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8CF060">
      <w:pPr>
        <w:spacing w:before="0" w:after="0"/>
        <w:ind w:firstLine="0"/>
        <w:jc w:val="center"/>
      </w:pPr>
      <w:r>
        <w:rPr>
          <w:rFonts w:ascii="宋体" w:hAnsi="宋体" w:eastAsia="宋体" w:cs="宋体"/>
          <w:color w:val="000000"/>
          <w:sz w:val="21"/>
        </w:rPr>
        <w:t xml:space="preserve"> </w:t>
      </w:r>
    </w:p>
    <w:p w14:paraId="6E90A5D7">
      <w:pPr>
        <w:spacing w:before="0" w:after="0"/>
        <w:ind w:firstLine="0"/>
        <w:jc w:val="center"/>
      </w:pPr>
      <w:r>
        <w:rPr>
          <w:rFonts w:ascii="宋体" w:hAnsi="宋体" w:eastAsia="宋体" w:cs="宋体"/>
          <w:color w:val="000000"/>
          <w:sz w:val="21"/>
        </w:rPr>
        <w:t xml:space="preserve"> </w:t>
      </w:r>
    </w:p>
    <w:p w14:paraId="1A43FCFC">
      <w:pPr>
        <w:spacing w:before="0" w:after="0"/>
        <w:ind w:firstLine="0"/>
        <w:jc w:val="center"/>
      </w:pPr>
      <w:r>
        <w:rPr>
          <w:rFonts w:ascii="宋体" w:hAnsi="宋体" w:eastAsia="宋体" w:cs="宋体"/>
          <w:color w:val="000000"/>
          <w:sz w:val="21"/>
        </w:rPr>
        <w:t xml:space="preserve"> </w:t>
      </w:r>
    </w:p>
    <w:p w14:paraId="2D5DDB1D">
      <w:pPr>
        <w:spacing w:before="0" w:after="0"/>
        <w:ind w:firstLine="0"/>
        <w:jc w:val="center"/>
      </w:pPr>
      <w:r>
        <w:rPr>
          <w:rFonts w:ascii="宋体" w:hAnsi="宋体" w:eastAsia="宋体" w:cs="宋体"/>
          <w:color w:val="000000"/>
          <w:sz w:val="21"/>
        </w:rPr>
        <w:t xml:space="preserve"> </w:t>
      </w:r>
    </w:p>
    <w:p w14:paraId="25B45F85">
      <w:pPr>
        <w:spacing w:before="0" w:after="0"/>
        <w:ind w:firstLine="0"/>
        <w:jc w:val="center"/>
      </w:pPr>
      <w:r>
        <w:rPr>
          <w:rFonts w:ascii="宋体" w:hAnsi="宋体" w:eastAsia="宋体" w:cs="宋体"/>
          <w:color w:val="000000"/>
          <w:sz w:val="21"/>
        </w:rPr>
        <w:t xml:space="preserve"> </w:t>
      </w:r>
    </w:p>
    <w:p w14:paraId="38CED606">
      <w:pPr>
        <w:spacing w:before="0" w:after="0"/>
        <w:ind w:firstLine="0"/>
        <w:jc w:val="center"/>
      </w:pPr>
      <w:r>
        <w:rPr>
          <w:rFonts w:ascii="宋体" w:hAnsi="宋体" w:eastAsia="宋体" w:cs="宋体"/>
          <w:color w:val="000000"/>
          <w:sz w:val="21"/>
        </w:rPr>
        <w:t xml:space="preserve"> </w:t>
      </w:r>
    </w:p>
    <w:p w14:paraId="2A126965">
      <w:pPr>
        <w:spacing w:before="0" w:after="0" w:line="240" w:lineRule="auto"/>
        <w:ind w:firstLine="0"/>
        <w:jc w:val="center"/>
      </w:pPr>
      <w:r>
        <w:rPr>
          <w:rFonts w:ascii="方正小标宋_GBK" w:hAnsi="方正小标宋_GBK" w:eastAsia="方正小标宋_GBK" w:cs="方正小标宋_GBK"/>
          <w:color w:val="000000"/>
          <w:sz w:val="72"/>
        </w:rPr>
        <w:t>曹妃甸区教育体育局</w:t>
      </w:r>
    </w:p>
    <w:p w14:paraId="398A4131">
      <w:pPr>
        <w:spacing w:before="0" w:after="0" w:line="240" w:lineRule="auto"/>
        <w:ind w:firstLine="0"/>
        <w:jc w:val="center"/>
      </w:pPr>
      <w:r>
        <w:rPr>
          <w:rFonts w:ascii="方正小标宋_GBK" w:hAnsi="方正小标宋_GBK" w:eastAsia="方正小标宋_GBK" w:cs="方正小标宋_GBK"/>
          <w:color w:val="000000"/>
          <w:sz w:val="72"/>
        </w:rPr>
        <w:t>2023年部门预算</w:t>
      </w:r>
    </w:p>
    <w:p w14:paraId="2DD61308">
      <w:pPr>
        <w:spacing w:before="0" w:after="0" w:line="240" w:lineRule="auto"/>
        <w:ind w:firstLine="0"/>
        <w:jc w:val="center"/>
      </w:pPr>
      <w:r>
        <w:rPr>
          <w:rFonts w:ascii="方正小标宋_GBK" w:hAnsi="方正小标宋_GBK" w:eastAsia="方正小标宋_GBK" w:cs="方正小标宋_GBK"/>
          <w:color w:val="000000"/>
          <w:sz w:val="52"/>
        </w:rPr>
        <w:t xml:space="preserve">    </w:t>
      </w:r>
    </w:p>
    <w:p w14:paraId="74E5CC37">
      <w:pPr>
        <w:spacing w:before="0" w:after="0" w:line="240" w:lineRule="auto"/>
        <w:ind w:firstLine="0"/>
        <w:jc w:val="center"/>
      </w:pPr>
      <w:r>
        <w:rPr>
          <w:rFonts w:ascii="宋体" w:hAnsi="宋体" w:eastAsia="宋体" w:cs="宋体"/>
          <w:color w:val="000000"/>
          <w:sz w:val="21"/>
        </w:rPr>
        <w:t xml:space="preserve"> </w:t>
      </w:r>
    </w:p>
    <w:p w14:paraId="5CAE9EC2">
      <w:pPr>
        <w:spacing w:before="0" w:after="0" w:line="240" w:lineRule="auto"/>
        <w:ind w:firstLine="0"/>
        <w:jc w:val="center"/>
      </w:pPr>
      <w:r>
        <w:rPr>
          <w:rFonts w:ascii="宋体" w:hAnsi="宋体" w:eastAsia="宋体" w:cs="宋体"/>
          <w:color w:val="000000"/>
          <w:sz w:val="21"/>
        </w:rPr>
        <w:t xml:space="preserve"> </w:t>
      </w:r>
    </w:p>
    <w:p w14:paraId="5EC7BAA9">
      <w:pPr>
        <w:spacing w:before="0" w:after="0" w:line="240" w:lineRule="auto"/>
        <w:ind w:firstLine="0"/>
        <w:jc w:val="center"/>
      </w:pPr>
      <w:r>
        <w:rPr>
          <w:rFonts w:ascii="宋体" w:hAnsi="宋体" w:eastAsia="宋体" w:cs="宋体"/>
          <w:color w:val="000000"/>
          <w:sz w:val="21"/>
        </w:rPr>
        <w:t xml:space="preserve"> </w:t>
      </w:r>
    </w:p>
    <w:p w14:paraId="4D1FFED5">
      <w:pPr>
        <w:spacing w:before="0" w:after="0" w:line="240" w:lineRule="auto"/>
        <w:ind w:firstLine="0"/>
        <w:jc w:val="center"/>
      </w:pPr>
      <w:r>
        <w:rPr>
          <w:rFonts w:ascii="宋体" w:hAnsi="宋体" w:eastAsia="宋体" w:cs="宋体"/>
          <w:color w:val="000000"/>
          <w:sz w:val="21"/>
        </w:rPr>
        <w:t xml:space="preserve"> </w:t>
      </w:r>
    </w:p>
    <w:p w14:paraId="54C5967C">
      <w:pPr>
        <w:spacing w:before="0" w:after="0" w:line="240" w:lineRule="auto"/>
        <w:ind w:firstLine="0"/>
        <w:jc w:val="center"/>
      </w:pPr>
      <w:r>
        <w:rPr>
          <w:rFonts w:ascii="宋体" w:hAnsi="宋体" w:eastAsia="宋体" w:cs="宋体"/>
          <w:color w:val="000000"/>
          <w:sz w:val="21"/>
        </w:rPr>
        <w:t xml:space="preserve"> </w:t>
      </w:r>
    </w:p>
    <w:p w14:paraId="1583FEF9">
      <w:pPr>
        <w:spacing w:before="0" w:after="0" w:line="240" w:lineRule="auto"/>
        <w:ind w:firstLine="0"/>
        <w:jc w:val="center"/>
      </w:pPr>
      <w:r>
        <w:rPr>
          <w:rFonts w:ascii="宋体" w:hAnsi="宋体" w:eastAsia="宋体" w:cs="宋体"/>
          <w:color w:val="000000"/>
          <w:sz w:val="21"/>
        </w:rPr>
        <w:t xml:space="preserve"> </w:t>
      </w:r>
    </w:p>
    <w:p w14:paraId="49B312E4">
      <w:pPr>
        <w:spacing w:before="0" w:after="0" w:line="240" w:lineRule="auto"/>
        <w:ind w:firstLine="0"/>
        <w:jc w:val="center"/>
      </w:pPr>
      <w:r>
        <w:rPr>
          <w:rFonts w:ascii="宋体" w:hAnsi="宋体" w:eastAsia="宋体" w:cs="宋体"/>
          <w:color w:val="000000"/>
          <w:sz w:val="21"/>
        </w:rPr>
        <w:t xml:space="preserve"> </w:t>
      </w:r>
    </w:p>
    <w:p w14:paraId="3143EBA8">
      <w:pPr>
        <w:spacing w:before="0" w:after="0" w:line="240" w:lineRule="auto"/>
        <w:ind w:firstLine="0"/>
        <w:jc w:val="center"/>
      </w:pPr>
      <w:r>
        <w:rPr>
          <w:rFonts w:ascii="宋体" w:hAnsi="宋体" w:eastAsia="宋体" w:cs="宋体"/>
          <w:color w:val="000000"/>
          <w:sz w:val="21"/>
        </w:rPr>
        <w:t xml:space="preserve"> </w:t>
      </w:r>
    </w:p>
    <w:p w14:paraId="5AFCA248">
      <w:pPr>
        <w:spacing w:before="0" w:after="0" w:line="240" w:lineRule="auto"/>
        <w:ind w:firstLine="0"/>
        <w:jc w:val="center"/>
      </w:pPr>
      <w:r>
        <w:rPr>
          <w:rFonts w:ascii="宋体" w:hAnsi="宋体" w:eastAsia="宋体" w:cs="宋体"/>
          <w:color w:val="000000"/>
          <w:sz w:val="21"/>
        </w:rPr>
        <w:t xml:space="preserve"> </w:t>
      </w:r>
    </w:p>
    <w:p w14:paraId="05ABCD3E">
      <w:pPr>
        <w:spacing w:before="0" w:after="0" w:line="240" w:lineRule="auto"/>
        <w:ind w:firstLine="0"/>
        <w:jc w:val="center"/>
      </w:pPr>
      <w:r>
        <w:rPr>
          <w:rFonts w:ascii="宋体" w:hAnsi="宋体" w:eastAsia="宋体" w:cs="宋体"/>
          <w:color w:val="000000"/>
          <w:sz w:val="21"/>
        </w:rPr>
        <w:t xml:space="preserve"> </w:t>
      </w:r>
    </w:p>
    <w:p w14:paraId="598F3643">
      <w:pPr>
        <w:spacing w:before="0" w:after="0" w:line="240" w:lineRule="auto"/>
        <w:ind w:firstLine="0"/>
        <w:jc w:val="center"/>
      </w:pPr>
      <w:r>
        <w:rPr>
          <w:rFonts w:ascii="宋体" w:hAnsi="宋体" w:eastAsia="宋体" w:cs="宋体"/>
          <w:color w:val="000000"/>
          <w:sz w:val="21"/>
        </w:rPr>
        <w:t xml:space="preserve"> </w:t>
      </w:r>
    </w:p>
    <w:p w14:paraId="77A35B33">
      <w:pPr>
        <w:spacing w:before="0" w:after="0" w:line="240" w:lineRule="auto"/>
        <w:ind w:firstLine="0"/>
        <w:jc w:val="center"/>
      </w:pPr>
      <w:r>
        <w:rPr>
          <w:rFonts w:ascii="宋体" w:hAnsi="宋体" w:eastAsia="宋体" w:cs="宋体"/>
          <w:color w:val="000000"/>
          <w:sz w:val="21"/>
        </w:rPr>
        <w:t xml:space="preserve"> </w:t>
      </w:r>
    </w:p>
    <w:p w14:paraId="3737E513">
      <w:pPr>
        <w:spacing w:before="0" w:after="0" w:line="240" w:lineRule="auto"/>
        <w:ind w:firstLine="0"/>
        <w:jc w:val="center"/>
      </w:pPr>
      <w:r>
        <w:rPr>
          <w:rFonts w:ascii="宋体" w:hAnsi="宋体" w:eastAsia="宋体" w:cs="宋体"/>
          <w:color w:val="000000"/>
          <w:sz w:val="21"/>
        </w:rPr>
        <w:t xml:space="preserve"> </w:t>
      </w:r>
    </w:p>
    <w:p w14:paraId="615C36AC">
      <w:pPr>
        <w:spacing w:before="0" w:after="0" w:line="240" w:lineRule="auto"/>
        <w:ind w:firstLine="0"/>
        <w:jc w:val="center"/>
      </w:pPr>
      <w:r>
        <w:rPr>
          <w:rFonts w:ascii="宋体" w:hAnsi="宋体" w:eastAsia="宋体" w:cs="宋体"/>
          <w:color w:val="000000"/>
          <w:sz w:val="21"/>
        </w:rPr>
        <w:t xml:space="preserve"> </w:t>
      </w:r>
    </w:p>
    <w:p w14:paraId="016FE29A">
      <w:pPr>
        <w:spacing w:before="0" w:after="0" w:line="240" w:lineRule="auto"/>
        <w:ind w:firstLine="0"/>
        <w:jc w:val="center"/>
        <w:outlineLvl w:val="9"/>
      </w:pPr>
      <w:r>
        <w:rPr>
          <w:rFonts w:ascii="宋体" w:hAnsi="宋体" w:eastAsia="宋体" w:cs="宋体"/>
          <w:color w:val="000000"/>
          <w:sz w:val="21"/>
        </w:rPr>
        <w:t xml:space="preserve"> </w:t>
      </w:r>
    </w:p>
    <w:p w14:paraId="087B8E73">
      <w:pPr>
        <w:spacing w:before="0" w:after="0" w:line="240" w:lineRule="auto"/>
        <w:ind w:firstLine="0"/>
        <w:jc w:val="center"/>
        <w:outlineLvl w:val="9"/>
      </w:pPr>
      <w:r>
        <w:rPr>
          <w:rFonts w:ascii="宋体" w:hAnsi="宋体" w:eastAsia="宋体" w:cs="宋体"/>
          <w:color w:val="000000"/>
          <w:sz w:val="21"/>
        </w:rPr>
        <w:t xml:space="preserve"> </w:t>
      </w:r>
    </w:p>
    <w:p w14:paraId="1F2932A1">
      <w:pPr>
        <w:spacing w:before="0" w:after="0" w:line="240" w:lineRule="auto"/>
        <w:ind w:firstLine="0"/>
        <w:jc w:val="center"/>
        <w:outlineLvl w:val="9"/>
      </w:pPr>
      <w:r>
        <w:rPr>
          <w:rFonts w:ascii="宋体" w:hAnsi="宋体" w:eastAsia="宋体" w:cs="宋体"/>
          <w:color w:val="000000"/>
          <w:sz w:val="21"/>
        </w:rPr>
        <w:t xml:space="preserve"> </w:t>
      </w:r>
    </w:p>
    <w:p w14:paraId="02033488">
      <w:pPr>
        <w:spacing w:before="0" w:after="0" w:line="240" w:lineRule="auto"/>
        <w:ind w:firstLine="0"/>
        <w:jc w:val="center"/>
        <w:outlineLvl w:val="9"/>
      </w:pPr>
      <w:r>
        <w:rPr>
          <w:rFonts w:ascii="宋体" w:hAnsi="宋体" w:eastAsia="宋体" w:cs="宋体"/>
          <w:color w:val="000000"/>
          <w:sz w:val="21"/>
        </w:rPr>
        <w:t xml:space="preserve"> </w:t>
      </w:r>
    </w:p>
    <w:p w14:paraId="463FE145">
      <w:pPr>
        <w:spacing w:before="0" w:after="0" w:line="240" w:lineRule="auto"/>
        <w:ind w:firstLine="0"/>
        <w:jc w:val="center"/>
        <w:outlineLvl w:val="9"/>
      </w:pPr>
      <w:r>
        <w:rPr>
          <w:rFonts w:ascii="宋体" w:hAnsi="宋体" w:eastAsia="宋体" w:cs="宋体"/>
          <w:color w:val="000000"/>
          <w:sz w:val="21"/>
        </w:rPr>
        <w:t xml:space="preserve"> </w:t>
      </w:r>
    </w:p>
    <w:p w14:paraId="3288F7CF">
      <w:pPr>
        <w:spacing w:before="0" w:after="0" w:line="240" w:lineRule="auto"/>
        <w:ind w:firstLine="0"/>
        <w:jc w:val="center"/>
        <w:outlineLvl w:val="9"/>
      </w:pPr>
      <w:r>
        <w:rPr>
          <w:rFonts w:ascii="宋体" w:hAnsi="宋体" w:eastAsia="宋体" w:cs="宋体"/>
          <w:color w:val="000000"/>
          <w:sz w:val="21"/>
        </w:rPr>
        <w:t xml:space="preserve"> </w:t>
      </w:r>
    </w:p>
    <w:p w14:paraId="6D9F084B">
      <w:pPr>
        <w:spacing w:before="0" w:after="0" w:line="240" w:lineRule="auto"/>
        <w:ind w:firstLine="0"/>
        <w:jc w:val="center"/>
        <w:outlineLvl w:val="9"/>
      </w:pPr>
      <w:r>
        <w:rPr>
          <w:rFonts w:ascii="宋体" w:hAnsi="宋体" w:eastAsia="宋体" w:cs="宋体"/>
          <w:color w:val="000000"/>
          <w:sz w:val="21"/>
        </w:rPr>
        <w:t xml:space="preserve"> </w:t>
      </w:r>
    </w:p>
    <w:p w14:paraId="566E38EF">
      <w:pPr>
        <w:spacing w:before="0" w:after="0" w:line="240" w:lineRule="auto"/>
        <w:ind w:firstLine="0"/>
        <w:jc w:val="center"/>
      </w:pPr>
      <w:r>
        <w:rPr>
          <w:rFonts w:ascii="Times New Roman" w:hAnsi="Times New Roman" w:eastAsia="方正楷体_GBK" w:cs="Times New Roman"/>
          <w:b/>
          <w:color w:val="000000"/>
          <w:sz w:val="32"/>
        </w:rPr>
        <w:t>曹妃甸区教育体育局编制</w:t>
      </w:r>
    </w:p>
    <w:p w14:paraId="3EAC5EA0">
      <w:pPr>
        <w:spacing w:before="0" w:after="0" w:line="240" w:lineRule="auto"/>
        <w:ind w:firstLine="0"/>
        <w:jc w:val="center"/>
        <w:sectPr>
          <w:pgSz w:w="11900" w:h="16840"/>
          <w:pgMar w:top="1587" w:right="1134" w:bottom="1361" w:left="1134" w:header="720" w:footer="720" w:gutter="0"/>
          <w:cols w:space="720" w:num="1"/>
          <w:titlePg/>
        </w:sectPr>
      </w:pPr>
      <w:r>
        <w:rPr>
          <w:rFonts w:ascii="Times New Roman" w:hAnsi="Times New Roman" w:eastAsia="方正楷体_GBK" w:cs="Times New Roman"/>
          <w:b/>
          <w:color w:val="000000"/>
          <w:sz w:val="32"/>
        </w:rPr>
        <w:t>唐山市曹妃甸区财政局审核</w:t>
      </w:r>
    </w:p>
    <w:p w14:paraId="3DBA51D4">
      <w:pPr>
        <w:spacing w:before="0" w:after="0"/>
        <w:ind w:firstLine="0"/>
        <w:jc w:val="center"/>
        <w:sectPr>
          <w:pgSz w:w="11900" w:h="16840"/>
          <w:pgMar w:top="1531" w:right="1134" w:bottom="1474" w:left="1134" w:header="720" w:footer="720" w:gutter="0"/>
          <w:cols w:space="720" w:num="1"/>
          <w:titlePg/>
        </w:sectPr>
      </w:pPr>
    </w:p>
    <w:p w14:paraId="70EA8E41">
      <w:pPr>
        <w:spacing w:before="0" w:after="0" w:line="240" w:lineRule="auto"/>
        <w:ind w:firstLine="0"/>
        <w:jc w:val="center"/>
        <w:outlineLvl w:val="9"/>
      </w:pPr>
      <w:r>
        <w:rPr>
          <w:rFonts w:ascii="方正小标宋_GBK" w:hAnsi="方正小标宋_GBK" w:eastAsia="方正小标宋_GBK" w:cs="方正小标宋_GBK"/>
          <w:color w:val="000000"/>
          <w:sz w:val="36"/>
        </w:rPr>
        <w:t xml:space="preserve"> </w:t>
      </w:r>
    </w:p>
    <w:p w14:paraId="6C61BED2">
      <w:pPr>
        <w:spacing w:before="0" w:after="0" w:line="240" w:lineRule="auto"/>
        <w:ind w:firstLine="0"/>
        <w:jc w:val="center"/>
        <w:outlineLvl w:val="0"/>
      </w:pPr>
      <w:r>
        <w:rPr>
          <w:rFonts w:ascii="方正小标宋_GBK" w:hAnsi="方正小标宋_GBK" w:eastAsia="方正小标宋_GBK" w:cs="方正小标宋_GBK"/>
          <w:color w:val="000000"/>
          <w:sz w:val="36"/>
        </w:rPr>
        <w:t>目    录</w:t>
      </w:r>
    </w:p>
    <w:p w14:paraId="5EECE12E">
      <w:pPr>
        <w:spacing w:before="0" w:after="0" w:line="240" w:lineRule="auto"/>
        <w:ind w:firstLine="0"/>
        <w:jc w:val="center"/>
        <w:outlineLvl w:val="9"/>
      </w:pPr>
      <w:r>
        <w:rPr>
          <w:rFonts w:ascii="方正小标宋_GBK" w:hAnsi="方正小标宋_GBK" w:eastAsia="方正小标宋_GBK" w:cs="方正小标宋_GBK"/>
          <w:color w:val="000000"/>
          <w:sz w:val="36"/>
        </w:rPr>
        <w:t xml:space="preserve"> </w:t>
      </w:r>
    </w:p>
    <w:p w14:paraId="34769B88">
      <w:pPr>
        <w:spacing w:before="0" w:after="0" w:line="360" w:lineRule="auto"/>
        <w:ind w:firstLine="0"/>
        <w:jc w:val="center"/>
        <w:outlineLvl w:val="9"/>
      </w:pPr>
      <w:r>
        <w:rPr>
          <w:rFonts w:ascii="方正小标宋_GBK" w:hAnsi="方正小标宋_GBK" w:eastAsia="方正小标宋_GBK" w:cs="方正小标宋_GBK"/>
          <w:color w:val="000000"/>
          <w:sz w:val="30"/>
        </w:rPr>
        <w:t>第一部分 部门预算情况</w:t>
      </w:r>
    </w:p>
    <w:p w14:paraId="70B996AB">
      <w:pPr>
        <w:pStyle w:val="2"/>
        <w:tabs>
          <w:tab w:val="right" w:leader="dot" w:pos="9622"/>
        </w:tabs>
      </w:pPr>
      <w:r>
        <w:fldChar w:fldCharType="begin"/>
      </w:r>
      <w:r>
        <w:instrText xml:space="preserve">TOC \o "2-2" \h \z \u</w:instrText>
      </w:r>
      <w:r>
        <w:fldChar w:fldCharType="separate"/>
      </w:r>
      <w:r>
        <w:fldChar w:fldCharType="begin"/>
      </w:r>
      <w:r>
        <w:instrText xml:space="preserve"> HYPERLINK \l "_Toc_2_2_0000000001" </w:instrText>
      </w:r>
      <w:r>
        <w:fldChar w:fldCharType="separate"/>
      </w:r>
      <w:r>
        <w:t>部 门 职 责</w:t>
      </w:r>
      <w:r>
        <w:tab/>
      </w:r>
      <w:r>
        <w:fldChar w:fldCharType="begin"/>
      </w:r>
      <w:r>
        <w:instrText xml:space="preserve">PAGEREF _Toc_2_2_0000000001 \h</w:instrText>
      </w:r>
      <w:r>
        <w:fldChar w:fldCharType="separate"/>
      </w:r>
      <w:r>
        <w:t>1</w:t>
      </w:r>
      <w:r>
        <w:fldChar w:fldCharType="end"/>
      </w:r>
      <w:r>
        <w:fldChar w:fldCharType="end"/>
      </w:r>
    </w:p>
    <w:p w14:paraId="4B3358E1">
      <w:pPr>
        <w:pStyle w:val="2"/>
        <w:tabs>
          <w:tab w:val="right" w:leader="dot" w:pos="9622"/>
        </w:tabs>
      </w:pPr>
      <w:r>
        <w:fldChar w:fldCharType="begin"/>
      </w:r>
      <w:r>
        <w:instrText xml:space="preserve"> HYPERLINK \l "_Toc_2_2_0000000002" </w:instrText>
      </w:r>
      <w:r>
        <w:fldChar w:fldCharType="separate"/>
      </w:r>
      <w:r>
        <w:t>部门收支预算总表</w:t>
      </w:r>
      <w:r>
        <w:tab/>
      </w:r>
      <w:r>
        <w:fldChar w:fldCharType="begin"/>
      </w:r>
      <w:r>
        <w:instrText xml:space="preserve">PAGEREF _Toc_2_2_0000000002 \h</w:instrText>
      </w:r>
      <w:r>
        <w:fldChar w:fldCharType="separate"/>
      </w:r>
      <w:r>
        <w:t>4</w:t>
      </w:r>
      <w:r>
        <w:fldChar w:fldCharType="end"/>
      </w:r>
      <w:r>
        <w:fldChar w:fldCharType="end"/>
      </w:r>
    </w:p>
    <w:p w14:paraId="12014A5A">
      <w:pPr>
        <w:pStyle w:val="2"/>
        <w:tabs>
          <w:tab w:val="right" w:leader="dot" w:pos="9622"/>
        </w:tabs>
      </w:pPr>
      <w:r>
        <w:fldChar w:fldCharType="begin"/>
      </w:r>
      <w:r>
        <w:instrText xml:space="preserve"> HYPERLINK \l "_Toc_2_2_0000000003" </w:instrText>
      </w:r>
      <w:r>
        <w:fldChar w:fldCharType="separate"/>
      </w:r>
      <w:r>
        <w:t>部门基本支出预算</w:t>
      </w:r>
      <w:r>
        <w:tab/>
      </w:r>
      <w:r>
        <w:fldChar w:fldCharType="begin"/>
      </w:r>
      <w:r>
        <w:instrText xml:space="preserve">PAGEREF _Toc_2_2_0000000003 \h</w:instrText>
      </w:r>
      <w:r>
        <w:fldChar w:fldCharType="separate"/>
      </w:r>
      <w:r>
        <w:t>6</w:t>
      </w:r>
      <w:r>
        <w:fldChar w:fldCharType="end"/>
      </w:r>
      <w:r>
        <w:fldChar w:fldCharType="end"/>
      </w:r>
    </w:p>
    <w:p w14:paraId="7A0CDC7B">
      <w:pPr>
        <w:pStyle w:val="2"/>
        <w:tabs>
          <w:tab w:val="right" w:leader="dot" w:pos="9622"/>
        </w:tabs>
      </w:pPr>
      <w:r>
        <w:fldChar w:fldCharType="begin"/>
      </w:r>
      <w:r>
        <w:instrText xml:space="preserve"> HYPERLINK \l "_Toc_2_2_0000000004" </w:instrText>
      </w:r>
      <w:r>
        <w:fldChar w:fldCharType="separate"/>
      </w:r>
      <w:r>
        <w:t>部门项目支出预算</w:t>
      </w:r>
      <w:r>
        <w:tab/>
      </w:r>
      <w:r>
        <w:fldChar w:fldCharType="begin"/>
      </w:r>
      <w:r>
        <w:instrText xml:space="preserve">PAGEREF _Toc_2_2_0000000004 \h</w:instrText>
      </w:r>
      <w:r>
        <w:fldChar w:fldCharType="separate"/>
      </w:r>
      <w:r>
        <w:t>12</w:t>
      </w:r>
      <w:r>
        <w:fldChar w:fldCharType="end"/>
      </w:r>
      <w:r>
        <w:fldChar w:fldCharType="end"/>
      </w:r>
    </w:p>
    <w:p w14:paraId="57961CE4">
      <w:pPr>
        <w:pStyle w:val="2"/>
        <w:tabs>
          <w:tab w:val="right" w:leader="dot" w:pos="9622"/>
        </w:tabs>
      </w:pPr>
      <w:r>
        <w:fldChar w:fldCharType="begin"/>
      </w:r>
      <w:r>
        <w:instrText xml:space="preserve"> HYPERLINK \l "_Toc_2_2_0000000005" </w:instrText>
      </w:r>
      <w:r>
        <w:fldChar w:fldCharType="separate"/>
      </w:r>
      <w:r>
        <w:t>部门预算政府经济分类表</w:t>
      </w:r>
      <w:r>
        <w:tab/>
      </w:r>
      <w:r>
        <w:fldChar w:fldCharType="begin"/>
      </w:r>
      <w:r>
        <w:instrText xml:space="preserve">PAGEREF _Toc_2_2_0000000005 \h</w:instrText>
      </w:r>
      <w:r>
        <w:fldChar w:fldCharType="separate"/>
      </w:r>
      <w:r>
        <w:t>18</w:t>
      </w:r>
      <w:r>
        <w:fldChar w:fldCharType="end"/>
      </w:r>
      <w:r>
        <w:fldChar w:fldCharType="end"/>
      </w:r>
    </w:p>
    <w:p w14:paraId="279216B0">
      <w:pPr>
        <w:pStyle w:val="2"/>
        <w:tabs>
          <w:tab w:val="right" w:leader="dot" w:pos="9622"/>
        </w:tabs>
      </w:pPr>
      <w:r>
        <w:fldChar w:fldCharType="begin"/>
      </w:r>
      <w:r>
        <w:instrText xml:space="preserve"> HYPERLINK \l "_Toc_2_2_0000000006" </w:instrText>
      </w:r>
      <w:r>
        <w:fldChar w:fldCharType="separate"/>
      </w:r>
      <w:r>
        <w:t>部门“三公”及会议培训经费预算</w:t>
      </w:r>
      <w:r>
        <w:tab/>
      </w:r>
      <w:r>
        <w:fldChar w:fldCharType="begin"/>
      </w:r>
      <w:r>
        <w:instrText xml:space="preserve">PAGEREF _Toc_2_2_0000000006 \h</w:instrText>
      </w:r>
      <w:r>
        <w:fldChar w:fldCharType="separate"/>
      </w:r>
      <w:r>
        <w:t>19</w:t>
      </w:r>
      <w:r>
        <w:fldChar w:fldCharType="end"/>
      </w:r>
      <w:r>
        <w:fldChar w:fldCharType="end"/>
      </w:r>
    </w:p>
    <w:p w14:paraId="016FCAC4">
      <w:pPr>
        <w:pStyle w:val="2"/>
        <w:tabs>
          <w:tab w:val="right" w:leader="dot" w:pos="9622"/>
        </w:tabs>
      </w:pPr>
      <w:r>
        <w:fldChar w:fldCharType="begin"/>
      </w:r>
      <w:r>
        <w:instrText xml:space="preserve"> HYPERLINK \l "_Toc_2_2_0000000007" </w:instrText>
      </w:r>
      <w:r>
        <w:fldChar w:fldCharType="separate"/>
      </w:r>
      <w:r>
        <w:t>部门政府采购预算</w:t>
      </w:r>
      <w:r>
        <w:tab/>
      </w:r>
      <w:r>
        <w:fldChar w:fldCharType="begin"/>
      </w:r>
      <w:r>
        <w:instrText xml:space="preserve">PAGEREF _Toc_2_2_0000000007 \h</w:instrText>
      </w:r>
      <w:r>
        <w:fldChar w:fldCharType="separate"/>
      </w:r>
      <w:r>
        <w:t>20</w:t>
      </w:r>
      <w:r>
        <w:fldChar w:fldCharType="end"/>
      </w:r>
      <w:r>
        <w:fldChar w:fldCharType="end"/>
      </w:r>
    </w:p>
    <w:p w14:paraId="6761C52A">
      <w:pPr>
        <w:pStyle w:val="2"/>
        <w:tabs>
          <w:tab w:val="right" w:leader="dot" w:pos="9622"/>
        </w:tabs>
      </w:pPr>
      <w:r>
        <w:fldChar w:fldCharType="begin"/>
      </w:r>
      <w:r>
        <w:instrText xml:space="preserve"> HYPERLINK \l "_Toc_2_2_0000000008" </w:instrText>
      </w:r>
      <w:r>
        <w:fldChar w:fldCharType="separate"/>
      </w:r>
      <w:r>
        <w:t>部门基本情况表</w:t>
      </w:r>
      <w:r>
        <w:tab/>
      </w:r>
      <w:r>
        <w:fldChar w:fldCharType="begin"/>
      </w:r>
      <w:r>
        <w:instrText xml:space="preserve">PAGEREF _Toc_2_2_0000000008 \h</w:instrText>
      </w:r>
      <w:r>
        <w:fldChar w:fldCharType="separate"/>
      </w:r>
      <w:r>
        <w:t>23</w:t>
      </w:r>
      <w:r>
        <w:fldChar w:fldCharType="end"/>
      </w:r>
      <w:r>
        <w:fldChar w:fldCharType="end"/>
      </w:r>
    </w:p>
    <w:p w14:paraId="3A0B8CA6">
      <w:r>
        <w:fldChar w:fldCharType="end"/>
      </w:r>
    </w:p>
    <w:p w14:paraId="2DFA3313">
      <w:pPr>
        <w:spacing w:before="0" w:after="0" w:line="240" w:lineRule="auto"/>
        <w:ind w:firstLine="0"/>
        <w:jc w:val="center"/>
        <w:outlineLvl w:val="9"/>
      </w:pPr>
      <w:r>
        <w:rPr>
          <w:rFonts w:ascii="Times New Roman" w:hAnsi="Times New Roman" w:eastAsia="方正仿宋_GBK" w:cs="Times New Roman"/>
          <w:color w:val="000000"/>
          <w:sz w:val="28"/>
        </w:rPr>
        <w:t xml:space="preserve"> </w:t>
      </w:r>
    </w:p>
    <w:p w14:paraId="2460935E">
      <w:pPr>
        <w:spacing w:before="0" w:after="0" w:line="360" w:lineRule="auto"/>
        <w:ind w:firstLine="0"/>
        <w:jc w:val="center"/>
        <w:outlineLvl w:val="9"/>
      </w:pPr>
      <w:r>
        <w:rPr>
          <w:rFonts w:ascii="方正小标宋_GBK" w:hAnsi="方正小标宋_GBK" w:eastAsia="方正小标宋_GBK" w:cs="方正小标宋_GBK"/>
          <w:color w:val="000000"/>
          <w:sz w:val="30"/>
        </w:rPr>
        <w:t>第二部分 预算单位收支预算情况</w:t>
      </w:r>
    </w:p>
    <w:p w14:paraId="105DF2C4">
      <w:pPr>
        <w:pStyle w:val="2"/>
        <w:tabs>
          <w:tab w:val="right" w:leader="dot" w:pos="9622"/>
        </w:tabs>
      </w:pPr>
      <w:r>
        <w:fldChar w:fldCharType="begin"/>
      </w:r>
      <w:r>
        <w:instrText xml:space="preserve">TOC \o "4-4" \h \z \u</w:instrText>
      </w:r>
      <w:r>
        <w:fldChar w:fldCharType="separate"/>
      </w:r>
      <w:r>
        <w:fldChar w:fldCharType="begin"/>
      </w:r>
      <w:r>
        <w:instrText xml:space="preserve"> HYPERLINK \l "_Toc_4_4_0000000009" </w:instrText>
      </w:r>
      <w:r>
        <w:fldChar w:fldCharType="separate"/>
      </w:r>
      <w:r>
        <w:t>一、曹妃甸区教育体育局本级收支预算</w:t>
      </w:r>
      <w:r>
        <w:tab/>
      </w:r>
      <w:r>
        <w:fldChar w:fldCharType="begin"/>
      </w:r>
      <w:r>
        <w:instrText xml:space="preserve">PAGEREF _Toc_4_4_0000000009 \h</w:instrText>
      </w:r>
      <w:r>
        <w:fldChar w:fldCharType="separate"/>
      </w:r>
      <w:r>
        <w:t>26</w:t>
      </w:r>
      <w:r>
        <w:fldChar w:fldCharType="end"/>
      </w:r>
      <w:r>
        <w:fldChar w:fldCharType="end"/>
      </w:r>
    </w:p>
    <w:p w14:paraId="350C7417">
      <w:pPr>
        <w:pStyle w:val="2"/>
        <w:tabs>
          <w:tab w:val="right" w:leader="dot" w:pos="9622"/>
        </w:tabs>
      </w:pPr>
      <w:r>
        <w:fldChar w:fldCharType="begin"/>
      </w:r>
      <w:r>
        <w:instrText xml:space="preserve"> HYPERLINK \l "_Toc_4_4_0000000010" </w:instrText>
      </w:r>
      <w:r>
        <w:fldChar w:fldCharType="separate"/>
      </w:r>
      <w:r>
        <w:t>二、曹妃甸区青少年活动中心收支预算</w:t>
      </w:r>
      <w:r>
        <w:tab/>
      </w:r>
      <w:r>
        <w:fldChar w:fldCharType="begin"/>
      </w:r>
      <w:r>
        <w:instrText xml:space="preserve">PAGEREF _Toc_4_4_0000000010 \h</w:instrText>
      </w:r>
      <w:r>
        <w:fldChar w:fldCharType="separate"/>
      </w:r>
      <w:r>
        <w:t>37</w:t>
      </w:r>
      <w:r>
        <w:fldChar w:fldCharType="end"/>
      </w:r>
      <w:r>
        <w:fldChar w:fldCharType="end"/>
      </w:r>
    </w:p>
    <w:p w14:paraId="43F8E393">
      <w:pPr>
        <w:pStyle w:val="2"/>
        <w:tabs>
          <w:tab w:val="right" w:leader="dot" w:pos="9622"/>
        </w:tabs>
      </w:pPr>
      <w:r>
        <w:fldChar w:fldCharType="begin"/>
      </w:r>
      <w:r>
        <w:instrText xml:space="preserve"> HYPERLINK \l "_Toc_4_4_0000000011" </w:instrText>
      </w:r>
      <w:r>
        <w:fldChar w:fldCharType="separate"/>
      </w:r>
      <w:r>
        <w:t>三、曹妃甸区第一幼儿园本级收支预算</w:t>
      </w:r>
      <w:r>
        <w:tab/>
      </w:r>
      <w:r>
        <w:fldChar w:fldCharType="begin"/>
      </w:r>
      <w:r>
        <w:instrText xml:space="preserve">PAGEREF _Toc_4_4_0000000011 \h</w:instrText>
      </w:r>
      <w:r>
        <w:fldChar w:fldCharType="separate"/>
      </w:r>
      <w:r>
        <w:t>46</w:t>
      </w:r>
      <w:r>
        <w:fldChar w:fldCharType="end"/>
      </w:r>
      <w:r>
        <w:fldChar w:fldCharType="end"/>
      </w:r>
    </w:p>
    <w:p w14:paraId="2E97C18A">
      <w:pPr>
        <w:pStyle w:val="2"/>
        <w:tabs>
          <w:tab w:val="right" w:leader="dot" w:pos="9622"/>
        </w:tabs>
      </w:pPr>
      <w:r>
        <w:fldChar w:fldCharType="begin"/>
      </w:r>
      <w:r>
        <w:instrText xml:space="preserve"> HYPERLINK \l "_Toc_4_4_0000000012" </w:instrText>
      </w:r>
      <w:r>
        <w:fldChar w:fldCharType="separate"/>
      </w:r>
      <w:r>
        <w:t>四、唐山市曹妃甸区第二幼儿园收支预算</w:t>
      </w:r>
      <w:r>
        <w:tab/>
      </w:r>
      <w:r>
        <w:fldChar w:fldCharType="begin"/>
      </w:r>
      <w:r>
        <w:instrText xml:space="preserve">PAGEREF _Toc_4_4_0000000012 \h</w:instrText>
      </w:r>
      <w:r>
        <w:fldChar w:fldCharType="separate"/>
      </w:r>
      <w:r>
        <w:t>56</w:t>
      </w:r>
      <w:r>
        <w:fldChar w:fldCharType="end"/>
      </w:r>
      <w:r>
        <w:fldChar w:fldCharType="end"/>
      </w:r>
    </w:p>
    <w:p w14:paraId="2BBE127B">
      <w:pPr>
        <w:pStyle w:val="2"/>
        <w:tabs>
          <w:tab w:val="right" w:leader="dot" w:pos="9622"/>
        </w:tabs>
      </w:pPr>
      <w:r>
        <w:fldChar w:fldCharType="begin"/>
      </w:r>
      <w:r>
        <w:instrText xml:space="preserve"> HYPERLINK \l "_Toc_4_4_0000000013" </w:instrText>
      </w:r>
      <w:r>
        <w:fldChar w:fldCharType="separate"/>
      </w:r>
      <w:r>
        <w:t>五、曹妃甸区第三幼儿园收支预算</w:t>
      </w:r>
      <w:r>
        <w:tab/>
      </w:r>
      <w:r>
        <w:fldChar w:fldCharType="begin"/>
      </w:r>
      <w:r>
        <w:instrText xml:space="preserve">PAGEREF _Toc_4_4_0000000013 \h</w:instrText>
      </w:r>
      <w:r>
        <w:fldChar w:fldCharType="separate"/>
      </w:r>
      <w:r>
        <w:t>66</w:t>
      </w:r>
      <w:r>
        <w:fldChar w:fldCharType="end"/>
      </w:r>
      <w:r>
        <w:fldChar w:fldCharType="end"/>
      </w:r>
    </w:p>
    <w:p w14:paraId="34DBA11F">
      <w:pPr>
        <w:pStyle w:val="2"/>
        <w:tabs>
          <w:tab w:val="right" w:leader="dot" w:pos="9622"/>
        </w:tabs>
      </w:pPr>
      <w:r>
        <w:fldChar w:fldCharType="begin"/>
      </w:r>
      <w:r>
        <w:instrText xml:space="preserve"> HYPERLINK \l "_Toc_4_4_0000000014" </w:instrText>
      </w:r>
      <w:r>
        <w:fldChar w:fldCharType="separate"/>
      </w:r>
      <w:r>
        <w:t>六、唐山市曹妃甸区第一实验小学收支预算</w:t>
      </w:r>
      <w:r>
        <w:tab/>
      </w:r>
      <w:r>
        <w:fldChar w:fldCharType="begin"/>
      </w:r>
      <w:r>
        <w:instrText xml:space="preserve">PAGEREF _Toc_4_4_0000000014 \h</w:instrText>
      </w:r>
      <w:r>
        <w:fldChar w:fldCharType="separate"/>
      </w:r>
      <w:r>
        <w:t>76</w:t>
      </w:r>
      <w:r>
        <w:fldChar w:fldCharType="end"/>
      </w:r>
      <w:r>
        <w:fldChar w:fldCharType="end"/>
      </w:r>
    </w:p>
    <w:p w14:paraId="3FBE233E">
      <w:pPr>
        <w:pStyle w:val="2"/>
        <w:tabs>
          <w:tab w:val="right" w:leader="dot" w:pos="9622"/>
        </w:tabs>
      </w:pPr>
      <w:r>
        <w:fldChar w:fldCharType="begin"/>
      </w:r>
      <w:r>
        <w:instrText xml:space="preserve"> HYPERLINK \l "_Toc_4_4_0000000015" </w:instrText>
      </w:r>
      <w:r>
        <w:fldChar w:fldCharType="separate"/>
      </w:r>
      <w:r>
        <w:t>七、曹妃甸区第二实验小学收支预算</w:t>
      </w:r>
      <w:r>
        <w:tab/>
      </w:r>
      <w:r>
        <w:fldChar w:fldCharType="begin"/>
      </w:r>
      <w:r>
        <w:instrText xml:space="preserve">PAGEREF _Toc_4_4_0000000015 \h</w:instrText>
      </w:r>
      <w:r>
        <w:fldChar w:fldCharType="separate"/>
      </w:r>
      <w:r>
        <w:t>86</w:t>
      </w:r>
      <w:r>
        <w:fldChar w:fldCharType="end"/>
      </w:r>
      <w:r>
        <w:fldChar w:fldCharType="end"/>
      </w:r>
    </w:p>
    <w:p w14:paraId="3C5BD701">
      <w:pPr>
        <w:pStyle w:val="2"/>
        <w:tabs>
          <w:tab w:val="right" w:leader="dot" w:pos="9622"/>
        </w:tabs>
      </w:pPr>
      <w:r>
        <w:fldChar w:fldCharType="begin"/>
      </w:r>
      <w:r>
        <w:instrText xml:space="preserve"> HYPERLINK \l "_Toc_4_4_0000000016" </w:instrText>
      </w:r>
      <w:r>
        <w:fldChar w:fldCharType="separate"/>
      </w:r>
      <w:r>
        <w:t>八、曹妃甸区第三小学收支预算</w:t>
      </w:r>
      <w:r>
        <w:tab/>
      </w:r>
      <w:r>
        <w:fldChar w:fldCharType="begin"/>
      </w:r>
      <w:r>
        <w:instrText xml:space="preserve">PAGEREF _Toc_4_4_0000000016 \h</w:instrText>
      </w:r>
      <w:r>
        <w:fldChar w:fldCharType="separate"/>
      </w:r>
      <w:r>
        <w:t>96</w:t>
      </w:r>
      <w:r>
        <w:fldChar w:fldCharType="end"/>
      </w:r>
      <w:r>
        <w:fldChar w:fldCharType="end"/>
      </w:r>
    </w:p>
    <w:p w14:paraId="5483B53E">
      <w:pPr>
        <w:pStyle w:val="2"/>
        <w:tabs>
          <w:tab w:val="right" w:leader="dot" w:pos="9622"/>
        </w:tabs>
      </w:pPr>
      <w:r>
        <w:fldChar w:fldCharType="begin"/>
      </w:r>
      <w:r>
        <w:instrText xml:space="preserve"> HYPERLINK \l "_Toc_4_4_0000000017" </w:instrText>
      </w:r>
      <w:r>
        <w:fldChar w:fldCharType="separate"/>
      </w:r>
      <w:r>
        <w:t>九、唐山市曹妃甸区第一农场中心小学收支预算</w:t>
      </w:r>
      <w:r>
        <w:tab/>
      </w:r>
      <w:r>
        <w:fldChar w:fldCharType="begin"/>
      </w:r>
      <w:r>
        <w:instrText xml:space="preserve">PAGEREF _Toc_4_4_0000000017 \h</w:instrText>
      </w:r>
      <w:r>
        <w:fldChar w:fldCharType="separate"/>
      </w:r>
      <w:r>
        <w:t>105</w:t>
      </w:r>
      <w:r>
        <w:fldChar w:fldCharType="end"/>
      </w:r>
      <w:r>
        <w:fldChar w:fldCharType="end"/>
      </w:r>
    </w:p>
    <w:p w14:paraId="2C4A6B81">
      <w:pPr>
        <w:pStyle w:val="2"/>
        <w:tabs>
          <w:tab w:val="right" w:leader="dot" w:pos="9622"/>
        </w:tabs>
      </w:pPr>
      <w:r>
        <w:fldChar w:fldCharType="begin"/>
      </w:r>
      <w:r>
        <w:instrText xml:space="preserve"> HYPERLINK \l "_Toc_4_4_0000000018" </w:instrText>
      </w:r>
      <w:r>
        <w:fldChar w:fldCharType="separate"/>
      </w:r>
      <w:r>
        <w:t>十、曹妃甸区新立小学收支预算</w:t>
      </w:r>
      <w:r>
        <w:tab/>
      </w:r>
      <w:r>
        <w:fldChar w:fldCharType="begin"/>
      </w:r>
      <w:r>
        <w:instrText xml:space="preserve">PAGEREF _Toc_4_4_0000000018 \h</w:instrText>
      </w:r>
      <w:r>
        <w:fldChar w:fldCharType="separate"/>
      </w:r>
      <w:r>
        <w:t>115</w:t>
      </w:r>
      <w:r>
        <w:fldChar w:fldCharType="end"/>
      </w:r>
      <w:r>
        <w:fldChar w:fldCharType="end"/>
      </w:r>
    </w:p>
    <w:p w14:paraId="1A66BBE8">
      <w:pPr>
        <w:pStyle w:val="2"/>
        <w:tabs>
          <w:tab w:val="right" w:leader="dot" w:pos="9622"/>
        </w:tabs>
      </w:pPr>
      <w:r>
        <w:fldChar w:fldCharType="begin"/>
      </w:r>
      <w:r>
        <w:instrText xml:space="preserve"> HYPERLINK \l "_Toc_4_4_0000000019" </w:instrText>
      </w:r>
      <w:r>
        <w:fldChar w:fldCharType="separate"/>
      </w:r>
      <w:r>
        <w:t>十一、曹妃甸区第三农场中心小学收支预算</w:t>
      </w:r>
      <w:r>
        <w:tab/>
      </w:r>
      <w:r>
        <w:fldChar w:fldCharType="begin"/>
      </w:r>
      <w:r>
        <w:instrText xml:space="preserve">PAGEREF _Toc_4_4_0000000019 \h</w:instrText>
      </w:r>
      <w:r>
        <w:fldChar w:fldCharType="separate"/>
      </w:r>
      <w:r>
        <w:t>125</w:t>
      </w:r>
      <w:r>
        <w:fldChar w:fldCharType="end"/>
      </w:r>
      <w:r>
        <w:fldChar w:fldCharType="end"/>
      </w:r>
    </w:p>
    <w:p w14:paraId="4CEFD42D">
      <w:pPr>
        <w:pStyle w:val="2"/>
        <w:tabs>
          <w:tab w:val="right" w:leader="dot" w:pos="9622"/>
        </w:tabs>
      </w:pPr>
      <w:r>
        <w:fldChar w:fldCharType="begin"/>
      </w:r>
      <w:r>
        <w:instrText xml:space="preserve"> HYPERLINK \l "_Toc_4_4_0000000020" </w:instrText>
      </w:r>
      <w:r>
        <w:fldChar w:fldCharType="separate"/>
      </w:r>
      <w:r>
        <w:t>十二、曹妃甸区第四农场中心小学收支预算</w:t>
      </w:r>
      <w:r>
        <w:tab/>
      </w:r>
      <w:r>
        <w:fldChar w:fldCharType="begin"/>
      </w:r>
      <w:r>
        <w:instrText xml:space="preserve">PAGEREF _Toc_4_4_0000000020 \h</w:instrText>
      </w:r>
      <w:r>
        <w:fldChar w:fldCharType="separate"/>
      </w:r>
      <w:r>
        <w:t>134</w:t>
      </w:r>
      <w:r>
        <w:fldChar w:fldCharType="end"/>
      </w:r>
      <w:r>
        <w:fldChar w:fldCharType="end"/>
      </w:r>
    </w:p>
    <w:p w14:paraId="39D6DCA1">
      <w:pPr>
        <w:pStyle w:val="2"/>
        <w:tabs>
          <w:tab w:val="right" w:leader="dot" w:pos="9622"/>
        </w:tabs>
      </w:pPr>
      <w:r>
        <w:fldChar w:fldCharType="begin"/>
      </w:r>
      <w:r>
        <w:instrText xml:space="preserve"> HYPERLINK \l "_Toc_4_4_0000000021" </w:instrText>
      </w:r>
      <w:r>
        <w:fldChar w:fldCharType="separate"/>
      </w:r>
      <w:r>
        <w:t>十三、曹妃甸区第五农场中心小学收支预算</w:t>
      </w:r>
      <w:r>
        <w:tab/>
      </w:r>
      <w:r>
        <w:fldChar w:fldCharType="begin"/>
      </w:r>
      <w:r>
        <w:instrText xml:space="preserve">PAGEREF _Toc_4_4_0000000021 \h</w:instrText>
      </w:r>
      <w:r>
        <w:fldChar w:fldCharType="separate"/>
      </w:r>
      <w:r>
        <w:t>144</w:t>
      </w:r>
      <w:r>
        <w:fldChar w:fldCharType="end"/>
      </w:r>
      <w:r>
        <w:fldChar w:fldCharType="end"/>
      </w:r>
    </w:p>
    <w:p w14:paraId="48030E78">
      <w:pPr>
        <w:pStyle w:val="2"/>
        <w:tabs>
          <w:tab w:val="right" w:leader="dot" w:pos="9622"/>
        </w:tabs>
      </w:pPr>
      <w:r>
        <w:fldChar w:fldCharType="begin"/>
      </w:r>
      <w:r>
        <w:instrText xml:space="preserve"> HYPERLINK \l "_Toc_4_4_0000000022" </w:instrText>
      </w:r>
      <w:r>
        <w:fldChar w:fldCharType="separate"/>
      </w:r>
      <w:r>
        <w:t>十四、曹妃甸区第六农场中心小学收支预算</w:t>
      </w:r>
      <w:r>
        <w:tab/>
      </w:r>
      <w:r>
        <w:fldChar w:fldCharType="begin"/>
      </w:r>
      <w:r>
        <w:instrText xml:space="preserve">PAGEREF _Toc_4_4_0000000022 \h</w:instrText>
      </w:r>
      <w:r>
        <w:fldChar w:fldCharType="separate"/>
      </w:r>
      <w:r>
        <w:t>153</w:t>
      </w:r>
      <w:r>
        <w:fldChar w:fldCharType="end"/>
      </w:r>
      <w:r>
        <w:fldChar w:fldCharType="end"/>
      </w:r>
    </w:p>
    <w:p w14:paraId="61FE33ED">
      <w:pPr>
        <w:pStyle w:val="2"/>
        <w:tabs>
          <w:tab w:val="right" w:leader="dot" w:pos="9622"/>
        </w:tabs>
      </w:pPr>
      <w:r>
        <w:fldChar w:fldCharType="begin"/>
      </w:r>
      <w:r>
        <w:instrText xml:space="preserve"> HYPERLINK \l "_Toc_4_4_0000000023" </w:instrText>
      </w:r>
      <w:r>
        <w:fldChar w:fldCharType="separate"/>
      </w:r>
      <w:r>
        <w:t>十五、唐山市曹妃甸区第七农场中心小学收支预算</w:t>
      </w:r>
      <w:r>
        <w:tab/>
      </w:r>
      <w:r>
        <w:fldChar w:fldCharType="begin"/>
      </w:r>
      <w:r>
        <w:instrText xml:space="preserve">PAGEREF _Toc_4_4_0000000023 \h</w:instrText>
      </w:r>
      <w:r>
        <w:fldChar w:fldCharType="separate"/>
      </w:r>
      <w:r>
        <w:t>162</w:t>
      </w:r>
      <w:r>
        <w:fldChar w:fldCharType="end"/>
      </w:r>
      <w:r>
        <w:fldChar w:fldCharType="end"/>
      </w:r>
    </w:p>
    <w:p w14:paraId="399ED9F7">
      <w:pPr>
        <w:pStyle w:val="2"/>
        <w:tabs>
          <w:tab w:val="right" w:leader="dot" w:pos="9622"/>
        </w:tabs>
      </w:pPr>
      <w:r>
        <w:fldChar w:fldCharType="begin"/>
      </w:r>
      <w:r>
        <w:instrText xml:space="preserve"> HYPERLINK \l "_Toc_4_4_0000000024" </w:instrText>
      </w:r>
      <w:r>
        <w:fldChar w:fldCharType="separate"/>
      </w:r>
      <w:r>
        <w:t>十六、曹妃甸区第八农场中心小学收支预算</w:t>
      </w:r>
      <w:r>
        <w:tab/>
      </w:r>
      <w:r>
        <w:fldChar w:fldCharType="begin"/>
      </w:r>
      <w:r>
        <w:instrText xml:space="preserve">PAGEREF _Toc_4_4_0000000024 \h</w:instrText>
      </w:r>
      <w:r>
        <w:fldChar w:fldCharType="separate"/>
      </w:r>
      <w:r>
        <w:t>172</w:t>
      </w:r>
      <w:r>
        <w:fldChar w:fldCharType="end"/>
      </w:r>
      <w:r>
        <w:fldChar w:fldCharType="end"/>
      </w:r>
    </w:p>
    <w:p w14:paraId="76D3B287">
      <w:pPr>
        <w:pStyle w:val="2"/>
        <w:tabs>
          <w:tab w:val="right" w:leader="dot" w:pos="9622"/>
        </w:tabs>
      </w:pPr>
      <w:r>
        <w:fldChar w:fldCharType="begin"/>
      </w:r>
      <w:r>
        <w:instrText xml:space="preserve"> HYPERLINK \l "_Toc_4_4_0000000025" </w:instrText>
      </w:r>
      <w:r>
        <w:fldChar w:fldCharType="separate"/>
      </w:r>
      <w:r>
        <w:t>十七、曹妃甸区第八农场田庄小学收支预算</w:t>
      </w:r>
      <w:r>
        <w:tab/>
      </w:r>
      <w:r>
        <w:fldChar w:fldCharType="begin"/>
      </w:r>
      <w:r>
        <w:instrText xml:space="preserve">PAGEREF _Toc_4_4_0000000025 \h</w:instrText>
      </w:r>
      <w:r>
        <w:fldChar w:fldCharType="separate"/>
      </w:r>
      <w:r>
        <w:t>181</w:t>
      </w:r>
      <w:r>
        <w:fldChar w:fldCharType="end"/>
      </w:r>
      <w:r>
        <w:fldChar w:fldCharType="end"/>
      </w:r>
    </w:p>
    <w:p w14:paraId="4BE0F436">
      <w:pPr>
        <w:pStyle w:val="2"/>
        <w:tabs>
          <w:tab w:val="right" w:leader="dot" w:pos="9622"/>
        </w:tabs>
      </w:pPr>
      <w:r>
        <w:fldChar w:fldCharType="begin"/>
      </w:r>
      <w:r>
        <w:instrText xml:space="preserve"> HYPERLINK \l "_Toc_4_4_0000000026" </w:instrText>
      </w:r>
      <w:r>
        <w:fldChar w:fldCharType="separate"/>
      </w:r>
      <w:r>
        <w:t>十八、曹妃甸区第八农场韩尚李小学收支预算</w:t>
      </w:r>
      <w:r>
        <w:tab/>
      </w:r>
      <w:r>
        <w:fldChar w:fldCharType="begin"/>
      </w:r>
      <w:r>
        <w:instrText xml:space="preserve">PAGEREF _Toc_4_4_0000000026 \h</w:instrText>
      </w:r>
      <w:r>
        <w:fldChar w:fldCharType="separate"/>
      </w:r>
      <w:r>
        <w:t>190</w:t>
      </w:r>
      <w:r>
        <w:fldChar w:fldCharType="end"/>
      </w:r>
      <w:r>
        <w:fldChar w:fldCharType="end"/>
      </w:r>
    </w:p>
    <w:p w14:paraId="1C2788AC">
      <w:pPr>
        <w:pStyle w:val="2"/>
        <w:tabs>
          <w:tab w:val="right" w:leader="dot" w:pos="9622"/>
        </w:tabs>
      </w:pPr>
      <w:r>
        <w:fldChar w:fldCharType="begin"/>
      </w:r>
      <w:r>
        <w:instrText xml:space="preserve"> HYPERLINK \l "_Toc_4_4_0000000027" </w:instrText>
      </w:r>
      <w:r>
        <w:fldChar w:fldCharType="separate"/>
      </w:r>
      <w:r>
        <w:t>十九、曹妃甸区第九农场中心小学收支预算</w:t>
      </w:r>
      <w:r>
        <w:tab/>
      </w:r>
      <w:r>
        <w:fldChar w:fldCharType="begin"/>
      </w:r>
      <w:r>
        <w:instrText xml:space="preserve">PAGEREF _Toc_4_4_0000000027 \h</w:instrText>
      </w:r>
      <w:r>
        <w:fldChar w:fldCharType="separate"/>
      </w:r>
      <w:r>
        <w:t>198</w:t>
      </w:r>
      <w:r>
        <w:fldChar w:fldCharType="end"/>
      </w:r>
      <w:r>
        <w:fldChar w:fldCharType="end"/>
      </w:r>
    </w:p>
    <w:p w14:paraId="5C34CC6A">
      <w:pPr>
        <w:pStyle w:val="2"/>
        <w:tabs>
          <w:tab w:val="right" w:leader="dot" w:pos="9622"/>
        </w:tabs>
      </w:pPr>
      <w:r>
        <w:fldChar w:fldCharType="begin"/>
      </w:r>
      <w:r>
        <w:instrText xml:space="preserve"> HYPERLINK \l "_Toc_4_4_0000000028" </w:instrText>
      </w:r>
      <w:r>
        <w:fldChar w:fldCharType="separate"/>
      </w:r>
      <w:r>
        <w:t>二十、曹妃甸区第十农场中心小学收支预算</w:t>
      </w:r>
      <w:r>
        <w:tab/>
      </w:r>
      <w:r>
        <w:fldChar w:fldCharType="begin"/>
      </w:r>
      <w:r>
        <w:instrText xml:space="preserve">PAGEREF _Toc_4_4_0000000028 \h</w:instrText>
      </w:r>
      <w:r>
        <w:fldChar w:fldCharType="separate"/>
      </w:r>
      <w:r>
        <w:t>208</w:t>
      </w:r>
      <w:r>
        <w:fldChar w:fldCharType="end"/>
      </w:r>
      <w:r>
        <w:fldChar w:fldCharType="end"/>
      </w:r>
    </w:p>
    <w:p w14:paraId="539E2936">
      <w:pPr>
        <w:pStyle w:val="2"/>
        <w:tabs>
          <w:tab w:val="right" w:leader="dot" w:pos="9622"/>
        </w:tabs>
      </w:pPr>
      <w:r>
        <w:fldChar w:fldCharType="begin"/>
      </w:r>
      <w:r>
        <w:instrText xml:space="preserve"> HYPERLINK \l "_Toc_4_4_0000000029" </w:instrText>
      </w:r>
      <w:r>
        <w:fldChar w:fldCharType="separate"/>
      </w:r>
      <w:r>
        <w:t>二十一、曹妃甸区第十一农场中心小学收支预算</w:t>
      </w:r>
      <w:r>
        <w:tab/>
      </w:r>
      <w:r>
        <w:fldChar w:fldCharType="begin"/>
      </w:r>
      <w:r>
        <w:instrText xml:space="preserve">PAGEREF _Toc_4_4_0000000029 \h</w:instrText>
      </w:r>
      <w:r>
        <w:fldChar w:fldCharType="separate"/>
      </w:r>
      <w:r>
        <w:t>218</w:t>
      </w:r>
      <w:r>
        <w:fldChar w:fldCharType="end"/>
      </w:r>
      <w:r>
        <w:fldChar w:fldCharType="end"/>
      </w:r>
    </w:p>
    <w:p w14:paraId="08344C6B">
      <w:pPr>
        <w:pStyle w:val="2"/>
        <w:tabs>
          <w:tab w:val="right" w:leader="dot" w:pos="9622"/>
        </w:tabs>
      </w:pPr>
      <w:r>
        <w:fldChar w:fldCharType="begin"/>
      </w:r>
      <w:r>
        <w:instrText xml:space="preserve"> HYPERLINK \l "_Toc_4_4_0000000030" </w:instrText>
      </w:r>
      <w:r>
        <w:fldChar w:fldCharType="separate"/>
      </w:r>
      <w:r>
        <w:t>二十二、柳赞镇中心校收支预算</w:t>
      </w:r>
      <w:r>
        <w:tab/>
      </w:r>
      <w:r>
        <w:fldChar w:fldCharType="begin"/>
      </w:r>
      <w:r>
        <w:instrText xml:space="preserve">PAGEREF _Toc_4_4_0000000030 \h</w:instrText>
      </w:r>
      <w:r>
        <w:fldChar w:fldCharType="separate"/>
      </w:r>
      <w:r>
        <w:t>227</w:t>
      </w:r>
      <w:r>
        <w:fldChar w:fldCharType="end"/>
      </w:r>
      <w:r>
        <w:fldChar w:fldCharType="end"/>
      </w:r>
    </w:p>
    <w:p w14:paraId="08DFE093">
      <w:pPr>
        <w:pStyle w:val="2"/>
        <w:tabs>
          <w:tab w:val="right" w:leader="dot" w:pos="9622"/>
        </w:tabs>
      </w:pPr>
      <w:r>
        <w:fldChar w:fldCharType="begin"/>
      </w:r>
      <w:r>
        <w:instrText xml:space="preserve"> HYPERLINK \l "_Toc_4_4_0000000031" </w:instrText>
      </w:r>
      <w:r>
        <w:fldChar w:fldCharType="separate"/>
      </w:r>
      <w:r>
        <w:t>二十三、曹妃甸区第一中学收支预算</w:t>
      </w:r>
      <w:r>
        <w:tab/>
      </w:r>
      <w:r>
        <w:fldChar w:fldCharType="begin"/>
      </w:r>
      <w:r>
        <w:instrText xml:space="preserve">PAGEREF _Toc_4_4_0000000031 \h</w:instrText>
      </w:r>
      <w:r>
        <w:fldChar w:fldCharType="separate"/>
      </w:r>
      <w:r>
        <w:t>237</w:t>
      </w:r>
      <w:r>
        <w:fldChar w:fldCharType="end"/>
      </w:r>
      <w:r>
        <w:fldChar w:fldCharType="end"/>
      </w:r>
    </w:p>
    <w:p w14:paraId="15F0D2C0">
      <w:pPr>
        <w:pStyle w:val="2"/>
        <w:tabs>
          <w:tab w:val="right" w:leader="dot" w:pos="9622"/>
        </w:tabs>
      </w:pPr>
      <w:r>
        <w:fldChar w:fldCharType="begin"/>
      </w:r>
      <w:r>
        <w:instrText xml:space="preserve"> HYPERLINK \l "_Toc_4_4_0000000032" </w:instrText>
      </w:r>
      <w:r>
        <w:fldChar w:fldCharType="separate"/>
      </w:r>
      <w:r>
        <w:t>二十四、唐山市曹妃甸区第二中学收支预算</w:t>
      </w:r>
      <w:r>
        <w:tab/>
      </w:r>
      <w:r>
        <w:fldChar w:fldCharType="begin"/>
      </w:r>
      <w:r>
        <w:instrText xml:space="preserve">PAGEREF _Toc_4_4_0000000032 \h</w:instrText>
      </w:r>
      <w:r>
        <w:fldChar w:fldCharType="separate"/>
      </w:r>
      <w:r>
        <w:t>247</w:t>
      </w:r>
      <w:r>
        <w:fldChar w:fldCharType="end"/>
      </w:r>
      <w:r>
        <w:fldChar w:fldCharType="end"/>
      </w:r>
    </w:p>
    <w:p w14:paraId="22D6DF59">
      <w:pPr>
        <w:pStyle w:val="2"/>
        <w:tabs>
          <w:tab w:val="right" w:leader="dot" w:pos="9622"/>
        </w:tabs>
      </w:pPr>
      <w:r>
        <w:fldChar w:fldCharType="begin"/>
      </w:r>
      <w:r>
        <w:instrText xml:space="preserve"> HYPERLINK \l "_Toc_4_4_0000000033" </w:instrText>
      </w:r>
      <w:r>
        <w:fldChar w:fldCharType="separate"/>
      </w:r>
      <w:r>
        <w:t>二十五、曹妃甸区第三完全中学收支预算</w:t>
      </w:r>
      <w:r>
        <w:tab/>
      </w:r>
      <w:r>
        <w:fldChar w:fldCharType="begin"/>
      </w:r>
      <w:r>
        <w:instrText xml:space="preserve">PAGEREF _Toc_4_4_0000000033 \h</w:instrText>
      </w:r>
      <w:r>
        <w:fldChar w:fldCharType="separate"/>
      </w:r>
      <w:r>
        <w:t>256</w:t>
      </w:r>
      <w:r>
        <w:fldChar w:fldCharType="end"/>
      </w:r>
      <w:r>
        <w:fldChar w:fldCharType="end"/>
      </w:r>
    </w:p>
    <w:p w14:paraId="19F39C64">
      <w:pPr>
        <w:pStyle w:val="2"/>
        <w:tabs>
          <w:tab w:val="right" w:leader="dot" w:pos="9622"/>
        </w:tabs>
      </w:pPr>
      <w:r>
        <w:fldChar w:fldCharType="begin"/>
      </w:r>
      <w:r>
        <w:instrText xml:space="preserve"> HYPERLINK \l "_Toc_4_4_0000000034" </w:instrText>
      </w:r>
      <w:r>
        <w:fldChar w:fldCharType="separate"/>
      </w:r>
      <w:r>
        <w:t>二十六、曹妃甸区第八农场中学收支预算</w:t>
      </w:r>
      <w:r>
        <w:tab/>
      </w:r>
      <w:r>
        <w:fldChar w:fldCharType="begin"/>
      </w:r>
      <w:r>
        <w:instrText xml:space="preserve">PAGEREF _Toc_4_4_0000000034 \h</w:instrText>
      </w:r>
      <w:r>
        <w:fldChar w:fldCharType="separate"/>
      </w:r>
      <w:r>
        <w:t>265</w:t>
      </w:r>
      <w:r>
        <w:fldChar w:fldCharType="end"/>
      </w:r>
      <w:r>
        <w:fldChar w:fldCharType="end"/>
      </w:r>
    </w:p>
    <w:p w14:paraId="72B3991C">
      <w:pPr>
        <w:pStyle w:val="2"/>
        <w:tabs>
          <w:tab w:val="right" w:leader="dot" w:pos="9622"/>
        </w:tabs>
      </w:pPr>
      <w:r>
        <w:fldChar w:fldCharType="begin"/>
      </w:r>
      <w:r>
        <w:instrText xml:space="preserve"> HYPERLINK \l "_Toc_4_4_0000000035" </w:instrText>
      </w:r>
      <w:r>
        <w:fldChar w:fldCharType="separate"/>
      </w:r>
      <w:r>
        <w:t>二十七、曹妃甸区职业技术教育中心收支预算</w:t>
      </w:r>
      <w:r>
        <w:tab/>
      </w:r>
      <w:r>
        <w:fldChar w:fldCharType="begin"/>
      </w:r>
      <w:r>
        <w:instrText xml:space="preserve">PAGEREF _Toc_4_4_0000000035 \h</w:instrText>
      </w:r>
      <w:r>
        <w:fldChar w:fldCharType="separate"/>
      </w:r>
      <w:r>
        <w:t>273</w:t>
      </w:r>
      <w:r>
        <w:fldChar w:fldCharType="end"/>
      </w:r>
      <w:r>
        <w:fldChar w:fldCharType="end"/>
      </w:r>
    </w:p>
    <w:p w14:paraId="2F8477E5">
      <w:pPr>
        <w:pStyle w:val="2"/>
        <w:tabs>
          <w:tab w:val="right" w:leader="dot" w:pos="9622"/>
        </w:tabs>
      </w:pPr>
      <w:r>
        <w:fldChar w:fldCharType="begin"/>
      </w:r>
      <w:r>
        <w:instrText xml:space="preserve"> HYPERLINK \l "_Toc_4_4_0000000036" </w:instrText>
      </w:r>
      <w:r>
        <w:fldChar w:fldCharType="separate"/>
      </w:r>
      <w:r>
        <w:t>二十八、唐山市曹妃甸区教育教学研究与教师培训中心（教师进修学校）收支预算</w:t>
      </w:r>
      <w:r>
        <w:tab/>
      </w:r>
      <w:r>
        <w:fldChar w:fldCharType="begin"/>
      </w:r>
      <w:r>
        <w:instrText xml:space="preserve">PAGEREF _Toc_4_4_0000000036 \h</w:instrText>
      </w:r>
      <w:r>
        <w:fldChar w:fldCharType="separate"/>
      </w:r>
      <w:r>
        <w:t>283</w:t>
      </w:r>
      <w:r>
        <w:fldChar w:fldCharType="end"/>
      </w:r>
      <w:r>
        <w:fldChar w:fldCharType="end"/>
      </w:r>
    </w:p>
    <w:p w14:paraId="5F0682F8">
      <w:pPr>
        <w:pStyle w:val="2"/>
        <w:tabs>
          <w:tab w:val="right" w:leader="dot" w:pos="9622"/>
        </w:tabs>
      </w:pPr>
      <w:r>
        <w:fldChar w:fldCharType="begin"/>
      </w:r>
      <w:r>
        <w:instrText xml:space="preserve"> HYPERLINK \l "_Toc_4_4_0000000037" </w:instrText>
      </w:r>
      <w:r>
        <w:fldChar w:fldCharType="separate"/>
      </w:r>
      <w:r>
        <w:t>二十九、唐山市曹妃甸区临港商务区实验学校收支预算</w:t>
      </w:r>
      <w:r>
        <w:tab/>
      </w:r>
      <w:r>
        <w:fldChar w:fldCharType="begin"/>
      </w:r>
      <w:r>
        <w:instrText xml:space="preserve">PAGEREF _Toc_4_4_0000000037 \h</w:instrText>
      </w:r>
      <w:r>
        <w:fldChar w:fldCharType="separate"/>
      </w:r>
      <w:r>
        <w:t>293</w:t>
      </w:r>
      <w:r>
        <w:fldChar w:fldCharType="end"/>
      </w:r>
      <w:r>
        <w:fldChar w:fldCharType="end"/>
      </w:r>
    </w:p>
    <w:p w14:paraId="6703BBC1">
      <w:pPr>
        <w:pStyle w:val="2"/>
        <w:tabs>
          <w:tab w:val="right" w:leader="dot" w:pos="9622"/>
        </w:tabs>
      </w:pPr>
      <w:r>
        <w:fldChar w:fldCharType="begin"/>
      </w:r>
      <w:r>
        <w:instrText xml:space="preserve"> HYPERLINK \l "_Toc_4_4_0000000038" </w:instrText>
      </w:r>
      <w:r>
        <w:fldChar w:fldCharType="separate"/>
      </w:r>
      <w:r>
        <w:t>三十、唐山市曹妃甸区曹妃甸新城实验学校（北京景山学校曹妃甸分校）收支预算</w:t>
      </w:r>
      <w:r>
        <w:tab/>
      </w:r>
      <w:r>
        <w:fldChar w:fldCharType="begin"/>
      </w:r>
      <w:r>
        <w:instrText xml:space="preserve">PAGEREF _Toc_4_4_0000000038 \h</w:instrText>
      </w:r>
      <w:r>
        <w:fldChar w:fldCharType="separate"/>
      </w:r>
      <w:r>
        <w:t>302</w:t>
      </w:r>
      <w:r>
        <w:fldChar w:fldCharType="end"/>
      </w:r>
      <w:r>
        <w:fldChar w:fldCharType="end"/>
      </w:r>
    </w:p>
    <w:p w14:paraId="402F58B6">
      <w:pPr>
        <w:pStyle w:val="2"/>
        <w:tabs>
          <w:tab w:val="right" w:leader="dot" w:pos="9622"/>
        </w:tabs>
      </w:pPr>
      <w:r>
        <w:fldChar w:fldCharType="begin"/>
      </w:r>
      <w:r>
        <w:instrText xml:space="preserve"> HYPERLINK \l "_Toc_4_4_0000000039" </w:instrText>
      </w:r>
      <w:r>
        <w:fldChar w:fldCharType="separate"/>
      </w:r>
      <w:r>
        <w:t>三十一、唐山市曹妃甸区第四小学收支预算</w:t>
      </w:r>
      <w:r>
        <w:tab/>
      </w:r>
      <w:r>
        <w:fldChar w:fldCharType="begin"/>
      </w:r>
      <w:r>
        <w:instrText xml:space="preserve">PAGEREF _Toc_4_4_0000000039 \h</w:instrText>
      </w:r>
      <w:r>
        <w:fldChar w:fldCharType="separate"/>
      </w:r>
      <w:r>
        <w:t>312</w:t>
      </w:r>
      <w:r>
        <w:fldChar w:fldCharType="end"/>
      </w:r>
      <w:r>
        <w:fldChar w:fldCharType="end"/>
      </w:r>
    </w:p>
    <w:p w14:paraId="56C617F7">
      <w:pPr>
        <w:pStyle w:val="2"/>
        <w:tabs>
          <w:tab w:val="right" w:leader="dot" w:pos="9622"/>
        </w:tabs>
      </w:pPr>
      <w:r>
        <w:fldChar w:fldCharType="begin"/>
      </w:r>
      <w:r>
        <w:instrText xml:space="preserve"> HYPERLINK \l "_Toc_4_4_0000000040" </w:instrText>
      </w:r>
      <w:r>
        <w:fldChar w:fldCharType="separate"/>
      </w:r>
      <w:r>
        <w:t>三十二、唐山市曹妃甸区第八农场中心幼儿园收支预算</w:t>
      </w:r>
      <w:r>
        <w:tab/>
      </w:r>
      <w:r>
        <w:fldChar w:fldCharType="begin"/>
      </w:r>
      <w:r>
        <w:instrText xml:space="preserve">PAGEREF _Toc_4_4_0000000040 \h</w:instrText>
      </w:r>
      <w:r>
        <w:fldChar w:fldCharType="separate"/>
      </w:r>
      <w:r>
        <w:t>321</w:t>
      </w:r>
      <w:r>
        <w:fldChar w:fldCharType="end"/>
      </w:r>
      <w:r>
        <w:fldChar w:fldCharType="end"/>
      </w:r>
    </w:p>
    <w:p w14:paraId="0ECC244E">
      <w:pPr>
        <w:pStyle w:val="2"/>
        <w:tabs>
          <w:tab w:val="right" w:leader="dot" w:pos="9622"/>
        </w:tabs>
      </w:pPr>
      <w:r>
        <w:fldChar w:fldCharType="begin"/>
      </w:r>
      <w:r>
        <w:instrText xml:space="preserve"> HYPERLINK \l "_Toc_4_4_0000000041" </w:instrText>
      </w:r>
      <w:r>
        <w:fldChar w:fldCharType="separate"/>
      </w:r>
      <w:r>
        <w:t>三十三、唐山市冀东中学收支预算</w:t>
      </w:r>
      <w:r>
        <w:tab/>
      </w:r>
      <w:r>
        <w:fldChar w:fldCharType="begin"/>
      </w:r>
      <w:r>
        <w:instrText xml:space="preserve">PAGEREF _Toc_4_4_0000000041 \h</w:instrText>
      </w:r>
      <w:r>
        <w:fldChar w:fldCharType="separate"/>
      </w:r>
      <w:r>
        <w:t>330</w:t>
      </w:r>
      <w:r>
        <w:fldChar w:fldCharType="end"/>
      </w:r>
      <w:r>
        <w:fldChar w:fldCharType="end"/>
      </w:r>
    </w:p>
    <w:p w14:paraId="73727E52">
      <w:r>
        <w:fldChar w:fldCharType="end"/>
      </w:r>
    </w:p>
    <w:p w14:paraId="49F4D1AE">
      <w:pPr>
        <w:spacing w:before="0" w:after="0" w:line="240" w:lineRule="auto"/>
        <w:ind w:firstLine="0"/>
        <w:jc w:val="center"/>
        <w:outlineLvl w:val="9"/>
      </w:pPr>
      <w:r>
        <w:rPr>
          <w:rFonts w:ascii="Times New Roman" w:hAnsi="Times New Roman" w:eastAsia="方正仿宋_GBK" w:cs="Times New Roman"/>
          <w:color w:val="000000"/>
          <w:sz w:val="28"/>
        </w:rPr>
        <w:t xml:space="preserve"> </w:t>
      </w:r>
    </w:p>
    <w:p w14:paraId="68D26400">
      <w:pPr>
        <w:spacing w:before="0" w:after="0" w:line="240" w:lineRule="auto"/>
        <w:ind w:firstLine="0"/>
        <w:jc w:val="center"/>
        <w:outlineLvl w:val="9"/>
        <w:sectPr>
          <w:footerReference r:id="rId3" w:type="default"/>
          <w:footerReference r:id="rId4" w:type="even"/>
          <w:pgSz w:w="11900" w:h="16840"/>
          <w:pgMar w:top="1531" w:right="1134" w:bottom="1474" w:left="1134" w:header="720" w:footer="720" w:gutter="0"/>
          <w:pgNumType w:start="1"/>
          <w:cols w:space="720" w:num="1"/>
        </w:sectPr>
      </w:pPr>
      <w:r>
        <w:rPr>
          <w:rFonts w:ascii="Times New Roman" w:hAnsi="Times New Roman" w:eastAsia="方正仿宋_GBK" w:cs="Times New Roman"/>
          <w:color w:val="000000"/>
          <w:sz w:val="28"/>
        </w:rPr>
        <w:t xml:space="preserve"> </w:t>
      </w:r>
    </w:p>
    <w:p w14:paraId="259DA4DE">
      <w:pPr>
        <w:spacing w:before="0" w:after="0"/>
        <w:ind w:firstLine="0"/>
        <w:jc w:val="center"/>
      </w:pPr>
      <w:r>
        <w:rPr>
          <w:rFonts w:ascii="宋体" w:hAnsi="宋体" w:eastAsia="宋体" w:cs="宋体"/>
          <w:color w:val="000000"/>
          <w:sz w:val="21"/>
        </w:rPr>
        <w:t xml:space="preserve"> </w:t>
      </w:r>
    </w:p>
    <w:p w14:paraId="2840137F">
      <w:pPr>
        <w:spacing w:before="0" w:after="0"/>
        <w:ind w:firstLine="0"/>
        <w:jc w:val="center"/>
      </w:pPr>
      <w:r>
        <w:rPr>
          <w:rFonts w:ascii="宋体" w:hAnsi="宋体" w:eastAsia="宋体" w:cs="宋体"/>
          <w:color w:val="000000"/>
          <w:sz w:val="21"/>
        </w:rPr>
        <w:t xml:space="preserve"> </w:t>
      </w:r>
    </w:p>
    <w:p w14:paraId="17E04D45">
      <w:pPr>
        <w:spacing w:before="0" w:after="0" w:line="240" w:lineRule="auto"/>
        <w:ind w:firstLine="0"/>
        <w:jc w:val="center"/>
        <w:outlineLvl w:val="0"/>
      </w:pPr>
      <w:r>
        <w:rPr>
          <w:rFonts w:ascii="方正小标宋_GBK" w:hAnsi="方正小标宋_GBK" w:eastAsia="方正小标宋_GBK" w:cs="方正小标宋_GBK"/>
          <w:color w:val="000000"/>
          <w:sz w:val="44"/>
        </w:rPr>
        <w:t>第一部分 部门预算情况</w:t>
      </w:r>
    </w:p>
    <w:p w14:paraId="66C20A4C">
      <w:pPr>
        <w:spacing w:before="0" w:after="0"/>
        <w:ind w:firstLine="0"/>
        <w:jc w:val="center"/>
      </w:pPr>
      <w:r>
        <w:rPr>
          <w:rFonts w:ascii="宋体" w:hAnsi="宋体" w:eastAsia="宋体" w:cs="宋体"/>
          <w:color w:val="000000"/>
          <w:sz w:val="21"/>
        </w:rPr>
        <w:t xml:space="preserve"> </w:t>
      </w:r>
    </w:p>
    <w:p w14:paraId="00710F4C">
      <w:pPr>
        <w:spacing w:before="0" w:after="0"/>
        <w:ind w:firstLine="0"/>
        <w:jc w:val="center"/>
        <w:outlineLvl w:val="1"/>
      </w:pPr>
      <w:bookmarkStart w:id="0" w:name="_Toc_2_2_0000000001"/>
      <w:r>
        <w:rPr>
          <w:rFonts w:ascii="方正小标宋_GBK" w:hAnsi="方正小标宋_GBK" w:eastAsia="方正小标宋_GBK" w:cs="方正小标宋_GBK"/>
          <w:color w:val="000000"/>
          <w:sz w:val="36"/>
        </w:rPr>
        <w:t>部 门 职 责</w:t>
      </w:r>
      <w:bookmarkEnd w:id="0"/>
    </w:p>
    <w:p w14:paraId="10954826">
      <w:pPr>
        <w:spacing w:before="0" w:after="0"/>
        <w:ind w:firstLine="0"/>
        <w:outlineLvl w:val="9"/>
      </w:pPr>
      <w:r>
        <w:rPr>
          <w:rFonts w:ascii="宋体" w:hAnsi="宋体" w:eastAsia="宋体" w:cs="宋体"/>
          <w:color w:val="000000"/>
          <w:sz w:val="21"/>
        </w:rPr>
        <w:t xml:space="preserve"> </w:t>
      </w:r>
    </w:p>
    <w:p w14:paraId="04A625E0">
      <w:pPr>
        <w:spacing w:before="0" w:after="0" w:line="500" w:lineRule="exact"/>
        <w:ind w:firstLine="560"/>
        <w:jc w:val="left"/>
        <w:outlineLvl w:val="9"/>
      </w:pPr>
      <w:r>
        <w:rPr>
          <w:rFonts w:ascii="Times New Roman" w:hAnsi="Times New Roman" w:eastAsia="方正仿宋_GBK" w:cs="Times New Roman"/>
          <w:color w:val="000000"/>
          <w:sz w:val="28"/>
        </w:rPr>
        <w:t>根据《曹妃甸区教育体育局职能配置、内设机构和人员编制规定》，曹妃甸区教育体育局的主要职责是：</w:t>
      </w:r>
    </w:p>
    <w:p w14:paraId="7B05036C">
      <w:pPr>
        <w:pStyle w:val="8"/>
      </w:pPr>
      <w:r>
        <w:t>部 门 职 责</w:t>
      </w:r>
    </w:p>
    <w:p w14:paraId="5BDFBAC5">
      <w:pPr>
        <w:pStyle w:val="8"/>
      </w:pPr>
    </w:p>
    <w:p w14:paraId="04BFD30C">
      <w:pPr>
        <w:pStyle w:val="8"/>
      </w:pPr>
      <w:r>
        <w:t>根据《曹妃甸区教育体育局职能配置、内设机构和人员编制规定》，曹妃甸区教育体育局的主要职责是：</w:t>
      </w:r>
    </w:p>
    <w:p w14:paraId="3318A5FC">
      <w:pPr>
        <w:pStyle w:val="8"/>
      </w:pPr>
      <w:r>
        <w:t>中共唐山市曹妃甸区委教育工作委员会、唐山市曹妃甸区教育体育局职能配置、内设机构和人员编制的规定（草案）</w:t>
      </w:r>
    </w:p>
    <w:p w14:paraId="2BCF3036">
      <w:pPr>
        <w:pStyle w:val="8"/>
      </w:pPr>
      <w:r>
        <w:t>第一条  根据《中共唐山市委办公厅、唐山市人民政府办公厅关于印发&lt;唐山市曹妃甸区机构改革方案&gt;的通知》（唐办字〔2018〕21号），制定本规定。</w:t>
      </w:r>
    </w:p>
    <w:p w14:paraId="75908819">
      <w:pPr>
        <w:pStyle w:val="8"/>
      </w:pPr>
      <w:r>
        <w:t>第二条  唐山市曹妃甸区教育体育局（简称区教育体育局）为区政府工作部门，机构规格正科级。中共唐山市曹妃甸区委教育工作委员会（简称区委教育工委），作为区委派出工作机构，与区教育体育局合署办公。</w:t>
      </w:r>
    </w:p>
    <w:p w14:paraId="02BF8436">
      <w:pPr>
        <w:pStyle w:val="8"/>
      </w:pPr>
      <w:r>
        <w:t>第三条  中共唐山市曹妃甸区委教育工作领导小组秘书组设在区教育体育局，接受中共唐山市曹妃甸区委教育工作领导小组的直接领导，承担中共唐山市曹妃甸区委教育工作领导小组具体工作，组织研究教育领域党的建设和思想政治建设方针政策、教育发展规划、重大改革方案，协调督促落实区委教育工作领导小组决定事项、工作部署和要求等。设中共唐山市曹妃甸区委教育工作领导小组秘书组秘书科，负责处理中共唐山市曹妃甸区委教育工作领导小组秘书组日常事务。区教育体育局的内设机构根据工作需要承担区委教育工作领导小组秘书组相关工作，接受区委教育工作领导小组秘书组的统筹协调。</w:t>
      </w:r>
    </w:p>
    <w:p w14:paraId="156E5C58">
      <w:pPr>
        <w:pStyle w:val="8"/>
      </w:pPr>
      <w:r>
        <w:t>第四条  贯彻党中央和省委、市委、区委关于教育体育工作的方针政策和决策部署，坚持和加强党对教育体育工作的集中统一领导。主要职责是：</w:t>
      </w:r>
    </w:p>
    <w:p w14:paraId="4091C55E">
      <w:pPr>
        <w:pStyle w:val="8"/>
      </w:pPr>
      <w:r>
        <w:t>（一）负责教育系统党的政治建设、思想建设、组织建设、作风建设、纪律建设和制度建设。</w:t>
      </w:r>
    </w:p>
    <w:p w14:paraId="6300D991">
      <w:pPr>
        <w:pStyle w:val="8"/>
      </w:pPr>
      <w:r>
        <w:t>（二）承担所属学校基层党组织和党员队伍建设工作。</w:t>
      </w:r>
    </w:p>
    <w:p w14:paraId="28B311BA">
      <w:pPr>
        <w:pStyle w:val="8"/>
      </w:pPr>
      <w:r>
        <w:t>（三）指导所属学校意识形态和党的宣传教育工作，指导和督促党的统一战线方针政策在所属学校的贯彻落实。</w:t>
      </w:r>
    </w:p>
    <w:p w14:paraId="6EA119B6">
      <w:pPr>
        <w:pStyle w:val="8"/>
      </w:pPr>
      <w:r>
        <w:t>(四)按照干部管理权限，协助区委做好所属学校领导班子及领导人员的管理工作。指导所属学校干部队伍建设工作。</w:t>
      </w:r>
    </w:p>
    <w:p w14:paraId="0EBB126D">
      <w:pPr>
        <w:pStyle w:val="8"/>
      </w:pPr>
      <w:r>
        <w:t>（五）负责各级各类学校学生和教师的思想政治工作，指导全区学校思想政治工作队伍建设和中小学德育课程教育教学。</w:t>
      </w:r>
    </w:p>
    <w:p w14:paraId="04D332B6">
      <w:pPr>
        <w:pStyle w:val="8"/>
      </w:pPr>
      <w:r>
        <w:t>（六）统筹管理教育体育系统人才工作。</w:t>
      </w:r>
    </w:p>
    <w:p w14:paraId="78A74DBD">
      <w:pPr>
        <w:pStyle w:val="8"/>
      </w:pPr>
      <w:r>
        <w:t>（七）负责教育体育系统安全稳定和校园及周边综合治理工作。</w:t>
      </w:r>
    </w:p>
    <w:p w14:paraId="72A53EB3">
      <w:pPr>
        <w:pStyle w:val="8"/>
      </w:pPr>
      <w:r>
        <w:t>（八）贯彻执行国家、省、市、区制定的教育体育发展规划和政策法规，起草全区教育体育改革与发展的政策和规划，起草有关地方性文件并组织实施。</w:t>
      </w:r>
    </w:p>
    <w:p w14:paraId="7D0E35CD">
      <w:pPr>
        <w:pStyle w:val="8"/>
      </w:pPr>
      <w:r>
        <w:t>（九）负责各级各类教育体育的统筹规划和协调管理，会同有关部门组织实施各级各类学校的设置标准，指导中等及以下学校教育教学的改革；规范体育服务管理，推动体育标准化建设；负责教育体育基本信息的统计、分析和发布。</w:t>
      </w:r>
    </w:p>
    <w:p w14:paraId="5D139EE9">
      <w:pPr>
        <w:pStyle w:val="8"/>
      </w:pPr>
      <w:r>
        <w:t>（十）负责基础教育管理工作，指导基础教育改革与发展；负责义务教育的协调指导，推进义务教育均衡发展和促进教育公平；指导普通高中教育、幼儿教育和特殊教育；研究起草基础教育教学基本要求和教学基本文件，审核基础教育阶段的地方教材；按规定和权限起草高中以下招生政策、招生计划和初中毕业升学考试及毕业考试有关政策；推进素质教育。</w:t>
      </w:r>
    </w:p>
    <w:p w14:paraId="60E921B7">
      <w:pPr>
        <w:pStyle w:val="8"/>
      </w:pPr>
      <w:r>
        <w:t>（十一）会同有关部门指导职业教育发展与改革，指导各类继续教育和远程教育工作；指导实施中等职业教育教学指导政策和教学评估标准，负责中等职业教育的地方教材审核和职业指导工作；负责中小学学历教育的学籍学历管理，负责成人教育和社区教育的指导工作。</w:t>
      </w:r>
    </w:p>
    <w:p w14:paraId="49B02CC5">
      <w:pPr>
        <w:pStyle w:val="8"/>
      </w:pPr>
      <w:r>
        <w:t>（十二）负责初中毕业升学考试、高中学业水平测试及毕业考试和高等学历教育招生考试的组织。</w:t>
      </w:r>
    </w:p>
    <w:p w14:paraId="49501AAB">
      <w:pPr>
        <w:pStyle w:val="8"/>
      </w:pPr>
      <w:r>
        <w:t>（十三）统筹指导少数民族教育工作，按规定组织协调对少数民族和少数民族地区的教育援助。</w:t>
      </w:r>
    </w:p>
    <w:p w14:paraId="088413F3">
      <w:pPr>
        <w:pStyle w:val="8"/>
      </w:pPr>
      <w:r>
        <w:t>（十四）指导各级各类学校的德育、体育、卫生、艺术、劳动教育及国防教育工作，指导各级各类学校的安全监督管理工作；负责全区体育系统安全生产监管工作，监督督察全区高危险性体育项目的安全生产工作。</w:t>
      </w:r>
    </w:p>
    <w:p w14:paraId="4F1B7713">
      <w:pPr>
        <w:pStyle w:val="8"/>
      </w:pPr>
      <w:r>
        <w:t>（十五）负责全区教师工作。贯彻落实各级各类教师资格标准，组织教师资格认定审查工作；负责全区教师教育工作，规划、指导教育系统人才队伍建设；会同有关部门组织实施教育系统职称评聘、表扬奖励申报等工作。</w:t>
      </w:r>
    </w:p>
    <w:p w14:paraId="56A938F5">
      <w:pPr>
        <w:pStyle w:val="8"/>
      </w:pPr>
      <w:r>
        <w:t>（十六）负责教育体育经费的统筹管理和内部审计，参与起草全区教育体育经费筹措、拨款、基建投资等政策，负责统计全区教育体育经费投入情况。</w:t>
      </w:r>
    </w:p>
    <w:p w14:paraId="46B0AF37">
      <w:pPr>
        <w:pStyle w:val="8"/>
      </w:pPr>
      <w:r>
        <w:t>（十七）负责全区语言文字工作的规划指导、统筹协调和监督管理。承担曹妃甸区语言文字工作委员会交办的其他事项。</w:t>
      </w:r>
    </w:p>
    <w:p w14:paraId="69D90F51">
      <w:pPr>
        <w:pStyle w:val="8"/>
      </w:pPr>
      <w:r>
        <w:t>（十八）负责全区教育督导工作。起草全区教育督导的规章制度和标准，组织开展全区教育督导评估、检查验收、质量监测等工作，承担曹妃甸区人民政府教育督导委员会交办的其他事项。</w:t>
      </w:r>
    </w:p>
    <w:p w14:paraId="44E77C93">
      <w:pPr>
        <w:pStyle w:val="8"/>
      </w:pPr>
      <w:r>
        <w:t>（十九）指导全区老年教育工作。</w:t>
      </w:r>
    </w:p>
    <w:p w14:paraId="7031BEB9">
      <w:pPr>
        <w:pStyle w:val="8"/>
      </w:pPr>
      <w:r>
        <w:t>（二十）研究全区体育发展战略。协调区域性体育服务体系，推动多元化体育服务体系建设，推进体育公共服务和体育体制改革。</w:t>
      </w:r>
    </w:p>
    <w:p w14:paraId="3AB6B17A">
      <w:pPr>
        <w:pStyle w:val="8"/>
      </w:pPr>
      <w:r>
        <w:t>（二十一）统筹规划全区群众体育、竞技体育、青少年体育发展。负责推行全民健身计划，监督实施国家体育锻炼标准，推动国民体质监测，指导公共体育设施建设，负责公共体育设施的监督管理工作，指导开展群众性体育活动；负责布局设置全区竞技体育训练项目，指导协调竞技体育训练、科研以及教练员、运动员队伍建设；负责承办举办重大体育赛事活动；负责组织、协调、监督体育运动中的反兴奋剂工作；指导和推进青少年体育工作。</w:t>
      </w:r>
    </w:p>
    <w:p w14:paraId="2F1E6AF7">
      <w:pPr>
        <w:pStyle w:val="8"/>
      </w:pPr>
      <w:r>
        <w:t>（二十二）指导体育外事工作，推动全区体育的对外交流与合作；指导全区性体育社团建设工作。</w:t>
      </w:r>
    </w:p>
    <w:p w14:paraId="68955E7A">
      <w:pPr>
        <w:pStyle w:val="8"/>
        <w:sectPr>
          <w:pgSz w:w="11900" w:h="16840"/>
          <w:pgMar w:top="1361" w:right="1020" w:bottom="1361" w:left="1020" w:header="720" w:footer="720" w:gutter="0"/>
          <w:pgNumType w:start="1"/>
          <w:cols w:space="720" w:num="1"/>
        </w:sectPr>
      </w:pPr>
      <w:r>
        <w:t>（二十三）完成区委、区政府交办的其他工作事项。</w:t>
      </w:r>
    </w:p>
    <w:p w14:paraId="7BE6E558">
      <w:pPr>
        <w:spacing w:before="0" w:after="0" w:line="240" w:lineRule="auto"/>
        <w:ind w:firstLine="0"/>
        <w:jc w:val="center"/>
        <w:outlineLvl w:val="1"/>
      </w:pPr>
      <w:bookmarkStart w:id="1" w:name="_Toc_2_2_0000000002"/>
      <w:r>
        <w:rPr>
          <w:rFonts w:ascii="方正小标宋_GBK" w:hAnsi="方正小标宋_GBK" w:eastAsia="方正小标宋_GBK" w:cs="方正小标宋_GBK"/>
          <w:color w:val="000000"/>
          <w:sz w:val="32"/>
        </w:rPr>
        <w:t>部门收支预算总表</w:t>
      </w:r>
      <w:bookmarkEnd w:id="1"/>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3286"/>
        <w:gridCol w:w="3286"/>
        <w:gridCol w:w="3286"/>
      </w:tblGrid>
      <w:tr w14:paraId="12F97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6015" w:type="dxa"/>
            <w:gridSpan w:val="2"/>
            <w:tcBorders>
              <w:top w:val="single" w:color="FFFFFF" w:sz="6" w:space="0"/>
              <w:left w:val="single" w:color="FFFFFF" w:sz="6" w:space="0"/>
              <w:right w:val="single" w:color="FFFFFF" w:sz="6" w:space="0"/>
            </w:tcBorders>
            <w:vAlign w:val="center"/>
          </w:tcPr>
          <w:p w14:paraId="2A3D927E">
            <w:pPr>
              <w:pStyle w:val="10"/>
            </w:pPr>
            <w:r>
              <w:t>360曹妃甸区教育体育局</w:t>
            </w:r>
          </w:p>
        </w:tc>
        <w:tc>
          <w:tcPr>
            <w:tcW w:w="2874" w:type="dxa"/>
            <w:tcBorders>
              <w:top w:val="single" w:color="FFFFFF" w:sz="6" w:space="0"/>
              <w:left w:val="single" w:color="FFFFFF" w:sz="6" w:space="0"/>
              <w:right w:val="single" w:color="FFFFFF" w:sz="6" w:space="0"/>
              <w:insideV w:val="single" w:sz="6" w:space="0"/>
            </w:tcBorders>
            <w:vAlign w:val="center"/>
          </w:tcPr>
          <w:p w14:paraId="14D7A04E">
            <w:pPr>
              <w:pStyle w:val="9"/>
            </w:pPr>
            <w:r>
              <w:t>单位：万元</w:t>
            </w:r>
          </w:p>
        </w:tc>
      </w:tr>
      <w:tr w14:paraId="31243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901" w:type="dxa"/>
            <w:vAlign w:val="center"/>
          </w:tcPr>
          <w:p w14:paraId="75267961">
            <w:pPr>
              <w:pStyle w:val="11"/>
            </w:pPr>
            <w:r>
              <w:t>项  目代  码</w:t>
            </w:r>
          </w:p>
        </w:tc>
        <w:tc>
          <w:tcPr>
            <w:tcW w:w="5114" w:type="dxa"/>
            <w:vAlign w:val="center"/>
          </w:tcPr>
          <w:p w14:paraId="51C0BB90">
            <w:pPr>
              <w:pStyle w:val="11"/>
            </w:pPr>
            <w:r>
              <w:t>预算收支项目</w:t>
            </w:r>
          </w:p>
        </w:tc>
        <w:tc>
          <w:tcPr>
            <w:tcW w:w="2874" w:type="dxa"/>
            <w:vAlign w:val="center"/>
          </w:tcPr>
          <w:p w14:paraId="0044A00B">
            <w:pPr>
              <w:pStyle w:val="11"/>
            </w:pPr>
            <w:r>
              <w:t>预算金额</w:t>
            </w:r>
          </w:p>
        </w:tc>
      </w:tr>
      <w:tr w14:paraId="5530A7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01" w:type="dxa"/>
            <w:vAlign w:val="center"/>
          </w:tcPr>
          <w:p w14:paraId="435BF985">
            <w:pPr>
              <w:pStyle w:val="15"/>
            </w:pPr>
          </w:p>
        </w:tc>
        <w:tc>
          <w:tcPr>
            <w:tcW w:w="5114" w:type="dxa"/>
            <w:vAlign w:val="center"/>
          </w:tcPr>
          <w:p w14:paraId="79A8C743">
            <w:pPr>
              <w:pStyle w:val="15"/>
            </w:pPr>
            <w:r>
              <w:t>预算收入</w:t>
            </w:r>
          </w:p>
        </w:tc>
        <w:tc>
          <w:tcPr>
            <w:tcW w:w="2874" w:type="dxa"/>
            <w:vAlign w:val="center"/>
          </w:tcPr>
          <w:p w14:paraId="76D1B924">
            <w:pPr>
              <w:pStyle w:val="16"/>
            </w:pPr>
            <w:r>
              <w:t>62240.74</w:t>
            </w:r>
          </w:p>
        </w:tc>
      </w:tr>
      <w:tr w14:paraId="76F4D1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01" w:type="dxa"/>
            <w:vAlign w:val="center"/>
          </w:tcPr>
          <w:p w14:paraId="7CDA5EC1">
            <w:pPr>
              <w:pStyle w:val="15"/>
            </w:pPr>
          </w:p>
        </w:tc>
        <w:tc>
          <w:tcPr>
            <w:tcW w:w="5114" w:type="dxa"/>
            <w:vAlign w:val="center"/>
          </w:tcPr>
          <w:p w14:paraId="66B0B0F8">
            <w:pPr>
              <w:pStyle w:val="17"/>
            </w:pPr>
            <w:r>
              <w:t>　　本年收入</w:t>
            </w:r>
          </w:p>
        </w:tc>
        <w:tc>
          <w:tcPr>
            <w:tcW w:w="2874" w:type="dxa"/>
            <w:vAlign w:val="center"/>
          </w:tcPr>
          <w:p w14:paraId="795ABDED">
            <w:pPr>
              <w:pStyle w:val="16"/>
            </w:pPr>
            <w:r>
              <w:t>62216.55</w:t>
            </w:r>
          </w:p>
        </w:tc>
      </w:tr>
      <w:tr w14:paraId="379E3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01" w:type="dxa"/>
            <w:vAlign w:val="center"/>
          </w:tcPr>
          <w:p w14:paraId="593A347D">
            <w:pPr>
              <w:pStyle w:val="14"/>
            </w:pPr>
            <w:r>
              <w:t>1</w:t>
            </w:r>
          </w:p>
        </w:tc>
        <w:tc>
          <w:tcPr>
            <w:tcW w:w="5114" w:type="dxa"/>
            <w:vAlign w:val="center"/>
          </w:tcPr>
          <w:p w14:paraId="0136EA92">
            <w:pPr>
              <w:pStyle w:val="13"/>
            </w:pPr>
            <w:r>
              <w:t>一般公共预算拨款</w:t>
            </w:r>
          </w:p>
        </w:tc>
        <w:tc>
          <w:tcPr>
            <w:tcW w:w="2874" w:type="dxa"/>
            <w:vAlign w:val="center"/>
          </w:tcPr>
          <w:p w14:paraId="5E66BB1E">
            <w:pPr>
              <w:pStyle w:val="12"/>
            </w:pPr>
            <w:r>
              <w:t>62216.55</w:t>
            </w:r>
          </w:p>
        </w:tc>
      </w:tr>
      <w:tr w14:paraId="07725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01" w:type="dxa"/>
            <w:vAlign w:val="center"/>
          </w:tcPr>
          <w:p w14:paraId="110ED2A8">
            <w:pPr>
              <w:pStyle w:val="14"/>
            </w:pPr>
          </w:p>
        </w:tc>
        <w:tc>
          <w:tcPr>
            <w:tcW w:w="5114" w:type="dxa"/>
            <w:vAlign w:val="center"/>
          </w:tcPr>
          <w:p w14:paraId="672CCBBD">
            <w:pPr>
              <w:pStyle w:val="13"/>
            </w:pPr>
            <w:r>
              <w:t>其中：一般财力</w:t>
            </w:r>
          </w:p>
        </w:tc>
        <w:tc>
          <w:tcPr>
            <w:tcW w:w="2874" w:type="dxa"/>
            <w:vAlign w:val="center"/>
          </w:tcPr>
          <w:p w14:paraId="3D225F2D">
            <w:pPr>
              <w:pStyle w:val="12"/>
            </w:pPr>
            <w:r>
              <w:t>62215.55</w:t>
            </w:r>
          </w:p>
        </w:tc>
      </w:tr>
      <w:tr w14:paraId="6470E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01" w:type="dxa"/>
            <w:vAlign w:val="center"/>
          </w:tcPr>
          <w:p w14:paraId="214A71C5">
            <w:pPr>
              <w:pStyle w:val="14"/>
            </w:pPr>
          </w:p>
        </w:tc>
        <w:tc>
          <w:tcPr>
            <w:tcW w:w="5114" w:type="dxa"/>
            <w:vAlign w:val="center"/>
          </w:tcPr>
          <w:p w14:paraId="35A9E457">
            <w:pPr>
              <w:pStyle w:val="13"/>
            </w:pPr>
            <w:r>
              <w:t>　　　行政事业性收费</w:t>
            </w:r>
          </w:p>
        </w:tc>
        <w:tc>
          <w:tcPr>
            <w:tcW w:w="2874" w:type="dxa"/>
            <w:vAlign w:val="center"/>
          </w:tcPr>
          <w:p w14:paraId="4B36A44B">
            <w:pPr>
              <w:pStyle w:val="12"/>
            </w:pPr>
          </w:p>
        </w:tc>
      </w:tr>
      <w:tr w14:paraId="0EE4F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01" w:type="dxa"/>
            <w:vAlign w:val="center"/>
          </w:tcPr>
          <w:p w14:paraId="6D76B455">
            <w:pPr>
              <w:pStyle w:val="14"/>
            </w:pPr>
          </w:p>
        </w:tc>
        <w:tc>
          <w:tcPr>
            <w:tcW w:w="5114" w:type="dxa"/>
            <w:vAlign w:val="center"/>
          </w:tcPr>
          <w:p w14:paraId="1E7CDC1A">
            <w:pPr>
              <w:pStyle w:val="13"/>
            </w:pPr>
            <w:r>
              <w:t>　　　专项收入</w:t>
            </w:r>
          </w:p>
        </w:tc>
        <w:tc>
          <w:tcPr>
            <w:tcW w:w="2874" w:type="dxa"/>
            <w:vAlign w:val="center"/>
          </w:tcPr>
          <w:p w14:paraId="64EA47DC">
            <w:pPr>
              <w:pStyle w:val="12"/>
            </w:pPr>
          </w:p>
        </w:tc>
      </w:tr>
      <w:tr w14:paraId="6E529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01" w:type="dxa"/>
            <w:vAlign w:val="center"/>
          </w:tcPr>
          <w:p w14:paraId="389C3854">
            <w:pPr>
              <w:pStyle w:val="14"/>
            </w:pPr>
          </w:p>
        </w:tc>
        <w:tc>
          <w:tcPr>
            <w:tcW w:w="5114" w:type="dxa"/>
            <w:vAlign w:val="center"/>
          </w:tcPr>
          <w:p w14:paraId="31DA7490">
            <w:pPr>
              <w:pStyle w:val="13"/>
            </w:pPr>
            <w:r>
              <w:t>　　　国有资源（资产）有偿使用收入</w:t>
            </w:r>
          </w:p>
        </w:tc>
        <w:tc>
          <w:tcPr>
            <w:tcW w:w="2874" w:type="dxa"/>
            <w:vAlign w:val="center"/>
          </w:tcPr>
          <w:p w14:paraId="1553CCEB">
            <w:pPr>
              <w:pStyle w:val="12"/>
            </w:pPr>
            <w:r>
              <w:t>1.00</w:t>
            </w:r>
          </w:p>
        </w:tc>
      </w:tr>
      <w:tr w14:paraId="21AEF2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01" w:type="dxa"/>
            <w:vAlign w:val="center"/>
          </w:tcPr>
          <w:p w14:paraId="38E43C1E">
            <w:pPr>
              <w:pStyle w:val="14"/>
            </w:pPr>
          </w:p>
        </w:tc>
        <w:tc>
          <w:tcPr>
            <w:tcW w:w="5114" w:type="dxa"/>
            <w:vAlign w:val="center"/>
          </w:tcPr>
          <w:p w14:paraId="57A5C61D">
            <w:pPr>
              <w:pStyle w:val="13"/>
            </w:pPr>
            <w:r>
              <w:t>　　　政府住房基金收入</w:t>
            </w:r>
          </w:p>
        </w:tc>
        <w:tc>
          <w:tcPr>
            <w:tcW w:w="2874" w:type="dxa"/>
            <w:vAlign w:val="center"/>
          </w:tcPr>
          <w:p w14:paraId="1A2402B0">
            <w:pPr>
              <w:pStyle w:val="12"/>
            </w:pPr>
          </w:p>
        </w:tc>
      </w:tr>
      <w:tr w14:paraId="3FCB32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01" w:type="dxa"/>
            <w:vAlign w:val="center"/>
          </w:tcPr>
          <w:p w14:paraId="53AB1FD8">
            <w:pPr>
              <w:pStyle w:val="14"/>
            </w:pPr>
          </w:p>
        </w:tc>
        <w:tc>
          <w:tcPr>
            <w:tcW w:w="5114" w:type="dxa"/>
            <w:vAlign w:val="center"/>
          </w:tcPr>
          <w:p w14:paraId="62340159">
            <w:pPr>
              <w:pStyle w:val="13"/>
            </w:pPr>
            <w:r>
              <w:t>　　　上级一般公共预算安排转移支付</w:t>
            </w:r>
          </w:p>
        </w:tc>
        <w:tc>
          <w:tcPr>
            <w:tcW w:w="2874" w:type="dxa"/>
            <w:vAlign w:val="center"/>
          </w:tcPr>
          <w:p w14:paraId="604C34E1">
            <w:pPr>
              <w:pStyle w:val="12"/>
            </w:pPr>
          </w:p>
        </w:tc>
      </w:tr>
      <w:tr w14:paraId="4835E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01" w:type="dxa"/>
            <w:vAlign w:val="center"/>
          </w:tcPr>
          <w:p w14:paraId="49A115FF">
            <w:pPr>
              <w:pStyle w:val="14"/>
            </w:pPr>
          </w:p>
        </w:tc>
        <w:tc>
          <w:tcPr>
            <w:tcW w:w="5114" w:type="dxa"/>
            <w:vAlign w:val="center"/>
          </w:tcPr>
          <w:p w14:paraId="2DE019BC">
            <w:pPr>
              <w:pStyle w:val="13"/>
            </w:pPr>
            <w:r>
              <w:t>　　　一般债券</w:t>
            </w:r>
          </w:p>
        </w:tc>
        <w:tc>
          <w:tcPr>
            <w:tcW w:w="2874" w:type="dxa"/>
            <w:vAlign w:val="center"/>
          </w:tcPr>
          <w:p w14:paraId="604DBA14">
            <w:pPr>
              <w:pStyle w:val="12"/>
            </w:pPr>
          </w:p>
        </w:tc>
      </w:tr>
      <w:tr w14:paraId="2C56F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01" w:type="dxa"/>
            <w:vAlign w:val="center"/>
          </w:tcPr>
          <w:p w14:paraId="04250B53">
            <w:pPr>
              <w:pStyle w:val="14"/>
            </w:pPr>
          </w:p>
        </w:tc>
        <w:tc>
          <w:tcPr>
            <w:tcW w:w="5114" w:type="dxa"/>
            <w:vAlign w:val="center"/>
          </w:tcPr>
          <w:p w14:paraId="3CEB77F9">
            <w:pPr>
              <w:pStyle w:val="13"/>
            </w:pPr>
            <w:r>
              <w:t>　　　其他</w:t>
            </w:r>
          </w:p>
        </w:tc>
        <w:tc>
          <w:tcPr>
            <w:tcW w:w="2874" w:type="dxa"/>
            <w:vAlign w:val="center"/>
          </w:tcPr>
          <w:p w14:paraId="6C81D623">
            <w:pPr>
              <w:pStyle w:val="12"/>
            </w:pPr>
          </w:p>
        </w:tc>
      </w:tr>
      <w:tr w14:paraId="66E5E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01" w:type="dxa"/>
            <w:vAlign w:val="center"/>
          </w:tcPr>
          <w:p w14:paraId="6C2E50EC">
            <w:pPr>
              <w:pStyle w:val="14"/>
            </w:pPr>
            <w:r>
              <w:t>2</w:t>
            </w:r>
          </w:p>
        </w:tc>
        <w:tc>
          <w:tcPr>
            <w:tcW w:w="5114" w:type="dxa"/>
            <w:vAlign w:val="center"/>
          </w:tcPr>
          <w:p w14:paraId="0F2C6FCC">
            <w:pPr>
              <w:pStyle w:val="13"/>
            </w:pPr>
            <w:r>
              <w:t>基金预算拨款</w:t>
            </w:r>
          </w:p>
        </w:tc>
        <w:tc>
          <w:tcPr>
            <w:tcW w:w="2874" w:type="dxa"/>
            <w:vAlign w:val="center"/>
          </w:tcPr>
          <w:p w14:paraId="1F892A42">
            <w:pPr>
              <w:pStyle w:val="12"/>
            </w:pPr>
          </w:p>
        </w:tc>
      </w:tr>
      <w:tr w14:paraId="582EB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01" w:type="dxa"/>
            <w:vAlign w:val="center"/>
          </w:tcPr>
          <w:p w14:paraId="426B0A0A">
            <w:pPr>
              <w:pStyle w:val="14"/>
            </w:pPr>
          </w:p>
        </w:tc>
        <w:tc>
          <w:tcPr>
            <w:tcW w:w="5114" w:type="dxa"/>
            <w:vAlign w:val="center"/>
          </w:tcPr>
          <w:p w14:paraId="44198CA8">
            <w:pPr>
              <w:pStyle w:val="13"/>
            </w:pPr>
            <w:r>
              <w:t>其中：政府性基金收入</w:t>
            </w:r>
          </w:p>
        </w:tc>
        <w:tc>
          <w:tcPr>
            <w:tcW w:w="2874" w:type="dxa"/>
            <w:vAlign w:val="center"/>
          </w:tcPr>
          <w:p w14:paraId="55E7F9B4">
            <w:pPr>
              <w:pStyle w:val="12"/>
            </w:pPr>
          </w:p>
        </w:tc>
      </w:tr>
      <w:tr w14:paraId="5407A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01" w:type="dxa"/>
            <w:vAlign w:val="center"/>
          </w:tcPr>
          <w:p w14:paraId="4F860CC4">
            <w:pPr>
              <w:pStyle w:val="14"/>
            </w:pPr>
          </w:p>
        </w:tc>
        <w:tc>
          <w:tcPr>
            <w:tcW w:w="5114" w:type="dxa"/>
            <w:vAlign w:val="center"/>
          </w:tcPr>
          <w:p w14:paraId="43F997D5">
            <w:pPr>
              <w:pStyle w:val="13"/>
            </w:pPr>
            <w:r>
              <w:t>　　　专项债券对应项目专项收入</w:t>
            </w:r>
          </w:p>
        </w:tc>
        <w:tc>
          <w:tcPr>
            <w:tcW w:w="2874" w:type="dxa"/>
            <w:vAlign w:val="center"/>
          </w:tcPr>
          <w:p w14:paraId="757043B0">
            <w:pPr>
              <w:pStyle w:val="12"/>
            </w:pPr>
          </w:p>
        </w:tc>
      </w:tr>
      <w:tr w14:paraId="7D6F5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01" w:type="dxa"/>
            <w:vAlign w:val="center"/>
          </w:tcPr>
          <w:p w14:paraId="00AF52CB">
            <w:pPr>
              <w:pStyle w:val="14"/>
            </w:pPr>
          </w:p>
        </w:tc>
        <w:tc>
          <w:tcPr>
            <w:tcW w:w="5114" w:type="dxa"/>
            <w:vAlign w:val="center"/>
          </w:tcPr>
          <w:p w14:paraId="4EC9FA21">
            <w:pPr>
              <w:pStyle w:val="13"/>
            </w:pPr>
            <w:r>
              <w:t>　　　上级政府性基金预算安排转移支付</w:t>
            </w:r>
          </w:p>
        </w:tc>
        <w:tc>
          <w:tcPr>
            <w:tcW w:w="2874" w:type="dxa"/>
            <w:vAlign w:val="center"/>
          </w:tcPr>
          <w:p w14:paraId="368113E9">
            <w:pPr>
              <w:pStyle w:val="12"/>
            </w:pPr>
          </w:p>
        </w:tc>
      </w:tr>
      <w:tr w14:paraId="00DB3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01" w:type="dxa"/>
            <w:vAlign w:val="center"/>
          </w:tcPr>
          <w:p w14:paraId="3889D713">
            <w:pPr>
              <w:pStyle w:val="14"/>
            </w:pPr>
          </w:p>
        </w:tc>
        <w:tc>
          <w:tcPr>
            <w:tcW w:w="5114" w:type="dxa"/>
            <w:vAlign w:val="center"/>
          </w:tcPr>
          <w:p w14:paraId="66F14B50">
            <w:pPr>
              <w:pStyle w:val="13"/>
            </w:pPr>
            <w:r>
              <w:t>　　　专项债券</w:t>
            </w:r>
          </w:p>
        </w:tc>
        <w:tc>
          <w:tcPr>
            <w:tcW w:w="2874" w:type="dxa"/>
            <w:vAlign w:val="center"/>
          </w:tcPr>
          <w:p w14:paraId="5C542C0A">
            <w:pPr>
              <w:pStyle w:val="12"/>
            </w:pPr>
          </w:p>
        </w:tc>
      </w:tr>
      <w:tr w14:paraId="697C4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01" w:type="dxa"/>
            <w:vAlign w:val="center"/>
          </w:tcPr>
          <w:p w14:paraId="5F4FB1A4">
            <w:pPr>
              <w:pStyle w:val="14"/>
            </w:pPr>
            <w:r>
              <w:t>3</w:t>
            </w:r>
          </w:p>
        </w:tc>
        <w:tc>
          <w:tcPr>
            <w:tcW w:w="5114" w:type="dxa"/>
            <w:vAlign w:val="center"/>
          </w:tcPr>
          <w:p w14:paraId="70B96706">
            <w:pPr>
              <w:pStyle w:val="13"/>
            </w:pPr>
            <w:r>
              <w:t>国有资本经营预算拨款</w:t>
            </w:r>
          </w:p>
        </w:tc>
        <w:tc>
          <w:tcPr>
            <w:tcW w:w="2874" w:type="dxa"/>
            <w:vAlign w:val="center"/>
          </w:tcPr>
          <w:p w14:paraId="1BECAF80">
            <w:pPr>
              <w:pStyle w:val="12"/>
            </w:pPr>
          </w:p>
        </w:tc>
      </w:tr>
      <w:tr w14:paraId="5B3D6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901" w:type="dxa"/>
            <w:vAlign w:val="center"/>
          </w:tcPr>
          <w:p w14:paraId="78A44DCE">
            <w:pPr>
              <w:pStyle w:val="14"/>
            </w:pPr>
          </w:p>
        </w:tc>
        <w:tc>
          <w:tcPr>
            <w:tcW w:w="5114" w:type="dxa"/>
            <w:vAlign w:val="center"/>
          </w:tcPr>
          <w:p w14:paraId="58977A60">
            <w:pPr>
              <w:pStyle w:val="13"/>
            </w:pPr>
            <w:r>
              <w:t>其中：国有资本经营收入</w:t>
            </w:r>
          </w:p>
        </w:tc>
        <w:tc>
          <w:tcPr>
            <w:tcW w:w="2874" w:type="dxa"/>
            <w:vAlign w:val="center"/>
          </w:tcPr>
          <w:p w14:paraId="4F2B4059">
            <w:pPr>
              <w:pStyle w:val="12"/>
            </w:pPr>
          </w:p>
        </w:tc>
      </w:tr>
      <w:tr w14:paraId="1B932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01" w:type="dxa"/>
            <w:vAlign w:val="center"/>
          </w:tcPr>
          <w:p w14:paraId="1C163775">
            <w:pPr>
              <w:pStyle w:val="14"/>
            </w:pPr>
          </w:p>
        </w:tc>
        <w:tc>
          <w:tcPr>
            <w:tcW w:w="5114" w:type="dxa"/>
            <w:vAlign w:val="center"/>
          </w:tcPr>
          <w:p w14:paraId="596EA04F">
            <w:pPr>
              <w:pStyle w:val="13"/>
            </w:pPr>
            <w:r>
              <w:t>　　　上级国有资本经营预算安排转移支付</w:t>
            </w:r>
          </w:p>
        </w:tc>
        <w:tc>
          <w:tcPr>
            <w:tcW w:w="2874" w:type="dxa"/>
            <w:vAlign w:val="center"/>
          </w:tcPr>
          <w:p w14:paraId="3D4C23C7">
            <w:pPr>
              <w:pStyle w:val="12"/>
            </w:pPr>
          </w:p>
        </w:tc>
      </w:tr>
      <w:tr w14:paraId="748C8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01" w:type="dxa"/>
            <w:vAlign w:val="center"/>
          </w:tcPr>
          <w:p w14:paraId="6877CE43">
            <w:pPr>
              <w:pStyle w:val="14"/>
            </w:pPr>
            <w:r>
              <w:t>4</w:t>
            </w:r>
          </w:p>
        </w:tc>
        <w:tc>
          <w:tcPr>
            <w:tcW w:w="5114" w:type="dxa"/>
            <w:vAlign w:val="center"/>
          </w:tcPr>
          <w:p w14:paraId="42B4EA54">
            <w:pPr>
              <w:pStyle w:val="13"/>
            </w:pPr>
            <w:r>
              <w:t>财政专户核拨</w:t>
            </w:r>
          </w:p>
        </w:tc>
        <w:tc>
          <w:tcPr>
            <w:tcW w:w="2874" w:type="dxa"/>
            <w:vAlign w:val="center"/>
          </w:tcPr>
          <w:p w14:paraId="69B1E12E">
            <w:pPr>
              <w:pStyle w:val="12"/>
            </w:pPr>
          </w:p>
        </w:tc>
      </w:tr>
      <w:tr w14:paraId="58882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01" w:type="dxa"/>
            <w:vAlign w:val="center"/>
          </w:tcPr>
          <w:p w14:paraId="2E7828A0">
            <w:pPr>
              <w:pStyle w:val="14"/>
            </w:pPr>
            <w:r>
              <w:t>5</w:t>
            </w:r>
          </w:p>
        </w:tc>
        <w:tc>
          <w:tcPr>
            <w:tcW w:w="5114" w:type="dxa"/>
            <w:vAlign w:val="center"/>
          </w:tcPr>
          <w:p w14:paraId="3E3EC243">
            <w:pPr>
              <w:pStyle w:val="13"/>
            </w:pPr>
            <w:r>
              <w:t>单位资金</w:t>
            </w:r>
          </w:p>
        </w:tc>
        <w:tc>
          <w:tcPr>
            <w:tcW w:w="2874" w:type="dxa"/>
            <w:vAlign w:val="center"/>
          </w:tcPr>
          <w:p w14:paraId="2AEF63CA">
            <w:pPr>
              <w:pStyle w:val="12"/>
            </w:pPr>
          </w:p>
        </w:tc>
      </w:tr>
      <w:tr w14:paraId="5F1064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01" w:type="dxa"/>
            <w:vAlign w:val="center"/>
          </w:tcPr>
          <w:p w14:paraId="5A974C22">
            <w:pPr>
              <w:pStyle w:val="14"/>
            </w:pPr>
          </w:p>
        </w:tc>
        <w:tc>
          <w:tcPr>
            <w:tcW w:w="5114" w:type="dxa"/>
            <w:vAlign w:val="center"/>
          </w:tcPr>
          <w:p w14:paraId="5DF562B8">
            <w:pPr>
              <w:pStyle w:val="13"/>
            </w:pPr>
            <w:r>
              <w:t>其中：事业收入</w:t>
            </w:r>
          </w:p>
        </w:tc>
        <w:tc>
          <w:tcPr>
            <w:tcW w:w="2874" w:type="dxa"/>
            <w:vAlign w:val="center"/>
          </w:tcPr>
          <w:p w14:paraId="4610BE3D">
            <w:pPr>
              <w:pStyle w:val="12"/>
            </w:pPr>
          </w:p>
        </w:tc>
      </w:tr>
      <w:tr w14:paraId="0EECC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01" w:type="dxa"/>
            <w:vAlign w:val="center"/>
          </w:tcPr>
          <w:p w14:paraId="48A89996">
            <w:pPr>
              <w:pStyle w:val="14"/>
            </w:pPr>
          </w:p>
        </w:tc>
        <w:tc>
          <w:tcPr>
            <w:tcW w:w="5114" w:type="dxa"/>
            <w:vAlign w:val="center"/>
          </w:tcPr>
          <w:p w14:paraId="3A811347">
            <w:pPr>
              <w:pStyle w:val="13"/>
            </w:pPr>
            <w:r>
              <w:t>　　　上级补助收入</w:t>
            </w:r>
          </w:p>
        </w:tc>
        <w:tc>
          <w:tcPr>
            <w:tcW w:w="2874" w:type="dxa"/>
            <w:vAlign w:val="center"/>
          </w:tcPr>
          <w:p w14:paraId="4EDF8461">
            <w:pPr>
              <w:pStyle w:val="12"/>
            </w:pPr>
          </w:p>
        </w:tc>
      </w:tr>
      <w:tr w14:paraId="48544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01" w:type="dxa"/>
            <w:vAlign w:val="center"/>
          </w:tcPr>
          <w:p w14:paraId="08BA7919">
            <w:pPr>
              <w:pStyle w:val="14"/>
            </w:pPr>
          </w:p>
        </w:tc>
        <w:tc>
          <w:tcPr>
            <w:tcW w:w="5114" w:type="dxa"/>
            <w:vAlign w:val="center"/>
          </w:tcPr>
          <w:p w14:paraId="0B6A73B1">
            <w:pPr>
              <w:pStyle w:val="13"/>
            </w:pPr>
            <w:r>
              <w:t>　　　附属单位上缴收入</w:t>
            </w:r>
          </w:p>
        </w:tc>
        <w:tc>
          <w:tcPr>
            <w:tcW w:w="2874" w:type="dxa"/>
            <w:vAlign w:val="center"/>
          </w:tcPr>
          <w:p w14:paraId="44C3256F">
            <w:pPr>
              <w:pStyle w:val="12"/>
            </w:pPr>
          </w:p>
        </w:tc>
      </w:tr>
      <w:tr w14:paraId="252FB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01" w:type="dxa"/>
            <w:vAlign w:val="center"/>
          </w:tcPr>
          <w:p w14:paraId="542033BA">
            <w:pPr>
              <w:pStyle w:val="14"/>
            </w:pPr>
          </w:p>
        </w:tc>
        <w:tc>
          <w:tcPr>
            <w:tcW w:w="5114" w:type="dxa"/>
            <w:vAlign w:val="center"/>
          </w:tcPr>
          <w:p w14:paraId="5699673B">
            <w:pPr>
              <w:pStyle w:val="13"/>
            </w:pPr>
            <w:r>
              <w:t>　　　事业单位经营收入</w:t>
            </w:r>
          </w:p>
        </w:tc>
        <w:tc>
          <w:tcPr>
            <w:tcW w:w="2874" w:type="dxa"/>
            <w:vAlign w:val="center"/>
          </w:tcPr>
          <w:p w14:paraId="6BF335D6">
            <w:pPr>
              <w:pStyle w:val="12"/>
            </w:pPr>
          </w:p>
        </w:tc>
      </w:tr>
      <w:tr w14:paraId="066F0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01" w:type="dxa"/>
            <w:vAlign w:val="center"/>
          </w:tcPr>
          <w:p w14:paraId="32E7C031">
            <w:pPr>
              <w:pStyle w:val="14"/>
            </w:pPr>
          </w:p>
        </w:tc>
        <w:tc>
          <w:tcPr>
            <w:tcW w:w="5114" w:type="dxa"/>
            <w:vAlign w:val="center"/>
          </w:tcPr>
          <w:p w14:paraId="16768E6F">
            <w:pPr>
              <w:pStyle w:val="13"/>
            </w:pPr>
            <w:r>
              <w:t>　　　其他收入</w:t>
            </w:r>
          </w:p>
        </w:tc>
        <w:tc>
          <w:tcPr>
            <w:tcW w:w="2874" w:type="dxa"/>
            <w:vAlign w:val="center"/>
          </w:tcPr>
          <w:p w14:paraId="6B071CE2">
            <w:pPr>
              <w:pStyle w:val="12"/>
            </w:pPr>
          </w:p>
        </w:tc>
      </w:tr>
      <w:tr w14:paraId="0A3ADD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01" w:type="dxa"/>
            <w:vAlign w:val="center"/>
          </w:tcPr>
          <w:p w14:paraId="401B9E1D">
            <w:pPr>
              <w:pStyle w:val="15"/>
            </w:pPr>
          </w:p>
        </w:tc>
        <w:tc>
          <w:tcPr>
            <w:tcW w:w="5114" w:type="dxa"/>
            <w:vAlign w:val="center"/>
          </w:tcPr>
          <w:p w14:paraId="46BF31CE">
            <w:pPr>
              <w:pStyle w:val="17"/>
            </w:pPr>
            <w:r>
              <w:t>　　上年结转结余</w:t>
            </w:r>
          </w:p>
        </w:tc>
        <w:tc>
          <w:tcPr>
            <w:tcW w:w="2874" w:type="dxa"/>
            <w:vAlign w:val="center"/>
          </w:tcPr>
          <w:p w14:paraId="22892A80">
            <w:pPr>
              <w:pStyle w:val="16"/>
            </w:pPr>
            <w:r>
              <w:t>24.18</w:t>
            </w:r>
          </w:p>
        </w:tc>
      </w:tr>
      <w:tr w14:paraId="37EBD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01" w:type="dxa"/>
            <w:vAlign w:val="center"/>
          </w:tcPr>
          <w:p w14:paraId="2AD299DB">
            <w:pPr>
              <w:pStyle w:val="14"/>
            </w:pPr>
            <w:r>
              <w:t>1</w:t>
            </w:r>
          </w:p>
        </w:tc>
        <w:tc>
          <w:tcPr>
            <w:tcW w:w="5114" w:type="dxa"/>
            <w:vAlign w:val="center"/>
          </w:tcPr>
          <w:p w14:paraId="6ECED636">
            <w:pPr>
              <w:pStyle w:val="13"/>
            </w:pPr>
            <w:r>
              <w:t>财政拨款结转（含上年超收等结余）</w:t>
            </w:r>
          </w:p>
        </w:tc>
        <w:tc>
          <w:tcPr>
            <w:tcW w:w="2874" w:type="dxa"/>
            <w:vAlign w:val="center"/>
          </w:tcPr>
          <w:p w14:paraId="030077B9">
            <w:pPr>
              <w:pStyle w:val="12"/>
            </w:pPr>
            <w:r>
              <w:t>24.18</w:t>
            </w:r>
          </w:p>
        </w:tc>
      </w:tr>
      <w:tr w14:paraId="782B0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01" w:type="dxa"/>
            <w:vAlign w:val="center"/>
          </w:tcPr>
          <w:p w14:paraId="642786AF">
            <w:pPr>
              <w:pStyle w:val="14"/>
            </w:pPr>
          </w:p>
        </w:tc>
        <w:tc>
          <w:tcPr>
            <w:tcW w:w="5114" w:type="dxa"/>
            <w:vAlign w:val="center"/>
          </w:tcPr>
          <w:p w14:paraId="0D06774E">
            <w:pPr>
              <w:pStyle w:val="13"/>
            </w:pPr>
            <w:r>
              <w:t>其中：一般公共预算拨款</w:t>
            </w:r>
          </w:p>
        </w:tc>
        <w:tc>
          <w:tcPr>
            <w:tcW w:w="2874" w:type="dxa"/>
            <w:vAlign w:val="center"/>
          </w:tcPr>
          <w:p w14:paraId="54654E7B">
            <w:pPr>
              <w:pStyle w:val="12"/>
            </w:pPr>
            <w:r>
              <w:t>24.18</w:t>
            </w:r>
          </w:p>
        </w:tc>
      </w:tr>
      <w:tr w14:paraId="749AEA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01" w:type="dxa"/>
            <w:vAlign w:val="center"/>
          </w:tcPr>
          <w:p w14:paraId="39FA483E">
            <w:pPr>
              <w:pStyle w:val="14"/>
            </w:pPr>
          </w:p>
        </w:tc>
        <w:tc>
          <w:tcPr>
            <w:tcW w:w="5114" w:type="dxa"/>
            <w:vAlign w:val="center"/>
          </w:tcPr>
          <w:p w14:paraId="1535523E">
            <w:pPr>
              <w:pStyle w:val="13"/>
            </w:pPr>
            <w:r>
              <w:t>　　　基金预算拨款</w:t>
            </w:r>
          </w:p>
        </w:tc>
        <w:tc>
          <w:tcPr>
            <w:tcW w:w="2874" w:type="dxa"/>
            <w:vAlign w:val="center"/>
          </w:tcPr>
          <w:p w14:paraId="4EDBD40A">
            <w:pPr>
              <w:pStyle w:val="12"/>
            </w:pPr>
          </w:p>
        </w:tc>
      </w:tr>
      <w:tr w14:paraId="70773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01" w:type="dxa"/>
            <w:vAlign w:val="center"/>
          </w:tcPr>
          <w:p w14:paraId="7812C085">
            <w:pPr>
              <w:pStyle w:val="14"/>
            </w:pPr>
          </w:p>
        </w:tc>
        <w:tc>
          <w:tcPr>
            <w:tcW w:w="5114" w:type="dxa"/>
            <w:vAlign w:val="center"/>
          </w:tcPr>
          <w:p w14:paraId="7941E5BF">
            <w:pPr>
              <w:pStyle w:val="13"/>
            </w:pPr>
            <w:r>
              <w:t>　　　国有资本经营预算拨款</w:t>
            </w:r>
          </w:p>
        </w:tc>
        <w:tc>
          <w:tcPr>
            <w:tcW w:w="2874" w:type="dxa"/>
            <w:vAlign w:val="center"/>
          </w:tcPr>
          <w:p w14:paraId="1BD8EDEB">
            <w:pPr>
              <w:pStyle w:val="12"/>
            </w:pPr>
          </w:p>
        </w:tc>
      </w:tr>
      <w:tr w14:paraId="4AA35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01" w:type="dxa"/>
            <w:vAlign w:val="center"/>
          </w:tcPr>
          <w:p w14:paraId="6CD21DE5">
            <w:pPr>
              <w:pStyle w:val="14"/>
            </w:pPr>
            <w:r>
              <w:t>2</w:t>
            </w:r>
          </w:p>
        </w:tc>
        <w:tc>
          <w:tcPr>
            <w:tcW w:w="5114" w:type="dxa"/>
            <w:vAlign w:val="center"/>
          </w:tcPr>
          <w:p w14:paraId="426AEB25">
            <w:pPr>
              <w:pStyle w:val="13"/>
            </w:pPr>
            <w:r>
              <w:t>非财政拨款结转结余</w:t>
            </w:r>
          </w:p>
        </w:tc>
        <w:tc>
          <w:tcPr>
            <w:tcW w:w="2874" w:type="dxa"/>
            <w:vAlign w:val="center"/>
          </w:tcPr>
          <w:p w14:paraId="113D6B5A">
            <w:pPr>
              <w:pStyle w:val="12"/>
            </w:pPr>
          </w:p>
        </w:tc>
      </w:tr>
      <w:tr w14:paraId="442A2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01" w:type="dxa"/>
            <w:vAlign w:val="center"/>
          </w:tcPr>
          <w:p w14:paraId="6E52D424">
            <w:pPr>
              <w:pStyle w:val="14"/>
            </w:pPr>
          </w:p>
        </w:tc>
        <w:tc>
          <w:tcPr>
            <w:tcW w:w="5114" w:type="dxa"/>
            <w:vAlign w:val="center"/>
          </w:tcPr>
          <w:p w14:paraId="173E1F39">
            <w:pPr>
              <w:pStyle w:val="13"/>
            </w:pPr>
            <w:r>
              <w:t>其中：财政专户核拨</w:t>
            </w:r>
          </w:p>
        </w:tc>
        <w:tc>
          <w:tcPr>
            <w:tcW w:w="2874" w:type="dxa"/>
            <w:vAlign w:val="center"/>
          </w:tcPr>
          <w:p w14:paraId="0C69764A">
            <w:pPr>
              <w:pStyle w:val="12"/>
            </w:pPr>
          </w:p>
        </w:tc>
      </w:tr>
      <w:tr w14:paraId="1EF77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01" w:type="dxa"/>
            <w:vAlign w:val="center"/>
          </w:tcPr>
          <w:p w14:paraId="74B1FC4B">
            <w:pPr>
              <w:pStyle w:val="14"/>
            </w:pPr>
          </w:p>
        </w:tc>
        <w:tc>
          <w:tcPr>
            <w:tcW w:w="5114" w:type="dxa"/>
            <w:vAlign w:val="center"/>
          </w:tcPr>
          <w:p w14:paraId="2A17BE5E">
            <w:pPr>
              <w:pStyle w:val="13"/>
            </w:pPr>
            <w:r>
              <w:t>　　　单位资金</w:t>
            </w:r>
          </w:p>
        </w:tc>
        <w:tc>
          <w:tcPr>
            <w:tcW w:w="2874" w:type="dxa"/>
            <w:vAlign w:val="center"/>
          </w:tcPr>
          <w:p w14:paraId="5C3A9D59">
            <w:pPr>
              <w:pStyle w:val="12"/>
            </w:pPr>
          </w:p>
        </w:tc>
      </w:tr>
      <w:tr w14:paraId="4AFFE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01" w:type="dxa"/>
            <w:vAlign w:val="center"/>
          </w:tcPr>
          <w:p w14:paraId="7A6E1895">
            <w:pPr>
              <w:pStyle w:val="15"/>
            </w:pPr>
          </w:p>
        </w:tc>
        <w:tc>
          <w:tcPr>
            <w:tcW w:w="5114" w:type="dxa"/>
            <w:vAlign w:val="center"/>
          </w:tcPr>
          <w:p w14:paraId="29E6BE0F">
            <w:pPr>
              <w:pStyle w:val="15"/>
            </w:pPr>
            <w:r>
              <w:t>预算支出</w:t>
            </w:r>
          </w:p>
        </w:tc>
        <w:tc>
          <w:tcPr>
            <w:tcW w:w="2874" w:type="dxa"/>
            <w:vAlign w:val="center"/>
          </w:tcPr>
          <w:p w14:paraId="1DAF5CD4">
            <w:pPr>
              <w:pStyle w:val="16"/>
            </w:pPr>
            <w:r>
              <w:t>62240.74</w:t>
            </w:r>
          </w:p>
        </w:tc>
      </w:tr>
      <w:tr w14:paraId="15AFF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01" w:type="dxa"/>
            <w:vAlign w:val="center"/>
          </w:tcPr>
          <w:p w14:paraId="3645F683">
            <w:pPr>
              <w:pStyle w:val="14"/>
            </w:pPr>
            <w:r>
              <w:t>1</w:t>
            </w:r>
          </w:p>
        </w:tc>
        <w:tc>
          <w:tcPr>
            <w:tcW w:w="5114" w:type="dxa"/>
            <w:vAlign w:val="center"/>
          </w:tcPr>
          <w:p w14:paraId="73EF3B88">
            <w:pPr>
              <w:pStyle w:val="13"/>
            </w:pPr>
            <w:r>
              <w:t>基本支出</w:t>
            </w:r>
          </w:p>
        </w:tc>
        <w:tc>
          <w:tcPr>
            <w:tcW w:w="2874" w:type="dxa"/>
            <w:vAlign w:val="center"/>
          </w:tcPr>
          <w:p w14:paraId="3CF4474D">
            <w:pPr>
              <w:pStyle w:val="12"/>
            </w:pPr>
            <w:r>
              <w:t>51835.87</w:t>
            </w:r>
          </w:p>
        </w:tc>
      </w:tr>
      <w:tr w14:paraId="49C87C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01" w:type="dxa"/>
            <w:vAlign w:val="center"/>
          </w:tcPr>
          <w:p w14:paraId="5515220E">
            <w:pPr>
              <w:pStyle w:val="14"/>
            </w:pPr>
          </w:p>
        </w:tc>
        <w:tc>
          <w:tcPr>
            <w:tcW w:w="5114" w:type="dxa"/>
            <w:vAlign w:val="center"/>
          </w:tcPr>
          <w:p w14:paraId="5C8D6261">
            <w:pPr>
              <w:pStyle w:val="13"/>
            </w:pPr>
            <w:r>
              <w:t>其中：人员经费</w:t>
            </w:r>
          </w:p>
        </w:tc>
        <w:tc>
          <w:tcPr>
            <w:tcW w:w="2874" w:type="dxa"/>
            <w:vAlign w:val="center"/>
          </w:tcPr>
          <w:p w14:paraId="529A9DC5">
            <w:pPr>
              <w:pStyle w:val="12"/>
            </w:pPr>
            <w:r>
              <w:t>49485.55</w:t>
            </w:r>
          </w:p>
        </w:tc>
      </w:tr>
      <w:tr w14:paraId="7CAEB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01" w:type="dxa"/>
            <w:vAlign w:val="center"/>
          </w:tcPr>
          <w:p w14:paraId="2A308F73">
            <w:pPr>
              <w:pStyle w:val="14"/>
            </w:pPr>
          </w:p>
        </w:tc>
        <w:tc>
          <w:tcPr>
            <w:tcW w:w="5114" w:type="dxa"/>
            <w:vAlign w:val="center"/>
          </w:tcPr>
          <w:p w14:paraId="0F00B76F">
            <w:pPr>
              <w:pStyle w:val="13"/>
            </w:pPr>
            <w:r>
              <w:t>　　　日常公用经费</w:t>
            </w:r>
          </w:p>
        </w:tc>
        <w:tc>
          <w:tcPr>
            <w:tcW w:w="2874" w:type="dxa"/>
            <w:vAlign w:val="center"/>
          </w:tcPr>
          <w:p w14:paraId="7649CAA4">
            <w:pPr>
              <w:pStyle w:val="12"/>
            </w:pPr>
            <w:r>
              <w:t>2350.32</w:t>
            </w:r>
          </w:p>
        </w:tc>
      </w:tr>
      <w:tr w14:paraId="4EC7E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01" w:type="dxa"/>
            <w:vAlign w:val="center"/>
          </w:tcPr>
          <w:p w14:paraId="38327C5F">
            <w:pPr>
              <w:pStyle w:val="14"/>
            </w:pPr>
            <w:r>
              <w:t>2</w:t>
            </w:r>
          </w:p>
        </w:tc>
        <w:tc>
          <w:tcPr>
            <w:tcW w:w="5114" w:type="dxa"/>
            <w:vAlign w:val="center"/>
          </w:tcPr>
          <w:p w14:paraId="57489128">
            <w:pPr>
              <w:pStyle w:val="13"/>
            </w:pPr>
            <w:r>
              <w:t>项目支出</w:t>
            </w:r>
          </w:p>
        </w:tc>
        <w:tc>
          <w:tcPr>
            <w:tcW w:w="2874" w:type="dxa"/>
            <w:vAlign w:val="center"/>
          </w:tcPr>
          <w:p w14:paraId="59A454BD">
            <w:pPr>
              <w:pStyle w:val="12"/>
            </w:pPr>
            <w:r>
              <w:t>10404.87</w:t>
            </w:r>
          </w:p>
        </w:tc>
      </w:tr>
    </w:tbl>
    <w:p w14:paraId="299CB8CC">
      <w:pPr>
        <w:sectPr>
          <w:pgSz w:w="11900" w:h="16840"/>
          <w:pgMar w:top="1361" w:right="1020" w:bottom="1361" w:left="1020" w:header="720" w:footer="720" w:gutter="0"/>
          <w:cols w:space="720" w:num="1"/>
        </w:sectPr>
      </w:pPr>
    </w:p>
    <w:p w14:paraId="12D5DB27">
      <w:pPr>
        <w:spacing w:before="0" w:after="0" w:line="240" w:lineRule="auto"/>
        <w:ind w:firstLine="0"/>
        <w:jc w:val="center"/>
        <w:outlineLvl w:val="1"/>
      </w:pPr>
      <w:bookmarkStart w:id="2" w:name="_Toc_2_2_0000000003"/>
      <w:r>
        <w:rPr>
          <w:rFonts w:ascii="方正小标宋_GBK" w:hAnsi="方正小标宋_GBK" w:eastAsia="方正小标宋_GBK" w:cs="方正小标宋_GBK"/>
          <w:color w:val="000000"/>
          <w:sz w:val="32"/>
        </w:rPr>
        <w:t>部门基本支出预算</w:t>
      </w:r>
      <w:bookmarkEnd w:id="2"/>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68"/>
        <w:gridCol w:w="1568"/>
        <w:gridCol w:w="1568"/>
        <w:gridCol w:w="1568"/>
        <w:gridCol w:w="1568"/>
        <w:gridCol w:w="1568"/>
        <w:gridCol w:w="1568"/>
        <w:gridCol w:w="1568"/>
        <w:gridCol w:w="1568"/>
      </w:tblGrid>
      <w:tr w14:paraId="69B0A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5669" w:type="dxa"/>
            <w:gridSpan w:val="2"/>
            <w:tcBorders>
              <w:top w:val="single" w:color="FFFFFF" w:sz="6" w:space="0"/>
              <w:left w:val="single" w:color="FFFFFF" w:sz="6" w:space="0"/>
              <w:right w:val="single" w:color="FFFFFF" w:sz="6" w:space="0"/>
            </w:tcBorders>
            <w:vAlign w:val="center"/>
          </w:tcPr>
          <w:p w14:paraId="68914455">
            <w:pPr>
              <w:pStyle w:val="10"/>
            </w:pPr>
            <w:r>
              <w:t>360曹妃甸区教育体育局</w:t>
            </w:r>
          </w:p>
        </w:tc>
        <w:tc>
          <w:tcPr>
            <w:tcW w:w="8731" w:type="dxa"/>
            <w:gridSpan w:val="7"/>
            <w:tcBorders>
              <w:top w:val="single" w:color="FFFFFF" w:sz="6" w:space="0"/>
              <w:left w:val="single" w:color="FFFFFF" w:sz="6" w:space="0"/>
              <w:right w:val="single" w:color="FFFFFF" w:sz="6" w:space="0"/>
            </w:tcBorders>
            <w:vAlign w:val="center"/>
          </w:tcPr>
          <w:p w14:paraId="55C8ED95">
            <w:pPr>
              <w:pStyle w:val="9"/>
            </w:pPr>
            <w:r>
              <w:t>单位：万元</w:t>
            </w:r>
          </w:p>
        </w:tc>
      </w:tr>
      <w:tr w14:paraId="6AFF0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134" w:type="dxa"/>
            <w:vMerge w:val="restart"/>
            <w:vAlign w:val="center"/>
          </w:tcPr>
          <w:p w14:paraId="5DFEC55B">
            <w:pPr>
              <w:pStyle w:val="11"/>
            </w:pPr>
            <w:r>
              <w:t>经济分类科目编码</w:t>
            </w:r>
          </w:p>
        </w:tc>
        <w:tc>
          <w:tcPr>
            <w:tcW w:w="4535" w:type="dxa"/>
            <w:vMerge w:val="restart"/>
            <w:vAlign w:val="center"/>
          </w:tcPr>
          <w:p w14:paraId="535CAB35">
            <w:pPr>
              <w:pStyle w:val="11"/>
            </w:pPr>
            <w:r>
              <w:t>预算支出项目</w:t>
            </w:r>
          </w:p>
        </w:tc>
        <w:tc>
          <w:tcPr>
            <w:tcW w:w="8731" w:type="dxa"/>
            <w:gridSpan w:val="7"/>
            <w:vAlign w:val="center"/>
          </w:tcPr>
          <w:p w14:paraId="7854350E">
            <w:pPr>
              <w:pStyle w:val="11"/>
            </w:pPr>
            <w:r>
              <w:t>资  金  来  源</w:t>
            </w:r>
          </w:p>
        </w:tc>
      </w:tr>
      <w:tr w14:paraId="2C5DB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134" w:type="dxa"/>
            <w:vMerge w:val="continue"/>
          </w:tcPr>
          <w:p w14:paraId="6CE64FCD"/>
        </w:tc>
        <w:tc>
          <w:tcPr>
            <w:tcW w:w="4535" w:type="dxa"/>
            <w:vMerge w:val="continue"/>
          </w:tcPr>
          <w:p w14:paraId="205B7CC8"/>
        </w:tc>
        <w:tc>
          <w:tcPr>
            <w:tcW w:w="1247" w:type="dxa"/>
            <w:vAlign w:val="center"/>
          </w:tcPr>
          <w:p w14:paraId="1D159700">
            <w:pPr>
              <w:pStyle w:val="11"/>
            </w:pPr>
            <w:r>
              <w:t>合  计</w:t>
            </w:r>
          </w:p>
        </w:tc>
        <w:tc>
          <w:tcPr>
            <w:tcW w:w="1247" w:type="dxa"/>
            <w:vAlign w:val="center"/>
          </w:tcPr>
          <w:p w14:paraId="4F073E0A">
            <w:pPr>
              <w:pStyle w:val="11"/>
            </w:pPr>
            <w:r>
              <w:t>一般公共    预算拨款</w:t>
            </w:r>
          </w:p>
        </w:tc>
        <w:tc>
          <w:tcPr>
            <w:tcW w:w="1247" w:type="dxa"/>
            <w:vAlign w:val="center"/>
          </w:tcPr>
          <w:p w14:paraId="131B0C8E">
            <w:pPr>
              <w:pStyle w:val="11"/>
            </w:pPr>
            <w:r>
              <w:t>基金预算    拨款</w:t>
            </w:r>
          </w:p>
        </w:tc>
        <w:tc>
          <w:tcPr>
            <w:tcW w:w="1247" w:type="dxa"/>
            <w:vAlign w:val="center"/>
          </w:tcPr>
          <w:p w14:paraId="15752B14">
            <w:pPr>
              <w:pStyle w:val="11"/>
            </w:pPr>
            <w:r>
              <w:t>财政专户    核拨</w:t>
            </w:r>
          </w:p>
        </w:tc>
        <w:tc>
          <w:tcPr>
            <w:tcW w:w="1247" w:type="dxa"/>
            <w:vAlign w:val="center"/>
          </w:tcPr>
          <w:p w14:paraId="02D5360B">
            <w:pPr>
              <w:pStyle w:val="11"/>
            </w:pPr>
            <w:r>
              <w:t>单位资金</w:t>
            </w:r>
          </w:p>
        </w:tc>
        <w:tc>
          <w:tcPr>
            <w:tcW w:w="1247" w:type="dxa"/>
            <w:vAlign w:val="center"/>
          </w:tcPr>
          <w:p w14:paraId="667B3F2E">
            <w:pPr>
              <w:pStyle w:val="11"/>
            </w:pPr>
            <w:r>
              <w:t>财政拨款    结转</w:t>
            </w:r>
          </w:p>
        </w:tc>
        <w:tc>
          <w:tcPr>
            <w:tcW w:w="1247" w:type="dxa"/>
            <w:vAlign w:val="center"/>
          </w:tcPr>
          <w:p w14:paraId="55BE6D9E">
            <w:pPr>
              <w:pStyle w:val="11"/>
            </w:pPr>
            <w:r>
              <w:t>非财政    拨款结转    结余</w:t>
            </w:r>
          </w:p>
        </w:tc>
      </w:tr>
      <w:tr w14:paraId="565E8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215B3B8D">
            <w:pPr>
              <w:pStyle w:val="15"/>
            </w:pPr>
          </w:p>
        </w:tc>
        <w:tc>
          <w:tcPr>
            <w:tcW w:w="4535" w:type="dxa"/>
            <w:vAlign w:val="center"/>
          </w:tcPr>
          <w:p w14:paraId="40C15DEE">
            <w:pPr>
              <w:pStyle w:val="17"/>
            </w:pPr>
            <w:r>
              <w:t>人员经费合计</w:t>
            </w:r>
          </w:p>
        </w:tc>
        <w:tc>
          <w:tcPr>
            <w:tcW w:w="1247" w:type="dxa"/>
            <w:vAlign w:val="center"/>
          </w:tcPr>
          <w:p w14:paraId="455D389B">
            <w:pPr>
              <w:pStyle w:val="16"/>
            </w:pPr>
            <w:r>
              <w:t>10446.37</w:t>
            </w:r>
          </w:p>
        </w:tc>
        <w:tc>
          <w:tcPr>
            <w:tcW w:w="1247" w:type="dxa"/>
            <w:vAlign w:val="center"/>
          </w:tcPr>
          <w:p w14:paraId="61959B3E">
            <w:pPr>
              <w:pStyle w:val="16"/>
            </w:pPr>
            <w:r>
              <w:t>10446.37</w:t>
            </w:r>
          </w:p>
        </w:tc>
        <w:tc>
          <w:tcPr>
            <w:tcW w:w="1247" w:type="dxa"/>
            <w:vAlign w:val="center"/>
          </w:tcPr>
          <w:p w14:paraId="3906E495">
            <w:pPr>
              <w:pStyle w:val="16"/>
            </w:pPr>
          </w:p>
        </w:tc>
        <w:tc>
          <w:tcPr>
            <w:tcW w:w="1247" w:type="dxa"/>
            <w:vAlign w:val="center"/>
          </w:tcPr>
          <w:p w14:paraId="0A5C604F">
            <w:pPr>
              <w:pStyle w:val="16"/>
            </w:pPr>
          </w:p>
        </w:tc>
        <w:tc>
          <w:tcPr>
            <w:tcW w:w="1247" w:type="dxa"/>
            <w:vAlign w:val="center"/>
          </w:tcPr>
          <w:p w14:paraId="56D51999">
            <w:pPr>
              <w:pStyle w:val="16"/>
            </w:pPr>
          </w:p>
        </w:tc>
        <w:tc>
          <w:tcPr>
            <w:tcW w:w="1247" w:type="dxa"/>
            <w:vAlign w:val="center"/>
          </w:tcPr>
          <w:p w14:paraId="4A8225D3">
            <w:pPr>
              <w:pStyle w:val="16"/>
            </w:pPr>
          </w:p>
        </w:tc>
        <w:tc>
          <w:tcPr>
            <w:tcW w:w="1247" w:type="dxa"/>
            <w:vAlign w:val="center"/>
          </w:tcPr>
          <w:p w14:paraId="3A14F543">
            <w:pPr>
              <w:pStyle w:val="16"/>
            </w:pPr>
          </w:p>
        </w:tc>
      </w:tr>
      <w:tr w14:paraId="70C95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278479E0">
            <w:pPr>
              <w:pStyle w:val="14"/>
            </w:pPr>
          </w:p>
        </w:tc>
        <w:tc>
          <w:tcPr>
            <w:tcW w:w="4535" w:type="dxa"/>
            <w:vAlign w:val="center"/>
          </w:tcPr>
          <w:p w14:paraId="0518A4E8">
            <w:pPr>
              <w:pStyle w:val="13"/>
            </w:pPr>
            <w:r>
              <w:t>一、工资福利支出</w:t>
            </w:r>
          </w:p>
        </w:tc>
        <w:tc>
          <w:tcPr>
            <w:tcW w:w="1247" w:type="dxa"/>
            <w:vAlign w:val="center"/>
          </w:tcPr>
          <w:p w14:paraId="2B187981">
            <w:pPr>
              <w:pStyle w:val="12"/>
            </w:pPr>
            <w:r>
              <w:t>10444.60</w:t>
            </w:r>
          </w:p>
        </w:tc>
        <w:tc>
          <w:tcPr>
            <w:tcW w:w="1247" w:type="dxa"/>
            <w:vAlign w:val="center"/>
          </w:tcPr>
          <w:p w14:paraId="5CDB4CCD">
            <w:pPr>
              <w:pStyle w:val="12"/>
            </w:pPr>
            <w:r>
              <w:t>10444.60</w:t>
            </w:r>
          </w:p>
        </w:tc>
        <w:tc>
          <w:tcPr>
            <w:tcW w:w="1247" w:type="dxa"/>
            <w:vAlign w:val="center"/>
          </w:tcPr>
          <w:p w14:paraId="2D7B8862">
            <w:pPr>
              <w:pStyle w:val="12"/>
            </w:pPr>
          </w:p>
        </w:tc>
        <w:tc>
          <w:tcPr>
            <w:tcW w:w="1247" w:type="dxa"/>
            <w:vAlign w:val="center"/>
          </w:tcPr>
          <w:p w14:paraId="473892FE">
            <w:pPr>
              <w:pStyle w:val="12"/>
            </w:pPr>
          </w:p>
        </w:tc>
        <w:tc>
          <w:tcPr>
            <w:tcW w:w="1247" w:type="dxa"/>
            <w:vAlign w:val="center"/>
          </w:tcPr>
          <w:p w14:paraId="61167D6D">
            <w:pPr>
              <w:pStyle w:val="12"/>
            </w:pPr>
          </w:p>
        </w:tc>
        <w:tc>
          <w:tcPr>
            <w:tcW w:w="1247" w:type="dxa"/>
            <w:vAlign w:val="center"/>
          </w:tcPr>
          <w:p w14:paraId="422416D2">
            <w:pPr>
              <w:pStyle w:val="12"/>
            </w:pPr>
          </w:p>
        </w:tc>
        <w:tc>
          <w:tcPr>
            <w:tcW w:w="1247" w:type="dxa"/>
            <w:vAlign w:val="center"/>
          </w:tcPr>
          <w:p w14:paraId="04C9683E">
            <w:pPr>
              <w:pStyle w:val="12"/>
            </w:pPr>
          </w:p>
        </w:tc>
      </w:tr>
      <w:tr w14:paraId="50149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61B1D93F">
            <w:pPr>
              <w:pStyle w:val="14"/>
            </w:pPr>
            <w:r>
              <w:t>30101</w:t>
            </w:r>
          </w:p>
        </w:tc>
        <w:tc>
          <w:tcPr>
            <w:tcW w:w="4535" w:type="dxa"/>
            <w:vAlign w:val="center"/>
          </w:tcPr>
          <w:p w14:paraId="7C687427">
            <w:pPr>
              <w:pStyle w:val="13"/>
            </w:pPr>
            <w:r>
              <w:t>1、基本工资</w:t>
            </w:r>
          </w:p>
        </w:tc>
        <w:tc>
          <w:tcPr>
            <w:tcW w:w="1247" w:type="dxa"/>
            <w:vAlign w:val="center"/>
          </w:tcPr>
          <w:p w14:paraId="0EAA131F">
            <w:pPr>
              <w:pStyle w:val="12"/>
            </w:pPr>
            <w:r>
              <w:t>2488.65</w:t>
            </w:r>
          </w:p>
        </w:tc>
        <w:tc>
          <w:tcPr>
            <w:tcW w:w="1247" w:type="dxa"/>
            <w:vAlign w:val="center"/>
          </w:tcPr>
          <w:p w14:paraId="542EB804">
            <w:pPr>
              <w:pStyle w:val="12"/>
            </w:pPr>
            <w:r>
              <w:t>2488.65</w:t>
            </w:r>
          </w:p>
        </w:tc>
        <w:tc>
          <w:tcPr>
            <w:tcW w:w="1247" w:type="dxa"/>
            <w:vAlign w:val="center"/>
          </w:tcPr>
          <w:p w14:paraId="299C2EC8">
            <w:pPr>
              <w:pStyle w:val="12"/>
            </w:pPr>
          </w:p>
        </w:tc>
        <w:tc>
          <w:tcPr>
            <w:tcW w:w="1247" w:type="dxa"/>
            <w:vAlign w:val="center"/>
          </w:tcPr>
          <w:p w14:paraId="42620D08">
            <w:pPr>
              <w:pStyle w:val="12"/>
            </w:pPr>
          </w:p>
        </w:tc>
        <w:tc>
          <w:tcPr>
            <w:tcW w:w="1247" w:type="dxa"/>
            <w:vAlign w:val="center"/>
          </w:tcPr>
          <w:p w14:paraId="46A8A730">
            <w:pPr>
              <w:pStyle w:val="12"/>
            </w:pPr>
          </w:p>
        </w:tc>
        <w:tc>
          <w:tcPr>
            <w:tcW w:w="1247" w:type="dxa"/>
            <w:vAlign w:val="center"/>
          </w:tcPr>
          <w:p w14:paraId="2DBCD498">
            <w:pPr>
              <w:pStyle w:val="12"/>
            </w:pPr>
          </w:p>
        </w:tc>
        <w:tc>
          <w:tcPr>
            <w:tcW w:w="1247" w:type="dxa"/>
            <w:vAlign w:val="center"/>
          </w:tcPr>
          <w:p w14:paraId="2DB377D6">
            <w:pPr>
              <w:pStyle w:val="12"/>
            </w:pPr>
          </w:p>
        </w:tc>
      </w:tr>
      <w:tr w14:paraId="461D2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55B26FF7">
            <w:pPr>
              <w:pStyle w:val="14"/>
            </w:pPr>
          </w:p>
        </w:tc>
        <w:tc>
          <w:tcPr>
            <w:tcW w:w="4535" w:type="dxa"/>
            <w:vAlign w:val="center"/>
          </w:tcPr>
          <w:p w14:paraId="3780299B">
            <w:pPr>
              <w:pStyle w:val="13"/>
            </w:pPr>
            <w:r>
              <w:t>2、津贴补贴</w:t>
            </w:r>
          </w:p>
        </w:tc>
        <w:tc>
          <w:tcPr>
            <w:tcW w:w="1247" w:type="dxa"/>
            <w:vAlign w:val="center"/>
          </w:tcPr>
          <w:p w14:paraId="0AE1BFAB">
            <w:pPr>
              <w:pStyle w:val="12"/>
            </w:pPr>
            <w:r>
              <w:t>152.02</w:t>
            </w:r>
          </w:p>
        </w:tc>
        <w:tc>
          <w:tcPr>
            <w:tcW w:w="1247" w:type="dxa"/>
            <w:vAlign w:val="center"/>
          </w:tcPr>
          <w:p w14:paraId="59987AFA">
            <w:pPr>
              <w:pStyle w:val="12"/>
            </w:pPr>
            <w:r>
              <w:t>152.02</w:t>
            </w:r>
          </w:p>
        </w:tc>
        <w:tc>
          <w:tcPr>
            <w:tcW w:w="1247" w:type="dxa"/>
            <w:vAlign w:val="center"/>
          </w:tcPr>
          <w:p w14:paraId="0C307F28">
            <w:pPr>
              <w:pStyle w:val="12"/>
            </w:pPr>
          </w:p>
        </w:tc>
        <w:tc>
          <w:tcPr>
            <w:tcW w:w="1247" w:type="dxa"/>
            <w:vAlign w:val="center"/>
          </w:tcPr>
          <w:p w14:paraId="3D93B0C6">
            <w:pPr>
              <w:pStyle w:val="12"/>
            </w:pPr>
          </w:p>
        </w:tc>
        <w:tc>
          <w:tcPr>
            <w:tcW w:w="1247" w:type="dxa"/>
            <w:vAlign w:val="center"/>
          </w:tcPr>
          <w:p w14:paraId="4C812E46">
            <w:pPr>
              <w:pStyle w:val="12"/>
            </w:pPr>
          </w:p>
        </w:tc>
        <w:tc>
          <w:tcPr>
            <w:tcW w:w="1247" w:type="dxa"/>
            <w:vAlign w:val="center"/>
          </w:tcPr>
          <w:p w14:paraId="23034B85">
            <w:pPr>
              <w:pStyle w:val="12"/>
            </w:pPr>
          </w:p>
        </w:tc>
        <w:tc>
          <w:tcPr>
            <w:tcW w:w="1247" w:type="dxa"/>
            <w:vAlign w:val="center"/>
          </w:tcPr>
          <w:p w14:paraId="3F87A27B">
            <w:pPr>
              <w:pStyle w:val="12"/>
            </w:pPr>
          </w:p>
        </w:tc>
      </w:tr>
      <w:tr w14:paraId="67DD0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1502955A">
            <w:pPr>
              <w:pStyle w:val="14"/>
            </w:pPr>
            <w:r>
              <w:t>30102</w:t>
            </w:r>
          </w:p>
        </w:tc>
        <w:tc>
          <w:tcPr>
            <w:tcW w:w="4535" w:type="dxa"/>
            <w:vAlign w:val="center"/>
          </w:tcPr>
          <w:p w14:paraId="6D7FC24E">
            <w:pPr>
              <w:pStyle w:val="13"/>
            </w:pPr>
            <w:r>
              <w:t>（1）地区附加津贴</w:t>
            </w:r>
          </w:p>
        </w:tc>
        <w:tc>
          <w:tcPr>
            <w:tcW w:w="1247" w:type="dxa"/>
            <w:vAlign w:val="center"/>
          </w:tcPr>
          <w:p w14:paraId="4F51FF35">
            <w:pPr>
              <w:pStyle w:val="12"/>
            </w:pPr>
          </w:p>
        </w:tc>
        <w:tc>
          <w:tcPr>
            <w:tcW w:w="1247" w:type="dxa"/>
            <w:vAlign w:val="center"/>
          </w:tcPr>
          <w:p w14:paraId="53F00E8F">
            <w:pPr>
              <w:pStyle w:val="12"/>
            </w:pPr>
          </w:p>
        </w:tc>
        <w:tc>
          <w:tcPr>
            <w:tcW w:w="1247" w:type="dxa"/>
            <w:vAlign w:val="center"/>
          </w:tcPr>
          <w:p w14:paraId="2A3CFC85">
            <w:pPr>
              <w:pStyle w:val="12"/>
            </w:pPr>
          </w:p>
        </w:tc>
        <w:tc>
          <w:tcPr>
            <w:tcW w:w="1247" w:type="dxa"/>
            <w:vAlign w:val="center"/>
          </w:tcPr>
          <w:p w14:paraId="598EEF08">
            <w:pPr>
              <w:pStyle w:val="12"/>
            </w:pPr>
          </w:p>
        </w:tc>
        <w:tc>
          <w:tcPr>
            <w:tcW w:w="1247" w:type="dxa"/>
            <w:vAlign w:val="center"/>
          </w:tcPr>
          <w:p w14:paraId="45DD3924">
            <w:pPr>
              <w:pStyle w:val="12"/>
            </w:pPr>
          </w:p>
        </w:tc>
        <w:tc>
          <w:tcPr>
            <w:tcW w:w="1247" w:type="dxa"/>
            <w:vAlign w:val="center"/>
          </w:tcPr>
          <w:p w14:paraId="7723F70F">
            <w:pPr>
              <w:pStyle w:val="12"/>
            </w:pPr>
          </w:p>
        </w:tc>
        <w:tc>
          <w:tcPr>
            <w:tcW w:w="1247" w:type="dxa"/>
            <w:vAlign w:val="center"/>
          </w:tcPr>
          <w:p w14:paraId="5CA503F8">
            <w:pPr>
              <w:pStyle w:val="12"/>
            </w:pPr>
          </w:p>
        </w:tc>
      </w:tr>
      <w:tr w14:paraId="0E558BAE">
        <w:tblPrEx>
          <w:tblCellMar>
            <w:top w:w="0" w:type="dxa"/>
            <w:left w:w="108" w:type="dxa"/>
            <w:bottom w:w="0" w:type="dxa"/>
            <w:right w:w="108" w:type="dxa"/>
          </w:tblCellMar>
        </w:tblPrEx>
        <w:trPr>
          <w:trHeight w:val="425" w:hRule="atLeast"/>
          <w:jc w:val="center"/>
        </w:trPr>
        <w:tc>
          <w:tcPr>
            <w:tcW w:w="1134" w:type="dxa"/>
            <w:vAlign w:val="center"/>
          </w:tcPr>
          <w:p w14:paraId="08745E32">
            <w:pPr>
              <w:pStyle w:val="14"/>
            </w:pPr>
          </w:p>
        </w:tc>
        <w:tc>
          <w:tcPr>
            <w:tcW w:w="4535" w:type="dxa"/>
            <w:vAlign w:val="center"/>
          </w:tcPr>
          <w:p w14:paraId="1249454B">
            <w:pPr>
              <w:pStyle w:val="13"/>
            </w:pPr>
            <w:r>
              <w:t>（2）（特殊）岗位津贴（补贴）</w:t>
            </w:r>
          </w:p>
        </w:tc>
        <w:tc>
          <w:tcPr>
            <w:tcW w:w="1247" w:type="dxa"/>
            <w:vAlign w:val="center"/>
          </w:tcPr>
          <w:p w14:paraId="501098F7">
            <w:pPr>
              <w:pStyle w:val="12"/>
            </w:pPr>
            <w:r>
              <w:t>152.02</w:t>
            </w:r>
          </w:p>
        </w:tc>
        <w:tc>
          <w:tcPr>
            <w:tcW w:w="1247" w:type="dxa"/>
            <w:vAlign w:val="center"/>
          </w:tcPr>
          <w:p w14:paraId="356FBF8F">
            <w:pPr>
              <w:pStyle w:val="12"/>
            </w:pPr>
            <w:r>
              <w:t>152.02</w:t>
            </w:r>
          </w:p>
        </w:tc>
        <w:tc>
          <w:tcPr>
            <w:tcW w:w="1247" w:type="dxa"/>
            <w:vAlign w:val="center"/>
          </w:tcPr>
          <w:p w14:paraId="00DCB54C">
            <w:pPr>
              <w:pStyle w:val="12"/>
            </w:pPr>
          </w:p>
        </w:tc>
        <w:tc>
          <w:tcPr>
            <w:tcW w:w="1247" w:type="dxa"/>
            <w:vAlign w:val="center"/>
          </w:tcPr>
          <w:p w14:paraId="07ECFF6E">
            <w:pPr>
              <w:pStyle w:val="12"/>
            </w:pPr>
          </w:p>
        </w:tc>
        <w:tc>
          <w:tcPr>
            <w:tcW w:w="1247" w:type="dxa"/>
            <w:vAlign w:val="center"/>
          </w:tcPr>
          <w:p w14:paraId="305EC41A">
            <w:pPr>
              <w:pStyle w:val="12"/>
            </w:pPr>
          </w:p>
        </w:tc>
        <w:tc>
          <w:tcPr>
            <w:tcW w:w="1247" w:type="dxa"/>
            <w:vAlign w:val="center"/>
          </w:tcPr>
          <w:p w14:paraId="64417AEB">
            <w:pPr>
              <w:pStyle w:val="12"/>
            </w:pPr>
          </w:p>
        </w:tc>
        <w:tc>
          <w:tcPr>
            <w:tcW w:w="1247" w:type="dxa"/>
            <w:vAlign w:val="center"/>
          </w:tcPr>
          <w:p w14:paraId="29A92714">
            <w:pPr>
              <w:pStyle w:val="12"/>
            </w:pPr>
          </w:p>
        </w:tc>
      </w:tr>
      <w:tr w14:paraId="375CD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2F333209">
            <w:pPr>
              <w:pStyle w:val="14"/>
            </w:pPr>
            <w:r>
              <w:t>30102</w:t>
            </w:r>
          </w:p>
        </w:tc>
        <w:tc>
          <w:tcPr>
            <w:tcW w:w="4535" w:type="dxa"/>
            <w:vAlign w:val="center"/>
          </w:tcPr>
          <w:p w14:paraId="7F15EC8D">
            <w:pPr>
              <w:pStyle w:val="13"/>
            </w:pPr>
            <w:r>
              <w:t xml:space="preserve">    1）国家出台与实际天数无关的岗位津贴</w:t>
            </w:r>
          </w:p>
        </w:tc>
        <w:tc>
          <w:tcPr>
            <w:tcW w:w="1247" w:type="dxa"/>
            <w:vAlign w:val="center"/>
          </w:tcPr>
          <w:p w14:paraId="0A2D1CA6">
            <w:pPr>
              <w:pStyle w:val="12"/>
            </w:pPr>
            <w:r>
              <w:t>152.02</w:t>
            </w:r>
          </w:p>
        </w:tc>
        <w:tc>
          <w:tcPr>
            <w:tcW w:w="1247" w:type="dxa"/>
            <w:vAlign w:val="center"/>
          </w:tcPr>
          <w:p w14:paraId="1825840A">
            <w:pPr>
              <w:pStyle w:val="12"/>
            </w:pPr>
            <w:r>
              <w:t>152.02</w:t>
            </w:r>
          </w:p>
        </w:tc>
        <w:tc>
          <w:tcPr>
            <w:tcW w:w="1247" w:type="dxa"/>
            <w:vAlign w:val="center"/>
          </w:tcPr>
          <w:p w14:paraId="28E8A2AF">
            <w:pPr>
              <w:pStyle w:val="12"/>
            </w:pPr>
          </w:p>
        </w:tc>
        <w:tc>
          <w:tcPr>
            <w:tcW w:w="1247" w:type="dxa"/>
            <w:vAlign w:val="center"/>
          </w:tcPr>
          <w:p w14:paraId="27D8C1E4">
            <w:pPr>
              <w:pStyle w:val="12"/>
            </w:pPr>
          </w:p>
        </w:tc>
        <w:tc>
          <w:tcPr>
            <w:tcW w:w="1247" w:type="dxa"/>
            <w:vAlign w:val="center"/>
          </w:tcPr>
          <w:p w14:paraId="6FA124F0">
            <w:pPr>
              <w:pStyle w:val="12"/>
            </w:pPr>
          </w:p>
        </w:tc>
        <w:tc>
          <w:tcPr>
            <w:tcW w:w="1247" w:type="dxa"/>
            <w:vAlign w:val="center"/>
          </w:tcPr>
          <w:p w14:paraId="1FAF3636">
            <w:pPr>
              <w:pStyle w:val="12"/>
            </w:pPr>
          </w:p>
        </w:tc>
        <w:tc>
          <w:tcPr>
            <w:tcW w:w="1247" w:type="dxa"/>
            <w:vAlign w:val="center"/>
          </w:tcPr>
          <w:p w14:paraId="09544C05">
            <w:pPr>
              <w:pStyle w:val="12"/>
            </w:pPr>
          </w:p>
        </w:tc>
      </w:tr>
      <w:tr w14:paraId="34EFA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07523328">
            <w:pPr>
              <w:pStyle w:val="14"/>
            </w:pPr>
            <w:r>
              <w:t>30102</w:t>
            </w:r>
          </w:p>
        </w:tc>
        <w:tc>
          <w:tcPr>
            <w:tcW w:w="4535" w:type="dxa"/>
            <w:vAlign w:val="center"/>
          </w:tcPr>
          <w:p w14:paraId="171B3B67">
            <w:pPr>
              <w:pStyle w:val="13"/>
            </w:pPr>
            <w:r>
              <w:t xml:space="preserve">    2）国家出台按实际天数发放的岗位津贴</w:t>
            </w:r>
          </w:p>
        </w:tc>
        <w:tc>
          <w:tcPr>
            <w:tcW w:w="1247" w:type="dxa"/>
            <w:vAlign w:val="center"/>
          </w:tcPr>
          <w:p w14:paraId="635186AD">
            <w:pPr>
              <w:pStyle w:val="12"/>
            </w:pPr>
          </w:p>
        </w:tc>
        <w:tc>
          <w:tcPr>
            <w:tcW w:w="1247" w:type="dxa"/>
            <w:vAlign w:val="center"/>
          </w:tcPr>
          <w:p w14:paraId="1768B4CC">
            <w:pPr>
              <w:pStyle w:val="12"/>
            </w:pPr>
          </w:p>
        </w:tc>
        <w:tc>
          <w:tcPr>
            <w:tcW w:w="1247" w:type="dxa"/>
            <w:vAlign w:val="center"/>
          </w:tcPr>
          <w:p w14:paraId="3C4E658A">
            <w:pPr>
              <w:pStyle w:val="12"/>
            </w:pPr>
          </w:p>
        </w:tc>
        <w:tc>
          <w:tcPr>
            <w:tcW w:w="1247" w:type="dxa"/>
            <w:vAlign w:val="center"/>
          </w:tcPr>
          <w:p w14:paraId="595D497D">
            <w:pPr>
              <w:pStyle w:val="12"/>
            </w:pPr>
          </w:p>
        </w:tc>
        <w:tc>
          <w:tcPr>
            <w:tcW w:w="1247" w:type="dxa"/>
            <w:vAlign w:val="center"/>
          </w:tcPr>
          <w:p w14:paraId="02503B04">
            <w:pPr>
              <w:pStyle w:val="12"/>
            </w:pPr>
          </w:p>
        </w:tc>
        <w:tc>
          <w:tcPr>
            <w:tcW w:w="1247" w:type="dxa"/>
            <w:vAlign w:val="center"/>
          </w:tcPr>
          <w:p w14:paraId="3C48CD8E">
            <w:pPr>
              <w:pStyle w:val="12"/>
            </w:pPr>
          </w:p>
        </w:tc>
        <w:tc>
          <w:tcPr>
            <w:tcW w:w="1247" w:type="dxa"/>
            <w:vAlign w:val="center"/>
          </w:tcPr>
          <w:p w14:paraId="20255EC2">
            <w:pPr>
              <w:pStyle w:val="12"/>
            </w:pPr>
          </w:p>
        </w:tc>
      </w:tr>
      <w:tr w14:paraId="0CFC0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5E6A5A4D">
            <w:pPr>
              <w:pStyle w:val="14"/>
            </w:pPr>
            <w:r>
              <w:t>30103</w:t>
            </w:r>
          </w:p>
        </w:tc>
        <w:tc>
          <w:tcPr>
            <w:tcW w:w="4535" w:type="dxa"/>
            <w:vAlign w:val="center"/>
          </w:tcPr>
          <w:p w14:paraId="0CEB72B0">
            <w:pPr>
              <w:pStyle w:val="13"/>
            </w:pPr>
            <w:r>
              <w:t>3、绩效奖金（补充绩效工资）</w:t>
            </w:r>
          </w:p>
        </w:tc>
        <w:tc>
          <w:tcPr>
            <w:tcW w:w="1247" w:type="dxa"/>
            <w:vAlign w:val="center"/>
          </w:tcPr>
          <w:p w14:paraId="16EAC1AA">
            <w:pPr>
              <w:pStyle w:val="12"/>
            </w:pPr>
            <w:r>
              <w:t>1182.99</w:t>
            </w:r>
          </w:p>
        </w:tc>
        <w:tc>
          <w:tcPr>
            <w:tcW w:w="1247" w:type="dxa"/>
            <w:vAlign w:val="center"/>
          </w:tcPr>
          <w:p w14:paraId="03F7CAC3">
            <w:pPr>
              <w:pStyle w:val="12"/>
            </w:pPr>
            <w:r>
              <w:t>1182.99</w:t>
            </w:r>
          </w:p>
        </w:tc>
        <w:tc>
          <w:tcPr>
            <w:tcW w:w="1247" w:type="dxa"/>
            <w:vAlign w:val="center"/>
          </w:tcPr>
          <w:p w14:paraId="616B2B45">
            <w:pPr>
              <w:pStyle w:val="12"/>
            </w:pPr>
          </w:p>
        </w:tc>
        <w:tc>
          <w:tcPr>
            <w:tcW w:w="1247" w:type="dxa"/>
            <w:vAlign w:val="center"/>
          </w:tcPr>
          <w:p w14:paraId="53CB79E4">
            <w:pPr>
              <w:pStyle w:val="12"/>
            </w:pPr>
          </w:p>
        </w:tc>
        <w:tc>
          <w:tcPr>
            <w:tcW w:w="1247" w:type="dxa"/>
            <w:vAlign w:val="center"/>
          </w:tcPr>
          <w:p w14:paraId="24A7384D">
            <w:pPr>
              <w:pStyle w:val="12"/>
            </w:pPr>
          </w:p>
        </w:tc>
        <w:tc>
          <w:tcPr>
            <w:tcW w:w="1247" w:type="dxa"/>
            <w:vAlign w:val="center"/>
          </w:tcPr>
          <w:p w14:paraId="54921A9D">
            <w:pPr>
              <w:pStyle w:val="12"/>
            </w:pPr>
          </w:p>
        </w:tc>
        <w:tc>
          <w:tcPr>
            <w:tcW w:w="1247" w:type="dxa"/>
            <w:vAlign w:val="center"/>
          </w:tcPr>
          <w:p w14:paraId="22BFADEA">
            <w:pPr>
              <w:pStyle w:val="12"/>
            </w:pPr>
          </w:p>
        </w:tc>
      </w:tr>
      <w:tr w14:paraId="38B47580">
        <w:tblPrEx>
          <w:tblCellMar>
            <w:top w:w="0" w:type="dxa"/>
            <w:left w:w="108" w:type="dxa"/>
            <w:bottom w:w="0" w:type="dxa"/>
            <w:right w:w="108" w:type="dxa"/>
          </w:tblCellMar>
        </w:tblPrEx>
        <w:trPr>
          <w:trHeight w:val="425" w:hRule="atLeast"/>
          <w:jc w:val="center"/>
        </w:trPr>
        <w:tc>
          <w:tcPr>
            <w:tcW w:w="1134" w:type="dxa"/>
            <w:vAlign w:val="center"/>
          </w:tcPr>
          <w:p w14:paraId="58A5C799">
            <w:pPr>
              <w:pStyle w:val="14"/>
            </w:pPr>
          </w:p>
        </w:tc>
        <w:tc>
          <w:tcPr>
            <w:tcW w:w="4535" w:type="dxa"/>
            <w:vAlign w:val="center"/>
          </w:tcPr>
          <w:p w14:paraId="1704B3B6">
            <w:pPr>
              <w:pStyle w:val="13"/>
            </w:pPr>
            <w:r>
              <w:t>4、绩效工资</w:t>
            </w:r>
          </w:p>
        </w:tc>
        <w:tc>
          <w:tcPr>
            <w:tcW w:w="1247" w:type="dxa"/>
            <w:vAlign w:val="center"/>
          </w:tcPr>
          <w:p w14:paraId="1CF890EB">
            <w:pPr>
              <w:pStyle w:val="12"/>
            </w:pPr>
            <w:r>
              <w:t>2694.85</w:t>
            </w:r>
          </w:p>
        </w:tc>
        <w:tc>
          <w:tcPr>
            <w:tcW w:w="1247" w:type="dxa"/>
            <w:vAlign w:val="center"/>
          </w:tcPr>
          <w:p w14:paraId="79A5FD88">
            <w:pPr>
              <w:pStyle w:val="12"/>
            </w:pPr>
            <w:r>
              <w:t>2694.85</w:t>
            </w:r>
          </w:p>
        </w:tc>
        <w:tc>
          <w:tcPr>
            <w:tcW w:w="1247" w:type="dxa"/>
            <w:vAlign w:val="center"/>
          </w:tcPr>
          <w:p w14:paraId="7BBA0A25">
            <w:pPr>
              <w:pStyle w:val="12"/>
            </w:pPr>
          </w:p>
        </w:tc>
        <w:tc>
          <w:tcPr>
            <w:tcW w:w="1247" w:type="dxa"/>
            <w:vAlign w:val="center"/>
          </w:tcPr>
          <w:p w14:paraId="6764E423">
            <w:pPr>
              <w:pStyle w:val="12"/>
            </w:pPr>
          </w:p>
        </w:tc>
        <w:tc>
          <w:tcPr>
            <w:tcW w:w="1247" w:type="dxa"/>
            <w:vAlign w:val="center"/>
          </w:tcPr>
          <w:p w14:paraId="7AEFC4DB">
            <w:pPr>
              <w:pStyle w:val="12"/>
            </w:pPr>
          </w:p>
        </w:tc>
        <w:tc>
          <w:tcPr>
            <w:tcW w:w="1247" w:type="dxa"/>
            <w:vAlign w:val="center"/>
          </w:tcPr>
          <w:p w14:paraId="06104855">
            <w:pPr>
              <w:pStyle w:val="12"/>
            </w:pPr>
          </w:p>
        </w:tc>
        <w:tc>
          <w:tcPr>
            <w:tcW w:w="1247" w:type="dxa"/>
            <w:vAlign w:val="center"/>
          </w:tcPr>
          <w:p w14:paraId="0C4DFA74">
            <w:pPr>
              <w:pStyle w:val="12"/>
            </w:pPr>
          </w:p>
        </w:tc>
      </w:tr>
      <w:tr w14:paraId="5415B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0619E78C">
            <w:pPr>
              <w:pStyle w:val="14"/>
            </w:pPr>
            <w:r>
              <w:t>30107</w:t>
            </w:r>
          </w:p>
        </w:tc>
        <w:tc>
          <w:tcPr>
            <w:tcW w:w="4535" w:type="dxa"/>
            <w:vAlign w:val="center"/>
          </w:tcPr>
          <w:p w14:paraId="3D4E6659">
            <w:pPr>
              <w:pStyle w:val="13"/>
            </w:pPr>
            <w:r>
              <w:t>（1）基础绩效工资</w:t>
            </w:r>
          </w:p>
        </w:tc>
        <w:tc>
          <w:tcPr>
            <w:tcW w:w="1247" w:type="dxa"/>
            <w:vAlign w:val="center"/>
          </w:tcPr>
          <w:p w14:paraId="646485A6">
            <w:pPr>
              <w:pStyle w:val="12"/>
            </w:pPr>
            <w:r>
              <w:t>1752.65</w:t>
            </w:r>
          </w:p>
        </w:tc>
        <w:tc>
          <w:tcPr>
            <w:tcW w:w="1247" w:type="dxa"/>
            <w:vAlign w:val="center"/>
          </w:tcPr>
          <w:p w14:paraId="580CA0F8">
            <w:pPr>
              <w:pStyle w:val="12"/>
            </w:pPr>
            <w:r>
              <w:t>1752.65</w:t>
            </w:r>
          </w:p>
        </w:tc>
        <w:tc>
          <w:tcPr>
            <w:tcW w:w="1247" w:type="dxa"/>
            <w:vAlign w:val="center"/>
          </w:tcPr>
          <w:p w14:paraId="6025123E">
            <w:pPr>
              <w:pStyle w:val="12"/>
            </w:pPr>
          </w:p>
        </w:tc>
        <w:tc>
          <w:tcPr>
            <w:tcW w:w="1247" w:type="dxa"/>
            <w:vAlign w:val="center"/>
          </w:tcPr>
          <w:p w14:paraId="3D1D34F6">
            <w:pPr>
              <w:pStyle w:val="12"/>
            </w:pPr>
          </w:p>
        </w:tc>
        <w:tc>
          <w:tcPr>
            <w:tcW w:w="1247" w:type="dxa"/>
            <w:vAlign w:val="center"/>
          </w:tcPr>
          <w:p w14:paraId="4D0D6515">
            <w:pPr>
              <w:pStyle w:val="12"/>
            </w:pPr>
          </w:p>
        </w:tc>
        <w:tc>
          <w:tcPr>
            <w:tcW w:w="1247" w:type="dxa"/>
            <w:vAlign w:val="center"/>
          </w:tcPr>
          <w:p w14:paraId="5D98FA77">
            <w:pPr>
              <w:pStyle w:val="12"/>
            </w:pPr>
          </w:p>
        </w:tc>
        <w:tc>
          <w:tcPr>
            <w:tcW w:w="1247" w:type="dxa"/>
            <w:vAlign w:val="center"/>
          </w:tcPr>
          <w:p w14:paraId="3DE56097">
            <w:pPr>
              <w:pStyle w:val="12"/>
            </w:pPr>
          </w:p>
        </w:tc>
      </w:tr>
      <w:tr w14:paraId="361E4E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29AC24AC">
            <w:pPr>
              <w:pStyle w:val="14"/>
            </w:pPr>
            <w:r>
              <w:t>30107</w:t>
            </w:r>
          </w:p>
        </w:tc>
        <w:tc>
          <w:tcPr>
            <w:tcW w:w="4535" w:type="dxa"/>
            <w:vAlign w:val="center"/>
          </w:tcPr>
          <w:p w14:paraId="58C7702F">
            <w:pPr>
              <w:pStyle w:val="13"/>
            </w:pPr>
            <w:r>
              <w:t>（2）奖励绩效工资</w:t>
            </w:r>
          </w:p>
        </w:tc>
        <w:tc>
          <w:tcPr>
            <w:tcW w:w="1247" w:type="dxa"/>
            <w:vAlign w:val="center"/>
          </w:tcPr>
          <w:p w14:paraId="0F754F0D">
            <w:pPr>
              <w:pStyle w:val="12"/>
            </w:pPr>
            <w:r>
              <w:t>942.20</w:t>
            </w:r>
          </w:p>
        </w:tc>
        <w:tc>
          <w:tcPr>
            <w:tcW w:w="1247" w:type="dxa"/>
            <w:vAlign w:val="center"/>
          </w:tcPr>
          <w:p w14:paraId="446F7DE4">
            <w:pPr>
              <w:pStyle w:val="12"/>
            </w:pPr>
            <w:r>
              <w:t>942.20</w:t>
            </w:r>
          </w:p>
        </w:tc>
        <w:tc>
          <w:tcPr>
            <w:tcW w:w="1247" w:type="dxa"/>
            <w:vAlign w:val="center"/>
          </w:tcPr>
          <w:p w14:paraId="432DF34F">
            <w:pPr>
              <w:pStyle w:val="12"/>
            </w:pPr>
          </w:p>
        </w:tc>
        <w:tc>
          <w:tcPr>
            <w:tcW w:w="1247" w:type="dxa"/>
            <w:vAlign w:val="center"/>
          </w:tcPr>
          <w:p w14:paraId="193FD1DE">
            <w:pPr>
              <w:pStyle w:val="12"/>
            </w:pPr>
          </w:p>
        </w:tc>
        <w:tc>
          <w:tcPr>
            <w:tcW w:w="1247" w:type="dxa"/>
            <w:vAlign w:val="center"/>
          </w:tcPr>
          <w:p w14:paraId="50F11C25">
            <w:pPr>
              <w:pStyle w:val="12"/>
            </w:pPr>
          </w:p>
        </w:tc>
        <w:tc>
          <w:tcPr>
            <w:tcW w:w="1247" w:type="dxa"/>
            <w:vAlign w:val="center"/>
          </w:tcPr>
          <w:p w14:paraId="4ED87F3F">
            <w:pPr>
              <w:pStyle w:val="12"/>
            </w:pPr>
          </w:p>
        </w:tc>
        <w:tc>
          <w:tcPr>
            <w:tcW w:w="1247" w:type="dxa"/>
            <w:vAlign w:val="center"/>
          </w:tcPr>
          <w:p w14:paraId="7954C18C">
            <w:pPr>
              <w:pStyle w:val="12"/>
            </w:pPr>
          </w:p>
        </w:tc>
      </w:tr>
      <w:tr w14:paraId="1A157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4D5831BF">
            <w:pPr>
              <w:pStyle w:val="14"/>
            </w:pPr>
          </w:p>
        </w:tc>
        <w:tc>
          <w:tcPr>
            <w:tcW w:w="4535" w:type="dxa"/>
            <w:vAlign w:val="center"/>
          </w:tcPr>
          <w:p w14:paraId="4710D080">
            <w:pPr>
              <w:pStyle w:val="13"/>
            </w:pPr>
            <w:r>
              <w:t>5、社会保障缴费</w:t>
            </w:r>
          </w:p>
        </w:tc>
        <w:tc>
          <w:tcPr>
            <w:tcW w:w="1247" w:type="dxa"/>
            <w:vAlign w:val="center"/>
          </w:tcPr>
          <w:p w14:paraId="6BE2B043">
            <w:pPr>
              <w:pStyle w:val="12"/>
            </w:pPr>
            <w:r>
              <w:t>2298.11</w:t>
            </w:r>
          </w:p>
        </w:tc>
        <w:tc>
          <w:tcPr>
            <w:tcW w:w="1247" w:type="dxa"/>
            <w:vAlign w:val="center"/>
          </w:tcPr>
          <w:p w14:paraId="3B5350BA">
            <w:pPr>
              <w:pStyle w:val="12"/>
            </w:pPr>
            <w:r>
              <w:t>2298.11</w:t>
            </w:r>
          </w:p>
        </w:tc>
        <w:tc>
          <w:tcPr>
            <w:tcW w:w="1247" w:type="dxa"/>
            <w:vAlign w:val="center"/>
          </w:tcPr>
          <w:p w14:paraId="6EAA0E32">
            <w:pPr>
              <w:pStyle w:val="12"/>
            </w:pPr>
          </w:p>
        </w:tc>
        <w:tc>
          <w:tcPr>
            <w:tcW w:w="1247" w:type="dxa"/>
            <w:vAlign w:val="center"/>
          </w:tcPr>
          <w:p w14:paraId="796FE861">
            <w:pPr>
              <w:pStyle w:val="12"/>
            </w:pPr>
          </w:p>
        </w:tc>
        <w:tc>
          <w:tcPr>
            <w:tcW w:w="1247" w:type="dxa"/>
            <w:vAlign w:val="center"/>
          </w:tcPr>
          <w:p w14:paraId="227D28E2">
            <w:pPr>
              <w:pStyle w:val="12"/>
            </w:pPr>
          </w:p>
        </w:tc>
        <w:tc>
          <w:tcPr>
            <w:tcW w:w="1247" w:type="dxa"/>
            <w:vAlign w:val="center"/>
          </w:tcPr>
          <w:p w14:paraId="6027C607">
            <w:pPr>
              <w:pStyle w:val="12"/>
            </w:pPr>
          </w:p>
        </w:tc>
        <w:tc>
          <w:tcPr>
            <w:tcW w:w="1247" w:type="dxa"/>
            <w:vAlign w:val="center"/>
          </w:tcPr>
          <w:p w14:paraId="0A63E277">
            <w:pPr>
              <w:pStyle w:val="12"/>
            </w:pPr>
          </w:p>
        </w:tc>
      </w:tr>
      <w:tr w14:paraId="3B9E3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4DC3EEC2">
            <w:pPr>
              <w:pStyle w:val="14"/>
            </w:pPr>
            <w:r>
              <w:t>30108</w:t>
            </w:r>
          </w:p>
        </w:tc>
        <w:tc>
          <w:tcPr>
            <w:tcW w:w="4535" w:type="dxa"/>
            <w:vAlign w:val="center"/>
          </w:tcPr>
          <w:p w14:paraId="4D9C9FA1">
            <w:pPr>
              <w:pStyle w:val="13"/>
            </w:pPr>
            <w:r>
              <w:t>（1）基本养老保险费</w:t>
            </w:r>
          </w:p>
        </w:tc>
        <w:tc>
          <w:tcPr>
            <w:tcW w:w="1247" w:type="dxa"/>
            <w:vAlign w:val="center"/>
          </w:tcPr>
          <w:p w14:paraId="1C24676F">
            <w:pPr>
              <w:pStyle w:val="12"/>
            </w:pPr>
            <w:r>
              <w:t>1019.06</w:t>
            </w:r>
          </w:p>
        </w:tc>
        <w:tc>
          <w:tcPr>
            <w:tcW w:w="1247" w:type="dxa"/>
            <w:vAlign w:val="center"/>
          </w:tcPr>
          <w:p w14:paraId="4FF53936">
            <w:pPr>
              <w:pStyle w:val="12"/>
            </w:pPr>
            <w:r>
              <w:t>1019.06</w:t>
            </w:r>
          </w:p>
        </w:tc>
        <w:tc>
          <w:tcPr>
            <w:tcW w:w="1247" w:type="dxa"/>
            <w:vAlign w:val="center"/>
          </w:tcPr>
          <w:p w14:paraId="630DE2FC">
            <w:pPr>
              <w:pStyle w:val="12"/>
            </w:pPr>
          </w:p>
        </w:tc>
        <w:tc>
          <w:tcPr>
            <w:tcW w:w="1247" w:type="dxa"/>
            <w:vAlign w:val="center"/>
          </w:tcPr>
          <w:p w14:paraId="6F350403">
            <w:pPr>
              <w:pStyle w:val="12"/>
            </w:pPr>
          </w:p>
        </w:tc>
        <w:tc>
          <w:tcPr>
            <w:tcW w:w="1247" w:type="dxa"/>
            <w:vAlign w:val="center"/>
          </w:tcPr>
          <w:p w14:paraId="4370FA5B">
            <w:pPr>
              <w:pStyle w:val="12"/>
            </w:pPr>
          </w:p>
        </w:tc>
        <w:tc>
          <w:tcPr>
            <w:tcW w:w="1247" w:type="dxa"/>
            <w:vAlign w:val="center"/>
          </w:tcPr>
          <w:p w14:paraId="60990379">
            <w:pPr>
              <w:pStyle w:val="12"/>
            </w:pPr>
          </w:p>
        </w:tc>
        <w:tc>
          <w:tcPr>
            <w:tcW w:w="1247" w:type="dxa"/>
            <w:vAlign w:val="center"/>
          </w:tcPr>
          <w:p w14:paraId="3C5607BA">
            <w:pPr>
              <w:pStyle w:val="12"/>
            </w:pPr>
          </w:p>
        </w:tc>
      </w:tr>
      <w:tr w14:paraId="08D65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16DD4463">
            <w:pPr>
              <w:pStyle w:val="14"/>
            </w:pPr>
            <w:r>
              <w:t>30109</w:t>
            </w:r>
          </w:p>
        </w:tc>
        <w:tc>
          <w:tcPr>
            <w:tcW w:w="4535" w:type="dxa"/>
            <w:vAlign w:val="center"/>
          </w:tcPr>
          <w:p w14:paraId="5C528975">
            <w:pPr>
              <w:pStyle w:val="13"/>
            </w:pPr>
            <w:r>
              <w:t>（2）职业年金缴费</w:t>
            </w:r>
          </w:p>
        </w:tc>
        <w:tc>
          <w:tcPr>
            <w:tcW w:w="1247" w:type="dxa"/>
            <w:vAlign w:val="center"/>
          </w:tcPr>
          <w:p w14:paraId="7B114AD4">
            <w:pPr>
              <w:pStyle w:val="12"/>
            </w:pPr>
            <w:r>
              <w:t>414.97</w:t>
            </w:r>
          </w:p>
        </w:tc>
        <w:tc>
          <w:tcPr>
            <w:tcW w:w="1247" w:type="dxa"/>
            <w:vAlign w:val="center"/>
          </w:tcPr>
          <w:p w14:paraId="44D5A620">
            <w:pPr>
              <w:pStyle w:val="12"/>
            </w:pPr>
            <w:r>
              <w:t>414.97</w:t>
            </w:r>
          </w:p>
        </w:tc>
        <w:tc>
          <w:tcPr>
            <w:tcW w:w="1247" w:type="dxa"/>
            <w:vAlign w:val="center"/>
          </w:tcPr>
          <w:p w14:paraId="2011595B">
            <w:pPr>
              <w:pStyle w:val="12"/>
            </w:pPr>
          </w:p>
        </w:tc>
        <w:tc>
          <w:tcPr>
            <w:tcW w:w="1247" w:type="dxa"/>
            <w:vAlign w:val="center"/>
          </w:tcPr>
          <w:p w14:paraId="7610B771">
            <w:pPr>
              <w:pStyle w:val="12"/>
            </w:pPr>
          </w:p>
        </w:tc>
        <w:tc>
          <w:tcPr>
            <w:tcW w:w="1247" w:type="dxa"/>
            <w:vAlign w:val="center"/>
          </w:tcPr>
          <w:p w14:paraId="32F663C4">
            <w:pPr>
              <w:pStyle w:val="12"/>
            </w:pPr>
          </w:p>
        </w:tc>
        <w:tc>
          <w:tcPr>
            <w:tcW w:w="1247" w:type="dxa"/>
            <w:vAlign w:val="center"/>
          </w:tcPr>
          <w:p w14:paraId="4099DE39">
            <w:pPr>
              <w:pStyle w:val="12"/>
            </w:pPr>
          </w:p>
        </w:tc>
        <w:tc>
          <w:tcPr>
            <w:tcW w:w="1247" w:type="dxa"/>
            <w:vAlign w:val="center"/>
          </w:tcPr>
          <w:p w14:paraId="158DF70D">
            <w:pPr>
              <w:pStyle w:val="12"/>
            </w:pPr>
          </w:p>
        </w:tc>
      </w:tr>
      <w:tr w14:paraId="7E583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57BC03B2">
            <w:pPr>
              <w:pStyle w:val="14"/>
            </w:pPr>
            <w:r>
              <w:t>30110</w:t>
            </w:r>
          </w:p>
        </w:tc>
        <w:tc>
          <w:tcPr>
            <w:tcW w:w="4535" w:type="dxa"/>
            <w:vAlign w:val="center"/>
          </w:tcPr>
          <w:p w14:paraId="7392A3C4">
            <w:pPr>
              <w:pStyle w:val="13"/>
            </w:pPr>
            <w:r>
              <w:t>（3）基本医疗保险费</w:t>
            </w:r>
          </w:p>
        </w:tc>
        <w:tc>
          <w:tcPr>
            <w:tcW w:w="1247" w:type="dxa"/>
            <w:vAlign w:val="center"/>
          </w:tcPr>
          <w:p w14:paraId="31D2B9F3">
            <w:pPr>
              <w:pStyle w:val="12"/>
            </w:pPr>
            <w:r>
              <w:t>375.91</w:t>
            </w:r>
          </w:p>
        </w:tc>
        <w:tc>
          <w:tcPr>
            <w:tcW w:w="1247" w:type="dxa"/>
            <w:vAlign w:val="center"/>
          </w:tcPr>
          <w:p w14:paraId="238DC413">
            <w:pPr>
              <w:pStyle w:val="12"/>
            </w:pPr>
            <w:r>
              <w:t>375.91</w:t>
            </w:r>
          </w:p>
        </w:tc>
        <w:tc>
          <w:tcPr>
            <w:tcW w:w="1247" w:type="dxa"/>
            <w:vAlign w:val="center"/>
          </w:tcPr>
          <w:p w14:paraId="4DF8FFA9">
            <w:pPr>
              <w:pStyle w:val="12"/>
            </w:pPr>
          </w:p>
        </w:tc>
        <w:tc>
          <w:tcPr>
            <w:tcW w:w="1247" w:type="dxa"/>
            <w:vAlign w:val="center"/>
          </w:tcPr>
          <w:p w14:paraId="344B0586">
            <w:pPr>
              <w:pStyle w:val="12"/>
            </w:pPr>
          </w:p>
        </w:tc>
        <w:tc>
          <w:tcPr>
            <w:tcW w:w="1247" w:type="dxa"/>
            <w:vAlign w:val="center"/>
          </w:tcPr>
          <w:p w14:paraId="7F43A25D">
            <w:pPr>
              <w:pStyle w:val="12"/>
            </w:pPr>
          </w:p>
        </w:tc>
        <w:tc>
          <w:tcPr>
            <w:tcW w:w="1247" w:type="dxa"/>
            <w:vAlign w:val="center"/>
          </w:tcPr>
          <w:p w14:paraId="3D63999E">
            <w:pPr>
              <w:pStyle w:val="12"/>
            </w:pPr>
          </w:p>
        </w:tc>
        <w:tc>
          <w:tcPr>
            <w:tcW w:w="1247" w:type="dxa"/>
            <w:vAlign w:val="center"/>
          </w:tcPr>
          <w:p w14:paraId="1C11C742">
            <w:pPr>
              <w:pStyle w:val="12"/>
            </w:pPr>
          </w:p>
        </w:tc>
      </w:tr>
      <w:tr w14:paraId="45FA5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0D8F6D97">
            <w:pPr>
              <w:pStyle w:val="14"/>
            </w:pPr>
            <w:r>
              <w:t>30111</w:t>
            </w:r>
          </w:p>
        </w:tc>
        <w:tc>
          <w:tcPr>
            <w:tcW w:w="4535" w:type="dxa"/>
            <w:vAlign w:val="center"/>
          </w:tcPr>
          <w:p w14:paraId="18F9F0B7">
            <w:pPr>
              <w:pStyle w:val="13"/>
            </w:pPr>
            <w:r>
              <w:t>（4）公务员医疗补助</w:t>
            </w:r>
          </w:p>
        </w:tc>
        <w:tc>
          <w:tcPr>
            <w:tcW w:w="1247" w:type="dxa"/>
            <w:vAlign w:val="center"/>
          </w:tcPr>
          <w:p w14:paraId="0176F862">
            <w:pPr>
              <w:pStyle w:val="12"/>
            </w:pPr>
            <w:r>
              <w:t>414.82</w:t>
            </w:r>
          </w:p>
        </w:tc>
        <w:tc>
          <w:tcPr>
            <w:tcW w:w="1247" w:type="dxa"/>
            <w:vAlign w:val="center"/>
          </w:tcPr>
          <w:p w14:paraId="51862A73">
            <w:pPr>
              <w:pStyle w:val="12"/>
            </w:pPr>
            <w:r>
              <w:t>414.82</w:t>
            </w:r>
          </w:p>
        </w:tc>
        <w:tc>
          <w:tcPr>
            <w:tcW w:w="1247" w:type="dxa"/>
            <w:vAlign w:val="center"/>
          </w:tcPr>
          <w:p w14:paraId="5FBB29BB">
            <w:pPr>
              <w:pStyle w:val="12"/>
            </w:pPr>
          </w:p>
        </w:tc>
        <w:tc>
          <w:tcPr>
            <w:tcW w:w="1247" w:type="dxa"/>
            <w:vAlign w:val="center"/>
          </w:tcPr>
          <w:p w14:paraId="67EAF7F0">
            <w:pPr>
              <w:pStyle w:val="12"/>
            </w:pPr>
          </w:p>
        </w:tc>
        <w:tc>
          <w:tcPr>
            <w:tcW w:w="1247" w:type="dxa"/>
            <w:vAlign w:val="center"/>
          </w:tcPr>
          <w:p w14:paraId="1BBA6C76">
            <w:pPr>
              <w:pStyle w:val="12"/>
            </w:pPr>
          </w:p>
        </w:tc>
        <w:tc>
          <w:tcPr>
            <w:tcW w:w="1247" w:type="dxa"/>
            <w:vAlign w:val="center"/>
          </w:tcPr>
          <w:p w14:paraId="05F760C3">
            <w:pPr>
              <w:pStyle w:val="12"/>
            </w:pPr>
          </w:p>
        </w:tc>
        <w:tc>
          <w:tcPr>
            <w:tcW w:w="1247" w:type="dxa"/>
            <w:vAlign w:val="center"/>
          </w:tcPr>
          <w:p w14:paraId="08D46EBC">
            <w:pPr>
              <w:pStyle w:val="12"/>
            </w:pPr>
          </w:p>
        </w:tc>
      </w:tr>
      <w:tr w14:paraId="1C249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7B617029">
            <w:pPr>
              <w:pStyle w:val="14"/>
            </w:pPr>
            <w:r>
              <w:t>30112</w:t>
            </w:r>
          </w:p>
        </w:tc>
        <w:tc>
          <w:tcPr>
            <w:tcW w:w="4535" w:type="dxa"/>
            <w:vAlign w:val="center"/>
          </w:tcPr>
          <w:p w14:paraId="5283CD49">
            <w:pPr>
              <w:pStyle w:val="13"/>
            </w:pPr>
            <w:r>
              <w:t>（5）事业单位失业保险费</w:t>
            </w:r>
          </w:p>
        </w:tc>
        <w:tc>
          <w:tcPr>
            <w:tcW w:w="1247" w:type="dxa"/>
            <w:vAlign w:val="center"/>
          </w:tcPr>
          <w:p w14:paraId="47D113B9">
            <w:pPr>
              <w:pStyle w:val="12"/>
            </w:pPr>
            <w:r>
              <w:t>36.44</w:t>
            </w:r>
          </w:p>
        </w:tc>
        <w:tc>
          <w:tcPr>
            <w:tcW w:w="1247" w:type="dxa"/>
            <w:vAlign w:val="center"/>
          </w:tcPr>
          <w:p w14:paraId="5325C65D">
            <w:pPr>
              <w:pStyle w:val="12"/>
            </w:pPr>
            <w:r>
              <w:t>36.44</w:t>
            </w:r>
          </w:p>
        </w:tc>
        <w:tc>
          <w:tcPr>
            <w:tcW w:w="1247" w:type="dxa"/>
            <w:vAlign w:val="center"/>
          </w:tcPr>
          <w:p w14:paraId="135F7913">
            <w:pPr>
              <w:pStyle w:val="12"/>
            </w:pPr>
          </w:p>
        </w:tc>
        <w:tc>
          <w:tcPr>
            <w:tcW w:w="1247" w:type="dxa"/>
            <w:vAlign w:val="center"/>
          </w:tcPr>
          <w:p w14:paraId="76EBF1FB">
            <w:pPr>
              <w:pStyle w:val="12"/>
            </w:pPr>
          </w:p>
        </w:tc>
        <w:tc>
          <w:tcPr>
            <w:tcW w:w="1247" w:type="dxa"/>
            <w:vAlign w:val="center"/>
          </w:tcPr>
          <w:p w14:paraId="5343BC44">
            <w:pPr>
              <w:pStyle w:val="12"/>
            </w:pPr>
          </w:p>
        </w:tc>
        <w:tc>
          <w:tcPr>
            <w:tcW w:w="1247" w:type="dxa"/>
            <w:vAlign w:val="center"/>
          </w:tcPr>
          <w:p w14:paraId="0BC9228A">
            <w:pPr>
              <w:pStyle w:val="12"/>
            </w:pPr>
          </w:p>
        </w:tc>
        <w:tc>
          <w:tcPr>
            <w:tcW w:w="1247" w:type="dxa"/>
            <w:vAlign w:val="center"/>
          </w:tcPr>
          <w:p w14:paraId="70A9A7DE">
            <w:pPr>
              <w:pStyle w:val="12"/>
            </w:pPr>
          </w:p>
        </w:tc>
      </w:tr>
      <w:tr w14:paraId="511BD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574A8854">
            <w:pPr>
              <w:pStyle w:val="14"/>
            </w:pPr>
            <w:r>
              <w:t>30112</w:t>
            </w:r>
          </w:p>
        </w:tc>
        <w:tc>
          <w:tcPr>
            <w:tcW w:w="4535" w:type="dxa"/>
            <w:vAlign w:val="center"/>
          </w:tcPr>
          <w:p w14:paraId="0B0535C8">
            <w:pPr>
              <w:pStyle w:val="13"/>
            </w:pPr>
            <w:r>
              <w:t>（6）工伤保险费</w:t>
            </w:r>
          </w:p>
        </w:tc>
        <w:tc>
          <w:tcPr>
            <w:tcW w:w="1247" w:type="dxa"/>
            <w:vAlign w:val="center"/>
          </w:tcPr>
          <w:p w14:paraId="39F41FB2">
            <w:pPr>
              <w:pStyle w:val="12"/>
            </w:pPr>
            <w:r>
              <w:t>36.91</w:t>
            </w:r>
          </w:p>
        </w:tc>
        <w:tc>
          <w:tcPr>
            <w:tcW w:w="1247" w:type="dxa"/>
            <w:vAlign w:val="center"/>
          </w:tcPr>
          <w:p w14:paraId="69F3038D">
            <w:pPr>
              <w:pStyle w:val="12"/>
            </w:pPr>
            <w:r>
              <w:t>36.91</w:t>
            </w:r>
          </w:p>
        </w:tc>
        <w:tc>
          <w:tcPr>
            <w:tcW w:w="1247" w:type="dxa"/>
            <w:vAlign w:val="center"/>
          </w:tcPr>
          <w:p w14:paraId="15AF1CE7">
            <w:pPr>
              <w:pStyle w:val="12"/>
            </w:pPr>
          </w:p>
        </w:tc>
        <w:tc>
          <w:tcPr>
            <w:tcW w:w="1247" w:type="dxa"/>
            <w:vAlign w:val="center"/>
          </w:tcPr>
          <w:p w14:paraId="1ABB51A1">
            <w:pPr>
              <w:pStyle w:val="12"/>
            </w:pPr>
          </w:p>
        </w:tc>
        <w:tc>
          <w:tcPr>
            <w:tcW w:w="1247" w:type="dxa"/>
            <w:vAlign w:val="center"/>
          </w:tcPr>
          <w:p w14:paraId="09E91365">
            <w:pPr>
              <w:pStyle w:val="12"/>
            </w:pPr>
          </w:p>
        </w:tc>
        <w:tc>
          <w:tcPr>
            <w:tcW w:w="1247" w:type="dxa"/>
            <w:vAlign w:val="center"/>
          </w:tcPr>
          <w:p w14:paraId="0D3FE809">
            <w:pPr>
              <w:pStyle w:val="12"/>
            </w:pPr>
          </w:p>
        </w:tc>
        <w:tc>
          <w:tcPr>
            <w:tcW w:w="1247" w:type="dxa"/>
            <w:vAlign w:val="center"/>
          </w:tcPr>
          <w:p w14:paraId="07DBB4CB">
            <w:pPr>
              <w:pStyle w:val="12"/>
            </w:pPr>
          </w:p>
        </w:tc>
      </w:tr>
      <w:tr w14:paraId="4B45C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08D26409">
            <w:pPr>
              <w:pStyle w:val="14"/>
            </w:pPr>
            <w:r>
              <w:t>30113</w:t>
            </w:r>
          </w:p>
        </w:tc>
        <w:tc>
          <w:tcPr>
            <w:tcW w:w="4535" w:type="dxa"/>
            <w:vAlign w:val="center"/>
          </w:tcPr>
          <w:p w14:paraId="3028FDB7">
            <w:pPr>
              <w:pStyle w:val="13"/>
            </w:pPr>
            <w:r>
              <w:t>6、住房公积金</w:t>
            </w:r>
          </w:p>
        </w:tc>
        <w:tc>
          <w:tcPr>
            <w:tcW w:w="1247" w:type="dxa"/>
            <w:vAlign w:val="center"/>
          </w:tcPr>
          <w:p w14:paraId="60CB1323">
            <w:pPr>
              <w:pStyle w:val="12"/>
            </w:pPr>
            <w:r>
              <w:t>831.32</w:t>
            </w:r>
          </w:p>
        </w:tc>
        <w:tc>
          <w:tcPr>
            <w:tcW w:w="1247" w:type="dxa"/>
            <w:vAlign w:val="center"/>
          </w:tcPr>
          <w:p w14:paraId="721E767F">
            <w:pPr>
              <w:pStyle w:val="12"/>
            </w:pPr>
            <w:r>
              <w:t>831.32</w:t>
            </w:r>
          </w:p>
        </w:tc>
        <w:tc>
          <w:tcPr>
            <w:tcW w:w="1247" w:type="dxa"/>
            <w:vAlign w:val="center"/>
          </w:tcPr>
          <w:p w14:paraId="66A12500">
            <w:pPr>
              <w:pStyle w:val="12"/>
            </w:pPr>
          </w:p>
        </w:tc>
        <w:tc>
          <w:tcPr>
            <w:tcW w:w="1247" w:type="dxa"/>
            <w:vAlign w:val="center"/>
          </w:tcPr>
          <w:p w14:paraId="37F015FB">
            <w:pPr>
              <w:pStyle w:val="12"/>
            </w:pPr>
          </w:p>
        </w:tc>
        <w:tc>
          <w:tcPr>
            <w:tcW w:w="1247" w:type="dxa"/>
            <w:vAlign w:val="center"/>
          </w:tcPr>
          <w:p w14:paraId="522BD1EA">
            <w:pPr>
              <w:pStyle w:val="12"/>
            </w:pPr>
          </w:p>
        </w:tc>
        <w:tc>
          <w:tcPr>
            <w:tcW w:w="1247" w:type="dxa"/>
            <w:vAlign w:val="center"/>
          </w:tcPr>
          <w:p w14:paraId="4B9AE0A1">
            <w:pPr>
              <w:pStyle w:val="12"/>
            </w:pPr>
          </w:p>
        </w:tc>
        <w:tc>
          <w:tcPr>
            <w:tcW w:w="1247" w:type="dxa"/>
            <w:vAlign w:val="center"/>
          </w:tcPr>
          <w:p w14:paraId="2B6F40B8">
            <w:pPr>
              <w:pStyle w:val="12"/>
            </w:pPr>
          </w:p>
        </w:tc>
      </w:tr>
      <w:tr w14:paraId="29F2E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67A195CF">
            <w:pPr>
              <w:pStyle w:val="14"/>
            </w:pPr>
          </w:p>
        </w:tc>
        <w:tc>
          <w:tcPr>
            <w:tcW w:w="4535" w:type="dxa"/>
            <w:vAlign w:val="center"/>
          </w:tcPr>
          <w:p w14:paraId="56523BC9">
            <w:pPr>
              <w:pStyle w:val="13"/>
            </w:pPr>
            <w:r>
              <w:t>7、其他工资福利支出</w:t>
            </w:r>
          </w:p>
        </w:tc>
        <w:tc>
          <w:tcPr>
            <w:tcW w:w="1247" w:type="dxa"/>
            <w:vAlign w:val="center"/>
          </w:tcPr>
          <w:p w14:paraId="07BDEAE2">
            <w:pPr>
              <w:pStyle w:val="12"/>
            </w:pPr>
            <w:r>
              <w:t>796.66</w:t>
            </w:r>
          </w:p>
        </w:tc>
        <w:tc>
          <w:tcPr>
            <w:tcW w:w="1247" w:type="dxa"/>
            <w:vAlign w:val="center"/>
          </w:tcPr>
          <w:p w14:paraId="08502940">
            <w:pPr>
              <w:pStyle w:val="12"/>
            </w:pPr>
            <w:r>
              <w:t>796.66</w:t>
            </w:r>
          </w:p>
        </w:tc>
        <w:tc>
          <w:tcPr>
            <w:tcW w:w="1247" w:type="dxa"/>
            <w:vAlign w:val="center"/>
          </w:tcPr>
          <w:p w14:paraId="5632C686">
            <w:pPr>
              <w:pStyle w:val="12"/>
            </w:pPr>
          </w:p>
        </w:tc>
        <w:tc>
          <w:tcPr>
            <w:tcW w:w="1247" w:type="dxa"/>
            <w:vAlign w:val="center"/>
          </w:tcPr>
          <w:p w14:paraId="6C672F58">
            <w:pPr>
              <w:pStyle w:val="12"/>
            </w:pPr>
          </w:p>
        </w:tc>
        <w:tc>
          <w:tcPr>
            <w:tcW w:w="1247" w:type="dxa"/>
            <w:vAlign w:val="center"/>
          </w:tcPr>
          <w:p w14:paraId="0FB3C04E">
            <w:pPr>
              <w:pStyle w:val="12"/>
            </w:pPr>
          </w:p>
        </w:tc>
        <w:tc>
          <w:tcPr>
            <w:tcW w:w="1247" w:type="dxa"/>
            <w:vAlign w:val="center"/>
          </w:tcPr>
          <w:p w14:paraId="23680460">
            <w:pPr>
              <w:pStyle w:val="12"/>
            </w:pPr>
          </w:p>
        </w:tc>
        <w:tc>
          <w:tcPr>
            <w:tcW w:w="1247" w:type="dxa"/>
            <w:vAlign w:val="center"/>
          </w:tcPr>
          <w:p w14:paraId="0CC92311">
            <w:pPr>
              <w:pStyle w:val="12"/>
            </w:pPr>
          </w:p>
        </w:tc>
      </w:tr>
      <w:tr w14:paraId="7F6B40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738EA380">
            <w:pPr>
              <w:pStyle w:val="14"/>
            </w:pPr>
            <w:r>
              <w:t>30199</w:t>
            </w:r>
          </w:p>
        </w:tc>
        <w:tc>
          <w:tcPr>
            <w:tcW w:w="4535" w:type="dxa"/>
            <w:vAlign w:val="center"/>
          </w:tcPr>
          <w:p w14:paraId="3E8EFC04">
            <w:pPr>
              <w:pStyle w:val="13"/>
            </w:pPr>
            <w:r>
              <w:t>（1）长期聘用人员和长期临时工工资</w:t>
            </w:r>
          </w:p>
        </w:tc>
        <w:tc>
          <w:tcPr>
            <w:tcW w:w="1247" w:type="dxa"/>
            <w:vAlign w:val="center"/>
          </w:tcPr>
          <w:p w14:paraId="7A580736">
            <w:pPr>
              <w:pStyle w:val="12"/>
            </w:pPr>
            <w:r>
              <w:t>526.15</w:t>
            </w:r>
          </w:p>
        </w:tc>
        <w:tc>
          <w:tcPr>
            <w:tcW w:w="1247" w:type="dxa"/>
            <w:vAlign w:val="center"/>
          </w:tcPr>
          <w:p w14:paraId="40A4040C">
            <w:pPr>
              <w:pStyle w:val="12"/>
            </w:pPr>
            <w:r>
              <w:t>526.15</w:t>
            </w:r>
          </w:p>
        </w:tc>
        <w:tc>
          <w:tcPr>
            <w:tcW w:w="1247" w:type="dxa"/>
            <w:vAlign w:val="center"/>
          </w:tcPr>
          <w:p w14:paraId="13ED1373">
            <w:pPr>
              <w:pStyle w:val="12"/>
            </w:pPr>
          </w:p>
        </w:tc>
        <w:tc>
          <w:tcPr>
            <w:tcW w:w="1247" w:type="dxa"/>
            <w:vAlign w:val="center"/>
          </w:tcPr>
          <w:p w14:paraId="0D7839CE">
            <w:pPr>
              <w:pStyle w:val="12"/>
            </w:pPr>
          </w:p>
        </w:tc>
        <w:tc>
          <w:tcPr>
            <w:tcW w:w="1247" w:type="dxa"/>
            <w:vAlign w:val="center"/>
          </w:tcPr>
          <w:p w14:paraId="626E5E78">
            <w:pPr>
              <w:pStyle w:val="12"/>
            </w:pPr>
          </w:p>
        </w:tc>
        <w:tc>
          <w:tcPr>
            <w:tcW w:w="1247" w:type="dxa"/>
            <w:vAlign w:val="center"/>
          </w:tcPr>
          <w:p w14:paraId="370F8982">
            <w:pPr>
              <w:pStyle w:val="12"/>
            </w:pPr>
          </w:p>
        </w:tc>
        <w:tc>
          <w:tcPr>
            <w:tcW w:w="1247" w:type="dxa"/>
            <w:vAlign w:val="center"/>
          </w:tcPr>
          <w:p w14:paraId="1B4A9642">
            <w:pPr>
              <w:pStyle w:val="12"/>
            </w:pPr>
          </w:p>
        </w:tc>
      </w:tr>
      <w:tr w14:paraId="306407BF">
        <w:tblPrEx>
          <w:tblCellMar>
            <w:top w:w="0" w:type="dxa"/>
            <w:left w:w="108" w:type="dxa"/>
            <w:bottom w:w="0" w:type="dxa"/>
            <w:right w:w="108" w:type="dxa"/>
          </w:tblCellMar>
        </w:tblPrEx>
        <w:trPr>
          <w:trHeight w:val="425" w:hRule="atLeast"/>
          <w:jc w:val="center"/>
        </w:trPr>
        <w:tc>
          <w:tcPr>
            <w:tcW w:w="1134" w:type="dxa"/>
            <w:vAlign w:val="center"/>
          </w:tcPr>
          <w:p w14:paraId="59D8E4F8">
            <w:pPr>
              <w:pStyle w:val="14"/>
            </w:pPr>
            <w:r>
              <w:t>30199</w:t>
            </w:r>
          </w:p>
        </w:tc>
        <w:tc>
          <w:tcPr>
            <w:tcW w:w="4535" w:type="dxa"/>
            <w:vAlign w:val="center"/>
          </w:tcPr>
          <w:p w14:paraId="13FC2CE0">
            <w:pPr>
              <w:pStyle w:val="13"/>
            </w:pPr>
            <w:r>
              <w:t>（2）长期聘用人员和长期临时工社保缴费和住房公积金</w:t>
            </w:r>
          </w:p>
        </w:tc>
        <w:tc>
          <w:tcPr>
            <w:tcW w:w="1247" w:type="dxa"/>
            <w:vAlign w:val="center"/>
          </w:tcPr>
          <w:p w14:paraId="6AAE22B8">
            <w:pPr>
              <w:pStyle w:val="12"/>
            </w:pPr>
            <w:r>
              <w:t>254.90</w:t>
            </w:r>
          </w:p>
        </w:tc>
        <w:tc>
          <w:tcPr>
            <w:tcW w:w="1247" w:type="dxa"/>
            <w:vAlign w:val="center"/>
          </w:tcPr>
          <w:p w14:paraId="507D5E52">
            <w:pPr>
              <w:pStyle w:val="12"/>
            </w:pPr>
            <w:r>
              <w:t>254.90</w:t>
            </w:r>
          </w:p>
        </w:tc>
        <w:tc>
          <w:tcPr>
            <w:tcW w:w="1247" w:type="dxa"/>
            <w:vAlign w:val="center"/>
          </w:tcPr>
          <w:p w14:paraId="48D6B62F">
            <w:pPr>
              <w:pStyle w:val="12"/>
            </w:pPr>
          </w:p>
        </w:tc>
        <w:tc>
          <w:tcPr>
            <w:tcW w:w="1247" w:type="dxa"/>
            <w:vAlign w:val="center"/>
          </w:tcPr>
          <w:p w14:paraId="7E255D36">
            <w:pPr>
              <w:pStyle w:val="12"/>
            </w:pPr>
          </w:p>
        </w:tc>
        <w:tc>
          <w:tcPr>
            <w:tcW w:w="1247" w:type="dxa"/>
            <w:vAlign w:val="center"/>
          </w:tcPr>
          <w:p w14:paraId="47DD8B39">
            <w:pPr>
              <w:pStyle w:val="12"/>
            </w:pPr>
          </w:p>
        </w:tc>
        <w:tc>
          <w:tcPr>
            <w:tcW w:w="1247" w:type="dxa"/>
            <w:vAlign w:val="center"/>
          </w:tcPr>
          <w:p w14:paraId="1A7C56BB">
            <w:pPr>
              <w:pStyle w:val="12"/>
            </w:pPr>
          </w:p>
        </w:tc>
        <w:tc>
          <w:tcPr>
            <w:tcW w:w="1247" w:type="dxa"/>
            <w:vAlign w:val="center"/>
          </w:tcPr>
          <w:p w14:paraId="42165AD8">
            <w:pPr>
              <w:pStyle w:val="12"/>
            </w:pPr>
          </w:p>
        </w:tc>
      </w:tr>
      <w:tr w14:paraId="684C321F">
        <w:tblPrEx>
          <w:tblCellMar>
            <w:top w:w="0" w:type="dxa"/>
            <w:left w:w="108" w:type="dxa"/>
            <w:bottom w:w="0" w:type="dxa"/>
            <w:right w:w="108" w:type="dxa"/>
          </w:tblCellMar>
        </w:tblPrEx>
        <w:trPr>
          <w:trHeight w:val="425" w:hRule="atLeast"/>
          <w:jc w:val="center"/>
        </w:trPr>
        <w:tc>
          <w:tcPr>
            <w:tcW w:w="1134" w:type="dxa"/>
            <w:vAlign w:val="center"/>
          </w:tcPr>
          <w:p w14:paraId="29C8C2AC">
            <w:pPr>
              <w:pStyle w:val="14"/>
            </w:pPr>
            <w:r>
              <w:t>30199</w:t>
            </w:r>
          </w:p>
        </w:tc>
        <w:tc>
          <w:tcPr>
            <w:tcW w:w="4535" w:type="dxa"/>
            <w:vAlign w:val="center"/>
          </w:tcPr>
          <w:p w14:paraId="69DA544C">
            <w:pPr>
              <w:pStyle w:val="13"/>
            </w:pPr>
            <w:r>
              <w:t>（3）其他</w:t>
            </w:r>
          </w:p>
        </w:tc>
        <w:tc>
          <w:tcPr>
            <w:tcW w:w="1247" w:type="dxa"/>
            <w:vAlign w:val="center"/>
          </w:tcPr>
          <w:p w14:paraId="58F7E7ED">
            <w:pPr>
              <w:pStyle w:val="12"/>
            </w:pPr>
            <w:r>
              <w:t>15.61</w:t>
            </w:r>
          </w:p>
        </w:tc>
        <w:tc>
          <w:tcPr>
            <w:tcW w:w="1247" w:type="dxa"/>
            <w:vAlign w:val="center"/>
          </w:tcPr>
          <w:p w14:paraId="0EB8E949">
            <w:pPr>
              <w:pStyle w:val="12"/>
            </w:pPr>
            <w:r>
              <w:t>15.61</w:t>
            </w:r>
          </w:p>
        </w:tc>
        <w:tc>
          <w:tcPr>
            <w:tcW w:w="1247" w:type="dxa"/>
            <w:vAlign w:val="center"/>
          </w:tcPr>
          <w:p w14:paraId="6F8930BA">
            <w:pPr>
              <w:pStyle w:val="12"/>
            </w:pPr>
          </w:p>
        </w:tc>
        <w:tc>
          <w:tcPr>
            <w:tcW w:w="1247" w:type="dxa"/>
            <w:vAlign w:val="center"/>
          </w:tcPr>
          <w:p w14:paraId="2FF1079A">
            <w:pPr>
              <w:pStyle w:val="12"/>
            </w:pPr>
          </w:p>
        </w:tc>
        <w:tc>
          <w:tcPr>
            <w:tcW w:w="1247" w:type="dxa"/>
            <w:vAlign w:val="center"/>
          </w:tcPr>
          <w:p w14:paraId="3E08D8FF">
            <w:pPr>
              <w:pStyle w:val="12"/>
            </w:pPr>
          </w:p>
        </w:tc>
        <w:tc>
          <w:tcPr>
            <w:tcW w:w="1247" w:type="dxa"/>
            <w:vAlign w:val="center"/>
          </w:tcPr>
          <w:p w14:paraId="310397EC">
            <w:pPr>
              <w:pStyle w:val="12"/>
            </w:pPr>
          </w:p>
        </w:tc>
        <w:tc>
          <w:tcPr>
            <w:tcW w:w="1247" w:type="dxa"/>
            <w:vAlign w:val="center"/>
          </w:tcPr>
          <w:p w14:paraId="017A3EBD">
            <w:pPr>
              <w:pStyle w:val="12"/>
            </w:pPr>
          </w:p>
        </w:tc>
      </w:tr>
      <w:tr w14:paraId="5F82E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4E7F3217">
            <w:pPr>
              <w:pStyle w:val="14"/>
            </w:pPr>
          </w:p>
        </w:tc>
        <w:tc>
          <w:tcPr>
            <w:tcW w:w="4535" w:type="dxa"/>
            <w:vAlign w:val="center"/>
          </w:tcPr>
          <w:p w14:paraId="245AC8FE">
            <w:pPr>
              <w:pStyle w:val="13"/>
            </w:pPr>
            <w:r>
              <w:t>二、对个人和家庭的补助</w:t>
            </w:r>
          </w:p>
        </w:tc>
        <w:tc>
          <w:tcPr>
            <w:tcW w:w="1247" w:type="dxa"/>
            <w:vAlign w:val="center"/>
          </w:tcPr>
          <w:p w14:paraId="58BB70C7">
            <w:pPr>
              <w:pStyle w:val="12"/>
            </w:pPr>
            <w:r>
              <w:t>1.77</w:t>
            </w:r>
          </w:p>
        </w:tc>
        <w:tc>
          <w:tcPr>
            <w:tcW w:w="1247" w:type="dxa"/>
            <w:vAlign w:val="center"/>
          </w:tcPr>
          <w:p w14:paraId="4385D2B8">
            <w:pPr>
              <w:pStyle w:val="12"/>
            </w:pPr>
            <w:r>
              <w:t>1.77</w:t>
            </w:r>
          </w:p>
        </w:tc>
        <w:tc>
          <w:tcPr>
            <w:tcW w:w="1247" w:type="dxa"/>
            <w:vAlign w:val="center"/>
          </w:tcPr>
          <w:p w14:paraId="25F3252B">
            <w:pPr>
              <w:pStyle w:val="12"/>
            </w:pPr>
          </w:p>
        </w:tc>
        <w:tc>
          <w:tcPr>
            <w:tcW w:w="1247" w:type="dxa"/>
            <w:vAlign w:val="center"/>
          </w:tcPr>
          <w:p w14:paraId="5A13453C">
            <w:pPr>
              <w:pStyle w:val="12"/>
            </w:pPr>
          </w:p>
        </w:tc>
        <w:tc>
          <w:tcPr>
            <w:tcW w:w="1247" w:type="dxa"/>
            <w:vAlign w:val="center"/>
          </w:tcPr>
          <w:p w14:paraId="4385EBD2">
            <w:pPr>
              <w:pStyle w:val="12"/>
            </w:pPr>
          </w:p>
        </w:tc>
        <w:tc>
          <w:tcPr>
            <w:tcW w:w="1247" w:type="dxa"/>
            <w:vAlign w:val="center"/>
          </w:tcPr>
          <w:p w14:paraId="09D20FD9">
            <w:pPr>
              <w:pStyle w:val="12"/>
            </w:pPr>
          </w:p>
        </w:tc>
        <w:tc>
          <w:tcPr>
            <w:tcW w:w="1247" w:type="dxa"/>
            <w:vAlign w:val="center"/>
          </w:tcPr>
          <w:p w14:paraId="1378A1B5">
            <w:pPr>
              <w:pStyle w:val="12"/>
            </w:pPr>
          </w:p>
        </w:tc>
      </w:tr>
      <w:tr w14:paraId="06289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735D0E6C">
            <w:pPr>
              <w:pStyle w:val="14"/>
            </w:pPr>
          </w:p>
        </w:tc>
        <w:tc>
          <w:tcPr>
            <w:tcW w:w="4535" w:type="dxa"/>
            <w:vAlign w:val="center"/>
          </w:tcPr>
          <w:p w14:paraId="0100EEF7">
            <w:pPr>
              <w:pStyle w:val="13"/>
            </w:pPr>
            <w:r>
              <w:t>1、奖励金</w:t>
            </w:r>
          </w:p>
        </w:tc>
        <w:tc>
          <w:tcPr>
            <w:tcW w:w="1247" w:type="dxa"/>
            <w:vAlign w:val="center"/>
          </w:tcPr>
          <w:p w14:paraId="643562AB">
            <w:pPr>
              <w:pStyle w:val="12"/>
            </w:pPr>
            <w:r>
              <w:t>1.77</w:t>
            </w:r>
          </w:p>
        </w:tc>
        <w:tc>
          <w:tcPr>
            <w:tcW w:w="1247" w:type="dxa"/>
            <w:vAlign w:val="center"/>
          </w:tcPr>
          <w:p w14:paraId="457C1AC6">
            <w:pPr>
              <w:pStyle w:val="12"/>
            </w:pPr>
            <w:r>
              <w:t>1.77</w:t>
            </w:r>
          </w:p>
        </w:tc>
        <w:tc>
          <w:tcPr>
            <w:tcW w:w="1247" w:type="dxa"/>
            <w:vAlign w:val="center"/>
          </w:tcPr>
          <w:p w14:paraId="024C27E1">
            <w:pPr>
              <w:pStyle w:val="12"/>
            </w:pPr>
          </w:p>
        </w:tc>
        <w:tc>
          <w:tcPr>
            <w:tcW w:w="1247" w:type="dxa"/>
            <w:vAlign w:val="center"/>
          </w:tcPr>
          <w:p w14:paraId="6F97E480">
            <w:pPr>
              <w:pStyle w:val="12"/>
            </w:pPr>
          </w:p>
        </w:tc>
        <w:tc>
          <w:tcPr>
            <w:tcW w:w="1247" w:type="dxa"/>
            <w:vAlign w:val="center"/>
          </w:tcPr>
          <w:p w14:paraId="6177BB1C">
            <w:pPr>
              <w:pStyle w:val="12"/>
            </w:pPr>
          </w:p>
        </w:tc>
        <w:tc>
          <w:tcPr>
            <w:tcW w:w="1247" w:type="dxa"/>
            <w:vAlign w:val="center"/>
          </w:tcPr>
          <w:p w14:paraId="73014E8F">
            <w:pPr>
              <w:pStyle w:val="12"/>
            </w:pPr>
          </w:p>
        </w:tc>
        <w:tc>
          <w:tcPr>
            <w:tcW w:w="1247" w:type="dxa"/>
            <w:vAlign w:val="center"/>
          </w:tcPr>
          <w:p w14:paraId="79145A4A">
            <w:pPr>
              <w:pStyle w:val="12"/>
            </w:pPr>
          </w:p>
        </w:tc>
      </w:tr>
      <w:tr w14:paraId="06FAF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2F05FD5C">
            <w:pPr>
              <w:pStyle w:val="14"/>
            </w:pPr>
            <w:r>
              <w:t>30309</w:t>
            </w:r>
          </w:p>
        </w:tc>
        <w:tc>
          <w:tcPr>
            <w:tcW w:w="4535" w:type="dxa"/>
            <w:vAlign w:val="center"/>
          </w:tcPr>
          <w:p w14:paraId="44EE8D87">
            <w:pPr>
              <w:pStyle w:val="13"/>
            </w:pPr>
            <w:r>
              <w:t>（1）独生子女父母奖励</w:t>
            </w:r>
          </w:p>
        </w:tc>
        <w:tc>
          <w:tcPr>
            <w:tcW w:w="1247" w:type="dxa"/>
            <w:vAlign w:val="center"/>
          </w:tcPr>
          <w:p w14:paraId="093F0CDF">
            <w:pPr>
              <w:pStyle w:val="12"/>
            </w:pPr>
            <w:r>
              <w:t>1.77</w:t>
            </w:r>
          </w:p>
        </w:tc>
        <w:tc>
          <w:tcPr>
            <w:tcW w:w="1247" w:type="dxa"/>
            <w:vAlign w:val="center"/>
          </w:tcPr>
          <w:p w14:paraId="67124D01">
            <w:pPr>
              <w:pStyle w:val="12"/>
            </w:pPr>
            <w:r>
              <w:t>1.77</w:t>
            </w:r>
          </w:p>
        </w:tc>
        <w:tc>
          <w:tcPr>
            <w:tcW w:w="1247" w:type="dxa"/>
            <w:vAlign w:val="center"/>
          </w:tcPr>
          <w:p w14:paraId="05F6DC8B">
            <w:pPr>
              <w:pStyle w:val="12"/>
            </w:pPr>
          </w:p>
        </w:tc>
        <w:tc>
          <w:tcPr>
            <w:tcW w:w="1247" w:type="dxa"/>
            <w:vAlign w:val="center"/>
          </w:tcPr>
          <w:p w14:paraId="247911F3">
            <w:pPr>
              <w:pStyle w:val="12"/>
            </w:pPr>
          </w:p>
        </w:tc>
        <w:tc>
          <w:tcPr>
            <w:tcW w:w="1247" w:type="dxa"/>
            <w:vAlign w:val="center"/>
          </w:tcPr>
          <w:p w14:paraId="4C65CCC8">
            <w:pPr>
              <w:pStyle w:val="12"/>
            </w:pPr>
          </w:p>
        </w:tc>
        <w:tc>
          <w:tcPr>
            <w:tcW w:w="1247" w:type="dxa"/>
            <w:vAlign w:val="center"/>
          </w:tcPr>
          <w:p w14:paraId="456DBFE5">
            <w:pPr>
              <w:pStyle w:val="12"/>
            </w:pPr>
          </w:p>
        </w:tc>
        <w:tc>
          <w:tcPr>
            <w:tcW w:w="1247" w:type="dxa"/>
            <w:vAlign w:val="center"/>
          </w:tcPr>
          <w:p w14:paraId="14EFBF38">
            <w:pPr>
              <w:pStyle w:val="12"/>
            </w:pPr>
          </w:p>
        </w:tc>
      </w:tr>
      <w:tr w14:paraId="469DCF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6E18D11D">
            <w:pPr>
              <w:pStyle w:val="14"/>
            </w:pPr>
            <w:r>
              <w:t>30309</w:t>
            </w:r>
          </w:p>
        </w:tc>
        <w:tc>
          <w:tcPr>
            <w:tcW w:w="4535" w:type="dxa"/>
            <w:vAlign w:val="center"/>
          </w:tcPr>
          <w:p w14:paraId="305FC5B4">
            <w:pPr>
              <w:pStyle w:val="13"/>
            </w:pPr>
            <w:r>
              <w:t>（2）其他奖励金</w:t>
            </w:r>
          </w:p>
        </w:tc>
        <w:tc>
          <w:tcPr>
            <w:tcW w:w="1247" w:type="dxa"/>
            <w:vAlign w:val="center"/>
          </w:tcPr>
          <w:p w14:paraId="6FE7470B">
            <w:pPr>
              <w:pStyle w:val="12"/>
            </w:pPr>
          </w:p>
        </w:tc>
        <w:tc>
          <w:tcPr>
            <w:tcW w:w="1247" w:type="dxa"/>
            <w:vAlign w:val="center"/>
          </w:tcPr>
          <w:p w14:paraId="6DDBDF9E">
            <w:pPr>
              <w:pStyle w:val="12"/>
            </w:pPr>
          </w:p>
        </w:tc>
        <w:tc>
          <w:tcPr>
            <w:tcW w:w="1247" w:type="dxa"/>
            <w:vAlign w:val="center"/>
          </w:tcPr>
          <w:p w14:paraId="7CCB1303">
            <w:pPr>
              <w:pStyle w:val="12"/>
            </w:pPr>
          </w:p>
        </w:tc>
        <w:tc>
          <w:tcPr>
            <w:tcW w:w="1247" w:type="dxa"/>
            <w:vAlign w:val="center"/>
          </w:tcPr>
          <w:p w14:paraId="231F2BA4">
            <w:pPr>
              <w:pStyle w:val="12"/>
            </w:pPr>
          </w:p>
        </w:tc>
        <w:tc>
          <w:tcPr>
            <w:tcW w:w="1247" w:type="dxa"/>
            <w:vAlign w:val="center"/>
          </w:tcPr>
          <w:p w14:paraId="1ED7D419">
            <w:pPr>
              <w:pStyle w:val="12"/>
            </w:pPr>
          </w:p>
        </w:tc>
        <w:tc>
          <w:tcPr>
            <w:tcW w:w="1247" w:type="dxa"/>
            <w:vAlign w:val="center"/>
          </w:tcPr>
          <w:p w14:paraId="29AFC7D2">
            <w:pPr>
              <w:pStyle w:val="12"/>
            </w:pPr>
          </w:p>
        </w:tc>
        <w:tc>
          <w:tcPr>
            <w:tcW w:w="1247" w:type="dxa"/>
            <w:vAlign w:val="center"/>
          </w:tcPr>
          <w:p w14:paraId="1435AF39">
            <w:pPr>
              <w:pStyle w:val="12"/>
            </w:pPr>
          </w:p>
        </w:tc>
      </w:tr>
      <w:tr w14:paraId="20128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06E8A2A1">
            <w:pPr>
              <w:pStyle w:val="14"/>
            </w:pPr>
            <w:r>
              <w:t>30399</w:t>
            </w:r>
          </w:p>
        </w:tc>
        <w:tc>
          <w:tcPr>
            <w:tcW w:w="4535" w:type="dxa"/>
            <w:vAlign w:val="center"/>
          </w:tcPr>
          <w:p w14:paraId="47554903">
            <w:pPr>
              <w:pStyle w:val="13"/>
            </w:pPr>
            <w:r>
              <w:t>2、其他对个人和家庭的补助支出</w:t>
            </w:r>
          </w:p>
        </w:tc>
        <w:tc>
          <w:tcPr>
            <w:tcW w:w="1247" w:type="dxa"/>
            <w:vAlign w:val="center"/>
          </w:tcPr>
          <w:p w14:paraId="1D00E20D">
            <w:pPr>
              <w:pStyle w:val="12"/>
            </w:pPr>
          </w:p>
        </w:tc>
        <w:tc>
          <w:tcPr>
            <w:tcW w:w="1247" w:type="dxa"/>
            <w:vAlign w:val="center"/>
          </w:tcPr>
          <w:p w14:paraId="4B6BE06C">
            <w:pPr>
              <w:pStyle w:val="12"/>
            </w:pPr>
          </w:p>
        </w:tc>
        <w:tc>
          <w:tcPr>
            <w:tcW w:w="1247" w:type="dxa"/>
            <w:vAlign w:val="center"/>
          </w:tcPr>
          <w:p w14:paraId="0D97B140">
            <w:pPr>
              <w:pStyle w:val="12"/>
            </w:pPr>
          </w:p>
        </w:tc>
        <w:tc>
          <w:tcPr>
            <w:tcW w:w="1247" w:type="dxa"/>
            <w:vAlign w:val="center"/>
          </w:tcPr>
          <w:p w14:paraId="5F9FA145">
            <w:pPr>
              <w:pStyle w:val="12"/>
            </w:pPr>
          </w:p>
        </w:tc>
        <w:tc>
          <w:tcPr>
            <w:tcW w:w="1247" w:type="dxa"/>
            <w:vAlign w:val="center"/>
          </w:tcPr>
          <w:p w14:paraId="6607A98C">
            <w:pPr>
              <w:pStyle w:val="12"/>
            </w:pPr>
          </w:p>
        </w:tc>
        <w:tc>
          <w:tcPr>
            <w:tcW w:w="1247" w:type="dxa"/>
            <w:vAlign w:val="center"/>
          </w:tcPr>
          <w:p w14:paraId="54CBAA81">
            <w:pPr>
              <w:pStyle w:val="12"/>
            </w:pPr>
          </w:p>
        </w:tc>
        <w:tc>
          <w:tcPr>
            <w:tcW w:w="1247" w:type="dxa"/>
            <w:vAlign w:val="center"/>
          </w:tcPr>
          <w:p w14:paraId="33F23BFF">
            <w:pPr>
              <w:pStyle w:val="12"/>
            </w:pPr>
          </w:p>
        </w:tc>
      </w:tr>
      <w:tr w14:paraId="73C60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0C8633D3">
            <w:pPr>
              <w:pStyle w:val="14"/>
            </w:pPr>
          </w:p>
        </w:tc>
        <w:tc>
          <w:tcPr>
            <w:tcW w:w="4535" w:type="dxa"/>
            <w:vAlign w:val="center"/>
          </w:tcPr>
          <w:p w14:paraId="1569A7E4">
            <w:pPr>
              <w:pStyle w:val="13"/>
            </w:pPr>
            <w:r>
              <w:t>合计</w:t>
            </w:r>
          </w:p>
        </w:tc>
        <w:tc>
          <w:tcPr>
            <w:tcW w:w="1247" w:type="dxa"/>
            <w:vAlign w:val="center"/>
          </w:tcPr>
          <w:p w14:paraId="1D4ADCFC">
            <w:pPr>
              <w:pStyle w:val="12"/>
            </w:pPr>
            <w:r>
              <w:t>39039.18</w:t>
            </w:r>
          </w:p>
        </w:tc>
        <w:tc>
          <w:tcPr>
            <w:tcW w:w="1247" w:type="dxa"/>
            <w:vAlign w:val="center"/>
          </w:tcPr>
          <w:p w14:paraId="3FBF788D">
            <w:pPr>
              <w:pStyle w:val="12"/>
            </w:pPr>
            <w:r>
              <w:t>39039.18</w:t>
            </w:r>
          </w:p>
        </w:tc>
        <w:tc>
          <w:tcPr>
            <w:tcW w:w="1247" w:type="dxa"/>
            <w:vAlign w:val="center"/>
          </w:tcPr>
          <w:p w14:paraId="25F6FE57">
            <w:pPr>
              <w:pStyle w:val="12"/>
            </w:pPr>
          </w:p>
        </w:tc>
        <w:tc>
          <w:tcPr>
            <w:tcW w:w="1247" w:type="dxa"/>
            <w:vAlign w:val="center"/>
          </w:tcPr>
          <w:p w14:paraId="70FA422B">
            <w:pPr>
              <w:pStyle w:val="12"/>
            </w:pPr>
          </w:p>
        </w:tc>
        <w:tc>
          <w:tcPr>
            <w:tcW w:w="1247" w:type="dxa"/>
            <w:vAlign w:val="center"/>
          </w:tcPr>
          <w:p w14:paraId="58AB741A">
            <w:pPr>
              <w:pStyle w:val="12"/>
            </w:pPr>
          </w:p>
        </w:tc>
        <w:tc>
          <w:tcPr>
            <w:tcW w:w="1247" w:type="dxa"/>
            <w:vAlign w:val="center"/>
          </w:tcPr>
          <w:p w14:paraId="6712EE88">
            <w:pPr>
              <w:pStyle w:val="12"/>
            </w:pPr>
          </w:p>
        </w:tc>
        <w:tc>
          <w:tcPr>
            <w:tcW w:w="1247" w:type="dxa"/>
            <w:vAlign w:val="center"/>
          </w:tcPr>
          <w:p w14:paraId="02C9AD7A">
            <w:pPr>
              <w:pStyle w:val="12"/>
            </w:pPr>
          </w:p>
        </w:tc>
      </w:tr>
      <w:tr w14:paraId="207E534C">
        <w:tblPrEx>
          <w:tblCellMar>
            <w:top w:w="0" w:type="dxa"/>
            <w:left w:w="108" w:type="dxa"/>
            <w:bottom w:w="0" w:type="dxa"/>
            <w:right w:w="108" w:type="dxa"/>
          </w:tblCellMar>
        </w:tblPrEx>
        <w:trPr>
          <w:trHeight w:val="425" w:hRule="atLeast"/>
          <w:jc w:val="center"/>
        </w:trPr>
        <w:tc>
          <w:tcPr>
            <w:tcW w:w="1134" w:type="dxa"/>
            <w:vAlign w:val="center"/>
          </w:tcPr>
          <w:p w14:paraId="464EA4AF">
            <w:pPr>
              <w:pStyle w:val="14"/>
            </w:pPr>
          </w:p>
        </w:tc>
        <w:tc>
          <w:tcPr>
            <w:tcW w:w="4535" w:type="dxa"/>
            <w:vAlign w:val="center"/>
          </w:tcPr>
          <w:p w14:paraId="7CA3BAF1">
            <w:pPr>
              <w:pStyle w:val="13"/>
            </w:pPr>
            <w:r>
              <w:t>一、工资福利支出</w:t>
            </w:r>
          </w:p>
        </w:tc>
        <w:tc>
          <w:tcPr>
            <w:tcW w:w="1247" w:type="dxa"/>
            <w:vAlign w:val="center"/>
          </w:tcPr>
          <w:p w14:paraId="3B3180F2">
            <w:pPr>
              <w:pStyle w:val="12"/>
            </w:pPr>
            <w:r>
              <w:t>36228.98</w:t>
            </w:r>
          </w:p>
        </w:tc>
        <w:tc>
          <w:tcPr>
            <w:tcW w:w="1247" w:type="dxa"/>
            <w:vAlign w:val="center"/>
          </w:tcPr>
          <w:p w14:paraId="200950B7">
            <w:pPr>
              <w:pStyle w:val="12"/>
            </w:pPr>
            <w:r>
              <w:t>36228.98</w:t>
            </w:r>
          </w:p>
        </w:tc>
        <w:tc>
          <w:tcPr>
            <w:tcW w:w="1247" w:type="dxa"/>
            <w:vAlign w:val="center"/>
          </w:tcPr>
          <w:p w14:paraId="4C45A024">
            <w:pPr>
              <w:pStyle w:val="12"/>
            </w:pPr>
          </w:p>
        </w:tc>
        <w:tc>
          <w:tcPr>
            <w:tcW w:w="1247" w:type="dxa"/>
            <w:vAlign w:val="center"/>
          </w:tcPr>
          <w:p w14:paraId="76053051">
            <w:pPr>
              <w:pStyle w:val="12"/>
            </w:pPr>
          </w:p>
        </w:tc>
        <w:tc>
          <w:tcPr>
            <w:tcW w:w="1247" w:type="dxa"/>
            <w:vAlign w:val="center"/>
          </w:tcPr>
          <w:p w14:paraId="4BD0145B">
            <w:pPr>
              <w:pStyle w:val="12"/>
            </w:pPr>
          </w:p>
        </w:tc>
        <w:tc>
          <w:tcPr>
            <w:tcW w:w="1247" w:type="dxa"/>
            <w:vAlign w:val="center"/>
          </w:tcPr>
          <w:p w14:paraId="6C460681">
            <w:pPr>
              <w:pStyle w:val="12"/>
            </w:pPr>
          </w:p>
        </w:tc>
        <w:tc>
          <w:tcPr>
            <w:tcW w:w="1247" w:type="dxa"/>
            <w:vAlign w:val="center"/>
          </w:tcPr>
          <w:p w14:paraId="7DB937FB">
            <w:pPr>
              <w:pStyle w:val="12"/>
            </w:pPr>
          </w:p>
        </w:tc>
      </w:tr>
      <w:tr w14:paraId="3A012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50CDD574">
            <w:pPr>
              <w:pStyle w:val="14"/>
            </w:pPr>
            <w:r>
              <w:t>30101</w:t>
            </w:r>
          </w:p>
        </w:tc>
        <w:tc>
          <w:tcPr>
            <w:tcW w:w="4535" w:type="dxa"/>
            <w:vAlign w:val="center"/>
          </w:tcPr>
          <w:p w14:paraId="3D9E2F76">
            <w:pPr>
              <w:pStyle w:val="13"/>
            </w:pPr>
            <w:r>
              <w:t>1、基本工资</w:t>
            </w:r>
          </w:p>
        </w:tc>
        <w:tc>
          <w:tcPr>
            <w:tcW w:w="1247" w:type="dxa"/>
            <w:vAlign w:val="center"/>
          </w:tcPr>
          <w:p w14:paraId="6631BB97">
            <w:pPr>
              <w:pStyle w:val="12"/>
            </w:pPr>
            <w:r>
              <w:t>10063.96</w:t>
            </w:r>
          </w:p>
        </w:tc>
        <w:tc>
          <w:tcPr>
            <w:tcW w:w="1247" w:type="dxa"/>
            <w:vAlign w:val="center"/>
          </w:tcPr>
          <w:p w14:paraId="5AB95C8E">
            <w:pPr>
              <w:pStyle w:val="12"/>
            </w:pPr>
            <w:r>
              <w:t>10063.96</w:t>
            </w:r>
          </w:p>
        </w:tc>
        <w:tc>
          <w:tcPr>
            <w:tcW w:w="1247" w:type="dxa"/>
            <w:vAlign w:val="center"/>
          </w:tcPr>
          <w:p w14:paraId="1589DD60">
            <w:pPr>
              <w:pStyle w:val="12"/>
            </w:pPr>
          </w:p>
        </w:tc>
        <w:tc>
          <w:tcPr>
            <w:tcW w:w="1247" w:type="dxa"/>
            <w:vAlign w:val="center"/>
          </w:tcPr>
          <w:p w14:paraId="6432332A">
            <w:pPr>
              <w:pStyle w:val="12"/>
            </w:pPr>
          </w:p>
        </w:tc>
        <w:tc>
          <w:tcPr>
            <w:tcW w:w="1247" w:type="dxa"/>
            <w:vAlign w:val="center"/>
          </w:tcPr>
          <w:p w14:paraId="67E2E44B">
            <w:pPr>
              <w:pStyle w:val="12"/>
            </w:pPr>
          </w:p>
        </w:tc>
        <w:tc>
          <w:tcPr>
            <w:tcW w:w="1247" w:type="dxa"/>
            <w:vAlign w:val="center"/>
          </w:tcPr>
          <w:p w14:paraId="282BD18D">
            <w:pPr>
              <w:pStyle w:val="12"/>
            </w:pPr>
          </w:p>
        </w:tc>
        <w:tc>
          <w:tcPr>
            <w:tcW w:w="1247" w:type="dxa"/>
            <w:vAlign w:val="center"/>
          </w:tcPr>
          <w:p w14:paraId="5D4425A0">
            <w:pPr>
              <w:pStyle w:val="12"/>
            </w:pPr>
          </w:p>
        </w:tc>
      </w:tr>
      <w:tr w14:paraId="3E3E5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21C786F3">
            <w:pPr>
              <w:pStyle w:val="14"/>
            </w:pPr>
          </w:p>
        </w:tc>
        <w:tc>
          <w:tcPr>
            <w:tcW w:w="4535" w:type="dxa"/>
            <w:vAlign w:val="center"/>
          </w:tcPr>
          <w:p w14:paraId="6E8A3E09">
            <w:pPr>
              <w:pStyle w:val="13"/>
            </w:pPr>
            <w:r>
              <w:t>2、津贴补贴</w:t>
            </w:r>
          </w:p>
        </w:tc>
        <w:tc>
          <w:tcPr>
            <w:tcW w:w="1247" w:type="dxa"/>
            <w:vAlign w:val="center"/>
          </w:tcPr>
          <w:p w14:paraId="52B685A1">
            <w:pPr>
              <w:pStyle w:val="12"/>
            </w:pPr>
            <w:r>
              <w:t>773.68</w:t>
            </w:r>
          </w:p>
        </w:tc>
        <w:tc>
          <w:tcPr>
            <w:tcW w:w="1247" w:type="dxa"/>
            <w:vAlign w:val="center"/>
          </w:tcPr>
          <w:p w14:paraId="1AD5C4F0">
            <w:pPr>
              <w:pStyle w:val="12"/>
            </w:pPr>
            <w:r>
              <w:t>773.68</w:t>
            </w:r>
          </w:p>
        </w:tc>
        <w:tc>
          <w:tcPr>
            <w:tcW w:w="1247" w:type="dxa"/>
            <w:vAlign w:val="center"/>
          </w:tcPr>
          <w:p w14:paraId="6CB06ADE">
            <w:pPr>
              <w:pStyle w:val="12"/>
            </w:pPr>
          </w:p>
        </w:tc>
        <w:tc>
          <w:tcPr>
            <w:tcW w:w="1247" w:type="dxa"/>
            <w:vAlign w:val="center"/>
          </w:tcPr>
          <w:p w14:paraId="58BC1BAD">
            <w:pPr>
              <w:pStyle w:val="12"/>
            </w:pPr>
          </w:p>
        </w:tc>
        <w:tc>
          <w:tcPr>
            <w:tcW w:w="1247" w:type="dxa"/>
            <w:vAlign w:val="center"/>
          </w:tcPr>
          <w:p w14:paraId="543A5D24">
            <w:pPr>
              <w:pStyle w:val="12"/>
            </w:pPr>
          </w:p>
        </w:tc>
        <w:tc>
          <w:tcPr>
            <w:tcW w:w="1247" w:type="dxa"/>
            <w:vAlign w:val="center"/>
          </w:tcPr>
          <w:p w14:paraId="79E01625">
            <w:pPr>
              <w:pStyle w:val="12"/>
            </w:pPr>
          </w:p>
        </w:tc>
        <w:tc>
          <w:tcPr>
            <w:tcW w:w="1247" w:type="dxa"/>
            <w:vAlign w:val="center"/>
          </w:tcPr>
          <w:p w14:paraId="5D954039">
            <w:pPr>
              <w:pStyle w:val="12"/>
            </w:pPr>
          </w:p>
        </w:tc>
      </w:tr>
      <w:tr w14:paraId="6125B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0BDDC531">
            <w:pPr>
              <w:pStyle w:val="14"/>
            </w:pPr>
            <w:r>
              <w:t>30102</w:t>
            </w:r>
          </w:p>
        </w:tc>
        <w:tc>
          <w:tcPr>
            <w:tcW w:w="4535" w:type="dxa"/>
            <w:vAlign w:val="center"/>
          </w:tcPr>
          <w:p w14:paraId="038B6175">
            <w:pPr>
              <w:pStyle w:val="13"/>
            </w:pPr>
            <w:r>
              <w:t>（1）地区附加津贴(工作津贴、生活补贴）</w:t>
            </w:r>
          </w:p>
        </w:tc>
        <w:tc>
          <w:tcPr>
            <w:tcW w:w="1247" w:type="dxa"/>
            <w:vAlign w:val="center"/>
          </w:tcPr>
          <w:p w14:paraId="29A2E9B0">
            <w:pPr>
              <w:pStyle w:val="12"/>
            </w:pPr>
            <w:r>
              <w:t>48.24</w:t>
            </w:r>
          </w:p>
        </w:tc>
        <w:tc>
          <w:tcPr>
            <w:tcW w:w="1247" w:type="dxa"/>
            <w:vAlign w:val="center"/>
          </w:tcPr>
          <w:p w14:paraId="1CC2090C">
            <w:pPr>
              <w:pStyle w:val="12"/>
            </w:pPr>
            <w:r>
              <w:t>48.24</w:t>
            </w:r>
          </w:p>
        </w:tc>
        <w:tc>
          <w:tcPr>
            <w:tcW w:w="1247" w:type="dxa"/>
            <w:vAlign w:val="center"/>
          </w:tcPr>
          <w:p w14:paraId="71574A69">
            <w:pPr>
              <w:pStyle w:val="12"/>
            </w:pPr>
          </w:p>
        </w:tc>
        <w:tc>
          <w:tcPr>
            <w:tcW w:w="1247" w:type="dxa"/>
            <w:vAlign w:val="center"/>
          </w:tcPr>
          <w:p w14:paraId="14B6ADCD">
            <w:pPr>
              <w:pStyle w:val="12"/>
            </w:pPr>
          </w:p>
        </w:tc>
        <w:tc>
          <w:tcPr>
            <w:tcW w:w="1247" w:type="dxa"/>
            <w:vAlign w:val="center"/>
          </w:tcPr>
          <w:p w14:paraId="6922F6B7">
            <w:pPr>
              <w:pStyle w:val="12"/>
            </w:pPr>
          </w:p>
        </w:tc>
        <w:tc>
          <w:tcPr>
            <w:tcW w:w="1247" w:type="dxa"/>
            <w:vAlign w:val="center"/>
          </w:tcPr>
          <w:p w14:paraId="58564FBF">
            <w:pPr>
              <w:pStyle w:val="12"/>
            </w:pPr>
          </w:p>
        </w:tc>
        <w:tc>
          <w:tcPr>
            <w:tcW w:w="1247" w:type="dxa"/>
            <w:vAlign w:val="center"/>
          </w:tcPr>
          <w:p w14:paraId="5773BCD3">
            <w:pPr>
              <w:pStyle w:val="12"/>
            </w:pPr>
          </w:p>
        </w:tc>
      </w:tr>
      <w:tr w14:paraId="5AB1A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60F9E6E7">
            <w:pPr>
              <w:pStyle w:val="14"/>
            </w:pPr>
          </w:p>
        </w:tc>
        <w:tc>
          <w:tcPr>
            <w:tcW w:w="4535" w:type="dxa"/>
            <w:vAlign w:val="center"/>
          </w:tcPr>
          <w:p w14:paraId="6111A78C">
            <w:pPr>
              <w:pStyle w:val="13"/>
            </w:pPr>
            <w:r>
              <w:t>（2）（特殊）岗位津贴（补贴）</w:t>
            </w:r>
          </w:p>
        </w:tc>
        <w:tc>
          <w:tcPr>
            <w:tcW w:w="1247" w:type="dxa"/>
            <w:vAlign w:val="center"/>
          </w:tcPr>
          <w:p w14:paraId="0910FDC0">
            <w:pPr>
              <w:pStyle w:val="12"/>
            </w:pPr>
            <w:r>
              <w:t>725.44</w:t>
            </w:r>
          </w:p>
        </w:tc>
        <w:tc>
          <w:tcPr>
            <w:tcW w:w="1247" w:type="dxa"/>
            <w:vAlign w:val="center"/>
          </w:tcPr>
          <w:p w14:paraId="10F5482F">
            <w:pPr>
              <w:pStyle w:val="12"/>
            </w:pPr>
            <w:r>
              <w:t>725.44</w:t>
            </w:r>
          </w:p>
        </w:tc>
        <w:tc>
          <w:tcPr>
            <w:tcW w:w="1247" w:type="dxa"/>
            <w:vAlign w:val="center"/>
          </w:tcPr>
          <w:p w14:paraId="46BFA49E">
            <w:pPr>
              <w:pStyle w:val="12"/>
            </w:pPr>
          </w:p>
        </w:tc>
        <w:tc>
          <w:tcPr>
            <w:tcW w:w="1247" w:type="dxa"/>
            <w:vAlign w:val="center"/>
          </w:tcPr>
          <w:p w14:paraId="73C150EA">
            <w:pPr>
              <w:pStyle w:val="12"/>
            </w:pPr>
          </w:p>
        </w:tc>
        <w:tc>
          <w:tcPr>
            <w:tcW w:w="1247" w:type="dxa"/>
            <w:vAlign w:val="center"/>
          </w:tcPr>
          <w:p w14:paraId="5742E459">
            <w:pPr>
              <w:pStyle w:val="12"/>
            </w:pPr>
          </w:p>
        </w:tc>
        <w:tc>
          <w:tcPr>
            <w:tcW w:w="1247" w:type="dxa"/>
            <w:vAlign w:val="center"/>
          </w:tcPr>
          <w:p w14:paraId="2FFAAB75">
            <w:pPr>
              <w:pStyle w:val="12"/>
            </w:pPr>
          </w:p>
        </w:tc>
        <w:tc>
          <w:tcPr>
            <w:tcW w:w="1247" w:type="dxa"/>
            <w:vAlign w:val="center"/>
          </w:tcPr>
          <w:p w14:paraId="1787A8E8">
            <w:pPr>
              <w:pStyle w:val="12"/>
            </w:pPr>
          </w:p>
        </w:tc>
      </w:tr>
      <w:tr w14:paraId="09752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20523C98">
            <w:pPr>
              <w:pStyle w:val="14"/>
            </w:pPr>
            <w:r>
              <w:t>30102</w:t>
            </w:r>
          </w:p>
        </w:tc>
        <w:tc>
          <w:tcPr>
            <w:tcW w:w="4535" w:type="dxa"/>
            <w:vAlign w:val="center"/>
          </w:tcPr>
          <w:p w14:paraId="509D40D4">
            <w:pPr>
              <w:pStyle w:val="13"/>
            </w:pPr>
            <w:r>
              <w:t xml:space="preserve">    1）国家出台与实际天数无关的岗位津贴</w:t>
            </w:r>
          </w:p>
        </w:tc>
        <w:tc>
          <w:tcPr>
            <w:tcW w:w="1247" w:type="dxa"/>
            <w:vAlign w:val="center"/>
          </w:tcPr>
          <w:p w14:paraId="2131DDAA">
            <w:pPr>
              <w:pStyle w:val="12"/>
            </w:pPr>
            <w:r>
              <w:t>725.44</w:t>
            </w:r>
          </w:p>
        </w:tc>
        <w:tc>
          <w:tcPr>
            <w:tcW w:w="1247" w:type="dxa"/>
            <w:vAlign w:val="center"/>
          </w:tcPr>
          <w:p w14:paraId="29FBF2DF">
            <w:pPr>
              <w:pStyle w:val="12"/>
            </w:pPr>
            <w:r>
              <w:t>725.44</w:t>
            </w:r>
          </w:p>
        </w:tc>
        <w:tc>
          <w:tcPr>
            <w:tcW w:w="1247" w:type="dxa"/>
            <w:vAlign w:val="center"/>
          </w:tcPr>
          <w:p w14:paraId="0BA2CD99">
            <w:pPr>
              <w:pStyle w:val="12"/>
            </w:pPr>
          </w:p>
        </w:tc>
        <w:tc>
          <w:tcPr>
            <w:tcW w:w="1247" w:type="dxa"/>
            <w:vAlign w:val="center"/>
          </w:tcPr>
          <w:p w14:paraId="23901E7F">
            <w:pPr>
              <w:pStyle w:val="12"/>
            </w:pPr>
          </w:p>
        </w:tc>
        <w:tc>
          <w:tcPr>
            <w:tcW w:w="1247" w:type="dxa"/>
            <w:vAlign w:val="center"/>
          </w:tcPr>
          <w:p w14:paraId="682852E7">
            <w:pPr>
              <w:pStyle w:val="12"/>
            </w:pPr>
          </w:p>
        </w:tc>
        <w:tc>
          <w:tcPr>
            <w:tcW w:w="1247" w:type="dxa"/>
            <w:vAlign w:val="center"/>
          </w:tcPr>
          <w:p w14:paraId="6AC7B95F">
            <w:pPr>
              <w:pStyle w:val="12"/>
            </w:pPr>
          </w:p>
        </w:tc>
        <w:tc>
          <w:tcPr>
            <w:tcW w:w="1247" w:type="dxa"/>
            <w:vAlign w:val="center"/>
          </w:tcPr>
          <w:p w14:paraId="7EAE62CF">
            <w:pPr>
              <w:pStyle w:val="12"/>
            </w:pPr>
          </w:p>
        </w:tc>
      </w:tr>
      <w:tr w14:paraId="5406B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22049384">
            <w:pPr>
              <w:pStyle w:val="14"/>
            </w:pPr>
            <w:r>
              <w:t>30102</w:t>
            </w:r>
          </w:p>
        </w:tc>
        <w:tc>
          <w:tcPr>
            <w:tcW w:w="4535" w:type="dxa"/>
            <w:vAlign w:val="center"/>
          </w:tcPr>
          <w:p w14:paraId="34E2B472">
            <w:pPr>
              <w:pStyle w:val="13"/>
            </w:pPr>
            <w:r>
              <w:t xml:space="preserve">    2）国家出台按实际天数发放的岗位津贴</w:t>
            </w:r>
          </w:p>
        </w:tc>
        <w:tc>
          <w:tcPr>
            <w:tcW w:w="1247" w:type="dxa"/>
            <w:vAlign w:val="center"/>
          </w:tcPr>
          <w:p w14:paraId="6E5B4CCF">
            <w:pPr>
              <w:pStyle w:val="12"/>
            </w:pPr>
          </w:p>
        </w:tc>
        <w:tc>
          <w:tcPr>
            <w:tcW w:w="1247" w:type="dxa"/>
            <w:vAlign w:val="center"/>
          </w:tcPr>
          <w:p w14:paraId="67554CF0">
            <w:pPr>
              <w:pStyle w:val="12"/>
            </w:pPr>
          </w:p>
        </w:tc>
        <w:tc>
          <w:tcPr>
            <w:tcW w:w="1247" w:type="dxa"/>
            <w:vAlign w:val="center"/>
          </w:tcPr>
          <w:p w14:paraId="026069F5">
            <w:pPr>
              <w:pStyle w:val="12"/>
            </w:pPr>
          </w:p>
        </w:tc>
        <w:tc>
          <w:tcPr>
            <w:tcW w:w="1247" w:type="dxa"/>
            <w:vAlign w:val="center"/>
          </w:tcPr>
          <w:p w14:paraId="1BBE1FB9">
            <w:pPr>
              <w:pStyle w:val="12"/>
            </w:pPr>
          </w:p>
        </w:tc>
        <w:tc>
          <w:tcPr>
            <w:tcW w:w="1247" w:type="dxa"/>
            <w:vAlign w:val="center"/>
          </w:tcPr>
          <w:p w14:paraId="4C27DB46">
            <w:pPr>
              <w:pStyle w:val="12"/>
            </w:pPr>
          </w:p>
        </w:tc>
        <w:tc>
          <w:tcPr>
            <w:tcW w:w="1247" w:type="dxa"/>
            <w:vAlign w:val="center"/>
          </w:tcPr>
          <w:p w14:paraId="6B6DC82C">
            <w:pPr>
              <w:pStyle w:val="12"/>
            </w:pPr>
          </w:p>
        </w:tc>
        <w:tc>
          <w:tcPr>
            <w:tcW w:w="1247" w:type="dxa"/>
            <w:vAlign w:val="center"/>
          </w:tcPr>
          <w:p w14:paraId="19A996A6">
            <w:pPr>
              <w:pStyle w:val="12"/>
            </w:pPr>
          </w:p>
        </w:tc>
      </w:tr>
      <w:tr w14:paraId="140F4D0D">
        <w:tblPrEx>
          <w:tblCellMar>
            <w:top w:w="0" w:type="dxa"/>
            <w:left w:w="108" w:type="dxa"/>
            <w:bottom w:w="0" w:type="dxa"/>
            <w:right w:w="108" w:type="dxa"/>
          </w:tblCellMar>
        </w:tblPrEx>
        <w:trPr>
          <w:trHeight w:val="425" w:hRule="atLeast"/>
          <w:jc w:val="center"/>
        </w:trPr>
        <w:tc>
          <w:tcPr>
            <w:tcW w:w="1134" w:type="dxa"/>
            <w:vAlign w:val="center"/>
          </w:tcPr>
          <w:p w14:paraId="4DD98450">
            <w:pPr>
              <w:pStyle w:val="14"/>
            </w:pPr>
            <w:r>
              <w:t>30103</w:t>
            </w:r>
          </w:p>
        </w:tc>
        <w:tc>
          <w:tcPr>
            <w:tcW w:w="4535" w:type="dxa"/>
            <w:vAlign w:val="center"/>
          </w:tcPr>
          <w:p w14:paraId="6A758390">
            <w:pPr>
              <w:pStyle w:val="13"/>
            </w:pPr>
            <w:r>
              <w:t>3、奖金</w:t>
            </w:r>
          </w:p>
        </w:tc>
        <w:tc>
          <w:tcPr>
            <w:tcW w:w="1247" w:type="dxa"/>
            <w:vAlign w:val="center"/>
          </w:tcPr>
          <w:p w14:paraId="21DD2EE6">
            <w:pPr>
              <w:pStyle w:val="12"/>
            </w:pPr>
            <w:r>
              <w:t>4.59</w:t>
            </w:r>
          </w:p>
        </w:tc>
        <w:tc>
          <w:tcPr>
            <w:tcW w:w="1247" w:type="dxa"/>
            <w:vAlign w:val="center"/>
          </w:tcPr>
          <w:p w14:paraId="1FEE98A7">
            <w:pPr>
              <w:pStyle w:val="12"/>
            </w:pPr>
            <w:r>
              <w:t>4.59</w:t>
            </w:r>
          </w:p>
        </w:tc>
        <w:tc>
          <w:tcPr>
            <w:tcW w:w="1247" w:type="dxa"/>
            <w:vAlign w:val="center"/>
          </w:tcPr>
          <w:p w14:paraId="60E529EE">
            <w:pPr>
              <w:pStyle w:val="12"/>
            </w:pPr>
          </w:p>
        </w:tc>
        <w:tc>
          <w:tcPr>
            <w:tcW w:w="1247" w:type="dxa"/>
            <w:vAlign w:val="center"/>
          </w:tcPr>
          <w:p w14:paraId="162E7504">
            <w:pPr>
              <w:pStyle w:val="12"/>
            </w:pPr>
          </w:p>
        </w:tc>
        <w:tc>
          <w:tcPr>
            <w:tcW w:w="1247" w:type="dxa"/>
            <w:vAlign w:val="center"/>
          </w:tcPr>
          <w:p w14:paraId="08E17896">
            <w:pPr>
              <w:pStyle w:val="12"/>
            </w:pPr>
          </w:p>
        </w:tc>
        <w:tc>
          <w:tcPr>
            <w:tcW w:w="1247" w:type="dxa"/>
            <w:vAlign w:val="center"/>
          </w:tcPr>
          <w:p w14:paraId="3605D395">
            <w:pPr>
              <w:pStyle w:val="12"/>
            </w:pPr>
          </w:p>
        </w:tc>
        <w:tc>
          <w:tcPr>
            <w:tcW w:w="1247" w:type="dxa"/>
            <w:vAlign w:val="center"/>
          </w:tcPr>
          <w:p w14:paraId="6A963AE1">
            <w:pPr>
              <w:pStyle w:val="12"/>
            </w:pPr>
          </w:p>
        </w:tc>
      </w:tr>
      <w:tr w14:paraId="10BC0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3D6C59F8">
            <w:pPr>
              <w:pStyle w:val="14"/>
            </w:pPr>
            <w:r>
              <w:t>30103</w:t>
            </w:r>
          </w:p>
        </w:tc>
        <w:tc>
          <w:tcPr>
            <w:tcW w:w="4535" w:type="dxa"/>
            <w:vAlign w:val="center"/>
          </w:tcPr>
          <w:p w14:paraId="3CCB436B">
            <w:pPr>
              <w:pStyle w:val="13"/>
            </w:pPr>
            <w:r>
              <w:t>4、基础绩效奖金（补充绩效工资）</w:t>
            </w:r>
          </w:p>
        </w:tc>
        <w:tc>
          <w:tcPr>
            <w:tcW w:w="1247" w:type="dxa"/>
            <w:vAlign w:val="center"/>
          </w:tcPr>
          <w:p w14:paraId="27CC0F66">
            <w:pPr>
              <w:pStyle w:val="12"/>
            </w:pPr>
            <w:r>
              <w:t>4034.45</w:t>
            </w:r>
          </w:p>
        </w:tc>
        <w:tc>
          <w:tcPr>
            <w:tcW w:w="1247" w:type="dxa"/>
            <w:vAlign w:val="center"/>
          </w:tcPr>
          <w:p w14:paraId="099E4361">
            <w:pPr>
              <w:pStyle w:val="12"/>
            </w:pPr>
            <w:r>
              <w:t>4034.45</w:t>
            </w:r>
          </w:p>
        </w:tc>
        <w:tc>
          <w:tcPr>
            <w:tcW w:w="1247" w:type="dxa"/>
            <w:vAlign w:val="center"/>
          </w:tcPr>
          <w:p w14:paraId="5B555D16">
            <w:pPr>
              <w:pStyle w:val="12"/>
            </w:pPr>
          </w:p>
        </w:tc>
        <w:tc>
          <w:tcPr>
            <w:tcW w:w="1247" w:type="dxa"/>
            <w:vAlign w:val="center"/>
          </w:tcPr>
          <w:p w14:paraId="3ACBA409">
            <w:pPr>
              <w:pStyle w:val="12"/>
            </w:pPr>
          </w:p>
        </w:tc>
        <w:tc>
          <w:tcPr>
            <w:tcW w:w="1247" w:type="dxa"/>
            <w:vAlign w:val="center"/>
          </w:tcPr>
          <w:p w14:paraId="421C9C9A">
            <w:pPr>
              <w:pStyle w:val="12"/>
            </w:pPr>
          </w:p>
        </w:tc>
        <w:tc>
          <w:tcPr>
            <w:tcW w:w="1247" w:type="dxa"/>
            <w:vAlign w:val="center"/>
          </w:tcPr>
          <w:p w14:paraId="7B160F79">
            <w:pPr>
              <w:pStyle w:val="12"/>
            </w:pPr>
          </w:p>
        </w:tc>
        <w:tc>
          <w:tcPr>
            <w:tcW w:w="1247" w:type="dxa"/>
            <w:vAlign w:val="center"/>
          </w:tcPr>
          <w:p w14:paraId="35405D7A">
            <w:pPr>
              <w:pStyle w:val="12"/>
            </w:pPr>
          </w:p>
        </w:tc>
      </w:tr>
      <w:tr w14:paraId="6575E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455B5693">
            <w:pPr>
              <w:pStyle w:val="14"/>
            </w:pPr>
          </w:p>
        </w:tc>
        <w:tc>
          <w:tcPr>
            <w:tcW w:w="4535" w:type="dxa"/>
            <w:vAlign w:val="center"/>
          </w:tcPr>
          <w:p w14:paraId="437DC69B">
            <w:pPr>
              <w:pStyle w:val="13"/>
            </w:pPr>
            <w:r>
              <w:t>5、绩效工资</w:t>
            </w:r>
          </w:p>
        </w:tc>
        <w:tc>
          <w:tcPr>
            <w:tcW w:w="1247" w:type="dxa"/>
            <w:vAlign w:val="center"/>
          </w:tcPr>
          <w:p w14:paraId="686B3308">
            <w:pPr>
              <w:pStyle w:val="12"/>
            </w:pPr>
            <w:r>
              <w:t>9122.82</w:t>
            </w:r>
          </w:p>
        </w:tc>
        <w:tc>
          <w:tcPr>
            <w:tcW w:w="1247" w:type="dxa"/>
            <w:vAlign w:val="center"/>
          </w:tcPr>
          <w:p w14:paraId="04C8931A">
            <w:pPr>
              <w:pStyle w:val="12"/>
            </w:pPr>
            <w:r>
              <w:t>9122.82</w:t>
            </w:r>
          </w:p>
        </w:tc>
        <w:tc>
          <w:tcPr>
            <w:tcW w:w="1247" w:type="dxa"/>
            <w:vAlign w:val="center"/>
          </w:tcPr>
          <w:p w14:paraId="0EA7553F">
            <w:pPr>
              <w:pStyle w:val="12"/>
            </w:pPr>
          </w:p>
        </w:tc>
        <w:tc>
          <w:tcPr>
            <w:tcW w:w="1247" w:type="dxa"/>
            <w:vAlign w:val="center"/>
          </w:tcPr>
          <w:p w14:paraId="69039775">
            <w:pPr>
              <w:pStyle w:val="12"/>
            </w:pPr>
          </w:p>
        </w:tc>
        <w:tc>
          <w:tcPr>
            <w:tcW w:w="1247" w:type="dxa"/>
            <w:vAlign w:val="center"/>
          </w:tcPr>
          <w:p w14:paraId="0AA61D0A">
            <w:pPr>
              <w:pStyle w:val="12"/>
            </w:pPr>
          </w:p>
        </w:tc>
        <w:tc>
          <w:tcPr>
            <w:tcW w:w="1247" w:type="dxa"/>
            <w:vAlign w:val="center"/>
          </w:tcPr>
          <w:p w14:paraId="2F07722E">
            <w:pPr>
              <w:pStyle w:val="12"/>
            </w:pPr>
          </w:p>
        </w:tc>
        <w:tc>
          <w:tcPr>
            <w:tcW w:w="1247" w:type="dxa"/>
            <w:vAlign w:val="center"/>
          </w:tcPr>
          <w:p w14:paraId="2DB5AE92">
            <w:pPr>
              <w:pStyle w:val="12"/>
            </w:pPr>
          </w:p>
        </w:tc>
      </w:tr>
      <w:tr w14:paraId="07B0D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2BCF1882">
            <w:pPr>
              <w:pStyle w:val="14"/>
            </w:pPr>
            <w:r>
              <w:t>30107</w:t>
            </w:r>
          </w:p>
        </w:tc>
        <w:tc>
          <w:tcPr>
            <w:tcW w:w="4535" w:type="dxa"/>
            <w:vAlign w:val="center"/>
          </w:tcPr>
          <w:p w14:paraId="4ADFFE35">
            <w:pPr>
              <w:pStyle w:val="13"/>
            </w:pPr>
            <w:r>
              <w:t>（1）基础绩效工资</w:t>
            </w:r>
          </w:p>
        </w:tc>
        <w:tc>
          <w:tcPr>
            <w:tcW w:w="1247" w:type="dxa"/>
            <w:vAlign w:val="center"/>
          </w:tcPr>
          <w:p w14:paraId="59202234">
            <w:pPr>
              <w:pStyle w:val="12"/>
            </w:pPr>
            <w:r>
              <w:t>5862.19</w:t>
            </w:r>
          </w:p>
        </w:tc>
        <w:tc>
          <w:tcPr>
            <w:tcW w:w="1247" w:type="dxa"/>
            <w:vAlign w:val="center"/>
          </w:tcPr>
          <w:p w14:paraId="6ACC39CA">
            <w:pPr>
              <w:pStyle w:val="12"/>
            </w:pPr>
            <w:r>
              <w:t>5862.19</w:t>
            </w:r>
          </w:p>
        </w:tc>
        <w:tc>
          <w:tcPr>
            <w:tcW w:w="1247" w:type="dxa"/>
            <w:vAlign w:val="center"/>
          </w:tcPr>
          <w:p w14:paraId="5F493DE8">
            <w:pPr>
              <w:pStyle w:val="12"/>
            </w:pPr>
          </w:p>
        </w:tc>
        <w:tc>
          <w:tcPr>
            <w:tcW w:w="1247" w:type="dxa"/>
            <w:vAlign w:val="center"/>
          </w:tcPr>
          <w:p w14:paraId="2B53B747">
            <w:pPr>
              <w:pStyle w:val="12"/>
            </w:pPr>
          </w:p>
        </w:tc>
        <w:tc>
          <w:tcPr>
            <w:tcW w:w="1247" w:type="dxa"/>
            <w:vAlign w:val="center"/>
          </w:tcPr>
          <w:p w14:paraId="6CDC8AA5">
            <w:pPr>
              <w:pStyle w:val="12"/>
            </w:pPr>
          </w:p>
        </w:tc>
        <w:tc>
          <w:tcPr>
            <w:tcW w:w="1247" w:type="dxa"/>
            <w:vAlign w:val="center"/>
          </w:tcPr>
          <w:p w14:paraId="2BD6D500">
            <w:pPr>
              <w:pStyle w:val="12"/>
            </w:pPr>
          </w:p>
        </w:tc>
        <w:tc>
          <w:tcPr>
            <w:tcW w:w="1247" w:type="dxa"/>
            <w:vAlign w:val="center"/>
          </w:tcPr>
          <w:p w14:paraId="48E0E4AA">
            <w:pPr>
              <w:pStyle w:val="12"/>
            </w:pPr>
          </w:p>
        </w:tc>
      </w:tr>
      <w:tr w14:paraId="63394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6C3C567D">
            <w:pPr>
              <w:pStyle w:val="14"/>
            </w:pPr>
            <w:r>
              <w:t>30107</w:t>
            </w:r>
          </w:p>
        </w:tc>
        <w:tc>
          <w:tcPr>
            <w:tcW w:w="4535" w:type="dxa"/>
            <w:vAlign w:val="center"/>
          </w:tcPr>
          <w:p w14:paraId="66657F8F">
            <w:pPr>
              <w:pStyle w:val="13"/>
            </w:pPr>
            <w:r>
              <w:t>（2）奖励绩效工资</w:t>
            </w:r>
          </w:p>
        </w:tc>
        <w:tc>
          <w:tcPr>
            <w:tcW w:w="1247" w:type="dxa"/>
            <w:vAlign w:val="center"/>
          </w:tcPr>
          <w:p w14:paraId="53C6A1BF">
            <w:pPr>
              <w:pStyle w:val="12"/>
            </w:pPr>
            <w:r>
              <w:t>3260.63</w:t>
            </w:r>
          </w:p>
        </w:tc>
        <w:tc>
          <w:tcPr>
            <w:tcW w:w="1247" w:type="dxa"/>
            <w:vAlign w:val="center"/>
          </w:tcPr>
          <w:p w14:paraId="638AAF52">
            <w:pPr>
              <w:pStyle w:val="12"/>
            </w:pPr>
            <w:r>
              <w:t>3260.63</w:t>
            </w:r>
          </w:p>
        </w:tc>
        <w:tc>
          <w:tcPr>
            <w:tcW w:w="1247" w:type="dxa"/>
            <w:vAlign w:val="center"/>
          </w:tcPr>
          <w:p w14:paraId="4C09F526">
            <w:pPr>
              <w:pStyle w:val="12"/>
            </w:pPr>
          </w:p>
        </w:tc>
        <w:tc>
          <w:tcPr>
            <w:tcW w:w="1247" w:type="dxa"/>
            <w:vAlign w:val="center"/>
          </w:tcPr>
          <w:p w14:paraId="3700C7DA">
            <w:pPr>
              <w:pStyle w:val="12"/>
            </w:pPr>
          </w:p>
        </w:tc>
        <w:tc>
          <w:tcPr>
            <w:tcW w:w="1247" w:type="dxa"/>
            <w:vAlign w:val="center"/>
          </w:tcPr>
          <w:p w14:paraId="372A7EB5">
            <w:pPr>
              <w:pStyle w:val="12"/>
            </w:pPr>
          </w:p>
        </w:tc>
        <w:tc>
          <w:tcPr>
            <w:tcW w:w="1247" w:type="dxa"/>
            <w:vAlign w:val="center"/>
          </w:tcPr>
          <w:p w14:paraId="1E0F9378">
            <w:pPr>
              <w:pStyle w:val="12"/>
            </w:pPr>
          </w:p>
        </w:tc>
        <w:tc>
          <w:tcPr>
            <w:tcW w:w="1247" w:type="dxa"/>
            <w:vAlign w:val="center"/>
          </w:tcPr>
          <w:p w14:paraId="55116FF8">
            <w:pPr>
              <w:pStyle w:val="12"/>
            </w:pPr>
          </w:p>
        </w:tc>
      </w:tr>
      <w:tr w14:paraId="30BDB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0E286D58">
            <w:pPr>
              <w:pStyle w:val="14"/>
            </w:pPr>
          </w:p>
        </w:tc>
        <w:tc>
          <w:tcPr>
            <w:tcW w:w="4535" w:type="dxa"/>
            <w:vAlign w:val="center"/>
          </w:tcPr>
          <w:p w14:paraId="236878C7">
            <w:pPr>
              <w:pStyle w:val="13"/>
            </w:pPr>
            <w:r>
              <w:t>6、社会保障缴费</w:t>
            </w:r>
          </w:p>
        </w:tc>
        <w:tc>
          <w:tcPr>
            <w:tcW w:w="1247" w:type="dxa"/>
            <w:vAlign w:val="center"/>
          </w:tcPr>
          <w:p w14:paraId="1AF0C8D3">
            <w:pPr>
              <w:pStyle w:val="12"/>
            </w:pPr>
            <w:r>
              <w:t>9217.58</w:t>
            </w:r>
          </w:p>
        </w:tc>
        <w:tc>
          <w:tcPr>
            <w:tcW w:w="1247" w:type="dxa"/>
            <w:vAlign w:val="center"/>
          </w:tcPr>
          <w:p w14:paraId="75F3C7B6">
            <w:pPr>
              <w:pStyle w:val="12"/>
            </w:pPr>
            <w:r>
              <w:t>9217.58</w:t>
            </w:r>
          </w:p>
        </w:tc>
        <w:tc>
          <w:tcPr>
            <w:tcW w:w="1247" w:type="dxa"/>
            <w:vAlign w:val="center"/>
          </w:tcPr>
          <w:p w14:paraId="3FFE8351">
            <w:pPr>
              <w:pStyle w:val="12"/>
            </w:pPr>
          </w:p>
        </w:tc>
        <w:tc>
          <w:tcPr>
            <w:tcW w:w="1247" w:type="dxa"/>
            <w:vAlign w:val="center"/>
          </w:tcPr>
          <w:p w14:paraId="581EDC4B">
            <w:pPr>
              <w:pStyle w:val="12"/>
            </w:pPr>
          </w:p>
        </w:tc>
        <w:tc>
          <w:tcPr>
            <w:tcW w:w="1247" w:type="dxa"/>
            <w:vAlign w:val="center"/>
          </w:tcPr>
          <w:p w14:paraId="75ACF813">
            <w:pPr>
              <w:pStyle w:val="12"/>
            </w:pPr>
          </w:p>
        </w:tc>
        <w:tc>
          <w:tcPr>
            <w:tcW w:w="1247" w:type="dxa"/>
            <w:vAlign w:val="center"/>
          </w:tcPr>
          <w:p w14:paraId="405DCD95">
            <w:pPr>
              <w:pStyle w:val="12"/>
            </w:pPr>
          </w:p>
        </w:tc>
        <w:tc>
          <w:tcPr>
            <w:tcW w:w="1247" w:type="dxa"/>
            <w:vAlign w:val="center"/>
          </w:tcPr>
          <w:p w14:paraId="351AAD5B">
            <w:pPr>
              <w:pStyle w:val="12"/>
            </w:pPr>
          </w:p>
        </w:tc>
      </w:tr>
      <w:tr w14:paraId="0158F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0F98AE48">
            <w:pPr>
              <w:pStyle w:val="14"/>
            </w:pPr>
            <w:r>
              <w:t>30108</w:t>
            </w:r>
          </w:p>
        </w:tc>
        <w:tc>
          <w:tcPr>
            <w:tcW w:w="4535" w:type="dxa"/>
            <w:vAlign w:val="center"/>
          </w:tcPr>
          <w:p w14:paraId="0E07B425">
            <w:pPr>
              <w:pStyle w:val="13"/>
            </w:pPr>
            <w:r>
              <w:t>（1）基本养老保险费</w:t>
            </w:r>
          </w:p>
        </w:tc>
        <w:tc>
          <w:tcPr>
            <w:tcW w:w="1247" w:type="dxa"/>
            <w:vAlign w:val="center"/>
          </w:tcPr>
          <w:p w14:paraId="1F5E85B2">
            <w:pPr>
              <w:pStyle w:val="12"/>
            </w:pPr>
            <w:r>
              <w:t>3725.76</w:t>
            </w:r>
          </w:p>
        </w:tc>
        <w:tc>
          <w:tcPr>
            <w:tcW w:w="1247" w:type="dxa"/>
            <w:vAlign w:val="center"/>
          </w:tcPr>
          <w:p w14:paraId="0480EEC0">
            <w:pPr>
              <w:pStyle w:val="12"/>
            </w:pPr>
            <w:r>
              <w:t>3725.76</w:t>
            </w:r>
          </w:p>
        </w:tc>
        <w:tc>
          <w:tcPr>
            <w:tcW w:w="1247" w:type="dxa"/>
            <w:vAlign w:val="center"/>
          </w:tcPr>
          <w:p w14:paraId="769C1071">
            <w:pPr>
              <w:pStyle w:val="12"/>
            </w:pPr>
          </w:p>
        </w:tc>
        <w:tc>
          <w:tcPr>
            <w:tcW w:w="1247" w:type="dxa"/>
            <w:vAlign w:val="center"/>
          </w:tcPr>
          <w:p w14:paraId="6A183F1C">
            <w:pPr>
              <w:pStyle w:val="12"/>
            </w:pPr>
          </w:p>
        </w:tc>
        <w:tc>
          <w:tcPr>
            <w:tcW w:w="1247" w:type="dxa"/>
            <w:vAlign w:val="center"/>
          </w:tcPr>
          <w:p w14:paraId="2EC17740">
            <w:pPr>
              <w:pStyle w:val="12"/>
            </w:pPr>
          </w:p>
        </w:tc>
        <w:tc>
          <w:tcPr>
            <w:tcW w:w="1247" w:type="dxa"/>
            <w:vAlign w:val="center"/>
          </w:tcPr>
          <w:p w14:paraId="746F378B">
            <w:pPr>
              <w:pStyle w:val="12"/>
            </w:pPr>
          </w:p>
        </w:tc>
        <w:tc>
          <w:tcPr>
            <w:tcW w:w="1247" w:type="dxa"/>
            <w:vAlign w:val="center"/>
          </w:tcPr>
          <w:p w14:paraId="43762CE2">
            <w:pPr>
              <w:pStyle w:val="12"/>
            </w:pPr>
          </w:p>
        </w:tc>
      </w:tr>
      <w:tr w14:paraId="2316083F">
        <w:tblPrEx>
          <w:tblCellMar>
            <w:top w:w="0" w:type="dxa"/>
            <w:left w:w="108" w:type="dxa"/>
            <w:bottom w:w="0" w:type="dxa"/>
            <w:right w:w="108" w:type="dxa"/>
          </w:tblCellMar>
        </w:tblPrEx>
        <w:trPr>
          <w:trHeight w:val="425" w:hRule="atLeast"/>
          <w:jc w:val="center"/>
        </w:trPr>
        <w:tc>
          <w:tcPr>
            <w:tcW w:w="1134" w:type="dxa"/>
            <w:vAlign w:val="center"/>
          </w:tcPr>
          <w:p w14:paraId="31934F82">
            <w:pPr>
              <w:pStyle w:val="14"/>
            </w:pPr>
            <w:r>
              <w:t>30109</w:t>
            </w:r>
          </w:p>
        </w:tc>
        <w:tc>
          <w:tcPr>
            <w:tcW w:w="4535" w:type="dxa"/>
            <w:vAlign w:val="center"/>
          </w:tcPr>
          <w:p w14:paraId="67DDC3B3">
            <w:pPr>
              <w:pStyle w:val="13"/>
            </w:pPr>
            <w:r>
              <w:t>（2）职业年金缴费</w:t>
            </w:r>
          </w:p>
        </w:tc>
        <w:tc>
          <w:tcPr>
            <w:tcW w:w="1247" w:type="dxa"/>
            <w:vAlign w:val="center"/>
          </w:tcPr>
          <w:p w14:paraId="6680B276">
            <w:pPr>
              <w:pStyle w:val="12"/>
            </w:pPr>
            <w:r>
              <w:t>1540.23</w:t>
            </w:r>
          </w:p>
        </w:tc>
        <w:tc>
          <w:tcPr>
            <w:tcW w:w="1247" w:type="dxa"/>
            <w:vAlign w:val="center"/>
          </w:tcPr>
          <w:p w14:paraId="18276EF6">
            <w:pPr>
              <w:pStyle w:val="12"/>
            </w:pPr>
            <w:r>
              <w:t>1540.23</w:t>
            </w:r>
          </w:p>
        </w:tc>
        <w:tc>
          <w:tcPr>
            <w:tcW w:w="1247" w:type="dxa"/>
            <w:vAlign w:val="center"/>
          </w:tcPr>
          <w:p w14:paraId="77CE6B8C">
            <w:pPr>
              <w:pStyle w:val="12"/>
            </w:pPr>
          </w:p>
        </w:tc>
        <w:tc>
          <w:tcPr>
            <w:tcW w:w="1247" w:type="dxa"/>
            <w:vAlign w:val="center"/>
          </w:tcPr>
          <w:p w14:paraId="17C4818D">
            <w:pPr>
              <w:pStyle w:val="12"/>
            </w:pPr>
          </w:p>
        </w:tc>
        <w:tc>
          <w:tcPr>
            <w:tcW w:w="1247" w:type="dxa"/>
            <w:vAlign w:val="center"/>
          </w:tcPr>
          <w:p w14:paraId="7928D34A">
            <w:pPr>
              <w:pStyle w:val="12"/>
            </w:pPr>
          </w:p>
        </w:tc>
        <w:tc>
          <w:tcPr>
            <w:tcW w:w="1247" w:type="dxa"/>
            <w:vAlign w:val="center"/>
          </w:tcPr>
          <w:p w14:paraId="0697713A">
            <w:pPr>
              <w:pStyle w:val="12"/>
            </w:pPr>
          </w:p>
        </w:tc>
        <w:tc>
          <w:tcPr>
            <w:tcW w:w="1247" w:type="dxa"/>
            <w:vAlign w:val="center"/>
          </w:tcPr>
          <w:p w14:paraId="5785262B">
            <w:pPr>
              <w:pStyle w:val="12"/>
            </w:pPr>
          </w:p>
        </w:tc>
      </w:tr>
      <w:tr w14:paraId="1126E55A">
        <w:tblPrEx>
          <w:tblCellMar>
            <w:top w:w="0" w:type="dxa"/>
            <w:left w:w="108" w:type="dxa"/>
            <w:bottom w:w="0" w:type="dxa"/>
            <w:right w:w="108" w:type="dxa"/>
          </w:tblCellMar>
        </w:tblPrEx>
        <w:trPr>
          <w:trHeight w:val="425" w:hRule="atLeast"/>
          <w:jc w:val="center"/>
        </w:trPr>
        <w:tc>
          <w:tcPr>
            <w:tcW w:w="1134" w:type="dxa"/>
            <w:vAlign w:val="center"/>
          </w:tcPr>
          <w:p w14:paraId="10ADE5BB">
            <w:pPr>
              <w:pStyle w:val="14"/>
            </w:pPr>
            <w:r>
              <w:t>30110</w:t>
            </w:r>
          </w:p>
        </w:tc>
        <w:tc>
          <w:tcPr>
            <w:tcW w:w="4535" w:type="dxa"/>
            <w:vAlign w:val="center"/>
          </w:tcPr>
          <w:p w14:paraId="0769885D">
            <w:pPr>
              <w:pStyle w:val="13"/>
            </w:pPr>
            <w:r>
              <w:t>（3）基本医疗保险费</w:t>
            </w:r>
          </w:p>
        </w:tc>
        <w:tc>
          <w:tcPr>
            <w:tcW w:w="1247" w:type="dxa"/>
            <w:vAlign w:val="center"/>
          </w:tcPr>
          <w:p w14:paraId="1007D437">
            <w:pPr>
              <w:pStyle w:val="12"/>
            </w:pPr>
            <w:r>
              <w:t>1395.80</w:t>
            </w:r>
          </w:p>
        </w:tc>
        <w:tc>
          <w:tcPr>
            <w:tcW w:w="1247" w:type="dxa"/>
            <w:vAlign w:val="center"/>
          </w:tcPr>
          <w:p w14:paraId="3C317AD1">
            <w:pPr>
              <w:pStyle w:val="12"/>
            </w:pPr>
            <w:r>
              <w:t>1395.80</w:t>
            </w:r>
          </w:p>
        </w:tc>
        <w:tc>
          <w:tcPr>
            <w:tcW w:w="1247" w:type="dxa"/>
            <w:vAlign w:val="center"/>
          </w:tcPr>
          <w:p w14:paraId="23759FBD">
            <w:pPr>
              <w:pStyle w:val="12"/>
            </w:pPr>
          </w:p>
        </w:tc>
        <w:tc>
          <w:tcPr>
            <w:tcW w:w="1247" w:type="dxa"/>
            <w:vAlign w:val="center"/>
          </w:tcPr>
          <w:p w14:paraId="6DF83CE1">
            <w:pPr>
              <w:pStyle w:val="12"/>
            </w:pPr>
          </w:p>
        </w:tc>
        <w:tc>
          <w:tcPr>
            <w:tcW w:w="1247" w:type="dxa"/>
            <w:vAlign w:val="center"/>
          </w:tcPr>
          <w:p w14:paraId="7213D18B">
            <w:pPr>
              <w:pStyle w:val="12"/>
            </w:pPr>
          </w:p>
        </w:tc>
        <w:tc>
          <w:tcPr>
            <w:tcW w:w="1247" w:type="dxa"/>
            <w:vAlign w:val="center"/>
          </w:tcPr>
          <w:p w14:paraId="0B660B68">
            <w:pPr>
              <w:pStyle w:val="12"/>
            </w:pPr>
          </w:p>
        </w:tc>
        <w:tc>
          <w:tcPr>
            <w:tcW w:w="1247" w:type="dxa"/>
            <w:vAlign w:val="center"/>
          </w:tcPr>
          <w:p w14:paraId="31F09759">
            <w:pPr>
              <w:pStyle w:val="12"/>
            </w:pPr>
          </w:p>
        </w:tc>
      </w:tr>
      <w:tr w14:paraId="45A07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370B2A05">
            <w:pPr>
              <w:pStyle w:val="14"/>
            </w:pPr>
            <w:r>
              <w:t>30111</w:t>
            </w:r>
          </w:p>
        </w:tc>
        <w:tc>
          <w:tcPr>
            <w:tcW w:w="4535" w:type="dxa"/>
            <w:vAlign w:val="center"/>
          </w:tcPr>
          <w:p w14:paraId="02C0B5AC">
            <w:pPr>
              <w:pStyle w:val="13"/>
            </w:pPr>
            <w:r>
              <w:t>（4）公务员医疗补助</w:t>
            </w:r>
          </w:p>
        </w:tc>
        <w:tc>
          <w:tcPr>
            <w:tcW w:w="1247" w:type="dxa"/>
            <w:vAlign w:val="center"/>
          </w:tcPr>
          <w:p w14:paraId="2C892FA1">
            <w:pPr>
              <w:pStyle w:val="12"/>
            </w:pPr>
            <w:r>
              <w:t>2284.48</w:t>
            </w:r>
          </w:p>
        </w:tc>
        <w:tc>
          <w:tcPr>
            <w:tcW w:w="1247" w:type="dxa"/>
            <w:vAlign w:val="center"/>
          </w:tcPr>
          <w:p w14:paraId="02C34E32">
            <w:pPr>
              <w:pStyle w:val="12"/>
            </w:pPr>
            <w:r>
              <w:t>2284.48</w:t>
            </w:r>
          </w:p>
        </w:tc>
        <w:tc>
          <w:tcPr>
            <w:tcW w:w="1247" w:type="dxa"/>
            <w:vAlign w:val="center"/>
          </w:tcPr>
          <w:p w14:paraId="7E6EA27D">
            <w:pPr>
              <w:pStyle w:val="12"/>
            </w:pPr>
          </w:p>
        </w:tc>
        <w:tc>
          <w:tcPr>
            <w:tcW w:w="1247" w:type="dxa"/>
            <w:vAlign w:val="center"/>
          </w:tcPr>
          <w:p w14:paraId="58CF8B2D">
            <w:pPr>
              <w:pStyle w:val="12"/>
            </w:pPr>
          </w:p>
        </w:tc>
        <w:tc>
          <w:tcPr>
            <w:tcW w:w="1247" w:type="dxa"/>
            <w:vAlign w:val="center"/>
          </w:tcPr>
          <w:p w14:paraId="13C7E521">
            <w:pPr>
              <w:pStyle w:val="12"/>
            </w:pPr>
          </w:p>
        </w:tc>
        <w:tc>
          <w:tcPr>
            <w:tcW w:w="1247" w:type="dxa"/>
            <w:vAlign w:val="center"/>
          </w:tcPr>
          <w:p w14:paraId="401EFC8B">
            <w:pPr>
              <w:pStyle w:val="12"/>
            </w:pPr>
          </w:p>
        </w:tc>
        <w:tc>
          <w:tcPr>
            <w:tcW w:w="1247" w:type="dxa"/>
            <w:vAlign w:val="center"/>
          </w:tcPr>
          <w:p w14:paraId="2745BABD">
            <w:pPr>
              <w:pStyle w:val="12"/>
            </w:pPr>
          </w:p>
        </w:tc>
      </w:tr>
      <w:tr w14:paraId="042C8D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7F4771DB">
            <w:pPr>
              <w:pStyle w:val="14"/>
            </w:pPr>
            <w:r>
              <w:t>30112</w:t>
            </w:r>
          </w:p>
        </w:tc>
        <w:tc>
          <w:tcPr>
            <w:tcW w:w="4535" w:type="dxa"/>
            <w:vAlign w:val="center"/>
          </w:tcPr>
          <w:p w14:paraId="7C1876D4">
            <w:pPr>
              <w:pStyle w:val="13"/>
            </w:pPr>
            <w:r>
              <w:t>（5）事业单位失业保险费</w:t>
            </w:r>
          </w:p>
        </w:tc>
        <w:tc>
          <w:tcPr>
            <w:tcW w:w="1247" w:type="dxa"/>
            <w:vAlign w:val="center"/>
          </w:tcPr>
          <w:p w14:paraId="4DA00FBA">
            <w:pPr>
              <w:pStyle w:val="12"/>
            </w:pPr>
            <w:r>
              <w:t>134.09</w:t>
            </w:r>
          </w:p>
        </w:tc>
        <w:tc>
          <w:tcPr>
            <w:tcW w:w="1247" w:type="dxa"/>
            <w:vAlign w:val="center"/>
          </w:tcPr>
          <w:p w14:paraId="7FA14595">
            <w:pPr>
              <w:pStyle w:val="12"/>
            </w:pPr>
            <w:r>
              <w:t>134.09</w:t>
            </w:r>
          </w:p>
        </w:tc>
        <w:tc>
          <w:tcPr>
            <w:tcW w:w="1247" w:type="dxa"/>
            <w:vAlign w:val="center"/>
          </w:tcPr>
          <w:p w14:paraId="44E5251B">
            <w:pPr>
              <w:pStyle w:val="12"/>
            </w:pPr>
          </w:p>
        </w:tc>
        <w:tc>
          <w:tcPr>
            <w:tcW w:w="1247" w:type="dxa"/>
            <w:vAlign w:val="center"/>
          </w:tcPr>
          <w:p w14:paraId="525DFAA2">
            <w:pPr>
              <w:pStyle w:val="12"/>
            </w:pPr>
          </w:p>
        </w:tc>
        <w:tc>
          <w:tcPr>
            <w:tcW w:w="1247" w:type="dxa"/>
            <w:vAlign w:val="center"/>
          </w:tcPr>
          <w:p w14:paraId="5B756FA9">
            <w:pPr>
              <w:pStyle w:val="12"/>
            </w:pPr>
          </w:p>
        </w:tc>
        <w:tc>
          <w:tcPr>
            <w:tcW w:w="1247" w:type="dxa"/>
            <w:vAlign w:val="center"/>
          </w:tcPr>
          <w:p w14:paraId="25E35B80">
            <w:pPr>
              <w:pStyle w:val="12"/>
            </w:pPr>
          </w:p>
        </w:tc>
        <w:tc>
          <w:tcPr>
            <w:tcW w:w="1247" w:type="dxa"/>
            <w:vAlign w:val="center"/>
          </w:tcPr>
          <w:p w14:paraId="44673C76">
            <w:pPr>
              <w:pStyle w:val="12"/>
            </w:pPr>
          </w:p>
        </w:tc>
      </w:tr>
      <w:tr w14:paraId="270AF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326B96D5">
            <w:pPr>
              <w:pStyle w:val="14"/>
            </w:pPr>
            <w:r>
              <w:t>30112</w:t>
            </w:r>
          </w:p>
        </w:tc>
        <w:tc>
          <w:tcPr>
            <w:tcW w:w="4535" w:type="dxa"/>
            <w:vAlign w:val="center"/>
          </w:tcPr>
          <w:p w14:paraId="18B646D9">
            <w:pPr>
              <w:pStyle w:val="13"/>
            </w:pPr>
            <w:r>
              <w:t>（6）工伤保险费</w:t>
            </w:r>
          </w:p>
        </w:tc>
        <w:tc>
          <w:tcPr>
            <w:tcW w:w="1247" w:type="dxa"/>
            <w:vAlign w:val="center"/>
          </w:tcPr>
          <w:p w14:paraId="76EC8F35">
            <w:pPr>
              <w:pStyle w:val="12"/>
            </w:pPr>
            <w:r>
              <w:t>137.22</w:t>
            </w:r>
          </w:p>
        </w:tc>
        <w:tc>
          <w:tcPr>
            <w:tcW w:w="1247" w:type="dxa"/>
            <w:vAlign w:val="center"/>
          </w:tcPr>
          <w:p w14:paraId="5F40B1E5">
            <w:pPr>
              <w:pStyle w:val="12"/>
            </w:pPr>
            <w:r>
              <w:t>137.22</w:t>
            </w:r>
          </w:p>
        </w:tc>
        <w:tc>
          <w:tcPr>
            <w:tcW w:w="1247" w:type="dxa"/>
            <w:vAlign w:val="center"/>
          </w:tcPr>
          <w:p w14:paraId="7E74B05F">
            <w:pPr>
              <w:pStyle w:val="12"/>
            </w:pPr>
          </w:p>
        </w:tc>
        <w:tc>
          <w:tcPr>
            <w:tcW w:w="1247" w:type="dxa"/>
            <w:vAlign w:val="center"/>
          </w:tcPr>
          <w:p w14:paraId="41109DDC">
            <w:pPr>
              <w:pStyle w:val="12"/>
            </w:pPr>
          </w:p>
        </w:tc>
        <w:tc>
          <w:tcPr>
            <w:tcW w:w="1247" w:type="dxa"/>
            <w:vAlign w:val="center"/>
          </w:tcPr>
          <w:p w14:paraId="1BF5907D">
            <w:pPr>
              <w:pStyle w:val="12"/>
            </w:pPr>
          </w:p>
        </w:tc>
        <w:tc>
          <w:tcPr>
            <w:tcW w:w="1247" w:type="dxa"/>
            <w:vAlign w:val="center"/>
          </w:tcPr>
          <w:p w14:paraId="2007523A">
            <w:pPr>
              <w:pStyle w:val="12"/>
            </w:pPr>
          </w:p>
        </w:tc>
        <w:tc>
          <w:tcPr>
            <w:tcW w:w="1247" w:type="dxa"/>
            <w:vAlign w:val="center"/>
          </w:tcPr>
          <w:p w14:paraId="4C9B164F">
            <w:pPr>
              <w:pStyle w:val="12"/>
            </w:pPr>
          </w:p>
        </w:tc>
      </w:tr>
      <w:tr w14:paraId="44F1A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41FE7D26">
            <w:pPr>
              <w:pStyle w:val="14"/>
            </w:pPr>
            <w:r>
              <w:t>30113</w:t>
            </w:r>
          </w:p>
        </w:tc>
        <w:tc>
          <w:tcPr>
            <w:tcW w:w="4535" w:type="dxa"/>
            <w:vAlign w:val="center"/>
          </w:tcPr>
          <w:p w14:paraId="60BCC236">
            <w:pPr>
              <w:pStyle w:val="13"/>
            </w:pPr>
            <w:r>
              <w:t>7、住房公积金</w:t>
            </w:r>
          </w:p>
        </w:tc>
        <w:tc>
          <w:tcPr>
            <w:tcW w:w="1247" w:type="dxa"/>
            <w:vAlign w:val="center"/>
          </w:tcPr>
          <w:p w14:paraId="632140C3">
            <w:pPr>
              <w:pStyle w:val="12"/>
            </w:pPr>
            <w:r>
              <w:t>3011.90</w:t>
            </w:r>
          </w:p>
        </w:tc>
        <w:tc>
          <w:tcPr>
            <w:tcW w:w="1247" w:type="dxa"/>
            <w:vAlign w:val="center"/>
          </w:tcPr>
          <w:p w14:paraId="0BD60A1E">
            <w:pPr>
              <w:pStyle w:val="12"/>
            </w:pPr>
            <w:r>
              <w:t>3011.90</w:t>
            </w:r>
          </w:p>
        </w:tc>
        <w:tc>
          <w:tcPr>
            <w:tcW w:w="1247" w:type="dxa"/>
            <w:vAlign w:val="center"/>
          </w:tcPr>
          <w:p w14:paraId="25976526">
            <w:pPr>
              <w:pStyle w:val="12"/>
            </w:pPr>
          </w:p>
        </w:tc>
        <w:tc>
          <w:tcPr>
            <w:tcW w:w="1247" w:type="dxa"/>
            <w:vAlign w:val="center"/>
          </w:tcPr>
          <w:p w14:paraId="09520710">
            <w:pPr>
              <w:pStyle w:val="12"/>
            </w:pPr>
          </w:p>
        </w:tc>
        <w:tc>
          <w:tcPr>
            <w:tcW w:w="1247" w:type="dxa"/>
            <w:vAlign w:val="center"/>
          </w:tcPr>
          <w:p w14:paraId="665D9F85">
            <w:pPr>
              <w:pStyle w:val="12"/>
            </w:pPr>
          </w:p>
        </w:tc>
        <w:tc>
          <w:tcPr>
            <w:tcW w:w="1247" w:type="dxa"/>
            <w:vAlign w:val="center"/>
          </w:tcPr>
          <w:p w14:paraId="52E1F0AA">
            <w:pPr>
              <w:pStyle w:val="12"/>
            </w:pPr>
          </w:p>
        </w:tc>
        <w:tc>
          <w:tcPr>
            <w:tcW w:w="1247" w:type="dxa"/>
            <w:vAlign w:val="center"/>
          </w:tcPr>
          <w:p w14:paraId="30314A40">
            <w:pPr>
              <w:pStyle w:val="12"/>
            </w:pPr>
          </w:p>
        </w:tc>
      </w:tr>
      <w:tr w14:paraId="5E9F3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45153B0D">
            <w:pPr>
              <w:pStyle w:val="14"/>
            </w:pPr>
          </w:p>
        </w:tc>
        <w:tc>
          <w:tcPr>
            <w:tcW w:w="4535" w:type="dxa"/>
            <w:vAlign w:val="center"/>
          </w:tcPr>
          <w:p w14:paraId="5C799EC0">
            <w:pPr>
              <w:pStyle w:val="13"/>
            </w:pPr>
            <w:r>
              <w:t>二、对个人和家庭的补助</w:t>
            </w:r>
          </w:p>
        </w:tc>
        <w:tc>
          <w:tcPr>
            <w:tcW w:w="1247" w:type="dxa"/>
            <w:vAlign w:val="center"/>
          </w:tcPr>
          <w:p w14:paraId="01B28153">
            <w:pPr>
              <w:pStyle w:val="12"/>
            </w:pPr>
            <w:r>
              <w:t>2810.20</w:t>
            </w:r>
          </w:p>
        </w:tc>
        <w:tc>
          <w:tcPr>
            <w:tcW w:w="1247" w:type="dxa"/>
            <w:vAlign w:val="center"/>
          </w:tcPr>
          <w:p w14:paraId="5C51C31F">
            <w:pPr>
              <w:pStyle w:val="12"/>
            </w:pPr>
            <w:r>
              <w:t>2810.20</w:t>
            </w:r>
          </w:p>
        </w:tc>
        <w:tc>
          <w:tcPr>
            <w:tcW w:w="1247" w:type="dxa"/>
            <w:vAlign w:val="center"/>
          </w:tcPr>
          <w:p w14:paraId="77A7BA73">
            <w:pPr>
              <w:pStyle w:val="12"/>
            </w:pPr>
          </w:p>
        </w:tc>
        <w:tc>
          <w:tcPr>
            <w:tcW w:w="1247" w:type="dxa"/>
            <w:vAlign w:val="center"/>
          </w:tcPr>
          <w:p w14:paraId="17F2D6B3">
            <w:pPr>
              <w:pStyle w:val="12"/>
            </w:pPr>
          </w:p>
        </w:tc>
        <w:tc>
          <w:tcPr>
            <w:tcW w:w="1247" w:type="dxa"/>
            <w:vAlign w:val="center"/>
          </w:tcPr>
          <w:p w14:paraId="371B7A15">
            <w:pPr>
              <w:pStyle w:val="12"/>
            </w:pPr>
          </w:p>
        </w:tc>
        <w:tc>
          <w:tcPr>
            <w:tcW w:w="1247" w:type="dxa"/>
            <w:vAlign w:val="center"/>
          </w:tcPr>
          <w:p w14:paraId="1E129128">
            <w:pPr>
              <w:pStyle w:val="12"/>
            </w:pPr>
          </w:p>
        </w:tc>
        <w:tc>
          <w:tcPr>
            <w:tcW w:w="1247" w:type="dxa"/>
            <w:vAlign w:val="center"/>
          </w:tcPr>
          <w:p w14:paraId="2578D6C4">
            <w:pPr>
              <w:pStyle w:val="12"/>
            </w:pPr>
          </w:p>
        </w:tc>
      </w:tr>
      <w:tr w14:paraId="0EDCC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3B566DDF">
            <w:pPr>
              <w:pStyle w:val="14"/>
            </w:pPr>
            <w:r>
              <w:t>30301</w:t>
            </w:r>
          </w:p>
        </w:tc>
        <w:tc>
          <w:tcPr>
            <w:tcW w:w="4535" w:type="dxa"/>
            <w:vAlign w:val="center"/>
          </w:tcPr>
          <w:p w14:paraId="31C09C91">
            <w:pPr>
              <w:pStyle w:val="13"/>
            </w:pPr>
            <w:r>
              <w:t>1、离休人员物业补贴</w:t>
            </w:r>
          </w:p>
        </w:tc>
        <w:tc>
          <w:tcPr>
            <w:tcW w:w="1247" w:type="dxa"/>
            <w:vAlign w:val="center"/>
          </w:tcPr>
          <w:p w14:paraId="5AF21D94">
            <w:pPr>
              <w:pStyle w:val="12"/>
            </w:pPr>
            <w:r>
              <w:t>0.66</w:t>
            </w:r>
          </w:p>
        </w:tc>
        <w:tc>
          <w:tcPr>
            <w:tcW w:w="1247" w:type="dxa"/>
            <w:vAlign w:val="center"/>
          </w:tcPr>
          <w:p w14:paraId="7A48365A">
            <w:pPr>
              <w:pStyle w:val="12"/>
            </w:pPr>
            <w:r>
              <w:t>0.66</w:t>
            </w:r>
          </w:p>
        </w:tc>
        <w:tc>
          <w:tcPr>
            <w:tcW w:w="1247" w:type="dxa"/>
            <w:vAlign w:val="center"/>
          </w:tcPr>
          <w:p w14:paraId="3DF19433">
            <w:pPr>
              <w:pStyle w:val="12"/>
            </w:pPr>
          </w:p>
        </w:tc>
        <w:tc>
          <w:tcPr>
            <w:tcW w:w="1247" w:type="dxa"/>
            <w:vAlign w:val="center"/>
          </w:tcPr>
          <w:p w14:paraId="22744BB9">
            <w:pPr>
              <w:pStyle w:val="12"/>
            </w:pPr>
          </w:p>
        </w:tc>
        <w:tc>
          <w:tcPr>
            <w:tcW w:w="1247" w:type="dxa"/>
            <w:vAlign w:val="center"/>
          </w:tcPr>
          <w:p w14:paraId="5696C8C8">
            <w:pPr>
              <w:pStyle w:val="12"/>
            </w:pPr>
          </w:p>
        </w:tc>
        <w:tc>
          <w:tcPr>
            <w:tcW w:w="1247" w:type="dxa"/>
            <w:vAlign w:val="center"/>
          </w:tcPr>
          <w:p w14:paraId="4E08D5C6">
            <w:pPr>
              <w:pStyle w:val="12"/>
            </w:pPr>
          </w:p>
        </w:tc>
        <w:tc>
          <w:tcPr>
            <w:tcW w:w="1247" w:type="dxa"/>
            <w:vAlign w:val="center"/>
          </w:tcPr>
          <w:p w14:paraId="5053B8CA">
            <w:pPr>
              <w:pStyle w:val="12"/>
            </w:pPr>
          </w:p>
        </w:tc>
      </w:tr>
      <w:tr w14:paraId="684A0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6FA600E3">
            <w:pPr>
              <w:pStyle w:val="14"/>
            </w:pPr>
            <w:r>
              <w:t>30302</w:t>
            </w:r>
          </w:p>
        </w:tc>
        <w:tc>
          <w:tcPr>
            <w:tcW w:w="4535" w:type="dxa"/>
            <w:vAlign w:val="center"/>
          </w:tcPr>
          <w:p w14:paraId="3650DE37">
            <w:pPr>
              <w:pStyle w:val="13"/>
            </w:pPr>
            <w:r>
              <w:t>2、退休人员物业补贴</w:t>
            </w:r>
          </w:p>
        </w:tc>
        <w:tc>
          <w:tcPr>
            <w:tcW w:w="1247" w:type="dxa"/>
            <w:vAlign w:val="center"/>
          </w:tcPr>
          <w:p w14:paraId="5FDCB3DC">
            <w:pPr>
              <w:pStyle w:val="12"/>
            </w:pPr>
            <w:r>
              <w:t>302.26</w:t>
            </w:r>
          </w:p>
        </w:tc>
        <w:tc>
          <w:tcPr>
            <w:tcW w:w="1247" w:type="dxa"/>
            <w:vAlign w:val="center"/>
          </w:tcPr>
          <w:p w14:paraId="5B882D33">
            <w:pPr>
              <w:pStyle w:val="12"/>
            </w:pPr>
            <w:r>
              <w:t>302.26</w:t>
            </w:r>
          </w:p>
        </w:tc>
        <w:tc>
          <w:tcPr>
            <w:tcW w:w="1247" w:type="dxa"/>
            <w:vAlign w:val="center"/>
          </w:tcPr>
          <w:p w14:paraId="17BDD222">
            <w:pPr>
              <w:pStyle w:val="12"/>
            </w:pPr>
          </w:p>
        </w:tc>
        <w:tc>
          <w:tcPr>
            <w:tcW w:w="1247" w:type="dxa"/>
            <w:vAlign w:val="center"/>
          </w:tcPr>
          <w:p w14:paraId="66C2D8C4">
            <w:pPr>
              <w:pStyle w:val="12"/>
            </w:pPr>
          </w:p>
        </w:tc>
        <w:tc>
          <w:tcPr>
            <w:tcW w:w="1247" w:type="dxa"/>
            <w:vAlign w:val="center"/>
          </w:tcPr>
          <w:p w14:paraId="5F7DE8DF">
            <w:pPr>
              <w:pStyle w:val="12"/>
            </w:pPr>
          </w:p>
        </w:tc>
        <w:tc>
          <w:tcPr>
            <w:tcW w:w="1247" w:type="dxa"/>
            <w:vAlign w:val="center"/>
          </w:tcPr>
          <w:p w14:paraId="3B2BAA84">
            <w:pPr>
              <w:pStyle w:val="12"/>
            </w:pPr>
          </w:p>
        </w:tc>
        <w:tc>
          <w:tcPr>
            <w:tcW w:w="1247" w:type="dxa"/>
            <w:vAlign w:val="center"/>
          </w:tcPr>
          <w:p w14:paraId="72BFB260">
            <w:pPr>
              <w:pStyle w:val="12"/>
            </w:pPr>
          </w:p>
        </w:tc>
      </w:tr>
      <w:tr w14:paraId="21039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3A2D4797">
            <w:pPr>
              <w:pStyle w:val="14"/>
            </w:pPr>
            <w:r>
              <w:t>30301</w:t>
            </w:r>
          </w:p>
        </w:tc>
        <w:tc>
          <w:tcPr>
            <w:tcW w:w="4535" w:type="dxa"/>
            <w:vAlign w:val="center"/>
          </w:tcPr>
          <w:p w14:paraId="0CCBF9D5">
            <w:pPr>
              <w:pStyle w:val="13"/>
            </w:pPr>
            <w:r>
              <w:t>3、离休人员月度生活补贴</w:t>
            </w:r>
          </w:p>
        </w:tc>
        <w:tc>
          <w:tcPr>
            <w:tcW w:w="1247" w:type="dxa"/>
            <w:vAlign w:val="center"/>
          </w:tcPr>
          <w:p w14:paraId="1D953F72">
            <w:pPr>
              <w:pStyle w:val="12"/>
            </w:pPr>
            <w:r>
              <w:t>5.34</w:t>
            </w:r>
          </w:p>
        </w:tc>
        <w:tc>
          <w:tcPr>
            <w:tcW w:w="1247" w:type="dxa"/>
            <w:vAlign w:val="center"/>
          </w:tcPr>
          <w:p w14:paraId="49D736E1">
            <w:pPr>
              <w:pStyle w:val="12"/>
            </w:pPr>
            <w:r>
              <w:t>5.34</w:t>
            </w:r>
          </w:p>
        </w:tc>
        <w:tc>
          <w:tcPr>
            <w:tcW w:w="1247" w:type="dxa"/>
            <w:vAlign w:val="center"/>
          </w:tcPr>
          <w:p w14:paraId="0B38D451">
            <w:pPr>
              <w:pStyle w:val="12"/>
            </w:pPr>
          </w:p>
        </w:tc>
        <w:tc>
          <w:tcPr>
            <w:tcW w:w="1247" w:type="dxa"/>
            <w:vAlign w:val="center"/>
          </w:tcPr>
          <w:p w14:paraId="00801DC7">
            <w:pPr>
              <w:pStyle w:val="12"/>
            </w:pPr>
          </w:p>
        </w:tc>
        <w:tc>
          <w:tcPr>
            <w:tcW w:w="1247" w:type="dxa"/>
            <w:vAlign w:val="center"/>
          </w:tcPr>
          <w:p w14:paraId="36657B18">
            <w:pPr>
              <w:pStyle w:val="12"/>
            </w:pPr>
          </w:p>
        </w:tc>
        <w:tc>
          <w:tcPr>
            <w:tcW w:w="1247" w:type="dxa"/>
            <w:vAlign w:val="center"/>
          </w:tcPr>
          <w:p w14:paraId="33ECC0A3">
            <w:pPr>
              <w:pStyle w:val="12"/>
            </w:pPr>
          </w:p>
        </w:tc>
        <w:tc>
          <w:tcPr>
            <w:tcW w:w="1247" w:type="dxa"/>
            <w:vAlign w:val="center"/>
          </w:tcPr>
          <w:p w14:paraId="11910D1E">
            <w:pPr>
              <w:pStyle w:val="12"/>
            </w:pPr>
          </w:p>
        </w:tc>
      </w:tr>
      <w:tr w14:paraId="0360E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4A4151C2">
            <w:pPr>
              <w:pStyle w:val="14"/>
            </w:pPr>
            <w:r>
              <w:t>30302</w:t>
            </w:r>
          </w:p>
        </w:tc>
        <w:tc>
          <w:tcPr>
            <w:tcW w:w="4535" w:type="dxa"/>
            <w:vAlign w:val="center"/>
          </w:tcPr>
          <w:p w14:paraId="476651CF">
            <w:pPr>
              <w:pStyle w:val="13"/>
            </w:pPr>
            <w:r>
              <w:t>4、退休人员月度生活补贴</w:t>
            </w:r>
          </w:p>
        </w:tc>
        <w:tc>
          <w:tcPr>
            <w:tcW w:w="1247" w:type="dxa"/>
            <w:vAlign w:val="center"/>
          </w:tcPr>
          <w:p w14:paraId="1DE7BEF1">
            <w:pPr>
              <w:pStyle w:val="12"/>
            </w:pPr>
            <w:r>
              <w:t>2458.31</w:t>
            </w:r>
          </w:p>
        </w:tc>
        <w:tc>
          <w:tcPr>
            <w:tcW w:w="1247" w:type="dxa"/>
            <w:vAlign w:val="center"/>
          </w:tcPr>
          <w:p w14:paraId="606AD8E2">
            <w:pPr>
              <w:pStyle w:val="12"/>
            </w:pPr>
            <w:r>
              <w:t>2458.31</w:t>
            </w:r>
          </w:p>
        </w:tc>
        <w:tc>
          <w:tcPr>
            <w:tcW w:w="1247" w:type="dxa"/>
            <w:vAlign w:val="center"/>
          </w:tcPr>
          <w:p w14:paraId="14A8882A">
            <w:pPr>
              <w:pStyle w:val="12"/>
            </w:pPr>
          </w:p>
        </w:tc>
        <w:tc>
          <w:tcPr>
            <w:tcW w:w="1247" w:type="dxa"/>
            <w:vAlign w:val="center"/>
          </w:tcPr>
          <w:p w14:paraId="2D3B9D34">
            <w:pPr>
              <w:pStyle w:val="12"/>
            </w:pPr>
          </w:p>
        </w:tc>
        <w:tc>
          <w:tcPr>
            <w:tcW w:w="1247" w:type="dxa"/>
            <w:vAlign w:val="center"/>
          </w:tcPr>
          <w:p w14:paraId="4A6379C4">
            <w:pPr>
              <w:pStyle w:val="12"/>
            </w:pPr>
          </w:p>
        </w:tc>
        <w:tc>
          <w:tcPr>
            <w:tcW w:w="1247" w:type="dxa"/>
            <w:vAlign w:val="center"/>
          </w:tcPr>
          <w:p w14:paraId="51BAE37B">
            <w:pPr>
              <w:pStyle w:val="12"/>
            </w:pPr>
          </w:p>
        </w:tc>
        <w:tc>
          <w:tcPr>
            <w:tcW w:w="1247" w:type="dxa"/>
            <w:vAlign w:val="center"/>
          </w:tcPr>
          <w:p w14:paraId="5315E9CA">
            <w:pPr>
              <w:pStyle w:val="12"/>
            </w:pPr>
          </w:p>
        </w:tc>
      </w:tr>
      <w:tr w14:paraId="43C86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3ACB5B07">
            <w:pPr>
              <w:pStyle w:val="14"/>
            </w:pPr>
          </w:p>
        </w:tc>
        <w:tc>
          <w:tcPr>
            <w:tcW w:w="4535" w:type="dxa"/>
            <w:vAlign w:val="center"/>
          </w:tcPr>
          <w:p w14:paraId="733E0E67">
            <w:pPr>
              <w:pStyle w:val="13"/>
            </w:pPr>
            <w:r>
              <w:t>5、生活补助</w:t>
            </w:r>
          </w:p>
        </w:tc>
        <w:tc>
          <w:tcPr>
            <w:tcW w:w="1247" w:type="dxa"/>
            <w:vAlign w:val="center"/>
          </w:tcPr>
          <w:p w14:paraId="4C7DBA26">
            <w:pPr>
              <w:pStyle w:val="12"/>
            </w:pPr>
            <w:r>
              <w:t>40.96</w:t>
            </w:r>
          </w:p>
        </w:tc>
        <w:tc>
          <w:tcPr>
            <w:tcW w:w="1247" w:type="dxa"/>
            <w:vAlign w:val="center"/>
          </w:tcPr>
          <w:p w14:paraId="5927EB8D">
            <w:pPr>
              <w:pStyle w:val="12"/>
            </w:pPr>
            <w:r>
              <w:t>40.96</w:t>
            </w:r>
          </w:p>
        </w:tc>
        <w:tc>
          <w:tcPr>
            <w:tcW w:w="1247" w:type="dxa"/>
            <w:vAlign w:val="center"/>
          </w:tcPr>
          <w:p w14:paraId="598DFB9D">
            <w:pPr>
              <w:pStyle w:val="12"/>
            </w:pPr>
          </w:p>
        </w:tc>
        <w:tc>
          <w:tcPr>
            <w:tcW w:w="1247" w:type="dxa"/>
            <w:vAlign w:val="center"/>
          </w:tcPr>
          <w:p w14:paraId="3597504D">
            <w:pPr>
              <w:pStyle w:val="12"/>
            </w:pPr>
          </w:p>
        </w:tc>
        <w:tc>
          <w:tcPr>
            <w:tcW w:w="1247" w:type="dxa"/>
            <w:vAlign w:val="center"/>
          </w:tcPr>
          <w:p w14:paraId="4EB2DE10">
            <w:pPr>
              <w:pStyle w:val="12"/>
            </w:pPr>
          </w:p>
        </w:tc>
        <w:tc>
          <w:tcPr>
            <w:tcW w:w="1247" w:type="dxa"/>
            <w:vAlign w:val="center"/>
          </w:tcPr>
          <w:p w14:paraId="2E21AC38">
            <w:pPr>
              <w:pStyle w:val="12"/>
            </w:pPr>
          </w:p>
        </w:tc>
        <w:tc>
          <w:tcPr>
            <w:tcW w:w="1247" w:type="dxa"/>
            <w:vAlign w:val="center"/>
          </w:tcPr>
          <w:p w14:paraId="48CF2591">
            <w:pPr>
              <w:pStyle w:val="12"/>
            </w:pPr>
          </w:p>
        </w:tc>
      </w:tr>
      <w:tr w14:paraId="7A873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248E6927">
            <w:pPr>
              <w:pStyle w:val="14"/>
            </w:pPr>
            <w:r>
              <w:t>30305</w:t>
            </w:r>
          </w:p>
        </w:tc>
        <w:tc>
          <w:tcPr>
            <w:tcW w:w="4535" w:type="dxa"/>
            <w:vAlign w:val="center"/>
          </w:tcPr>
          <w:p w14:paraId="4C46BF93">
            <w:pPr>
              <w:pStyle w:val="13"/>
            </w:pPr>
            <w:r>
              <w:t>（1）遗属补助</w:t>
            </w:r>
          </w:p>
        </w:tc>
        <w:tc>
          <w:tcPr>
            <w:tcW w:w="1247" w:type="dxa"/>
            <w:vAlign w:val="center"/>
          </w:tcPr>
          <w:p w14:paraId="05667BAE">
            <w:pPr>
              <w:pStyle w:val="12"/>
            </w:pPr>
            <w:r>
              <w:t>11.71</w:t>
            </w:r>
          </w:p>
        </w:tc>
        <w:tc>
          <w:tcPr>
            <w:tcW w:w="1247" w:type="dxa"/>
            <w:vAlign w:val="center"/>
          </w:tcPr>
          <w:p w14:paraId="6345348F">
            <w:pPr>
              <w:pStyle w:val="12"/>
            </w:pPr>
            <w:r>
              <w:t>11.71</w:t>
            </w:r>
          </w:p>
        </w:tc>
        <w:tc>
          <w:tcPr>
            <w:tcW w:w="1247" w:type="dxa"/>
            <w:vAlign w:val="center"/>
          </w:tcPr>
          <w:p w14:paraId="1A1FE189">
            <w:pPr>
              <w:pStyle w:val="12"/>
            </w:pPr>
          </w:p>
        </w:tc>
        <w:tc>
          <w:tcPr>
            <w:tcW w:w="1247" w:type="dxa"/>
            <w:vAlign w:val="center"/>
          </w:tcPr>
          <w:p w14:paraId="26569C8B">
            <w:pPr>
              <w:pStyle w:val="12"/>
            </w:pPr>
          </w:p>
        </w:tc>
        <w:tc>
          <w:tcPr>
            <w:tcW w:w="1247" w:type="dxa"/>
            <w:vAlign w:val="center"/>
          </w:tcPr>
          <w:p w14:paraId="43AEED3F">
            <w:pPr>
              <w:pStyle w:val="12"/>
            </w:pPr>
          </w:p>
        </w:tc>
        <w:tc>
          <w:tcPr>
            <w:tcW w:w="1247" w:type="dxa"/>
            <w:vAlign w:val="center"/>
          </w:tcPr>
          <w:p w14:paraId="16F2CBB0">
            <w:pPr>
              <w:pStyle w:val="12"/>
            </w:pPr>
          </w:p>
        </w:tc>
        <w:tc>
          <w:tcPr>
            <w:tcW w:w="1247" w:type="dxa"/>
            <w:vAlign w:val="center"/>
          </w:tcPr>
          <w:p w14:paraId="103E17A3">
            <w:pPr>
              <w:pStyle w:val="12"/>
            </w:pPr>
          </w:p>
        </w:tc>
      </w:tr>
      <w:tr w14:paraId="26501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01BEE0EA">
            <w:pPr>
              <w:pStyle w:val="14"/>
            </w:pPr>
            <w:r>
              <w:t>30305</w:t>
            </w:r>
          </w:p>
        </w:tc>
        <w:tc>
          <w:tcPr>
            <w:tcW w:w="4535" w:type="dxa"/>
            <w:vAlign w:val="center"/>
          </w:tcPr>
          <w:p w14:paraId="2F96FB4F">
            <w:pPr>
              <w:pStyle w:val="13"/>
            </w:pPr>
            <w:r>
              <w:t>（2）民办退休教师工资差额</w:t>
            </w:r>
          </w:p>
        </w:tc>
        <w:tc>
          <w:tcPr>
            <w:tcW w:w="1247" w:type="dxa"/>
            <w:vAlign w:val="center"/>
          </w:tcPr>
          <w:p w14:paraId="5F71C721">
            <w:pPr>
              <w:pStyle w:val="12"/>
            </w:pPr>
            <w:r>
              <w:t>29.25</w:t>
            </w:r>
          </w:p>
        </w:tc>
        <w:tc>
          <w:tcPr>
            <w:tcW w:w="1247" w:type="dxa"/>
            <w:vAlign w:val="center"/>
          </w:tcPr>
          <w:p w14:paraId="1FA6250D">
            <w:pPr>
              <w:pStyle w:val="12"/>
            </w:pPr>
            <w:r>
              <w:t>29.25</w:t>
            </w:r>
          </w:p>
        </w:tc>
        <w:tc>
          <w:tcPr>
            <w:tcW w:w="1247" w:type="dxa"/>
            <w:vAlign w:val="center"/>
          </w:tcPr>
          <w:p w14:paraId="41FA0180">
            <w:pPr>
              <w:pStyle w:val="12"/>
            </w:pPr>
          </w:p>
        </w:tc>
        <w:tc>
          <w:tcPr>
            <w:tcW w:w="1247" w:type="dxa"/>
            <w:vAlign w:val="center"/>
          </w:tcPr>
          <w:p w14:paraId="65360E2F">
            <w:pPr>
              <w:pStyle w:val="12"/>
            </w:pPr>
          </w:p>
        </w:tc>
        <w:tc>
          <w:tcPr>
            <w:tcW w:w="1247" w:type="dxa"/>
            <w:vAlign w:val="center"/>
          </w:tcPr>
          <w:p w14:paraId="4133812F">
            <w:pPr>
              <w:pStyle w:val="12"/>
            </w:pPr>
          </w:p>
        </w:tc>
        <w:tc>
          <w:tcPr>
            <w:tcW w:w="1247" w:type="dxa"/>
            <w:vAlign w:val="center"/>
          </w:tcPr>
          <w:p w14:paraId="4FD1A710">
            <w:pPr>
              <w:pStyle w:val="12"/>
            </w:pPr>
          </w:p>
        </w:tc>
        <w:tc>
          <w:tcPr>
            <w:tcW w:w="1247" w:type="dxa"/>
            <w:vAlign w:val="center"/>
          </w:tcPr>
          <w:p w14:paraId="75A1EAFC">
            <w:pPr>
              <w:pStyle w:val="12"/>
            </w:pPr>
          </w:p>
        </w:tc>
      </w:tr>
      <w:tr w14:paraId="51221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511C8A67">
            <w:pPr>
              <w:pStyle w:val="14"/>
            </w:pPr>
          </w:p>
        </w:tc>
        <w:tc>
          <w:tcPr>
            <w:tcW w:w="4535" w:type="dxa"/>
            <w:vAlign w:val="center"/>
          </w:tcPr>
          <w:p w14:paraId="5DA53E4D">
            <w:pPr>
              <w:pStyle w:val="13"/>
            </w:pPr>
            <w:r>
              <w:t>6、奖励金</w:t>
            </w:r>
          </w:p>
        </w:tc>
        <w:tc>
          <w:tcPr>
            <w:tcW w:w="1247" w:type="dxa"/>
            <w:vAlign w:val="center"/>
          </w:tcPr>
          <w:p w14:paraId="5B19BE0F">
            <w:pPr>
              <w:pStyle w:val="12"/>
            </w:pPr>
            <w:r>
              <w:t>2.67</w:t>
            </w:r>
          </w:p>
        </w:tc>
        <w:tc>
          <w:tcPr>
            <w:tcW w:w="1247" w:type="dxa"/>
            <w:vAlign w:val="center"/>
          </w:tcPr>
          <w:p w14:paraId="27D38EB9">
            <w:pPr>
              <w:pStyle w:val="12"/>
            </w:pPr>
            <w:r>
              <w:t>2.67</w:t>
            </w:r>
          </w:p>
        </w:tc>
        <w:tc>
          <w:tcPr>
            <w:tcW w:w="1247" w:type="dxa"/>
            <w:vAlign w:val="center"/>
          </w:tcPr>
          <w:p w14:paraId="10544F6C">
            <w:pPr>
              <w:pStyle w:val="12"/>
            </w:pPr>
          </w:p>
        </w:tc>
        <w:tc>
          <w:tcPr>
            <w:tcW w:w="1247" w:type="dxa"/>
            <w:vAlign w:val="center"/>
          </w:tcPr>
          <w:p w14:paraId="7797A116">
            <w:pPr>
              <w:pStyle w:val="12"/>
            </w:pPr>
          </w:p>
        </w:tc>
        <w:tc>
          <w:tcPr>
            <w:tcW w:w="1247" w:type="dxa"/>
            <w:vAlign w:val="center"/>
          </w:tcPr>
          <w:p w14:paraId="598A7311">
            <w:pPr>
              <w:pStyle w:val="12"/>
            </w:pPr>
          </w:p>
        </w:tc>
        <w:tc>
          <w:tcPr>
            <w:tcW w:w="1247" w:type="dxa"/>
            <w:vAlign w:val="center"/>
          </w:tcPr>
          <w:p w14:paraId="3241BCD3">
            <w:pPr>
              <w:pStyle w:val="12"/>
            </w:pPr>
          </w:p>
        </w:tc>
        <w:tc>
          <w:tcPr>
            <w:tcW w:w="1247" w:type="dxa"/>
            <w:vAlign w:val="center"/>
          </w:tcPr>
          <w:p w14:paraId="2DD2DDA9">
            <w:pPr>
              <w:pStyle w:val="12"/>
            </w:pPr>
          </w:p>
        </w:tc>
      </w:tr>
      <w:tr w14:paraId="6EBBD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096519CC">
            <w:pPr>
              <w:pStyle w:val="14"/>
            </w:pPr>
            <w:r>
              <w:t>30309</w:t>
            </w:r>
          </w:p>
        </w:tc>
        <w:tc>
          <w:tcPr>
            <w:tcW w:w="4535" w:type="dxa"/>
            <w:vAlign w:val="center"/>
          </w:tcPr>
          <w:p w14:paraId="20917E3F">
            <w:pPr>
              <w:pStyle w:val="13"/>
            </w:pPr>
            <w:r>
              <w:t>（1）独生子女父母奖励</w:t>
            </w:r>
          </w:p>
        </w:tc>
        <w:tc>
          <w:tcPr>
            <w:tcW w:w="1247" w:type="dxa"/>
            <w:vAlign w:val="center"/>
          </w:tcPr>
          <w:p w14:paraId="55B84B22">
            <w:pPr>
              <w:pStyle w:val="12"/>
            </w:pPr>
            <w:r>
              <w:t>2.67</w:t>
            </w:r>
          </w:p>
        </w:tc>
        <w:tc>
          <w:tcPr>
            <w:tcW w:w="1247" w:type="dxa"/>
            <w:vAlign w:val="center"/>
          </w:tcPr>
          <w:p w14:paraId="08371999">
            <w:pPr>
              <w:pStyle w:val="12"/>
            </w:pPr>
            <w:r>
              <w:t>2.67</w:t>
            </w:r>
          </w:p>
        </w:tc>
        <w:tc>
          <w:tcPr>
            <w:tcW w:w="1247" w:type="dxa"/>
            <w:vAlign w:val="center"/>
          </w:tcPr>
          <w:p w14:paraId="448B078A">
            <w:pPr>
              <w:pStyle w:val="12"/>
            </w:pPr>
          </w:p>
        </w:tc>
        <w:tc>
          <w:tcPr>
            <w:tcW w:w="1247" w:type="dxa"/>
            <w:vAlign w:val="center"/>
          </w:tcPr>
          <w:p w14:paraId="636992A0">
            <w:pPr>
              <w:pStyle w:val="12"/>
            </w:pPr>
          </w:p>
        </w:tc>
        <w:tc>
          <w:tcPr>
            <w:tcW w:w="1247" w:type="dxa"/>
            <w:vAlign w:val="center"/>
          </w:tcPr>
          <w:p w14:paraId="1FE2262B">
            <w:pPr>
              <w:pStyle w:val="12"/>
            </w:pPr>
          </w:p>
        </w:tc>
        <w:tc>
          <w:tcPr>
            <w:tcW w:w="1247" w:type="dxa"/>
            <w:vAlign w:val="center"/>
          </w:tcPr>
          <w:p w14:paraId="0F1DEBDD">
            <w:pPr>
              <w:pStyle w:val="12"/>
            </w:pPr>
          </w:p>
        </w:tc>
        <w:tc>
          <w:tcPr>
            <w:tcW w:w="1247" w:type="dxa"/>
            <w:vAlign w:val="center"/>
          </w:tcPr>
          <w:p w14:paraId="70B26FD2">
            <w:pPr>
              <w:pStyle w:val="12"/>
            </w:pPr>
          </w:p>
        </w:tc>
      </w:tr>
      <w:tr w14:paraId="1972E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00874BE1">
            <w:pPr>
              <w:pStyle w:val="14"/>
            </w:pPr>
            <w:r>
              <w:t>30309</w:t>
            </w:r>
          </w:p>
        </w:tc>
        <w:tc>
          <w:tcPr>
            <w:tcW w:w="4535" w:type="dxa"/>
            <w:vAlign w:val="center"/>
          </w:tcPr>
          <w:p w14:paraId="5DECE9B2">
            <w:pPr>
              <w:pStyle w:val="13"/>
            </w:pPr>
            <w:r>
              <w:t>（2）其他奖励金</w:t>
            </w:r>
          </w:p>
        </w:tc>
        <w:tc>
          <w:tcPr>
            <w:tcW w:w="1247" w:type="dxa"/>
            <w:vAlign w:val="center"/>
          </w:tcPr>
          <w:p w14:paraId="678DFC55">
            <w:pPr>
              <w:pStyle w:val="12"/>
            </w:pPr>
          </w:p>
        </w:tc>
        <w:tc>
          <w:tcPr>
            <w:tcW w:w="1247" w:type="dxa"/>
            <w:vAlign w:val="center"/>
          </w:tcPr>
          <w:p w14:paraId="156FC18F">
            <w:pPr>
              <w:pStyle w:val="12"/>
            </w:pPr>
          </w:p>
        </w:tc>
        <w:tc>
          <w:tcPr>
            <w:tcW w:w="1247" w:type="dxa"/>
            <w:vAlign w:val="center"/>
          </w:tcPr>
          <w:p w14:paraId="6D60087B">
            <w:pPr>
              <w:pStyle w:val="12"/>
            </w:pPr>
          </w:p>
        </w:tc>
        <w:tc>
          <w:tcPr>
            <w:tcW w:w="1247" w:type="dxa"/>
            <w:vAlign w:val="center"/>
          </w:tcPr>
          <w:p w14:paraId="6F3E99BD">
            <w:pPr>
              <w:pStyle w:val="12"/>
            </w:pPr>
          </w:p>
        </w:tc>
        <w:tc>
          <w:tcPr>
            <w:tcW w:w="1247" w:type="dxa"/>
            <w:vAlign w:val="center"/>
          </w:tcPr>
          <w:p w14:paraId="0A986415">
            <w:pPr>
              <w:pStyle w:val="12"/>
            </w:pPr>
          </w:p>
        </w:tc>
        <w:tc>
          <w:tcPr>
            <w:tcW w:w="1247" w:type="dxa"/>
            <w:vAlign w:val="center"/>
          </w:tcPr>
          <w:p w14:paraId="5060DF28">
            <w:pPr>
              <w:pStyle w:val="12"/>
            </w:pPr>
          </w:p>
        </w:tc>
        <w:tc>
          <w:tcPr>
            <w:tcW w:w="1247" w:type="dxa"/>
            <w:vAlign w:val="center"/>
          </w:tcPr>
          <w:p w14:paraId="2444906A">
            <w:pPr>
              <w:pStyle w:val="12"/>
            </w:pPr>
          </w:p>
        </w:tc>
      </w:tr>
      <w:tr w14:paraId="4EA1E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20BF131A">
            <w:pPr>
              <w:pStyle w:val="14"/>
            </w:pPr>
            <w:r>
              <w:t>30399</w:t>
            </w:r>
          </w:p>
        </w:tc>
        <w:tc>
          <w:tcPr>
            <w:tcW w:w="4535" w:type="dxa"/>
            <w:vAlign w:val="center"/>
          </w:tcPr>
          <w:p w14:paraId="54A9ADD6">
            <w:pPr>
              <w:pStyle w:val="13"/>
            </w:pPr>
            <w:r>
              <w:t>7、其他对个人和家庭的补助支出</w:t>
            </w:r>
          </w:p>
        </w:tc>
        <w:tc>
          <w:tcPr>
            <w:tcW w:w="1247" w:type="dxa"/>
            <w:vAlign w:val="center"/>
          </w:tcPr>
          <w:p w14:paraId="3EAC2A50">
            <w:pPr>
              <w:pStyle w:val="12"/>
            </w:pPr>
          </w:p>
        </w:tc>
        <w:tc>
          <w:tcPr>
            <w:tcW w:w="1247" w:type="dxa"/>
            <w:vAlign w:val="center"/>
          </w:tcPr>
          <w:p w14:paraId="089DDEC5">
            <w:pPr>
              <w:pStyle w:val="12"/>
            </w:pPr>
          </w:p>
        </w:tc>
        <w:tc>
          <w:tcPr>
            <w:tcW w:w="1247" w:type="dxa"/>
            <w:vAlign w:val="center"/>
          </w:tcPr>
          <w:p w14:paraId="01AC2695">
            <w:pPr>
              <w:pStyle w:val="12"/>
            </w:pPr>
          </w:p>
        </w:tc>
        <w:tc>
          <w:tcPr>
            <w:tcW w:w="1247" w:type="dxa"/>
            <w:vAlign w:val="center"/>
          </w:tcPr>
          <w:p w14:paraId="447AC147">
            <w:pPr>
              <w:pStyle w:val="12"/>
            </w:pPr>
          </w:p>
        </w:tc>
        <w:tc>
          <w:tcPr>
            <w:tcW w:w="1247" w:type="dxa"/>
            <w:vAlign w:val="center"/>
          </w:tcPr>
          <w:p w14:paraId="68A5BDE6">
            <w:pPr>
              <w:pStyle w:val="12"/>
            </w:pPr>
          </w:p>
        </w:tc>
        <w:tc>
          <w:tcPr>
            <w:tcW w:w="1247" w:type="dxa"/>
            <w:vAlign w:val="center"/>
          </w:tcPr>
          <w:p w14:paraId="1268472D">
            <w:pPr>
              <w:pStyle w:val="12"/>
            </w:pPr>
          </w:p>
        </w:tc>
        <w:tc>
          <w:tcPr>
            <w:tcW w:w="1247" w:type="dxa"/>
            <w:vAlign w:val="center"/>
          </w:tcPr>
          <w:p w14:paraId="04729480">
            <w:pPr>
              <w:pStyle w:val="12"/>
            </w:pPr>
          </w:p>
        </w:tc>
      </w:tr>
      <w:tr w14:paraId="56807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7BF7CD68">
            <w:pPr>
              <w:pStyle w:val="15"/>
            </w:pPr>
          </w:p>
        </w:tc>
        <w:tc>
          <w:tcPr>
            <w:tcW w:w="4535" w:type="dxa"/>
            <w:vAlign w:val="center"/>
          </w:tcPr>
          <w:p w14:paraId="345506ED">
            <w:pPr>
              <w:pStyle w:val="17"/>
            </w:pPr>
            <w:r>
              <w:t>日常公用经费合计</w:t>
            </w:r>
          </w:p>
        </w:tc>
        <w:tc>
          <w:tcPr>
            <w:tcW w:w="1247" w:type="dxa"/>
            <w:vAlign w:val="center"/>
          </w:tcPr>
          <w:p w14:paraId="3099CDCD">
            <w:pPr>
              <w:pStyle w:val="16"/>
            </w:pPr>
            <w:r>
              <w:t>2350.32</w:t>
            </w:r>
          </w:p>
        </w:tc>
        <w:tc>
          <w:tcPr>
            <w:tcW w:w="1247" w:type="dxa"/>
            <w:vAlign w:val="center"/>
          </w:tcPr>
          <w:p w14:paraId="46957371">
            <w:pPr>
              <w:pStyle w:val="16"/>
            </w:pPr>
            <w:r>
              <w:t>2350.32</w:t>
            </w:r>
          </w:p>
        </w:tc>
        <w:tc>
          <w:tcPr>
            <w:tcW w:w="1247" w:type="dxa"/>
            <w:vAlign w:val="center"/>
          </w:tcPr>
          <w:p w14:paraId="1EA5CBED">
            <w:pPr>
              <w:pStyle w:val="16"/>
            </w:pPr>
          </w:p>
        </w:tc>
        <w:tc>
          <w:tcPr>
            <w:tcW w:w="1247" w:type="dxa"/>
            <w:vAlign w:val="center"/>
          </w:tcPr>
          <w:p w14:paraId="342FD66B">
            <w:pPr>
              <w:pStyle w:val="16"/>
            </w:pPr>
          </w:p>
        </w:tc>
        <w:tc>
          <w:tcPr>
            <w:tcW w:w="1247" w:type="dxa"/>
            <w:vAlign w:val="center"/>
          </w:tcPr>
          <w:p w14:paraId="331E7737">
            <w:pPr>
              <w:pStyle w:val="16"/>
            </w:pPr>
          </w:p>
        </w:tc>
        <w:tc>
          <w:tcPr>
            <w:tcW w:w="1247" w:type="dxa"/>
            <w:vAlign w:val="center"/>
          </w:tcPr>
          <w:p w14:paraId="6F8897B0">
            <w:pPr>
              <w:pStyle w:val="16"/>
            </w:pPr>
          </w:p>
        </w:tc>
        <w:tc>
          <w:tcPr>
            <w:tcW w:w="1247" w:type="dxa"/>
            <w:vAlign w:val="center"/>
          </w:tcPr>
          <w:p w14:paraId="77C8669D">
            <w:pPr>
              <w:pStyle w:val="16"/>
            </w:pPr>
          </w:p>
        </w:tc>
      </w:tr>
      <w:tr w14:paraId="4F491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7A8CC5B2">
            <w:pPr>
              <w:pStyle w:val="14"/>
            </w:pPr>
            <w:r>
              <w:t>30201</w:t>
            </w:r>
          </w:p>
        </w:tc>
        <w:tc>
          <w:tcPr>
            <w:tcW w:w="4535" w:type="dxa"/>
            <w:vAlign w:val="center"/>
          </w:tcPr>
          <w:p w14:paraId="597BAFB2">
            <w:pPr>
              <w:pStyle w:val="13"/>
            </w:pPr>
            <w:r>
              <w:t>（1）办公费</w:t>
            </w:r>
          </w:p>
        </w:tc>
        <w:tc>
          <w:tcPr>
            <w:tcW w:w="1247" w:type="dxa"/>
            <w:vAlign w:val="center"/>
          </w:tcPr>
          <w:p w14:paraId="18897A40">
            <w:pPr>
              <w:pStyle w:val="12"/>
            </w:pPr>
            <w:r>
              <w:t>124.46</w:t>
            </w:r>
          </w:p>
        </w:tc>
        <w:tc>
          <w:tcPr>
            <w:tcW w:w="1247" w:type="dxa"/>
            <w:vAlign w:val="center"/>
          </w:tcPr>
          <w:p w14:paraId="54A51695">
            <w:pPr>
              <w:pStyle w:val="12"/>
            </w:pPr>
            <w:r>
              <w:t>124.46</w:t>
            </w:r>
          </w:p>
        </w:tc>
        <w:tc>
          <w:tcPr>
            <w:tcW w:w="1247" w:type="dxa"/>
            <w:vAlign w:val="center"/>
          </w:tcPr>
          <w:p w14:paraId="07D5F254">
            <w:pPr>
              <w:pStyle w:val="12"/>
            </w:pPr>
          </w:p>
        </w:tc>
        <w:tc>
          <w:tcPr>
            <w:tcW w:w="1247" w:type="dxa"/>
            <w:vAlign w:val="center"/>
          </w:tcPr>
          <w:p w14:paraId="39D9A9D2">
            <w:pPr>
              <w:pStyle w:val="12"/>
            </w:pPr>
          </w:p>
        </w:tc>
        <w:tc>
          <w:tcPr>
            <w:tcW w:w="1247" w:type="dxa"/>
            <w:vAlign w:val="center"/>
          </w:tcPr>
          <w:p w14:paraId="1DB7828A">
            <w:pPr>
              <w:pStyle w:val="12"/>
            </w:pPr>
          </w:p>
        </w:tc>
        <w:tc>
          <w:tcPr>
            <w:tcW w:w="1247" w:type="dxa"/>
            <w:vAlign w:val="center"/>
          </w:tcPr>
          <w:p w14:paraId="4E28D3DB">
            <w:pPr>
              <w:pStyle w:val="12"/>
            </w:pPr>
          </w:p>
        </w:tc>
        <w:tc>
          <w:tcPr>
            <w:tcW w:w="1247" w:type="dxa"/>
            <w:vAlign w:val="center"/>
          </w:tcPr>
          <w:p w14:paraId="7CAABD00">
            <w:pPr>
              <w:pStyle w:val="12"/>
            </w:pPr>
          </w:p>
        </w:tc>
      </w:tr>
      <w:tr w14:paraId="4A7AB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17690A8F">
            <w:pPr>
              <w:pStyle w:val="14"/>
            </w:pPr>
            <w:r>
              <w:t>30205</w:t>
            </w:r>
          </w:p>
        </w:tc>
        <w:tc>
          <w:tcPr>
            <w:tcW w:w="4535" w:type="dxa"/>
            <w:vAlign w:val="center"/>
          </w:tcPr>
          <w:p w14:paraId="0DCB7F48">
            <w:pPr>
              <w:pStyle w:val="13"/>
            </w:pPr>
            <w:r>
              <w:t>（2）水费</w:t>
            </w:r>
          </w:p>
        </w:tc>
        <w:tc>
          <w:tcPr>
            <w:tcW w:w="1247" w:type="dxa"/>
            <w:vAlign w:val="center"/>
          </w:tcPr>
          <w:p w14:paraId="1CDD7E33">
            <w:pPr>
              <w:pStyle w:val="12"/>
            </w:pPr>
            <w:r>
              <w:t>19.07</w:t>
            </w:r>
          </w:p>
        </w:tc>
        <w:tc>
          <w:tcPr>
            <w:tcW w:w="1247" w:type="dxa"/>
            <w:vAlign w:val="center"/>
          </w:tcPr>
          <w:p w14:paraId="45172E5C">
            <w:pPr>
              <w:pStyle w:val="12"/>
            </w:pPr>
            <w:r>
              <w:t>19.07</w:t>
            </w:r>
          </w:p>
        </w:tc>
        <w:tc>
          <w:tcPr>
            <w:tcW w:w="1247" w:type="dxa"/>
            <w:vAlign w:val="center"/>
          </w:tcPr>
          <w:p w14:paraId="32BB9E71">
            <w:pPr>
              <w:pStyle w:val="12"/>
            </w:pPr>
          </w:p>
        </w:tc>
        <w:tc>
          <w:tcPr>
            <w:tcW w:w="1247" w:type="dxa"/>
            <w:vAlign w:val="center"/>
          </w:tcPr>
          <w:p w14:paraId="7AFAD0BC">
            <w:pPr>
              <w:pStyle w:val="12"/>
            </w:pPr>
          </w:p>
        </w:tc>
        <w:tc>
          <w:tcPr>
            <w:tcW w:w="1247" w:type="dxa"/>
            <w:vAlign w:val="center"/>
          </w:tcPr>
          <w:p w14:paraId="5EB49BD2">
            <w:pPr>
              <w:pStyle w:val="12"/>
            </w:pPr>
          </w:p>
        </w:tc>
        <w:tc>
          <w:tcPr>
            <w:tcW w:w="1247" w:type="dxa"/>
            <w:vAlign w:val="center"/>
          </w:tcPr>
          <w:p w14:paraId="35079B32">
            <w:pPr>
              <w:pStyle w:val="12"/>
            </w:pPr>
          </w:p>
        </w:tc>
        <w:tc>
          <w:tcPr>
            <w:tcW w:w="1247" w:type="dxa"/>
            <w:vAlign w:val="center"/>
          </w:tcPr>
          <w:p w14:paraId="3BDC53AB">
            <w:pPr>
              <w:pStyle w:val="12"/>
            </w:pPr>
          </w:p>
        </w:tc>
      </w:tr>
      <w:tr w14:paraId="13DEA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73D9A483">
            <w:pPr>
              <w:pStyle w:val="14"/>
            </w:pPr>
            <w:r>
              <w:t>30206</w:t>
            </w:r>
          </w:p>
        </w:tc>
        <w:tc>
          <w:tcPr>
            <w:tcW w:w="4535" w:type="dxa"/>
            <w:vAlign w:val="center"/>
          </w:tcPr>
          <w:p w14:paraId="77CBD7FA">
            <w:pPr>
              <w:pStyle w:val="13"/>
            </w:pPr>
            <w:r>
              <w:t>（3）电费</w:t>
            </w:r>
          </w:p>
        </w:tc>
        <w:tc>
          <w:tcPr>
            <w:tcW w:w="1247" w:type="dxa"/>
            <w:vAlign w:val="center"/>
          </w:tcPr>
          <w:p w14:paraId="10C762EF">
            <w:pPr>
              <w:pStyle w:val="12"/>
            </w:pPr>
            <w:r>
              <w:t>55.72</w:t>
            </w:r>
          </w:p>
        </w:tc>
        <w:tc>
          <w:tcPr>
            <w:tcW w:w="1247" w:type="dxa"/>
            <w:vAlign w:val="center"/>
          </w:tcPr>
          <w:p w14:paraId="24AF0E1A">
            <w:pPr>
              <w:pStyle w:val="12"/>
            </w:pPr>
            <w:r>
              <w:t>55.72</w:t>
            </w:r>
          </w:p>
        </w:tc>
        <w:tc>
          <w:tcPr>
            <w:tcW w:w="1247" w:type="dxa"/>
            <w:vAlign w:val="center"/>
          </w:tcPr>
          <w:p w14:paraId="386CAAFC">
            <w:pPr>
              <w:pStyle w:val="12"/>
            </w:pPr>
          </w:p>
        </w:tc>
        <w:tc>
          <w:tcPr>
            <w:tcW w:w="1247" w:type="dxa"/>
            <w:vAlign w:val="center"/>
          </w:tcPr>
          <w:p w14:paraId="3A5B5DED">
            <w:pPr>
              <w:pStyle w:val="12"/>
            </w:pPr>
          </w:p>
        </w:tc>
        <w:tc>
          <w:tcPr>
            <w:tcW w:w="1247" w:type="dxa"/>
            <w:vAlign w:val="center"/>
          </w:tcPr>
          <w:p w14:paraId="3F28D5B1">
            <w:pPr>
              <w:pStyle w:val="12"/>
            </w:pPr>
          </w:p>
        </w:tc>
        <w:tc>
          <w:tcPr>
            <w:tcW w:w="1247" w:type="dxa"/>
            <w:vAlign w:val="center"/>
          </w:tcPr>
          <w:p w14:paraId="61429D2E">
            <w:pPr>
              <w:pStyle w:val="12"/>
            </w:pPr>
          </w:p>
        </w:tc>
        <w:tc>
          <w:tcPr>
            <w:tcW w:w="1247" w:type="dxa"/>
            <w:vAlign w:val="center"/>
          </w:tcPr>
          <w:p w14:paraId="1A648CC3">
            <w:pPr>
              <w:pStyle w:val="12"/>
            </w:pPr>
          </w:p>
        </w:tc>
      </w:tr>
      <w:tr w14:paraId="41BAFF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0948245B">
            <w:pPr>
              <w:pStyle w:val="14"/>
            </w:pPr>
          </w:p>
        </w:tc>
        <w:tc>
          <w:tcPr>
            <w:tcW w:w="4535" w:type="dxa"/>
            <w:vAlign w:val="center"/>
          </w:tcPr>
          <w:p w14:paraId="63931EAA">
            <w:pPr>
              <w:pStyle w:val="13"/>
            </w:pPr>
            <w:r>
              <w:t>（4）邮电费</w:t>
            </w:r>
          </w:p>
        </w:tc>
        <w:tc>
          <w:tcPr>
            <w:tcW w:w="1247" w:type="dxa"/>
            <w:vAlign w:val="center"/>
          </w:tcPr>
          <w:p w14:paraId="50E1D8F1">
            <w:pPr>
              <w:pStyle w:val="12"/>
            </w:pPr>
            <w:r>
              <w:t>358.89</w:t>
            </w:r>
          </w:p>
        </w:tc>
        <w:tc>
          <w:tcPr>
            <w:tcW w:w="1247" w:type="dxa"/>
            <w:vAlign w:val="center"/>
          </w:tcPr>
          <w:p w14:paraId="19B30E3C">
            <w:pPr>
              <w:pStyle w:val="12"/>
            </w:pPr>
            <w:r>
              <w:t>358.89</w:t>
            </w:r>
          </w:p>
        </w:tc>
        <w:tc>
          <w:tcPr>
            <w:tcW w:w="1247" w:type="dxa"/>
            <w:vAlign w:val="center"/>
          </w:tcPr>
          <w:p w14:paraId="04B821FB">
            <w:pPr>
              <w:pStyle w:val="12"/>
            </w:pPr>
          </w:p>
        </w:tc>
        <w:tc>
          <w:tcPr>
            <w:tcW w:w="1247" w:type="dxa"/>
            <w:vAlign w:val="center"/>
          </w:tcPr>
          <w:p w14:paraId="53CF472A">
            <w:pPr>
              <w:pStyle w:val="12"/>
            </w:pPr>
          </w:p>
        </w:tc>
        <w:tc>
          <w:tcPr>
            <w:tcW w:w="1247" w:type="dxa"/>
            <w:vAlign w:val="center"/>
          </w:tcPr>
          <w:p w14:paraId="46A3D269">
            <w:pPr>
              <w:pStyle w:val="12"/>
            </w:pPr>
          </w:p>
        </w:tc>
        <w:tc>
          <w:tcPr>
            <w:tcW w:w="1247" w:type="dxa"/>
            <w:vAlign w:val="center"/>
          </w:tcPr>
          <w:p w14:paraId="5E685DB2">
            <w:pPr>
              <w:pStyle w:val="12"/>
            </w:pPr>
          </w:p>
        </w:tc>
        <w:tc>
          <w:tcPr>
            <w:tcW w:w="1247" w:type="dxa"/>
            <w:vAlign w:val="center"/>
          </w:tcPr>
          <w:p w14:paraId="490A9EAD">
            <w:pPr>
              <w:pStyle w:val="12"/>
            </w:pPr>
          </w:p>
        </w:tc>
      </w:tr>
      <w:tr w14:paraId="78BB2F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3DFABEB4">
            <w:pPr>
              <w:pStyle w:val="14"/>
            </w:pPr>
            <w:r>
              <w:t>30207</w:t>
            </w:r>
          </w:p>
        </w:tc>
        <w:tc>
          <w:tcPr>
            <w:tcW w:w="4535" w:type="dxa"/>
            <w:vAlign w:val="center"/>
          </w:tcPr>
          <w:p w14:paraId="1600C02A">
            <w:pPr>
              <w:pStyle w:val="13"/>
            </w:pPr>
            <w:r>
              <w:t xml:space="preserve">   1）公务移动通讯费用补贴</w:t>
            </w:r>
          </w:p>
        </w:tc>
        <w:tc>
          <w:tcPr>
            <w:tcW w:w="1247" w:type="dxa"/>
            <w:vAlign w:val="center"/>
          </w:tcPr>
          <w:p w14:paraId="5F3B4E36">
            <w:pPr>
              <w:pStyle w:val="12"/>
            </w:pPr>
            <w:r>
              <w:t>339.98</w:t>
            </w:r>
          </w:p>
        </w:tc>
        <w:tc>
          <w:tcPr>
            <w:tcW w:w="1247" w:type="dxa"/>
            <w:vAlign w:val="center"/>
          </w:tcPr>
          <w:p w14:paraId="5CA09E3D">
            <w:pPr>
              <w:pStyle w:val="12"/>
            </w:pPr>
            <w:r>
              <w:t>339.98</w:t>
            </w:r>
          </w:p>
        </w:tc>
        <w:tc>
          <w:tcPr>
            <w:tcW w:w="1247" w:type="dxa"/>
            <w:vAlign w:val="center"/>
          </w:tcPr>
          <w:p w14:paraId="31733697">
            <w:pPr>
              <w:pStyle w:val="12"/>
            </w:pPr>
          </w:p>
        </w:tc>
        <w:tc>
          <w:tcPr>
            <w:tcW w:w="1247" w:type="dxa"/>
            <w:vAlign w:val="center"/>
          </w:tcPr>
          <w:p w14:paraId="49BD2F36">
            <w:pPr>
              <w:pStyle w:val="12"/>
            </w:pPr>
          </w:p>
        </w:tc>
        <w:tc>
          <w:tcPr>
            <w:tcW w:w="1247" w:type="dxa"/>
            <w:vAlign w:val="center"/>
          </w:tcPr>
          <w:p w14:paraId="27910C9B">
            <w:pPr>
              <w:pStyle w:val="12"/>
            </w:pPr>
          </w:p>
        </w:tc>
        <w:tc>
          <w:tcPr>
            <w:tcW w:w="1247" w:type="dxa"/>
            <w:vAlign w:val="center"/>
          </w:tcPr>
          <w:p w14:paraId="74022996">
            <w:pPr>
              <w:pStyle w:val="12"/>
            </w:pPr>
          </w:p>
        </w:tc>
        <w:tc>
          <w:tcPr>
            <w:tcW w:w="1247" w:type="dxa"/>
            <w:vAlign w:val="center"/>
          </w:tcPr>
          <w:p w14:paraId="05D7FB32">
            <w:pPr>
              <w:pStyle w:val="12"/>
            </w:pPr>
          </w:p>
        </w:tc>
      </w:tr>
      <w:tr w14:paraId="458EE8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00853E49">
            <w:pPr>
              <w:pStyle w:val="14"/>
            </w:pPr>
            <w:r>
              <w:t>30207</w:t>
            </w:r>
          </w:p>
        </w:tc>
        <w:tc>
          <w:tcPr>
            <w:tcW w:w="4535" w:type="dxa"/>
            <w:vAlign w:val="center"/>
          </w:tcPr>
          <w:p w14:paraId="355B4FC2">
            <w:pPr>
              <w:pStyle w:val="13"/>
            </w:pPr>
            <w:r>
              <w:t xml:space="preserve">   2）其他邮电费</w:t>
            </w:r>
          </w:p>
        </w:tc>
        <w:tc>
          <w:tcPr>
            <w:tcW w:w="1247" w:type="dxa"/>
            <w:vAlign w:val="center"/>
          </w:tcPr>
          <w:p w14:paraId="5EAD1585">
            <w:pPr>
              <w:pStyle w:val="12"/>
            </w:pPr>
            <w:r>
              <w:t>18.91</w:t>
            </w:r>
          </w:p>
        </w:tc>
        <w:tc>
          <w:tcPr>
            <w:tcW w:w="1247" w:type="dxa"/>
            <w:vAlign w:val="center"/>
          </w:tcPr>
          <w:p w14:paraId="0C501B60">
            <w:pPr>
              <w:pStyle w:val="12"/>
            </w:pPr>
            <w:r>
              <w:t>18.91</w:t>
            </w:r>
          </w:p>
        </w:tc>
        <w:tc>
          <w:tcPr>
            <w:tcW w:w="1247" w:type="dxa"/>
            <w:vAlign w:val="center"/>
          </w:tcPr>
          <w:p w14:paraId="52C13220">
            <w:pPr>
              <w:pStyle w:val="12"/>
            </w:pPr>
          </w:p>
        </w:tc>
        <w:tc>
          <w:tcPr>
            <w:tcW w:w="1247" w:type="dxa"/>
            <w:vAlign w:val="center"/>
          </w:tcPr>
          <w:p w14:paraId="495AF619">
            <w:pPr>
              <w:pStyle w:val="12"/>
            </w:pPr>
          </w:p>
        </w:tc>
        <w:tc>
          <w:tcPr>
            <w:tcW w:w="1247" w:type="dxa"/>
            <w:vAlign w:val="center"/>
          </w:tcPr>
          <w:p w14:paraId="26D1A110">
            <w:pPr>
              <w:pStyle w:val="12"/>
            </w:pPr>
          </w:p>
        </w:tc>
        <w:tc>
          <w:tcPr>
            <w:tcW w:w="1247" w:type="dxa"/>
            <w:vAlign w:val="center"/>
          </w:tcPr>
          <w:p w14:paraId="0C5D566E">
            <w:pPr>
              <w:pStyle w:val="12"/>
            </w:pPr>
          </w:p>
        </w:tc>
        <w:tc>
          <w:tcPr>
            <w:tcW w:w="1247" w:type="dxa"/>
            <w:vAlign w:val="center"/>
          </w:tcPr>
          <w:p w14:paraId="33D02EEB">
            <w:pPr>
              <w:pStyle w:val="12"/>
            </w:pPr>
          </w:p>
        </w:tc>
      </w:tr>
      <w:tr w14:paraId="5B81E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042B2375">
            <w:pPr>
              <w:pStyle w:val="14"/>
            </w:pPr>
            <w:r>
              <w:t>30208</w:t>
            </w:r>
          </w:p>
        </w:tc>
        <w:tc>
          <w:tcPr>
            <w:tcW w:w="4535" w:type="dxa"/>
            <w:vAlign w:val="center"/>
          </w:tcPr>
          <w:p w14:paraId="47960CA3">
            <w:pPr>
              <w:pStyle w:val="13"/>
            </w:pPr>
            <w:r>
              <w:t>（5）办公取暖费</w:t>
            </w:r>
          </w:p>
        </w:tc>
        <w:tc>
          <w:tcPr>
            <w:tcW w:w="1247" w:type="dxa"/>
            <w:vAlign w:val="center"/>
          </w:tcPr>
          <w:p w14:paraId="06B0B2F6">
            <w:pPr>
              <w:pStyle w:val="12"/>
            </w:pPr>
            <w:r>
              <w:t>413.97</w:t>
            </w:r>
          </w:p>
        </w:tc>
        <w:tc>
          <w:tcPr>
            <w:tcW w:w="1247" w:type="dxa"/>
            <w:vAlign w:val="center"/>
          </w:tcPr>
          <w:p w14:paraId="4E3D5B7C">
            <w:pPr>
              <w:pStyle w:val="12"/>
            </w:pPr>
            <w:r>
              <w:t>413.97</w:t>
            </w:r>
          </w:p>
        </w:tc>
        <w:tc>
          <w:tcPr>
            <w:tcW w:w="1247" w:type="dxa"/>
            <w:vAlign w:val="center"/>
          </w:tcPr>
          <w:p w14:paraId="238DFFC2">
            <w:pPr>
              <w:pStyle w:val="12"/>
            </w:pPr>
          </w:p>
        </w:tc>
        <w:tc>
          <w:tcPr>
            <w:tcW w:w="1247" w:type="dxa"/>
            <w:vAlign w:val="center"/>
          </w:tcPr>
          <w:p w14:paraId="4FC7C7E5">
            <w:pPr>
              <w:pStyle w:val="12"/>
            </w:pPr>
          </w:p>
        </w:tc>
        <w:tc>
          <w:tcPr>
            <w:tcW w:w="1247" w:type="dxa"/>
            <w:vAlign w:val="center"/>
          </w:tcPr>
          <w:p w14:paraId="193D8647">
            <w:pPr>
              <w:pStyle w:val="12"/>
            </w:pPr>
          </w:p>
        </w:tc>
        <w:tc>
          <w:tcPr>
            <w:tcW w:w="1247" w:type="dxa"/>
            <w:vAlign w:val="center"/>
          </w:tcPr>
          <w:p w14:paraId="40EC99DF">
            <w:pPr>
              <w:pStyle w:val="12"/>
            </w:pPr>
          </w:p>
        </w:tc>
        <w:tc>
          <w:tcPr>
            <w:tcW w:w="1247" w:type="dxa"/>
            <w:vAlign w:val="center"/>
          </w:tcPr>
          <w:p w14:paraId="28102B96">
            <w:pPr>
              <w:pStyle w:val="12"/>
            </w:pPr>
          </w:p>
        </w:tc>
      </w:tr>
      <w:tr w14:paraId="5D01E5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7CC94C7C">
            <w:pPr>
              <w:pStyle w:val="14"/>
            </w:pPr>
            <w:r>
              <w:t>30209</w:t>
            </w:r>
          </w:p>
        </w:tc>
        <w:tc>
          <w:tcPr>
            <w:tcW w:w="4535" w:type="dxa"/>
            <w:vAlign w:val="center"/>
          </w:tcPr>
          <w:p w14:paraId="27DEA2EA">
            <w:pPr>
              <w:pStyle w:val="13"/>
            </w:pPr>
            <w:r>
              <w:t>（6）物业管理费</w:t>
            </w:r>
          </w:p>
        </w:tc>
        <w:tc>
          <w:tcPr>
            <w:tcW w:w="1247" w:type="dxa"/>
            <w:vAlign w:val="center"/>
          </w:tcPr>
          <w:p w14:paraId="0651017F">
            <w:pPr>
              <w:pStyle w:val="12"/>
            </w:pPr>
            <w:r>
              <w:t>1.80</w:t>
            </w:r>
          </w:p>
        </w:tc>
        <w:tc>
          <w:tcPr>
            <w:tcW w:w="1247" w:type="dxa"/>
            <w:vAlign w:val="center"/>
          </w:tcPr>
          <w:p w14:paraId="7923BCE9">
            <w:pPr>
              <w:pStyle w:val="12"/>
            </w:pPr>
            <w:r>
              <w:t>1.80</w:t>
            </w:r>
          </w:p>
        </w:tc>
        <w:tc>
          <w:tcPr>
            <w:tcW w:w="1247" w:type="dxa"/>
            <w:vAlign w:val="center"/>
          </w:tcPr>
          <w:p w14:paraId="7D0C43D8">
            <w:pPr>
              <w:pStyle w:val="12"/>
            </w:pPr>
          </w:p>
        </w:tc>
        <w:tc>
          <w:tcPr>
            <w:tcW w:w="1247" w:type="dxa"/>
            <w:vAlign w:val="center"/>
          </w:tcPr>
          <w:p w14:paraId="11AE9D44">
            <w:pPr>
              <w:pStyle w:val="12"/>
            </w:pPr>
          </w:p>
        </w:tc>
        <w:tc>
          <w:tcPr>
            <w:tcW w:w="1247" w:type="dxa"/>
            <w:vAlign w:val="center"/>
          </w:tcPr>
          <w:p w14:paraId="50A66B53">
            <w:pPr>
              <w:pStyle w:val="12"/>
            </w:pPr>
          </w:p>
        </w:tc>
        <w:tc>
          <w:tcPr>
            <w:tcW w:w="1247" w:type="dxa"/>
            <w:vAlign w:val="center"/>
          </w:tcPr>
          <w:p w14:paraId="622893EB">
            <w:pPr>
              <w:pStyle w:val="12"/>
            </w:pPr>
          </w:p>
        </w:tc>
        <w:tc>
          <w:tcPr>
            <w:tcW w:w="1247" w:type="dxa"/>
            <w:vAlign w:val="center"/>
          </w:tcPr>
          <w:p w14:paraId="4713F8EB">
            <w:pPr>
              <w:pStyle w:val="12"/>
            </w:pPr>
          </w:p>
        </w:tc>
      </w:tr>
      <w:tr w14:paraId="65874A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2ACB6442">
            <w:pPr>
              <w:pStyle w:val="14"/>
            </w:pPr>
            <w:r>
              <w:t>30211</w:t>
            </w:r>
          </w:p>
        </w:tc>
        <w:tc>
          <w:tcPr>
            <w:tcW w:w="4535" w:type="dxa"/>
            <w:vAlign w:val="center"/>
          </w:tcPr>
          <w:p w14:paraId="72EC2111">
            <w:pPr>
              <w:pStyle w:val="13"/>
            </w:pPr>
            <w:r>
              <w:t>（7）差旅费</w:t>
            </w:r>
          </w:p>
        </w:tc>
        <w:tc>
          <w:tcPr>
            <w:tcW w:w="1247" w:type="dxa"/>
            <w:vAlign w:val="center"/>
          </w:tcPr>
          <w:p w14:paraId="64ED0552">
            <w:pPr>
              <w:pStyle w:val="12"/>
            </w:pPr>
            <w:r>
              <w:t>35.89</w:t>
            </w:r>
          </w:p>
        </w:tc>
        <w:tc>
          <w:tcPr>
            <w:tcW w:w="1247" w:type="dxa"/>
            <w:vAlign w:val="center"/>
          </w:tcPr>
          <w:p w14:paraId="26D456B4">
            <w:pPr>
              <w:pStyle w:val="12"/>
            </w:pPr>
            <w:r>
              <w:t>35.89</w:t>
            </w:r>
          </w:p>
        </w:tc>
        <w:tc>
          <w:tcPr>
            <w:tcW w:w="1247" w:type="dxa"/>
            <w:vAlign w:val="center"/>
          </w:tcPr>
          <w:p w14:paraId="350D2FD3">
            <w:pPr>
              <w:pStyle w:val="12"/>
            </w:pPr>
          </w:p>
        </w:tc>
        <w:tc>
          <w:tcPr>
            <w:tcW w:w="1247" w:type="dxa"/>
            <w:vAlign w:val="center"/>
          </w:tcPr>
          <w:p w14:paraId="202739A1">
            <w:pPr>
              <w:pStyle w:val="12"/>
            </w:pPr>
          </w:p>
        </w:tc>
        <w:tc>
          <w:tcPr>
            <w:tcW w:w="1247" w:type="dxa"/>
            <w:vAlign w:val="center"/>
          </w:tcPr>
          <w:p w14:paraId="4015215D">
            <w:pPr>
              <w:pStyle w:val="12"/>
            </w:pPr>
          </w:p>
        </w:tc>
        <w:tc>
          <w:tcPr>
            <w:tcW w:w="1247" w:type="dxa"/>
            <w:vAlign w:val="center"/>
          </w:tcPr>
          <w:p w14:paraId="3DCC6D1D">
            <w:pPr>
              <w:pStyle w:val="12"/>
            </w:pPr>
          </w:p>
        </w:tc>
        <w:tc>
          <w:tcPr>
            <w:tcW w:w="1247" w:type="dxa"/>
            <w:vAlign w:val="center"/>
          </w:tcPr>
          <w:p w14:paraId="41035022">
            <w:pPr>
              <w:pStyle w:val="12"/>
            </w:pPr>
          </w:p>
        </w:tc>
      </w:tr>
      <w:tr w14:paraId="26BB1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6BE34C84">
            <w:pPr>
              <w:pStyle w:val="14"/>
            </w:pPr>
            <w:r>
              <w:t>30213</w:t>
            </w:r>
          </w:p>
        </w:tc>
        <w:tc>
          <w:tcPr>
            <w:tcW w:w="4535" w:type="dxa"/>
            <w:vAlign w:val="center"/>
          </w:tcPr>
          <w:p w14:paraId="13C50609">
            <w:pPr>
              <w:pStyle w:val="13"/>
            </w:pPr>
            <w:r>
              <w:t>（8）维修（护）费</w:t>
            </w:r>
          </w:p>
        </w:tc>
        <w:tc>
          <w:tcPr>
            <w:tcW w:w="1247" w:type="dxa"/>
            <w:vAlign w:val="center"/>
          </w:tcPr>
          <w:p w14:paraId="0D7EDD92">
            <w:pPr>
              <w:pStyle w:val="12"/>
            </w:pPr>
            <w:r>
              <w:t>60.64</w:t>
            </w:r>
          </w:p>
        </w:tc>
        <w:tc>
          <w:tcPr>
            <w:tcW w:w="1247" w:type="dxa"/>
            <w:vAlign w:val="center"/>
          </w:tcPr>
          <w:p w14:paraId="05D835A2">
            <w:pPr>
              <w:pStyle w:val="12"/>
            </w:pPr>
            <w:r>
              <w:t>60.64</w:t>
            </w:r>
          </w:p>
        </w:tc>
        <w:tc>
          <w:tcPr>
            <w:tcW w:w="1247" w:type="dxa"/>
            <w:vAlign w:val="center"/>
          </w:tcPr>
          <w:p w14:paraId="5B772F43">
            <w:pPr>
              <w:pStyle w:val="12"/>
            </w:pPr>
          </w:p>
        </w:tc>
        <w:tc>
          <w:tcPr>
            <w:tcW w:w="1247" w:type="dxa"/>
            <w:vAlign w:val="center"/>
          </w:tcPr>
          <w:p w14:paraId="34CDC661">
            <w:pPr>
              <w:pStyle w:val="12"/>
            </w:pPr>
          </w:p>
        </w:tc>
        <w:tc>
          <w:tcPr>
            <w:tcW w:w="1247" w:type="dxa"/>
            <w:vAlign w:val="center"/>
          </w:tcPr>
          <w:p w14:paraId="019C6F47">
            <w:pPr>
              <w:pStyle w:val="12"/>
            </w:pPr>
          </w:p>
        </w:tc>
        <w:tc>
          <w:tcPr>
            <w:tcW w:w="1247" w:type="dxa"/>
            <w:vAlign w:val="center"/>
          </w:tcPr>
          <w:p w14:paraId="282875FC">
            <w:pPr>
              <w:pStyle w:val="12"/>
            </w:pPr>
          </w:p>
        </w:tc>
        <w:tc>
          <w:tcPr>
            <w:tcW w:w="1247" w:type="dxa"/>
            <w:vAlign w:val="center"/>
          </w:tcPr>
          <w:p w14:paraId="52443352">
            <w:pPr>
              <w:pStyle w:val="12"/>
            </w:pPr>
          </w:p>
        </w:tc>
      </w:tr>
      <w:tr w14:paraId="79C2E660">
        <w:tblPrEx>
          <w:tblCellMar>
            <w:top w:w="0" w:type="dxa"/>
            <w:left w:w="108" w:type="dxa"/>
            <w:bottom w:w="0" w:type="dxa"/>
            <w:right w:w="108" w:type="dxa"/>
          </w:tblCellMar>
        </w:tblPrEx>
        <w:trPr>
          <w:trHeight w:val="425" w:hRule="atLeast"/>
          <w:jc w:val="center"/>
        </w:trPr>
        <w:tc>
          <w:tcPr>
            <w:tcW w:w="1134" w:type="dxa"/>
            <w:vAlign w:val="center"/>
          </w:tcPr>
          <w:p w14:paraId="5F3904CB">
            <w:pPr>
              <w:pStyle w:val="14"/>
            </w:pPr>
            <w:r>
              <w:t>30215</w:t>
            </w:r>
          </w:p>
        </w:tc>
        <w:tc>
          <w:tcPr>
            <w:tcW w:w="4535" w:type="dxa"/>
            <w:vAlign w:val="center"/>
          </w:tcPr>
          <w:p w14:paraId="4B5A2342">
            <w:pPr>
              <w:pStyle w:val="13"/>
            </w:pPr>
            <w:r>
              <w:t>（9）会议费</w:t>
            </w:r>
          </w:p>
        </w:tc>
        <w:tc>
          <w:tcPr>
            <w:tcW w:w="1247" w:type="dxa"/>
            <w:vAlign w:val="center"/>
          </w:tcPr>
          <w:p w14:paraId="47AC2724">
            <w:pPr>
              <w:pStyle w:val="12"/>
            </w:pPr>
          </w:p>
        </w:tc>
        <w:tc>
          <w:tcPr>
            <w:tcW w:w="1247" w:type="dxa"/>
            <w:vAlign w:val="center"/>
          </w:tcPr>
          <w:p w14:paraId="6ED94DD5">
            <w:pPr>
              <w:pStyle w:val="12"/>
            </w:pPr>
          </w:p>
        </w:tc>
        <w:tc>
          <w:tcPr>
            <w:tcW w:w="1247" w:type="dxa"/>
            <w:vAlign w:val="center"/>
          </w:tcPr>
          <w:p w14:paraId="4035C54C">
            <w:pPr>
              <w:pStyle w:val="12"/>
            </w:pPr>
          </w:p>
        </w:tc>
        <w:tc>
          <w:tcPr>
            <w:tcW w:w="1247" w:type="dxa"/>
            <w:vAlign w:val="center"/>
          </w:tcPr>
          <w:p w14:paraId="5F5E5368">
            <w:pPr>
              <w:pStyle w:val="12"/>
            </w:pPr>
          </w:p>
        </w:tc>
        <w:tc>
          <w:tcPr>
            <w:tcW w:w="1247" w:type="dxa"/>
            <w:vAlign w:val="center"/>
          </w:tcPr>
          <w:p w14:paraId="046EB1E4">
            <w:pPr>
              <w:pStyle w:val="12"/>
            </w:pPr>
          </w:p>
        </w:tc>
        <w:tc>
          <w:tcPr>
            <w:tcW w:w="1247" w:type="dxa"/>
            <w:vAlign w:val="center"/>
          </w:tcPr>
          <w:p w14:paraId="6E0AB27B">
            <w:pPr>
              <w:pStyle w:val="12"/>
            </w:pPr>
          </w:p>
        </w:tc>
        <w:tc>
          <w:tcPr>
            <w:tcW w:w="1247" w:type="dxa"/>
            <w:vAlign w:val="center"/>
          </w:tcPr>
          <w:p w14:paraId="26AB350B">
            <w:pPr>
              <w:pStyle w:val="12"/>
            </w:pPr>
          </w:p>
        </w:tc>
      </w:tr>
      <w:tr w14:paraId="01E1D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71A0CF6C">
            <w:pPr>
              <w:pStyle w:val="14"/>
            </w:pPr>
            <w:r>
              <w:t>31002</w:t>
            </w:r>
          </w:p>
        </w:tc>
        <w:tc>
          <w:tcPr>
            <w:tcW w:w="4535" w:type="dxa"/>
            <w:vAlign w:val="center"/>
          </w:tcPr>
          <w:p w14:paraId="028C0B8A">
            <w:pPr>
              <w:pStyle w:val="13"/>
            </w:pPr>
            <w:r>
              <w:t>（10）办公设备购置费</w:t>
            </w:r>
          </w:p>
        </w:tc>
        <w:tc>
          <w:tcPr>
            <w:tcW w:w="1247" w:type="dxa"/>
            <w:vAlign w:val="center"/>
          </w:tcPr>
          <w:p w14:paraId="61494759">
            <w:pPr>
              <w:pStyle w:val="12"/>
            </w:pPr>
            <w:r>
              <w:t>68.92</w:t>
            </w:r>
          </w:p>
        </w:tc>
        <w:tc>
          <w:tcPr>
            <w:tcW w:w="1247" w:type="dxa"/>
            <w:vAlign w:val="center"/>
          </w:tcPr>
          <w:p w14:paraId="0D09A23D">
            <w:pPr>
              <w:pStyle w:val="12"/>
            </w:pPr>
            <w:r>
              <w:t>68.92</w:t>
            </w:r>
          </w:p>
        </w:tc>
        <w:tc>
          <w:tcPr>
            <w:tcW w:w="1247" w:type="dxa"/>
            <w:vAlign w:val="center"/>
          </w:tcPr>
          <w:p w14:paraId="3D59587F">
            <w:pPr>
              <w:pStyle w:val="12"/>
            </w:pPr>
          </w:p>
        </w:tc>
        <w:tc>
          <w:tcPr>
            <w:tcW w:w="1247" w:type="dxa"/>
            <w:vAlign w:val="center"/>
          </w:tcPr>
          <w:p w14:paraId="3CEE72D1">
            <w:pPr>
              <w:pStyle w:val="12"/>
            </w:pPr>
          </w:p>
        </w:tc>
        <w:tc>
          <w:tcPr>
            <w:tcW w:w="1247" w:type="dxa"/>
            <w:vAlign w:val="center"/>
          </w:tcPr>
          <w:p w14:paraId="48993A87">
            <w:pPr>
              <w:pStyle w:val="12"/>
            </w:pPr>
          </w:p>
        </w:tc>
        <w:tc>
          <w:tcPr>
            <w:tcW w:w="1247" w:type="dxa"/>
            <w:vAlign w:val="center"/>
          </w:tcPr>
          <w:p w14:paraId="5EA70471">
            <w:pPr>
              <w:pStyle w:val="12"/>
            </w:pPr>
          </w:p>
        </w:tc>
        <w:tc>
          <w:tcPr>
            <w:tcW w:w="1247" w:type="dxa"/>
            <w:vAlign w:val="center"/>
          </w:tcPr>
          <w:p w14:paraId="08CEA90A">
            <w:pPr>
              <w:pStyle w:val="12"/>
            </w:pPr>
          </w:p>
        </w:tc>
      </w:tr>
      <w:tr w14:paraId="79CBCA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5AECA49C">
            <w:pPr>
              <w:pStyle w:val="14"/>
            </w:pPr>
          </w:p>
        </w:tc>
        <w:tc>
          <w:tcPr>
            <w:tcW w:w="4535" w:type="dxa"/>
            <w:vAlign w:val="center"/>
          </w:tcPr>
          <w:p w14:paraId="7603F85C">
            <w:pPr>
              <w:pStyle w:val="13"/>
            </w:pPr>
            <w:r>
              <w:t>（11）因公出国（境）费用</w:t>
            </w:r>
          </w:p>
        </w:tc>
        <w:tc>
          <w:tcPr>
            <w:tcW w:w="1247" w:type="dxa"/>
            <w:vAlign w:val="center"/>
          </w:tcPr>
          <w:p w14:paraId="6D593988">
            <w:pPr>
              <w:pStyle w:val="12"/>
            </w:pPr>
          </w:p>
        </w:tc>
        <w:tc>
          <w:tcPr>
            <w:tcW w:w="1247" w:type="dxa"/>
            <w:vAlign w:val="center"/>
          </w:tcPr>
          <w:p w14:paraId="750911E7">
            <w:pPr>
              <w:pStyle w:val="12"/>
            </w:pPr>
          </w:p>
        </w:tc>
        <w:tc>
          <w:tcPr>
            <w:tcW w:w="1247" w:type="dxa"/>
            <w:vAlign w:val="center"/>
          </w:tcPr>
          <w:p w14:paraId="3C6BA2A5">
            <w:pPr>
              <w:pStyle w:val="12"/>
            </w:pPr>
          </w:p>
        </w:tc>
        <w:tc>
          <w:tcPr>
            <w:tcW w:w="1247" w:type="dxa"/>
            <w:vAlign w:val="center"/>
          </w:tcPr>
          <w:p w14:paraId="3F3F1333">
            <w:pPr>
              <w:pStyle w:val="12"/>
            </w:pPr>
          </w:p>
        </w:tc>
        <w:tc>
          <w:tcPr>
            <w:tcW w:w="1247" w:type="dxa"/>
            <w:vAlign w:val="center"/>
          </w:tcPr>
          <w:p w14:paraId="0FD1B950">
            <w:pPr>
              <w:pStyle w:val="12"/>
            </w:pPr>
          </w:p>
        </w:tc>
        <w:tc>
          <w:tcPr>
            <w:tcW w:w="1247" w:type="dxa"/>
            <w:vAlign w:val="center"/>
          </w:tcPr>
          <w:p w14:paraId="5AB95A77">
            <w:pPr>
              <w:pStyle w:val="12"/>
            </w:pPr>
          </w:p>
        </w:tc>
        <w:tc>
          <w:tcPr>
            <w:tcW w:w="1247" w:type="dxa"/>
            <w:vAlign w:val="center"/>
          </w:tcPr>
          <w:p w14:paraId="56D4A707">
            <w:pPr>
              <w:pStyle w:val="12"/>
            </w:pPr>
          </w:p>
        </w:tc>
      </w:tr>
      <w:tr w14:paraId="47EB1CDD">
        <w:tblPrEx>
          <w:tblCellMar>
            <w:top w:w="0" w:type="dxa"/>
            <w:left w:w="108" w:type="dxa"/>
            <w:bottom w:w="0" w:type="dxa"/>
            <w:right w:w="108" w:type="dxa"/>
          </w:tblCellMar>
        </w:tblPrEx>
        <w:trPr>
          <w:trHeight w:val="425" w:hRule="atLeast"/>
          <w:jc w:val="center"/>
        </w:trPr>
        <w:tc>
          <w:tcPr>
            <w:tcW w:w="1134" w:type="dxa"/>
            <w:vAlign w:val="center"/>
          </w:tcPr>
          <w:p w14:paraId="028F24F8">
            <w:pPr>
              <w:pStyle w:val="14"/>
            </w:pPr>
            <w:r>
              <w:t>3021201</w:t>
            </w:r>
          </w:p>
        </w:tc>
        <w:tc>
          <w:tcPr>
            <w:tcW w:w="4535" w:type="dxa"/>
            <w:vAlign w:val="center"/>
          </w:tcPr>
          <w:p w14:paraId="2D6D8AF6">
            <w:pPr>
              <w:pStyle w:val="13"/>
            </w:pPr>
            <w:r>
              <w:t xml:space="preserve">   1）教学科研人员因公出国（境）费</w:t>
            </w:r>
          </w:p>
        </w:tc>
        <w:tc>
          <w:tcPr>
            <w:tcW w:w="1247" w:type="dxa"/>
            <w:vAlign w:val="center"/>
          </w:tcPr>
          <w:p w14:paraId="3DD543E1">
            <w:pPr>
              <w:pStyle w:val="12"/>
            </w:pPr>
          </w:p>
        </w:tc>
        <w:tc>
          <w:tcPr>
            <w:tcW w:w="1247" w:type="dxa"/>
            <w:vAlign w:val="center"/>
          </w:tcPr>
          <w:p w14:paraId="73768F16">
            <w:pPr>
              <w:pStyle w:val="12"/>
            </w:pPr>
          </w:p>
        </w:tc>
        <w:tc>
          <w:tcPr>
            <w:tcW w:w="1247" w:type="dxa"/>
            <w:vAlign w:val="center"/>
          </w:tcPr>
          <w:p w14:paraId="252B1BF4">
            <w:pPr>
              <w:pStyle w:val="12"/>
            </w:pPr>
          </w:p>
        </w:tc>
        <w:tc>
          <w:tcPr>
            <w:tcW w:w="1247" w:type="dxa"/>
            <w:vAlign w:val="center"/>
          </w:tcPr>
          <w:p w14:paraId="61E7E4FA">
            <w:pPr>
              <w:pStyle w:val="12"/>
            </w:pPr>
          </w:p>
        </w:tc>
        <w:tc>
          <w:tcPr>
            <w:tcW w:w="1247" w:type="dxa"/>
            <w:vAlign w:val="center"/>
          </w:tcPr>
          <w:p w14:paraId="0EB706AB">
            <w:pPr>
              <w:pStyle w:val="12"/>
            </w:pPr>
          </w:p>
        </w:tc>
        <w:tc>
          <w:tcPr>
            <w:tcW w:w="1247" w:type="dxa"/>
            <w:vAlign w:val="center"/>
          </w:tcPr>
          <w:p w14:paraId="6ED8C412">
            <w:pPr>
              <w:pStyle w:val="12"/>
            </w:pPr>
          </w:p>
        </w:tc>
        <w:tc>
          <w:tcPr>
            <w:tcW w:w="1247" w:type="dxa"/>
            <w:vAlign w:val="center"/>
          </w:tcPr>
          <w:p w14:paraId="45522E6E">
            <w:pPr>
              <w:pStyle w:val="12"/>
            </w:pPr>
          </w:p>
        </w:tc>
      </w:tr>
      <w:tr w14:paraId="784BC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2EFB4C55">
            <w:pPr>
              <w:pStyle w:val="14"/>
            </w:pPr>
            <w:r>
              <w:t>3021202</w:t>
            </w:r>
          </w:p>
        </w:tc>
        <w:tc>
          <w:tcPr>
            <w:tcW w:w="4535" w:type="dxa"/>
            <w:vAlign w:val="center"/>
          </w:tcPr>
          <w:p w14:paraId="23F1F322">
            <w:pPr>
              <w:pStyle w:val="13"/>
            </w:pPr>
            <w:r>
              <w:t xml:space="preserve">   2）其他因公出国（境）费</w:t>
            </w:r>
          </w:p>
        </w:tc>
        <w:tc>
          <w:tcPr>
            <w:tcW w:w="1247" w:type="dxa"/>
            <w:vAlign w:val="center"/>
          </w:tcPr>
          <w:p w14:paraId="73F80B01">
            <w:pPr>
              <w:pStyle w:val="12"/>
            </w:pPr>
          </w:p>
        </w:tc>
        <w:tc>
          <w:tcPr>
            <w:tcW w:w="1247" w:type="dxa"/>
            <w:vAlign w:val="center"/>
          </w:tcPr>
          <w:p w14:paraId="3E2CE23F">
            <w:pPr>
              <w:pStyle w:val="12"/>
            </w:pPr>
          </w:p>
        </w:tc>
        <w:tc>
          <w:tcPr>
            <w:tcW w:w="1247" w:type="dxa"/>
            <w:vAlign w:val="center"/>
          </w:tcPr>
          <w:p w14:paraId="35302B62">
            <w:pPr>
              <w:pStyle w:val="12"/>
            </w:pPr>
          </w:p>
        </w:tc>
        <w:tc>
          <w:tcPr>
            <w:tcW w:w="1247" w:type="dxa"/>
            <w:vAlign w:val="center"/>
          </w:tcPr>
          <w:p w14:paraId="03E65E3D">
            <w:pPr>
              <w:pStyle w:val="12"/>
            </w:pPr>
          </w:p>
        </w:tc>
        <w:tc>
          <w:tcPr>
            <w:tcW w:w="1247" w:type="dxa"/>
            <w:vAlign w:val="center"/>
          </w:tcPr>
          <w:p w14:paraId="1488A3AA">
            <w:pPr>
              <w:pStyle w:val="12"/>
            </w:pPr>
          </w:p>
        </w:tc>
        <w:tc>
          <w:tcPr>
            <w:tcW w:w="1247" w:type="dxa"/>
            <w:vAlign w:val="center"/>
          </w:tcPr>
          <w:p w14:paraId="11D4EA92">
            <w:pPr>
              <w:pStyle w:val="12"/>
            </w:pPr>
          </w:p>
        </w:tc>
        <w:tc>
          <w:tcPr>
            <w:tcW w:w="1247" w:type="dxa"/>
            <w:vAlign w:val="center"/>
          </w:tcPr>
          <w:p w14:paraId="59846431">
            <w:pPr>
              <w:pStyle w:val="12"/>
            </w:pPr>
          </w:p>
        </w:tc>
      </w:tr>
      <w:tr w14:paraId="78E50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1D82463B">
            <w:pPr>
              <w:pStyle w:val="14"/>
            </w:pPr>
          </w:p>
        </w:tc>
        <w:tc>
          <w:tcPr>
            <w:tcW w:w="4535" w:type="dxa"/>
            <w:vAlign w:val="center"/>
          </w:tcPr>
          <w:p w14:paraId="395F5B72">
            <w:pPr>
              <w:pStyle w:val="13"/>
            </w:pPr>
            <w:r>
              <w:t>（12）公务用车运行维护费</w:t>
            </w:r>
          </w:p>
        </w:tc>
        <w:tc>
          <w:tcPr>
            <w:tcW w:w="1247" w:type="dxa"/>
            <w:vAlign w:val="center"/>
          </w:tcPr>
          <w:p w14:paraId="31F8436F">
            <w:pPr>
              <w:pStyle w:val="12"/>
            </w:pPr>
            <w:r>
              <w:t>4.70</w:t>
            </w:r>
          </w:p>
        </w:tc>
        <w:tc>
          <w:tcPr>
            <w:tcW w:w="1247" w:type="dxa"/>
            <w:vAlign w:val="center"/>
          </w:tcPr>
          <w:p w14:paraId="0CC3B5CA">
            <w:pPr>
              <w:pStyle w:val="12"/>
            </w:pPr>
            <w:r>
              <w:t>4.70</w:t>
            </w:r>
          </w:p>
        </w:tc>
        <w:tc>
          <w:tcPr>
            <w:tcW w:w="1247" w:type="dxa"/>
            <w:vAlign w:val="center"/>
          </w:tcPr>
          <w:p w14:paraId="37381397">
            <w:pPr>
              <w:pStyle w:val="12"/>
            </w:pPr>
          </w:p>
        </w:tc>
        <w:tc>
          <w:tcPr>
            <w:tcW w:w="1247" w:type="dxa"/>
            <w:vAlign w:val="center"/>
          </w:tcPr>
          <w:p w14:paraId="574AD1B2">
            <w:pPr>
              <w:pStyle w:val="12"/>
            </w:pPr>
          </w:p>
        </w:tc>
        <w:tc>
          <w:tcPr>
            <w:tcW w:w="1247" w:type="dxa"/>
            <w:vAlign w:val="center"/>
          </w:tcPr>
          <w:p w14:paraId="25BA627E">
            <w:pPr>
              <w:pStyle w:val="12"/>
            </w:pPr>
          </w:p>
        </w:tc>
        <w:tc>
          <w:tcPr>
            <w:tcW w:w="1247" w:type="dxa"/>
            <w:vAlign w:val="center"/>
          </w:tcPr>
          <w:p w14:paraId="0AD28BB4">
            <w:pPr>
              <w:pStyle w:val="12"/>
            </w:pPr>
          </w:p>
        </w:tc>
        <w:tc>
          <w:tcPr>
            <w:tcW w:w="1247" w:type="dxa"/>
            <w:vAlign w:val="center"/>
          </w:tcPr>
          <w:p w14:paraId="2A23AF7B">
            <w:pPr>
              <w:pStyle w:val="12"/>
            </w:pPr>
          </w:p>
        </w:tc>
      </w:tr>
      <w:tr w14:paraId="63B18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66793CB5">
            <w:pPr>
              <w:pStyle w:val="14"/>
            </w:pPr>
            <w:r>
              <w:t>30231</w:t>
            </w:r>
          </w:p>
        </w:tc>
        <w:tc>
          <w:tcPr>
            <w:tcW w:w="4535" w:type="dxa"/>
            <w:vAlign w:val="center"/>
          </w:tcPr>
          <w:p w14:paraId="06CF1B6C">
            <w:pPr>
              <w:pStyle w:val="13"/>
            </w:pPr>
            <w:r>
              <w:t xml:space="preserve">   1）燃料费</w:t>
            </w:r>
          </w:p>
        </w:tc>
        <w:tc>
          <w:tcPr>
            <w:tcW w:w="1247" w:type="dxa"/>
            <w:vAlign w:val="center"/>
          </w:tcPr>
          <w:p w14:paraId="6D5C737F">
            <w:pPr>
              <w:pStyle w:val="12"/>
            </w:pPr>
            <w:r>
              <w:t>1.17</w:t>
            </w:r>
          </w:p>
        </w:tc>
        <w:tc>
          <w:tcPr>
            <w:tcW w:w="1247" w:type="dxa"/>
            <w:vAlign w:val="center"/>
          </w:tcPr>
          <w:p w14:paraId="4C081183">
            <w:pPr>
              <w:pStyle w:val="12"/>
            </w:pPr>
            <w:r>
              <w:t>1.17</w:t>
            </w:r>
          </w:p>
        </w:tc>
        <w:tc>
          <w:tcPr>
            <w:tcW w:w="1247" w:type="dxa"/>
            <w:vAlign w:val="center"/>
          </w:tcPr>
          <w:p w14:paraId="7366B2DE">
            <w:pPr>
              <w:pStyle w:val="12"/>
            </w:pPr>
          </w:p>
        </w:tc>
        <w:tc>
          <w:tcPr>
            <w:tcW w:w="1247" w:type="dxa"/>
            <w:vAlign w:val="center"/>
          </w:tcPr>
          <w:p w14:paraId="56ED9353">
            <w:pPr>
              <w:pStyle w:val="12"/>
            </w:pPr>
          </w:p>
        </w:tc>
        <w:tc>
          <w:tcPr>
            <w:tcW w:w="1247" w:type="dxa"/>
            <w:vAlign w:val="center"/>
          </w:tcPr>
          <w:p w14:paraId="47A469B5">
            <w:pPr>
              <w:pStyle w:val="12"/>
            </w:pPr>
          </w:p>
        </w:tc>
        <w:tc>
          <w:tcPr>
            <w:tcW w:w="1247" w:type="dxa"/>
            <w:vAlign w:val="center"/>
          </w:tcPr>
          <w:p w14:paraId="318A4428">
            <w:pPr>
              <w:pStyle w:val="12"/>
            </w:pPr>
          </w:p>
        </w:tc>
        <w:tc>
          <w:tcPr>
            <w:tcW w:w="1247" w:type="dxa"/>
            <w:vAlign w:val="center"/>
          </w:tcPr>
          <w:p w14:paraId="3057B025">
            <w:pPr>
              <w:pStyle w:val="12"/>
            </w:pPr>
          </w:p>
        </w:tc>
      </w:tr>
      <w:tr w14:paraId="7AC9A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0A746568">
            <w:pPr>
              <w:pStyle w:val="14"/>
            </w:pPr>
            <w:r>
              <w:t>30231</w:t>
            </w:r>
          </w:p>
        </w:tc>
        <w:tc>
          <w:tcPr>
            <w:tcW w:w="4535" w:type="dxa"/>
            <w:vAlign w:val="center"/>
          </w:tcPr>
          <w:p w14:paraId="6ACDE328">
            <w:pPr>
              <w:pStyle w:val="13"/>
            </w:pPr>
            <w:r>
              <w:t xml:space="preserve">   2）维修费</w:t>
            </w:r>
          </w:p>
        </w:tc>
        <w:tc>
          <w:tcPr>
            <w:tcW w:w="1247" w:type="dxa"/>
            <w:vAlign w:val="center"/>
          </w:tcPr>
          <w:p w14:paraId="603ACDAA">
            <w:pPr>
              <w:pStyle w:val="12"/>
            </w:pPr>
            <w:r>
              <w:t>2.70</w:t>
            </w:r>
          </w:p>
        </w:tc>
        <w:tc>
          <w:tcPr>
            <w:tcW w:w="1247" w:type="dxa"/>
            <w:vAlign w:val="center"/>
          </w:tcPr>
          <w:p w14:paraId="58F6BD9C">
            <w:pPr>
              <w:pStyle w:val="12"/>
            </w:pPr>
            <w:r>
              <w:t>2.70</w:t>
            </w:r>
          </w:p>
        </w:tc>
        <w:tc>
          <w:tcPr>
            <w:tcW w:w="1247" w:type="dxa"/>
            <w:vAlign w:val="center"/>
          </w:tcPr>
          <w:p w14:paraId="30AD940D">
            <w:pPr>
              <w:pStyle w:val="12"/>
            </w:pPr>
          </w:p>
        </w:tc>
        <w:tc>
          <w:tcPr>
            <w:tcW w:w="1247" w:type="dxa"/>
            <w:vAlign w:val="center"/>
          </w:tcPr>
          <w:p w14:paraId="757FF819">
            <w:pPr>
              <w:pStyle w:val="12"/>
            </w:pPr>
          </w:p>
        </w:tc>
        <w:tc>
          <w:tcPr>
            <w:tcW w:w="1247" w:type="dxa"/>
            <w:vAlign w:val="center"/>
          </w:tcPr>
          <w:p w14:paraId="22308E0A">
            <w:pPr>
              <w:pStyle w:val="12"/>
            </w:pPr>
          </w:p>
        </w:tc>
        <w:tc>
          <w:tcPr>
            <w:tcW w:w="1247" w:type="dxa"/>
            <w:vAlign w:val="center"/>
          </w:tcPr>
          <w:p w14:paraId="21105895">
            <w:pPr>
              <w:pStyle w:val="12"/>
            </w:pPr>
          </w:p>
        </w:tc>
        <w:tc>
          <w:tcPr>
            <w:tcW w:w="1247" w:type="dxa"/>
            <w:vAlign w:val="center"/>
          </w:tcPr>
          <w:p w14:paraId="4C62ECE5">
            <w:pPr>
              <w:pStyle w:val="12"/>
            </w:pPr>
          </w:p>
        </w:tc>
      </w:tr>
      <w:tr w14:paraId="73BC26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46F88178">
            <w:pPr>
              <w:pStyle w:val="14"/>
            </w:pPr>
            <w:r>
              <w:t>30231</w:t>
            </w:r>
          </w:p>
        </w:tc>
        <w:tc>
          <w:tcPr>
            <w:tcW w:w="4535" w:type="dxa"/>
            <w:vAlign w:val="center"/>
          </w:tcPr>
          <w:p w14:paraId="15F9212A">
            <w:pPr>
              <w:pStyle w:val="13"/>
            </w:pPr>
            <w:r>
              <w:t xml:space="preserve">   3）保险费</w:t>
            </w:r>
          </w:p>
        </w:tc>
        <w:tc>
          <w:tcPr>
            <w:tcW w:w="1247" w:type="dxa"/>
            <w:vAlign w:val="center"/>
          </w:tcPr>
          <w:p w14:paraId="39B6163D">
            <w:pPr>
              <w:pStyle w:val="12"/>
            </w:pPr>
            <w:r>
              <w:t>0.53</w:t>
            </w:r>
          </w:p>
        </w:tc>
        <w:tc>
          <w:tcPr>
            <w:tcW w:w="1247" w:type="dxa"/>
            <w:vAlign w:val="center"/>
          </w:tcPr>
          <w:p w14:paraId="429A30C0">
            <w:pPr>
              <w:pStyle w:val="12"/>
            </w:pPr>
            <w:r>
              <w:t>0.53</w:t>
            </w:r>
          </w:p>
        </w:tc>
        <w:tc>
          <w:tcPr>
            <w:tcW w:w="1247" w:type="dxa"/>
            <w:vAlign w:val="center"/>
          </w:tcPr>
          <w:p w14:paraId="36E837E1">
            <w:pPr>
              <w:pStyle w:val="12"/>
            </w:pPr>
          </w:p>
        </w:tc>
        <w:tc>
          <w:tcPr>
            <w:tcW w:w="1247" w:type="dxa"/>
            <w:vAlign w:val="center"/>
          </w:tcPr>
          <w:p w14:paraId="75B196E6">
            <w:pPr>
              <w:pStyle w:val="12"/>
            </w:pPr>
          </w:p>
        </w:tc>
        <w:tc>
          <w:tcPr>
            <w:tcW w:w="1247" w:type="dxa"/>
            <w:vAlign w:val="center"/>
          </w:tcPr>
          <w:p w14:paraId="052801BF">
            <w:pPr>
              <w:pStyle w:val="12"/>
            </w:pPr>
          </w:p>
        </w:tc>
        <w:tc>
          <w:tcPr>
            <w:tcW w:w="1247" w:type="dxa"/>
            <w:vAlign w:val="center"/>
          </w:tcPr>
          <w:p w14:paraId="559336A8">
            <w:pPr>
              <w:pStyle w:val="12"/>
            </w:pPr>
          </w:p>
        </w:tc>
        <w:tc>
          <w:tcPr>
            <w:tcW w:w="1247" w:type="dxa"/>
            <w:vAlign w:val="center"/>
          </w:tcPr>
          <w:p w14:paraId="65EF9862">
            <w:pPr>
              <w:pStyle w:val="12"/>
            </w:pPr>
          </w:p>
        </w:tc>
      </w:tr>
      <w:tr w14:paraId="0BFD8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5CFA54C8">
            <w:pPr>
              <w:pStyle w:val="14"/>
            </w:pPr>
            <w:r>
              <w:t>30231</w:t>
            </w:r>
          </w:p>
        </w:tc>
        <w:tc>
          <w:tcPr>
            <w:tcW w:w="4535" w:type="dxa"/>
            <w:vAlign w:val="center"/>
          </w:tcPr>
          <w:p w14:paraId="172B3EC8">
            <w:pPr>
              <w:pStyle w:val="13"/>
            </w:pPr>
            <w:r>
              <w:t xml:space="preserve">   4）其他运行维护费</w:t>
            </w:r>
          </w:p>
        </w:tc>
        <w:tc>
          <w:tcPr>
            <w:tcW w:w="1247" w:type="dxa"/>
            <w:vAlign w:val="center"/>
          </w:tcPr>
          <w:p w14:paraId="7B44E99E">
            <w:pPr>
              <w:pStyle w:val="12"/>
            </w:pPr>
            <w:r>
              <w:t>0.30</w:t>
            </w:r>
          </w:p>
        </w:tc>
        <w:tc>
          <w:tcPr>
            <w:tcW w:w="1247" w:type="dxa"/>
            <w:vAlign w:val="center"/>
          </w:tcPr>
          <w:p w14:paraId="2BE5B2CB">
            <w:pPr>
              <w:pStyle w:val="12"/>
            </w:pPr>
            <w:r>
              <w:t>0.30</w:t>
            </w:r>
          </w:p>
        </w:tc>
        <w:tc>
          <w:tcPr>
            <w:tcW w:w="1247" w:type="dxa"/>
            <w:vAlign w:val="center"/>
          </w:tcPr>
          <w:p w14:paraId="433E30BB">
            <w:pPr>
              <w:pStyle w:val="12"/>
            </w:pPr>
          </w:p>
        </w:tc>
        <w:tc>
          <w:tcPr>
            <w:tcW w:w="1247" w:type="dxa"/>
            <w:vAlign w:val="center"/>
          </w:tcPr>
          <w:p w14:paraId="65A5400A">
            <w:pPr>
              <w:pStyle w:val="12"/>
            </w:pPr>
          </w:p>
        </w:tc>
        <w:tc>
          <w:tcPr>
            <w:tcW w:w="1247" w:type="dxa"/>
            <w:vAlign w:val="center"/>
          </w:tcPr>
          <w:p w14:paraId="12CBF087">
            <w:pPr>
              <w:pStyle w:val="12"/>
            </w:pPr>
          </w:p>
        </w:tc>
        <w:tc>
          <w:tcPr>
            <w:tcW w:w="1247" w:type="dxa"/>
            <w:vAlign w:val="center"/>
          </w:tcPr>
          <w:p w14:paraId="09727EBB">
            <w:pPr>
              <w:pStyle w:val="12"/>
            </w:pPr>
          </w:p>
        </w:tc>
        <w:tc>
          <w:tcPr>
            <w:tcW w:w="1247" w:type="dxa"/>
            <w:vAlign w:val="center"/>
          </w:tcPr>
          <w:p w14:paraId="5E26EE05">
            <w:pPr>
              <w:pStyle w:val="12"/>
            </w:pPr>
          </w:p>
        </w:tc>
      </w:tr>
      <w:tr w14:paraId="21A96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12C01367">
            <w:pPr>
              <w:pStyle w:val="14"/>
            </w:pPr>
          </w:p>
        </w:tc>
        <w:tc>
          <w:tcPr>
            <w:tcW w:w="4535" w:type="dxa"/>
            <w:vAlign w:val="center"/>
          </w:tcPr>
          <w:p w14:paraId="67C22B8F">
            <w:pPr>
              <w:pStyle w:val="13"/>
            </w:pPr>
            <w:r>
              <w:t>（13）离退休干部经费</w:t>
            </w:r>
          </w:p>
        </w:tc>
        <w:tc>
          <w:tcPr>
            <w:tcW w:w="1247" w:type="dxa"/>
            <w:vAlign w:val="center"/>
          </w:tcPr>
          <w:p w14:paraId="5A5A76E3">
            <w:pPr>
              <w:pStyle w:val="12"/>
            </w:pPr>
            <w:r>
              <w:t>115.51</w:t>
            </w:r>
          </w:p>
        </w:tc>
        <w:tc>
          <w:tcPr>
            <w:tcW w:w="1247" w:type="dxa"/>
            <w:vAlign w:val="center"/>
          </w:tcPr>
          <w:p w14:paraId="53F42045">
            <w:pPr>
              <w:pStyle w:val="12"/>
            </w:pPr>
            <w:r>
              <w:t>115.51</w:t>
            </w:r>
          </w:p>
        </w:tc>
        <w:tc>
          <w:tcPr>
            <w:tcW w:w="1247" w:type="dxa"/>
            <w:vAlign w:val="center"/>
          </w:tcPr>
          <w:p w14:paraId="50E588CC">
            <w:pPr>
              <w:pStyle w:val="12"/>
            </w:pPr>
          </w:p>
        </w:tc>
        <w:tc>
          <w:tcPr>
            <w:tcW w:w="1247" w:type="dxa"/>
            <w:vAlign w:val="center"/>
          </w:tcPr>
          <w:p w14:paraId="3B4551E8">
            <w:pPr>
              <w:pStyle w:val="12"/>
            </w:pPr>
          </w:p>
        </w:tc>
        <w:tc>
          <w:tcPr>
            <w:tcW w:w="1247" w:type="dxa"/>
            <w:vAlign w:val="center"/>
          </w:tcPr>
          <w:p w14:paraId="5AE21577">
            <w:pPr>
              <w:pStyle w:val="12"/>
            </w:pPr>
          </w:p>
        </w:tc>
        <w:tc>
          <w:tcPr>
            <w:tcW w:w="1247" w:type="dxa"/>
            <w:vAlign w:val="center"/>
          </w:tcPr>
          <w:p w14:paraId="27EA5B20">
            <w:pPr>
              <w:pStyle w:val="12"/>
            </w:pPr>
          </w:p>
        </w:tc>
        <w:tc>
          <w:tcPr>
            <w:tcW w:w="1247" w:type="dxa"/>
            <w:vAlign w:val="center"/>
          </w:tcPr>
          <w:p w14:paraId="2EEAABEB">
            <w:pPr>
              <w:pStyle w:val="12"/>
            </w:pPr>
          </w:p>
        </w:tc>
      </w:tr>
      <w:tr w14:paraId="4DC0D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7844FFB8">
            <w:pPr>
              <w:pStyle w:val="14"/>
            </w:pPr>
            <w:r>
              <w:t>30299</w:t>
            </w:r>
          </w:p>
        </w:tc>
        <w:tc>
          <w:tcPr>
            <w:tcW w:w="4535" w:type="dxa"/>
            <w:vAlign w:val="center"/>
          </w:tcPr>
          <w:p w14:paraId="6EBE62D4">
            <w:pPr>
              <w:pStyle w:val="13"/>
            </w:pPr>
            <w:r>
              <w:t xml:space="preserve">   1）离休干部公用经费</w:t>
            </w:r>
          </w:p>
        </w:tc>
        <w:tc>
          <w:tcPr>
            <w:tcW w:w="1247" w:type="dxa"/>
            <w:vAlign w:val="center"/>
          </w:tcPr>
          <w:p w14:paraId="5A5770DF">
            <w:pPr>
              <w:pStyle w:val="12"/>
            </w:pPr>
            <w:r>
              <w:t>0.30</w:t>
            </w:r>
          </w:p>
        </w:tc>
        <w:tc>
          <w:tcPr>
            <w:tcW w:w="1247" w:type="dxa"/>
            <w:vAlign w:val="center"/>
          </w:tcPr>
          <w:p w14:paraId="502829B1">
            <w:pPr>
              <w:pStyle w:val="12"/>
            </w:pPr>
            <w:r>
              <w:t>0.30</w:t>
            </w:r>
          </w:p>
        </w:tc>
        <w:tc>
          <w:tcPr>
            <w:tcW w:w="1247" w:type="dxa"/>
            <w:vAlign w:val="center"/>
          </w:tcPr>
          <w:p w14:paraId="442B56F8">
            <w:pPr>
              <w:pStyle w:val="12"/>
            </w:pPr>
          </w:p>
        </w:tc>
        <w:tc>
          <w:tcPr>
            <w:tcW w:w="1247" w:type="dxa"/>
            <w:vAlign w:val="center"/>
          </w:tcPr>
          <w:p w14:paraId="5E10528B">
            <w:pPr>
              <w:pStyle w:val="12"/>
            </w:pPr>
          </w:p>
        </w:tc>
        <w:tc>
          <w:tcPr>
            <w:tcW w:w="1247" w:type="dxa"/>
            <w:vAlign w:val="center"/>
          </w:tcPr>
          <w:p w14:paraId="6A464100">
            <w:pPr>
              <w:pStyle w:val="12"/>
            </w:pPr>
          </w:p>
        </w:tc>
        <w:tc>
          <w:tcPr>
            <w:tcW w:w="1247" w:type="dxa"/>
            <w:vAlign w:val="center"/>
          </w:tcPr>
          <w:p w14:paraId="726FA9E1">
            <w:pPr>
              <w:pStyle w:val="12"/>
            </w:pPr>
          </w:p>
        </w:tc>
        <w:tc>
          <w:tcPr>
            <w:tcW w:w="1247" w:type="dxa"/>
            <w:vAlign w:val="center"/>
          </w:tcPr>
          <w:p w14:paraId="5E3E01B3">
            <w:pPr>
              <w:pStyle w:val="12"/>
            </w:pPr>
          </w:p>
        </w:tc>
      </w:tr>
      <w:tr w14:paraId="6F8F6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1935214F">
            <w:pPr>
              <w:pStyle w:val="14"/>
            </w:pPr>
            <w:r>
              <w:t>30299</w:t>
            </w:r>
          </w:p>
        </w:tc>
        <w:tc>
          <w:tcPr>
            <w:tcW w:w="4535" w:type="dxa"/>
            <w:vAlign w:val="center"/>
          </w:tcPr>
          <w:p w14:paraId="4C5A3B75">
            <w:pPr>
              <w:pStyle w:val="13"/>
            </w:pPr>
            <w:r>
              <w:t xml:space="preserve">   2）离休干部特需费</w:t>
            </w:r>
          </w:p>
        </w:tc>
        <w:tc>
          <w:tcPr>
            <w:tcW w:w="1247" w:type="dxa"/>
            <w:vAlign w:val="center"/>
          </w:tcPr>
          <w:p w14:paraId="2EF42DD5">
            <w:pPr>
              <w:pStyle w:val="12"/>
            </w:pPr>
            <w:r>
              <w:t>0.30</w:t>
            </w:r>
          </w:p>
        </w:tc>
        <w:tc>
          <w:tcPr>
            <w:tcW w:w="1247" w:type="dxa"/>
            <w:vAlign w:val="center"/>
          </w:tcPr>
          <w:p w14:paraId="1010C0DD">
            <w:pPr>
              <w:pStyle w:val="12"/>
            </w:pPr>
            <w:r>
              <w:t>0.30</w:t>
            </w:r>
          </w:p>
        </w:tc>
        <w:tc>
          <w:tcPr>
            <w:tcW w:w="1247" w:type="dxa"/>
            <w:vAlign w:val="center"/>
          </w:tcPr>
          <w:p w14:paraId="0C0820E9">
            <w:pPr>
              <w:pStyle w:val="12"/>
            </w:pPr>
          </w:p>
        </w:tc>
        <w:tc>
          <w:tcPr>
            <w:tcW w:w="1247" w:type="dxa"/>
            <w:vAlign w:val="center"/>
          </w:tcPr>
          <w:p w14:paraId="7AB5AAB8">
            <w:pPr>
              <w:pStyle w:val="12"/>
            </w:pPr>
          </w:p>
        </w:tc>
        <w:tc>
          <w:tcPr>
            <w:tcW w:w="1247" w:type="dxa"/>
            <w:vAlign w:val="center"/>
          </w:tcPr>
          <w:p w14:paraId="20B60886">
            <w:pPr>
              <w:pStyle w:val="12"/>
            </w:pPr>
          </w:p>
        </w:tc>
        <w:tc>
          <w:tcPr>
            <w:tcW w:w="1247" w:type="dxa"/>
            <w:vAlign w:val="center"/>
          </w:tcPr>
          <w:p w14:paraId="16389B10">
            <w:pPr>
              <w:pStyle w:val="12"/>
            </w:pPr>
          </w:p>
        </w:tc>
        <w:tc>
          <w:tcPr>
            <w:tcW w:w="1247" w:type="dxa"/>
            <w:vAlign w:val="center"/>
          </w:tcPr>
          <w:p w14:paraId="40A42EA3">
            <w:pPr>
              <w:pStyle w:val="12"/>
            </w:pPr>
          </w:p>
        </w:tc>
      </w:tr>
      <w:tr w14:paraId="748EA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6388B96D">
            <w:pPr>
              <w:pStyle w:val="14"/>
            </w:pPr>
            <w:r>
              <w:t>30299</w:t>
            </w:r>
          </w:p>
        </w:tc>
        <w:tc>
          <w:tcPr>
            <w:tcW w:w="4535" w:type="dxa"/>
            <w:vAlign w:val="center"/>
          </w:tcPr>
          <w:p w14:paraId="3D2E4920">
            <w:pPr>
              <w:pStyle w:val="13"/>
            </w:pPr>
            <w:r>
              <w:t xml:space="preserve">   3）退休干部公用经费</w:t>
            </w:r>
          </w:p>
        </w:tc>
        <w:tc>
          <w:tcPr>
            <w:tcW w:w="1247" w:type="dxa"/>
            <w:vAlign w:val="center"/>
          </w:tcPr>
          <w:p w14:paraId="5F498047">
            <w:pPr>
              <w:pStyle w:val="12"/>
            </w:pPr>
            <w:r>
              <w:t>68.95</w:t>
            </w:r>
          </w:p>
        </w:tc>
        <w:tc>
          <w:tcPr>
            <w:tcW w:w="1247" w:type="dxa"/>
            <w:vAlign w:val="center"/>
          </w:tcPr>
          <w:p w14:paraId="6CD9E49B">
            <w:pPr>
              <w:pStyle w:val="12"/>
            </w:pPr>
            <w:r>
              <w:t>68.95</w:t>
            </w:r>
          </w:p>
        </w:tc>
        <w:tc>
          <w:tcPr>
            <w:tcW w:w="1247" w:type="dxa"/>
            <w:vAlign w:val="center"/>
          </w:tcPr>
          <w:p w14:paraId="59170D50">
            <w:pPr>
              <w:pStyle w:val="12"/>
            </w:pPr>
          </w:p>
        </w:tc>
        <w:tc>
          <w:tcPr>
            <w:tcW w:w="1247" w:type="dxa"/>
            <w:vAlign w:val="center"/>
          </w:tcPr>
          <w:p w14:paraId="03919F96">
            <w:pPr>
              <w:pStyle w:val="12"/>
            </w:pPr>
          </w:p>
        </w:tc>
        <w:tc>
          <w:tcPr>
            <w:tcW w:w="1247" w:type="dxa"/>
            <w:vAlign w:val="center"/>
          </w:tcPr>
          <w:p w14:paraId="640E3E99">
            <w:pPr>
              <w:pStyle w:val="12"/>
            </w:pPr>
          </w:p>
        </w:tc>
        <w:tc>
          <w:tcPr>
            <w:tcW w:w="1247" w:type="dxa"/>
            <w:vAlign w:val="center"/>
          </w:tcPr>
          <w:p w14:paraId="237D9868">
            <w:pPr>
              <w:pStyle w:val="12"/>
            </w:pPr>
          </w:p>
        </w:tc>
        <w:tc>
          <w:tcPr>
            <w:tcW w:w="1247" w:type="dxa"/>
            <w:vAlign w:val="center"/>
          </w:tcPr>
          <w:p w14:paraId="085DB523">
            <w:pPr>
              <w:pStyle w:val="12"/>
            </w:pPr>
          </w:p>
        </w:tc>
      </w:tr>
      <w:tr w14:paraId="0E8E4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4915F3B5">
            <w:pPr>
              <w:pStyle w:val="14"/>
            </w:pPr>
            <w:r>
              <w:t>30299</w:t>
            </w:r>
          </w:p>
        </w:tc>
        <w:tc>
          <w:tcPr>
            <w:tcW w:w="4535" w:type="dxa"/>
            <w:vAlign w:val="center"/>
          </w:tcPr>
          <w:p w14:paraId="086DCB37">
            <w:pPr>
              <w:pStyle w:val="13"/>
            </w:pPr>
            <w:r>
              <w:t xml:space="preserve">   4）退休干部特需费</w:t>
            </w:r>
          </w:p>
        </w:tc>
        <w:tc>
          <w:tcPr>
            <w:tcW w:w="1247" w:type="dxa"/>
            <w:vAlign w:val="center"/>
          </w:tcPr>
          <w:p w14:paraId="2AC74024">
            <w:pPr>
              <w:pStyle w:val="12"/>
            </w:pPr>
            <w:r>
              <w:t>45.96</w:t>
            </w:r>
          </w:p>
        </w:tc>
        <w:tc>
          <w:tcPr>
            <w:tcW w:w="1247" w:type="dxa"/>
            <w:vAlign w:val="center"/>
          </w:tcPr>
          <w:p w14:paraId="61529533">
            <w:pPr>
              <w:pStyle w:val="12"/>
            </w:pPr>
            <w:r>
              <w:t>45.96</w:t>
            </w:r>
          </w:p>
        </w:tc>
        <w:tc>
          <w:tcPr>
            <w:tcW w:w="1247" w:type="dxa"/>
            <w:vAlign w:val="center"/>
          </w:tcPr>
          <w:p w14:paraId="2C556A9B">
            <w:pPr>
              <w:pStyle w:val="12"/>
            </w:pPr>
          </w:p>
        </w:tc>
        <w:tc>
          <w:tcPr>
            <w:tcW w:w="1247" w:type="dxa"/>
            <w:vAlign w:val="center"/>
          </w:tcPr>
          <w:p w14:paraId="332F982F">
            <w:pPr>
              <w:pStyle w:val="12"/>
            </w:pPr>
          </w:p>
        </w:tc>
        <w:tc>
          <w:tcPr>
            <w:tcW w:w="1247" w:type="dxa"/>
            <w:vAlign w:val="center"/>
          </w:tcPr>
          <w:p w14:paraId="3CC72C7C">
            <w:pPr>
              <w:pStyle w:val="12"/>
            </w:pPr>
          </w:p>
        </w:tc>
        <w:tc>
          <w:tcPr>
            <w:tcW w:w="1247" w:type="dxa"/>
            <w:vAlign w:val="center"/>
          </w:tcPr>
          <w:p w14:paraId="0EC2F3FC">
            <w:pPr>
              <w:pStyle w:val="12"/>
            </w:pPr>
          </w:p>
        </w:tc>
        <w:tc>
          <w:tcPr>
            <w:tcW w:w="1247" w:type="dxa"/>
            <w:vAlign w:val="center"/>
          </w:tcPr>
          <w:p w14:paraId="60E5BB87">
            <w:pPr>
              <w:pStyle w:val="12"/>
            </w:pPr>
          </w:p>
        </w:tc>
      </w:tr>
      <w:tr w14:paraId="73C56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1BAB9558">
            <w:pPr>
              <w:pStyle w:val="14"/>
            </w:pPr>
            <w:r>
              <w:t>30239</w:t>
            </w:r>
          </w:p>
        </w:tc>
        <w:tc>
          <w:tcPr>
            <w:tcW w:w="4535" w:type="dxa"/>
            <w:vAlign w:val="center"/>
          </w:tcPr>
          <w:p w14:paraId="27B9EA9C">
            <w:pPr>
              <w:pStyle w:val="13"/>
            </w:pPr>
            <w:r>
              <w:t>（14）公务交通补贴</w:t>
            </w:r>
          </w:p>
        </w:tc>
        <w:tc>
          <w:tcPr>
            <w:tcW w:w="1247" w:type="dxa"/>
            <w:vAlign w:val="center"/>
          </w:tcPr>
          <w:p w14:paraId="06D4D0AA">
            <w:pPr>
              <w:pStyle w:val="12"/>
            </w:pPr>
            <w:r>
              <w:t>29.64</w:t>
            </w:r>
          </w:p>
        </w:tc>
        <w:tc>
          <w:tcPr>
            <w:tcW w:w="1247" w:type="dxa"/>
            <w:vAlign w:val="center"/>
          </w:tcPr>
          <w:p w14:paraId="70DA6CB8">
            <w:pPr>
              <w:pStyle w:val="12"/>
            </w:pPr>
            <w:r>
              <w:t>29.64</w:t>
            </w:r>
          </w:p>
        </w:tc>
        <w:tc>
          <w:tcPr>
            <w:tcW w:w="1247" w:type="dxa"/>
            <w:vAlign w:val="center"/>
          </w:tcPr>
          <w:p w14:paraId="1E85F56C">
            <w:pPr>
              <w:pStyle w:val="12"/>
            </w:pPr>
          </w:p>
        </w:tc>
        <w:tc>
          <w:tcPr>
            <w:tcW w:w="1247" w:type="dxa"/>
            <w:vAlign w:val="center"/>
          </w:tcPr>
          <w:p w14:paraId="3DA5C2BE">
            <w:pPr>
              <w:pStyle w:val="12"/>
            </w:pPr>
          </w:p>
        </w:tc>
        <w:tc>
          <w:tcPr>
            <w:tcW w:w="1247" w:type="dxa"/>
            <w:vAlign w:val="center"/>
          </w:tcPr>
          <w:p w14:paraId="0328A603">
            <w:pPr>
              <w:pStyle w:val="12"/>
            </w:pPr>
          </w:p>
        </w:tc>
        <w:tc>
          <w:tcPr>
            <w:tcW w:w="1247" w:type="dxa"/>
            <w:vAlign w:val="center"/>
          </w:tcPr>
          <w:p w14:paraId="6688DCC9">
            <w:pPr>
              <w:pStyle w:val="12"/>
            </w:pPr>
          </w:p>
        </w:tc>
        <w:tc>
          <w:tcPr>
            <w:tcW w:w="1247" w:type="dxa"/>
            <w:vAlign w:val="center"/>
          </w:tcPr>
          <w:p w14:paraId="338EFD1E">
            <w:pPr>
              <w:pStyle w:val="12"/>
            </w:pPr>
          </w:p>
        </w:tc>
      </w:tr>
      <w:tr w14:paraId="74F65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76CAEAE5">
            <w:pPr>
              <w:pStyle w:val="14"/>
            </w:pPr>
            <w:r>
              <w:t>30202</w:t>
            </w:r>
          </w:p>
        </w:tc>
        <w:tc>
          <w:tcPr>
            <w:tcW w:w="4535" w:type="dxa"/>
            <w:vAlign w:val="center"/>
          </w:tcPr>
          <w:p w14:paraId="47916FF5">
            <w:pPr>
              <w:pStyle w:val="13"/>
            </w:pPr>
            <w:r>
              <w:t>（15）印刷费</w:t>
            </w:r>
          </w:p>
        </w:tc>
        <w:tc>
          <w:tcPr>
            <w:tcW w:w="1247" w:type="dxa"/>
            <w:vAlign w:val="center"/>
          </w:tcPr>
          <w:p w14:paraId="0A3BC99A">
            <w:pPr>
              <w:pStyle w:val="12"/>
            </w:pPr>
            <w:r>
              <w:t>15.49</w:t>
            </w:r>
          </w:p>
        </w:tc>
        <w:tc>
          <w:tcPr>
            <w:tcW w:w="1247" w:type="dxa"/>
            <w:vAlign w:val="center"/>
          </w:tcPr>
          <w:p w14:paraId="50CAE26E">
            <w:pPr>
              <w:pStyle w:val="12"/>
            </w:pPr>
            <w:r>
              <w:t>15.49</w:t>
            </w:r>
          </w:p>
        </w:tc>
        <w:tc>
          <w:tcPr>
            <w:tcW w:w="1247" w:type="dxa"/>
            <w:vAlign w:val="center"/>
          </w:tcPr>
          <w:p w14:paraId="7990AEFC">
            <w:pPr>
              <w:pStyle w:val="12"/>
            </w:pPr>
          </w:p>
        </w:tc>
        <w:tc>
          <w:tcPr>
            <w:tcW w:w="1247" w:type="dxa"/>
            <w:vAlign w:val="center"/>
          </w:tcPr>
          <w:p w14:paraId="717E6878">
            <w:pPr>
              <w:pStyle w:val="12"/>
            </w:pPr>
          </w:p>
        </w:tc>
        <w:tc>
          <w:tcPr>
            <w:tcW w:w="1247" w:type="dxa"/>
            <w:vAlign w:val="center"/>
          </w:tcPr>
          <w:p w14:paraId="51FCAE9B">
            <w:pPr>
              <w:pStyle w:val="12"/>
            </w:pPr>
          </w:p>
        </w:tc>
        <w:tc>
          <w:tcPr>
            <w:tcW w:w="1247" w:type="dxa"/>
            <w:vAlign w:val="center"/>
          </w:tcPr>
          <w:p w14:paraId="58B11D16">
            <w:pPr>
              <w:pStyle w:val="12"/>
            </w:pPr>
          </w:p>
        </w:tc>
        <w:tc>
          <w:tcPr>
            <w:tcW w:w="1247" w:type="dxa"/>
            <w:vAlign w:val="center"/>
          </w:tcPr>
          <w:p w14:paraId="017E408D">
            <w:pPr>
              <w:pStyle w:val="12"/>
            </w:pPr>
          </w:p>
        </w:tc>
      </w:tr>
      <w:tr w14:paraId="3E1D9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167D727F">
            <w:pPr>
              <w:pStyle w:val="14"/>
            </w:pPr>
            <w:r>
              <w:t>30203</w:t>
            </w:r>
          </w:p>
        </w:tc>
        <w:tc>
          <w:tcPr>
            <w:tcW w:w="4535" w:type="dxa"/>
            <w:vAlign w:val="center"/>
          </w:tcPr>
          <w:p w14:paraId="7D7DCCD0">
            <w:pPr>
              <w:pStyle w:val="13"/>
            </w:pPr>
            <w:r>
              <w:t>（16）咨询费</w:t>
            </w:r>
          </w:p>
        </w:tc>
        <w:tc>
          <w:tcPr>
            <w:tcW w:w="1247" w:type="dxa"/>
            <w:vAlign w:val="center"/>
          </w:tcPr>
          <w:p w14:paraId="7F7CD8FD">
            <w:pPr>
              <w:pStyle w:val="12"/>
            </w:pPr>
            <w:r>
              <w:t>1.00</w:t>
            </w:r>
          </w:p>
        </w:tc>
        <w:tc>
          <w:tcPr>
            <w:tcW w:w="1247" w:type="dxa"/>
            <w:vAlign w:val="center"/>
          </w:tcPr>
          <w:p w14:paraId="6796A630">
            <w:pPr>
              <w:pStyle w:val="12"/>
            </w:pPr>
            <w:r>
              <w:t>1.00</w:t>
            </w:r>
          </w:p>
        </w:tc>
        <w:tc>
          <w:tcPr>
            <w:tcW w:w="1247" w:type="dxa"/>
            <w:vAlign w:val="center"/>
          </w:tcPr>
          <w:p w14:paraId="436D97E3">
            <w:pPr>
              <w:pStyle w:val="12"/>
            </w:pPr>
          </w:p>
        </w:tc>
        <w:tc>
          <w:tcPr>
            <w:tcW w:w="1247" w:type="dxa"/>
            <w:vAlign w:val="center"/>
          </w:tcPr>
          <w:p w14:paraId="4D923AAB">
            <w:pPr>
              <w:pStyle w:val="12"/>
            </w:pPr>
          </w:p>
        </w:tc>
        <w:tc>
          <w:tcPr>
            <w:tcW w:w="1247" w:type="dxa"/>
            <w:vAlign w:val="center"/>
          </w:tcPr>
          <w:p w14:paraId="61A60ACA">
            <w:pPr>
              <w:pStyle w:val="12"/>
            </w:pPr>
          </w:p>
        </w:tc>
        <w:tc>
          <w:tcPr>
            <w:tcW w:w="1247" w:type="dxa"/>
            <w:vAlign w:val="center"/>
          </w:tcPr>
          <w:p w14:paraId="015833EC">
            <w:pPr>
              <w:pStyle w:val="12"/>
            </w:pPr>
          </w:p>
        </w:tc>
        <w:tc>
          <w:tcPr>
            <w:tcW w:w="1247" w:type="dxa"/>
            <w:vAlign w:val="center"/>
          </w:tcPr>
          <w:p w14:paraId="51D8B48A">
            <w:pPr>
              <w:pStyle w:val="12"/>
            </w:pPr>
          </w:p>
        </w:tc>
      </w:tr>
      <w:tr w14:paraId="7384E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63646215">
            <w:pPr>
              <w:pStyle w:val="14"/>
            </w:pPr>
            <w:r>
              <w:t>30204</w:t>
            </w:r>
          </w:p>
        </w:tc>
        <w:tc>
          <w:tcPr>
            <w:tcW w:w="4535" w:type="dxa"/>
            <w:vAlign w:val="center"/>
          </w:tcPr>
          <w:p w14:paraId="70722B7C">
            <w:pPr>
              <w:pStyle w:val="13"/>
            </w:pPr>
            <w:r>
              <w:t>（17）手续费</w:t>
            </w:r>
          </w:p>
        </w:tc>
        <w:tc>
          <w:tcPr>
            <w:tcW w:w="1247" w:type="dxa"/>
            <w:vAlign w:val="center"/>
          </w:tcPr>
          <w:p w14:paraId="6DF22580">
            <w:pPr>
              <w:pStyle w:val="12"/>
            </w:pPr>
          </w:p>
        </w:tc>
        <w:tc>
          <w:tcPr>
            <w:tcW w:w="1247" w:type="dxa"/>
            <w:vAlign w:val="center"/>
          </w:tcPr>
          <w:p w14:paraId="0AE0A78A">
            <w:pPr>
              <w:pStyle w:val="12"/>
            </w:pPr>
          </w:p>
        </w:tc>
        <w:tc>
          <w:tcPr>
            <w:tcW w:w="1247" w:type="dxa"/>
            <w:vAlign w:val="center"/>
          </w:tcPr>
          <w:p w14:paraId="6C14692B">
            <w:pPr>
              <w:pStyle w:val="12"/>
            </w:pPr>
          </w:p>
        </w:tc>
        <w:tc>
          <w:tcPr>
            <w:tcW w:w="1247" w:type="dxa"/>
            <w:vAlign w:val="center"/>
          </w:tcPr>
          <w:p w14:paraId="255D556E">
            <w:pPr>
              <w:pStyle w:val="12"/>
            </w:pPr>
          </w:p>
        </w:tc>
        <w:tc>
          <w:tcPr>
            <w:tcW w:w="1247" w:type="dxa"/>
            <w:vAlign w:val="center"/>
          </w:tcPr>
          <w:p w14:paraId="3A63DE33">
            <w:pPr>
              <w:pStyle w:val="12"/>
            </w:pPr>
          </w:p>
        </w:tc>
        <w:tc>
          <w:tcPr>
            <w:tcW w:w="1247" w:type="dxa"/>
            <w:vAlign w:val="center"/>
          </w:tcPr>
          <w:p w14:paraId="74BA2689">
            <w:pPr>
              <w:pStyle w:val="12"/>
            </w:pPr>
          </w:p>
        </w:tc>
        <w:tc>
          <w:tcPr>
            <w:tcW w:w="1247" w:type="dxa"/>
            <w:vAlign w:val="center"/>
          </w:tcPr>
          <w:p w14:paraId="67394453">
            <w:pPr>
              <w:pStyle w:val="12"/>
            </w:pPr>
          </w:p>
        </w:tc>
      </w:tr>
      <w:tr w14:paraId="4C5445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5DB02D83">
            <w:pPr>
              <w:pStyle w:val="14"/>
            </w:pPr>
            <w:r>
              <w:t>30214</w:t>
            </w:r>
          </w:p>
        </w:tc>
        <w:tc>
          <w:tcPr>
            <w:tcW w:w="4535" w:type="dxa"/>
            <w:vAlign w:val="center"/>
          </w:tcPr>
          <w:p w14:paraId="2AD13421">
            <w:pPr>
              <w:pStyle w:val="13"/>
            </w:pPr>
            <w:r>
              <w:t>（18）租赁费</w:t>
            </w:r>
          </w:p>
        </w:tc>
        <w:tc>
          <w:tcPr>
            <w:tcW w:w="1247" w:type="dxa"/>
            <w:vAlign w:val="center"/>
          </w:tcPr>
          <w:p w14:paraId="638307C5">
            <w:pPr>
              <w:pStyle w:val="12"/>
            </w:pPr>
            <w:r>
              <w:t>0.50</w:t>
            </w:r>
          </w:p>
        </w:tc>
        <w:tc>
          <w:tcPr>
            <w:tcW w:w="1247" w:type="dxa"/>
            <w:vAlign w:val="center"/>
          </w:tcPr>
          <w:p w14:paraId="31DD4D85">
            <w:pPr>
              <w:pStyle w:val="12"/>
            </w:pPr>
            <w:r>
              <w:t>0.50</w:t>
            </w:r>
          </w:p>
        </w:tc>
        <w:tc>
          <w:tcPr>
            <w:tcW w:w="1247" w:type="dxa"/>
            <w:vAlign w:val="center"/>
          </w:tcPr>
          <w:p w14:paraId="09AD4149">
            <w:pPr>
              <w:pStyle w:val="12"/>
            </w:pPr>
          </w:p>
        </w:tc>
        <w:tc>
          <w:tcPr>
            <w:tcW w:w="1247" w:type="dxa"/>
            <w:vAlign w:val="center"/>
          </w:tcPr>
          <w:p w14:paraId="5F606A01">
            <w:pPr>
              <w:pStyle w:val="12"/>
            </w:pPr>
          </w:p>
        </w:tc>
        <w:tc>
          <w:tcPr>
            <w:tcW w:w="1247" w:type="dxa"/>
            <w:vAlign w:val="center"/>
          </w:tcPr>
          <w:p w14:paraId="7098C413">
            <w:pPr>
              <w:pStyle w:val="12"/>
            </w:pPr>
          </w:p>
        </w:tc>
        <w:tc>
          <w:tcPr>
            <w:tcW w:w="1247" w:type="dxa"/>
            <w:vAlign w:val="center"/>
          </w:tcPr>
          <w:p w14:paraId="04308998">
            <w:pPr>
              <w:pStyle w:val="12"/>
            </w:pPr>
          </w:p>
        </w:tc>
        <w:tc>
          <w:tcPr>
            <w:tcW w:w="1247" w:type="dxa"/>
            <w:vAlign w:val="center"/>
          </w:tcPr>
          <w:p w14:paraId="2FA136D9">
            <w:pPr>
              <w:pStyle w:val="12"/>
            </w:pPr>
          </w:p>
        </w:tc>
      </w:tr>
      <w:tr w14:paraId="71C42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23688F33">
            <w:pPr>
              <w:pStyle w:val="14"/>
            </w:pPr>
            <w:r>
              <w:t>30218</w:t>
            </w:r>
          </w:p>
        </w:tc>
        <w:tc>
          <w:tcPr>
            <w:tcW w:w="4535" w:type="dxa"/>
            <w:vAlign w:val="center"/>
          </w:tcPr>
          <w:p w14:paraId="292ECDA2">
            <w:pPr>
              <w:pStyle w:val="13"/>
            </w:pPr>
            <w:r>
              <w:t>（19）专用材料费</w:t>
            </w:r>
          </w:p>
        </w:tc>
        <w:tc>
          <w:tcPr>
            <w:tcW w:w="1247" w:type="dxa"/>
            <w:vAlign w:val="center"/>
          </w:tcPr>
          <w:p w14:paraId="3706617A">
            <w:pPr>
              <w:pStyle w:val="12"/>
            </w:pPr>
            <w:r>
              <w:t>31.98</w:t>
            </w:r>
          </w:p>
        </w:tc>
        <w:tc>
          <w:tcPr>
            <w:tcW w:w="1247" w:type="dxa"/>
            <w:vAlign w:val="center"/>
          </w:tcPr>
          <w:p w14:paraId="04EEF902">
            <w:pPr>
              <w:pStyle w:val="12"/>
            </w:pPr>
            <w:r>
              <w:t>31.98</w:t>
            </w:r>
          </w:p>
        </w:tc>
        <w:tc>
          <w:tcPr>
            <w:tcW w:w="1247" w:type="dxa"/>
            <w:vAlign w:val="center"/>
          </w:tcPr>
          <w:p w14:paraId="515F1E2B">
            <w:pPr>
              <w:pStyle w:val="12"/>
            </w:pPr>
          </w:p>
        </w:tc>
        <w:tc>
          <w:tcPr>
            <w:tcW w:w="1247" w:type="dxa"/>
            <w:vAlign w:val="center"/>
          </w:tcPr>
          <w:p w14:paraId="2243F219">
            <w:pPr>
              <w:pStyle w:val="12"/>
            </w:pPr>
          </w:p>
        </w:tc>
        <w:tc>
          <w:tcPr>
            <w:tcW w:w="1247" w:type="dxa"/>
            <w:vAlign w:val="center"/>
          </w:tcPr>
          <w:p w14:paraId="3E7449A0">
            <w:pPr>
              <w:pStyle w:val="12"/>
            </w:pPr>
          </w:p>
        </w:tc>
        <w:tc>
          <w:tcPr>
            <w:tcW w:w="1247" w:type="dxa"/>
            <w:vAlign w:val="center"/>
          </w:tcPr>
          <w:p w14:paraId="35A91F2E">
            <w:pPr>
              <w:pStyle w:val="12"/>
            </w:pPr>
          </w:p>
        </w:tc>
        <w:tc>
          <w:tcPr>
            <w:tcW w:w="1247" w:type="dxa"/>
            <w:vAlign w:val="center"/>
          </w:tcPr>
          <w:p w14:paraId="3E48FAC6">
            <w:pPr>
              <w:pStyle w:val="12"/>
            </w:pPr>
          </w:p>
        </w:tc>
      </w:tr>
      <w:tr w14:paraId="32458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32AE22C0">
            <w:pPr>
              <w:pStyle w:val="14"/>
            </w:pPr>
            <w:r>
              <w:t>30224</w:t>
            </w:r>
          </w:p>
        </w:tc>
        <w:tc>
          <w:tcPr>
            <w:tcW w:w="4535" w:type="dxa"/>
            <w:vAlign w:val="center"/>
          </w:tcPr>
          <w:p w14:paraId="1E4E8A70">
            <w:pPr>
              <w:pStyle w:val="13"/>
            </w:pPr>
            <w:r>
              <w:t>（20）被装购置费</w:t>
            </w:r>
          </w:p>
        </w:tc>
        <w:tc>
          <w:tcPr>
            <w:tcW w:w="1247" w:type="dxa"/>
            <w:vAlign w:val="center"/>
          </w:tcPr>
          <w:p w14:paraId="0AD7A571">
            <w:pPr>
              <w:pStyle w:val="12"/>
            </w:pPr>
          </w:p>
        </w:tc>
        <w:tc>
          <w:tcPr>
            <w:tcW w:w="1247" w:type="dxa"/>
            <w:vAlign w:val="center"/>
          </w:tcPr>
          <w:p w14:paraId="4FB3921D">
            <w:pPr>
              <w:pStyle w:val="12"/>
            </w:pPr>
          </w:p>
        </w:tc>
        <w:tc>
          <w:tcPr>
            <w:tcW w:w="1247" w:type="dxa"/>
            <w:vAlign w:val="center"/>
          </w:tcPr>
          <w:p w14:paraId="21A78E30">
            <w:pPr>
              <w:pStyle w:val="12"/>
            </w:pPr>
          </w:p>
        </w:tc>
        <w:tc>
          <w:tcPr>
            <w:tcW w:w="1247" w:type="dxa"/>
            <w:vAlign w:val="center"/>
          </w:tcPr>
          <w:p w14:paraId="1C87AAB2">
            <w:pPr>
              <w:pStyle w:val="12"/>
            </w:pPr>
          </w:p>
        </w:tc>
        <w:tc>
          <w:tcPr>
            <w:tcW w:w="1247" w:type="dxa"/>
            <w:vAlign w:val="center"/>
          </w:tcPr>
          <w:p w14:paraId="22BC3582">
            <w:pPr>
              <w:pStyle w:val="12"/>
            </w:pPr>
          </w:p>
        </w:tc>
        <w:tc>
          <w:tcPr>
            <w:tcW w:w="1247" w:type="dxa"/>
            <w:vAlign w:val="center"/>
          </w:tcPr>
          <w:p w14:paraId="196F547A">
            <w:pPr>
              <w:pStyle w:val="12"/>
            </w:pPr>
          </w:p>
        </w:tc>
        <w:tc>
          <w:tcPr>
            <w:tcW w:w="1247" w:type="dxa"/>
            <w:vAlign w:val="center"/>
          </w:tcPr>
          <w:p w14:paraId="6E378C0D">
            <w:pPr>
              <w:pStyle w:val="12"/>
            </w:pPr>
          </w:p>
        </w:tc>
      </w:tr>
      <w:tr w14:paraId="22D55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7D8244D6">
            <w:pPr>
              <w:pStyle w:val="14"/>
            </w:pPr>
            <w:r>
              <w:t>30225</w:t>
            </w:r>
          </w:p>
        </w:tc>
        <w:tc>
          <w:tcPr>
            <w:tcW w:w="4535" w:type="dxa"/>
            <w:vAlign w:val="center"/>
          </w:tcPr>
          <w:p w14:paraId="3971E618">
            <w:pPr>
              <w:pStyle w:val="13"/>
            </w:pPr>
            <w:r>
              <w:t>（21）专用燃料费</w:t>
            </w:r>
          </w:p>
        </w:tc>
        <w:tc>
          <w:tcPr>
            <w:tcW w:w="1247" w:type="dxa"/>
            <w:vAlign w:val="center"/>
          </w:tcPr>
          <w:p w14:paraId="3CA2E3B1">
            <w:pPr>
              <w:pStyle w:val="12"/>
            </w:pPr>
          </w:p>
        </w:tc>
        <w:tc>
          <w:tcPr>
            <w:tcW w:w="1247" w:type="dxa"/>
            <w:vAlign w:val="center"/>
          </w:tcPr>
          <w:p w14:paraId="7A22DD88">
            <w:pPr>
              <w:pStyle w:val="12"/>
            </w:pPr>
          </w:p>
        </w:tc>
        <w:tc>
          <w:tcPr>
            <w:tcW w:w="1247" w:type="dxa"/>
            <w:vAlign w:val="center"/>
          </w:tcPr>
          <w:p w14:paraId="4E4ABFBE">
            <w:pPr>
              <w:pStyle w:val="12"/>
            </w:pPr>
          </w:p>
        </w:tc>
        <w:tc>
          <w:tcPr>
            <w:tcW w:w="1247" w:type="dxa"/>
            <w:vAlign w:val="center"/>
          </w:tcPr>
          <w:p w14:paraId="2E7F00DD">
            <w:pPr>
              <w:pStyle w:val="12"/>
            </w:pPr>
          </w:p>
        </w:tc>
        <w:tc>
          <w:tcPr>
            <w:tcW w:w="1247" w:type="dxa"/>
            <w:vAlign w:val="center"/>
          </w:tcPr>
          <w:p w14:paraId="40D8DAD8">
            <w:pPr>
              <w:pStyle w:val="12"/>
            </w:pPr>
          </w:p>
        </w:tc>
        <w:tc>
          <w:tcPr>
            <w:tcW w:w="1247" w:type="dxa"/>
            <w:vAlign w:val="center"/>
          </w:tcPr>
          <w:p w14:paraId="0CB3E621">
            <w:pPr>
              <w:pStyle w:val="12"/>
            </w:pPr>
          </w:p>
        </w:tc>
        <w:tc>
          <w:tcPr>
            <w:tcW w:w="1247" w:type="dxa"/>
            <w:vAlign w:val="center"/>
          </w:tcPr>
          <w:p w14:paraId="335324E0">
            <w:pPr>
              <w:pStyle w:val="12"/>
            </w:pPr>
          </w:p>
        </w:tc>
      </w:tr>
      <w:tr w14:paraId="2615D33F">
        <w:tblPrEx>
          <w:tblCellMar>
            <w:top w:w="0" w:type="dxa"/>
            <w:left w:w="108" w:type="dxa"/>
            <w:bottom w:w="0" w:type="dxa"/>
            <w:right w:w="108" w:type="dxa"/>
          </w:tblCellMar>
        </w:tblPrEx>
        <w:trPr>
          <w:trHeight w:val="425" w:hRule="atLeast"/>
          <w:jc w:val="center"/>
        </w:trPr>
        <w:tc>
          <w:tcPr>
            <w:tcW w:w="1134" w:type="dxa"/>
            <w:vAlign w:val="center"/>
          </w:tcPr>
          <w:p w14:paraId="3B9520E9">
            <w:pPr>
              <w:pStyle w:val="14"/>
            </w:pPr>
            <w:r>
              <w:t>30226</w:t>
            </w:r>
          </w:p>
        </w:tc>
        <w:tc>
          <w:tcPr>
            <w:tcW w:w="4535" w:type="dxa"/>
            <w:vAlign w:val="center"/>
          </w:tcPr>
          <w:p w14:paraId="7032445B">
            <w:pPr>
              <w:pStyle w:val="13"/>
            </w:pPr>
            <w:r>
              <w:t>（22）劳务费</w:t>
            </w:r>
          </w:p>
        </w:tc>
        <w:tc>
          <w:tcPr>
            <w:tcW w:w="1247" w:type="dxa"/>
            <w:vAlign w:val="center"/>
          </w:tcPr>
          <w:p w14:paraId="02C964DD">
            <w:pPr>
              <w:pStyle w:val="12"/>
            </w:pPr>
            <w:r>
              <w:t>34.80</w:t>
            </w:r>
          </w:p>
        </w:tc>
        <w:tc>
          <w:tcPr>
            <w:tcW w:w="1247" w:type="dxa"/>
            <w:vAlign w:val="center"/>
          </w:tcPr>
          <w:p w14:paraId="0572DD61">
            <w:pPr>
              <w:pStyle w:val="12"/>
            </w:pPr>
            <w:r>
              <w:t>34.80</w:t>
            </w:r>
          </w:p>
        </w:tc>
        <w:tc>
          <w:tcPr>
            <w:tcW w:w="1247" w:type="dxa"/>
            <w:vAlign w:val="center"/>
          </w:tcPr>
          <w:p w14:paraId="3E423B92">
            <w:pPr>
              <w:pStyle w:val="12"/>
            </w:pPr>
          </w:p>
        </w:tc>
        <w:tc>
          <w:tcPr>
            <w:tcW w:w="1247" w:type="dxa"/>
            <w:vAlign w:val="center"/>
          </w:tcPr>
          <w:p w14:paraId="5AFCC7AD">
            <w:pPr>
              <w:pStyle w:val="12"/>
            </w:pPr>
          </w:p>
        </w:tc>
        <w:tc>
          <w:tcPr>
            <w:tcW w:w="1247" w:type="dxa"/>
            <w:vAlign w:val="center"/>
          </w:tcPr>
          <w:p w14:paraId="000909E5">
            <w:pPr>
              <w:pStyle w:val="12"/>
            </w:pPr>
          </w:p>
        </w:tc>
        <w:tc>
          <w:tcPr>
            <w:tcW w:w="1247" w:type="dxa"/>
            <w:vAlign w:val="center"/>
          </w:tcPr>
          <w:p w14:paraId="2AF9E854">
            <w:pPr>
              <w:pStyle w:val="12"/>
            </w:pPr>
          </w:p>
        </w:tc>
        <w:tc>
          <w:tcPr>
            <w:tcW w:w="1247" w:type="dxa"/>
            <w:vAlign w:val="center"/>
          </w:tcPr>
          <w:p w14:paraId="1FC50A83">
            <w:pPr>
              <w:pStyle w:val="12"/>
            </w:pPr>
          </w:p>
        </w:tc>
      </w:tr>
      <w:tr w14:paraId="54127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1296898C">
            <w:pPr>
              <w:pStyle w:val="14"/>
            </w:pPr>
            <w:r>
              <w:t>30227</w:t>
            </w:r>
          </w:p>
        </w:tc>
        <w:tc>
          <w:tcPr>
            <w:tcW w:w="4535" w:type="dxa"/>
            <w:vAlign w:val="center"/>
          </w:tcPr>
          <w:p w14:paraId="72AFBACD">
            <w:pPr>
              <w:pStyle w:val="13"/>
            </w:pPr>
            <w:r>
              <w:t>（23）委托业务费</w:t>
            </w:r>
          </w:p>
        </w:tc>
        <w:tc>
          <w:tcPr>
            <w:tcW w:w="1247" w:type="dxa"/>
            <w:vAlign w:val="center"/>
          </w:tcPr>
          <w:p w14:paraId="41A52B8C">
            <w:pPr>
              <w:pStyle w:val="12"/>
            </w:pPr>
            <w:r>
              <w:t>6.06</w:t>
            </w:r>
          </w:p>
        </w:tc>
        <w:tc>
          <w:tcPr>
            <w:tcW w:w="1247" w:type="dxa"/>
            <w:vAlign w:val="center"/>
          </w:tcPr>
          <w:p w14:paraId="67DBF3D7">
            <w:pPr>
              <w:pStyle w:val="12"/>
            </w:pPr>
            <w:r>
              <w:t>6.06</w:t>
            </w:r>
          </w:p>
        </w:tc>
        <w:tc>
          <w:tcPr>
            <w:tcW w:w="1247" w:type="dxa"/>
            <w:vAlign w:val="center"/>
          </w:tcPr>
          <w:p w14:paraId="359F7201">
            <w:pPr>
              <w:pStyle w:val="12"/>
            </w:pPr>
          </w:p>
        </w:tc>
        <w:tc>
          <w:tcPr>
            <w:tcW w:w="1247" w:type="dxa"/>
            <w:vAlign w:val="center"/>
          </w:tcPr>
          <w:p w14:paraId="5F71E119">
            <w:pPr>
              <w:pStyle w:val="12"/>
            </w:pPr>
          </w:p>
        </w:tc>
        <w:tc>
          <w:tcPr>
            <w:tcW w:w="1247" w:type="dxa"/>
            <w:vAlign w:val="center"/>
          </w:tcPr>
          <w:p w14:paraId="18B526DB">
            <w:pPr>
              <w:pStyle w:val="12"/>
            </w:pPr>
          </w:p>
        </w:tc>
        <w:tc>
          <w:tcPr>
            <w:tcW w:w="1247" w:type="dxa"/>
            <w:vAlign w:val="center"/>
          </w:tcPr>
          <w:p w14:paraId="621CC8E6">
            <w:pPr>
              <w:pStyle w:val="12"/>
            </w:pPr>
          </w:p>
        </w:tc>
        <w:tc>
          <w:tcPr>
            <w:tcW w:w="1247" w:type="dxa"/>
            <w:vAlign w:val="center"/>
          </w:tcPr>
          <w:p w14:paraId="4CF51EC0">
            <w:pPr>
              <w:pStyle w:val="12"/>
            </w:pPr>
          </w:p>
        </w:tc>
      </w:tr>
      <w:tr w14:paraId="202AAC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1EF15323">
            <w:pPr>
              <w:pStyle w:val="14"/>
            </w:pPr>
            <w:r>
              <w:t>30239</w:t>
            </w:r>
          </w:p>
        </w:tc>
        <w:tc>
          <w:tcPr>
            <w:tcW w:w="4535" w:type="dxa"/>
            <w:vAlign w:val="center"/>
          </w:tcPr>
          <w:p w14:paraId="4D1A692A">
            <w:pPr>
              <w:pStyle w:val="13"/>
            </w:pPr>
            <w:r>
              <w:t>（24）其他交通费</w:t>
            </w:r>
          </w:p>
        </w:tc>
        <w:tc>
          <w:tcPr>
            <w:tcW w:w="1247" w:type="dxa"/>
            <w:vAlign w:val="center"/>
          </w:tcPr>
          <w:p w14:paraId="261A781D">
            <w:pPr>
              <w:pStyle w:val="12"/>
            </w:pPr>
            <w:r>
              <w:t>4.63</w:t>
            </w:r>
          </w:p>
        </w:tc>
        <w:tc>
          <w:tcPr>
            <w:tcW w:w="1247" w:type="dxa"/>
            <w:vAlign w:val="center"/>
          </w:tcPr>
          <w:p w14:paraId="091A1030">
            <w:pPr>
              <w:pStyle w:val="12"/>
            </w:pPr>
            <w:r>
              <w:t>4.63</w:t>
            </w:r>
          </w:p>
        </w:tc>
        <w:tc>
          <w:tcPr>
            <w:tcW w:w="1247" w:type="dxa"/>
            <w:vAlign w:val="center"/>
          </w:tcPr>
          <w:p w14:paraId="4FA731FD">
            <w:pPr>
              <w:pStyle w:val="12"/>
            </w:pPr>
          </w:p>
        </w:tc>
        <w:tc>
          <w:tcPr>
            <w:tcW w:w="1247" w:type="dxa"/>
            <w:vAlign w:val="center"/>
          </w:tcPr>
          <w:p w14:paraId="4E64F7D6">
            <w:pPr>
              <w:pStyle w:val="12"/>
            </w:pPr>
          </w:p>
        </w:tc>
        <w:tc>
          <w:tcPr>
            <w:tcW w:w="1247" w:type="dxa"/>
            <w:vAlign w:val="center"/>
          </w:tcPr>
          <w:p w14:paraId="58B17EFF">
            <w:pPr>
              <w:pStyle w:val="12"/>
            </w:pPr>
          </w:p>
        </w:tc>
        <w:tc>
          <w:tcPr>
            <w:tcW w:w="1247" w:type="dxa"/>
            <w:vAlign w:val="center"/>
          </w:tcPr>
          <w:p w14:paraId="7E22FA41">
            <w:pPr>
              <w:pStyle w:val="12"/>
            </w:pPr>
          </w:p>
        </w:tc>
        <w:tc>
          <w:tcPr>
            <w:tcW w:w="1247" w:type="dxa"/>
            <w:vAlign w:val="center"/>
          </w:tcPr>
          <w:p w14:paraId="53C01C8A">
            <w:pPr>
              <w:pStyle w:val="12"/>
            </w:pPr>
          </w:p>
        </w:tc>
      </w:tr>
      <w:tr w14:paraId="7C5ED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07C3DF30">
            <w:pPr>
              <w:pStyle w:val="14"/>
            </w:pPr>
            <w:r>
              <w:t>30216</w:t>
            </w:r>
          </w:p>
        </w:tc>
        <w:tc>
          <w:tcPr>
            <w:tcW w:w="4535" w:type="dxa"/>
            <w:vAlign w:val="center"/>
          </w:tcPr>
          <w:p w14:paraId="62D3C7C7">
            <w:pPr>
              <w:pStyle w:val="13"/>
            </w:pPr>
            <w:r>
              <w:t>（25）培训费</w:t>
            </w:r>
          </w:p>
        </w:tc>
        <w:tc>
          <w:tcPr>
            <w:tcW w:w="1247" w:type="dxa"/>
            <w:vAlign w:val="center"/>
          </w:tcPr>
          <w:p w14:paraId="49447978">
            <w:pPr>
              <w:pStyle w:val="12"/>
            </w:pPr>
            <w:r>
              <w:t>10.06</w:t>
            </w:r>
          </w:p>
        </w:tc>
        <w:tc>
          <w:tcPr>
            <w:tcW w:w="1247" w:type="dxa"/>
            <w:vAlign w:val="center"/>
          </w:tcPr>
          <w:p w14:paraId="430A268E">
            <w:pPr>
              <w:pStyle w:val="12"/>
            </w:pPr>
            <w:r>
              <w:t>10.06</w:t>
            </w:r>
          </w:p>
        </w:tc>
        <w:tc>
          <w:tcPr>
            <w:tcW w:w="1247" w:type="dxa"/>
            <w:vAlign w:val="center"/>
          </w:tcPr>
          <w:p w14:paraId="1369EEDC">
            <w:pPr>
              <w:pStyle w:val="12"/>
            </w:pPr>
          </w:p>
        </w:tc>
        <w:tc>
          <w:tcPr>
            <w:tcW w:w="1247" w:type="dxa"/>
            <w:vAlign w:val="center"/>
          </w:tcPr>
          <w:p w14:paraId="5378DFF7">
            <w:pPr>
              <w:pStyle w:val="12"/>
            </w:pPr>
          </w:p>
        </w:tc>
        <w:tc>
          <w:tcPr>
            <w:tcW w:w="1247" w:type="dxa"/>
            <w:vAlign w:val="center"/>
          </w:tcPr>
          <w:p w14:paraId="72DAAFE3">
            <w:pPr>
              <w:pStyle w:val="12"/>
            </w:pPr>
          </w:p>
        </w:tc>
        <w:tc>
          <w:tcPr>
            <w:tcW w:w="1247" w:type="dxa"/>
            <w:vAlign w:val="center"/>
          </w:tcPr>
          <w:p w14:paraId="67E37A94">
            <w:pPr>
              <w:pStyle w:val="12"/>
            </w:pPr>
          </w:p>
        </w:tc>
        <w:tc>
          <w:tcPr>
            <w:tcW w:w="1247" w:type="dxa"/>
            <w:vAlign w:val="center"/>
          </w:tcPr>
          <w:p w14:paraId="23D127E3">
            <w:pPr>
              <w:pStyle w:val="12"/>
            </w:pPr>
          </w:p>
        </w:tc>
      </w:tr>
      <w:tr w14:paraId="4B943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7D2F355B">
            <w:pPr>
              <w:pStyle w:val="14"/>
            </w:pPr>
            <w:r>
              <w:t>30217</w:t>
            </w:r>
          </w:p>
        </w:tc>
        <w:tc>
          <w:tcPr>
            <w:tcW w:w="4535" w:type="dxa"/>
            <w:vAlign w:val="center"/>
          </w:tcPr>
          <w:p w14:paraId="03C1AD65">
            <w:pPr>
              <w:pStyle w:val="13"/>
            </w:pPr>
            <w:r>
              <w:t>（26）公务接待费</w:t>
            </w:r>
          </w:p>
        </w:tc>
        <w:tc>
          <w:tcPr>
            <w:tcW w:w="1247" w:type="dxa"/>
            <w:vAlign w:val="center"/>
          </w:tcPr>
          <w:p w14:paraId="0D847C8C">
            <w:pPr>
              <w:pStyle w:val="12"/>
            </w:pPr>
            <w:r>
              <w:t>0.30</w:t>
            </w:r>
          </w:p>
        </w:tc>
        <w:tc>
          <w:tcPr>
            <w:tcW w:w="1247" w:type="dxa"/>
            <w:vAlign w:val="center"/>
          </w:tcPr>
          <w:p w14:paraId="4D789E63">
            <w:pPr>
              <w:pStyle w:val="12"/>
            </w:pPr>
            <w:r>
              <w:t>0.30</w:t>
            </w:r>
          </w:p>
        </w:tc>
        <w:tc>
          <w:tcPr>
            <w:tcW w:w="1247" w:type="dxa"/>
            <w:vAlign w:val="center"/>
          </w:tcPr>
          <w:p w14:paraId="79FB74AF">
            <w:pPr>
              <w:pStyle w:val="12"/>
            </w:pPr>
          </w:p>
        </w:tc>
        <w:tc>
          <w:tcPr>
            <w:tcW w:w="1247" w:type="dxa"/>
            <w:vAlign w:val="center"/>
          </w:tcPr>
          <w:p w14:paraId="43A272BD">
            <w:pPr>
              <w:pStyle w:val="12"/>
            </w:pPr>
          </w:p>
        </w:tc>
        <w:tc>
          <w:tcPr>
            <w:tcW w:w="1247" w:type="dxa"/>
            <w:vAlign w:val="center"/>
          </w:tcPr>
          <w:p w14:paraId="4D64C855">
            <w:pPr>
              <w:pStyle w:val="12"/>
            </w:pPr>
          </w:p>
        </w:tc>
        <w:tc>
          <w:tcPr>
            <w:tcW w:w="1247" w:type="dxa"/>
            <w:vAlign w:val="center"/>
          </w:tcPr>
          <w:p w14:paraId="2E570863">
            <w:pPr>
              <w:pStyle w:val="12"/>
            </w:pPr>
          </w:p>
        </w:tc>
        <w:tc>
          <w:tcPr>
            <w:tcW w:w="1247" w:type="dxa"/>
            <w:vAlign w:val="center"/>
          </w:tcPr>
          <w:p w14:paraId="26343B6B">
            <w:pPr>
              <w:pStyle w:val="12"/>
            </w:pPr>
          </w:p>
        </w:tc>
      </w:tr>
      <w:tr w14:paraId="52981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4917D521">
            <w:pPr>
              <w:pStyle w:val="14"/>
            </w:pPr>
            <w:r>
              <w:t>30228</w:t>
            </w:r>
          </w:p>
        </w:tc>
        <w:tc>
          <w:tcPr>
            <w:tcW w:w="4535" w:type="dxa"/>
            <w:vAlign w:val="center"/>
          </w:tcPr>
          <w:p w14:paraId="1AC787AC">
            <w:pPr>
              <w:pStyle w:val="13"/>
            </w:pPr>
            <w:r>
              <w:t>（27）工会经费</w:t>
            </w:r>
          </w:p>
        </w:tc>
        <w:tc>
          <w:tcPr>
            <w:tcW w:w="1247" w:type="dxa"/>
            <w:vAlign w:val="center"/>
          </w:tcPr>
          <w:p w14:paraId="7A23F9C2">
            <w:pPr>
              <w:pStyle w:val="12"/>
            </w:pPr>
            <w:r>
              <w:t>442.01</w:t>
            </w:r>
          </w:p>
        </w:tc>
        <w:tc>
          <w:tcPr>
            <w:tcW w:w="1247" w:type="dxa"/>
            <w:vAlign w:val="center"/>
          </w:tcPr>
          <w:p w14:paraId="3435060E">
            <w:pPr>
              <w:pStyle w:val="12"/>
            </w:pPr>
            <w:r>
              <w:t>442.01</w:t>
            </w:r>
          </w:p>
        </w:tc>
        <w:tc>
          <w:tcPr>
            <w:tcW w:w="1247" w:type="dxa"/>
            <w:vAlign w:val="center"/>
          </w:tcPr>
          <w:p w14:paraId="2D1FAEBF">
            <w:pPr>
              <w:pStyle w:val="12"/>
            </w:pPr>
          </w:p>
        </w:tc>
        <w:tc>
          <w:tcPr>
            <w:tcW w:w="1247" w:type="dxa"/>
            <w:vAlign w:val="center"/>
          </w:tcPr>
          <w:p w14:paraId="34499C25">
            <w:pPr>
              <w:pStyle w:val="12"/>
            </w:pPr>
          </w:p>
        </w:tc>
        <w:tc>
          <w:tcPr>
            <w:tcW w:w="1247" w:type="dxa"/>
            <w:vAlign w:val="center"/>
          </w:tcPr>
          <w:p w14:paraId="6FF2A8D2">
            <w:pPr>
              <w:pStyle w:val="12"/>
            </w:pPr>
          </w:p>
        </w:tc>
        <w:tc>
          <w:tcPr>
            <w:tcW w:w="1247" w:type="dxa"/>
            <w:vAlign w:val="center"/>
          </w:tcPr>
          <w:p w14:paraId="75152595">
            <w:pPr>
              <w:pStyle w:val="12"/>
            </w:pPr>
          </w:p>
        </w:tc>
        <w:tc>
          <w:tcPr>
            <w:tcW w:w="1247" w:type="dxa"/>
            <w:vAlign w:val="center"/>
          </w:tcPr>
          <w:p w14:paraId="0956701C">
            <w:pPr>
              <w:pStyle w:val="12"/>
            </w:pPr>
          </w:p>
        </w:tc>
      </w:tr>
      <w:tr w14:paraId="02D52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5CD181A4">
            <w:pPr>
              <w:pStyle w:val="14"/>
            </w:pPr>
            <w:r>
              <w:t>30229</w:t>
            </w:r>
          </w:p>
        </w:tc>
        <w:tc>
          <w:tcPr>
            <w:tcW w:w="4535" w:type="dxa"/>
            <w:vAlign w:val="center"/>
          </w:tcPr>
          <w:p w14:paraId="0ADC7F1F">
            <w:pPr>
              <w:pStyle w:val="13"/>
            </w:pPr>
            <w:r>
              <w:t>（28）福利费</w:t>
            </w:r>
          </w:p>
        </w:tc>
        <w:tc>
          <w:tcPr>
            <w:tcW w:w="1247" w:type="dxa"/>
            <w:vAlign w:val="center"/>
          </w:tcPr>
          <w:p w14:paraId="091DEF19">
            <w:pPr>
              <w:pStyle w:val="12"/>
            </w:pPr>
            <w:r>
              <w:t>296.33</w:t>
            </w:r>
          </w:p>
        </w:tc>
        <w:tc>
          <w:tcPr>
            <w:tcW w:w="1247" w:type="dxa"/>
            <w:vAlign w:val="center"/>
          </w:tcPr>
          <w:p w14:paraId="06187AA3">
            <w:pPr>
              <w:pStyle w:val="12"/>
            </w:pPr>
            <w:r>
              <w:t>296.33</w:t>
            </w:r>
          </w:p>
        </w:tc>
        <w:tc>
          <w:tcPr>
            <w:tcW w:w="1247" w:type="dxa"/>
            <w:vAlign w:val="center"/>
          </w:tcPr>
          <w:p w14:paraId="6A6997C3">
            <w:pPr>
              <w:pStyle w:val="12"/>
            </w:pPr>
          </w:p>
        </w:tc>
        <w:tc>
          <w:tcPr>
            <w:tcW w:w="1247" w:type="dxa"/>
            <w:vAlign w:val="center"/>
          </w:tcPr>
          <w:p w14:paraId="36B2948B">
            <w:pPr>
              <w:pStyle w:val="12"/>
            </w:pPr>
          </w:p>
        </w:tc>
        <w:tc>
          <w:tcPr>
            <w:tcW w:w="1247" w:type="dxa"/>
            <w:vAlign w:val="center"/>
          </w:tcPr>
          <w:p w14:paraId="01F8194B">
            <w:pPr>
              <w:pStyle w:val="12"/>
            </w:pPr>
          </w:p>
        </w:tc>
        <w:tc>
          <w:tcPr>
            <w:tcW w:w="1247" w:type="dxa"/>
            <w:vAlign w:val="center"/>
          </w:tcPr>
          <w:p w14:paraId="3ACFDB31">
            <w:pPr>
              <w:pStyle w:val="12"/>
            </w:pPr>
          </w:p>
        </w:tc>
        <w:tc>
          <w:tcPr>
            <w:tcW w:w="1247" w:type="dxa"/>
            <w:vAlign w:val="center"/>
          </w:tcPr>
          <w:p w14:paraId="0B195B68">
            <w:pPr>
              <w:pStyle w:val="12"/>
            </w:pPr>
          </w:p>
        </w:tc>
      </w:tr>
      <w:tr w14:paraId="18BA7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5B3861EE">
            <w:pPr>
              <w:pStyle w:val="14"/>
            </w:pPr>
            <w:r>
              <w:t>30299</w:t>
            </w:r>
          </w:p>
        </w:tc>
        <w:tc>
          <w:tcPr>
            <w:tcW w:w="4535" w:type="dxa"/>
            <w:vAlign w:val="center"/>
          </w:tcPr>
          <w:p w14:paraId="42D7AD34">
            <w:pPr>
              <w:pStyle w:val="13"/>
            </w:pPr>
            <w:r>
              <w:t>（29）党组织活动经费</w:t>
            </w:r>
          </w:p>
        </w:tc>
        <w:tc>
          <w:tcPr>
            <w:tcW w:w="1247" w:type="dxa"/>
            <w:vAlign w:val="center"/>
          </w:tcPr>
          <w:p w14:paraId="0F32D0D6">
            <w:pPr>
              <w:pStyle w:val="12"/>
            </w:pPr>
            <w:r>
              <w:t>1.80</w:t>
            </w:r>
          </w:p>
        </w:tc>
        <w:tc>
          <w:tcPr>
            <w:tcW w:w="1247" w:type="dxa"/>
            <w:vAlign w:val="center"/>
          </w:tcPr>
          <w:p w14:paraId="7A548276">
            <w:pPr>
              <w:pStyle w:val="12"/>
            </w:pPr>
            <w:r>
              <w:t>1.80</w:t>
            </w:r>
          </w:p>
        </w:tc>
        <w:tc>
          <w:tcPr>
            <w:tcW w:w="1247" w:type="dxa"/>
            <w:vAlign w:val="center"/>
          </w:tcPr>
          <w:p w14:paraId="6F6CE4FD">
            <w:pPr>
              <w:pStyle w:val="12"/>
            </w:pPr>
          </w:p>
        </w:tc>
        <w:tc>
          <w:tcPr>
            <w:tcW w:w="1247" w:type="dxa"/>
            <w:vAlign w:val="center"/>
          </w:tcPr>
          <w:p w14:paraId="0297D01F">
            <w:pPr>
              <w:pStyle w:val="12"/>
            </w:pPr>
          </w:p>
        </w:tc>
        <w:tc>
          <w:tcPr>
            <w:tcW w:w="1247" w:type="dxa"/>
            <w:vAlign w:val="center"/>
          </w:tcPr>
          <w:p w14:paraId="7BEB38CD">
            <w:pPr>
              <w:pStyle w:val="12"/>
            </w:pPr>
          </w:p>
        </w:tc>
        <w:tc>
          <w:tcPr>
            <w:tcW w:w="1247" w:type="dxa"/>
            <w:vAlign w:val="center"/>
          </w:tcPr>
          <w:p w14:paraId="4B340291">
            <w:pPr>
              <w:pStyle w:val="12"/>
            </w:pPr>
          </w:p>
        </w:tc>
        <w:tc>
          <w:tcPr>
            <w:tcW w:w="1247" w:type="dxa"/>
            <w:vAlign w:val="center"/>
          </w:tcPr>
          <w:p w14:paraId="2CA580A5">
            <w:pPr>
              <w:pStyle w:val="12"/>
            </w:pPr>
          </w:p>
        </w:tc>
      </w:tr>
      <w:tr w14:paraId="6A88C45F">
        <w:tblPrEx>
          <w:tblCellMar>
            <w:top w:w="0" w:type="dxa"/>
            <w:left w:w="108" w:type="dxa"/>
            <w:bottom w:w="0" w:type="dxa"/>
            <w:right w:w="108" w:type="dxa"/>
          </w:tblCellMar>
        </w:tblPrEx>
        <w:trPr>
          <w:trHeight w:val="425" w:hRule="atLeast"/>
          <w:jc w:val="center"/>
        </w:trPr>
        <w:tc>
          <w:tcPr>
            <w:tcW w:w="1134" w:type="dxa"/>
            <w:vAlign w:val="center"/>
          </w:tcPr>
          <w:p w14:paraId="1F403835">
            <w:pPr>
              <w:pStyle w:val="14"/>
            </w:pPr>
            <w:r>
              <w:t>30231</w:t>
            </w:r>
          </w:p>
        </w:tc>
        <w:tc>
          <w:tcPr>
            <w:tcW w:w="4535" w:type="dxa"/>
            <w:vAlign w:val="center"/>
          </w:tcPr>
          <w:p w14:paraId="6C80726C">
            <w:pPr>
              <w:pStyle w:val="13"/>
            </w:pPr>
            <w:r>
              <w:t>（30）执法执勤及特种业务车辆运行费</w:t>
            </w:r>
          </w:p>
        </w:tc>
        <w:tc>
          <w:tcPr>
            <w:tcW w:w="1247" w:type="dxa"/>
            <w:vAlign w:val="center"/>
          </w:tcPr>
          <w:p w14:paraId="7D73B9F9">
            <w:pPr>
              <w:pStyle w:val="12"/>
            </w:pPr>
          </w:p>
        </w:tc>
        <w:tc>
          <w:tcPr>
            <w:tcW w:w="1247" w:type="dxa"/>
            <w:vAlign w:val="center"/>
          </w:tcPr>
          <w:p w14:paraId="6973737F">
            <w:pPr>
              <w:pStyle w:val="12"/>
            </w:pPr>
          </w:p>
        </w:tc>
        <w:tc>
          <w:tcPr>
            <w:tcW w:w="1247" w:type="dxa"/>
            <w:vAlign w:val="center"/>
          </w:tcPr>
          <w:p w14:paraId="23F5BAEA">
            <w:pPr>
              <w:pStyle w:val="12"/>
            </w:pPr>
          </w:p>
        </w:tc>
        <w:tc>
          <w:tcPr>
            <w:tcW w:w="1247" w:type="dxa"/>
            <w:vAlign w:val="center"/>
          </w:tcPr>
          <w:p w14:paraId="6FA26A86">
            <w:pPr>
              <w:pStyle w:val="12"/>
            </w:pPr>
          </w:p>
        </w:tc>
        <w:tc>
          <w:tcPr>
            <w:tcW w:w="1247" w:type="dxa"/>
            <w:vAlign w:val="center"/>
          </w:tcPr>
          <w:p w14:paraId="3D03A807">
            <w:pPr>
              <w:pStyle w:val="12"/>
            </w:pPr>
          </w:p>
        </w:tc>
        <w:tc>
          <w:tcPr>
            <w:tcW w:w="1247" w:type="dxa"/>
            <w:vAlign w:val="center"/>
          </w:tcPr>
          <w:p w14:paraId="53FCED96">
            <w:pPr>
              <w:pStyle w:val="12"/>
            </w:pPr>
          </w:p>
        </w:tc>
        <w:tc>
          <w:tcPr>
            <w:tcW w:w="1247" w:type="dxa"/>
            <w:vAlign w:val="center"/>
          </w:tcPr>
          <w:p w14:paraId="39D7461C">
            <w:pPr>
              <w:pStyle w:val="12"/>
            </w:pPr>
          </w:p>
        </w:tc>
      </w:tr>
      <w:tr w14:paraId="21796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58962C0F">
            <w:pPr>
              <w:pStyle w:val="14"/>
            </w:pPr>
            <w:r>
              <w:t>30206</w:t>
            </w:r>
          </w:p>
        </w:tc>
        <w:tc>
          <w:tcPr>
            <w:tcW w:w="4535" w:type="dxa"/>
            <w:vAlign w:val="center"/>
          </w:tcPr>
          <w:p w14:paraId="04E62F71">
            <w:pPr>
              <w:pStyle w:val="13"/>
            </w:pPr>
            <w:r>
              <w:t>（31）中央空调及电梯运行费</w:t>
            </w:r>
          </w:p>
        </w:tc>
        <w:tc>
          <w:tcPr>
            <w:tcW w:w="1247" w:type="dxa"/>
            <w:vAlign w:val="center"/>
          </w:tcPr>
          <w:p w14:paraId="6143C8AF">
            <w:pPr>
              <w:pStyle w:val="12"/>
            </w:pPr>
          </w:p>
        </w:tc>
        <w:tc>
          <w:tcPr>
            <w:tcW w:w="1247" w:type="dxa"/>
            <w:vAlign w:val="center"/>
          </w:tcPr>
          <w:p w14:paraId="11BF3EF8">
            <w:pPr>
              <w:pStyle w:val="12"/>
            </w:pPr>
          </w:p>
        </w:tc>
        <w:tc>
          <w:tcPr>
            <w:tcW w:w="1247" w:type="dxa"/>
            <w:vAlign w:val="center"/>
          </w:tcPr>
          <w:p w14:paraId="750DA438">
            <w:pPr>
              <w:pStyle w:val="12"/>
            </w:pPr>
          </w:p>
        </w:tc>
        <w:tc>
          <w:tcPr>
            <w:tcW w:w="1247" w:type="dxa"/>
            <w:vAlign w:val="center"/>
          </w:tcPr>
          <w:p w14:paraId="2A60461C">
            <w:pPr>
              <w:pStyle w:val="12"/>
            </w:pPr>
          </w:p>
        </w:tc>
        <w:tc>
          <w:tcPr>
            <w:tcW w:w="1247" w:type="dxa"/>
            <w:vAlign w:val="center"/>
          </w:tcPr>
          <w:p w14:paraId="066C53F5">
            <w:pPr>
              <w:pStyle w:val="12"/>
            </w:pPr>
          </w:p>
        </w:tc>
        <w:tc>
          <w:tcPr>
            <w:tcW w:w="1247" w:type="dxa"/>
            <w:vAlign w:val="center"/>
          </w:tcPr>
          <w:p w14:paraId="33875C8B">
            <w:pPr>
              <w:pStyle w:val="12"/>
            </w:pPr>
          </w:p>
        </w:tc>
        <w:tc>
          <w:tcPr>
            <w:tcW w:w="1247" w:type="dxa"/>
            <w:vAlign w:val="center"/>
          </w:tcPr>
          <w:p w14:paraId="30916A73">
            <w:pPr>
              <w:pStyle w:val="12"/>
            </w:pPr>
          </w:p>
        </w:tc>
      </w:tr>
      <w:tr w14:paraId="70F68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1134" w:type="dxa"/>
            <w:vAlign w:val="center"/>
          </w:tcPr>
          <w:p w14:paraId="418D130E">
            <w:pPr>
              <w:pStyle w:val="14"/>
            </w:pPr>
            <w:r>
              <w:t>30299</w:t>
            </w:r>
          </w:p>
        </w:tc>
        <w:tc>
          <w:tcPr>
            <w:tcW w:w="4535" w:type="dxa"/>
            <w:vAlign w:val="center"/>
          </w:tcPr>
          <w:p w14:paraId="3528F4F2">
            <w:pPr>
              <w:pStyle w:val="13"/>
            </w:pPr>
            <w:r>
              <w:t>（32）不可预见费</w:t>
            </w:r>
          </w:p>
        </w:tc>
        <w:tc>
          <w:tcPr>
            <w:tcW w:w="1247" w:type="dxa"/>
            <w:vAlign w:val="center"/>
          </w:tcPr>
          <w:p w14:paraId="7113C545">
            <w:pPr>
              <w:pStyle w:val="12"/>
            </w:pPr>
            <w:r>
              <w:t>216.15</w:t>
            </w:r>
          </w:p>
        </w:tc>
        <w:tc>
          <w:tcPr>
            <w:tcW w:w="1247" w:type="dxa"/>
            <w:vAlign w:val="center"/>
          </w:tcPr>
          <w:p w14:paraId="53EA3071">
            <w:pPr>
              <w:pStyle w:val="12"/>
            </w:pPr>
            <w:r>
              <w:t>216.15</w:t>
            </w:r>
          </w:p>
        </w:tc>
        <w:tc>
          <w:tcPr>
            <w:tcW w:w="1247" w:type="dxa"/>
            <w:vAlign w:val="center"/>
          </w:tcPr>
          <w:p w14:paraId="74EC2527">
            <w:pPr>
              <w:pStyle w:val="12"/>
            </w:pPr>
          </w:p>
        </w:tc>
        <w:tc>
          <w:tcPr>
            <w:tcW w:w="1247" w:type="dxa"/>
            <w:vAlign w:val="center"/>
          </w:tcPr>
          <w:p w14:paraId="474360CA">
            <w:pPr>
              <w:pStyle w:val="12"/>
            </w:pPr>
          </w:p>
        </w:tc>
        <w:tc>
          <w:tcPr>
            <w:tcW w:w="1247" w:type="dxa"/>
            <w:vAlign w:val="center"/>
          </w:tcPr>
          <w:p w14:paraId="029F314B">
            <w:pPr>
              <w:pStyle w:val="12"/>
            </w:pPr>
          </w:p>
        </w:tc>
        <w:tc>
          <w:tcPr>
            <w:tcW w:w="1247" w:type="dxa"/>
            <w:vAlign w:val="center"/>
          </w:tcPr>
          <w:p w14:paraId="0B3DB638">
            <w:pPr>
              <w:pStyle w:val="12"/>
            </w:pPr>
          </w:p>
        </w:tc>
        <w:tc>
          <w:tcPr>
            <w:tcW w:w="1247" w:type="dxa"/>
            <w:vAlign w:val="center"/>
          </w:tcPr>
          <w:p w14:paraId="3EC23558">
            <w:pPr>
              <w:pStyle w:val="12"/>
            </w:pPr>
          </w:p>
        </w:tc>
      </w:tr>
    </w:tbl>
    <w:p w14:paraId="001829EE">
      <w:pPr>
        <w:sectPr>
          <w:pgSz w:w="16840" w:h="11900" w:orient="landscape"/>
          <w:pgMar w:top="1020" w:right="1361" w:bottom="1020" w:left="1361" w:header="720" w:footer="720" w:gutter="0"/>
          <w:cols w:space="720" w:num="1"/>
        </w:sectPr>
      </w:pPr>
    </w:p>
    <w:p w14:paraId="15C9E798">
      <w:pPr>
        <w:spacing w:before="0" w:after="0" w:line="240" w:lineRule="auto"/>
        <w:ind w:firstLine="0"/>
        <w:jc w:val="center"/>
        <w:outlineLvl w:val="1"/>
      </w:pPr>
      <w:bookmarkStart w:id="3" w:name="_Toc_2_2_0000000004"/>
      <w:r>
        <w:rPr>
          <w:rFonts w:ascii="方正小标宋_GBK" w:hAnsi="方正小标宋_GBK" w:eastAsia="方正小标宋_GBK" w:cs="方正小标宋_GBK"/>
          <w:color w:val="000000"/>
          <w:sz w:val="32"/>
        </w:rPr>
        <w:t>部门项目支出预算</w:t>
      </w:r>
      <w:bookmarkEnd w:id="3"/>
    </w:p>
    <w:tbl>
      <w:tblPr>
        <w:tblStyle w:val="5"/>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301"/>
        <w:gridCol w:w="1301"/>
        <w:gridCol w:w="1301"/>
        <w:gridCol w:w="1301"/>
        <w:gridCol w:w="1307"/>
        <w:gridCol w:w="1302"/>
        <w:gridCol w:w="1302"/>
        <w:gridCol w:w="1302"/>
        <w:gridCol w:w="1302"/>
        <w:gridCol w:w="1302"/>
        <w:gridCol w:w="1310"/>
      </w:tblGrid>
      <w:tr w14:paraId="1F6D6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272" w:type="pct"/>
            <w:gridSpan w:val="5"/>
            <w:tcBorders>
              <w:top w:val="single" w:color="FFFFFF" w:sz="6" w:space="0"/>
              <w:left w:val="single" w:color="FFFFFF" w:sz="6" w:space="0"/>
              <w:right w:val="single" w:color="FFFFFF" w:sz="6" w:space="0"/>
            </w:tcBorders>
            <w:vAlign w:val="center"/>
          </w:tcPr>
          <w:p w14:paraId="69647935">
            <w:pPr>
              <w:pStyle w:val="10"/>
            </w:pPr>
            <w:r>
              <w:t>360曹妃甸区教育体育局</w:t>
            </w:r>
          </w:p>
        </w:tc>
        <w:tc>
          <w:tcPr>
            <w:tcW w:w="2727" w:type="pct"/>
            <w:gridSpan w:val="6"/>
            <w:tcBorders>
              <w:top w:val="single" w:color="FFFFFF" w:sz="6" w:space="0"/>
              <w:left w:val="single" w:color="FFFFFF" w:sz="6" w:space="0"/>
              <w:right w:val="single" w:color="FFFFFF" w:sz="6" w:space="0"/>
            </w:tcBorders>
            <w:vAlign w:val="center"/>
          </w:tcPr>
          <w:p w14:paraId="6AB1DBC3">
            <w:pPr>
              <w:pStyle w:val="9"/>
            </w:pPr>
            <w:r>
              <w:t>单位：万元</w:t>
            </w:r>
          </w:p>
        </w:tc>
      </w:tr>
      <w:tr w14:paraId="363FD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454" w:type="pct"/>
            <w:vMerge w:val="restart"/>
            <w:vAlign w:val="center"/>
          </w:tcPr>
          <w:p w14:paraId="7F52EF94">
            <w:pPr>
              <w:pStyle w:val="11"/>
            </w:pPr>
            <w:r>
              <w:t>项目名称</w:t>
            </w:r>
          </w:p>
        </w:tc>
        <w:tc>
          <w:tcPr>
            <w:tcW w:w="454" w:type="pct"/>
            <w:vMerge w:val="restart"/>
            <w:vAlign w:val="center"/>
          </w:tcPr>
          <w:p w14:paraId="5D0630BF">
            <w:pPr>
              <w:pStyle w:val="11"/>
            </w:pPr>
            <w:r>
              <w:t>项目承担单位</w:t>
            </w:r>
          </w:p>
        </w:tc>
        <w:tc>
          <w:tcPr>
            <w:tcW w:w="454" w:type="pct"/>
            <w:vMerge w:val="restart"/>
            <w:vAlign w:val="center"/>
          </w:tcPr>
          <w:p w14:paraId="1CEAB529">
            <w:pPr>
              <w:pStyle w:val="11"/>
            </w:pPr>
            <w:r>
              <w:t>功能分类科目编码</w:t>
            </w:r>
          </w:p>
        </w:tc>
        <w:tc>
          <w:tcPr>
            <w:tcW w:w="3636" w:type="pct"/>
            <w:gridSpan w:val="8"/>
            <w:vAlign w:val="center"/>
          </w:tcPr>
          <w:p w14:paraId="708AC23A">
            <w:pPr>
              <w:pStyle w:val="11"/>
            </w:pPr>
            <w:r>
              <w:t>资  金  来  源</w:t>
            </w:r>
          </w:p>
        </w:tc>
      </w:tr>
      <w:tr w14:paraId="30E65E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454" w:type="pct"/>
            <w:vMerge w:val="continue"/>
          </w:tcPr>
          <w:p w14:paraId="23EA2DA5"/>
        </w:tc>
        <w:tc>
          <w:tcPr>
            <w:tcW w:w="454" w:type="pct"/>
            <w:vMerge w:val="continue"/>
          </w:tcPr>
          <w:p w14:paraId="14E2FA32"/>
        </w:tc>
        <w:tc>
          <w:tcPr>
            <w:tcW w:w="454" w:type="pct"/>
            <w:vMerge w:val="continue"/>
          </w:tcPr>
          <w:p w14:paraId="09AFFD94"/>
        </w:tc>
        <w:tc>
          <w:tcPr>
            <w:tcW w:w="454" w:type="pct"/>
            <w:vAlign w:val="center"/>
          </w:tcPr>
          <w:p w14:paraId="1ED6EBE1">
            <w:pPr>
              <w:pStyle w:val="11"/>
            </w:pPr>
            <w:r>
              <w:t>合 计</w:t>
            </w:r>
          </w:p>
        </w:tc>
        <w:tc>
          <w:tcPr>
            <w:tcW w:w="454" w:type="pct"/>
            <w:vAlign w:val="center"/>
          </w:tcPr>
          <w:p w14:paraId="233AB7A9">
            <w:pPr>
              <w:pStyle w:val="11"/>
            </w:pPr>
            <w:r>
              <w:t>一般公共    预算拨款</w:t>
            </w:r>
          </w:p>
        </w:tc>
        <w:tc>
          <w:tcPr>
            <w:tcW w:w="454" w:type="pct"/>
            <w:vAlign w:val="center"/>
          </w:tcPr>
          <w:p w14:paraId="559633B0">
            <w:pPr>
              <w:pStyle w:val="11"/>
            </w:pPr>
            <w:r>
              <w:t>基金预算    拨款</w:t>
            </w:r>
          </w:p>
        </w:tc>
        <w:tc>
          <w:tcPr>
            <w:tcW w:w="454" w:type="pct"/>
            <w:vAlign w:val="center"/>
          </w:tcPr>
          <w:p w14:paraId="0A6904A5">
            <w:pPr>
              <w:pStyle w:val="11"/>
            </w:pPr>
            <w:r>
              <w:t>国有资本经营预算拨款</w:t>
            </w:r>
          </w:p>
        </w:tc>
        <w:tc>
          <w:tcPr>
            <w:tcW w:w="454" w:type="pct"/>
            <w:vAlign w:val="center"/>
          </w:tcPr>
          <w:p w14:paraId="6D0441AF">
            <w:pPr>
              <w:pStyle w:val="11"/>
            </w:pPr>
            <w:r>
              <w:t>财政专户    核拨</w:t>
            </w:r>
          </w:p>
        </w:tc>
        <w:tc>
          <w:tcPr>
            <w:tcW w:w="454" w:type="pct"/>
            <w:vAlign w:val="center"/>
          </w:tcPr>
          <w:p w14:paraId="452CF288">
            <w:pPr>
              <w:pStyle w:val="11"/>
            </w:pPr>
            <w:r>
              <w:t>单位资金</w:t>
            </w:r>
          </w:p>
        </w:tc>
        <w:tc>
          <w:tcPr>
            <w:tcW w:w="454" w:type="pct"/>
            <w:vAlign w:val="center"/>
          </w:tcPr>
          <w:p w14:paraId="046943AD">
            <w:pPr>
              <w:pStyle w:val="11"/>
            </w:pPr>
            <w:r>
              <w:t>财政拨款    结转</w:t>
            </w:r>
          </w:p>
        </w:tc>
        <w:tc>
          <w:tcPr>
            <w:tcW w:w="454" w:type="pct"/>
            <w:vAlign w:val="center"/>
          </w:tcPr>
          <w:p w14:paraId="3ABFB1A5">
            <w:pPr>
              <w:pStyle w:val="11"/>
            </w:pPr>
            <w:r>
              <w:t>非财政    拨款结转    结余</w:t>
            </w:r>
          </w:p>
        </w:tc>
      </w:tr>
      <w:tr w14:paraId="4905A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40A3DC96">
            <w:pPr>
              <w:pStyle w:val="15"/>
              <w:spacing w:before="0" w:after="0"/>
              <w:ind w:firstLine="0"/>
            </w:pPr>
            <w:r>
              <w:t>合计</w:t>
            </w:r>
          </w:p>
        </w:tc>
        <w:tc>
          <w:tcPr>
            <w:tcW w:w="454" w:type="pct"/>
            <w:vAlign w:val="center"/>
          </w:tcPr>
          <w:p w14:paraId="3CC09596">
            <w:pPr>
              <w:pStyle w:val="16"/>
            </w:pPr>
          </w:p>
        </w:tc>
        <w:tc>
          <w:tcPr>
            <w:tcW w:w="454" w:type="pct"/>
            <w:vAlign w:val="center"/>
          </w:tcPr>
          <w:p w14:paraId="7AC4D594">
            <w:pPr>
              <w:pStyle w:val="16"/>
            </w:pPr>
          </w:p>
        </w:tc>
        <w:tc>
          <w:tcPr>
            <w:tcW w:w="454" w:type="pct"/>
            <w:vAlign w:val="center"/>
          </w:tcPr>
          <w:p w14:paraId="176DB5CE">
            <w:pPr>
              <w:pStyle w:val="16"/>
            </w:pPr>
            <w:r>
              <w:t>10404.87</w:t>
            </w:r>
          </w:p>
        </w:tc>
        <w:tc>
          <w:tcPr>
            <w:tcW w:w="454" w:type="pct"/>
            <w:vAlign w:val="center"/>
          </w:tcPr>
          <w:p w14:paraId="525C1C53">
            <w:pPr>
              <w:pStyle w:val="16"/>
            </w:pPr>
            <w:r>
              <w:t>10380.68</w:t>
            </w:r>
          </w:p>
        </w:tc>
        <w:tc>
          <w:tcPr>
            <w:tcW w:w="454" w:type="pct"/>
            <w:vAlign w:val="center"/>
          </w:tcPr>
          <w:p w14:paraId="422B4151">
            <w:pPr>
              <w:pStyle w:val="16"/>
            </w:pPr>
          </w:p>
        </w:tc>
        <w:tc>
          <w:tcPr>
            <w:tcW w:w="454" w:type="pct"/>
            <w:vAlign w:val="center"/>
          </w:tcPr>
          <w:p w14:paraId="45B8C800">
            <w:pPr>
              <w:pStyle w:val="16"/>
            </w:pPr>
          </w:p>
        </w:tc>
        <w:tc>
          <w:tcPr>
            <w:tcW w:w="454" w:type="pct"/>
            <w:vAlign w:val="center"/>
          </w:tcPr>
          <w:p w14:paraId="417835D8">
            <w:pPr>
              <w:pStyle w:val="16"/>
            </w:pPr>
          </w:p>
        </w:tc>
        <w:tc>
          <w:tcPr>
            <w:tcW w:w="454" w:type="pct"/>
            <w:vAlign w:val="center"/>
          </w:tcPr>
          <w:p w14:paraId="03369186">
            <w:pPr>
              <w:pStyle w:val="16"/>
            </w:pPr>
          </w:p>
        </w:tc>
        <w:tc>
          <w:tcPr>
            <w:tcW w:w="454" w:type="pct"/>
            <w:vAlign w:val="center"/>
          </w:tcPr>
          <w:p w14:paraId="362301BB">
            <w:pPr>
              <w:pStyle w:val="16"/>
            </w:pPr>
            <w:r>
              <w:t>24.18</w:t>
            </w:r>
          </w:p>
        </w:tc>
        <w:tc>
          <w:tcPr>
            <w:tcW w:w="454" w:type="pct"/>
            <w:vAlign w:val="center"/>
          </w:tcPr>
          <w:p w14:paraId="7EB967BC">
            <w:pPr>
              <w:pStyle w:val="16"/>
            </w:pPr>
          </w:p>
        </w:tc>
      </w:tr>
      <w:tr w14:paraId="779494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2C255B92">
            <w:pPr>
              <w:pStyle w:val="17"/>
            </w:pPr>
            <w:r>
              <w:t>特定目标类项目小计</w:t>
            </w:r>
          </w:p>
        </w:tc>
        <w:tc>
          <w:tcPr>
            <w:tcW w:w="454" w:type="pct"/>
            <w:vAlign w:val="center"/>
          </w:tcPr>
          <w:p w14:paraId="78BA9654">
            <w:pPr>
              <w:pStyle w:val="16"/>
            </w:pPr>
          </w:p>
        </w:tc>
        <w:tc>
          <w:tcPr>
            <w:tcW w:w="454" w:type="pct"/>
            <w:vAlign w:val="center"/>
          </w:tcPr>
          <w:p w14:paraId="797024BD">
            <w:pPr>
              <w:pStyle w:val="16"/>
            </w:pPr>
          </w:p>
        </w:tc>
        <w:tc>
          <w:tcPr>
            <w:tcW w:w="454" w:type="pct"/>
            <w:vAlign w:val="center"/>
          </w:tcPr>
          <w:p w14:paraId="54987EC3">
            <w:pPr>
              <w:pStyle w:val="16"/>
            </w:pPr>
            <w:r>
              <w:t>14.16</w:t>
            </w:r>
          </w:p>
        </w:tc>
        <w:tc>
          <w:tcPr>
            <w:tcW w:w="454" w:type="pct"/>
            <w:vAlign w:val="center"/>
          </w:tcPr>
          <w:p w14:paraId="5C3E89AD">
            <w:pPr>
              <w:pStyle w:val="16"/>
            </w:pPr>
          </w:p>
        </w:tc>
        <w:tc>
          <w:tcPr>
            <w:tcW w:w="454" w:type="pct"/>
            <w:vAlign w:val="center"/>
          </w:tcPr>
          <w:p w14:paraId="295BB1FA">
            <w:pPr>
              <w:pStyle w:val="16"/>
            </w:pPr>
          </w:p>
        </w:tc>
        <w:tc>
          <w:tcPr>
            <w:tcW w:w="454" w:type="pct"/>
            <w:vAlign w:val="center"/>
          </w:tcPr>
          <w:p w14:paraId="7138A1FE">
            <w:pPr>
              <w:pStyle w:val="16"/>
            </w:pPr>
          </w:p>
        </w:tc>
        <w:tc>
          <w:tcPr>
            <w:tcW w:w="454" w:type="pct"/>
            <w:vAlign w:val="center"/>
          </w:tcPr>
          <w:p w14:paraId="66965D32">
            <w:pPr>
              <w:pStyle w:val="16"/>
            </w:pPr>
          </w:p>
        </w:tc>
        <w:tc>
          <w:tcPr>
            <w:tcW w:w="454" w:type="pct"/>
            <w:vAlign w:val="center"/>
          </w:tcPr>
          <w:p w14:paraId="1AB981CD">
            <w:pPr>
              <w:pStyle w:val="16"/>
            </w:pPr>
          </w:p>
        </w:tc>
        <w:tc>
          <w:tcPr>
            <w:tcW w:w="454" w:type="pct"/>
            <w:vAlign w:val="center"/>
          </w:tcPr>
          <w:p w14:paraId="7F250F97">
            <w:pPr>
              <w:pStyle w:val="16"/>
            </w:pPr>
            <w:r>
              <w:t>14.16</w:t>
            </w:r>
          </w:p>
        </w:tc>
        <w:tc>
          <w:tcPr>
            <w:tcW w:w="454" w:type="pct"/>
            <w:vAlign w:val="center"/>
          </w:tcPr>
          <w:p w14:paraId="01659044">
            <w:pPr>
              <w:pStyle w:val="16"/>
            </w:pPr>
          </w:p>
        </w:tc>
      </w:tr>
      <w:tr w14:paraId="71FCF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01CF5AED">
            <w:pPr>
              <w:pStyle w:val="13"/>
            </w:pPr>
            <w:r>
              <w:t>1、2022年城乡义务教育省级补助经费营养96</w:t>
            </w:r>
          </w:p>
        </w:tc>
        <w:tc>
          <w:tcPr>
            <w:tcW w:w="454" w:type="pct"/>
            <w:vAlign w:val="center"/>
          </w:tcPr>
          <w:p w14:paraId="761A3576">
            <w:pPr>
              <w:pStyle w:val="13"/>
            </w:pPr>
            <w:r>
              <w:t>曹妃甸区教育体育局本级</w:t>
            </w:r>
          </w:p>
        </w:tc>
        <w:tc>
          <w:tcPr>
            <w:tcW w:w="454" w:type="pct"/>
            <w:vAlign w:val="center"/>
          </w:tcPr>
          <w:p w14:paraId="55E08354">
            <w:pPr>
              <w:pStyle w:val="13"/>
            </w:pPr>
            <w:r>
              <w:t>2050202</w:t>
            </w:r>
          </w:p>
        </w:tc>
        <w:tc>
          <w:tcPr>
            <w:tcW w:w="454" w:type="pct"/>
            <w:vAlign w:val="center"/>
          </w:tcPr>
          <w:p w14:paraId="5126A4A7">
            <w:pPr>
              <w:pStyle w:val="12"/>
            </w:pPr>
            <w:r>
              <w:t>14.16</w:t>
            </w:r>
          </w:p>
        </w:tc>
        <w:tc>
          <w:tcPr>
            <w:tcW w:w="454" w:type="pct"/>
            <w:vAlign w:val="center"/>
          </w:tcPr>
          <w:p w14:paraId="6BDFBBEE">
            <w:pPr>
              <w:pStyle w:val="12"/>
            </w:pPr>
          </w:p>
        </w:tc>
        <w:tc>
          <w:tcPr>
            <w:tcW w:w="454" w:type="pct"/>
            <w:vAlign w:val="center"/>
          </w:tcPr>
          <w:p w14:paraId="4C3C4BB7">
            <w:pPr>
              <w:pStyle w:val="12"/>
            </w:pPr>
          </w:p>
        </w:tc>
        <w:tc>
          <w:tcPr>
            <w:tcW w:w="454" w:type="pct"/>
            <w:vAlign w:val="center"/>
          </w:tcPr>
          <w:p w14:paraId="21A77BB5">
            <w:pPr>
              <w:pStyle w:val="12"/>
            </w:pPr>
          </w:p>
        </w:tc>
        <w:tc>
          <w:tcPr>
            <w:tcW w:w="454" w:type="pct"/>
            <w:vAlign w:val="center"/>
          </w:tcPr>
          <w:p w14:paraId="6DBBAFF1">
            <w:pPr>
              <w:pStyle w:val="12"/>
            </w:pPr>
          </w:p>
        </w:tc>
        <w:tc>
          <w:tcPr>
            <w:tcW w:w="454" w:type="pct"/>
            <w:vAlign w:val="center"/>
          </w:tcPr>
          <w:p w14:paraId="1489D1EB">
            <w:pPr>
              <w:pStyle w:val="12"/>
            </w:pPr>
          </w:p>
        </w:tc>
        <w:tc>
          <w:tcPr>
            <w:tcW w:w="454" w:type="pct"/>
            <w:vAlign w:val="center"/>
          </w:tcPr>
          <w:p w14:paraId="722C0268">
            <w:pPr>
              <w:pStyle w:val="12"/>
            </w:pPr>
            <w:r>
              <w:t>14.16</w:t>
            </w:r>
          </w:p>
        </w:tc>
        <w:tc>
          <w:tcPr>
            <w:tcW w:w="454" w:type="pct"/>
            <w:vAlign w:val="center"/>
          </w:tcPr>
          <w:p w14:paraId="25B57618">
            <w:pPr>
              <w:pStyle w:val="12"/>
            </w:pPr>
          </w:p>
        </w:tc>
      </w:tr>
      <w:tr w14:paraId="0A8FA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54EDAAA0">
            <w:pPr>
              <w:pStyle w:val="17"/>
            </w:pPr>
            <w:r>
              <w:t>其他运转类项目小计</w:t>
            </w:r>
          </w:p>
        </w:tc>
        <w:tc>
          <w:tcPr>
            <w:tcW w:w="454" w:type="pct"/>
            <w:vAlign w:val="center"/>
          </w:tcPr>
          <w:p w14:paraId="51B1E4D4">
            <w:pPr>
              <w:pStyle w:val="16"/>
            </w:pPr>
          </w:p>
        </w:tc>
        <w:tc>
          <w:tcPr>
            <w:tcW w:w="454" w:type="pct"/>
            <w:vAlign w:val="center"/>
          </w:tcPr>
          <w:p w14:paraId="0473B14F">
            <w:pPr>
              <w:pStyle w:val="16"/>
            </w:pPr>
          </w:p>
        </w:tc>
        <w:tc>
          <w:tcPr>
            <w:tcW w:w="454" w:type="pct"/>
            <w:vAlign w:val="center"/>
          </w:tcPr>
          <w:p w14:paraId="79640C5C">
            <w:pPr>
              <w:pStyle w:val="16"/>
            </w:pPr>
            <w:r>
              <w:t>10390.71</w:t>
            </w:r>
          </w:p>
        </w:tc>
        <w:tc>
          <w:tcPr>
            <w:tcW w:w="454" w:type="pct"/>
            <w:vAlign w:val="center"/>
          </w:tcPr>
          <w:p w14:paraId="2F80829D">
            <w:pPr>
              <w:pStyle w:val="16"/>
            </w:pPr>
            <w:r>
              <w:t>10380.68</w:t>
            </w:r>
          </w:p>
        </w:tc>
        <w:tc>
          <w:tcPr>
            <w:tcW w:w="454" w:type="pct"/>
            <w:vAlign w:val="center"/>
          </w:tcPr>
          <w:p w14:paraId="70D594C3">
            <w:pPr>
              <w:pStyle w:val="16"/>
            </w:pPr>
          </w:p>
        </w:tc>
        <w:tc>
          <w:tcPr>
            <w:tcW w:w="454" w:type="pct"/>
            <w:vAlign w:val="center"/>
          </w:tcPr>
          <w:p w14:paraId="142591B3">
            <w:pPr>
              <w:pStyle w:val="16"/>
            </w:pPr>
          </w:p>
        </w:tc>
        <w:tc>
          <w:tcPr>
            <w:tcW w:w="454" w:type="pct"/>
            <w:vAlign w:val="center"/>
          </w:tcPr>
          <w:p w14:paraId="67D78B36">
            <w:pPr>
              <w:pStyle w:val="16"/>
            </w:pPr>
          </w:p>
        </w:tc>
        <w:tc>
          <w:tcPr>
            <w:tcW w:w="454" w:type="pct"/>
            <w:vAlign w:val="center"/>
          </w:tcPr>
          <w:p w14:paraId="65F47E29">
            <w:pPr>
              <w:pStyle w:val="16"/>
            </w:pPr>
          </w:p>
        </w:tc>
        <w:tc>
          <w:tcPr>
            <w:tcW w:w="454" w:type="pct"/>
            <w:vAlign w:val="center"/>
          </w:tcPr>
          <w:p w14:paraId="1D21C7DB">
            <w:pPr>
              <w:pStyle w:val="16"/>
            </w:pPr>
            <w:r>
              <w:t>10.03</w:t>
            </w:r>
          </w:p>
        </w:tc>
        <w:tc>
          <w:tcPr>
            <w:tcW w:w="454" w:type="pct"/>
            <w:vAlign w:val="center"/>
          </w:tcPr>
          <w:p w14:paraId="52F4006E">
            <w:pPr>
              <w:pStyle w:val="16"/>
            </w:pPr>
          </w:p>
        </w:tc>
      </w:tr>
      <w:tr w14:paraId="7D7DB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491F4012">
            <w:pPr>
              <w:pStyle w:val="13"/>
            </w:pPr>
            <w:r>
              <w:t>1、2023二中补充公用经费</w:t>
            </w:r>
          </w:p>
        </w:tc>
        <w:tc>
          <w:tcPr>
            <w:tcW w:w="454" w:type="pct"/>
            <w:vAlign w:val="center"/>
          </w:tcPr>
          <w:p w14:paraId="1D8FA8E8">
            <w:pPr>
              <w:pStyle w:val="13"/>
            </w:pPr>
            <w:r>
              <w:t>唐山市曹妃甸区第二中学</w:t>
            </w:r>
          </w:p>
        </w:tc>
        <w:tc>
          <w:tcPr>
            <w:tcW w:w="454" w:type="pct"/>
            <w:vAlign w:val="center"/>
          </w:tcPr>
          <w:p w14:paraId="20854648">
            <w:pPr>
              <w:pStyle w:val="13"/>
            </w:pPr>
            <w:r>
              <w:t>2050203</w:t>
            </w:r>
          </w:p>
        </w:tc>
        <w:tc>
          <w:tcPr>
            <w:tcW w:w="454" w:type="pct"/>
            <w:vAlign w:val="center"/>
          </w:tcPr>
          <w:p w14:paraId="58105AE2">
            <w:pPr>
              <w:pStyle w:val="12"/>
            </w:pPr>
            <w:r>
              <w:t>12.00</w:t>
            </w:r>
          </w:p>
        </w:tc>
        <w:tc>
          <w:tcPr>
            <w:tcW w:w="454" w:type="pct"/>
            <w:vAlign w:val="center"/>
          </w:tcPr>
          <w:p w14:paraId="1C0AB9CA">
            <w:pPr>
              <w:pStyle w:val="12"/>
            </w:pPr>
            <w:r>
              <w:t>12.00</w:t>
            </w:r>
          </w:p>
        </w:tc>
        <w:tc>
          <w:tcPr>
            <w:tcW w:w="454" w:type="pct"/>
            <w:vAlign w:val="center"/>
          </w:tcPr>
          <w:p w14:paraId="4149384D">
            <w:pPr>
              <w:pStyle w:val="12"/>
            </w:pPr>
          </w:p>
        </w:tc>
        <w:tc>
          <w:tcPr>
            <w:tcW w:w="454" w:type="pct"/>
            <w:vAlign w:val="center"/>
          </w:tcPr>
          <w:p w14:paraId="760E32A3">
            <w:pPr>
              <w:pStyle w:val="12"/>
            </w:pPr>
          </w:p>
        </w:tc>
        <w:tc>
          <w:tcPr>
            <w:tcW w:w="454" w:type="pct"/>
            <w:vAlign w:val="center"/>
          </w:tcPr>
          <w:p w14:paraId="315F22AE">
            <w:pPr>
              <w:pStyle w:val="12"/>
            </w:pPr>
          </w:p>
        </w:tc>
        <w:tc>
          <w:tcPr>
            <w:tcW w:w="454" w:type="pct"/>
            <w:vAlign w:val="center"/>
          </w:tcPr>
          <w:p w14:paraId="100AA9DF">
            <w:pPr>
              <w:pStyle w:val="12"/>
            </w:pPr>
          </w:p>
        </w:tc>
        <w:tc>
          <w:tcPr>
            <w:tcW w:w="454" w:type="pct"/>
            <w:vAlign w:val="center"/>
          </w:tcPr>
          <w:p w14:paraId="3E50BD72">
            <w:pPr>
              <w:pStyle w:val="12"/>
            </w:pPr>
          </w:p>
        </w:tc>
        <w:tc>
          <w:tcPr>
            <w:tcW w:w="454" w:type="pct"/>
            <w:vAlign w:val="center"/>
          </w:tcPr>
          <w:p w14:paraId="632D373F">
            <w:pPr>
              <w:pStyle w:val="12"/>
            </w:pPr>
          </w:p>
        </w:tc>
      </w:tr>
      <w:tr w14:paraId="7B9EB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5F5A47F8">
            <w:pPr>
              <w:pStyle w:val="13"/>
            </w:pPr>
            <w:r>
              <w:t>2、2023二中素质教育示范校经费</w:t>
            </w:r>
          </w:p>
        </w:tc>
        <w:tc>
          <w:tcPr>
            <w:tcW w:w="454" w:type="pct"/>
            <w:vAlign w:val="center"/>
          </w:tcPr>
          <w:p w14:paraId="15544FCA">
            <w:pPr>
              <w:pStyle w:val="13"/>
            </w:pPr>
            <w:r>
              <w:t>唐山市曹妃甸区第二中学</w:t>
            </w:r>
          </w:p>
        </w:tc>
        <w:tc>
          <w:tcPr>
            <w:tcW w:w="454" w:type="pct"/>
            <w:vAlign w:val="center"/>
          </w:tcPr>
          <w:p w14:paraId="721552EB">
            <w:pPr>
              <w:pStyle w:val="13"/>
            </w:pPr>
            <w:r>
              <w:t>2050203</w:t>
            </w:r>
          </w:p>
        </w:tc>
        <w:tc>
          <w:tcPr>
            <w:tcW w:w="454" w:type="pct"/>
            <w:vAlign w:val="center"/>
          </w:tcPr>
          <w:p w14:paraId="24ABEC07">
            <w:pPr>
              <w:pStyle w:val="12"/>
            </w:pPr>
            <w:r>
              <w:t>45.00</w:t>
            </w:r>
          </w:p>
        </w:tc>
        <w:tc>
          <w:tcPr>
            <w:tcW w:w="454" w:type="pct"/>
            <w:vAlign w:val="center"/>
          </w:tcPr>
          <w:p w14:paraId="3542124C">
            <w:pPr>
              <w:pStyle w:val="12"/>
            </w:pPr>
            <w:r>
              <w:t>45.00</w:t>
            </w:r>
          </w:p>
        </w:tc>
        <w:tc>
          <w:tcPr>
            <w:tcW w:w="454" w:type="pct"/>
            <w:vAlign w:val="center"/>
          </w:tcPr>
          <w:p w14:paraId="7A7606EB">
            <w:pPr>
              <w:pStyle w:val="12"/>
            </w:pPr>
          </w:p>
        </w:tc>
        <w:tc>
          <w:tcPr>
            <w:tcW w:w="454" w:type="pct"/>
            <w:vAlign w:val="center"/>
          </w:tcPr>
          <w:p w14:paraId="5A5D586A">
            <w:pPr>
              <w:pStyle w:val="12"/>
            </w:pPr>
          </w:p>
        </w:tc>
        <w:tc>
          <w:tcPr>
            <w:tcW w:w="454" w:type="pct"/>
            <w:vAlign w:val="center"/>
          </w:tcPr>
          <w:p w14:paraId="32E4DA89">
            <w:pPr>
              <w:pStyle w:val="12"/>
            </w:pPr>
          </w:p>
        </w:tc>
        <w:tc>
          <w:tcPr>
            <w:tcW w:w="454" w:type="pct"/>
            <w:vAlign w:val="center"/>
          </w:tcPr>
          <w:p w14:paraId="73DF4162">
            <w:pPr>
              <w:pStyle w:val="12"/>
            </w:pPr>
          </w:p>
        </w:tc>
        <w:tc>
          <w:tcPr>
            <w:tcW w:w="454" w:type="pct"/>
            <w:vAlign w:val="center"/>
          </w:tcPr>
          <w:p w14:paraId="6CDB4E4E">
            <w:pPr>
              <w:pStyle w:val="12"/>
            </w:pPr>
          </w:p>
        </w:tc>
        <w:tc>
          <w:tcPr>
            <w:tcW w:w="454" w:type="pct"/>
            <w:vAlign w:val="center"/>
          </w:tcPr>
          <w:p w14:paraId="43FDDC7F">
            <w:pPr>
              <w:pStyle w:val="12"/>
            </w:pPr>
          </w:p>
        </w:tc>
      </w:tr>
      <w:tr w14:paraId="000199CD">
        <w:tblPrEx>
          <w:tblCellMar>
            <w:top w:w="0" w:type="dxa"/>
            <w:left w:w="108" w:type="dxa"/>
            <w:bottom w:w="0" w:type="dxa"/>
            <w:right w:w="108" w:type="dxa"/>
          </w:tblCellMar>
        </w:tblPrEx>
        <w:trPr>
          <w:cantSplit/>
          <w:jc w:val="center"/>
        </w:trPr>
        <w:tc>
          <w:tcPr>
            <w:tcW w:w="454" w:type="pct"/>
            <w:vAlign w:val="center"/>
          </w:tcPr>
          <w:p w14:paraId="6AD19486">
            <w:pPr>
              <w:pStyle w:val="13"/>
            </w:pPr>
            <w:r>
              <w:t>3、2023年第四小学幼儿园保育费</w:t>
            </w:r>
          </w:p>
        </w:tc>
        <w:tc>
          <w:tcPr>
            <w:tcW w:w="454" w:type="pct"/>
            <w:vAlign w:val="center"/>
          </w:tcPr>
          <w:p w14:paraId="30C24D4A">
            <w:pPr>
              <w:pStyle w:val="13"/>
            </w:pPr>
            <w:r>
              <w:t>唐山市曹妃甸区第四小学</w:t>
            </w:r>
          </w:p>
        </w:tc>
        <w:tc>
          <w:tcPr>
            <w:tcW w:w="454" w:type="pct"/>
            <w:vAlign w:val="center"/>
          </w:tcPr>
          <w:p w14:paraId="73225DF6">
            <w:pPr>
              <w:pStyle w:val="13"/>
            </w:pPr>
            <w:r>
              <w:t>2050201</w:t>
            </w:r>
          </w:p>
        </w:tc>
        <w:tc>
          <w:tcPr>
            <w:tcW w:w="454" w:type="pct"/>
            <w:vAlign w:val="center"/>
          </w:tcPr>
          <w:p w14:paraId="47B393E0">
            <w:pPr>
              <w:pStyle w:val="12"/>
            </w:pPr>
            <w:r>
              <w:t>116.55</w:t>
            </w:r>
          </w:p>
        </w:tc>
        <w:tc>
          <w:tcPr>
            <w:tcW w:w="454" w:type="pct"/>
            <w:vAlign w:val="center"/>
          </w:tcPr>
          <w:p w14:paraId="66239C3B">
            <w:pPr>
              <w:pStyle w:val="12"/>
            </w:pPr>
            <w:r>
              <w:t>116.55</w:t>
            </w:r>
          </w:p>
        </w:tc>
        <w:tc>
          <w:tcPr>
            <w:tcW w:w="454" w:type="pct"/>
            <w:vAlign w:val="center"/>
          </w:tcPr>
          <w:p w14:paraId="1A9FAFDA">
            <w:pPr>
              <w:pStyle w:val="12"/>
            </w:pPr>
          </w:p>
        </w:tc>
        <w:tc>
          <w:tcPr>
            <w:tcW w:w="454" w:type="pct"/>
            <w:vAlign w:val="center"/>
          </w:tcPr>
          <w:p w14:paraId="1744F1F6">
            <w:pPr>
              <w:pStyle w:val="12"/>
            </w:pPr>
          </w:p>
        </w:tc>
        <w:tc>
          <w:tcPr>
            <w:tcW w:w="454" w:type="pct"/>
            <w:vAlign w:val="center"/>
          </w:tcPr>
          <w:p w14:paraId="74C673BB">
            <w:pPr>
              <w:pStyle w:val="12"/>
            </w:pPr>
          </w:p>
        </w:tc>
        <w:tc>
          <w:tcPr>
            <w:tcW w:w="454" w:type="pct"/>
            <w:vAlign w:val="center"/>
          </w:tcPr>
          <w:p w14:paraId="4011503C">
            <w:pPr>
              <w:pStyle w:val="12"/>
            </w:pPr>
          </w:p>
        </w:tc>
        <w:tc>
          <w:tcPr>
            <w:tcW w:w="454" w:type="pct"/>
            <w:vAlign w:val="center"/>
          </w:tcPr>
          <w:p w14:paraId="00D30AF7">
            <w:pPr>
              <w:pStyle w:val="12"/>
            </w:pPr>
          </w:p>
        </w:tc>
        <w:tc>
          <w:tcPr>
            <w:tcW w:w="454" w:type="pct"/>
            <w:vAlign w:val="center"/>
          </w:tcPr>
          <w:p w14:paraId="7638B317">
            <w:pPr>
              <w:pStyle w:val="12"/>
            </w:pPr>
          </w:p>
        </w:tc>
      </w:tr>
      <w:tr w14:paraId="5B57D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21E2EEA9">
            <w:pPr>
              <w:pStyle w:val="13"/>
            </w:pPr>
            <w:r>
              <w:t>4、2023年冀东中学补充日常公用差额</w:t>
            </w:r>
          </w:p>
        </w:tc>
        <w:tc>
          <w:tcPr>
            <w:tcW w:w="454" w:type="pct"/>
            <w:vAlign w:val="center"/>
          </w:tcPr>
          <w:p w14:paraId="6EF8D4BA">
            <w:pPr>
              <w:pStyle w:val="13"/>
            </w:pPr>
            <w:r>
              <w:t>唐山市冀东中学</w:t>
            </w:r>
          </w:p>
        </w:tc>
        <w:tc>
          <w:tcPr>
            <w:tcW w:w="454" w:type="pct"/>
            <w:vAlign w:val="center"/>
          </w:tcPr>
          <w:p w14:paraId="12CA601E">
            <w:pPr>
              <w:pStyle w:val="13"/>
            </w:pPr>
            <w:r>
              <w:t>2050203</w:t>
            </w:r>
          </w:p>
        </w:tc>
        <w:tc>
          <w:tcPr>
            <w:tcW w:w="454" w:type="pct"/>
            <w:vAlign w:val="center"/>
          </w:tcPr>
          <w:p w14:paraId="47BC7B99">
            <w:pPr>
              <w:pStyle w:val="12"/>
            </w:pPr>
            <w:r>
              <w:t>122.00</w:t>
            </w:r>
          </w:p>
        </w:tc>
        <w:tc>
          <w:tcPr>
            <w:tcW w:w="454" w:type="pct"/>
            <w:vAlign w:val="center"/>
          </w:tcPr>
          <w:p w14:paraId="11F6C3E4">
            <w:pPr>
              <w:pStyle w:val="12"/>
            </w:pPr>
            <w:r>
              <w:t>122.00</w:t>
            </w:r>
          </w:p>
        </w:tc>
        <w:tc>
          <w:tcPr>
            <w:tcW w:w="454" w:type="pct"/>
            <w:vAlign w:val="center"/>
          </w:tcPr>
          <w:p w14:paraId="4F3A3321">
            <w:pPr>
              <w:pStyle w:val="12"/>
            </w:pPr>
          </w:p>
        </w:tc>
        <w:tc>
          <w:tcPr>
            <w:tcW w:w="454" w:type="pct"/>
            <w:vAlign w:val="center"/>
          </w:tcPr>
          <w:p w14:paraId="3F91A1F8">
            <w:pPr>
              <w:pStyle w:val="12"/>
            </w:pPr>
          </w:p>
        </w:tc>
        <w:tc>
          <w:tcPr>
            <w:tcW w:w="454" w:type="pct"/>
            <w:vAlign w:val="center"/>
          </w:tcPr>
          <w:p w14:paraId="5B944CD7">
            <w:pPr>
              <w:pStyle w:val="12"/>
            </w:pPr>
          </w:p>
        </w:tc>
        <w:tc>
          <w:tcPr>
            <w:tcW w:w="454" w:type="pct"/>
            <w:vAlign w:val="center"/>
          </w:tcPr>
          <w:p w14:paraId="0C60FAF6">
            <w:pPr>
              <w:pStyle w:val="12"/>
            </w:pPr>
          </w:p>
        </w:tc>
        <w:tc>
          <w:tcPr>
            <w:tcW w:w="454" w:type="pct"/>
            <w:vAlign w:val="center"/>
          </w:tcPr>
          <w:p w14:paraId="00575C46">
            <w:pPr>
              <w:pStyle w:val="12"/>
            </w:pPr>
          </w:p>
        </w:tc>
        <w:tc>
          <w:tcPr>
            <w:tcW w:w="454" w:type="pct"/>
            <w:vAlign w:val="center"/>
          </w:tcPr>
          <w:p w14:paraId="67FEC844">
            <w:pPr>
              <w:pStyle w:val="12"/>
            </w:pPr>
          </w:p>
        </w:tc>
      </w:tr>
      <w:tr w14:paraId="7BD028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1344006A">
            <w:pPr>
              <w:pStyle w:val="13"/>
            </w:pPr>
            <w:r>
              <w:t>5、2023年临港学校公用经费差额</w:t>
            </w:r>
          </w:p>
        </w:tc>
        <w:tc>
          <w:tcPr>
            <w:tcW w:w="454" w:type="pct"/>
            <w:vAlign w:val="center"/>
          </w:tcPr>
          <w:p w14:paraId="527C7F3A">
            <w:pPr>
              <w:pStyle w:val="13"/>
            </w:pPr>
            <w:r>
              <w:t>唐山市曹妃甸区临港商务区实验学校</w:t>
            </w:r>
          </w:p>
        </w:tc>
        <w:tc>
          <w:tcPr>
            <w:tcW w:w="454" w:type="pct"/>
            <w:vAlign w:val="center"/>
          </w:tcPr>
          <w:p w14:paraId="12923DA1">
            <w:pPr>
              <w:pStyle w:val="13"/>
            </w:pPr>
            <w:r>
              <w:t>2050202</w:t>
            </w:r>
          </w:p>
        </w:tc>
        <w:tc>
          <w:tcPr>
            <w:tcW w:w="454" w:type="pct"/>
            <w:vAlign w:val="center"/>
          </w:tcPr>
          <w:p w14:paraId="2083AE57">
            <w:pPr>
              <w:pStyle w:val="12"/>
            </w:pPr>
            <w:r>
              <w:t>385.13</w:t>
            </w:r>
          </w:p>
        </w:tc>
        <w:tc>
          <w:tcPr>
            <w:tcW w:w="454" w:type="pct"/>
            <w:vAlign w:val="center"/>
          </w:tcPr>
          <w:p w14:paraId="1141634F">
            <w:pPr>
              <w:pStyle w:val="12"/>
            </w:pPr>
            <w:r>
              <w:t>385.13</w:t>
            </w:r>
          </w:p>
        </w:tc>
        <w:tc>
          <w:tcPr>
            <w:tcW w:w="454" w:type="pct"/>
            <w:vAlign w:val="center"/>
          </w:tcPr>
          <w:p w14:paraId="1DFE11BB">
            <w:pPr>
              <w:pStyle w:val="12"/>
            </w:pPr>
          </w:p>
        </w:tc>
        <w:tc>
          <w:tcPr>
            <w:tcW w:w="454" w:type="pct"/>
            <w:vAlign w:val="center"/>
          </w:tcPr>
          <w:p w14:paraId="056019F1">
            <w:pPr>
              <w:pStyle w:val="12"/>
            </w:pPr>
          </w:p>
        </w:tc>
        <w:tc>
          <w:tcPr>
            <w:tcW w:w="454" w:type="pct"/>
            <w:vAlign w:val="center"/>
          </w:tcPr>
          <w:p w14:paraId="2AEC8CBC">
            <w:pPr>
              <w:pStyle w:val="12"/>
            </w:pPr>
          </w:p>
        </w:tc>
        <w:tc>
          <w:tcPr>
            <w:tcW w:w="454" w:type="pct"/>
            <w:vAlign w:val="center"/>
          </w:tcPr>
          <w:p w14:paraId="0DC5DDBA">
            <w:pPr>
              <w:pStyle w:val="12"/>
            </w:pPr>
          </w:p>
        </w:tc>
        <w:tc>
          <w:tcPr>
            <w:tcW w:w="454" w:type="pct"/>
            <w:vAlign w:val="center"/>
          </w:tcPr>
          <w:p w14:paraId="52E36D80">
            <w:pPr>
              <w:pStyle w:val="12"/>
            </w:pPr>
          </w:p>
        </w:tc>
        <w:tc>
          <w:tcPr>
            <w:tcW w:w="454" w:type="pct"/>
            <w:vAlign w:val="center"/>
          </w:tcPr>
          <w:p w14:paraId="16540C0C">
            <w:pPr>
              <w:pStyle w:val="12"/>
            </w:pPr>
          </w:p>
        </w:tc>
      </w:tr>
      <w:tr w14:paraId="794CE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2EABD62D">
            <w:pPr>
              <w:pStyle w:val="13"/>
            </w:pPr>
            <w:r>
              <w:t>6、2023年柳赞镇中心校幼儿园保育费</w:t>
            </w:r>
          </w:p>
        </w:tc>
        <w:tc>
          <w:tcPr>
            <w:tcW w:w="454" w:type="pct"/>
            <w:vAlign w:val="center"/>
          </w:tcPr>
          <w:p w14:paraId="1D303FD8">
            <w:pPr>
              <w:pStyle w:val="13"/>
            </w:pPr>
            <w:r>
              <w:t>柳赞镇中心校</w:t>
            </w:r>
          </w:p>
        </w:tc>
        <w:tc>
          <w:tcPr>
            <w:tcW w:w="454" w:type="pct"/>
            <w:vAlign w:val="center"/>
          </w:tcPr>
          <w:p w14:paraId="04A4C657">
            <w:pPr>
              <w:pStyle w:val="13"/>
            </w:pPr>
            <w:r>
              <w:t>2050201</w:t>
            </w:r>
          </w:p>
        </w:tc>
        <w:tc>
          <w:tcPr>
            <w:tcW w:w="454" w:type="pct"/>
            <w:vAlign w:val="center"/>
          </w:tcPr>
          <w:p w14:paraId="0219FACA">
            <w:pPr>
              <w:pStyle w:val="12"/>
            </w:pPr>
            <w:r>
              <w:t>124.26</w:t>
            </w:r>
          </w:p>
        </w:tc>
        <w:tc>
          <w:tcPr>
            <w:tcW w:w="454" w:type="pct"/>
            <w:vAlign w:val="center"/>
          </w:tcPr>
          <w:p w14:paraId="450DA252">
            <w:pPr>
              <w:pStyle w:val="12"/>
            </w:pPr>
            <w:r>
              <w:t>124.26</w:t>
            </w:r>
          </w:p>
        </w:tc>
        <w:tc>
          <w:tcPr>
            <w:tcW w:w="454" w:type="pct"/>
            <w:vAlign w:val="center"/>
          </w:tcPr>
          <w:p w14:paraId="2DF066D5">
            <w:pPr>
              <w:pStyle w:val="12"/>
            </w:pPr>
          </w:p>
        </w:tc>
        <w:tc>
          <w:tcPr>
            <w:tcW w:w="454" w:type="pct"/>
            <w:vAlign w:val="center"/>
          </w:tcPr>
          <w:p w14:paraId="4B2E7811">
            <w:pPr>
              <w:pStyle w:val="12"/>
            </w:pPr>
          </w:p>
        </w:tc>
        <w:tc>
          <w:tcPr>
            <w:tcW w:w="454" w:type="pct"/>
            <w:vAlign w:val="center"/>
          </w:tcPr>
          <w:p w14:paraId="554DDB39">
            <w:pPr>
              <w:pStyle w:val="12"/>
            </w:pPr>
          </w:p>
        </w:tc>
        <w:tc>
          <w:tcPr>
            <w:tcW w:w="454" w:type="pct"/>
            <w:vAlign w:val="center"/>
          </w:tcPr>
          <w:p w14:paraId="2C7CBB17">
            <w:pPr>
              <w:pStyle w:val="12"/>
            </w:pPr>
          </w:p>
        </w:tc>
        <w:tc>
          <w:tcPr>
            <w:tcW w:w="454" w:type="pct"/>
            <w:vAlign w:val="center"/>
          </w:tcPr>
          <w:p w14:paraId="2454D410">
            <w:pPr>
              <w:pStyle w:val="12"/>
            </w:pPr>
          </w:p>
        </w:tc>
        <w:tc>
          <w:tcPr>
            <w:tcW w:w="454" w:type="pct"/>
            <w:vAlign w:val="center"/>
          </w:tcPr>
          <w:p w14:paraId="7F3F7CC8">
            <w:pPr>
              <w:pStyle w:val="12"/>
            </w:pPr>
          </w:p>
        </w:tc>
      </w:tr>
      <w:tr w14:paraId="0C2404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60574685">
            <w:pPr>
              <w:pStyle w:val="13"/>
            </w:pPr>
            <w:r>
              <w:t>7、2023年十一场小学幼儿园保育费</w:t>
            </w:r>
          </w:p>
        </w:tc>
        <w:tc>
          <w:tcPr>
            <w:tcW w:w="454" w:type="pct"/>
            <w:vAlign w:val="center"/>
          </w:tcPr>
          <w:p w14:paraId="0F636929">
            <w:pPr>
              <w:pStyle w:val="13"/>
            </w:pPr>
            <w:r>
              <w:t>曹妃甸区第十一农场中心小学</w:t>
            </w:r>
          </w:p>
        </w:tc>
        <w:tc>
          <w:tcPr>
            <w:tcW w:w="454" w:type="pct"/>
            <w:vAlign w:val="center"/>
          </w:tcPr>
          <w:p w14:paraId="73092C6D">
            <w:pPr>
              <w:pStyle w:val="13"/>
            </w:pPr>
            <w:r>
              <w:t>2050201</w:t>
            </w:r>
          </w:p>
        </w:tc>
        <w:tc>
          <w:tcPr>
            <w:tcW w:w="454" w:type="pct"/>
            <w:vAlign w:val="center"/>
          </w:tcPr>
          <w:p w14:paraId="1E326975">
            <w:pPr>
              <w:pStyle w:val="12"/>
            </w:pPr>
            <w:r>
              <w:t>22.64</w:t>
            </w:r>
          </w:p>
        </w:tc>
        <w:tc>
          <w:tcPr>
            <w:tcW w:w="454" w:type="pct"/>
            <w:vAlign w:val="center"/>
          </w:tcPr>
          <w:p w14:paraId="12C76B5F">
            <w:pPr>
              <w:pStyle w:val="12"/>
            </w:pPr>
            <w:r>
              <w:t>22.64</w:t>
            </w:r>
          </w:p>
        </w:tc>
        <w:tc>
          <w:tcPr>
            <w:tcW w:w="454" w:type="pct"/>
            <w:vAlign w:val="center"/>
          </w:tcPr>
          <w:p w14:paraId="629DB37B">
            <w:pPr>
              <w:pStyle w:val="12"/>
            </w:pPr>
          </w:p>
        </w:tc>
        <w:tc>
          <w:tcPr>
            <w:tcW w:w="454" w:type="pct"/>
            <w:vAlign w:val="center"/>
          </w:tcPr>
          <w:p w14:paraId="23DDDABA">
            <w:pPr>
              <w:pStyle w:val="12"/>
            </w:pPr>
          </w:p>
        </w:tc>
        <w:tc>
          <w:tcPr>
            <w:tcW w:w="454" w:type="pct"/>
            <w:vAlign w:val="center"/>
          </w:tcPr>
          <w:p w14:paraId="4D9DEED1">
            <w:pPr>
              <w:pStyle w:val="12"/>
            </w:pPr>
          </w:p>
        </w:tc>
        <w:tc>
          <w:tcPr>
            <w:tcW w:w="454" w:type="pct"/>
            <w:vAlign w:val="center"/>
          </w:tcPr>
          <w:p w14:paraId="6BE7B55E">
            <w:pPr>
              <w:pStyle w:val="12"/>
            </w:pPr>
          </w:p>
        </w:tc>
        <w:tc>
          <w:tcPr>
            <w:tcW w:w="454" w:type="pct"/>
            <w:vAlign w:val="center"/>
          </w:tcPr>
          <w:p w14:paraId="78B42206">
            <w:pPr>
              <w:pStyle w:val="12"/>
            </w:pPr>
          </w:p>
        </w:tc>
        <w:tc>
          <w:tcPr>
            <w:tcW w:w="454" w:type="pct"/>
            <w:vAlign w:val="center"/>
          </w:tcPr>
          <w:p w14:paraId="31589470">
            <w:pPr>
              <w:pStyle w:val="12"/>
            </w:pPr>
          </w:p>
        </w:tc>
      </w:tr>
      <w:tr w14:paraId="34E05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23CD3377">
            <w:pPr>
              <w:pStyle w:val="13"/>
            </w:pPr>
            <w:r>
              <w:t>8、2023年一场小学幼儿园保育费</w:t>
            </w:r>
          </w:p>
        </w:tc>
        <w:tc>
          <w:tcPr>
            <w:tcW w:w="454" w:type="pct"/>
            <w:vAlign w:val="center"/>
          </w:tcPr>
          <w:p w14:paraId="3F879A09">
            <w:pPr>
              <w:pStyle w:val="13"/>
            </w:pPr>
            <w:r>
              <w:t>唐山市曹妃甸区第一农场中心小学</w:t>
            </w:r>
          </w:p>
        </w:tc>
        <w:tc>
          <w:tcPr>
            <w:tcW w:w="454" w:type="pct"/>
            <w:vAlign w:val="center"/>
          </w:tcPr>
          <w:p w14:paraId="53D8E920">
            <w:pPr>
              <w:pStyle w:val="13"/>
            </w:pPr>
            <w:r>
              <w:t>2050201</w:t>
            </w:r>
          </w:p>
        </w:tc>
        <w:tc>
          <w:tcPr>
            <w:tcW w:w="454" w:type="pct"/>
            <w:vAlign w:val="center"/>
          </w:tcPr>
          <w:p w14:paraId="3E3B7982">
            <w:pPr>
              <w:pStyle w:val="12"/>
            </w:pPr>
            <w:r>
              <w:t>26.64</w:t>
            </w:r>
          </w:p>
        </w:tc>
        <w:tc>
          <w:tcPr>
            <w:tcW w:w="454" w:type="pct"/>
            <w:vAlign w:val="center"/>
          </w:tcPr>
          <w:p w14:paraId="173A4996">
            <w:pPr>
              <w:pStyle w:val="12"/>
            </w:pPr>
            <w:r>
              <w:t>26.64</w:t>
            </w:r>
          </w:p>
        </w:tc>
        <w:tc>
          <w:tcPr>
            <w:tcW w:w="454" w:type="pct"/>
            <w:vAlign w:val="center"/>
          </w:tcPr>
          <w:p w14:paraId="08DC5A6E">
            <w:pPr>
              <w:pStyle w:val="12"/>
            </w:pPr>
          </w:p>
        </w:tc>
        <w:tc>
          <w:tcPr>
            <w:tcW w:w="454" w:type="pct"/>
            <w:vAlign w:val="center"/>
          </w:tcPr>
          <w:p w14:paraId="23CE0639">
            <w:pPr>
              <w:pStyle w:val="12"/>
            </w:pPr>
          </w:p>
        </w:tc>
        <w:tc>
          <w:tcPr>
            <w:tcW w:w="454" w:type="pct"/>
            <w:vAlign w:val="center"/>
          </w:tcPr>
          <w:p w14:paraId="3E696358">
            <w:pPr>
              <w:pStyle w:val="12"/>
            </w:pPr>
          </w:p>
        </w:tc>
        <w:tc>
          <w:tcPr>
            <w:tcW w:w="454" w:type="pct"/>
            <w:vAlign w:val="center"/>
          </w:tcPr>
          <w:p w14:paraId="3B952D3D">
            <w:pPr>
              <w:pStyle w:val="12"/>
            </w:pPr>
          </w:p>
        </w:tc>
        <w:tc>
          <w:tcPr>
            <w:tcW w:w="454" w:type="pct"/>
            <w:vAlign w:val="center"/>
          </w:tcPr>
          <w:p w14:paraId="165CAB06">
            <w:pPr>
              <w:pStyle w:val="12"/>
            </w:pPr>
          </w:p>
        </w:tc>
        <w:tc>
          <w:tcPr>
            <w:tcW w:w="454" w:type="pct"/>
            <w:vAlign w:val="center"/>
          </w:tcPr>
          <w:p w14:paraId="06E0D16C">
            <w:pPr>
              <w:pStyle w:val="12"/>
            </w:pPr>
          </w:p>
        </w:tc>
      </w:tr>
      <w:tr w14:paraId="31695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110B2160">
            <w:pPr>
              <w:pStyle w:val="13"/>
            </w:pPr>
            <w:r>
              <w:t>9、23进校教师培训经费</w:t>
            </w:r>
          </w:p>
        </w:tc>
        <w:tc>
          <w:tcPr>
            <w:tcW w:w="454" w:type="pct"/>
            <w:vAlign w:val="center"/>
          </w:tcPr>
          <w:p w14:paraId="23617D2A">
            <w:pPr>
              <w:pStyle w:val="13"/>
            </w:pPr>
            <w:r>
              <w:t>唐山市曹妃甸区教育教学研究与教师培训中心（教师进修学校）</w:t>
            </w:r>
          </w:p>
        </w:tc>
        <w:tc>
          <w:tcPr>
            <w:tcW w:w="454" w:type="pct"/>
            <w:vAlign w:val="center"/>
          </w:tcPr>
          <w:p w14:paraId="600A858E">
            <w:pPr>
              <w:pStyle w:val="13"/>
            </w:pPr>
            <w:r>
              <w:t>2050999</w:t>
            </w:r>
          </w:p>
        </w:tc>
        <w:tc>
          <w:tcPr>
            <w:tcW w:w="454" w:type="pct"/>
            <w:vAlign w:val="center"/>
          </w:tcPr>
          <w:p w14:paraId="6C52F829">
            <w:pPr>
              <w:pStyle w:val="12"/>
            </w:pPr>
            <w:r>
              <w:t>54.25</w:t>
            </w:r>
          </w:p>
        </w:tc>
        <w:tc>
          <w:tcPr>
            <w:tcW w:w="454" w:type="pct"/>
            <w:vAlign w:val="center"/>
          </w:tcPr>
          <w:p w14:paraId="70C9F649">
            <w:pPr>
              <w:pStyle w:val="12"/>
            </w:pPr>
            <w:r>
              <w:t>54.25</w:t>
            </w:r>
          </w:p>
        </w:tc>
        <w:tc>
          <w:tcPr>
            <w:tcW w:w="454" w:type="pct"/>
            <w:vAlign w:val="center"/>
          </w:tcPr>
          <w:p w14:paraId="263E4D9A">
            <w:pPr>
              <w:pStyle w:val="12"/>
            </w:pPr>
          </w:p>
        </w:tc>
        <w:tc>
          <w:tcPr>
            <w:tcW w:w="454" w:type="pct"/>
            <w:vAlign w:val="center"/>
          </w:tcPr>
          <w:p w14:paraId="32AA099E">
            <w:pPr>
              <w:pStyle w:val="12"/>
            </w:pPr>
          </w:p>
        </w:tc>
        <w:tc>
          <w:tcPr>
            <w:tcW w:w="454" w:type="pct"/>
            <w:vAlign w:val="center"/>
          </w:tcPr>
          <w:p w14:paraId="62EDB72B">
            <w:pPr>
              <w:pStyle w:val="12"/>
            </w:pPr>
          </w:p>
        </w:tc>
        <w:tc>
          <w:tcPr>
            <w:tcW w:w="454" w:type="pct"/>
            <w:vAlign w:val="center"/>
          </w:tcPr>
          <w:p w14:paraId="14F6F332">
            <w:pPr>
              <w:pStyle w:val="12"/>
            </w:pPr>
          </w:p>
        </w:tc>
        <w:tc>
          <w:tcPr>
            <w:tcW w:w="454" w:type="pct"/>
            <w:vAlign w:val="center"/>
          </w:tcPr>
          <w:p w14:paraId="5C78CD18">
            <w:pPr>
              <w:pStyle w:val="12"/>
            </w:pPr>
          </w:p>
        </w:tc>
        <w:tc>
          <w:tcPr>
            <w:tcW w:w="454" w:type="pct"/>
            <w:vAlign w:val="center"/>
          </w:tcPr>
          <w:p w14:paraId="4C4383B5">
            <w:pPr>
              <w:pStyle w:val="12"/>
            </w:pPr>
          </w:p>
        </w:tc>
      </w:tr>
      <w:tr w14:paraId="62B4E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56821C12">
            <w:pPr>
              <w:pStyle w:val="13"/>
            </w:pPr>
            <w:r>
              <w:t>10、八场田小2023年保育费</w:t>
            </w:r>
          </w:p>
        </w:tc>
        <w:tc>
          <w:tcPr>
            <w:tcW w:w="454" w:type="pct"/>
            <w:vAlign w:val="center"/>
          </w:tcPr>
          <w:p w14:paraId="4FEEAAB8">
            <w:pPr>
              <w:pStyle w:val="13"/>
            </w:pPr>
            <w:r>
              <w:t>曹妃甸区第八农场田庄小学</w:t>
            </w:r>
          </w:p>
        </w:tc>
        <w:tc>
          <w:tcPr>
            <w:tcW w:w="454" w:type="pct"/>
            <w:vAlign w:val="center"/>
          </w:tcPr>
          <w:p w14:paraId="3863BD98">
            <w:pPr>
              <w:pStyle w:val="13"/>
            </w:pPr>
            <w:r>
              <w:t>2050201</w:t>
            </w:r>
          </w:p>
        </w:tc>
        <w:tc>
          <w:tcPr>
            <w:tcW w:w="454" w:type="pct"/>
            <w:vAlign w:val="center"/>
          </w:tcPr>
          <w:p w14:paraId="2F25129B">
            <w:pPr>
              <w:pStyle w:val="12"/>
            </w:pPr>
            <w:r>
              <w:t>23.39</w:t>
            </w:r>
          </w:p>
        </w:tc>
        <w:tc>
          <w:tcPr>
            <w:tcW w:w="454" w:type="pct"/>
            <w:vAlign w:val="center"/>
          </w:tcPr>
          <w:p w14:paraId="46BF063E">
            <w:pPr>
              <w:pStyle w:val="12"/>
            </w:pPr>
            <w:r>
              <w:t>23.39</w:t>
            </w:r>
          </w:p>
        </w:tc>
        <w:tc>
          <w:tcPr>
            <w:tcW w:w="454" w:type="pct"/>
            <w:vAlign w:val="center"/>
          </w:tcPr>
          <w:p w14:paraId="15FE8D7E">
            <w:pPr>
              <w:pStyle w:val="12"/>
            </w:pPr>
          </w:p>
        </w:tc>
        <w:tc>
          <w:tcPr>
            <w:tcW w:w="454" w:type="pct"/>
            <w:vAlign w:val="center"/>
          </w:tcPr>
          <w:p w14:paraId="7668724E">
            <w:pPr>
              <w:pStyle w:val="12"/>
            </w:pPr>
          </w:p>
        </w:tc>
        <w:tc>
          <w:tcPr>
            <w:tcW w:w="454" w:type="pct"/>
            <w:vAlign w:val="center"/>
          </w:tcPr>
          <w:p w14:paraId="4AB2F9E4">
            <w:pPr>
              <w:pStyle w:val="12"/>
            </w:pPr>
          </w:p>
        </w:tc>
        <w:tc>
          <w:tcPr>
            <w:tcW w:w="454" w:type="pct"/>
            <w:vAlign w:val="center"/>
          </w:tcPr>
          <w:p w14:paraId="17FB5BD6">
            <w:pPr>
              <w:pStyle w:val="12"/>
            </w:pPr>
          </w:p>
        </w:tc>
        <w:tc>
          <w:tcPr>
            <w:tcW w:w="454" w:type="pct"/>
            <w:vAlign w:val="center"/>
          </w:tcPr>
          <w:p w14:paraId="7C38B5F3">
            <w:pPr>
              <w:pStyle w:val="12"/>
            </w:pPr>
          </w:p>
        </w:tc>
        <w:tc>
          <w:tcPr>
            <w:tcW w:w="454" w:type="pct"/>
            <w:vAlign w:val="center"/>
          </w:tcPr>
          <w:p w14:paraId="627DF611">
            <w:pPr>
              <w:pStyle w:val="12"/>
            </w:pPr>
          </w:p>
        </w:tc>
      </w:tr>
      <w:tr w14:paraId="0D6DB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1DA6EED3">
            <w:pPr>
              <w:pStyle w:val="13"/>
            </w:pPr>
            <w:r>
              <w:t>11、八场田小场地租赁费</w:t>
            </w:r>
          </w:p>
        </w:tc>
        <w:tc>
          <w:tcPr>
            <w:tcW w:w="454" w:type="pct"/>
            <w:vAlign w:val="center"/>
          </w:tcPr>
          <w:p w14:paraId="0D1A30E9">
            <w:pPr>
              <w:pStyle w:val="13"/>
            </w:pPr>
            <w:r>
              <w:t>曹妃甸区第八农场田庄小学</w:t>
            </w:r>
          </w:p>
        </w:tc>
        <w:tc>
          <w:tcPr>
            <w:tcW w:w="454" w:type="pct"/>
            <w:vAlign w:val="center"/>
          </w:tcPr>
          <w:p w14:paraId="67F1EBBB">
            <w:pPr>
              <w:pStyle w:val="13"/>
            </w:pPr>
            <w:r>
              <w:t>2050202</w:t>
            </w:r>
          </w:p>
        </w:tc>
        <w:tc>
          <w:tcPr>
            <w:tcW w:w="454" w:type="pct"/>
            <w:vAlign w:val="center"/>
          </w:tcPr>
          <w:p w14:paraId="38900EBB">
            <w:pPr>
              <w:pStyle w:val="12"/>
            </w:pPr>
            <w:r>
              <w:t>0.80</w:t>
            </w:r>
          </w:p>
        </w:tc>
        <w:tc>
          <w:tcPr>
            <w:tcW w:w="454" w:type="pct"/>
            <w:vAlign w:val="center"/>
          </w:tcPr>
          <w:p w14:paraId="1F576857">
            <w:pPr>
              <w:pStyle w:val="12"/>
            </w:pPr>
            <w:r>
              <w:t>0.80</w:t>
            </w:r>
          </w:p>
        </w:tc>
        <w:tc>
          <w:tcPr>
            <w:tcW w:w="454" w:type="pct"/>
            <w:vAlign w:val="center"/>
          </w:tcPr>
          <w:p w14:paraId="71365B9C">
            <w:pPr>
              <w:pStyle w:val="12"/>
            </w:pPr>
          </w:p>
        </w:tc>
        <w:tc>
          <w:tcPr>
            <w:tcW w:w="454" w:type="pct"/>
            <w:vAlign w:val="center"/>
          </w:tcPr>
          <w:p w14:paraId="6DDE6EAC">
            <w:pPr>
              <w:pStyle w:val="12"/>
            </w:pPr>
          </w:p>
        </w:tc>
        <w:tc>
          <w:tcPr>
            <w:tcW w:w="454" w:type="pct"/>
            <w:vAlign w:val="center"/>
          </w:tcPr>
          <w:p w14:paraId="0CA01297">
            <w:pPr>
              <w:pStyle w:val="12"/>
            </w:pPr>
          </w:p>
        </w:tc>
        <w:tc>
          <w:tcPr>
            <w:tcW w:w="454" w:type="pct"/>
            <w:vAlign w:val="center"/>
          </w:tcPr>
          <w:p w14:paraId="155BD39A">
            <w:pPr>
              <w:pStyle w:val="12"/>
            </w:pPr>
          </w:p>
        </w:tc>
        <w:tc>
          <w:tcPr>
            <w:tcW w:w="454" w:type="pct"/>
            <w:vAlign w:val="center"/>
          </w:tcPr>
          <w:p w14:paraId="522F44CA">
            <w:pPr>
              <w:pStyle w:val="12"/>
            </w:pPr>
          </w:p>
        </w:tc>
        <w:tc>
          <w:tcPr>
            <w:tcW w:w="454" w:type="pct"/>
            <w:vAlign w:val="center"/>
          </w:tcPr>
          <w:p w14:paraId="0E83FF09">
            <w:pPr>
              <w:pStyle w:val="12"/>
            </w:pPr>
          </w:p>
        </w:tc>
      </w:tr>
      <w:tr w14:paraId="270FD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1363232C">
            <w:pPr>
              <w:pStyle w:val="13"/>
            </w:pPr>
            <w:r>
              <w:t>12、八场中心园2023保育费</w:t>
            </w:r>
          </w:p>
        </w:tc>
        <w:tc>
          <w:tcPr>
            <w:tcW w:w="454" w:type="pct"/>
            <w:vAlign w:val="center"/>
          </w:tcPr>
          <w:p w14:paraId="37A1E8C0">
            <w:pPr>
              <w:pStyle w:val="13"/>
            </w:pPr>
            <w:r>
              <w:t>唐山市曹妃甸区第八农场中心幼儿园</w:t>
            </w:r>
          </w:p>
        </w:tc>
        <w:tc>
          <w:tcPr>
            <w:tcW w:w="454" w:type="pct"/>
            <w:vAlign w:val="center"/>
          </w:tcPr>
          <w:p w14:paraId="6B215C81">
            <w:pPr>
              <w:pStyle w:val="13"/>
            </w:pPr>
            <w:r>
              <w:t>2050201</w:t>
            </w:r>
          </w:p>
        </w:tc>
        <w:tc>
          <w:tcPr>
            <w:tcW w:w="454" w:type="pct"/>
            <w:vAlign w:val="center"/>
          </w:tcPr>
          <w:p w14:paraId="5DEDA6C8">
            <w:pPr>
              <w:pStyle w:val="12"/>
            </w:pPr>
            <w:r>
              <w:t>33.75</w:t>
            </w:r>
          </w:p>
        </w:tc>
        <w:tc>
          <w:tcPr>
            <w:tcW w:w="454" w:type="pct"/>
            <w:vAlign w:val="center"/>
          </w:tcPr>
          <w:p w14:paraId="20B995F8">
            <w:pPr>
              <w:pStyle w:val="12"/>
            </w:pPr>
            <w:r>
              <w:t>33.75</w:t>
            </w:r>
          </w:p>
        </w:tc>
        <w:tc>
          <w:tcPr>
            <w:tcW w:w="454" w:type="pct"/>
            <w:vAlign w:val="center"/>
          </w:tcPr>
          <w:p w14:paraId="489BFCAD">
            <w:pPr>
              <w:pStyle w:val="12"/>
            </w:pPr>
          </w:p>
        </w:tc>
        <w:tc>
          <w:tcPr>
            <w:tcW w:w="454" w:type="pct"/>
            <w:vAlign w:val="center"/>
          </w:tcPr>
          <w:p w14:paraId="274C426D">
            <w:pPr>
              <w:pStyle w:val="12"/>
            </w:pPr>
          </w:p>
        </w:tc>
        <w:tc>
          <w:tcPr>
            <w:tcW w:w="454" w:type="pct"/>
            <w:vAlign w:val="center"/>
          </w:tcPr>
          <w:p w14:paraId="54B47076">
            <w:pPr>
              <w:pStyle w:val="12"/>
            </w:pPr>
          </w:p>
        </w:tc>
        <w:tc>
          <w:tcPr>
            <w:tcW w:w="454" w:type="pct"/>
            <w:vAlign w:val="center"/>
          </w:tcPr>
          <w:p w14:paraId="09D4056A">
            <w:pPr>
              <w:pStyle w:val="12"/>
            </w:pPr>
          </w:p>
        </w:tc>
        <w:tc>
          <w:tcPr>
            <w:tcW w:w="454" w:type="pct"/>
            <w:vAlign w:val="center"/>
          </w:tcPr>
          <w:p w14:paraId="6F12C136">
            <w:pPr>
              <w:pStyle w:val="12"/>
            </w:pPr>
          </w:p>
        </w:tc>
        <w:tc>
          <w:tcPr>
            <w:tcW w:w="454" w:type="pct"/>
            <w:vAlign w:val="center"/>
          </w:tcPr>
          <w:p w14:paraId="65C653DF">
            <w:pPr>
              <w:pStyle w:val="12"/>
            </w:pPr>
          </w:p>
        </w:tc>
      </w:tr>
      <w:tr w14:paraId="2C406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0D9B5F60">
            <w:pPr>
              <w:pStyle w:val="13"/>
            </w:pPr>
            <w:r>
              <w:t>13、北京景山学校曹妃甸分校2023年服务费用</w:t>
            </w:r>
          </w:p>
        </w:tc>
        <w:tc>
          <w:tcPr>
            <w:tcW w:w="454" w:type="pct"/>
            <w:vAlign w:val="center"/>
          </w:tcPr>
          <w:p w14:paraId="140C70D5">
            <w:pPr>
              <w:pStyle w:val="13"/>
            </w:pPr>
            <w:r>
              <w:t>唐山市曹妃甸区曹妃甸新城实验学校（北京景山学校曹妃甸分校）</w:t>
            </w:r>
          </w:p>
        </w:tc>
        <w:tc>
          <w:tcPr>
            <w:tcW w:w="454" w:type="pct"/>
            <w:vAlign w:val="center"/>
          </w:tcPr>
          <w:p w14:paraId="26933445">
            <w:pPr>
              <w:pStyle w:val="13"/>
            </w:pPr>
            <w:r>
              <w:t>2050204</w:t>
            </w:r>
          </w:p>
        </w:tc>
        <w:tc>
          <w:tcPr>
            <w:tcW w:w="454" w:type="pct"/>
            <w:vAlign w:val="center"/>
          </w:tcPr>
          <w:p w14:paraId="687D45FF">
            <w:pPr>
              <w:pStyle w:val="12"/>
            </w:pPr>
            <w:r>
              <w:t>60.00</w:t>
            </w:r>
          </w:p>
        </w:tc>
        <w:tc>
          <w:tcPr>
            <w:tcW w:w="454" w:type="pct"/>
            <w:vAlign w:val="center"/>
          </w:tcPr>
          <w:p w14:paraId="636E492F">
            <w:pPr>
              <w:pStyle w:val="12"/>
            </w:pPr>
            <w:r>
              <w:t>60.00</w:t>
            </w:r>
          </w:p>
        </w:tc>
        <w:tc>
          <w:tcPr>
            <w:tcW w:w="454" w:type="pct"/>
            <w:vAlign w:val="center"/>
          </w:tcPr>
          <w:p w14:paraId="351538A9">
            <w:pPr>
              <w:pStyle w:val="12"/>
            </w:pPr>
          </w:p>
        </w:tc>
        <w:tc>
          <w:tcPr>
            <w:tcW w:w="454" w:type="pct"/>
            <w:vAlign w:val="center"/>
          </w:tcPr>
          <w:p w14:paraId="1D6CD2C0">
            <w:pPr>
              <w:pStyle w:val="12"/>
            </w:pPr>
          </w:p>
        </w:tc>
        <w:tc>
          <w:tcPr>
            <w:tcW w:w="454" w:type="pct"/>
            <w:vAlign w:val="center"/>
          </w:tcPr>
          <w:p w14:paraId="49987688">
            <w:pPr>
              <w:pStyle w:val="12"/>
            </w:pPr>
          </w:p>
        </w:tc>
        <w:tc>
          <w:tcPr>
            <w:tcW w:w="454" w:type="pct"/>
            <w:vAlign w:val="center"/>
          </w:tcPr>
          <w:p w14:paraId="3F9C7291">
            <w:pPr>
              <w:pStyle w:val="12"/>
            </w:pPr>
          </w:p>
        </w:tc>
        <w:tc>
          <w:tcPr>
            <w:tcW w:w="454" w:type="pct"/>
            <w:vAlign w:val="center"/>
          </w:tcPr>
          <w:p w14:paraId="741EF857">
            <w:pPr>
              <w:pStyle w:val="12"/>
            </w:pPr>
          </w:p>
        </w:tc>
        <w:tc>
          <w:tcPr>
            <w:tcW w:w="454" w:type="pct"/>
            <w:vAlign w:val="center"/>
          </w:tcPr>
          <w:p w14:paraId="1F3CA710">
            <w:pPr>
              <w:pStyle w:val="12"/>
            </w:pPr>
          </w:p>
        </w:tc>
      </w:tr>
      <w:tr w14:paraId="72DC98E7">
        <w:tblPrEx>
          <w:tblCellMar>
            <w:top w:w="0" w:type="dxa"/>
            <w:left w:w="108" w:type="dxa"/>
            <w:bottom w:w="0" w:type="dxa"/>
            <w:right w:w="108" w:type="dxa"/>
          </w:tblCellMar>
        </w:tblPrEx>
        <w:trPr>
          <w:cantSplit/>
          <w:jc w:val="center"/>
        </w:trPr>
        <w:tc>
          <w:tcPr>
            <w:tcW w:w="454" w:type="pct"/>
            <w:vAlign w:val="center"/>
          </w:tcPr>
          <w:p w14:paraId="44B58957">
            <w:pPr>
              <w:pStyle w:val="13"/>
            </w:pPr>
            <w:r>
              <w:t>14、北京景山学校曹妃甸分校2023年来曹专家劳务费</w:t>
            </w:r>
          </w:p>
        </w:tc>
        <w:tc>
          <w:tcPr>
            <w:tcW w:w="454" w:type="pct"/>
            <w:vAlign w:val="center"/>
          </w:tcPr>
          <w:p w14:paraId="7F3098C1">
            <w:pPr>
              <w:pStyle w:val="13"/>
            </w:pPr>
            <w:r>
              <w:t>唐山市曹妃甸区曹妃甸新城实验学校（北京景山学校曹妃甸分校）</w:t>
            </w:r>
          </w:p>
        </w:tc>
        <w:tc>
          <w:tcPr>
            <w:tcW w:w="454" w:type="pct"/>
            <w:vAlign w:val="center"/>
          </w:tcPr>
          <w:p w14:paraId="300A2B32">
            <w:pPr>
              <w:pStyle w:val="13"/>
            </w:pPr>
            <w:r>
              <w:t>2050204</w:t>
            </w:r>
          </w:p>
        </w:tc>
        <w:tc>
          <w:tcPr>
            <w:tcW w:w="454" w:type="pct"/>
            <w:vAlign w:val="center"/>
          </w:tcPr>
          <w:p w14:paraId="4A46BA43">
            <w:pPr>
              <w:pStyle w:val="12"/>
            </w:pPr>
            <w:r>
              <w:t>220.00</w:t>
            </w:r>
          </w:p>
        </w:tc>
        <w:tc>
          <w:tcPr>
            <w:tcW w:w="454" w:type="pct"/>
            <w:vAlign w:val="center"/>
          </w:tcPr>
          <w:p w14:paraId="5AE16A57">
            <w:pPr>
              <w:pStyle w:val="12"/>
            </w:pPr>
            <w:r>
              <w:t>220.00</w:t>
            </w:r>
          </w:p>
        </w:tc>
        <w:tc>
          <w:tcPr>
            <w:tcW w:w="454" w:type="pct"/>
            <w:vAlign w:val="center"/>
          </w:tcPr>
          <w:p w14:paraId="216DAE2A">
            <w:pPr>
              <w:pStyle w:val="12"/>
            </w:pPr>
          </w:p>
        </w:tc>
        <w:tc>
          <w:tcPr>
            <w:tcW w:w="454" w:type="pct"/>
            <w:vAlign w:val="center"/>
          </w:tcPr>
          <w:p w14:paraId="0649C7AE">
            <w:pPr>
              <w:pStyle w:val="12"/>
            </w:pPr>
          </w:p>
        </w:tc>
        <w:tc>
          <w:tcPr>
            <w:tcW w:w="454" w:type="pct"/>
            <w:vAlign w:val="center"/>
          </w:tcPr>
          <w:p w14:paraId="67BBC3F8">
            <w:pPr>
              <w:pStyle w:val="12"/>
            </w:pPr>
          </w:p>
        </w:tc>
        <w:tc>
          <w:tcPr>
            <w:tcW w:w="454" w:type="pct"/>
            <w:vAlign w:val="center"/>
          </w:tcPr>
          <w:p w14:paraId="06737C9E">
            <w:pPr>
              <w:pStyle w:val="12"/>
            </w:pPr>
          </w:p>
        </w:tc>
        <w:tc>
          <w:tcPr>
            <w:tcW w:w="454" w:type="pct"/>
            <w:vAlign w:val="center"/>
          </w:tcPr>
          <w:p w14:paraId="1A3A2509">
            <w:pPr>
              <w:pStyle w:val="12"/>
            </w:pPr>
          </w:p>
        </w:tc>
        <w:tc>
          <w:tcPr>
            <w:tcW w:w="454" w:type="pct"/>
            <w:vAlign w:val="center"/>
          </w:tcPr>
          <w:p w14:paraId="7931264F">
            <w:pPr>
              <w:pStyle w:val="12"/>
            </w:pPr>
          </w:p>
        </w:tc>
      </w:tr>
      <w:tr w14:paraId="17A19BCE">
        <w:tblPrEx>
          <w:tblCellMar>
            <w:top w:w="0" w:type="dxa"/>
            <w:left w:w="108" w:type="dxa"/>
            <w:bottom w:w="0" w:type="dxa"/>
            <w:right w:w="108" w:type="dxa"/>
          </w:tblCellMar>
        </w:tblPrEx>
        <w:trPr>
          <w:cantSplit/>
          <w:jc w:val="center"/>
        </w:trPr>
        <w:tc>
          <w:tcPr>
            <w:tcW w:w="454" w:type="pct"/>
            <w:vAlign w:val="center"/>
          </w:tcPr>
          <w:p w14:paraId="011C1932">
            <w:pPr>
              <w:pStyle w:val="13"/>
            </w:pPr>
            <w:r>
              <w:t>15、北京景山学校曹妃甸分校2023年一期校园文化建设资金</w:t>
            </w:r>
          </w:p>
        </w:tc>
        <w:tc>
          <w:tcPr>
            <w:tcW w:w="454" w:type="pct"/>
            <w:vAlign w:val="center"/>
          </w:tcPr>
          <w:p w14:paraId="1A6D045E">
            <w:pPr>
              <w:pStyle w:val="13"/>
            </w:pPr>
            <w:r>
              <w:t>唐山市曹妃甸区曹妃甸新城实验学校（北京景山学校曹妃甸分校）</w:t>
            </w:r>
          </w:p>
        </w:tc>
        <w:tc>
          <w:tcPr>
            <w:tcW w:w="454" w:type="pct"/>
            <w:vAlign w:val="center"/>
          </w:tcPr>
          <w:p w14:paraId="6D97B601">
            <w:pPr>
              <w:pStyle w:val="13"/>
            </w:pPr>
            <w:r>
              <w:t>2050204</w:t>
            </w:r>
          </w:p>
        </w:tc>
        <w:tc>
          <w:tcPr>
            <w:tcW w:w="454" w:type="pct"/>
            <w:vAlign w:val="center"/>
          </w:tcPr>
          <w:p w14:paraId="2F75A6B2">
            <w:pPr>
              <w:pStyle w:val="12"/>
            </w:pPr>
            <w:r>
              <w:t>210.00</w:t>
            </w:r>
          </w:p>
        </w:tc>
        <w:tc>
          <w:tcPr>
            <w:tcW w:w="454" w:type="pct"/>
            <w:vAlign w:val="center"/>
          </w:tcPr>
          <w:p w14:paraId="687BD922">
            <w:pPr>
              <w:pStyle w:val="12"/>
            </w:pPr>
            <w:r>
              <w:t>210.00</w:t>
            </w:r>
          </w:p>
        </w:tc>
        <w:tc>
          <w:tcPr>
            <w:tcW w:w="454" w:type="pct"/>
            <w:vAlign w:val="center"/>
          </w:tcPr>
          <w:p w14:paraId="31FB6B0E">
            <w:pPr>
              <w:pStyle w:val="12"/>
            </w:pPr>
          </w:p>
        </w:tc>
        <w:tc>
          <w:tcPr>
            <w:tcW w:w="454" w:type="pct"/>
            <w:vAlign w:val="center"/>
          </w:tcPr>
          <w:p w14:paraId="7CF3A5DA">
            <w:pPr>
              <w:pStyle w:val="12"/>
            </w:pPr>
          </w:p>
        </w:tc>
        <w:tc>
          <w:tcPr>
            <w:tcW w:w="454" w:type="pct"/>
            <w:vAlign w:val="center"/>
          </w:tcPr>
          <w:p w14:paraId="0E7B0CCE">
            <w:pPr>
              <w:pStyle w:val="12"/>
            </w:pPr>
          </w:p>
        </w:tc>
        <w:tc>
          <w:tcPr>
            <w:tcW w:w="454" w:type="pct"/>
            <w:vAlign w:val="center"/>
          </w:tcPr>
          <w:p w14:paraId="747A037D">
            <w:pPr>
              <w:pStyle w:val="12"/>
            </w:pPr>
          </w:p>
        </w:tc>
        <w:tc>
          <w:tcPr>
            <w:tcW w:w="454" w:type="pct"/>
            <w:vAlign w:val="center"/>
          </w:tcPr>
          <w:p w14:paraId="633A8300">
            <w:pPr>
              <w:pStyle w:val="12"/>
            </w:pPr>
          </w:p>
        </w:tc>
        <w:tc>
          <w:tcPr>
            <w:tcW w:w="454" w:type="pct"/>
            <w:vAlign w:val="center"/>
          </w:tcPr>
          <w:p w14:paraId="7129E009">
            <w:pPr>
              <w:pStyle w:val="12"/>
            </w:pPr>
          </w:p>
        </w:tc>
      </w:tr>
      <w:tr w14:paraId="4428A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7C6920D7">
            <w:pPr>
              <w:pStyle w:val="13"/>
            </w:pPr>
            <w:r>
              <w:t>16、北京景山学校曹妃甸分校2023年专项公用经费</w:t>
            </w:r>
          </w:p>
        </w:tc>
        <w:tc>
          <w:tcPr>
            <w:tcW w:w="454" w:type="pct"/>
            <w:vAlign w:val="center"/>
          </w:tcPr>
          <w:p w14:paraId="5A9C6A1D">
            <w:pPr>
              <w:pStyle w:val="13"/>
            </w:pPr>
            <w:r>
              <w:t>唐山市曹妃甸区曹妃甸新城实验学校（北京景山学校曹妃甸分校）</w:t>
            </w:r>
          </w:p>
        </w:tc>
        <w:tc>
          <w:tcPr>
            <w:tcW w:w="454" w:type="pct"/>
            <w:vAlign w:val="center"/>
          </w:tcPr>
          <w:p w14:paraId="7A799DC7">
            <w:pPr>
              <w:pStyle w:val="13"/>
            </w:pPr>
            <w:r>
              <w:t>2050204</w:t>
            </w:r>
          </w:p>
        </w:tc>
        <w:tc>
          <w:tcPr>
            <w:tcW w:w="454" w:type="pct"/>
            <w:vAlign w:val="center"/>
          </w:tcPr>
          <w:p w14:paraId="62DD8240">
            <w:pPr>
              <w:pStyle w:val="12"/>
            </w:pPr>
            <w:r>
              <w:t>741.00</w:t>
            </w:r>
          </w:p>
        </w:tc>
        <w:tc>
          <w:tcPr>
            <w:tcW w:w="454" w:type="pct"/>
            <w:vAlign w:val="center"/>
          </w:tcPr>
          <w:p w14:paraId="574267C5">
            <w:pPr>
              <w:pStyle w:val="12"/>
            </w:pPr>
            <w:r>
              <w:t>741.00</w:t>
            </w:r>
          </w:p>
        </w:tc>
        <w:tc>
          <w:tcPr>
            <w:tcW w:w="454" w:type="pct"/>
            <w:vAlign w:val="center"/>
          </w:tcPr>
          <w:p w14:paraId="4B15AABB">
            <w:pPr>
              <w:pStyle w:val="12"/>
            </w:pPr>
          </w:p>
        </w:tc>
        <w:tc>
          <w:tcPr>
            <w:tcW w:w="454" w:type="pct"/>
            <w:vAlign w:val="center"/>
          </w:tcPr>
          <w:p w14:paraId="255CD830">
            <w:pPr>
              <w:pStyle w:val="12"/>
            </w:pPr>
          </w:p>
        </w:tc>
        <w:tc>
          <w:tcPr>
            <w:tcW w:w="454" w:type="pct"/>
            <w:vAlign w:val="center"/>
          </w:tcPr>
          <w:p w14:paraId="790A64C2">
            <w:pPr>
              <w:pStyle w:val="12"/>
            </w:pPr>
          </w:p>
        </w:tc>
        <w:tc>
          <w:tcPr>
            <w:tcW w:w="454" w:type="pct"/>
            <w:vAlign w:val="center"/>
          </w:tcPr>
          <w:p w14:paraId="2DCB7000">
            <w:pPr>
              <w:pStyle w:val="12"/>
            </w:pPr>
          </w:p>
        </w:tc>
        <w:tc>
          <w:tcPr>
            <w:tcW w:w="454" w:type="pct"/>
            <w:vAlign w:val="center"/>
          </w:tcPr>
          <w:p w14:paraId="26F3F6C6">
            <w:pPr>
              <w:pStyle w:val="12"/>
            </w:pPr>
          </w:p>
        </w:tc>
        <w:tc>
          <w:tcPr>
            <w:tcW w:w="454" w:type="pct"/>
            <w:vAlign w:val="center"/>
          </w:tcPr>
          <w:p w14:paraId="63AA73C7">
            <w:pPr>
              <w:pStyle w:val="12"/>
            </w:pPr>
          </w:p>
        </w:tc>
      </w:tr>
      <w:tr w14:paraId="286EF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2B717097">
            <w:pPr>
              <w:pStyle w:val="13"/>
            </w:pPr>
            <w:r>
              <w:t>17、曹妃甸区第一中学2023年高中助学金</w:t>
            </w:r>
          </w:p>
        </w:tc>
        <w:tc>
          <w:tcPr>
            <w:tcW w:w="454" w:type="pct"/>
            <w:vAlign w:val="center"/>
          </w:tcPr>
          <w:p w14:paraId="7D175CD8">
            <w:pPr>
              <w:pStyle w:val="13"/>
            </w:pPr>
            <w:r>
              <w:t>曹妃甸区第一中学</w:t>
            </w:r>
          </w:p>
        </w:tc>
        <w:tc>
          <w:tcPr>
            <w:tcW w:w="454" w:type="pct"/>
            <w:vAlign w:val="center"/>
          </w:tcPr>
          <w:p w14:paraId="4991243F">
            <w:pPr>
              <w:pStyle w:val="13"/>
            </w:pPr>
            <w:r>
              <w:t>2050204</w:t>
            </w:r>
          </w:p>
        </w:tc>
        <w:tc>
          <w:tcPr>
            <w:tcW w:w="454" w:type="pct"/>
            <w:vAlign w:val="center"/>
          </w:tcPr>
          <w:p w14:paraId="1DAA2251">
            <w:pPr>
              <w:pStyle w:val="12"/>
            </w:pPr>
            <w:r>
              <w:t>12.84</w:t>
            </w:r>
          </w:p>
        </w:tc>
        <w:tc>
          <w:tcPr>
            <w:tcW w:w="454" w:type="pct"/>
            <w:vAlign w:val="center"/>
          </w:tcPr>
          <w:p w14:paraId="16DEFDCD">
            <w:pPr>
              <w:pStyle w:val="12"/>
            </w:pPr>
            <w:r>
              <w:t>12.84</w:t>
            </w:r>
          </w:p>
        </w:tc>
        <w:tc>
          <w:tcPr>
            <w:tcW w:w="454" w:type="pct"/>
            <w:vAlign w:val="center"/>
          </w:tcPr>
          <w:p w14:paraId="6B4FE54E">
            <w:pPr>
              <w:pStyle w:val="12"/>
            </w:pPr>
          </w:p>
        </w:tc>
        <w:tc>
          <w:tcPr>
            <w:tcW w:w="454" w:type="pct"/>
            <w:vAlign w:val="center"/>
          </w:tcPr>
          <w:p w14:paraId="0DFA8525">
            <w:pPr>
              <w:pStyle w:val="12"/>
            </w:pPr>
          </w:p>
        </w:tc>
        <w:tc>
          <w:tcPr>
            <w:tcW w:w="454" w:type="pct"/>
            <w:vAlign w:val="center"/>
          </w:tcPr>
          <w:p w14:paraId="7A9AC7DF">
            <w:pPr>
              <w:pStyle w:val="12"/>
            </w:pPr>
          </w:p>
        </w:tc>
        <w:tc>
          <w:tcPr>
            <w:tcW w:w="454" w:type="pct"/>
            <w:vAlign w:val="center"/>
          </w:tcPr>
          <w:p w14:paraId="15CF5240">
            <w:pPr>
              <w:pStyle w:val="12"/>
            </w:pPr>
          </w:p>
        </w:tc>
        <w:tc>
          <w:tcPr>
            <w:tcW w:w="454" w:type="pct"/>
            <w:vAlign w:val="center"/>
          </w:tcPr>
          <w:p w14:paraId="573F6498">
            <w:pPr>
              <w:pStyle w:val="12"/>
            </w:pPr>
          </w:p>
        </w:tc>
        <w:tc>
          <w:tcPr>
            <w:tcW w:w="454" w:type="pct"/>
            <w:vAlign w:val="center"/>
          </w:tcPr>
          <w:p w14:paraId="7CBF3CCC">
            <w:pPr>
              <w:pStyle w:val="12"/>
            </w:pPr>
          </w:p>
        </w:tc>
      </w:tr>
      <w:tr w14:paraId="14AD1A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4FEA9C7E">
            <w:pPr>
              <w:pStyle w:val="13"/>
            </w:pPr>
            <w:r>
              <w:t>18、曹妃甸区第一中学2023年工伤补贴</w:t>
            </w:r>
          </w:p>
        </w:tc>
        <w:tc>
          <w:tcPr>
            <w:tcW w:w="454" w:type="pct"/>
            <w:vAlign w:val="center"/>
          </w:tcPr>
          <w:p w14:paraId="212F54B7">
            <w:pPr>
              <w:pStyle w:val="13"/>
            </w:pPr>
            <w:r>
              <w:t>曹妃甸区第一中学</w:t>
            </w:r>
          </w:p>
        </w:tc>
        <w:tc>
          <w:tcPr>
            <w:tcW w:w="454" w:type="pct"/>
            <w:vAlign w:val="center"/>
          </w:tcPr>
          <w:p w14:paraId="0697FA1E">
            <w:pPr>
              <w:pStyle w:val="13"/>
            </w:pPr>
            <w:r>
              <w:t>2050204</w:t>
            </w:r>
          </w:p>
        </w:tc>
        <w:tc>
          <w:tcPr>
            <w:tcW w:w="454" w:type="pct"/>
            <w:vAlign w:val="center"/>
          </w:tcPr>
          <w:p w14:paraId="11A2401C">
            <w:pPr>
              <w:pStyle w:val="12"/>
            </w:pPr>
            <w:r>
              <w:t>8.90</w:t>
            </w:r>
          </w:p>
        </w:tc>
        <w:tc>
          <w:tcPr>
            <w:tcW w:w="454" w:type="pct"/>
            <w:vAlign w:val="center"/>
          </w:tcPr>
          <w:p w14:paraId="26A02E74">
            <w:pPr>
              <w:pStyle w:val="12"/>
            </w:pPr>
            <w:r>
              <w:t>8.90</w:t>
            </w:r>
          </w:p>
        </w:tc>
        <w:tc>
          <w:tcPr>
            <w:tcW w:w="454" w:type="pct"/>
            <w:vAlign w:val="center"/>
          </w:tcPr>
          <w:p w14:paraId="23D9CCA7">
            <w:pPr>
              <w:pStyle w:val="12"/>
            </w:pPr>
          </w:p>
        </w:tc>
        <w:tc>
          <w:tcPr>
            <w:tcW w:w="454" w:type="pct"/>
            <w:vAlign w:val="center"/>
          </w:tcPr>
          <w:p w14:paraId="0C53113D">
            <w:pPr>
              <w:pStyle w:val="12"/>
            </w:pPr>
          </w:p>
        </w:tc>
        <w:tc>
          <w:tcPr>
            <w:tcW w:w="454" w:type="pct"/>
            <w:vAlign w:val="center"/>
          </w:tcPr>
          <w:p w14:paraId="7954131B">
            <w:pPr>
              <w:pStyle w:val="12"/>
            </w:pPr>
          </w:p>
        </w:tc>
        <w:tc>
          <w:tcPr>
            <w:tcW w:w="454" w:type="pct"/>
            <w:vAlign w:val="center"/>
          </w:tcPr>
          <w:p w14:paraId="324CEEB1">
            <w:pPr>
              <w:pStyle w:val="12"/>
            </w:pPr>
          </w:p>
        </w:tc>
        <w:tc>
          <w:tcPr>
            <w:tcW w:w="454" w:type="pct"/>
            <w:vAlign w:val="center"/>
          </w:tcPr>
          <w:p w14:paraId="25C78085">
            <w:pPr>
              <w:pStyle w:val="12"/>
            </w:pPr>
          </w:p>
        </w:tc>
        <w:tc>
          <w:tcPr>
            <w:tcW w:w="454" w:type="pct"/>
            <w:vAlign w:val="center"/>
          </w:tcPr>
          <w:p w14:paraId="07724B53">
            <w:pPr>
              <w:pStyle w:val="12"/>
            </w:pPr>
          </w:p>
        </w:tc>
      </w:tr>
      <w:tr w14:paraId="24866565">
        <w:tblPrEx>
          <w:tblCellMar>
            <w:top w:w="0" w:type="dxa"/>
            <w:left w:w="108" w:type="dxa"/>
            <w:bottom w:w="0" w:type="dxa"/>
            <w:right w:w="108" w:type="dxa"/>
          </w:tblCellMar>
        </w:tblPrEx>
        <w:trPr>
          <w:cantSplit/>
          <w:jc w:val="center"/>
        </w:trPr>
        <w:tc>
          <w:tcPr>
            <w:tcW w:w="454" w:type="pct"/>
            <w:vAlign w:val="center"/>
          </w:tcPr>
          <w:p w14:paraId="63BEAA8A">
            <w:pPr>
              <w:pStyle w:val="13"/>
            </w:pPr>
            <w:r>
              <w:t>19、曹妃甸区第一中学2023年专项公用经费差额</w:t>
            </w:r>
          </w:p>
        </w:tc>
        <w:tc>
          <w:tcPr>
            <w:tcW w:w="454" w:type="pct"/>
            <w:vAlign w:val="center"/>
          </w:tcPr>
          <w:p w14:paraId="7DB5F1B2">
            <w:pPr>
              <w:pStyle w:val="13"/>
            </w:pPr>
            <w:r>
              <w:t>曹妃甸区第一中学</w:t>
            </w:r>
          </w:p>
        </w:tc>
        <w:tc>
          <w:tcPr>
            <w:tcW w:w="454" w:type="pct"/>
            <w:vAlign w:val="center"/>
          </w:tcPr>
          <w:p w14:paraId="3D254107">
            <w:pPr>
              <w:pStyle w:val="13"/>
            </w:pPr>
            <w:r>
              <w:t>2050204</w:t>
            </w:r>
          </w:p>
        </w:tc>
        <w:tc>
          <w:tcPr>
            <w:tcW w:w="454" w:type="pct"/>
            <w:vAlign w:val="center"/>
          </w:tcPr>
          <w:p w14:paraId="69E55B72">
            <w:pPr>
              <w:pStyle w:val="12"/>
            </w:pPr>
            <w:r>
              <w:t>880.00</w:t>
            </w:r>
          </w:p>
        </w:tc>
        <w:tc>
          <w:tcPr>
            <w:tcW w:w="454" w:type="pct"/>
            <w:vAlign w:val="center"/>
          </w:tcPr>
          <w:p w14:paraId="6AC696D6">
            <w:pPr>
              <w:pStyle w:val="12"/>
            </w:pPr>
            <w:r>
              <w:t>880.00</w:t>
            </w:r>
          </w:p>
        </w:tc>
        <w:tc>
          <w:tcPr>
            <w:tcW w:w="454" w:type="pct"/>
            <w:vAlign w:val="center"/>
          </w:tcPr>
          <w:p w14:paraId="540305F2">
            <w:pPr>
              <w:pStyle w:val="12"/>
            </w:pPr>
          </w:p>
        </w:tc>
        <w:tc>
          <w:tcPr>
            <w:tcW w:w="454" w:type="pct"/>
            <w:vAlign w:val="center"/>
          </w:tcPr>
          <w:p w14:paraId="7F140E4E">
            <w:pPr>
              <w:pStyle w:val="12"/>
            </w:pPr>
          </w:p>
        </w:tc>
        <w:tc>
          <w:tcPr>
            <w:tcW w:w="454" w:type="pct"/>
            <w:vAlign w:val="center"/>
          </w:tcPr>
          <w:p w14:paraId="07EB28E9">
            <w:pPr>
              <w:pStyle w:val="12"/>
            </w:pPr>
          </w:p>
        </w:tc>
        <w:tc>
          <w:tcPr>
            <w:tcW w:w="454" w:type="pct"/>
            <w:vAlign w:val="center"/>
          </w:tcPr>
          <w:p w14:paraId="2BF42309">
            <w:pPr>
              <w:pStyle w:val="12"/>
            </w:pPr>
          </w:p>
        </w:tc>
        <w:tc>
          <w:tcPr>
            <w:tcW w:w="454" w:type="pct"/>
            <w:vAlign w:val="center"/>
          </w:tcPr>
          <w:p w14:paraId="689FFD8A">
            <w:pPr>
              <w:pStyle w:val="12"/>
            </w:pPr>
          </w:p>
        </w:tc>
        <w:tc>
          <w:tcPr>
            <w:tcW w:w="454" w:type="pct"/>
            <w:vAlign w:val="center"/>
          </w:tcPr>
          <w:p w14:paraId="2BCD68D8">
            <w:pPr>
              <w:pStyle w:val="12"/>
            </w:pPr>
          </w:p>
        </w:tc>
      </w:tr>
      <w:tr w14:paraId="5A9E1B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3B748900">
            <w:pPr>
              <w:pStyle w:val="13"/>
            </w:pPr>
            <w:r>
              <w:t>20、第八农场中心小学幼儿园2023年保育费</w:t>
            </w:r>
          </w:p>
        </w:tc>
        <w:tc>
          <w:tcPr>
            <w:tcW w:w="454" w:type="pct"/>
            <w:vAlign w:val="center"/>
          </w:tcPr>
          <w:p w14:paraId="69E704CE">
            <w:pPr>
              <w:pStyle w:val="13"/>
            </w:pPr>
            <w:r>
              <w:t>曹妃甸区第八农场中心小学</w:t>
            </w:r>
          </w:p>
        </w:tc>
        <w:tc>
          <w:tcPr>
            <w:tcW w:w="454" w:type="pct"/>
            <w:vAlign w:val="center"/>
          </w:tcPr>
          <w:p w14:paraId="1249C46F">
            <w:pPr>
              <w:pStyle w:val="13"/>
            </w:pPr>
            <w:r>
              <w:t>2050202</w:t>
            </w:r>
          </w:p>
        </w:tc>
        <w:tc>
          <w:tcPr>
            <w:tcW w:w="454" w:type="pct"/>
            <w:vAlign w:val="center"/>
          </w:tcPr>
          <w:p w14:paraId="01F87C15">
            <w:pPr>
              <w:pStyle w:val="12"/>
            </w:pPr>
            <w:r>
              <w:t>15.88</w:t>
            </w:r>
          </w:p>
        </w:tc>
        <w:tc>
          <w:tcPr>
            <w:tcW w:w="454" w:type="pct"/>
            <w:vAlign w:val="center"/>
          </w:tcPr>
          <w:p w14:paraId="2AD27965">
            <w:pPr>
              <w:pStyle w:val="12"/>
            </w:pPr>
            <w:r>
              <w:t>15.88</w:t>
            </w:r>
          </w:p>
        </w:tc>
        <w:tc>
          <w:tcPr>
            <w:tcW w:w="454" w:type="pct"/>
            <w:vAlign w:val="center"/>
          </w:tcPr>
          <w:p w14:paraId="15291BE1">
            <w:pPr>
              <w:pStyle w:val="12"/>
            </w:pPr>
          </w:p>
        </w:tc>
        <w:tc>
          <w:tcPr>
            <w:tcW w:w="454" w:type="pct"/>
            <w:vAlign w:val="center"/>
          </w:tcPr>
          <w:p w14:paraId="21C64196">
            <w:pPr>
              <w:pStyle w:val="12"/>
            </w:pPr>
          </w:p>
        </w:tc>
        <w:tc>
          <w:tcPr>
            <w:tcW w:w="454" w:type="pct"/>
            <w:vAlign w:val="center"/>
          </w:tcPr>
          <w:p w14:paraId="69F223EF">
            <w:pPr>
              <w:pStyle w:val="12"/>
            </w:pPr>
          </w:p>
        </w:tc>
        <w:tc>
          <w:tcPr>
            <w:tcW w:w="454" w:type="pct"/>
            <w:vAlign w:val="center"/>
          </w:tcPr>
          <w:p w14:paraId="698F6CCC">
            <w:pPr>
              <w:pStyle w:val="12"/>
            </w:pPr>
          </w:p>
        </w:tc>
        <w:tc>
          <w:tcPr>
            <w:tcW w:w="454" w:type="pct"/>
            <w:vAlign w:val="center"/>
          </w:tcPr>
          <w:p w14:paraId="0A80B728">
            <w:pPr>
              <w:pStyle w:val="12"/>
            </w:pPr>
          </w:p>
        </w:tc>
        <w:tc>
          <w:tcPr>
            <w:tcW w:w="454" w:type="pct"/>
            <w:vAlign w:val="center"/>
          </w:tcPr>
          <w:p w14:paraId="31A7C26C">
            <w:pPr>
              <w:pStyle w:val="12"/>
            </w:pPr>
          </w:p>
        </w:tc>
      </w:tr>
      <w:tr w14:paraId="29177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3E70C24A">
            <w:pPr>
              <w:pStyle w:val="13"/>
            </w:pPr>
            <w:r>
              <w:t>21、第三小学2023年铁塔租赁费</w:t>
            </w:r>
          </w:p>
        </w:tc>
        <w:tc>
          <w:tcPr>
            <w:tcW w:w="454" w:type="pct"/>
            <w:vAlign w:val="center"/>
          </w:tcPr>
          <w:p w14:paraId="1F1B2898">
            <w:pPr>
              <w:pStyle w:val="13"/>
            </w:pPr>
            <w:r>
              <w:t>曹妃甸区第三小学</w:t>
            </w:r>
          </w:p>
        </w:tc>
        <w:tc>
          <w:tcPr>
            <w:tcW w:w="454" w:type="pct"/>
            <w:vAlign w:val="center"/>
          </w:tcPr>
          <w:p w14:paraId="6A17EB41">
            <w:pPr>
              <w:pStyle w:val="13"/>
            </w:pPr>
            <w:r>
              <w:t>2050202</w:t>
            </w:r>
          </w:p>
        </w:tc>
        <w:tc>
          <w:tcPr>
            <w:tcW w:w="454" w:type="pct"/>
            <w:vAlign w:val="center"/>
          </w:tcPr>
          <w:p w14:paraId="1EC55E0A">
            <w:pPr>
              <w:pStyle w:val="12"/>
            </w:pPr>
            <w:r>
              <w:t>1.00</w:t>
            </w:r>
          </w:p>
        </w:tc>
        <w:tc>
          <w:tcPr>
            <w:tcW w:w="454" w:type="pct"/>
            <w:vAlign w:val="center"/>
          </w:tcPr>
          <w:p w14:paraId="4B7DA6E8">
            <w:pPr>
              <w:pStyle w:val="12"/>
            </w:pPr>
            <w:r>
              <w:t>1.00</w:t>
            </w:r>
          </w:p>
        </w:tc>
        <w:tc>
          <w:tcPr>
            <w:tcW w:w="454" w:type="pct"/>
            <w:vAlign w:val="center"/>
          </w:tcPr>
          <w:p w14:paraId="1C444F76">
            <w:pPr>
              <w:pStyle w:val="12"/>
            </w:pPr>
          </w:p>
        </w:tc>
        <w:tc>
          <w:tcPr>
            <w:tcW w:w="454" w:type="pct"/>
            <w:vAlign w:val="center"/>
          </w:tcPr>
          <w:p w14:paraId="46A090FC">
            <w:pPr>
              <w:pStyle w:val="12"/>
            </w:pPr>
          </w:p>
        </w:tc>
        <w:tc>
          <w:tcPr>
            <w:tcW w:w="454" w:type="pct"/>
            <w:vAlign w:val="center"/>
          </w:tcPr>
          <w:p w14:paraId="341FDF91">
            <w:pPr>
              <w:pStyle w:val="12"/>
            </w:pPr>
          </w:p>
        </w:tc>
        <w:tc>
          <w:tcPr>
            <w:tcW w:w="454" w:type="pct"/>
            <w:vAlign w:val="center"/>
          </w:tcPr>
          <w:p w14:paraId="2BFAB248">
            <w:pPr>
              <w:pStyle w:val="12"/>
            </w:pPr>
          </w:p>
        </w:tc>
        <w:tc>
          <w:tcPr>
            <w:tcW w:w="454" w:type="pct"/>
            <w:vAlign w:val="center"/>
          </w:tcPr>
          <w:p w14:paraId="25B68F8E">
            <w:pPr>
              <w:pStyle w:val="12"/>
            </w:pPr>
          </w:p>
        </w:tc>
        <w:tc>
          <w:tcPr>
            <w:tcW w:w="454" w:type="pct"/>
            <w:vAlign w:val="center"/>
          </w:tcPr>
          <w:p w14:paraId="288FEBA4">
            <w:pPr>
              <w:pStyle w:val="12"/>
            </w:pPr>
          </w:p>
        </w:tc>
      </w:tr>
      <w:tr w14:paraId="33256A41">
        <w:tblPrEx>
          <w:tblCellMar>
            <w:top w:w="0" w:type="dxa"/>
            <w:left w:w="108" w:type="dxa"/>
            <w:bottom w:w="0" w:type="dxa"/>
            <w:right w:w="108" w:type="dxa"/>
          </w:tblCellMar>
        </w:tblPrEx>
        <w:trPr>
          <w:cantSplit/>
          <w:jc w:val="center"/>
        </w:trPr>
        <w:tc>
          <w:tcPr>
            <w:tcW w:w="454" w:type="pct"/>
            <w:vAlign w:val="center"/>
          </w:tcPr>
          <w:p w14:paraId="4C775C92">
            <w:pPr>
              <w:pStyle w:val="13"/>
            </w:pPr>
            <w:r>
              <w:t>22、二小编制外人员2023年经费</w:t>
            </w:r>
          </w:p>
        </w:tc>
        <w:tc>
          <w:tcPr>
            <w:tcW w:w="454" w:type="pct"/>
            <w:vAlign w:val="center"/>
          </w:tcPr>
          <w:p w14:paraId="37BE4EB6">
            <w:pPr>
              <w:pStyle w:val="13"/>
            </w:pPr>
            <w:r>
              <w:t>曹妃甸区第二实验小学</w:t>
            </w:r>
          </w:p>
        </w:tc>
        <w:tc>
          <w:tcPr>
            <w:tcW w:w="454" w:type="pct"/>
            <w:vAlign w:val="center"/>
          </w:tcPr>
          <w:p w14:paraId="0768E750">
            <w:pPr>
              <w:pStyle w:val="13"/>
            </w:pPr>
            <w:r>
              <w:t>2050202</w:t>
            </w:r>
          </w:p>
        </w:tc>
        <w:tc>
          <w:tcPr>
            <w:tcW w:w="454" w:type="pct"/>
            <w:vAlign w:val="center"/>
          </w:tcPr>
          <w:p w14:paraId="6CC43FC6">
            <w:pPr>
              <w:pStyle w:val="12"/>
            </w:pPr>
            <w:r>
              <w:t>18.54</w:t>
            </w:r>
          </w:p>
        </w:tc>
        <w:tc>
          <w:tcPr>
            <w:tcW w:w="454" w:type="pct"/>
            <w:vAlign w:val="center"/>
          </w:tcPr>
          <w:p w14:paraId="2014E3E8">
            <w:pPr>
              <w:pStyle w:val="12"/>
            </w:pPr>
            <w:r>
              <w:t>18.54</w:t>
            </w:r>
          </w:p>
        </w:tc>
        <w:tc>
          <w:tcPr>
            <w:tcW w:w="454" w:type="pct"/>
            <w:vAlign w:val="center"/>
          </w:tcPr>
          <w:p w14:paraId="45D3364F">
            <w:pPr>
              <w:pStyle w:val="12"/>
            </w:pPr>
          </w:p>
        </w:tc>
        <w:tc>
          <w:tcPr>
            <w:tcW w:w="454" w:type="pct"/>
            <w:vAlign w:val="center"/>
          </w:tcPr>
          <w:p w14:paraId="437F852D">
            <w:pPr>
              <w:pStyle w:val="12"/>
            </w:pPr>
          </w:p>
        </w:tc>
        <w:tc>
          <w:tcPr>
            <w:tcW w:w="454" w:type="pct"/>
            <w:vAlign w:val="center"/>
          </w:tcPr>
          <w:p w14:paraId="678BEF43">
            <w:pPr>
              <w:pStyle w:val="12"/>
            </w:pPr>
          </w:p>
        </w:tc>
        <w:tc>
          <w:tcPr>
            <w:tcW w:w="454" w:type="pct"/>
            <w:vAlign w:val="center"/>
          </w:tcPr>
          <w:p w14:paraId="6C85708E">
            <w:pPr>
              <w:pStyle w:val="12"/>
            </w:pPr>
          </w:p>
        </w:tc>
        <w:tc>
          <w:tcPr>
            <w:tcW w:w="454" w:type="pct"/>
            <w:vAlign w:val="center"/>
          </w:tcPr>
          <w:p w14:paraId="50B930D6">
            <w:pPr>
              <w:pStyle w:val="12"/>
            </w:pPr>
          </w:p>
        </w:tc>
        <w:tc>
          <w:tcPr>
            <w:tcW w:w="454" w:type="pct"/>
            <w:vAlign w:val="center"/>
          </w:tcPr>
          <w:p w14:paraId="77444A3B">
            <w:pPr>
              <w:pStyle w:val="12"/>
            </w:pPr>
          </w:p>
        </w:tc>
      </w:tr>
      <w:tr w14:paraId="788E8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18CAA35F">
            <w:pPr>
              <w:pStyle w:val="13"/>
            </w:pPr>
            <w:r>
              <w:t>23、二幼2023年幼儿保育费</w:t>
            </w:r>
          </w:p>
        </w:tc>
        <w:tc>
          <w:tcPr>
            <w:tcW w:w="454" w:type="pct"/>
            <w:vAlign w:val="center"/>
          </w:tcPr>
          <w:p w14:paraId="0602182C">
            <w:pPr>
              <w:pStyle w:val="13"/>
            </w:pPr>
            <w:r>
              <w:t>唐山市曹妃甸区第二幼儿园</w:t>
            </w:r>
          </w:p>
        </w:tc>
        <w:tc>
          <w:tcPr>
            <w:tcW w:w="454" w:type="pct"/>
            <w:vAlign w:val="center"/>
          </w:tcPr>
          <w:p w14:paraId="7389B2C5">
            <w:pPr>
              <w:pStyle w:val="13"/>
            </w:pPr>
            <w:r>
              <w:t>2050201</w:t>
            </w:r>
          </w:p>
        </w:tc>
        <w:tc>
          <w:tcPr>
            <w:tcW w:w="454" w:type="pct"/>
            <w:vAlign w:val="center"/>
          </w:tcPr>
          <w:p w14:paraId="27B6E8E2">
            <w:pPr>
              <w:pStyle w:val="12"/>
            </w:pPr>
            <w:r>
              <w:t>230.00</w:t>
            </w:r>
          </w:p>
        </w:tc>
        <w:tc>
          <w:tcPr>
            <w:tcW w:w="454" w:type="pct"/>
            <w:vAlign w:val="center"/>
          </w:tcPr>
          <w:p w14:paraId="67815214">
            <w:pPr>
              <w:pStyle w:val="12"/>
            </w:pPr>
            <w:r>
              <w:t>230.00</w:t>
            </w:r>
          </w:p>
        </w:tc>
        <w:tc>
          <w:tcPr>
            <w:tcW w:w="454" w:type="pct"/>
            <w:vAlign w:val="center"/>
          </w:tcPr>
          <w:p w14:paraId="50B63CDB">
            <w:pPr>
              <w:pStyle w:val="12"/>
            </w:pPr>
          </w:p>
        </w:tc>
        <w:tc>
          <w:tcPr>
            <w:tcW w:w="454" w:type="pct"/>
            <w:vAlign w:val="center"/>
          </w:tcPr>
          <w:p w14:paraId="3F3A3E69">
            <w:pPr>
              <w:pStyle w:val="12"/>
            </w:pPr>
          </w:p>
        </w:tc>
        <w:tc>
          <w:tcPr>
            <w:tcW w:w="454" w:type="pct"/>
            <w:vAlign w:val="center"/>
          </w:tcPr>
          <w:p w14:paraId="28D94DA1">
            <w:pPr>
              <w:pStyle w:val="12"/>
            </w:pPr>
          </w:p>
        </w:tc>
        <w:tc>
          <w:tcPr>
            <w:tcW w:w="454" w:type="pct"/>
            <w:vAlign w:val="center"/>
          </w:tcPr>
          <w:p w14:paraId="3A5BCC14">
            <w:pPr>
              <w:pStyle w:val="12"/>
            </w:pPr>
          </w:p>
        </w:tc>
        <w:tc>
          <w:tcPr>
            <w:tcW w:w="454" w:type="pct"/>
            <w:vAlign w:val="center"/>
          </w:tcPr>
          <w:p w14:paraId="28ED77A0">
            <w:pPr>
              <w:pStyle w:val="12"/>
            </w:pPr>
          </w:p>
        </w:tc>
        <w:tc>
          <w:tcPr>
            <w:tcW w:w="454" w:type="pct"/>
            <w:vAlign w:val="center"/>
          </w:tcPr>
          <w:p w14:paraId="1DCDB61B">
            <w:pPr>
              <w:pStyle w:val="12"/>
            </w:pPr>
          </w:p>
        </w:tc>
      </w:tr>
      <w:tr w14:paraId="5AF36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082BDE66">
            <w:pPr>
              <w:pStyle w:val="13"/>
            </w:pPr>
            <w:r>
              <w:t>24、二幼编外人员2023年经费</w:t>
            </w:r>
          </w:p>
        </w:tc>
        <w:tc>
          <w:tcPr>
            <w:tcW w:w="454" w:type="pct"/>
            <w:vAlign w:val="center"/>
          </w:tcPr>
          <w:p w14:paraId="68E8BD4E">
            <w:pPr>
              <w:pStyle w:val="13"/>
            </w:pPr>
            <w:r>
              <w:t>唐山市曹妃甸区第二幼儿园</w:t>
            </w:r>
          </w:p>
        </w:tc>
        <w:tc>
          <w:tcPr>
            <w:tcW w:w="454" w:type="pct"/>
            <w:vAlign w:val="center"/>
          </w:tcPr>
          <w:p w14:paraId="673167EC">
            <w:pPr>
              <w:pStyle w:val="13"/>
            </w:pPr>
            <w:r>
              <w:t>2050201</w:t>
            </w:r>
          </w:p>
        </w:tc>
        <w:tc>
          <w:tcPr>
            <w:tcW w:w="454" w:type="pct"/>
            <w:vAlign w:val="center"/>
          </w:tcPr>
          <w:p w14:paraId="481F957F">
            <w:pPr>
              <w:pStyle w:val="12"/>
            </w:pPr>
            <w:r>
              <w:t>0.36</w:t>
            </w:r>
          </w:p>
        </w:tc>
        <w:tc>
          <w:tcPr>
            <w:tcW w:w="454" w:type="pct"/>
            <w:vAlign w:val="center"/>
          </w:tcPr>
          <w:p w14:paraId="0606B685">
            <w:pPr>
              <w:pStyle w:val="12"/>
            </w:pPr>
            <w:r>
              <w:t>0.36</w:t>
            </w:r>
          </w:p>
        </w:tc>
        <w:tc>
          <w:tcPr>
            <w:tcW w:w="454" w:type="pct"/>
            <w:vAlign w:val="center"/>
          </w:tcPr>
          <w:p w14:paraId="30A91AB1">
            <w:pPr>
              <w:pStyle w:val="12"/>
            </w:pPr>
          </w:p>
        </w:tc>
        <w:tc>
          <w:tcPr>
            <w:tcW w:w="454" w:type="pct"/>
            <w:vAlign w:val="center"/>
          </w:tcPr>
          <w:p w14:paraId="5448524A">
            <w:pPr>
              <w:pStyle w:val="12"/>
            </w:pPr>
          </w:p>
        </w:tc>
        <w:tc>
          <w:tcPr>
            <w:tcW w:w="454" w:type="pct"/>
            <w:vAlign w:val="center"/>
          </w:tcPr>
          <w:p w14:paraId="42C1B8F1">
            <w:pPr>
              <w:pStyle w:val="12"/>
            </w:pPr>
          </w:p>
        </w:tc>
        <w:tc>
          <w:tcPr>
            <w:tcW w:w="454" w:type="pct"/>
            <w:vAlign w:val="center"/>
          </w:tcPr>
          <w:p w14:paraId="5C755203">
            <w:pPr>
              <w:pStyle w:val="12"/>
            </w:pPr>
          </w:p>
        </w:tc>
        <w:tc>
          <w:tcPr>
            <w:tcW w:w="454" w:type="pct"/>
            <w:vAlign w:val="center"/>
          </w:tcPr>
          <w:p w14:paraId="33FBAAF4">
            <w:pPr>
              <w:pStyle w:val="12"/>
            </w:pPr>
          </w:p>
        </w:tc>
        <w:tc>
          <w:tcPr>
            <w:tcW w:w="454" w:type="pct"/>
            <w:vAlign w:val="center"/>
          </w:tcPr>
          <w:p w14:paraId="6AD2A773">
            <w:pPr>
              <w:pStyle w:val="12"/>
            </w:pPr>
          </w:p>
        </w:tc>
      </w:tr>
      <w:tr w14:paraId="1D84B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6109A188">
            <w:pPr>
              <w:pStyle w:val="13"/>
            </w:pPr>
            <w:r>
              <w:t>25、教育局2023年城区实验学校专项办公费</w:t>
            </w:r>
          </w:p>
        </w:tc>
        <w:tc>
          <w:tcPr>
            <w:tcW w:w="454" w:type="pct"/>
            <w:vAlign w:val="center"/>
          </w:tcPr>
          <w:p w14:paraId="33E66295">
            <w:pPr>
              <w:pStyle w:val="13"/>
            </w:pPr>
            <w:r>
              <w:t>曹妃甸区教育体育局本级</w:t>
            </w:r>
          </w:p>
        </w:tc>
        <w:tc>
          <w:tcPr>
            <w:tcW w:w="454" w:type="pct"/>
            <w:vAlign w:val="center"/>
          </w:tcPr>
          <w:p w14:paraId="0802CF2C">
            <w:pPr>
              <w:pStyle w:val="13"/>
            </w:pPr>
            <w:r>
              <w:t>2050203</w:t>
            </w:r>
          </w:p>
        </w:tc>
        <w:tc>
          <w:tcPr>
            <w:tcW w:w="454" w:type="pct"/>
            <w:vAlign w:val="center"/>
          </w:tcPr>
          <w:p w14:paraId="48DFF160">
            <w:pPr>
              <w:pStyle w:val="12"/>
            </w:pPr>
            <w:r>
              <w:t>500.00</w:t>
            </w:r>
          </w:p>
        </w:tc>
        <w:tc>
          <w:tcPr>
            <w:tcW w:w="454" w:type="pct"/>
            <w:vAlign w:val="center"/>
          </w:tcPr>
          <w:p w14:paraId="5BE92AEC">
            <w:pPr>
              <w:pStyle w:val="12"/>
            </w:pPr>
            <w:r>
              <w:t>500.00</w:t>
            </w:r>
          </w:p>
        </w:tc>
        <w:tc>
          <w:tcPr>
            <w:tcW w:w="454" w:type="pct"/>
            <w:vAlign w:val="center"/>
          </w:tcPr>
          <w:p w14:paraId="7222E90A">
            <w:pPr>
              <w:pStyle w:val="12"/>
            </w:pPr>
          </w:p>
        </w:tc>
        <w:tc>
          <w:tcPr>
            <w:tcW w:w="454" w:type="pct"/>
            <w:vAlign w:val="center"/>
          </w:tcPr>
          <w:p w14:paraId="5F67F0FD">
            <w:pPr>
              <w:pStyle w:val="12"/>
            </w:pPr>
          </w:p>
        </w:tc>
        <w:tc>
          <w:tcPr>
            <w:tcW w:w="454" w:type="pct"/>
            <w:vAlign w:val="center"/>
          </w:tcPr>
          <w:p w14:paraId="63BD06AF">
            <w:pPr>
              <w:pStyle w:val="12"/>
            </w:pPr>
          </w:p>
        </w:tc>
        <w:tc>
          <w:tcPr>
            <w:tcW w:w="454" w:type="pct"/>
            <w:vAlign w:val="center"/>
          </w:tcPr>
          <w:p w14:paraId="67BAAF6D">
            <w:pPr>
              <w:pStyle w:val="12"/>
            </w:pPr>
          </w:p>
        </w:tc>
        <w:tc>
          <w:tcPr>
            <w:tcW w:w="454" w:type="pct"/>
            <w:vAlign w:val="center"/>
          </w:tcPr>
          <w:p w14:paraId="4EB3A15F">
            <w:pPr>
              <w:pStyle w:val="12"/>
            </w:pPr>
          </w:p>
        </w:tc>
        <w:tc>
          <w:tcPr>
            <w:tcW w:w="454" w:type="pct"/>
            <w:vAlign w:val="center"/>
          </w:tcPr>
          <w:p w14:paraId="18A03AE3">
            <w:pPr>
              <w:pStyle w:val="12"/>
            </w:pPr>
          </w:p>
        </w:tc>
      </w:tr>
      <w:tr w14:paraId="06368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3F6393FB">
            <w:pPr>
              <w:pStyle w:val="13"/>
            </w:pPr>
            <w:r>
              <w:t>26、教育局2023年初中课后延时服务经费227.2</w:t>
            </w:r>
          </w:p>
        </w:tc>
        <w:tc>
          <w:tcPr>
            <w:tcW w:w="454" w:type="pct"/>
            <w:vAlign w:val="center"/>
          </w:tcPr>
          <w:p w14:paraId="6F396BD9">
            <w:pPr>
              <w:pStyle w:val="13"/>
            </w:pPr>
            <w:r>
              <w:t>曹妃甸区教育体育局本级</w:t>
            </w:r>
          </w:p>
        </w:tc>
        <w:tc>
          <w:tcPr>
            <w:tcW w:w="454" w:type="pct"/>
            <w:vAlign w:val="center"/>
          </w:tcPr>
          <w:p w14:paraId="2D47D1D2">
            <w:pPr>
              <w:pStyle w:val="13"/>
            </w:pPr>
            <w:r>
              <w:t>2050203</w:t>
            </w:r>
          </w:p>
        </w:tc>
        <w:tc>
          <w:tcPr>
            <w:tcW w:w="454" w:type="pct"/>
            <w:vAlign w:val="center"/>
          </w:tcPr>
          <w:p w14:paraId="3FD5DB36">
            <w:pPr>
              <w:pStyle w:val="12"/>
            </w:pPr>
            <w:r>
              <w:t>227.20</w:t>
            </w:r>
          </w:p>
        </w:tc>
        <w:tc>
          <w:tcPr>
            <w:tcW w:w="454" w:type="pct"/>
            <w:vAlign w:val="center"/>
          </w:tcPr>
          <w:p w14:paraId="0172B4B5">
            <w:pPr>
              <w:pStyle w:val="12"/>
            </w:pPr>
            <w:r>
              <w:t>227.20</w:t>
            </w:r>
          </w:p>
        </w:tc>
        <w:tc>
          <w:tcPr>
            <w:tcW w:w="454" w:type="pct"/>
            <w:vAlign w:val="center"/>
          </w:tcPr>
          <w:p w14:paraId="03430E35">
            <w:pPr>
              <w:pStyle w:val="12"/>
            </w:pPr>
          </w:p>
        </w:tc>
        <w:tc>
          <w:tcPr>
            <w:tcW w:w="454" w:type="pct"/>
            <w:vAlign w:val="center"/>
          </w:tcPr>
          <w:p w14:paraId="07E10C01">
            <w:pPr>
              <w:pStyle w:val="12"/>
            </w:pPr>
          </w:p>
        </w:tc>
        <w:tc>
          <w:tcPr>
            <w:tcW w:w="454" w:type="pct"/>
            <w:vAlign w:val="center"/>
          </w:tcPr>
          <w:p w14:paraId="2E02AE6C">
            <w:pPr>
              <w:pStyle w:val="12"/>
            </w:pPr>
          </w:p>
        </w:tc>
        <w:tc>
          <w:tcPr>
            <w:tcW w:w="454" w:type="pct"/>
            <w:vAlign w:val="center"/>
          </w:tcPr>
          <w:p w14:paraId="00A41190">
            <w:pPr>
              <w:pStyle w:val="12"/>
            </w:pPr>
          </w:p>
        </w:tc>
        <w:tc>
          <w:tcPr>
            <w:tcW w:w="454" w:type="pct"/>
            <w:vAlign w:val="center"/>
          </w:tcPr>
          <w:p w14:paraId="72526809">
            <w:pPr>
              <w:pStyle w:val="12"/>
            </w:pPr>
          </w:p>
        </w:tc>
        <w:tc>
          <w:tcPr>
            <w:tcW w:w="454" w:type="pct"/>
            <w:vAlign w:val="center"/>
          </w:tcPr>
          <w:p w14:paraId="3DBDAB60">
            <w:pPr>
              <w:pStyle w:val="12"/>
            </w:pPr>
          </w:p>
        </w:tc>
      </w:tr>
      <w:tr w14:paraId="2381C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0847AA10">
            <w:pPr>
              <w:pStyle w:val="13"/>
            </w:pPr>
            <w:r>
              <w:t>27、教育局2023年第三幼儿园使用房屋及设施租赁费152.9</w:t>
            </w:r>
          </w:p>
        </w:tc>
        <w:tc>
          <w:tcPr>
            <w:tcW w:w="454" w:type="pct"/>
            <w:vAlign w:val="center"/>
          </w:tcPr>
          <w:p w14:paraId="59C2D41F">
            <w:pPr>
              <w:pStyle w:val="13"/>
            </w:pPr>
            <w:r>
              <w:t>曹妃甸区教育体育局本级</w:t>
            </w:r>
          </w:p>
        </w:tc>
        <w:tc>
          <w:tcPr>
            <w:tcW w:w="454" w:type="pct"/>
            <w:vAlign w:val="center"/>
          </w:tcPr>
          <w:p w14:paraId="690A57F3">
            <w:pPr>
              <w:pStyle w:val="13"/>
            </w:pPr>
            <w:r>
              <w:t>2050201</w:t>
            </w:r>
          </w:p>
        </w:tc>
        <w:tc>
          <w:tcPr>
            <w:tcW w:w="454" w:type="pct"/>
            <w:vAlign w:val="center"/>
          </w:tcPr>
          <w:p w14:paraId="1CE62B60">
            <w:pPr>
              <w:pStyle w:val="12"/>
            </w:pPr>
            <w:r>
              <w:t>152.90</w:t>
            </w:r>
          </w:p>
        </w:tc>
        <w:tc>
          <w:tcPr>
            <w:tcW w:w="454" w:type="pct"/>
            <w:vAlign w:val="center"/>
          </w:tcPr>
          <w:p w14:paraId="778CEF0C">
            <w:pPr>
              <w:pStyle w:val="12"/>
            </w:pPr>
            <w:r>
              <w:t>152.90</w:t>
            </w:r>
          </w:p>
        </w:tc>
        <w:tc>
          <w:tcPr>
            <w:tcW w:w="454" w:type="pct"/>
            <w:vAlign w:val="center"/>
          </w:tcPr>
          <w:p w14:paraId="22D9CAB2">
            <w:pPr>
              <w:pStyle w:val="12"/>
            </w:pPr>
          </w:p>
        </w:tc>
        <w:tc>
          <w:tcPr>
            <w:tcW w:w="454" w:type="pct"/>
            <w:vAlign w:val="center"/>
          </w:tcPr>
          <w:p w14:paraId="0CEA3DD0">
            <w:pPr>
              <w:pStyle w:val="12"/>
            </w:pPr>
          </w:p>
        </w:tc>
        <w:tc>
          <w:tcPr>
            <w:tcW w:w="454" w:type="pct"/>
            <w:vAlign w:val="center"/>
          </w:tcPr>
          <w:p w14:paraId="5DCD5139">
            <w:pPr>
              <w:pStyle w:val="12"/>
            </w:pPr>
          </w:p>
        </w:tc>
        <w:tc>
          <w:tcPr>
            <w:tcW w:w="454" w:type="pct"/>
            <w:vAlign w:val="center"/>
          </w:tcPr>
          <w:p w14:paraId="1CCE85FF">
            <w:pPr>
              <w:pStyle w:val="12"/>
            </w:pPr>
          </w:p>
        </w:tc>
        <w:tc>
          <w:tcPr>
            <w:tcW w:w="454" w:type="pct"/>
            <w:vAlign w:val="center"/>
          </w:tcPr>
          <w:p w14:paraId="46301C4D">
            <w:pPr>
              <w:pStyle w:val="12"/>
            </w:pPr>
          </w:p>
        </w:tc>
        <w:tc>
          <w:tcPr>
            <w:tcW w:w="454" w:type="pct"/>
            <w:vAlign w:val="center"/>
          </w:tcPr>
          <w:p w14:paraId="6C22E20B">
            <w:pPr>
              <w:pStyle w:val="12"/>
            </w:pPr>
          </w:p>
        </w:tc>
      </w:tr>
      <w:tr w14:paraId="704B8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7B40883E">
            <w:pPr>
              <w:pStyle w:val="13"/>
            </w:pPr>
            <w:r>
              <w:t>28、教育局2023年督导专项8</w:t>
            </w:r>
          </w:p>
        </w:tc>
        <w:tc>
          <w:tcPr>
            <w:tcW w:w="454" w:type="pct"/>
            <w:vAlign w:val="center"/>
          </w:tcPr>
          <w:p w14:paraId="47979506">
            <w:pPr>
              <w:pStyle w:val="13"/>
            </w:pPr>
            <w:r>
              <w:t>曹妃甸区教育体育局本级</w:t>
            </w:r>
          </w:p>
        </w:tc>
        <w:tc>
          <w:tcPr>
            <w:tcW w:w="454" w:type="pct"/>
            <w:vAlign w:val="center"/>
          </w:tcPr>
          <w:p w14:paraId="75C867CE">
            <w:pPr>
              <w:pStyle w:val="13"/>
            </w:pPr>
            <w:r>
              <w:t>2050299</w:t>
            </w:r>
          </w:p>
        </w:tc>
        <w:tc>
          <w:tcPr>
            <w:tcW w:w="454" w:type="pct"/>
            <w:vAlign w:val="center"/>
          </w:tcPr>
          <w:p w14:paraId="14FE38F1">
            <w:pPr>
              <w:pStyle w:val="12"/>
            </w:pPr>
            <w:r>
              <w:t>8.00</w:t>
            </w:r>
          </w:p>
        </w:tc>
        <w:tc>
          <w:tcPr>
            <w:tcW w:w="454" w:type="pct"/>
            <w:vAlign w:val="center"/>
          </w:tcPr>
          <w:p w14:paraId="21E8B67B">
            <w:pPr>
              <w:pStyle w:val="12"/>
            </w:pPr>
            <w:r>
              <w:t>8.00</w:t>
            </w:r>
          </w:p>
        </w:tc>
        <w:tc>
          <w:tcPr>
            <w:tcW w:w="454" w:type="pct"/>
            <w:vAlign w:val="center"/>
          </w:tcPr>
          <w:p w14:paraId="1F52CF85">
            <w:pPr>
              <w:pStyle w:val="12"/>
            </w:pPr>
          </w:p>
        </w:tc>
        <w:tc>
          <w:tcPr>
            <w:tcW w:w="454" w:type="pct"/>
            <w:vAlign w:val="center"/>
          </w:tcPr>
          <w:p w14:paraId="61A31AE1">
            <w:pPr>
              <w:pStyle w:val="12"/>
            </w:pPr>
          </w:p>
        </w:tc>
        <w:tc>
          <w:tcPr>
            <w:tcW w:w="454" w:type="pct"/>
            <w:vAlign w:val="center"/>
          </w:tcPr>
          <w:p w14:paraId="6358BE07">
            <w:pPr>
              <w:pStyle w:val="12"/>
            </w:pPr>
          </w:p>
        </w:tc>
        <w:tc>
          <w:tcPr>
            <w:tcW w:w="454" w:type="pct"/>
            <w:vAlign w:val="center"/>
          </w:tcPr>
          <w:p w14:paraId="01A40FB0">
            <w:pPr>
              <w:pStyle w:val="12"/>
            </w:pPr>
          </w:p>
        </w:tc>
        <w:tc>
          <w:tcPr>
            <w:tcW w:w="454" w:type="pct"/>
            <w:vAlign w:val="center"/>
          </w:tcPr>
          <w:p w14:paraId="32AAFA70">
            <w:pPr>
              <w:pStyle w:val="12"/>
            </w:pPr>
          </w:p>
        </w:tc>
        <w:tc>
          <w:tcPr>
            <w:tcW w:w="454" w:type="pct"/>
            <w:vAlign w:val="center"/>
          </w:tcPr>
          <w:p w14:paraId="536725DB">
            <w:pPr>
              <w:pStyle w:val="12"/>
            </w:pPr>
          </w:p>
        </w:tc>
      </w:tr>
      <w:tr w14:paraId="24E2F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0B72067A">
            <w:pPr>
              <w:pStyle w:val="13"/>
            </w:pPr>
            <w:r>
              <w:t>29、教育局2023年家庭经济困难儿童资助配套资金12</w:t>
            </w:r>
          </w:p>
        </w:tc>
        <w:tc>
          <w:tcPr>
            <w:tcW w:w="454" w:type="pct"/>
            <w:vAlign w:val="center"/>
          </w:tcPr>
          <w:p w14:paraId="2D32E747">
            <w:pPr>
              <w:pStyle w:val="13"/>
            </w:pPr>
            <w:r>
              <w:t>曹妃甸区教育体育局本级</w:t>
            </w:r>
          </w:p>
        </w:tc>
        <w:tc>
          <w:tcPr>
            <w:tcW w:w="454" w:type="pct"/>
            <w:vAlign w:val="center"/>
          </w:tcPr>
          <w:p w14:paraId="0C66C571">
            <w:pPr>
              <w:pStyle w:val="13"/>
            </w:pPr>
            <w:r>
              <w:t>2050201</w:t>
            </w:r>
          </w:p>
        </w:tc>
        <w:tc>
          <w:tcPr>
            <w:tcW w:w="454" w:type="pct"/>
            <w:vAlign w:val="center"/>
          </w:tcPr>
          <w:p w14:paraId="09986831">
            <w:pPr>
              <w:pStyle w:val="12"/>
            </w:pPr>
            <w:r>
              <w:t>12.00</w:t>
            </w:r>
          </w:p>
        </w:tc>
        <w:tc>
          <w:tcPr>
            <w:tcW w:w="454" w:type="pct"/>
            <w:vAlign w:val="center"/>
          </w:tcPr>
          <w:p w14:paraId="35BCD4AE">
            <w:pPr>
              <w:pStyle w:val="12"/>
            </w:pPr>
            <w:r>
              <w:t>12.00</w:t>
            </w:r>
          </w:p>
        </w:tc>
        <w:tc>
          <w:tcPr>
            <w:tcW w:w="454" w:type="pct"/>
            <w:vAlign w:val="center"/>
          </w:tcPr>
          <w:p w14:paraId="7E28A5CC">
            <w:pPr>
              <w:pStyle w:val="12"/>
            </w:pPr>
          </w:p>
        </w:tc>
        <w:tc>
          <w:tcPr>
            <w:tcW w:w="454" w:type="pct"/>
            <w:vAlign w:val="center"/>
          </w:tcPr>
          <w:p w14:paraId="3D5A41F0">
            <w:pPr>
              <w:pStyle w:val="12"/>
            </w:pPr>
          </w:p>
        </w:tc>
        <w:tc>
          <w:tcPr>
            <w:tcW w:w="454" w:type="pct"/>
            <w:vAlign w:val="center"/>
          </w:tcPr>
          <w:p w14:paraId="1084DA69">
            <w:pPr>
              <w:pStyle w:val="12"/>
            </w:pPr>
          </w:p>
        </w:tc>
        <w:tc>
          <w:tcPr>
            <w:tcW w:w="454" w:type="pct"/>
            <w:vAlign w:val="center"/>
          </w:tcPr>
          <w:p w14:paraId="1635270D">
            <w:pPr>
              <w:pStyle w:val="12"/>
            </w:pPr>
          </w:p>
        </w:tc>
        <w:tc>
          <w:tcPr>
            <w:tcW w:w="454" w:type="pct"/>
            <w:vAlign w:val="center"/>
          </w:tcPr>
          <w:p w14:paraId="2F828471">
            <w:pPr>
              <w:pStyle w:val="12"/>
            </w:pPr>
          </w:p>
        </w:tc>
        <w:tc>
          <w:tcPr>
            <w:tcW w:w="454" w:type="pct"/>
            <w:vAlign w:val="center"/>
          </w:tcPr>
          <w:p w14:paraId="28C3A63B">
            <w:pPr>
              <w:pStyle w:val="12"/>
            </w:pPr>
          </w:p>
        </w:tc>
      </w:tr>
      <w:tr w14:paraId="314B92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2863382F">
            <w:pPr>
              <w:pStyle w:val="13"/>
            </w:pPr>
            <w:r>
              <w:t>30、教育局2023年教育体育公用经费缺口资金476.03</w:t>
            </w:r>
          </w:p>
        </w:tc>
        <w:tc>
          <w:tcPr>
            <w:tcW w:w="454" w:type="pct"/>
            <w:vAlign w:val="center"/>
          </w:tcPr>
          <w:p w14:paraId="317CB0F0">
            <w:pPr>
              <w:pStyle w:val="13"/>
            </w:pPr>
            <w:r>
              <w:t>曹妃甸区教育体育局本级</w:t>
            </w:r>
          </w:p>
        </w:tc>
        <w:tc>
          <w:tcPr>
            <w:tcW w:w="454" w:type="pct"/>
            <w:vAlign w:val="center"/>
          </w:tcPr>
          <w:p w14:paraId="7C0F10F3">
            <w:pPr>
              <w:pStyle w:val="13"/>
            </w:pPr>
            <w:r>
              <w:t>2059999</w:t>
            </w:r>
          </w:p>
        </w:tc>
        <w:tc>
          <w:tcPr>
            <w:tcW w:w="454" w:type="pct"/>
            <w:vAlign w:val="center"/>
          </w:tcPr>
          <w:p w14:paraId="2F846D43">
            <w:pPr>
              <w:pStyle w:val="12"/>
            </w:pPr>
            <w:r>
              <w:t>476.03</w:t>
            </w:r>
          </w:p>
        </w:tc>
        <w:tc>
          <w:tcPr>
            <w:tcW w:w="454" w:type="pct"/>
            <w:vAlign w:val="center"/>
          </w:tcPr>
          <w:p w14:paraId="1C2D2397">
            <w:pPr>
              <w:pStyle w:val="12"/>
            </w:pPr>
            <w:r>
              <w:t>476.03</w:t>
            </w:r>
          </w:p>
        </w:tc>
        <w:tc>
          <w:tcPr>
            <w:tcW w:w="454" w:type="pct"/>
            <w:vAlign w:val="center"/>
          </w:tcPr>
          <w:p w14:paraId="63AC9063">
            <w:pPr>
              <w:pStyle w:val="12"/>
            </w:pPr>
          </w:p>
        </w:tc>
        <w:tc>
          <w:tcPr>
            <w:tcW w:w="454" w:type="pct"/>
            <w:vAlign w:val="center"/>
          </w:tcPr>
          <w:p w14:paraId="5873EFBA">
            <w:pPr>
              <w:pStyle w:val="12"/>
            </w:pPr>
          </w:p>
        </w:tc>
        <w:tc>
          <w:tcPr>
            <w:tcW w:w="454" w:type="pct"/>
            <w:vAlign w:val="center"/>
          </w:tcPr>
          <w:p w14:paraId="09F0492A">
            <w:pPr>
              <w:pStyle w:val="12"/>
            </w:pPr>
          </w:p>
        </w:tc>
        <w:tc>
          <w:tcPr>
            <w:tcW w:w="454" w:type="pct"/>
            <w:vAlign w:val="center"/>
          </w:tcPr>
          <w:p w14:paraId="6743899A">
            <w:pPr>
              <w:pStyle w:val="12"/>
            </w:pPr>
          </w:p>
        </w:tc>
        <w:tc>
          <w:tcPr>
            <w:tcW w:w="454" w:type="pct"/>
            <w:vAlign w:val="center"/>
          </w:tcPr>
          <w:p w14:paraId="1EA52B65">
            <w:pPr>
              <w:pStyle w:val="12"/>
            </w:pPr>
          </w:p>
        </w:tc>
        <w:tc>
          <w:tcPr>
            <w:tcW w:w="454" w:type="pct"/>
            <w:vAlign w:val="center"/>
          </w:tcPr>
          <w:p w14:paraId="12E42F8D">
            <w:pPr>
              <w:pStyle w:val="12"/>
            </w:pPr>
          </w:p>
        </w:tc>
      </w:tr>
      <w:tr w14:paraId="60130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389EBC9D">
            <w:pPr>
              <w:pStyle w:val="13"/>
            </w:pPr>
            <w:r>
              <w:t>31、教育局2023年教育协同发展、招商引资工作专项经费、维稳值班15</w:t>
            </w:r>
          </w:p>
        </w:tc>
        <w:tc>
          <w:tcPr>
            <w:tcW w:w="454" w:type="pct"/>
            <w:vAlign w:val="center"/>
          </w:tcPr>
          <w:p w14:paraId="60EE3011">
            <w:pPr>
              <w:pStyle w:val="13"/>
            </w:pPr>
            <w:r>
              <w:t>曹妃甸区教育体育局本级</w:t>
            </w:r>
          </w:p>
        </w:tc>
        <w:tc>
          <w:tcPr>
            <w:tcW w:w="454" w:type="pct"/>
            <w:vAlign w:val="center"/>
          </w:tcPr>
          <w:p w14:paraId="09DE2CD7">
            <w:pPr>
              <w:pStyle w:val="13"/>
            </w:pPr>
            <w:r>
              <w:t>2059999</w:t>
            </w:r>
          </w:p>
        </w:tc>
        <w:tc>
          <w:tcPr>
            <w:tcW w:w="454" w:type="pct"/>
            <w:vAlign w:val="center"/>
          </w:tcPr>
          <w:p w14:paraId="647B5153">
            <w:pPr>
              <w:pStyle w:val="12"/>
            </w:pPr>
            <w:r>
              <w:t>15.00</w:t>
            </w:r>
          </w:p>
        </w:tc>
        <w:tc>
          <w:tcPr>
            <w:tcW w:w="454" w:type="pct"/>
            <w:vAlign w:val="center"/>
          </w:tcPr>
          <w:p w14:paraId="126F02DD">
            <w:pPr>
              <w:pStyle w:val="12"/>
            </w:pPr>
            <w:r>
              <w:t>15.00</w:t>
            </w:r>
          </w:p>
        </w:tc>
        <w:tc>
          <w:tcPr>
            <w:tcW w:w="454" w:type="pct"/>
            <w:vAlign w:val="center"/>
          </w:tcPr>
          <w:p w14:paraId="39EA9C50">
            <w:pPr>
              <w:pStyle w:val="12"/>
            </w:pPr>
          </w:p>
        </w:tc>
        <w:tc>
          <w:tcPr>
            <w:tcW w:w="454" w:type="pct"/>
            <w:vAlign w:val="center"/>
          </w:tcPr>
          <w:p w14:paraId="17C0EDE4">
            <w:pPr>
              <w:pStyle w:val="12"/>
            </w:pPr>
          </w:p>
        </w:tc>
        <w:tc>
          <w:tcPr>
            <w:tcW w:w="454" w:type="pct"/>
            <w:vAlign w:val="center"/>
          </w:tcPr>
          <w:p w14:paraId="6630B70C">
            <w:pPr>
              <w:pStyle w:val="12"/>
            </w:pPr>
          </w:p>
        </w:tc>
        <w:tc>
          <w:tcPr>
            <w:tcW w:w="454" w:type="pct"/>
            <w:vAlign w:val="center"/>
          </w:tcPr>
          <w:p w14:paraId="4E337874">
            <w:pPr>
              <w:pStyle w:val="12"/>
            </w:pPr>
          </w:p>
        </w:tc>
        <w:tc>
          <w:tcPr>
            <w:tcW w:w="454" w:type="pct"/>
            <w:vAlign w:val="center"/>
          </w:tcPr>
          <w:p w14:paraId="10BAA29B">
            <w:pPr>
              <w:pStyle w:val="12"/>
            </w:pPr>
          </w:p>
        </w:tc>
        <w:tc>
          <w:tcPr>
            <w:tcW w:w="454" w:type="pct"/>
            <w:vAlign w:val="center"/>
          </w:tcPr>
          <w:p w14:paraId="69E75E37">
            <w:pPr>
              <w:pStyle w:val="12"/>
            </w:pPr>
          </w:p>
        </w:tc>
      </w:tr>
      <w:tr w14:paraId="35486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64F6B647">
            <w:pPr>
              <w:pStyle w:val="13"/>
            </w:pPr>
            <w:r>
              <w:t>32、教育局2023年临港商务区实验学校及幼儿园“两免一补”资金1031</w:t>
            </w:r>
          </w:p>
        </w:tc>
        <w:tc>
          <w:tcPr>
            <w:tcW w:w="454" w:type="pct"/>
            <w:vAlign w:val="center"/>
          </w:tcPr>
          <w:p w14:paraId="296E53DA">
            <w:pPr>
              <w:pStyle w:val="13"/>
            </w:pPr>
            <w:r>
              <w:t>曹妃甸区教育体育局本级</w:t>
            </w:r>
          </w:p>
        </w:tc>
        <w:tc>
          <w:tcPr>
            <w:tcW w:w="454" w:type="pct"/>
            <w:vAlign w:val="center"/>
          </w:tcPr>
          <w:p w14:paraId="509EBA3E">
            <w:pPr>
              <w:pStyle w:val="13"/>
            </w:pPr>
            <w:r>
              <w:t>2050299</w:t>
            </w:r>
          </w:p>
        </w:tc>
        <w:tc>
          <w:tcPr>
            <w:tcW w:w="454" w:type="pct"/>
            <w:vAlign w:val="center"/>
          </w:tcPr>
          <w:p w14:paraId="7ADEEC45">
            <w:pPr>
              <w:pStyle w:val="12"/>
            </w:pPr>
            <w:r>
              <w:t>1031.00</w:t>
            </w:r>
          </w:p>
        </w:tc>
        <w:tc>
          <w:tcPr>
            <w:tcW w:w="454" w:type="pct"/>
            <w:vAlign w:val="center"/>
          </w:tcPr>
          <w:p w14:paraId="3EB89A54">
            <w:pPr>
              <w:pStyle w:val="12"/>
            </w:pPr>
            <w:r>
              <w:t>1031.00</w:t>
            </w:r>
          </w:p>
        </w:tc>
        <w:tc>
          <w:tcPr>
            <w:tcW w:w="454" w:type="pct"/>
            <w:vAlign w:val="center"/>
          </w:tcPr>
          <w:p w14:paraId="0724BDA1">
            <w:pPr>
              <w:pStyle w:val="12"/>
            </w:pPr>
          </w:p>
        </w:tc>
        <w:tc>
          <w:tcPr>
            <w:tcW w:w="454" w:type="pct"/>
            <w:vAlign w:val="center"/>
          </w:tcPr>
          <w:p w14:paraId="047F073B">
            <w:pPr>
              <w:pStyle w:val="12"/>
            </w:pPr>
          </w:p>
        </w:tc>
        <w:tc>
          <w:tcPr>
            <w:tcW w:w="454" w:type="pct"/>
            <w:vAlign w:val="center"/>
          </w:tcPr>
          <w:p w14:paraId="3123CE81">
            <w:pPr>
              <w:pStyle w:val="12"/>
            </w:pPr>
          </w:p>
        </w:tc>
        <w:tc>
          <w:tcPr>
            <w:tcW w:w="454" w:type="pct"/>
            <w:vAlign w:val="center"/>
          </w:tcPr>
          <w:p w14:paraId="6119A8DA">
            <w:pPr>
              <w:pStyle w:val="12"/>
            </w:pPr>
          </w:p>
        </w:tc>
        <w:tc>
          <w:tcPr>
            <w:tcW w:w="454" w:type="pct"/>
            <w:vAlign w:val="center"/>
          </w:tcPr>
          <w:p w14:paraId="298BCDA4">
            <w:pPr>
              <w:pStyle w:val="12"/>
            </w:pPr>
          </w:p>
        </w:tc>
        <w:tc>
          <w:tcPr>
            <w:tcW w:w="454" w:type="pct"/>
            <w:vAlign w:val="center"/>
          </w:tcPr>
          <w:p w14:paraId="32516195">
            <w:pPr>
              <w:pStyle w:val="12"/>
            </w:pPr>
          </w:p>
        </w:tc>
      </w:tr>
      <w:tr w14:paraId="2C88B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Merge w:val="restart"/>
            <w:vAlign w:val="center"/>
          </w:tcPr>
          <w:p w14:paraId="06E1A53C">
            <w:pPr>
              <w:pStyle w:val="13"/>
            </w:pPr>
            <w:r>
              <w:t>33、教育局2023年农村小学生营养改善计划140</w:t>
            </w:r>
          </w:p>
        </w:tc>
        <w:tc>
          <w:tcPr>
            <w:tcW w:w="454" w:type="pct"/>
            <w:vMerge w:val="restart"/>
            <w:vAlign w:val="center"/>
          </w:tcPr>
          <w:p w14:paraId="25EB5A19">
            <w:pPr>
              <w:pStyle w:val="13"/>
            </w:pPr>
            <w:r>
              <w:t>曹妃甸区教育体育局本级</w:t>
            </w:r>
          </w:p>
        </w:tc>
        <w:tc>
          <w:tcPr>
            <w:tcW w:w="454" w:type="pct"/>
            <w:vAlign w:val="center"/>
          </w:tcPr>
          <w:p w14:paraId="55EA5E36">
            <w:pPr>
              <w:pStyle w:val="13"/>
            </w:pPr>
            <w:r>
              <w:t>2050201</w:t>
            </w:r>
          </w:p>
        </w:tc>
        <w:tc>
          <w:tcPr>
            <w:tcW w:w="454" w:type="pct"/>
            <w:vAlign w:val="center"/>
          </w:tcPr>
          <w:p w14:paraId="29ADB339">
            <w:pPr>
              <w:pStyle w:val="12"/>
            </w:pPr>
            <w:r>
              <w:t>100.00</w:t>
            </w:r>
          </w:p>
        </w:tc>
        <w:tc>
          <w:tcPr>
            <w:tcW w:w="454" w:type="pct"/>
            <w:vAlign w:val="center"/>
          </w:tcPr>
          <w:p w14:paraId="0DB66FC8">
            <w:pPr>
              <w:pStyle w:val="12"/>
            </w:pPr>
            <w:r>
              <w:t>100.00</w:t>
            </w:r>
          </w:p>
        </w:tc>
        <w:tc>
          <w:tcPr>
            <w:tcW w:w="454" w:type="pct"/>
            <w:vAlign w:val="center"/>
          </w:tcPr>
          <w:p w14:paraId="2D48F530">
            <w:pPr>
              <w:pStyle w:val="12"/>
            </w:pPr>
          </w:p>
        </w:tc>
        <w:tc>
          <w:tcPr>
            <w:tcW w:w="454" w:type="pct"/>
            <w:vAlign w:val="center"/>
          </w:tcPr>
          <w:p w14:paraId="3B6C8BFD">
            <w:pPr>
              <w:pStyle w:val="12"/>
            </w:pPr>
          </w:p>
        </w:tc>
        <w:tc>
          <w:tcPr>
            <w:tcW w:w="454" w:type="pct"/>
            <w:vAlign w:val="center"/>
          </w:tcPr>
          <w:p w14:paraId="76CD9398">
            <w:pPr>
              <w:pStyle w:val="12"/>
            </w:pPr>
          </w:p>
        </w:tc>
        <w:tc>
          <w:tcPr>
            <w:tcW w:w="454" w:type="pct"/>
            <w:vAlign w:val="center"/>
          </w:tcPr>
          <w:p w14:paraId="4287344D">
            <w:pPr>
              <w:pStyle w:val="12"/>
            </w:pPr>
          </w:p>
        </w:tc>
        <w:tc>
          <w:tcPr>
            <w:tcW w:w="454" w:type="pct"/>
            <w:vAlign w:val="center"/>
          </w:tcPr>
          <w:p w14:paraId="7696062A">
            <w:pPr>
              <w:pStyle w:val="12"/>
            </w:pPr>
          </w:p>
        </w:tc>
        <w:tc>
          <w:tcPr>
            <w:tcW w:w="454" w:type="pct"/>
            <w:vAlign w:val="center"/>
          </w:tcPr>
          <w:p w14:paraId="28E17B57">
            <w:pPr>
              <w:pStyle w:val="12"/>
            </w:pPr>
          </w:p>
        </w:tc>
      </w:tr>
      <w:tr w14:paraId="3615E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Merge w:val="continue"/>
            <w:vAlign w:val="center"/>
          </w:tcPr>
          <w:p w14:paraId="3DB2758C"/>
        </w:tc>
        <w:tc>
          <w:tcPr>
            <w:tcW w:w="454" w:type="pct"/>
            <w:vMerge w:val="continue"/>
            <w:vAlign w:val="center"/>
          </w:tcPr>
          <w:p w14:paraId="2744E921"/>
        </w:tc>
        <w:tc>
          <w:tcPr>
            <w:tcW w:w="454" w:type="pct"/>
            <w:vAlign w:val="center"/>
          </w:tcPr>
          <w:p w14:paraId="017FEE91">
            <w:pPr>
              <w:pStyle w:val="13"/>
            </w:pPr>
            <w:r>
              <w:t>2050202</w:t>
            </w:r>
          </w:p>
        </w:tc>
        <w:tc>
          <w:tcPr>
            <w:tcW w:w="454" w:type="pct"/>
            <w:vAlign w:val="center"/>
          </w:tcPr>
          <w:p w14:paraId="4D34D2C5">
            <w:pPr>
              <w:pStyle w:val="12"/>
            </w:pPr>
            <w:r>
              <w:t>40.00</w:t>
            </w:r>
          </w:p>
        </w:tc>
        <w:tc>
          <w:tcPr>
            <w:tcW w:w="454" w:type="pct"/>
            <w:vAlign w:val="center"/>
          </w:tcPr>
          <w:p w14:paraId="59376665">
            <w:pPr>
              <w:pStyle w:val="12"/>
            </w:pPr>
            <w:r>
              <w:t>40.00</w:t>
            </w:r>
          </w:p>
        </w:tc>
        <w:tc>
          <w:tcPr>
            <w:tcW w:w="454" w:type="pct"/>
            <w:vAlign w:val="center"/>
          </w:tcPr>
          <w:p w14:paraId="5990AAC9">
            <w:pPr>
              <w:pStyle w:val="12"/>
            </w:pPr>
          </w:p>
        </w:tc>
        <w:tc>
          <w:tcPr>
            <w:tcW w:w="454" w:type="pct"/>
            <w:vAlign w:val="center"/>
          </w:tcPr>
          <w:p w14:paraId="56CDA4FB">
            <w:pPr>
              <w:pStyle w:val="12"/>
            </w:pPr>
          </w:p>
        </w:tc>
        <w:tc>
          <w:tcPr>
            <w:tcW w:w="454" w:type="pct"/>
            <w:vAlign w:val="center"/>
          </w:tcPr>
          <w:p w14:paraId="79FD0C94">
            <w:pPr>
              <w:pStyle w:val="12"/>
            </w:pPr>
          </w:p>
        </w:tc>
        <w:tc>
          <w:tcPr>
            <w:tcW w:w="454" w:type="pct"/>
            <w:vAlign w:val="center"/>
          </w:tcPr>
          <w:p w14:paraId="1D9DAA29">
            <w:pPr>
              <w:pStyle w:val="12"/>
            </w:pPr>
          </w:p>
        </w:tc>
        <w:tc>
          <w:tcPr>
            <w:tcW w:w="454" w:type="pct"/>
            <w:vAlign w:val="center"/>
          </w:tcPr>
          <w:p w14:paraId="28B6A6D6">
            <w:pPr>
              <w:pStyle w:val="12"/>
            </w:pPr>
          </w:p>
        </w:tc>
        <w:tc>
          <w:tcPr>
            <w:tcW w:w="454" w:type="pct"/>
            <w:vAlign w:val="center"/>
          </w:tcPr>
          <w:p w14:paraId="0195AF9B">
            <w:pPr>
              <w:pStyle w:val="12"/>
            </w:pPr>
          </w:p>
        </w:tc>
      </w:tr>
      <w:tr w14:paraId="5284A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11C76B58">
            <w:pPr>
              <w:pStyle w:val="13"/>
            </w:pPr>
            <w:r>
              <w:t>34、教育局2023年全民健身活动、体育比赛所需经费140</w:t>
            </w:r>
          </w:p>
        </w:tc>
        <w:tc>
          <w:tcPr>
            <w:tcW w:w="454" w:type="pct"/>
            <w:vAlign w:val="center"/>
          </w:tcPr>
          <w:p w14:paraId="74F06207">
            <w:pPr>
              <w:pStyle w:val="13"/>
            </w:pPr>
            <w:r>
              <w:t>曹妃甸区教育体育局本级</w:t>
            </w:r>
          </w:p>
        </w:tc>
        <w:tc>
          <w:tcPr>
            <w:tcW w:w="454" w:type="pct"/>
            <w:vAlign w:val="center"/>
          </w:tcPr>
          <w:p w14:paraId="4360E507">
            <w:pPr>
              <w:pStyle w:val="13"/>
            </w:pPr>
            <w:r>
              <w:t>2059999</w:t>
            </w:r>
          </w:p>
        </w:tc>
        <w:tc>
          <w:tcPr>
            <w:tcW w:w="454" w:type="pct"/>
            <w:vAlign w:val="center"/>
          </w:tcPr>
          <w:p w14:paraId="307EA6BE">
            <w:pPr>
              <w:pStyle w:val="12"/>
            </w:pPr>
            <w:r>
              <w:t>140.00</w:t>
            </w:r>
          </w:p>
        </w:tc>
        <w:tc>
          <w:tcPr>
            <w:tcW w:w="454" w:type="pct"/>
            <w:vAlign w:val="center"/>
          </w:tcPr>
          <w:p w14:paraId="67D7D6E8">
            <w:pPr>
              <w:pStyle w:val="12"/>
            </w:pPr>
            <w:r>
              <w:t>140.00</w:t>
            </w:r>
          </w:p>
        </w:tc>
        <w:tc>
          <w:tcPr>
            <w:tcW w:w="454" w:type="pct"/>
            <w:vAlign w:val="center"/>
          </w:tcPr>
          <w:p w14:paraId="2D433339">
            <w:pPr>
              <w:pStyle w:val="12"/>
            </w:pPr>
          </w:p>
        </w:tc>
        <w:tc>
          <w:tcPr>
            <w:tcW w:w="454" w:type="pct"/>
            <w:vAlign w:val="center"/>
          </w:tcPr>
          <w:p w14:paraId="5AC95D31">
            <w:pPr>
              <w:pStyle w:val="12"/>
            </w:pPr>
          </w:p>
        </w:tc>
        <w:tc>
          <w:tcPr>
            <w:tcW w:w="454" w:type="pct"/>
            <w:vAlign w:val="center"/>
          </w:tcPr>
          <w:p w14:paraId="14584F57">
            <w:pPr>
              <w:pStyle w:val="12"/>
            </w:pPr>
          </w:p>
        </w:tc>
        <w:tc>
          <w:tcPr>
            <w:tcW w:w="454" w:type="pct"/>
            <w:vAlign w:val="center"/>
          </w:tcPr>
          <w:p w14:paraId="519D69C2">
            <w:pPr>
              <w:pStyle w:val="12"/>
            </w:pPr>
          </w:p>
        </w:tc>
        <w:tc>
          <w:tcPr>
            <w:tcW w:w="454" w:type="pct"/>
            <w:vAlign w:val="center"/>
          </w:tcPr>
          <w:p w14:paraId="6D2CEC37">
            <w:pPr>
              <w:pStyle w:val="12"/>
            </w:pPr>
          </w:p>
        </w:tc>
        <w:tc>
          <w:tcPr>
            <w:tcW w:w="454" w:type="pct"/>
            <w:vAlign w:val="center"/>
          </w:tcPr>
          <w:p w14:paraId="3AEB9F47">
            <w:pPr>
              <w:pStyle w:val="12"/>
            </w:pPr>
          </w:p>
        </w:tc>
      </w:tr>
      <w:tr w14:paraId="262CB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1D0EEC69">
            <w:pPr>
              <w:pStyle w:val="13"/>
            </w:pPr>
            <w:r>
              <w:t>35、教育局2023年小学课后延时服务经费459.2</w:t>
            </w:r>
          </w:p>
        </w:tc>
        <w:tc>
          <w:tcPr>
            <w:tcW w:w="454" w:type="pct"/>
            <w:vAlign w:val="center"/>
          </w:tcPr>
          <w:p w14:paraId="17833A8A">
            <w:pPr>
              <w:pStyle w:val="13"/>
            </w:pPr>
            <w:r>
              <w:t>曹妃甸区教育体育局本级</w:t>
            </w:r>
          </w:p>
        </w:tc>
        <w:tc>
          <w:tcPr>
            <w:tcW w:w="454" w:type="pct"/>
            <w:vAlign w:val="center"/>
          </w:tcPr>
          <w:p w14:paraId="1F62D133">
            <w:pPr>
              <w:pStyle w:val="13"/>
            </w:pPr>
            <w:r>
              <w:t>2050202</w:t>
            </w:r>
          </w:p>
        </w:tc>
        <w:tc>
          <w:tcPr>
            <w:tcW w:w="454" w:type="pct"/>
            <w:vAlign w:val="center"/>
          </w:tcPr>
          <w:p w14:paraId="48B0B1E0">
            <w:pPr>
              <w:pStyle w:val="12"/>
            </w:pPr>
            <w:r>
              <w:t>459.20</w:t>
            </w:r>
          </w:p>
        </w:tc>
        <w:tc>
          <w:tcPr>
            <w:tcW w:w="454" w:type="pct"/>
            <w:vAlign w:val="center"/>
          </w:tcPr>
          <w:p w14:paraId="648BE2E0">
            <w:pPr>
              <w:pStyle w:val="12"/>
            </w:pPr>
            <w:r>
              <w:t>459.20</w:t>
            </w:r>
          </w:p>
        </w:tc>
        <w:tc>
          <w:tcPr>
            <w:tcW w:w="454" w:type="pct"/>
            <w:vAlign w:val="center"/>
          </w:tcPr>
          <w:p w14:paraId="06AB9704">
            <w:pPr>
              <w:pStyle w:val="12"/>
            </w:pPr>
          </w:p>
        </w:tc>
        <w:tc>
          <w:tcPr>
            <w:tcW w:w="454" w:type="pct"/>
            <w:vAlign w:val="center"/>
          </w:tcPr>
          <w:p w14:paraId="17305408">
            <w:pPr>
              <w:pStyle w:val="12"/>
            </w:pPr>
          </w:p>
        </w:tc>
        <w:tc>
          <w:tcPr>
            <w:tcW w:w="454" w:type="pct"/>
            <w:vAlign w:val="center"/>
          </w:tcPr>
          <w:p w14:paraId="413FF49B">
            <w:pPr>
              <w:pStyle w:val="12"/>
            </w:pPr>
          </w:p>
        </w:tc>
        <w:tc>
          <w:tcPr>
            <w:tcW w:w="454" w:type="pct"/>
            <w:vAlign w:val="center"/>
          </w:tcPr>
          <w:p w14:paraId="6A193C48">
            <w:pPr>
              <w:pStyle w:val="12"/>
            </w:pPr>
          </w:p>
        </w:tc>
        <w:tc>
          <w:tcPr>
            <w:tcW w:w="454" w:type="pct"/>
            <w:vAlign w:val="center"/>
          </w:tcPr>
          <w:p w14:paraId="37F4A8E8">
            <w:pPr>
              <w:pStyle w:val="12"/>
            </w:pPr>
          </w:p>
        </w:tc>
        <w:tc>
          <w:tcPr>
            <w:tcW w:w="454" w:type="pct"/>
            <w:vAlign w:val="center"/>
          </w:tcPr>
          <w:p w14:paraId="48239E02">
            <w:pPr>
              <w:pStyle w:val="12"/>
            </w:pPr>
          </w:p>
        </w:tc>
      </w:tr>
      <w:tr w14:paraId="70188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73957C75">
            <w:pPr>
              <w:pStyle w:val="13"/>
            </w:pPr>
            <w:r>
              <w:t>36、教育局2023年学校专职保安费用360</w:t>
            </w:r>
          </w:p>
        </w:tc>
        <w:tc>
          <w:tcPr>
            <w:tcW w:w="454" w:type="pct"/>
            <w:vAlign w:val="center"/>
          </w:tcPr>
          <w:p w14:paraId="7F512A44">
            <w:pPr>
              <w:pStyle w:val="13"/>
            </w:pPr>
            <w:r>
              <w:t>曹妃甸区教育体育局本级</w:t>
            </w:r>
          </w:p>
        </w:tc>
        <w:tc>
          <w:tcPr>
            <w:tcW w:w="454" w:type="pct"/>
            <w:vAlign w:val="center"/>
          </w:tcPr>
          <w:p w14:paraId="4943D70E">
            <w:pPr>
              <w:pStyle w:val="13"/>
            </w:pPr>
            <w:r>
              <w:t>2050202</w:t>
            </w:r>
          </w:p>
        </w:tc>
        <w:tc>
          <w:tcPr>
            <w:tcW w:w="454" w:type="pct"/>
            <w:vAlign w:val="center"/>
          </w:tcPr>
          <w:p w14:paraId="1C5DEDD4">
            <w:pPr>
              <w:pStyle w:val="12"/>
            </w:pPr>
            <w:r>
              <w:t>360.00</w:t>
            </w:r>
          </w:p>
        </w:tc>
        <w:tc>
          <w:tcPr>
            <w:tcW w:w="454" w:type="pct"/>
            <w:vAlign w:val="center"/>
          </w:tcPr>
          <w:p w14:paraId="108ACD5F">
            <w:pPr>
              <w:pStyle w:val="12"/>
            </w:pPr>
            <w:r>
              <w:t>360.00</w:t>
            </w:r>
          </w:p>
        </w:tc>
        <w:tc>
          <w:tcPr>
            <w:tcW w:w="454" w:type="pct"/>
            <w:vAlign w:val="center"/>
          </w:tcPr>
          <w:p w14:paraId="5C1B793E">
            <w:pPr>
              <w:pStyle w:val="12"/>
            </w:pPr>
          </w:p>
        </w:tc>
        <w:tc>
          <w:tcPr>
            <w:tcW w:w="454" w:type="pct"/>
            <w:vAlign w:val="center"/>
          </w:tcPr>
          <w:p w14:paraId="096DE13E">
            <w:pPr>
              <w:pStyle w:val="12"/>
            </w:pPr>
          </w:p>
        </w:tc>
        <w:tc>
          <w:tcPr>
            <w:tcW w:w="454" w:type="pct"/>
            <w:vAlign w:val="center"/>
          </w:tcPr>
          <w:p w14:paraId="54F5E325">
            <w:pPr>
              <w:pStyle w:val="12"/>
            </w:pPr>
          </w:p>
        </w:tc>
        <w:tc>
          <w:tcPr>
            <w:tcW w:w="454" w:type="pct"/>
            <w:vAlign w:val="center"/>
          </w:tcPr>
          <w:p w14:paraId="20D20C87">
            <w:pPr>
              <w:pStyle w:val="12"/>
            </w:pPr>
          </w:p>
        </w:tc>
        <w:tc>
          <w:tcPr>
            <w:tcW w:w="454" w:type="pct"/>
            <w:vAlign w:val="center"/>
          </w:tcPr>
          <w:p w14:paraId="136862C1">
            <w:pPr>
              <w:pStyle w:val="12"/>
            </w:pPr>
          </w:p>
        </w:tc>
        <w:tc>
          <w:tcPr>
            <w:tcW w:w="454" w:type="pct"/>
            <w:vAlign w:val="center"/>
          </w:tcPr>
          <w:p w14:paraId="5A57CA4E">
            <w:pPr>
              <w:pStyle w:val="12"/>
            </w:pPr>
          </w:p>
        </w:tc>
      </w:tr>
      <w:tr w14:paraId="6B5B7F92">
        <w:tblPrEx>
          <w:tblCellMar>
            <w:top w:w="0" w:type="dxa"/>
            <w:left w:w="108" w:type="dxa"/>
            <w:bottom w:w="0" w:type="dxa"/>
            <w:right w:w="108" w:type="dxa"/>
          </w:tblCellMar>
        </w:tblPrEx>
        <w:trPr>
          <w:cantSplit/>
          <w:jc w:val="center"/>
        </w:trPr>
        <w:tc>
          <w:tcPr>
            <w:tcW w:w="454" w:type="pct"/>
            <w:vAlign w:val="center"/>
          </w:tcPr>
          <w:p w14:paraId="41AFB830">
            <w:pPr>
              <w:pStyle w:val="13"/>
            </w:pPr>
            <w:r>
              <w:t>37、教育局2023年义务教育阶段贫困寄宿生生活费专项补助经费、建档立卡学生资助经费、贫困大学新生入学资助37</w:t>
            </w:r>
          </w:p>
        </w:tc>
        <w:tc>
          <w:tcPr>
            <w:tcW w:w="454" w:type="pct"/>
            <w:vAlign w:val="center"/>
          </w:tcPr>
          <w:p w14:paraId="05AF643D">
            <w:pPr>
              <w:pStyle w:val="13"/>
            </w:pPr>
            <w:r>
              <w:t>曹妃甸区教育体育局本级</w:t>
            </w:r>
          </w:p>
        </w:tc>
        <w:tc>
          <w:tcPr>
            <w:tcW w:w="454" w:type="pct"/>
            <w:vAlign w:val="center"/>
          </w:tcPr>
          <w:p w14:paraId="657D441C">
            <w:pPr>
              <w:pStyle w:val="13"/>
            </w:pPr>
            <w:r>
              <w:t>2050299</w:t>
            </w:r>
          </w:p>
        </w:tc>
        <w:tc>
          <w:tcPr>
            <w:tcW w:w="454" w:type="pct"/>
            <w:vAlign w:val="center"/>
          </w:tcPr>
          <w:p w14:paraId="0F1A86B4">
            <w:pPr>
              <w:pStyle w:val="12"/>
            </w:pPr>
            <w:r>
              <w:t>37.00</w:t>
            </w:r>
          </w:p>
        </w:tc>
        <w:tc>
          <w:tcPr>
            <w:tcW w:w="454" w:type="pct"/>
            <w:vAlign w:val="center"/>
          </w:tcPr>
          <w:p w14:paraId="523AC041">
            <w:pPr>
              <w:pStyle w:val="12"/>
            </w:pPr>
            <w:r>
              <w:t>37.00</w:t>
            </w:r>
          </w:p>
        </w:tc>
        <w:tc>
          <w:tcPr>
            <w:tcW w:w="454" w:type="pct"/>
            <w:vAlign w:val="center"/>
          </w:tcPr>
          <w:p w14:paraId="4F455BA9">
            <w:pPr>
              <w:pStyle w:val="12"/>
            </w:pPr>
          </w:p>
        </w:tc>
        <w:tc>
          <w:tcPr>
            <w:tcW w:w="454" w:type="pct"/>
            <w:vAlign w:val="center"/>
          </w:tcPr>
          <w:p w14:paraId="0F12C0AB">
            <w:pPr>
              <w:pStyle w:val="12"/>
            </w:pPr>
          </w:p>
        </w:tc>
        <w:tc>
          <w:tcPr>
            <w:tcW w:w="454" w:type="pct"/>
            <w:vAlign w:val="center"/>
          </w:tcPr>
          <w:p w14:paraId="6D1A39A7">
            <w:pPr>
              <w:pStyle w:val="12"/>
            </w:pPr>
          </w:p>
        </w:tc>
        <w:tc>
          <w:tcPr>
            <w:tcW w:w="454" w:type="pct"/>
            <w:vAlign w:val="center"/>
          </w:tcPr>
          <w:p w14:paraId="0763294D">
            <w:pPr>
              <w:pStyle w:val="12"/>
            </w:pPr>
          </w:p>
        </w:tc>
        <w:tc>
          <w:tcPr>
            <w:tcW w:w="454" w:type="pct"/>
            <w:vAlign w:val="center"/>
          </w:tcPr>
          <w:p w14:paraId="132E8792">
            <w:pPr>
              <w:pStyle w:val="12"/>
            </w:pPr>
          </w:p>
        </w:tc>
        <w:tc>
          <w:tcPr>
            <w:tcW w:w="454" w:type="pct"/>
            <w:vAlign w:val="center"/>
          </w:tcPr>
          <w:p w14:paraId="604E3D46">
            <w:pPr>
              <w:pStyle w:val="12"/>
            </w:pPr>
          </w:p>
        </w:tc>
      </w:tr>
      <w:tr w14:paraId="01322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517366EB">
            <w:pPr>
              <w:pStyle w:val="13"/>
            </w:pPr>
            <w:r>
              <w:t>38、教育局2023年义务教育阶段中小学及幼儿园取暖（电取暖）经费（柳赞、八场幼儿园、七场小学）33.25</w:t>
            </w:r>
          </w:p>
        </w:tc>
        <w:tc>
          <w:tcPr>
            <w:tcW w:w="454" w:type="pct"/>
            <w:vAlign w:val="center"/>
          </w:tcPr>
          <w:p w14:paraId="6514E8FD">
            <w:pPr>
              <w:pStyle w:val="13"/>
            </w:pPr>
            <w:r>
              <w:t>曹妃甸区教育体育局本级</w:t>
            </w:r>
          </w:p>
        </w:tc>
        <w:tc>
          <w:tcPr>
            <w:tcW w:w="454" w:type="pct"/>
            <w:vAlign w:val="center"/>
          </w:tcPr>
          <w:p w14:paraId="34402892">
            <w:pPr>
              <w:pStyle w:val="13"/>
            </w:pPr>
            <w:r>
              <w:t>2050299</w:t>
            </w:r>
          </w:p>
        </w:tc>
        <w:tc>
          <w:tcPr>
            <w:tcW w:w="454" w:type="pct"/>
            <w:vAlign w:val="center"/>
          </w:tcPr>
          <w:p w14:paraId="3F759800">
            <w:pPr>
              <w:pStyle w:val="12"/>
            </w:pPr>
            <w:r>
              <w:t>33.25</w:t>
            </w:r>
          </w:p>
        </w:tc>
        <w:tc>
          <w:tcPr>
            <w:tcW w:w="454" w:type="pct"/>
            <w:vAlign w:val="center"/>
          </w:tcPr>
          <w:p w14:paraId="19F8B21B">
            <w:pPr>
              <w:pStyle w:val="12"/>
            </w:pPr>
            <w:r>
              <w:t>33.25</w:t>
            </w:r>
          </w:p>
        </w:tc>
        <w:tc>
          <w:tcPr>
            <w:tcW w:w="454" w:type="pct"/>
            <w:vAlign w:val="center"/>
          </w:tcPr>
          <w:p w14:paraId="4787357A">
            <w:pPr>
              <w:pStyle w:val="12"/>
            </w:pPr>
          </w:p>
        </w:tc>
        <w:tc>
          <w:tcPr>
            <w:tcW w:w="454" w:type="pct"/>
            <w:vAlign w:val="center"/>
          </w:tcPr>
          <w:p w14:paraId="3D10DC11">
            <w:pPr>
              <w:pStyle w:val="12"/>
            </w:pPr>
          </w:p>
        </w:tc>
        <w:tc>
          <w:tcPr>
            <w:tcW w:w="454" w:type="pct"/>
            <w:vAlign w:val="center"/>
          </w:tcPr>
          <w:p w14:paraId="233B8AF1">
            <w:pPr>
              <w:pStyle w:val="12"/>
            </w:pPr>
          </w:p>
        </w:tc>
        <w:tc>
          <w:tcPr>
            <w:tcW w:w="454" w:type="pct"/>
            <w:vAlign w:val="center"/>
          </w:tcPr>
          <w:p w14:paraId="41BEDBFF">
            <w:pPr>
              <w:pStyle w:val="12"/>
            </w:pPr>
          </w:p>
        </w:tc>
        <w:tc>
          <w:tcPr>
            <w:tcW w:w="454" w:type="pct"/>
            <w:vAlign w:val="center"/>
          </w:tcPr>
          <w:p w14:paraId="103700DB">
            <w:pPr>
              <w:pStyle w:val="12"/>
            </w:pPr>
          </w:p>
        </w:tc>
        <w:tc>
          <w:tcPr>
            <w:tcW w:w="454" w:type="pct"/>
            <w:vAlign w:val="center"/>
          </w:tcPr>
          <w:p w14:paraId="522CB37E">
            <w:pPr>
              <w:pStyle w:val="12"/>
            </w:pPr>
          </w:p>
        </w:tc>
      </w:tr>
      <w:tr w14:paraId="6EE10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57F4075A">
            <w:pPr>
              <w:pStyle w:val="13"/>
            </w:pPr>
            <w:r>
              <w:t>39、教育局2023年义务教育阶段中小学及幼儿园取暖经费（地源热泵）295</w:t>
            </w:r>
          </w:p>
        </w:tc>
        <w:tc>
          <w:tcPr>
            <w:tcW w:w="454" w:type="pct"/>
            <w:vAlign w:val="center"/>
          </w:tcPr>
          <w:p w14:paraId="0AF62243">
            <w:pPr>
              <w:pStyle w:val="13"/>
            </w:pPr>
            <w:r>
              <w:t>曹妃甸区教育体育局本级</w:t>
            </w:r>
          </w:p>
        </w:tc>
        <w:tc>
          <w:tcPr>
            <w:tcW w:w="454" w:type="pct"/>
            <w:vAlign w:val="center"/>
          </w:tcPr>
          <w:p w14:paraId="782EA656">
            <w:pPr>
              <w:pStyle w:val="13"/>
            </w:pPr>
            <w:r>
              <w:t>2050202</w:t>
            </w:r>
          </w:p>
        </w:tc>
        <w:tc>
          <w:tcPr>
            <w:tcW w:w="454" w:type="pct"/>
            <w:vAlign w:val="center"/>
          </w:tcPr>
          <w:p w14:paraId="481FD813">
            <w:pPr>
              <w:pStyle w:val="12"/>
            </w:pPr>
            <w:r>
              <w:t>295.00</w:t>
            </w:r>
          </w:p>
        </w:tc>
        <w:tc>
          <w:tcPr>
            <w:tcW w:w="454" w:type="pct"/>
            <w:vAlign w:val="center"/>
          </w:tcPr>
          <w:p w14:paraId="557F7341">
            <w:pPr>
              <w:pStyle w:val="12"/>
            </w:pPr>
            <w:r>
              <w:t>295.00</w:t>
            </w:r>
          </w:p>
        </w:tc>
        <w:tc>
          <w:tcPr>
            <w:tcW w:w="454" w:type="pct"/>
            <w:vAlign w:val="center"/>
          </w:tcPr>
          <w:p w14:paraId="0123F47F">
            <w:pPr>
              <w:pStyle w:val="12"/>
            </w:pPr>
          </w:p>
        </w:tc>
        <w:tc>
          <w:tcPr>
            <w:tcW w:w="454" w:type="pct"/>
            <w:vAlign w:val="center"/>
          </w:tcPr>
          <w:p w14:paraId="7BF62DB6">
            <w:pPr>
              <w:pStyle w:val="12"/>
            </w:pPr>
          </w:p>
        </w:tc>
        <w:tc>
          <w:tcPr>
            <w:tcW w:w="454" w:type="pct"/>
            <w:vAlign w:val="center"/>
          </w:tcPr>
          <w:p w14:paraId="123515CF">
            <w:pPr>
              <w:pStyle w:val="12"/>
            </w:pPr>
          </w:p>
        </w:tc>
        <w:tc>
          <w:tcPr>
            <w:tcW w:w="454" w:type="pct"/>
            <w:vAlign w:val="center"/>
          </w:tcPr>
          <w:p w14:paraId="5A4FEACE">
            <w:pPr>
              <w:pStyle w:val="12"/>
            </w:pPr>
          </w:p>
        </w:tc>
        <w:tc>
          <w:tcPr>
            <w:tcW w:w="454" w:type="pct"/>
            <w:vAlign w:val="center"/>
          </w:tcPr>
          <w:p w14:paraId="1DD1127F">
            <w:pPr>
              <w:pStyle w:val="12"/>
            </w:pPr>
          </w:p>
        </w:tc>
        <w:tc>
          <w:tcPr>
            <w:tcW w:w="454" w:type="pct"/>
            <w:vAlign w:val="center"/>
          </w:tcPr>
          <w:p w14:paraId="6E65F2BD">
            <w:pPr>
              <w:pStyle w:val="12"/>
            </w:pPr>
          </w:p>
        </w:tc>
      </w:tr>
      <w:tr w14:paraId="03908B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4CC5D4CC">
            <w:pPr>
              <w:pStyle w:val="13"/>
            </w:pPr>
            <w:r>
              <w:t>40、教育局2023年政府政策奖补专项资金524.05</w:t>
            </w:r>
          </w:p>
        </w:tc>
        <w:tc>
          <w:tcPr>
            <w:tcW w:w="454" w:type="pct"/>
            <w:vAlign w:val="center"/>
          </w:tcPr>
          <w:p w14:paraId="5C406EDD">
            <w:pPr>
              <w:pStyle w:val="13"/>
            </w:pPr>
            <w:r>
              <w:t>曹妃甸区教育体育局本级</w:t>
            </w:r>
          </w:p>
        </w:tc>
        <w:tc>
          <w:tcPr>
            <w:tcW w:w="454" w:type="pct"/>
            <w:vAlign w:val="center"/>
          </w:tcPr>
          <w:p w14:paraId="409372D3">
            <w:pPr>
              <w:pStyle w:val="13"/>
            </w:pPr>
            <w:r>
              <w:t>2050299</w:t>
            </w:r>
          </w:p>
        </w:tc>
        <w:tc>
          <w:tcPr>
            <w:tcW w:w="454" w:type="pct"/>
            <w:vAlign w:val="center"/>
          </w:tcPr>
          <w:p w14:paraId="5653D725">
            <w:pPr>
              <w:pStyle w:val="12"/>
            </w:pPr>
            <w:r>
              <w:t>524.05</w:t>
            </w:r>
          </w:p>
        </w:tc>
        <w:tc>
          <w:tcPr>
            <w:tcW w:w="454" w:type="pct"/>
            <w:vAlign w:val="center"/>
          </w:tcPr>
          <w:p w14:paraId="0E0F0FFE">
            <w:pPr>
              <w:pStyle w:val="12"/>
            </w:pPr>
            <w:r>
              <w:t>524.05</w:t>
            </w:r>
          </w:p>
        </w:tc>
        <w:tc>
          <w:tcPr>
            <w:tcW w:w="454" w:type="pct"/>
            <w:vAlign w:val="center"/>
          </w:tcPr>
          <w:p w14:paraId="493A624B">
            <w:pPr>
              <w:pStyle w:val="12"/>
            </w:pPr>
          </w:p>
        </w:tc>
        <w:tc>
          <w:tcPr>
            <w:tcW w:w="454" w:type="pct"/>
            <w:vAlign w:val="center"/>
          </w:tcPr>
          <w:p w14:paraId="7E34DF75">
            <w:pPr>
              <w:pStyle w:val="12"/>
            </w:pPr>
          </w:p>
        </w:tc>
        <w:tc>
          <w:tcPr>
            <w:tcW w:w="454" w:type="pct"/>
            <w:vAlign w:val="center"/>
          </w:tcPr>
          <w:p w14:paraId="1F1F4773">
            <w:pPr>
              <w:pStyle w:val="12"/>
            </w:pPr>
          </w:p>
        </w:tc>
        <w:tc>
          <w:tcPr>
            <w:tcW w:w="454" w:type="pct"/>
            <w:vAlign w:val="center"/>
          </w:tcPr>
          <w:p w14:paraId="3D544A2E">
            <w:pPr>
              <w:pStyle w:val="12"/>
            </w:pPr>
          </w:p>
        </w:tc>
        <w:tc>
          <w:tcPr>
            <w:tcW w:w="454" w:type="pct"/>
            <w:vAlign w:val="center"/>
          </w:tcPr>
          <w:p w14:paraId="23EF0327">
            <w:pPr>
              <w:pStyle w:val="12"/>
            </w:pPr>
          </w:p>
        </w:tc>
        <w:tc>
          <w:tcPr>
            <w:tcW w:w="454" w:type="pct"/>
            <w:vAlign w:val="center"/>
          </w:tcPr>
          <w:p w14:paraId="29AFCAB8">
            <w:pPr>
              <w:pStyle w:val="12"/>
            </w:pPr>
          </w:p>
        </w:tc>
      </w:tr>
      <w:tr w14:paraId="4B2DD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4D11E8A2">
            <w:pPr>
              <w:pStyle w:val="13"/>
            </w:pPr>
            <w:r>
              <w:t>41、教育局2023年中小学生体育活动及艺术节经费31</w:t>
            </w:r>
          </w:p>
        </w:tc>
        <w:tc>
          <w:tcPr>
            <w:tcW w:w="454" w:type="pct"/>
            <w:vAlign w:val="center"/>
          </w:tcPr>
          <w:p w14:paraId="612335EB">
            <w:pPr>
              <w:pStyle w:val="13"/>
            </w:pPr>
            <w:r>
              <w:t>曹妃甸区教育体育局本级</w:t>
            </w:r>
          </w:p>
        </w:tc>
        <w:tc>
          <w:tcPr>
            <w:tcW w:w="454" w:type="pct"/>
            <w:vAlign w:val="center"/>
          </w:tcPr>
          <w:p w14:paraId="49DB680F">
            <w:pPr>
              <w:pStyle w:val="13"/>
            </w:pPr>
            <w:r>
              <w:t>2050299</w:t>
            </w:r>
          </w:p>
        </w:tc>
        <w:tc>
          <w:tcPr>
            <w:tcW w:w="454" w:type="pct"/>
            <w:vAlign w:val="center"/>
          </w:tcPr>
          <w:p w14:paraId="029822A3">
            <w:pPr>
              <w:pStyle w:val="12"/>
            </w:pPr>
            <w:r>
              <w:t>31.00</w:t>
            </w:r>
          </w:p>
        </w:tc>
        <w:tc>
          <w:tcPr>
            <w:tcW w:w="454" w:type="pct"/>
            <w:vAlign w:val="center"/>
          </w:tcPr>
          <w:p w14:paraId="181F77D6">
            <w:pPr>
              <w:pStyle w:val="12"/>
            </w:pPr>
            <w:r>
              <w:t>31.00</w:t>
            </w:r>
          </w:p>
        </w:tc>
        <w:tc>
          <w:tcPr>
            <w:tcW w:w="454" w:type="pct"/>
            <w:vAlign w:val="center"/>
          </w:tcPr>
          <w:p w14:paraId="188A5773">
            <w:pPr>
              <w:pStyle w:val="12"/>
            </w:pPr>
          </w:p>
        </w:tc>
        <w:tc>
          <w:tcPr>
            <w:tcW w:w="454" w:type="pct"/>
            <w:vAlign w:val="center"/>
          </w:tcPr>
          <w:p w14:paraId="3425C01B">
            <w:pPr>
              <w:pStyle w:val="12"/>
            </w:pPr>
          </w:p>
        </w:tc>
        <w:tc>
          <w:tcPr>
            <w:tcW w:w="454" w:type="pct"/>
            <w:vAlign w:val="center"/>
          </w:tcPr>
          <w:p w14:paraId="7A2378B3">
            <w:pPr>
              <w:pStyle w:val="12"/>
            </w:pPr>
          </w:p>
        </w:tc>
        <w:tc>
          <w:tcPr>
            <w:tcW w:w="454" w:type="pct"/>
            <w:vAlign w:val="center"/>
          </w:tcPr>
          <w:p w14:paraId="731B346D">
            <w:pPr>
              <w:pStyle w:val="12"/>
            </w:pPr>
          </w:p>
        </w:tc>
        <w:tc>
          <w:tcPr>
            <w:tcW w:w="454" w:type="pct"/>
            <w:vAlign w:val="center"/>
          </w:tcPr>
          <w:p w14:paraId="6E595EC3">
            <w:pPr>
              <w:pStyle w:val="12"/>
            </w:pPr>
          </w:p>
        </w:tc>
        <w:tc>
          <w:tcPr>
            <w:tcW w:w="454" w:type="pct"/>
            <w:vAlign w:val="center"/>
          </w:tcPr>
          <w:p w14:paraId="5052505A">
            <w:pPr>
              <w:pStyle w:val="12"/>
            </w:pPr>
          </w:p>
        </w:tc>
      </w:tr>
      <w:tr w14:paraId="3F1D65A4">
        <w:tblPrEx>
          <w:tblCellMar>
            <w:top w:w="0" w:type="dxa"/>
            <w:left w:w="108" w:type="dxa"/>
            <w:bottom w:w="0" w:type="dxa"/>
            <w:right w:w="108" w:type="dxa"/>
          </w:tblCellMar>
        </w:tblPrEx>
        <w:trPr>
          <w:cantSplit/>
          <w:jc w:val="center"/>
        </w:trPr>
        <w:tc>
          <w:tcPr>
            <w:tcW w:w="454" w:type="pct"/>
            <w:vAlign w:val="center"/>
          </w:tcPr>
          <w:p w14:paraId="1D3AB243">
            <w:pPr>
              <w:pStyle w:val="13"/>
            </w:pPr>
            <w:r>
              <w:t>42、教育局人才专项资金360</w:t>
            </w:r>
          </w:p>
        </w:tc>
        <w:tc>
          <w:tcPr>
            <w:tcW w:w="454" w:type="pct"/>
            <w:vAlign w:val="center"/>
          </w:tcPr>
          <w:p w14:paraId="2846AB49">
            <w:pPr>
              <w:pStyle w:val="13"/>
            </w:pPr>
            <w:r>
              <w:t>曹妃甸区教育体育局本级</w:t>
            </w:r>
          </w:p>
        </w:tc>
        <w:tc>
          <w:tcPr>
            <w:tcW w:w="454" w:type="pct"/>
            <w:vAlign w:val="center"/>
          </w:tcPr>
          <w:p w14:paraId="3DFB5DA7">
            <w:pPr>
              <w:pStyle w:val="13"/>
            </w:pPr>
            <w:r>
              <w:t>2059999</w:t>
            </w:r>
          </w:p>
        </w:tc>
        <w:tc>
          <w:tcPr>
            <w:tcW w:w="454" w:type="pct"/>
            <w:vAlign w:val="center"/>
          </w:tcPr>
          <w:p w14:paraId="1BBEDA77">
            <w:pPr>
              <w:pStyle w:val="12"/>
            </w:pPr>
            <w:r>
              <w:t>360.00</w:t>
            </w:r>
          </w:p>
        </w:tc>
        <w:tc>
          <w:tcPr>
            <w:tcW w:w="454" w:type="pct"/>
            <w:vAlign w:val="center"/>
          </w:tcPr>
          <w:p w14:paraId="453B8226">
            <w:pPr>
              <w:pStyle w:val="12"/>
            </w:pPr>
            <w:r>
              <w:t>360.00</w:t>
            </w:r>
          </w:p>
        </w:tc>
        <w:tc>
          <w:tcPr>
            <w:tcW w:w="454" w:type="pct"/>
            <w:vAlign w:val="center"/>
          </w:tcPr>
          <w:p w14:paraId="17A6E4AD">
            <w:pPr>
              <w:pStyle w:val="12"/>
            </w:pPr>
          </w:p>
        </w:tc>
        <w:tc>
          <w:tcPr>
            <w:tcW w:w="454" w:type="pct"/>
            <w:vAlign w:val="center"/>
          </w:tcPr>
          <w:p w14:paraId="364ABD31">
            <w:pPr>
              <w:pStyle w:val="12"/>
            </w:pPr>
          </w:p>
        </w:tc>
        <w:tc>
          <w:tcPr>
            <w:tcW w:w="454" w:type="pct"/>
            <w:vAlign w:val="center"/>
          </w:tcPr>
          <w:p w14:paraId="74F03FEB">
            <w:pPr>
              <w:pStyle w:val="12"/>
            </w:pPr>
          </w:p>
        </w:tc>
        <w:tc>
          <w:tcPr>
            <w:tcW w:w="454" w:type="pct"/>
            <w:vAlign w:val="center"/>
          </w:tcPr>
          <w:p w14:paraId="301BE770">
            <w:pPr>
              <w:pStyle w:val="12"/>
            </w:pPr>
          </w:p>
        </w:tc>
        <w:tc>
          <w:tcPr>
            <w:tcW w:w="454" w:type="pct"/>
            <w:vAlign w:val="center"/>
          </w:tcPr>
          <w:p w14:paraId="36424B37">
            <w:pPr>
              <w:pStyle w:val="12"/>
            </w:pPr>
          </w:p>
        </w:tc>
        <w:tc>
          <w:tcPr>
            <w:tcW w:w="454" w:type="pct"/>
            <w:vAlign w:val="center"/>
          </w:tcPr>
          <w:p w14:paraId="25EF2A34">
            <w:pPr>
              <w:pStyle w:val="12"/>
            </w:pPr>
          </w:p>
        </w:tc>
      </w:tr>
      <w:tr w14:paraId="02927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5E12ED3C">
            <w:pPr>
              <w:pStyle w:val="13"/>
            </w:pPr>
            <w:r>
              <w:t>43、进校23年抚恤金</w:t>
            </w:r>
          </w:p>
        </w:tc>
        <w:tc>
          <w:tcPr>
            <w:tcW w:w="454" w:type="pct"/>
            <w:vAlign w:val="center"/>
          </w:tcPr>
          <w:p w14:paraId="7A81526D">
            <w:pPr>
              <w:pStyle w:val="13"/>
            </w:pPr>
            <w:r>
              <w:t>唐山市曹妃甸区教育教学研究与教师培训中心（教师进修学校）</w:t>
            </w:r>
          </w:p>
        </w:tc>
        <w:tc>
          <w:tcPr>
            <w:tcW w:w="454" w:type="pct"/>
            <w:vAlign w:val="center"/>
          </w:tcPr>
          <w:p w14:paraId="55E35DB8">
            <w:pPr>
              <w:pStyle w:val="13"/>
            </w:pPr>
            <w:r>
              <w:t>2050801</w:t>
            </w:r>
          </w:p>
        </w:tc>
        <w:tc>
          <w:tcPr>
            <w:tcW w:w="454" w:type="pct"/>
            <w:vAlign w:val="center"/>
          </w:tcPr>
          <w:p w14:paraId="69EC6EDF">
            <w:pPr>
              <w:pStyle w:val="12"/>
            </w:pPr>
            <w:r>
              <w:t>6.00</w:t>
            </w:r>
          </w:p>
        </w:tc>
        <w:tc>
          <w:tcPr>
            <w:tcW w:w="454" w:type="pct"/>
            <w:vAlign w:val="center"/>
          </w:tcPr>
          <w:p w14:paraId="6AB61CAE">
            <w:pPr>
              <w:pStyle w:val="12"/>
            </w:pPr>
            <w:r>
              <w:t>6.00</w:t>
            </w:r>
          </w:p>
        </w:tc>
        <w:tc>
          <w:tcPr>
            <w:tcW w:w="454" w:type="pct"/>
            <w:vAlign w:val="center"/>
          </w:tcPr>
          <w:p w14:paraId="0C374C3E">
            <w:pPr>
              <w:pStyle w:val="12"/>
            </w:pPr>
          </w:p>
        </w:tc>
        <w:tc>
          <w:tcPr>
            <w:tcW w:w="454" w:type="pct"/>
            <w:vAlign w:val="center"/>
          </w:tcPr>
          <w:p w14:paraId="5D2A1D5E">
            <w:pPr>
              <w:pStyle w:val="12"/>
            </w:pPr>
          </w:p>
        </w:tc>
        <w:tc>
          <w:tcPr>
            <w:tcW w:w="454" w:type="pct"/>
            <w:vAlign w:val="center"/>
          </w:tcPr>
          <w:p w14:paraId="329BF426">
            <w:pPr>
              <w:pStyle w:val="12"/>
            </w:pPr>
          </w:p>
        </w:tc>
        <w:tc>
          <w:tcPr>
            <w:tcW w:w="454" w:type="pct"/>
            <w:vAlign w:val="center"/>
          </w:tcPr>
          <w:p w14:paraId="125071D3">
            <w:pPr>
              <w:pStyle w:val="12"/>
            </w:pPr>
          </w:p>
        </w:tc>
        <w:tc>
          <w:tcPr>
            <w:tcW w:w="454" w:type="pct"/>
            <w:vAlign w:val="center"/>
          </w:tcPr>
          <w:p w14:paraId="43CDFC73">
            <w:pPr>
              <w:pStyle w:val="12"/>
            </w:pPr>
          </w:p>
        </w:tc>
        <w:tc>
          <w:tcPr>
            <w:tcW w:w="454" w:type="pct"/>
            <w:vAlign w:val="center"/>
          </w:tcPr>
          <w:p w14:paraId="11C14860">
            <w:pPr>
              <w:pStyle w:val="12"/>
            </w:pPr>
          </w:p>
        </w:tc>
      </w:tr>
      <w:tr w14:paraId="25982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33ADECA2">
            <w:pPr>
              <w:pStyle w:val="13"/>
            </w:pPr>
            <w:r>
              <w:t>44、九场小学2023年幼儿园保育费</w:t>
            </w:r>
          </w:p>
        </w:tc>
        <w:tc>
          <w:tcPr>
            <w:tcW w:w="454" w:type="pct"/>
            <w:vAlign w:val="center"/>
          </w:tcPr>
          <w:p w14:paraId="4AE910F9">
            <w:pPr>
              <w:pStyle w:val="13"/>
            </w:pPr>
            <w:r>
              <w:t>曹妃甸区第九农场中心小学</w:t>
            </w:r>
          </w:p>
        </w:tc>
        <w:tc>
          <w:tcPr>
            <w:tcW w:w="454" w:type="pct"/>
            <w:vAlign w:val="center"/>
          </w:tcPr>
          <w:p w14:paraId="78BF1028">
            <w:pPr>
              <w:pStyle w:val="13"/>
            </w:pPr>
            <w:r>
              <w:t>2050201</w:t>
            </w:r>
          </w:p>
        </w:tc>
        <w:tc>
          <w:tcPr>
            <w:tcW w:w="454" w:type="pct"/>
            <w:vAlign w:val="center"/>
          </w:tcPr>
          <w:p w14:paraId="4E0F886E">
            <w:pPr>
              <w:pStyle w:val="12"/>
            </w:pPr>
            <w:r>
              <w:t>51.30</w:t>
            </w:r>
          </w:p>
        </w:tc>
        <w:tc>
          <w:tcPr>
            <w:tcW w:w="454" w:type="pct"/>
            <w:vAlign w:val="center"/>
          </w:tcPr>
          <w:p w14:paraId="761F118E">
            <w:pPr>
              <w:pStyle w:val="12"/>
            </w:pPr>
            <w:r>
              <w:t>51.30</w:t>
            </w:r>
          </w:p>
        </w:tc>
        <w:tc>
          <w:tcPr>
            <w:tcW w:w="454" w:type="pct"/>
            <w:vAlign w:val="center"/>
          </w:tcPr>
          <w:p w14:paraId="5FE1A466">
            <w:pPr>
              <w:pStyle w:val="12"/>
            </w:pPr>
          </w:p>
        </w:tc>
        <w:tc>
          <w:tcPr>
            <w:tcW w:w="454" w:type="pct"/>
            <w:vAlign w:val="center"/>
          </w:tcPr>
          <w:p w14:paraId="0E6268AF">
            <w:pPr>
              <w:pStyle w:val="12"/>
            </w:pPr>
          </w:p>
        </w:tc>
        <w:tc>
          <w:tcPr>
            <w:tcW w:w="454" w:type="pct"/>
            <w:vAlign w:val="center"/>
          </w:tcPr>
          <w:p w14:paraId="5BA3C2D9">
            <w:pPr>
              <w:pStyle w:val="12"/>
            </w:pPr>
          </w:p>
        </w:tc>
        <w:tc>
          <w:tcPr>
            <w:tcW w:w="454" w:type="pct"/>
            <w:vAlign w:val="center"/>
          </w:tcPr>
          <w:p w14:paraId="4C6EAE9B">
            <w:pPr>
              <w:pStyle w:val="12"/>
            </w:pPr>
          </w:p>
        </w:tc>
        <w:tc>
          <w:tcPr>
            <w:tcW w:w="454" w:type="pct"/>
            <w:vAlign w:val="center"/>
          </w:tcPr>
          <w:p w14:paraId="5C1D7315">
            <w:pPr>
              <w:pStyle w:val="12"/>
            </w:pPr>
          </w:p>
        </w:tc>
        <w:tc>
          <w:tcPr>
            <w:tcW w:w="454" w:type="pct"/>
            <w:vAlign w:val="center"/>
          </w:tcPr>
          <w:p w14:paraId="676E123C">
            <w:pPr>
              <w:pStyle w:val="12"/>
            </w:pPr>
          </w:p>
        </w:tc>
      </w:tr>
      <w:tr w14:paraId="58BCE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6658DDD3">
            <w:pPr>
              <w:pStyle w:val="13"/>
            </w:pPr>
            <w:r>
              <w:t>45、临港商务学校新校区改扩建工程、设备购置及运行相关经费</w:t>
            </w:r>
          </w:p>
        </w:tc>
        <w:tc>
          <w:tcPr>
            <w:tcW w:w="454" w:type="pct"/>
            <w:vAlign w:val="center"/>
          </w:tcPr>
          <w:p w14:paraId="68848D6B">
            <w:pPr>
              <w:pStyle w:val="13"/>
            </w:pPr>
            <w:r>
              <w:t>唐山市曹妃甸区临港商务区实验学校</w:t>
            </w:r>
          </w:p>
        </w:tc>
        <w:tc>
          <w:tcPr>
            <w:tcW w:w="454" w:type="pct"/>
            <w:vAlign w:val="center"/>
          </w:tcPr>
          <w:p w14:paraId="645C19F8">
            <w:pPr>
              <w:pStyle w:val="13"/>
            </w:pPr>
            <w:r>
              <w:t>2050202</w:t>
            </w:r>
          </w:p>
        </w:tc>
        <w:tc>
          <w:tcPr>
            <w:tcW w:w="454" w:type="pct"/>
            <w:vAlign w:val="center"/>
          </w:tcPr>
          <w:p w14:paraId="336BD9F4">
            <w:pPr>
              <w:pStyle w:val="12"/>
            </w:pPr>
            <w:r>
              <w:t>44.26</w:t>
            </w:r>
          </w:p>
        </w:tc>
        <w:tc>
          <w:tcPr>
            <w:tcW w:w="454" w:type="pct"/>
            <w:vAlign w:val="center"/>
          </w:tcPr>
          <w:p w14:paraId="3E69006E">
            <w:pPr>
              <w:pStyle w:val="12"/>
            </w:pPr>
            <w:r>
              <w:t>44.26</w:t>
            </w:r>
          </w:p>
        </w:tc>
        <w:tc>
          <w:tcPr>
            <w:tcW w:w="454" w:type="pct"/>
            <w:vAlign w:val="center"/>
          </w:tcPr>
          <w:p w14:paraId="3A4E1981">
            <w:pPr>
              <w:pStyle w:val="12"/>
            </w:pPr>
          </w:p>
        </w:tc>
        <w:tc>
          <w:tcPr>
            <w:tcW w:w="454" w:type="pct"/>
            <w:vAlign w:val="center"/>
          </w:tcPr>
          <w:p w14:paraId="100FC812">
            <w:pPr>
              <w:pStyle w:val="12"/>
            </w:pPr>
          </w:p>
        </w:tc>
        <w:tc>
          <w:tcPr>
            <w:tcW w:w="454" w:type="pct"/>
            <w:vAlign w:val="center"/>
          </w:tcPr>
          <w:p w14:paraId="5B3AB8F7">
            <w:pPr>
              <w:pStyle w:val="12"/>
            </w:pPr>
          </w:p>
        </w:tc>
        <w:tc>
          <w:tcPr>
            <w:tcW w:w="454" w:type="pct"/>
            <w:vAlign w:val="center"/>
          </w:tcPr>
          <w:p w14:paraId="65AEFD01">
            <w:pPr>
              <w:pStyle w:val="12"/>
            </w:pPr>
          </w:p>
        </w:tc>
        <w:tc>
          <w:tcPr>
            <w:tcW w:w="454" w:type="pct"/>
            <w:vAlign w:val="center"/>
          </w:tcPr>
          <w:p w14:paraId="55F77A69">
            <w:pPr>
              <w:pStyle w:val="12"/>
            </w:pPr>
          </w:p>
        </w:tc>
        <w:tc>
          <w:tcPr>
            <w:tcW w:w="454" w:type="pct"/>
            <w:vAlign w:val="center"/>
          </w:tcPr>
          <w:p w14:paraId="189D3F77">
            <w:pPr>
              <w:pStyle w:val="12"/>
            </w:pPr>
          </w:p>
        </w:tc>
      </w:tr>
      <w:tr w14:paraId="63C35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544A1438">
            <w:pPr>
              <w:pStyle w:val="13"/>
            </w:pPr>
            <w:r>
              <w:t>46、六场小学2023年幼儿园保育费</w:t>
            </w:r>
          </w:p>
        </w:tc>
        <w:tc>
          <w:tcPr>
            <w:tcW w:w="454" w:type="pct"/>
            <w:vAlign w:val="center"/>
          </w:tcPr>
          <w:p w14:paraId="39D92EA1">
            <w:pPr>
              <w:pStyle w:val="13"/>
            </w:pPr>
            <w:r>
              <w:t>曹妃甸区第六农场中心小学</w:t>
            </w:r>
          </w:p>
        </w:tc>
        <w:tc>
          <w:tcPr>
            <w:tcW w:w="454" w:type="pct"/>
            <w:vAlign w:val="center"/>
          </w:tcPr>
          <w:p w14:paraId="1E31265F">
            <w:pPr>
              <w:pStyle w:val="13"/>
            </w:pPr>
            <w:r>
              <w:t>2050201</w:t>
            </w:r>
          </w:p>
        </w:tc>
        <w:tc>
          <w:tcPr>
            <w:tcW w:w="454" w:type="pct"/>
            <w:vAlign w:val="center"/>
          </w:tcPr>
          <w:p w14:paraId="5DAD173D">
            <w:pPr>
              <w:pStyle w:val="12"/>
            </w:pPr>
            <w:r>
              <w:t>19.98</w:t>
            </w:r>
          </w:p>
        </w:tc>
        <w:tc>
          <w:tcPr>
            <w:tcW w:w="454" w:type="pct"/>
            <w:vAlign w:val="center"/>
          </w:tcPr>
          <w:p w14:paraId="3B724637">
            <w:pPr>
              <w:pStyle w:val="12"/>
            </w:pPr>
            <w:r>
              <w:t>19.98</w:t>
            </w:r>
          </w:p>
        </w:tc>
        <w:tc>
          <w:tcPr>
            <w:tcW w:w="454" w:type="pct"/>
            <w:vAlign w:val="center"/>
          </w:tcPr>
          <w:p w14:paraId="1A0F3880">
            <w:pPr>
              <w:pStyle w:val="12"/>
            </w:pPr>
          </w:p>
        </w:tc>
        <w:tc>
          <w:tcPr>
            <w:tcW w:w="454" w:type="pct"/>
            <w:vAlign w:val="center"/>
          </w:tcPr>
          <w:p w14:paraId="3F6AE7BA">
            <w:pPr>
              <w:pStyle w:val="12"/>
            </w:pPr>
          </w:p>
        </w:tc>
        <w:tc>
          <w:tcPr>
            <w:tcW w:w="454" w:type="pct"/>
            <w:vAlign w:val="center"/>
          </w:tcPr>
          <w:p w14:paraId="65F250F4">
            <w:pPr>
              <w:pStyle w:val="12"/>
            </w:pPr>
          </w:p>
        </w:tc>
        <w:tc>
          <w:tcPr>
            <w:tcW w:w="454" w:type="pct"/>
            <w:vAlign w:val="center"/>
          </w:tcPr>
          <w:p w14:paraId="570F8889">
            <w:pPr>
              <w:pStyle w:val="12"/>
            </w:pPr>
          </w:p>
        </w:tc>
        <w:tc>
          <w:tcPr>
            <w:tcW w:w="454" w:type="pct"/>
            <w:vAlign w:val="center"/>
          </w:tcPr>
          <w:p w14:paraId="00416939">
            <w:pPr>
              <w:pStyle w:val="12"/>
            </w:pPr>
          </w:p>
        </w:tc>
        <w:tc>
          <w:tcPr>
            <w:tcW w:w="454" w:type="pct"/>
            <w:vAlign w:val="center"/>
          </w:tcPr>
          <w:p w14:paraId="0076AA1A">
            <w:pPr>
              <w:pStyle w:val="12"/>
            </w:pPr>
          </w:p>
        </w:tc>
      </w:tr>
      <w:tr w14:paraId="5466C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041E7EDB">
            <w:pPr>
              <w:pStyle w:val="13"/>
            </w:pPr>
            <w:r>
              <w:t>47、七场小学2023年幼儿园保育费</w:t>
            </w:r>
          </w:p>
        </w:tc>
        <w:tc>
          <w:tcPr>
            <w:tcW w:w="454" w:type="pct"/>
            <w:vAlign w:val="center"/>
          </w:tcPr>
          <w:p w14:paraId="4E136F2A">
            <w:pPr>
              <w:pStyle w:val="13"/>
            </w:pPr>
            <w:r>
              <w:t>唐山市曹妃甸区第七农场中心小学</w:t>
            </w:r>
          </w:p>
        </w:tc>
        <w:tc>
          <w:tcPr>
            <w:tcW w:w="454" w:type="pct"/>
            <w:vAlign w:val="center"/>
          </w:tcPr>
          <w:p w14:paraId="1EA3A471">
            <w:pPr>
              <w:pStyle w:val="13"/>
            </w:pPr>
            <w:r>
              <w:t>2050202</w:t>
            </w:r>
          </w:p>
        </w:tc>
        <w:tc>
          <w:tcPr>
            <w:tcW w:w="454" w:type="pct"/>
            <w:vAlign w:val="center"/>
          </w:tcPr>
          <w:p w14:paraId="3ADCCC12">
            <w:pPr>
              <w:pStyle w:val="12"/>
            </w:pPr>
            <w:r>
              <w:t>13.32</w:t>
            </w:r>
          </w:p>
        </w:tc>
        <w:tc>
          <w:tcPr>
            <w:tcW w:w="454" w:type="pct"/>
            <w:vAlign w:val="center"/>
          </w:tcPr>
          <w:p w14:paraId="64456FB6">
            <w:pPr>
              <w:pStyle w:val="12"/>
            </w:pPr>
            <w:r>
              <w:t>13.32</w:t>
            </w:r>
          </w:p>
        </w:tc>
        <w:tc>
          <w:tcPr>
            <w:tcW w:w="454" w:type="pct"/>
            <w:vAlign w:val="center"/>
          </w:tcPr>
          <w:p w14:paraId="4A038DE3">
            <w:pPr>
              <w:pStyle w:val="12"/>
            </w:pPr>
          </w:p>
        </w:tc>
        <w:tc>
          <w:tcPr>
            <w:tcW w:w="454" w:type="pct"/>
            <w:vAlign w:val="center"/>
          </w:tcPr>
          <w:p w14:paraId="304FD0B8">
            <w:pPr>
              <w:pStyle w:val="12"/>
            </w:pPr>
          </w:p>
        </w:tc>
        <w:tc>
          <w:tcPr>
            <w:tcW w:w="454" w:type="pct"/>
            <w:vAlign w:val="center"/>
          </w:tcPr>
          <w:p w14:paraId="0A166A73">
            <w:pPr>
              <w:pStyle w:val="12"/>
            </w:pPr>
          </w:p>
        </w:tc>
        <w:tc>
          <w:tcPr>
            <w:tcW w:w="454" w:type="pct"/>
            <w:vAlign w:val="center"/>
          </w:tcPr>
          <w:p w14:paraId="7DD463CA">
            <w:pPr>
              <w:pStyle w:val="12"/>
            </w:pPr>
          </w:p>
        </w:tc>
        <w:tc>
          <w:tcPr>
            <w:tcW w:w="454" w:type="pct"/>
            <w:vAlign w:val="center"/>
          </w:tcPr>
          <w:p w14:paraId="4742D657">
            <w:pPr>
              <w:pStyle w:val="12"/>
            </w:pPr>
          </w:p>
        </w:tc>
        <w:tc>
          <w:tcPr>
            <w:tcW w:w="454" w:type="pct"/>
            <w:vAlign w:val="center"/>
          </w:tcPr>
          <w:p w14:paraId="15EB6CBC">
            <w:pPr>
              <w:pStyle w:val="12"/>
            </w:pPr>
          </w:p>
        </w:tc>
      </w:tr>
      <w:tr w14:paraId="03939E4D">
        <w:tblPrEx>
          <w:tblCellMar>
            <w:top w:w="0" w:type="dxa"/>
            <w:left w:w="108" w:type="dxa"/>
            <w:bottom w:w="0" w:type="dxa"/>
            <w:right w:w="108" w:type="dxa"/>
          </w:tblCellMar>
        </w:tblPrEx>
        <w:trPr>
          <w:cantSplit/>
          <w:jc w:val="center"/>
        </w:trPr>
        <w:tc>
          <w:tcPr>
            <w:tcW w:w="454" w:type="pct"/>
            <w:vAlign w:val="center"/>
          </w:tcPr>
          <w:p w14:paraId="69CAC4EF">
            <w:pPr>
              <w:pStyle w:val="13"/>
            </w:pPr>
            <w:r>
              <w:t>48、青少年活动中心聘任教师费用</w:t>
            </w:r>
          </w:p>
        </w:tc>
        <w:tc>
          <w:tcPr>
            <w:tcW w:w="454" w:type="pct"/>
            <w:vAlign w:val="center"/>
          </w:tcPr>
          <w:p w14:paraId="64E35FC9">
            <w:pPr>
              <w:pStyle w:val="13"/>
            </w:pPr>
            <w:r>
              <w:t>曹妃甸区青少年活动中心</w:t>
            </w:r>
          </w:p>
        </w:tc>
        <w:tc>
          <w:tcPr>
            <w:tcW w:w="454" w:type="pct"/>
            <w:vAlign w:val="center"/>
          </w:tcPr>
          <w:p w14:paraId="4942749B">
            <w:pPr>
              <w:pStyle w:val="13"/>
            </w:pPr>
            <w:r>
              <w:t>2059999</w:t>
            </w:r>
          </w:p>
        </w:tc>
        <w:tc>
          <w:tcPr>
            <w:tcW w:w="454" w:type="pct"/>
            <w:vAlign w:val="center"/>
          </w:tcPr>
          <w:p w14:paraId="2675B1C0">
            <w:pPr>
              <w:pStyle w:val="12"/>
            </w:pPr>
            <w:r>
              <w:t>2.00</w:t>
            </w:r>
          </w:p>
        </w:tc>
        <w:tc>
          <w:tcPr>
            <w:tcW w:w="454" w:type="pct"/>
            <w:vAlign w:val="center"/>
          </w:tcPr>
          <w:p w14:paraId="0158E3A7">
            <w:pPr>
              <w:pStyle w:val="12"/>
            </w:pPr>
            <w:r>
              <w:t>2.00</w:t>
            </w:r>
          </w:p>
        </w:tc>
        <w:tc>
          <w:tcPr>
            <w:tcW w:w="454" w:type="pct"/>
            <w:vAlign w:val="center"/>
          </w:tcPr>
          <w:p w14:paraId="49220987">
            <w:pPr>
              <w:pStyle w:val="12"/>
            </w:pPr>
          </w:p>
        </w:tc>
        <w:tc>
          <w:tcPr>
            <w:tcW w:w="454" w:type="pct"/>
            <w:vAlign w:val="center"/>
          </w:tcPr>
          <w:p w14:paraId="1FCB2213">
            <w:pPr>
              <w:pStyle w:val="12"/>
            </w:pPr>
          </w:p>
        </w:tc>
        <w:tc>
          <w:tcPr>
            <w:tcW w:w="454" w:type="pct"/>
            <w:vAlign w:val="center"/>
          </w:tcPr>
          <w:p w14:paraId="59F63D1F">
            <w:pPr>
              <w:pStyle w:val="12"/>
            </w:pPr>
          </w:p>
        </w:tc>
        <w:tc>
          <w:tcPr>
            <w:tcW w:w="454" w:type="pct"/>
            <w:vAlign w:val="center"/>
          </w:tcPr>
          <w:p w14:paraId="51447375">
            <w:pPr>
              <w:pStyle w:val="12"/>
            </w:pPr>
          </w:p>
        </w:tc>
        <w:tc>
          <w:tcPr>
            <w:tcW w:w="454" w:type="pct"/>
            <w:vAlign w:val="center"/>
          </w:tcPr>
          <w:p w14:paraId="60A9D624">
            <w:pPr>
              <w:pStyle w:val="12"/>
            </w:pPr>
          </w:p>
        </w:tc>
        <w:tc>
          <w:tcPr>
            <w:tcW w:w="454" w:type="pct"/>
            <w:vAlign w:val="center"/>
          </w:tcPr>
          <w:p w14:paraId="0DBF56EB">
            <w:pPr>
              <w:pStyle w:val="12"/>
            </w:pPr>
          </w:p>
        </w:tc>
      </w:tr>
      <w:tr w14:paraId="65B346ED">
        <w:tblPrEx>
          <w:tblCellMar>
            <w:top w:w="0" w:type="dxa"/>
            <w:left w:w="108" w:type="dxa"/>
            <w:bottom w:w="0" w:type="dxa"/>
            <w:right w:w="108" w:type="dxa"/>
          </w:tblCellMar>
        </w:tblPrEx>
        <w:trPr>
          <w:cantSplit/>
          <w:jc w:val="center"/>
        </w:trPr>
        <w:tc>
          <w:tcPr>
            <w:tcW w:w="454" w:type="pct"/>
            <w:vAlign w:val="center"/>
          </w:tcPr>
          <w:p w14:paraId="01B1B4EA">
            <w:pPr>
              <w:pStyle w:val="13"/>
            </w:pPr>
            <w:r>
              <w:t>49、三场小学2023年保育费</w:t>
            </w:r>
          </w:p>
        </w:tc>
        <w:tc>
          <w:tcPr>
            <w:tcW w:w="454" w:type="pct"/>
            <w:vAlign w:val="center"/>
          </w:tcPr>
          <w:p w14:paraId="79A0A9E7">
            <w:pPr>
              <w:pStyle w:val="13"/>
            </w:pPr>
            <w:r>
              <w:t>曹妃甸区第三农场中心小学</w:t>
            </w:r>
          </w:p>
        </w:tc>
        <w:tc>
          <w:tcPr>
            <w:tcW w:w="454" w:type="pct"/>
            <w:vAlign w:val="center"/>
          </w:tcPr>
          <w:p w14:paraId="5542A73F">
            <w:pPr>
              <w:pStyle w:val="13"/>
            </w:pPr>
            <w:r>
              <w:t>2050201</w:t>
            </w:r>
          </w:p>
        </w:tc>
        <w:tc>
          <w:tcPr>
            <w:tcW w:w="454" w:type="pct"/>
            <w:vAlign w:val="center"/>
          </w:tcPr>
          <w:p w14:paraId="512386A9">
            <w:pPr>
              <w:pStyle w:val="12"/>
            </w:pPr>
            <w:r>
              <w:t>20.25</w:t>
            </w:r>
          </w:p>
        </w:tc>
        <w:tc>
          <w:tcPr>
            <w:tcW w:w="454" w:type="pct"/>
            <w:vAlign w:val="center"/>
          </w:tcPr>
          <w:p w14:paraId="5183866D">
            <w:pPr>
              <w:pStyle w:val="12"/>
            </w:pPr>
            <w:r>
              <w:t>20.25</w:t>
            </w:r>
          </w:p>
        </w:tc>
        <w:tc>
          <w:tcPr>
            <w:tcW w:w="454" w:type="pct"/>
            <w:vAlign w:val="center"/>
          </w:tcPr>
          <w:p w14:paraId="50E1087E">
            <w:pPr>
              <w:pStyle w:val="12"/>
            </w:pPr>
          </w:p>
        </w:tc>
        <w:tc>
          <w:tcPr>
            <w:tcW w:w="454" w:type="pct"/>
            <w:vAlign w:val="center"/>
          </w:tcPr>
          <w:p w14:paraId="4C090DF9">
            <w:pPr>
              <w:pStyle w:val="12"/>
            </w:pPr>
          </w:p>
        </w:tc>
        <w:tc>
          <w:tcPr>
            <w:tcW w:w="454" w:type="pct"/>
            <w:vAlign w:val="center"/>
          </w:tcPr>
          <w:p w14:paraId="434AB4D9">
            <w:pPr>
              <w:pStyle w:val="12"/>
            </w:pPr>
          </w:p>
        </w:tc>
        <w:tc>
          <w:tcPr>
            <w:tcW w:w="454" w:type="pct"/>
            <w:vAlign w:val="center"/>
          </w:tcPr>
          <w:p w14:paraId="6E156BD8">
            <w:pPr>
              <w:pStyle w:val="12"/>
            </w:pPr>
          </w:p>
        </w:tc>
        <w:tc>
          <w:tcPr>
            <w:tcW w:w="454" w:type="pct"/>
            <w:vAlign w:val="center"/>
          </w:tcPr>
          <w:p w14:paraId="24E1702B">
            <w:pPr>
              <w:pStyle w:val="12"/>
            </w:pPr>
          </w:p>
        </w:tc>
        <w:tc>
          <w:tcPr>
            <w:tcW w:w="454" w:type="pct"/>
            <w:vAlign w:val="center"/>
          </w:tcPr>
          <w:p w14:paraId="38B1147A">
            <w:pPr>
              <w:pStyle w:val="12"/>
            </w:pPr>
          </w:p>
        </w:tc>
      </w:tr>
      <w:tr w14:paraId="41F20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5FFA5F54">
            <w:pPr>
              <w:pStyle w:val="13"/>
            </w:pPr>
            <w:r>
              <w:t>50、三幼2023年保育费</w:t>
            </w:r>
          </w:p>
        </w:tc>
        <w:tc>
          <w:tcPr>
            <w:tcW w:w="454" w:type="pct"/>
            <w:vAlign w:val="center"/>
          </w:tcPr>
          <w:p w14:paraId="7D7C5EC3">
            <w:pPr>
              <w:pStyle w:val="13"/>
            </w:pPr>
            <w:r>
              <w:t>曹妃甸区第三幼儿园</w:t>
            </w:r>
          </w:p>
        </w:tc>
        <w:tc>
          <w:tcPr>
            <w:tcW w:w="454" w:type="pct"/>
            <w:vAlign w:val="center"/>
          </w:tcPr>
          <w:p w14:paraId="2A2D9E14">
            <w:pPr>
              <w:pStyle w:val="13"/>
            </w:pPr>
            <w:r>
              <w:t>2050201</w:t>
            </w:r>
          </w:p>
        </w:tc>
        <w:tc>
          <w:tcPr>
            <w:tcW w:w="454" w:type="pct"/>
            <w:vAlign w:val="center"/>
          </w:tcPr>
          <w:p w14:paraId="654A0F65">
            <w:pPr>
              <w:pStyle w:val="12"/>
            </w:pPr>
            <w:r>
              <w:t>430.00</w:t>
            </w:r>
          </w:p>
        </w:tc>
        <w:tc>
          <w:tcPr>
            <w:tcW w:w="454" w:type="pct"/>
            <w:vAlign w:val="center"/>
          </w:tcPr>
          <w:p w14:paraId="5A8948E7">
            <w:pPr>
              <w:pStyle w:val="12"/>
            </w:pPr>
            <w:r>
              <w:t>430.00</w:t>
            </w:r>
          </w:p>
        </w:tc>
        <w:tc>
          <w:tcPr>
            <w:tcW w:w="454" w:type="pct"/>
            <w:vAlign w:val="center"/>
          </w:tcPr>
          <w:p w14:paraId="7467DF0D">
            <w:pPr>
              <w:pStyle w:val="12"/>
            </w:pPr>
          </w:p>
        </w:tc>
        <w:tc>
          <w:tcPr>
            <w:tcW w:w="454" w:type="pct"/>
            <w:vAlign w:val="center"/>
          </w:tcPr>
          <w:p w14:paraId="405F6C47">
            <w:pPr>
              <w:pStyle w:val="12"/>
            </w:pPr>
          </w:p>
        </w:tc>
        <w:tc>
          <w:tcPr>
            <w:tcW w:w="454" w:type="pct"/>
            <w:vAlign w:val="center"/>
          </w:tcPr>
          <w:p w14:paraId="3109421E">
            <w:pPr>
              <w:pStyle w:val="12"/>
            </w:pPr>
          </w:p>
        </w:tc>
        <w:tc>
          <w:tcPr>
            <w:tcW w:w="454" w:type="pct"/>
            <w:vAlign w:val="center"/>
          </w:tcPr>
          <w:p w14:paraId="0A77B9DE">
            <w:pPr>
              <w:pStyle w:val="12"/>
            </w:pPr>
          </w:p>
        </w:tc>
        <w:tc>
          <w:tcPr>
            <w:tcW w:w="454" w:type="pct"/>
            <w:vAlign w:val="center"/>
          </w:tcPr>
          <w:p w14:paraId="07421F84">
            <w:pPr>
              <w:pStyle w:val="12"/>
            </w:pPr>
          </w:p>
        </w:tc>
        <w:tc>
          <w:tcPr>
            <w:tcW w:w="454" w:type="pct"/>
            <w:vAlign w:val="center"/>
          </w:tcPr>
          <w:p w14:paraId="098D19F3">
            <w:pPr>
              <w:pStyle w:val="12"/>
            </w:pPr>
          </w:p>
        </w:tc>
      </w:tr>
      <w:tr w14:paraId="0B94A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24C52240">
            <w:pPr>
              <w:pStyle w:val="13"/>
            </w:pPr>
            <w:r>
              <w:t>51、三中2023高中经费</w:t>
            </w:r>
          </w:p>
        </w:tc>
        <w:tc>
          <w:tcPr>
            <w:tcW w:w="454" w:type="pct"/>
            <w:vAlign w:val="center"/>
          </w:tcPr>
          <w:p w14:paraId="5437C0DD">
            <w:pPr>
              <w:pStyle w:val="13"/>
            </w:pPr>
            <w:r>
              <w:t>曹妃甸区第三完全中学</w:t>
            </w:r>
          </w:p>
        </w:tc>
        <w:tc>
          <w:tcPr>
            <w:tcW w:w="454" w:type="pct"/>
            <w:vAlign w:val="center"/>
          </w:tcPr>
          <w:p w14:paraId="1AE5DB7E">
            <w:pPr>
              <w:pStyle w:val="13"/>
            </w:pPr>
            <w:r>
              <w:t>2050203</w:t>
            </w:r>
          </w:p>
        </w:tc>
        <w:tc>
          <w:tcPr>
            <w:tcW w:w="454" w:type="pct"/>
            <w:vAlign w:val="center"/>
          </w:tcPr>
          <w:p w14:paraId="70A6C9D1">
            <w:pPr>
              <w:pStyle w:val="12"/>
            </w:pPr>
            <w:r>
              <w:t>122.00</w:t>
            </w:r>
          </w:p>
        </w:tc>
        <w:tc>
          <w:tcPr>
            <w:tcW w:w="454" w:type="pct"/>
            <w:vAlign w:val="center"/>
          </w:tcPr>
          <w:p w14:paraId="06AD2BC2">
            <w:pPr>
              <w:pStyle w:val="12"/>
            </w:pPr>
            <w:r>
              <w:t>122.00</w:t>
            </w:r>
          </w:p>
        </w:tc>
        <w:tc>
          <w:tcPr>
            <w:tcW w:w="454" w:type="pct"/>
            <w:vAlign w:val="center"/>
          </w:tcPr>
          <w:p w14:paraId="0AFC5BE2">
            <w:pPr>
              <w:pStyle w:val="12"/>
            </w:pPr>
          </w:p>
        </w:tc>
        <w:tc>
          <w:tcPr>
            <w:tcW w:w="454" w:type="pct"/>
            <w:vAlign w:val="center"/>
          </w:tcPr>
          <w:p w14:paraId="5001293D">
            <w:pPr>
              <w:pStyle w:val="12"/>
            </w:pPr>
          </w:p>
        </w:tc>
        <w:tc>
          <w:tcPr>
            <w:tcW w:w="454" w:type="pct"/>
            <w:vAlign w:val="center"/>
          </w:tcPr>
          <w:p w14:paraId="7B5DF3F2">
            <w:pPr>
              <w:pStyle w:val="12"/>
            </w:pPr>
          </w:p>
        </w:tc>
        <w:tc>
          <w:tcPr>
            <w:tcW w:w="454" w:type="pct"/>
            <w:vAlign w:val="center"/>
          </w:tcPr>
          <w:p w14:paraId="3C1E0839">
            <w:pPr>
              <w:pStyle w:val="12"/>
            </w:pPr>
          </w:p>
        </w:tc>
        <w:tc>
          <w:tcPr>
            <w:tcW w:w="454" w:type="pct"/>
            <w:vAlign w:val="center"/>
          </w:tcPr>
          <w:p w14:paraId="6C84DB44">
            <w:pPr>
              <w:pStyle w:val="12"/>
            </w:pPr>
          </w:p>
        </w:tc>
        <w:tc>
          <w:tcPr>
            <w:tcW w:w="454" w:type="pct"/>
            <w:vAlign w:val="center"/>
          </w:tcPr>
          <w:p w14:paraId="0D71FE72">
            <w:pPr>
              <w:pStyle w:val="12"/>
            </w:pPr>
          </w:p>
        </w:tc>
      </w:tr>
      <w:tr w14:paraId="082CC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6D9C404E">
            <w:pPr>
              <w:pStyle w:val="13"/>
            </w:pPr>
            <w:r>
              <w:t>52、三中2023高中助学金</w:t>
            </w:r>
          </w:p>
        </w:tc>
        <w:tc>
          <w:tcPr>
            <w:tcW w:w="454" w:type="pct"/>
            <w:vAlign w:val="center"/>
          </w:tcPr>
          <w:p w14:paraId="640EC176">
            <w:pPr>
              <w:pStyle w:val="13"/>
            </w:pPr>
            <w:r>
              <w:t>曹妃甸区第三完全中学</w:t>
            </w:r>
          </w:p>
        </w:tc>
        <w:tc>
          <w:tcPr>
            <w:tcW w:w="454" w:type="pct"/>
            <w:vAlign w:val="center"/>
          </w:tcPr>
          <w:p w14:paraId="64DD6D92">
            <w:pPr>
              <w:pStyle w:val="13"/>
            </w:pPr>
            <w:r>
              <w:t>2050203</w:t>
            </w:r>
          </w:p>
        </w:tc>
        <w:tc>
          <w:tcPr>
            <w:tcW w:w="454" w:type="pct"/>
            <w:vAlign w:val="center"/>
          </w:tcPr>
          <w:p w14:paraId="145D3BF4">
            <w:pPr>
              <w:pStyle w:val="12"/>
            </w:pPr>
            <w:r>
              <w:t>3.71</w:t>
            </w:r>
          </w:p>
        </w:tc>
        <w:tc>
          <w:tcPr>
            <w:tcW w:w="454" w:type="pct"/>
            <w:vAlign w:val="center"/>
          </w:tcPr>
          <w:p w14:paraId="177B0C0C">
            <w:pPr>
              <w:pStyle w:val="12"/>
            </w:pPr>
            <w:r>
              <w:t>3.71</w:t>
            </w:r>
          </w:p>
        </w:tc>
        <w:tc>
          <w:tcPr>
            <w:tcW w:w="454" w:type="pct"/>
            <w:vAlign w:val="center"/>
          </w:tcPr>
          <w:p w14:paraId="25F27BC3">
            <w:pPr>
              <w:pStyle w:val="12"/>
            </w:pPr>
          </w:p>
        </w:tc>
        <w:tc>
          <w:tcPr>
            <w:tcW w:w="454" w:type="pct"/>
            <w:vAlign w:val="center"/>
          </w:tcPr>
          <w:p w14:paraId="2482D5C1">
            <w:pPr>
              <w:pStyle w:val="12"/>
            </w:pPr>
          </w:p>
        </w:tc>
        <w:tc>
          <w:tcPr>
            <w:tcW w:w="454" w:type="pct"/>
            <w:vAlign w:val="center"/>
          </w:tcPr>
          <w:p w14:paraId="087DBA21">
            <w:pPr>
              <w:pStyle w:val="12"/>
            </w:pPr>
          </w:p>
        </w:tc>
        <w:tc>
          <w:tcPr>
            <w:tcW w:w="454" w:type="pct"/>
            <w:vAlign w:val="center"/>
          </w:tcPr>
          <w:p w14:paraId="508D492A">
            <w:pPr>
              <w:pStyle w:val="12"/>
            </w:pPr>
          </w:p>
        </w:tc>
        <w:tc>
          <w:tcPr>
            <w:tcW w:w="454" w:type="pct"/>
            <w:vAlign w:val="center"/>
          </w:tcPr>
          <w:p w14:paraId="45436FCE">
            <w:pPr>
              <w:pStyle w:val="12"/>
            </w:pPr>
          </w:p>
        </w:tc>
        <w:tc>
          <w:tcPr>
            <w:tcW w:w="454" w:type="pct"/>
            <w:vAlign w:val="center"/>
          </w:tcPr>
          <w:p w14:paraId="4C494925">
            <w:pPr>
              <w:pStyle w:val="12"/>
            </w:pPr>
          </w:p>
        </w:tc>
      </w:tr>
      <w:tr w14:paraId="48827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4A34EDF8">
            <w:pPr>
              <w:pStyle w:val="13"/>
            </w:pPr>
            <w:r>
              <w:t>53、三中2023寄宿额外经费</w:t>
            </w:r>
          </w:p>
        </w:tc>
        <w:tc>
          <w:tcPr>
            <w:tcW w:w="454" w:type="pct"/>
            <w:vAlign w:val="center"/>
          </w:tcPr>
          <w:p w14:paraId="411D1046">
            <w:pPr>
              <w:pStyle w:val="13"/>
            </w:pPr>
            <w:r>
              <w:t>曹妃甸区第三完全中学</w:t>
            </w:r>
          </w:p>
        </w:tc>
        <w:tc>
          <w:tcPr>
            <w:tcW w:w="454" w:type="pct"/>
            <w:vAlign w:val="center"/>
          </w:tcPr>
          <w:p w14:paraId="1601AF85">
            <w:pPr>
              <w:pStyle w:val="13"/>
            </w:pPr>
            <w:r>
              <w:t>2050203</w:t>
            </w:r>
          </w:p>
        </w:tc>
        <w:tc>
          <w:tcPr>
            <w:tcW w:w="454" w:type="pct"/>
            <w:vAlign w:val="center"/>
          </w:tcPr>
          <w:p w14:paraId="4436DC20">
            <w:pPr>
              <w:pStyle w:val="12"/>
            </w:pPr>
            <w:r>
              <w:t>69.00</w:t>
            </w:r>
          </w:p>
        </w:tc>
        <w:tc>
          <w:tcPr>
            <w:tcW w:w="454" w:type="pct"/>
            <w:vAlign w:val="center"/>
          </w:tcPr>
          <w:p w14:paraId="2ADE992F">
            <w:pPr>
              <w:pStyle w:val="12"/>
            </w:pPr>
            <w:r>
              <w:t>69.00</w:t>
            </w:r>
          </w:p>
        </w:tc>
        <w:tc>
          <w:tcPr>
            <w:tcW w:w="454" w:type="pct"/>
            <w:vAlign w:val="center"/>
          </w:tcPr>
          <w:p w14:paraId="5A16254E">
            <w:pPr>
              <w:pStyle w:val="12"/>
            </w:pPr>
          </w:p>
        </w:tc>
        <w:tc>
          <w:tcPr>
            <w:tcW w:w="454" w:type="pct"/>
            <w:vAlign w:val="center"/>
          </w:tcPr>
          <w:p w14:paraId="761CD430">
            <w:pPr>
              <w:pStyle w:val="12"/>
            </w:pPr>
          </w:p>
        </w:tc>
        <w:tc>
          <w:tcPr>
            <w:tcW w:w="454" w:type="pct"/>
            <w:vAlign w:val="center"/>
          </w:tcPr>
          <w:p w14:paraId="0DAC4F76">
            <w:pPr>
              <w:pStyle w:val="12"/>
            </w:pPr>
          </w:p>
        </w:tc>
        <w:tc>
          <w:tcPr>
            <w:tcW w:w="454" w:type="pct"/>
            <w:vAlign w:val="center"/>
          </w:tcPr>
          <w:p w14:paraId="24277399">
            <w:pPr>
              <w:pStyle w:val="12"/>
            </w:pPr>
          </w:p>
        </w:tc>
        <w:tc>
          <w:tcPr>
            <w:tcW w:w="454" w:type="pct"/>
            <w:vAlign w:val="center"/>
          </w:tcPr>
          <w:p w14:paraId="72D8D388">
            <w:pPr>
              <w:pStyle w:val="12"/>
            </w:pPr>
          </w:p>
        </w:tc>
        <w:tc>
          <w:tcPr>
            <w:tcW w:w="454" w:type="pct"/>
            <w:vAlign w:val="center"/>
          </w:tcPr>
          <w:p w14:paraId="2CEA991B">
            <w:pPr>
              <w:pStyle w:val="12"/>
            </w:pPr>
          </w:p>
        </w:tc>
      </w:tr>
      <w:tr w14:paraId="71B5C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4DEF194B">
            <w:pPr>
              <w:pStyle w:val="13"/>
            </w:pPr>
            <w:r>
              <w:t>54、三中2023晚自习等加时费</w:t>
            </w:r>
          </w:p>
        </w:tc>
        <w:tc>
          <w:tcPr>
            <w:tcW w:w="454" w:type="pct"/>
            <w:vAlign w:val="center"/>
          </w:tcPr>
          <w:p w14:paraId="090BC8E5">
            <w:pPr>
              <w:pStyle w:val="13"/>
            </w:pPr>
            <w:r>
              <w:t>曹妃甸区第三完全中学</w:t>
            </w:r>
          </w:p>
        </w:tc>
        <w:tc>
          <w:tcPr>
            <w:tcW w:w="454" w:type="pct"/>
            <w:vAlign w:val="center"/>
          </w:tcPr>
          <w:p w14:paraId="0E9E3B44">
            <w:pPr>
              <w:pStyle w:val="13"/>
            </w:pPr>
            <w:r>
              <w:t>2050203</w:t>
            </w:r>
          </w:p>
        </w:tc>
        <w:tc>
          <w:tcPr>
            <w:tcW w:w="454" w:type="pct"/>
            <w:vAlign w:val="center"/>
          </w:tcPr>
          <w:p w14:paraId="1C85B71A">
            <w:pPr>
              <w:pStyle w:val="12"/>
            </w:pPr>
            <w:r>
              <w:t>60.58</w:t>
            </w:r>
          </w:p>
        </w:tc>
        <w:tc>
          <w:tcPr>
            <w:tcW w:w="454" w:type="pct"/>
            <w:vAlign w:val="center"/>
          </w:tcPr>
          <w:p w14:paraId="40B98472">
            <w:pPr>
              <w:pStyle w:val="12"/>
            </w:pPr>
            <w:r>
              <w:t>60.58</w:t>
            </w:r>
          </w:p>
        </w:tc>
        <w:tc>
          <w:tcPr>
            <w:tcW w:w="454" w:type="pct"/>
            <w:vAlign w:val="center"/>
          </w:tcPr>
          <w:p w14:paraId="07814589">
            <w:pPr>
              <w:pStyle w:val="12"/>
            </w:pPr>
          </w:p>
        </w:tc>
        <w:tc>
          <w:tcPr>
            <w:tcW w:w="454" w:type="pct"/>
            <w:vAlign w:val="center"/>
          </w:tcPr>
          <w:p w14:paraId="188D2740">
            <w:pPr>
              <w:pStyle w:val="12"/>
            </w:pPr>
          </w:p>
        </w:tc>
        <w:tc>
          <w:tcPr>
            <w:tcW w:w="454" w:type="pct"/>
            <w:vAlign w:val="center"/>
          </w:tcPr>
          <w:p w14:paraId="00529EF8">
            <w:pPr>
              <w:pStyle w:val="12"/>
            </w:pPr>
          </w:p>
        </w:tc>
        <w:tc>
          <w:tcPr>
            <w:tcW w:w="454" w:type="pct"/>
            <w:vAlign w:val="center"/>
          </w:tcPr>
          <w:p w14:paraId="13B49EE4">
            <w:pPr>
              <w:pStyle w:val="12"/>
            </w:pPr>
          </w:p>
        </w:tc>
        <w:tc>
          <w:tcPr>
            <w:tcW w:w="454" w:type="pct"/>
            <w:vAlign w:val="center"/>
          </w:tcPr>
          <w:p w14:paraId="6225C9B5">
            <w:pPr>
              <w:pStyle w:val="12"/>
            </w:pPr>
          </w:p>
        </w:tc>
        <w:tc>
          <w:tcPr>
            <w:tcW w:w="454" w:type="pct"/>
            <w:vAlign w:val="center"/>
          </w:tcPr>
          <w:p w14:paraId="288A237C">
            <w:pPr>
              <w:pStyle w:val="12"/>
            </w:pPr>
          </w:p>
        </w:tc>
      </w:tr>
      <w:tr w14:paraId="3CF1ED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299273CD">
            <w:pPr>
              <w:pStyle w:val="13"/>
            </w:pPr>
            <w:r>
              <w:t>55、十场小学2023年保育费</w:t>
            </w:r>
          </w:p>
        </w:tc>
        <w:tc>
          <w:tcPr>
            <w:tcW w:w="454" w:type="pct"/>
            <w:vAlign w:val="center"/>
          </w:tcPr>
          <w:p w14:paraId="4B4430EB">
            <w:pPr>
              <w:pStyle w:val="13"/>
            </w:pPr>
            <w:r>
              <w:t>曹妃甸区第十农场中心小学</w:t>
            </w:r>
          </w:p>
        </w:tc>
        <w:tc>
          <w:tcPr>
            <w:tcW w:w="454" w:type="pct"/>
            <w:vAlign w:val="center"/>
          </w:tcPr>
          <w:p w14:paraId="2CA0EB33">
            <w:pPr>
              <w:pStyle w:val="13"/>
            </w:pPr>
            <w:r>
              <w:t>2050201</w:t>
            </w:r>
          </w:p>
        </w:tc>
        <w:tc>
          <w:tcPr>
            <w:tcW w:w="454" w:type="pct"/>
            <w:vAlign w:val="center"/>
          </w:tcPr>
          <w:p w14:paraId="2045DB0A">
            <w:pPr>
              <w:pStyle w:val="12"/>
            </w:pPr>
            <w:r>
              <w:t>51.00</w:t>
            </w:r>
          </w:p>
        </w:tc>
        <w:tc>
          <w:tcPr>
            <w:tcW w:w="454" w:type="pct"/>
            <w:vAlign w:val="center"/>
          </w:tcPr>
          <w:p w14:paraId="77F2DFD0">
            <w:pPr>
              <w:pStyle w:val="12"/>
            </w:pPr>
            <w:r>
              <w:t>51.00</w:t>
            </w:r>
          </w:p>
        </w:tc>
        <w:tc>
          <w:tcPr>
            <w:tcW w:w="454" w:type="pct"/>
            <w:vAlign w:val="center"/>
          </w:tcPr>
          <w:p w14:paraId="0E576F15">
            <w:pPr>
              <w:pStyle w:val="12"/>
            </w:pPr>
          </w:p>
        </w:tc>
        <w:tc>
          <w:tcPr>
            <w:tcW w:w="454" w:type="pct"/>
            <w:vAlign w:val="center"/>
          </w:tcPr>
          <w:p w14:paraId="6703913E">
            <w:pPr>
              <w:pStyle w:val="12"/>
            </w:pPr>
          </w:p>
        </w:tc>
        <w:tc>
          <w:tcPr>
            <w:tcW w:w="454" w:type="pct"/>
            <w:vAlign w:val="center"/>
          </w:tcPr>
          <w:p w14:paraId="446B5BAF">
            <w:pPr>
              <w:pStyle w:val="12"/>
            </w:pPr>
          </w:p>
        </w:tc>
        <w:tc>
          <w:tcPr>
            <w:tcW w:w="454" w:type="pct"/>
            <w:vAlign w:val="center"/>
          </w:tcPr>
          <w:p w14:paraId="6EC83A17">
            <w:pPr>
              <w:pStyle w:val="12"/>
            </w:pPr>
          </w:p>
        </w:tc>
        <w:tc>
          <w:tcPr>
            <w:tcW w:w="454" w:type="pct"/>
            <w:vAlign w:val="center"/>
          </w:tcPr>
          <w:p w14:paraId="0E244B8E">
            <w:pPr>
              <w:pStyle w:val="12"/>
            </w:pPr>
          </w:p>
        </w:tc>
        <w:tc>
          <w:tcPr>
            <w:tcW w:w="454" w:type="pct"/>
            <w:vAlign w:val="center"/>
          </w:tcPr>
          <w:p w14:paraId="2BDC6636">
            <w:pPr>
              <w:pStyle w:val="12"/>
            </w:pPr>
          </w:p>
        </w:tc>
      </w:tr>
      <w:tr w14:paraId="58016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2643F120">
            <w:pPr>
              <w:pStyle w:val="13"/>
            </w:pPr>
            <w:r>
              <w:t>56、十场小学2023伤残抚恤金</w:t>
            </w:r>
          </w:p>
        </w:tc>
        <w:tc>
          <w:tcPr>
            <w:tcW w:w="454" w:type="pct"/>
            <w:vAlign w:val="center"/>
          </w:tcPr>
          <w:p w14:paraId="1B6E2C79">
            <w:pPr>
              <w:pStyle w:val="13"/>
            </w:pPr>
            <w:r>
              <w:t>曹妃甸区第十农场中心小学</w:t>
            </w:r>
          </w:p>
        </w:tc>
        <w:tc>
          <w:tcPr>
            <w:tcW w:w="454" w:type="pct"/>
            <w:vAlign w:val="center"/>
          </w:tcPr>
          <w:p w14:paraId="53973D1B">
            <w:pPr>
              <w:pStyle w:val="13"/>
            </w:pPr>
            <w:r>
              <w:t>2050202</w:t>
            </w:r>
          </w:p>
        </w:tc>
        <w:tc>
          <w:tcPr>
            <w:tcW w:w="454" w:type="pct"/>
            <w:vAlign w:val="center"/>
          </w:tcPr>
          <w:p w14:paraId="2DCA3CDE">
            <w:pPr>
              <w:pStyle w:val="12"/>
            </w:pPr>
            <w:r>
              <w:t>7.30</w:t>
            </w:r>
          </w:p>
        </w:tc>
        <w:tc>
          <w:tcPr>
            <w:tcW w:w="454" w:type="pct"/>
            <w:vAlign w:val="center"/>
          </w:tcPr>
          <w:p w14:paraId="45B73985">
            <w:pPr>
              <w:pStyle w:val="12"/>
            </w:pPr>
            <w:r>
              <w:t>7.30</w:t>
            </w:r>
          </w:p>
        </w:tc>
        <w:tc>
          <w:tcPr>
            <w:tcW w:w="454" w:type="pct"/>
            <w:vAlign w:val="center"/>
          </w:tcPr>
          <w:p w14:paraId="3C4D87FA">
            <w:pPr>
              <w:pStyle w:val="12"/>
            </w:pPr>
          </w:p>
        </w:tc>
        <w:tc>
          <w:tcPr>
            <w:tcW w:w="454" w:type="pct"/>
            <w:vAlign w:val="center"/>
          </w:tcPr>
          <w:p w14:paraId="283FC2B1">
            <w:pPr>
              <w:pStyle w:val="12"/>
            </w:pPr>
          </w:p>
        </w:tc>
        <w:tc>
          <w:tcPr>
            <w:tcW w:w="454" w:type="pct"/>
            <w:vAlign w:val="center"/>
          </w:tcPr>
          <w:p w14:paraId="02EC5612">
            <w:pPr>
              <w:pStyle w:val="12"/>
            </w:pPr>
          </w:p>
        </w:tc>
        <w:tc>
          <w:tcPr>
            <w:tcW w:w="454" w:type="pct"/>
            <w:vAlign w:val="center"/>
          </w:tcPr>
          <w:p w14:paraId="4B5CA0E6">
            <w:pPr>
              <w:pStyle w:val="12"/>
            </w:pPr>
          </w:p>
        </w:tc>
        <w:tc>
          <w:tcPr>
            <w:tcW w:w="454" w:type="pct"/>
            <w:vAlign w:val="center"/>
          </w:tcPr>
          <w:p w14:paraId="3317388D">
            <w:pPr>
              <w:pStyle w:val="12"/>
            </w:pPr>
          </w:p>
        </w:tc>
        <w:tc>
          <w:tcPr>
            <w:tcW w:w="454" w:type="pct"/>
            <w:vAlign w:val="center"/>
          </w:tcPr>
          <w:p w14:paraId="7A258E3D">
            <w:pPr>
              <w:pStyle w:val="12"/>
            </w:pPr>
          </w:p>
        </w:tc>
      </w:tr>
      <w:tr w14:paraId="37E884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05BB60CD">
            <w:pPr>
              <w:pStyle w:val="13"/>
            </w:pPr>
            <w:r>
              <w:t>57、四场小学2023年幼儿园保育费</w:t>
            </w:r>
          </w:p>
        </w:tc>
        <w:tc>
          <w:tcPr>
            <w:tcW w:w="454" w:type="pct"/>
            <w:vAlign w:val="center"/>
          </w:tcPr>
          <w:p w14:paraId="12BD4B8B">
            <w:pPr>
              <w:pStyle w:val="13"/>
            </w:pPr>
            <w:r>
              <w:t>曹妃甸区第四农场中心小学</w:t>
            </w:r>
          </w:p>
        </w:tc>
        <w:tc>
          <w:tcPr>
            <w:tcW w:w="454" w:type="pct"/>
            <w:vAlign w:val="center"/>
          </w:tcPr>
          <w:p w14:paraId="5691A85B">
            <w:pPr>
              <w:pStyle w:val="13"/>
            </w:pPr>
            <w:r>
              <w:t>2050201</w:t>
            </w:r>
          </w:p>
        </w:tc>
        <w:tc>
          <w:tcPr>
            <w:tcW w:w="454" w:type="pct"/>
            <w:vAlign w:val="center"/>
          </w:tcPr>
          <w:p w14:paraId="235B95DB">
            <w:pPr>
              <w:pStyle w:val="12"/>
            </w:pPr>
            <w:r>
              <w:t>39.96</w:t>
            </w:r>
          </w:p>
        </w:tc>
        <w:tc>
          <w:tcPr>
            <w:tcW w:w="454" w:type="pct"/>
            <w:vAlign w:val="center"/>
          </w:tcPr>
          <w:p w14:paraId="1F08F5CE">
            <w:pPr>
              <w:pStyle w:val="12"/>
            </w:pPr>
            <w:r>
              <w:t>39.96</w:t>
            </w:r>
          </w:p>
        </w:tc>
        <w:tc>
          <w:tcPr>
            <w:tcW w:w="454" w:type="pct"/>
            <w:vAlign w:val="center"/>
          </w:tcPr>
          <w:p w14:paraId="19E40541">
            <w:pPr>
              <w:pStyle w:val="12"/>
            </w:pPr>
          </w:p>
        </w:tc>
        <w:tc>
          <w:tcPr>
            <w:tcW w:w="454" w:type="pct"/>
            <w:vAlign w:val="center"/>
          </w:tcPr>
          <w:p w14:paraId="23D03736">
            <w:pPr>
              <w:pStyle w:val="12"/>
            </w:pPr>
          </w:p>
        </w:tc>
        <w:tc>
          <w:tcPr>
            <w:tcW w:w="454" w:type="pct"/>
            <w:vAlign w:val="center"/>
          </w:tcPr>
          <w:p w14:paraId="3090DD75">
            <w:pPr>
              <w:pStyle w:val="12"/>
            </w:pPr>
          </w:p>
        </w:tc>
        <w:tc>
          <w:tcPr>
            <w:tcW w:w="454" w:type="pct"/>
            <w:vAlign w:val="center"/>
          </w:tcPr>
          <w:p w14:paraId="52AF50A2">
            <w:pPr>
              <w:pStyle w:val="12"/>
            </w:pPr>
          </w:p>
        </w:tc>
        <w:tc>
          <w:tcPr>
            <w:tcW w:w="454" w:type="pct"/>
            <w:vAlign w:val="center"/>
          </w:tcPr>
          <w:p w14:paraId="537688A7">
            <w:pPr>
              <w:pStyle w:val="12"/>
            </w:pPr>
          </w:p>
        </w:tc>
        <w:tc>
          <w:tcPr>
            <w:tcW w:w="454" w:type="pct"/>
            <w:vAlign w:val="center"/>
          </w:tcPr>
          <w:p w14:paraId="74324C72">
            <w:pPr>
              <w:pStyle w:val="12"/>
            </w:pPr>
          </w:p>
        </w:tc>
      </w:tr>
      <w:tr w14:paraId="1901B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59E1FD78">
            <w:pPr>
              <w:pStyle w:val="13"/>
            </w:pPr>
            <w:r>
              <w:t>58、特教学校经费</w:t>
            </w:r>
          </w:p>
        </w:tc>
        <w:tc>
          <w:tcPr>
            <w:tcW w:w="454" w:type="pct"/>
            <w:vAlign w:val="center"/>
          </w:tcPr>
          <w:p w14:paraId="1876F01C">
            <w:pPr>
              <w:pStyle w:val="13"/>
            </w:pPr>
            <w:r>
              <w:t>曹妃甸区新立小学</w:t>
            </w:r>
          </w:p>
        </w:tc>
        <w:tc>
          <w:tcPr>
            <w:tcW w:w="454" w:type="pct"/>
            <w:vAlign w:val="center"/>
          </w:tcPr>
          <w:p w14:paraId="333BE357">
            <w:pPr>
              <w:pStyle w:val="13"/>
            </w:pPr>
            <w:r>
              <w:t>2050202</w:t>
            </w:r>
          </w:p>
        </w:tc>
        <w:tc>
          <w:tcPr>
            <w:tcW w:w="454" w:type="pct"/>
            <w:vAlign w:val="center"/>
          </w:tcPr>
          <w:p w14:paraId="5F21ED35">
            <w:pPr>
              <w:pStyle w:val="12"/>
            </w:pPr>
            <w:r>
              <w:t>16.20</w:t>
            </w:r>
          </w:p>
        </w:tc>
        <w:tc>
          <w:tcPr>
            <w:tcW w:w="454" w:type="pct"/>
            <w:vAlign w:val="center"/>
          </w:tcPr>
          <w:p w14:paraId="41B62660">
            <w:pPr>
              <w:pStyle w:val="12"/>
            </w:pPr>
            <w:r>
              <w:t>16.20</w:t>
            </w:r>
          </w:p>
        </w:tc>
        <w:tc>
          <w:tcPr>
            <w:tcW w:w="454" w:type="pct"/>
            <w:vAlign w:val="center"/>
          </w:tcPr>
          <w:p w14:paraId="472F3C75">
            <w:pPr>
              <w:pStyle w:val="12"/>
            </w:pPr>
          </w:p>
        </w:tc>
        <w:tc>
          <w:tcPr>
            <w:tcW w:w="454" w:type="pct"/>
            <w:vAlign w:val="center"/>
          </w:tcPr>
          <w:p w14:paraId="13844C89">
            <w:pPr>
              <w:pStyle w:val="12"/>
            </w:pPr>
          </w:p>
        </w:tc>
        <w:tc>
          <w:tcPr>
            <w:tcW w:w="454" w:type="pct"/>
            <w:vAlign w:val="center"/>
          </w:tcPr>
          <w:p w14:paraId="56372811">
            <w:pPr>
              <w:pStyle w:val="12"/>
            </w:pPr>
          </w:p>
        </w:tc>
        <w:tc>
          <w:tcPr>
            <w:tcW w:w="454" w:type="pct"/>
            <w:vAlign w:val="center"/>
          </w:tcPr>
          <w:p w14:paraId="30FDF0D4">
            <w:pPr>
              <w:pStyle w:val="12"/>
            </w:pPr>
          </w:p>
        </w:tc>
        <w:tc>
          <w:tcPr>
            <w:tcW w:w="454" w:type="pct"/>
            <w:vAlign w:val="center"/>
          </w:tcPr>
          <w:p w14:paraId="3642CB4F">
            <w:pPr>
              <w:pStyle w:val="12"/>
            </w:pPr>
          </w:p>
        </w:tc>
        <w:tc>
          <w:tcPr>
            <w:tcW w:w="454" w:type="pct"/>
            <w:vAlign w:val="center"/>
          </w:tcPr>
          <w:p w14:paraId="57182569">
            <w:pPr>
              <w:pStyle w:val="12"/>
            </w:pPr>
          </w:p>
        </w:tc>
      </w:tr>
      <w:tr w14:paraId="72331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43B562F9">
            <w:pPr>
              <w:pStyle w:val="13"/>
            </w:pPr>
            <w:r>
              <w:t>59、五场小学2023年幼儿园保育费</w:t>
            </w:r>
          </w:p>
        </w:tc>
        <w:tc>
          <w:tcPr>
            <w:tcW w:w="454" w:type="pct"/>
            <w:vAlign w:val="center"/>
          </w:tcPr>
          <w:p w14:paraId="28EB990B">
            <w:pPr>
              <w:pStyle w:val="13"/>
            </w:pPr>
            <w:r>
              <w:t>曹妃甸区第五农场中心小学</w:t>
            </w:r>
          </w:p>
        </w:tc>
        <w:tc>
          <w:tcPr>
            <w:tcW w:w="454" w:type="pct"/>
            <w:vAlign w:val="center"/>
          </w:tcPr>
          <w:p w14:paraId="386754A0">
            <w:pPr>
              <w:pStyle w:val="13"/>
            </w:pPr>
            <w:r>
              <w:t>2050201</w:t>
            </w:r>
          </w:p>
        </w:tc>
        <w:tc>
          <w:tcPr>
            <w:tcW w:w="454" w:type="pct"/>
            <w:vAlign w:val="center"/>
          </w:tcPr>
          <w:p w14:paraId="451D0DD4">
            <w:pPr>
              <w:pStyle w:val="12"/>
            </w:pPr>
            <w:r>
              <w:t>29.97</w:t>
            </w:r>
          </w:p>
        </w:tc>
        <w:tc>
          <w:tcPr>
            <w:tcW w:w="454" w:type="pct"/>
            <w:vAlign w:val="center"/>
          </w:tcPr>
          <w:p w14:paraId="78E24746">
            <w:pPr>
              <w:pStyle w:val="12"/>
            </w:pPr>
            <w:r>
              <w:t>29.97</w:t>
            </w:r>
          </w:p>
        </w:tc>
        <w:tc>
          <w:tcPr>
            <w:tcW w:w="454" w:type="pct"/>
            <w:vAlign w:val="center"/>
          </w:tcPr>
          <w:p w14:paraId="6EBDE77E">
            <w:pPr>
              <w:pStyle w:val="12"/>
            </w:pPr>
          </w:p>
        </w:tc>
        <w:tc>
          <w:tcPr>
            <w:tcW w:w="454" w:type="pct"/>
            <w:vAlign w:val="center"/>
          </w:tcPr>
          <w:p w14:paraId="6C458471">
            <w:pPr>
              <w:pStyle w:val="12"/>
            </w:pPr>
          </w:p>
        </w:tc>
        <w:tc>
          <w:tcPr>
            <w:tcW w:w="454" w:type="pct"/>
            <w:vAlign w:val="center"/>
          </w:tcPr>
          <w:p w14:paraId="79CF6582">
            <w:pPr>
              <w:pStyle w:val="12"/>
            </w:pPr>
          </w:p>
        </w:tc>
        <w:tc>
          <w:tcPr>
            <w:tcW w:w="454" w:type="pct"/>
            <w:vAlign w:val="center"/>
          </w:tcPr>
          <w:p w14:paraId="6F0DB00B">
            <w:pPr>
              <w:pStyle w:val="12"/>
            </w:pPr>
          </w:p>
        </w:tc>
        <w:tc>
          <w:tcPr>
            <w:tcW w:w="454" w:type="pct"/>
            <w:vAlign w:val="center"/>
          </w:tcPr>
          <w:p w14:paraId="6285EE64">
            <w:pPr>
              <w:pStyle w:val="12"/>
            </w:pPr>
          </w:p>
        </w:tc>
        <w:tc>
          <w:tcPr>
            <w:tcW w:w="454" w:type="pct"/>
            <w:vAlign w:val="center"/>
          </w:tcPr>
          <w:p w14:paraId="355172C0">
            <w:pPr>
              <w:pStyle w:val="12"/>
            </w:pPr>
          </w:p>
        </w:tc>
      </w:tr>
      <w:tr w14:paraId="495CD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08DC04AA">
            <w:pPr>
              <w:pStyle w:val="13"/>
            </w:pPr>
            <w:r>
              <w:t>60、一小2022年市级生均公用经费</w:t>
            </w:r>
          </w:p>
        </w:tc>
        <w:tc>
          <w:tcPr>
            <w:tcW w:w="454" w:type="pct"/>
            <w:vAlign w:val="center"/>
          </w:tcPr>
          <w:p w14:paraId="3CEA1ED1">
            <w:pPr>
              <w:pStyle w:val="13"/>
            </w:pPr>
            <w:r>
              <w:t>唐山市曹妃甸区第一实验小学</w:t>
            </w:r>
          </w:p>
        </w:tc>
        <w:tc>
          <w:tcPr>
            <w:tcW w:w="454" w:type="pct"/>
            <w:vAlign w:val="center"/>
          </w:tcPr>
          <w:p w14:paraId="3BE03272">
            <w:pPr>
              <w:pStyle w:val="13"/>
            </w:pPr>
            <w:r>
              <w:t>2050202</w:t>
            </w:r>
          </w:p>
        </w:tc>
        <w:tc>
          <w:tcPr>
            <w:tcW w:w="454" w:type="pct"/>
            <w:vAlign w:val="center"/>
          </w:tcPr>
          <w:p w14:paraId="2EDCF15A">
            <w:pPr>
              <w:pStyle w:val="12"/>
            </w:pPr>
            <w:r>
              <w:t>4.00</w:t>
            </w:r>
          </w:p>
        </w:tc>
        <w:tc>
          <w:tcPr>
            <w:tcW w:w="454" w:type="pct"/>
            <w:vAlign w:val="center"/>
          </w:tcPr>
          <w:p w14:paraId="23CB23EB">
            <w:pPr>
              <w:pStyle w:val="12"/>
            </w:pPr>
          </w:p>
        </w:tc>
        <w:tc>
          <w:tcPr>
            <w:tcW w:w="454" w:type="pct"/>
            <w:vAlign w:val="center"/>
          </w:tcPr>
          <w:p w14:paraId="43D7DA50">
            <w:pPr>
              <w:pStyle w:val="12"/>
            </w:pPr>
          </w:p>
        </w:tc>
        <w:tc>
          <w:tcPr>
            <w:tcW w:w="454" w:type="pct"/>
            <w:vAlign w:val="center"/>
          </w:tcPr>
          <w:p w14:paraId="76BC0843">
            <w:pPr>
              <w:pStyle w:val="12"/>
            </w:pPr>
          </w:p>
        </w:tc>
        <w:tc>
          <w:tcPr>
            <w:tcW w:w="454" w:type="pct"/>
            <w:vAlign w:val="center"/>
          </w:tcPr>
          <w:p w14:paraId="658CDC8E">
            <w:pPr>
              <w:pStyle w:val="12"/>
            </w:pPr>
          </w:p>
        </w:tc>
        <w:tc>
          <w:tcPr>
            <w:tcW w:w="454" w:type="pct"/>
            <w:vAlign w:val="center"/>
          </w:tcPr>
          <w:p w14:paraId="7BF35FB8">
            <w:pPr>
              <w:pStyle w:val="12"/>
            </w:pPr>
          </w:p>
        </w:tc>
        <w:tc>
          <w:tcPr>
            <w:tcW w:w="454" w:type="pct"/>
            <w:vAlign w:val="center"/>
          </w:tcPr>
          <w:p w14:paraId="738559E7">
            <w:pPr>
              <w:pStyle w:val="12"/>
            </w:pPr>
            <w:r>
              <w:t>4.00</w:t>
            </w:r>
          </w:p>
        </w:tc>
        <w:tc>
          <w:tcPr>
            <w:tcW w:w="454" w:type="pct"/>
            <w:vAlign w:val="center"/>
          </w:tcPr>
          <w:p w14:paraId="74D95426">
            <w:pPr>
              <w:pStyle w:val="12"/>
            </w:pPr>
          </w:p>
        </w:tc>
      </w:tr>
      <w:tr w14:paraId="3708A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792A49CA">
            <w:pPr>
              <w:pStyle w:val="13"/>
            </w:pPr>
            <w:r>
              <w:t>61、一幼2023年保育费</w:t>
            </w:r>
          </w:p>
        </w:tc>
        <w:tc>
          <w:tcPr>
            <w:tcW w:w="454" w:type="pct"/>
            <w:vAlign w:val="center"/>
          </w:tcPr>
          <w:p w14:paraId="2E71CDED">
            <w:pPr>
              <w:pStyle w:val="13"/>
            </w:pPr>
            <w:r>
              <w:t>曹妃甸区第一幼儿园本级</w:t>
            </w:r>
          </w:p>
        </w:tc>
        <w:tc>
          <w:tcPr>
            <w:tcW w:w="454" w:type="pct"/>
            <w:vAlign w:val="center"/>
          </w:tcPr>
          <w:p w14:paraId="3DB048FC">
            <w:pPr>
              <w:pStyle w:val="13"/>
            </w:pPr>
            <w:r>
              <w:t>2050201</w:t>
            </w:r>
          </w:p>
        </w:tc>
        <w:tc>
          <w:tcPr>
            <w:tcW w:w="454" w:type="pct"/>
            <w:vAlign w:val="center"/>
          </w:tcPr>
          <w:p w14:paraId="2A001A8B">
            <w:pPr>
              <w:pStyle w:val="12"/>
            </w:pPr>
            <w:r>
              <w:t>468.00</w:t>
            </w:r>
          </w:p>
        </w:tc>
        <w:tc>
          <w:tcPr>
            <w:tcW w:w="454" w:type="pct"/>
            <w:vAlign w:val="center"/>
          </w:tcPr>
          <w:p w14:paraId="010076C9">
            <w:pPr>
              <w:pStyle w:val="12"/>
            </w:pPr>
            <w:r>
              <w:t>468.00</w:t>
            </w:r>
          </w:p>
        </w:tc>
        <w:tc>
          <w:tcPr>
            <w:tcW w:w="454" w:type="pct"/>
            <w:vAlign w:val="center"/>
          </w:tcPr>
          <w:p w14:paraId="3BEBD6DE">
            <w:pPr>
              <w:pStyle w:val="12"/>
            </w:pPr>
          </w:p>
        </w:tc>
        <w:tc>
          <w:tcPr>
            <w:tcW w:w="454" w:type="pct"/>
            <w:vAlign w:val="center"/>
          </w:tcPr>
          <w:p w14:paraId="27A37630">
            <w:pPr>
              <w:pStyle w:val="12"/>
            </w:pPr>
          </w:p>
        </w:tc>
        <w:tc>
          <w:tcPr>
            <w:tcW w:w="454" w:type="pct"/>
            <w:vAlign w:val="center"/>
          </w:tcPr>
          <w:p w14:paraId="3997DD0E">
            <w:pPr>
              <w:pStyle w:val="12"/>
            </w:pPr>
          </w:p>
        </w:tc>
        <w:tc>
          <w:tcPr>
            <w:tcW w:w="454" w:type="pct"/>
            <w:vAlign w:val="center"/>
          </w:tcPr>
          <w:p w14:paraId="497C195D">
            <w:pPr>
              <w:pStyle w:val="12"/>
            </w:pPr>
          </w:p>
        </w:tc>
        <w:tc>
          <w:tcPr>
            <w:tcW w:w="454" w:type="pct"/>
            <w:vAlign w:val="center"/>
          </w:tcPr>
          <w:p w14:paraId="52DF4A72">
            <w:pPr>
              <w:pStyle w:val="12"/>
            </w:pPr>
          </w:p>
        </w:tc>
        <w:tc>
          <w:tcPr>
            <w:tcW w:w="454" w:type="pct"/>
            <w:vAlign w:val="center"/>
          </w:tcPr>
          <w:p w14:paraId="4491FF0B">
            <w:pPr>
              <w:pStyle w:val="12"/>
            </w:pPr>
          </w:p>
        </w:tc>
      </w:tr>
      <w:tr w14:paraId="757225BE">
        <w:tblPrEx>
          <w:tblCellMar>
            <w:top w:w="0" w:type="dxa"/>
            <w:left w:w="108" w:type="dxa"/>
            <w:bottom w:w="0" w:type="dxa"/>
            <w:right w:w="108" w:type="dxa"/>
          </w:tblCellMar>
        </w:tblPrEx>
        <w:trPr>
          <w:cantSplit/>
          <w:jc w:val="center"/>
        </w:trPr>
        <w:tc>
          <w:tcPr>
            <w:tcW w:w="454" w:type="pct"/>
            <w:vAlign w:val="center"/>
          </w:tcPr>
          <w:p w14:paraId="7E09A63A">
            <w:pPr>
              <w:pStyle w:val="13"/>
            </w:pPr>
            <w:r>
              <w:t>62、职中--市级2022年质量提升专项直达资金</w:t>
            </w:r>
          </w:p>
        </w:tc>
        <w:tc>
          <w:tcPr>
            <w:tcW w:w="454" w:type="pct"/>
            <w:vAlign w:val="center"/>
          </w:tcPr>
          <w:p w14:paraId="50266F50">
            <w:pPr>
              <w:pStyle w:val="13"/>
            </w:pPr>
            <w:r>
              <w:t>曹妃甸区职业技术教育中心</w:t>
            </w:r>
          </w:p>
        </w:tc>
        <w:tc>
          <w:tcPr>
            <w:tcW w:w="454" w:type="pct"/>
            <w:vAlign w:val="center"/>
          </w:tcPr>
          <w:p w14:paraId="06504481">
            <w:pPr>
              <w:pStyle w:val="13"/>
            </w:pPr>
            <w:r>
              <w:t>2050302</w:t>
            </w:r>
          </w:p>
        </w:tc>
        <w:tc>
          <w:tcPr>
            <w:tcW w:w="454" w:type="pct"/>
            <w:vAlign w:val="center"/>
          </w:tcPr>
          <w:p w14:paraId="1B880381">
            <w:pPr>
              <w:pStyle w:val="12"/>
            </w:pPr>
            <w:r>
              <w:t>0.30</w:t>
            </w:r>
          </w:p>
        </w:tc>
        <w:tc>
          <w:tcPr>
            <w:tcW w:w="454" w:type="pct"/>
            <w:vAlign w:val="center"/>
          </w:tcPr>
          <w:p w14:paraId="64E505B3">
            <w:pPr>
              <w:pStyle w:val="12"/>
            </w:pPr>
          </w:p>
        </w:tc>
        <w:tc>
          <w:tcPr>
            <w:tcW w:w="454" w:type="pct"/>
            <w:vAlign w:val="center"/>
          </w:tcPr>
          <w:p w14:paraId="37601931">
            <w:pPr>
              <w:pStyle w:val="12"/>
            </w:pPr>
          </w:p>
        </w:tc>
        <w:tc>
          <w:tcPr>
            <w:tcW w:w="454" w:type="pct"/>
            <w:vAlign w:val="center"/>
          </w:tcPr>
          <w:p w14:paraId="29440E26">
            <w:pPr>
              <w:pStyle w:val="12"/>
            </w:pPr>
          </w:p>
        </w:tc>
        <w:tc>
          <w:tcPr>
            <w:tcW w:w="454" w:type="pct"/>
            <w:vAlign w:val="center"/>
          </w:tcPr>
          <w:p w14:paraId="043FF672">
            <w:pPr>
              <w:pStyle w:val="12"/>
            </w:pPr>
          </w:p>
        </w:tc>
        <w:tc>
          <w:tcPr>
            <w:tcW w:w="454" w:type="pct"/>
            <w:vAlign w:val="center"/>
          </w:tcPr>
          <w:p w14:paraId="4558A1F7">
            <w:pPr>
              <w:pStyle w:val="12"/>
            </w:pPr>
          </w:p>
        </w:tc>
        <w:tc>
          <w:tcPr>
            <w:tcW w:w="454" w:type="pct"/>
            <w:vAlign w:val="center"/>
          </w:tcPr>
          <w:p w14:paraId="223620CE">
            <w:pPr>
              <w:pStyle w:val="12"/>
            </w:pPr>
            <w:r>
              <w:t>0.30</w:t>
            </w:r>
          </w:p>
        </w:tc>
        <w:tc>
          <w:tcPr>
            <w:tcW w:w="454" w:type="pct"/>
            <w:vAlign w:val="center"/>
          </w:tcPr>
          <w:p w14:paraId="42E04698">
            <w:pPr>
              <w:pStyle w:val="12"/>
            </w:pPr>
          </w:p>
        </w:tc>
      </w:tr>
      <w:tr w14:paraId="0E0E7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569D02E0">
            <w:pPr>
              <w:pStyle w:val="13"/>
            </w:pPr>
            <w:r>
              <w:t>63、职中-2023年成人教育上交费用</w:t>
            </w:r>
          </w:p>
        </w:tc>
        <w:tc>
          <w:tcPr>
            <w:tcW w:w="454" w:type="pct"/>
            <w:vAlign w:val="center"/>
          </w:tcPr>
          <w:p w14:paraId="0D281315">
            <w:pPr>
              <w:pStyle w:val="13"/>
            </w:pPr>
            <w:r>
              <w:t>曹妃甸区职业技术教育中心</w:t>
            </w:r>
          </w:p>
        </w:tc>
        <w:tc>
          <w:tcPr>
            <w:tcW w:w="454" w:type="pct"/>
            <w:vAlign w:val="center"/>
          </w:tcPr>
          <w:p w14:paraId="0E138762">
            <w:pPr>
              <w:pStyle w:val="13"/>
            </w:pPr>
            <w:r>
              <w:t>2050499</w:t>
            </w:r>
          </w:p>
        </w:tc>
        <w:tc>
          <w:tcPr>
            <w:tcW w:w="454" w:type="pct"/>
            <w:vAlign w:val="center"/>
          </w:tcPr>
          <w:p w14:paraId="37AC025E">
            <w:pPr>
              <w:pStyle w:val="12"/>
            </w:pPr>
            <w:r>
              <w:t>147.08</w:t>
            </w:r>
          </w:p>
        </w:tc>
        <w:tc>
          <w:tcPr>
            <w:tcW w:w="454" w:type="pct"/>
            <w:vAlign w:val="center"/>
          </w:tcPr>
          <w:p w14:paraId="7AB28631">
            <w:pPr>
              <w:pStyle w:val="12"/>
            </w:pPr>
            <w:r>
              <w:t>147.08</w:t>
            </w:r>
          </w:p>
        </w:tc>
        <w:tc>
          <w:tcPr>
            <w:tcW w:w="454" w:type="pct"/>
            <w:vAlign w:val="center"/>
          </w:tcPr>
          <w:p w14:paraId="422B0635">
            <w:pPr>
              <w:pStyle w:val="12"/>
            </w:pPr>
          </w:p>
        </w:tc>
        <w:tc>
          <w:tcPr>
            <w:tcW w:w="454" w:type="pct"/>
            <w:vAlign w:val="center"/>
          </w:tcPr>
          <w:p w14:paraId="3F066D0D">
            <w:pPr>
              <w:pStyle w:val="12"/>
            </w:pPr>
          </w:p>
        </w:tc>
        <w:tc>
          <w:tcPr>
            <w:tcW w:w="454" w:type="pct"/>
            <w:vAlign w:val="center"/>
          </w:tcPr>
          <w:p w14:paraId="48D8CC37">
            <w:pPr>
              <w:pStyle w:val="12"/>
            </w:pPr>
          </w:p>
        </w:tc>
        <w:tc>
          <w:tcPr>
            <w:tcW w:w="454" w:type="pct"/>
            <w:vAlign w:val="center"/>
          </w:tcPr>
          <w:p w14:paraId="74E22A00">
            <w:pPr>
              <w:pStyle w:val="12"/>
            </w:pPr>
          </w:p>
        </w:tc>
        <w:tc>
          <w:tcPr>
            <w:tcW w:w="454" w:type="pct"/>
            <w:vAlign w:val="center"/>
          </w:tcPr>
          <w:p w14:paraId="2AE3E8E4">
            <w:pPr>
              <w:pStyle w:val="12"/>
            </w:pPr>
          </w:p>
        </w:tc>
        <w:tc>
          <w:tcPr>
            <w:tcW w:w="454" w:type="pct"/>
            <w:vAlign w:val="center"/>
          </w:tcPr>
          <w:p w14:paraId="0820CC84">
            <w:pPr>
              <w:pStyle w:val="12"/>
            </w:pPr>
          </w:p>
        </w:tc>
      </w:tr>
      <w:tr w14:paraId="469031BE">
        <w:tblPrEx>
          <w:tblCellMar>
            <w:top w:w="0" w:type="dxa"/>
            <w:left w:w="108" w:type="dxa"/>
            <w:bottom w:w="0" w:type="dxa"/>
            <w:right w:w="108" w:type="dxa"/>
          </w:tblCellMar>
        </w:tblPrEx>
        <w:trPr>
          <w:cantSplit/>
          <w:jc w:val="center"/>
        </w:trPr>
        <w:tc>
          <w:tcPr>
            <w:tcW w:w="454" w:type="pct"/>
            <w:vAlign w:val="center"/>
          </w:tcPr>
          <w:p w14:paraId="71193BE9">
            <w:pPr>
              <w:pStyle w:val="13"/>
            </w:pPr>
            <w:r>
              <w:t>64、职中-2023年公用经费差额</w:t>
            </w:r>
          </w:p>
        </w:tc>
        <w:tc>
          <w:tcPr>
            <w:tcW w:w="454" w:type="pct"/>
            <w:vAlign w:val="center"/>
          </w:tcPr>
          <w:p w14:paraId="738251F0">
            <w:pPr>
              <w:pStyle w:val="13"/>
            </w:pPr>
            <w:r>
              <w:t>曹妃甸区职业技术教育中心</w:t>
            </w:r>
          </w:p>
        </w:tc>
        <w:tc>
          <w:tcPr>
            <w:tcW w:w="454" w:type="pct"/>
            <w:vAlign w:val="center"/>
          </w:tcPr>
          <w:p w14:paraId="29C03573">
            <w:pPr>
              <w:pStyle w:val="13"/>
            </w:pPr>
            <w:r>
              <w:t>2050905</w:t>
            </w:r>
          </w:p>
        </w:tc>
        <w:tc>
          <w:tcPr>
            <w:tcW w:w="454" w:type="pct"/>
            <w:vAlign w:val="center"/>
          </w:tcPr>
          <w:p w14:paraId="7E59E85E">
            <w:pPr>
              <w:pStyle w:val="12"/>
            </w:pPr>
            <w:r>
              <w:t>535.60</w:t>
            </w:r>
          </w:p>
        </w:tc>
        <w:tc>
          <w:tcPr>
            <w:tcW w:w="454" w:type="pct"/>
            <w:vAlign w:val="center"/>
          </w:tcPr>
          <w:p w14:paraId="4417B13D">
            <w:pPr>
              <w:pStyle w:val="12"/>
            </w:pPr>
            <w:r>
              <w:t>535.60</w:t>
            </w:r>
          </w:p>
        </w:tc>
        <w:tc>
          <w:tcPr>
            <w:tcW w:w="454" w:type="pct"/>
            <w:vAlign w:val="center"/>
          </w:tcPr>
          <w:p w14:paraId="744633C1">
            <w:pPr>
              <w:pStyle w:val="12"/>
            </w:pPr>
          </w:p>
        </w:tc>
        <w:tc>
          <w:tcPr>
            <w:tcW w:w="454" w:type="pct"/>
            <w:vAlign w:val="center"/>
          </w:tcPr>
          <w:p w14:paraId="6F80F096">
            <w:pPr>
              <w:pStyle w:val="12"/>
            </w:pPr>
          </w:p>
        </w:tc>
        <w:tc>
          <w:tcPr>
            <w:tcW w:w="454" w:type="pct"/>
            <w:vAlign w:val="center"/>
          </w:tcPr>
          <w:p w14:paraId="4C40F82E">
            <w:pPr>
              <w:pStyle w:val="12"/>
            </w:pPr>
          </w:p>
        </w:tc>
        <w:tc>
          <w:tcPr>
            <w:tcW w:w="454" w:type="pct"/>
            <w:vAlign w:val="center"/>
          </w:tcPr>
          <w:p w14:paraId="233B6932">
            <w:pPr>
              <w:pStyle w:val="12"/>
            </w:pPr>
          </w:p>
        </w:tc>
        <w:tc>
          <w:tcPr>
            <w:tcW w:w="454" w:type="pct"/>
            <w:vAlign w:val="center"/>
          </w:tcPr>
          <w:p w14:paraId="7D9ECA90">
            <w:pPr>
              <w:pStyle w:val="12"/>
            </w:pPr>
          </w:p>
        </w:tc>
        <w:tc>
          <w:tcPr>
            <w:tcW w:w="454" w:type="pct"/>
            <w:vAlign w:val="center"/>
          </w:tcPr>
          <w:p w14:paraId="413FFB86">
            <w:pPr>
              <w:pStyle w:val="12"/>
            </w:pPr>
          </w:p>
        </w:tc>
      </w:tr>
      <w:tr w14:paraId="16AE6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6DBF7C4E">
            <w:pPr>
              <w:pStyle w:val="13"/>
            </w:pPr>
            <w:r>
              <w:t>65、职中-2023年家庭经济困难学生国家助学金（区本级配套）</w:t>
            </w:r>
          </w:p>
        </w:tc>
        <w:tc>
          <w:tcPr>
            <w:tcW w:w="454" w:type="pct"/>
            <w:vAlign w:val="center"/>
          </w:tcPr>
          <w:p w14:paraId="0CCCABC2">
            <w:pPr>
              <w:pStyle w:val="13"/>
            </w:pPr>
            <w:r>
              <w:t>曹妃甸区职业技术教育中心</w:t>
            </w:r>
          </w:p>
        </w:tc>
        <w:tc>
          <w:tcPr>
            <w:tcW w:w="454" w:type="pct"/>
            <w:vAlign w:val="center"/>
          </w:tcPr>
          <w:p w14:paraId="60B819C3">
            <w:pPr>
              <w:pStyle w:val="13"/>
            </w:pPr>
            <w:r>
              <w:t>2050302</w:t>
            </w:r>
          </w:p>
        </w:tc>
        <w:tc>
          <w:tcPr>
            <w:tcW w:w="454" w:type="pct"/>
            <w:vAlign w:val="center"/>
          </w:tcPr>
          <w:p w14:paraId="23A0786F">
            <w:pPr>
              <w:pStyle w:val="12"/>
            </w:pPr>
            <w:r>
              <w:t>6.70</w:t>
            </w:r>
          </w:p>
        </w:tc>
        <w:tc>
          <w:tcPr>
            <w:tcW w:w="454" w:type="pct"/>
            <w:vAlign w:val="center"/>
          </w:tcPr>
          <w:p w14:paraId="759E25AA">
            <w:pPr>
              <w:pStyle w:val="12"/>
            </w:pPr>
            <w:r>
              <w:t>6.70</w:t>
            </w:r>
          </w:p>
        </w:tc>
        <w:tc>
          <w:tcPr>
            <w:tcW w:w="454" w:type="pct"/>
            <w:vAlign w:val="center"/>
          </w:tcPr>
          <w:p w14:paraId="53256D1E">
            <w:pPr>
              <w:pStyle w:val="12"/>
            </w:pPr>
          </w:p>
        </w:tc>
        <w:tc>
          <w:tcPr>
            <w:tcW w:w="454" w:type="pct"/>
            <w:vAlign w:val="center"/>
          </w:tcPr>
          <w:p w14:paraId="24E1EB56">
            <w:pPr>
              <w:pStyle w:val="12"/>
            </w:pPr>
          </w:p>
        </w:tc>
        <w:tc>
          <w:tcPr>
            <w:tcW w:w="454" w:type="pct"/>
            <w:vAlign w:val="center"/>
          </w:tcPr>
          <w:p w14:paraId="05CF6772">
            <w:pPr>
              <w:pStyle w:val="12"/>
            </w:pPr>
          </w:p>
        </w:tc>
        <w:tc>
          <w:tcPr>
            <w:tcW w:w="454" w:type="pct"/>
            <w:vAlign w:val="center"/>
          </w:tcPr>
          <w:p w14:paraId="79109016">
            <w:pPr>
              <w:pStyle w:val="12"/>
            </w:pPr>
          </w:p>
        </w:tc>
        <w:tc>
          <w:tcPr>
            <w:tcW w:w="454" w:type="pct"/>
            <w:vAlign w:val="center"/>
          </w:tcPr>
          <w:p w14:paraId="6A2E280D">
            <w:pPr>
              <w:pStyle w:val="12"/>
            </w:pPr>
          </w:p>
        </w:tc>
        <w:tc>
          <w:tcPr>
            <w:tcW w:w="454" w:type="pct"/>
            <w:vAlign w:val="center"/>
          </w:tcPr>
          <w:p w14:paraId="5E642DEA">
            <w:pPr>
              <w:pStyle w:val="12"/>
            </w:pPr>
          </w:p>
        </w:tc>
      </w:tr>
      <w:tr w14:paraId="74FA07F8">
        <w:tblPrEx>
          <w:tblCellMar>
            <w:top w:w="0" w:type="dxa"/>
            <w:left w:w="108" w:type="dxa"/>
            <w:bottom w:w="0" w:type="dxa"/>
            <w:right w:w="108" w:type="dxa"/>
          </w:tblCellMar>
        </w:tblPrEx>
        <w:trPr>
          <w:cantSplit/>
          <w:jc w:val="center"/>
        </w:trPr>
        <w:tc>
          <w:tcPr>
            <w:tcW w:w="454" w:type="pct"/>
            <w:vAlign w:val="center"/>
          </w:tcPr>
          <w:p w14:paraId="093E1CE2">
            <w:pPr>
              <w:pStyle w:val="13"/>
            </w:pPr>
            <w:r>
              <w:t>66、职中-2023年职业教育免学费国家补助（区本级配套）</w:t>
            </w:r>
          </w:p>
        </w:tc>
        <w:tc>
          <w:tcPr>
            <w:tcW w:w="454" w:type="pct"/>
            <w:vAlign w:val="center"/>
          </w:tcPr>
          <w:p w14:paraId="190F1ADD">
            <w:pPr>
              <w:pStyle w:val="13"/>
            </w:pPr>
            <w:r>
              <w:t>曹妃甸区职业技术教育中心</w:t>
            </w:r>
          </w:p>
        </w:tc>
        <w:tc>
          <w:tcPr>
            <w:tcW w:w="454" w:type="pct"/>
            <w:vAlign w:val="center"/>
          </w:tcPr>
          <w:p w14:paraId="4C4AF2AF">
            <w:pPr>
              <w:pStyle w:val="13"/>
            </w:pPr>
            <w:r>
              <w:t>2050302</w:t>
            </w:r>
          </w:p>
        </w:tc>
        <w:tc>
          <w:tcPr>
            <w:tcW w:w="454" w:type="pct"/>
            <w:vAlign w:val="center"/>
          </w:tcPr>
          <w:p w14:paraId="5713E4A9">
            <w:pPr>
              <w:pStyle w:val="12"/>
            </w:pPr>
            <w:r>
              <w:t>69.92</w:t>
            </w:r>
          </w:p>
        </w:tc>
        <w:tc>
          <w:tcPr>
            <w:tcW w:w="454" w:type="pct"/>
            <w:vAlign w:val="center"/>
          </w:tcPr>
          <w:p w14:paraId="49A35958">
            <w:pPr>
              <w:pStyle w:val="12"/>
            </w:pPr>
            <w:r>
              <w:t>69.92</w:t>
            </w:r>
          </w:p>
        </w:tc>
        <w:tc>
          <w:tcPr>
            <w:tcW w:w="454" w:type="pct"/>
            <w:vAlign w:val="center"/>
          </w:tcPr>
          <w:p w14:paraId="1BFA43DD">
            <w:pPr>
              <w:pStyle w:val="12"/>
            </w:pPr>
          </w:p>
        </w:tc>
        <w:tc>
          <w:tcPr>
            <w:tcW w:w="454" w:type="pct"/>
            <w:vAlign w:val="center"/>
          </w:tcPr>
          <w:p w14:paraId="2001FDDC">
            <w:pPr>
              <w:pStyle w:val="12"/>
            </w:pPr>
          </w:p>
        </w:tc>
        <w:tc>
          <w:tcPr>
            <w:tcW w:w="454" w:type="pct"/>
            <w:vAlign w:val="center"/>
          </w:tcPr>
          <w:p w14:paraId="34AEF35A">
            <w:pPr>
              <w:pStyle w:val="12"/>
            </w:pPr>
          </w:p>
        </w:tc>
        <w:tc>
          <w:tcPr>
            <w:tcW w:w="454" w:type="pct"/>
            <w:vAlign w:val="center"/>
          </w:tcPr>
          <w:p w14:paraId="6D8FD793">
            <w:pPr>
              <w:pStyle w:val="12"/>
            </w:pPr>
          </w:p>
        </w:tc>
        <w:tc>
          <w:tcPr>
            <w:tcW w:w="454" w:type="pct"/>
            <w:vAlign w:val="center"/>
          </w:tcPr>
          <w:p w14:paraId="6E520DEA">
            <w:pPr>
              <w:pStyle w:val="12"/>
            </w:pPr>
          </w:p>
        </w:tc>
        <w:tc>
          <w:tcPr>
            <w:tcW w:w="454" w:type="pct"/>
            <w:vAlign w:val="center"/>
          </w:tcPr>
          <w:p w14:paraId="2F049BA8">
            <w:pPr>
              <w:pStyle w:val="12"/>
            </w:pPr>
          </w:p>
        </w:tc>
      </w:tr>
      <w:tr w14:paraId="19E9E9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25BDE1E3">
            <w:pPr>
              <w:pStyle w:val="13"/>
            </w:pPr>
            <w:r>
              <w:t>67、职中-（免学费32.17万元)关于提前下达2022年学生资助市级补助经费</w:t>
            </w:r>
          </w:p>
        </w:tc>
        <w:tc>
          <w:tcPr>
            <w:tcW w:w="454" w:type="pct"/>
            <w:vAlign w:val="center"/>
          </w:tcPr>
          <w:p w14:paraId="1721099A">
            <w:pPr>
              <w:pStyle w:val="13"/>
            </w:pPr>
            <w:r>
              <w:t>曹妃甸区职业技术教育中心</w:t>
            </w:r>
          </w:p>
        </w:tc>
        <w:tc>
          <w:tcPr>
            <w:tcW w:w="454" w:type="pct"/>
            <w:vAlign w:val="center"/>
          </w:tcPr>
          <w:p w14:paraId="68EA5C3E">
            <w:pPr>
              <w:pStyle w:val="13"/>
            </w:pPr>
            <w:r>
              <w:t>2050302</w:t>
            </w:r>
          </w:p>
        </w:tc>
        <w:tc>
          <w:tcPr>
            <w:tcW w:w="454" w:type="pct"/>
            <w:vAlign w:val="center"/>
          </w:tcPr>
          <w:p w14:paraId="5AFF8C23">
            <w:pPr>
              <w:pStyle w:val="12"/>
            </w:pPr>
            <w:r>
              <w:t>3.56</w:t>
            </w:r>
          </w:p>
        </w:tc>
        <w:tc>
          <w:tcPr>
            <w:tcW w:w="454" w:type="pct"/>
            <w:vAlign w:val="center"/>
          </w:tcPr>
          <w:p w14:paraId="046A988C">
            <w:pPr>
              <w:pStyle w:val="12"/>
            </w:pPr>
          </w:p>
        </w:tc>
        <w:tc>
          <w:tcPr>
            <w:tcW w:w="454" w:type="pct"/>
            <w:vAlign w:val="center"/>
          </w:tcPr>
          <w:p w14:paraId="535429BD">
            <w:pPr>
              <w:pStyle w:val="12"/>
            </w:pPr>
          </w:p>
        </w:tc>
        <w:tc>
          <w:tcPr>
            <w:tcW w:w="454" w:type="pct"/>
            <w:vAlign w:val="center"/>
          </w:tcPr>
          <w:p w14:paraId="6426FC18">
            <w:pPr>
              <w:pStyle w:val="12"/>
            </w:pPr>
          </w:p>
        </w:tc>
        <w:tc>
          <w:tcPr>
            <w:tcW w:w="454" w:type="pct"/>
            <w:vAlign w:val="center"/>
          </w:tcPr>
          <w:p w14:paraId="2EDFB41A">
            <w:pPr>
              <w:pStyle w:val="12"/>
            </w:pPr>
          </w:p>
        </w:tc>
        <w:tc>
          <w:tcPr>
            <w:tcW w:w="454" w:type="pct"/>
            <w:vAlign w:val="center"/>
          </w:tcPr>
          <w:p w14:paraId="1ECC8B97">
            <w:pPr>
              <w:pStyle w:val="12"/>
            </w:pPr>
          </w:p>
        </w:tc>
        <w:tc>
          <w:tcPr>
            <w:tcW w:w="454" w:type="pct"/>
            <w:vAlign w:val="center"/>
          </w:tcPr>
          <w:p w14:paraId="534F8BC4">
            <w:pPr>
              <w:pStyle w:val="12"/>
            </w:pPr>
            <w:r>
              <w:t>3.56</w:t>
            </w:r>
          </w:p>
        </w:tc>
        <w:tc>
          <w:tcPr>
            <w:tcW w:w="454" w:type="pct"/>
            <w:vAlign w:val="center"/>
          </w:tcPr>
          <w:p w14:paraId="424D95B1">
            <w:pPr>
              <w:pStyle w:val="12"/>
            </w:pPr>
          </w:p>
        </w:tc>
      </w:tr>
      <w:tr w14:paraId="58C82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20C83CF0">
            <w:pPr>
              <w:pStyle w:val="13"/>
            </w:pPr>
            <w:r>
              <w:t>68、职中-（免学费89万元）关于提前下达2022年省级现代职业教育发展专项资金</w:t>
            </w:r>
          </w:p>
        </w:tc>
        <w:tc>
          <w:tcPr>
            <w:tcW w:w="454" w:type="pct"/>
            <w:vAlign w:val="center"/>
          </w:tcPr>
          <w:p w14:paraId="1F440666">
            <w:pPr>
              <w:pStyle w:val="13"/>
            </w:pPr>
            <w:r>
              <w:t>曹妃甸区职业技术教育中心</w:t>
            </w:r>
          </w:p>
        </w:tc>
        <w:tc>
          <w:tcPr>
            <w:tcW w:w="454" w:type="pct"/>
            <w:vAlign w:val="center"/>
          </w:tcPr>
          <w:p w14:paraId="631D84C0">
            <w:pPr>
              <w:pStyle w:val="13"/>
            </w:pPr>
            <w:r>
              <w:t>2050302</w:t>
            </w:r>
          </w:p>
        </w:tc>
        <w:tc>
          <w:tcPr>
            <w:tcW w:w="454" w:type="pct"/>
            <w:vAlign w:val="center"/>
          </w:tcPr>
          <w:p w14:paraId="3BDE9BD9">
            <w:pPr>
              <w:pStyle w:val="12"/>
            </w:pPr>
            <w:r>
              <w:t>0.45</w:t>
            </w:r>
          </w:p>
        </w:tc>
        <w:tc>
          <w:tcPr>
            <w:tcW w:w="454" w:type="pct"/>
            <w:vAlign w:val="center"/>
          </w:tcPr>
          <w:p w14:paraId="7C103546">
            <w:pPr>
              <w:pStyle w:val="12"/>
            </w:pPr>
          </w:p>
        </w:tc>
        <w:tc>
          <w:tcPr>
            <w:tcW w:w="454" w:type="pct"/>
            <w:vAlign w:val="center"/>
          </w:tcPr>
          <w:p w14:paraId="2BE23E4A">
            <w:pPr>
              <w:pStyle w:val="12"/>
            </w:pPr>
          </w:p>
        </w:tc>
        <w:tc>
          <w:tcPr>
            <w:tcW w:w="454" w:type="pct"/>
            <w:vAlign w:val="center"/>
          </w:tcPr>
          <w:p w14:paraId="2B030331">
            <w:pPr>
              <w:pStyle w:val="12"/>
            </w:pPr>
          </w:p>
        </w:tc>
        <w:tc>
          <w:tcPr>
            <w:tcW w:w="454" w:type="pct"/>
            <w:vAlign w:val="center"/>
          </w:tcPr>
          <w:p w14:paraId="7E36043D">
            <w:pPr>
              <w:pStyle w:val="12"/>
            </w:pPr>
          </w:p>
        </w:tc>
        <w:tc>
          <w:tcPr>
            <w:tcW w:w="454" w:type="pct"/>
            <w:vAlign w:val="center"/>
          </w:tcPr>
          <w:p w14:paraId="0E59EE48">
            <w:pPr>
              <w:pStyle w:val="12"/>
            </w:pPr>
          </w:p>
        </w:tc>
        <w:tc>
          <w:tcPr>
            <w:tcW w:w="454" w:type="pct"/>
            <w:vAlign w:val="center"/>
          </w:tcPr>
          <w:p w14:paraId="3CE7A700">
            <w:pPr>
              <w:pStyle w:val="12"/>
            </w:pPr>
            <w:r>
              <w:t>0.45</w:t>
            </w:r>
          </w:p>
        </w:tc>
        <w:tc>
          <w:tcPr>
            <w:tcW w:w="454" w:type="pct"/>
            <w:vAlign w:val="center"/>
          </w:tcPr>
          <w:p w14:paraId="2DCF593B">
            <w:pPr>
              <w:pStyle w:val="12"/>
            </w:pPr>
          </w:p>
        </w:tc>
      </w:tr>
      <w:tr w14:paraId="1CAD6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0DAEAFD5">
            <w:pPr>
              <w:pStyle w:val="13"/>
            </w:pPr>
            <w:r>
              <w:t>69、职中-（助学金1.67万元)关于提前下达2022年学生资助市级补助经费</w:t>
            </w:r>
          </w:p>
        </w:tc>
        <w:tc>
          <w:tcPr>
            <w:tcW w:w="454" w:type="pct"/>
            <w:vAlign w:val="center"/>
          </w:tcPr>
          <w:p w14:paraId="31D3DF54">
            <w:pPr>
              <w:pStyle w:val="13"/>
            </w:pPr>
            <w:r>
              <w:t>曹妃甸区职业技术教育中心</w:t>
            </w:r>
          </w:p>
        </w:tc>
        <w:tc>
          <w:tcPr>
            <w:tcW w:w="454" w:type="pct"/>
            <w:vAlign w:val="center"/>
          </w:tcPr>
          <w:p w14:paraId="1B520F06">
            <w:pPr>
              <w:pStyle w:val="13"/>
            </w:pPr>
            <w:r>
              <w:t>2050302</w:t>
            </w:r>
          </w:p>
        </w:tc>
        <w:tc>
          <w:tcPr>
            <w:tcW w:w="454" w:type="pct"/>
            <w:vAlign w:val="center"/>
          </w:tcPr>
          <w:p w14:paraId="136EE250">
            <w:pPr>
              <w:pStyle w:val="12"/>
            </w:pPr>
            <w:r>
              <w:t>0.63</w:t>
            </w:r>
          </w:p>
        </w:tc>
        <w:tc>
          <w:tcPr>
            <w:tcW w:w="454" w:type="pct"/>
            <w:vAlign w:val="center"/>
          </w:tcPr>
          <w:p w14:paraId="2BBAF2EB">
            <w:pPr>
              <w:pStyle w:val="12"/>
            </w:pPr>
          </w:p>
        </w:tc>
        <w:tc>
          <w:tcPr>
            <w:tcW w:w="454" w:type="pct"/>
            <w:vAlign w:val="center"/>
          </w:tcPr>
          <w:p w14:paraId="69F7953A">
            <w:pPr>
              <w:pStyle w:val="12"/>
            </w:pPr>
          </w:p>
        </w:tc>
        <w:tc>
          <w:tcPr>
            <w:tcW w:w="454" w:type="pct"/>
            <w:vAlign w:val="center"/>
          </w:tcPr>
          <w:p w14:paraId="1F77C90D">
            <w:pPr>
              <w:pStyle w:val="12"/>
            </w:pPr>
          </w:p>
        </w:tc>
        <w:tc>
          <w:tcPr>
            <w:tcW w:w="454" w:type="pct"/>
            <w:vAlign w:val="center"/>
          </w:tcPr>
          <w:p w14:paraId="601097FF">
            <w:pPr>
              <w:pStyle w:val="12"/>
            </w:pPr>
          </w:p>
        </w:tc>
        <w:tc>
          <w:tcPr>
            <w:tcW w:w="454" w:type="pct"/>
            <w:vAlign w:val="center"/>
          </w:tcPr>
          <w:p w14:paraId="6615FE7A">
            <w:pPr>
              <w:pStyle w:val="12"/>
            </w:pPr>
          </w:p>
        </w:tc>
        <w:tc>
          <w:tcPr>
            <w:tcW w:w="454" w:type="pct"/>
            <w:vAlign w:val="center"/>
          </w:tcPr>
          <w:p w14:paraId="387EBC51">
            <w:pPr>
              <w:pStyle w:val="12"/>
            </w:pPr>
            <w:r>
              <w:t>0.63</w:t>
            </w:r>
          </w:p>
        </w:tc>
        <w:tc>
          <w:tcPr>
            <w:tcW w:w="454" w:type="pct"/>
            <w:vAlign w:val="center"/>
          </w:tcPr>
          <w:p w14:paraId="627B3EEE">
            <w:pPr>
              <w:pStyle w:val="12"/>
            </w:pPr>
          </w:p>
        </w:tc>
      </w:tr>
      <w:tr w14:paraId="65488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20E87B66">
            <w:pPr>
              <w:pStyle w:val="13"/>
            </w:pPr>
            <w:r>
              <w:t>70、职中-（助学金2.1万元）关于提前下达2022年省级现代职业教育发展专项资金</w:t>
            </w:r>
          </w:p>
        </w:tc>
        <w:tc>
          <w:tcPr>
            <w:tcW w:w="454" w:type="pct"/>
            <w:vAlign w:val="center"/>
          </w:tcPr>
          <w:p w14:paraId="367F8188">
            <w:pPr>
              <w:pStyle w:val="13"/>
            </w:pPr>
            <w:r>
              <w:t>曹妃甸区职业技术教育中心</w:t>
            </w:r>
          </w:p>
        </w:tc>
        <w:tc>
          <w:tcPr>
            <w:tcW w:w="454" w:type="pct"/>
            <w:vAlign w:val="center"/>
          </w:tcPr>
          <w:p w14:paraId="32DCF1B3">
            <w:pPr>
              <w:pStyle w:val="13"/>
            </w:pPr>
            <w:r>
              <w:t>2050302</w:t>
            </w:r>
          </w:p>
        </w:tc>
        <w:tc>
          <w:tcPr>
            <w:tcW w:w="454" w:type="pct"/>
            <w:vAlign w:val="center"/>
          </w:tcPr>
          <w:p w14:paraId="06F7E195">
            <w:pPr>
              <w:pStyle w:val="12"/>
            </w:pPr>
            <w:r>
              <w:t>0.77</w:t>
            </w:r>
          </w:p>
        </w:tc>
        <w:tc>
          <w:tcPr>
            <w:tcW w:w="454" w:type="pct"/>
            <w:vAlign w:val="center"/>
          </w:tcPr>
          <w:p w14:paraId="48E41672">
            <w:pPr>
              <w:pStyle w:val="12"/>
            </w:pPr>
          </w:p>
        </w:tc>
        <w:tc>
          <w:tcPr>
            <w:tcW w:w="454" w:type="pct"/>
            <w:vAlign w:val="center"/>
          </w:tcPr>
          <w:p w14:paraId="770CB83E">
            <w:pPr>
              <w:pStyle w:val="12"/>
            </w:pPr>
          </w:p>
        </w:tc>
        <w:tc>
          <w:tcPr>
            <w:tcW w:w="454" w:type="pct"/>
            <w:vAlign w:val="center"/>
          </w:tcPr>
          <w:p w14:paraId="11472D25">
            <w:pPr>
              <w:pStyle w:val="12"/>
            </w:pPr>
          </w:p>
        </w:tc>
        <w:tc>
          <w:tcPr>
            <w:tcW w:w="454" w:type="pct"/>
            <w:vAlign w:val="center"/>
          </w:tcPr>
          <w:p w14:paraId="1802E3C9">
            <w:pPr>
              <w:pStyle w:val="12"/>
            </w:pPr>
          </w:p>
        </w:tc>
        <w:tc>
          <w:tcPr>
            <w:tcW w:w="454" w:type="pct"/>
            <w:vAlign w:val="center"/>
          </w:tcPr>
          <w:p w14:paraId="74047506">
            <w:pPr>
              <w:pStyle w:val="12"/>
            </w:pPr>
          </w:p>
        </w:tc>
        <w:tc>
          <w:tcPr>
            <w:tcW w:w="454" w:type="pct"/>
            <w:vAlign w:val="center"/>
          </w:tcPr>
          <w:p w14:paraId="2F597D9B">
            <w:pPr>
              <w:pStyle w:val="12"/>
            </w:pPr>
            <w:r>
              <w:t>0.77</w:t>
            </w:r>
          </w:p>
        </w:tc>
        <w:tc>
          <w:tcPr>
            <w:tcW w:w="454" w:type="pct"/>
            <w:vAlign w:val="center"/>
          </w:tcPr>
          <w:p w14:paraId="64F3F59C">
            <w:pPr>
              <w:pStyle w:val="12"/>
            </w:pPr>
          </w:p>
        </w:tc>
      </w:tr>
      <w:tr w14:paraId="74CC0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454" w:type="pct"/>
            <w:vAlign w:val="center"/>
          </w:tcPr>
          <w:p w14:paraId="3E0A7616">
            <w:pPr>
              <w:pStyle w:val="13"/>
            </w:pPr>
            <w:r>
              <w:t>71、职中2022-学生市级补助资金</w:t>
            </w:r>
          </w:p>
        </w:tc>
        <w:tc>
          <w:tcPr>
            <w:tcW w:w="454" w:type="pct"/>
            <w:vAlign w:val="center"/>
          </w:tcPr>
          <w:p w14:paraId="53E892D3">
            <w:pPr>
              <w:pStyle w:val="13"/>
            </w:pPr>
            <w:r>
              <w:t>曹妃甸区职业技术教育中心</w:t>
            </w:r>
          </w:p>
        </w:tc>
        <w:tc>
          <w:tcPr>
            <w:tcW w:w="454" w:type="pct"/>
            <w:vAlign w:val="center"/>
          </w:tcPr>
          <w:p w14:paraId="59625F7A">
            <w:pPr>
              <w:pStyle w:val="13"/>
            </w:pPr>
            <w:r>
              <w:t>2050399</w:t>
            </w:r>
          </w:p>
        </w:tc>
        <w:tc>
          <w:tcPr>
            <w:tcW w:w="454" w:type="pct"/>
            <w:vAlign w:val="center"/>
          </w:tcPr>
          <w:p w14:paraId="4496D785">
            <w:pPr>
              <w:pStyle w:val="12"/>
            </w:pPr>
            <w:r>
              <w:t>0.32</w:t>
            </w:r>
          </w:p>
        </w:tc>
        <w:tc>
          <w:tcPr>
            <w:tcW w:w="454" w:type="pct"/>
            <w:vAlign w:val="center"/>
          </w:tcPr>
          <w:p w14:paraId="17DC9730">
            <w:pPr>
              <w:pStyle w:val="12"/>
            </w:pPr>
          </w:p>
        </w:tc>
        <w:tc>
          <w:tcPr>
            <w:tcW w:w="454" w:type="pct"/>
            <w:vAlign w:val="center"/>
          </w:tcPr>
          <w:p w14:paraId="5DAF1612">
            <w:pPr>
              <w:pStyle w:val="12"/>
            </w:pPr>
          </w:p>
        </w:tc>
        <w:tc>
          <w:tcPr>
            <w:tcW w:w="454" w:type="pct"/>
            <w:vAlign w:val="center"/>
          </w:tcPr>
          <w:p w14:paraId="72176AD4">
            <w:pPr>
              <w:pStyle w:val="12"/>
            </w:pPr>
          </w:p>
        </w:tc>
        <w:tc>
          <w:tcPr>
            <w:tcW w:w="454" w:type="pct"/>
            <w:vAlign w:val="center"/>
          </w:tcPr>
          <w:p w14:paraId="6EAFDABB">
            <w:pPr>
              <w:pStyle w:val="12"/>
            </w:pPr>
          </w:p>
        </w:tc>
        <w:tc>
          <w:tcPr>
            <w:tcW w:w="454" w:type="pct"/>
            <w:vAlign w:val="center"/>
          </w:tcPr>
          <w:p w14:paraId="0C88FDAF">
            <w:pPr>
              <w:pStyle w:val="12"/>
            </w:pPr>
          </w:p>
        </w:tc>
        <w:tc>
          <w:tcPr>
            <w:tcW w:w="454" w:type="pct"/>
            <w:vAlign w:val="center"/>
          </w:tcPr>
          <w:p w14:paraId="116582FC">
            <w:pPr>
              <w:pStyle w:val="12"/>
            </w:pPr>
            <w:r>
              <w:t>0.32</w:t>
            </w:r>
          </w:p>
        </w:tc>
        <w:tc>
          <w:tcPr>
            <w:tcW w:w="454" w:type="pct"/>
            <w:vAlign w:val="center"/>
          </w:tcPr>
          <w:p w14:paraId="3ADB90CE">
            <w:pPr>
              <w:pStyle w:val="12"/>
            </w:pPr>
          </w:p>
        </w:tc>
      </w:tr>
    </w:tbl>
    <w:p w14:paraId="77B74CAF">
      <w:pPr>
        <w:sectPr>
          <w:pgSz w:w="16840" w:h="11900" w:orient="landscape"/>
          <w:pgMar w:top="1020" w:right="1361" w:bottom="1020" w:left="1361" w:header="720" w:footer="720" w:gutter="0"/>
          <w:cols w:space="720" w:num="1"/>
        </w:sectPr>
      </w:pPr>
    </w:p>
    <w:tbl>
      <w:tblPr>
        <w:tblStyle w:val="5"/>
        <w:tblpPr w:leftFromText="180" w:rightFromText="180" w:vertAnchor="text" w:horzAnchor="page" w:tblpX="1486" w:tblpY="509"/>
        <w:tblOverlap w:val="never"/>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242"/>
        <w:gridCol w:w="1183"/>
        <w:gridCol w:w="1896"/>
        <w:gridCol w:w="1388"/>
        <w:gridCol w:w="2008"/>
        <w:gridCol w:w="1388"/>
        <w:gridCol w:w="892"/>
        <w:gridCol w:w="1484"/>
        <w:gridCol w:w="1853"/>
      </w:tblGrid>
      <w:tr w14:paraId="32EC5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trPr>
        <w:tc>
          <w:tcPr>
            <w:tcW w:w="10105" w:type="dxa"/>
            <w:gridSpan w:val="6"/>
            <w:tcBorders>
              <w:top w:val="single" w:color="FFFFFF" w:sz="6" w:space="0"/>
              <w:left w:val="single" w:color="FFFFFF" w:sz="6" w:space="0"/>
              <w:right w:val="single" w:color="FFFFFF" w:sz="6" w:space="0"/>
            </w:tcBorders>
            <w:vAlign w:val="center"/>
          </w:tcPr>
          <w:p w14:paraId="46166625">
            <w:pPr>
              <w:pStyle w:val="10"/>
            </w:pPr>
            <w:bookmarkStart w:id="4" w:name="_Toc_2_2_0000000005"/>
            <w:r>
              <w:t>360曹妃甸区教育体育局</w:t>
            </w:r>
          </w:p>
        </w:tc>
        <w:tc>
          <w:tcPr>
            <w:tcW w:w="4229" w:type="dxa"/>
            <w:gridSpan w:val="3"/>
            <w:tcBorders>
              <w:top w:val="single" w:color="FFFFFF" w:sz="6" w:space="0"/>
              <w:left w:val="single" w:color="FFFFFF" w:sz="6" w:space="0"/>
              <w:right w:val="single" w:color="FFFFFF" w:sz="6" w:space="0"/>
            </w:tcBorders>
            <w:vAlign w:val="center"/>
          </w:tcPr>
          <w:p w14:paraId="1E217DF4">
            <w:pPr>
              <w:pStyle w:val="9"/>
            </w:pPr>
            <w:r>
              <w:t>单位：万元</w:t>
            </w:r>
          </w:p>
        </w:tc>
      </w:tr>
      <w:tr w14:paraId="0A3A0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trPr>
        <w:tc>
          <w:tcPr>
            <w:tcW w:w="2242" w:type="dxa"/>
            <w:vMerge w:val="restart"/>
            <w:vAlign w:val="center"/>
          </w:tcPr>
          <w:p w14:paraId="666B92AB">
            <w:pPr>
              <w:pStyle w:val="11"/>
            </w:pPr>
            <w:r>
              <w:t>政府经济分类</w:t>
            </w:r>
          </w:p>
        </w:tc>
        <w:tc>
          <w:tcPr>
            <w:tcW w:w="12092" w:type="dxa"/>
            <w:gridSpan w:val="8"/>
            <w:vAlign w:val="center"/>
          </w:tcPr>
          <w:p w14:paraId="3EA15637">
            <w:pPr>
              <w:pStyle w:val="11"/>
            </w:pPr>
            <w:r>
              <w:t>资  金  来  源</w:t>
            </w:r>
          </w:p>
        </w:tc>
      </w:tr>
      <w:tr w14:paraId="4629F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trPr>
        <w:tc>
          <w:tcPr>
            <w:tcW w:w="2242" w:type="dxa"/>
            <w:vMerge w:val="continue"/>
          </w:tcPr>
          <w:p w14:paraId="36F31468"/>
        </w:tc>
        <w:tc>
          <w:tcPr>
            <w:tcW w:w="1183" w:type="dxa"/>
            <w:vAlign w:val="center"/>
          </w:tcPr>
          <w:p w14:paraId="2C212C71">
            <w:pPr>
              <w:pStyle w:val="11"/>
            </w:pPr>
            <w:r>
              <w:t>合计</w:t>
            </w:r>
          </w:p>
        </w:tc>
        <w:tc>
          <w:tcPr>
            <w:tcW w:w="1896" w:type="dxa"/>
            <w:vAlign w:val="center"/>
          </w:tcPr>
          <w:p w14:paraId="68ED4C53">
            <w:pPr>
              <w:pStyle w:val="11"/>
            </w:pPr>
            <w:r>
              <w:t>一般公共    预算拨款</w:t>
            </w:r>
          </w:p>
        </w:tc>
        <w:tc>
          <w:tcPr>
            <w:tcW w:w="1388" w:type="dxa"/>
            <w:vAlign w:val="center"/>
          </w:tcPr>
          <w:p w14:paraId="35E234E3">
            <w:pPr>
              <w:pStyle w:val="11"/>
            </w:pPr>
            <w:r>
              <w:t>基金预算    拨款</w:t>
            </w:r>
          </w:p>
        </w:tc>
        <w:tc>
          <w:tcPr>
            <w:tcW w:w="2008" w:type="dxa"/>
            <w:vAlign w:val="center"/>
          </w:tcPr>
          <w:p w14:paraId="7B529E54">
            <w:pPr>
              <w:pStyle w:val="11"/>
            </w:pPr>
            <w:r>
              <w:t>国有资本经营    预算拨款</w:t>
            </w:r>
          </w:p>
        </w:tc>
        <w:tc>
          <w:tcPr>
            <w:tcW w:w="1388" w:type="dxa"/>
            <w:vAlign w:val="center"/>
          </w:tcPr>
          <w:p w14:paraId="02D47273">
            <w:pPr>
              <w:pStyle w:val="11"/>
            </w:pPr>
            <w:r>
              <w:t>财政专户    核拨</w:t>
            </w:r>
          </w:p>
        </w:tc>
        <w:tc>
          <w:tcPr>
            <w:tcW w:w="892" w:type="dxa"/>
            <w:vAlign w:val="center"/>
          </w:tcPr>
          <w:p w14:paraId="7A35B883">
            <w:pPr>
              <w:pStyle w:val="11"/>
            </w:pPr>
            <w:r>
              <w:t>单位资金</w:t>
            </w:r>
          </w:p>
        </w:tc>
        <w:tc>
          <w:tcPr>
            <w:tcW w:w="1484" w:type="dxa"/>
            <w:vAlign w:val="center"/>
          </w:tcPr>
          <w:p w14:paraId="1D7B61D4">
            <w:pPr>
              <w:pStyle w:val="11"/>
            </w:pPr>
            <w:r>
              <w:t>财政拨款    结转</w:t>
            </w:r>
          </w:p>
        </w:tc>
        <w:tc>
          <w:tcPr>
            <w:tcW w:w="1853" w:type="dxa"/>
            <w:vAlign w:val="center"/>
          </w:tcPr>
          <w:p w14:paraId="11F2D702">
            <w:pPr>
              <w:pStyle w:val="11"/>
            </w:pPr>
            <w:r>
              <w:t>非财政拨款    结转结余</w:t>
            </w:r>
          </w:p>
        </w:tc>
      </w:tr>
      <w:tr w14:paraId="4E6FC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rPr>
        <w:tc>
          <w:tcPr>
            <w:tcW w:w="2242" w:type="dxa"/>
            <w:vAlign w:val="center"/>
          </w:tcPr>
          <w:p w14:paraId="65F0274C">
            <w:pPr>
              <w:pStyle w:val="15"/>
            </w:pPr>
            <w:r>
              <w:t>合  计</w:t>
            </w:r>
          </w:p>
        </w:tc>
        <w:tc>
          <w:tcPr>
            <w:tcW w:w="1183" w:type="dxa"/>
            <w:vAlign w:val="center"/>
          </w:tcPr>
          <w:p w14:paraId="2CDB8DBF">
            <w:pPr>
              <w:pStyle w:val="16"/>
            </w:pPr>
            <w:r>
              <w:t>62240.74</w:t>
            </w:r>
          </w:p>
        </w:tc>
        <w:tc>
          <w:tcPr>
            <w:tcW w:w="1896" w:type="dxa"/>
            <w:vAlign w:val="center"/>
          </w:tcPr>
          <w:p w14:paraId="6C62121D">
            <w:pPr>
              <w:pStyle w:val="16"/>
            </w:pPr>
            <w:r>
              <w:t>62216.55</w:t>
            </w:r>
          </w:p>
        </w:tc>
        <w:tc>
          <w:tcPr>
            <w:tcW w:w="1388" w:type="dxa"/>
            <w:vAlign w:val="center"/>
          </w:tcPr>
          <w:p w14:paraId="0AEEF409">
            <w:pPr>
              <w:pStyle w:val="16"/>
            </w:pPr>
          </w:p>
        </w:tc>
        <w:tc>
          <w:tcPr>
            <w:tcW w:w="2008" w:type="dxa"/>
            <w:vAlign w:val="center"/>
          </w:tcPr>
          <w:p w14:paraId="1BE0278A">
            <w:pPr>
              <w:pStyle w:val="16"/>
            </w:pPr>
          </w:p>
        </w:tc>
        <w:tc>
          <w:tcPr>
            <w:tcW w:w="1388" w:type="dxa"/>
            <w:vAlign w:val="center"/>
          </w:tcPr>
          <w:p w14:paraId="0CA343F3">
            <w:pPr>
              <w:pStyle w:val="16"/>
            </w:pPr>
          </w:p>
        </w:tc>
        <w:tc>
          <w:tcPr>
            <w:tcW w:w="892" w:type="dxa"/>
            <w:vAlign w:val="center"/>
          </w:tcPr>
          <w:p w14:paraId="6FDA6B35">
            <w:pPr>
              <w:pStyle w:val="16"/>
            </w:pPr>
          </w:p>
        </w:tc>
        <w:tc>
          <w:tcPr>
            <w:tcW w:w="1484" w:type="dxa"/>
            <w:vAlign w:val="center"/>
          </w:tcPr>
          <w:p w14:paraId="693AFEC8">
            <w:pPr>
              <w:pStyle w:val="16"/>
            </w:pPr>
            <w:r>
              <w:t>24.18</w:t>
            </w:r>
          </w:p>
        </w:tc>
        <w:tc>
          <w:tcPr>
            <w:tcW w:w="1853" w:type="dxa"/>
            <w:vAlign w:val="center"/>
          </w:tcPr>
          <w:p w14:paraId="744F28CE">
            <w:pPr>
              <w:pStyle w:val="16"/>
            </w:pPr>
          </w:p>
        </w:tc>
      </w:tr>
      <w:tr w14:paraId="69785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rPr>
        <w:tc>
          <w:tcPr>
            <w:tcW w:w="2242" w:type="dxa"/>
            <w:vAlign w:val="center"/>
          </w:tcPr>
          <w:p w14:paraId="1F0F0D8E">
            <w:pPr>
              <w:pStyle w:val="13"/>
            </w:pPr>
            <w:r>
              <w:t>501机关工资福利支出</w:t>
            </w:r>
          </w:p>
        </w:tc>
        <w:tc>
          <w:tcPr>
            <w:tcW w:w="1183" w:type="dxa"/>
            <w:vAlign w:val="center"/>
          </w:tcPr>
          <w:p w14:paraId="44F47A75">
            <w:pPr>
              <w:pStyle w:val="12"/>
            </w:pPr>
            <w:r>
              <w:t>1970.63</w:t>
            </w:r>
          </w:p>
        </w:tc>
        <w:tc>
          <w:tcPr>
            <w:tcW w:w="1896" w:type="dxa"/>
            <w:vAlign w:val="center"/>
          </w:tcPr>
          <w:p w14:paraId="437C553A">
            <w:pPr>
              <w:pStyle w:val="12"/>
            </w:pPr>
            <w:r>
              <w:t>1970.63</w:t>
            </w:r>
          </w:p>
        </w:tc>
        <w:tc>
          <w:tcPr>
            <w:tcW w:w="1388" w:type="dxa"/>
            <w:vAlign w:val="center"/>
          </w:tcPr>
          <w:p w14:paraId="31B7E3FF">
            <w:pPr>
              <w:pStyle w:val="12"/>
            </w:pPr>
          </w:p>
        </w:tc>
        <w:tc>
          <w:tcPr>
            <w:tcW w:w="2008" w:type="dxa"/>
            <w:vAlign w:val="center"/>
          </w:tcPr>
          <w:p w14:paraId="30225733">
            <w:pPr>
              <w:pStyle w:val="12"/>
            </w:pPr>
          </w:p>
        </w:tc>
        <w:tc>
          <w:tcPr>
            <w:tcW w:w="1388" w:type="dxa"/>
            <w:vAlign w:val="center"/>
          </w:tcPr>
          <w:p w14:paraId="5C2EC4A2">
            <w:pPr>
              <w:pStyle w:val="12"/>
            </w:pPr>
          </w:p>
        </w:tc>
        <w:tc>
          <w:tcPr>
            <w:tcW w:w="892" w:type="dxa"/>
            <w:vAlign w:val="center"/>
          </w:tcPr>
          <w:p w14:paraId="7386224D">
            <w:pPr>
              <w:pStyle w:val="12"/>
            </w:pPr>
          </w:p>
        </w:tc>
        <w:tc>
          <w:tcPr>
            <w:tcW w:w="1484" w:type="dxa"/>
            <w:vAlign w:val="center"/>
          </w:tcPr>
          <w:p w14:paraId="12C8E577">
            <w:pPr>
              <w:pStyle w:val="12"/>
            </w:pPr>
          </w:p>
        </w:tc>
        <w:tc>
          <w:tcPr>
            <w:tcW w:w="1853" w:type="dxa"/>
            <w:vAlign w:val="center"/>
          </w:tcPr>
          <w:p w14:paraId="15FCED96">
            <w:pPr>
              <w:pStyle w:val="12"/>
            </w:pPr>
          </w:p>
        </w:tc>
      </w:tr>
      <w:tr w14:paraId="6D5F6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rPr>
        <w:tc>
          <w:tcPr>
            <w:tcW w:w="2242" w:type="dxa"/>
            <w:vAlign w:val="center"/>
          </w:tcPr>
          <w:p w14:paraId="4C26A859">
            <w:pPr>
              <w:pStyle w:val="13"/>
            </w:pPr>
            <w:r>
              <w:t>502机关商品和服务支出</w:t>
            </w:r>
          </w:p>
        </w:tc>
        <w:tc>
          <w:tcPr>
            <w:tcW w:w="1183" w:type="dxa"/>
            <w:vAlign w:val="center"/>
          </w:tcPr>
          <w:p w14:paraId="6D3D1DB0">
            <w:pPr>
              <w:pStyle w:val="12"/>
            </w:pPr>
            <w:r>
              <w:t>2880.50</w:t>
            </w:r>
          </w:p>
        </w:tc>
        <w:tc>
          <w:tcPr>
            <w:tcW w:w="1896" w:type="dxa"/>
            <w:vAlign w:val="center"/>
          </w:tcPr>
          <w:p w14:paraId="40B2C3B3">
            <w:pPr>
              <w:pStyle w:val="12"/>
            </w:pPr>
            <w:r>
              <w:t>2880.50</w:t>
            </w:r>
          </w:p>
        </w:tc>
        <w:tc>
          <w:tcPr>
            <w:tcW w:w="1388" w:type="dxa"/>
            <w:vAlign w:val="center"/>
          </w:tcPr>
          <w:p w14:paraId="1585748A">
            <w:pPr>
              <w:pStyle w:val="12"/>
            </w:pPr>
          </w:p>
        </w:tc>
        <w:tc>
          <w:tcPr>
            <w:tcW w:w="2008" w:type="dxa"/>
            <w:vAlign w:val="center"/>
          </w:tcPr>
          <w:p w14:paraId="62144357">
            <w:pPr>
              <w:pStyle w:val="12"/>
            </w:pPr>
          </w:p>
        </w:tc>
        <w:tc>
          <w:tcPr>
            <w:tcW w:w="1388" w:type="dxa"/>
            <w:vAlign w:val="center"/>
          </w:tcPr>
          <w:p w14:paraId="77694D60">
            <w:pPr>
              <w:pStyle w:val="12"/>
            </w:pPr>
          </w:p>
        </w:tc>
        <w:tc>
          <w:tcPr>
            <w:tcW w:w="892" w:type="dxa"/>
            <w:vAlign w:val="center"/>
          </w:tcPr>
          <w:p w14:paraId="0B2D9CE6">
            <w:pPr>
              <w:pStyle w:val="12"/>
            </w:pPr>
          </w:p>
        </w:tc>
        <w:tc>
          <w:tcPr>
            <w:tcW w:w="1484" w:type="dxa"/>
            <w:vAlign w:val="center"/>
          </w:tcPr>
          <w:p w14:paraId="1C7F6EA3">
            <w:pPr>
              <w:pStyle w:val="12"/>
            </w:pPr>
          </w:p>
        </w:tc>
        <w:tc>
          <w:tcPr>
            <w:tcW w:w="1853" w:type="dxa"/>
            <w:vAlign w:val="center"/>
          </w:tcPr>
          <w:p w14:paraId="436B6A1C">
            <w:pPr>
              <w:pStyle w:val="12"/>
            </w:pPr>
          </w:p>
        </w:tc>
      </w:tr>
      <w:tr w14:paraId="7A9D8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rPr>
        <w:tc>
          <w:tcPr>
            <w:tcW w:w="2242" w:type="dxa"/>
            <w:vAlign w:val="center"/>
          </w:tcPr>
          <w:p w14:paraId="3C627172">
            <w:pPr>
              <w:pStyle w:val="13"/>
            </w:pPr>
            <w:r>
              <w:t>503机关资本性支出（一）</w:t>
            </w:r>
          </w:p>
        </w:tc>
        <w:tc>
          <w:tcPr>
            <w:tcW w:w="1183" w:type="dxa"/>
            <w:vAlign w:val="center"/>
          </w:tcPr>
          <w:p w14:paraId="361A59F4">
            <w:pPr>
              <w:pStyle w:val="12"/>
            </w:pPr>
            <w:r>
              <w:t>289.81</w:t>
            </w:r>
          </w:p>
        </w:tc>
        <w:tc>
          <w:tcPr>
            <w:tcW w:w="1896" w:type="dxa"/>
            <w:vAlign w:val="center"/>
          </w:tcPr>
          <w:p w14:paraId="62F4B83A">
            <w:pPr>
              <w:pStyle w:val="12"/>
            </w:pPr>
            <w:r>
              <w:t>289.81</w:t>
            </w:r>
          </w:p>
        </w:tc>
        <w:tc>
          <w:tcPr>
            <w:tcW w:w="1388" w:type="dxa"/>
            <w:vAlign w:val="center"/>
          </w:tcPr>
          <w:p w14:paraId="0812C457">
            <w:pPr>
              <w:pStyle w:val="12"/>
            </w:pPr>
          </w:p>
        </w:tc>
        <w:tc>
          <w:tcPr>
            <w:tcW w:w="2008" w:type="dxa"/>
            <w:vAlign w:val="center"/>
          </w:tcPr>
          <w:p w14:paraId="715C262D">
            <w:pPr>
              <w:pStyle w:val="12"/>
            </w:pPr>
          </w:p>
        </w:tc>
        <w:tc>
          <w:tcPr>
            <w:tcW w:w="1388" w:type="dxa"/>
            <w:vAlign w:val="center"/>
          </w:tcPr>
          <w:p w14:paraId="3DB5696F">
            <w:pPr>
              <w:pStyle w:val="12"/>
            </w:pPr>
          </w:p>
        </w:tc>
        <w:tc>
          <w:tcPr>
            <w:tcW w:w="892" w:type="dxa"/>
            <w:vAlign w:val="center"/>
          </w:tcPr>
          <w:p w14:paraId="503917E8">
            <w:pPr>
              <w:pStyle w:val="12"/>
            </w:pPr>
          </w:p>
        </w:tc>
        <w:tc>
          <w:tcPr>
            <w:tcW w:w="1484" w:type="dxa"/>
            <w:vAlign w:val="center"/>
          </w:tcPr>
          <w:p w14:paraId="433E4B21">
            <w:pPr>
              <w:pStyle w:val="12"/>
            </w:pPr>
          </w:p>
        </w:tc>
        <w:tc>
          <w:tcPr>
            <w:tcW w:w="1853" w:type="dxa"/>
            <w:vAlign w:val="center"/>
          </w:tcPr>
          <w:p w14:paraId="65EF2437">
            <w:pPr>
              <w:pStyle w:val="12"/>
            </w:pPr>
          </w:p>
        </w:tc>
      </w:tr>
      <w:tr w14:paraId="35F3C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rPr>
        <w:tc>
          <w:tcPr>
            <w:tcW w:w="2242" w:type="dxa"/>
            <w:vAlign w:val="center"/>
          </w:tcPr>
          <w:p w14:paraId="2CE3C779">
            <w:pPr>
              <w:pStyle w:val="13"/>
            </w:pPr>
            <w:r>
              <w:t>504机关资本性支出（二）</w:t>
            </w:r>
          </w:p>
        </w:tc>
        <w:tc>
          <w:tcPr>
            <w:tcW w:w="1183" w:type="dxa"/>
            <w:vAlign w:val="center"/>
          </w:tcPr>
          <w:p w14:paraId="045B90C5">
            <w:pPr>
              <w:pStyle w:val="12"/>
            </w:pPr>
          </w:p>
        </w:tc>
        <w:tc>
          <w:tcPr>
            <w:tcW w:w="1896" w:type="dxa"/>
            <w:vAlign w:val="center"/>
          </w:tcPr>
          <w:p w14:paraId="55CD4A03">
            <w:pPr>
              <w:pStyle w:val="12"/>
            </w:pPr>
          </w:p>
        </w:tc>
        <w:tc>
          <w:tcPr>
            <w:tcW w:w="1388" w:type="dxa"/>
            <w:vAlign w:val="center"/>
          </w:tcPr>
          <w:p w14:paraId="12D5180F">
            <w:pPr>
              <w:pStyle w:val="12"/>
            </w:pPr>
          </w:p>
        </w:tc>
        <w:tc>
          <w:tcPr>
            <w:tcW w:w="2008" w:type="dxa"/>
            <w:vAlign w:val="center"/>
          </w:tcPr>
          <w:p w14:paraId="4D1F7340">
            <w:pPr>
              <w:pStyle w:val="12"/>
            </w:pPr>
          </w:p>
        </w:tc>
        <w:tc>
          <w:tcPr>
            <w:tcW w:w="1388" w:type="dxa"/>
            <w:vAlign w:val="center"/>
          </w:tcPr>
          <w:p w14:paraId="7B4F52D7">
            <w:pPr>
              <w:pStyle w:val="12"/>
            </w:pPr>
          </w:p>
        </w:tc>
        <w:tc>
          <w:tcPr>
            <w:tcW w:w="892" w:type="dxa"/>
            <w:vAlign w:val="center"/>
          </w:tcPr>
          <w:p w14:paraId="0E3F73D4">
            <w:pPr>
              <w:pStyle w:val="12"/>
            </w:pPr>
          </w:p>
        </w:tc>
        <w:tc>
          <w:tcPr>
            <w:tcW w:w="1484" w:type="dxa"/>
            <w:vAlign w:val="center"/>
          </w:tcPr>
          <w:p w14:paraId="63DD1C23">
            <w:pPr>
              <w:pStyle w:val="12"/>
            </w:pPr>
          </w:p>
        </w:tc>
        <w:tc>
          <w:tcPr>
            <w:tcW w:w="1853" w:type="dxa"/>
            <w:vAlign w:val="center"/>
          </w:tcPr>
          <w:p w14:paraId="7337CB42">
            <w:pPr>
              <w:pStyle w:val="12"/>
            </w:pPr>
          </w:p>
        </w:tc>
      </w:tr>
      <w:tr w14:paraId="33EFD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rPr>
        <w:tc>
          <w:tcPr>
            <w:tcW w:w="2242" w:type="dxa"/>
            <w:vAlign w:val="center"/>
          </w:tcPr>
          <w:p w14:paraId="6378C0D0">
            <w:pPr>
              <w:pStyle w:val="13"/>
            </w:pPr>
            <w:r>
              <w:t>505对事业单位经常性补助</w:t>
            </w:r>
          </w:p>
        </w:tc>
        <w:tc>
          <w:tcPr>
            <w:tcW w:w="1183" w:type="dxa"/>
            <w:vAlign w:val="center"/>
          </w:tcPr>
          <w:p w14:paraId="08BA4F3E">
            <w:pPr>
              <w:pStyle w:val="12"/>
            </w:pPr>
            <w:r>
              <w:t>51809.76</w:t>
            </w:r>
          </w:p>
        </w:tc>
        <w:tc>
          <w:tcPr>
            <w:tcW w:w="1896" w:type="dxa"/>
            <w:vAlign w:val="center"/>
          </w:tcPr>
          <w:p w14:paraId="10422635">
            <w:pPr>
              <w:pStyle w:val="12"/>
            </w:pPr>
            <w:r>
              <w:t>51805.13</w:t>
            </w:r>
          </w:p>
        </w:tc>
        <w:tc>
          <w:tcPr>
            <w:tcW w:w="1388" w:type="dxa"/>
            <w:vAlign w:val="center"/>
          </w:tcPr>
          <w:p w14:paraId="638DA8BB">
            <w:pPr>
              <w:pStyle w:val="12"/>
            </w:pPr>
          </w:p>
        </w:tc>
        <w:tc>
          <w:tcPr>
            <w:tcW w:w="2008" w:type="dxa"/>
            <w:vAlign w:val="center"/>
          </w:tcPr>
          <w:p w14:paraId="2BA1B2A3">
            <w:pPr>
              <w:pStyle w:val="12"/>
            </w:pPr>
          </w:p>
        </w:tc>
        <w:tc>
          <w:tcPr>
            <w:tcW w:w="1388" w:type="dxa"/>
            <w:vAlign w:val="center"/>
          </w:tcPr>
          <w:p w14:paraId="432E8A6E">
            <w:pPr>
              <w:pStyle w:val="12"/>
            </w:pPr>
          </w:p>
        </w:tc>
        <w:tc>
          <w:tcPr>
            <w:tcW w:w="892" w:type="dxa"/>
            <w:vAlign w:val="center"/>
          </w:tcPr>
          <w:p w14:paraId="436BE04F">
            <w:pPr>
              <w:pStyle w:val="12"/>
            </w:pPr>
          </w:p>
        </w:tc>
        <w:tc>
          <w:tcPr>
            <w:tcW w:w="1484" w:type="dxa"/>
            <w:vAlign w:val="center"/>
          </w:tcPr>
          <w:p w14:paraId="228E9C7A">
            <w:pPr>
              <w:pStyle w:val="12"/>
            </w:pPr>
            <w:r>
              <w:t>4.63</w:t>
            </w:r>
          </w:p>
        </w:tc>
        <w:tc>
          <w:tcPr>
            <w:tcW w:w="1853" w:type="dxa"/>
            <w:vAlign w:val="center"/>
          </w:tcPr>
          <w:p w14:paraId="0F146D19">
            <w:pPr>
              <w:pStyle w:val="12"/>
            </w:pPr>
          </w:p>
        </w:tc>
      </w:tr>
      <w:tr w14:paraId="7E9FD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rPr>
        <w:tc>
          <w:tcPr>
            <w:tcW w:w="2242" w:type="dxa"/>
            <w:vAlign w:val="center"/>
          </w:tcPr>
          <w:p w14:paraId="768C5549">
            <w:pPr>
              <w:pStyle w:val="13"/>
            </w:pPr>
            <w:r>
              <w:t>506对事业单位资本性补助</w:t>
            </w:r>
          </w:p>
        </w:tc>
        <w:tc>
          <w:tcPr>
            <w:tcW w:w="1183" w:type="dxa"/>
            <w:vAlign w:val="center"/>
          </w:tcPr>
          <w:p w14:paraId="32CBD4FC">
            <w:pPr>
              <w:pStyle w:val="12"/>
            </w:pPr>
            <w:r>
              <w:t>685.74</w:t>
            </w:r>
          </w:p>
        </w:tc>
        <w:tc>
          <w:tcPr>
            <w:tcW w:w="1896" w:type="dxa"/>
            <w:vAlign w:val="center"/>
          </w:tcPr>
          <w:p w14:paraId="16E8CA6A">
            <w:pPr>
              <w:pStyle w:val="12"/>
            </w:pPr>
            <w:r>
              <w:t>681.43</w:t>
            </w:r>
          </w:p>
        </w:tc>
        <w:tc>
          <w:tcPr>
            <w:tcW w:w="1388" w:type="dxa"/>
            <w:vAlign w:val="center"/>
          </w:tcPr>
          <w:p w14:paraId="6A3C1955">
            <w:pPr>
              <w:pStyle w:val="12"/>
            </w:pPr>
          </w:p>
        </w:tc>
        <w:tc>
          <w:tcPr>
            <w:tcW w:w="2008" w:type="dxa"/>
            <w:vAlign w:val="center"/>
          </w:tcPr>
          <w:p w14:paraId="2822DA15">
            <w:pPr>
              <w:pStyle w:val="12"/>
            </w:pPr>
          </w:p>
        </w:tc>
        <w:tc>
          <w:tcPr>
            <w:tcW w:w="1388" w:type="dxa"/>
            <w:vAlign w:val="center"/>
          </w:tcPr>
          <w:p w14:paraId="57F303CA">
            <w:pPr>
              <w:pStyle w:val="12"/>
            </w:pPr>
          </w:p>
        </w:tc>
        <w:tc>
          <w:tcPr>
            <w:tcW w:w="892" w:type="dxa"/>
            <w:vAlign w:val="center"/>
          </w:tcPr>
          <w:p w14:paraId="446CD536">
            <w:pPr>
              <w:pStyle w:val="12"/>
            </w:pPr>
          </w:p>
        </w:tc>
        <w:tc>
          <w:tcPr>
            <w:tcW w:w="1484" w:type="dxa"/>
            <w:vAlign w:val="center"/>
          </w:tcPr>
          <w:p w14:paraId="42C9F2E2">
            <w:pPr>
              <w:pStyle w:val="12"/>
            </w:pPr>
            <w:r>
              <w:t>4.31</w:t>
            </w:r>
          </w:p>
        </w:tc>
        <w:tc>
          <w:tcPr>
            <w:tcW w:w="1853" w:type="dxa"/>
            <w:vAlign w:val="center"/>
          </w:tcPr>
          <w:p w14:paraId="56A64387">
            <w:pPr>
              <w:pStyle w:val="12"/>
            </w:pPr>
          </w:p>
        </w:tc>
      </w:tr>
      <w:tr w14:paraId="75875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rPr>
        <w:tc>
          <w:tcPr>
            <w:tcW w:w="2242" w:type="dxa"/>
            <w:vAlign w:val="center"/>
          </w:tcPr>
          <w:p w14:paraId="3836CBE2">
            <w:pPr>
              <w:pStyle w:val="13"/>
            </w:pPr>
            <w:r>
              <w:t>507对企业补助</w:t>
            </w:r>
          </w:p>
        </w:tc>
        <w:tc>
          <w:tcPr>
            <w:tcW w:w="1183" w:type="dxa"/>
            <w:vAlign w:val="center"/>
          </w:tcPr>
          <w:p w14:paraId="15F57ACA">
            <w:pPr>
              <w:pStyle w:val="12"/>
            </w:pPr>
          </w:p>
        </w:tc>
        <w:tc>
          <w:tcPr>
            <w:tcW w:w="1896" w:type="dxa"/>
            <w:vAlign w:val="center"/>
          </w:tcPr>
          <w:p w14:paraId="1BA30E6D">
            <w:pPr>
              <w:pStyle w:val="12"/>
            </w:pPr>
          </w:p>
        </w:tc>
        <w:tc>
          <w:tcPr>
            <w:tcW w:w="1388" w:type="dxa"/>
            <w:vAlign w:val="center"/>
          </w:tcPr>
          <w:p w14:paraId="545269F0">
            <w:pPr>
              <w:pStyle w:val="12"/>
            </w:pPr>
          </w:p>
        </w:tc>
        <w:tc>
          <w:tcPr>
            <w:tcW w:w="2008" w:type="dxa"/>
            <w:vAlign w:val="center"/>
          </w:tcPr>
          <w:p w14:paraId="5F91EFB5">
            <w:pPr>
              <w:pStyle w:val="12"/>
            </w:pPr>
          </w:p>
        </w:tc>
        <w:tc>
          <w:tcPr>
            <w:tcW w:w="1388" w:type="dxa"/>
            <w:vAlign w:val="center"/>
          </w:tcPr>
          <w:p w14:paraId="5F2BFD48">
            <w:pPr>
              <w:pStyle w:val="12"/>
            </w:pPr>
          </w:p>
        </w:tc>
        <w:tc>
          <w:tcPr>
            <w:tcW w:w="892" w:type="dxa"/>
            <w:vAlign w:val="center"/>
          </w:tcPr>
          <w:p w14:paraId="2779C344">
            <w:pPr>
              <w:pStyle w:val="12"/>
            </w:pPr>
          </w:p>
        </w:tc>
        <w:tc>
          <w:tcPr>
            <w:tcW w:w="1484" w:type="dxa"/>
            <w:vAlign w:val="center"/>
          </w:tcPr>
          <w:p w14:paraId="6ECEF431">
            <w:pPr>
              <w:pStyle w:val="12"/>
            </w:pPr>
          </w:p>
        </w:tc>
        <w:tc>
          <w:tcPr>
            <w:tcW w:w="1853" w:type="dxa"/>
            <w:vAlign w:val="center"/>
          </w:tcPr>
          <w:p w14:paraId="28ED2AE1">
            <w:pPr>
              <w:pStyle w:val="12"/>
            </w:pPr>
          </w:p>
        </w:tc>
      </w:tr>
      <w:tr w14:paraId="2A2EA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rPr>
        <w:tc>
          <w:tcPr>
            <w:tcW w:w="2242" w:type="dxa"/>
            <w:vAlign w:val="center"/>
          </w:tcPr>
          <w:p w14:paraId="003283B5">
            <w:pPr>
              <w:pStyle w:val="13"/>
            </w:pPr>
            <w:r>
              <w:t>508对企业资本性支出</w:t>
            </w:r>
          </w:p>
        </w:tc>
        <w:tc>
          <w:tcPr>
            <w:tcW w:w="1183" w:type="dxa"/>
            <w:vAlign w:val="center"/>
          </w:tcPr>
          <w:p w14:paraId="6446BC85">
            <w:pPr>
              <w:pStyle w:val="12"/>
            </w:pPr>
          </w:p>
        </w:tc>
        <w:tc>
          <w:tcPr>
            <w:tcW w:w="1896" w:type="dxa"/>
            <w:vAlign w:val="center"/>
          </w:tcPr>
          <w:p w14:paraId="33034CF2">
            <w:pPr>
              <w:pStyle w:val="12"/>
            </w:pPr>
          </w:p>
        </w:tc>
        <w:tc>
          <w:tcPr>
            <w:tcW w:w="1388" w:type="dxa"/>
            <w:vAlign w:val="center"/>
          </w:tcPr>
          <w:p w14:paraId="1190A482">
            <w:pPr>
              <w:pStyle w:val="12"/>
            </w:pPr>
          </w:p>
        </w:tc>
        <w:tc>
          <w:tcPr>
            <w:tcW w:w="2008" w:type="dxa"/>
            <w:vAlign w:val="center"/>
          </w:tcPr>
          <w:p w14:paraId="2981AB9E">
            <w:pPr>
              <w:pStyle w:val="12"/>
            </w:pPr>
          </w:p>
        </w:tc>
        <w:tc>
          <w:tcPr>
            <w:tcW w:w="1388" w:type="dxa"/>
            <w:vAlign w:val="center"/>
          </w:tcPr>
          <w:p w14:paraId="2899554C">
            <w:pPr>
              <w:pStyle w:val="12"/>
            </w:pPr>
          </w:p>
        </w:tc>
        <w:tc>
          <w:tcPr>
            <w:tcW w:w="892" w:type="dxa"/>
            <w:vAlign w:val="center"/>
          </w:tcPr>
          <w:p w14:paraId="4A6E30C4">
            <w:pPr>
              <w:pStyle w:val="12"/>
            </w:pPr>
          </w:p>
        </w:tc>
        <w:tc>
          <w:tcPr>
            <w:tcW w:w="1484" w:type="dxa"/>
            <w:vAlign w:val="center"/>
          </w:tcPr>
          <w:p w14:paraId="38D2EB67">
            <w:pPr>
              <w:pStyle w:val="12"/>
            </w:pPr>
          </w:p>
        </w:tc>
        <w:tc>
          <w:tcPr>
            <w:tcW w:w="1853" w:type="dxa"/>
            <w:vAlign w:val="center"/>
          </w:tcPr>
          <w:p w14:paraId="73F6C7BD">
            <w:pPr>
              <w:pStyle w:val="12"/>
            </w:pPr>
          </w:p>
        </w:tc>
      </w:tr>
      <w:tr w14:paraId="18401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rPr>
        <w:tc>
          <w:tcPr>
            <w:tcW w:w="2242" w:type="dxa"/>
            <w:vAlign w:val="center"/>
          </w:tcPr>
          <w:p w14:paraId="099663D3">
            <w:pPr>
              <w:pStyle w:val="13"/>
            </w:pPr>
            <w:r>
              <w:t>509对个人和家庭的补助</w:t>
            </w:r>
          </w:p>
        </w:tc>
        <w:tc>
          <w:tcPr>
            <w:tcW w:w="1183" w:type="dxa"/>
            <w:vAlign w:val="center"/>
          </w:tcPr>
          <w:p w14:paraId="553D98B6">
            <w:pPr>
              <w:pStyle w:val="12"/>
            </w:pPr>
            <w:r>
              <w:t>4604.30</w:t>
            </w:r>
          </w:p>
        </w:tc>
        <w:tc>
          <w:tcPr>
            <w:tcW w:w="1896" w:type="dxa"/>
            <w:vAlign w:val="center"/>
          </w:tcPr>
          <w:p w14:paraId="12DEB20F">
            <w:pPr>
              <w:pStyle w:val="12"/>
            </w:pPr>
            <w:r>
              <w:t>4589.05</w:t>
            </w:r>
          </w:p>
        </w:tc>
        <w:tc>
          <w:tcPr>
            <w:tcW w:w="1388" w:type="dxa"/>
            <w:vAlign w:val="center"/>
          </w:tcPr>
          <w:p w14:paraId="1FF50E4E">
            <w:pPr>
              <w:pStyle w:val="12"/>
            </w:pPr>
          </w:p>
        </w:tc>
        <w:tc>
          <w:tcPr>
            <w:tcW w:w="2008" w:type="dxa"/>
            <w:vAlign w:val="center"/>
          </w:tcPr>
          <w:p w14:paraId="4ED30E58">
            <w:pPr>
              <w:pStyle w:val="12"/>
            </w:pPr>
          </w:p>
        </w:tc>
        <w:tc>
          <w:tcPr>
            <w:tcW w:w="1388" w:type="dxa"/>
            <w:vAlign w:val="center"/>
          </w:tcPr>
          <w:p w14:paraId="59C13A1C">
            <w:pPr>
              <w:pStyle w:val="12"/>
            </w:pPr>
          </w:p>
        </w:tc>
        <w:tc>
          <w:tcPr>
            <w:tcW w:w="892" w:type="dxa"/>
            <w:vAlign w:val="center"/>
          </w:tcPr>
          <w:p w14:paraId="571282A4">
            <w:pPr>
              <w:pStyle w:val="12"/>
            </w:pPr>
          </w:p>
        </w:tc>
        <w:tc>
          <w:tcPr>
            <w:tcW w:w="1484" w:type="dxa"/>
            <w:vAlign w:val="center"/>
          </w:tcPr>
          <w:p w14:paraId="5E51AC42">
            <w:pPr>
              <w:pStyle w:val="12"/>
            </w:pPr>
            <w:r>
              <w:t>15.25</w:t>
            </w:r>
          </w:p>
        </w:tc>
        <w:tc>
          <w:tcPr>
            <w:tcW w:w="1853" w:type="dxa"/>
            <w:vAlign w:val="center"/>
          </w:tcPr>
          <w:p w14:paraId="57A57957">
            <w:pPr>
              <w:pStyle w:val="12"/>
            </w:pPr>
          </w:p>
        </w:tc>
      </w:tr>
      <w:tr w14:paraId="23F25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rPr>
        <w:tc>
          <w:tcPr>
            <w:tcW w:w="2242" w:type="dxa"/>
            <w:vAlign w:val="center"/>
          </w:tcPr>
          <w:p w14:paraId="43240898">
            <w:pPr>
              <w:pStyle w:val="13"/>
            </w:pPr>
            <w:r>
              <w:t>511债务利息及费用支出</w:t>
            </w:r>
          </w:p>
        </w:tc>
        <w:tc>
          <w:tcPr>
            <w:tcW w:w="1183" w:type="dxa"/>
            <w:vAlign w:val="center"/>
          </w:tcPr>
          <w:p w14:paraId="004D44C1">
            <w:pPr>
              <w:pStyle w:val="12"/>
            </w:pPr>
          </w:p>
        </w:tc>
        <w:tc>
          <w:tcPr>
            <w:tcW w:w="1896" w:type="dxa"/>
            <w:vAlign w:val="center"/>
          </w:tcPr>
          <w:p w14:paraId="22E087FC">
            <w:pPr>
              <w:pStyle w:val="12"/>
            </w:pPr>
          </w:p>
        </w:tc>
        <w:tc>
          <w:tcPr>
            <w:tcW w:w="1388" w:type="dxa"/>
            <w:vAlign w:val="center"/>
          </w:tcPr>
          <w:p w14:paraId="3764977E">
            <w:pPr>
              <w:pStyle w:val="12"/>
            </w:pPr>
          </w:p>
        </w:tc>
        <w:tc>
          <w:tcPr>
            <w:tcW w:w="2008" w:type="dxa"/>
            <w:vAlign w:val="center"/>
          </w:tcPr>
          <w:p w14:paraId="5D3069DC">
            <w:pPr>
              <w:pStyle w:val="12"/>
            </w:pPr>
          </w:p>
        </w:tc>
        <w:tc>
          <w:tcPr>
            <w:tcW w:w="1388" w:type="dxa"/>
            <w:vAlign w:val="center"/>
          </w:tcPr>
          <w:p w14:paraId="575B735C">
            <w:pPr>
              <w:pStyle w:val="12"/>
            </w:pPr>
          </w:p>
        </w:tc>
        <w:tc>
          <w:tcPr>
            <w:tcW w:w="892" w:type="dxa"/>
            <w:vAlign w:val="center"/>
          </w:tcPr>
          <w:p w14:paraId="64248DBD">
            <w:pPr>
              <w:pStyle w:val="12"/>
            </w:pPr>
          </w:p>
        </w:tc>
        <w:tc>
          <w:tcPr>
            <w:tcW w:w="1484" w:type="dxa"/>
            <w:vAlign w:val="center"/>
          </w:tcPr>
          <w:p w14:paraId="50C09180">
            <w:pPr>
              <w:pStyle w:val="12"/>
            </w:pPr>
          </w:p>
        </w:tc>
        <w:tc>
          <w:tcPr>
            <w:tcW w:w="1853" w:type="dxa"/>
            <w:vAlign w:val="center"/>
          </w:tcPr>
          <w:p w14:paraId="09F41E6B">
            <w:pPr>
              <w:pStyle w:val="12"/>
            </w:pPr>
          </w:p>
        </w:tc>
      </w:tr>
      <w:tr w14:paraId="03B45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rPr>
        <w:tc>
          <w:tcPr>
            <w:tcW w:w="2242" w:type="dxa"/>
            <w:vAlign w:val="center"/>
          </w:tcPr>
          <w:p w14:paraId="6C221F0D">
            <w:pPr>
              <w:pStyle w:val="13"/>
            </w:pPr>
            <w:r>
              <w:t>513转移性支出</w:t>
            </w:r>
          </w:p>
        </w:tc>
        <w:tc>
          <w:tcPr>
            <w:tcW w:w="1183" w:type="dxa"/>
            <w:vAlign w:val="center"/>
          </w:tcPr>
          <w:p w14:paraId="6B75CEA1">
            <w:pPr>
              <w:pStyle w:val="12"/>
            </w:pPr>
          </w:p>
        </w:tc>
        <w:tc>
          <w:tcPr>
            <w:tcW w:w="1896" w:type="dxa"/>
            <w:vAlign w:val="center"/>
          </w:tcPr>
          <w:p w14:paraId="46F78780">
            <w:pPr>
              <w:pStyle w:val="12"/>
            </w:pPr>
          </w:p>
        </w:tc>
        <w:tc>
          <w:tcPr>
            <w:tcW w:w="1388" w:type="dxa"/>
            <w:vAlign w:val="center"/>
          </w:tcPr>
          <w:p w14:paraId="30C814AE">
            <w:pPr>
              <w:pStyle w:val="12"/>
            </w:pPr>
          </w:p>
        </w:tc>
        <w:tc>
          <w:tcPr>
            <w:tcW w:w="2008" w:type="dxa"/>
            <w:vAlign w:val="center"/>
          </w:tcPr>
          <w:p w14:paraId="1688F01B">
            <w:pPr>
              <w:pStyle w:val="12"/>
            </w:pPr>
          </w:p>
        </w:tc>
        <w:tc>
          <w:tcPr>
            <w:tcW w:w="1388" w:type="dxa"/>
            <w:vAlign w:val="center"/>
          </w:tcPr>
          <w:p w14:paraId="4D5BF791">
            <w:pPr>
              <w:pStyle w:val="12"/>
            </w:pPr>
          </w:p>
        </w:tc>
        <w:tc>
          <w:tcPr>
            <w:tcW w:w="892" w:type="dxa"/>
            <w:vAlign w:val="center"/>
          </w:tcPr>
          <w:p w14:paraId="7A954C04">
            <w:pPr>
              <w:pStyle w:val="12"/>
            </w:pPr>
          </w:p>
        </w:tc>
        <w:tc>
          <w:tcPr>
            <w:tcW w:w="1484" w:type="dxa"/>
            <w:vAlign w:val="center"/>
          </w:tcPr>
          <w:p w14:paraId="10F13E03">
            <w:pPr>
              <w:pStyle w:val="12"/>
            </w:pPr>
          </w:p>
        </w:tc>
        <w:tc>
          <w:tcPr>
            <w:tcW w:w="1853" w:type="dxa"/>
            <w:vAlign w:val="center"/>
          </w:tcPr>
          <w:p w14:paraId="255D9205">
            <w:pPr>
              <w:pStyle w:val="12"/>
            </w:pPr>
          </w:p>
        </w:tc>
      </w:tr>
      <w:tr w14:paraId="63B8E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rPr>
        <w:tc>
          <w:tcPr>
            <w:tcW w:w="2242" w:type="dxa"/>
            <w:vAlign w:val="center"/>
          </w:tcPr>
          <w:p w14:paraId="0D127836">
            <w:pPr>
              <w:pStyle w:val="13"/>
            </w:pPr>
            <w:r>
              <w:t>599其他支出</w:t>
            </w:r>
          </w:p>
        </w:tc>
        <w:tc>
          <w:tcPr>
            <w:tcW w:w="1183" w:type="dxa"/>
            <w:vAlign w:val="center"/>
          </w:tcPr>
          <w:p w14:paraId="7DE6BDE0">
            <w:pPr>
              <w:pStyle w:val="12"/>
            </w:pPr>
          </w:p>
        </w:tc>
        <w:tc>
          <w:tcPr>
            <w:tcW w:w="1896" w:type="dxa"/>
            <w:vAlign w:val="center"/>
          </w:tcPr>
          <w:p w14:paraId="078EB897">
            <w:pPr>
              <w:pStyle w:val="12"/>
            </w:pPr>
          </w:p>
        </w:tc>
        <w:tc>
          <w:tcPr>
            <w:tcW w:w="1388" w:type="dxa"/>
            <w:vAlign w:val="center"/>
          </w:tcPr>
          <w:p w14:paraId="08ACC9E9">
            <w:pPr>
              <w:pStyle w:val="12"/>
            </w:pPr>
          </w:p>
        </w:tc>
        <w:tc>
          <w:tcPr>
            <w:tcW w:w="2008" w:type="dxa"/>
            <w:vAlign w:val="center"/>
          </w:tcPr>
          <w:p w14:paraId="30B4EDA0">
            <w:pPr>
              <w:pStyle w:val="12"/>
            </w:pPr>
          </w:p>
        </w:tc>
        <w:tc>
          <w:tcPr>
            <w:tcW w:w="1388" w:type="dxa"/>
            <w:vAlign w:val="center"/>
          </w:tcPr>
          <w:p w14:paraId="2B30736D">
            <w:pPr>
              <w:pStyle w:val="12"/>
            </w:pPr>
          </w:p>
        </w:tc>
        <w:tc>
          <w:tcPr>
            <w:tcW w:w="892" w:type="dxa"/>
            <w:vAlign w:val="center"/>
          </w:tcPr>
          <w:p w14:paraId="494FE7A2">
            <w:pPr>
              <w:pStyle w:val="12"/>
            </w:pPr>
          </w:p>
        </w:tc>
        <w:tc>
          <w:tcPr>
            <w:tcW w:w="1484" w:type="dxa"/>
            <w:vAlign w:val="center"/>
          </w:tcPr>
          <w:p w14:paraId="6311858B">
            <w:pPr>
              <w:pStyle w:val="12"/>
            </w:pPr>
          </w:p>
        </w:tc>
        <w:tc>
          <w:tcPr>
            <w:tcW w:w="1853" w:type="dxa"/>
            <w:vAlign w:val="center"/>
          </w:tcPr>
          <w:p w14:paraId="5946FEAE">
            <w:pPr>
              <w:pStyle w:val="12"/>
            </w:pPr>
          </w:p>
        </w:tc>
      </w:tr>
    </w:tbl>
    <w:p w14:paraId="575110EF">
      <w:pPr>
        <w:spacing w:before="0" w:after="0" w:line="240" w:lineRule="auto"/>
        <w:ind w:firstLine="0"/>
        <w:jc w:val="center"/>
        <w:outlineLvl w:val="1"/>
      </w:pPr>
      <w:r>
        <w:rPr>
          <w:rFonts w:ascii="方正小标宋_GBK" w:hAnsi="方正小标宋_GBK" w:eastAsia="方正小标宋_GBK" w:cs="方正小标宋_GBK"/>
          <w:color w:val="000000"/>
          <w:sz w:val="32"/>
        </w:rPr>
        <w:t>部门预算政府济分类表</w:t>
      </w:r>
      <w:bookmarkEnd w:id="4"/>
    </w:p>
    <w:p w14:paraId="22801CC4">
      <w:pPr>
        <w:sectPr>
          <w:pgSz w:w="16840" w:h="11900" w:orient="landscape"/>
          <w:pgMar w:top="1020" w:right="1361" w:bottom="1020" w:left="1361" w:header="720" w:footer="720" w:gutter="0"/>
          <w:cols w:space="720" w:num="1"/>
        </w:sectPr>
      </w:pPr>
    </w:p>
    <w:p w14:paraId="2E1B0F4F">
      <w:pPr>
        <w:spacing w:before="0" w:after="0" w:line="240" w:lineRule="auto"/>
        <w:ind w:firstLine="0"/>
        <w:jc w:val="center"/>
        <w:outlineLvl w:val="1"/>
      </w:pPr>
      <w:bookmarkStart w:id="5" w:name="_Toc_2_2_0000000006"/>
      <w:r>
        <w:rPr>
          <w:rFonts w:ascii="方正小标宋_GBK" w:hAnsi="方正小标宋_GBK" w:eastAsia="方正小标宋_GBK" w:cs="方正小标宋_GBK"/>
          <w:color w:val="000000"/>
          <w:sz w:val="32"/>
        </w:rPr>
        <w:t>部门“三公”及会议培训经费预算</w:t>
      </w:r>
      <w:bookmarkEnd w:id="5"/>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591"/>
        <w:gridCol w:w="1591"/>
        <w:gridCol w:w="1591"/>
        <w:gridCol w:w="1591"/>
        <w:gridCol w:w="1591"/>
        <w:gridCol w:w="1600"/>
        <w:gridCol w:w="1592"/>
        <w:gridCol w:w="1592"/>
        <w:gridCol w:w="1595"/>
      </w:tblGrid>
      <w:tr w14:paraId="4CF0EA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3333" w:type="pct"/>
            <w:gridSpan w:val="6"/>
            <w:tcBorders>
              <w:top w:val="single" w:color="FFFFFF" w:sz="6" w:space="0"/>
              <w:left w:val="single" w:color="FFFFFF" w:sz="6" w:space="0"/>
              <w:right w:val="single" w:color="FFFFFF" w:sz="6" w:space="0"/>
            </w:tcBorders>
            <w:vAlign w:val="center"/>
          </w:tcPr>
          <w:p w14:paraId="16FC66D9">
            <w:pPr>
              <w:pStyle w:val="10"/>
            </w:pPr>
            <w:r>
              <w:t>360曹妃甸区教育体育局</w:t>
            </w:r>
          </w:p>
        </w:tc>
        <w:tc>
          <w:tcPr>
            <w:tcW w:w="1666" w:type="pct"/>
            <w:gridSpan w:val="3"/>
            <w:tcBorders>
              <w:top w:val="single" w:color="FFFFFF" w:sz="6" w:space="0"/>
              <w:left w:val="single" w:color="FFFFFF" w:sz="6" w:space="0"/>
              <w:right w:val="single" w:color="FFFFFF" w:sz="6" w:space="0"/>
            </w:tcBorders>
            <w:vAlign w:val="center"/>
          </w:tcPr>
          <w:p w14:paraId="6AFD45BF">
            <w:pPr>
              <w:pStyle w:val="9"/>
            </w:pPr>
            <w:r>
              <w:t>单位：万元</w:t>
            </w:r>
          </w:p>
        </w:tc>
      </w:tr>
      <w:tr w14:paraId="72A576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55" w:type="pct"/>
            <w:vMerge w:val="restart"/>
            <w:vAlign w:val="center"/>
          </w:tcPr>
          <w:p w14:paraId="0C58E13E">
            <w:pPr>
              <w:pStyle w:val="11"/>
            </w:pPr>
            <w:r>
              <w:t>支出内容</w:t>
            </w:r>
          </w:p>
        </w:tc>
        <w:tc>
          <w:tcPr>
            <w:tcW w:w="4444" w:type="pct"/>
            <w:gridSpan w:val="8"/>
            <w:vAlign w:val="center"/>
          </w:tcPr>
          <w:p w14:paraId="57668CB9">
            <w:pPr>
              <w:pStyle w:val="11"/>
            </w:pPr>
            <w:r>
              <w:t>资  金  来  源</w:t>
            </w:r>
          </w:p>
        </w:tc>
      </w:tr>
      <w:tr w14:paraId="2970F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55" w:type="pct"/>
            <w:vMerge w:val="continue"/>
          </w:tcPr>
          <w:p w14:paraId="0F8FBB18"/>
        </w:tc>
        <w:tc>
          <w:tcPr>
            <w:tcW w:w="555" w:type="pct"/>
            <w:vAlign w:val="center"/>
          </w:tcPr>
          <w:p w14:paraId="634F5892">
            <w:pPr>
              <w:pStyle w:val="11"/>
            </w:pPr>
            <w:r>
              <w:t>合计</w:t>
            </w:r>
          </w:p>
        </w:tc>
        <w:tc>
          <w:tcPr>
            <w:tcW w:w="555" w:type="pct"/>
            <w:vAlign w:val="center"/>
          </w:tcPr>
          <w:p w14:paraId="2261883E">
            <w:pPr>
              <w:pStyle w:val="11"/>
            </w:pPr>
            <w:r>
              <w:t>一般公共    预算拨款</w:t>
            </w:r>
          </w:p>
        </w:tc>
        <w:tc>
          <w:tcPr>
            <w:tcW w:w="555" w:type="pct"/>
            <w:vAlign w:val="center"/>
          </w:tcPr>
          <w:p w14:paraId="4F9AE4BF">
            <w:pPr>
              <w:pStyle w:val="11"/>
            </w:pPr>
            <w:r>
              <w:t>基金预算    拨款</w:t>
            </w:r>
          </w:p>
        </w:tc>
        <w:tc>
          <w:tcPr>
            <w:tcW w:w="555" w:type="pct"/>
            <w:vAlign w:val="center"/>
          </w:tcPr>
          <w:p w14:paraId="393DD18C">
            <w:pPr>
              <w:pStyle w:val="11"/>
            </w:pPr>
            <w:r>
              <w:t>国有资本经营    预算拨款</w:t>
            </w:r>
          </w:p>
        </w:tc>
        <w:tc>
          <w:tcPr>
            <w:tcW w:w="556" w:type="pct"/>
            <w:vAlign w:val="center"/>
          </w:tcPr>
          <w:p w14:paraId="63265B3F">
            <w:pPr>
              <w:pStyle w:val="11"/>
            </w:pPr>
            <w:r>
              <w:t>财政专户    核拨</w:t>
            </w:r>
          </w:p>
        </w:tc>
        <w:tc>
          <w:tcPr>
            <w:tcW w:w="555" w:type="pct"/>
            <w:vAlign w:val="center"/>
          </w:tcPr>
          <w:p w14:paraId="35AF8F53">
            <w:pPr>
              <w:pStyle w:val="11"/>
            </w:pPr>
            <w:r>
              <w:t>单位资金</w:t>
            </w:r>
          </w:p>
        </w:tc>
        <w:tc>
          <w:tcPr>
            <w:tcW w:w="555" w:type="pct"/>
            <w:vAlign w:val="center"/>
          </w:tcPr>
          <w:p w14:paraId="20298191">
            <w:pPr>
              <w:pStyle w:val="11"/>
            </w:pPr>
            <w:r>
              <w:t>财政拨款    结转</w:t>
            </w:r>
          </w:p>
        </w:tc>
        <w:tc>
          <w:tcPr>
            <w:tcW w:w="556" w:type="pct"/>
            <w:vAlign w:val="center"/>
          </w:tcPr>
          <w:p w14:paraId="3DABD7AB">
            <w:pPr>
              <w:pStyle w:val="11"/>
            </w:pPr>
            <w:r>
              <w:t>非财政拨款    结转结余</w:t>
            </w:r>
          </w:p>
        </w:tc>
      </w:tr>
      <w:tr w14:paraId="7C38C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555" w:type="pct"/>
            <w:vAlign w:val="center"/>
          </w:tcPr>
          <w:p w14:paraId="475F78FF">
            <w:pPr>
              <w:pStyle w:val="15"/>
            </w:pPr>
            <w:r>
              <w:t>合计</w:t>
            </w:r>
          </w:p>
        </w:tc>
        <w:tc>
          <w:tcPr>
            <w:tcW w:w="555" w:type="pct"/>
            <w:vAlign w:val="center"/>
          </w:tcPr>
          <w:p w14:paraId="11395658">
            <w:pPr>
              <w:pStyle w:val="16"/>
            </w:pPr>
            <w:r>
              <w:t>58.</w:t>
            </w:r>
            <w:r>
              <w:rPr>
                <w:rFonts w:hint="eastAsia"/>
                <w:lang w:val="en-US" w:eastAsia="zh-CN"/>
              </w:rPr>
              <w:t>0</w:t>
            </w:r>
            <w:r>
              <w:t>3</w:t>
            </w:r>
          </w:p>
        </w:tc>
        <w:tc>
          <w:tcPr>
            <w:tcW w:w="555" w:type="pct"/>
            <w:vAlign w:val="center"/>
          </w:tcPr>
          <w:p w14:paraId="6FEA1EB0">
            <w:pPr>
              <w:pStyle w:val="16"/>
            </w:pPr>
            <w:r>
              <w:t>54.</w:t>
            </w:r>
            <w:r>
              <w:rPr>
                <w:rFonts w:hint="eastAsia"/>
                <w:lang w:val="en-US" w:eastAsia="zh-CN"/>
              </w:rPr>
              <w:t>0</w:t>
            </w:r>
            <w:r>
              <w:t>2</w:t>
            </w:r>
          </w:p>
        </w:tc>
        <w:tc>
          <w:tcPr>
            <w:tcW w:w="555" w:type="pct"/>
            <w:vAlign w:val="center"/>
          </w:tcPr>
          <w:p w14:paraId="5A0BA3FB">
            <w:pPr>
              <w:pStyle w:val="16"/>
            </w:pPr>
          </w:p>
        </w:tc>
        <w:tc>
          <w:tcPr>
            <w:tcW w:w="555" w:type="pct"/>
            <w:vAlign w:val="center"/>
          </w:tcPr>
          <w:p w14:paraId="747E28CB">
            <w:pPr>
              <w:pStyle w:val="16"/>
            </w:pPr>
          </w:p>
        </w:tc>
        <w:tc>
          <w:tcPr>
            <w:tcW w:w="556" w:type="pct"/>
            <w:vAlign w:val="center"/>
          </w:tcPr>
          <w:p w14:paraId="5F53B10F">
            <w:pPr>
              <w:pStyle w:val="16"/>
            </w:pPr>
          </w:p>
        </w:tc>
        <w:tc>
          <w:tcPr>
            <w:tcW w:w="555" w:type="pct"/>
            <w:vAlign w:val="center"/>
          </w:tcPr>
          <w:p w14:paraId="17A4CA09">
            <w:pPr>
              <w:pStyle w:val="16"/>
            </w:pPr>
          </w:p>
        </w:tc>
        <w:tc>
          <w:tcPr>
            <w:tcW w:w="555" w:type="pct"/>
            <w:vAlign w:val="center"/>
          </w:tcPr>
          <w:p w14:paraId="0DE4C67A">
            <w:pPr>
              <w:pStyle w:val="16"/>
            </w:pPr>
            <w:r>
              <w:t>4.00</w:t>
            </w:r>
          </w:p>
        </w:tc>
        <w:tc>
          <w:tcPr>
            <w:tcW w:w="556" w:type="pct"/>
            <w:vAlign w:val="center"/>
          </w:tcPr>
          <w:p w14:paraId="5079EF09">
            <w:pPr>
              <w:pStyle w:val="16"/>
            </w:pPr>
          </w:p>
        </w:tc>
      </w:tr>
      <w:tr w14:paraId="196EE8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555" w:type="pct"/>
            <w:vAlign w:val="center"/>
          </w:tcPr>
          <w:p w14:paraId="77279B8C">
            <w:pPr>
              <w:pStyle w:val="15"/>
            </w:pPr>
            <w:r>
              <w:t>“三公”经费小计</w:t>
            </w:r>
          </w:p>
        </w:tc>
        <w:tc>
          <w:tcPr>
            <w:tcW w:w="555" w:type="pct"/>
            <w:vAlign w:val="center"/>
          </w:tcPr>
          <w:p w14:paraId="6168D299">
            <w:pPr>
              <w:pStyle w:val="16"/>
            </w:pPr>
            <w:r>
              <w:rPr>
                <w:rFonts w:hint="eastAsia"/>
                <w:lang w:val="en-US" w:eastAsia="zh-CN"/>
              </w:rPr>
              <w:t>4.2</w:t>
            </w:r>
            <w:r>
              <w:t>0</w:t>
            </w:r>
          </w:p>
        </w:tc>
        <w:tc>
          <w:tcPr>
            <w:tcW w:w="555" w:type="pct"/>
            <w:vAlign w:val="center"/>
          </w:tcPr>
          <w:p w14:paraId="210AC0C5">
            <w:pPr>
              <w:pStyle w:val="16"/>
              <w:rPr>
                <w:rFonts w:hint="default" w:eastAsia="方正书宋_GBK"/>
                <w:lang w:val="en-US" w:eastAsia="zh-CN"/>
              </w:rPr>
            </w:pPr>
            <w:r>
              <w:rPr>
                <w:rFonts w:hint="eastAsia"/>
                <w:lang w:val="en-US" w:eastAsia="zh-CN"/>
              </w:rPr>
              <w:t>4.20</w:t>
            </w:r>
          </w:p>
        </w:tc>
        <w:tc>
          <w:tcPr>
            <w:tcW w:w="555" w:type="pct"/>
            <w:vAlign w:val="center"/>
          </w:tcPr>
          <w:p w14:paraId="4E8C2DFA">
            <w:pPr>
              <w:pStyle w:val="16"/>
            </w:pPr>
          </w:p>
        </w:tc>
        <w:tc>
          <w:tcPr>
            <w:tcW w:w="555" w:type="pct"/>
            <w:vAlign w:val="center"/>
          </w:tcPr>
          <w:p w14:paraId="2C60B189">
            <w:pPr>
              <w:pStyle w:val="16"/>
            </w:pPr>
          </w:p>
        </w:tc>
        <w:tc>
          <w:tcPr>
            <w:tcW w:w="556" w:type="pct"/>
            <w:vAlign w:val="center"/>
          </w:tcPr>
          <w:p w14:paraId="60654677">
            <w:pPr>
              <w:pStyle w:val="16"/>
            </w:pPr>
          </w:p>
        </w:tc>
        <w:tc>
          <w:tcPr>
            <w:tcW w:w="555" w:type="pct"/>
            <w:vAlign w:val="center"/>
          </w:tcPr>
          <w:p w14:paraId="18E7DD05">
            <w:pPr>
              <w:pStyle w:val="16"/>
            </w:pPr>
          </w:p>
        </w:tc>
        <w:tc>
          <w:tcPr>
            <w:tcW w:w="555" w:type="pct"/>
            <w:vAlign w:val="center"/>
          </w:tcPr>
          <w:p w14:paraId="44D9F99F">
            <w:pPr>
              <w:pStyle w:val="16"/>
            </w:pPr>
          </w:p>
        </w:tc>
        <w:tc>
          <w:tcPr>
            <w:tcW w:w="556" w:type="pct"/>
            <w:vAlign w:val="center"/>
          </w:tcPr>
          <w:p w14:paraId="5324DDED">
            <w:pPr>
              <w:pStyle w:val="16"/>
            </w:pPr>
          </w:p>
        </w:tc>
      </w:tr>
      <w:tr w14:paraId="243DB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555" w:type="pct"/>
            <w:vAlign w:val="center"/>
          </w:tcPr>
          <w:p w14:paraId="530782D2">
            <w:pPr>
              <w:pStyle w:val="13"/>
            </w:pPr>
            <w:r>
              <w:t>一、因公出国（境）费</w:t>
            </w:r>
          </w:p>
        </w:tc>
        <w:tc>
          <w:tcPr>
            <w:tcW w:w="555" w:type="pct"/>
            <w:vAlign w:val="center"/>
          </w:tcPr>
          <w:p w14:paraId="332D06E8">
            <w:pPr>
              <w:pStyle w:val="12"/>
            </w:pPr>
          </w:p>
        </w:tc>
        <w:tc>
          <w:tcPr>
            <w:tcW w:w="555" w:type="pct"/>
            <w:vAlign w:val="center"/>
          </w:tcPr>
          <w:p w14:paraId="56CCCD45">
            <w:pPr>
              <w:pStyle w:val="12"/>
            </w:pPr>
          </w:p>
        </w:tc>
        <w:tc>
          <w:tcPr>
            <w:tcW w:w="555" w:type="pct"/>
            <w:vAlign w:val="center"/>
          </w:tcPr>
          <w:p w14:paraId="7972D9F5">
            <w:pPr>
              <w:pStyle w:val="12"/>
            </w:pPr>
          </w:p>
        </w:tc>
        <w:tc>
          <w:tcPr>
            <w:tcW w:w="555" w:type="pct"/>
            <w:vAlign w:val="center"/>
          </w:tcPr>
          <w:p w14:paraId="2F53AA77">
            <w:pPr>
              <w:pStyle w:val="12"/>
            </w:pPr>
          </w:p>
        </w:tc>
        <w:tc>
          <w:tcPr>
            <w:tcW w:w="556" w:type="pct"/>
            <w:vAlign w:val="center"/>
          </w:tcPr>
          <w:p w14:paraId="4D43FD09">
            <w:pPr>
              <w:pStyle w:val="12"/>
            </w:pPr>
          </w:p>
        </w:tc>
        <w:tc>
          <w:tcPr>
            <w:tcW w:w="555" w:type="pct"/>
            <w:vAlign w:val="center"/>
          </w:tcPr>
          <w:p w14:paraId="5306180F">
            <w:pPr>
              <w:pStyle w:val="12"/>
            </w:pPr>
          </w:p>
        </w:tc>
        <w:tc>
          <w:tcPr>
            <w:tcW w:w="555" w:type="pct"/>
            <w:vAlign w:val="center"/>
          </w:tcPr>
          <w:p w14:paraId="512C4C21">
            <w:pPr>
              <w:pStyle w:val="12"/>
            </w:pPr>
          </w:p>
        </w:tc>
        <w:tc>
          <w:tcPr>
            <w:tcW w:w="556" w:type="pct"/>
            <w:vAlign w:val="center"/>
          </w:tcPr>
          <w:p w14:paraId="3A07156E">
            <w:pPr>
              <w:pStyle w:val="12"/>
            </w:pPr>
          </w:p>
        </w:tc>
      </w:tr>
      <w:tr w14:paraId="575F2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555" w:type="pct"/>
            <w:vAlign w:val="center"/>
          </w:tcPr>
          <w:p w14:paraId="406C70B0">
            <w:pPr>
              <w:pStyle w:val="13"/>
            </w:pPr>
            <w:r>
              <w:t>二、公务用车购置及运维费</w:t>
            </w:r>
          </w:p>
        </w:tc>
        <w:tc>
          <w:tcPr>
            <w:tcW w:w="555" w:type="pct"/>
            <w:vAlign w:val="center"/>
          </w:tcPr>
          <w:p w14:paraId="1D475FC6">
            <w:pPr>
              <w:pStyle w:val="12"/>
              <w:rPr>
                <w:rFonts w:hint="default" w:eastAsia="方正书宋_GBK"/>
                <w:lang w:val="en-US" w:eastAsia="zh-CN"/>
              </w:rPr>
            </w:pPr>
            <w:r>
              <w:rPr>
                <w:rFonts w:hint="eastAsia"/>
                <w:lang w:val="en-US" w:eastAsia="zh-CN"/>
              </w:rPr>
              <w:t>3.90</w:t>
            </w:r>
          </w:p>
        </w:tc>
        <w:tc>
          <w:tcPr>
            <w:tcW w:w="555" w:type="pct"/>
            <w:vAlign w:val="center"/>
          </w:tcPr>
          <w:p w14:paraId="42990F8F">
            <w:pPr>
              <w:pStyle w:val="12"/>
              <w:rPr>
                <w:rFonts w:hint="default" w:eastAsia="方正书宋_GBK"/>
                <w:lang w:val="en-US" w:eastAsia="zh-CN"/>
              </w:rPr>
            </w:pPr>
            <w:r>
              <w:rPr>
                <w:rFonts w:hint="eastAsia"/>
                <w:lang w:val="en-US" w:eastAsia="zh-CN"/>
              </w:rPr>
              <w:t>3.90</w:t>
            </w:r>
          </w:p>
        </w:tc>
        <w:tc>
          <w:tcPr>
            <w:tcW w:w="555" w:type="pct"/>
            <w:vAlign w:val="center"/>
          </w:tcPr>
          <w:p w14:paraId="6A4A646B">
            <w:pPr>
              <w:pStyle w:val="12"/>
            </w:pPr>
          </w:p>
        </w:tc>
        <w:tc>
          <w:tcPr>
            <w:tcW w:w="555" w:type="pct"/>
            <w:vAlign w:val="center"/>
          </w:tcPr>
          <w:p w14:paraId="4E7B6453">
            <w:pPr>
              <w:pStyle w:val="12"/>
            </w:pPr>
          </w:p>
        </w:tc>
        <w:tc>
          <w:tcPr>
            <w:tcW w:w="556" w:type="pct"/>
            <w:vAlign w:val="center"/>
          </w:tcPr>
          <w:p w14:paraId="6A47CCF2">
            <w:pPr>
              <w:pStyle w:val="12"/>
            </w:pPr>
          </w:p>
        </w:tc>
        <w:tc>
          <w:tcPr>
            <w:tcW w:w="555" w:type="pct"/>
            <w:vAlign w:val="center"/>
          </w:tcPr>
          <w:p w14:paraId="4E908176">
            <w:pPr>
              <w:pStyle w:val="12"/>
            </w:pPr>
          </w:p>
        </w:tc>
        <w:tc>
          <w:tcPr>
            <w:tcW w:w="555" w:type="pct"/>
            <w:vAlign w:val="center"/>
          </w:tcPr>
          <w:p w14:paraId="34641240">
            <w:pPr>
              <w:pStyle w:val="12"/>
            </w:pPr>
          </w:p>
        </w:tc>
        <w:tc>
          <w:tcPr>
            <w:tcW w:w="556" w:type="pct"/>
            <w:vAlign w:val="center"/>
          </w:tcPr>
          <w:p w14:paraId="3C0A0482">
            <w:pPr>
              <w:pStyle w:val="12"/>
            </w:pPr>
          </w:p>
        </w:tc>
      </w:tr>
      <w:tr w14:paraId="70FB9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555" w:type="pct"/>
            <w:vAlign w:val="center"/>
          </w:tcPr>
          <w:p w14:paraId="4F63D345">
            <w:pPr>
              <w:pStyle w:val="13"/>
            </w:pPr>
            <w:r>
              <w:t xml:space="preserve">    其中：公务用车购置费</w:t>
            </w:r>
          </w:p>
        </w:tc>
        <w:tc>
          <w:tcPr>
            <w:tcW w:w="555" w:type="pct"/>
            <w:vAlign w:val="center"/>
          </w:tcPr>
          <w:p w14:paraId="1B08B05F">
            <w:pPr>
              <w:pStyle w:val="12"/>
            </w:pPr>
          </w:p>
        </w:tc>
        <w:tc>
          <w:tcPr>
            <w:tcW w:w="555" w:type="pct"/>
            <w:vAlign w:val="center"/>
          </w:tcPr>
          <w:p w14:paraId="1B29EE44">
            <w:pPr>
              <w:pStyle w:val="12"/>
            </w:pPr>
          </w:p>
        </w:tc>
        <w:tc>
          <w:tcPr>
            <w:tcW w:w="555" w:type="pct"/>
            <w:vAlign w:val="center"/>
          </w:tcPr>
          <w:p w14:paraId="1E844DE0">
            <w:pPr>
              <w:pStyle w:val="12"/>
            </w:pPr>
          </w:p>
        </w:tc>
        <w:tc>
          <w:tcPr>
            <w:tcW w:w="555" w:type="pct"/>
            <w:vAlign w:val="center"/>
          </w:tcPr>
          <w:p w14:paraId="0CA038C7">
            <w:pPr>
              <w:pStyle w:val="12"/>
            </w:pPr>
          </w:p>
        </w:tc>
        <w:tc>
          <w:tcPr>
            <w:tcW w:w="556" w:type="pct"/>
            <w:vAlign w:val="center"/>
          </w:tcPr>
          <w:p w14:paraId="4D11E11B">
            <w:pPr>
              <w:pStyle w:val="12"/>
            </w:pPr>
          </w:p>
        </w:tc>
        <w:tc>
          <w:tcPr>
            <w:tcW w:w="555" w:type="pct"/>
            <w:vAlign w:val="center"/>
          </w:tcPr>
          <w:p w14:paraId="0B4E3643">
            <w:pPr>
              <w:pStyle w:val="12"/>
            </w:pPr>
          </w:p>
        </w:tc>
        <w:tc>
          <w:tcPr>
            <w:tcW w:w="555" w:type="pct"/>
            <w:vAlign w:val="center"/>
          </w:tcPr>
          <w:p w14:paraId="71840C41">
            <w:pPr>
              <w:pStyle w:val="12"/>
            </w:pPr>
          </w:p>
        </w:tc>
        <w:tc>
          <w:tcPr>
            <w:tcW w:w="556" w:type="pct"/>
            <w:vAlign w:val="center"/>
          </w:tcPr>
          <w:p w14:paraId="67AE3BF2">
            <w:pPr>
              <w:pStyle w:val="12"/>
            </w:pPr>
          </w:p>
        </w:tc>
      </w:tr>
      <w:tr w14:paraId="266BC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555" w:type="pct"/>
            <w:vAlign w:val="center"/>
          </w:tcPr>
          <w:p w14:paraId="4B217799">
            <w:pPr>
              <w:pStyle w:val="13"/>
            </w:pPr>
            <w:r>
              <w:t xml:space="preserve">          公务用车运行维护费</w:t>
            </w:r>
          </w:p>
        </w:tc>
        <w:tc>
          <w:tcPr>
            <w:tcW w:w="555" w:type="pct"/>
            <w:vAlign w:val="center"/>
          </w:tcPr>
          <w:p w14:paraId="2E017591">
            <w:pPr>
              <w:pStyle w:val="12"/>
              <w:rPr>
                <w:rFonts w:hint="default" w:eastAsia="方正书宋_GBK"/>
                <w:lang w:val="en-US" w:eastAsia="zh-CN"/>
              </w:rPr>
            </w:pPr>
            <w:r>
              <w:rPr>
                <w:rFonts w:hint="eastAsia"/>
                <w:lang w:val="en-US" w:eastAsia="zh-CN"/>
              </w:rPr>
              <w:t>3.90</w:t>
            </w:r>
          </w:p>
        </w:tc>
        <w:tc>
          <w:tcPr>
            <w:tcW w:w="555" w:type="pct"/>
            <w:vAlign w:val="center"/>
          </w:tcPr>
          <w:p w14:paraId="3B31EDE5">
            <w:pPr>
              <w:pStyle w:val="12"/>
              <w:rPr>
                <w:rFonts w:hint="default" w:eastAsia="方正书宋_GBK"/>
                <w:lang w:val="en-US" w:eastAsia="zh-CN"/>
              </w:rPr>
            </w:pPr>
            <w:r>
              <w:rPr>
                <w:rFonts w:hint="eastAsia"/>
                <w:lang w:val="en-US" w:eastAsia="zh-CN"/>
              </w:rPr>
              <w:t>3.90</w:t>
            </w:r>
          </w:p>
        </w:tc>
        <w:tc>
          <w:tcPr>
            <w:tcW w:w="555" w:type="pct"/>
            <w:vAlign w:val="center"/>
          </w:tcPr>
          <w:p w14:paraId="1F0E07DC">
            <w:pPr>
              <w:pStyle w:val="12"/>
            </w:pPr>
          </w:p>
        </w:tc>
        <w:tc>
          <w:tcPr>
            <w:tcW w:w="555" w:type="pct"/>
            <w:vAlign w:val="center"/>
          </w:tcPr>
          <w:p w14:paraId="6986C8B4">
            <w:pPr>
              <w:pStyle w:val="12"/>
            </w:pPr>
          </w:p>
        </w:tc>
        <w:tc>
          <w:tcPr>
            <w:tcW w:w="556" w:type="pct"/>
            <w:vAlign w:val="center"/>
          </w:tcPr>
          <w:p w14:paraId="4D782768">
            <w:pPr>
              <w:pStyle w:val="12"/>
            </w:pPr>
          </w:p>
        </w:tc>
        <w:tc>
          <w:tcPr>
            <w:tcW w:w="555" w:type="pct"/>
            <w:vAlign w:val="center"/>
          </w:tcPr>
          <w:p w14:paraId="0F09A7B8">
            <w:pPr>
              <w:pStyle w:val="12"/>
            </w:pPr>
          </w:p>
        </w:tc>
        <w:tc>
          <w:tcPr>
            <w:tcW w:w="555" w:type="pct"/>
            <w:vAlign w:val="center"/>
          </w:tcPr>
          <w:p w14:paraId="61CC00E6">
            <w:pPr>
              <w:pStyle w:val="12"/>
            </w:pPr>
          </w:p>
        </w:tc>
        <w:tc>
          <w:tcPr>
            <w:tcW w:w="556" w:type="pct"/>
            <w:vAlign w:val="center"/>
          </w:tcPr>
          <w:p w14:paraId="33D6F75F">
            <w:pPr>
              <w:pStyle w:val="12"/>
            </w:pPr>
          </w:p>
        </w:tc>
      </w:tr>
      <w:tr w14:paraId="3EB70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555" w:type="pct"/>
            <w:vAlign w:val="center"/>
          </w:tcPr>
          <w:p w14:paraId="240F7022">
            <w:pPr>
              <w:pStyle w:val="13"/>
            </w:pPr>
            <w:r>
              <w:t>三、公务接待费</w:t>
            </w:r>
          </w:p>
        </w:tc>
        <w:tc>
          <w:tcPr>
            <w:tcW w:w="555" w:type="pct"/>
            <w:vAlign w:val="center"/>
          </w:tcPr>
          <w:p w14:paraId="51E81C0E">
            <w:pPr>
              <w:pStyle w:val="12"/>
            </w:pPr>
            <w:r>
              <w:t>0.30</w:t>
            </w:r>
          </w:p>
        </w:tc>
        <w:tc>
          <w:tcPr>
            <w:tcW w:w="555" w:type="pct"/>
            <w:vAlign w:val="center"/>
          </w:tcPr>
          <w:p w14:paraId="1442A425">
            <w:pPr>
              <w:pStyle w:val="12"/>
            </w:pPr>
            <w:r>
              <w:t>0.30</w:t>
            </w:r>
          </w:p>
        </w:tc>
        <w:tc>
          <w:tcPr>
            <w:tcW w:w="555" w:type="pct"/>
            <w:vAlign w:val="center"/>
          </w:tcPr>
          <w:p w14:paraId="6222AAED">
            <w:pPr>
              <w:pStyle w:val="12"/>
            </w:pPr>
          </w:p>
        </w:tc>
        <w:tc>
          <w:tcPr>
            <w:tcW w:w="555" w:type="pct"/>
            <w:vAlign w:val="center"/>
          </w:tcPr>
          <w:p w14:paraId="6911F15A">
            <w:pPr>
              <w:pStyle w:val="12"/>
            </w:pPr>
          </w:p>
        </w:tc>
        <w:tc>
          <w:tcPr>
            <w:tcW w:w="556" w:type="pct"/>
            <w:vAlign w:val="center"/>
          </w:tcPr>
          <w:p w14:paraId="13732EA0">
            <w:pPr>
              <w:pStyle w:val="12"/>
            </w:pPr>
          </w:p>
        </w:tc>
        <w:tc>
          <w:tcPr>
            <w:tcW w:w="555" w:type="pct"/>
            <w:vAlign w:val="center"/>
          </w:tcPr>
          <w:p w14:paraId="382D06E0">
            <w:pPr>
              <w:pStyle w:val="12"/>
            </w:pPr>
          </w:p>
        </w:tc>
        <w:tc>
          <w:tcPr>
            <w:tcW w:w="555" w:type="pct"/>
            <w:vAlign w:val="center"/>
          </w:tcPr>
          <w:p w14:paraId="0D5528D3">
            <w:pPr>
              <w:pStyle w:val="12"/>
            </w:pPr>
          </w:p>
        </w:tc>
        <w:tc>
          <w:tcPr>
            <w:tcW w:w="556" w:type="pct"/>
            <w:vAlign w:val="center"/>
          </w:tcPr>
          <w:p w14:paraId="0B3057B8">
            <w:pPr>
              <w:pStyle w:val="12"/>
            </w:pPr>
          </w:p>
        </w:tc>
      </w:tr>
      <w:tr w14:paraId="68E83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555" w:type="pct"/>
            <w:vAlign w:val="center"/>
          </w:tcPr>
          <w:p w14:paraId="29B0754B">
            <w:pPr>
              <w:pStyle w:val="13"/>
            </w:pPr>
            <w:r>
              <w:t>四、会议费</w:t>
            </w:r>
          </w:p>
        </w:tc>
        <w:tc>
          <w:tcPr>
            <w:tcW w:w="555" w:type="pct"/>
            <w:vAlign w:val="center"/>
          </w:tcPr>
          <w:p w14:paraId="13B54A21">
            <w:pPr>
              <w:pStyle w:val="12"/>
            </w:pPr>
          </w:p>
        </w:tc>
        <w:tc>
          <w:tcPr>
            <w:tcW w:w="555" w:type="pct"/>
            <w:vAlign w:val="center"/>
          </w:tcPr>
          <w:p w14:paraId="09900DB5">
            <w:pPr>
              <w:pStyle w:val="12"/>
            </w:pPr>
          </w:p>
        </w:tc>
        <w:tc>
          <w:tcPr>
            <w:tcW w:w="555" w:type="pct"/>
            <w:vAlign w:val="center"/>
          </w:tcPr>
          <w:p w14:paraId="58D3ACB0">
            <w:pPr>
              <w:pStyle w:val="12"/>
            </w:pPr>
          </w:p>
        </w:tc>
        <w:tc>
          <w:tcPr>
            <w:tcW w:w="555" w:type="pct"/>
            <w:vAlign w:val="center"/>
          </w:tcPr>
          <w:p w14:paraId="5008149D">
            <w:pPr>
              <w:pStyle w:val="12"/>
            </w:pPr>
          </w:p>
        </w:tc>
        <w:tc>
          <w:tcPr>
            <w:tcW w:w="556" w:type="pct"/>
            <w:vAlign w:val="center"/>
          </w:tcPr>
          <w:p w14:paraId="6E4C1841">
            <w:pPr>
              <w:pStyle w:val="12"/>
            </w:pPr>
          </w:p>
        </w:tc>
        <w:tc>
          <w:tcPr>
            <w:tcW w:w="555" w:type="pct"/>
            <w:vAlign w:val="center"/>
          </w:tcPr>
          <w:p w14:paraId="3F9C75E0">
            <w:pPr>
              <w:pStyle w:val="12"/>
            </w:pPr>
          </w:p>
        </w:tc>
        <w:tc>
          <w:tcPr>
            <w:tcW w:w="555" w:type="pct"/>
            <w:vAlign w:val="center"/>
          </w:tcPr>
          <w:p w14:paraId="1D1854F4">
            <w:pPr>
              <w:pStyle w:val="12"/>
            </w:pPr>
          </w:p>
        </w:tc>
        <w:tc>
          <w:tcPr>
            <w:tcW w:w="556" w:type="pct"/>
            <w:vAlign w:val="center"/>
          </w:tcPr>
          <w:p w14:paraId="66BD2377">
            <w:pPr>
              <w:pStyle w:val="12"/>
            </w:pPr>
          </w:p>
        </w:tc>
      </w:tr>
      <w:tr w14:paraId="5C0A9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555" w:type="pct"/>
            <w:vAlign w:val="center"/>
          </w:tcPr>
          <w:p w14:paraId="42B4F62A">
            <w:pPr>
              <w:pStyle w:val="13"/>
            </w:pPr>
            <w:r>
              <w:t>五、培训费</w:t>
            </w:r>
          </w:p>
        </w:tc>
        <w:tc>
          <w:tcPr>
            <w:tcW w:w="555" w:type="pct"/>
            <w:vAlign w:val="center"/>
          </w:tcPr>
          <w:p w14:paraId="00F1C02E">
            <w:pPr>
              <w:pStyle w:val="12"/>
            </w:pPr>
            <w:r>
              <w:t>53.83</w:t>
            </w:r>
          </w:p>
        </w:tc>
        <w:tc>
          <w:tcPr>
            <w:tcW w:w="555" w:type="pct"/>
            <w:vAlign w:val="center"/>
          </w:tcPr>
          <w:p w14:paraId="48BCFF28">
            <w:pPr>
              <w:pStyle w:val="12"/>
            </w:pPr>
            <w:r>
              <w:t>49.82</w:t>
            </w:r>
          </w:p>
        </w:tc>
        <w:tc>
          <w:tcPr>
            <w:tcW w:w="555" w:type="pct"/>
            <w:vAlign w:val="center"/>
          </w:tcPr>
          <w:p w14:paraId="5BAC9F32">
            <w:pPr>
              <w:pStyle w:val="12"/>
            </w:pPr>
          </w:p>
        </w:tc>
        <w:tc>
          <w:tcPr>
            <w:tcW w:w="555" w:type="pct"/>
            <w:vAlign w:val="center"/>
          </w:tcPr>
          <w:p w14:paraId="6F526133">
            <w:pPr>
              <w:pStyle w:val="12"/>
            </w:pPr>
          </w:p>
        </w:tc>
        <w:tc>
          <w:tcPr>
            <w:tcW w:w="556" w:type="pct"/>
            <w:vAlign w:val="center"/>
          </w:tcPr>
          <w:p w14:paraId="37AC6BFA">
            <w:pPr>
              <w:pStyle w:val="12"/>
            </w:pPr>
          </w:p>
        </w:tc>
        <w:tc>
          <w:tcPr>
            <w:tcW w:w="555" w:type="pct"/>
            <w:vAlign w:val="center"/>
          </w:tcPr>
          <w:p w14:paraId="50AE7F45">
            <w:pPr>
              <w:pStyle w:val="12"/>
            </w:pPr>
          </w:p>
        </w:tc>
        <w:tc>
          <w:tcPr>
            <w:tcW w:w="555" w:type="pct"/>
            <w:vAlign w:val="center"/>
          </w:tcPr>
          <w:p w14:paraId="1D1B7D42">
            <w:pPr>
              <w:pStyle w:val="12"/>
            </w:pPr>
            <w:r>
              <w:t>4.00</w:t>
            </w:r>
          </w:p>
        </w:tc>
        <w:tc>
          <w:tcPr>
            <w:tcW w:w="556" w:type="pct"/>
            <w:vAlign w:val="center"/>
          </w:tcPr>
          <w:p w14:paraId="3EB42D49">
            <w:pPr>
              <w:pStyle w:val="12"/>
            </w:pPr>
          </w:p>
        </w:tc>
      </w:tr>
    </w:tbl>
    <w:p w14:paraId="3A42FA98">
      <w:pPr>
        <w:sectPr>
          <w:pgSz w:w="16840" w:h="11900" w:orient="landscape"/>
          <w:pgMar w:top="1020" w:right="1361" w:bottom="1020" w:left="1361" w:header="720" w:footer="720" w:gutter="0"/>
          <w:cols w:space="720" w:num="1"/>
        </w:sectPr>
      </w:pPr>
    </w:p>
    <w:p w14:paraId="7C7FE83D">
      <w:pPr>
        <w:spacing w:before="0" w:after="0" w:line="240" w:lineRule="auto"/>
        <w:ind w:firstLine="0"/>
        <w:jc w:val="center"/>
        <w:outlineLvl w:val="1"/>
      </w:pPr>
      <w:bookmarkStart w:id="6" w:name="_Toc_2_2_0000000007"/>
      <w:r>
        <w:rPr>
          <w:rFonts w:ascii="方正小标宋_GBK" w:hAnsi="方正小标宋_GBK" w:eastAsia="方正小标宋_GBK" w:cs="方正小标宋_GBK"/>
          <w:color w:val="000000"/>
          <w:sz w:val="32"/>
        </w:rPr>
        <w:t>部门政府采购预算</w:t>
      </w:r>
      <w:bookmarkEnd w:id="6"/>
    </w:p>
    <w:tbl>
      <w:tblPr>
        <w:tblStyle w:val="5"/>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83"/>
        <w:gridCol w:w="883"/>
        <w:gridCol w:w="781"/>
        <w:gridCol w:w="1349"/>
        <w:gridCol w:w="849"/>
        <w:gridCol w:w="849"/>
        <w:gridCol w:w="883"/>
        <w:gridCol w:w="924"/>
        <w:gridCol w:w="924"/>
        <w:gridCol w:w="824"/>
        <w:gridCol w:w="849"/>
        <w:gridCol w:w="849"/>
        <w:gridCol w:w="849"/>
        <w:gridCol w:w="849"/>
        <w:gridCol w:w="861"/>
        <w:gridCol w:w="925"/>
      </w:tblGrid>
      <w:tr w14:paraId="70E06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2187" w:type="pct"/>
            <w:gridSpan w:val="7"/>
            <w:tcBorders>
              <w:top w:val="single" w:color="FFFFFF" w:sz="6" w:space="0"/>
              <w:left w:val="single" w:color="FFFFFF" w:sz="6" w:space="0"/>
              <w:right w:val="single" w:color="FFFFFF" w:sz="6" w:space="0"/>
            </w:tcBorders>
            <w:vAlign w:val="center"/>
          </w:tcPr>
          <w:p w14:paraId="15B23E5B">
            <w:pPr>
              <w:pStyle w:val="10"/>
            </w:pPr>
            <w:bookmarkStart w:id="41" w:name="_GoBack"/>
            <w:r>
              <w:t>360曹妃甸区教育体育局</w:t>
            </w:r>
          </w:p>
        </w:tc>
        <w:tc>
          <w:tcPr>
            <w:tcW w:w="2812" w:type="pct"/>
            <w:gridSpan w:val="9"/>
            <w:tcBorders>
              <w:top w:val="single" w:color="FFFFFF" w:sz="6" w:space="0"/>
              <w:left w:val="single" w:color="FFFFFF" w:sz="6" w:space="0"/>
              <w:right w:val="single" w:color="FFFFFF" w:sz="6" w:space="0"/>
            </w:tcBorders>
            <w:vAlign w:val="center"/>
          </w:tcPr>
          <w:p w14:paraId="5D574D3E">
            <w:pPr>
              <w:pStyle w:val="9"/>
            </w:pPr>
            <w:r>
              <w:t>单位：万元</w:t>
            </w:r>
          </w:p>
        </w:tc>
      </w:tr>
      <w:tr w14:paraId="58411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24" w:type="pct"/>
            <w:gridSpan w:val="2"/>
            <w:vAlign w:val="center"/>
          </w:tcPr>
          <w:p w14:paraId="0C5FD448">
            <w:pPr>
              <w:pStyle w:val="11"/>
            </w:pPr>
            <w:r>
              <w:t>政府采购项目来源</w:t>
            </w:r>
          </w:p>
        </w:tc>
        <w:tc>
          <w:tcPr>
            <w:tcW w:w="312" w:type="pct"/>
            <w:vMerge w:val="restart"/>
            <w:vAlign w:val="center"/>
          </w:tcPr>
          <w:p w14:paraId="4858F057">
            <w:pPr>
              <w:pStyle w:val="11"/>
            </w:pPr>
            <w:r>
              <w:t>采购物品名称</w:t>
            </w:r>
          </w:p>
        </w:tc>
        <w:tc>
          <w:tcPr>
            <w:tcW w:w="312" w:type="pct"/>
            <w:vMerge w:val="restart"/>
            <w:vAlign w:val="center"/>
          </w:tcPr>
          <w:p w14:paraId="7973B9E3">
            <w:pPr>
              <w:pStyle w:val="11"/>
            </w:pPr>
            <w:r>
              <w:t>政府采购目录序号</w:t>
            </w:r>
          </w:p>
        </w:tc>
        <w:tc>
          <w:tcPr>
            <w:tcW w:w="312" w:type="pct"/>
            <w:vMerge w:val="restart"/>
            <w:vAlign w:val="center"/>
          </w:tcPr>
          <w:p w14:paraId="70EC29E7">
            <w:pPr>
              <w:pStyle w:val="11"/>
            </w:pPr>
            <w:r>
              <w:t>计量  单位</w:t>
            </w:r>
          </w:p>
        </w:tc>
        <w:tc>
          <w:tcPr>
            <w:tcW w:w="312" w:type="pct"/>
            <w:vMerge w:val="restart"/>
            <w:vAlign w:val="center"/>
          </w:tcPr>
          <w:p w14:paraId="14196DF0">
            <w:pPr>
              <w:pStyle w:val="11"/>
            </w:pPr>
            <w:r>
              <w:t>数量</w:t>
            </w:r>
          </w:p>
        </w:tc>
        <w:tc>
          <w:tcPr>
            <w:tcW w:w="313" w:type="pct"/>
            <w:vMerge w:val="restart"/>
            <w:vAlign w:val="center"/>
          </w:tcPr>
          <w:p w14:paraId="16649AED">
            <w:pPr>
              <w:pStyle w:val="11"/>
            </w:pPr>
            <w:r>
              <w:t>单价</w:t>
            </w:r>
          </w:p>
        </w:tc>
        <w:tc>
          <w:tcPr>
            <w:tcW w:w="2500" w:type="pct"/>
            <w:gridSpan w:val="8"/>
            <w:vAlign w:val="center"/>
          </w:tcPr>
          <w:p w14:paraId="534CBC09">
            <w:pPr>
              <w:pStyle w:val="11"/>
            </w:pPr>
            <w:r>
              <w:t>政府采购金额（当年部门预算安排资金）</w:t>
            </w:r>
          </w:p>
        </w:tc>
        <w:tc>
          <w:tcPr>
            <w:tcW w:w="312" w:type="pct"/>
            <w:vMerge w:val="restart"/>
            <w:vAlign w:val="center"/>
          </w:tcPr>
          <w:p w14:paraId="7D768B9F">
            <w:pPr>
              <w:pStyle w:val="11"/>
            </w:pPr>
            <w:r>
              <w:t>2023年  预留中  小微企  业份额</w:t>
            </w:r>
          </w:p>
        </w:tc>
      </w:tr>
      <w:tr w14:paraId="048F9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312" w:type="pct"/>
            <w:vAlign w:val="center"/>
          </w:tcPr>
          <w:p w14:paraId="4FE1E79F">
            <w:pPr>
              <w:pStyle w:val="11"/>
            </w:pPr>
            <w:r>
              <w:t>项目名称</w:t>
            </w:r>
          </w:p>
        </w:tc>
        <w:tc>
          <w:tcPr>
            <w:tcW w:w="312" w:type="pct"/>
            <w:vAlign w:val="center"/>
          </w:tcPr>
          <w:p w14:paraId="7CBDE990">
            <w:pPr>
              <w:pStyle w:val="11"/>
            </w:pPr>
            <w:r>
              <w:t>预算    资金</w:t>
            </w:r>
          </w:p>
        </w:tc>
        <w:tc>
          <w:tcPr>
            <w:tcW w:w="312" w:type="pct"/>
            <w:vMerge w:val="continue"/>
          </w:tcPr>
          <w:p w14:paraId="1D460C20"/>
        </w:tc>
        <w:tc>
          <w:tcPr>
            <w:tcW w:w="312" w:type="pct"/>
            <w:vMerge w:val="continue"/>
          </w:tcPr>
          <w:p w14:paraId="2A619CA1"/>
        </w:tc>
        <w:tc>
          <w:tcPr>
            <w:tcW w:w="312" w:type="pct"/>
            <w:vMerge w:val="continue"/>
          </w:tcPr>
          <w:p w14:paraId="15AB5D24"/>
        </w:tc>
        <w:tc>
          <w:tcPr>
            <w:tcW w:w="312" w:type="pct"/>
            <w:vMerge w:val="continue"/>
          </w:tcPr>
          <w:p w14:paraId="7C7716E3"/>
        </w:tc>
        <w:tc>
          <w:tcPr>
            <w:tcW w:w="313" w:type="pct"/>
            <w:vMerge w:val="continue"/>
          </w:tcPr>
          <w:p w14:paraId="1405CCDB"/>
        </w:tc>
        <w:tc>
          <w:tcPr>
            <w:tcW w:w="312" w:type="pct"/>
            <w:vAlign w:val="center"/>
          </w:tcPr>
          <w:p w14:paraId="303FDEC0">
            <w:pPr>
              <w:pStyle w:val="11"/>
            </w:pPr>
            <w:r>
              <w:t>合计</w:t>
            </w:r>
          </w:p>
        </w:tc>
        <w:tc>
          <w:tcPr>
            <w:tcW w:w="312" w:type="pct"/>
            <w:vAlign w:val="center"/>
          </w:tcPr>
          <w:p w14:paraId="700AC62D">
            <w:pPr>
              <w:pStyle w:val="11"/>
            </w:pPr>
            <w:r>
              <w:t>一般公共预算拨款</w:t>
            </w:r>
          </w:p>
        </w:tc>
        <w:tc>
          <w:tcPr>
            <w:tcW w:w="312" w:type="pct"/>
            <w:vAlign w:val="center"/>
          </w:tcPr>
          <w:p w14:paraId="0C82D280">
            <w:pPr>
              <w:pStyle w:val="11"/>
            </w:pPr>
            <w:r>
              <w:t>基金预算拨款</w:t>
            </w:r>
          </w:p>
        </w:tc>
        <w:tc>
          <w:tcPr>
            <w:tcW w:w="312" w:type="pct"/>
            <w:vAlign w:val="center"/>
          </w:tcPr>
          <w:p w14:paraId="2E4DEE88">
            <w:pPr>
              <w:pStyle w:val="11"/>
            </w:pPr>
            <w:r>
              <w:t>国有资本经营预算拨款</w:t>
            </w:r>
          </w:p>
        </w:tc>
        <w:tc>
          <w:tcPr>
            <w:tcW w:w="312" w:type="pct"/>
            <w:vAlign w:val="center"/>
          </w:tcPr>
          <w:p w14:paraId="65E46A5C">
            <w:pPr>
              <w:pStyle w:val="11"/>
            </w:pPr>
            <w:r>
              <w:t>财政专户核拨</w:t>
            </w:r>
          </w:p>
        </w:tc>
        <w:tc>
          <w:tcPr>
            <w:tcW w:w="312" w:type="pct"/>
            <w:vAlign w:val="center"/>
          </w:tcPr>
          <w:p w14:paraId="1A27F9D9">
            <w:pPr>
              <w:pStyle w:val="11"/>
            </w:pPr>
            <w:r>
              <w:t>单位    资金</w:t>
            </w:r>
          </w:p>
        </w:tc>
        <w:tc>
          <w:tcPr>
            <w:tcW w:w="312" w:type="pct"/>
            <w:vAlign w:val="center"/>
          </w:tcPr>
          <w:p w14:paraId="2976621E">
            <w:pPr>
              <w:pStyle w:val="11"/>
            </w:pPr>
            <w:r>
              <w:t>财政拨    款结转</w:t>
            </w:r>
          </w:p>
        </w:tc>
        <w:tc>
          <w:tcPr>
            <w:tcW w:w="314" w:type="pct"/>
            <w:vAlign w:val="center"/>
          </w:tcPr>
          <w:p w14:paraId="1291B604">
            <w:pPr>
              <w:pStyle w:val="11"/>
            </w:pPr>
            <w:r>
              <w:t>非财政    拨款结    转结余</w:t>
            </w:r>
          </w:p>
        </w:tc>
        <w:tc>
          <w:tcPr>
            <w:tcW w:w="312" w:type="pct"/>
            <w:vMerge w:val="continue"/>
          </w:tcPr>
          <w:p w14:paraId="19334644"/>
        </w:tc>
      </w:tr>
      <w:tr w14:paraId="25626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2" w:type="pct"/>
            <w:vAlign w:val="center"/>
          </w:tcPr>
          <w:p w14:paraId="03477C51">
            <w:pPr>
              <w:pStyle w:val="15"/>
            </w:pPr>
            <w:r>
              <w:t>合  计</w:t>
            </w:r>
          </w:p>
        </w:tc>
        <w:tc>
          <w:tcPr>
            <w:tcW w:w="312" w:type="pct"/>
            <w:vAlign w:val="center"/>
          </w:tcPr>
          <w:p w14:paraId="70553B80">
            <w:pPr>
              <w:pStyle w:val="16"/>
            </w:pPr>
          </w:p>
        </w:tc>
        <w:tc>
          <w:tcPr>
            <w:tcW w:w="312" w:type="pct"/>
            <w:vAlign w:val="center"/>
          </w:tcPr>
          <w:p w14:paraId="7A695914">
            <w:pPr>
              <w:pStyle w:val="17"/>
            </w:pPr>
          </w:p>
        </w:tc>
        <w:tc>
          <w:tcPr>
            <w:tcW w:w="312" w:type="pct"/>
            <w:vAlign w:val="center"/>
          </w:tcPr>
          <w:p w14:paraId="646A542D">
            <w:pPr>
              <w:pStyle w:val="17"/>
            </w:pPr>
          </w:p>
        </w:tc>
        <w:tc>
          <w:tcPr>
            <w:tcW w:w="312" w:type="pct"/>
            <w:vAlign w:val="center"/>
          </w:tcPr>
          <w:p w14:paraId="77B01A60">
            <w:pPr>
              <w:pStyle w:val="15"/>
            </w:pPr>
          </w:p>
        </w:tc>
        <w:tc>
          <w:tcPr>
            <w:tcW w:w="312" w:type="pct"/>
            <w:vAlign w:val="center"/>
          </w:tcPr>
          <w:p w14:paraId="63DE76A4">
            <w:pPr>
              <w:pStyle w:val="16"/>
            </w:pPr>
          </w:p>
        </w:tc>
        <w:tc>
          <w:tcPr>
            <w:tcW w:w="313" w:type="pct"/>
            <w:vAlign w:val="center"/>
          </w:tcPr>
          <w:p w14:paraId="20357FAD">
            <w:pPr>
              <w:pStyle w:val="16"/>
            </w:pPr>
          </w:p>
        </w:tc>
        <w:tc>
          <w:tcPr>
            <w:tcW w:w="312" w:type="pct"/>
            <w:vAlign w:val="center"/>
          </w:tcPr>
          <w:p w14:paraId="0C2A0CCA">
            <w:pPr>
              <w:pStyle w:val="16"/>
            </w:pPr>
            <w:r>
              <w:t>844.44</w:t>
            </w:r>
          </w:p>
        </w:tc>
        <w:tc>
          <w:tcPr>
            <w:tcW w:w="312" w:type="pct"/>
            <w:vAlign w:val="center"/>
          </w:tcPr>
          <w:p w14:paraId="299D3D3D">
            <w:pPr>
              <w:pStyle w:val="16"/>
            </w:pPr>
            <w:r>
              <w:t>844.44</w:t>
            </w:r>
          </w:p>
        </w:tc>
        <w:tc>
          <w:tcPr>
            <w:tcW w:w="312" w:type="pct"/>
            <w:vAlign w:val="center"/>
          </w:tcPr>
          <w:p w14:paraId="3384211C">
            <w:pPr>
              <w:pStyle w:val="16"/>
            </w:pPr>
          </w:p>
        </w:tc>
        <w:tc>
          <w:tcPr>
            <w:tcW w:w="312" w:type="pct"/>
            <w:vAlign w:val="center"/>
          </w:tcPr>
          <w:p w14:paraId="0618F264">
            <w:pPr>
              <w:pStyle w:val="16"/>
            </w:pPr>
          </w:p>
        </w:tc>
        <w:tc>
          <w:tcPr>
            <w:tcW w:w="312" w:type="pct"/>
            <w:vAlign w:val="center"/>
          </w:tcPr>
          <w:p w14:paraId="09895985">
            <w:pPr>
              <w:pStyle w:val="16"/>
            </w:pPr>
          </w:p>
        </w:tc>
        <w:tc>
          <w:tcPr>
            <w:tcW w:w="312" w:type="pct"/>
            <w:vAlign w:val="center"/>
          </w:tcPr>
          <w:p w14:paraId="27F69B8B">
            <w:pPr>
              <w:pStyle w:val="16"/>
            </w:pPr>
          </w:p>
        </w:tc>
        <w:tc>
          <w:tcPr>
            <w:tcW w:w="312" w:type="pct"/>
            <w:vAlign w:val="center"/>
          </w:tcPr>
          <w:p w14:paraId="7A514170">
            <w:pPr>
              <w:pStyle w:val="16"/>
            </w:pPr>
          </w:p>
        </w:tc>
        <w:tc>
          <w:tcPr>
            <w:tcW w:w="314" w:type="pct"/>
            <w:vAlign w:val="center"/>
          </w:tcPr>
          <w:p w14:paraId="484463E9">
            <w:pPr>
              <w:pStyle w:val="16"/>
            </w:pPr>
          </w:p>
        </w:tc>
        <w:tc>
          <w:tcPr>
            <w:tcW w:w="312" w:type="pct"/>
            <w:vAlign w:val="center"/>
          </w:tcPr>
          <w:p w14:paraId="30949A99">
            <w:pPr>
              <w:pStyle w:val="16"/>
            </w:pPr>
            <w:r>
              <w:t>794.44</w:t>
            </w:r>
          </w:p>
        </w:tc>
      </w:tr>
      <w:tr w14:paraId="76976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2" w:type="pct"/>
            <w:vAlign w:val="center"/>
          </w:tcPr>
          <w:p w14:paraId="0F310B95">
            <w:pPr>
              <w:pStyle w:val="15"/>
            </w:pPr>
            <w:r>
              <w:t>曹妃甸区教育体育局本级小计</w:t>
            </w:r>
          </w:p>
        </w:tc>
        <w:tc>
          <w:tcPr>
            <w:tcW w:w="312" w:type="pct"/>
            <w:vAlign w:val="center"/>
          </w:tcPr>
          <w:p w14:paraId="3EA4A0AB">
            <w:pPr>
              <w:pStyle w:val="16"/>
            </w:pPr>
          </w:p>
        </w:tc>
        <w:tc>
          <w:tcPr>
            <w:tcW w:w="312" w:type="pct"/>
            <w:vAlign w:val="center"/>
          </w:tcPr>
          <w:p w14:paraId="024371B5">
            <w:pPr>
              <w:pStyle w:val="17"/>
            </w:pPr>
          </w:p>
        </w:tc>
        <w:tc>
          <w:tcPr>
            <w:tcW w:w="312" w:type="pct"/>
            <w:vAlign w:val="center"/>
          </w:tcPr>
          <w:p w14:paraId="7D9792EB">
            <w:pPr>
              <w:pStyle w:val="17"/>
            </w:pPr>
          </w:p>
        </w:tc>
        <w:tc>
          <w:tcPr>
            <w:tcW w:w="312" w:type="pct"/>
            <w:vAlign w:val="center"/>
          </w:tcPr>
          <w:p w14:paraId="733A25B7">
            <w:pPr>
              <w:pStyle w:val="15"/>
            </w:pPr>
          </w:p>
        </w:tc>
        <w:tc>
          <w:tcPr>
            <w:tcW w:w="312" w:type="pct"/>
            <w:vAlign w:val="center"/>
          </w:tcPr>
          <w:p w14:paraId="36C53D9A">
            <w:pPr>
              <w:pStyle w:val="16"/>
            </w:pPr>
          </w:p>
        </w:tc>
        <w:tc>
          <w:tcPr>
            <w:tcW w:w="313" w:type="pct"/>
            <w:vAlign w:val="center"/>
          </w:tcPr>
          <w:p w14:paraId="1FC6E073">
            <w:pPr>
              <w:pStyle w:val="16"/>
            </w:pPr>
          </w:p>
        </w:tc>
        <w:tc>
          <w:tcPr>
            <w:tcW w:w="312" w:type="pct"/>
            <w:vAlign w:val="center"/>
          </w:tcPr>
          <w:p w14:paraId="603D4F2E">
            <w:pPr>
              <w:pStyle w:val="16"/>
            </w:pPr>
            <w:r>
              <w:t>693.81</w:t>
            </w:r>
          </w:p>
        </w:tc>
        <w:tc>
          <w:tcPr>
            <w:tcW w:w="312" w:type="pct"/>
            <w:vAlign w:val="center"/>
          </w:tcPr>
          <w:p w14:paraId="1BA90075">
            <w:pPr>
              <w:pStyle w:val="16"/>
            </w:pPr>
            <w:r>
              <w:t>693.81</w:t>
            </w:r>
          </w:p>
        </w:tc>
        <w:tc>
          <w:tcPr>
            <w:tcW w:w="312" w:type="pct"/>
            <w:vAlign w:val="center"/>
          </w:tcPr>
          <w:p w14:paraId="6E6434A5">
            <w:pPr>
              <w:pStyle w:val="16"/>
            </w:pPr>
          </w:p>
        </w:tc>
        <w:tc>
          <w:tcPr>
            <w:tcW w:w="312" w:type="pct"/>
            <w:vAlign w:val="center"/>
          </w:tcPr>
          <w:p w14:paraId="2BA26D74">
            <w:pPr>
              <w:pStyle w:val="16"/>
            </w:pPr>
          </w:p>
        </w:tc>
        <w:tc>
          <w:tcPr>
            <w:tcW w:w="312" w:type="pct"/>
            <w:vAlign w:val="center"/>
          </w:tcPr>
          <w:p w14:paraId="6680AF6B">
            <w:pPr>
              <w:pStyle w:val="16"/>
            </w:pPr>
          </w:p>
        </w:tc>
        <w:tc>
          <w:tcPr>
            <w:tcW w:w="312" w:type="pct"/>
            <w:vAlign w:val="center"/>
          </w:tcPr>
          <w:p w14:paraId="203F574F">
            <w:pPr>
              <w:pStyle w:val="16"/>
            </w:pPr>
          </w:p>
        </w:tc>
        <w:tc>
          <w:tcPr>
            <w:tcW w:w="312" w:type="pct"/>
            <w:vAlign w:val="center"/>
          </w:tcPr>
          <w:p w14:paraId="1C38F221">
            <w:pPr>
              <w:pStyle w:val="16"/>
            </w:pPr>
          </w:p>
        </w:tc>
        <w:tc>
          <w:tcPr>
            <w:tcW w:w="314" w:type="pct"/>
            <w:vAlign w:val="center"/>
          </w:tcPr>
          <w:p w14:paraId="2117B444">
            <w:pPr>
              <w:pStyle w:val="16"/>
            </w:pPr>
          </w:p>
        </w:tc>
        <w:tc>
          <w:tcPr>
            <w:tcW w:w="312" w:type="pct"/>
            <w:vAlign w:val="center"/>
          </w:tcPr>
          <w:p w14:paraId="2ACED003">
            <w:pPr>
              <w:pStyle w:val="16"/>
            </w:pPr>
            <w:r>
              <w:t>693.81</w:t>
            </w:r>
          </w:p>
        </w:tc>
      </w:tr>
      <w:tr w14:paraId="3A45D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2" w:type="pct"/>
            <w:vAlign w:val="center"/>
          </w:tcPr>
          <w:p w14:paraId="15C6076F">
            <w:pPr>
              <w:pStyle w:val="13"/>
            </w:pPr>
            <w:r>
              <w:t>教育局2023年教育体育公用经费缺口资金476.03</w:t>
            </w:r>
          </w:p>
        </w:tc>
        <w:tc>
          <w:tcPr>
            <w:tcW w:w="312" w:type="pct"/>
            <w:vAlign w:val="center"/>
          </w:tcPr>
          <w:p w14:paraId="7347B3E2">
            <w:pPr>
              <w:pStyle w:val="12"/>
            </w:pPr>
            <w:r>
              <w:t>476.03</w:t>
            </w:r>
          </w:p>
        </w:tc>
        <w:tc>
          <w:tcPr>
            <w:tcW w:w="312" w:type="pct"/>
            <w:vAlign w:val="center"/>
          </w:tcPr>
          <w:p w14:paraId="568B69A4">
            <w:pPr>
              <w:pStyle w:val="13"/>
            </w:pPr>
            <w:r>
              <w:t>其他办公设备</w:t>
            </w:r>
          </w:p>
        </w:tc>
        <w:tc>
          <w:tcPr>
            <w:tcW w:w="312" w:type="pct"/>
            <w:vAlign w:val="center"/>
          </w:tcPr>
          <w:p w14:paraId="350B03DB">
            <w:pPr>
              <w:pStyle w:val="13"/>
            </w:pPr>
            <w:r>
              <w:t>A02029900</w:t>
            </w:r>
          </w:p>
        </w:tc>
        <w:tc>
          <w:tcPr>
            <w:tcW w:w="312" w:type="pct"/>
            <w:vAlign w:val="center"/>
          </w:tcPr>
          <w:p w14:paraId="134460E5">
            <w:pPr>
              <w:pStyle w:val="14"/>
            </w:pPr>
            <w:r>
              <w:t>1</w:t>
            </w:r>
          </w:p>
        </w:tc>
        <w:tc>
          <w:tcPr>
            <w:tcW w:w="312" w:type="pct"/>
            <w:vAlign w:val="center"/>
          </w:tcPr>
          <w:p w14:paraId="13EA9009">
            <w:pPr>
              <w:pStyle w:val="12"/>
            </w:pPr>
            <w:r>
              <w:t>1</w:t>
            </w:r>
          </w:p>
        </w:tc>
        <w:tc>
          <w:tcPr>
            <w:tcW w:w="313" w:type="pct"/>
            <w:vAlign w:val="center"/>
          </w:tcPr>
          <w:p w14:paraId="3559BFCB">
            <w:pPr>
              <w:pStyle w:val="12"/>
            </w:pPr>
            <w:r>
              <w:t>233.81</w:t>
            </w:r>
          </w:p>
        </w:tc>
        <w:tc>
          <w:tcPr>
            <w:tcW w:w="312" w:type="pct"/>
            <w:vAlign w:val="center"/>
          </w:tcPr>
          <w:p w14:paraId="20013EDC">
            <w:pPr>
              <w:pStyle w:val="12"/>
            </w:pPr>
            <w:r>
              <w:t>233.81</w:t>
            </w:r>
          </w:p>
        </w:tc>
        <w:tc>
          <w:tcPr>
            <w:tcW w:w="312" w:type="pct"/>
            <w:vAlign w:val="center"/>
          </w:tcPr>
          <w:p w14:paraId="7317DEEF">
            <w:pPr>
              <w:pStyle w:val="12"/>
            </w:pPr>
            <w:r>
              <w:t>233.81</w:t>
            </w:r>
          </w:p>
        </w:tc>
        <w:tc>
          <w:tcPr>
            <w:tcW w:w="312" w:type="pct"/>
            <w:vAlign w:val="center"/>
          </w:tcPr>
          <w:p w14:paraId="04489A8F">
            <w:pPr>
              <w:pStyle w:val="12"/>
            </w:pPr>
          </w:p>
        </w:tc>
        <w:tc>
          <w:tcPr>
            <w:tcW w:w="312" w:type="pct"/>
            <w:vAlign w:val="center"/>
          </w:tcPr>
          <w:p w14:paraId="1692B7F5">
            <w:pPr>
              <w:pStyle w:val="12"/>
            </w:pPr>
          </w:p>
        </w:tc>
        <w:tc>
          <w:tcPr>
            <w:tcW w:w="312" w:type="pct"/>
            <w:vAlign w:val="center"/>
          </w:tcPr>
          <w:p w14:paraId="73FA056E">
            <w:pPr>
              <w:pStyle w:val="12"/>
            </w:pPr>
          </w:p>
        </w:tc>
        <w:tc>
          <w:tcPr>
            <w:tcW w:w="312" w:type="pct"/>
            <w:vAlign w:val="center"/>
          </w:tcPr>
          <w:p w14:paraId="595DEB4A">
            <w:pPr>
              <w:pStyle w:val="12"/>
            </w:pPr>
          </w:p>
        </w:tc>
        <w:tc>
          <w:tcPr>
            <w:tcW w:w="312" w:type="pct"/>
            <w:vAlign w:val="center"/>
          </w:tcPr>
          <w:p w14:paraId="2C5F6C84">
            <w:pPr>
              <w:pStyle w:val="12"/>
            </w:pPr>
          </w:p>
        </w:tc>
        <w:tc>
          <w:tcPr>
            <w:tcW w:w="314" w:type="pct"/>
            <w:vAlign w:val="center"/>
          </w:tcPr>
          <w:p w14:paraId="2A8B11E9">
            <w:pPr>
              <w:pStyle w:val="12"/>
            </w:pPr>
          </w:p>
        </w:tc>
        <w:tc>
          <w:tcPr>
            <w:tcW w:w="312" w:type="pct"/>
            <w:vAlign w:val="center"/>
          </w:tcPr>
          <w:p w14:paraId="62406954">
            <w:pPr>
              <w:pStyle w:val="12"/>
            </w:pPr>
            <w:r>
              <w:t>233.81</w:t>
            </w:r>
          </w:p>
        </w:tc>
      </w:tr>
      <w:tr w14:paraId="4FF15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2" w:type="pct"/>
            <w:vAlign w:val="center"/>
          </w:tcPr>
          <w:p w14:paraId="53BE545A">
            <w:pPr>
              <w:pStyle w:val="13"/>
            </w:pPr>
            <w:r>
              <w:t>教育局2023年农村小学生营养改善计划140</w:t>
            </w:r>
          </w:p>
        </w:tc>
        <w:tc>
          <w:tcPr>
            <w:tcW w:w="312" w:type="pct"/>
            <w:vAlign w:val="center"/>
          </w:tcPr>
          <w:p w14:paraId="3651B846">
            <w:pPr>
              <w:pStyle w:val="12"/>
            </w:pPr>
            <w:r>
              <w:t>140.00</w:t>
            </w:r>
          </w:p>
        </w:tc>
        <w:tc>
          <w:tcPr>
            <w:tcW w:w="312" w:type="pct"/>
            <w:vAlign w:val="center"/>
          </w:tcPr>
          <w:p w14:paraId="00EAB396">
            <w:pPr>
              <w:pStyle w:val="13"/>
            </w:pPr>
            <w:r>
              <w:t>蛋制品</w:t>
            </w:r>
          </w:p>
        </w:tc>
        <w:tc>
          <w:tcPr>
            <w:tcW w:w="312" w:type="pct"/>
            <w:vAlign w:val="center"/>
          </w:tcPr>
          <w:p w14:paraId="76EC4EA0">
            <w:pPr>
              <w:pStyle w:val="13"/>
            </w:pPr>
            <w:r>
              <w:t>A07060115</w:t>
            </w:r>
          </w:p>
        </w:tc>
        <w:tc>
          <w:tcPr>
            <w:tcW w:w="312" w:type="pct"/>
            <w:vAlign w:val="center"/>
          </w:tcPr>
          <w:p w14:paraId="42607892">
            <w:pPr>
              <w:pStyle w:val="14"/>
            </w:pPr>
            <w:r>
              <w:t>1</w:t>
            </w:r>
          </w:p>
        </w:tc>
        <w:tc>
          <w:tcPr>
            <w:tcW w:w="312" w:type="pct"/>
            <w:vAlign w:val="center"/>
          </w:tcPr>
          <w:p w14:paraId="16C03888">
            <w:pPr>
              <w:pStyle w:val="12"/>
            </w:pPr>
            <w:r>
              <w:t>1</w:t>
            </w:r>
          </w:p>
        </w:tc>
        <w:tc>
          <w:tcPr>
            <w:tcW w:w="313" w:type="pct"/>
            <w:vAlign w:val="center"/>
          </w:tcPr>
          <w:p w14:paraId="2580958D">
            <w:pPr>
              <w:pStyle w:val="12"/>
            </w:pPr>
            <w:r>
              <w:t>100.00</w:t>
            </w:r>
          </w:p>
        </w:tc>
        <w:tc>
          <w:tcPr>
            <w:tcW w:w="312" w:type="pct"/>
            <w:vAlign w:val="center"/>
          </w:tcPr>
          <w:p w14:paraId="5B26893B">
            <w:pPr>
              <w:pStyle w:val="12"/>
            </w:pPr>
            <w:r>
              <w:t>100.00</w:t>
            </w:r>
          </w:p>
        </w:tc>
        <w:tc>
          <w:tcPr>
            <w:tcW w:w="312" w:type="pct"/>
            <w:vAlign w:val="center"/>
          </w:tcPr>
          <w:p w14:paraId="0FCFA553">
            <w:pPr>
              <w:pStyle w:val="12"/>
            </w:pPr>
            <w:r>
              <w:t>100.00</w:t>
            </w:r>
          </w:p>
        </w:tc>
        <w:tc>
          <w:tcPr>
            <w:tcW w:w="312" w:type="pct"/>
            <w:vAlign w:val="center"/>
          </w:tcPr>
          <w:p w14:paraId="099C4915">
            <w:pPr>
              <w:pStyle w:val="12"/>
            </w:pPr>
          </w:p>
        </w:tc>
        <w:tc>
          <w:tcPr>
            <w:tcW w:w="312" w:type="pct"/>
            <w:vAlign w:val="center"/>
          </w:tcPr>
          <w:p w14:paraId="4F6B8600">
            <w:pPr>
              <w:pStyle w:val="12"/>
            </w:pPr>
          </w:p>
        </w:tc>
        <w:tc>
          <w:tcPr>
            <w:tcW w:w="312" w:type="pct"/>
            <w:vAlign w:val="center"/>
          </w:tcPr>
          <w:p w14:paraId="2CEC82CB">
            <w:pPr>
              <w:pStyle w:val="12"/>
            </w:pPr>
          </w:p>
        </w:tc>
        <w:tc>
          <w:tcPr>
            <w:tcW w:w="312" w:type="pct"/>
            <w:vAlign w:val="center"/>
          </w:tcPr>
          <w:p w14:paraId="3D8D5C6A">
            <w:pPr>
              <w:pStyle w:val="12"/>
            </w:pPr>
          </w:p>
        </w:tc>
        <w:tc>
          <w:tcPr>
            <w:tcW w:w="312" w:type="pct"/>
            <w:vAlign w:val="center"/>
          </w:tcPr>
          <w:p w14:paraId="7C1B2444">
            <w:pPr>
              <w:pStyle w:val="12"/>
            </w:pPr>
          </w:p>
        </w:tc>
        <w:tc>
          <w:tcPr>
            <w:tcW w:w="314" w:type="pct"/>
            <w:vAlign w:val="center"/>
          </w:tcPr>
          <w:p w14:paraId="7BCB1D61">
            <w:pPr>
              <w:pStyle w:val="12"/>
            </w:pPr>
          </w:p>
        </w:tc>
        <w:tc>
          <w:tcPr>
            <w:tcW w:w="312" w:type="pct"/>
            <w:vAlign w:val="center"/>
          </w:tcPr>
          <w:p w14:paraId="57C8B6E3">
            <w:pPr>
              <w:pStyle w:val="12"/>
            </w:pPr>
            <w:r>
              <w:t>100.00</w:t>
            </w:r>
          </w:p>
        </w:tc>
      </w:tr>
      <w:tr w14:paraId="03D5F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2" w:type="pct"/>
            <w:vAlign w:val="center"/>
          </w:tcPr>
          <w:p w14:paraId="5BE09D42">
            <w:pPr>
              <w:pStyle w:val="13"/>
            </w:pPr>
            <w:r>
              <w:t>教育局2023年学校专职保安费用360</w:t>
            </w:r>
          </w:p>
        </w:tc>
        <w:tc>
          <w:tcPr>
            <w:tcW w:w="312" w:type="pct"/>
            <w:vAlign w:val="center"/>
          </w:tcPr>
          <w:p w14:paraId="2B14F30C">
            <w:pPr>
              <w:pStyle w:val="12"/>
            </w:pPr>
            <w:r>
              <w:t>360.00</w:t>
            </w:r>
          </w:p>
        </w:tc>
        <w:tc>
          <w:tcPr>
            <w:tcW w:w="312" w:type="pct"/>
            <w:vAlign w:val="center"/>
          </w:tcPr>
          <w:p w14:paraId="35B5FE2D">
            <w:pPr>
              <w:pStyle w:val="13"/>
            </w:pPr>
            <w:r>
              <w:t>其他教育服务</w:t>
            </w:r>
          </w:p>
        </w:tc>
        <w:tc>
          <w:tcPr>
            <w:tcW w:w="312" w:type="pct"/>
            <w:vAlign w:val="center"/>
          </w:tcPr>
          <w:p w14:paraId="34E527AA">
            <w:pPr>
              <w:pStyle w:val="13"/>
            </w:pPr>
            <w:r>
              <w:t>C02990000</w:t>
            </w:r>
          </w:p>
        </w:tc>
        <w:tc>
          <w:tcPr>
            <w:tcW w:w="312" w:type="pct"/>
            <w:vAlign w:val="center"/>
          </w:tcPr>
          <w:p w14:paraId="66A35418">
            <w:pPr>
              <w:pStyle w:val="14"/>
            </w:pPr>
            <w:r>
              <w:t>1</w:t>
            </w:r>
          </w:p>
        </w:tc>
        <w:tc>
          <w:tcPr>
            <w:tcW w:w="312" w:type="pct"/>
            <w:vAlign w:val="center"/>
          </w:tcPr>
          <w:p w14:paraId="2CB21CCF">
            <w:pPr>
              <w:pStyle w:val="12"/>
            </w:pPr>
            <w:r>
              <w:t>1</w:t>
            </w:r>
          </w:p>
        </w:tc>
        <w:tc>
          <w:tcPr>
            <w:tcW w:w="313" w:type="pct"/>
            <w:vAlign w:val="center"/>
          </w:tcPr>
          <w:p w14:paraId="39ADB1CD">
            <w:pPr>
              <w:pStyle w:val="12"/>
            </w:pPr>
            <w:r>
              <w:t>360.00</w:t>
            </w:r>
          </w:p>
        </w:tc>
        <w:tc>
          <w:tcPr>
            <w:tcW w:w="312" w:type="pct"/>
            <w:vAlign w:val="center"/>
          </w:tcPr>
          <w:p w14:paraId="241B9101">
            <w:pPr>
              <w:pStyle w:val="12"/>
            </w:pPr>
            <w:r>
              <w:t>360.00</w:t>
            </w:r>
          </w:p>
        </w:tc>
        <w:tc>
          <w:tcPr>
            <w:tcW w:w="312" w:type="pct"/>
            <w:vAlign w:val="center"/>
          </w:tcPr>
          <w:p w14:paraId="4BE5A3CB">
            <w:pPr>
              <w:pStyle w:val="12"/>
            </w:pPr>
            <w:r>
              <w:t>360.00</w:t>
            </w:r>
          </w:p>
        </w:tc>
        <w:tc>
          <w:tcPr>
            <w:tcW w:w="312" w:type="pct"/>
            <w:vAlign w:val="center"/>
          </w:tcPr>
          <w:p w14:paraId="101E734F">
            <w:pPr>
              <w:pStyle w:val="12"/>
            </w:pPr>
          </w:p>
        </w:tc>
        <w:tc>
          <w:tcPr>
            <w:tcW w:w="312" w:type="pct"/>
            <w:vAlign w:val="center"/>
          </w:tcPr>
          <w:p w14:paraId="12760883">
            <w:pPr>
              <w:pStyle w:val="12"/>
            </w:pPr>
          </w:p>
        </w:tc>
        <w:tc>
          <w:tcPr>
            <w:tcW w:w="312" w:type="pct"/>
            <w:vAlign w:val="center"/>
          </w:tcPr>
          <w:p w14:paraId="2DC7AA6C">
            <w:pPr>
              <w:pStyle w:val="12"/>
            </w:pPr>
          </w:p>
        </w:tc>
        <w:tc>
          <w:tcPr>
            <w:tcW w:w="312" w:type="pct"/>
            <w:vAlign w:val="center"/>
          </w:tcPr>
          <w:p w14:paraId="48FC2DB1">
            <w:pPr>
              <w:pStyle w:val="12"/>
            </w:pPr>
          </w:p>
        </w:tc>
        <w:tc>
          <w:tcPr>
            <w:tcW w:w="312" w:type="pct"/>
            <w:vAlign w:val="center"/>
          </w:tcPr>
          <w:p w14:paraId="46704111">
            <w:pPr>
              <w:pStyle w:val="12"/>
            </w:pPr>
          </w:p>
        </w:tc>
        <w:tc>
          <w:tcPr>
            <w:tcW w:w="314" w:type="pct"/>
            <w:vAlign w:val="center"/>
          </w:tcPr>
          <w:p w14:paraId="27565E81">
            <w:pPr>
              <w:pStyle w:val="12"/>
            </w:pPr>
          </w:p>
        </w:tc>
        <w:tc>
          <w:tcPr>
            <w:tcW w:w="312" w:type="pct"/>
            <w:vAlign w:val="center"/>
          </w:tcPr>
          <w:p w14:paraId="22E4BDE2">
            <w:pPr>
              <w:pStyle w:val="12"/>
            </w:pPr>
            <w:r>
              <w:t>360.00</w:t>
            </w:r>
          </w:p>
        </w:tc>
      </w:tr>
      <w:tr w14:paraId="4B7B3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2" w:type="pct"/>
            <w:vAlign w:val="center"/>
          </w:tcPr>
          <w:p w14:paraId="1F710CB1">
            <w:pPr>
              <w:pStyle w:val="15"/>
            </w:pPr>
            <w:r>
              <w:t>唐山市曹妃甸区第二中学小计</w:t>
            </w:r>
          </w:p>
        </w:tc>
        <w:tc>
          <w:tcPr>
            <w:tcW w:w="312" w:type="pct"/>
            <w:vAlign w:val="center"/>
          </w:tcPr>
          <w:p w14:paraId="51CC3E98">
            <w:pPr>
              <w:pStyle w:val="16"/>
            </w:pPr>
          </w:p>
        </w:tc>
        <w:tc>
          <w:tcPr>
            <w:tcW w:w="312" w:type="pct"/>
            <w:vAlign w:val="center"/>
          </w:tcPr>
          <w:p w14:paraId="38E46267">
            <w:pPr>
              <w:pStyle w:val="17"/>
            </w:pPr>
          </w:p>
        </w:tc>
        <w:tc>
          <w:tcPr>
            <w:tcW w:w="312" w:type="pct"/>
            <w:vAlign w:val="center"/>
          </w:tcPr>
          <w:p w14:paraId="3AEE573B">
            <w:pPr>
              <w:pStyle w:val="17"/>
            </w:pPr>
          </w:p>
        </w:tc>
        <w:tc>
          <w:tcPr>
            <w:tcW w:w="312" w:type="pct"/>
            <w:vAlign w:val="center"/>
          </w:tcPr>
          <w:p w14:paraId="577CFAEC">
            <w:pPr>
              <w:pStyle w:val="15"/>
            </w:pPr>
          </w:p>
        </w:tc>
        <w:tc>
          <w:tcPr>
            <w:tcW w:w="312" w:type="pct"/>
            <w:vAlign w:val="center"/>
          </w:tcPr>
          <w:p w14:paraId="6B2AD414">
            <w:pPr>
              <w:pStyle w:val="16"/>
            </w:pPr>
          </w:p>
        </w:tc>
        <w:tc>
          <w:tcPr>
            <w:tcW w:w="313" w:type="pct"/>
            <w:vAlign w:val="center"/>
          </w:tcPr>
          <w:p w14:paraId="5C71BD33">
            <w:pPr>
              <w:pStyle w:val="16"/>
            </w:pPr>
          </w:p>
        </w:tc>
        <w:tc>
          <w:tcPr>
            <w:tcW w:w="312" w:type="pct"/>
            <w:vAlign w:val="center"/>
          </w:tcPr>
          <w:p w14:paraId="0283453B">
            <w:pPr>
              <w:pStyle w:val="16"/>
            </w:pPr>
            <w:r>
              <w:t>45.00</w:t>
            </w:r>
          </w:p>
        </w:tc>
        <w:tc>
          <w:tcPr>
            <w:tcW w:w="312" w:type="pct"/>
            <w:vAlign w:val="center"/>
          </w:tcPr>
          <w:p w14:paraId="7EFF69D7">
            <w:pPr>
              <w:pStyle w:val="16"/>
            </w:pPr>
            <w:r>
              <w:t>45.00</w:t>
            </w:r>
          </w:p>
        </w:tc>
        <w:tc>
          <w:tcPr>
            <w:tcW w:w="312" w:type="pct"/>
            <w:vAlign w:val="center"/>
          </w:tcPr>
          <w:p w14:paraId="3BCB8D17">
            <w:pPr>
              <w:pStyle w:val="16"/>
            </w:pPr>
          </w:p>
        </w:tc>
        <w:tc>
          <w:tcPr>
            <w:tcW w:w="312" w:type="pct"/>
            <w:vAlign w:val="center"/>
          </w:tcPr>
          <w:p w14:paraId="467D25A4">
            <w:pPr>
              <w:pStyle w:val="16"/>
            </w:pPr>
          </w:p>
        </w:tc>
        <w:tc>
          <w:tcPr>
            <w:tcW w:w="312" w:type="pct"/>
            <w:vAlign w:val="center"/>
          </w:tcPr>
          <w:p w14:paraId="60C41CDD">
            <w:pPr>
              <w:pStyle w:val="16"/>
            </w:pPr>
          </w:p>
        </w:tc>
        <w:tc>
          <w:tcPr>
            <w:tcW w:w="312" w:type="pct"/>
            <w:vAlign w:val="center"/>
          </w:tcPr>
          <w:p w14:paraId="28FCA67B">
            <w:pPr>
              <w:pStyle w:val="16"/>
            </w:pPr>
          </w:p>
        </w:tc>
        <w:tc>
          <w:tcPr>
            <w:tcW w:w="312" w:type="pct"/>
            <w:vAlign w:val="center"/>
          </w:tcPr>
          <w:p w14:paraId="77A915E2">
            <w:pPr>
              <w:pStyle w:val="16"/>
            </w:pPr>
          </w:p>
        </w:tc>
        <w:tc>
          <w:tcPr>
            <w:tcW w:w="314" w:type="pct"/>
            <w:vAlign w:val="center"/>
          </w:tcPr>
          <w:p w14:paraId="7D64A40F">
            <w:pPr>
              <w:pStyle w:val="16"/>
            </w:pPr>
          </w:p>
        </w:tc>
        <w:tc>
          <w:tcPr>
            <w:tcW w:w="312" w:type="pct"/>
            <w:vAlign w:val="center"/>
          </w:tcPr>
          <w:p w14:paraId="38400646">
            <w:pPr>
              <w:pStyle w:val="16"/>
            </w:pPr>
            <w:r>
              <w:t>45.00</w:t>
            </w:r>
          </w:p>
        </w:tc>
      </w:tr>
      <w:tr w14:paraId="6885D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2" w:type="pct"/>
            <w:vAlign w:val="center"/>
          </w:tcPr>
          <w:p w14:paraId="1D89BD09">
            <w:pPr>
              <w:pStyle w:val="13"/>
            </w:pPr>
            <w:r>
              <w:t>2023二中素质教育示范校经费</w:t>
            </w:r>
          </w:p>
        </w:tc>
        <w:tc>
          <w:tcPr>
            <w:tcW w:w="312" w:type="pct"/>
            <w:vAlign w:val="center"/>
          </w:tcPr>
          <w:p w14:paraId="542A4282">
            <w:pPr>
              <w:pStyle w:val="12"/>
            </w:pPr>
            <w:r>
              <w:t>45.00</w:t>
            </w:r>
          </w:p>
        </w:tc>
        <w:tc>
          <w:tcPr>
            <w:tcW w:w="312" w:type="pct"/>
            <w:vAlign w:val="center"/>
          </w:tcPr>
          <w:p w14:paraId="09450BCC">
            <w:pPr>
              <w:pStyle w:val="13"/>
            </w:pPr>
            <w:r>
              <w:t>初中教育服务</w:t>
            </w:r>
          </w:p>
        </w:tc>
        <w:tc>
          <w:tcPr>
            <w:tcW w:w="312" w:type="pct"/>
            <w:vAlign w:val="center"/>
          </w:tcPr>
          <w:p w14:paraId="79AB8D64">
            <w:pPr>
              <w:pStyle w:val="13"/>
            </w:pPr>
            <w:r>
              <w:t>C02030100</w:t>
            </w:r>
          </w:p>
        </w:tc>
        <w:tc>
          <w:tcPr>
            <w:tcW w:w="312" w:type="pct"/>
            <w:vAlign w:val="center"/>
          </w:tcPr>
          <w:p w14:paraId="52955782">
            <w:pPr>
              <w:pStyle w:val="14"/>
            </w:pPr>
            <w:r>
              <w:t>套</w:t>
            </w:r>
          </w:p>
        </w:tc>
        <w:tc>
          <w:tcPr>
            <w:tcW w:w="312" w:type="pct"/>
            <w:vAlign w:val="center"/>
          </w:tcPr>
          <w:p w14:paraId="69505452">
            <w:pPr>
              <w:pStyle w:val="12"/>
            </w:pPr>
            <w:r>
              <w:t>1</w:t>
            </w:r>
          </w:p>
        </w:tc>
        <w:tc>
          <w:tcPr>
            <w:tcW w:w="313" w:type="pct"/>
            <w:vAlign w:val="center"/>
          </w:tcPr>
          <w:p w14:paraId="37D9D0C8">
            <w:pPr>
              <w:pStyle w:val="12"/>
            </w:pPr>
            <w:r>
              <w:t>45.00</w:t>
            </w:r>
          </w:p>
        </w:tc>
        <w:tc>
          <w:tcPr>
            <w:tcW w:w="312" w:type="pct"/>
            <w:vAlign w:val="center"/>
          </w:tcPr>
          <w:p w14:paraId="1E05CBB7">
            <w:pPr>
              <w:pStyle w:val="12"/>
            </w:pPr>
            <w:r>
              <w:t>45.00</w:t>
            </w:r>
          </w:p>
        </w:tc>
        <w:tc>
          <w:tcPr>
            <w:tcW w:w="312" w:type="pct"/>
            <w:vAlign w:val="center"/>
          </w:tcPr>
          <w:p w14:paraId="26D2BBBC">
            <w:pPr>
              <w:pStyle w:val="12"/>
            </w:pPr>
            <w:r>
              <w:t>45.00</w:t>
            </w:r>
          </w:p>
        </w:tc>
        <w:tc>
          <w:tcPr>
            <w:tcW w:w="312" w:type="pct"/>
            <w:vAlign w:val="center"/>
          </w:tcPr>
          <w:p w14:paraId="4E8D2232">
            <w:pPr>
              <w:pStyle w:val="12"/>
            </w:pPr>
          </w:p>
        </w:tc>
        <w:tc>
          <w:tcPr>
            <w:tcW w:w="312" w:type="pct"/>
            <w:vAlign w:val="center"/>
          </w:tcPr>
          <w:p w14:paraId="20B28060">
            <w:pPr>
              <w:pStyle w:val="12"/>
            </w:pPr>
          </w:p>
        </w:tc>
        <w:tc>
          <w:tcPr>
            <w:tcW w:w="312" w:type="pct"/>
            <w:vAlign w:val="center"/>
          </w:tcPr>
          <w:p w14:paraId="6E9D7777">
            <w:pPr>
              <w:pStyle w:val="12"/>
            </w:pPr>
          </w:p>
        </w:tc>
        <w:tc>
          <w:tcPr>
            <w:tcW w:w="312" w:type="pct"/>
            <w:vAlign w:val="center"/>
          </w:tcPr>
          <w:p w14:paraId="69A4D742">
            <w:pPr>
              <w:pStyle w:val="12"/>
            </w:pPr>
          </w:p>
        </w:tc>
        <w:tc>
          <w:tcPr>
            <w:tcW w:w="312" w:type="pct"/>
            <w:vAlign w:val="center"/>
          </w:tcPr>
          <w:p w14:paraId="6EF49587">
            <w:pPr>
              <w:pStyle w:val="12"/>
            </w:pPr>
          </w:p>
        </w:tc>
        <w:tc>
          <w:tcPr>
            <w:tcW w:w="314" w:type="pct"/>
            <w:vAlign w:val="center"/>
          </w:tcPr>
          <w:p w14:paraId="4E241EE0">
            <w:pPr>
              <w:pStyle w:val="12"/>
            </w:pPr>
          </w:p>
        </w:tc>
        <w:tc>
          <w:tcPr>
            <w:tcW w:w="312" w:type="pct"/>
            <w:vAlign w:val="center"/>
          </w:tcPr>
          <w:p w14:paraId="5E1435B9">
            <w:pPr>
              <w:pStyle w:val="12"/>
            </w:pPr>
            <w:r>
              <w:t>45.00</w:t>
            </w:r>
          </w:p>
        </w:tc>
      </w:tr>
      <w:tr w14:paraId="32AD3F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2" w:type="pct"/>
            <w:vAlign w:val="center"/>
          </w:tcPr>
          <w:p w14:paraId="595DEB3E">
            <w:pPr>
              <w:pStyle w:val="15"/>
            </w:pPr>
            <w:r>
              <w:t>曹妃甸区职业技术教育中心小计</w:t>
            </w:r>
          </w:p>
        </w:tc>
        <w:tc>
          <w:tcPr>
            <w:tcW w:w="312" w:type="pct"/>
            <w:vAlign w:val="center"/>
          </w:tcPr>
          <w:p w14:paraId="7B7F4EE5">
            <w:pPr>
              <w:pStyle w:val="16"/>
            </w:pPr>
          </w:p>
        </w:tc>
        <w:tc>
          <w:tcPr>
            <w:tcW w:w="312" w:type="pct"/>
            <w:vAlign w:val="center"/>
          </w:tcPr>
          <w:p w14:paraId="01AEA77F">
            <w:pPr>
              <w:pStyle w:val="17"/>
            </w:pPr>
          </w:p>
        </w:tc>
        <w:tc>
          <w:tcPr>
            <w:tcW w:w="312" w:type="pct"/>
            <w:vAlign w:val="center"/>
          </w:tcPr>
          <w:p w14:paraId="6704984E">
            <w:pPr>
              <w:pStyle w:val="17"/>
            </w:pPr>
          </w:p>
        </w:tc>
        <w:tc>
          <w:tcPr>
            <w:tcW w:w="312" w:type="pct"/>
            <w:vAlign w:val="center"/>
          </w:tcPr>
          <w:p w14:paraId="0C6975E5">
            <w:pPr>
              <w:pStyle w:val="15"/>
            </w:pPr>
          </w:p>
        </w:tc>
        <w:tc>
          <w:tcPr>
            <w:tcW w:w="312" w:type="pct"/>
            <w:vAlign w:val="center"/>
          </w:tcPr>
          <w:p w14:paraId="77C4642F">
            <w:pPr>
              <w:pStyle w:val="16"/>
            </w:pPr>
          </w:p>
        </w:tc>
        <w:tc>
          <w:tcPr>
            <w:tcW w:w="313" w:type="pct"/>
            <w:vAlign w:val="center"/>
          </w:tcPr>
          <w:p w14:paraId="15A403F5">
            <w:pPr>
              <w:pStyle w:val="16"/>
            </w:pPr>
          </w:p>
        </w:tc>
        <w:tc>
          <w:tcPr>
            <w:tcW w:w="312" w:type="pct"/>
            <w:vAlign w:val="center"/>
          </w:tcPr>
          <w:p w14:paraId="717621DF">
            <w:pPr>
              <w:pStyle w:val="16"/>
            </w:pPr>
            <w:r>
              <w:t>50.00</w:t>
            </w:r>
          </w:p>
        </w:tc>
        <w:tc>
          <w:tcPr>
            <w:tcW w:w="312" w:type="pct"/>
            <w:vAlign w:val="center"/>
          </w:tcPr>
          <w:p w14:paraId="1DD7E443">
            <w:pPr>
              <w:pStyle w:val="16"/>
            </w:pPr>
            <w:r>
              <w:t>50.00</w:t>
            </w:r>
          </w:p>
        </w:tc>
        <w:tc>
          <w:tcPr>
            <w:tcW w:w="312" w:type="pct"/>
            <w:vAlign w:val="center"/>
          </w:tcPr>
          <w:p w14:paraId="1DE3EB82">
            <w:pPr>
              <w:pStyle w:val="16"/>
            </w:pPr>
          </w:p>
        </w:tc>
        <w:tc>
          <w:tcPr>
            <w:tcW w:w="312" w:type="pct"/>
            <w:vAlign w:val="center"/>
          </w:tcPr>
          <w:p w14:paraId="6DEF5D97">
            <w:pPr>
              <w:pStyle w:val="16"/>
            </w:pPr>
          </w:p>
        </w:tc>
        <w:tc>
          <w:tcPr>
            <w:tcW w:w="312" w:type="pct"/>
            <w:vAlign w:val="center"/>
          </w:tcPr>
          <w:p w14:paraId="685232E9">
            <w:pPr>
              <w:pStyle w:val="16"/>
            </w:pPr>
          </w:p>
        </w:tc>
        <w:tc>
          <w:tcPr>
            <w:tcW w:w="312" w:type="pct"/>
            <w:vAlign w:val="center"/>
          </w:tcPr>
          <w:p w14:paraId="29C8CBC4">
            <w:pPr>
              <w:pStyle w:val="16"/>
            </w:pPr>
          </w:p>
        </w:tc>
        <w:tc>
          <w:tcPr>
            <w:tcW w:w="312" w:type="pct"/>
            <w:vAlign w:val="center"/>
          </w:tcPr>
          <w:p w14:paraId="77417864">
            <w:pPr>
              <w:pStyle w:val="16"/>
            </w:pPr>
          </w:p>
        </w:tc>
        <w:tc>
          <w:tcPr>
            <w:tcW w:w="314" w:type="pct"/>
            <w:vAlign w:val="center"/>
          </w:tcPr>
          <w:p w14:paraId="0AC29ED1">
            <w:pPr>
              <w:pStyle w:val="16"/>
            </w:pPr>
          </w:p>
        </w:tc>
        <w:tc>
          <w:tcPr>
            <w:tcW w:w="312" w:type="pct"/>
            <w:vAlign w:val="center"/>
          </w:tcPr>
          <w:p w14:paraId="108CAA3C">
            <w:pPr>
              <w:pStyle w:val="16"/>
            </w:pPr>
          </w:p>
        </w:tc>
      </w:tr>
      <w:tr w14:paraId="47CD79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2" w:type="pct"/>
            <w:vAlign w:val="center"/>
          </w:tcPr>
          <w:p w14:paraId="1706FB5A">
            <w:pPr>
              <w:pStyle w:val="13"/>
            </w:pPr>
            <w:r>
              <w:t>职中-2023年公用经费差额</w:t>
            </w:r>
          </w:p>
        </w:tc>
        <w:tc>
          <w:tcPr>
            <w:tcW w:w="312" w:type="pct"/>
            <w:vAlign w:val="center"/>
          </w:tcPr>
          <w:p w14:paraId="60F7EB98">
            <w:pPr>
              <w:pStyle w:val="12"/>
            </w:pPr>
            <w:r>
              <w:t>535.60</w:t>
            </w:r>
          </w:p>
        </w:tc>
        <w:tc>
          <w:tcPr>
            <w:tcW w:w="312" w:type="pct"/>
            <w:vAlign w:val="center"/>
          </w:tcPr>
          <w:p w14:paraId="0DEE343C">
            <w:pPr>
              <w:pStyle w:val="13"/>
            </w:pPr>
            <w:r>
              <w:t>教学仪器</w:t>
            </w:r>
          </w:p>
        </w:tc>
        <w:tc>
          <w:tcPr>
            <w:tcW w:w="312" w:type="pct"/>
            <w:vAlign w:val="center"/>
          </w:tcPr>
          <w:p w14:paraId="45A1D6BF">
            <w:pPr>
              <w:pStyle w:val="13"/>
            </w:pPr>
            <w:r>
              <w:t>A02102100</w:t>
            </w:r>
          </w:p>
        </w:tc>
        <w:tc>
          <w:tcPr>
            <w:tcW w:w="312" w:type="pct"/>
            <w:vAlign w:val="center"/>
          </w:tcPr>
          <w:p w14:paraId="28A39594">
            <w:pPr>
              <w:pStyle w:val="14"/>
            </w:pPr>
            <w:r>
              <w:t>套</w:t>
            </w:r>
          </w:p>
        </w:tc>
        <w:tc>
          <w:tcPr>
            <w:tcW w:w="312" w:type="pct"/>
            <w:vAlign w:val="center"/>
          </w:tcPr>
          <w:p w14:paraId="2F295196">
            <w:pPr>
              <w:pStyle w:val="12"/>
            </w:pPr>
            <w:r>
              <w:t>1</w:t>
            </w:r>
          </w:p>
        </w:tc>
        <w:tc>
          <w:tcPr>
            <w:tcW w:w="313" w:type="pct"/>
            <w:vAlign w:val="center"/>
          </w:tcPr>
          <w:p w14:paraId="2BDD954F">
            <w:pPr>
              <w:pStyle w:val="12"/>
            </w:pPr>
            <w:r>
              <w:t>50.00</w:t>
            </w:r>
          </w:p>
        </w:tc>
        <w:tc>
          <w:tcPr>
            <w:tcW w:w="312" w:type="pct"/>
            <w:vAlign w:val="center"/>
          </w:tcPr>
          <w:p w14:paraId="635ED497">
            <w:pPr>
              <w:pStyle w:val="12"/>
            </w:pPr>
            <w:r>
              <w:t>50.00</w:t>
            </w:r>
          </w:p>
        </w:tc>
        <w:tc>
          <w:tcPr>
            <w:tcW w:w="312" w:type="pct"/>
            <w:vAlign w:val="center"/>
          </w:tcPr>
          <w:p w14:paraId="2E8E6E28">
            <w:pPr>
              <w:pStyle w:val="12"/>
            </w:pPr>
            <w:r>
              <w:t>50.00</w:t>
            </w:r>
          </w:p>
        </w:tc>
        <w:tc>
          <w:tcPr>
            <w:tcW w:w="312" w:type="pct"/>
            <w:vAlign w:val="center"/>
          </w:tcPr>
          <w:p w14:paraId="0AD8AD7B">
            <w:pPr>
              <w:pStyle w:val="12"/>
            </w:pPr>
          </w:p>
        </w:tc>
        <w:tc>
          <w:tcPr>
            <w:tcW w:w="312" w:type="pct"/>
            <w:vAlign w:val="center"/>
          </w:tcPr>
          <w:p w14:paraId="7ECD7703">
            <w:pPr>
              <w:pStyle w:val="12"/>
            </w:pPr>
          </w:p>
        </w:tc>
        <w:tc>
          <w:tcPr>
            <w:tcW w:w="312" w:type="pct"/>
            <w:vAlign w:val="center"/>
          </w:tcPr>
          <w:p w14:paraId="44681418">
            <w:pPr>
              <w:pStyle w:val="12"/>
            </w:pPr>
          </w:p>
        </w:tc>
        <w:tc>
          <w:tcPr>
            <w:tcW w:w="312" w:type="pct"/>
            <w:vAlign w:val="center"/>
          </w:tcPr>
          <w:p w14:paraId="76396859">
            <w:pPr>
              <w:pStyle w:val="12"/>
            </w:pPr>
          </w:p>
        </w:tc>
        <w:tc>
          <w:tcPr>
            <w:tcW w:w="312" w:type="pct"/>
            <w:vAlign w:val="center"/>
          </w:tcPr>
          <w:p w14:paraId="2C34B142">
            <w:pPr>
              <w:pStyle w:val="12"/>
            </w:pPr>
          </w:p>
        </w:tc>
        <w:tc>
          <w:tcPr>
            <w:tcW w:w="314" w:type="pct"/>
            <w:vAlign w:val="center"/>
          </w:tcPr>
          <w:p w14:paraId="6687A730">
            <w:pPr>
              <w:pStyle w:val="12"/>
            </w:pPr>
          </w:p>
        </w:tc>
        <w:tc>
          <w:tcPr>
            <w:tcW w:w="312" w:type="pct"/>
            <w:vAlign w:val="center"/>
          </w:tcPr>
          <w:p w14:paraId="75689035">
            <w:pPr>
              <w:pStyle w:val="12"/>
            </w:pPr>
          </w:p>
        </w:tc>
      </w:tr>
      <w:tr w14:paraId="01DA86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2" w:type="pct"/>
            <w:vAlign w:val="center"/>
          </w:tcPr>
          <w:p w14:paraId="1742E542">
            <w:pPr>
              <w:pStyle w:val="15"/>
            </w:pPr>
            <w:r>
              <w:t>唐山市曹妃甸区临港商务区实验学校小计</w:t>
            </w:r>
          </w:p>
        </w:tc>
        <w:tc>
          <w:tcPr>
            <w:tcW w:w="312" w:type="pct"/>
            <w:vAlign w:val="center"/>
          </w:tcPr>
          <w:p w14:paraId="18B9DD6A">
            <w:pPr>
              <w:pStyle w:val="16"/>
            </w:pPr>
          </w:p>
        </w:tc>
        <w:tc>
          <w:tcPr>
            <w:tcW w:w="312" w:type="pct"/>
            <w:vAlign w:val="center"/>
          </w:tcPr>
          <w:p w14:paraId="03890933">
            <w:pPr>
              <w:pStyle w:val="17"/>
            </w:pPr>
          </w:p>
        </w:tc>
        <w:tc>
          <w:tcPr>
            <w:tcW w:w="312" w:type="pct"/>
            <w:vAlign w:val="center"/>
          </w:tcPr>
          <w:p w14:paraId="0C7B097A">
            <w:pPr>
              <w:pStyle w:val="17"/>
            </w:pPr>
          </w:p>
        </w:tc>
        <w:tc>
          <w:tcPr>
            <w:tcW w:w="312" w:type="pct"/>
            <w:vAlign w:val="center"/>
          </w:tcPr>
          <w:p w14:paraId="6A9059C7">
            <w:pPr>
              <w:pStyle w:val="15"/>
            </w:pPr>
          </w:p>
        </w:tc>
        <w:tc>
          <w:tcPr>
            <w:tcW w:w="312" w:type="pct"/>
            <w:vAlign w:val="center"/>
          </w:tcPr>
          <w:p w14:paraId="44E48992">
            <w:pPr>
              <w:pStyle w:val="16"/>
            </w:pPr>
          </w:p>
        </w:tc>
        <w:tc>
          <w:tcPr>
            <w:tcW w:w="313" w:type="pct"/>
            <w:vAlign w:val="center"/>
          </w:tcPr>
          <w:p w14:paraId="7AC15907">
            <w:pPr>
              <w:pStyle w:val="16"/>
            </w:pPr>
          </w:p>
        </w:tc>
        <w:tc>
          <w:tcPr>
            <w:tcW w:w="312" w:type="pct"/>
            <w:vAlign w:val="center"/>
          </w:tcPr>
          <w:p w14:paraId="0E7913E3">
            <w:pPr>
              <w:pStyle w:val="16"/>
            </w:pPr>
            <w:r>
              <w:t>55.63</w:t>
            </w:r>
          </w:p>
        </w:tc>
        <w:tc>
          <w:tcPr>
            <w:tcW w:w="312" w:type="pct"/>
            <w:vAlign w:val="center"/>
          </w:tcPr>
          <w:p w14:paraId="6F490EF6">
            <w:pPr>
              <w:pStyle w:val="16"/>
            </w:pPr>
            <w:r>
              <w:t>55.63</w:t>
            </w:r>
          </w:p>
        </w:tc>
        <w:tc>
          <w:tcPr>
            <w:tcW w:w="312" w:type="pct"/>
            <w:vAlign w:val="center"/>
          </w:tcPr>
          <w:p w14:paraId="722EF52D">
            <w:pPr>
              <w:pStyle w:val="16"/>
            </w:pPr>
          </w:p>
        </w:tc>
        <w:tc>
          <w:tcPr>
            <w:tcW w:w="312" w:type="pct"/>
            <w:vAlign w:val="center"/>
          </w:tcPr>
          <w:p w14:paraId="408FE230">
            <w:pPr>
              <w:pStyle w:val="16"/>
            </w:pPr>
          </w:p>
        </w:tc>
        <w:tc>
          <w:tcPr>
            <w:tcW w:w="312" w:type="pct"/>
            <w:vAlign w:val="center"/>
          </w:tcPr>
          <w:p w14:paraId="7289F6A7">
            <w:pPr>
              <w:pStyle w:val="16"/>
            </w:pPr>
          </w:p>
        </w:tc>
        <w:tc>
          <w:tcPr>
            <w:tcW w:w="312" w:type="pct"/>
            <w:vAlign w:val="center"/>
          </w:tcPr>
          <w:p w14:paraId="45B7D2DD">
            <w:pPr>
              <w:pStyle w:val="16"/>
            </w:pPr>
          </w:p>
        </w:tc>
        <w:tc>
          <w:tcPr>
            <w:tcW w:w="312" w:type="pct"/>
            <w:vAlign w:val="center"/>
          </w:tcPr>
          <w:p w14:paraId="527B1D58">
            <w:pPr>
              <w:pStyle w:val="16"/>
            </w:pPr>
          </w:p>
        </w:tc>
        <w:tc>
          <w:tcPr>
            <w:tcW w:w="314" w:type="pct"/>
            <w:vAlign w:val="center"/>
          </w:tcPr>
          <w:p w14:paraId="3EDDCCB6">
            <w:pPr>
              <w:pStyle w:val="16"/>
            </w:pPr>
          </w:p>
        </w:tc>
        <w:tc>
          <w:tcPr>
            <w:tcW w:w="312" w:type="pct"/>
            <w:vAlign w:val="center"/>
          </w:tcPr>
          <w:p w14:paraId="59C74604">
            <w:pPr>
              <w:pStyle w:val="16"/>
            </w:pPr>
            <w:r>
              <w:t>55.63</w:t>
            </w:r>
          </w:p>
        </w:tc>
      </w:tr>
      <w:tr w14:paraId="2438D6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2" w:type="pct"/>
            <w:vAlign w:val="center"/>
          </w:tcPr>
          <w:p w14:paraId="2FA6F256">
            <w:pPr>
              <w:pStyle w:val="13"/>
            </w:pPr>
            <w:r>
              <w:t>2023年临港学校公用经费差额</w:t>
            </w:r>
          </w:p>
        </w:tc>
        <w:tc>
          <w:tcPr>
            <w:tcW w:w="312" w:type="pct"/>
            <w:vAlign w:val="center"/>
          </w:tcPr>
          <w:p w14:paraId="4F209885">
            <w:pPr>
              <w:pStyle w:val="12"/>
            </w:pPr>
            <w:r>
              <w:t>385.13</w:t>
            </w:r>
          </w:p>
        </w:tc>
        <w:tc>
          <w:tcPr>
            <w:tcW w:w="312" w:type="pct"/>
            <w:vAlign w:val="center"/>
          </w:tcPr>
          <w:p w14:paraId="3A27F48F">
            <w:pPr>
              <w:pStyle w:val="13"/>
            </w:pPr>
            <w:r>
              <w:t>桥梁、架</w:t>
            </w:r>
          </w:p>
        </w:tc>
        <w:tc>
          <w:tcPr>
            <w:tcW w:w="312" w:type="pct"/>
            <w:vAlign w:val="center"/>
          </w:tcPr>
          <w:p w14:paraId="7557EA43">
            <w:pPr>
              <w:pStyle w:val="13"/>
            </w:pPr>
            <w:r>
              <w:t>A01021400</w:t>
            </w:r>
          </w:p>
        </w:tc>
        <w:tc>
          <w:tcPr>
            <w:tcW w:w="312" w:type="pct"/>
            <w:vAlign w:val="center"/>
          </w:tcPr>
          <w:p w14:paraId="0882D775">
            <w:pPr>
              <w:pStyle w:val="14"/>
            </w:pPr>
            <w:r>
              <w:t>1</w:t>
            </w:r>
          </w:p>
        </w:tc>
        <w:tc>
          <w:tcPr>
            <w:tcW w:w="312" w:type="pct"/>
            <w:vAlign w:val="center"/>
          </w:tcPr>
          <w:p w14:paraId="481A53FE">
            <w:pPr>
              <w:pStyle w:val="12"/>
            </w:pPr>
            <w:r>
              <w:t>1</w:t>
            </w:r>
          </w:p>
        </w:tc>
        <w:tc>
          <w:tcPr>
            <w:tcW w:w="313" w:type="pct"/>
            <w:vAlign w:val="center"/>
          </w:tcPr>
          <w:p w14:paraId="5D5A9C40">
            <w:pPr>
              <w:pStyle w:val="12"/>
            </w:pPr>
            <w:r>
              <w:t>14.00</w:t>
            </w:r>
          </w:p>
        </w:tc>
        <w:tc>
          <w:tcPr>
            <w:tcW w:w="312" w:type="pct"/>
            <w:vAlign w:val="center"/>
          </w:tcPr>
          <w:p w14:paraId="4F6EEEA6">
            <w:pPr>
              <w:pStyle w:val="12"/>
            </w:pPr>
            <w:r>
              <w:t>14.00</w:t>
            </w:r>
          </w:p>
        </w:tc>
        <w:tc>
          <w:tcPr>
            <w:tcW w:w="312" w:type="pct"/>
            <w:vAlign w:val="center"/>
          </w:tcPr>
          <w:p w14:paraId="1DD85AC6">
            <w:pPr>
              <w:pStyle w:val="12"/>
            </w:pPr>
            <w:r>
              <w:t>14.00</w:t>
            </w:r>
          </w:p>
        </w:tc>
        <w:tc>
          <w:tcPr>
            <w:tcW w:w="312" w:type="pct"/>
            <w:vAlign w:val="center"/>
          </w:tcPr>
          <w:p w14:paraId="7498E11F">
            <w:pPr>
              <w:pStyle w:val="12"/>
            </w:pPr>
          </w:p>
        </w:tc>
        <w:tc>
          <w:tcPr>
            <w:tcW w:w="312" w:type="pct"/>
            <w:vAlign w:val="center"/>
          </w:tcPr>
          <w:p w14:paraId="16A65E52">
            <w:pPr>
              <w:pStyle w:val="12"/>
            </w:pPr>
          </w:p>
        </w:tc>
        <w:tc>
          <w:tcPr>
            <w:tcW w:w="312" w:type="pct"/>
            <w:vAlign w:val="center"/>
          </w:tcPr>
          <w:p w14:paraId="57087CEB">
            <w:pPr>
              <w:pStyle w:val="12"/>
            </w:pPr>
          </w:p>
        </w:tc>
        <w:tc>
          <w:tcPr>
            <w:tcW w:w="312" w:type="pct"/>
            <w:vAlign w:val="center"/>
          </w:tcPr>
          <w:p w14:paraId="2583CB40">
            <w:pPr>
              <w:pStyle w:val="12"/>
            </w:pPr>
          </w:p>
        </w:tc>
        <w:tc>
          <w:tcPr>
            <w:tcW w:w="312" w:type="pct"/>
            <w:vAlign w:val="center"/>
          </w:tcPr>
          <w:p w14:paraId="3C318802">
            <w:pPr>
              <w:pStyle w:val="12"/>
            </w:pPr>
          </w:p>
        </w:tc>
        <w:tc>
          <w:tcPr>
            <w:tcW w:w="314" w:type="pct"/>
            <w:vAlign w:val="center"/>
          </w:tcPr>
          <w:p w14:paraId="448ABF51">
            <w:pPr>
              <w:pStyle w:val="12"/>
            </w:pPr>
          </w:p>
        </w:tc>
        <w:tc>
          <w:tcPr>
            <w:tcW w:w="312" w:type="pct"/>
            <w:vAlign w:val="center"/>
          </w:tcPr>
          <w:p w14:paraId="32482C0A">
            <w:pPr>
              <w:pStyle w:val="12"/>
            </w:pPr>
            <w:r>
              <w:t>14.00</w:t>
            </w:r>
          </w:p>
        </w:tc>
      </w:tr>
      <w:tr w14:paraId="5DDFE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2" w:type="pct"/>
            <w:vAlign w:val="center"/>
          </w:tcPr>
          <w:p w14:paraId="151A9BBA">
            <w:pPr>
              <w:pStyle w:val="13"/>
            </w:pPr>
            <w:r>
              <w:t>2023年临港学校公用经费差额</w:t>
            </w:r>
          </w:p>
        </w:tc>
        <w:tc>
          <w:tcPr>
            <w:tcW w:w="312" w:type="pct"/>
            <w:vAlign w:val="center"/>
          </w:tcPr>
          <w:p w14:paraId="1F72A04C">
            <w:pPr>
              <w:pStyle w:val="12"/>
            </w:pPr>
            <w:r>
              <w:t>385.13</w:t>
            </w:r>
          </w:p>
        </w:tc>
        <w:tc>
          <w:tcPr>
            <w:tcW w:w="312" w:type="pct"/>
            <w:vAlign w:val="center"/>
          </w:tcPr>
          <w:p w14:paraId="2B1A070F">
            <w:pPr>
              <w:pStyle w:val="13"/>
            </w:pPr>
            <w:r>
              <w:t>台式计算机</w:t>
            </w:r>
          </w:p>
        </w:tc>
        <w:tc>
          <w:tcPr>
            <w:tcW w:w="312" w:type="pct"/>
            <w:vAlign w:val="center"/>
          </w:tcPr>
          <w:p w14:paraId="0966A649">
            <w:pPr>
              <w:pStyle w:val="13"/>
            </w:pPr>
            <w:r>
              <w:t>A02010105</w:t>
            </w:r>
          </w:p>
        </w:tc>
        <w:tc>
          <w:tcPr>
            <w:tcW w:w="312" w:type="pct"/>
            <w:vAlign w:val="center"/>
          </w:tcPr>
          <w:p w14:paraId="5ADD04E2">
            <w:pPr>
              <w:pStyle w:val="14"/>
            </w:pPr>
            <w:r>
              <w:t>10</w:t>
            </w:r>
          </w:p>
        </w:tc>
        <w:tc>
          <w:tcPr>
            <w:tcW w:w="312" w:type="pct"/>
            <w:vAlign w:val="center"/>
          </w:tcPr>
          <w:p w14:paraId="3C6EBBD7">
            <w:pPr>
              <w:pStyle w:val="12"/>
            </w:pPr>
            <w:r>
              <w:t>10</w:t>
            </w:r>
          </w:p>
        </w:tc>
        <w:tc>
          <w:tcPr>
            <w:tcW w:w="313" w:type="pct"/>
            <w:vAlign w:val="center"/>
          </w:tcPr>
          <w:p w14:paraId="3909198D">
            <w:pPr>
              <w:pStyle w:val="12"/>
            </w:pPr>
            <w:r>
              <w:t>0.45</w:t>
            </w:r>
          </w:p>
        </w:tc>
        <w:tc>
          <w:tcPr>
            <w:tcW w:w="312" w:type="pct"/>
            <w:vAlign w:val="center"/>
          </w:tcPr>
          <w:p w14:paraId="077B26E0">
            <w:pPr>
              <w:pStyle w:val="12"/>
            </w:pPr>
            <w:r>
              <w:t>4.50</w:t>
            </w:r>
          </w:p>
        </w:tc>
        <w:tc>
          <w:tcPr>
            <w:tcW w:w="312" w:type="pct"/>
            <w:vAlign w:val="center"/>
          </w:tcPr>
          <w:p w14:paraId="1C733002">
            <w:pPr>
              <w:pStyle w:val="12"/>
            </w:pPr>
            <w:r>
              <w:t>4.50</w:t>
            </w:r>
          </w:p>
        </w:tc>
        <w:tc>
          <w:tcPr>
            <w:tcW w:w="312" w:type="pct"/>
            <w:vAlign w:val="center"/>
          </w:tcPr>
          <w:p w14:paraId="57AE1838">
            <w:pPr>
              <w:pStyle w:val="12"/>
            </w:pPr>
          </w:p>
        </w:tc>
        <w:tc>
          <w:tcPr>
            <w:tcW w:w="312" w:type="pct"/>
            <w:vAlign w:val="center"/>
          </w:tcPr>
          <w:p w14:paraId="1F78EA91">
            <w:pPr>
              <w:pStyle w:val="12"/>
            </w:pPr>
          </w:p>
        </w:tc>
        <w:tc>
          <w:tcPr>
            <w:tcW w:w="312" w:type="pct"/>
            <w:vAlign w:val="center"/>
          </w:tcPr>
          <w:p w14:paraId="628EB35D">
            <w:pPr>
              <w:pStyle w:val="12"/>
            </w:pPr>
          </w:p>
        </w:tc>
        <w:tc>
          <w:tcPr>
            <w:tcW w:w="312" w:type="pct"/>
            <w:vAlign w:val="center"/>
          </w:tcPr>
          <w:p w14:paraId="3F3FEE6C">
            <w:pPr>
              <w:pStyle w:val="12"/>
            </w:pPr>
          </w:p>
        </w:tc>
        <w:tc>
          <w:tcPr>
            <w:tcW w:w="312" w:type="pct"/>
            <w:vAlign w:val="center"/>
          </w:tcPr>
          <w:p w14:paraId="52C688E6">
            <w:pPr>
              <w:pStyle w:val="12"/>
            </w:pPr>
          </w:p>
        </w:tc>
        <w:tc>
          <w:tcPr>
            <w:tcW w:w="314" w:type="pct"/>
            <w:vAlign w:val="center"/>
          </w:tcPr>
          <w:p w14:paraId="695E621C">
            <w:pPr>
              <w:pStyle w:val="12"/>
            </w:pPr>
          </w:p>
        </w:tc>
        <w:tc>
          <w:tcPr>
            <w:tcW w:w="312" w:type="pct"/>
            <w:vAlign w:val="center"/>
          </w:tcPr>
          <w:p w14:paraId="38BCEE55">
            <w:pPr>
              <w:pStyle w:val="12"/>
            </w:pPr>
            <w:r>
              <w:t>4.50</w:t>
            </w:r>
          </w:p>
        </w:tc>
      </w:tr>
      <w:tr w14:paraId="0AC12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2" w:type="pct"/>
            <w:vAlign w:val="center"/>
          </w:tcPr>
          <w:p w14:paraId="66561DEA">
            <w:pPr>
              <w:pStyle w:val="13"/>
            </w:pPr>
            <w:r>
              <w:t>2023年临港学校公用经费差额</w:t>
            </w:r>
          </w:p>
        </w:tc>
        <w:tc>
          <w:tcPr>
            <w:tcW w:w="312" w:type="pct"/>
            <w:vAlign w:val="center"/>
          </w:tcPr>
          <w:p w14:paraId="76DE2197">
            <w:pPr>
              <w:pStyle w:val="12"/>
            </w:pPr>
            <w:r>
              <w:t>385.13</w:t>
            </w:r>
          </w:p>
        </w:tc>
        <w:tc>
          <w:tcPr>
            <w:tcW w:w="312" w:type="pct"/>
            <w:vAlign w:val="center"/>
          </w:tcPr>
          <w:p w14:paraId="29183E9E">
            <w:pPr>
              <w:pStyle w:val="13"/>
            </w:pPr>
            <w:r>
              <w:t>路由器</w:t>
            </w:r>
          </w:p>
        </w:tc>
        <w:tc>
          <w:tcPr>
            <w:tcW w:w="312" w:type="pct"/>
            <w:vAlign w:val="center"/>
          </w:tcPr>
          <w:p w14:paraId="67D1CFE7">
            <w:pPr>
              <w:pStyle w:val="13"/>
            </w:pPr>
            <w:r>
              <w:t>A02010201</w:t>
            </w:r>
          </w:p>
        </w:tc>
        <w:tc>
          <w:tcPr>
            <w:tcW w:w="312" w:type="pct"/>
            <w:vAlign w:val="center"/>
          </w:tcPr>
          <w:p w14:paraId="3132832B">
            <w:pPr>
              <w:pStyle w:val="14"/>
            </w:pPr>
            <w:r>
              <w:t>1</w:t>
            </w:r>
          </w:p>
        </w:tc>
        <w:tc>
          <w:tcPr>
            <w:tcW w:w="312" w:type="pct"/>
            <w:vAlign w:val="center"/>
          </w:tcPr>
          <w:p w14:paraId="78680FC5">
            <w:pPr>
              <w:pStyle w:val="12"/>
            </w:pPr>
            <w:r>
              <w:t>1</w:t>
            </w:r>
          </w:p>
        </w:tc>
        <w:tc>
          <w:tcPr>
            <w:tcW w:w="313" w:type="pct"/>
            <w:vAlign w:val="center"/>
          </w:tcPr>
          <w:p w14:paraId="385D2F14">
            <w:pPr>
              <w:pStyle w:val="12"/>
            </w:pPr>
            <w:r>
              <w:t>0.35</w:t>
            </w:r>
          </w:p>
        </w:tc>
        <w:tc>
          <w:tcPr>
            <w:tcW w:w="312" w:type="pct"/>
            <w:vAlign w:val="center"/>
          </w:tcPr>
          <w:p w14:paraId="51D91D48">
            <w:pPr>
              <w:pStyle w:val="12"/>
            </w:pPr>
            <w:r>
              <w:t>0.35</w:t>
            </w:r>
          </w:p>
        </w:tc>
        <w:tc>
          <w:tcPr>
            <w:tcW w:w="312" w:type="pct"/>
            <w:vAlign w:val="center"/>
          </w:tcPr>
          <w:p w14:paraId="34DF496B">
            <w:pPr>
              <w:pStyle w:val="12"/>
            </w:pPr>
            <w:r>
              <w:t>0.35</w:t>
            </w:r>
          </w:p>
        </w:tc>
        <w:tc>
          <w:tcPr>
            <w:tcW w:w="312" w:type="pct"/>
            <w:vAlign w:val="center"/>
          </w:tcPr>
          <w:p w14:paraId="12FE683A">
            <w:pPr>
              <w:pStyle w:val="12"/>
            </w:pPr>
          </w:p>
        </w:tc>
        <w:tc>
          <w:tcPr>
            <w:tcW w:w="312" w:type="pct"/>
            <w:vAlign w:val="center"/>
          </w:tcPr>
          <w:p w14:paraId="611A69B3">
            <w:pPr>
              <w:pStyle w:val="12"/>
            </w:pPr>
          </w:p>
        </w:tc>
        <w:tc>
          <w:tcPr>
            <w:tcW w:w="312" w:type="pct"/>
            <w:vAlign w:val="center"/>
          </w:tcPr>
          <w:p w14:paraId="2B07CC4A">
            <w:pPr>
              <w:pStyle w:val="12"/>
            </w:pPr>
          </w:p>
        </w:tc>
        <w:tc>
          <w:tcPr>
            <w:tcW w:w="312" w:type="pct"/>
            <w:vAlign w:val="center"/>
          </w:tcPr>
          <w:p w14:paraId="21C78BBB">
            <w:pPr>
              <w:pStyle w:val="12"/>
            </w:pPr>
          </w:p>
        </w:tc>
        <w:tc>
          <w:tcPr>
            <w:tcW w:w="312" w:type="pct"/>
            <w:vAlign w:val="center"/>
          </w:tcPr>
          <w:p w14:paraId="2F11A0C5">
            <w:pPr>
              <w:pStyle w:val="12"/>
            </w:pPr>
          </w:p>
        </w:tc>
        <w:tc>
          <w:tcPr>
            <w:tcW w:w="314" w:type="pct"/>
            <w:vAlign w:val="center"/>
          </w:tcPr>
          <w:p w14:paraId="481FB308">
            <w:pPr>
              <w:pStyle w:val="12"/>
            </w:pPr>
          </w:p>
        </w:tc>
        <w:tc>
          <w:tcPr>
            <w:tcW w:w="312" w:type="pct"/>
            <w:vAlign w:val="center"/>
          </w:tcPr>
          <w:p w14:paraId="4714F288">
            <w:pPr>
              <w:pStyle w:val="12"/>
            </w:pPr>
            <w:r>
              <w:t>0.35</w:t>
            </w:r>
          </w:p>
        </w:tc>
      </w:tr>
      <w:tr w14:paraId="12505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2" w:type="pct"/>
            <w:vAlign w:val="center"/>
          </w:tcPr>
          <w:p w14:paraId="793FE827">
            <w:pPr>
              <w:pStyle w:val="13"/>
            </w:pPr>
            <w:r>
              <w:t>2023年临港学校公用经费差额</w:t>
            </w:r>
          </w:p>
        </w:tc>
        <w:tc>
          <w:tcPr>
            <w:tcW w:w="312" w:type="pct"/>
            <w:vAlign w:val="center"/>
          </w:tcPr>
          <w:p w14:paraId="03C165C9">
            <w:pPr>
              <w:pStyle w:val="12"/>
            </w:pPr>
            <w:r>
              <w:t>385.13</w:t>
            </w:r>
          </w:p>
        </w:tc>
        <w:tc>
          <w:tcPr>
            <w:tcW w:w="312" w:type="pct"/>
            <w:vAlign w:val="center"/>
          </w:tcPr>
          <w:p w14:paraId="46E39CFE">
            <w:pPr>
              <w:pStyle w:val="13"/>
            </w:pPr>
            <w:r>
              <w:t>交换设备</w:t>
            </w:r>
          </w:p>
        </w:tc>
        <w:tc>
          <w:tcPr>
            <w:tcW w:w="312" w:type="pct"/>
            <w:vAlign w:val="center"/>
          </w:tcPr>
          <w:p w14:paraId="23927D10">
            <w:pPr>
              <w:pStyle w:val="13"/>
            </w:pPr>
            <w:r>
              <w:t>A02010202</w:t>
            </w:r>
          </w:p>
        </w:tc>
        <w:tc>
          <w:tcPr>
            <w:tcW w:w="312" w:type="pct"/>
            <w:vAlign w:val="center"/>
          </w:tcPr>
          <w:p w14:paraId="437F9192">
            <w:pPr>
              <w:pStyle w:val="14"/>
            </w:pPr>
            <w:r>
              <w:t>1</w:t>
            </w:r>
          </w:p>
        </w:tc>
        <w:tc>
          <w:tcPr>
            <w:tcW w:w="312" w:type="pct"/>
            <w:vAlign w:val="center"/>
          </w:tcPr>
          <w:p w14:paraId="5F101929">
            <w:pPr>
              <w:pStyle w:val="12"/>
            </w:pPr>
            <w:r>
              <w:t>1</w:t>
            </w:r>
          </w:p>
        </w:tc>
        <w:tc>
          <w:tcPr>
            <w:tcW w:w="313" w:type="pct"/>
            <w:vAlign w:val="center"/>
          </w:tcPr>
          <w:p w14:paraId="222706FD">
            <w:pPr>
              <w:pStyle w:val="12"/>
            </w:pPr>
            <w:r>
              <w:t>0.35</w:t>
            </w:r>
          </w:p>
        </w:tc>
        <w:tc>
          <w:tcPr>
            <w:tcW w:w="312" w:type="pct"/>
            <w:vAlign w:val="center"/>
          </w:tcPr>
          <w:p w14:paraId="195AC057">
            <w:pPr>
              <w:pStyle w:val="12"/>
            </w:pPr>
            <w:r>
              <w:t>0.35</w:t>
            </w:r>
          </w:p>
        </w:tc>
        <w:tc>
          <w:tcPr>
            <w:tcW w:w="312" w:type="pct"/>
            <w:vAlign w:val="center"/>
          </w:tcPr>
          <w:p w14:paraId="0F4F2CC0">
            <w:pPr>
              <w:pStyle w:val="12"/>
            </w:pPr>
            <w:r>
              <w:t>0.35</w:t>
            </w:r>
          </w:p>
        </w:tc>
        <w:tc>
          <w:tcPr>
            <w:tcW w:w="312" w:type="pct"/>
            <w:vAlign w:val="center"/>
          </w:tcPr>
          <w:p w14:paraId="4DF2F081">
            <w:pPr>
              <w:pStyle w:val="12"/>
            </w:pPr>
          </w:p>
        </w:tc>
        <w:tc>
          <w:tcPr>
            <w:tcW w:w="312" w:type="pct"/>
            <w:vAlign w:val="center"/>
          </w:tcPr>
          <w:p w14:paraId="6AB0EB5F">
            <w:pPr>
              <w:pStyle w:val="12"/>
            </w:pPr>
          </w:p>
        </w:tc>
        <w:tc>
          <w:tcPr>
            <w:tcW w:w="312" w:type="pct"/>
            <w:vAlign w:val="center"/>
          </w:tcPr>
          <w:p w14:paraId="223DC05C">
            <w:pPr>
              <w:pStyle w:val="12"/>
            </w:pPr>
          </w:p>
        </w:tc>
        <w:tc>
          <w:tcPr>
            <w:tcW w:w="312" w:type="pct"/>
            <w:vAlign w:val="center"/>
          </w:tcPr>
          <w:p w14:paraId="331C2134">
            <w:pPr>
              <w:pStyle w:val="12"/>
            </w:pPr>
          </w:p>
        </w:tc>
        <w:tc>
          <w:tcPr>
            <w:tcW w:w="312" w:type="pct"/>
            <w:vAlign w:val="center"/>
          </w:tcPr>
          <w:p w14:paraId="7EA27D97">
            <w:pPr>
              <w:pStyle w:val="12"/>
            </w:pPr>
          </w:p>
        </w:tc>
        <w:tc>
          <w:tcPr>
            <w:tcW w:w="314" w:type="pct"/>
            <w:vAlign w:val="center"/>
          </w:tcPr>
          <w:p w14:paraId="4160D5B2">
            <w:pPr>
              <w:pStyle w:val="12"/>
            </w:pPr>
          </w:p>
        </w:tc>
        <w:tc>
          <w:tcPr>
            <w:tcW w:w="312" w:type="pct"/>
            <w:vAlign w:val="center"/>
          </w:tcPr>
          <w:p w14:paraId="7B720D96">
            <w:pPr>
              <w:pStyle w:val="12"/>
            </w:pPr>
            <w:r>
              <w:t>0.35</w:t>
            </w:r>
          </w:p>
        </w:tc>
      </w:tr>
      <w:tr w14:paraId="72D97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2" w:type="pct"/>
            <w:vAlign w:val="center"/>
          </w:tcPr>
          <w:p w14:paraId="4C93F98A">
            <w:pPr>
              <w:pStyle w:val="13"/>
            </w:pPr>
            <w:r>
              <w:t>2023年临港学校公用经费差额</w:t>
            </w:r>
          </w:p>
        </w:tc>
        <w:tc>
          <w:tcPr>
            <w:tcW w:w="312" w:type="pct"/>
            <w:vAlign w:val="center"/>
          </w:tcPr>
          <w:p w14:paraId="29FFC878">
            <w:pPr>
              <w:pStyle w:val="12"/>
            </w:pPr>
            <w:r>
              <w:t>385.13</w:t>
            </w:r>
          </w:p>
        </w:tc>
        <w:tc>
          <w:tcPr>
            <w:tcW w:w="312" w:type="pct"/>
            <w:vAlign w:val="center"/>
          </w:tcPr>
          <w:p w14:paraId="6AB6406C">
            <w:pPr>
              <w:pStyle w:val="13"/>
            </w:pPr>
            <w:r>
              <w:t>交换设备</w:t>
            </w:r>
          </w:p>
        </w:tc>
        <w:tc>
          <w:tcPr>
            <w:tcW w:w="312" w:type="pct"/>
            <w:vAlign w:val="center"/>
          </w:tcPr>
          <w:p w14:paraId="1144FFEC">
            <w:pPr>
              <w:pStyle w:val="13"/>
            </w:pPr>
            <w:r>
              <w:t>A02010202</w:t>
            </w:r>
          </w:p>
        </w:tc>
        <w:tc>
          <w:tcPr>
            <w:tcW w:w="312" w:type="pct"/>
            <w:vAlign w:val="center"/>
          </w:tcPr>
          <w:p w14:paraId="6E469023">
            <w:pPr>
              <w:pStyle w:val="14"/>
            </w:pPr>
            <w:r>
              <w:t>3</w:t>
            </w:r>
          </w:p>
        </w:tc>
        <w:tc>
          <w:tcPr>
            <w:tcW w:w="312" w:type="pct"/>
            <w:vAlign w:val="center"/>
          </w:tcPr>
          <w:p w14:paraId="783C0B7C">
            <w:pPr>
              <w:pStyle w:val="12"/>
            </w:pPr>
            <w:r>
              <w:t>3</w:t>
            </w:r>
          </w:p>
        </w:tc>
        <w:tc>
          <w:tcPr>
            <w:tcW w:w="313" w:type="pct"/>
            <w:vAlign w:val="center"/>
          </w:tcPr>
          <w:p w14:paraId="76A51520">
            <w:pPr>
              <w:pStyle w:val="12"/>
            </w:pPr>
            <w:r>
              <w:t>0.30</w:t>
            </w:r>
          </w:p>
        </w:tc>
        <w:tc>
          <w:tcPr>
            <w:tcW w:w="312" w:type="pct"/>
            <w:vAlign w:val="center"/>
          </w:tcPr>
          <w:p w14:paraId="725592DF">
            <w:pPr>
              <w:pStyle w:val="12"/>
            </w:pPr>
            <w:r>
              <w:t>0.90</w:t>
            </w:r>
          </w:p>
        </w:tc>
        <w:tc>
          <w:tcPr>
            <w:tcW w:w="312" w:type="pct"/>
            <w:vAlign w:val="center"/>
          </w:tcPr>
          <w:p w14:paraId="1F68B088">
            <w:pPr>
              <w:pStyle w:val="12"/>
            </w:pPr>
            <w:r>
              <w:t>0.90</w:t>
            </w:r>
          </w:p>
        </w:tc>
        <w:tc>
          <w:tcPr>
            <w:tcW w:w="312" w:type="pct"/>
            <w:vAlign w:val="center"/>
          </w:tcPr>
          <w:p w14:paraId="79D2CEDD">
            <w:pPr>
              <w:pStyle w:val="12"/>
            </w:pPr>
          </w:p>
        </w:tc>
        <w:tc>
          <w:tcPr>
            <w:tcW w:w="312" w:type="pct"/>
            <w:vAlign w:val="center"/>
          </w:tcPr>
          <w:p w14:paraId="0857CEC7">
            <w:pPr>
              <w:pStyle w:val="12"/>
            </w:pPr>
          </w:p>
        </w:tc>
        <w:tc>
          <w:tcPr>
            <w:tcW w:w="312" w:type="pct"/>
            <w:vAlign w:val="center"/>
          </w:tcPr>
          <w:p w14:paraId="4810CF5C">
            <w:pPr>
              <w:pStyle w:val="12"/>
            </w:pPr>
          </w:p>
        </w:tc>
        <w:tc>
          <w:tcPr>
            <w:tcW w:w="312" w:type="pct"/>
            <w:vAlign w:val="center"/>
          </w:tcPr>
          <w:p w14:paraId="34802D01">
            <w:pPr>
              <w:pStyle w:val="12"/>
            </w:pPr>
          </w:p>
        </w:tc>
        <w:tc>
          <w:tcPr>
            <w:tcW w:w="312" w:type="pct"/>
            <w:vAlign w:val="center"/>
          </w:tcPr>
          <w:p w14:paraId="7C3454EA">
            <w:pPr>
              <w:pStyle w:val="12"/>
            </w:pPr>
          </w:p>
        </w:tc>
        <w:tc>
          <w:tcPr>
            <w:tcW w:w="314" w:type="pct"/>
            <w:vAlign w:val="center"/>
          </w:tcPr>
          <w:p w14:paraId="0938FDCF">
            <w:pPr>
              <w:pStyle w:val="12"/>
            </w:pPr>
          </w:p>
        </w:tc>
        <w:tc>
          <w:tcPr>
            <w:tcW w:w="312" w:type="pct"/>
            <w:vAlign w:val="center"/>
          </w:tcPr>
          <w:p w14:paraId="647BD4AE">
            <w:pPr>
              <w:pStyle w:val="12"/>
            </w:pPr>
            <w:r>
              <w:t>0.90</w:t>
            </w:r>
          </w:p>
        </w:tc>
      </w:tr>
      <w:tr w14:paraId="6B8C8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2" w:type="pct"/>
            <w:vAlign w:val="center"/>
          </w:tcPr>
          <w:p w14:paraId="5FA4C371">
            <w:pPr>
              <w:pStyle w:val="13"/>
            </w:pPr>
            <w:r>
              <w:t>2023年临港学校公用经费差额</w:t>
            </w:r>
          </w:p>
        </w:tc>
        <w:tc>
          <w:tcPr>
            <w:tcW w:w="312" w:type="pct"/>
            <w:vAlign w:val="center"/>
          </w:tcPr>
          <w:p w14:paraId="137B0E44">
            <w:pPr>
              <w:pStyle w:val="12"/>
            </w:pPr>
            <w:r>
              <w:t>385.13</w:t>
            </w:r>
          </w:p>
        </w:tc>
        <w:tc>
          <w:tcPr>
            <w:tcW w:w="312" w:type="pct"/>
            <w:vAlign w:val="center"/>
          </w:tcPr>
          <w:p w14:paraId="75442414">
            <w:pPr>
              <w:pStyle w:val="13"/>
            </w:pPr>
            <w:r>
              <w:t>A4 黑白打印机</w:t>
            </w:r>
          </w:p>
        </w:tc>
        <w:tc>
          <w:tcPr>
            <w:tcW w:w="312" w:type="pct"/>
            <w:vAlign w:val="center"/>
          </w:tcPr>
          <w:p w14:paraId="38EBB902">
            <w:pPr>
              <w:pStyle w:val="13"/>
            </w:pPr>
            <w:r>
              <w:t>A02021003</w:t>
            </w:r>
          </w:p>
        </w:tc>
        <w:tc>
          <w:tcPr>
            <w:tcW w:w="312" w:type="pct"/>
            <w:vAlign w:val="center"/>
          </w:tcPr>
          <w:p w14:paraId="39FCEC51">
            <w:pPr>
              <w:pStyle w:val="14"/>
            </w:pPr>
            <w:r>
              <w:t>10</w:t>
            </w:r>
          </w:p>
        </w:tc>
        <w:tc>
          <w:tcPr>
            <w:tcW w:w="312" w:type="pct"/>
            <w:vAlign w:val="center"/>
          </w:tcPr>
          <w:p w14:paraId="239F2A9E">
            <w:pPr>
              <w:pStyle w:val="12"/>
            </w:pPr>
            <w:r>
              <w:t>10</w:t>
            </w:r>
          </w:p>
        </w:tc>
        <w:tc>
          <w:tcPr>
            <w:tcW w:w="313" w:type="pct"/>
            <w:vAlign w:val="center"/>
          </w:tcPr>
          <w:p w14:paraId="2522A654">
            <w:pPr>
              <w:pStyle w:val="12"/>
            </w:pPr>
            <w:r>
              <w:t>0.15</w:t>
            </w:r>
          </w:p>
        </w:tc>
        <w:tc>
          <w:tcPr>
            <w:tcW w:w="312" w:type="pct"/>
            <w:vAlign w:val="center"/>
          </w:tcPr>
          <w:p w14:paraId="1ACCA01F">
            <w:pPr>
              <w:pStyle w:val="12"/>
            </w:pPr>
            <w:r>
              <w:t>1.50</w:t>
            </w:r>
          </w:p>
        </w:tc>
        <w:tc>
          <w:tcPr>
            <w:tcW w:w="312" w:type="pct"/>
            <w:vAlign w:val="center"/>
          </w:tcPr>
          <w:p w14:paraId="706C8D42">
            <w:pPr>
              <w:pStyle w:val="12"/>
            </w:pPr>
            <w:r>
              <w:t>1.50</w:t>
            </w:r>
          </w:p>
        </w:tc>
        <w:tc>
          <w:tcPr>
            <w:tcW w:w="312" w:type="pct"/>
            <w:vAlign w:val="center"/>
          </w:tcPr>
          <w:p w14:paraId="3C163F6B">
            <w:pPr>
              <w:pStyle w:val="12"/>
            </w:pPr>
          </w:p>
        </w:tc>
        <w:tc>
          <w:tcPr>
            <w:tcW w:w="312" w:type="pct"/>
            <w:vAlign w:val="center"/>
          </w:tcPr>
          <w:p w14:paraId="4EA57064">
            <w:pPr>
              <w:pStyle w:val="12"/>
            </w:pPr>
          </w:p>
        </w:tc>
        <w:tc>
          <w:tcPr>
            <w:tcW w:w="312" w:type="pct"/>
            <w:vAlign w:val="center"/>
          </w:tcPr>
          <w:p w14:paraId="765AFFA9">
            <w:pPr>
              <w:pStyle w:val="12"/>
            </w:pPr>
          </w:p>
        </w:tc>
        <w:tc>
          <w:tcPr>
            <w:tcW w:w="312" w:type="pct"/>
            <w:vAlign w:val="center"/>
          </w:tcPr>
          <w:p w14:paraId="460391C7">
            <w:pPr>
              <w:pStyle w:val="12"/>
            </w:pPr>
          </w:p>
        </w:tc>
        <w:tc>
          <w:tcPr>
            <w:tcW w:w="312" w:type="pct"/>
            <w:vAlign w:val="center"/>
          </w:tcPr>
          <w:p w14:paraId="407325BC">
            <w:pPr>
              <w:pStyle w:val="12"/>
            </w:pPr>
          </w:p>
        </w:tc>
        <w:tc>
          <w:tcPr>
            <w:tcW w:w="314" w:type="pct"/>
            <w:vAlign w:val="center"/>
          </w:tcPr>
          <w:p w14:paraId="66A04265">
            <w:pPr>
              <w:pStyle w:val="12"/>
            </w:pPr>
          </w:p>
        </w:tc>
        <w:tc>
          <w:tcPr>
            <w:tcW w:w="312" w:type="pct"/>
            <w:vAlign w:val="center"/>
          </w:tcPr>
          <w:p w14:paraId="434DEC70">
            <w:pPr>
              <w:pStyle w:val="12"/>
            </w:pPr>
            <w:r>
              <w:t>1.50</w:t>
            </w:r>
          </w:p>
        </w:tc>
      </w:tr>
      <w:tr w14:paraId="70DB82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2" w:type="pct"/>
            <w:vAlign w:val="center"/>
          </w:tcPr>
          <w:p w14:paraId="4ECF447D">
            <w:pPr>
              <w:pStyle w:val="13"/>
            </w:pPr>
            <w:r>
              <w:t>2023年临港学校公用经费差额</w:t>
            </w:r>
          </w:p>
        </w:tc>
        <w:tc>
          <w:tcPr>
            <w:tcW w:w="312" w:type="pct"/>
            <w:vAlign w:val="center"/>
          </w:tcPr>
          <w:p w14:paraId="2639E6CD">
            <w:pPr>
              <w:pStyle w:val="12"/>
            </w:pPr>
            <w:r>
              <w:t>385.13</w:t>
            </w:r>
          </w:p>
        </w:tc>
        <w:tc>
          <w:tcPr>
            <w:tcW w:w="312" w:type="pct"/>
            <w:vAlign w:val="center"/>
          </w:tcPr>
          <w:p w14:paraId="0ABEA2F7">
            <w:pPr>
              <w:pStyle w:val="13"/>
            </w:pPr>
            <w:r>
              <w:t>发电机</w:t>
            </w:r>
          </w:p>
        </w:tc>
        <w:tc>
          <w:tcPr>
            <w:tcW w:w="312" w:type="pct"/>
            <w:vAlign w:val="center"/>
          </w:tcPr>
          <w:p w14:paraId="04F9E7C2">
            <w:pPr>
              <w:pStyle w:val="13"/>
            </w:pPr>
            <w:r>
              <w:t>A02060101</w:t>
            </w:r>
          </w:p>
        </w:tc>
        <w:tc>
          <w:tcPr>
            <w:tcW w:w="312" w:type="pct"/>
            <w:vAlign w:val="center"/>
          </w:tcPr>
          <w:p w14:paraId="2B16566C">
            <w:pPr>
              <w:pStyle w:val="14"/>
            </w:pPr>
            <w:r>
              <w:t>1</w:t>
            </w:r>
          </w:p>
        </w:tc>
        <w:tc>
          <w:tcPr>
            <w:tcW w:w="312" w:type="pct"/>
            <w:vAlign w:val="center"/>
          </w:tcPr>
          <w:p w14:paraId="5010DC7C">
            <w:pPr>
              <w:pStyle w:val="12"/>
            </w:pPr>
            <w:r>
              <w:t>1</w:t>
            </w:r>
          </w:p>
        </w:tc>
        <w:tc>
          <w:tcPr>
            <w:tcW w:w="313" w:type="pct"/>
            <w:vAlign w:val="center"/>
          </w:tcPr>
          <w:p w14:paraId="00BFEACE">
            <w:pPr>
              <w:pStyle w:val="12"/>
            </w:pPr>
            <w:r>
              <w:t>5.90</w:t>
            </w:r>
          </w:p>
        </w:tc>
        <w:tc>
          <w:tcPr>
            <w:tcW w:w="312" w:type="pct"/>
            <w:vAlign w:val="center"/>
          </w:tcPr>
          <w:p w14:paraId="693D676E">
            <w:pPr>
              <w:pStyle w:val="12"/>
            </w:pPr>
            <w:r>
              <w:t>5.90</w:t>
            </w:r>
          </w:p>
        </w:tc>
        <w:tc>
          <w:tcPr>
            <w:tcW w:w="312" w:type="pct"/>
            <w:vAlign w:val="center"/>
          </w:tcPr>
          <w:p w14:paraId="78062B52">
            <w:pPr>
              <w:pStyle w:val="12"/>
            </w:pPr>
            <w:r>
              <w:t>5.90</w:t>
            </w:r>
          </w:p>
        </w:tc>
        <w:tc>
          <w:tcPr>
            <w:tcW w:w="312" w:type="pct"/>
            <w:vAlign w:val="center"/>
          </w:tcPr>
          <w:p w14:paraId="7D711F5D">
            <w:pPr>
              <w:pStyle w:val="12"/>
            </w:pPr>
          </w:p>
        </w:tc>
        <w:tc>
          <w:tcPr>
            <w:tcW w:w="312" w:type="pct"/>
            <w:vAlign w:val="center"/>
          </w:tcPr>
          <w:p w14:paraId="102B7680">
            <w:pPr>
              <w:pStyle w:val="12"/>
            </w:pPr>
          </w:p>
        </w:tc>
        <w:tc>
          <w:tcPr>
            <w:tcW w:w="312" w:type="pct"/>
            <w:vAlign w:val="center"/>
          </w:tcPr>
          <w:p w14:paraId="18FB1D01">
            <w:pPr>
              <w:pStyle w:val="12"/>
            </w:pPr>
          </w:p>
        </w:tc>
        <w:tc>
          <w:tcPr>
            <w:tcW w:w="312" w:type="pct"/>
            <w:vAlign w:val="center"/>
          </w:tcPr>
          <w:p w14:paraId="4FC75054">
            <w:pPr>
              <w:pStyle w:val="12"/>
            </w:pPr>
          </w:p>
        </w:tc>
        <w:tc>
          <w:tcPr>
            <w:tcW w:w="312" w:type="pct"/>
            <w:vAlign w:val="center"/>
          </w:tcPr>
          <w:p w14:paraId="561986E9">
            <w:pPr>
              <w:pStyle w:val="12"/>
            </w:pPr>
          </w:p>
        </w:tc>
        <w:tc>
          <w:tcPr>
            <w:tcW w:w="314" w:type="pct"/>
            <w:vAlign w:val="center"/>
          </w:tcPr>
          <w:p w14:paraId="7F8AF5A4">
            <w:pPr>
              <w:pStyle w:val="12"/>
            </w:pPr>
          </w:p>
        </w:tc>
        <w:tc>
          <w:tcPr>
            <w:tcW w:w="312" w:type="pct"/>
            <w:vAlign w:val="center"/>
          </w:tcPr>
          <w:p w14:paraId="019A518F">
            <w:pPr>
              <w:pStyle w:val="12"/>
            </w:pPr>
            <w:r>
              <w:t>5.90</w:t>
            </w:r>
          </w:p>
        </w:tc>
      </w:tr>
      <w:tr w14:paraId="32AAB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2" w:type="pct"/>
            <w:vAlign w:val="center"/>
          </w:tcPr>
          <w:p w14:paraId="421013BF">
            <w:pPr>
              <w:pStyle w:val="13"/>
            </w:pPr>
            <w:r>
              <w:t>2023年临港学校公用经费差额</w:t>
            </w:r>
          </w:p>
        </w:tc>
        <w:tc>
          <w:tcPr>
            <w:tcW w:w="312" w:type="pct"/>
            <w:vAlign w:val="center"/>
          </w:tcPr>
          <w:p w14:paraId="5188F82E">
            <w:pPr>
              <w:pStyle w:val="12"/>
            </w:pPr>
            <w:r>
              <w:t>385.13</w:t>
            </w:r>
          </w:p>
        </w:tc>
        <w:tc>
          <w:tcPr>
            <w:tcW w:w="312" w:type="pct"/>
            <w:vAlign w:val="center"/>
          </w:tcPr>
          <w:p w14:paraId="49149556">
            <w:pPr>
              <w:pStyle w:val="13"/>
            </w:pPr>
            <w:r>
              <w:t>其他电气设备</w:t>
            </w:r>
          </w:p>
        </w:tc>
        <w:tc>
          <w:tcPr>
            <w:tcW w:w="312" w:type="pct"/>
            <w:vAlign w:val="center"/>
          </w:tcPr>
          <w:p w14:paraId="6F4CD6E5">
            <w:pPr>
              <w:pStyle w:val="13"/>
            </w:pPr>
            <w:r>
              <w:t>A02069900</w:t>
            </w:r>
          </w:p>
        </w:tc>
        <w:tc>
          <w:tcPr>
            <w:tcW w:w="312" w:type="pct"/>
            <w:vAlign w:val="center"/>
          </w:tcPr>
          <w:p w14:paraId="5F9015C4">
            <w:pPr>
              <w:pStyle w:val="14"/>
            </w:pPr>
            <w:r>
              <w:t>1</w:t>
            </w:r>
          </w:p>
        </w:tc>
        <w:tc>
          <w:tcPr>
            <w:tcW w:w="312" w:type="pct"/>
            <w:vAlign w:val="center"/>
          </w:tcPr>
          <w:p w14:paraId="4E9B8799">
            <w:pPr>
              <w:pStyle w:val="12"/>
            </w:pPr>
            <w:r>
              <w:t>1</w:t>
            </w:r>
          </w:p>
        </w:tc>
        <w:tc>
          <w:tcPr>
            <w:tcW w:w="313" w:type="pct"/>
            <w:vAlign w:val="center"/>
          </w:tcPr>
          <w:p w14:paraId="7F190112">
            <w:pPr>
              <w:pStyle w:val="12"/>
            </w:pPr>
            <w:r>
              <w:t>2.44</w:t>
            </w:r>
          </w:p>
        </w:tc>
        <w:tc>
          <w:tcPr>
            <w:tcW w:w="312" w:type="pct"/>
            <w:vAlign w:val="center"/>
          </w:tcPr>
          <w:p w14:paraId="32C8F19F">
            <w:pPr>
              <w:pStyle w:val="12"/>
            </w:pPr>
            <w:r>
              <w:t>2.44</w:t>
            </w:r>
          </w:p>
        </w:tc>
        <w:tc>
          <w:tcPr>
            <w:tcW w:w="312" w:type="pct"/>
            <w:vAlign w:val="center"/>
          </w:tcPr>
          <w:p w14:paraId="72A0D523">
            <w:pPr>
              <w:pStyle w:val="12"/>
            </w:pPr>
            <w:r>
              <w:t>2.44</w:t>
            </w:r>
          </w:p>
        </w:tc>
        <w:tc>
          <w:tcPr>
            <w:tcW w:w="312" w:type="pct"/>
            <w:vAlign w:val="center"/>
          </w:tcPr>
          <w:p w14:paraId="1AFC105B">
            <w:pPr>
              <w:pStyle w:val="12"/>
            </w:pPr>
          </w:p>
        </w:tc>
        <w:tc>
          <w:tcPr>
            <w:tcW w:w="312" w:type="pct"/>
            <w:vAlign w:val="center"/>
          </w:tcPr>
          <w:p w14:paraId="4FC347E2">
            <w:pPr>
              <w:pStyle w:val="12"/>
            </w:pPr>
          </w:p>
        </w:tc>
        <w:tc>
          <w:tcPr>
            <w:tcW w:w="312" w:type="pct"/>
            <w:vAlign w:val="center"/>
          </w:tcPr>
          <w:p w14:paraId="384630BD">
            <w:pPr>
              <w:pStyle w:val="12"/>
            </w:pPr>
          </w:p>
        </w:tc>
        <w:tc>
          <w:tcPr>
            <w:tcW w:w="312" w:type="pct"/>
            <w:vAlign w:val="center"/>
          </w:tcPr>
          <w:p w14:paraId="7270DA76">
            <w:pPr>
              <w:pStyle w:val="12"/>
            </w:pPr>
          </w:p>
        </w:tc>
        <w:tc>
          <w:tcPr>
            <w:tcW w:w="312" w:type="pct"/>
            <w:vAlign w:val="center"/>
          </w:tcPr>
          <w:p w14:paraId="6A6C43CE">
            <w:pPr>
              <w:pStyle w:val="12"/>
            </w:pPr>
          </w:p>
        </w:tc>
        <w:tc>
          <w:tcPr>
            <w:tcW w:w="314" w:type="pct"/>
            <w:vAlign w:val="center"/>
          </w:tcPr>
          <w:p w14:paraId="200BAD57">
            <w:pPr>
              <w:pStyle w:val="12"/>
            </w:pPr>
          </w:p>
        </w:tc>
        <w:tc>
          <w:tcPr>
            <w:tcW w:w="312" w:type="pct"/>
            <w:vAlign w:val="center"/>
          </w:tcPr>
          <w:p w14:paraId="23D2AD61">
            <w:pPr>
              <w:pStyle w:val="12"/>
            </w:pPr>
            <w:r>
              <w:t>2.44</w:t>
            </w:r>
          </w:p>
        </w:tc>
      </w:tr>
      <w:tr w14:paraId="4C127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2" w:type="pct"/>
            <w:vAlign w:val="center"/>
          </w:tcPr>
          <w:p w14:paraId="5E5D5872">
            <w:pPr>
              <w:pStyle w:val="13"/>
            </w:pPr>
            <w:r>
              <w:t>2023年临港学校公用经费差额</w:t>
            </w:r>
          </w:p>
        </w:tc>
        <w:tc>
          <w:tcPr>
            <w:tcW w:w="312" w:type="pct"/>
            <w:vAlign w:val="center"/>
          </w:tcPr>
          <w:p w14:paraId="04ECF45E">
            <w:pPr>
              <w:pStyle w:val="12"/>
            </w:pPr>
            <w:r>
              <w:t>385.13</w:t>
            </w:r>
          </w:p>
        </w:tc>
        <w:tc>
          <w:tcPr>
            <w:tcW w:w="312" w:type="pct"/>
            <w:vAlign w:val="center"/>
          </w:tcPr>
          <w:p w14:paraId="1FAA9944">
            <w:pPr>
              <w:pStyle w:val="13"/>
            </w:pPr>
            <w:r>
              <w:t>饮食炊事机械</w:t>
            </w:r>
          </w:p>
        </w:tc>
        <w:tc>
          <w:tcPr>
            <w:tcW w:w="312" w:type="pct"/>
            <w:vAlign w:val="center"/>
          </w:tcPr>
          <w:p w14:paraId="2D2408AF">
            <w:pPr>
              <w:pStyle w:val="13"/>
            </w:pPr>
            <w:r>
              <w:t>A02241000</w:t>
            </w:r>
          </w:p>
        </w:tc>
        <w:tc>
          <w:tcPr>
            <w:tcW w:w="312" w:type="pct"/>
            <w:vAlign w:val="center"/>
          </w:tcPr>
          <w:p w14:paraId="5D7719EE">
            <w:pPr>
              <w:pStyle w:val="14"/>
            </w:pPr>
            <w:r>
              <w:t>1</w:t>
            </w:r>
          </w:p>
        </w:tc>
        <w:tc>
          <w:tcPr>
            <w:tcW w:w="312" w:type="pct"/>
            <w:vAlign w:val="center"/>
          </w:tcPr>
          <w:p w14:paraId="0A6C9953">
            <w:pPr>
              <w:pStyle w:val="12"/>
            </w:pPr>
            <w:r>
              <w:t>1</w:t>
            </w:r>
          </w:p>
        </w:tc>
        <w:tc>
          <w:tcPr>
            <w:tcW w:w="313" w:type="pct"/>
            <w:vAlign w:val="center"/>
          </w:tcPr>
          <w:p w14:paraId="5B34DC18">
            <w:pPr>
              <w:pStyle w:val="12"/>
            </w:pPr>
            <w:r>
              <w:t>0.80</w:t>
            </w:r>
          </w:p>
        </w:tc>
        <w:tc>
          <w:tcPr>
            <w:tcW w:w="312" w:type="pct"/>
            <w:vAlign w:val="center"/>
          </w:tcPr>
          <w:p w14:paraId="3E312695">
            <w:pPr>
              <w:pStyle w:val="12"/>
            </w:pPr>
            <w:r>
              <w:t>0.80</w:t>
            </w:r>
          </w:p>
        </w:tc>
        <w:tc>
          <w:tcPr>
            <w:tcW w:w="312" w:type="pct"/>
            <w:vAlign w:val="center"/>
          </w:tcPr>
          <w:p w14:paraId="4555E9D8">
            <w:pPr>
              <w:pStyle w:val="12"/>
            </w:pPr>
            <w:r>
              <w:t>0.80</w:t>
            </w:r>
          </w:p>
        </w:tc>
        <w:tc>
          <w:tcPr>
            <w:tcW w:w="312" w:type="pct"/>
            <w:vAlign w:val="center"/>
          </w:tcPr>
          <w:p w14:paraId="5BF5EA15">
            <w:pPr>
              <w:pStyle w:val="12"/>
            </w:pPr>
          </w:p>
        </w:tc>
        <w:tc>
          <w:tcPr>
            <w:tcW w:w="312" w:type="pct"/>
            <w:vAlign w:val="center"/>
          </w:tcPr>
          <w:p w14:paraId="241F410C">
            <w:pPr>
              <w:pStyle w:val="12"/>
            </w:pPr>
          </w:p>
        </w:tc>
        <w:tc>
          <w:tcPr>
            <w:tcW w:w="312" w:type="pct"/>
            <w:vAlign w:val="center"/>
          </w:tcPr>
          <w:p w14:paraId="502FF8FB">
            <w:pPr>
              <w:pStyle w:val="12"/>
            </w:pPr>
          </w:p>
        </w:tc>
        <w:tc>
          <w:tcPr>
            <w:tcW w:w="312" w:type="pct"/>
            <w:vAlign w:val="center"/>
          </w:tcPr>
          <w:p w14:paraId="0AD5353E">
            <w:pPr>
              <w:pStyle w:val="12"/>
            </w:pPr>
          </w:p>
        </w:tc>
        <w:tc>
          <w:tcPr>
            <w:tcW w:w="312" w:type="pct"/>
            <w:vAlign w:val="center"/>
          </w:tcPr>
          <w:p w14:paraId="77578E18">
            <w:pPr>
              <w:pStyle w:val="12"/>
            </w:pPr>
          </w:p>
        </w:tc>
        <w:tc>
          <w:tcPr>
            <w:tcW w:w="314" w:type="pct"/>
            <w:vAlign w:val="center"/>
          </w:tcPr>
          <w:p w14:paraId="7661585E">
            <w:pPr>
              <w:pStyle w:val="12"/>
            </w:pPr>
          </w:p>
        </w:tc>
        <w:tc>
          <w:tcPr>
            <w:tcW w:w="312" w:type="pct"/>
            <w:vAlign w:val="center"/>
          </w:tcPr>
          <w:p w14:paraId="1D7B8185">
            <w:pPr>
              <w:pStyle w:val="12"/>
            </w:pPr>
            <w:r>
              <w:t>0.80</w:t>
            </w:r>
          </w:p>
        </w:tc>
      </w:tr>
      <w:tr w14:paraId="2B7DA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2" w:type="pct"/>
            <w:vAlign w:val="center"/>
          </w:tcPr>
          <w:p w14:paraId="36C6A016">
            <w:pPr>
              <w:pStyle w:val="13"/>
            </w:pPr>
            <w:r>
              <w:t>2023年临港学校公用经费差额</w:t>
            </w:r>
          </w:p>
        </w:tc>
        <w:tc>
          <w:tcPr>
            <w:tcW w:w="312" w:type="pct"/>
            <w:vAlign w:val="center"/>
          </w:tcPr>
          <w:p w14:paraId="2B79F319">
            <w:pPr>
              <w:pStyle w:val="12"/>
            </w:pPr>
            <w:r>
              <w:t>385.13</w:t>
            </w:r>
          </w:p>
        </w:tc>
        <w:tc>
          <w:tcPr>
            <w:tcW w:w="312" w:type="pct"/>
            <w:vAlign w:val="center"/>
          </w:tcPr>
          <w:p w14:paraId="4073BC95">
            <w:pPr>
              <w:pStyle w:val="13"/>
            </w:pPr>
            <w:r>
              <w:t>办公桌</w:t>
            </w:r>
          </w:p>
        </w:tc>
        <w:tc>
          <w:tcPr>
            <w:tcW w:w="312" w:type="pct"/>
            <w:vAlign w:val="center"/>
          </w:tcPr>
          <w:p w14:paraId="78CC1B09">
            <w:pPr>
              <w:pStyle w:val="13"/>
            </w:pPr>
            <w:r>
              <w:t>A05010201</w:t>
            </w:r>
          </w:p>
        </w:tc>
        <w:tc>
          <w:tcPr>
            <w:tcW w:w="312" w:type="pct"/>
            <w:vAlign w:val="center"/>
          </w:tcPr>
          <w:p w14:paraId="5EC82B10">
            <w:pPr>
              <w:pStyle w:val="14"/>
            </w:pPr>
            <w:r>
              <w:t>20</w:t>
            </w:r>
          </w:p>
        </w:tc>
        <w:tc>
          <w:tcPr>
            <w:tcW w:w="312" w:type="pct"/>
            <w:vAlign w:val="center"/>
          </w:tcPr>
          <w:p w14:paraId="291958AB">
            <w:pPr>
              <w:pStyle w:val="12"/>
            </w:pPr>
            <w:r>
              <w:t>20</w:t>
            </w:r>
          </w:p>
        </w:tc>
        <w:tc>
          <w:tcPr>
            <w:tcW w:w="313" w:type="pct"/>
            <w:vAlign w:val="center"/>
          </w:tcPr>
          <w:p w14:paraId="4349FB3A">
            <w:pPr>
              <w:pStyle w:val="12"/>
            </w:pPr>
            <w:r>
              <w:t>0.09</w:t>
            </w:r>
          </w:p>
        </w:tc>
        <w:tc>
          <w:tcPr>
            <w:tcW w:w="312" w:type="pct"/>
            <w:vAlign w:val="center"/>
          </w:tcPr>
          <w:p w14:paraId="7EF208E6">
            <w:pPr>
              <w:pStyle w:val="12"/>
            </w:pPr>
            <w:r>
              <w:t>1.70</w:t>
            </w:r>
          </w:p>
        </w:tc>
        <w:tc>
          <w:tcPr>
            <w:tcW w:w="312" w:type="pct"/>
            <w:vAlign w:val="center"/>
          </w:tcPr>
          <w:p w14:paraId="2BC78911">
            <w:pPr>
              <w:pStyle w:val="12"/>
            </w:pPr>
            <w:r>
              <w:t>1.70</w:t>
            </w:r>
          </w:p>
        </w:tc>
        <w:tc>
          <w:tcPr>
            <w:tcW w:w="312" w:type="pct"/>
            <w:vAlign w:val="center"/>
          </w:tcPr>
          <w:p w14:paraId="04CE547D">
            <w:pPr>
              <w:pStyle w:val="12"/>
            </w:pPr>
          </w:p>
        </w:tc>
        <w:tc>
          <w:tcPr>
            <w:tcW w:w="312" w:type="pct"/>
            <w:vAlign w:val="center"/>
          </w:tcPr>
          <w:p w14:paraId="49BE0589">
            <w:pPr>
              <w:pStyle w:val="12"/>
            </w:pPr>
          </w:p>
        </w:tc>
        <w:tc>
          <w:tcPr>
            <w:tcW w:w="312" w:type="pct"/>
            <w:vAlign w:val="center"/>
          </w:tcPr>
          <w:p w14:paraId="3F8DC9C3">
            <w:pPr>
              <w:pStyle w:val="12"/>
            </w:pPr>
          </w:p>
        </w:tc>
        <w:tc>
          <w:tcPr>
            <w:tcW w:w="312" w:type="pct"/>
            <w:vAlign w:val="center"/>
          </w:tcPr>
          <w:p w14:paraId="19E347BA">
            <w:pPr>
              <w:pStyle w:val="12"/>
            </w:pPr>
          </w:p>
        </w:tc>
        <w:tc>
          <w:tcPr>
            <w:tcW w:w="312" w:type="pct"/>
            <w:vAlign w:val="center"/>
          </w:tcPr>
          <w:p w14:paraId="7CA52902">
            <w:pPr>
              <w:pStyle w:val="12"/>
            </w:pPr>
          </w:p>
        </w:tc>
        <w:tc>
          <w:tcPr>
            <w:tcW w:w="314" w:type="pct"/>
            <w:vAlign w:val="center"/>
          </w:tcPr>
          <w:p w14:paraId="42E2468E">
            <w:pPr>
              <w:pStyle w:val="12"/>
            </w:pPr>
          </w:p>
        </w:tc>
        <w:tc>
          <w:tcPr>
            <w:tcW w:w="312" w:type="pct"/>
            <w:vAlign w:val="center"/>
          </w:tcPr>
          <w:p w14:paraId="4C6DF96D">
            <w:pPr>
              <w:pStyle w:val="12"/>
            </w:pPr>
            <w:r>
              <w:t>1.70</w:t>
            </w:r>
          </w:p>
        </w:tc>
      </w:tr>
      <w:tr w14:paraId="692AA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2" w:type="pct"/>
            <w:vAlign w:val="center"/>
          </w:tcPr>
          <w:p w14:paraId="44DE0CB7">
            <w:pPr>
              <w:pStyle w:val="13"/>
            </w:pPr>
            <w:r>
              <w:t>2023年临港学校公用经费差额</w:t>
            </w:r>
          </w:p>
        </w:tc>
        <w:tc>
          <w:tcPr>
            <w:tcW w:w="312" w:type="pct"/>
            <w:vAlign w:val="center"/>
          </w:tcPr>
          <w:p w14:paraId="1554EBCE">
            <w:pPr>
              <w:pStyle w:val="12"/>
            </w:pPr>
            <w:r>
              <w:t>385.13</w:t>
            </w:r>
          </w:p>
        </w:tc>
        <w:tc>
          <w:tcPr>
            <w:tcW w:w="312" w:type="pct"/>
            <w:vAlign w:val="center"/>
          </w:tcPr>
          <w:p w14:paraId="309203A2">
            <w:pPr>
              <w:pStyle w:val="13"/>
            </w:pPr>
            <w:r>
              <w:t>会议桌</w:t>
            </w:r>
          </w:p>
        </w:tc>
        <w:tc>
          <w:tcPr>
            <w:tcW w:w="312" w:type="pct"/>
            <w:vAlign w:val="center"/>
          </w:tcPr>
          <w:p w14:paraId="4D184F07">
            <w:pPr>
              <w:pStyle w:val="13"/>
            </w:pPr>
            <w:r>
              <w:t>A05010202</w:t>
            </w:r>
          </w:p>
        </w:tc>
        <w:tc>
          <w:tcPr>
            <w:tcW w:w="312" w:type="pct"/>
            <w:vAlign w:val="center"/>
          </w:tcPr>
          <w:p w14:paraId="605748AA">
            <w:pPr>
              <w:pStyle w:val="14"/>
            </w:pPr>
            <w:r>
              <w:t>20</w:t>
            </w:r>
          </w:p>
        </w:tc>
        <w:tc>
          <w:tcPr>
            <w:tcW w:w="312" w:type="pct"/>
            <w:vAlign w:val="center"/>
          </w:tcPr>
          <w:p w14:paraId="086EEC35">
            <w:pPr>
              <w:pStyle w:val="12"/>
            </w:pPr>
            <w:r>
              <w:t>20</w:t>
            </w:r>
          </w:p>
        </w:tc>
        <w:tc>
          <w:tcPr>
            <w:tcW w:w="313" w:type="pct"/>
            <w:vAlign w:val="center"/>
          </w:tcPr>
          <w:p w14:paraId="2B4305A7">
            <w:pPr>
              <w:pStyle w:val="12"/>
            </w:pPr>
            <w:r>
              <w:t>0.05</w:t>
            </w:r>
          </w:p>
        </w:tc>
        <w:tc>
          <w:tcPr>
            <w:tcW w:w="312" w:type="pct"/>
            <w:vAlign w:val="center"/>
          </w:tcPr>
          <w:p w14:paraId="2E168A57">
            <w:pPr>
              <w:pStyle w:val="12"/>
            </w:pPr>
            <w:r>
              <w:t>0.96</w:t>
            </w:r>
          </w:p>
        </w:tc>
        <w:tc>
          <w:tcPr>
            <w:tcW w:w="312" w:type="pct"/>
            <w:vAlign w:val="center"/>
          </w:tcPr>
          <w:p w14:paraId="42283139">
            <w:pPr>
              <w:pStyle w:val="12"/>
            </w:pPr>
            <w:r>
              <w:t>0.96</w:t>
            </w:r>
          </w:p>
        </w:tc>
        <w:tc>
          <w:tcPr>
            <w:tcW w:w="312" w:type="pct"/>
            <w:vAlign w:val="center"/>
          </w:tcPr>
          <w:p w14:paraId="637F951B">
            <w:pPr>
              <w:pStyle w:val="12"/>
            </w:pPr>
          </w:p>
        </w:tc>
        <w:tc>
          <w:tcPr>
            <w:tcW w:w="312" w:type="pct"/>
            <w:vAlign w:val="center"/>
          </w:tcPr>
          <w:p w14:paraId="25B01581">
            <w:pPr>
              <w:pStyle w:val="12"/>
            </w:pPr>
          </w:p>
        </w:tc>
        <w:tc>
          <w:tcPr>
            <w:tcW w:w="312" w:type="pct"/>
            <w:vAlign w:val="center"/>
          </w:tcPr>
          <w:p w14:paraId="49EA6763">
            <w:pPr>
              <w:pStyle w:val="12"/>
            </w:pPr>
          </w:p>
        </w:tc>
        <w:tc>
          <w:tcPr>
            <w:tcW w:w="312" w:type="pct"/>
            <w:vAlign w:val="center"/>
          </w:tcPr>
          <w:p w14:paraId="4D621355">
            <w:pPr>
              <w:pStyle w:val="12"/>
            </w:pPr>
          </w:p>
        </w:tc>
        <w:tc>
          <w:tcPr>
            <w:tcW w:w="312" w:type="pct"/>
            <w:vAlign w:val="center"/>
          </w:tcPr>
          <w:p w14:paraId="14DC7E43">
            <w:pPr>
              <w:pStyle w:val="12"/>
            </w:pPr>
          </w:p>
        </w:tc>
        <w:tc>
          <w:tcPr>
            <w:tcW w:w="314" w:type="pct"/>
            <w:vAlign w:val="center"/>
          </w:tcPr>
          <w:p w14:paraId="7F755496">
            <w:pPr>
              <w:pStyle w:val="12"/>
            </w:pPr>
          </w:p>
        </w:tc>
        <w:tc>
          <w:tcPr>
            <w:tcW w:w="312" w:type="pct"/>
            <w:vAlign w:val="center"/>
          </w:tcPr>
          <w:p w14:paraId="5973F8F7">
            <w:pPr>
              <w:pStyle w:val="12"/>
            </w:pPr>
            <w:r>
              <w:t>0.96</w:t>
            </w:r>
          </w:p>
        </w:tc>
      </w:tr>
      <w:tr w14:paraId="59939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2" w:type="pct"/>
            <w:vAlign w:val="center"/>
          </w:tcPr>
          <w:p w14:paraId="3EB08AA8">
            <w:pPr>
              <w:pStyle w:val="13"/>
            </w:pPr>
            <w:r>
              <w:t>2023年临港学校公用经费差额</w:t>
            </w:r>
          </w:p>
        </w:tc>
        <w:tc>
          <w:tcPr>
            <w:tcW w:w="312" w:type="pct"/>
            <w:vAlign w:val="center"/>
          </w:tcPr>
          <w:p w14:paraId="3E7928AE">
            <w:pPr>
              <w:pStyle w:val="12"/>
            </w:pPr>
            <w:r>
              <w:t>385.13</w:t>
            </w:r>
          </w:p>
        </w:tc>
        <w:tc>
          <w:tcPr>
            <w:tcW w:w="312" w:type="pct"/>
            <w:vAlign w:val="center"/>
          </w:tcPr>
          <w:p w14:paraId="20C17700">
            <w:pPr>
              <w:pStyle w:val="13"/>
            </w:pPr>
            <w:r>
              <w:t>教学、实验用桌</w:t>
            </w:r>
          </w:p>
        </w:tc>
        <w:tc>
          <w:tcPr>
            <w:tcW w:w="312" w:type="pct"/>
            <w:vAlign w:val="center"/>
          </w:tcPr>
          <w:p w14:paraId="516F5111">
            <w:pPr>
              <w:pStyle w:val="13"/>
            </w:pPr>
            <w:r>
              <w:t>A05010203</w:t>
            </w:r>
          </w:p>
        </w:tc>
        <w:tc>
          <w:tcPr>
            <w:tcW w:w="312" w:type="pct"/>
            <w:vAlign w:val="center"/>
          </w:tcPr>
          <w:p w14:paraId="379BC981">
            <w:pPr>
              <w:pStyle w:val="14"/>
            </w:pPr>
            <w:r>
              <w:t>150</w:t>
            </w:r>
          </w:p>
        </w:tc>
        <w:tc>
          <w:tcPr>
            <w:tcW w:w="312" w:type="pct"/>
            <w:vAlign w:val="center"/>
          </w:tcPr>
          <w:p w14:paraId="29B303F2">
            <w:pPr>
              <w:pStyle w:val="12"/>
            </w:pPr>
            <w:r>
              <w:t>150</w:t>
            </w:r>
          </w:p>
        </w:tc>
        <w:tc>
          <w:tcPr>
            <w:tcW w:w="313" w:type="pct"/>
            <w:vAlign w:val="center"/>
          </w:tcPr>
          <w:p w14:paraId="60A26DEC">
            <w:pPr>
              <w:pStyle w:val="12"/>
            </w:pPr>
            <w:r>
              <w:t>0.02</w:t>
            </w:r>
          </w:p>
        </w:tc>
        <w:tc>
          <w:tcPr>
            <w:tcW w:w="312" w:type="pct"/>
            <w:vAlign w:val="center"/>
          </w:tcPr>
          <w:p w14:paraId="4CBCA8BD">
            <w:pPr>
              <w:pStyle w:val="12"/>
            </w:pPr>
            <w:r>
              <w:t>3.15</w:t>
            </w:r>
          </w:p>
        </w:tc>
        <w:tc>
          <w:tcPr>
            <w:tcW w:w="312" w:type="pct"/>
            <w:vAlign w:val="center"/>
          </w:tcPr>
          <w:p w14:paraId="367D6ED8">
            <w:pPr>
              <w:pStyle w:val="12"/>
            </w:pPr>
            <w:r>
              <w:t>3.15</w:t>
            </w:r>
          </w:p>
        </w:tc>
        <w:tc>
          <w:tcPr>
            <w:tcW w:w="312" w:type="pct"/>
            <w:vAlign w:val="center"/>
          </w:tcPr>
          <w:p w14:paraId="4677F664">
            <w:pPr>
              <w:pStyle w:val="12"/>
            </w:pPr>
          </w:p>
        </w:tc>
        <w:tc>
          <w:tcPr>
            <w:tcW w:w="312" w:type="pct"/>
            <w:vAlign w:val="center"/>
          </w:tcPr>
          <w:p w14:paraId="75697F07">
            <w:pPr>
              <w:pStyle w:val="12"/>
            </w:pPr>
          </w:p>
        </w:tc>
        <w:tc>
          <w:tcPr>
            <w:tcW w:w="312" w:type="pct"/>
            <w:vAlign w:val="center"/>
          </w:tcPr>
          <w:p w14:paraId="11DC6860">
            <w:pPr>
              <w:pStyle w:val="12"/>
            </w:pPr>
          </w:p>
        </w:tc>
        <w:tc>
          <w:tcPr>
            <w:tcW w:w="312" w:type="pct"/>
            <w:vAlign w:val="center"/>
          </w:tcPr>
          <w:p w14:paraId="717D8ECA">
            <w:pPr>
              <w:pStyle w:val="12"/>
            </w:pPr>
          </w:p>
        </w:tc>
        <w:tc>
          <w:tcPr>
            <w:tcW w:w="312" w:type="pct"/>
            <w:vAlign w:val="center"/>
          </w:tcPr>
          <w:p w14:paraId="4862D2C0">
            <w:pPr>
              <w:pStyle w:val="12"/>
            </w:pPr>
          </w:p>
        </w:tc>
        <w:tc>
          <w:tcPr>
            <w:tcW w:w="314" w:type="pct"/>
            <w:vAlign w:val="center"/>
          </w:tcPr>
          <w:p w14:paraId="7B52093B">
            <w:pPr>
              <w:pStyle w:val="12"/>
            </w:pPr>
          </w:p>
        </w:tc>
        <w:tc>
          <w:tcPr>
            <w:tcW w:w="312" w:type="pct"/>
            <w:vAlign w:val="center"/>
          </w:tcPr>
          <w:p w14:paraId="17CA60CF">
            <w:pPr>
              <w:pStyle w:val="12"/>
            </w:pPr>
            <w:r>
              <w:t>3.15</w:t>
            </w:r>
          </w:p>
        </w:tc>
      </w:tr>
      <w:tr w14:paraId="0DFD3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2" w:type="pct"/>
            <w:vAlign w:val="center"/>
          </w:tcPr>
          <w:p w14:paraId="3EF10253">
            <w:pPr>
              <w:pStyle w:val="13"/>
            </w:pPr>
            <w:r>
              <w:t>2023年临港学校公用经费差额</w:t>
            </w:r>
          </w:p>
        </w:tc>
        <w:tc>
          <w:tcPr>
            <w:tcW w:w="312" w:type="pct"/>
            <w:vAlign w:val="center"/>
          </w:tcPr>
          <w:p w14:paraId="43C89E6F">
            <w:pPr>
              <w:pStyle w:val="12"/>
            </w:pPr>
            <w:r>
              <w:t>385.13</w:t>
            </w:r>
          </w:p>
        </w:tc>
        <w:tc>
          <w:tcPr>
            <w:tcW w:w="312" w:type="pct"/>
            <w:vAlign w:val="center"/>
          </w:tcPr>
          <w:p w14:paraId="451853BD">
            <w:pPr>
              <w:pStyle w:val="13"/>
            </w:pPr>
            <w:r>
              <w:t>其他台、桌类</w:t>
            </w:r>
          </w:p>
        </w:tc>
        <w:tc>
          <w:tcPr>
            <w:tcW w:w="312" w:type="pct"/>
            <w:vAlign w:val="center"/>
          </w:tcPr>
          <w:p w14:paraId="1D1F7BE1">
            <w:pPr>
              <w:pStyle w:val="13"/>
            </w:pPr>
            <w:r>
              <w:t>A05010299</w:t>
            </w:r>
          </w:p>
        </w:tc>
        <w:tc>
          <w:tcPr>
            <w:tcW w:w="312" w:type="pct"/>
            <w:vAlign w:val="center"/>
          </w:tcPr>
          <w:p w14:paraId="02A1110C">
            <w:pPr>
              <w:pStyle w:val="14"/>
            </w:pPr>
            <w:r>
              <w:t>20</w:t>
            </w:r>
          </w:p>
        </w:tc>
        <w:tc>
          <w:tcPr>
            <w:tcW w:w="312" w:type="pct"/>
            <w:vAlign w:val="center"/>
          </w:tcPr>
          <w:p w14:paraId="24B30D26">
            <w:pPr>
              <w:pStyle w:val="12"/>
            </w:pPr>
            <w:r>
              <w:t>20</w:t>
            </w:r>
          </w:p>
        </w:tc>
        <w:tc>
          <w:tcPr>
            <w:tcW w:w="313" w:type="pct"/>
            <w:vAlign w:val="center"/>
          </w:tcPr>
          <w:p w14:paraId="2FEC4422">
            <w:pPr>
              <w:pStyle w:val="12"/>
            </w:pPr>
            <w:r>
              <w:t>0.07</w:t>
            </w:r>
          </w:p>
        </w:tc>
        <w:tc>
          <w:tcPr>
            <w:tcW w:w="312" w:type="pct"/>
            <w:vAlign w:val="center"/>
          </w:tcPr>
          <w:p w14:paraId="531964B8">
            <w:pPr>
              <w:pStyle w:val="12"/>
            </w:pPr>
            <w:r>
              <w:t>1.48</w:t>
            </w:r>
          </w:p>
        </w:tc>
        <w:tc>
          <w:tcPr>
            <w:tcW w:w="312" w:type="pct"/>
            <w:vAlign w:val="center"/>
          </w:tcPr>
          <w:p w14:paraId="5BF3EBCA">
            <w:pPr>
              <w:pStyle w:val="12"/>
            </w:pPr>
            <w:r>
              <w:t>1.48</w:t>
            </w:r>
          </w:p>
        </w:tc>
        <w:tc>
          <w:tcPr>
            <w:tcW w:w="312" w:type="pct"/>
            <w:vAlign w:val="center"/>
          </w:tcPr>
          <w:p w14:paraId="2E9CC4F0">
            <w:pPr>
              <w:pStyle w:val="12"/>
            </w:pPr>
          </w:p>
        </w:tc>
        <w:tc>
          <w:tcPr>
            <w:tcW w:w="312" w:type="pct"/>
            <w:vAlign w:val="center"/>
          </w:tcPr>
          <w:p w14:paraId="046B7D74">
            <w:pPr>
              <w:pStyle w:val="12"/>
            </w:pPr>
          </w:p>
        </w:tc>
        <w:tc>
          <w:tcPr>
            <w:tcW w:w="312" w:type="pct"/>
            <w:vAlign w:val="center"/>
          </w:tcPr>
          <w:p w14:paraId="2177AA5A">
            <w:pPr>
              <w:pStyle w:val="12"/>
            </w:pPr>
          </w:p>
        </w:tc>
        <w:tc>
          <w:tcPr>
            <w:tcW w:w="312" w:type="pct"/>
            <w:vAlign w:val="center"/>
          </w:tcPr>
          <w:p w14:paraId="33AFB4A8">
            <w:pPr>
              <w:pStyle w:val="12"/>
            </w:pPr>
          </w:p>
        </w:tc>
        <w:tc>
          <w:tcPr>
            <w:tcW w:w="312" w:type="pct"/>
            <w:vAlign w:val="center"/>
          </w:tcPr>
          <w:p w14:paraId="6FC1F6FC">
            <w:pPr>
              <w:pStyle w:val="12"/>
            </w:pPr>
          </w:p>
        </w:tc>
        <w:tc>
          <w:tcPr>
            <w:tcW w:w="314" w:type="pct"/>
            <w:vAlign w:val="center"/>
          </w:tcPr>
          <w:p w14:paraId="5ED796F2">
            <w:pPr>
              <w:pStyle w:val="12"/>
            </w:pPr>
          </w:p>
        </w:tc>
        <w:tc>
          <w:tcPr>
            <w:tcW w:w="312" w:type="pct"/>
            <w:vAlign w:val="center"/>
          </w:tcPr>
          <w:p w14:paraId="4C2F7564">
            <w:pPr>
              <w:pStyle w:val="12"/>
            </w:pPr>
            <w:r>
              <w:t>1.48</w:t>
            </w:r>
          </w:p>
        </w:tc>
      </w:tr>
      <w:tr w14:paraId="754E0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2" w:type="pct"/>
            <w:vAlign w:val="center"/>
          </w:tcPr>
          <w:p w14:paraId="1CF2544B">
            <w:pPr>
              <w:pStyle w:val="13"/>
            </w:pPr>
            <w:r>
              <w:t>2023年临港学校公用经费差额</w:t>
            </w:r>
          </w:p>
        </w:tc>
        <w:tc>
          <w:tcPr>
            <w:tcW w:w="312" w:type="pct"/>
            <w:vAlign w:val="center"/>
          </w:tcPr>
          <w:p w14:paraId="54F8BB27">
            <w:pPr>
              <w:pStyle w:val="12"/>
            </w:pPr>
            <w:r>
              <w:t>385.13</w:t>
            </w:r>
          </w:p>
        </w:tc>
        <w:tc>
          <w:tcPr>
            <w:tcW w:w="312" w:type="pct"/>
            <w:vAlign w:val="center"/>
          </w:tcPr>
          <w:p w14:paraId="685858B9">
            <w:pPr>
              <w:pStyle w:val="13"/>
            </w:pPr>
            <w:r>
              <w:t>办公椅</w:t>
            </w:r>
          </w:p>
        </w:tc>
        <w:tc>
          <w:tcPr>
            <w:tcW w:w="312" w:type="pct"/>
            <w:vAlign w:val="center"/>
          </w:tcPr>
          <w:p w14:paraId="559DB6F9">
            <w:pPr>
              <w:pStyle w:val="13"/>
            </w:pPr>
            <w:r>
              <w:t>A05010301</w:t>
            </w:r>
          </w:p>
        </w:tc>
        <w:tc>
          <w:tcPr>
            <w:tcW w:w="312" w:type="pct"/>
            <w:vAlign w:val="center"/>
          </w:tcPr>
          <w:p w14:paraId="176F933B">
            <w:pPr>
              <w:pStyle w:val="14"/>
            </w:pPr>
            <w:r>
              <w:t>20</w:t>
            </w:r>
          </w:p>
        </w:tc>
        <w:tc>
          <w:tcPr>
            <w:tcW w:w="312" w:type="pct"/>
            <w:vAlign w:val="center"/>
          </w:tcPr>
          <w:p w14:paraId="36BE70C1">
            <w:pPr>
              <w:pStyle w:val="12"/>
            </w:pPr>
            <w:r>
              <w:t>20</w:t>
            </w:r>
          </w:p>
        </w:tc>
        <w:tc>
          <w:tcPr>
            <w:tcW w:w="313" w:type="pct"/>
            <w:vAlign w:val="center"/>
          </w:tcPr>
          <w:p w14:paraId="3B48C2F5">
            <w:pPr>
              <w:pStyle w:val="12"/>
            </w:pPr>
            <w:r>
              <w:t>0.05</w:t>
            </w:r>
          </w:p>
        </w:tc>
        <w:tc>
          <w:tcPr>
            <w:tcW w:w="312" w:type="pct"/>
            <w:vAlign w:val="center"/>
          </w:tcPr>
          <w:p w14:paraId="73922AB5">
            <w:pPr>
              <w:pStyle w:val="12"/>
            </w:pPr>
            <w:r>
              <w:t>0.90</w:t>
            </w:r>
          </w:p>
        </w:tc>
        <w:tc>
          <w:tcPr>
            <w:tcW w:w="312" w:type="pct"/>
            <w:vAlign w:val="center"/>
          </w:tcPr>
          <w:p w14:paraId="40E1DB82">
            <w:pPr>
              <w:pStyle w:val="12"/>
            </w:pPr>
            <w:r>
              <w:t>0.90</w:t>
            </w:r>
          </w:p>
        </w:tc>
        <w:tc>
          <w:tcPr>
            <w:tcW w:w="312" w:type="pct"/>
            <w:vAlign w:val="center"/>
          </w:tcPr>
          <w:p w14:paraId="560B14D9">
            <w:pPr>
              <w:pStyle w:val="12"/>
            </w:pPr>
          </w:p>
        </w:tc>
        <w:tc>
          <w:tcPr>
            <w:tcW w:w="312" w:type="pct"/>
            <w:vAlign w:val="center"/>
          </w:tcPr>
          <w:p w14:paraId="7ECC7AB1">
            <w:pPr>
              <w:pStyle w:val="12"/>
            </w:pPr>
          </w:p>
        </w:tc>
        <w:tc>
          <w:tcPr>
            <w:tcW w:w="312" w:type="pct"/>
            <w:vAlign w:val="center"/>
          </w:tcPr>
          <w:p w14:paraId="00CA3A08">
            <w:pPr>
              <w:pStyle w:val="12"/>
            </w:pPr>
          </w:p>
        </w:tc>
        <w:tc>
          <w:tcPr>
            <w:tcW w:w="312" w:type="pct"/>
            <w:vAlign w:val="center"/>
          </w:tcPr>
          <w:p w14:paraId="397CBD74">
            <w:pPr>
              <w:pStyle w:val="12"/>
            </w:pPr>
          </w:p>
        </w:tc>
        <w:tc>
          <w:tcPr>
            <w:tcW w:w="312" w:type="pct"/>
            <w:vAlign w:val="center"/>
          </w:tcPr>
          <w:p w14:paraId="4FC0FDA2">
            <w:pPr>
              <w:pStyle w:val="12"/>
            </w:pPr>
          </w:p>
        </w:tc>
        <w:tc>
          <w:tcPr>
            <w:tcW w:w="314" w:type="pct"/>
            <w:vAlign w:val="center"/>
          </w:tcPr>
          <w:p w14:paraId="75A7A4C8">
            <w:pPr>
              <w:pStyle w:val="12"/>
            </w:pPr>
          </w:p>
        </w:tc>
        <w:tc>
          <w:tcPr>
            <w:tcW w:w="312" w:type="pct"/>
            <w:vAlign w:val="center"/>
          </w:tcPr>
          <w:p w14:paraId="616565F5">
            <w:pPr>
              <w:pStyle w:val="12"/>
            </w:pPr>
            <w:r>
              <w:t>0.90</w:t>
            </w:r>
          </w:p>
        </w:tc>
      </w:tr>
      <w:tr w14:paraId="63AEB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2" w:type="pct"/>
            <w:vAlign w:val="center"/>
          </w:tcPr>
          <w:p w14:paraId="597335DD">
            <w:pPr>
              <w:pStyle w:val="13"/>
            </w:pPr>
            <w:r>
              <w:t>2023年临港学校公用经费差额</w:t>
            </w:r>
          </w:p>
        </w:tc>
        <w:tc>
          <w:tcPr>
            <w:tcW w:w="312" w:type="pct"/>
            <w:vAlign w:val="center"/>
          </w:tcPr>
          <w:p w14:paraId="11C9153C">
            <w:pPr>
              <w:pStyle w:val="12"/>
            </w:pPr>
            <w:r>
              <w:t>385.13</w:t>
            </w:r>
          </w:p>
        </w:tc>
        <w:tc>
          <w:tcPr>
            <w:tcW w:w="312" w:type="pct"/>
            <w:vAlign w:val="center"/>
          </w:tcPr>
          <w:p w14:paraId="3C6EDBCD">
            <w:pPr>
              <w:pStyle w:val="13"/>
            </w:pPr>
            <w:r>
              <w:t>会议椅</w:t>
            </w:r>
          </w:p>
        </w:tc>
        <w:tc>
          <w:tcPr>
            <w:tcW w:w="312" w:type="pct"/>
            <w:vAlign w:val="center"/>
          </w:tcPr>
          <w:p w14:paraId="0F2F2E0D">
            <w:pPr>
              <w:pStyle w:val="13"/>
            </w:pPr>
            <w:r>
              <w:t>A05010303</w:t>
            </w:r>
          </w:p>
        </w:tc>
        <w:tc>
          <w:tcPr>
            <w:tcW w:w="312" w:type="pct"/>
            <w:vAlign w:val="center"/>
          </w:tcPr>
          <w:p w14:paraId="4D5FB35C">
            <w:pPr>
              <w:pStyle w:val="14"/>
            </w:pPr>
            <w:r>
              <w:t>40</w:t>
            </w:r>
          </w:p>
        </w:tc>
        <w:tc>
          <w:tcPr>
            <w:tcW w:w="312" w:type="pct"/>
            <w:vAlign w:val="center"/>
          </w:tcPr>
          <w:p w14:paraId="426853FF">
            <w:pPr>
              <w:pStyle w:val="12"/>
            </w:pPr>
            <w:r>
              <w:t>40</w:t>
            </w:r>
          </w:p>
        </w:tc>
        <w:tc>
          <w:tcPr>
            <w:tcW w:w="313" w:type="pct"/>
            <w:vAlign w:val="center"/>
          </w:tcPr>
          <w:p w14:paraId="0005AF1C">
            <w:pPr>
              <w:pStyle w:val="12"/>
            </w:pPr>
            <w:r>
              <w:t>0.04</w:t>
            </w:r>
          </w:p>
        </w:tc>
        <w:tc>
          <w:tcPr>
            <w:tcW w:w="312" w:type="pct"/>
            <w:vAlign w:val="center"/>
          </w:tcPr>
          <w:p w14:paraId="78931C92">
            <w:pPr>
              <w:pStyle w:val="12"/>
            </w:pPr>
            <w:r>
              <w:t>1.40</w:t>
            </w:r>
          </w:p>
        </w:tc>
        <w:tc>
          <w:tcPr>
            <w:tcW w:w="312" w:type="pct"/>
            <w:vAlign w:val="center"/>
          </w:tcPr>
          <w:p w14:paraId="15E491FF">
            <w:pPr>
              <w:pStyle w:val="12"/>
            </w:pPr>
            <w:r>
              <w:t>1.40</w:t>
            </w:r>
          </w:p>
        </w:tc>
        <w:tc>
          <w:tcPr>
            <w:tcW w:w="312" w:type="pct"/>
            <w:vAlign w:val="center"/>
          </w:tcPr>
          <w:p w14:paraId="3FDEDE5B">
            <w:pPr>
              <w:pStyle w:val="12"/>
            </w:pPr>
          </w:p>
        </w:tc>
        <w:tc>
          <w:tcPr>
            <w:tcW w:w="312" w:type="pct"/>
            <w:vAlign w:val="center"/>
          </w:tcPr>
          <w:p w14:paraId="410843B7">
            <w:pPr>
              <w:pStyle w:val="12"/>
            </w:pPr>
          </w:p>
        </w:tc>
        <w:tc>
          <w:tcPr>
            <w:tcW w:w="312" w:type="pct"/>
            <w:vAlign w:val="center"/>
          </w:tcPr>
          <w:p w14:paraId="622144E6">
            <w:pPr>
              <w:pStyle w:val="12"/>
            </w:pPr>
          </w:p>
        </w:tc>
        <w:tc>
          <w:tcPr>
            <w:tcW w:w="312" w:type="pct"/>
            <w:vAlign w:val="center"/>
          </w:tcPr>
          <w:p w14:paraId="31522540">
            <w:pPr>
              <w:pStyle w:val="12"/>
            </w:pPr>
          </w:p>
        </w:tc>
        <w:tc>
          <w:tcPr>
            <w:tcW w:w="312" w:type="pct"/>
            <w:vAlign w:val="center"/>
          </w:tcPr>
          <w:p w14:paraId="149F7756">
            <w:pPr>
              <w:pStyle w:val="12"/>
            </w:pPr>
          </w:p>
        </w:tc>
        <w:tc>
          <w:tcPr>
            <w:tcW w:w="314" w:type="pct"/>
            <w:vAlign w:val="center"/>
          </w:tcPr>
          <w:p w14:paraId="5F40DB92">
            <w:pPr>
              <w:pStyle w:val="12"/>
            </w:pPr>
          </w:p>
        </w:tc>
        <w:tc>
          <w:tcPr>
            <w:tcW w:w="312" w:type="pct"/>
            <w:vAlign w:val="center"/>
          </w:tcPr>
          <w:p w14:paraId="6E8B0420">
            <w:pPr>
              <w:pStyle w:val="12"/>
            </w:pPr>
            <w:r>
              <w:t>1.40</w:t>
            </w:r>
          </w:p>
        </w:tc>
      </w:tr>
      <w:tr w14:paraId="796A2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2" w:type="pct"/>
            <w:vAlign w:val="center"/>
          </w:tcPr>
          <w:p w14:paraId="142337F7">
            <w:pPr>
              <w:pStyle w:val="13"/>
            </w:pPr>
            <w:r>
              <w:t>2023年临港学校公用经费差额</w:t>
            </w:r>
          </w:p>
        </w:tc>
        <w:tc>
          <w:tcPr>
            <w:tcW w:w="312" w:type="pct"/>
            <w:vAlign w:val="center"/>
          </w:tcPr>
          <w:p w14:paraId="37D7480C">
            <w:pPr>
              <w:pStyle w:val="12"/>
            </w:pPr>
            <w:r>
              <w:t>385.13</w:t>
            </w:r>
          </w:p>
        </w:tc>
        <w:tc>
          <w:tcPr>
            <w:tcW w:w="312" w:type="pct"/>
            <w:vAlign w:val="center"/>
          </w:tcPr>
          <w:p w14:paraId="162C44CF">
            <w:pPr>
              <w:pStyle w:val="13"/>
            </w:pPr>
            <w:r>
              <w:t>教学、实验椅凳</w:t>
            </w:r>
          </w:p>
        </w:tc>
        <w:tc>
          <w:tcPr>
            <w:tcW w:w="312" w:type="pct"/>
            <w:vAlign w:val="center"/>
          </w:tcPr>
          <w:p w14:paraId="6B4BB286">
            <w:pPr>
              <w:pStyle w:val="13"/>
            </w:pPr>
            <w:r>
              <w:t>A05010304</w:t>
            </w:r>
          </w:p>
        </w:tc>
        <w:tc>
          <w:tcPr>
            <w:tcW w:w="312" w:type="pct"/>
            <w:vAlign w:val="center"/>
          </w:tcPr>
          <w:p w14:paraId="68B86500">
            <w:pPr>
              <w:pStyle w:val="14"/>
            </w:pPr>
            <w:r>
              <w:t>150</w:t>
            </w:r>
          </w:p>
        </w:tc>
        <w:tc>
          <w:tcPr>
            <w:tcW w:w="312" w:type="pct"/>
            <w:vAlign w:val="center"/>
          </w:tcPr>
          <w:p w14:paraId="47CC7487">
            <w:pPr>
              <w:pStyle w:val="12"/>
            </w:pPr>
            <w:r>
              <w:t>150</w:t>
            </w:r>
          </w:p>
        </w:tc>
        <w:tc>
          <w:tcPr>
            <w:tcW w:w="313" w:type="pct"/>
            <w:vAlign w:val="center"/>
          </w:tcPr>
          <w:p w14:paraId="5771A958">
            <w:pPr>
              <w:pStyle w:val="12"/>
            </w:pPr>
            <w:r>
              <w:t>0.01</w:t>
            </w:r>
          </w:p>
        </w:tc>
        <w:tc>
          <w:tcPr>
            <w:tcW w:w="312" w:type="pct"/>
            <w:vAlign w:val="center"/>
          </w:tcPr>
          <w:p w14:paraId="610FF335">
            <w:pPr>
              <w:pStyle w:val="12"/>
            </w:pPr>
            <w:r>
              <w:t>1.35</w:t>
            </w:r>
          </w:p>
        </w:tc>
        <w:tc>
          <w:tcPr>
            <w:tcW w:w="312" w:type="pct"/>
            <w:vAlign w:val="center"/>
          </w:tcPr>
          <w:p w14:paraId="5F4E763D">
            <w:pPr>
              <w:pStyle w:val="12"/>
            </w:pPr>
            <w:r>
              <w:t>1.35</w:t>
            </w:r>
          </w:p>
        </w:tc>
        <w:tc>
          <w:tcPr>
            <w:tcW w:w="312" w:type="pct"/>
            <w:vAlign w:val="center"/>
          </w:tcPr>
          <w:p w14:paraId="6A42D1A3">
            <w:pPr>
              <w:pStyle w:val="12"/>
            </w:pPr>
          </w:p>
        </w:tc>
        <w:tc>
          <w:tcPr>
            <w:tcW w:w="312" w:type="pct"/>
            <w:vAlign w:val="center"/>
          </w:tcPr>
          <w:p w14:paraId="44B465A3">
            <w:pPr>
              <w:pStyle w:val="12"/>
            </w:pPr>
          </w:p>
        </w:tc>
        <w:tc>
          <w:tcPr>
            <w:tcW w:w="312" w:type="pct"/>
            <w:vAlign w:val="center"/>
          </w:tcPr>
          <w:p w14:paraId="7CAFBCB7">
            <w:pPr>
              <w:pStyle w:val="12"/>
            </w:pPr>
          </w:p>
        </w:tc>
        <w:tc>
          <w:tcPr>
            <w:tcW w:w="312" w:type="pct"/>
            <w:vAlign w:val="center"/>
          </w:tcPr>
          <w:p w14:paraId="7B48FB50">
            <w:pPr>
              <w:pStyle w:val="12"/>
            </w:pPr>
          </w:p>
        </w:tc>
        <w:tc>
          <w:tcPr>
            <w:tcW w:w="312" w:type="pct"/>
            <w:vAlign w:val="center"/>
          </w:tcPr>
          <w:p w14:paraId="33C8130E">
            <w:pPr>
              <w:pStyle w:val="12"/>
            </w:pPr>
          </w:p>
        </w:tc>
        <w:tc>
          <w:tcPr>
            <w:tcW w:w="314" w:type="pct"/>
            <w:vAlign w:val="center"/>
          </w:tcPr>
          <w:p w14:paraId="6043D6E6">
            <w:pPr>
              <w:pStyle w:val="12"/>
            </w:pPr>
          </w:p>
        </w:tc>
        <w:tc>
          <w:tcPr>
            <w:tcW w:w="312" w:type="pct"/>
            <w:vAlign w:val="center"/>
          </w:tcPr>
          <w:p w14:paraId="25EAD4EA">
            <w:pPr>
              <w:pStyle w:val="12"/>
            </w:pPr>
            <w:r>
              <w:t>1.35</w:t>
            </w:r>
          </w:p>
        </w:tc>
      </w:tr>
      <w:tr w14:paraId="0B6135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2" w:type="pct"/>
            <w:vAlign w:val="center"/>
          </w:tcPr>
          <w:p w14:paraId="70E8124B">
            <w:pPr>
              <w:pStyle w:val="13"/>
            </w:pPr>
            <w:r>
              <w:t>2023年临港学校公用经费差额</w:t>
            </w:r>
          </w:p>
        </w:tc>
        <w:tc>
          <w:tcPr>
            <w:tcW w:w="312" w:type="pct"/>
            <w:vAlign w:val="center"/>
          </w:tcPr>
          <w:p w14:paraId="2A15B311">
            <w:pPr>
              <w:pStyle w:val="12"/>
            </w:pPr>
            <w:r>
              <w:t>385.13</w:t>
            </w:r>
          </w:p>
        </w:tc>
        <w:tc>
          <w:tcPr>
            <w:tcW w:w="312" w:type="pct"/>
            <w:vAlign w:val="center"/>
          </w:tcPr>
          <w:p w14:paraId="11E546C9">
            <w:pPr>
              <w:pStyle w:val="13"/>
            </w:pPr>
            <w:r>
              <w:t>其他柜类</w:t>
            </w:r>
          </w:p>
        </w:tc>
        <w:tc>
          <w:tcPr>
            <w:tcW w:w="312" w:type="pct"/>
            <w:vAlign w:val="center"/>
          </w:tcPr>
          <w:p w14:paraId="44EAAEBD">
            <w:pPr>
              <w:pStyle w:val="13"/>
            </w:pPr>
            <w:r>
              <w:t>A05010599</w:t>
            </w:r>
          </w:p>
        </w:tc>
        <w:tc>
          <w:tcPr>
            <w:tcW w:w="312" w:type="pct"/>
            <w:vAlign w:val="center"/>
          </w:tcPr>
          <w:p w14:paraId="5D08F143">
            <w:pPr>
              <w:pStyle w:val="14"/>
            </w:pPr>
            <w:r>
              <w:t>10</w:t>
            </w:r>
          </w:p>
        </w:tc>
        <w:tc>
          <w:tcPr>
            <w:tcW w:w="312" w:type="pct"/>
            <w:vAlign w:val="center"/>
          </w:tcPr>
          <w:p w14:paraId="3BEC0FE4">
            <w:pPr>
              <w:pStyle w:val="12"/>
            </w:pPr>
            <w:r>
              <w:t>10</w:t>
            </w:r>
          </w:p>
        </w:tc>
        <w:tc>
          <w:tcPr>
            <w:tcW w:w="313" w:type="pct"/>
            <w:vAlign w:val="center"/>
          </w:tcPr>
          <w:p w14:paraId="428071FD">
            <w:pPr>
              <w:pStyle w:val="12"/>
            </w:pPr>
            <w:r>
              <w:t>0.13</w:t>
            </w:r>
          </w:p>
        </w:tc>
        <w:tc>
          <w:tcPr>
            <w:tcW w:w="312" w:type="pct"/>
            <w:vAlign w:val="center"/>
          </w:tcPr>
          <w:p w14:paraId="6DB2E66E">
            <w:pPr>
              <w:pStyle w:val="12"/>
            </w:pPr>
            <w:r>
              <w:t>1.30</w:t>
            </w:r>
          </w:p>
        </w:tc>
        <w:tc>
          <w:tcPr>
            <w:tcW w:w="312" w:type="pct"/>
            <w:vAlign w:val="center"/>
          </w:tcPr>
          <w:p w14:paraId="190725E0">
            <w:pPr>
              <w:pStyle w:val="12"/>
            </w:pPr>
            <w:r>
              <w:t>1.30</w:t>
            </w:r>
          </w:p>
        </w:tc>
        <w:tc>
          <w:tcPr>
            <w:tcW w:w="312" w:type="pct"/>
            <w:vAlign w:val="center"/>
          </w:tcPr>
          <w:p w14:paraId="5A1F84CA">
            <w:pPr>
              <w:pStyle w:val="12"/>
            </w:pPr>
          </w:p>
        </w:tc>
        <w:tc>
          <w:tcPr>
            <w:tcW w:w="312" w:type="pct"/>
            <w:vAlign w:val="center"/>
          </w:tcPr>
          <w:p w14:paraId="5E65FF6A">
            <w:pPr>
              <w:pStyle w:val="12"/>
            </w:pPr>
          </w:p>
        </w:tc>
        <w:tc>
          <w:tcPr>
            <w:tcW w:w="312" w:type="pct"/>
            <w:vAlign w:val="center"/>
          </w:tcPr>
          <w:p w14:paraId="63C39CB6">
            <w:pPr>
              <w:pStyle w:val="12"/>
            </w:pPr>
          </w:p>
        </w:tc>
        <w:tc>
          <w:tcPr>
            <w:tcW w:w="312" w:type="pct"/>
            <w:vAlign w:val="center"/>
          </w:tcPr>
          <w:p w14:paraId="759D0282">
            <w:pPr>
              <w:pStyle w:val="12"/>
            </w:pPr>
          </w:p>
        </w:tc>
        <w:tc>
          <w:tcPr>
            <w:tcW w:w="312" w:type="pct"/>
            <w:vAlign w:val="center"/>
          </w:tcPr>
          <w:p w14:paraId="11431CCA">
            <w:pPr>
              <w:pStyle w:val="12"/>
            </w:pPr>
          </w:p>
        </w:tc>
        <w:tc>
          <w:tcPr>
            <w:tcW w:w="314" w:type="pct"/>
            <w:vAlign w:val="center"/>
          </w:tcPr>
          <w:p w14:paraId="5014E4F5">
            <w:pPr>
              <w:pStyle w:val="12"/>
            </w:pPr>
          </w:p>
        </w:tc>
        <w:tc>
          <w:tcPr>
            <w:tcW w:w="312" w:type="pct"/>
            <w:vAlign w:val="center"/>
          </w:tcPr>
          <w:p w14:paraId="6E1B935F">
            <w:pPr>
              <w:pStyle w:val="12"/>
            </w:pPr>
            <w:r>
              <w:t>1.30</w:t>
            </w:r>
          </w:p>
        </w:tc>
      </w:tr>
      <w:tr w14:paraId="14550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2" w:type="pct"/>
            <w:vAlign w:val="center"/>
          </w:tcPr>
          <w:p w14:paraId="01269A93">
            <w:pPr>
              <w:pStyle w:val="13"/>
            </w:pPr>
            <w:r>
              <w:t>2023年临港学校公用经费差额</w:t>
            </w:r>
          </w:p>
        </w:tc>
        <w:tc>
          <w:tcPr>
            <w:tcW w:w="312" w:type="pct"/>
            <w:vAlign w:val="center"/>
          </w:tcPr>
          <w:p w14:paraId="12B39794">
            <w:pPr>
              <w:pStyle w:val="12"/>
            </w:pPr>
            <w:r>
              <w:t>385.13</w:t>
            </w:r>
          </w:p>
        </w:tc>
        <w:tc>
          <w:tcPr>
            <w:tcW w:w="312" w:type="pct"/>
            <w:vAlign w:val="center"/>
          </w:tcPr>
          <w:p w14:paraId="699539A2">
            <w:pPr>
              <w:pStyle w:val="13"/>
            </w:pPr>
            <w:r>
              <w:t>其他用具</w:t>
            </w:r>
          </w:p>
        </w:tc>
        <w:tc>
          <w:tcPr>
            <w:tcW w:w="312" w:type="pct"/>
            <w:vAlign w:val="center"/>
          </w:tcPr>
          <w:p w14:paraId="1E05DC87">
            <w:pPr>
              <w:pStyle w:val="13"/>
            </w:pPr>
            <w:r>
              <w:t>A05029900</w:t>
            </w:r>
          </w:p>
        </w:tc>
        <w:tc>
          <w:tcPr>
            <w:tcW w:w="312" w:type="pct"/>
            <w:vAlign w:val="center"/>
          </w:tcPr>
          <w:p w14:paraId="2BF0E51E">
            <w:pPr>
              <w:pStyle w:val="14"/>
            </w:pPr>
            <w:r>
              <w:t>1</w:t>
            </w:r>
          </w:p>
        </w:tc>
        <w:tc>
          <w:tcPr>
            <w:tcW w:w="312" w:type="pct"/>
            <w:vAlign w:val="center"/>
          </w:tcPr>
          <w:p w14:paraId="4FBD3331">
            <w:pPr>
              <w:pStyle w:val="12"/>
            </w:pPr>
            <w:r>
              <w:t>1</w:t>
            </w:r>
          </w:p>
        </w:tc>
        <w:tc>
          <w:tcPr>
            <w:tcW w:w="313" w:type="pct"/>
            <w:vAlign w:val="center"/>
          </w:tcPr>
          <w:p w14:paraId="38CC3DDD">
            <w:pPr>
              <w:pStyle w:val="12"/>
            </w:pPr>
            <w:r>
              <w:t>1.80</w:t>
            </w:r>
          </w:p>
        </w:tc>
        <w:tc>
          <w:tcPr>
            <w:tcW w:w="312" w:type="pct"/>
            <w:vAlign w:val="center"/>
          </w:tcPr>
          <w:p w14:paraId="50DFA45D">
            <w:pPr>
              <w:pStyle w:val="12"/>
            </w:pPr>
            <w:r>
              <w:t>1.80</w:t>
            </w:r>
          </w:p>
        </w:tc>
        <w:tc>
          <w:tcPr>
            <w:tcW w:w="312" w:type="pct"/>
            <w:vAlign w:val="center"/>
          </w:tcPr>
          <w:p w14:paraId="44E01F73">
            <w:pPr>
              <w:pStyle w:val="12"/>
            </w:pPr>
            <w:r>
              <w:t>1.80</w:t>
            </w:r>
          </w:p>
        </w:tc>
        <w:tc>
          <w:tcPr>
            <w:tcW w:w="312" w:type="pct"/>
            <w:vAlign w:val="center"/>
          </w:tcPr>
          <w:p w14:paraId="242BC14C">
            <w:pPr>
              <w:pStyle w:val="12"/>
            </w:pPr>
          </w:p>
        </w:tc>
        <w:tc>
          <w:tcPr>
            <w:tcW w:w="312" w:type="pct"/>
            <w:vAlign w:val="center"/>
          </w:tcPr>
          <w:p w14:paraId="595E7358">
            <w:pPr>
              <w:pStyle w:val="12"/>
            </w:pPr>
          </w:p>
        </w:tc>
        <w:tc>
          <w:tcPr>
            <w:tcW w:w="312" w:type="pct"/>
            <w:vAlign w:val="center"/>
          </w:tcPr>
          <w:p w14:paraId="55350A64">
            <w:pPr>
              <w:pStyle w:val="12"/>
            </w:pPr>
          </w:p>
        </w:tc>
        <w:tc>
          <w:tcPr>
            <w:tcW w:w="312" w:type="pct"/>
            <w:vAlign w:val="center"/>
          </w:tcPr>
          <w:p w14:paraId="6DA8C4C0">
            <w:pPr>
              <w:pStyle w:val="12"/>
            </w:pPr>
          </w:p>
        </w:tc>
        <w:tc>
          <w:tcPr>
            <w:tcW w:w="312" w:type="pct"/>
            <w:vAlign w:val="center"/>
          </w:tcPr>
          <w:p w14:paraId="2DDDC812">
            <w:pPr>
              <w:pStyle w:val="12"/>
            </w:pPr>
          </w:p>
        </w:tc>
        <w:tc>
          <w:tcPr>
            <w:tcW w:w="314" w:type="pct"/>
            <w:vAlign w:val="center"/>
          </w:tcPr>
          <w:p w14:paraId="46FAB253">
            <w:pPr>
              <w:pStyle w:val="12"/>
            </w:pPr>
          </w:p>
        </w:tc>
        <w:tc>
          <w:tcPr>
            <w:tcW w:w="312" w:type="pct"/>
            <w:vAlign w:val="center"/>
          </w:tcPr>
          <w:p w14:paraId="1AC71E3C">
            <w:pPr>
              <w:pStyle w:val="12"/>
            </w:pPr>
            <w:r>
              <w:t>1.80</w:t>
            </w:r>
          </w:p>
        </w:tc>
      </w:tr>
      <w:tr w14:paraId="70FD1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2" w:type="pct"/>
            <w:vAlign w:val="center"/>
          </w:tcPr>
          <w:p w14:paraId="6749B561">
            <w:pPr>
              <w:pStyle w:val="13"/>
            </w:pPr>
            <w:r>
              <w:t>临港商务学校新校区改扩建工程、设备购置及运行相关经费</w:t>
            </w:r>
          </w:p>
        </w:tc>
        <w:tc>
          <w:tcPr>
            <w:tcW w:w="312" w:type="pct"/>
            <w:vAlign w:val="center"/>
          </w:tcPr>
          <w:p w14:paraId="106880DA">
            <w:pPr>
              <w:pStyle w:val="12"/>
            </w:pPr>
            <w:r>
              <w:t>44.26</w:t>
            </w:r>
          </w:p>
        </w:tc>
        <w:tc>
          <w:tcPr>
            <w:tcW w:w="312" w:type="pct"/>
            <w:vAlign w:val="center"/>
          </w:tcPr>
          <w:p w14:paraId="0003508A">
            <w:pPr>
              <w:pStyle w:val="13"/>
            </w:pPr>
            <w:r>
              <w:t>冷藏箱柜</w:t>
            </w:r>
          </w:p>
        </w:tc>
        <w:tc>
          <w:tcPr>
            <w:tcW w:w="312" w:type="pct"/>
            <w:vAlign w:val="center"/>
          </w:tcPr>
          <w:p w14:paraId="1299B744">
            <w:pPr>
              <w:pStyle w:val="13"/>
            </w:pPr>
            <w:r>
              <w:t>A02052303</w:t>
            </w:r>
          </w:p>
        </w:tc>
        <w:tc>
          <w:tcPr>
            <w:tcW w:w="312" w:type="pct"/>
            <w:vAlign w:val="center"/>
          </w:tcPr>
          <w:p w14:paraId="4D49D0DB">
            <w:pPr>
              <w:pStyle w:val="14"/>
            </w:pPr>
            <w:r>
              <w:t>1</w:t>
            </w:r>
          </w:p>
        </w:tc>
        <w:tc>
          <w:tcPr>
            <w:tcW w:w="312" w:type="pct"/>
            <w:vAlign w:val="center"/>
          </w:tcPr>
          <w:p w14:paraId="62AF9BD3">
            <w:pPr>
              <w:pStyle w:val="12"/>
            </w:pPr>
            <w:r>
              <w:t>1</w:t>
            </w:r>
          </w:p>
        </w:tc>
        <w:tc>
          <w:tcPr>
            <w:tcW w:w="313" w:type="pct"/>
            <w:vAlign w:val="center"/>
          </w:tcPr>
          <w:p w14:paraId="2C982B03">
            <w:pPr>
              <w:pStyle w:val="12"/>
            </w:pPr>
            <w:r>
              <w:t>0.24</w:t>
            </w:r>
          </w:p>
        </w:tc>
        <w:tc>
          <w:tcPr>
            <w:tcW w:w="312" w:type="pct"/>
            <w:vAlign w:val="center"/>
          </w:tcPr>
          <w:p w14:paraId="54301C91">
            <w:pPr>
              <w:pStyle w:val="12"/>
            </w:pPr>
            <w:r>
              <w:t>0.24</w:t>
            </w:r>
          </w:p>
        </w:tc>
        <w:tc>
          <w:tcPr>
            <w:tcW w:w="312" w:type="pct"/>
            <w:vAlign w:val="center"/>
          </w:tcPr>
          <w:p w14:paraId="50288F54">
            <w:pPr>
              <w:pStyle w:val="12"/>
            </w:pPr>
            <w:r>
              <w:t>0.24</w:t>
            </w:r>
          </w:p>
        </w:tc>
        <w:tc>
          <w:tcPr>
            <w:tcW w:w="312" w:type="pct"/>
            <w:vAlign w:val="center"/>
          </w:tcPr>
          <w:p w14:paraId="40FAF6E7">
            <w:pPr>
              <w:pStyle w:val="12"/>
            </w:pPr>
          </w:p>
        </w:tc>
        <w:tc>
          <w:tcPr>
            <w:tcW w:w="312" w:type="pct"/>
            <w:vAlign w:val="center"/>
          </w:tcPr>
          <w:p w14:paraId="7B887860">
            <w:pPr>
              <w:pStyle w:val="12"/>
            </w:pPr>
          </w:p>
        </w:tc>
        <w:tc>
          <w:tcPr>
            <w:tcW w:w="312" w:type="pct"/>
            <w:vAlign w:val="center"/>
          </w:tcPr>
          <w:p w14:paraId="5ABB5BC3">
            <w:pPr>
              <w:pStyle w:val="12"/>
            </w:pPr>
          </w:p>
        </w:tc>
        <w:tc>
          <w:tcPr>
            <w:tcW w:w="312" w:type="pct"/>
            <w:vAlign w:val="center"/>
          </w:tcPr>
          <w:p w14:paraId="30B1DE05">
            <w:pPr>
              <w:pStyle w:val="12"/>
            </w:pPr>
          </w:p>
        </w:tc>
        <w:tc>
          <w:tcPr>
            <w:tcW w:w="312" w:type="pct"/>
            <w:vAlign w:val="center"/>
          </w:tcPr>
          <w:p w14:paraId="5836BD87">
            <w:pPr>
              <w:pStyle w:val="12"/>
            </w:pPr>
          </w:p>
        </w:tc>
        <w:tc>
          <w:tcPr>
            <w:tcW w:w="314" w:type="pct"/>
            <w:vAlign w:val="center"/>
          </w:tcPr>
          <w:p w14:paraId="09291FD1">
            <w:pPr>
              <w:pStyle w:val="12"/>
            </w:pPr>
          </w:p>
        </w:tc>
        <w:tc>
          <w:tcPr>
            <w:tcW w:w="312" w:type="pct"/>
            <w:vAlign w:val="center"/>
          </w:tcPr>
          <w:p w14:paraId="407DF3BD">
            <w:pPr>
              <w:pStyle w:val="12"/>
            </w:pPr>
            <w:r>
              <w:t>0.24</w:t>
            </w:r>
          </w:p>
        </w:tc>
      </w:tr>
      <w:tr w14:paraId="13BF6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2" w:type="pct"/>
            <w:vAlign w:val="center"/>
          </w:tcPr>
          <w:p w14:paraId="6FE9CB0F">
            <w:pPr>
              <w:pStyle w:val="13"/>
            </w:pPr>
            <w:r>
              <w:t>临港商务学校新校区改扩建工程、设备购置及运行相关经费</w:t>
            </w:r>
          </w:p>
        </w:tc>
        <w:tc>
          <w:tcPr>
            <w:tcW w:w="312" w:type="pct"/>
            <w:vAlign w:val="center"/>
          </w:tcPr>
          <w:p w14:paraId="514CC41B">
            <w:pPr>
              <w:pStyle w:val="12"/>
            </w:pPr>
            <w:r>
              <w:t>44.26</w:t>
            </w:r>
          </w:p>
        </w:tc>
        <w:tc>
          <w:tcPr>
            <w:tcW w:w="312" w:type="pct"/>
            <w:vAlign w:val="center"/>
          </w:tcPr>
          <w:p w14:paraId="213EA5E8">
            <w:pPr>
              <w:pStyle w:val="13"/>
            </w:pPr>
            <w:r>
              <w:t>专用制冷空调设备</w:t>
            </w:r>
          </w:p>
        </w:tc>
        <w:tc>
          <w:tcPr>
            <w:tcW w:w="312" w:type="pct"/>
            <w:vAlign w:val="center"/>
          </w:tcPr>
          <w:p w14:paraId="0182E4A0">
            <w:pPr>
              <w:pStyle w:val="13"/>
            </w:pPr>
            <w:r>
              <w:t>A02052309</w:t>
            </w:r>
          </w:p>
        </w:tc>
        <w:tc>
          <w:tcPr>
            <w:tcW w:w="312" w:type="pct"/>
            <w:vAlign w:val="center"/>
          </w:tcPr>
          <w:p w14:paraId="78117837">
            <w:pPr>
              <w:pStyle w:val="14"/>
            </w:pPr>
            <w:r>
              <w:t>15</w:t>
            </w:r>
          </w:p>
        </w:tc>
        <w:tc>
          <w:tcPr>
            <w:tcW w:w="312" w:type="pct"/>
            <w:vAlign w:val="center"/>
          </w:tcPr>
          <w:p w14:paraId="63A80781">
            <w:pPr>
              <w:pStyle w:val="12"/>
            </w:pPr>
            <w:r>
              <w:t>15</w:t>
            </w:r>
          </w:p>
        </w:tc>
        <w:tc>
          <w:tcPr>
            <w:tcW w:w="313" w:type="pct"/>
            <w:vAlign w:val="center"/>
          </w:tcPr>
          <w:p w14:paraId="28E404EA">
            <w:pPr>
              <w:pStyle w:val="12"/>
            </w:pPr>
            <w:r>
              <w:t>0.23</w:t>
            </w:r>
          </w:p>
        </w:tc>
        <w:tc>
          <w:tcPr>
            <w:tcW w:w="312" w:type="pct"/>
            <w:vAlign w:val="center"/>
          </w:tcPr>
          <w:p w14:paraId="6D7F8106">
            <w:pPr>
              <w:pStyle w:val="12"/>
            </w:pPr>
            <w:r>
              <w:t>3.38</w:t>
            </w:r>
          </w:p>
        </w:tc>
        <w:tc>
          <w:tcPr>
            <w:tcW w:w="312" w:type="pct"/>
            <w:vAlign w:val="center"/>
          </w:tcPr>
          <w:p w14:paraId="21B7D240">
            <w:pPr>
              <w:pStyle w:val="12"/>
            </w:pPr>
            <w:r>
              <w:t>3.38</w:t>
            </w:r>
          </w:p>
        </w:tc>
        <w:tc>
          <w:tcPr>
            <w:tcW w:w="312" w:type="pct"/>
            <w:vAlign w:val="center"/>
          </w:tcPr>
          <w:p w14:paraId="39C93426">
            <w:pPr>
              <w:pStyle w:val="12"/>
            </w:pPr>
          </w:p>
        </w:tc>
        <w:tc>
          <w:tcPr>
            <w:tcW w:w="312" w:type="pct"/>
            <w:vAlign w:val="center"/>
          </w:tcPr>
          <w:p w14:paraId="100B24A2">
            <w:pPr>
              <w:pStyle w:val="12"/>
            </w:pPr>
          </w:p>
        </w:tc>
        <w:tc>
          <w:tcPr>
            <w:tcW w:w="312" w:type="pct"/>
            <w:vAlign w:val="center"/>
          </w:tcPr>
          <w:p w14:paraId="506BF4D9">
            <w:pPr>
              <w:pStyle w:val="12"/>
            </w:pPr>
          </w:p>
        </w:tc>
        <w:tc>
          <w:tcPr>
            <w:tcW w:w="312" w:type="pct"/>
            <w:vAlign w:val="center"/>
          </w:tcPr>
          <w:p w14:paraId="0C99034E">
            <w:pPr>
              <w:pStyle w:val="12"/>
            </w:pPr>
          </w:p>
        </w:tc>
        <w:tc>
          <w:tcPr>
            <w:tcW w:w="312" w:type="pct"/>
            <w:vAlign w:val="center"/>
          </w:tcPr>
          <w:p w14:paraId="71BCDB29">
            <w:pPr>
              <w:pStyle w:val="12"/>
            </w:pPr>
          </w:p>
        </w:tc>
        <w:tc>
          <w:tcPr>
            <w:tcW w:w="314" w:type="pct"/>
            <w:vAlign w:val="center"/>
          </w:tcPr>
          <w:p w14:paraId="7F92695E">
            <w:pPr>
              <w:pStyle w:val="12"/>
            </w:pPr>
          </w:p>
        </w:tc>
        <w:tc>
          <w:tcPr>
            <w:tcW w:w="312" w:type="pct"/>
            <w:vAlign w:val="center"/>
          </w:tcPr>
          <w:p w14:paraId="0F4D9B9C">
            <w:pPr>
              <w:pStyle w:val="12"/>
            </w:pPr>
            <w:r>
              <w:t>3.38</w:t>
            </w:r>
          </w:p>
        </w:tc>
      </w:tr>
      <w:tr w14:paraId="255BD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2" w:type="pct"/>
            <w:vAlign w:val="center"/>
          </w:tcPr>
          <w:p w14:paraId="5865E938">
            <w:pPr>
              <w:pStyle w:val="13"/>
            </w:pPr>
            <w:r>
              <w:t>临港商务学校新校区改扩建工程、设备购置及运行相关经费</w:t>
            </w:r>
          </w:p>
        </w:tc>
        <w:tc>
          <w:tcPr>
            <w:tcW w:w="312" w:type="pct"/>
            <w:vAlign w:val="center"/>
          </w:tcPr>
          <w:p w14:paraId="4D808144">
            <w:pPr>
              <w:pStyle w:val="12"/>
            </w:pPr>
            <w:r>
              <w:t>44.26</w:t>
            </w:r>
          </w:p>
        </w:tc>
        <w:tc>
          <w:tcPr>
            <w:tcW w:w="312" w:type="pct"/>
            <w:vAlign w:val="center"/>
          </w:tcPr>
          <w:p w14:paraId="491CC79B">
            <w:pPr>
              <w:pStyle w:val="13"/>
            </w:pPr>
            <w:r>
              <w:t>洗衣机</w:t>
            </w:r>
          </w:p>
        </w:tc>
        <w:tc>
          <w:tcPr>
            <w:tcW w:w="312" w:type="pct"/>
            <w:vAlign w:val="center"/>
          </w:tcPr>
          <w:p w14:paraId="49091EFE">
            <w:pPr>
              <w:pStyle w:val="13"/>
            </w:pPr>
            <w:r>
              <w:t>A02061810</w:t>
            </w:r>
          </w:p>
        </w:tc>
        <w:tc>
          <w:tcPr>
            <w:tcW w:w="312" w:type="pct"/>
            <w:vAlign w:val="center"/>
          </w:tcPr>
          <w:p w14:paraId="46C5813B">
            <w:pPr>
              <w:pStyle w:val="14"/>
            </w:pPr>
            <w:r>
              <w:t>2</w:t>
            </w:r>
          </w:p>
        </w:tc>
        <w:tc>
          <w:tcPr>
            <w:tcW w:w="312" w:type="pct"/>
            <w:vAlign w:val="center"/>
          </w:tcPr>
          <w:p w14:paraId="350E3092">
            <w:pPr>
              <w:pStyle w:val="12"/>
            </w:pPr>
            <w:r>
              <w:t>2</w:t>
            </w:r>
          </w:p>
        </w:tc>
        <w:tc>
          <w:tcPr>
            <w:tcW w:w="313" w:type="pct"/>
            <w:vAlign w:val="center"/>
          </w:tcPr>
          <w:p w14:paraId="6B8DF207">
            <w:pPr>
              <w:pStyle w:val="12"/>
            </w:pPr>
            <w:r>
              <w:t>0.07</w:t>
            </w:r>
          </w:p>
        </w:tc>
        <w:tc>
          <w:tcPr>
            <w:tcW w:w="312" w:type="pct"/>
            <w:vAlign w:val="center"/>
          </w:tcPr>
          <w:p w14:paraId="3398CF31">
            <w:pPr>
              <w:pStyle w:val="12"/>
            </w:pPr>
            <w:r>
              <w:t>0.14</w:t>
            </w:r>
          </w:p>
        </w:tc>
        <w:tc>
          <w:tcPr>
            <w:tcW w:w="312" w:type="pct"/>
            <w:vAlign w:val="center"/>
          </w:tcPr>
          <w:p w14:paraId="4654A5DD">
            <w:pPr>
              <w:pStyle w:val="12"/>
            </w:pPr>
            <w:r>
              <w:t>0.14</w:t>
            </w:r>
          </w:p>
        </w:tc>
        <w:tc>
          <w:tcPr>
            <w:tcW w:w="312" w:type="pct"/>
            <w:vAlign w:val="center"/>
          </w:tcPr>
          <w:p w14:paraId="0E49FB3E">
            <w:pPr>
              <w:pStyle w:val="12"/>
            </w:pPr>
          </w:p>
        </w:tc>
        <w:tc>
          <w:tcPr>
            <w:tcW w:w="312" w:type="pct"/>
            <w:vAlign w:val="center"/>
          </w:tcPr>
          <w:p w14:paraId="71FB503F">
            <w:pPr>
              <w:pStyle w:val="12"/>
            </w:pPr>
          </w:p>
        </w:tc>
        <w:tc>
          <w:tcPr>
            <w:tcW w:w="312" w:type="pct"/>
            <w:vAlign w:val="center"/>
          </w:tcPr>
          <w:p w14:paraId="0C660DB5">
            <w:pPr>
              <w:pStyle w:val="12"/>
            </w:pPr>
          </w:p>
        </w:tc>
        <w:tc>
          <w:tcPr>
            <w:tcW w:w="312" w:type="pct"/>
            <w:vAlign w:val="center"/>
          </w:tcPr>
          <w:p w14:paraId="4AC14711">
            <w:pPr>
              <w:pStyle w:val="12"/>
            </w:pPr>
          </w:p>
        </w:tc>
        <w:tc>
          <w:tcPr>
            <w:tcW w:w="312" w:type="pct"/>
            <w:vAlign w:val="center"/>
          </w:tcPr>
          <w:p w14:paraId="20DDB576">
            <w:pPr>
              <w:pStyle w:val="12"/>
            </w:pPr>
          </w:p>
        </w:tc>
        <w:tc>
          <w:tcPr>
            <w:tcW w:w="314" w:type="pct"/>
            <w:vAlign w:val="center"/>
          </w:tcPr>
          <w:p w14:paraId="58996117">
            <w:pPr>
              <w:pStyle w:val="12"/>
            </w:pPr>
          </w:p>
        </w:tc>
        <w:tc>
          <w:tcPr>
            <w:tcW w:w="312" w:type="pct"/>
            <w:vAlign w:val="center"/>
          </w:tcPr>
          <w:p w14:paraId="5936298B">
            <w:pPr>
              <w:pStyle w:val="12"/>
            </w:pPr>
            <w:r>
              <w:t>0.14</w:t>
            </w:r>
          </w:p>
        </w:tc>
      </w:tr>
      <w:tr w14:paraId="4E2E8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2" w:type="pct"/>
            <w:vAlign w:val="center"/>
          </w:tcPr>
          <w:p w14:paraId="3BF28540">
            <w:pPr>
              <w:pStyle w:val="13"/>
            </w:pPr>
            <w:r>
              <w:t>临港商务学校新校区改扩建工程、设备购置及运行相关经费</w:t>
            </w:r>
          </w:p>
        </w:tc>
        <w:tc>
          <w:tcPr>
            <w:tcW w:w="312" w:type="pct"/>
            <w:vAlign w:val="center"/>
          </w:tcPr>
          <w:p w14:paraId="08BC8BB6">
            <w:pPr>
              <w:pStyle w:val="12"/>
            </w:pPr>
            <w:r>
              <w:t>44.26</w:t>
            </w:r>
          </w:p>
        </w:tc>
        <w:tc>
          <w:tcPr>
            <w:tcW w:w="312" w:type="pct"/>
            <w:vAlign w:val="center"/>
          </w:tcPr>
          <w:p w14:paraId="700634F0">
            <w:pPr>
              <w:pStyle w:val="13"/>
            </w:pPr>
            <w:r>
              <w:t>热水器</w:t>
            </w:r>
          </w:p>
        </w:tc>
        <w:tc>
          <w:tcPr>
            <w:tcW w:w="312" w:type="pct"/>
            <w:vAlign w:val="center"/>
          </w:tcPr>
          <w:p w14:paraId="59E4A9A1">
            <w:pPr>
              <w:pStyle w:val="13"/>
            </w:pPr>
            <w:r>
              <w:t>A02061819</w:t>
            </w:r>
          </w:p>
        </w:tc>
        <w:tc>
          <w:tcPr>
            <w:tcW w:w="312" w:type="pct"/>
            <w:vAlign w:val="center"/>
          </w:tcPr>
          <w:p w14:paraId="16B5F5B9">
            <w:pPr>
              <w:pStyle w:val="14"/>
            </w:pPr>
            <w:r>
              <w:t>15</w:t>
            </w:r>
          </w:p>
        </w:tc>
        <w:tc>
          <w:tcPr>
            <w:tcW w:w="312" w:type="pct"/>
            <w:vAlign w:val="center"/>
          </w:tcPr>
          <w:p w14:paraId="19F9412C">
            <w:pPr>
              <w:pStyle w:val="12"/>
            </w:pPr>
            <w:r>
              <w:t>15</w:t>
            </w:r>
          </w:p>
        </w:tc>
        <w:tc>
          <w:tcPr>
            <w:tcW w:w="313" w:type="pct"/>
            <w:vAlign w:val="center"/>
          </w:tcPr>
          <w:p w14:paraId="71835DD3">
            <w:pPr>
              <w:pStyle w:val="12"/>
            </w:pPr>
            <w:r>
              <w:t>0.15</w:t>
            </w:r>
          </w:p>
        </w:tc>
        <w:tc>
          <w:tcPr>
            <w:tcW w:w="312" w:type="pct"/>
            <w:vAlign w:val="center"/>
          </w:tcPr>
          <w:p w14:paraId="4C197FA3">
            <w:pPr>
              <w:pStyle w:val="12"/>
            </w:pPr>
            <w:r>
              <w:t>2.25</w:t>
            </w:r>
          </w:p>
        </w:tc>
        <w:tc>
          <w:tcPr>
            <w:tcW w:w="312" w:type="pct"/>
            <w:vAlign w:val="center"/>
          </w:tcPr>
          <w:p w14:paraId="6D1C394C">
            <w:pPr>
              <w:pStyle w:val="12"/>
            </w:pPr>
            <w:r>
              <w:t>2.25</w:t>
            </w:r>
          </w:p>
        </w:tc>
        <w:tc>
          <w:tcPr>
            <w:tcW w:w="312" w:type="pct"/>
            <w:vAlign w:val="center"/>
          </w:tcPr>
          <w:p w14:paraId="0A426767">
            <w:pPr>
              <w:pStyle w:val="12"/>
            </w:pPr>
          </w:p>
        </w:tc>
        <w:tc>
          <w:tcPr>
            <w:tcW w:w="312" w:type="pct"/>
            <w:vAlign w:val="center"/>
          </w:tcPr>
          <w:p w14:paraId="34AFB5AF">
            <w:pPr>
              <w:pStyle w:val="12"/>
            </w:pPr>
          </w:p>
        </w:tc>
        <w:tc>
          <w:tcPr>
            <w:tcW w:w="312" w:type="pct"/>
            <w:vAlign w:val="center"/>
          </w:tcPr>
          <w:p w14:paraId="40F6DF87">
            <w:pPr>
              <w:pStyle w:val="12"/>
            </w:pPr>
          </w:p>
        </w:tc>
        <w:tc>
          <w:tcPr>
            <w:tcW w:w="312" w:type="pct"/>
            <w:vAlign w:val="center"/>
          </w:tcPr>
          <w:p w14:paraId="2CD5F8B2">
            <w:pPr>
              <w:pStyle w:val="12"/>
            </w:pPr>
          </w:p>
        </w:tc>
        <w:tc>
          <w:tcPr>
            <w:tcW w:w="312" w:type="pct"/>
            <w:vAlign w:val="center"/>
          </w:tcPr>
          <w:p w14:paraId="66FBBA8F">
            <w:pPr>
              <w:pStyle w:val="12"/>
            </w:pPr>
          </w:p>
        </w:tc>
        <w:tc>
          <w:tcPr>
            <w:tcW w:w="314" w:type="pct"/>
            <w:vAlign w:val="center"/>
          </w:tcPr>
          <w:p w14:paraId="2A8CEFC0">
            <w:pPr>
              <w:pStyle w:val="12"/>
            </w:pPr>
          </w:p>
        </w:tc>
        <w:tc>
          <w:tcPr>
            <w:tcW w:w="312" w:type="pct"/>
            <w:vAlign w:val="center"/>
          </w:tcPr>
          <w:p w14:paraId="400F0D73">
            <w:pPr>
              <w:pStyle w:val="12"/>
            </w:pPr>
            <w:r>
              <w:t>2.25</w:t>
            </w:r>
          </w:p>
        </w:tc>
      </w:tr>
      <w:tr w14:paraId="4A808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2" w:type="pct"/>
            <w:vAlign w:val="center"/>
          </w:tcPr>
          <w:p w14:paraId="1D25E52F">
            <w:pPr>
              <w:pStyle w:val="13"/>
            </w:pPr>
            <w:r>
              <w:t>临港商务学校新校区改扩建工程、设备购置及运行相关经费</w:t>
            </w:r>
          </w:p>
        </w:tc>
        <w:tc>
          <w:tcPr>
            <w:tcW w:w="312" w:type="pct"/>
            <w:vAlign w:val="center"/>
          </w:tcPr>
          <w:p w14:paraId="23E1A2F2">
            <w:pPr>
              <w:pStyle w:val="12"/>
            </w:pPr>
            <w:r>
              <w:t>44.26</w:t>
            </w:r>
          </w:p>
        </w:tc>
        <w:tc>
          <w:tcPr>
            <w:tcW w:w="312" w:type="pct"/>
            <w:vAlign w:val="center"/>
          </w:tcPr>
          <w:p w14:paraId="2BF9268B">
            <w:pPr>
              <w:pStyle w:val="13"/>
            </w:pPr>
            <w:r>
              <w:t>普通电视设备（电视机）</w:t>
            </w:r>
          </w:p>
        </w:tc>
        <w:tc>
          <w:tcPr>
            <w:tcW w:w="312" w:type="pct"/>
            <w:vAlign w:val="center"/>
          </w:tcPr>
          <w:p w14:paraId="01BBACA6">
            <w:pPr>
              <w:pStyle w:val="13"/>
            </w:pPr>
            <w:r>
              <w:t>A02091001</w:t>
            </w:r>
          </w:p>
        </w:tc>
        <w:tc>
          <w:tcPr>
            <w:tcW w:w="312" w:type="pct"/>
            <w:vAlign w:val="center"/>
          </w:tcPr>
          <w:p w14:paraId="13E828A5">
            <w:pPr>
              <w:pStyle w:val="14"/>
            </w:pPr>
            <w:r>
              <w:t>1</w:t>
            </w:r>
          </w:p>
        </w:tc>
        <w:tc>
          <w:tcPr>
            <w:tcW w:w="312" w:type="pct"/>
            <w:vAlign w:val="center"/>
          </w:tcPr>
          <w:p w14:paraId="500F243D">
            <w:pPr>
              <w:pStyle w:val="12"/>
            </w:pPr>
            <w:r>
              <w:t>1</w:t>
            </w:r>
          </w:p>
        </w:tc>
        <w:tc>
          <w:tcPr>
            <w:tcW w:w="313" w:type="pct"/>
            <w:vAlign w:val="center"/>
          </w:tcPr>
          <w:p w14:paraId="12789C93">
            <w:pPr>
              <w:pStyle w:val="12"/>
            </w:pPr>
            <w:r>
              <w:t>0.30</w:t>
            </w:r>
          </w:p>
        </w:tc>
        <w:tc>
          <w:tcPr>
            <w:tcW w:w="312" w:type="pct"/>
            <w:vAlign w:val="center"/>
          </w:tcPr>
          <w:p w14:paraId="32E2BD16">
            <w:pPr>
              <w:pStyle w:val="12"/>
            </w:pPr>
            <w:r>
              <w:t>0.30</w:t>
            </w:r>
          </w:p>
        </w:tc>
        <w:tc>
          <w:tcPr>
            <w:tcW w:w="312" w:type="pct"/>
            <w:vAlign w:val="center"/>
          </w:tcPr>
          <w:p w14:paraId="1C0FDE54">
            <w:pPr>
              <w:pStyle w:val="12"/>
            </w:pPr>
            <w:r>
              <w:t>0.30</w:t>
            </w:r>
          </w:p>
        </w:tc>
        <w:tc>
          <w:tcPr>
            <w:tcW w:w="312" w:type="pct"/>
            <w:vAlign w:val="center"/>
          </w:tcPr>
          <w:p w14:paraId="43C9E557">
            <w:pPr>
              <w:pStyle w:val="12"/>
            </w:pPr>
          </w:p>
        </w:tc>
        <w:tc>
          <w:tcPr>
            <w:tcW w:w="312" w:type="pct"/>
            <w:vAlign w:val="center"/>
          </w:tcPr>
          <w:p w14:paraId="27629E5B">
            <w:pPr>
              <w:pStyle w:val="12"/>
            </w:pPr>
          </w:p>
        </w:tc>
        <w:tc>
          <w:tcPr>
            <w:tcW w:w="312" w:type="pct"/>
            <w:vAlign w:val="center"/>
          </w:tcPr>
          <w:p w14:paraId="0BB886D4">
            <w:pPr>
              <w:pStyle w:val="12"/>
            </w:pPr>
          </w:p>
        </w:tc>
        <w:tc>
          <w:tcPr>
            <w:tcW w:w="312" w:type="pct"/>
            <w:vAlign w:val="center"/>
          </w:tcPr>
          <w:p w14:paraId="33862E7B">
            <w:pPr>
              <w:pStyle w:val="12"/>
            </w:pPr>
          </w:p>
        </w:tc>
        <w:tc>
          <w:tcPr>
            <w:tcW w:w="312" w:type="pct"/>
            <w:vAlign w:val="center"/>
          </w:tcPr>
          <w:p w14:paraId="5186464E">
            <w:pPr>
              <w:pStyle w:val="12"/>
            </w:pPr>
          </w:p>
        </w:tc>
        <w:tc>
          <w:tcPr>
            <w:tcW w:w="314" w:type="pct"/>
            <w:vAlign w:val="center"/>
          </w:tcPr>
          <w:p w14:paraId="0240434C">
            <w:pPr>
              <w:pStyle w:val="12"/>
            </w:pPr>
          </w:p>
        </w:tc>
        <w:tc>
          <w:tcPr>
            <w:tcW w:w="312" w:type="pct"/>
            <w:vAlign w:val="center"/>
          </w:tcPr>
          <w:p w14:paraId="4C06CF0E">
            <w:pPr>
              <w:pStyle w:val="12"/>
            </w:pPr>
            <w:r>
              <w:t>0.30</w:t>
            </w:r>
          </w:p>
        </w:tc>
      </w:tr>
      <w:tr w14:paraId="43CBE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2" w:type="pct"/>
            <w:vAlign w:val="center"/>
          </w:tcPr>
          <w:p w14:paraId="7EF2FD33">
            <w:pPr>
              <w:pStyle w:val="13"/>
            </w:pPr>
            <w:r>
              <w:t>临港商务学校新校区改扩建工程、设备购置及运行相关经费</w:t>
            </w:r>
          </w:p>
        </w:tc>
        <w:tc>
          <w:tcPr>
            <w:tcW w:w="312" w:type="pct"/>
            <w:vAlign w:val="center"/>
          </w:tcPr>
          <w:p w14:paraId="7343133B">
            <w:pPr>
              <w:pStyle w:val="12"/>
            </w:pPr>
            <w:r>
              <w:t>44.26</w:t>
            </w:r>
          </w:p>
        </w:tc>
        <w:tc>
          <w:tcPr>
            <w:tcW w:w="312" w:type="pct"/>
            <w:vAlign w:val="center"/>
          </w:tcPr>
          <w:p w14:paraId="4E20D999">
            <w:pPr>
              <w:pStyle w:val="13"/>
            </w:pPr>
            <w:r>
              <w:t>视频监控设备</w:t>
            </w:r>
          </w:p>
        </w:tc>
        <w:tc>
          <w:tcPr>
            <w:tcW w:w="312" w:type="pct"/>
            <w:vAlign w:val="center"/>
          </w:tcPr>
          <w:p w14:paraId="5C9E9A87">
            <w:pPr>
              <w:pStyle w:val="13"/>
            </w:pPr>
            <w:r>
              <w:t>A02091107</w:t>
            </w:r>
          </w:p>
        </w:tc>
        <w:tc>
          <w:tcPr>
            <w:tcW w:w="312" w:type="pct"/>
            <w:vAlign w:val="center"/>
          </w:tcPr>
          <w:p w14:paraId="6AEA4268">
            <w:pPr>
              <w:pStyle w:val="14"/>
            </w:pPr>
            <w:r>
              <w:t>1</w:t>
            </w:r>
          </w:p>
        </w:tc>
        <w:tc>
          <w:tcPr>
            <w:tcW w:w="312" w:type="pct"/>
            <w:vAlign w:val="center"/>
          </w:tcPr>
          <w:p w14:paraId="779D8108">
            <w:pPr>
              <w:pStyle w:val="12"/>
            </w:pPr>
            <w:r>
              <w:t>1</w:t>
            </w:r>
          </w:p>
        </w:tc>
        <w:tc>
          <w:tcPr>
            <w:tcW w:w="313" w:type="pct"/>
            <w:vAlign w:val="center"/>
          </w:tcPr>
          <w:p w14:paraId="5C4215EB">
            <w:pPr>
              <w:pStyle w:val="12"/>
            </w:pPr>
            <w:r>
              <w:t>3.20</w:t>
            </w:r>
          </w:p>
        </w:tc>
        <w:tc>
          <w:tcPr>
            <w:tcW w:w="312" w:type="pct"/>
            <w:vAlign w:val="center"/>
          </w:tcPr>
          <w:p w14:paraId="57484B7E">
            <w:pPr>
              <w:pStyle w:val="12"/>
            </w:pPr>
            <w:r>
              <w:t>3.20</w:t>
            </w:r>
          </w:p>
        </w:tc>
        <w:tc>
          <w:tcPr>
            <w:tcW w:w="312" w:type="pct"/>
            <w:vAlign w:val="center"/>
          </w:tcPr>
          <w:p w14:paraId="5C706EC8">
            <w:pPr>
              <w:pStyle w:val="12"/>
            </w:pPr>
            <w:r>
              <w:t>3.20</w:t>
            </w:r>
          </w:p>
        </w:tc>
        <w:tc>
          <w:tcPr>
            <w:tcW w:w="312" w:type="pct"/>
            <w:vAlign w:val="center"/>
          </w:tcPr>
          <w:p w14:paraId="3333B46E">
            <w:pPr>
              <w:pStyle w:val="12"/>
            </w:pPr>
          </w:p>
        </w:tc>
        <w:tc>
          <w:tcPr>
            <w:tcW w:w="312" w:type="pct"/>
            <w:vAlign w:val="center"/>
          </w:tcPr>
          <w:p w14:paraId="7C6D1905">
            <w:pPr>
              <w:pStyle w:val="12"/>
            </w:pPr>
          </w:p>
        </w:tc>
        <w:tc>
          <w:tcPr>
            <w:tcW w:w="312" w:type="pct"/>
            <w:vAlign w:val="center"/>
          </w:tcPr>
          <w:p w14:paraId="55E7CC75">
            <w:pPr>
              <w:pStyle w:val="12"/>
            </w:pPr>
          </w:p>
        </w:tc>
        <w:tc>
          <w:tcPr>
            <w:tcW w:w="312" w:type="pct"/>
            <w:vAlign w:val="center"/>
          </w:tcPr>
          <w:p w14:paraId="4FF77017">
            <w:pPr>
              <w:pStyle w:val="12"/>
            </w:pPr>
          </w:p>
        </w:tc>
        <w:tc>
          <w:tcPr>
            <w:tcW w:w="312" w:type="pct"/>
            <w:vAlign w:val="center"/>
          </w:tcPr>
          <w:p w14:paraId="5D8E4319">
            <w:pPr>
              <w:pStyle w:val="12"/>
            </w:pPr>
          </w:p>
        </w:tc>
        <w:tc>
          <w:tcPr>
            <w:tcW w:w="314" w:type="pct"/>
            <w:vAlign w:val="center"/>
          </w:tcPr>
          <w:p w14:paraId="3DA93340">
            <w:pPr>
              <w:pStyle w:val="12"/>
            </w:pPr>
          </w:p>
        </w:tc>
        <w:tc>
          <w:tcPr>
            <w:tcW w:w="312" w:type="pct"/>
            <w:vAlign w:val="center"/>
          </w:tcPr>
          <w:p w14:paraId="2FC16AEE">
            <w:pPr>
              <w:pStyle w:val="12"/>
            </w:pPr>
            <w:r>
              <w:t>3.20</w:t>
            </w:r>
          </w:p>
        </w:tc>
      </w:tr>
      <w:tr w14:paraId="681E5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2" w:type="pct"/>
            <w:vAlign w:val="center"/>
          </w:tcPr>
          <w:p w14:paraId="7C95F6D1">
            <w:pPr>
              <w:pStyle w:val="13"/>
            </w:pPr>
            <w:r>
              <w:t>临港商务学校新校区改扩建工程、设备购置及运行相关经费</w:t>
            </w:r>
          </w:p>
        </w:tc>
        <w:tc>
          <w:tcPr>
            <w:tcW w:w="312" w:type="pct"/>
            <w:vAlign w:val="center"/>
          </w:tcPr>
          <w:p w14:paraId="3972E6D7">
            <w:pPr>
              <w:pStyle w:val="12"/>
            </w:pPr>
            <w:r>
              <w:t>44.26</w:t>
            </w:r>
          </w:p>
        </w:tc>
        <w:tc>
          <w:tcPr>
            <w:tcW w:w="312" w:type="pct"/>
            <w:vAlign w:val="center"/>
          </w:tcPr>
          <w:p w14:paraId="56A04922">
            <w:pPr>
              <w:pStyle w:val="13"/>
            </w:pPr>
            <w:r>
              <w:t>钢木床类</w:t>
            </w:r>
          </w:p>
        </w:tc>
        <w:tc>
          <w:tcPr>
            <w:tcW w:w="312" w:type="pct"/>
            <w:vAlign w:val="center"/>
          </w:tcPr>
          <w:p w14:paraId="30299451">
            <w:pPr>
              <w:pStyle w:val="13"/>
            </w:pPr>
            <w:r>
              <w:t>A05010101</w:t>
            </w:r>
          </w:p>
        </w:tc>
        <w:tc>
          <w:tcPr>
            <w:tcW w:w="312" w:type="pct"/>
            <w:vAlign w:val="center"/>
          </w:tcPr>
          <w:p w14:paraId="7EECC6D2">
            <w:pPr>
              <w:pStyle w:val="14"/>
            </w:pPr>
            <w:r>
              <w:t>30</w:t>
            </w:r>
          </w:p>
        </w:tc>
        <w:tc>
          <w:tcPr>
            <w:tcW w:w="312" w:type="pct"/>
            <w:vAlign w:val="center"/>
          </w:tcPr>
          <w:p w14:paraId="0B9A4FAE">
            <w:pPr>
              <w:pStyle w:val="12"/>
            </w:pPr>
            <w:r>
              <w:t>30</w:t>
            </w:r>
          </w:p>
        </w:tc>
        <w:tc>
          <w:tcPr>
            <w:tcW w:w="313" w:type="pct"/>
            <w:vAlign w:val="center"/>
          </w:tcPr>
          <w:p w14:paraId="10D28B30">
            <w:pPr>
              <w:pStyle w:val="12"/>
            </w:pPr>
            <w:r>
              <w:t>0.05</w:t>
            </w:r>
          </w:p>
        </w:tc>
        <w:tc>
          <w:tcPr>
            <w:tcW w:w="312" w:type="pct"/>
            <w:vAlign w:val="center"/>
          </w:tcPr>
          <w:p w14:paraId="25391FD5">
            <w:pPr>
              <w:pStyle w:val="12"/>
            </w:pPr>
            <w:r>
              <w:t>1.35</w:t>
            </w:r>
          </w:p>
        </w:tc>
        <w:tc>
          <w:tcPr>
            <w:tcW w:w="312" w:type="pct"/>
            <w:vAlign w:val="center"/>
          </w:tcPr>
          <w:p w14:paraId="609CA276">
            <w:pPr>
              <w:pStyle w:val="12"/>
            </w:pPr>
            <w:r>
              <w:t>1.35</w:t>
            </w:r>
          </w:p>
        </w:tc>
        <w:tc>
          <w:tcPr>
            <w:tcW w:w="312" w:type="pct"/>
            <w:vAlign w:val="center"/>
          </w:tcPr>
          <w:p w14:paraId="55F65CDB">
            <w:pPr>
              <w:pStyle w:val="12"/>
            </w:pPr>
          </w:p>
        </w:tc>
        <w:tc>
          <w:tcPr>
            <w:tcW w:w="312" w:type="pct"/>
            <w:vAlign w:val="center"/>
          </w:tcPr>
          <w:p w14:paraId="750AC4DE">
            <w:pPr>
              <w:pStyle w:val="12"/>
            </w:pPr>
          </w:p>
        </w:tc>
        <w:tc>
          <w:tcPr>
            <w:tcW w:w="312" w:type="pct"/>
            <w:vAlign w:val="center"/>
          </w:tcPr>
          <w:p w14:paraId="6E173FEE">
            <w:pPr>
              <w:pStyle w:val="12"/>
            </w:pPr>
          </w:p>
        </w:tc>
        <w:tc>
          <w:tcPr>
            <w:tcW w:w="312" w:type="pct"/>
            <w:vAlign w:val="center"/>
          </w:tcPr>
          <w:p w14:paraId="013CEC3E">
            <w:pPr>
              <w:pStyle w:val="12"/>
            </w:pPr>
          </w:p>
        </w:tc>
        <w:tc>
          <w:tcPr>
            <w:tcW w:w="312" w:type="pct"/>
            <w:vAlign w:val="center"/>
          </w:tcPr>
          <w:p w14:paraId="0D1353B1">
            <w:pPr>
              <w:pStyle w:val="12"/>
            </w:pPr>
          </w:p>
        </w:tc>
        <w:tc>
          <w:tcPr>
            <w:tcW w:w="314" w:type="pct"/>
            <w:vAlign w:val="center"/>
          </w:tcPr>
          <w:p w14:paraId="7E1C1FF4">
            <w:pPr>
              <w:pStyle w:val="12"/>
            </w:pPr>
          </w:p>
        </w:tc>
        <w:tc>
          <w:tcPr>
            <w:tcW w:w="312" w:type="pct"/>
            <w:vAlign w:val="center"/>
          </w:tcPr>
          <w:p w14:paraId="18364D8B">
            <w:pPr>
              <w:pStyle w:val="12"/>
            </w:pPr>
            <w:r>
              <w:t>1.35</w:t>
            </w:r>
          </w:p>
        </w:tc>
      </w:tr>
      <w:bookmarkEnd w:id="41"/>
    </w:tbl>
    <w:p w14:paraId="1DB62444">
      <w:pPr>
        <w:spacing w:before="0" w:after="0" w:line="500" w:lineRule="exact"/>
        <w:ind w:firstLine="420"/>
        <w:jc w:val="left"/>
        <w:outlineLvl w:val="9"/>
        <w:sectPr>
          <w:pgSz w:w="16840" w:h="11900" w:orient="landscape"/>
          <w:pgMar w:top="1020" w:right="1361" w:bottom="1020" w:left="1361" w:header="720" w:footer="720" w:gutter="0"/>
          <w:cols w:space="720" w:num="1"/>
        </w:sectPr>
      </w:pPr>
      <w:r>
        <w:rPr>
          <w:rFonts w:ascii="方正仿宋_GBK" w:hAnsi="方正仿宋_GBK" w:eastAsia="方正仿宋_GBK" w:cs="方正仿宋_GBK"/>
          <w:color w:val="000000"/>
          <w:sz w:val="21"/>
        </w:rPr>
        <w:t>注：同一采购目录序号的物品，其单价会因配置规格不同而变动，均符合资产配置标准。涉密采购事项按照相关规定执行。</w:t>
      </w:r>
    </w:p>
    <w:p w14:paraId="72B7FE0F">
      <w:pPr>
        <w:spacing w:before="0" w:after="0" w:line="240" w:lineRule="auto"/>
        <w:ind w:firstLine="0"/>
        <w:jc w:val="center"/>
        <w:outlineLvl w:val="1"/>
      </w:pPr>
      <w:bookmarkStart w:id="7" w:name="_Toc_2_2_0000000008"/>
      <w:r>
        <w:rPr>
          <w:rFonts w:ascii="方正小标宋_GBK" w:hAnsi="方正小标宋_GBK" w:eastAsia="方正小标宋_GBK" w:cs="方正小标宋_GBK"/>
          <w:color w:val="000000"/>
          <w:sz w:val="32"/>
        </w:rPr>
        <w:t>部门基本情况表</w:t>
      </w:r>
      <w:bookmarkEnd w:id="7"/>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540"/>
        <w:gridCol w:w="1134"/>
        <w:gridCol w:w="1558"/>
        <w:gridCol w:w="2352"/>
        <w:gridCol w:w="709"/>
        <w:gridCol w:w="709"/>
        <w:gridCol w:w="735"/>
        <w:gridCol w:w="709"/>
        <w:gridCol w:w="735"/>
        <w:gridCol w:w="709"/>
        <w:gridCol w:w="735"/>
        <w:gridCol w:w="709"/>
      </w:tblGrid>
      <w:tr w14:paraId="45AD9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10006" w:type="dxa"/>
            <w:gridSpan w:val="6"/>
            <w:tcBorders>
              <w:top w:val="single" w:color="FFFFFF" w:sz="6" w:space="0"/>
              <w:left w:val="single" w:color="FFFFFF" w:sz="6" w:space="0"/>
              <w:right w:val="single" w:color="FFFFFF" w:sz="6" w:space="0"/>
            </w:tcBorders>
            <w:vAlign w:val="center"/>
          </w:tcPr>
          <w:p w14:paraId="4D78F946">
            <w:pPr>
              <w:pStyle w:val="10"/>
            </w:pPr>
            <w:r>
              <w:t>360曹妃甸区教育体育局</w:t>
            </w:r>
          </w:p>
        </w:tc>
        <w:tc>
          <w:tcPr>
            <w:tcW w:w="4252" w:type="dxa"/>
            <w:gridSpan w:val="6"/>
            <w:tcBorders>
              <w:top w:val="single" w:color="FFFFFF" w:sz="6" w:space="0"/>
              <w:left w:val="single" w:color="FFFFFF" w:sz="6" w:space="0"/>
              <w:right w:val="single" w:color="FFFFFF" w:sz="6" w:space="0"/>
            </w:tcBorders>
            <w:vAlign w:val="center"/>
          </w:tcPr>
          <w:p w14:paraId="11FC11F9">
            <w:pPr>
              <w:pStyle w:val="9"/>
            </w:pPr>
            <w:r>
              <w:t>单位：人（辆）</w:t>
            </w:r>
          </w:p>
        </w:tc>
      </w:tr>
      <w:tr w14:paraId="59B97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3543" w:type="dxa"/>
            <w:vMerge w:val="restart"/>
            <w:vAlign w:val="center"/>
          </w:tcPr>
          <w:p w14:paraId="4E44710D">
            <w:pPr>
              <w:pStyle w:val="11"/>
            </w:pPr>
            <w:r>
              <w:t>单位名称</w:t>
            </w:r>
          </w:p>
        </w:tc>
        <w:tc>
          <w:tcPr>
            <w:tcW w:w="1134" w:type="dxa"/>
            <w:vMerge w:val="restart"/>
            <w:vAlign w:val="center"/>
          </w:tcPr>
          <w:p w14:paraId="25688DBD">
            <w:pPr>
              <w:pStyle w:val="11"/>
            </w:pPr>
            <w:r>
              <w:t>单位性质</w:t>
            </w:r>
          </w:p>
        </w:tc>
        <w:tc>
          <w:tcPr>
            <w:tcW w:w="1559" w:type="dxa"/>
            <w:vMerge w:val="restart"/>
            <w:vAlign w:val="center"/>
          </w:tcPr>
          <w:p w14:paraId="2A2B220D">
            <w:pPr>
              <w:pStyle w:val="11"/>
            </w:pPr>
            <w:r>
              <w:t>单位规格</w:t>
            </w:r>
          </w:p>
        </w:tc>
        <w:tc>
          <w:tcPr>
            <w:tcW w:w="2353" w:type="dxa"/>
            <w:vMerge w:val="restart"/>
            <w:vAlign w:val="center"/>
          </w:tcPr>
          <w:p w14:paraId="12DD2CCC">
            <w:pPr>
              <w:pStyle w:val="11"/>
            </w:pPr>
            <w:r>
              <w:t>经费保障形式</w:t>
            </w:r>
          </w:p>
        </w:tc>
        <w:tc>
          <w:tcPr>
            <w:tcW w:w="709" w:type="dxa"/>
            <w:vMerge w:val="restart"/>
            <w:vAlign w:val="center"/>
          </w:tcPr>
          <w:p w14:paraId="6C4F9E14">
            <w:pPr>
              <w:pStyle w:val="11"/>
            </w:pPr>
            <w:r>
              <w:t>车辆实有数</w:t>
            </w:r>
          </w:p>
        </w:tc>
        <w:tc>
          <w:tcPr>
            <w:tcW w:w="1417" w:type="dxa"/>
            <w:gridSpan w:val="2"/>
            <w:vAlign w:val="center"/>
          </w:tcPr>
          <w:p w14:paraId="25E69CAB">
            <w:pPr>
              <w:pStyle w:val="11"/>
            </w:pPr>
            <w:r>
              <w:t>编制人数</w:t>
            </w:r>
          </w:p>
        </w:tc>
        <w:tc>
          <w:tcPr>
            <w:tcW w:w="1417" w:type="dxa"/>
            <w:gridSpan w:val="2"/>
            <w:vAlign w:val="center"/>
          </w:tcPr>
          <w:p w14:paraId="4D41D2DC">
            <w:pPr>
              <w:pStyle w:val="11"/>
            </w:pPr>
            <w:r>
              <w:t>在职人数</w:t>
            </w:r>
          </w:p>
        </w:tc>
        <w:tc>
          <w:tcPr>
            <w:tcW w:w="2126" w:type="dxa"/>
            <w:gridSpan w:val="3"/>
            <w:vAlign w:val="center"/>
          </w:tcPr>
          <w:p w14:paraId="1EDDB347">
            <w:pPr>
              <w:pStyle w:val="11"/>
            </w:pPr>
            <w:r>
              <w:t>离退人数</w:t>
            </w:r>
          </w:p>
        </w:tc>
      </w:tr>
      <w:tr w14:paraId="48642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3543" w:type="dxa"/>
            <w:vMerge w:val="continue"/>
          </w:tcPr>
          <w:p w14:paraId="3CE7E25A"/>
        </w:tc>
        <w:tc>
          <w:tcPr>
            <w:tcW w:w="1134" w:type="dxa"/>
            <w:vMerge w:val="continue"/>
          </w:tcPr>
          <w:p w14:paraId="7444DA7A"/>
        </w:tc>
        <w:tc>
          <w:tcPr>
            <w:tcW w:w="1559" w:type="dxa"/>
            <w:vMerge w:val="continue"/>
          </w:tcPr>
          <w:p w14:paraId="5FE00EB4"/>
        </w:tc>
        <w:tc>
          <w:tcPr>
            <w:tcW w:w="2353" w:type="dxa"/>
            <w:vMerge w:val="continue"/>
          </w:tcPr>
          <w:p w14:paraId="6ED1A209"/>
        </w:tc>
        <w:tc>
          <w:tcPr>
            <w:tcW w:w="709" w:type="dxa"/>
            <w:vMerge w:val="continue"/>
          </w:tcPr>
          <w:p w14:paraId="6AEABC66"/>
        </w:tc>
        <w:tc>
          <w:tcPr>
            <w:tcW w:w="709" w:type="dxa"/>
            <w:vAlign w:val="center"/>
          </w:tcPr>
          <w:p w14:paraId="759E4665">
            <w:pPr>
              <w:pStyle w:val="11"/>
            </w:pPr>
            <w:r>
              <w:t>行政</w:t>
            </w:r>
          </w:p>
        </w:tc>
        <w:tc>
          <w:tcPr>
            <w:tcW w:w="709" w:type="dxa"/>
            <w:vAlign w:val="center"/>
          </w:tcPr>
          <w:p w14:paraId="01718A2D">
            <w:pPr>
              <w:pStyle w:val="11"/>
            </w:pPr>
            <w:r>
              <w:t>事业</w:t>
            </w:r>
          </w:p>
        </w:tc>
        <w:tc>
          <w:tcPr>
            <w:tcW w:w="709" w:type="dxa"/>
            <w:vAlign w:val="center"/>
          </w:tcPr>
          <w:p w14:paraId="187F6623">
            <w:pPr>
              <w:pStyle w:val="11"/>
            </w:pPr>
            <w:r>
              <w:t>行政</w:t>
            </w:r>
          </w:p>
        </w:tc>
        <w:tc>
          <w:tcPr>
            <w:tcW w:w="709" w:type="dxa"/>
            <w:vAlign w:val="center"/>
          </w:tcPr>
          <w:p w14:paraId="3700C7A2">
            <w:pPr>
              <w:pStyle w:val="11"/>
            </w:pPr>
            <w:r>
              <w:t>事业</w:t>
            </w:r>
          </w:p>
        </w:tc>
        <w:tc>
          <w:tcPr>
            <w:tcW w:w="709" w:type="dxa"/>
            <w:vAlign w:val="center"/>
          </w:tcPr>
          <w:p w14:paraId="30B2211F">
            <w:pPr>
              <w:pStyle w:val="11"/>
            </w:pPr>
            <w:r>
              <w:t>离休</w:t>
            </w:r>
          </w:p>
        </w:tc>
        <w:tc>
          <w:tcPr>
            <w:tcW w:w="709" w:type="dxa"/>
            <w:vAlign w:val="center"/>
          </w:tcPr>
          <w:p w14:paraId="12D6C228">
            <w:pPr>
              <w:pStyle w:val="11"/>
            </w:pPr>
            <w:r>
              <w:t>退休</w:t>
            </w:r>
          </w:p>
        </w:tc>
        <w:tc>
          <w:tcPr>
            <w:tcW w:w="709" w:type="dxa"/>
            <w:vAlign w:val="center"/>
          </w:tcPr>
          <w:p w14:paraId="001FC649">
            <w:pPr>
              <w:pStyle w:val="11"/>
            </w:pPr>
            <w:r>
              <w:t>退职</w:t>
            </w:r>
          </w:p>
        </w:tc>
      </w:tr>
      <w:tr w14:paraId="49181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543" w:type="dxa"/>
            <w:vAlign w:val="center"/>
          </w:tcPr>
          <w:p w14:paraId="22960EB9">
            <w:pPr>
              <w:pStyle w:val="15"/>
            </w:pPr>
            <w:r>
              <w:t>合    计</w:t>
            </w:r>
          </w:p>
        </w:tc>
        <w:tc>
          <w:tcPr>
            <w:tcW w:w="1134" w:type="dxa"/>
            <w:vAlign w:val="center"/>
          </w:tcPr>
          <w:p w14:paraId="21987117">
            <w:pPr>
              <w:pStyle w:val="15"/>
            </w:pPr>
          </w:p>
        </w:tc>
        <w:tc>
          <w:tcPr>
            <w:tcW w:w="1559" w:type="dxa"/>
            <w:vAlign w:val="center"/>
          </w:tcPr>
          <w:p w14:paraId="220BBF73">
            <w:pPr>
              <w:pStyle w:val="15"/>
            </w:pPr>
          </w:p>
        </w:tc>
        <w:tc>
          <w:tcPr>
            <w:tcW w:w="2353" w:type="dxa"/>
            <w:vAlign w:val="center"/>
          </w:tcPr>
          <w:p w14:paraId="5A0AED46">
            <w:pPr>
              <w:pStyle w:val="15"/>
            </w:pPr>
          </w:p>
        </w:tc>
        <w:tc>
          <w:tcPr>
            <w:tcW w:w="709" w:type="dxa"/>
            <w:vAlign w:val="center"/>
          </w:tcPr>
          <w:p w14:paraId="54F8791B">
            <w:pPr>
              <w:pStyle w:val="15"/>
            </w:pPr>
            <w:r>
              <w:t>3</w:t>
            </w:r>
          </w:p>
        </w:tc>
        <w:tc>
          <w:tcPr>
            <w:tcW w:w="709" w:type="dxa"/>
            <w:vAlign w:val="center"/>
          </w:tcPr>
          <w:p w14:paraId="412BD77D">
            <w:pPr>
              <w:pStyle w:val="15"/>
            </w:pPr>
            <w:r>
              <w:t>76</w:t>
            </w:r>
          </w:p>
        </w:tc>
        <w:tc>
          <w:tcPr>
            <w:tcW w:w="709" w:type="dxa"/>
            <w:vAlign w:val="center"/>
          </w:tcPr>
          <w:p w14:paraId="4B87E8BC">
            <w:pPr>
              <w:pStyle w:val="15"/>
            </w:pPr>
            <w:r>
              <w:t>1978</w:t>
            </w:r>
          </w:p>
        </w:tc>
        <w:tc>
          <w:tcPr>
            <w:tcW w:w="709" w:type="dxa"/>
            <w:vAlign w:val="center"/>
          </w:tcPr>
          <w:p w14:paraId="09A7C2E7">
            <w:pPr>
              <w:pStyle w:val="15"/>
            </w:pPr>
            <w:r>
              <w:t>71</w:t>
            </w:r>
          </w:p>
        </w:tc>
        <w:tc>
          <w:tcPr>
            <w:tcW w:w="709" w:type="dxa"/>
            <w:vAlign w:val="center"/>
          </w:tcPr>
          <w:p w14:paraId="4F111B78">
            <w:pPr>
              <w:pStyle w:val="15"/>
            </w:pPr>
            <w:r>
              <w:t>2473</w:t>
            </w:r>
          </w:p>
        </w:tc>
        <w:tc>
          <w:tcPr>
            <w:tcW w:w="709" w:type="dxa"/>
            <w:vAlign w:val="center"/>
          </w:tcPr>
          <w:p w14:paraId="7DE81FA5">
            <w:pPr>
              <w:pStyle w:val="15"/>
            </w:pPr>
            <w:r>
              <w:t>3</w:t>
            </w:r>
          </w:p>
        </w:tc>
        <w:tc>
          <w:tcPr>
            <w:tcW w:w="709" w:type="dxa"/>
            <w:vAlign w:val="center"/>
          </w:tcPr>
          <w:p w14:paraId="0D646FAA">
            <w:pPr>
              <w:pStyle w:val="15"/>
            </w:pPr>
            <w:r>
              <w:t>1299</w:t>
            </w:r>
          </w:p>
        </w:tc>
        <w:tc>
          <w:tcPr>
            <w:tcW w:w="709" w:type="dxa"/>
            <w:vAlign w:val="center"/>
          </w:tcPr>
          <w:p w14:paraId="45C26214">
            <w:pPr>
              <w:pStyle w:val="15"/>
            </w:pPr>
          </w:p>
        </w:tc>
      </w:tr>
      <w:tr w14:paraId="2EA3A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543" w:type="dxa"/>
            <w:vAlign w:val="center"/>
          </w:tcPr>
          <w:p w14:paraId="3306D9D6">
            <w:pPr>
              <w:pStyle w:val="13"/>
            </w:pPr>
            <w:r>
              <w:t>曹妃甸区教育体育局本级</w:t>
            </w:r>
          </w:p>
        </w:tc>
        <w:tc>
          <w:tcPr>
            <w:tcW w:w="1134" w:type="dxa"/>
            <w:vAlign w:val="center"/>
          </w:tcPr>
          <w:p w14:paraId="283201E5">
            <w:pPr>
              <w:pStyle w:val="14"/>
            </w:pPr>
            <w:r>
              <w:t>行政</w:t>
            </w:r>
          </w:p>
        </w:tc>
        <w:tc>
          <w:tcPr>
            <w:tcW w:w="1559" w:type="dxa"/>
            <w:vAlign w:val="center"/>
          </w:tcPr>
          <w:p w14:paraId="3866D00E">
            <w:pPr>
              <w:pStyle w:val="14"/>
            </w:pPr>
            <w:r>
              <w:t>正科级</w:t>
            </w:r>
          </w:p>
        </w:tc>
        <w:tc>
          <w:tcPr>
            <w:tcW w:w="2353" w:type="dxa"/>
            <w:vAlign w:val="center"/>
          </w:tcPr>
          <w:p w14:paraId="2F3623EB">
            <w:pPr>
              <w:pStyle w:val="14"/>
            </w:pPr>
            <w:r>
              <w:t>财政拨款</w:t>
            </w:r>
          </w:p>
        </w:tc>
        <w:tc>
          <w:tcPr>
            <w:tcW w:w="709" w:type="dxa"/>
            <w:vAlign w:val="center"/>
          </w:tcPr>
          <w:p w14:paraId="774E51B6">
            <w:pPr>
              <w:pStyle w:val="14"/>
            </w:pPr>
            <w:r>
              <w:t>1</w:t>
            </w:r>
          </w:p>
        </w:tc>
        <w:tc>
          <w:tcPr>
            <w:tcW w:w="709" w:type="dxa"/>
            <w:vAlign w:val="center"/>
          </w:tcPr>
          <w:p w14:paraId="023C3927">
            <w:pPr>
              <w:pStyle w:val="14"/>
            </w:pPr>
            <w:r>
              <w:t>76</w:t>
            </w:r>
          </w:p>
        </w:tc>
        <w:tc>
          <w:tcPr>
            <w:tcW w:w="709" w:type="dxa"/>
            <w:vAlign w:val="center"/>
          </w:tcPr>
          <w:p w14:paraId="1C6119B7">
            <w:pPr>
              <w:pStyle w:val="14"/>
            </w:pPr>
          </w:p>
        </w:tc>
        <w:tc>
          <w:tcPr>
            <w:tcW w:w="709" w:type="dxa"/>
            <w:vAlign w:val="center"/>
          </w:tcPr>
          <w:p w14:paraId="397CCE9A">
            <w:pPr>
              <w:pStyle w:val="14"/>
            </w:pPr>
            <w:r>
              <w:t>71</w:t>
            </w:r>
          </w:p>
        </w:tc>
        <w:tc>
          <w:tcPr>
            <w:tcW w:w="709" w:type="dxa"/>
            <w:vAlign w:val="center"/>
          </w:tcPr>
          <w:p w14:paraId="4C0AE69B">
            <w:pPr>
              <w:pStyle w:val="14"/>
            </w:pPr>
          </w:p>
        </w:tc>
        <w:tc>
          <w:tcPr>
            <w:tcW w:w="709" w:type="dxa"/>
            <w:vAlign w:val="center"/>
          </w:tcPr>
          <w:p w14:paraId="63F67949">
            <w:pPr>
              <w:pStyle w:val="14"/>
            </w:pPr>
            <w:r>
              <w:t>1</w:t>
            </w:r>
          </w:p>
        </w:tc>
        <w:tc>
          <w:tcPr>
            <w:tcW w:w="709" w:type="dxa"/>
            <w:vAlign w:val="center"/>
          </w:tcPr>
          <w:p w14:paraId="1B0BF54B">
            <w:pPr>
              <w:pStyle w:val="14"/>
            </w:pPr>
            <w:r>
              <w:t>45</w:t>
            </w:r>
          </w:p>
        </w:tc>
        <w:tc>
          <w:tcPr>
            <w:tcW w:w="709" w:type="dxa"/>
            <w:vAlign w:val="center"/>
          </w:tcPr>
          <w:p w14:paraId="797D6231">
            <w:pPr>
              <w:pStyle w:val="14"/>
            </w:pPr>
          </w:p>
        </w:tc>
      </w:tr>
      <w:tr w14:paraId="1028A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543" w:type="dxa"/>
            <w:vAlign w:val="center"/>
          </w:tcPr>
          <w:p w14:paraId="238CEF47">
            <w:pPr>
              <w:pStyle w:val="13"/>
            </w:pPr>
            <w:r>
              <w:t>曹妃甸区青少年活动中心</w:t>
            </w:r>
          </w:p>
        </w:tc>
        <w:tc>
          <w:tcPr>
            <w:tcW w:w="1134" w:type="dxa"/>
            <w:vAlign w:val="center"/>
          </w:tcPr>
          <w:p w14:paraId="43EE636F">
            <w:pPr>
              <w:pStyle w:val="14"/>
            </w:pPr>
            <w:r>
              <w:t>事业</w:t>
            </w:r>
          </w:p>
        </w:tc>
        <w:tc>
          <w:tcPr>
            <w:tcW w:w="1559" w:type="dxa"/>
            <w:vAlign w:val="center"/>
          </w:tcPr>
          <w:p w14:paraId="30D522B9">
            <w:pPr>
              <w:pStyle w:val="14"/>
            </w:pPr>
            <w:r>
              <w:t>未定行政级别</w:t>
            </w:r>
          </w:p>
        </w:tc>
        <w:tc>
          <w:tcPr>
            <w:tcW w:w="2353" w:type="dxa"/>
            <w:vAlign w:val="center"/>
          </w:tcPr>
          <w:p w14:paraId="61F6D251">
            <w:pPr>
              <w:pStyle w:val="14"/>
            </w:pPr>
            <w:r>
              <w:t>财政性资金基本保证</w:t>
            </w:r>
          </w:p>
        </w:tc>
        <w:tc>
          <w:tcPr>
            <w:tcW w:w="709" w:type="dxa"/>
            <w:vAlign w:val="center"/>
          </w:tcPr>
          <w:p w14:paraId="2C3623AA">
            <w:pPr>
              <w:pStyle w:val="14"/>
            </w:pPr>
          </w:p>
        </w:tc>
        <w:tc>
          <w:tcPr>
            <w:tcW w:w="709" w:type="dxa"/>
            <w:vAlign w:val="center"/>
          </w:tcPr>
          <w:p w14:paraId="2D335E3B">
            <w:pPr>
              <w:pStyle w:val="14"/>
            </w:pPr>
          </w:p>
        </w:tc>
        <w:tc>
          <w:tcPr>
            <w:tcW w:w="709" w:type="dxa"/>
            <w:vAlign w:val="center"/>
          </w:tcPr>
          <w:p w14:paraId="02B8944B">
            <w:pPr>
              <w:pStyle w:val="14"/>
            </w:pPr>
            <w:r>
              <w:t>10</w:t>
            </w:r>
          </w:p>
        </w:tc>
        <w:tc>
          <w:tcPr>
            <w:tcW w:w="709" w:type="dxa"/>
            <w:vAlign w:val="center"/>
          </w:tcPr>
          <w:p w14:paraId="5225849F">
            <w:pPr>
              <w:pStyle w:val="14"/>
            </w:pPr>
          </w:p>
        </w:tc>
        <w:tc>
          <w:tcPr>
            <w:tcW w:w="709" w:type="dxa"/>
            <w:vAlign w:val="center"/>
          </w:tcPr>
          <w:p w14:paraId="2D560FB0">
            <w:pPr>
              <w:pStyle w:val="14"/>
            </w:pPr>
            <w:r>
              <w:t>13</w:t>
            </w:r>
          </w:p>
        </w:tc>
        <w:tc>
          <w:tcPr>
            <w:tcW w:w="709" w:type="dxa"/>
            <w:vAlign w:val="center"/>
          </w:tcPr>
          <w:p w14:paraId="76535EA2">
            <w:pPr>
              <w:pStyle w:val="14"/>
            </w:pPr>
          </w:p>
        </w:tc>
        <w:tc>
          <w:tcPr>
            <w:tcW w:w="709" w:type="dxa"/>
            <w:vAlign w:val="center"/>
          </w:tcPr>
          <w:p w14:paraId="5DC2C54F">
            <w:pPr>
              <w:pStyle w:val="14"/>
            </w:pPr>
            <w:r>
              <w:t>2</w:t>
            </w:r>
          </w:p>
        </w:tc>
        <w:tc>
          <w:tcPr>
            <w:tcW w:w="709" w:type="dxa"/>
            <w:vAlign w:val="center"/>
          </w:tcPr>
          <w:p w14:paraId="5AF151F1">
            <w:pPr>
              <w:pStyle w:val="14"/>
            </w:pPr>
          </w:p>
        </w:tc>
      </w:tr>
      <w:tr w14:paraId="455E3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543" w:type="dxa"/>
            <w:vAlign w:val="center"/>
          </w:tcPr>
          <w:p w14:paraId="4102825A">
            <w:pPr>
              <w:pStyle w:val="13"/>
            </w:pPr>
            <w:r>
              <w:t>曹妃甸区第一幼儿园本级</w:t>
            </w:r>
          </w:p>
        </w:tc>
        <w:tc>
          <w:tcPr>
            <w:tcW w:w="1134" w:type="dxa"/>
            <w:vAlign w:val="center"/>
          </w:tcPr>
          <w:p w14:paraId="4A03E87D">
            <w:pPr>
              <w:pStyle w:val="14"/>
            </w:pPr>
            <w:r>
              <w:t>事业</w:t>
            </w:r>
          </w:p>
        </w:tc>
        <w:tc>
          <w:tcPr>
            <w:tcW w:w="1559" w:type="dxa"/>
            <w:vAlign w:val="center"/>
          </w:tcPr>
          <w:p w14:paraId="14F9F9B5">
            <w:pPr>
              <w:pStyle w:val="14"/>
            </w:pPr>
            <w:r>
              <w:t>股级</w:t>
            </w:r>
          </w:p>
        </w:tc>
        <w:tc>
          <w:tcPr>
            <w:tcW w:w="2353" w:type="dxa"/>
            <w:vAlign w:val="center"/>
          </w:tcPr>
          <w:p w14:paraId="41C4EC99">
            <w:pPr>
              <w:pStyle w:val="14"/>
            </w:pPr>
            <w:r>
              <w:t>财政性资金定额或定项补助</w:t>
            </w:r>
          </w:p>
        </w:tc>
        <w:tc>
          <w:tcPr>
            <w:tcW w:w="709" w:type="dxa"/>
            <w:vAlign w:val="center"/>
          </w:tcPr>
          <w:p w14:paraId="52C8DB0B">
            <w:pPr>
              <w:pStyle w:val="14"/>
            </w:pPr>
          </w:p>
        </w:tc>
        <w:tc>
          <w:tcPr>
            <w:tcW w:w="709" w:type="dxa"/>
            <w:vAlign w:val="center"/>
          </w:tcPr>
          <w:p w14:paraId="78036DD6">
            <w:pPr>
              <w:pStyle w:val="14"/>
            </w:pPr>
          </w:p>
        </w:tc>
        <w:tc>
          <w:tcPr>
            <w:tcW w:w="709" w:type="dxa"/>
            <w:vAlign w:val="center"/>
          </w:tcPr>
          <w:p w14:paraId="77978249">
            <w:pPr>
              <w:pStyle w:val="14"/>
            </w:pPr>
            <w:r>
              <w:t>33</w:t>
            </w:r>
          </w:p>
        </w:tc>
        <w:tc>
          <w:tcPr>
            <w:tcW w:w="709" w:type="dxa"/>
            <w:vAlign w:val="center"/>
          </w:tcPr>
          <w:p w14:paraId="7E572262">
            <w:pPr>
              <w:pStyle w:val="14"/>
            </w:pPr>
          </w:p>
        </w:tc>
        <w:tc>
          <w:tcPr>
            <w:tcW w:w="709" w:type="dxa"/>
            <w:vAlign w:val="center"/>
          </w:tcPr>
          <w:p w14:paraId="272F719D">
            <w:pPr>
              <w:pStyle w:val="14"/>
            </w:pPr>
            <w:r>
              <w:t>42</w:t>
            </w:r>
          </w:p>
        </w:tc>
        <w:tc>
          <w:tcPr>
            <w:tcW w:w="709" w:type="dxa"/>
            <w:vAlign w:val="center"/>
          </w:tcPr>
          <w:p w14:paraId="10190B11">
            <w:pPr>
              <w:pStyle w:val="14"/>
            </w:pPr>
          </w:p>
        </w:tc>
        <w:tc>
          <w:tcPr>
            <w:tcW w:w="709" w:type="dxa"/>
            <w:vAlign w:val="center"/>
          </w:tcPr>
          <w:p w14:paraId="5207A811">
            <w:pPr>
              <w:pStyle w:val="14"/>
            </w:pPr>
            <w:r>
              <w:t>45</w:t>
            </w:r>
          </w:p>
        </w:tc>
        <w:tc>
          <w:tcPr>
            <w:tcW w:w="709" w:type="dxa"/>
            <w:vAlign w:val="center"/>
          </w:tcPr>
          <w:p w14:paraId="7B41003B">
            <w:pPr>
              <w:pStyle w:val="14"/>
            </w:pPr>
          </w:p>
        </w:tc>
      </w:tr>
      <w:tr w14:paraId="49081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543" w:type="dxa"/>
            <w:vAlign w:val="center"/>
          </w:tcPr>
          <w:p w14:paraId="568955C1">
            <w:pPr>
              <w:pStyle w:val="13"/>
            </w:pPr>
            <w:r>
              <w:t>唐山市曹妃甸区第二幼儿园</w:t>
            </w:r>
          </w:p>
        </w:tc>
        <w:tc>
          <w:tcPr>
            <w:tcW w:w="1134" w:type="dxa"/>
            <w:vAlign w:val="center"/>
          </w:tcPr>
          <w:p w14:paraId="4BCCFE7D">
            <w:pPr>
              <w:pStyle w:val="14"/>
            </w:pPr>
            <w:r>
              <w:t>事业</w:t>
            </w:r>
          </w:p>
        </w:tc>
        <w:tc>
          <w:tcPr>
            <w:tcW w:w="1559" w:type="dxa"/>
            <w:vAlign w:val="center"/>
          </w:tcPr>
          <w:p w14:paraId="23C35D73">
            <w:pPr>
              <w:pStyle w:val="14"/>
            </w:pPr>
            <w:r>
              <w:t>股级</w:t>
            </w:r>
          </w:p>
        </w:tc>
        <w:tc>
          <w:tcPr>
            <w:tcW w:w="2353" w:type="dxa"/>
            <w:vAlign w:val="center"/>
          </w:tcPr>
          <w:p w14:paraId="5C851ACB">
            <w:pPr>
              <w:pStyle w:val="14"/>
            </w:pPr>
            <w:r>
              <w:t>财政性资金定额或定项补助</w:t>
            </w:r>
          </w:p>
        </w:tc>
        <w:tc>
          <w:tcPr>
            <w:tcW w:w="709" w:type="dxa"/>
            <w:vAlign w:val="center"/>
          </w:tcPr>
          <w:p w14:paraId="5DD98735">
            <w:pPr>
              <w:pStyle w:val="14"/>
            </w:pPr>
          </w:p>
        </w:tc>
        <w:tc>
          <w:tcPr>
            <w:tcW w:w="709" w:type="dxa"/>
            <w:vAlign w:val="center"/>
          </w:tcPr>
          <w:p w14:paraId="130C6840">
            <w:pPr>
              <w:pStyle w:val="14"/>
            </w:pPr>
          </w:p>
        </w:tc>
        <w:tc>
          <w:tcPr>
            <w:tcW w:w="709" w:type="dxa"/>
            <w:vAlign w:val="center"/>
          </w:tcPr>
          <w:p w14:paraId="5EFAB79A">
            <w:pPr>
              <w:pStyle w:val="14"/>
            </w:pPr>
            <w:r>
              <w:t>33</w:t>
            </w:r>
          </w:p>
        </w:tc>
        <w:tc>
          <w:tcPr>
            <w:tcW w:w="709" w:type="dxa"/>
            <w:vAlign w:val="center"/>
          </w:tcPr>
          <w:p w14:paraId="71876215">
            <w:pPr>
              <w:pStyle w:val="14"/>
            </w:pPr>
          </w:p>
        </w:tc>
        <w:tc>
          <w:tcPr>
            <w:tcW w:w="709" w:type="dxa"/>
            <w:vAlign w:val="center"/>
          </w:tcPr>
          <w:p w14:paraId="2AF53767">
            <w:pPr>
              <w:pStyle w:val="14"/>
            </w:pPr>
            <w:r>
              <w:t>39</w:t>
            </w:r>
          </w:p>
        </w:tc>
        <w:tc>
          <w:tcPr>
            <w:tcW w:w="709" w:type="dxa"/>
            <w:vAlign w:val="center"/>
          </w:tcPr>
          <w:p w14:paraId="4170E24B">
            <w:pPr>
              <w:pStyle w:val="14"/>
            </w:pPr>
          </w:p>
        </w:tc>
        <w:tc>
          <w:tcPr>
            <w:tcW w:w="709" w:type="dxa"/>
            <w:vAlign w:val="center"/>
          </w:tcPr>
          <w:p w14:paraId="3213C7E0">
            <w:pPr>
              <w:pStyle w:val="14"/>
            </w:pPr>
            <w:r>
              <w:t>48</w:t>
            </w:r>
          </w:p>
        </w:tc>
        <w:tc>
          <w:tcPr>
            <w:tcW w:w="709" w:type="dxa"/>
            <w:vAlign w:val="center"/>
          </w:tcPr>
          <w:p w14:paraId="221A241D">
            <w:pPr>
              <w:pStyle w:val="14"/>
            </w:pPr>
          </w:p>
        </w:tc>
      </w:tr>
      <w:tr w14:paraId="4C35E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543" w:type="dxa"/>
            <w:vAlign w:val="center"/>
          </w:tcPr>
          <w:p w14:paraId="7C992750">
            <w:pPr>
              <w:pStyle w:val="13"/>
            </w:pPr>
            <w:r>
              <w:t>曹妃甸区第三幼儿园</w:t>
            </w:r>
          </w:p>
        </w:tc>
        <w:tc>
          <w:tcPr>
            <w:tcW w:w="1134" w:type="dxa"/>
            <w:vAlign w:val="center"/>
          </w:tcPr>
          <w:p w14:paraId="6D1EE5EE">
            <w:pPr>
              <w:pStyle w:val="14"/>
            </w:pPr>
            <w:r>
              <w:t>事业</w:t>
            </w:r>
          </w:p>
        </w:tc>
        <w:tc>
          <w:tcPr>
            <w:tcW w:w="1559" w:type="dxa"/>
            <w:vAlign w:val="center"/>
          </w:tcPr>
          <w:p w14:paraId="1422F3DF">
            <w:pPr>
              <w:pStyle w:val="14"/>
            </w:pPr>
            <w:r>
              <w:t>股级</w:t>
            </w:r>
          </w:p>
        </w:tc>
        <w:tc>
          <w:tcPr>
            <w:tcW w:w="2353" w:type="dxa"/>
            <w:vAlign w:val="center"/>
          </w:tcPr>
          <w:p w14:paraId="294D4DFC">
            <w:pPr>
              <w:pStyle w:val="14"/>
            </w:pPr>
            <w:r>
              <w:t>财政性资金基本保证</w:t>
            </w:r>
          </w:p>
        </w:tc>
        <w:tc>
          <w:tcPr>
            <w:tcW w:w="709" w:type="dxa"/>
            <w:vAlign w:val="center"/>
          </w:tcPr>
          <w:p w14:paraId="07A8A02E">
            <w:pPr>
              <w:pStyle w:val="14"/>
            </w:pPr>
          </w:p>
        </w:tc>
        <w:tc>
          <w:tcPr>
            <w:tcW w:w="709" w:type="dxa"/>
            <w:vAlign w:val="center"/>
          </w:tcPr>
          <w:p w14:paraId="2E7890AA">
            <w:pPr>
              <w:pStyle w:val="14"/>
            </w:pPr>
          </w:p>
        </w:tc>
        <w:tc>
          <w:tcPr>
            <w:tcW w:w="709" w:type="dxa"/>
            <w:vAlign w:val="center"/>
          </w:tcPr>
          <w:p w14:paraId="130DEBB1">
            <w:pPr>
              <w:pStyle w:val="14"/>
            </w:pPr>
            <w:r>
              <w:t>15</w:t>
            </w:r>
          </w:p>
        </w:tc>
        <w:tc>
          <w:tcPr>
            <w:tcW w:w="709" w:type="dxa"/>
            <w:vAlign w:val="center"/>
          </w:tcPr>
          <w:p w14:paraId="2C3997C5">
            <w:pPr>
              <w:pStyle w:val="14"/>
            </w:pPr>
          </w:p>
        </w:tc>
        <w:tc>
          <w:tcPr>
            <w:tcW w:w="709" w:type="dxa"/>
            <w:vAlign w:val="center"/>
          </w:tcPr>
          <w:p w14:paraId="1A20BE8A">
            <w:pPr>
              <w:pStyle w:val="14"/>
            </w:pPr>
            <w:r>
              <w:t>43</w:t>
            </w:r>
          </w:p>
        </w:tc>
        <w:tc>
          <w:tcPr>
            <w:tcW w:w="709" w:type="dxa"/>
            <w:vAlign w:val="center"/>
          </w:tcPr>
          <w:p w14:paraId="2E3F7F76">
            <w:pPr>
              <w:pStyle w:val="14"/>
            </w:pPr>
          </w:p>
        </w:tc>
        <w:tc>
          <w:tcPr>
            <w:tcW w:w="709" w:type="dxa"/>
            <w:vAlign w:val="center"/>
          </w:tcPr>
          <w:p w14:paraId="2E8DB431">
            <w:pPr>
              <w:pStyle w:val="14"/>
            </w:pPr>
            <w:r>
              <w:t>1</w:t>
            </w:r>
          </w:p>
        </w:tc>
        <w:tc>
          <w:tcPr>
            <w:tcW w:w="709" w:type="dxa"/>
            <w:vAlign w:val="center"/>
          </w:tcPr>
          <w:p w14:paraId="163FE636">
            <w:pPr>
              <w:pStyle w:val="14"/>
            </w:pPr>
          </w:p>
        </w:tc>
      </w:tr>
      <w:tr w14:paraId="09837E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543" w:type="dxa"/>
            <w:vAlign w:val="center"/>
          </w:tcPr>
          <w:p w14:paraId="7A7B08BA">
            <w:pPr>
              <w:pStyle w:val="13"/>
            </w:pPr>
            <w:r>
              <w:t>唐山市曹妃甸区第一实验小学</w:t>
            </w:r>
          </w:p>
        </w:tc>
        <w:tc>
          <w:tcPr>
            <w:tcW w:w="1134" w:type="dxa"/>
            <w:vAlign w:val="center"/>
          </w:tcPr>
          <w:p w14:paraId="0ECC846A">
            <w:pPr>
              <w:pStyle w:val="14"/>
            </w:pPr>
            <w:r>
              <w:t>事业</w:t>
            </w:r>
          </w:p>
        </w:tc>
        <w:tc>
          <w:tcPr>
            <w:tcW w:w="1559" w:type="dxa"/>
            <w:vAlign w:val="center"/>
          </w:tcPr>
          <w:p w14:paraId="2868F306">
            <w:pPr>
              <w:pStyle w:val="14"/>
            </w:pPr>
            <w:r>
              <w:t>股级</w:t>
            </w:r>
          </w:p>
        </w:tc>
        <w:tc>
          <w:tcPr>
            <w:tcW w:w="2353" w:type="dxa"/>
            <w:vAlign w:val="center"/>
          </w:tcPr>
          <w:p w14:paraId="60EB3C57">
            <w:pPr>
              <w:pStyle w:val="14"/>
            </w:pPr>
            <w:r>
              <w:t>财政性资金基本保证</w:t>
            </w:r>
          </w:p>
        </w:tc>
        <w:tc>
          <w:tcPr>
            <w:tcW w:w="709" w:type="dxa"/>
            <w:vAlign w:val="center"/>
          </w:tcPr>
          <w:p w14:paraId="2068B62F">
            <w:pPr>
              <w:pStyle w:val="14"/>
            </w:pPr>
          </w:p>
        </w:tc>
        <w:tc>
          <w:tcPr>
            <w:tcW w:w="709" w:type="dxa"/>
            <w:vAlign w:val="center"/>
          </w:tcPr>
          <w:p w14:paraId="125F8CAD">
            <w:pPr>
              <w:pStyle w:val="14"/>
            </w:pPr>
          </w:p>
        </w:tc>
        <w:tc>
          <w:tcPr>
            <w:tcW w:w="709" w:type="dxa"/>
            <w:vAlign w:val="center"/>
          </w:tcPr>
          <w:p w14:paraId="071EB147">
            <w:pPr>
              <w:pStyle w:val="14"/>
            </w:pPr>
            <w:r>
              <w:t>63</w:t>
            </w:r>
          </w:p>
        </w:tc>
        <w:tc>
          <w:tcPr>
            <w:tcW w:w="709" w:type="dxa"/>
            <w:vAlign w:val="center"/>
          </w:tcPr>
          <w:p w14:paraId="231451F7">
            <w:pPr>
              <w:pStyle w:val="14"/>
            </w:pPr>
          </w:p>
        </w:tc>
        <w:tc>
          <w:tcPr>
            <w:tcW w:w="709" w:type="dxa"/>
            <w:vAlign w:val="center"/>
          </w:tcPr>
          <w:p w14:paraId="6EBE5B3E">
            <w:pPr>
              <w:pStyle w:val="14"/>
            </w:pPr>
            <w:r>
              <w:t>86</w:t>
            </w:r>
          </w:p>
        </w:tc>
        <w:tc>
          <w:tcPr>
            <w:tcW w:w="709" w:type="dxa"/>
            <w:vAlign w:val="center"/>
          </w:tcPr>
          <w:p w14:paraId="7086CEDB">
            <w:pPr>
              <w:pStyle w:val="14"/>
            </w:pPr>
          </w:p>
        </w:tc>
        <w:tc>
          <w:tcPr>
            <w:tcW w:w="709" w:type="dxa"/>
            <w:vAlign w:val="center"/>
          </w:tcPr>
          <w:p w14:paraId="151E036B">
            <w:pPr>
              <w:pStyle w:val="14"/>
            </w:pPr>
            <w:r>
              <w:t>43</w:t>
            </w:r>
          </w:p>
        </w:tc>
        <w:tc>
          <w:tcPr>
            <w:tcW w:w="709" w:type="dxa"/>
            <w:vAlign w:val="center"/>
          </w:tcPr>
          <w:p w14:paraId="425C99C9">
            <w:pPr>
              <w:pStyle w:val="14"/>
            </w:pPr>
          </w:p>
        </w:tc>
      </w:tr>
      <w:tr w14:paraId="30CA0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543" w:type="dxa"/>
            <w:vAlign w:val="center"/>
          </w:tcPr>
          <w:p w14:paraId="30CEBCD0">
            <w:pPr>
              <w:pStyle w:val="13"/>
            </w:pPr>
            <w:r>
              <w:t>曹妃甸区第二实验小学</w:t>
            </w:r>
          </w:p>
        </w:tc>
        <w:tc>
          <w:tcPr>
            <w:tcW w:w="1134" w:type="dxa"/>
            <w:vAlign w:val="center"/>
          </w:tcPr>
          <w:p w14:paraId="3ED79A0B">
            <w:pPr>
              <w:pStyle w:val="14"/>
            </w:pPr>
            <w:r>
              <w:t>事业</w:t>
            </w:r>
          </w:p>
        </w:tc>
        <w:tc>
          <w:tcPr>
            <w:tcW w:w="1559" w:type="dxa"/>
            <w:vAlign w:val="center"/>
          </w:tcPr>
          <w:p w14:paraId="7724E400">
            <w:pPr>
              <w:pStyle w:val="14"/>
            </w:pPr>
            <w:r>
              <w:t>股级</w:t>
            </w:r>
          </w:p>
        </w:tc>
        <w:tc>
          <w:tcPr>
            <w:tcW w:w="2353" w:type="dxa"/>
            <w:vAlign w:val="center"/>
          </w:tcPr>
          <w:p w14:paraId="7F8F4ED5">
            <w:pPr>
              <w:pStyle w:val="14"/>
            </w:pPr>
            <w:r>
              <w:t>财政性资金基本保证</w:t>
            </w:r>
          </w:p>
        </w:tc>
        <w:tc>
          <w:tcPr>
            <w:tcW w:w="709" w:type="dxa"/>
            <w:vAlign w:val="center"/>
          </w:tcPr>
          <w:p w14:paraId="400C07EF">
            <w:pPr>
              <w:pStyle w:val="14"/>
            </w:pPr>
          </w:p>
        </w:tc>
        <w:tc>
          <w:tcPr>
            <w:tcW w:w="709" w:type="dxa"/>
            <w:vAlign w:val="center"/>
          </w:tcPr>
          <w:p w14:paraId="68436D0A">
            <w:pPr>
              <w:pStyle w:val="14"/>
            </w:pPr>
          </w:p>
        </w:tc>
        <w:tc>
          <w:tcPr>
            <w:tcW w:w="709" w:type="dxa"/>
            <w:vAlign w:val="center"/>
          </w:tcPr>
          <w:p w14:paraId="2D28C947">
            <w:pPr>
              <w:pStyle w:val="14"/>
            </w:pPr>
            <w:r>
              <w:t>44</w:t>
            </w:r>
          </w:p>
        </w:tc>
        <w:tc>
          <w:tcPr>
            <w:tcW w:w="709" w:type="dxa"/>
            <w:vAlign w:val="center"/>
          </w:tcPr>
          <w:p w14:paraId="74E86C63">
            <w:pPr>
              <w:pStyle w:val="14"/>
            </w:pPr>
          </w:p>
        </w:tc>
        <w:tc>
          <w:tcPr>
            <w:tcW w:w="709" w:type="dxa"/>
            <w:vAlign w:val="center"/>
          </w:tcPr>
          <w:p w14:paraId="7F344A2B">
            <w:pPr>
              <w:pStyle w:val="14"/>
            </w:pPr>
            <w:r>
              <w:t>63</w:t>
            </w:r>
          </w:p>
        </w:tc>
        <w:tc>
          <w:tcPr>
            <w:tcW w:w="709" w:type="dxa"/>
            <w:vAlign w:val="center"/>
          </w:tcPr>
          <w:p w14:paraId="0BBA595D">
            <w:pPr>
              <w:pStyle w:val="14"/>
            </w:pPr>
          </w:p>
        </w:tc>
        <w:tc>
          <w:tcPr>
            <w:tcW w:w="709" w:type="dxa"/>
            <w:vAlign w:val="center"/>
          </w:tcPr>
          <w:p w14:paraId="56C83720">
            <w:pPr>
              <w:pStyle w:val="14"/>
            </w:pPr>
            <w:r>
              <w:t>48</w:t>
            </w:r>
          </w:p>
        </w:tc>
        <w:tc>
          <w:tcPr>
            <w:tcW w:w="709" w:type="dxa"/>
            <w:vAlign w:val="center"/>
          </w:tcPr>
          <w:p w14:paraId="5A887F0F">
            <w:pPr>
              <w:pStyle w:val="14"/>
            </w:pPr>
          </w:p>
        </w:tc>
      </w:tr>
      <w:tr w14:paraId="1CE90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543" w:type="dxa"/>
            <w:vAlign w:val="center"/>
          </w:tcPr>
          <w:p w14:paraId="46EA8362">
            <w:pPr>
              <w:pStyle w:val="13"/>
            </w:pPr>
            <w:r>
              <w:t>曹妃甸区第三小学</w:t>
            </w:r>
          </w:p>
        </w:tc>
        <w:tc>
          <w:tcPr>
            <w:tcW w:w="1134" w:type="dxa"/>
            <w:vAlign w:val="center"/>
          </w:tcPr>
          <w:p w14:paraId="1E2CBD2B">
            <w:pPr>
              <w:pStyle w:val="14"/>
            </w:pPr>
            <w:r>
              <w:t>事业</w:t>
            </w:r>
          </w:p>
        </w:tc>
        <w:tc>
          <w:tcPr>
            <w:tcW w:w="1559" w:type="dxa"/>
            <w:vAlign w:val="center"/>
          </w:tcPr>
          <w:p w14:paraId="22AD08A8">
            <w:pPr>
              <w:pStyle w:val="14"/>
            </w:pPr>
            <w:r>
              <w:t>股级</w:t>
            </w:r>
          </w:p>
        </w:tc>
        <w:tc>
          <w:tcPr>
            <w:tcW w:w="2353" w:type="dxa"/>
            <w:vAlign w:val="center"/>
          </w:tcPr>
          <w:p w14:paraId="1748B457">
            <w:pPr>
              <w:pStyle w:val="14"/>
            </w:pPr>
            <w:r>
              <w:t>财政性资金基本保证</w:t>
            </w:r>
          </w:p>
        </w:tc>
        <w:tc>
          <w:tcPr>
            <w:tcW w:w="709" w:type="dxa"/>
            <w:vAlign w:val="center"/>
          </w:tcPr>
          <w:p w14:paraId="2B8BE3EA">
            <w:pPr>
              <w:pStyle w:val="14"/>
            </w:pPr>
          </w:p>
        </w:tc>
        <w:tc>
          <w:tcPr>
            <w:tcW w:w="709" w:type="dxa"/>
            <w:vAlign w:val="center"/>
          </w:tcPr>
          <w:p w14:paraId="5BF982A6">
            <w:pPr>
              <w:pStyle w:val="14"/>
            </w:pPr>
          </w:p>
        </w:tc>
        <w:tc>
          <w:tcPr>
            <w:tcW w:w="709" w:type="dxa"/>
            <w:vAlign w:val="center"/>
          </w:tcPr>
          <w:p w14:paraId="70F7C9AA">
            <w:pPr>
              <w:pStyle w:val="14"/>
            </w:pPr>
            <w:r>
              <w:t>19</w:t>
            </w:r>
          </w:p>
        </w:tc>
        <w:tc>
          <w:tcPr>
            <w:tcW w:w="709" w:type="dxa"/>
            <w:vAlign w:val="center"/>
          </w:tcPr>
          <w:p w14:paraId="5F50E919">
            <w:pPr>
              <w:pStyle w:val="14"/>
            </w:pPr>
          </w:p>
        </w:tc>
        <w:tc>
          <w:tcPr>
            <w:tcW w:w="709" w:type="dxa"/>
            <w:vAlign w:val="center"/>
          </w:tcPr>
          <w:p w14:paraId="1CA845E4">
            <w:pPr>
              <w:pStyle w:val="14"/>
            </w:pPr>
            <w:r>
              <w:t>39</w:t>
            </w:r>
          </w:p>
        </w:tc>
        <w:tc>
          <w:tcPr>
            <w:tcW w:w="709" w:type="dxa"/>
            <w:vAlign w:val="center"/>
          </w:tcPr>
          <w:p w14:paraId="28340D65">
            <w:pPr>
              <w:pStyle w:val="14"/>
            </w:pPr>
          </w:p>
        </w:tc>
        <w:tc>
          <w:tcPr>
            <w:tcW w:w="709" w:type="dxa"/>
            <w:vAlign w:val="center"/>
          </w:tcPr>
          <w:p w14:paraId="0AD99401">
            <w:pPr>
              <w:pStyle w:val="14"/>
            </w:pPr>
            <w:r>
              <w:t>24</w:t>
            </w:r>
          </w:p>
        </w:tc>
        <w:tc>
          <w:tcPr>
            <w:tcW w:w="709" w:type="dxa"/>
            <w:vAlign w:val="center"/>
          </w:tcPr>
          <w:p w14:paraId="18B5F3D9">
            <w:pPr>
              <w:pStyle w:val="14"/>
            </w:pPr>
          </w:p>
        </w:tc>
      </w:tr>
      <w:tr w14:paraId="6ECDD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543" w:type="dxa"/>
            <w:vAlign w:val="center"/>
          </w:tcPr>
          <w:p w14:paraId="18F2307B">
            <w:pPr>
              <w:pStyle w:val="13"/>
            </w:pPr>
            <w:r>
              <w:t>唐山市曹妃甸区第一农场中心小学</w:t>
            </w:r>
          </w:p>
        </w:tc>
        <w:tc>
          <w:tcPr>
            <w:tcW w:w="1134" w:type="dxa"/>
            <w:vAlign w:val="center"/>
          </w:tcPr>
          <w:p w14:paraId="7A6CFC31">
            <w:pPr>
              <w:pStyle w:val="14"/>
            </w:pPr>
            <w:r>
              <w:t>事业</w:t>
            </w:r>
          </w:p>
        </w:tc>
        <w:tc>
          <w:tcPr>
            <w:tcW w:w="1559" w:type="dxa"/>
            <w:vAlign w:val="center"/>
          </w:tcPr>
          <w:p w14:paraId="636BDA76">
            <w:pPr>
              <w:pStyle w:val="14"/>
            </w:pPr>
            <w:r>
              <w:t>股级</w:t>
            </w:r>
          </w:p>
        </w:tc>
        <w:tc>
          <w:tcPr>
            <w:tcW w:w="2353" w:type="dxa"/>
            <w:vAlign w:val="center"/>
          </w:tcPr>
          <w:p w14:paraId="4808DAAF">
            <w:pPr>
              <w:pStyle w:val="14"/>
            </w:pPr>
            <w:r>
              <w:t>财政性资金基本保证</w:t>
            </w:r>
          </w:p>
        </w:tc>
        <w:tc>
          <w:tcPr>
            <w:tcW w:w="709" w:type="dxa"/>
            <w:vAlign w:val="center"/>
          </w:tcPr>
          <w:p w14:paraId="555EB8B9">
            <w:pPr>
              <w:pStyle w:val="14"/>
            </w:pPr>
          </w:p>
        </w:tc>
        <w:tc>
          <w:tcPr>
            <w:tcW w:w="709" w:type="dxa"/>
            <w:vAlign w:val="center"/>
          </w:tcPr>
          <w:p w14:paraId="4B60B92F">
            <w:pPr>
              <w:pStyle w:val="14"/>
            </w:pPr>
          </w:p>
        </w:tc>
        <w:tc>
          <w:tcPr>
            <w:tcW w:w="709" w:type="dxa"/>
            <w:vAlign w:val="center"/>
          </w:tcPr>
          <w:p w14:paraId="2A02BB28">
            <w:pPr>
              <w:pStyle w:val="14"/>
            </w:pPr>
            <w:r>
              <w:t>51</w:t>
            </w:r>
          </w:p>
        </w:tc>
        <w:tc>
          <w:tcPr>
            <w:tcW w:w="709" w:type="dxa"/>
            <w:vAlign w:val="center"/>
          </w:tcPr>
          <w:p w14:paraId="00A2451F">
            <w:pPr>
              <w:pStyle w:val="14"/>
            </w:pPr>
          </w:p>
        </w:tc>
        <w:tc>
          <w:tcPr>
            <w:tcW w:w="709" w:type="dxa"/>
            <w:vAlign w:val="center"/>
          </w:tcPr>
          <w:p w14:paraId="40039A2A">
            <w:pPr>
              <w:pStyle w:val="14"/>
            </w:pPr>
            <w:r>
              <w:t>59</w:t>
            </w:r>
          </w:p>
        </w:tc>
        <w:tc>
          <w:tcPr>
            <w:tcW w:w="709" w:type="dxa"/>
            <w:vAlign w:val="center"/>
          </w:tcPr>
          <w:p w14:paraId="338C262F">
            <w:pPr>
              <w:pStyle w:val="14"/>
            </w:pPr>
          </w:p>
        </w:tc>
        <w:tc>
          <w:tcPr>
            <w:tcW w:w="709" w:type="dxa"/>
            <w:vAlign w:val="center"/>
          </w:tcPr>
          <w:p w14:paraId="257B12F8">
            <w:pPr>
              <w:pStyle w:val="14"/>
            </w:pPr>
            <w:r>
              <w:t>71</w:t>
            </w:r>
          </w:p>
        </w:tc>
        <w:tc>
          <w:tcPr>
            <w:tcW w:w="709" w:type="dxa"/>
            <w:vAlign w:val="center"/>
          </w:tcPr>
          <w:p w14:paraId="4243BD24">
            <w:pPr>
              <w:pStyle w:val="14"/>
            </w:pPr>
          </w:p>
        </w:tc>
      </w:tr>
      <w:tr w14:paraId="1BD1B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543" w:type="dxa"/>
            <w:vAlign w:val="center"/>
          </w:tcPr>
          <w:p w14:paraId="7336B9F4">
            <w:pPr>
              <w:pStyle w:val="13"/>
            </w:pPr>
            <w:r>
              <w:t>曹妃甸区新立小学</w:t>
            </w:r>
          </w:p>
        </w:tc>
        <w:tc>
          <w:tcPr>
            <w:tcW w:w="1134" w:type="dxa"/>
            <w:vAlign w:val="center"/>
          </w:tcPr>
          <w:p w14:paraId="747FA353">
            <w:pPr>
              <w:pStyle w:val="14"/>
            </w:pPr>
            <w:r>
              <w:t>事业</w:t>
            </w:r>
          </w:p>
        </w:tc>
        <w:tc>
          <w:tcPr>
            <w:tcW w:w="1559" w:type="dxa"/>
            <w:vAlign w:val="center"/>
          </w:tcPr>
          <w:p w14:paraId="620E9FD5">
            <w:pPr>
              <w:pStyle w:val="14"/>
            </w:pPr>
            <w:r>
              <w:t>股级</w:t>
            </w:r>
          </w:p>
        </w:tc>
        <w:tc>
          <w:tcPr>
            <w:tcW w:w="2353" w:type="dxa"/>
            <w:vAlign w:val="center"/>
          </w:tcPr>
          <w:p w14:paraId="515D7A0B">
            <w:pPr>
              <w:pStyle w:val="14"/>
            </w:pPr>
            <w:r>
              <w:t>财政性资金基本保证</w:t>
            </w:r>
          </w:p>
        </w:tc>
        <w:tc>
          <w:tcPr>
            <w:tcW w:w="709" w:type="dxa"/>
            <w:vAlign w:val="center"/>
          </w:tcPr>
          <w:p w14:paraId="4380ACA6">
            <w:pPr>
              <w:pStyle w:val="14"/>
            </w:pPr>
          </w:p>
        </w:tc>
        <w:tc>
          <w:tcPr>
            <w:tcW w:w="709" w:type="dxa"/>
            <w:vAlign w:val="center"/>
          </w:tcPr>
          <w:p w14:paraId="2209B034">
            <w:pPr>
              <w:pStyle w:val="14"/>
            </w:pPr>
          </w:p>
        </w:tc>
        <w:tc>
          <w:tcPr>
            <w:tcW w:w="709" w:type="dxa"/>
            <w:vAlign w:val="center"/>
          </w:tcPr>
          <w:p w14:paraId="6D61BEDD">
            <w:pPr>
              <w:pStyle w:val="14"/>
            </w:pPr>
            <w:r>
              <w:t>66</w:t>
            </w:r>
          </w:p>
        </w:tc>
        <w:tc>
          <w:tcPr>
            <w:tcW w:w="709" w:type="dxa"/>
            <w:vAlign w:val="center"/>
          </w:tcPr>
          <w:p w14:paraId="6115904A">
            <w:pPr>
              <w:pStyle w:val="14"/>
            </w:pPr>
          </w:p>
        </w:tc>
        <w:tc>
          <w:tcPr>
            <w:tcW w:w="709" w:type="dxa"/>
            <w:vAlign w:val="center"/>
          </w:tcPr>
          <w:p w14:paraId="62787293">
            <w:pPr>
              <w:pStyle w:val="14"/>
            </w:pPr>
            <w:r>
              <w:t>84</w:t>
            </w:r>
          </w:p>
        </w:tc>
        <w:tc>
          <w:tcPr>
            <w:tcW w:w="709" w:type="dxa"/>
            <w:vAlign w:val="center"/>
          </w:tcPr>
          <w:p w14:paraId="4F4F95A4">
            <w:pPr>
              <w:pStyle w:val="14"/>
            </w:pPr>
          </w:p>
        </w:tc>
        <w:tc>
          <w:tcPr>
            <w:tcW w:w="709" w:type="dxa"/>
            <w:vAlign w:val="center"/>
          </w:tcPr>
          <w:p w14:paraId="697EDCB6">
            <w:pPr>
              <w:pStyle w:val="14"/>
            </w:pPr>
            <w:r>
              <w:t>60</w:t>
            </w:r>
          </w:p>
        </w:tc>
        <w:tc>
          <w:tcPr>
            <w:tcW w:w="709" w:type="dxa"/>
            <w:vAlign w:val="center"/>
          </w:tcPr>
          <w:p w14:paraId="5F166F3F">
            <w:pPr>
              <w:pStyle w:val="14"/>
            </w:pPr>
          </w:p>
        </w:tc>
      </w:tr>
      <w:tr w14:paraId="3E152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543" w:type="dxa"/>
            <w:vAlign w:val="center"/>
          </w:tcPr>
          <w:p w14:paraId="5B7A9A44">
            <w:pPr>
              <w:pStyle w:val="13"/>
            </w:pPr>
            <w:r>
              <w:t>曹妃甸区第三农场中心小学</w:t>
            </w:r>
          </w:p>
        </w:tc>
        <w:tc>
          <w:tcPr>
            <w:tcW w:w="1134" w:type="dxa"/>
            <w:vAlign w:val="center"/>
          </w:tcPr>
          <w:p w14:paraId="5F8D0047">
            <w:pPr>
              <w:pStyle w:val="14"/>
            </w:pPr>
            <w:r>
              <w:t>事业</w:t>
            </w:r>
          </w:p>
        </w:tc>
        <w:tc>
          <w:tcPr>
            <w:tcW w:w="1559" w:type="dxa"/>
            <w:vAlign w:val="center"/>
          </w:tcPr>
          <w:p w14:paraId="0572E30D">
            <w:pPr>
              <w:pStyle w:val="14"/>
            </w:pPr>
            <w:r>
              <w:t>股级</w:t>
            </w:r>
          </w:p>
        </w:tc>
        <w:tc>
          <w:tcPr>
            <w:tcW w:w="2353" w:type="dxa"/>
            <w:vAlign w:val="center"/>
          </w:tcPr>
          <w:p w14:paraId="540DA30A">
            <w:pPr>
              <w:pStyle w:val="14"/>
            </w:pPr>
            <w:r>
              <w:t>财政性资金基本保证</w:t>
            </w:r>
          </w:p>
        </w:tc>
        <w:tc>
          <w:tcPr>
            <w:tcW w:w="709" w:type="dxa"/>
            <w:vAlign w:val="center"/>
          </w:tcPr>
          <w:p w14:paraId="025FFB45">
            <w:pPr>
              <w:pStyle w:val="14"/>
            </w:pPr>
          </w:p>
        </w:tc>
        <w:tc>
          <w:tcPr>
            <w:tcW w:w="709" w:type="dxa"/>
            <w:vAlign w:val="center"/>
          </w:tcPr>
          <w:p w14:paraId="3FDCF23B">
            <w:pPr>
              <w:pStyle w:val="14"/>
            </w:pPr>
          </w:p>
        </w:tc>
        <w:tc>
          <w:tcPr>
            <w:tcW w:w="709" w:type="dxa"/>
            <w:vAlign w:val="center"/>
          </w:tcPr>
          <w:p w14:paraId="73AD497E">
            <w:pPr>
              <w:pStyle w:val="14"/>
            </w:pPr>
            <w:r>
              <w:t>32</w:t>
            </w:r>
          </w:p>
        </w:tc>
        <w:tc>
          <w:tcPr>
            <w:tcW w:w="709" w:type="dxa"/>
            <w:vAlign w:val="center"/>
          </w:tcPr>
          <w:p w14:paraId="59621A77">
            <w:pPr>
              <w:pStyle w:val="14"/>
            </w:pPr>
          </w:p>
        </w:tc>
        <w:tc>
          <w:tcPr>
            <w:tcW w:w="709" w:type="dxa"/>
            <w:vAlign w:val="center"/>
          </w:tcPr>
          <w:p w14:paraId="13DDD83C">
            <w:pPr>
              <w:pStyle w:val="14"/>
            </w:pPr>
            <w:r>
              <w:t>42</w:t>
            </w:r>
          </w:p>
        </w:tc>
        <w:tc>
          <w:tcPr>
            <w:tcW w:w="709" w:type="dxa"/>
            <w:vAlign w:val="center"/>
          </w:tcPr>
          <w:p w14:paraId="13C287C7">
            <w:pPr>
              <w:pStyle w:val="14"/>
            </w:pPr>
          </w:p>
        </w:tc>
        <w:tc>
          <w:tcPr>
            <w:tcW w:w="709" w:type="dxa"/>
            <w:vAlign w:val="center"/>
          </w:tcPr>
          <w:p w14:paraId="2FE62462">
            <w:pPr>
              <w:pStyle w:val="14"/>
            </w:pPr>
            <w:r>
              <w:t>34</w:t>
            </w:r>
          </w:p>
        </w:tc>
        <w:tc>
          <w:tcPr>
            <w:tcW w:w="709" w:type="dxa"/>
            <w:vAlign w:val="center"/>
          </w:tcPr>
          <w:p w14:paraId="2C4FAECA">
            <w:pPr>
              <w:pStyle w:val="14"/>
            </w:pPr>
          </w:p>
        </w:tc>
      </w:tr>
      <w:tr w14:paraId="39042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543" w:type="dxa"/>
            <w:vAlign w:val="center"/>
          </w:tcPr>
          <w:p w14:paraId="1D766909">
            <w:pPr>
              <w:pStyle w:val="13"/>
            </w:pPr>
            <w:r>
              <w:t>曹妃甸区第四农场中心小学</w:t>
            </w:r>
          </w:p>
        </w:tc>
        <w:tc>
          <w:tcPr>
            <w:tcW w:w="1134" w:type="dxa"/>
            <w:vAlign w:val="center"/>
          </w:tcPr>
          <w:p w14:paraId="36A6B5B7">
            <w:pPr>
              <w:pStyle w:val="14"/>
            </w:pPr>
            <w:r>
              <w:t>事业</w:t>
            </w:r>
          </w:p>
        </w:tc>
        <w:tc>
          <w:tcPr>
            <w:tcW w:w="1559" w:type="dxa"/>
            <w:vAlign w:val="center"/>
          </w:tcPr>
          <w:p w14:paraId="0E0B9811">
            <w:pPr>
              <w:pStyle w:val="14"/>
            </w:pPr>
            <w:r>
              <w:t>股级</w:t>
            </w:r>
          </w:p>
        </w:tc>
        <w:tc>
          <w:tcPr>
            <w:tcW w:w="2353" w:type="dxa"/>
            <w:vAlign w:val="center"/>
          </w:tcPr>
          <w:p w14:paraId="4D3DF12A">
            <w:pPr>
              <w:pStyle w:val="14"/>
            </w:pPr>
            <w:r>
              <w:t>财政性资金基本保证</w:t>
            </w:r>
          </w:p>
        </w:tc>
        <w:tc>
          <w:tcPr>
            <w:tcW w:w="709" w:type="dxa"/>
            <w:vAlign w:val="center"/>
          </w:tcPr>
          <w:p w14:paraId="38A6D0A2">
            <w:pPr>
              <w:pStyle w:val="14"/>
            </w:pPr>
          </w:p>
        </w:tc>
        <w:tc>
          <w:tcPr>
            <w:tcW w:w="709" w:type="dxa"/>
            <w:vAlign w:val="center"/>
          </w:tcPr>
          <w:p w14:paraId="19C5B147">
            <w:pPr>
              <w:pStyle w:val="14"/>
            </w:pPr>
          </w:p>
        </w:tc>
        <w:tc>
          <w:tcPr>
            <w:tcW w:w="709" w:type="dxa"/>
            <w:vAlign w:val="center"/>
          </w:tcPr>
          <w:p w14:paraId="00799A64">
            <w:pPr>
              <w:pStyle w:val="14"/>
            </w:pPr>
            <w:r>
              <w:t>31</w:t>
            </w:r>
          </w:p>
        </w:tc>
        <w:tc>
          <w:tcPr>
            <w:tcW w:w="709" w:type="dxa"/>
            <w:vAlign w:val="center"/>
          </w:tcPr>
          <w:p w14:paraId="0C846D2A">
            <w:pPr>
              <w:pStyle w:val="14"/>
            </w:pPr>
          </w:p>
        </w:tc>
        <w:tc>
          <w:tcPr>
            <w:tcW w:w="709" w:type="dxa"/>
            <w:vAlign w:val="center"/>
          </w:tcPr>
          <w:p w14:paraId="660D420A">
            <w:pPr>
              <w:pStyle w:val="14"/>
            </w:pPr>
            <w:r>
              <w:t>43</w:t>
            </w:r>
          </w:p>
        </w:tc>
        <w:tc>
          <w:tcPr>
            <w:tcW w:w="709" w:type="dxa"/>
            <w:vAlign w:val="center"/>
          </w:tcPr>
          <w:p w14:paraId="24227F57">
            <w:pPr>
              <w:pStyle w:val="14"/>
            </w:pPr>
          </w:p>
        </w:tc>
        <w:tc>
          <w:tcPr>
            <w:tcW w:w="709" w:type="dxa"/>
            <w:vAlign w:val="center"/>
          </w:tcPr>
          <w:p w14:paraId="1E26A3D3">
            <w:pPr>
              <w:pStyle w:val="14"/>
            </w:pPr>
            <w:r>
              <w:t>41</w:t>
            </w:r>
          </w:p>
        </w:tc>
        <w:tc>
          <w:tcPr>
            <w:tcW w:w="709" w:type="dxa"/>
            <w:vAlign w:val="center"/>
          </w:tcPr>
          <w:p w14:paraId="3E19FC33">
            <w:pPr>
              <w:pStyle w:val="14"/>
            </w:pPr>
          </w:p>
        </w:tc>
      </w:tr>
      <w:tr w14:paraId="5514C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543" w:type="dxa"/>
            <w:vAlign w:val="center"/>
          </w:tcPr>
          <w:p w14:paraId="3CBB1E30">
            <w:pPr>
              <w:pStyle w:val="13"/>
            </w:pPr>
            <w:r>
              <w:t>曹妃甸区第五农场中心小学</w:t>
            </w:r>
          </w:p>
        </w:tc>
        <w:tc>
          <w:tcPr>
            <w:tcW w:w="1134" w:type="dxa"/>
            <w:vAlign w:val="center"/>
          </w:tcPr>
          <w:p w14:paraId="7D1ED714">
            <w:pPr>
              <w:pStyle w:val="14"/>
            </w:pPr>
            <w:r>
              <w:t>事业</w:t>
            </w:r>
          </w:p>
        </w:tc>
        <w:tc>
          <w:tcPr>
            <w:tcW w:w="1559" w:type="dxa"/>
            <w:vAlign w:val="center"/>
          </w:tcPr>
          <w:p w14:paraId="1539C642">
            <w:pPr>
              <w:pStyle w:val="14"/>
            </w:pPr>
            <w:r>
              <w:t>股级</w:t>
            </w:r>
          </w:p>
        </w:tc>
        <w:tc>
          <w:tcPr>
            <w:tcW w:w="2353" w:type="dxa"/>
            <w:vAlign w:val="center"/>
          </w:tcPr>
          <w:p w14:paraId="6D19A1DA">
            <w:pPr>
              <w:pStyle w:val="14"/>
            </w:pPr>
            <w:r>
              <w:t>财政性资金基本保证</w:t>
            </w:r>
          </w:p>
        </w:tc>
        <w:tc>
          <w:tcPr>
            <w:tcW w:w="709" w:type="dxa"/>
            <w:vAlign w:val="center"/>
          </w:tcPr>
          <w:p w14:paraId="39D2E6F6">
            <w:pPr>
              <w:pStyle w:val="14"/>
            </w:pPr>
          </w:p>
        </w:tc>
        <w:tc>
          <w:tcPr>
            <w:tcW w:w="709" w:type="dxa"/>
            <w:vAlign w:val="center"/>
          </w:tcPr>
          <w:p w14:paraId="3080A90F">
            <w:pPr>
              <w:pStyle w:val="14"/>
            </w:pPr>
          </w:p>
        </w:tc>
        <w:tc>
          <w:tcPr>
            <w:tcW w:w="709" w:type="dxa"/>
            <w:vAlign w:val="center"/>
          </w:tcPr>
          <w:p w14:paraId="317D4E63">
            <w:pPr>
              <w:pStyle w:val="14"/>
            </w:pPr>
            <w:r>
              <w:t>32</w:t>
            </w:r>
          </w:p>
        </w:tc>
        <w:tc>
          <w:tcPr>
            <w:tcW w:w="709" w:type="dxa"/>
            <w:vAlign w:val="center"/>
          </w:tcPr>
          <w:p w14:paraId="31233C9E">
            <w:pPr>
              <w:pStyle w:val="14"/>
            </w:pPr>
          </w:p>
        </w:tc>
        <w:tc>
          <w:tcPr>
            <w:tcW w:w="709" w:type="dxa"/>
            <w:vAlign w:val="center"/>
          </w:tcPr>
          <w:p w14:paraId="77CB4599">
            <w:pPr>
              <w:pStyle w:val="14"/>
            </w:pPr>
            <w:r>
              <w:t>39</w:t>
            </w:r>
          </w:p>
        </w:tc>
        <w:tc>
          <w:tcPr>
            <w:tcW w:w="709" w:type="dxa"/>
            <w:vAlign w:val="center"/>
          </w:tcPr>
          <w:p w14:paraId="5FC9D491">
            <w:pPr>
              <w:pStyle w:val="14"/>
            </w:pPr>
          </w:p>
        </w:tc>
        <w:tc>
          <w:tcPr>
            <w:tcW w:w="709" w:type="dxa"/>
            <w:vAlign w:val="center"/>
          </w:tcPr>
          <w:p w14:paraId="0CA8D2CC">
            <w:pPr>
              <w:pStyle w:val="14"/>
            </w:pPr>
            <w:r>
              <w:t>39</w:t>
            </w:r>
          </w:p>
        </w:tc>
        <w:tc>
          <w:tcPr>
            <w:tcW w:w="709" w:type="dxa"/>
            <w:vAlign w:val="center"/>
          </w:tcPr>
          <w:p w14:paraId="5BFB1253">
            <w:pPr>
              <w:pStyle w:val="14"/>
            </w:pPr>
          </w:p>
        </w:tc>
      </w:tr>
      <w:tr w14:paraId="7ADB0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543" w:type="dxa"/>
            <w:vAlign w:val="center"/>
          </w:tcPr>
          <w:p w14:paraId="27F475E7">
            <w:pPr>
              <w:pStyle w:val="13"/>
            </w:pPr>
            <w:r>
              <w:t>曹妃甸区第六农场中心小学</w:t>
            </w:r>
          </w:p>
        </w:tc>
        <w:tc>
          <w:tcPr>
            <w:tcW w:w="1134" w:type="dxa"/>
            <w:vAlign w:val="center"/>
          </w:tcPr>
          <w:p w14:paraId="0DACC070">
            <w:pPr>
              <w:pStyle w:val="14"/>
            </w:pPr>
            <w:r>
              <w:t>事业</w:t>
            </w:r>
          </w:p>
        </w:tc>
        <w:tc>
          <w:tcPr>
            <w:tcW w:w="1559" w:type="dxa"/>
            <w:vAlign w:val="center"/>
          </w:tcPr>
          <w:p w14:paraId="7B7A3C05">
            <w:pPr>
              <w:pStyle w:val="14"/>
            </w:pPr>
            <w:r>
              <w:t>股级</w:t>
            </w:r>
          </w:p>
        </w:tc>
        <w:tc>
          <w:tcPr>
            <w:tcW w:w="2353" w:type="dxa"/>
            <w:vAlign w:val="center"/>
          </w:tcPr>
          <w:p w14:paraId="5F9109C8">
            <w:pPr>
              <w:pStyle w:val="14"/>
            </w:pPr>
            <w:r>
              <w:t>财政性资金基本保证</w:t>
            </w:r>
          </w:p>
        </w:tc>
        <w:tc>
          <w:tcPr>
            <w:tcW w:w="709" w:type="dxa"/>
            <w:vAlign w:val="center"/>
          </w:tcPr>
          <w:p w14:paraId="4D614120">
            <w:pPr>
              <w:pStyle w:val="14"/>
            </w:pPr>
          </w:p>
        </w:tc>
        <w:tc>
          <w:tcPr>
            <w:tcW w:w="709" w:type="dxa"/>
            <w:vAlign w:val="center"/>
          </w:tcPr>
          <w:p w14:paraId="20870296">
            <w:pPr>
              <w:pStyle w:val="14"/>
            </w:pPr>
          </w:p>
        </w:tc>
        <w:tc>
          <w:tcPr>
            <w:tcW w:w="709" w:type="dxa"/>
            <w:vAlign w:val="center"/>
          </w:tcPr>
          <w:p w14:paraId="4B593867">
            <w:pPr>
              <w:pStyle w:val="14"/>
            </w:pPr>
            <w:r>
              <w:t>33</w:t>
            </w:r>
          </w:p>
        </w:tc>
        <w:tc>
          <w:tcPr>
            <w:tcW w:w="709" w:type="dxa"/>
            <w:vAlign w:val="center"/>
          </w:tcPr>
          <w:p w14:paraId="1F707446">
            <w:pPr>
              <w:pStyle w:val="14"/>
            </w:pPr>
          </w:p>
        </w:tc>
        <w:tc>
          <w:tcPr>
            <w:tcW w:w="709" w:type="dxa"/>
            <w:vAlign w:val="center"/>
          </w:tcPr>
          <w:p w14:paraId="30F75F0B">
            <w:pPr>
              <w:pStyle w:val="14"/>
            </w:pPr>
            <w:r>
              <w:t>47</w:t>
            </w:r>
          </w:p>
        </w:tc>
        <w:tc>
          <w:tcPr>
            <w:tcW w:w="709" w:type="dxa"/>
            <w:vAlign w:val="center"/>
          </w:tcPr>
          <w:p w14:paraId="3E49D78A">
            <w:pPr>
              <w:pStyle w:val="14"/>
            </w:pPr>
          </w:p>
        </w:tc>
        <w:tc>
          <w:tcPr>
            <w:tcW w:w="709" w:type="dxa"/>
            <w:vAlign w:val="center"/>
          </w:tcPr>
          <w:p w14:paraId="247FF2D1">
            <w:pPr>
              <w:pStyle w:val="14"/>
            </w:pPr>
            <w:r>
              <w:t>35</w:t>
            </w:r>
          </w:p>
        </w:tc>
        <w:tc>
          <w:tcPr>
            <w:tcW w:w="709" w:type="dxa"/>
            <w:vAlign w:val="center"/>
          </w:tcPr>
          <w:p w14:paraId="6A16ECC1">
            <w:pPr>
              <w:pStyle w:val="14"/>
            </w:pPr>
          </w:p>
        </w:tc>
      </w:tr>
      <w:tr w14:paraId="7B71F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543" w:type="dxa"/>
            <w:vAlign w:val="center"/>
          </w:tcPr>
          <w:p w14:paraId="42F23DAF">
            <w:pPr>
              <w:pStyle w:val="13"/>
            </w:pPr>
            <w:r>
              <w:t>唐山市曹妃甸区第七农场中心小学</w:t>
            </w:r>
          </w:p>
        </w:tc>
        <w:tc>
          <w:tcPr>
            <w:tcW w:w="1134" w:type="dxa"/>
            <w:vAlign w:val="center"/>
          </w:tcPr>
          <w:p w14:paraId="7C4CFAD2">
            <w:pPr>
              <w:pStyle w:val="14"/>
            </w:pPr>
            <w:r>
              <w:t>事业</w:t>
            </w:r>
          </w:p>
        </w:tc>
        <w:tc>
          <w:tcPr>
            <w:tcW w:w="1559" w:type="dxa"/>
            <w:vAlign w:val="center"/>
          </w:tcPr>
          <w:p w14:paraId="37999C51">
            <w:pPr>
              <w:pStyle w:val="14"/>
            </w:pPr>
            <w:r>
              <w:t>股级</w:t>
            </w:r>
          </w:p>
        </w:tc>
        <w:tc>
          <w:tcPr>
            <w:tcW w:w="2353" w:type="dxa"/>
            <w:vAlign w:val="center"/>
          </w:tcPr>
          <w:p w14:paraId="29DFF411">
            <w:pPr>
              <w:pStyle w:val="14"/>
            </w:pPr>
            <w:r>
              <w:t>财政性资金基本保证</w:t>
            </w:r>
          </w:p>
        </w:tc>
        <w:tc>
          <w:tcPr>
            <w:tcW w:w="709" w:type="dxa"/>
            <w:vAlign w:val="center"/>
          </w:tcPr>
          <w:p w14:paraId="33605D5F">
            <w:pPr>
              <w:pStyle w:val="14"/>
            </w:pPr>
          </w:p>
        </w:tc>
        <w:tc>
          <w:tcPr>
            <w:tcW w:w="709" w:type="dxa"/>
            <w:vAlign w:val="center"/>
          </w:tcPr>
          <w:p w14:paraId="15B4FD1B">
            <w:pPr>
              <w:pStyle w:val="14"/>
            </w:pPr>
          </w:p>
        </w:tc>
        <w:tc>
          <w:tcPr>
            <w:tcW w:w="709" w:type="dxa"/>
            <w:vAlign w:val="center"/>
          </w:tcPr>
          <w:p w14:paraId="5A2FCDAD">
            <w:pPr>
              <w:pStyle w:val="14"/>
            </w:pPr>
            <w:r>
              <w:t>13</w:t>
            </w:r>
          </w:p>
        </w:tc>
        <w:tc>
          <w:tcPr>
            <w:tcW w:w="709" w:type="dxa"/>
            <w:vAlign w:val="center"/>
          </w:tcPr>
          <w:p w14:paraId="6E743B03">
            <w:pPr>
              <w:pStyle w:val="14"/>
            </w:pPr>
          </w:p>
        </w:tc>
        <w:tc>
          <w:tcPr>
            <w:tcW w:w="709" w:type="dxa"/>
            <w:vAlign w:val="center"/>
          </w:tcPr>
          <w:p w14:paraId="69062A0A">
            <w:pPr>
              <w:pStyle w:val="14"/>
            </w:pPr>
            <w:r>
              <w:t>19</w:t>
            </w:r>
          </w:p>
        </w:tc>
        <w:tc>
          <w:tcPr>
            <w:tcW w:w="709" w:type="dxa"/>
            <w:vAlign w:val="center"/>
          </w:tcPr>
          <w:p w14:paraId="0539A2B4">
            <w:pPr>
              <w:pStyle w:val="14"/>
            </w:pPr>
          </w:p>
        </w:tc>
        <w:tc>
          <w:tcPr>
            <w:tcW w:w="709" w:type="dxa"/>
            <w:vAlign w:val="center"/>
          </w:tcPr>
          <w:p w14:paraId="6F1AB477">
            <w:pPr>
              <w:pStyle w:val="14"/>
            </w:pPr>
            <w:r>
              <w:t>12</w:t>
            </w:r>
          </w:p>
        </w:tc>
        <w:tc>
          <w:tcPr>
            <w:tcW w:w="709" w:type="dxa"/>
            <w:vAlign w:val="center"/>
          </w:tcPr>
          <w:p w14:paraId="385D0BDC">
            <w:pPr>
              <w:pStyle w:val="14"/>
            </w:pPr>
          </w:p>
        </w:tc>
      </w:tr>
      <w:tr w14:paraId="06C64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543" w:type="dxa"/>
            <w:vAlign w:val="center"/>
          </w:tcPr>
          <w:p w14:paraId="7AB209C2">
            <w:pPr>
              <w:pStyle w:val="13"/>
            </w:pPr>
            <w:r>
              <w:t>曹妃甸区第八农场中心小学</w:t>
            </w:r>
          </w:p>
        </w:tc>
        <w:tc>
          <w:tcPr>
            <w:tcW w:w="1134" w:type="dxa"/>
            <w:vAlign w:val="center"/>
          </w:tcPr>
          <w:p w14:paraId="0783245F">
            <w:pPr>
              <w:pStyle w:val="14"/>
            </w:pPr>
            <w:r>
              <w:t>事业</w:t>
            </w:r>
          </w:p>
        </w:tc>
        <w:tc>
          <w:tcPr>
            <w:tcW w:w="1559" w:type="dxa"/>
            <w:vAlign w:val="center"/>
          </w:tcPr>
          <w:p w14:paraId="0A1D8359">
            <w:pPr>
              <w:pStyle w:val="14"/>
            </w:pPr>
            <w:r>
              <w:t>股级</w:t>
            </w:r>
          </w:p>
        </w:tc>
        <w:tc>
          <w:tcPr>
            <w:tcW w:w="2353" w:type="dxa"/>
            <w:vAlign w:val="center"/>
          </w:tcPr>
          <w:p w14:paraId="21789CC3">
            <w:pPr>
              <w:pStyle w:val="14"/>
            </w:pPr>
            <w:r>
              <w:t>财政性资金基本保证</w:t>
            </w:r>
          </w:p>
        </w:tc>
        <w:tc>
          <w:tcPr>
            <w:tcW w:w="709" w:type="dxa"/>
            <w:vAlign w:val="center"/>
          </w:tcPr>
          <w:p w14:paraId="79D8C09E">
            <w:pPr>
              <w:pStyle w:val="14"/>
            </w:pPr>
          </w:p>
        </w:tc>
        <w:tc>
          <w:tcPr>
            <w:tcW w:w="709" w:type="dxa"/>
            <w:vAlign w:val="center"/>
          </w:tcPr>
          <w:p w14:paraId="19D57849">
            <w:pPr>
              <w:pStyle w:val="14"/>
            </w:pPr>
          </w:p>
        </w:tc>
        <w:tc>
          <w:tcPr>
            <w:tcW w:w="709" w:type="dxa"/>
            <w:vAlign w:val="center"/>
          </w:tcPr>
          <w:p w14:paraId="64FC78CD">
            <w:pPr>
              <w:pStyle w:val="14"/>
            </w:pPr>
            <w:r>
              <w:t>40</w:t>
            </w:r>
          </w:p>
        </w:tc>
        <w:tc>
          <w:tcPr>
            <w:tcW w:w="709" w:type="dxa"/>
            <w:vAlign w:val="center"/>
          </w:tcPr>
          <w:p w14:paraId="5CFC67C0">
            <w:pPr>
              <w:pStyle w:val="14"/>
            </w:pPr>
          </w:p>
        </w:tc>
        <w:tc>
          <w:tcPr>
            <w:tcW w:w="709" w:type="dxa"/>
            <w:vAlign w:val="center"/>
          </w:tcPr>
          <w:p w14:paraId="395B8397">
            <w:pPr>
              <w:pStyle w:val="14"/>
            </w:pPr>
            <w:r>
              <w:t>50</w:t>
            </w:r>
          </w:p>
        </w:tc>
        <w:tc>
          <w:tcPr>
            <w:tcW w:w="709" w:type="dxa"/>
            <w:vAlign w:val="center"/>
          </w:tcPr>
          <w:p w14:paraId="53B1CFCC">
            <w:pPr>
              <w:pStyle w:val="14"/>
            </w:pPr>
          </w:p>
        </w:tc>
        <w:tc>
          <w:tcPr>
            <w:tcW w:w="709" w:type="dxa"/>
            <w:vAlign w:val="center"/>
          </w:tcPr>
          <w:p w14:paraId="04489634">
            <w:pPr>
              <w:pStyle w:val="14"/>
            </w:pPr>
            <w:r>
              <w:t>44</w:t>
            </w:r>
          </w:p>
        </w:tc>
        <w:tc>
          <w:tcPr>
            <w:tcW w:w="709" w:type="dxa"/>
            <w:vAlign w:val="center"/>
          </w:tcPr>
          <w:p w14:paraId="4F29348D">
            <w:pPr>
              <w:pStyle w:val="14"/>
            </w:pPr>
          </w:p>
        </w:tc>
      </w:tr>
      <w:tr w14:paraId="52335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27" w:hRule="atLeast"/>
          <w:jc w:val="center"/>
        </w:trPr>
        <w:tc>
          <w:tcPr>
            <w:tcW w:w="3543" w:type="dxa"/>
            <w:vAlign w:val="center"/>
          </w:tcPr>
          <w:p w14:paraId="13648BF5">
            <w:pPr>
              <w:pStyle w:val="13"/>
            </w:pPr>
            <w:r>
              <w:t>曹妃甸区第八农场田庄小学</w:t>
            </w:r>
          </w:p>
        </w:tc>
        <w:tc>
          <w:tcPr>
            <w:tcW w:w="1134" w:type="dxa"/>
            <w:vAlign w:val="center"/>
          </w:tcPr>
          <w:p w14:paraId="294596CA">
            <w:pPr>
              <w:pStyle w:val="14"/>
            </w:pPr>
            <w:r>
              <w:t>事业</w:t>
            </w:r>
          </w:p>
        </w:tc>
        <w:tc>
          <w:tcPr>
            <w:tcW w:w="1559" w:type="dxa"/>
            <w:vAlign w:val="center"/>
          </w:tcPr>
          <w:p w14:paraId="4F25FDA6">
            <w:pPr>
              <w:pStyle w:val="14"/>
            </w:pPr>
            <w:r>
              <w:t>股级</w:t>
            </w:r>
          </w:p>
        </w:tc>
        <w:tc>
          <w:tcPr>
            <w:tcW w:w="2353" w:type="dxa"/>
            <w:vAlign w:val="center"/>
          </w:tcPr>
          <w:p w14:paraId="1D4E47C5">
            <w:pPr>
              <w:pStyle w:val="14"/>
            </w:pPr>
            <w:r>
              <w:t>财政性资金基本保证</w:t>
            </w:r>
          </w:p>
        </w:tc>
        <w:tc>
          <w:tcPr>
            <w:tcW w:w="709" w:type="dxa"/>
            <w:vAlign w:val="center"/>
          </w:tcPr>
          <w:p w14:paraId="504193CB">
            <w:pPr>
              <w:pStyle w:val="14"/>
            </w:pPr>
          </w:p>
        </w:tc>
        <w:tc>
          <w:tcPr>
            <w:tcW w:w="709" w:type="dxa"/>
            <w:vAlign w:val="center"/>
          </w:tcPr>
          <w:p w14:paraId="6B869600">
            <w:pPr>
              <w:pStyle w:val="14"/>
            </w:pPr>
          </w:p>
        </w:tc>
        <w:tc>
          <w:tcPr>
            <w:tcW w:w="709" w:type="dxa"/>
            <w:vAlign w:val="center"/>
          </w:tcPr>
          <w:p w14:paraId="7CFC18F3">
            <w:pPr>
              <w:pStyle w:val="14"/>
            </w:pPr>
            <w:r>
              <w:t>38</w:t>
            </w:r>
          </w:p>
        </w:tc>
        <w:tc>
          <w:tcPr>
            <w:tcW w:w="709" w:type="dxa"/>
            <w:vAlign w:val="center"/>
          </w:tcPr>
          <w:p w14:paraId="243D10C1">
            <w:pPr>
              <w:pStyle w:val="14"/>
            </w:pPr>
          </w:p>
        </w:tc>
        <w:tc>
          <w:tcPr>
            <w:tcW w:w="709" w:type="dxa"/>
            <w:vAlign w:val="center"/>
          </w:tcPr>
          <w:p w14:paraId="20708786">
            <w:pPr>
              <w:pStyle w:val="14"/>
            </w:pPr>
            <w:r>
              <w:t>52</w:t>
            </w:r>
          </w:p>
        </w:tc>
        <w:tc>
          <w:tcPr>
            <w:tcW w:w="709" w:type="dxa"/>
            <w:vAlign w:val="center"/>
          </w:tcPr>
          <w:p w14:paraId="7E4D122C">
            <w:pPr>
              <w:pStyle w:val="14"/>
            </w:pPr>
          </w:p>
        </w:tc>
        <w:tc>
          <w:tcPr>
            <w:tcW w:w="709" w:type="dxa"/>
            <w:vAlign w:val="center"/>
          </w:tcPr>
          <w:p w14:paraId="29EAF941">
            <w:pPr>
              <w:pStyle w:val="14"/>
            </w:pPr>
            <w:r>
              <w:t>39</w:t>
            </w:r>
          </w:p>
        </w:tc>
        <w:tc>
          <w:tcPr>
            <w:tcW w:w="709" w:type="dxa"/>
            <w:vAlign w:val="center"/>
          </w:tcPr>
          <w:p w14:paraId="32DC2E0D">
            <w:pPr>
              <w:pStyle w:val="14"/>
            </w:pPr>
          </w:p>
        </w:tc>
      </w:tr>
      <w:tr w14:paraId="4F8A8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543" w:type="dxa"/>
            <w:vAlign w:val="center"/>
          </w:tcPr>
          <w:p w14:paraId="0A0D3030">
            <w:pPr>
              <w:pStyle w:val="13"/>
            </w:pPr>
            <w:r>
              <w:t>曹妃甸区第八农场韩尚李小学</w:t>
            </w:r>
          </w:p>
        </w:tc>
        <w:tc>
          <w:tcPr>
            <w:tcW w:w="1134" w:type="dxa"/>
            <w:vAlign w:val="center"/>
          </w:tcPr>
          <w:p w14:paraId="181220F2">
            <w:pPr>
              <w:pStyle w:val="14"/>
            </w:pPr>
            <w:r>
              <w:t>事业</w:t>
            </w:r>
          </w:p>
        </w:tc>
        <w:tc>
          <w:tcPr>
            <w:tcW w:w="1559" w:type="dxa"/>
            <w:vAlign w:val="center"/>
          </w:tcPr>
          <w:p w14:paraId="635ADF2A">
            <w:pPr>
              <w:pStyle w:val="14"/>
            </w:pPr>
            <w:r>
              <w:t>股级</w:t>
            </w:r>
          </w:p>
        </w:tc>
        <w:tc>
          <w:tcPr>
            <w:tcW w:w="2353" w:type="dxa"/>
            <w:vAlign w:val="center"/>
          </w:tcPr>
          <w:p w14:paraId="617957E8">
            <w:pPr>
              <w:pStyle w:val="14"/>
            </w:pPr>
            <w:r>
              <w:t>财政性资金基本保证</w:t>
            </w:r>
          </w:p>
        </w:tc>
        <w:tc>
          <w:tcPr>
            <w:tcW w:w="709" w:type="dxa"/>
            <w:vAlign w:val="center"/>
          </w:tcPr>
          <w:p w14:paraId="4453BB51">
            <w:pPr>
              <w:pStyle w:val="14"/>
            </w:pPr>
          </w:p>
        </w:tc>
        <w:tc>
          <w:tcPr>
            <w:tcW w:w="709" w:type="dxa"/>
            <w:vAlign w:val="center"/>
          </w:tcPr>
          <w:p w14:paraId="6BB1F21C">
            <w:pPr>
              <w:pStyle w:val="14"/>
            </w:pPr>
          </w:p>
        </w:tc>
        <w:tc>
          <w:tcPr>
            <w:tcW w:w="709" w:type="dxa"/>
            <w:vAlign w:val="center"/>
          </w:tcPr>
          <w:p w14:paraId="3A819367">
            <w:pPr>
              <w:pStyle w:val="14"/>
            </w:pPr>
            <w:r>
              <w:t>29</w:t>
            </w:r>
          </w:p>
        </w:tc>
        <w:tc>
          <w:tcPr>
            <w:tcW w:w="709" w:type="dxa"/>
            <w:vAlign w:val="center"/>
          </w:tcPr>
          <w:p w14:paraId="41E74F04">
            <w:pPr>
              <w:pStyle w:val="14"/>
            </w:pPr>
          </w:p>
        </w:tc>
        <w:tc>
          <w:tcPr>
            <w:tcW w:w="709" w:type="dxa"/>
            <w:vAlign w:val="center"/>
          </w:tcPr>
          <w:p w14:paraId="5C62C26C">
            <w:pPr>
              <w:pStyle w:val="14"/>
            </w:pPr>
            <w:r>
              <w:t>33</w:t>
            </w:r>
          </w:p>
        </w:tc>
        <w:tc>
          <w:tcPr>
            <w:tcW w:w="709" w:type="dxa"/>
            <w:vAlign w:val="center"/>
          </w:tcPr>
          <w:p w14:paraId="43438953">
            <w:pPr>
              <w:pStyle w:val="14"/>
            </w:pPr>
          </w:p>
        </w:tc>
        <w:tc>
          <w:tcPr>
            <w:tcW w:w="709" w:type="dxa"/>
            <w:vAlign w:val="center"/>
          </w:tcPr>
          <w:p w14:paraId="34B10937">
            <w:pPr>
              <w:pStyle w:val="14"/>
            </w:pPr>
            <w:r>
              <w:t>34</w:t>
            </w:r>
          </w:p>
        </w:tc>
        <w:tc>
          <w:tcPr>
            <w:tcW w:w="709" w:type="dxa"/>
            <w:vAlign w:val="center"/>
          </w:tcPr>
          <w:p w14:paraId="10114DEC">
            <w:pPr>
              <w:pStyle w:val="14"/>
            </w:pPr>
          </w:p>
        </w:tc>
      </w:tr>
      <w:tr w14:paraId="632C0E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543" w:type="dxa"/>
            <w:vAlign w:val="center"/>
          </w:tcPr>
          <w:p w14:paraId="62E16F49">
            <w:pPr>
              <w:pStyle w:val="13"/>
            </w:pPr>
            <w:r>
              <w:t>曹妃甸区第九农场中心小学</w:t>
            </w:r>
          </w:p>
        </w:tc>
        <w:tc>
          <w:tcPr>
            <w:tcW w:w="1134" w:type="dxa"/>
            <w:vAlign w:val="center"/>
          </w:tcPr>
          <w:p w14:paraId="0C4F1DCC">
            <w:pPr>
              <w:pStyle w:val="14"/>
            </w:pPr>
            <w:r>
              <w:t>事业</w:t>
            </w:r>
          </w:p>
        </w:tc>
        <w:tc>
          <w:tcPr>
            <w:tcW w:w="1559" w:type="dxa"/>
            <w:vAlign w:val="center"/>
          </w:tcPr>
          <w:p w14:paraId="3A319AF0">
            <w:pPr>
              <w:pStyle w:val="14"/>
            </w:pPr>
            <w:r>
              <w:t>未定行政级别</w:t>
            </w:r>
          </w:p>
        </w:tc>
        <w:tc>
          <w:tcPr>
            <w:tcW w:w="2353" w:type="dxa"/>
            <w:vAlign w:val="center"/>
          </w:tcPr>
          <w:p w14:paraId="54C21DCA">
            <w:pPr>
              <w:pStyle w:val="14"/>
            </w:pPr>
            <w:r>
              <w:t>财政性资金基本保证</w:t>
            </w:r>
          </w:p>
        </w:tc>
        <w:tc>
          <w:tcPr>
            <w:tcW w:w="709" w:type="dxa"/>
            <w:vAlign w:val="center"/>
          </w:tcPr>
          <w:p w14:paraId="7AD6CB54">
            <w:pPr>
              <w:pStyle w:val="14"/>
            </w:pPr>
          </w:p>
        </w:tc>
        <w:tc>
          <w:tcPr>
            <w:tcW w:w="709" w:type="dxa"/>
            <w:vAlign w:val="center"/>
          </w:tcPr>
          <w:p w14:paraId="31D5A166">
            <w:pPr>
              <w:pStyle w:val="14"/>
            </w:pPr>
          </w:p>
        </w:tc>
        <w:tc>
          <w:tcPr>
            <w:tcW w:w="709" w:type="dxa"/>
            <w:vAlign w:val="center"/>
          </w:tcPr>
          <w:p w14:paraId="235933C4">
            <w:pPr>
              <w:pStyle w:val="14"/>
            </w:pPr>
            <w:r>
              <w:t>70</w:t>
            </w:r>
          </w:p>
        </w:tc>
        <w:tc>
          <w:tcPr>
            <w:tcW w:w="709" w:type="dxa"/>
            <w:vAlign w:val="center"/>
          </w:tcPr>
          <w:p w14:paraId="77521EBC">
            <w:pPr>
              <w:pStyle w:val="14"/>
            </w:pPr>
          </w:p>
        </w:tc>
        <w:tc>
          <w:tcPr>
            <w:tcW w:w="709" w:type="dxa"/>
            <w:vAlign w:val="center"/>
          </w:tcPr>
          <w:p w14:paraId="2DE76415">
            <w:pPr>
              <w:pStyle w:val="14"/>
            </w:pPr>
            <w:r>
              <w:t>89</w:t>
            </w:r>
          </w:p>
        </w:tc>
        <w:tc>
          <w:tcPr>
            <w:tcW w:w="709" w:type="dxa"/>
            <w:vAlign w:val="center"/>
          </w:tcPr>
          <w:p w14:paraId="0CC39B4C">
            <w:pPr>
              <w:pStyle w:val="14"/>
            </w:pPr>
            <w:r>
              <w:t>1</w:t>
            </w:r>
          </w:p>
        </w:tc>
        <w:tc>
          <w:tcPr>
            <w:tcW w:w="709" w:type="dxa"/>
            <w:vAlign w:val="center"/>
          </w:tcPr>
          <w:p w14:paraId="17A9158F">
            <w:pPr>
              <w:pStyle w:val="14"/>
            </w:pPr>
            <w:r>
              <w:t>104</w:t>
            </w:r>
          </w:p>
        </w:tc>
        <w:tc>
          <w:tcPr>
            <w:tcW w:w="709" w:type="dxa"/>
            <w:vAlign w:val="center"/>
          </w:tcPr>
          <w:p w14:paraId="043CF7F2">
            <w:pPr>
              <w:pStyle w:val="14"/>
            </w:pPr>
          </w:p>
        </w:tc>
      </w:tr>
      <w:tr w14:paraId="5F348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543" w:type="dxa"/>
            <w:vAlign w:val="center"/>
          </w:tcPr>
          <w:p w14:paraId="0FD65215">
            <w:pPr>
              <w:pStyle w:val="13"/>
            </w:pPr>
            <w:r>
              <w:t>曹妃甸区第十农场中心小学</w:t>
            </w:r>
          </w:p>
        </w:tc>
        <w:tc>
          <w:tcPr>
            <w:tcW w:w="1134" w:type="dxa"/>
            <w:vAlign w:val="center"/>
          </w:tcPr>
          <w:p w14:paraId="5F7F0BEF">
            <w:pPr>
              <w:pStyle w:val="14"/>
            </w:pPr>
            <w:r>
              <w:t>事业</w:t>
            </w:r>
          </w:p>
        </w:tc>
        <w:tc>
          <w:tcPr>
            <w:tcW w:w="1559" w:type="dxa"/>
            <w:vAlign w:val="center"/>
          </w:tcPr>
          <w:p w14:paraId="34D8822A">
            <w:pPr>
              <w:pStyle w:val="14"/>
            </w:pPr>
            <w:r>
              <w:t>股级</w:t>
            </w:r>
          </w:p>
        </w:tc>
        <w:tc>
          <w:tcPr>
            <w:tcW w:w="2353" w:type="dxa"/>
            <w:vAlign w:val="center"/>
          </w:tcPr>
          <w:p w14:paraId="6AD7E05E">
            <w:pPr>
              <w:pStyle w:val="14"/>
            </w:pPr>
            <w:r>
              <w:t>财政性资金基本保证</w:t>
            </w:r>
          </w:p>
        </w:tc>
        <w:tc>
          <w:tcPr>
            <w:tcW w:w="709" w:type="dxa"/>
            <w:vAlign w:val="center"/>
          </w:tcPr>
          <w:p w14:paraId="7FE72D3C">
            <w:pPr>
              <w:pStyle w:val="14"/>
            </w:pPr>
          </w:p>
        </w:tc>
        <w:tc>
          <w:tcPr>
            <w:tcW w:w="709" w:type="dxa"/>
            <w:vAlign w:val="center"/>
          </w:tcPr>
          <w:p w14:paraId="1E567597">
            <w:pPr>
              <w:pStyle w:val="14"/>
            </w:pPr>
          </w:p>
        </w:tc>
        <w:tc>
          <w:tcPr>
            <w:tcW w:w="709" w:type="dxa"/>
            <w:vAlign w:val="center"/>
          </w:tcPr>
          <w:p w14:paraId="4B85BA64">
            <w:pPr>
              <w:pStyle w:val="14"/>
            </w:pPr>
            <w:r>
              <w:t>50</w:t>
            </w:r>
          </w:p>
        </w:tc>
        <w:tc>
          <w:tcPr>
            <w:tcW w:w="709" w:type="dxa"/>
            <w:vAlign w:val="center"/>
          </w:tcPr>
          <w:p w14:paraId="5813AB8A">
            <w:pPr>
              <w:pStyle w:val="14"/>
            </w:pPr>
          </w:p>
        </w:tc>
        <w:tc>
          <w:tcPr>
            <w:tcW w:w="709" w:type="dxa"/>
            <w:vAlign w:val="center"/>
          </w:tcPr>
          <w:p w14:paraId="548C5CD3">
            <w:pPr>
              <w:pStyle w:val="14"/>
            </w:pPr>
            <w:r>
              <w:t>77</w:t>
            </w:r>
          </w:p>
        </w:tc>
        <w:tc>
          <w:tcPr>
            <w:tcW w:w="709" w:type="dxa"/>
            <w:vAlign w:val="center"/>
          </w:tcPr>
          <w:p w14:paraId="149A48DF">
            <w:pPr>
              <w:pStyle w:val="14"/>
            </w:pPr>
          </w:p>
        </w:tc>
        <w:tc>
          <w:tcPr>
            <w:tcW w:w="709" w:type="dxa"/>
            <w:vAlign w:val="center"/>
          </w:tcPr>
          <w:p w14:paraId="0E370551">
            <w:pPr>
              <w:pStyle w:val="14"/>
            </w:pPr>
            <w:r>
              <w:t>52</w:t>
            </w:r>
          </w:p>
        </w:tc>
        <w:tc>
          <w:tcPr>
            <w:tcW w:w="709" w:type="dxa"/>
            <w:vAlign w:val="center"/>
          </w:tcPr>
          <w:p w14:paraId="2BB6D049">
            <w:pPr>
              <w:pStyle w:val="14"/>
            </w:pPr>
          </w:p>
        </w:tc>
      </w:tr>
      <w:tr w14:paraId="7F873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543" w:type="dxa"/>
            <w:vAlign w:val="center"/>
          </w:tcPr>
          <w:p w14:paraId="1E0D670F">
            <w:pPr>
              <w:pStyle w:val="13"/>
            </w:pPr>
            <w:r>
              <w:t>曹妃甸区第十一农场中心小学</w:t>
            </w:r>
          </w:p>
        </w:tc>
        <w:tc>
          <w:tcPr>
            <w:tcW w:w="1134" w:type="dxa"/>
            <w:vAlign w:val="center"/>
          </w:tcPr>
          <w:p w14:paraId="611C0104">
            <w:pPr>
              <w:pStyle w:val="14"/>
            </w:pPr>
            <w:r>
              <w:t>事业</w:t>
            </w:r>
          </w:p>
        </w:tc>
        <w:tc>
          <w:tcPr>
            <w:tcW w:w="1559" w:type="dxa"/>
            <w:vAlign w:val="center"/>
          </w:tcPr>
          <w:p w14:paraId="4DA19FB0">
            <w:pPr>
              <w:pStyle w:val="14"/>
            </w:pPr>
            <w:r>
              <w:t>股级</w:t>
            </w:r>
          </w:p>
        </w:tc>
        <w:tc>
          <w:tcPr>
            <w:tcW w:w="2353" w:type="dxa"/>
            <w:vAlign w:val="center"/>
          </w:tcPr>
          <w:p w14:paraId="1B02F4DC">
            <w:pPr>
              <w:pStyle w:val="14"/>
            </w:pPr>
            <w:r>
              <w:t>财政性资金基本保证</w:t>
            </w:r>
          </w:p>
        </w:tc>
        <w:tc>
          <w:tcPr>
            <w:tcW w:w="709" w:type="dxa"/>
            <w:vAlign w:val="center"/>
          </w:tcPr>
          <w:p w14:paraId="38BB71D1">
            <w:pPr>
              <w:pStyle w:val="14"/>
            </w:pPr>
          </w:p>
        </w:tc>
        <w:tc>
          <w:tcPr>
            <w:tcW w:w="709" w:type="dxa"/>
            <w:vAlign w:val="center"/>
          </w:tcPr>
          <w:p w14:paraId="7A3BF2D5">
            <w:pPr>
              <w:pStyle w:val="14"/>
            </w:pPr>
          </w:p>
        </w:tc>
        <w:tc>
          <w:tcPr>
            <w:tcW w:w="709" w:type="dxa"/>
            <w:vAlign w:val="center"/>
          </w:tcPr>
          <w:p w14:paraId="08817BBC">
            <w:pPr>
              <w:pStyle w:val="14"/>
            </w:pPr>
            <w:r>
              <w:t>41</w:t>
            </w:r>
          </w:p>
        </w:tc>
        <w:tc>
          <w:tcPr>
            <w:tcW w:w="709" w:type="dxa"/>
            <w:vAlign w:val="center"/>
          </w:tcPr>
          <w:p w14:paraId="6B4130BC">
            <w:pPr>
              <w:pStyle w:val="14"/>
            </w:pPr>
          </w:p>
        </w:tc>
        <w:tc>
          <w:tcPr>
            <w:tcW w:w="709" w:type="dxa"/>
            <w:vAlign w:val="center"/>
          </w:tcPr>
          <w:p w14:paraId="23B81D22">
            <w:pPr>
              <w:pStyle w:val="14"/>
            </w:pPr>
            <w:r>
              <w:t>53</w:t>
            </w:r>
          </w:p>
        </w:tc>
        <w:tc>
          <w:tcPr>
            <w:tcW w:w="709" w:type="dxa"/>
            <w:vAlign w:val="center"/>
          </w:tcPr>
          <w:p w14:paraId="08A37CEC">
            <w:pPr>
              <w:pStyle w:val="14"/>
            </w:pPr>
          </w:p>
        </w:tc>
        <w:tc>
          <w:tcPr>
            <w:tcW w:w="709" w:type="dxa"/>
            <w:vAlign w:val="center"/>
          </w:tcPr>
          <w:p w14:paraId="1E57BE46">
            <w:pPr>
              <w:pStyle w:val="14"/>
            </w:pPr>
            <w:r>
              <w:t>45</w:t>
            </w:r>
          </w:p>
        </w:tc>
        <w:tc>
          <w:tcPr>
            <w:tcW w:w="709" w:type="dxa"/>
            <w:vAlign w:val="center"/>
          </w:tcPr>
          <w:p w14:paraId="0F557E90">
            <w:pPr>
              <w:pStyle w:val="14"/>
            </w:pPr>
          </w:p>
        </w:tc>
      </w:tr>
      <w:tr w14:paraId="2D126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543" w:type="dxa"/>
            <w:vAlign w:val="center"/>
          </w:tcPr>
          <w:p w14:paraId="3023F539">
            <w:pPr>
              <w:pStyle w:val="13"/>
            </w:pPr>
            <w:r>
              <w:t>柳赞镇中心校</w:t>
            </w:r>
          </w:p>
        </w:tc>
        <w:tc>
          <w:tcPr>
            <w:tcW w:w="1134" w:type="dxa"/>
            <w:vAlign w:val="center"/>
          </w:tcPr>
          <w:p w14:paraId="14BB3A5C">
            <w:pPr>
              <w:pStyle w:val="14"/>
            </w:pPr>
            <w:r>
              <w:t>事业</w:t>
            </w:r>
          </w:p>
        </w:tc>
        <w:tc>
          <w:tcPr>
            <w:tcW w:w="1559" w:type="dxa"/>
            <w:vAlign w:val="center"/>
          </w:tcPr>
          <w:p w14:paraId="77C34F85">
            <w:pPr>
              <w:pStyle w:val="14"/>
            </w:pPr>
            <w:r>
              <w:t>副科级</w:t>
            </w:r>
          </w:p>
        </w:tc>
        <w:tc>
          <w:tcPr>
            <w:tcW w:w="2353" w:type="dxa"/>
            <w:vAlign w:val="center"/>
          </w:tcPr>
          <w:p w14:paraId="5C1642BF">
            <w:pPr>
              <w:pStyle w:val="14"/>
            </w:pPr>
            <w:r>
              <w:t>财政性资金基本保证</w:t>
            </w:r>
          </w:p>
        </w:tc>
        <w:tc>
          <w:tcPr>
            <w:tcW w:w="709" w:type="dxa"/>
            <w:vAlign w:val="center"/>
          </w:tcPr>
          <w:p w14:paraId="5E5B1CC8">
            <w:pPr>
              <w:pStyle w:val="14"/>
            </w:pPr>
          </w:p>
        </w:tc>
        <w:tc>
          <w:tcPr>
            <w:tcW w:w="709" w:type="dxa"/>
            <w:vAlign w:val="center"/>
          </w:tcPr>
          <w:p w14:paraId="0E1C97F2">
            <w:pPr>
              <w:pStyle w:val="14"/>
            </w:pPr>
          </w:p>
        </w:tc>
        <w:tc>
          <w:tcPr>
            <w:tcW w:w="709" w:type="dxa"/>
            <w:vAlign w:val="center"/>
          </w:tcPr>
          <w:p w14:paraId="0AD38AD3">
            <w:pPr>
              <w:pStyle w:val="14"/>
            </w:pPr>
            <w:r>
              <w:t>95</w:t>
            </w:r>
          </w:p>
        </w:tc>
        <w:tc>
          <w:tcPr>
            <w:tcW w:w="709" w:type="dxa"/>
            <w:vAlign w:val="center"/>
          </w:tcPr>
          <w:p w14:paraId="68E0086B">
            <w:pPr>
              <w:pStyle w:val="14"/>
            </w:pPr>
          </w:p>
        </w:tc>
        <w:tc>
          <w:tcPr>
            <w:tcW w:w="709" w:type="dxa"/>
            <w:vAlign w:val="center"/>
          </w:tcPr>
          <w:p w14:paraId="73B506E4">
            <w:pPr>
              <w:pStyle w:val="14"/>
            </w:pPr>
            <w:r>
              <w:t>127</w:t>
            </w:r>
          </w:p>
        </w:tc>
        <w:tc>
          <w:tcPr>
            <w:tcW w:w="709" w:type="dxa"/>
            <w:vAlign w:val="center"/>
          </w:tcPr>
          <w:p w14:paraId="6E5195D9">
            <w:pPr>
              <w:pStyle w:val="14"/>
            </w:pPr>
          </w:p>
        </w:tc>
        <w:tc>
          <w:tcPr>
            <w:tcW w:w="709" w:type="dxa"/>
            <w:vAlign w:val="center"/>
          </w:tcPr>
          <w:p w14:paraId="2ED097C5">
            <w:pPr>
              <w:pStyle w:val="14"/>
            </w:pPr>
            <w:r>
              <w:t>44</w:t>
            </w:r>
          </w:p>
        </w:tc>
        <w:tc>
          <w:tcPr>
            <w:tcW w:w="709" w:type="dxa"/>
            <w:vAlign w:val="center"/>
          </w:tcPr>
          <w:p w14:paraId="0D7AF5D6">
            <w:pPr>
              <w:pStyle w:val="14"/>
            </w:pPr>
          </w:p>
        </w:tc>
      </w:tr>
      <w:tr w14:paraId="71ABB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543" w:type="dxa"/>
            <w:vAlign w:val="center"/>
          </w:tcPr>
          <w:p w14:paraId="4DEA7659">
            <w:pPr>
              <w:pStyle w:val="13"/>
            </w:pPr>
            <w:r>
              <w:t>曹妃甸区第一中学</w:t>
            </w:r>
          </w:p>
        </w:tc>
        <w:tc>
          <w:tcPr>
            <w:tcW w:w="1134" w:type="dxa"/>
            <w:vAlign w:val="center"/>
          </w:tcPr>
          <w:p w14:paraId="4F71E1D5">
            <w:pPr>
              <w:pStyle w:val="14"/>
            </w:pPr>
            <w:r>
              <w:t>事业</w:t>
            </w:r>
          </w:p>
        </w:tc>
        <w:tc>
          <w:tcPr>
            <w:tcW w:w="1559" w:type="dxa"/>
            <w:vAlign w:val="center"/>
          </w:tcPr>
          <w:p w14:paraId="6AC35DC0">
            <w:pPr>
              <w:pStyle w:val="14"/>
            </w:pPr>
            <w:r>
              <w:t>正科级</w:t>
            </w:r>
          </w:p>
        </w:tc>
        <w:tc>
          <w:tcPr>
            <w:tcW w:w="2353" w:type="dxa"/>
            <w:vAlign w:val="center"/>
          </w:tcPr>
          <w:p w14:paraId="65A2CC29">
            <w:pPr>
              <w:pStyle w:val="14"/>
            </w:pPr>
            <w:r>
              <w:t>财政性资金基本保证</w:t>
            </w:r>
          </w:p>
        </w:tc>
        <w:tc>
          <w:tcPr>
            <w:tcW w:w="709" w:type="dxa"/>
            <w:vAlign w:val="center"/>
          </w:tcPr>
          <w:p w14:paraId="48C958BA">
            <w:pPr>
              <w:pStyle w:val="14"/>
            </w:pPr>
            <w:r>
              <w:t>1</w:t>
            </w:r>
          </w:p>
        </w:tc>
        <w:tc>
          <w:tcPr>
            <w:tcW w:w="709" w:type="dxa"/>
            <w:vAlign w:val="center"/>
          </w:tcPr>
          <w:p w14:paraId="2EB283A8">
            <w:pPr>
              <w:pStyle w:val="14"/>
            </w:pPr>
          </w:p>
        </w:tc>
        <w:tc>
          <w:tcPr>
            <w:tcW w:w="709" w:type="dxa"/>
            <w:vAlign w:val="center"/>
          </w:tcPr>
          <w:p w14:paraId="542E28EB">
            <w:pPr>
              <w:pStyle w:val="14"/>
            </w:pPr>
            <w:r>
              <w:t>220</w:t>
            </w:r>
          </w:p>
        </w:tc>
        <w:tc>
          <w:tcPr>
            <w:tcW w:w="709" w:type="dxa"/>
            <w:vAlign w:val="center"/>
          </w:tcPr>
          <w:p w14:paraId="3DABB67C">
            <w:pPr>
              <w:pStyle w:val="14"/>
            </w:pPr>
          </w:p>
        </w:tc>
        <w:tc>
          <w:tcPr>
            <w:tcW w:w="709" w:type="dxa"/>
            <w:vAlign w:val="center"/>
          </w:tcPr>
          <w:p w14:paraId="2B243379">
            <w:pPr>
              <w:pStyle w:val="14"/>
            </w:pPr>
            <w:r>
              <w:t>246</w:t>
            </w:r>
          </w:p>
        </w:tc>
        <w:tc>
          <w:tcPr>
            <w:tcW w:w="709" w:type="dxa"/>
            <w:vAlign w:val="center"/>
          </w:tcPr>
          <w:p w14:paraId="0B0B001A">
            <w:pPr>
              <w:pStyle w:val="14"/>
            </w:pPr>
          </w:p>
        </w:tc>
        <w:tc>
          <w:tcPr>
            <w:tcW w:w="709" w:type="dxa"/>
            <w:vAlign w:val="center"/>
          </w:tcPr>
          <w:p w14:paraId="3180B8CA">
            <w:pPr>
              <w:pStyle w:val="14"/>
            </w:pPr>
            <w:r>
              <w:t>103</w:t>
            </w:r>
          </w:p>
        </w:tc>
        <w:tc>
          <w:tcPr>
            <w:tcW w:w="709" w:type="dxa"/>
            <w:vAlign w:val="center"/>
          </w:tcPr>
          <w:p w14:paraId="7A34A6CF">
            <w:pPr>
              <w:pStyle w:val="14"/>
            </w:pPr>
          </w:p>
        </w:tc>
      </w:tr>
      <w:tr w14:paraId="44907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543" w:type="dxa"/>
            <w:vAlign w:val="center"/>
          </w:tcPr>
          <w:p w14:paraId="438B9594">
            <w:pPr>
              <w:pStyle w:val="13"/>
            </w:pPr>
            <w:r>
              <w:t>唐山市曹妃甸区第二中学</w:t>
            </w:r>
          </w:p>
        </w:tc>
        <w:tc>
          <w:tcPr>
            <w:tcW w:w="1134" w:type="dxa"/>
            <w:vAlign w:val="center"/>
          </w:tcPr>
          <w:p w14:paraId="170883CE">
            <w:pPr>
              <w:pStyle w:val="14"/>
            </w:pPr>
            <w:r>
              <w:t>事业</w:t>
            </w:r>
          </w:p>
        </w:tc>
        <w:tc>
          <w:tcPr>
            <w:tcW w:w="1559" w:type="dxa"/>
            <w:vAlign w:val="center"/>
          </w:tcPr>
          <w:p w14:paraId="3B25EFC5">
            <w:pPr>
              <w:pStyle w:val="14"/>
            </w:pPr>
            <w:r>
              <w:t>正科级</w:t>
            </w:r>
          </w:p>
        </w:tc>
        <w:tc>
          <w:tcPr>
            <w:tcW w:w="2353" w:type="dxa"/>
            <w:vAlign w:val="center"/>
          </w:tcPr>
          <w:p w14:paraId="7AFF5224">
            <w:pPr>
              <w:pStyle w:val="14"/>
            </w:pPr>
            <w:r>
              <w:t>财政性资金基本保证</w:t>
            </w:r>
          </w:p>
        </w:tc>
        <w:tc>
          <w:tcPr>
            <w:tcW w:w="709" w:type="dxa"/>
            <w:vAlign w:val="center"/>
          </w:tcPr>
          <w:p w14:paraId="0664E23D">
            <w:pPr>
              <w:pStyle w:val="14"/>
            </w:pPr>
          </w:p>
        </w:tc>
        <w:tc>
          <w:tcPr>
            <w:tcW w:w="709" w:type="dxa"/>
            <w:vAlign w:val="center"/>
          </w:tcPr>
          <w:p w14:paraId="422B3B92">
            <w:pPr>
              <w:pStyle w:val="14"/>
            </w:pPr>
          </w:p>
        </w:tc>
        <w:tc>
          <w:tcPr>
            <w:tcW w:w="709" w:type="dxa"/>
            <w:vAlign w:val="center"/>
          </w:tcPr>
          <w:p w14:paraId="5F87DBA3">
            <w:pPr>
              <w:pStyle w:val="14"/>
            </w:pPr>
            <w:r>
              <w:t>270</w:t>
            </w:r>
          </w:p>
        </w:tc>
        <w:tc>
          <w:tcPr>
            <w:tcW w:w="709" w:type="dxa"/>
            <w:vAlign w:val="center"/>
          </w:tcPr>
          <w:p w14:paraId="1A842951">
            <w:pPr>
              <w:pStyle w:val="14"/>
            </w:pPr>
          </w:p>
        </w:tc>
        <w:tc>
          <w:tcPr>
            <w:tcW w:w="709" w:type="dxa"/>
            <w:vAlign w:val="center"/>
          </w:tcPr>
          <w:p w14:paraId="4A9CEF80">
            <w:pPr>
              <w:pStyle w:val="14"/>
            </w:pPr>
            <w:r>
              <w:t>147</w:t>
            </w:r>
          </w:p>
        </w:tc>
        <w:tc>
          <w:tcPr>
            <w:tcW w:w="709" w:type="dxa"/>
            <w:vAlign w:val="center"/>
          </w:tcPr>
          <w:p w14:paraId="1A3FDD56">
            <w:pPr>
              <w:pStyle w:val="14"/>
            </w:pPr>
          </w:p>
        </w:tc>
        <w:tc>
          <w:tcPr>
            <w:tcW w:w="709" w:type="dxa"/>
            <w:vAlign w:val="center"/>
          </w:tcPr>
          <w:p w14:paraId="41FB3D04">
            <w:pPr>
              <w:pStyle w:val="14"/>
            </w:pPr>
            <w:r>
              <w:t>68</w:t>
            </w:r>
          </w:p>
        </w:tc>
        <w:tc>
          <w:tcPr>
            <w:tcW w:w="709" w:type="dxa"/>
            <w:vAlign w:val="center"/>
          </w:tcPr>
          <w:p w14:paraId="22B8F799">
            <w:pPr>
              <w:pStyle w:val="14"/>
            </w:pPr>
          </w:p>
        </w:tc>
      </w:tr>
      <w:tr w14:paraId="2A095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543" w:type="dxa"/>
            <w:vAlign w:val="center"/>
          </w:tcPr>
          <w:p w14:paraId="6719CF49">
            <w:pPr>
              <w:pStyle w:val="13"/>
            </w:pPr>
            <w:r>
              <w:t>曹妃甸区第三完全中学</w:t>
            </w:r>
          </w:p>
        </w:tc>
        <w:tc>
          <w:tcPr>
            <w:tcW w:w="1134" w:type="dxa"/>
            <w:vAlign w:val="center"/>
          </w:tcPr>
          <w:p w14:paraId="35A26F75">
            <w:pPr>
              <w:pStyle w:val="14"/>
            </w:pPr>
            <w:r>
              <w:t>事业</w:t>
            </w:r>
          </w:p>
        </w:tc>
        <w:tc>
          <w:tcPr>
            <w:tcW w:w="1559" w:type="dxa"/>
            <w:vAlign w:val="center"/>
          </w:tcPr>
          <w:p w14:paraId="36DBF7ED">
            <w:pPr>
              <w:pStyle w:val="14"/>
            </w:pPr>
            <w:r>
              <w:t>副科级</w:t>
            </w:r>
          </w:p>
        </w:tc>
        <w:tc>
          <w:tcPr>
            <w:tcW w:w="2353" w:type="dxa"/>
            <w:vAlign w:val="center"/>
          </w:tcPr>
          <w:p w14:paraId="6D3593A0">
            <w:pPr>
              <w:pStyle w:val="14"/>
            </w:pPr>
            <w:r>
              <w:t>财政性资金基本保证</w:t>
            </w:r>
          </w:p>
        </w:tc>
        <w:tc>
          <w:tcPr>
            <w:tcW w:w="709" w:type="dxa"/>
            <w:vAlign w:val="center"/>
          </w:tcPr>
          <w:p w14:paraId="146FB651">
            <w:pPr>
              <w:pStyle w:val="14"/>
            </w:pPr>
          </w:p>
        </w:tc>
        <w:tc>
          <w:tcPr>
            <w:tcW w:w="709" w:type="dxa"/>
            <w:vAlign w:val="center"/>
          </w:tcPr>
          <w:p w14:paraId="7010650F">
            <w:pPr>
              <w:pStyle w:val="14"/>
            </w:pPr>
          </w:p>
        </w:tc>
        <w:tc>
          <w:tcPr>
            <w:tcW w:w="709" w:type="dxa"/>
            <w:vAlign w:val="center"/>
          </w:tcPr>
          <w:p w14:paraId="4E64E8C9">
            <w:pPr>
              <w:pStyle w:val="14"/>
            </w:pPr>
            <w:r>
              <w:t>190</w:t>
            </w:r>
          </w:p>
        </w:tc>
        <w:tc>
          <w:tcPr>
            <w:tcW w:w="709" w:type="dxa"/>
            <w:vAlign w:val="center"/>
          </w:tcPr>
          <w:p w14:paraId="274B5967">
            <w:pPr>
              <w:pStyle w:val="14"/>
            </w:pPr>
          </w:p>
        </w:tc>
        <w:tc>
          <w:tcPr>
            <w:tcW w:w="709" w:type="dxa"/>
            <w:vAlign w:val="center"/>
          </w:tcPr>
          <w:p w14:paraId="507146CC">
            <w:pPr>
              <w:pStyle w:val="14"/>
            </w:pPr>
            <w:r>
              <w:t>219</w:t>
            </w:r>
          </w:p>
        </w:tc>
        <w:tc>
          <w:tcPr>
            <w:tcW w:w="709" w:type="dxa"/>
            <w:vAlign w:val="center"/>
          </w:tcPr>
          <w:p w14:paraId="2DD2AB2C">
            <w:pPr>
              <w:pStyle w:val="14"/>
            </w:pPr>
          </w:p>
        </w:tc>
        <w:tc>
          <w:tcPr>
            <w:tcW w:w="709" w:type="dxa"/>
            <w:vAlign w:val="center"/>
          </w:tcPr>
          <w:p w14:paraId="38BEC31B">
            <w:pPr>
              <w:pStyle w:val="14"/>
            </w:pPr>
            <w:r>
              <w:t>9</w:t>
            </w:r>
          </w:p>
        </w:tc>
        <w:tc>
          <w:tcPr>
            <w:tcW w:w="709" w:type="dxa"/>
            <w:vAlign w:val="center"/>
          </w:tcPr>
          <w:p w14:paraId="5A3BEA53">
            <w:pPr>
              <w:pStyle w:val="14"/>
            </w:pPr>
          </w:p>
        </w:tc>
      </w:tr>
      <w:tr w14:paraId="4CDAC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543" w:type="dxa"/>
            <w:vAlign w:val="center"/>
          </w:tcPr>
          <w:p w14:paraId="292287D2">
            <w:pPr>
              <w:pStyle w:val="13"/>
            </w:pPr>
            <w:r>
              <w:t>曹妃甸区第八农场中学</w:t>
            </w:r>
          </w:p>
        </w:tc>
        <w:tc>
          <w:tcPr>
            <w:tcW w:w="1134" w:type="dxa"/>
            <w:vAlign w:val="center"/>
          </w:tcPr>
          <w:p w14:paraId="0B296C66">
            <w:pPr>
              <w:pStyle w:val="14"/>
            </w:pPr>
            <w:r>
              <w:t>事业</w:t>
            </w:r>
          </w:p>
        </w:tc>
        <w:tc>
          <w:tcPr>
            <w:tcW w:w="1559" w:type="dxa"/>
            <w:vAlign w:val="center"/>
          </w:tcPr>
          <w:p w14:paraId="270DB802">
            <w:pPr>
              <w:pStyle w:val="14"/>
            </w:pPr>
            <w:r>
              <w:t>股级</w:t>
            </w:r>
          </w:p>
        </w:tc>
        <w:tc>
          <w:tcPr>
            <w:tcW w:w="2353" w:type="dxa"/>
            <w:vAlign w:val="center"/>
          </w:tcPr>
          <w:p w14:paraId="78F84262">
            <w:pPr>
              <w:pStyle w:val="14"/>
            </w:pPr>
            <w:r>
              <w:t>财政性资金基本保证</w:t>
            </w:r>
          </w:p>
        </w:tc>
        <w:tc>
          <w:tcPr>
            <w:tcW w:w="709" w:type="dxa"/>
            <w:vAlign w:val="center"/>
          </w:tcPr>
          <w:p w14:paraId="17F97184">
            <w:pPr>
              <w:pStyle w:val="14"/>
            </w:pPr>
          </w:p>
        </w:tc>
        <w:tc>
          <w:tcPr>
            <w:tcW w:w="709" w:type="dxa"/>
            <w:vAlign w:val="center"/>
          </w:tcPr>
          <w:p w14:paraId="1D8F7DBC">
            <w:pPr>
              <w:pStyle w:val="14"/>
            </w:pPr>
          </w:p>
        </w:tc>
        <w:tc>
          <w:tcPr>
            <w:tcW w:w="709" w:type="dxa"/>
            <w:vAlign w:val="center"/>
          </w:tcPr>
          <w:p w14:paraId="3B90F2CC">
            <w:pPr>
              <w:pStyle w:val="14"/>
            </w:pPr>
            <w:r>
              <w:t>79</w:t>
            </w:r>
          </w:p>
        </w:tc>
        <w:tc>
          <w:tcPr>
            <w:tcW w:w="709" w:type="dxa"/>
            <w:vAlign w:val="center"/>
          </w:tcPr>
          <w:p w14:paraId="0269E189">
            <w:pPr>
              <w:pStyle w:val="14"/>
            </w:pPr>
          </w:p>
        </w:tc>
        <w:tc>
          <w:tcPr>
            <w:tcW w:w="709" w:type="dxa"/>
            <w:vAlign w:val="center"/>
          </w:tcPr>
          <w:p w14:paraId="51DC7C72">
            <w:pPr>
              <w:pStyle w:val="14"/>
            </w:pPr>
            <w:r>
              <w:t>90</w:t>
            </w:r>
          </w:p>
        </w:tc>
        <w:tc>
          <w:tcPr>
            <w:tcW w:w="709" w:type="dxa"/>
            <w:vAlign w:val="center"/>
          </w:tcPr>
          <w:p w14:paraId="32B15494">
            <w:pPr>
              <w:pStyle w:val="14"/>
            </w:pPr>
            <w:r>
              <w:t>1</w:t>
            </w:r>
          </w:p>
        </w:tc>
        <w:tc>
          <w:tcPr>
            <w:tcW w:w="709" w:type="dxa"/>
            <w:vAlign w:val="center"/>
          </w:tcPr>
          <w:p w14:paraId="21712B88">
            <w:pPr>
              <w:pStyle w:val="14"/>
            </w:pPr>
            <w:r>
              <w:t>39</w:t>
            </w:r>
          </w:p>
        </w:tc>
        <w:tc>
          <w:tcPr>
            <w:tcW w:w="709" w:type="dxa"/>
            <w:vAlign w:val="center"/>
          </w:tcPr>
          <w:p w14:paraId="5E8D1CCF">
            <w:pPr>
              <w:pStyle w:val="14"/>
            </w:pPr>
          </w:p>
        </w:tc>
      </w:tr>
      <w:tr w14:paraId="7F7CF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543" w:type="dxa"/>
            <w:vAlign w:val="center"/>
          </w:tcPr>
          <w:p w14:paraId="1BD32F42">
            <w:pPr>
              <w:pStyle w:val="13"/>
            </w:pPr>
            <w:r>
              <w:t>曹妃甸区职业技术教育中心</w:t>
            </w:r>
          </w:p>
        </w:tc>
        <w:tc>
          <w:tcPr>
            <w:tcW w:w="1134" w:type="dxa"/>
            <w:vAlign w:val="center"/>
          </w:tcPr>
          <w:p w14:paraId="3CCDA8E0">
            <w:pPr>
              <w:pStyle w:val="14"/>
            </w:pPr>
            <w:r>
              <w:t>事业</w:t>
            </w:r>
          </w:p>
        </w:tc>
        <w:tc>
          <w:tcPr>
            <w:tcW w:w="1559" w:type="dxa"/>
            <w:vAlign w:val="center"/>
          </w:tcPr>
          <w:p w14:paraId="414808AF">
            <w:pPr>
              <w:pStyle w:val="14"/>
            </w:pPr>
            <w:r>
              <w:t>正科级</w:t>
            </w:r>
          </w:p>
        </w:tc>
        <w:tc>
          <w:tcPr>
            <w:tcW w:w="2353" w:type="dxa"/>
            <w:vAlign w:val="center"/>
          </w:tcPr>
          <w:p w14:paraId="06874C91">
            <w:pPr>
              <w:pStyle w:val="14"/>
            </w:pPr>
            <w:r>
              <w:t>财政性资金基本保证</w:t>
            </w:r>
          </w:p>
        </w:tc>
        <w:tc>
          <w:tcPr>
            <w:tcW w:w="709" w:type="dxa"/>
            <w:vAlign w:val="center"/>
          </w:tcPr>
          <w:p w14:paraId="293C69FA">
            <w:pPr>
              <w:pStyle w:val="14"/>
            </w:pPr>
          </w:p>
        </w:tc>
        <w:tc>
          <w:tcPr>
            <w:tcW w:w="709" w:type="dxa"/>
            <w:vAlign w:val="center"/>
          </w:tcPr>
          <w:p w14:paraId="5CF2BE11">
            <w:pPr>
              <w:pStyle w:val="14"/>
            </w:pPr>
          </w:p>
        </w:tc>
        <w:tc>
          <w:tcPr>
            <w:tcW w:w="709" w:type="dxa"/>
            <w:vAlign w:val="center"/>
          </w:tcPr>
          <w:p w14:paraId="40C88367">
            <w:pPr>
              <w:pStyle w:val="14"/>
            </w:pPr>
            <w:r>
              <w:t>120</w:t>
            </w:r>
          </w:p>
        </w:tc>
        <w:tc>
          <w:tcPr>
            <w:tcW w:w="709" w:type="dxa"/>
            <w:vAlign w:val="center"/>
          </w:tcPr>
          <w:p w14:paraId="090E998B">
            <w:pPr>
              <w:pStyle w:val="14"/>
            </w:pPr>
          </w:p>
        </w:tc>
        <w:tc>
          <w:tcPr>
            <w:tcW w:w="709" w:type="dxa"/>
            <w:vAlign w:val="center"/>
          </w:tcPr>
          <w:p w14:paraId="5EC87FDF">
            <w:pPr>
              <w:pStyle w:val="14"/>
            </w:pPr>
            <w:r>
              <w:t>192</w:t>
            </w:r>
          </w:p>
        </w:tc>
        <w:tc>
          <w:tcPr>
            <w:tcW w:w="709" w:type="dxa"/>
            <w:vAlign w:val="center"/>
          </w:tcPr>
          <w:p w14:paraId="36A66B11">
            <w:pPr>
              <w:pStyle w:val="14"/>
            </w:pPr>
          </w:p>
        </w:tc>
        <w:tc>
          <w:tcPr>
            <w:tcW w:w="709" w:type="dxa"/>
            <w:vAlign w:val="center"/>
          </w:tcPr>
          <w:p w14:paraId="1E2F20C2">
            <w:pPr>
              <w:pStyle w:val="14"/>
            </w:pPr>
            <w:r>
              <w:t>60</w:t>
            </w:r>
          </w:p>
        </w:tc>
        <w:tc>
          <w:tcPr>
            <w:tcW w:w="709" w:type="dxa"/>
            <w:vAlign w:val="center"/>
          </w:tcPr>
          <w:p w14:paraId="32CD6101">
            <w:pPr>
              <w:pStyle w:val="14"/>
            </w:pPr>
          </w:p>
        </w:tc>
      </w:tr>
      <w:tr w14:paraId="6B06C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543" w:type="dxa"/>
            <w:vAlign w:val="center"/>
          </w:tcPr>
          <w:p w14:paraId="2ED2C841">
            <w:pPr>
              <w:pStyle w:val="13"/>
            </w:pPr>
            <w:r>
              <w:t>唐山市曹妃甸区教育教学研究与教师培训中心（教师进修学校）</w:t>
            </w:r>
          </w:p>
        </w:tc>
        <w:tc>
          <w:tcPr>
            <w:tcW w:w="1134" w:type="dxa"/>
            <w:vAlign w:val="center"/>
          </w:tcPr>
          <w:p w14:paraId="6CD8659C">
            <w:pPr>
              <w:pStyle w:val="14"/>
            </w:pPr>
            <w:r>
              <w:t>事业</w:t>
            </w:r>
          </w:p>
        </w:tc>
        <w:tc>
          <w:tcPr>
            <w:tcW w:w="1559" w:type="dxa"/>
            <w:vAlign w:val="center"/>
          </w:tcPr>
          <w:p w14:paraId="6E362174">
            <w:pPr>
              <w:pStyle w:val="14"/>
            </w:pPr>
            <w:r>
              <w:t>正科级</w:t>
            </w:r>
          </w:p>
        </w:tc>
        <w:tc>
          <w:tcPr>
            <w:tcW w:w="2353" w:type="dxa"/>
            <w:vAlign w:val="center"/>
          </w:tcPr>
          <w:p w14:paraId="384753BF">
            <w:pPr>
              <w:pStyle w:val="14"/>
            </w:pPr>
            <w:r>
              <w:t>财政性资金基本保证</w:t>
            </w:r>
          </w:p>
        </w:tc>
        <w:tc>
          <w:tcPr>
            <w:tcW w:w="709" w:type="dxa"/>
            <w:vAlign w:val="center"/>
          </w:tcPr>
          <w:p w14:paraId="683FC080">
            <w:pPr>
              <w:pStyle w:val="14"/>
            </w:pPr>
          </w:p>
        </w:tc>
        <w:tc>
          <w:tcPr>
            <w:tcW w:w="709" w:type="dxa"/>
            <w:vAlign w:val="center"/>
          </w:tcPr>
          <w:p w14:paraId="57C31763">
            <w:pPr>
              <w:pStyle w:val="14"/>
            </w:pPr>
          </w:p>
        </w:tc>
        <w:tc>
          <w:tcPr>
            <w:tcW w:w="709" w:type="dxa"/>
            <w:vAlign w:val="center"/>
          </w:tcPr>
          <w:p w14:paraId="72D7BC20">
            <w:pPr>
              <w:pStyle w:val="14"/>
            </w:pPr>
            <w:r>
              <w:t>28</w:t>
            </w:r>
          </w:p>
        </w:tc>
        <w:tc>
          <w:tcPr>
            <w:tcW w:w="709" w:type="dxa"/>
            <w:vAlign w:val="center"/>
          </w:tcPr>
          <w:p w14:paraId="752DC1BF">
            <w:pPr>
              <w:pStyle w:val="14"/>
            </w:pPr>
          </w:p>
        </w:tc>
        <w:tc>
          <w:tcPr>
            <w:tcW w:w="709" w:type="dxa"/>
            <w:vAlign w:val="center"/>
          </w:tcPr>
          <w:p w14:paraId="105504FF">
            <w:pPr>
              <w:pStyle w:val="14"/>
            </w:pPr>
            <w:r>
              <w:t>28</w:t>
            </w:r>
          </w:p>
        </w:tc>
        <w:tc>
          <w:tcPr>
            <w:tcW w:w="709" w:type="dxa"/>
            <w:vAlign w:val="center"/>
          </w:tcPr>
          <w:p w14:paraId="6A67A620">
            <w:pPr>
              <w:pStyle w:val="14"/>
            </w:pPr>
          </w:p>
        </w:tc>
        <w:tc>
          <w:tcPr>
            <w:tcW w:w="709" w:type="dxa"/>
            <w:vAlign w:val="center"/>
          </w:tcPr>
          <w:p w14:paraId="06AA7B61">
            <w:pPr>
              <w:pStyle w:val="14"/>
            </w:pPr>
            <w:r>
              <w:t>30</w:t>
            </w:r>
          </w:p>
        </w:tc>
        <w:tc>
          <w:tcPr>
            <w:tcW w:w="709" w:type="dxa"/>
            <w:vAlign w:val="center"/>
          </w:tcPr>
          <w:p w14:paraId="6F438DE8">
            <w:pPr>
              <w:pStyle w:val="14"/>
            </w:pPr>
          </w:p>
        </w:tc>
      </w:tr>
      <w:tr w14:paraId="50134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543" w:type="dxa"/>
            <w:vAlign w:val="center"/>
          </w:tcPr>
          <w:p w14:paraId="3DBD8F08">
            <w:pPr>
              <w:pStyle w:val="13"/>
            </w:pPr>
            <w:r>
              <w:t>唐山市曹妃甸区临港商务区实验学校</w:t>
            </w:r>
          </w:p>
        </w:tc>
        <w:tc>
          <w:tcPr>
            <w:tcW w:w="1134" w:type="dxa"/>
            <w:vAlign w:val="center"/>
          </w:tcPr>
          <w:p w14:paraId="46C7AB51">
            <w:pPr>
              <w:pStyle w:val="14"/>
            </w:pPr>
            <w:r>
              <w:t>事业</w:t>
            </w:r>
          </w:p>
        </w:tc>
        <w:tc>
          <w:tcPr>
            <w:tcW w:w="1559" w:type="dxa"/>
            <w:vAlign w:val="center"/>
          </w:tcPr>
          <w:p w14:paraId="22432833">
            <w:pPr>
              <w:pStyle w:val="14"/>
            </w:pPr>
            <w:r>
              <w:t>正科级</w:t>
            </w:r>
          </w:p>
        </w:tc>
        <w:tc>
          <w:tcPr>
            <w:tcW w:w="2353" w:type="dxa"/>
            <w:vAlign w:val="center"/>
          </w:tcPr>
          <w:p w14:paraId="63CCFAE0">
            <w:pPr>
              <w:pStyle w:val="14"/>
            </w:pPr>
            <w:r>
              <w:t>财政性资金基本保证</w:t>
            </w:r>
          </w:p>
        </w:tc>
        <w:tc>
          <w:tcPr>
            <w:tcW w:w="709" w:type="dxa"/>
            <w:vAlign w:val="center"/>
          </w:tcPr>
          <w:p w14:paraId="5262F8DA">
            <w:pPr>
              <w:pStyle w:val="14"/>
            </w:pPr>
          </w:p>
        </w:tc>
        <w:tc>
          <w:tcPr>
            <w:tcW w:w="709" w:type="dxa"/>
            <w:vAlign w:val="center"/>
          </w:tcPr>
          <w:p w14:paraId="1F27A03D">
            <w:pPr>
              <w:pStyle w:val="14"/>
            </w:pPr>
          </w:p>
        </w:tc>
        <w:tc>
          <w:tcPr>
            <w:tcW w:w="709" w:type="dxa"/>
            <w:vAlign w:val="center"/>
          </w:tcPr>
          <w:p w14:paraId="416ABA6C">
            <w:pPr>
              <w:pStyle w:val="14"/>
            </w:pPr>
            <w:r>
              <w:t>69</w:t>
            </w:r>
          </w:p>
        </w:tc>
        <w:tc>
          <w:tcPr>
            <w:tcW w:w="709" w:type="dxa"/>
            <w:vAlign w:val="center"/>
          </w:tcPr>
          <w:p w14:paraId="5BA53D51">
            <w:pPr>
              <w:pStyle w:val="14"/>
            </w:pPr>
          </w:p>
        </w:tc>
        <w:tc>
          <w:tcPr>
            <w:tcW w:w="709" w:type="dxa"/>
            <w:vAlign w:val="center"/>
          </w:tcPr>
          <w:p w14:paraId="1285F935">
            <w:pPr>
              <w:pStyle w:val="14"/>
            </w:pPr>
            <w:r>
              <w:t>98</w:t>
            </w:r>
          </w:p>
        </w:tc>
        <w:tc>
          <w:tcPr>
            <w:tcW w:w="709" w:type="dxa"/>
            <w:vAlign w:val="center"/>
          </w:tcPr>
          <w:p w14:paraId="4A20C719">
            <w:pPr>
              <w:pStyle w:val="14"/>
            </w:pPr>
          </w:p>
        </w:tc>
        <w:tc>
          <w:tcPr>
            <w:tcW w:w="709" w:type="dxa"/>
            <w:vAlign w:val="center"/>
          </w:tcPr>
          <w:p w14:paraId="57CBEAD9">
            <w:pPr>
              <w:pStyle w:val="14"/>
            </w:pPr>
          </w:p>
        </w:tc>
        <w:tc>
          <w:tcPr>
            <w:tcW w:w="709" w:type="dxa"/>
            <w:vAlign w:val="center"/>
          </w:tcPr>
          <w:p w14:paraId="7637F43F">
            <w:pPr>
              <w:pStyle w:val="14"/>
            </w:pPr>
          </w:p>
        </w:tc>
      </w:tr>
      <w:tr w14:paraId="67123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543" w:type="dxa"/>
            <w:vAlign w:val="center"/>
          </w:tcPr>
          <w:p w14:paraId="6932B77F">
            <w:pPr>
              <w:pStyle w:val="13"/>
            </w:pPr>
            <w:r>
              <w:t>唐山市曹妃甸区曹妃甸新城实验学校（北京景山学校曹妃甸分校）</w:t>
            </w:r>
          </w:p>
        </w:tc>
        <w:tc>
          <w:tcPr>
            <w:tcW w:w="1134" w:type="dxa"/>
            <w:vAlign w:val="center"/>
          </w:tcPr>
          <w:p w14:paraId="324F7011">
            <w:pPr>
              <w:pStyle w:val="14"/>
            </w:pPr>
            <w:r>
              <w:t>事业</w:t>
            </w:r>
          </w:p>
        </w:tc>
        <w:tc>
          <w:tcPr>
            <w:tcW w:w="1559" w:type="dxa"/>
            <w:vAlign w:val="center"/>
          </w:tcPr>
          <w:p w14:paraId="69C31560">
            <w:pPr>
              <w:pStyle w:val="14"/>
            </w:pPr>
            <w:r>
              <w:t>正科级</w:t>
            </w:r>
          </w:p>
        </w:tc>
        <w:tc>
          <w:tcPr>
            <w:tcW w:w="2353" w:type="dxa"/>
            <w:vAlign w:val="center"/>
          </w:tcPr>
          <w:p w14:paraId="38C2A536">
            <w:pPr>
              <w:pStyle w:val="14"/>
            </w:pPr>
            <w:r>
              <w:t>财政性资金基本保证</w:t>
            </w:r>
          </w:p>
        </w:tc>
        <w:tc>
          <w:tcPr>
            <w:tcW w:w="709" w:type="dxa"/>
            <w:vAlign w:val="center"/>
          </w:tcPr>
          <w:p w14:paraId="2E097105">
            <w:pPr>
              <w:pStyle w:val="14"/>
            </w:pPr>
            <w:r>
              <w:t>1</w:t>
            </w:r>
          </w:p>
        </w:tc>
        <w:tc>
          <w:tcPr>
            <w:tcW w:w="709" w:type="dxa"/>
            <w:vAlign w:val="center"/>
          </w:tcPr>
          <w:p w14:paraId="19F615E9">
            <w:pPr>
              <w:pStyle w:val="14"/>
            </w:pPr>
          </w:p>
        </w:tc>
        <w:tc>
          <w:tcPr>
            <w:tcW w:w="709" w:type="dxa"/>
            <w:vAlign w:val="center"/>
          </w:tcPr>
          <w:p w14:paraId="34D4504C">
            <w:pPr>
              <w:pStyle w:val="14"/>
            </w:pPr>
            <w:r>
              <w:t>67</w:t>
            </w:r>
          </w:p>
        </w:tc>
        <w:tc>
          <w:tcPr>
            <w:tcW w:w="709" w:type="dxa"/>
            <w:vAlign w:val="center"/>
          </w:tcPr>
          <w:p w14:paraId="6061F1CB">
            <w:pPr>
              <w:pStyle w:val="14"/>
            </w:pPr>
          </w:p>
        </w:tc>
        <w:tc>
          <w:tcPr>
            <w:tcW w:w="709" w:type="dxa"/>
            <w:vAlign w:val="center"/>
          </w:tcPr>
          <w:p w14:paraId="74C7E6E5">
            <w:pPr>
              <w:pStyle w:val="14"/>
            </w:pPr>
            <w:r>
              <w:t>182</w:t>
            </w:r>
          </w:p>
        </w:tc>
        <w:tc>
          <w:tcPr>
            <w:tcW w:w="709" w:type="dxa"/>
            <w:vAlign w:val="center"/>
          </w:tcPr>
          <w:p w14:paraId="3B9ADEF1">
            <w:pPr>
              <w:pStyle w:val="14"/>
            </w:pPr>
          </w:p>
        </w:tc>
        <w:tc>
          <w:tcPr>
            <w:tcW w:w="709" w:type="dxa"/>
            <w:vAlign w:val="center"/>
          </w:tcPr>
          <w:p w14:paraId="006E17E7">
            <w:pPr>
              <w:pStyle w:val="14"/>
            </w:pPr>
          </w:p>
        </w:tc>
        <w:tc>
          <w:tcPr>
            <w:tcW w:w="709" w:type="dxa"/>
            <w:vAlign w:val="center"/>
          </w:tcPr>
          <w:p w14:paraId="6A76F22E">
            <w:pPr>
              <w:pStyle w:val="14"/>
            </w:pPr>
          </w:p>
        </w:tc>
      </w:tr>
      <w:tr w14:paraId="60FA27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543" w:type="dxa"/>
            <w:vAlign w:val="center"/>
          </w:tcPr>
          <w:p w14:paraId="70EE4B38">
            <w:pPr>
              <w:pStyle w:val="13"/>
            </w:pPr>
            <w:r>
              <w:t>唐山市曹妃甸区第四小学</w:t>
            </w:r>
          </w:p>
        </w:tc>
        <w:tc>
          <w:tcPr>
            <w:tcW w:w="1134" w:type="dxa"/>
            <w:vAlign w:val="center"/>
          </w:tcPr>
          <w:p w14:paraId="4025F560">
            <w:pPr>
              <w:pStyle w:val="14"/>
            </w:pPr>
            <w:r>
              <w:t>事业</w:t>
            </w:r>
          </w:p>
        </w:tc>
        <w:tc>
          <w:tcPr>
            <w:tcW w:w="1559" w:type="dxa"/>
            <w:vAlign w:val="center"/>
          </w:tcPr>
          <w:p w14:paraId="188D5E47">
            <w:pPr>
              <w:pStyle w:val="14"/>
            </w:pPr>
            <w:r>
              <w:t>股级</w:t>
            </w:r>
          </w:p>
        </w:tc>
        <w:tc>
          <w:tcPr>
            <w:tcW w:w="2353" w:type="dxa"/>
            <w:vAlign w:val="center"/>
          </w:tcPr>
          <w:p w14:paraId="6978EEB6">
            <w:pPr>
              <w:pStyle w:val="14"/>
            </w:pPr>
            <w:r>
              <w:t>财政性资金基本保证</w:t>
            </w:r>
          </w:p>
        </w:tc>
        <w:tc>
          <w:tcPr>
            <w:tcW w:w="709" w:type="dxa"/>
            <w:vAlign w:val="center"/>
          </w:tcPr>
          <w:p w14:paraId="38807FEF">
            <w:pPr>
              <w:pStyle w:val="14"/>
            </w:pPr>
          </w:p>
        </w:tc>
        <w:tc>
          <w:tcPr>
            <w:tcW w:w="709" w:type="dxa"/>
            <w:vAlign w:val="center"/>
          </w:tcPr>
          <w:p w14:paraId="54DFF6B2">
            <w:pPr>
              <w:pStyle w:val="14"/>
            </w:pPr>
          </w:p>
        </w:tc>
        <w:tc>
          <w:tcPr>
            <w:tcW w:w="709" w:type="dxa"/>
            <w:vAlign w:val="center"/>
          </w:tcPr>
          <w:p w14:paraId="4F8E656B">
            <w:pPr>
              <w:pStyle w:val="14"/>
            </w:pPr>
            <w:r>
              <w:t>24</w:t>
            </w:r>
          </w:p>
        </w:tc>
        <w:tc>
          <w:tcPr>
            <w:tcW w:w="709" w:type="dxa"/>
            <w:vAlign w:val="center"/>
          </w:tcPr>
          <w:p w14:paraId="06A3F101">
            <w:pPr>
              <w:pStyle w:val="14"/>
            </w:pPr>
          </w:p>
        </w:tc>
        <w:tc>
          <w:tcPr>
            <w:tcW w:w="709" w:type="dxa"/>
            <w:vAlign w:val="center"/>
          </w:tcPr>
          <w:p w14:paraId="0464AEC1">
            <w:pPr>
              <w:pStyle w:val="14"/>
            </w:pPr>
            <w:r>
              <w:t>43</w:t>
            </w:r>
          </w:p>
        </w:tc>
        <w:tc>
          <w:tcPr>
            <w:tcW w:w="709" w:type="dxa"/>
            <w:vAlign w:val="center"/>
          </w:tcPr>
          <w:p w14:paraId="2246532D">
            <w:pPr>
              <w:pStyle w:val="14"/>
            </w:pPr>
          </w:p>
        </w:tc>
        <w:tc>
          <w:tcPr>
            <w:tcW w:w="709" w:type="dxa"/>
            <w:vAlign w:val="center"/>
          </w:tcPr>
          <w:p w14:paraId="444DB27A">
            <w:pPr>
              <w:pStyle w:val="14"/>
            </w:pPr>
          </w:p>
        </w:tc>
        <w:tc>
          <w:tcPr>
            <w:tcW w:w="709" w:type="dxa"/>
            <w:vAlign w:val="center"/>
          </w:tcPr>
          <w:p w14:paraId="2E12BB38">
            <w:pPr>
              <w:pStyle w:val="14"/>
            </w:pPr>
          </w:p>
        </w:tc>
      </w:tr>
      <w:tr w14:paraId="41834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543" w:type="dxa"/>
            <w:vAlign w:val="center"/>
          </w:tcPr>
          <w:p w14:paraId="28C9BB56">
            <w:pPr>
              <w:pStyle w:val="13"/>
            </w:pPr>
            <w:r>
              <w:t>唐山市曹妃甸区第八农场中心幼儿园</w:t>
            </w:r>
          </w:p>
        </w:tc>
        <w:tc>
          <w:tcPr>
            <w:tcW w:w="1134" w:type="dxa"/>
            <w:vAlign w:val="center"/>
          </w:tcPr>
          <w:p w14:paraId="485761D6">
            <w:pPr>
              <w:pStyle w:val="14"/>
            </w:pPr>
            <w:r>
              <w:t>事业</w:t>
            </w:r>
          </w:p>
        </w:tc>
        <w:tc>
          <w:tcPr>
            <w:tcW w:w="1559" w:type="dxa"/>
            <w:vAlign w:val="center"/>
          </w:tcPr>
          <w:p w14:paraId="6C4CA91D">
            <w:pPr>
              <w:pStyle w:val="14"/>
            </w:pPr>
            <w:r>
              <w:t>股级</w:t>
            </w:r>
          </w:p>
        </w:tc>
        <w:tc>
          <w:tcPr>
            <w:tcW w:w="2353" w:type="dxa"/>
            <w:vAlign w:val="center"/>
          </w:tcPr>
          <w:p w14:paraId="022EB851">
            <w:pPr>
              <w:pStyle w:val="14"/>
            </w:pPr>
            <w:r>
              <w:t>财政性资金基本保证</w:t>
            </w:r>
          </w:p>
        </w:tc>
        <w:tc>
          <w:tcPr>
            <w:tcW w:w="709" w:type="dxa"/>
            <w:vAlign w:val="center"/>
          </w:tcPr>
          <w:p w14:paraId="2235D441">
            <w:pPr>
              <w:pStyle w:val="14"/>
            </w:pPr>
          </w:p>
        </w:tc>
        <w:tc>
          <w:tcPr>
            <w:tcW w:w="709" w:type="dxa"/>
            <w:vAlign w:val="center"/>
          </w:tcPr>
          <w:p w14:paraId="7EE54B29">
            <w:pPr>
              <w:pStyle w:val="14"/>
            </w:pPr>
          </w:p>
        </w:tc>
        <w:tc>
          <w:tcPr>
            <w:tcW w:w="709" w:type="dxa"/>
            <w:vAlign w:val="center"/>
          </w:tcPr>
          <w:p w14:paraId="73506FC9">
            <w:pPr>
              <w:pStyle w:val="14"/>
            </w:pPr>
            <w:r>
              <w:t>7</w:t>
            </w:r>
          </w:p>
        </w:tc>
        <w:tc>
          <w:tcPr>
            <w:tcW w:w="709" w:type="dxa"/>
            <w:vAlign w:val="center"/>
          </w:tcPr>
          <w:p w14:paraId="0AC0AA7D">
            <w:pPr>
              <w:pStyle w:val="14"/>
            </w:pPr>
          </w:p>
        </w:tc>
        <w:tc>
          <w:tcPr>
            <w:tcW w:w="709" w:type="dxa"/>
            <w:vAlign w:val="center"/>
          </w:tcPr>
          <w:p w14:paraId="5F1A8FE5">
            <w:pPr>
              <w:pStyle w:val="14"/>
            </w:pPr>
            <w:r>
              <w:t>7</w:t>
            </w:r>
          </w:p>
        </w:tc>
        <w:tc>
          <w:tcPr>
            <w:tcW w:w="709" w:type="dxa"/>
            <w:vAlign w:val="center"/>
          </w:tcPr>
          <w:p w14:paraId="5F4E8B8B">
            <w:pPr>
              <w:pStyle w:val="14"/>
            </w:pPr>
          </w:p>
        </w:tc>
        <w:tc>
          <w:tcPr>
            <w:tcW w:w="709" w:type="dxa"/>
            <w:vAlign w:val="center"/>
          </w:tcPr>
          <w:p w14:paraId="5F7FB6AF">
            <w:pPr>
              <w:pStyle w:val="14"/>
            </w:pPr>
            <w:r>
              <w:t>1</w:t>
            </w:r>
          </w:p>
        </w:tc>
        <w:tc>
          <w:tcPr>
            <w:tcW w:w="709" w:type="dxa"/>
            <w:vAlign w:val="center"/>
          </w:tcPr>
          <w:p w14:paraId="39D08F84">
            <w:pPr>
              <w:pStyle w:val="14"/>
            </w:pPr>
          </w:p>
        </w:tc>
      </w:tr>
      <w:tr w14:paraId="58C92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3543" w:type="dxa"/>
            <w:vAlign w:val="center"/>
          </w:tcPr>
          <w:p w14:paraId="380857B8">
            <w:pPr>
              <w:pStyle w:val="13"/>
            </w:pPr>
            <w:r>
              <w:t>唐山市冀东中学</w:t>
            </w:r>
          </w:p>
        </w:tc>
        <w:tc>
          <w:tcPr>
            <w:tcW w:w="1134" w:type="dxa"/>
            <w:vAlign w:val="center"/>
          </w:tcPr>
          <w:p w14:paraId="1EDD280F">
            <w:pPr>
              <w:pStyle w:val="14"/>
            </w:pPr>
            <w:r>
              <w:t>事业</w:t>
            </w:r>
          </w:p>
        </w:tc>
        <w:tc>
          <w:tcPr>
            <w:tcW w:w="1559" w:type="dxa"/>
            <w:vAlign w:val="center"/>
          </w:tcPr>
          <w:p w14:paraId="3DF375ED">
            <w:pPr>
              <w:pStyle w:val="14"/>
            </w:pPr>
            <w:r>
              <w:t>副科级</w:t>
            </w:r>
          </w:p>
        </w:tc>
        <w:tc>
          <w:tcPr>
            <w:tcW w:w="2353" w:type="dxa"/>
            <w:vAlign w:val="center"/>
          </w:tcPr>
          <w:p w14:paraId="2E5B5C28">
            <w:pPr>
              <w:pStyle w:val="14"/>
            </w:pPr>
            <w:r>
              <w:t>财政性资金基本保证</w:t>
            </w:r>
          </w:p>
        </w:tc>
        <w:tc>
          <w:tcPr>
            <w:tcW w:w="709" w:type="dxa"/>
            <w:vAlign w:val="center"/>
          </w:tcPr>
          <w:p w14:paraId="113B7303">
            <w:pPr>
              <w:pStyle w:val="14"/>
            </w:pPr>
          </w:p>
        </w:tc>
        <w:tc>
          <w:tcPr>
            <w:tcW w:w="709" w:type="dxa"/>
            <w:vAlign w:val="center"/>
          </w:tcPr>
          <w:p w14:paraId="0D4B4C62">
            <w:pPr>
              <w:pStyle w:val="14"/>
            </w:pPr>
          </w:p>
        </w:tc>
        <w:tc>
          <w:tcPr>
            <w:tcW w:w="709" w:type="dxa"/>
            <w:vAlign w:val="center"/>
          </w:tcPr>
          <w:p w14:paraId="4D09B92C">
            <w:pPr>
              <w:pStyle w:val="14"/>
            </w:pPr>
            <w:r>
              <w:t>66</w:t>
            </w:r>
          </w:p>
        </w:tc>
        <w:tc>
          <w:tcPr>
            <w:tcW w:w="709" w:type="dxa"/>
            <w:vAlign w:val="center"/>
          </w:tcPr>
          <w:p w14:paraId="57694DE0">
            <w:pPr>
              <w:pStyle w:val="14"/>
            </w:pPr>
          </w:p>
        </w:tc>
        <w:tc>
          <w:tcPr>
            <w:tcW w:w="709" w:type="dxa"/>
            <w:vAlign w:val="center"/>
          </w:tcPr>
          <w:p w14:paraId="2932470F">
            <w:pPr>
              <w:pStyle w:val="14"/>
            </w:pPr>
            <w:r>
              <w:t>82</w:t>
            </w:r>
          </w:p>
        </w:tc>
        <w:tc>
          <w:tcPr>
            <w:tcW w:w="709" w:type="dxa"/>
            <w:vAlign w:val="center"/>
          </w:tcPr>
          <w:p w14:paraId="268BBB64">
            <w:pPr>
              <w:pStyle w:val="14"/>
            </w:pPr>
          </w:p>
        </w:tc>
        <w:tc>
          <w:tcPr>
            <w:tcW w:w="709" w:type="dxa"/>
            <w:vAlign w:val="center"/>
          </w:tcPr>
          <w:p w14:paraId="6D5E26B3">
            <w:pPr>
              <w:pStyle w:val="14"/>
            </w:pPr>
            <w:r>
              <w:t>79</w:t>
            </w:r>
          </w:p>
        </w:tc>
        <w:tc>
          <w:tcPr>
            <w:tcW w:w="709" w:type="dxa"/>
            <w:vAlign w:val="center"/>
          </w:tcPr>
          <w:p w14:paraId="7628D260">
            <w:pPr>
              <w:pStyle w:val="14"/>
            </w:pPr>
          </w:p>
        </w:tc>
      </w:tr>
    </w:tbl>
    <w:p w14:paraId="183C64CB">
      <w:pPr>
        <w:sectPr>
          <w:pgSz w:w="16840" w:h="11900" w:orient="landscape"/>
          <w:pgMar w:top="1020" w:right="1361" w:bottom="1020" w:left="1361" w:header="720" w:footer="720" w:gutter="0"/>
          <w:cols w:space="720" w:num="1"/>
        </w:sectPr>
      </w:pPr>
    </w:p>
    <w:p w14:paraId="5CB30240">
      <w:pPr>
        <w:spacing w:before="0" w:after="0"/>
        <w:ind w:firstLine="0"/>
        <w:jc w:val="center"/>
        <w:outlineLvl w:val="9"/>
      </w:pPr>
      <w:r>
        <w:rPr>
          <w:rFonts w:ascii="方正小标宋_GBK" w:hAnsi="方正小标宋_GBK" w:eastAsia="方正小标宋_GBK" w:cs="方正小标宋_GBK"/>
          <w:color w:val="000000"/>
          <w:sz w:val="52"/>
        </w:rPr>
        <w:t xml:space="preserve"> </w:t>
      </w:r>
    </w:p>
    <w:p w14:paraId="31C960E8">
      <w:pPr>
        <w:spacing w:before="0" w:after="0"/>
        <w:ind w:firstLine="0"/>
        <w:jc w:val="center"/>
        <w:outlineLvl w:val="9"/>
      </w:pPr>
      <w:r>
        <w:rPr>
          <w:rFonts w:ascii="方正小标宋_GBK" w:hAnsi="方正小标宋_GBK" w:eastAsia="方正小标宋_GBK" w:cs="方正小标宋_GBK"/>
          <w:color w:val="000000"/>
          <w:sz w:val="52"/>
        </w:rPr>
        <w:t xml:space="preserve"> </w:t>
      </w:r>
    </w:p>
    <w:p w14:paraId="6061A5A1">
      <w:pPr>
        <w:spacing w:before="0" w:after="0"/>
        <w:ind w:firstLine="0"/>
        <w:jc w:val="center"/>
        <w:outlineLvl w:val="9"/>
      </w:pPr>
      <w:r>
        <w:rPr>
          <w:rFonts w:ascii="方正小标宋_GBK" w:hAnsi="方正小标宋_GBK" w:eastAsia="方正小标宋_GBK" w:cs="方正小标宋_GBK"/>
          <w:color w:val="000000"/>
          <w:sz w:val="52"/>
        </w:rPr>
        <w:t xml:space="preserve"> </w:t>
      </w:r>
    </w:p>
    <w:p w14:paraId="59037C17">
      <w:pPr>
        <w:spacing w:before="0" w:after="0" w:line="240" w:lineRule="auto"/>
        <w:ind w:firstLine="0"/>
        <w:jc w:val="center"/>
        <w:outlineLvl w:val="0"/>
      </w:pPr>
      <w:r>
        <w:rPr>
          <w:rFonts w:ascii="方正小标宋_GBK" w:hAnsi="方正小标宋_GBK" w:eastAsia="方正小标宋_GBK" w:cs="方正小标宋_GBK"/>
          <w:color w:val="000000"/>
          <w:sz w:val="44"/>
        </w:rPr>
        <w:t>第二部分</w:t>
      </w:r>
    </w:p>
    <w:p w14:paraId="124763C8">
      <w:pPr>
        <w:spacing w:before="0" w:after="0" w:line="240" w:lineRule="auto"/>
        <w:ind w:firstLine="0"/>
        <w:jc w:val="center"/>
      </w:pPr>
      <w:r>
        <w:rPr>
          <w:rFonts w:ascii="方正小标宋_GBK" w:hAnsi="方正小标宋_GBK" w:eastAsia="方正小标宋_GBK" w:cs="方正小标宋_GBK"/>
          <w:color w:val="000000"/>
          <w:sz w:val="44"/>
        </w:rPr>
        <w:t xml:space="preserve"> </w:t>
      </w:r>
    </w:p>
    <w:p w14:paraId="5BF9AFE6">
      <w:pPr>
        <w:spacing w:before="0" w:after="0" w:line="240" w:lineRule="auto"/>
        <w:ind w:firstLine="0"/>
        <w:jc w:val="center"/>
        <w:outlineLvl w:val="9"/>
        <w:sectPr>
          <w:pgSz w:w="11900" w:h="16840"/>
          <w:pgMar w:top="1134" w:right="1134" w:bottom="1134" w:left="1134" w:header="720" w:footer="720" w:gutter="0"/>
          <w:cols w:space="720" w:num="1"/>
        </w:sectPr>
      </w:pPr>
      <w:r>
        <w:rPr>
          <w:rFonts w:ascii="方正小标宋_GBK" w:hAnsi="方正小标宋_GBK" w:eastAsia="方正小标宋_GBK" w:cs="方正小标宋_GBK"/>
          <w:color w:val="000000"/>
          <w:sz w:val="44"/>
        </w:rPr>
        <w:t>预算单位收支预算情况</w:t>
      </w:r>
    </w:p>
    <w:p w14:paraId="7E8721F6">
      <w:pPr>
        <w:spacing w:before="0" w:after="0"/>
        <w:ind w:firstLine="0"/>
        <w:jc w:val="center"/>
        <w:outlineLvl w:val="3"/>
      </w:pPr>
      <w:bookmarkStart w:id="8" w:name="_Toc_4_4_0000000009"/>
      <w:r>
        <w:rPr>
          <w:rFonts w:ascii="方正小标宋_GBK" w:hAnsi="方正小标宋_GBK" w:eastAsia="方正小标宋_GBK" w:cs="方正小标宋_GBK"/>
          <w:color w:val="000000"/>
          <w:sz w:val="44"/>
        </w:rPr>
        <w:t>一、曹妃甸区教育体育局本级收支预算</w:t>
      </w:r>
      <w:bookmarkEnd w:id="8"/>
    </w:p>
    <w:p w14:paraId="11E4029B">
      <w:pPr>
        <w:spacing w:before="0" w:after="0"/>
        <w:ind w:firstLine="0"/>
        <w:jc w:val="center"/>
        <w:outlineLvl w:val="9"/>
      </w:pPr>
    </w:p>
    <w:p w14:paraId="5C84FE27">
      <w:pPr>
        <w:spacing w:before="0" w:after="0" w:line="240" w:lineRule="auto"/>
        <w:ind w:firstLine="0"/>
        <w:jc w:val="center"/>
        <w:outlineLvl w:val="4"/>
      </w:pPr>
      <w:r>
        <w:rPr>
          <w:rFonts w:ascii="方正小标宋_GBK" w:hAnsi="方正小标宋_GBK" w:eastAsia="方正小标宋_GBK" w:cs="方正小标宋_GBK"/>
          <w:color w:val="000000"/>
          <w:sz w:val="32"/>
        </w:rPr>
        <w:t>收支预算总表</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01"/>
        <w:gridCol w:w="5114"/>
        <w:gridCol w:w="2874"/>
      </w:tblGrid>
      <w:tr w14:paraId="2BDD9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6015" w:type="dxa"/>
            <w:gridSpan w:val="2"/>
            <w:tcBorders>
              <w:top w:val="single" w:color="FFFFFF" w:sz="6" w:space="0"/>
              <w:left w:val="single" w:color="FFFFFF" w:sz="6" w:space="0"/>
              <w:right w:val="single" w:color="FFFFFF" w:sz="6" w:space="0"/>
            </w:tcBorders>
            <w:vAlign w:val="center"/>
          </w:tcPr>
          <w:p w14:paraId="6A27DBB9">
            <w:pPr>
              <w:pStyle w:val="10"/>
            </w:pPr>
            <w:r>
              <w:t>360001曹妃甸区教育体育局本级</w:t>
            </w:r>
          </w:p>
        </w:tc>
        <w:tc>
          <w:tcPr>
            <w:tcW w:w="2874" w:type="dxa"/>
            <w:tcBorders>
              <w:top w:val="single" w:color="FFFFFF" w:sz="6" w:space="0"/>
              <w:left w:val="single" w:color="FFFFFF" w:sz="6" w:space="0"/>
              <w:right w:val="single" w:color="FFFFFF" w:sz="6" w:space="0"/>
            </w:tcBorders>
            <w:vAlign w:val="center"/>
          </w:tcPr>
          <w:p w14:paraId="32107B57">
            <w:pPr>
              <w:pStyle w:val="9"/>
            </w:pPr>
            <w:r>
              <w:t>单位：万元</w:t>
            </w:r>
          </w:p>
        </w:tc>
      </w:tr>
      <w:tr w14:paraId="60F10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901" w:type="dxa"/>
            <w:vAlign w:val="center"/>
          </w:tcPr>
          <w:p w14:paraId="415E0600">
            <w:pPr>
              <w:pStyle w:val="11"/>
            </w:pPr>
            <w:r>
              <w:t>项  目代  码</w:t>
            </w:r>
          </w:p>
        </w:tc>
        <w:tc>
          <w:tcPr>
            <w:tcW w:w="5114" w:type="dxa"/>
            <w:vAlign w:val="center"/>
          </w:tcPr>
          <w:p w14:paraId="3CA33758">
            <w:pPr>
              <w:pStyle w:val="11"/>
            </w:pPr>
            <w:r>
              <w:t>预算收支项目</w:t>
            </w:r>
          </w:p>
        </w:tc>
        <w:tc>
          <w:tcPr>
            <w:tcW w:w="2874" w:type="dxa"/>
            <w:vAlign w:val="center"/>
          </w:tcPr>
          <w:p w14:paraId="3BC82A04">
            <w:pPr>
              <w:pStyle w:val="11"/>
            </w:pPr>
            <w:r>
              <w:t>预算金额</w:t>
            </w:r>
          </w:p>
        </w:tc>
      </w:tr>
      <w:tr w14:paraId="3EF373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71F4F34">
            <w:pPr>
              <w:pStyle w:val="15"/>
            </w:pPr>
          </w:p>
        </w:tc>
        <w:tc>
          <w:tcPr>
            <w:tcW w:w="5114" w:type="dxa"/>
            <w:vAlign w:val="center"/>
          </w:tcPr>
          <w:p w14:paraId="5FCCDD38">
            <w:pPr>
              <w:pStyle w:val="15"/>
            </w:pPr>
            <w:r>
              <w:t>预算收入</w:t>
            </w:r>
          </w:p>
        </w:tc>
        <w:tc>
          <w:tcPr>
            <w:tcW w:w="2874" w:type="dxa"/>
            <w:vAlign w:val="center"/>
          </w:tcPr>
          <w:p w14:paraId="5A40E756">
            <w:pPr>
              <w:pStyle w:val="16"/>
            </w:pPr>
            <w:r>
              <w:t>7283.61</w:t>
            </w:r>
          </w:p>
        </w:tc>
      </w:tr>
      <w:tr w14:paraId="4D862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7F1A7E9">
            <w:pPr>
              <w:pStyle w:val="15"/>
            </w:pPr>
          </w:p>
        </w:tc>
        <w:tc>
          <w:tcPr>
            <w:tcW w:w="5114" w:type="dxa"/>
            <w:vAlign w:val="center"/>
          </w:tcPr>
          <w:p w14:paraId="34FE4928">
            <w:pPr>
              <w:pStyle w:val="17"/>
            </w:pPr>
            <w:r>
              <w:t>　　本年收入</w:t>
            </w:r>
          </w:p>
        </w:tc>
        <w:tc>
          <w:tcPr>
            <w:tcW w:w="2874" w:type="dxa"/>
            <w:vAlign w:val="center"/>
          </w:tcPr>
          <w:p w14:paraId="647D8FF9">
            <w:pPr>
              <w:pStyle w:val="16"/>
            </w:pPr>
            <w:r>
              <w:t>7269.45</w:t>
            </w:r>
          </w:p>
        </w:tc>
      </w:tr>
      <w:tr w14:paraId="3B7DC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42C46FC">
            <w:pPr>
              <w:pStyle w:val="14"/>
            </w:pPr>
            <w:r>
              <w:t>1</w:t>
            </w:r>
          </w:p>
        </w:tc>
        <w:tc>
          <w:tcPr>
            <w:tcW w:w="5114" w:type="dxa"/>
            <w:vAlign w:val="center"/>
          </w:tcPr>
          <w:p w14:paraId="15E7A664">
            <w:pPr>
              <w:pStyle w:val="13"/>
            </w:pPr>
            <w:r>
              <w:t>一般公共预算拨款</w:t>
            </w:r>
          </w:p>
        </w:tc>
        <w:tc>
          <w:tcPr>
            <w:tcW w:w="2874" w:type="dxa"/>
            <w:vAlign w:val="center"/>
          </w:tcPr>
          <w:p w14:paraId="6BC5FAB9">
            <w:pPr>
              <w:pStyle w:val="12"/>
            </w:pPr>
            <w:r>
              <w:t>7269.45</w:t>
            </w:r>
          </w:p>
        </w:tc>
      </w:tr>
      <w:tr w14:paraId="2C637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C4A19BC">
            <w:pPr>
              <w:pStyle w:val="14"/>
            </w:pPr>
          </w:p>
        </w:tc>
        <w:tc>
          <w:tcPr>
            <w:tcW w:w="5114" w:type="dxa"/>
            <w:vAlign w:val="center"/>
          </w:tcPr>
          <w:p w14:paraId="040A0152">
            <w:pPr>
              <w:pStyle w:val="13"/>
            </w:pPr>
            <w:r>
              <w:t>其中：一般财力</w:t>
            </w:r>
          </w:p>
        </w:tc>
        <w:tc>
          <w:tcPr>
            <w:tcW w:w="2874" w:type="dxa"/>
            <w:vAlign w:val="center"/>
          </w:tcPr>
          <w:p w14:paraId="4E9762F7">
            <w:pPr>
              <w:pStyle w:val="12"/>
            </w:pPr>
            <w:r>
              <w:t>7269.45</w:t>
            </w:r>
          </w:p>
        </w:tc>
      </w:tr>
      <w:tr w14:paraId="2AB34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5C9FCC3">
            <w:pPr>
              <w:pStyle w:val="14"/>
            </w:pPr>
          </w:p>
        </w:tc>
        <w:tc>
          <w:tcPr>
            <w:tcW w:w="5114" w:type="dxa"/>
            <w:vAlign w:val="center"/>
          </w:tcPr>
          <w:p w14:paraId="26C7D7BE">
            <w:pPr>
              <w:pStyle w:val="13"/>
            </w:pPr>
            <w:r>
              <w:t>　　　行政事业性收费</w:t>
            </w:r>
          </w:p>
        </w:tc>
        <w:tc>
          <w:tcPr>
            <w:tcW w:w="2874" w:type="dxa"/>
            <w:vAlign w:val="center"/>
          </w:tcPr>
          <w:p w14:paraId="7BB52E25">
            <w:pPr>
              <w:pStyle w:val="12"/>
            </w:pPr>
          </w:p>
        </w:tc>
      </w:tr>
      <w:tr w14:paraId="27BD7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CAF4D9C">
            <w:pPr>
              <w:pStyle w:val="14"/>
            </w:pPr>
          </w:p>
        </w:tc>
        <w:tc>
          <w:tcPr>
            <w:tcW w:w="5114" w:type="dxa"/>
            <w:vAlign w:val="center"/>
          </w:tcPr>
          <w:p w14:paraId="139AB326">
            <w:pPr>
              <w:pStyle w:val="13"/>
            </w:pPr>
            <w:r>
              <w:t>　　　专项收入</w:t>
            </w:r>
          </w:p>
        </w:tc>
        <w:tc>
          <w:tcPr>
            <w:tcW w:w="2874" w:type="dxa"/>
            <w:vAlign w:val="center"/>
          </w:tcPr>
          <w:p w14:paraId="53D55FF6">
            <w:pPr>
              <w:pStyle w:val="12"/>
            </w:pPr>
          </w:p>
        </w:tc>
      </w:tr>
      <w:tr w14:paraId="6DB16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DA883EC">
            <w:pPr>
              <w:pStyle w:val="14"/>
            </w:pPr>
          </w:p>
        </w:tc>
        <w:tc>
          <w:tcPr>
            <w:tcW w:w="5114" w:type="dxa"/>
            <w:vAlign w:val="center"/>
          </w:tcPr>
          <w:p w14:paraId="325C102A">
            <w:pPr>
              <w:pStyle w:val="13"/>
            </w:pPr>
            <w:r>
              <w:t>　　　国有资源（资产）有偿使用收入</w:t>
            </w:r>
          </w:p>
        </w:tc>
        <w:tc>
          <w:tcPr>
            <w:tcW w:w="2874" w:type="dxa"/>
            <w:vAlign w:val="center"/>
          </w:tcPr>
          <w:p w14:paraId="27B19CB0">
            <w:pPr>
              <w:pStyle w:val="12"/>
            </w:pPr>
          </w:p>
        </w:tc>
      </w:tr>
      <w:tr w14:paraId="13BEF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D24FBAE">
            <w:pPr>
              <w:pStyle w:val="14"/>
            </w:pPr>
          </w:p>
        </w:tc>
        <w:tc>
          <w:tcPr>
            <w:tcW w:w="5114" w:type="dxa"/>
            <w:vAlign w:val="center"/>
          </w:tcPr>
          <w:p w14:paraId="27A275DB">
            <w:pPr>
              <w:pStyle w:val="13"/>
            </w:pPr>
            <w:r>
              <w:t>　　　政府住房基金收入</w:t>
            </w:r>
          </w:p>
        </w:tc>
        <w:tc>
          <w:tcPr>
            <w:tcW w:w="2874" w:type="dxa"/>
            <w:vAlign w:val="center"/>
          </w:tcPr>
          <w:p w14:paraId="1CA62AAC">
            <w:pPr>
              <w:pStyle w:val="12"/>
            </w:pPr>
          </w:p>
        </w:tc>
      </w:tr>
      <w:tr w14:paraId="3961F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C842BA6">
            <w:pPr>
              <w:pStyle w:val="14"/>
            </w:pPr>
          </w:p>
        </w:tc>
        <w:tc>
          <w:tcPr>
            <w:tcW w:w="5114" w:type="dxa"/>
            <w:vAlign w:val="center"/>
          </w:tcPr>
          <w:p w14:paraId="48A95011">
            <w:pPr>
              <w:pStyle w:val="13"/>
            </w:pPr>
            <w:r>
              <w:t>　　　上级一般公共预算安排转移支付</w:t>
            </w:r>
          </w:p>
        </w:tc>
        <w:tc>
          <w:tcPr>
            <w:tcW w:w="2874" w:type="dxa"/>
            <w:vAlign w:val="center"/>
          </w:tcPr>
          <w:p w14:paraId="0A969C2F">
            <w:pPr>
              <w:pStyle w:val="12"/>
            </w:pPr>
          </w:p>
        </w:tc>
      </w:tr>
      <w:tr w14:paraId="32EAC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F75330D">
            <w:pPr>
              <w:pStyle w:val="14"/>
            </w:pPr>
          </w:p>
        </w:tc>
        <w:tc>
          <w:tcPr>
            <w:tcW w:w="5114" w:type="dxa"/>
            <w:vAlign w:val="center"/>
          </w:tcPr>
          <w:p w14:paraId="0BBB6B3E">
            <w:pPr>
              <w:pStyle w:val="13"/>
            </w:pPr>
            <w:r>
              <w:t>　　　一般债券</w:t>
            </w:r>
          </w:p>
        </w:tc>
        <w:tc>
          <w:tcPr>
            <w:tcW w:w="2874" w:type="dxa"/>
            <w:vAlign w:val="center"/>
          </w:tcPr>
          <w:p w14:paraId="6BC9DB00">
            <w:pPr>
              <w:pStyle w:val="12"/>
            </w:pPr>
          </w:p>
        </w:tc>
      </w:tr>
      <w:tr w14:paraId="4DD44B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A76E5F5">
            <w:pPr>
              <w:pStyle w:val="14"/>
            </w:pPr>
          </w:p>
        </w:tc>
        <w:tc>
          <w:tcPr>
            <w:tcW w:w="5114" w:type="dxa"/>
            <w:vAlign w:val="center"/>
          </w:tcPr>
          <w:p w14:paraId="40237278">
            <w:pPr>
              <w:pStyle w:val="13"/>
            </w:pPr>
            <w:r>
              <w:t>　　　其他</w:t>
            </w:r>
          </w:p>
        </w:tc>
        <w:tc>
          <w:tcPr>
            <w:tcW w:w="2874" w:type="dxa"/>
            <w:vAlign w:val="center"/>
          </w:tcPr>
          <w:p w14:paraId="252C169A">
            <w:pPr>
              <w:pStyle w:val="12"/>
            </w:pPr>
          </w:p>
        </w:tc>
      </w:tr>
      <w:tr w14:paraId="16C3D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C2C431A">
            <w:pPr>
              <w:pStyle w:val="14"/>
            </w:pPr>
            <w:r>
              <w:t>2</w:t>
            </w:r>
          </w:p>
        </w:tc>
        <w:tc>
          <w:tcPr>
            <w:tcW w:w="5114" w:type="dxa"/>
            <w:vAlign w:val="center"/>
          </w:tcPr>
          <w:p w14:paraId="474F0C76">
            <w:pPr>
              <w:pStyle w:val="13"/>
            </w:pPr>
            <w:r>
              <w:t>基金预算拨款</w:t>
            </w:r>
          </w:p>
        </w:tc>
        <w:tc>
          <w:tcPr>
            <w:tcW w:w="2874" w:type="dxa"/>
            <w:vAlign w:val="center"/>
          </w:tcPr>
          <w:p w14:paraId="1E509558">
            <w:pPr>
              <w:pStyle w:val="12"/>
            </w:pPr>
          </w:p>
        </w:tc>
      </w:tr>
      <w:tr w14:paraId="1F55BF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F9FFD11">
            <w:pPr>
              <w:pStyle w:val="14"/>
            </w:pPr>
          </w:p>
        </w:tc>
        <w:tc>
          <w:tcPr>
            <w:tcW w:w="5114" w:type="dxa"/>
            <w:vAlign w:val="center"/>
          </w:tcPr>
          <w:p w14:paraId="101F1024">
            <w:pPr>
              <w:pStyle w:val="13"/>
            </w:pPr>
            <w:r>
              <w:t>其中：政府性基金收入</w:t>
            </w:r>
          </w:p>
        </w:tc>
        <w:tc>
          <w:tcPr>
            <w:tcW w:w="2874" w:type="dxa"/>
            <w:vAlign w:val="center"/>
          </w:tcPr>
          <w:p w14:paraId="0DDEF330">
            <w:pPr>
              <w:pStyle w:val="12"/>
            </w:pPr>
          </w:p>
        </w:tc>
      </w:tr>
      <w:tr w14:paraId="280ACC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E372F30">
            <w:pPr>
              <w:pStyle w:val="14"/>
            </w:pPr>
          </w:p>
        </w:tc>
        <w:tc>
          <w:tcPr>
            <w:tcW w:w="5114" w:type="dxa"/>
            <w:vAlign w:val="center"/>
          </w:tcPr>
          <w:p w14:paraId="421B4190">
            <w:pPr>
              <w:pStyle w:val="13"/>
            </w:pPr>
            <w:r>
              <w:t>　　　专项债券对应项目专项收入</w:t>
            </w:r>
          </w:p>
        </w:tc>
        <w:tc>
          <w:tcPr>
            <w:tcW w:w="2874" w:type="dxa"/>
            <w:vAlign w:val="center"/>
          </w:tcPr>
          <w:p w14:paraId="457DD148">
            <w:pPr>
              <w:pStyle w:val="12"/>
            </w:pPr>
          </w:p>
        </w:tc>
      </w:tr>
      <w:tr w14:paraId="4A419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1ABCA21">
            <w:pPr>
              <w:pStyle w:val="14"/>
            </w:pPr>
          </w:p>
        </w:tc>
        <w:tc>
          <w:tcPr>
            <w:tcW w:w="5114" w:type="dxa"/>
            <w:vAlign w:val="center"/>
          </w:tcPr>
          <w:p w14:paraId="032AB5EB">
            <w:pPr>
              <w:pStyle w:val="13"/>
            </w:pPr>
            <w:r>
              <w:t>　　　上级政府性基金预算安排转移支付</w:t>
            </w:r>
          </w:p>
        </w:tc>
        <w:tc>
          <w:tcPr>
            <w:tcW w:w="2874" w:type="dxa"/>
            <w:vAlign w:val="center"/>
          </w:tcPr>
          <w:p w14:paraId="1EC3D2B5">
            <w:pPr>
              <w:pStyle w:val="12"/>
            </w:pPr>
          </w:p>
        </w:tc>
      </w:tr>
      <w:tr w14:paraId="1AC42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76A7665">
            <w:pPr>
              <w:pStyle w:val="14"/>
            </w:pPr>
          </w:p>
        </w:tc>
        <w:tc>
          <w:tcPr>
            <w:tcW w:w="5114" w:type="dxa"/>
            <w:vAlign w:val="center"/>
          </w:tcPr>
          <w:p w14:paraId="44041AA8">
            <w:pPr>
              <w:pStyle w:val="13"/>
            </w:pPr>
            <w:r>
              <w:t>　　　专项债券</w:t>
            </w:r>
          </w:p>
        </w:tc>
        <w:tc>
          <w:tcPr>
            <w:tcW w:w="2874" w:type="dxa"/>
            <w:vAlign w:val="center"/>
          </w:tcPr>
          <w:p w14:paraId="064731DA">
            <w:pPr>
              <w:pStyle w:val="12"/>
            </w:pPr>
          </w:p>
        </w:tc>
      </w:tr>
      <w:tr w14:paraId="7655BF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FB88D9C">
            <w:pPr>
              <w:pStyle w:val="14"/>
            </w:pPr>
            <w:r>
              <w:t>3</w:t>
            </w:r>
          </w:p>
        </w:tc>
        <w:tc>
          <w:tcPr>
            <w:tcW w:w="5114" w:type="dxa"/>
            <w:vAlign w:val="center"/>
          </w:tcPr>
          <w:p w14:paraId="508AD4F6">
            <w:pPr>
              <w:pStyle w:val="13"/>
            </w:pPr>
            <w:r>
              <w:t>国有资本经营预算拨款</w:t>
            </w:r>
          </w:p>
        </w:tc>
        <w:tc>
          <w:tcPr>
            <w:tcW w:w="2874" w:type="dxa"/>
            <w:vAlign w:val="center"/>
          </w:tcPr>
          <w:p w14:paraId="1AF59BA8">
            <w:pPr>
              <w:pStyle w:val="12"/>
            </w:pPr>
          </w:p>
        </w:tc>
      </w:tr>
      <w:tr w14:paraId="6A00D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58E8AA8">
            <w:pPr>
              <w:pStyle w:val="14"/>
            </w:pPr>
          </w:p>
        </w:tc>
        <w:tc>
          <w:tcPr>
            <w:tcW w:w="5114" w:type="dxa"/>
            <w:vAlign w:val="center"/>
          </w:tcPr>
          <w:p w14:paraId="07C65CD8">
            <w:pPr>
              <w:pStyle w:val="13"/>
            </w:pPr>
            <w:r>
              <w:t>其中：国有资本经营收入</w:t>
            </w:r>
          </w:p>
        </w:tc>
        <w:tc>
          <w:tcPr>
            <w:tcW w:w="2874" w:type="dxa"/>
            <w:vAlign w:val="center"/>
          </w:tcPr>
          <w:p w14:paraId="1D7F16B4">
            <w:pPr>
              <w:pStyle w:val="12"/>
            </w:pPr>
          </w:p>
        </w:tc>
      </w:tr>
      <w:tr w14:paraId="42FF9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0980B1F">
            <w:pPr>
              <w:pStyle w:val="14"/>
            </w:pPr>
          </w:p>
        </w:tc>
        <w:tc>
          <w:tcPr>
            <w:tcW w:w="5114" w:type="dxa"/>
            <w:vAlign w:val="center"/>
          </w:tcPr>
          <w:p w14:paraId="4E31AA5A">
            <w:pPr>
              <w:pStyle w:val="13"/>
            </w:pPr>
            <w:r>
              <w:t>　　　上级国有资本经营预算安排转移支付</w:t>
            </w:r>
          </w:p>
        </w:tc>
        <w:tc>
          <w:tcPr>
            <w:tcW w:w="2874" w:type="dxa"/>
            <w:vAlign w:val="center"/>
          </w:tcPr>
          <w:p w14:paraId="7A527226">
            <w:pPr>
              <w:pStyle w:val="12"/>
            </w:pPr>
          </w:p>
        </w:tc>
      </w:tr>
      <w:tr w14:paraId="7B0F8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962ACF1">
            <w:pPr>
              <w:pStyle w:val="14"/>
            </w:pPr>
            <w:r>
              <w:t>4</w:t>
            </w:r>
          </w:p>
        </w:tc>
        <w:tc>
          <w:tcPr>
            <w:tcW w:w="5114" w:type="dxa"/>
            <w:vAlign w:val="center"/>
          </w:tcPr>
          <w:p w14:paraId="1DBBA65D">
            <w:pPr>
              <w:pStyle w:val="13"/>
            </w:pPr>
            <w:r>
              <w:t>财政专户核拨</w:t>
            </w:r>
          </w:p>
        </w:tc>
        <w:tc>
          <w:tcPr>
            <w:tcW w:w="2874" w:type="dxa"/>
            <w:vAlign w:val="center"/>
          </w:tcPr>
          <w:p w14:paraId="26C305C9">
            <w:pPr>
              <w:pStyle w:val="12"/>
            </w:pPr>
          </w:p>
        </w:tc>
      </w:tr>
      <w:tr w14:paraId="0DE27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ABC98AF">
            <w:pPr>
              <w:pStyle w:val="14"/>
            </w:pPr>
            <w:r>
              <w:t>5</w:t>
            </w:r>
          </w:p>
        </w:tc>
        <w:tc>
          <w:tcPr>
            <w:tcW w:w="5114" w:type="dxa"/>
            <w:vAlign w:val="center"/>
          </w:tcPr>
          <w:p w14:paraId="6846ECE5">
            <w:pPr>
              <w:pStyle w:val="13"/>
            </w:pPr>
            <w:r>
              <w:t>单位资金</w:t>
            </w:r>
          </w:p>
        </w:tc>
        <w:tc>
          <w:tcPr>
            <w:tcW w:w="2874" w:type="dxa"/>
            <w:vAlign w:val="center"/>
          </w:tcPr>
          <w:p w14:paraId="552A27B5">
            <w:pPr>
              <w:pStyle w:val="12"/>
            </w:pPr>
          </w:p>
        </w:tc>
      </w:tr>
      <w:tr w14:paraId="54AED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77C9BDD">
            <w:pPr>
              <w:pStyle w:val="14"/>
            </w:pPr>
          </w:p>
        </w:tc>
        <w:tc>
          <w:tcPr>
            <w:tcW w:w="5114" w:type="dxa"/>
            <w:vAlign w:val="center"/>
          </w:tcPr>
          <w:p w14:paraId="6536828F">
            <w:pPr>
              <w:pStyle w:val="13"/>
            </w:pPr>
            <w:r>
              <w:t>其中：事业收入</w:t>
            </w:r>
          </w:p>
        </w:tc>
        <w:tc>
          <w:tcPr>
            <w:tcW w:w="2874" w:type="dxa"/>
            <w:vAlign w:val="center"/>
          </w:tcPr>
          <w:p w14:paraId="7B51FC47">
            <w:pPr>
              <w:pStyle w:val="12"/>
            </w:pPr>
          </w:p>
        </w:tc>
      </w:tr>
      <w:tr w14:paraId="51259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5ABF051">
            <w:pPr>
              <w:pStyle w:val="14"/>
            </w:pPr>
          </w:p>
        </w:tc>
        <w:tc>
          <w:tcPr>
            <w:tcW w:w="5114" w:type="dxa"/>
            <w:vAlign w:val="center"/>
          </w:tcPr>
          <w:p w14:paraId="6629052A">
            <w:pPr>
              <w:pStyle w:val="13"/>
            </w:pPr>
            <w:r>
              <w:t>　　　上级补助收入</w:t>
            </w:r>
          </w:p>
        </w:tc>
        <w:tc>
          <w:tcPr>
            <w:tcW w:w="2874" w:type="dxa"/>
            <w:vAlign w:val="center"/>
          </w:tcPr>
          <w:p w14:paraId="0B3154EB">
            <w:pPr>
              <w:pStyle w:val="12"/>
            </w:pPr>
          </w:p>
        </w:tc>
      </w:tr>
      <w:tr w14:paraId="4CACA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10EB0A7">
            <w:pPr>
              <w:pStyle w:val="14"/>
            </w:pPr>
          </w:p>
        </w:tc>
        <w:tc>
          <w:tcPr>
            <w:tcW w:w="5114" w:type="dxa"/>
            <w:vAlign w:val="center"/>
          </w:tcPr>
          <w:p w14:paraId="6045E6A0">
            <w:pPr>
              <w:pStyle w:val="13"/>
            </w:pPr>
            <w:r>
              <w:t>　　　附属单位上缴收入</w:t>
            </w:r>
          </w:p>
        </w:tc>
        <w:tc>
          <w:tcPr>
            <w:tcW w:w="2874" w:type="dxa"/>
            <w:vAlign w:val="center"/>
          </w:tcPr>
          <w:p w14:paraId="3CA22C30">
            <w:pPr>
              <w:pStyle w:val="12"/>
            </w:pPr>
          </w:p>
        </w:tc>
      </w:tr>
      <w:tr w14:paraId="70953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AC8D0A3">
            <w:pPr>
              <w:pStyle w:val="14"/>
            </w:pPr>
          </w:p>
        </w:tc>
        <w:tc>
          <w:tcPr>
            <w:tcW w:w="5114" w:type="dxa"/>
            <w:vAlign w:val="center"/>
          </w:tcPr>
          <w:p w14:paraId="77C75717">
            <w:pPr>
              <w:pStyle w:val="13"/>
            </w:pPr>
            <w:r>
              <w:t>　　　事业单位经营收入</w:t>
            </w:r>
          </w:p>
        </w:tc>
        <w:tc>
          <w:tcPr>
            <w:tcW w:w="2874" w:type="dxa"/>
            <w:vAlign w:val="center"/>
          </w:tcPr>
          <w:p w14:paraId="6A972312">
            <w:pPr>
              <w:pStyle w:val="12"/>
            </w:pPr>
          </w:p>
        </w:tc>
      </w:tr>
      <w:tr w14:paraId="647DE8E9">
        <w:tblPrEx>
          <w:tblCellMar>
            <w:top w:w="0" w:type="dxa"/>
            <w:left w:w="108" w:type="dxa"/>
            <w:bottom w:w="0" w:type="dxa"/>
            <w:right w:w="108" w:type="dxa"/>
          </w:tblCellMar>
        </w:tblPrEx>
        <w:trPr>
          <w:trHeight w:val="312" w:hRule="atLeast"/>
          <w:jc w:val="center"/>
        </w:trPr>
        <w:tc>
          <w:tcPr>
            <w:tcW w:w="901" w:type="dxa"/>
            <w:vAlign w:val="center"/>
          </w:tcPr>
          <w:p w14:paraId="3C528F78">
            <w:pPr>
              <w:pStyle w:val="14"/>
            </w:pPr>
          </w:p>
        </w:tc>
        <w:tc>
          <w:tcPr>
            <w:tcW w:w="5114" w:type="dxa"/>
            <w:vAlign w:val="center"/>
          </w:tcPr>
          <w:p w14:paraId="1349230E">
            <w:pPr>
              <w:pStyle w:val="13"/>
            </w:pPr>
            <w:r>
              <w:t>　　　其他收入</w:t>
            </w:r>
          </w:p>
        </w:tc>
        <w:tc>
          <w:tcPr>
            <w:tcW w:w="2874" w:type="dxa"/>
            <w:vAlign w:val="center"/>
          </w:tcPr>
          <w:p w14:paraId="5E6C0AB1">
            <w:pPr>
              <w:pStyle w:val="12"/>
            </w:pPr>
          </w:p>
        </w:tc>
      </w:tr>
      <w:tr w14:paraId="51E67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7D4D74B">
            <w:pPr>
              <w:pStyle w:val="15"/>
            </w:pPr>
          </w:p>
        </w:tc>
        <w:tc>
          <w:tcPr>
            <w:tcW w:w="5114" w:type="dxa"/>
            <w:vAlign w:val="center"/>
          </w:tcPr>
          <w:p w14:paraId="2DC436C9">
            <w:pPr>
              <w:pStyle w:val="17"/>
            </w:pPr>
            <w:r>
              <w:t>　　上年结转结余</w:t>
            </w:r>
          </w:p>
        </w:tc>
        <w:tc>
          <w:tcPr>
            <w:tcW w:w="2874" w:type="dxa"/>
            <w:vAlign w:val="center"/>
          </w:tcPr>
          <w:p w14:paraId="5111B24D">
            <w:pPr>
              <w:pStyle w:val="16"/>
            </w:pPr>
            <w:r>
              <w:t>14.16</w:t>
            </w:r>
          </w:p>
        </w:tc>
      </w:tr>
      <w:tr w14:paraId="2BAB1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57AA0B5">
            <w:pPr>
              <w:pStyle w:val="14"/>
            </w:pPr>
            <w:r>
              <w:t>1</w:t>
            </w:r>
          </w:p>
        </w:tc>
        <w:tc>
          <w:tcPr>
            <w:tcW w:w="5114" w:type="dxa"/>
            <w:vAlign w:val="center"/>
          </w:tcPr>
          <w:p w14:paraId="7E297E2A">
            <w:pPr>
              <w:pStyle w:val="13"/>
            </w:pPr>
            <w:r>
              <w:t>财政拨款结转（含上年超收等结余）</w:t>
            </w:r>
          </w:p>
        </w:tc>
        <w:tc>
          <w:tcPr>
            <w:tcW w:w="2874" w:type="dxa"/>
            <w:vAlign w:val="center"/>
          </w:tcPr>
          <w:p w14:paraId="54FBF0BB">
            <w:pPr>
              <w:pStyle w:val="12"/>
            </w:pPr>
            <w:r>
              <w:t>14.16</w:t>
            </w:r>
          </w:p>
        </w:tc>
      </w:tr>
      <w:tr w14:paraId="47BBB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8C100EE">
            <w:pPr>
              <w:pStyle w:val="14"/>
            </w:pPr>
          </w:p>
        </w:tc>
        <w:tc>
          <w:tcPr>
            <w:tcW w:w="5114" w:type="dxa"/>
            <w:vAlign w:val="center"/>
          </w:tcPr>
          <w:p w14:paraId="221EE453">
            <w:pPr>
              <w:pStyle w:val="13"/>
            </w:pPr>
            <w:r>
              <w:t>其中：一般公共预算拨款</w:t>
            </w:r>
          </w:p>
        </w:tc>
        <w:tc>
          <w:tcPr>
            <w:tcW w:w="2874" w:type="dxa"/>
            <w:vAlign w:val="center"/>
          </w:tcPr>
          <w:p w14:paraId="161ACE5A">
            <w:pPr>
              <w:pStyle w:val="12"/>
            </w:pPr>
            <w:r>
              <w:t>14.16</w:t>
            </w:r>
          </w:p>
        </w:tc>
      </w:tr>
      <w:tr w14:paraId="62451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954B9C5">
            <w:pPr>
              <w:pStyle w:val="14"/>
            </w:pPr>
          </w:p>
        </w:tc>
        <w:tc>
          <w:tcPr>
            <w:tcW w:w="5114" w:type="dxa"/>
            <w:vAlign w:val="center"/>
          </w:tcPr>
          <w:p w14:paraId="1C8B2D1B">
            <w:pPr>
              <w:pStyle w:val="13"/>
            </w:pPr>
            <w:r>
              <w:t>　　　基金预算拨款</w:t>
            </w:r>
          </w:p>
        </w:tc>
        <w:tc>
          <w:tcPr>
            <w:tcW w:w="2874" w:type="dxa"/>
            <w:vAlign w:val="center"/>
          </w:tcPr>
          <w:p w14:paraId="607FA445">
            <w:pPr>
              <w:pStyle w:val="12"/>
            </w:pPr>
          </w:p>
        </w:tc>
      </w:tr>
      <w:tr w14:paraId="549EBE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C422CAB">
            <w:pPr>
              <w:pStyle w:val="14"/>
            </w:pPr>
          </w:p>
        </w:tc>
        <w:tc>
          <w:tcPr>
            <w:tcW w:w="5114" w:type="dxa"/>
            <w:vAlign w:val="center"/>
          </w:tcPr>
          <w:p w14:paraId="4FD019D0">
            <w:pPr>
              <w:pStyle w:val="13"/>
            </w:pPr>
            <w:r>
              <w:t>　　　国有资本经营预算拨款</w:t>
            </w:r>
          </w:p>
        </w:tc>
        <w:tc>
          <w:tcPr>
            <w:tcW w:w="2874" w:type="dxa"/>
            <w:vAlign w:val="center"/>
          </w:tcPr>
          <w:p w14:paraId="38993991">
            <w:pPr>
              <w:pStyle w:val="12"/>
            </w:pPr>
          </w:p>
        </w:tc>
      </w:tr>
      <w:tr w14:paraId="56FEE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C2AF622">
            <w:pPr>
              <w:pStyle w:val="14"/>
            </w:pPr>
            <w:r>
              <w:t>2</w:t>
            </w:r>
          </w:p>
        </w:tc>
        <w:tc>
          <w:tcPr>
            <w:tcW w:w="5114" w:type="dxa"/>
            <w:vAlign w:val="center"/>
          </w:tcPr>
          <w:p w14:paraId="05F5D84C">
            <w:pPr>
              <w:pStyle w:val="13"/>
            </w:pPr>
            <w:r>
              <w:t>非财政拨款结转结余</w:t>
            </w:r>
          </w:p>
        </w:tc>
        <w:tc>
          <w:tcPr>
            <w:tcW w:w="2874" w:type="dxa"/>
            <w:vAlign w:val="center"/>
          </w:tcPr>
          <w:p w14:paraId="072ABEFD">
            <w:pPr>
              <w:pStyle w:val="12"/>
            </w:pPr>
          </w:p>
        </w:tc>
      </w:tr>
      <w:tr w14:paraId="4A759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88214C7">
            <w:pPr>
              <w:pStyle w:val="14"/>
            </w:pPr>
          </w:p>
        </w:tc>
        <w:tc>
          <w:tcPr>
            <w:tcW w:w="5114" w:type="dxa"/>
            <w:vAlign w:val="center"/>
          </w:tcPr>
          <w:p w14:paraId="6C18C5F7">
            <w:pPr>
              <w:pStyle w:val="13"/>
            </w:pPr>
            <w:r>
              <w:t>其中：财政专户核拨</w:t>
            </w:r>
          </w:p>
        </w:tc>
        <w:tc>
          <w:tcPr>
            <w:tcW w:w="2874" w:type="dxa"/>
            <w:vAlign w:val="center"/>
          </w:tcPr>
          <w:p w14:paraId="2C88D379">
            <w:pPr>
              <w:pStyle w:val="12"/>
            </w:pPr>
          </w:p>
        </w:tc>
      </w:tr>
      <w:tr w14:paraId="51E104A2">
        <w:tblPrEx>
          <w:tblCellMar>
            <w:top w:w="0" w:type="dxa"/>
            <w:left w:w="108" w:type="dxa"/>
            <w:bottom w:w="0" w:type="dxa"/>
            <w:right w:w="108" w:type="dxa"/>
          </w:tblCellMar>
        </w:tblPrEx>
        <w:trPr>
          <w:trHeight w:val="312" w:hRule="atLeast"/>
          <w:jc w:val="center"/>
        </w:trPr>
        <w:tc>
          <w:tcPr>
            <w:tcW w:w="901" w:type="dxa"/>
            <w:vAlign w:val="center"/>
          </w:tcPr>
          <w:p w14:paraId="690D22AE">
            <w:pPr>
              <w:pStyle w:val="14"/>
            </w:pPr>
          </w:p>
        </w:tc>
        <w:tc>
          <w:tcPr>
            <w:tcW w:w="5114" w:type="dxa"/>
            <w:vAlign w:val="center"/>
          </w:tcPr>
          <w:p w14:paraId="66589679">
            <w:pPr>
              <w:pStyle w:val="13"/>
            </w:pPr>
            <w:r>
              <w:t>　　　单位资金</w:t>
            </w:r>
          </w:p>
        </w:tc>
        <w:tc>
          <w:tcPr>
            <w:tcW w:w="2874" w:type="dxa"/>
            <w:vAlign w:val="center"/>
          </w:tcPr>
          <w:p w14:paraId="0817E54B">
            <w:pPr>
              <w:pStyle w:val="12"/>
            </w:pPr>
          </w:p>
        </w:tc>
      </w:tr>
      <w:tr w14:paraId="4CA99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293FACF">
            <w:pPr>
              <w:pStyle w:val="15"/>
            </w:pPr>
          </w:p>
        </w:tc>
        <w:tc>
          <w:tcPr>
            <w:tcW w:w="5114" w:type="dxa"/>
            <w:vAlign w:val="center"/>
          </w:tcPr>
          <w:p w14:paraId="55408271">
            <w:pPr>
              <w:pStyle w:val="15"/>
            </w:pPr>
            <w:r>
              <w:t>预算支出</w:t>
            </w:r>
          </w:p>
        </w:tc>
        <w:tc>
          <w:tcPr>
            <w:tcW w:w="2874" w:type="dxa"/>
            <w:vAlign w:val="center"/>
          </w:tcPr>
          <w:p w14:paraId="4F6B1ADD">
            <w:pPr>
              <w:pStyle w:val="16"/>
            </w:pPr>
            <w:r>
              <w:t>7283.61</w:t>
            </w:r>
          </w:p>
        </w:tc>
      </w:tr>
      <w:tr w14:paraId="69F27E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A1B101B">
            <w:pPr>
              <w:pStyle w:val="14"/>
            </w:pPr>
            <w:r>
              <w:t>1</w:t>
            </w:r>
          </w:p>
        </w:tc>
        <w:tc>
          <w:tcPr>
            <w:tcW w:w="5114" w:type="dxa"/>
            <w:vAlign w:val="center"/>
          </w:tcPr>
          <w:p w14:paraId="66037AF7">
            <w:pPr>
              <w:pStyle w:val="13"/>
            </w:pPr>
            <w:r>
              <w:t>基本支出</w:t>
            </w:r>
          </w:p>
        </w:tc>
        <w:tc>
          <w:tcPr>
            <w:tcW w:w="2874" w:type="dxa"/>
            <w:vAlign w:val="center"/>
          </w:tcPr>
          <w:p w14:paraId="4A2585D6">
            <w:pPr>
              <w:pStyle w:val="12"/>
            </w:pPr>
            <w:r>
              <w:t>2467.82</w:t>
            </w:r>
          </w:p>
        </w:tc>
      </w:tr>
      <w:tr w14:paraId="1DA1E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CEEB9F3">
            <w:pPr>
              <w:pStyle w:val="14"/>
            </w:pPr>
          </w:p>
        </w:tc>
        <w:tc>
          <w:tcPr>
            <w:tcW w:w="5114" w:type="dxa"/>
            <w:vAlign w:val="center"/>
          </w:tcPr>
          <w:p w14:paraId="52BCF288">
            <w:pPr>
              <w:pStyle w:val="13"/>
            </w:pPr>
            <w:r>
              <w:t>其中：人员经费</w:t>
            </w:r>
          </w:p>
        </w:tc>
        <w:tc>
          <w:tcPr>
            <w:tcW w:w="2874" w:type="dxa"/>
            <w:vAlign w:val="center"/>
          </w:tcPr>
          <w:p w14:paraId="49F39F26">
            <w:pPr>
              <w:pStyle w:val="12"/>
            </w:pPr>
            <w:r>
              <w:t>2382.51</w:t>
            </w:r>
          </w:p>
        </w:tc>
      </w:tr>
      <w:tr w14:paraId="6F9E2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7664DF6">
            <w:pPr>
              <w:pStyle w:val="14"/>
            </w:pPr>
          </w:p>
        </w:tc>
        <w:tc>
          <w:tcPr>
            <w:tcW w:w="5114" w:type="dxa"/>
            <w:vAlign w:val="center"/>
          </w:tcPr>
          <w:p w14:paraId="66C431E7">
            <w:pPr>
              <w:pStyle w:val="13"/>
            </w:pPr>
            <w:r>
              <w:t>　　　日常公用经费</w:t>
            </w:r>
          </w:p>
        </w:tc>
        <w:tc>
          <w:tcPr>
            <w:tcW w:w="2874" w:type="dxa"/>
            <w:vAlign w:val="center"/>
          </w:tcPr>
          <w:p w14:paraId="3CDD7E43">
            <w:pPr>
              <w:pStyle w:val="12"/>
            </w:pPr>
            <w:r>
              <w:t>85.31</w:t>
            </w:r>
          </w:p>
        </w:tc>
      </w:tr>
      <w:tr w14:paraId="74870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B1BEADA">
            <w:pPr>
              <w:pStyle w:val="14"/>
            </w:pPr>
            <w:r>
              <w:t>2</w:t>
            </w:r>
          </w:p>
        </w:tc>
        <w:tc>
          <w:tcPr>
            <w:tcW w:w="5114" w:type="dxa"/>
            <w:vAlign w:val="center"/>
          </w:tcPr>
          <w:p w14:paraId="3B1851AA">
            <w:pPr>
              <w:pStyle w:val="13"/>
            </w:pPr>
            <w:r>
              <w:t>项目支出</w:t>
            </w:r>
          </w:p>
        </w:tc>
        <w:tc>
          <w:tcPr>
            <w:tcW w:w="2874" w:type="dxa"/>
            <w:vAlign w:val="center"/>
          </w:tcPr>
          <w:p w14:paraId="49EF586B">
            <w:pPr>
              <w:pStyle w:val="12"/>
            </w:pPr>
            <w:r>
              <w:t>4815.79</w:t>
            </w:r>
          </w:p>
        </w:tc>
      </w:tr>
    </w:tbl>
    <w:p w14:paraId="3E6B078E">
      <w:pPr>
        <w:sectPr>
          <w:pgSz w:w="11900" w:h="16840"/>
          <w:pgMar w:top="1020" w:right="1020" w:bottom="1020" w:left="1020" w:header="720" w:footer="720" w:gutter="0"/>
          <w:cols w:space="720" w:num="1"/>
        </w:sectPr>
      </w:pPr>
    </w:p>
    <w:p w14:paraId="6D3584A8">
      <w:pPr>
        <w:spacing w:before="0" w:after="0" w:line="240" w:lineRule="auto"/>
        <w:ind w:firstLine="0"/>
        <w:jc w:val="center"/>
        <w:outlineLvl w:val="4"/>
      </w:pPr>
      <w:r>
        <w:rPr>
          <w:rFonts w:ascii="方正小标宋_GBK" w:hAnsi="方正小标宋_GBK" w:eastAsia="方正小标宋_GBK" w:cs="方正小标宋_GBK"/>
          <w:color w:val="000000"/>
          <w:sz w:val="32"/>
        </w:rPr>
        <w:t>人员经费预算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94"/>
        <w:gridCol w:w="919"/>
        <w:gridCol w:w="919"/>
        <w:gridCol w:w="4027"/>
        <w:gridCol w:w="1151"/>
        <w:gridCol w:w="1151"/>
        <w:gridCol w:w="1151"/>
        <w:gridCol w:w="1151"/>
        <w:gridCol w:w="1151"/>
        <w:gridCol w:w="1151"/>
        <w:gridCol w:w="1151"/>
      </w:tblGrid>
      <w:tr w14:paraId="76C37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71291E2A">
            <w:pPr>
              <w:pStyle w:val="10"/>
            </w:pPr>
            <w:r>
              <w:t>360001曹妃甸区教育体育局本级</w:t>
            </w:r>
          </w:p>
        </w:tc>
        <w:tc>
          <w:tcPr>
            <w:tcW w:w="4535" w:type="dxa"/>
            <w:gridSpan w:val="4"/>
            <w:tcBorders>
              <w:top w:val="single" w:color="FFFFFF" w:sz="6" w:space="0"/>
              <w:left w:val="single" w:color="FFFFFF" w:sz="6" w:space="0"/>
              <w:right w:val="single" w:color="FFFFFF" w:sz="6" w:space="0"/>
            </w:tcBorders>
            <w:vAlign w:val="center"/>
          </w:tcPr>
          <w:p w14:paraId="0F560E63">
            <w:pPr>
              <w:pStyle w:val="9"/>
            </w:pPr>
            <w:r>
              <w:t>单位：万元</w:t>
            </w:r>
          </w:p>
        </w:tc>
      </w:tr>
      <w:tr w14:paraId="7A0FA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68CEDCF2">
            <w:pPr>
              <w:pStyle w:val="11"/>
            </w:pPr>
            <w:r>
              <w:t>功能分类科目编码</w:t>
            </w:r>
          </w:p>
        </w:tc>
        <w:tc>
          <w:tcPr>
            <w:tcW w:w="907" w:type="dxa"/>
            <w:vMerge w:val="restart"/>
            <w:vAlign w:val="center"/>
          </w:tcPr>
          <w:p w14:paraId="1DAC489C">
            <w:pPr>
              <w:pStyle w:val="11"/>
            </w:pPr>
            <w:r>
              <w:t>部门经济分类编码</w:t>
            </w:r>
          </w:p>
        </w:tc>
        <w:tc>
          <w:tcPr>
            <w:tcW w:w="907" w:type="dxa"/>
            <w:vMerge w:val="restart"/>
            <w:vAlign w:val="center"/>
          </w:tcPr>
          <w:p w14:paraId="21E8B825">
            <w:pPr>
              <w:pStyle w:val="11"/>
            </w:pPr>
            <w:r>
              <w:t>政府经济分类编码</w:t>
            </w:r>
          </w:p>
        </w:tc>
        <w:tc>
          <w:tcPr>
            <w:tcW w:w="3969" w:type="dxa"/>
            <w:vMerge w:val="restart"/>
            <w:vAlign w:val="center"/>
          </w:tcPr>
          <w:p w14:paraId="11F47AEC">
            <w:pPr>
              <w:pStyle w:val="11"/>
            </w:pPr>
            <w:r>
              <w:t>预算支出项目</w:t>
            </w:r>
          </w:p>
        </w:tc>
        <w:tc>
          <w:tcPr>
            <w:tcW w:w="7937" w:type="dxa"/>
            <w:gridSpan w:val="7"/>
            <w:vAlign w:val="center"/>
          </w:tcPr>
          <w:p w14:paraId="2CD38FA8">
            <w:pPr>
              <w:pStyle w:val="11"/>
            </w:pPr>
            <w:r>
              <w:t>资 金 来 源</w:t>
            </w:r>
          </w:p>
        </w:tc>
      </w:tr>
      <w:tr w14:paraId="603045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603CBF47"/>
        </w:tc>
        <w:tc>
          <w:tcPr>
            <w:tcW w:w="907" w:type="dxa"/>
            <w:vMerge w:val="continue"/>
          </w:tcPr>
          <w:p w14:paraId="67ACC93E"/>
        </w:tc>
        <w:tc>
          <w:tcPr>
            <w:tcW w:w="907" w:type="dxa"/>
            <w:vMerge w:val="continue"/>
          </w:tcPr>
          <w:p w14:paraId="26F5342C"/>
        </w:tc>
        <w:tc>
          <w:tcPr>
            <w:tcW w:w="3969" w:type="dxa"/>
            <w:vMerge w:val="continue"/>
          </w:tcPr>
          <w:p w14:paraId="7115CE80"/>
        </w:tc>
        <w:tc>
          <w:tcPr>
            <w:tcW w:w="1134" w:type="dxa"/>
            <w:vAlign w:val="center"/>
          </w:tcPr>
          <w:p w14:paraId="3A366CAD">
            <w:pPr>
              <w:pStyle w:val="11"/>
            </w:pPr>
            <w:r>
              <w:t>合  计</w:t>
            </w:r>
          </w:p>
        </w:tc>
        <w:tc>
          <w:tcPr>
            <w:tcW w:w="1134" w:type="dxa"/>
            <w:vAlign w:val="center"/>
          </w:tcPr>
          <w:p w14:paraId="0956AF33">
            <w:pPr>
              <w:pStyle w:val="11"/>
            </w:pPr>
            <w:r>
              <w:t>一般公共    预算拨款</w:t>
            </w:r>
          </w:p>
        </w:tc>
        <w:tc>
          <w:tcPr>
            <w:tcW w:w="1134" w:type="dxa"/>
            <w:vAlign w:val="center"/>
          </w:tcPr>
          <w:p w14:paraId="01D9E3FF">
            <w:pPr>
              <w:pStyle w:val="11"/>
            </w:pPr>
            <w:r>
              <w:t>基金预算    拨款</w:t>
            </w:r>
          </w:p>
        </w:tc>
        <w:tc>
          <w:tcPr>
            <w:tcW w:w="1134" w:type="dxa"/>
            <w:vAlign w:val="center"/>
          </w:tcPr>
          <w:p w14:paraId="166E59F6">
            <w:pPr>
              <w:pStyle w:val="11"/>
            </w:pPr>
            <w:r>
              <w:t>财政专户    核拨</w:t>
            </w:r>
          </w:p>
        </w:tc>
        <w:tc>
          <w:tcPr>
            <w:tcW w:w="1134" w:type="dxa"/>
            <w:vAlign w:val="center"/>
          </w:tcPr>
          <w:p w14:paraId="02B05EE9">
            <w:pPr>
              <w:pStyle w:val="11"/>
            </w:pPr>
            <w:r>
              <w:t>单位资金</w:t>
            </w:r>
          </w:p>
        </w:tc>
        <w:tc>
          <w:tcPr>
            <w:tcW w:w="1134" w:type="dxa"/>
            <w:vAlign w:val="center"/>
          </w:tcPr>
          <w:p w14:paraId="21D66616">
            <w:pPr>
              <w:pStyle w:val="11"/>
            </w:pPr>
            <w:r>
              <w:t>财政拨款    结转</w:t>
            </w:r>
          </w:p>
        </w:tc>
        <w:tc>
          <w:tcPr>
            <w:tcW w:w="1134" w:type="dxa"/>
            <w:vAlign w:val="center"/>
          </w:tcPr>
          <w:p w14:paraId="522A3C31">
            <w:pPr>
              <w:pStyle w:val="11"/>
            </w:pPr>
            <w:r>
              <w:t>非财政    拨款结转    结余</w:t>
            </w:r>
          </w:p>
        </w:tc>
      </w:tr>
      <w:tr w14:paraId="09AE1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4ADEA1A">
            <w:pPr>
              <w:pStyle w:val="15"/>
            </w:pPr>
          </w:p>
        </w:tc>
        <w:tc>
          <w:tcPr>
            <w:tcW w:w="907" w:type="dxa"/>
            <w:vAlign w:val="center"/>
          </w:tcPr>
          <w:p w14:paraId="5E101676">
            <w:pPr>
              <w:pStyle w:val="15"/>
            </w:pPr>
          </w:p>
        </w:tc>
        <w:tc>
          <w:tcPr>
            <w:tcW w:w="907" w:type="dxa"/>
            <w:vAlign w:val="center"/>
          </w:tcPr>
          <w:p w14:paraId="210AA31A">
            <w:pPr>
              <w:pStyle w:val="15"/>
            </w:pPr>
          </w:p>
        </w:tc>
        <w:tc>
          <w:tcPr>
            <w:tcW w:w="3969" w:type="dxa"/>
            <w:vAlign w:val="center"/>
          </w:tcPr>
          <w:p w14:paraId="4674924A">
            <w:pPr>
              <w:pStyle w:val="15"/>
            </w:pPr>
            <w:r>
              <w:t>合计</w:t>
            </w:r>
          </w:p>
        </w:tc>
        <w:tc>
          <w:tcPr>
            <w:tcW w:w="1134" w:type="dxa"/>
            <w:vAlign w:val="center"/>
          </w:tcPr>
          <w:p w14:paraId="05A1EBD1">
            <w:pPr>
              <w:pStyle w:val="16"/>
            </w:pPr>
            <w:r>
              <w:t>842.47</w:t>
            </w:r>
          </w:p>
        </w:tc>
        <w:tc>
          <w:tcPr>
            <w:tcW w:w="1134" w:type="dxa"/>
            <w:vAlign w:val="center"/>
          </w:tcPr>
          <w:p w14:paraId="4C4A2F01">
            <w:pPr>
              <w:pStyle w:val="16"/>
            </w:pPr>
            <w:r>
              <w:t>842.47</w:t>
            </w:r>
          </w:p>
        </w:tc>
        <w:tc>
          <w:tcPr>
            <w:tcW w:w="1134" w:type="dxa"/>
            <w:vAlign w:val="center"/>
          </w:tcPr>
          <w:p w14:paraId="26E83981">
            <w:pPr>
              <w:pStyle w:val="16"/>
            </w:pPr>
          </w:p>
        </w:tc>
        <w:tc>
          <w:tcPr>
            <w:tcW w:w="1134" w:type="dxa"/>
            <w:vAlign w:val="center"/>
          </w:tcPr>
          <w:p w14:paraId="296128D6">
            <w:pPr>
              <w:pStyle w:val="16"/>
            </w:pPr>
          </w:p>
        </w:tc>
        <w:tc>
          <w:tcPr>
            <w:tcW w:w="1134" w:type="dxa"/>
            <w:vAlign w:val="center"/>
          </w:tcPr>
          <w:p w14:paraId="3AFD941C">
            <w:pPr>
              <w:pStyle w:val="16"/>
            </w:pPr>
          </w:p>
        </w:tc>
        <w:tc>
          <w:tcPr>
            <w:tcW w:w="1134" w:type="dxa"/>
            <w:vAlign w:val="center"/>
          </w:tcPr>
          <w:p w14:paraId="47E75B73">
            <w:pPr>
              <w:pStyle w:val="16"/>
            </w:pPr>
          </w:p>
        </w:tc>
        <w:tc>
          <w:tcPr>
            <w:tcW w:w="1134" w:type="dxa"/>
            <w:vAlign w:val="center"/>
          </w:tcPr>
          <w:p w14:paraId="7592EB26">
            <w:pPr>
              <w:pStyle w:val="16"/>
            </w:pPr>
          </w:p>
        </w:tc>
      </w:tr>
      <w:tr w14:paraId="3E4C3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7310F9D">
            <w:pPr>
              <w:pStyle w:val="14"/>
            </w:pPr>
          </w:p>
        </w:tc>
        <w:tc>
          <w:tcPr>
            <w:tcW w:w="907" w:type="dxa"/>
            <w:vAlign w:val="center"/>
          </w:tcPr>
          <w:p w14:paraId="617619B0">
            <w:pPr>
              <w:pStyle w:val="14"/>
            </w:pPr>
          </w:p>
        </w:tc>
        <w:tc>
          <w:tcPr>
            <w:tcW w:w="907" w:type="dxa"/>
            <w:vAlign w:val="center"/>
          </w:tcPr>
          <w:p w14:paraId="39AA9EE5">
            <w:pPr>
              <w:pStyle w:val="14"/>
            </w:pPr>
          </w:p>
        </w:tc>
        <w:tc>
          <w:tcPr>
            <w:tcW w:w="3969" w:type="dxa"/>
            <w:vAlign w:val="center"/>
          </w:tcPr>
          <w:p w14:paraId="0049EE9E">
            <w:pPr>
              <w:pStyle w:val="13"/>
            </w:pPr>
            <w:r>
              <w:t>一、工资福利支出</w:t>
            </w:r>
          </w:p>
        </w:tc>
        <w:tc>
          <w:tcPr>
            <w:tcW w:w="1134" w:type="dxa"/>
            <w:vAlign w:val="center"/>
          </w:tcPr>
          <w:p w14:paraId="09555EBE">
            <w:pPr>
              <w:pStyle w:val="12"/>
            </w:pPr>
            <w:r>
              <w:t>842.47</w:t>
            </w:r>
          </w:p>
        </w:tc>
        <w:tc>
          <w:tcPr>
            <w:tcW w:w="1134" w:type="dxa"/>
            <w:vAlign w:val="center"/>
          </w:tcPr>
          <w:p w14:paraId="18150D53">
            <w:pPr>
              <w:pStyle w:val="12"/>
            </w:pPr>
            <w:r>
              <w:t>842.47</w:t>
            </w:r>
          </w:p>
        </w:tc>
        <w:tc>
          <w:tcPr>
            <w:tcW w:w="1134" w:type="dxa"/>
            <w:vAlign w:val="center"/>
          </w:tcPr>
          <w:p w14:paraId="34539D41">
            <w:pPr>
              <w:pStyle w:val="12"/>
            </w:pPr>
          </w:p>
        </w:tc>
        <w:tc>
          <w:tcPr>
            <w:tcW w:w="1134" w:type="dxa"/>
            <w:vAlign w:val="center"/>
          </w:tcPr>
          <w:p w14:paraId="19609904">
            <w:pPr>
              <w:pStyle w:val="12"/>
            </w:pPr>
          </w:p>
        </w:tc>
        <w:tc>
          <w:tcPr>
            <w:tcW w:w="1134" w:type="dxa"/>
            <w:vAlign w:val="center"/>
          </w:tcPr>
          <w:p w14:paraId="6576E981">
            <w:pPr>
              <w:pStyle w:val="12"/>
            </w:pPr>
          </w:p>
        </w:tc>
        <w:tc>
          <w:tcPr>
            <w:tcW w:w="1134" w:type="dxa"/>
            <w:vAlign w:val="center"/>
          </w:tcPr>
          <w:p w14:paraId="2707CCEB">
            <w:pPr>
              <w:pStyle w:val="12"/>
            </w:pPr>
          </w:p>
        </w:tc>
        <w:tc>
          <w:tcPr>
            <w:tcW w:w="1134" w:type="dxa"/>
            <w:vAlign w:val="center"/>
          </w:tcPr>
          <w:p w14:paraId="5C2286C5">
            <w:pPr>
              <w:pStyle w:val="12"/>
            </w:pPr>
          </w:p>
        </w:tc>
      </w:tr>
      <w:tr w14:paraId="17FC5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BF20BEF">
            <w:pPr>
              <w:pStyle w:val="14"/>
            </w:pPr>
            <w:r>
              <w:t>2050101</w:t>
            </w:r>
          </w:p>
        </w:tc>
        <w:tc>
          <w:tcPr>
            <w:tcW w:w="907" w:type="dxa"/>
            <w:vAlign w:val="center"/>
          </w:tcPr>
          <w:p w14:paraId="24F7AFF2">
            <w:pPr>
              <w:pStyle w:val="14"/>
            </w:pPr>
            <w:r>
              <w:t>30101</w:t>
            </w:r>
          </w:p>
        </w:tc>
        <w:tc>
          <w:tcPr>
            <w:tcW w:w="907" w:type="dxa"/>
            <w:vAlign w:val="center"/>
          </w:tcPr>
          <w:p w14:paraId="345BE91B">
            <w:pPr>
              <w:pStyle w:val="14"/>
            </w:pPr>
            <w:r>
              <w:t>50101</w:t>
            </w:r>
          </w:p>
        </w:tc>
        <w:tc>
          <w:tcPr>
            <w:tcW w:w="3969" w:type="dxa"/>
            <w:vAlign w:val="center"/>
          </w:tcPr>
          <w:p w14:paraId="6BBF38CF">
            <w:pPr>
              <w:pStyle w:val="13"/>
            </w:pPr>
            <w:r>
              <w:t>1、基本工资</w:t>
            </w:r>
          </w:p>
        </w:tc>
        <w:tc>
          <w:tcPr>
            <w:tcW w:w="1134" w:type="dxa"/>
            <w:vAlign w:val="center"/>
          </w:tcPr>
          <w:p w14:paraId="602BEA4A">
            <w:pPr>
              <w:pStyle w:val="12"/>
            </w:pPr>
            <w:r>
              <w:t>17.67</w:t>
            </w:r>
          </w:p>
        </w:tc>
        <w:tc>
          <w:tcPr>
            <w:tcW w:w="1134" w:type="dxa"/>
            <w:vAlign w:val="center"/>
          </w:tcPr>
          <w:p w14:paraId="55A53FF0">
            <w:pPr>
              <w:pStyle w:val="12"/>
            </w:pPr>
            <w:r>
              <w:t>17.67</w:t>
            </w:r>
          </w:p>
        </w:tc>
        <w:tc>
          <w:tcPr>
            <w:tcW w:w="1134" w:type="dxa"/>
            <w:vAlign w:val="center"/>
          </w:tcPr>
          <w:p w14:paraId="2A2207F7">
            <w:pPr>
              <w:pStyle w:val="12"/>
            </w:pPr>
          </w:p>
        </w:tc>
        <w:tc>
          <w:tcPr>
            <w:tcW w:w="1134" w:type="dxa"/>
            <w:vAlign w:val="center"/>
          </w:tcPr>
          <w:p w14:paraId="1CFEC5EF">
            <w:pPr>
              <w:pStyle w:val="12"/>
            </w:pPr>
          </w:p>
        </w:tc>
        <w:tc>
          <w:tcPr>
            <w:tcW w:w="1134" w:type="dxa"/>
            <w:vAlign w:val="center"/>
          </w:tcPr>
          <w:p w14:paraId="1C20A408">
            <w:pPr>
              <w:pStyle w:val="12"/>
            </w:pPr>
          </w:p>
        </w:tc>
        <w:tc>
          <w:tcPr>
            <w:tcW w:w="1134" w:type="dxa"/>
            <w:vAlign w:val="center"/>
          </w:tcPr>
          <w:p w14:paraId="74E880C7">
            <w:pPr>
              <w:pStyle w:val="12"/>
            </w:pPr>
          </w:p>
        </w:tc>
        <w:tc>
          <w:tcPr>
            <w:tcW w:w="1134" w:type="dxa"/>
            <w:vAlign w:val="center"/>
          </w:tcPr>
          <w:p w14:paraId="03466C6C">
            <w:pPr>
              <w:pStyle w:val="12"/>
            </w:pPr>
          </w:p>
        </w:tc>
      </w:tr>
      <w:tr w14:paraId="6FF4C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63C77EF">
            <w:pPr>
              <w:pStyle w:val="14"/>
            </w:pPr>
          </w:p>
        </w:tc>
        <w:tc>
          <w:tcPr>
            <w:tcW w:w="907" w:type="dxa"/>
            <w:vAlign w:val="center"/>
          </w:tcPr>
          <w:p w14:paraId="1DFA9168">
            <w:pPr>
              <w:pStyle w:val="14"/>
            </w:pPr>
          </w:p>
        </w:tc>
        <w:tc>
          <w:tcPr>
            <w:tcW w:w="907" w:type="dxa"/>
            <w:vAlign w:val="center"/>
          </w:tcPr>
          <w:p w14:paraId="20E64E46">
            <w:pPr>
              <w:pStyle w:val="14"/>
            </w:pPr>
          </w:p>
        </w:tc>
        <w:tc>
          <w:tcPr>
            <w:tcW w:w="3969" w:type="dxa"/>
            <w:vAlign w:val="center"/>
          </w:tcPr>
          <w:p w14:paraId="60AAE8D0">
            <w:pPr>
              <w:pStyle w:val="13"/>
            </w:pPr>
            <w:r>
              <w:t>2、津贴补贴</w:t>
            </w:r>
          </w:p>
        </w:tc>
        <w:tc>
          <w:tcPr>
            <w:tcW w:w="1134" w:type="dxa"/>
            <w:vAlign w:val="center"/>
          </w:tcPr>
          <w:p w14:paraId="54A27F84">
            <w:pPr>
              <w:pStyle w:val="12"/>
            </w:pPr>
            <w:r>
              <w:t>1.01</w:t>
            </w:r>
          </w:p>
        </w:tc>
        <w:tc>
          <w:tcPr>
            <w:tcW w:w="1134" w:type="dxa"/>
            <w:vAlign w:val="center"/>
          </w:tcPr>
          <w:p w14:paraId="5CC21A63">
            <w:pPr>
              <w:pStyle w:val="12"/>
            </w:pPr>
            <w:r>
              <w:t>1.01</w:t>
            </w:r>
          </w:p>
        </w:tc>
        <w:tc>
          <w:tcPr>
            <w:tcW w:w="1134" w:type="dxa"/>
            <w:vAlign w:val="center"/>
          </w:tcPr>
          <w:p w14:paraId="54DE737A">
            <w:pPr>
              <w:pStyle w:val="12"/>
            </w:pPr>
          </w:p>
        </w:tc>
        <w:tc>
          <w:tcPr>
            <w:tcW w:w="1134" w:type="dxa"/>
            <w:vAlign w:val="center"/>
          </w:tcPr>
          <w:p w14:paraId="4AA1AEF9">
            <w:pPr>
              <w:pStyle w:val="12"/>
            </w:pPr>
          </w:p>
        </w:tc>
        <w:tc>
          <w:tcPr>
            <w:tcW w:w="1134" w:type="dxa"/>
            <w:vAlign w:val="center"/>
          </w:tcPr>
          <w:p w14:paraId="4F549309">
            <w:pPr>
              <w:pStyle w:val="12"/>
            </w:pPr>
          </w:p>
        </w:tc>
        <w:tc>
          <w:tcPr>
            <w:tcW w:w="1134" w:type="dxa"/>
            <w:vAlign w:val="center"/>
          </w:tcPr>
          <w:p w14:paraId="35E30A8F">
            <w:pPr>
              <w:pStyle w:val="12"/>
            </w:pPr>
          </w:p>
        </w:tc>
        <w:tc>
          <w:tcPr>
            <w:tcW w:w="1134" w:type="dxa"/>
            <w:vAlign w:val="center"/>
          </w:tcPr>
          <w:p w14:paraId="13F85A1C">
            <w:pPr>
              <w:pStyle w:val="12"/>
            </w:pPr>
          </w:p>
        </w:tc>
      </w:tr>
      <w:tr w14:paraId="0D5BA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5972C32">
            <w:pPr>
              <w:pStyle w:val="14"/>
            </w:pPr>
          </w:p>
        </w:tc>
        <w:tc>
          <w:tcPr>
            <w:tcW w:w="907" w:type="dxa"/>
            <w:vAlign w:val="center"/>
          </w:tcPr>
          <w:p w14:paraId="6CD49F47">
            <w:pPr>
              <w:pStyle w:val="14"/>
            </w:pPr>
            <w:r>
              <w:t>30102</w:t>
            </w:r>
          </w:p>
        </w:tc>
        <w:tc>
          <w:tcPr>
            <w:tcW w:w="907" w:type="dxa"/>
            <w:vAlign w:val="center"/>
          </w:tcPr>
          <w:p w14:paraId="42B06D2A">
            <w:pPr>
              <w:pStyle w:val="14"/>
            </w:pPr>
          </w:p>
        </w:tc>
        <w:tc>
          <w:tcPr>
            <w:tcW w:w="3969" w:type="dxa"/>
            <w:vAlign w:val="center"/>
          </w:tcPr>
          <w:p w14:paraId="4E8E3464">
            <w:pPr>
              <w:pStyle w:val="13"/>
            </w:pPr>
            <w:r>
              <w:t>（1）地区附加津贴</w:t>
            </w:r>
          </w:p>
        </w:tc>
        <w:tc>
          <w:tcPr>
            <w:tcW w:w="1134" w:type="dxa"/>
            <w:vAlign w:val="center"/>
          </w:tcPr>
          <w:p w14:paraId="0D8B15F6">
            <w:pPr>
              <w:pStyle w:val="12"/>
            </w:pPr>
          </w:p>
        </w:tc>
        <w:tc>
          <w:tcPr>
            <w:tcW w:w="1134" w:type="dxa"/>
            <w:vAlign w:val="center"/>
          </w:tcPr>
          <w:p w14:paraId="038F8895">
            <w:pPr>
              <w:pStyle w:val="12"/>
            </w:pPr>
          </w:p>
        </w:tc>
        <w:tc>
          <w:tcPr>
            <w:tcW w:w="1134" w:type="dxa"/>
            <w:vAlign w:val="center"/>
          </w:tcPr>
          <w:p w14:paraId="1243C5F8">
            <w:pPr>
              <w:pStyle w:val="12"/>
            </w:pPr>
          </w:p>
        </w:tc>
        <w:tc>
          <w:tcPr>
            <w:tcW w:w="1134" w:type="dxa"/>
            <w:vAlign w:val="center"/>
          </w:tcPr>
          <w:p w14:paraId="78E55273">
            <w:pPr>
              <w:pStyle w:val="12"/>
            </w:pPr>
          </w:p>
        </w:tc>
        <w:tc>
          <w:tcPr>
            <w:tcW w:w="1134" w:type="dxa"/>
            <w:vAlign w:val="center"/>
          </w:tcPr>
          <w:p w14:paraId="78412781">
            <w:pPr>
              <w:pStyle w:val="12"/>
            </w:pPr>
          </w:p>
        </w:tc>
        <w:tc>
          <w:tcPr>
            <w:tcW w:w="1134" w:type="dxa"/>
            <w:vAlign w:val="center"/>
          </w:tcPr>
          <w:p w14:paraId="51373D7A">
            <w:pPr>
              <w:pStyle w:val="12"/>
            </w:pPr>
          </w:p>
        </w:tc>
        <w:tc>
          <w:tcPr>
            <w:tcW w:w="1134" w:type="dxa"/>
            <w:vAlign w:val="center"/>
          </w:tcPr>
          <w:p w14:paraId="008ADDC4">
            <w:pPr>
              <w:pStyle w:val="12"/>
            </w:pPr>
          </w:p>
        </w:tc>
      </w:tr>
      <w:tr w14:paraId="455F2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E067B62">
            <w:pPr>
              <w:pStyle w:val="14"/>
            </w:pPr>
          </w:p>
        </w:tc>
        <w:tc>
          <w:tcPr>
            <w:tcW w:w="907" w:type="dxa"/>
            <w:vAlign w:val="center"/>
          </w:tcPr>
          <w:p w14:paraId="3991FB95">
            <w:pPr>
              <w:pStyle w:val="14"/>
            </w:pPr>
          </w:p>
        </w:tc>
        <w:tc>
          <w:tcPr>
            <w:tcW w:w="907" w:type="dxa"/>
            <w:vAlign w:val="center"/>
          </w:tcPr>
          <w:p w14:paraId="1F00AA21">
            <w:pPr>
              <w:pStyle w:val="14"/>
            </w:pPr>
          </w:p>
        </w:tc>
        <w:tc>
          <w:tcPr>
            <w:tcW w:w="3969" w:type="dxa"/>
            <w:vAlign w:val="center"/>
          </w:tcPr>
          <w:p w14:paraId="30952F7A">
            <w:pPr>
              <w:pStyle w:val="13"/>
            </w:pPr>
            <w:r>
              <w:t>（2）（特殊）岗位津贴（补贴）</w:t>
            </w:r>
          </w:p>
        </w:tc>
        <w:tc>
          <w:tcPr>
            <w:tcW w:w="1134" w:type="dxa"/>
            <w:vAlign w:val="center"/>
          </w:tcPr>
          <w:p w14:paraId="0BB28DEC">
            <w:pPr>
              <w:pStyle w:val="12"/>
            </w:pPr>
            <w:r>
              <w:t>1.01</w:t>
            </w:r>
          </w:p>
        </w:tc>
        <w:tc>
          <w:tcPr>
            <w:tcW w:w="1134" w:type="dxa"/>
            <w:vAlign w:val="center"/>
          </w:tcPr>
          <w:p w14:paraId="5CCC9B6E">
            <w:pPr>
              <w:pStyle w:val="12"/>
            </w:pPr>
            <w:r>
              <w:t>1.01</w:t>
            </w:r>
          </w:p>
        </w:tc>
        <w:tc>
          <w:tcPr>
            <w:tcW w:w="1134" w:type="dxa"/>
            <w:vAlign w:val="center"/>
          </w:tcPr>
          <w:p w14:paraId="04C047A0">
            <w:pPr>
              <w:pStyle w:val="12"/>
            </w:pPr>
          </w:p>
        </w:tc>
        <w:tc>
          <w:tcPr>
            <w:tcW w:w="1134" w:type="dxa"/>
            <w:vAlign w:val="center"/>
          </w:tcPr>
          <w:p w14:paraId="10C3FF5A">
            <w:pPr>
              <w:pStyle w:val="12"/>
            </w:pPr>
          </w:p>
        </w:tc>
        <w:tc>
          <w:tcPr>
            <w:tcW w:w="1134" w:type="dxa"/>
            <w:vAlign w:val="center"/>
          </w:tcPr>
          <w:p w14:paraId="2ADA9087">
            <w:pPr>
              <w:pStyle w:val="12"/>
            </w:pPr>
          </w:p>
        </w:tc>
        <w:tc>
          <w:tcPr>
            <w:tcW w:w="1134" w:type="dxa"/>
            <w:vAlign w:val="center"/>
          </w:tcPr>
          <w:p w14:paraId="7F9DC0B5">
            <w:pPr>
              <w:pStyle w:val="12"/>
            </w:pPr>
          </w:p>
        </w:tc>
        <w:tc>
          <w:tcPr>
            <w:tcW w:w="1134" w:type="dxa"/>
            <w:vAlign w:val="center"/>
          </w:tcPr>
          <w:p w14:paraId="63C21DE6">
            <w:pPr>
              <w:pStyle w:val="12"/>
            </w:pPr>
          </w:p>
        </w:tc>
      </w:tr>
      <w:tr w14:paraId="7D8BE4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668708F">
            <w:pPr>
              <w:pStyle w:val="14"/>
            </w:pPr>
            <w:r>
              <w:t>2050101</w:t>
            </w:r>
          </w:p>
        </w:tc>
        <w:tc>
          <w:tcPr>
            <w:tcW w:w="907" w:type="dxa"/>
            <w:vAlign w:val="center"/>
          </w:tcPr>
          <w:p w14:paraId="64154F8A">
            <w:pPr>
              <w:pStyle w:val="14"/>
            </w:pPr>
            <w:r>
              <w:t>30102</w:t>
            </w:r>
          </w:p>
        </w:tc>
        <w:tc>
          <w:tcPr>
            <w:tcW w:w="907" w:type="dxa"/>
            <w:vAlign w:val="center"/>
          </w:tcPr>
          <w:p w14:paraId="77416C8A">
            <w:pPr>
              <w:pStyle w:val="14"/>
            </w:pPr>
            <w:r>
              <w:t>50101</w:t>
            </w:r>
          </w:p>
        </w:tc>
        <w:tc>
          <w:tcPr>
            <w:tcW w:w="3969" w:type="dxa"/>
            <w:vAlign w:val="center"/>
          </w:tcPr>
          <w:p w14:paraId="10762AF7">
            <w:pPr>
              <w:pStyle w:val="13"/>
            </w:pPr>
            <w:r>
              <w:t xml:space="preserve">    1）国家出台与实际天数无关的岗位津贴</w:t>
            </w:r>
          </w:p>
        </w:tc>
        <w:tc>
          <w:tcPr>
            <w:tcW w:w="1134" w:type="dxa"/>
            <w:vAlign w:val="center"/>
          </w:tcPr>
          <w:p w14:paraId="057ED5B5">
            <w:pPr>
              <w:pStyle w:val="12"/>
            </w:pPr>
            <w:r>
              <w:t>1.01</w:t>
            </w:r>
          </w:p>
        </w:tc>
        <w:tc>
          <w:tcPr>
            <w:tcW w:w="1134" w:type="dxa"/>
            <w:vAlign w:val="center"/>
          </w:tcPr>
          <w:p w14:paraId="73F2A66D">
            <w:pPr>
              <w:pStyle w:val="12"/>
            </w:pPr>
            <w:r>
              <w:t>1.01</w:t>
            </w:r>
          </w:p>
        </w:tc>
        <w:tc>
          <w:tcPr>
            <w:tcW w:w="1134" w:type="dxa"/>
            <w:vAlign w:val="center"/>
          </w:tcPr>
          <w:p w14:paraId="64145636">
            <w:pPr>
              <w:pStyle w:val="12"/>
            </w:pPr>
          </w:p>
        </w:tc>
        <w:tc>
          <w:tcPr>
            <w:tcW w:w="1134" w:type="dxa"/>
            <w:vAlign w:val="center"/>
          </w:tcPr>
          <w:p w14:paraId="7C0586A4">
            <w:pPr>
              <w:pStyle w:val="12"/>
            </w:pPr>
          </w:p>
        </w:tc>
        <w:tc>
          <w:tcPr>
            <w:tcW w:w="1134" w:type="dxa"/>
            <w:vAlign w:val="center"/>
          </w:tcPr>
          <w:p w14:paraId="2E306418">
            <w:pPr>
              <w:pStyle w:val="12"/>
            </w:pPr>
          </w:p>
        </w:tc>
        <w:tc>
          <w:tcPr>
            <w:tcW w:w="1134" w:type="dxa"/>
            <w:vAlign w:val="center"/>
          </w:tcPr>
          <w:p w14:paraId="5AB2F72F">
            <w:pPr>
              <w:pStyle w:val="12"/>
            </w:pPr>
          </w:p>
        </w:tc>
        <w:tc>
          <w:tcPr>
            <w:tcW w:w="1134" w:type="dxa"/>
            <w:vAlign w:val="center"/>
          </w:tcPr>
          <w:p w14:paraId="540BAFBC">
            <w:pPr>
              <w:pStyle w:val="12"/>
            </w:pPr>
          </w:p>
        </w:tc>
      </w:tr>
      <w:tr w14:paraId="626E0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E3AC558">
            <w:pPr>
              <w:pStyle w:val="14"/>
            </w:pPr>
          </w:p>
        </w:tc>
        <w:tc>
          <w:tcPr>
            <w:tcW w:w="907" w:type="dxa"/>
            <w:vAlign w:val="center"/>
          </w:tcPr>
          <w:p w14:paraId="3619195A">
            <w:pPr>
              <w:pStyle w:val="14"/>
            </w:pPr>
            <w:r>
              <w:t>30102</w:t>
            </w:r>
          </w:p>
        </w:tc>
        <w:tc>
          <w:tcPr>
            <w:tcW w:w="907" w:type="dxa"/>
            <w:vAlign w:val="center"/>
          </w:tcPr>
          <w:p w14:paraId="4B49D1E9">
            <w:pPr>
              <w:pStyle w:val="14"/>
            </w:pPr>
          </w:p>
        </w:tc>
        <w:tc>
          <w:tcPr>
            <w:tcW w:w="3969" w:type="dxa"/>
            <w:vAlign w:val="center"/>
          </w:tcPr>
          <w:p w14:paraId="40BE2A62">
            <w:pPr>
              <w:pStyle w:val="13"/>
            </w:pPr>
            <w:r>
              <w:t xml:space="preserve">    2）国家出台按实际天数发放的岗位津贴</w:t>
            </w:r>
          </w:p>
        </w:tc>
        <w:tc>
          <w:tcPr>
            <w:tcW w:w="1134" w:type="dxa"/>
            <w:vAlign w:val="center"/>
          </w:tcPr>
          <w:p w14:paraId="06EC8B43">
            <w:pPr>
              <w:pStyle w:val="12"/>
            </w:pPr>
          </w:p>
        </w:tc>
        <w:tc>
          <w:tcPr>
            <w:tcW w:w="1134" w:type="dxa"/>
            <w:vAlign w:val="center"/>
          </w:tcPr>
          <w:p w14:paraId="0BFC4CCD">
            <w:pPr>
              <w:pStyle w:val="12"/>
            </w:pPr>
          </w:p>
        </w:tc>
        <w:tc>
          <w:tcPr>
            <w:tcW w:w="1134" w:type="dxa"/>
            <w:vAlign w:val="center"/>
          </w:tcPr>
          <w:p w14:paraId="5F449E3A">
            <w:pPr>
              <w:pStyle w:val="12"/>
            </w:pPr>
          </w:p>
        </w:tc>
        <w:tc>
          <w:tcPr>
            <w:tcW w:w="1134" w:type="dxa"/>
            <w:vAlign w:val="center"/>
          </w:tcPr>
          <w:p w14:paraId="483D49E2">
            <w:pPr>
              <w:pStyle w:val="12"/>
            </w:pPr>
          </w:p>
        </w:tc>
        <w:tc>
          <w:tcPr>
            <w:tcW w:w="1134" w:type="dxa"/>
            <w:vAlign w:val="center"/>
          </w:tcPr>
          <w:p w14:paraId="59DE89B9">
            <w:pPr>
              <w:pStyle w:val="12"/>
            </w:pPr>
          </w:p>
        </w:tc>
        <w:tc>
          <w:tcPr>
            <w:tcW w:w="1134" w:type="dxa"/>
            <w:vAlign w:val="center"/>
          </w:tcPr>
          <w:p w14:paraId="45382E55">
            <w:pPr>
              <w:pStyle w:val="12"/>
            </w:pPr>
          </w:p>
        </w:tc>
        <w:tc>
          <w:tcPr>
            <w:tcW w:w="1134" w:type="dxa"/>
            <w:vAlign w:val="center"/>
          </w:tcPr>
          <w:p w14:paraId="76109B3B">
            <w:pPr>
              <w:pStyle w:val="12"/>
            </w:pPr>
          </w:p>
        </w:tc>
      </w:tr>
      <w:tr w14:paraId="2EC64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40A255A">
            <w:pPr>
              <w:pStyle w:val="14"/>
            </w:pPr>
            <w:r>
              <w:t>2050101</w:t>
            </w:r>
          </w:p>
        </w:tc>
        <w:tc>
          <w:tcPr>
            <w:tcW w:w="907" w:type="dxa"/>
            <w:vAlign w:val="center"/>
          </w:tcPr>
          <w:p w14:paraId="65017B2B">
            <w:pPr>
              <w:pStyle w:val="14"/>
            </w:pPr>
            <w:r>
              <w:t>30103</w:t>
            </w:r>
          </w:p>
        </w:tc>
        <w:tc>
          <w:tcPr>
            <w:tcW w:w="907" w:type="dxa"/>
            <w:vAlign w:val="center"/>
          </w:tcPr>
          <w:p w14:paraId="57EBCCFF">
            <w:pPr>
              <w:pStyle w:val="14"/>
            </w:pPr>
            <w:r>
              <w:t>50101</w:t>
            </w:r>
          </w:p>
        </w:tc>
        <w:tc>
          <w:tcPr>
            <w:tcW w:w="3969" w:type="dxa"/>
            <w:vAlign w:val="center"/>
          </w:tcPr>
          <w:p w14:paraId="79C4240D">
            <w:pPr>
              <w:pStyle w:val="13"/>
            </w:pPr>
            <w:r>
              <w:t>3、绩效奖金（补充绩效工资）</w:t>
            </w:r>
          </w:p>
        </w:tc>
        <w:tc>
          <w:tcPr>
            <w:tcW w:w="1134" w:type="dxa"/>
            <w:vAlign w:val="center"/>
          </w:tcPr>
          <w:p w14:paraId="078EE380">
            <w:pPr>
              <w:pStyle w:val="12"/>
            </w:pPr>
            <w:r>
              <w:t>7.83</w:t>
            </w:r>
          </w:p>
        </w:tc>
        <w:tc>
          <w:tcPr>
            <w:tcW w:w="1134" w:type="dxa"/>
            <w:vAlign w:val="center"/>
          </w:tcPr>
          <w:p w14:paraId="1185413E">
            <w:pPr>
              <w:pStyle w:val="12"/>
            </w:pPr>
            <w:r>
              <w:t>7.83</w:t>
            </w:r>
          </w:p>
        </w:tc>
        <w:tc>
          <w:tcPr>
            <w:tcW w:w="1134" w:type="dxa"/>
            <w:vAlign w:val="center"/>
          </w:tcPr>
          <w:p w14:paraId="37FD367C">
            <w:pPr>
              <w:pStyle w:val="12"/>
            </w:pPr>
          </w:p>
        </w:tc>
        <w:tc>
          <w:tcPr>
            <w:tcW w:w="1134" w:type="dxa"/>
            <w:vAlign w:val="center"/>
          </w:tcPr>
          <w:p w14:paraId="16E1974F">
            <w:pPr>
              <w:pStyle w:val="12"/>
            </w:pPr>
          </w:p>
        </w:tc>
        <w:tc>
          <w:tcPr>
            <w:tcW w:w="1134" w:type="dxa"/>
            <w:vAlign w:val="center"/>
          </w:tcPr>
          <w:p w14:paraId="555AAE6D">
            <w:pPr>
              <w:pStyle w:val="12"/>
            </w:pPr>
          </w:p>
        </w:tc>
        <w:tc>
          <w:tcPr>
            <w:tcW w:w="1134" w:type="dxa"/>
            <w:vAlign w:val="center"/>
          </w:tcPr>
          <w:p w14:paraId="4A22DD9C">
            <w:pPr>
              <w:pStyle w:val="12"/>
            </w:pPr>
          </w:p>
        </w:tc>
        <w:tc>
          <w:tcPr>
            <w:tcW w:w="1134" w:type="dxa"/>
            <w:vAlign w:val="center"/>
          </w:tcPr>
          <w:p w14:paraId="2BBF5F60">
            <w:pPr>
              <w:pStyle w:val="12"/>
            </w:pPr>
          </w:p>
        </w:tc>
      </w:tr>
      <w:tr w14:paraId="2755A593">
        <w:tblPrEx>
          <w:tblCellMar>
            <w:top w:w="0" w:type="dxa"/>
            <w:left w:w="108" w:type="dxa"/>
            <w:bottom w:w="0" w:type="dxa"/>
            <w:right w:w="108" w:type="dxa"/>
          </w:tblCellMar>
        </w:tblPrEx>
        <w:trPr>
          <w:trHeight w:val="227" w:hRule="atLeast"/>
          <w:jc w:val="center"/>
        </w:trPr>
        <w:tc>
          <w:tcPr>
            <w:tcW w:w="907" w:type="dxa"/>
            <w:vAlign w:val="center"/>
          </w:tcPr>
          <w:p w14:paraId="44F50875">
            <w:pPr>
              <w:pStyle w:val="14"/>
            </w:pPr>
          </w:p>
        </w:tc>
        <w:tc>
          <w:tcPr>
            <w:tcW w:w="907" w:type="dxa"/>
            <w:vAlign w:val="center"/>
          </w:tcPr>
          <w:p w14:paraId="2E3D5095">
            <w:pPr>
              <w:pStyle w:val="14"/>
            </w:pPr>
          </w:p>
        </w:tc>
        <w:tc>
          <w:tcPr>
            <w:tcW w:w="907" w:type="dxa"/>
            <w:vAlign w:val="center"/>
          </w:tcPr>
          <w:p w14:paraId="404BC2FD">
            <w:pPr>
              <w:pStyle w:val="14"/>
            </w:pPr>
          </w:p>
        </w:tc>
        <w:tc>
          <w:tcPr>
            <w:tcW w:w="3969" w:type="dxa"/>
            <w:vAlign w:val="center"/>
          </w:tcPr>
          <w:p w14:paraId="48303D3C">
            <w:pPr>
              <w:pStyle w:val="13"/>
            </w:pPr>
            <w:r>
              <w:t>4、绩效工资</w:t>
            </w:r>
          </w:p>
        </w:tc>
        <w:tc>
          <w:tcPr>
            <w:tcW w:w="1134" w:type="dxa"/>
            <w:vAlign w:val="center"/>
          </w:tcPr>
          <w:p w14:paraId="41AC7CAA">
            <w:pPr>
              <w:pStyle w:val="12"/>
            </w:pPr>
            <w:r>
              <w:t>17.98</w:t>
            </w:r>
          </w:p>
        </w:tc>
        <w:tc>
          <w:tcPr>
            <w:tcW w:w="1134" w:type="dxa"/>
            <w:vAlign w:val="center"/>
          </w:tcPr>
          <w:p w14:paraId="2FC0BBAF">
            <w:pPr>
              <w:pStyle w:val="12"/>
            </w:pPr>
            <w:r>
              <w:t>17.98</w:t>
            </w:r>
          </w:p>
        </w:tc>
        <w:tc>
          <w:tcPr>
            <w:tcW w:w="1134" w:type="dxa"/>
            <w:vAlign w:val="center"/>
          </w:tcPr>
          <w:p w14:paraId="3B28BEF1">
            <w:pPr>
              <w:pStyle w:val="12"/>
            </w:pPr>
          </w:p>
        </w:tc>
        <w:tc>
          <w:tcPr>
            <w:tcW w:w="1134" w:type="dxa"/>
            <w:vAlign w:val="center"/>
          </w:tcPr>
          <w:p w14:paraId="0047B160">
            <w:pPr>
              <w:pStyle w:val="12"/>
            </w:pPr>
          </w:p>
        </w:tc>
        <w:tc>
          <w:tcPr>
            <w:tcW w:w="1134" w:type="dxa"/>
            <w:vAlign w:val="center"/>
          </w:tcPr>
          <w:p w14:paraId="7F7477C4">
            <w:pPr>
              <w:pStyle w:val="12"/>
            </w:pPr>
          </w:p>
        </w:tc>
        <w:tc>
          <w:tcPr>
            <w:tcW w:w="1134" w:type="dxa"/>
            <w:vAlign w:val="center"/>
          </w:tcPr>
          <w:p w14:paraId="3E60B6D9">
            <w:pPr>
              <w:pStyle w:val="12"/>
            </w:pPr>
          </w:p>
        </w:tc>
        <w:tc>
          <w:tcPr>
            <w:tcW w:w="1134" w:type="dxa"/>
            <w:vAlign w:val="center"/>
          </w:tcPr>
          <w:p w14:paraId="735DEDFF">
            <w:pPr>
              <w:pStyle w:val="12"/>
            </w:pPr>
          </w:p>
        </w:tc>
      </w:tr>
      <w:tr w14:paraId="3AE88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66E0D13">
            <w:pPr>
              <w:pStyle w:val="14"/>
            </w:pPr>
            <w:r>
              <w:t>2050101</w:t>
            </w:r>
          </w:p>
        </w:tc>
        <w:tc>
          <w:tcPr>
            <w:tcW w:w="907" w:type="dxa"/>
            <w:vAlign w:val="center"/>
          </w:tcPr>
          <w:p w14:paraId="50B7A411">
            <w:pPr>
              <w:pStyle w:val="14"/>
            </w:pPr>
            <w:r>
              <w:t>30107</w:t>
            </w:r>
          </w:p>
        </w:tc>
        <w:tc>
          <w:tcPr>
            <w:tcW w:w="907" w:type="dxa"/>
            <w:vAlign w:val="center"/>
          </w:tcPr>
          <w:p w14:paraId="48752CC0">
            <w:pPr>
              <w:pStyle w:val="14"/>
            </w:pPr>
            <w:r>
              <w:t>50501</w:t>
            </w:r>
          </w:p>
        </w:tc>
        <w:tc>
          <w:tcPr>
            <w:tcW w:w="3969" w:type="dxa"/>
            <w:vAlign w:val="center"/>
          </w:tcPr>
          <w:p w14:paraId="22071E5D">
            <w:pPr>
              <w:pStyle w:val="13"/>
            </w:pPr>
            <w:r>
              <w:t>（1）基础绩效工资</w:t>
            </w:r>
          </w:p>
        </w:tc>
        <w:tc>
          <w:tcPr>
            <w:tcW w:w="1134" w:type="dxa"/>
            <w:vAlign w:val="center"/>
          </w:tcPr>
          <w:p w14:paraId="15309DC8">
            <w:pPr>
              <w:pStyle w:val="12"/>
            </w:pPr>
            <w:r>
              <w:t>11.57</w:t>
            </w:r>
          </w:p>
        </w:tc>
        <w:tc>
          <w:tcPr>
            <w:tcW w:w="1134" w:type="dxa"/>
            <w:vAlign w:val="center"/>
          </w:tcPr>
          <w:p w14:paraId="0DA0F0CA">
            <w:pPr>
              <w:pStyle w:val="12"/>
            </w:pPr>
            <w:r>
              <w:t>11.57</w:t>
            </w:r>
          </w:p>
        </w:tc>
        <w:tc>
          <w:tcPr>
            <w:tcW w:w="1134" w:type="dxa"/>
            <w:vAlign w:val="center"/>
          </w:tcPr>
          <w:p w14:paraId="1355C68C">
            <w:pPr>
              <w:pStyle w:val="12"/>
            </w:pPr>
          </w:p>
        </w:tc>
        <w:tc>
          <w:tcPr>
            <w:tcW w:w="1134" w:type="dxa"/>
            <w:vAlign w:val="center"/>
          </w:tcPr>
          <w:p w14:paraId="3E1B8789">
            <w:pPr>
              <w:pStyle w:val="12"/>
            </w:pPr>
          </w:p>
        </w:tc>
        <w:tc>
          <w:tcPr>
            <w:tcW w:w="1134" w:type="dxa"/>
            <w:vAlign w:val="center"/>
          </w:tcPr>
          <w:p w14:paraId="317A9196">
            <w:pPr>
              <w:pStyle w:val="12"/>
            </w:pPr>
          </w:p>
        </w:tc>
        <w:tc>
          <w:tcPr>
            <w:tcW w:w="1134" w:type="dxa"/>
            <w:vAlign w:val="center"/>
          </w:tcPr>
          <w:p w14:paraId="1BC7340D">
            <w:pPr>
              <w:pStyle w:val="12"/>
            </w:pPr>
          </w:p>
        </w:tc>
        <w:tc>
          <w:tcPr>
            <w:tcW w:w="1134" w:type="dxa"/>
            <w:vAlign w:val="center"/>
          </w:tcPr>
          <w:p w14:paraId="0F1215CF">
            <w:pPr>
              <w:pStyle w:val="12"/>
            </w:pPr>
          </w:p>
        </w:tc>
      </w:tr>
      <w:tr w14:paraId="196CCA69">
        <w:tblPrEx>
          <w:tblCellMar>
            <w:top w:w="0" w:type="dxa"/>
            <w:left w:w="108" w:type="dxa"/>
            <w:bottom w:w="0" w:type="dxa"/>
            <w:right w:w="108" w:type="dxa"/>
          </w:tblCellMar>
        </w:tblPrEx>
        <w:trPr>
          <w:trHeight w:val="227" w:hRule="atLeast"/>
          <w:jc w:val="center"/>
        </w:trPr>
        <w:tc>
          <w:tcPr>
            <w:tcW w:w="907" w:type="dxa"/>
            <w:vAlign w:val="center"/>
          </w:tcPr>
          <w:p w14:paraId="6F2C73F8">
            <w:pPr>
              <w:pStyle w:val="14"/>
            </w:pPr>
            <w:r>
              <w:t>2050101</w:t>
            </w:r>
          </w:p>
        </w:tc>
        <w:tc>
          <w:tcPr>
            <w:tcW w:w="907" w:type="dxa"/>
            <w:vAlign w:val="center"/>
          </w:tcPr>
          <w:p w14:paraId="0F796872">
            <w:pPr>
              <w:pStyle w:val="14"/>
            </w:pPr>
            <w:r>
              <w:t>30107</w:t>
            </w:r>
          </w:p>
        </w:tc>
        <w:tc>
          <w:tcPr>
            <w:tcW w:w="907" w:type="dxa"/>
            <w:vAlign w:val="center"/>
          </w:tcPr>
          <w:p w14:paraId="1B7DBE51">
            <w:pPr>
              <w:pStyle w:val="14"/>
            </w:pPr>
            <w:r>
              <w:t>50501</w:t>
            </w:r>
          </w:p>
        </w:tc>
        <w:tc>
          <w:tcPr>
            <w:tcW w:w="3969" w:type="dxa"/>
            <w:vAlign w:val="center"/>
          </w:tcPr>
          <w:p w14:paraId="38202B80">
            <w:pPr>
              <w:pStyle w:val="13"/>
            </w:pPr>
            <w:r>
              <w:t>（2）奖励绩效工资</w:t>
            </w:r>
          </w:p>
        </w:tc>
        <w:tc>
          <w:tcPr>
            <w:tcW w:w="1134" w:type="dxa"/>
            <w:vAlign w:val="center"/>
          </w:tcPr>
          <w:p w14:paraId="4A07B4BC">
            <w:pPr>
              <w:pStyle w:val="12"/>
            </w:pPr>
            <w:r>
              <w:t>6.41</w:t>
            </w:r>
          </w:p>
        </w:tc>
        <w:tc>
          <w:tcPr>
            <w:tcW w:w="1134" w:type="dxa"/>
            <w:vAlign w:val="center"/>
          </w:tcPr>
          <w:p w14:paraId="10341C08">
            <w:pPr>
              <w:pStyle w:val="12"/>
            </w:pPr>
            <w:r>
              <w:t>6.41</w:t>
            </w:r>
          </w:p>
        </w:tc>
        <w:tc>
          <w:tcPr>
            <w:tcW w:w="1134" w:type="dxa"/>
            <w:vAlign w:val="center"/>
          </w:tcPr>
          <w:p w14:paraId="098CB7B4">
            <w:pPr>
              <w:pStyle w:val="12"/>
            </w:pPr>
          </w:p>
        </w:tc>
        <w:tc>
          <w:tcPr>
            <w:tcW w:w="1134" w:type="dxa"/>
            <w:vAlign w:val="center"/>
          </w:tcPr>
          <w:p w14:paraId="61E5C955">
            <w:pPr>
              <w:pStyle w:val="12"/>
            </w:pPr>
          </w:p>
        </w:tc>
        <w:tc>
          <w:tcPr>
            <w:tcW w:w="1134" w:type="dxa"/>
            <w:vAlign w:val="center"/>
          </w:tcPr>
          <w:p w14:paraId="5BECF0D7">
            <w:pPr>
              <w:pStyle w:val="12"/>
            </w:pPr>
          </w:p>
        </w:tc>
        <w:tc>
          <w:tcPr>
            <w:tcW w:w="1134" w:type="dxa"/>
            <w:vAlign w:val="center"/>
          </w:tcPr>
          <w:p w14:paraId="6BB9DE0C">
            <w:pPr>
              <w:pStyle w:val="12"/>
            </w:pPr>
          </w:p>
        </w:tc>
        <w:tc>
          <w:tcPr>
            <w:tcW w:w="1134" w:type="dxa"/>
            <w:vAlign w:val="center"/>
          </w:tcPr>
          <w:p w14:paraId="09095A2F">
            <w:pPr>
              <w:pStyle w:val="12"/>
            </w:pPr>
          </w:p>
        </w:tc>
      </w:tr>
      <w:tr w14:paraId="51D22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2524205">
            <w:pPr>
              <w:pStyle w:val="14"/>
            </w:pPr>
          </w:p>
        </w:tc>
        <w:tc>
          <w:tcPr>
            <w:tcW w:w="907" w:type="dxa"/>
            <w:vAlign w:val="center"/>
          </w:tcPr>
          <w:p w14:paraId="5DABAC7C">
            <w:pPr>
              <w:pStyle w:val="14"/>
            </w:pPr>
          </w:p>
        </w:tc>
        <w:tc>
          <w:tcPr>
            <w:tcW w:w="907" w:type="dxa"/>
            <w:vAlign w:val="center"/>
          </w:tcPr>
          <w:p w14:paraId="3D73CE61">
            <w:pPr>
              <w:pStyle w:val="14"/>
            </w:pPr>
          </w:p>
        </w:tc>
        <w:tc>
          <w:tcPr>
            <w:tcW w:w="3969" w:type="dxa"/>
            <w:vAlign w:val="center"/>
          </w:tcPr>
          <w:p w14:paraId="78FB8C56">
            <w:pPr>
              <w:pStyle w:val="13"/>
            </w:pPr>
            <w:r>
              <w:t>5、社会保障缴费</w:t>
            </w:r>
          </w:p>
        </w:tc>
        <w:tc>
          <w:tcPr>
            <w:tcW w:w="1134" w:type="dxa"/>
            <w:vAlign w:val="center"/>
          </w:tcPr>
          <w:p w14:paraId="348AD63D">
            <w:pPr>
              <w:pStyle w:val="12"/>
            </w:pPr>
            <w:r>
              <w:t>15.77</w:t>
            </w:r>
          </w:p>
        </w:tc>
        <w:tc>
          <w:tcPr>
            <w:tcW w:w="1134" w:type="dxa"/>
            <w:vAlign w:val="center"/>
          </w:tcPr>
          <w:p w14:paraId="0C9FDE89">
            <w:pPr>
              <w:pStyle w:val="12"/>
            </w:pPr>
            <w:r>
              <w:t>15.77</w:t>
            </w:r>
          </w:p>
        </w:tc>
        <w:tc>
          <w:tcPr>
            <w:tcW w:w="1134" w:type="dxa"/>
            <w:vAlign w:val="center"/>
          </w:tcPr>
          <w:p w14:paraId="76DA0F57">
            <w:pPr>
              <w:pStyle w:val="12"/>
            </w:pPr>
          </w:p>
        </w:tc>
        <w:tc>
          <w:tcPr>
            <w:tcW w:w="1134" w:type="dxa"/>
            <w:vAlign w:val="center"/>
          </w:tcPr>
          <w:p w14:paraId="6E46F2BC">
            <w:pPr>
              <w:pStyle w:val="12"/>
            </w:pPr>
          </w:p>
        </w:tc>
        <w:tc>
          <w:tcPr>
            <w:tcW w:w="1134" w:type="dxa"/>
            <w:vAlign w:val="center"/>
          </w:tcPr>
          <w:p w14:paraId="74AFE24E">
            <w:pPr>
              <w:pStyle w:val="12"/>
            </w:pPr>
          </w:p>
        </w:tc>
        <w:tc>
          <w:tcPr>
            <w:tcW w:w="1134" w:type="dxa"/>
            <w:vAlign w:val="center"/>
          </w:tcPr>
          <w:p w14:paraId="55362128">
            <w:pPr>
              <w:pStyle w:val="12"/>
            </w:pPr>
          </w:p>
        </w:tc>
        <w:tc>
          <w:tcPr>
            <w:tcW w:w="1134" w:type="dxa"/>
            <w:vAlign w:val="center"/>
          </w:tcPr>
          <w:p w14:paraId="133BF995">
            <w:pPr>
              <w:pStyle w:val="12"/>
            </w:pPr>
          </w:p>
        </w:tc>
      </w:tr>
      <w:tr w14:paraId="55A07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64BD6DB">
            <w:pPr>
              <w:pStyle w:val="14"/>
            </w:pPr>
            <w:r>
              <w:t>2080505</w:t>
            </w:r>
          </w:p>
        </w:tc>
        <w:tc>
          <w:tcPr>
            <w:tcW w:w="907" w:type="dxa"/>
            <w:vAlign w:val="center"/>
          </w:tcPr>
          <w:p w14:paraId="79E3D660">
            <w:pPr>
              <w:pStyle w:val="14"/>
            </w:pPr>
            <w:r>
              <w:t>30108</w:t>
            </w:r>
          </w:p>
        </w:tc>
        <w:tc>
          <w:tcPr>
            <w:tcW w:w="907" w:type="dxa"/>
            <w:vAlign w:val="center"/>
          </w:tcPr>
          <w:p w14:paraId="561819EA">
            <w:pPr>
              <w:pStyle w:val="14"/>
            </w:pPr>
            <w:r>
              <w:t>50102</w:t>
            </w:r>
          </w:p>
        </w:tc>
        <w:tc>
          <w:tcPr>
            <w:tcW w:w="3969" w:type="dxa"/>
            <w:vAlign w:val="center"/>
          </w:tcPr>
          <w:p w14:paraId="35CF9EFE">
            <w:pPr>
              <w:pStyle w:val="13"/>
            </w:pPr>
            <w:r>
              <w:t>（1）基本养老保险费</w:t>
            </w:r>
          </w:p>
        </w:tc>
        <w:tc>
          <w:tcPr>
            <w:tcW w:w="1134" w:type="dxa"/>
            <w:vAlign w:val="center"/>
          </w:tcPr>
          <w:p w14:paraId="7C9F91C3">
            <w:pPr>
              <w:pStyle w:val="12"/>
            </w:pPr>
            <w:r>
              <w:t>6.96</w:t>
            </w:r>
          </w:p>
        </w:tc>
        <w:tc>
          <w:tcPr>
            <w:tcW w:w="1134" w:type="dxa"/>
            <w:vAlign w:val="center"/>
          </w:tcPr>
          <w:p w14:paraId="7AF0465B">
            <w:pPr>
              <w:pStyle w:val="12"/>
            </w:pPr>
            <w:r>
              <w:t>6.96</w:t>
            </w:r>
          </w:p>
        </w:tc>
        <w:tc>
          <w:tcPr>
            <w:tcW w:w="1134" w:type="dxa"/>
            <w:vAlign w:val="center"/>
          </w:tcPr>
          <w:p w14:paraId="5683ABAC">
            <w:pPr>
              <w:pStyle w:val="12"/>
            </w:pPr>
          </w:p>
        </w:tc>
        <w:tc>
          <w:tcPr>
            <w:tcW w:w="1134" w:type="dxa"/>
            <w:vAlign w:val="center"/>
          </w:tcPr>
          <w:p w14:paraId="4299EC0B">
            <w:pPr>
              <w:pStyle w:val="12"/>
            </w:pPr>
          </w:p>
        </w:tc>
        <w:tc>
          <w:tcPr>
            <w:tcW w:w="1134" w:type="dxa"/>
            <w:vAlign w:val="center"/>
          </w:tcPr>
          <w:p w14:paraId="12316AB8">
            <w:pPr>
              <w:pStyle w:val="12"/>
            </w:pPr>
          </w:p>
        </w:tc>
        <w:tc>
          <w:tcPr>
            <w:tcW w:w="1134" w:type="dxa"/>
            <w:vAlign w:val="center"/>
          </w:tcPr>
          <w:p w14:paraId="3F22FA3A">
            <w:pPr>
              <w:pStyle w:val="12"/>
            </w:pPr>
          </w:p>
        </w:tc>
        <w:tc>
          <w:tcPr>
            <w:tcW w:w="1134" w:type="dxa"/>
            <w:vAlign w:val="center"/>
          </w:tcPr>
          <w:p w14:paraId="0C04D393">
            <w:pPr>
              <w:pStyle w:val="12"/>
            </w:pPr>
          </w:p>
        </w:tc>
      </w:tr>
      <w:tr w14:paraId="4DBA3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7F81D4B">
            <w:pPr>
              <w:pStyle w:val="14"/>
            </w:pPr>
            <w:r>
              <w:t>2080506</w:t>
            </w:r>
          </w:p>
        </w:tc>
        <w:tc>
          <w:tcPr>
            <w:tcW w:w="907" w:type="dxa"/>
            <w:vAlign w:val="center"/>
          </w:tcPr>
          <w:p w14:paraId="2DA8446B">
            <w:pPr>
              <w:pStyle w:val="14"/>
            </w:pPr>
            <w:r>
              <w:t>30109</w:t>
            </w:r>
          </w:p>
        </w:tc>
        <w:tc>
          <w:tcPr>
            <w:tcW w:w="907" w:type="dxa"/>
            <w:vAlign w:val="center"/>
          </w:tcPr>
          <w:p w14:paraId="7E59D65B">
            <w:pPr>
              <w:pStyle w:val="14"/>
            </w:pPr>
            <w:r>
              <w:t>50102</w:t>
            </w:r>
          </w:p>
        </w:tc>
        <w:tc>
          <w:tcPr>
            <w:tcW w:w="3969" w:type="dxa"/>
            <w:vAlign w:val="center"/>
          </w:tcPr>
          <w:p w14:paraId="3CD2B91F">
            <w:pPr>
              <w:pStyle w:val="13"/>
            </w:pPr>
            <w:r>
              <w:t>（2）职业年金缴费</w:t>
            </w:r>
          </w:p>
        </w:tc>
        <w:tc>
          <w:tcPr>
            <w:tcW w:w="1134" w:type="dxa"/>
            <w:vAlign w:val="center"/>
          </w:tcPr>
          <w:p w14:paraId="179C9B2C">
            <w:pPr>
              <w:pStyle w:val="12"/>
            </w:pPr>
            <w:r>
              <w:t>2.86</w:t>
            </w:r>
          </w:p>
        </w:tc>
        <w:tc>
          <w:tcPr>
            <w:tcW w:w="1134" w:type="dxa"/>
            <w:vAlign w:val="center"/>
          </w:tcPr>
          <w:p w14:paraId="74FDCF60">
            <w:pPr>
              <w:pStyle w:val="12"/>
            </w:pPr>
            <w:r>
              <w:t>2.86</w:t>
            </w:r>
          </w:p>
        </w:tc>
        <w:tc>
          <w:tcPr>
            <w:tcW w:w="1134" w:type="dxa"/>
            <w:vAlign w:val="center"/>
          </w:tcPr>
          <w:p w14:paraId="25B805C1">
            <w:pPr>
              <w:pStyle w:val="12"/>
            </w:pPr>
          </w:p>
        </w:tc>
        <w:tc>
          <w:tcPr>
            <w:tcW w:w="1134" w:type="dxa"/>
            <w:vAlign w:val="center"/>
          </w:tcPr>
          <w:p w14:paraId="1B212D4D">
            <w:pPr>
              <w:pStyle w:val="12"/>
            </w:pPr>
          </w:p>
        </w:tc>
        <w:tc>
          <w:tcPr>
            <w:tcW w:w="1134" w:type="dxa"/>
            <w:vAlign w:val="center"/>
          </w:tcPr>
          <w:p w14:paraId="73C3E083">
            <w:pPr>
              <w:pStyle w:val="12"/>
            </w:pPr>
          </w:p>
        </w:tc>
        <w:tc>
          <w:tcPr>
            <w:tcW w:w="1134" w:type="dxa"/>
            <w:vAlign w:val="center"/>
          </w:tcPr>
          <w:p w14:paraId="54DD78D7">
            <w:pPr>
              <w:pStyle w:val="12"/>
            </w:pPr>
          </w:p>
        </w:tc>
        <w:tc>
          <w:tcPr>
            <w:tcW w:w="1134" w:type="dxa"/>
            <w:vAlign w:val="center"/>
          </w:tcPr>
          <w:p w14:paraId="2F2E6063">
            <w:pPr>
              <w:pStyle w:val="12"/>
            </w:pPr>
          </w:p>
        </w:tc>
      </w:tr>
      <w:tr w14:paraId="7CA48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366FDCF">
            <w:pPr>
              <w:pStyle w:val="14"/>
            </w:pPr>
            <w:r>
              <w:t>2101101</w:t>
            </w:r>
          </w:p>
        </w:tc>
        <w:tc>
          <w:tcPr>
            <w:tcW w:w="907" w:type="dxa"/>
            <w:vAlign w:val="center"/>
          </w:tcPr>
          <w:p w14:paraId="59FFA40E">
            <w:pPr>
              <w:pStyle w:val="14"/>
            </w:pPr>
            <w:r>
              <w:t>30110</w:t>
            </w:r>
          </w:p>
        </w:tc>
        <w:tc>
          <w:tcPr>
            <w:tcW w:w="907" w:type="dxa"/>
            <w:vAlign w:val="center"/>
          </w:tcPr>
          <w:p w14:paraId="474492EE">
            <w:pPr>
              <w:pStyle w:val="14"/>
            </w:pPr>
            <w:r>
              <w:t>50102</w:t>
            </w:r>
          </w:p>
        </w:tc>
        <w:tc>
          <w:tcPr>
            <w:tcW w:w="3969" w:type="dxa"/>
            <w:vAlign w:val="center"/>
          </w:tcPr>
          <w:p w14:paraId="19EDDD1E">
            <w:pPr>
              <w:pStyle w:val="13"/>
            </w:pPr>
            <w:r>
              <w:t>（3）基本医疗保险费</w:t>
            </w:r>
          </w:p>
        </w:tc>
        <w:tc>
          <w:tcPr>
            <w:tcW w:w="1134" w:type="dxa"/>
            <w:vAlign w:val="center"/>
          </w:tcPr>
          <w:p w14:paraId="661161B4">
            <w:pPr>
              <w:pStyle w:val="12"/>
            </w:pPr>
            <w:r>
              <w:t>2.59</w:t>
            </w:r>
          </w:p>
        </w:tc>
        <w:tc>
          <w:tcPr>
            <w:tcW w:w="1134" w:type="dxa"/>
            <w:vAlign w:val="center"/>
          </w:tcPr>
          <w:p w14:paraId="33E07379">
            <w:pPr>
              <w:pStyle w:val="12"/>
            </w:pPr>
            <w:r>
              <w:t>2.59</w:t>
            </w:r>
          </w:p>
        </w:tc>
        <w:tc>
          <w:tcPr>
            <w:tcW w:w="1134" w:type="dxa"/>
            <w:vAlign w:val="center"/>
          </w:tcPr>
          <w:p w14:paraId="0BD66AA6">
            <w:pPr>
              <w:pStyle w:val="12"/>
            </w:pPr>
          </w:p>
        </w:tc>
        <w:tc>
          <w:tcPr>
            <w:tcW w:w="1134" w:type="dxa"/>
            <w:vAlign w:val="center"/>
          </w:tcPr>
          <w:p w14:paraId="6C496BA1">
            <w:pPr>
              <w:pStyle w:val="12"/>
            </w:pPr>
          </w:p>
        </w:tc>
        <w:tc>
          <w:tcPr>
            <w:tcW w:w="1134" w:type="dxa"/>
            <w:vAlign w:val="center"/>
          </w:tcPr>
          <w:p w14:paraId="7ADAA860">
            <w:pPr>
              <w:pStyle w:val="12"/>
            </w:pPr>
          </w:p>
        </w:tc>
        <w:tc>
          <w:tcPr>
            <w:tcW w:w="1134" w:type="dxa"/>
            <w:vAlign w:val="center"/>
          </w:tcPr>
          <w:p w14:paraId="4A57A1A6">
            <w:pPr>
              <w:pStyle w:val="12"/>
            </w:pPr>
          </w:p>
        </w:tc>
        <w:tc>
          <w:tcPr>
            <w:tcW w:w="1134" w:type="dxa"/>
            <w:vAlign w:val="center"/>
          </w:tcPr>
          <w:p w14:paraId="459AA594">
            <w:pPr>
              <w:pStyle w:val="12"/>
            </w:pPr>
          </w:p>
        </w:tc>
      </w:tr>
      <w:tr w14:paraId="55B9F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CB098FD">
            <w:pPr>
              <w:pStyle w:val="14"/>
            </w:pPr>
            <w:r>
              <w:t>2101103</w:t>
            </w:r>
          </w:p>
        </w:tc>
        <w:tc>
          <w:tcPr>
            <w:tcW w:w="907" w:type="dxa"/>
            <w:vAlign w:val="center"/>
          </w:tcPr>
          <w:p w14:paraId="7B17D985">
            <w:pPr>
              <w:pStyle w:val="14"/>
            </w:pPr>
            <w:r>
              <w:t>30111</w:t>
            </w:r>
          </w:p>
        </w:tc>
        <w:tc>
          <w:tcPr>
            <w:tcW w:w="907" w:type="dxa"/>
            <w:vAlign w:val="center"/>
          </w:tcPr>
          <w:p w14:paraId="45C87441">
            <w:pPr>
              <w:pStyle w:val="14"/>
            </w:pPr>
            <w:r>
              <w:t>50102</w:t>
            </w:r>
          </w:p>
        </w:tc>
        <w:tc>
          <w:tcPr>
            <w:tcW w:w="3969" w:type="dxa"/>
            <w:vAlign w:val="center"/>
          </w:tcPr>
          <w:p w14:paraId="08CC52AE">
            <w:pPr>
              <w:pStyle w:val="13"/>
            </w:pPr>
            <w:r>
              <w:t>（4）公务员医疗补助</w:t>
            </w:r>
          </w:p>
        </w:tc>
        <w:tc>
          <w:tcPr>
            <w:tcW w:w="1134" w:type="dxa"/>
            <w:vAlign w:val="center"/>
          </w:tcPr>
          <w:p w14:paraId="620598C5">
            <w:pPr>
              <w:pStyle w:val="12"/>
            </w:pPr>
            <w:r>
              <w:t>2.86</w:t>
            </w:r>
          </w:p>
        </w:tc>
        <w:tc>
          <w:tcPr>
            <w:tcW w:w="1134" w:type="dxa"/>
            <w:vAlign w:val="center"/>
          </w:tcPr>
          <w:p w14:paraId="7C078704">
            <w:pPr>
              <w:pStyle w:val="12"/>
            </w:pPr>
            <w:r>
              <w:t>2.86</w:t>
            </w:r>
          </w:p>
        </w:tc>
        <w:tc>
          <w:tcPr>
            <w:tcW w:w="1134" w:type="dxa"/>
            <w:vAlign w:val="center"/>
          </w:tcPr>
          <w:p w14:paraId="3F50899D">
            <w:pPr>
              <w:pStyle w:val="12"/>
            </w:pPr>
          </w:p>
        </w:tc>
        <w:tc>
          <w:tcPr>
            <w:tcW w:w="1134" w:type="dxa"/>
            <w:vAlign w:val="center"/>
          </w:tcPr>
          <w:p w14:paraId="547079B1">
            <w:pPr>
              <w:pStyle w:val="12"/>
            </w:pPr>
          </w:p>
        </w:tc>
        <w:tc>
          <w:tcPr>
            <w:tcW w:w="1134" w:type="dxa"/>
            <w:vAlign w:val="center"/>
          </w:tcPr>
          <w:p w14:paraId="6BC5C1F0">
            <w:pPr>
              <w:pStyle w:val="12"/>
            </w:pPr>
          </w:p>
        </w:tc>
        <w:tc>
          <w:tcPr>
            <w:tcW w:w="1134" w:type="dxa"/>
            <w:vAlign w:val="center"/>
          </w:tcPr>
          <w:p w14:paraId="21ED68BB">
            <w:pPr>
              <w:pStyle w:val="12"/>
            </w:pPr>
          </w:p>
        </w:tc>
        <w:tc>
          <w:tcPr>
            <w:tcW w:w="1134" w:type="dxa"/>
            <w:vAlign w:val="center"/>
          </w:tcPr>
          <w:p w14:paraId="616F13F2">
            <w:pPr>
              <w:pStyle w:val="12"/>
            </w:pPr>
          </w:p>
        </w:tc>
      </w:tr>
      <w:tr w14:paraId="3E046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F5C7389">
            <w:pPr>
              <w:pStyle w:val="14"/>
            </w:pPr>
            <w:r>
              <w:t>2050101</w:t>
            </w:r>
          </w:p>
        </w:tc>
        <w:tc>
          <w:tcPr>
            <w:tcW w:w="907" w:type="dxa"/>
            <w:vAlign w:val="center"/>
          </w:tcPr>
          <w:p w14:paraId="7D0D3C43">
            <w:pPr>
              <w:pStyle w:val="14"/>
            </w:pPr>
            <w:r>
              <w:t>30112</w:t>
            </w:r>
          </w:p>
        </w:tc>
        <w:tc>
          <w:tcPr>
            <w:tcW w:w="907" w:type="dxa"/>
            <w:vAlign w:val="center"/>
          </w:tcPr>
          <w:p w14:paraId="63F81274">
            <w:pPr>
              <w:pStyle w:val="14"/>
            </w:pPr>
            <w:r>
              <w:t>50102</w:t>
            </w:r>
          </w:p>
        </w:tc>
        <w:tc>
          <w:tcPr>
            <w:tcW w:w="3969" w:type="dxa"/>
            <w:vAlign w:val="center"/>
          </w:tcPr>
          <w:p w14:paraId="68100E27">
            <w:pPr>
              <w:pStyle w:val="13"/>
            </w:pPr>
            <w:r>
              <w:t>（5）事业单位失业保险费</w:t>
            </w:r>
          </w:p>
        </w:tc>
        <w:tc>
          <w:tcPr>
            <w:tcW w:w="1134" w:type="dxa"/>
            <w:vAlign w:val="center"/>
          </w:tcPr>
          <w:p w14:paraId="40B9B4E1">
            <w:pPr>
              <w:pStyle w:val="12"/>
            </w:pPr>
            <w:r>
              <w:t>0.25</w:t>
            </w:r>
          </w:p>
        </w:tc>
        <w:tc>
          <w:tcPr>
            <w:tcW w:w="1134" w:type="dxa"/>
            <w:vAlign w:val="center"/>
          </w:tcPr>
          <w:p w14:paraId="42D0996A">
            <w:pPr>
              <w:pStyle w:val="12"/>
            </w:pPr>
            <w:r>
              <w:t>0.25</w:t>
            </w:r>
          </w:p>
        </w:tc>
        <w:tc>
          <w:tcPr>
            <w:tcW w:w="1134" w:type="dxa"/>
            <w:vAlign w:val="center"/>
          </w:tcPr>
          <w:p w14:paraId="2C4183D2">
            <w:pPr>
              <w:pStyle w:val="12"/>
            </w:pPr>
          </w:p>
        </w:tc>
        <w:tc>
          <w:tcPr>
            <w:tcW w:w="1134" w:type="dxa"/>
            <w:vAlign w:val="center"/>
          </w:tcPr>
          <w:p w14:paraId="7F54FC42">
            <w:pPr>
              <w:pStyle w:val="12"/>
            </w:pPr>
          </w:p>
        </w:tc>
        <w:tc>
          <w:tcPr>
            <w:tcW w:w="1134" w:type="dxa"/>
            <w:vAlign w:val="center"/>
          </w:tcPr>
          <w:p w14:paraId="1B5C932D">
            <w:pPr>
              <w:pStyle w:val="12"/>
            </w:pPr>
          </w:p>
        </w:tc>
        <w:tc>
          <w:tcPr>
            <w:tcW w:w="1134" w:type="dxa"/>
            <w:vAlign w:val="center"/>
          </w:tcPr>
          <w:p w14:paraId="5941BCB1">
            <w:pPr>
              <w:pStyle w:val="12"/>
            </w:pPr>
          </w:p>
        </w:tc>
        <w:tc>
          <w:tcPr>
            <w:tcW w:w="1134" w:type="dxa"/>
            <w:vAlign w:val="center"/>
          </w:tcPr>
          <w:p w14:paraId="65F2B5CD">
            <w:pPr>
              <w:pStyle w:val="12"/>
            </w:pPr>
          </w:p>
        </w:tc>
      </w:tr>
      <w:tr w14:paraId="0793CBA6">
        <w:tblPrEx>
          <w:tblCellMar>
            <w:top w:w="0" w:type="dxa"/>
            <w:left w:w="108" w:type="dxa"/>
            <w:bottom w:w="0" w:type="dxa"/>
            <w:right w:w="108" w:type="dxa"/>
          </w:tblCellMar>
        </w:tblPrEx>
        <w:trPr>
          <w:trHeight w:val="227" w:hRule="atLeast"/>
          <w:jc w:val="center"/>
        </w:trPr>
        <w:tc>
          <w:tcPr>
            <w:tcW w:w="907" w:type="dxa"/>
            <w:vAlign w:val="center"/>
          </w:tcPr>
          <w:p w14:paraId="69161F14">
            <w:pPr>
              <w:pStyle w:val="14"/>
            </w:pPr>
            <w:r>
              <w:t>2050101</w:t>
            </w:r>
          </w:p>
        </w:tc>
        <w:tc>
          <w:tcPr>
            <w:tcW w:w="907" w:type="dxa"/>
            <w:vAlign w:val="center"/>
          </w:tcPr>
          <w:p w14:paraId="6C97B52D">
            <w:pPr>
              <w:pStyle w:val="14"/>
            </w:pPr>
            <w:r>
              <w:t>30112</w:t>
            </w:r>
          </w:p>
        </w:tc>
        <w:tc>
          <w:tcPr>
            <w:tcW w:w="907" w:type="dxa"/>
            <w:vAlign w:val="center"/>
          </w:tcPr>
          <w:p w14:paraId="32FE3BDB">
            <w:pPr>
              <w:pStyle w:val="14"/>
            </w:pPr>
            <w:r>
              <w:t>50102</w:t>
            </w:r>
          </w:p>
        </w:tc>
        <w:tc>
          <w:tcPr>
            <w:tcW w:w="3969" w:type="dxa"/>
            <w:vAlign w:val="center"/>
          </w:tcPr>
          <w:p w14:paraId="499B5BE8">
            <w:pPr>
              <w:pStyle w:val="13"/>
            </w:pPr>
            <w:r>
              <w:t>（6）工伤保险费</w:t>
            </w:r>
          </w:p>
        </w:tc>
        <w:tc>
          <w:tcPr>
            <w:tcW w:w="1134" w:type="dxa"/>
            <w:vAlign w:val="center"/>
          </w:tcPr>
          <w:p w14:paraId="63755BC2">
            <w:pPr>
              <w:pStyle w:val="12"/>
            </w:pPr>
            <w:r>
              <w:t>0.25</w:t>
            </w:r>
          </w:p>
        </w:tc>
        <w:tc>
          <w:tcPr>
            <w:tcW w:w="1134" w:type="dxa"/>
            <w:vAlign w:val="center"/>
          </w:tcPr>
          <w:p w14:paraId="0D766623">
            <w:pPr>
              <w:pStyle w:val="12"/>
            </w:pPr>
            <w:r>
              <w:t>0.25</w:t>
            </w:r>
          </w:p>
        </w:tc>
        <w:tc>
          <w:tcPr>
            <w:tcW w:w="1134" w:type="dxa"/>
            <w:vAlign w:val="center"/>
          </w:tcPr>
          <w:p w14:paraId="4E988EFD">
            <w:pPr>
              <w:pStyle w:val="12"/>
            </w:pPr>
          </w:p>
        </w:tc>
        <w:tc>
          <w:tcPr>
            <w:tcW w:w="1134" w:type="dxa"/>
            <w:vAlign w:val="center"/>
          </w:tcPr>
          <w:p w14:paraId="2C04927C">
            <w:pPr>
              <w:pStyle w:val="12"/>
            </w:pPr>
          </w:p>
        </w:tc>
        <w:tc>
          <w:tcPr>
            <w:tcW w:w="1134" w:type="dxa"/>
            <w:vAlign w:val="center"/>
          </w:tcPr>
          <w:p w14:paraId="3FCD0B5F">
            <w:pPr>
              <w:pStyle w:val="12"/>
            </w:pPr>
          </w:p>
        </w:tc>
        <w:tc>
          <w:tcPr>
            <w:tcW w:w="1134" w:type="dxa"/>
            <w:vAlign w:val="center"/>
          </w:tcPr>
          <w:p w14:paraId="3DF4B771">
            <w:pPr>
              <w:pStyle w:val="12"/>
            </w:pPr>
          </w:p>
        </w:tc>
        <w:tc>
          <w:tcPr>
            <w:tcW w:w="1134" w:type="dxa"/>
            <w:vAlign w:val="center"/>
          </w:tcPr>
          <w:p w14:paraId="23FD4D25">
            <w:pPr>
              <w:pStyle w:val="12"/>
            </w:pPr>
          </w:p>
        </w:tc>
      </w:tr>
      <w:tr w14:paraId="4B88C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BC48B67">
            <w:pPr>
              <w:pStyle w:val="14"/>
            </w:pPr>
            <w:r>
              <w:t>2210201</w:t>
            </w:r>
          </w:p>
        </w:tc>
        <w:tc>
          <w:tcPr>
            <w:tcW w:w="907" w:type="dxa"/>
            <w:vAlign w:val="center"/>
          </w:tcPr>
          <w:p w14:paraId="72759728">
            <w:pPr>
              <w:pStyle w:val="14"/>
            </w:pPr>
            <w:r>
              <w:t>30113</w:t>
            </w:r>
          </w:p>
        </w:tc>
        <w:tc>
          <w:tcPr>
            <w:tcW w:w="907" w:type="dxa"/>
            <w:vAlign w:val="center"/>
          </w:tcPr>
          <w:p w14:paraId="11A96884">
            <w:pPr>
              <w:pStyle w:val="14"/>
            </w:pPr>
            <w:r>
              <w:t>50103</w:t>
            </w:r>
          </w:p>
        </w:tc>
        <w:tc>
          <w:tcPr>
            <w:tcW w:w="3969" w:type="dxa"/>
            <w:vAlign w:val="center"/>
          </w:tcPr>
          <w:p w14:paraId="78E7CA21">
            <w:pPr>
              <w:pStyle w:val="13"/>
            </w:pPr>
            <w:r>
              <w:t>6、住房公积金</w:t>
            </w:r>
          </w:p>
        </w:tc>
        <w:tc>
          <w:tcPr>
            <w:tcW w:w="1134" w:type="dxa"/>
            <w:vAlign w:val="center"/>
          </w:tcPr>
          <w:p w14:paraId="6AAAFDA9">
            <w:pPr>
              <w:pStyle w:val="12"/>
            </w:pPr>
            <w:r>
              <w:t>5.70</w:t>
            </w:r>
          </w:p>
        </w:tc>
        <w:tc>
          <w:tcPr>
            <w:tcW w:w="1134" w:type="dxa"/>
            <w:vAlign w:val="center"/>
          </w:tcPr>
          <w:p w14:paraId="24472FB5">
            <w:pPr>
              <w:pStyle w:val="12"/>
            </w:pPr>
            <w:r>
              <w:t>5.70</w:t>
            </w:r>
          </w:p>
        </w:tc>
        <w:tc>
          <w:tcPr>
            <w:tcW w:w="1134" w:type="dxa"/>
            <w:vAlign w:val="center"/>
          </w:tcPr>
          <w:p w14:paraId="1183F894">
            <w:pPr>
              <w:pStyle w:val="12"/>
            </w:pPr>
          </w:p>
        </w:tc>
        <w:tc>
          <w:tcPr>
            <w:tcW w:w="1134" w:type="dxa"/>
            <w:vAlign w:val="center"/>
          </w:tcPr>
          <w:p w14:paraId="37D12079">
            <w:pPr>
              <w:pStyle w:val="12"/>
            </w:pPr>
          </w:p>
        </w:tc>
        <w:tc>
          <w:tcPr>
            <w:tcW w:w="1134" w:type="dxa"/>
            <w:vAlign w:val="center"/>
          </w:tcPr>
          <w:p w14:paraId="6F3829DB">
            <w:pPr>
              <w:pStyle w:val="12"/>
            </w:pPr>
          </w:p>
        </w:tc>
        <w:tc>
          <w:tcPr>
            <w:tcW w:w="1134" w:type="dxa"/>
            <w:vAlign w:val="center"/>
          </w:tcPr>
          <w:p w14:paraId="5EC81D8C">
            <w:pPr>
              <w:pStyle w:val="12"/>
            </w:pPr>
          </w:p>
        </w:tc>
        <w:tc>
          <w:tcPr>
            <w:tcW w:w="1134" w:type="dxa"/>
            <w:vAlign w:val="center"/>
          </w:tcPr>
          <w:p w14:paraId="670B0B13">
            <w:pPr>
              <w:pStyle w:val="12"/>
            </w:pPr>
          </w:p>
        </w:tc>
      </w:tr>
      <w:tr w14:paraId="5888E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75BDC08">
            <w:pPr>
              <w:pStyle w:val="14"/>
            </w:pPr>
          </w:p>
        </w:tc>
        <w:tc>
          <w:tcPr>
            <w:tcW w:w="907" w:type="dxa"/>
            <w:vAlign w:val="center"/>
          </w:tcPr>
          <w:p w14:paraId="13D94AD9">
            <w:pPr>
              <w:pStyle w:val="14"/>
            </w:pPr>
          </w:p>
        </w:tc>
        <w:tc>
          <w:tcPr>
            <w:tcW w:w="907" w:type="dxa"/>
            <w:vAlign w:val="center"/>
          </w:tcPr>
          <w:p w14:paraId="6615B32F">
            <w:pPr>
              <w:pStyle w:val="14"/>
            </w:pPr>
          </w:p>
        </w:tc>
        <w:tc>
          <w:tcPr>
            <w:tcW w:w="3969" w:type="dxa"/>
            <w:vAlign w:val="center"/>
          </w:tcPr>
          <w:p w14:paraId="27FFF5C9">
            <w:pPr>
              <w:pStyle w:val="13"/>
            </w:pPr>
            <w:r>
              <w:t>7、其他工资福利支出</w:t>
            </w:r>
          </w:p>
        </w:tc>
        <w:tc>
          <w:tcPr>
            <w:tcW w:w="1134" w:type="dxa"/>
            <w:vAlign w:val="center"/>
          </w:tcPr>
          <w:p w14:paraId="60E99D65">
            <w:pPr>
              <w:pStyle w:val="12"/>
            </w:pPr>
            <w:r>
              <w:t>776.51</w:t>
            </w:r>
          </w:p>
        </w:tc>
        <w:tc>
          <w:tcPr>
            <w:tcW w:w="1134" w:type="dxa"/>
            <w:vAlign w:val="center"/>
          </w:tcPr>
          <w:p w14:paraId="2AC86488">
            <w:pPr>
              <w:pStyle w:val="12"/>
            </w:pPr>
            <w:r>
              <w:t>776.51</w:t>
            </w:r>
          </w:p>
        </w:tc>
        <w:tc>
          <w:tcPr>
            <w:tcW w:w="1134" w:type="dxa"/>
            <w:vAlign w:val="center"/>
          </w:tcPr>
          <w:p w14:paraId="1705D528">
            <w:pPr>
              <w:pStyle w:val="12"/>
            </w:pPr>
          </w:p>
        </w:tc>
        <w:tc>
          <w:tcPr>
            <w:tcW w:w="1134" w:type="dxa"/>
            <w:vAlign w:val="center"/>
          </w:tcPr>
          <w:p w14:paraId="16F43B18">
            <w:pPr>
              <w:pStyle w:val="12"/>
            </w:pPr>
          </w:p>
        </w:tc>
        <w:tc>
          <w:tcPr>
            <w:tcW w:w="1134" w:type="dxa"/>
            <w:vAlign w:val="center"/>
          </w:tcPr>
          <w:p w14:paraId="33F4D706">
            <w:pPr>
              <w:pStyle w:val="12"/>
            </w:pPr>
          </w:p>
        </w:tc>
        <w:tc>
          <w:tcPr>
            <w:tcW w:w="1134" w:type="dxa"/>
            <w:vAlign w:val="center"/>
          </w:tcPr>
          <w:p w14:paraId="0A8EE36A">
            <w:pPr>
              <w:pStyle w:val="12"/>
            </w:pPr>
          </w:p>
        </w:tc>
        <w:tc>
          <w:tcPr>
            <w:tcW w:w="1134" w:type="dxa"/>
            <w:vAlign w:val="center"/>
          </w:tcPr>
          <w:p w14:paraId="571AF630">
            <w:pPr>
              <w:pStyle w:val="12"/>
            </w:pPr>
          </w:p>
        </w:tc>
      </w:tr>
      <w:tr w14:paraId="4712D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7B0B6FB">
            <w:pPr>
              <w:pStyle w:val="14"/>
            </w:pPr>
            <w:r>
              <w:t>2050101</w:t>
            </w:r>
          </w:p>
        </w:tc>
        <w:tc>
          <w:tcPr>
            <w:tcW w:w="907" w:type="dxa"/>
            <w:vAlign w:val="center"/>
          </w:tcPr>
          <w:p w14:paraId="396B4C9F">
            <w:pPr>
              <w:pStyle w:val="14"/>
            </w:pPr>
            <w:r>
              <w:t>30199</w:t>
            </w:r>
          </w:p>
        </w:tc>
        <w:tc>
          <w:tcPr>
            <w:tcW w:w="907" w:type="dxa"/>
            <w:vAlign w:val="center"/>
          </w:tcPr>
          <w:p w14:paraId="670C6EF3">
            <w:pPr>
              <w:pStyle w:val="14"/>
            </w:pPr>
            <w:r>
              <w:t>50199</w:t>
            </w:r>
          </w:p>
        </w:tc>
        <w:tc>
          <w:tcPr>
            <w:tcW w:w="3969" w:type="dxa"/>
            <w:vAlign w:val="center"/>
          </w:tcPr>
          <w:p w14:paraId="73A40C8E">
            <w:pPr>
              <w:pStyle w:val="13"/>
            </w:pPr>
            <w:r>
              <w:t>（1）长期聘用人员和长期临时工工资</w:t>
            </w:r>
          </w:p>
        </w:tc>
        <w:tc>
          <w:tcPr>
            <w:tcW w:w="1134" w:type="dxa"/>
            <w:vAlign w:val="center"/>
          </w:tcPr>
          <w:p w14:paraId="6F173DC3">
            <w:pPr>
              <w:pStyle w:val="12"/>
            </w:pPr>
            <w:r>
              <w:t>512.65</w:t>
            </w:r>
          </w:p>
        </w:tc>
        <w:tc>
          <w:tcPr>
            <w:tcW w:w="1134" w:type="dxa"/>
            <w:vAlign w:val="center"/>
          </w:tcPr>
          <w:p w14:paraId="0E827C1D">
            <w:pPr>
              <w:pStyle w:val="12"/>
            </w:pPr>
            <w:r>
              <w:t>512.65</w:t>
            </w:r>
          </w:p>
        </w:tc>
        <w:tc>
          <w:tcPr>
            <w:tcW w:w="1134" w:type="dxa"/>
            <w:vAlign w:val="center"/>
          </w:tcPr>
          <w:p w14:paraId="25600387">
            <w:pPr>
              <w:pStyle w:val="12"/>
            </w:pPr>
          </w:p>
        </w:tc>
        <w:tc>
          <w:tcPr>
            <w:tcW w:w="1134" w:type="dxa"/>
            <w:vAlign w:val="center"/>
          </w:tcPr>
          <w:p w14:paraId="35B2853A">
            <w:pPr>
              <w:pStyle w:val="12"/>
            </w:pPr>
          </w:p>
        </w:tc>
        <w:tc>
          <w:tcPr>
            <w:tcW w:w="1134" w:type="dxa"/>
            <w:vAlign w:val="center"/>
          </w:tcPr>
          <w:p w14:paraId="7E3966CD">
            <w:pPr>
              <w:pStyle w:val="12"/>
            </w:pPr>
          </w:p>
        </w:tc>
        <w:tc>
          <w:tcPr>
            <w:tcW w:w="1134" w:type="dxa"/>
            <w:vAlign w:val="center"/>
          </w:tcPr>
          <w:p w14:paraId="512D0641">
            <w:pPr>
              <w:pStyle w:val="12"/>
            </w:pPr>
          </w:p>
        </w:tc>
        <w:tc>
          <w:tcPr>
            <w:tcW w:w="1134" w:type="dxa"/>
            <w:vAlign w:val="center"/>
          </w:tcPr>
          <w:p w14:paraId="6521D6BD">
            <w:pPr>
              <w:pStyle w:val="12"/>
            </w:pPr>
          </w:p>
        </w:tc>
      </w:tr>
      <w:tr w14:paraId="686B0131">
        <w:tblPrEx>
          <w:tblCellMar>
            <w:top w:w="0" w:type="dxa"/>
            <w:left w:w="108" w:type="dxa"/>
            <w:bottom w:w="0" w:type="dxa"/>
            <w:right w:w="108" w:type="dxa"/>
          </w:tblCellMar>
        </w:tblPrEx>
        <w:trPr>
          <w:trHeight w:val="227" w:hRule="atLeast"/>
          <w:jc w:val="center"/>
        </w:trPr>
        <w:tc>
          <w:tcPr>
            <w:tcW w:w="907" w:type="dxa"/>
            <w:vAlign w:val="center"/>
          </w:tcPr>
          <w:p w14:paraId="7CC79602">
            <w:pPr>
              <w:pStyle w:val="14"/>
            </w:pPr>
            <w:r>
              <w:t>2050101</w:t>
            </w:r>
          </w:p>
        </w:tc>
        <w:tc>
          <w:tcPr>
            <w:tcW w:w="907" w:type="dxa"/>
            <w:vAlign w:val="center"/>
          </w:tcPr>
          <w:p w14:paraId="052EC1AE">
            <w:pPr>
              <w:pStyle w:val="14"/>
            </w:pPr>
            <w:r>
              <w:t>30199</w:t>
            </w:r>
          </w:p>
        </w:tc>
        <w:tc>
          <w:tcPr>
            <w:tcW w:w="907" w:type="dxa"/>
            <w:vAlign w:val="center"/>
          </w:tcPr>
          <w:p w14:paraId="497B9373">
            <w:pPr>
              <w:pStyle w:val="14"/>
            </w:pPr>
            <w:r>
              <w:t>50199</w:t>
            </w:r>
          </w:p>
        </w:tc>
        <w:tc>
          <w:tcPr>
            <w:tcW w:w="3969" w:type="dxa"/>
            <w:vAlign w:val="center"/>
          </w:tcPr>
          <w:p w14:paraId="3C4954B4">
            <w:pPr>
              <w:pStyle w:val="13"/>
            </w:pPr>
            <w:r>
              <w:t>（2）长期聘用人员和长期临时工社保缴费和住房公积金</w:t>
            </w:r>
          </w:p>
        </w:tc>
        <w:tc>
          <w:tcPr>
            <w:tcW w:w="1134" w:type="dxa"/>
            <w:vAlign w:val="center"/>
          </w:tcPr>
          <w:p w14:paraId="3259CAF0">
            <w:pPr>
              <w:pStyle w:val="12"/>
            </w:pPr>
            <w:r>
              <w:t>248.65</w:t>
            </w:r>
          </w:p>
        </w:tc>
        <w:tc>
          <w:tcPr>
            <w:tcW w:w="1134" w:type="dxa"/>
            <w:vAlign w:val="center"/>
          </w:tcPr>
          <w:p w14:paraId="15275B3D">
            <w:pPr>
              <w:pStyle w:val="12"/>
            </w:pPr>
            <w:r>
              <w:t>248.65</w:t>
            </w:r>
          </w:p>
        </w:tc>
        <w:tc>
          <w:tcPr>
            <w:tcW w:w="1134" w:type="dxa"/>
            <w:vAlign w:val="center"/>
          </w:tcPr>
          <w:p w14:paraId="7764F75F">
            <w:pPr>
              <w:pStyle w:val="12"/>
            </w:pPr>
          </w:p>
        </w:tc>
        <w:tc>
          <w:tcPr>
            <w:tcW w:w="1134" w:type="dxa"/>
            <w:vAlign w:val="center"/>
          </w:tcPr>
          <w:p w14:paraId="3B0A25E3">
            <w:pPr>
              <w:pStyle w:val="12"/>
            </w:pPr>
          </w:p>
        </w:tc>
        <w:tc>
          <w:tcPr>
            <w:tcW w:w="1134" w:type="dxa"/>
            <w:vAlign w:val="center"/>
          </w:tcPr>
          <w:p w14:paraId="623E8AAF">
            <w:pPr>
              <w:pStyle w:val="12"/>
            </w:pPr>
          </w:p>
        </w:tc>
        <w:tc>
          <w:tcPr>
            <w:tcW w:w="1134" w:type="dxa"/>
            <w:vAlign w:val="center"/>
          </w:tcPr>
          <w:p w14:paraId="4B2595FA">
            <w:pPr>
              <w:pStyle w:val="12"/>
            </w:pPr>
          </w:p>
        </w:tc>
        <w:tc>
          <w:tcPr>
            <w:tcW w:w="1134" w:type="dxa"/>
            <w:vAlign w:val="center"/>
          </w:tcPr>
          <w:p w14:paraId="4A96071C">
            <w:pPr>
              <w:pStyle w:val="12"/>
            </w:pPr>
          </w:p>
        </w:tc>
      </w:tr>
      <w:tr w14:paraId="4311E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6BA2067">
            <w:pPr>
              <w:pStyle w:val="14"/>
            </w:pPr>
            <w:r>
              <w:t>2050101</w:t>
            </w:r>
          </w:p>
        </w:tc>
        <w:tc>
          <w:tcPr>
            <w:tcW w:w="907" w:type="dxa"/>
            <w:vAlign w:val="center"/>
          </w:tcPr>
          <w:p w14:paraId="73C82815">
            <w:pPr>
              <w:pStyle w:val="14"/>
            </w:pPr>
            <w:r>
              <w:t>30199</w:t>
            </w:r>
          </w:p>
        </w:tc>
        <w:tc>
          <w:tcPr>
            <w:tcW w:w="907" w:type="dxa"/>
            <w:vAlign w:val="center"/>
          </w:tcPr>
          <w:p w14:paraId="108AAF0D">
            <w:pPr>
              <w:pStyle w:val="14"/>
            </w:pPr>
            <w:r>
              <w:t>50199</w:t>
            </w:r>
          </w:p>
        </w:tc>
        <w:tc>
          <w:tcPr>
            <w:tcW w:w="3969" w:type="dxa"/>
            <w:vAlign w:val="center"/>
          </w:tcPr>
          <w:p w14:paraId="7D59F5F6">
            <w:pPr>
              <w:pStyle w:val="13"/>
            </w:pPr>
            <w:r>
              <w:t>（3）其他</w:t>
            </w:r>
          </w:p>
        </w:tc>
        <w:tc>
          <w:tcPr>
            <w:tcW w:w="1134" w:type="dxa"/>
            <w:vAlign w:val="center"/>
          </w:tcPr>
          <w:p w14:paraId="2E9FBF80">
            <w:pPr>
              <w:pStyle w:val="12"/>
            </w:pPr>
            <w:r>
              <w:t>15.21</w:t>
            </w:r>
          </w:p>
        </w:tc>
        <w:tc>
          <w:tcPr>
            <w:tcW w:w="1134" w:type="dxa"/>
            <w:vAlign w:val="center"/>
          </w:tcPr>
          <w:p w14:paraId="53B56117">
            <w:pPr>
              <w:pStyle w:val="12"/>
            </w:pPr>
            <w:r>
              <w:t>15.21</w:t>
            </w:r>
          </w:p>
        </w:tc>
        <w:tc>
          <w:tcPr>
            <w:tcW w:w="1134" w:type="dxa"/>
            <w:vAlign w:val="center"/>
          </w:tcPr>
          <w:p w14:paraId="5EA17B15">
            <w:pPr>
              <w:pStyle w:val="12"/>
            </w:pPr>
          </w:p>
        </w:tc>
        <w:tc>
          <w:tcPr>
            <w:tcW w:w="1134" w:type="dxa"/>
            <w:vAlign w:val="center"/>
          </w:tcPr>
          <w:p w14:paraId="0E7D73EF">
            <w:pPr>
              <w:pStyle w:val="12"/>
            </w:pPr>
          </w:p>
        </w:tc>
        <w:tc>
          <w:tcPr>
            <w:tcW w:w="1134" w:type="dxa"/>
            <w:vAlign w:val="center"/>
          </w:tcPr>
          <w:p w14:paraId="6196ADDD">
            <w:pPr>
              <w:pStyle w:val="12"/>
            </w:pPr>
          </w:p>
        </w:tc>
        <w:tc>
          <w:tcPr>
            <w:tcW w:w="1134" w:type="dxa"/>
            <w:vAlign w:val="center"/>
          </w:tcPr>
          <w:p w14:paraId="0FC53C4E">
            <w:pPr>
              <w:pStyle w:val="12"/>
            </w:pPr>
          </w:p>
        </w:tc>
        <w:tc>
          <w:tcPr>
            <w:tcW w:w="1134" w:type="dxa"/>
            <w:vAlign w:val="center"/>
          </w:tcPr>
          <w:p w14:paraId="5CA4F2D6">
            <w:pPr>
              <w:pStyle w:val="12"/>
            </w:pPr>
          </w:p>
        </w:tc>
      </w:tr>
      <w:tr w14:paraId="7D0F8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207272D">
            <w:pPr>
              <w:pStyle w:val="14"/>
            </w:pPr>
          </w:p>
        </w:tc>
        <w:tc>
          <w:tcPr>
            <w:tcW w:w="907" w:type="dxa"/>
            <w:vAlign w:val="center"/>
          </w:tcPr>
          <w:p w14:paraId="53E7712A">
            <w:pPr>
              <w:pStyle w:val="14"/>
            </w:pPr>
          </w:p>
        </w:tc>
        <w:tc>
          <w:tcPr>
            <w:tcW w:w="907" w:type="dxa"/>
            <w:vAlign w:val="center"/>
          </w:tcPr>
          <w:p w14:paraId="6539CE1C">
            <w:pPr>
              <w:pStyle w:val="14"/>
            </w:pPr>
          </w:p>
        </w:tc>
        <w:tc>
          <w:tcPr>
            <w:tcW w:w="3969" w:type="dxa"/>
            <w:vAlign w:val="center"/>
          </w:tcPr>
          <w:p w14:paraId="59E37311">
            <w:pPr>
              <w:pStyle w:val="13"/>
            </w:pPr>
            <w:r>
              <w:t>二、对个人和家庭的补助</w:t>
            </w:r>
          </w:p>
        </w:tc>
        <w:tc>
          <w:tcPr>
            <w:tcW w:w="1134" w:type="dxa"/>
            <w:vAlign w:val="center"/>
          </w:tcPr>
          <w:p w14:paraId="6D5C73AB">
            <w:pPr>
              <w:pStyle w:val="12"/>
            </w:pPr>
          </w:p>
        </w:tc>
        <w:tc>
          <w:tcPr>
            <w:tcW w:w="1134" w:type="dxa"/>
            <w:vAlign w:val="center"/>
          </w:tcPr>
          <w:p w14:paraId="386F0F04">
            <w:pPr>
              <w:pStyle w:val="12"/>
            </w:pPr>
          </w:p>
        </w:tc>
        <w:tc>
          <w:tcPr>
            <w:tcW w:w="1134" w:type="dxa"/>
            <w:vAlign w:val="center"/>
          </w:tcPr>
          <w:p w14:paraId="24D9D0C0">
            <w:pPr>
              <w:pStyle w:val="12"/>
            </w:pPr>
          </w:p>
        </w:tc>
        <w:tc>
          <w:tcPr>
            <w:tcW w:w="1134" w:type="dxa"/>
            <w:vAlign w:val="center"/>
          </w:tcPr>
          <w:p w14:paraId="04F8CD84">
            <w:pPr>
              <w:pStyle w:val="12"/>
            </w:pPr>
          </w:p>
        </w:tc>
        <w:tc>
          <w:tcPr>
            <w:tcW w:w="1134" w:type="dxa"/>
            <w:vAlign w:val="center"/>
          </w:tcPr>
          <w:p w14:paraId="21820D18">
            <w:pPr>
              <w:pStyle w:val="12"/>
            </w:pPr>
          </w:p>
        </w:tc>
        <w:tc>
          <w:tcPr>
            <w:tcW w:w="1134" w:type="dxa"/>
            <w:vAlign w:val="center"/>
          </w:tcPr>
          <w:p w14:paraId="0164F4BC">
            <w:pPr>
              <w:pStyle w:val="12"/>
            </w:pPr>
          </w:p>
        </w:tc>
        <w:tc>
          <w:tcPr>
            <w:tcW w:w="1134" w:type="dxa"/>
            <w:vAlign w:val="center"/>
          </w:tcPr>
          <w:p w14:paraId="1D2F56DF">
            <w:pPr>
              <w:pStyle w:val="12"/>
            </w:pPr>
          </w:p>
        </w:tc>
      </w:tr>
      <w:tr w14:paraId="40C5A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7B8AC28">
            <w:pPr>
              <w:pStyle w:val="14"/>
            </w:pPr>
          </w:p>
        </w:tc>
        <w:tc>
          <w:tcPr>
            <w:tcW w:w="907" w:type="dxa"/>
            <w:vAlign w:val="center"/>
          </w:tcPr>
          <w:p w14:paraId="2F1EA119">
            <w:pPr>
              <w:pStyle w:val="14"/>
            </w:pPr>
          </w:p>
        </w:tc>
        <w:tc>
          <w:tcPr>
            <w:tcW w:w="907" w:type="dxa"/>
            <w:vAlign w:val="center"/>
          </w:tcPr>
          <w:p w14:paraId="19F05EFB">
            <w:pPr>
              <w:pStyle w:val="14"/>
            </w:pPr>
          </w:p>
        </w:tc>
        <w:tc>
          <w:tcPr>
            <w:tcW w:w="3969" w:type="dxa"/>
            <w:vAlign w:val="center"/>
          </w:tcPr>
          <w:p w14:paraId="50BF9C95">
            <w:pPr>
              <w:pStyle w:val="13"/>
            </w:pPr>
            <w:r>
              <w:t>1、奖励金</w:t>
            </w:r>
          </w:p>
        </w:tc>
        <w:tc>
          <w:tcPr>
            <w:tcW w:w="1134" w:type="dxa"/>
            <w:vAlign w:val="center"/>
          </w:tcPr>
          <w:p w14:paraId="0F774D27">
            <w:pPr>
              <w:pStyle w:val="12"/>
            </w:pPr>
          </w:p>
        </w:tc>
        <w:tc>
          <w:tcPr>
            <w:tcW w:w="1134" w:type="dxa"/>
            <w:vAlign w:val="center"/>
          </w:tcPr>
          <w:p w14:paraId="726A8620">
            <w:pPr>
              <w:pStyle w:val="12"/>
            </w:pPr>
          </w:p>
        </w:tc>
        <w:tc>
          <w:tcPr>
            <w:tcW w:w="1134" w:type="dxa"/>
            <w:vAlign w:val="center"/>
          </w:tcPr>
          <w:p w14:paraId="56B25EC9">
            <w:pPr>
              <w:pStyle w:val="12"/>
            </w:pPr>
          </w:p>
        </w:tc>
        <w:tc>
          <w:tcPr>
            <w:tcW w:w="1134" w:type="dxa"/>
            <w:vAlign w:val="center"/>
          </w:tcPr>
          <w:p w14:paraId="209D289E">
            <w:pPr>
              <w:pStyle w:val="12"/>
            </w:pPr>
          </w:p>
        </w:tc>
        <w:tc>
          <w:tcPr>
            <w:tcW w:w="1134" w:type="dxa"/>
            <w:vAlign w:val="center"/>
          </w:tcPr>
          <w:p w14:paraId="4B1D6B9B">
            <w:pPr>
              <w:pStyle w:val="12"/>
            </w:pPr>
          </w:p>
        </w:tc>
        <w:tc>
          <w:tcPr>
            <w:tcW w:w="1134" w:type="dxa"/>
            <w:vAlign w:val="center"/>
          </w:tcPr>
          <w:p w14:paraId="621116A6">
            <w:pPr>
              <w:pStyle w:val="12"/>
            </w:pPr>
          </w:p>
        </w:tc>
        <w:tc>
          <w:tcPr>
            <w:tcW w:w="1134" w:type="dxa"/>
            <w:vAlign w:val="center"/>
          </w:tcPr>
          <w:p w14:paraId="5C98D601">
            <w:pPr>
              <w:pStyle w:val="12"/>
            </w:pPr>
          </w:p>
        </w:tc>
      </w:tr>
      <w:tr w14:paraId="1A4B9750">
        <w:tblPrEx>
          <w:tblCellMar>
            <w:top w:w="0" w:type="dxa"/>
            <w:left w:w="108" w:type="dxa"/>
            <w:bottom w:w="0" w:type="dxa"/>
            <w:right w:w="108" w:type="dxa"/>
          </w:tblCellMar>
        </w:tblPrEx>
        <w:trPr>
          <w:trHeight w:val="227" w:hRule="atLeast"/>
          <w:jc w:val="center"/>
        </w:trPr>
        <w:tc>
          <w:tcPr>
            <w:tcW w:w="907" w:type="dxa"/>
            <w:vAlign w:val="center"/>
          </w:tcPr>
          <w:p w14:paraId="13491FA8">
            <w:pPr>
              <w:pStyle w:val="14"/>
            </w:pPr>
          </w:p>
        </w:tc>
        <w:tc>
          <w:tcPr>
            <w:tcW w:w="907" w:type="dxa"/>
            <w:vAlign w:val="center"/>
          </w:tcPr>
          <w:p w14:paraId="0DA828BA">
            <w:pPr>
              <w:pStyle w:val="14"/>
            </w:pPr>
            <w:r>
              <w:t>30309</w:t>
            </w:r>
          </w:p>
        </w:tc>
        <w:tc>
          <w:tcPr>
            <w:tcW w:w="907" w:type="dxa"/>
            <w:vAlign w:val="center"/>
          </w:tcPr>
          <w:p w14:paraId="38EDBC83">
            <w:pPr>
              <w:pStyle w:val="14"/>
            </w:pPr>
          </w:p>
        </w:tc>
        <w:tc>
          <w:tcPr>
            <w:tcW w:w="3969" w:type="dxa"/>
            <w:vAlign w:val="center"/>
          </w:tcPr>
          <w:p w14:paraId="467944E3">
            <w:pPr>
              <w:pStyle w:val="13"/>
            </w:pPr>
            <w:r>
              <w:t>（1）独生子女父母奖励</w:t>
            </w:r>
          </w:p>
        </w:tc>
        <w:tc>
          <w:tcPr>
            <w:tcW w:w="1134" w:type="dxa"/>
            <w:vAlign w:val="center"/>
          </w:tcPr>
          <w:p w14:paraId="63045E50">
            <w:pPr>
              <w:pStyle w:val="12"/>
            </w:pPr>
          </w:p>
        </w:tc>
        <w:tc>
          <w:tcPr>
            <w:tcW w:w="1134" w:type="dxa"/>
            <w:vAlign w:val="center"/>
          </w:tcPr>
          <w:p w14:paraId="5625ABD8">
            <w:pPr>
              <w:pStyle w:val="12"/>
            </w:pPr>
          </w:p>
        </w:tc>
        <w:tc>
          <w:tcPr>
            <w:tcW w:w="1134" w:type="dxa"/>
            <w:vAlign w:val="center"/>
          </w:tcPr>
          <w:p w14:paraId="6B9728C8">
            <w:pPr>
              <w:pStyle w:val="12"/>
            </w:pPr>
          </w:p>
        </w:tc>
        <w:tc>
          <w:tcPr>
            <w:tcW w:w="1134" w:type="dxa"/>
            <w:vAlign w:val="center"/>
          </w:tcPr>
          <w:p w14:paraId="41CD2F77">
            <w:pPr>
              <w:pStyle w:val="12"/>
            </w:pPr>
          </w:p>
        </w:tc>
        <w:tc>
          <w:tcPr>
            <w:tcW w:w="1134" w:type="dxa"/>
            <w:vAlign w:val="center"/>
          </w:tcPr>
          <w:p w14:paraId="29E6EE90">
            <w:pPr>
              <w:pStyle w:val="12"/>
            </w:pPr>
          </w:p>
        </w:tc>
        <w:tc>
          <w:tcPr>
            <w:tcW w:w="1134" w:type="dxa"/>
            <w:vAlign w:val="center"/>
          </w:tcPr>
          <w:p w14:paraId="09AF94F0">
            <w:pPr>
              <w:pStyle w:val="12"/>
            </w:pPr>
          </w:p>
        </w:tc>
        <w:tc>
          <w:tcPr>
            <w:tcW w:w="1134" w:type="dxa"/>
            <w:vAlign w:val="center"/>
          </w:tcPr>
          <w:p w14:paraId="3B216CA8">
            <w:pPr>
              <w:pStyle w:val="12"/>
            </w:pPr>
          </w:p>
        </w:tc>
      </w:tr>
      <w:tr w14:paraId="0F501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EE9D59E">
            <w:pPr>
              <w:pStyle w:val="14"/>
            </w:pPr>
          </w:p>
        </w:tc>
        <w:tc>
          <w:tcPr>
            <w:tcW w:w="907" w:type="dxa"/>
            <w:vAlign w:val="center"/>
          </w:tcPr>
          <w:p w14:paraId="18B37F02">
            <w:pPr>
              <w:pStyle w:val="14"/>
            </w:pPr>
            <w:r>
              <w:t>30309</w:t>
            </w:r>
          </w:p>
        </w:tc>
        <w:tc>
          <w:tcPr>
            <w:tcW w:w="907" w:type="dxa"/>
            <w:vAlign w:val="center"/>
          </w:tcPr>
          <w:p w14:paraId="693DE54D">
            <w:pPr>
              <w:pStyle w:val="14"/>
            </w:pPr>
          </w:p>
        </w:tc>
        <w:tc>
          <w:tcPr>
            <w:tcW w:w="3969" w:type="dxa"/>
            <w:vAlign w:val="center"/>
          </w:tcPr>
          <w:p w14:paraId="48124547">
            <w:pPr>
              <w:pStyle w:val="13"/>
            </w:pPr>
            <w:r>
              <w:t>（2）其他奖励金</w:t>
            </w:r>
          </w:p>
        </w:tc>
        <w:tc>
          <w:tcPr>
            <w:tcW w:w="1134" w:type="dxa"/>
            <w:vAlign w:val="center"/>
          </w:tcPr>
          <w:p w14:paraId="28AB31DF">
            <w:pPr>
              <w:pStyle w:val="12"/>
            </w:pPr>
          </w:p>
        </w:tc>
        <w:tc>
          <w:tcPr>
            <w:tcW w:w="1134" w:type="dxa"/>
            <w:vAlign w:val="center"/>
          </w:tcPr>
          <w:p w14:paraId="0A2E510D">
            <w:pPr>
              <w:pStyle w:val="12"/>
            </w:pPr>
          </w:p>
        </w:tc>
        <w:tc>
          <w:tcPr>
            <w:tcW w:w="1134" w:type="dxa"/>
            <w:vAlign w:val="center"/>
          </w:tcPr>
          <w:p w14:paraId="45C08D72">
            <w:pPr>
              <w:pStyle w:val="12"/>
            </w:pPr>
          </w:p>
        </w:tc>
        <w:tc>
          <w:tcPr>
            <w:tcW w:w="1134" w:type="dxa"/>
            <w:vAlign w:val="center"/>
          </w:tcPr>
          <w:p w14:paraId="1D8B0E8D">
            <w:pPr>
              <w:pStyle w:val="12"/>
            </w:pPr>
          </w:p>
        </w:tc>
        <w:tc>
          <w:tcPr>
            <w:tcW w:w="1134" w:type="dxa"/>
            <w:vAlign w:val="center"/>
          </w:tcPr>
          <w:p w14:paraId="26B0ECB7">
            <w:pPr>
              <w:pStyle w:val="12"/>
            </w:pPr>
          </w:p>
        </w:tc>
        <w:tc>
          <w:tcPr>
            <w:tcW w:w="1134" w:type="dxa"/>
            <w:vAlign w:val="center"/>
          </w:tcPr>
          <w:p w14:paraId="2406A787">
            <w:pPr>
              <w:pStyle w:val="12"/>
            </w:pPr>
          </w:p>
        </w:tc>
        <w:tc>
          <w:tcPr>
            <w:tcW w:w="1134" w:type="dxa"/>
            <w:vAlign w:val="center"/>
          </w:tcPr>
          <w:p w14:paraId="32DA8F33">
            <w:pPr>
              <w:pStyle w:val="12"/>
            </w:pPr>
          </w:p>
        </w:tc>
      </w:tr>
      <w:tr w14:paraId="3E54B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8B842BC">
            <w:pPr>
              <w:pStyle w:val="14"/>
            </w:pPr>
          </w:p>
        </w:tc>
        <w:tc>
          <w:tcPr>
            <w:tcW w:w="907" w:type="dxa"/>
            <w:vAlign w:val="center"/>
          </w:tcPr>
          <w:p w14:paraId="743C0F5C">
            <w:pPr>
              <w:pStyle w:val="14"/>
            </w:pPr>
            <w:r>
              <w:t>30399</w:t>
            </w:r>
          </w:p>
        </w:tc>
        <w:tc>
          <w:tcPr>
            <w:tcW w:w="907" w:type="dxa"/>
            <w:vAlign w:val="center"/>
          </w:tcPr>
          <w:p w14:paraId="03612C77">
            <w:pPr>
              <w:pStyle w:val="14"/>
            </w:pPr>
          </w:p>
        </w:tc>
        <w:tc>
          <w:tcPr>
            <w:tcW w:w="3969" w:type="dxa"/>
            <w:vAlign w:val="center"/>
          </w:tcPr>
          <w:p w14:paraId="4D1E997F">
            <w:pPr>
              <w:pStyle w:val="13"/>
            </w:pPr>
            <w:r>
              <w:t>2、其他对个人和家庭的补助支出</w:t>
            </w:r>
          </w:p>
        </w:tc>
        <w:tc>
          <w:tcPr>
            <w:tcW w:w="1134" w:type="dxa"/>
            <w:vAlign w:val="center"/>
          </w:tcPr>
          <w:p w14:paraId="2A9AA389">
            <w:pPr>
              <w:pStyle w:val="12"/>
            </w:pPr>
          </w:p>
        </w:tc>
        <w:tc>
          <w:tcPr>
            <w:tcW w:w="1134" w:type="dxa"/>
            <w:vAlign w:val="center"/>
          </w:tcPr>
          <w:p w14:paraId="79F2A93C">
            <w:pPr>
              <w:pStyle w:val="12"/>
            </w:pPr>
          </w:p>
        </w:tc>
        <w:tc>
          <w:tcPr>
            <w:tcW w:w="1134" w:type="dxa"/>
            <w:vAlign w:val="center"/>
          </w:tcPr>
          <w:p w14:paraId="6F6CA1E3">
            <w:pPr>
              <w:pStyle w:val="12"/>
            </w:pPr>
          </w:p>
        </w:tc>
        <w:tc>
          <w:tcPr>
            <w:tcW w:w="1134" w:type="dxa"/>
            <w:vAlign w:val="center"/>
          </w:tcPr>
          <w:p w14:paraId="18DA3935">
            <w:pPr>
              <w:pStyle w:val="12"/>
            </w:pPr>
          </w:p>
        </w:tc>
        <w:tc>
          <w:tcPr>
            <w:tcW w:w="1134" w:type="dxa"/>
            <w:vAlign w:val="center"/>
          </w:tcPr>
          <w:p w14:paraId="0C6C93AD">
            <w:pPr>
              <w:pStyle w:val="12"/>
            </w:pPr>
          </w:p>
        </w:tc>
        <w:tc>
          <w:tcPr>
            <w:tcW w:w="1134" w:type="dxa"/>
            <w:vAlign w:val="center"/>
          </w:tcPr>
          <w:p w14:paraId="253C2F2D">
            <w:pPr>
              <w:pStyle w:val="12"/>
            </w:pPr>
          </w:p>
        </w:tc>
        <w:tc>
          <w:tcPr>
            <w:tcW w:w="1134" w:type="dxa"/>
            <w:vAlign w:val="center"/>
          </w:tcPr>
          <w:p w14:paraId="5FA25589">
            <w:pPr>
              <w:pStyle w:val="12"/>
            </w:pPr>
          </w:p>
        </w:tc>
      </w:tr>
      <w:tr w14:paraId="0D675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CD038AE">
            <w:pPr>
              <w:pStyle w:val="14"/>
            </w:pPr>
          </w:p>
        </w:tc>
        <w:tc>
          <w:tcPr>
            <w:tcW w:w="907" w:type="dxa"/>
            <w:vAlign w:val="center"/>
          </w:tcPr>
          <w:p w14:paraId="332ADED2">
            <w:pPr>
              <w:pStyle w:val="14"/>
            </w:pPr>
          </w:p>
        </w:tc>
        <w:tc>
          <w:tcPr>
            <w:tcW w:w="907" w:type="dxa"/>
            <w:vAlign w:val="center"/>
          </w:tcPr>
          <w:p w14:paraId="5C985407">
            <w:pPr>
              <w:pStyle w:val="14"/>
            </w:pPr>
          </w:p>
        </w:tc>
        <w:tc>
          <w:tcPr>
            <w:tcW w:w="3969" w:type="dxa"/>
            <w:vAlign w:val="center"/>
          </w:tcPr>
          <w:p w14:paraId="50C26368">
            <w:pPr>
              <w:pStyle w:val="13"/>
            </w:pPr>
            <w:r>
              <w:t>合计</w:t>
            </w:r>
          </w:p>
        </w:tc>
        <w:tc>
          <w:tcPr>
            <w:tcW w:w="1134" w:type="dxa"/>
            <w:vAlign w:val="center"/>
          </w:tcPr>
          <w:p w14:paraId="0B8D3CCD">
            <w:pPr>
              <w:pStyle w:val="12"/>
            </w:pPr>
            <w:r>
              <w:t>1540.04</w:t>
            </w:r>
          </w:p>
        </w:tc>
        <w:tc>
          <w:tcPr>
            <w:tcW w:w="1134" w:type="dxa"/>
            <w:vAlign w:val="center"/>
          </w:tcPr>
          <w:p w14:paraId="6A475C70">
            <w:pPr>
              <w:pStyle w:val="12"/>
            </w:pPr>
            <w:r>
              <w:t>1540.04</w:t>
            </w:r>
          </w:p>
        </w:tc>
        <w:tc>
          <w:tcPr>
            <w:tcW w:w="1134" w:type="dxa"/>
            <w:vAlign w:val="center"/>
          </w:tcPr>
          <w:p w14:paraId="5BF11537">
            <w:pPr>
              <w:pStyle w:val="12"/>
            </w:pPr>
          </w:p>
        </w:tc>
        <w:tc>
          <w:tcPr>
            <w:tcW w:w="1134" w:type="dxa"/>
            <w:vAlign w:val="center"/>
          </w:tcPr>
          <w:p w14:paraId="63DF97D4">
            <w:pPr>
              <w:pStyle w:val="12"/>
            </w:pPr>
          </w:p>
        </w:tc>
        <w:tc>
          <w:tcPr>
            <w:tcW w:w="1134" w:type="dxa"/>
            <w:vAlign w:val="center"/>
          </w:tcPr>
          <w:p w14:paraId="681237D2">
            <w:pPr>
              <w:pStyle w:val="12"/>
            </w:pPr>
          </w:p>
        </w:tc>
        <w:tc>
          <w:tcPr>
            <w:tcW w:w="1134" w:type="dxa"/>
            <w:vAlign w:val="center"/>
          </w:tcPr>
          <w:p w14:paraId="54FE3F1C">
            <w:pPr>
              <w:pStyle w:val="12"/>
            </w:pPr>
          </w:p>
        </w:tc>
        <w:tc>
          <w:tcPr>
            <w:tcW w:w="1134" w:type="dxa"/>
            <w:vAlign w:val="center"/>
          </w:tcPr>
          <w:p w14:paraId="58CE6C3B">
            <w:pPr>
              <w:pStyle w:val="12"/>
            </w:pPr>
          </w:p>
        </w:tc>
      </w:tr>
      <w:tr w14:paraId="0C593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D27983D">
            <w:pPr>
              <w:pStyle w:val="14"/>
            </w:pPr>
          </w:p>
        </w:tc>
        <w:tc>
          <w:tcPr>
            <w:tcW w:w="907" w:type="dxa"/>
            <w:vAlign w:val="center"/>
          </w:tcPr>
          <w:p w14:paraId="11B18F52">
            <w:pPr>
              <w:pStyle w:val="14"/>
            </w:pPr>
          </w:p>
        </w:tc>
        <w:tc>
          <w:tcPr>
            <w:tcW w:w="907" w:type="dxa"/>
            <w:vAlign w:val="center"/>
          </w:tcPr>
          <w:p w14:paraId="335BC0F8">
            <w:pPr>
              <w:pStyle w:val="14"/>
            </w:pPr>
          </w:p>
        </w:tc>
        <w:tc>
          <w:tcPr>
            <w:tcW w:w="3969" w:type="dxa"/>
            <w:vAlign w:val="center"/>
          </w:tcPr>
          <w:p w14:paraId="5D744AA3">
            <w:pPr>
              <w:pStyle w:val="13"/>
            </w:pPr>
            <w:r>
              <w:t>一、工资福利支出</w:t>
            </w:r>
          </w:p>
        </w:tc>
        <w:tc>
          <w:tcPr>
            <w:tcW w:w="1134" w:type="dxa"/>
            <w:vAlign w:val="center"/>
          </w:tcPr>
          <w:p w14:paraId="73F6683A">
            <w:pPr>
              <w:pStyle w:val="12"/>
            </w:pPr>
            <w:r>
              <w:t>1439.83</w:t>
            </w:r>
          </w:p>
        </w:tc>
        <w:tc>
          <w:tcPr>
            <w:tcW w:w="1134" w:type="dxa"/>
            <w:vAlign w:val="center"/>
          </w:tcPr>
          <w:p w14:paraId="404E72E9">
            <w:pPr>
              <w:pStyle w:val="12"/>
            </w:pPr>
            <w:r>
              <w:t>1439.83</w:t>
            </w:r>
          </w:p>
        </w:tc>
        <w:tc>
          <w:tcPr>
            <w:tcW w:w="1134" w:type="dxa"/>
            <w:vAlign w:val="center"/>
          </w:tcPr>
          <w:p w14:paraId="1DB6D13D">
            <w:pPr>
              <w:pStyle w:val="12"/>
            </w:pPr>
          </w:p>
        </w:tc>
        <w:tc>
          <w:tcPr>
            <w:tcW w:w="1134" w:type="dxa"/>
            <w:vAlign w:val="center"/>
          </w:tcPr>
          <w:p w14:paraId="153ED3A0">
            <w:pPr>
              <w:pStyle w:val="12"/>
            </w:pPr>
          </w:p>
        </w:tc>
        <w:tc>
          <w:tcPr>
            <w:tcW w:w="1134" w:type="dxa"/>
            <w:vAlign w:val="center"/>
          </w:tcPr>
          <w:p w14:paraId="5FD8C4B4">
            <w:pPr>
              <w:pStyle w:val="12"/>
            </w:pPr>
          </w:p>
        </w:tc>
        <w:tc>
          <w:tcPr>
            <w:tcW w:w="1134" w:type="dxa"/>
            <w:vAlign w:val="center"/>
          </w:tcPr>
          <w:p w14:paraId="6CE60159">
            <w:pPr>
              <w:pStyle w:val="12"/>
            </w:pPr>
          </w:p>
        </w:tc>
        <w:tc>
          <w:tcPr>
            <w:tcW w:w="1134" w:type="dxa"/>
            <w:vAlign w:val="center"/>
          </w:tcPr>
          <w:p w14:paraId="08EF8713">
            <w:pPr>
              <w:pStyle w:val="12"/>
            </w:pPr>
          </w:p>
        </w:tc>
      </w:tr>
      <w:tr w14:paraId="2C7EA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E8E6A22">
            <w:pPr>
              <w:pStyle w:val="14"/>
            </w:pPr>
            <w:r>
              <w:t>2050101</w:t>
            </w:r>
          </w:p>
        </w:tc>
        <w:tc>
          <w:tcPr>
            <w:tcW w:w="907" w:type="dxa"/>
            <w:vAlign w:val="center"/>
          </w:tcPr>
          <w:p w14:paraId="36F8B488">
            <w:pPr>
              <w:pStyle w:val="14"/>
            </w:pPr>
            <w:r>
              <w:t>30101</w:t>
            </w:r>
          </w:p>
        </w:tc>
        <w:tc>
          <w:tcPr>
            <w:tcW w:w="907" w:type="dxa"/>
            <w:vAlign w:val="center"/>
          </w:tcPr>
          <w:p w14:paraId="59E4D2BF">
            <w:pPr>
              <w:pStyle w:val="14"/>
            </w:pPr>
            <w:r>
              <w:t>50101</w:t>
            </w:r>
          </w:p>
        </w:tc>
        <w:tc>
          <w:tcPr>
            <w:tcW w:w="3969" w:type="dxa"/>
            <w:vAlign w:val="center"/>
          </w:tcPr>
          <w:p w14:paraId="085FABA6">
            <w:pPr>
              <w:pStyle w:val="13"/>
            </w:pPr>
            <w:r>
              <w:t>1、基本工资</w:t>
            </w:r>
          </w:p>
        </w:tc>
        <w:tc>
          <w:tcPr>
            <w:tcW w:w="1134" w:type="dxa"/>
            <w:vAlign w:val="center"/>
          </w:tcPr>
          <w:p w14:paraId="39A4BBDA">
            <w:pPr>
              <w:pStyle w:val="12"/>
            </w:pPr>
            <w:r>
              <w:t>434.47</w:t>
            </w:r>
          </w:p>
        </w:tc>
        <w:tc>
          <w:tcPr>
            <w:tcW w:w="1134" w:type="dxa"/>
            <w:vAlign w:val="center"/>
          </w:tcPr>
          <w:p w14:paraId="678A3C61">
            <w:pPr>
              <w:pStyle w:val="12"/>
            </w:pPr>
            <w:r>
              <w:t>434.47</w:t>
            </w:r>
          </w:p>
        </w:tc>
        <w:tc>
          <w:tcPr>
            <w:tcW w:w="1134" w:type="dxa"/>
            <w:vAlign w:val="center"/>
          </w:tcPr>
          <w:p w14:paraId="174F18A2">
            <w:pPr>
              <w:pStyle w:val="12"/>
            </w:pPr>
          </w:p>
        </w:tc>
        <w:tc>
          <w:tcPr>
            <w:tcW w:w="1134" w:type="dxa"/>
            <w:vAlign w:val="center"/>
          </w:tcPr>
          <w:p w14:paraId="19FE2C05">
            <w:pPr>
              <w:pStyle w:val="12"/>
            </w:pPr>
          </w:p>
        </w:tc>
        <w:tc>
          <w:tcPr>
            <w:tcW w:w="1134" w:type="dxa"/>
            <w:vAlign w:val="center"/>
          </w:tcPr>
          <w:p w14:paraId="54BD77F4">
            <w:pPr>
              <w:pStyle w:val="12"/>
            </w:pPr>
          </w:p>
        </w:tc>
        <w:tc>
          <w:tcPr>
            <w:tcW w:w="1134" w:type="dxa"/>
            <w:vAlign w:val="center"/>
          </w:tcPr>
          <w:p w14:paraId="3DA9C01A">
            <w:pPr>
              <w:pStyle w:val="12"/>
            </w:pPr>
          </w:p>
        </w:tc>
        <w:tc>
          <w:tcPr>
            <w:tcW w:w="1134" w:type="dxa"/>
            <w:vAlign w:val="center"/>
          </w:tcPr>
          <w:p w14:paraId="0FD8F0B3">
            <w:pPr>
              <w:pStyle w:val="12"/>
            </w:pPr>
          </w:p>
        </w:tc>
      </w:tr>
      <w:tr w14:paraId="4EFA6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D2E1B1A">
            <w:pPr>
              <w:pStyle w:val="14"/>
            </w:pPr>
          </w:p>
        </w:tc>
        <w:tc>
          <w:tcPr>
            <w:tcW w:w="907" w:type="dxa"/>
            <w:vAlign w:val="center"/>
          </w:tcPr>
          <w:p w14:paraId="71C2A6D2">
            <w:pPr>
              <w:pStyle w:val="14"/>
            </w:pPr>
          </w:p>
        </w:tc>
        <w:tc>
          <w:tcPr>
            <w:tcW w:w="907" w:type="dxa"/>
            <w:vAlign w:val="center"/>
          </w:tcPr>
          <w:p w14:paraId="3DF8F614">
            <w:pPr>
              <w:pStyle w:val="14"/>
            </w:pPr>
          </w:p>
        </w:tc>
        <w:tc>
          <w:tcPr>
            <w:tcW w:w="3969" w:type="dxa"/>
            <w:vAlign w:val="center"/>
          </w:tcPr>
          <w:p w14:paraId="1E5C079B">
            <w:pPr>
              <w:pStyle w:val="13"/>
            </w:pPr>
            <w:r>
              <w:t>2、津贴补贴</w:t>
            </w:r>
          </w:p>
        </w:tc>
        <w:tc>
          <w:tcPr>
            <w:tcW w:w="1134" w:type="dxa"/>
            <w:vAlign w:val="center"/>
          </w:tcPr>
          <w:p w14:paraId="242552F9">
            <w:pPr>
              <w:pStyle w:val="12"/>
            </w:pPr>
            <w:r>
              <w:t>68.08</w:t>
            </w:r>
          </w:p>
        </w:tc>
        <w:tc>
          <w:tcPr>
            <w:tcW w:w="1134" w:type="dxa"/>
            <w:vAlign w:val="center"/>
          </w:tcPr>
          <w:p w14:paraId="6E3E2337">
            <w:pPr>
              <w:pStyle w:val="12"/>
            </w:pPr>
            <w:r>
              <w:t>68.08</w:t>
            </w:r>
          </w:p>
        </w:tc>
        <w:tc>
          <w:tcPr>
            <w:tcW w:w="1134" w:type="dxa"/>
            <w:vAlign w:val="center"/>
          </w:tcPr>
          <w:p w14:paraId="0210FCA6">
            <w:pPr>
              <w:pStyle w:val="12"/>
            </w:pPr>
          </w:p>
        </w:tc>
        <w:tc>
          <w:tcPr>
            <w:tcW w:w="1134" w:type="dxa"/>
            <w:vAlign w:val="center"/>
          </w:tcPr>
          <w:p w14:paraId="2B3CB177">
            <w:pPr>
              <w:pStyle w:val="12"/>
            </w:pPr>
          </w:p>
        </w:tc>
        <w:tc>
          <w:tcPr>
            <w:tcW w:w="1134" w:type="dxa"/>
            <w:vAlign w:val="center"/>
          </w:tcPr>
          <w:p w14:paraId="5A75614A">
            <w:pPr>
              <w:pStyle w:val="12"/>
            </w:pPr>
          </w:p>
        </w:tc>
        <w:tc>
          <w:tcPr>
            <w:tcW w:w="1134" w:type="dxa"/>
            <w:vAlign w:val="center"/>
          </w:tcPr>
          <w:p w14:paraId="6E84EECB">
            <w:pPr>
              <w:pStyle w:val="12"/>
            </w:pPr>
          </w:p>
        </w:tc>
        <w:tc>
          <w:tcPr>
            <w:tcW w:w="1134" w:type="dxa"/>
            <w:vAlign w:val="center"/>
          </w:tcPr>
          <w:p w14:paraId="1EC23F25">
            <w:pPr>
              <w:pStyle w:val="12"/>
            </w:pPr>
          </w:p>
        </w:tc>
      </w:tr>
      <w:tr w14:paraId="4DC73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F8250E1">
            <w:pPr>
              <w:pStyle w:val="14"/>
            </w:pPr>
            <w:r>
              <w:t>2050101</w:t>
            </w:r>
          </w:p>
        </w:tc>
        <w:tc>
          <w:tcPr>
            <w:tcW w:w="907" w:type="dxa"/>
            <w:vAlign w:val="center"/>
          </w:tcPr>
          <w:p w14:paraId="403DB90A">
            <w:pPr>
              <w:pStyle w:val="14"/>
            </w:pPr>
            <w:r>
              <w:t>30102</w:t>
            </w:r>
          </w:p>
        </w:tc>
        <w:tc>
          <w:tcPr>
            <w:tcW w:w="907" w:type="dxa"/>
            <w:vAlign w:val="center"/>
          </w:tcPr>
          <w:p w14:paraId="5F756015">
            <w:pPr>
              <w:pStyle w:val="14"/>
            </w:pPr>
            <w:r>
              <w:t>50101</w:t>
            </w:r>
          </w:p>
        </w:tc>
        <w:tc>
          <w:tcPr>
            <w:tcW w:w="3969" w:type="dxa"/>
            <w:vAlign w:val="center"/>
          </w:tcPr>
          <w:p w14:paraId="74F5139F">
            <w:pPr>
              <w:pStyle w:val="13"/>
            </w:pPr>
            <w:r>
              <w:t>（1）地区附加津贴(工作津贴、生活补贴）</w:t>
            </w:r>
          </w:p>
        </w:tc>
        <w:tc>
          <w:tcPr>
            <w:tcW w:w="1134" w:type="dxa"/>
            <w:vAlign w:val="center"/>
          </w:tcPr>
          <w:p w14:paraId="3B684C63">
            <w:pPr>
              <w:pStyle w:val="12"/>
            </w:pPr>
            <w:r>
              <w:t>48.24</w:t>
            </w:r>
          </w:p>
        </w:tc>
        <w:tc>
          <w:tcPr>
            <w:tcW w:w="1134" w:type="dxa"/>
            <w:vAlign w:val="center"/>
          </w:tcPr>
          <w:p w14:paraId="27960142">
            <w:pPr>
              <w:pStyle w:val="12"/>
            </w:pPr>
            <w:r>
              <w:t>48.24</w:t>
            </w:r>
          </w:p>
        </w:tc>
        <w:tc>
          <w:tcPr>
            <w:tcW w:w="1134" w:type="dxa"/>
            <w:vAlign w:val="center"/>
          </w:tcPr>
          <w:p w14:paraId="40171E5F">
            <w:pPr>
              <w:pStyle w:val="12"/>
            </w:pPr>
          </w:p>
        </w:tc>
        <w:tc>
          <w:tcPr>
            <w:tcW w:w="1134" w:type="dxa"/>
            <w:vAlign w:val="center"/>
          </w:tcPr>
          <w:p w14:paraId="4C17CBF8">
            <w:pPr>
              <w:pStyle w:val="12"/>
            </w:pPr>
          </w:p>
        </w:tc>
        <w:tc>
          <w:tcPr>
            <w:tcW w:w="1134" w:type="dxa"/>
            <w:vAlign w:val="center"/>
          </w:tcPr>
          <w:p w14:paraId="269FB144">
            <w:pPr>
              <w:pStyle w:val="12"/>
            </w:pPr>
          </w:p>
        </w:tc>
        <w:tc>
          <w:tcPr>
            <w:tcW w:w="1134" w:type="dxa"/>
            <w:vAlign w:val="center"/>
          </w:tcPr>
          <w:p w14:paraId="5F5E6AB2">
            <w:pPr>
              <w:pStyle w:val="12"/>
            </w:pPr>
          </w:p>
        </w:tc>
        <w:tc>
          <w:tcPr>
            <w:tcW w:w="1134" w:type="dxa"/>
            <w:vAlign w:val="center"/>
          </w:tcPr>
          <w:p w14:paraId="0C63D7E8">
            <w:pPr>
              <w:pStyle w:val="12"/>
            </w:pPr>
          </w:p>
        </w:tc>
      </w:tr>
      <w:tr w14:paraId="25021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C2D07A6">
            <w:pPr>
              <w:pStyle w:val="14"/>
            </w:pPr>
          </w:p>
        </w:tc>
        <w:tc>
          <w:tcPr>
            <w:tcW w:w="907" w:type="dxa"/>
            <w:vAlign w:val="center"/>
          </w:tcPr>
          <w:p w14:paraId="5C0FA5A1">
            <w:pPr>
              <w:pStyle w:val="14"/>
            </w:pPr>
          </w:p>
        </w:tc>
        <w:tc>
          <w:tcPr>
            <w:tcW w:w="907" w:type="dxa"/>
            <w:vAlign w:val="center"/>
          </w:tcPr>
          <w:p w14:paraId="74108469">
            <w:pPr>
              <w:pStyle w:val="14"/>
            </w:pPr>
          </w:p>
        </w:tc>
        <w:tc>
          <w:tcPr>
            <w:tcW w:w="3969" w:type="dxa"/>
            <w:vAlign w:val="center"/>
          </w:tcPr>
          <w:p w14:paraId="1B24C8E5">
            <w:pPr>
              <w:pStyle w:val="13"/>
            </w:pPr>
            <w:r>
              <w:t>（2）（特殊）岗位津贴（补贴）</w:t>
            </w:r>
          </w:p>
        </w:tc>
        <w:tc>
          <w:tcPr>
            <w:tcW w:w="1134" w:type="dxa"/>
            <w:vAlign w:val="center"/>
          </w:tcPr>
          <w:p w14:paraId="26253957">
            <w:pPr>
              <w:pStyle w:val="12"/>
            </w:pPr>
            <w:r>
              <w:t>19.84</w:t>
            </w:r>
          </w:p>
        </w:tc>
        <w:tc>
          <w:tcPr>
            <w:tcW w:w="1134" w:type="dxa"/>
            <w:vAlign w:val="center"/>
          </w:tcPr>
          <w:p w14:paraId="181BF2EF">
            <w:pPr>
              <w:pStyle w:val="12"/>
            </w:pPr>
            <w:r>
              <w:t>19.84</w:t>
            </w:r>
          </w:p>
        </w:tc>
        <w:tc>
          <w:tcPr>
            <w:tcW w:w="1134" w:type="dxa"/>
            <w:vAlign w:val="center"/>
          </w:tcPr>
          <w:p w14:paraId="128C65F9">
            <w:pPr>
              <w:pStyle w:val="12"/>
            </w:pPr>
          </w:p>
        </w:tc>
        <w:tc>
          <w:tcPr>
            <w:tcW w:w="1134" w:type="dxa"/>
            <w:vAlign w:val="center"/>
          </w:tcPr>
          <w:p w14:paraId="0C51C44F">
            <w:pPr>
              <w:pStyle w:val="12"/>
            </w:pPr>
          </w:p>
        </w:tc>
        <w:tc>
          <w:tcPr>
            <w:tcW w:w="1134" w:type="dxa"/>
            <w:vAlign w:val="center"/>
          </w:tcPr>
          <w:p w14:paraId="706CA28D">
            <w:pPr>
              <w:pStyle w:val="12"/>
            </w:pPr>
          </w:p>
        </w:tc>
        <w:tc>
          <w:tcPr>
            <w:tcW w:w="1134" w:type="dxa"/>
            <w:vAlign w:val="center"/>
          </w:tcPr>
          <w:p w14:paraId="7EBE0D2D">
            <w:pPr>
              <w:pStyle w:val="12"/>
            </w:pPr>
          </w:p>
        </w:tc>
        <w:tc>
          <w:tcPr>
            <w:tcW w:w="1134" w:type="dxa"/>
            <w:vAlign w:val="center"/>
          </w:tcPr>
          <w:p w14:paraId="60DBE827">
            <w:pPr>
              <w:pStyle w:val="12"/>
            </w:pPr>
          </w:p>
        </w:tc>
      </w:tr>
      <w:tr w14:paraId="09643F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BDB281A">
            <w:pPr>
              <w:pStyle w:val="14"/>
            </w:pPr>
            <w:r>
              <w:t>2050101</w:t>
            </w:r>
          </w:p>
        </w:tc>
        <w:tc>
          <w:tcPr>
            <w:tcW w:w="907" w:type="dxa"/>
            <w:vAlign w:val="center"/>
          </w:tcPr>
          <w:p w14:paraId="4B825627">
            <w:pPr>
              <w:pStyle w:val="14"/>
            </w:pPr>
            <w:r>
              <w:t>30102</w:t>
            </w:r>
          </w:p>
        </w:tc>
        <w:tc>
          <w:tcPr>
            <w:tcW w:w="907" w:type="dxa"/>
            <w:vAlign w:val="center"/>
          </w:tcPr>
          <w:p w14:paraId="3B6E3DDF">
            <w:pPr>
              <w:pStyle w:val="14"/>
            </w:pPr>
            <w:r>
              <w:t>50101</w:t>
            </w:r>
          </w:p>
        </w:tc>
        <w:tc>
          <w:tcPr>
            <w:tcW w:w="3969" w:type="dxa"/>
            <w:vAlign w:val="center"/>
          </w:tcPr>
          <w:p w14:paraId="32469106">
            <w:pPr>
              <w:pStyle w:val="13"/>
            </w:pPr>
            <w:r>
              <w:t xml:space="preserve">    1）国家出台与实际天数无关的岗位津贴</w:t>
            </w:r>
          </w:p>
        </w:tc>
        <w:tc>
          <w:tcPr>
            <w:tcW w:w="1134" w:type="dxa"/>
            <w:vAlign w:val="center"/>
          </w:tcPr>
          <w:p w14:paraId="3634B2A7">
            <w:pPr>
              <w:pStyle w:val="12"/>
            </w:pPr>
            <w:r>
              <w:t>19.84</w:t>
            </w:r>
          </w:p>
        </w:tc>
        <w:tc>
          <w:tcPr>
            <w:tcW w:w="1134" w:type="dxa"/>
            <w:vAlign w:val="center"/>
          </w:tcPr>
          <w:p w14:paraId="2298B6DA">
            <w:pPr>
              <w:pStyle w:val="12"/>
            </w:pPr>
            <w:r>
              <w:t>19.84</w:t>
            </w:r>
          </w:p>
        </w:tc>
        <w:tc>
          <w:tcPr>
            <w:tcW w:w="1134" w:type="dxa"/>
            <w:vAlign w:val="center"/>
          </w:tcPr>
          <w:p w14:paraId="68ECA256">
            <w:pPr>
              <w:pStyle w:val="12"/>
            </w:pPr>
          </w:p>
        </w:tc>
        <w:tc>
          <w:tcPr>
            <w:tcW w:w="1134" w:type="dxa"/>
            <w:vAlign w:val="center"/>
          </w:tcPr>
          <w:p w14:paraId="64053E4C">
            <w:pPr>
              <w:pStyle w:val="12"/>
            </w:pPr>
          </w:p>
        </w:tc>
        <w:tc>
          <w:tcPr>
            <w:tcW w:w="1134" w:type="dxa"/>
            <w:vAlign w:val="center"/>
          </w:tcPr>
          <w:p w14:paraId="3E3DA971">
            <w:pPr>
              <w:pStyle w:val="12"/>
            </w:pPr>
          </w:p>
        </w:tc>
        <w:tc>
          <w:tcPr>
            <w:tcW w:w="1134" w:type="dxa"/>
            <w:vAlign w:val="center"/>
          </w:tcPr>
          <w:p w14:paraId="70F62A1F">
            <w:pPr>
              <w:pStyle w:val="12"/>
            </w:pPr>
          </w:p>
        </w:tc>
        <w:tc>
          <w:tcPr>
            <w:tcW w:w="1134" w:type="dxa"/>
            <w:vAlign w:val="center"/>
          </w:tcPr>
          <w:p w14:paraId="7DA77CC0">
            <w:pPr>
              <w:pStyle w:val="12"/>
            </w:pPr>
          </w:p>
        </w:tc>
      </w:tr>
      <w:tr w14:paraId="07DFAC98">
        <w:tblPrEx>
          <w:tblCellMar>
            <w:top w:w="0" w:type="dxa"/>
            <w:left w:w="108" w:type="dxa"/>
            <w:bottom w:w="0" w:type="dxa"/>
            <w:right w:w="108" w:type="dxa"/>
          </w:tblCellMar>
        </w:tblPrEx>
        <w:trPr>
          <w:trHeight w:val="227" w:hRule="atLeast"/>
          <w:jc w:val="center"/>
        </w:trPr>
        <w:tc>
          <w:tcPr>
            <w:tcW w:w="907" w:type="dxa"/>
            <w:vAlign w:val="center"/>
          </w:tcPr>
          <w:p w14:paraId="7C4A9EC8">
            <w:pPr>
              <w:pStyle w:val="14"/>
            </w:pPr>
          </w:p>
        </w:tc>
        <w:tc>
          <w:tcPr>
            <w:tcW w:w="907" w:type="dxa"/>
            <w:vAlign w:val="center"/>
          </w:tcPr>
          <w:p w14:paraId="25068E1E">
            <w:pPr>
              <w:pStyle w:val="14"/>
            </w:pPr>
            <w:r>
              <w:t>30102</w:t>
            </w:r>
          </w:p>
        </w:tc>
        <w:tc>
          <w:tcPr>
            <w:tcW w:w="907" w:type="dxa"/>
            <w:vAlign w:val="center"/>
          </w:tcPr>
          <w:p w14:paraId="5252808F">
            <w:pPr>
              <w:pStyle w:val="14"/>
            </w:pPr>
          </w:p>
        </w:tc>
        <w:tc>
          <w:tcPr>
            <w:tcW w:w="3969" w:type="dxa"/>
            <w:vAlign w:val="center"/>
          </w:tcPr>
          <w:p w14:paraId="49E4AE63">
            <w:pPr>
              <w:pStyle w:val="13"/>
            </w:pPr>
            <w:r>
              <w:t xml:space="preserve">    2）国家出台按实际天数发放的岗位津贴</w:t>
            </w:r>
          </w:p>
        </w:tc>
        <w:tc>
          <w:tcPr>
            <w:tcW w:w="1134" w:type="dxa"/>
            <w:vAlign w:val="center"/>
          </w:tcPr>
          <w:p w14:paraId="14BAA605">
            <w:pPr>
              <w:pStyle w:val="12"/>
            </w:pPr>
          </w:p>
        </w:tc>
        <w:tc>
          <w:tcPr>
            <w:tcW w:w="1134" w:type="dxa"/>
            <w:vAlign w:val="center"/>
          </w:tcPr>
          <w:p w14:paraId="3BECF548">
            <w:pPr>
              <w:pStyle w:val="12"/>
            </w:pPr>
          </w:p>
        </w:tc>
        <w:tc>
          <w:tcPr>
            <w:tcW w:w="1134" w:type="dxa"/>
            <w:vAlign w:val="center"/>
          </w:tcPr>
          <w:p w14:paraId="66926898">
            <w:pPr>
              <w:pStyle w:val="12"/>
            </w:pPr>
          </w:p>
        </w:tc>
        <w:tc>
          <w:tcPr>
            <w:tcW w:w="1134" w:type="dxa"/>
            <w:vAlign w:val="center"/>
          </w:tcPr>
          <w:p w14:paraId="4DF94C88">
            <w:pPr>
              <w:pStyle w:val="12"/>
            </w:pPr>
          </w:p>
        </w:tc>
        <w:tc>
          <w:tcPr>
            <w:tcW w:w="1134" w:type="dxa"/>
            <w:vAlign w:val="center"/>
          </w:tcPr>
          <w:p w14:paraId="7E1D0A0C">
            <w:pPr>
              <w:pStyle w:val="12"/>
            </w:pPr>
          </w:p>
        </w:tc>
        <w:tc>
          <w:tcPr>
            <w:tcW w:w="1134" w:type="dxa"/>
            <w:vAlign w:val="center"/>
          </w:tcPr>
          <w:p w14:paraId="1C079CC4">
            <w:pPr>
              <w:pStyle w:val="12"/>
            </w:pPr>
          </w:p>
        </w:tc>
        <w:tc>
          <w:tcPr>
            <w:tcW w:w="1134" w:type="dxa"/>
            <w:vAlign w:val="center"/>
          </w:tcPr>
          <w:p w14:paraId="565743FF">
            <w:pPr>
              <w:pStyle w:val="12"/>
            </w:pPr>
          </w:p>
        </w:tc>
      </w:tr>
      <w:tr w14:paraId="4E39FA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C11C9F5">
            <w:pPr>
              <w:pStyle w:val="14"/>
            </w:pPr>
            <w:r>
              <w:t>2050101</w:t>
            </w:r>
          </w:p>
        </w:tc>
        <w:tc>
          <w:tcPr>
            <w:tcW w:w="907" w:type="dxa"/>
            <w:vAlign w:val="center"/>
          </w:tcPr>
          <w:p w14:paraId="4DC092BB">
            <w:pPr>
              <w:pStyle w:val="14"/>
            </w:pPr>
            <w:r>
              <w:t>30103</w:t>
            </w:r>
          </w:p>
        </w:tc>
        <w:tc>
          <w:tcPr>
            <w:tcW w:w="907" w:type="dxa"/>
            <w:vAlign w:val="center"/>
          </w:tcPr>
          <w:p w14:paraId="74987CE1">
            <w:pPr>
              <w:pStyle w:val="14"/>
            </w:pPr>
            <w:r>
              <w:t>50101</w:t>
            </w:r>
          </w:p>
        </w:tc>
        <w:tc>
          <w:tcPr>
            <w:tcW w:w="3969" w:type="dxa"/>
            <w:vAlign w:val="center"/>
          </w:tcPr>
          <w:p w14:paraId="58F2B72A">
            <w:pPr>
              <w:pStyle w:val="13"/>
            </w:pPr>
            <w:r>
              <w:t>3、奖金</w:t>
            </w:r>
          </w:p>
        </w:tc>
        <w:tc>
          <w:tcPr>
            <w:tcW w:w="1134" w:type="dxa"/>
            <w:vAlign w:val="center"/>
          </w:tcPr>
          <w:p w14:paraId="0E5F7239">
            <w:pPr>
              <w:pStyle w:val="12"/>
            </w:pPr>
            <w:r>
              <w:t>4.59</w:t>
            </w:r>
          </w:p>
        </w:tc>
        <w:tc>
          <w:tcPr>
            <w:tcW w:w="1134" w:type="dxa"/>
            <w:vAlign w:val="center"/>
          </w:tcPr>
          <w:p w14:paraId="1C684A23">
            <w:pPr>
              <w:pStyle w:val="12"/>
            </w:pPr>
            <w:r>
              <w:t>4.59</w:t>
            </w:r>
          </w:p>
        </w:tc>
        <w:tc>
          <w:tcPr>
            <w:tcW w:w="1134" w:type="dxa"/>
            <w:vAlign w:val="center"/>
          </w:tcPr>
          <w:p w14:paraId="5F12147B">
            <w:pPr>
              <w:pStyle w:val="12"/>
            </w:pPr>
          </w:p>
        </w:tc>
        <w:tc>
          <w:tcPr>
            <w:tcW w:w="1134" w:type="dxa"/>
            <w:vAlign w:val="center"/>
          </w:tcPr>
          <w:p w14:paraId="169B5629">
            <w:pPr>
              <w:pStyle w:val="12"/>
            </w:pPr>
          </w:p>
        </w:tc>
        <w:tc>
          <w:tcPr>
            <w:tcW w:w="1134" w:type="dxa"/>
            <w:vAlign w:val="center"/>
          </w:tcPr>
          <w:p w14:paraId="4A48673E">
            <w:pPr>
              <w:pStyle w:val="12"/>
            </w:pPr>
          </w:p>
        </w:tc>
        <w:tc>
          <w:tcPr>
            <w:tcW w:w="1134" w:type="dxa"/>
            <w:vAlign w:val="center"/>
          </w:tcPr>
          <w:p w14:paraId="76199C59">
            <w:pPr>
              <w:pStyle w:val="12"/>
            </w:pPr>
          </w:p>
        </w:tc>
        <w:tc>
          <w:tcPr>
            <w:tcW w:w="1134" w:type="dxa"/>
            <w:vAlign w:val="center"/>
          </w:tcPr>
          <w:p w14:paraId="55FE9ECE">
            <w:pPr>
              <w:pStyle w:val="12"/>
            </w:pPr>
          </w:p>
        </w:tc>
      </w:tr>
      <w:tr w14:paraId="4C729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49618B4">
            <w:pPr>
              <w:pStyle w:val="14"/>
            </w:pPr>
            <w:r>
              <w:t>2050101</w:t>
            </w:r>
          </w:p>
        </w:tc>
        <w:tc>
          <w:tcPr>
            <w:tcW w:w="907" w:type="dxa"/>
            <w:vAlign w:val="center"/>
          </w:tcPr>
          <w:p w14:paraId="47ACB319">
            <w:pPr>
              <w:pStyle w:val="14"/>
            </w:pPr>
            <w:r>
              <w:t>30103</w:t>
            </w:r>
          </w:p>
        </w:tc>
        <w:tc>
          <w:tcPr>
            <w:tcW w:w="907" w:type="dxa"/>
            <w:vAlign w:val="center"/>
          </w:tcPr>
          <w:p w14:paraId="77A7E06E">
            <w:pPr>
              <w:pStyle w:val="14"/>
            </w:pPr>
            <w:r>
              <w:t>50101</w:t>
            </w:r>
          </w:p>
        </w:tc>
        <w:tc>
          <w:tcPr>
            <w:tcW w:w="3969" w:type="dxa"/>
            <w:vAlign w:val="center"/>
          </w:tcPr>
          <w:p w14:paraId="4278845F">
            <w:pPr>
              <w:pStyle w:val="13"/>
            </w:pPr>
            <w:r>
              <w:t>4、基础绩效奖金（补充绩效工资）</w:t>
            </w:r>
          </w:p>
        </w:tc>
        <w:tc>
          <w:tcPr>
            <w:tcW w:w="1134" w:type="dxa"/>
            <w:vAlign w:val="center"/>
          </w:tcPr>
          <w:p w14:paraId="357FE8E1">
            <w:pPr>
              <w:pStyle w:val="12"/>
            </w:pPr>
            <w:r>
              <w:t>151.30</w:t>
            </w:r>
          </w:p>
        </w:tc>
        <w:tc>
          <w:tcPr>
            <w:tcW w:w="1134" w:type="dxa"/>
            <w:vAlign w:val="center"/>
          </w:tcPr>
          <w:p w14:paraId="13F50C22">
            <w:pPr>
              <w:pStyle w:val="12"/>
            </w:pPr>
            <w:r>
              <w:t>151.30</w:t>
            </w:r>
          </w:p>
        </w:tc>
        <w:tc>
          <w:tcPr>
            <w:tcW w:w="1134" w:type="dxa"/>
            <w:vAlign w:val="center"/>
          </w:tcPr>
          <w:p w14:paraId="74F8524D">
            <w:pPr>
              <w:pStyle w:val="12"/>
            </w:pPr>
          </w:p>
        </w:tc>
        <w:tc>
          <w:tcPr>
            <w:tcW w:w="1134" w:type="dxa"/>
            <w:vAlign w:val="center"/>
          </w:tcPr>
          <w:p w14:paraId="75A4318D">
            <w:pPr>
              <w:pStyle w:val="12"/>
            </w:pPr>
          </w:p>
        </w:tc>
        <w:tc>
          <w:tcPr>
            <w:tcW w:w="1134" w:type="dxa"/>
            <w:vAlign w:val="center"/>
          </w:tcPr>
          <w:p w14:paraId="0581CDA9">
            <w:pPr>
              <w:pStyle w:val="12"/>
            </w:pPr>
          </w:p>
        </w:tc>
        <w:tc>
          <w:tcPr>
            <w:tcW w:w="1134" w:type="dxa"/>
            <w:vAlign w:val="center"/>
          </w:tcPr>
          <w:p w14:paraId="3B390CD3">
            <w:pPr>
              <w:pStyle w:val="12"/>
            </w:pPr>
          </w:p>
        </w:tc>
        <w:tc>
          <w:tcPr>
            <w:tcW w:w="1134" w:type="dxa"/>
            <w:vAlign w:val="center"/>
          </w:tcPr>
          <w:p w14:paraId="611628A2">
            <w:pPr>
              <w:pStyle w:val="12"/>
            </w:pPr>
          </w:p>
        </w:tc>
      </w:tr>
      <w:tr w14:paraId="77B19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816D541">
            <w:pPr>
              <w:pStyle w:val="14"/>
            </w:pPr>
          </w:p>
        </w:tc>
        <w:tc>
          <w:tcPr>
            <w:tcW w:w="907" w:type="dxa"/>
            <w:vAlign w:val="center"/>
          </w:tcPr>
          <w:p w14:paraId="58BF2160">
            <w:pPr>
              <w:pStyle w:val="14"/>
            </w:pPr>
          </w:p>
        </w:tc>
        <w:tc>
          <w:tcPr>
            <w:tcW w:w="907" w:type="dxa"/>
            <w:vAlign w:val="center"/>
          </w:tcPr>
          <w:p w14:paraId="07178B86">
            <w:pPr>
              <w:pStyle w:val="14"/>
            </w:pPr>
          </w:p>
        </w:tc>
        <w:tc>
          <w:tcPr>
            <w:tcW w:w="3969" w:type="dxa"/>
            <w:vAlign w:val="center"/>
          </w:tcPr>
          <w:p w14:paraId="2A0ABD4C">
            <w:pPr>
              <w:pStyle w:val="13"/>
            </w:pPr>
            <w:r>
              <w:t>5、绩效工资</w:t>
            </w:r>
          </w:p>
        </w:tc>
        <w:tc>
          <w:tcPr>
            <w:tcW w:w="1134" w:type="dxa"/>
            <w:vAlign w:val="center"/>
          </w:tcPr>
          <w:p w14:paraId="040DAA02">
            <w:pPr>
              <w:pStyle w:val="12"/>
            </w:pPr>
            <w:r>
              <w:t>293.69</w:t>
            </w:r>
          </w:p>
        </w:tc>
        <w:tc>
          <w:tcPr>
            <w:tcW w:w="1134" w:type="dxa"/>
            <w:vAlign w:val="center"/>
          </w:tcPr>
          <w:p w14:paraId="1B5A44A2">
            <w:pPr>
              <w:pStyle w:val="12"/>
            </w:pPr>
            <w:r>
              <w:t>293.69</w:t>
            </w:r>
          </w:p>
        </w:tc>
        <w:tc>
          <w:tcPr>
            <w:tcW w:w="1134" w:type="dxa"/>
            <w:vAlign w:val="center"/>
          </w:tcPr>
          <w:p w14:paraId="0933C65D">
            <w:pPr>
              <w:pStyle w:val="12"/>
            </w:pPr>
          </w:p>
        </w:tc>
        <w:tc>
          <w:tcPr>
            <w:tcW w:w="1134" w:type="dxa"/>
            <w:vAlign w:val="center"/>
          </w:tcPr>
          <w:p w14:paraId="3855C5E3">
            <w:pPr>
              <w:pStyle w:val="12"/>
            </w:pPr>
          </w:p>
        </w:tc>
        <w:tc>
          <w:tcPr>
            <w:tcW w:w="1134" w:type="dxa"/>
            <w:vAlign w:val="center"/>
          </w:tcPr>
          <w:p w14:paraId="26061DD8">
            <w:pPr>
              <w:pStyle w:val="12"/>
            </w:pPr>
          </w:p>
        </w:tc>
        <w:tc>
          <w:tcPr>
            <w:tcW w:w="1134" w:type="dxa"/>
            <w:vAlign w:val="center"/>
          </w:tcPr>
          <w:p w14:paraId="3DC3A44E">
            <w:pPr>
              <w:pStyle w:val="12"/>
            </w:pPr>
          </w:p>
        </w:tc>
        <w:tc>
          <w:tcPr>
            <w:tcW w:w="1134" w:type="dxa"/>
            <w:vAlign w:val="center"/>
          </w:tcPr>
          <w:p w14:paraId="0B778B5C">
            <w:pPr>
              <w:pStyle w:val="12"/>
            </w:pPr>
          </w:p>
        </w:tc>
      </w:tr>
      <w:tr w14:paraId="7905E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104080B">
            <w:pPr>
              <w:pStyle w:val="14"/>
            </w:pPr>
            <w:r>
              <w:t>2050101</w:t>
            </w:r>
          </w:p>
        </w:tc>
        <w:tc>
          <w:tcPr>
            <w:tcW w:w="907" w:type="dxa"/>
            <w:vAlign w:val="center"/>
          </w:tcPr>
          <w:p w14:paraId="79907B2B">
            <w:pPr>
              <w:pStyle w:val="14"/>
            </w:pPr>
            <w:r>
              <w:t>30107</w:t>
            </w:r>
          </w:p>
        </w:tc>
        <w:tc>
          <w:tcPr>
            <w:tcW w:w="907" w:type="dxa"/>
            <w:vAlign w:val="center"/>
          </w:tcPr>
          <w:p w14:paraId="0C3C6AC1">
            <w:pPr>
              <w:pStyle w:val="14"/>
            </w:pPr>
            <w:r>
              <w:t>50501</w:t>
            </w:r>
          </w:p>
        </w:tc>
        <w:tc>
          <w:tcPr>
            <w:tcW w:w="3969" w:type="dxa"/>
            <w:vAlign w:val="center"/>
          </w:tcPr>
          <w:p w14:paraId="3021C124">
            <w:pPr>
              <w:pStyle w:val="13"/>
            </w:pPr>
            <w:r>
              <w:t>（1）基础绩效工资</w:t>
            </w:r>
          </w:p>
        </w:tc>
        <w:tc>
          <w:tcPr>
            <w:tcW w:w="1134" w:type="dxa"/>
            <w:vAlign w:val="center"/>
          </w:tcPr>
          <w:p w14:paraId="1BE81E8C">
            <w:pPr>
              <w:pStyle w:val="12"/>
            </w:pPr>
            <w:r>
              <w:t>183.86</w:t>
            </w:r>
          </w:p>
        </w:tc>
        <w:tc>
          <w:tcPr>
            <w:tcW w:w="1134" w:type="dxa"/>
            <w:vAlign w:val="center"/>
          </w:tcPr>
          <w:p w14:paraId="717DB96E">
            <w:pPr>
              <w:pStyle w:val="12"/>
            </w:pPr>
            <w:r>
              <w:t>183.86</w:t>
            </w:r>
          </w:p>
        </w:tc>
        <w:tc>
          <w:tcPr>
            <w:tcW w:w="1134" w:type="dxa"/>
            <w:vAlign w:val="center"/>
          </w:tcPr>
          <w:p w14:paraId="786CA29C">
            <w:pPr>
              <w:pStyle w:val="12"/>
            </w:pPr>
          </w:p>
        </w:tc>
        <w:tc>
          <w:tcPr>
            <w:tcW w:w="1134" w:type="dxa"/>
            <w:vAlign w:val="center"/>
          </w:tcPr>
          <w:p w14:paraId="4DDA35FD">
            <w:pPr>
              <w:pStyle w:val="12"/>
            </w:pPr>
          </w:p>
        </w:tc>
        <w:tc>
          <w:tcPr>
            <w:tcW w:w="1134" w:type="dxa"/>
            <w:vAlign w:val="center"/>
          </w:tcPr>
          <w:p w14:paraId="7867316A">
            <w:pPr>
              <w:pStyle w:val="12"/>
            </w:pPr>
          </w:p>
        </w:tc>
        <w:tc>
          <w:tcPr>
            <w:tcW w:w="1134" w:type="dxa"/>
            <w:vAlign w:val="center"/>
          </w:tcPr>
          <w:p w14:paraId="2339B55B">
            <w:pPr>
              <w:pStyle w:val="12"/>
            </w:pPr>
          </w:p>
        </w:tc>
        <w:tc>
          <w:tcPr>
            <w:tcW w:w="1134" w:type="dxa"/>
            <w:vAlign w:val="center"/>
          </w:tcPr>
          <w:p w14:paraId="2D88F79B">
            <w:pPr>
              <w:pStyle w:val="12"/>
            </w:pPr>
          </w:p>
        </w:tc>
      </w:tr>
      <w:tr w14:paraId="450C8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AB9542E">
            <w:pPr>
              <w:pStyle w:val="14"/>
            </w:pPr>
            <w:r>
              <w:t>2050101</w:t>
            </w:r>
          </w:p>
        </w:tc>
        <w:tc>
          <w:tcPr>
            <w:tcW w:w="907" w:type="dxa"/>
            <w:vAlign w:val="center"/>
          </w:tcPr>
          <w:p w14:paraId="06A83EA0">
            <w:pPr>
              <w:pStyle w:val="14"/>
            </w:pPr>
            <w:r>
              <w:t>30107</w:t>
            </w:r>
          </w:p>
        </w:tc>
        <w:tc>
          <w:tcPr>
            <w:tcW w:w="907" w:type="dxa"/>
            <w:vAlign w:val="center"/>
          </w:tcPr>
          <w:p w14:paraId="2C9F96C1">
            <w:pPr>
              <w:pStyle w:val="14"/>
            </w:pPr>
            <w:r>
              <w:t>50501</w:t>
            </w:r>
          </w:p>
        </w:tc>
        <w:tc>
          <w:tcPr>
            <w:tcW w:w="3969" w:type="dxa"/>
            <w:vAlign w:val="center"/>
          </w:tcPr>
          <w:p w14:paraId="1D5217E7">
            <w:pPr>
              <w:pStyle w:val="13"/>
            </w:pPr>
            <w:r>
              <w:t>（2）奖励绩效工资</w:t>
            </w:r>
          </w:p>
        </w:tc>
        <w:tc>
          <w:tcPr>
            <w:tcW w:w="1134" w:type="dxa"/>
            <w:vAlign w:val="center"/>
          </w:tcPr>
          <w:p w14:paraId="74DF3FD8">
            <w:pPr>
              <w:pStyle w:val="12"/>
            </w:pPr>
            <w:r>
              <w:t>109.83</w:t>
            </w:r>
          </w:p>
        </w:tc>
        <w:tc>
          <w:tcPr>
            <w:tcW w:w="1134" w:type="dxa"/>
            <w:vAlign w:val="center"/>
          </w:tcPr>
          <w:p w14:paraId="09409FAF">
            <w:pPr>
              <w:pStyle w:val="12"/>
            </w:pPr>
            <w:r>
              <w:t>109.83</w:t>
            </w:r>
          </w:p>
        </w:tc>
        <w:tc>
          <w:tcPr>
            <w:tcW w:w="1134" w:type="dxa"/>
            <w:vAlign w:val="center"/>
          </w:tcPr>
          <w:p w14:paraId="79D8F41B">
            <w:pPr>
              <w:pStyle w:val="12"/>
            </w:pPr>
          </w:p>
        </w:tc>
        <w:tc>
          <w:tcPr>
            <w:tcW w:w="1134" w:type="dxa"/>
            <w:vAlign w:val="center"/>
          </w:tcPr>
          <w:p w14:paraId="26E014F3">
            <w:pPr>
              <w:pStyle w:val="12"/>
            </w:pPr>
          </w:p>
        </w:tc>
        <w:tc>
          <w:tcPr>
            <w:tcW w:w="1134" w:type="dxa"/>
            <w:vAlign w:val="center"/>
          </w:tcPr>
          <w:p w14:paraId="7BD2C169">
            <w:pPr>
              <w:pStyle w:val="12"/>
            </w:pPr>
          </w:p>
        </w:tc>
        <w:tc>
          <w:tcPr>
            <w:tcW w:w="1134" w:type="dxa"/>
            <w:vAlign w:val="center"/>
          </w:tcPr>
          <w:p w14:paraId="1918A7CB">
            <w:pPr>
              <w:pStyle w:val="12"/>
            </w:pPr>
          </w:p>
        </w:tc>
        <w:tc>
          <w:tcPr>
            <w:tcW w:w="1134" w:type="dxa"/>
            <w:vAlign w:val="center"/>
          </w:tcPr>
          <w:p w14:paraId="51C12337">
            <w:pPr>
              <w:pStyle w:val="12"/>
            </w:pPr>
          </w:p>
        </w:tc>
      </w:tr>
      <w:tr w14:paraId="029859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BAD6C5A">
            <w:pPr>
              <w:pStyle w:val="14"/>
            </w:pPr>
          </w:p>
        </w:tc>
        <w:tc>
          <w:tcPr>
            <w:tcW w:w="907" w:type="dxa"/>
            <w:vAlign w:val="center"/>
          </w:tcPr>
          <w:p w14:paraId="499BB295">
            <w:pPr>
              <w:pStyle w:val="14"/>
            </w:pPr>
          </w:p>
        </w:tc>
        <w:tc>
          <w:tcPr>
            <w:tcW w:w="907" w:type="dxa"/>
            <w:vAlign w:val="center"/>
          </w:tcPr>
          <w:p w14:paraId="5AC99294">
            <w:pPr>
              <w:pStyle w:val="14"/>
            </w:pPr>
          </w:p>
        </w:tc>
        <w:tc>
          <w:tcPr>
            <w:tcW w:w="3969" w:type="dxa"/>
            <w:vAlign w:val="center"/>
          </w:tcPr>
          <w:p w14:paraId="397C1488">
            <w:pPr>
              <w:pStyle w:val="13"/>
            </w:pPr>
            <w:r>
              <w:t>6、社会保障缴费</w:t>
            </w:r>
          </w:p>
        </w:tc>
        <w:tc>
          <w:tcPr>
            <w:tcW w:w="1134" w:type="dxa"/>
            <w:vAlign w:val="center"/>
          </w:tcPr>
          <w:p w14:paraId="3EFF978D">
            <w:pPr>
              <w:pStyle w:val="12"/>
            </w:pPr>
            <w:r>
              <w:t>367.84</w:t>
            </w:r>
          </w:p>
        </w:tc>
        <w:tc>
          <w:tcPr>
            <w:tcW w:w="1134" w:type="dxa"/>
            <w:vAlign w:val="center"/>
          </w:tcPr>
          <w:p w14:paraId="2CE73735">
            <w:pPr>
              <w:pStyle w:val="12"/>
            </w:pPr>
            <w:r>
              <w:t>367.84</w:t>
            </w:r>
          </w:p>
        </w:tc>
        <w:tc>
          <w:tcPr>
            <w:tcW w:w="1134" w:type="dxa"/>
            <w:vAlign w:val="center"/>
          </w:tcPr>
          <w:p w14:paraId="15DA2B4E">
            <w:pPr>
              <w:pStyle w:val="12"/>
            </w:pPr>
          </w:p>
        </w:tc>
        <w:tc>
          <w:tcPr>
            <w:tcW w:w="1134" w:type="dxa"/>
            <w:vAlign w:val="center"/>
          </w:tcPr>
          <w:p w14:paraId="5A208200">
            <w:pPr>
              <w:pStyle w:val="12"/>
            </w:pPr>
          </w:p>
        </w:tc>
        <w:tc>
          <w:tcPr>
            <w:tcW w:w="1134" w:type="dxa"/>
            <w:vAlign w:val="center"/>
          </w:tcPr>
          <w:p w14:paraId="25F28A24">
            <w:pPr>
              <w:pStyle w:val="12"/>
            </w:pPr>
          </w:p>
        </w:tc>
        <w:tc>
          <w:tcPr>
            <w:tcW w:w="1134" w:type="dxa"/>
            <w:vAlign w:val="center"/>
          </w:tcPr>
          <w:p w14:paraId="42E04E0A">
            <w:pPr>
              <w:pStyle w:val="12"/>
            </w:pPr>
          </w:p>
        </w:tc>
        <w:tc>
          <w:tcPr>
            <w:tcW w:w="1134" w:type="dxa"/>
            <w:vAlign w:val="center"/>
          </w:tcPr>
          <w:p w14:paraId="14D1E0C3">
            <w:pPr>
              <w:pStyle w:val="12"/>
            </w:pPr>
          </w:p>
        </w:tc>
      </w:tr>
      <w:tr w14:paraId="512B3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1A6B6ED">
            <w:pPr>
              <w:pStyle w:val="14"/>
            </w:pPr>
            <w:r>
              <w:t>2080505</w:t>
            </w:r>
          </w:p>
        </w:tc>
        <w:tc>
          <w:tcPr>
            <w:tcW w:w="907" w:type="dxa"/>
            <w:vAlign w:val="center"/>
          </w:tcPr>
          <w:p w14:paraId="24362F89">
            <w:pPr>
              <w:pStyle w:val="14"/>
            </w:pPr>
            <w:r>
              <w:t>30108</w:t>
            </w:r>
          </w:p>
        </w:tc>
        <w:tc>
          <w:tcPr>
            <w:tcW w:w="907" w:type="dxa"/>
            <w:vAlign w:val="center"/>
          </w:tcPr>
          <w:p w14:paraId="54C3A013">
            <w:pPr>
              <w:pStyle w:val="14"/>
            </w:pPr>
            <w:r>
              <w:t>50102</w:t>
            </w:r>
          </w:p>
        </w:tc>
        <w:tc>
          <w:tcPr>
            <w:tcW w:w="3969" w:type="dxa"/>
            <w:vAlign w:val="center"/>
          </w:tcPr>
          <w:p w14:paraId="02BE56E8">
            <w:pPr>
              <w:pStyle w:val="13"/>
            </w:pPr>
            <w:r>
              <w:t>（1）基本养老保险费</w:t>
            </w:r>
          </w:p>
        </w:tc>
        <w:tc>
          <w:tcPr>
            <w:tcW w:w="1134" w:type="dxa"/>
            <w:vAlign w:val="center"/>
          </w:tcPr>
          <w:p w14:paraId="403FF552">
            <w:pPr>
              <w:pStyle w:val="12"/>
            </w:pPr>
            <w:r>
              <w:t>149.27</w:t>
            </w:r>
          </w:p>
        </w:tc>
        <w:tc>
          <w:tcPr>
            <w:tcW w:w="1134" w:type="dxa"/>
            <w:vAlign w:val="center"/>
          </w:tcPr>
          <w:p w14:paraId="0A754AD8">
            <w:pPr>
              <w:pStyle w:val="12"/>
            </w:pPr>
            <w:r>
              <w:t>149.27</w:t>
            </w:r>
          </w:p>
        </w:tc>
        <w:tc>
          <w:tcPr>
            <w:tcW w:w="1134" w:type="dxa"/>
            <w:vAlign w:val="center"/>
          </w:tcPr>
          <w:p w14:paraId="65FBA2F5">
            <w:pPr>
              <w:pStyle w:val="12"/>
            </w:pPr>
          </w:p>
        </w:tc>
        <w:tc>
          <w:tcPr>
            <w:tcW w:w="1134" w:type="dxa"/>
            <w:vAlign w:val="center"/>
          </w:tcPr>
          <w:p w14:paraId="186975F1">
            <w:pPr>
              <w:pStyle w:val="12"/>
            </w:pPr>
          </w:p>
        </w:tc>
        <w:tc>
          <w:tcPr>
            <w:tcW w:w="1134" w:type="dxa"/>
            <w:vAlign w:val="center"/>
          </w:tcPr>
          <w:p w14:paraId="3CE84424">
            <w:pPr>
              <w:pStyle w:val="12"/>
            </w:pPr>
          </w:p>
        </w:tc>
        <w:tc>
          <w:tcPr>
            <w:tcW w:w="1134" w:type="dxa"/>
            <w:vAlign w:val="center"/>
          </w:tcPr>
          <w:p w14:paraId="6A4C659B">
            <w:pPr>
              <w:pStyle w:val="12"/>
            </w:pPr>
          </w:p>
        </w:tc>
        <w:tc>
          <w:tcPr>
            <w:tcW w:w="1134" w:type="dxa"/>
            <w:vAlign w:val="center"/>
          </w:tcPr>
          <w:p w14:paraId="5E9F7D7E">
            <w:pPr>
              <w:pStyle w:val="12"/>
            </w:pPr>
          </w:p>
        </w:tc>
      </w:tr>
      <w:tr w14:paraId="60C40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8E7339C">
            <w:pPr>
              <w:pStyle w:val="14"/>
            </w:pPr>
            <w:r>
              <w:t>2080506</w:t>
            </w:r>
          </w:p>
        </w:tc>
        <w:tc>
          <w:tcPr>
            <w:tcW w:w="907" w:type="dxa"/>
            <w:vAlign w:val="center"/>
          </w:tcPr>
          <w:p w14:paraId="3BE3CFC5">
            <w:pPr>
              <w:pStyle w:val="14"/>
            </w:pPr>
            <w:r>
              <w:t>30109</w:t>
            </w:r>
          </w:p>
        </w:tc>
        <w:tc>
          <w:tcPr>
            <w:tcW w:w="907" w:type="dxa"/>
            <w:vAlign w:val="center"/>
          </w:tcPr>
          <w:p w14:paraId="05F3627D">
            <w:pPr>
              <w:pStyle w:val="14"/>
            </w:pPr>
            <w:r>
              <w:t>50102</w:t>
            </w:r>
          </w:p>
        </w:tc>
        <w:tc>
          <w:tcPr>
            <w:tcW w:w="3969" w:type="dxa"/>
            <w:vAlign w:val="center"/>
          </w:tcPr>
          <w:p w14:paraId="7F0AEB67">
            <w:pPr>
              <w:pStyle w:val="13"/>
            </w:pPr>
            <w:r>
              <w:t>（2）职业年金缴费</w:t>
            </w:r>
          </w:p>
        </w:tc>
        <w:tc>
          <w:tcPr>
            <w:tcW w:w="1134" w:type="dxa"/>
            <w:vAlign w:val="center"/>
          </w:tcPr>
          <w:p w14:paraId="3F357844">
            <w:pPr>
              <w:pStyle w:val="12"/>
            </w:pPr>
            <w:r>
              <w:t>62.54</w:t>
            </w:r>
          </w:p>
        </w:tc>
        <w:tc>
          <w:tcPr>
            <w:tcW w:w="1134" w:type="dxa"/>
            <w:vAlign w:val="center"/>
          </w:tcPr>
          <w:p w14:paraId="7E92870C">
            <w:pPr>
              <w:pStyle w:val="12"/>
            </w:pPr>
            <w:r>
              <w:t>62.54</w:t>
            </w:r>
          </w:p>
        </w:tc>
        <w:tc>
          <w:tcPr>
            <w:tcW w:w="1134" w:type="dxa"/>
            <w:vAlign w:val="center"/>
          </w:tcPr>
          <w:p w14:paraId="260B0FA7">
            <w:pPr>
              <w:pStyle w:val="12"/>
            </w:pPr>
          </w:p>
        </w:tc>
        <w:tc>
          <w:tcPr>
            <w:tcW w:w="1134" w:type="dxa"/>
            <w:vAlign w:val="center"/>
          </w:tcPr>
          <w:p w14:paraId="50D8714F">
            <w:pPr>
              <w:pStyle w:val="12"/>
            </w:pPr>
          </w:p>
        </w:tc>
        <w:tc>
          <w:tcPr>
            <w:tcW w:w="1134" w:type="dxa"/>
            <w:vAlign w:val="center"/>
          </w:tcPr>
          <w:p w14:paraId="3AD75262">
            <w:pPr>
              <w:pStyle w:val="12"/>
            </w:pPr>
          </w:p>
        </w:tc>
        <w:tc>
          <w:tcPr>
            <w:tcW w:w="1134" w:type="dxa"/>
            <w:vAlign w:val="center"/>
          </w:tcPr>
          <w:p w14:paraId="5BC4D827">
            <w:pPr>
              <w:pStyle w:val="12"/>
            </w:pPr>
          </w:p>
        </w:tc>
        <w:tc>
          <w:tcPr>
            <w:tcW w:w="1134" w:type="dxa"/>
            <w:vAlign w:val="center"/>
          </w:tcPr>
          <w:p w14:paraId="4C9357A8">
            <w:pPr>
              <w:pStyle w:val="12"/>
            </w:pPr>
          </w:p>
        </w:tc>
      </w:tr>
      <w:tr w14:paraId="73A75D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740F4B2">
            <w:pPr>
              <w:pStyle w:val="14"/>
            </w:pPr>
            <w:r>
              <w:t>2101101</w:t>
            </w:r>
          </w:p>
        </w:tc>
        <w:tc>
          <w:tcPr>
            <w:tcW w:w="907" w:type="dxa"/>
            <w:vAlign w:val="center"/>
          </w:tcPr>
          <w:p w14:paraId="0D710763">
            <w:pPr>
              <w:pStyle w:val="14"/>
            </w:pPr>
            <w:r>
              <w:t>30110</w:t>
            </w:r>
          </w:p>
        </w:tc>
        <w:tc>
          <w:tcPr>
            <w:tcW w:w="907" w:type="dxa"/>
            <w:vAlign w:val="center"/>
          </w:tcPr>
          <w:p w14:paraId="01D6E73E">
            <w:pPr>
              <w:pStyle w:val="14"/>
            </w:pPr>
            <w:r>
              <w:t>50102</w:t>
            </w:r>
          </w:p>
        </w:tc>
        <w:tc>
          <w:tcPr>
            <w:tcW w:w="3969" w:type="dxa"/>
            <w:vAlign w:val="center"/>
          </w:tcPr>
          <w:p w14:paraId="1EFAEDAE">
            <w:pPr>
              <w:pStyle w:val="13"/>
            </w:pPr>
            <w:r>
              <w:t>（3）基本医疗保险费</w:t>
            </w:r>
          </w:p>
        </w:tc>
        <w:tc>
          <w:tcPr>
            <w:tcW w:w="1134" w:type="dxa"/>
            <w:vAlign w:val="center"/>
          </w:tcPr>
          <w:p w14:paraId="12595627">
            <w:pPr>
              <w:pStyle w:val="12"/>
            </w:pPr>
            <w:r>
              <w:t>56.63</w:t>
            </w:r>
          </w:p>
        </w:tc>
        <w:tc>
          <w:tcPr>
            <w:tcW w:w="1134" w:type="dxa"/>
            <w:vAlign w:val="center"/>
          </w:tcPr>
          <w:p w14:paraId="6EE62786">
            <w:pPr>
              <w:pStyle w:val="12"/>
            </w:pPr>
            <w:r>
              <w:t>56.63</w:t>
            </w:r>
          </w:p>
        </w:tc>
        <w:tc>
          <w:tcPr>
            <w:tcW w:w="1134" w:type="dxa"/>
            <w:vAlign w:val="center"/>
          </w:tcPr>
          <w:p w14:paraId="0D53338A">
            <w:pPr>
              <w:pStyle w:val="12"/>
            </w:pPr>
          </w:p>
        </w:tc>
        <w:tc>
          <w:tcPr>
            <w:tcW w:w="1134" w:type="dxa"/>
            <w:vAlign w:val="center"/>
          </w:tcPr>
          <w:p w14:paraId="31C066A7">
            <w:pPr>
              <w:pStyle w:val="12"/>
            </w:pPr>
          </w:p>
        </w:tc>
        <w:tc>
          <w:tcPr>
            <w:tcW w:w="1134" w:type="dxa"/>
            <w:vAlign w:val="center"/>
          </w:tcPr>
          <w:p w14:paraId="5BD006CE">
            <w:pPr>
              <w:pStyle w:val="12"/>
            </w:pPr>
          </w:p>
        </w:tc>
        <w:tc>
          <w:tcPr>
            <w:tcW w:w="1134" w:type="dxa"/>
            <w:vAlign w:val="center"/>
          </w:tcPr>
          <w:p w14:paraId="7B2115C6">
            <w:pPr>
              <w:pStyle w:val="12"/>
            </w:pPr>
          </w:p>
        </w:tc>
        <w:tc>
          <w:tcPr>
            <w:tcW w:w="1134" w:type="dxa"/>
            <w:vAlign w:val="center"/>
          </w:tcPr>
          <w:p w14:paraId="5837BF1B">
            <w:pPr>
              <w:pStyle w:val="12"/>
            </w:pPr>
          </w:p>
        </w:tc>
      </w:tr>
      <w:tr w14:paraId="3785F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93A7243">
            <w:pPr>
              <w:pStyle w:val="14"/>
            </w:pPr>
            <w:r>
              <w:t>2101103</w:t>
            </w:r>
          </w:p>
        </w:tc>
        <w:tc>
          <w:tcPr>
            <w:tcW w:w="907" w:type="dxa"/>
            <w:vAlign w:val="center"/>
          </w:tcPr>
          <w:p w14:paraId="1B417313">
            <w:pPr>
              <w:pStyle w:val="14"/>
            </w:pPr>
            <w:r>
              <w:t>30111</w:t>
            </w:r>
          </w:p>
        </w:tc>
        <w:tc>
          <w:tcPr>
            <w:tcW w:w="907" w:type="dxa"/>
            <w:vAlign w:val="center"/>
          </w:tcPr>
          <w:p w14:paraId="3DB86EC5">
            <w:pPr>
              <w:pStyle w:val="14"/>
            </w:pPr>
            <w:r>
              <w:t>50102</w:t>
            </w:r>
          </w:p>
        </w:tc>
        <w:tc>
          <w:tcPr>
            <w:tcW w:w="3969" w:type="dxa"/>
            <w:vAlign w:val="center"/>
          </w:tcPr>
          <w:p w14:paraId="7811D822">
            <w:pPr>
              <w:pStyle w:val="13"/>
            </w:pPr>
            <w:r>
              <w:t>（4）公务员医疗补助</w:t>
            </w:r>
          </w:p>
        </w:tc>
        <w:tc>
          <w:tcPr>
            <w:tcW w:w="1134" w:type="dxa"/>
            <w:vAlign w:val="center"/>
          </w:tcPr>
          <w:p w14:paraId="69C18CAE">
            <w:pPr>
              <w:pStyle w:val="12"/>
            </w:pPr>
            <w:r>
              <w:t>89.21</w:t>
            </w:r>
          </w:p>
        </w:tc>
        <w:tc>
          <w:tcPr>
            <w:tcW w:w="1134" w:type="dxa"/>
            <w:vAlign w:val="center"/>
          </w:tcPr>
          <w:p w14:paraId="7E172A50">
            <w:pPr>
              <w:pStyle w:val="12"/>
            </w:pPr>
            <w:r>
              <w:t>89.21</w:t>
            </w:r>
          </w:p>
        </w:tc>
        <w:tc>
          <w:tcPr>
            <w:tcW w:w="1134" w:type="dxa"/>
            <w:vAlign w:val="center"/>
          </w:tcPr>
          <w:p w14:paraId="572C2388">
            <w:pPr>
              <w:pStyle w:val="12"/>
            </w:pPr>
          </w:p>
        </w:tc>
        <w:tc>
          <w:tcPr>
            <w:tcW w:w="1134" w:type="dxa"/>
            <w:vAlign w:val="center"/>
          </w:tcPr>
          <w:p w14:paraId="2105AC2B">
            <w:pPr>
              <w:pStyle w:val="12"/>
            </w:pPr>
          </w:p>
        </w:tc>
        <w:tc>
          <w:tcPr>
            <w:tcW w:w="1134" w:type="dxa"/>
            <w:vAlign w:val="center"/>
          </w:tcPr>
          <w:p w14:paraId="007BC700">
            <w:pPr>
              <w:pStyle w:val="12"/>
            </w:pPr>
          </w:p>
        </w:tc>
        <w:tc>
          <w:tcPr>
            <w:tcW w:w="1134" w:type="dxa"/>
            <w:vAlign w:val="center"/>
          </w:tcPr>
          <w:p w14:paraId="4BFE562F">
            <w:pPr>
              <w:pStyle w:val="12"/>
            </w:pPr>
          </w:p>
        </w:tc>
        <w:tc>
          <w:tcPr>
            <w:tcW w:w="1134" w:type="dxa"/>
            <w:vAlign w:val="center"/>
          </w:tcPr>
          <w:p w14:paraId="104FD6BD">
            <w:pPr>
              <w:pStyle w:val="12"/>
            </w:pPr>
          </w:p>
        </w:tc>
      </w:tr>
      <w:tr w14:paraId="4A62C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3B7713B">
            <w:pPr>
              <w:pStyle w:val="14"/>
            </w:pPr>
            <w:r>
              <w:t>2050101</w:t>
            </w:r>
          </w:p>
        </w:tc>
        <w:tc>
          <w:tcPr>
            <w:tcW w:w="907" w:type="dxa"/>
            <w:vAlign w:val="center"/>
          </w:tcPr>
          <w:p w14:paraId="1ED63A10">
            <w:pPr>
              <w:pStyle w:val="14"/>
            </w:pPr>
            <w:r>
              <w:t>30112</w:t>
            </w:r>
          </w:p>
        </w:tc>
        <w:tc>
          <w:tcPr>
            <w:tcW w:w="907" w:type="dxa"/>
            <w:vAlign w:val="center"/>
          </w:tcPr>
          <w:p w14:paraId="116D5C1E">
            <w:pPr>
              <w:pStyle w:val="14"/>
            </w:pPr>
            <w:r>
              <w:t>50102</w:t>
            </w:r>
          </w:p>
        </w:tc>
        <w:tc>
          <w:tcPr>
            <w:tcW w:w="3969" w:type="dxa"/>
            <w:vAlign w:val="center"/>
          </w:tcPr>
          <w:p w14:paraId="7EFF355C">
            <w:pPr>
              <w:pStyle w:val="13"/>
            </w:pPr>
            <w:r>
              <w:t>（5）事业单位失业保险费</w:t>
            </w:r>
          </w:p>
        </w:tc>
        <w:tc>
          <w:tcPr>
            <w:tcW w:w="1134" w:type="dxa"/>
            <w:vAlign w:val="center"/>
          </w:tcPr>
          <w:p w14:paraId="1E0DD975">
            <w:pPr>
              <w:pStyle w:val="12"/>
            </w:pPr>
            <w:r>
              <w:t>4.72</w:t>
            </w:r>
          </w:p>
        </w:tc>
        <w:tc>
          <w:tcPr>
            <w:tcW w:w="1134" w:type="dxa"/>
            <w:vAlign w:val="center"/>
          </w:tcPr>
          <w:p w14:paraId="0BC98122">
            <w:pPr>
              <w:pStyle w:val="12"/>
            </w:pPr>
            <w:r>
              <w:t>4.72</w:t>
            </w:r>
          </w:p>
        </w:tc>
        <w:tc>
          <w:tcPr>
            <w:tcW w:w="1134" w:type="dxa"/>
            <w:vAlign w:val="center"/>
          </w:tcPr>
          <w:p w14:paraId="76B85795">
            <w:pPr>
              <w:pStyle w:val="12"/>
            </w:pPr>
          </w:p>
        </w:tc>
        <w:tc>
          <w:tcPr>
            <w:tcW w:w="1134" w:type="dxa"/>
            <w:vAlign w:val="center"/>
          </w:tcPr>
          <w:p w14:paraId="69A7CA7A">
            <w:pPr>
              <w:pStyle w:val="12"/>
            </w:pPr>
          </w:p>
        </w:tc>
        <w:tc>
          <w:tcPr>
            <w:tcW w:w="1134" w:type="dxa"/>
            <w:vAlign w:val="center"/>
          </w:tcPr>
          <w:p w14:paraId="57A41B4B">
            <w:pPr>
              <w:pStyle w:val="12"/>
            </w:pPr>
          </w:p>
        </w:tc>
        <w:tc>
          <w:tcPr>
            <w:tcW w:w="1134" w:type="dxa"/>
            <w:vAlign w:val="center"/>
          </w:tcPr>
          <w:p w14:paraId="524C4C12">
            <w:pPr>
              <w:pStyle w:val="12"/>
            </w:pPr>
          </w:p>
        </w:tc>
        <w:tc>
          <w:tcPr>
            <w:tcW w:w="1134" w:type="dxa"/>
            <w:vAlign w:val="center"/>
          </w:tcPr>
          <w:p w14:paraId="7F89C98C">
            <w:pPr>
              <w:pStyle w:val="12"/>
            </w:pPr>
          </w:p>
        </w:tc>
      </w:tr>
      <w:tr w14:paraId="351D1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BC17B37">
            <w:pPr>
              <w:pStyle w:val="14"/>
            </w:pPr>
            <w:r>
              <w:t>2050101</w:t>
            </w:r>
          </w:p>
        </w:tc>
        <w:tc>
          <w:tcPr>
            <w:tcW w:w="907" w:type="dxa"/>
            <w:vAlign w:val="center"/>
          </w:tcPr>
          <w:p w14:paraId="3530593F">
            <w:pPr>
              <w:pStyle w:val="14"/>
            </w:pPr>
            <w:r>
              <w:t>30112</w:t>
            </w:r>
          </w:p>
        </w:tc>
        <w:tc>
          <w:tcPr>
            <w:tcW w:w="907" w:type="dxa"/>
            <w:vAlign w:val="center"/>
          </w:tcPr>
          <w:p w14:paraId="6A250033">
            <w:pPr>
              <w:pStyle w:val="14"/>
            </w:pPr>
            <w:r>
              <w:t>50102</w:t>
            </w:r>
          </w:p>
        </w:tc>
        <w:tc>
          <w:tcPr>
            <w:tcW w:w="3969" w:type="dxa"/>
            <w:vAlign w:val="center"/>
          </w:tcPr>
          <w:p w14:paraId="2D4176E9">
            <w:pPr>
              <w:pStyle w:val="13"/>
            </w:pPr>
            <w:r>
              <w:t>（6）工伤保险费</w:t>
            </w:r>
          </w:p>
        </w:tc>
        <w:tc>
          <w:tcPr>
            <w:tcW w:w="1134" w:type="dxa"/>
            <w:vAlign w:val="center"/>
          </w:tcPr>
          <w:p w14:paraId="51796B57">
            <w:pPr>
              <w:pStyle w:val="12"/>
            </w:pPr>
            <w:r>
              <w:t>5.47</w:t>
            </w:r>
          </w:p>
        </w:tc>
        <w:tc>
          <w:tcPr>
            <w:tcW w:w="1134" w:type="dxa"/>
            <w:vAlign w:val="center"/>
          </w:tcPr>
          <w:p w14:paraId="1A79D3A8">
            <w:pPr>
              <w:pStyle w:val="12"/>
            </w:pPr>
            <w:r>
              <w:t>5.47</w:t>
            </w:r>
          </w:p>
        </w:tc>
        <w:tc>
          <w:tcPr>
            <w:tcW w:w="1134" w:type="dxa"/>
            <w:vAlign w:val="center"/>
          </w:tcPr>
          <w:p w14:paraId="4679B72E">
            <w:pPr>
              <w:pStyle w:val="12"/>
            </w:pPr>
          </w:p>
        </w:tc>
        <w:tc>
          <w:tcPr>
            <w:tcW w:w="1134" w:type="dxa"/>
            <w:vAlign w:val="center"/>
          </w:tcPr>
          <w:p w14:paraId="61C9B7AB">
            <w:pPr>
              <w:pStyle w:val="12"/>
            </w:pPr>
          </w:p>
        </w:tc>
        <w:tc>
          <w:tcPr>
            <w:tcW w:w="1134" w:type="dxa"/>
            <w:vAlign w:val="center"/>
          </w:tcPr>
          <w:p w14:paraId="589A098D">
            <w:pPr>
              <w:pStyle w:val="12"/>
            </w:pPr>
          </w:p>
        </w:tc>
        <w:tc>
          <w:tcPr>
            <w:tcW w:w="1134" w:type="dxa"/>
            <w:vAlign w:val="center"/>
          </w:tcPr>
          <w:p w14:paraId="7AE2D95F">
            <w:pPr>
              <w:pStyle w:val="12"/>
            </w:pPr>
          </w:p>
        </w:tc>
        <w:tc>
          <w:tcPr>
            <w:tcW w:w="1134" w:type="dxa"/>
            <w:vAlign w:val="center"/>
          </w:tcPr>
          <w:p w14:paraId="7721214A">
            <w:pPr>
              <w:pStyle w:val="12"/>
            </w:pPr>
          </w:p>
        </w:tc>
      </w:tr>
      <w:tr w14:paraId="44955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2E1D92B">
            <w:pPr>
              <w:pStyle w:val="14"/>
            </w:pPr>
            <w:r>
              <w:t>2210201</w:t>
            </w:r>
          </w:p>
        </w:tc>
        <w:tc>
          <w:tcPr>
            <w:tcW w:w="907" w:type="dxa"/>
            <w:vAlign w:val="center"/>
          </w:tcPr>
          <w:p w14:paraId="77730E68">
            <w:pPr>
              <w:pStyle w:val="14"/>
            </w:pPr>
            <w:r>
              <w:t>30113</w:t>
            </w:r>
          </w:p>
        </w:tc>
        <w:tc>
          <w:tcPr>
            <w:tcW w:w="907" w:type="dxa"/>
            <w:vAlign w:val="center"/>
          </w:tcPr>
          <w:p w14:paraId="6E0F4838">
            <w:pPr>
              <w:pStyle w:val="14"/>
            </w:pPr>
            <w:r>
              <w:t>50103</w:t>
            </w:r>
          </w:p>
        </w:tc>
        <w:tc>
          <w:tcPr>
            <w:tcW w:w="3969" w:type="dxa"/>
            <w:vAlign w:val="center"/>
          </w:tcPr>
          <w:p w14:paraId="3E4C090E">
            <w:pPr>
              <w:pStyle w:val="13"/>
            </w:pPr>
            <w:r>
              <w:t>7、住房公积金</w:t>
            </w:r>
          </w:p>
        </w:tc>
        <w:tc>
          <w:tcPr>
            <w:tcW w:w="1134" w:type="dxa"/>
            <w:vAlign w:val="center"/>
          </w:tcPr>
          <w:p w14:paraId="19946BE4">
            <w:pPr>
              <w:pStyle w:val="12"/>
            </w:pPr>
            <w:r>
              <w:t>119.86</w:t>
            </w:r>
          </w:p>
        </w:tc>
        <w:tc>
          <w:tcPr>
            <w:tcW w:w="1134" w:type="dxa"/>
            <w:vAlign w:val="center"/>
          </w:tcPr>
          <w:p w14:paraId="04F5069B">
            <w:pPr>
              <w:pStyle w:val="12"/>
            </w:pPr>
            <w:r>
              <w:t>119.86</w:t>
            </w:r>
          </w:p>
        </w:tc>
        <w:tc>
          <w:tcPr>
            <w:tcW w:w="1134" w:type="dxa"/>
            <w:vAlign w:val="center"/>
          </w:tcPr>
          <w:p w14:paraId="3DA47F3C">
            <w:pPr>
              <w:pStyle w:val="12"/>
            </w:pPr>
          </w:p>
        </w:tc>
        <w:tc>
          <w:tcPr>
            <w:tcW w:w="1134" w:type="dxa"/>
            <w:vAlign w:val="center"/>
          </w:tcPr>
          <w:p w14:paraId="4A8B50AD">
            <w:pPr>
              <w:pStyle w:val="12"/>
            </w:pPr>
          </w:p>
        </w:tc>
        <w:tc>
          <w:tcPr>
            <w:tcW w:w="1134" w:type="dxa"/>
            <w:vAlign w:val="center"/>
          </w:tcPr>
          <w:p w14:paraId="37445C24">
            <w:pPr>
              <w:pStyle w:val="12"/>
            </w:pPr>
          </w:p>
        </w:tc>
        <w:tc>
          <w:tcPr>
            <w:tcW w:w="1134" w:type="dxa"/>
            <w:vAlign w:val="center"/>
          </w:tcPr>
          <w:p w14:paraId="326AA147">
            <w:pPr>
              <w:pStyle w:val="12"/>
            </w:pPr>
          </w:p>
        </w:tc>
        <w:tc>
          <w:tcPr>
            <w:tcW w:w="1134" w:type="dxa"/>
            <w:vAlign w:val="center"/>
          </w:tcPr>
          <w:p w14:paraId="700583DE">
            <w:pPr>
              <w:pStyle w:val="12"/>
            </w:pPr>
          </w:p>
        </w:tc>
      </w:tr>
      <w:tr w14:paraId="628D5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CA18BDA">
            <w:pPr>
              <w:pStyle w:val="14"/>
            </w:pPr>
          </w:p>
        </w:tc>
        <w:tc>
          <w:tcPr>
            <w:tcW w:w="907" w:type="dxa"/>
            <w:vAlign w:val="center"/>
          </w:tcPr>
          <w:p w14:paraId="1886F94C">
            <w:pPr>
              <w:pStyle w:val="14"/>
            </w:pPr>
          </w:p>
        </w:tc>
        <w:tc>
          <w:tcPr>
            <w:tcW w:w="907" w:type="dxa"/>
            <w:vAlign w:val="center"/>
          </w:tcPr>
          <w:p w14:paraId="62F300FE">
            <w:pPr>
              <w:pStyle w:val="14"/>
            </w:pPr>
          </w:p>
        </w:tc>
        <w:tc>
          <w:tcPr>
            <w:tcW w:w="3969" w:type="dxa"/>
            <w:vAlign w:val="center"/>
          </w:tcPr>
          <w:p w14:paraId="1C7174F6">
            <w:pPr>
              <w:pStyle w:val="13"/>
            </w:pPr>
            <w:r>
              <w:t>二、对个人和家庭的补助</w:t>
            </w:r>
          </w:p>
        </w:tc>
        <w:tc>
          <w:tcPr>
            <w:tcW w:w="1134" w:type="dxa"/>
            <w:vAlign w:val="center"/>
          </w:tcPr>
          <w:p w14:paraId="61CD9356">
            <w:pPr>
              <w:pStyle w:val="12"/>
            </w:pPr>
            <w:r>
              <w:t>100.21</w:t>
            </w:r>
          </w:p>
        </w:tc>
        <w:tc>
          <w:tcPr>
            <w:tcW w:w="1134" w:type="dxa"/>
            <w:vAlign w:val="center"/>
          </w:tcPr>
          <w:p w14:paraId="47A09E2B">
            <w:pPr>
              <w:pStyle w:val="12"/>
            </w:pPr>
            <w:r>
              <w:t>100.21</w:t>
            </w:r>
          </w:p>
        </w:tc>
        <w:tc>
          <w:tcPr>
            <w:tcW w:w="1134" w:type="dxa"/>
            <w:vAlign w:val="center"/>
          </w:tcPr>
          <w:p w14:paraId="49936F24">
            <w:pPr>
              <w:pStyle w:val="12"/>
            </w:pPr>
          </w:p>
        </w:tc>
        <w:tc>
          <w:tcPr>
            <w:tcW w:w="1134" w:type="dxa"/>
            <w:vAlign w:val="center"/>
          </w:tcPr>
          <w:p w14:paraId="127797DB">
            <w:pPr>
              <w:pStyle w:val="12"/>
            </w:pPr>
          </w:p>
        </w:tc>
        <w:tc>
          <w:tcPr>
            <w:tcW w:w="1134" w:type="dxa"/>
            <w:vAlign w:val="center"/>
          </w:tcPr>
          <w:p w14:paraId="48ED24E3">
            <w:pPr>
              <w:pStyle w:val="12"/>
            </w:pPr>
          </w:p>
        </w:tc>
        <w:tc>
          <w:tcPr>
            <w:tcW w:w="1134" w:type="dxa"/>
            <w:vAlign w:val="center"/>
          </w:tcPr>
          <w:p w14:paraId="3FC893D4">
            <w:pPr>
              <w:pStyle w:val="12"/>
            </w:pPr>
          </w:p>
        </w:tc>
        <w:tc>
          <w:tcPr>
            <w:tcW w:w="1134" w:type="dxa"/>
            <w:vAlign w:val="center"/>
          </w:tcPr>
          <w:p w14:paraId="70571D84">
            <w:pPr>
              <w:pStyle w:val="12"/>
            </w:pPr>
          </w:p>
        </w:tc>
      </w:tr>
      <w:tr w14:paraId="57D07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3435FC2">
            <w:pPr>
              <w:pStyle w:val="14"/>
            </w:pPr>
            <w:r>
              <w:t>2050101</w:t>
            </w:r>
          </w:p>
        </w:tc>
        <w:tc>
          <w:tcPr>
            <w:tcW w:w="907" w:type="dxa"/>
            <w:vAlign w:val="center"/>
          </w:tcPr>
          <w:p w14:paraId="1B73F4F2">
            <w:pPr>
              <w:pStyle w:val="14"/>
            </w:pPr>
            <w:r>
              <w:t>30301</w:t>
            </w:r>
          </w:p>
        </w:tc>
        <w:tc>
          <w:tcPr>
            <w:tcW w:w="907" w:type="dxa"/>
            <w:vAlign w:val="center"/>
          </w:tcPr>
          <w:p w14:paraId="5314D495">
            <w:pPr>
              <w:pStyle w:val="14"/>
            </w:pPr>
            <w:r>
              <w:t>50905</w:t>
            </w:r>
          </w:p>
        </w:tc>
        <w:tc>
          <w:tcPr>
            <w:tcW w:w="3969" w:type="dxa"/>
            <w:vAlign w:val="center"/>
          </w:tcPr>
          <w:p w14:paraId="2753DAC8">
            <w:pPr>
              <w:pStyle w:val="13"/>
            </w:pPr>
            <w:r>
              <w:t>1、离休人员物业补贴</w:t>
            </w:r>
          </w:p>
        </w:tc>
        <w:tc>
          <w:tcPr>
            <w:tcW w:w="1134" w:type="dxa"/>
            <w:vAlign w:val="center"/>
          </w:tcPr>
          <w:p w14:paraId="6C3FB660">
            <w:pPr>
              <w:pStyle w:val="12"/>
            </w:pPr>
            <w:r>
              <w:t>0.22</w:t>
            </w:r>
          </w:p>
        </w:tc>
        <w:tc>
          <w:tcPr>
            <w:tcW w:w="1134" w:type="dxa"/>
            <w:vAlign w:val="center"/>
          </w:tcPr>
          <w:p w14:paraId="19F14E4A">
            <w:pPr>
              <w:pStyle w:val="12"/>
            </w:pPr>
            <w:r>
              <w:t>0.22</w:t>
            </w:r>
          </w:p>
        </w:tc>
        <w:tc>
          <w:tcPr>
            <w:tcW w:w="1134" w:type="dxa"/>
            <w:vAlign w:val="center"/>
          </w:tcPr>
          <w:p w14:paraId="7789CB9F">
            <w:pPr>
              <w:pStyle w:val="12"/>
            </w:pPr>
          </w:p>
        </w:tc>
        <w:tc>
          <w:tcPr>
            <w:tcW w:w="1134" w:type="dxa"/>
            <w:vAlign w:val="center"/>
          </w:tcPr>
          <w:p w14:paraId="7F58D5BD">
            <w:pPr>
              <w:pStyle w:val="12"/>
            </w:pPr>
          </w:p>
        </w:tc>
        <w:tc>
          <w:tcPr>
            <w:tcW w:w="1134" w:type="dxa"/>
            <w:vAlign w:val="center"/>
          </w:tcPr>
          <w:p w14:paraId="15701FA3">
            <w:pPr>
              <w:pStyle w:val="12"/>
            </w:pPr>
          </w:p>
        </w:tc>
        <w:tc>
          <w:tcPr>
            <w:tcW w:w="1134" w:type="dxa"/>
            <w:vAlign w:val="center"/>
          </w:tcPr>
          <w:p w14:paraId="587EB0D2">
            <w:pPr>
              <w:pStyle w:val="12"/>
            </w:pPr>
          </w:p>
        </w:tc>
        <w:tc>
          <w:tcPr>
            <w:tcW w:w="1134" w:type="dxa"/>
            <w:vAlign w:val="center"/>
          </w:tcPr>
          <w:p w14:paraId="395B9A64">
            <w:pPr>
              <w:pStyle w:val="12"/>
            </w:pPr>
          </w:p>
        </w:tc>
      </w:tr>
      <w:tr w14:paraId="6ED52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4F3EFC3">
            <w:pPr>
              <w:pStyle w:val="14"/>
            </w:pPr>
            <w:r>
              <w:t>2050101</w:t>
            </w:r>
          </w:p>
        </w:tc>
        <w:tc>
          <w:tcPr>
            <w:tcW w:w="907" w:type="dxa"/>
            <w:vAlign w:val="center"/>
          </w:tcPr>
          <w:p w14:paraId="31EB5CC7">
            <w:pPr>
              <w:pStyle w:val="14"/>
            </w:pPr>
            <w:r>
              <w:t>30302</w:t>
            </w:r>
          </w:p>
        </w:tc>
        <w:tc>
          <w:tcPr>
            <w:tcW w:w="907" w:type="dxa"/>
            <w:vAlign w:val="center"/>
          </w:tcPr>
          <w:p w14:paraId="18112BF5">
            <w:pPr>
              <w:pStyle w:val="14"/>
            </w:pPr>
            <w:r>
              <w:t>50905</w:t>
            </w:r>
          </w:p>
        </w:tc>
        <w:tc>
          <w:tcPr>
            <w:tcW w:w="3969" w:type="dxa"/>
            <w:vAlign w:val="center"/>
          </w:tcPr>
          <w:p w14:paraId="75311E78">
            <w:pPr>
              <w:pStyle w:val="13"/>
            </w:pPr>
            <w:r>
              <w:t>2、退休人员物业补贴</w:t>
            </w:r>
          </w:p>
        </w:tc>
        <w:tc>
          <w:tcPr>
            <w:tcW w:w="1134" w:type="dxa"/>
            <w:vAlign w:val="center"/>
          </w:tcPr>
          <w:p w14:paraId="1E5BC380">
            <w:pPr>
              <w:pStyle w:val="12"/>
            </w:pPr>
            <w:r>
              <w:t>10.91</w:t>
            </w:r>
          </w:p>
        </w:tc>
        <w:tc>
          <w:tcPr>
            <w:tcW w:w="1134" w:type="dxa"/>
            <w:vAlign w:val="center"/>
          </w:tcPr>
          <w:p w14:paraId="71C7EF1C">
            <w:pPr>
              <w:pStyle w:val="12"/>
            </w:pPr>
            <w:r>
              <w:t>10.91</w:t>
            </w:r>
          </w:p>
        </w:tc>
        <w:tc>
          <w:tcPr>
            <w:tcW w:w="1134" w:type="dxa"/>
            <w:vAlign w:val="center"/>
          </w:tcPr>
          <w:p w14:paraId="2709EDD1">
            <w:pPr>
              <w:pStyle w:val="12"/>
            </w:pPr>
          </w:p>
        </w:tc>
        <w:tc>
          <w:tcPr>
            <w:tcW w:w="1134" w:type="dxa"/>
            <w:vAlign w:val="center"/>
          </w:tcPr>
          <w:p w14:paraId="2F940F07">
            <w:pPr>
              <w:pStyle w:val="12"/>
            </w:pPr>
          </w:p>
        </w:tc>
        <w:tc>
          <w:tcPr>
            <w:tcW w:w="1134" w:type="dxa"/>
            <w:vAlign w:val="center"/>
          </w:tcPr>
          <w:p w14:paraId="4440A085">
            <w:pPr>
              <w:pStyle w:val="12"/>
            </w:pPr>
          </w:p>
        </w:tc>
        <w:tc>
          <w:tcPr>
            <w:tcW w:w="1134" w:type="dxa"/>
            <w:vAlign w:val="center"/>
          </w:tcPr>
          <w:p w14:paraId="29DAC69B">
            <w:pPr>
              <w:pStyle w:val="12"/>
            </w:pPr>
          </w:p>
        </w:tc>
        <w:tc>
          <w:tcPr>
            <w:tcW w:w="1134" w:type="dxa"/>
            <w:vAlign w:val="center"/>
          </w:tcPr>
          <w:p w14:paraId="675B6EE8">
            <w:pPr>
              <w:pStyle w:val="12"/>
            </w:pPr>
          </w:p>
        </w:tc>
      </w:tr>
      <w:tr w14:paraId="0F41B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CEEFFE1">
            <w:pPr>
              <w:pStyle w:val="14"/>
            </w:pPr>
            <w:r>
              <w:t>2050101</w:t>
            </w:r>
          </w:p>
        </w:tc>
        <w:tc>
          <w:tcPr>
            <w:tcW w:w="907" w:type="dxa"/>
            <w:vAlign w:val="center"/>
          </w:tcPr>
          <w:p w14:paraId="0570ACD3">
            <w:pPr>
              <w:pStyle w:val="14"/>
            </w:pPr>
            <w:r>
              <w:t>30301</w:t>
            </w:r>
          </w:p>
        </w:tc>
        <w:tc>
          <w:tcPr>
            <w:tcW w:w="907" w:type="dxa"/>
            <w:vAlign w:val="center"/>
          </w:tcPr>
          <w:p w14:paraId="6C7FD0B3">
            <w:pPr>
              <w:pStyle w:val="14"/>
            </w:pPr>
            <w:r>
              <w:t>50905</w:t>
            </w:r>
          </w:p>
        </w:tc>
        <w:tc>
          <w:tcPr>
            <w:tcW w:w="3969" w:type="dxa"/>
            <w:vAlign w:val="center"/>
          </w:tcPr>
          <w:p w14:paraId="63E664A5">
            <w:pPr>
              <w:pStyle w:val="13"/>
            </w:pPr>
            <w:r>
              <w:t>3、离休人员月度生活补贴</w:t>
            </w:r>
          </w:p>
        </w:tc>
        <w:tc>
          <w:tcPr>
            <w:tcW w:w="1134" w:type="dxa"/>
            <w:vAlign w:val="center"/>
          </w:tcPr>
          <w:p w14:paraId="42F27A66">
            <w:pPr>
              <w:pStyle w:val="12"/>
            </w:pPr>
            <w:r>
              <w:t>1.78</w:t>
            </w:r>
          </w:p>
        </w:tc>
        <w:tc>
          <w:tcPr>
            <w:tcW w:w="1134" w:type="dxa"/>
            <w:vAlign w:val="center"/>
          </w:tcPr>
          <w:p w14:paraId="730A5E3D">
            <w:pPr>
              <w:pStyle w:val="12"/>
            </w:pPr>
            <w:r>
              <w:t>1.78</w:t>
            </w:r>
          </w:p>
        </w:tc>
        <w:tc>
          <w:tcPr>
            <w:tcW w:w="1134" w:type="dxa"/>
            <w:vAlign w:val="center"/>
          </w:tcPr>
          <w:p w14:paraId="27E04617">
            <w:pPr>
              <w:pStyle w:val="12"/>
            </w:pPr>
          </w:p>
        </w:tc>
        <w:tc>
          <w:tcPr>
            <w:tcW w:w="1134" w:type="dxa"/>
            <w:vAlign w:val="center"/>
          </w:tcPr>
          <w:p w14:paraId="502A92B8">
            <w:pPr>
              <w:pStyle w:val="12"/>
            </w:pPr>
          </w:p>
        </w:tc>
        <w:tc>
          <w:tcPr>
            <w:tcW w:w="1134" w:type="dxa"/>
            <w:vAlign w:val="center"/>
          </w:tcPr>
          <w:p w14:paraId="1ECC0DEE">
            <w:pPr>
              <w:pStyle w:val="12"/>
            </w:pPr>
          </w:p>
        </w:tc>
        <w:tc>
          <w:tcPr>
            <w:tcW w:w="1134" w:type="dxa"/>
            <w:vAlign w:val="center"/>
          </w:tcPr>
          <w:p w14:paraId="5D671E76">
            <w:pPr>
              <w:pStyle w:val="12"/>
            </w:pPr>
          </w:p>
        </w:tc>
        <w:tc>
          <w:tcPr>
            <w:tcW w:w="1134" w:type="dxa"/>
            <w:vAlign w:val="center"/>
          </w:tcPr>
          <w:p w14:paraId="35BF282C">
            <w:pPr>
              <w:pStyle w:val="12"/>
            </w:pPr>
          </w:p>
        </w:tc>
      </w:tr>
      <w:tr w14:paraId="7884CB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9FDAC3F">
            <w:pPr>
              <w:pStyle w:val="14"/>
            </w:pPr>
            <w:r>
              <w:t>2050101</w:t>
            </w:r>
          </w:p>
        </w:tc>
        <w:tc>
          <w:tcPr>
            <w:tcW w:w="907" w:type="dxa"/>
            <w:vAlign w:val="center"/>
          </w:tcPr>
          <w:p w14:paraId="692FA536">
            <w:pPr>
              <w:pStyle w:val="14"/>
            </w:pPr>
            <w:r>
              <w:t>30302</w:t>
            </w:r>
          </w:p>
        </w:tc>
        <w:tc>
          <w:tcPr>
            <w:tcW w:w="907" w:type="dxa"/>
            <w:vAlign w:val="center"/>
          </w:tcPr>
          <w:p w14:paraId="6EDBC569">
            <w:pPr>
              <w:pStyle w:val="14"/>
            </w:pPr>
            <w:r>
              <w:t>50905</w:t>
            </w:r>
          </w:p>
        </w:tc>
        <w:tc>
          <w:tcPr>
            <w:tcW w:w="3969" w:type="dxa"/>
            <w:vAlign w:val="center"/>
          </w:tcPr>
          <w:p w14:paraId="3B6AEFDD">
            <w:pPr>
              <w:pStyle w:val="13"/>
            </w:pPr>
            <w:r>
              <w:t>4、退休人员月度生活补贴</w:t>
            </w:r>
          </w:p>
        </w:tc>
        <w:tc>
          <w:tcPr>
            <w:tcW w:w="1134" w:type="dxa"/>
            <w:vAlign w:val="center"/>
          </w:tcPr>
          <w:p w14:paraId="413E6A6D">
            <w:pPr>
              <w:pStyle w:val="12"/>
            </w:pPr>
            <w:r>
              <w:t>86.18</w:t>
            </w:r>
          </w:p>
        </w:tc>
        <w:tc>
          <w:tcPr>
            <w:tcW w:w="1134" w:type="dxa"/>
            <w:vAlign w:val="center"/>
          </w:tcPr>
          <w:p w14:paraId="636F8C34">
            <w:pPr>
              <w:pStyle w:val="12"/>
            </w:pPr>
            <w:r>
              <w:t>86.18</w:t>
            </w:r>
          </w:p>
        </w:tc>
        <w:tc>
          <w:tcPr>
            <w:tcW w:w="1134" w:type="dxa"/>
            <w:vAlign w:val="center"/>
          </w:tcPr>
          <w:p w14:paraId="7919D836">
            <w:pPr>
              <w:pStyle w:val="12"/>
            </w:pPr>
          </w:p>
        </w:tc>
        <w:tc>
          <w:tcPr>
            <w:tcW w:w="1134" w:type="dxa"/>
            <w:vAlign w:val="center"/>
          </w:tcPr>
          <w:p w14:paraId="0100D778">
            <w:pPr>
              <w:pStyle w:val="12"/>
            </w:pPr>
          </w:p>
        </w:tc>
        <w:tc>
          <w:tcPr>
            <w:tcW w:w="1134" w:type="dxa"/>
            <w:vAlign w:val="center"/>
          </w:tcPr>
          <w:p w14:paraId="6DF1BB88">
            <w:pPr>
              <w:pStyle w:val="12"/>
            </w:pPr>
          </w:p>
        </w:tc>
        <w:tc>
          <w:tcPr>
            <w:tcW w:w="1134" w:type="dxa"/>
            <w:vAlign w:val="center"/>
          </w:tcPr>
          <w:p w14:paraId="15557E1C">
            <w:pPr>
              <w:pStyle w:val="12"/>
            </w:pPr>
          </w:p>
        </w:tc>
        <w:tc>
          <w:tcPr>
            <w:tcW w:w="1134" w:type="dxa"/>
            <w:vAlign w:val="center"/>
          </w:tcPr>
          <w:p w14:paraId="622C4B83">
            <w:pPr>
              <w:pStyle w:val="12"/>
            </w:pPr>
          </w:p>
        </w:tc>
      </w:tr>
      <w:tr w14:paraId="1C23DF24">
        <w:tblPrEx>
          <w:tblCellMar>
            <w:top w:w="0" w:type="dxa"/>
            <w:left w:w="108" w:type="dxa"/>
            <w:bottom w:w="0" w:type="dxa"/>
            <w:right w:w="108" w:type="dxa"/>
          </w:tblCellMar>
        </w:tblPrEx>
        <w:trPr>
          <w:trHeight w:val="227" w:hRule="atLeast"/>
          <w:jc w:val="center"/>
        </w:trPr>
        <w:tc>
          <w:tcPr>
            <w:tcW w:w="907" w:type="dxa"/>
            <w:vAlign w:val="center"/>
          </w:tcPr>
          <w:p w14:paraId="45184C09">
            <w:pPr>
              <w:pStyle w:val="14"/>
            </w:pPr>
          </w:p>
        </w:tc>
        <w:tc>
          <w:tcPr>
            <w:tcW w:w="907" w:type="dxa"/>
            <w:vAlign w:val="center"/>
          </w:tcPr>
          <w:p w14:paraId="7183CCEA">
            <w:pPr>
              <w:pStyle w:val="14"/>
            </w:pPr>
          </w:p>
        </w:tc>
        <w:tc>
          <w:tcPr>
            <w:tcW w:w="907" w:type="dxa"/>
            <w:vAlign w:val="center"/>
          </w:tcPr>
          <w:p w14:paraId="7FD9B20A">
            <w:pPr>
              <w:pStyle w:val="14"/>
            </w:pPr>
          </w:p>
        </w:tc>
        <w:tc>
          <w:tcPr>
            <w:tcW w:w="3969" w:type="dxa"/>
            <w:vAlign w:val="center"/>
          </w:tcPr>
          <w:p w14:paraId="79710FF4">
            <w:pPr>
              <w:pStyle w:val="13"/>
            </w:pPr>
            <w:r>
              <w:t>5、生活补助</w:t>
            </w:r>
          </w:p>
        </w:tc>
        <w:tc>
          <w:tcPr>
            <w:tcW w:w="1134" w:type="dxa"/>
            <w:vAlign w:val="center"/>
          </w:tcPr>
          <w:p w14:paraId="79D7DFB2">
            <w:pPr>
              <w:pStyle w:val="12"/>
            </w:pPr>
            <w:r>
              <w:t>0.98</w:t>
            </w:r>
          </w:p>
        </w:tc>
        <w:tc>
          <w:tcPr>
            <w:tcW w:w="1134" w:type="dxa"/>
            <w:vAlign w:val="center"/>
          </w:tcPr>
          <w:p w14:paraId="7C695CFB">
            <w:pPr>
              <w:pStyle w:val="12"/>
            </w:pPr>
            <w:r>
              <w:t>0.98</w:t>
            </w:r>
          </w:p>
        </w:tc>
        <w:tc>
          <w:tcPr>
            <w:tcW w:w="1134" w:type="dxa"/>
            <w:vAlign w:val="center"/>
          </w:tcPr>
          <w:p w14:paraId="7B310B0C">
            <w:pPr>
              <w:pStyle w:val="12"/>
            </w:pPr>
          </w:p>
        </w:tc>
        <w:tc>
          <w:tcPr>
            <w:tcW w:w="1134" w:type="dxa"/>
            <w:vAlign w:val="center"/>
          </w:tcPr>
          <w:p w14:paraId="1AE67FC6">
            <w:pPr>
              <w:pStyle w:val="12"/>
            </w:pPr>
          </w:p>
        </w:tc>
        <w:tc>
          <w:tcPr>
            <w:tcW w:w="1134" w:type="dxa"/>
            <w:vAlign w:val="center"/>
          </w:tcPr>
          <w:p w14:paraId="682EE8C9">
            <w:pPr>
              <w:pStyle w:val="12"/>
            </w:pPr>
          </w:p>
        </w:tc>
        <w:tc>
          <w:tcPr>
            <w:tcW w:w="1134" w:type="dxa"/>
            <w:vAlign w:val="center"/>
          </w:tcPr>
          <w:p w14:paraId="4497F707">
            <w:pPr>
              <w:pStyle w:val="12"/>
            </w:pPr>
          </w:p>
        </w:tc>
        <w:tc>
          <w:tcPr>
            <w:tcW w:w="1134" w:type="dxa"/>
            <w:vAlign w:val="center"/>
          </w:tcPr>
          <w:p w14:paraId="40B72F0D">
            <w:pPr>
              <w:pStyle w:val="12"/>
            </w:pPr>
          </w:p>
        </w:tc>
      </w:tr>
      <w:tr w14:paraId="2D3CF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42C64FC">
            <w:pPr>
              <w:pStyle w:val="14"/>
            </w:pPr>
            <w:r>
              <w:t>2050101</w:t>
            </w:r>
          </w:p>
        </w:tc>
        <w:tc>
          <w:tcPr>
            <w:tcW w:w="907" w:type="dxa"/>
            <w:vAlign w:val="center"/>
          </w:tcPr>
          <w:p w14:paraId="4DFED12B">
            <w:pPr>
              <w:pStyle w:val="14"/>
            </w:pPr>
            <w:r>
              <w:t>30305</w:t>
            </w:r>
          </w:p>
        </w:tc>
        <w:tc>
          <w:tcPr>
            <w:tcW w:w="907" w:type="dxa"/>
            <w:vAlign w:val="center"/>
          </w:tcPr>
          <w:p w14:paraId="74C76581">
            <w:pPr>
              <w:pStyle w:val="14"/>
            </w:pPr>
            <w:r>
              <w:t>50901</w:t>
            </w:r>
          </w:p>
        </w:tc>
        <w:tc>
          <w:tcPr>
            <w:tcW w:w="3969" w:type="dxa"/>
            <w:vAlign w:val="center"/>
          </w:tcPr>
          <w:p w14:paraId="36EEE2B6">
            <w:pPr>
              <w:pStyle w:val="13"/>
            </w:pPr>
            <w:r>
              <w:t>（1）遗属补助</w:t>
            </w:r>
          </w:p>
        </w:tc>
        <w:tc>
          <w:tcPr>
            <w:tcW w:w="1134" w:type="dxa"/>
            <w:vAlign w:val="center"/>
          </w:tcPr>
          <w:p w14:paraId="3D094912">
            <w:pPr>
              <w:pStyle w:val="12"/>
            </w:pPr>
            <w:r>
              <w:t>0.98</w:t>
            </w:r>
          </w:p>
        </w:tc>
        <w:tc>
          <w:tcPr>
            <w:tcW w:w="1134" w:type="dxa"/>
            <w:vAlign w:val="center"/>
          </w:tcPr>
          <w:p w14:paraId="76CFD689">
            <w:pPr>
              <w:pStyle w:val="12"/>
            </w:pPr>
            <w:r>
              <w:t>0.98</w:t>
            </w:r>
          </w:p>
        </w:tc>
        <w:tc>
          <w:tcPr>
            <w:tcW w:w="1134" w:type="dxa"/>
            <w:vAlign w:val="center"/>
          </w:tcPr>
          <w:p w14:paraId="518C4FF2">
            <w:pPr>
              <w:pStyle w:val="12"/>
            </w:pPr>
          </w:p>
        </w:tc>
        <w:tc>
          <w:tcPr>
            <w:tcW w:w="1134" w:type="dxa"/>
            <w:vAlign w:val="center"/>
          </w:tcPr>
          <w:p w14:paraId="7288A57F">
            <w:pPr>
              <w:pStyle w:val="12"/>
            </w:pPr>
          </w:p>
        </w:tc>
        <w:tc>
          <w:tcPr>
            <w:tcW w:w="1134" w:type="dxa"/>
            <w:vAlign w:val="center"/>
          </w:tcPr>
          <w:p w14:paraId="2CFA914D">
            <w:pPr>
              <w:pStyle w:val="12"/>
            </w:pPr>
          </w:p>
        </w:tc>
        <w:tc>
          <w:tcPr>
            <w:tcW w:w="1134" w:type="dxa"/>
            <w:vAlign w:val="center"/>
          </w:tcPr>
          <w:p w14:paraId="1AB01CA1">
            <w:pPr>
              <w:pStyle w:val="12"/>
            </w:pPr>
          </w:p>
        </w:tc>
        <w:tc>
          <w:tcPr>
            <w:tcW w:w="1134" w:type="dxa"/>
            <w:vAlign w:val="center"/>
          </w:tcPr>
          <w:p w14:paraId="3E83ADF7">
            <w:pPr>
              <w:pStyle w:val="12"/>
            </w:pPr>
          </w:p>
        </w:tc>
      </w:tr>
      <w:tr w14:paraId="11E10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A281867">
            <w:pPr>
              <w:pStyle w:val="14"/>
            </w:pPr>
          </w:p>
        </w:tc>
        <w:tc>
          <w:tcPr>
            <w:tcW w:w="907" w:type="dxa"/>
            <w:vAlign w:val="center"/>
          </w:tcPr>
          <w:p w14:paraId="2A1531BE">
            <w:pPr>
              <w:pStyle w:val="14"/>
            </w:pPr>
            <w:r>
              <w:t>30305</w:t>
            </w:r>
          </w:p>
        </w:tc>
        <w:tc>
          <w:tcPr>
            <w:tcW w:w="907" w:type="dxa"/>
            <w:vAlign w:val="center"/>
          </w:tcPr>
          <w:p w14:paraId="1BEFE47C">
            <w:pPr>
              <w:pStyle w:val="14"/>
            </w:pPr>
          </w:p>
        </w:tc>
        <w:tc>
          <w:tcPr>
            <w:tcW w:w="3969" w:type="dxa"/>
            <w:vAlign w:val="center"/>
          </w:tcPr>
          <w:p w14:paraId="212DF893">
            <w:pPr>
              <w:pStyle w:val="13"/>
            </w:pPr>
            <w:r>
              <w:t>（2）民办退休教师工资差额</w:t>
            </w:r>
          </w:p>
        </w:tc>
        <w:tc>
          <w:tcPr>
            <w:tcW w:w="1134" w:type="dxa"/>
            <w:vAlign w:val="center"/>
          </w:tcPr>
          <w:p w14:paraId="5A54AE04">
            <w:pPr>
              <w:pStyle w:val="12"/>
            </w:pPr>
          </w:p>
        </w:tc>
        <w:tc>
          <w:tcPr>
            <w:tcW w:w="1134" w:type="dxa"/>
            <w:vAlign w:val="center"/>
          </w:tcPr>
          <w:p w14:paraId="3A868672">
            <w:pPr>
              <w:pStyle w:val="12"/>
            </w:pPr>
          </w:p>
        </w:tc>
        <w:tc>
          <w:tcPr>
            <w:tcW w:w="1134" w:type="dxa"/>
            <w:vAlign w:val="center"/>
          </w:tcPr>
          <w:p w14:paraId="36970177">
            <w:pPr>
              <w:pStyle w:val="12"/>
            </w:pPr>
          </w:p>
        </w:tc>
        <w:tc>
          <w:tcPr>
            <w:tcW w:w="1134" w:type="dxa"/>
            <w:vAlign w:val="center"/>
          </w:tcPr>
          <w:p w14:paraId="322FD955">
            <w:pPr>
              <w:pStyle w:val="12"/>
            </w:pPr>
          </w:p>
        </w:tc>
        <w:tc>
          <w:tcPr>
            <w:tcW w:w="1134" w:type="dxa"/>
            <w:vAlign w:val="center"/>
          </w:tcPr>
          <w:p w14:paraId="1560CBC7">
            <w:pPr>
              <w:pStyle w:val="12"/>
            </w:pPr>
          </w:p>
        </w:tc>
        <w:tc>
          <w:tcPr>
            <w:tcW w:w="1134" w:type="dxa"/>
            <w:vAlign w:val="center"/>
          </w:tcPr>
          <w:p w14:paraId="3798AFD4">
            <w:pPr>
              <w:pStyle w:val="12"/>
            </w:pPr>
          </w:p>
        </w:tc>
        <w:tc>
          <w:tcPr>
            <w:tcW w:w="1134" w:type="dxa"/>
            <w:vAlign w:val="center"/>
          </w:tcPr>
          <w:p w14:paraId="27FF0239">
            <w:pPr>
              <w:pStyle w:val="12"/>
            </w:pPr>
          </w:p>
        </w:tc>
      </w:tr>
      <w:tr w14:paraId="7E541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3921E5F">
            <w:pPr>
              <w:pStyle w:val="14"/>
            </w:pPr>
          </w:p>
        </w:tc>
        <w:tc>
          <w:tcPr>
            <w:tcW w:w="907" w:type="dxa"/>
            <w:vAlign w:val="center"/>
          </w:tcPr>
          <w:p w14:paraId="31D00BCD">
            <w:pPr>
              <w:pStyle w:val="14"/>
            </w:pPr>
          </w:p>
        </w:tc>
        <w:tc>
          <w:tcPr>
            <w:tcW w:w="907" w:type="dxa"/>
            <w:vAlign w:val="center"/>
          </w:tcPr>
          <w:p w14:paraId="31FC2579">
            <w:pPr>
              <w:pStyle w:val="14"/>
            </w:pPr>
          </w:p>
        </w:tc>
        <w:tc>
          <w:tcPr>
            <w:tcW w:w="3969" w:type="dxa"/>
            <w:vAlign w:val="center"/>
          </w:tcPr>
          <w:p w14:paraId="1B7BE3B8">
            <w:pPr>
              <w:pStyle w:val="13"/>
            </w:pPr>
            <w:r>
              <w:t>6、奖励金</w:t>
            </w:r>
          </w:p>
        </w:tc>
        <w:tc>
          <w:tcPr>
            <w:tcW w:w="1134" w:type="dxa"/>
            <w:vAlign w:val="center"/>
          </w:tcPr>
          <w:p w14:paraId="6BEC0347">
            <w:pPr>
              <w:pStyle w:val="12"/>
            </w:pPr>
            <w:r>
              <w:t>0.14</w:t>
            </w:r>
          </w:p>
        </w:tc>
        <w:tc>
          <w:tcPr>
            <w:tcW w:w="1134" w:type="dxa"/>
            <w:vAlign w:val="center"/>
          </w:tcPr>
          <w:p w14:paraId="4D71E9CE">
            <w:pPr>
              <w:pStyle w:val="12"/>
            </w:pPr>
            <w:r>
              <w:t>0.14</w:t>
            </w:r>
          </w:p>
        </w:tc>
        <w:tc>
          <w:tcPr>
            <w:tcW w:w="1134" w:type="dxa"/>
            <w:vAlign w:val="center"/>
          </w:tcPr>
          <w:p w14:paraId="5D5630DC">
            <w:pPr>
              <w:pStyle w:val="12"/>
            </w:pPr>
          </w:p>
        </w:tc>
        <w:tc>
          <w:tcPr>
            <w:tcW w:w="1134" w:type="dxa"/>
            <w:vAlign w:val="center"/>
          </w:tcPr>
          <w:p w14:paraId="17EB642E">
            <w:pPr>
              <w:pStyle w:val="12"/>
            </w:pPr>
          </w:p>
        </w:tc>
        <w:tc>
          <w:tcPr>
            <w:tcW w:w="1134" w:type="dxa"/>
            <w:vAlign w:val="center"/>
          </w:tcPr>
          <w:p w14:paraId="3032912E">
            <w:pPr>
              <w:pStyle w:val="12"/>
            </w:pPr>
          </w:p>
        </w:tc>
        <w:tc>
          <w:tcPr>
            <w:tcW w:w="1134" w:type="dxa"/>
            <w:vAlign w:val="center"/>
          </w:tcPr>
          <w:p w14:paraId="3AFC4626">
            <w:pPr>
              <w:pStyle w:val="12"/>
            </w:pPr>
          </w:p>
        </w:tc>
        <w:tc>
          <w:tcPr>
            <w:tcW w:w="1134" w:type="dxa"/>
            <w:vAlign w:val="center"/>
          </w:tcPr>
          <w:p w14:paraId="52978829">
            <w:pPr>
              <w:pStyle w:val="12"/>
            </w:pPr>
          </w:p>
        </w:tc>
      </w:tr>
      <w:tr w14:paraId="7CF15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8644E60">
            <w:pPr>
              <w:pStyle w:val="14"/>
            </w:pPr>
            <w:r>
              <w:t>2050101</w:t>
            </w:r>
          </w:p>
        </w:tc>
        <w:tc>
          <w:tcPr>
            <w:tcW w:w="907" w:type="dxa"/>
            <w:vAlign w:val="center"/>
          </w:tcPr>
          <w:p w14:paraId="5C4E9E24">
            <w:pPr>
              <w:pStyle w:val="14"/>
            </w:pPr>
            <w:r>
              <w:t>30309</w:t>
            </w:r>
          </w:p>
        </w:tc>
        <w:tc>
          <w:tcPr>
            <w:tcW w:w="907" w:type="dxa"/>
            <w:vAlign w:val="center"/>
          </w:tcPr>
          <w:p w14:paraId="2CD0278F">
            <w:pPr>
              <w:pStyle w:val="14"/>
            </w:pPr>
            <w:r>
              <w:t>50901</w:t>
            </w:r>
          </w:p>
        </w:tc>
        <w:tc>
          <w:tcPr>
            <w:tcW w:w="3969" w:type="dxa"/>
            <w:vAlign w:val="center"/>
          </w:tcPr>
          <w:p w14:paraId="001B5D3F">
            <w:pPr>
              <w:pStyle w:val="13"/>
            </w:pPr>
            <w:r>
              <w:t>（1）独生子女父母奖励</w:t>
            </w:r>
          </w:p>
        </w:tc>
        <w:tc>
          <w:tcPr>
            <w:tcW w:w="1134" w:type="dxa"/>
            <w:vAlign w:val="center"/>
          </w:tcPr>
          <w:p w14:paraId="250C5E77">
            <w:pPr>
              <w:pStyle w:val="12"/>
            </w:pPr>
            <w:r>
              <w:t>0.14</w:t>
            </w:r>
          </w:p>
        </w:tc>
        <w:tc>
          <w:tcPr>
            <w:tcW w:w="1134" w:type="dxa"/>
            <w:vAlign w:val="center"/>
          </w:tcPr>
          <w:p w14:paraId="22C8E220">
            <w:pPr>
              <w:pStyle w:val="12"/>
            </w:pPr>
            <w:r>
              <w:t>0.14</w:t>
            </w:r>
          </w:p>
        </w:tc>
        <w:tc>
          <w:tcPr>
            <w:tcW w:w="1134" w:type="dxa"/>
            <w:vAlign w:val="center"/>
          </w:tcPr>
          <w:p w14:paraId="2D49A0D9">
            <w:pPr>
              <w:pStyle w:val="12"/>
            </w:pPr>
          </w:p>
        </w:tc>
        <w:tc>
          <w:tcPr>
            <w:tcW w:w="1134" w:type="dxa"/>
            <w:vAlign w:val="center"/>
          </w:tcPr>
          <w:p w14:paraId="01C5236D">
            <w:pPr>
              <w:pStyle w:val="12"/>
            </w:pPr>
          </w:p>
        </w:tc>
        <w:tc>
          <w:tcPr>
            <w:tcW w:w="1134" w:type="dxa"/>
            <w:vAlign w:val="center"/>
          </w:tcPr>
          <w:p w14:paraId="361F8FCB">
            <w:pPr>
              <w:pStyle w:val="12"/>
            </w:pPr>
          </w:p>
        </w:tc>
        <w:tc>
          <w:tcPr>
            <w:tcW w:w="1134" w:type="dxa"/>
            <w:vAlign w:val="center"/>
          </w:tcPr>
          <w:p w14:paraId="69904D4B">
            <w:pPr>
              <w:pStyle w:val="12"/>
            </w:pPr>
          </w:p>
        </w:tc>
        <w:tc>
          <w:tcPr>
            <w:tcW w:w="1134" w:type="dxa"/>
            <w:vAlign w:val="center"/>
          </w:tcPr>
          <w:p w14:paraId="03DBB7F7">
            <w:pPr>
              <w:pStyle w:val="12"/>
            </w:pPr>
          </w:p>
        </w:tc>
      </w:tr>
      <w:tr w14:paraId="186B0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D012A41">
            <w:pPr>
              <w:pStyle w:val="14"/>
            </w:pPr>
          </w:p>
        </w:tc>
        <w:tc>
          <w:tcPr>
            <w:tcW w:w="907" w:type="dxa"/>
            <w:vAlign w:val="center"/>
          </w:tcPr>
          <w:p w14:paraId="5D2E0915">
            <w:pPr>
              <w:pStyle w:val="14"/>
            </w:pPr>
            <w:r>
              <w:t>30309</w:t>
            </w:r>
          </w:p>
        </w:tc>
        <w:tc>
          <w:tcPr>
            <w:tcW w:w="907" w:type="dxa"/>
            <w:vAlign w:val="center"/>
          </w:tcPr>
          <w:p w14:paraId="1295DE1B">
            <w:pPr>
              <w:pStyle w:val="14"/>
            </w:pPr>
          </w:p>
        </w:tc>
        <w:tc>
          <w:tcPr>
            <w:tcW w:w="3969" w:type="dxa"/>
            <w:vAlign w:val="center"/>
          </w:tcPr>
          <w:p w14:paraId="5DF13E00">
            <w:pPr>
              <w:pStyle w:val="13"/>
            </w:pPr>
            <w:r>
              <w:t>（2）其他奖励金</w:t>
            </w:r>
          </w:p>
        </w:tc>
        <w:tc>
          <w:tcPr>
            <w:tcW w:w="1134" w:type="dxa"/>
            <w:vAlign w:val="center"/>
          </w:tcPr>
          <w:p w14:paraId="3E9CF5F9">
            <w:pPr>
              <w:pStyle w:val="12"/>
            </w:pPr>
          </w:p>
        </w:tc>
        <w:tc>
          <w:tcPr>
            <w:tcW w:w="1134" w:type="dxa"/>
            <w:vAlign w:val="center"/>
          </w:tcPr>
          <w:p w14:paraId="028DAC67">
            <w:pPr>
              <w:pStyle w:val="12"/>
            </w:pPr>
          </w:p>
        </w:tc>
        <w:tc>
          <w:tcPr>
            <w:tcW w:w="1134" w:type="dxa"/>
            <w:vAlign w:val="center"/>
          </w:tcPr>
          <w:p w14:paraId="3AA24888">
            <w:pPr>
              <w:pStyle w:val="12"/>
            </w:pPr>
          </w:p>
        </w:tc>
        <w:tc>
          <w:tcPr>
            <w:tcW w:w="1134" w:type="dxa"/>
            <w:vAlign w:val="center"/>
          </w:tcPr>
          <w:p w14:paraId="77FDE19C">
            <w:pPr>
              <w:pStyle w:val="12"/>
            </w:pPr>
          </w:p>
        </w:tc>
        <w:tc>
          <w:tcPr>
            <w:tcW w:w="1134" w:type="dxa"/>
            <w:vAlign w:val="center"/>
          </w:tcPr>
          <w:p w14:paraId="27691AD2">
            <w:pPr>
              <w:pStyle w:val="12"/>
            </w:pPr>
          </w:p>
        </w:tc>
        <w:tc>
          <w:tcPr>
            <w:tcW w:w="1134" w:type="dxa"/>
            <w:vAlign w:val="center"/>
          </w:tcPr>
          <w:p w14:paraId="3007085E">
            <w:pPr>
              <w:pStyle w:val="12"/>
            </w:pPr>
          </w:p>
        </w:tc>
        <w:tc>
          <w:tcPr>
            <w:tcW w:w="1134" w:type="dxa"/>
            <w:vAlign w:val="center"/>
          </w:tcPr>
          <w:p w14:paraId="59E58F5F">
            <w:pPr>
              <w:pStyle w:val="12"/>
            </w:pPr>
          </w:p>
        </w:tc>
      </w:tr>
      <w:tr w14:paraId="606EC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4D431B2">
            <w:pPr>
              <w:pStyle w:val="14"/>
            </w:pPr>
          </w:p>
        </w:tc>
        <w:tc>
          <w:tcPr>
            <w:tcW w:w="907" w:type="dxa"/>
            <w:vAlign w:val="center"/>
          </w:tcPr>
          <w:p w14:paraId="04EA5815">
            <w:pPr>
              <w:pStyle w:val="14"/>
            </w:pPr>
            <w:r>
              <w:t>30399</w:t>
            </w:r>
          </w:p>
        </w:tc>
        <w:tc>
          <w:tcPr>
            <w:tcW w:w="907" w:type="dxa"/>
            <w:vAlign w:val="center"/>
          </w:tcPr>
          <w:p w14:paraId="7F3391CA">
            <w:pPr>
              <w:pStyle w:val="14"/>
            </w:pPr>
          </w:p>
        </w:tc>
        <w:tc>
          <w:tcPr>
            <w:tcW w:w="3969" w:type="dxa"/>
            <w:vAlign w:val="center"/>
          </w:tcPr>
          <w:p w14:paraId="646DFB39">
            <w:pPr>
              <w:pStyle w:val="13"/>
            </w:pPr>
            <w:r>
              <w:t>7、其他对个人和家庭的补助支出</w:t>
            </w:r>
          </w:p>
        </w:tc>
        <w:tc>
          <w:tcPr>
            <w:tcW w:w="1134" w:type="dxa"/>
            <w:vAlign w:val="center"/>
          </w:tcPr>
          <w:p w14:paraId="5B42E2BD">
            <w:pPr>
              <w:pStyle w:val="12"/>
            </w:pPr>
          </w:p>
        </w:tc>
        <w:tc>
          <w:tcPr>
            <w:tcW w:w="1134" w:type="dxa"/>
            <w:vAlign w:val="center"/>
          </w:tcPr>
          <w:p w14:paraId="5798AB66">
            <w:pPr>
              <w:pStyle w:val="12"/>
            </w:pPr>
          </w:p>
        </w:tc>
        <w:tc>
          <w:tcPr>
            <w:tcW w:w="1134" w:type="dxa"/>
            <w:vAlign w:val="center"/>
          </w:tcPr>
          <w:p w14:paraId="652D732B">
            <w:pPr>
              <w:pStyle w:val="12"/>
            </w:pPr>
          </w:p>
        </w:tc>
        <w:tc>
          <w:tcPr>
            <w:tcW w:w="1134" w:type="dxa"/>
            <w:vAlign w:val="center"/>
          </w:tcPr>
          <w:p w14:paraId="3527B49A">
            <w:pPr>
              <w:pStyle w:val="12"/>
            </w:pPr>
          </w:p>
        </w:tc>
        <w:tc>
          <w:tcPr>
            <w:tcW w:w="1134" w:type="dxa"/>
            <w:vAlign w:val="center"/>
          </w:tcPr>
          <w:p w14:paraId="6F4E344F">
            <w:pPr>
              <w:pStyle w:val="12"/>
            </w:pPr>
          </w:p>
        </w:tc>
        <w:tc>
          <w:tcPr>
            <w:tcW w:w="1134" w:type="dxa"/>
            <w:vAlign w:val="center"/>
          </w:tcPr>
          <w:p w14:paraId="37BA5526">
            <w:pPr>
              <w:pStyle w:val="12"/>
            </w:pPr>
          </w:p>
        </w:tc>
        <w:tc>
          <w:tcPr>
            <w:tcW w:w="1134" w:type="dxa"/>
            <w:vAlign w:val="center"/>
          </w:tcPr>
          <w:p w14:paraId="387FB677">
            <w:pPr>
              <w:pStyle w:val="12"/>
            </w:pPr>
          </w:p>
        </w:tc>
      </w:tr>
    </w:tbl>
    <w:p w14:paraId="6AD3E6CA">
      <w:pPr>
        <w:sectPr>
          <w:pgSz w:w="16840" w:h="11900" w:orient="landscape"/>
          <w:pgMar w:top="1361" w:right="1020" w:bottom="1361" w:left="1020" w:header="720" w:footer="720" w:gutter="0"/>
          <w:cols w:space="720" w:num="1"/>
        </w:sectPr>
      </w:pPr>
    </w:p>
    <w:p w14:paraId="624C656C">
      <w:pPr>
        <w:spacing w:before="0" w:after="0" w:line="240" w:lineRule="auto"/>
        <w:ind w:firstLine="0"/>
        <w:jc w:val="center"/>
        <w:outlineLvl w:val="4"/>
      </w:pPr>
      <w:r>
        <w:rPr>
          <w:rFonts w:ascii="方正小标宋_GBK" w:hAnsi="方正小标宋_GBK" w:eastAsia="方正小标宋_GBK" w:cs="方正小标宋_GBK"/>
          <w:color w:val="000000"/>
          <w:sz w:val="32"/>
        </w:rPr>
        <w:t>日常公用经费预算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82"/>
        <w:gridCol w:w="1082"/>
        <w:gridCol w:w="910"/>
        <w:gridCol w:w="3981"/>
        <w:gridCol w:w="1137"/>
        <w:gridCol w:w="1137"/>
        <w:gridCol w:w="1137"/>
        <w:gridCol w:w="1137"/>
        <w:gridCol w:w="1137"/>
        <w:gridCol w:w="1138"/>
        <w:gridCol w:w="1138"/>
      </w:tblGrid>
      <w:tr w14:paraId="3E543C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29D8F476">
            <w:pPr>
              <w:pStyle w:val="10"/>
            </w:pPr>
            <w:r>
              <w:t>360001曹妃甸区教育体育局本级</w:t>
            </w:r>
          </w:p>
        </w:tc>
        <w:tc>
          <w:tcPr>
            <w:tcW w:w="4535" w:type="dxa"/>
            <w:gridSpan w:val="4"/>
            <w:tcBorders>
              <w:top w:val="single" w:color="FFFFFF" w:sz="6" w:space="0"/>
              <w:left w:val="single" w:color="FFFFFF" w:sz="6" w:space="0"/>
              <w:right w:val="single" w:color="FFFFFF" w:sz="6" w:space="0"/>
            </w:tcBorders>
            <w:vAlign w:val="center"/>
          </w:tcPr>
          <w:p w14:paraId="1A201D89">
            <w:pPr>
              <w:pStyle w:val="9"/>
            </w:pPr>
            <w:r>
              <w:t>单位：万元</w:t>
            </w:r>
          </w:p>
        </w:tc>
      </w:tr>
      <w:tr w14:paraId="47B35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324CD97B">
            <w:pPr>
              <w:pStyle w:val="11"/>
            </w:pPr>
            <w:r>
              <w:t>功能分类科目编码</w:t>
            </w:r>
          </w:p>
        </w:tc>
        <w:tc>
          <w:tcPr>
            <w:tcW w:w="907" w:type="dxa"/>
            <w:vMerge w:val="restart"/>
            <w:vAlign w:val="center"/>
          </w:tcPr>
          <w:p w14:paraId="21BF1D18">
            <w:pPr>
              <w:pStyle w:val="11"/>
            </w:pPr>
            <w:r>
              <w:t>部门经济分类编码</w:t>
            </w:r>
          </w:p>
        </w:tc>
        <w:tc>
          <w:tcPr>
            <w:tcW w:w="907" w:type="dxa"/>
            <w:vMerge w:val="restart"/>
            <w:vAlign w:val="center"/>
          </w:tcPr>
          <w:p w14:paraId="47BE0DE8">
            <w:pPr>
              <w:pStyle w:val="11"/>
            </w:pPr>
            <w:r>
              <w:t>政府经济分类编码</w:t>
            </w:r>
          </w:p>
        </w:tc>
        <w:tc>
          <w:tcPr>
            <w:tcW w:w="3969" w:type="dxa"/>
            <w:vMerge w:val="restart"/>
            <w:vAlign w:val="center"/>
          </w:tcPr>
          <w:p w14:paraId="5ACC2BCA">
            <w:pPr>
              <w:pStyle w:val="11"/>
            </w:pPr>
            <w:r>
              <w:t>预算支出项目</w:t>
            </w:r>
          </w:p>
        </w:tc>
        <w:tc>
          <w:tcPr>
            <w:tcW w:w="7937" w:type="dxa"/>
            <w:gridSpan w:val="7"/>
            <w:vAlign w:val="center"/>
          </w:tcPr>
          <w:p w14:paraId="1115F142">
            <w:pPr>
              <w:pStyle w:val="11"/>
            </w:pPr>
            <w:r>
              <w:t>资 金 来 源</w:t>
            </w:r>
          </w:p>
        </w:tc>
      </w:tr>
      <w:tr w14:paraId="3FDCFD42">
        <w:tblPrEx>
          <w:tblCellMar>
            <w:top w:w="0" w:type="dxa"/>
            <w:left w:w="108" w:type="dxa"/>
            <w:bottom w:w="0" w:type="dxa"/>
            <w:right w:w="108" w:type="dxa"/>
          </w:tblCellMar>
        </w:tblPrEx>
        <w:trPr>
          <w:trHeight w:val="227" w:hRule="atLeast"/>
          <w:tblHeader/>
          <w:jc w:val="center"/>
        </w:trPr>
        <w:tc>
          <w:tcPr>
            <w:tcW w:w="907" w:type="dxa"/>
            <w:vMerge w:val="continue"/>
          </w:tcPr>
          <w:p w14:paraId="62DB0435"/>
        </w:tc>
        <w:tc>
          <w:tcPr>
            <w:tcW w:w="907" w:type="dxa"/>
            <w:vMerge w:val="continue"/>
          </w:tcPr>
          <w:p w14:paraId="150AFD7E"/>
        </w:tc>
        <w:tc>
          <w:tcPr>
            <w:tcW w:w="907" w:type="dxa"/>
            <w:vMerge w:val="continue"/>
          </w:tcPr>
          <w:p w14:paraId="20558CDA"/>
        </w:tc>
        <w:tc>
          <w:tcPr>
            <w:tcW w:w="3969" w:type="dxa"/>
            <w:vMerge w:val="continue"/>
          </w:tcPr>
          <w:p w14:paraId="7E402FD4"/>
        </w:tc>
        <w:tc>
          <w:tcPr>
            <w:tcW w:w="1134" w:type="dxa"/>
            <w:vAlign w:val="center"/>
          </w:tcPr>
          <w:p w14:paraId="55A99371">
            <w:pPr>
              <w:pStyle w:val="11"/>
            </w:pPr>
            <w:r>
              <w:t>合  计</w:t>
            </w:r>
          </w:p>
        </w:tc>
        <w:tc>
          <w:tcPr>
            <w:tcW w:w="1134" w:type="dxa"/>
            <w:vAlign w:val="center"/>
          </w:tcPr>
          <w:p w14:paraId="7943237A">
            <w:pPr>
              <w:pStyle w:val="11"/>
            </w:pPr>
            <w:r>
              <w:t>一般公共    预算拨款</w:t>
            </w:r>
          </w:p>
        </w:tc>
        <w:tc>
          <w:tcPr>
            <w:tcW w:w="1134" w:type="dxa"/>
            <w:vAlign w:val="center"/>
          </w:tcPr>
          <w:p w14:paraId="2A3E2B34">
            <w:pPr>
              <w:pStyle w:val="11"/>
            </w:pPr>
            <w:r>
              <w:t>基金预算    拨款</w:t>
            </w:r>
          </w:p>
        </w:tc>
        <w:tc>
          <w:tcPr>
            <w:tcW w:w="1134" w:type="dxa"/>
            <w:vAlign w:val="center"/>
          </w:tcPr>
          <w:p w14:paraId="4881726F">
            <w:pPr>
              <w:pStyle w:val="11"/>
            </w:pPr>
            <w:r>
              <w:t>财政专户    核拨</w:t>
            </w:r>
          </w:p>
        </w:tc>
        <w:tc>
          <w:tcPr>
            <w:tcW w:w="1134" w:type="dxa"/>
            <w:vAlign w:val="center"/>
          </w:tcPr>
          <w:p w14:paraId="5E0B0479">
            <w:pPr>
              <w:pStyle w:val="11"/>
            </w:pPr>
            <w:r>
              <w:t>单位资金</w:t>
            </w:r>
          </w:p>
        </w:tc>
        <w:tc>
          <w:tcPr>
            <w:tcW w:w="1134" w:type="dxa"/>
            <w:vAlign w:val="center"/>
          </w:tcPr>
          <w:p w14:paraId="65DA6B0E">
            <w:pPr>
              <w:pStyle w:val="11"/>
            </w:pPr>
            <w:r>
              <w:t>财政拨款    结转</w:t>
            </w:r>
          </w:p>
        </w:tc>
        <w:tc>
          <w:tcPr>
            <w:tcW w:w="1134" w:type="dxa"/>
            <w:vAlign w:val="center"/>
          </w:tcPr>
          <w:p w14:paraId="3AF0F34C">
            <w:pPr>
              <w:pStyle w:val="11"/>
            </w:pPr>
            <w:r>
              <w:t>非财政    拨款结转    结余</w:t>
            </w:r>
          </w:p>
        </w:tc>
      </w:tr>
      <w:tr w14:paraId="7D83D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66EF94B">
            <w:pPr>
              <w:pStyle w:val="15"/>
            </w:pPr>
          </w:p>
        </w:tc>
        <w:tc>
          <w:tcPr>
            <w:tcW w:w="907" w:type="dxa"/>
            <w:vAlign w:val="center"/>
          </w:tcPr>
          <w:p w14:paraId="172230D3">
            <w:pPr>
              <w:pStyle w:val="15"/>
            </w:pPr>
          </w:p>
        </w:tc>
        <w:tc>
          <w:tcPr>
            <w:tcW w:w="907" w:type="dxa"/>
            <w:vAlign w:val="center"/>
          </w:tcPr>
          <w:p w14:paraId="33D1CFA6">
            <w:pPr>
              <w:pStyle w:val="15"/>
            </w:pPr>
          </w:p>
        </w:tc>
        <w:tc>
          <w:tcPr>
            <w:tcW w:w="3969" w:type="dxa"/>
            <w:vAlign w:val="center"/>
          </w:tcPr>
          <w:p w14:paraId="549C5C8D">
            <w:pPr>
              <w:pStyle w:val="15"/>
            </w:pPr>
            <w:r>
              <w:t>合计</w:t>
            </w:r>
          </w:p>
        </w:tc>
        <w:tc>
          <w:tcPr>
            <w:tcW w:w="1134" w:type="dxa"/>
            <w:vAlign w:val="center"/>
          </w:tcPr>
          <w:p w14:paraId="020A088F">
            <w:pPr>
              <w:pStyle w:val="16"/>
            </w:pPr>
            <w:r>
              <w:t>85.31</w:t>
            </w:r>
          </w:p>
        </w:tc>
        <w:tc>
          <w:tcPr>
            <w:tcW w:w="1134" w:type="dxa"/>
            <w:vAlign w:val="center"/>
          </w:tcPr>
          <w:p w14:paraId="00027317">
            <w:pPr>
              <w:pStyle w:val="16"/>
            </w:pPr>
            <w:r>
              <w:t>85.31</w:t>
            </w:r>
          </w:p>
        </w:tc>
        <w:tc>
          <w:tcPr>
            <w:tcW w:w="1134" w:type="dxa"/>
            <w:vAlign w:val="center"/>
          </w:tcPr>
          <w:p w14:paraId="1F39CD7A">
            <w:pPr>
              <w:pStyle w:val="16"/>
            </w:pPr>
          </w:p>
        </w:tc>
        <w:tc>
          <w:tcPr>
            <w:tcW w:w="1134" w:type="dxa"/>
            <w:vAlign w:val="center"/>
          </w:tcPr>
          <w:p w14:paraId="08E8C9E4">
            <w:pPr>
              <w:pStyle w:val="16"/>
            </w:pPr>
          </w:p>
        </w:tc>
        <w:tc>
          <w:tcPr>
            <w:tcW w:w="1134" w:type="dxa"/>
            <w:vAlign w:val="center"/>
          </w:tcPr>
          <w:p w14:paraId="3E71C5CE">
            <w:pPr>
              <w:pStyle w:val="16"/>
            </w:pPr>
          </w:p>
        </w:tc>
        <w:tc>
          <w:tcPr>
            <w:tcW w:w="1134" w:type="dxa"/>
            <w:vAlign w:val="center"/>
          </w:tcPr>
          <w:p w14:paraId="47A8AF96">
            <w:pPr>
              <w:pStyle w:val="16"/>
            </w:pPr>
          </w:p>
        </w:tc>
        <w:tc>
          <w:tcPr>
            <w:tcW w:w="1134" w:type="dxa"/>
            <w:vAlign w:val="center"/>
          </w:tcPr>
          <w:p w14:paraId="1F3D6596">
            <w:pPr>
              <w:pStyle w:val="16"/>
            </w:pPr>
          </w:p>
        </w:tc>
      </w:tr>
      <w:tr w14:paraId="41628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4924B0A">
            <w:pPr>
              <w:pStyle w:val="14"/>
            </w:pPr>
            <w:r>
              <w:t>2050101</w:t>
            </w:r>
          </w:p>
        </w:tc>
        <w:tc>
          <w:tcPr>
            <w:tcW w:w="907" w:type="dxa"/>
            <w:vAlign w:val="center"/>
          </w:tcPr>
          <w:p w14:paraId="7754C318">
            <w:pPr>
              <w:pStyle w:val="14"/>
            </w:pPr>
            <w:r>
              <w:t>30201</w:t>
            </w:r>
          </w:p>
        </w:tc>
        <w:tc>
          <w:tcPr>
            <w:tcW w:w="907" w:type="dxa"/>
            <w:vAlign w:val="center"/>
          </w:tcPr>
          <w:p w14:paraId="22FC050A">
            <w:pPr>
              <w:pStyle w:val="14"/>
            </w:pPr>
            <w:r>
              <w:t>50201</w:t>
            </w:r>
          </w:p>
        </w:tc>
        <w:tc>
          <w:tcPr>
            <w:tcW w:w="3969" w:type="dxa"/>
            <w:vAlign w:val="center"/>
          </w:tcPr>
          <w:p w14:paraId="45F1762D">
            <w:pPr>
              <w:pStyle w:val="13"/>
            </w:pPr>
            <w:r>
              <w:t>（1）办公费</w:t>
            </w:r>
          </w:p>
        </w:tc>
        <w:tc>
          <w:tcPr>
            <w:tcW w:w="1134" w:type="dxa"/>
            <w:vAlign w:val="center"/>
          </w:tcPr>
          <w:p w14:paraId="14644723">
            <w:pPr>
              <w:pStyle w:val="12"/>
            </w:pPr>
            <w:r>
              <w:t>5.78</w:t>
            </w:r>
          </w:p>
        </w:tc>
        <w:tc>
          <w:tcPr>
            <w:tcW w:w="1134" w:type="dxa"/>
            <w:vAlign w:val="center"/>
          </w:tcPr>
          <w:p w14:paraId="40FD86E2">
            <w:pPr>
              <w:pStyle w:val="12"/>
            </w:pPr>
            <w:r>
              <w:t>5.78</w:t>
            </w:r>
          </w:p>
        </w:tc>
        <w:tc>
          <w:tcPr>
            <w:tcW w:w="1134" w:type="dxa"/>
            <w:vAlign w:val="center"/>
          </w:tcPr>
          <w:p w14:paraId="65BEAC77">
            <w:pPr>
              <w:pStyle w:val="12"/>
            </w:pPr>
          </w:p>
        </w:tc>
        <w:tc>
          <w:tcPr>
            <w:tcW w:w="1134" w:type="dxa"/>
            <w:vAlign w:val="center"/>
          </w:tcPr>
          <w:p w14:paraId="0AE2BC00">
            <w:pPr>
              <w:pStyle w:val="12"/>
            </w:pPr>
          </w:p>
        </w:tc>
        <w:tc>
          <w:tcPr>
            <w:tcW w:w="1134" w:type="dxa"/>
            <w:vAlign w:val="center"/>
          </w:tcPr>
          <w:p w14:paraId="65C62990">
            <w:pPr>
              <w:pStyle w:val="12"/>
            </w:pPr>
          </w:p>
        </w:tc>
        <w:tc>
          <w:tcPr>
            <w:tcW w:w="1134" w:type="dxa"/>
            <w:vAlign w:val="center"/>
          </w:tcPr>
          <w:p w14:paraId="453FD243">
            <w:pPr>
              <w:pStyle w:val="12"/>
            </w:pPr>
          </w:p>
        </w:tc>
        <w:tc>
          <w:tcPr>
            <w:tcW w:w="1134" w:type="dxa"/>
            <w:vAlign w:val="center"/>
          </w:tcPr>
          <w:p w14:paraId="2ADBEF18">
            <w:pPr>
              <w:pStyle w:val="12"/>
            </w:pPr>
          </w:p>
        </w:tc>
      </w:tr>
      <w:tr w14:paraId="6AED3D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1710F38">
            <w:pPr>
              <w:pStyle w:val="14"/>
            </w:pPr>
          </w:p>
        </w:tc>
        <w:tc>
          <w:tcPr>
            <w:tcW w:w="907" w:type="dxa"/>
            <w:vAlign w:val="center"/>
          </w:tcPr>
          <w:p w14:paraId="5CB5F7F6">
            <w:pPr>
              <w:pStyle w:val="14"/>
            </w:pPr>
            <w:r>
              <w:t>30205</w:t>
            </w:r>
          </w:p>
        </w:tc>
        <w:tc>
          <w:tcPr>
            <w:tcW w:w="907" w:type="dxa"/>
            <w:vAlign w:val="center"/>
          </w:tcPr>
          <w:p w14:paraId="7CA839BA">
            <w:pPr>
              <w:pStyle w:val="14"/>
            </w:pPr>
          </w:p>
        </w:tc>
        <w:tc>
          <w:tcPr>
            <w:tcW w:w="3969" w:type="dxa"/>
            <w:vAlign w:val="center"/>
          </w:tcPr>
          <w:p w14:paraId="10D8CEDA">
            <w:pPr>
              <w:pStyle w:val="13"/>
            </w:pPr>
            <w:r>
              <w:t>（2）水费</w:t>
            </w:r>
          </w:p>
        </w:tc>
        <w:tc>
          <w:tcPr>
            <w:tcW w:w="1134" w:type="dxa"/>
            <w:vAlign w:val="center"/>
          </w:tcPr>
          <w:p w14:paraId="3FE88DB4">
            <w:pPr>
              <w:pStyle w:val="12"/>
            </w:pPr>
          </w:p>
        </w:tc>
        <w:tc>
          <w:tcPr>
            <w:tcW w:w="1134" w:type="dxa"/>
            <w:vAlign w:val="center"/>
          </w:tcPr>
          <w:p w14:paraId="76A5438D">
            <w:pPr>
              <w:pStyle w:val="12"/>
            </w:pPr>
          </w:p>
        </w:tc>
        <w:tc>
          <w:tcPr>
            <w:tcW w:w="1134" w:type="dxa"/>
            <w:vAlign w:val="center"/>
          </w:tcPr>
          <w:p w14:paraId="64449AF0">
            <w:pPr>
              <w:pStyle w:val="12"/>
            </w:pPr>
          </w:p>
        </w:tc>
        <w:tc>
          <w:tcPr>
            <w:tcW w:w="1134" w:type="dxa"/>
            <w:vAlign w:val="center"/>
          </w:tcPr>
          <w:p w14:paraId="2DA150A4">
            <w:pPr>
              <w:pStyle w:val="12"/>
            </w:pPr>
          </w:p>
        </w:tc>
        <w:tc>
          <w:tcPr>
            <w:tcW w:w="1134" w:type="dxa"/>
            <w:vAlign w:val="center"/>
          </w:tcPr>
          <w:p w14:paraId="20FD7DE0">
            <w:pPr>
              <w:pStyle w:val="12"/>
            </w:pPr>
          </w:p>
        </w:tc>
        <w:tc>
          <w:tcPr>
            <w:tcW w:w="1134" w:type="dxa"/>
            <w:vAlign w:val="center"/>
          </w:tcPr>
          <w:p w14:paraId="081A1D6D">
            <w:pPr>
              <w:pStyle w:val="12"/>
            </w:pPr>
          </w:p>
        </w:tc>
        <w:tc>
          <w:tcPr>
            <w:tcW w:w="1134" w:type="dxa"/>
            <w:vAlign w:val="center"/>
          </w:tcPr>
          <w:p w14:paraId="44C8D7A1">
            <w:pPr>
              <w:pStyle w:val="12"/>
            </w:pPr>
          </w:p>
        </w:tc>
      </w:tr>
      <w:tr w14:paraId="0977C07D">
        <w:tblPrEx>
          <w:tblCellMar>
            <w:top w:w="0" w:type="dxa"/>
            <w:left w:w="108" w:type="dxa"/>
            <w:bottom w:w="0" w:type="dxa"/>
            <w:right w:w="108" w:type="dxa"/>
          </w:tblCellMar>
        </w:tblPrEx>
        <w:trPr>
          <w:trHeight w:val="227" w:hRule="atLeast"/>
          <w:jc w:val="center"/>
        </w:trPr>
        <w:tc>
          <w:tcPr>
            <w:tcW w:w="907" w:type="dxa"/>
            <w:vAlign w:val="center"/>
          </w:tcPr>
          <w:p w14:paraId="7E812B9A">
            <w:pPr>
              <w:pStyle w:val="14"/>
            </w:pPr>
          </w:p>
        </w:tc>
        <w:tc>
          <w:tcPr>
            <w:tcW w:w="907" w:type="dxa"/>
            <w:vAlign w:val="center"/>
          </w:tcPr>
          <w:p w14:paraId="3933AF97">
            <w:pPr>
              <w:pStyle w:val="14"/>
            </w:pPr>
            <w:r>
              <w:t>30206</w:t>
            </w:r>
          </w:p>
        </w:tc>
        <w:tc>
          <w:tcPr>
            <w:tcW w:w="907" w:type="dxa"/>
            <w:vAlign w:val="center"/>
          </w:tcPr>
          <w:p w14:paraId="69CC9993">
            <w:pPr>
              <w:pStyle w:val="14"/>
            </w:pPr>
          </w:p>
        </w:tc>
        <w:tc>
          <w:tcPr>
            <w:tcW w:w="3969" w:type="dxa"/>
            <w:vAlign w:val="center"/>
          </w:tcPr>
          <w:p w14:paraId="722121CF">
            <w:pPr>
              <w:pStyle w:val="13"/>
            </w:pPr>
            <w:r>
              <w:t>（3）电费</w:t>
            </w:r>
          </w:p>
        </w:tc>
        <w:tc>
          <w:tcPr>
            <w:tcW w:w="1134" w:type="dxa"/>
            <w:vAlign w:val="center"/>
          </w:tcPr>
          <w:p w14:paraId="3D281EE2">
            <w:pPr>
              <w:pStyle w:val="12"/>
            </w:pPr>
          </w:p>
        </w:tc>
        <w:tc>
          <w:tcPr>
            <w:tcW w:w="1134" w:type="dxa"/>
            <w:vAlign w:val="center"/>
          </w:tcPr>
          <w:p w14:paraId="6EFFE102">
            <w:pPr>
              <w:pStyle w:val="12"/>
            </w:pPr>
          </w:p>
        </w:tc>
        <w:tc>
          <w:tcPr>
            <w:tcW w:w="1134" w:type="dxa"/>
            <w:vAlign w:val="center"/>
          </w:tcPr>
          <w:p w14:paraId="4B25164C">
            <w:pPr>
              <w:pStyle w:val="12"/>
            </w:pPr>
          </w:p>
        </w:tc>
        <w:tc>
          <w:tcPr>
            <w:tcW w:w="1134" w:type="dxa"/>
            <w:vAlign w:val="center"/>
          </w:tcPr>
          <w:p w14:paraId="7C040B3D">
            <w:pPr>
              <w:pStyle w:val="12"/>
            </w:pPr>
          </w:p>
        </w:tc>
        <w:tc>
          <w:tcPr>
            <w:tcW w:w="1134" w:type="dxa"/>
            <w:vAlign w:val="center"/>
          </w:tcPr>
          <w:p w14:paraId="2253ED40">
            <w:pPr>
              <w:pStyle w:val="12"/>
            </w:pPr>
          </w:p>
        </w:tc>
        <w:tc>
          <w:tcPr>
            <w:tcW w:w="1134" w:type="dxa"/>
            <w:vAlign w:val="center"/>
          </w:tcPr>
          <w:p w14:paraId="3E6CB333">
            <w:pPr>
              <w:pStyle w:val="12"/>
            </w:pPr>
          </w:p>
        </w:tc>
        <w:tc>
          <w:tcPr>
            <w:tcW w:w="1134" w:type="dxa"/>
            <w:vAlign w:val="center"/>
          </w:tcPr>
          <w:p w14:paraId="02F25310">
            <w:pPr>
              <w:pStyle w:val="12"/>
            </w:pPr>
          </w:p>
        </w:tc>
      </w:tr>
      <w:tr w14:paraId="2FD8EE1A">
        <w:tblPrEx>
          <w:tblCellMar>
            <w:top w:w="0" w:type="dxa"/>
            <w:left w:w="108" w:type="dxa"/>
            <w:bottom w:w="0" w:type="dxa"/>
            <w:right w:w="108" w:type="dxa"/>
          </w:tblCellMar>
        </w:tblPrEx>
        <w:trPr>
          <w:trHeight w:val="227" w:hRule="atLeast"/>
          <w:jc w:val="center"/>
        </w:trPr>
        <w:tc>
          <w:tcPr>
            <w:tcW w:w="907" w:type="dxa"/>
            <w:vAlign w:val="center"/>
          </w:tcPr>
          <w:p w14:paraId="17AC8FC2">
            <w:pPr>
              <w:pStyle w:val="14"/>
            </w:pPr>
          </w:p>
        </w:tc>
        <w:tc>
          <w:tcPr>
            <w:tcW w:w="907" w:type="dxa"/>
            <w:vAlign w:val="center"/>
          </w:tcPr>
          <w:p w14:paraId="0917C3EB">
            <w:pPr>
              <w:pStyle w:val="14"/>
            </w:pPr>
          </w:p>
        </w:tc>
        <w:tc>
          <w:tcPr>
            <w:tcW w:w="907" w:type="dxa"/>
            <w:vAlign w:val="center"/>
          </w:tcPr>
          <w:p w14:paraId="276FBF35">
            <w:pPr>
              <w:pStyle w:val="14"/>
            </w:pPr>
          </w:p>
        </w:tc>
        <w:tc>
          <w:tcPr>
            <w:tcW w:w="3969" w:type="dxa"/>
            <w:vAlign w:val="center"/>
          </w:tcPr>
          <w:p w14:paraId="49039541">
            <w:pPr>
              <w:pStyle w:val="13"/>
            </w:pPr>
            <w:r>
              <w:t>（4）邮电费</w:t>
            </w:r>
          </w:p>
        </w:tc>
        <w:tc>
          <w:tcPr>
            <w:tcW w:w="1134" w:type="dxa"/>
            <w:vAlign w:val="center"/>
          </w:tcPr>
          <w:p w14:paraId="75F34392">
            <w:pPr>
              <w:pStyle w:val="12"/>
            </w:pPr>
            <w:r>
              <w:t>16.67</w:t>
            </w:r>
          </w:p>
        </w:tc>
        <w:tc>
          <w:tcPr>
            <w:tcW w:w="1134" w:type="dxa"/>
            <w:vAlign w:val="center"/>
          </w:tcPr>
          <w:p w14:paraId="46D65D7B">
            <w:pPr>
              <w:pStyle w:val="12"/>
            </w:pPr>
            <w:r>
              <w:t>16.67</w:t>
            </w:r>
          </w:p>
        </w:tc>
        <w:tc>
          <w:tcPr>
            <w:tcW w:w="1134" w:type="dxa"/>
            <w:vAlign w:val="center"/>
          </w:tcPr>
          <w:p w14:paraId="6EBB8861">
            <w:pPr>
              <w:pStyle w:val="12"/>
            </w:pPr>
          </w:p>
        </w:tc>
        <w:tc>
          <w:tcPr>
            <w:tcW w:w="1134" w:type="dxa"/>
            <w:vAlign w:val="center"/>
          </w:tcPr>
          <w:p w14:paraId="60F1613C">
            <w:pPr>
              <w:pStyle w:val="12"/>
            </w:pPr>
          </w:p>
        </w:tc>
        <w:tc>
          <w:tcPr>
            <w:tcW w:w="1134" w:type="dxa"/>
            <w:vAlign w:val="center"/>
          </w:tcPr>
          <w:p w14:paraId="38E99E44">
            <w:pPr>
              <w:pStyle w:val="12"/>
            </w:pPr>
          </w:p>
        </w:tc>
        <w:tc>
          <w:tcPr>
            <w:tcW w:w="1134" w:type="dxa"/>
            <w:vAlign w:val="center"/>
          </w:tcPr>
          <w:p w14:paraId="6A429A30">
            <w:pPr>
              <w:pStyle w:val="12"/>
            </w:pPr>
          </w:p>
        </w:tc>
        <w:tc>
          <w:tcPr>
            <w:tcW w:w="1134" w:type="dxa"/>
            <w:vAlign w:val="center"/>
          </w:tcPr>
          <w:p w14:paraId="3B568D92">
            <w:pPr>
              <w:pStyle w:val="12"/>
            </w:pPr>
          </w:p>
        </w:tc>
      </w:tr>
      <w:tr w14:paraId="5CB6C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02BE596">
            <w:pPr>
              <w:pStyle w:val="14"/>
            </w:pPr>
            <w:r>
              <w:t>2050101</w:t>
            </w:r>
          </w:p>
        </w:tc>
        <w:tc>
          <w:tcPr>
            <w:tcW w:w="907" w:type="dxa"/>
            <w:vAlign w:val="center"/>
          </w:tcPr>
          <w:p w14:paraId="64C6E9CD">
            <w:pPr>
              <w:pStyle w:val="14"/>
            </w:pPr>
            <w:r>
              <w:t>30207</w:t>
            </w:r>
          </w:p>
        </w:tc>
        <w:tc>
          <w:tcPr>
            <w:tcW w:w="907" w:type="dxa"/>
            <w:vAlign w:val="center"/>
          </w:tcPr>
          <w:p w14:paraId="144A6DB1">
            <w:pPr>
              <w:pStyle w:val="14"/>
            </w:pPr>
            <w:r>
              <w:t>50201</w:t>
            </w:r>
          </w:p>
        </w:tc>
        <w:tc>
          <w:tcPr>
            <w:tcW w:w="3969" w:type="dxa"/>
            <w:vAlign w:val="center"/>
          </w:tcPr>
          <w:p w14:paraId="4D28D41B">
            <w:pPr>
              <w:pStyle w:val="13"/>
            </w:pPr>
            <w:r>
              <w:t xml:space="preserve">   1）公务移动通讯费用补贴</w:t>
            </w:r>
          </w:p>
        </w:tc>
        <w:tc>
          <w:tcPr>
            <w:tcW w:w="1134" w:type="dxa"/>
            <w:vAlign w:val="center"/>
          </w:tcPr>
          <w:p w14:paraId="1E662B7B">
            <w:pPr>
              <w:pStyle w:val="12"/>
            </w:pPr>
            <w:r>
              <w:t>15.67</w:t>
            </w:r>
          </w:p>
        </w:tc>
        <w:tc>
          <w:tcPr>
            <w:tcW w:w="1134" w:type="dxa"/>
            <w:vAlign w:val="center"/>
          </w:tcPr>
          <w:p w14:paraId="7976D110">
            <w:pPr>
              <w:pStyle w:val="12"/>
            </w:pPr>
            <w:r>
              <w:t>15.67</w:t>
            </w:r>
          </w:p>
        </w:tc>
        <w:tc>
          <w:tcPr>
            <w:tcW w:w="1134" w:type="dxa"/>
            <w:vAlign w:val="center"/>
          </w:tcPr>
          <w:p w14:paraId="46CAC2C5">
            <w:pPr>
              <w:pStyle w:val="12"/>
            </w:pPr>
          </w:p>
        </w:tc>
        <w:tc>
          <w:tcPr>
            <w:tcW w:w="1134" w:type="dxa"/>
            <w:vAlign w:val="center"/>
          </w:tcPr>
          <w:p w14:paraId="5F2F6A2F">
            <w:pPr>
              <w:pStyle w:val="12"/>
            </w:pPr>
          </w:p>
        </w:tc>
        <w:tc>
          <w:tcPr>
            <w:tcW w:w="1134" w:type="dxa"/>
            <w:vAlign w:val="center"/>
          </w:tcPr>
          <w:p w14:paraId="5D41488D">
            <w:pPr>
              <w:pStyle w:val="12"/>
            </w:pPr>
          </w:p>
        </w:tc>
        <w:tc>
          <w:tcPr>
            <w:tcW w:w="1134" w:type="dxa"/>
            <w:vAlign w:val="center"/>
          </w:tcPr>
          <w:p w14:paraId="5B667912">
            <w:pPr>
              <w:pStyle w:val="12"/>
            </w:pPr>
          </w:p>
        </w:tc>
        <w:tc>
          <w:tcPr>
            <w:tcW w:w="1134" w:type="dxa"/>
            <w:vAlign w:val="center"/>
          </w:tcPr>
          <w:p w14:paraId="627B23F7">
            <w:pPr>
              <w:pStyle w:val="12"/>
            </w:pPr>
          </w:p>
        </w:tc>
      </w:tr>
      <w:tr w14:paraId="1C271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5592F97">
            <w:pPr>
              <w:pStyle w:val="14"/>
            </w:pPr>
            <w:r>
              <w:t>2050101</w:t>
            </w:r>
          </w:p>
        </w:tc>
        <w:tc>
          <w:tcPr>
            <w:tcW w:w="907" w:type="dxa"/>
            <w:vAlign w:val="center"/>
          </w:tcPr>
          <w:p w14:paraId="7BAF4FF8">
            <w:pPr>
              <w:pStyle w:val="14"/>
            </w:pPr>
            <w:r>
              <w:t>30207</w:t>
            </w:r>
          </w:p>
        </w:tc>
        <w:tc>
          <w:tcPr>
            <w:tcW w:w="907" w:type="dxa"/>
            <w:vAlign w:val="center"/>
          </w:tcPr>
          <w:p w14:paraId="7983B06A">
            <w:pPr>
              <w:pStyle w:val="14"/>
            </w:pPr>
            <w:r>
              <w:t>50201</w:t>
            </w:r>
          </w:p>
        </w:tc>
        <w:tc>
          <w:tcPr>
            <w:tcW w:w="3969" w:type="dxa"/>
            <w:vAlign w:val="center"/>
          </w:tcPr>
          <w:p w14:paraId="695A2D96">
            <w:pPr>
              <w:pStyle w:val="13"/>
            </w:pPr>
            <w:r>
              <w:t xml:space="preserve">   2）其他邮电费</w:t>
            </w:r>
          </w:p>
        </w:tc>
        <w:tc>
          <w:tcPr>
            <w:tcW w:w="1134" w:type="dxa"/>
            <w:vAlign w:val="center"/>
          </w:tcPr>
          <w:p w14:paraId="7FE2517B">
            <w:pPr>
              <w:pStyle w:val="12"/>
            </w:pPr>
            <w:r>
              <w:t>1.00</w:t>
            </w:r>
          </w:p>
        </w:tc>
        <w:tc>
          <w:tcPr>
            <w:tcW w:w="1134" w:type="dxa"/>
            <w:vAlign w:val="center"/>
          </w:tcPr>
          <w:p w14:paraId="7A387FB4">
            <w:pPr>
              <w:pStyle w:val="12"/>
            </w:pPr>
            <w:r>
              <w:t>1.00</w:t>
            </w:r>
          </w:p>
        </w:tc>
        <w:tc>
          <w:tcPr>
            <w:tcW w:w="1134" w:type="dxa"/>
            <w:vAlign w:val="center"/>
          </w:tcPr>
          <w:p w14:paraId="052CA4D6">
            <w:pPr>
              <w:pStyle w:val="12"/>
            </w:pPr>
          </w:p>
        </w:tc>
        <w:tc>
          <w:tcPr>
            <w:tcW w:w="1134" w:type="dxa"/>
            <w:vAlign w:val="center"/>
          </w:tcPr>
          <w:p w14:paraId="125143C2">
            <w:pPr>
              <w:pStyle w:val="12"/>
            </w:pPr>
          </w:p>
        </w:tc>
        <w:tc>
          <w:tcPr>
            <w:tcW w:w="1134" w:type="dxa"/>
            <w:vAlign w:val="center"/>
          </w:tcPr>
          <w:p w14:paraId="2B3145CF">
            <w:pPr>
              <w:pStyle w:val="12"/>
            </w:pPr>
          </w:p>
        </w:tc>
        <w:tc>
          <w:tcPr>
            <w:tcW w:w="1134" w:type="dxa"/>
            <w:vAlign w:val="center"/>
          </w:tcPr>
          <w:p w14:paraId="6010257E">
            <w:pPr>
              <w:pStyle w:val="12"/>
            </w:pPr>
          </w:p>
        </w:tc>
        <w:tc>
          <w:tcPr>
            <w:tcW w:w="1134" w:type="dxa"/>
            <w:vAlign w:val="center"/>
          </w:tcPr>
          <w:p w14:paraId="74086819">
            <w:pPr>
              <w:pStyle w:val="12"/>
            </w:pPr>
          </w:p>
        </w:tc>
      </w:tr>
      <w:tr w14:paraId="49F71E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0851152">
            <w:pPr>
              <w:pStyle w:val="14"/>
            </w:pPr>
          </w:p>
        </w:tc>
        <w:tc>
          <w:tcPr>
            <w:tcW w:w="907" w:type="dxa"/>
            <w:vAlign w:val="center"/>
          </w:tcPr>
          <w:p w14:paraId="580ABA92">
            <w:pPr>
              <w:pStyle w:val="14"/>
            </w:pPr>
            <w:r>
              <w:t>30208</w:t>
            </w:r>
          </w:p>
        </w:tc>
        <w:tc>
          <w:tcPr>
            <w:tcW w:w="907" w:type="dxa"/>
            <w:vAlign w:val="center"/>
          </w:tcPr>
          <w:p w14:paraId="4EC8A58C">
            <w:pPr>
              <w:pStyle w:val="14"/>
            </w:pPr>
          </w:p>
        </w:tc>
        <w:tc>
          <w:tcPr>
            <w:tcW w:w="3969" w:type="dxa"/>
            <w:vAlign w:val="center"/>
          </w:tcPr>
          <w:p w14:paraId="37980707">
            <w:pPr>
              <w:pStyle w:val="13"/>
            </w:pPr>
            <w:r>
              <w:t>（5）办公取暖费</w:t>
            </w:r>
          </w:p>
        </w:tc>
        <w:tc>
          <w:tcPr>
            <w:tcW w:w="1134" w:type="dxa"/>
            <w:vAlign w:val="center"/>
          </w:tcPr>
          <w:p w14:paraId="79368876">
            <w:pPr>
              <w:pStyle w:val="12"/>
            </w:pPr>
          </w:p>
        </w:tc>
        <w:tc>
          <w:tcPr>
            <w:tcW w:w="1134" w:type="dxa"/>
            <w:vAlign w:val="center"/>
          </w:tcPr>
          <w:p w14:paraId="6F92001C">
            <w:pPr>
              <w:pStyle w:val="12"/>
            </w:pPr>
          </w:p>
        </w:tc>
        <w:tc>
          <w:tcPr>
            <w:tcW w:w="1134" w:type="dxa"/>
            <w:vAlign w:val="center"/>
          </w:tcPr>
          <w:p w14:paraId="25523872">
            <w:pPr>
              <w:pStyle w:val="12"/>
            </w:pPr>
          </w:p>
        </w:tc>
        <w:tc>
          <w:tcPr>
            <w:tcW w:w="1134" w:type="dxa"/>
            <w:vAlign w:val="center"/>
          </w:tcPr>
          <w:p w14:paraId="3E67F6C2">
            <w:pPr>
              <w:pStyle w:val="12"/>
            </w:pPr>
          </w:p>
        </w:tc>
        <w:tc>
          <w:tcPr>
            <w:tcW w:w="1134" w:type="dxa"/>
            <w:vAlign w:val="center"/>
          </w:tcPr>
          <w:p w14:paraId="37A54397">
            <w:pPr>
              <w:pStyle w:val="12"/>
            </w:pPr>
          </w:p>
        </w:tc>
        <w:tc>
          <w:tcPr>
            <w:tcW w:w="1134" w:type="dxa"/>
            <w:vAlign w:val="center"/>
          </w:tcPr>
          <w:p w14:paraId="682955E8">
            <w:pPr>
              <w:pStyle w:val="12"/>
            </w:pPr>
          </w:p>
        </w:tc>
        <w:tc>
          <w:tcPr>
            <w:tcW w:w="1134" w:type="dxa"/>
            <w:vAlign w:val="center"/>
          </w:tcPr>
          <w:p w14:paraId="7A3F9EB4">
            <w:pPr>
              <w:pStyle w:val="12"/>
            </w:pPr>
          </w:p>
        </w:tc>
      </w:tr>
      <w:tr w14:paraId="6DA80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9C61E63">
            <w:pPr>
              <w:pStyle w:val="14"/>
            </w:pPr>
          </w:p>
        </w:tc>
        <w:tc>
          <w:tcPr>
            <w:tcW w:w="907" w:type="dxa"/>
            <w:vAlign w:val="center"/>
          </w:tcPr>
          <w:p w14:paraId="4FF722DD">
            <w:pPr>
              <w:pStyle w:val="14"/>
            </w:pPr>
            <w:r>
              <w:t>30209</w:t>
            </w:r>
          </w:p>
        </w:tc>
        <w:tc>
          <w:tcPr>
            <w:tcW w:w="907" w:type="dxa"/>
            <w:vAlign w:val="center"/>
          </w:tcPr>
          <w:p w14:paraId="16923BA9">
            <w:pPr>
              <w:pStyle w:val="14"/>
            </w:pPr>
          </w:p>
        </w:tc>
        <w:tc>
          <w:tcPr>
            <w:tcW w:w="3969" w:type="dxa"/>
            <w:vAlign w:val="center"/>
          </w:tcPr>
          <w:p w14:paraId="7D1FA376">
            <w:pPr>
              <w:pStyle w:val="13"/>
            </w:pPr>
            <w:r>
              <w:t>（6）物业管理费</w:t>
            </w:r>
          </w:p>
        </w:tc>
        <w:tc>
          <w:tcPr>
            <w:tcW w:w="1134" w:type="dxa"/>
            <w:vAlign w:val="center"/>
          </w:tcPr>
          <w:p w14:paraId="66E1818F">
            <w:pPr>
              <w:pStyle w:val="12"/>
            </w:pPr>
          </w:p>
        </w:tc>
        <w:tc>
          <w:tcPr>
            <w:tcW w:w="1134" w:type="dxa"/>
            <w:vAlign w:val="center"/>
          </w:tcPr>
          <w:p w14:paraId="264C5A36">
            <w:pPr>
              <w:pStyle w:val="12"/>
            </w:pPr>
          </w:p>
        </w:tc>
        <w:tc>
          <w:tcPr>
            <w:tcW w:w="1134" w:type="dxa"/>
            <w:vAlign w:val="center"/>
          </w:tcPr>
          <w:p w14:paraId="46F9920F">
            <w:pPr>
              <w:pStyle w:val="12"/>
            </w:pPr>
          </w:p>
        </w:tc>
        <w:tc>
          <w:tcPr>
            <w:tcW w:w="1134" w:type="dxa"/>
            <w:vAlign w:val="center"/>
          </w:tcPr>
          <w:p w14:paraId="399C6289">
            <w:pPr>
              <w:pStyle w:val="12"/>
            </w:pPr>
          </w:p>
        </w:tc>
        <w:tc>
          <w:tcPr>
            <w:tcW w:w="1134" w:type="dxa"/>
            <w:vAlign w:val="center"/>
          </w:tcPr>
          <w:p w14:paraId="3866A755">
            <w:pPr>
              <w:pStyle w:val="12"/>
            </w:pPr>
          </w:p>
        </w:tc>
        <w:tc>
          <w:tcPr>
            <w:tcW w:w="1134" w:type="dxa"/>
            <w:vAlign w:val="center"/>
          </w:tcPr>
          <w:p w14:paraId="10079119">
            <w:pPr>
              <w:pStyle w:val="12"/>
            </w:pPr>
          </w:p>
        </w:tc>
        <w:tc>
          <w:tcPr>
            <w:tcW w:w="1134" w:type="dxa"/>
            <w:vAlign w:val="center"/>
          </w:tcPr>
          <w:p w14:paraId="6B9322B7">
            <w:pPr>
              <w:pStyle w:val="12"/>
            </w:pPr>
          </w:p>
        </w:tc>
      </w:tr>
      <w:tr w14:paraId="4EF04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0913755">
            <w:pPr>
              <w:pStyle w:val="14"/>
            </w:pPr>
            <w:r>
              <w:t>2050101</w:t>
            </w:r>
          </w:p>
        </w:tc>
        <w:tc>
          <w:tcPr>
            <w:tcW w:w="907" w:type="dxa"/>
            <w:vAlign w:val="center"/>
          </w:tcPr>
          <w:p w14:paraId="3D5F729B">
            <w:pPr>
              <w:pStyle w:val="14"/>
            </w:pPr>
            <w:r>
              <w:t>30211</w:t>
            </w:r>
          </w:p>
        </w:tc>
        <w:tc>
          <w:tcPr>
            <w:tcW w:w="907" w:type="dxa"/>
            <w:vAlign w:val="center"/>
          </w:tcPr>
          <w:p w14:paraId="13F8719B">
            <w:pPr>
              <w:pStyle w:val="14"/>
            </w:pPr>
            <w:r>
              <w:t>50201</w:t>
            </w:r>
          </w:p>
        </w:tc>
        <w:tc>
          <w:tcPr>
            <w:tcW w:w="3969" w:type="dxa"/>
            <w:vAlign w:val="center"/>
          </w:tcPr>
          <w:p w14:paraId="66ECB969">
            <w:pPr>
              <w:pStyle w:val="13"/>
            </w:pPr>
            <w:r>
              <w:t>（7）差旅费</w:t>
            </w:r>
          </w:p>
        </w:tc>
        <w:tc>
          <w:tcPr>
            <w:tcW w:w="1134" w:type="dxa"/>
            <w:vAlign w:val="center"/>
          </w:tcPr>
          <w:p w14:paraId="07F518DF">
            <w:pPr>
              <w:pStyle w:val="12"/>
            </w:pPr>
            <w:r>
              <w:t>10.00</w:t>
            </w:r>
          </w:p>
        </w:tc>
        <w:tc>
          <w:tcPr>
            <w:tcW w:w="1134" w:type="dxa"/>
            <w:vAlign w:val="center"/>
          </w:tcPr>
          <w:p w14:paraId="0F081F4A">
            <w:pPr>
              <w:pStyle w:val="12"/>
            </w:pPr>
            <w:r>
              <w:t>10.00</w:t>
            </w:r>
          </w:p>
        </w:tc>
        <w:tc>
          <w:tcPr>
            <w:tcW w:w="1134" w:type="dxa"/>
            <w:vAlign w:val="center"/>
          </w:tcPr>
          <w:p w14:paraId="35CB4308">
            <w:pPr>
              <w:pStyle w:val="12"/>
            </w:pPr>
          </w:p>
        </w:tc>
        <w:tc>
          <w:tcPr>
            <w:tcW w:w="1134" w:type="dxa"/>
            <w:vAlign w:val="center"/>
          </w:tcPr>
          <w:p w14:paraId="0F83D338">
            <w:pPr>
              <w:pStyle w:val="12"/>
            </w:pPr>
          </w:p>
        </w:tc>
        <w:tc>
          <w:tcPr>
            <w:tcW w:w="1134" w:type="dxa"/>
            <w:vAlign w:val="center"/>
          </w:tcPr>
          <w:p w14:paraId="3BEEABC2">
            <w:pPr>
              <w:pStyle w:val="12"/>
            </w:pPr>
          </w:p>
        </w:tc>
        <w:tc>
          <w:tcPr>
            <w:tcW w:w="1134" w:type="dxa"/>
            <w:vAlign w:val="center"/>
          </w:tcPr>
          <w:p w14:paraId="3F806729">
            <w:pPr>
              <w:pStyle w:val="12"/>
            </w:pPr>
          </w:p>
        </w:tc>
        <w:tc>
          <w:tcPr>
            <w:tcW w:w="1134" w:type="dxa"/>
            <w:vAlign w:val="center"/>
          </w:tcPr>
          <w:p w14:paraId="2D397C8D">
            <w:pPr>
              <w:pStyle w:val="12"/>
            </w:pPr>
          </w:p>
        </w:tc>
      </w:tr>
      <w:tr w14:paraId="4C32A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36D0F4B">
            <w:pPr>
              <w:pStyle w:val="14"/>
            </w:pPr>
            <w:r>
              <w:t>2050101</w:t>
            </w:r>
          </w:p>
        </w:tc>
        <w:tc>
          <w:tcPr>
            <w:tcW w:w="907" w:type="dxa"/>
            <w:vAlign w:val="center"/>
          </w:tcPr>
          <w:p w14:paraId="68F530E9">
            <w:pPr>
              <w:pStyle w:val="14"/>
            </w:pPr>
            <w:r>
              <w:t>30213</w:t>
            </w:r>
          </w:p>
        </w:tc>
        <w:tc>
          <w:tcPr>
            <w:tcW w:w="907" w:type="dxa"/>
            <w:vAlign w:val="center"/>
          </w:tcPr>
          <w:p w14:paraId="104B1FCA">
            <w:pPr>
              <w:pStyle w:val="14"/>
            </w:pPr>
            <w:r>
              <w:t>50209</w:t>
            </w:r>
          </w:p>
        </w:tc>
        <w:tc>
          <w:tcPr>
            <w:tcW w:w="3969" w:type="dxa"/>
            <w:vAlign w:val="center"/>
          </w:tcPr>
          <w:p w14:paraId="1DE5DA1C">
            <w:pPr>
              <w:pStyle w:val="13"/>
            </w:pPr>
            <w:r>
              <w:t>（8）维修（护）费</w:t>
            </w:r>
          </w:p>
        </w:tc>
        <w:tc>
          <w:tcPr>
            <w:tcW w:w="1134" w:type="dxa"/>
            <w:vAlign w:val="center"/>
          </w:tcPr>
          <w:p w14:paraId="434BC956">
            <w:pPr>
              <w:pStyle w:val="12"/>
            </w:pPr>
            <w:r>
              <w:t>1.00</w:t>
            </w:r>
          </w:p>
        </w:tc>
        <w:tc>
          <w:tcPr>
            <w:tcW w:w="1134" w:type="dxa"/>
            <w:vAlign w:val="center"/>
          </w:tcPr>
          <w:p w14:paraId="79A6FD7B">
            <w:pPr>
              <w:pStyle w:val="12"/>
            </w:pPr>
            <w:r>
              <w:t>1.00</w:t>
            </w:r>
          </w:p>
        </w:tc>
        <w:tc>
          <w:tcPr>
            <w:tcW w:w="1134" w:type="dxa"/>
            <w:vAlign w:val="center"/>
          </w:tcPr>
          <w:p w14:paraId="0EB342D4">
            <w:pPr>
              <w:pStyle w:val="12"/>
            </w:pPr>
          </w:p>
        </w:tc>
        <w:tc>
          <w:tcPr>
            <w:tcW w:w="1134" w:type="dxa"/>
            <w:vAlign w:val="center"/>
          </w:tcPr>
          <w:p w14:paraId="72CA8129">
            <w:pPr>
              <w:pStyle w:val="12"/>
            </w:pPr>
          </w:p>
        </w:tc>
        <w:tc>
          <w:tcPr>
            <w:tcW w:w="1134" w:type="dxa"/>
            <w:vAlign w:val="center"/>
          </w:tcPr>
          <w:p w14:paraId="2AFB55FF">
            <w:pPr>
              <w:pStyle w:val="12"/>
            </w:pPr>
          </w:p>
        </w:tc>
        <w:tc>
          <w:tcPr>
            <w:tcW w:w="1134" w:type="dxa"/>
            <w:vAlign w:val="center"/>
          </w:tcPr>
          <w:p w14:paraId="66123941">
            <w:pPr>
              <w:pStyle w:val="12"/>
            </w:pPr>
          </w:p>
        </w:tc>
        <w:tc>
          <w:tcPr>
            <w:tcW w:w="1134" w:type="dxa"/>
            <w:vAlign w:val="center"/>
          </w:tcPr>
          <w:p w14:paraId="559DC7DB">
            <w:pPr>
              <w:pStyle w:val="12"/>
            </w:pPr>
          </w:p>
        </w:tc>
      </w:tr>
      <w:tr w14:paraId="1070C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5DC69AE">
            <w:pPr>
              <w:pStyle w:val="14"/>
            </w:pPr>
          </w:p>
        </w:tc>
        <w:tc>
          <w:tcPr>
            <w:tcW w:w="907" w:type="dxa"/>
            <w:vAlign w:val="center"/>
          </w:tcPr>
          <w:p w14:paraId="5FE9262A">
            <w:pPr>
              <w:pStyle w:val="14"/>
            </w:pPr>
            <w:r>
              <w:t>30215</w:t>
            </w:r>
          </w:p>
        </w:tc>
        <w:tc>
          <w:tcPr>
            <w:tcW w:w="907" w:type="dxa"/>
            <w:vAlign w:val="center"/>
          </w:tcPr>
          <w:p w14:paraId="2E597C5F">
            <w:pPr>
              <w:pStyle w:val="14"/>
            </w:pPr>
          </w:p>
        </w:tc>
        <w:tc>
          <w:tcPr>
            <w:tcW w:w="3969" w:type="dxa"/>
            <w:vAlign w:val="center"/>
          </w:tcPr>
          <w:p w14:paraId="7796DD20">
            <w:pPr>
              <w:pStyle w:val="13"/>
            </w:pPr>
            <w:r>
              <w:t>（9）会议费</w:t>
            </w:r>
          </w:p>
        </w:tc>
        <w:tc>
          <w:tcPr>
            <w:tcW w:w="1134" w:type="dxa"/>
            <w:vAlign w:val="center"/>
          </w:tcPr>
          <w:p w14:paraId="21ACD11F">
            <w:pPr>
              <w:pStyle w:val="12"/>
            </w:pPr>
          </w:p>
        </w:tc>
        <w:tc>
          <w:tcPr>
            <w:tcW w:w="1134" w:type="dxa"/>
            <w:vAlign w:val="center"/>
          </w:tcPr>
          <w:p w14:paraId="32B7EC15">
            <w:pPr>
              <w:pStyle w:val="12"/>
            </w:pPr>
          </w:p>
        </w:tc>
        <w:tc>
          <w:tcPr>
            <w:tcW w:w="1134" w:type="dxa"/>
            <w:vAlign w:val="center"/>
          </w:tcPr>
          <w:p w14:paraId="4A101B1F">
            <w:pPr>
              <w:pStyle w:val="12"/>
            </w:pPr>
          </w:p>
        </w:tc>
        <w:tc>
          <w:tcPr>
            <w:tcW w:w="1134" w:type="dxa"/>
            <w:vAlign w:val="center"/>
          </w:tcPr>
          <w:p w14:paraId="7336CD98">
            <w:pPr>
              <w:pStyle w:val="12"/>
            </w:pPr>
          </w:p>
        </w:tc>
        <w:tc>
          <w:tcPr>
            <w:tcW w:w="1134" w:type="dxa"/>
            <w:vAlign w:val="center"/>
          </w:tcPr>
          <w:p w14:paraId="41705B3A">
            <w:pPr>
              <w:pStyle w:val="12"/>
            </w:pPr>
          </w:p>
        </w:tc>
        <w:tc>
          <w:tcPr>
            <w:tcW w:w="1134" w:type="dxa"/>
            <w:vAlign w:val="center"/>
          </w:tcPr>
          <w:p w14:paraId="4BC2B30D">
            <w:pPr>
              <w:pStyle w:val="12"/>
            </w:pPr>
          </w:p>
        </w:tc>
        <w:tc>
          <w:tcPr>
            <w:tcW w:w="1134" w:type="dxa"/>
            <w:vAlign w:val="center"/>
          </w:tcPr>
          <w:p w14:paraId="1CB4987D">
            <w:pPr>
              <w:pStyle w:val="12"/>
            </w:pPr>
          </w:p>
        </w:tc>
      </w:tr>
      <w:tr w14:paraId="653C5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AE6C33D">
            <w:pPr>
              <w:pStyle w:val="14"/>
            </w:pPr>
            <w:r>
              <w:t>2050101</w:t>
            </w:r>
          </w:p>
        </w:tc>
        <w:tc>
          <w:tcPr>
            <w:tcW w:w="907" w:type="dxa"/>
            <w:vAlign w:val="center"/>
          </w:tcPr>
          <w:p w14:paraId="6DF57772">
            <w:pPr>
              <w:pStyle w:val="14"/>
            </w:pPr>
            <w:r>
              <w:t>31002</w:t>
            </w:r>
          </w:p>
        </w:tc>
        <w:tc>
          <w:tcPr>
            <w:tcW w:w="907" w:type="dxa"/>
            <w:vAlign w:val="center"/>
          </w:tcPr>
          <w:p w14:paraId="2FFC3768">
            <w:pPr>
              <w:pStyle w:val="14"/>
            </w:pPr>
            <w:r>
              <w:t>50306</w:t>
            </w:r>
          </w:p>
        </w:tc>
        <w:tc>
          <w:tcPr>
            <w:tcW w:w="3969" w:type="dxa"/>
            <w:vAlign w:val="center"/>
          </w:tcPr>
          <w:p w14:paraId="2377B4BC">
            <w:pPr>
              <w:pStyle w:val="13"/>
            </w:pPr>
            <w:r>
              <w:t>（10）办公设备购置费</w:t>
            </w:r>
          </w:p>
        </w:tc>
        <w:tc>
          <w:tcPr>
            <w:tcW w:w="1134" w:type="dxa"/>
            <w:vAlign w:val="center"/>
          </w:tcPr>
          <w:p w14:paraId="01620CDC">
            <w:pPr>
              <w:pStyle w:val="12"/>
            </w:pPr>
            <w:r>
              <w:t>1.00</w:t>
            </w:r>
          </w:p>
        </w:tc>
        <w:tc>
          <w:tcPr>
            <w:tcW w:w="1134" w:type="dxa"/>
            <w:vAlign w:val="center"/>
          </w:tcPr>
          <w:p w14:paraId="37C74C46">
            <w:pPr>
              <w:pStyle w:val="12"/>
            </w:pPr>
            <w:r>
              <w:t>1.00</w:t>
            </w:r>
          </w:p>
        </w:tc>
        <w:tc>
          <w:tcPr>
            <w:tcW w:w="1134" w:type="dxa"/>
            <w:vAlign w:val="center"/>
          </w:tcPr>
          <w:p w14:paraId="671E583B">
            <w:pPr>
              <w:pStyle w:val="12"/>
            </w:pPr>
          </w:p>
        </w:tc>
        <w:tc>
          <w:tcPr>
            <w:tcW w:w="1134" w:type="dxa"/>
            <w:vAlign w:val="center"/>
          </w:tcPr>
          <w:p w14:paraId="24AEA8B2">
            <w:pPr>
              <w:pStyle w:val="12"/>
            </w:pPr>
          </w:p>
        </w:tc>
        <w:tc>
          <w:tcPr>
            <w:tcW w:w="1134" w:type="dxa"/>
            <w:vAlign w:val="center"/>
          </w:tcPr>
          <w:p w14:paraId="31629232">
            <w:pPr>
              <w:pStyle w:val="12"/>
            </w:pPr>
          </w:p>
        </w:tc>
        <w:tc>
          <w:tcPr>
            <w:tcW w:w="1134" w:type="dxa"/>
            <w:vAlign w:val="center"/>
          </w:tcPr>
          <w:p w14:paraId="6B8B3426">
            <w:pPr>
              <w:pStyle w:val="12"/>
            </w:pPr>
          </w:p>
        </w:tc>
        <w:tc>
          <w:tcPr>
            <w:tcW w:w="1134" w:type="dxa"/>
            <w:vAlign w:val="center"/>
          </w:tcPr>
          <w:p w14:paraId="102CEC0E">
            <w:pPr>
              <w:pStyle w:val="12"/>
            </w:pPr>
          </w:p>
        </w:tc>
      </w:tr>
      <w:tr w14:paraId="3A2E7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D25C722">
            <w:pPr>
              <w:pStyle w:val="14"/>
            </w:pPr>
          </w:p>
        </w:tc>
        <w:tc>
          <w:tcPr>
            <w:tcW w:w="907" w:type="dxa"/>
            <w:vAlign w:val="center"/>
          </w:tcPr>
          <w:p w14:paraId="64AC9B2F">
            <w:pPr>
              <w:pStyle w:val="14"/>
            </w:pPr>
          </w:p>
        </w:tc>
        <w:tc>
          <w:tcPr>
            <w:tcW w:w="907" w:type="dxa"/>
            <w:vAlign w:val="center"/>
          </w:tcPr>
          <w:p w14:paraId="054DD178">
            <w:pPr>
              <w:pStyle w:val="14"/>
            </w:pPr>
          </w:p>
        </w:tc>
        <w:tc>
          <w:tcPr>
            <w:tcW w:w="3969" w:type="dxa"/>
            <w:vAlign w:val="center"/>
          </w:tcPr>
          <w:p w14:paraId="7D90CEAB">
            <w:pPr>
              <w:pStyle w:val="13"/>
            </w:pPr>
            <w:r>
              <w:t>（11）因公出国（境）费用</w:t>
            </w:r>
          </w:p>
        </w:tc>
        <w:tc>
          <w:tcPr>
            <w:tcW w:w="1134" w:type="dxa"/>
            <w:vAlign w:val="center"/>
          </w:tcPr>
          <w:p w14:paraId="0116FA62">
            <w:pPr>
              <w:pStyle w:val="12"/>
            </w:pPr>
          </w:p>
        </w:tc>
        <w:tc>
          <w:tcPr>
            <w:tcW w:w="1134" w:type="dxa"/>
            <w:vAlign w:val="center"/>
          </w:tcPr>
          <w:p w14:paraId="1A4B08BC">
            <w:pPr>
              <w:pStyle w:val="12"/>
            </w:pPr>
          </w:p>
        </w:tc>
        <w:tc>
          <w:tcPr>
            <w:tcW w:w="1134" w:type="dxa"/>
            <w:vAlign w:val="center"/>
          </w:tcPr>
          <w:p w14:paraId="5B78AD5D">
            <w:pPr>
              <w:pStyle w:val="12"/>
            </w:pPr>
          </w:p>
        </w:tc>
        <w:tc>
          <w:tcPr>
            <w:tcW w:w="1134" w:type="dxa"/>
            <w:vAlign w:val="center"/>
          </w:tcPr>
          <w:p w14:paraId="58F785DA">
            <w:pPr>
              <w:pStyle w:val="12"/>
            </w:pPr>
          </w:p>
        </w:tc>
        <w:tc>
          <w:tcPr>
            <w:tcW w:w="1134" w:type="dxa"/>
            <w:vAlign w:val="center"/>
          </w:tcPr>
          <w:p w14:paraId="28C1D9A5">
            <w:pPr>
              <w:pStyle w:val="12"/>
            </w:pPr>
          </w:p>
        </w:tc>
        <w:tc>
          <w:tcPr>
            <w:tcW w:w="1134" w:type="dxa"/>
            <w:vAlign w:val="center"/>
          </w:tcPr>
          <w:p w14:paraId="6846ED71">
            <w:pPr>
              <w:pStyle w:val="12"/>
            </w:pPr>
          </w:p>
        </w:tc>
        <w:tc>
          <w:tcPr>
            <w:tcW w:w="1134" w:type="dxa"/>
            <w:vAlign w:val="center"/>
          </w:tcPr>
          <w:p w14:paraId="5E2BEDD3">
            <w:pPr>
              <w:pStyle w:val="12"/>
            </w:pPr>
          </w:p>
        </w:tc>
      </w:tr>
      <w:tr w14:paraId="60EA7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FC84BEF">
            <w:pPr>
              <w:pStyle w:val="14"/>
            </w:pPr>
          </w:p>
        </w:tc>
        <w:tc>
          <w:tcPr>
            <w:tcW w:w="907" w:type="dxa"/>
            <w:vAlign w:val="center"/>
          </w:tcPr>
          <w:p w14:paraId="58C11C6A">
            <w:pPr>
              <w:pStyle w:val="14"/>
            </w:pPr>
            <w:r>
              <w:t>3021201</w:t>
            </w:r>
          </w:p>
        </w:tc>
        <w:tc>
          <w:tcPr>
            <w:tcW w:w="907" w:type="dxa"/>
            <w:vAlign w:val="center"/>
          </w:tcPr>
          <w:p w14:paraId="557A559C">
            <w:pPr>
              <w:pStyle w:val="14"/>
            </w:pPr>
          </w:p>
        </w:tc>
        <w:tc>
          <w:tcPr>
            <w:tcW w:w="3969" w:type="dxa"/>
            <w:vAlign w:val="center"/>
          </w:tcPr>
          <w:p w14:paraId="244F24E5">
            <w:pPr>
              <w:pStyle w:val="13"/>
            </w:pPr>
            <w:r>
              <w:t xml:space="preserve">   1）教学科研人员因公出国（境）费</w:t>
            </w:r>
          </w:p>
        </w:tc>
        <w:tc>
          <w:tcPr>
            <w:tcW w:w="1134" w:type="dxa"/>
            <w:vAlign w:val="center"/>
          </w:tcPr>
          <w:p w14:paraId="65DB67CA">
            <w:pPr>
              <w:pStyle w:val="12"/>
            </w:pPr>
          </w:p>
        </w:tc>
        <w:tc>
          <w:tcPr>
            <w:tcW w:w="1134" w:type="dxa"/>
            <w:vAlign w:val="center"/>
          </w:tcPr>
          <w:p w14:paraId="12CFB7F5">
            <w:pPr>
              <w:pStyle w:val="12"/>
            </w:pPr>
          </w:p>
        </w:tc>
        <w:tc>
          <w:tcPr>
            <w:tcW w:w="1134" w:type="dxa"/>
            <w:vAlign w:val="center"/>
          </w:tcPr>
          <w:p w14:paraId="1FE6C5E1">
            <w:pPr>
              <w:pStyle w:val="12"/>
            </w:pPr>
          </w:p>
        </w:tc>
        <w:tc>
          <w:tcPr>
            <w:tcW w:w="1134" w:type="dxa"/>
            <w:vAlign w:val="center"/>
          </w:tcPr>
          <w:p w14:paraId="78412CEC">
            <w:pPr>
              <w:pStyle w:val="12"/>
            </w:pPr>
          </w:p>
        </w:tc>
        <w:tc>
          <w:tcPr>
            <w:tcW w:w="1134" w:type="dxa"/>
            <w:vAlign w:val="center"/>
          </w:tcPr>
          <w:p w14:paraId="6155A7F1">
            <w:pPr>
              <w:pStyle w:val="12"/>
            </w:pPr>
          </w:p>
        </w:tc>
        <w:tc>
          <w:tcPr>
            <w:tcW w:w="1134" w:type="dxa"/>
            <w:vAlign w:val="center"/>
          </w:tcPr>
          <w:p w14:paraId="4647CC65">
            <w:pPr>
              <w:pStyle w:val="12"/>
            </w:pPr>
          </w:p>
        </w:tc>
        <w:tc>
          <w:tcPr>
            <w:tcW w:w="1134" w:type="dxa"/>
            <w:vAlign w:val="center"/>
          </w:tcPr>
          <w:p w14:paraId="716DFCCB">
            <w:pPr>
              <w:pStyle w:val="12"/>
            </w:pPr>
          </w:p>
        </w:tc>
      </w:tr>
      <w:tr w14:paraId="3EA61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6094A70">
            <w:pPr>
              <w:pStyle w:val="14"/>
            </w:pPr>
          </w:p>
        </w:tc>
        <w:tc>
          <w:tcPr>
            <w:tcW w:w="907" w:type="dxa"/>
            <w:vAlign w:val="center"/>
          </w:tcPr>
          <w:p w14:paraId="6DA1B5AC">
            <w:pPr>
              <w:pStyle w:val="14"/>
            </w:pPr>
            <w:r>
              <w:t>3021202</w:t>
            </w:r>
          </w:p>
        </w:tc>
        <w:tc>
          <w:tcPr>
            <w:tcW w:w="907" w:type="dxa"/>
            <w:vAlign w:val="center"/>
          </w:tcPr>
          <w:p w14:paraId="5243D774">
            <w:pPr>
              <w:pStyle w:val="14"/>
            </w:pPr>
          </w:p>
        </w:tc>
        <w:tc>
          <w:tcPr>
            <w:tcW w:w="3969" w:type="dxa"/>
            <w:vAlign w:val="center"/>
          </w:tcPr>
          <w:p w14:paraId="742F0EEC">
            <w:pPr>
              <w:pStyle w:val="13"/>
            </w:pPr>
            <w:r>
              <w:t xml:space="preserve">   2）其他因公出国（境）费</w:t>
            </w:r>
          </w:p>
        </w:tc>
        <w:tc>
          <w:tcPr>
            <w:tcW w:w="1134" w:type="dxa"/>
            <w:vAlign w:val="center"/>
          </w:tcPr>
          <w:p w14:paraId="2660A632">
            <w:pPr>
              <w:pStyle w:val="12"/>
            </w:pPr>
          </w:p>
        </w:tc>
        <w:tc>
          <w:tcPr>
            <w:tcW w:w="1134" w:type="dxa"/>
            <w:vAlign w:val="center"/>
          </w:tcPr>
          <w:p w14:paraId="0A393C35">
            <w:pPr>
              <w:pStyle w:val="12"/>
            </w:pPr>
          </w:p>
        </w:tc>
        <w:tc>
          <w:tcPr>
            <w:tcW w:w="1134" w:type="dxa"/>
            <w:vAlign w:val="center"/>
          </w:tcPr>
          <w:p w14:paraId="78DAA6B6">
            <w:pPr>
              <w:pStyle w:val="12"/>
            </w:pPr>
          </w:p>
        </w:tc>
        <w:tc>
          <w:tcPr>
            <w:tcW w:w="1134" w:type="dxa"/>
            <w:vAlign w:val="center"/>
          </w:tcPr>
          <w:p w14:paraId="6153847C">
            <w:pPr>
              <w:pStyle w:val="12"/>
            </w:pPr>
          </w:p>
        </w:tc>
        <w:tc>
          <w:tcPr>
            <w:tcW w:w="1134" w:type="dxa"/>
            <w:vAlign w:val="center"/>
          </w:tcPr>
          <w:p w14:paraId="03400155">
            <w:pPr>
              <w:pStyle w:val="12"/>
            </w:pPr>
          </w:p>
        </w:tc>
        <w:tc>
          <w:tcPr>
            <w:tcW w:w="1134" w:type="dxa"/>
            <w:vAlign w:val="center"/>
          </w:tcPr>
          <w:p w14:paraId="09F21647">
            <w:pPr>
              <w:pStyle w:val="12"/>
            </w:pPr>
          </w:p>
        </w:tc>
        <w:tc>
          <w:tcPr>
            <w:tcW w:w="1134" w:type="dxa"/>
            <w:vAlign w:val="center"/>
          </w:tcPr>
          <w:p w14:paraId="0DE33A84">
            <w:pPr>
              <w:pStyle w:val="12"/>
            </w:pPr>
          </w:p>
        </w:tc>
      </w:tr>
      <w:tr w14:paraId="28A26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2500D02">
            <w:pPr>
              <w:pStyle w:val="14"/>
            </w:pPr>
          </w:p>
        </w:tc>
        <w:tc>
          <w:tcPr>
            <w:tcW w:w="907" w:type="dxa"/>
            <w:vAlign w:val="center"/>
          </w:tcPr>
          <w:p w14:paraId="36DB45EF">
            <w:pPr>
              <w:pStyle w:val="14"/>
            </w:pPr>
          </w:p>
        </w:tc>
        <w:tc>
          <w:tcPr>
            <w:tcW w:w="907" w:type="dxa"/>
            <w:vAlign w:val="center"/>
          </w:tcPr>
          <w:p w14:paraId="06FAE8BA">
            <w:pPr>
              <w:pStyle w:val="14"/>
            </w:pPr>
          </w:p>
        </w:tc>
        <w:tc>
          <w:tcPr>
            <w:tcW w:w="3969" w:type="dxa"/>
            <w:vAlign w:val="center"/>
          </w:tcPr>
          <w:p w14:paraId="36CCED35">
            <w:pPr>
              <w:pStyle w:val="13"/>
            </w:pPr>
            <w:r>
              <w:t>（12）公务用车运行维护费</w:t>
            </w:r>
          </w:p>
        </w:tc>
        <w:tc>
          <w:tcPr>
            <w:tcW w:w="1134" w:type="dxa"/>
            <w:vAlign w:val="center"/>
          </w:tcPr>
          <w:p w14:paraId="30A9C6F1">
            <w:pPr>
              <w:pStyle w:val="12"/>
            </w:pPr>
          </w:p>
        </w:tc>
        <w:tc>
          <w:tcPr>
            <w:tcW w:w="1134" w:type="dxa"/>
            <w:vAlign w:val="center"/>
          </w:tcPr>
          <w:p w14:paraId="03C76689">
            <w:pPr>
              <w:pStyle w:val="12"/>
            </w:pPr>
          </w:p>
        </w:tc>
        <w:tc>
          <w:tcPr>
            <w:tcW w:w="1134" w:type="dxa"/>
            <w:vAlign w:val="center"/>
          </w:tcPr>
          <w:p w14:paraId="240773B3">
            <w:pPr>
              <w:pStyle w:val="12"/>
            </w:pPr>
          </w:p>
        </w:tc>
        <w:tc>
          <w:tcPr>
            <w:tcW w:w="1134" w:type="dxa"/>
            <w:vAlign w:val="center"/>
          </w:tcPr>
          <w:p w14:paraId="736B5798">
            <w:pPr>
              <w:pStyle w:val="12"/>
            </w:pPr>
          </w:p>
        </w:tc>
        <w:tc>
          <w:tcPr>
            <w:tcW w:w="1134" w:type="dxa"/>
            <w:vAlign w:val="center"/>
          </w:tcPr>
          <w:p w14:paraId="099F8556">
            <w:pPr>
              <w:pStyle w:val="12"/>
            </w:pPr>
          </w:p>
        </w:tc>
        <w:tc>
          <w:tcPr>
            <w:tcW w:w="1134" w:type="dxa"/>
            <w:vAlign w:val="center"/>
          </w:tcPr>
          <w:p w14:paraId="7DB07140">
            <w:pPr>
              <w:pStyle w:val="12"/>
            </w:pPr>
          </w:p>
        </w:tc>
        <w:tc>
          <w:tcPr>
            <w:tcW w:w="1134" w:type="dxa"/>
            <w:vAlign w:val="center"/>
          </w:tcPr>
          <w:p w14:paraId="1250E588">
            <w:pPr>
              <w:pStyle w:val="12"/>
            </w:pPr>
          </w:p>
        </w:tc>
      </w:tr>
      <w:tr w14:paraId="3CCF9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DB26E9D">
            <w:pPr>
              <w:pStyle w:val="14"/>
            </w:pPr>
          </w:p>
        </w:tc>
        <w:tc>
          <w:tcPr>
            <w:tcW w:w="907" w:type="dxa"/>
            <w:vAlign w:val="center"/>
          </w:tcPr>
          <w:p w14:paraId="3F688928">
            <w:pPr>
              <w:pStyle w:val="14"/>
            </w:pPr>
            <w:r>
              <w:t>30231</w:t>
            </w:r>
          </w:p>
        </w:tc>
        <w:tc>
          <w:tcPr>
            <w:tcW w:w="907" w:type="dxa"/>
            <w:vAlign w:val="center"/>
          </w:tcPr>
          <w:p w14:paraId="5C703ECD">
            <w:pPr>
              <w:pStyle w:val="14"/>
            </w:pPr>
          </w:p>
        </w:tc>
        <w:tc>
          <w:tcPr>
            <w:tcW w:w="3969" w:type="dxa"/>
            <w:vAlign w:val="center"/>
          </w:tcPr>
          <w:p w14:paraId="52A95ED7">
            <w:pPr>
              <w:pStyle w:val="13"/>
            </w:pPr>
            <w:r>
              <w:t xml:space="preserve">   1）燃料费</w:t>
            </w:r>
          </w:p>
        </w:tc>
        <w:tc>
          <w:tcPr>
            <w:tcW w:w="1134" w:type="dxa"/>
            <w:vAlign w:val="center"/>
          </w:tcPr>
          <w:p w14:paraId="716EDFD7">
            <w:pPr>
              <w:pStyle w:val="12"/>
            </w:pPr>
          </w:p>
        </w:tc>
        <w:tc>
          <w:tcPr>
            <w:tcW w:w="1134" w:type="dxa"/>
            <w:vAlign w:val="center"/>
          </w:tcPr>
          <w:p w14:paraId="2A655D01">
            <w:pPr>
              <w:pStyle w:val="12"/>
            </w:pPr>
          </w:p>
        </w:tc>
        <w:tc>
          <w:tcPr>
            <w:tcW w:w="1134" w:type="dxa"/>
            <w:vAlign w:val="center"/>
          </w:tcPr>
          <w:p w14:paraId="6779A53E">
            <w:pPr>
              <w:pStyle w:val="12"/>
            </w:pPr>
          </w:p>
        </w:tc>
        <w:tc>
          <w:tcPr>
            <w:tcW w:w="1134" w:type="dxa"/>
            <w:vAlign w:val="center"/>
          </w:tcPr>
          <w:p w14:paraId="7C8C7E60">
            <w:pPr>
              <w:pStyle w:val="12"/>
            </w:pPr>
          </w:p>
        </w:tc>
        <w:tc>
          <w:tcPr>
            <w:tcW w:w="1134" w:type="dxa"/>
            <w:vAlign w:val="center"/>
          </w:tcPr>
          <w:p w14:paraId="7CFA623F">
            <w:pPr>
              <w:pStyle w:val="12"/>
            </w:pPr>
          </w:p>
        </w:tc>
        <w:tc>
          <w:tcPr>
            <w:tcW w:w="1134" w:type="dxa"/>
            <w:vAlign w:val="center"/>
          </w:tcPr>
          <w:p w14:paraId="750F4DCB">
            <w:pPr>
              <w:pStyle w:val="12"/>
            </w:pPr>
          </w:p>
        </w:tc>
        <w:tc>
          <w:tcPr>
            <w:tcW w:w="1134" w:type="dxa"/>
            <w:vAlign w:val="center"/>
          </w:tcPr>
          <w:p w14:paraId="1DD1F47D">
            <w:pPr>
              <w:pStyle w:val="12"/>
            </w:pPr>
          </w:p>
        </w:tc>
      </w:tr>
      <w:tr w14:paraId="450AF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07C0905">
            <w:pPr>
              <w:pStyle w:val="14"/>
            </w:pPr>
          </w:p>
        </w:tc>
        <w:tc>
          <w:tcPr>
            <w:tcW w:w="907" w:type="dxa"/>
            <w:vAlign w:val="center"/>
          </w:tcPr>
          <w:p w14:paraId="07B3A24E">
            <w:pPr>
              <w:pStyle w:val="14"/>
            </w:pPr>
            <w:r>
              <w:t>30231</w:t>
            </w:r>
          </w:p>
        </w:tc>
        <w:tc>
          <w:tcPr>
            <w:tcW w:w="907" w:type="dxa"/>
            <w:vAlign w:val="center"/>
          </w:tcPr>
          <w:p w14:paraId="338E8AF6">
            <w:pPr>
              <w:pStyle w:val="14"/>
            </w:pPr>
          </w:p>
        </w:tc>
        <w:tc>
          <w:tcPr>
            <w:tcW w:w="3969" w:type="dxa"/>
            <w:vAlign w:val="center"/>
          </w:tcPr>
          <w:p w14:paraId="30EDDB10">
            <w:pPr>
              <w:pStyle w:val="13"/>
            </w:pPr>
            <w:r>
              <w:t xml:space="preserve">   2）维修费</w:t>
            </w:r>
          </w:p>
        </w:tc>
        <w:tc>
          <w:tcPr>
            <w:tcW w:w="1134" w:type="dxa"/>
            <w:vAlign w:val="center"/>
          </w:tcPr>
          <w:p w14:paraId="3AA79D80">
            <w:pPr>
              <w:pStyle w:val="12"/>
            </w:pPr>
          </w:p>
        </w:tc>
        <w:tc>
          <w:tcPr>
            <w:tcW w:w="1134" w:type="dxa"/>
            <w:vAlign w:val="center"/>
          </w:tcPr>
          <w:p w14:paraId="2AC1C8F7">
            <w:pPr>
              <w:pStyle w:val="12"/>
            </w:pPr>
          </w:p>
        </w:tc>
        <w:tc>
          <w:tcPr>
            <w:tcW w:w="1134" w:type="dxa"/>
            <w:vAlign w:val="center"/>
          </w:tcPr>
          <w:p w14:paraId="5A8D888D">
            <w:pPr>
              <w:pStyle w:val="12"/>
            </w:pPr>
          </w:p>
        </w:tc>
        <w:tc>
          <w:tcPr>
            <w:tcW w:w="1134" w:type="dxa"/>
            <w:vAlign w:val="center"/>
          </w:tcPr>
          <w:p w14:paraId="1B50FFAF">
            <w:pPr>
              <w:pStyle w:val="12"/>
            </w:pPr>
          </w:p>
        </w:tc>
        <w:tc>
          <w:tcPr>
            <w:tcW w:w="1134" w:type="dxa"/>
            <w:vAlign w:val="center"/>
          </w:tcPr>
          <w:p w14:paraId="018DEF51">
            <w:pPr>
              <w:pStyle w:val="12"/>
            </w:pPr>
          </w:p>
        </w:tc>
        <w:tc>
          <w:tcPr>
            <w:tcW w:w="1134" w:type="dxa"/>
            <w:vAlign w:val="center"/>
          </w:tcPr>
          <w:p w14:paraId="6F964505">
            <w:pPr>
              <w:pStyle w:val="12"/>
            </w:pPr>
          </w:p>
        </w:tc>
        <w:tc>
          <w:tcPr>
            <w:tcW w:w="1134" w:type="dxa"/>
            <w:vAlign w:val="center"/>
          </w:tcPr>
          <w:p w14:paraId="7FDED5D3">
            <w:pPr>
              <w:pStyle w:val="12"/>
            </w:pPr>
          </w:p>
        </w:tc>
      </w:tr>
      <w:tr w14:paraId="48118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4F975AC">
            <w:pPr>
              <w:pStyle w:val="14"/>
            </w:pPr>
          </w:p>
        </w:tc>
        <w:tc>
          <w:tcPr>
            <w:tcW w:w="907" w:type="dxa"/>
            <w:vAlign w:val="center"/>
          </w:tcPr>
          <w:p w14:paraId="42A39EEA">
            <w:pPr>
              <w:pStyle w:val="14"/>
            </w:pPr>
            <w:r>
              <w:t>30231</w:t>
            </w:r>
          </w:p>
        </w:tc>
        <w:tc>
          <w:tcPr>
            <w:tcW w:w="907" w:type="dxa"/>
            <w:vAlign w:val="center"/>
          </w:tcPr>
          <w:p w14:paraId="55DB42DC">
            <w:pPr>
              <w:pStyle w:val="14"/>
            </w:pPr>
          </w:p>
        </w:tc>
        <w:tc>
          <w:tcPr>
            <w:tcW w:w="3969" w:type="dxa"/>
            <w:vAlign w:val="center"/>
          </w:tcPr>
          <w:p w14:paraId="183D0F31">
            <w:pPr>
              <w:pStyle w:val="13"/>
            </w:pPr>
            <w:r>
              <w:t xml:space="preserve">   3）保险费</w:t>
            </w:r>
          </w:p>
        </w:tc>
        <w:tc>
          <w:tcPr>
            <w:tcW w:w="1134" w:type="dxa"/>
            <w:vAlign w:val="center"/>
          </w:tcPr>
          <w:p w14:paraId="5CD55D43">
            <w:pPr>
              <w:pStyle w:val="12"/>
            </w:pPr>
          </w:p>
        </w:tc>
        <w:tc>
          <w:tcPr>
            <w:tcW w:w="1134" w:type="dxa"/>
            <w:vAlign w:val="center"/>
          </w:tcPr>
          <w:p w14:paraId="2C19A4FD">
            <w:pPr>
              <w:pStyle w:val="12"/>
            </w:pPr>
          </w:p>
        </w:tc>
        <w:tc>
          <w:tcPr>
            <w:tcW w:w="1134" w:type="dxa"/>
            <w:vAlign w:val="center"/>
          </w:tcPr>
          <w:p w14:paraId="78F4EAE8">
            <w:pPr>
              <w:pStyle w:val="12"/>
            </w:pPr>
          </w:p>
        </w:tc>
        <w:tc>
          <w:tcPr>
            <w:tcW w:w="1134" w:type="dxa"/>
            <w:vAlign w:val="center"/>
          </w:tcPr>
          <w:p w14:paraId="72CB9316">
            <w:pPr>
              <w:pStyle w:val="12"/>
            </w:pPr>
          </w:p>
        </w:tc>
        <w:tc>
          <w:tcPr>
            <w:tcW w:w="1134" w:type="dxa"/>
            <w:vAlign w:val="center"/>
          </w:tcPr>
          <w:p w14:paraId="27A65A6E">
            <w:pPr>
              <w:pStyle w:val="12"/>
            </w:pPr>
          </w:p>
        </w:tc>
        <w:tc>
          <w:tcPr>
            <w:tcW w:w="1134" w:type="dxa"/>
            <w:vAlign w:val="center"/>
          </w:tcPr>
          <w:p w14:paraId="2FC4402E">
            <w:pPr>
              <w:pStyle w:val="12"/>
            </w:pPr>
          </w:p>
        </w:tc>
        <w:tc>
          <w:tcPr>
            <w:tcW w:w="1134" w:type="dxa"/>
            <w:vAlign w:val="center"/>
          </w:tcPr>
          <w:p w14:paraId="245EFB72">
            <w:pPr>
              <w:pStyle w:val="12"/>
            </w:pPr>
          </w:p>
        </w:tc>
      </w:tr>
      <w:tr w14:paraId="35472C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2D0AFA2">
            <w:pPr>
              <w:pStyle w:val="14"/>
            </w:pPr>
          </w:p>
        </w:tc>
        <w:tc>
          <w:tcPr>
            <w:tcW w:w="907" w:type="dxa"/>
            <w:vAlign w:val="center"/>
          </w:tcPr>
          <w:p w14:paraId="1C7805C5">
            <w:pPr>
              <w:pStyle w:val="14"/>
            </w:pPr>
            <w:r>
              <w:t>30231</w:t>
            </w:r>
          </w:p>
        </w:tc>
        <w:tc>
          <w:tcPr>
            <w:tcW w:w="907" w:type="dxa"/>
            <w:vAlign w:val="center"/>
          </w:tcPr>
          <w:p w14:paraId="5EE0FDF8">
            <w:pPr>
              <w:pStyle w:val="14"/>
            </w:pPr>
          </w:p>
        </w:tc>
        <w:tc>
          <w:tcPr>
            <w:tcW w:w="3969" w:type="dxa"/>
            <w:vAlign w:val="center"/>
          </w:tcPr>
          <w:p w14:paraId="3D130C07">
            <w:pPr>
              <w:pStyle w:val="13"/>
            </w:pPr>
            <w:r>
              <w:t xml:space="preserve">   4）其他运行维护费</w:t>
            </w:r>
          </w:p>
        </w:tc>
        <w:tc>
          <w:tcPr>
            <w:tcW w:w="1134" w:type="dxa"/>
            <w:vAlign w:val="center"/>
          </w:tcPr>
          <w:p w14:paraId="66EAF9CC">
            <w:pPr>
              <w:pStyle w:val="12"/>
            </w:pPr>
          </w:p>
        </w:tc>
        <w:tc>
          <w:tcPr>
            <w:tcW w:w="1134" w:type="dxa"/>
            <w:vAlign w:val="center"/>
          </w:tcPr>
          <w:p w14:paraId="4108926C">
            <w:pPr>
              <w:pStyle w:val="12"/>
            </w:pPr>
          </w:p>
        </w:tc>
        <w:tc>
          <w:tcPr>
            <w:tcW w:w="1134" w:type="dxa"/>
            <w:vAlign w:val="center"/>
          </w:tcPr>
          <w:p w14:paraId="7E6DDF65">
            <w:pPr>
              <w:pStyle w:val="12"/>
            </w:pPr>
          </w:p>
        </w:tc>
        <w:tc>
          <w:tcPr>
            <w:tcW w:w="1134" w:type="dxa"/>
            <w:vAlign w:val="center"/>
          </w:tcPr>
          <w:p w14:paraId="510C6D8B">
            <w:pPr>
              <w:pStyle w:val="12"/>
            </w:pPr>
          </w:p>
        </w:tc>
        <w:tc>
          <w:tcPr>
            <w:tcW w:w="1134" w:type="dxa"/>
            <w:vAlign w:val="center"/>
          </w:tcPr>
          <w:p w14:paraId="375AD83D">
            <w:pPr>
              <w:pStyle w:val="12"/>
            </w:pPr>
          </w:p>
        </w:tc>
        <w:tc>
          <w:tcPr>
            <w:tcW w:w="1134" w:type="dxa"/>
            <w:vAlign w:val="center"/>
          </w:tcPr>
          <w:p w14:paraId="28C1C553">
            <w:pPr>
              <w:pStyle w:val="12"/>
            </w:pPr>
          </w:p>
        </w:tc>
        <w:tc>
          <w:tcPr>
            <w:tcW w:w="1134" w:type="dxa"/>
            <w:vAlign w:val="center"/>
          </w:tcPr>
          <w:p w14:paraId="3488E108">
            <w:pPr>
              <w:pStyle w:val="12"/>
            </w:pPr>
          </w:p>
        </w:tc>
      </w:tr>
      <w:tr w14:paraId="51F47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C819FF6">
            <w:pPr>
              <w:pStyle w:val="14"/>
            </w:pPr>
          </w:p>
        </w:tc>
        <w:tc>
          <w:tcPr>
            <w:tcW w:w="907" w:type="dxa"/>
            <w:vAlign w:val="center"/>
          </w:tcPr>
          <w:p w14:paraId="26AD8726">
            <w:pPr>
              <w:pStyle w:val="14"/>
            </w:pPr>
          </w:p>
        </w:tc>
        <w:tc>
          <w:tcPr>
            <w:tcW w:w="907" w:type="dxa"/>
            <w:vAlign w:val="center"/>
          </w:tcPr>
          <w:p w14:paraId="53C06B2F">
            <w:pPr>
              <w:pStyle w:val="14"/>
            </w:pPr>
          </w:p>
        </w:tc>
        <w:tc>
          <w:tcPr>
            <w:tcW w:w="3969" w:type="dxa"/>
            <w:vAlign w:val="center"/>
          </w:tcPr>
          <w:p w14:paraId="20573F4D">
            <w:pPr>
              <w:pStyle w:val="13"/>
            </w:pPr>
            <w:r>
              <w:t>（13）离退休干部经费</w:t>
            </w:r>
          </w:p>
        </w:tc>
        <w:tc>
          <w:tcPr>
            <w:tcW w:w="1134" w:type="dxa"/>
            <w:vAlign w:val="center"/>
          </w:tcPr>
          <w:p w14:paraId="75A4214F">
            <w:pPr>
              <w:pStyle w:val="12"/>
            </w:pPr>
            <w:r>
              <w:t>4.41</w:t>
            </w:r>
          </w:p>
        </w:tc>
        <w:tc>
          <w:tcPr>
            <w:tcW w:w="1134" w:type="dxa"/>
            <w:vAlign w:val="center"/>
          </w:tcPr>
          <w:p w14:paraId="695B33E3">
            <w:pPr>
              <w:pStyle w:val="12"/>
            </w:pPr>
            <w:r>
              <w:t>4.41</w:t>
            </w:r>
          </w:p>
        </w:tc>
        <w:tc>
          <w:tcPr>
            <w:tcW w:w="1134" w:type="dxa"/>
            <w:vAlign w:val="center"/>
          </w:tcPr>
          <w:p w14:paraId="2082A58F">
            <w:pPr>
              <w:pStyle w:val="12"/>
            </w:pPr>
          </w:p>
        </w:tc>
        <w:tc>
          <w:tcPr>
            <w:tcW w:w="1134" w:type="dxa"/>
            <w:vAlign w:val="center"/>
          </w:tcPr>
          <w:p w14:paraId="1F311A6A">
            <w:pPr>
              <w:pStyle w:val="12"/>
            </w:pPr>
          </w:p>
        </w:tc>
        <w:tc>
          <w:tcPr>
            <w:tcW w:w="1134" w:type="dxa"/>
            <w:vAlign w:val="center"/>
          </w:tcPr>
          <w:p w14:paraId="11F137C0">
            <w:pPr>
              <w:pStyle w:val="12"/>
            </w:pPr>
          </w:p>
        </w:tc>
        <w:tc>
          <w:tcPr>
            <w:tcW w:w="1134" w:type="dxa"/>
            <w:vAlign w:val="center"/>
          </w:tcPr>
          <w:p w14:paraId="3061E771">
            <w:pPr>
              <w:pStyle w:val="12"/>
            </w:pPr>
          </w:p>
        </w:tc>
        <w:tc>
          <w:tcPr>
            <w:tcW w:w="1134" w:type="dxa"/>
            <w:vAlign w:val="center"/>
          </w:tcPr>
          <w:p w14:paraId="261B8F05">
            <w:pPr>
              <w:pStyle w:val="12"/>
            </w:pPr>
          </w:p>
        </w:tc>
      </w:tr>
      <w:tr w14:paraId="499047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38E5970">
            <w:pPr>
              <w:pStyle w:val="14"/>
            </w:pPr>
            <w:r>
              <w:t>2050101</w:t>
            </w:r>
          </w:p>
        </w:tc>
        <w:tc>
          <w:tcPr>
            <w:tcW w:w="907" w:type="dxa"/>
            <w:vAlign w:val="center"/>
          </w:tcPr>
          <w:p w14:paraId="07F28122">
            <w:pPr>
              <w:pStyle w:val="14"/>
            </w:pPr>
            <w:r>
              <w:t>30299</w:t>
            </w:r>
          </w:p>
        </w:tc>
        <w:tc>
          <w:tcPr>
            <w:tcW w:w="907" w:type="dxa"/>
            <w:vAlign w:val="center"/>
          </w:tcPr>
          <w:p w14:paraId="6BC63163">
            <w:pPr>
              <w:pStyle w:val="14"/>
            </w:pPr>
            <w:r>
              <w:t>50299</w:t>
            </w:r>
          </w:p>
        </w:tc>
        <w:tc>
          <w:tcPr>
            <w:tcW w:w="3969" w:type="dxa"/>
            <w:vAlign w:val="center"/>
          </w:tcPr>
          <w:p w14:paraId="38E133B7">
            <w:pPr>
              <w:pStyle w:val="13"/>
            </w:pPr>
            <w:r>
              <w:t xml:space="preserve">   1）离休干部公用经费</w:t>
            </w:r>
          </w:p>
        </w:tc>
        <w:tc>
          <w:tcPr>
            <w:tcW w:w="1134" w:type="dxa"/>
            <w:vAlign w:val="center"/>
          </w:tcPr>
          <w:p w14:paraId="2EEA15EE">
            <w:pPr>
              <w:pStyle w:val="12"/>
            </w:pPr>
            <w:r>
              <w:t>0.10</w:t>
            </w:r>
          </w:p>
        </w:tc>
        <w:tc>
          <w:tcPr>
            <w:tcW w:w="1134" w:type="dxa"/>
            <w:vAlign w:val="center"/>
          </w:tcPr>
          <w:p w14:paraId="7A29DD26">
            <w:pPr>
              <w:pStyle w:val="12"/>
            </w:pPr>
            <w:r>
              <w:t>0.10</w:t>
            </w:r>
          </w:p>
        </w:tc>
        <w:tc>
          <w:tcPr>
            <w:tcW w:w="1134" w:type="dxa"/>
            <w:vAlign w:val="center"/>
          </w:tcPr>
          <w:p w14:paraId="3BCBD3F2">
            <w:pPr>
              <w:pStyle w:val="12"/>
            </w:pPr>
          </w:p>
        </w:tc>
        <w:tc>
          <w:tcPr>
            <w:tcW w:w="1134" w:type="dxa"/>
            <w:vAlign w:val="center"/>
          </w:tcPr>
          <w:p w14:paraId="4D90528B">
            <w:pPr>
              <w:pStyle w:val="12"/>
            </w:pPr>
          </w:p>
        </w:tc>
        <w:tc>
          <w:tcPr>
            <w:tcW w:w="1134" w:type="dxa"/>
            <w:vAlign w:val="center"/>
          </w:tcPr>
          <w:p w14:paraId="546FBCFF">
            <w:pPr>
              <w:pStyle w:val="12"/>
            </w:pPr>
          </w:p>
        </w:tc>
        <w:tc>
          <w:tcPr>
            <w:tcW w:w="1134" w:type="dxa"/>
            <w:vAlign w:val="center"/>
          </w:tcPr>
          <w:p w14:paraId="5260C463">
            <w:pPr>
              <w:pStyle w:val="12"/>
            </w:pPr>
          </w:p>
        </w:tc>
        <w:tc>
          <w:tcPr>
            <w:tcW w:w="1134" w:type="dxa"/>
            <w:vAlign w:val="center"/>
          </w:tcPr>
          <w:p w14:paraId="23F82D99">
            <w:pPr>
              <w:pStyle w:val="12"/>
            </w:pPr>
          </w:p>
        </w:tc>
      </w:tr>
      <w:tr w14:paraId="2E526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B63D34E">
            <w:pPr>
              <w:pStyle w:val="14"/>
            </w:pPr>
            <w:r>
              <w:t>2050101</w:t>
            </w:r>
          </w:p>
        </w:tc>
        <w:tc>
          <w:tcPr>
            <w:tcW w:w="907" w:type="dxa"/>
            <w:vAlign w:val="center"/>
          </w:tcPr>
          <w:p w14:paraId="4B88FAFE">
            <w:pPr>
              <w:pStyle w:val="14"/>
            </w:pPr>
            <w:r>
              <w:t>30299</w:t>
            </w:r>
          </w:p>
        </w:tc>
        <w:tc>
          <w:tcPr>
            <w:tcW w:w="907" w:type="dxa"/>
            <w:vAlign w:val="center"/>
          </w:tcPr>
          <w:p w14:paraId="4D3583A9">
            <w:pPr>
              <w:pStyle w:val="14"/>
            </w:pPr>
            <w:r>
              <w:t>50299</w:t>
            </w:r>
          </w:p>
        </w:tc>
        <w:tc>
          <w:tcPr>
            <w:tcW w:w="3969" w:type="dxa"/>
            <w:vAlign w:val="center"/>
          </w:tcPr>
          <w:p w14:paraId="04F3D968">
            <w:pPr>
              <w:pStyle w:val="13"/>
            </w:pPr>
            <w:r>
              <w:t xml:space="preserve">   2）离休干部特需费</w:t>
            </w:r>
          </w:p>
        </w:tc>
        <w:tc>
          <w:tcPr>
            <w:tcW w:w="1134" w:type="dxa"/>
            <w:vAlign w:val="center"/>
          </w:tcPr>
          <w:p w14:paraId="5106A0B7">
            <w:pPr>
              <w:pStyle w:val="12"/>
            </w:pPr>
            <w:r>
              <w:t>0.10</w:t>
            </w:r>
          </w:p>
        </w:tc>
        <w:tc>
          <w:tcPr>
            <w:tcW w:w="1134" w:type="dxa"/>
            <w:vAlign w:val="center"/>
          </w:tcPr>
          <w:p w14:paraId="110DB986">
            <w:pPr>
              <w:pStyle w:val="12"/>
            </w:pPr>
            <w:r>
              <w:t>0.10</w:t>
            </w:r>
          </w:p>
        </w:tc>
        <w:tc>
          <w:tcPr>
            <w:tcW w:w="1134" w:type="dxa"/>
            <w:vAlign w:val="center"/>
          </w:tcPr>
          <w:p w14:paraId="1CDCC450">
            <w:pPr>
              <w:pStyle w:val="12"/>
            </w:pPr>
          </w:p>
        </w:tc>
        <w:tc>
          <w:tcPr>
            <w:tcW w:w="1134" w:type="dxa"/>
            <w:vAlign w:val="center"/>
          </w:tcPr>
          <w:p w14:paraId="71889657">
            <w:pPr>
              <w:pStyle w:val="12"/>
            </w:pPr>
          </w:p>
        </w:tc>
        <w:tc>
          <w:tcPr>
            <w:tcW w:w="1134" w:type="dxa"/>
            <w:vAlign w:val="center"/>
          </w:tcPr>
          <w:p w14:paraId="71E8E7D6">
            <w:pPr>
              <w:pStyle w:val="12"/>
            </w:pPr>
          </w:p>
        </w:tc>
        <w:tc>
          <w:tcPr>
            <w:tcW w:w="1134" w:type="dxa"/>
            <w:vAlign w:val="center"/>
          </w:tcPr>
          <w:p w14:paraId="05B1120D">
            <w:pPr>
              <w:pStyle w:val="12"/>
            </w:pPr>
          </w:p>
        </w:tc>
        <w:tc>
          <w:tcPr>
            <w:tcW w:w="1134" w:type="dxa"/>
            <w:vAlign w:val="center"/>
          </w:tcPr>
          <w:p w14:paraId="4209C8F5">
            <w:pPr>
              <w:pStyle w:val="12"/>
            </w:pPr>
          </w:p>
        </w:tc>
      </w:tr>
      <w:tr w14:paraId="67761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4667707">
            <w:pPr>
              <w:pStyle w:val="14"/>
            </w:pPr>
            <w:r>
              <w:t>2050101</w:t>
            </w:r>
          </w:p>
        </w:tc>
        <w:tc>
          <w:tcPr>
            <w:tcW w:w="907" w:type="dxa"/>
            <w:vAlign w:val="center"/>
          </w:tcPr>
          <w:p w14:paraId="2901B6EB">
            <w:pPr>
              <w:pStyle w:val="14"/>
            </w:pPr>
            <w:r>
              <w:t>30299</w:t>
            </w:r>
          </w:p>
        </w:tc>
        <w:tc>
          <w:tcPr>
            <w:tcW w:w="907" w:type="dxa"/>
            <w:vAlign w:val="center"/>
          </w:tcPr>
          <w:p w14:paraId="31177C40">
            <w:pPr>
              <w:pStyle w:val="14"/>
            </w:pPr>
            <w:r>
              <w:t>50299</w:t>
            </w:r>
          </w:p>
        </w:tc>
        <w:tc>
          <w:tcPr>
            <w:tcW w:w="3969" w:type="dxa"/>
            <w:vAlign w:val="center"/>
          </w:tcPr>
          <w:p w14:paraId="5A8D3B0A">
            <w:pPr>
              <w:pStyle w:val="13"/>
            </w:pPr>
            <w:r>
              <w:t xml:space="preserve">   3）退休干部公用经费</w:t>
            </w:r>
          </w:p>
        </w:tc>
        <w:tc>
          <w:tcPr>
            <w:tcW w:w="1134" w:type="dxa"/>
            <w:vAlign w:val="center"/>
          </w:tcPr>
          <w:p w14:paraId="0BE5B684">
            <w:pPr>
              <w:pStyle w:val="12"/>
            </w:pPr>
            <w:r>
              <w:t>2.53</w:t>
            </w:r>
          </w:p>
        </w:tc>
        <w:tc>
          <w:tcPr>
            <w:tcW w:w="1134" w:type="dxa"/>
            <w:vAlign w:val="center"/>
          </w:tcPr>
          <w:p w14:paraId="6294FD3D">
            <w:pPr>
              <w:pStyle w:val="12"/>
            </w:pPr>
            <w:r>
              <w:t>2.53</w:t>
            </w:r>
          </w:p>
        </w:tc>
        <w:tc>
          <w:tcPr>
            <w:tcW w:w="1134" w:type="dxa"/>
            <w:vAlign w:val="center"/>
          </w:tcPr>
          <w:p w14:paraId="05350F1A">
            <w:pPr>
              <w:pStyle w:val="12"/>
            </w:pPr>
          </w:p>
        </w:tc>
        <w:tc>
          <w:tcPr>
            <w:tcW w:w="1134" w:type="dxa"/>
            <w:vAlign w:val="center"/>
          </w:tcPr>
          <w:p w14:paraId="34C8F4C5">
            <w:pPr>
              <w:pStyle w:val="12"/>
            </w:pPr>
          </w:p>
        </w:tc>
        <w:tc>
          <w:tcPr>
            <w:tcW w:w="1134" w:type="dxa"/>
            <w:vAlign w:val="center"/>
          </w:tcPr>
          <w:p w14:paraId="70B83DE7">
            <w:pPr>
              <w:pStyle w:val="12"/>
            </w:pPr>
          </w:p>
        </w:tc>
        <w:tc>
          <w:tcPr>
            <w:tcW w:w="1134" w:type="dxa"/>
            <w:vAlign w:val="center"/>
          </w:tcPr>
          <w:p w14:paraId="61F123DD">
            <w:pPr>
              <w:pStyle w:val="12"/>
            </w:pPr>
          </w:p>
        </w:tc>
        <w:tc>
          <w:tcPr>
            <w:tcW w:w="1134" w:type="dxa"/>
            <w:vAlign w:val="center"/>
          </w:tcPr>
          <w:p w14:paraId="60BCC1EA">
            <w:pPr>
              <w:pStyle w:val="12"/>
            </w:pPr>
          </w:p>
        </w:tc>
      </w:tr>
      <w:tr w14:paraId="2E4BC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0B2837B">
            <w:pPr>
              <w:pStyle w:val="14"/>
            </w:pPr>
            <w:r>
              <w:t>2050101</w:t>
            </w:r>
          </w:p>
        </w:tc>
        <w:tc>
          <w:tcPr>
            <w:tcW w:w="907" w:type="dxa"/>
            <w:vAlign w:val="center"/>
          </w:tcPr>
          <w:p w14:paraId="5E84EBEB">
            <w:pPr>
              <w:pStyle w:val="14"/>
            </w:pPr>
            <w:r>
              <w:t>30299</w:t>
            </w:r>
          </w:p>
        </w:tc>
        <w:tc>
          <w:tcPr>
            <w:tcW w:w="907" w:type="dxa"/>
            <w:vAlign w:val="center"/>
          </w:tcPr>
          <w:p w14:paraId="50D10014">
            <w:pPr>
              <w:pStyle w:val="14"/>
            </w:pPr>
            <w:r>
              <w:t>50299</w:t>
            </w:r>
          </w:p>
        </w:tc>
        <w:tc>
          <w:tcPr>
            <w:tcW w:w="3969" w:type="dxa"/>
            <w:vAlign w:val="center"/>
          </w:tcPr>
          <w:p w14:paraId="79A49F40">
            <w:pPr>
              <w:pStyle w:val="13"/>
            </w:pPr>
            <w:r>
              <w:t xml:space="preserve">   4）退休干部特需费</w:t>
            </w:r>
          </w:p>
        </w:tc>
        <w:tc>
          <w:tcPr>
            <w:tcW w:w="1134" w:type="dxa"/>
            <w:vAlign w:val="center"/>
          </w:tcPr>
          <w:p w14:paraId="050F76A9">
            <w:pPr>
              <w:pStyle w:val="12"/>
            </w:pPr>
            <w:r>
              <w:t>1.68</w:t>
            </w:r>
          </w:p>
        </w:tc>
        <w:tc>
          <w:tcPr>
            <w:tcW w:w="1134" w:type="dxa"/>
            <w:vAlign w:val="center"/>
          </w:tcPr>
          <w:p w14:paraId="069B24CC">
            <w:pPr>
              <w:pStyle w:val="12"/>
            </w:pPr>
            <w:r>
              <w:t>1.68</w:t>
            </w:r>
          </w:p>
        </w:tc>
        <w:tc>
          <w:tcPr>
            <w:tcW w:w="1134" w:type="dxa"/>
            <w:vAlign w:val="center"/>
          </w:tcPr>
          <w:p w14:paraId="7D1C21CF">
            <w:pPr>
              <w:pStyle w:val="12"/>
            </w:pPr>
          </w:p>
        </w:tc>
        <w:tc>
          <w:tcPr>
            <w:tcW w:w="1134" w:type="dxa"/>
            <w:vAlign w:val="center"/>
          </w:tcPr>
          <w:p w14:paraId="2D9730AC">
            <w:pPr>
              <w:pStyle w:val="12"/>
            </w:pPr>
          </w:p>
        </w:tc>
        <w:tc>
          <w:tcPr>
            <w:tcW w:w="1134" w:type="dxa"/>
            <w:vAlign w:val="center"/>
          </w:tcPr>
          <w:p w14:paraId="45CA608C">
            <w:pPr>
              <w:pStyle w:val="12"/>
            </w:pPr>
          </w:p>
        </w:tc>
        <w:tc>
          <w:tcPr>
            <w:tcW w:w="1134" w:type="dxa"/>
            <w:vAlign w:val="center"/>
          </w:tcPr>
          <w:p w14:paraId="234BC05B">
            <w:pPr>
              <w:pStyle w:val="12"/>
            </w:pPr>
          </w:p>
        </w:tc>
        <w:tc>
          <w:tcPr>
            <w:tcW w:w="1134" w:type="dxa"/>
            <w:vAlign w:val="center"/>
          </w:tcPr>
          <w:p w14:paraId="33627DAD">
            <w:pPr>
              <w:pStyle w:val="12"/>
            </w:pPr>
          </w:p>
        </w:tc>
      </w:tr>
      <w:tr w14:paraId="37A5C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B2981F0">
            <w:pPr>
              <w:pStyle w:val="14"/>
            </w:pPr>
            <w:r>
              <w:t>2050101</w:t>
            </w:r>
          </w:p>
        </w:tc>
        <w:tc>
          <w:tcPr>
            <w:tcW w:w="907" w:type="dxa"/>
            <w:vAlign w:val="center"/>
          </w:tcPr>
          <w:p w14:paraId="18B1B5AC">
            <w:pPr>
              <w:pStyle w:val="14"/>
            </w:pPr>
            <w:r>
              <w:t>30239</w:t>
            </w:r>
          </w:p>
        </w:tc>
        <w:tc>
          <w:tcPr>
            <w:tcW w:w="907" w:type="dxa"/>
            <w:vAlign w:val="center"/>
          </w:tcPr>
          <w:p w14:paraId="7A605D77">
            <w:pPr>
              <w:pStyle w:val="14"/>
            </w:pPr>
            <w:r>
              <w:t>50201</w:t>
            </w:r>
          </w:p>
        </w:tc>
        <w:tc>
          <w:tcPr>
            <w:tcW w:w="3969" w:type="dxa"/>
            <w:vAlign w:val="center"/>
          </w:tcPr>
          <w:p w14:paraId="04BA8BDA">
            <w:pPr>
              <w:pStyle w:val="13"/>
            </w:pPr>
            <w:r>
              <w:t>（14）公务交通补贴</w:t>
            </w:r>
          </w:p>
        </w:tc>
        <w:tc>
          <w:tcPr>
            <w:tcW w:w="1134" w:type="dxa"/>
            <w:vAlign w:val="center"/>
          </w:tcPr>
          <w:p w14:paraId="5320DD2F">
            <w:pPr>
              <w:pStyle w:val="12"/>
            </w:pPr>
            <w:r>
              <w:t>10.92</w:t>
            </w:r>
          </w:p>
        </w:tc>
        <w:tc>
          <w:tcPr>
            <w:tcW w:w="1134" w:type="dxa"/>
            <w:vAlign w:val="center"/>
          </w:tcPr>
          <w:p w14:paraId="71B3032F">
            <w:pPr>
              <w:pStyle w:val="12"/>
            </w:pPr>
            <w:r>
              <w:t>10.92</w:t>
            </w:r>
          </w:p>
        </w:tc>
        <w:tc>
          <w:tcPr>
            <w:tcW w:w="1134" w:type="dxa"/>
            <w:vAlign w:val="center"/>
          </w:tcPr>
          <w:p w14:paraId="648BE3AD">
            <w:pPr>
              <w:pStyle w:val="12"/>
            </w:pPr>
          </w:p>
        </w:tc>
        <w:tc>
          <w:tcPr>
            <w:tcW w:w="1134" w:type="dxa"/>
            <w:vAlign w:val="center"/>
          </w:tcPr>
          <w:p w14:paraId="487D1018">
            <w:pPr>
              <w:pStyle w:val="12"/>
            </w:pPr>
          </w:p>
        </w:tc>
        <w:tc>
          <w:tcPr>
            <w:tcW w:w="1134" w:type="dxa"/>
            <w:vAlign w:val="center"/>
          </w:tcPr>
          <w:p w14:paraId="5237BF57">
            <w:pPr>
              <w:pStyle w:val="12"/>
            </w:pPr>
          </w:p>
        </w:tc>
        <w:tc>
          <w:tcPr>
            <w:tcW w:w="1134" w:type="dxa"/>
            <w:vAlign w:val="center"/>
          </w:tcPr>
          <w:p w14:paraId="3EEA4B29">
            <w:pPr>
              <w:pStyle w:val="12"/>
            </w:pPr>
          </w:p>
        </w:tc>
        <w:tc>
          <w:tcPr>
            <w:tcW w:w="1134" w:type="dxa"/>
            <w:vAlign w:val="center"/>
          </w:tcPr>
          <w:p w14:paraId="1DB331B8">
            <w:pPr>
              <w:pStyle w:val="12"/>
            </w:pPr>
          </w:p>
        </w:tc>
      </w:tr>
      <w:tr w14:paraId="6883E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729041A">
            <w:pPr>
              <w:pStyle w:val="14"/>
            </w:pPr>
          </w:p>
        </w:tc>
        <w:tc>
          <w:tcPr>
            <w:tcW w:w="907" w:type="dxa"/>
            <w:vAlign w:val="center"/>
          </w:tcPr>
          <w:p w14:paraId="4C569822">
            <w:pPr>
              <w:pStyle w:val="14"/>
            </w:pPr>
            <w:r>
              <w:t>30202</w:t>
            </w:r>
          </w:p>
        </w:tc>
        <w:tc>
          <w:tcPr>
            <w:tcW w:w="907" w:type="dxa"/>
            <w:vAlign w:val="center"/>
          </w:tcPr>
          <w:p w14:paraId="46E3A5B8">
            <w:pPr>
              <w:pStyle w:val="14"/>
            </w:pPr>
          </w:p>
        </w:tc>
        <w:tc>
          <w:tcPr>
            <w:tcW w:w="3969" w:type="dxa"/>
            <w:vAlign w:val="center"/>
          </w:tcPr>
          <w:p w14:paraId="3CB5A7A4">
            <w:pPr>
              <w:pStyle w:val="13"/>
            </w:pPr>
            <w:r>
              <w:t>（15）印刷费</w:t>
            </w:r>
          </w:p>
        </w:tc>
        <w:tc>
          <w:tcPr>
            <w:tcW w:w="1134" w:type="dxa"/>
            <w:vAlign w:val="center"/>
          </w:tcPr>
          <w:p w14:paraId="51F0E615">
            <w:pPr>
              <w:pStyle w:val="12"/>
            </w:pPr>
          </w:p>
        </w:tc>
        <w:tc>
          <w:tcPr>
            <w:tcW w:w="1134" w:type="dxa"/>
            <w:vAlign w:val="center"/>
          </w:tcPr>
          <w:p w14:paraId="3BD3AABD">
            <w:pPr>
              <w:pStyle w:val="12"/>
            </w:pPr>
          </w:p>
        </w:tc>
        <w:tc>
          <w:tcPr>
            <w:tcW w:w="1134" w:type="dxa"/>
            <w:vAlign w:val="center"/>
          </w:tcPr>
          <w:p w14:paraId="5DAF75CC">
            <w:pPr>
              <w:pStyle w:val="12"/>
            </w:pPr>
          </w:p>
        </w:tc>
        <w:tc>
          <w:tcPr>
            <w:tcW w:w="1134" w:type="dxa"/>
            <w:vAlign w:val="center"/>
          </w:tcPr>
          <w:p w14:paraId="594BDA0A">
            <w:pPr>
              <w:pStyle w:val="12"/>
            </w:pPr>
          </w:p>
        </w:tc>
        <w:tc>
          <w:tcPr>
            <w:tcW w:w="1134" w:type="dxa"/>
            <w:vAlign w:val="center"/>
          </w:tcPr>
          <w:p w14:paraId="6B5D6A24">
            <w:pPr>
              <w:pStyle w:val="12"/>
            </w:pPr>
          </w:p>
        </w:tc>
        <w:tc>
          <w:tcPr>
            <w:tcW w:w="1134" w:type="dxa"/>
            <w:vAlign w:val="center"/>
          </w:tcPr>
          <w:p w14:paraId="1AB8B8F0">
            <w:pPr>
              <w:pStyle w:val="12"/>
            </w:pPr>
          </w:p>
        </w:tc>
        <w:tc>
          <w:tcPr>
            <w:tcW w:w="1134" w:type="dxa"/>
            <w:vAlign w:val="center"/>
          </w:tcPr>
          <w:p w14:paraId="22081522">
            <w:pPr>
              <w:pStyle w:val="12"/>
            </w:pPr>
          </w:p>
        </w:tc>
      </w:tr>
      <w:tr w14:paraId="6BB8B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6376C64">
            <w:pPr>
              <w:pStyle w:val="14"/>
            </w:pPr>
          </w:p>
        </w:tc>
        <w:tc>
          <w:tcPr>
            <w:tcW w:w="907" w:type="dxa"/>
            <w:vAlign w:val="center"/>
          </w:tcPr>
          <w:p w14:paraId="12A6578B">
            <w:pPr>
              <w:pStyle w:val="14"/>
            </w:pPr>
            <w:r>
              <w:t>30203</w:t>
            </w:r>
          </w:p>
        </w:tc>
        <w:tc>
          <w:tcPr>
            <w:tcW w:w="907" w:type="dxa"/>
            <w:vAlign w:val="center"/>
          </w:tcPr>
          <w:p w14:paraId="24EC954C">
            <w:pPr>
              <w:pStyle w:val="14"/>
            </w:pPr>
          </w:p>
        </w:tc>
        <w:tc>
          <w:tcPr>
            <w:tcW w:w="3969" w:type="dxa"/>
            <w:vAlign w:val="center"/>
          </w:tcPr>
          <w:p w14:paraId="55755C84">
            <w:pPr>
              <w:pStyle w:val="13"/>
            </w:pPr>
            <w:r>
              <w:t>（16）咨询费</w:t>
            </w:r>
          </w:p>
        </w:tc>
        <w:tc>
          <w:tcPr>
            <w:tcW w:w="1134" w:type="dxa"/>
            <w:vAlign w:val="center"/>
          </w:tcPr>
          <w:p w14:paraId="67F54CDE">
            <w:pPr>
              <w:pStyle w:val="12"/>
            </w:pPr>
          </w:p>
        </w:tc>
        <w:tc>
          <w:tcPr>
            <w:tcW w:w="1134" w:type="dxa"/>
            <w:vAlign w:val="center"/>
          </w:tcPr>
          <w:p w14:paraId="13F675E2">
            <w:pPr>
              <w:pStyle w:val="12"/>
            </w:pPr>
          </w:p>
        </w:tc>
        <w:tc>
          <w:tcPr>
            <w:tcW w:w="1134" w:type="dxa"/>
            <w:vAlign w:val="center"/>
          </w:tcPr>
          <w:p w14:paraId="6DCEA3DA">
            <w:pPr>
              <w:pStyle w:val="12"/>
            </w:pPr>
          </w:p>
        </w:tc>
        <w:tc>
          <w:tcPr>
            <w:tcW w:w="1134" w:type="dxa"/>
            <w:vAlign w:val="center"/>
          </w:tcPr>
          <w:p w14:paraId="5D05806F">
            <w:pPr>
              <w:pStyle w:val="12"/>
            </w:pPr>
          </w:p>
        </w:tc>
        <w:tc>
          <w:tcPr>
            <w:tcW w:w="1134" w:type="dxa"/>
            <w:vAlign w:val="center"/>
          </w:tcPr>
          <w:p w14:paraId="5196C9F6">
            <w:pPr>
              <w:pStyle w:val="12"/>
            </w:pPr>
          </w:p>
        </w:tc>
        <w:tc>
          <w:tcPr>
            <w:tcW w:w="1134" w:type="dxa"/>
            <w:vAlign w:val="center"/>
          </w:tcPr>
          <w:p w14:paraId="26F62FE3">
            <w:pPr>
              <w:pStyle w:val="12"/>
            </w:pPr>
          </w:p>
        </w:tc>
        <w:tc>
          <w:tcPr>
            <w:tcW w:w="1134" w:type="dxa"/>
            <w:vAlign w:val="center"/>
          </w:tcPr>
          <w:p w14:paraId="6E58FC5A">
            <w:pPr>
              <w:pStyle w:val="12"/>
            </w:pPr>
          </w:p>
        </w:tc>
      </w:tr>
      <w:tr w14:paraId="7FBC9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1D47EA6">
            <w:pPr>
              <w:pStyle w:val="14"/>
            </w:pPr>
          </w:p>
        </w:tc>
        <w:tc>
          <w:tcPr>
            <w:tcW w:w="907" w:type="dxa"/>
            <w:vAlign w:val="center"/>
          </w:tcPr>
          <w:p w14:paraId="71F6F11A">
            <w:pPr>
              <w:pStyle w:val="14"/>
            </w:pPr>
            <w:r>
              <w:t>30204</w:t>
            </w:r>
          </w:p>
        </w:tc>
        <w:tc>
          <w:tcPr>
            <w:tcW w:w="907" w:type="dxa"/>
            <w:vAlign w:val="center"/>
          </w:tcPr>
          <w:p w14:paraId="0DE37983">
            <w:pPr>
              <w:pStyle w:val="14"/>
            </w:pPr>
          </w:p>
        </w:tc>
        <w:tc>
          <w:tcPr>
            <w:tcW w:w="3969" w:type="dxa"/>
            <w:vAlign w:val="center"/>
          </w:tcPr>
          <w:p w14:paraId="247E1025">
            <w:pPr>
              <w:pStyle w:val="13"/>
            </w:pPr>
            <w:r>
              <w:t>（17）手续费</w:t>
            </w:r>
          </w:p>
        </w:tc>
        <w:tc>
          <w:tcPr>
            <w:tcW w:w="1134" w:type="dxa"/>
            <w:vAlign w:val="center"/>
          </w:tcPr>
          <w:p w14:paraId="62E482B4">
            <w:pPr>
              <w:pStyle w:val="12"/>
            </w:pPr>
          </w:p>
        </w:tc>
        <w:tc>
          <w:tcPr>
            <w:tcW w:w="1134" w:type="dxa"/>
            <w:vAlign w:val="center"/>
          </w:tcPr>
          <w:p w14:paraId="133A586C">
            <w:pPr>
              <w:pStyle w:val="12"/>
            </w:pPr>
          </w:p>
        </w:tc>
        <w:tc>
          <w:tcPr>
            <w:tcW w:w="1134" w:type="dxa"/>
            <w:vAlign w:val="center"/>
          </w:tcPr>
          <w:p w14:paraId="5DFBD8D3">
            <w:pPr>
              <w:pStyle w:val="12"/>
            </w:pPr>
          </w:p>
        </w:tc>
        <w:tc>
          <w:tcPr>
            <w:tcW w:w="1134" w:type="dxa"/>
            <w:vAlign w:val="center"/>
          </w:tcPr>
          <w:p w14:paraId="4C8F2FB3">
            <w:pPr>
              <w:pStyle w:val="12"/>
            </w:pPr>
          </w:p>
        </w:tc>
        <w:tc>
          <w:tcPr>
            <w:tcW w:w="1134" w:type="dxa"/>
            <w:vAlign w:val="center"/>
          </w:tcPr>
          <w:p w14:paraId="17489AA8">
            <w:pPr>
              <w:pStyle w:val="12"/>
            </w:pPr>
          </w:p>
        </w:tc>
        <w:tc>
          <w:tcPr>
            <w:tcW w:w="1134" w:type="dxa"/>
            <w:vAlign w:val="center"/>
          </w:tcPr>
          <w:p w14:paraId="61CB3E60">
            <w:pPr>
              <w:pStyle w:val="12"/>
            </w:pPr>
          </w:p>
        </w:tc>
        <w:tc>
          <w:tcPr>
            <w:tcW w:w="1134" w:type="dxa"/>
            <w:vAlign w:val="center"/>
          </w:tcPr>
          <w:p w14:paraId="1391336A">
            <w:pPr>
              <w:pStyle w:val="12"/>
            </w:pPr>
          </w:p>
        </w:tc>
      </w:tr>
      <w:tr w14:paraId="4B22F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DEA07C2">
            <w:pPr>
              <w:pStyle w:val="14"/>
            </w:pPr>
          </w:p>
        </w:tc>
        <w:tc>
          <w:tcPr>
            <w:tcW w:w="907" w:type="dxa"/>
            <w:vAlign w:val="center"/>
          </w:tcPr>
          <w:p w14:paraId="77E9045F">
            <w:pPr>
              <w:pStyle w:val="14"/>
            </w:pPr>
            <w:r>
              <w:t>30214</w:t>
            </w:r>
          </w:p>
        </w:tc>
        <w:tc>
          <w:tcPr>
            <w:tcW w:w="907" w:type="dxa"/>
            <w:vAlign w:val="center"/>
          </w:tcPr>
          <w:p w14:paraId="19DB4AD7">
            <w:pPr>
              <w:pStyle w:val="14"/>
            </w:pPr>
          </w:p>
        </w:tc>
        <w:tc>
          <w:tcPr>
            <w:tcW w:w="3969" w:type="dxa"/>
            <w:vAlign w:val="center"/>
          </w:tcPr>
          <w:p w14:paraId="116C31B7">
            <w:pPr>
              <w:pStyle w:val="13"/>
            </w:pPr>
            <w:r>
              <w:t>（18）租赁费</w:t>
            </w:r>
          </w:p>
        </w:tc>
        <w:tc>
          <w:tcPr>
            <w:tcW w:w="1134" w:type="dxa"/>
            <w:vAlign w:val="center"/>
          </w:tcPr>
          <w:p w14:paraId="01F7EFC6">
            <w:pPr>
              <w:pStyle w:val="12"/>
            </w:pPr>
          </w:p>
        </w:tc>
        <w:tc>
          <w:tcPr>
            <w:tcW w:w="1134" w:type="dxa"/>
            <w:vAlign w:val="center"/>
          </w:tcPr>
          <w:p w14:paraId="2AB65336">
            <w:pPr>
              <w:pStyle w:val="12"/>
            </w:pPr>
          </w:p>
        </w:tc>
        <w:tc>
          <w:tcPr>
            <w:tcW w:w="1134" w:type="dxa"/>
            <w:vAlign w:val="center"/>
          </w:tcPr>
          <w:p w14:paraId="5595BF82">
            <w:pPr>
              <w:pStyle w:val="12"/>
            </w:pPr>
          </w:p>
        </w:tc>
        <w:tc>
          <w:tcPr>
            <w:tcW w:w="1134" w:type="dxa"/>
            <w:vAlign w:val="center"/>
          </w:tcPr>
          <w:p w14:paraId="6A005E51">
            <w:pPr>
              <w:pStyle w:val="12"/>
            </w:pPr>
          </w:p>
        </w:tc>
        <w:tc>
          <w:tcPr>
            <w:tcW w:w="1134" w:type="dxa"/>
            <w:vAlign w:val="center"/>
          </w:tcPr>
          <w:p w14:paraId="6F784BE4">
            <w:pPr>
              <w:pStyle w:val="12"/>
            </w:pPr>
          </w:p>
        </w:tc>
        <w:tc>
          <w:tcPr>
            <w:tcW w:w="1134" w:type="dxa"/>
            <w:vAlign w:val="center"/>
          </w:tcPr>
          <w:p w14:paraId="18481ED3">
            <w:pPr>
              <w:pStyle w:val="12"/>
            </w:pPr>
          </w:p>
        </w:tc>
        <w:tc>
          <w:tcPr>
            <w:tcW w:w="1134" w:type="dxa"/>
            <w:vAlign w:val="center"/>
          </w:tcPr>
          <w:p w14:paraId="4A396C46">
            <w:pPr>
              <w:pStyle w:val="12"/>
            </w:pPr>
          </w:p>
        </w:tc>
      </w:tr>
      <w:tr w14:paraId="554E6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ACF0E9A">
            <w:pPr>
              <w:pStyle w:val="14"/>
            </w:pPr>
          </w:p>
        </w:tc>
        <w:tc>
          <w:tcPr>
            <w:tcW w:w="907" w:type="dxa"/>
            <w:vAlign w:val="center"/>
          </w:tcPr>
          <w:p w14:paraId="709ED7C6">
            <w:pPr>
              <w:pStyle w:val="14"/>
            </w:pPr>
            <w:r>
              <w:t>30218</w:t>
            </w:r>
          </w:p>
        </w:tc>
        <w:tc>
          <w:tcPr>
            <w:tcW w:w="907" w:type="dxa"/>
            <w:vAlign w:val="center"/>
          </w:tcPr>
          <w:p w14:paraId="50C27914">
            <w:pPr>
              <w:pStyle w:val="14"/>
            </w:pPr>
          </w:p>
        </w:tc>
        <w:tc>
          <w:tcPr>
            <w:tcW w:w="3969" w:type="dxa"/>
            <w:vAlign w:val="center"/>
          </w:tcPr>
          <w:p w14:paraId="4F9E7CE0">
            <w:pPr>
              <w:pStyle w:val="13"/>
            </w:pPr>
            <w:r>
              <w:t>（19）专用材料费</w:t>
            </w:r>
          </w:p>
        </w:tc>
        <w:tc>
          <w:tcPr>
            <w:tcW w:w="1134" w:type="dxa"/>
            <w:vAlign w:val="center"/>
          </w:tcPr>
          <w:p w14:paraId="60AAEACC">
            <w:pPr>
              <w:pStyle w:val="12"/>
            </w:pPr>
          </w:p>
        </w:tc>
        <w:tc>
          <w:tcPr>
            <w:tcW w:w="1134" w:type="dxa"/>
            <w:vAlign w:val="center"/>
          </w:tcPr>
          <w:p w14:paraId="7A317A3A">
            <w:pPr>
              <w:pStyle w:val="12"/>
            </w:pPr>
          </w:p>
        </w:tc>
        <w:tc>
          <w:tcPr>
            <w:tcW w:w="1134" w:type="dxa"/>
            <w:vAlign w:val="center"/>
          </w:tcPr>
          <w:p w14:paraId="74FEB207">
            <w:pPr>
              <w:pStyle w:val="12"/>
            </w:pPr>
          </w:p>
        </w:tc>
        <w:tc>
          <w:tcPr>
            <w:tcW w:w="1134" w:type="dxa"/>
            <w:vAlign w:val="center"/>
          </w:tcPr>
          <w:p w14:paraId="3F211D08">
            <w:pPr>
              <w:pStyle w:val="12"/>
            </w:pPr>
          </w:p>
        </w:tc>
        <w:tc>
          <w:tcPr>
            <w:tcW w:w="1134" w:type="dxa"/>
            <w:vAlign w:val="center"/>
          </w:tcPr>
          <w:p w14:paraId="2F8F49AA">
            <w:pPr>
              <w:pStyle w:val="12"/>
            </w:pPr>
          </w:p>
        </w:tc>
        <w:tc>
          <w:tcPr>
            <w:tcW w:w="1134" w:type="dxa"/>
            <w:vAlign w:val="center"/>
          </w:tcPr>
          <w:p w14:paraId="058069B8">
            <w:pPr>
              <w:pStyle w:val="12"/>
            </w:pPr>
          </w:p>
        </w:tc>
        <w:tc>
          <w:tcPr>
            <w:tcW w:w="1134" w:type="dxa"/>
            <w:vAlign w:val="center"/>
          </w:tcPr>
          <w:p w14:paraId="0B0D945F">
            <w:pPr>
              <w:pStyle w:val="12"/>
            </w:pPr>
          </w:p>
        </w:tc>
      </w:tr>
      <w:tr w14:paraId="75F65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508452D">
            <w:pPr>
              <w:pStyle w:val="14"/>
            </w:pPr>
          </w:p>
        </w:tc>
        <w:tc>
          <w:tcPr>
            <w:tcW w:w="907" w:type="dxa"/>
            <w:vAlign w:val="center"/>
          </w:tcPr>
          <w:p w14:paraId="5AEC9FC9">
            <w:pPr>
              <w:pStyle w:val="14"/>
            </w:pPr>
            <w:r>
              <w:t>30224</w:t>
            </w:r>
          </w:p>
        </w:tc>
        <w:tc>
          <w:tcPr>
            <w:tcW w:w="907" w:type="dxa"/>
            <w:vAlign w:val="center"/>
          </w:tcPr>
          <w:p w14:paraId="2863162E">
            <w:pPr>
              <w:pStyle w:val="14"/>
            </w:pPr>
          </w:p>
        </w:tc>
        <w:tc>
          <w:tcPr>
            <w:tcW w:w="3969" w:type="dxa"/>
            <w:vAlign w:val="center"/>
          </w:tcPr>
          <w:p w14:paraId="0A09B5E1">
            <w:pPr>
              <w:pStyle w:val="13"/>
            </w:pPr>
            <w:r>
              <w:t>（20）被装购置费</w:t>
            </w:r>
          </w:p>
        </w:tc>
        <w:tc>
          <w:tcPr>
            <w:tcW w:w="1134" w:type="dxa"/>
            <w:vAlign w:val="center"/>
          </w:tcPr>
          <w:p w14:paraId="32528E7D">
            <w:pPr>
              <w:pStyle w:val="12"/>
            </w:pPr>
          </w:p>
        </w:tc>
        <w:tc>
          <w:tcPr>
            <w:tcW w:w="1134" w:type="dxa"/>
            <w:vAlign w:val="center"/>
          </w:tcPr>
          <w:p w14:paraId="3AE761C3">
            <w:pPr>
              <w:pStyle w:val="12"/>
            </w:pPr>
          </w:p>
        </w:tc>
        <w:tc>
          <w:tcPr>
            <w:tcW w:w="1134" w:type="dxa"/>
            <w:vAlign w:val="center"/>
          </w:tcPr>
          <w:p w14:paraId="3DD12114">
            <w:pPr>
              <w:pStyle w:val="12"/>
            </w:pPr>
          </w:p>
        </w:tc>
        <w:tc>
          <w:tcPr>
            <w:tcW w:w="1134" w:type="dxa"/>
            <w:vAlign w:val="center"/>
          </w:tcPr>
          <w:p w14:paraId="38A589FC">
            <w:pPr>
              <w:pStyle w:val="12"/>
            </w:pPr>
          </w:p>
        </w:tc>
        <w:tc>
          <w:tcPr>
            <w:tcW w:w="1134" w:type="dxa"/>
            <w:vAlign w:val="center"/>
          </w:tcPr>
          <w:p w14:paraId="17B0F48F">
            <w:pPr>
              <w:pStyle w:val="12"/>
            </w:pPr>
          </w:p>
        </w:tc>
        <w:tc>
          <w:tcPr>
            <w:tcW w:w="1134" w:type="dxa"/>
            <w:vAlign w:val="center"/>
          </w:tcPr>
          <w:p w14:paraId="20E60C8E">
            <w:pPr>
              <w:pStyle w:val="12"/>
            </w:pPr>
          </w:p>
        </w:tc>
        <w:tc>
          <w:tcPr>
            <w:tcW w:w="1134" w:type="dxa"/>
            <w:vAlign w:val="center"/>
          </w:tcPr>
          <w:p w14:paraId="57A09A65">
            <w:pPr>
              <w:pStyle w:val="12"/>
            </w:pPr>
          </w:p>
        </w:tc>
      </w:tr>
      <w:tr w14:paraId="52015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422A04F">
            <w:pPr>
              <w:pStyle w:val="14"/>
            </w:pPr>
          </w:p>
        </w:tc>
        <w:tc>
          <w:tcPr>
            <w:tcW w:w="907" w:type="dxa"/>
            <w:vAlign w:val="center"/>
          </w:tcPr>
          <w:p w14:paraId="0B1C7098">
            <w:pPr>
              <w:pStyle w:val="14"/>
            </w:pPr>
            <w:r>
              <w:t>30225</w:t>
            </w:r>
          </w:p>
        </w:tc>
        <w:tc>
          <w:tcPr>
            <w:tcW w:w="907" w:type="dxa"/>
            <w:vAlign w:val="center"/>
          </w:tcPr>
          <w:p w14:paraId="7676E16F">
            <w:pPr>
              <w:pStyle w:val="14"/>
            </w:pPr>
          </w:p>
        </w:tc>
        <w:tc>
          <w:tcPr>
            <w:tcW w:w="3969" w:type="dxa"/>
            <w:vAlign w:val="center"/>
          </w:tcPr>
          <w:p w14:paraId="2250D8BD">
            <w:pPr>
              <w:pStyle w:val="13"/>
            </w:pPr>
            <w:r>
              <w:t>（21）专用燃料费</w:t>
            </w:r>
          </w:p>
        </w:tc>
        <w:tc>
          <w:tcPr>
            <w:tcW w:w="1134" w:type="dxa"/>
            <w:vAlign w:val="center"/>
          </w:tcPr>
          <w:p w14:paraId="36ED0E54">
            <w:pPr>
              <w:pStyle w:val="12"/>
            </w:pPr>
          </w:p>
        </w:tc>
        <w:tc>
          <w:tcPr>
            <w:tcW w:w="1134" w:type="dxa"/>
            <w:vAlign w:val="center"/>
          </w:tcPr>
          <w:p w14:paraId="1DED868B">
            <w:pPr>
              <w:pStyle w:val="12"/>
            </w:pPr>
          </w:p>
        </w:tc>
        <w:tc>
          <w:tcPr>
            <w:tcW w:w="1134" w:type="dxa"/>
            <w:vAlign w:val="center"/>
          </w:tcPr>
          <w:p w14:paraId="5F7555C6">
            <w:pPr>
              <w:pStyle w:val="12"/>
            </w:pPr>
          </w:p>
        </w:tc>
        <w:tc>
          <w:tcPr>
            <w:tcW w:w="1134" w:type="dxa"/>
            <w:vAlign w:val="center"/>
          </w:tcPr>
          <w:p w14:paraId="6296A2B4">
            <w:pPr>
              <w:pStyle w:val="12"/>
            </w:pPr>
          </w:p>
        </w:tc>
        <w:tc>
          <w:tcPr>
            <w:tcW w:w="1134" w:type="dxa"/>
            <w:vAlign w:val="center"/>
          </w:tcPr>
          <w:p w14:paraId="1A00FF50">
            <w:pPr>
              <w:pStyle w:val="12"/>
            </w:pPr>
          </w:p>
        </w:tc>
        <w:tc>
          <w:tcPr>
            <w:tcW w:w="1134" w:type="dxa"/>
            <w:vAlign w:val="center"/>
          </w:tcPr>
          <w:p w14:paraId="56CFEDA6">
            <w:pPr>
              <w:pStyle w:val="12"/>
            </w:pPr>
          </w:p>
        </w:tc>
        <w:tc>
          <w:tcPr>
            <w:tcW w:w="1134" w:type="dxa"/>
            <w:vAlign w:val="center"/>
          </w:tcPr>
          <w:p w14:paraId="0B6F95DF">
            <w:pPr>
              <w:pStyle w:val="12"/>
            </w:pPr>
          </w:p>
        </w:tc>
      </w:tr>
      <w:tr w14:paraId="4D8DE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354A23E">
            <w:pPr>
              <w:pStyle w:val="14"/>
            </w:pPr>
            <w:r>
              <w:t>2050101</w:t>
            </w:r>
          </w:p>
        </w:tc>
        <w:tc>
          <w:tcPr>
            <w:tcW w:w="907" w:type="dxa"/>
            <w:vAlign w:val="center"/>
          </w:tcPr>
          <w:p w14:paraId="23C8CBF7">
            <w:pPr>
              <w:pStyle w:val="14"/>
            </w:pPr>
            <w:r>
              <w:t>30226</w:t>
            </w:r>
          </w:p>
        </w:tc>
        <w:tc>
          <w:tcPr>
            <w:tcW w:w="907" w:type="dxa"/>
            <w:vAlign w:val="center"/>
          </w:tcPr>
          <w:p w14:paraId="11105B5E">
            <w:pPr>
              <w:pStyle w:val="14"/>
            </w:pPr>
            <w:r>
              <w:t>50205</w:t>
            </w:r>
          </w:p>
        </w:tc>
        <w:tc>
          <w:tcPr>
            <w:tcW w:w="3969" w:type="dxa"/>
            <w:vAlign w:val="center"/>
          </w:tcPr>
          <w:p w14:paraId="520C57A3">
            <w:pPr>
              <w:pStyle w:val="13"/>
            </w:pPr>
            <w:r>
              <w:t>（22）劳务费</w:t>
            </w:r>
          </w:p>
        </w:tc>
        <w:tc>
          <w:tcPr>
            <w:tcW w:w="1134" w:type="dxa"/>
            <w:vAlign w:val="center"/>
          </w:tcPr>
          <w:p w14:paraId="74DD85EA">
            <w:pPr>
              <w:pStyle w:val="12"/>
            </w:pPr>
            <w:r>
              <w:t>0.50</w:t>
            </w:r>
          </w:p>
        </w:tc>
        <w:tc>
          <w:tcPr>
            <w:tcW w:w="1134" w:type="dxa"/>
            <w:vAlign w:val="center"/>
          </w:tcPr>
          <w:p w14:paraId="4FC94061">
            <w:pPr>
              <w:pStyle w:val="12"/>
            </w:pPr>
            <w:r>
              <w:t>0.50</w:t>
            </w:r>
          </w:p>
        </w:tc>
        <w:tc>
          <w:tcPr>
            <w:tcW w:w="1134" w:type="dxa"/>
            <w:vAlign w:val="center"/>
          </w:tcPr>
          <w:p w14:paraId="53E053F0">
            <w:pPr>
              <w:pStyle w:val="12"/>
            </w:pPr>
          </w:p>
        </w:tc>
        <w:tc>
          <w:tcPr>
            <w:tcW w:w="1134" w:type="dxa"/>
            <w:vAlign w:val="center"/>
          </w:tcPr>
          <w:p w14:paraId="4486D2A6">
            <w:pPr>
              <w:pStyle w:val="12"/>
            </w:pPr>
          </w:p>
        </w:tc>
        <w:tc>
          <w:tcPr>
            <w:tcW w:w="1134" w:type="dxa"/>
            <w:vAlign w:val="center"/>
          </w:tcPr>
          <w:p w14:paraId="57F6D5C2">
            <w:pPr>
              <w:pStyle w:val="12"/>
            </w:pPr>
          </w:p>
        </w:tc>
        <w:tc>
          <w:tcPr>
            <w:tcW w:w="1134" w:type="dxa"/>
            <w:vAlign w:val="center"/>
          </w:tcPr>
          <w:p w14:paraId="5E13E110">
            <w:pPr>
              <w:pStyle w:val="12"/>
            </w:pPr>
          </w:p>
        </w:tc>
        <w:tc>
          <w:tcPr>
            <w:tcW w:w="1134" w:type="dxa"/>
            <w:vAlign w:val="center"/>
          </w:tcPr>
          <w:p w14:paraId="0C025C29">
            <w:pPr>
              <w:pStyle w:val="12"/>
            </w:pPr>
          </w:p>
        </w:tc>
      </w:tr>
      <w:tr w14:paraId="1C2EA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49A453D">
            <w:pPr>
              <w:pStyle w:val="14"/>
            </w:pPr>
            <w:r>
              <w:t>2050101</w:t>
            </w:r>
          </w:p>
        </w:tc>
        <w:tc>
          <w:tcPr>
            <w:tcW w:w="907" w:type="dxa"/>
            <w:vAlign w:val="center"/>
          </w:tcPr>
          <w:p w14:paraId="69DF24FD">
            <w:pPr>
              <w:pStyle w:val="14"/>
            </w:pPr>
            <w:r>
              <w:t>30227</w:t>
            </w:r>
          </w:p>
        </w:tc>
        <w:tc>
          <w:tcPr>
            <w:tcW w:w="907" w:type="dxa"/>
            <w:vAlign w:val="center"/>
          </w:tcPr>
          <w:p w14:paraId="7B89BA94">
            <w:pPr>
              <w:pStyle w:val="14"/>
            </w:pPr>
            <w:r>
              <w:t>50205</w:t>
            </w:r>
          </w:p>
        </w:tc>
        <w:tc>
          <w:tcPr>
            <w:tcW w:w="3969" w:type="dxa"/>
            <w:vAlign w:val="center"/>
          </w:tcPr>
          <w:p w14:paraId="0B8D8851">
            <w:pPr>
              <w:pStyle w:val="13"/>
            </w:pPr>
            <w:r>
              <w:t>（23）委托业务费</w:t>
            </w:r>
          </w:p>
        </w:tc>
        <w:tc>
          <w:tcPr>
            <w:tcW w:w="1134" w:type="dxa"/>
            <w:vAlign w:val="center"/>
          </w:tcPr>
          <w:p w14:paraId="2BE8833C">
            <w:pPr>
              <w:pStyle w:val="12"/>
            </w:pPr>
            <w:r>
              <w:t>2.00</w:t>
            </w:r>
          </w:p>
        </w:tc>
        <w:tc>
          <w:tcPr>
            <w:tcW w:w="1134" w:type="dxa"/>
            <w:vAlign w:val="center"/>
          </w:tcPr>
          <w:p w14:paraId="592106F3">
            <w:pPr>
              <w:pStyle w:val="12"/>
            </w:pPr>
            <w:r>
              <w:t>2.00</w:t>
            </w:r>
          </w:p>
        </w:tc>
        <w:tc>
          <w:tcPr>
            <w:tcW w:w="1134" w:type="dxa"/>
            <w:vAlign w:val="center"/>
          </w:tcPr>
          <w:p w14:paraId="0C8E9B60">
            <w:pPr>
              <w:pStyle w:val="12"/>
            </w:pPr>
          </w:p>
        </w:tc>
        <w:tc>
          <w:tcPr>
            <w:tcW w:w="1134" w:type="dxa"/>
            <w:vAlign w:val="center"/>
          </w:tcPr>
          <w:p w14:paraId="25E6E54A">
            <w:pPr>
              <w:pStyle w:val="12"/>
            </w:pPr>
          </w:p>
        </w:tc>
        <w:tc>
          <w:tcPr>
            <w:tcW w:w="1134" w:type="dxa"/>
            <w:vAlign w:val="center"/>
          </w:tcPr>
          <w:p w14:paraId="41FAEC33">
            <w:pPr>
              <w:pStyle w:val="12"/>
            </w:pPr>
          </w:p>
        </w:tc>
        <w:tc>
          <w:tcPr>
            <w:tcW w:w="1134" w:type="dxa"/>
            <w:vAlign w:val="center"/>
          </w:tcPr>
          <w:p w14:paraId="08BA1D5E">
            <w:pPr>
              <w:pStyle w:val="12"/>
            </w:pPr>
          </w:p>
        </w:tc>
        <w:tc>
          <w:tcPr>
            <w:tcW w:w="1134" w:type="dxa"/>
            <w:vAlign w:val="center"/>
          </w:tcPr>
          <w:p w14:paraId="74ED0C13">
            <w:pPr>
              <w:pStyle w:val="12"/>
            </w:pPr>
          </w:p>
        </w:tc>
      </w:tr>
      <w:tr w14:paraId="04D27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CD861B2">
            <w:pPr>
              <w:pStyle w:val="14"/>
            </w:pPr>
          </w:p>
        </w:tc>
        <w:tc>
          <w:tcPr>
            <w:tcW w:w="907" w:type="dxa"/>
            <w:vAlign w:val="center"/>
          </w:tcPr>
          <w:p w14:paraId="2E68B3E4">
            <w:pPr>
              <w:pStyle w:val="14"/>
            </w:pPr>
            <w:r>
              <w:t>30239</w:t>
            </w:r>
          </w:p>
        </w:tc>
        <w:tc>
          <w:tcPr>
            <w:tcW w:w="907" w:type="dxa"/>
            <w:vAlign w:val="center"/>
          </w:tcPr>
          <w:p w14:paraId="7F28E8D1">
            <w:pPr>
              <w:pStyle w:val="14"/>
            </w:pPr>
          </w:p>
        </w:tc>
        <w:tc>
          <w:tcPr>
            <w:tcW w:w="3969" w:type="dxa"/>
            <w:vAlign w:val="center"/>
          </w:tcPr>
          <w:p w14:paraId="17C7B816">
            <w:pPr>
              <w:pStyle w:val="13"/>
            </w:pPr>
            <w:r>
              <w:t>（24）其他交通费</w:t>
            </w:r>
          </w:p>
        </w:tc>
        <w:tc>
          <w:tcPr>
            <w:tcW w:w="1134" w:type="dxa"/>
            <w:vAlign w:val="center"/>
          </w:tcPr>
          <w:p w14:paraId="36264838">
            <w:pPr>
              <w:pStyle w:val="12"/>
            </w:pPr>
          </w:p>
        </w:tc>
        <w:tc>
          <w:tcPr>
            <w:tcW w:w="1134" w:type="dxa"/>
            <w:vAlign w:val="center"/>
          </w:tcPr>
          <w:p w14:paraId="0B283D65">
            <w:pPr>
              <w:pStyle w:val="12"/>
            </w:pPr>
          </w:p>
        </w:tc>
        <w:tc>
          <w:tcPr>
            <w:tcW w:w="1134" w:type="dxa"/>
            <w:vAlign w:val="center"/>
          </w:tcPr>
          <w:p w14:paraId="3A0F3DC4">
            <w:pPr>
              <w:pStyle w:val="12"/>
            </w:pPr>
          </w:p>
        </w:tc>
        <w:tc>
          <w:tcPr>
            <w:tcW w:w="1134" w:type="dxa"/>
            <w:vAlign w:val="center"/>
          </w:tcPr>
          <w:p w14:paraId="50B5FB0E">
            <w:pPr>
              <w:pStyle w:val="12"/>
            </w:pPr>
          </w:p>
        </w:tc>
        <w:tc>
          <w:tcPr>
            <w:tcW w:w="1134" w:type="dxa"/>
            <w:vAlign w:val="center"/>
          </w:tcPr>
          <w:p w14:paraId="662476CE">
            <w:pPr>
              <w:pStyle w:val="12"/>
            </w:pPr>
          </w:p>
        </w:tc>
        <w:tc>
          <w:tcPr>
            <w:tcW w:w="1134" w:type="dxa"/>
            <w:vAlign w:val="center"/>
          </w:tcPr>
          <w:p w14:paraId="6912D1DB">
            <w:pPr>
              <w:pStyle w:val="12"/>
            </w:pPr>
          </w:p>
        </w:tc>
        <w:tc>
          <w:tcPr>
            <w:tcW w:w="1134" w:type="dxa"/>
            <w:vAlign w:val="center"/>
          </w:tcPr>
          <w:p w14:paraId="3152BB04">
            <w:pPr>
              <w:pStyle w:val="12"/>
            </w:pPr>
          </w:p>
        </w:tc>
      </w:tr>
      <w:tr w14:paraId="3BE82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8B9C5E1">
            <w:pPr>
              <w:pStyle w:val="14"/>
            </w:pPr>
            <w:r>
              <w:t>2050101</w:t>
            </w:r>
          </w:p>
        </w:tc>
        <w:tc>
          <w:tcPr>
            <w:tcW w:w="907" w:type="dxa"/>
            <w:vAlign w:val="center"/>
          </w:tcPr>
          <w:p w14:paraId="02602B28">
            <w:pPr>
              <w:pStyle w:val="14"/>
            </w:pPr>
            <w:r>
              <w:t>30216</w:t>
            </w:r>
          </w:p>
        </w:tc>
        <w:tc>
          <w:tcPr>
            <w:tcW w:w="907" w:type="dxa"/>
            <w:vAlign w:val="center"/>
          </w:tcPr>
          <w:p w14:paraId="499C6B11">
            <w:pPr>
              <w:pStyle w:val="14"/>
            </w:pPr>
            <w:r>
              <w:t>50203</w:t>
            </w:r>
          </w:p>
        </w:tc>
        <w:tc>
          <w:tcPr>
            <w:tcW w:w="3969" w:type="dxa"/>
            <w:vAlign w:val="center"/>
          </w:tcPr>
          <w:p w14:paraId="61DA8E5F">
            <w:pPr>
              <w:pStyle w:val="13"/>
            </w:pPr>
            <w:r>
              <w:t>（25）培训费</w:t>
            </w:r>
          </w:p>
        </w:tc>
        <w:tc>
          <w:tcPr>
            <w:tcW w:w="1134" w:type="dxa"/>
            <w:vAlign w:val="center"/>
          </w:tcPr>
          <w:p w14:paraId="55861C1B">
            <w:pPr>
              <w:pStyle w:val="12"/>
            </w:pPr>
            <w:r>
              <w:t>0.30</w:t>
            </w:r>
          </w:p>
        </w:tc>
        <w:tc>
          <w:tcPr>
            <w:tcW w:w="1134" w:type="dxa"/>
            <w:vAlign w:val="center"/>
          </w:tcPr>
          <w:p w14:paraId="68CA84E0">
            <w:pPr>
              <w:pStyle w:val="12"/>
            </w:pPr>
            <w:r>
              <w:t>0.30</w:t>
            </w:r>
          </w:p>
        </w:tc>
        <w:tc>
          <w:tcPr>
            <w:tcW w:w="1134" w:type="dxa"/>
            <w:vAlign w:val="center"/>
          </w:tcPr>
          <w:p w14:paraId="63B9E16C">
            <w:pPr>
              <w:pStyle w:val="12"/>
            </w:pPr>
          </w:p>
        </w:tc>
        <w:tc>
          <w:tcPr>
            <w:tcW w:w="1134" w:type="dxa"/>
            <w:vAlign w:val="center"/>
          </w:tcPr>
          <w:p w14:paraId="0BD8C1AB">
            <w:pPr>
              <w:pStyle w:val="12"/>
            </w:pPr>
          </w:p>
        </w:tc>
        <w:tc>
          <w:tcPr>
            <w:tcW w:w="1134" w:type="dxa"/>
            <w:vAlign w:val="center"/>
          </w:tcPr>
          <w:p w14:paraId="3BBFAA7C">
            <w:pPr>
              <w:pStyle w:val="12"/>
            </w:pPr>
          </w:p>
        </w:tc>
        <w:tc>
          <w:tcPr>
            <w:tcW w:w="1134" w:type="dxa"/>
            <w:vAlign w:val="center"/>
          </w:tcPr>
          <w:p w14:paraId="5E753963">
            <w:pPr>
              <w:pStyle w:val="12"/>
            </w:pPr>
          </w:p>
        </w:tc>
        <w:tc>
          <w:tcPr>
            <w:tcW w:w="1134" w:type="dxa"/>
            <w:vAlign w:val="center"/>
          </w:tcPr>
          <w:p w14:paraId="23A5D8E3">
            <w:pPr>
              <w:pStyle w:val="12"/>
            </w:pPr>
          </w:p>
        </w:tc>
      </w:tr>
      <w:tr w14:paraId="28F61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0B2E657">
            <w:pPr>
              <w:pStyle w:val="14"/>
            </w:pPr>
            <w:r>
              <w:t>2050101</w:t>
            </w:r>
          </w:p>
        </w:tc>
        <w:tc>
          <w:tcPr>
            <w:tcW w:w="907" w:type="dxa"/>
            <w:vAlign w:val="center"/>
          </w:tcPr>
          <w:p w14:paraId="3C9D54F0">
            <w:pPr>
              <w:pStyle w:val="14"/>
            </w:pPr>
            <w:r>
              <w:t>30217</w:t>
            </w:r>
          </w:p>
        </w:tc>
        <w:tc>
          <w:tcPr>
            <w:tcW w:w="907" w:type="dxa"/>
            <w:vAlign w:val="center"/>
          </w:tcPr>
          <w:p w14:paraId="4CA60A8B">
            <w:pPr>
              <w:pStyle w:val="14"/>
            </w:pPr>
            <w:r>
              <w:t>50206</w:t>
            </w:r>
          </w:p>
        </w:tc>
        <w:tc>
          <w:tcPr>
            <w:tcW w:w="3969" w:type="dxa"/>
            <w:vAlign w:val="center"/>
          </w:tcPr>
          <w:p w14:paraId="18C3D74A">
            <w:pPr>
              <w:pStyle w:val="13"/>
            </w:pPr>
            <w:r>
              <w:t>（26）公务接待费</w:t>
            </w:r>
          </w:p>
        </w:tc>
        <w:tc>
          <w:tcPr>
            <w:tcW w:w="1134" w:type="dxa"/>
            <w:vAlign w:val="center"/>
          </w:tcPr>
          <w:p w14:paraId="02C6D5E4">
            <w:pPr>
              <w:pStyle w:val="12"/>
            </w:pPr>
            <w:r>
              <w:t>0.30</w:t>
            </w:r>
          </w:p>
        </w:tc>
        <w:tc>
          <w:tcPr>
            <w:tcW w:w="1134" w:type="dxa"/>
            <w:vAlign w:val="center"/>
          </w:tcPr>
          <w:p w14:paraId="2422515D">
            <w:pPr>
              <w:pStyle w:val="12"/>
            </w:pPr>
            <w:r>
              <w:t>0.30</w:t>
            </w:r>
          </w:p>
        </w:tc>
        <w:tc>
          <w:tcPr>
            <w:tcW w:w="1134" w:type="dxa"/>
            <w:vAlign w:val="center"/>
          </w:tcPr>
          <w:p w14:paraId="4C082E9E">
            <w:pPr>
              <w:pStyle w:val="12"/>
            </w:pPr>
          </w:p>
        </w:tc>
        <w:tc>
          <w:tcPr>
            <w:tcW w:w="1134" w:type="dxa"/>
            <w:vAlign w:val="center"/>
          </w:tcPr>
          <w:p w14:paraId="3139145F">
            <w:pPr>
              <w:pStyle w:val="12"/>
            </w:pPr>
          </w:p>
        </w:tc>
        <w:tc>
          <w:tcPr>
            <w:tcW w:w="1134" w:type="dxa"/>
            <w:vAlign w:val="center"/>
          </w:tcPr>
          <w:p w14:paraId="30187EDD">
            <w:pPr>
              <w:pStyle w:val="12"/>
            </w:pPr>
          </w:p>
        </w:tc>
        <w:tc>
          <w:tcPr>
            <w:tcW w:w="1134" w:type="dxa"/>
            <w:vAlign w:val="center"/>
          </w:tcPr>
          <w:p w14:paraId="1764858B">
            <w:pPr>
              <w:pStyle w:val="12"/>
            </w:pPr>
          </w:p>
        </w:tc>
        <w:tc>
          <w:tcPr>
            <w:tcW w:w="1134" w:type="dxa"/>
            <w:vAlign w:val="center"/>
          </w:tcPr>
          <w:p w14:paraId="7AC4E522">
            <w:pPr>
              <w:pStyle w:val="12"/>
            </w:pPr>
          </w:p>
        </w:tc>
      </w:tr>
      <w:tr w14:paraId="3F124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D4B9645">
            <w:pPr>
              <w:pStyle w:val="14"/>
            </w:pPr>
            <w:r>
              <w:t>2050101</w:t>
            </w:r>
          </w:p>
        </w:tc>
        <w:tc>
          <w:tcPr>
            <w:tcW w:w="907" w:type="dxa"/>
            <w:vAlign w:val="center"/>
          </w:tcPr>
          <w:p w14:paraId="6A8A8E4C">
            <w:pPr>
              <w:pStyle w:val="14"/>
            </w:pPr>
            <w:r>
              <w:t>30228</w:t>
            </w:r>
          </w:p>
        </w:tc>
        <w:tc>
          <w:tcPr>
            <w:tcW w:w="907" w:type="dxa"/>
            <w:vAlign w:val="center"/>
          </w:tcPr>
          <w:p w14:paraId="43F5AC9C">
            <w:pPr>
              <w:pStyle w:val="14"/>
            </w:pPr>
            <w:r>
              <w:t>50201</w:t>
            </w:r>
          </w:p>
        </w:tc>
        <w:tc>
          <w:tcPr>
            <w:tcW w:w="3969" w:type="dxa"/>
            <w:vAlign w:val="center"/>
          </w:tcPr>
          <w:p w14:paraId="6974BCCD">
            <w:pPr>
              <w:pStyle w:val="13"/>
            </w:pPr>
            <w:r>
              <w:t>（27）工会经费</w:t>
            </w:r>
          </w:p>
        </w:tc>
        <w:tc>
          <w:tcPr>
            <w:tcW w:w="1134" w:type="dxa"/>
            <w:vAlign w:val="center"/>
          </w:tcPr>
          <w:p w14:paraId="64D7FC7F">
            <w:pPr>
              <w:pStyle w:val="12"/>
            </w:pPr>
            <w:r>
              <w:t>15.14</w:t>
            </w:r>
          </w:p>
        </w:tc>
        <w:tc>
          <w:tcPr>
            <w:tcW w:w="1134" w:type="dxa"/>
            <w:vAlign w:val="center"/>
          </w:tcPr>
          <w:p w14:paraId="2914EA48">
            <w:pPr>
              <w:pStyle w:val="12"/>
            </w:pPr>
            <w:r>
              <w:t>15.14</w:t>
            </w:r>
          </w:p>
        </w:tc>
        <w:tc>
          <w:tcPr>
            <w:tcW w:w="1134" w:type="dxa"/>
            <w:vAlign w:val="center"/>
          </w:tcPr>
          <w:p w14:paraId="6531400F">
            <w:pPr>
              <w:pStyle w:val="12"/>
            </w:pPr>
          </w:p>
        </w:tc>
        <w:tc>
          <w:tcPr>
            <w:tcW w:w="1134" w:type="dxa"/>
            <w:vAlign w:val="center"/>
          </w:tcPr>
          <w:p w14:paraId="0AE5385E">
            <w:pPr>
              <w:pStyle w:val="12"/>
            </w:pPr>
          </w:p>
        </w:tc>
        <w:tc>
          <w:tcPr>
            <w:tcW w:w="1134" w:type="dxa"/>
            <w:vAlign w:val="center"/>
          </w:tcPr>
          <w:p w14:paraId="13D98475">
            <w:pPr>
              <w:pStyle w:val="12"/>
            </w:pPr>
          </w:p>
        </w:tc>
        <w:tc>
          <w:tcPr>
            <w:tcW w:w="1134" w:type="dxa"/>
            <w:vAlign w:val="center"/>
          </w:tcPr>
          <w:p w14:paraId="5B28FAB2">
            <w:pPr>
              <w:pStyle w:val="12"/>
            </w:pPr>
          </w:p>
        </w:tc>
        <w:tc>
          <w:tcPr>
            <w:tcW w:w="1134" w:type="dxa"/>
            <w:vAlign w:val="center"/>
          </w:tcPr>
          <w:p w14:paraId="6CA75FF8">
            <w:pPr>
              <w:pStyle w:val="12"/>
            </w:pPr>
          </w:p>
        </w:tc>
      </w:tr>
      <w:tr w14:paraId="1344E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4D2BFB6">
            <w:pPr>
              <w:pStyle w:val="14"/>
            </w:pPr>
            <w:r>
              <w:t>2050101</w:t>
            </w:r>
          </w:p>
        </w:tc>
        <w:tc>
          <w:tcPr>
            <w:tcW w:w="907" w:type="dxa"/>
            <w:vAlign w:val="center"/>
          </w:tcPr>
          <w:p w14:paraId="41B5F483">
            <w:pPr>
              <w:pStyle w:val="14"/>
            </w:pPr>
            <w:r>
              <w:t>30229</w:t>
            </w:r>
          </w:p>
        </w:tc>
        <w:tc>
          <w:tcPr>
            <w:tcW w:w="907" w:type="dxa"/>
            <w:vAlign w:val="center"/>
          </w:tcPr>
          <w:p w14:paraId="41DF4445">
            <w:pPr>
              <w:pStyle w:val="14"/>
            </w:pPr>
            <w:r>
              <w:t>50201</w:t>
            </w:r>
          </w:p>
        </w:tc>
        <w:tc>
          <w:tcPr>
            <w:tcW w:w="3969" w:type="dxa"/>
            <w:vAlign w:val="center"/>
          </w:tcPr>
          <w:p w14:paraId="14D75CF6">
            <w:pPr>
              <w:pStyle w:val="13"/>
            </w:pPr>
            <w:r>
              <w:t>（28）福利费</w:t>
            </w:r>
          </w:p>
        </w:tc>
        <w:tc>
          <w:tcPr>
            <w:tcW w:w="1134" w:type="dxa"/>
            <w:vAlign w:val="center"/>
          </w:tcPr>
          <w:p w14:paraId="4B46BB18">
            <w:pPr>
              <w:pStyle w:val="12"/>
            </w:pPr>
            <w:r>
              <w:t>10.77</w:t>
            </w:r>
          </w:p>
        </w:tc>
        <w:tc>
          <w:tcPr>
            <w:tcW w:w="1134" w:type="dxa"/>
            <w:vAlign w:val="center"/>
          </w:tcPr>
          <w:p w14:paraId="5651A2E9">
            <w:pPr>
              <w:pStyle w:val="12"/>
            </w:pPr>
            <w:r>
              <w:t>10.77</w:t>
            </w:r>
          </w:p>
        </w:tc>
        <w:tc>
          <w:tcPr>
            <w:tcW w:w="1134" w:type="dxa"/>
            <w:vAlign w:val="center"/>
          </w:tcPr>
          <w:p w14:paraId="4C1F7D2E">
            <w:pPr>
              <w:pStyle w:val="12"/>
            </w:pPr>
          </w:p>
        </w:tc>
        <w:tc>
          <w:tcPr>
            <w:tcW w:w="1134" w:type="dxa"/>
            <w:vAlign w:val="center"/>
          </w:tcPr>
          <w:p w14:paraId="55498605">
            <w:pPr>
              <w:pStyle w:val="12"/>
            </w:pPr>
          </w:p>
        </w:tc>
        <w:tc>
          <w:tcPr>
            <w:tcW w:w="1134" w:type="dxa"/>
            <w:vAlign w:val="center"/>
          </w:tcPr>
          <w:p w14:paraId="675C6368">
            <w:pPr>
              <w:pStyle w:val="12"/>
            </w:pPr>
          </w:p>
        </w:tc>
        <w:tc>
          <w:tcPr>
            <w:tcW w:w="1134" w:type="dxa"/>
            <w:vAlign w:val="center"/>
          </w:tcPr>
          <w:p w14:paraId="225F384D">
            <w:pPr>
              <w:pStyle w:val="12"/>
            </w:pPr>
          </w:p>
        </w:tc>
        <w:tc>
          <w:tcPr>
            <w:tcW w:w="1134" w:type="dxa"/>
            <w:vAlign w:val="center"/>
          </w:tcPr>
          <w:p w14:paraId="7CDEBA13">
            <w:pPr>
              <w:pStyle w:val="12"/>
            </w:pPr>
          </w:p>
        </w:tc>
      </w:tr>
      <w:tr w14:paraId="6CF13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EF07B05">
            <w:pPr>
              <w:pStyle w:val="14"/>
            </w:pPr>
            <w:r>
              <w:t>2050101</w:t>
            </w:r>
          </w:p>
        </w:tc>
        <w:tc>
          <w:tcPr>
            <w:tcW w:w="907" w:type="dxa"/>
            <w:vAlign w:val="center"/>
          </w:tcPr>
          <w:p w14:paraId="44BF6B68">
            <w:pPr>
              <w:pStyle w:val="14"/>
            </w:pPr>
            <w:r>
              <w:t>30299</w:t>
            </w:r>
          </w:p>
        </w:tc>
        <w:tc>
          <w:tcPr>
            <w:tcW w:w="907" w:type="dxa"/>
            <w:vAlign w:val="center"/>
          </w:tcPr>
          <w:p w14:paraId="00E3A4B3">
            <w:pPr>
              <w:pStyle w:val="14"/>
            </w:pPr>
            <w:r>
              <w:t>50299</w:t>
            </w:r>
          </w:p>
        </w:tc>
        <w:tc>
          <w:tcPr>
            <w:tcW w:w="3969" w:type="dxa"/>
            <w:vAlign w:val="center"/>
          </w:tcPr>
          <w:p w14:paraId="73D6CDC6">
            <w:pPr>
              <w:pStyle w:val="13"/>
            </w:pPr>
            <w:r>
              <w:t>（29）党组织活动经费</w:t>
            </w:r>
          </w:p>
        </w:tc>
        <w:tc>
          <w:tcPr>
            <w:tcW w:w="1134" w:type="dxa"/>
            <w:vAlign w:val="center"/>
          </w:tcPr>
          <w:p w14:paraId="733FBE06">
            <w:pPr>
              <w:pStyle w:val="12"/>
            </w:pPr>
            <w:r>
              <w:t>1.00</w:t>
            </w:r>
          </w:p>
        </w:tc>
        <w:tc>
          <w:tcPr>
            <w:tcW w:w="1134" w:type="dxa"/>
            <w:vAlign w:val="center"/>
          </w:tcPr>
          <w:p w14:paraId="44688437">
            <w:pPr>
              <w:pStyle w:val="12"/>
            </w:pPr>
            <w:r>
              <w:t>1.00</w:t>
            </w:r>
          </w:p>
        </w:tc>
        <w:tc>
          <w:tcPr>
            <w:tcW w:w="1134" w:type="dxa"/>
            <w:vAlign w:val="center"/>
          </w:tcPr>
          <w:p w14:paraId="21C6DACC">
            <w:pPr>
              <w:pStyle w:val="12"/>
            </w:pPr>
          </w:p>
        </w:tc>
        <w:tc>
          <w:tcPr>
            <w:tcW w:w="1134" w:type="dxa"/>
            <w:vAlign w:val="center"/>
          </w:tcPr>
          <w:p w14:paraId="4ABED638">
            <w:pPr>
              <w:pStyle w:val="12"/>
            </w:pPr>
          </w:p>
        </w:tc>
        <w:tc>
          <w:tcPr>
            <w:tcW w:w="1134" w:type="dxa"/>
            <w:vAlign w:val="center"/>
          </w:tcPr>
          <w:p w14:paraId="4FAC9AE3">
            <w:pPr>
              <w:pStyle w:val="12"/>
            </w:pPr>
          </w:p>
        </w:tc>
        <w:tc>
          <w:tcPr>
            <w:tcW w:w="1134" w:type="dxa"/>
            <w:vAlign w:val="center"/>
          </w:tcPr>
          <w:p w14:paraId="454C7678">
            <w:pPr>
              <w:pStyle w:val="12"/>
            </w:pPr>
          </w:p>
        </w:tc>
        <w:tc>
          <w:tcPr>
            <w:tcW w:w="1134" w:type="dxa"/>
            <w:vAlign w:val="center"/>
          </w:tcPr>
          <w:p w14:paraId="7638C5EA">
            <w:pPr>
              <w:pStyle w:val="12"/>
            </w:pPr>
          </w:p>
        </w:tc>
      </w:tr>
      <w:tr w14:paraId="0A92A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BA1B94D">
            <w:pPr>
              <w:pStyle w:val="14"/>
            </w:pPr>
          </w:p>
        </w:tc>
        <w:tc>
          <w:tcPr>
            <w:tcW w:w="907" w:type="dxa"/>
            <w:vAlign w:val="center"/>
          </w:tcPr>
          <w:p w14:paraId="041ACA50">
            <w:pPr>
              <w:pStyle w:val="14"/>
            </w:pPr>
            <w:r>
              <w:t>30231</w:t>
            </w:r>
          </w:p>
        </w:tc>
        <w:tc>
          <w:tcPr>
            <w:tcW w:w="907" w:type="dxa"/>
            <w:vAlign w:val="center"/>
          </w:tcPr>
          <w:p w14:paraId="2B50F092">
            <w:pPr>
              <w:pStyle w:val="14"/>
            </w:pPr>
          </w:p>
        </w:tc>
        <w:tc>
          <w:tcPr>
            <w:tcW w:w="3969" w:type="dxa"/>
            <w:vAlign w:val="center"/>
          </w:tcPr>
          <w:p w14:paraId="1128BB62">
            <w:pPr>
              <w:pStyle w:val="13"/>
            </w:pPr>
            <w:r>
              <w:t>（30）执法执勤及特种业务车辆运行费</w:t>
            </w:r>
          </w:p>
        </w:tc>
        <w:tc>
          <w:tcPr>
            <w:tcW w:w="1134" w:type="dxa"/>
            <w:vAlign w:val="center"/>
          </w:tcPr>
          <w:p w14:paraId="05F96CD4">
            <w:pPr>
              <w:pStyle w:val="12"/>
            </w:pPr>
          </w:p>
        </w:tc>
        <w:tc>
          <w:tcPr>
            <w:tcW w:w="1134" w:type="dxa"/>
            <w:vAlign w:val="center"/>
          </w:tcPr>
          <w:p w14:paraId="5D1699E1">
            <w:pPr>
              <w:pStyle w:val="12"/>
            </w:pPr>
          </w:p>
        </w:tc>
        <w:tc>
          <w:tcPr>
            <w:tcW w:w="1134" w:type="dxa"/>
            <w:vAlign w:val="center"/>
          </w:tcPr>
          <w:p w14:paraId="57386A7D">
            <w:pPr>
              <w:pStyle w:val="12"/>
            </w:pPr>
          </w:p>
        </w:tc>
        <w:tc>
          <w:tcPr>
            <w:tcW w:w="1134" w:type="dxa"/>
            <w:vAlign w:val="center"/>
          </w:tcPr>
          <w:p w14:paraId="4FFA2A1B">
            <w:pPr>
              <w:pStyle w:val="12"/>
            </w:pPr>
          </w:p>
        </w:tc>
        <w:tc>
          <w:tcPr>
            <w:tcW w:w="1134" w:type="dxa"/>
            <w:vAlign w:val="center"/>
          </w:tcPr>
          <w:p w14:paraId="0176F976">
            <w:pPr>
              <w:pStyle w:val="12"/>
            </w:pPr>
          </w:p>
        </w:tc>
        <w:tc>
          <w:tcPr>
            <w:tcW w:w="1134" w:type="dxa"/>
            <w:vAlign w:val="center"/>
          </w:tcPr>
          <w:p w14:paraId="65F427FB">
            <w:pPr>
              <w:pStyle w:val="12"/>
            </w:pPr>
          </w:p>
        </w:tc>
        <w:tc>
          <w:tcPr>
            <w:tcW w:w="1134" w:type="dxa"/>
            <w:vAlign w:val="center"/>
          </w:tcPr>
          <w:p w14:paraId="7DF4A7E1">
            <w:pPr>
              <w:pStyle w:val="12"/>
            </w:pPr>
          </w:p>
        </w:tc>
      </w:tr>
      <w:tr w14:paraId="53F05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A2F8055">
            <w:pPr>
              <w:pStyle w:val="14"/>
            </w:pPr>
          </w:p>
        </w:tc>
        <w:tc>
          <w:tcPr>
            <w:tcW w:w="907" w:type="dxa"/>
            <w:vAlign w:val="center"/>
          </w:tcPr>
          <w:p w14:paraId="1C1DB818">
            <w:pPr>
              <w:pStyle w:val="14"/>
            </w:pPr>
            <w:r>
              <w:t>30206</w:t>
            </w:r>
          </w:p>
        </w:tc>
        <w:tc>
          <w:tcPr>
            <w:tcW w:w="907" w:type="dxa"/>
            <w:vAlign w:val="center"/>
          </w:tcPr>
          <w:p w14:paraId="27A89C05">
            <w:pPr>
              <w:pStyle w:val="14"/>
            </w:pPr>
          </w:p>
        </w:tc>
        <w:tc>
          <w:tcPr>
            <w:tcW w:w="3969" w:type="dxa"/>
            <w:vAlign w:val="center"/>
          </w:tcPr>
          <w:p w14:paraId="536ED043">
            <w:pPr>
              <w:pStyle w:val="13"/>
            </w:pPr>
            <w:r>
              <w:t>（31）中央空调及电梯运行费</w:t>
            </w:r>
          </w:p>
        </w:tc>
        <w:tc>
          <w:tcPr>
            <w:tcW w:w="1134" w:type="dxa"/>
            <w:vAlign w:val="center"/>
          </w:tcPr>
          <w:p w14:paraId="13A07BD4">
            <w:pPr>
              <w:pStyle w:val="12"/>
            </w:pPr>
          </w:p>
        </w:tc>
        <w:tc>
          <w:tcPr>
            <w:tcW w:w="1134" w:type="dxa"/>
            <w:vAlign w:val="center"/>
          </w:tcPr>
          <w:p w14:paraId="1A335343">
            <w:pPr>
              <w:pStyle w:val="12"/>
            </w:pPr>
          </w:p>
        </w:tc>
        <w:tc>
          <w:tcPr>
            <w:tcW w:w="1134" w:type="dxa"/>
            <w:vAlign w:val="center"/>
          </w:tcPr>
          <w:p w14:paraId="7C6754A6">
            <w:pPr>
              <w:pStyle w:val="12"/>
            </w:pPr>
          </w:p>
        </w:tc>
        <w:tc>
          <w:tcPr>
            <w:tcW w:w="1134" w:type="dxa"/>
            <w:vAlign w:val="center"/>
          </w:tcPr>
          <w:p w14:paraId="3E70F506">
            <w:pPr>
              <w:pStyle w:val="12"/>
            </w:pPr>
          </w:p>
        </w:tc>
        <w:tc>
          <w:tcPr>
            <w:tcW w:w="1134" w:type="dxa"/>
            <w:vAlign w:val="center"/>
          </w:tcPr>
          <w:p w14:paraId="028335A1">
            <w:pPr>
              <w:pStyle w:val="12"/>
            </w:pPr>
          </w:p>
        </w:tc>
        <w:tc>
          <w:tcPr>
            <w:tcW w:w="1134" w:type="dxa"/>
            <w:vAlign w:val="center"/>
          </w:tcPr>
          <w:p w14:paraId="07F02EB4">
            <w:pPr>
              <w:pStyle w:val="12"/>
            </w:pPr>
          </w:p>
        </w:tc>
        <w:tc>
          <w:tcPr>
            <w:tcW w:w="1134" w:type="dxa"/>
            <w:vAlign w:val="center"/>
          </w:tcPr>
          <w:p w14:paraId="4C1A33B1">
            <w:pPr>
              <w:pStyle w:val="12"/>
            </w:pPr>
          </w:p>
        </w:tc>
      </w:tr>
      <w:tr w14:paraId="5561F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484640A">
            <w:pPr>
              <w:pStyle w:val="14"/>
            </w:pPr>
            <w:r>
              <w:t>2050101</w:t>
            </w:r>
          </w:p>
        </w:tc>
        <w:tc>
          <w:tcPr>
            <w:tcW w:w="907" w:type="dxa"/>
            <w:vAlign w:val="center"/>
          </w:tcPr>
          <w:p w14:paraId="0DEE6A11">
            <w:pPr>
              <w:pStyle w:val="14"/>
            </w:pPr>
            <w:r>
              <w:t>30299</w:t>
            </w:r>
          </w:p>
        </w:tc>
        <w:tc>
          <w:tcPr>
            <w:tcW w:w="907" w:type="dxa"/>
            <w:vAlign w:val="center"/>
          </w:tcPr>
          <w:p w14:paraId="2AEAD47B">
            <w:pPr>
              <w:pStyle w:val="14"/>
            </w:pPr>
            <w:r>
              <w:t>50299</w:t>
            </w:r>
          </w:p>
        </w:tc>
        <w:tc>
          <w:tcPr>
            <w:tcW w:w="3969" w:type="dxa"/>
            <w:vAlign w:val="center"/>
          </w:tcPr>
          <w:p w14:paraId="0DD2EA4D">
            <w:pPr>
              <w:pStyle w:val="13"/>
            </w:pPr>
            <w:r>
              <w:t>（32）不可预见费</w:t>
            </w:r>
          </w:p>
        </w:tc>
        <w:tc>
          <w:tcPr>
            <w:tcW w:w="1134" w:type="dxa"/>
            <w:vAlign w:val="center"/>
          </w:tcPr>
          <w:p w14:paraId="042CA02D">
            <w:pPr>
              <w:pStyle w:val="12"/>
            </w:pPr>
            <w:r>
              <w:t>5.52</w:t>
            </w:r>
          </w:p>
        </w:tc>
        <w:tc>
          <w:tcPr>
            <w:tcW w:w="1134" w:type="dxa"/>
            <w:vAlign w:val="center"/>
          </w:tcPr>
          <w:p w14:paraId="28C6D446">
            <w:pPr>
              <w:pStyle w:val="12"/>
            </w:pPr>
            <w:r>
              <w:t>5.52</w:t>
            </w:r>
          </w:p>
        </w:tc>
        <w:tc>
          <w:tcPr>
            <w:tcW w:w="1134" w:type="dxa"/>
            <w:vAlign w:val="center"/>
          </w:tcPr>
          <w:p w14:paraId="2CE7F8E8">
            <w:pPr>
              <w:pStyle w:val="12"/>
            </w:pPr>
          </w:p>
        </w:tc>
        <w:tc>
          <w:tcPr>
            <w:tcW w:w="1134" w:type="dxa"/>
            <w:vAlign w:val="center"/>
          </w:tcPr>
          <w:p w14:paraId="1754969E">
            <w:pPr>
              <w:pStyle w:val="12"/>
            </w:pPr>
          </w:p>
        </w:tc>
        <w:tc>
          <w:tcPr>
            <w:tcW w:w="1134" w:type="dxa"/>
            <w:vAlign w:val="center"/>
          </w:tcPr>
          <w:p w14:paraId="105CA5F8">
            <w:pPr>
              <w:pStyle w:val="12"/>
            </w:pPr>
          </w:p>
        </w:tc>
        <w:tc>
          <w:tcPr>
            <w:tcW w:w="1134" w:type="dxa"/>
            <w:vAlign w:val="center"/>
          </w:tcPr>
          <w:p w14:paraId="0DD760DE">
            <w:pPr>
              <w:pStyle w:val="12"/>
            </w:pPr>
          </w:p>
        </w:tc>
        <w:tc>
          <w:tcPr>
            <w:tcW w:w="1134" w:type="dxa"/>
            <w:vAlign w:val="center"/>
          </w:tcPr>
          <w:p w14:paraId="4BA8F901">
            <w:pPr>
              <w:pStyle w:val="12"/>
            </w:pPr>
          </w:p>
        </w:tc>
      </w:tr>
    </w:tbl>
    <w:p w14:paraId="23284391">
      <w:pPr>
        <w:sectPr>
          <w:pgSz w:w="16840" w:h="11900" w:orient="landscape"/>
          <w:pgMar w:top="1361" w:right="1020" w:bottom="1361" w:left="1020" w:header="720" w:footer="720" w:gutter="0"/>
          <w:cols w:space="720" w:num="1"/>
        </w:sectPr>
      </w:pPr>
    </w:p>
    <w:p w14:paraId="0553CFE0">
      <w:pPr>
        <w:spacing w:before="0" w:after="0" w:line="240" w:lineRule="auto"/>
        <w:ind w:firstLine="0"/>
        <w:jc w:val="center"/>
        <w:outlineLvl w:val="4"/>
      </w:pPr>
      <w:r>
        <w:rPr>
          <w:rFonts w:ascii="方正小标宋_GBK" w:hAnsi="方正小标宋_GBK" w:eastAsia="方正小标宋_GBK" w:cs="方正小标宋_GBK"/>
          <w:color w:val="000000"/>
          <w:sz w:val="32"/>
        </w:rPr>
        <w:t>项目支出预算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881"/>
        <w:gridCol w:w="1213"/>
        <w:gridCol w:w="1365"/>
        <w:gridCol w:w="1365"/>
        <w:gridCol w:w="1365"/>
        <w:gridCol w:w="1365"/>
        <w:gridCol w:w="1365"/>
        <w:gridCol w:w="1365"/>
        <w:gridCol w:w="1366"/>
        <w:gridCol w:w="1366"/>
      </w:tblGrid>
      <w:tr w14:paraId="5EFF9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378" w:type="dxa"/>
            <w:gridSpan w:val="4"/>
            <w:tcBorders>
              <w:top w:val="single" w:color="FFFFFF" w:sz="6" w:space="0"/>
              <w:left w:val="single" w:color="FFFFFF" w:sz="6" w:space="0"/>
              <w:right w:val="single" w:color="FFFFFF" w:sz="6" w:space="0"/>
            </w:tcBorders>
            <w:vAlign w:val="center"/>
          </w:tcPr>
          <w:p w14:paraId="2DE8065A">
            <w:pPr>
              <w:pStyle w:val="10"/>
            </w:pPr>
            <w:r>
              <w:t>360001曹妃甸区教育体育局本级</w:t>
            </w:r>
          </w:p>
        </w:tc>
        <w:tc>
          <w:tcPr>
            <w:tcW w:w="7654" w:type="dxa"/>
            <w:gridSpan w:val="6"/>
            <w:tcBorders>
              <w:top w:val="single" w:color="FFFFFF" w:sz="6" w:space="0"/>
              <w:left w:val="single" w:color="FFFFFF" w:sz="6" w:space="0"/>
              <w:right w:val="single" w:color="FFFFFF" w:sz="6" w:space="0"/>
            </w:tcBorders>
            <w:vAlign w:val="center"/>
          </w:tcPr>
          <w:p w14:paraId="16869B38">
            <w:pPr>
              <w:pStyle w:val="9"/>
            </w:pPr>
            <w:r>
              <w:t>单位：万元</w:t>
            </w:r>
          </w:p>
        </w:tc>
      </w:tr>
      <w:tr w14:paraId="47CFA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restart"/>
            <w:vAlign w:val="center"/>
          </w:tcPr>
          <w:p w14:paraId="5DDB64CC">
            <w:pPr>
              <w:pStyle w:val="11"/>
            </w:pPr>
            <w:r>
              <w:t>项目名称</w:t>
            </w:r>
          </w:p>
        </w:tc>
        <w:tc>
          <w:tcPr>
            <w:tcW w:w="1134" w:type="dxa"/>
            <w:vMerge w:val="restart"/>
            <w:vAlign w:val="center"/>
          </w:tcPr>
          <w:p w14:paraId="1574738E">
            <w:pPr>
              <w:pStyle w:val="11"/>
            </w:pPr>
            <w:r>
              <w:t>功能分类科目编码</w:t>
            </w:r>
          </w:p>
        </w:tc>
        <w:tc>
          <w:tcPr>
            <w:tcW w:w="10205" w:type="dxa"/>
            <w:gridSpan w:val="8"/>
            <w:vAlign w:val="center"/>
          </w:tcPr>
          <w:p w14:paraId="7376D2D8">
            <w:pPr>
              <w:pStyle w:val="11"/>
            </w:pPr>
            <w:r>
              <w:t>资 金 来 源</w:t>
            </w:r>
          </w:p>
        </w:tc>
      </w:tr>
      <w:tr w14:paraId="63C3E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continue"/>
          </w:tcPr>
          <w:p w14:paraId="53DDEEE3"/>
        </w:tc>
        <w:tc>
          <w:tcPr>
            <w:tcW w:w="1134" w:type="dxa"/>
            <w:vMerge w:val="continue"/>
          </w:tcPr>
          <w:p w14:paraId="46C62B0D"/>
        </w:tc>
        <w:tc>
          <w:tcPr>
            <w:tcW w:w="1276" w:type="dxa"/>
            <w:vAlign w:val="center"/>
          </w:tcPr>
          <w:p w14:paraId="7785968E">
            <w:pPr>
              <w:pStyle w:val="11"/>
            </w:pPr>
            <w:r>
              <w:t>合 计</w:t>
            </w:r>
          </w:p>
        </w:tc>
        <w:tc>
          <w:tcPr>
            <w:tcW w:w="1276" w:type="dxa"/>
            <w:vAlign w:val="center"/>
          </w:tcPr>
          <w:p w14:paraId="185D97F5">
            <w:pPr>
              <w:pStyle w:val="11"/>
            </w:pPr>
            <w:r>
              <w:t>一般公共    预算拨款</w:t>
            </w:r>
          </w:p>
        </w:tc>
        <w:tc>
          <w:tcPr>
            <w:tcW w:w="1276" w:type="dxa"/>
            <w:vAlign w:val="center"/>
          </w:tcPr>
          <w:p w14:paraId="0426BA63">
            <w:pPr>
              <w:pStyle w:val="11"/>
            </w:pPr>
            <w:r>
              <w:t>基金预算    拨款</w:t>
            </w:r>
          </w:p>
        </w:tc>
        <w:tc>
          <w:tcPr>
            <w:tcW w:w="1276" w:type="dxa"/>
            <w:vAlign w:val="center"/>
          </w:tcPr>
          <w:p w14:paraId="65C6F418">
            <w:pPr>
              <w:pStyle w:val="11"/>
            </w:pPr>
            <w:r>
              <w:t>国有资本经营预算拨款</w:t>
            </w:r>
          </w:p>
        </w:tc>
        <w:tc>
          <w:tcPr>
            <w:tcW w:w="1276" w:type="dxa"/>
            <w:vAlign w:val="center"/>
          </w:tcPr>
          <w:p w14:paraId="449A4D4C">
            <w:pPr>
              <w:pStyle w:val="11"/>
            </w:pPr>
            <w:r>
              <w:t>财政专户    核拨</w:t>
            </w:r>
          </w:p>
        </w:tc>
        <w:tc>
          <w:tcPr>
            <w:tcW w:w="1276" w:type="dxa"/>
            <w:vAlign w:val="center"/>
          </w:tcPr>
          <w:p w14:paraId="0652606B">
            <w:pPr>
              <w:pStyle w:val="11"/>
            </w:pPr>
            <w:r>
              <w:t>单位资金</w:t>
            </w:r>
          </w:p>
        </w:tc>
        <w:tc>
          <w:tcPr>
            <w:tcW w:w="1276" w:type="dxa"/>
            <w:vAlign w:val="center"/>
          </w:tcPr>
          <w:p w14:paraId="1A46F5D5">
            <w:pPr>
              <w:pStyle w:val="11"/>
            </w:pPr>
            <w:r>
              <w:t>财政拨款    结转</w:t>
            </w:r>
          </w:p>
        </w:tc>
        <w:tc>
          <w:tcPr>
            <w:tcW w:w="1276" w:type="dxa"/>
            <w:vAlign w:val="center"/>
          </w:tcPr>
          <w:p w14:paraId="7B1D8A07">
            <w:pPr>
              <w:pStyle w:val="11"/>
            </w:pPr>
            <w:r>
              <w:t>非财政拨款结转结余</w:t>
            </w:r>
          </w:p>
        </w:tc>
      </w:tr>
      <w:tr w14:paraId="2F8F2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061A2E7A">
            <w:pPr>
              <w:pStyle w:val="15"/>
              <w:spacing w:before="0" w:after="0"/>
              <w:ind w:firstLine="0"/>
            </w:pPr>
            <w:r>
              <w:t>合计</w:t>
            </w:r>
          </w:p>
        </w:tc>
        <w:tc>
          <w:tcPr>
            <w:tcW w:w="1134" w:type="dxa"/>
            <w:vAlign w:val="center"/>
          </w:tcPr>
          <w:p w14:paraId="0F025AF9">
            <w:pPr>
              <w:pStyle w:val="16"/>
            </w:pPr>
          </w:p>
        </w:tc>
        <w:tc>
          <w:tcPr>
            <w:tcW w:w="1276" w:type="dxa"/>
            <w:vAlign w:val="center"/>
          </w:tcPr>
          <w:p w14:paraId="6BA52179">
            <w:pPr>
              <w:pStyle w:val="16"/>
            </w:pPr>
            <w:r>
              <w:t>4815.79</w:t>
            </w:r>
          </w:p>
        </w:tc>
        <w:tc>
          <w:tcPr>
            <w:tcW w:w="1276" w:type="dxa"/>
            <w:vAlign w:val="center"/>
          </w:tcPr>
          <w:p w14:paraId="5C66BA8E">
            <w:pPr>
              <w:pStyle w:val="16"/>
            </w:pPr>
            <w:r>
              <w:t>4801.63</w:t>
            </w:r>
          </w:p>
        </w:tc>
        <w:tc>
          <w:tcPr>
            <w:tcW w:w="1276" w:type="dxa"/>
            <w:vAlign w:val="center"/>
          </w:tcPr>
          <w:p w14:paraId="08DC4F22">
            <w:pPr>
              <w:pStyle w:val="16"/>
            </w:pPr>
          </w:p>
        </w:tc>
        <w:tc>
          <w:tcPr>
            <w:tcW w:w="1276" w:type="dxa"/>
            <w:vAlign w:val="center"/>
          </w:tcPr>
          <w:p w14:paraId="5BE77121">
            <w:pPr>
              <w:pStyle w:val="16"/>
            </w:pPr>
          </w:p>
        </w:tc>
        <w:tc>
          <w:tcPr>
            <w:tcW w:w="1276" w:type="dxa"/>
            <w:vAlign w:val="center"/>
          </w:tcPr>
          <w:p w14:paraId="120ABE4B">
            <w:pPr>
              <w:pStyle w:val="16"/>
            </w:pPr>
          </w:p>
        </w:tc>
        <w:tc>
          <w:tcPr>
            <w:tcW w:w="1276" w:type="dxa"/>
            <w:vAlign w:val="center"/>
          </w:tcPr>
          <w:p w14:paraId="48813E44">
            <w:pPr>
              <w:pStyle w:val="16"/>
            </w:pPr>
          </w:p>
        </w:tc>
        <w:tc>
          <w:tcPr>
            <w:tcW w:w="1276" w:type="dxa"/>
            <w:vAlign w:val="center"/>
          </w:tcPr>
          <w:p w14:paraId="23E42C63">
            <w:pPr>
              <w:pStyle w:val="16"/>
            </w:pPr>
            <w:r>
              <w:t>14.16</w:t>
            </w:r>
          </w:p>
        </w:tc>
        <w:tc>
          <w:tcPr>
            <w:tcW w:w="1276" w:type="dxa"/>
            <w:vAlign w:val="center"/>
          </w:tcPr>
          <w:p w14:paraId="12023F46">
            <w:pPr>
              <w:pStyle w:val="16"/>
            </w:pPr>
          </w:p>
        </w:tc>
      </w:tr>
      <w:tr w14:paraId="5AF87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01B7FA28">
            <w:pPr>
              <w:pStyle w:val="13"/>
            </w:pPr>
            <w:r>
              <w:t>2022年城乡义务教育省级补助经费营养96</w:t>
            </w:r>
          </w:p>
        </w:tc>
        <w:tc>
          <w:tcPr>
            <w:tcW w:w="1134" w:type="dxa"/>
            <w:vAlign w:val="center"/>
          </w:tcPr>
          <w:p w14:paraId="4869CA87">
            <w:pPr>
              <w:pStyle w:val="13"/>
            </w:pPr>
            <w:r>
              <w:t>2050202</w:t>
            </w:r>
          </w:p>
        </w:tc>
        <w:tc>
          <w:tcPr>
            <w:tcW w:w="1276" w:type="dxa"/>
            <w:vAlign w:val="center"/>
          </w:tcPr>
          <w:p w14:paraId="3F1A5354">
            <w:pPr>
              <w:pStyle w:val="12"/>
            </w:pPr>
            <w:r>
              <w:t>14.16</w:t>
            </w:r>
          </w:p>
        </w:tc>
        <w:tc>
          <w:tcPr>
            <w:tcW w:w="1276" w:type="dxa"/>
            <w:vAlign w:val="center"/>
          </w:tcPr>
          <w:p w14:paraId="77F9C299">
            <w:pPr>
              <w:pStyle w:val="12"/>
            </w:pPr>
          </w:p>
        </w:tc>
        <w:tc>
          <w:tcPr>
            <w:tcW w:w="1276" w:type="dxa"/>
            <w:vAlign w:val="center"/>
          </w:tcPr>
          <w:p w14:paraId="506EAF9C">
            <w:pPr>
              <w:pStyle w:val="12"/>
            </w:pPr>
          </w:p>
        </w:tc>
        <w:tc>
          <w:tcPr>
            <w:tcW w:w="1276" w:type="dxa"/>
            <w:vAlign w:val="center"/>
          </w:tcPr>
          <w:p w14:paraId="5891A8BE">
            <w:pPr>
              <w:pStyle w:val="12"/>
            </w:pPr>
          </w:p>
        </w:tc>
        <w:tc>
          <w:tcPr>
            <w:tcW w:w="1276" w:type="dxa"/>
            <w:vAlign w:val="center"/>
          </w:tcPr>
          <w:p w14:paraId="14700E73">
            <w:pPr>
              <w:pStyle w:val="12"/>
            </w:pPr>
          </w:p>
        </w:tc>
        <w:tc>
          <w:tcPr>
            <w:tcW w:w="1276" w:type="dxa"/>
            <w:vAlign w:val="center"/>
          </w:tcPr>
          <w:p w14:paraId="13FC246E">
            <w:pPr>
              <w:pStyle w:val="12"/>
            </w:pPr>
          </w:p>
        </w:tc>
        <w:tc>
          <w:tcPr>
            <w:tcW w:w="1276" w:type="dxa"/>
            <w:vAlign w:val="center"/>
          </w:tcPr>
          <w:p w14:paraId="082B6907">
            <w:pPr>
              <w:pStyle w:val="12"/>
            </w:pPr>
            <w:r>
              <w:t>14.16</w:t>
            </w:r>
          </w:p>
        </w:tc>
        <w:tc>
          <w:tcPr>
            <w:tcW w:w="1276" w:type="dxa"/>
            <w:vAlign w:val="center"/>
          </w:tcPr>
          <w:p w14:paraId="29BB9D7C">
            <w:pPr>
              <w:pStyle w:val="12"/>
            </w:pPr>
          </w:p>
        </w:tc>
      </w:tr>
      <w:tr w14:paraId="638C5E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077E26D6">
            <w:pPr>
              <w:pStyle w:val="13"/>
            </w:pPr>
            <w:r>
              <w:t>教育局2023年城区实验学校专项办公费</w:t>
            </w:r>
          </w:p>
        </w:tc>
        <w:tc>
          <w:tcPr>
            <w:tcW w:w="1134" w:type="dxa"/>
            <w:vAlign w:val="center"/>
          </w:tcPr>
          <w:p w14:paraId="2D5EE77D">
            <w:pPr>
              <w:pStyle w:val="13"/>
            </w:pPr>
            <w:r>
              <w:t>2050203</w:t>
            </w:r>
          </w:p>
        </w:tc>
        <w:tc>
          <w:tcPr>
            <w:tcW w:w="1276" w:type="dxa"/>
            <w:vAlign w:val="center"/>
          </w:tcPr>
          <w:p w14:paraId="336854B7">
            <w:pPr>
              <w:pStyle w:val="12"/>
            </w:pPr>
            <w:r>
              <w:t>500.00</w:t>
            </w:r>
          </w:p>
        </w:tc>
        <w:tc>
          <w:tcPr>
            <w:tcW w:w="1276" w:type="dxa"/>
            <w:vAlign w:val="center"/>
          </w:tcPr>
          <w:p w14:paraId="76C057AB">
            <w:pPr>
              <w:pStyle w:val="12"/>
            </w:pPr>
            <w:r>
              <w:t>500.00</w:t>
            </w:r>
          </w:p>
        </w:tc>
        <w:tc>
          <w:tcPr>
            <w:tcW w:w="1276" w:type="dxa"/>
            <w:vAlign w:val="center"/>
          </w:tcPr>
          <w:p w14:paraId="51ED4017">
            <w:pPr>
              <w:pStyle w:val="12"/>
            </w:pPr>
          </w:p>
        </w:tc>
        <w:tc>
          <w:tcPr>
            <w:tcW w:w="1276" w:type="dxa"/>
            <w:vAlign w:val="center"/>
          </w:tcPr>
          <w:p w14:paraId="2D76D59E">
            <w:pPr>
              <w:pStyle w:val="12"/>
            </w:pPr>
          </w:p>
        </w:tc>
        <w:tc>
          <w:tcPr>
            <w:tcW w:w="1276" w:type="dxa"/>
            <w:vAlign w:val="center"/>
          </w:tcPr>
          <w:p w14:paraId="5C421119">
            <w:pPr>
              <w:pStyle w:val="12"/>
            </w:pPr>
          </w:p>
        </w:tc>
        <w:tc>
          <w:tcPr>
            <w:tcW w:w="1276" w:type="dxa"/>
            <w:vAlign w:val="center"/>
          </w:tcPr>
          <w:p w14:paraId="2EEFA8C5">
            <w:pPr>
              <w:pStyle w:val="12"/>
            </w:pPr>
          </w:p>
        </w:tc>
        <w:tc>
          <w:tcPr>
            <w:tcW w:w="1276" w:type="dxa"/>
            <w:vAlign w:val="center"/>
          </w:tcPr>
          <w:p w14:paraId="3BE5094C">
            <w:pPr>
              <w:pStyle w:val="12"/>
            </w:pPr>
          </w:p>
        </w:tc>
        <w:tc>
          <w:tcPr>
            <w:tcW w:w="1276" w:type="dxa"/>
            <w:vAlign w:val="center"/>
          </w:tcPr>
          <w:p w14:paraId="52EA1B3D">
            <w:pPr>
              <w:pStyle w:val="12"/>
            </w:pPr>
          </w:p>
        </w:tc>
      </w:tr>
      <w:tr w14:paraId="43956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2E2D75CA">
            <w:pPr>
              <w:pStyle w:val="13"/>
            </w:pPr>
            <w:r>
              <w:t>教育局2023年初中课后延时服务经费227.2</w:t>
            </w:r>
          </w:p>
        </w:tc>
        <w:tc>
          <w:tcPr>
            <w:tcW w:w="1134" w:type="dxa"/>
            <w:vAlign w:val="center"/>
          </w:tcPr>
          <w:p w14:paraId="79CCCD98">
            <w:pPr>
              <w:pStyle w:val="13"/>
            </w:pPr>
            <w:r>
              <w:t>2050203</w:t>
            </w:r>
          </w:p>
        </w:tc>
        <w:tc>
          <w:tcPr>
            <w:tcW w:w="1276" w:type="dxa"/>
            <w:vAlign w:val="center"/>
          </w:tcPr>
          <w:p w14:paraId="1E1E8126">
            <w:pPr>
              <w:pStyle w:val="12"/>
            </w:pPr>
            <w:r>
              <w:t>227.20</w:t>
            </w:r>
          </w:p>
        </w:tc>
        <w:tc>
          <w:tcPr>
            <w:tcW w:w="1276" w:type="dxa"/>
            <w:vAlign w:val="center"/>
          </w:tcPr>
          <w:p w14:paraId="31D077E6">
            <w:pPr>
              <w:pStyle w:val="12"/>
            </w:pPr>
            <w:r>
              <w:t>227.20</w:t>
            </w:r>
          </w:p>
        </w:tc>
        <w:tc>
          <w:tcPr>
            <w:tcW w:w="1276" w:type="dxa"/>
            <w:vAlign w:val="center"/>
          </w:tcPr>
          <w:p w14:paraId="500B87F5">
            <w:pPr>
              <w:pStyle w:val="12"/>
            </w:pPr>
          </w:p>
        </w:tc>
        <w:tc>
          <w:tcPr>
            <w:tcW w:w="1276" w:type="dxa"/>
            <w:vAlign w:val="center"/>
          </w:tcPr>
          <w:p w14:paraId="53117399">
            <w:pPr>
              <w:pStyle w:val="12"/>
            </w:pPr>
          </w:p>
        </w:tc>
        <w:tc>
          <w:tcPr>
            <w:tcW w:w="1276" w:type="dxa"/>
            <w:vAlign w:val="center"/>
          </w:tcPr>
          <w:p w14:paraId="471E8BAA">
            <w:pPr>
              <w:pStyle w:val="12"/>
            </w:pPr>
          </w:p>
        </w:tc>
        <w:tc>
          <w:tcPr>
            <w:tcW w:w="1276" w:type="dxa"/>
            <w:vAlign w:val="center"/>
          </w:tcPr>
          <w:p w14:paraId="47478B99">
            <w:pPr>
              <w:pStyle w:val="12"/>
            </w:pPr>
          </w:p>
        </w:tc>
        <w:tc>
          <w:tcPr>
            <w:tcW w:w="1276" w:type="dxa"/>
            <w:vAlign w:val="center"/>
          </w:tcPr>
          <w:p w14:paraId="6221ED8F">
            <w:pPr>
              <w:pStyle w:val="12"/>
            </w:pPr>
          </w:p>
        </w:tc>
        <w:tc>
          <w:tcPr>
            <w:tcW w:w="1276" w:type="dxa"/>
            <w:vAlign w:val="center"/>
          </w:tcPr>
          <w:p w14:paraId="602DE47A">
            <w:pPr>
              <w:pStyle w:val="12"/>
            </w:pPr>
          </w:p>
        </w:tc>
      </w:tr>
      <w:tr w14:paraId="165694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60F70A59">
            <w:pPr>
              <w:pStyle w:val="13"/>
            </w:pPr>
            <w:r>
              <w:t>教育局2023年第三幼儿园使用房屋及设施租赁费152.9</w:t>
            </w:r>
          </w:p>
        </w:tc>
        <w:tc>
          <w:tcPr>
            <w:tcW w:w="1134" w:type="dxa"/>
            <w:vAlign w:val="center"/>
          </w:tcPr>
          <w:p w14:paraId="34EE36CA">
            <w:pPr>
              <w:pStyle w:val="13"/>
            </w:pPr>
            <w:r>
              <w:t>2050201</w:t>
            </w:r>
          </w:p>
        </w:tc>
        <w:tc>
          <w:tcPr>
            <w:tcW w:w="1276" w:type="dxa"/>
            <w:vAlign w:val="center"/>
          </w:tcPr>
          <w:p w14:paraId="705A526A">
            <w:pPr>
              <w:pStyle w:val="12"/>
            </w:pPr>
            <w:r>
              <w:t>152.90</w:t>
            </w:r>
          </w:p>
        </w:tc>
        <w:tc>
          <w:tcPr>
            <w:tcW w:w="1276" w:type="dxa"/>
            <w:vAlign w:val="center"/>
          </w:tcPr>
          <w:p w14:paraId="093998AE">
            <w:pPr>
              <w:pStyle w:val="12"/>
            </w:pPr>
            <w:r>
              <w:t>152.90</w:t>
            </w:r>
          </w:p>
        </w:tc>
        <w:tc>
          <w:tcPr>
            <w:tcW w:w="1276" w:type="dxa"/>
            <w:vAlign w:val="center"/>
          </w:tcPr>
          <w:p w14:paraId="2A7DDD60">
            <w:pPr>
              <w:pStyle w:val="12"/>
            </w:pPr>
          </w:p>
        </w:tc>
        <w:tc>
          <w:tcPr>
            <w:tcW w:w="1276" w:type="dxa"/>
            <w:vAlign w:val="center"/>
          </w:tcPr>
          <w:p w14:paraId="3F39C8EA">
            <w:pPr>
              <w:pStyle w:val="12"/>
            </w:pPr>
          </w:p>
        </w:tc>
        <w:tc>
          <w:tcPr>
            <w:tcW w:w="1276" w:type="dxa"/>
            <w:vAlign w:val="center"/>
          </w:tcPr>
          <w:p w14:paraId="497371F4">
            <w:pPr>
              <w:pStyle w:val="12"/>
            </w:pPr>
          </w:p>
        </w:tc>
        <w:tc>
          <w:tcPr>
            <w:tcW w:w="1276" w:type="dxa"/>
            <w:vAlign w:val="center"/>
          </w:tcPr>
          <w:p w14:paraId="40384AE0">
            <w:pPr>
              <w:pStyle w:val="12"/>
            </w:pPr>
          </w:p>
        </w:tc>
        <w:tc>
          <w:tcPr>
            <w:tcW w:w="1276" w:type="dxa"/>
            <w:vAlign w:val="center"/>
          </w:tcPr>
          <w:p w14:paraId="7C4FCA38">
            <w:pPr>
              <w:pStyle w:val="12"/>
            </w:pPr>
          </w:p>
        </w:tc>
        <w:tc>
          <w:tcPr>
            <w:tcW w:w="1276" w:type="dxa"/>
            <w:vAlign w:val="center"/>
          </w:tcPr>
          <w:p w14:paraId="597CA716">
            <w:pPr>
              <w:pStyle w:val="12"/>
            </w:pPr>
          </w:p>
        </w:tc>
      </w:tr>
      <w:tr w14:paraId="2539C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68903C69">
            <w:pPr>
              <w:pStyle w:val="13"/>
            </w:pPr>
            <w:r>
              <w:t>教育局2023年督导专项8</w:t>
            </w:r>
          </w:p>
        </w:tc>
        <w:tc>
          <w:tcPr>
            <w:tcW w:w="1134" w:type="dxa"/>
            <w:vAlign w:val="center"/>
          </w:tcPr>
          <w:p w14:paraId="50D3837E">
            <w:pPr>
              <w:pStyle w:val="13"/>
            </w:pPr>
            <w:r>
              <w:t>2050299</w:t>
            </w:r>
          </w:p>
        </w:tc>
        <w:tc>
          <w:tcPr>
            <w:tcW w:w="1276" w:type="dxa"/>
            <w:vAlign w:val="center"/>
          </w:tcPr>
          <w:p w14:paraId="6E628DD0">
            <w:pPr>
              <w:pStyle w:val="12"/>
            </w:pPr>
            <w:r>
              <w:t>8.00</w:t>
            </w:r>
          </w:p>
        </w:tc>
        <w:tc>
          <w:tcPr>
            <w:tcW w:w="1276" w:type="dxa"/>
            <w:vAlign w:val="center"/>
          </w:tcPr>
          <w:p w14:paraId="3F2ACE94">
            <w:pPr>
              <w:pStyle w:val="12"/>
            </w:pPr>
            <w:r>
              <w:t>8.00</w:t>
            </w:r>
          </w:p>
        </w:tc>
        <w:tc>
          <w:tcPr>
            <w:tcW w:w="1276" w:type="dxa"/>
            <w:vAlign w:val="center"/>
          </w:tcPr>
          <w:p w14:paraId="5E7277EF">
            <w:pPr>
              <w:pStyle w:val="12"/>
            </w:pPr>
          </w:p>
        </w:tc>
        <w:tc>
          <w:tcPr>
            <w:tcW w:w="1276" w:type="dxa"/>
            <w:vAlign w:val="center"/>
          </w:tcPr>
          <w:p w14:paraId="67211C9A">
            <w:pPr>
              <w:pStyle w:val="12"/>
            </w:pPr>
          </w:p>
        </w:tc>
        <w:tc>
          <w:tcPr>
            <w:tcW w:w="1276" w:type="dxa"/>
            <w:vAlign w:val="center"/>
          </w:tcPr>
          <w:p w14:paraId="679D42DB">
            <w:pPr>
              <w:pStyle w:val="12"/>
            </w:pPr>
          </w:p>
        </w:tc>
        <w:tc>
          <w:tcPr>
            <w:tcW w:w="1276" w:type="dxa"/>
            <w:vAlign w:val="center"/>
          </w:tcPr>
          <w:p w14:paraId="5EA30003">
            <w:pPr>
              <w:pStyle w:val="12"/>
            </w:pPr>
          </w:p>
        </w:tc>
        <w:tc>
          <w:tcPr>
            <w:tcW w:w="1276" w:type="dxa"/>
            <w:vAlign w:val="center"/>
          </w:tcPr>
          <w:p w14:paraId="2208B5B0">
            <w:pPr>
              <w:pStyle w:val="12"/>
            </w:pPr>
          </w:p>
        </w:tc>
        <w:tc>
          <w:tcPr>
            <w:tcW w:w="1276" w:type="dxa"/>
            <w:vAlign w:val="center"/>
          </w:tcPr>
          <w:p w14:paraId="5802FB38">
            <w:pPr>
              <w:pStyle w:val="12"/>
            </w:pPr>
          </w:p>
        </w:tc>
      </w:tr>
      <w:tr w14:paraId="03A5E7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1B5588C6">
            <w:pPr>
              <w:pStyle w:val="13"/>
            </w:pPr>
            <w:r>
              <w:t>教育局2023年家庭经济困难儿童资助配套资金12</w:t>
            </w:r>
          </w:p>
        </w:tc>
        <w:tc>
          <w:tcPr>
            <w:tcW w:w="1134" w:type="dxa"/>
            <w:vAlign w:val="center"/>
          </w:tcPr>
          <w:p w14:paraId="2D98E005">
            <w:pPr>
              <w:pStyle w:val="13"/>
            </w:pPr>
            <w:r>
              <w:t>2050201</w:t>
            </w:r>
          </w:p>
        </w:tc>
        <w:tc>
          <w:tcPr>
            <w:tcW w:w="1276" w:type="dxa"/>
            <w:vAlign w:val="center"/>
          </w:tcPr>
          <w:p w14:paraId="53AE50B7">
            <w:pPr>
              <w:pStyle w:val="12"/>
            </w:pPr>
            <w:r>
              <w:t>12.00</w:t>
            </w:r>
          </w:p>
        </w:tc>
        <w:tc>
          <w:tcPr>
            <w:tcW w:w="1276" w:type="dxa"/>
            <w:vAlign w:val="center"/>
          </w:tcPr>
          <w:p w14:paraId="6A2BB78A">
            <w:pPr>
              <w:pStyle w:val="12"/>
            </w:pPr>
            <w:r>
              <w:t>12.00</w:t>
            </w:r>
          </w:p>
        </w:tc>
        <w:tc>
          <w:tcPr>
            <w:tcW w:w="1276" w:type="dxa"/>
            <w:vAlign w:val="center"/>
          </w:tcPr>
          <w:p w14:paraId="189EF82A">
            <w:pPr>
              <w:pStyle w:val="12"/>
            </w:pPr>
          </w:p>
        </w:tc>
        <w:tc>
          <w:tcPr>
            <w:tcW w:w="1276" w:type="dxa"/>
            <w:vAlign w:val="center"/>
          </w:tcPr>
          <w:p w14:paraId="4C0B4625">
            <w:pPr>
              <w:pStyle w:val="12"/>
            </w:pPr>
          </w:p>
        </w:tc>
        <w:tc>
          <w:tcPr>
            <w:tcW w:w="1276" w:type="dxa"/>
            <w:vAlign w:val="center"/>
          </w:tcPr>
          <w:p w14:paraId="098DE379">
            <w:pPr>
              <w:pStyle w:val="12"/>
            </w:pPr>
          </w:p>
        </w:tc>
        <w:tc>
          <w:tcPr>
            <w:tcW w:w="1276" w:type="dxa"/>
            <w:vAlign w:val="center"/>
          </w:tcPr>
          <w:p w14:paraId="1E86E6FB">
            <w:pPr>
              <w:pStyle w:val="12"/>
            </w:pPr>
          </w:p>
        </w:tc>
        <w:tc>
          <w:tcPr>
            <w:tcW w:w="1276" w:type="dxa"/>
            <w:vAlign w:val="center"/>
          </w:tcPr>
          <w:p w14:paraId="59E302CF">
            <w:pPr>
              <w:pStyle w:val="12"/>
            </w:pPr>
          </w:p>
        </w:tc>
        <w:tc>
          <w:tcPr>
            <w:tcW w:w="1276" w:type="dxa"/>
            <w:vAlign w:val="center"/>
          </w:tcPr>
          <w:p w14:paraId="24904451">
            <w:pPr>
              <w:pStyle w:val="12"/>
            </w:pPr>
          </w:p>
        </w:tc>
      </w:tr>
      <w:tr w14:paraId="3D48E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0A89CB91">
            <w:pPr>
              <w:pStyle w:val="13"/>
            </w:pPr>
            <w:r>
              <w:t>教育局2023年教育体育公用经费缺口资金476.03</w:t>
            </w:r>
          </w:p>
        </w:tc>
        <w:tc>
          <w:tcPr>
            <w:tcW w:w="1134" w:type="dxa"/>
            <w:vAlign w:val="center"/>
          </w:tcPr>
          <w:p w14:paraId="36D57423">
            <w:pPr>
              <w:pStyle w:val="13"/>
            </w:pPr>
            <w:r>
              <w:t>2059999</w:t>
            </w:r>
          </w:p>
        </w:tc>
        <w:tc>
          <w:tcPr>
            <w:tcW w:w="1276" w:type="dxa"/>
            <w:vAlign w:val="center"/>
          </w:tcPr>
          <w:p w14:paraId="3DA120E4">
            <w:pPr>
              <w:pStyle w:val="12"/>
            </w:pPr>
            <w:r>
              <w:t>476.03</w:t>
            </w:r>
          </w:p>
        </w:tc>
        <w:tc>
          <w:tcPr>
            <w:tcW w:w="1276" w:type="dxa"/>
            <w:vAlign w:val="center"/>
          </w:tcPr>
          <w:p w14:paraId="0C76CB76">
            <w:pPr>
              <w:pStyle w:val="12"/>
            </w:pPr>
            <w:r>
              <w:t>476.03</w:t>
            </w:r>
          </w:p>
        </w:tc>
        <w:tc>
          <w:tcPr>
            <w:tcW w:w="1276" w:type="dxa"/>
            <w:vAlign w:val="center"/>
          </w:tcPr>
          <w:p w14:paraId="0F8E665F">
            <w:pPr>
              <w:pStyle w:val="12"/>
            </w:pPr>
          </w:p>
        </w:tc>
        <w:tc>
          <w:tcPr>
            <w:tcW w:w="1276" w:type="dxa"/>
            <w:vAlign w:val="center"/>
          </w:tcPr>
          <w:p w14:paraId="6C8E15E4">
            <w:pPr>
              <w:pStyle w:val="12"/>
            </w:pPr>
          </w:p>
        </w:tc>
        <w:tc>
          <w:tcPr>
            <w:tcW w:w="1276" w:type="dxa"/>
            <w:vAlign w:val="center"/>
          </w:tcPr>
          <w:p w14:paraId="5855BF2F">
            <w:pPr>
              <w:pStyle w:val="12"/>
            </w:pPr>
          </w:p>
        </w:tc>
        <w:tc>
          <w:tcPr>
            <w:tcW w:w="1276" w:type="dxa"/>
            <w:vAlign w:val="center"/>
          </w:tcPr>
          <w:p w14:paraId="2FA1A8C1">
            <w:pPr>
              <w:pStyle w:val="12"/>
            </w:pPr>
          </w:p>
        </w:tc>
        <w:tc>
          <w:tcPr>
            <w:tcW w:w="1276" w:type="dxa"/>
            <w:vAlign w:val="center"/>
          </w:tcPr>
          <w:p w14:paraId="0D1CD87C">
            <w:pPr>
              <w:pStyle w:val="12"/>
            </w:pPr>
          </w:p>
        </w:tc>
        <w:tc>
          <w:tcPr>
            <w:tcW w:w="1276" w:type="dxa"/>
            <w:vAlign w:val="center"/>
          </w:tcPr>
          <w:p w14:paraId="1EC01631">
            <w:pPr>
              <w:pStyle w:val="12"/>
            </w:pPr>
          </w:p>
        </w:tc>
      </w:tr>
      <w:tr w14:paraId="72664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69BD47E0">
            <w:pPr>
              <w:pStyle w:val="13"/>
            </w:pPr>
            <w:r>
              <w:t>教育局2023年教育协同发展、招商引资工作专项经费、维稳值班15</w:t>
            </w:r>
          </w:p>
        </w:tc>
        <w:tc>
          <w:tcPr>
            <w:tcW w:w="1134" w:type="dxa"/>
            <w:vAlign w:val="center"/>
          </w:tcPr>
          <w:p w14:paraId="3A4041A8">
            <w:pPr>
              <w:pStyle w:val="13"/>
            </w:pPr>
            <w:r>
              <w:t>2059999</w:t>
            </w:r>
          </w:p>
        </w:tc>
        <w:tc>
          <w:tcPr>
            <w:tcW w:w="1276" w:type="dxa"/>
            <w:vAlign w:val="center"/>
          </w:tcPr>
          <w:p w14:paraId="4B979520">
            <w:pPr>
              <w:pStyle w:val="12"/>
            </w:pPr>
            <w:r>
              <w:t>15.00</w:t>
            </w:r>
          </w:p>
        </w:tc>
        <w:tc>
          <w:tcPr>
            <w:tcW w:w="1276" w:type="dxa"/>
            <w:vAlign w:val="center"/>
          </w:tcPr>
          <w:p w14:paraId="1302E02A">
            <w:pPr>
              <w:pStyle w:val="12"/>
            </w:pPr>
            <w:r>
              <w:t>15.00</w:t>
            </w:r>
          </w:p>
        </w:tc>
        <w:tc>
          <w:tcPr>
            <w:tcW w:w="1276" w:type="dxa"/>
            <w:vAlign w:val="center"/>
          </w:tcPr>
          <w:p w14:paraId="4B43C37E">
            <w:pPr>
              <w:pStyle w:val="12"/>
            </w:pPr>
          </w:p>
        </w:tc>
        <w:tc>
          <w:tcPr>
            <w:tcW w:w="1276" w:type="dxa"/>
            <w:vAlign w:val="center"/>
          </w:tcPr>
          <w:p w14:paraId="2ABABD77">
            <w:pPr>
              <w:pStyle w:val="12"/>
            </w:pPr>
          </w:p>
        </w:tc>
        <w:tc>
          <w:tcPr>
            <w:tcW w:w="1276" w:type="dxa"/>
            <w:vAlign w:val="center"/>
          </w:tcPr>
          <w:p w14:paraId="6E859872">
            <w:pPr>
              <w:pStyle w:val="12"/>
            </w:pPr>
          </w:p>
        </w:tc>
        <w:tc>
          <w:tcPr>
            <w:tcW w:w="1276" w:type="dxa"/>
            <w:vAlign w:val="center"/>
          </w:tcPr>
          <w:p w14:paraId="4874E94E">
            <w:pPr>
              <w:pStyle w:val="12"/>
            </w:pPr>
          </w:p>
        </w:tc>
        <w:tc>
          <w:tcPr>
            <w:tcW w:w="1276" w:type="dxa"/>
            <w:vAlign w:val="center"/>
          </w:tcPr>
          <w:p w14:paraId="79D49BE1">
            <w:pPr>
              <w:pStyle w:val="12"/>
            </w:pPr>
          </w:p>
        </w:tc>
        <w:tc>
          <w:tcPr>
            <w:tcW w:w="1276" w:type="dxa"/>
            <w:vAlign w:val="center"/>
          </w:tcPr>
          <w:p w14:paraId="0FF5392F">
            <w:pPr>
              <w:pStyle w:val="12"/>
            </w:pPr>
          </w:p>
        </w:tc>
      </w:tr>
      <w:tr w14:paraId="45767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2D6CC952">
            <w:pPr>
              <w:pStyle w:val="13"/>
            </w:pPr>
            <w:r>
              <w:t>教育局2023年临港商务区实验学校及幼儿园“两免一补”资金1031</w:t>
            </w:r>
          </w:p>
        </w:tc>
        <w:tc>
          <w:tcPr>
            <w:tcW w:w="1134" w:type="dxa"/>
            <w:vAlign w:val="center"/>
          </w:tcPr>
          <w:p w14:paraId="30E347EC">
            <w:pPr>
              <w:pStyle w:val="13"/>
            </w:pPr>
            <w:r>
              <w:t>2050299</w:t>
            </w:r>
          </w:p>
        </w:tc>
        <w:tc>
          <w:tcPr>
            <w:tcW w:w="1276" w:type="dxa"/>
            <w:vAlign w:val="center"/>
          </w:tcPr>
          <w:p w14:paraId="17B23CBE">
            <w:pPr>
              <w:pStyle w:val="12"/>
            </w:pPr>
            <w:r>
              <w:t>1031.00</w:t>
            </w:r>
          </w:p>
        </w:tc>
        <w:tc>
          <w:tcPr>
            <w:tcW w:w="1276" w:type="dxa"/>
            <w:vAlign w:val="center"/>
          </w:tcPr>
          <w:p w14:paraId="30891833">
            <w:pPr>
              <w:pStyle w:val="12"/>
            </w:pPr>
            <w:r>
              <w:t>1031.00</w:t>
            </w:r>
          </w:p>
        </w:tc>
        <w:tc>
          <w:tcPr>
            <w:tcW w:w="1276" w:type="dxa"/>
            <w:vAlign w:val="center"/>
          </w:tcPr>
          <w:p w14:paraId="37AD8472">
            <w:pPr>
              <w:pStyle w:val="12"/>
            </w:pPr>
          </w:p>
        </w:tc>
        <w:tc>
          <w:tcPr>
            <w:tcW w:w="1276" w:type="dxa"/>
            <w:vAlign w:val="center"/>
          </w:tcPr>
          <w:p w14:paraId="0D173944">
            <w:pPr>
              <w:pStyle w:val="12"/>
            </w:pPr>
          </w:p>
        </w:tc>
        <w:tc>
          <w:tcPr>
            <w:tcW w:w="1276" w:type="dxa"/>
            <w:vAlign w:val="center"/>
          </w:tcPr>
          <w:p w14:paraId="26DA531C">
            <w:pPr>
              <w:pStyle w:val="12"/>
            </w:pPr>
          </w:p>
        </w:tc>
        <w:tc>
          <w:tcPr>
            <w:tcW w:w="1276" w:type="dxa"/>
            <w:vAlign w:val="center"/>
          </w:tcPr>
          <w:p w14:paraId="49CCFE71">
            <w:pPr>
              <w:pStyle w:val="12"/>
            </w:pPr>
          </w:p>
        </w:tc>
        <w:tc>
          <w:tcPr>
            <w:tcW w:w="1276" w:type="dxa"/>
            <w:vAlign w:val="center"/>
          </w:tcPr>
          <w:p w14:paraId="6CEEF095">
            <w:pPr>
              <w:pStyle w:val="12"/>
            </w:pPr>
          </w:p>
        </w:tc>
        <w:tc>
          <w:tcPr>
            <w:tcW w:w="1276" w:type="dxa"/>
            <w:vAlign w:val="center"/>
          </w:tcPr>
          <w:p w14:paraId="1F7AC45D">
            <w:pPr>
              <w:pStyle w:val="12"/>
            </w:pPr>
          </w:p>
        </w:tc>
      </w:tr>
      <w:tr w14:paraId="7A0A0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Merge w:val="restart"/>
            <w:vAlign w:val="center"/>
          </w:tcPr>
          <w:p w14:paraId="493CB750">
            <w:pPr>
              <w:pStyle w:val="13"/>
            </w:pPr>
            <w:r>
              <w:t>教育局2023年农村小学生营养改善计划140</w:t>
            </w:r>
          </w:p>
        </w:tc>
        <w:tc>
          <w:tcPr>
            <w:tcW w:w="1134" w:type="dxa"/>
            <w:vAlign w:val="center"/>
          </w:tcPr>
          <w:p w14:paraId="2B5D2B87">
            <w:pPr>
              <w:pStyle w:val="13"/>
            </w:pPr>
            <w:r>
              <w:t>2050201</w:t>
            </w:r>
          </w:p>
        </w:tc>
        <w:tc>
          <w:tcPr>
            <w:tcW w:w="1276" w:type="dxa"/>
            <w:vAlign w:val="center"/>
          </w:tcPr>
          <w:p w14:paraId="229A1D70">
            <w:pPr>
              <w:pStyle w:val="12"/>
            </w:pPr>
            <w:r>
              <w:t>100.00</w:t>
            </w:r>
          </w:p>
        </w:tc>
        <w:tc>
          <w:tcPr>
            <w:tcW w:w="1276" w:type="dxa"/>
            <w:vAlign w:val="center"/>
          </w:tcPr>
          <w:p w14:paraId="546DAD2E">
            <w:pPr>
              <w:pStyle w:val="12"/>
            </w:pPr>
            <w:r>
              <w:t>100.00</w:t>
            </w:r>
          </w:p>
        </w:tc>
        <w:tc>
          <w:tcPr>
            <w:tcW w:w="1276" w:type="dxa"/>
            <w:vAlign w:val="center"/>
          </w:tcPr>
          <w:p w14:paraId="52089B50">
            <w:pPr>
              <w:pStyle w:val="12"/>
            </w:pPr>
          </w:p>
        </w:tc>
        <w:tc>
          <w:tcPr>
            <w:tcW w:w="1276" w:type="dxa"/>
            <w:vAlign w:val="center"/>
          </w:tcPr>
          <w:p w14:paraId="040FFADA">
            <w:pPr>
              <w:pStyle w:val="12"/>
            </w:pPr>
          </w:p>
        </w:tc>
        <w:tc>
          <w:tcPr>
            <w:tcW w:w="1276" w:type="dxa"/>
            <w:vAlign w:val="center"/>
          </w:tcPr>
          <w:p w14:paraId="76482613">
            <w:pPr>
              <w:pStyle w:val="12"/>
            </w:pPr>
          </w:p>
        </w:tc>
        <w:tc>
          <w:tcPr>
            <w:tcW w:w="1276" w:type="dxa"/>
            <w:vAlign w:val="center"/>
          </w:tcPr>
          <w:p w14:paraId="01EF4A19">
            <w:pPr>
              <w:pStyle w:val="12"/>
            </w:pPr>
          </w:p>
        </w:tc>
        <w:tc>
          <w:tcPr>
            <w:tcW w:w="1276" w:type="dxa"/>
            <w:vAlign w:val="center"/>
          </w:tcPr>
          <w:p w14:paraId="6992DD51">
            <w:pPr>
              <w:pStyle w:val="12"/>
            </w:pPr>
          </w:p>
        </w:tc>
        <w:tc>
          <w:tcPr>
            <w:tcW w:w="1276" w:type="dxa"/>
            <w:vAlign w:val="center"/>
          </w:tcPr>
          <w:p w14:paraId="25EDFDD8">
            <w:pPr>
              <w:pStyle w:val="12"/>
            </w:pPr>
          </w:p>
        </w:tc>
      </w:tr>
      <w:tr w14:paraId="474018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Merge w:val="continue"/>
            <w:vAlign w:val="center"/>
          </w:tcPr>
          <w:p w14:paraId="23ED78D1"/>
        </w:tc>
        <w:tc>
          <w:tcPr>
            <w:tcW w:w="1134" w:type="dxa"/>
            <w:vAlign w:val="center"/>
          </w:tcPr>
          <w:p w14:paraId="788AD396">
            <w:pPr>
              <w:pStyle w:val="13"/>
            </w:pPr>
            <w:r>
              <w:t>2050202</w:t>
            </w:r>
          </w:p>
        </w:tc>
        <w:tc>
          <w:tcPr>
            <w:tcW w:w="1276" w:type="dxa"/>
            <w:vAlign w:val="center"/>
          </w:tcPr>
          <w:p w14:paraId="7BDE9C12">
            <w:pPr>
              <w:pStyle w:val="12"/>
            </w:pPr>
            <w:r>
              <w:t>40.00</w:t>
            </w:r>
          </w:p>
        </w:tc>
        <w:tc>
          <w:tcPr>
            <w:tcW w:w="1276" w:type="dxa"/>
            <w:vAlign w:val="center"/>
          </w:tcPr>
          <w:p w14:paraId="497C5ACF">
            <w:pPr>
              <w:pStyle w:val="12"/>
            </w:pPr>
            <w:r>
              <w:t>40.00</w:t>
            </w:r>
          </w:p>
        </w:tc>
        <w:tc>
          <w:tcPr>
            <w:tcW w:w="1276" w:type="dxa"/>
            <w:vAlign w:val="center"/>
          </w:tcPr>
          <w:p w14:paraId="25AC1B9F">
            <w:pPr>
              <w:pStyle w:val="12"/>
            </w:pPr>
          </w:p>
        </w:tc>
        <w:tc>
          <w:tcPr>
            <w:tcW w:w="1276" w:type="dxa"/>
            <w:vAlign w:val="center"/>
          </w:tcPr>
          <w:p w14:paraId="492DCE2F">
            <w:pPr>
              <w:pStyle w:val="12"/>
            </w:pPr>
          </w:p>
        </w:tc>
        <w:tc>
          <w:tcPr>
            <w:tcW w:w="1276" w:type="dxa"/>
            <w:vAlign w:val="center"/>
          </w:tcPr>
          <w:p w14:paraId="51CA242E">
            <w:pPr>
              <w:pStyle w:val="12"/>
            </w:pPr>
          </w:p>
        </w:tc>
        <w:tc>
          <w:tcPr>
            <w:tcW w:w="1276" w:type="dxa"/>
            <w:vAlign w:val="center"/>
          </w:tcPr>
          <w:p w14:paraId="06896A0C">
            <w:pPr>
              <w:pStyle w:val="12"/>
            </w:pPr>
          </w:p>
        </w:tc>
        <w:tc>
          <w:tcPr>
            <w:tcW w:w="1276" w:type="dxa"/>
            <w:vAlign w:val="center"/>
          </w:tcPr>
          <w:p w14:paraId="5625363F">
            <w:pPr>
              <w:pStyle w:val="12"/>
            </w:pPr>
          </w:p>
        </w:tc>
        <w:tc>
          <w:tcPr>
            <w:tcW w:w="1276" w:type="dxa"/>
            <w:vAlign w:val="center"/>
          </w:tcPr>
          <w:p w14:paraId="4CA84DD8">
            <w:pPr>
              <w:pStyle w:val="12"/>
            </w:pPr>
          </w:p>
        </w:tc>
      </w:tr>
      <w:tr w14:paraId="05DE3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4E25EA3B">
            <w:pPr>
              <w:pStyle w:val="13"/>
            </w:pPr>
            <w:r>
              <w:t>教育局2023年全民健身活动、体育比赛所需经费140</w:t>
            </w:r>
          </w:p>
        </w:tc>
        <w:tc>
          <w:tcPr>
            <w:tcW w:w="1134" w:type="dxa"/>
            <w:vAlign w:val="center"/>
          </w:tcPr>
          <w:p w14:paraId="427A3377">
            <w:pPr>
              <w:pStyle w:val="13"/>
            </w:pPr>
            <w:r>
              <w:t>2059999</w:t>
            </w:r>
          </w:p>
        </w:tc>
        <w:tc>
          <w:tcPr>
            <w:tcW w:w="1276" w:type="dxa"/>
            <w:vAlign w:val="center"/>
          </w:tcPr>
          <w:p w14:paraId="43DC83F8">
            <w:pPr>
              <w:pStyle w:val="12"/>
            </w:pPr>
            <w:r>
              <w:t>140.00</w:t>
            </w:r>
          </w:p>
        </w:tc>
        <w:tc>
          <w:tcPr>
            <w:tcW w:w="1276" w:type="dxa"/>
            <w:vAlign w:val="center"/>
          </w:tcPr>
          <w:p w14:paraId="4E71E0DD">
            <w:pPr>
              <w:pStyle w:val="12"/>
            </w:pPr>
            <w:r>
              <w:t>140.00</w:t>
            </w:r>
          </w:p>
        </w:tc>
        <w:tc>
          <w:tcPr>
            <w:tcW w:w="1276" w:type="dxa"/>
            <w:vAlign w:val="center"/>
          </w:tcPr>
          <w:p w14:paraId="7BF04F01">
            <w:pPr>
              <w:pStyle w:val="12"/>
            </w:pPr>
          </w:p>
        </w:tc>
        <w:tc>
          <w:tcPr>
            <w:tcW w:w="1276" w:type="dxa"/>
            <w:vAlign w:val="center"/>
          </w:tcPr>
          <w:p w14:paraId="1C44BB4D">
            <w:pPr>
              <w:pStyle w:val="12"/>
            </w:pPr>
          </w:p>
        </w:tc>
        <w:tc>
          <w:tcPr>
            <w:tcW w:w="1276" w:type="dxa"/>
            <w:vAlign w:val="center"/>
          </w:tcPr>
          <w:p w14:paraId="654B7FE2">
            <w:pPr>
              <w:pStyle w:val="12"/>
            </w:pPr>
          </w:p>
        </w:tc>
        <w:tc>
          <w:tcPr>
            <w:tcW w:w="1276" w:type="dxa"/>
            <w:vAlign w:val="center"/>
          </w:tcPr>
          <w:p w14:paraId="4362426D">
            <w:pPr>
              <w:pStyle w:val="12"/>
            </w:pPr>
          </w:p>
        </w:tc>
        <w:tc>
          <w:tcPr>
            <w:tcW w:w="1276" w:type="dxa"/>
            <w:vAlign w:val="center"/>
          </w:tcPr>
          <w:p w14:paraId="71BBA7E0">
            <w:pPr>
              <w:pStyle w:val="12"/>
            </w:pPr>
          </w:p>
        </w:tc>
        <w:tc>
          <w:tcPr>
            <w:tcW w:w="1276" w:type="dxa"/>
            <w:vAlign w:val="center"/>
          </w:tcPr>
          <w:p w14:paraId="1BE7BEB3">
            <w:pPr>
              <w:pStyle w:val="12"/>
            </w:pPr>
          </w:p>
        </w:tc>
      </w:tr>
      <w:tr w14:paraId="1B31A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63172E7A">
            <w:pPr>
              <w:pStyle w:val="13"/>
            </w:pPr>
            <w:r>
              <w:t>教育局2023年小学课后延时服务经费459.2</w:t>
            </w:r>
          </w:p>
        </w:tc>
        <w:tc>
          <w:tcPr>
            <w:tcW w:w="1134" w:type="dxa"/>
            <w:vAlign w:val="center"/>
          </w:tcPr>
          <w:p w14:paraId="086B9810">
            <w:pPr>
              <w:pStyle w:val="13"/>
            </w:pPr>
            <w:r>
              <w:t>2050202</w:t>
            </w:r>
          </w:p>
        </w:tc>
        <w:tc>
          <w:tcPr>
            <w:tcW w:w="1276" w:type="dxa"/>
            <w:vAlign w:val="center"/>
          </w:tcPr>
          <w:p w14:paraId="585A0C3D">
            <w:pPr>
              <w:pStyle w:val="12"/>
            </w:pPr>
            <w:r>
              <w:t>459.20</w:t>
            </w:r>
          </w:p>
        </w:tc>
        <w:tc>
          <w:tcPr>
            <w:tcW w:w="1276" w:type="dxa"/>
            <w:vAlign w:val="center"/>
          </w:tcPr>
          <w:p w14:paraId="01C3E5A7">
            <w:pPr>
              <w:pStyle w:val="12"/>
            </w:pPr>
            <w:r>
              <w:t>459.20</w:t>
            </w:r>
          </w:p>
        </w:tc>
        <w:tc>
          <w:tcPr>
            <w:tcW w:w="1276" w:type="dxa"/>
            <w:vAlign w:val="center"/>
          </w:tcPr>
          <w:p w14:paraId="6B77A712">
            <w:pPr>
              <w:pStyle w:val="12"/>
            </w:pPr>
          </w:p>
        </w:tc>
        <w:tc>
          <w:tcPr>
            <w:tcW w:w="1276" w:type="dxa"/>
            <w:vAlign w:val="center"/>
          </w:tcPr>
          <w:p w14:paraId="58AACB19">
            <w:pPr>
              <w:pStyle w:val="12"/>
            </w:pPr>
          </w:p>
        </w:tc>
        <w:tc>
          <w:tcPr>
            <w:tcW w:w="1276" w:type="dxa"/>
            <w:vAlign w:val="center"/>
          </w:tcPr>
          <w:p w14:paraId="7EA61A01">
            <w:pPr>
              <w:pStyle w:val="12"/>
            </w:pPr>
          </w:p>
        </w:tc>
        <w:tc>
          <w:tcPr>
            <w:tcW w:w="1276" w:type="dxa"/>
            <w:vAlign w:val="center"/>
          </w:tcPr>
          <w:p w14:paraId="0C31D18A">
            <w:pPr>
              <w:pStyle w:val="12"/>
            </w:pPr>
          </w:p>
        </w:tc>
        <w:tc>
          <w:tcPr>
            <w:tcW w:w="1276" w:type="dxa"/>
            <w:vAlign w:val="center"/>
          </w:tcPr>
          <w:p w14:paraId="266D39E5">
            <w:pPr>
              <w:pStyle w:val="12"/>
            </w:pPr>
          </w:p>
        </w:tc>
        <w:tc>
          <w:tcPr>
            <w:tcW w:w="1276" w:type="dxa"/>
            <w:vAlign w:val="center"/>
          </w:tcPr>
          <w:p w14:paraId="6B89B527">
            <w:pPr>
              <w:pStyle w:val="12"/>
            </w:pPr>
          </w:p>
        </w:tc>
      </w:tr>
      <w:tr w14:paraId="2B49D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575BA4A4">
            <w:pPr>
              <w:pStyle w:val="13"/>
            </w:pPr>
            <w:r>
              <w:t>教育局2023年学校专职保安费用360</w:t>
            </w:r>
          </w:p>
        </w:tc>
        <w:tc>
          <w:tcPr>
            <w:tcW w:w="1134" w:type="dxa"/>
            <w:vAlign w:val="center"/>
          </w:tcPr>
          <w:p w14:paraId="22D835EF">
            <w:pPr>
              <w:pStyle w:val="13"/>
            </w:pPr>
            <w:r>
              <w:t>2050202</w:t>
            </w:r>
          </w:p>
        </w:tc>
        <w:tc>
          <w:tcPr>
            <w:tcW w:w="1276" w:type="dxa"/>
            <w:vAlign w:val="center"/>
          </w:tcPr>
          <w:p w14:paraId="5EA63153">
            <w:pPr>
              <w:pStyle w:val="12"/>
            </w:pPr>
            <w:r>
              <w:t>360.00</w:t>
            </w:r>
          </w:p>
        </w:tc>
        <w:tc>
          <w:tcPr>
            <w:tcW w:w="1276" w:type="dxa"/>
            <w:vAlign w:val="center"/>
          </w:tcPr>
          <w:p w14:paraId="68703B15">
            <w:pPr>
              <w:pStyle w:val="12"/>
            </w:pPr>
            <w:r>
              <w:t>360.00</w:t>
            </w:r>
          </w:p>
        </w:tc>
        <w:tc>
          <w:tcPr>
            <w:tcW w:w="1276" w:type="dxa"/>
            <w:vAlign w:val="center"/>
          </w:tcPr>
          <w:p w14:paraId="1A6502DB">
            <w:pPr>
              <w:pStyle w:val="12"/>
            </w:pPr>
          </w:p>
        </w:tc>
        <w:tc>
          <w:tcPr>
            <w:tcW w:w="1276" w:type="dxa"/>
            <w:vAlign w:val="center"/>
          </w:tcPr>
          <w:p w14:paraId="426D7A33">
            <w:pPr>
              <w:pStyle w:val="12"/>
            </w:pPr>
          </w:p>
        </w:tc>
        <w:tc>
          <w:tcPr>
            <w:tcW w:w="1276" w:type="dxa"/>
            <w:vAlign w:val="center"/>
          </w:tcPr>
          <w:p w14:paraId="3460098C">
            <w:pPr>
              <w:pStyle w:val="12"/>
            </w:pPr>
          </w:p>
        </w:tc>
        <w:tc>
          <w:tcPr>
            <w:tcW w:w="1276" w:type="dxa"/>
            <w:vAlign w:val="center"/>
          </w:tcPr>
          <w:p w14:paraId="16B44B21">
            <w:pPr>
              <w:pStyle w:val="12"/>
            </w:pPr>
          </w:p>
        </w:tc>
        <w:tc>
          <w:tcPr>
            <w:tcW w:w="1276" w:type="dxa"/>
            <w:vAlign w:val="center"/>
          </w:tcPr>
          <w:p w14:paraId="2DC9389C">
            <w:pPr>
              <w:pStyle w:val="12"/>
            </w:pPr>
          </w:p>
        </w:tc>
        <w:tc>
          <w:tcPr>
            <w:tcW w:w="1276" w:type="dxa"/>
            <w:vAlign w:val="center"/>
          </w:tcPr>
          <w:p w14:paraId="50828D1A">
            <w:pPr>
              <w:pStyle w:val="12"/>
            </w:pPr>
          </w:p>
        </w:tc>
      </w:tr>
      <w:tr w14:paraId="64334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799E3657">
            <w:pPr>
              <w:pStyle w:val="13"/>
            </w:pPr>
            <w:r>
              <w:t>教育局2023年义务教育阶段贫困寄宿生生活费专项补助经费、建档立卡学生资助经费、贫困大学新生入学资助37</w:t>
            </w:r>
          </w:p>
        </w:tc>
        <w:tc>
          <w:tcPr>
            <w:tcW w:w="1134" w:type="dxa"/>
            <w:vAlign w:val="center"/>
          </w:tcPr>
          <w:p w14:paraId="0EBC683A">
            <w:pPr>
              <w:pStyle w:val="13"/>
            </w:pPr>
            <w:r>
              <w:t>2050299</w:t>
            </w:r>
          </w:p>
        </w:tc>
        <w:tc>
          <w:tcPr>
            <w:tcW w:w="1276" w:type="dxa"/>
            <w:vAlign w:val="center"/>
          </w:tcPr>
          <w:p w14:paraId="06BC1EF0">
            <w:pPr>
              <w:pStyle w:val="12"/>
            </w:pPr>
            <w:r>
              <w:t>37.00</w:t>
            </w:r>
          </w:p>
        </w:tc>
        <w:tc>
          <w:tcPr>
            <w:tcW w:w="1276" w:type="dxa"/>
            <w:vAlign w:val="center"/>
          </w:tcPr>
          <w:p w14:paraId="1C608661">
            <w:pPr>
              <w:pStyle w:val="12"/>
            </w:pPr>
            <w:r>
              <w:t>37.00</w:t>
            </w:r>
          </w:p>
        </w:tc>
        <w:tc>
          <w:tcPr>
            <w:tcW w:w="1276" w:type="dxa"/>
            <w:vAlign w:val="center"/>
          </w:tcPr>
          <w:p w14:paraId="08CA81D2">
            <w:pPr>
              <w:pStyle w:val="12"/>
            </w:pPr>
          </w:p>
        </w:tc>
        <w:tc>
          <w:tcPr>
            <w:tcW w:w="1276" w:type="dxa"/>
            <w:vAlign w:val="center"/>
          </w:tcPr>
          <w:p w14:paraId="28F5E20E">
            <w:pPr>
              <w:pStyle w:val="12"/>
            </w:pPr>
          </w:p>
        </w:tc>
        <w:tc>
          <w:tcPr>
            <w:tcW w:w="1276" w:type="dxa"/>
            <w:vAlign w:val="center"/>
          </w:tcPr>
          <w:p w14:paraId="32EC9034">
            <w:pPr>
              <w:pStyle w:val="12"/>
            </w:pPr>
          </w:p>
        </w:tc>
        <w:tc>
          <w:tcPr>
            <w:tcW w:w="1276" w:type="dxa"/>
            <w:vAlign w:val="center"/>
          </w:tcPr>
          <w:p w14:paraId="7723D234">
            <w:pPr>
              <w:pStyle w:val="12"/>
            </w:pPr>
          </w:p>
        </w:tc>
        <w:tc>
          <w:tcPr>
            <w:tcW w:w="1276" w:type="dxa"/>
            <w:vAlign w:val="center"/>
          </w:tcPr>
          <w:p w14:paraId="19271A9C">
            <w:pPr>
              <w:pStyle w:val="12"/>
            </w:pPr>
          </w:p>
        </w:tc>
        <w:tc>
          <w:tcPr>
            <w:tcW w:w="1276" w:type="dxa"/>
            <w:vAlign w:val="center"/>
          </w:tcPr>
          <w:p w14:paraId="185604A8">
            <w:pPr>
              <w:pStyle w:val="12"/>
            </w:pPr>
          </w:p>
        </w:tc>
      </w:tr>
      <w:tr w14:paraId="159060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4750C032">
            <w:pPr>
              <w:pStyle w:val="13"/>
            </w:pPr>
            <w:r>
              <w:t>教育局2023年义务教育阶段中小学及幼儿园取暖（电取暖）经费（柳赞、八场幼儿园、七场小学）33.25</w:t>
            </w:r>
          </w:p>
        </w:tc>
        <w:tc>
          <w:tcPr>
            <w:tcW w:w="1134" w:type="dxa"/>
            <w:vAlign w:val="center"/>
          </w:tcPr>
          <w:p w14:paraId="478D0435">
            <w:pPr>
              <w:pStyle w:val="13"/>
            </w:pPr>
            <w:r>
              <w:t>2050299</w:t>
            </w:r>
          </w:p>
        </w:tc>
        <w:tc>
          <w:tcPr>
            <w:tcW w:w="1276" w:type="dxa"/>
            <w:vAlign w:val="center"/>
          </w:tcPr>
          <w:p w14:paraId="5F305005">
            <w:pPr>
              <w:pStyle w:val="12"/>
            </w:pPr>
            <w:r>
              <w:t>33.25</w:t>
            </w:r>
          </w:p>
        </w:tc>
        <w:tc>
          <w:tcPr>
            <w:tcW w:w="1276" w:type="dxa"/>
            <w:vAlign w:val="center"/>
          </w:tcPr>
          <w:p w14:paraId="21D433FB">
            <w:pPr>
              <w:pStyle w:val="12"/>
            </w:pPr>
            <w:r>
              <w:t>33.25</w:t>
            </w:r>
          </w:p>
        </w:tc>
        <w:tc>
          <w:tcPr>
            <w:tcW w:w="1276" w:type="dxa"/>
            <w:vAlign w:val="center"/>
          </w:tcPr>
          <w:p w14:paraId="287FCFBD">
            <w:pPr>
              <w:pStyle w:val="12"/>
            </w:pPr>
          </w:p>
        </w:tc>
        <w:tc>
          <w:tcPr>
            <w:tcW w:w="1276" w:type="dxa"/>
            <w:vAlign w:val="center"/>
          </w:tcPr>
          <w:p w14:paraId="69E8CDA9">
            <w:pPr>
              <w:pStyle w:val="12"/>
            </w:pPr>
          </w:p>
        </w:tc>
        <w:tc>
          <w:tcPr>
            <w:tcW w:w="1276" w:type="dxa"/>
            <w:vAlign w:val="center"/>
          </w:tcPr>
          <w:p w14:paraId="613A3530">
            <w:pPr>
              <w:pStyle w:val="12"/>
            </w:pPr>
          </w:p>
        </w:tc>
        <w:tc>
          <w:tcPr>
            <w:tcW w:w="1276" w:type="dxa"/>
            <w:vAlign w:val="center"/>
          </w:tcPr>
          <w:p w14:paraId="1E830873">
            <w:pPr>
              <w:pStyle w:val="12"/>
            </w:pPr>
          </w:p>
        </w:tc>
        <w:tc>
          <w:tcPr>
            <w:tcW w:w="1276" w:type="dxa"/>
            <w:vAlign w:val="center"/>
          </w:tcPr>
          <w:p w14:paraId="5AF78707">
            <w:pPr>
              <w:pStyle w:val="12"/>
            </w:pPr>
          </w:p>
        </w:tc>
        <w:tc>
          <w:tcPr>
            <w:tcW w:w="1276" w:type="dxa"/>
            <w:vAlign w:val="center"/>
          </w:tcPr>
          <w:p w14:paraId="3018C301">
            <w:pPr>
              <w:pStyle w:val="12"/>
            </w:pPr>
          </w:p>
        </w:tc>
      </w:tr>
      <w:tr w14:paraId="2D40F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214AE140">
            <w:pPr>
              <w:pStyle w:val="13"/>
            </w:pPr>
            <w:r>
              <w:t>教育局2023年义务教育阶段中小学及幼儿园取暖经费（地源热泵）295</w:t>
            </w:r>
          </w:p>
        </w:tc>
        <w:tc>
          <w:tcPr>
            <w:tcW w:w="1134" w:type="dxa"/>
            <w:vAlign w:val="center"/>
          </w:tcPr>
          <w:p w14:paraId="001EBFC2">
            <w:pPr>
              <w:pStyle w:val="13"/>
            </w:pPr>
            <w:r>
              <w:t>2050202</w:t>
            </w:r>
          </w:p>
        </w:tc>
        <w:tc>
          <w:tcPr>
            <w:tcW w:w="1276" w:type="dxa"/>
            <w:vAlign w:val="center"/>
          </w:tcPr>
          <w:p w14:paraId="69784034">
            <w:pPr>
              <w:pStyle w:val="12"/>
            </w:pPr>
            <w:r>
              <w:t>295.00</w:t>
            </w:r>
          </w:p>
        </w:tc>
        <w:tc>
          <w:tcPr>
            <w:tcW w:w="1276" w:type="dxa"/>
            <w:vAlign w:val="center"/>
          </w:tcPr>
          <w:p w14:paraId="1F28E77F">
            <w:pPr>
              <w:pStyle w:val="12"/>
            </w:pPr>
            <w:r>
              <w:t>295.00</w:t>
            </w:r>
          </w:p>
        </w:tc>
        <w:tc>
          <w:tcPr>
            <w:tcW w:w="1276" w:type="dxa"/>
            <w:vAlign w:val="center"/>
          </w:tcPr>
          <w:p w14:paraId="22F8C756">
            <w:pPr>
              <w:pStyle w:val="12"/>
            </w:pPr>
          </w:p>
        </w:tc>
        <w:tc>
          <w:tcPr>
            <w:tcW w:w="1276" w:type="dxa"/>
            <w:vAlign w:val="center"/>
          </w:tcPr>
          <w:p w14:paraId="7116DC9C">
            <w:pPr>
              <w:pStyle w:val="12"/>
            </w:pPr>
          </w:p>
        </w:tc>
        <w:tc>
          <w:tcPr>
            <w:tcW w:w="1276" w:type="dxa"/>
            <w:vAlign w:val="center"/>
          </w:tcPr>
          <w:p w14:paraId="0738B948">
            <w:pPr>
              <w:pStyle w:val="12"/>
            </w:pPr>
          </w:p>
        </w:tc>
        <w:tc>
          <w:tcPr>
            <w:tcW w:w="1276" w:type="dxa"/>
            <w:vAlign w:val="center"/>
          </w:tcPr>
          <w:p w14:paraId="1C49A85B">
            <w:pPr>
              <w:pStyle w:val="12"/>
            </w:pPr>
          </w:p>
        </w:tc>
        <w:tc>
          <w:tcPr>
            <w:tcW w:w="1276" w:type="dxa"/>
            <w:vAlign w:val="center"/>
          </w:tcPr>
          <w:p w14:paraId="1878ACEC">
            <w:pPr>
              <w:pStyle w:val="12"/>
            </w:pPr>
          </w:p>
        </w:tc>
        <w:tc>
          <w:tcPr>
            <w:tcW w:w="1276" w:type="dxa"/>
            <w:vAlign w:val="center"/>
          </w:tcPr>
          <w:p w14:paraId="14189D59">
            <w:pPr>
              <w:pStyle w:val="12"/>
            </w:pPr>
          </w:p>
        </w:tc>
      </w:tr>
      <w:tr w14:paraId="3CD8F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51CE1ED1">
            <w:pPr>
              <w:pStyle w:val="13"/>
            </w:pPr>
            <w:r>
              <w:t>教育局2023年政府政策奖补专项资金524.05</w:t>
            </w:r>
          </w:p>
        </w:tc>
        <w:tc>
          <w:tcPr>
            <w:tcW w:w="1134" w:type="dxa"/>
            <w:vAlign w:val="center"/>
          </w:tcPr>
          <w:p w14:paraId="49DAF51B">
            <w:pPr>
              <w:pStyle w:val="13"/>
            </w:pPr>
            <w:r>
              <w:t>2050299</w:t>
            </w:r>
          </w:p>
        </w:tc>
        <w:tc>
          <w:tcPr>
            <w:tcW w:w="1276" w:type="dxa"/>
            <w:vAlign w:val="center"/>
          </w:tcPr>
          <w:p w14:paraId="3B5B8FE1">
            <w:pPr>
              <w:pStyle w:val="12"/>
            </w:pPr>
            <w:r>
              <w:t>524.05</w:t>
            </w:r>
          </w:p>
        </w:tc>
        <w:tc>
          <w:tcPr>
            <w:tcW w:w="1276" w:type="dxa"/>
            <w:vAlign w:val="center"/>
          </w:tcPr>
          <w:p w14:paraId="1FE86954">
            <w:pPr>
              <w:pStyle w:val="12"/>
            </w:pPr>
            <w:r>
              <w:t>524.05</w:t>
            </w:r>
          </w:p>
        </w:tc>
        <w:tc>
          <w:tcPr>
            <w:tcW w:w="1276" w:type="dxa"/>
            <w:vAlign w:val="center"/>
          </w:tcPr>
          <w:p w14:paraId="6592EEF9">
            <w:pPr>
              <w:pStyle w:val="12"/>
            </w:pPr>
          </w:p>
        </w:tc>
        <w:tc>
          <w:tcPr>
            <w:tcW w:w="1276" w:type="dxa"/>
            <w:vAlign w:val="center"/>
          </w:tcPr>
          <w:p w14:paraId="26A49E8A">
            <w:pPr>
              <w:pStyle w:val="12"/>
            </w:pPr>
          </w:p>
        </w:tc>
        <w:tc>
          <w:tcPr>
            <w:tcW w:w="1276" w:type="dxa"/>
            <w:vAlign w:val="center"/>
          </w:tcPr>
          <w:p w14:paraId="55F6AD05">
            <w:pPr>
              <w:pStyle w:val="12"/>
            </w:pPr>
          </w:p>
        </w:tc>
        <w:tc>
          <w:tcPr>
            <w:tcW w:w="1276" w:type="dxa"/>
            <w:vAlign w:val="center"/>
          </w:tcPr>
          <w:p w14:paraId="6504048A">
            <w:pPr>
              <w:pStyle w:val="12"/>
            </w:pPr>
          </w:p>
        </w:tc>
        <w:tc>
          <w:tcPr>
            <w:tcW w:w="1276" w:type="dxa"/>
            <w:vAlign w:val="center"/>
          </w:tcPr>
          <w:p w14:paraId="22DAE4E0">
            <w:pPr>
              <w:pStyle w:val="12"/>
            </w:pPr>
          </w:p>
        </w:tc>
        <w:tc>
          <w:tcPr>
            <w:tcW w:w="1276" w:type="dxa"/>
            <w:vAlign w:val="center"/>
          </w:tcPr>
          <w:p w14:paraId="596AF4DE">
            <w:pPr>
              <w:pStyle w:val="12"/>
            </w:pPr>
          </w:p>
        </w:tc>
      </w:tr>
      <w:tr w14:paraId="72218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115A9AB4">
            <w:pPr>
              <w:pStyle w:val="13"/>
            </w:pPr>
            <w:r>
              <w:t>教育局2023年中小学生体育活动及艺术节经费31</w:t>
            </w:r>
          </w:p>
        </w:tc>
        <w:tc>
          <w:tcPr>
            <w:tcW w:w="1134" w:type="dxa"/>
            <w:vAlign w:val="center"/>
          </w:tcPr>
          <w:p w14:paraId="3229915F">
            <w:pPr>
              <w:pStyle w:val="13"/>
            </w:pPr>
            <w:r>
              <w:t>2050299</w:t>
            </w:r>
          </w:p>
        </w:tc>
        <w:tc>
          <w:tcPr>
            <w:tcW w:w="1276" w:type="dxa"/>
            <w:vAlign w:val="center"/>
          </w:tcPr>
          <w:p w14:paraId="0D209921">
            <w:pPr>
              <w:pStyle w:val="12"/>
            </w:pPr>
            <w:r>
              <w:t>31.00</w:t>
            </w:r>
          </w:p>
        </w:tc>
        <w:tc>
          <w:tcPr>
            <w:tcW w:w="1276" w:type="dxa"/>
            <w:vAlign w:val="center"/>
          </w:tcPr>
          <w:p w14:paraId="3F2EB851">
            <w:pPr>
              <w:pStyle w:val="12"/>
            </w:pPr>
            <w:r>
              <w:t>31.00</w:t>
            </w:r>
          </w:p>
        </w:tc>
        <w:tc>
          <w:tcPr>
            <w:tcW w:w="1276" w:type="dxa"/>
            <w:vAlign w:val="center"/>
          </w:tcPr>
          <w:p w14:paraId="4476DF1F">
            <w:pPr>
              <w:pStyle w:val="12"/>
            </w:pPr>
          </w:p>
        </w:tc>
        <w:tc>
          <w:tcPr>
            <w:tcW w:w="1276" w:type="dxa"/>
            <w:vAlign w:val="center"/>
          </w:tcPr>
          <w:p w14:paraId="1B5BABED">
            <w:pPr>
              <w:pStyle w:val="12"/>
            </w:pPr>
          </w:p>
        </w:tc>
        <w:tc>
          <w:tcPr>
            <w:tcW w:w="1276" w:type="dxa"/>
            <w:vAlign w:val="center"/>
          </w:tcPr>
          <w:p w14:paraId="10A5533C">
            <w:pPr>
              <w:pStyle w:val="12"/>
            </w:pPr>
          </w:p>
        </w:tc>
        <w:tc>
          <w:tcPr>
            <w:tcW w:w="1276" w:type="dxa"/>
            <w:vAlign w:val="center"/>
          </w:tcPr>
          <w:p w14:paraId="2D0E419F">
            <w:pPr>
              <w:pStyle w:val="12"/>
            </w:pPr>
          </w:p>
        </w:tc>
        <w:tc>
          <w:tcPr>
            <w:tcW w:w="1276" w:type="dxa"/>
            <w:vAlign w:val="center"/>
          </w:tcPr>
          <w:p w14:paraId="41EF7BEE">
            <w:pPr>
              <w:pStyle w:val="12"/>
            </w:pPr>
          </w:p>
        </w:tc>
        <w:tc>
          <w:tcPr>
            <w:tcW w:w="1276" w:type="dxa"/>
            <w:vAlign w:val="center"/>
          </w:tcPr>
          <w:p w14:paraId="4C915A58">
            <w:pPr>
              <w:pStyle w:val="12"/>
            </w:pPr>
          </w:p>
        </w:tc>
      </w:tr>
      <w:tr w14:paraId="68408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6F544C8B">
            <w:pPr>
              <w:pStyle w:val="13"/>
            </w:pPr>
            <w:r>
              <w:t>教育局人才专项资金360</w:t>
            </w:r>
          </w:p>
        </w:tc>
        <w:tc>
          <w:tcPr>
            <w:tcW w:w="1134" w:type="dxa"/>
            <w:vAlign w:val="center"/>
          </w:tcPr>
          <w:p w14:paraId="50D05F78">
            <w:pPr>
              <w:pStyle w:val="13"/>
            </w:pPr>
            <w:r>
              <w:t>2059999</w:t>
            </w:r>
          </w:p>
        </w:tc>
        <w:tc>
          <w:tcPr>
            <w:tcW w:w="1276" w:type="dxa"/>
            <w:vAlign w:val="center"/>
          </w:tcPr>
          <w:p w14:paraId="09A7431F">
            <w:pPr>
              <w:pStyle w:val="12"/>
            </w:pPr>
            <w:r>
              <w:t>360.00</w:t>
            </w:r>
          </w:p>
        </w:tc>
        <w:tc>
          <w:tcPr>
            <w:tcW w:w="1276" w:type="dxa"/>
            <w:vAlign w:val="center"/>
          </w:tcPr>
          <w:p w14:paraId="72222D51">
            <w:pPr>
              <w:pStyle w:val="12"/>
            </w:pPr>
            <w:r>
              <w:t>360.00</w:t>
            </w:r>
          </w:p>
        </w:tc>
        <w:tc>
          <w:tcPr>
            <w:tcW w:w="1276" w:type="dxa"/>
            <w:vAlign w:val="center"/>
          </w:tcPr>
          <w:p w14:paraId="73D9DA5F">
            <w:pPr>
              <w:pStyle w:val="12"/>
            </w:pPr>
          </w:p>
        </w:tc>
        <w:tc>
          <w:tcPr>
            <w:tcW w:w="1276" w:type="dxa"/>
            <w:vAlign w:val="center"/>
          </w:tcPr>
          <w:p w14:paraId="4300F188">
            <w:pPr>
              <w:pStyle w:val="12"/>
            </w:pPr>
          </w:p>
        </w:tc>
        <w:tc>
          <w:tcPr>
            <w:tcW w:w="1276" w:type="dxa"/>
            <w:vAlign w:val="center"/>
          </w:tcPr>
          <w:p w14:paraId="6D0B93B2">
            <w:pPr>
              <w:pStyle w:val="12"/>
            </w:pPr>
          </w:p>
        </w:tc>
        <w:tc>
          <w:tcPr>
            <w:tcW w:w="1276" w:type="dxa"/>
            <w:vAlign w:val="center"/>
          </w:tcPr>
          <w:p w14:paraId="11D7CF6C">
            <w:pPr>
              <w:pStyle w:val="12"/>
            </w:pPr>
          </w:p>
        </w:tc>
        <w:tc>
          <w:tcPr>
            <w:tcW w:w="1276" w:type="dxa"/>
            <w:vAlign w:val="center"/>
          </w:tcPr>
          <w:p w14:paraId="7DFAAEAF">
            <w:pPr>
              <w:pStyle w:val="12"/>
            </w:pPr>
          </w:p>
        </w:tc>
        <w:tc>
          <w:tcPr>
            <w:tcW w:w="1276" w:type="dxa"/>
            <w:vAlign w:val="center"/>
          </w:tcPr>
          <w:p w14:paraId="11CC7CB2">
            <w:pPr>
              <w:pStyle w:val="12"/>
            </w:pPr>
          </w:p>
        </w:tc>
      </w:tr>
    </w:tbl>
    <w:p w14:paraId="1AF2B649">
      <w:pPr>
        <w:sectPr>
          <w:pgSz w:w="16840" w:h="11900" w:orient="landscape"/>
          <w:pgMar w:top="1361" w:right="1020" w:bottom="1361" w:left="1020" w:header="720" w:footer="720" w:gutter="0"/>
          <w:cols w:space="720" w:num="1"/>
        </w:sectPr>
      </w:pPr>
    </w:p>
    <w:p w14:paraId="24A464A7">
      <w:pPr>
        <w:spacing w:before="0" w:after="0" w:line="240" w:lineRule="auto"/>
        <w:ind w:firstLine="0"/>
        <w:jc w:val="center"/>
        <w:outlineLvl w:val="4"/>
      </w:pPr>
      <w:r>
        <w:rPr>
          <w:rFonts w:ascii="方正小标宋_GBK" w:hAnsi="方正小标宋_GBK" w:eastAsia="方正小标宋_GBK" w:cs="方正小标宋_GBK"/>
          <w:color w:val="000000"/>
          <w:sz w:val="32"/>
        </w:rPr>
        <w:t>单位预算政府经济分类表</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666CE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0BA0072F">
            <w:pPr>
              <w:pStyle w:val="10"/>
            </w:pPr>
            <w:r>
              <w:t>360001曹妃甸区教育体育局本级</w:t>
            </w:r>
          </w:p>
        </w:tc>
        <w:tc>
          <w:tcPr>
            <w:tcW w:w="4252" w:type="dxa"/>
            <w:gridSpan w:val="3"/>
            <w:tcBorders>
              <w:top w:val="single" w:color="FFFFFF" w:sz="6" w:space="0"/>
              <w:left w:val="single" w:color="FFFFFF" w:sz="6" w:space="0"/>
              <w:right w:val="single" w:color="FFFFFF" w:sz="6" w:space="0"/>
            </w:tcBorders>
            <w:vAlign w:val="center"/>
          </w:tcPr>
          <w:p w14:paraId="0A01FC1E">
            <w:pPr>
              <w:pStyle w:val="9"/>
            </w:pPr>
            <w:r>
              <w:t>单位：万元</w:t>
            </w:r>
          </w:p>
        </w:tc>
      </w:tr>
      <w:tr w14:paraId="55FBA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restart"/>
            <w:vAlign w:val="center"/>
          </w:tcPr>
          <w:p w14:paraId="276F1049">
            <w:pPr>
              <w:pStyle w:val="11"/>
            </w:pPr>
            <w:r>
              <w:t>政府经济分类</w:t>
            </w:r>
          </w:p>
        </w:tc>
        <w:tc>
          <w:tcPr>
            <w:tcW w:w="11480" w:type="dxa"/>
            <w:gridSpan w:val="8"/>
            <w:vAlign w:val="center"/>
          </w:tcPr>
          <w:p w14:paraId="43303125">
            <w:pPr>
              <w:pStyle w:val="11"/>
            </w:pPr>
            <w:r>
              <w:t>资 金 来 源</w:t>
            </w:r>
          </w:p>
        </w:tc>
      </w:tr>
      <w:tr w14:paraId="0E9C4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continue"/>
          </w:tcPr>
          <w:p w14:paraId="632CB8DB"/>
        </w:tc>
        <w:tc>
          <w:tcPr>
            <w:tcW w:w="1417" w:type="dxa"/>
            <w:vAlign w:val="center"/>
          </w:tcPr>
          <w:p w14:paraId="02048899">
            <w:pPr>
              <w:pStyle w:val="11"/>
            </w:pPr>
            <w:r>
              <w:t>合计</w:t>
            </w:r>
          </w:p>
        </w:tc>
        <w:tc>
          <w:tcPr>
            <w:tcW w:w="1417" w:type="dxa"/>
            <w:vAlign w:val="center"/>
          </w:tcPr>
          <w:p w14:paraId="5B022A7D">
            <w:pPr>
              <w:pStyle w:val="11"/>
            </w:pPr>
            <w:r>
              <w:t>一般公共    预算拨款</w:t>
            </w:r>
          </w:p>
        </w:tc>
        <w:tc>
          <w:tcPr>
            <w:tcW w:w="1417" w:type="dxa"/>
            <w:vAlign w:val="center"/>
          </w:tcPr>
          <w:p w14:paraId="18A88355">
            <w:pPr>
              <w:pStyle w:val="11"/>
            </w:pPr>
            <w:r>
              <w:t>基金预算    拨款</w:t>
            </w:r>
          </w:p>
        </w:tc>
        <w:tc>
          <w:tcPr>
            <w:tcW w:w="1559" w:type="dxa"/>
            <w:vAlign w:val="center"/>
          </w:tcPr>
          <w:p w14:paraId="2198D715">
            <w:pPr>
              <w:pStyle w:val="11"/>
            </w:pPr>
            <w:r>
              <w:t>国有资本经营    预算拨款</w:t>
            </w:r>
          </w:p>
        </w:tc>
        <w:tc>
          <w:tcPr>
            <w:tcW w:w="1417" w:type="dxa"/>
            <w:vAlign w:val="center"/>
          </w:tcPr>
          <w:p w14:paraId="2D20892E">
            <w:pPr>
              <w:pStyle w:val="11"/>
            </w:pPr>
            <w:r>
              <w:t>财政专户    核拨</w:t>
            </w:r>
          </w:p>
        </w:tc>
        <w:tc>
          <w:tcPr>
            <w:tcW w:w="1417" w:type="dxa"/>
            <w:vAlign w:val="center"/>
          </w:tcPr>
          <w:p w14:paraId="54401A62">
            <w:pPr>
              <w:pStyle w:val="11"/>
            </w:pPr>
            <w:r>
              <w:t>单位资金</w:t>
            </w:r>
          </w:p>
        </w:tc>
        <w:tc>
          <w:tcPr>
            <w:tcW w:w="1417" w:type="dxa"/>
            <w:vAlign w:val="center"/>
          </w:tcPr>
          <w:p w14:paraId="05753D12">
            <w:pPr>
              <w:pStyle w:val="11"/>
            </w:pPr>
            <w:r>
              <w:t>财政拨款    结转</w:t>
            </w:r>
          </w:p>
        </w:tc>
        <w:tc>
          <w:tcPr>
            <w:tcW w:w="1417" w:type="dxa"/>
            <w:vAlign w:val="center"/>
          </w:tcPr>
          <w:p w14:paraId="4936E066">
            <w:pPr>
              <w:pStyle w:val="11"/>
            </w:pPr>
            <w:r>
              <w:t>非财政拨款    结转结余</w:t>
            </w:r>
          </w:p>
        </w:tc>
      </w:tr>
      <w:tr w14:paraId="75E9F3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0779E92">
            <w:pPr>
              <w:pStyle w:val="15"/>
            </w:pPr>
            <w:r>
              <w:t>合  计</w:t>
            </w:r>
          </w:p>
        </w:tc>
        <w:tc>
          <w:tcPr>
            <w:tcW w:w="1417" w:type="dxa"/>
            <w:vAlign w:val="center"/>
          </w:tcPr>
          <w:p w14:paraId="1040FEFA">
            <w:pPr>
              <w:pStyle w:val="16"/>
            </w:pPr>
            <w:r>
              <w:t>7283.61</w:t>
            </w:r>
          </w:p>
        </w:tc>
        <w:tc>
          <w:tcPr>
            <w:tcW w:w="1417" w:type="dxa"/>
            <w:vAlign w:val="center"/>
          </w:tcPr>
          <w:p w14:paraId="40CE5CAC">
            <w:pPr>
              <w:pStyle w:val="16"/>
            </w:pPr>
            <w:r>
              <w:t>7269.45</w:t>
            </w:r>
          </w:p>
        </w:tc>
        <w:tc>
          <w:tcPr>
            <w:tcW w:w="1417" w:type="dxa"/>
            <w:vAlign w:val="center"/>
          </w:tcPr>
          <w:p w14:paraId="24721BCC">
            <w:pPr>
              <w:pStyle w:val="16"/>
            </w:pPr>
          </w:p>
        </w:tc>
        <w:tc>
          <w:tcPr>
            <w:tcW w:w="1559" w:type="dxa"/>
            <w:vAlign w:val="center"/>
          </w:tcPr>
          <w:p w14:paraId="07F8FDD2">
            <w:pPr>
              <w:pStyle w:val="16"/>
            </w:pPr>
          </w:p>
        </w:tc>
        <w:tc>
          <w:tcPr>
            <w:tcW w:w="1417" w:type="dxa"/>
            <w:vAlign w:val="center"/>
          </w:tcPr>
          <w:p w14:paraId="5C445E06">
            <w:pPr>
              <w:pStyle w:val="16"/>
            </w:pPr>
          </w:p>
        </w:tc>
        <w:tc>
          <w:tcPr>
            <w:tcW w:w="1417" w:type="dxa"/>
            <w:vAlign w:val="center"/>
          </w:tcPr>
          <w:p w14:paraId="0FB40ABF">
            <w:pPr>
              <w:pStyle w:val="16"/>
            </w:pPr>
          </w:p>
        </w:tc>
        <w:tc>
          <w:tcPr>
            <w:tcW w:w="1417" w:type="dxa"/>
            <w:vAlign w:val="center"/>
          </w:tcPr>
          <w:p w14:paraId="617265E4">
            <w:pPr>
              <w:pStyle w:val="16"/>
            </w:pPr>
            <w:r>
              <w:t>14.16</w:t>
            </w:r>
          </w:p>
        </w:tc>
        <w:tc>
          <w:tcPr>
            <w:tcW w:w="1417" w:type="dxa"/>
            <w:vAlign w:val="center"/>
          </w:tcPr>
          <w:p w14:paraId="24D4D853">
            <w:pPr>
              <w:pStyle w:val="16"/>
            </w:pPr>
          </w:p>
        </w:tc>
      </w:tr>
      <w:tr w14:paraId="27B2B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CE469F5">
            <w:pPr>
              <w:pStyle w:val="13"/>
            </w:pPr>
            <w:r>
              <w:t>501机关工资福利支出</w:t>
            </w:r>
          </w:p>
        </w:tc>
        <w:tc>
          <w:tcPr>
            <w:tcW w:w="1417" w:type="dxa"/>
            <w:vAlign w:val="center"/>
          </w:tcPr>
          <w:p w14:paraId="35D255F5">
            <w:pPr>
              <w:pStyle w:val="12"/>
            </w:pPr>
            <w:r>
              <w:t>1970.63</w:t>
            </w:r>
          </w:p>
        </w:tc>
        <w:tc>
          <w:tcPr>
            <w:tcW w:w="1417" w:type="dxa"/>
            <w:vAlign w:val="center"/>
          </w:tcPr>
          <w:p w14:paraId="3EE5F615">
            <w:pPr>
              <w:pStyle w:val="12"/>
            </w:pPr>
            <w:r>
              <w:t>1970.63</w:t>
            </w:r>
          </w:p>
        </w:tc>
        <w:tc>
          <w:tcPr>
            <w:tcW w:w="1417" w:type="dxa"/>
            <w:vAlign w:val="center"/>
          </w:tcPr>
          <w:p w14:paraId="7B44C8A5">
            <w:pPr>
              <w:pStyle w:val="12"/>
            </w:pPr>
          </w:p>
        </w:tc>
        <w:tc>
          <w:tcPr>
            <w:tcW w:w="1559" w:type="dxa"/>
            <w:vAlign w:val="center"/>
          </w:tcPr>
          <w:p w14:paraId="466531A1">
            <w:pPr>
              <w:pStyle w:val="12"/>
            </w:pPr>
          </w:p>
        </w:tc>
        <w:tc>
          <w:tcPr>
            <w:tcW w:w="1417" w:type="dxa"/>
            <w:vAlign w:val="center"/>
          </w:tcPr>
          <w:p w14:paraId="11DFDE8C">
            <w:pPr>
              <w:pStyle w:val="12"/>
            </w:pPr>
          </w:p>
        </w:tc>
        <w:tc>
          <w:tcPr>
            <w:tcW w:w="1417" w:type="dxa"/>
            <w:vAlign w:val="center"/>
          </w:tcPr>
          <w:p w14:paraId="7E5B74BE">
            <w:pPr>
              <w:pStyle w:val="12"/>
            </w:pPr>
          </w:p>
        </w:tc>
        <w:tc>
          <w:tcPr>
            <w:tcW w:w="1417" w:type="dxa"/>
            <w:vAlign w:val="center"/>
          </w:tcPr>
          <w:p w14:paraId="7AD13303">
            <w:pPr>
              <w:pStyle w:val="12"/>
            </w:pPr>
          </w:p>
        </w:tc>
        <w:tc>
          <w:tcPr>
            <w:tcW w:w="1417" w:type="dxa"/>
            <w:vAlign w:val="center"/>
          </w:tcPr>
          <w:p w14:paraId="5521E9F5">
            <w:pPr>
              <w:pStyle w:val="12"/>
            </w:pPr>
          </w:p>
        </w:tc>
      </w:tr>
      <w:tr w14:paraId="7B339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01ECA36">
            <w:pPr>
              <w:pStyle w:val="13"/>
            </w:pPr>
            <w:r>
              <w:t>502机关商品和服务支出</w:t>
            </w:r>
          </w:p>
        </w:tc>
        <w:tc>
          <w:tcPr>
            <w:tcW w:w="1417" w:type="dxa"/>
            <w:vAlign w:val="center"/>
          </w:tcPr>
          <w:p w14:paraId="23C2B7D3">
            <w:pPr>
              <w:pStyle w:val="12"/>
            </w:pPr>
            <w:r>
              <w:t>2880.50</w:t>
            </w:r>
          </w:p>
        </w:tc>
        <w:tc>
          <w:tcPr>
            <w:tcW w:w="1417" w:type="dxa"/>
            <w:vAlign w:val="center"/>
          </w:tcPr>
          <w:p w14:paraId="348932D1">
            <w:pPr>
              <w:pStyle w:val="12"/>
            </w:pPr>
            <w:r>
              <w:t>2880.50</w:t>
            </w:r>
          </w:p>
        </w:tc>
        <w:tc>
          <w:tcPr>
            <w:tcW w:w="1417" w:type="dxa"/>
            <w:vAlign w:val="center"/>
          </w:tcPr>
          <w:p w14:paraId="7FB7EF57">
            <w:pPr>
              <w:pStyle w:val="12"/>
            </w:pPr>
          </w:p>
        </w:tc>
        <w:tc>
          <w:tcPr>
            <w:tcW w:w="1559" w:type="dxa"/>
            <w:vAlign w:val="center"/>
          </w:tcPr>
          <w:p w14:paraId="088376C2">
            <w:pPr>
              <w:pStyle w:val="12"/>
            </w:pPr>
          </w:p>
        </w:tc>
        <w:tc>
          <w:tcPr>
            <w:tcW w:w="1417" w:type="dxa"/>
            <w:vAlign w:val="center"/>
          </w:tcPr>
          <w:p w14:paraId="761DAAFE">
            <w:pPr>
              <w:pStyle w:val="12"/>
            </w:pPr>
          </w:p>
        </w:tc>
        <w:tc>
          <w:tcPr>
            <w:tcW w:w="1417" w:type="dxa"/>
            <w:vAlign w:val="center"/>
          </w:tcPr>
          <w:p w14:paraId="53A9F435">
            <w:pPr>
              <w:pStyle w:val="12"/>
            </w:pPr>
          </w:p>
        </w:tc>
        <w:tc>
          <w:tcPr>
            <w:tcW w:w="1417" w:type="dxa"/>
            <w:vAlign w:val="center"/>
          </w:tcPr>
          <w:p w14:paraId="744E817F">
            <w:pPr>
              <w:pStyle w:val="12"/>
            </w:pPr>
          </w:p>
        </w:tc>
        <w:tc>
          <w:tcPr>
            <w:tcW w:w="1417" w:type="dxa"/>
            <w:vAlign w:val="center"/>
          </w:tcPr>
          <w:p w14:paraId="14129DC4">
            <w:pPr>
              <w:pStyle w:val="12"/>
            </w:pPr>
          </w:p>
        </w:tc>
      </w:tr>
      <w:tr w14:paraId="0718C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A724A2A">
            <w:pPr>
              <w:pStyle w:val="13"/>
            </w:pPr>
            <w:r>
              <w:t>503机关资本性支出（一）</w:t>
            </w:r>
          </w:p>
        </w:tc>
        <w:tc>
          <w:tcPr>
            <w:tcW w:w="1417" w:type="dxa"/>
            <w:vAlign w:val="center"/>
          </w:tcPr>
          <w:p w14:paraId="23A185EC">
            <w:pPr>
              <w:pStyle w:val="12"/>
            </w:pPr>
            <w:r>
              <w:t>289.81</w:t>
            </w:r>
          </w:p>
        </w:tc>
        <w:tc>
          <w:tcPr>
            <w:tcW w:w="1417" w:type="dxa"/>
            <w:vAlign w:val="center"/>
          </w:tcPr>
          <w:p w14:paraId="6E4EB5FA">
            <w:pPr>
              <w:pStyle w:val="12"/>
            </w:pPr>
            <w:r>
              <w:t>289.81</w:t>
            </w:r>
          </w:p>
        </w:tc>
        <w:tc>
          <w:tcPr>
            <w:tcW w:w="1417" w:type="dxa"/>
            <w:vAlign w:val="center"/>
          </w:tcPr>
          <w:p w14:paraId="44CB51B3">
            <w:pPr>
              <w:pStyle w:val="12"/>
            </w:pPr>
          </w:p>
        </w:tc>
        <w:tc>
          <w:tcPr>
            <w:tcW w:w="1559" w:type="dxa"/>
            <w:vAlign w:val="center"/>
          </w:tcPr>
          <w:p w14:paraId="5EDC377A">
            <w:pPr>
              <w:pStyle w:val="12"/>
            </w:pPr>
          </w:p>
        </w:tc>
        <w:tc>
          <w:tcPr>
            <w:tcW w:w="1417" w:type="dxa"/>
            <w:vAlign w:val="center"/>
          </w:tcPr>
          <w:p w14:paraId="43649D48">
            <w:pPr>
              <w:pStyle w:val="12"/>
            </w:pPr>
          </w:p>
        </w:tc>
        <w:tc>
          <w:tcPr>
            <w:tcW w:w="1417" w:type="dxa"/>
            <w:vAlign w:val="center"/>
          </w:tcPr>
          <w:p w14:paraId="03A8B20D">
            <w:pPr>
              <w:pStyle w:val="12"/>
            </w:pPr>
          </w:p>
        </w:tc>
        <w:tc>
          <w:tcPr>
            <w:tcW w:w="1417" w:type="dxa"/>
            <w:vAlign w:val="center"/>
          </w:tcPr>
          <w:p w14:paraId="46976DEF">
            <w:pPr>
              <w:pStyle w:val="12"/>
            </w:pPr>
          </w:p>
        </w:tc>
        <w:tc>
          <w:tcPr>
            <w:tcW w:w="1417" w:type="dxa"/>
            <w:vAlign w:val="center"/>
          </w:tcPr>
          <w:p w14:paraId="25B01F84">
            <w:pPr>
              <w:pStyle w:val="12"/>
            </w:pPr>
          </w:p>
        </w:tc>
      </w:tr>
      <w:tr w14:paraId="513A1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78B69E1">
            <w:pPr>
              <w:pStyle w:val="13"/>
            </w:pPr>
            <w:r>
              <w:t>504机关资本性支出（二）</w:t>
            </w:r>
          </w:p>
        </w:tc>
        <w:tc>
          <w:tcPr>
            <w:tcW w:w="1417" w:type="dxa"/>
            <w:vAlign w:val="center"/>
          </w:tcPr>
          <w:p w14:paraId="20606D71">
            <w:pPr>
              <w:pStyle w:val="12"/>
            </w:pPr>
          </w:p>
        </w:tc>
        <w:tc>
          <w:tcPr>
            <w:tcW w:w="1417" w:type="dxa"/>
            <w:vAlign w:val="center"/>
          </w:tcPr>
          <w:p w14:paraId="18FD11BE">
            <w:pPr>
              <w:pStyle w:val="12"/>
            </w:pPr>
          </w:p>
        </w:tc>
        <w:tc>
          <w:tcPr>
            <w:tcW w:w="1417" w:type="dxa"/>
            <w:vAlign w:val="center"/>
          </w:tcPr>
          <w:p w14:paraId="177B710B">
            <w:pPr>
              <w:pStyle w:val="12"/>
            </w:pPr>
          </w:p>
        </w:tc>
        <w:tc>
          <w:tcPr>
            <w:tcW w:w="1559" w:type="dxa"/>
            <w:vAlign w:val="center"/>
          </w:tcPr>
          <w:p w14:paraId="076BC76B">
            <w:pPr>
              <w:pStyle w:val="12"/>
            </w:pPr>
          </w:p>
        </w:tc>
        <w:tc>
          <w:tcPr>
            <w:tcW w:w="1417" w:type="dxa"/>
            <w:vAlign w:val="center"/>
          </w:tcPr>
          <w:p w14:paraId="1129D49C">
            <w:pPr>
              <w:pStyle w:val="12"/>
            </w:pPr>
          </w:p>
        </w:tc>
        <w:tc>
          <w:tcPr>
            <w:tcW w:w="1417" w:type="dxa"/>
            <w:vAlign w:val="center"/>
          </w:tcPr>
          <w:p w14:paraId="00FAE5C8">
            <w:pPr>
              <w:pStyle w:val="12"/>
            </w:pPr>
          </w:p>
        </w:tc>
        <w:tc>
          <w:tcPr>
            <w:tcW w:w="1417" w:type="dxa"/>
            <w:vAlign w:val="center"/>
          </w:tcPr>
          <w:p w14:paraId="30EF59DC">
            <w:pPr>
              <w:pStyle w:val="12"/>
            </w:pPr>
          </w:p>
        </w:tc>
        <w:tc>
          <w:tcPr>
            <w:tcW w:w="1417" w:type="dxa"/>
            <w:vAlign w:val="center"/>
          </w:tcPr>
          <w:p w14:paraId="78C47488">
            <w:pPr>
              <w:pStyle w:val="12"/>
            </w:pPr>
          </w:p>
        </w:tc>
      </w:tr>
      <w:tr w14:paraId="6E52B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151A98A">
            <w:pPr>
              <w:pStyle w:val="13"/>
            </w:pPr>
            <w:r>
              <w:t>505对事业单位经常性补助</w:t>
            </w:r>
          </w:p>
        </w:tc>
        <w:tc>
          <w:tcPr>
            <w:tcW w:w="1417" w:type="dxa"/>
            <w:vAlign w:val="center"/>
          </w:tcPr>
          <w:p w14:paraId="14EAA7CA">
            <w:pPr>
              <w:pStyle w:val="12"/>
            </w:pPr>
            <w:r>
              <w:t>311.67</w:t>
            </w:r>
          </w:p>
        </w:tc>
        <w:tc>
          <w:tcPr>
            <w:tcW w:w="1417" w:type="dxa"/>
            <w:vAlign w:val="center"/>
          </w:tcPr>
          <w:p w14:paraId="4370CB90">
            <w:pPr>
              <w:pStyle w:val="12"/>
            </w:pPr>
            <w:r>
              <w:t>311.67</w:t>
            </w:r>
          </w:p>
        </w:tc>
        <w:tc>
          <w:tcPr>
            <w:tcW w:w="1417" w:type="dxa"/>
            <w:vAlign w:val="center"/>
          </w:tcPr>
          <w:p w14:paraId="420A6510">
            <w:pPr>
              <w:pStyle w:val="12"/>
            </w:pPr>
          </w:p>
        </w:tc>
        <w:tc>
          <w:tcPr>
            <w:tcW w:w="1559" w:type="dxa"/>
            <w:vAlign w:val="center"/>
          </w:tcPr>
          <w:p w14:paraId="656FF8FB">
            <w:pPr>
              <w:pStyle w:val="12"/>
            </w:pPr>
          </w:p>
        </w:tc>
        <w:tc>
          <w:tcPr>
            <w:tcW w:w="1417" w:type="dxa"/>
            <w:vAlign w:val="center"/>
          </w:tcPr>
          <w:p w14:paraId="3C352B23">
            <w:pPr>
              <w:pStyle w:val="12"/>
            </w:pPr>
          </w:p>
        </w:tc>
        <w:tc>
          <w:tcPr>
            <w:tcW w:w="1417" w:type="dxa"/>
            <w:vAlign w:val="center"/>
          </w:tcPr>
          <w:p w14:paraId="42A34014">
            <w:pPr>
              <w:pStyle w:val="12"/>
            </w:pPr>
          </w:p>
        </w:tc>
        <w:tc>
          <w:tcPr>
            <w:tcW w:w="1417" w:type="dxa"/>
            <w:vAlign w:val="center"/>
          </w:tcPr>
          <w:p w14:paraId="60E17087">
            <w:pPr>
              <w:pStyle w:val="12"/>
            </w:pPr>
          </w:p>
        </w:tc>
        <w:tc>
          <w:tcPr>
            <w:tcW w:w="1417" w:type="dxa"/>
            <w:vAlign w:val="center"/>
          </w:tcPr>
          <w:p w14:paraId="42EE738E">
            <w:pPr>
              <w:pStyle w:val="12"/>
            </w:pPr>
          </w:p>
        </w:tc>
      </w:tr>
      <w:tr w14:paraId="73ED2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59C4317">
            <w:pPr>
              <w:pStyle w:val="13"/>
            </w:pPr>
            <w:r>
              <w:t>506对事业单位资本性补助</w:t>
            </w:r>
          </w:p>
        </w:tc>
        <w:tc>
          <w:tcPr>
            <w:tcW w:w="1417" w:type="dxa"/>
            <w:vAlign w:val="center"/>
          </w:tcPr>
          <w:p w14:paraId="7A90A3E9">
            <w:pPr>
              <w:pStyle w:val="12"/>
            </w:pPr>
          </w:p>
        </w:tc>
        <w:tc>
          <w:tcPr>
            <w:tcW w:w="1417" w:type="dxa"/>
            <w:vAlign w:val="center"/>
          </w:tcPr>
          <w:p w14:paraId="3D229710">
            <w:pPr>
              <w:pStyle w:val="12"/>
            </w:pPr>
          </w:p>
        </w:tc>
        <w:tc>
          <w:tcPr>
            <w:tcW w:w="1417" w:type="dxa"/>
            <w:vAlign w:val="center"/>
          </w:tcPr>
          <w:p w14:paraId="607ED110">
            <w:pPr>
              <w:pStyle w:val="12"/>
            </w:pPr>
          </w:p>
        </w:tc>
        <w:tc>
          <w:tcPr>
            <w:tcW w:w="1559" w:type="dxa"/>
            <w:vAlign w:val="center"/>
          </w:tcPr>
          <w:p w14:paraId="668153A6">
            <w:pPr>
              <w:pStyle w:val="12"/>
            </w:pPr>
          </w:p>
        </w:tc>
        <w:tc>
          <w:tcPr>
            <w:tcW w:w="1417" w:type="dxa"/>
            <w:vAlign w:val="center"/>
          </w:tcPr>
          <w:p w14:paraId="690910D7">
            <w:pPr>
              <w:pStyle w:val="12"/>
            </w:pPr>
          </w:p>
        </w:tc>
        <w:tc>
          <w:tcPr>
            <w:tcW w:w="1417" w:type="dxa"/>
            <w:vAlign w:val="center"/>
          </w:tcPr>
          <w:p w14:paraId="44B79BBB">
            <w:pPr>
              <w:pStyle w:val="12"/>
            </w:pPr>
          </w:p>
        </w:tc>
        <w:tc>
          <w:tcPr>
            <w:tcW w:w="1417" w:type="dxa"/>
            <w:vAlign w:val="center"/>
          </w:tcPr>
          <w:p w14:paraId="35CE270E">
            <w:pPr>
              <w:pStyle w:val="12"/>
            </w:pPr>
          </w:p>
        </w:tc>
        <w:tc>
          <w:tcPr>
            <w:tcW w:w="1417" w:type="dxa"/>
            <w:vAlign w:val="center"/>
          </w:tcPr>
          <w:p w14:paraId="57A10274">
            <w:pPr>
              <w:pStyle w:val="12"/>
            </w:pPr>
          </w:p>
        </w:tc>
      </w:tr>
      <w:tr w14:paraId="517FF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EAF040E">
            <w:pPr>
              <w:pStyle w:val="13"/>
            </w:pPr>
            <w:r>
              <w:t>507对企业补助</w:t>
            </w:r>
          </w:p>
        </w:tc>
        <w:tc>
          <w:tcPr>
            <w:tcW w:w="1417" w:type="dxa"/>
            <w:vAlign w:val="center"/>
          </w:tcPr>
          <w:p w14:paraId="7DED0B63">
            <w:pPr>
              <w:pStyle w:val="12"/>
            </w:pPr>
          </w:p>
        </w:tc>
        <w:tc>
          <w:tcPr>
            <w:tcW w:w="1417" w:type="dxa"/>
            <w:vAlign w:val="center"/>
          </w:tcPr>
          <w:p w14:paraId="10EA9975">
            <w:pPr>
              <w:pStyle w:val="12"/>
            </w:pPr>
          </w:p>
        </w:tc>
        <w:tc>
          <w:tcPr>
            <w:tcW w:w="1417" w:type="dxa"/>
            <w:vAlign w:val="center"/>
          </w:tcPr>
          <w:p w14:paraId="7E8CA339">
            <w:pPr>
              <w:pStyle w:val="12"/>
            </w:pPr>
          </w:p>
        </w:tc>
        <w:tc>
          <w:tcPr>
            <w:tcW w:w="1559" w:type="dxa"/>
            <w:vAlign w:val="center"/>
          </w:tcPr>
          <w:p w14:paraId="24ACF7A6">
            <w:pPr>
              <w:pStyle w:val="12"/>
            </w:pPr>
          </w:p>
        </w:tc>
        <w:tc>
          <w:tcPr>
            <w:tcW w:w="1417" w:type="dxa"/>
            <w:vAlign w:val="center"/>
          </w:tcPr>
          <w:p w14:paraId="03BC0E07">
            <w:pPr>
              <w:pStyle w:val="12"/>
            </w:pPr>
          </w:p>
        </w:tc>
        <w:tc>
          <w:tcPr>
            <w:tcW w:w="1417" w:type="dxa"/>
            <w:vAlign w:val="center"/>
          </w:tcPr>
          <w:p w14:paraId="1E8067C6">
            <w:pPr>
              <w:pStyle w:val="12"/>
            </w:pPr>
          </w:p>
        </w:tc>
        <w:tc>
          <w:tcPr>
            <w:tcW w:w="1417" w:type="dxa"/>
            <w:vAlign w:val="center"/>
          </w:tcPr>
          <w:p w14:paraId="64C3F7BF">
            <w:pPr>
              <w:pStyle w:val="12"/>
            </w:pPr>
          </w:p>
        </w:tc>
        <w:tc>
          <w:tcPr>
            <w:tcW w:w="1417" w:type="dxa"/>
            <w:vAlign w:val="center"/>
          </w:tcPr>
          <w:p w14:paraId="1C0C7D8D">
            <w:pPr>
              <w:pStyle w:val="12"/>
            </w:pPr>
          </w:p>
        </w:tc>
      </w:tr>
      <w:tr w14:paraId="41948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BFBEF04">
            <w:pPr>
              <w:pStyle w:val="13"/>
            </w:pPr>
            <w:r>
              <w:t>508对企业资本性支出</w:t>
            </w:r>
          </w:p>
        </w:tc>
        <w:tc>
          <w:tcPr>
            <w:tcW w:w="1417" w:type="dxa"/>
            <w:vAlign w:val="center"/>
          </w:tcPr>
          <w:p w14:paraId="3FD8CD7B">
            <w:pPr>
              <w:pStyle w:val="12"/>
            </w:pPr>
          </w:p>
        </w:tc>
        <w:tc>
          <w:tcPr>
            <w:tcW w:w="1417" w:type="dxa"/>
            <w:vAlign w:val="center"/>
          </w:tcPr>
          <w:p w14:paraId="2548D539">
            <w:pPr>
              <w:pStyle w:val="12"/>
            </w:pPr>
          </w:p>
        </w:tc>
        <w:tc>
          <w:tcPr>
            <w:tcW w:w="1417" w:type="dxa"/>
            <w:vAlign w:val="center"/>
          </w:tcPr>
          <w:p w14:paraId="29B77D40">
            <w:pPr>
              <w:pStyle w:val="12"/>
            </w:pPr>
          </w:p>
        </w:tc>
        <w:tc>
          <w:tcPr>
            <w:tcW w:w="1559" w:type="dxa"/>
            <w:vAlign w:val="center"/>
          </w:tcPr>
          <w:p w14:paraId="75E568D2">
            <w:pPr>
              <w:pStyle w:val="12"/>
            </w:pPr>
          </w:p>
        </w:tc>
        <w:tc>
          <w:tcPr>
            <w:tcW w:w="1417" w:type="dxa"/>
            <w:vAlign w:val="center"/>
          </w:tcPr>
          <w:p w14:paraId="562BCD18">
            <w:pPr>
              <w:pStyle w:val="12"/>
            </w:pPr>
          </w:p>
        </w:tc>
        <w:tc>
          <w:tcPr>
            <w:tcW w:w="1417" w:type="dxa"/>
            <w:vAlign w:val="center"/>
          </w:tcPr>
          <w:p w14:paraId="5B31055A">
            <w:pPr>
              <w:pStyle w:val="12"/>
            </w:pPr>
          </w:p>
        </w:tc>
        <w:tc>
          <w:tcPr>
            <w:tcW w:w="1417" w:type="dxa"/>
            <w:vAlign w:val="center"/>
          </w:tcPr>
          <w:p w14:paraId="3C433682">
            <w:pPr>
              <w:pStyle w:val="12"/>
            </w:pPr>
          </w:p>
        </w:tc>
        <w:tc>
          <w:tcPr>
            <w:tcW w:w="1417" w:type="dxa"/>
            <w:vAlign w:val="center"/>
          </w:tcPr>
          <w:p w14:paraId="5B48974B">
            <w:pPr>
              <w:pStyle w:val="12"/>
            </w:pPr>
          </w:p>
        </w:tc>
      </w:tr>
      <w:tr w14:paraId="38C29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48B9B5F">
            <w:pPr>
              <w:pStyle w:val="13"/>
            </w:pPr>
            <w:r>
              <w:t>509对个人和家庭的补助</w:t>
            </w:r>
          </w:p>
        </w:tc>
        <w:tc>
          <w:tcPr>
            <w:tcW w:w="1417" w:type="dxa"/>
            <w:vAlign w:val="center"/>
          </w:tcPr>
          <w:p w14:paraId="2F6CA565">
            <w:pPr>
              <w:pStyle w:val="12"/>
            </w:pPr>
            <w:r>
              <w:t>1831.00</w:t>
            </w:r>
          </w:p>
        </w:tc>
        <w:tc>
          <w:tcPr>
            <w:tcW w:w="1417" w:type="dxa"/>
            <w:vAlign w:val="center"/>
          </w:tcPr>
          <w:p w14:paraId="5DA43C8B">
            <w:pPr>
              <w:pStyle w:val="12"/>
            </w:pPr>
            <w:r>
              <w:t>1816.84</w:t>
            </w:r>
          </w:p>
        </w:tc>
        <w:tc>
          <w:tcPr>
            <w:tcW w:w="1417" w:type="dxa"/>
            <w:vAlign w:val="center"/>
          </w:tcPr>
          <w:p w14:paraId="1EFDBA0B">
            <w:pPr>
              <w:pStyle w:val="12"/>
            </w:pPr>
          </w:p>
        </w:tc>
        <w:tc>
          <w:tcPr>
            <w:tcW w:w="1559" w:type="dxa"/>
            <w:vAlign w:val="center"/>
          </w:tcPr>
          <w:p w14:paraId="107788EA">
            <w:pPr>
              <w:pStyle w:val="12"/>
            </w:pPr>
          </w:p>
        </w:tc>
        <w:tc>
          <w:tcPr>
            <w:tcW w:w="1417" w:type="dxa"/>
            <w:vAlign w:val="center"/>
          </w:tcPr>
          <w:p w14:paraId="338ABBBF">
            <w:pPr>
              <w:pStyle w:val="12"/>
            </w:pPr>
          </w:p>
        </w:tc>
        <w:tc>
          <w:tcPr>
            <w:tcW w:w="1417" w:type="dxa"/>
            <w:vAlign w:val="center"/>
          </w:tcPr>
          <w:p w14:paraId="0F846B1B">
            <w:pPr>
              <w:pStyle w:val="12"/>
            </w:pPr>
          </w:p>
        </w:tc>
        <w:tc>
          <w:tcPr>
            <w:tcW w:w="1417" w:type="dxa"/>
            <w:vAlign w:val="center"/>
          </w:tcPr>
          <w:p w14:paraId="66787A48">
            <w:pPr>
              <w:pStyle w:val="12"/>
            </w:pPr>
            <w:r>
              <w:t>14.16</w:t>
            </w:r>
          </w:p>
        </w:tc>
        <w:tc>
          <w:tcPr>
            <w:tcW w:w="1417" w:type="dxa"/>
            <w:vAlign w:val="center"/>
          </w:tcPr>
          <w:p w14:paraId="6FA56683">
            <w:pPr>
              <w:pStyle w:val="12"/>
            </w:pPr>
          </w:p>
        </w:tc>
      </w:tr>
      <w:tr w14:paraId="4DDB1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13D75E74">
            <w:pPr>
              <w:pStyle w:val="13"/>
            </w:pPr>
            <w:r>
              <w:t>511债务利息及费用支出</w:t>
            </w:r>
          </w:p>
        </w:tc>
        <w:tc>
          <w:tcPr>
            <w:tcW w:w="1417" w:type="dxa"/>
            <w:vAlign w:val="center"/>
          </w:tcPr>
          <w:p w14:paraId="2A96DEF8">
            <w:pPr>
              <w:pStyle w:val="12"/>
            </w:pPr>
          </w:p>
        </w:tc>
        <w:tc>
          <w:tcPr>
            <w:tcW w:w="1417" w:type="dxa"/>
            <w:vAlign w:val="center"/>
          </w:tcPr>
          <w:p w14:paraId="6F959DA9">
            <w:pPr>
              <w:pStyle w:val="12"/>
            </w:pPr>
          </w:p>
        </w:tc>
        <w:tc>
          <w:tcPr>
            <w:tcW w:w="1417" w:type="dxa"/>
            <w:vAlign w:val="center"/>
          </w:tcPr>
          <w:p w14:paraId="263363B7">
            <w:pPr>
              <w:pStyle w:val="12"/>
            </w:pPr>
          </w:p>
        </w:tc>
        <w:tc>
          <w:tcPr>
            <w:tcW w:w="1559" w:type="dxa"/>
            <w:vAlign w:val="center"/>
          </w:tcPr>
          <w:p w14:paraId="03A72B55">
            <w:pPr>
              <w:pStyle w:val="12"/>
            </w:pPr>
          </w:p>
        </w:tc>
        <w:tc>
          <w:tcPr>
            <w:tcW w:w="1417" w:type="dxa"/>
            <w:vAlign w:val="center"/>
          </w:tcPr>
          <w:p w14:paraId="685B9013">
            <w:pPr>
              <w:pStyle w:val="12"/>
            </w:pPr>
          </w:p>
        </w:tc>
        <w:tc>
          <w:tcPr>
            <w:tcW w:w="1417" w:type="dxa"/>
            <w:vAlign w:val="center"/>
          </w:tcPr>
          <w:p w14:paraId="62E22AFE">
            <w:pPr>
              <w:pStyle w:val="12"/>
            </w:pPr>
          </w:p>
        </w:tc>
        <w:tc>
          <w:tcPr>
            <w:tcW w:w="1417" w:type="dxa"/>
            <w:vAlign w:val="center"/>
          </w:tcPr>
          <w:p w14:paraId="18FD6A15">
            <w:pPr>
              <w:pStyle w:val="12"/>
            </w:pPr>
          </w:p>
        </w:tc>
        <w:tc>
          <w:tcPr>
            <w:tcW w:w="1417" w:type="dxa"/>
            <w:vAlign w:val="center"/>
          </w:tcPr>
          <w:p w14:paraId="194E9FB0">
            <w:pPr>
              <w:pStyle w:val="12"/>
            </w:pPr>
          </w:p>
        </w:tc>
      </w:tr>
      <w:tr w14:paraId="30D72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6EF847D">
            <w:pPr>
              <w:pStyle w:val="13"/>
            </w:pPr>
            <w:r>
              <w:t>513转移性支出</w:t>
            </w:r>
          </w:p>
        </w:tc>
        <w:tc>
          <w:tcPr>
            <w:tcW w:w="1417" w:type="dxa"/>
            <w:vAlign w:val="center"/>
          </w:tcPr>
          <w:p w14:paraId="01700B0E">
            <w:pPr>
              <w:pStyle w:val="12"/>
            </w:pPr>
          </w:p>
        </w:tc>
        <w:tc>
          <w:tcPr>
            <w:tcW w:w="1417" w:type="dxa"/>
            <w:vAlign w:val="center"/>
          </w:tcPr>
          <w:p w14:paraId="0BCEE14E">
            <w:pPr>
              <w:pStyle w:val="12"/>
            </w:pPr>
          </w:p>
        </w:tc>
        <w:tc>
          <w:tcPr>
            <w:tcW w:w="1417" w:type="dxa"/>
            <w:vAlign w:val="center"/>
          </w:tcPr>
          <w:p w14:paraId="2994ECFD">
            <w:pPr>
              <w:pStyle w:val="12"/>
            </w:pPr>
          </w:p>
        </w:tc>
        <w:tc>
          <w:tcPr>
            <w:tcW w:w="1559" w:type="dxa"/>
            <w:vAlign w:val="center"/>
          </w:tcPr>
          <w:p w14:paraId="7C408B88">
            <w:pPr>
              <w:pStyle w:val="12"/>
            </w:pPr>
          </w:p>
        </w:tc>
        <w:tc>
          <w:tcPr>
            <w:tcW w:w="1417" w:type="dxa"/>
            <w:vAlign w:val="center"/>
          </w:tcPr>
          <w:p w14:paraId="5C428AAE">
            <w:pPr>
              <w:pStyle w:val="12"/>
            </w:pPr>
          </w:p>
        </w:tc>
        <w:tc>
          <w:tcPr>
            <w:tcW w:w="1417" w:type="dxa"/>
            <w:vAlign w:val="center"/>
          </w:tcPr>
          <w:p w14:paraId="1951CC78">
            <w:pPr>
              <w:pStyle w:val="12"/>
            </w:pPr>
          </w:p>
        </w:tc>
        <w:tc>
          <w:tcPr>
            <w:tcW w:w="1417" w:type="dxa"/>
            <w:vAlign w:val="center"/>
          </w:tcPr>
          <w:p w14:paraId="556D7973">
            <w:pPr>
              <w:pStyle w:val="12"/>
            </w:pPr>
          </w:p>
        </w:tc>
        <w:tc>
          <w:tcPr>
            <w:tcW w:w="1417" w:type="dxa"/>
            <w:vAlign w:val="center"/>
          </w:tcPr>
          <w:p w14:paraId="61A7E4D9">
            <w:pPr>
              <w:pStyle w:val="12"/>
            </w:pPr>
          </w:p>
        </w:tc>
      </w:tr>
      <w:tr w14:paraId="743D5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A2E770A">
            <w:pPr>
              <w:pStyle w:val="13"/>
            </w:pPr>
            <w:r>
              <w:t>599其他支出</w:t>
            </w:r>
          </w:p>
        </w:tc>
        <w:tc>
          <w:tcPr>
            <w:tcW w:w="1417" w:type="dxa"/>
            <w:vAlign w:val="center"/>
          </w:tcPr>
          <w:p w14:paraId="05A47546">
            <w:pPr>
              <w:pStyle w:val="12"/>
            </w:pPr>
          </w:p>
        </w:tc>
        <w:tc>
          <w:tcPr>
            <w:tcW w:w="1417" w:type="dxa"/>
            <w:vAlign w:val="center"/>
          </w:tcPr>
          <w:p w14:paraId="79434D62">
            <w:pPr>
              <w:pStyle w:val="12"/>
            </w:pPr>
          </w:p>
        </w:tc>
        <w:tc>
          <w:tcPr>
            <w:tcW w:w="1417" w:type="dxa"/>
            <w:vAlign w:val="center"/>
          </w:tcPr>
          <w:p w14:paraId="14FE4D8A">
            <w:pPr>
              <w:pStyle w:val="12"/>
            </w:pPr>
          </w:p>
        </w:tc>
        <w:tc>
          <w:tcPr>
            <w:tcW w:w="1559" w:type="dxa"/>
            <w:vAlign w:val="center"/>
          </w:tcPr>
          <w:p w14:paraId="020D77E8">
            <w:pPr>
              <w:pStyle w:val="12"/>
            </w:pPr>
          </w:p>
        </w:tc>
        <w:tc>
          <w:tcPr>
            <w:tcW w:w="1417" w:type="dxa"/>
            <w:vAlign w:val="center"/>
          </w:tcPr>
          <w:p w14:paraId="375B42B8">
            <w:pPr>
              <w:pStyle w:val="12"/>
            </w:pPr>
          </w:p>
        </w:tc>
        <w:tc>
          <w:tcPr>
            <w:tcW w:w="1417" w:type="dxa"/>
            <w:vAlign w:val="center"/>
          </w:tcPr>
          <w:p w14:paraId="66DA2B3F">
            <w:pPr>
              <w:pStyle w:val="12"/>
            </w:pPr>
          </w:p>
        </w:tc>
        <w:tc>
          <w:tcPr>
            <w:tcW w:w="1417" w:type="dxa"/>
            <w:vAlign w:val="center"/>
          </w:tcPr>
          <w:p w14:paraId="4B5838CE">
            <w:pPr>
              <w:pStyle w:val="12"/>
            </w:pPr>
          </w:p>
        </w:tc>
        <w:tc>
          <w:tcPr>
            <w:tcW w:w="1417" w:type="dxa"/>
            <w:vAlign w:val="center"/>
          </w:tcPr>
          <w:p w14:paraId="2E688581">
            <w:pPr>
              <w:pStyle w:val="12"/>
            </w:pPr>
          </w:p>
        </w:tc>
      </w:tr>
    </w:tbl>
    <w:p w14:paraId="7E965DC0">
      <w:pPr>
        <w:sectPr>
          <w:pgSz w:w="16840" w:h="11900" w:orient="landscape"/>
          <w:pgMar w:top="1361" w:right="1020" w:bottom="1361" w:left="1020" w:header="720" w:footer="720" w:gutter="0"/>
          <w:cols w:space="720" w:num="1"/>
        </w:sectPr>
      </w:pPr>
    </w:p>
    <w:p w14:paraId="1F6C4B5A">
      <w:pPr>
        <w:spacing w:before="0" w:after="0" w:line="240" w:lineRule="auto"/>
        <w:ind w:firstLine="0"/>
        <w:jc w:val="center"/>
        <w:outlineLvl w:val="4"/>
      </w:pPr>
      <w:r>
        <w:rPr>
          <w:rFonts w:ascii="方正小标宋_GBK" w:hAnsi="方正小标宋_GBK" w:eastAsia="方正小标宋_GBK" w:cs="方正小标宋_GBK"/>
          <w:color w:val="000000"/>
          <w:sz w:val="32"/>
        </w:rPr>
        <w:t>“三公”及会议培训经费预算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3650B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67"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288B1F24">
            <w:pPr>
              <w:pStyle w:val="10"/>
            </w:pPr>
            <w:r>
              <w:t>360001曹妃甸区教育体育局本级</w:t>
            </w:r>
          </w:p>
        </w:tc>
        <w:tc>
          <w:tcPr>
            <w:tcW w:w="4252" w:type="dxa"/>
            <w:gridSpan w:val="3"/>
            <w:tcBorders>
              <w:top w:val="single" w:color="FFFFFF" w:sz="6" w:space="0"/>
              <w:left w:val="single" w:color="FFFFFF" w:sz="6" w:space="0"/>
              <w:right w:val="single" w:color="FFFFFF" w:sz="6" w:space="0"/>
            </w:tcBorders>
            <w:vAlign w:val="center"/>
          </w:tcPr>
          <w:p w14:paraId="4DEEF1F1">
            <w:pPr>
              <w:pStyle w:val="9"/>
            </w:pPr>
            <w:r>
              <w:t>单位：万元</w:t>
            </w:r>
          </w:p>
        </w:tc>
      </w:tr>
      <w:tr w14:paraId="6FD00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976" w:type="dxa"/>
            <w:vMerge w:val="restart"/>
            <w:vAlign w:val="center"/>
          </w:tcPr>
          <w:p w14:paraId="1DD6E401">
            <w:pPr>
              <w:pStyle w:val="11"/>
            </w:pPr>
            <w:r>
              <w:t>支出内容</w:t>
            </w:r>
          </w:p>
        </w:tc>
        <w:tc>
          <w:tcPr>
            <w:tcW w:w="11480" w:type="dxa"/>
            <w:gridSpan w:val="8"/>
            <w:vAlign w:val="center"/>
          </w:tcPr>
          <w:p w14:paraId="495E22BC">
            <w:pPr>
              <w:pStyle w:val="11"/>
            </w:pPr>
            <w:r>
              <w:t>资 金 来 源</w:t>
            </w:r>
          </w:p>
        </w:tc>
      </w:tr>
      <w:tr w14:paraId="0D343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976" w:type="dxa"/>
            <w:vMerge w:val="continue"/>
          </w:tcPr>
          <w:p w14:paraId="213B254F"/>
        </w:tc>
        <w:tc>
          <w:tcPr>
            <w:tcW w:w="1417" w:type="dxa"/>
            <w:vAlign w:val="center"/>
          </w:tcPr>
          <w:p w14:paraId="2ADCAC7E">
            <w:pPr>
              <w:pStyle w:val="11"/>
            </w:pPr>
            <w:r>
              <w:t>合计</w:t>
            </w:r>
          </w:p>
        </w:tc>
        <w:tc>
          <w:tcPr>
            <w:tcW w:w="1417" w:type="dxa"/>
            <w:vAlign w:val="center"/>
          </w:tcPr>
          <w:p w14:paraId="210B8289">
            <w:pPr>
              <w:pStyle w:val="11"/>
            </w:pPr>
            <w:r>
              <w:t>一般公共    预算拨款</w:t>
            </w:r>
          </w:p>
        </w:tc>
        <w:tc>
          <w:tcPr>
            <w:tcW w:w="1417" w:type="dxa"/>
            <w:vAlign w:val="center"/>
          </w:tcPr>
          <w:p w14:paraId="262BD1B5">
            <w:pPr>
              <w:pStyle w:val="11"/>
            </w:pPr>
            <w:r>
              <w:t>基金预算    拨款</w:t>
            </w:r>
          </w:p>
        </w:tc>
        <w:tc>
          <w:tcPr>
            <w:tcW w:w="1559" w:type="dxa"/>
            <w:vAlign w:val="center"/>
          </w:tcPr>
          <w:p w14:paraId="22551C6F">
            <w:pPr>
              <w:pStyle w:val="11"/>
            </w:pPr>
            <w:r>
              <w:t>国有资本经营    预算拨款</w:t>
            </w:r>
          </w:p>
        </w:tc>
        <w:tc>
          <w:tcPr>
            <w:tcW w:w="1417" w:type="dxa"/>
            <w:vAlign w:val="center"/>
          </w:tcPr>
          <w:p w14:paraId="6F4BCBEA">
            <w:pPr>
              <w:pStyle w:val="11"/>
            </w:pPr>
            <w:r>
              <w:t>财政专户    核拨</w:t>
            </w:r>
          </w:p>
        </w:tc>
        <w:tc>
          <w:tcPr>
            <w:tcW w:w="1417" w:type="dxa"/>
            <w:vAlign w:val="center"/>
          </w:tcPr>
          <w:p w14:paraId="62F704A3">
            <w:pPr>
              <w:pStyle w:val="11"/>
            </w:pPr>
            <w:r>
              <w:t>单位资金</w:t>
            </w:r>
          </w:p>
        </w:tc>
        <w:tc>
          <w:tcPr>
            <w:tcW w:w="1417" w:type="dxa"/>
            <w:vAlign w:val="center"/>
          </w:tcPr>
          <w:p w14:paraId="41D3AECB">
            <w:pPr>
              <w:pStyle w:val="11"/>
            </w:pPr>
            <w:r>
              <w:t>财政拨款    结转</w:t>
            </w:r>
          </w:p>
        </w:tc>
        <w:tc>
          <w:tcPr>
            <w:tcW w:w="1417" w:type="dxa"/>
            <w:vAlign w:val="center"/>
          </w:tcPr>
          <w:p w14:paraId="7DC3118A">
            <w:pPr>
              <w:pStyle w:val="11"/>
            </w:pPr>
            <w:r>
              <w:t>非财政拨款    结转结余</w:t>
            </w:r>
          </w:p>
        </w:tc>
      </w:tr>
      <w:tr w14:paraId="50D4B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62CCADA5">
            <w:pPr>
              <w:pStyle w:val="15"/>
            </w:pPr>
            <w:r>
              <w:t>合计</w:t>
            </w:r>
          </w:p>
        </w:tc>
        <w:tc>
          <w:tcPr>
            <w:tcW w:w="1417" w:type="dxa"/>
            <w:vAlign w:val="center"/>
          </w:tcPr>
          <w:p w14:paraId="38420529">
            <w:pPr>
              <w:pStyle w:val="16"/>
            </w:pPr>
            <w:r>
              <w:t>5.36</w:t>
            </w:r>
          </w:p>
        </w:tc>
        <w:tc>
          <w:tcPr>
            <w:tcW w:w="1417" w:type="dxa"/>
            <w:vAlign w:val="center"/>
          </w:tcPr>
          <w:p w14:paraId="34D56ADC">
            <w:pPr>
              <w:pStyle w:val="16"/>
            </w:pPr>
            <w:r>
              <w:t>5.36</w:t>
            </w:r>
          </w:p>
        </w:tc>
        <w:tc>
          <w:tcPr>
            <w:tcW w:w="1417" w:type="dxa"/>
            <w:vAlign w:val="center"/>
          </w:tcPr>
          <w:p w14:paraId="1883A142">
            <w:pPr>
              <w:pStyle w:val="16"/>
            </w:pPr>
          </w:p>
        </w:tc>
        <w:tc>
          <w:tcPr>
            <w:tcW w:w="1559" w:type="dxa"/>
            <w:vAlign w:val="center"/>
          </w:tcPr>
          <w:p w14:paraId="19C3C618">
            <w:pPr>
              <w:pStyle w:val="16"/>
            </w:pPr>
          </w:p>
        </w:tc>
        <w:tc>
          <w:tcPr>
            <w:tcW w:w="1417" w:type="dxa"/>
            <w:vAlign w:val="center"/>
          </w:tcPr>
          <w:p w14:paraId="7B5F92C2">
            <w:pPr>
              <w:pStyle w:val="16"/>
            </w:pPr>
          </w:p>
        </w:tc>
        <w:tc>
          <w:tcPr>
            <w:tcW w:w="1417" w:type="dxa"/>
            <w:vAlign w:val="center"/>
          </w:tcPr>
          <w:p w14:paraId="427EC582">
            <w:pPr>
              <w:pStyle w:val="16"/>
            </w:pPr>
          </w:p>
        </w:tc>
        <w:tc>
          <w:tcPr>
            <w:tcW w:w="1417" w:type="dxa"/>
            <w:vAlign w:val="center"/>
          </w:tcPr>
          <w:p w14:paraId="3A685693">
            <w:pPr>
              <w:pStyle w:val="16"/>
            </w:pPr>
          </w:p>
        </w:tc>
        <w:tc>
          <w:tcPr>
            <w:tcW w:w="1417" w:type="dxa"/>
            <w:vAlign w:val="center"/>
          </w:tcPr>
          <w:p w14:paraId="1B718FEB">
            <w:pPr>
              <w:pStyle w:val="16"/>
            </w:pPr>
          </w:p>
        </w:tc>
      </w:tr>
      <w:tr w14:paraId="2BA10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32A0E9C0">
            <w:pPr>
              <w:pStyle w:val="15"/>
            </w:pPr>
            <w:r>
              <w:t>“三公”经费小计</w:t>
            </w:r>
          </w:p>
        </w:tc>
        <w:tc>
          <w:tcPr>
            <w:tcW w:w="1417" w:type="dxa"/>
            <w:vAlign w:val="center"/>
          </w:tcPr>
          <w:p w14:paraId="56FBD118">
            <w:pPr>
              <w:pStyle w:val="16"/>
            </w:pPr>
            <w:r>
              <w:t>0.30</w:t>
            </w:r>
          </w:p>
        </w:tc>
        <w:tc>
          <w:tcPr>
            <w:tcW w:w="1417" w:type="dxa"/>
            <w:vAlign w:val="center"/>
          </w:tcPr>
          <w:p w14:paraId="03606CB6">
            <w:pPr>
              <w:pStyle w:val="16"/>
            </w:pPr>
            <w:r>
              <w:t>0.30</w:t>
            </w:r>
          </w:p>
        </w:tc>
        <w:tc>
          <w:tcPr>
            <w:tcW w:w="1417" w:type="dxa"/>
            <w:vAlign w:val="center"/>
          </w:tcPr>
          <w:p w14:paraId="09260376">
            <w:pPr>
              <w:pStyle w:val="16"/>
            </w:pPr>
          </w:p>
        </w:tc>
        <w:tc>
          <w:tcPr>
            <w:tcW w:w="1559" w:type="dxa"/>
            <w:vAlign w:val="center"/>
          </w:tcPr>
          <w:p w14:paraId="01903107">
            <w:pPr>
              <w:pStyle w:val="16"/>
            </w:pPr>
          </w:p>
        </w:tc>
        <w:tc>
          <w:tcPr>
            <w:tcW w:w="1417" w:type="dxa"/>
            <w:vAlign w:val="center"/>
          </w:tcPr>
          <w:p w14:paraId="3F4DE301">
            <w:pPr>
              <w:pStyle w:val="16"/>
            </w:pPr>
          </w:p>
        </w:tc>
        <w:tc>
          <w:tcPr>
            <w:tcW w:w="1417" w:type="dxa"/>
            <w:vAlign w:val="center"/>
          </w:tcPr>
          <w:p w14:paraId="32577269">
            <w:pPr>
              <w:pStyle w:val="16"/>
            </w:pPr>
          </w:p>
        </w:tc>
        <w:tc>
          <w:tcPr>
            <w:tcW w:w="1417" w:type="dxa"/>
            <w:vAlign w:val="center"/>
          </w:tcPr>
          <w:p w14:paraId="460607BB">
            <w:pPr>
              <w:pStyle w:val="16"/>
            </w:pPr>
          </w:p>
        </w:tc>
        <w:tc>
          <w:tcPr>
            <w:tcW w:w="1417" w:type="dxa"/>
            <w:vAlign w:val="center"/>
          </w:tcPr>
          <w:p w14:paraId="6D70C435">
            <w:pPr>
              <w:pStyle w:val="16"/>
            </w:pPr>
          </w:p>
        </w:tc>
      </w:tr>
      <w:tr w14:paraId="3E971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46B74C94">
            <w:pPr>
              <w:pStyle w:val="13"/>
            </w:pPr>
            <w:r>
              <w:t>一、因公出国（境）费</w:t>
            </w:r>
          </w:p>
        </w:tc>
        <w:tc>
          <w:tcPr>
            <w:tcW w:w="1417" w:type="dxa"/>
            <w:vAlign w:val="center"/>
          </w:tcPr>
          <w:p w14:paraId="6F84AB18">
            <w:pPr>
              <w:pStyle w:val="12"/>
            </w:pPr>
          </w:p>
        </w:tc>
        <w:tc>
          <w:tcPr>
            <w:tcW w:w="1417" w:type="dxa"/>
            <w:vAlign w:val="center"/>
          </w:tcPr>
          <w:p w14:paraId="41B2152E">
            <w:pPr>
              <w:pStyle w:val="12"/>
            </w:pPr>
          </w:p>
        </w:tc>
        <w:tc>
          <w:tcPr>
            <w:tcW w:w="1417" w:type="dxa"/>
            <w:vAlign w:val="center"/>
          </w:tcPr>
          <w:p w14:paraId="6D64EA99">
            <w:pPr>
              <w:pStyle w:val="12"/>
            </w:pPr>
          </w:p>
        </w:tc>
        <w:tc>
          <w:tcPr>
            <w:tcW w:w="1559" w:type="dxa"/>
            <w:vAlign w:val="center"/>
          </w:tcPr>
          <w:p w14:paraId="4F9BE21C">
            <w:pPr>
              <w:pStyle w:val="12"/>
            </w:pPr>
          </w:p>
        </w:tc>
        <w:tc>
          <w:tcPr>
            <w:tcW w:w="1417" w:type="dxa"/>
            <w:vAlign w:val="center"/>
          </w:tcPr>
          <w:p w14:paraId="4F660DA3">
            <w:pPr>
              <w:pStyle w:val="12"/>
            </w:pPr>
          </w:p>
        </w:tc>
        <w:tc>
          <w:tcPr>
            <w:tcW w:w="1417" w:type="dxa"/>
            <w:vAlign w:val="center"/>
          </w:tcPr>
          <w:p w14:paraId="0614C38D">
            <w:pPr>
              <w:pStyle w:val="12"/>
            </w:pPr>
          </w:p>
        </w:tc>
        <w:tc>
          <w:tcPr>
            <w:tcW w:w="1417" w:type="dxa"/>
            <w:vAlign w:val="center"/>
          </w:tcPr>
          <w:p w14:paraId="45C2D692">
            <w:pPr>
              <w:pStyle w:val="12"/>
            </w:pPr>
          </w:p>
        </w:tc>
        <w:tc>
          <w:tcPr>
            <w:tcW w:w="1417" w:type="dxa"/>
            <w:vAlign w:val="center"/>
          </w:tcPr>
          <w:p w14:paraId="51FD517E">
            <w:pPr>
              <w:pStyle w:val="12"/>
            </w:pPr>
          </w:p>
        </w:tc>
      </w:tr>
      <w:tr w14:paraId="0D55A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0E259CA1">
            <w:pPr>
              <w:pStyle w:val="13"/>
            </w:pPr>
            <w:r>
              <w:t>二、公务用车购置及运维费</w:t>
            </w:r>
          </w:p>
        </w:tc>
        <w:tc>
          <w:tcPr>
            <w:tcW w:w="1417" w:type="dxa"/>
            <w:vAlign w:val="center"/>
          </w:tcPr>
          <w:p w14:paraId="191CD289">
            <w:pPr>
              <w:pStyle w:val="12"/>
            </w:pPr>
          </w:p>
        </w:tc>
        <w:tc>
          <w:tcPr>
            <w:tcW w:w="1417" w:type="dxa"/>
            <w:vAlign w:val="center"/>
          </w:tcPr>
          <w:p w14:paraId="3F5D5B4A">
            <w:pPr>
              <w:pStyle w:val="12"/>
            </w:pPr>
          </w:p>
        </w:tc>
        <w:tc>
          <w:tcPr>
            <w:tcW w:w="1417" w:type="dxa"/>
            <w:vAlign w:val="center"/>
          </w:tcPr>
          <w:p w14:paraId="4BDA2EA5">
            <w:pPr>
              <w:pStyle w:val="12"/>
            </w:pPr>
          </w:p>
        </w:tc>
        <w:tc>
          <w:tcPr>
            <w:tcW w:w="1559" w:type="dxa"/>
            <w:vAlign w:val="center"/>
          </w:tcPr>
          <w:p w14:paraId="11A7B58D">
            <w:pPr>
              <w:pStyle w:val="12"/>
            </w:pPr>
          </w:p>
        </w:tc>
        <w:tc>
          <w:tcPr>
            <w:tcW w:w="1417" w:type="dxa"/>
            <w:vAlign w:val="center"/>
          </w:tcPr>
          <w:p w14:paraId="73037E3A">
            <w:pPr>
              <w:pStyle w:val="12"/>
            </w:pPr>
          </w:p>
        </w:tc>
        <w:tc>
          <w:tcPr>
            <w:tcW w:w="1417" w:type="dxa"/>
            <w:vAlign w:val="center"/>
          </w:tcPr>
          <w:p w14:paraId="4C831B7D">
            <w:pPr>
              <w:pStyle w:val="12"/>
            </w:pPr>
          </w:p>
        </w:tc>
        <w:tc>
          <w:tcPr>
            <w:tcW w:w="1417" w:type="dxa"/>
            <w:vAlign w:val="center"/>
          </w:tcPr>
          <w:p w14:paraId="13019B8B">
            <w:pPr>
              <w:pStyle w:val="12"/>
            </w:pPr>
          </w:p>
        </w:tc>
        <w:tc>
          <w:tcPr>
            <w:tcW w:w="1417" w:type="dxa"/>
            <w:vAlign w:val="center"/>
          </w:tcPr>
          <w:p w14:paraId="19A9BCDE">
            <w:pPr>
              <w:pStyle w:val="12"/>
            </w:pPr>
          </w:p>
        </w:tc>
      </w:tr>
      <w:tr w14:paraId="34A55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1A2014E3">
            <w:pPr>
              <w:pStyle w:val="13"/>
            </w:pPr>
            <w:r>
              <w:t xml:space="preserve">    其中：公务用车购置费</w:t>
            </w:r>
          </w:p>
        </w:tc>
        <w:tc>
          <w:tcPr>
            <w:tcW w:w="1417" w:type="dxa"/>
            <w:vAlign w:val="center"/>
          </w:tcPr>
          <w:p w14:paraId="49E25D08">
            <w:pPr>
              <w:pStyle w:val="12"/>
            </w:pPr>
          </w:p>
        </w:tc>
        <w:tc>
          <w:tcPr>
            <w:tcW w:w="1417" w:type="dxa"/>
            <w:vAlign w:val="center"/>
          </w:tcPr>
          <w:p w14:paraId="112DBC03">
            <w:pPr>
              <w:pStyle w:val="12"/>
            </w:pPr>
          </w:p>
        </w:tc>
        <w:tc>
          <w:tcPr>
            <w:tcW w:w="1417" w:type="dxa"/>
            <w:vAlign w:val="center"/>
          </w:tcPr>
          <w:p w14:paraId="33D048AF">
            <w:pPr>
              <w:pStyle w:val="12"/>
            </w:pPr>
          </w:p>
        </w:tc>
        <w:tc>
          <w:tcPr>
            <w:tcW w:w="1559" w:type="dxa"/>
            <w:vAlign w:val="center"/>
          </w:tcPr>
          <w:p w14:paraId="735AEE79">
            <w:pPr>
              <w:pStyle w:val="12"/>
            </w:pPr>
          </w:p>
        </w:tc>
        <w:tc>
          <w:tcPr>
            <w:tcW w:w="1417" w:type="dxa"/>
            <w:vAlign w:val="center"/>
          </w:tcPr>
          <w:p w14:paraId="5D95FE83">
            <w:pPr>
              <w:pStyle w:val="12"/>
            </w:pPr>
          </w:p>
        </w:tc>
        <w:tc>
          <w:tcPr>
            <w:tcW w:w="1417" w:type="dxa"/>
            <w:vAlign w:val="center"/>
          </w:tcPr>
          <w:p w14:paraId="51A121C0">
            <w:pPr>
              <w:pStyle w:val="12"/>
            </w:pPr>
          </w:p>
        </w:tc>
        <w:tc>
          <w:tcPr>
            <w:tcW w:w="1417" w:type="dxa"/>
            <w:vAlign w:val="center"/>
          </w:tcPr>
          <w:p w14:paraId="733348BF">
            <w:pPr>
              <w:pStyle w:val="12"/>
            </w:pPr>
          </w:p>
        </w:tc>
        <w:tc>
          <w:tcPr>
            <w:tcW w:w="1417" w:type="dxa"/>
            <w:vAlign w:val="center"/>
          </w:tcPr>
          <w:p w14:paraId="30A69519">
            <w:pPr>
              <w:pStyle w:val="12"/>
            </w:pPr>
          </w:p>
        </w:tc>
      </w:tr>
      <w:tr w14:paraId="618C1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1BFA56C7">
            <w:pPr>
              <w:pStyle w:val="13"/>
            </w:pPr>
            <w:r>
              <w:t xml:space="preserve">          公务用车运行维护费</w:t>
            </w:r>
          </w:p>
        </w:tc>
        <w:tc>
          <w:tcPr>
            <w:tcW w:w="1417" w:type="dxa"/>
            <w:vAlign w:val="center"/>
          </w:tcPr>
          <w:p w14:paraId="34DDC26A">
            <w:pPr>
              <w:pStyle w:val="12"/>
            </w:pPr>
          </w:p>
        </w:tc>
        <w:tc>
          <w:tcPr>
            <w:tcW w:w="1417" w:type="dxa"/>
            <w:vAlign w:val="center"/>
          </w:tcPr>
          <w:p w14:paraId="138916A0">
            <w:pPr>
              <w:pStyle w:val="12"/>
            </w:pPr>
          </w:p>
        </w:tc>
        <w:tc>
          <w:tcPr>
            <w:tcW w:w="1417" w:type="dxa"/>
            <w:vAlign w:val="center"/>
          </w:tcPr>
          <w:p w14:paraId="5D63617F">
            <w:pPr>
              <w:pStyle w:val="12"/>
            </w:pPr>
          </w:p>
        </w:tc>
        <w:tc>
          <w:tcPr>
            <w:tcW w:w="1559" w:type="dxa"/>
            <w:vAlign w:val="center"/>
          </w:tcPr>
          <w:p w14:paraId="1A821681">
            <w:pPr>
              <w:pStyle w:val="12"/>
            </w:pPr>
          </w:p>
        </w:tc>
        <w:tc>
          <w:tcPr>
            <w:tcW w:w="1417" w:type="dxa"/>
            <w:vAlign w:val="center"/>
          </w:tcPr>
          <w:p w14:paraId="0D8E9504">
            <w:pPr>
              <w:pStyle w:val="12"/>
            </w:pPr>
          </w:p>
        </w:tc>
        <w:tc>
          <w:tcPr>
            <w:tcW w:w="1417" w:type="dxa"/>
            <w:vAlign w:val="center"/>
          </w:tcPr>
          <w:p w14:paraId="5128A945">
            <w:pPr>
              <w:pStyle w:val="12"/>
            </w:pPr>
          </w:p>
        </w:tc>
        <w:tc>
          <w:tcPr>
            <w:tcW w:w="1417" w:type="dxa"/>
            <w:vAlign w:val="center"/>
          </w:tcPr>
          <w:p w14:paraId="3DAAE989">
            <w:pPr>
              <w:pStyle w:val="12"/>
            </w:pPr>
          </w:p>
        </w:tc>
        <w:tc>
          <w:tcPr>
            <w:tcW w:w="1417" w:type="dxa"/>
            <w:vAlign w:val="center"/>
          </w:tcPr>
          <w:p w14:paraId="56609A19">
            <w:pPr>
              <w:pStyle w:val="12"/>
            </w:pPr>
          </w:p>
        </w:tc>
      </w:tr>
      <w:tr w14:paraId="35CD0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5183209A">
            <w:pPr>
              <w:pStyle w:val="13"/>
            </w:pPr>
            <w:r>
              <w:t>三、公务接待费</w:t>
            </w:r>
          </w:p>
        </w:tc>
        <w:tc>
          <w:tcPr>
            <w:tcW w:w="1417" w:type="dxa"/>
            <w:vAlign w:val="center"/>
          </w:tcPr>
          <w:p w14:paraId="3E89F653">
            <w:pPr>
              <w:pStyle w:val="12"/>
            </w:pPr>
            <w:r>
              <w:t>0.30</w:t>
            </w:r>
          </w:p>
        </w:tc>
        <w:tc>
          <w:tcPr>
            <w:tcW w:w="1417" w:type="dxa"/>
            <w:vAlign w:val="center"/>
          </w:tcPr>
          <w:p w14:paraId="34732D6D">
            <w:pPr>
              <w:pStyle w:val="12"/>
            </w:pPr>
            <w:r>
              <w:t>0.30</w:t>
            </w:r>
          </w:p>
        </w:tc>
        <w:tc>
          <w:tcPr>
            <w:tcW w:w="1417" w:type="dxa"/>
            <w:vAlign w:val="center"/>
          </w:tcPr>
          <w:p w14:paraId="262C2BA3">
            <w:pPr>
              <w:pStyle w:val="12"/>
            </w:pPr>
          </w:p>
        </w:tc>
        <w:tc>
          <w:tcPr>
            <w:tcW w:w="1559" w:type="dxa"/>
            <w:vAlign w:val="center"/>
          </w:tcPr>
          <w:p w14:paraId="0D92BB13">
            <w:pPr>
              <w:pStyle w:val="12"/>
            </w:pPr>
          </w:p>
        </w:tc>
        <w:tc>
          <w:tcPr>
            <w:tcW w:w="1417" w:type="dxa"/>
            <w:vAlign w:val="center"/>
          </w:tcPr>
          <w:p w14:paraId="615DC35C">
            <w:pPr>
              <w:pStyle w:val="12"/>
            </w:pPr>
          </w:p>
        </w:tc>
        <w:tc>
          <w:tcPr>
            <w:tcW w:w="1417" w:type="dxa"/>
            <w:vAlign w:val="center"/>
          </w:tcPr>
          <w:p w14:paraId="0E7F8066">
            <w:pPr>
              <w:pStyle w:val="12"/>
            </w:pPr>
          </w:p>
        </w:tc>
        <w:tc>
          <w:tcPr>
            <w:tcW w:w="1417" w:type="dxa"/>
            <w:vAlign w:val="center"/>
          </w:tcPr>
          <w:p w14:paraId="318C888E">
            <w:pPr>
              <w:pStyle w:val="12"/>
            </w:pPr>
          </w:p>
        </w:tc>
        <w:tc>
          <w:tcPr>
            <w:tcW w:w="1417" w:type="dxa"/>
            <w:vAlign w:val="center"/>
          </w:tcPr>
          <w:p w14:paraId="645535FF">
            <w:pPr>
              <w:pStyle w:val="12"/>
            </w:pPr>
          </w:p>
        </w:tc>
      </w:tr>
      <w:tr w14:paraId="51BFD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1C79F070">
            <w:pPr>
              <w:pStyle w:val="13"/>
            </w:pPr>
            <w:r>
              <w:t>四、会议费</w:t>
            </w:r>
          </w:p>
        </w:tc>
        <w:tc>
          <w:tcPr>
            <w:tcW w:w="1417" w:type="dxa"/>
            <w:vAlign w:val="center"/>
          </w:tcPr>
          <w:p w14:paraId="6CB40E69">
            <w:pPr>
              <w:pStyle w:val="12"/>
            </w:pPr>
          </w:p>
        </w:tc>
        <w:tc>
          <w:tcPr>
            <w:tcW w:w="1417" w:type="dxa"/>
            <w:vAlign w:val="center"/>
          </w:tcPr>
          <w:p w14:paraId="3B14F362">
            <w:pPr>
              <w:pStyle w:val="12"/>
            </w:pPr>
          </w:p>
        </w:tc>
        <w:tc>
          <w:tcPr>
            <w:tcW w:w="1417" w:type="dxa"/>
            <w:vAlign w:val="center"/>
          </w:tcPr>
          <w:p w14:paraId="093A5887">
            <w:pPr>
              <w:pStyle w:val="12"/>
            </w:pPr>
          </w:p>
        </w:tc>
        <w:tc>
          <w:tcPr>
            <w:tcW w:w="1559" w:type="dxa"/>
            <w:vAlign w:val="center"/>
          </w:tcPr>
          <w:p w14:paraId="610A92B3">
            <w:pPr>
              <w:pStyle w:val="12"/>
            </w:pPr>
          </w:p>
        </w:tc>
        <w:tc>
          <w:tcPr>
            <w:tcW w:w="1417" w:type="dxa"/>
            <w:vAlign w:val="center"/>
          </w:tcPr>
          <w:p w14:paraId="78460FB6">
            <w:pPr>
              <w:pStyle w:val="12"/>
            </w:pPr>
          </w:p>
        </w:tc>
        <w:tc>
          <w:tcPr>
            <w:tcW w:w="1417" w:type="dxa"/>
            <w:vAlign w:val="center"/>
          </w:tcPr>
          <w:p w14:paraId="54AF2192">
            <w:pPr>
              <w:pStyle w:val="12"/>
            </w:pPr>
          </w:p>
        </w:tc>
        <w:tc>
          <w:tcPr>
            <w:tcW w:w="1417" w:type="dxa"/>
            <w:vAlign w:val="center"/>
          </w:tcPr>
          <w:p w14:paraId="36BA5E9F">
            <w:pPr>
              <w:pStyle w:val="12"/>
            </w:pPr>
          </w:p>
        </w:tc>
        <w:tc>
          <w:tcPr>
            <w:tcW w:w="1417" w:type="dxa"/>
            <w:vAlign w:val="center"/>
          </w:tcPr>
          <w:p w14:paraId="41215BA9">
            <w:pPr>
              <w:pStyle w:val="12"/>
            </w:pPr>
          </w:p>
        </w:tc>
      </w:tr>
      <w:tr w14:paraId="1B792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14BB714E">
            <w:pPr>
              <w:pStyle w:val="13"/>
            </w:pPr>
            <w:r>
              <w:t>五、培训费</w:t>
            </w:r>
          </w:p>
        </w:tc>
        <w:tc>
          <w:tcPr>
            <w:tcW w:w="1417" w:type="dxa"/>
            <w:vAlign w:val="center"/>
          </w:tcPr>
          <w:p w14:paraId="6B1FFBE1">
            <w:pPr>
              <w:pStyle w:val="12"/>
            </w:pPr>
            <w:r>
              <w:t>5.06</w:t>
            </w:r>
          </w:p>
        </w:tc>
        <w:tc>
          <w:tcPr>
            <w:tcW w:w="1417" w:type="dxa"/>
            <w:vAlign w:val="center"/>
          </w:tcPr>
          <w:p w14:paraId="2E3B5502">
            <w:pPr>
              <w:pStyle w:val="12"/>
            </w:pPr>
            <w:r>
              <w:t>5.06</w:t>
            </w:r>
          </w:p>
        </w:tc>
        <w:tc>
          <w:tcPr>
            <w:tcW w:w="1417" w:type="dxa"/>
            <w:vAlign w:val="center"/>
          </w:tcPr>
          <w:p w14:paraId="49A2A9D7">
            <w:pPr>
              <w:pStyle w:val="12"/>
            </w:pPr>
          </w:p>
        </w:tc>
        <w:tc>
          <w:tcPr>
            <w:tcW w:w="1559" w:type="dxa"/>
            <w:vAlign w:val="center"/>
          </w:tcPr>
          <w:p w14:paraId="1F7574DE">
            <w:pPr>
              <w:pStyle w:val="12"/>
            </w:pPr>
          </w:p>
        </w:tc>
        <w:tc>
          <w:tcPr>
            <w:tcW w:w="1417" w:type="dxa"/>
            <w:vAlign w:val="center"/>
          </w:tcPr>
          <w:p w14:paraId="19B400E2">
            <w:pPr>
              <w:pStyle w:val="12"/>
            </w:pPr>
          </w:p>
        </w:tc>
        <w:tc>
          <w:tcPr>
            <w:tcW w:w="1417" w:type="dxa"/>
            <w:vAlign w:val="center"/>
          </w:tcPr>
          <w:p w14:paraId="28690670">
            <w:pPr>
              <w:pStyle w:val="12"/>
            </w:pPr>
          </w:p>
        </w:tc>
        <w:tc>
          <w:tcPr>
            <w:tcW w:w="1417" w:type="dxa"/>
            <w:vAlign w:val="center"/>
          </w:tcPr>
          <w:p w14:paraId="4211A514">
            <w:pPr>
              <w:pStyle w:val="12"/>
            </w:pPr>
          </w:p>
        </w:tc>
        <w:tc>
          <w:tcPr>
            <w:tcW w:w="1417" w:type="dxa"/>
            <w:vAlign w:val="center"/>
          </w:tcPr>
          <w:p w14:paraId="30F3CA1B">
            <w:pPr>
              <w:pStyle w:val="12"/>
            </w:pPr>
          </w:p>
        </w:tc>
      </w:tr>
    </w:tbl>
    <w:p w14:paraId="6C02030A">
      <w:pPr>
        <w:sectPr>
          <w:pgSz w:w="16840" w:h="11900" w:orient="landscape"/>
          <w:pgMar w:top="1361" w:right="1020" w:bottom="1361" w:left="1020" w:header="720" w:footer="720" w:gutter="0"/>
          <w:cols w:space="720" w:num="1"/>
        </w:sectPr>
      </w:pPr>
    </w:p>
    <w:p w14:paraId="6A4E3B9E">
      <w:pPr>
        <w:spacing w:before="0" w:after="0"/>
        <w:ind w:firstLine="0"/>
        <w:jc w:val="center"/>
        <w:outlineLvl w:val="3"/>
      </w:pPr>
      <w:bookmarkStart w:id="9" w:name="_Toc_4_4_0000000010"/>
      <w:r>
        <w:rPr>
          <w:rFonts w:ascii="方正小标宋_GBK" w:hAnsi="方正小标宋_GBK" w:eastAsia="方正小标宋_GBK" w:cs="方正小标宋_GBK"/>
          <w:color w:val="000000"/>
          <w:sz w:val="44"/>
        </w:rPr>
        <w:t>二、曹妃甸区青少年活动中心收支预算</w:t>
      </w:r>
      <w:bookmarkEnd w:id="9"/>
    </w:p>
    <w:p w14:paraId="647CA702">
      <w:pPr>
        <w:spacing w:before="0" w:after="0"/>
        <w:ind w:firstLine="0"/>
        <w:jc w:val="center"/>
        <w:outlineLvl w:val="9"/>
      </w:pPr>
    </w:p>
    <w:p w14:paraId="593E7F58">
      <w:pPr>
        <w:spacing w:before="0" w:after="0" w:line="240" w:lineRule="auto"/>
        <w:ind w:firstLine="0"/>
        <w:jc w:val="center"/>
        <w:outlineLvl w:val="4"/>
      </w:pPr>
      <w:r>
        <w:rPr>
          <w:rFonts w:ascii="方正小标宋_GBK" w:hAnsi="方正小标宋_GBK" w:eastAsia="方正小标宋_GBK" w:cs="方正小标宋_GBK"/>
          <w:color w:val="000000"/>
          <w:sz w:val="32"/>
        </w:rPr>
        <w:t>收支预算总表</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01"/>
        <w:gridCol w:w="5114"/>
        <w:gridCol w:w="2874"/>
      </w:tblGrid>
      <w:tr w14:paraId="73B38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6015" w:type="dxa"/>
            <w:gridSpan w:val="2"/>
            <w:tcBorders>
              <w:top w:val="single" w:color="FFFFFF" w:sz="6" w:space="0"/>
              <w:left w:val="single" w:color="FFFFFF" w:sz="6" w:space="0"/>
              <w:right w:val="single" w:color="FFFFFF" w:sz="6" w:space="0"/>
            </w:tcBorders>
            <w:vAlign w:val="center"/>
          </w:tcPr>
          <w:p w14:paraId="2E0EDF0F">
            <w:pPr>
              <w:pStyle w:val="10"/>
            </w:pPr>
            <w:r>
              <w:t>360003曹妃甸区青少年活动中心</w:t>
            </w:r>
          </w:p>
        </w:tc>
        <w:tc>
          <w:tcPr>
            <w:tcW w:w="2874" w:type="dxa"/>
            <w:tcBorders>
              <w:top w:val="single" w:color="FFFFFF" w:sz="6" w:space="0"/>
              <w:left w:val="single" w:color="FFFFFF" w:sz="6" w:space="0"/>
              <w:right w:val="single" w:color="FFFFFF" w:sz="6" w:space="0"/>
            </w:tcBorders>
            <w:vAlign w:val="center"/>
          </w:tcPr>
          <w:p w14:paraId="323096B5">
            <w:pPr>
              <w:pStyle w:val="9"/>
            </w:pPr>
            <w:r>
              <w:t>单位：万元</w:t>
            </w:r>
          </w:p>
        </w:tc>
      </w:tr>
      <w:tr w14:paraId="7F844F06">
        <w:tblPrEx>
          <w:tblCellMar>
            <w:top w:w="0" w:type="dxa"/>
            <w:left w:w="108" w:type="dxa"/>
            <w:bottom w:w="0" w:type="dxa"/>
            <w:right w:w="108" w:type="dxa"/>
          </w:tblCellMar>
        </w:tblPrEx>
        <w:trPr>
          <w:trHeight w:val="312" w:hRule="atLeast"/>
          <w:tblHeader/>
          <w:jc w:val="center"/>
        </w:trPr>
        <w:tc>
          <w:tcPr>
            <w:tcW w:w="901" w:type="dxa"/>
            <w:vAlign w:val="center"/>
          </w:tcPr>
          <w:p w14:paraId="716F4E99">
            <w:pPr>
              <w:pStyle w:val="11"/>
            </w:pPr>
            <w:r>
              <w:t>项  目代  码</w:t>
            </w:r>
          </w:p>
        </w:tc>
        <w:tc>
          <w:tcPr>
            <w:tcW w:w="5114" w:type="dxa"/>
            <w:vAlign w:val="center"/>
          </w:tcPr>
          <w:p w14:paraId="3A9B6D8C">
            <w:pPr>
              <w:pStyle w:val="11"/>
            </w:pPr>
            <w:r>
              <w:t>预算收支项目</w:t>
            </w:r>
          </w:p>
        </w:tc>
        <w:tc>
          <w:tcPr>
            <w:tcW w:w="2874" w:type="dxa"/>
            <w:vAlign w:val="center"/>
          </w:tcPr>
          <w:p w14:paraId="6580C431">
            <w:pPr>
              <w:pStyle w:val="11"/>
            </w:pPr>
            <w:r>
              <w:t>预算金额</w:t>
            </w:r>
          </w:p>
        </w:tc>
      </w:tr>
      <w:tr w14:paraId="2B8AB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610E5FC">
            <w:pPr>
              <w:pStyle w:val="15"/>
            </w:pPr>
          </w:p>
        </w:tc>
        <w:tc>
          <w:tcPr>
            <w:tcW w:w="5114" w:type="dxa"/>
            <w:vAlign w:val="center"/>
          </w:tcPr>
          <w:p w14:paraId="2A31A726">
            <w:pPr>
              <w:pStyle w:val="15"/>
            </w:pPr>
            <w:r>
              <w:t>预算收入</w:t>
            </w:r>
          </w:p>
        </w:tc>
        <w:tc>
          <w:tcPr>
            <w:tcW w:w="2874" w:type="dxa"/>
            <w:vAlign w:val="center"/>
          </w:tcPr>
          <w:p w14:paraId="275876BE">
            <w:pPr>
              <w:pStyle w:val="16"/>
            </w:pPr>
            <w:r>
              <w:t>265.14</w:t>
            </w:r>
          </w:p>
        </w:tc>
      </w:tr>
      <w:tr w14:paraId="436EF8E4">
        <w:tblPrEx>
          <w:tblCellMar>
            <w:top w:w="0" w:type="dxa"/>
            <w:left w:w="108" w:type="dxa"/>
            <w:bottom w:w="0" w:type="dxa"/>
            <w:right w:w="108" w:type="dxa"/>
          </w:tblCellMar>
        </w:tblPrEx>
        <w:trPr>
          <w:trHeight w:val="312" w:hRule="atLeast"/>
          <w:jc w:val="center"/>
        </w:trPr>
        <w:tc>
          <w:tcPr>
            <w:tcW w:w="901" w:type="dxa"/>
            <w:vAlign w:val="center"/>
          </w:tcPr>
          <w:p w14:paraId="5FEACFF0">
            <w:pPr>
              <w:pStyle w:val="15"/>
            </w:pPr>
          </w:p>
        </w:tc>
        <w:tc>
          <w:tcPr>
            <w:tcW w:w="5114" w:type="dxa"/>
            <w:vAlign w:val="center"/>
          </w:tcPr>
          <w:p w14:paraId="69214B63">
            <w:pPr>
              <w:pStyle w:val="17"/>
            </w:pPr>
            <w:r>
              <w:t>　　本年收入</w:t>
            </w:r>
          </w:p>
        </w:tc>
        <w:tc>
          <w:tcPr>
            <w:tcW w:w="2874" w:type="dxa"/>
            <w:vAlign w:val="center"/>
          </w:tcPr>
          <w:p w14:paraId="6EDFD46F">
            <w:pPr>
              <w:pStyle w:val="16"/>
            </w:pPr>
            <w:r>
              <w:t>265.14</w:t>
            </w:r>
          </w:p>
        </w:tc>
      </w:tr>
      <w:tr w14:paraId="08BAD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2EC1DE0">
            <w:pPr>
              <w:pStyle w:val="14"/>
            </w:pPr>
            <w:r>
              <w:t>1</w:t>
            </w:r>
          </w:p>
        </w:tc>
        <w:tc>
          <w:tcPr>
            <w:tcW w:w="5114" w:type="dxa"/>
            <w:vAlign w:val="center"/>
          </w:tcPr>
          <w:p w14:paraId="514A2C3F">
            <w:pPr>
              <w:pStyle w:val="13"/>
            </w:pPr>
            <w:r>
              <w:t>一般公共预算拨款</w:t>
            </w:r>
          </w:p>
        </w:tc>
        <w:tc>
          <w:tcPr>
            <w:tcW w:w="2874" w:type="dxa"/>
            <w:vAlign w:val="center"/>
          </w:tcPr>
          <w:p w14:paraId="4FE20D35">
            <w:pPr>
              <w:pStyle w:val="12"/>
            </w:pPr>
            <w:r>
              <w:t>265.14</w:t>
            </w:r>
          </w:p>
        </w:tc>
      </w:tr>
      <w:tr w14:paraId="789FF3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2A257C1">
            <w:pPr>
              <w:pStyle w:val="14"/>
            </w:pPr>
          </w:p>
        </w:tc>
        <w:tc>
          <w:tcPr>
            <w:tcW w:w="5114" w:type="dxa"/>
            <w:vAlign w:val="center"/>
          </w:tcPr>
          <w:p w14:paraId="06A5A140">
            <w:pPr>
              <w:pStyle w:val="13"/>
            </w:pPr>
            <w:r>
              <w:t>其中：一般财力</w:t>
            </w:r>
          </w:p>
        </w:tc>
        <w:tc>
          <w:tcPr>
            <w:tcW w:w="2874" w:type="dxa"/>
            <w:vAlign w:val="center"/>
          </w:tcPr>
          <w:p w14:paraId="013913E4">
            <w:pPr>
              <w:pStyle w:val="12"/>
            </w:pPr>
            <w:r>
              <w:t>265.14</w:t>
            </w:r>
          </w:p>
        </w:tc>
      </w:tr>
      <w:tr w14:paraId="382C4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F42D04B">
            <w:pPr>
              <w:pStyle w:val="14"/>
            </w:pPr>
          </w:p>
        </w:tc>
        <w:tc>
          <w:tcPr>
            <w:tcW w:w="5114" w:type="dxa"/>
            <w:vAlign w:val="center"/>
          </w:tcPr>
          <w:p w14:paraId="4D066EE2">
            <w:pPr>
              <w:pStyle w:val="13"/>
            </w:pPr>
            <w:r>
              <w:t>　　　行政事业性收费</w:t>
            </w:r>
          </w:p>
        </w:tc>
        <w:tc>
          <w:tcPr>
            <w:tcW w:w="2874" w:type="dxa"/>
            <w:vAlign w:val="center"/>
          </w:tcPr>
          <w:p w14:paraId="646B23BE">
            <w:pPr>
              <w:pStyle w:val="12"/>
            </w:pPr>
          </w:p>
        </w:tc>
      </w:tr>
      <w:tr w14:paraId="33ECE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ECA00D3">
            <w:pPr>
              <w:pStyle w:val="14"/>
            </w:pPr>
          </w:p>
        </w:tc>
        <w:tc>
          <w:tcPr>
            <w:tcW w:w="5114" w:type="dxa"/>
            <w:vAlign w:val="center"/>
          </w:tcPr>
          <w:p w14:paraId="16B749DD">
            <w:pPr>
              <w:pStyle w:val="13"/>
            </w:pPr>
            <w:r>
              <w:t>　　　专项收入</w:t>
            </w:r>
          </w:p>
        </w:tc>
        <w:tc>
          <w:tcPr>
            <w:tcW w:w="2874" w:type="dxa"/>
            <w:vAlign w:val="center"/>
          </w:tcPr>
          <w:p w14:paraId="2585E3EF">
            <w:pPr>
              <w:pStyle w:val="12"/>
            </w:pPr>
          </w:p>
        </w:tc>
      </w:tr>
      <w:tr w14:paraId="533E9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678C830">
            <w:pPr>
              <w:pStyle w:val="14"/>
            </w:pPr>
          </w:p>
        </w:tc>
        <w:tc>
          <w:tcPr>
            <w:tcW w:w="5114" w:type="dxa"/>
            <w:vAlign w:val="center"/>
          </w:tcPr>
          <w:p w14:paraId="03ACB6A0">
            <w:pPr>
              <w:pStyle w:val="13"/>
            </w:pPr>
            <w:r>
              <w:t>　　　国有资源（资产）有偿使用收入</w:t>
            </w:r>
          </w:p>
        </w:tc>
        <w:tc>
          <w:tcPr>
            <w:tcW w:w="2874" w:type="dxa"/>
            <w:vAlign w:val="center"/>
          </w:tcPr>
          <w:p w14:paraId="3D2084DE">
            <w:pPr>
              <w:pStyle w:val="12"/>
            </w:pPr>
          </w:p>
        </w:tc>
      </w:tr>
      <w:tr w14:paraId="20B4A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5D0A2E7">
            <w:pPr>
              <w:pStyle w:val="14"/>
            </w:pPr>
          </w:p>
        </w:tc>
        <w:tc>
          <w:tcPr>
            <w:tcW w:w="5114" w:type="dxa"/>
            <w:vAlign w:val="center"/>
          </w:tcPr>
          <w:p w14:paraId="6A317977">
            <w:pPr>
              <w:pStyle w:val="13"/>
            </w:pPr>
            <w:r>
              <w:t>　　　政府住房基金收入</w:t>
            </w:r>
          </w:p>
        </w:tc>
        <w:tc>
          <w:tcPr>
            <w:tcW w:w="2874" w:type="dxa"/>
            <w:vAlign w:val="center"/>
          </w:tcPr>
          <w:p w14:paraId="5F686432">
            <w:pPr>
              <w:pStyle w:val="12"/>
            </w:pPr>
          </w:p>
        </w:tc>
      </w:tr>
      <w:tr w14:paraId="6FBEB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4F1509F">
            <w:pPr>
              <w:pStyle w:val="14"/>
            </w:pPr>
          </w:p>
        </w:tc>
        <w:tc>
          <w:tcPr>
            <w:tcW w:w="5114" w:type="dxa"/>
            <w:vAlign w:val="center"/>
          </w:tcPr>
          <w:p w14:paraId="284A522E">
            <w:pPr>
              <w:pStyle w:val="13"/>
            </w:pPr>
            <w:r>
              <w:t>　　　上级一般公共预算安排转移支付</w:t>
            </w:r>
          </w:p>
        </w:tc>
        <w:tc>
          <w:tcPr>
            <w:tcW w:w="2874" w:type="dxa"/>
            <w:vAlign w:val="center"/>
          </w:tcPr>
          <w:p w14:paraId="75D3C2A8">
            <w:pPr>
              <w:pStyle w:val="12"/>
            </w:pPr>
          </w:p>
        </w:tc>
      </w:tr>
      <w:tr w14:paraId="3CA81C2E">
        <w:tblPrEx>
          <w:tblCellMar>
            <w:top w:w="0" w:type="dxa"/>
            <w:left w:w="108" w:type="dxa"/>
            <w:bottom w:w="0" w:type="dxa"/>
            <w:right w:w="108" w:type="dxa"/>
          </w:tblCellMar>
        </w:tblPrEx>
        <w:trPr>
          <w:trHeight w:val="312" w:hRule="atLeast"/>
          <w:jc w:val="center"/>
        </w:trPr>
        <w:tc>
          <w:tcPr>
            <w:tcW w:w="901" w:type="dxa"/>
            <w:vAlign w:val="center"/>
          </w:tcPr>
          <w:p w14:paraId="1112F5A8">
            <w:pPr>
              <w:pStyle w:val="14"/>
            </w:pPr>
          </w:p>
        </w:tc>
        <w:tc>
          <w:tcPr>
            <w:tcW w:w="5114" w:type="dxa"/>
            <w:vAlign w:val="center"/>
          </w:tcPr>
          <w:p w14:paraId="125EFE40">
            <w:pPr>
              <w:pStyle w:val="13"/>
            </w:pPr>
            <w:r>
              <w:t>　　　一般债券</w:t>
            </w:r>
          </w:p>
        </w:tc>
        <w:tc>
          <w:tcPr>
            <w:tcW w:w="2874" w:type="dxa"/>
            <w:vAlign w:val="center"/>
          </w:tcPr>
          <w:p w14:paraId="04BEDFC3">
            <w:pPr>
              <w:pStyle w:val="12"/>
            </w:pPr>
          </w:p>
        </w:tc>
      </w:tr>
      <w:tr w14:paraId="1CFD6B61">
        <w:tblPrEx>
          <w:tblCellMar>
            <w:top w:w="0" w:type="dxa"/>
            <w:left w:w="108" w:type="dxa"/>
            <w:bottom w:w="0" w:type="dxa"/>
            <w:right w:w="108" w:type="dxa"/>
          </w:tblCellMar>
        </w:tblPrEx>
        <w:trPr>
          <w:trHeight w:val="312" w:hRule="atLeast"/>
          <w:jc w:val="center"/>
        </w:trPr>
        <w:tc>
          <w:tcPr>
            <w:tcW w:w="901" w:type="dxa"/>
            <w:vAlign w:val="center"/>
          </w:tcPr>
          <w:p w14:paraId="2308362A">
            <w:pPr>
              <w:pStyle w:val="14"/>
            </w:pPr>
          </w:p>
        </w:tc>
        <w:tc>
          <w:tcPr>
            <w:tcW w:w="5114" w:type="dxa"/>
            <w:vAlign w:val="center"/>
          </w:tcPr>
          <w:p w14:paraId="201DA100">
            <w:pPr>
              <w:pStyle w:val="13"/>
            </w:pPr>
            <w:r>
              <w:t>　　　其他</w:t>
            </w:r>
          </w:p>
        </w:tc>
        <w:tc>
          <w:tcPr>
            <w:tcW w:w="2874" w:type="dxa"/>
            <w:vAlign w:val="center"/>
          </w:tcPr>
          <w:p w14:paraId="53F2BD2F">
            <w:pPr>
              <w:pStyle w:val="12"/>
            </w:pPr>
          </w:p>
        </w:tc>
      </w:tr>
      <w:tr w14:paraId="444E3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CA00E3F">
            <w:pPr>
              <w:pStyle w:val="14"/>
            </w:pPr>
            <w:r>
              <w:t>2</w:t>
            </w:r>
          </w:p>
        </w:tc>
        <w:tc>
          <w:tcPr>
            <w:tcW w:w="5114" w:type="dxa"/>
            <w:vAlign w:val="center"/>
          </w:tcPr>
          <w:p w14:paraId="09C8C026">
            <w:pPr>
              <w:pStyle w:val="13"/>
            </w:pPr>
            <w:r>
              <w:t>基金预算拨款</w:t>
            </w:r>
          </w:p>
        </w:tc>
        <w:tc>
          <w:tcPr>
            <w:tcW w:w="2874" w:type="dxa"/>
            <w:vAlign w:val="center"/>
          </w:tcPr>
          <w:p w14:paraId="4BC8F4A5">
            <w:pPr>
              <w:pStyle w:val="12"/>
            </w:pPr>
          </w:p>
        </w:tc>
      </w:tr>
      <w:tr w14:paraId="4C58D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7585A42">
            <w:pPr>
              <w:pStyle w:val="14"/>
            </w:pPr>
          </w:p>
        </w:tc>
        <w:tc>
          <w:tcPr>
            <w:tcW w:w="5114" w:type="dxa"/>
            <w:vAlign w:val="center"/>
          </w:tcPr>
          <w:p w14:paraId="649CF72F">
            <w:pPr>
              <w:pStyle w:val="13"/>
            </w:pPr>
            <w:r>
              <w:t>其中：政府性基金收入</w:t>
            </w:r>
          </w:p>
        </w:tc>
        <w:tc>
          <w:tcPr>
            <w:tcW w:w="2874" w:type="dxa"/>
            <w:vAlign w:val="center"/>
          </w:tcPr>
          <w:p w14:paraId="44AD16AD">
            <w:pPr>
              <w:pStyle w:val="12"/>
            </w:pPr>
          </w:p>
        </w:tc>
      </w:tr>
      <w:tr w14:paraId="3ACD4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3A6C21A">
            <w:pPr>
              <w:pStyle w:val="14"/>
            </w:pPr>
          </w:p>
        </w:tc>
        <w:tc>
          <w:tcPr>
            <w:tcW w:w="5114" w:type="dxa"/>
            <w:vAlign w:val="center"/>
          </w:tcPr>
          <w:p w14:paraId="5FBF2AC1">
            <w:pPr>
              <w:pStyle w:val="13"/>
            </w:pPr>
            <w:r>
              <w:t>　　　专项债券对应项目专项收入</w:t>
            </w:r>
          </w:p>
        </w:tc>
        <w:tc>
          <w:tcPr>
            <w:tcW w:w="2874" w:type="dxa"/>
            <w:vAlign w:val="center"/>
          </w:tcPr>
          <w:p w14:paraId="0CEC8AFE">
            <w:pPr>
              <w:pStyle w:val="12"/>
            </w:pPr>
          </w:p>
        </w:tc>
      </w:tr>
      <w:tr w14:paraId="4C51A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E270EDA">
            <w:pPr>
              <w:pStyle w:val="14"/>
            </w:pPr>
          </w:p>
        </w:tc>
        <w:tc>
          <w:tcPr>
            <w:tcW w:w="5114" w:type="dxa"/>
            <w:vAlign w:val="center"/>
          </w:tcPr>
          <w:p w14:paraId="5EE7A0A2">
            <w:pPr>
              <w:pStyle w:val="13"/>
            </w:pPr>
            <w:r>
              <w:t>　　　上级政府性基金预算安排转移支付</w:t>
            </w:r>
          </w:p>
        </w:tc>
        <w:tc>
          <w:tcPr>
            <w:tcW w:w="2874" w:type="dxa"/>
            <w:vAlign w:val="center"/>
          </w:tcPr>
          <w:p w14:paraId="5C8FD961">
            <w:pPr>
              <w:pStyle w:val="12"/>
            </w:pPr>
          </w:p>
        </w:tc>
      </w:tr>
      <w:tr w14:paraId="5D366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216418C">
            <w:pPr>
              <w:pStyle w:val="14"/>
            </w:pPr>
          </w:p>
        </w:tc>
        <w:tc>
          <w:tcPr>
            <w:tcW w:w="5114" w:type="dxa"/>
            <w:vAlign w:val="center"/>
          </w:tcPr>
          <w:p w14:paraId="3B2EEB24">
            <w:pPr>
              <w:pStyle w:val="13"/>
            </w:pPr>
            <w:r>
              <w:t>　　　专项债券</w:t>
            </w:r>
          </w:p>
        </w:tc>
        <w:tc>
          <w:tcPr>
            <w:tcW w:w="2874" w:type="dxa"/>
            <w:vAlign w:val="center"/>
          </w:tcPr>
          <w:p w14:paraId="58E64357">
            <w:pPr>
              <w:pStyle w:val="12"/>
            </w:pPr>
          </w:p>
        </w:tc>
      </w:tr>
      <w:tr w14:paraId="0A028B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537D3EC">
            <w:pPr>
              <w:pStyle w:val="14"/>
            </w:pPr>
            <w:r>
              <w:t>3</w:t>
            </w:r>
          </w:p>
        </w:tc>
        <w:tc>
          <w:tcPr>
            <w:tcW w:w="5114" w:type="dxa"/>
            <w:vAlign w:val="center"/>
          </w:tcPr>
          <w:p w14:paraId="715E0DEB">
            <w:pPr>
              <w:pStyle w:val="13"/>
            </w:pPr>
            <w:r>
              <w:t>国有资本经营预算拨款</w:t>
            </w:r>
          </w:p>
        </w:tc>
        <w:tc>
          <w:tcPr>
            <w:tcW w:w="2874" w:type="dxa"/>
            <w:vAlign w:val="center"/>
          </w:tcPr>
          <w:p w14:paraId="302EB5E8">
            <w:pPr>
              <w:pStyle w:val="12"/>
            </w:pPr>
          </w:p>
        </w:tc>
      </w:tr>
      <w:tr w14:paraId="77C03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840D53C">
            <w:pPr>
              <w:pStyle w:val="14"/>
            </w:pPr>
          </w:p>
        </w:tc>
        <w:tc>
          <w:tcPr>
            <w:tcW w:w="5114" w:type="dxa"/>
            <w:vAlign w:val="center"/>
          </w:tcPr>
          <w:p w14:paraId="4DB446C5">
            <w:pPr>
              <w:pStyle w:val="13"/>
            </w:pPr>
            <w:r>
              <w:t>其中：国有资本经营收入</w:t>
            </w:r>
          </w:p>
        </w:tc>
        <w:tc>
          <w:tcPr>
            <w:tcW w:w="2874" w:type="dxa"/>
            <w:vAlign w:val="center"/>
          </w:tcPr>
          <w:p w14:paraId="71FCACF1">
            <w:pPr>
              <w:pStyle w:val="12"/>
            </w:pPr>
          </w:p>
        </w:tc>
      </w:tr>
      <w:tr w14:paraId="39494679">
        <w:tblPrEx>
          <w:tblCellMar>
            <w:top w:w="0" w:type="dxa"/>
            <w:left w:w="108" w:type="dxa"/>
            <w:bottom w:w="0" w:type="dxa"/>
            <w:right w:w="108" w:type="dxa"/>
          </w:tblCellMar>
        </w:tblPrEx>
        <w:trPr>
          <w:trHeight w:val="312" w:hRule="atLeast"/>
          <w:jc w:val="center"/>
        </w:trPr>
        <w:tc>
          <w:tcPr>
            <w:tcW w:w="901" w:type="dxa"/>
            <w:vAlign w:val="center"/>
          </w:tcPr>
          <w:p w14:paraId="678EE0D1">
            <w:pPr>
              <w:pStyle w:val="14"/>
            </w:pPr>
          </w:p>
        </w:tc>
        <w:tc>
          <w:tcPr>
            <w:tcW w:w="5114" w:type="dxa"/>
            <w:vAlign w:val="center"/>
          </w:tcPr>
          <w:p w14:paraId="39EFADC6">
            <w:pPr>
              <w:pStyle w:val="13"/>
            </w:pPr>
            <w:r>
              <w:t>　　　上级国有资本经营预算安排转移支付</w:t>
            </w:r>
          </w:p>
        </w:tc>
        <w:tc>
          <w:tcPr>
            <w:tcW w:w="2874" w:type="dxa"/>
            <w:vAlign w:val="center"/>
          </w:tcPr>
          <w:p w14:paraId="180727BD">
            <w:pPr>
              <w:pStyle w:val="12"/>
            </w:pPr>
          </w:p>
        </w:tc>
      </w:tr>
      <w:tr w14:paraId="66F9E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B58A131">
            <w:pPr>
              <w:pStyle w:val="14"/>
            </w:pPr>
            <w:r>
              <w:t>4</w:t>
            </w:r>
          </w:p>
        </w:tc>
        <w:tc>
          <w:tcPr>
            <w:tcW w:w="5114" w:type="dxa"/>
            <w:vAlign w:val="center"/>
          </w:tcPr>
          <w:p w14:paraId="6E5E2532">
            <w:pPr>
              <w:pStyle w:val="13"/>
            </w:pPr>
            <w:r>
              <w:t>财政专户核拨</w:t>
            </w:r>
          </w:p>
        </w:tc>
        <w:tc>
          <w:tcPr>
            <w:tcW w:w="2874" w:type="dxa"/>
            <w:vAlign w:val="center"/>
          </w:tcPr>
          <w:p w14:paraId="1A7A34FF">
            <w:pPr>
              <w:pStyle w:val="12"/>
            </w:pPr>
          </w:p>
        </w:tc>
      </w:tr>
      <w:tr w14:paraId="6CEF5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27EDEDB">
            <w:pPr>
              <w:pStyle w:val="14"/>
            </w:pPr>
            <w:r>
              <w:t>5</w:t>
            </w:r>
          </w:p>
        </w:tc>
        <w:tc>
          <w:tcPr>
            <w:tcW w:w="5114" w:type="dxa"/>
            <w:vAlign w:val="center"/>
          </w:tcPr>
          <w:p w14:paraId="3C4A01BB">
            <w:pPr>
              <w:pStyle w:val="13"/>
            </w:pPr>
            <w:r>
              <w:t>单位资金</w:t>
            </w:r>
          </w:p>
        </w:tc>
        <w:tc>
          <w:tcPr>
            <w:tcW w:w="2874" w:type="dxa"/>
            <w:vAlign w:val="center"/>
          </w:tcPr>
          <w:p w14:paraId="57153F6B">
            <w:pPr>
              <w:pStyle w:val="12"/>
            </w:pPr>
          </w:p>
        </w:tc>
      </w:tr>
      <w:tr w14:paraId="4077FCFF">
        <w:tblPrEx>
          <w:tblCellMar>
            <w:top w:w="0" w:type="dxa"/>
            <w:left w:w="108" w:type="dxa"/>
            <w:bottom w:w="0" w:type="dxa"/>
            <w:right w:w="108" w:type="dxa"/>
          </w:tblCellMar>
        </w:tblPrEx>
        <w:trPr>
          <w:trHeight w:val="312" w:hRule="atLeast"/>
          <w:jc w:val="center"/>
        </w:trPr>
        <w:tc>
          <w:tcPr>
            <w:tcW w:w="901" w:type="dxa"/>
            <w:vAlign w:val="center"/>
          </w:tcPr>
          <w:p w14:paraId="2BFA1558">
            <w:pPr>
              <w:pStyle w:val="14"/>
            </w:pPr>
          </w:p>
        </w:tc>
        <w:tc>
          <w:tcPr>
            <w:tcW w:w="5114" w:type="dxa"/>
            <w:vAlign w:val="center"/>
          </w:tcPr>
          <w:p w14:paraId="397EB25A">
            <w:pPr>
              <w:pStyle w:val="13"/>
            </w:pPr>
            <w:r>
              <w:t>其中：事业收入</w:t>
            </w:r>
          </w:p>
        </w:tc>
        <w:tc>
          <w:tcPr>
            <w:tcW w:w="2874" w:type="dxa"/>
            <w:vAlign w:val="center"/>
          </w:tcPr>
          <w:p w14:paraId="4191476B">
            <w:pPr>
              <w:pStyle w:val="12"/>
            </w:pPr>
          </w:p>
        </w:tc>
      </w:tr>
      <w:tr w14:paraId="6993AA63">
        <w:tblPrEx>
          <w:tblCellMar>
            <w:top w:w="0" w:type="dxa"/>
            <w:left w:w="108" w:type="dxa"/>
            <w:bottom w:w="0" w:type="dxa"/>
            <w:right w:w="108" w:type="dxa"/>
          </w:tblCellMar>
        </w:tblPrEx>
        <w:trPr>
          <w:trHeight w:val="312" w:hRule="atLeast"/>
          <w:jc w:val="center"/>
        </w:trPr>
        <w:tc>
          <w:tcPr>
            <w:tcW w:w="901" w:type="dxa"/>
            <w:vAlign w:val="center"/>
          </w:tcPr>
          <w:p w14:paraId="123162E0">
            <w:pPr>
              <w:pStyle w:val="14"/>
            </w:pPr>
          </w:p>
        </w:tc>
        <w:tc>
          <w:tcPr>
            <w:tcW w:w="5114" w:type="dxa"/>
            <w:vAlign w:val="center"/>
          </w:tcPr>
          <w:p w14:paraId="67DEDA03">
            <w:pPr>
              <w:pStyle w:val="13"/>
            </w:pPr>
            <w:r>
              <w:t>　　　上级补助收入</w:t>
            </w:r>
          </w:p>
        </w:tc>
        <w:tc>
          <w:tcPr>
            <w:tcW w:w="2874" w:type="dxa"/>
            <w:vAlign w:val="center"/>
          </w:tcPr>
          <w:p w14:paraId="47CDE6D6">
            <w:pPr>
              <w:pStyle w:val="12"/>
            </w:pPr>
          </w:p>
        </w:tc>
      </w:tr>
      <w:tr w14:paraId="117DD676">
        <w:tblPrEx>
          <w:tblCellMar>
            <w:top w:w="0" w:type="dxa"/>
            <w:left w:w="108" w:type="dxa"/>
            <w:bottom w:w="0" w:type="dxa"/>
            <w:right w:w="108" w:type="dxa"/>
          </w:tblCellMar>
        </w:tblPrEx>
        <w:trPr>
          <w:trHeight w:val="312" w:hRule="atLeast"/>
          <w:jc w:val="center"/>
        </w:trPr>
        <w:tc>
          <w:tcPr>
            <w:tcW w:w="901" w:type="dxa"/>
            <w:vAlign w:val="center"/>
          </w:tcPr>
          <w:p w14:paraId="53FCED20">
            <w:pPr>
              <w:pStyle w:val="14"/>
            </w:pPr>
          </w:p>
        </w:tc>
        <w:tc>
          <w:tcPr>
            <w:tcW w:w="5114" w:type="dxa"/>
            <w:vAlign w:val="center"/>
          </w:tcPr>
          <w:p w14:paraId="40DB5F04">
            <w:pPr>
              <w:pStyle w:val="13"/>
            </w:pPr>
            <w:r>
              <w:t>　　　附属单位上缴收入</w:t>
            </w:r>
          </w:p>
        </w:tc>
        <w:tc>
          <w:tcPr>
            <w:tcW w:w="2874" w:type="dxa"/>
            <w:vAlign w:val="center"/>
          </w:tcPr>
          <w:p w14:paraId="468AF0CD">
            <w:pPr>
              <w:pStyle w:val="12"/>
            </w:pPr>
          </w:p>
        </w:tc>
      </w:tr>
      <w:tr w14:paraId="02EB5510">
        <w:tblPrEx>
          <w:tblCellMar>
            <w:top w:w="0" w:type="dxa"/>
            <w:left w:w="108" w:type="dxa"/>
            <w:bottom w:w="0" w:type="dxa"/>
            <w:right w:w="108" w:type="dxa"/>
          </w:tblCellMar>
        </w:tblPrEx>
        <w:trPr>
          <w:trHeight w:val="312" w:hRule="atLeast"/>
          <w:jc w:val="center"/>
        </w:trPr>
        <w:tc>
          <w:tcPr>
            <w:tcW w:w="901" w:type="dxa"/>
            <w:vAlign w:val="center"/>
          </w:tcPr>
          <w:p w14:paraId="05DA6693">
            <w:pPr>
              <w:pStyle w:val="14"/>
            </w:pPr>
          </w:p>
        </w:tc>
        <w:tc>
          <w:tcPr>
            <w:tcW w:w="5114" w:type="dxa"/>
            <w:vAlign w:val="center"/>
          </w:tcPr>
          <w:p w14:paraId="423C6221">
            <w:pPr>
              <w:pStyle w:val="13"/>
            </w:pPr>
            <w:r>
              <w:t>　　　事业单位经营收入</w:t>
            </w:r>
          </w:p>
        </w:tc>
        <w:tc>
          <w:tcPr>
            <w:tcW w:w="2874" w:type="dxa"/>
            <w:vAlign w:val="center"/>
          </w:tcPr>
          <w:p w14:paraId="43FFED59">
            <w:pPr>
              <w:pStyle w:val="12"/>
            </w:pPr>
          </w:p>
        </w:tc>
      </w:tr>
      <w:tr w14:paraId="584CA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5D71403">
            <w:pPr>
              <w:pStyle w:val="14"/>
            </w:pPr>
          </w:p>
        </w:tc>
        <w:tc>
          <w:tcPr>
            <w:tcW w:w="5114" w:type="dxa"/>
            <w:vAlign w:val="center"/>
          </w:tcPr>
          <w:p w14:paraId="5638C86D">
            <w:pPr>
              <w:pStyle w:val="13"/>
            </w:pPr>
            <w:r>
              <w:t>　　　其他收入</w:t>
            </w:r>
          </w:p>
        </w:tc>
        <w:tc>
          <w:tcPr>
            <w:tcW w:w="2874" w:type="dxa"/>
            <w:vAlign w:val="center"/>
          </w:tcPr>
          <w:p w14:paraId="4A743795">
            <w:pPr>
              <w:pStyle w:val="12"/>
            </w:pPr>
          </w:p>
        </w:tc>
      </w:tr>
      <w:tr w14:paraId="0EDE0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8042C98">
            <w:pPr>
              <w:pStyle w:val="15"/>
            </w:pPr>
          </w:p>
        </w:tc>
        <w:tc>
          <w:tcPr>
            <w:tcW w:w="5114" w:type="dxa"/>
            <w:vAlign w:val="center"/>
          </w:tcPr>
          <w:p w14:paraId="4906B554">
            <w:pPr>
              <w:pStyle w:val="17"/>
            </w:pPr>
            <w:r>
              <w:t>　　上年结转结余</w:t>
            </w:r>
          </w:p>
        </w:tc>
        <w:tc>
          <w:tcPr>
            <w:tcW w:w="2874" w:type="dxa"/>
            <w:vAlign w:val="center"/>
          </w:tcPr>
          <w:p w14:paraId="17DABDE2">
            <w:pPr>
              <w:pStyle w:val="16"/>
            </w:pPr>
          </w:p>
        </w:tc>
      </w:tr>
      <w:tr w14:paraId="27A0A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F97776B">
            <w:pPr>
              <w:pStyle w:val="14"/>
            </w:pPr>
            <w:r>
              <w:t>1</w:t>
            </w:r>
          </w:p>
        </w:tc>
        <w:tc>
          <w:tcPr>
            <w:tcW w:w="5114" w:type="dxa"/>
            <w:vAlign w:val="center"/>
          </w:tcPr>
          <w:p w14:paraId="5EF837C0">
            <w:pPr>
              <w:pStyle w:val="13"/>
            </w:pPr>
            <w:r>
              <w:t>财政拨款结转（含上年超收等结余）</w:t>
            </w:r>
          </w:p>
        </w:tc>
        <w:tc>
          <w:tcPr>
            <w:tcW w:w="2874" w:type="dxa"/>
            <w:vAlign w:val="center"/>
          </w:tcPr>
          <w:p w14:paraId="182C50F6">
            <w:pPr>
              <w:pStyle w:val="12"/>
            </w:pPr>
          </w:p>
        </w:tc>
      </w:tr>
      <w:tr w14:paraId="37CC7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7068FFA">
            <w:pPr>
              <w:pStyle w:val="14"/>
            </w:pPr>
          </w:p>
        </w:tc>
        <w:tc>
          <w:tcPr>
            <w:tcW w:w="5114" w:type="dxa"/>
            <w:vAlign w:val="center"/>
          </w:tcPr>
          <w:p w14:paraId="1C9EB4FE">
            <w:pPr>
              <w:pStyle w:val="13"/>
            </w:pPr>
            <w:r>
              <w:t>其中：一般公共预算拨款</w:t>
            </w:r>
          </w:p>
        </w:tc>
        <w:tc>
          <w:tcPr>
            <w:tcW w:w="2874" w:type="dxa"/>
            <w:vAlign w:val="center"/>
          </w:tcPr>
          <w:p w14:paraId="146B3336">
            <w:pPr>
              <w:pStyle w:val="12"/>
            </w:pPr>
          </w:p>
        </w:tc>
      </w:tr>
      <w:tr w14:paraId="1DDD7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2AF9C0B">
            <w:pPr>
              <w:pStyle w:val="14"/>
            </w:pPr>
          </w:p>
        </w:tc>
        <w:tc>
          <w:tcPr>
            <w:tcW w:w="5114" w:type="dxa"/>
            <w:vAlign w:val="center"/>
          </w:tcPr>
          <w:p w14:paraId="00397855">
            <w:pPr>
              <w:pStyle w:val="13"/>
            </w:pPr>
            <w:r>
              <w:t>　　　基金预算拨款</w:t>
            </w:r>
          </w:p>
        </w:tc>
        <w:tc>
          <w:tcPr>
            <w:tcW w:w="2874" w:type="dxa"/>
            <w:vAlign w:val="center"/>
          </w:tcPr>
          <w:p w14:paraId="29C79EF8">
            <w:pPr>
              <w:pStyle w:val="12"/>
            </w:pPr>
          </w:p>
        </w:tc>
      </w:tr>
      <w:tr w14:paraId="13F85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99D9A05">
            <w:pPr>
              <w:pStyle w:val="14"/>
            </w:pPr>
          </w:p>
        </w:tc>
        <w:tc>
          <w:tcPr>
            <w:tcW w:w="5114" w:type="dxa"/>
            <w:vAlign w:val="center"/>
          </w:tcPr>
          <w:p w14:paraId="3FBD905C">
            <w:pPr>
              <w:pStyle w:val="13"/>
            </w:pPr>
            <w:r>
              <w:t>　　　国有资本经营预算拨款</w:t>
            </w:r>
          </w:p>
        </w:tc>
        <w:tc>
          <w:tcPr>
            <w:tcW w:w="2874" w:type="dxa"/>
            <w:vAlign w:val="center"/>
          </w:tcPr>
          <w:p w14:paraId="6911FF6F">
            <w:pPr>
              <w:pStyle w:val="12"/>
            </w:pPr>
          </w:p>
        </w:tc>
      </w:tr>
      <w:tr w14:paraId="6C272930">
        <w:tblPrEx>
          <w:tblCellMar>
            <w:top w:w="0" w:type="dxa"/>
            <w:left w:w="108" w:type="dxa"/>
            <w:bottom w:w="0" w:type="dxa"/>
            <w:right w:w="108" w:type="dxa"/>
          </w:tblCellMar>
        </w:tblPrEx>
        <w:trPr>
          <w:trHeight w:val="312" w:hRule="atLeast"/>
          <w:jc w:val="center"/>
        </w:trPr>
        <w:tc>
          <w:tcPr>
            <w:tcW w:w="901" w:type="dxa"/>
            <w:vAlign w:val="center"/>
          </w:tcPr>
          <w:p w14:paraId="5C1B2B95">
            <w:pPr>
              <w:pStyle w:val="14"/>
            </w:pPr>
            <w:r>
              <w:t>2</w:t>
            </w:r>
          </w:p>
        </w:tc>
        <w:tc>
          <w:tcPr>
            <w:tcW w:w="5114" w:type="dxa"/>
            <w:vAlign w:val="center"/>
          </w:tcPr>
          <w:p w14:paraId="44479948">
            <w:pPr>
              <w:pStyle w:val="13"/>
            </w:pPr>
            <w:r>
              <w:t>非财政拨款结转结余</w:t>
            </w:r>
          </w:p>
        </w:tc>
        <w:tc>
          <w:tcPr>
            <w:tcW w:w="2874" w:type="dxa"/>
            <w:vAlign w:val="center"/>
          </w:tcPr>
          <w:p w14:paraId="618B918C">
            <w:pPr>
              <w:pStyle w:val="12"/>
            </w:pPr>
          </w:p>
        </w:tc>
      </w:tr>
      <w:tr w14:paraId="6D1F3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50B2211">
            <w:pPr>
              <w:pStyle w:val="14"/>
            </w:pPr>
          </w:p>
        </w:tc>
        <w:tc>
          <w:tcPr>
            <w:tcW w:w="5114" w:type="dxa"/>
            <w:vAlign w:val="center"/>
          </w:tcPr>
          <w:p w14:paraId="2D2FE7B1">
            <w:pPr>
              <w:pStyle w:val="13"/>
            </w:pPr>
            <w:r>
              <w:t>其中：财政专户核拨</w:t>
            </w:r>
          </w:p>
        </w:tc>
        <w:tc>
          <w:tcPr>
            <w:tcW w:w="2874" w:type="dxa"/>
            <w:vAlign w:val="center"/>
          </w:tcPr>
          <w:p w14:paraId="2DE26E65">
            <w:pPr>
              <w:pStyle w:val="12"/>
            </w:pPr>
          </w:p>
        </w:tc>
      </w:tr>
      <w:tr w14:paraId="114CC2EC">
        <w:tblPrEx>
          <w:tblCellMar>
            <w:top w:w="0" w:type="dxa"/>
            <w:left w:w="108" w:type="dxa"/>
            <w:bottom w:w="0" w:type="dxa"/>
            <w:right w:w="108" w:type="dxa"/>
          </w:tblCellMar>
        </w:tblPrEx>
        <w:trPr>
          <w:trHeight w:val="312" w:hRule="atLeast"/>
          <w:jc w:val="center"/>
        </w:trPr>
        <w:tc>
          <w:tcPr>
            <w:tcW w:w="901" w:type="dxa"/>
            <w:vAlign w:val="center"/>
          </w:tcPr>
          <w:p w14:paraId="5BE8720E">
            <w:pPr>
              <w:pStyle w:val="14"/>
            </w:pPr>
          </w:p>
        </w:tc>
        <w:tc>
          <w:tcPr>
            <w:tcW w:w="5114" w:type="dxa"/>
            <w:vAlign w:val="center"/>
          </w:tcPr>
          <w:p w14:paraId="06A45CE7">
            <w:pPr>
              <w:pStyle w:val="13"/>
            </w:pPr>
            <w:r>
              <w:t>　　　单位资金</w:t>
            </w:r>
          </w:p>
        </w:tc>
        <w:tc>
          <w:tcPr>
            <w:tcW w:w="2874" w:type="dxa"/>
            <w:vAlign w:val="center"/>
          </w:tcPr>
          <w:p w14:paraId="1B12E069">
            <w:pPr>
              <w:pStyle w:val="12"/>
            </w:pPr>
          </w:p>
        </w:tc>
      </w:tr>
      <w:tr w14:paraId="0838CACB">
        <w:tblPrEx>
          <w:tblCellMar>
            <w:top w:w="0" w:type="dxa"/>
            <w:left w:w="108" w:type="dxa"/>
            <w:bottom w:w="0" w:type="dxa"/>
            <w:right w:w="108" w:type="dxa"/>
          </w:tblCellMar>
        </w:tblPrEx>
        <w:trPr>
          <w:trHeight w:val="312" w:hRule="atLeast"/>
          <w:jc w:val="center"/>
        </w:trPr>
        <w:tc>
          <w:tcPr>
            <w:tcW w:w="901" w:type="dxa"/>
            <w:vAlign w:val="center"/>
          </w:tcPr>
          <w:p w14:paraId="00776237">
            <w:pPr>
              <w:pStyle w:val="15"/>
            </w:pPr>
          </w:p>
        </w:tc>
        <w:tc>
          <w:tcPr>
            <w:tcW w:w="5114" w:type="dxa"/>
            <w:vAlign w:val="center"/>
          </w:tcPr>
          <w:p w14:paraId="72C487B2">
            <w:pPr>
              <w:pStyle w:val="15"/>
            </w:pPr>
            <w:r>
              <w:t>预算支出</w:t>
            </w:r>
          </w:p>
        </w:tc>
        <w:tc>
          <w:tcPr>
            <w:tcW w:w="2874" w:type="dxa"/>
            <w:vAlign w:val="center"/>
          </w:tcPr>
          <w:p w14:paraId="38D099A2">
            <w:pPr>
              <w:pStyle w:val="16"/>
            </w:pPr>
            <w:r>
              <w:t>265.14</w:t>
            </w:r>
          </w:p>
        </w:tc>
      </w:tr>
      <w:tr w14:paraId="30701BA9">
        <w:tblPrEx>
          <w:tblCellMar>
            <w:top w:w="0" w:type="dxa"/>
            <w:left w:w="108" w:type="dxa"/>
            <w:bottom w:w="0" w:type="dxa"/>
            <w:right w:w="108" w:type="dxa"/>
          </w:tblCellMar>
        </w:tblPrEx>
        <w:trPr>
          <w:trHeight w:val="312" w:hRule="atLeast"/>
          <w:jc w:val="center"/>
        </w:trPr>
        <w:tc>
          <w:tcPr>
            <w:tcW w:w="901" w:type="dxa"/>
            <w:vAlign w:val="center"/>
          </w:tcPr>
          <w:p w14:paraId="788306AF">
            <w:pPr>
              <w:pStyle w:val="14"/>
            </w:pPr>
            <w:r>
              <w:t>1</w:t>
            </w:r>
          </w:p>
        </w:tc>
        <w:tc>
          <w:tcPr>
            <w:tcW w:w="5114" w:type="dxa"/>
            <w:vAlign w:val="center"/>
          </w:tcPr>
          <w:p w14:paraId="4B0E6243">
            <w:pPr>
              <w:pStyle w:val="13"/>
            </w:pPr>
            <w:r>
              <w:t>基本支出</w:t>
            </w:r>
          </w:p>
        </w:tc>
        <w:tc>
          <w:tcPr>
            <w:tcW w:w="2874" w:type="dxa"/>
            <w:vAlign w:val="center"/>
          </w:tcPr>
          <w:p w14:paraId="03650A87">
            <w:pPr>
              <w:pStyle w:val="12"/>
            </w:pPr>
            <w:r>
              <w:t>263.14</w:t>
            </w:r>
          </w:p>
        </w:tc>
      </w:tr>
      <w:tr w14:paraId="7AD68D26">
        <w:tblPrEx>
          <w:tblCellMar>
            <w:top w:w="0" w:type="dxa"/>
            <w:left w:w="108" w:type="dxa"/>
            <w:bottom w:w="0" w:type="dxa"/>
            <w:right w:w="108" w:type="dxa"/>
          </w:tblCellMar>
        </w:tblPrEx>
        <w:trPr>
          <w:trHeight w:val="312" w:hRule="atLeast"/>
          <w:jc w:val="center"/>
        </w:trPr>
        <w:tc>
          <w:tcPr>
            <w:tcW w:w="901" w:type="dxa"/>
            <w:vAlign w:val="center"/>
          </w:tcPr>
          <w:p w14:paraId="51FD4BFA">
            <w:pPr>
              <w:pStyle w:val="14"/>
            </w:pPr>
          </w:p>
        </w:tc>
        <w:tc>
          <w:tcPr>
            <w:tcW w:w="5114" w:type="dxa"/>
            <w:vAlign w:val="center"/>
          </w:tcPr>
          <w:p w14:paraId="0DE92B91">
            <w:pPr>
              <w:pStyle w:val="13"/>
            </w:pPr>
            <w:r>
              <w:t>其中：人员经费</w:t>
            </w:r>
          </w:p>
        </w:tc>
        <w:tc>
          <w:tcPr>
            <w:tcW w:w="2874" w:type="dxa"/>
            <w:vAlign w:val="center"/>
          </w:tcPr>
          <w:p w14:paraId="6BE28995">
            <w:pPr>
              <w:pStyle w:val="12"/>
            </w:pPr>
            <w:r>
              <w:t>252.78</w:t>
            </w:r>
          </w:p>
        </w:tc>
      </w:tr>
      <w:tr w14:paraId="4ABE1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F1C3E70">
            <w:pPr>
              <w:pStyle w:val="14"/>
            </w:pPr>
          </w:p>
        </w:tc>
        <w:tc>
          <w:tcPr>
            <w:tcW w:w="5114" w:type="dxa"/>
            <w:vAlign w:val="center"/>
          </w:tcPr>
          <w:p w14:paraId="30AFE4C7">
            <w:pPr>
              <w:pStyle w:val="13"/>
            </w:pPr>
            <w:r>
              <w:t>　　　日常公用经费</w:t>
            </w:r>
          </w:p>
        </w:tc>
        <w:tc>
          <w:tcPr>
            <w:tcW w:w="2874" w:type="dxa"/>
            <w:vAlign w:val="center"/>
          </w:tcPr>
          <w:p w14:paraId="0771899F">
            <w:pPr>
              <w:pStyle w:val="12"/>
            </w:pPr>
            <w:r>
              <w:t>10.36</w:t>
            </w:r>
          </w:p>
        </w:tc>
      </w:tr>
      <w:tr w14:paraId="493BD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842EB66">
            <w:pPr>
              <w:pStyle w:val="14"/>
            </w:pPr>
            <w:r>
              <w:t>2</w:t>
            </w:r>
          </w:p>
        </w:tc>
        <w:tc>
          <w:tcPr>
            <w:tcW w:w="5114" w:type="dxa"/>
            <w:vAlign w:val="center"/>
          </w:tcPr>
          <w:p w14:paraId="3CA175F8">
            <w:pPr>
              <w:pStyle w:val="13"/>
            </w:pPr>
            <w:r>
              <w:t>项目支出</w:t>
            </w:r>
          </w:p>
        </w:tc>
        <w:tc>
          <w:tcPr>
            <w:tcW w:w="2874" w:type="dxa"/>
            <w:vAlign w:val="center"/>
          </w:tcPr>
          <w:p w14:paraId="158331C7">
            <w:pPr>
              <w:pStyle w:val="12"/>
            </w:pPr>
            <w:r>
              <w:t>2.00</w:t>
            </w:r>
          </w:p>
        </w:tc>
      </w:tr>
    </w:tbl>
    <w:p w14:paraId="42A7522E">
      <w:pPr>
        <w:sectPr>
          <w:pgSz w:w="11900" w:h="16840"/>
          <w:pgMar w:top="1020" w:right="1020" w:bottom="1020" w:left="1020" w:header="720" w:footer="720" w:gutter="0"/>
          <w:cols w:space="720" w:num="1"/>
        </w:sectPr>
      </w:pPr>
    </w:p>
    <w:p w14:paraId="76D87AC9">
      <w:pPr>
        <w:spacing w:before="0" w:after="0" w:line="240" w:lineRule="auto"/>
        <w:ind w:firstLine="0"/>
        <w:jc w:val="center"/>
        <w:outlineLvl w:val="4"/>
      </w:pPr>
      <w:r>
        <w:rPr>
          <w:rFonts w:ascii="方正小标宋_GBK" w:hAnsi="方正小标宋_GBK" w:eastAsia="方正小标宋_GBK" w:cs="方正小标宋_GBK"/>
          <w:color w:val="000000"/>
          <w:sz w:val="32"/>
        </w:rPr>
        <w:t>人员经费预算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94"/>
        <w:gridCol w:w="919"/>
        <w:gridCol w:w="919"/>
        <w:gridCol w:w="4027"/>
        <w:gridCol w:w="1151"/>
        <w:gridCol w:w="1151"/>
        <w:gridCol w:w="1151"/>
        <w:gridCol w:w="1151"/>
        <w:gridCol w:w="1151"/>
        <w:gridCol w:w="1151"/>
        <w:gridCol w:w="1151"/>
      </w:tblGrid>
      <w:tr w14:paraId="11F5A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4C08E734">
            <w:pPr>
              <w:pStyle w:val="10"/>
            </w:pPr>
            <w:r>
              <w:t>360003曹妃甸区青少年活动中心</w:t>
            </w:r>
          </w:p>
        </w:tc>
        <w:tc>
          <w:tcPr>
            <w:tcW w:w="4535" w:type="dxa"/>
            <w:gridSpan w:val="4"/>
            <w:tcBorders>
              <w:top w:val="single" w:color="FFFFFF" w:sz="6" w:space="0"/>
              <w:left w:val="single" w:color="FFFFFF" w:sz="6" w:space="0"/>
              <w:right w:val="single" w:color="FFFFFF" w:sz="6" w:space="0"/>
            </w:tcBorders>
            <w:vAlign w:val="center"/>
          </w:tcPr>
          <w:p w14:paraId="5657D64D">
            <w:pPr>
              <w:pStyle w:val="9"/>
            </w:pPr>
            <w:r>
              <w:t>单位：万元</w:t>
            </w:r>
          </w:p>
        </w:tc>
      </w:tr>
      <w:tr w14:paraId="1AB8B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0F1E0855">
            <w:pPr>
              <w:pStyle w:val="11"/>
            </w:pPr>
            <w:r>
              <w:t>功能分类科目编码</w:t>
            </w:r>
          </w:p>
        </w:tc>
        <w:tc>
          <w:tcPr>
            <w:tcW w:w="907" w:type="dxa"/>
            <w:vMerge w:val="restart"/>
            <w:vAlign w:val="center"/>
          </w:tcPr>
          <w:p w14:paraId="5B84D556">
            <w:pPr>
              <w:pStyle w:val="11"/>
            </w:pPr>
            <w:r>
              <w:t>部门经济分类编码</w:t>
            </w:r>
          </w:p>
        </w:tc>
        <w:tc>
          <w:tcPr>
            <w:tcW w:w="907" w:type="dxa"/>
            <w:vMerge w:val="restart"/>
            <w:vAlign w:val="center"/>
          </w:tcPr>
          <w:p w14:paraId="1326C1A9">
            <w:pPr>
              <w:pStyle w:val="11"/>
            </w:pPr>
            <w:r>
              <w:t>政府经济分类编码</w:t>
            </w:r>
          </w:p>
        </w:tc>
        <w:tc>
          <w:tcPr>
            <w:tcW w:w="3969" w:type="dxa"/>
            <w:vMerge w:val="restart"/>
            <w:vAlign w:val="center"/>
          </w:tcPr>
          <w:p w14:paraId="73461163">
            <w:pPr>
              <w:pStyle w:val="11"/>
            </w:pPr>
            <w:r>
              <w:t>预算支出项目</w:t>
            </w:r>
          </w:p>
        </w:tc>
        <w:tc>
          <w:tcPr>
            <w:tcW w:w="7937" w:type="dxa"/>
            <w:gridSpan w:val="7"/>
            <w:vAlign w:val="center"/>
          </w:tcPr>
          <w:p w14:paraId="5E2B8014">
            <w:pPr>
              <w:pStyle w:val="11"/>
            </w:pPr>
            <w:r>
              <w:t>资 金 来 源</w:t>
            </w:r>
          </w:p>
        </w:tc>
      </w:tr>
      <w:tr w14:paraId="62ABB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2F22F537"/>
        </w:tc>
        <w:tc>
          <w:tcPr>
            <w:tcW w:w="907" w:type="dxa"/>
            <w:vMerge w:val="continue"/>
          </w:tcPr>
          <w:p w14:paraId="1FA29FE4"/>
        </w:tc>
        <w:tc>
          <w:tcPr>
            <w:tcW w:w="907" w:type="dxa"/>
            <w:vMerge w:val="continue"/>
          </w:tcPr>
          <w:p w14:paraId="08AA88D0"/>
        </w:tc>
        <w:tc>
          <w:tcPr>
            <w:tcW w:w="3969" w:type="dxa"/>
            <w:vMerge w:val="continue"/>
          </w:tcPr>
          <w:p w14:paraId="33CA59C3"/>
        </w:tc>
        <w:tc>
          <w:tcPr>
            <w:tcW w:w="1134" w:type="dxa"/>
            <w:vAlign w:val="center"/>
          </w:tcPr>
          <w:p w14:paraId="6DBE03BE">
            <w:pPr>
              <w:pStyle w:val="11"/>
            </w:pPr>
            <w:r>
              <w:t>合  计</w:t>
            </w:r>
          </w:p>
        </w:tc>
        <w:tc>
          <w:tcPr>
            <w:tcW w:w="1134" w:type="dxa"/>
            <w:vAlign w:val="center"/>
          </w:tcPr>
          <w:p w14:paraId="317FB9BB">
            <w:pPr>
              <w:pStyle w:val="11"/>
            </w:pPr>
            <w:r>
              <w:t>一般公共    预算拨款</w:t>
            </w:r>
          </w:p>
        </w:tc>
        <w:tc>
          <w:tcPr>
            <w:tcW w:w="1134" w:type="dxa"/>
            <w:vAlign w:val="center"/>
          </w:tcPr>
          <w:p w14:paraId="0BE16AFB">
            <w:pPr>
              <w:pStyle w:val="11"/>
            </w:pPr>
            <w:r>
              <w:t>基金预算    拨款</w:t>
            </w:r>
          </w:p>
        </w:tc>
        <w:tc>
          <w:tcPr>
            <w:tcW w:w="1134" w:type="dxa"/>
            <w:vAlign w:val="center"/>
          </w:tcPr>
          <w:p w14:paraId="36AF03C7">
            <w:pPr>
              <w:pStyle w:val="11"/>
            </w:pPr>
            <w:r>
              <w:t>财政专户    核拨</w:t>
            </w:r>
          </w:p>
        </w:tc>
        <w:tc>
          <w:tcPr>
            <w:tcW w:w="1134" w:type="dxa"/>
            <w:vAlign w:val="center"/>
          </w:tcPr>
          <w:p w14:paraId="2A570382">
            <w:pPr>
              <w:pStyle w:val="11"/>
            </w:pPr>
            <w:r>
              <w:t>单位资金</w:t>
            </w:r>
          </w:p>
        </w:tc>
        <w:tc>
          <w:tcPr>
            <w:tcW w:w="1134" w:type="dxa"/>
            <w:vAlign w:val="center"/>
          </w:tcPr>
          <w:p w14:paraId="28CBAA4C">
            <w:pPr>
              <w:pStyle w:val="11"/>
            </w:pPr>
            <w:r>
              <w:t>财政拨款    结转</w:t>
            </w:r>
          </w:p>
        </w:tc>
        <w:tc>
          <w:tcPr>
            <w:tcW w:w="1134" w:type="dxa"/>
            <w:vAlign w:val="center"/>
          </w:tcPr>
          <w:p w14:paraId="362DF2E8">
            <w:pPr>
              <w:pStyle w:val="11"/>
            </w:pPr>
            <w:r>
              <w:t>非财政    拨款结转    结余</w:t>
            </w:r>
          </w:p>
        </w:tc>
      </w:tr>
      <w:tr w14:paraId="7E238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36C5A00">
            <w:pPr>
              <w:pStyle w:val="15"/>
            </w:pPr>
          </w:p>
        </w:tc>
        <w:tc>
          <w:tcPr>
            <w:tcW w:w="907" w:type="dxa"/>
            <w:vAlign w:val="center"/>
          </w:tcPr>
          <w:p w14:paraId="1E508A24">
            <w:pPr>
              <w:pStyle w:val="15"/>
            </w:pPr>
          </w:p>
        </w:tc>
        <w:tc>
          <w:tcPr>
            <w:tcW w:w="907" w:type="dxa"/>
            <w:vAlign w:val="center"/>
          </w:tcPr>
          <w:p w14:paraId="70903A0B">
            <w:pPr>
              <w:pStyle w:val="15"/>
            </w:pPr>
          </w:p>
        </w:tc>
        <w:tc>
          <w:tcPr>
            <w:tcW w:w="3969" w:type="dxa"/>
            <w:vAlign w:val="center"/>
          </w:tcPr>
          <w:p w14:paraId="2B76890B">
            <w:pPr>
              <w:pStyle w:val="15"/>
            </w:pPr>
            <w:r>
              <w:t>合计</w:t>
            </w:r>
          </w:p>
        </w:tc>
        <w:tc>
          <w:tcPr>
            <w:tcW w:w="1134" w:type="dxa"/>
            <w:vAlign w:val="center"/>
          </w:tcPr>
          <w:p w14:paraId="34ED199C">
            <w:pPr>
              <w:pStyle w:val="16"/>
            </w:pPr>
            <w:r>
              <w:t>41.91</w:t>
            </w:r>
          </w:p>
        </w:tc>
        <w:tc>
          <w:tcPr>
            <w:tcW w:w="1134" w:type="dxa"/>
            <w:vAlign w:val="center"/>
          </w:tcPr>
          <w:p w14:paraId="379064F4">
            <w:pPr>
              <w:pStyle w:val="16"/>
            </w:pPr>
            <w:r>
              <w:t>41.91</w:t>
            </w:r>
          </w:p>
        </w:tc>
        <w:tc>
          <w:tcPr>
            <w:tcW w:w="1134" w:type="dxa"/>
            <w:vAlign w:val="center"/>
          </w:tcPr>
          <w:p w14:paraId="45A6CB6E">
            <w:pPr>
              <w:pStyle w:val="16"/>
            </w:pPr>
          </w:p>
        </w:tc>
        <w:tc>
          <w:tcPr>
            <w:tcW w:w="1134" w:type="dxa"/>
            <w:vAlign w:val="center"/>
          </w:tcPr>
          <w:p w14:paraId="69786E17">
            <w:pPr>
              <w:pStyle w:val="16"/>
            </w:pPr>
          </w:p>
        </w:tc>
        <w:tc>
          <w:tcPr>
            <w:tcW w:w="1134" w:type="dxa"/>
            <w:vAlign w:val="center"/>
          </w:tcPr>
          <w:p w14:paraId="6EB53829">
            <w:pPr>
              <w:pStyle w:val="16"/>
            </w:pPr>
          </w:p>
        </w:tc>
        <w:tc>
          <w:tcPr>
            <w:tcW w:w="1134" w:type="dxa"/>
            <w:vAlign w:val="center"/>
          </w:tcPr>
          <w:p w14:paraId="16069615">
            <w:pPr>
              <w:pStyle w:val="16"/>
            </w:pPr>
          </w:p>
        </w:tc>
        <w:tc>
          <w:tcPr>
            <w:tcW w:w="1134" w:type="dxa"/>
            <w:vAlign w:val="center"/>
          </w:tcPr>
          <w:p w14:paraId="4EBFC0A4">
            <w:pPr>
              <w:pStyle w:val="16"/>
            </w:pPr>
          </w:p>
        </w:tc>
      </w:tr>
      <w:tr w14:paraId="3F4C0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5C9CE80">
            <w:pPr>
              <w:pStyle w:val="14"/>
            </w:pPr>
          </w:p>
        </w:tc>
        <w:tc>
          <w:tcPr>
            <w:tcW w:w="907" w:type="dxa"/>
            <w:vAlign w:val="center"/>
          </w:tcPr>
          <w:p w14:paraId="57591BBC">
            <w:pPr>
              <w:pStyle w:val="14"/>
            </w:pPr>
          </w:p>
        </w:tc>
        <w:tc>
          <w:tcPr>
            <w:tcW w:w="907" w:type="dxa"/>
            <w:vAlign w:val="center"/>
          </w:tcPr>
          <w:p w14:paraId="34A95290">
            <w:pPr>
              <w:pStyle w:val="14"/>
            </w:pPr>
          </w:p>
        </w:tc>
        <w:tc>
          <w:tcPr>
            <w:tcW w:w="3969" w:type="dxa"/>
            <w:vAlign w:val="center"/>
          </w:tcPr>
          <w:p w14:paraId="555DCD90">
            <w:pPr>
              <w:pStyle w:val="13"/>
            </w:pPr>
            <w:r>
              <w:t>一、工资福利支出</w:t>
            </w:r>
          </w:p>
        </w:tc>
        <w:tc>
          <w:tcPr>
            <w:tcW w:w="1134" w:type="dxa"/>
            <w:vAlign w:val="center"/>
          </w:tcPr>
          <w:p w14:paraId="4B647E19">
            <w:pPr>
              <w:pStyle w:val="12"/>
            </w:pPr>
            <w:r>
              <w:t>41.89</w:t>
            </w:r>
          </w:p>
        </w:tc>
        <w:tc>
          <w:tcPr>
            <w:tcW w:w="1134" w:type="dxa"/>
            <w:vAlign w:val="center"/>
          </w:tcPr>
          <w:p w14:paraId="15472034">
            <w:pPr>
              <w:pStyle w:val="12"/>
            </w:pPr>
            <w:r>
              <w:t>41.89</w:t>
            </w:r>
          </w:p>
        </w:tc>
        <w:tc>
          <w:tcPr>
            <w:tcW w:w="1134" w:type="dxa"/>
            <w:vAlign w:val="center"/>
          </w:tcPr>
          <w:p w14:paraId="285D1ACE">
            <w:pPr>
              <w:pStyle w:val="12"/>
            </w:pPr>
          </w:p>
        </w:tc>
        <w:tc>
          <w:tcPr>
            <w:tcW w:w="1134" w:type="dxa"/>
            <w:vAlign w:val="center"/>
          </w:tcPr>
          <w:p w14:paraId="3E5BEEA0">
            <w:pPr>
              <w:pStyle w:val="12"/>
            </w:pPr>
          </w:p>
        </w:tc>
        <w:tc>
          <w:tcPr>
            <w:tcW w:w="1134" w:type="dxa"/>
            <w:vAlign w:val="center"/>
          </w:tcPr>
          <w:p w14:paraId="282BCCAC">
            <w:pPr>
              <w:pStyle w:val="12"/>
            </w:pPr>
          </w:p>
        </w:tc>
        <w:tc>
          <w:tcPr>
            <w:tcW w:w="1134" w:type="dxa"/>
            <w:vAlign w:val="center"/>
          </w:tcPr>
          <w:p w14:paraId="78F073A2">
            <w:pPr>
              <w:pStyle w:val="12"/>
            </w:pPr>
          </w:p>
        </w:tc>
        <w:tc>
          <w:tcPr>
            <w:tcW w:w="1134" w:type="dxa"/>
            <w:vAlign w:val="center"/>
          </w:tcPr>
          <w:p w14:paraId="33F72197">
            <w:pPr>
              <w:pStyle w:val="12"/>
            </w:pPr>
          </w:p>
        </w:tc>
      </w:tr>
      <w:tr w14:paraId="16083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615B598">
            <w:pPr>
              <w:pStyle w:val="14"/>
            </w:pPr>
            <w:r>
              <w:t>2059999</w:t>
            </w:r>
          </w:p>
        </w:tc>
        <w:tc>
          <w:tcPr>
            <w:tcW w:w="907" w:type="dxa"/>
            <w:vAlign w:val="center"/>
          </w:tcPr>
          <w:p w14:paraId="2D7E65FE">
            <w:pPr>
              <w:pStyle w:val="14"/>
            </w:pPr>
            <w:r>
              <w:t>30101</w:t>
            </w:r>
          </w:p>
        </w:tc>
        <w:tc>
          <w:tcPr>
            <w:tcW w:w="907" w:type="dxa"/>
            <w:vAlign w:val="center"/>
          </w:tcPr>
          <w:p w14:paraId="790B46BE">
            <w:pPr>
              <w:pStyle w:val="14"/>
            </w:pPr>
            <w:r>
              <w:t>50501</w:t>
            </w:r>
          </w:p>
        </w:tc>
        <w:tc>
          <w:tcPr>
            <w:tcW w:w="3969" w:type="dxa"/>
            <w:vAlign w:val="center"/>
          </w:tcPr>
          <w:p w14:paraId="605FC96C">
            <w:pPr>
              <w:pStyle w:val="13"/>
            </w:pPr>
            <w:r>
              <w:t>1、基本工资</w:t>
            </w:r>
          </w:p>
        </w:tc>
        <w:tc>
          <w:tcPr>
            <w:tcW w:w="1134" w:type="dxa"/>
            <w:vAlign w:val="center"/>
          </w:tcPr>
          <w:p w14:paraId="080B364B">
            <w:pPr>
              <w:pStyle w:val="12"/>
            </w:pPr>
            <w:r>
              <w:t>10.61</w:t>
            </w:r>
          </w:p>
        </w:tc>
        <w:tc>
          <w:tcPr>
            <w:tcW w:w="1134" w:type="dxa"/>
            <w:vAlign w:val="center"/>
          </w:tcPr>
          <w:p w14:paraId="5521058A">
            <w:pPr>
              <w:pStyle w:val="12"/>
            </w:pPr>
            <w:r>
              <w:t>10.61</w:t>
            </w:r>
          </w:p>
        </w:tc>
        <w:tc>
          <w:tcPr>
            <w:tcW w:w="1134" w:type="dxa"/>
            <w:vAlign w:val="center"/>
          </w:tcPr>
          <w:p w14:paraId="7C739F77">
            <w:pPr>
              <w:pStyle w:val="12"/>
            </w:pPr>
          </w:p>
        </w:tc>
        <w:tc>
          <w:tcPr>
            <w:tcW w:w="1134" w:type="dxa"/>
            <w:vAlign w:val="center"/>
          </w:tcPr>
          <w:p w14:paraId="00FE09DF">
            <w:pPr>
              <w:pStyle w:val="12"/>
            </w:pPr>
          </w:p>
        </w:tc>
        <w:tc>
          <w:tcPr>
            <w:tcW w:w="1134" w:type="dxa"/>
            <w:vAlign w:val="center"/>
          </w:tcPr>
          <w:p w14:paraId="08E5F86F">
            <w:pPr>
              <w:pStyle w:val="12"/>
            </w:pPr>
          </w:p>
        </w:tc>
        <w:tc>
          <w:tcPr>
            <w:tcW w:w="1134" w:type="dxa"/>
            <w:vAlign w:val="center"/>
          </w:tcPr>
          <w:p w14:paraId="4FF324FD">
            <w:pPr>
              <w:pStyle w:val="12"/>
            </w:pPr>
          </w:p>
        </w:tc>
        <w:tc>
          <w:tcPr>
            <w:tcW w:w="1134" w:type="dxa"/>
            <w:vAlign w:val="center"/>
          </w:tcPr>
          <w:p w14:paraId="075C843B">
            <w:pPr>
              <w:pStyle w:val="12"/>
            </w:pPr>
          </w:p>
        </w:tc>
      </w:tr>
      <w:tr w14:paraId="7524B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F456670">
            <w:pPr>
              <w:pStyle w:val="14"/>
            </w:pPr>
          </w:p>
        </w:tc>
        <w:tc>
          <w:tcPr>
            <w:tcW w:w="907" w:type="dxa"/>
            <w:vAlign w:val="center"/>
          </w:tcPr>
          <w:p w14:paraId="53B3298D">
            <w:pPr>
              <w:pStyle w:val="14"/>
            </w:pPr>
          </w:p>
        </w:tc>
        <w:tc>
          <w:tcPr>
            <w:tcW w:w="907" w:type="dxa"/>
            <w:vAlign w:val="center"/>
          </w:tcPr>
          <w:p w14:paraId="003307E6">
            <w:pPr>
              <w:pStyle w:val="14"/>
            </w:pPr>
          </w:p>
        </w:tc>
        <w:tc>
          <w:tcPr>
            <w:tcW w:w="3969" w:type="dxa"/>
            <w:vAlign w:val="center"/>
          </w:tcPr>
          <w:p w14:paraId="32A0A4CC">
            <w:pPr>
              <w:pStyle w:val="13"/>
            </w:pPr>
            <w:r>
              <w:t>2、津贴补贴</w:t>
            </w:r>
          </w:p>
        </w:tc>
        <w:tc>
          <w:tcPr>
            <w:tcW w:w="1134" w:type="dxa"/>
            <w:vAlign w:val="center"/>
          </w:tcPr>
          <w:p w14:paraId="78EAD8B0">
            <w:pPr>
              <w:pStyle w:val="12"/>
            </w:pPr>
            <w:r>
              <w:t>0.69</w:t>
            </w:r>
          </w:p>
        </w:tc>
        <w:tc>
          <w:tcPr>
            <w:tcW w:w="1134" w:type="dxa"/>
            <w:vAlign w:val="center"/>
          </w:tcPr>
          <w:p w14:paraId="01EE11E8">
            <w:pPr>
              <w:pStyle w:val="12"/>
            </w:pPr>
            <w:r>
              <w:t>0.69</w:t>
            </w:r>
          </w:p>
        </w:tc>
        <w:tc>
          <w:tcPr>
            <w:tcW w:w="1134" w:type="dxa"/>
            <w:vAlign w:val="center"/>
          </w:tcPr>
          <w:p w14:paraId="13753F58">
            <w:pPr>
              <w:pStyle w:val="12"/>
            </w:pPr>
          </w:p>
        </w:tc>
        <w:tc>
          <w:tcPr>
            <w:tcW w:w="1134" w:type="dxa"/>
            <w:vAlign w:val="center"/>
          </w:tcPr>
          <w:p w14:paraId="0DA47B3F">
            <w:pPr>
              <w:pStyle w:val="12"/>
            </w:pPr>
          </w:p>
        </w:tc>
        <w:tc>
          <w:tcPr>
            <w:tcW w:w="1134" w:type="dxa"/>
            <w:vAlign w:val="center"/>
          </w:tcPr>
          <w:p w14:paraId="416B2AE2">
            <w:pPr>
              <w:pStyle w:val="12"/>
            </w:pPr>
          </w:p>
        </w:tc>
        <w:tc>
          <w:tcPr>
            <w:tcW w:w="1134" w:type="dxa"/>
            <w:vAlign w:val="center"/>
          </w:tcPr>
          <w:p w14:paraId="51EE2287">
            <w:pPr>
              <w:pStyle w:val="12"/>
            </w:pPr>
          </w:p>
        </w:tc>
        <w:tc>
          <w:tcPr>
            <w:tcW w:w="1134" w:type="dxa"/>
            <w:vAlign w:val="center"/>
          </w:tcPr>
          <w:p w14:paraId="6F708A1B">
            <w:pPr>
              <w:pStyle w:val="12"/>
            </w:pPr>
          </w:p>
        </w:tc>
      </w:tr>
      <w:tr w14:paraId="35D3C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02837C3">
            <w:pPr>
              <w:pStyle w:val="14"/>
            </w:pPr>
          </w:p>
        </w:tc>
        <w:tc>
          <w:tcPr>
            <w:tcW w:w="907" w:type="dxa"/>
            <w:vAlign w:val="center"/>
          </w:tcPr>
          <w:p w14:paraId="4E88BEE5">
            <w:pPr>
              <w:pStyle w:val="14"/>
            </w:pPr>
            <w:r>
              <w:t>30102</w:t>
            </w:r>
          </w:p>
        </w:tc>
        <w:tc>
          <w:tcPr>
            <w:tcW w:w="907" w:type="dxa"/>
            <w:vAlign w:val="center"/>
          </w:tcPr>
          <w:p w14:paraId="02ED0097">
            <w:pPr>
              <w:pStyle w:val="14"/>
            </w:pPr>
          </w:p>
        </w:tc>
        <w:tc>
          <w:tcPr>
            <w:tcW w:w="3969" w:type="dxa"/>
            <w:vAlign w:val="center"/>
          </w:tcPr>
          <w:p w14:paraId="41F29D9B">
            <w:pPr>
              <w:pStyle w:val="13"/>
            </w:pPr>
            <w:r>
              <w:t>（1）地区附加津贴</w:t>
            </w:r>
          </w:p>
        </w:tc>
        <w:tc>
          <w:tcPr>
            <w:tcW w:w="1134" w:type="dxa"/>
            <w:vAlign w:val="center"/>
          </w:tcPr>
          <w:p w14:paraId="54574C3F">
            <w:pPr>
              <w:pStyle w:val="12"/>
            </w:pPr>
          </w:p>
        </w:tc>
        <w:tc>
          <w:tcPr>
            <w:tcW w:w="1134" w:type="dxa"/>
            <w:vAlign w:val="center"/>
          </w:tcPr>
          <w:p w14:paraId="581487DA">
            <w:pPr>
              <w:pStyle w:val="12"/>
            </w:pPr>
          </w:p>
        </w:tc>
        <w:tc>
          <w:tcPr>
            <w:tcW w:w="1134" w:type="dxa"/>
            <w:vAlign w:val="center"/>
          </w:tcPr>
          <w:p w14:paraId="604F23BB">
            <w:pPr>
              <w:pStyle w:val="12"/>
            </w:pPr>
          </w:p>
        </w:tc>
        <w:tc>
          <w:tcPr>
            <w:tcW w:w="1134" w:type="dxa"/>
            <w:vAlign w:val="center"/>
          </w:tcPr>
          <w:p w14:paraId="47C4EADB">
            <w:pPr>
              <w:pStyle w:val="12"/>
            </w:pPr>
          </w:p>
        </w:tc>
        <w:tc>
          <w:tcPr>
            <w:tcW w:w="1134" w:type="dxa"/>
            <w:vAlign w:val="center"/>
          </w:tcPr>
          <w:p w14:paraId="30E59139">
            <w:pPr>
              <w:pStyle w:val="12"/>
            </w:pPr>
          </w:p>
        </w:tc>
        <w:tc>
          <w:tcPr>
            <w:tcW w:w="1134" w:type="dxa"/>
            <w:vAlign w:val="center"/>
          </w:tcPr>
          <w:p w14:paraId="64140597">
            <w:pPr>
              <w:pStyle w:val="12"/>
            </w:pPr>
          </w:p>
        </w:tc>
        <w:tc>
          <w:tcPr>
            <w:tcW w:w="1134" w:type="dxa"/>
            <w:vAlign w:val="center"/>
          </w:tcPr>
          <w:p w14:paraId="1FB68520">
            <w:pPr>
              <w:pStyle w:val="12"/>
            </w:pPr>
          </w:p>
        </w:tc>
      </w:tr>
      <w:tr w14:paraId="247CCA52">
        <w:tblPrEx>
          <w:tblCellMar>
            <w:top w:w="0" w:type="dxa"/>
            <w:left w:w="108" w:type="dxa"/>
            <w:bottom w:w="0" w:type="dxa"/>
            <w:right w:w="108" w:type="dxa"/>
          </w:tblCellMar>
        </w:tblPrEx>
        <w:trPr>
          <w:trHeight w:val="227" w:hRule="atLeast"/>
          <w:jc w:val="center"/>
        </w:trPr>
        <w:tc>
          <w:tcPr>
            <w:tcW w:w="907" w:type="dxa"/>
            <w:vAlign w:val="center"/>
          </w:tcPr>
          <w:p w14:paraId="0523E9A5">
            <w:pPr>
              <w:pStyle w:val="14"/>
            </w:pPr>
          </w:p>
        </w:tc>
        <w:tc>
          <w:tcPr>
            <w:tcW w:w="907" w:type="dxa"/>
            <w:vAlign w:val="center"/>
          </w:tcPr>
          <w:p w14:paraId="5BC98E14">
            <w:pPr>
              <w:pStyle w:val="14"/>
            </w:pPr>
          </w:p>
        </w:tc>
        <w:tc>
          <w:tcPr>
            <w:tcW w:w="907" w:type="dxa"/>
            <w:vAlign w:val="center"/>
          </w:tcPr>
          <w:p w14:paraId="5AA53A63">
            <w:pPr>
              <w:pStyle w:val="14"/>
            </w:pPr>
          </w:p>
        </w:tc>
        <w:tc>
          <w:tcPr>
            <w:tcW w:w="3969" w:type="dxa"/>
            <w:vAlign w:val="center"/>
          </w:tcPr>
          <w:p w14:paraId="4F8F8BCA">
            <w:pPr>
              <w:pStyle w:val="13"/>
            </w:pPr>
            <w:r>
              <w:t>（2）（特殊）岗位津贴（补贴）</w:t>
            </w:r>
          </w:p>
        </w:tc>
        <w:tc>
          <w:tcPr>
            <w:tcW w:w="1134" w:type="dxa"/>
            <w:vAlign w:val="center"/>
          </w:tcPr>
          <w:p w14:paraId="0272EE9B">
            <w:pPr>
              <w:pStyle w:val="12"/>
            </w:pPr>
            <w:r>
              <w:t>0.69</w:t>
            </w:r>
          </w:p>
        </w:tc>
        <w:tc>
          <w:tcPr>
            <w:tcW w:w="1134" w:type="dxa"/>
            <w:vAlign w:val="center"/>
          </w:tcPr>
          <w:p w14:paraId="09804423">
            <w:pPr>
              <w:pStyle w:val="12"/>
            </w:pPr>
            <w:r>
              <w:t>0.69</w:t>
            </w:r>
          </w:p>
        </w:tc>
        <w:tc>
          <w:tcPr>
            <w:tcW w:w="1134" w:type="dxa"/>
            <w:vAlign w:val="center"/>
          </w:tcPr>
          <w:p w14:paraId="172252E9">
            <w:pPr>
              <w:pStyle w:val="12"/>
            </w:pPr>
          </w:p>
        </w:tc>
        <w:tc>
          <w:tcPr>
            <w:tcW w:w="1134" w:type="dxa"/>
            <w:vAlign w:val="center"/>
          </w:tcPr>
          <w:p w14:paraId="1E45751B">
            <w:pPr>
              <w:pStyle w:val="12"/>
            </w:pPr>
          </w:p>
        </w:tc>
        <w:tc>
          <w:tcPr>
            <w:tcW w:w="1134" w:type="dxa"/>
            <w:vAlign w:val="center"/>
          </w:tcPr>
          <w:p w14:paraId="49035BDA">
            <w:pPr>
              <w:pStyle w:val="12"/>
            </w:pPr>
          </w:p>
        </w:tc>
        <w:tc>
          <w:tcPr>
            <w:tcW w:w="1134" w:type="dxa"/>
            <w:vAlign w:val="center"/>
          </w:tcPr>
          <w:p w14:paraId="6DE01408">
            <w:pPr>
              <w:pStyle w:val="12"/>
            </w:pPr>
          </w:p>
        </w:tc>
        <w:tc>
          <w:tcPr>
            <w:tcW w:w="1134" w:type="dxa"/>
            <w:vAlign w:val="center"/>
          </w:tcPr>
          <w:p w14:paraId="370461F3">
            <w:pPr>
              <w:pStyle w:val="12"/>
            </w:pPr>
          </w:p>
        </w:tc>
      </w:tr>
      <w:tr w14:paraId="15801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D85440C">
            <w:pPr>
              <w:pStyle w:val="14"/>
            </w:pPr>
            <w:r>
              <w:t>2059999</w:t>
            </w:r>
          </w:p>
        </w:tc>
        <w:tc>
          <w:tcPr>
            <w:tcW w:w="907" w:type="dxa"/>
            <w:vAlign w:val="center"/>
          </w:tcPr>
          <w:p w14:paraId="0FCD850F">
            <w:pPr>
              <w:pStyle w:val="14"/>
            </w:pPr>
            <w:r>
              <w:t>30102</w:t>
            </w:r>
          </w:p>
        </w:tc>
        <w:tc>
          <w:tcPr>
            <w:tcW w:w="907" w:type="dxa"/>
            <w:vAlign w:val="center"/>
          </w:tcPr>
          <w:p w14:paraId="4726B2E4">
            <w:pPr>
              <w:pStyle w:val="14"/>
            </w:pPr>
            <w:r>
              <w:t>50501</w:t>
            </w:r>
          </w:p>
        </w:tc>
        <w:tc>
          <w:tcPr>
            <w:tcW w:w="3969" w:type="dxa"/>
            <w:vAlign w:val="center"/>
          </w:tcPr>
          <w:p w14:paraId="0B644BD2">
            <w:pPr>
              <w:pStyle w:val="13"/>
            </w:pPr>
            <w:r>
              <w:t xml:space="preserve">    1）国家出台与实际天数无关的岗位津贴</w:t>
            </w:r>
          </w:p>
        </w:tc>
        <w:tc>
          <w:tcPr>
            <w:tcW w:w="1134" w:type="dxa"/>
            <w:vAlign w:val="center"/>
          </w:tcPr>
          <w:p w14:paraId="7355AD8D">
            <w:pPr>
              <w:pStyle w:val="12"/>
            </w:pPr>
            <w:r>
              <w:t>0.69</w:t>
            </w:r>
          </w:p>
        </w:tc>
        <w:tc>
          <w:tcPr>
            <w:tcW w:w="1134" w:type="dxa"/>
            <w:vAlign w:val="center"/>
          </w:tcPr>
          <w:p w14:paraId="439A89A3">
            <w:pPr>
              <w:pStyle w:val="12"/>
            </w:pPr>
            <w:r>
              <w:t>0.69</w:t>
            </w:r>
          </w:p>
        </w:tc>
        <w:tc>
          <w:tcPr>
            <w:tcW w:w="1134" w:type="dxa"/>
            <w:vAlign w:val="center"/>
          </w:tcPr>
          <w:p w14:paraId="0378019C">
            <w:pPr>
              <w:pStyle w:val="12"/>
            </w:pPr>
          </w:p>
        </w:tc>
        <w:tc>
          <w:tcPr>
            <w:tcW w:w="1134" w:type="dxa"/>
            <w:vAlign w:val="center"/>
          </w:tcPr>
          <w:p w14:paraId="0DF01030">
            <w:pPr>
              <w:pStyle w:val="12"/>
            </w:pPr>
          </w:p>
        </w:tc>
        <w:tc>
          <w:tcPr>
            <w:tcW w:w="1134" w:type="dxa"/>
            <w:vAlign w:val="center"/>
          </w:tcPr>
          <w:p w14:paraId="15DABC3E">
            <w:pPr>
              <w:pStyle w:val="12"/>
            </w:pPr>
          </w:p>
        </w:tc>
        <w:tc>
          <w:tcPr>
            <w:tcW w:w="1134" w:type="dxa"/>
            <w:vAlign w:val="center"/>
          </w:tcPr>
          <w:p w14:paraId="7BE4BB17">
            <w:pPr>
              <w:pStyle w:val="12"/>
            </w:pPr>
          </w:p>
        </w:tc>
        <w:tc>
          <w:tcPr>
            <w:tcW w:w="1134" w:type="dxa"/>
            <w:vAlign w:val="center"/>
          </w:tcPr>
          <w:p w14:paraId="780F6178">
            <w:pPr>
              <w:pStyle w:val="12"/>
            </w:pPr>
          </w:p>
        </w:tc>
      </w:tr>
      <w:tr w14:paraId="6EE3D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FA7498D">
            <w:pPr>
              <w:pStyle w:val="14"/>
            </w:pPr>
          </w:p>
        </w:tc>
        <w:tc>
          <w:tcPr>
            <w:tcW w:w="907" w:type="dxa"/>
            <w:vAlign w:val="center"/>
          </w:tcPr>
          <w:p w14:paraId="7FE7BFEF">
            <w:pPr>
              <w:pStyle w:val="14"/>
            </w:pPr>
            <w:r>
              <w:t>30102</w:t>
            </w:r>
          </w:p>
        </w:tc>
        <w:tc>
          <w:tcPr>
            <w:tcW w:w="907" w:type="dxa"/>
            <w:vAlign w:val="center"/>
          </w:tcPr>
          <w:p w14:paraId="344D1B54">
            <w:pPr>
              <w:pStyle w:val="14"/>
            </w:pPr>
          </w:p>
        </w:tc>
        <w:tc>
          <w:tcPr>
            <w:tcW w:w="3969" w:type="dxa"/>
            <w:vAlign w:val="center"/>
          </w:tcPr>
          <w:p w14:paraId="05B3AA4D">
            <w:pPr>
              <w:pStyle w:val="13"/>
            </w:pPr>
            <w:r>
              <w:t xml:space="preserve">    2）国家出台按实际天数发放的岗位津贴</w:t>
            </w:r>
          </w:p>
        </w:tc>
        <w:tc>
          <w:tcPr>
            <w:tcW w:w="1134" w:type="dxa"/>
            <w:vAlign w:val="center"/>
          </w:tcPr>
          <w:p w14:paraId="16EE69ED">
            <w:pPr>
              <w:pStyle w:val="12"/>
            </w:pPr>
          </w:p>
        </w:tc>
        <w:tc>
          <w:tcPr>
            <w:tcW w:w="1134" w:type="dxa"/>
            <w:vAlign w:val="center"/>
          </w:tcPr>
          <w:p w14:paraId="476E7CB8">
            <w:pPr>
              <w:pStyle w:val="12"/>
            </w:pPr>
          </w:p>
        </w:tc>
        <w:tc>
          <w:tcPr>
            <w:tcW w:w="1134" w:type="dxa"/>
            <w:vAlign w:val="center"/>
          </w:tcPr>
          <w:p w14:paraId="468310AB">
            <w:pPr>
              <w:pStyle w:val="12"/>
            </w:pPr>
          </w:p>
        </w:tc>
        <w:tc>
          <w:tcPr>
            <w:tcW w:w="1134" w:type="dxa"/>
            <w:vAlign w:val="center"/>
          </w:tcPr>
          <w:p w14:paraId="3CC39CF5">
            <w:pPr>
              <w:pStyle w:val="12"/>
            </w:pPr>
          </w:p>
        </w:tc>
        <w:tc>
          <w:tcPr>
            <w:tcW w:w="1134" w:type="dxa"/>
            <w:vAlign w:val="center"/>
          </w:tcPr>
          <w:p w14:paraId="37FB84E4">
            <w:pPr>
              <w:pStyle w:val="12"/>
            </w:pPr>
          </w:p>
        </w:tc>
        <w:tc>
          <w:tcPr>
            <w:tcW w:w="1134" w:type="dxa"/>
            <w:vAlign w:val="center"/>
          </w:tcPr>
          <w:p w14:paraId="6C745C9A">
            <w:pPr>
              <w:pStyle w:val="12"/>
            </w:pPr>
          </w:p>
        </w:tc>
        <w:tc>
          <w:tcPr>
            <w:tcW w:w="1134" w:type="dxa"/>
            <w:vAlign w:val="center"/>
          </w:tcPr>
          <w:p w14:paraId="10FD2534">
            <w:pPr>
              <w:pStyle w:val="12"/>
            </w:pPr>
          </w:p>
        </w:tc>
      </w:tr>
      <w:tr w14:paraId="34317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F0D628A">
            <w:pPr>
              <w:pStyle w:val="14"/>
            </w:pPr>
            <w:r>
              <w:t>2059999</w:t>
            </w:r>
          </w:p>
        </w:tc>
        <w:tc>
          <w:tcPr>
            <w:tcW w:w="907" w:type="dxa"/>
            <w:vAlign w:val="center"/>
          </w:tcPr>
          <w:p w14:paraId="4389992E">
            <w:pPr>
              <w:pStyle w:val="14"/>
            </w:pPr>
            <w:r>
              <w:t>30103</w:t>
            </w:r>
          </w:p>
        </w:tc>
        <w:tc>
          <w:tcPr>
            <w:tcW w:w="907" w:type="dxa"/>
            <w:vAlign w:val="center"/>
          </w:tcPr>
          <w:p w14:paraId="0A0B5CAD">
            <w:pPr>
              <w:pStyle w:val="14"/>
            </w:pPr>
            <w:r>
              <w:t>50501</w:t>
            </w:r>
          </w:p>
        </w:tc>
        <w:tc>
          <w:tcPr>
            <w:tcW w:w="3969" w:type="dxa"/>
            <w:vAlign w:val="center"/>
          </w:tcPr>
          <w:p w14:paraId="573C3532">
            <w:pPr>
              <w:pStyle w:val="13"/>
            </w:pPr>
            <w:r>
              <w:t>3、绩效奖金（补充绩效工资）</w:t>
            </w:r>
          </w:p>
        </w:tc>
        <w:tc>
          <w:tcPr>
            <w:tcW w:w="1134" w:type="dxa"/>
            <w:vAlign w:val="center"/>
          </w:tcPr>
          <w:p w14:paraId="17F2BE5F">
            <w:pPr>
              <w:pStyle w:val="12"/>
            </w:pPr>
            <w:r>
              <w:t>5.23</w:t>
            </w:r>
          </w:p>
        </w:tc>
        <w:tc>
          <w:tcPr>
            <w:tcW w:w="1134" w:type="dxa"/>
            <w:vAlign w:val="center"/>
          </w:tcPr>
          <w:p w14:paraId="40999677">
            <w:pPr>
              <w:pStyle w:val="12"/>
            </w:pPr>
            <w:r>
              <w:t>5.23</w:t>
            </w:r>
          </w:p>
        </w:tc>
        <w:tc>
          <w:tcPr>
            <w:tcW w:w="1134" w:type="dxa"/>
            <w:vAlign w:val="center"/>
          </w:tcPr>
          <w:p w14:paraId="60619890">
            <w:pPr>
              <w:pStyle w:val="12"/>
            </w:pPr>
          </w:p>
        </w:tc>
        <w:tc>
          <w:tcPr>
            <w:tcW w:w="1134" w:type="dxa"/>
            <w:vAlign w:val="center"/>
          </w:tcPr>
          <w:p w14:paraId="7F291E26">
            <w:pPr>
              <w:pStyle w:val="12"/>
            </w:pPr>
          </w:p>
        </w:tc>
        <w:tc>
          <w:tcPr>
            <w:tcW w:w="1134" w:type="dxa"/>
            <w:vAlign w:val="center"/>
          </w:tcPr>
          <w:p w14:paraId="7539A198">
            <w:pPr>
              <w:pStyle w:val="12"/>
            </w:pPr>
          </w:p>
        </w:tc>
        <w:tc>
          <w:tcPr>
            <w:tcW w:w="1134" w:type="dxa"/>
            <w:vAlign w:val="center"/>
          </w:tcPr>
          <w:p w14:paraId="3C63690D">
            <w:pPr>
              <w:pStyle w:val="12"/>
            </w:pPr>
          </w:p>
        </w:tc>
        <w:tc>
          <w:tcPr>
            <w:tcW w:w="1134" w:type="dxa"/>
            <w:vAlign w:val="center"/>
          </w:tcPr>
          <w:p w14:paraId="196F837C">
            <w:pPr>
              <w:pStyle w:val="12"/>
            </w:pPr>
          </w:p>
        </w:tc>
      </w:tr>
      <w:tr w14:paraId="01D05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2EB6F59">
            <w:pPr>
              <w:pStyle w:val="14"/>
            </w:pPr>
          </w:p>
        </w:tc>
        <w:tc>
          <w:tcPr>
            <w:tcW w:w="907" w:type="dxa"/>
            <w:vAlign w:val="center"/>
          </w:tcPr>
          <w:p w14:paraId="65F7D43B">
            <w:pPr>
              <w:pStyle w:val="14"/>
            </w:pPr>
          </w:p>
        </w:tc>
        <w:tc>
          <w:tcPr>
            <w:tcW w:w="907" w:type="dxa"/>
            <w:vAlign w:val="center"/>
          </w:tcPr>
          <w:p w14:paraId="37D5BAFA">
            <w:pPr>
              <w:pStyle w:val="14"/>
            </w:pPr>
          </w:p>
        </w:tc>
        <w:tc>
          <w:tcPr>
            <w:tcW w:w="3969" w:type="dxa"/>
            <w:vAlign w:val="center"/>
          </w:tcPr>
          <w:p w14:paraId="771EEF0D">
            <w:pPr>
              <w:pStyle w:val="13"/>
            </w:pPr>
            <w:r>
              <w:t>4、绩效工资</w:t>
            </w:r>
          </w:p>
        </w:tc>
        <w:tc>
          <w:tcPr>
            <w:tcW w:w="1134" w:type="dxa"/>
            <w:vAlign w:val="center"/>
          </w:tcPr>
          <w:p w14:paraId="5E62FC97">
            <w:pPr>
              <w:pStyle w:val="12"/>
            </w:pPr>
            <w:r>
              <w:t>11.77</w:t>
            </w:r>
          </w:p>
        </w:tc>
        <w:tc>
          <w:tcPr>
            <w:tcW w:w="1134" w:type="dxa"/>
            <w:vAlign w:val="center"/>
          </w:tcPr>
          <w:p w14:paraId="2178D020">
            <w:pPr>
              <w:pStyle w:val="12"/>
            </w:pPr>
            <w:r>
              <w:t>11.77</w:t>
            </w:r>
          </w:p>
        </w:tc>
        <w:tc>
          <w:tcPr>
            <w:tcW w:w="1134" w:type="dxa"/>
            <w:vAlign w:val="center"/>
          </w:tcPr>
          <w:p w14:paraId="4B031B14">
            <w:pPr>
              <w:pStyle w:val="12"/>
            </w:pPr>
          </w:p>
        </w:tc>
        <w:tc>
          <w:tcPr>
            <w:tcW w:w="1134" w:type="dxa"/>
            <w:vAlign w:val="center"/>
          </w:tcPr>
          <w:p w14:paraId="7D798926">
            <w:pPr>
              <w:pStyle w:val="12"/>
            </w:pPr>
          </w:p>
        </w:tc>
        <w:tc>
          <w:tcPr>
            <w:tcW w:w="1134" w:type="dxa"/>
            <w:vAlign w:val="center"/>
          </w:tcPr>
          <w:p w14:paraId="232BD39E">
            <w:pPr>
              <w:pStyle w:val="12"/>
            </w:pPr>
          </w:p>
        </w:tc>
        <w:tc>
          <w:tcPr>
            <w:tcW w:w="1134" w:type="dxa"/>
            <w:vAlign w:val="center"/>
          </w:tcPr>
          <w:p w14:paraId="76C7B729">
            <w:pPr>
              <w:pStyle w:val="12"/>
            </w:pPr>
          </w:p>
        </w:tc>
        <w:tc>
          <w:tcPr>
            <w:tcW w:w="1134" w:type="dxa"/>
            <w:vAlign w:val="center"/>
          </w:tcPr>
          <w:p w14:paraId="5999BB57">
            <w:pPr>
              <w:pStyle w:val="12"/>
            </w:pPr>
          </w:p>
        </w:tc>
      </w:tr>
      <w:tr w14:paraId="28BD57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E7BBE25">
            <w:pPr>
              <w:pStyle w:val="14"/>
            </w:pPr>
            <w:r>
              <w:t>2059999</w:t>
            </w:r>
          </w:p>
        </w:tc>
        <w:tc>
          <w:tcPr>
            <w:tcW w:w="907" w:type="dxa"/>
            <w:vAlign w:val="center"/>
          </w:tcPr>
          <w:p w14:paraId="59E541B9">
            <w:pPr>
              <w:pStyle w:val="14"/>
            </w:pPr>
            <w:r>
              <w:t>30107</w:t>
            </w:r>
          </w:p>
        </w:tc>
        <w:tc>
          <w:tcPr>
            <w:tcW w:w="907" w:type="dxa"/>
            <w:vAlign w:val="center"/>
          </w:tcPr>
          <w:p w14:paraId="7FB443E4">
            <w:pPr>
              <w:pStyle w:val="14"/>
            </w:pPr>
            <w:r>
              <w:t>50501</w:t>
            </w:r>
          </w:p>
        </w:tc>
        <w:tc>
          <w:tcPr>
            <w:tcW w:w="3969" w:type="dxa"/>
            <w:vAlign w:val="center"/>
          </w:tcPr>
          <w:p w14:paraId="70502DD0">
            <w:pPr>
              <w:pStyle w:val="13"/>
            </w:pPr>
            <w:r>
              <w:t>（1）基础绩效工资</w:t>
            </w:r>
          </w:p>
        </w:tc>
        <w:tc>
          <w:tcPr>
            <w:tcW w:w="1134" w:type="dxa"/>
            <w:vAlign w:val="center"/>
          </w:tcPr>
          <w:p w14:paraId="11BE34AA">
            <w:pPr>
              <w:pStyle w:val="12"/>
            </w:pPr>
            <w:r>
              <w:t>7.63</w:t>
            </w:r>
          </w:p>
        </w:tc>
        <w:tc>
          <w:tcPr>
            <w:tcW w:w="1134" w:type="dxa"/>
            <w:vAlign w:val="center"/>
          </w:tcPr>
          <w:p w14:paraId="2BBE4996">
            <w:pPr>
              <w:pStyle w:val="12"/>
            </w:pPr>
            <w:r>
              <w:t>7.63</w:t>
            </w:r>
          </w:p>
        </w:tc>
        <w:tc>
          <w:tcPr>
            <w:tcW w:w="1134" w:type="dxa"/>
            <w:vAlign w:val="center"/>
          </w:tcPr>
          <w:p w14:paraId="0AD147F5">
            <w:pPr>
              <w:pStyle w:val="12"/>
            </w:pPr>
          </w:p>
        </w:tc>
        <w:tc>
          <w:tcPr>
            <w:tcW w:w="1134" w:type="dxa"/>
            <w:vAlign w:val="center"/>
          </w:tcPr>
          <w:p w14:paraId="4C5BA040">
            <w:pPr>
              <w:pStyle w:val="12"/>
            </w:pPr>
          </w:p>
        </w:tc>
        <w:tc>
          <w:tcPr>
            <w:tcW w:w="1134" w:type="dxa"/>
            <w:vAlign w:val="center"/>
          </w:tcPr>
          <w:p w14:paraId="0ED02341">
            <w:pPr>
              <w:pStyle w:val="12"/>
            </w:pPr>
          </w:p>
        </w:tc>
        <w:tc>
          <w:tcPr>
            <w:tcW w:w="1134" w:type="dxa"/>
            <w:vAlign w:val="center"/>
          </w:tcPr>
          <w:p w14:paraId="2988BC77">
            <w:pPr>
              <w:pStyle w:val="12"/>
            </w:pPr>
          </w:p>
        </w:tc>
        <w:tc>
          <w:tcPr>
            <w:tcW w:w="1134" w:type="dxa"/>
            <w:vAlign w:val="center"/>
          </w:tcPr>
          <w:p w14:paraId="3D4DF195">
            <w:pPr>
              <w:pStyle w:val="12"/>
            </w:pPr>
          </w:p>
        </w:tc>
      </w:tr>
      <w:tr w14:paraId="5E29B9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E12F0F7">
            <w:pPr>
              <w:pStyle w:val="14"/>
            </w:pPr>
            <w:r>
              <w:t>2059999</w:t>
            </w:r>
          </w:p>
        </w:tc>
        <w:tc>
          <w:tcPr>
            <w:tcW w:w="907" w:type="dxa"/>
            <w:vAlign w:val="center"/>
          </w:tcPr>
          <w:p w14:paraId="61B65A79">
            <w:pPr>
              <w:pStyle w:val="14"/>
            </w:pPr>
            <w:r>
              <w:t>30107</w:t>
            </w:r>
          </w:p>
        </w:tc>
        <w:tc>
          <w:tcPr>
            <w:tcW w:w="907" w:type="dxa"/>
            <w:vAlign w:val="center"/>
          </w:tcPr>
          <w:p w14:paraId="5A90A286">
            <w:pPr>
              <w:pStyle w:val="14"/>
            </w:pPr>
            <w:r>
              <w:t>50501</w:t>
            </w:r>
          </w:p>
        </w:tc>
        <w:tc>
          <w:tcPr>
            <w:tcW w:w="3969" w:type="dxa"/>
            <w:vAlign w:val="center"/>
          </w:tcPr>
          <w:p w14:paraId="4B5ED646">
            <w:pPr>
              <w:pStyle w:val="13"/>
            </w:pPr>
            <w:r>
              <w:t>（2）奖励绩效工资</w:t>
            </w:r>
          </w:p>
        </w:tc>
        <w:tc>
          <w:tcPr>
            <w:tcW w:w="1134" w:type="dxa"/>
            <w:vAlign w:val="center"/>
          </w:tcPr>
          <w:p w14:paraId="6887AAE2">
            <w:pPr>
              <w:pStyle w:val="12"/>
            </w:pPr>
            <w:r>
              <w:t>4.14</w:t>
            </w:r>
          </w:p>
        </w:tc>
        <w:tc>
          <w:tcPr>
            <w:tcW w:w="1134" w:type="dxa"/>
            <w:vAlign w:val="center"/>
          </w:tcPr>
          <w:p w14:paraId="4EECD968">
            <w:pPr>
              <w:pStyle w:val="12"/>
            </w:pPr>
            <w:r>
              <w:t>4.14</w:t>
            </w:r>
          </w:p>
        </w:tc>
        <w:tc>
          <w:tcPr>
            <w:tcW w:w="1134" w:type="dxa"/>
            <w:vAlign w:val="center"/>
          </w:tcPr>
          <w:p w14:paraId="75BB44B4">
            <w:pPr>
              <w:pStyle w:val="12"/>
            </w:pPr>
          </w:p>
        </w:tc>
        <w:tc>
          <w:tcPr>
            <w:tcW w:w="1134" w:type="dxa"/>
            <w:vAlign w:val="center"/>
          </w:tcPr>
          <w:p w14:paraId="295A58E7">
            <w:pPr>
              <w:pStyle w:val="12"/>
            </w:pPr>
          </w:p>
        </w:tc>
        <w:tc>
          <w:tcPr>
            <w:tcW w:w="1134" w:type="dxa"/>
            <w:vAlign w:val="center"/>
          </w:tcPr>
          <w:p w14:paraId="0401ACA1">
            <w:pPr>
              <w:pStyle w:val="12"/>
            </w:pPr>
          </w:p>
        </w:tc>
        <w:tc>
          <w:tcPr>
            <w:tcW w:w="1134" w:type="dxa"/>
            <w:vAlign w:val="center"/>
          </w:tcPr>
          <w:p w14:paraId="3AA33DBC">
            <w:pPr>
              <w:pStyle w:val="12"/>
            </w:pPr>
          </w:p>
        </w:tc>
        <w:tc>
          <w:tcPr>
            <w:tcW w:w="1134" w:type="dxa"/>
            <w:vAlign w:val="center"/>
          </w:tcPr>
          <w:p w14:paraId="6EA0D34C">
            <w:pPr>
              <w:pStyle w:val="12"/>
            </w:pPr>
          </w:p>
        </w:tc>
      </w:tr>
      <w:tr w14:paraId="60E30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8C9252C">
            <w:pPr>
              <w:pStyle w:val="14"/>
            </w:pPr>
          </w:p>
        </w:tc>
        <w:tc>
          <w:tcPr>
            <w:tcW w:w="907" w:type="dxa"/>
            <w:vAlign w:val="center"/>
          </w:tcPr>
          <w:p w14:paraId="6073282B">
            <w:pPr>
              <w:pStyle w:val="14"/>
            </w:pPr>
          </w:p>
        </w:tc>
        <w:tc>
          <w:tcPr>
            <w:tcW w:w="907" w:type="dxa"/>
            <w:vAlign w:val="center"/>
          </w:tcPr>
          <w:p w14:paraId="34F0CA55">
            <w:pPr>
              <w:pStyle w:val="14"/>
            </w:pPr>
          </w:p>
        </w:tc>
        <w:tc>
          <w:tcPr>
            <w:tcW w:w="3969" w:type="dxa"/>
            <w:vAlign w:val="center"/>
          </w:tcPr>
          <w:p w14:paraId="5F295AB1">
            <w:pPr>
              <w:pStyle w:val="13"/>
            </w:pPr>
            <w:r>
              <w:t>5、社会保障缴费</w:t>
            </w:r>
          </w:p>
        </w:tc>
        <w:tc>
          <w:tcPr>
            <w:tcW w:w="1134" w:type="dxa"/>
            <w:vAlign w:val="center"/>
          </w:tcPr>
          <w:p w14:paraId="75071029">
            <w:pPr>
              <w:pStyle w:val="12"/>
            </w:pPr>
            <w:r>
              <w:t>9.95</w:t>
            </w:r>
          </w:p>
        </w:tc>
        <w:tc>
          <w:tcPr>
            <w:tcW w:w="1134" w:type="dxa"/>
            <w:vAlign w:val="center"/>
          </w:tcPr>
          <w:p w14:paraId="32C2BB47">
            <w:pPr>
              <w:pStyle w:val="12"/>
            </w:pPr>
            <w:r>
              <w:t>9.95</w:t>
            </w:r>
          </w:p>
        </w:tc>
        <w:tc>
          <w:tcPr>
            <w:tcW w:w="1134" w:type="dxa"/>
            <w:vAlign w:val="center"/>
          </w:tcPr>
          <w:p w14:paraId="23B97126">
            <w:pPr>
              <w:pStyle w:val="12"/>
            </w:pPr>
          </w:p>
        </w:tc>
        <w:tc>
          <w:tcPr>
            <w:tcW w:w="1134" w:type="dxa"/>
            <w:vAlign w:val="center"/>
          </w:tcPr>
          <w:p w14:paraId="2F04177E">
            <w:pPr>
              <w:pStyle w:val="12"/>
            </w:pPr>
          </w:p>
        </w:tc>
        <w:tc>
          <w:tcPr>
            <w:tcW w:w="1134" w:type="dxa"/>
            <w:vAlign w:val="center"/>
          </w:tcPr>
          <w:p w14:paraId="40C3E136">
            <w:pPr>
              <w:pStyle w:val="12"/>
            </w:pPr>
          </w:p>
        </w:tc>
        <w:tc>
          <w:tcPr>
            <w:tcW w:w="1134" w:type="dxa"/>
            <w:vAlign w:val="center"/>
          </w:tcPr>
          <w:p w14:paraId="215C5DA9">
            <w:pPr>
              <w:pStyle w:val="12"/>
            </w:pPr>
          </w:p>
        </w:tc>
        <w:tc>
          <w:tcPr>
            <w:tcW w:w="1134" w:type="dxa"/>
            <w:vAlign w:val="center"/>
          </w:tcPr>
          <w:p w14:paraId="3959328A">
            <w:pPr>
              <w:pStyle w:val="12"/>
            </w:pPr>
          </w:p>
        </w:tc>
      </w:tr>
      <w:tr w14:paraId="5D43D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FFEDDA7">
            <w:pPr>
              <w:pStyle w:val="14"/>
            </w:pPr>
            <w:r>
              <w:t>2080505</w:t>
            </w:r>
          </w:p>
        </w:tc>
        <w:tc>
          <w:tcPr>
            <w:tcW w:w="907" w:type="dxa"/>
            <w:vAlign w:val="center"/>
          </w:tcPr>
          <w:p w14:paraId="14B63260">
            <w:pPr>
              <w:pStyle w:val="14"/>
            </w:pPr>
            <w:r>
              <w:t>30108</w:t>
            </w:r>
          </w:p>
        </w:tc>
        <w:tc>
          <w:tcPr>
            <w:tcW w:w="907" w:type="dxa"/>
            <w:vAlign w:val="center"/>
          </w:tcPr>
          <w:p w14:paraId="5932BECF">
            <w:pPr>
              <w:pStyle w:val="14"/>
            </w:pPr>
            <w:r>
              <w:t>50501</w:t>
            </w:r>
          </w:p>
        </w:tc>
        <w:tc>
          <w:tcPr>
            <w:tcW w:w="3969" w:type="dxa"/>
            <w:vAlign w:val="center"/>
          </w:tcPr>
          <w:p w14:paraId="3B7AE902">
            <w:pPr>
              <w:pStyle w:val="13"/>
            </w:pPr>
            <w:r>
              <w:t>（1）基本养老保险费</w:t>
            </w:r>
          </w:p>
        </w:tc>
        <w:tc>
          <w:tcPr>
            <w:tcW w:w="1134" w:type="dxa"/>
            <w:vAlign w:val="center"/>
          </w:tcPr>
          <w:p w14:paraId="6ECC445E">
            <w:pPr>
              <w:pStyle w:val="12"/>
            </w:pPr>
            <w:r>
              <w:t>4.42</w:t>
            </w:r>
          </w:p>
        </w:tc>
        <w:tc>
          <w:tcPr>
            <w:tcW w:w="1134" w:type="dxa"/>
            <w:vAlign w:val="center"/>
          </w:tcPr>
          <w:p w14:paraId="1AB88C28">
            <w:pPr>
              <w:pStyle w:val="12"/>
            </w:pPr>
            <w:r>
              <w:t>4.42</w:t>
            </w:r>
          </w:p>
        </w:tc>
        <w:tc>
          <w:tcPr>
            <w:tcW w:w="1134" w:type="dxa"/>
            <w:vAlign w:val="center"/>
          </w:tcPr>
          <w:p w14:paraId="6A8D6E88">
            <w:pPr>
              <w:pStyle w:val="12"/>
            </w:pPr>
          </w:p>
        </w:tc>
        <w:tc>
          <w:tcPr>
            <w:tcW w:w="1134" w:type="dxa"/>
            <w:vAlign w:val="center"/>
          </w:tcPr>
          <w:p w14:paraId="739F7C20">
            <w:pPr>
              <w:pStyle w:val="12"/>
            </w:pPr>
          </w:p>
        </w:tc>
        <w:tc>
          <w:tcPr>
            <w:tcW w:w="1134" w:type="dxa"/>
            <w:vAlign w:val="center"/>
          </w:tcPr>
          <w:p w14:paraId="257C06D3">
            <w:pPr>
              <w:pStyle w:val="12"/>
            </w:pPr>
          </w:p>
        </w:tc>
        <w:tc>
          <w:tcPr>
            <w:tcW w:w="1134" w:type="dxa"/>
            <w:vAlign w:val="center"/>
          </w:tcPr>
          <w:p w14:paraId="10665BFD">
            <w:pPr>
              <w:pStyle w:val="12"/>
            </w:pPr>
          </w:p>
        </w:tc>
        <w:tc>
          <w:tcPr>
            <w:tcW w:w="1134" w:type="dxa"/>
            <w:vAlign w:val="center"/>
          </w:tcPr>
          <w:p w14:paraId="679FB35D">
            <w:pPr>
              <w:pStyle w:val="12"/>
            </w:pPr>
          </w:p>
        </w:tc>
      </w:tr>
      <w:tr w14:paraId="5E9F9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4B712C5">
            <w:pPr>
              <w:pStyle w:val="14"/>
            </w:pPr>
            <w:r>
              <w:t>2080506</w:t>
            </w:r>
          </w:p>
        </w:tc>
        <w:tc>
          <w:tcPr>
            <w:tcW w:w="907" w:type="dxa"/>
            <w:vAlign w:val="center"/>
          </w:tcPr>
          <w:p w14:paraId="65803D44">
            <w:pPr>
              <w:pStyle w:val="14"/>
            </w:pPr>
            <w:r>
              <w:t>30109</w:t>
            </w:r>
          </w:p>
        </w:tc>
        <w:tc>
          <w:tcPr>
            <w:tcW w:w="907" w:type="dxa"/>
            <w:vAlign w:val="center"/>
          </w:tcPr>
          <w:p w14:paraId="5B69F45D">
            <w:pPr>
              <w:pStyle w:val="14"/>
            </w:pPr>
            <w:r>
              <w:t>50501</w:t>
            </w:r>
          </w:p>
        </w:tc>
        <w:tc>
          <w:tcPr>
            <w:tcW w:w="3969" w:type="dxa"/>
            <w:vAlign w:val="center"/>
          </w:tcPr>
          <w:p w14:paraId="23B4C1AB">
            <w:pPr>
              <w:pStyle w:val="13"/>
            </w:pPr>
            <w:r>
              <w:t>（2）职业年金缴费</w:t>
            </w:r>
          </w:p>
        </w:tc>
        <w:tc>
          <w:tcPr>
            <w:tcW w:w="1134" w:type="dxa"/>
            <w:vAlign w:val="center"/>
          </w:tcPr>
          <w:p w14:paraId="2498C9E0">
            <w:pPr>
              <w:pStyle w:val="12"/>
            </w:pPr>
            <w:r>
              <w:t>1.79</w:t>
            </w:r>
          </w:p>
        </w:tc>
        <w:tc>
          <w:tcPr>
            <w:tcW w:w="1134" w:type="dxa"/>
            <w:vAlign w:val="center"/>
          </w:tcPr>
          <w:p w14:paraId="5CDEE250">
            <w:pPr>
              <w:pStyle w:val="12"/>
            </w:pPr>
            <w:r>
              <w:t>1.79</w:t>
            </w:r>
          </w:p>
        </w:tc>
        <w:tc>
          <w:tcPr>
            <w:tcW w:w="1134" w:type="dxa"/>
            <w:vAlign w:val="center"/>
          </w:tcPr>
          <w:p w14:paraId="1AACA0BF">
            <w:pPr>
              <w:pStyle w:val="12"/>
            </w:pPr>
          </w:p>
        </w:tc>
        <w:tc>
          <w:tcPr>
            <w:tcW w:w="1134" w:type="dxa"/>
            <w:vAlign w:val="center"/>
          </w:tcPr>
          <w:p w14:paraId="4603320D">
            <w:pPr>
              <w:pStyle w:val="12"/>
            </w:pPr>
          </w:p>
        </w:tc>
        <w:tc>
          <w:tcPr>
            <w:tcW w:w="1134" w:type="dxa"/>
            <w:vAlign w:val="center"/>
          </w:tcPr>
          <w:p w14:paraId="0361EA8D">
            <w:pPr>
              <w:pStyle w:val="12"/>
            </w:pPr>
          </w:p>
        </w:tc>
        <w:tc>
          <w:tcPr>
            <w:tcW w:w="1134" w:type="dxa"/>
            <w:vAlign w:val="center"/>
          </w:tcPr>
          <w:p w14:paraId="563B04BD">
            <w:pPr>
              <w:pStyle w:val="12"/>
            </w:pPr>
          </w:p>
        </w:tc>
        <w:tc>
          <w:tcPr>
            <w:tcW w:w="1134" w:type="dxa"/>
            <w:vAlign w:val="center"/>
          </w:tcPr>
          <w:p w14:paraId="096BED73">
            <w:pPr>
              <w:pStyle w:val="12"/>
            </w:pPr>
          </w:p>
        </w:tc>
      </w:tr>
      <w:tr w14:paraId="4989A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15A660C">
            <w:pPr>
              <w:pStyle w:val="14"/>
            </w:pPr>
            <w:r>
              <w:t>2101102</w:t>
            </w:r>
          </w:p>
        </w:tc>
        <w:tc>
          <w:tcPr>
            <w:tcW w:w="907" w:type="dxa"/>
            <w:vAlign w:val="center"/>
          </w:tcPr>
          <w:p w14:paraId="27715BAC">
            <w:pPr>
              <w:pStyle w:val="14"/>
            </w:pPr>
            <w:r>
              <w:t>30110</w:t>
            </w:r>
          </w:p>
        </w:tc>
        <w:tc>
          <w:tcPr>
            <w:tcW w:w="907" w:type="dxa"/>
            <w:vAlign w:val="center"/>
          </w:tcPr>
          <w:p w14:paraId="5A6C2988">
            <w:pPr>
              <w:pStyle w:val="14"/>
            </w:pPr>
            <w:r>
              <w:t>50501</w:t>
            </w:r>
          </w:p>
        </w:tc>
        <w:tc>
          <w:tcPr>
            <w:tcW w:w="3969" w:type="dxa"/>
            <w:vAlign w:val="center"/>
          </w:tcPr>
          <w:p w14:paraId="7C669B00">
            <w:pPr>
              <w:pStyle w:val="13"/>
            </w:pPr>
            <w:r>
              <w:t>（3）基本医疗保险费</w:t>
            </w:r>
          </w:p>
        </w:tc>
        <w:tc>
          <w:tcPr>
            <w:tcW w:w="1134" w:type="dxa"/>
            <w:vAlign w:val="center"/>
          </w:tcPr>
          <w:p w14:paraId="18DEFFA9">
            <w:pPr>
              <w:pStyle w:val="12"/>
            </w:pPr>
            <w:r>
              <w:t>1.63</w:t>
            </w:r>
          </w:p>
        </w:tc>
        <w:tc>
          <w:tcPr>
            <w:tcW w:w="1134" w:type="dxa"/>
            <w:vAlign w:val="center"/>
          </w:tcPr>
          <w:p w14:paraId="011431CE">
            <w:pPr>
              <w:pStyle w:val="12"/>
            </w:pPr>
            <w:r>
              <w:t>1.63</w:t>
            </w:r>
          </w:p>
        </w:tc>
        <w:tc>
          <w:tcPr>
            <w:tcW w:w="1134" w:type="dxa"/>
            <w:vAlign w:val="center"/>
          </w:tcPr>
          <w:p w14:paraId="7B206DC6">
            <w:pPr>
              <w:pStyle w:val="12"/>
            </w:pPr>
          </w:p>
        </w:tc>
        <w:tc>
          <w:tcPr>
            <w:tcW w:w="1134" w:type="dxa"/>
            <w:vAlign w:val="center"/>
          </w:tcPr>
          <w:p w14:paraId="3F16B370">
            <w:pPr>
              <w:pStyle w:val="12"/>
            </w:pPr>
          </w:p>
        </w:tc>
        <w:tc>
          <w:tcPr>
            <w:tcW w:w="1134" w:type="dxa"/>
            <w:vAlign w:val="center"/>
          </w:tcPr>
          <w:p w14:paraId="361C395B">
            <w:pPr>
              <w:pStyle w:val="12"/>
            </w:pPr>
          </w:p>
        </w:tc>
        <w:tc>
          <w:tcPr>
            <w:tcW w:w="1134" w:type="dxa"/>
            <w:vAlign w:val="center"/>
          </w:tcPr>
          <w:p w14:paraId="03E97D84">
            <w:pPr>
              <w:pStyle w:val="12"/>
            </w:pPr>
          </w:p>
        </w:tc>
        <w:tc>
          <w:tcPr>
            <w:tcW w:w="1134" w:type="dxa"/>
            <w:vAlign w:val="center"/>
          </w:tcPr>
          <w:p w14:paraId="22BE5D0D">
            <w:pPr>
              <w:pStyle w:val="12"/>
            </w:pPr>
          </w:p>
        </w:tc>
      </w:tr>
      <w:tr w14:paraId="11BF1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4A0BFE8">
            <w:pPr>
              <w:pStyle w:val="14"/>
            </w:pPr>
            <w:r>
              <w:t>2101103</w:t>
            </w:r>
          </w:p>
        </w:tc>
        <w:tc>
          <w:tcPr>
            <w:tcW w:w="907" w:type="dxa"/>
            <w:vAlign w:val="center"/>
          </w:tcPr>
          <w:p w14:paraId="2E8391B0">
            <w:pPr>
              <w:pStyle w:val="14"/>
            </w:pPr>
            <w:r>
              <w:t>30111</w:t>
            </w:r>
          </w:p>
        </w:tc>
        <w:tc>
          <w:tcPr>
            <w:tcW w:w="907" w:type="dxa"/>
            <w:vAlign w:val="center"/>
          </w:tcPr>
          <w:p w14:paraId="5D85F628">
            <w:pPr>
              <w:pStyle w:val="14"/>
            </w:pPr>
            <w:r>
              <w:t>50501</w:t>
            </w:r>
          </w:p>
        </w:tc>
        <w:tc>
          <w:tcPr>
            <w:tcW w:w="3969" w:type="dxa"/>
            <w:vAlign w:val="center"/>
          </w:tcPr>
          <w:p w14:paraId="71D1C959">
            <w:pPr>
              <w:pStyle w:val="13"/>
            </w:pPr>
            <w:r>
              <w:t>（4）公务员医疗补助</w:t>
            </w:r>
          </w:p>
        </w:tc>
        <w:tc>
          <w:tcPr>
            <w:tcW w:w="1134" w:type="dxa"/>
            <w:vAlign w:val="center"/>
          </w:tcPr>
          <w:p w14:paraId="319CE376">
            <w:pPr>
              <w:pStyle w:val="12"/>
            </w:pPr>
            <w:r>
              <w:t>1.79</w:t>
            </w:r>
          </w:p>
        </w:tc>
        <w:tc>
          <w:tcPr>
            <w:tcW w:w="1134" w:type="dxa"/>
            <w:vAlign w:val="center"/>
          </w:tcPr>
          <w:p w14:paraId="4FBA5EE5">
            <w:pPr>
              <w:pStyle w:val="12"/>
            </w:pPr>
            <w:r>
              <w:t>1.79</w:t>
            </w:r>
          </w:p>
        </w:tc>
        <w:tc>
          <w:tcPr>
            <w:tcW w:w="1134" w:type="dxa"/>
            <w:vAlign w:val="center"/>
          </w:tcPr>
          <w:p w14:paraId="53A744C4">
            <w:pPr>
              <w:pStyle w:val="12"/>
            </w:pPr>
          </w:p>
        </w:tc>
        <w:tc>
          <w:tcPr>
            <w:tcW w:w="1134" w:type="dxa"/>
            <w:vAlign w:val="center"/>
          </w:tcPr>
          <w:p w14:paraId="1FA7E4C1">
            <w:pPr>
              <w:pStyle w:val="12"/>
            </w:pPr>
          </w:p>
        </w:tc>
        <w:tc>
          <w:tcPr>
            <w:tcW w:w="1134" w:type="dxa"/>
            <w:vAlign w:val="center"/>
          </w:tcPr>
          <w:p w14:paraId="0BC95B8A">
            <w:pPr>
              <w:pStyle w:val="12"/>
            </w:pPr>
          </w:p>
        </w:tc>
        <w:tc>
          <w:tcPr>
            <w:tcW w:w="1134" w:type="dxa"/>
            <w:vAlign w:val="center"/>
          </w:tcPr>
          <w:p w14:paraId="5DEB124A">
            <w:pPr>
              <w:pStyle w:val="12"/>
            </w:pPr>
          </w:p>
        </w:tc>
        <w:tc>
          <w:tcPr>
            <w:tcW w:w="1134" w:type="dxa"/>
            <w:vAlign w:val="center"/>
          </w:tcPr>
          <w:p w14:paraId="5ED4B396">
            <w:pPr>
              <w:pStyle w:val="12"/>
            </w:pPr>
          </w:p>
        </w:tc>
      </w:tr>
      <w:tr w14:paraId="1D69D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DA43B53">
            <w:pPr>
              <w:pStyle w:val="14"/>
            </w:pPr>
            <w:r>
              <w:t>2059999</w:t>
            </w:r>
          </w:p>
        </w:tc>
        <w:tc>
          <w:tcPr>
            <w:tcW w:w="907" w:type="dxa"/>
            <w:vAlign w:val="center"/>
          </w:tcPr>
          <w:p w14:paraId="769CDBDB">
            <w:pPr>
              <w:pStyle w:val="14"/>
            </w:pPr>
            <w:r>
              <w:t>30112</w:t>
            </w:r>
          </w:p>
        </w:tc>
        <w:tc>
          <w:tcPr>
            <w:tcW w:w="907" w:type="dxa"/>
            <w:vAlign w:val="center"/>
          </w:tcPr>
          <w:p w14:paraId="60A50BC4">
            <w:pPr>
              <w:pStyle w:val="14"/>
            </w:pPr>
            <w:r>
              <w:t>50501</w:t>
            </w:r>
          </w:p>
        </w:tc>
        <w:tc>
          <w:tcPr>
            <w:tcW w:w="3969" w:type="dxa"/>
            <w:vAlign w:val="center"/>
          </w:tcPr>
          <w:p w14:paraId="0B991EDF">
            <w:pPr>
              <w:pStyle w:val="13"/>
            </w:pPr>
            <w:r>
              <w:t>（5）事业单位失业保险费</w:t>
            </w:r>
          </w:p>
        </w:tc>
        <w:tc>
          <w:tcPr>
            <w:tcW w:w="1134" w:type="dxa"/>
            <w:vAlign w:val="center"/>
          </w:tcPr>
          <w:p w14:paraId="77B987A9">
            <w:pPr>
              <w:pStyle w:val="12"/>
            </w:pPr>
            <w:r>
              <w:t>0.16</w:t>
            </w:r>
          </w:p>
        </w:tc>
        <w:tc>
          <w:tcPr>
            <w:tcW w:w="1134" w:type="dxa"/>
            <w:vAlign w:val="center"/>
          </w:tcPr>
          <w:p w14:paraId="2107E038">
            <w:pPr>
              <w:pStyle w:val="12"/>
            </w:pPr>
            <w:r>
              <w:t>0.16</w:t>
            </w:r>
          </w:p>
        </w:tc>
        <w:tc>
          <w:tcPr>
            <w:tcW w:w="1134" w:type="dxa"/>
            <w:vAlign w:val="center"/>
          </w:tcPr>
          <w:p w14:paraId="5BD366F4">
            <w:pPr>
              <w:pStyle w:val="12"/>
            </w:pPr>
          </w:p>
        </w:tc>
        <w:tc>
          <w:tcPr>
            <w:tcW w:w="1134" w:type="dxa"/>
            <w:vAlign w:val="center"/>
          </w:tcPr>
          <w:p w14:paraId="04DD552A">
            <w:pPr>
              <w:pStyle w:val="12"/>
            </w:pPr>
          </w:p>
        </w:tc>
        <w:tc>
          <w:tcPr>
            <w:tcW w:w="1134" w:type="dxa"/>
            <w:vAlign w:val="center"/>
          </w:tcPr>
          <w:p w14:paraId="007C077F">
            <w:pPr>
              <w:pStyle w:val="12"/>
            </w:pPr>
          </w:p>
        </w:tc>
        <w:tc>
          <w:tcPr>
            <w:tcW w:w="1134" w:type="dxa"/>
            <w:vAlign w:val="center"/>
          </w:tcPr>
          <w:p w14:paraId="5BF4182A">
            <w:pPr>
              <w:pStyle w:val="12"/>
            </w:pPr>
          </w:p>
        </w:tc>
        <w:tc>
          <w:tcPr>
            <w:tcW w:w="1134" w:type="dxa"/>
            <w:vAlign w:val="center"/>
          </w:tcPr>
          <w:p w14:paraId="2ED437D3">
            <w:pPr>
              <w:pStyle w:val="12"/>
            </w:pPr>
          </w:p>
        </w:tc>
      </w:tr>
      <w:tr w14:paraId="0AE49D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263A1AA">
            <w:pPr>
              <w:pStyle w:val="14"/>
            </w:pPr>
            <w:r>
              <w:t>2059999</w:t>
            </w:r>
          </w:p>
        </w:tc>
        <w:tc>
          <w:tcPr>
            <w:tcW w:w="907" w:type="dxa"/>
            <w:vAlign w:val="center"/>
          </w:tcPr>
          <w:p w14:paraId="459C5106">
            <w:pPr>
              <w:pStyle w:val="14"/>
            </w:pPr>
            <w:r>
              <w:t>30112</w:t>
            </w:r>
          </w:p>
        </w:tc>
        <w:tc>
          <w:tcPr>
            <w:tcW w:w="907" w:type="dxa"/>
            <w:vAlign w:val="center"/>
          </w:tcPr>
          <w:p w14:paraId="6FC8EFA9">
            <w:pPr>
              <w:pStyle w:val="14"/>
            </w:pPr>
            <w:r>
              <w:t>50501</w:t>
            </w:r>
          </w:p>
        </w:tc>
        <w:tc>
          <w:tcPr>
            <w:tcW w:w="3969" w:type="dxa"/>
            <w:vAlign w:val="center"/>
          </w:tcPr>
          <w:p w14:paraId="2C45BA99">
            <w:pPr>
              <w:pStyle w:val="13"/>
            </w:pPr>
            <w:r>
              <w:t>（6）工伤保险费</w:t>
            </w:r>
          </w:p>
        </w:tc>
        <w:tc>
          <w:tcPr>
            <w:tcW w:w="1134" w:type="dxa"/>
            <w:vAlign w:val="center"/>
          </w:tcPr>
          <w:p w14:paraId="2E117F96">
            <w:pPr>
              <w:pStyle w:val="12"/>
            </w:pPr>
            <w:r>
              <w:t>0.16</w:t>
            </w:r>
          </w:p>
        </w:tc>
        <w:tc>
          <w:tcPr>
            <w:tcW w:w="1134" w:type="dxa"/>
            <w:vAlign w:val="center"/>
          </w:tcPr>
          <w:p w14:paraId="1711B84D">
            <w:pPr>
              <w:pStyle w:val="12"/>
            </w:pPr>
            <w:r>
              <w:t>0.16</w:t>
            </w:r>
          </w:p>
        </w:tc>
        <w:tc>
          <w:tcPr>
            <w:tcW w:w="1134" w:type="dxa"/>
            <w:vAlign w:val="center"/>
          </w:tcPr>
          <w:p w14:paraId="74F3E677">
            <w:pPr>
              <w:pStyle w:val="12"/>
            </w:pPr>
          </w:p>
        </w:tc>
        <w:tc>
          <w:tcPr>
            <w:tcW w:w="1134" w:type="dxa"/>
            <w:vAlign w:val="center"/>
          </w:tcPr>
          <w:p w14:paraId="2993C0D4">
            <w:pPr>
              <w:pStyle w:val="12"/>
            </w:pPr>
          </w:p>
        </w:tc>
        <w:tc>
          <w:tcPr>
            <w:tcW w:w="1134" w:type="dxa"/>
            <w:vAlign w:val="center"/>
          </w:tcPr>
          <w:p w14:paraId="21A440D2">
            <w:pPr>
              <w:pStyle w:val="12"/>
            </w:pPr>
          </w:p>
        </w:tc>
        <w:tc>
          <w:tcPr>
            <w:tcW w:w="1134" w:type="dxa"/>
            <w:vAlign w:val="center"/>
          </w:tcPr>
          <w:p w14:paraId="5F58309C">
            <w:pPr>
              <w:pStyle w:val="12"/>
            </w:pPr>
          </w:p>
        </w:tc>
        <w:tc>
          <w:tcPr>
            <w:tcW w:w="1134" w:type="dxa"/>
            <w:vAlign w:val="center"/>
          </w:tcPr>
          <w:p w14:paraId="279EE7C6">
            <w:pPr>
              <w:pStyle w:val="12"/>
            </w:pPr>
          </w:p>
        </w:tc>
      </w:tr>
      <w:tr w14:paraId="328CF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EA26A7C">
            <w:pPr>
              <w:pStyle w:val="14"/>
            </w:pPr>
            <w:r>
              <w:t>2210201</w:t>
            </w:r>
          </w:p>
        </w:tc>
        <w:tc>
          <w:tcPr>
            <w:tcW w:w="907" w:type="dxa"/>
            <w:vAlign w:val="center"/>
          </w:tcPr>
          <w:p w14:paraId="4CFF1D6A">
            <w:pPr>
              <w:pStyle w:val="14"/>
            </w:pPr>
            <w:r>
              <w:t>30113</w:t>
            </w:r>
          </w:p>
        </w:tc>
        <w:tc>
          <w:tcPr>
            <w:tcW w:w="907" w:type="dxa"/>
            <w:vAlign w:val="center"/>
          </w:tcPr>
          <w:p w14:paraId="6F29E7CE">
            <w:pPr>
              <w:pStyle w:val="14"/>
            </w:pPr>
            <w:r>
              <w:t>50501</w:t>
            </w:r>
          </w:p>
        </w:tc>
        <w:tc>
          <w:tcPr>
            <w:tcW w:w="3969" w:type="dxa"/>
            <w:vAlign w:val="center"/>
          </w:tcPr>
          <w:p w14:paraId="4609D170">
            <w:pPr>
              <w:pStyle w:val="13"/>
            </w:pPr>
            <w:r>
              <w:t>6、住房公积金</w:t>
            </w:r>
          </w:p>
        </w:tc>
        <w:tc>
          <w:tcPr>
            <w:tcW w:w="1134" w:type="dxa"/>
            <w:vAlign w:val="center"/>
          </w:tcPr>
          <w:p w14:paraId="792A8B00">
            <w:pPr>
              <w:pStyle w:val="12"/>
            </w:pPr>
            <w:r>
              <w:t>3.64</w:t>
            </w:r>
          </w:p>
        </w:tc>
        <w:tc>
          <w:tcPr>
            <w:tcW w:w="1134" w:type="dxa"/>
            <w:vAlign w:val="center"/>
          </w:tcPr>
          <w:p w14:paraId="560A71DD">
            <w:pPr>
              <w:pStyle w:val="12"/>
            </w:pPr>
            <w:r>
              <w:t>3.64</w:t>
            </w:r>
          </w:p>
        </w:tc>
        <w:tc>
          <w:tcPr>
            <w:tcW w:w="1134" w:type="dxa"/>
            <w:vAlign w:val="center"/>
          </w:tcPr>
          <w:p w14:paraId="193E7252">
            <w:pPr>
              <w:pStyle w:val="12"/>
            </w:pPr>
          </w:p>
        </w:tc>
        <w:tc>
          <w:tcPr>
            <w:tcW w:w="1134" w:type="dxa"/>
            <w:vAlign w:val="center"/>
          </w:tcPr>
          <w:p w14:paraId="79C5C0E7">
            <w:pPr>
              <w:pStyle w:val="12"/>
            </w:pPr>
          </w:p>
        </w:tc>
        <w:tc>
          <w:tcPr>
            <w:tcW w:w="1134" w:type="dxa"/>
            <w:vAlign w:val="center"/>
          </w:tcPr>
          <w:p w14:paraId="6F7DFD9E">
            <w:pPr>
              <w:pStyle w:val="12"/>
            </w:pPr>
          </w:p>
        </w:tc>
        <w:tc>
          <w:tcPr>
            <w:tcW w:w="1134" w:type="dxa"/>
            <w:vAlign w:val="center"/>
          </w:tcPr>
          <w:p w14:paraId="11FA4891">
            <w:pPr>
              <w:pStyle w:val="12"/>
            </w:pPr>
          </w:p>
        </w:tc>
        <w:tc>
          <w:tcPr>
            <w:tcW w:w="1134" w:type="dxa"/>
            <w:vAlign w:val="center"/>
          </w:tcPr>
          <w:p w14:paraId="4D209E08">
            <w:pPr>
              <w:pStyle w:val="12"/>
            </w:pPr>
          </w:p>
        </w:tc>
      </w:tr>
      <w:tr w14:paraId="3EEC3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7834EB8">
            <w:pPr>
              <w:pStyle w:val="14"/>
            </w:pPr>
          </w:p>
        </w:tc>
        <w:tc>
          <w:tcPr>
            <w:tcW w:w="907" w:type="dxa"/>
            <w:vAlign w:val="center"/>
          </w:tcPr>
          <w:p w14:paraId="2814A9C0">
            <w:pPr>
              <w:pStyle w:val="14"/>
            </w:pPr>
          </w:p>
        </w:tc>
        <w:tc>
          <w:tcPr>
            <w:tcW w:w="907" w:type="dxa"/>
            <w:vAlign w:val="center"/>
          </w:tcPr>
          <w:p w14:paraId="438BB2D9">
            <w:pPr>
              <w:pStyle w:val="14"/>
            </w:pPr>
          </w:p>
        </w:tc>
        <w:tc>
          <w:tcPr>
            <w:tcW w:w="3969" w:type="dxa"/>
            <w:vAlign w:val="center"/>
          </w:tcPr>
          <w:p w14:paraId="78C5B3D2">
            <w:pPr>
              <w:pStyle w:val="13"/>
            </w:pPr>
            <w:r>
              <w:t>7、其他工资福利支出</w:t>
            </w:r>
          </w:p>
        </w:tc>
        <w:tc>
          <w:tcPr>
            <w:tcW w:w="1134" w:type="dxa"/>
            <w:vAlign w:val="center"/>
          </w:tcPr>
          <w:p w14:paraId="31E6A860">
            <w:pPr>
              <w:pStyle w:val="12"/>
            </w:pPr>
          </w:p>
        </w:tc>
        <w:tc>
          <w:tcPr>
            <w:tcW w:w="1134" w:type="dxa"/>
            <w:vAlign w:val="center"/>
          </w:tcPr>
          <w:p w14:paraId="1862F4B8">
            <w:pPr>
              <w:pStyle w:val="12"/>
            </w:pPr>
          </w:p>
        </w:tc>
        <w:tc>
          <w:tcPr>
            <w:tcW w:w="1134" w:type="dxa"/>
            <w:vAlign w:val="center"/>
          </w:tcPr>
          <w:p w14:paraId="5AC053AC">
            <w:pPr>
              <w:pStyle w:val="12"/>
            </w:pPr>
          </w:p>
        </w:tc>
        <w:tc>
          <w:tcPr>
            <w:tcW w:w="1134" w:type="dxa"/>
            <w:vAlign w:val="center"/>
          </w:tcPr>
          <w:p w14:paraId="5AF84C7F">
            <w:pPr>
              <w:pStyle w:val="12"/>
            </w:pPr>
          </w:p>
        </w:tc>
        <w:tc>
          <w:tcPr>
            <w:tcW w:w="1134" w:type="dxa"/>
            <w:vAlign w:val="center"/>
          </w:tcPr>
          <w:p w14:paraId="2FC1FB70">
            <w:pPr>
              <w:pStyle w:val="12"/>
            </w:pPr>
          </w:p>
        </w:tc>
        <w:tc>
          <w:tcPr>
            <w:tcW w:w="1134" w:type="dxa"/>
            <w:vAlign w:val="center"/>
          </w:tcPr>
          <w:p w14:paraId="681D49F2">
            <w:pPr>
              <w:pStyle w:val="12"/>
            </w:pPr>
          </w:p>
        </w:tc>
        <w:tc>
          <w:tcPr>
            <w:tcW w:w="1134" w:type="dxa"/>
            <w:vAlign w:val="center"/>
          </w:tcPr>
          <w:p w14:paraId="799D4B5A">
            <w:pPr>
              <w:pStyle w:val="12"/>
            </w:pPr>
          </w:p>
        </w:tc>
      </w:tr>
      <w:tr w14:paraId="205E67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37E6E28">
            <w:pPr>
              <w:pStyle w:val="14"/>
            </w:pPr>
          </w:p>
        </w:tc>
        <w:tc>
          <w:tcPr>
            <w:tcW w:w="907" w:type="dxa"/>
            <w:vAlign w:val="center"/>
          </w:tcPr>
          <w:p w14:paraId="1A1E8CAF">
            <w:pPr>
              <w:pStyle w:val="14"/>
            </w:pPr>
            <w:r>
              <w:t>30199</w:t>
            </w:r>
          </w:p>
        </w:tc>
        <w:tc>
          <w:tcPr>
            <w:tcW w:w="907" w:type="dxa"/>
            <w:vAlign w:val="center"/>
          </w:tcPr>
          <w:p w14:paraId="2EB55602">
            <w:pPr>
              <w:pStyle w:val="14"/>
            </w:pPr>
          </w:p>
        </w:tc>
        <w:tc>
          <w:tcPr>
            <w:tcW w:w="3969" w:type="dxa"/>
            <w:vAlign w:val="center"/>
          </w:tcPr>
          <w:p w14:paraId="7FBF67CD">
            <w:pPr>
              <w:pStyle w:val="13"/>
            </w:pPr>
            <w:r>
              <w:t>（1）长期聘用人员和长期临时工工资</w:t>
            </w:r>
          </w:p>
        </w:tc>
        <w:tc>
          <w:tcPr>
            <w:tcW w:w="1134" w:type="dxa"/>
            <w:vAlign w:val="center"/>
          </w:tcPr>
          <w:p w14:paraId="06D4C628">
            <w:pPr>
              <w:pStyle w:val="12"/>
            </w:pPr>
          </w:p>
        </w:tc>
        <w:tc>
          <w:tcPr>
            <w:tcW w:w="1134" w:type="dxa"/>
            <w:vAlign w:val="center"/>
          </w:tcPr>
          <w:p w14:paraId="0DBC0B29">
            <w:pPr>
              <w:pStyle w:val="12"/>
            </w:pPr>
          </w:p>
        </w:tc>
        <w:tc>
          <w:tcPr>
            <w:tcW w:w="1134" w:type="dxa"/>
            <w:vAlign w:val="center"/>
          </w:tcPr>
          <w:p w14:paraId="0E796326">
            <w:pPr>
              <w:pStyle w:val="12"/>
            </w:pPr>
          </w:p>
        </w:tc>
        <w:tc>
          <w:tcPr>
            <w:tcW w:w="1134" w:type="dxa"/>
            <w:vAlign w:val="center"/>
          </w:tcPr>
          <w:p w14:paraId="50A113F5">
            <w:pPr>
              <w:pStyle w:val="12"/>
            </w:pPr>
          </w:p>
        </w:tc>
        <w:tc>
          <w:tcPr>
            <w:tcW w:w="1134" w:type="dxa"/>
            <w:vAlign w:val="center"/>
          </w:tcPr>
          <w:p w14:paraId="7D6AEC43">
            <w:pPr>
              <w:pStyle w:val="12"/>
            </w:pPr>
          </w:p>
        </w:tc>
        <w:tc>
          <w:tcPr>
            <w:tcW w:w="1134" w:type="dxa"/>
            <w:vAlign w:val="center"/>
          </w:tcPr>
          <w:p w14:paraId="71D7DE55">
            <w:pPr>
              <w:pStyle w:val="12"/>
            </w:pPr>
          </w:p>
        </w:tc>
        <w:tc>
          <w:tcPr>
            <w:tcW w:w="1134" w:type="dxa"/>
            <w:vAlign w:val="center"/>
          </w:tcPr>
          <w:p w14:paraId="647D1FE5">
            <w:pPr>
              <w:pStyle w:val="12"/>
            </w:pPr>
          </w:p>
        </w:tc>
      </w:tr>
      <w:tr w14:paraId="4C6FA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5A14CC8">
            <w:pPr>
              <w:pStyle w:val="14"/>
            </w:pPr>
          </w:p>
        </w:tc>
        <w:tc>
          <w:tcPr>
            <w:tcW w:w="907" w:type="dxa"/>
            <w:vAlign w:val="center"/>
          </w:tcPr>
          <w:p w14:paraId="7E266A00">
            <w:pPr>
              <w:pStyle w:val="14"/>
            </w:pPr>
            <w:r>
              <w:t>30199</w:t>
            </w:r>
          </w:p>
        </w:tc>
        <w:tc>
          <w:tcPr>
            <w:tcW w:w="907" w:type="dxa"/>
            <w:vAlign w:val="center"/>
          </w:tcPr>
          <w:p w14:paraId="4E51D14D">
            <w:pPr>
              <w:pStyle w:val="14"/>
            </w:pPr>
          </w:p>
        </w:tc>
        <w:tc>
          <w:tcPr>
            <w:tcW w:w="3969" w:type="dxa"/>
            <w:vAlign w:val="center"/>
          </w:tcPr>
          <w:p w14:paraId="36B1F9C3">
            <w:pPr>
              <w:pStyle w:val="13"/>
            </w:pPr>
            <w:r>
              <w:t>（2）长期聘用人员和长期临时工社保缴费和住房公积金</w:t>
            </w:r>
          </w:p>
        </w:tc>
        <w:tc>
          <w:tcPr>
            <w:tcW w:w="1134" w:type="dxa"/>
            <w:vAlign w:val="center"/>
          </w:tcPr>
          <w:p w14:paraId="79D129AE">
            <w:pPr>
              <w:pStyle w:val="12"/>
            </w:pPr>
          </w:p>
        </w:tc>
        <w:tc>
          <w:tcPr>
            <w:tcW w:w="1134" w:type="dxa"/>
            <w:vAlign w:val="center"/>
          </w:tcPr>
          <w:p w14:paraId="2848D9C1">
            <w:pPr>
              <w:pStyle w:val="12"/>
            </w:pPr>
          </w:p>
        </w:tc>
        <w:tc>
          <w:tcPr>
            <w:tcW w:w="1134" w:type="dxa"/>
            <w:vAlign w:val="center"/>
          </w:tcPr>
          <w:p w14:paraId="4683720A">
            <w:pPr>
              <w:pStyle w:val="12"/>
            </w:pPr>
          </w:p>
        </w:tc>
        <w:tc>
          <w:tcPr>
            <w:tcW w:w="1134" w:type="dxa"/>
            <w:vAlign w:val="center"/>
          </w:tcPr>
          <w:p w14:paraId="1DABBD64">
            <w:pPr>
              <w:pStyle w:val="12"/>
            </w:pPr>
          </w:p>
        </w:tc>
        <w:tc>
          <w:tcPr>
            <w:tcW w:w="1134" w:type="dxa"/>
            <w:vAlign w:val="center"/>
          </w:tcPr>
          <w:p w14:paraId="7BA133F8">
            <w:pPr>
              <w:pStyle w:val="12"/>
            </w:pPr>
          </w:p>
        </w:tc>
        <w:tc>
          <w:tcPr>
            <w:tcW w:w="1134" w:type="dxa"/>
            <w:vAlign w:val="center"/>
          </w:tcPr>
          <w:p w14:paraId="1BB9BE0A">
            <w:pPr>
              <w:pStyle w:val="12"/>
            </w:pPr>
          </w:p>
        </w:tc>
        <w:tc>
          <w:tcPr>
            <w:tcW w:w="1134" w:type="dxa"/>
            <w:vAlign w:val="center"/>
          </w:tcPr>
          <w:p w14:paraId="00F542FA">
            <w:pPr>
              <w:pStyle w:val="12"/>
            </w:pPr>
          </w:p>
        </w:tc>
      </w:tr>
      <w:tr w14:paraId="2131F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BC5F511">
            <w:pPr>
              <w:pStyle w:val="14"/>
            </w:pPr>
          </w:p>
        </w:tc>
        <w:tc>
          <w:tcPr>
            <w:tcW w:w="907" w:type="dxa"/>
            <w:vAlign w:val="center"/>
          </w:tcPr>
          <w:p w14:paraId="315C8201">
            <w:pPr>
              <w:pStyle w:val="14"/>
            </w:pPr>
            <w:r>
              <w:t>30199</w:t>
            </w:r>
          </w:p>
        </w:tc>
        <w:tc>
          <w:tcPr>
            <w:tcW w:w="907" w:type="dxa"/>
            <w:vAlign w:val="center"/>
          </w:tcPr>
          <w:p w14:paraId="0BB3EF60">
            <w:pPr>
              <w:pStyle w:val="14"/>
            </w:pPr>
          </w:p>
        </w:tc>
        <w:tc>
          <w:tcPr>
            <w:tcW w:w="3969" w:type="dxa"/>
            <w:vAlign w:val="center"/>
          </w:tcPr>
          <w:p w14:paraId="64974F21">
            <w:pPr>
              <w:pStyle w:val="13"/>
            </w:pPr>
            <w:r>
              <w:t>（3）其他</w:t>
            </w:r>
          </w:p>
        </w:tc>
        <w:tc>
          <w:tcPr>
            <w:tcW w:w="1134" w:type="dxa"/>
            <w:vAlign w:val="center"/>
          </w:tcPr>
          <w:p w14:paraId="116AB6FA">
            <w:pPr>
              <w:pStyle w:val="12"/>
            </w:pPr>
          </w:p>
        </w:tc>
        <w:tc>
          <w:tcPr>
            <w:tcW w:w="1134" w:type="dxa"/>
            <w:vAlign w:val="center"/>
          </w:tcPr>
          <w:p w14:paraId="082D43F6">
            <w:pPr>
              <w:pStyle w:val="12"/>
            </w:pPr>
          </w:p>
        </w:tc>
        <w:tc>
          <w:tcPr>
            <w:tcW w:w="1134" w:type="dxa"/>
            <w:vAlign w:val="center"/>
          </w:tcPr>
          <w:p w14:paraId="52C53800">
            <w:pPr>
              <w:pStyle w:val="12"/>
            </w:pPr>
          </w:p>
        </w:tc>
        <w:tc>
          <w:tcPr>
            <w:tcW w:w="1134" w:type="dxa"/>
            <w:vAlign w:val="center"/>
          </w:tcPr>
          <w:p w14:paraId="2A88FC72">
            <w:pPr>
              <w:pStyle w:val="12"/>
            </w:pPr>
          </w:p>
        </w:tc>
        <w:tc>
          <w:tcPr>
            <w:tcW w:w="1134" w:type="dxa"/>
            <w:vAlign w:val="center"/>
          </w:tcPr>
          <w:p w14:paraId="328A8C08">
            <w:pPr>
              <w:pStyle w:val="12"/>
            </w:pPr>
          </w:p>
        </w:tc>
        <w:tc>
          <w:tcPr>
            <w:tcW w:w="1134" w:type="dxa"/>
            <w:vAlign w:val="center"/>
          </w:tcPr>
          <w:p w14:paraId="4200311D">
            <w:pPr>
              <w:pStyle w:val="12"/>
            </w:pPr>
          </w:p>
        </w:tc>
        <w:tc>
          <w:tcPr>
            <w:tcW w:w="1134" w:type="dxa"/>
            <w:vAlign w:val="center"/>
          </w:tcPr>
          <w:p w14:paraId="37584D91">
            <w:pPr>
              <w:pStyle w:val="12"/>
            </w:pPr>
          </w:p>
        </w:tc>
      </w:tr>
      <w:tr w14:paraId="64BF2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BCE9519">
            <w:pPr>
              <w:pStyle w:val="14"/>
            </w:pPr>
          </w:p>
        </w:tc>
        <w:tc>
          <w:tcPr>
            <w:tcW w:w="907" w:type="dxa"/>
            <w:vAlign w:val="center"/>
          </w:tcPr>
          <w:p w14:paraId="73A40E4B">
            <w:pPr>
              <w:pStyle w:val="14"/>
            </w:pPr>
          </w:p>
        </w:tc>
        <w:tc>
          <w:tcPr>
            <w:tcW w:w="907" w:type="dxa"/>
            <w:vAlign w:val="center"/>
          </w:tcPr>
          <w:p w14:paraId="3BEC56D8">
            <w:pPr>
              <w:pStyle w:val="14"/>
            </w:pPr>
          </w:p>
        </w:tc>
        <w:tc>
          <w:tcPr>
            <w:tcW w:w="3969" w:type="dxa"/>
            <w:vAlign w:val="center"/>
          </w:tcPr>
          <w:p w14:paraId="7CD4562C">
            <w:pPr>
              <w:pStyle w:val="13"/>
            </w:pPr>
            <w:r>
              <w:t>二、对个人和家庭的补助</w:t>
            </w:r>
          </w:p>
        </w:tc>
        <w:tc>
          <w:tcPr>
            <w:tcW w:w="1134" w:type="dxa"/>
            <w:vAlign w:val="center"/>
          </w:tcPr>
          <w:p w14:paraId="3EB4AAF5">
            <w:pPr>
              <w:pStyle w:val="12"/>
            </w:pPr>
            <w:r>
              <w:t>0.02</w:t>
            </w:r>
          </w:p>
        </w:tc>
        <w:tc>
          <w:tcPr>
            <w:tcW w:w="1134" w:type="dxa"/>
            <w:vAlign w:val="center"/>
          </w:tcPr>
          <w:p w14:paraId="349CD5E4">
            <w:pPr>
              <w:pStyle w:val="12"/>
            </w:pPr>
            <w:r>
              <w:t>0.02</w:t>
            </w:r>
          </w:p>
        </w:tc>
        <w:tc>
          <w:tcPr>
            <w:tcW w:w="1134" w:type="dxa"/>
            <w:vAlign w:val="center"/>
          </w:tcPr>
          <w:p w14:paraId="2AE908A9">
            <w:pPr>
              <w:pStyle w:val="12"/>
            </w:pPr>
          </w:p>
        </w:tc>
        <w:tc>
          <w:tcPr>
            <w:tcW w:w="1134" w:type="dxa"/>
            <w:vAlign w:val="center"/>
          </w:tcPr>
          <w:p w14:paraId="0BAED407">
            <w:pPr>
              <w:pStyle w:val="12"/>
            </w:pPr>
          </w:p>
        </w:tc>
        <w:tc>
          <w:tcPr>
            <w:tcW w:w="1134" w:type="dxa"/>
            <w:vAlign w:val="center"/>
          </w:tcPr>
          <w:p w14:paraId="7CEE27F8">
            <w:pPr>
              <w:pStyle w:val="12"/>
            </w:pPr>
          </w:p>
        </w:tc>
        <w:tc>
          <w:tcPr>
            <w:tcW w:w="1134" w:type="dxa"/>
            <w:vAlign w:val="center"/>
          </w:tcPr>
          <w:p w14:paraId="5CFC97A6">
            <w:pPr>
              <w:pStyle w:val="12"/>
            </w:pPr>
          </w:p>
        </w:tc>
        <w:tc>
          <w:tcPr>
            <w:tcW w:w="1134" w:type="dxa"/>
            <w:vAlign w:val="center"/>
          </w:tcPr>
          <w:p w14:paraId="465A6855">
            <w:pPr>
              <w:pStyle w:val="12"/>
            </w:pPr>
          </w:p>
        </w:tc>
      </w:tr>
      <w:tr w14:paraId="31B1D7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16FADA8">
            <w:pPr>
              <w:pStyle w:val="14"/>
            </w:pPr>
          </w:p>
        </w:tc>
        <w:tc>
          <w:tcPr>
            <w:tcW w:w="907" w:type="dxa"/>
            <w:vAlign w:val="center"/>
          </w:tcPr>
          <w:p w14:paraId="51378611">
            <w:pPr>
              <w:pStyle w:val="14"/>
            </w:pPr>
          </w:p>
        </w:tc>
        <w:tc>
          <w:tcPr>
            <w:tcW w:w="907" w:type="dxa"/>
            <w:vAlign w:val="center"/>
          </w:tcPr>
          <w:p w14:paraId="2F618A06">
            <w:pPr>
              <w:pStyle w:val="14"/>
            </w:pPr>
          </w:p>
        </w:tc>
        <w:tc>
          <w:tcPr>
            <w:tcW w:w="3969" w:type="dxa"/>
            <w:vAlign w:val="center"/>
          </w:tcPr>
          <w:p w14:paraId="5FC39AF0">
            <w:pPr>
              <w:pStyle w:val="13"/>
            </w:pPr>
            <w:r>
              <w:t>1、奖励金</w:t>
            </w:r>
          </w:p>
        </w:tc>
        <w:tc>
          <w:tcPr>
            <w:tcW w:w="1134" w:type="dxa"/>
            <w:vAlign w:val="center"/>
          </w:tcPr>
          <w:p w14:paraId="09474021">
            <w:pPr>
              <w:pStyle w:val="12"/>
            </w:pPr>
            <w:r>
              <w:t>0.02</w:t>
            </w:r>
          </w:p>
        </w:tc>
        <w:tc>
          <w:tcPr>
            <w:tcW w:w="1134" w:type="dxa"/>
            <w:vAlign w:val="center"/>
          </w:tcPr>
          <w:p w14:paraId="27B4A9C0">
            <w:pPr>
              <w:pStyle w:val="12"/>
            </w:pPr>
            <w:r>
              <w:t>0.02</w:t>
            </w:r>
          </w:p>
        </w:tc>
        <w:tc>
          <w:tcPr>
            <w:tcW w:w="1134" w:type="dxa"/>
            <w:vAlign w:val="center"/>
          </w:tcPr>
          <w:p w14:paraId="4F8709B5">
            <w:pPr>
              <w:pStyle w:val="12"/>
            </w:pPr>
          </w:p>
        </w:tc>
        <w:tc>
          <w:tcPr>
            <w:tcW w:w="1134" w:type="dxa"/>
            <w:vAlign w:val="center"/>
          </w:tcPr>
          <w:p w14:paraId="28922B91">
            <w:pPr>
              <w:pStyle w:val="12"/>
            </w:pPr>
          </w:p>
        </w:tc>
        <w:tc>
          <w:tcPr>
            <w:tcW w:w="1134" w:type="dxa"/>
            <w:vAlign w:val="center"/>
          </w:tcPr>
          <w:p w14:paraId="16C9D5C8">
            <w:pPr>
              <w:pStyle w:val="12"/>
            </w:pPr>
          </w:p>
        </w:tc>
        <w:tc>
          <w:tcPr>
            <w:tcW w:w="1134" w:type="dxa"/>
            <w:vAlign w:val="center"/>
          </w:tcPr>
          <w:p w14:paraId="122F65A7">
            <w:pPr>
              <w:pStyle w:val="12"/>
            </w:pPr>
          </w:p>
        </w:tc>
        <w:tc>
          <w:tcPr>
            <w:tcW w:w="1134" w:type="dxa"/>
            <w:vAlign w:val="center"/>
          </w:tcPr>
          <w:p w14:paraId="13F6688C">
            <w:pPr>
              <w:pStyle w:val="12"/>
            </w:pPr>
          </w:p>
        </w:tc>
      </w:tr>
      <w:tr w14:paraId="5CED8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E740751">
            <w:pPr>
              <w:pStyle w:val="14"/>
            </w:pPr>
            <w:r>
              <w:t>2059999</w:t>
            </w:r>
          </w:p>
        </w:tc>
        <w:tc>
          <w:tcPr>
            <w:tcW w:w="907" w:type="dxa"/>
            <w:vAlign w:val="center"/>
          </w:tcPr>
          <w:p w14:paraId="703B643D">
            <w:pPr>
              <w:pStyle w:val="14"/>
            </w:pPr>
            <w:r>
              <w:t>30309</w:t>
            </w:r>
          </w:p>
        </w:tc>
        <w:tc>
          <w:tcPr>
            <w:tcW w:w="907" w:type="dxa"/>
            <w:vAlign w:val="center"/>
          </w:tcPr>
          <w:p w14:paraId="7458519E">
            <w:pPr>
              <w:pStyle w:val="14"/>
            </w:pPr>
            <w:r>
              <w:t>50901</w:t>
            </w:r>
          </w:p>
        </w:tc>
        <w:tc>
          <w:tcPr>
            <w:tcW w:w="3969" w:type="dxa"/>
            <w:vAlign w:val="center"/>
          </w:tcPr>
          <w:p w14:paraId="12DA000A">
            <w:pPr>
              <w:pStyle w:val="13"/>
            </w:pPr>
            <w:r>
              <w:t>（1）独生子女父母奖励</w:t>
            </w:r>
          </w:p>
        </w:tc>
        <w:tc>
          <w:tcPr>
            <w:tcW w:w="1134" w:type="dxa"/>
            <w:vAlign w:val="center"/>
          </w:tcPr>
          <w:p w14:paraId="3484196B">
            <w:pPr>
              <w:pStyle w:val="12"/>
            </w:pPr>
            <w:r>
              <w:t>0.02</w:t>
            </w:r>
          </w:p>
        </w:tc>
        <w:tc>
          <w:tcPr>
            <w:tcW w:w="1134" w:type="dxa"/>
            <w:vAlign w:val="center"/>
          </w:tcPr>
          <w:p w14:paraId="3EBA8C3E">
            <w:pPr>
              <w:pStyle w:val="12"/>
            </w:pPr>
            <w:r>
              <w:t>0.02</w:t>
            </w:r>
          </w:p>
        </w:tc>
        <w:tc>
          <w:tcPr>
            <w:tcW w:w="1134" w:type="dxa"/>
            <w:vAlign w:val="center"/>
          </w:tcPr>
          <w:p w14:paraId="3AB86103">
            <w:pPr>
              <w:pStyle w:val="12"/>
            </w:pPr>
          </w:p>
        </w:tc>
        <w:tc>
          <w:tcPr>
            <w:tcW w:w="1134" w:type="dxa"/>
            <w:vAlign w:val="center"/>
          </w:tcPr>
          <w:p w14:paraId="6B094256">
            <w:pPr>
              <w:pStyle w:val="12"/>
            </w:pPr>
          </w:p>
        </w:tc>
        <w:tc>
          <w:tcPr>
            <w:tcW w:w="1134" w:type="dxa"/>
            <w:vAlign w:val="center"/>
          </w:tcPr>
          <w:p w14:paraId="395D4B51">
            <w:pPr>
              <w:pStyle w:val="12"/>
            </w:pPr>
          </w:p>
        </w:tc>
        <w:tc>
          <w:tcPr>
            <w:tcW w:w="1134" w:type="dxa"/>
            <w:vAlign w:val="center"/>
          </w:tcPr>
          <w:p w14:paraId="33E20380">
            <w:pPr>
              <w:pStyle w:val="12"/>
            </w:pPr>
          </w:p>
        </w:tc>
        <w:tc>
          <w:tcPr>
            <w:tcW w:w="1134" w:type="dxa"/>
            <w:vAlign w:val="center"/>
          </w:tcPr>
          <w:p w14:paraId="2AF896DD">
            <w:pPr>
              <w:pStyle w:val="12"/>
            </w:pPr>
          </w:p>
        </w:tc>
      </w:tr>
      <w:tr w14:paraId="7AB581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E066900">
            <w:pPr>
              <w:pStyle w:val="14"/>
            </w:pPr>
          </w:p>
        </w:tc>
        <w:tc>
          <w:tcPr>
            <w:tcW w:w="907" w:type="dxa"/>
            <w:vAlign w:val="center"/>
          </w:tcPr>
          <w:p w14:paraId="045A3E8E">
            <w:pPr>
              <w:pStyle w:val="14"/>
            </w:pPr>
            <w:r>
              <w:t>30309</w:t>
            </w:r>
          </w:p>
        </w:tc>
        <w:tc>
          <w:tcPr>
            <w:tcW w:w="907" w:type="dxa"/>
            <w:vAlign w:val="center"/>
          </w:tcPr>
          <w:p w14:paraId="336D36A2">
            <w:pPr>
              <w:pStyle w:val="14"/>
            </w:pPr>
          </w:p>
        </w:tc>
        <w:tc>
          <w:tcPr>
            <w:tcW w:w="3969" w:type="dxa"/>
            <w:vAlign w:val="center"/>
          </w:tcPr>
          <w:p w14:paraId="49E50732">
            <w:pPr>
              <w:pStyle w:val="13"/>
            </w:pPr>
            <w:r>
              <w:t>（2）其他奖励金</w:t>
            </w:r>
          </w:p>
        </w:tc>
        <w:tc>
          <w:tcPr>
            <w:tcW w:w="1134" w:type="dxa"/>
            <w:vAlign w:val="center"/>
          </w:tcPr>
          <w:p w14:paraId="35608AFE">
            <w:pPr>
              <w:pStyle w:val="12"/>
            </w:pPr>
          </w:p>
        </w:tc>
        <w:tc>
          <w:tcPr>
            <w:tcW w:w="1134" w:type="dxa"/>
            <w:vAlign w:val="center"/>
          </w:tcPr>
          <w:p w14:paraId="007E2B97">
            <w:pPr>
              <w:pStyle w:val="12"/>
            </w:pPr>
          </w:p>
        </w:tc>
        <w:tc>
          <w:tcPr>
            <w:tcW w:w="1134" w:type="dxa"/>
            <w:vAlign w:val="center"/>
          </w:tcPr>
          <w:p w14:paraId="02DE7A49">
            <w:pPr>
              <w:pStyle w:val="12"/>
            </w:pPr>
          </w:p>
        </w:tc>
        <w:tc>
          <w:tcPr>
            <w:tcW w:w="1134" w:type="dxa"/>
            <w:vAlign w:val="center"/>
          </w:tcPr>
          <w:p w14:paraId="6E65FC1A">
            <w:pPr>
              <w:pStyle w:val="12"/>
            </w:pPr>
          </w:p>
        </w:tc>
        <w:tc>
          <w:tcPr>
            <w:tcW w:w="1134" w:type="dxa"/>
            <w:vAlign w:val="center"/>
          </w:tcPr>
          <w:p w14:paraId="06BC7245">
            <w:pPr>
              <w:pStyle w:val="12"/>
            </w:pPr>
          </w:p>
        </w:tc>
        <w:tc>
          <w:tcPr>
            <w:tcW w:w="1134" w:type="dxa"/>
            <w:vAlign w:val="center"/>
          </w:tcPr>
          <w:p w14:paraId="40ACD860">
            <w:pPr>
              <w:pStyle w:val="12"/>
            </w:pPr>
          </w:p>
        </w:tc>
        <w:tc>
          <w:tcPr>
            <w:tcW w:w="1134" w:type="dxa"/>
            <w:vAlign w:val="center"/>
          </w:tcPr>
          <w:p w14:paraId="74865989">
            <w:pPr>
              <w:pStyle w:val="12"/>
            </w:pPr>
          </w:p>
        </w:tc>
      </w:tr>
      <w:tr w14:paraId="4AF5D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8B03CCB">
            <w:pPr>
              <w:pStyle w:val="14"/>
            </w:pPr>
          </w:p>
        </w:tc>
        <w:tc>
          <w:tcPr>
            <w:tcW w:w="907" w:type="dxa"/>
            <w:vAlign w:val="center"/>
          </w:tcPr>
          <w:p w14:paraId="7A441713">
            <w:pPr>
              <w:pStyle w:val="14"/>
            </w:pPr>
            <w:r>
              <w:t>30399</w:t>
            </w:r>
          </w:p>
        </w:tc>
        <w:tc>
          <w:tcPr>
            <w:tcW w:w="907" w:type="dxa"/>
            <w:vAlign w:val="center"/>
          </w:tcPr>
          <w:p w14:paraId="4606E89C">
            <w:pPr>
              <w:pStyle w:val="14"/>
            </w:pPr>
          </w:p>
        </w:tc>
        <w:tc>
          <w:tcPr>
            <w:tcW w:w="3969" w:type="dxa"/>
            <w:vAlign w:val="center"/>
          </w:tcPr>
          <w:p w14:paraId="2CB815DF">
            <w:pPr>
              <w:pStyle w:val="13"/>
            </w:pPr>
            <w:r>
              <w:t>2、其他对个人和家庭的补助支出</w:t>
            </w:r>
          </w:p>
        </w:tc>
        <w:tc>
          <w:tcPr>
            <w:tcW w:w="1134" w:type="dxa"/>
            <w:vAlign w:val="center"/>
          </w:tcPr>
          <w:p w14:paraId="7BBF9DCB">
            <w:pPr>
              <w:pStyle w:val="12"/>
            </w:pPr>
          </w:p>
        </w:tc>
        <w:tc>
          <w:tcPr>
            <w:tcW w:w="1134" w:type="dxa"/>
            <w:vAlign w:val="center"/>
          </w:tcPr>
          <w:p w14:paraId="05994AA1">
            <w:pPr>
              <w:pStyle w:val="12"/>
            </w:pPr>
          </w:p>
        </w:tc>
        <w:tc>
          <w:tcPr>
            <w:tcW w:w="1134" w:type="dxa"/>
            <w:vAlign w:val="center"/>
          </w:tcPr>
          <w:p w14:paraId="0C275B6B">
            <w:pPr>
              <w:pStyle w:val="12"/>
            </w:pPr>
          </w:p>
        </w:tc>
        <w:tc>
          <w:tcPr>
            <w:tcW w:w="1134" w:type="dxa"/>
            <w:vAlign w:val="center"/>
          </w:tcPr>
          <w:p w14:paraId="62009ACE">
            <w:pPr>
              <w:pStyle w:val="12"/>
            </w:pPr>
          </w:p>
        </w:tc>
        <w:tc>
          <w:tcPr>
            <w:tcW w:w="1134" w:type="dxa"/>
            <w:vAlign w:val="center"/>
          </w:tcPr>
          <w:p w14:paraId="012E4D61">
            <w:pPr>
              <w:pStyle w:val="12"/>
            </w:pPr>
          </w:p>
        </w:tc>
        <w:tc>
          <w:tcPr>
            <w:tcW w:w="1134" w:type="dxa"/>
            <w:vAlign w:val="center"/>
          </w:tcPr>
          <w:p w14:paraId="5C6D2859">
            <w:pPr>
              <w:pStyle w:val="12"/>
            </w:pPr>
          </w:p>
        </w:tc>
        <w:tc>
          <w:tcPr>
            <w:tcW w:w="1134" w:type="dxa"/>
            <w:vAlign w:val="center"/>
          </w:tcPr>
          <w:p w14:paraId="14ED4343">
            <w:pPr>
              <w:pStyle w:val="12"/>
            </w:pPr>
          </w:p>
        </w:tc>
      </w:tr>
      <w:tr w14:paraId="617E3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AD2A303">
            <w:pPr>
              <w:pStyle w:val="14"/>
            </w:pPr>
          </w:p>
        </w:tc>
        <w:tc>
          <w:tcPr>
            <w:tcW w:w="907" w:type="dxa"/>
            <w:vAlign w:val="center"/>
          </w:tcPr>
          <w:p w14:paraId="3C538EB5">
            <w:pPr>
              <w:pStyle w:val="14"/>
            </w:pPr>
          </w:p>
        </w:tc>
        <w:tc>
          <w:tcPr>
            <w:tcW w:w="907" w:type="dxa"/>
            <w:vAlign w:val="center"/>
          </w:tcPr>
          <w:p w14:paraId="5A506567">
            <w:pPr>
              <w:pStyle w:val="14"/>
            </w:pPr>
          </w:p>
        </w:tc>
        <w:tc>
          <w:tcPr>
            <w:tcW w:w="3969" w:type="dxa"/>
            <w:vAlign w:val="center"/>
          </w:tcPr>
          <w:p w14:paraId="6CF4B576">
            <w:pPr>
              <w:pStyle w:val="13"/>
            </w:pPr>
            <w:r>
              <w:t>合计</w:t>
            </w:r>
          </w:p>
        </w:tc>
        <w:tc>
          <w:tcPr>
            <w:tcW w:w="1134" w:type="dxa"/>
            <w:vAlign w:val="center"/>
          </w:tcPr>
          <w:p w14:paraId="679C5554">
            <w:pPr>
              <w:pStyle w:val="12"/>
            </w:pPr>
            <w:r>
              <w:t>210.87</w:t>
            </w:r>
          </w:p>
        </w:tc>
        <w:tc>
          <w:tcPr>
            <w:tcW w:w="1134" w:type="dxa"/>
            <w:vAlign w:val="center"/>
          </w:tcPr>
          <w:p w14:paraId="05A40E5D">
            <w:pPr>
              <w:pStyle w:val="12"/>
            </w:pPr>
            <w:r>
              <w:t>210.87</w:t>
            </w:r>
          </w:p>
        </w:tc>
        <w:tc>
          <w:tcPr>
            <w:tcW w:w="1134" w:type="dxa"/>
            <w:vAlign w:val="center"/>
          </w:tcPr>
          <w:p w14:paraId="691EFFEB">
            <w:pPr>
              <w:pStyle w:val="12"/>
            </w:pPr>
          </w:p>
        </w:tc>
        <w:tc>
          <w:tcPr>
            <w:tcW w:w="1134" w:type="dxa"/>
            <w:vAlign w:val="center"/>
          </w:tcPr>
          <w:p w14:paraId="4827055B">
            <w:pPr>
              <w:pStyle w:val="12"/>
            </w:pPr>
          </w:p>
        </w:tc>
        <w:tc>
          <w:tcPr>
            <w:tcW w:w="1134" w:type="dxa"/>
            <w:vAlign w:val="center"/>
          </w:tcPr>
          <w:p w14:paraId="4C643826">
            <w:pPr>
              <w:pStyle w:val="12"/>
            </w:pPr>
          </w:p>
        </w:tc>
        <w:tc>
          <w:tcPr>
            <w:tcW w:w="1134" w:type="dxa"/>
            <w:vAlign w:val="center"/>
          </w:tcPr>
          <w:p w14:paraId="3B9EFDC9">
            <w:pPr>
              <w:pStyle w:val="12"/>
            </w:pPr>
          </w:p>
        </w:tc>
        <w:tc>
          <w:tcPr>
            <w:tcW w:w="1134" w:type="dxa"/>
            <w:vAlign w:val="center"/>
          </w:tcPr>
          <w:p w14:paraId="432068EB">
            <w:pPr>
              <w:pStyle w:val="12"/>
            </w:pPr>
          </w:p>
        </w:tc>
      </w:tr>
      <w:tr w14:paraId="244B1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295358B">
            <w:pPr>
              <w:pStyle w:val="14"/>
            </w:pPr>
          </w:p>
        </w:tc>
        <w:tc>
          <w:tcPr>
            <w:tcW w:w="907" w:type="dxa"/>
            <w:vAlign w:val="center"/>
          </w:tcPr>
          <w:p w14:paraId="1A0ED227">
            <w:pPr>
              <w:pStyle w:val="14"/>
            </w:pPr>
          </w:p>
        </w:tc>
        <w:tc>
          <w:tcPr>
            <w:tcW w:w="907" w:type="dxa"/>
            <w:vAlign w:val="center"/>
          </w:tcPr>
          <w:p w14:paraId="72388546">
            <w:pPr>
              <w:pStyle w:val="14"/>
            </w:pPr>
          </w:p>
        </w:tc>
        <w:tc>
          <w:tcPr>
            <w:tcW w:w="3969" w:type="dxa"/>
            <w:vAlign w:val="center"/>
          </w:tcPr>
          <w:p w14:paraId="4A24BEB0">
            <w:pPr>
              <w:pStyle w:val="13"/>
            </w:pPr>
            <w:r>
              <w:t>一、工资福利支出</w:t>
            </w:r>
          </w:p>
        </w:tc>
        <w:tc>
          <w:tcPr>
            <w:tcW w:w="1134" w:type="dxa"/>
            <w:vAlign w:val="center"/>
          </w:tcPr>
          <w:p w14:paraId="369E6EDF">
            <w:pPr>
              <w:pStyle w:val="12"/>
            </w:pPr>
            <w:r>
              <w:t>201.32</w:t>
            </w:r>
          </w:p>
        </w:tc>
        <w:tc>
          <w:tcPr>
            <w:tcW w:w="1134" w:type="dxa"/>
            <w:vAlign w:val="center"/>
          </w:tcPr>
          <w:p w14:paraId="35BAFDAF">
            <w:pPr>
              <w:pStyle w:val="12"/>
            </w:pPr>
            <w:r>
              <w:t>201.32</w:t>
            </w:r>
          </w:p>
        </w:tc>
        <w:tc>
          <w:tcPr>
            <w:tcW w:w="1134" w:type="dxa"/>
            <w:vAlign w:val="center"/>
          </w:tcPr>
          <w:p w14:paraId="43E1BF5A">
            <w:pPr>
              <w:pStyle w:val="12"/>
            </w:pPr>
          </w:p>
        </w:tc>
        <w:tc>
          <w:tcPr>
            <w:tcW w:w="1134" w:type="dxa"/>
            <w:vAlign w:val="center"/>
          </w:tcPr>
          <w:p w14:paraId="43B8B0FE">
            <w:pPr>
              <w:pStyle w:val="12"/>
            </w:pPr>
          </w:p>
        </w:tc>
        <w:tc>
          <w:tcPr>
            <w:tcW w:w="1134" w:type="dxa"/>
            <w:vAlign w:val="center"/>
          </w:tcPr>
          <w:p w14:paraId="26D667FA">
            <w:pPr>
              <w:pStyle w:val="12"/>
            </w:pPr>
          </w:p>
        </w:tc>
        <w:tc>
          <w:tcPr>
            <w:tcW w:w="1134" w:type="dxa"/>
            <w:vAlign w:val="center"/>
          </w:tcPr>
          <w:p w14:paraId="0EE5E871">
            <w:pPr>
              <w:pStyle w:val="12"/>
            </w:pPr>
          </w:p>
        </w:tc>
        <w:tc>
          <w:tcPr>
            <w:tcW w:w="1134" w:type="dxa"/>
            <w:vAlign w:val="center"/>
          </w:tcPr>
          <w:p w14:paraId="2226B6EE">
            <w:pPr>
              <w:pStyle w:val="12"/>
            </w:pPr>
          </w:p>
        </w:tc>
      </w:tr>
      <w:tr w14:paraId="285DF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1732CCC">
            <w:pPr>
              <w:pStyle w:val="14"/>
            </w:pPr>
            <w:r>
              <w:t>2059999</w:t>
            </w:r>
          </w:p>
        </w:tc>
        <w:tc>
          <w:tcPr>
            <w:tcW w:w="907" w:type="dxa"/>
            <w:vAlign w:val="center"/>
          </w:tcPr>
          <w:p w14:paraId="2C4CDA25">
            <w:pPr>
              <w:pStyle w:val="14"/>
            </w:pPr>
            <w:r>
              <w:t>30101</w:t>
            </w:r>
          </w:p>
        </w:tc>
        <w:tc>
          <w:tcPr>
            <w:tcW w:w="907" w:type="dxa"/>
            <w:vAlign w:val="center"/>
          </w:tcPr>
          <w:p w14:paraId="06EAAE3C">
            <w:pPr>
              <w:pStyle w:val="14"/>
            </w:pPr>
            <w:r>
              <w:t>50501</w:t>
            </w:r>
          </w:p>
        </w:tc>
        <w:tc>
          <w:tcPr>
            <w:tcW w:w="3969" w:type="dxa"/>
            <w:vAlign w:val="center"/>
          </w:tcPr>
          <w:p w14:paraId="3B1D2E59">
            <w:pPr>
              <w:pStyle w:val="13"/>
            </w:pPr>
            <w:r>
              <w:t>1、基本工资</w:t>
            </w:r>
          </w:p>
        </w:tc>
        <w:tc>
          <w:tcPr>
            <w:tcW w:w="1134" w:type="dxa"/>
            <w:vAlign w:val="center"/>
          </w:tcPr>
          <w:p w14:paraId="0566230A">
            <w:pPr>
              <w:pStyle w:val="12"/>
            </w:pPr>
            <w:r>
              <w:t>60.51</w:t>
            </w:r>
          </w:p>
        </w:tc>
        <w:tc>
          <w:tcPr>
            <w:tcW w:w="1134" w:type="dxa"/>
            <w:vAlign w:val="center"/>
          </w:tcPr>
          <w:p w14:paraId="30751FEE">
            <w:pPr>
              <w:pStyle w:val="12"/>
            </w:pPr>
            <w:r>
              <w:t>60.51</w:t>
            </w:r>
          </w:p>
        </w:tc>
        <w:tc>
          <w:tcPr>
            <w:tcW w:w="1134" w:type="dxa"/>
            <w:vAlign w:val="center"/>
          </w:tcPr>
          <w:p w14:paraId="49012A7A">
            <w:pPr>
              <w:pStyle w:val="12"/>
            </w:pPr>
          </w:p>
        </w:tc>
        <w:tc>
          <w:tcPr>
            <w:tcW w:w="1134" w:type="dxa"/>
            <w:vAlign w:val="center"/>
          </w:tcPr>
          <w:p w14:paraId="032F176F">
            <w:pPr>
              <w:pStyle w:val="12"/>
            </w:pPr>
          </w:p>
        </w:tc>
        <w:tc>
          <w:tcPr>
            <w:tcW w:w="1134" w:type="dxa"/>
            <w:vAlign w:val="center"/>
          </w:tcPr>
          <w:p w14:paraId="2BEF9485">
            <w:pPr>
              <w:pStyle w:val="12"/>
            </w:pPr>
          </w:p>
        </w:tc>
        <w:tc>
          <w:tcPr>
            <w:tcW w:w="1134" w:type="dxa"/>
            <w:vAlign w:val="center"/>
          </w:tcPr>
          <w:p w14:paraId="15E8DB70">
            <w:pPr>
              <w:pStyle w:val="12"/>
            </w:pPr>
          </w:p>
        </w:tc>
        <w:tc>
          <w:tcPr>
            <w:tcW w:w="1134" w:type="dxa"/>
            <w:vAlign w:val="center"/>
          </w:tcPr>
          <w:p w14:paraId="406CF30B">
            <w:pPr>
              <w:pStyle w:val="12"/>
            </w:pPr>
          </w:p>
        </w:tc>
      </w:tr>
      <w:tr w14:paraId="5A19E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3532DE5">
            <w:pPr>
              <w:pStyle w:val="14"/>
            </w:pPr>
          </w:p>
        </w:tc>
        <w:tc>
          <w:tcPr>
            <w:tcW w:w="907" w:type="dxa"/>
            <w:vAlign w:val="center"/>
          </w:tcPr>
          <w:p w14:paraId="6EEF94F4">
            <w:pPr>
              <w:pStyle w:val="14"/>
            </w:pPr>
          </w:p>
        </w:tc>
        <w:tc>
          <w:tcPr>
            <w:tcW w:w="907" w:type="dxa"/>
            <w:vAlign w:val="center"/>
          </w:tcPr>
          <w:p w14:paraId="7069A922">
            <w:pPr>
              <w:pStyle w:val="14"/>
            </w:pPr>
          </w:p>
        </w:tc>
        <w:tc>
          <w:tcPr>
            <w:tcW w:w="3969" w:type="dxa"/>
            <w:vAlign w:val="center"/>
          </w:tcPr>
          <w:p w14:paraId="3F97ACB9">
            <w:pPr>
              <w:pStyle w:val="13"/>
            </w:pPr>
            <w:r>
              <w:t>2、津贴补贴</w:t>
            </w:r>
          </w:p>
        </w:tc>
        <w:tc>
          <w:tcPr>
            <w:tcW w:w="1134" w:type="dxa"/>
            <w:vAlign w:val="center"/>
          </w:tcPr>
          <w:p w14:paraId="3E4531FB">
            <w:pPr>
              <w:pStyle w:val="12"/>
            </w:pPr>
            <w:r>
              <w:t>3.38</w:t>
            </w:r>
          </w:p>
        </w:tc>
        <w:tc>
          <w:tcPr>
            <w:tcW w:w="1134" w:type="dxa"/>
            <w:vAlign w:val="center"/>
          </w:tcPr>
          <w:p w14:paraId="725C943A">
            <w:pPr>
              <w:pStyle w:val="12"/>
            </w:pPr>
            <w:r>
              <w:t>3.38</w:t>
            </w:r>
          </w:p>
        </w:tc>
        <w:tc>
          <w:tcPr>
            <w:tcW w:w="1134" w:type="dxa"/>
            <w:vAlign w:val="center"/>
          </w:tcPr>
          <w:p w14:paraId="6BC3D3ED">
            <w:pPr>
              <w:pStyle w:val="12"/>
            </w:pPr>
          </w:p>
        </w:tc>
        <w:tc>
          <w:tcPr>
            <w:tcW w:w="1134" w:type="dxa"/>
            <w:vAlign w:val="center"/>
          </w:tcPr>
          <w:p w14:paraId="6593E6CC">
            <w:pPr>
              <w:pStyle w:val="12"/>
            </w:pPr>
          </w:p>
        </w:tc>
        <w:tc>
          <w:tcPr>
            <w:tcW w:w="1134" w:type="dxa"/>
            <w:vAlign w:val="center"/>
          </w:tcPr>
          <w:p w14:paraId="66FACF0A">
            <w:pPr>
              <w:pStyle w:val="12"/>
            </w:pPr>
          </w:p>
        </w:tc>
        <w:tc>
          <w:tcPr>
            <w:tcW w:w="1134" w:type="dxa"/>
            <w:vAlign w:val="center"/>
          </w:tcPr>
          <w:p w14:paraId="193397BB">
            <w:pPr>
              <w:pStyle w:val="12"/>
            </w:pPr>
          </w:p>
        </w:tc>
        <w:tc>
          <w:tcPr>
            <w:tcW w:w="1134" w:type="dxa"/>
            <w:vAlign w:val="center"/>
          </w:tcPr>
          <w:p w14:paraId="78A7401E">
            <w:pPr>
              <w:pStyle w:val="12"/>
            </w:pPr>
          </w:p>
        </w:tc>
      </w:tr>
      <w:tr w14:paraId="77A60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4881ECA">
            <w:pPr>
              <w:pStyle w:val="14"/>
            </w:pPr>
          </w:p>
        </w:tc>
        <w:tc>
          <w:tcPr>
            <w:tcW w:w="907" w:type="dxa"/>
            <w:vAlign w:val="center"/>
          </w:tcPr>
          <w:p w14:paraId="4F21F6DC">
            <w:pPr>
              <w:pStyle w:val="14"/>
            </w:pPr>
            <w:r>
              <w:t>30102</w:t>
            </w:r>
          </w:p>
        </w:tc>
        <w:tc>
          <w:tcPr>
            <w:tcW w:w="907" w:type="dxa"/>
            <w:vAlign w:val="center"/>
          </w:tcPr>
          <w:p w14:paraId="3844E65B">
            <w:pPr>
              <w:pStyle w:val="14"/>
            </w:pPr>
          </w:p>
        </w:tc>
        <w:tc>
          <w:tcPr>
            <w:tcW w:w="3969" w:type="dxa"/>
            <w:vAlign w:val="center"/>
          </w:tcPr>
          <w:p w14:paraId="58FF8FC1">
            <w:pPr>
              <w:pStyle w:val="13"/>
            </w:pPr>
            <w:r>
              <w:t>（1）地区附加津贴(工作津贴、生活补贴）</w:t>
            </w:r>
          </w:p>
        </w:tc>
        <w:tc>
          <w:tcPr>
            <w:tcW w:w="1134" w:type="dxa"/>
            <w:vAlign w:val="center"/>
          </w:tcPr>
          <w:p w14:paraId="519616D1">
            <w:pPr>
              <w:pStyle w:val="12"/>
            </w:pPr>
          </w:p>
        </w:tc>
        <w:tc>
          <w:tcPr>
            <w:tcW w:w="1134" w:type="dxa"/>
            <w:vAlign w:val="center"/>
          </w:tcPr>
          <w:p w14:paraId="6652BD2F">
            <w:pPr>
              <w:pStyle w:val="12"/>
            </w:pPr>
          </w:p>
        </w:tc>
        <w:tc>
          <w:tcPr>
            <w:tcW w:w="1134" w:type="dxa"/>
            <w:vAlign w:val="center"/>
          </w:tcPr>
          <w:p w14:paraId="704CFD99">
            <w:pPr>
              <w:pStyle w:val="12"/>
            </w:pPr>
          </w:p>
        </w:tc>
        <w:tc>
          <w:tcPr>
            <w:tcW w:w="1134" w:type="dxa"/>
            <w:vAlign w:val="center"/>
          </w:tcPr>
          <w:p w14:paraId="19C4B869">
            <w:pPr>
              <w:pStyle w:val="12"/>
            </w:pPr>
          </w:p>
        </w:tc>
        <w:tc>
          <w:tcPr>
            <w:tcW w:w="1134" w:type="dxa"/>
            <w:vAlign w:val="center"/>
          </w:tcPr>
          <w:p w14:paraId="6B9B36F3">
            <w:pPr>
              <w:pStyle w:val="12"/>
            </w:pPr>
          </w:p>
        </w:tc>
        <w:tc>
          <w:tcPr>
            <w:tcW w:w="1134" w:type="dxa"/>
            <w:vAlign w:val="center"/>
          </w:tcPr>
          <w:p w14:paraId="4108A91E">
            <w:pPr>
              <w:pStyle w:val="12"/>
            </w:pPr>
          </w:p>
        </w:tc>
        <w:tc>
          <w:tcPr>
            <w:tcW w:w="1134" w:type="dxa"/>
            <w:vAlign w:val="center"/>
          </w:tcPr>
          <w:p w14:paraId="4C3641BD">
            <w:pPr>
              <w:pStyle w:val="12"/>
            </w:pPr>
          </w:p>
        </w:tc>
      </w:tr>
      <w:tr w14:paraId="76564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AF5FE70">
            <w:pPr>
              <w:pStyle w:val="14"/>
            </w:pPr>
          </w:p>
        </w:tc>
        <w:tc>
          <w:tcPr>
            <w:tcW w:w="907" w:type="dxa"/>
            <w:vAlign w:val="center"/>
          </w:tcPr>
          <w:p w14:paraId="7AB7E64E">
            <w:pPr>
              <w:pStyle w:val="14"/>
            </w:pPr>
          </w:p>
        </w:tc>
        <w:tc>
          <w:tcPr>
            <w:tcW w:w="907" w:type="dxa"/>
            <w:vAlign w:val="center"/>
          </w:tcPr>
          <w:p w14:paraId="24D795F3">
            <w:pPr>
              <w:pStyle w:val="14"/>
            </w:pPr>
          </w:p>
        </w:tc>
        <w:tc>
          <w:tcPr>
            <w:tcW w:w="3969" w:type="dxa"/>
            <w:vAlign w:val="center"/>
          </w:tcPr>
          <w:p w14:paraId="0B39678A">
            <w:pPr>
              <w:pStyle w:val="13"/>
            </w:pPr>
            <w:r>
              <w:t>（2）（特殊）岗位津贴（补贴）</w:t>
            </w:r>
          </w:p>
        </w:tc>
        <w:tc>
          <w:tcPr>
            <w:tcW w:w="1134" w:type="dxa"/>
            <w:vAlign w:val="center"/>
          </w:tcPr>
          <w:p w14:paraId="74650834">
            <w:pPr>
              <w:pStyle w:val="12"/>
            </w:pPr>
            <w:r>
              <w:t>3.38</w:t>
            </w:r>
          </w:p>
        </w:tc>
        <w:tc>
          <w:tcPr>
            <w:tcW w:w="1134" w:type="dxa"/>
            <w:vAlign w:val="center"/>
          </w:tcPr>
          <w:p w14:paraId="0BE2BE08">
            <w:pPr>
              <w:pStyle w:val="12"/>
            </w:pPr>
            <w:r>
              <w:t>3.38</w:t>
            </w:r>
          </w:p>
        </w:tc>
        <w:tc>
          <w:tcPr>
            <w:tcW w:w="1134" w:type="dxa"/>
            <w:vAlign w:val="center"/>
          </w:tcPr>
          <w:p w14:paraId="3D4FE9F8">
            <w:pPr>
              <w:pStyle w:val="12"/>
            </w:pPr>
          </w:p>
        </w:tc>
        <w:tc>
          <w:tcPr>
            <w:tcW w:w="1134" w:type="dxa"/>
            <w:vAlign w:val="center"/>
          </w:tcPr>
          <w:p w14:paraId="689F814D">
            <w:pPr>
              <w:pStyle w:val="12"/>
            </w:pPr>
          </w:p>
        </w:tc>
        <w:tc>
          <w:tcPr>
            <w:tcW w:w="1134" w:type="dxa"/>
            <w:vAlign w:val="center"/>
          </w:tcPr>
          <w:p w14:paraId="50B759C1">
            <w:pPr>
              <w:pStyle w:val="12"/>
            </w:pPr>
          </w:p>
        </w:tc>
        <w:tc>
          <w:tcPr>
            <w:tcW w:w="1134" w:type="dxa"/>
            <w:vAlign w:val="center"/>
          </w:tcPr>
          <w:p w14:paraId="0F0F3A10">
            <w:pPr>
              <w:pStyle w:val="12"/>
            </w:pPr>
          </w:p>
        </w:tc>
        <w:tc>
          <w:tcPr>
            <w:tcW w:w="1134" w:type="dxa"/>
            <w:vAlign w:val="center"/>
          </w:tcPr>
          <w:p w14:paraId="1C78D964">
            <w:pPr>
              <w:pStyle w:val="12"/>
            </w:pPr>
          </w:p>
        </w:tc>
      </w:tr>
      <w:tr w14:paraId="68C42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7F334F0">
            <w:pPr>
              <w:pStyle w:val="14"/>
            </w:pPr>
            <w:r>
              <w:t>2059999</w:t>
            </w:r>
          </w:p>
        </w:tc>
        <w:tc>
          <w:tcPr>
            <w:tcW w:w="907" w:type="dxa"/>
            <w:vAlign w:val="center"/>
          </w:tcPr>
          <w:p w14:paraId="7A562411">
            <w:pPr>
              <w:pStyle w:val="14"/>
            </w:pPr>
            <w:r>
              <w:t>30102</w:t>
            </w:r>
          </w:p>
        </w:tc>
        <w:tc>
          <w:tcPr>
            <w:tcW w:w="907" w:type="dxa"/>
            <w:vAlign w:val="center"/>
          </w:tcPr>
          <w:p w14:paraId="74097361">
            <w:pPr>
              <w:pStyle w:val="14"/>
            </w:pPr>
            <w:r>
              <w:t>50501</w:t>
            </w:r>
          </w:p>
        </w:tc>
        <w:tc>
          <w:tcPr>
            <w:tcW w:w="3969" w:type="dxa"/>
            <w:vAlign w:val="center"/>
          </w:tcPr>
          <w:p w14:paraId="36B55B91">
            <w:pPr>
              <w:pStyle w:val="13"/>
            </w:pPr>
            <w:r>
              <w:t xml:space="preserve">    1）国家出台与实际天数无关的岗位津贴</w:t>
            </w:r>
          </w:p>
        </w:tc>
        <w:tc>
          <w:tcPr>
            <w:tcW w:w="1134" w:type="dxa"/>
            <w:vAlign w:val="center"/>
          </w:tcPr>
          <w:p w14:paraId="75BF34D6">
            <w:pPr>
              <w:pStyle w:val="12"/>
            </w:pPr>
            <w:r>
              <w:t>3.38</w:t>
            </w:r>
          </w:p>
        </w:tc>
        <w:tc>
          <w:tcPr>
            <w:tcW w:w="1134" w:type="dxa"/>
            <w:vAlign w:val="center"/>
          </w:tcPr>
          <w:p w14:paraId="1F6C9057">
            <w:pPr>
              <w:pStyle w:val="12"/>
            </w:pPr>
            <w:r>
              <w:t>3.38</w:t>
            </w:r>
          </w:p>
        </w:tc>
        <w:tc>
          <w:tcPr>
            <w:tcW w:w="1134" w:type="dxa"/>
            <w:vAlign w:val="center"/>
          </w:tcPr>
          <w:p w14:paraId="0886D8A9">
            <w:pPr>
              <w:pStyle w:val="12"/>
            </w:pPr>
          </w:p>
        </w:tc>
        <w:tc>
          <w:tcPr>
            <w:tcW w:w="1134" w:type="dxa"/>
            <w:vAlign w:val="center"/>
          </w:tcPr>
          <w:p w14:paraId="2B8B9CF0">
            <w:pPr>
              <w:pStyle w:val="12"/>
            </w:pPr>
          </w:p>
        </w:tc>
        <w:tc>
          <w:tcPr>
            <w:tcW w:w="1134" w:type="dxa"/>
            <w:vAlign w:val="center"/>
          </w:tcPr>
          <w:p w14:paraId="35EF6760">
            <w:pPr>
              <w:pStyle w:val="12"/>
            </w:pPr>
          </w:p>
        </w:tc>
        <w:tc>
          <w:tcPr>
            <w:tcW w:w="1134" w:type="dxa"/>
            <w:vAlign w:val="center"/>
          </w:tcPr>
          <w:p w14:paraId="650A7670">
            <w:pPr>
              <w:pStyle w:val="12"/>
            </w:pPr>
          </w:p>
        </w:tc>
        <w:tc>
          <w:tcPr>
            <w:tcW w:w="1134" w:type="dxa"/>
            <w:vAlign w:val="center"/>
          </w:tcPr>
          <w:p w14:paraId="1588B653">
            <w:pPr>
              <w:pStyle w:val="12"/>
            </w:pPr>
          </w:p>
        </w:tc>
      </w:tr>
      <w:tr w14:paraId="4C73A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1966784">
            <w:pPr>
              <w:pStyle w:val="14"/>
            </w:pPr>
          </w:p>
        </w:tc>
        <w:tc>
          <w:tcPr>
            <w:tcW w:w="907" w:type="dxa"/>
            <w:vAlign w:val="center"/>
          </w:tcPr>
          <w:p w14:paraId="7D96BBF7">
            <w:pPr>
              <w:pStyle w:val="14"/>
            </w:pPr>
            <w:r>
              <w:t>30102</w:t>
            </w:r>
          </w:p>
        </w:tc>
        <w:tc>
          <w:tcPr>
            <w:tcW w:w="907" w:type="dxa"/>
            <w:vAlign w:val="center"/>
          </w:tcPr>
          <w:p w14:paraId="45BC696B">
            <w:pPr>
              <w:pStyle w:val="14"/>
            </w:pPr>
          </w:p>
        </w:tc>
        <w:tc>
          <w:tcPr>
            <w:tcW w:w="3969" w:type="dxa"/>
            <w:vAlign w:val="center"/>
          </w:tcPr>
          <w:p w14:paraId="5466768C">
            <w:pPr>
              <w:pStyle w:val="13"/>
            </w:pPr>
            <w:r>
              <w:t xml:space="preserve">    2）国家出台按实际天数发放的岗位津贴</w:t>
            </w:r>
          </w:p>
        </w:tc>
        <w:tc>
          <w:tcPr>
            <w:tcW w:w="1134" w:type="dxa"/>
            <w:vAlign w:val="center"/>
          </w:tcPr>
          <w:p w14:paraId="171BF130">
            <w:pPr>
              <w:pStyle w:val="12"/>
            </w:pPr>
          </w:p>
        </w:tc>
        <w:tc>
          <w:tcPr>
            <w:tcW w:w="1134" w:type="dxa"/>
            <w:vAlign w:val="center"/>
          </w:tcPr>
          <w:p w14:paraId="3942ECE3">
            <w:pPr>
              <w:pStyle w:val="12"/>
            </w:pPr>
          </w:p>
        </w:tc>
        <w:tc>
          <w:tcPr>
            <w:tcW w:w="1134" w:type="dxa"/>
            <w:vAlign w:val="center"/>
          </w:tcPr>
          <w:p w14:paraId="0644DFD1">
            <w:pPr>
              <w:pStyle w:val="12"/>
            </w:pPr>
          </w:p>
        </w:tc>
        <w:tc>
          <w:tcPr>
            <w:tcW w:w="1134" w:type="dxa"/>
            <w:vAlign w:val="center"/>
          </w:tcPr>
          <w:p w14:paraId="78A22D14">
            <w:pPr>
              <w:pStyle w:val="12"/>
            </w:pPr>
          </w:p>
        </w:tc>
        <w:tc>
          <w:tcPr>
            <w:tcW w:w="1134" w:type="dxa"/>
            <w:vAlign w:val="center"/>
          </w:tcPr>
          <w:p w14:paraId="74721383">
            <w:pPr>
              <w:pStyle w:val="12"/>
            </w:pPr>
          </w:p>
        </w:tc>
        <w:tc>
          <w:tcPr>
            <w:tcW w:w="1134" w:type="dxa"/>
            <w:vAlign w:val="center"/>
          </w:tcPr>
          <w:p w14:paraId="6E05753F">
            <w:pPr>
              <w:pStyle w:val="12"/>
            </w:pPr>
          </w:p>
        </w:tc>
        <w:tc>
          <w:tcPr>
            <w:tcW w:w="1134" w:type="dxa"/>
            <w:vAlign w:val="center"/>
          </w:tcPr>
          <w:p w14:paraId="2B7F010C">
            <w:pPr>
              <w:pStyle w:val="12"/>
            </w:pPr>
          </w:p>
        </w:tc>
      </w:tr>
      <w:tr w14:paraId="2DBEB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B4F6B37">
            <w:pPr>
              <w:pStyle w:val="14"/>
            </w:pPr>
          </w:p>
        </w:tc>
        <w:tc>
          <w:tcPr>
            <w:tcW w:w="907" w:type="dxa"/>
            <w:vAlign w:val="center"/>
          </w:tcPr>
          <w:p w14:paraId="1B729179">
            <w:pPr>
              <w:pStyle w:val="14"/>
            </w:pPr>
            <w:r>
              <w:t>30103</w:t>
            </w:r>
          </w:p>
        </w:tc>
        <w:tc>
          <w:tcPr>
            <w:tcW w:w="907" w:type="dxa"/>
            <w:vAlign w:val="center"/>
          </w:tcPr>
          <w:p w14:paraId="0F20E267">
            <w:pPr>
              <w:pStyle w:val="14"/>
            </w:pPr>
          </w:p>
        </w:tc>
        <w:tc>
          <w:tcPr>
            <w:tcW w:w="3969" w:type="dxa"/>
            <w:vAlign w:val="center"/>
          </w:tcPr>
          <w:p w14:paraId="3F6CBDF9">
            <w:pPr>
              <w:pStyle w:val="13"/>
            </w:pPr>
            <w:r>
              <w:t>3、奖金</w:t>
            </w:r>
          </w:p>
        </w:tc>
        <w:tc>
          <w:tcPr>
            <w:tcW w:w="1134" w:type="dxa"/>
            <w:vAlign w:val="center"/>
          </w:tcPr>
          <w:p w14:paraId="5D6B2653">
            <w:pPr>
              <w:pStyle w:val="12"/>
            </w:pPr>
          </w:p>
        </w:tc>
        <w:tc>
          <w:tcPr>
            <w:tcW w:w="1134" w:type="dxa"/>
            <w:vAlign w:val="center"/>
          </w:tcPr>
          <w:p w14:paraId="3C24655B">
            <w:pPr>
              <w:pStyle w:val="12"/>
            </w:pPr>
          </w:p>
        </w:tc>
        <w:tc>
          <w:tcPr>
            <w:tcW w:w="1134" w:type="dxa"/>
            <w:vAlign w:val="center"/>
          </w:tcPr>
          <w:p w14:paraId="371D3B82">
            <w:pPr>
              <w:pStyle w:val="12"/>
            </w:pPr>
          </w:p>
        </w:tc>
        <w:tc>
          <w:tcPr>
            <w:tcW w:w="1134" w:type="dxa"/>
            <w:vAlign w:val="center"/>
          </w:tcPr>
          <w:p w14:paraId="7616C42C">
            <w:pPr>
              <w:pStyle w:val="12"/>
            </w:pPr>
          </w:p>
        </w:tc>
        <w:tc>
          <w:tcPr>
            <w:tcW w:w="1134" w:type="dxa"/>
            <w:vAlign w:val="center"/>
          </w:tcPr>
          <w:p w14:paraId="47C7B352">
            <w:pPr>
              <w:pStyle w:val="12"/>
            </w:pPr>
          </w:p>
        </w:tc>
        <w:tc>
          <w:tcPr>
            <w:tcW w:w="1134" w:type="dxa"/>
            <w:vAlign w:val="center"/>
          </w:tcPr>
          <w:p w14:paraId="5E9920EB">
            <w:pPr>
              <w:pStyle w:val="12"/>
            </w:pPr>
          </w:p>
        </w:tc>
        <w:tc>
          <w:tcPr>
            <w:tcW w:w="1134" w:type="dxa"/>
            <w:vAlign w:val="center"/>
          </w:tcPr>
          <w:p w14:paraId="3FE66BB9">
            <w:pPr>
              <w:pStyle w:val="12"/>
            </w:pPr>
          </w:p>
        </w:tc>
      </w:tr>
      <w:tr w14:paraId="5A84B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C4A4FA4">
            <w:pPr>
              <w:pStyle w:val="14"/>
            </w:pPr>
            <w:r>
              <w:t>2059999</w:t>
            </w:r>
          </w:p>
        </w:tc>
        <w:tc>
          <w:tcPr>
            <w:tcW w:w="907" w:type="dxa"/>
            <w:vAlign w:val="center"/>
          </w:tcPr>
          <w:p w14:paraId="505485D9">
            <w:pPr>
              <w:pStyle w:val="14"/>
            </w:pPr>
            <w:r>
              <w:t>30103</w:t>
            </w:r>
          </w:p>
        </w:tc>
        <w:tc>
          <w:tcPr>
            <w:tcW w:w="907" w:type="dxa"/>
            <w:vAlign w:val="center"/>
          </w:tcPr>
          <w:p w14:paraId="27F185FA">
            <w:pPr>
              <w:pStyle w:val="14"/>
            </w:pPr>
            <w:r>
              <w:t>50501</w:t>
            </w:r>
          </w:p>
        </w:tc>
        <w:tc>
          <w:tcPr>
            <w:tcW w:w="3969" w:type="dxa"/>
            <w:vAlign w:val="center"/>
          </w:tcPr>
          <w:p w14:paraId="13A8B768">
            <w:pPr>
              <w:pStyle w:val="13"/>
            </w:pPr>
            <w:r>
              <w:t>4、基础绩效奖金（补充绩效工资）</w:t>
            </w:r>
          </w:p>
        </w:tc>
        <w:tc>
          <w:tcPr>
            <w:tcW w:w="1134" w:type="dxa"/>
            <w:vAlign w:val="center"/>
          </w:tcPr>
          <w:p w14:paraId="58AE2D4B">
            <w:pPr>
              <w:pStyle w:val="12"/>
            </w:pPr>
            <w:r>
              <w:t>21.45</w:t>
            </w:r>
          </w:p>
        </w:tc>
        <w:tc>
          <w:tcPr>
            <w:tcW w:w="1134" w:type="dxa"/>
            <w:vAlign w:val="center"/>
          </w:tcPr>
          <w:p w14:paraId="7271BF0D">
            <w:pPr>
              <w:pStyle w:val="12"/>
            </w:pPr>
            <w:r>
              <w:t>21.45</w:t>
            </w:r>
          </w:p>
        </w:tc>
        <w:tc>
          <w:tcPr>
            <w:tcW w:w="1134" w:type="dxa"/>
            <w:vAlign w:val="center"/>
          </w:tcPr>
          <w:p w14:paraId="65F86309">
            <w:pPr>
              <w:pStyle w:val="12"/>
            </w:pPr>
          </w:p>
        </w:tc>
        <w:tc>
          <w:tcPr>
            <w:tcW w:w="1134" w:type="dxa"/>
            <w:vAlign w:val="center"/>
          </w:tcPr>
          <w:p w14:paraId="7478B161">
            <w:pPr>
              <w:pStyle w:val="12"/>
            </w:pPr>
          </w:p>
        </w:tc>
        <w:tc>
          <w:tcPr>
            <w:tcW w:w="1134" w:type="dxa"/>
            <w:vAlign w:val="center"/>
          </w:tcPr>
          <w:p w14:paraId="53751E79">
            <w:pPr>
              <w:pStyle w:val="12"/>
            </w:pPr>
          </w:p>
        </w:tc>
        <w:tc>
          <w:tcPr>
            <w:tcW w:w="1134" w:type="dxa"/>
            <w:vAlign w:val="center"/>
          </w:tcPr>
          <w:p w14:paraId="3982BE2D">
            <w:pPr>
              <w:pStyle w:val="12"/>
            </w:pPr>
          </w:p>
        </w:tc>
        <w:tc>
          <w:tcPr>
            <w:tcW w:w="1134" w:type="dxa"/>
            <w:vAlign w:val="center"/>
          </w:tcPr>
          <w:p w14:paraId="504D6E94">
            <w:pPr>
              <w:pStyle w:val="12"/>
            </w:pPr>
          </w:p>
        </w:tc>
      </w:tr>
      <w:tr w14:paraId="414A9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7372CE5">
            <w:pPr>
              <w:pStyle w:val="14"/>
            </w:pPr>
          </w:p>
        </w:tc>
        <w:tc>
          <w:tcPr>
            <w:tcW w:w="907" w:type="dxa"/>
            <w:vAlign w:val="center"/>
          </w:tcPr>
          <w:p w14:paraId="1E120B35">
            <w:pPr>
              <w:pStyle w:val="14"/>
            </w:pPr>
          </w:p>
        </w:tc>
        <w:tc>
          <w:tcPr>
            <w:tcW w:w="907" w:type="dxa"/>
            <w:vAlign w:val="center"/>
          </w:tcPr>
          <w:p w14:paraId="46DA18B2">
            <w:pPr>
              <w:pStyle w:val="14"/>
            </w:pPr>
          </w:p>
        </w:tc>
        <w:tc>
          <w:tcPr>
            <w:tcW w:w="3969" w:type="dxa"/>
            <w:vAlign w:val="center"/>
          </w:tcPr>
          <w:p w14:paraId="4E3EBB1A">
            <w:pPr>
              <w:pStyle w:val="13"/>
            </w:pPr>
            <w:r>
              <w:t>5、绩效工资</w:t>
            </w:r>
          </w:p>
        </w:tc>
        <w:tc>
          <w:tcPr>
            <w:tcW w:w="1134" w:type="dxa"/>
            <w:vAlign w:val="center"/>
          </w:tcPr>
          <w:p w14:paraId="585B3334">
            <w:pPr>
              <w:pStyle w:val="12"/>
            </w:pPr>
            <w:r>
              <w:t>49.48</w:t>
            </w:r>
          </w:p>
        </w:tc>
        <w:tc>
          <w:tcPr>
            <w:tcW w:w="1134" w:type="dxa"/>
            <w:vAlign w:val="center"/>
          </w:tcPr>
          <w:p w14:paraId="688CF9B1">
            <w:pPr>
              <w:pStyle w:val="12"/>
            </w:pPr>
            <w:r>
              <w:t>49.48</w:t>
            </w:r>
          </w:p>
        </w:tc>
        <w:tc>
          <w:tcPr>
            <w:tcW w:w="1134" w:type="dxa"/>
            <w:vAlign w:val="center"/>
          </w:tcPr>
          <w:p w14:paraId="5B04FD44">
            <w:pPr>
              <w:pStyle w:val="12"/>
            </w:pPr>
          </w:p>
        </w:tc>
        <w:tc>
          <w:tcPr>
            <w:tcW w:w="1134" w:type="dxa"/>
            <w:vAlign w:val="center"/>
          </w:tcPr>
          <w:p w14:paraId="62A4571A">
            <w:pPr>
              <w:pStyle w:val="12"/>
            </w:pPr>
          </w:p>
        </w:tc>
        <w:tc>
          <w:tcPr>
            <w:tcW w:w="1134" w:type="dxa"/>
            <w:vAlign w:val="center"/>
          </w:tcPr>
          <w:p w14:paraId="70157363">
            <w:pPr>
              <w:pStyle w:val="12"/>
            </w:pPr>
          </w:p>
        </w:tc>
        <w:tc>
          <w:tcPr>
            <w:tcW w:w="1134" w:type="dxa"/>
            <w:vAlign w:val="center"/>
          </w:tcPr>
          <w:p w14:paraId="3EF5C7CF">
            <w:pPr>
              <w:pStyle w:val="12"/>
            </w:pPr>
          </w:p>
        </w:tc>
        <w:tc>
          <w:tcPr>
            <w:tcW w:w="1134" w:type="dxa"/>
            <w:vAlign w:val="center"/>
          </w:tcPr>
          <w:p w14:paraId="2D4FFFF6">
            <w:pPr>
              <w:pStyle w:val="12"/>
            </w:pPr>
          </w:p>
        </w:tc>
      </w:tr>
      <w:tr w14:paraId="3226E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5832B16">
            <w:pPr>
              <w:pStyle w:val="14"/>
            </w:pPr>
            <w:r>
              <w:t>2059999</w:t>
            </w:r>
          </w:p>
        </w:tc>
        <w:tc>
          <w:tcPr>
            <w:tcW w:w="907" w:type="dxa"/>
            <w:vAlign w:val="center"/>
          </w:tcPr>
          <w:p w14:paraId="633650BD">
            <w:pPr>
              <w:pStyle w:val="14"/>
            </w:pPr>
            <w:r>
              <w:t>30107</w:t>
            </w:r>
          </w:p>
        </w:tc>
        <w:tc>
          <w:tcPr>
            <w:tcW w:w="907" w:type="dxa"/>
            <w:vAlign w:val="center"/>
          </w:tcPr>
          <w:p w14:paraId="2714D52E">
            <w:pPr>
              <w:pStyle w:val="14"/>
            </w:pPr>
            <w:r>
              <w:t>50501</w:t>
            </w:r>
          </w:p>
        </w:tc>
        <w:tc>
          <w:tcPr>
            <w:tcW w:w="3969" w:type="dxa"/>
            <w:vAlign w:val="center"/>
          </w:tcPr>
          <w:p w14:paraId="1EA71EC8">
            <w:pPr>
              <w:pStyle w:val="13"/>
            </w:pPr>
            <w:r>
              <w:t>（1）基础绩效工资</w:t>
            </w:r>
          </w:p>
        </w:tc>
        <w:tc>
          <w:tcPr>
            <w:tcW w:w="1134" w:type="dxa"/>
            <w:vAlign w:val="center"/>
          </w:tcPr>
          <w:p w14:paraId="2848E330">
            <w:pPr>
              <w:pStyle w:val="12"/>
            </w:pPr>
            <w:r>
              <w:t>31.18</w:t>
            </w:r>
          </w:p>
        </w:tc>
        <w:tc>
          <w:tcPr>
            <w:tcW w:w="1134" w:type="dxa"/>
            <w:vAlign w:val="center"/>
          </w:tcPr>
          <w:p w14:paraId="22BFA571">
            <w:pPr>
              <w:pStyle w:val="12"/>
            </w:pPr>
            <w:r>
              <w:t>31.18</w:t>
            </w:r>
          </w:p>
        </w:tc>
        <w:tc>
          <w:tcPr>
            <w:tcW w:w="1134" w:type="dxa"/>
            <w:vAlign w:val="center"/>
          </w:tcPr>
          <w:p w14:paraId="79067DB4">
            <w:pPr>
              <w:pStyle w:val="12"/>
            </w:pPr>
          </w:p>
        </w:tc>
        <w:tc>
          <w:tcPr>
            <w:tcW w:w="1134" w:type="dxa"/>
            <w:vAlign w:val="center"/>
          </w:tcPr>
          <w:p w14:paraId="62336ED3">
            <w:pPr>
              <w:pStyle w:val="12"/>
            </w:pPr>
          </w:p>
        </w:tc>
        <w:tc>
          <w:tcPr>
            <w:tcW w:w="1134" w:type="dxa"/>
            <w:vAlign w:val="center"/>
          </w:tcPr>
          <w:p w14:paraId="20C5956E">
            <w:pPr>
              <w:pStyle w:val="12"/>
            </w:pPr>
          </w:p>
        </w:tc>
        <w:tc>
          <w:tcPr>
            <w:tcW w:w="1134" w:type="dxa"/>
            <w:vAlign w:val="center"/>
          </w:tcPr>
          <w:p w14:paraId="40374664">
            <w:pPr>
              <w:pStyle w:val="12"/>
            </w:pPr>
          </w:p>
        </w:tc>
        <w:tc>
          <w:tcPr>
            <w:tcW w:w="1134" w:type="dxa"/>
            <w:vAlign w:val="center"/>
          </w:tcPr>
          <w:p w14:paraId="743BAA6F">
            <w:pPr>
              <w:pStyle w:val="12"/>
            </w:pPr>
          </w:p>
        </w:tc>
      </w:tr>
      <w:tr w14:paraId="680AC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3DC587B">
            <w:pPr>
              <w:pStyle w:val="14"/>
            </w:pPr>
            <w:r>
              <w:t>2059999</w:t>
            </w:r>
          </w:p>
        </w:tc>
        <w:tc>
          <w:tcPr>
            <w:tcW w:w="907" w:type="dxa"/>
            <w:vAlign w:val="center"/>
          </w:tcPr>
          <w:p w14:paraId="77ACFD2E">
            <w:pPr>
              <w:pStyle w:val="14"/>
            </w:pPr>
            <w:r>
              <w:t>30107</w:t>
            </w:r>
          </w:p>
        </w:tc>
        <w:tc>
          <w:tcPr>
            <w:tcW w:w="907" w:type="dxa"/>
            <w:vAlign w:val="center"/>
          </w:tcPr>
          <w:p w14:paraId="59D7F0BA">
            <w:pPr>
              <w:pStyle w:val="14"/>
            </w:pPr>
            <w:r>
              <w:t>50501</w:t>
            </w:r>
          </w:p>
        </w:tc>
        <w:tc>
          <w:tcPr>
            <w:tcW w:w="3969" w:type="dxa"/>
            <w:vAlign w:val="center"/>
          </w:tcPr>
          <w:p w14:paraId="38325373">
            <w:pPr>
              <w:pStyle w:val="13"/>
            </w:pPr>
            <w:r>
              <w:t>（2）奖励绩效工资</w:t>
            </w:r>
          </w:p>
        </w:tc>
        <w:tc>
          <w:tcPr>
            <w:tcW w:w="1134" w:type="dxa"/>
            <w:vAlign w:val="center"/>
          </w:tcPr>
          <w:p w14:paraId="7F054327">
            <w:pPr>
              <w:pStyle w:val="12"/>
            </w:pPr>
            <w:r>
              <w:t>18.30</w:t>
            </w:r>
          </w:p>
        </w:tc>
        <w:tc>
          <w:tcPr>
            <w:tcW w:w="1134" w:type="dxa"/>
            <w:vAlign w:val="center"/>
          </w:tcPr>
          <w:p w14:paraId="6DD86D3C">
            <w:pPr>
              <w:pStyle w:val="12"/>
            </w:pPr>
            <w:r>
              <w:t>18.30</w:t>
            </w:r>
          </w:p>
        </w:tc>
        <w:tc>
          <w:tcPr>
            <w:tcW w:w="1134" w:type="dxa"/>
            <w:vAlign w:val="center"/>
          </w:tcPr>
          <w:p w14:paraId="2B616787">
            <w:pPr>
              <w:pStyle w:val="12"/>
            </w:pPr>
          </w:p>
        </w:tc>
        <w:tc>
          <w:tcPr>
            <w:tcW w:w="1134" w:type="dxa"/>
            <w:vAlign w:val="center"/>
          </w:tcPr>
          <w:p w14:paraId="3BDC212F">
            <w:pPr>
              <w:pStyle w:val="12"/>
            </w:pPr>
          </w:p>
        </w:tc>
        <w:tc>
          <w:tcPr>
            <w:tcW w:w="1134" w:type="dxa"/>
            <w:vAlign w:val="center"/>
          </w:tcPr>
          <w:p w14:paraId="1C76E070">
            <w:pPr>
              <w:pStyle w:val="12"/>
            </w:pPr>
          </w:p>
        </w:tc>
        <w:tc>
          <w:tcPr>
            <w:tcW w:w="1134" w:type="dxa"/>
            <w:vAlign w:val="center"/>
          </w:tcPr>
          <w:p w14:paraId="292D3033">
            <w:pPr>
              <w:pStyle w:val="12"/>
            </w:pPr>
          </w:p>
        </w:tc>
        <w:tc>
          <w:tcPr>
            <w:tcW w:w="1134" w:type="dxa"/>
            <w:vAlign w:val="center"/>
          </w:tcPr>
          <w:p w14:paraId="24DEDE96">
            <w:pPr>
              <w:pStyle w:val="12"/>
            </w:pPr>
          </w:p>
        </w:tc>
      </w:tr>
      <w:tr w14:paraId="69AC3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4254542">
            <w:pPr>
              <w:pStyle w:val="14"/>
            </w:pPr>
          </w:p>
        </w:tc>
        <w:tc>
          <w:tcPr>
            <w:tcW w:w="907" w:type="dxa"/>
            <w:vAlign w:val="center"/>
          </w:tcPr>
          <w:p w14:paraId="303B666E">
            <w:pPr>
              <w:pStyle w:val="14"/>
            </w:pPr>
          </w:p>
        </w:tc>
        <w:tc>
          <w:tcPr>
            <w:tcW w:w="907" w:type="dxa"/>
            <w:vAlign w:val="center"/>
          </w:tcPr>
          <w:p w14:paraId="3E7C2A4F">
            <w:pPr>
              <w:pStyle w:val="14"/>
            </w:pPr>
          </w:p>
        </w:tc>
        <w:tc>
          <w:tcPr>
            <w:tcW w:w="3969" w:type="dxa"/>
            <w:vAlign w:val="center"/>
          </w:tcPr>
          <w:p w14:paraId="19720446">
            <w:pPr>
              <w:pStyle w:val="13"/>
            </w:pPr>
            <w:r>
              <w:t>6、社会保障缴费</w:t>
            </w:r>
          </w:p>
        </w:tc>
        <w:tc>
          <w:tcPr>
            <w:tcW w:w="1134" w:type="dxa"/>
            <w:vAlign w:val="center"/>
          </w:tcPr>
          <w:p w14:paraId="36F4A73F">
            <w:pPr>
              <w:pStyle w:val="12"/>
            </w:pPr>
            <w:r>
              <w:t>49.64</w:t>
            </w:r>
          </w:p>
        </w:tc>
        <w:tc>
          <w:tcPr>
            <w:tcW w:w="1134" w:type="dxa"/>
            <w:vAlign w:val="center"/>
          </w:tcPr>
          <w:p w14:paraId="52925090">
            <w:pPr>
              <w:pStyle w:val="12"/>
            </w:pPr>
            <w:r>
              <w:t>49.64</w:t>
            </w:r>
          </w:p>
        </w:tc>
        <w:tc>
          <w:tcPr>
            <w:tcW w:w="1134" w:type="dxa"/>
            <w:vAlign w:val="center"/>
          </w:tcPr>
          <w:p w14:paraId="1F5943E3">
            <w:pPr>
              <w:pStyle w:val="12"/>
            </w:pPr>
          </w:p>
        </w:tc>
        <w:tc>
          <w:tcPr>
            <w:tcW w:w="1134" w:type="dxa"/>
            <w:vAlign w:val="center"/>
          </w:tcPr>
          <w:p w14:paraId="47343A1F">
            <w:pPr>
              <w:pStyle w:val="12"/>
            </w:pPr>
          </w:p>
        </w:tc>
        <w:tc>
          <w:tcPr>
            <w:tcW w:w="1134" w:type="dxa"/>
            <w:vAlign w:val="center"/>
          </w:tcPr>
          <w:p w14:paraId="0CC058FE">
            <w:pPr>
              <w:pStyle w:val="12"/>
            </w:pPr>
          </w:p>
        </w:tc>
        <w:tc>
          <w:tcPr>
            <w:tcW w:w="1134" w:type="dxa"/>
            <w:vAlign w:val="center"/>
          </w:tcPr>
          <w:p w14:paraId="2A7E4D2A">
            <w:pPr>
              <w:pStyle w:val="12"/>
            </w:pPr>
          </w:p>
        </w:tc>
        <w:tc>
          <w:tcPr>
            <w:tcW w:w="1134" w:type="dxa"/>
            <w:vAlign w:val="center"/>
          </w:tcPr>
          <w:p w14:paraId="795B0B4C">
            <w:pPr>
              <w:pStyle w:val="12"/>
            </w:pPr>
          </w:p>
        </w:tc>
      </w:tr>
      <w:tr w14:paraId="22249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E1CF299">
            <w:pPr>
              <w:pStyle w:val="14"/>
            </w:pPr>
            <w:r>
              <w:t>2080505</w:t>
            </w:r>
          </w:p>
        </w:tc>
        <w:tc>
          <w:tcPr>
            <w:tcW w:w="907" w:type="dxa"/>
            <w:vAlign w:val="center"/>
          </w:tcPr>
          <w:p w14:paraId="6ED58EED">
            <w:pPr>
              <w:pStyle w:val="14"/>
            </w:pPr>
            <w:r>
              <w:t>30108</w:t>
            </w:r>
          </w:p>
        </w:tc>
        <w:tc>
          <w:tcPr>
            <w:tcW w:w="907" w:type="dxa"/>
            <w:vAlign w:val="center"/>
          </w:tcPr>
          <w:p w14:paraId="350BE1E8">
            <w:pPr>
              <w:pStyle w:val="14"/>
            </w:pPr>
            <w:r>
              <w:t>50501</w:t>
            </w:r>
          </w:p>
        </w:tc>
        <w:tc>
          <w:tcPr>
            <w:tcW w:w="3969" w:type="dxa"/>
            <w:vAlign w:val="center"/>
          </w:tcPr>
          <w:p w14:paraId="256FF1E1">
            <w:pPr>
              <w:pStyle w:val="13"/>
            </w:pPr>
            <w:r>
              <w:t>（1）基本养老保险费</w:t>
            </w:r>
          </w:p>
        </w:tc>
        <w:tc>
          <w:tcPr>
            <w:tcW w:w="1134" w:type="dxa"/>
            <w:vAlign w:val="center"/>
          </w:tcPr>
          <w:p w14:paraId="6850F0E5">
            <w:pPr>
              <w:pStyle w:val="12"/>
            </w:pPr>
            <w:r>
              <w:t>21.05</w:t>
            </w:r>
          </w:p>
        </w:tc>
        <w:tc>
          <w:tcPr>
            <w:tcW w:w="1134" w:type="dxa"/>
            <w:vAlign w:val="center"/>
          </w:tcPr>
          <w:p w14:paraId="486FD64A">
            <w:pPr>
              <w:pStyle w:val="12"/>
            </w:pPr>
            <w:r>
              <w:t>21.05</w:t>
            </w:r>
          </w:p>
        </w:tc>
        <w:tc>
          <w:tcPr>
            <w:tcW w:w="1134" w:type="dxa"/>
            <w:vAlign w:val="center"/>
          </w:tcPr>
          <w:p w14:paraId="19BE65D9">
            <w:pPr>
              <w:pStyle w:val="12"/>
            </w:pPr>
          </w:p>
        </w:tc>
        <w:tc>
          <w:tcPr>
            <w:tcW w:w="1134" w:type="dxa"/>
            <w:vAlign w:val="center"/>
          </w:tcPr>
          <w:p w14:paraId="0D42F0B3">
            <w:pPr>
              <w:pStyle w:val="12"/>
            </w:pPr>
          </w:p>
        </w:tc>
        <w:tc>
          <w:tcPr>
            <w:tcW w:w="1134" w:type="dxa"/>
            <w:vAlign w:val="center"/>
          </w:tcPr>
          <w:p w14:paraId="7327275D">
            <w:pPr>
              <w:pStyle w:val="12"/>
            </w:pPr>
          </w:p>
        </w:tc>
        <w:tc>
          <w:tcPr>
            <w:tcW w:w="1134" w:type="dxa"/>
            <w:vAlign w:val="center"/>
          </w:tcPr>
          <w:p w14:paraId="577AEA21">
            <w:pPr>
              <w:pStyle w:val="12"/>
            </w:pPr>
          </w:p>
        </w:tc>
        <w:tc>
          <w:tcPr>
            <w:tcW w:w="1134" w:type="dxa"/>
            <w:vAlign w:val="center"/>
          </w:tcPr>
          <w:p w14:paraId="068A3319">
            <w:pPr>
              <w:pStyle w:val="12"/>
            </w:pPr>
          </w:p>
        </w:tc>
      </w:tr>
      <w:tr w14:paraId="45E77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560C7D5">
            <w:pPr>
              <w:pStyle w:val="14"/>
            </w:pPr>
            <w:r>
              <w:t>2080506</w:t>
            </w:r>
          </w:p>
        </w:tc>
        <w:tc>
          <w:tcPr>
            <w:tcW w:w="907" w:type="dxa"/>
            <w:vAlign w:val="center"/>
          </w:tcPr>
          <w:p w14:paraId="02629D85">
            <w:pPr>
              <w:pStyle w:val="14"/>
            </w:pPr>
            <w:r>
              <w:t>30109</w:t>
            </w:r>
          </w:p>
        </w:tc>
        <w:tc>
          <w:tcPr>
            <w:tcW w:w="907" w:type="dxa"/>
            <w:vAlign w:val="center"/>
          </w:tcPr>
          <w:p w14:paraId="1458636B">
            <w:pPr>
              <w:pStyle w:val="14"/>
            </w:pPr>
            <w:r>
              <w:t>50501</w:t>
            </w:r>
          </w:p>
        </w:tc>
        <w:tc>
          <w:tcPr>
            <w:tcW w:w="3969" w:type="dxa"/>
            <w:vAlign w:val="center"/>
          </w:tcPr>
          <w:p w14:paraId="1BC9836D">
            <w:pPr>
              <w:pStyle w:val="13"/>
            </w:pPr>
            <w:r>
              <w:t>（2）职业年金缴费</w:t>
            </w:r>
          </w:p>
        </w:tc>
        <w:tc>
          <w:tcPr>
            <w:tcW w:w="1134" w:type="dxa"/>
            <w:vAlign w:val="center"/>
          </w:tcPr>
          <w:p w14:paraId="18238995">
            <w:pPr>
              <w:pStyle w:val="12"/>
            </w:pPr>
            <w:r>
              <w:t>8.81</w:t>
            </w:r>
          </w:p>
        </w:tc>
        <w:tc>
          <w:tcPr>
            <w:tcW w:w="1134" w:type="dxa"/>
            <w:vAlign w:val="center"/>
          </w:tcPr>
          <w:p w14:paraId="37E7C00D">
            <w:pPr>
              <w:pStyle w:val="12"/>
            </w:pPr>
            <w:r>
              <w:t>8.81</w:t>
            </w:r>
          </w:p>
        </w:tc>
        <w:tc>
          <w:tcPr>
            <w:tcW w:w="1134" w:type="dxa"/>
            <w:vAlign w:val="center"/>
          </w:tcPr>
          <w:p w14:paraId="111234DB">
            <w:pPr>
              <w:pStyle w:val="12"/>
            </w:pPr>
          </w:p>
        </w:tc>
        <w:tc>
          <w:tcPr>
            <w:tcW w:w="1134" w:type="dxa"/>
            <w:vAlign w:val="center"/>
          </w:tcPr>
          <w:p w14:paraId="34653431">
            <w:pPr>
              <w:pStyle w:val="12"/>
            </w:pPr>
          </w:p>
        </w:tc>
        <w:tc>
          <w:tcPr>
            <w:tcW w:w="1134" w:type="dxa"/>
            <w:vAlign w:val="center"/>
          </w:tcPr>
          <w:p w14:paraId="61C55A12">
            <w:pPr>
              <w:pStyle w:val="12"/>
            </w:pPr>
          </w:p>
        </w:tc>
        <w:tc>
          <w:tcPr>
            <w:tcW w:w="1134" w:type="dxa"/>
            <w:vAlign w:val="center"/>
          </w:tcPr>
          <w:p w14:paraId="0129A5AD">
            <w:pPr>
              <w:pStyle w:val="12"/>
            </w:pPr>
          </w:p>
        </w:tc>
        <w:tc>
          <w:tcPr>
            <w:tcW w:w="1134" w:type="dxa"/>
            <w:vAlign w:val="center"/>
          </w:tcPr>
          <w:p w14:paraId="75204075">
            <w:pPr>
              <w:pStyle w:val="12"/>
            </w:pPr>
          </w:p>
        </w:tc>
      </w:tr>
      <w:tr w14:paraId="0CF04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BB4D5D7">
            <w:pPr>
              <w:pStyle w:val="14"/>
            </w:pPr>
            <w:r>
              <w:t>2101102</w:t>
            </w:r>
          </w:p>
        </w:tc>
        <w:tc>
          <w:tcPr>
            <w:tcW w:w="907" w:type="dxa"/>
            <w:vAlign w:val="center"/>
          </w:tcPr>
          <w:p w14:paraId="0175C839">
            <w:pPr>
              <w:pStyle w:val="14"/>
            </w:pPr>
            <w:r>
              <w:t>30110</w:t>
            </w:r>
          </w:p>
        </w:tc>
        <w:tc>
          <w:tcPr>
            <w:tcW w:w="907" w:type="dxa"/>
            <w:vAlign w:val="center"/>
          </w:tcPr>
          <w:p w14:paraId="17291CCE">
            <w:pPr>
              <w:pStyle w:val="14"/>
            </w:pPr>
            <w:r>
              <w:t>50501</w:t>
            </w:r>
          </w:p>
        </w:tc>
        <w:tc>
          <w:tcPr>
            <w:tcW w:w="3969" w:type="dxa"/>
            <w:vAlign w:val="center"/>
          </w:tcPr>
          <w:p w14:paraId="28166DC7">
            <w:pPr>
              <w:pStyle w:val="13"/>
            </w:pPr>
            <w:r>
              <w:t>（3）基本医疗保险费</w:t>
            </w:r>
          </w:p>
        </w:tc>
        <w:tc>
          <w:tcPr>
            <w:tcW w:w="1134" w:type="dxa"/>
            <w:vAlign w:val="center"/>
          </w:tcPr>
          <w:p w14:paraId="0A105239">
            <w:pPr>
              <w:pStyle w:val="12"/>
            </w:pPr>
            <w:r>
              <w:t>7.98</w:t>
            </w:r>
          </w:p>
        </w:tc>
        <w:tc>
          <w:tcPr>
            <w:tcW w:w="1134" w:type="dxa"/>
            <w:vAlign w:val="center"/>
          </w:tcPr>
          <w:p w14:paraId="277A7B37">
            <w:pPr>
              <w:pStyle w:val="12"/>
            </w:pPr>
            <w:r>
              <w:t>7.98</w:t>
            </w:r>
          </w:p>
        </w:tc>
        <w:tc>
          <w:tcPr>
            <w:tcW w:w="1134" w:type="dxa"/>
            <w:vAlign w:val="center"/>
          </w:tcPr>
          <w:p w14:paraId="4019A6FF">
            <w:pPr>
              <w:pStyle w:val="12"/>
            </w:pPr>
          </w:p>
        </w:tc>
        <w:tc>
          <w:tcPr>
            <w:tcW w:w="1134" w:type="dxa"/>
            <w:vAlign w:val="center"/>
          </w:tcPr>
          <w:p w14:paraId="39A47B29">
            <w:pPr>
              <w:pStyle w:val="12"/>
            </w:pPr>
          </w:p>
        </w:tc>
        <w:tc>
          <w:tcPr>
            <w:tcW w:w="1134" w:type="dxa"/>
            <w:vAlign w:val="center"/>
          </w:tcPr>
          <w:p w14:paraId="6CA48A1D">
            <w:pPr>
              <w:pStyle w:val="12"/>
            </w:pPr>
          </w:p>
        </w:tc>
        <w:tc>
          <w:tcPr>
            <w:tcW w:w="1134" w:type="dxa"/>
            <w:vAlign w:val="center"/>
          </w:tcPr>
          <w:p w14:paraId="35219F7E">
            <w:pPr>
              <w:pStyle w:val="12"/>
            </w:pPr>
          </w:p>
        </w:tc>
        <w:tc>
          <w:tcPr>
            <w:tcW w:w="1134" w:type="dxa"/>
            <w:vAlign w:val="center"/>
          </w:tcPr>
          <w:p w14:paraId="620831D5">
            <w:pPr>
              <w:pStyle w:val="12"/>
            </w:pPr>
          </w:p>
        </w:tc>
      </w:tr>
      <w:tr w14:paraId="79BE0900">
        <w:tblPrEx>
          <w:tblCellMar>
            <w:top w:w="0" w:type="dxa"/>
            <w:left w:w="108" w:type="dxa"/>
            <w:bottom w:w="0" w:type="dxa"/>
            <w:right w:w="108" w:type="dxa"/>
          </w:tblCellMar>
        </w:tblPrEx>
        <w:trPr>
          <w:trHeight w:val="227" w:hRule="atLeast"/>
          <w:jc w:val="center"/>
        </w:trPr>
        <w:tc>
          <w:tcPr>
            <w:tcW w:w="907" w:type="dxa"/>
            <w:vAlign w:val="center"/>
          </w:tcPr>
          <w:p w14:paraId="7D7A2658">
            <w:pPr>
              <w:pStyle w:val="14"/>
            </w:pPr>
            <w:r>
              <w:t>2101103</w:t>
            </w:r>
          </w:p>
        </w:tc>
        <w:tc>
          <w:tcPr>
            <w:tcW w:w="907" w:type="dxa"/>
            <w:vAlign w:val="center"/>
          </w:tcPr>
          <w:p w14:paraId="51C7CEA6">
            <w:pPr>
              <w:pStyle w:val="14"/>
            </w:pPr>
            <w:r>
              <w:t>30111</w:t>
            </w:r>
          </w:p>
        </w:tc>
        <w:tc>
          <w:tcPr>
            <w:tcW w:w="907" w:type="dxa"/>
            <w:vAlign w:val="center"/>
          </w:tcPr>
          <w:p w14:paraId="4B9F2925">
            <w:pPr>
              <w:pStyle w:val="14"/>
            </w:pPr>
            <w:r>
              <w:t>50501</w:t>
            </w:r>
          </w:p>
        </w:tc>
        <w:tc>
          <w:tcPr>
            <w:tcW w:w="3969" w:type="dxa"/>
            <w:vAlign w:val="center"/>
          </w:tcPr>
          <w:p w14:paraId="56244F2B">
            <w:pPr>
              <w:pStyle w:val="13"/>
            </w:pPr>
            <w:r>
              <w:t>（4）公务员医疗补助</w:t>
            </w:r>
          </w:p>
        </w:tc>
        <w:tc>
          <w:tcPr>
            <w:tcW w:w="1134" w:type="dxa"/>
            <w:vAlign w:val="center"/>
          </w:tcPr>
          <w:p w14:paraId="0A7498C2">
            <w:pPr>
              <w:pStyle w:val="12"/>
            </w:pPr>
            <w:r>
              <w:t>10.26</w:t>
            </w:r>
          </w:p>
        </w:tc>
        <w:tc>
          <w:tcPr>
            <w:tcW w:w="1134" w:type="dxa"/>
            <w:vAlign w:val="center"/>
          </w:tcPr>
          <w:p w14:paraId="5224F49E">
            <w:pPr>
              <w:pStyle w:val="12"/>
            </w:pPr>
            <w:r>
              <w:t>10.26</w:t>
            </w:r>
          </w:p>
        </w:tc>
        <w:tc>
          <w:tcPr>
            <w:tcW w:w="1134" w:type="dxa"/>
            <w:vAlign w:val="center"/>
          </w:tcPr>
          <w:p w14:paraId="02BBA958">
            <w:pPr>
              <w:pStyle w:val="12"/>
            </w:pPr>
          </w:p>
        </w:tc>
        <w:tc>
          <w:tcPr>
            <w:tcW w:w="1134" w:type="dxa"/>
            <w:vAlign w:val="center"/>
          </w:tcPr>
          <w:p w14:paraId="52403701">
            <w:pPr>
              <w:pStyle w:val="12"/>
            </w:pPr>
          </w:p>
        </w:tc>
        <w:tc>
          <w:tcPr>
            <w:tcW w:w="1134" w:type="dxa"/>
            <w:vAlign w:val="center"/>
          </w:tcPr>
          <w:p w14:paraId="7DAD7AE4">
            <w:pPr>
              <w:pStyle w:val="12"/>
            </w:pPr>
          </w:p>
        </w:tc>
        <w:tc>
          <w:tcPr>
            <w:tcW w:w="1134" w:type="dxa"/>
            <w:vAlign w:val="center"/>
          </w:tcPr>
          <w:p w14:paraId="72C3E15D">
            <w:pPr>
              <w:pStyle w:val="12"/>
            </w:pPr>
          </w:p>
        </w:tc>
        <w:tc>
          <w:tcPr>
            <w:tcW w:w="1134" w:type="dxa"/>
            <w:vAlign w:val="center"/>
          </w:tcPr>
          <w:p w14:paraId="450DB049">
            <w:pPr>
              <w:pStyle w:val="12"/>
            </w:pPr>
          </w:p>
        </w:tc>
      </w:tr>
      <w:tr w14:paraId="66389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88A9064">
            <w:pPr>
              <w:pStyle w:val="14"/>
            </w:pPr>
            <w:r>
              <w:t>2059999</w:t>
            </w:r>
          </w:p>
        </w:tc>
        <w:tc>
          <w:tcPr>
            <w:tcW w:w="907" w:type="dxa"/>
            <w:vAlign w:val="center"/>
          </w:tcPr>
          <w:p w14:paraId="37625800">
            <w:pPr>
              <w:pStyle w:val="14"/>
            </w:pPr>
            <w:r>
              <w:t>30112</w:t>
            </w:r>
          </w:p>
        </w:tc>
        <w:tc>
          <w:tcPr>
            <w:tcW w:w="907" w:type="dxa"/>
            <w:vAlign w:val="center"/>
          </w:tcPr>
          <w:p w14:paraId="46935917">
            <w:pPr>
              <w:pStyle w:val="14"/>
            </w:pPr>
            <w:r>
              <w:t>50501</w:t>
            </w:r>
          </w:p>
        </w:tc>
        <w:tc>
          <w:tcPr>
            <w:tcW w:w="3969" w:type="dxa"/>
            <w:vAlign w:val="center"/>
          </w:tcPr>
          <w:p w14:paraId="467FA2C7">
            <w:pPr>
              <w:pStyle w:val="13"/>
            </w:pPr>
            <w:r>
              <w:t>（5）事业单位失业保险费</w:t>
            </w:r>
          </w:p>
        </w:tc>
        <w:tc>
          <w:tcPr>
            <w:tcW w:w="1134" w:type="dxa"/>
            <w:vAlign w:val="center"/>
          </w:tcPr>
          <w:p w14:paraId="432658C0">
            <w:pPr>
              <w:pStyle w:val="12"/>
            </w:pPr>
            <w:r>
              <w:t>0.77</w:t>
            </w:r>
          </w:p>
        </w:tc>
        <w:tc>
          <w:tcPr>
            <w:tcW w:w="1134" w:type="dxa"/>
            <w:vAlign w:val="center"/>
          </w:tcPr>
          <w:p w14:paraId="1441C9FE">
            <w:pPr>
              <w:pStyle w:val="12"/>
            </w:pPr>
            <w:r>
              <w:t>0.77</w:t>
            </w:r>
          </w:p>
        </w:tc>
        <w:tc>
          <w:tcPr>
            <w:tcW w:w="1134" w:type="dxa"/>
            <w:vAlign w:val="center"/>
          </w:tcPr>
          <w:p w14:paraId="5F88DC5F">
            <w:pPr>
              <w:pStyle w:val="12"/>
            </w:pPr>
          </w:p>
        </w:tc>
        <w:tc>
          <w:tcPr>
            <w:tcW w:w="1134" w:type="dxa"/>
            <w:vAlign w:val="center"/>
          </w:tcPr>
          <w:p w14:paraId="69D4A961">
            <w:pPr>
              <w:pStyle w:val="12"/>
            </w:pPr>
          </w:p>
        </w:tc>
        <w:tc>
          <w:tcPr>
            <w:tcW w:w="1134" w:type="dxa"/>
            <w:vAlign w:val="center"/>
          </w:tcPr>
          <w:p w14:paraId="2C8BEEE7">
            <w:pPr>
              <w:pStyle w:val="12"/>
            </w:pPr>
          </w:p>
        </w:tc>
        <w:tc>
          <w:tcPr>
            <w:tcW w:w="1134" w:type="dxa"/>
            <w:vAlign w:val="center"/>
          </w:tcPr>
          <w:p w14:paraId="2617B77B">
            <w:pPr>
              <w:pStyle w:val="12"/>
            </w:pPr>
          </w:p>
        </w:tc>
        <w:tc>
          <w:tcPr>
            <w:tcW w:w="1134" w:type="dxa"/>
            <w:vAlign w:val="center"/>
          </w:tcPr>
          <w:p w14:paraId="76895367">
            <w:pPr>
              <w:pStyle w:val="12"/>
            </w:pPr>
          </w:p>
        </w:tc>
      </w:tr>
      <w:tr w14:paraId="32EB8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5133DBD">
            <w:pPr>
              <w:pStyle w:val="14"/>
            </w:pPr>
            <w:r>
              <w:t>2059999</w:t>
            </w:r>
          </w:p>
        </w:tc>
        <w:tc>
          <w:tcPr>
            <w:tcW w:w="907" w:type="dxa"/>
            <w:vAlign w:val="center"/>
          </w:tcPr>
          <w:p w14:paraId="6F769197">
            <w:pPr>
              <w:pStyle w:val="14"/>
            </w:pPr>
            <w:r>
              <w:t>30112</w:t>
            </w:r>
          </w:p>
        </w:tc>
        <w:tc>
          <w:tcPr>
            <w:tcW w:w="907" w:type="dxa"/>
            <w:vAlign w:val="center"/>
          </w:tcPr>
          <w:p w14:paraId="06C7948C">
            <w:pPr>
              <w:pStyle w:val="14"/>
            </w:pPr>
            <w:r>
              <w:t>50501</w:t>
            </w:r>
          </w:p>
        </w:tc>
        <w:tc>
          <w:tcPr>
            <w:tcW w:w="3969" w:type="dxa"/>
            <w:vAlign w:val="center"/>
          </w:tcPr>
          <w:p w14:paraId="0ED0BB26">
            <w:pPr>
              <w:pStyle w:val="13"/>
            </w:pPr>
            <w:r>
              <w:t>（6）工伤保险费</w:t>
            </w:r>
          </w:p>
        </w:tc>
        <w:tc>
          <w:tcPr>
            <w:tcW w:w="1134" w:type="dxa"/>
            <w:vAlign w:val="center"/>
          </w:tcPr>
          <w:p w14:paraId="157B3713">
            <w:pPr>
              <w:pStyle w:val="12"/>
            </w:pPr>
            <w:r>
              <w:t>0.77</w:t>
            </w:r>
          </w:p>
        </w:tc>
        <w:tc>
          <w:tcPr>
            <w:tcW w:w="1134" w:type="dxa"/>
            <w:vAlign w:val="center"/>
          </w:tcPr>
          <w:p w14:paraId="6AEC8212">
            <w:pPr>
              <w:pStyle w:val="12"/>
            </w:pPr>
            <w:r>
              <w:t>0.77</w:t>
            </w:r>
          </w:p>
        </w:tc>
        <w:tc>
          <w:tcPr>
            <w:tcW w:w="1134" w:type="dxa"/>
            <w:vAlign w:val="center"/>
          </w:tcPr>
          <w:p w14:paraId="35FA5246">
            <w:pPr>
              <w:pStyle w:val="12"/>
            </w:pPr>
          </w:p>
        </w:tc>
        <w:tc>
          <w:tcPr>
            <w:tcW w:w="1134" w:type="dxa"/>
            <w:vAlign w:val="center"/>
          </w:tcPr>
          <w:p w14:paraId="7F38C9C7">
            <w:pPr>
              <w:pStyle w:val="12"/>
            </w:pPr>
          </w:p>
        </w:tc>
        <w:tc>
          <w:tcPr>
            <w:tcW w:w="1134" w:type="dxa"/>
            <w:vAlign w:val="center"/>
          </w:tcPr>
          <w:p w14:paraId="1F11B3F0">
            <w:pPr>
              <w:pStyle w:val="12"/>
            </w:pPr>
          </w:p>
        </w:tc>
        <w:tc>
          <w:tcPr>
            <w:tcW w:w="1134" w:type="dxa"/>
            <w:vAlign w:val="center"/>
          </w:tcPr>
          <w:p w14:paraId="79B1BAE6">
            <w:pPr>
              <w:pStyle w:val="12"/>
            </w:pPr>
          </w:p>
        </w:tc>
        <w:tc>
          <w:tcPr>
            <w:tcW w:w="1134" w:type="dxa"/>
            <w:vAlign w:val="center"/>
          </w:tcPr>
          <w:p w14:paraId="0E9FB712">
            <w:pPr>
              <w:pStyle w:val="12"/>
            </w:pPr>
          </w:p>
        </w:tc>
      </w:tr>
      <w:tr w14:paraId="6FA40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C8DCDAA">
            <w:pPr>
              <w:pStyle w:val="14"/>
            </w:pPr>
            <w:r>
              <w:t>2210201</w:t>
            </w:r>
          </w:p>
        </w:tc>
        <w:tc>
          <w:tcPr>
            <w:tcW w:w="907" w:type="dxa"/>
            <w:vAlign w:val="center"/>
          </w:tcPr>
          <w:p w14:paraId="7A47BD7C">
            <w:pPr>
              <w:pStyle w:val="14"/>
            </w:pPr>
            <w:r>
              <w:t>30113</w:t>
            </w:r>
          </w:p>
        </w:tc>
        <w:tc>
          <w:tcPr>
            <w:tcW w:w="907" w:type="dxa"/>
            <w:vAlign w:val="center"/>
          </w:tcPr>
          <w:p w14:paraId="2DD3C213">
            <w:pPr>
              <w:pStyle w:val="14"/>
            </w:pPr>
            <w:r>
              <w:t>50501</w:t>
            </w:r>
          </w:p>
        </w:tc>
        <w:tc>
          <w:tcPr>
            <w:tcW w:w="3969" w:type="dxa"/>
            <w:vAlign w:val="center"/>
          </w:tcPr>
          <w:p w14:paraId="30B6EE5C">
            <w:pPr>
              <w:pStyle w:val="13"/>
            </w:pPr>
            <w:r>
              <w:t>7、住房公积金</w:t>
            </w:r>
          </w:p>
        </w:tc>
        <w:tc>
          <w:tcPr>
            <w:tcW w:w="1134" w:type="dxa"/>
            <w:vAlign w:val="center"/>
          </w:tcPr>
          <w:p w14:paraId="32ACDABC">
            <w:pPr>
              <w:pStyle w:val="12"/>
            </w:pPr>
            <w:r>
              <w:t>16.86</w:t>
            </w:r>
          </w:p>
        </w:tc>
        <w:tc>
          <w:tcPr>
            <w:tcW w:w="1134" w:type="dxa"/>
            <w:vAlign w:val="center"/>
          </w:tcPr>
          <w:p w14:paraId="23A3C802">
            <w:pPr>
              <w:pStyle w:val="12"/>
            </w:pPr>
            <w:r>
              <w:t>16.86</w:t>
            </w:r>
          </w:p>
        </w:tc>
        <w:tc>
          <w:tcPr>
            <w:tcW w:w="1134" w:type="dxa"/>
            <w:vAlign w:val="center"/>
          </w:tcPr>
          <w:p w14:paraId="50BB479C">
            <w:pPr>
              <w:pStyle w:val="12"/>
            </w:pPr>
          </w:p>
        </w:tc>
        <w:tc>
          <w:tcPr>
            <w:tcW w:w="1134" w:type="dxa"/>
            <w:vAlign w:val="center"/>
          </w:tcPr>
          <w:p w14:paraId="5A35F5AD">
            <w:pPr>
              <w:pStyle w:val="12"/>
            </w:pPr>
          </w:p>
        </w:tc>
        <w:tc>
          <w:tcPr>
            <w:tcW w:w="1134" w:type="dxa"/>
            <w:vAlign w:val="center"/>
          </w:tcPr>
          <w:p w14:paraId="638BD333">
            <w:pPr>
              <w:pStyle w:val="12"/>
            </w:pPr>
          </w:p>
        </w:tc>
        <w:tc>
          <w:tcPr>
            <w:tcW w:w="1134" w:type="dxa"/>
            <w:vAlign w:val="center"/>
          </w:tcPr>
          <w:p w14:paraId="15D31AE4">
            <w:pPr>
              <w:pStyle w:val="12"/>
            </w:pPr>
          </w:p>
        </w:tc>
        <w:tc>
          <w:tcPr>
            <w:tcW w:w="1134" w:type="dxa"/>
            <w:vAlign w:val="center"/>
          </w:tcPr>
          <w:p w14:paraId="2DFF9140">
            <w:pPr>
              <w:pStyle w:val="12"/>
            </w:pPr>
          </w:p>
        </w:tc>
      </w:tr>
      <w:tr w14:paraId="03F5E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D9DC81C">
            <w:pPr>
              <w:pStyle w:val="14"/>
            </w:pPr>
          </w:p>
        </w:tc>
        <w:tc>
          <w:tcPr>
            <w:tcW w:w="907" w:type="dxa"/>
            <w:vAlign w:val="center"/>
          </w:tcPr>
          <w:p w14:paraId="73F8ACA1">
            <w:pPr>
              <w:pStyle w:val="14"/>
            </w:pPr>
          </w:p>
        </w:tc>
        <w:tc>
          <w:tcPr>
            <w:tcW w:w="907" w:type="dxa"/>
            <w:vAlign w:val="center"/>
          </w:tcPr>
          <w:p w14:paraId="4381D49F">
            <w:pPr>
              <w:pStyle w:val="14"/>
            </w:pPr>
          </w:p>
        </w:tc>
        <w:tc>
          <w:tcPr>
            <w:tcW w:w="3969" w:type="dxa"/>
            <w:vAlign w:val="center"/>
          </w:tcPr>
          <w:p w14:paraId="64877EC6">
            <w:pPr>
              <w:pStyle w:val="13"/>
            </w:pPr>
            <w:r>
              <w:t>二、对个人和家庭的补助</w:t>
            </w:r>
          </w:p>
        </w:tc>
        <w:tc>
          <w:tcPr>
            <w:tcW w:w="1134" w:type="dxa"/>
            <w:vAlign w:val="center"/>
          </w:tcPr>
          <w:p w14:paraId="74314AE3">
            <w:pPr>
              <w:pStyle w:val="12"/>
            </w:pPr>
            <w:r>
              <w:t>9.55</w:t>
            </w:r>
          </w:p>
        </w:tc>
        <w:tc>
          <w:tcPr>
            <w:tcW w:w="1134" w:type="dxa"/>
            <w:vAlign w:val="center"/>
          </w:tcPr>
          <w:p w14:paraId="05605DF1">
            <w:pPr>
              <w:pStyle w:val="12"/>
            </w:pPr>
            <w:r>
              <w:t>9.55</w:t>
            </w:r>
          </w:p>
        </w:tc>
        <w:tc>
          <w:tcPr>
            <w:tcW w:w="1134" w:type="dxa"/>
            <w:vAlign w:val="center"/>
          </w:tcPr>
          <w:p w14:paraId="3CF673F3">
            <w:pPr>
              <w:pStyle w:val="12"/>
            </w:pPr>
          </w:p>
        </w:tc>
        <w:tc>
          <w:tcPr>
            <w:tcW w:w="1134" w:type="dxa"/>
            <w:vAlign w:val="center"/>
          </w:tcPr>
          <w:p w14:paraId="79C0A9B5">
            <w:pPr>
              <w:pStyle w:val="12"/>
            </w:pPr>
          </w:p>
        </w:tc>
        <w:tc>
          <w:tcPr>
            <w:tcW w:w="1134" w:type="dxa"/>
            <w:vAlign w:val="center"/>
          </w:tcPr>
          <w:p w14:paraId="21286770">
            <w:pPr>
              <w:pStyle w:val="12"/>
            </w:pPr>
          </w:p>
        </w:tc>
        <w:tc>
          <w:tcPr>
            <w:tcW w:w="1134" w:type="dxa"/>
            <w:vAlign w:val="center"/>
          </w:tcPr>
          <w:p w14:paraId="75A76AAD">
            <w:pPr>
              <w:pStyle w:val="12"/>
            </w:pPr>
          </w:p>
        </w:tc>
        <w:tc>
          <w:tcPr>
            <w:tcW w:w="1134" w:type="dxa"/>
            <w:vAlign w:val="center"/>
          </w:tcPr>
          <w:p w14:paraId="683DDB11">
            <w:pPr>
              <w:pStyle w:val="12"/>
            </w:pPr>
          </w:p>
        </w:tc>
      </w:tr>
      <w:tr w14:paraId="4B0464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EE243AB">
            <w:pPr>
              <w:pStyle w:val="14"/>
            </w:pPr>
          </w:p>
        </w:tc>
        <w:tc>
          <w:tcPr>
            <w:tcW w:w="907" w:type="dxa"/>
            <w:vAlign w:val="center"/>
          </w:tcPr>
          <w:p w14:paraId="2B46F28B">
            <w:pPr>
              <w:pStyle w:val="14"/>
            </w:pPr>
            <w:r>
              <w:t>30301</w:t>
            </w:r>
          </w:p>
        </w:tc>
        <w:tc>
          <w:tcPr>
            <w:tcW w:w="907" w:type="dxa"/>
            <w:vAlign w:val="center"/>
          </w:tcPr>
          <w:p w14:paraId="4BC3BFA8">
            <w:pPr>
              <w:pStyle w:val="14"/>
            </w:pPr>
          </w:p>
        </w:tc>
        <w:tc>
          <w:tcPr>
            <w:tcW w:w="3969" w:type="dxa"/>
            <w:vAlign w:val="center"/>
          </w:tcPr>
          <w:p w14:paraId="4CE66DFD">
            <w:pPr>
              <w:pStyle w:val="13"/>
            </w:pPr>
            <w:r>
              <w:t>1、离休人员物业补贴</w:t>
            </w:r>
          </w:p>
        </w:tc>
        <w:tc>
          <w:tcPr>
            <w:tcW w:w="1134" w:type="dxa"/>
            <w:vAlign w:val="center"/>
          </w:tcPr>
          <w:p w14:paraId="0BCE909F">
            <w:pPr>
              <w:pStyle w:val="12"/>
            </w:pPr>
          </w:p>
        </w:tc>
        <w:tc>
          <w:tcPr>
            <w:tcW w:w="1134" w:type="dxa"/>
            <w:vAlign w:val="center"/>
          </w:tcPr>
          <w:p w14:paraId="729FF592">
            <w:pPr>
              <w:pStyle w:val="12"/>
            </w:pPr>
          </w:p>
        </w:tc>
        <w:tc>
          <w:tcPr>
            <w:tcW w:w="1134" w:type="dxa"/>
            <w:vAlign w:val="center"/>
          </w:tcPr>
          <w:p w14:paraId="38315938">
            <w:pPr>
              <w:pStyle w:val="12"/>
            </w:pPr>
          </w:p>
        </w:tc>
        <w:tc>
          <w:tcPr>
            <w:tcW w:w="1134" w:type="dxa"/>
            <w:vAlign w:val="center"/>
          </w:tcPr>
          <w:p w14:paraId="2787B4D7">
            <w:pPr>
              <w:pStyle w:val="12"/>
            </w:pPr>
          </w:p>
        </w:tc>
        <w:tc>
          <w:tcPr>
            <w:tcW w:w="1134" w:type="dxa"/>
            <w:vAlign w:val="center"/>
          </w:tcPr>
          <w:p w14:paraId="799A2C23">
            <w:pPr>
              <w:pStyle w:val="12"/>
            </w:pPr>
          </w:p>
        </w:tc>
        <w:tc>
          <w:tcPr>
            <w:tcW w:w="1134" w:type="dxa"/>
            <w:vAlign w:val="center"/>
          </w:tcPr>
          <w:p w14:paraId="13B4DD5B">
            <w:pPr>
              <w:pStyle w:val="12"/>
            </w:pPr>
          </w:p>
        </w:tc>
        <w:tc>
          <w:tcPr>
            <w:tcW w:w="1134" w:type="dxa"/>
            <w:vAlign w:val="center"/>
          </w:tcPr>
          <w:p w14:paraId="5F622388">
            <w:pPr>
              <w:pStyle w:val="12"/>
            </w:pPr>
          </w:p>
        </w:tc>
      </w:tr>
      <w:tr w14:paraId="71612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97E2A05">
            <w:pPr>
              <w:pStyle w:val="14"/>
            </w:pPr>
            <w:r>
              <w:t>2059999</w:t>
            </w:r>
          </w:p>
        </w:tc>
        <w:tc>
          <w:tcPr>
            <w:tcW w:w="907" w:type="dxa"/>
            <w:vAlign w:val="center"/>
          </w:tcPr>
          <w:p w14:paraId="1BFDAD10">
            <w:pPr>
              <w:pStyle w:val="14"/>
            </w:pPr>
            <w:r>
              <w:t>30302</w:t>
            </w:r>
          </w:p>
        </w:tc>
        <w:tc>
          <w:tcPr>
            <w:tcW w:w="907" w:type="dxa"/>
            <w:vAlign w:val="center"/>
          </w:tcPr>
          <w:p w14:paraId="24A42A59">
            <w:pPr>
              <w:pStyle w:val="14"/>
            </w:pPr>
            <w:r>
              <w:t>50905</w:t>
            </w:r>
          </w:p>
        </w:tc>
        <w:tc>
          <w:tcPr>
            <w:tcW w:w="3969" w:type="dxa"/>
            <w:vAlign w:val="center"/>
          </w:tcPr>
          <w:p w14:paraId="3FEE9F1D">
            <w:pPr>
              <w:pStyle w:val="13"/>
            </w:pPr>
            <w:r>
              <w:t>2、退休人员物业补贴</w:t>
            </w:r>
          </w:p>
        </w:tc>
        <w:tc>
          <w:tcPr>
            <w:tcW w:w="1134" w:type="dxa"/>
            <w:vAlign w:val="center"/>
          </w:tcPr>
          <w:p w14:paraId="4889D445">
            <w:pPr>
              <w:pStyle w:val="12"/>
            </w:pPr>
            <w:r>
              <w:t>1.11</w:t>
            </w:r>
          </w:p>
        </w:tc>
        <w:tc>
          <w:tcPr>
            <w:tcW w:w="1134" w:type="dxa"/>
            <w:vAlign w:val="center"/>
          </w:tcPr>
          <w:p w14:paraId="666337B4">
            <w:pPr>
              <w:pStyle w:val="12"/>
            </w:pPr>
            <w:r>
              <w:t>1.11</w:t>
            </w:r>
          </w:p>
        </w:tc>
        <w:tc>
          <w:tcPr>
            <w:tcW w:w="1134" w:type="dxa"/>
            <w:vAlign w:val="center"/>
          </w:tcPr>
          <w:p w14:paraId="44DE30F3">
            <w:pPr>
              <w:pStyle w:val="12"/>
            </w:pPr>
          </w:p>
        </w:tc>
        <w:tc>
          <w:tcPr>
            <w:tcW w:w="1134" w:type="dxa"/>
            <w:vAlign w:val="center"/>
          </w:tcPr>
          <w:p w14:paraId="4BD5D316">
            <w:pPr>
              <w:pStyle w:val="12"/>
            </w:pPr>
          </w:p>
        </w:tc>
        <w:tc>
          <w:tcPr>
            <w:tcW w:w="1134" w:type="dxa"/>
            <w:vAlign w:val="center"/>
          </w:tcPr>
          <w:p w14:paraId="38EBC41E">
            <w:pPr>
              <w:pStyle w:val="12"/>
            </w:pPr>
          </w:p>
        </w:tc>
        <w:tc>
          <w:tcPr>
            <w:tcW w:w="1134" w:type="dxa"/>
            <w:vAlign w:val="center"/>
          </w:tcPr>
          <w:p w14:paraId="0FF98A42">
            <w:pPr>
              <w:pStyle w:val="12"/>
            </w:pPr>
          </w:p>
        </w:tc>
        <w:tc>
          <w:tcPr>
            <w:tcW w:w="1134" w:type="dxa"/>
            <w:vAlign w:val="center"/>
          </w:tcPr>
          <w:p w14:paraId="3A5B9680">
            <w:pPr>
              <w:pStyle w:val="12"/>
            </w:pPr>
          </w:p>
        </w:tc>
      </w:tr>
      <w:tr w14:paraId="1BFE67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5915C18">
            <w:pPr>
              <w:pStyle w:val="14"/>
            </w:pPr>
          </w:p>
        </w:tc>
        <w:tc>
          <w:tcPr>
            <w:tcW w:w="907" w:type="dxa"/>
            <w:vAlign w:val="center"/>
          </w:tcPr>
          <w:p w14:paraId="3E1EF802">
            <w:pPr>
              <w:pStyle w:val="14"/>
            </w:pPr>
            <w:r>
              <w:t>30301</w:t>
            </w:r>
          </w:p>
        </w:tc>
        <w:tc>
          <w:tcPr>
            <w:tcW w:w="907" w:type="dxa"/>
            <w:vAlign w:val="center"/>
          </w:tcPr>
          <w:p w14:paraId="08204080">
            <w:pPr>
              <w:pStyle w:val="14"/>
            </w:pPr>
          </w:p>
        </w:tc>
        <w:tc>
          <w:tcPr>
            <w:tcW w:w="3969" w:type="dxa"/>
            <w:vAlign w:val="center"/>
          </w:tcPr>
          <w:p w14:paraId="2350570B">
            <w:pPr>
              <w:pStyle w:val="13"/>
            </w:pPr>
            <w:r>
              <w:t>3、离休人员月度生活补贴</w:t>
            </w:r>
          </w:p>
        </w:tc>
        <w:tc>
          <w:tcPr>
            <w:tcW w:w="1134" w:type="dxa"/>
            <w:vAlign w:val="center"/>
          </w:tcPr>
          <w:p w14:paraId="5E8121F9">
            <w:pPr>
              <w:pStyle w:val="12"/>
            </w:pPr>
          </w:p>
        </w:tc>
        <w:tc>
          <w:tcPr>
            <w:tcW w:w="1134" w:type="dxa"/>
            <w:vAlign w:val="center"/>
          </w:tcPr>
          <w:p w14:paraId="37D4ECEE">
            <w:pPr>
              <w:pStyle w:val="12"/>
            </w:pPr>
          </w:p>
        </w:tc>
        <w:tc>
          <w:tcPr>
            <w:tcW w:w="1134" w:type="dxa"/>
            <w:vAlign w:val="center"/>
          </w:tcPr>
          <w:p w14:paraId="656C3308">
            <w:pPr>
              <w:pStyle w:val="12"/>
            </w:pPr>
          </w:p>
        </w:tc>
        <w:tc>
          <w:tcPr>
            <w:tcW w:w="1134" w:type="dxa"/>
            <w:vAlign w:val="center"/>
          </w:tcPr>
          <w:p w14:paraId="32C706FB">
            <w:pPr>
              <w:pStyle w:val="12"/>
            </w:pPr>
          </w:p>
        </w:tc>
        <w:tc>
          <w:tcPr>
            <w:tcW w:w="1134" w:type="dxa"/>
            <w:vAlign w:val="center"/>
          </w:tcPr>
          <w:p w14:paraId="508A54D0">
            <w:pPr>
              <w:pStyle w:val="12"/>
            </w:pPr>
          </w:p>
        </w:tc>
        <w:tc>
          <w:tcPr>
            <w:tcW w:w="1134" w:type="dxa"/>
            <w:vAlign w:val="center"/>
          </w:tcPr>
          <w:p w14:paraId="67CD6D04">
            <w:pPr>
              <w:pStyle w:val="12"/>
            </w:pPr>
          </w:p>
        </w:tc>
        <w:tc>
          <w:tcPr>
            <w:tcW w:w="1134" w:type="dxa"/>
            <w:vAlign w:val="center"/>
          </w:tcPr>
          <w:p w14:paraId="575BB51C">
            <w:pPr>
              <w:pStyle w:val="12"/>
            </w:pPr>
          </w:p>
        </w:tc>
      </w:tr>
      <w:tr w14:paraId="1B56E9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C702CE3">
            <w:pPr>
              <w:pStyle w:val="14"/>
            </w:pPr>
            <w:r>
              <w:t>2059999</w:t>
            </w:r>
          </w:p>
        </w:tc>
        <w:tc>
          <w:tcPr>
            <w:tcW w:w="907" w:type="dxa"/>
            <w:vAlign w:val="center"/>
          </w:tcPr>
          <w:p w14:paraId="427E4771">
            <w:pPr>
              <w:pStyle w:val="14"/>
            </w:pPr>
            <w:r>
              <w:t>30302</w:t>
            </w:r>
          </w:p>
        </w:tc>
        <w:tc>
          <w:tcPr>
            <w:tcW w:w="907" w:type="dxa"/>
            <w:vAlign w:val="center"/>
          </w:tcPr>
          <w:p w14:paraId="496F6785">
            <w:pPr>
              <w:pStyle w:val="14"/>
            </w:pPr>
            <w:r>
              <w:t>50905</w:t>
            </w:r>
          </w:p>
        </w:tc>
        <w:tc>
          <w:tcPr>
            <w:tcW w:w="3969" w:type="dxa"/>
            <w:vAlign w:val="center"/>
          </w:tcPr>
          <w:p w14:paraId="14F988BA">
            <w:pPr>
              <w:pStyle w:val="13"/>
            </w:pPr>
            <w:r>
              <w:t>4、退休人员月度生活补贴</w:t>
            </w:r>
          </w:p>
        </w:tc>
        <w:tc>
          <w:tcPr>
            <w:tcW w:w="1134" w:type="dxa"/>
            <w:vAlign w:val="center"/>
          </w:tcPr>
          <w:p w14:paraId="6F1C94FE">
            <w:pPr>
              <w:pStyle w:val="12"/>
            </w:pPr>
            <w:r>
              <w:t>8.41</w:t>
            </w:r>
          </w:p>
        </w:tc>
        <w:tc>
          <w:tcPr>
            <w:tcW w:w="1134" w:type="dxa"/>
            <w:vAlign w:val="center"/>
          </w:tcPr>
          <w:p w14:paraId="70E27AA1">
            <w:pPr>
              <w:pStyle w:val="12"/>
            </w:pPr>
            <w:r>
              <w:t>8.41</w:t>
            </w:r>
          </w:p>
        </w:tc>
        <w:tc>
          <w:tcPr>
            <w:tcW w:w="1134" w:type="dxa"/>
            <w:vAlign w:val="center"/>
          </w:tcPr>
          <w:p w14:paraId="2C71E6B9">
            <w:pPr>
              <w:pStyle w:val="12"/>
            </w:pPr>
          </w:p>
        </w:tc>
        <w:tc>
          <w:tcPr>
            <w:tcW w:w="1134" w:type="dxa"/>
            <w:vAlign w:val="center"/>
          </w:tcPr>
          <w:p w14:paraId="77F988A9">
            <w:pPr>
              <w:pStyle w:val="12"/>
            </w:pPr>
          </w:p>
        </w:tc>
        <w:tc>
          <w:tcPr>
            <w:tcW w:w="1134" w:type="dxa"/>
            <w:vAlign w:val="center"/>
          </w:tcPr>
          <w:p w14:paraId="1A92AA9A">
            <w:pPr>
              <w:pStyle w:val="12"/>
            </w:pPr>
          </w:p>
        </w:tc>
        <w:tc>
          <w:tcPr>
            <w:tcW w:w="1134" w:type="dxa"/>
            <w:vAlign w:val="center"/>
          </w:tcPr>
          <w:p w14:paraId="692BF9D1">
            <w:pPr>
              <w:pStyle w:val="12"/>
            </w:pPr>
          </w:p>
        </w:tc>
        <w:tc>
          <w:tcPr>
            <w:tcW w:w="1134" w:type="dxa"/>
            <w:vAlign w:val="center"/>
          </w:tcPr>
          <w:p w14:paraId="5AA1C95A">
            <w:pPr>
              <w:pStyle w:val="12"/>
            </w:pPr>
          </w:p>
        </w:tc>
      </w:tr>
      <w:tr w14:paraId="06B93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79FD346">
            <w:pPr>
              <w:pStyle w:val="14"/>
            </w:pPr>
          </w:p>
        </w:tc>
        <w:tc>
          <w:tcPr>
            <w:tcW w:w="907" w:type="dxa"/>
            <w:vAlign w:val="center"/>
          </w:tcPr>
          <w:p w14:paraId="32FDE658">
            <w:pPr>
              <w:pStyle w:val="14"/>
            </w:pPr>
          </w:p>
        </w:tc>
        <w:tc>
          <w:tcPr>
            <w:tcW w:w="907" w:type="dxa"/>
            <w:vAlign w:val="center"/>
          </w:tcPr>
          <w:p w14:paraId="2C693404">
            <w:pPr>
              <w:pStyle w:val="14"/>
            </w:pPr>
          </w:p>
        </w:tc>
        <w:tc>
          <w:tcPr>
            <w:tcW w:w="3969" w:type="dxa"/>
            <w:vAlign w:val="center"/>
          </w:tcPr>
          <w:p w14:paraId="639B3AA6">
            <w:pPr>
              <w:pStyle w:val="13"/>
            </w:pPr>
            <w:r>
              <w:t>5、生活补助</w:t>
            </w:r>
          </w:p>
        </w:tc>
        <w:tc>
          <w:tcPr>
            <w:tcW w:w="1134" w:type="dxa"/>
            <w:vAlign w:val="center"/>
          </w:tcPr>
          <w:p w14:paraId="4FBBB089">
            <w:pPr>
              <w:pStyle w:val="12"/>
            </w:pPr>
          </w:p>
        </w:tc>
        <w:tc>
          <w:tcPr>
            <w:tcW w:w="1134" w:type="dxa"/>
            <w:vAlign w:val="center"/>
          </w:tcPr>
          <w:p w14:paraId="79EC87E4">
            <w:pPr>
              <w:pStyle w:val="12"/>
            </w:pPr>
          </w:p>
        </w:tc>
        <w:tc>
          <w:tcPr>
            <w:tcW w:w="1134" w:type="dxa"/>
            <w:vAlign w:val="center"/>
          </w:tcPr>
          <w:p w14:paraId="64E4428D">
            <w:pPr>
              <w:pStyle w:val="12"/>
            </w:pPr>
          </w:p>
        </w:tc>
        <w:tc>
          <w:tcPr>
            <w:tcW w:w="1134" w:type="dxa"/>
            <w:vAlign w:val="center"/>
          </w:tcPr>
          <w:p w14:paraId="3788E2BA">
            <w:pPr>
              <w:pStyle w:val="12"/>
            </w:pPr>
          </w:p>
        </w:tc>
        <w:tc>
          <w:tcPr>
            <w:tcW w:w="1134" w:type="dxa"/>
            <w:vAlign w:val="center"/>
          </w:tcPr>
          <w:p w14:paraId="3D27BB6F">
            <w:pPr>
              <w:pStyle w:val="12"/>
            </w:pPr>
          </w:p>
        </w:tc>
        <w:tc>
          <w:tcPr>
            <w:tcW w:w="1134" w:type="dxa"/>
            <w:vAlign w:val="center"/>
          </w:tcPr>
          <w:p w14:paraId="646F2D69">
            <w:pPr>
              <w:pStyle w:val="12"/>
            </w:pPr>
          </w:p>
        </w:tc>
        <w:tc>
          <w:tcPr>
            <w:tcW w:w="1134" w:type="dxa"/>
            <w:vAlign w:val="center"/>
          </w:tcPr>
          <w:p w14:paraId="79F2CA4D">
            <w:pPr>
              <w:pStyle w:val="12"/>
            </w:pPr>
          </w:p>
        </w:tc>
      </w:tr>
      <w:tr w14:paraId="4E1D5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3AEBD53">
            <w:pPr>
              <w:pStyle w:val="14"/>
            </w:pPr>
          </w:p>
        </w:tc>
        <w:tc>
          <w:tcPr>
            <w:tcW w:w="907" w:type="dxa"/>
            <w:vAlign w:val="center"/>
          </w:tcPr>
          <w:p w14:paraId="1C071C18">
            <w:pPr>
              <w:pStyle w:val="14"/>
            </w:pPr>
            <w:r>
              <w:t>30305</w:t>
            </w:r>
          </w:p>
        </w:tc>
        <w:tc>
          <w:tcPr>
            <w:tcW w:w="907" w:type="dxa"/>
            <w:vAlign w:val="center"/>
          </w:tcPr>
          <w:p w14:paraId="568F0555">
            <w:pPr>
              <w:pStyle w:val="14"/>
            </w:pPr>
          </w:p>
        </w:tc>
        <w:tc>
          <w:tcPr>
            <w:tcW w:w="3969" w:type="dxa"/>
            <w:vAlign w:val="center"/>
          </w:tcPr>
          <w:p w14:paraId="54B80C46">
            <w:pPr>
              <w:pStyle w:val="13"/>
            </w:pPr>
            <w:r>
              <w:t>（1）遗属补助</w:t>
            </w:r>
          </w:p>
        </w:tc>
        <w:tc>
          <w:tcPr>
            <w:tcW w:w="1134" w:type="dxa"/>
            <w:vAlign w:val="center"/>
          </w:tcPr>
          <w:p w14:paraId="51C2933A">
            <w:pPr>
              <w:pStyle w:val="12"/>
            </w:pPr>
          </w:p>
        </w:tc>
        <w:tc>
          <w:tcPr>
            <w:tcW w:w="1134" w:type="dxa"/>
            <w:vAlign w:val="center"/>
          </w:tcPr>
          <w:p w14:paraId="11C75F5C">
            <w:pPr>
              <w:pStyle w:val="12"/>
            </w:pPr>
          </w:p>
        </w:tc>
        <w:tc>
          <w:tcPr>
            <w:tcW w:w="1134" w:type="dxa"/>
            <w:vAlign w:val="center"/>
          </w:tcPr>
          <w:p w14:paraId="75E4FCAF">
            <w:pPr>
              <w:pStyle w:val="12"/>
            </w:pPr>
          </w:p>
        </w:tc>
        <w:tc>
          <w:tcPr>
            <w:tcW w:w="1134" w:type="dxa"/>
            <w:vAlign w:val="center"/>
          </w:tcPr>
          <w:p w14:paraId="17B10C20">
            <w:pPr>
              <w:pStyle w:val="12"/>
            </w:pPr>
          </w:p>
        </w:tc>
        <w:tc>
          <w:tcPr>
            <w:tcW w:w="1134" w:type="dxa"/>
            <w:vAlign w:val="center"/>
          </w:tcPr>
          <w:p w14:paraId="215CB61E">
            <w:pPr>
              <w:pStyle w:val="12"/>
            </w:pPr>
          </w:p>
        </w:tc>
        <w:tc>
          <w:tcPr>
            <w:tcW w:w="1134" w:type="dxa"/>
            <w:vAlign w:val="center"/>
          </w:tcPr>
          <w:p w14:paraId="3557D8E0">
            <w:pPr>
              <w:pStyle w:val="12"/>
            </w:pPr>
          </w:p>
        </w:tc>
        <w:tc>
          <w:tcPr>
            <w:tcW w:w="1134" w:type="dxa"/>
            <w:vAlign w:val="center"/>
          </w:tcPr>
          <w:p w14:paraId="0BAAA1FB">
            <w:pPr>
              <w:pStyle w:val="12"/>
            </w:pPr>
          </w:p>
        </w:tc>
      </w:tr>
      <w:tr w14:paraId="05E93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FA4E3B5">
            <w:pPr>
              <w:pStyle w:val="14"/>
            </w:pPr>
          </w:p>
        </w:tc>
        <w:tc>
          <w:tcPr>
            <w:tcW w:w="907" w:type="dxa"/>
            <w:vAlign w:val="center"/>
          </w:tcPr>
          <w:p w14:paraId="6A292DFA">
            <w:pPr>
              <w:pStyle w:val="14"/>
            </w:pPr>
            <w:r>
              <w:t>30305</w:t>
            </w:r>
          </w:p>
        </w:tc>
        <w:tc>
          <w:tcPr>
            <w:tcW w:w="907" w:type="dxa"/>
            <w:vAlign w:val="center"/>
          </w:tcPr>
          <w:p w14:paraId="7D9B323A">
            <w:pPr>
              <w:pStyle w:val="14"/>
            </w:pPr>
          </w:p>
        </w:tc>
        <w:tc>
          <w:tcPr>
            <w:tcW w:w="3969" w:type="dxa"/>
            <w:vAlign w:val="center"/>
          </w:tcPr>
          <w:p w14:paraId="3E937940">
            <w:pPr>
              <w:pStyle w:val="13"/>
            </w:pPr>
            <w:r>
              <w:t>（2）民办退休教师工资差额</w:t>
            </w:r>
          </w:p>
        </w:tc>
        <w:tc>
          <w:tcPr>
            <w:tcW w:w="1134" w:type="dxa"/>
            <w:vAlign w:val="center"/>
          </w:tcPr>
          <w:p w14:paraId="677B8182">
            <w:pPr>
              <w:pStyle w:val="12"/>
            </w:pPr>
          </w:p>
        </w:tc>
        <w:tc>
          <w:tcPr>
            <w:tcW w:w="1134" w:type="dxa"/>
            <w:vAlign w:val="center"/>
          </w:tcPr>
          <w:p w14:paraId="02EB825D">
            <w:pPr>
              <w:pStyle w:val="12"/>
            </w:pPr>
          </w:p>
        </w:tc>
        <w:tc>
          <w:tcPr>
            <w:tcW w:w="1134" w:type="dxa"/>
            <w:vAlign w:val="center"/>
          </w:tcPr>
          <w:p w14:paraId="3B8BFA0F">
            <w:pPr>
              <w:pStyle w:val="12"/>
            </w:pPr>
          </w:p>
        </w:tc>
        <w:tc>
          <w:tcPr>
            <w:tcW w:w="1134" w:type="dxa"/>
            <w:vAlign w:val="center"/>
          </w:tcPr>
          <w:p w14:paraId="4A594C4E">
            <w:pPr>
              <w:pStyle w:val="12"/>
            </w:pPr>
          </w:p>
        </w:tc>
        <w:tc>
          <w:tcPr>
            <w:tcW w:w="1134" w:type="dxa"/>
            <w:vAlign w:val="center"/>
          </w:tcPr>
          <w:p w14:paraId="600D06FB">
            <w:pPr>
              <w:pStyle w:val="12"/>
            </w:pPr>
          </w:p>
        </w:tc>
        <w:tc>
          <w:tcPr>
            <w:tcW w:w="1134" w:type="dxa"/>
            <w:vAlign w:val="center"/>
          </w:tcPr>
          <w:p w14:paraId="71BC9837">
            <w:pPr>
              <w:pStyle w:val="12"/>
            </w:pPr>
          </w:p>
        </w:tc>
        <w:tc>
          <w:tcPr>
            <w:tcW w:w="1134" w:type="dxa"/>
            <w:vAlign w:val="center"/>
          </w:tcPr>
          <w:p w14:paraId="743C5F8D">
            <w:pPr>
              <w:pStyle w:val="12"/>
            </w:pPr>
          </w:p>
        </w:tc>
      </w:tr>
      <w:tr w14:paraId="53571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4007E3D">
            <w:pPr>
              <w:pStyle w:val="14"/>
            </w:pPr>
          </w:p>
        </w:tc>
        <w:tc>
          <w:tcPr>
            <w:tcW w:w="907" w:type="dxa"/>
            <w:vAlign w:val="center"/>
          </w:tcPr>
          <w:p w14:paraId="516063E3">
            <w:pPr>
              <w:pStyle w:val="14"/>
            </w:pPr>
          </w:p>
        </w:tc>
        <w:tc>
          <w:tcPr>
            <w:tcW w:w="907" w:type="dxa"/>
            <w:vAlign w:val="center"/>
          </w:tcPr>
          <w:p w14:paraId="7862C8ED">
            <w:pPr>
              <w:pStyle w:val="14"/>
            </w:pPr>
          </w:p>
        </w:tc>
        <w:tc>
          <w:tcPr>
            <w:tcW w:w="3969" w:type="dxa"/>
            <w:vAlign w:val="center"/>
          </w:tcPr>
          <w:p w14:paraId="5939FA97">
            <w:pPr>
              <w:pStyle w:val="13"/>
            </w:pPr>
            <w:r>
              <w:t>6、奖励金</w:t>
            </w:r>
          </w:p>
        </w:tc>
        <w:tc>
          <w:tcPr>
            <w:tcW w:w="1134" w:type="dxa"/>
            <w:vAlign w:val="center"/>
          </w:tcPr>
          <w:p w14:paraId="7CEF40CD">
            <w:pPr>
              <w:pStyle w:val="12"/>
            </w:pPr>
            <w:r>
              <w:t>0.03</w:t>
            </w:r>
          </w:p>
        </w:tc>
        <w:tc>
          <w:tcPr>
            <w:tcW w:w="1134" w:type="dxa"/>
            <w:vAlign w:val="center"/>
          </w:tcPr>
          <w:p w14:paraId="0F17DA5F">
            <w:pPr>
              <w:pStyle w:val="12"/>
            </w:pPr>
            <w:r>
              <w:t>0.03</w:t>
            </w:r>
          </w:p>
        </w:tc>
        <w:tc>
          <w:tcPr>
            <w:tcW w:w="1134" w:type="dxa"/>
            <w:vAlign w:val="center"/>
          </w:tcPr>
          <w:p w14:paraId="35E75C6C">
            <w:pPr>
              <w:pStyle w:val="12"/>
            </w:pPr>
          </w:p>
        </w:tc>
        <w:tc>
          <w:tcPr>
            <w:tcW w:w="1134" w:type="dxa"/>
            <w:vAlign w:val="center"/>
          </w:tcPr>
          <w:p w14:paraId="2042B421">
            <w:pPr>
              <w:pStyle w:val="12"/>
            </w:pPr>
          </w:p>
        </w:tc>
        <w:tc>
          <w:tcPr>
            <w:tcW w:w="1134" w:type="dxa"/>
            <w:vAlign w:val="center"/>
          </w:tcPr>
          <w:p w14:paraId="1D24A14C">
            <w:pPr>
              <w:pStyle w:val="12"/>
            </w:pPr>
          </w:p>
        </w:tc>
        <w:tc>
          <w:tcPr>
            <w:tcW w:w="1134" w:type="dxa"/>
            <w:vAlign w:val="center"/>
          </w:tcPr>
          <w:p w14:paraId="0226C7C6">
            <w:pPr>
              <w:pStyle w:val="12"/>
            </w:pPr>
          </w:p>
        </w:tc>
        <w:tc>
          <w:tcPr>
            <w:tcW w:w="1134" w:type="dxa"/>
            <w:vAlign w:val="center"/>
          </w:tcPr>
          <w:p w14:paraId="46AFF52D">
            <w:pPr>
              <w:pStyle w:val="12"/>
            </w:pPr>
          </w:p>
        </w:tc>
      </w:tr>
      <w:tr w14:paraId="1E53E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06BB896">
            <w:pPr>
              <w:pStyle w:val="14"/>
            </w:pPr>
            <w:r>
              <w:t>2059999</w:t>
            </w:r>
          </w:p>
        </w:tc>
        <w:tc>
          <w:tcPr>
            <w:tcW w:w="907" w:type="dxa"/>
            <w:vAlign w:val="center"/>
          </w:tcPr>
          <w:p w14:paraId="55547399">
            <w:pPr>
              <w:pStyle w:val="14"/>
            </w:pPr>
            <w:r>
              <w:t>30309</w:t>
            </w:r>
          </w:p>
        </w:tc>
        <w:tc>
          <w:tcPr>
            <w:tcW w:w="907" w:type="dxa"/>
            <w:vAlign w:val="center"/>
          </w:tcPr>
          <w:p w14:paraId="6EBFCB90">
            <w:pPr>
              <w:pStyle w:val="14"/>
            </w:pPr>
            <w:r>
              <w:t>50901</w:t>
            </w:r>
          </w:p>
        </w:tc>
        <w:tc>
          <w:tcPr>
            <w:tcW w:w="3969" w:type="dxa"/>
            <w:vAlign w:val="center"/>
          </w:tcPr>
          <w:p w14:paraId="4036665A">
            <w:pPr>
              <w:pStyle w:val="13"/>
            </w:pPr>
            <w:r>
              <w:t>（1）独生子女父母奖励</w:t>
            </w:r>
          </w:p>
        </w:tc>
        <w:tc>
          <w:tcPr>
            <w:tcW w:w="1134" w:type="dxa"/>
            <w:vAlign w:val="center"/>
          </w:tcPr>
          <w:p w14:paraId="3E42A359">
            <w:pPr>
              <w:pStyle w:val="12"/>
            </w:pPr>
            <w:r>
              <w:t>0.03</w:t>
            </w:r>
          </w:p>
        </w:tc>
        <w:tc>
          <w:tcPr>
            <w:tcW w:w="1134" w:type="dxa"/>
            <w:vAlign w:val="center"/>
          </w:tcPr>
          <w:p w14:paraId="643889C8">
            <w:pPr>
              <w:pStyle w:val="12"/>
            </w:pPr>
            <w:r>
              <w:t>0.03</w:t>
            </w:r>
          </w:p>
        </w:tc>
        <w:tc>
          <w:tcPr>
            <w:tcW w:w="1134" w:type="dxa"/>
            <w:vAlign w:val="center"/>
          </w:tcPr>
          <w:p w14:paraId="129A5422">
            <w:pPr>
              <w:pStyle w:val="12"/>
            </w:pPr>
          </w:p>
        </w:tc>
        <w:tc>
          <w:tcPr>
            <w:tcW w:w="1134" w:type="dxa"/>
            <w:vAlign w:val="center"/>
          </w:tcPr>
          <w:p w14:paraId="2F35DD23">
            <w:pPr>
              <w:pStyle w:val="12"/>
            </w:pPr>
          </w:p>
        </w:tc>
        <w:tc>
          <w:tcPr>
            <w:tcW w:w="1134" w:type="dxa"/>
            <w:vAlign w:val="center"/>
          </w:tcPr>
          <w:p w14:paraId="70045390">
            <w:pPr>
              <w:pStyle w:val="12"/>
            </w:pPr>
          </w:p>
        </w:tc>
        <w:tc>
          <w:tcPr>
            <w:tcW w:w="1134" w:type="dxa"/>
            <w:vAlign w:val="center"/>
          </w:tcPr>
          <w:p w14:paraId="1E84967C">
            <w:pPr>
              <w:pStyle w:val="12"/>
            </w:pPr>
          </w:p>
        </w:tc>
        <w:tc>
          <w:tcPr>
            <w:tcW w:w="1134" w:type="dxa"/>
            <w:vAlign w:val="center"/>
          </w:tcPr>
          <w:p w14:paraId="4C6F56A4">
            <w:pPr>
              <w:pStyle w:val="12"/>
            </w:pPr>
          </w:p>
        </w:tc>
      </w:tr>
      <w:tr w14:paraId="4E51D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98426B4">
            <w:pPr>
              <w:pStyle w:val="14"/>
            </w:pPr>
          </w:p>
        </w:tc>
        <w:tc>
          <w:tcPr>
            <w:tcW w:w="907" w:type="dxa"/>
            <w:vAlign w:val="center"/>
          </w:tcPr>
          <w:p w14:paraId="4EED8A50">
            <w:pPr>
              <w:pStyle w:val="14"/>
            </w:pPr>
            <w:r>
              <w:t>30309</w:t>
            </w:r>
          </w:p>
        </w:tc>
        <w:tc>
          <w:tcPr>
            <w:tcW w:w="907" w:type="dxa"/>
            <w:vAlign w:val="center"/>
          </w:tcPr>
          <w:p w14:paraId="63D3E1AA">
            <w:pPr>
              <w:pStyle w:val="14"/>
            </w:pPr>
          </w:p>
        </w:tc>
        <w:tc>
          <w:tcPr>
            <w:tcW w:w="3969" w:type="dxa"/>
            <w:vAlign w:val="center"/>
          </w:tcPr>
          <w:p w14:paraId="120DBAC6">
            <w:pPr>
              <w:pStyle w:val="13"/>
            </w:pPr>
            <w:r>
              <w:t>（2）其他奖励金</w:t>
            </w:r>
          </w:p>
        </w:tc>
        <w:tc>
          <w:tcPr>
            <w:tcW w:w="1134" w:type="dxa"/>
            <w:vAlign w:val="center"/>
          </w:tcPr>
          <w:p w14:paraId="19BEBFD0">
            <w:pPr>
              <w:pStyle w:val="12"/>
            </w:pPr>
          </w:p>
        </w:tc>
        <w:tc>
          <w:tcPr>
            <w:tcW w:w="1134" w:type="dxa"/>
            <w:vAlign w:val="center"/>
          </w:tcPr>
          <w:p w14:paraId="2C2F2A16">
            <w:pPr>
              <w:pStyle w:val="12"/>
            </w:pPr>
          </w:p>
        </w:tc>
        <w:tc>
          <w:tcPr>
            <w:tcW w:w="1134" w:type="dxa"/>
            <w:vAlign w:val="center"/>
          </w:tcPr>
          <w:p w14:paraId="102631DC">
            <w:pPr>
              <w:pStyle w:val="12"/>
            </w:pPr>
          </w:p>
        </w:tc>
        <w:tc>
          <w:tcPr>
            <w:tcW w:w="1134" w:type="dxa"/>
            <w:vAlign w:val="center"/>
          </w:tcPr>
          <w:p w14:paraId="11CDE6F1">
            <w:pPr>
              <w:pStyle w:val="12"/>
            </w:pPr>
          </w:p>
        </w:tc>
        <w:tc>
          <w:tcPr>
            <w:tcW w:w="1134" w:type="dxa"/>
            <w:vAlign w:val="center"/>
          </w:tcPr>
          <w:p w14:paraId="2C60B9CD">
            <w:pPr>
              <w:pStyle w:val="12"/>
            </w:pPr>
          </w:p>
        </w:tc>
        <w:tc>
          <w:tcPr>
            <w:tcW w:w="1134" w:type="dxa"/>
            <w:vAlign w:val="center"/>
          </w:tcPr>
          <w:p w14:paraId="08EB8153">
            <w:pPr>
              <w:pStyle w:val="12"/>
            </w:pPr>
          </w:p>
        </w:tc>
        <w:tc>
          <w:tcPr>
            <w:tcW w:w="1134" w:type="dxa"/>
            <w:vAlign w:val="center"/>
          </w:tcPr>
          <w:p w14:paraId="28DBB02F">
            <w:pPr>
              <w:pStyle w:val="12"/>
            </w:pPr>
          </w:p>
        </w:tc>
      </w:tr>
      <w:tr w14:paraId="0A742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F39B66E">
            <w:pPr>
              <w:pStyle w:val="14"/>
            </w:pPr>
          </w:p>
        </w:tc>
        <w:tc>
          <w:tcPr>
            <w:tcW w:w="907" w:type="dxa"/>
            <w:vAlign w:val="center"/>
          </w:tcPr>
          <w:p w14:paraId="0F8A70DA">
            <w:pPr>
              <w:pStyle w:val="14"/>
            </w:pPr>
            <w:r>
              <w:t>30399</w:t>
            </w:r>
          </w:p>
        </w:tc>
        <w:tc>
          <w:tcPr>
            <w:tcW w:w="907" w:type="dxa"/>
            <w:vAlign w:val="center"/>
          </w:tcPr>
          <w:p w14:paraId="4A10E5FF">
            <w:pPr>
              <w:pStyle w:val="14"/>
            </w:pPr>
          </w:p>
        </w:tc>
        <w:tc>
          <w:tcPr>
            <w:tcW w:w="3969" w:type="dxa"/>
            <w:vAlign w:val="center"/>
          </w:tcPr>
          <w:p w14:paraId="68AAE6EF">
            <w:pPr>
              <w:pStyle w:val="13"/>
            </w:pPr>
            <w:r>
              <w:t>7、其他对个人和家庭的补助支出</w:t>
            </w:r>
          </w:p>
        </w:tc>
        <w:tc>
          <w:tcPr>
            <w:tcW w:w="1134" w:type="dxa"/>
            <w:vAlign w:val="center"/>
          </w:tcPr>
          <w:p w14:paraId="49C92937">
            <w:pPr>
              <w:pStyle w:val="12"/>
            </w:pPr>
          </w:p>
        </w:tc>
        <w:tc>
          <w:tcPr>
            <w:tcW w:w="1134" w:type="dxa"/>
            <w:vAlign w:val="center"/>
          </w:tcPr>
          <w:p w14:paraId="26FD5F02">
            <w:pPr>
              <w:pStyle w:val="12"/>
            </w:pPr>
          </w:p>
        </w:tc>
        <w:tc>
          <w:tcPr>
            <w:tcW w:w="1134" w:type="dxa"/>
            <w:vAlign w:val="center"/>
          </w:tcPr>
          <w:p w14:paraId="56FE6FBF">
            <w:pPr>
              <w:pStyle w:val="12"/>
            </w:pPr>
          </w:p>
        </w:tc>
        <w:tc>
          <w:tcPr>
            <w:tcW w:w="1134" w:type="dxa"/>
            <w:vAlign w:val="center"/>
          </w:tcPr>
          <w:p w14:paraId="33F9CB15">
            <w:pPr>
              <w:pStyle w:val="12"/>
            </w:pPr>
          </w:p>
        </w:tc>
        <w:tc>
          <w:tcPr>
            <w:tcW w:w="1134" w:type="dxa"/>
            <w:vAlign w:val="center"/>
          </w:tcPr>
          <w:p w14:paraId="5AA62E2F">
            <w:pPr>
              <w:pStyle w:val="12"/>
            </w:pPr>
          </w:p>
        </w:tc>
        <w:tc>
          <w:tcPr>
            <w:tcW w:w="1134" w:type="dxa"/>
            <w:vAlign w:val="center"/>
          </w:tcPr>
          <w:p w14:paraId="36366CDA">
            <w:pPr>
              <w:pStyle w:val="12"/>
            </w:pPr>
          </w:p>
        </w:tc>
        <w:tc>
          <w:tcPr>
            <w:tcW w:w="1134" w:type="dxa"/>
            <w:vAlign w:val="center"/>
          </w:tcPr>
          <w:p w14:paraId="5C3FD434">
            <w:pPr>
              <w:pStyle w:val="12"/>
            </w:pPr>
          </w:p>
        </w:tc>
      </w:tr>
    </w:tbl>
    <w:p w14:paraId="43D2236F">
      <w:pPr>
        <w:sectPr>
          <w:pgSz w:w="16840" w:h="11900" w:orient="landscape"/>
          <w:pgMar w:top="1361" w:right="1020" w:bottom="1361" w:left="1020" w:header="720" w:footer="720" w:gutter="0"/>
          <w:cols w:space="720" w:num="1"/>
        </w:sectPr>
      </w:pPr>
    </w:p>
    <w:p w14:paraId="2328BE28">
      <w:pPr>
        <w:spacing w:before="0" w:after="0" w:line="240" w:lineRule="auto"/>
        <w:ind w:firstLine="0"/>
        <w:jc w:val="center"/>
        <w:outlineLvl w:val="4"/>
      </w:pPr>
      <w:r>
        <w:rPr>
          <w:rFonts w:ascii="方正小标宋_GBK" w:hAnsi="方正小标宋_GBK" w:eastAsia="方正小标宋_GBK" w:cs="方正小标宋_GBK"/>
          <w:color w:val="000000"/>
          <w:sz w:val="32"/>
        </w:rPr>
        <w:t>日常公用经费预算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82"/>
        <w:gridCol w:w="1082"/>
        <w:gridCol w:w="910"/>
        <w:gridCol w:w="3981"/>
        <w:gridCol w:w="1137"/>
        <w:gridCol w:w="1137"/>
        <w:gridCol w:w="1137"/>
        <w:gridCol w:w="1137"/>
        <w:gridCol w:w="1137"/>
        <w:gridCol w:w="1138"/>
        <w:gridCol w:w="1138"/>
      </w:tblGrid>
      <w:tr w14:paraId="3CE21B47">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738B7244">
            <w:pPr>
              <w:pStyle w:val="10"/>
            </w:pPr>
            <w:r>
              <w:t>360003曹妃甸区青少年活动中心</w:t>
            </w:r>
          </w:p>
        </w:tc>
        <w:tc>
          <w:tcPr>
            <w:tcW w:w="4535" w:type="dxa"/>
            <w:gridSpan w:val="4"/>
            <w:tcBorders>
              <w:top w:val="single" w:color="FFFFFF" w:sz="6" w:space="0"/>
              <w:left w:val="single" w:color="FFFFFF" w:sz="6" w:space="0"/>
              <w:right w:val="single" w:color="FFFFFF" w:sz="6" w:space="0"/>
            </w:tcBorders>
            <w:vAlign w:val="center"/>
          </w:tcPr>
          <w:p w14:paraId="15225F9E">
            <w:pPr>
              <w:pStyle w:val="9"/>
            </w:pPr>
            <w:r>
              <w:t>单位：万元</w:t>
            </w:r>
          </w:p>
        </w:tc>
      </w:tr>
      <w:tr w14:paraId="23835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0DB7C81C">
            <w:pPr>
              <w:pStyle w:val="11"/>
            </w:pPr>
            <w:r>
              <w:t>功能分类科目编码</w:t>
            </w:r>
          </w:p>
        </w:tc>
        <w:tc>
          <w:tcPr>
            <w:tcW w:w="907" w:type="dxa"/>
            <w:vMerge w:val="restart"/>
            <w:vAlign w:val="center"/>
          </w:tcPr>
          <w:p w14:paraId="7D5E9956">
            <w:pPr>
              <w:pStyle w:val="11"/>
            </w:pPr>
            <w:r>
              <w:t>部门经济分类编码</w:t>
            </w:r>
          </w:p>
        </w:tc>
        <w:tc>
          <w:tcPr>
            <w:tcW w:w="907" w:type="dxa"/>
            <w:vMerge w:val="restart"/>
            <w:vAlign w:val="center"/>
          </w:tcPr>
          <w:p w14:paraId="21EED3E9">
            <w:pPr>
              <w:pStyle w:val="11"/>
            </w:pPr>
            <w:r>
              <w:t>政府经济分类编码</w:t>
            </w:r>
          </w:p>
        </w:tc>
        <w:tc>
          <w:tcPr>
            <w:tcW w:w="3969" w:type="dxa"/>
            <w:vMerge w:val="restart"/>
            <w:vAlign w:val="center"/>
          </w:tcPr>
          <w:p w14:paraId="22517BC9">
            <w:pPr>
              <w:pStyle w:val="11"/>
            </w:pPr>
            <w:r>
              <w:t>预算支出项目</w:t>
            </w:r>
          </w:p>
        </w:tc>
        <w:tc>
          <w:tcPr>
            <w:tcW w:w="7937" w:type="dxa"/>
            <w:gridSpan w:val="7"/>
            <w:vAlign w:val="center"/>
          </w:tcPr>
          <w:p w14:paraId="6DA535B3">
            <w:pPr>
              <w:pStyle w:val="11"/>
            </w:pPr>
            <w:r>
              <w:t>资 金 来 源</w:t>
            </w:r>
          </w:p>
        </w:tc>
      </w:tr>
      <w:tr w14:paraId="0D15E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5C62F107"/>
        </w:tc>
        <w:tc>
          <w:tcPr>
            <w:tcW w:w="907" w:type="dxa"/>
            <w:vMerge w:val="continue"/>
          </w:tcPr>
          <w:p w14:paraId="50A1DF67"/>
        </w:tc>
        <w:tc>
          <w:tcPr>
            <w:tcW w:w="907" w:type="dxa"/>
            <w:vMerge w:val="continue"/>
          </w:tcPr>
          <w:p w14:paraId="734DD79F"/>
        </w:tc>
        <w:tc>
          <w:tcPr>
            <w:tcW w:w="3969" w:type="dxa"/>
            <w:vMerge w:val="continue"/>
          </w:tcPr>
          <w:p w14:paraId="0DBFFABF"/>
        </w:tc>
        <w:tc>
          <w:tcPr>
            <w:tcW w:w="1134" w:type="dxa"/>
            <w:vAlign w:val="center"/>
          </w:tcPr>
          <w:p w14:paraId="0BCE44F7">
            <w:pPr>
              <w:pStyle w:val="11"/>
            </w:pPr>
            <w:r>
              <w:t>合  计</w:t>
            </w:r>
          </w:p>
        </w:tc>
        <w:tc>
          <w:tcPr>
            <w:tcW w:w="1134" w:type="dxa"/>
            <w:vAlign w:val="center"/>
          </w:tcPr>
          <w:p w14:paraId="2EF0841C">
            <w:pPr>
              <w:pStyle w:val="11"/>
            </w:pPr>
            <w:r>
              <w:t>一般公共    预算拨款</w:t>
            </w:r>
          </w:p>
        </w:tc>
        <w:tc>
          <w:tcPr>
            <w:tcW w:w="1134" w:type="dxa"/>
            <w:vAlign w:val="center"/>
          </w:tcPr>
          <w:p w14:paraId="3682DA54">
            <w:pPr>
              <w:pStyle w:val="11"/>
            </w:pPr>
            <w:r>
              <w:t>基金预算    拨款</w:t>
            </w:r>
          </w:p>
        </w:tc>
        <w:tc>
          <w:tcPr>
            <w:tcW w:w="1134" w:type="dxa"/>
            <w:vAlign w:val="center"/>
          </w:tcPr>
          <w:p w14:paraId="07B27097">
            <w:pPr>
              <w:pStyle w:val="11"/>
            </w:pPr>
            <w:r>
              <w:t>财政专户    核拨</w:t>
            </w:r>
          </w:p>
        </w:tc>
        <w:tc>
          <w:tcPr>
            <w:tcW w:w="1134" w:type="dxa"/>
            <w:vAlign w:val="center"/>
          </w:tcPr>
          <w:p w14:paraId="4DE4A576">
            <w:pPr>
              <w:pStyle w:val="11"/>
            </w:pPr>
            <w:r>
              <w:t>单位资金</w:t>
            </w:r>
          </w:p>
        </w:tc>
        <w:tc>
          <w:tcPr>
            <w:tcW w:w="1134" w:type="dxa"/>
            <w:vAlign w:val="center"/>
          </w:tcPr>
          <w:p w14:paraId="65157CCF">
            <w:pPr>
              <w:pStyle w:val="11"/>
            </w:pPr>
            <w:r>
              <w:t>财政拨款    结转</w:t>
            </w:r>
          </w:p>
        </w:tc>
        <w:tc>
          <w:tcPr>
            <w:tcW w:w="1134" w:type="dxa"/>
            <w:vAlign w:val="center"/>
          </w:tcPr>
          <w:p w14:paraId="2EAE2766">
            <w:pPr>
              <w:pStyle w:val="11"/>
            </w:pPr>
            <w:r>
              <w:t>非财政    拨款结转    结余</w:t>
            </w:r>
          </w:p>
        </w:tc>
      </w:tr>
      <w:tr w14:paraId="01790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067AE31">
            <w:pPr>
              <w:pStyle w:val="15"/>
            </w:pPr>
          </w:p>
        </w:tc>
        <w:tc>
          <w:tcPr>
            <w:tcW w:w="907" w:type="dxa"/>
            <w:vAlign w:val="center"/>
          </w:tcPr>
          <w:p w14:paraId="52603F24">
            <w:pPr>
              <w:pStyle w:val="15"/>
            </w:pPr>
          </w:p>
        </w:tc>
        <w:tc>
          <w:tcPr>
            <w:tcW w:w="907" w:type="dxa"/>
            <w:vAlign w:val="center"/>
          </w:tcPr>
          <w:p w14:paraId="5D6E7AD9">
            <w:pPr>
              <w:pStyle w:val="15"/>
            </w:pPr>
          </w:p>
        </w:tc>
        <w:tc>
          <w:tcPr>
            <w:tcW w:w="3969" w:type="dxa"/>
            <w:vAlign w:val="center"/>
          </w:tcPr>
          <w:p w14:paraId="2834DA41">
            <w:pPr>
              <w:pStyle w:val="15"/>
            </w:pPr>
            <w:r>
              <w:t>合计</w:t>
            </w:r>
          </w:p>
        </w:tc>
        <w:tc>
          <w:tcPr>
            <w:tcW w:w="1134" w:type="dxa"/>
            <w:vAlign w:val="center"/>
          </w:tcPr>
          <w:p w14:paraId="6B4075AC">
            <w:pPr>
              <w:pStyle w:val="16"/>
            </w:pPr>
            <w:r>
              <w:t>10.36</w:t>
            </w:r>
          </w:p>
        </w:tc>
        <w:tc>
          <w:tcPr>
            <w:tcW w:w="1134" w:type="dxa"/>
            <w:vAlign w:val="center"/>
          </w:tcPr>
          <w:p w14:paraId="481B50E1">
            <w:pPr>
              <w:pStyle w:val="16"/>
            </w:pPr>
            <w:r>
              <w:t>10.36</w:t>
            </w:r>
          </w:p>
        </w:tc>
        <w:tc>
          <w:tcPr>
            <w:tcW w:w="1134" w:type="dxa"/>
            <w:vAlign w:val="center"/>
          </w:tcPr>
          <w:p w14:paraId="542EEC2C">
            <w:pPr>
              <w:pStyle w:val="16"/>
            </w:pPr>
          </w:p>
        </w:tc>
        <w:tc>
          <w:tcPr>
            <w:tcW w:w="1134" w:type="dxa"/>
            <w:vAlign w:val="center"/>
          </w:tcPr>
          <w:p w14:paraId="3B9C2FF6">
            <w:pPr>
              <w:pStyle w:val="16"/>
            </w:pPr>
          </w:p>
        </w:tc>
        <w:tc>
          <w:tcPr>
            <w:tcW w:w="1134" w:type="dxa"/>
            <w:vAlign w:val="center"/>
          </w:tcPr>
          <w:p w14:paraId="00E7CF2C">
            <w:pPr>
              <w:pStyle w:val="16"/>
            </w:pPr>
          </w:p>
        </w:tc>
        <w:tc>
          <w:tcPr>
            <w:tcW w:w="1134" w:type="dxa"/>
            <w:vAlign w:val="center"/>
          </w:tcPr>
          <w:p w14:paraId="3B5E5111">
            <w:pPr>
              <w:pStyle w:val="16"/>
            </w:pPr>
          </w:p>
        </w:tc>
        <w:tc>
          <w:tcPr>
            <w:tcW w:w="1134" w:type="dxa"/>
            <w:vAlign w:val="center"/>
          </w:tcPr>
          <w:p w14:paraId="56F00A12">
            <w:pPr>
              <w:pStyle w:val="16"/>
            </w:pPr>
          </w:p>
        </w:tc>
      </w:tr>
      <w:tr w14:paraId="0903AC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92CC6C3">
            <w:pPr>
              <w:pStyle w:val="14"/>
            </w:pPr>
            <w:r>
              <w:t>2059999</w:t>
            </w:r>
          </w:p>
        </w:tc>
        <w:tc>
          <w:tcPr>
            <w:tcW w:w="907" w:type="dxa"/>
            <w:vAlign w:val="center"/>
          </w:tcPr>
          <w:p w14:paraId="658C21D8">
            <w:pPr>
              <w:pStyle w:val="14"/>
            </w:pPr>
            <w:r>
              <w:t>30201</w:t>
            </w:r>
          </w:p>
        </w:tc>
        <w:tc>
          <w:tcPr>
            <w:tcW w:w="907" w:type="dxa"/>
            <w:vAlign w:val="center"/>
          </w:tcPr>
          <w:p w14:paraId="08BBF9A9">
            <w:pPr>
              <w:pStyle w:val="14"/>
            </w:pPr>
            <w:r>
              <w:t>50502</w:t>
            </w:r>
          </w:p>
        </w:tc>
        <w:tc>
          <w:tcPr>
            <w:tcW w:w="3969" w:type="dxa"/>
            <w:vAlign w:val="center"/>
          </w:tcPr>
          <w:p w14:paraId="0072AF5D">
            <w:pPr>
              <w:pStyle w:val="13"/>
            </w:pPr>
            <w:r>
              <w:t>（1）办公费</w:t>
            </w:r>
          </w:p>
        </w:tc>
        <w:tc>
          <w:tcPr>
            <w:tcW w:w="1134" w:type="dxa"/>
            <w:vAlign w:val="center"/>
          </w:tcPr>
          <w:p w14:paraId="4290DD05">
            <w:pPr>
              <w:pStyle w:val="12"/>
            </w:pPr>
            <w:r>
              <w:t>2.16</w:t>
            </w:r>
          </w:p>
        </w:tc>
        <w:tc>
          <w:tcPr>
            <w:tcW w:w="1134" w:type="dxa"/>
            <w:vAlign w:val="center"/>
          </w:tcPr>
          <w:p w14:paraId="4D5A064C">
            <w:pPr>
              <w:pStyle w:val="12"/>
            </w:pPr>
            <w:r>
              <w:t>2.16</w:t>
            </w:r>
          </w:p>
        </w:tc>
        <w:tc>
          <w:tcPr>
            <w:tcW w:w="1134" w:type="dxa"/>
            <w:vAlign w:val="center"/>
          </w:tcPr>
          <w:p w14:paraId="446B61C8">
            <w:pPr>
              <w:pStyle w:val="12"/>
            </w:pPr>
          </w:p>
        </w:tc>
        <w:tc>
          <w:tcPr>
            <w:tcW w:w="1134" w:type="dxa"/>
            <w:vAlign w:val="center"/>
          </w:tcPr>
          <w:p w14:paraId="11ACD667">
            <w:pPr>
              <w:pStyle w:val="12"/>
            </w:pPr>
          </w:p>
        </w:tc>
        <w:tc>
          <w:tcPr>
            <w:tcW w:w="1134" w:type="dxa"/>
            <w:vAlign w:val="center"/>
          </w:tcPr>
          <w:p w14:paraId="1EF648FF">
            <w:pPr>
              <w:pStyle w:val="12"/>
            </w:pPr>
          </w:p>
        </w:tc>
        <w:tc>
          <w:tcPr>
            <w:tcW w:w="1134" w:type="dxa"/>
            <w:vAlign w:val="center"/>
          </w:tcPr>
          <w:p w14:paraId="477E3AAA">
            <w:pPr>
              <w:pStyle w:val="12"/>
            </w:pPr>
          </w:p>
        </w:tc>
        <w:tc>
          <w:tcPr>
            <w:tcW w:w="1134" w:type="dxa"/>
            <w:vAlign w:val="center"/>
          </w:tcPr>
          <w:p w14:paraId="45A1D286">
            <w:pPr>
              <w:pStyle w:val="12"/>
            </w:pPr>
          </w:p>
        </w:tc>
      </w:tr>
      <w:tr w14:paraId="0C1C3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DC61849">
            <w:pPr>
              <w:pStyle w:val="14"/>
            </w:pPr>
            <w:r>
              <w:t>2059999</w:t>
            </w:r>
          </w:p>
        </w:tc>
        <w:tc>
          <w:tcPr>
            <w:tcW w:w="907" w:type="dxa"/>
            <w:vAlign w:val="center"/>
          </w:tcPr>
          <w:p w14:paraId="3B3589BF">
            <w:pPr>
              <w:pStyle w:val="14"/>
            </w:pPr>
            <w:r>
              <w:t>30205</w:t>
            </w:r>
          </w:p>
        </w:tc>
        <w:tc>
          <w:tcPr>
            <w:tcW w:w="907" w:type="dxa"/>
            <w:vAlign w:val="center"/>
          </w:tcPr>
          <w:p w14:paraId="1F08071A">
            <w:pPr>
              <w:pStyle w:val="14"/>
            </w:pPr>
            <w:r>
              <w:t>50502</w:t>
            </w:r>
          </w:p>
        </w:tc>
        <w:tc>
          <w:tcPr>
            <w:tcW w:w="3969" w:type="dxa"/>
            <w:vAlign w:val="center"/>
          </w:tcPr>
          <w:p w14:paraId="2046A232">
            <w:pPr>
              <w:pStyle w:val="13"/>
            </w:pPr>
            <w:r>
              <w:t>（2）水费</w:t>
            </w:r>
          </w:p>
        </w:tc>
        <w:tc>
          <w:tcPr>
            <w:tcW w:w="1134" w:type="dxa"/>
            <w:vAlign w:val="center"/>
          </w:tcPr>
          <w:p w14:paraId="4C84B44B">
            <w:pPr>
              <w:pStyle w:val="12"/>
            </w:pPr>
            <w:r>
              <w:t>0.30</w:t>
            </w:r>
          </w:p>
        </w:tc>
        <w:tc>
          <w:tcPr>
            <w:tcW w:w="1134" w:type="dxa"/>
            <w:vAlign w:val="center"/>
          </w:tcPr>
          <w:p w14:paraId="33CB659F">
            <w:pPr>
              <w:pStyle w:val="12"/>
            </w:pPr>
            <w:r>
              <w:t>0.30</w:t>
            </w:r>
          </w:p>
        </w:tc>
        <w:tc>
          <w:tcPr>
            <w:tcW w:w="1134" w:type="dxa"/>
            <w:vAlign w:val="center"/>
          </w:tcPr>
          <w:p w14:paraId="78F1A83B">
            <w:pPr>
              <w:pStyle w:val="12"/>
            </w:pPr>
          </w:p>
        </w:tc>
        <w:tc>
          <w:tcPr>
            <w:tcW w:w="1134" w:type="dxa"/>
            <w:vAlign w:val="center"/>
          </w:tcPr>
          <w:p w14:paraId="62FDE3CC">
            <w:pPr>
              <w:pStyle w:val="12"/>
            </w:pPr>
          </w:p>
        </w:tc>
        <w:tc>
          <w:tcPr>
            <w:tcW w:w="1134" w:type="dxa"/>
            <w:vAlign w:val="center"/>
          </w:tcPr>
          <w:p w14:paraId="08CCC2A3">
            <w:pPr>
              <w:pStyle w:val="12"/>
            </w:pPr>
          </w:p>
        </w:tc>
        <w:tc>
          <w:tcPr>
            <w:tcW w:w="1134" w:type="dxa"/>
            <w:vAlign w:val="center"/>
          </w:tcPr>
          <w:p w14:paraId="1A9C18BF">
            <w:pPr>
              <w:pStyle w:val="12"/>
            </w:pPr>
          </w:p>
        </w:tc>
        <w:tc>
          <w:tcPr>
            <w:tcW w:w="1134" w:type="dxa"/>
            <w:vAlign w:val="center"/>
          </w:tcPr>
          <w:p w14:paraId="00A8AB19">
            <w:pPr>
              <w:pStyle w:val="12"/>
            </w:pPr>
          </w:p>
        </w:tc>
      </w:tr>
      <w:tr w14:paraId="62917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50F3C94">
            <w:pPr>
              <w:pStyle w:val="14"/>
            </w:pPr>
            <w:r>
              <w:t>2059999</w:t>
            </w:r>
          </w:p>
        </w:tc>
        <w:tc>
          <w:tcPr>
            <w:tcW w:w="907" w:type="dxa"/>
            <w:vAlign w:val="center"/>
          </w:tcPr>
          <w:p w14:paraId="692ACF65">
            <w:pPr>
              <w:pStyle w:val="14"/>
            </w:pPr>
            <w:r>
              <w:t>30206</w:t>
            </w:r>
          </w:p>
        </w:tc>
        <w:tc>
          <w:tcPr>
            <w:tcW w:w="907" w:type="dxa"/>
            <w:vAlign w:val="center"/>
          </w:tcPr>
          <w:p w14:paraId="3684072A">
            <w:pPr>
              <w:pStyle w:val="14"/>
            </w:pPr>
            <w:r>
              <w:t>50502</w:t>
            </w:r>
          </w:p>
        </w:tc>
        <w:tc>
          <w:tcPr>
            <w:tcW w:w="3969" w:type="dxa"/>
            <w:vAlign w:val="center"/>
          </w:tcPr>
          <w:p w14:paraId="0E70DA7F">
            <w:pPr>
              <w:pStyle w:val="13"/>
            </w:pPr>
            <w:r>
              <w:t>（3）电费</w:t>
            </w:r>
          </w:p>
        </w:tc>
        <w:tc>
          <w:tcPr>
            <w:tcW w:w="1134" w:type="dxa"/>
            <w:vAlign w:val="center"/>
          </w:tcPr>
          <w:p w14:paraId="57FB1DE2">
            <w:pPr>
              <w:pStyle w:val="12"/>
            </w:pPr>
            <w:r>
              <w:t>0.50</w:t>
            </w:r>
          </w:p>
        </w:tc>
        <w:tc>
          <w:tcPr>
            <w:tcW w:w="1134" w:type="dxa"/>
            <w:vAlign w:val="center"/>
          </w:tcPr>
          <w:p w14:paraId="7E8FAD5E">
            <w:pPr>
              <w:pStyle w:val="12"/>
            </w:pPr>
            <w:r>
              <w:t>0.50</w:t>
            </w:r>
          </w:p>
        </w:tc>
        <w:tc>
          <w:tcPr>
            <w:tcW w:w="1134" w:type="dxa"/>
            <w:vAlign w:val="center"/>
          </w:tcPr>
          <w:p w14:paraId="6EB079C4">
            <w:pPr>
              <w:pStyle w:val="12"/>
            </w:pPr>
          </w:p>
        </w:tc>
        <w:tc>
          <w:tcPr>
            <w:tcW w:w="1134" w:type="dxa"/>
            <w:vAlign w:val="center"/>
          </w:tcPr>
          <w:p w14:paraId="43DCEBD5">
            <w:pPr>
              <w:pStyle w:val="12"/>
            </w:pPr>
          </w:p>
        </w:tc>
        <w:tc>
          <w:tcPr>
            <w:tcW w:w="1134" w:type="dxa"/>
            <w:vAlign w:val="center"/>
          </w:tcPr>
          <w:p w14:paraId="6FBA0CA2">
            <w:pPr>
              <w:pStyle w:val="12"/>
            </w:pPr>
          </w:p>
        </w:tc>
        <w:tc>
          <w:tcPr>
            <w:tcW w:w="1134" w:type="dxa"/>
            <w:vAlign w:val="center"/>
          </w:tcPr>
          <w:p w14:paraId="29A6A598">
            <w:pPr>
              <w:pStyle w:val="12"/>
            </w:pPr>
          </w:p>
        </w:tc>
        <w:tc>
          <w:tcPr>
            <w:tcW w:w="1134" w:type="dxa"/>
            <w:vAlign w:val="center"/>
          </w:tcPr>
          <w:p w14:paraId="26C69164">
            <w:pPr>
              <w:pStyle w:val="12"/>
            </w:pPr>
          </w:p>
        </w:tc>
      </w:tr>
      <w:tr w14:paraId="23010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72324D0">
            <w:pPr>
              <w:pStyle w:val="14"/>
            </w:pPr>
          </w:p>
        </w:tc>
        <w:tc>
          <w:tcPr>
            <w:tcW w:w="907" w:type="dxa"/>
            <w:vAlign w:val="center"/>
          </w:tcPr>
          <w:p w14:paraId="057013EB">
            <w:pPr>
              <w:pStyle w:val="14"/>
            </w:pPr>
          </w:p>
        </w:tc>
        <w:tc>
          <w:tcPr>
            <w:tcW w:w="907" w:type="dxa"/>
            <w:vAlign w:val="center"/>
          </w:tcPr>
          <w:p w14:paraId="1DB1EBB1">
            <w:pPr>
              <w:pStyle w:val="14"/>
            </w:pPr>
          </w:p>
        </w:tc>
        <w:tc>
          <w:tcPr>
            <w:tcW w:w="3969" w:type="dxa"/>
            <w:vAlign w:val="center"/>
          </w:tcPr>
          <w:p w14:paraId="2E0D0BB9">
            <w:pPr>
              <w:pStyle w:val="13"/>
            </w:pPr>
            <w:r>
              <w:t>（4）邮电费</w:t>
            </w:r>
          </w:p>
        </w:tc>
        <w:tc>
          <w:tcPr>
            <w:tcW w:w="1134" w:type="dxa"/>
            <w:vAlign w:val="center"/>
          </w:tcPr>
          <w:p w14:paraId="49B38754">
            <w:pPr>
              <w:pStyle w:val="12"/>
            </w:pPr>
            <w:r>
              <w:t>1.84</w:t>
            </w:r>
          </w:p>
        </w:tc>
        <w:tc>
          <w:tcPr>
            <w:tcW w:w="1134" w:type="dxa"/>
            <w:vAlign w:val="center"/>
          </w:tcPr>
          <w:p w14:paraId="0039434E">
            <w:pPr>
              <w:pStyle w:val="12"/>
            </w:pPr>
            <w:r>
              <w:t>1.84</w:t>
            </w:r>
          </w:p>
        </w:tc>
        <w:tc>
          <w:tcPr>
            <w:tcW w:w="1134" w:type="dxa"/>
            <w:vAlign w:val="center"/>
          </w:tcPr>
          <w:p w14:paraId="3E83BA8D">
            <w:pPr>
              <w:pStyle w:val="12"/>
            </w:pPr>
          </w:p>
        </w:tc>
        <w:tc>
          <w:tcPr>
            <w:tcW w:w="1134" w:type="dxa"/>
            <w:vAlign w:val="center"/>
          </w:tcPr>
          <w:p w14:paraId="55957D3C">
            <w:pPr>
              <w:pStyle w:val="12"/>
            </w:pPr>
          </w:p>
        </w:tc>
        <w:tc>
          <w:tcPr>
            <w:tcW w:w="1134" w:type="dxa"/>
            <w:vAlign w:val="center"/>
          </w:tcPr>
          <w:p w14:paraId="713FB649">
            <w:pPr>
              <w:pStyle w:val="12"/>
            </w:pPr>
          </w:p>
        </w:tc>
        <w:tc>
          <w:tcPr>
            <w:tcW w:w="1134" w:type="dxa"/>
            <w:vAlign w:val="center"/>
          </w:tcPr>
          <w:p w14:paraId="072291ED">
            <w:pPr>
              <w:pStyle w:val="12"/>
            </w:pPr>
          </w:p>
        </w:tc>
        <w:tc>
          <w:tcPr>
            <w:tcW w:w="1134" w:type="dxa"/>
            <w:vAlign w:val="center"/>
          </w:tcPr>
          <w:p w14:paraId="638B5A91">
            <w:pPr>
              <w:pStyle w:val="12"/>
            </w:pPr>
          </w:p>
        </w:tc>
      </w:tr>
      <w:tr w14:paraId="21906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C54BF77">
            <w:pPr>
              <w:pStyle w:val="14"/>
            </w:pPr>
            <w:r>
              <w:t>2059999</w:t>
            </w:r>
          </w:p>
        </w:tc>
        <w:tc>
          <w:tcPr>
            <w:tcW w:w="907" w:type="dxa"/>
            <w:vAlign w:val="center"/>
          </w:tcPr>
          <w:p w14:paraId="7E58A211">
            <w:pPr>
              <w:pStyle w:val="14"/>
            </w:pPr>
            <w:r>
              <w:t>30207</w:t>
            </w:r>
          </w:p>
        </w:tc>
        <w:tc>
          <w:tcPr>
            <w:tcW w:w="907" w:type="dxa"/>
            <w:vAlign w:val="center"/>
          </w:tcPr>
          <w:p w14:paraId="68CD010D">
            <w:pPr>
              <w:pStyle w:val="14"/>
            </w:pPr>
            <w:r>
              <w:t>50502</w:t>
            </w:r>
          </w:p>
        </w:tc>
        <w:tc>
          <w:tcPr>
            <w:tcW w:w="3969" w:type="dxa"/>
            <w:vAlign w:val="center"/>
          </w:tcPr>
          <w:p w14:paraId="3EA7E50C">
            <w:pPr>
              <w:pStyle w:val="13"/>
            </w:pPr>
            <w:r>
              <w:t xml:space="preserve">   1）公务移动通讯费用补贴</w:t>
            </w:r>
          </w:p>
        </w:tc>
        <w:tc>
          <w:tcPr>
            <w:tcW w:w="1134" w:type="dxa"/>
            <w:vAlign w:val="center"/>
          </w:tcPr>
          <w:p w14:paraId="3E91361F">
            <w:pPr>
              <w:pStyle w:val="12"/>
            </w:pPr>
            <w:r>
              <w:t>1.74</w:t>
            </w:r>
          </w:p>
        </w:tc>
        <w:tc>
          <w:tcPr>
            <w:tcW w:w="1134" w:type="dxa"/>
            <w:vAlign w:val="center"/>
          </w:tcPr>
          <w:p w14:paraId="02E86583">
            <w:pPr>
              <w:pStyle w:val="12"/>
            </w:pPr>
            <w:r>
              <w:t>1.74</w:t>
            </w:r>
          </w:p>
        </w:tc>
        <w:tc>
          <w:tcPr>
            <w:tcW w:w="1134" w:type="dxa"/>
            <w:vAlign w:val="center"/>
          </w:tcPr>
          <w:p w14:paraId="09716137">
            <w:pPr>
              <w:pStyle w:val="12"/>
            </w:pPr>
          </w:p>
        </w:tc>
        <w:tc>
          <w:tcPr>
            <w:tcW w:w="1134" w:type="dxa"/>
            <w:vAlign w:val="center"/>
          </w:tcPr>
          <w:p w14:paraId="2640B768">
            <w:pPr>
              <w:pStyle w:val="12"/>
            </w:pPr>
          </w:p>
        </w:tc>
        <w:tc>
          <w:tcPr>
            <w:tcW w:w="1134" w:type="dxa"/>
            <w:vAlign w:val="center"/>
          </w:tcPr>
          <w:p w14:paraId="47599C3B">
            <w:pPr>
              <w:pStyle w:val="12"/>
            </w:pPr>
          </w:p>
        </w:tc>
        <w:tc>
          <w:tcPr>
            <w:tcW w:w="1134" w:type="dxa"/>
            <w:vAlign w:val="center"/>
          </w:tcPr>
          <w:p w14:paraId="3A0828CD">
            <w:pPr>
              <w:pStyle w:val="12"/>
            </w:pPr>
          </w:p>
        </w:tc>
        <w:tc>
          <w:tcPr>
            <w:tcW w:w="1134" w:type="dxa"/>
            <w:vAlign w:val="center"/>
          </w:tcPr>
          <w:p w14:paraId="51756FA1">
            <w:pPr>
              <w:pStyle w:val="12"/>
            </w:pPr>
          </w:p>
        </w:tc>
      </w:tr>
      <w:tr w14:paraId="1E570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BFB3DB4">
            <w:pPr>
              <w:pStyle w:val="14"/>
            </w:pPr>
            <w:r>
              <w:t>2059999</w:t>
            </w:r>
          </w:p>
        </w:tc>
        <w:tc>
          <w:tcPr>
            <w:tcW w:w="907" w:type="dxa"/>
            <w:vAlign w:val="center"/>
          </w:tcPr>
          <w:p w14:paraId="4792C701">
            <w:pPr>
              <w:pStyle w:val="14"/>
            </w:pPr>
            <w:r>
              <w:t>30207</w:t>
            </w:r>
          </w:p>
        </w:tc>
        <w:tc>
          <w:tcPr>
            <w:tcW w:w="907" w:type="dxa"/>
            <w:vAlign w:val="center"/>
          </w:tcPr>
          <w:p w14:paraId="569AD550">
            <w:pPr>
              <w:pStyle w:val="14"/>
            </w:pPr>
            <w:r>
              <w:t>50502</w:t>
            </w:r>
          </w:p>
        </w:tc>
        <w:tc>
          <w:tcPr>
            <w:tcW w:w="3969" w:type="dxa"/>
            <w:vAlign w:val="center"/>
          </w:tcPr>
          <w:p w14:paraId="09361D55">
            <w:pPr>
              <w:pStyle w:val="13"/>
            </w:pPr>
            <w:r>
              <w:t xml:space="preserve">   2）其他邮电费</w:t>
            </w:r>
          </w:p>
        </w:tc>
        <w:tc>
          <w:tcPr>
            <w:tcW w:w="1134" w:type="dxa"/>
            <w:vAlign w:val="center"/>
          </w:tcPr>
          <w:p w14:paraId="396988FE">
            <w:pPr>
              <w:pStyle w:val="12"/>
            </w:pPr>
            <w:r>
              <w:t>0.10</w:t>
            </w:r>
          </w:p>
        </w:tc>
        <w:tc>
          <w:tcPr>
            <w:tcW w:w="1134" w:type="dxa"/>
            <w:vAlign w:val="center"/>
          </w:tcPr>
          <w:p w14:paraId="3E428467">
            <w:pPr>
              <w:pStyle w:val="12"/>
            </w:pPr>
            <w:r>
              <w:t>0.10</w:t>
            </w:r>
          </w:p>
        </w:tc>
        <w:tc>
          <w:tcPr>
            <w:tcW w:w="1134" w:type="dxa"/>
            <w:vAlign w:val="center"/>
          </w:tcPr>
          <w:p w14:paraId="3649344A">
            <w:pPr>
              <w:pStyle w:val="12"/>
            </w:pPr>
          </w:p>
        </w:tc>
        <w:tc>
          <w:tcPr>
            <w:tcW w:w="1134" w:type="dxa"/>
            <w:vAlign w:val="center"/>
          </w:tcPr>
          <w:p w14:paraId="0FC0A4BD">
            <w:pPr>
              <w:pStyle w:val="12"/>
            </w:pPr>
          </w:p>
        </w:tc>
        <w:tc>
          <w:tcPr>
            <w:tcW w:w="1134" w:type="dxa"/>
            <w:vAlign w:val="center"/>
          </w:tcPr>
          <w:p w14:paraId="4D842891">
            <w:pPr>
              <w:pStyle w:val="12"/>
            </w:pPr>
          </w:p>
        </w:tc>
        <w:tc>
          <w:tcPr>
            <w:tcW w:w="1134" w:type="dxa"/>
            <w:vAlign w:val="center"/>
          </w:tcPr>
          <w:p w14:paraId="77986B2F">
            <w:pPr>
              <w:pStyle w:val="12"/>
            </w:pPr>
          </w:p>
        </w:tc>
        <w:tc>
          <w:tcPr>
            <w:tcW w:w="1134" w:type="dxa"/>
            <w:vAlign w:val="center"/>
          </w:tcPr>
          <w:p w14:paraId="071562A1">
            <w:pPr>
              <w:pStyle w:val="12"/>
            </w:pPr>
          </w:p>
        </w:tc>
      </w:tr>
      <w:tr w14:paraId="11218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AECB86D">
            <w:pPr>
              <w:pStyle w:val="14"/>
            </w:pPr>
          </w:p>
        </w:tc>
        <w:tc>
          <w:tcPr>
            <w:tcW w:w="907" w:type="dxa"/>
            <w:vAlign w:val="center"/>
          </w:tcPr>
          <w:p w14:paraId="0994B9D8">
            <w:pPr>
              <w:pStyle w:val="14"/>
            </w:pPr>
            <w:r>
              <w:t>30208</w:t>
            </w:r>
          </w:p>
        </w:tc>
        <w:tc>
          <w:tcPr>
            <w:tcW w:w="907" w:type="dxa"/>
            <w:vAlign w:val="center"/>
          </w:tcPr>
          <w:p w14:paraId="2FF6F744">
            <w:pPr>
              <w:pStyle w:val="14"/>
            </w:pPr>
          </w:p>
        </w:tc>
        <w:tc>
          <w:tcPr>
            <w:tcW w:w="3969" w:type="dxa"/>
            <w:vAlign w:val="center"/>
          </w:tcPr>
          <w:p w14:paraId="2FE564BD">
            <w:pPr>
              <w:pStyle w:val="13"/>
            </w:pPr>
            <w:r>
              <w:t>（5）办公取暖费</w:t>
            </w:r>
          </w:p>
        </w:tc>
        <w:tc>
          <w:tcPr>
            <w:tcW w:w="1134" w:type="dxa"/>
            <w:vAlign w:val="center"/>
          </w:tcPr>
          <w:p w14:paraId="6ED01F3E">
            <w:pPr>
              <w:pStyle w:val="12"/>
            </w:pPr>
          </w:p>
        </w:tc>
        <w:tc>
          <w:tcPr>
            <w:tcW w:w="1134" w:type="dxa"/>
            <w:vAlign w:val="center"/>
          </w:tcPr>
          <w:p w14:paraId="38CD8646">
            <w:pPr>
              <w:pStyle w:val="12"/>
            </w:pPr>
          </w:p>
        </w:tc>
        <w:tc>
          <w:tcPr>
            <w:tcW w:w="1134" w:type="dxa"/>
            <w:vAlign w:val="center"/>
          </w:tcPr>
          <w:p w14:paraId="17D6F469">
            <w:pPr>
              <w:pStyle w:val="12"/>
            </w:pPr>
          </w:p>
        </w:tc>
        <w:tc>
          <w:tcPr>
            <w:tcW w:w="1134" w:type="dxa"/>
            <w:vAlign w:val="center"/>
          </w:tcPr>
          <w:p w14:paraId="0195D51D">
            <w:pPr>
              <w:pStyle w:val="12"/>
            </w:pPr>
          </w:p>
        </w:tc>
        <w:tc>
          <w:tcPr>
            <w:tcW w:w="1134" w:type="dxa"/>
            <w:vAlign w:val="center"/>
          </w:tcPr>
          <w:p w14:paraId="007EFB6E">
            <w:pPr>
              <w:pStyle w:val="12"/>
            </w:pPr>
          </w:p>
        </w:tc>
        <w:tc>
          <w:tcPr>
            <w:tcW w:w="1134" w:type="dxa"/>
            <w:vAlign w:val="center"/>
          </w:tcPr>
          <w:p w14:paraId="41C746C0">
            <w:pPr>
              <w:pStyle w:val="12"/>
            </w:pPr>
          </w:p>
        </w:tc>
        <w:tc>
          <w:tcPr>
            <w:tcW w:w="1134" w:type="dxa"/>
            <w:vAlign w:val="center"/>
          </w:tcPr>
          <w:p w14:paraId="08BA1A2F">
            <w:pPr>
              <w:pStyle w:val="12"/>
            </w:pPr>
          </w:p>
        </w:tc>
      </w:tr>
      <w:tr w14:paraId="39CB569A">
        <w:tblPrEx>
          <w:tblCellMar>
            <w:top w:w="0" w:type="dxa"/>
            <w:left w:w="108" w:type="dxa"/>
            <w:bottom w:w="0" w:type="dxa"/>
            <w:right w:w="108" w:type="dxa"/>
          </w:tblCellMar>
        </w:tblPrEx>
        <w:trPr>
          <w:trHeight w:val="227" w:hRule="atLeast"/>
          <w:jc w:val="center"/>
        </w:trPr>
        <w:tc>
          <w:tcPr>
            <w:tcW w:w="907" w:type="dxa"/>
            <w:vAlign w:val="center"/>
          </w:tcPr>
          <w:p w14:paraId="6FA1EE11">
            <w:pPr>
              <w:pStyle w:val="14"/>
            </w:pPr>
          </w:p>
        </w:tc>
        <w:tc>
          <w:tcPr>
            <w:tcW w:w="907" w:type="dxa"/>
            <w:vAlign w:val="center"/>
          </w:tcPr>
          <w:p w14:paraId="3E4641A3">
            <w:pPr>
              <w:pStyle w:val="14"/>
            </w:pPr>
            <w:r>
              <w:t>30209</w:t>
            </w:r>
          </w:p>
        </w:tc>
        <w:tc>
          <w:tcPr>
            <w:tcW w:w="907" w:type="dxa"/>
            <w:vAlign w:val="center"/>
          </w:tcPr>
          <w:p w14:paraId="401058AD">
            <w:pPr>
              <w:pStyle w:val="14"/>
            </w:pPr>
          </w:p>
        </w:tc>
        <w:tc>
          <w:tcPr>
            <w:tcW w:w="3969" w:type="dxa"/>
            <w:vAlign w:val="center"/>
          </w:tcPr>
          <w:p w14:paraId="5ED9716D">
            <w:pPr>
              <w:pStyle w:val="13"/>
            </w:pPr>
            <w:r>
              <w:t>（6）物业管理费</w:t>
            </w:r>
          </w:p>
        </w:tc>
        <w:tc>
          <w:tcPr>
            <w:tcW w:w="1134" w:type="dxa"/>
            <w:vAlign w:val="center"/>
          </w:tcPr>
          <w:p w14:paraId="63F2BFA0">
            <w:pPr>
              <w:pStyle w:val="12"/>
            </w:pPr>
          </w:p>
        </w:tc>
        <w:tc>
          <w:tcPr>
            <w:tcW w:w="1134" w:type="dxa"/>
            <w:vAlign w:val="center"/>
          </w:tcPr>
          <w:p w14:paraId="18D97DB2">
            <w:pPr>
              <w:pStyle w:val="12"/>
            </w:pPr>
          </w:p>
        </w:tc>
        <w:tc>
          <w:tcPr>
            <w:tcW w:w="1134" w:type="dxa"/>
            <w:vAlign w:val="center"/>
          </w:tcPr>
          <w:p w14:paraId="45A41CEC">
            <w:pPr>
              <w:pStyle w:val="12"/>
            </w:pPr>
          </w:p>
        </w:tc>
        <w:tc>
          <w:tcPr>
            <w:tcW w:w="1134" w:type="dxa"/>
            <w:vAlign w:val="center"/>
          </w:tcPr>
          <w:p w14:paraId="1415B08B">
            <w:pPr>
              <w:pStyle w:val="12"/>
            </w:pPr>
          </w:p>
        </w:tc>
        <w:tc>
          <w:tcPr>
            <w:tcW w:w="1134" w:type="dxa"/>
            <w:vAlign w:val="center"/>
          </w:tcPr>
          <w:p w14:paraId="7439C85F">
            <w:pPr>
              <w:pStyle w:val="12"/>
            </w:pPr>
          </w:p>
        </w:tc>
        <w:tc>
          <w:tcPr>
            <w:tcW w:w="1134" w:type="dxa"/>
            <w:vAlign w:val="center"/>
          </w:tcPr>
          <w:p w14:paraId="1FEF5F47">
            <w:pPr>
              <w:pStyle w:val="12"/>
            </w:pPr>
          </w:p>
        </w:tc>
        <w:tc>
          <w:tcPr>
            <w:tcW w:w="1134" w:type="dxa"/>
            <w:vAlign w:val="center"/>
          </w:tcPr>
          <w:p w14:paraId="17765D64">
            <w:pPr>
              <w:pStyle w:val="12"/>
            </w:pPr>
          </w:p>
        </w:tc>
      </w:tr>
      <w:tr w14:paraId="5BCB59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977B3F4">
            <w:pPr>
              <w:pStyle w:val="14"/>
            </w:pPr>
            <w:r>
              <w:t>2059999</w:t>
            </w:r>
          </w:p>
        </w:tc>
        <w:tc>
          <w:tcPr>
            <w:tcW w:w="907" w:type="dxa"/>
            <w:vAlign w:val="center"/>
          </w:tcPr>
          <w:p w14:paraId="1E020CC7">
            <w:pPr>
              <w:pStyle w:val="14"/>
            </w:pPr>
            <w:r>
              <w:t>30211</w:t>
            </w:r>
          </w:p>
        </w:tc>
        <w:tc>
          <w:tcPr>
            <w:tcW w:w="907" w:type="dxa"/>
            <w:vAlign w:val="center"/>
          </w:tcPr>
          <w:p w14:paraId="6B898347">
            <w:pPr>
              <w:pStyle w:val="14"/>
            </w:pPr>
            <w:r>
              <w:t>50502</w:t>
            </w:r>
          </w:p>
        </w:tc>
        <w:tc>
          <w:tcPr>
            <w:tcW w:w="3969" w:type="dxa"/>
            <w:vAlign w:val="center"/>
          </w:tcPr>
          <w:p w14:paraId="0FDF5A14">
            <w:pPr>
              <w:pStyle w:val="13"/>
            </w:pPr>
            <w:r>
              <w:t>（7）差旅费</w:t>
            </w:r>
          </w:p>
        </w:tc>
        <w:tc>
          <w:tcPr>
            <w:tcW w:w="1134" w:type="dxa"/>
            <w:vAlign w:val="center"/>
          </w:tcPr>
          <w:p w14:paraId="13E258E7">
            <w:pPr>
              <w:pStyle w:val="12"/>
            </w:pPr>
            <w:r>
              <w:t>0.10</w:t>
            </w:r>
          </w:p>
        </w:tc>
        <w:tc>
          <w:tcPr>
            <w:tcW w:w="1134" w:type="dxa"/>
            <w:vAlign w:val="center"/>
          </w:tcPr>
          <w:p w14:paraId="77FF5895">
            <w:pPr>
              <w:pStyle w:val="12"/>
            </w:pPr>
            <w:r>
              <w:t>0.10</w:t>
            </w:r>
          </w:p>
        </w:tc>
        <w:tc>
          <w:tcPr>
            <w:tcW w:w="1134" w:type="dxa"/>
            <w:vAlign w:val="center"/>
          </w:tcPr>
          <w:p w14:paraId="3C6E21F8">
            <w:pPr>
              <w:pStyle w:val="12"/>
            </w:pPr>
          </w:p>
        </w:tc>
        <w:tc>
          <w:tcPr>
            <w:tcW w:w="1134" w:type="dxa"/>
            <w:vAlign w:val="center"/>
          </w:tcPr>
          <w:p w14:paraId="41E9238C">
            <w:pPr>
              <w:pStyle w:val="12"/>
            </w:pPr>
          </w:p>
        </w:tc>
        <w:tc>
          <w:tcPr>
            <w:tcW w:w="1134" w:type="dxa"/>
            <w:vAlign w:val="center"/>
          </w:tcPr>
          <w:p w14:paraId="4AEF4A1A">
            <w:pPr>
              <w:pStyle w:val="12"/>
            </w:pPr>
          </w:p>
        </w:tc>
        <w:tc>
          <w:tcPr>
            <w:tcW w:w="1134" w:type="dxa"/>
            <w:vAlign w:val="center"/>
          </w:tcPr>
          <w:p w14:paraId="3EF79F1B">
            <w:pPr>
              <w:pStyle w:val="12"/>
            </w:pPr>
          </w:p>
        </w:tc>
        <w:tc>
          <w:tcPr>
            <w:tcW w:w="1134" w:type="dxa"/>
            <w:vAlign w:val="center"/>
          </w:tcPr>
          <w:p w14:paraId="325904C8">
            <w:pPr>
              <w:pStyle w:val="12"/>
            </w:pPr>
          </w:p>
        </w:tc>
      </w:tr>
      <w:tr w14:paraId="42827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1DA9029">
            <w:pPr>
              <w:pStyle w:val="14"/>
            </w:pPr>
          </w:p>
        </w:tc>
        <w:tc>
          <w:tcPr>
            <w:tcW w:w="907" w:type="dxa"/>
            <w:vAlign w:val="center"/>
          </w:tcPr>
          <w:p w14:paraId="4EEDE97C">
            <w:pPr>
              <w:pStyle w:val="14"/>
            </w:pPr>
            <w:r>
              <w:t>30213</w:t>
            </w:r>
          </w:p>
        </w:tc>
        <w:tc>
          <w:tcPr>
            <w:tcW w:w="907" w:type="dxa"/>
            <w:vAlign w:val="center"/>
          </w:tcPr>
          <w:p w14:paraId="46885EC6">
            <w:pPr>
              <w:pStyle w:val="14"/>
            </w:pPr>
          </w:p>
        </w:tc>
        <w:tc>
          <w:tcPr>
            <w:tcW w:w="3969" w:type="dxa"/>
            <w:vAlign w:val="center"/>
          </w:tcPr>
          <w:p w14:paraId="105B1397">
            <w:pPr>
              <w:pStyle w:val="13"/>
            </w:pPr>
            <w:r>
              <w:t>（8）维修（护）费</w:t>
            </w:r>
          </w:p>
        </w:tc>
        <w:tc>
          <w:tcPr>
            <w:tcW w:w="1134" w:type="dxa"/>
            <w:vAlign w:val="center"/>
          </w:tcPr>
          <w:p w14:paraId="5B0044DF">
            <w:pPr>
              <w:pStyle w:val="12"/>
            </w:pPr>
          </w:p>
        </w:tc>
        <w:tc>
          <w:tcPr>
            <w:tcW w:w="1134" w:type="dxa"/>
            <w:vAlign w:val="center"/>
          </w:tcPr>
          <w:p w14:paraId="490371CD">
            <w:pPr>
              <w:pStyle w:val="12"/>
            </w:pPr>
          </w:p>
        </w:tc>
        <w:tc>
          <w:tcPr>
            <w:tcW w:w="1134" w:type="dxa"/>
            <w:vAlign w:val="center"/>
          </w:tcPr>
          <w:p w14:paraId="26973B09">
            <w:pPr>
              <w:pStyle w:val="12"/>
            </w:pPr>
          </w:p>
        </w:tc>
        <w:tc>
          <w:tcPr>
            <w:tcW w:w="1134" w:type="dxa"/>
            <w:vAlign w:val="center"/>
          </w:tcPr>
          <w:p w14:paraId="1CF6F3D1">
            <w:pPr>
              <w:pStyle w:val="12"/>
            </w:pPr>
          </w:p>
        </w:tc>
        <w:tc>
          <w:tcPr>
            <w:tcW w:w="1134" w:type="dxa"/>
            <w:vAlign w:val="center"/>
          </w:tcPr>
          <w:p w14:paraId="143D8490">
            <w:pPr>
              <w:pStyle w:val="12"/>
            </w:pPr>
          </w:p>
        </w:tc>
        <w:tc>
          <w:tcPr>
            <w:tcW w:w="1134" w:type="dxa"/>
            <w:vAlign w:val="center"/>
          </w:tcPr>
          <w:p w14:paraId="35B0BA73">
            <w:pPr>
              <w:pStyle w:val="12"/>
            </w:pPr>
          </w:p>
        </w:tc>
        <w:tc>
          <w:tcPr>
            <w:tcW w:w="1134" w:type="dxa"/>
            <w:vAlign w:val="center"/>
          </w:tcPr>
          <w:p w14:paraId="2026C04D">
            <w:pPr>
              <w:pStyle w:val="12"/>
            </w:pPr>
          </w:p>
        </w:tc>
      </w:tr>
      <w:tr w14:paraId="5DE67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D9D7021">
            <w:pPr>
              <w:pStyle w:val="14"/>
            </w:pPr>
          </w:p>
        </w:tc>
        <w:tc>
          <w:tcPr>
            <w:tcW w:w="907" w:type="dxa"/>
            <w:vAlign w:val="center"/>
          </w:tcPr>
          <w:p w14:paraId="1F42AA91">
            <w:pPr>
              <w:pStyle w:val="14"/>
            </w:pPr>
            <w:r>
              <w:t>30215</w:t>
            </w:r>
          </w:p>
        </w:tc>
        <w:tc>
          <w:tcPr>
            <w:tcW w:w="907" w:type="dxa"/>
            <w:vAlign w:val="center"/>
          </w:tcPr>
          <w:p w14:paraId="0D9947BB">
            <w:pPr>
              <w:pStyle w:val="14"/>
            </w:pPr>
          </w:p>
        </w:tc>
        <w:tc>
          <w:tcPr>
            <w:tcW w:w="3969" w:type="dxa"/>
            <w:vAlign w:val="center"/>
          </w:tcPr>
          <w:p w14:paraId="5086D0D9">
            <w:pPr>
              <w:pStyle w:val="13"/>
            </w:pPr>
            <w:r>
              <w:t>（9）会议费</w:t>
            </w:r>
          </w:p>
        </w:tc>
        <w:tc>
          <w:tcPr>
            <w:tcW w:w="1134" w:type="dxa"/>
            <w:vAlign w:val="center"/>
          </w:tcPr>
          <w:p w14:paraId="53A48FB3">
            <w:pPr>
              <w:pStyle w:val="12"/>
            </w:pPr>
          </w:p>
        </w:tc>
        <w:tc>
          <w:tcPr>
            <w:tcW w:w="1134" w:type="dxa"/>
            <w:vAlign w:val="center"/>
          </w:tcPr>
          <w:p w14:paraId="7D28CEC5">
            <w:pPr>
              <w:pStyle w:val="12"/>
            </w:pPr>
          </w:p>
        </w:tc>
        <w:tc>
          <w:tcPr>
            <w:tcW w:w="1134" w:type="dxa"/>
            <w:vAlign w:val="center"/>
          </w:tcPr>
          <w:p w14:paraId="5D60C2FF">
            <w:pPr>
              <w:pStyle w:val="12"/>
            </w:pPr>
          </w:p>
        </w:tc>
        <w:tc>
          <w:tcPr>
            <w:tcW w:w="1134" w:type="dxa"/>
            <w:vAlign w:val="center"/>
          </w:tcPr>
          <w:p w14:paraId="32C66543">
            <w:pPr>
              <w:pStyle w:val="12"/>
            </w:pPr>
          </w:p>
        </w:tc>
        <w:tc>
          <w:tcPr>
            <w:tcW w:w="1134" w:type="dxa"/>
            <w:vAlign w:val="center"/>
          </w:tcPr>
          <w:p w14:paraId="3002F95C">
            <w:pPr>
              <w:pStyle w:val="12"/>
            </w:pPr>
          </w:p>
        </w:tc>
        <w:tc>
          <w:tcPr>
            <w:tcW w:w="1134" w:type="dxa"/>
            <w:vAlign w:val="center"/>
          </w:tcPr>
          <w:p w14:paraId="7E8851D4">
            <w:pPr>
              <w:pStyle w:val="12"/>
            </w:pPr>
          </w:p>
        </w:tc>
        <w:tc>
          <w:tcPr>
            <w:tcW w:w="1134" w:type="dxa"/>
            <w:vAlign w:val="center"/>
          </w:tcPr>
          <w:p w14:paraId="3CDFC7C5">
            <w:pPr>
              <w:pStyle w:val="12"/>
            </w:pPr>
          </w:p>
        </w:tc>
      </w:tr>
      <w:tr w14:paraId="577A1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A3B5C0C">
            <w:pPr>
              <w:pStyle w:val="14"/>
            </w:pPr>
            <w:r>
              <w:t>2059999</w:t>
            </w:r>
          </w:p>
        </w:tc>
        <w:tc>
          <w:tcPr>
            <w:tcW w:w="907" w:type="dxa"/>
            <w:vAlign w:val="center"/>
          </w:tcPr>
          <w:p w14:paraId="1A1F9E24">
            <w:pPr>
              <w:pStyle w:val="14"/>
            </w:pPr>
            <w:r>
              <w:t>31002</w:t>
            </w:r>
          </w:p>
        </w:tc>
        <w:tc>
          <w:tcPr>
            <w:tcW w:w="907" w:type="dxa"/>
            <w:vAlign w:val="center"/>
          </w:tcPr>
          <w:p w14:paraId="697C5587">
            <w:pPr>
              <w:pStyle w:val="14"/>
            </w:pPr>
            <w:r>
              <w:t>50601</w:t>
            </w:r>
          </w:p>
        </w:tc>
        <w:tc>
          <w:tcPr>
            <w:tcW w:w="3969" w:type="dxa"/>
            <w:vAlign w:val="center"/>
          </w:tcPr>
          <w:p w14:paraId="003E5CD6">
            <w:pPr>
              <w:pStyle w:val="13"/>
            </w:pPr>
            <w:r>
              <w:t>（10）办公设备购置费</w:t>
            </w:r>
          </w:p>
        </w:tc>
        <w:tc>
          <w:tcPr>
            <w:tcW w:w="1134" w:type="dxa"/>
            <w:vAlign w:val="center"/>
          </w:tcPr>
          <w:p w14:paraId="0B53C830">
            <w:pPr>
              <w:pStyle w:val="12"/>
            </w:pPr>
            <w:r>
              <w:t>1.00</w:t>
            </w:r>
          </w:p>
        </w:tc>
        <w:tc>
          <w:tcPr>
            <w:tcW w:w="1134" w:type="dxa"/>
            <w:vAlign w:val="center"/>
          </w:tcPr>
          <w:p w14:paraId="7DD69DA9">
            <w:pPr>
              <w:pStyle w:val="12"/>
            </w:pPr>
            <w:r>
              <w:t>1.00</w:t>
            </w:r>
          </w:p>
        </w:tc>
        <w:tc>
          <w:tcPr>
            <w:tcW w:w="1134" w:type="dxa"/>
            <w:vAlign w:val="center"/>
          </w:tcPr>
          <w:p w14:paraId="64C70EE5">
            <w:pPr>
              <w:pStyle w:val="12"/>
            </w:pPr>
          </w:p>
        </w:tc>
        <w:tc>
          <w:tcPr>
            <w:tcW w:w="1134" w:type="dxa"/>
            <w:vAlign w:val="center"/>
          </w:tcPr>
          <w:p w14:paraId="027132EF">
            <w:pPr>
              <w:pStyle w:val="12"/>
            </w:pPr>
          </w:p>
        </w:tc>
        <w:tc>
          <w:tcPr>
            <w:tcW w:w="1134" w:type="dxa"/>
            <w:vAlign w:val="center"/>
          </w:tcPr>
          <w:p w14:paraId="6759D9AA">
            <w:pPr>
              <w:pStyle w:val="12"/>
            </w:pPr>
          </w:p>
        </w:tc>
        <w:tc>
          <w:tcPr>
            <w:tcW w:w="1134" w:type="dxa"/>
            <w:vAlign w:val="center"/>
          </w:tcPr>
          <w:p w14:paraId="16FF8631">
            <w:pPr>
              <w:pStyle w:val="12"/>
            </w:pPr>
          </w:p>
        </w:tc>
        <w:tc>
          <w:tcPr>
            <w:tcW w:w="1134" w:type="dxa"/>
            <w:vAlign w:val="center"/>
          </w:tcPr>
          <w:p w14:paraId="3A39E44E">
            <w:pPr>
              <w:pStyle w:val="12"/>
            </w:pPr>
          </w:p>
        </w:tc>
      </w:tr>
      <w:tr w14:paraId="425D62B1">
        <w:tblPrEx>
          <w:tblCellMar>
            <w:top w:w="0" w:type="dxa"/>
            <w:left w:w="108" w:type="dxa"/>
            <w:bottom w:w="0" w:type="dxa"/>
            <w:right w:w="108" w:type="dxa"/>
          </w:tblCellMar>
        </w:tblPrEx>
        <w:trPr>
          <w:trHeight w:val="227" w:hRule="atLeast"/>
          <w:jc w:val="center"/>
        </w:trPr>
        <w:tc>
          <w:tcPr>
            <w:tcW w:w="907" w:type="dxa"/>
            <w:vAlign w:val="center"/>
          </w:tcPr>
          <w:p w14:paraId="11231272">
            <w:pPr>
              <w:pStyle w:val="14"/>
            </w:pPr>
          </w:p>
        </w:tc>
        <w:tc>
          <w:tcPr>
            <w:tcW w:w="907" w:type="dxa"/>
            <w:vAlign w:val="center"/>
          </w:tcPr>
          <w:p w14:paraId="02DBC03E">
            <w:pPr>
              <w:pStyle w:val="14"/>
            </w:pPr>
          </w:p>
        </w:tc>
        <w:tc>
          <w:tcPr>
            <w:tcW w:w="907" w:type="dxa"/>
            <w:vAlign w:val="center"/>
          </w:tcPr>
          <w:p w14:paraId="4C7FF4CF">
            <w:pPr>
              <w:pStyle w:val="14"/>
            </w:pPr>
          </w:p>
        </w:tc>
        <w:tc>
          <w:tcPr>
            <w:tcW w:w="3969" w:type="dxa"/>
            <w:vAlign w:val="center"/>
          </w:tcPr>
          <w:p w14:paraId="37D6C7FB">
            <w:pPr>
              <w:pStyle w:val="13"/>
            </w:pPr>
            <w:r>
              <w:t>（11）因公出国（境）费用</w:t>
            </w:r>
          </w:p>
        </w:tc>
        <w:tc>
          <w:tcPr>
            <w:tcW w:w="1134" w:type="dxa"/>
            <w:vAlign w:val="center"/>
          </w:tcPr>
          <w:p w14:paraId="64AB47A0">
            <w:pPr>
              <w:pStyle w:val="12"/>
            </w:pPr>
          </w:p>
        </w:tc>
        <w:tc>
          <w:tcPr>
            <w:tcW w:w="1134" w:type="dxa"/>
            <w:vAlign w:val="center"/>
          </w:tcPr>
          <w:p w14:paraId="211D9F63">
            <w:pPr>
              <w:pStyle w:val="12"/>
            </w:pPr>
          </w:p>
        </w:tc>
        <w:tc>
          <w:tcPr>
            <w:tcW w:w="1134" w:type="dxa"/>
            <w:vAlign w:val="center"/>
          </w:tcPr>
          <w:p w14:paraId="381A63A3">
            <w:pPr>
              <w:pStyle w:val="12"/>
            </w:pPr>
          </w:p>
        </w:tc>
        <w:tc>
          <w:tcPr>
            <w:tcW w:w="1134" w:type="dxa"/>
            <w:vAlign w:val="center"/>
          </w:tcPr>
          <w:p w14:paraId="0D94E394">
            <w:pPr>
              <w:pStyle w:val="12"/>
            </w:pPr>
          </w:p>
        </w:tc>
        <w:tc>
          <w:tcPr>
            <w:tcW w:w="1134" w:type="dxa"/>
            <w:vAlign w:val="center"/>
          </w:tcPr>
          <w:p w14:paraId="33E1E025">
            <w:pPr>
              <w:pStyle w:val="12"/>
            </w:pPr>
          </w:p>
        </w:tc>
        <w:tc>
          <w:tcPr>
            <w:tcW w:w="1134" w:type="dxa"/>
            <w:vAlign w:val="center"/>
          </w:tcPr>
          <w:p w14:paraId="1D24E91F">
            <w:pPr>
              <w:pStyle w:val="12"/>
            </w:pPr>
          </w:p>
        </w:tc>
        <w:tc>
          <w:tcPr>
            <w:tcW w:w="1134" w:type="dxa"/>
            <w:vAlign w:val="center"/>
          </w:tcPr>
          <w:p w14:paraId="5587E847">
            <w:pPr>
              <w:pStyle w:val="12"/>
            </w:pPr>
          </w:p>
        </w:tc>
      </w:tr>
      <w:tr w14:paraId="09E72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79D4202">
            <w:pPr>
              <w:pStyle w:val="14"/>
            </w:pPr>
          </w:p>
        </w:tc>
        <w:tc>
          <w:tcPr>
            <w:tcW w:w="907" w:type="dxa"/>
            <w:vAlign w:val="center"/>
          </w:tcPr>
          <w:p w14:paraId="68AA61C2">
            <w:pPr>
              <w:pStyle w:val="14"/>
            </w:pPr>
            <w:r>
              <w:t>3021201</w:t>
            </w:r>
          </w:p>
        </w:tc>
        <w:tc>
          <w:tcPr>
            <w:tcW w:w="907" w:type="dxa"/>
            <w:vAlign w:val="center"/>
          </w:tcPr>
          <w:p w14:paraId="2700C17D">
            <w:pPr>
              <w:pStyle w:val="14"/>
            </w:pPr>
          </w:p>
        </w:tc>
        <w:tc>
          <w:tcPr>
            <w:tcW w:w="3969" w:type="dxa"/>
            <w:vAlign w:val="center"/>
          </w:tcPr>
          <w:p w14:paraId="5CCC540E">
            <w:pPr>
              <w:pStyle w:val="13"/>
            </w:pPr>
            <w:r>
              <w:t xml:space="preserve">   1）教学科研人员因公出国（境）费</w:t>
            </w:r>
          </w:p>
        </w:tc>
        <w:tc>
          <w:tcPr>
            <w:tcW w:w="1134" w:type="dxa"/>
            <w:vAlign w:val="center"/>
          </w:tcPr>
          <w:p w14:paraId="1848CE93">
            <w:pPr>
              <w:pStyle w:val="12"/>
            </w:pPr>
          </w:p>
        </w:tc>
        <w:tc>
          <w:tcPr>
            <w:tcW w:w="1134" w:type="dxa"/>
            <w:vAlign w:val="center"/>
          </w:tcPr>
          <w:p w14:paraId="38150822">
            <w:pPr>
              <w:pStyle w:val="12"/>
            </w:pPr>
          </w:p>
        </w:tc>
        <w:tc>
          <w:tcPr>
            <w:tcW w:w="1134" w:type="dxa"/>
            <w:vAlign w:val="center"/>
          </w:tcPr>
          <w:p w14:paraId="6D8DAD66">
            <w:pPr>
              <w:pStyle w:val="12"/>
            </w:pPr>
          </w:p>
        </w:tc>
        <w:tc>
          <w:tcPr>
            <w:tcW w:w="1134" w:type="dxa"/>
            <w:vAlign w:val="center"/>
          </w:tcPr>
          <w:p w14:paraId="58868936">
            <w:pPr>
              <w:pStyle w:val="12"/>
            </w:pPr>
          </w:p>
        </w:tc>
        <w:tc>
          <w:tcPr>
            <w:tcW w:w="1134" w:type="dxa"/>
            <w:vAlign w:val="center"/>
          </w:tcPr>
          <w:p w14:paraId="703FF16A">
            <w:pPr>
              <w:pStyle w:val="12"/>
            </w:pPr>
          </w:p>
        </w:tc>
        <w:tc>
          <w:tcPr>
            <w:tcW w:w="1134" w:type="dxa"/>
            <w:vAlign w:val="center"/>
          </w:tcPr>
          <w:p w14:paraId="65749FF2">
            <w:pPr>
              <w:pStyle w:val="12"/>
            </w:pPr>
          </w:p>
        </w:tc>
        <w:tc>
          <w:tcPr>
            <w:tcW w:w="1134" w:type="dxa"/>
            <w:vAlign w:val="center"/>
          </w:tcPr>
          <w:p w14:paraId="7F926712">
            <w:pPr>
              <w:pStyle w:val="12"/>
            </w:pPr>
          </w:p>
        </w:tc>
      </w:tr>
      <w:tr w14:paraId="48A01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C3CC91D">
            <w:pPr>
              <w:pStyle w:val="14"/>
            </w:pPr>
          </w:p>
        </w:tc>
        <w:tc>
          <w:tcPr>
            <w:tcW w:w="907" w:type="dxa"/>
            <w:vAlign w:val="center"/>
          </w:tcPr>
          <w:p w14:paraId="7AA386CF">
            <w:pPr>
              <w:pStyle w:val="14"/>
            </w:pPr>
            <w:r>
              <w:t>3021202</w:t>
            </w:r>
          </w:p>
        </w:tc>
        <w:tc>
          <w:tcPr>
            <w:tcW w:w="907" w:type="dxa"/>
            <w:vAlign w:val="center"/>
          </w:tcPr>
          <w:p w14:paraId="422DE5F1">
            <w:pPr>
              <w:pStyle w:val="14"/>
            </w:pPr>
          </w:p>
        </w:tc>
        <w:tc>
          <w:tcPr>
            <w:tcW w:w="3969" w:type="dxa"/>
            <w:vAlign w:val="center"/>
          </w:tcPr>
          <w:p w14:paraId="2C9A33AD">
            <w:pPr>
              <w:pStyle w:val="13"/>
            </w:pPr>
            <w:r>
              <w:t xml:space="preserve">   2）其他因公出国（境）费</w:t>
            </w:r>
          </w:p>
        </w:tc>
        <w:tc>
          <w:tcPr>
            <w:tcW w:w="1134" w:type="dxa"/>
            <w:vAlign w:val="center"/>
          </w:tcPr>
          <w:p w14:paraId="5CF26D98">
            <w:pPr>
              <w:pStyle w:val="12"/>
            </w:pPr>
          </w:p>
        </w:tc>
        <w:tc>
          <w:tcPr>
            <w:tcW w:w="1134" w:type="dxa"/>
            <w:vAlign w:val="center"/>
          </w:tcPr>
          <w:p w14:paraId="01CC6C2B">
            <w:pPr>
              <w:pStyle w:val="12"/>
            </w:pPr>
          </w:p>
        </w:tc>
        <w:tc>
          <w:tcPr>
            <w:tcW w:w="1134" w:type="dxa"/>
            <w:vAlign w:val="center"/>
          </w:tcPr>
          <w:p w14:paraId="2195D88C">
            <w:pPr>
              <w:pStyle w:val="12"/>
            </w:pPr>
          </w:p>
        </w:tc>
        <w:tc>
          <w:tcPr>
            <w:tcW w:w="1134" w:type="dxa"/>
            <w:vAlign w:val="center"/>
          </w:tcPr>
          <w:p w14:paraId="3F58571D">
            <w:pPr>
              <w:pStyle w:val="12"/>
            </w:pPr>
          </w:p>
        </w:tc>
        <w:tc>
          <w:tcPr>
            <w:tcW w:w="1134" w:type="dxa"/>
            <w:vAlign w:val="center"/>
          </w:tcPr>
          <w:p w14:paraId="75B1DBED">
            <w:pPr>
              <w:pStyle w:val="12"/>
            </w:pPr>
          </w:p>
        </w:tc>
        <w:tc>
          <w:tcPr>
            <w:tcW w:w="1134" w:type="dxa"/>
            <w:vAlign w:val="center"/>
          </w:tcPr>
          <w:p w14:paraId="56C1702D">
            <w:pPr>
              <w:pStyle w:val="12"/>
            </w:pPr>
          </w:p>
        </w:tc>
        <w:tc>
          <w:tcPr>
            <w:tcW w:w="1134" w:type="dxa"/>
            <w:vAlign w:val="center"/>
          </w:tcPr>
          <w:p w14:paraId="732AC571">
            <w:pPr>
              <w:pStyle w:val="12"/>
            </w:pPr>
          </w:p>
        </w:tc>
      </w:tr>
      <w:tr w14:paraId="2E0E7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D01080F">
            <w:pPr>
              <w:pStyle w:val="14"/>
            </w:pPr>
          </w:p>
        </w:tc>
        <w:tc>
          <w:tcPr>
            <w:tcW w:w="907" w:type="dxa"/>
            <w:vAlign w:val="center"/>
          </w:tcPr>
          <w:p w14:paraId="1FDA8BC7">
            <w:pPr>
              <w:pStyle w:val="14"/>
            </w:pPr>
          </w:p>
        </w:tc>
        <w:tc>
          <w:tcPr>
            <w:tcW w:w="907" w:type="dxa"/>
            <w:vAlign w:val="center"/>
          </w:tcPr>
          <w:p w14:paraId="450E2EE1">
            <w:pPr>
              <w:pStyle w:val="14"/>
            </w:pPr>
          </w:p>
        </w:tc>
        <w:tc>
          <w:tcPr>
            <w:tcW w:w="3969" w:type="dxa"/>
            <w:vAlign w:val="center"/>
          </w:tcPr>
          <w:p w14:paraId="1307D721">
            <w:pPr>
              <w:pStyle w:val="13"/>
            </w:pPr>
            <w:r>
              <w:t>（12）公务用车运行维护费</w:t>
            </w:r>
          </w:p>
        </w:tc>
        <w:tc>
          <w:tcPr>
            <w:tcW w:w="1134" w:type="dxa"/>
            <w:vAlign w:val="center"/>
          </w:tcPr>
          <w:p w14:paraId="3DAEB39D">
            <w:pPr>
              <w:pStyle w:val="12"/>
            </w:pPr>
          </w:p>
        </w:tc>
        <w:tc>
          <w:tcPr>
            <w:tcW w:w="1134" w:type="dxa"/>
            <w:vAlign w:val="center"/>
          </w:tcPr>
          <w:p w14:paraId="29B6E8F8">
            <w:pPr>
              <w:pStyle w:val="12"/>
            </w:pPr>
          </w:p>
        </w:tc>
        <w:tc>
          <w:tcPr>
            <w:tcW w:w="1134" w:type="dxa"/>
            <w:vAlign w:val="center"/>
          </w:tcPr>
          <w:p w14:paraId="5D3BC20A">
            <w:pPr>
              <w:pStyle w:val="12"/>
            </w:pPr>
          </w:p>
        </w:tc>
        <w:tc>
          <w:tcPr>
            <w:tcW w:w="1134" w:type="dxa"/>
            <w:vAlign w:val="center"/>
          </w:tcPr>
          <w:p w14:paraId="7A7EE7DE">
            <w:pPr>
              <w:pStyle w:val="12"/>
            </w:pPr>
          </w:p>
        </w:tc>
        <w:tc>
          <w:tcPr>
            <w:tcW w:w="1134" w:type="dxa"/>
            <w:vAlign w:val="center"/>
          </w:tcPr>
          <w:p w14:paraId="5820CCD6">
            <w:pPr>
              <w:pStyle w:val="12"/>
            </w:pPr>
          </w:p>
        </w:tc>
        <w:tc>
          <w:tcPr>
            <w:tcW w:w="1134" w:type="dxa"/>
            <w:vAlign w:val="center"/>
          </w:tcPr>
          <w:p w14:paraId="72F6B6FF">
            <w:pPr>
              <w:pStyle w:val="12"/>
            </w:pPr>
          </w:p>
        </w:tc>
        <w:tc>
          <w:tcPr>
            <w:tcW w:w="1134" w:type="dxa"/>
            <w:vAlign w:val="center"/>
          </w:tcPr>
          <w:p w14:paraId="3D6F3080">
            <w:pPr>
              <w:pStyle w:val="12"/>
            </w:pPr>
          </w:p>
        </w:tc>
      </w:tr>
      <w:tr w14:paraId="50B3FD92">
        <w:tblPrEx>
          <w:tblCellMar>
            <w:top w:w="0" w:type="dxa"/>
            <w:left w:w="108" w:type="dxa"/>
            <w:bottom w:w="0" w:type="dxa"/>
            <w:right w:w="108" w:type="dxa"/>
          </w:tblCellMar>
        </w:tblPrEx>
        <w:trPr>
          <w:trHeight w:val="227" w:hRule="atLeast"/>
          <w:jc w:val="center"/>
        </w:trPr>
        <w:tc>
          <w:tcPr>
            <w:tcW w:w="907" w:type="dxa"/>
            <w:vAlign w:val="center"/>
          </w:tcPr>
          <w:p w14:paraId="284A3BB3">
            <w:pPr>
              <w:pStyle w:val="14"/>
            </w:pPr>
          </w:p>
        </w:tc>
        <w:tc>
          <w:tcPr>
            <w:tcW w:w="907" w:type="dxa"/>
            <w:vAlign w:val="center"/>
          </w:tcPr>
          <w:p w14:paraId="7F29DC7F">
            <w:pPr>
              <w:pStyle w:val="14"/>
            </w:pPr>
            <w:r>
              <w:t>30231</w:t>
            </w:r>
          </w:p>
        </w:tc>
        <w:tc>
          <w:tcPr>
            <w:tcW w:w="907" w:type="dxa"/>
            <w:vAlign w:val="center"/>
          </w:tcPr>
          <w:p w14:paraId="03C2512F">
            <w:pPr>
              <w:pStyle w:val="14"/>
            </w:pPr>
          </w:p>
        </w:tc>
        <w:tc>
          <w:tcPr>
            <w:tcW w:w="3969" w:type="dxa"/>
            <w:vAlign w:val="center"/>
          </w:tcPr>
          <w:p w14:paraId="0A88D07B">
            <w:pPr>
              <w:pStyle w:val="13"/>
            </w:pPr>
            <w:r>
              <w:t xml:space="preserve">   1）燃料费</w:t>
            </w:r>
          </w:p>
        </w:tc>
        <w:tc>
          <w:tcPr>
            <w:tcW w:w="1134" w:type="dxa"/>
            <w:vAlign w:val="center"/>
          </w:tcPr>
          <w:p w14:paraId="72850DFA">
            <w:pPr>
              <w:pStyle w:val="12"/>
            </w:pPr>
          </w:p>
        </w:tc>
        <w:tc>
          <w:tcPr>
            <w:tcW w:w="1134" w:type="dxa"/>
            <w:vAlign w:val="center"/>
          </w:tcPr>
          <w:p w14:paraId="61273B7C">
            <w:pPr>
              <w:pStyle w:val="12"/>
            </w:pPr>
          </w:p>
        </w:tc>
        <w:tc>
          <w:tcPr>
            <w:tcW w:w="1134" w:type="dxa"/>
            <w:vAlign w:val="center"/>
          </w:tcPr>
          <w:p w14:paraId="17617137">
            <w:pPr>
              <w:pStyle w:val="12"/>
            </w:pPr>
          </w:p>
        </w:tc>
        <w:tc>
          <w:tcPr>
            <w:tcW w:w="1134" w:type="dxa"/>
            <w:vAlign w:val="center"/>
          </w:tcPr>
          <w:p w14:paraId="231590F0">
            <w:pPr>
              <w:pStyle w:val="12"/>
            </w:pPr>
          </w:p>
        </w:tc>
        <w:tc>
          <w:tcPr>
            <w:tcW w:w="1134" w:type="dxa"/>
            <w:vAlign w:val="center"/>
          </w:tcPr>
          <w:p w14:paraId="445BB409">
            <w:pPr>
              <w:pStyle w:val="12"/>
            </w:pPr>
          </w:p>
        </w:tc>
        <w:tc>
          <w:tcPr>
            <w:tcW w:w="1134" w:type="dxa"/>
            <w:vAlign w:val="center"/>
          </w:tcPr>
          <w:p w14:paraId="3356B55D">
            <w:pPr>
              <w:pStyle w:val="12"/>
            </w:pPr>
          </w:p>
        </w:tc>
        <w:tc>
          <w:tcPr>
            <w:tcW w:w="1134" w:type="dxa"/>
            <w:vAlign w:val="center"/>
          </w:tcPr>
          <w:p w14:paraId="6A685E09">
            <w:pPr>
              <w:pStyle w:val="12"/>
            </w:pPr>
          </w:p>
        </w:tc>
      </w:tr>
      <w:tr w14:paraId="66DF7652">
        <w:tblPrEx>
          <w:tblCellMar>
            <w:top w:w="0" w:type="dxa"/>
            <w:left w:w="108" w:type="dxa"/>
            <w:bottom w:w="0" w:type="dxa"/>
            <w:right w:w="108" w:type="dxa"/>
          </w:tblCellMar>
        </w:tblPrEx>
        <w:trPr>
          <w:trHeight w:val="227" w:hRule="atLeast"/>
          <w:jc w:val="center"/>
        </w:trPr>
        <w:tc>
          <w:tcPr>
            <w:tcW w:w="907" w:type="dxa"/>
            <w:vAlign w:val="center"/>
          </w:tcPr>
          <w:p w14:paraId="6F529D00">
            <w:pPr>
              <w:pStyle w:val="14"/>
            </w:pPr>
          </w:p>
        </w:tc>
        <w:tc>
          <w:tcPr>
            <w:tcW w:w="907" w:type="dxa"/>
            <w:vAlign w:val="center"/>
          </w:tcPr>
          <w:p w14:paraId="599468A4">
            <w:pPr>
              <w:pStyle w:val="14"/>
            </w:pPr>
            <w:r>
              <w:t>30231</w:t>
            </w:r>
          </w:p>
        </w:tc>
        <w:tc>
          <w:tcPr>
            <w:tcW w:w="907" w:type="dxa"/>
            <w:vAlign w:val="center"/>
          </w:tcPr>
          <w:p w14:paraId="4125CF41">
            <w:pPr>
              <w:pStyle w:val="14"/>
            </w:pPr>
          </w:p>
        </w:tc>
        <w:tc>
          <w:tcPr>
            <w:tcW w:w="3969" w:type="dxa"/>
            <w:vAlign w:val="center"/>
          </w:tcPr>
          <w:p w14:paraId="2FC9393B">
            <w:pPr>
              <w:pStyle w:val="13"/>
            </w:pPr>
            <w:r>
              <w:t xml:space="preserve">   2）维修费</w:t>
            </w:r>
          </w:p>
        </w:tc>
        <w:tc>
          <w:tcPr>
            <w:tcW w:w="1134" w:type="dxa"/>
            <w:vAlign w:val="center"/>
          </w:tcPr>
          <w:p w14:paraId="6D15D284">
            <w:pPr>
              <w:pStyle w:val="12"/>
            </w:pPr>
          </w:p>
        </w:tc>
        <w:tc>
          <w:tcPr>
            <w:tcW w:w="1134" w:type="dxa"/>
            <w:vAlign w:val="center"/>
          </w:tcPr>
          <w:p w14:paraId="6BF6601A">
            <w:pPr>
              <w:pStyle w:val="12"/>
            </w:pPr>
          </w:p>
        </w:tc>
        <w:tc>
          <w:tcPr>
            <w:tcW w:w="1134" w:type="dxa"/>
            <w:vAlign w:val="center"/>
          </w:tcPr>
          <w:p w14:paraId="3E123592">
            <w:pPr>
              <w:pStyle w:val="12"/>
            </w:pPr>
          </w:p>
        </w:tc>
        <w:tc>
          <w:tcPr>
            <w:tcW w:w="1134" w:type="dxa"/>
            <w:vAlign w:val="center"/>
          </w:tcPr>
          <w:p w14:paraId="68FC0849">
            <w:pPr>
              <w:pStyle w:val="12"/>
            </w:pPr>
          </w:p>
        </w:tc>
        <w:tc>
          <w:tcPr>
            <w:tcW w:w="1134" w:type="dxa"/>
            <w:vAlign w:val="center"/>
          </w:tcPr>
          <w:p w14:paraId="14FBC588">
            <w:pPr>
              <w:pStyle w:val="12"/>
            </w:pPr>
          </w:p>
        </w:tc>
        <w:tc>
          <w:tcPr>
            <w:tcW w:w="1134" w:type="dxa"/>
            <w:vAlign w:val="center"/>
          </w:tcPr>
          <w:p w14:paraId="724CA527">
            <w:pPr>
              <w:pStyle w:val="12"/>
            </w:pPr>
          </w:p>
        </w:tc>
        <w:tc>
          <w:tcPr>
            <w:tcW w:w="1134" w:type="dxa"/>
            <w:vAlign w:val="center"/>
          </w:tcPr>
          <w:p w14:paraId="4C5B0686">
            <w:pPr>
              <w:pStyle w:val="12"/>
            </w:pPr>
          </w:p>
        </w:tc>
      </w:tr>
      <w:tr w14:paraId="0A8B4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A86AFE8">
            <w:pPr>
              <w:pStyle w:val="14"/>
            </w:pPr>
          </w:p>
        </w:tc>
        <w:tc>
          <w:tcPr>
            <w:tcW w:w="907" w:type="dxa"/>
            <w:vAlign w:val="center"/>
          </w:tcPr>
          <w:p w14:paraId="1F7A04B9">
            <w:pPr>
              <w:pStyle w:val="14"/>
            </w:pPr>
            <w:r>
              <w:t>30231</w:t>
            </w:r>
          </w:p>
        </w:tc>
        <w:tc>
          <w:tcPr>
            <w:tcW w:w="907" w:type="dxa"/>
            <w:vAlign w:val="center"/>
          </w:tcPr>
          <w:p w14:paraId="1D232498">
            <w:pPr>
              <w:pStyle w:val="14"/>
            </w:pPr>
          </w:p>
        </w:tc>
        <w:tc>
          <w:tcPr>
            <w:tcW w:w="3969" w:type="dxa"/>
            <w:vAlign w:val="center"/>
          </w:tcPr>
          <w:p w14:paraId="4F4515AC">
            <w:pPr>
              <w:pStyle w:val="13"/>
            </w:pPr>
            <w:r>
              <w:t xml:space="preserve">   3）保险费</w:t>
            </w:r>
          </w:p>
        </w:tc>
        <w:tc>
          <w:tcPr>
            <w:tcW w:w="1134" w:type="dxa"/>
            <w:vAlign w:val="center"/>
          </w:tcPr>
          <w:p w14:paraId="0C60F56C">
            <w:pPr>
              <w:pStyle w:val="12"/>
            </w:pPr>
          </w:p>
        </w:tc>
        <w:tc>
          <w:tcPr>
            <w:tcW w:w="1134" w:type="dxa"/>
            <w:vAlign w:val="center"/>
          </w:tcPr>
          <w:p w14:paraId="64160F13">
            <w:pPr>
              <w:pStyle w:val="12"/>
            </w:pPr>
          </w:p>
        </w:tc>
        <w:tc>
          <w:tcPr>
            <w:tcW w:w="1134" w:type="dxa"/>
            <w:vAlign w:val="center"/>
          </w:tcPr>
          <w:p w14:paraId="1B9E88D4">
            <w:pPr>
              <w:pStyle w:val="12"/>
            </w:pPr>
          </w:p>
        </w:tc>
        <w:tc>
          <w:tcPr>
            <w:tcW w:w="1134" w:type="dxa"/>
            <w:vAlign w:val="center"/>
          </w:tcPr>
          <w:p w14:paraId="68D653D3">
            <w:pPr>
              <w:pStyle w:val="12"/>
            </w:pPr>
          </w:p>
        </w:tc>
        <w:tc>
          <w:tcPr>
            <w:tcW w:w="1134" w:type="dxa"/>
            <w:vAlign w:val="center"/>
          </w:tcPr>
          <w:p w14:paraId="5B59AC1C">
            <w:pPr>
              <w:pStyle w:val="12"/>
            </w:pPr>
          </w:p>
        </w:tc>
        <w:tc>
          <w:tcPr>
            <w:tcW w:w="1134" w:type="dxa"/>
            <w:vAlign w:val="center"/>
          </w:tcPr>
          <w:p w14:paraId="61AB755F">
            <w:pPr>
              <w:pStyle w:val="12"/>
            </w:pPr>
          </w:p>
        </w:tc>
        <w:tc>
          <w:tcPr>
            <w:tcW w:w="1134" w:type="dxa"/>
            <w:vAlign w:val="center"/>
          </w:tcPr>
          <w:p w14:paraId="71E98FBB">
            <w:pPr>
              <w:pStyle w:val="12"/>
            </w:pPr>
          </w:p>
        </w:tc>
      </w:tr>
      <w:tr w14:paraId="35F2E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6952378">
            <w:pPr>
              <w:pStyle w:val="14"/>
            </w:pPr>
          </w:p>
        </w:tc>
        <w:tc>
          <w:tcPr>
            <w:tcW w:w="907" w:type="dxa"/>
            <w:vAlign w:val="center"/>
          </w:tcPr>
          <w:p w14:paraId="74F686CB">
            <w:pPr>
              <w:pStyle w:val="14"/>
            </w:pPr>
            <w:r>
              <w:t>30231</w:t>
            </w:r>
          </w:p>
        </w:tc>
        <w:tc>
          <w:tcPr>
            <w:tcW w:w="907" w:type="dxa"/>
            <w:vAlign w:val="center"/>
          </w:tcPr>
          <w:p w14:paraId="1B6B7123">
            <w:pPr>
              <w:pStyle w:val="14"/>
            </w:pPr>
          </w:p>
        </w:tc>
        <w:tc>
          <w:tcPr>
            <w:tcW w:w="3969" w:type="dxa"/>
            <w:vAlign w:val="center"/>
          </w:tcPr>
          <w:p w14:paraId="069F7144">
            <w:pPr>
              <w:pStyle w:val="13"/>
            </w:pPr>
            <w:r>
              <w:t xml:space="preserve">   4）其他运行维护费</w:t>
            </w:r>
          </w:p>
        </w:tc>
        <w:tc>
          <w:tcPr>
            <w:tcW w:w="1134" w:type="dxa"/>
            <w:vAlign w:val="center"/>
          </w:tcPr>
          <w:p w14:paraId="3344ED85">
            <w:pPr>
              <w:pStyle w:val="12"/>
            </w:pPr>
          </w:p>
        </w:tc>
        <w:tc>
          <w:tcPr>
            <w:tcW w:w="1134" w:type="dxa"/>
            <w:vAlign w:val="center"/>
          </w:tcPr>
          <w:p w14:paraId="3B7A142A">
            <w:pPr>
              <w:pStyle w:val="12"/>
            </w:pPr>
          </w:p>
        </w:tc>
        <w:tc>
          <w:tcPr>
            <w:tcW w:w="1134" w:type="dxa"/>
            <w:vAlign w:val="center"/>
          </w:tcPr>
          <w:p w14:paraId="3B4BF548">
            <w:pPr>
              <w:pStyle w:val="12"/>
            </w:pPr>
          </w:p>
        </w:tc>
        <w:tc>
          <w:tcPr>
            <w:tcW w:w="1134" w:type="dxa"/>
            <w:vAlign w:val="center"/>
          </w:tcPr>
          <w:p w14:paraId="30CB95DA">
            <w:pPr>
              <w:pStyle w:val="12"/>
            </w:pPr>
          </w:p>
        </w:tc>
        <w:tc>
          <w:tcPr>
            <w:tcW w:w="1134" w:type="dxa"/>
            <w:vAlign w:val="center"/>
          </w:tcPr>
          <w:p w14:paraId="62108F5A">
            <w:pPr>
              <w:pStyle w:val="12"/>
            </w:pPr>
          </w:p>
        </w:tc>
        <w:tc>
          <w:tcPr>
            <w:tcW w:w="1134" w:type="dxa"/>
            <w:vAlign w:val="center"/>
          </w:tcPr>
          <w:p w14:paraId="0BD771F0">
            <w:pPr>
              <w:pStyle w:val="12"/>
            </w:pPr>
          </w:p>
        </w:tc>
        <w:tc>
          <w:tcPr>
            <w:tcW w:w="1134" w:type="dxa"/>
            <w:vAlign w:val="center"/>
          </w:tcPr>
          <w:p w14:paraId="677317F4">
            <w:pPr>
              <w:pStyle w:val="12"/>
            </w:pPr>
          </w:p>
        </w:tc>
      </w:tr>
      <w:tr w14:paraId="7B5CA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E8AFDFA">
            <w:pPr>
              <w:pStyle w:val="14"/>
            </w:pPr>
          </w:p>
        </w:tc>
        <w:tc>
          <w:tcPr>
            <w:tcW w:w="907" w:type="dxa"/>
            <w:vAlign w:val="center"/>
          </w:tcPr>
          <w:p w14:paraId="74719347">
            <w:pPr>
              <w:pStyle w:val="14"/>
            </w:pPr>
          </w:p>
        </w:tc>
        <w:tc>
          <w:tcPr>
            <w:tcW w:w="907" w:type="dxa"/>
            <w:vAlign w:val="center"/>
          </w:tcPr>
          <w:p w14:paraId="7DEB9A50">
            <w:pPr>
              <w:pStyle w:val="14"/>
            </w:pPr>
          </w:p>
        </w:tc>
        <w:tc>
          <w:tcPr>
            <w:tcW w:w="3969" w:type="dxa"/>
            <w:vAlign w:val="center"/>
          </w:tcPr>
          <w:p w14:paraId="5E7686DF">
            <w:pPr>
              <w:pStyle w:val="13"/>
            </w:pPr>
            <w:r>
              <w:t>（13）离退休干部经费</w:t>
            </w:r>
          </w:p>
        </w:tc>
        <w:tc>
          <w:tcPr>
            <w:tcW w:w="1134" w:type="dxa"/>
            <w:vAlign w:val="center"/>
          </w:tcPr>
          <w:p w14:paraId="787832FB">
            <w:pPr>
              <w:pStyle w:val="12"/>
            </w:pPr>
            <w:r>
              <w:t>0.20</w:t>
            </w:r>
          </w:p>
        </w:tc>
        <w:tc>
          <w:tcPr>
            <w:tcW w:w="1134" w:type="dxa"/>
            <w:vAlign w:val="center"/>
          </w:tcPr>
          <w:p w14:paraId="0D3164C2">
            <w:pPr>
              <w:pStyle w:val="12"/>
            </w:pPr>
            <w:r>
              <w:t>0.20</w:t>
            </w:r>
          </w:p>
        </w:tc>
        <w:tc>
          <w:tcPr>
            <w:tcW w:w="1134" w:type="dxa"/>
            <w:vAlign w:val="center"/>
          </w:tcPr>
          <w:p w14:paraId="16BDEF95">
            <w:pPr>
              <w:pStyle w:val="12"/>
            </w:pPr>
          </w:p>
        </w:tc>
        <w:tc>
          <w:tcPr>
            <w:tcW w:w="1134" w:type="dxa"/>
            <w:vAlign w:val="center"/>
          </w:tcPr>
          <w:p w14:paraId="7C3A72F7">
            <w:pPr>
              <w:pStyle w:val="12"/>
            </w:pPr>
          </w:p>
        </w:tc>
        <w:tc>
          <w:tcPr>
            <w:tcW w:w="1134" w:type="dxa"/>
            <w:vAlign w:val="center"/>
          </w:tcPr>
          <w:p w14:paraId="075D3B76">
            <w:pPr>
              <w:pStyle w:val="12"/>
            </w:pPr>
          </w:p>
        </w:tc>
        <w:tc>
          <w:tcPr>
            <w:tcW w:w="1134" w:type="dxa"/>
            <w:vAlign w:val="center"/>
          </w:tcPr>
          <w:p w14:paraId="6A0E1C58">
            <w:pPr>
              <w:pStyle w:val="12"/>
            </w:pPr>
          </w:p>
        </w:tc>
        <w:tc>
          <w:tcPr>
            <w:tcW w:w="1134" w:type="dxa"/>
            <w:vAlign w:val="center"/>
          </w:tcPr>
          <w:p w14:paraId="168DD11D">
            <w:pPr>
              <w:pStyle w:val="12"/>
            </w:pPr>
          </w:p>
        </w:tc>
      </w:tr>
      <w:tr w14:paraId="07864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BB7ACDC">
            <w:pPr>
              <w:pStyle w:val="14"/>
            </w:pPr>
          </w:p>
        </w:tc>
        <w:tc>
          <w:tcPr>
            <w:tcW w:w="907" w:type="dxa"/>
            <w:vAlign w:val="center"/>
          </w:tcPr>
          <w:p w14:paraId="75A5C4E4">
            <w:pPr>
              <w:pStyle w:val="14"/>
            </w:pPr>
            <w:r>
              <w:t>30299</w:t>
            </w:r>
          </w:p>
        </w:tc>
        <w:tc>
          <w:tcPr>
            <w:tcW w:w="907" w:type="dxa"/>
            <w:vAlign w:val="center"/>
          </w:tcPr>
          <w:p w14:paraId="75A64AF8">
            <w:pPr>
              <w:pStyle w:val="14"/>
            </w:pPr>
          </w:p>
        </w:tc>
        <w:tc>
          <w:tcPr>
            <w:tcW w:w="3969" w:type="dxa"/>
            <w:vAlign w:val="center"/>
          </w:tcPr>
          <w:p w14:paraId="3486AF75">
            <w:pPr>
              <w:pStyle w:val="13"/>
            </w:pPr>
            <w:r>
              <w:t xml:space="preserve">   1）离休干部公用经费</w:t>
            </w:r>
          </w:p>
        </w:tc>
        <w:tc>
          <w:tcPr>
            <w:tcW w:w="1134" w:type="dxa"/>
            <w:vAlign w:val="center"/>
          </w:tcPr>
          <w:p w14:paraId="0F724412">
            <w:pPr>
              <w:pStyle w:val="12"/>
            </w:pPr>
          </w:p>
        </w:tc>
        <w:tc>
          <w:tcPr>
            <w:tcW w:w="1134" w:type="dxa"/>
            <w:vAlign w:val="center"/>
          </w:tcPr>
          <w:p w14:paraId="1DA25EFF">
            <w:pPr>
              <w:pStyle w:val="12"/>
            </w:pPr>
          </w:p>
        </w:tc>
        <w:tc>
          <w:tcPr>
            <w:tcW w:w="1134" w:type="dxa"/>
            <w:vAlign w:val="center"/>
          </w:tcPr>
          <w:p w14:paraId="3AD36693">
            <w:pPr>
              <w:pStyle w:val="12"/>
            </w:pPr>
          </w:p>
        </w:tc>
        <w:tc>
          <w:tcPr>
            <w:tcW w:w="1134" w:type="dxa"/>
            <w:vAlign w:val="center"/>
          </w:tcPr>
          <w:p w14:paraId="5980BA6F">
            <w:pPr>
              <w:pStyle w:val="12"/>
            </w:pPr>
          </w:p>
        </w:tc>
        <w:tc>
          <w:tcPr>
            <w:tcW w:w="1134" w:type="dxa"/>
            <w:vAlign w:val="center"/>
          </w:tcPr>
          <w:p w14:paraId="7EC7C640">
            <w:pPr>
              <w:pStyle w:val="12"/>
            </w:pPr>
          </w:p>
        </w:tc>
        <w:tc>
          <w:tcPr>
            <w:tcW w:w="1134" w:type="dxa"/>
            <w:vAlign w:val="center"/>
          </w:tcPr>
          <w:p w14:paraId="1A307858">
            <w:pPr>
              <w:pStyle w:val="12"/>
            </w:pPr>
          </w:p>
        </w:tc>
        <w:tc>
          <w:tcPr>
            <w:tcW w:w="1134" w:type="dxa"/>
            <w:vAlign w:val="center"/>
          </w:tcPr>
          <w:p w14:paraId="4220FF0C">
            <w:pPr>
              <w:pStyle w:val="12"/>
            </w:pPr>
          </w:p>
        </w:tc>
      </w:tr>
      <w:tr w14:paraId="3822A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4154998">
            <w:pPr>
              <w:pStyle w:val="14"/>
            </w:pPr>
          </w:p>
        </w:tc>
        <w:tc>
          <w:tcPr>
            <w:tcW w:w="907" w:type="dxa"/>
            <w:vAlign w:val="center"/>
          </w:tcPr>
          <w:p w14:paraId="280C50E1">
            <w:pPr>
              <w:pStyle w:val="14"/>
            </w:pPr>
            <w:r>
              <w:t>30299</w:t>
            </w:r>
          </w:p>
        </w:tc>
        <w:tc>
          <w:tcPr>
            <w:tcW w:w="907" w:type="dxa"/>
            <w:vAlign w:val="center"/>
          </w:tcPr>
          <w:p w14:paraId="400808C2">
            <w:pPr>
              <w:pStyle w:val="14"/>
            </w:pPr>
          </w:p>
        </w:tc>
        <w:tc>
          <w:tcPr>
            <w:tcW w:w="3969" w:type="dxa"/>
            <w:vAlign w:val="center"/>
          </w:tcPr>
          <w:p w14:paraId="7FB1F791">
            <w:pPr>
              <w:pStyle w:val="13"/>
            </w:pPr>
            <w:r>
              <w:t xml:space="preserve">   2）离休干部特需费</w:t>
            </w:r>
          </w:p>
        </w:tc>
        <w:tc>
          <w:tcPr>
            <w:tcW w:w="1134" w:type="dxa"/>
            <w:vAlign w:val="center"/>
          </w:tcPr>
          <w:p w14:paraId="55FD7BEE">
            <w:pPr>
              <w:pStyle w:val="12"/>
            </w:pPr>
          </w:p>
        </w:tc>
        <w:tc>
          <w:tcPr>
            <w:tcW w:w="1134" w:type="dxa"/>
            <w:vAlign w:val="center"/>
          </w:tcPr>
          <w:p w14:paraId="5B9AA320">
            <w:pPr>
              <w:pStyle w:val="12"/>
            </w:pPr>
          </w:p>
        </w:tc>
        <w:tc>
          <w:tcPr>
            <w:tcW w:w="1134" w:type="dxa"/>
            <w:vAlign w:val="center"/>
          </w:tcPr>
          <w:p w14:paraId="750CC946">
            <w:pPr>
              <w:pStyle w:val="12"/>
            </w:pPr>
          </w:p>
        </w:tc>
        <w:tc>
          <w:tcPr>
            <w:tcW w:w="1134" w:type="dxa"/>
            <w:vAlign w:val="center"/>
          </w:tcPr>
          <w:p w14:paraId="34FCE45D">
            <w:pPr>
              <w:pStyle w:val="12"/>
            </w:pPr>
          </w:p>
        </w:tc>
        <w:tc>
          <w:tcPr>
            <w:tcW w:w="1134" w:type="dxa"/>
            <w:vAlign w:val="center"/>
          </w:tcPr>
          <w:p w14:paraId="3550B086">
            <w:pPr>
              <w:pStyle w:val="12"/>
            </w:pPr>
          </w:p>
        </w:tc>
        <w:tc>
          <w:tcPr>
            <w:tcW w:w="1134" w:type="dxa"/>
            <w:vAlign w:val="center"/>
          </w:tcPr>
          <w:p w14:paraId="0A699946">
            <w:pPr>
              <w:pStyle w:val="12"/>
            </w:pPr>
          </w:p>
        </w:tc>
        <w:tc>
          <w:tcPr>
            <w:tcW w:w="1134" w:type="dxa"/>
            <w:vAlign w:val="center"/>
          </w:tcPr>
          <w:p w14:paraId="283458DE">
            <w:pPr>
              <w:pStyle w:val="12"/>
            </w:pPr>
          </w:p>
        </w:tc>
      </w:tr>
      <w:tr w14:paraId="71E02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8376B2D">
            <w:pPr>
              <w:pStyle w:val="14"/>
            </w:pPr>
            <w:r>
              <w:t>2059999</w:t>
            </w:r>
          </w:p>
        </w:tc>
        <w:tc>
          <w:tcPr>
            <w:tcW w:w="907" w:type="dxa"/>
            <w:vAlign w:val="center"/>
          </w:tcPr>
          <w:p w14:paraId="0D738B87">
            <w:pPr>
              <w:pStyle w:val="14"/>
            </w:pPr>
            <w:r>
              <w:t>30299</w:t>
            </w:r>
          </w:p>
        </w:tc>
        <w:tc>
          <w:tcPr>
            <w:tcW w:w="907" w:type="dxa"/>
            <w:vAlign w:val="center"/>
          </w:tcPr>
          <w:p w14:paraId="3D6BA13E">
            <w:pPr>
              <w:pStyle w:val="14"/>
            </w:pPr>
            <w:r>
              <w:t>50502</w:t>
            </w:r>
          </w:p>
        </w:tc>
        <w:tc>
          <w:tcPr>
            <w:tcW w:w="3969" w:type="dxa"/>
            <w:vAlign w:val="center"/>
          </w:tcPr>
          <w:p w14:paraId="5E1F6617">
            <w:pPr>
              <w:pStyle w:val="13"/>
            </w:pPr>
            <w:r>
              <w:t xml:space="preserve">   3）退休干部公用经费</w:t>
            </w:r>
          </w:p>
        </w:tc>
        <w:tc>
          <w:tcPr>
            <w:tcW w:w="1134" w:type="dxa"/>
            <w:vAlign w:val="center"/>
          </w:tcPr>
          <w:p w14:paraId="0237EECA">
            <w:pPr>
              <w:pStyle w:val="12"/>
            </w:pPr>
            <w:r>
              <w:t>0.12</w:t>
            </w:r>
          </w:p>
        </w:tc>
        <w:tc>
          <w:tcPr>
            <w:tcW w:w="1134" w:type="dxa"/>
            <w:vAlign w:val="center"/>
          </w:tcPr>
          <w:p w14:paraId="231DAAC4">
            <w:pPr>
              <w:pStyle w:val="12"/>
            </w:pPr>
            <w:r>
              <w:t>0.12</w:t>
            </w:r>
          </w:p>
        </w:tc>
        <w:tc>
          <w:tcPr>
            <w:tcW w:w="1134" w:type="dxa"/>
            <w:vAlign w:val="center"/>
          </w:tcPr>
          <w:p w14:paraId="643AC582">
            <w:pPr>
              <w:pStyle w:val="12"/>
            </w:pPr>
          </w:p>
        </w:tc>
        <w:tc>
          <w:tcPr>
            <w:tcW w:w="1134" w:type="dxa"/>
            <w:vAlign w:val="center"/>
          </w:tcPr>
          <w:p w14:paraId="2126F9F8">
            <w:pPr>
              <w:pStyle w:val="12"/>
            </w:pPr>
          </w:p>
        </w:tc>
        <w:tc>
          <w:tcPr>
            <w:tcW w:w="1134" w:type="dxa"/>
            <w:vAlign w:val="center"/>
          </w:tcPr>
          <w:p w14:paraId="4919866C">
            <w:pPr>
              <w:pStyle w:val="12"/>
            </w:pPr>
          </w:p>
        </w:tc>
        <w:tc>
          <w:tcPr>
            <w:tcW w:w="1134" w:type="dxa"/>
            <w:vAlign w:val="center"/>
          </w:tcPr>
          <w:p w14:paraId="28AFB693">
            <w:pPr>
              <w:pStyle w:val="12"/>
            </w:pPr>
          </w:p>
        </w:tc>
        <w:tc>
          <w:tcPr>
            <w:tcW w:w="1134" w:type="dxa"/>
            <w:vAlign w:val="center"/>
          </w:tcPr>
          <w:p w14:paraId="303FEBA9">
            <w:pPr>
              <w:pStyle w:val="12"/>
            </w:pPr>
          </w:p>
        </w:tc>
      </w:tr>
      <w:tr w14:paraId="6FFE9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B8A975D">
            <w:pPr>
              <w:pStyle w:val="14"/>
            </w:pPr>
            <w:r>
              <w:t>2059999</w:t>
            </w:r>
          </w:p>
        </w:tc>
        <w:tc>
          <w:tcPr>
            <w:tcW w:w="907" w:type="dxa"/>
            <w:vAlign w:val="center"/>
          </w:tcPr>
          <w:p w14:paraId="41A710C5">
            <w:pPr>
              <w:pStyle w:val="14"/>
            </w:pPr>
            <w:r>
              <w:t>30299</w:t>
            </w:r>
          </w:p>
        </w:tc>
        <w:tc>
          <w:tcPr>
            <w:tcW w:w="907" w:type="dxa"/>
            <w:vAlign w:val="center"/>
          </w:tcPr>
          <w:p w14:paraId="4CDA6974">
            <w:pPr>
              <w:pStyle w:val="14"/>
            </w:pPr>
            <w:r>
              <w:t>50502</w:t>
            </w:r>
          </w:p>
        </w:tc>
        <w:tc>
          <w:tcPr>
            <w:tcW w:w="3969" w:type="dxa"/>
            <w:vAlign w:val="center"/>
          </w:tcPr>
          <w:p w14:paraId="4CF9072D">
            <w:pPr>
              <w:pStyle w:val="13"/>
            </w:pPr>
            <w:r>
              <w:t xml:space="preserve">   4）退休干部特需费</w:t>
            </w:r>
          </w:p>
        </w:tc>
        <w:tc>
          <w:tcPr>
            <w:tcW w:w="1134" w:type="dxa"/>
            <w:vAlign w:val="center"/>
          </w:tcPr>
          <w:p w14:paraId="5C0ECEE2">
            <w:pPr>
              <w:pStyle w:val="12"/>
            </w:pPr>
            <w:r>
              <w:t>0.08</w:t>
            </w:r>
          </w:p>
        </w:tc>
        <w:tc>
          <w:tcPr>
            <w:tcW w:w="1134" w:type="dxa"/>
            <w:vAlign w:val="center"/>
          </w:tcPr>
          <w:p w14:paraId="09D47AAE">
            <w:pPr>
              <w:pStyle w:val="12"/>
            </w:pPr>
            <w:r>
              <w:t>0.08</w:t>
            </w:r>
          </w:p>
        </w:tc>
        <w:tc>
          <w:tcPr>
            <w:tcW w:w="1134" w:type="dxa"/>
            <w:vAlign w:val="center"/>
          </w:tcPr>
          <w:p w14:paraId="4FBDF0EE">
            <w:pPr>
              <w:pStyle w:val="12"/>
            </w:pPr>
          </w:p>
        </w:tc>
        <w:tc>
          <w:tcPr>
            <w:tcW w:w="1134" w:type="dxa"/>
            <w:vAlign w:val="center"/>
          </w:tcPr>
          <w:p w14:paraId="1F73271C">
            <w:pPr>
              <w:pStyle w:val="12"/>
            </w:pPr>
          </w:p>
        </w:tc>
        <w:tc>
          <w:tcPr>
            <w:tcW w:w="1134" w:type="dxa"/>
            <w:vAlign w:val="center"/>
          </w:tcPr>
          <w:p w14:paraId="1BF5AD7E">
            <w:pPr>
              <w:pStyle w:val="12"/>
            </w:pPr>
          </w:p>
        </w:tc>
        <w:tc>
          <w:tcPr>
            <w:tcW w:w="1134" w:type="dxa"/>
            <w:vAlign w:val="center"/>
          </w:tcPr>
          <w:p w14:paraId="7870BE7B">
            <w:pPr>
              <w:pStyle w:val="12"/>
            </w:pPr>
          </w:p>
        </w:tc>
        <w:tc>
          <w:tcPr>
            <w:tcW w:w="1134" w:type="dxa"/>
            <w:vAlign w:val="center"/>
          </w:tcPr>
          <w:p w14:paraId="126D3F5D">
            <w:pPr>
              <w:pStyle w:val="12"/>
            </w:pPr>
          </w:p>
        </w:tc>
      </w:tr>
      <w:tr w14:paraId="35918910">
        <w:tblPrEx>
          <w:tblCellMar>
            <w:top w:w="0" w:type="dxa"/>
            <w:left w:w="108" w:type="dxa"/>
            <w:bottom w:w="0" w:type="dxa"/>
            <w:right w:w="108" w:type="dxa"/>
          </w:tblCellMar>
        </w:tblPrEx>
        <w:trPr>
          <w:trHeight w:val="227" w:hRule="atLeast"/>
          <w:jc w:val="center"/>
        </w:trPr>
        <w:tc>
          <w:tcPr>
            <w:tcW w:w="907" w:type="dxa"/>
            <w:vAlign w:val="center"/>
          </w:tcPr>
          <w:p w14:paraId="56830DFA">
            <w:pPr>
              <w:pStyle w:val="14"/>
            </w:pPr>
          </w:p>
        </w:tc>
        <w:tc>
          <w:tcPr>
            <w:tcW w:w="907" w:type="dxa"/>
            <w:vAlign w:val="center"/>
          </w:tcPr>
          <w:p w14:paraId="63BAE58D">
            <w:pPr>
              <w:pStyle w:val="14"/>
            </w:pPr>
            <w:r>
              <w:t>30239</w:t>
            </w:r>
          </w:p>
        </w:tc>
        <w:tc>
          <w:tcPr>
            <w:tcW w:w="907" w:type="dxa"/>
            <w:vAlign w:val="center"/>
          </w:tcPr>
          <w:p w14:paraId="305F2CC4">
            <w:pPr>
              <w:pStyle w:val="14"/>
            </w:pPr>
          </w:p>
        </w:tc>
        <w:tc>
          <w:tcPr>
            <w:tcW w:w="3969" w:type="dxa"/>
            <w:vAlign w:val="center"/>
          </w:tcPr>
          <w:p w14:paraId="1A58A19B">
            <w:pPr>
              <w:pStyle w:val="13"/>
            </w:pPr>
            <w:r>
              <w:t>（14）公务交通补贴</w:t>
            </w:r>
          </w:p>
        </w:tc>
        <w:tc>
          <w:tcPr>
            <w:tcW w:w="1134" w:type="dxa"/>
            <w:vAlign w:val="center"/>
          </w:tcPr>
          <w:p w14:paraId="33B8EA5D">
            <w:pPr>
              <w:pStyle w:val="12"/>
            </w:pPr>
          </w:p>
        </w:tc>
        <w:tc>
          <w:tcPr>
            <w:tcW w:w="1134" w:type="dxa"/>
            <w:vAlign w:val="center"/>
          </w:tcPr>
          <w:p w14:paraId="644B1122">
            <w:pPr>
              <w:pStyle w:val="12"/>
            </w:pPr>
          </w:p>
        </w:tc>
        <w:tc>
          <w:tcPr>
            <w:tcW w:w="1134" w:type="dxa"/>
            <w:vAlign w:val="center"/>
          </w:tcPr>
          <w:p w14:paraId="344B8AAB">
            <w:pPr>
              <w:pStyle w:val="12"/>
            </w:pPr>
          </w:p>
        </w:tc>
        <w:tc>
          <w:tcPr>
            <w:tcW w:w="1134" w:type="dxa"/>
            <w:vAlign w:val="center"/>
          </w:tcPr>
          <w:p w14:paraId="2D305A4E">
            <w:pPr>
              <w:pStyle w:val="12"/>
            </w:pPr>
          </w:p>
        </w:tc>
        <w:tc>
          <w:tcPr>
            <w:tcW w:w="1134" w:type="dxa"/>
            <w:vAlign w:val="center"/>
          </w:tcPr>
          <w:p w14:paraId="6F144F8F">
            <w:pPr>
              <w:pStyle w:val="12"/>
            </w:pPr>
          </w:p>
        </w:tc>
        <w:tc>
          <w:tcPr>
            <w:tcW w:w="1134" w:type="dxa"/>
            <w:vAlign w:val="center"/>
          </w:tcPr>
          <w:p w14:paraId="309BDB1A">
            <w:pPr>
              <w:pStyle w:val="12"/>
            </w:pPr>
          </w:p>
        </w:tc>
        <w:tc>
          <w:tcPr>
            <w:tcW w:w="1134" w:type="dxa"/>
            <w:vAlign w:val="center"/>
          </w:tcPr>
          <w:p w14:paraId="574D802B">
            <w:pPr>
              <w:pStyle w:val="12"/>
            </w:pPr>
          </w:p>
        </w:tc>
      </w:tr>
      <w:tr w14:paraId="402C1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A87D05B">
            <w:pPr>
              <w:pStyle w:val="14"/>
            </w:pPr>
          </w:p>
        </w:tc>
        <w:tc>
          <w:tcPr>
            <w:tcW w:w="907" w:type="dxa"/>
            <w:vAlign w:val="center"/>
          </w:tcPr>
          <w:p w14:paraId="7FC87A77">
            <w:pPr>
              <w:pStyle w:val="14"/>
            </w:pPr>
            <w:r>
              <w:t>30202</w:t>
            </w:r>
          </w:p>
        </w:tc>
        <w:tc>
          <w:tcPr>
            <w:tcW w:w="907" w:type="dxa"/>
            <w:vAlign w:val="center"/>
          </w:tcPr>
          <w:p w14:paraId="3DA8D77B">
            <w:pPr>
              <w:pStyle w:val="14"/>
            </w:pPr>
          </w:p>
        </w:tc>
        <w:tc>
          <w:tcPr>
            <w:tcW w:w="3969" w:type="dxa"/>
            <w:vAlign w:val="center"/>
          </w:tcPr>
          <w:p w14:paraId="002A5BC2">
            <w:pPr>
              <w:pStyle w:val="13"/>
            </w:pPr>
            <w:r>
              <w:t>（15）印刷费</w:t>
            </w:r>
          </w:p>
        </w:tc>
        <w:tc>
          <w:tcPr>
            <w:tcW w:w="1134" w:type="dxa"/>
            <w:vAlign w:val="center"/>
          </w:tcPr>
          <w:p w14:paraId="57CDD67A">
            <w:pPr>
              <w:pStyle w:val="12"/>
            </w:pPr>
          </w:p>
        </w:tc>
        <w:tc>
          <w:tcPr>
            <w:tcW w:w="1134" w:type="dxa"/>
            <w:vAlign w:val="center"/>
          </w:tcPr>
          <w:p w14:paraId="48F15829">
            <w:pPr>
              <w:pStyle w:val="12"/>
            </w:pPr>
          </w:p>
        </w:tc>
        <w:tc>
          <w:tcPr>
            <w:tcW w:w="1134" w:type="dxa"/>
            <w:vAlign w:val="center"/>
          </w:tcPr>
          <w:p w14:paraId="317FA3F7">
            <w:pPr>
              <w:pStyle w:val="12"/>
            </w:pPr>
          </w:p>
        </w:tc>
        <w:tc>
          <w:tcPr>
            <w:tcW w:w="1134" w:type="dxa"/>
            <w:vAlign w:val="center"/>
          </w:tcPr>
          <w:p w14:paraId="0C51FC31">
            <w:pPr>
              <w:pStyle w:val="12"/>
            </w:pPr>
          </w:p>
        </w:tc>
        <w:tc>
          <w:tcPr>
            <w:tcW w:w="1134" w:type="dxa"/>
            <w:vAlign w:val="center"/>
          </w:tcPr>
          <w:p w14:paraId="674A593E">
            <w:pPr>
              <w:pStyle w:val="12"/>
            </w:pPr>
          </w:p>
        </w:tc>
        <w:tc>
          <w:tcPr>
            <w:tcW w:w="1134" w:type="dxa"/>
            <w:vAlign w:val="center"/>
          </w:tcPr>
          <w:p w14:paraId="2A3202DD">
            <w:pPr>
              <w:pStyle w:val="12"/>
            </w:pPr>
          </w:p>
        </w:tc>
        <w:tc>
          <w:tcPr>
            <w:tcW w:w="1134" w:type="dxa"/>
            <w:vAlign w:val="center"/>
          </w:tcPr>
          <w:p w14:paraId="00A4403A">
            <w:pPr>
              <w:pStyle w:val="12"/>
            </w:pPr>
          </w:p>
        </w:tc>
      </w:tr>
      <w:tr w14:paraId="0CE59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FB9E8DE">
            <w:pPr>
              <w:pStyle w:val="14"/>
            </w:pPr>
          </w:p>
        </w:tc>
        <w:tc>
          <w:tcPr>
            <w:tcW w:w="907" w:type="dxa"/>
            <w:vAlign w:val="center"/>
          </w:tcPr>
          <w:p w14:paraId="6E63AE31">
            <w:pPr>
              <w:pStyle w:val="14"/>
            </w:pPr>
            <w:r>
              <w:t>30203</w:t>
            </w:r>
          </w:p>
        </w:tc>
        <w:tc>
          <w:tcPr>
            <w:tcW w:w="907" w:type="dxa"/>
            <w:vAlign w:val="center"/>
          </w:tcPr>
          <w:p w14:paraId="19DCAD66">
            <w:pPr>
              <w:pStyle w:val="14"/>
            </w:pPr>
          </w:p>
        </w:tc>
        <w:tc>
          <w:tcPr>
            <w:tcW w:w="3969" w:type="dxa"/>
            <w:vAlign w:val="center"/>
          </w:tcPr>
          <w:p w14:paraId="6B8639DC">
            <w:pPr>
              <w:pStyle w:val="13"/>
            </w:pPr>
            <w:r>
              <w:t>（16）咨询费</w:t>
            </w:r>
          </w:p>
        </w:tc>
        <w:tc>
          <w:tcPr>
            <w:tcW w:w="1134" w:type="dxa"/>
            <w:vAlign w:val="center"/>
          </w:tcPr>
          <w:p w14:paraId="6570CD8D">
            <w:pPr>
              <w:pStyle w:val="12"/>
            </w:pPr>
          </w:p>
        </w:tc>
        <w:tc>
          <w:tcPr>
            <w:tcW w:w="1134" w:type="dxa"/>
            <w:vAlign w:val="center"/>
          </w:tcPr>
          <w:p w14:paraId="3D97C68D">
            <w:pPr>
              <w:pStyle w:val="12"/>
            </w:pPr>
          </w:p>
        </w:tc>
        <w:tc>
          <w:tcPr>
            <w:tcW w:w="1134" w:type="dxa"/>
            <w:vAlign w:val="center"/>
          </w:tcPr>
          <w:p w14:paraId="2BFA8661">
            <w:pPr>
              <w:pStyle w:val="12"/>
            </w:pPr>
          </w:p>
        </w:tc>
        <w:tc>
          <w:tcPr>
            <w:tcW w:w="1134" w:type="dxa"/>
            <w:vAlign w:val="center"/>
          </w:tcPr>
          <w:p w14:paraId="2F865FA4">
            <w:pPr>
              <w:pStyle w:val="12"/>
            </w:pPr>
          </w:p>
        </w:tc>
        <w:tc>
          <w:tcPr>
            <w:tcW w:w="1134" w:type="dxa"/>
            <w:vAlign w:val="center"/>
          </w:tcPr>
          <w:p w14:paraId="23AF519D">
            <w:pPr>
              <w:pStyle w:val="12"/>
            </w:pPr>
          </w:p>
        </w:tc>
        <w:tc>
          <w:tcPr>
            <w:tcW w:w="1134" w:type="dxa"/>
            <w:vAlign w:val="center"/>
          </w:tcPr>
          <w:p w14:paraId="02178249">
            <w:pPr>
              <w:pStyle w:val="12"/>
            </w:pPr>
          </w:p>
        </w:tc>
        <w:tc>
          <w:tcPr>
            <w:tcW w:w="1134" w:type="dxa"/>
            <w:vAlign w:val="center"/>
          </w:tcPr>
          <w:p w14:paraId="569CE0AF">
            <w:pPr>
              <w:pStyle w:val="12"/>
            </w:pPr>
          </w:p>
        </w:tc>
      </w:tr>
      <w:tr w14:paraId="40D79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03764BC">
            <w:pPr>
              <w:pStyle w:val="14"/>
            </w:pPr>
          </w:p>
        </w:tc>
        <w:tc>
          <w:tcPr>
            <w:tcW w:w="907" w:type="dxa"/>
            <w:vAlign w:val="center"/>
          </w:tcPr>
          <w:p w14:paraId="778D5320">
            <w:pPr>
              <w:pStyle w:val="14"/>
            </w:pPr>
            <w:r>
              <w:t>30204</w:t>
            </w:r>
          </w:p>
        </w:tc>
        <w:tc>
          <w:tcPr>
            <w:tcW w:w="907" w:type="dxa"/>
            <w:vAlign w:val="center"/>
          </w:tcPr>
          <w:p w14:paraId="641F600A">
            <w:pPr>
              <w:pStyle w:val="14"/>
            </w:pPr>
          </w:p>
        </w:tc>
        <w:tc>
          <w:tcPr>
            <w:tcW w:w="3969" w:type="dxa"/>
            <w:vAlign w:val="center"/>
          </w:tcPr>
          <w:p w14:paraId="590A0C26">
            <w:pPr>
              <w:pStyle w:val="13"/>
            </w:pPr>
            <w:r>
              <w:t>（17）手续费</w:t>
            </w:r>
          </w:p>
        </w:tc>
        <w:tc>
          <w:tcPr>
            <w:tcW w:w="1134" w:type="dxa"/>
            <w:vAlign w:val="center"/>
          </w:tcPr>
          <w:p w14:paraId="57A90B4F">
            <w:pPr>
              <w:pStyle w:val="12"/>
            </w:pPr>
          </w:p>
        </w:tc>
        <w:tc>
          <w:tcPr>
            <w:tcW w:w="1134" w:type="dxa"/>
            <w:vAlign w:val="center"/>
          </w:tcPr>
          <w:p w14:paraId="5E36CF3E">
            <w:pPr>
              <w:pStyle w:val="12"/>
            </w:pPr>
          </w:p>
        </w:tc>
        <w:tc>
          <w:tcPr>
            <w:tcW w:w="1134" w:type="dxa"/>
            <w:vAlign w:val="center"/>
          </w:tcPr>
          <w:p w14:paraId="2B618931">
            <w:pPr>
              <w:pStyle w:val="12"/>
            </w:pPr>
          </w:p>
        </w:tc>
        <w:tc>
          <w:tcPr>
            <w:tcW w:w="1134" w:type="dxa"/>
            <w:vAlign w:val="center"/>
          </w:tcPr>
          <w:p w14:paraId="6026B650">
            <w:pPr>
              <w:pStyle w:val="12"/>
            </w:pPr>
          </w:p>
        </w:tc>
        <w:tc>
          <w:tcPr>
            <w:tcW w:w="1134" w:type="dxa"/>
            <w:vAlign w:val="center"/>
          </w:tcPr>
          <w:p w14:paraId="5079B326">
            <w:pPr>
              <w:pStyle w:val="12"/>
            </w:pPr>
          </w:p>
        </w:tc>
        <w:tc>
          <w:tcPr>
            <w:tcW w:w="1134" w:type="dxa"/>
            <w:vAlign w:val="center"/>
          </w:tcPr>
          <w:p w14:paraId="2B157103">
            <w:pPr>
              <w:pStyle w:val="12"/>
            </w:pPr>
          </w:p>
        </w:tc>
        <w:tc>
          <w:tcPr>
            <w:tcW w:w="1134" w:type="dxa"/>
            <w:vAlign w:val="center"/>
          </w:tcPr>
          <w:p w14:paraId="5F5FE976">
            <w:pPr>
              <w:pStyle w:val="12"/>
            </w:pPr>
          </w:p>
        </w:tc>
      </w:tr>
      <w:tr w14:paraId="77843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EF4CD4E">
            <w:pPr>
              <w:pStyle w:val="14"/>
            </w:pPr>
          </w:p>
        </w:tc>
        <w:tc>
          <w:tcPr>
            <w:tcW w:w="907" w:type="dxa"/>
            <w:vAlign w:val="center"/>
          </w:tcPr>
          <w:p w14:paraId="4D60F749">
            <w:pPr>
              <w:pStyle w:val="14"/>
            </w:pPr>
            <w:r>
              <w:t>30214</w:t>
            </w:r>
          </w:p>
        </w:tc>
        <w:tc>
          <w:tcPr>
            <w:tcW w:w="907" w:type="dxa"/>
            <w:vAlign w:val="center"/>
          </w:tcPr>
          <w:p w14:paraId="752A0DAE">
            <w:pPr>
              <w:pStyle w:val="14"/>
            </w:pPr>
          </w:p>
        </w:tc>
        <w:tc>
          <w:tcPr>
            <w:tcW w:w="3969" w:type="dxa"/>
            <w:vAlign w:val="center"/>
          </w:tcPr>
          <w:p w14:paraId="061FFBC4">
            <w:pPr>
              <w:pStyle w:val="13"/>
            </w:pPr>
            <w:r>
              <w:t>（18）租赁费</w:t>
            </w:r>
          </w:p>
        </w:tc>
        <w:tc>
          <w:tcPr>
            <w:tcW w:w="1134" w:type="dxa"/>
            <w:vAlign w:val="center"/>
          </w:tcPr>
          <w:p w14:paraId="382868DB">
            <w:pPr>
              <w:pStyle w:val="12"/>
            </w:pPr>
          </w:p>
        </w:tc>
        <w:tc>
          <w:tcPr>
            <w:tcW w:w="1134" w:type="dxa"/>
            <w:vAlign w:val="center"/>
          </w:tcPr>
          <w:p w14:paraId="3111CC28">
            <w:pPr>
              <w:pStyle w:val="12"/>
            </w:pPr>
          </w:p>
        </w:tc>
        <w:tc>
          <w:tcPr>
            <w:tcW w:w="1134" w:type="dxa"/>
            <w:vAlign w:val="center"/>
          </w:tcPr>
          <w:p w14:paraId="48BFE9AA">
            <w:pPr>
              <w:pStyle w:val="12"/>
            </w:pPr>
          </w:p>
        </w:tc>
        <w:tc>
          <w:tcPr>
            <w:tcW w:w="1134" w:type="dxa"/>
            <w:vAlign w:val="center"/>
          </w:tcPr>
          <w:p w14:paraId="60CB1CC3">
            <w:pPr>
              <w:pStyle w:val="12"/>
            </w:pPr>
          </w:p>
        </w:tc>
        <w:tc>
          <w:tcPr>
            <w:tcW w:w="1134" w:type="dxa"/>
            <w:vAlign w:val="center"/>
          </w:tcPr>
          <w:p w14:paraId="3D31D83B">
            <w:pPr>
              <w:pStyle w:val="12"/>
            </w:pPr>
          </w:p>
        </w:tc>
        <w:tc>
          <w:tcPr>
            <w:tcW w:w="1134" w:type="dxa"/>
            <w:vAlign w:val="center"/>
          </w:tcPr>
          <w:p w14:paraId="2EF19FBC">
            <w:pPr>
              <w:pStyle w:val="12"/>
            </w:pPr>
          </w:p>
        </w:tc>
        <w:tc>
          <w:tcPr>
            <w:tcW w:w="1134" w:type="dxa"/>
            <w:vAlign w:val="center"/>
          </w:tcPr>
          <w:p w14:paraId="3251EC8C">
            <w:pPr>
              <w:pStyle w:val="12"/>
            </w:pPr>
          </w:p>
        </w:tc>
      </w:tr>
      <w:tr w14:paraId="7CD17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DBB15A4">
            <w:pPr>
              <w:pStyle w:val="14"/>
            </w:pPr>
          </w:p>
        </w:tc>
        <w:tc>
          <w:tcPr>
            <w:tcW w:w="907" w:type="dxa"/>
            <w:vAlign w:val="center"/>
          </w:tcPr>
          <w:p w14:paraId="4DBB2772">
            <w:pPr>
              <w:pStyle w:val="14"/>
            </w:pPr>
            <w:r>
              <w:t>30218</w:t>
            </w:r>
          </w:p>
        </w:tc>
        <w:tc>
          <w:tcPr>
            <w:tcW w:w="907" w:type="dxa"/>
            <w:vAlign w:val="center"/>
          </w:tcPr>
          <w:p w14:paraId="2A5B7B53">
            <w:pPr>
              <w:pStyle w:val="14"/>
            </w:pPr>
          </w:p>
        </w:tc>
        <w:tc>
          <w:tcPr>
            <w:tcW w:w="3969" w:type="dxa"/>
            <w:vAlign w:val="center"/>
          </w:tcPr>
          <w:p w14:paraId="7BA6D5CE">
            <w:pPr>
              <w:pStyle w:val="13"/>
            </w:pPr>
            <w:r>
              <w:t>（19）专用材料费</w:t>
            </w:r>
          </w:p>
        </w:tc>
        <w:tc>
          <w:tcPr>
            <w:tcW w:w="1134" w:type="dxa"/>
            <w:vAlign w:val="center"/>
          </w:tcPr>
          <w:p w14:paraId="567241CE">
            <w:pPr>
              <w:pStyle w:val="12"/>
            </w:pPr>
          </w:p>
        </w:tc>
        <w:tc>
          <w:tcPr>
            <w:tcW w:w="1134" w:type="dxa"/>
            <w:vAlign w:val="center"/>
          </w:tcPr>
          <w:p w14:paraId="54EA388B">
            <w:pPr>
              <w:pStyle w:val="12"/>
            </w:pPr>
          </w:p>
        </w:tc>
        <w:tc>
          <w:tcPr>
            <w:tcW w:w="1134" w:type="dxa"/>
            <w:vAlign w:val="center"/>
          </w:tcPr>
          <w:p w14:paraId="12E368F2">
            <w:pPr>
              <w:pStyle w:val="12"/>
            </w:pPr>
          </w:p>
        </w:tc>
        <w:tc>
          <w:tcPr>
            <w:tcW w:w="1134" w:type="dxa"/>
            <w:vAlign w:val="center"/>
          </w:tcPr>
          <w:p w14:paraId="20561E83">
            <w:pPr>
              <w:pStyle w:val="12"/>
            </w:pPr>
          </w:p>
        </w:tc>
        <w:tc>
          <w:tcPr>
            <w:tcW w:w="1134" w:type="dxa"/>
            <w:vAlign w:val="center"/>
          </w:tcPr>
          <w:p w14:paraId="63CB3DFA">
            <w:pPr>
              <w:pStyle w:val="12"/>
            </w:pPr>
          </w:p>
        </w:tc>
        <w:tc>
          <w:tcPr>
            <w:tcW w:w="1134" w:type="dxa"/>
            <w:vAlign w:val="center"/>
          </w:tcPr>
          <w:p w14:paraId="73183F15">
            <w:pPr>
              <w:pStyle w:val="12"/>
            </w:pPr>
          </w:p>
        </w:tc>
        <w:tc>
          <w:tcPr>
            <w:tcW w:w="1134" w:type="dxa"/>
            <w:vAlign w:val="center"/>
          </w:tcPr>
          <w:p w14:paraId="0D7EE666">
            <w:pPr>
              <w:pStyle w:val="12"/>
            </w:pPr>
          </w:p>
        </w:tc>
      </w:tr>
      <w:tr w14:paraId="2FAA281F">
        <w:tblPrEx>
          <w:tblCellMar>
            <w:top w:w="0" w:type="dxa"/>
            <w:left w:w="108" w:type="dxa"/>
            <w:bottom w:w="0" w:type="dxa"/>
            <w:right w:w="108" w:type="dxa"/>
          </w:tblCellMar>
        </w:tblPrEx>
        <w:trPr>
          <w:trHeight w:val="227" w:hRule="atLeast"/>
          <w:jc w:val="center"/>
        </w:trPr>
        <w:tc>
          <w:tcPr>
            <w:tcW w:w="907" w:type="dxa"/>
            <w:vAlign w:val="center"/>
          </w:tcPr>
          <w:p w14:paraId="6A1509C3">
            <w:pPr>
              <w:pStyle w:val="14"/>
            </w:pPr>
          </w:p>
        </w:tc>
        <w:tc>
          <w:tcPr>
            <w:tcW w:w="907" w:type="dxa"/>
            <w:vAlign w:val="center"/>
          </w:tcPr>
          <w:p w14:paraId="624CE1A9">
            <w:pPr>
              <w:pStyle w:val="14"/>
            </w:pPr>
            <w:r>
              <w:t>30224</w:t>
            </w:r>
          </w:p>
        </w:tc>
        <w:tc>
          <w:tcPr>
            <w:tcW w:w="907" w:type="dxa"/>
            <w:vAlign w:val="center"/>
          </w:tcPr>
          <w:p w14:paraId="76857911">
            <w:pPr>
              <w:pStyle w:val="14"/>
            </w:pPr>
          </w:p>
        </w:tc>
        <w:tc>
          <w:tcPr>
            <w:tcW w:w="3969" w:type="dxa"/>
            <w:vAlign w:val="center"/>
          </w:tcPr>
          <w:p w14:paraId="4EE4B0E9">
            <w:pPr>
              <w:pStyle w:val="13"/>
            </w:pPr>
            <w:r>
              <w:t>（20）被装购置费</w:t>
            </w:r>
          </w:p>
        </w:tc>
        <w:tc>
          <w:tcPr>
            <w:tcW w:w="1134" w:type="dxa"/>
            <w:vAlign w:val="center"/>
          </w:tcPr>
          <w:p w14:paraId="429FFAFF">
            <w:pPr>
              <w:pStyle w:val="12"/>
            </w:pPr>
          </w:p>
        </w:tc>
        <w:tc>
          <w:tcPr>
            <w:tcW w:w="1134" w:type="dxa"/>
            <w:vAlign w:val="center"/>
          </w:tcPr>
          <w:p w14:paraId="1C5DF332">
            <w:pPr>
              <w:pStyle w:val="12"/>
            </w:pPr>
          </w:p>
        </w:tc>
        <w:tc>
          <w:tcPr>
            <w:tcW w:w="1134" w:type="dxa"/>
            <w:vAlign w:val="center"/>
          </w:tcPr>
          <w:p w14:paraId="3D0A91DD">
            <w:pPr>
              <w:pStyle w:val="12"/>
            </w:pPr>
          </w:p>
        </w:tc>
        <w:tc>
          <w:tcPr>
            <w:tcW w:w="1134" w:type="dxa"/>
            <w:vAlign w:val="center"/>
          </w:tcPr>
          <w:p w14:paraId="4848C189">
            <w:pPr>
              <w:pStyle w:val="12"/>
            </w:pPr>
          </w:p>
        </w:tc>
        <w:tc>
          <w:tcPr>
            <w:tcW w:w="1134" w:type="dxa"/>
            <w:vAlign w:val="center"/>
          </w:tcPr>
          <w:p w14:paraId="3C3B2171">
            <w:pPr>
              <w:pStyle w:val="12"/>
            </w:pPr>
          </w:p>
        </w:tc>
        <w:tc>
          <w:tcPr>
            <w:tcW w:w="1134" w:type="dxa"/>
            <w:vAlign w:val="center"/>
          </w:tcPr>
          <w:p w14:paraId="21C7DC43">
            <w:pPr>
              <w:pStyle w:val="12"/>
            </w:pPr>
          </w:p>
        </w:tc>
        <w:tc>
          <w:tcPr>
            <w:tcW w:w="1134" w:type="dxa"/>
            <w:vAlign w:val="center"/>
          </w:tcPr>
          <w:p w14:paraId="305F094B">
            <w:pPr>
              <w:pStyle w:val="12"/>
            </w:pPr>
          </w:p>
        </w:tc>
      </w:tr>
      <w:tr w14:paraId="3E201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706A943">
            <w:pPr>
              <w:pStyle w:val="14"/>
            </w:pPr>
          </w:p>
        </w:tc>
        <w:tc>
          <w:tcPr>
            <w:tcW w:w="907" w:type="dxa"/>
            <w:vAlign w:val="center"/>
          </w:tcPr>
          <w:p w14:paraId="722C4147">
            <w:pPr>
              <w:pStyle w:val="14"/>
            </w:pPr>
            <w:r>
              <w:t>30225</w:t>
            </w:r>
          </w:p>
        </w:tc>
        <w:tc>
          <w:tcPr>
            <w:tcW w:w="907" w:type="dxa"/>
            <w:vAlign w:val="center"/>
          </w:tcPr>
          <w:p w14:paraId="6BC34B5D">
            <w:pPr>
              <w:pStyle w:val="14"/>
            </w:pPr>
          </w:p>
        </w:tc>
        <w:tc>
          <w:tcPr>
            <w:tcW w:w="3969" w:type="dxa"/>
            <w:vAlign w:val="center"/>
          </w:tcPr>
          <w:p w14:paraId="522D1D1B">
            <w:pPr>
              <w:pStyle w:val="13"/>
            </w:pPr>
            <w:r>
              <w:t>（21）专用燃料费</w:t>
            </w:r>
          </w:p>
        </w:tc>
        <w:tc>
          <w:tcPr>
            <w:tcW w:w="1134" w:type="dxa"/>
            <w:vAlign w:val="center"/>
          </w:tcPr>
          <w:p w14:paraId="5DAD787A">
            <w:pPr>
              <w:pStyle w:val="12"/>
            </w:pPr>
          </w:p>
        </w:tc>
        <w:tc>
          <w:tcPr>
            <w:tcW w:w="1134" w:type="dxa"/>
            <w:vAlign w:val="center"/>
          </w:tcPr>
          <w:p w14:paraId="3CEB1DD1">
            <w:pPr>
              <w:pStyle w:val="12"/>
            </w:pPr>
          </w:p>
        </w:tc>
        <w:tc>
          <w:tcPr>
            <w:tcW w:w="1134" w:type="dxa"/>
            <w:vAlign w:val="center"/>
          </w:tcPr>
          <w:p w14:paraId="738D26AD">
            <w:pPr>
              <w:pStyle w:val="12"/>
            </w:pPr>
          </w:p>
        </w:tc>
        <w:tc>
          <w:tcPr>
            <w:tcW w:w="1134" w:type="dxa"/>
            <w:vAlign w:val="center"/>
          </w:tcPr>
          <w:p w14:paraId="5E4CDA8D">
            <w:pPr>
              <w:pStyle w:val="12"/>
            </w:pPr>
          </w:p>
        </w:tc>
        <w:tc>
          <w:tcPr>
            <w:tcW w:w="1134" w:type="dxa"/>
            <w:vAlign w:val="center"/>
          </w:tcPr>
          <w:p w14:paraId="057C9909">
            <w:pPr>
              <w:pStyle w:val="12"/>
            </w:pPr>
          </w:p>
        </w:tc>
        <w:tc>
          <w:tcPr>
            <w:tcW w:w="1134" w:type="dxa"/>
            <w:vAlign w:val="center"/>
          </w:tcPr>
          <w:p w14:paraId="2FBF9103">
            <w:pPr>
              <w:pStyle w:val="12"/>
            </w:pPr>
          </w:p>
        </w:tc>
        <w:tc>
          <w:tcPr>
            <w:tcW w:w="1134" w:type="dxa"/>
            <w:vAlign w:val="center"/>
          </w:tcPr>
          <w:p w14:paraId="7EEA23B2">
            <w:pPr>
              <w:pStyle w:val="12"/>
            </w:pPr>
          </w:p>
        </w:tc>
      </w:tr>
      <w:tr w14:paraId="6FDCD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EE16D35">
            <w:pPr>
              <w:pStyle w:val="14"/>
            </w:pPr>
          </w:p>
        </w:tc>
        <w:tc>
          <w:tcPr>
            <w:tcW w:w="907" w:type="dxa"/>
            <w:vAlign w:val="center"/>
          </w:tcPr>
          <w:p w14:paraId="71C2D1F6">
            <w:pPr>
              <w:pStyle w:val="14"/>
            </w:pPr>
            <w:r>
              <w:t>30226</w:t>
            </w:r>
          </w:p>
        </w:tc>
        <w:tc>
          <w:tcPr>
            <w:tcW w:w="907" w:type="dxa"/>
            <w:vAlign w:val="center"/>
          </w:tcPr>
          <w:p w14:paraId="79F5C6C9">
            <w:pPr>
              <w:pStyle w:val="14"/>
            </w:pPr>
          </w:p>
        </w:tc>
        <w:tc>
          <w:tcPr>
            <w:tcW w:w="3969" w:type="dxa"/>
            <w:vAlign w:val="center"/>
          </w:tcPr>
          <w:p w14:paraId="0D191B1D">
            <w:pPr>
              <w:pStyle w:val="13"/>
            </w:pPr>
            <w:r>
              <w:t>（22）劳务费</w:t>
            </w:r>
          </w:p>
        </w:tc>
        <w:tc>
          <w:tcPr>
            <w:tcW w:w="1134" w:type="dxa"/>
            <w:vAlign w:val="center"/>
          </w:tcPr>
          <w:p w14:paraId="4EE56AE9">
            <w:pPr>
              <w:pStyle w:val="12"/>
            </w:pPr>
          </w:p>
        </w:tc>
        <w:tc>
          <w:tcPr>
            <w:tcW w:w="1134" w:type="dxa"/>
            <w:vAlign w:val="center"/>
          </w:tcPr>
          <w:p w14:paraId="0DFF34C8">
            <w:pPr>
              <w:pStyle w:val="12"/>
            </w:pPr>
          </w:p>
        </w:tc>
        <w:tc>
          <w:tcPr>
            <w:tcW w:w="1134" w:type="dxa"/>
            <w:vAlign w:val="center"/>
          </w:tcPr>
          <w:p w14:paraId="1A353D95">
            <w:pPr>
              <w:pStyle w:val="12"/>
            </w:pPr>
          </w:p>
        </w:tc>
        <w:tc>
          <w:tcPr>
            <w:tcW w:w="1134" w:type="dxa"/>
            <w:vAlign w:val="center"/>
          </w:tcPr>
          <w:p w14:paraId="23F16E4F">
            <w:pPr>
              <w:pStyle w:val="12"/>
            </w:pPr>
          </w:p>
        </w:tc>
        <w:tc>
          <w:tcPr>
            <w:tcW w:w="1134" w:type="dxa"/>
            <w:vAlign w:val="center"/>
          </w:tcPr>
          <w:p w14:paraId="3F70D012">
            <w:pPr>
              <w:pStyle w:val="12"/>
            </w:pPr>
          </w:p>
        </w:tc>
        <w:tc>
          <w:tcPr>
            <w:tcW w:w="1134" w:type="dxa"/>
            <w:vAlign w:val="center"/>
          </w:tcPr>
          <w:p w14:paraId="792E75E2">
            <w:pPr>
              <w:pStyle w:val="12"/>
            </w:pPr>
          </w:p>
        </w:tc>
        <w:tc>
          <w:tcPr>
            <w:tcW w:w="1134" w:type="dxa"/>
            <w:vAlign w:val="center"/>
          </w:tcPr>
          <w:p w14:paraId="6C7882EB">
            <w:pPr>
              <w:pStyle w:val="12"/>
            </w:pPr>
          </w:p>
        </w:tc>
      </w:tr>
      <w:tr w14:paraId="42F50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74D27EE">
            <w:pPr>
              <w:pStyle w:val="14"/>
            </w:pPr>
          </w:p>
        </w:tc>
        <w:tc>
          <w:tcPr>
            <w:tcW w:w="907" w:type="dxa"/>
            <w:vAlign w:val="center"/>
          </w:tcPr>
          <w:p w14:paraId="19D8AE13">
            <w:pPr>
              <w:pStyle w:val="14"/>
            </w:pPr>
            <w:r>
              <w:t>30227</w:t>
            </w:r>
          </w:p>
        </w:tc>
        <w:tc>
          <w:tcPr>
            <w:tcW w:w="907" w:type="dxa"/>
            <w:vAlign w:val="center"/>
          </w:tcPr>
          <w:p w14:paraId="72BBF623">
            <w:pPr>
              <w:pStyle w:val="14"/>
            </w:pPr>
          </w:p>
        </w:tc>
        <w:tc>
          <w:tcPr>
            <w:tcW w:w="3969" w:type="dxa"/>
            <w:vAlign w:val="center"/>
          </w:tcPr>
          <w:p w14:paraId="176CCB89">
            <w:pPr>
              <w:pStyle w:val="13"/>
            </w:pPr>
            <w:r>
              <w:t>（23）委托业务费</w:t>
            </w:r>
          </w:p>
        </w:tc>
        <w:tc>
          <w:tcPr>
            <w:tcW w:w="1134" w:type="dxa"/>
            <w:vAlign w:val="center"/>
          </w:tcPr>
          <w:p w14:paraId="04EB653C">
            <w:pPr>
              <w:pStyle w:val="12"/>
            </w:pPr>
          </w:p>
        </w:tc>
        <w:tc>
          <w:tcPr>
            <w:tcW w:w="1134" w:type="dxa"/>
            <w:vAlign w:val="center"/>
          </w:tcPr>
          <w:p w14:paraId="7FCC370A">
            <w:pPr>
              <w:pStyle w:val="12"/>
            </w:pPr>
          </w:p>
        </w:tc>
        <w:tc>
          <w:tcPr>
            <w:tcW w:w="1134" w:type="dxa"/>
            <w:vAlign w:val="center"/>
          </w:tcPr>
          <w:p w14:paraId="49996050">
            <w:pPr>
              <w:pStyle w:val="12"/>
            </w:pPr>
          </w:p>
        </w:tc>
        <w:tc>
          <w:tcPr>
            <w:tcW w:w="1134" w:type="dxa"/>
            <w:vAlign w:val="center"/>
          </w:tcPr>
          <w:p w14:paraId="7CCD99E4">
            <w:pPr>
              <w:pStyle w:val="12"/>
            </w:pPr>
          </w:p>
        </w:tc>
        <w:tc>
          <w:tcPr>
            <w:tcW w:w="1134" w:type="dxa"/>
            <w:vAlign w:val="center"/>
          </w:tcPr>
          <w:p w14:paraId="0F0D8D7D">
            <w:pPr>
              <w:pStyle w:val="12"/>
            </w:pPr>
          </w:p>
        </w:tc>
        <w:tc>
          <w:tcPr>
            <w:tcW w:w="1134" w:type="dxa"/>
            <w:vAlign w:val="center"/>
          </w:tcPr>
          <w:p w14:paraId="26C3CEB7">
            <w:pPr>
              <w:pStyle w:val="12"/>
            </w:pPr>
          </w:p>
        </w:tc>
        <w:tc>
          <w:tcPr>
            <w:tcW w:w="1134" w:type="dxa"/>
            <w:vAlign w:val="center"/>
          </w:tcPr>
          <w:p w14:paraId="10B18690">
            <w:pPr>
              <w:pStyle w:val="12"/>
            </w:pPr>
          </w:p>
        </w:tc>
      </w:tr>
      <w:tr w14:paraId="79567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D11B647">
            <w:pPr>
              <w:pStyle w:val="14"/>
            </w:pPr>
          </w:p>
        </w:tc>
        <w:tc>
          <w:tcPr>
            <w:tcW w:w="907" w:type="dxa"/>
            <w:vAlign w:val="center"/>
          </w:tcPr>
          <w:p w14:paraId="62158DC6">
            <w:pPr>
              <w:pStyle w:val="14"/>
            </w:pPr>
            <w:r>
              <w:t>30239</w:t>
            </w:r>
          </w:p>
        </w:tc>
        <w:tc>
          <w:tcPr>
            <w:tcW w:w="907" w:type="dxa"/>
            <w:vAlign w:val="center"/>
          </w:tcPr>
          <w:p w14:paraId="78FEE00D">
            <w:pPr>
              <w:pStyle w:val="14"/>
            </w:pPr>
          </w:p>
        </w:tc>
        <w:tc>
          <w:tcPr>
            <w:tcW w:w="3969" w:type="dxa"/>
            <w:vAlign w:val="center"/>
          </w:tcPr>
          <w:p w14:paraId="45A89569">
            <w:pPr>
              <w:pStyle w:val="13"/>
            </w:pPr>
            <w:r>
              <w:t>（24）其他交通费</w:t>
            </w:r>
          </w:p>
        </w:tc>
        <w:tc>
          <w:tcPr>
            <w:tcW w:w="1134" w:type="dxa"/>
            <w:vAlign w:val="center"/>
          </w:tcPr>
          <w:p w14:paraId="4F9A9D49">
            <w:pPr>
              <w:pStyle w:val="12"/>
            </w:pPr>
          </w:p>
        </w:tc>
        <w:tc>
          <w:tcPr>
            <w:tcW w:w="1134" w:type="dxa"/>
            <w:vAlign w:val="center"/>
          </w:tcPr>
          <w:p w14:paraId="6433C148">
            <w:pPr>
              <w:pStyle w:val="12"/>
            </w:pPr>
          </w:p>
        </w:tc>
        <w:tc>
          <w:tcPr>
            <w:tcW w:w="1134" w:type="dxa"/>
            <w:vAlign w:val="center"/>
          </w:tcPr>
          <w:p w14:paraId="19D866E6">
            <w:pPr>
              <w:pStyle w:val="12"/>
            </w:pPr>
          </w:p>
        </w:tc>
        <w:tc>
          <w:tcPr>
            <w:tcW w:w="1134" w:type="dxa"/>
            <w:vAlign w:val="center"/>
          </w:tcPr>
          <w:p w14:paraId="3492C6A2">
            <w:pPr>
              <w:pStyle w:val="12"/>
            </w:pPr>
          </w:p>
        </w:tc>
        <w:tc>
          <w:tcPr>
            <w:tcW w:w="1134" w:type="dxa"/>
            <w:vAlign w:val="center"/>
          </w:tcPr>
          <w:p w14:paraId="53E97EFA">
            <w:pPr>
              <w:pStyle w:val="12"/>
            </w:pPr>
          </w:p>
        </w:tc>
        <w:tc>
          <w:tcPr>
            <w:tcW w:w="1134" w:type="dxa"/>
            <w:vAlign w:val="center"/>
          </w:tcPr>
          <w:p w14:paraId="387E5D88">
            <w:pPr>
              <w:pStyle w:val="12"/>
            </w:pPr>
          </w:p>
        </w:tc>
        <w:tc>
          <w:tcPr>
            <w:tcW w:w="1134" w:type="dxa"/>
            <w:vAlign w:val="center"/>
          </w:tcPr>
          <w:p w14:paraId="7939AE78">
            <w:pPr>
              <w:pStyle w:val="12"/>
            </w:pPr>
          </w:p>
        </w:tc>
      </w:tr>
      <w:tr w14:paraId="01CD9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F1A6132">
            <w:pPr>
              <w:pStyle w:val="14"/>
            </w:pPr>
          </w:p>
        </w:tc>
        <w:tc>
          <w:tcPr>
            <w:tcW w:w="907" w:type="dxa"/>
            <w:vAlign w:val="center"/>
          </w:tcPr>
          <w:p w14:paraId="4E9DA061">
            <w:pPr>
              <w:pStyle w:val="14"/>
            </w:pPr>
            <w:r>
              <w:t>30216</w:t>
            </w:r>
          </w:p>
        </w:tc>
        <w:tc>
          <w:tcPr>
            <w:tcW w:w="907" w:type="dxa"/>
            <w:vAlign w:val="center"/>
          </w:tcPr>
          <w:p w14:paraId="5B57F440">
            <w:pPr>
              <w:pStyle w:val="14"/>
            </w:pPr>
          </w:p>
        </w:tc>
        <w:tc>
          <w:tcPr>
            <w:tcW w:w="3969" w:type="dxa"/>
            <w:vAlign w:val="center"/>
          </w:tcPr>
          <w:p w14:paraId="106278BF">
            <w:pPr>
              <w:pStyle w:val="13"/>
            </w:pPr>
            <w:r>
              <w:t>（25）培训费</w:t>
            </w:r>
          </w:p>
        </w:tc>
        <w:tc>
          <w:tcPr>
            <w:tcW w:w="1134" w:type="dxa"/>
            <w:vAlign w:val="center"/>
          </w:tcPr>
          <w:p w14:paraId="43C379BD">
            <w:pPr>
              <w:pStyle w:val="12"/>
            </w:pPr>
          </w:p>
        </w:tc>
        <w:tc>
          <w:tcPr>
            <w:tcW w:w="1134" w:type="dxa"/>
            <w:vAlign w:val="center"/>
          </w:tcPr>
          <w:p w14:paraId="54F249FA">
            <w:pPr>
              <w:pStyle w:val="12"/>
            </w:pPr>
          </w:p>
        </w:tc>
        <w:tc>
          <w:tcPr>
            <w:tcW w:w="1134" w:type="dxa"/>
            <w:vAlign w:val="center"/>
          </w:tcPr>
          <w:p w14:paraId="7B5463FA">
            <w:pPr>
              <w:pStyle w:val="12"/>
            </w:pPr>
          </w:p>
        </w:tc>
        <w:tc>
          <w:tcPr>
            <w:tcW w:w="1134" w:type="dxa"/>
            <w:vAlign w:val="center"/>
          </w:tcPr>
          <w:p w14:paraId="73FD0EFB">
            <w:pPr>
              <w:pStyle w:val="12"/>
            </w:pPr>
          </w:p>
        </w:tc>
        <w:tc>
          <w:tcPr>
            <w:tcW w:w="1134" w:type="dxa"/>
            <w:vAlign w:val="center"/>
          </w:tcPr>
          <w:p w14:paraId="4EC2E9C7">
            <w:pPr>
              <w:pStyle w:val="12"/>
            </w:pPr>
          </w:p>
        </w:tc>
        <w:tc>
          <w:tcPr>
            <w:tcW w:w="1134" w:type="dxa"/>
            <w:vAlign w:val="center"/>
          </w:tcPr>
          <w:p w14:paraId="643FEA79">
            <w:pPr>
              <w:pStyle w:val="12"/>
            </w:pPr>
          </w:p>
        </w:tc>
        <w:tc>
          <w:tcPr>
            <w:tcW w:w="1134" w:type="dxa"/>
            <w:vAlign w:val="center"/>
          </w:tcPr>
          <w:p w14:paraId="0FA48014">
            <w:pPr>
              <w:pStyle w:val="12"/>
            </w:pPr>
          </w:p>
        </w:tc>
      </w:tr>
      <w:tr w14:paraId="16BC68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0083C1C">
            <w:pPr>
              <w:pStyle w:val="14"/>
            </w:pPr>
          </w:p>
        </w:tc>
        <w:tc>
          <w:tcPr>
            <w:tcW w:w="907" w:type="dxa"/>
            <w:vAlign w:val="center"/>
          </w:tcPr>
          <w:p w14:paraId="1CF81AB9">
            <w:pPr>
              <w:pStyle w:val="14"/>
            </w:pPr>
            <w:r>
              <w:t>30217</w:t>
            </w:r>
          </w:p>
        </w:tc>
        <w:tc>
          <w:tcPr>
            <w:tcW w:w="907" w:type="dxa"/>
            <w:vAlign w:val="center"/>
          </w:tcPr>
          <w:p w14:paraId="4A15DD1D">
            <w:pPr>
              <w:pStyle w:val="14"/>
            </w:pPr>
          </w:p>
        </w:tc>
        <w:tc>
          <w:tcPr>
            <w:tcW w:w="3969" w:type="dxa"/>
            <w:vAlign w:val="center"/>
          </w:tcPr>
          <w:p w14:paraId="1D99EEBB">
            <w:pPr>
              <w:pStyle w:val="13"/>
            </w:pPr>
            <w:r>
              <w:t>（26）公务接待费</w:t>
            </w:r>
          </w:p>
        </w:tc>
        <w:tc>
          <w:tcPr>
            <w:tcW w:w="1134" w:type="dxa"/>
            <w:vAlign w:val="center"/>
          </w:tcPr>
          <w:p w14:paraId="001D006B">
            <w:pPr>
              <w:pStyle w:val="12"/>
            </w:pPr>
          </w:p>
        </w:tc>
        <w:tc>
          <w:tcPr>
            <w:tcW w:w="1134" w:type="dxa"/>
            <w:vAlign w:val="center"/>
          </w:tcPr>
          <w:p w14:paraId="7B505069">
            <w:pPr>
              <w:pStyle w:val="12"/>
            </w:pPr>
          </w:p>
        </w:tc>
        <w:tc>
          <w:tcPr>
            <w:tcW w:w="1134" w:type="dxa"/>
            <w:vAlign w:val="center"/>
          </w:tcPr>
          <w:p w14:paraId="64708EE7">
            <w:pPr>
              <w:pStyle w:val="12"/>
            </w:pPr>
          </w:p>
        </w:tc>
        <w:tc>
          <w:tcPr>
            <w:tcW w:w="1134" w:type="dxa"/>
            <w:vAlign w:val="center"/>
          </w:tcPr>
          <w:p w14:paraId="72202622">
            <w:pPr>
              <w:pStyle w:val="12"/>
            </w:pPr>
          </w:p>
        </w:tc>
        <w:tc>
          <w:tcPr>
            <w:tcW w:w="1134" w:type="dxa"/>
            <w:vAlign w:val="center"/>
          </w:tcPr>
          <w:p w14:paraId="0CDA498B">
            <w:pPr>
              <w:pStyle w:val="12"/>
            </w:pPr>
          </w:p>
        </w:tc>
        <w:tc>
          <w:tcPr>
            <w:tcW w:w="1134" w:type="dxa"/>
            <w:vAlign w:val="center"/>
          </w:tcPr>
          <w:p w14:paraId="19C81D8A">
            <w:pPr>
              <w:pStyle w:val="12"/>
            </w:pPr>
          </w:p>
        </w:tc>
        <w:tc>
          <w:tcPr>
            <w:tcW w:w="1134" w:type="dxa"/>
            <w:vAlign w:val="center"/>
          </w:tcPr>
          <w:p w14:paraId="4ACB0D4F">
            <w:pPr>
              <w:pStyle w:val="12"/>
            </w:pPr>
          </w:p>
        </w:tc>
      </w:tr>
      <w:tr w14:paraId="4AEFF291">
        <w:tblPrEx>
          <w:tblCellMar>
            <w:top w:w="0" w:type="dxa"/>
            <w:left w:w="108" w:type="dxa"/>
            <w:bottom w:w="0" w:type="dxa"/>
            <w:right w:w="108" w:type="dxa"/>
          </w:tblCellMar>
        </w:tblPrEx>
        <w:trPr>
          <w:trHeight w:val="227" w:hRule="atLeast"/>
          <w:jc w:val="center"/>
        </w:trPr>
        <w:tc>
          <w:tcPr>
            <w:tcW w:w="907" w:type="dxa"/>
            <w:vAlign w:val="center"/>
          </w:tcPr>
          <w:p w14:paraId="0FEC1EE3">
            <w:pPr>
              <w:pStyle w:val="14"/>
            </w:pPr>
            <w:r>
              <w:t>2059999</w:t>
            </w:r>
          </w:p>
        </w:tc>
        <w:tc>
          <w:tcPr>
            <w:tcW w:w="907" w:type="dxa"/>
            <w:vAlign w:val="center"/>
          </w:tcPr>
          <w:p w14:paraId="7CED1406">
            <w:pPr>
              <w:pStyle w:val="14"/>
            </w:pPr>
            <w:r>
              <w:t>30228</w:t>
            </w:r>
          </w:p>
        </w:tc>
        <w:tc>
          <w:tcPr>
            <w:tcW w:w="907" w:type="dxa"/>
            <w:vAlign w:val="center"/>
          </w:tcPr>
          <w:p w14:paraId="79BADE03">
            <w:pPr>
              <w:pStyle w:val="14"/>
            </w:pPr>
            <w:r>
              <w:t>50502</w:t>
            </w:r>
          </w:p>
        </w:tc>
        <w:tc>
          <w:tcPr>
            <w:tcW w:w="3969" w:type="dxa"/>
            <w:vAlign w:val="center"/>
          </w:tcPr>
          <w:p w14:paraId="65A839D1">
            <w:pPr>
              <w:pStyle w:val="13"/>
            </w:pPr>
            <w:r>
              <w:t>（27）工会经费</w:t>
            </w:r>
          </w:p>
        </w:tc>
        <w:tc>
          <w:tcPr>
            <w:tcW w:w="1134" w:type="dxa"/>
            <w:vAlign w:val="center"/>
          </w:tcPr>
          <w:p w14:paraId="19026016">
            <w:pPr>
              <w:pStyle w:val="12"/>
            </w:pPr>
            <w:r>
              <w:t>1.52</w:t>
            </w:r>
          </w:p>
        </w:tc>
        <w:tc>
          <w:tcPr>
            <w:tcW w:w="1134" w:type="dxa"/>
            <w:vAlign w:val="center"/>
          </w:tcPr>
          <w:p w14:paraId="7D137154">
            <w:pPr>
              <w:pStyle w:val="12"/>
            </w:pPr>
            <w:r>
              <w:t>1.52</w:t>
            </w:r>
          </w:p>
        </w:tc>
        <w:tc>
          <w:tcPr>
            <w:tcW w:w="1134" w:type="dxa"/>
            <w:vAlign w:val="center"/>
          </w:tcPr>
          <w:p w14:paraId="1AE815CE">
            <w:pPr>
              <w:pStyle w:val="12"/>
            </w:pPr>
          </w:p>
        </w:tc>
        <w:tc>
          <w:tcPr>
            <w:tcW w:w="1134" w:type="dxa"/>
            <w:vAlign w:val="center"/>
          </w:tcPr>
          <w:p w14:paraId="7CC438A1">
            <w:pPr>
              <w:pStyle w:val="12"/>
            </w:pPr>
          </w:p>
        </w:tc>
        <w:tc>
          <w:tcPr>
            <w:tcW w:w="1134" w:type="dxa"/>
            <w:vAlign w:val="center"/>
          </w:tcPr>
          <w:p w14:paraId="496C0338">
            <w:pPr>
              <w:pStyle w:val="12"/>
            </w:pPr>
          </w:p>
        </w:tc>
        <w:tc>
          <w:tcPr>
            <w:tcW w:w="1134" w:type="dxa"/>
            <w:vAlign w:val="center"/>
          </w:tcPr>
          <w:p w14:paraId="638DD587">
            <w:pPr>
              <w:pStyle w:val="12"/>
            </w:pPr>
          </w:p>
        </w:tc>
        <w:tc>
          <w:tcPr>
            <w:tcW w:w="1134" w:type="dxa"/>
            <w:vAlign w:val="center"/>
          </w:tcPr>
          <w:p w14:paraId="318E7ED1">
            <w:pPr>
              <w:pStyle w:val="12"/>
            </w:pPr>
          </w:p>
        </w:tc>
      </w:tr>
      <w:tr w14:paraId="1EB5E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EBCBB21">
            <w:pPr>
              <w:pStyle w:val="14"/>
            </w:pPr>
            <w:r>
              <w:t>2059999</w:t>
            </w:r>
          </w:p>
        </w:tc>
        <w:tc>
          <w:tcPr>
            <w:tcW w:w="907" w:type="dxa"/>
            <w:vAlign w:val="center"/>
          </w:tcPr>
          <w:p w14:paraId="6051C87A">
            <w:pPr>
              <w:pStyle w:val="14"/>
            </w:pPr>
            <w:r>
              <w:t>30229</w:t>
            </w:r>
          </w:p>
        </w:tc>
        <w:tc>
          <w:tcPr>
            <w:tcW w:w="907" w:type="dxa"/>
            <w:vAlign w:val="center"/>
          </w:tcPr>
          <w:p w14:paraId="364E2BA7">
            <w:pPr>
              <w:pStyle w:val="14"/>
            </w:pPr>
            <w:r>
              <w:t>50502</w:t>
            </w:r>
          </w:p>
        </w:tc>
        <w:tc>
          <w:tcPr>
            <w:tcW w:w="3969" w:type="dxa"/>
            <w:vAlign w:val="center"/>
          </w:tcPr>
          <w:p w14:paraId="50EF372F">
            <w:pPr>
              <w:pStyle w:val="13"/>
            </w:pPr>
            <w:r>
              <w:t>（28）福利费</w:t>
            </w:r>
          </w:p>
        </w:tc>
        <w:tc>
          <w:tcPr>
            <w:tcW w:w="1134" w:type="dxa"/>
            <w:vAlign w:val="center"/>
          </w:tcPr>
          <w:p w14:paraId="6F0596C3">
            <w:pPr>
              <w:pStyle w:val="12"/>
            </w:pPr>
            <w:r>
              <w:t>1.70</w:t>
            </w:r>
          </w:p>
        </w:tc>
        <w:tc>
          <w:tcPr>
            <w:tcW w:w="1134" w:type="dxa"/>
            <w:vAlign w:val="center"/>
          </w:tcPr>
          <w:p w14:paraId="6C924980">
            <w:pPr>
              <w:pStyle w:val="12"/>
            </w:pPr>
            <w:r>
              <w:t>1.70</w:t>
            </w:r>
          </w:p>
        </w:tc>
        <w:tc>
          <w:tcPr>
            <w:tcW w:w="1134" w:type="dxa"/>
            <w:vAlign w:val="center"/>
          </w:tcPr>
          <w:p w14:paraId="28A52748">
            <w:pPr>
              <w:pStyle w:val="12"/>
            </w:pPr>
          </w:p>
        </w:tc>
        <w:tc>
          <w:tcPr>
            <w:tcW w:w="1134" w:type="dxa"/>
            <w:vAlign w:val="center"/>
          </w:tcPr>
          <w:p w14:paraId="7992B63E">
            <w:pPr>
              <w:pStyle w:val="12"/>
            </w:pPr>
          </w:p>
        </w:tc>
        <w:tc>
          <w:tcPr>
            <w:tcW w:w="1134" w:type="dxa"/>
            <w:vAlign w:val="center"/>
          </w:tcPr>
          <w:p w14:paraId="394B14B5">
            <w:pPr>
              <w:pStyle w:val="12"/>
            </w:pPr>
          </w:p>
        </w:tc>
        <w:tc>
          <w:tcPr>
            <w:tcW w:w="1134" w:type="dxa"/>
            <w:vAlign w:val="center"/>
          </w:tcPr>
          <w:p w14:paraId="4AC4919C">
            <w:pPr>
              <w:pStyle w:val="12"/>
            </w:pPr>
          </w:p>
        </w:tc>
        <w:tc>
          <w:tcPr>
            <w:tcW w:w="1134" w:type="dxa"/>
            <w:vAlign w:val="center"/>
          </w:tcPr>
          <w:p w14:paraId="16FE026F">
            <w:pPr>
              <w:pStyle w:val="12"/>
            </w:pPr>
          </w:p>
        </w:tc>
      </w:tr>
      <w:tr w14:paraId="6936F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082BF6B">
            <w:pPr>
              <w:pStyle w:val="14"/>
            </w:pPr>
          </w:p>
        </w:tc>
        <w:tc>
          <w:tcPr>
            <w:tcW w:w="907" w:type="dxa"/>
            <w:vAlign w:val="center"/>
          </w:tcPr>
          <w:p w14:paraId="143BA9B3">
            <w:pPr>
              <w:pStyle w:val="14"/>
            </w:pPr>
            <w:r>
              <w:t>30299</w:t>
            </w:r>
          </w:p>
        </w:tc>
        <w:tc>
          <w:tcPr>
            <w:tcW w:w="907" w:type="dxa"/>
            <w:vAlign w:val="center"/>
          </w:tcPr>
          <w:p w14:paraId="434BECC7">
            <w:pPr>
              <w:pStyle w:val="14"/>
            </w:pPr>
          </w:p>
        </w:tc>
        <w:tc>
          <w:tcPr>
            <w:tcW w:w="3969" w:type="dxa"/>
            <w:vAlign w:val="center"/>
          </w:tcPr>
          <w:p w14:paraId="04B47BB1">
            <w:pPr>
              <w:pStyle w:val="13"/>
            </w:pPr>
            <w:r>
              <w:t>（29）党组织活动经费</w:t>
            </w:r>
          </w:p>
        </w:tc>
        <w:tc>
          <w:tcPr>
            <w:tcW w:w="1134" w:type="dxa"/>
            <w:vAlign w:val="center"/>
          </w:tcPr>
          <w:p w14:paraId="739554B4">
            <w:pPr>
              <w:pStyle w:val="12"/>
            </w:pPr>
          </w:p>
        </w:tc>
        <w:tc>
          <w:tcPr>
            <w:tcW w:w="1134" w:type="dxa"/>
            <w:vAlign w:val="center"/>
          </w:tcPr>
          <w:p w14:paraId="09FB3328">
            <w:pPr>
              <w:pStyle w:val="12"/>
            </w:pPr>
          </w:p>
        </w:tc>
        <w:tc>
          <w:tcPr>
            <w:tcW w:w="1134" w:type="dxa"/>
            <w:vAlign w:val="center"/>
          </w:tcPr>
          <w:p w14:paraId="1B5A1D63">
            <w:pPr>
              <w:pStyle w:val="12"/>
            </w:pPr>
          </w:p>
        </w:tc>
        <w:tc>
          <w:tcPr>
            <w:tcW w:w="1134" w:type="dxa"/>
            <w:vAlign w:val="center"/>
          </w:tcPr>
          <w:p w14:paraId="211EE24E">
            <w:pPr>
              <w:pStyle w:val="12"/>
            </w:pPr>
          </w:p>
        </w:tc>
        <w:tc>
          <w:tcPr>
            <w:tcW w:w="1134" w:type="dxa"/>
            <w:vAlign w:val="center"/>
          </w:tcPr>
          <w:p w14:paraId="673DD19F">
            <w:pPr>
              <w:pStyle w:val="12"/>
            </w:pPr>
          </w:p>
        </w:tc>
        <w:tc>
          <w:tcPr>
            <w:tcW w:w="1134" w:type="dxa"/>
            <w:vAlign w:val="center"/>
          </w:tcPr>
          <w:p w14:paraId="452D9A61">
            <w:pPr>
              <w:pStyle w:val="12"/>
            </w:pPr>
          </w:p>
        </w:tc>
        <w:tc>
          <w:tcPr>
            <w:tcW w:w="1134" w:type="dxa"/>
            <w:vAlign w:val="center"/>
          </w:tcPr>
          <w:p w14:paraId="64044544">
            <w:pPr>
              <w:pStyle w:val="12"/>
            </w:pPr>
          </w:p>
        </w:tc>
      </w:tr>
      <w:tr w14:paraId="40598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02F4B2F">
            <w:pPr>
              <w:pStyle w:val="14"/>
            </w:pPr>
          </w:p>
        </w:tc>
        <w:tc>
          <w:tcPr>
            <w:tcW w:w="907" w:type="dxa"/>
            <w:vAlign w:val="center"/>
          </w:tcPr>
          <w:p w14:paraId="09529776">
            <w:pPr>
              <w:pStyle w:val="14"/>
            </w:pPr>
            <w:r>
              <w:t>30231</w:t>
            </w:r>
          </w:p>
        </w:tc>
        <w:tc>
          <w:tcPr>
            <w:tcW w:w="907" w:type="dxa"/>
            <w:vAlign w:val="center"/>
          </w:tcPr>
          <w:p w14:paraId="5DF96169">
            <w:pPr>
              <w:pStyle w:val="14"/>
            </w:pPr>
          </w:p>
        </w:tc>
        <w:tc>
          <w:tcPr>
            <w:tcW w:w="3969" w:type="dxa"/>
            <w:vAlign w:val="center"/>
          </w:tcPr>
          <w:p w14:paraId="4AF90E1B">
            <w:pPr>
              <w:pStyle w:val="13"/>
            </w:pPr>
            <w:r>
              <w:t>（30）执法执勤及特种业务车辆运行费</w:t>
            </w:r>
          </w:p>
        </w:tc>
        <w:tc>
          <w:tcPr>
            <w:tcW w:w="1134" w:type="dxa"/>
            <w:vAlign w:val="center"/>
          </w:tcPr>
          <w:p w14:paraId="1EF960E7">
            <w:pPr>
              <w:pStyle w:val="12"/>
            </w:pPr>
          </w:p>
        </w:tc>
        <w:tc>
          <w:tcPr>
            <w:tcW w:w="1134" w:type="dxa"/>
            <w:vAlign w:val="center"/>
          </w:tcPr>
          <w:p w14:paraId="08424AFA">
            <w:pPr>
              <w:pStyle w:val="12"/>
            </w:pPr>
          </w:p>
        </w:tc>
        <w:tc>
          <w:tcPr>
            <w:tcW w:w="1134" w:type="dxa"/>
            <w:vAlign w:val="center"/>
          </w:tcPr>
          <w:p w14:paraId="5F27347B">
            <w:pPr>
              <w:pStyle w:val="12"/>
            </w:pPr>
          </w:p>
        </w:tc>
        <w:tc>
          <w:tcPr>
            <w:tcW w:w="1134" w:type="dxa"/>
            <w:vAlign w:val="center"/>
          </w:tcPr>
          <w:p w14:paraId="0BB843F4">
            <w:pPr>
              <w:pStyle w:val="12"/>
            </w:pPr>
          </w:p>
        </w:tc>
        <w:tc>
          <w:tcPr>
            <w:tcW w:w="1134" w:type="dxa"/>
            <w:vAlign w:val="center"/>
          </w:tcPr>
          <w:p w14:paraId="2DBDD8A1">
            <w:pPr>
              <w:pStyle w:val="12"/>
            </w:pPr>
          </w:p>
        </w:tc>
        <w:tc>
          <w:tcPr>
            <w:tcW w:w="1134" w:type="dxa"/>
            <w:vAlign w:val="center"/>
          </w:tcPr>
          <w:p w14:paraId="10EE8C7D">
            <w:pPr>
              <w:pStyle w:val="12"/>
            </w:pPr>
          </w:p>
        </w:tc>
        <w:tc>
          <w:tcPr>
            <w:tcW w:w="1134" w:type="dxa"/>
            <w:vAlign w:val="center"/>
          </w:tcPr>
          <w:p w14:paraId="1B9CBB51">
            <w:pPr>
              <w:pStyle w:val="12"/>
            </w:pPr>
          </w:p>
        </w:tc>
      </w:tr>
      <w:tr w14:paraId="0FE85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F93F64C">
            <w:pPr>
              <w:pStyle w:val="14"/>
            </w:pPr>
          </w:p>
        </w:tc>
        <w:tc>
          <w:tcPr>
            <w:tcW w:w="907" w:type="dxa"/>
            <w:vAlign w:val="center"/>
          </w:tcPr>
          <w:p w14:paraId="390D5A94">
            <w:pPr>
              <w:pStyle w:val="14"/>
            </w:pPr>
            <w:r>
              <w:t>30206</w:t>
            </w:r>
          </w:p>
        </w:tc>
        <w:tc>
          <w:tcPr>
            <w:tcW w:w="907" w:type="dxa"/>
            <w:vAlign w:val="center"/>
          </w:tcPr>
          <w:p w14:paraId="506C091C">
            <w:pPr>
              <w:pStyle w:val="14"/>
            </w:pPr>
          </w:p>
        </w:tc>
        <w:tc>
          <w:tcPr>
            <w:tcW w:w="3969" w:type="dxa"/>
            <w:vAlign w:val="center"/>
          </w:tcPr>
          <w:p w14:paraId="58694BE8">
            <w:pPr>
              <w:pStyle w:val="13"/>
            </w:pPr>
            <w:r>
              <w:t>（31）中央空调及电梯运行费</w:t>
            </w:r>
          </w:p>
        </w:tc>
        <w:tc>
          <w:tcPr>
            <w:tcW w:w="1134" w:type="dxa"/>
            <w:vAlign w:val="center"/>
          </w:tcPr>
          <w:p w14:paraId="1119D0FB">
            <w:pPr>
              <w:pStyle w:val="12"/>
            </w:pPr>
          </w:p>
        </w:tc>
        <w:tc>
          <w:tcPr>
            <w:tcW w:w="1134" w:type="dxa"/>
            <w:vAlign w:val="center"/>
          </w:tcPr>
          <w:p w14:paraId="35D56C8E">
            <w:pPr>
              <w:pStyle w:val="12"/>
            </w:pPr>
          </w:p>
        </w:tc>
        <w:tc>
          <w:tcPr>
            <w:tcW w:w="1134" w:type="dxa"/>
            <w:vAlign w:val="center"/>
          </w:tcPr>
          <w:p w14:paraId="761AA5F0">
            <w:pPr>
              <w:pStyle w:val="12"/>
            </w:pPr>
          </w:p>
        </w:tc>
        <w:tc>
          <w:tcPr>
            <w:tcW w:w="1134" w:type="dxa"/>
            <w:vAlign w:val="center"/>
          </w:tcPr>
          <w:p w14:paraId="184C68B0">
            <w:pPr>
              <w:pStyle w:val="12"/>
            </w:pPr>
          </w:p>
        </w:tc>
        <w:tc>
          <w:tcPr>
            <w:tcW w:w="1134" w:type="dxa"/>
            <w:vAlign w:val="center"/>
          </w:tcPr>
          <w:p w14:paraId="5618FDC0">
            <w:pPr>
              <w:pStyle w:val="12"/>
            </w:pPr>
          </w:p>
        </w:tc>
        <w:tc>
          <w:tcPr>
            <w:tcW w:w="1134" w:type="dxa"/>
            <w:vAlign w:val="center"/>
          </w:tcPr>
          <w:p w14:paraId="68E1C2E5">
            <w:pPr>
              <w:pStyle w:val="12"/>
            </w:pPr>
          </w:p>
        </w:tc>
        <w:tc>
          <w:tcPr>
            <w:tcW w:w="1134" w:type="dxa"/>
            <w:vAlign w:val="center"/>
          </w:tcPr>
          <w:p w14:paraId="610DE793">
            <w:pPr>
              <w:pStyle w:val="12"/>
            </w:pPr>
          </w:p>
        </w:tc>
      </w:tr>
      <w:tr w14:paraId="36209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DC65404">
            <w:pPr>
              <w:pStyle w:val="14"/>
            </w:pPr>
            <w:r>
              <w:t>2059999</w:t>
            </w:r>
          </w:p>
        </w:tc>
        <w:tc>
          <w:tcPr>
            <w:tcW w:w="907" w:type="dxa"/>
            <w:vAlign w:val="center"/>
          </w:tcPr>
          <w:p w14:paraId="1C929086">
            <w:pPr>
              <w:pStyle w:val="14"/>
            </w:pPr>
            <w:r>
              <w:t>30299</w:t>
            </w:r>
          </w:p>
        </w:tc>
        <w:tc>
          <w:tcPr>
            <w:tcW w:w="907" w:type="dxa"/>
            <w:vAlign w:val="center"/>
          </w:tcPr>
          <w:p w14:paraId="6B9C11DE">
            <w:pPr>
              <w:pStyle w:val="14"/>
            </w:pPr>
            <w:r>
              <w:t>50502</w:t>
            </w:r>
          </w:p>
        </w:tc>
        <w:tc>
          <w:tcPr>
            <w:tcW w:w="3969" w:type="dxa"/>
            <w:vAlign w:val="center"/>
          </w:tcPr>
          <w:p w14:paraId="667BA1E9">
            <w:pPr>
              <w:pStyle w:val="13"/>
            </w:pPr>
            <w:r>
              <w:t>（32）不可预见费</w:t>
            </w:r>
          </w:p>
        </w:tc>
        <w:tc>
          <w:tcPr>
            <w:tcW w:w="1134" w:type="dxa"/>
            <w:vAlign w:val="center"/>
          </w:tcPr>
          <w:p w14:paraId="6EF431D0">
            <w:pPr>
              <w:pStyle w:val="12"/>
            </w:pPr>
            <w:r>
              <w:t>1.04</w:t>
            </w:r>
          </w:p>
        </w:tc>
        <w:tc>
          <w:tcPr>
            <w:tcW w:w="1134" w:type="dxa"/>
            <w:vAlign w:val="center"/>
          </w:tcPr>
          <w:p w14:paraId="58B7B798">
            <w:pPr>
              <w:pStyle w:val="12"/>
            </w:pPr>
            <w:r>
              <w:t>1.04</w:t>
            </w:r>
          </w:p>
        </w:tc>
        <w:tc>
          <w:tcPr>
            <w:tcW w:w="1134" w:type="dxa"/>
            <w:vAlign w:val="center"/>
          </w:tcPr>
          <w:p w14:paraId="01456BD9">
            <w:pPr>
              <w:pStyle w:val="12"/>
            </w:pPr>
          </w:p>
        </w:tc>
        <w:tc>
          <w:tcPr>
            <w:tcW w:w="1134" w:type="dxa"/>
            <w:vAlign w:val="center"/>
          </w:tcPr>
          <w:p w14:paraId="3D168350">
            <w:pPr>
              <w:pStyle w:val="12"/>
            </w:pPr>
          </w:p>
        </w:tc>
        <w:tc>
          <w:tcPr>
            <w:tcW w:w="1134" w:type="dxa"/>
            <w:vAlign w:val="center"/>
          </w:tcPr>
          <w:p w14:paraId="7401E789">
            <w:pPr>
              <w:pStyle w:val="12"/>
            </w:pPr>
          </w:p>
        </w:tc>
        <w:tc>
          <w:tcPr>
            <w:tcW w:w="1134" w:type="dxa"/>
            <w:vAlign w:val="center"/>
          </w:tcPr>
          <w:p w14:paraId="1BEB68CA">
            <w:pPr>
              <w:pStyle w:val="12"/>
            </w:pPr>
          </w:p>
        </w:tc>
        <w:tc>
          <w:tcPr>
            <w:tcW w:w="1134" w:type="dxa"/>
            <w:vAlign w:val="center"/>
          </w:tcPr>
          <w:p w14:paraId="40A3AA20">
            <w:pPr>
              <w:pStyle w:val="12"/>
            </w:pPr>
          </w:p>
        </w:tc>
      </w:tr>
    </w:tbl>
    <w:p w14:paraId="7FC29DA6">
      <w:pPr>
        <w:sectPr>
          <w:pgSz w:w="16840" w:h="11900" w:orient="landscape"/>
          <w:pgMar w:top="1361" w:right="1020" w:bottom="1361" w:left="1020" w:header="720" w:footer="720" w:gutter="0"/>
          <w:cols w:space="720" w:num="1"/>
        </w:sectPr>
      </w:pPr>
    </w:p>
    <w:p w14:paraId="1424CAF3">
      <w:pPr>
        <w:spacing w:before="0" w:after="0" w:line="240" w:lineRule="auto"/>
        <w:ind w:firstLine="0"/>
        <w:jc w:val="center"/>
        <w:outlineLvl w:val="4"/>
      </w:pPr>
      <w:r>
        <w:rPr>
          <w:rFonts w:ascii="方正小标宋_GBK" w:hAnsi="方正小标宋_GBK" w:eastAsia="方正小标宋_GBK" w:cs="方正小标宋_GBK"/>
          <w:color w:val="000000"/>
          <w:sz w:val="32"/>
        </w:rPr>
        <w:t>项目支出预算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881"/>
        <w:gridCol w:w="1213"/>
        <w:gridCol w:w="1365"/>
        <w:gridCol w:w="1365"/>
        <w:gridCol w:w="1365"/>
        <w:gridCol w:w="1365"/>
        <w:gridCol w:w="1365"/>
        <w:gridCol w:w="1365"/>
        <w:gridCol w:w="1366"/>
        <w:gridCol w:w="1366"/>
      </w:tblGrid>
      <w:tr w14:paraId="3F8B8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378" w:type="dxa"/>
            <w:gridSpan w:val="4"/>
            <w:tcBorders>
              <w:top w:val="single" w:color="FFFFFF" w:sz="6" w:space="0"/>
              <w:left w:val="single" w:color="FFFFFF" w:sz="6" w:space="0"/>
              <w:right w:val="single" w:color="FFFFFF" w:sz="6" w:space="0"/>
            </w:tcBorders>
            <w:vAlign w:val="center"/>
          </w:tcPr>
          <w:p w14:paraId="4BD5D0DC">
            <w:pPr>
              <w:pStyle w:val="10"/>
            </w:pPr>
            <w:r>
              <w:t>360003曹妃甸区青少年活动中心</w:t>
            </w:r>
          </w:p>
        </w:tc>
        <w:tc>
          <w:tcPr>
            <w:tcW w:w="7654" w:type="dxa"/>
            <w:gridSpan w:val="6"/>
            <w:tcBorders>
              <w:top w:val="single" w:color="FFFFFF" w:sz="6" w:space="0"/>
              <w:left w:val="single" w:color="FFFFFF" w:sz="6" w:space="0"/>
              <w:right w:val="single" w:color="FFFFFF" w:sz="6" w:space="0"/>
            </w:tcBorders>
            <w:vAlign w:val="center"/>
          </w:tcPr>
          <w:p w14:paraId="21AC7B77">
            <w:pPr>
              <w:pStyle w:val="9"/>
            </w:pPr>
            <w:r>
              <w:t>单位：万元</w:t>
            </w:r>
          </w:p>
        </w:tc>
      </w:tr>
      <w:tr w14:paraId="4A0CE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restart"/>
            <w:vAlign w:val="center"/>
          </w:tcPr>
          <w:p w14:paraId="5E2CAFE3">
            <w:pPr>
              <w:pStyle w:val="11"/>
            </w:pPr>
            <w:r>
              <w:t>项目名称</w:t>
            </w:r>
          </w:p>
        </w:tc>
        <w:tc>
          <w:tcPr>
            <w:tcW w:w="1134" w:type="dxa"/>
            <w:vMerge w:val="restart"/>
            <w:vAlign w:val="center"/>
          </w:tcPr>
          <w:p w14:paraId="3A0BE171">
            <w:pPr>
              <w:pStyle w:val="11"/>
            </w:pPr>
            <w:r>
              <w:t>功能分类科目编码</w:t>
            </w:r>
          </w:p>
        </w:tc>
        <w:tc>
          <w:tcPr>
            <w:tcW w:w="10205" w:type="dxa"/>
            <w:gridSpan w:val="8"/>
            <w:vAlign w:val="center"/>
          </w:tcPr>
          <w:p w14:paraId="0304BB5D">
            <w:pPr>
              <w:pStyle w:val="11"/>
            </w:pPr>
            <w:r>
              <w:t>资 金 来 源</w:t>
            </w:r>
          </w:p>
        </w:tc>
      </w:tr>
      <w:tr w14:paraId="47295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continue"/>
          </w:tcPr>
          <w:p w14:paraId="45A88B0F"/>
        </w:tc>
        <w:tc>
          <w:tcPr>
            <w:tcW w:w="1134" w:type="dxa"/>
            <w:vMerge w:val="continue"/>
          </w:tcPr>
          <w:p w14:paraId="38D55704"/>
        </w:tc>
        <w:tc>
          <w:tcPr>
            <w:tcW w:w="1276" w:type="dxa"/>
            <w:vAlign w:val="center"/>
          </w:tcPr>
          <w:p w14:paraId="6AD3EFA6">
            <w:pPr>
              <w:pStyle w:val="11"/>
            </w:pPr>
            <w:r>
              <w:t>合 计</w:t>
            </w:r>
          </w:p>
        </w:tc>
        <w:tc>
          <w:tcPr>
            <w:tcW w:w="1276" w:type="dxa"/>
            <w:vAlign w:val="center"/>
          </w:tcPr>
          <w:p w14:paraId="078477F8">
            <w:pPr>
              <w:pStyle w:val="11"/>
            </w:pPr>
            <w:r>
              <w:t>一般公共    预算拨款</w:t>
            </w:r>
          </w:p>
        </w:tc>
        <w:tc>
          <w:tcPr>
            <w:tcW w:w="1276" w:type="dxa"/>
            <w:vAlign w:val="center"/>
          </w:tcPr>
          <w:p w14:paraId="42B8792F">
            <w:pPr>
              <w:pStyle w:val="11"/>
            </w:pPr>
            <w:r>
              <w:t>基金预算    拨款</w:t>
            </w:r>
          </w:p>
        </w:tc>
        <w:tc>
          <w:tcPr>
            <w:tcW w:w="1276" w:type="dxa"/>
            <w:vAlign w:val="center"/>
          </w:tcPr>
          <w:p w14:paraId="7C94128A">
            <w:pPr>
              <w:pStyle w:val="11"/>
            </w:pPr>
            <w:r>
              <w:t>国有资本经营预算拨款</w:t>
            </w:r>
          </w:p>
        </w:tc>
        <w:tc>
          <w:tcPr>
            <w:tcW w:w="1276" w:type="dxa"/>
            <w:vAlign w:val="center"/>
          </w:tcPr>
          <w:p w14:paraId="17704476">
            <w:pPr>
              <w:pStyle w:val="11"/>
            </w:pPr>
            <w:r>
              <w:t>财政专户    核拨</w:t>
            </w:r>
          </w:p>
        </w:tc>
        <w:tc>
          <w:tcPr>
            <w:tcW w:w="1276" w:type="dxa"/>
            <w:vAlign w:val="center"/>
          </w:tcPr>
          <w:p w14:paraId="5795AEFD">
            <w:pPr>
              <w:pStyle w:val="11"/>
            </w:pPr>
            <w:r>
              <w:t>单位资金</w:t>
            </w:r>
          </w:p>
        </w:tc>
        <w:tc>
          <w:tcPr>
            <w:tcW w:w="1276" w:type="dxa"/>
            <w:vAlign w:val="center"/>
          </w:tcPr>
          <w:p w14:paraId="78DAEAD7">
            <w:pPr>
              <w:pStyle w:val="11"/>
            </w:pPr>
            <w:r>
              <w:t>财政拨款    结转</w:t>
            </w:r>
          </w:p>
        </w:tc>
        <w:tc>
          <w:tcPr>
            <w:tcW w:w="1276" w:type="dxa"/>
            <w:vAlign w:val="center"/>
          </w:tcPr>
          <w:p w14:paraId="0D1C5C83">
            <w:pPr>
              <w:pStyle w:val="11"/>
            </w:pPr>
            <w:r>
              <w:t>非财政拨款结转结余</w:t>
            </w:r>
          </w:p>
        </w:tc>
      </w:tr>
      <w:tr w14:paraId="22AF6B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3E3C315E">
            <w:pPr>
              <w:pStyle w:val="15"/>
              <w:spacing w:before="0" w:after="0"/>
              <w:ind w:firstLine="0"/>
            </w:pPr>
            <w:r>
              <w:t>合计</w:t>
            </w:r>
          </w:p>
        </w:tc>
        <w:tc>
          <w:tcPr>
            <w:tcW w:w="1134" w:type="dxa"/>
            <w:vAlign w:val="center"/>
          </w:tcPr>
          <w:p w14:paraId="25E77690">
            <w:pPr>
              <w:pStyle w:val="16"/>
            </w:pPr>
          </w:p>
        </w:tc>
        <w:tc>
          <w:tcPr>
            <w:tcW w:w="1276" w:type="dxa"/>
            <w:vAlign w:val="center"/>
          </w:tcPr>
          <w:p w14:paraId="6D863017">
            <w:pPr>
              <w:pStyle w:val="16"/>
            </w:pPr>
            <w:r>
              <w:t>2.00</w:t>
            </w:r>
          </w:p>
        </w:tc>
        <w:tc>
          <w:tcPr>
            <w:tcW w:w="1276" w:type="dxa"/>
            <w:vAlign w:val="center"/>
          </w:tcPr>
          <w:p w14:paraId="1BA75187">
            <w:pPr>
              <w:pStyle w:val="16"/>
            </w:pPr>
            <w:r>
              <w:t>2.00</w:t>
            </w:r>
          </w:p>
        </w:tc>
        <w:tc>
          <w:tcPr>
            <w:tcW w:w="1276" w:type="dxa"/>
            <w:vAlign w:val="center"/>
          </w:tcPr>
          <w:p w14:paraId="2BD08F40">
            <w:pPr>
              <w:pStyle w:val="16"/>
            </w:pPr>
          </w:p>
        </w:tc>
        <w:tc>
          <w:tcPr>
            <w:tcW w:w="1276" w:type="dxa"/>
            <w:vAlign w:val="center"/>
          </w:tcPr>
          <w:p w14:paraId="06BB5D6D">
            <w:pPr>
              <w:pStyle w:val="16"/>
            </w:pPr>
          </w:p>
        </w:tc>
        <w:tc>
          <w:tcPr>
            <w:tcW w:w="1276" w:type="dxa"/>
            <w:vAlign w:val="center"/>
          </w:tcPr>
          <w:p w14:paraId="75C76876">
            <w:pPr>
              <w:pStyle w:val="16"/>
            </w:pPr>
          </w:p>
        </w:tc>
        <w:tc>
          <w:tcPr>
            <w:tcW w:w="1276" w:type="dxa"/>
            <w:vAlign w:val="center"/>
          </w:tcPr>
          <w:p w14:paraId="6AAA0656">
            <w:pPr>
              <w:pStyle w:val="16"/>
            </w:pPr>
          </w:p>
        </w:tc>
        <w:tc>
          <w:tcPr>
            <w:tcW w:w="1276" w:type="dxa"/>
            <w:vAlign w:val="center"/>
          </w:tcPr>
          <w:p w14:paraId="7EFB115B">
            <w:pPr>
              <w:pStyle w:val="16"/>
            </w:pPr>
          </w:p>
        </w:tc>
        <w:tc>
          <w:tcPr>
            <w:tcW w:w="1276" w:type="dxa"/>
            <w:vAlign w:val="center"/>
          </w:tcPr>
          <w:p w14:paraId="0D898AEC">
            <w:pPr>
              <w:pStyle w:val="16"/>
            </w:pPr>
          </w:p>
        </w:tc>
      </w:tr>
      <w:tr w14:paraId="455A4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4C9DDCB3">
            <w:pPr>
              <w:pStyle w:val="13"/>
            </w:pPr>
            <w:r>
              <w:t>聘任教师费用</w:t>
            </w:r>
          </w:p>
        </w:tc>
        <w:tc>
          <w:tcPr>
            <w:tcW w:w="1134" w:type="dxa"/>
            <w:vAlign w:val="center"/>
          </w:tcPr>
          <w:p w14:paraId="28250C22">
            <w:pPr>
              <w:pStyle w:val="13"/>
            </w:pPr>
            <w:r>
              <w:t>2059999</w:t>
            </w:r>
          </w:p>
        </w:tc>
        <w:tc>
          <w:tcPr>
            <w:tcW w:w="1276" w:type="dxa"/>
            <w:vAlign w:val="center"/>
          </w:tcPr>
          <w:p w14:paraId="6CD87EBC">
            <w:pPr>
              <w:pStyle w:val="12"/>
            </w:pPr>
            <w:r>
              <w:t>2.00</w:t>
            </w:r>
          </w:p>
        </w:tc>
        <w:tc>
          <w:tcPr>
            <w:tcW w:w="1276" w:type="dxa"/>
            <w:vAlign w:val="center"/>
          </w:tcPr>
          <w:p w14:paraId="67CACB39">
            <w:pPr>
              <w:pStyle w:val="12"/>
            </w:pPr>
            <w:r>
              <w:t>2.00</w:t>
            </w:r>
          </w:p>
        </w:tc>
        <w:tc>
          <w:tcPr>
            <w:tcW w:w="1276" w:type="dxa"/>
            <w:vAlign w:val="center"/>
          </w:tcPr>
          <w:p w14:paraId="6069B768">
            <w:pPr>
              <w:pStyle w:val="12"/>
            </w:pPr>
          </w:p>
        </w:tc>
        <w:tc>
          <w:tcPr>
            <w:tcW w:w="1276" w:type="dxa"/>
            <w:vAlign w:val="center"/>
          </w:tcPr>
          <w:p w14:paraId="608CCC32">
            <w:pPr>
              <w:pStyle w:val="12"/>
            </w:pPr>
          </w:p>
        </w:tc>
        <w:tc>
          <w:tcPr>
            <w:tcW w:w="1276" w:type="dxa"/>
            <w:vAlign w:val="center"/>
          </w:tcPr>
          <w:p w14:paraId="69767304">
            <w:pPr>
              <w:pStyle w:val="12"/>
            </w:pPr>
          </w:p>
        </w:tc>
        <w:tc>
          <w:tcPr>
            <w:tcW w:w="1276" w:type="dxa"/>
            <w:vAlign w:val="center"/>
          </w:tcPr>
          <w:p w14:paraId="149211E8">
            <w:pPr>
              <w:pStyle w:val="12"/>
            </w:pPr>
          </w:p>
        </w:tc>
        <w:tc>
          <w:tcPr>
            <w:tcW w:w="1276" w:type="dxa"/>
            <w:vAlign w:val="center"/>
          </w:tcPr>
          <w:p w14:paraId="15565F2E">
            <w:pPr>
              <w:pStyle w:val="12"/>
            </w:pPr>
          </w:p>
        </w:tc>
        <w:tc>
          <w:tcPr>
            <w:tcW w:w="1276" w:type="dxa"/>
            <w:vAlign w:val="center"/>
          </w:tcPr>
          <w:p w14:paraId="18AE30BB">
            <w:pPr>
              <w:pStyle w:val="12"/>
            </w:pPr>
          </w:p>
        </w:tc>
      </w:tr>
    </w:tbl>
    <w:p w14:paraId="1564907A">
      <w:pPr>
        <w:sectPr>
          <w:pgSz w:w="16840" w:h="11900" w:orient="landscape"/>
          <w:pgMar w:top="1361" w:right="1020" w:bottom="1361" w:left="1020" w:header="720" w:footer="720" w:gutter="0"/>
          <w:cols w:space="720" w:num="1"/>
        </w:sectPr>
      </w:pPr>
    </w:p>
    <w:p w14:paraId="2867ECA2">
      <w:pPr>
        <w:spacing w:before="0" w:after="0" w:line="240" w:lineRule="auto"/>
        <w:ind w:firstLine="0"/>
        <w:jc w:val="center"/>
        <w:outlineLvl w:val="4"/>
      </w:pPr>
      <w:r>
        <w:rPr>
          <w:rFonts w:ascii="方正小标宋_GBK" w:hAnsi="方正小标宋_GBK" w:eastAsia="方正小标宋_GBK" w:cs="方正小标宋_GBK"/>
          <w:color w:val="000000"/>
          <w:sz w:val="32"/>
        </w:rPr>
        <w:t>单位预算政府经济分类表</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03CD5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7C0E9A6D">
            <w:pPr>
              <w:pStyle w:val="10"/>
            </w:pPr>
            <w:r>
              <w:t>360003曹妃甸区青少年活动中心</w:t>
            </w:r>
          </w:p>
        </w:tc>
        <w:tc>
          <w:tcPr>
            <w:tcW w:w="4252" w:type="dxa"/>
            <w:gridSpan w:val="3"/>
            <w:tcBorders>
              <w:top w:val="single" w:color="FFFFFF" w:sz="6" w:space="0"/>
              <w:left w:val="single" w:color="FFFFFF" w:sz="6" w:space="0"/>
              <w:right w:val="single" w:color="FFFFFF" w:sz="6" w:space="0"/>
            </w:tcBorders>
            <w:vAlign w:val="center"/>
          </w:tcPr>
          <w:p w14:paraId="1849FA19">
            <w:pPr>
              <w:pStyle w:val="9"/>
            </w:pPr>
            <w:r>
              <w:t>单位：万元</w:t>
            </w:r>
          </w:p>
        </w:tc>
      </w:tr>
      <w:tr w14:paraId="2C0A0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restart"/>
            <w:vAlign w:val="center"/>
          </w:tcPr>
          <w:p w14:paraId="6BF47834">
            <w:pPr>
              <w:pStyle w:val="11"/>
            </w:pPr>
            <w:r>
              <w:t>政府经济分类</w:t>
            </w:r>
          </w:p>
        </w:tc>
        <w:tc>
          <w:tcPr>
            <w:tcW w:w="11480" w:type="dxa"/>
            <w:gridSpan w:val="8"/>
            <w:vAlign w:val="center"/>
          </w:tcPr>
          <w:p w14:paraId="682F2D82">
            <w:pPr>
              <w:pStyle w:val="11"/>
            </w:pPr>
            <w:r>
              <w:t>资 金 来 源</w:t>
            </w:r>
          </w:p>
        </w:tc>
      </w:tr>
      <w:tr w14:paraId="5154D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continue"/>
          </w:tcPr>
          <w:p w14:paraId="113E5BF8"/>
        </w:tc>
        <w:tc>
          <w:tcPr>
            <w:tcW w:w="1417" w:type="dxa"/>
            <w:vAlign w:val="center"/>
          </w:tcPr>
          <w:p w14:paraId="403B6CEF">
            <w:pPr>
              <w:pStyle w:val="11"/>
            </w:pPr>
            <w:r>
              <w:t>合计</w:t>
            </w:r>
          </w:p>
        </w:tc>
        <w:tc>
          <w:tcPr>
            <w:tcW w:w="1417" w:type="dxa"/>
            <w:vAlign w:val="center"/>
          </w:tcPr>
          <w:p w14:paraId="45DF95F7">
            <w:pPr>
              <w:pStyle w:val="11"/>
            </w:pPr>
            <w:r>
              <w:t>一般公共    预算拨款</w:t>
            </w:r>
          </w:p>
        </w:tc>
        <w:tc>
          <w:tcPr>
            <w:tcW w:w="1417" w:type="dxa"/>
            <w:vAlign w:val="center"/>
          </w:tcPr>
          <w:p w14:paraId="15302373">
            <w:pPr>
              <w:pStyle w:val="11"/>
            </w:pPr>
            <w:r>
              <w:t>基金预算    拨款</w:t>
            </w:r>
          </w:p>
        </w:tc>
        <w:tc>
          <w:tcPr>
            <w:tcW w:w="1559" w:type="dxa"/>
            <w:vAlign w:val="center"/>
          </w:tcPr>
          <w:p w14:paraId="62A11E29">
            <w:pPr>
              <w:pStyle w:val="11"/>
            </w:pPr>
            <w:r>
              <w:t>国有资本经营    预算拨款</w:t>
            </w:r>
          </w:p>
        </w:tc>
        <w:tc>
          <w:tcPr>
            <w:tcW w:w="1417" w:type="dxa"/>
            <w:vAlign w:val="center"/>
          </w:tcPr>
          <w:p w14:paraId="0936F035">
            <w:pPr>
              <w:pStyle w:val="11"/>
            </w:pPr>
            <w:r>
              <w:t>财政专户    核拨</w:t>
            </w:r>
          </w:p>
        </w:tc>
        <w:tc>
          <w:tcPr>
            <w:tcW w:w="1417" w:type="dxa"/>
            <w:vAlign w:val="center"/>
          </w:tcPr>
          <w:p w14:paraId="3CFB6ADA">
            <w:pPr>
              <w:pStyle w:val="11"/>
            </w:pPr>
            <w:r>
              <w:t>单位资金</w:t>
            </w:r>
          </w:p>
        </w:tc>
        <w:tc>
          <w:tcPr>
            <w:tcW w:w="1417" w:type="dxa"/>
            <w:vAlign w:val="center"/>
          </w:tcPr>
          <w:p w14:paraId="071125CD">
            <w:pPr>
              <w:pStyle w:val="11"/>
            </w:pPr>
            <w:r>
              <w:t>财政拨款    结转</w:t>
            </w:r>
          </w:p>
        </w:tc>
        <w:tc>
          <w:tcPr>
            <w:tcW w:w="1417" w:type="dxa"/>
            <w:vAlign w:val="center"/>
          </w:tcPr>
          <w:p w14:paraId="0DFED861">
            <w:pPr>
              <w:pStyle w:val="11"/>
            </w:pPr>
            <w:r>
              <w:t>非财政拨款    结转结余</w:t>
            </w:r>
          </w:p>
        </w:tc>
      </w:tr>
      <w:tr w14:paraId="33A08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1BEDCC2D">
            <w:pPr>
              <w:pStyle w:val="15"/>
            </w:pPr>
            <w:r>
              <w:t>合  计</w:t>
            </w:r>
          </w:p>
        </w:tc>
        <w:tc>
          <w:tcPr>
            <w:tcW w:w="1417" w:type="dxa"/>
            <w:vAlign w:val="center"/>
          </w:tcPr>
          <w:p w14:paraId="4B0C855F">
            <w:pPr>
              <w:pStyle w:val="16"/>
            </w:pPr>
            <w:r>
              <w:t>265.14</w:t>
            </w:r>
          </w:p>
        </w:tc>
        <w:tc>
          <w:tcPr>
            <w:tcW w:w="1417" w:type="dxa"/>
            <w:vAlign w:val="center"/>
          </w:tcPr>
          <w:p w14:paraId="40E95214">
            <w:pPr>
              <w:pStyle w:val="16"/>
            </w:pPr>
            <w:r>
              <w:t>265.14</w:t>
            </w:r>
          </w:p>
        </w:tc>
        <w:tc>
          <w:tcPr>
            <w:tcW w:w="1417" w:type="dxa"/>
            <w:vAlign w:val="center"/>
          </w:tcPr>
          <w:p w14:paraId="43E3ABFC">
            <w:pPr>
              <w:pStyle w:val="16"/>
            </w:pPr>
          </w:p>
        </w:tc>
        <w:tc>
          <w:tcPr>
            <w:tcW w:w="1559" w:type="dxa"/>
            <w:vAlign w:val="center"/>
          </w:tcPr>
          <w:p w14:paraId="406A5DDB">
            <w:pPr>
              <w:pStyle w:val="16"/>
            </w:pPr>
          </w:p>
        </w:tc>
        <w:tc>
          <w:tcPr>
            <w:tcW w:w="1417" w:type="dxa"/>
            <w:vAlign w:val="center"/>
          </w:tcPr>
          <w:p w14:paraId="5AC2A64C">
            <w:pPr>
              <w:pStyle w:val="16"/>
            </w:pPr>
          </w:p>
        </w:tc>
        <w:tc>
          <w:tcPr>
            <w:tcW w:w="1417" w:type="dxa"/>
            <w:vAlign w:val="center"/>
          </w:tcPr>
          <w:p w14:paraId="46D3BDC6">
            <w:pPr>
              <w:pStyle w:val="16"/>
            </w:pPr>
          </w:p>
        </w:tc>
        <w:tc>
          <w:tcPr>
            <w:tcW w:w="1417" w:type="dxa"/>
            <w:vAlign w:val="center"/>
          </w:tcPr>
          <w:p w14:paraId="44B2471C">
            <w:pPr>
              <w:pStyle w:val="16"/>
            </w:pPr>
          </w:p>
        </w:tc>
        <w:tc>
          <w:tcPr>
            <w:tcW w:w="1417" w:type="dxa"/>
            <w:vAlign w:val="center"/>
          </w:tcPr>
          <w:p w14:paraId="611C3A12">
            <w:pPr>
              <w:pStyle w:val="16"/>
            </w:pPr>
          </w:p>
        </w:tc>
      </w:tr>
      <w:tr w14:paraId="65C1D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E835B7C">
            <w:pPr>
              <w:pStyle w:val="13"/>
            </w:pPr>
            <w:r>
              <w:t>501机关工资福利支出</w:t>
            </w:r>
          </w:p>
        </w:tc>
        <w:tc>
          <w:tcPr>
            <w:tcW w:w="1417" w:type="dxa"/>
            <w:vAlign w:val="center"/>
          </w:tcPr>
          <w:p w14:paraId="3BAE4881">
            <w:pPr>
              <w:pStyle w:val="12"/>
            </w:pPr>
          </w:p>
        </w:tc>
        <w:tc>
          <w:tcPr>
            <w:tcW w:w="1417" w:type="dxa"/>
            <w:vAlign w:val="center"/>
          </w:tcPr>
          <w:p w14:paraId="6EC20760">
            <w:pPr>
              <w:pStyle w:val="12"/>
            </w:pPr>
          </w:p>
        </w:tc>
        <w:tc>
          <w:tcPr>
            <w:tcW w:w="1417" w:type="dxa"/>
            <w:vAlign w:val="center"/>
          </w:tcPr>
          <w:p w14:paraId="69059CB0">
            <w:pPr>
              <w:pStyle w:val="12"/>
            </w:pPr>
          </w:p>
        </w:tc>
        <w:tc>
          <w:tcPr>
            <w:tcW w:w="1559" w:type="dxa"/>
            <w:vAlign w:val="center"/>
          </w:tcPr>
          <w:p w14:paraId="4D8E451F">
            <w:pPr>
              <w:pStyle w:val="12"/>
            </w:pPr>
          </w:p>
        </w:tc>
        <w:tc>
          <w:tcPr>
            <w:tcW w:w="1417" w:type="dxa"/>
            <w:vAlign w:val="center"/>
          </w:tcPr>
          <w:p w14:paraId="32BB1891">
            <w:pPr>
              <w:pStyle w:val="12"/>
            </w:pPr>
          </w:p>
        </w:tc>
        <w:tc>
          <w:tcPr>
            <w:tcW w:w="1417" w:type="dxa"/>
            <w:vAlign w:val="center"/>
          </w:tcPr>
          <w:p w14:paraId="10C57389">
            <w:pPr>
              <w:pStyle w:val="12"/>
            </w:pPr>
          </w:p>
        </w:tc>
        <w:tc>
          <w:tcPr>
            <w:tcW w:w="1417" w:type="dxa"/>
            <w:vAlign w:val="center"/>
          </w:tcPr>
          <w:p w14:paraId="401ADC80">
            <w:pPr>
              <w:pStyle w:val="12"/>
            </w:pPr>
          </w:p>
        </w:tc>
        <w:tc>
          <w:tcPr>
            <w:tcW w:w="1417" w:type="dxa"/>
            <w:vAlign w:val="center"/>
          </w:tcPr>
          <w:p w14:paraId="3B010D47">
            <w:pPr>
              <w:pStyle w:val="12"/>
            </w:pPr>
          </w:p>
        </w:tc>
      </w:tr>
      <w:tr w14:paraId="4A39B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BBC5B65">
            <w:pPr>
              <w:pStyle w:val="13"/>
            </w:pPr>
            <w:r>
              <w:t>502机关商品和服务支出</w:t>
            </w:r>
          </w:p>
        </w:tc>
        <w:tc>
          <w:tcPr>
            <w:tcW w:w="1417" w:type="dxa"/>
            <w:vAlign w:val="center"/>
          </w:tcPr>
          <w:p w14:paraId="65C4CA9B">
            <w:pPr>
              <w:pStyle w:val="12"/>
            </w:pPr>
          </w:p>
        </w:tc>
        <w:tc>
          <w:tcPr>
            <w:tcW w:w="1417" w:type="dxa"/>
            <w:vAlign w:val="center"/>
          </w:tcPr>
          <w:p w14:paraId="7E1E74E2">
            <w:pPr>
              <w:pStyle w:val="12"/>
            </w:pPr>
          </w:p>
        </w:tc>
        <w:tc>
          <w:tcPr>
            <w:tcW w:w="1417" w:type="dxa"/>
            <w:vAlign w:val="center"/>
          </w:tcPr>
          <w:p w14:paraId="38B3E1DD">
            <w:pPr>
              <w:pStyle w:val="12"/>
            </w:pPr>
          </w:p>
        </w:tc>
        <w:tc>
          <w:tcPr>
            <w:tcW w:w="1559" w:type="dxa"/>
            <w:vAlign w:val="center"/>
          </w:tcPr>
          <w:p w14:paraId="3BE72737">
            <w:pPr>
              <w:pStyle w:val="12"/>
            </w:pPr>
          </w:p>
        </w:tc>
        <w:tc>
          <w:tcPr>
            <w:tcW w:w="1417" w:type="dxa"/>
            <w:vAlign w:val="center"/>
          </w:tcPr>
          <w:p w14:paraId="08C8BF7B">
            <w:pPr>
              <w:pStyle w:val="12"/>
            </w:pPr>
          </w:p>
        </w:tc>
        <w:tc>
          <w:tcPr>
            <w:tcW w:w="1417" w:type="dxa"/>
            <w:vAlign w:val="center"/>
          </w:tcPr>
          <w:p w14:paraId="184DB830">
            <w:pPr>
              <w:pStyle w:val="12"/>
            </w:pPr>
          </w:p>
        </w:tc>
        <w:tc>
          <w:tcPr>
            <w:tcW w:w="1417" w:type="dxa"/>
            <w:vAlign w:val="center"/>
          </w:tcPr>
          <w:p w14:paraId="446890E1">
            <w:pPr>
              <w:pStyle w:val="12"/>
            </w:pPr>
          </w:p>
        </w:tc>
        <w:tc>
          <w:tcPr>
            <w:tcW w:w="1417" w:type="dxa"/>
            <w:vAlign w:val="center"/>
          </w:tcPr>
          <w:p w14:paraId="6B53C2B0">
            <w:pPr>
              <w:pStyle w:val="12"/>
            </w:pPr>
          </w:p>
        </w:tc>
      </w:tr>
      <w:tr w14:paraId="6537A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25" w:hRule="atLeast"/>
          <w:jc w:val="center"/>
        </w:trPr>
        <w:tc>
          <w:tcPr>
            <w:tcW w:w="2976" w:type="dxa"/>
            <w:vAlign w:val="center"/>
          </w:tcPr>
          <w:p w14:paraId="1B92EDD4">
            <w:pPr>
              <w:pStyle w:val="13"/>
            </w:pPr>
            <w:r>
              <w:t>503机关资本性支出（一）</w:t>
            </w:r>
          </w:p>
        </w:tc>
        <w:tc>
          <w:tcPr>
            <w:tcW w:w="1417" w:type="dxa"/>
            <w:vAlign w:val="center"/>
          </w:tcPr>
          <w:p w14:paraId="6959175A">
            <w:pPr>
              <w:pStyle w:val="12"/>
            </w:pPr>
          </w:p>
        </w:tc>
        <w:tc>
          <w:tcPr>
            <w:tcW w:w="1417" w:type="dxa"/>
            <w:vAlign w:val="center"/>
          </w:tcPr>
          <w:p w14:paraId="050611FA">
            <w:pPr>
              <w:pStyle w:val="12"/>
            </w:pPr>
          </w:p>
        </w:tc>
        <w:tc>
          <w:tcPr>
            <w:tcW w:w="1417" w:type="dxa"/>
            <w:vAlign w:val="center"/>
          </w:tcPr>
          <w:p w14:paraId="5864225C">
            <w:pPr>
              <w:pStyle w:val="12"/>
            </w:pPr>
          </w:p>
        </w:tc>
        <w:tc>
          <w:tcPr>
            <w:tcW w:w="1559" w:type="dxa"/>
            <w:vAlign w:val="center"/>
          </w:tcPr>
          <w:p w14:paraId="0B7DBB13">
            <w:pPr>
              <w:pStyle w:val="12"/>
            </w:pPr>
          </w:p>
        </w:tc>
        <w:tc>
          <w:tcPr>
            <w:tcW w:w="1417" w:type="dxa"/>
            <w:vAlign w:val="center"/>
          </w:tcPr>
          <w:p w14:paraId="72FD0633">
            <w:pPr>
              <w:pStyle w:val="12"/>
            </w:pPr>
          </w:p>
        </w:tc>
        <w:tc>
          <w:tcPr>
            <w:tcW w:w="1417" w:type="dxa"/>
            <w:vAlign w:val="center"/>
          </w:tcPr>
          <w:p w14:paraId="5D233DF2">
            <w:pPr>
              <w:pStyle w:val="12"/>
            </w:pPr>
          </w:p>
        </w:tc>
        <w:tc>
          <w:tcPr>
            <w:tcW w:w="1417" w:type="dxa"/>
            <w:vAlign w:val="center"/>
          </w:tcPr>
          <w:p w14:paraId="7173078D">
            <w:pPr>
              <w:pStyle w:val="12"/>
            </w:pPr>
          </w:p>
        </w:tc>
        <w:tc>
          <w:tcPr>
            <w:tcW w:w="1417" w:type="dxa"/>
            <w:vAlign w:val="center"/>
          </w:tcPr>
          <w:p w14:paraId="7C9FDDFA">
            <w:pPr>
              <w:pStyle w:val="12"/>
            </w:pPr>
          </w:p>
        </w:tc>
      </w:tr>
      <w:tr w14:paraId="6C6B3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25" w:hRule="atLeast"/>
          <w:jc w:val="center"/>
        </w:trPr>
        <w:tc>
          <w:tcPr>
            <w:tcW w:w="2976" w:type="dxa"/>
            <w:vAlign w:val="center"/>
          </w:tcPr>
          <w:p w14:paraId="7B67E5F5">
            <w:pPr>
              <w:pStyle w:val="13"/>
            </w:pPr>
            <w:r>
              <w:t>504机关资本性支出（二）</w:t>
            </w:r>
          </w:p>
        </w:tc>
        <w:tc>
          <w:tcPr>
            <w:tcW w:w="1417" w:type="dxa"/>
            <w:vAlign w:val="center"/>
          </w:tcPr>
          <w:p w14:paraId="4C92BD63">
            <w:pPr>
              <w:pStyle w:val="12"/>
            </w:pPr>
          </w:p>
        </w:tc>
        <w:tc>
          <w:tcPr>
            <w:tcW w:w="1417" w:type="dxa"/>
            <w:vAlign w:val="center"/>
          </w:tcPr>
          <w:p w14:paraId="15C4BD4A">
            <w:pPr>
              <w:pStyle w:val="12"/>
            </w:pPr>
          </w:p>
        </w:tc>
        <w:tc>
          <w:tcPr>
            <w:tcW w:w="1417" w:type="dxa"/>
            <w:vAlign w:val="center"/>
          </w:tcPr>
          <w:p w14:paraId="0BDA0CE1">
            <w:pPr>
              <w:pStyle w:val="12"/>
            </w:pPr>
          </w:p>
        </w:tc>
        <w:tc>
          <w:tcPr>
            <w:tcW w:w="1559" w:type="dxa"/>
            <w:vAlign w:val="center"/>
          </w:tcPr>
          <w:p w14:paraId="5497F267">
            <w:pPr>
              <w:pStyle w:val="12"/>
            </w:pPr>
          </w:p>
        </w:tc>
        <w:tc>
          <w:tcPr>
            <w:tcW w:w="1417" w:type="dxa"/>
            <w:vAlign w:val="center"/>
          </w:tcPr>
          <w:p w14:paraId="2F013667">
            <w:pPr>
              <w:pStyle w:val="12"/>
            </w:pPr>
          </w:p>
        </w:tc>
        <w:tc>
          <w:tcPr>
            <w:tcW w:w="1417" w:type="dxa"/>
            <w:vAlign w:val="center"/>
          </w:tcPr>
          <w:p w14:paraId="6F26DB41">
            <w:pPr>
              <w:pStyle w:val="12"/>
            </w:pPr>
          </w:p>
        </w:tc>
        <w:tc>
          <w:tcPr>
            <w:tcW w:w="1417" w:type="dxa"/>
            <w:vAlign w:val="center"/>
          </w:tcPr>
          <w:p w14:paraId="3AD76B2D">
            <w:pPr>
              <w:pStyle w:val="12"/>
            </w:pPr>
          </w:p>
        </w:tc>
        <w:tc>
          <w:tcPr>
            <w:tcW w:w="1417" w:type="dxa"/>
            <w:vAlign w:val="center"/>
          </w:tcPr>
          <w:p w14:paraId="160EF740">
            <w:pPr>
              <w:pStyle w:val="12"/>
            </w:pPr>
          </w:p>
        </w:tc>
      </w:tr>
      <w:tr w14:paraId="72740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15A4189C">
            <w:pPr>
              <w:pStyle w:val="13"/>
            </w:pPr>
            <w:r>
              <w:t>505对事业单位经常性补助</w:t>
            </w:r>
          </w:p>
        </w:tc>
        <w:tc>
          <w:tcPr>
            <w:tcW w:w="1417" w:type="dxa"/>
            <w:vAlign w:val="center"/>
          </w:tcPr>
          <w:p w14:paraId="5BB4FCE4">
            <w:pPr>
              <w:pStyle w:val="12"/>
            </w:pPr>
            <w:r>
              <w:t>254.57</w:t>
            </w:r>
          </w:p>
        </w:tc>
        <w:tc>
          <w:tcPr>
            <w:tcW w:w="1417" w:type="dxa"/>
            <w:vAlign w:val="center"/>
          </w:tcPr>
          <w:p w14:paraId="472C0BF9">
            <w:pPr>
              <w:pStyle w:val="12"/>
            </w:pPr>
            <w:r>
              <w:t>254.57</w:t>
            </w:r>
          </w:p>
        </w:tc>
        <w:tc>
          <w:tcPr>
            <w:tcW w:w="1417" w:type="dxa"/>
            <w:vAlign w:val="center"/>
          </w:tcPr>
          <w:p w14:paraId="3AF72A2E">
            <w:pPr>
              <w:pStyle w:val="12"/>
            </w:pPr>
          </w:p>
        </w:tc>
        <w:tc>
          <w:tcPr>
            <w:tcW w:w="1559" w:type="dxa"/>
            <w:vAlign w:val="center"/>
          </w:tcPr>
          <w:p w14:paraId="45DEBFC4">
            <w:pPr>
              <w:pStyle w:val="12"/>
            </w:pPr>
          </w:p>
        </w:tc>
        <w:tc>
          <w:tcPr>
            <w:tcW w:w="1417" w:type="dxa"/>
            <w:vAlign w:val="center"/>
          </w:tcPr>
          <w:p w14:paraId="1B319A47">
            <w:pPr>
              <w:pStyle w:val="12"/>
            </w:pPr>
          </w:p>
        </w:tc>
        <w:tc>
          <w:tcPr>
            <w:tcW w:w="1417" w:type="dxa"/>
            <w:vAlign w:val="center"/>
          </w:tcPr>
          <w:p w14:paraId="7528EDB8">
            <w:pPr>
              <w:pStyle w:val="12"/>
            </w:pPr>
          </w:p>
        </w:tc>
        <w:tc>
          <w:tcPr>
            <w:tcW w:w="1417" w:type="dxa"/>
            <w:vAlign w:val="center"/>
          </w:tcPr>
          <w:p w14:paraId="00E5B231">
            <w:pPr>
              <w:pStyle w:val="12"/>
            </w:pPr>
          </w:p>
        </w:tc>
        <w:tc>
          <w:tcPr>
            <w:tcW w:w="1417" w:type="dxa"/>
            <w:vAlign w:val="center"/>
          </w:tcPr>
          <w:p w14:paraId="357586C9">
            <w:pPr>
              <w:pStyle w:val="12"/>
            </w:pPr>
          </w:p>
        </w:tc>
      </w:tr>
      <w:tr w14:paraId="3F30B8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0BF9855">
            <w:pPr>
              <w:pStyle w:val="13"/>
            </w:pPr>
            <w:r>
              <w:t>506对事业单位资本性补助</w:t>
            </w:r>
          </w:p>
        </w:tc>
        <w:tc>
          <w:tcPr>
            <w:tcW w:w="1417" w:type="dxa"/>
            <w:vAlign w:val="center"/>
          </w:tcPr>
          <w:p w14:paraId="5B12CE2C">
            <w:pPr>
              <w:pStyle w:val="12"/>
            </w:pPr>
            <w:r>
              <w:t>1.00</w:t>
            </w:r>
          </w:p>
        </w:tc>
        <w:tc>
          <w:tcPr>
            <w:tcW w:w="1417" w:type="dxa"/>
            <w:vAlign w:val="center"/>
          </w:tcPr>
          <w:p w14:paraId="4DD1124B">
            <w:pPr>
              <w:pStyle w:val="12"/>
            </w:pPr>
            <w:r>
              <w:t>1.00</w:t>
            </w:r>
          </w:p>
        </w:tc>
        <w:tc>
          <w:tcPr>
            <w:tcW w:w="1417" w:type="dxa"/>
            <w:vAlign w:val="center"/>
          </w:tcPr>
          <w:p w14:paraId="2FCE5FB9">
            <w:pPr>
              <w:pStyle w:val="12"/>
            </w:pPr>
          </w:p>
        </w:tc>
        <w:tc>
          <w:tcPr>
            <w:tcW w:w="1559" w:type="dxa"/>
            <w:vAlign w:val="center"/>
          </w:tcPr>
          <w:p w14:paraId="1FC68956">
            <w:pPr>
              <w:pStyle w:val="12"/>
            </w:pPr>
          </w:p>
        </w:tc>
        <w:tc>
          <w:tcPr>
            <w:tcW w:w="1417" w:type="dxa"/>
            <w:vAlign w:val="center"/>
          </w:tcPr>
          <w:p w14:paraId="328FA694">
            <w:pPr>
              <w:pStyle w:val="12"/>
            </w:pPr>
          </w:p>
        </w:tc>
        <w:tc>
          <w:tcPr>
            <w:tcW w:w="1417" w:type="dxa"/>
            <w:vAlign w:val="center"/>
          </w:tcPr>
          <w:p w14:paraId="4D8F57EF">
            <w:pPr>
              <w:pStyle w:val="12"/>
            </w:pPr>
          </w:p>
        </w:tc>
        <w:tc>
          <w:tcPr>
            <w:tcW w:w="1417" w:type="dxa"/>
            <w:vAlign w:val="center"/>
          </w:tcPr>
          <w:p w14:paraId="359427C5">
            <w:pPr>
              <w:pStyle w:val="12"/>
            </w:pPr>
          </w:p>
        </w:tc>
        <w:tc>
          <w:tcPr>
            <w:tcW w:w="1417" w:type="dxa"/>
            <w:vAlign w:val="center"/>
          </w:tcPr>
          <w:p w14:paraId="685BA415">
            <w:pPr>
              <w:pStyle w:val="12"/>
            </w:pPr>
          </w:p>
        </w:tc>
      </w:tr>
      <w:tr w14:paraId="02459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B7DF639">
            <w:pPr>
              <w:pStyle w:val="13"/>
            </w:pPr>
            <w:r>
              <w:t>507对企业补助</w:t>
            </w:r>
          </w:p>
        </w:tc>
        <w:tc>
          <w:tcPr>
            <w:tcW w:w="1417" w:type="dxa"/>
            <w:vAlign w:val="center"/>
          </w:tcPr>
          <w:p w14:paraId="0A9D8054">
            <w:pPr>
              <w:pStyle w:val="12"/>
            </w:pPr>
          </w:p>
        </w:tc>
        <w:tc>
          <w:tcPr>
            <w:tcW w:w="1417" w:type="dxa"/>
            <w:vAlign w:val="center"/>
          </w:tcPr>
          <w:p w14:paraId="6F675ACF">
            <w:pPr>
              <w:pStyle w:val="12"/>
            </w:pPr>
          </w:p>
        </w:tc>
        <w:tc>
          <w:tcPr>
            <w:tcW w:w="1417" w:type="dxa"/>
            <w:vAlign w:val="center"/>
          </w:tcPr>
          <w:p w14:paraId="46FE6D30">
            <w:pPr>
              <w:pStyle w:val="12"/>
            </w:pPr>
          </w:p>
        </w:tc>
        <w:tc>
          <w:tcPr>
            <w:tcW w:w="1559" w:type="dxa"/>
            <w:vAlign w:val="center"/>
          </w:tcPr>
          <w:p w14:paraId="2336DEE6">
            <w:pPr>
              <w:pStyle w:val="12"/>
            </w:pPr>
          </w:p>
        </w:tc>
        <w:tc>
          <w:tcPr>
            <w:tcW w:w="1417" w:type="dxa"/>
            <w:vAlign w:val="center"/>
          </w:tcPr>
          <w:p w14:paraId="55547B45">
            <w:pPr>
              <w:pStyle w:val="12"/>
            </w:pPr>
          </w:p>
        </w:tc>
        <w:tc>
          <w:tcPr>
            <w:tcW w:w="1417" w:type="dxa"/>
            <w:vAlign w:val="center"/>
          </w:tcPr>
          <w:p w14:paraId="5C6E6C9B">
            <w:pPr>
              <w:pStyle w:val="12"/>
            </w:pPr>
          </w:p>
        </w:tc>
        <w:tc>
          <w:tcPr>
            <w:tcW w:w="1417" w:type="dxa"/>
            <w:vAlign w:val="center"/>
          </w:tcPr>
          <w:p w14:paraId="77139792">
            <w:pPr>
              <w:pStyle w:val="12"/>
            </w:pPr>
          </w:p>
        </w:tc>
        <w:tc>
          <w:tcPr>
            <w:tcW w:w="1417" w:type="dxa"/>
            <w:vAlign w:val="center"/>
          </w:tcPr>
          <w:p w14:paraId="1B5462EC">
            <w:pPr>
              <w:pStyle w:val="12"/>
            </w:pPr>
          </w:p>
        </w:tc>
      </w:tr>
      <w:tr w14:paraId="1AFDD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FC7D6B4">
            <w:pPr>
              <w:pStyle w:val="13"/>
            </w:pPr>
            <w:r>
              <w:t>508对企业资本性支出</w:t>
            </w:r>
          </w:p>
        </w:tc>
        <w:tc>
          <w:tcPr>
            <w:tcW w:w="1417" w:type="dxa"/>
            <w:vAlign w:val="center"/>
          </w:tcPr>
          <w:p w14:paraId="1D48D414">
            <w:pPr>
              <w:pStyle w:val="12"/>
            </w:pPr>
          </w:p>
        </w:tc>
        <w:tc>
          <w:tcPr>
            <w:tcW w:w="1417" w:type="dxa"/>
            <w:vAlign w:val="center"/>
          </w:tcPr>
          <w:p w14:paraId="4AAE08FA">
            <w:pPr>
              <w:pStyle w:val="12"/>
            </w:pPr>
          </w:p>
        </w:tc>
        <w:tc>
          <w:tcPr>
            <w:tcW w:w="1417" w:type="dxa"/>
            <w:vAlign w:val="center"/>
          </w:tcPr>
          <w:p w14:paraId="6BFCC209">
            <w:pPr>
              <w:pStyle w:val="12"/>
            </w:pPr>
          </w:p>
        </w:tc>
        <w:tc>
          <w:tcPr>
            <w:tcW w:w="1559" w:type="dxa"/>
            <w:vAlign w:val="center"/>
          </w:tcPr>
          <w:p w14:paraId="57C67AAA">
            <w:pPr>
              <w:pStyle w:val="12"/>
            </w:pPr>
          </w:p>
        </w:tc>
        <w:tc>
          <w:tcPr>
            <w:tcW w:w="1417" w:type="dxa"/>
            <w:vAlign w:val="center"/>
          </w:tcPr>
          <w:p w14:paraId="508EB788">
            <w:pPr>
              <w:pStyle w:val="12"/>
            </w:pPr>
          </w:p>
        </w:tc>
        <w:tc>
          <w:tcPr>
            <w:tcW w:w="1417" w:type="dxa"/>
            <w:vAlign w:val="center"/>
          </w:tcPr>
          <w:p w14:paraId="01936F1C">
            <w:pPr>
              <w:pStyle w:val="12"/>
            </w:pPr>
          </w:p>
        </w:tc>
        <w:tc>
          <w:tcPr>
            <w:tcW w:w="1417" w:type="dxa"/>
            <w:vAlign w:val="center"/>
          </w:tcPr>
          <w:p w14:paraId="76B512AF">
            <w:pPr>
              <w:pStyle w:val="12"/>
            </w:pPr>
          </w:p>
        </w:tc>
        <w:tc>
          <w:tcPr>
            <w:tcW w:w="1417" w:type="dxa"/>
            <w:vAlign w:val="center"/>
          </w:tcPr>
          <w:p w14:paraId="46795A47">
            <w:pPr>
              <w:pStyle w:val="12"/>
            </w:pPr>
          </w:p>
        </w:tc>
      </w:tr>
      <w:tr w14:paraId="5EBA4F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290307B">
            <w:pPr>
              <w:pStyle w:val="13"/>
            </w:pPr>
            <w:r>
              <w:t>509对个人和家庭的补助</w:t>
            </w:r>
          </w:p>
        </w:tc>
        <w:tc>
          <w:tcPr>
            <w:tcW w:w="1417" w:type="dxa"/>
            <w:vAlign w:val="center"/>
          </w:tcPr>
          <w:p w14:paraId="1F98A0DD">
            <w:pPr>
              <w:pStyle w:val="12"/>
            </w:pPr>
            <w:r>
              <w:t>9.57</w:t>
            </w:r>
          </w:p>
        </w:tc>
        <w:tc>
          <w:tcPr>
            <w:tcW w:w="1417" w:type="dxa"/>
            <w:vAlign w:val="center"/>
          </w:tcPr>
          <w:p w14:paraId="397F745E">
            <w:pPr>
              <w:pStyle w:val="12"/>
            </w:pPr>
            <w:r>
              <w:t>9.57</w:t>
            </w:r>
          </w:p>
        </w:tc>
        <w:tc>
          <w:tcPr>
            <w:tcW w:w="1417" w:type="dxa"/>
            <w:vAlign w:val="center"/>
          </w:tcPr>
          <w:p w14:paraId="5421E820">
            <w:pPr>
              <w:pStyle w:val="12"/>
            </w:pPr>
          </w:p>
        </w:tc>
        <w:tc>
          <w:tcPr>
            <w:tcW w:w="1559" w:type="dxa"/>
            <w:vAlign w:val="center"/>
          </w:tcPr>
          <w:p w14:paraId="3A3BCECD">
            <w:pPr>
              <w:pStyle w:val="12"/>
            </w:pPr>
          </w:p>
        </w:tc>
        <w:tc>
          <w:tcPr>
            <w:tcW w:w="1417" w:type="dxa"/>
            <w:vAlign w:val="center"/>
          </w:tcPr>
          <w:p w14:paraId="20D58402">
            <w:pPr>
              <w:pStyle w:val="12"/>
            </w:pPr>
          </w:p>
        </w:tc>
        <w:tc>
          <w:tcPr>
            <w:tcW w:w="1417" w:type="dxa"/>
            <w:vAlign w:val="center"/>
          </w:tcPr>
          <w:p w14:paraId="266C3957">
            <w:pPr>
              <w:pStyle w:val="12"/>
            </w:pPr>
          </w:p>
        </w:tc>
        <w:tc>
          <w:tcPr>
            <w:tcW w:w="1417" w:type="dxa"/>
            <w:vAlign w:val="center"/>
          </w:tcPr>
          <w:p w14:paraId="1C4C0B1B">
            <w:pPr>
              <w:pStyle w:val="12"/>
            </w:pPr>
          </w:p>
        </w:tc>
        <w:tc>
          <w:tcPr>
            <w:tcW w:w="1417" w:type="dxa"/>
            <w:vAlign w:val="center"/>
          </w:tcPr>
          <w:p w14:paraId="3C583D84">
            <w:pPr>
              <w:pStyle w:val="12"/>
            </w:pPr>
          </w:p>
        </w:tc>
      </w:tr>
      <w:tr w14:paraId="05257ABF">
        <w:trPr>
          <w:trHeight w:val="425" w:hRule="atLeast"/>
          <w:jc w:val="center"/>
        </w:trPr>
        <w:tc>
          <w:tcPr>
            <w:tcW w:w="2976" w:type="dxa"/>
            <w:vAlign w:val="center"/>
          </w:tcPr>
          <w:p w14:paraId="61921BB7">
            <w:pPr>
              <w:pStyle w:val="13"/>
            </w:pPr>
            <w:r>
              <w:t>511债务利息及费用支出</w:t>
            </w:r>
          </w:p>
        </w:tc>
        <w:tc>
          <w:tcPr>
            <w:tcW w:w="1417" w:type="dxa"/>
            <w:vAlign w:val="center"/>
          </w:tcPr>
          <w:p w14:paraId="5BFDF7EB">
            <w:pPr>
              <w:pStyle w:val="12"/>
            </w:pPr>
          </w:p>
        </w:tc>
        <w:tc>
          <w:tcPr>
            <w:tcW w:w="1417" w:type="dxa"/>
            <w:vAlign w:val="center"/>
          </w:tcPr>
          <w:p w14:paraId="6FAB6A53">
            <w:pPr>
              <w:pStyle w:val="12"/>
            </w:pPr>
          </w:p>
        </w:tc>
        <w:tc>
          <w:tcPr>
            <w:tcW w:w="1417" w:type="dxa"/>
            <w:vAlign w:val="center"/>
          </w:tcPr>
          <w:p w14:paraId="2761D6A5">
            <w:pPr>
              <w:pStyle w:val="12"/>
            </w:pPr>
          </w:p>
        </w:tc>
        <w:tc>
          <w:tcPr>
            <w:tcW w:w="1559" w:type="dxa"/>
            <w:vAlign w:val="center"/>
          </w:tcPr>
          <w:p w14:paraId="524E0706">
            <w:pPr>
              <w:pStyle w:val="12"/>
            </w:pPr>
          </w:p>
        </w:tc>
        <w:tc>
          <w:tcPr>
            <w:tcW w:w="1417" w:type="dxa"/>
            <w:vAlign w:val="center"/>
          </w:tcPr>
          <w:p w14:paraId="74C90B6F">
            <w:pPr>
              <w:pStyle w:val="12"/>
            </w:pPr>
          </w:p>
        </w:tc>
        <w:tc>
          <w:tcPr>
            <w:tcW w:w="1417" w:type="dxa"/>
            <w:vAlign w:val="center"/>
          </w:tcPr>
          <w:p w14:paraId="6E5AF738">
            <w:pPr>
              <w:pStyle w:val="12"/>
            </w:pPr>
          </w:p>
        </w:tc>
        <w:tc>
          <w:tcPr>
            <w:tcW w:w="1417" w:type="dxa"/>
            <w:vAlign w:val="center"/>
          </w:tcPr>
          <w:p w14:paraId="0131B53D">
            <w:pPr>
              <w:pStyle w:val="12"/>
            </w:pPr>
          </w:p>
        </w:tc>
        <w:tc>
          <w:tcPr>
            <w:tcW w:w="1417" w:type="dxa"/>
            <w:vAlign w:val="center"/>
          </w:tcPr>
          <w:p w14:paraId="474C0090">
            <w:pPr>
              <w:pStyle w:val="12"/>
            </w:pPr>
          </w:p>
        </w:tc>
      </w:tr>
      <w:tr w14:paraId="2E460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814E82D">
            <w:pPr>
              <w:pStyle w:val="13"/>
            </w:pPr>
            <w:r>
              <w:t>513转移性支出</w:t>
            </w:r>
          </w:p>
        </w:tc>
        <w:tc>
          <w:tcPr>
            <w:tcW w:w="1417" w:type="dxa"/>
            <w:vAlign w:val="center"/>
          </w:tcPr>
          <w:p w14:paraId="550406E7">
            <w:pPr>
              <w:pStyle w:val="12"/>
            </w:pPr>
          </w:p>
        </w:tc>
        <w:tc>
          <w:tcPr>
            <w:tcW w:w="1417" w:type="dxa"/>
            <w:vAlign w:val="center"/>
          </w:tcPr>
          <w:p w14:paraId="14429A8D">
            <w:pPr>
              <w:pStyle w:val="12"/>
            </w:pPr>
          </w:p>
        </w:tc>
        <w:tc>
          <w:tcPr>
            <w:tcW w:w="1417" w:type="dxa"/>
            <w:vAlign w:val="center"/>
          </w:tcPr>
          <w:p w14:paraId="2F4384DE">
            <w:pPr>
              <w:pStyle w:val="12"/>
            </w:pPr>
          </w:p>
        </w:tc>
        <w:tc>
          <w:tcPr>
            <w:tcW w:w="1559" w:type="dxa"/>
            <w:vAlign w:val="center"/>
          </w:tcPr>
          <w:p w14:paraId="0FEFB009">
            <w:pPr>
              <w:pStyle w:val="12"/>
            </w:pPr>
          </w:p>
        </w:tc>
        <w:tc>
          <w:tcPr>
            <w:tcW w:w="1417" w:type="dxa"/>
            <w:vAlign w:val="center"/>
          </w:tcPr>
          <w:p w14:paraId="51C16C80">
            <w:pPr>
              <w:pStyle w:val="12"/>
            </w:pPr>
          </w:p>
        </w:tc>
        <w:tc>
          <w:tcPr>
            <w:tcW w:w="1417" w:type="dxa"/>
            <w:vAlign w:val="center"/>
          </w:tcPr>
          <w:p w14:paraId="3BFCF065">
            <w:pPr>
              <w:pStyle w:val="12"/>
            </w:pPr>
          </w:p>
        </w:tc>
        <w:tc>
          <w:tcPr>
            <w:tcW w:w="1417" w:type="dxa"/>
            <w:vAlign w:val="center"/>
          </w:tcPr>
          <w:p w14:paraId="1D4373E6">
            <w:pPr>
              <w:pStyle w:val="12"/>
            </w:pPr>
          </w:p>
        </w:tc>
        <w:tc>
          <w:tcPr>
            <w:tcW w:w="1417" w:type="dxa"/>
            <w:vAlign w:val="center"/>
          </w:tcPr>
          <w:p w14:paraId="5E985C01">
            <w:pPr>
              <w:pStyle w:val="12"/>
            </w:pPr>
          </w:p>
        </w:tc>
      </w:tr>
      <w:tr w14:paraId="1AE49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A40CAAA">
            <w:pPr>
              <w:pStyle w:val="13"/>
            </w:pPr>
            <w:r>
              <w:t>599其他支出</w:t>
            </w:r>
          </w:p>
        </w:tc>
        <w:tc>
          <w:tcPr>
            <w:tcW w:w="1417" w:type="dxa"/>
            <w:vAlign w:val="center"/>
          </w:tcPr>
          <w:p w14:paraId="2EF328CB">
            <w:pPr>
              <w:pStyle w:val="12"/>
            </w:pPr>
          </w:p>
        </w:tc>
        <w:tc>
          <w:tcPr>
            <w:tcW w:w="1417" w:type="dxa"/>
            <w:vAlign w:val="center"/>
          </w:tcPr>
          <w:p w14:paraId="71643F7F">
            <w:pPr>
              <w:pStyle w:val="12"/>
            </w:pPr>
          </w:p>
        </w:tc>
        <w:tc>
          <w:tcPr>
            <w:tcW w:w="1417" w:type="dxa"/>
            <w:vAlign w:val="center"/>
          </w:tcPr>
          <w:p w14:paraId="6266E80B">
            <w:pPr>
              <w:pStyle w:val="12"/>
            </w:pPr>
          </w:p>
        </w:tc>
        <w:tc>
          <w:tcPr>
            <w:tcW w:w="1559" w:type="dxa"/>
            <w:vAlign w:val="center"/>
          </w:tcPr>
          <w:p w14:paraId="1A4DD7DE">
            <w:pPr>
              <w:pStyle w:val="12"/>
            </w:pPr>
          </w:p>
        </w:tc>
        <w:tc>
          <w:tcPr>
            <w:tcW w:w="1417" w:type="dxa"/>
            <w:vAlign w:val="center"/>
          </w:tcPr>
          <w:p w14:paraId="20AD4AE3">
            <w:pPr>
              <w:pStyle w:val="12"/>
            </w:pPr>
          </w:p>
        </w:tc>
        <w:tc>
          <w:tcPr>
            <w:tcW w:w="1417" w:type="dxa"/>
            <w:vAlign w:val="center"/>
          </w:tcPr>
          <w:p w14:paraId="64A4D1E6">
            <w:pPr>
              <w:pStyle w:val="12"/>
            </w:pPr>
          </w:p>
        </w:tc>
        <w:tc>
          <w:tcPr>
            <w:tcW w:w="1417" w:type="dxa"/>
            <w:vAlign w:val="center"/>
          </w:tcPr>
          <w:p w14:paraId="12B6A15D">
            <w:pPr>
              <w:pStyle w:val="12"/>
            </w:pPr>
          </w:p>
        </w:tc>
        <w:tc>
          <w:tcPr>
            <w:tcW w:w="1417" w:type="dxa"/>
            <w:vAlign w:val="center"/>
          </w:tcPr>
          <w:p w14:paraId="638E1EBE">
            <w:pPr>
              <w:pStyle w:val="12"/>
            </w:pPr>
          </w:p>
        </w:tc>
      </w:tr>
    </w:tbl>
    <w:p w14:paraId="4A064008">
      <w:pPr>
        <w:sectPr>
          <w:pgSz w:w="16840" w:h="11900" w:orient="landscape"/>
          <w:pgMar w:top="1361" w:right="1020" w:bottom="1361" w:left="1020" w:header="720" w:footer="720" w:gutter="0"/>
          <w:cols w:space="720" w:num="1"/>
        </w:sectPr>
      </w:pPr>
    </w:p>
    <w:p w14:paraId="193F93B1">
      <w:pPr>
        <w:spacing w:before="0" w:after="0"/>
        <w:ind w:firstLine="0"/>
        <w:jc w:val="center"/>
        <w:outlineLvl w:val="3"/>
      </w:pPr>
      <w:bookmarkStart w:id="10" w:name="_Toc_4_4_0000000011"/>
      <w:r>
        <w:rPr>
          <w:rFonts w:ascii="方正小标宋_GBK" w:hAnsi="方正小标宋_GBK" w:eastAsia="方正小标宋_GBK" w:cs="方正小标宋_GBK"/>
          <w:color w:val="000000"/>
          <w:sz w:val="44"/>
        </w:rPr>
        <w:t>三、曹妃甸区第一幼儿园本级收支预算</w:t>
      </w:r>
      <w:bookmarkEnd w:id="10"/>
    </w:p>
    <w:p w14:paraId="073DD758">
      <w:pPr>
        <w:spacing w:before="0" w:after="0"/>
        <w:ind w:firstLine="0"/>
        <w:jc w:val="center"/>
        <w:outlineLvl w:val="9"/>
      </w:pPr>
    </w:p>
    <w:p w14:paraId="2CD734C8">
      <w:pPr>
        <w:spacing w:before="0" w:after="0" w:line="240" w:lineRule="auto"/>
        <w:ind w:firstLine="0"/>
        <w:jc w:val="center"/>
        <w:outlineLvl w:val="4"/>
      </w:pPr>
      <w:r>
        <w:rPr>
          <w:rFonts w:ascii="方正小标宋_GBK" w:hAnsi="方正小标宋_GBK" w:eastAsia="方正小标宋_GBK" w:cs="方正小标宋_GBK"/>
          <w:color w:val="000000"/>
          <w:sz w:val="32"/>
        </w:rPr>
        <w:t>收支预算总表</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01"/>
        <w:gridCol w:w="5114"/>
        <w:gridCol w:w="2874"/>
      </w:tblGrid>
      <w:tr w14:paraId="52BF0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6015" w:type="dxa"/>
            <w:gridSpan w:val="2"/>
            <w:tcBorders>
              <w:top w:val="single" w:color="FFFFFF" w:sz="6" w:space="0"/>
              <w:left w:val="single" w:color="FFFFFF" w:sz="6" w:space="0"/>
              <w:right w:val="single" w:color="FFFFFF" w:sz="6" w:space="0"/>
            </w:tcBorders>
            <w:vAlign w:val="center"/>
          </w:tcPr>
          <w:p w14:paraId="6C09CD3B">
            <w:pPr>
              <w:pStyle w:val="10"/>
            </w:pPr>
            <w:r>
              <w:t>360004曹妃甸区第一幼儿园本级</w:t>
            </w:r>
          </w:p>
        </w:tc>
        <w:tc>
          <w:tcPr>
            <w:tcW w:w="2874" w:type="dxa"/>
            <w:tcBorders>
              <w:top w:val="single" w:color="FFFFFF" w:sz="6" w:space="0"/>
              <w:left w:val="single" w:color="FFFFFF" w:sz="6" w:space="0"/>
              <w:right w:val="single" w:color="FFFFFF" w:sz="6" w:space="0"/>
            </w:tcBorders>
            <w:vAlign w:val="center"/>
          </w:tcPr>
          <w:p w14:paraId="518CEDFF">
            <w:pPr>
              <w:pStyle w:val="9"/>
            </w:pPr>
            <w:r>
              <w:t>单位：万元</w:t>
            </w:r>
          </w:p>
        </w:tc>
      </w:tr>
      <w:tr w14:paraId="3BE3A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901" w:type="dxa"/>
            <w:vAlign w:val="center"/>
          </w:tcPr>
          <w:p w14:paraId="5D27082A">
            <w:pPr>
              <w:pStyle w:val="11"/>
            </w:pPr>
            <w:r>
              <w:t>项  目代  码</w:t>
            </w:r>
          </w:p>
        </w:tc>
        <w:tc>
          <w:tcPr>
            <w:tcW w:w="5114" w:type="dxa"/>
            <w:vAlign w:val="center"/>
          </w:tcPr>
          <w:p w14:paraId="2A794C43">
            <w:pPr>
              <w:pStyle w:val="11"/>
            </w:pPr>
            <w:r>
              <w:t>预算收支项目</w:t>
            </w:r>
          </w:p>
        </w:tc>
        <w:tc>
          <w:tcPr>
            <w:tcW w:w="2874" w:type="dxa"/>
            <w:vAlign w:val="center"/>
          </w:tcPr>
          <w:p w14:paraId="37B77DD4">
            <w:pPr>
              <w:pStyle w:val="11"/>
            </w:pPr>
            <w:r>
              <w:t>预算金额</w:t>
            </w:r>
          </w:p>
        </w:tc>
      </w:tr>
      <w:tr w14:paraId="3930B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02185C0">
            <w:pPr>
              <w:pStyle w:val="15"/>
            </w:pPr>
          </w:p>
        </w:tc>
        <w:tc>
          <w:tcPr>
            <w:tcW w:w="5114" w:type="dxa"/>
            <w:vAlign w:val="center"/>
          </w:tcPr>
          <w:p w14:paraId="307B9445">
            <w:pPr>
              <w:pStyle w:val="15"/>
            </w:pPr>
            <w:r>
              <w:t>预算收入</w:t>
            </w:r>
          </w:p>
        </w:tc>
        <w:tc>
          <w:tcPr>
            <w:tcW w:w="2874" w:type="dxa"/>
            <w:vAlign w:val="center"/>
          </w:tcPr>
          <w:p w14:paraId="002ADFA1">
            <w:pPr>
              <w:pStyle w:val="16"/>
            </w:pPr>
            <w:r>
              <w:t>1287.51</w:t>
            </w:r>
          </w:p>
        </w:tc>
      </w:tr>
      <w:tr w14:paraId="63C84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8EBBFF7">
            <w:pPr>
              <w:pStyle w:val="15"/>
            </w:pPr>
          </w:p>
        </w:tc>
        <w:tc>
          <w:tcPr>
            <w:tcW w:w="5114" w:type="dxa"/>
            <w:vAlign w:val="center"/>
          </w:tcPr>
          <w:p w14:paraId="6E9204E7">
            <w:pPr>
              <w:pStyle w:val="17"/>
            </w:pPr>
            <w:r>
              <w:t>　　本年收入</w:t>
            </w:r>
          </w:p>
        </w:tc>
        <w:tc>
          <w:tcPr>
            <w:tcW w:w="2874" w:type="dxa"/>
            <w:vAlign w:val="center"/>
          </w:tcPr>
          <w:p w14:paraId="408F4EC5">
            <w:pPr>
              <w:pStyle w:val="16"/>
            </w:pPr>
            <w:r>
              <w:t>1287.51</w:t>
            </w:r>
          </w:p>
        </w:tc>
      </w:tr>
      <w:tr w14:paraId="785646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95D2255">
            <w:pPr>
              <w:pStyle w:val="14"/>
            </w:pPr>
            <w:r>
              <w:t>1</w:t>
            </w:r>
          </w:p>
        </w:tc>
        <w:tc>
          <w:tcPr>
            <w:tcW w:w="5114" w:type="dxa"/>
            <w:vAlign w:val="center"/>
          </w:tcPr>
          <w:p w14:paraId="2373B105">
            <w:pPr>
              <w:pStyle w:val="13"/>
            </w:pPr>
            <w:r>
              <w:t>一般公共预算拨款</w:t>
            </w:r>
          </w:p>
        </w:tc>
        <w:tc>
          <w:tcPr>
            <w:tcW w:w="2874" w:type="dxa"/>
            <w:vAlign w:val="center"/>
          </w:tcPr>
          <w:p w14:paraId="360BE16E">
            <w:pPr>
              <w:pStyle w:val="12"/>
            </w:pPr>
            <w:r>
              <w:t>1287.51</w:t>
            </w:r>
          </w:p>
        </w:tc>
      </w:tr>
      <w:tr w14:paraId="024F4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33555A9">
            <w:pPr>
              <w:pStyle w:val="14"/>
            </w:pPr>
          </w:p>
        </w:tc>
        <w:tc>
          <w:tcPr>
            <w:tcW w:w="5114" w:type="dxa"/>
            <w:vAlign w:val="center"/>
          </w:tcPr>
          <w:p w14:paraId="68122A75">
            <w:pPr>
              <w:pStyle w:val="13"/>
            </w:pPr>
            <w:r>
              <w:t>其中：一般财力</w:t>
            </w:r>
          </w:p>
        </w:tc>
        <w:tc>
          <w:tcPr>
            <w:tcW w:w="2874" w:type="dxa"/>
            <w:vAlign w:val="center"/>
          </w:tcPr>
          <w:p w14:paraId="77426BCC">
            <w:pPr>
              <w:pStyle w:val="12"/>
            </w:pPr>
            <w:r>
              <w:t>1287.51</w:t>
            </w:r>
          </w:p>
        </w:tc>
      </w:tr>
      <w:tr w14:paraId="293F1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A182ACF">
            <w:pPr>
              <w:pStyle w:val="14"/>
            </w:pPr>
          </w:p>
        </w:tc>
        <w:tc>
          <w:tcPr>
            <w:tcW w:w="5114" w:type="dxa"/>
            <w:vAlign w:val="center"/>
          </w:tcPr>
          <w:p w14:paraId="4B15986A">
            <w:pPr>
              <w:pStyle w:val="13"/>
            </w:pPr>
            <w:r>
              <w:t>　　　行政事业性收费</w:t>
            </w:r>
          </w:p>
        </w:tc>
        <w:tc>
          <w:tcPr>
            <w:tcW w:w="2874" w:type="dxa"/>
            <w:vAlign w:val="center"/>
          </w:tcPr>
          <w:p w14:paraId="2EA1DD80">
            <w:pPr>
              <w:pStyle w:val="12"/>
            </w:pPr>
          </w:p>
        </w:tc>
      </w:tr>
      <w:tr w14:paraId="43D1C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B928438">
            <w:pPr>
              <w:pStyle w:val="14"/>
            </w:pPr>
          </w:p>
        </w:tc>
        <w:tc>
          <w:tcPr>
            <w:tcW w:w="5114" w:type="dxa"/>
            <w:vAlign w:val="center"/>
          </w:tcPr>
          <w:p w14:paraId="6B793952">
            <w:pPr>
              <w:pStyle w:val="13"/>
            </w:pPr>
            <w:r>
              <w:t>　　　专项收入</w:t>
            </w:r>
          </w:p>
        </w:tc>
        <w:tc>
          <w:tcPr>
            <w:tcW w:w="2874" w:type="dxa"/>
            <w:vAlign w:val="center"/>
          </w:tcPr>
          <w:p w14:paraId="7366A369">
            <w:pPr>
              <w:pStyle w:val="12"/>
            </w:pPr>
          </w:p>
        </w:tc>
      </w:tr>
      <w:tr w14:paraId="0C2B6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4B8F2DB">
            <w:pPr>
              <w:pStyle w:val="14"/>
            </w:pPr>
          </w:p>
        </w:tc>
        <w:tc>
          <w:tcPr>
            <w:tcW w:w="5114" w:type="dxa"/>
            <w:vAlign w:val="center"/>
          </w:tcPr>
          <w:p w14:paraId="07D5E328">
            <w:pPr>
              <w:pStyle w:val="13"/>
            </w:pPr>
            <w:r>
              <w:t>　　　国有资源（资产）有偿使用收入</w:t>
            </w:r>
          </w:p>
        </w:tc>
        <w:tc>
          <w:tcPr>
            <w:tcW w:w="2874" w:type="dxa"/>
            <w:vAlign w:val="center"/>
          </w:tcPr>
          <w:p w14:paraId="5413B586">
            <w:pPr>
              <w:pStyle w:val="12"/>
            </w:pPr>
          </w:p>
        </w:tc>
      </w:tr>
      <w:tr w14:paraId="5FD22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FC1BE44">
            <w:pPr>
              <w:pStyle w:val="14"/>
            </w:pPr>
          </w:p>
        </w:tc>
        <w:tc>
          <w:tcPr>
            <w:tcW w:w="5114" w:type="dxa"/>
            <w:vAlign w:val="center"/>
          </w:tcPr>
          <w:p w14:paraId="49045C56">
            <w:pPr>
              <w:pStyle w:val="13"/>
            </w:pPr>
            <w:r>
              <w:t>　　　政府住房基金收入</w:t>
            </w:r>
          </w:p>
        </w:tc>
        <w:tc>
          <w:tcPr>
            <w:tcW w:w="2874" w:type="dxa"/>
            <w:vAlign w:val="center"/>
          </w:tcPr>
          <w:p w14:paraId="2E50A815">
            <w:pPr>
              <w:pStyle w:val="12"/>
            </w:pPr>
          </w:p>
        </w:tc>
      </w:tr>
      <w:tr w14:paraId="4B3D2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000E772">
            <w:pPr>
              <w:pStyle w:val="14"/>
            </w:pPr>
          </w:p>
        </w:tc>
        <w:tc>
          <w:tcPr>
            <w:tcW w:w="5114" w:type="dxa"/>
            <w:vAlign w:val="center"/>
          </w:tcPr>
          <w:p w14:paraId="40C592E0">
            <w:pPr>
              <w:pStyle w:val="13"/>
            </w:pPr>
            <w:r>
              <w:t>　　　上级一般公共预算安排转移支付</w:t>
            </w:r>
          </w:p>
        </w:tc>
        <w:tc>
          <w:tcPr>
            <w:tcW w:w="2874" w:type="dxa"/>
            <w:vAlign w:val="center"/>
          </w:tcPr>
          <w:p w14:paraId="636782FC">
            <w:pPr>
              <w:pStyle w:val="12"/>
            </w:pPr>
          </w:p>
        </w:tc>
      </w:tr>
      <w:tr w14:paraId="1CEEE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7EDAAC4">
            <w:pPr>
              <w:pStyle w:val="14"/>
            </w:pPr>
          </w:p>
        </w:tc>
        <w:tc>
          <w:tcPr>
            <w:tcW w:w="5114" w:type="dxa"/>
            <w:vAlign w:val="center"/>
          </w:tcPr>
          <w:p w14:paraId="4C505380">
            <w:pPr>
              <w:pStyle w:val="13"/>
            </w:pPr>
            <w:r>
              <w:t>　　　一般债券</w:t>
            </w:r>
          </w:p>
        </w:tc>
        <w:tc>
          <w:tcPr>
            <w:tcW w:w="2874" w:type="dxa"/>
            <w:vAlign w:val="center"/>
          </w:tcPr>
          <w:p w14:paraId="337175D4">
            <w:pPr>
              <w:pStyle w:val="12"/>
            </w:pPr>
          </w:p>
        </w:tc>
      </w:tr>
      <w:tr w14:paraId="4C4A1E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8ACF28F">
            <w:pPr>
              <w:pStyle w:val="14"/>
            </w:pPr>
          </w:p>
        </w:tc>
        <w:tc>
          <w:tcPr>
            <w:tcW w:w="5114" w:type="dxa"/>
            <w:vAlign w:val="center"/>
          </w:tcPr>
          <w:p w14:paraId="79DA6717">
            <w:pPr>
              <w:pStyle w:val="13"/>
            </w:pPr>
            <w:r>
              <w:t>　　　其他</w:t>
            </w:r>
          </w:p>
        </w:tc>
        <w:tc>
          <w:tcPr>
            <w:tcW w:w="2874" w:type="dxa"/>
            <w:vAlign w:val="center"/>
          </w:tcPr>
          <w:p w14:paraId="7C976AFD">
            <w:pPr>
              <w:pStyle w:val="12"/>
            </w:pPr>
          </w:p>
        </w:tc>
      </w:tr>
      <w:tr w14:paraId="43DA50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D0C7417">
            <w:pPr>
              <w:pStyle w:val="14"/>
            </w:pPr>
            <w:r>
              <w:t>2</w:t>
            </w:r>
          </w:p>
        </w:tc>
        <w:tc>
          <w:tcPr>
            <w:tcW w:w="5114" w:type="dxa"/>
            <w:vAlign w:val="center"/>
          </w:tcPr>
          <w:p w14:paraId="6807B1FD">
            <w:pPr>
              <w:pStyle w:val="13"/>
            </w:pPr>
            <w:r>
              <w:t>基金预算拨款</w:t>
            </w:r>
          </w:p>
        </w:tc>
        <w:tc>
          <w:tcPr>
            <w:tcW w:w="2874" w:type="dxa"/>
            <w:vAlign w:val="center"/>
          </w:tcPr>
          <w:p w14:paraId="10BBF7D6">
            <w:pPr>
              <w:pStyle w:val="12"/>
            </w:pPr>
          </w:p>
        </w:tc>
      </w:tr>
      <w:tr w14:paraId="237E0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F77FBDC">
            <w:pPr>
              <w:pStyle w:val="14"/>
            </w:pPr>
          </w:p>
        </w:tc>
        <w:tc>
          <w:tcPr>
            <w:tcW w:w="5114" w:type="dxa"/>
            <w:vAlign w:val="center"/>
          </w:tcPr>
          <w:p w14:paraId="6D03D45E">
            <w:pPr>
              <w:pStyle w:val="13"/>
            </w:pPr>
            <w:r>
              <w:t>其中：政府性基金收入</w:t>
            </w:r>
          </w:p>
        </w:tc>
        <w:tc>
          <w:tcPr>
            <w:tcW w:w="2874" w:type="dxa"/>
            <w:vAlign w:val="center"/>
          </w:tcPr>
          <w:p w14:paraId="2129A32E">
            <w:pPr>
              <w:pStyle w:val="12"/>
            </w:pPr>
          </w:p>
        </w:tc>
      </w:tr>
      <w:tr w14:paraId="4CF07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2D00690">
            <w:pPr>
              <w:pStyle w:val="14"/>
            </w:pPr>
          </w:p>
        </w:tc>
        <w:tc>
          <w:tcPr>
            <w:tcW w:w="5114" w:type="dxa"/>
            <w:vAlign w:val="center"/>
          </w:tcPr>
          <w:p w14:paraId="3506D009">
            <w:pPr>
              <w:pStyle w:val="13"/>
            </w:pPr>
            <w:r>
              <w:t>　　　专项债券对应项目专项收入</w:t>
            </w:r>
          </w:p>
        </w:tc>
        <w:tc>
          <w:tcPr>
            <w:tcW w:w="2874" w:type="dxa"/>
            <w:vAlign w:val="center"/>
          </w:tcPr>
          <w:p w14:paraId="676D68C1">
            <w:pPr>
              <w:pStyle w:val="12"/>
            </w:pPr>
          </w:p>
        </w:tc>
      </w:tr>
      <w:tr w14:paraId="045FF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2831FE9">
            <w:pPr>
              <w:pStyle w:val="14"/>
            </w:pPr>
          </w:p>
        </w:tc>
        <w:tc>
          <w:tcPr>
            <w:tcW w:w="5114" w:type="dxa"/>
            <w:vAlign w:val="center"/>
          </w:tcPr>
          <w:p w14:paraId="52D98F93">
            <w:pPr>
              <w:pStyle w:val="13"/>
            </w:pPr>
            <w:r>
              <w:t>　　　上级政府性基金预算安排转移支付</w:t>
            </w:r>
          </w:p>
        </w:tc>
        <w:tc>
          <w:tcPr>
            <w:tcW w:w="2874" w:type="dxa"/>
            <w:vAlign w:val="center"/>
          </w:tcPr>
          <w:p w14:paraId="7654D023">
            <w:pPr>
              <w:pStyle w:val="12"/>
            </w:pPr>
          </w:p>
        </w:tc>
      </w:tr>
      <w:tr w14:paraId="356ED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2A8237E">
            <w:pPr>
              <w:pStyle w:val="14"/>
            </w:pPr>
          </w:p>
        </w:tc>
        <w:tc>
          <w:tcPr>
            <w:tcW w:w="5114" w:type="dxa"/>
            <w:vAlign w:val="center"/>
          </w:tcPr>
          <w:p w14:paraId="730DD8C1">
            <w:pPr>
              <w:pStyle w:val="13"/>
            </w:pPr>
            <w:r>
              <w:t>　　　专项债券</w:t>
            </w:r>
          </w:p>
        </w:tc>
        <w:tc>
          <w:tcPr>
            <w:tcW w:w="2874" w:type="dxa"/>
            <w:vAlign w:val="center"/>
          </w:tcPr>
          <w:p w14:paraId="6A845ABF">
            <w:pPr>
              <w:pStyle w:val="12"/>
            </w:pPr>
          </w:p>
        </w:tc>
      </w:tr>
      <w:tr w14:paraId="27051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6B88C86">
            <w:pPr>
              <w:pStyle w:val="14"/>
            </w:pPr>
            <w:r>
              <w:t>3</w:t>
            </w:r>
          </w:p>
        </w:tc>
        <w:tc>
          <w:tcPr>
            <w:tcW w:w="5114" w:type="dxa"/>
            <w:vAlign w:val="center"/>
          </w:tcPr>
          <w:p w14:paraId="30B7839B">
            <w:pPr>
              <w:pStyle w:val="13"/>
            </w:pPr>
            <w:r>
              <w:t>国有资本经营预算拨款</w:t>
            </w:r>
          </w:p>
        </w:tc>
        <w:tc>
          <w:tcPr>
            <w:tcW w:w="2874" w:type="dxa"/>
            <w:vAlign w:val="center"/>
          </w:tcPr>
          <w:p w14:paraId="3D890EF4">
            <w:pPr>
              <w:pStyle w:val="12"/>
            </w:pPr>
          </w:p>
        </w:tc>
      </w:tr>
      <w:tr w14:paraId="13CC6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9371615">
            <w:pPr>
              <w:pStyle w:val="14"/>
            </w:pPr>
          </w:p>
        </w:tc>
        <w:tc>
          <w:tcPr>
            <w:tcW w:w="5114" w:type="dxa"/>
            <w:vAlign w:val="center"/>
          </w:tcPr>
          <w:p w14:paraId="20997F11">
            <w:pPr>
              <w:pStyle w:val="13"/>
            </w:pPr>
            <w:r>
              <w:t>其中：国有资本经营收入</w:t>
            </w:r>
          </w:p>
        </w:tc>
        <w:tc>
          <w:tcPr>
            <w:tcW w:w="2874" w:type="dxa"/>
            <w:vAlign w:val="center"/>
          </w:tcPr>
          <w:p w14:paraId="3A77B0C4">
            <w:pPr>
              <w:pStyle w:val="12"/>
            </w:pPr>
          </w:p>
        </w:tc>
      </w:tr>
      <w:tr w14:paraId="2A33C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07DEE2C">
            <w:pPr>
              <w:pStyle w:val="14"/>
            </w:pPr>
          </w:p>
        </w:tc>
        <w:tc>
          <w:tcPr>
            <w:tcW w:w="5114" w:type="dxa"/>
            <w:vAlign w:val="center"/>
          </w:tcPr>
          <w:p w14:paraId="5D4FB8D3">
            <w:pPr>
              <w:pStyle w:val="13"/>
            </w:pPr>
            <w:r>
              <w:t>　　　上级国有资本经营预算安排转移支付</w:t>
            </w:r>
          </w:p>
        </w:tc>
        <w:tc>
          <w:tcPr>
            <w:tcW w:w="2874" w:type="dxa"/>
            <w:vAlign w:val="center"/>
          </w:tcPr>
          <w:p w14:paraId="6C51B8F4">
            <w:pPr>
              <w:pStyle w:val="12"/>
            </w:pPr>
          </w:p>
        </w:tc>
      </w:tr>
      <w:tr w14:paraId="426DF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3C8F177">
            <w:pPr>
              <w:pStyle w:val="14"/>
            </w:pPr>
            <w:r>
              <w:t>4</w:t>
            </w:r>
          </w:p>
        </w:tc>
        <w:tc>
          <w:tcPr>
            <w:tcW w:w="5114" w:type="dxa"/>
            <w:vAlign w:val="center"/>
          </w:tcPr>
          <w:p w14:paraId="50D237CB">
            <w:pPr>
              <w:pStyle w:val="13"/>
            </w:pPr>
            <w:r>
              <w:t>财政专户核拨</w:t>
            </w:r>
          </w:p>
        </w:tc>
        <w:tc>
          <w:tcPr>
            <w:tcW w:w="2874" w:type="dxa"/>
            <w:vAlign w:val="center"/>
          </w:tcPr>
          <w:p w14:paraId="4E17B078">
            <w:pPr>
              <w:pStyle w:val="12"/>
            </w:pPr>
          </w:p>
        </w:tc>
      </w:tr>
      <w:tr w14:paraId="7A859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EB60615">
            <w:pPr>
              <w:pStyle w:val="14"/>
            </w:pPr>
            <w:r>
              <w:t>5</w:t>
            </w:r>
          </w:p>
        </w:tc>
        <w:tc>
          <w:tcPr>
            <w:tcW w:w="5114" w:type="dxa"/>
            <w:vAlign w:val="center"/>
          </w:tcPr>
          <w:p w14:paraId="32F9F40F">
            <w:pPr>
              <w:pStyle w:val="13"/>
            </w:pPr>
            <w:r>
              <w:t>单位资金</w:t>
            </w:r>
          </w:p>
        </w:tc>
        <w:tc>
          <w:tcPr>
            <w:tcW w:w="2874" w:type="dxa"/>
            <w:vAlign w:val="center"/>
          </w:tcPr>
          <w:p w14:paraId="4B001E61">
            <w:pPr>
              <w:pStyle w:val="12"/>
            </w:pPr>
          </w:p>
        </w:tc>
      </w:tr>
      <w:tr w14:paraId="56FD4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4EBEADE">
            <w:pPr>
              <w:pStyle w:val="14"/>
            </w:pPr>
          </w:p>
        </w:tc>
        <w:tc>
          <w:tcPr>
            <w:tcW w:w="5114" w:type="dxa"/>
            <w:vAlign w:val="center"/>
          </w:tcPr>
          <w:p w14:paraId="54757573">
            <w:pPr>
              <w:pStyle w:val="13"/>
            </w:pPr>
            <w:r>
              <w:t>其中：事业收入</w:t>
            </w:r>
          </w:p>
        </w:tc>
        <w:tc>
          <w:tcPr>
            <w:tcW w:w="2874" w:type="dxa"/>
            <w:vAlign w:val="center"/>
          </w:tcPr>
          <w:p w14:paraId="20197EA2">
            <w:pPr>
              <w:pStyle w:val="12"/>
            </w:pPr>
          </w:p>
        </w:tc>
      </w:tr>
      <w:tr w14:paraId="6A466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5D0CDCB">
            <w:pPr>
              <w:pStyle w:val="14"/>
            </w:pPr>
          </w:p>
        </w:tc>
        <w:tc>
          <w:tcPr>
            <w:tcW w:w="5114" w:type="dxa"/>
            <w:vAlign w:val="center"/>
          </w:tcPr>
          <w:p w14:paraId="64BBF5C2">
            <w:pPr>
              <w:pStyle w:val="13"/>
            </w:pPr>
            <w:r>
              <w:t>　　　上级补助收入</w:t>
            </w:r>
          </w:p>
        </w:tc>
        <w:tc>
          <w:tcPr>
            <w:tcW w:w="2874" w:type="dxa"/>
            <w:vAlign w:val="center"/>
          </w:tcPr>
          <w:p w14:paraId="19BFB14B">
            <w:pPr>
              <w:pStyle w:val="12"/>
            </w:pPr>
          </w:p>
        </w:tc>
      </w:tr>
      <w:tr w14:paraId="1F427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148C75D">
            <w:pPr>
              <w:pStyle w:val="14"/>
            </w:pPr>
          </w:p>
        </w:tc>
        <w:tc>
          <w:tcPr>
            <w:tcW w:w="5114" w:type="dxa"/>
            <w:vAlign w:val="center"/>
          </w:tcPr>
          <w:p w14:paraId="0F1CE3B1">
            <w:pPr>
              <w:pStyle w:val="13"/>
            </w:pPr>
            <w:r>
              <w:t>　　　附属单位上缴收入</w:t>
            </w:r>
          </w:p>
        </w:tc>
        <w:tc>
          <w:tcPr>
            <w:tcW w:w="2874" w:type="dxa"/>
            <w:vAlign w:val="center"/>
          </w:tcPr>
          <w:p w14:paraId="199075B9">
            <w:pPr>
              <w:pStyle w:val="12"/>
            </w:pPr>
          </w:p>
        </w:tc>
      </w:tr>
      <w:tr w14:paraId="642BE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6D444DD">
            <w:pPr>
              <w:pStyle w:val="14"/>
            </w:pPr>
          </w:p>
        </w:tc>
        <w:tc>
          <w:tcPr>
            <w:tcW w:w="5114" w:type="dxa"/>
            <w:vAlign w:val="center"/>
          </w:tcPr>
          <w:p w14:paraId="332A0C52">
            <w:pPr>
              <w:pStyle w:val="13"/>
            </w:pPr>
            <w:r>
              <w:t>　　　事业单位经营收入</w:t>
            </w:r>
          </w:p>
        </w:tc>
        <w:tc>
          <w:tcPr>
            <w:tcW w:w="2874" w:type="dxa"/>
            <w:vAlign w:val="center"/>
          </w:tcPr>
          <w:p w14:paraId="03655DC5">
            <w:pPr>
              <w:pStyle w:val="12"/>
            </w:pPr>
          </w:p>
        </w:tc>
      </w:tr>
      <w:tr w14:paraId="5B581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9B0002A">
            <w:pPr>
              <w:pStyle w:val="14"/>
            </w:pPr>
          </w:p>
        </w:tc>
        <w:tc>
          <w:tcPr>
            <w:tcW w:w="5114" w:type="dxa"/>
            <w:vAlign w:val="center"/>
          </w:tcPr>
          <w:p w14:paraId="6E2CCBA2">
            <w:pPr>
              <w:pStyle w:val="13"/>
            </w:pPr>
            <w:r>
              <w:t>　　　其他收入</w:t>
            </w:r>
          </w:p>
        </w:tc>
        <w:tc>
          <w:tcPr>
            <w:tcW w:w="2874" w:type="dxa"/>
            <w:vAlign w:val="center"/>
          </w:tcPr>
          <w:p w14:paraId="43FB8EC5">
            <w:pPr>
              <w:pStyle w:val="12"/>
            </w:pPr>
          </w:p>
        </w:tc>
      </w:tr>
      <w:tr w14:paraId="48B4EF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22334DC">
            <w:pPr>
              <w:pStyle w:val="15"/>
            </w:pPr>
          </w:p>
        </w:tc>
        <w:tc>
          <w:tcPr>
            <w:tcW w:w="5114" w:type="dxa"/>
            <w:vAlign w:val="center"/>
          </w:tcPr>
          <w:p w14:paraId="3EDC2591">
            <w:pPr>
              <w:pStyle w:val="17"/>
            </w:pPr>
            <w:r>
              <w:t>　　上年结转结余</w:t>
            </w:r>
          </w:p>
        </w:tc>
        <w:tc>
          <w:tcPr>
            <w:tcW w:w="2874" w:type="dxa"/>
            <w:vAlign w:val="center"/>
          </w:tcPr>
          <w:p w14:paraId="0BFD4AAE">
            <w:pPr>
              <w:pStyle w:val="16"/>
            </w:pPr>
          </w:p>
        </w:tc>
      </w:tr>
      <w:tr w14:paraId="00872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51F600E">
            <w:pPr>
              <w:pStyle w:val="14"/>
            </w:pPr>
            <w:r>
              <w:t>1</w:t>
            </w:r>
          </w:p>
        </w:tc>
        <w:tc>
          <w:tcPr>
            <w:tcW w:w="5114" w:type="dxa"/>
            <w:vAlign w:val="center"/>
          </w:tcPr>
          <w:p w14:paraId="76B6D849">
            <w:pPr>
              <w:pStyle w:val="13"/>
            </w:pPr>
            <w:r>
              <w:t>财政拨款结转（含上年超收等结余）</w:t>
            </w:r>
          </w:p>
        </w:tc>
        <w:tc>
          <w:tcPr>
            <w:tcW w:w="2874" w:type="dxa"/>
            <w:vAlign w:val="center"/>
          </w:tcPr>
          <w:p w14:paraId="71E38885">
            <w:pPr>
              <w:pStyle w:val="12"/>
            </w:pPr>
          </w:p>
        </w:tc>
      </w:tr>
      <w:tr w14:paraId="33732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ACB7C02">
            <w:pPr>
              <w:pStyle w:val="14"/>
            </w:pPr>
          </w:p>
        </w:tc>
        <w:tc>
          <w:tcPr>
            <w:tcW w:w="5114" w:type="dxa"/>
            <w:vAlign w:val="center"/>
          </w:tcPr>
          <w:p w14:paraId="63DED150">
            <w:pPr>
              <w:pStyle w:val="13"/>
            </w:pPr>
            <w:r>
              <w:t>其中：一般公共预算拨款</w:t>
            </w:r>
          </w:p>
        </w:tc>
        <w:tc>
          <w:tcPr>
            <w:tcW w:w="2874" w:type="dxa"/>
            <w:vAlign w:val="center"/>
          </w:tcPr>
          <w:p w14:paraId="415080BD">
            <w:pPr>
              <w:pStyle w:val="12"/>
            </w:pPr>
          </w:p>
        </w:tc>
      </w:tr>
      <w:tr w14:paraId="32BF1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3BEC603">
            <w:pPr>
              <w:pStyle w:val="14"/>
            </w:pPr>
          </w:p>
        </w:tc>
        <w:tc>
          <w:tcPr>
            <w:tcW w:w="5114" w:type="dxa"/>
            <w:vAlign w:val="center"/>
          </w:tcPr>
          <w:p w14:paraId="3F61424A">
            <w:pPr>
              <w:pStyle w:val="13"/>
            </w:pPr>
            <w:r>
              <w:t>　　　基金预算拨款</w:t>
            </w:r>
          </w:p>
        </w:tc>
        <w:tc>
          <w:tcPr>
            <w:tcW w:w="2874" w:type="dxa"/>
            <w:vAlign w:val="center"/>
          </w:tcPr>
          <w:p w14:paraId="6BD935C0">
            <w:pPr>
              <w:pStyle w:val="12"/>
            </w:pPr>
          </w:p>
        </w:tc>
      </w:tr>
      <w:tr w14:paraId="65F41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8DD3F99">
            <w:pPr>
              <w:pStyle w:val="14"/>
            </w:pPr>
          </w:p>
        </w:tc>
        <w:tc>
          <w:tcPr>
            <w:tcW w:w="5114" w:type="dxa"/>
            <w:vAlign w:val="center"/>
          </w:tcPr>
          <w:p w14:paraId="688707F1">
            <w:pPr>
              <w:pStyle w:val="13"/>
            </w:pPr>
            <w:r>
              <w:t>　　　国有资本经营预算拨款</w:t>
            </w:r>
          </w:p>
        </w:tc>
        <w:tc>
          <w:tcPr>
            <w:tcW w:w="2874" w:type="dxa"/>
            <w:vAlign w:val="center"/>
          </w:tcPr>
          <w:p w14:paraId="2F90A289">
            <w:pPr>
              <w:pStyle w:val="12"/>
            </w:pPr>
          </w:p>
        </w:tc>
      </w:tr>
      <w:tr w14:paraId="6D048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B1278DF">
            <w:pPr>
              <w:pStyle w:val="14"/>
            </w:pPr>
            <w:r>
              <w:t>2</w:t>
            </w:r>
          </w:p>
        </w:tc>
        <w:tc>
          <w:tcPr>
            <w:tcW w:w="5114" w:type="dxa"/>
            <w:vAlign w:val="center"/>
          </w:tcPr>
          <w:p w14:paraId="53A24940">
            <w:pPr>
              <w:pStyle w:val="13"/>
            </w:pPr>
            <w:r>
              <w:t>非财政拨款结转结余</w:t>
            </w:r>
          </w:p>
        </w:tc>
        <w:tc>
          <w:tcPr>
            <w:tcW w:w="2874" w:type="dxa"/>
            <w:vAlign w:val="center"/>
          </w:tcPr>
          <w:p w14:paraId="76CC3111">
            <w:pPr>
              <w:pStyle w:val="12"/>
            </w:pPr>
          </w:p>
        </w:tc>
      </w:tr>
      <w:tr w14:paraId="2D4D5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3449FEE">
            <w:pPr>
              <w:pStyle w:val="14"/>
            </w:pPr>
          </w:p>
        </w:tc>
        <w:tc>
          <w:tcPr>
            <w:tcW w:w="5114" w:type="dxa"/>
            <w:vAlign w:val="center"/>
          </w:tcPr>
          <w:p w14:paraId="2E040DC0">
            <w:pPr>
              <w:pStyle w:val="13"/>
            </w:pPr>
            <w:r>
              <w:t>其中：财政专户核拨</w:t>
            </w:r>
          </w:p>
        </w:tc>
        <w:tc>
          <w:tcPr>
            <w:tcW w:w="2874" w:type="dxa"/>
            <w:vAlign w:val="center"/>
          </w:tcPr>
          <w:p w14:paraId="599E6E60">
            <w:pPr>
              <w:pStyle w:val="12"/>
            </w:pPr>
          </w:p>
        </w:tc>
      </w:tr>
      <w:tr w14:paraId="69497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1A02DB8">
            <w:pPr>
              <w:pStyle w:val="14"/>
            </w:pPr>
          </w:p>
        </w:tc>
        <w:tc>
          <w:tcPr>
            <w:tcW w:w="5114" w:type="dxa"/>
            <w:vAlign w:val="center"/>
          </w:tcPr>
          <w:p w14:paraId="66D6E80E">
            <w:pPr>
              <w:pStyle w:val="13"/>
            </w:pPr>
            <w:r>
              <w:t>　　　单位资金</w:t>
            </w:r>
          </w:p>
        </w:tc>
        <w:tc>
          <w:tcPr>
            <w:tcW w:w="2874" w:type="dxa"/>
            <w:vAlign w:val="center"/>
          </w:tcPr>
          <w:p w14:paraId="353C5030">
            <w:pPr>
              <w:pStyle w:val="12"/>
            </w:pPr>
          </w:p>
        </w:tc>
      </w:tr>
      <w:tr w14:paraId="3B664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F862F1E">
            <w:pPr>
              <w:pStyle w:val="15"/>
            </w:pPr>
          </w:p>
        </w:tc>
        <w:tc>
          <w:tcPr>
            <w:tcW w:w="5114" w:type="dxa"/>
            <w:vAlign w:val="center"/>
          </w:tcPr>
          <w:p w14:paraId="58A246A5">
            <w:pPr>
              <w:pStyle w:val="15"/>
            </w:pPr>
            <w:r>
              <w:t>预算支出</w:t>
            </w:r>
          </w:p>
        </w:tc>
        <w:tc>
          <w:tcPr>
            <w:tcW w:w="2874" w:type="dxa"/>
            <w:vAlign w:val="center"/>
          </w:tcPr>
          <w:p w14:paraId="14C9294C">
            <w:pPr>
              <w:pStyle w:val="16"/>
            </w:pPr>
            <w:r>
              <w:t>1287.51</w:t>
            </w:r>
          </w:p>
        </w:tc>
      </w:tr>
      <w:tr w14:paraId="4B0FB9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4F75D2F">
            <w:pPr>
              <w:pStyle w:val="14"/>
            </w:pPr>
            <w:r>
              <w:t>1</w:t>
            </w:r>
          </w:p>
        </w:tc>
        <w:tc>
          <w:tcPr>
            <w:tcW w:w="5114" w:type="dxa"/>
            <w:vAlign w:val="center"/>
          </w:tcPr>
          <w:p w14:paraId="06CD8D9C">
            <w:pPr>
              <w:pStyle w:val="13"/>
            </w:pPr>
            <w:r>
              <w:t>基本支出</w:t>
            </w:r>
          </w:p>
        </w:tc>
        <w:tc>
          <w:tcPr>
            <w:tcW w:w="2874" w:type="dxa"/>
            <w:vAlign w:val="center"/>
          </w:tcPr>
          <w:p w14:paraId="75239207">
            <w:pPr>
              <w:pStyle w:val="12"/>
            </w:pPr>
            <w:r>
              <w:t>819.51</w:t>
            </w:r>
          </w:p>
        </w:tc>
      </w:tr>
      <w:tr w14:paraId="00DC1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5C93107">
            <w:pPr>
              <w:pStyle w:val="14"/>
            </w:pPr>
          </w:p>
        </w:tc>
        <w:tc>
          <w:tcPr>
            <w:tcW w:w="5114" w:type="dxa"/>
            <w:vAlign w:val="center"/>
          </w:tcPr>
          <w:p w14:paraId="57C2A9E7">
            <w:pPr>
              <w:pStyle w:val="13"/>
            </w:pPr>
            <w:r>
              <w:t>其中：人员经费</w:t>
            </w:r>
          </w:p>
        </w:tc>
        <w:tc>
          <w:tcPr>
            <w:tcW w:w="2874" w:type="dxa"/>
            <w:vAlign w:val="center"/>
          </w:tcPr>
          <w:p w14:paraId="06968143">
            <w:pPr>
              <w:pStyle w:val="12"/>
            </w:pPr>
            <w:r>
              <w:t>766.00</w:t>
            </w:r>
          </w:p>
        </w:tc>
      </w:tr>
      <w:tr w14:paraId="036E0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1EDD8FD">
            <w:pPr>
              <w:pStyle w:val="14"/>
            </w:pPr>
          </w:p>
        </w:tc>
        <w:tc>
          <w:tcPr>
            <w:tcW w:w="5114" w:type="dxa"/>
            <w:vAlign w:val="center"/>
          </w:tcPr>
          <w:p w14:paraId="6960E942">
            <w:pPr>
              <w:pStyle w:val="13"/>
            </w:pPr>
            <w:r>
              <w:t>　　　日常公用经费</w:t>
            </w:r>
          </w:p>
        </w:tc>
        <w:tc>
          <w:tcPr>
            <w:tcW w:w="2874" w:type="dxa"/>
            <w:vAlign w:val="center"/>
          </w:tcPr>
          <w:p w14:paraId="443B8594">
            <w:pPr>
              <w:pStyle w:val="12"/>
            </w:pPr>
            <w:r>
              <w:t>53.51</w:t>
            </w:r>
          </w:p>
        </w:tc>
      </w:tr>
      <w:tr w14:paraId="111AE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540DD95">
            <w:pPr>
              <w:pStyle w:val="14"/>
            </w:pPr>
            <w:r>
              <w:t>2</w:t>
            </w:r>
          </w:p>
        </w:tc>
        <w:tc>
          <w:tcPr>
            <w:tcW w:w="5114" w:type="dxa"/>
            <w:vAlign w:val="center"/>
          </w:tcPr>
          <w:p w14:paraId="543B285C">
            <w:pPr>
              <w:pStyle w:val="13"/>
            </w:pPr>
            <w:r>
              <w:t>项目支出</w:t>
            </w:r>
          </w:p>
        </w:tc>
        <w:tc>
          <w:tcPr>
            <w:tcW w:w="2874" w:type="dxa"/>
            <w:vAlign w:val="center"/>
          </w:tcPr>
          <w:p w14:paraId="7C114B0B">
            <w:pPr>
              <w:pStyle w:val="12"/>
            </w:pPr>
            <w:r>
              <w:t>468.00</w:t>
            </w:r>
          </w:p>
        </w:tc>
      </w:tr>
    </w:tbl>
    <w:p w14:paraId="6FE1A4A9">
      <w:pPr>
        <w:sectPr>
          <w:pgSz w:w="11900" w:h="16840"/>
          <w:pgMar w:top="1020" w:right="1020" w:bottom="1020" w:left="1020" w:header="720" w:footer="720" w:gutter="0"/>
          <w:cols w:space="720" w:num="1"/>
        </w:sectPr>
      </w:pPr>
    </w:p>
    <w:p w14:paraId="721B5FB0">
      <w:pPr>
        <w:spacing w:before="0" w:after="0" w:line="240" w:lineRule="auto"/>
        <w:ind w:firstLine="0"/>
        <w:jc w:val="center"/>
        <w:outlineLvl w:val="4"/>
      </w:pPr>
      <w:r>
        <w:rPr>
          <w:rFonts w:ascii="方正小标宋_GBK" w:hAnsi="方正小标宋_GBK" w:eastAsia="方正小标宋_GBK" w:cs="方正小标宋_GBK"/>
          <w:color w:val="000000"/>
          <w:sz w:val="32"/>
        </w:rPr>
        <w:t>人员经费预算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94"/>
        <w:gridCol w:w="919"/>
        <w:gridCol w:w="919"/>
        <w:gridCol w:w="4027"/>
        <w:gridCol w:w="1151"/>
        <w:gridCol w:w="1151"/>
        <w:gridCol w:w="1151"/>
        <w:gridCol w:w="1151"/>
        <w:gridCol w:w="1151"/>
        <w:gridCol w:w="1151"/>
        <w:gridCol w:w="1151"/>
      </w:tblGrid>
      <w:tr w14:paraId="1DB0A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5032FDCC">
            <w:pPr>
              <w:pStyle w:val="10"/>
            </w:pPr>
            <w:r>
              <w:t>360004曹妃甸区第一幼儿园本级</w:t>
            </w:r>
          </w:p>
        </w:tc>
        <w:tc>
          <w:tcPr>
            <w:tcW w:w="4535" w:type="dxa"/>
            <w:gridSpan w:val="4"/>
            <w:tcBorders>
              <w:top w:val="single" w:color="FFFFFF" w:sz="6" w:space="0"/>
              <w:left w:val="single" w:color="FFFFFF" w:sz="6" w:space="0"/>
              <w:right w:val="single" w:color="FFFFFF" w:sz="6" w:space="0"/>
            </w:tcBorders>
            <w:vAlign w:val="center"/>
          </w:tcPr>
          <w:p w14:paraId="3B6D64E8">
            <w:pPr>
              <w:pStyle w:val="9"/>
            </w:pPr>
            <w:r>
              <w:t>单位：万元</w:t>
            </w:r>
          </w:p>
        </w:tc>
      </w:tr>
      <w:tr w14:paraId="16F38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7D3AE52C">
            <w:pPr>
              <w:pStyle w:val="11"/>
            </w:pPr>
            <w:r>
              <w:t>功能分类科目编码</w:t>
            </w:r>
          </w:p>
        </w:tc>
        <w:tc>
          <w:tcPr>
            <w:tcW w:w="907" w:type="dxa"/>
            <w:vMerge w:val="restart"/>
            <w:vAlign w:val="center"/>
          </w:tcPr>
          <w:p w14:paraId="562F0026">
            <w:pPr>
              <w:pStyle w:val="11"/>
            </w:pPr>
            <w:r>
              <w:t>部门经济分类编码</w:t>
            </w:r>
          </w:p>
        </w:tc>
        <w:tc>
          <w:tcPr>
            <w:tcW w:w="907" w:type="dxa"/>
            <w:vMerge w:val="restart"/>
            <w:vAlign w:val="center"/>
          </w:tcPr>
          <w:p w14:paraId="1648EAC5">
            <w:pPr>
              <w:pStyle w:val="11"/>
            </w:pPr>
            <w:r>
              <w:t>政府经济分类编码</w:t>
            </w:r>
          </w:p>
        </w:tc>
        <w:tc>
          <w:tcPr>
            <w:tcW w:w="3969" w:type="dxa"/>
            <w:vMerge w:val="restart"/>
            <w:vAlign w:val="center"/>
          </w:tcPr>
          <w:p w14:paraId="13404EEA">
            <w:pPr>
              <w:pStyle w:val="11"/>
            </w:pPr>
            <w:r>
              <w:t>预算支出项目</w:t>
            </w:r>
          </w:p>
        </w:tc>
        <w:tc>
          <w:tcPr>
            <w:tcW w:w="7937" w:type="dxa"/>
            <w:gridSpan w:val="7"/>
            <w:vAlign w:val="center"/>
          </w:tcPr>
          <w:p w14:paraId="24923762">
            <w:pPr>
              <w:pStyle w:val="11"/>
            </w:pPr>
            <w:r>
              <w:t>资 金 来 源</w:t>
            </w:r>
          </w:p>
        </w:tc>
      </w:tr>
      <w:tr w14:paraId="40418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4C813FBE"/>
        </w:tc>
        <w:tc>
          <w:tcPr>
            <w:tcW w:w="907" w:type="dxa"/>
            <w:vMerge w:val="continue"/>
          </w:tcPr>
          <w:p w14:paraId="0E83725B"/>
        </w:tc>
        <w:tc>
          <w:tcPr>
            <w:tcW w:w="907" w:type="dxa"/>
            <w:vMerge w:val="continue"/>
          </w:tcPr>
          <w:p w14:paraId="3EE5448E"/>
        </w:tc>
        <w:tc>
          <w:tcPr>
            <w:tcW w:w="3969" w:type="dxa"/>
            <w:vMerge w:val="continue"/>
          </w:tcPr>
          <w:p w14:paraId="6CB065EA"/>
        </w:tc>
        <w:tc>
          <w:tcPr>
            <w:tcW w:w="1134" w:type="dxa"/>
            <w:vAlign w:val="center"/>
          </w:tcPr>
          <w:p w14:paraId="385E6DBA">
            <w:pPr>
              <w:pStyle w:val="11"/>
            </w:pPr>
            <w:r>
              <w:t>合  计</w:t>
            </w:r>
          </w:p>
        </w:tc>
        <w:tc>
          <w:tcPr>
            <w:tcW w:w="1134" w:type="dxa"/>
            <w:vAlign w:val="center"/>
          </w:tcPr>
          <w:p w14:paraId="634A03D1">
            <w:pPr>
              <w:pStyle w:val="11"/>
            </w:pPr>
            <w:r>
              <w:t>一般公共    预算拨款</w:t>
            </w:r>
          </w:p>
        </w:tc>
        <w:tc>
          <w:tcPr>
            <w:tcW w:w="1134" w:type="dxa"/>
            <w:vAlign w:val="center"/>
          </w:tcPr>
          <w:p w14:paraId="5578EB3F">
            <w:pPr>
              <w:pStyle w:val="11"/>
            </w:pPr>
            <w:r>
              <w:t>基金预算    拨款</w:t>
            </w:r>
          </w:p>
        </w:tc>
        <w:tc>
          <w:tcPr>
            <w:tcW w:w="1134" w:type="dxa"/>
            <w:vAlign w:val="center"/>
          </w:tcPr>
          <w:p w14:paraId="4D2A8AB3">
            <w:pPr>
              <w:pStyle w:val="11"/>
            </w:pPr>
            <w:r>
              <w:t>财政专户    核拨</w:t>
            </w:r>
          </w:p>
        </w:tc>
        <w:tc>
          <w:tcPr>
            <w:tcW w:w="1134" w:type="dxa"/>
            <w:vAlign w:val="center"/>
          </w:tcPr>
          <w:p w14:paraId="618644F1">
            <w:pPr>
              <w:pStyle w:val="11"/>
            </w:pPr>
            <w:r>
              <w:t>单位资金</w:t>
            </w:r>
          </w:p>
        </w:tc>
        <w:tc>
          <w:tcPr>
            <w:tcW w:w="1134" w:type="dxa"/>
            <w:vAlign w:val="center"/>
          </w:tcPr>
          <w:p w14:paraId="0C8815F1">
            <w:pPr>
              <w:pStyle w:val="11"/>
            </w:pPr>
            <w:r>
              <w:t>财政拨款    结转</w:t>
            </w:r>
          </w:p>
        </w:tc>
        <w:tc>
          <w:tcPr>
            <w:tcW w:w="1134" w:type="dxa"/>
            <w:vAlign w:val="center"/>
          </w:tcPr>
          <w:p w14:paraId="0C75A2BF">
            <w:pPr>
              <w:pStyle w:val="11"/>
            </w:pPr>
            <w:r>
              <w:t>非财政    拨款结转    结余</w:t>
            </w:r>
          </w:p>
        </w:tc>
      </w:tr>
      <w:tr w14:paraId="22AAC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0DC24FE">
            <w:pPr>
              <w:pStyle w:val="15"/>
            </w:pPr>
          </w:p>
        </w:tc>
        <w:tc>
          <w:tcPr>
            <w:tcW w:w="907" w:type="dxa"/>
            <w:vAlign w:val="center"/>
          </w:tcPr>
          <w:p w14:paraId="68984F13">
            <w:pPr>
              <w:pStyle w:val="15"/>
            </w:pPr>
          </w:p>
        </w:tc>
        <w:tc>
          <w:tcPr>
            <w:tcW w:w="907" w:type="dxa"/>
            <w:vAlign w:val="center"/>
          </w:tcPr>
          <w:p w14:paraId="4620B206">
            <w:pPr>
              <w:pStyle w:val="15"/>
            </w:pPr>
          </w:p>
        </w:tc>
        <w:tc>
          <w:tcPr>
            <w:tcW w:w="3969" w:type="dxa"/>
            <w:vAlign w:val="center"/>
          </w:tcPr>
          <w:p w14:paraId="03BD7603">
            <w:pPr>
              <w:pStyle w:val="15"/>
            </w:pPr>
            <w:r>
              <w:t>合计</w:t>
            </w:r>
          </w:p>
        </w:tc>
        <w:tc>
          <w:tcPr>
            <w:tcW w:w="1134" w:type="dxa"/>
            <w:vAlign w:val="center"/>
          </w:tcPr>
          <w:p w14:paraId="1BD0EAE2">
            <w:pPr>
              <w:pStyle w:val="16"/>
            </w:pPr>
            <w:r>
              <w:t>245.31</w:t>
            </w:r>
          </w:p>
        </w:tc>
        <w:tc>
          <w:tcPr>
            <w:tcW w:w="1134" w:type="dxa"/>
            <w:vAlign w:val="center"/>
          </w:tcPr>
          <w:p w14:paraId="348A97C6">
            <w:pPr>
              <w:pStyle w:val="16"/>
            </w:pPr>
            <w:r>
              <w:t>245.31</w:t>
            </w:r>
          </w:p>
        </w:tc>
        <w:tc>
          <w:tcPr>
            <w:tcW w:w="1134" w:type="dxa"/>
            <w:vAlign w:val="center"/>
          </w:tcPr>
          <w:p w14:paraId="21D5E661">
            <w:pPr>
              <w:pStyle w:val="16"/>
            </w:pPr>
          </w:p>
        </w:tc>
        <w:tc>
          <w:tcPr>
            <w:tcW w:w="1134" w:type="dxa"/>
            <w:vAlign w:val="center"/>
          </w:tcPr>
          <w:p w14:paraId="3FEF798A">
            <w:pPr>
              <w:pStyle w:val="16"/>
            </w:pPr>
          </w:p>
        </w:tc>
        <w:tc>
          <w:tcPr>
            <w:tcW w:w="1134" w:type="dxa"/>
            <w:vAlign w:val="center"/>
          </w:tcPr>
          <w:p w14:paraId="6FD7DB50">
            <w:pPr>
              <w:pStyle w:val="16"/>
            </w:pPr>
          </w:p>
        </w:tc>
        <w:tc>
          <w:tcPr>
            <w:tcW w:w="1134" w:type="dxa"/>
            <w:vAlign w:val="center"/>
          </w:tcPr>
          <w:p w14:paraId="567D239F">
            <w:pPr>
              <w:pStyle w:val="16"/>
            </w:pPr>
          </w:p>
        </w:tc>
        <w:tc>
          <w:tcPr>
            <w:tcW w:w="1134" w:type="dxa"/>
            <w:vAlign w:val="center"/>
          </w:tcPr>
          <w:p w14:paraId="05F6E7B9">
            <w:pPr>
              <w:pStyle w:val="16"/>
            </w:pPr>
          </w:p>
        </w:tc>
      </w:tr>
      <w:tr w14:paraId="447400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925B844">
            <w:pPr>
              <w:pStyle w:val="14"/>
            </w:pPr>
          </w:p>
        </w:tc>
        <w:tc>
          <w:tcPr>
            <w:tcW w:w="907" w:type="dxa"/>
            <w:vAlign w:val="center"/>
          </w:tcPr>
          <w:p w14:paraId="5D6D7FF3">
            <w:pPr>
              <w:pStyle w:val="14"/>
            </w:pPr>
          </w:p>
        </w:tc>
        <w:tc>
          <w:tcPr>
            <w:tcW w:w="907" w:type="dxa"/>
            <w:vAlign w:val="center"/>
          </w:tcPr>
          <w:p w14:paraId="70FF57C9">
            <w:pPr>
              <w:pStyle w:val="14"/>
            </w:pPr>
          </w:p>
        </w:tc>
        <w:tc>
          <w:tcPr>
            <w:tcW w:w="3969" w:type="dxa"/>
            <w:vAlign w:val="center"/>
          </w:tcPr>
          <w:p w14:paraId="640B7DEA">
            <w:pPr>
              <w:pStyle w:val="13"/>
            </w:pPr>
            <w:r>
              <w:t>一、工资福利支出</w:t>
            </w:r>
          </w:p>
        </w:tc>
        <w:tc>
          <w:tcPr>
            <w:tcW w:w="1134" w:type="dxa"/>
            <w:vAlign w:val="center"/>
          </w:tcPr>
          <w:p w14:paraId="3812F028">
            <w:pPr>
              <w:pStyle w:val="12"/>
            </w:pPr>
            <w:r>
              <w:t>245.28</w:t>
            </w:r>
          </w:p>
        </w:tc>
        <w:tc>
          <w:tcPr>
            <w:tcW w:w="1134" w:type="dxa"/>
            <w:vAlign w:val="center"/>
          </w:tcPr>
          <w:p w14:paraId="08C27051">
            <w:pPr>
              <w:pStyle w:val="12"/>
            </w:pPr>
            <w:r>
              <w:t>245.28</w:t>
            </w:r>
          </w:p>
        </w:tc>
        <w:tc>
          <w:tcPr>
            <w:tcW w:w="1134" w:type="dxa"/>
            <w:vAlign w:val="center"/>
          </w:tcPr>
          <w:p w14:paraId="0962CA34">
            <w:pPr>
              <w:pStyle w:val="12"/>
            </w:pPr>
          </w:p>
        </w:tc>
        <w:tc>
          <w:tcPr>
            <w:tcW w:w="1134" w:type="dxa"/>
            <w:vAlign w:val="center"/>
          </w:tcPr>
          <w:p w14:paraId="0EC60A7D">
            <w:pPr>
              <w:pStyle w:val="12"/>
            </w:pPr>
          </w:p>
        </w:tc>
        <w:tc>
          <w:tcPr>
            <w:tcW w:w="1134" w:type="dxa"/>
            <w:vAlign w:val="center"/>
          </w:tcPr>
          <w:p w14:paraId="4591F49E">
            <w:pPr>
              <w:pStyle w:val="12"/>
            </w:pPr>
          </w:p>
        </w:tc>
        <w:tc>
          <w:tcPr>
            <w:tcW w:w="1134" w:type="dxa"/>
            <w:vAlign w:val="center"/>
          </w:tcPr>
          <w:p w14:paraId="01C768D5">
            <w:pPr>
              <w:pStyle w:val="12"/>
            </w:pPr>
          </w:p>
        </w:tc>
        <w:tc>
          <w:tcPr>
            <w:tcW w:w="1134" w:type="dxa"/>
            <w:vAlign w:val="center"/>
          </w:tcPr>
          <w:p w14:paraId="5B6ECDF1">
            <w:pPr>
              <w:pStyle w:val="12"/>
            </w:pPr>
          </w:p>
        </w:tc>
      </w:tr>
      <w:tr w14:paraId="3919B0D8">
        <w:tblPrEx>
          <w:tblCellMar>
            <w:top w:w="0" w:type="dxa"/>
            <w:left w:w="108" w:type="dxa"/>
            <w:bottom w:w="0" w:type="dxa"/>
            <w:right w:w="108" w:type="dxa"/>
          </w:tblCellMar>
        </w:tblPrEx>
        <w:trPr>
          <w:trHeight w:val="227" w:hRule="atLeast"/>
          <w:jc w:val="center"/>
        </w:trPr>
        <w:tc>
          <w:tcPr>
            <w:tcW w:w="907" w:type="dxa"/>
            <w:vAlign w:val="center"/>
          </w:tcPr>
          <w:p w14:paraId="19393022">
            <w:pPr>
              <w:pStyle w:val="14"/>
            </w:pPr>
            <w:r>
              <w:t>2050201</w:t>
            </w:r>
          </w:p>
        </w:tc>
        <w:tc>
          <w:tcPr>
            <w:tcW w:w="907" w:type="dxa"/>
            <w:vAlign w:val="center"/>
          </w:tcPr>
          <w:p w14:paraId="224B85A2">
            <w:pPr>
              <w:pStyle w:val="14"/>
            </w:pPr>
            <w:r>
              <w:t>30101</w:t>
            </w:r>
          </w:p>
        </w:tc>
        <w:tc>
          <w:tcPr>
            <w:tcW w:w="907" w:type="dxa"/>
            <w:vAlign w:val="center"/>
          </w:tcPr>
          <w:p w14:paraId="05BFB7C4">
            <w:pPr>
              <w:pStyle w:val="14"/>
            </w:pPr>
            <w:r>
              <w:t>50501</w:t>
            </w:r>
          </w:p>
        </w:tc>
        <w:tc>
          <w:tcPr>
            <w:tcW w:w="3969" w:type="dxa"/>
            <w:vAlign w:val="center"/>
          </w:tcPr>
          <w:p w14:paraId="12EC4E22">
            <w:pPr>
              <w:pStyle w:val="13"/>
            </w:pPr>
            <w:r>
              <w:t>1、基本工资</w:t>
            </w:r>
          </w:p>
        </w:tc>
        <w:tc>
          <w:tcPr>
            <w:tcW w:w="1134" w:type="dxa"/>
            <w:vAlign w:val="center"/>
          </w:tcPr>
          <w:p w14:paraId="21D3ECE9">
            <w:pPr>
              <w:pStyle w:val="12"/>
            </w:pPr>
            <w:r>
              <w:t>62.76</w:t>
            </w:r>
          </w:p>
        </w:tc>
        <w:tc>
          <w:tcPr>
            <w:tcW w:w="1134" w:type="dxa"/>
            <w:vAlign w:val="center"/>
          </w:tcPr>
          <w:p w14:paraId="0FB9B04A">
            <w:pPr>
              <w:pStyle w:val="12"/>
            </w:pPr>
            <w:r>
              <w:t>62.76</w:t>
            </w:r>
          </w:p>
        </w:tc>
        <w:tc>
          <w:tcPr>
            <w:tcW w:w="1134" w:type="dxa"/>
            <w:vAlign w:val="center"/>
          </w:tcPr>
          <w:p w14:paraId="57A8F2F8">
            <w:pPr>
              <w:pStyle w:val="12"/>
            </w:pPr>
          </w:p>
        </w:tc>
        <w:tc>
          <w:tcPr>
            <w:tcW w:w="1134" w:type="dxa"/>
            <w:vAlign w:val="center"/>
          </w:tcPr>
          <w:p w14:paraId="359C32CB">
            <w:pPr>
              <w:pStyle w:val="12"/>
            </w:pPr>
          </w:p>
        </w:tc>
        <w:tc>
          <w:tcPr>
            <w:tcW w:w="1134" w:type="dxa"/>
            <w:vAlign w:val="center"/>
          </w:tcPr>
          <w:p w14:paraId="7F1E53CF">
            <w:pPr>
              <w:pStyle w:val="12"/>
            </w:pPr>
          </w:p>
        </w:tc>
        <w:tc>
          <w:tcPr>
            <w:tcW w:w="1134" w:type="dxa"/>
            <w:vAlign w:val="center"/>
          </w:tcPr>
          <w:p w14:paraId="70B69614">
            <w:pPr>
              <w:pStyle w:val="12"/>
            </w:pPr>
          </w:p>
        </w:tc>
        <w:tc>
          <w:tcPr>
            <w:tcW w:w="1134" w:type="dxa"/>
            <w:vAlign w:val="center"/>
          </w:tcPr>
          <w:p w14:paraId="2B215AAD">
            <w:pPr>
              <w:pStyle w:val="12"/>
            </w:pPr>
          </w:p>
        </w:tc>
      </w:tr>
      <w:tr w14:paraId="34025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48AEBE9">
            <w:pPr>
              <w:pStyle w:val="14"/>
            </w:pPr>
          </w:p>
        </w:tc>
        <w:tc>
          <w:tcPr>
            <w:tcW w:w="907" w:type="dxa"/>
            <w:vAlign w:val="center"/>
          </w:tcPr>
          <w:p w14:paraId="131974D3">
            <w:pPr>
              <w:pStyle w:val="14"/>
            </w:pPr>
          </w:p>
        </w:tc>
        <w:tc>
          <w:tcPr>
            <w:tcW w:w="907" w:type="dxa"/>
            <w:vAlign w:val="center"/>
          </w:tcPr>
          <w:p w14:paraId="06AA8870">
            <w:pPr>
              <w:pStyle w:val="14"/>
            </w:pPr>
          </w:p>
        </w:tc>
        <w:tc>
          <w:tcPr>
            <w:tcW w:w="3969" w:type="dxa"/>
            <w:vAlign w:val="center"/>
          </w:tcPr>
          <w:p w14:paraId="7A390C68">
            <w:pPr>
              <w:pStyle w:val="13"/>
            </w:pPr>
            <w:r>
              <w:t>2、津贴补贴</w:t>
            </w:r>
          </w:p>
        </w:tc>
        <w:tc>
          <w:tcPr>
            <w:tcW w:w="1134" w:type="dxa"/>
            <w:vAlign w:val="center"/>
          </w:tcPr>
          <w:p w14:paraId="0F715448">
            <w:pPr>
              <w:pStyle w:val="12"/>
            </w:pPr>
            <w:r>
              <w:t>3.98</w:t>
            </w:r>
          </w:p>
        </w:tc>
        <w:tc>
          <w:tcPr>
            <w:tcW w:w="1134" w:type="dxa"/>
            <w:vAlign w:val="center"/>
          </w:tcPr>
          <w:p w14:paraId="62868EB2">
            <w:pPr>
              <w:pStyle w:val="12"/>
            </w:pPr>
            <w:r>
              <w:t>3.98</w:t>
            </w:r>
          </w:p>
        </w:tc>
        <w:tc>
          <w:tcPr>
            <w:tcW w:w="1134" w:type="dxa"/>
            <w:vAlign w:val="center"/>
          </w:tcPr>
          <w:p w14:paraId="75C23C22">
            <w:pPr>
              <w:pStyle w:val="12"/>
            </w:pPr>
          </w:p>
        </w:tc>
        <w:tc>
          <w:tcPr>
            <w:tcW w:w="1134" w:type="dxa"/>
            <w:vAlign w:val="center"/>
          </w:tcPr>
          <w:p w14:paraId="1EA8CEE7">
            <w:pPr>
              <w:pStyle w:val="12"/>
            </w:pPr>
          </w:p>
        </w:tc>
        <w:tc>
          <w:tcPr>
            <w:tcW w:w="1134" w:type="dxa"/>
            <w:vAlign w:val="center"/>
          </w:tcPr>
          <w:p w14:paraId="6961722F">
            <w:pPr>
              <w:pStyle w:val="12"/>
            </w:pPr>
          </w:p>
        </w:tc>
        <w:tc>
          <w:tcPr>
            <w:tcW w:w="1134" w:type="dxa"/>
            <w:vAlign w:val="center"/>
          </w:tcPr>
          <w:p w14:paraId="3A4A8353">
            <w:pPr>
              <w:pStyle w:val="12"/>
            </w:pPr>
          </w:p>
        </w:tc>
        <w:tc>
          <w:tcPr>
            <w:tcW w:w="1134" w:type="dxa"/>
            <w:vAlign w:val="center"/>
          </w:tcPr>
          <w:p w14:paraId="002A3275">
            <w:pPr>
              <w:pStyle w:val="12"/>
            </w:pPr>
          </w:p>
        </w:tc>
      </w:tr>
      <w:tr w14:paraId="4BFF2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5374A32">
            <w:pPr>
              <w:pStyle w:val="14"/>
            </w:pPr>
          </w:p>
        </w:tc>
        <w:tc>
          <w:tcPr>
            <w:tcW w:w="907" w:type="dxa"/>
            <w:vAlign w:val="center"/>
          </w:tcPr>
          <w:p w14:paraId="494520BF">
            <w:pPr>
              <w:pStyle w:val="14"/>
            </w:pPr>
            <w:r>
              <w:t>30102</w:t>
            </w:r>
          </w:p>
        </w:tc>
        <w:tc>
          <w:tcPr>
            <w:tcW w:w="907" w:type="dxa"/>
            <w:vAlign w:val="center"/>
          </w:tcPr>
          <w:p w14:paraId="6D3AF8C1">
            <w:pPr>
              <w:pStyle w:val="14"/>
            </w:pPr>
          </w:p>
        </w:tc>
        <w:tc>
          <w:tcPr>
            <w:tcW w:w="3969" w:type="dxa"/>
            <w:vAlign w:val="center"/>
          </w:tcPr>
          <w:p w14:paraId="2119D309">
            <w:pPr>
              <w:pStyle w:val="13"/>
            </w:pPr>
            <w:r>
              <w:t>（1）地区附加津贴</w:t>
            </w:r>
          </w:p>
        </w:tc>
        <w:tc>
          <w:tcPr>
            <w:tcW w:w="1134" w:type="dxa"/>
            <w:vAlign w:val="center"/>
          </w:tcPr>
          <w:p w14:paraId="202565D0">
            <w:pPr>
              <w:pStyle w:val="12"/>
            </w:pPr>
          </w:p>
        </w:tc>
        <w:tc>
          <w:tcPr>
            <w:tcW w:w="1134" w:type="dxa"/>
            <w:vAlign w:val="center"/>
          </w:tcPr>
          <w:p w14:paraId="06918D5B">
            <w:pPr>
              <w:pStyle w:val="12"/>
            </w:pPr>
          </w:p>
        </w:tc>
        <w:tc>
          <w:tcPr>
            <w:tcW w:w="1134" w:type="dxa"/>
            <w:vAlign w:val="center"/>
          </w:tcPr>
          <w:p w14:paraId="1867BA3C">
            <w:pPr>
              <w:pStyle w:val="12"/>
            </w:pPr>
          </w:p>
        </w:tc>
        <w:tc>
          <w:tcPr>
            <w:tcW w:w="1134" w:type="dxa"/>
            <w:vAlign w:val="center"/>
          </w:tcPr>
          <w:p w14:paraId="1D1BCC9E">
            <w:pPr>
              <w:pStyle w:val="12"/>
            </w:pPr>
          </w:p>
        </w:tc>
        <w:tc>
          <w:tcPr>
            <w:tcW w:w="1134" w:type="dxa"/>
            <w:vAlign w:val="center"/>
          </w:tcPr>
          <w:p w14:paraId="1DE00918">
            <w:pPr>
              <w:pStyle w:val="12"/>
            </w:pPr>
          </w:p>
        </w:tc>
        <w:tc>
          <w:tcPr>
            <w:tcW w:w="1134" w:type="dxa"/>
            <w:vAlign w:val="center"/>
          </w:tcPr>
          <w:p w14:paraId="43F3B476">
            <w:pPr>
              <w:pStyle w:val="12"/>
            </w:pPr>
          </w:p>
        </w:tc>
        <w:tc>
          <w:tcPr>
            <w:tcW w:w="1134" w:type="dxa"/>
            <w:vAlign w:val="center"/>
          </w:tcPr>
          <w:p w14:paraId="685E7FC8">
            <w:pPr>
              <w:pStyle w:val="12"/>
            </w:pPr>
          </w:p>
        </w:tc>
      </w:tr>
      <w:tr w14:paraId="55A03B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8A1AE6C">
            <w:pPr>
              <w:pStyle w:val="14"/>
            </w:pPr>
          </w:p>
        </w:tc>
        <w:tc>
          <w:tcPr>
            <w:tcW w:w="907" w:type="dxa"/>
            <w:vAlign w:val="center"/>
          </w:tcPr>
          <w:p w14:paraId="49F066CE">
            <w:pPr>
              <w:pStyle w:val="14"/>
            </w:pPr>
          </w:p>
        </w:tc>
        <w:tc>
          <w:tcPr>
            <w:tcW w:w="907" w:type="dxa"/>
            <w:vAlign w:val="center"/>
          </w:tcPr>
          <w:p w14:paraId="1765AD15">
            <w:pPr>
              <w:pStyle w:val="14"/>
            </w:pPr>
          </w:p>
        </w:tc>
        <w:tc>
          <w:tcPr>
            <w:tcW w:w="3969" w:type="dxa"/>
            <w:vAlign w:val="center"/>
          </w:tcPr>
          <w:p w14:paraId="48B1CD49">
            <w:pPr>
              <w:pStyle w:val="13"/>
            </w:pPr>
            <w:r>
              <w:t>（2）（特殊）岗位津贴（补贴）</w:t>
            </w:r>
          </w:p>
        </w:tc>
        <w:tc>
          <w:tcPr>
            <w:tcW w:w="1134" w:type="dxa"/>
            <w:vAlign w:val="center"/>
          </w:tcPr>
          <w:p w14:paraId="6871CB2B">
            <w:pPr>
              <w:pStyle w:val="12"/>
            </w:pPr>
            <w:r>
              <w:t>3.98</w:t>
            </w:r>
          </w:p>
        </w:tc>
        <w:tc>
          <w:tcPr>
            <w:tcW w:w="1134" w:type="dxa"/>
            <w:vAlign w:val="center"/>
          </w:tcPr>
          <w:p w14:paraId="20A9E47F">
            <w:pPr>
              <w:pStyle w:val="12"/>
            </w:pPr>
            <w:r>
              <w:t>3.98</w:t>
            </w:r>
          </w:p>
        </w:tc>
        <w:tc>
          <w:tcPr>
            <w:tcW w:w="1134" w:type="dxa"/>
            <w:vAlign w:val="center"/>
          </w:tcPr>
          <w:p w14:paraId="6FC30408">
            <w:pPr>
              <w:pStyle w:val="12"/>
            </w:pPr>
          </w:p>
        </w:tc>
        <w:tc>
          <w:tcPr>
            <w:tcW w:w="1134" w:type="dxa"/>
            <w:vAlign w:val="center"/>
          </w:tcPr>
          <w:p w14:paraId="42DAA188">
            <w:pPr>
              <w:pStyle w:val="12"/>
            </w:pPr>
          </w:p>
        </w:tc>
        <w:tc>
          <w:tcPr>
            <w:tcW w:w="1134" w:type="dxa"/>
            <w:vAlign w:val="center"/>
          </w:tcPr>
          <w:p w14:paraId="15DC60F7">
            <w:pPr>
              <w:pStyle w:val="12"/>
            </w:pPr>
          </w:p>
        </w:tc>
        <w:tc>
          <w:tcPr>
            <w:tcW w:w="1134" w:type="dxa"/>
            <w:vAlign w:val="center"/>
          </w:tcPr>
          <w:p w14:paraId="72E20C2D">
            <w:pPr>
              <w:pStyle w:val="12"/>
            </w:pPr>
          </w:p>
        </w:tc>
        <w:tc>
          <w:tcPr>
            <w:tcW w:w="1134" w:type="dxa"/>
            <w:vAlign w:val="center"/>
          </w:tcPr>
          <w:p w14:paraId="42377F9A">
            <w:pPr>
              <w:pStyle w:val="12"/>
            </w:pPr>
          </w:p>
        </w:tc>
      </w:tr>
      <w:tr w14:paraId="04050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62C7664">
            <w:pPr>
              <w:pStyle w:val="14"/>
            </w:pPr>
            <w:r>
              <w:t>2050201</w:t>
            </w:r>
          </w:p>
        </w:tc>
        <w:tc>
          <w:tcPr>
            <w:tcW w:w="907" w:type="dxa"/>
            <w:vAlign w:val="center"/>
          </w:tcPr>
          <w:p w14:paraId="2498001C">
            <w:pPr>
              <w:pStyle w:val="14"/>
            </w:pPr>
            <w:r>
              <w:t>30102</w:t>
            </w:r>
          </w:p>
        </w:tc>
        <w:tc>
          <w:tcPr>
            <w:tcW w:w="907" w:type="dxa"/>
            <w:vAlign w:val="center"/>
          </w:tcPr>
          <w:p w14:paraId="20413594">
            <w:pPr>
              <w:pStyle w:val="14"/>
            </w:pPr>
            <w:r>
              <w:t>50501</w:t>
            </w:r>
          </w:p>
        </w:tc>
        <w:tc>
          <w:tcPr>
            <w:tcW w:w="3969" w:type="dxa"/>
            <w:vAlign w:val="center"/>
          </w:tcPr>
          <w:p w14:paraId="76017444">
            <w:pPr>
              <w:pStyle w:val="13"/>
            </w:pPr>
            <w:r>
              <w:t xml:space="preserve">    1）国家出台与实际天数无关的岗位津贴</w:t>
            </w:r>
          </w:p>
        </w:tc>
        <w:tc>
          <w:tcPr>
            <w:tcW w:w="1134" w:type="dxa"/>
            <w:vAlign w:val="center"/>
          </w:tcPr>
          <w:p w14:paraId="4BACF441">
            <w:pPr>
              <w:pStyle w:val="12"/>
            </w:pPr>
            <w:r>
              <w:t>3.98</w:t>
            </w:r>
          </w:p>
        </w:tc>
        <w:tc>
          <w:tcPr>
            <w:tcW w:w="1134" w:type="dxa"/>
            <w:vAlign w:val="center"/>
          </w:tcPr>
          <w:p w14:paraId="16896959">
            <w:pPr>
              <w:pStyle w:val="12"/>
            </w:pPr>
            <w:r>
              <w:t>3.98</w:t>
            </w:r>
          </w:p>
        </w:tc>
        <w:tc>
          <w:tcPr>
            <w:tcW w:w="1134" w:type="dxa"/>
            <w:vAlign w:val="center"/>
          </w:tcPr>
          <w:p w14:paraId="660F6059">
            <w:pPr>
              <w:pStyle w:val="12"/>
            </w:pPr>
          </w:p>
        </w:tc>
        <w:tc>
          <w:tcPr>
            <w:tcW w:w="1134" w:type="dxa"/>
            <w:vAlign w:val="center"/>
          </w:tcPr>
          <w:p w14:paraId="3B651D65">
            <w:pPr>
              <w:pStyle w:val="12"/>
            </w:pPr>
          </w:p>
        </w:tc>
        <w:tc>
          <w:tcPr>
            <w:tcW w:w="1134" w:type="dxa"/>
            <w:vAlign w:val="center"/>
          </w:tcPr>
          <w:p w14:paraId="0D4A2DD0">
            <w:pPr>
              <w:pStyle w:val="12"/>
            </w:pPr>
          </w:p>
        </w:tc>
        <w:tc>
          <w:tcPr>
            <w:tcW w:w="1134" w:type="dxa"/>
            <w:vAlign w:val="center"/>
          </w:tcPr>
          <w:p w14:paraId="7FBCF0DA">
            <w:pPr>
              <w:pStyle w:val="12"/>
            </w:pPr>
          </w:p>
        </w:tc>
        <w:tc>
          <w:tcPr>
            <w:tcW w:w="1134" w:type="dxa"/>
            <w:vAlign w:val="center"/>
          </w:tcPr>
          <w:p w14:paraId="1F4ED917">
            <w:pPr>
              <w:pStyle w:val="12"/>
            </w:pPr>
          </w:p>
        </w:tc>
      </w:tr>
      <w:tr w14:paraId="16A08D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023D350">
            <w:pPr>
              <w:pStyle w:val="14"/>
            </w:pPr>
          </w:p>
        </w:tc>
        <w:tc>
          <w:tcPr>
            <w:tcW w:w="907" w:type="dxa"/>
            <w:vAlign w:val="center"/>
          </w:tcPr>
          <w:p w14:paraId="087DEFED">
            <w:pPr>
              <w:pStyle w:val="14"/>
            </w:pPr>
            <w:r>
              <w:t>30102</w:t>
            </w:r>
          </w:p>
        </w:tc>
        <w:tc>
          <w:tcPr>
            <w:tcW w:w="907" w:type="dxa"/>
            <w:vAlign w:val="center"/>
          </w:tcPr>
          <w:p w14:paraId="702CA26A">
            <w:pPr>
              <w:pStyle w:val="14"/>
            </w:pPr>
          </w:p>
        </w:tc>
        <w:tc>
          <w:tcPr>
            <w:tcW w:w="3969" w:type="dxa"/>
            <w:vAlign w:val="center"/>
          </w:tcPr>
          <w:p w14:paraId="63D369BD">
            <w:pPr>
              <w:pStyle w:val="13"/>
            </w:pPr>
            <w:r>
              <w:t xml:space="preserve">    2）国家出台按实际天数发放的岗位津贴</w:t>
            </w:r>
          </w:p>
        </w:tc>
        <w:tc>
          <w:tcPr>
            <w:tcW w:w="1134" w:type="dxa"/>
            <w:vAlign w:val="center"/>
          </w:tcPr>
          <w:p w14:paraId="372F22CA">
            <w:pPr>
              <w:pStyle w:val="12"/>
            </w:pPr>
          </w:p>
        </w:tc>
        <w:tc>
          <w:tcPr>
            <w:tcW w:w="1134" w:type="dxa"/>
            <w:vAlign w:val="center"/>
          </w:tcPr>
          <w:p w14:paraId="6D43FB22">
            <w:pPr>
              <w:pStyle w:val="12"/>
            </w:pPr>
          </w:p>
        </w:tc>
        <w:tc>
          <w:tcPr>
            <w:tcW w:w="1134" w:type="dxa"/>
            <w:vAlign w:val="center"/>
          </w:tcPr>
          <w:p w14:paraId="5F8301FD">
            <w:pPr>
              <w:pStyle w:val="12"/>
            </w:pPr>
          </w:p>
        </w:tc>
        <w:tc>
          <w:tcPr>
            <w:tcW w:w="1134" w:type="dxa"/>
            <w:vAlign w:val="center"/>
          </w:tcPr>
          <w:p w14:paraId="29EEA96E">
            <w:pPr>
              <w:pStyle w:val="12"/>
            </w:pPr>
          </w:p>
        </w:tc>
        <w:tc>
          <w:tcPr>
            <w:tcW w:w="1134" w:type="dxa"/>
            <w:vAlign w:val="center"/>
          </w:tcPr>
          <w:p w14:paraId="4DC19F2F">
            <w:pPr>
              <w:pStyle w:val="12"/>
            </w:pPr>
          </w:p>
        </w:tc>
        <w:tc>
          <w:tcPr>
            <w:tcW w:w="1134" w:type="dxa"/>
            <w:vAlign w:val="center"/>
          </w:tcPr>
          <w:p w14:paraId="3716CCF3">
            <w:pPr>
              <w:pStyle w:val="12"/>
            </w:pPr>
          </w:p>
        </w:tc>
        <w:tc>
          <w:tcPr>
            <w:tcW w:w="1134" w:type="dxa"/>
            <w:vAlign w:val="center"/>
          </w:tcPr>
          <w:p w14:paraId="249C00D6">
            <w:pPr>
              <w:pStyle w:val="12"/>
            </w:pPr>
          </w:p>
        </w:tc>
      </w:tr>
      <w:tr w14:paraId="27330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A8E7CD8">
            <w:pPr>
              <w:pStyle w:val="14"/>
            </w:pPr>
            <w:r>
              <w:t>2050201</w:t>
            </w:r>
          </w:p>
        </w:tc>
        <w:tc>
          <w:tcPr>
            <w:tcW w:w="907" w:type="dxa"/>
            <w:vAlign w:val="center"/>
          </w:tcPr>
          <w:p w14:paraId="013CB747">
            <w:pPr>
              <w:pStyle w:val="14"/>
            </w:pPr>
            <w:r>
              <w:t>30103</w:t>
            </w:r>
          </w:p>
        </w:tc>
        <w:tc>
          <w:tcPr>
            <w:tcW w:w="907" w:type="dxa"/>
            <w:vAlign w:val="center"/>
          </w:tcPr>
          <w:p w14:paraId="25145330">
            <w:pPr>
              <w:pStyle w:val="14"/>
            </w:pPr>
            <w:r>
              <w:t>50501</w:t>
            </w:r>
          </w:p>
        </w:tc>
        <w:tc>
          <w:tcPr>
            <w:tcW w:w="3969" w:type="dxa"/>
            <w:vAlign w:val="center"/>
          </w:tcPr>
          <w:p w14:paraId="3428CE3C">
            <w:pPr>
              <w:pStyle w:val="13"/>
            </w:pPr>
            <w:r>
              <w:t>3、绩效奖金（补充绩效工资）</w:t>
            </w:r>
          </w:p>
        </w:tc>
        <w:tc>
          <w:tcPr>
            <w:tcW w:w="1134" w:type="dxa"/>
            <w:vAlign w:val="center"/>
          </w:tcPr>
          <w:p w14:paraId="69509112">
            <w:pPr>
              <w:pStyle w:val="12"/>
            </w:pPr>
            <w:r>
              <w:t>30.24</w:t>
            </w:r>
          </w:p>
        </w:tc>
        <w:tc>
          <w:tcPr>
            <w:tcW w:w="1134" w:type="dxa"/>
            <w:vAlign w:val="center"/>
          </w:tcPr>
          <w:p w14:paraId="0479A7D7">
            <w:pPr>
              <w:pStyle w:val="12"/>
            </w:pPr>
            <w:r>
              <w:t>30.24</w:t>
            </w:r>
          </w:p>
        </w:tc>
        <w:tc>
          <w:tcPr>
            <w:tcW w:w="1134" w:type="dxa"/>
            <w:vAlign w:val="center"/>
          </w:tcPr>
          <w:p w14:paraId="1CD3E4C4">
            <w:pPr>
              <w:pStyle w:val="12"/>
            </w:pPr>
          </w:p>
        </w:tc>
        <w:tc>
          <w:tcPr>
            <w:tcW w:w="1134" w:type="dxa"/>
            <w:vAlign w:val="center"/>
          </w:tcPr>
          <w:p w14:paraId="4843EEB9">
            <w:pPr>
              <w:pStyle w:val="12"/>
            </w:pPr>
          </w:p>
        </w:tc>
        <w:tc>
          <w:tcPr>
            <w:tcW w:w="1134" w:type="dxa"/>
            <w:vAlign w:val="center"/>
          </w:tcPr>
          <w:p w14:paraId="2B4C99FC">
            <w:pPr>
              <w:pStyle w:val="12"/>
            </w:pPr>
          </w:p>
        </w:tc>
        <w:tc>
          <w:tcPr>
            <w:tcW w:w="1134" w:type="dxa"/>
            <w:vAlign w:val="center"/>
          </w:tcPr>
          <w:p w14:paraId="6608F7F8">
            <w:pPr>
              <w:pStyle w:val="12"/>
            </w:pPr>
          </w:p>
        </w:tc>
        <w:tc>
          <w:tcPr>
            <w:tcW w:w="1134" w:type="dxa"/>
            <w:vAlign w:val="center"/>
          </w:tcPr>
          <w:p w14:paraId="51321A64">
            <w:pPr>
              <w:pStyle w:val="12"/>
            </w:pPr>
          </w:p>
        </w:tc>
      </w:tr>
      <w:tr w14:paraId="63A7D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1217C2F">
            <w:pPr>
              <w:pStyle w:val="14"/>
            </w:pPr>
          </w:p>
        </w:tc>
        <w:tc>
          <w:tcPr>
            <w:tcW w:w="907" w:type="dxa"/>
            <w:vAlign w:val="center"/>
          </w:tcPr>
          <w:p w14:paraId="0D3D8224">
            <w:pPr>
              <w:pStyle w:val="14"/>
            </w:pPr>
          </w:p>
        </w:tc>
        <w:tc>
          <w:tcPr>
            <w:tcW w:w="907" w:type="dxa"/>
            <w:vAlign w:val="center"/>
          </w:tcPr>
          <w:p w14:paraId="7ED31EE1">
            <w:pPr>
              <w:pStyle w:val="14"/>
            </w:pPr>
          </w:p>
        </w:tc>
        <w:tc>
          <w:tcPr>
            <w:tcW w:w="3969" w:type="dxa"/>
            <w:vAlign w:val="center"/>
          </w:tcPr>
          <w:p w14:paraId="6E38F368">
            <w:pPr>
              <w:pStyle w:val="13"/>
            </w:pPr>
            <w:r>
              <w:t>4、绩效工资</w:t>
            </w:r>
          </w:p>
        </w:tc>
        <w:tc>
          <w:tcPr>
            <w:tcW w:w="1134" w:type="dxa"/>
            <w:vAlign w:val="center"/>
          </w:tcPr>
          <w:p w14:paraId="1449B1A5">
            <w:pPr>
              <w:pStyle w:val="12"/>
            </w:pPr>
            <w:r>
              <w:t>68.75</w:t>
            </w:r>
          </w:p>
        </w:tc>
        <w:tc>
          <w:tcPr>
            <w:tcW w:w="1134" w:type="dxa"/>
            <w:vAlign w:val="center"/>
          </w:tcPr>
          <w:p w14:paraId="78734CF2">
            <w:pPr>
              <w:pStyle w:val="12"/>
            </w:pPr>
            <w:r>
              <w:t>68.75</w:t>
            </w:r>
          </w:p>
        </w:tc>
        <w:tc>
          <w:tcPr>
            <w:tcW w:w="1134" w:type="dxa"/>
            <w:vAlign w:val="center"/>
          </w:tcPr>
          <w:p w14:paraId="283417D4">
            <w:pPr>
              <w:pStyle w:val="12"/>
            </w:pPr>
          </w:p>
        </w:tc>
        <w:tc>
          <w:tcPr>
            <w:tcW w:w="1134" w:type="dxa"/>
            <w:vAlign w:val="center"/>
          </w:tcPr>
          <w:p w14:paraId="2352425C">
            <w:pPr>
              <w:pStyle w:val="12"/>
            </w:pPr>
          </w:p>
        </w:tc>
        <w:tc>
          <w:tcPr>
            <w:tcW w:w="1134" w:type="dxa"/>
            <w:vAlign w:val="center"/>
          </w:tcPr>
          <w:p w14:paraId="318846C3">
            <w:pPr>
              <w:pStyle w:val="12"/>
            </w:pPr>
          </w:p>
        </w:tc>
        <w:tc>
          <w:tcPr>
            <w:tcW w:w="1134" w:type="dxa"/>
            <w:vAlign w:val="center"/>
          </w:tcPr>
          <w:p w14:paraId="3657CF5A">
            <w:pPr>
              <w:pStyle w:val="12"/>
            </w:pPr>
          </w:p>
        </w:tc>
        <w:tc>
          <w:tcPr>
            <w:tcW w:w="1134" w:type="dxa"/>
            <w:vAlign w:val="center"/>
          </w:tcPr>
          <w:p w14:paraId="45515FC0">
            <w:pPr>
              <w:pStyle w:val="12"/>
            </w:pPr>
          </w:p>
        </w:tc>
      </w:tr>
      <w:tr w14:paraId="3B489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B39C116">
            <w:pPr>
              <w:pStyle w:val="14"/>
            </w:pPr>
            <w:r>
              <w:t>2050201</w:t>
            </w:r>
          </w:p>
        </w:tc>
        <w:tc>
          <w:tcPr>
            <w:tcW w:w="907" w:type="dxa"/>
            <w:vAlign w:val="center"/>
          </w:tcPr>
          <w:p w14:paraId="58C40B78">
            <w:pPr>
              <w:pStyle w:val="14"/>
            </w:pPr>
            <w:r>
              <w:t>30107</w:t>
            </w:r>
          </w:p>
        </w:tc>
        <w:tc>
          <w:tcPr>
            <w:tcW w:w="907" w:type="dxa"/>
            <w:vAlign w:val="center"/>
          </w:tcPr>
          <w:p w14:paraId="2CBBE0D2">
            <w:pPr>
              <w:pStyle w:val="14"/>
            </w:pPr>
            <w:r>
              <w:t>50501</w:t>
            </w:r>
          </w:p>
        </w:tc>
        <w:tc>
          <w:tcPr>
            <w:tcW w:w="3969" w:type="dxa"/>
            <w:vAlign w:val="center"/>
          </w:tcPr>
          <w:p w14:paraId="1B226C2A">
            <w:pPr>
              <w:pStyle w:val="13"/>
            </w:pPr>
            <w:r>
              <w:t>（1）基础绩效工资</w:t>
            </w:r>
          </w:p>
        </w:tc>
        <w:tc>
          <w:tcPr>
            <w:tcW w:w="1134" w:type="dxa"/>
            <w:vAlign w:val="center"/>
          </w:tcPr>
          <w:p w14:paraId="05C45CED">
            <w:pPr>
              <w:pStyle w:val="12"/>
            </w:pPr>
            <w:r>
              <w:t>44.60</w:t>
            </w:r>
          </w:p>
        </w:tc>
        <w:tc>
          <w:tcPr>
            <w:tcW w:w="1134" w:type="dxa"/>
            <w:vAlign w:val="center"/>
          </w:tcPr>
          <w:p w14:paraId="7A72AD50">
            <w:pPr>
              <w:pStyle w:val="12"/>
            </w:pPr>
            <w:r>
              <w:t>44.60</w:t>
            </w:r>
          </w:p>
        </w:tc>
        <w:tc>
          <w:tcPr>
            <w:tcW w:w="1134" w:type="dxa"/>
            <w:vAlign w:val="center"/>
          </w:tcPr>
          <w:p w14:paraId="520162DE">
            <w:pPr>
              <w:pStyle w:val="12"/>
            </w:pPr>
          </w:p>
        </w:tc>
        <w:tc>
          <w:tcPr>
            <w:tcW w:w="1134" w:type="dxa"/>
            <w:vAlign w:val="center"/>
          </w:tcPr>
          <w:p w14:paraId="788C92E0">
            <w:pPr>
              <w:pStyle w:val="12"/>
            </w:pPr>
          </w:p>
        </w:tc>
        <w:tc>
          <w:tcPr>
            <w:tcW w:w="1134" w:type="dxa"/>
            <w:vAlign w:val="center"/>
          </w:tcPr>
          <w:p w14:paraId="03259472">
            <w:pPr>
              <w:pStyle w:val="12"/>
            </w:pPr>
          </w:p>
        </w:tc>
        <w:tc>
          <w:tcPr>
            <w:tcW w:w="1134" w:type="dxa"/>
            <w:vAlign w:val="center"/>
          </w:tcPr>
          <w:p w14:paraId="64DC2BEF">
            <w:pPr>
              <w:pStyle w:val="12"/>
            </w:pPr>
          </w:p>
        </w:tc>
        <w:tc>
          <w:tcPr>
            <w:tcW w:w="1134" w:type="dxa"/>
            <w:vAlign w:val="center"/>
          </w:tcPr>
          <w:p w14:paraId="4C06F317">
            <w:pPr>
              <w:pStyle w:val="12"/>
            </w:pPr>
          </w:p>
        </w:tc>
      </w:tr>
      <w:tr w14:paraId="05464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765BEF8">
            <w:pPr>
              <w:pStyle w:val="14"/>
            </w:pPr>
            <w:r>
              <w:t>2050201</w:t>
            </w:r>
          </w:p>
        </w:tc>
        <w:tc>
          <w:tcPr>
            <w:tcW w:w="907" w:type="dxa"/>
            <w:vAlign w:val="center"/>
          </w:tcPr>
          <w:p w14:paraId="2FD19E46">
            <w:pPr>
              <w:pStyle w:val="14"/>
            </w:pPr>
            <w:r>
              <w:t>30107</w:t>
            </w:r>
          </w:p>
        </w:tc>
        <w:tc>
          <w:tcPr>
            <w:tcW w:w="907" w:type="dxa"/>
            <w:vAlign w:val="center"/>
          </w:tcPr>
          <w:p w14:paraId="77D64C66">
            <w:pPr>
              <w:pStyle w:val="14"/>
            </w:pPr>
            <w:r>
              <w:t>50501</w:t>
            </w:r>
          </w:p>
        </w:tc>
        <w:tc>
          <w:tcPr>
            <w:tcW w:w="3969" w:type="dxa"/>
            <w:vAlign w:val="center"/>
          </w:tcPr>
          <w:p w14:paraId="7A0AFB6E">
            <w:pPr>
              <w:pStyle w:val="13"/>
            </w:pPr>
            <w:r>
              <w:t>（2）奖励绩效工资</w:t>
            </w:r>
          </w:p>
        </w:tc>
        <w:tc>
          <w:tcPr>
            <w:tcW w:w="1134" w:type="dxa"/>
            <w:vAlign w:val="center"/>
          </w:tcPr>
          <w:p w14:paraId="0C3E98C7">
            <w:pPr>
              <w:pStyle w:val="12"/>
            </w:pPr>
            <w:r>
              <w:t>24.15</w:t>
            </w:r>
          </w:p>
        </w:tc>
        <w:tc>
          <w:tcPr>
            <w:tcW w:w="1134" w:type="dxa"/>
            <w:vAlign w:val="center"/>
          </w:tcPr>
          <w:p w14:paraId="67BDE9A7">
            <w:pPr>
              <w:pStyle w:val="12"/>
            </w:pPr>
            <w:r>
              <w:t>24.15</w:t>
            </w:r>
          </w:p>
        </w:tc>
        <w:tc>
          <w:tcPr>
            <w:tcW w:w="1134" w:type="dxa"/>
            <w:vAlign w:val="center"/>
          </w:tcPr>
          <w:p w14:paraId="1CF79587">
            <w:pPr>
              <w:pStyle w:val="12"/>
            </w:pPr>
          </w:p>
        </w:tc>
        <w:tc>
          <w:tcPr>
            <w:tcW w:w="1134" w:type="dxa"/>
            <w:vAlign w:val="center"/>
          </w:tcPr>
          <w:p w14:paraId="28EE128A">
            <w:pPr>
              <w:pStyle w:val="12"/>
            </w:pPr>
          </w:p>
        </w:tc>
        <w:tc>
          <w:tcPr>
            <w:tcW w:w="1134" w:type="dxa"/>
            <w:vAlign w:val="center"/>
          </w:tcPr>
          <w:p w14:paraId="75257343">
            <w:pPr>
              <w:pStyle w:val="12"/>
            </w:pPr>
          </w:p>
        </w:tc>
        <w:tc>
          <w:tcPr>
            <w:tcW w:w="1134" w:type="dxa"/>
            <w:vAlign w:val="center"/>
          </w:tcPr>
          <w:p w14:paraId="505C0747">
            <w:pPr>
              <w:pStyle w:val="12"/>
            </w:pPr>
          </w:p>
        </w:tc>
        <w:tc>
          <w:tcPr>
            <w:tcW w:w="1134" w:type="dxa"/>
            <w:vAlign w:val="center"/>
          </w:tcPr>
          <w:p w14:paraId="759531AB">
            <w:pPr>
              <w:pStyle w:val="12"/>
            </w:pPr>
          </w:p>
        </w:tc>
      </w:tr>
      <w:tr w14:paraId="5870FA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5ABBB51">
            <w:pPr>
              <w:pStyle w:val="14"/>
            </w:pPr>
          </w:p>
        </w:tc>
        <w:tc>
          <w:tcPr>
            <w:tcW w:w="907" w:type="dxa"/>
            <w:vAlign w:val="center"/>
          </w:tcPr>
          <w:p w14:paraId="0DDF6889">
            <w:pPr>
              <w:pStyle w:val="14"/>
            </w:pPr>
          </w:p>
        </w:tc>
        <w:tc>
          <w:tcPr>
            <w:tcW w:w="907" w:type="dxa"/>
            <w:vAlign w:val="center"/>
          </w:tcPr>
          <w:p w14:paraId="47C28F1B">
            <w:pPr>
              <w:pStyle w:val="14"/>
            </w:pPr>
          </w:p>
        </w:tc>
        <w:tc>
          <w:tcPr>
            <w:tcW w:w="3969" w:type="dxa"/>
            <w:vAlign w:val="center"/>
          </w:tcPr>
          <w:p w14:paraId="5DE8C9EC">
            <w:pPr>
              <w:pStyle w:val="13"/>
            </w:pPr>
            <w:r>
              <w:t>5、社会保障缴费</w:t>
            </w:r>
          </w:p>
        </w:tc>
        <w:tc>
          <w:tcPr>
            <w:tcW w:w="1134" w:type="dxa"/>
            <w:vAlign w:val="center"/>
          </w:tcPr>
          <w:p w14:paraId="3D2EF162">
            <w:pPr>
              <w:pStyle w:val="12"/>
            </w:pPr>
            <w:r>
              <w:t>58.35</w:t>
            </w:r>
          </w:p>
        </w:tc>
        <w:tc>
          <w:tcPr>
            <w:tcW w:w="1134" w:type="dxa"/>
            <w:vAlign w:val="center"/>
          </w:tcPr>
          <w:p w14:paraId="7B7DA742">
            <w:pPr>
              <w:pStyle w:val="12"/>
            </w:pPr>
            <w:r>
              <w:t>58.35</w:t>
            </w:r>
          </w:p>
        </w:tc>
        <w:tc>
          <w:tcPr>
            <w:tcW w:w="1134" w:type="dxa"/>
            <w:vAlign w:val="center"/>
          </w:tcPr>
          <w:p w14:paraId="795A9D38">
            <w:pPr>
              <w:pStyle w:val="12"/>
            </w:pPr>
          </w:p>
        </w:tc>
        <w:tc>
          <w:tcPr>
            <w:tcW w:w="1134" w:type="dxa"/>
            <w:vAlign w:val="center"/>
          </w:tcPr>
          <w:p w14:paraId="469F9FB3">
            <w:pPr>
              <w:pStyle w:val="12"/>
            </w:pPr>
          </w:p>
        </w:tc>
        <w:tc>
          <w:tcPr>
            <w:tcW w:w="1134" w:type="dxa"/>
            <w:vAlign w:val="center"/>
          </w:tcPr>
          <w:p w14:paraId="7579BED0">
            <w:pPr>
              <w:pStyle w:val="12"/>
            </w:pPr>
          </w:p>
        </w:tc>
        <w:tc>
          <w:tcPr>
            <w:tcW w:w="1134" w:type="dxa"/>
            <w:vAlign w:val="center"/>
          </w:tcPr>
          <w:p w14:paraId="35D2631E">
            <w:pPr>
              <w:pStyle w:val="12"/>
            </w:pPr>
          </w:p>
        </w:tc>
        <w:tc>
          <w:tcPr>
            <w:tcW w:w="1134" w:type="dxa"/>
            <w:vAlign w:val="center"/>
          </w:tcPr>
          <w:p w14:paraId="00C88EFB">
            <w:pPr>
              <w:pStyle w:val="12"/>
            </w:pPr>
          </w:p>
        </w:tc>
      </w:tr>
      <w:tr w14:paraId="34664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20AD9A1">
            <w:pPr>
              <w:pStyle w:val="14"/>
            </w:pPr>
            <w:r>
              <w:t>2080505</w:t>
            </w:r>
          </w:p>
        </w:tc>
        <w:tc>
          <w:tcPr>
            <w:tcW w:w="907" w:type="dxa"/>
            <w:vAlign w:val="center"/>
          </w:tcPr>
          <w:p w14:paraId="38036F51">
            <w:pPr>
              <w:pStyle w:val="14"/>
            </w:pPr>
            <w:r>
              <w:t>30108</w:t>
            </w:r>
          </w:p>
        </w:tc>
        <w:tc>
          <w:tcPr>
            <w:tcW w:w="907" w:type="dxa"/>
            <w:vAlign w:val="center"/>
          </w:tcPr>
          <w:p w14:paraId="3227E9F1">
            <w:pPr>
              <w:pStyle w:val="14"/>
            </w:pPr>
            <w:r>
              <w:t>50501</w:t>
            </w:r>
          </w:p>
        </w:tc>
        <w:tc>
          <w:tcPr>
            <w:tcW w:w="3969" w:type="dxa"/>
            <w:vAlign w:val="center"/>
          </w:tcPr>
          <w:p w14:paraId="4F386318">
            <w:pPr>
              <w:pStyle w:val="13"/>
            </w:pPr>
            <w:r>
              <w:t>（1）基本养老保险费</w:t>
            </w:r>
          </w:p>
        </w:tc>
        <w:tc>
          <w:tcPr>
            <w:tcW w:w="1134" w:type="dxa"/>
            <w:vAlign w:val="center"/>
          </w:tcPr>
          <w:p w14:paraId="6727BECD">
            <w:pPr>
              <w:pStyle w:val="12"/>
            </w:pPr>
            <w:r>
              <w:t>25.90</w:t>
            </w:r>
          </w:p>
        </w:tc>
        <w:tc>
          <w:tcPr>
            <w:tcW w:w="1134" w:type="dxa"/>
            <w:vAlign w:val="center"/>
          </w:tcPr>
          <w:p w14:paraId="4AD59317">
            <w:pPr>
              <w:pStyle w:val="12"/>
            </w:pPr>
            <w:r>
              <w:t>25.90</w:t>
            </w:r>
          </w:p>
        </w:tc>
        <w:tc>
          <w:tcPr>
            <w:tcW w:w="1134" w:type="dxa"/>
            <w:vAlign w:val="center"/>
          </w:tcPr>
          <w:p w14:paraId="14C6AE58">
            <w:pPr>
              <w:pStyle w:val="12"/>
            </w:pPr>
          </w:p>
        </w:tc>
        <w:tc>
          <w:tcPr>
            <w:tcW w:w="1134" w:type="dxa"/>
            <w:vAlign w:val="center"/>
          </w:tcPr>
          <w:p w14:paraId="5D92D9A7">
            <w:pPr>
              <w:pStyle w:val="12"/>
            </w:pPr>
          </w:p>
        </w:tc>
        <w:tc>
          <w:tcPr>
            <w:tcW w:w="1134" w:type="dxa"/>
            <w:vAlign w:val="center"/>
          </w:tcPr>
          <w:p w14:paraId="33D00495">
            <w:pPr>
              <w:pStyle w:val="12"/>
            </w:pPr>
          </w:p>
        </w:tc>
        <w:tc>
          <w:tcPr>
            <w:tcW w:w="1134" w:type="dxa"/>
            <w:vAlign w:val="center"/>
          </w:tcPr>
          <w:p w14:paraId="2DB4A39A">
            <w:pPr>
              <w:pStyle w:val="12"/>
            </w:pPr>
          </w:p>
        </w:tc>
        <w:tc>
          <w:tcPr>
            <w:tcW w:w="1134" w:type="dxa"/>
            <w:vAlign w:val="center"/>
          </w:tcPr>
          <w:p w14:paraId="76D7B6AB">
            <w:pPr>
              <w:pStyle w:val="12"/>
            </w:pPr>
          </w:p>
        </w:tc>
      </w:tr>
      <w:tr w14:paraId="28D63C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8DCDAC8">
            <w:pPr>
              <w:pStyle w:val="14"/>
            </w:pPr>
            <w:r>
              <w:t>2080506</w:t>
            </w:r>
          </w:p>
        </w:tc>
        <w:tc>
          <w:tcPr>
            <w:tcW w:w="907" w:type="dxa"/>
            <w:vAlign w:val="center"/>
          </w:tcPr>
          <w:p w14:paraId="4C5B0288">
            <w:pPr>
              <w:pStyle w:val="14"/>
            </w:pPr>
            <w:r>
              <w:t>30109</w:t>
            </w:r>
          </w:p>
        </w:tc>
        <w:tc>
          <w:tcPr>
            <w:tcW w:w="907" w:type="dxa"/>
            <w:vAlign w:val="center"/>
          </w:tcPr>
          <w:p w14:paraId="48893106">
            <w:pPr>
              <w:pStyle w:val="14"/>
            </w:pPr>
            <w:r>
              <w:t>50501</w:t>
            </w:r>
          </w:p>
        </w:tc>
        <w:tc>
          <w:tcPr>
            <w:tcW w:w="3969" w:type="dxa"/>
            <w:vAlign w:val="center"/>
          </w:tcPr>
          <w:p w14:paraId="796028DC">
            <w:pPr>
              <w:pStyle w:val="13"/>
            </w:pPr>
            <w:r>
              <w:t>（2）职业年金缴费</w:t>
            </w:r>
          </w:p>
        </w:tc>
        <w:tc>
          <w:tcPr>
            <w:tcW w:w="1134" w:type="dxa"/>
            <w:vAlign w:val="center"/>
          </w:tcPr>
          <w:p w14:paraId="3E91E283">
            <w:pPr>
              <w:pStyle w:val="12"/>
            </w:pPr>
            <w:r>
              <w:t>10.53</w:t>
            </w:r>
          </w:p>
        </w:tc>
        <w:tc>
          <w:tcPr>
            <w:tcW w:w="1134" w:type="dxa"/>
            <w:vAlign w:val="center"/>
          </w:tcPr>
          <w:p w14:paraId="4784BFAD">
            <w:pPr>
              <w:pStyle w:val="12"/>
            </w:pPr>
            <w:r>
              <w:t>10.53</w:t>
            </w:r>
          </w:p>
        </w:tc>
        <w:tc>
          <w:tcPr>
            <w:tcW w:w="1134" w:type="dxa"/>
            <w:vAlign w:val="center"/>
          </w:tcPr>
          <w:p w14:paraId="60FAD007">
            <w:pPr>
              <w:pStyle w:val="12"/>
            </w:pPr>
          </w:p>
        </w:tc>
        <w:tc>
          <w:tcPr>
            <w:tcW w:w="1134" w:type="dxa"/>
            <w:vAlign w:val="center"/>
          </w:tcPr>
          <w:p w14:paraId="1CEDEA69">
            <w:pPr>
              <w:pStyle w:val="12"/>
            </w:pPr>
          </w:p>
        </w:tc>
        <w:tc>
          <w:tcPr>
            <w:tcW w:w="1134" w:type="dxa"/>
            <w:vAlign w:val="center"/>
          </w:tcPr>
          <w:p w14:paraId="7D8C98FD">
            <w:pPr>
              <w:pStyle w:val="12"/>
            </w:pPr>
          </w:p>
        </w:tc>
        <w:tc>
          <w:tcPr>
            <w:tcW w:w="1134" w:type="dxa"/>
            <w:vAlign w:val="center"/>
          </w:tcPr>
          <w:p w14:paraId="5B678523">
            <w:pPr>
              <w:pStyle w:val="12"/>
            </w:pPr>
          </w:p>
        </w:tc>
        <w:tc>
          <w:tcPr>
            <w:tcW w:w="1134" w:type="dxa"/>
            <w:vAlign w:val="center"/>
          </w:tcPr>
          <w:p w14:paraId="5D5DFB72">
            <w:pPr>
              <w:pStyle w:val="12"/>
            </w:pPr>
          </w:p>
        </w:tc>
      </w:tr>
      <w:tr w14:paraId="21F43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C319565">
            <w:pPr>
              <w:pStyle w:val="14"/>
            </w:pPr>
            <w:r>
              <w:t>2101102</w:t>
            </w:r>
          </w:p>
        </w:tc>
        <w:tc>
          <w:tcPr>
            <w:tcW w:w="907" w:type="dxa"/>
            <w:vAlign w:val="center"/>
          </w:tcPr>
          <w:p w14:paraId="5BD53138">
            <w:pPr>
              <w:pStyle w:val="14"/>
            </w:pPr>
            <w:r>
              <w:t>30110</w:t>
            </w:r>
          </w:p>
        </w:tc>
        <w:tc>
          <w:tcPr>
            <w:tcW w:w="907" w:type="dxa"/>
            <w:vAlign w:val="center"/>
          </w:tcPr>
          <w:p w14:paraId="35D1D5A6">
            <w:pPr>
              <w:pStyle w:val="14"/>
            </w:pPr>
            <w:r>
              <w:t>50501</w:t>
            </w:r>
          </w:p>
        </w:tc>
        <w:tc>
          <w:tcPr>
            <w:tcW w:w="3969" w:type="dxa"/>
            <w:vAlign w:val="center"/>
          </w:tcPr>
          <w:p w14:paraId="50F0984E">
            <w:pPr>
              <w:pStyle w:val="13"/>
            </w:pPr>
            <w:r>
              <w:t>（3）基本医疗保险费</w:t>
            </w:r>
          </w:p>
        </w:tc>
        <w:tc>
          <w:tcPr>
            <w:tcW w:w="1134" w:type="dxa"/>
            <w:vAlign w:val="center"/>
          </w:tcPr>
          <w:p w14:paraId="7A859AAA">
            <w:pPr>
              <w:pStyle w:val="12"/>
            </w:pPr>
            <w:r>
              <w:t>9.54</w:t>
            </w:r>
          </w:p>
        </w:tc>
        <w:tc>
          <w:tcPr>
            <w:tcW w:w="1134" w:type="dxa"/>
            <w:vAlign w:val="center"/>
          </w:tcPr>
          <w:p w14:paraId="3E2C9DC3">
            <w:pPr>
              <w:pStyle w:val="12"/>
            </w:pPr>
            <w:r>
              <w:t>9.54</w:t>
            </w:r>
          </w:p>
        </w:tc>
        <w:tc>
          <w:tcPr>
            <w:tcW w:w="1134" w:type="dxa"/>
            <w:vAlign w:val="center"/>
          </w:tcPr>
          <w:p w14:paraId="29188E5F">
            <w:pPr>
              <w:pStyle w:val="12"/>
            </w:pPr>
          </w:p>
        </w:tc>
        <w:tc>
          <w:tcPr>
            <w:tcW w:w="1134" w:type="dxa"/>
            <w:vAlign w:val="center"/>
          </w:tcPr>
          <w:p w14:paraId="487B8CE3">
            <w:pPr>
              <w:pStyle w:val="12"/>
            </w:pPr>
          </w:p>
        </w:tc>
        <w:tc>
          <w:tcPr>
            <w:tcW w:w="1134" w:type="dxa"/>
            <w:vAlign w:val="center"/>
          </w:tcPr>
          <w:p w14:paraId="20661343">
            <w:pPr>
              <w:pStyle w:val="12"/>
            </w:pPr>
          </w:p>
        </w:tc>
        <w:tc>
          <w:tcPr>
            <w:tcW w:w="1134" w:type="dxa"/>
            <w:vAlign w:val="center"/>
          </w:tcPr>
          <w:p w14:paraId="3A839ED8">
            <w:pPr>
              <w:pStyle w:val="12"/>
            </w:pPr>
          </w:p>
        </w:tc>
        <w:tc>
          <w:tcPr>
            <w:tcW w:w="1134" w:type="dxa"/>
            <w:vAlign w:val="center"/>
          </w:tcPr>
          <w:p w14:paraId="0AB59C7B">
            <w:pPr>
              <w:pStyle w:val="12"/>
            </w:pPr>
          </w:p>
        </w:tc>
      </w:tr>
      <w:tr w14:paraId="09ED85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D38B05D">
            <w:pPr>
              <w:pStyle w:val="14"/>
            </w:pPr>
            <w:r>
              <w:t>2101103</w:t>
            </w:r>
          </w:p>
        </w:tc>
        <w:tc>
          <w:tcPr>
            <w:tcW w:w="907" w:type="dxa"/>
            <w:vAlign w:val="center"/>
          </w:tcPr>
          <w:p w14:paraId="6D23911B">
            <w:pPr>
              <w:pStyle w:val="14"/>
            </w:pPr>
            <w:r>
              <w:t>30111</w:t>
            </w:r>
          </w:p>
        </w:tc>
        <w:tc>
          <w:tcPr>
            <w:tcW w:w="907" w:type="dxa"/>
            <w:vAlign w:val="center"/>
          </w:tcPr>
          <w:p w14:paraId="7BF80730">
            <w:pPr>
              <w:pStyle w:val="14"/>
            </w:pPr>
            <w:r>
              <w:t>50501</w:t>
            </w:r>
          </w:p>
        </w:tc>
        <w:tc>
          <w:tcPr>
            <w:tcW w:w="3969" w:type="dxa"/>
            <w:vAlign w:val="center"/>
          </w:tcPr>
          <w:p w14:paraId="7BAE355D">
            <w:pPr>
              <w:pStyle w:val="13"/>
            </w:pPr>
            <w:r>
              <w:t>（4）公务员医疗补助</w:t>
            </w:r>
          </w:p>
        </w:tc>
        <w:tc>
          <w:tcPr>
            <w:tcW w:w="1134" w:type="dxa"/>
            <w:vAlign w:val="center"/>
          </w:tcPr>
          <w:p w14:paraId="57A7F593">
            <w:pPr>
              <w:pStyle w:val="12"/>
            </w:pPr>
            <w:r>
              <w:t>10.52</w:t>
            </w:r>
          </w:p>
        </w:tc>
        <w:tc>
          <w:tcPr>
            <w:tcW w:w="1134" w:type="dxa"/>
            <w:vAlign w:val="center"/>
          </w:tcPr>
          <w:p w14:paraId="1A337362">
            <w:pPr>
              <w:pStyle w:val="12"/>
            </w:pPr>
            <w:r>
              <w:t>10.52</w:t>
            </w:r>
          </w:p>
        </w:tc>
        <w:tc>
          <w:tcPr>
            <w:tcW w:w="1134" w:type="dxa"/>
            <w:vAlign w:val="center"/>
          </w:tcPr>
          <w:p w14:paraId="65BE9C37">
            <w:pPr>
              <w:pStyle w:val="12"/>
            </w:pPr>
          </w:p>
        </w:tc>
        <w:tc>
          <w:tcPr>
            <w:tcW w:w="1134" w:type="dxa"/>
            <w:vAlign w:val="center"/>
          </w:tcPr>
          <w:p w14:paraId="419AABD0">
            <w:pPr>
              <w:pStyle w:val="12"/>
            </w:pPr>
          </w:p>
        </w:tc>
        <w:tc>
          <w:tcPr>
            <w:tcW w:w="1134" w:type="dxa"/>
            <w:vAlign w:val="center"/>
          </w:tcPr>
          <w:p w14:paraId="091191FF">
            <w:pPr>
              <w:pStyle w:val="12"/>
            </w:pPr>
          </w:p>
        </w:tc>
        <w:tc>
          <w:tcPr>
            <w:tcW w:w="1134" w:type="dxa"/>
            <w:vAlign w:val="center"/>
          </w:tcPr>
          <w:p w14:paraId="45453097">
            <w:pPr>
              <w:pStyle w:val="12"/>
            </w:pPr>
          </w:p>
        </w:tc>
        <w:tc>
          <w:tcPr>
            <w:tcW w:w="1134" w:type="dxa"/>
            <w:vAlign w:val="center"/>
          </w:tcPr>
          <w:p w14:paraId="1062A81A">
            <w:pPr>
              <w:pStyle w:val="12"/>
            </w:pPr>
          </w:p>
        </w:tc>
      </w:tr>
      <w:tr w14:paraId="7E5DA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BA7ABE5">
            <w:pPr>
              <w:pStyle w:val="14"/>
            </w:pPr>
            <w:r>
              <w:t>2050201</w:t>
            </w:r>
          </w:p>
        </w:tc>
        <w:tc>
          <w:tcPr>
            <w:tcW w:w="907" w:type="dxa"/>
            <w:vAlign w:val="center"/>
          </w:tcPr>
          <w:p w14:paraId="5D8AB470">
            <w:pPr>
              <w:pStyle w:val="14"/>
            </w:pPr>
            <w:r>
              <w:t>30112</w:t>
            </w:r>
          </w:p>
        </w:tc>
        <w:tc>
          <w:tcPr>
            <w:tcW w:w="907" w:type="dxa"/>
            <w:vAlign w:val="center"/>
          </w:tcPr>
          <w:p w14:paraId="6C217029">
            <w:pPr>
              <w:pStyle w:val="14"/>
            </w:pPr>
            <w:r>
              <w:t>50501</w:t>
            </w:r>
          </w:p>
        </w:tc>
        <w:tc>
          <w:tcPr>
            <w:tcW w:w="3969" w:type="dxa"/>
            <w:vAlign w:val="center"/>
          </w:tcPr>
          <w:p w14:paraId="66A0C116">
            <w:pPr>
              <w:pStyle w:val="13"/>
            </w:pPr>
            <w:r>
              <w:t>（5）事业单位失业保险费</w:t>
            </w:r>
          </w:p>
        </w:tc>
        <w:tc>
          <w:tcPr>
            <w:tcW w:w="1134" w:type="dxa"/>
            <w:vAlign w:val="center"/>
          </w:tcPr>
          <w:p w14:paraId="4C8EFD09">
            <w:pPr>
              <w:pStyle w:val="12"/>
            </w:pPr>
            <w:r>
              <w:t>0.93</w:t>
            </w:r>
          </w:p>
        </w:tc>
        <w:tc>
          <w:tcPr>
            <w:tcW w:w="1134" w:type="dxa"/>
            <w:vAlign w:val="center"/>
          </w:tcPr>
          <w:p w14:paraId="0FF1E4DE">
            <w:pPr>
              <w:pStyle w:val="12"/>
            </w:pPr>
            <w:r>
              <w:t>0.93</w:t>
            </w:r>
          </w:p>
        </w:tc>
        <w:tc>
          <w:tcPr>
            <w:tcW w:w="1134" w:type="dxa"/>
            <w:vAlign w:val="center"/>
          </w:tcPr>
          <w:p w14:paraId="11BDFC06">
            <w:pPr>
              <w:pStyle w:val="12"/>
            </w:pPr>
          </w:p>
        </w:tc>
        <w:tc>
          <w:tcPr>
            <w:tcW w:w="1134" w:type="dxa"/>
            <w:vAlign w:val="center"/>
          </w:tcPr>
          <w:p w14:paraId="52D81D05">
            <w:pPr>
              <w:pStyle w:val="12"/>
            </w:pPr>
          </w:p>
        </w:tc>
        <w:tc>
          <w:tcPr>
            <w:tcW w:w="1134" w:type="dxa"/>
            <w:vAlign w:val="center"/>
          </w:tcPr>
          <w:p w14:paraId="4846B0E3">
            <w:pPr>
              <w:pStyle w:val="12"/>
            </w:pPr>
          </w:p>
        </w:tc>
        <w:tc>
          <w:tcPr>
            <w:tcW w:w="1134" w:type="dxa"/>
            <w:vAlign w:val="center"/>
          </w:tcPr>
          <w:p w14:paraId="6D4475C4">
            <w:pPr>
              <w:pStyle w:val="12"/>
            </w:pPr>
          </w:p>
        </w:tc>
        <w:tc>
          <w:tcPr>
            <w:tcW w:w="1134" w:type="dxa"/>
            <w:vAlign w:val="center"/>
          </w:tcPr>
          <w:p w14:paraId="113718FF">
            <w:pPr>
              <w:pStyle w:val="12"/>
            </w:pPr>
          </w:p>
        </w:tc>
      </w:tr>
      <w:tr w14:paraId="3DBA2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B50B7E3">
            <w:pPr>
              <w:pStyle w:val="14"/>
            </w:pPr>
            <w:r>
              <w:t>2050201</w:t>
            </w:r>
          </w:p>
        </w:tc>
        <w:tc>
          <w:tcPr>
            <w:tcW w:w="907" w:type="dxa"/>
            <w:vAlign w:val="center"/>
          </w:tcPr>
          <w:p w14:paraId="590C41B5">
            <w:pPr>
              <w:pStyle w:val="14"/>
            </w:pPr>
            <w:r>
              <w:t>30112</w:t>
            </w:r>
          </w:p>
        </w:tc>
        <w:tc>
          <w:tcPr>
            <w:tcW w:w="907" w:type="dxa"/>
            <w:vAlign w:val="center"/>
          </w:tcPr>
          <w:p w14:paraId="3F47B95B">
            <w:pPr>
              <w:pStyle w:val="14"/>
            </w:pPr>
            <w:r>
              <w:t>50501</w:t>
            </w:r>
          </w:p>
        </w:tc>
        <w:tc>
          <w:tcPr>
            <w:tcW w:w="3969" w:type="dxa"/>
            <w:vAlign w:val="center"/>
          </w:tcPr>
          <w:p w14:paraId="5D821D53">
            <w:pPr>
              <w:pStyle w:val="13"/>
            </w:pPr>
            <w:r>
              <w:t>（6）工伤保险费</w:t>
            </w:r>
          </w:p>
        </w:tc>
        <w:tc>
          <w:tcPr>
            <w:tcW w:w="1134" w:type="dxa"/>
            <w:vAlign w:val="center"/>
          </w:tcPr>
          <w:p w14:paraId="1083858B">
            <w:pPr>
              <w:pStyle w:val="12"/>
            </w:pPr>
            <w:r>
              <w:t>0.93</w:t>
            </w:r>
          </w:p>
        </w:tc>
        <w:tc>
          <w:tcPr>
            <w:tcW w:w="1134" w:type="dxa"/>
            <w:vAlign w:val="center"/>
          </w:tcPr>
          <w:p w14:paraId="362B04FE">
            <w:pPr>
              <w:pStyle w:val="12"/>
            </w:pPr>
            <w:r>
              <w:t>0.93</w:t>
            </w:r>
          </w:p>
        </w:tc>
        <w:tc>
          <w:tcPr>
            <w:tcW w:w="1134" w:type="dxa"/>
            <w:vAlign w:val="center"/>
          </w:tcPr>
          <w:p w14:paraId="144FD776">
            <w:pPr>
              <w:pStyle w:val="12"/>
            </w:pPr>
          </w:p>
        </w:tc>
        <w:tc>
          <w:tcPr>
            <w:tcW w:w="1134" w:type="dxa"/>
            <w:vAlign w:val="center"/>
          </w:tcPr>
          <w:p w14:paraId="20FA2C4E">
            <w:pPr>
              <w:pStyle w:val="12"/>
            </w:pPr>
          </w:p>
        </w:tc>
        <w:tc>
          <w:tcPr>
            <w:tcW w:w="1134" w:type="dxa"/>
            <w:vAlign w:val="center"/>
          </w:tcPr>
          <w:p w14:paraId="2220EBB7">
            <w:pPr>
              <w:pStyle w:val="12"/>
            </w:pPr>
          </w:p>
        </w:tc>
        <w:tc>
          <w:tcPr>
            <w:tcW w:w="1134" w:type="dxa"/>
            <w:vAlign w:val="center"/>
          </w:tcPr>
          <w:p w14:paraId="0A6F7EFA">
            <w:pPr>
              <w:pStyle w:val="12"/>
            </w:pPr>
          </w:p>
        </w:tc>
        <w:tc>
          <w:tcPr>
            <w:tcW w:w="1134" w:type="dxa"/>
            <w:vAlign w:val="center"/>
          </w:tcPr>
          <w:p w14:paraId="0D01D671">
            <w:pPr>
              <w:pStyle w:val="12"/>
            </w:pPr>
          </w:p>
        </w:tc>
      </w:tr>
      <w:tr w14:paraId="67E1D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45AF2A7">
            <w:pPr>
              <w:pStyle w:val="14"/>
            </w:pPr>
            <w:r>
              <w:t>2210201</w:t>
            </w:r>
          </w:p>
        </w:tc>
        <w:tc>
          <w:tcPr>
            <w:tcW w:w="907" w:type="dxa"/>
            <w:vAlign w:val="center"/>
          </w:tcPr>
          <w:p w14:paraId="379E7AC6">
            <w:pPr>
              <w:pStyle w:val="14"/>
            </w:pPr>
            <w:r>
              <w:t>30113</w:t>
            </w:r>
          </w:p>
        </w:tc>
        <w:tc>
          <w:tcPr>
            <w:tcW w:w="907" w:type="dxa"/>
            <w:vAlign w:val="center"/>
          </w:tcPr>
          <w:p w14:paraId="4E159C14">
            <w:pPr>
              <w:pStyle w:val="14"/>
            </w:pPr>
            <w:r>
              <w:t>50501</w:t>
            </w:r>
          </w:p>
        </w:tc>
        <w:tc>
          <w:tcPr>
            <w:tcW w:w="3969" w:type="dxa"/>
            <w:vAlign w:val="center"/>
          </w:tcPr>
          <w:p w14:paraId="4445130F">
            <w:pPr>
              <w:pStyle w:val="13"/>
            </w:pPr>
            <w:r>
              <w:t>6、住房公积金</w:t>
            </w:r>
          </w:p>
        </w:tc>
        <w:tc>
          <w:tcPr>
            <w:tcW w:w="1134" w:type="dxa"/>
            <w:vAlign w:val="center"/>
          </w:tcPr>
          <w:p w14:paraId="525054CB">
            <w:pPr>
              <w:pStyle w:val="12"/>
            </w:pPr>
            <w:r>
              <w:t>21.20</w:t>
            </w:r>
          </w:p>
        </w:tc>
        <w:tc>
          <w:tcPr>
            <w:tcW w:w="1134" w:type="dxa"/>
            <w:vAlign w:val="center"/>
          </w:tcPr>
          <w:p w14:paraId="60AEF6D9">
            <w:pPr>
              <w:pStyle w:val="12"/>
            </w:pPr>
            <w:r>
              <w:t>21.20</w:t>
            </w:r>
          </w:p>
        </w:tc>
        <w:tc>
          <w:tcPr>
            <w:tcW w:w="1134" w:type="dxa"/>
            <w:vAlign w:val="center"/>
          </w:tcPr>
          <w:p w14:paraId="40F9D320">
            <w:pPr>
              <w:pStyle w:val="12"/>
            </w:pPr>
          </w:p>
        </w:tc>
        <w:tc>
          <w:tcPr>
            <w:tcW w:w="1134" w:type="dxa"/>
            <w:vAlign w:val="center"/>
          </w:tcPr>
          <w:p w14:paraId="48626102">
            <w:pPr>
              <w:pStyle w:val="12"/>
            </w:pPr>
          </w:p>
        </w:tc>
        <w:tc>
          <w:tcPr>
            <w:tcW w:w="1134" w:type="dxa"/>
            <w:vAlign w:val="center"/>
          </w:tcPr>
          <w:p w14:paraId="0A4D115B">
            <w:pPr>
              <w:pStyle w:val="12"/>
            </w:pPr>
          </w:p>
        </w:tc>
        <w:tc>
          <w:tcPr>
            <w:tcW w:w="1134" w:type="dxa"/>
            <w:vAlign w:val="center"/>
          </w:tcPr>
          <w:p w14:paraId="24BD0F43">
            <w:pPr>
              <w:pStyle w:val="12"/>
            </w:pPr>
          </w:p>
        </w:tc>
        <w:tc>
          <w:tcPr>
            <w:tcW w:w="1134" w:type="dxa"/>
            <w:vAlign w:val="center"/>
          </w:tcPr>
          <w:p w14:paraId="409FE331">
            <w:pPr>
              <w:pStyle w:val="12"/>
            </w:pPr>
          </w:p>
        </w:tc>
      </w:tr>
      <w:tr w14:paraId="4615B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4FF3485">
            <w:pPr>
              <w:pStyle w:val="14"/>
            </w:pPr>
          </w:p>
        </w:tc>
        <w:tc>
          <w:tcPr>
            <w:tcW w:w="907" w:type="dxa"/>
            <w:vAlign w:val="center"/>
          </w:tcPr>
          <w:p w14:paraId="5A1B6643">
            <w:pPr>
              <w:pStyle w:val="14"/>
            </w:pPr>
          </w:p>
        </w:tc>
        <w:tc>
          <w:tcPr>
            <w:tcW w:w="907" w:type="dxa"/>
            <w:vAlign w:val="center"/>
          </w:tcPr>
          <w:p w14:paraId="2E42CEC5">
            <w:pPr>
              <w:pStyle w:val="14"/>
            </w:pPr>
          </w:p>
        </w:tc>
        <w:tc>
          <w:tcPr>
            <w:tcW w:w="3969" w:type="dxa"/>
            <w:vAlign w:val="center"/>
          </w:tcPr>
          <w:p w14:paraId="7546052C">
            <w:pPr>
              <w:pStyle w:val="13"/>
            </w:pPr>
            <w:r>
              <w:t>7、其他工资福利支出</w:t>
            </w:r>
          </w:p>
        </w:tc>
        <w:tc>
          <w:tcPr>
            <w:tcW w:w="1134" w:type="dxa"/>
            <w:vAlign w:val="center"/>
          </w:tcPr>
          <w:p w14:paraId="13801E12">
            <w:pPr>
              <w:pStyle w:val="12"/>
            </w:pPr>
          </w:p>
        </w:tc>
        <w:tc>
          <w:tcPr>
            <w:tcW w:w="1134" w:type="dxa"/>
            <w:vAlign w:val="center"/>
          </w:tcPr>
          <w:p w14:paraId="02881284">
            <w:pPr>
              <w:pStyle w:val="12"/>
            </w:pPr>
          </w:p>
        </w:tc>
        <w:tc>
          <w:tcPr>
            <w:tcW w:w="1134" w:type="dxa"/>
            <w:vAlign w:val="center"/>
          </w:tcPr>
          <w:p w14:paraId="119C5CC8">
            <w:pPr>
              <w:pStyle w:val="12"/>
            </w:pPr>
          </w:p>
        </w:tc>
        <w:tc>
          <w:tcPr>
            <w:tcW w:w="1134" w:type="dxa"/>
            <w:vAlign w:val="center"/>
          </w:tcPr>
          <w:p w14:paraId="54813312">
            <w:pPr>
              <w:pStyle w:val="12"/>
            </w:pPr>
          </w:p>
        </w:tc>
        <w:tc>
          <w:tcPr>
            <w:tcW w:w="1134" w:type="dxa"/>
            <w:vAlign w:val="center"/>
          </w:tcPr>
          <w:p w14:paraId="4F472408">
            <w:pPr>
              <w:pStyle w:val="12"/>
            </w:pPr>
          </w:p>
        </w:tc>
        <w:tc>
          <w:tcPr>
            <w:tcW w:w="1134" w:type="dxa"/>
            <w:vAlign w:val="center"/>
          </w:tcPr>
          <w:p w14:paraId="62505F96">
            <w:pPr>
              <w:pStyle w:val="12"/>
            </w:pPr>
          </w:p>
        </w:tc>
        <w:tc>
          <w:tcPr>
            <w:tcW w:w="1134" w:type="dxa"/>
            <w:vAlign w:val="center"/>
          </w:tcPr>
          <w:p w14:paraId="5D6C1C40">
            <w:pPr>
              <w:pStyle w:val="12"/>
            </w:pPr>
          </w:p>
        </w:tc>
      </w:tr>
      <w:tr w14:paraId="533F8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0606354">
            <w:pPr>
              <w:pStyle w:val="14"/>
            </w:pPr>
          </w:p>
        </w:tc>
        <w:tc>
          <w:tcPr>
            <w:tcW w:w="907" w:type="dxa"/>
            <w:vAlign w:val="center"/>
          </w:tcPr>
          <w:p w14:paraId="5601F13B">
            <w:pPr>
              <w:pStyle w:val="14"/>
            </w:pPr>
            <w:r>
              <w:t>30199</w:t>
            </w:r>
          </w:p>
        </w:tc>
        <w:tc>
          <w:tcPr>
            <w:tcW w:w="907" w:type="dxa"/>
            <w:vAlign w:val="center"/>
          </w:tcPr>
          <w:p w14:paraId="1AAD6A82">
            <w:pPr>
              <w:pStyle w:val="14"/>
            </w:pPr>
          </w:p>
        </w:tc>
        <w:tc>
          <w:tcPr>
            <w:tcW w:w="3969" w:type="dxa"/>
            <w:vAlign w:val="center"/>
          </w:tcPr>
          <w:p w14:paraId="49D7490D">
            <w:pPr>
              <w:pStyle w:val="13"/>
            </w:pPr>
            <w:r>
              <w:t>（1）长期聘用人员和长期临时工工资</w:t>
            </w:r>
          </w:p>
        </w:tc>
        <w:tc>
          <w:tcPr>
            <w:tcW w:w="1134" w:type="dxa"/>
            <w:vAlign w:val="center"/>
          </w:tcPr>
          <w:p w14:paraId="2024EE1A">
            <w:pPr>
              <w:pStyle w:val="12"/>
            </w:pPr>
          </w:p>
        </w:tc>
        <w:tc>
          <w:tcPr>
            <w:tcW w:w="1134" w:type="dxa"/>
            <w:vAlign w:val="center"/>
          </w:tcPr>
          <w:p w14:paraId="23CC93DD">
            <w:pPr>
              <w:pStyle w:val="12"/>
            </w:pPr>
          </w:p>
        </w:tc>
        <w:tc>
          <w:tcPr>
            <w:tcW w:w="1134" w:type="dxa"/>
            <w:vAlign w:val="center"/>
          </w:tcPr>
          <w:p w14:paraId="280B2BFE">
            <w:pPr>
              <w:pStyle w:val="12"/>
            </w:pPr>
          </w:p>
        </w:tc>
        <w:tc>
          <w:tcPr>
            <w:tcW w:w="1134" w:type="dxa"/>
            <w:vAlign w:val="center"/>
          </w:tcPr>
          <w:p w14:paraId="524A926B">
            <w:pPr>
              <w:pStyle w:val="12"/>
            </w:pPr>
          </w:p>
        </w:tc>
        <w:tc>
          <w:tcPr>
            <w:tcW w:w="1134" w:type="dxa"/>
            <w:vAlign w:val="center"/>
          </w:tcPr>
          <w:p w14:paraId="063183FB">
            <w:pPr>
              <w:pStyle w:val="12"/>
            </w:pPr>
          </w:p>
        </w:tc>
        <w:tc>
          <w:tcPr>
            <w:tcW w:w="1134" w:type="dxa"/>
            <w:vAlign w:val="center"/>
          </w:tcPr>
          <w:p w14:paraId="5036749C">
            <w:pPr>
              <w:pStyle w:val="12"/>
            </w:pPr>
          </w:p>
        </w:tc>
        <w:tc>
          <w:tcPr>
            <w:tcW w:w="1134" w:type="dxa"/>
            <w:vAlign w:val="center"/>
          </w:tcPr>
          <w:p w14:paraId="5D8E5BB9">
            <w:pPr>
              <w:pStyle w:val="12"/>
            </w:pPr>
          </w:p>
        </w:tc>
      </w:tr>
      <w:tr w14:paraId="79FDB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F789FAC">
            <w:pPr>
              <w:pStyle w:val="14"/>
            </w:pPr>
          </w:p>
        </w:tc>
        <w:tc>
          <w:tcPr>
            <w:tcW w:w="907" w:type="dxa"/>
            <w:vAlign w:val="center"/>
          </w:tcPr>
          <w:p w14:paraId="503ECD92">
            <w:pPr>
              <w:pStyle w:val="14"/>
            </w:pPr>
            <w:r>
              <w:t>30199</w:t>
            </w:r>
          </w:p>
        </w:tc>
        <w:tc>
          <w:tcPr>
            <w:tcW w:w="907" w:type="dxa"/>
            <w:vAlign w:val="center"/>
          </w:tcPr>
          <w:p w14:paraId="577794D0">
            <w:pPr>
              <w:pStyle w:val="14"/>
            </w:pPr>
          </w:p>
        </w:tc>
        <w:tc>
          <w:tcPr>
            <w:tcW w:w="3969" w:type="dxa"/>
            <w:vAlign w:val="center"/>
          </w:tcPr>
          <w:p w14:paraId="4E65FAF1">
            <w:pPr>
              <w:pStyle w:val="13"/>
            </w:pPr>
            <w:r>
              <w:t>（2）长期聘用人员和长期临时工社保缴费和住房公积金</w:t>
            </w:r>
          </w:p>
        </w:tc>
        <w:tc>
          <w:tcPr>
            <w:tcW w:w="1134" w:type="dxa"/>
            <w:vAlign w:val="center"/>
          </w:tcPr>
          <w:p w14:paraId="3F4BB114">
            <w:pPr>
              <w:pStyle w:val="12"/>
            </w:pPr>
          </w:p>
        </w:tc>
        <w:tc>
          <w:tcPr>
            <w:tcW w:w="1134" w:type="dxa"/>
            <w:vAlign w:val="center"/>
          </w:tcPr>
          <w:p w14:paraId="681F354B">
            <w:pPr>
              <w:pStyle w:val="12"/>
            </w:pPr>
          </w:p>
        </w:tc>
        <w:tc>
          <w:tcPr>
            <w:tcW w:w="1134" w:type="dxa"/>
            <w:vAlign w:val="center"/>
          </w:tcPr>
          <w:p w14:paraId="25127FD7">
            <w:pPr>
              <w:pStyle w:val="12"/>
            </w:pPr>
          </w:p>
        </w:tc>
        <w:tc>
          <w:tcPr>
            <w:tcW w:w="1134" w:type="dxa"/>
            <w:vAlign w:val="center"/>
          </w:tcPr>
          <w:p w14:paraId="705A09BB">
            <w:pPr>
              <w:pStyle w:val="12"/>
            </w:pPr>
          </w:p>
        </w:tc>
        <w:tc>
          <w:tcPr>
            <w:tcW w:w="1134" w:type="dxa"/>
            <w:vAlign w:val="center"/>
          </w:tcPr>
          <w:p w14:paraId="10E310F9">
            <w:pPr>
              <w:pStyle w:val="12"/>
            </w:pPr>
          </w:p>
        </w:tc>
        <w:tc>
          <w:tcPr>
            <w:tcW w:w="1134" w:type="dxa"/>
            <w:vAlign w:val="center"/>
          </w:tcPr>
          <w:p w14:paraId="2F0A0414">
            <w:pPr>
              <w:pStyle w:val="12"/>
            </w:pPr>
          </w:p>
        </w:tc>
        <w:tc>
          <w:tcPr>
            <w:tcW w:w="1134" w:type="dxa"/>
            <w:vAlign w:val="center"/>
          </w:tcPr>
          <w:p w14:paraId="05E9E208">
            <w:pPr>
              <w:pStyle w:val="12"/>
            </w:pPr>
          </w:p>
        </w:tc>
      </w:tr>
      <w:tr w14:paraId="58C2A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0BC6E70">
            <w:pPr>
              <w:pStyle w:val="14"/>
            </w:pPr>
          </w:p>
        </w:tc>
        <w:tc>
          <w:tcPr>
            <w:tcW w:w="907" w:type="dxa"/>
            <w:vAlign w:val="center"/>
          </w:tcPr>
          <w:p w14:paraId="47DF68D0">
            <w:pPr>
              <w:pStyle w:val="14"/>
            </w:pPr>
            <w:r>
              <w:t>30199</w:t>
            </w:r>
          </w:p>
        </w:tc>
        <w:tc>
          <w:tcPr>
            <w:tcW w:w="907" w:type="dxa"/>
            <w:vAlign w:val="center"/>
          </w:tcPr>
          <w:p w14:paraId="1D744ABF">
            <w:pPr>
              <w:pStyle w:val="14"/>
            </w:pPr>
          </w:p>
        </w:tc>
        <w:tc>
          <w:tcPr>
            <w:tcW w:w="3969" w:type="dxa"/>
            <w:vAlign w:val="center"/>
          </w:tcPr>
          <w:p w14:paraId="30DB7DDC">
            <w:pPr>
              <w:pStyle w:val="13"/>
            </w:pPr>
            <w:r>
              <w:t>（3）其他</w:t>
            </w:r>
          </w:p>
        </w:tc>
        <w:tc>
          <w:tcPr>
            <w:tcW w:w="1134" w:type="dxa"/>
            <w:vAlign w:val="center"/>
          </w:tcPr>
          <w:p w14:paraId="26C08A86">
            <w:pPr>
              <w:pStyle w:val="12"/>
            </w:pPr>
          </w:p>
        </w:tc>
        <w:tc>
          <w:tcPr>
            <w:tcW w:w="1134" w:type="dxa"/>
            <w:vAlign w:val="center"/>
          </w:tcPr>
          <w:p w14:paraId="1E603DFB">
            <w:pPr>
              <w:pStyle w:val="12"/>
            </w:pPr>
          </w:p>
        </w:tc>
        <w:tc>
          <w:tcPr>
            <w:tcW w:w="1134" w:type="dxa"/>
            <w:vAlign w:val="center"/>
          </w:tcPr>
          <w:p w14:paraId="10276921">
            <w:pPr>
              <w:pStyle w:val="12"/>
            </w:pPr>
          </w:p>
        </w:tc>
        <w:tc>
          <w:tcPr>
            <w:tcW w:w="1134" w:type="dxa"/>
            <w:vAlign w:val="center"/>
          </w:tcPr>
          <w:p w14:paraId="7733A29B">
            <w:pPr>
              <w:pStyle w:val="12"/>
            </w:pPr>
          </w:p>
        </w:tc>
        <w:tc>
          <w:tcPr>
            <w:tcW w:w="1134" w:type="dxa"/>
            <w:vAlign w:val="center"/>
          </w:tcPr>
          <w:p w14:paraId="1496845D">
            <w:pPr>
              <w:pStyle w:val="12"/>
            </w:pPr>
          </w:p>
        </w:tc>
        <w:tc>
          <w:tcPr>
            <w:tcW w:w="1134" w:type="dxa"/>
            <w:vAlign w:val="center"/>
          </w:tcPr>
          <w:p w14:paraId="4467A3C6">
            <w:pPr>
              <w:pStyle w:val="12"/>
            </w:pPr>
          </w:p>
        </w:tc>
        <w:tc>
          <w:tcPr>
            <w:tcW w:w="1134" w:type="dxa"/>
            <w:vAlign w:val="center"/>
          </w:tcPr>
          <w:p w14:paraId="796390E9">
            <w:pPr>
              <w:pStyle w:val="12"/>
            </w:pPr>
          </w:p>
        </w:tc>
      </w:tr>
      <w:tr w14:paraId="520D5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EBC7DAE">
            <w:pPr>
              <w:pStyle w:val="14"/>
            </w:pPr>
          </w:p>
        </w:tc>
        <w:tc>
          <w:tcPr>
            <w:tcW w:w="907" w:type="dxa"/>
            <w:vAlign w:val="center"/>
          </w:tcPr>
          <w:p w14:paraId="3E648B32">
            <w:pPr>
              <w:pStyle w:val="14"/>
            </w:pPr>
          </w:p>
        </w:tc>
        <w:tc>
          <w:tcPr>
            <w:tcW w:w="907" w:type="dxa"/>
            <w:vAlign w:val="center"/>
          </w:tcPr>
          <w:p w14:paraId="531BCCB7">
            <w:pPr>
              <w:pStyle w:val="14"/>
            </w:pPr>
          </w:p>
        </w:tc>
        <w:tc>
          <w:tcPr>
            <w:tcW w:w="3969" w:type="dxa"/>
            <w:vAlign w:val="center"/>
          </w:tcPr>
          <w:p w14:paraId="1CBB2A2E">
            <w:pPr>
              <w:pStyle w:val="13"/>
            </w:pPr>
            <w:r>
              <w:t>二、对个人和家庭的补助</w:t>
            </w:r>
          </w:p>
        </w:tc>
        <w:tc>
          <w:tcPr>
            <w:tcW w:w="1134" w:type="dxa"/>
            <w:vAlign w:val="center"/>
          </w:tcPr>
          <w:p w14:paraId="5E3C3669">
            <w:pPr>
              <w:pStyle w:val="12"/>
            </w:pPr>
            <w:r>
              <w:t>0.03</w:t>
            </w:r>
          </w:p>
        </w:tc>
        <w:tc>
          <w:tcPr>
            <w:tcW w:w="1134" w:type="dxa"/>
            <w:vAlign w:val="center"/>
          </w:tcPr>
          <w:p w14:paraId="0336CCA0">
            <w:pPr>
              <w:pStyle w:val="12"/>
            </w:pPr>
            <w:r>
              <w:t>0.03</w:t>
            </w:r>
          </w:p>
        </w:tc>
        <w:tc>
          <w:tcPr>
            <w:tcW w:w="1134" w:type="dxa"/>
            <w:vAlign w:val="center"/>
          </w:tcPr>
          <w:p w14:paraId="2ED8AE6C">
            <w:pPr>
              <w:pStyle w:val="12"/>
            </w:pPr>
          </w:p>
        </w:tc>
        <w:tc>
          <w:tcPr>
            <w:tcW w:w="1134" w:type="dxa"/>
            <w:vAlign w:val="center"/>
          </w:tcPr>
          <w:p w14:paraId="1F033D1A">
            <w:pPr>
              <w:pStyle w:val="12"/>
            </w:pPr>
          </w:p>
        </w:tc>
        <w:tc>
          <w:tcPr>
            <w:tcW w:w="1134" w:type="dxa"/>
            <w:vAlign w:val="center"/>
          </w:tcPr>
          <w:p w14:paraId="1699F29A">
            <w:pPr>
              <w:pStyle w:val="12"/>
            </w:pPr>
          </w:p>
        </w:tc>
        <w:tc>
          <w:tcPr>
            <w:tcW w:w="1134" w:type="dxa"/>
            <w:vAlign w:val="center"/>
          </w:tcPr>
          <w:p w14:paraId="01951D7C">
            <w:pPr>
              <w:pStyle w:val="12"/>
            </w:pPr>
          </w:p>
        </w:tc>
        <w:tc>
          <w:tcPr>
            <w:tcW w:w="1134" w:type="dxa"/>
            <w:vAlign w:val="center"/>
          </w:tcPr>
          <w:p w14:paraId="2104C34F">
            <w:pPr>
              <w:pStyle w:val="12"/>
            </w:pPr>
          </w:p>
        </w:tc>
      </w:tr>
      <w:tr w14:paraId="34D09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22F763D">
            <w:pPr>
              <w:pStyle w:val="14"/>
            </w:pPr>
          </w:p>
        </w:tc>
        <w:tc>
          <w:tcPr>
            <w:tcW w:w="907" w:type="dxa"/>
            <w:vAlign w:val="center"/>
          </w:tcPr>
          <w:p w14:paraId="752ABC67">
            <w:pPr>
              <w:pStyle w:val="14"/>
            </w:pPr>
          </w:p>
        </w:tc>
        <w:tc>
          <w:tcPr>
            <w:tcW w:w="907" w:type="dxa"/>
            <w:vAlign w:val="center"/>
          </w:tcPr>
          <w:p w14:paraId="2C58BBDF">
            <w:pPr>
              <w:pStyle w:val="14"/>
            </w:pPr>
          </w:p>
        </w:tc>
        <w:tc>
          <w:tcPr>
            <w:tcW w:w="3969" w:type="dxa"/>
            <w:vAlign w:val="center"/>
          </w:tcPr>
          <w:p w14:paraId="2E551F69">
            <w:pPr>
              <w:pStyle w:val="13"/>
            </w:pPr>
            <w:r>
              <w:t>1、奖励金</w:t>
            </w:r>
          </w:p>
        </w:tc>
        <w:tc>
          <w:tcPr>
            <w:tcW w:w="1134" w:type="dxa"/>
            <w:vAlign w:val="center"/>
          </w:tcPr>
          <w:p w14:paraId="1B51F38D">
            <w:pPr>
              <w:pStyle w:val="12"/>
            </w:pPr>
            <w:r>
              <w:t>0.03</w:t>
            </w:r>
          </w:p>
        </w:tc>
        <w:tc>
          <w:tcPr>
            <w:tcW w:w="1134" w:type="dxa"/>
            <w:vAlign w:val="center"/>
          </w:tcPr>
          <w:p w14:paraId="6B6FB316">
            <w:pPr>
              <w:pStyle w:val="12"/>
            </w:pPr>
            <w:r>
              <w:t>0.03</w:t>
            </w:r>
          </w:p>
        </w:tc>
        <w:tc>
          <w:tcPr>
            <w:tcW w:w="1134" w:type="dxa"/>
            <w:vAlign w:val="center"/>
          </w:tcPr>
          <w:p w14:paraId="13C7AE21">
            <w:pPr>
              <w:pStyle w:val="12"/>
            </w:pPr>
          </w:p>
        </w:tc>
        <w:tc>
          <w:tcPr>
            <w:tcW w:w="1134" w:type="dxa"/>
            <w:vAlign w:val="center"/>
          </w:tcPr>
          <w:p w14:paraId="14D9E832">
            <w:pPr>
              <w:pStyle w:val="12"/>
            </w:pPr>
          </w:p>
        </w:tc>
        <w:tc>
          <w:tcPr>
            <w:tcW w:w="1134" w:type="dxa"/>
            <w:vAlign w:val="center"/>
          </w:tcPr>
          <w:p w14:paraId="7025B1B1">
            <w:pPr>
              <w:pStyle w:val="12"/>
            </w:pPr>
          </w:p>
        </w:tc>
        <w:tc>
          <w:tcPr>
            <w:tcW w:w="1134" w:type="dxa"/>
            <w:vAlign w:val="center"/>
          </w:tcPr>
          <w:p w14:paraId="48A98084">
            <w:pPr>
              <w:pStyle w:val="12"/>
            </w:pPr>
          </w:p>
        </w:tc>
        <w:tc>
          <w:tcPr>
            <w:tcW w:w="1134" w:type="dxa"/>
            <w:vAlign w:val="center"/>
          </w:tcPr>
          <w:p w14:paraId="48FC8B70">
            <w:pPr>
              <w:pStyle w:val="12"/>
            </w:pPr>
          </w:p>
        </w:tc>
      </w:tr>
      <w:tr w14:paraId="3506B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D779DDC">
            <w:pPr>
              <w:pStyle w:val="14"/>
            </w:pPr>
            <w:r>
              <w:t>2050201</w:t>
            </w:r>
          </w:p>
        </w:tc>
        <w:tc>
          <w:tcPr>
            <w:tcW w:w="907" w:type="dxa"/>
            <w:vAlign w:val="center"/>
          </w:tcPr>
          <w:p w14:paraId="391A5F4E">
            <w:pPr>
              <w:pStyle w:val="14"/>
            </w:pPr>
            <w:r>
              <w:t>30309</w:t>
            </w:r>
          </w:p>
        </w:tc>
        <w:tc>
          <w:tcPr>
            <w:tcW w:w="907" w:type="dxa"/>
            <w:vAlign w:val="center"/>
          </w:tcPr>
          <w:p w14:paraId="2D65A244">
            <w:pPr>
              <w:pStyle w:val="14"/>
            </w:pPr>
            <w:r>
              <w:t>50901</w:t>
            </w:r>
          </w:p>
        </w:tc>
        <w:tc>
          <w:tcPr>
            <w:tcW w:w="3969" w:type="dxa"/>
            <w:vAlign w:val="center"/>
          </w:tcPr>
          <w:p w14:paraId="656B3375">
            <w:pPr>
              <w:pStyle w:val="13"/>
            </w:pPr>
            <w:r>
              <w:t>（1）独生子女父母奖励</w:t>
            </w:r>
          </w:p>
        </w:tc>
        <w:tc>
          <w:tcPr>
            <w:tcW w:w="1134" w:type="dxa"/>
            <w:vAlign w:val="center"/>
          </w:tcPr>
          <w:p w14:paraId="0B855898">
            <w:pPr>
              <w:pStyle w:val="12"/>
            </w:pPr>
            <w:r>
              <w:t>0.03</w:t>
            </w:r>
          </w:p>
        </w:tc>
        <w:tc>
          <w:tcPr>
            <w:tcW w:w="1134" w:type="dxa"/>
            <w:vAlign w:val="center"/>
          </w:tcPr>
          <w:p w14:paraId="206E4FA1">
            <w:pPr>
              <w:pStyle w:val="12"/>
            </w:pPr>
            <w:r>
              <w:t>0.03</w:t>
            </w:r>
          </w:p>
        </w:tc>
        <w:tc>
          <w:tcPr>
            <w:tcW w:w="1134" w:type="dxa"/>
            <w:vAlign w:val="center"/>
          </w:tcPr>
          <w:p w14:paraId="4DF8F044">
            <w:pPr>
              <w:pStyle w:val="12"/>
            </w:pPr>
          </w:p>
        </w:tc>
        <w:tc>
          <w:tcPr>
            <w:tcW w:w="1134" w:type="dxa"/>
            <w:vAlign w:val="center"/>
          </w:tcPr>
          <w:p w14:paraId="33AF76F5">
            <w:pPr>
              <w:pStyle w:val="12"/>
            </w:pPr>
          </w:p>
        </w:tc>
        <w:tc>
          <w:tcPr>
            <w:tcW w:w="1134" w:type="dxa"/>
            <w:vAlign w:val="center"/>
          </w:tcPr>
          <w:p w14:paraId="2FCB56B6">
            <w:pPr>
              <w:pStyle w:val="12"/>
            </w:pPr>
          </w:p>
        </w:tc>
        <w:tc>
          <w:tcPr>
            <w:tcW w:w="1134" w:type="dxa"/>
            <w:vAlign w:val="center"/>
          </w:tcPr>
          <w:p w14:paraId="2B7E3567">
            <w:pPr>
              <w:pStyle w:val="12"/>
            </w:pPr>
          </w:p>
        </w:tc>
        <w:tc>
          <w:tcPr>
            <w:tcW w:w="1134" w:type="dxa"/>
            <w:vAlign w:val="center"/>
          </w:tcPr>
          <w:p w14:paraId="01E2E8CE">
            <w:pPr>
              <w:pStyle w:val="12"/>
            </w:pPr>
          </w:p>
        </w:tc>
      </w:tr>
      <w:tr w14:paraId="75CE6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745C96A">
            <w:pPr>
              <w:pStyle w:val="14"/>
            </w:pPr>
          </w:p>
        </w:tc>
        <w:tc>
          <w:tcPr>
            <w:tcW w:w="907" w:type="dxa"/>
            <w:vAlign w:val="center"/>
          </w:tcPr>
          <w:p w14:paraId="0245855F">
            <w:pPr>
              <w:pStyle w:val="14"/>
            </w:pPr>
            <w:r>
              <w:t>30309</w:t>
            </w:r>
          </w:p>
        </w:tc>
        <w:tc>
          <w:tcPr>
            <w:tcW w:w="907" w:type="dxa"/>
            <w:vAlign w:val="center"/>
          </w:tcPr>
          <w:p w14:paraId="068D68D9">
            <w:pPr>
              <w:pStyle w:val="14"/>
            </w:pPr>
          </w:p>
        </w:tc>
        <w:tc>
          <w:tcPr>
            <w:tcW w:w="3969" w:type="dxa"/>
            <w:vAlign w:val="center"/>
          </w:tcPr>
          <w:p w14:paraId="1C2A85A1">
            <w:pPr>
              <w:pStyle w:val="13"/>
            </w:pPr>
            <w:r>
              <w:t>（2）其他奖励金</w:t>
            </w:r>
          </w:p>
        </w:tc>
        <w:tc>
          <w:tcPr>
            <w:tcW w:w="1134" w:type="dxa"/>
            <w:vAlign w:val="center"/>
          </w:tcPr>
          <w:p w14:paraId="74C43BD5">
            <w:pPr>
              <w:pStyle w:val="12"/>
            </w:pPr>
          </w:p>
        </w:tc>
        <w:tc>
          <w:tcPr>
            <w:tcW w:w="1134" w:type="dxa"/>
            <w:vAlign w:val="center"/>
          </w:tcPr>
          <w:p w14:paraId="7509185B">
            <w:pPr>
              <w:pStyle w:val="12"/>
            </w:pPr>
          </w:p>
        </w:tc>
        <w:tc>
          <w:tcPr>
            <w:tcW w:w="1134" w:type="dxa"/>
            <w:vAlign w:val="center"/>
          </w:tcPr>
          <w:p w14:paraId="0CD3A384">
            <w:pPr>
              <w:pStyle w:val="12"/>
            </w:pPr>
          </w:p>
        </w:tc>
        <w:tc>
          <w:tcPr>
            <w:tcW w:w="1134" w:type="dxa"/>
            <w:vAlign w:val="center"/>
          </w:tcPr>
          <w:p w14:paraId="4BE304AB">
            <w:pPr>
              <w:pStyle w:val="12"/>
            </w:pPr>
          </w:p>
        </w:tc>
        <w:tc>
          <w:tcPr>
            <w:tcW w:w="1134" w:type="dxa"/>
            <w:vAlign w:val="center"/>
          </w:tcPr>
          <w:p w14:paraId="34549600">
            <w:pPr>
              <w:pStyle w:val="12"/>
            </w:pPr>
          </w:p>
        </w:tc>
        <w:tc>
          <w:tcPr>
            <w:tcW w:w="1134" w:type="dxa"/>
            <w:vAlign w:val="center"/>
          </w:tcPr>
          <w:p w14:paraId="75E7D745">
            <w:pPr>
              <w:pStyle w:val="12"/>
            </w:pPr>
          </w:p>
        </w:tc>
        <w:tc>
          <w:tcPr>
            <w:tcW w:w="1134" w:type="dxa"/>
            <w:vAlign w:val="center"/>
          </w:tcPr>
          <w:p w14:paraId="64AD1A22">
            <w:pPr>
              <w:pStyle w:val="12"/>
            </w:pPr>
          </w:p>
        </w:tc>
      </w:tr>
      <w:tr w14:paraId="61FA66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E054570">
            <w:pPr>
              <w:pStyle w:val="14"/>
            </w:pPr>
          </w:p>
        </w:tc>
        <w:tc>
          <w:tcPr>
            <w:tcW w:w="907" w:type="dxa"/>
            <w:vAlign w:val="center"/>
          </w:tcPr>
          <w:p w14:paraId="33B6BBBE">
            <w:pPr>
              <w:pStyle w:val="14"/>
            </w:pPr>
            <w:r>
              <w:t>30399</w:t>
            </w:r>
          </w:p>
        </w:tc>
        <w:tc>
          <w:tcPr>
            <w:tcW w:w="907" w:type="dxa"/>
            <w:vAlign w:val="center"/>
          </w:tcPr>
          <w:p w14:paraId="78FC858C">
            <w:pPr>
              <w:pStyle w:val="14"/>
            </w:pPr>
          </w:p>
        </w:tc>
        <w:tc>
          <w:tcPr>
            <w:tcW w:w="3969" w:type="dxa"/>
            <w:vAlign w:val="center"/>
          </w:tcPr>
          <w:p w14:paraId="7478084C">
            <w:pPr>
              <w:pStyle w:val="13"/>
            </w:pPr>
            <w:r>
              <w:t>2、其他对个人和家庭的补助支出</w:t>
            </w:r>
          </w:p>
        </w:tc>
        <w:tc>
          <w:tcPr>
            <w:tcW w:w="1134" w:type="dxa"/>
            <w:vAlign w:val="center"/>
          </w:tcPr>
          <w:p w14:paraId="5B970D58">
            <w:pPr>
              <w:pStyle w:val="12"/>
            </w:pPr>
          </w:p>
        </w:tc>
        <w:tc>
          <w:tcPr>
            <w:tcW w:w="1134" w:type="dxa"/>
            <w:vAlign w:val="center"/>
          </w:tcPr>
          <w:p w14:paraId="5A3C78EC">
            <w:pPr>
              <w:pStyle w:val="12"/>
            </w:pPr>
          </w:p>
        </w:tc>
        <w:tc>
          <w:tcPr>
            <w:tcW w:w="1134" w:type="dxa"/>
            <w:vAlign w:val="center"/>
          </w:tcPr>
          <w:p w14:paraId="43ECE050">
            <w:pPr>
              <w:pStyle w:val="12"/>
            </w:pPr>
          </w:p>
        </w:tc>
        <w:tc>
          <w:tcPr>
            <w:tcW w:w="1134" w:type="dxa"/>
            <w:vAlign w:val="center"/>
          </w:tcPr>
          <w:p w14:paraId="0B22CC8F">
            <w:pPr>
              <w:pStyle w:val="12"/>
            </w:pPr>
          </w:p>
        </w:tc>
        <w:tc>
          <w:tcPr>
            <w:tcW w:w="1134" w:type="dxa"/>
            <w:vAlign w:val="center"/>
          </w:tcPr>
          <w:p w14:paraId="03ECD20E">
            <w:pPr>
              <w:pStyle w:val="12"/>
            </w:pPr>
          </w:p>
        </w:tc>
        <w:tc>
          <w:tcPr>
            <w:tcW w:w="1134" w:type="dxa"/>
            <w:vAlign w:val="center"/>
          </w:tcPr>
          <w:p w14:paraId="6C0E23D4">
            <w:pPr>
              <w:pStyle w:val="12"/>
            </w:pPr>
          </w:p>
        </w:tc>
        <w:tc>
          <w:tcPr>
            <w:tcW w:w="1134" w:type="dxa"/>
            <w:vAlign w:val="center"/>
          </w:tcPr>
          <w:p w14:paraId="7F4DD7FC">
            <w:pPr>
              <w:pStyle w:val="12"/>
            </w:pPr>
          </w:p>
        </w:tc>
      </w:tr>
      <w:tr w14:paraId="6FEAF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51C2874">
            <w:pPr>
              <w:pStyle w:val="14"/>
            </w:pPr>
          </w:p>
        </w:tc>
        <w:tc>
          <w:tcPr>
            <w:tcW w:w="907" w:type="dxa"/>
            <w:vAlign w:val="center"/>
          </w:tcPr>
          <w:p w14:paraId="79018864">
            <w:pPr>
              <w:pStyle w:val="14"/>
            </w:pPr>
          </w:p>
        </w:tc>
        <w:tc>
          <w:tcPr>
            <w:tcW w:w="907" w:type="dxa"/>
            <w:vAlign w:val="center"/>
          </w:tcPr>
          <w:p w14:paraId="739A3EFD">
            <w:pPr>
              <w:pStyle w:val="14"/>
            </w:pPr>
          </w:p>
        </w:tc>
        <w:tc>
          <w:tcPr>
            <w:tcW w:w="3969" w:type="dxa"/>
            <w:vAlign w:val="center"/>
          </w:tcPr>
          <w:p w14:paraId="6371EF87">
            <w:pPr>
              <w:pStyle w:val="13"/>
            </w:pPr>
            <w:r>
              <w:t>合计</w:t>
            </w:r>
          </w:p>
        </w:tc>
        <w:tc>
          <w:tcPr>
            <w:tcW w:w="1134" w:type="dxa"/>
            <w:vAlign w:val="center"/>
          </w:tcPr>
          <w:p w14:paraId="07D100EB">
            <w:pPr>
              <w:pStyle w:val="12"/>
            </w:pPr>
            <w:r>
              <w:t>520.69</w:t>
            </w:r>
          </w:p>
        </w:tc>
        <w:tc>
          <w:tcPr>
            <w:tcW w:w="1134" w:type="dxa"/>
            <w:vAlign w:val="center"/>
          </w:tcPr>
          <w:p w14:paraId="60D1D5BE">
            <w:pPr>
              <w:pStyle w:val="12"/>
            </w:pPr>
            <w:r>
              <w:t>520.69</w:t>
            </w:r>
          </w:p>
        </w:tc>
        <w:tc>
          <w:tcPr>
            <w:tcW w:w="1134" w:type="dxa"/>
            <w:vAlign w:val="center"/>
          </w:tcPr>
          <w:p w14:paraId="37989225">
            <w:pPr>
              <w:pStyle w:val="12"/>
            </w:pPr>
          </w:p>
        </w:tc>
        <w:tc>
          <w:tcPr>
            <w:tcW w:w="1134" w:type="dxa"/>
            <w:vAlign w:val="center"/>
          </w:tcPr>
          <w:p w14:paraId="7544AED4">
            <w:pPr>
              <w:pStyle w:val="12"/>
            </w:pPr>
          </w:p>
        </w:tc>
        <w:tc>
          <w:tcPr>
            <w:tcW w:w="1134" w:type="dxa"/>
            <w:vAlign w:val="center"/>
          </w:tcPr>
          <w:p w14:paraId="6653B11D">
            <w:pPr>
              <w:pStyle w:val="12"/>
            </w:pPr>
          </w:p>
        </w:tc>
        <w:tc>
          <w:tcPr>
            <w:tcW w:w="1134" w:type="dxa"/>
            <w:vAlign w:val="center"/>
          </w:tcPr>
          <w:p w14:paraId="427E2A96">
            <w:pPr>
              <w:pStyle w:val="12"/>
            </w:pPr>
          </w:p>
        </w:tc>
        <w:tc>
          <w:tcPr>
            <w:tcW w:w="1134" w:type="dxa"/>
            <w:vAlign w:val="center"/>
          </w:tcPr>
          <w:p w14:paraId="09FD6D04">
            <w:pPr>
              <w:pStyle w:val="12"/>
            </w:pPr>
          </w:p>
        </w:tc>
      </w:tr>
      <w:tr w14:paraId="7BAB6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04D3DDC">
            <w:pPr>
              <w:pStyle w:val="14"/>
            </w:pPr>
          </w:p>
        </w:tc>
        <w:tc>
          <w:tcPr>
            <w:tcW w:w="907" w:type="dxa"/>
            <w:vAlign w:val="center"/>
          </w:tcPr>
          <w:p w14:paraId="45315DAF">
            <w:pPr>
              <w:pStyle w:val="14"/>
            </w:pPr>
          </w:p>
        </w:tc>
        <w:tc>
          <w:tcPr>
            <w:tcW w:w="907" w:type="dxa"/>
            <w:vAlign w:val="center"/>
          </w:tcPr>
          <w:p w14:paraId="415873EC">
            <w:pPr>
              <w:pStyle w:val="14"/>
            </w:pPr>
          </w:p>
        </w:tc>
        <w:tc>
          <w:tcPr>
            <w:tcW w:w="3969" w:type="dxa"/>
            <w:vAlign w:val="center"/>
          </w:tcPr>
          <w:p w14:paraId="4CEA5AF6">
            <w:pPr>
              <w:pStyle w:val="13"/>
            </w:pPr>
            <w:r>
              <w:t>一、工资福利支出</w:t>
            </w:r>
          </w:p>
        </w:tc>
        <w:tc>
          <w:tcPr>
            <w:tcW w:w="1134" w:type="dxa"/>
            <w:vAlign w:val="center"/>
          </w:tcPr>
          <w:p w14:paraId="72884435">
            <w:pPr>
              <w:pStyle w:val="12"/>
            </w:pPr>
            <w:r>
              <w:t>434.40</w:t>
            </w:r>
          </w:p>
        </w:tc>
        <w:tc>
          <w:tcPr>
            <w:tcW w:w="1134" w:type="dxa"/>
            <w:vAlign w:val="center"/>
          </w:tcPr>
          <w:p w14:paraId="243939C2">
            <w:pPr>
              <w:pStyle w:val="12"/>
            </w:pPr>
            <w:r>
              <w:t>434.40</w:t>
            </w:r>
          </w:p>
        </w:tc>
        <w:tc>
          <w:tcPr>
            <w:tcW w:w="1134" w:type="dxa"/>
            <w:vAlign w:val="center"/>
          </w:tcPr>
          <w:p w14:paraId="17A752F9">
            <w:pPr>
              <w:pStyle w:val="12"/>
            </w:pPr>
          </w:p>
        </w:tc>
        <w:tc>
          <w:tcPr>
            <w:tcW w:w="1134" w:type="dxa"/>
            <w:vAlign w:val="center"/>
          </w:tcPr>
          <w:p w14:paraId="1453D712">
            <w:pPr>
              <w:pStyle w:val="12"/>
            </w:pPr>
          </w:p>
        </w:tc>
        <w:tc>
          <w:tcPr>
            <w:tcW w:w="1134" w:type="dxa"/>
            <w:vAlign w:val="center"/>
          </w:tcPr>
          <w:p w14:paraId="29C844A2">
            <w:pPr>
              <w:pStyle w:val="12"/>
            </w:pPr>
          </w:p>
        </w:tc>
        <w:tc>
          <w:tcPr>
            <w:tcW w:w="1134" w:type="dxa"/>
            <w:vAlign w:val="center"/>
          </w:tcPr>
          <w:p w14:paraId="4BE084DA">
            <w:pPr>
              <w:pStyle w:val="12"/>
            </w:pPr>
          </w:p>
        </w:tc>
        <w:tc>
          <w:tcPr>
            <w:tcW w:w="1134" w:type="dxa"/>
            <w:vAlign w:val="center"/>
          </w:tcPr>
          <w:p w14:paraId="5E607CF8">
            <w:pPr>
              <w:pStyle w:val="12"/>
            </w:pPr>
          </w:p>
        </w:tc>
      </w:tr>
      <w:tr w14:paraId="57E2F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3CA9E81">
            <w:pPr>
              <w:pStyle w:val="14"/>
            </w:pPr>
            <w:r>
              <w:t>2050201</w:t>
            </w:r>
          </w:p>
        </w:tc>
        <w:tc>
          <w:tcPr>
            <w:tcW w:w="907" w:type="dxa"/>
            <w:vAlign w:val="center"/>
          </w:tcPr>
          <w:p w14:paraId="235CB3A0">
            <w:pPr>
              <w:pStyle w:val="14"/>
            </w:pPr>
            <w:r>
              <w:t>30101</w:t>
            </w:r>
          </w:p>
        </w:tc>
        <w:tc>
          <w:tcPr>
            <w:tcW w:w="907" w:type="dxa"/>
            <w:vAlign w:val="center"/>
          </w:tcPr>
          <w:p w14:paraId="1B537FBB">
            <w:pPr>
              <w:pStyle w:val="14"/>
            </w:pPr>
            <w:r>
              <w:t>50501</w:t>
            </w:r>
          </w:p>
        </w:tc>
        <w:tc>
          <w:tcPr>
            <w:tcW w:w="3969" w:type="dxa"/>
            <w:vAlign w:val="center"/>
          </w:tcPr>
          <w:p w14:paraId="29C26B11">
            <w:pPr>
              <w:pStyle w:val="13"/>
            </w:pPr>
            <w:r>
              <w:t>1、基本工资</w:t>
            </w:r>
          </w:p>
        </w:tc>
        <w:tc>
          <w:tcPr>
            <w:tcW w:w="1134" w:type="dxa"/>
            <w:vAlign w:val="center"/>
          </w:tcPr>
          <w:p w14:paraId="01A7901E">
            <w:pPr>
              <w:pStyle w:val="12"/>
            </w:pPr>
            <w:r>
              <w:t>104.97</w:t>
            </w:r>
          </w:p>
        </w:tc>
        <w:tc>
          <w:tcPr>
            <w:tcW w:w="1134" w:type="dxa"/>
            <w:vAlign w:val="center"/>
          </w:tcPr>
          <w:p w14:paraId="0051DEF9">
            <w:pPr>
              <w:pStyle w:val="12"/>
            </w:pPr>
            <w:r>
              <w:t>104.97</w:t>
            </w:r>
          </w:p>
        </w:tc>
        <w:tc>
          <w:tcPr>
            <w:tcW w:w="1134" w:type="dxa"/>
            <w:vAlign w:val="center"/>
          </w:tcPr>
          <w:p w14:paraId="5EFA05E9">
            <w:pPr>
              <w:pStyle w:val="12"/>
            </w:pPr>
          </w:p>
        </w:tc>
        <w:tc>
          <w:tcPr>
            <w:tcW w:w="1134" w:type="dxa"/>
            <w:vAlign w:val="center"/>
          </w:tcPr>
          <w:p w14:paraId="7C22B664">
            <w:pPr>
              <w:pStyle w:val="12"/>
            </w:pPr>
          </w:p>
        </w:tc>
        <w:tc>
          <w:tcPr>
            <w:tcW w:w="1134" w:type="dxa"/>
            <w:vAlign w:val="center"/>
          </w:tcPr>
          <w:p w14:paraId="37F58AEF">
            <w:pPr>
              <w:pStyle w:val="12"/>
            </w:pPr>
          </w:p>
        </w:tc>
        <w:tc>
          <w:tcPr>
            <w:tcW w:w="1134" w:type="dxa"/>
            <w:vAlign w:val="center"/>
          </w:tcPr>
          <w:p w14:paraId="75E20CC0">
            <w:pPr>
              <w:pStyle w:val="12"/>
            </w:pPr>
          </w:p>
        </w:tc>
        <w:tc>
          <w:tcPr>
            <w:tcW w:w="1134" w:type="dxa"/>
            <w:vAlign w:val="center"/>
          </w:tcPr>
          <w:p w14:paraId="562A0F45">
            <w:pPr>
              <w:pStyle w:val="12"/>
            </w:pPr>
          </w:p>
        </w:tc>
      </w:tr>
      <w:tr w14:paraId="1DAEF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5AEB6C1">
            <w:pPr>
              <w:pStyle w:val="14"/>
            </w:pPr>
          </w:p>
        </w:tc>
        <w:tc>
          <w:tcPr>
            <w:tcW w:w="907" w:type="dxa"/>
            <w:vAlign w:val="center"/>
          </w:tcPr>
          <w:p w14:paraId="3BF725CD">
            <w:pPr>
              <w:pStyle w:val="14"/>
            </w:pPr>
          </w:p>
        </w:tc>
        <w:tc>
          <w:tcPr>
            <w:tcW w:w="907" w:type="dxa"/>
            <w:vAlign w:val="center"/>
          </w:tcPr>
          <w:p w14:paraId="6E4767AC">
            <w:pPr>
              <w:pStyle w:val="14"/>
            </w:pPr>
          </w:p>
        </w:tc>
        <w:tc>
          <w:tcPr>
            <w:tcW w:w="3969" w:type="dxa"/>
            <w:vAlign w:val="center"/>
          </w:tcPr>
          <w:p w14:paraId="2375BE45">
            <w:pPr>
              <w:pStyle w:val="13"/>
            </w:pPr>
            <w:r>
              <w:t>2、津贴补贴</w:t>
            </w:r>
          </w:p>
        </w:tc>
        <w:tc>
          <w:tcPr>
            <w:tcW w:w="1134" w:type="dxa"/>
            <w:vAlign w:val="center"/>
          </w:tcPr>
          <w:p w14:paraId="03266082">
            <w:pPr>
              <w:pStyle w:val="12"/>
            </w:pPr>
            <w:r>
              <w:t>7.25</w:t>
            </w:r>
          </w:p>
        </w:tc>
        <w:tc>
          <w:tcPr>
            <w:tcW w:w="1134" w:type="dxa"/>
            <w:vAlign w:val="center"/>
          </w:tcPr>
          <w:p w14:paraId="396068C5">
            <w:pPr>
              <w:pStyle w:val="12"/>
            </w:pPr>
            <w:r>
              <w:t>7.25</w:t>
            </w:r>
          </w:p>
        </w:tc>
        <w:tc>
          <w:tcPr>
            <w:tcW w:w="1134" w:type="dxa"/>
            <w:vAlign w:val="center"/>
          </w:tcPr>
          <w:p w14:paraId="18B015A1">
            <w:pPr>
              <w:pStyle w:val="12"/>
            </w:pPr>
          </w:p>
        </w:tc>
        <w:tc>
          <w:tcPr>
            <w:tcW w:w="1134" w:type="dxa"/>
            <w:vAlign w:val="center"/>
          </w:tcPr>
          <w:p w14:paraId="7CB730FE">
            <w:pPr>
              <w:pStyle w:val="12"/>
            </w:pPr>
          </w:p>
        </w:tc>
        <w:tc>
          <w:tcPr>
            <w:tcW w:w="1134" w:type="dxa"/>
            <w:vAlign w:val="center"/>
          </w:tcPr>
          <w:p w14:paraId="7C005513">
            <w:pPr>
              <w:pStyle w:val="12"/>
            </w:pPr>
          </w:p>
        </w:tc>
        <w:tc>
          <w:tcPr>
            <w:tcW w:w="1134" w:type="dxa"/>
            <w:vAlign w:val="center"/>
          </w:tcPr>
          <w:p w14:paraId="4359EAC6">
            <w:pPr>
              <w:pStyle w:val="12"/>
            </w:pPr>
          </w:p>
        </w:tc>
        <w:tc>
          <w:tcPr>
            <w:tcW w:w="1134" w:type="dxa"/>
            <w:vAlign w:val="center"/>
          </w:tcPr>
          <w:p w14:paraId="7A797A28">
            <w:pPr>
              <w:pStyle w:val="12"/>
            </w:pPr>
          </w:p>
        </w:tc>
      </w:tr>
      <w:tr w14:paraId="285DF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87A0B63">
            <w:pPr>
              <w:pStyle w:val="14"/>
            </w:pPr>
          </w:p>
        </w:tc>
        <w:tc>
          <w:tcPr>
            <w:tcW w:w="907" w:type="dxa"/>
            <w:vAlign w:val="center"/>
          </w:tcPr>
          <w:p w14:paraId="3BBB8738">
            <w:pPr>
              <w:pStyle w:val="14"/>
            </w:pPr>
            <w:r>
              <w:t>30102</w:t>
            </w:r>
          </w:p>
        </w:tc>
        <w:tc>
          <w:tcPr>
            <w:tcW w:w="907" w:type="dxa"/>
            <w:vAlign w:val="center"/>
          </w:tcPr>
          <w:p w14:paraId="16873D29">
            <w:pPr>
              <w:pStyle w:val="14"/>
            </w:pPr>
          </w:p>
        </w:tc>
        <w:tc>
          <w:tcPr>
            <w:tcW w:w="3969" w:type="dxa"/>
            <w:vAlign w:val="center"/>
          </w:tcPr>
          <w:p w14:paraId="2C56D5FA">
            <w:pPr>
              <w:pStyle w:val="13"/>
            </w:pPr>
            <w:r>
              <w:t>（1）地区附加津贴(工作津贴、生活补贴）</w:t>
            </w:r>
          </w:p>
        </w:tc>
        <w:tc>
          <w:tcPr>
            <w:tcW w:w="1134" w:type="dxa"/>
            <w:vAlign w:val="center"/>
          </w:tcPr>
          <w:p w14:paraId="046005BC">
            <w:pPr>
              <w:pStyle w:val="12"/>
            </w:pPr>
          </w:p>
        </w:tc>
        <w:tc>
          <w:tcPr>
            <w:tcW w:w="1134" w:type="dxa"/>
            <w:vAlign w:val="center"/>
          </w:tcPr>
          <w:p w14:paraId="2DBE4B67">
            <w:pPr>
              <w:pStyle w:val="12"/>
            </w:pPr>
          </w:p>
        </w:tc>
        <w:tc>
          <w:tcPr>
            <w:tcW w:w="1134" w:type="dxa"/>
            <w:vAlign w:val="center"/>
          </w:tcPr>
          <w:p w14:paraId="44197CDE">
            <w:pPr>
              <w:pStyle w:val="12"/>
            </w:pPr>
          </w:p>
        </w:tc>
        <w:tc>
          <w:tcPr>
            <w:tcW w:w="1134" w:type="dxa"/>
            <w:vAlign w:val="center"/>
          </w:tcPr>
          <w:p w14:paraId="0C5BF297">
            <w:pPr>
              <w:pStyle w:val="12"/>
            </w:pPr>
          </w:p>
        </w:tc>
        <w:tc>
          <w:tcPr>
            <w:tcW w:w="1134" w:type="dxa"/>
            <w:vAlign w:val="center"/>
          </w:tcPr>
          <w:p w14:paraId="459D4E22">
            <w:pPr>
              <w:pStyle w:val="12"/>
            </w:pPr>
          </w:p>
        </w:tc>
        <w:tc>
          <w:tcPr>
            <w:tcW w:w="1134" w:type="dxa"/>
            <w:vAlign w:val="center"/>
          </w:tcPr>
          <w:p w14:paraId="03B850A1">
            <w:pPr>
              <w:pStyle w:val="12"/>
            </w:pPr>
          </w:p>
        </w:tc>
        <w:tc>
          <w:tcPr>
            <w:tcW w:w="1134" w:type="dxa"/>
            <w:vAlign w:val="center"/>
          </w:tcPr>
          <w:p w14:paraId="5A58522E">
            <w:pPr>
              <w:pStyle w:val="12"/>
            </w:pPr>
          </w:p>
        </w:tc>
      </w:tr>
      <w:tr w14:paraId="37D68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0C86F09">
            <w:pPr>
              <w:pStyle w:val="14"/>
            </w:pPr>
          </w:p>
        </w:tc>
        <w:tc>
          <w:tcPr>
            <w:tcW w:w="907" w:type="dxa"/>
            <w:vAlign w:val="center"/>
          </w:tcPr>
          <w:p w14:paraId="70D2C5E5">
            <w:pPr>
              <w:pStyle w:val="14"/>
            </w:pPr>
          </w:p>
        </w:tc>
        <w:tc>
          <w:tcPr>
            <w:tcW w:w="907" w:type="dxa"/>
            <w:vAlign w:val="center"/>
          </w:tcPr>
          <w:p w14:paraId="59B2099C">
            <w:pPr>
              <w:pStyle w:val="14"/>
            </w:pPr>
          </w:p>
        </w:tc>
        <w:tc>
          <w:tcPr>
            <w:tcW w:w="3969" w:type="dxa"/>
            <w:vAlign w:val="center"/>
          </w:tcPr>
          <w:p w14:paraId="7141C91C">
            <w:pPr>
              <w:pStyle w:val="13"/>
            </w:pPr>
            <w:r>
              <w:t>（2）（特殊）岗位津贴（补贴）</w:t>
            </w:r>
          </w:p>
        </w:tc>
        <w:tc>
          <w:tcPr>
            <w:tcW w:w="1134" w:type="dxa"/>
            <w:vAlign w:val="center"/>
          </w:tcPr>
          <w:p w14:paraId="2C70CC36">
            <w:pPr>
              <w:pStyle w:val="12"/>
            </w:pPr>
            <w:r>
              <w:t>7.25</w:t>
            </w:r>
          </w:p>
        </w:tc>
        <w:tc>
          <w:tcPr>
            <w:tcW w:w="1134" w:type="dxa"/>
            <w:vAlign w:val="center"/>
          </w:tcPr>
          <w:p w14:paraId="4F2FAE5F">
            <w:pPr>
              <w:pStyle w:val="12"/>
            </w:pPr>
            <w:r>
              <w:t>7.25</w:t>
            </w:r>
          </w:p>
        </w:tc>
        <w:tc>
          <w:tcPr>
            <w:tcW w:w="1134" w:type="dxa"/>
            <w:vAlign w:val="center"/>
          </w:tcPr>
          <w:p w14:paraId="34ED28E9">
            <w:pPr>
              <w:pStyle w:val="12"/>
            </w:pPr>
          </w:p>
        </w:tc>
        <w:tc>
          <w:tcPr>
            <w:tcW w:w="1134" w:type="dxa"/>
            <w:vAlign w:val="center"/>
          </w:tcPr>
          <w:p w14:paraId="6445668C">
            <w:pPr>
              <w:pStyle w:val="12"/>
            </w:pPr>
          </w:p>
        </w:tc>
        <w:tc>
          <w:tcPr>
            <w:tcW w:w="1134" w:type="dxa"/>
            <w:vAlign w:val="center"/>
          </w:tcPr>
          <w:p w14:paraId="471F0C1A">
            <w:pPr>
              <w:pStyle w:val="12"/>
            </w:pPr>
          </w:p>
        </w:tc>
        <w:tc>
          <w:tcPr>
            <w:tcW w:w="1134" w:type="dxa"/>
            <w:vAlign w:val="center"/>
          </w:tcPr>
          <w:p w14:paraId="22B22960">
            <w:pPr>
              <w:pStyle w:val="12"/>
            </w:pPr>
          </w:p>
        </w:tc>
        <w:tc>
          <w:tcPr>
            <w:tcW w:w="1134" w:type="dxa"/>
            <w:vAlign w:val="center"/>
          </w:tcPr>
          <w:p w14:paraId="300CF098">
            <w:pPr>
              <w:pStyle w:val="12"/>
            </w:pPr>
          </w:p>
        </w:tc>
      </w:tr>
      <w:tr w14:paraId="20C28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BB6CDF8">
            <w:pPr>
              <w:pStyle w:val="14"/>
            </w:pPr>
            <w:r>
              <w:t>2050201</w:t>
            </w:r>
          </w:p>
        </w:tc>
        <w:tc>
          <w:tcPr>
            <w:tcW w:w="907" w:type="dxa"/>
            <w:vAlign w:val="center"/>
          </w:tcPr>
          <w:p w14:paraId="1B1127C0">
            <w:pPr>
              <w:pStyle w:val="14"/>
            </w:pPr>
            <w:r>
              <w:t>30102</w:t>
            </w:r>
          </w:p>
        </w:tc>
        <w:tc>
          <w:tcPr>
            <w:tcW w:w="907" w:type="dxa"/>
            <w:vAlign w:val="center"/>
          </w:tcPr>
          <w:p w14:paraId="560E1635">
            <w:pPr>
              <w:pStyle w:val="14"/>
            </w:pPr>
            <w:r>
              <w:t>50501</w:t>
            </w:r>
          </w:p>
        </w:tc>
        <w:tc>
          <w:tcPr>
            <w:tcW w:w="3969" w:type="dxa"/>
            <w:vAlign w:val="center"/>
          </w:tcPr>
          <w:p w14:paraId="305E6DB5">
            <w:pPr>
              <w:pStyle w:val="13"/>
            </w:pPr>
            <w:r>
              <w:t xml:space="preserve">    1）国家出台与实际天数无关的岗位津贴</w:t>
            </w:r>
          </w:p>
        </w:tc>
        <w:tc>
          <w:tcPr>
            <w:tcW w:w="1134" w:type="dxa"/>
            <w:vAlign w:val="center"/>
          </w:tcPr>
          <w:p w14:paraId="3EF0DF03">
            <w:pPr>
              <w:pStyle w:val="12"/>
            </w:pPr>
            <w:r>
              <w:t>7.25</w:t>
            </w:r>
          </w:p>
        </w:tc>
        <w:tc>
          <w:tcPr>
            <w:tcW w:w="1134" w:type="dxa"/>
            <w:vAlign w:val="center"/>
          </w:tcPr>
          <w:p w14:paraId="4007438F">
            <w:pPr>
              <w:pStyle w:val="12"/>
            </w:pPr>
            <w:r>
              <w:t>7.25</w:t>
            </w:r>
          </w:p>
        </w:tc>
        <w:tc>
          <w:tcPr>
            <w:tcW w:w="1134" w:type="dxa"/>
            <w:vAlign w:val="center"/>
          </w:tcPr>
          <w:p w14:paraId="1F976C4B">
            <w:pPr>
              <w:pStyle w:val="12"/>
            </w:pPr>
          </w:p>
        </w:tc>
        <w:tc>
          <w:tcPr>
            <w:tcW w:w="1134" w:type="dxa"/>
            <w:vAlign w:val="center"/>
          </w:tcPr>
          <w:p w14:paraId="3841EB19">
            <w:pPr>
              <w:pStyle w:val="12"/>
            </w:pPr>
          </w:p>
        </w:tc>
        <w:tc>
          <w:tcPr>
            <w:tcW w:w="1134" w:type="dxa"/>
            <w:vAlign w:val="center"/>
          </w:tcPr>
          <w:p w14:paraId="0C7E30B2">
            <w:pPr>
              <w:pStyle w:val="12"/>
            </w:pPr>
          </w:p>
        </w:tc>
        <w:tc>
          <w:tcPr>
            <w:tcW w:w="1134" w:type="dxa"/>
            <w:vAlign w:val="center"/>
          </w:tcPr>
          <w:p w14:paraId="5C86FF9B">
            <w:pPr>
              <w:pStyle w:val="12"/>
            </w:pPr>
          </w:p>
        </w:tc>
        <w:tc>
          <w:tcPr>
            <w:tcW w:w="1134" w:type="dxa"/>
            <w:vAlign w:val="center"/>
          </w:tcPr>
          <w:p w14:paraId="29CC5C2A">
            <w:pPr>
              <w:pStyle w:val="12"/>
            </w:pPr>
          </w:p>
        </w:tc>
      </w:tr>
      <w:tr w14:paraId="3C5BF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D9042AA">
            <w:pPr>
              <w:pStyle w:val="14"/>
            </w:pPr>
          </w:p>
        </w:tc>
        <w:tc>
          <w:tcPr>
            <w:tcW w:w="907" w:type="dxa"/>
            <w:vAlign w:val="center"/>
          </w:tcPr>
          <w:p w14:paraId="7B74BD1C">
            <w:pPr>
              <w:pStyle w:val="14"/>
            </w:pPr>
            <w:r>
              <w:t>30102</w:t>
            </w:r>
          </w:p>
        </w:tc>
        <w:tc>
          <w:tcPr>
            <w:tcW w:w="907" w:type="dxa"/>
            <w:vAlign w:val="center"/>
          </w:tcPr>
          <w:p w14:paraId="292037EF">
            <w:pPr>
              <w:pStyle w:val="14"/>
            </w:pPr>
          </w:p>
        </w:tc>
        <w:tc>
          <w:tcPr>
            <w:tcW w:w="3969" w:type="dxa"/>
            <w:vAlign w:val="center"/>
          </w:tcPr>
          <w:p w14:paraId="035E3947">
            <w:pPr>
              <w:pStyle w:val="13"/>
            </w:pPr>
            <w:r>
              <w:t xml:space="preserve">    2）国家出台按实际天数发放的岗位津贴</w:t>
            </w:r>
          </w:p>
        </w:tc>
        <w:tc>
          <w:tcPr>
            <w:tcW w:w="1134" w:type="dxa"/>
            <w:vAlign w:val="center"/>
          </w:tcPr>
          <w:p w14:paraId="0A64E9CB">
            <w:pPr>
              <w:pStyle w:val="12"/>
            </w:pPr>
          </w:p>
        </w:tc>
        <w:tc>
          <w:tcPr>
            <w:tcW w:w="1134" w:type="dxa"/>
            <w:vAlign w:val="center"/>
          </w:tcPr>
          <w:p w14:paraId="46132E29">
            <w:pPr>
              <w:pStyle w:val="12"/>
            </w:pPr>
          </w:p>
        </w:tc>
        <w:tc>
          <w:tcPr>
            <w:tcW w:w="1134" w:type="dxa"/>
            <w:vAlign w:val="center"/>
          </w:tcPr>
          <w:p w14:paraId="10F575CF">
            <w:pPr>
              <w:pStyle w:val="12"/>
            </w:pPr>
          </w:p>
        </w:tc>
        <w:tc>
          <w:tcPr>
            <w:tcW w:w="1134" w:type="dxa"/>
            <w:vAlign w:val="center"/>
          </w:tcPr>
          <w:p w14:paraId="7A49B16B">
            <w:pPr>
              <w:pStyle w:val="12"/>
            </w:pPr>
          </w:p>
        </w:tc>
        <w:tc>
          <w:tcPr>
            <w:tcW w:w="1134" w:type="dxa"/>
            <w:vAlign w:val="center"/>
          </w:tcPr>
          <w:p w14:paraId="1B54C904">
            <w:pPr>
              <w:pStyle w:val="12"/>
            </w:pPr>
          </w:p>
        </w:tc>
        <w:tc>
          <w:tcPr>
            <w:tcW w:w="1134" w:type="dxa"/>
            <w:vAlign w:val="center"/>
          </w:tcPr>
          <w:p w14:paraId="7ABE8317">
            <w:pPr>
              <w:pStyle w:val="12"/>
            </w:pPr>
          </w:p>
        </w:tc>
        <w:tc>
          <w:tcPr>
            <w:tcW w:w="1134" w:type="dxa"/>
            <w:vAlign w:val="center"/>
          </w:tcPr>
          <w:p w14:paraId="47E1EE51">
            <w:pPr>
              <w:pStyle w:val="12"/>
            </w:pPr>
          </w:p>
        </w:tc>
      </w:tr>
      <w:tr w14:paraId="70C0F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5F824FD">
            <w:pPr>
              <w:pStyle w:val="14"/>
            </w:pPr>
          </w:p>
        </w:tc>
        <w:tc>
          <w:tcPr>
            <w:tcW w:w="907" w:type="dxa"/>
            <w:vAlign w:val="center"/>
          </w:tcPr>
          <w:p w14:paraId="779B4546">
            <w:pPr>
              <w:pStyle w:val="14"/>
            </w:pPr>
            <w:r>
              <w:t>30103</w:t>
            </w:r>
          </w:p>
        </w:tc>
        <w:tc>
          <w:tcPr>
            <w:tcW w:w="907" w:type="dxa"/>
            <w:vAlign w:val="center"/>
          </w:tcPr>
          <w:p w14:paraId="2C0286CE">
            <w:pPr>
              <w:pStyle w:val="14"/>
            </w:pPr>
          </w:p>
        </w:tc>
        <w:tc>
          <w:tcPr>
            <w:tcW w:w="3969" w:type="dxa"/>
            <w:vAlign w:val="center"/>
          </w:tcPr>
          <w:p w14:paraId="2774E13F">
            <w:pPr>
              <w:pStyle w:val="13"/>
            </w:pPr>
            <w:r>
              <w:t>3、奖金</w:t>
            </w:r>
          </w:p>
        </w:tc>
        <w:tc>
          <w:tcPr>
            <w:tcW w:w="1134" w:type="dxa"/>
            <w:vAlign w:val="center"/>
          </w:tcPr>
          <w:p w14:paraId="184D4180">
            <w:pPr>
              <w:pStyle w:val="12"/>
            </w:pPr>
          </w:p>
        </w:tc>
        <w:tc>
          <w:tcPr>
            <w:tcW w:w="1134" w:type="dxa"/>
            <w:vAlign w:val="center"/>
          </w:tcPr>
          <w:p w14:paraId="36FA40DB">
            <w:pPr>
              <w:pStyle w:val="12"/>
            </w:pPr>
          </w:p>
        </w:tc>
        <w:tc>
          <w:tcPr>
            <w:tcW w:w="1134" w:type="dxa"/>
            <w:vAlign w:val="center"/>
          </w:tcPr>
          <w:p w14:paraId="77CB89BF">
            <w:pPr>
              <w:pStyle w:val="12"/>
            </w:pPr>
          </w:p>
        </w:tc>
        <w:tc>
          <w:tcPr>
            <w:tcW w:w="1134" w:type="dxa"/>
            <w:vAlign w:val="center"/>
          </w:tcPr>
          <w:p w14:paraId="1C970E5A">
            <w:pPr>
              <w:pStyle w:val="12"/>
            </w:pPr>
          </w:p>
        </w:tc>
        <w:tc>
          <w:tcPr>
            <w:tcW w:w="1134" w:type="dxa"/>
            <w:vAlign w:val="center"/>
          </w:tcPr>
          <w:p w14:paraId="114B5736">
            <w:pPr>
              <w:pStyle w:val="12"/>
            </w:pPr>
          </w:p>
        </w:tc>
        <w:tc>
          <w:tcPr>
            <w:tcW w:w="1134" w:type="dxa"/>
            <w:vAlign w:val="center"/>
          </w:tcPr>
          <w:p w14:paraId="0543FBBF">
            <w:pPr>
              <w:pStyle w:val="12"/>
            </w:pPr>
          </w:p>
        </w:tc>
        <w:tc>
          <w:tcPr>
            <w:tcW w:w="1134" w:type="dxa"/>
            <w:vAlign w:val="center"/>
          </w:tcPr>
          <w:p w14:paraId="41537E97">
            <w:pPr>
              <w:pStyle w:val="12"/>
            </w:pPr>
          </w:p>
        </w:tc>
      </w:tr>
      <w:tr w14:paraId="378A2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6BFD329">
            <w:pPr>
              <w:pStyle w:val="14"/>
            </w:pPr>
            <w:r>
              <w:t>2050201</w:t>
            </w:r>
          </w:p>
        </w:tc>
        <w:tc>
          <w:tcPr>
            <w:tcW w:w="907" w:type="dxa"/>
            <w:vAlign w:val="center"/>
          </w:tcPr>
          <w:p w14:paraId="573A66EE">
            <w:pPr>
              <w:pStyle w:val="14"/>
            </w:pPr>
            <w:r>
              <w:t>30103</w:t>
            </w:r>
          </w:p>
        </w:tc>
        <w:tc>
          <w:tcPr>
            <w:tcW w:w="907" w:type="dxa"/>
            <w:vAlign w:val="center"/>
          </w:tcPr>
          <w:p w14:paraId="7F19A087">
            <w:pPr>
              <w:pStyle w:val="14"/>
            </w:pPr>
            <w:r>
              <w:t>50501</w:t>
            </w:r>
          </w:p>
        </w:tc>
        <w:tc>
          <w:tcPr>
            <w:tcW w:w="3969" w:type="dxa"/>
            <w:vAlign w:val="center"/>
          </w:tcPr>
          <w:p w14:paraId="1B33C5C5">
            <w:pPr>
              <w:pStyle w:val="13"/>
            </w:pPr>
            <w:r>
              <w:t>4、基础绩效奖金（补充绩效工资）</w:t>
            </w:r>
          </w:p>
        </w:tc>
        <w:tc>
          <w:tcPr>
            <w:tcW w:w="1134" w:type="dxa"/>
            <w:vAlign w:val="center"/>
          </w:tcPr>
          <w:p w14:paraId="415AF474">
            <w:pPr>
              <w:pStyle w:val="12"/>
            </w:pPr>
            <w:r>
              <w:t>51.42</w:t>
            </w:r>
          </w:p>
        </w:tc>
        <w:tc>
          <w:tcPr>
            <w:tcW w:w="1134" w:type="dxa"/>
            <w:vAlign w:val="center"/>
          </w:tcPr>
          <w:p w14:paraId="12A9DA29">
            <w:pPr>
              <w:pStyle w:val="12"/>
            </w:pPr>
            <w:r>
              <w:t>51.42</w:t>
            </w:r>
          </w:p>
        </w:tc>
        <w:tc>
          <w:tcPr>
            <w:tcW w:w="1134" w:type="dxa"/>
            <w:vAlign w:val="center"/>
          </w:tcPr>
          <w:p w14:paraId="2C564B6F">
            <w:pPr>
              <w:pStyle w:val="12"/>
            </w:pPr>
          </w:p>
        </w:tc>
        <w:tc>
          <w:tcPr>
            <w:tcW w:w="1134" w:type="dxa"/>
            <w:vAlign w:val="center"/>
          </w:tcPr>
          <w:p w14:paraId="3EBA1D89">
            <w:pPr>
              <w:pStyle w:val="12"/>
            </w:pPr>
          </w:p>
        </w:tc>
        <w:tc>
          <w:tcPr>
            <w:tcW w:w="1134" w:type="dxa"/>
            <w:vAlign w:val="center"/>
          </w:tcPr>
          <w:p w14:paraId="6A35C99A">
            <w:pPr>
              <w:pStyle w:val="12"/>
            </w:pPr>
          </w:p>
        </w:tc>
        <w:tc>
          <w:tcPr>
            <w:tcW w:w="1134" w:type="dxa"/>
            <w:vAlign w:val="center"/>
          </w:tcPr>
          <w:p w14:paraId="1BCF6894">
            <w:pPr>
              <w:pStyle w:val="12"/>
            </w:pPr>
          </w:p>
        </w:tc>
        <w:tc>
          <w:tcPr>
            <w:tcW w:w="1134" w:type="dxa"/>
            <w:vAlign w:val="center"/>
          </w:tcPr>
          <w:p w14:paraId="52F77BBD">
            <w:pPr>
              <w:pStyle w:val="12"/>
            </w:pPr>
          </w:p>
        </w:tc>
      </w:tr>
      <w:tr w14:paraId="70CD7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778DFD2">
            <w:pPr>
              <w:pStyle w:val="14"/>
            </w:pPr>
          </w:p>
        </w:tc>
        <w:tc>
          <w:tcPr>
            <w:tcW w:w="907" w:type="dxa"/>
            <w:vAlign w:val="center"/>
          </w:tcPr>
          <w:p w14:paraId="0499A959">
            <w:pPr>
              <w:pStyle w:val="14"/>
            </w:pPr>
          </w:p>
        </w:tc>
        <w:tc>
          <w:tcPr>
            <w:tcW w:w="907" w:type="dxa"/>
            <w:vAlign w:val="center"/>
          </w:tcPr>
          <w:p w14:paraId="71F4E2F5">
            <w:pPr>
              <w:pStyle w:val="14"/>
            </w:pPr>
          </w:p>
        </w:tc>
        <w:tc>
          <w:tcPr>
            <w:tcW w:w="3969" w:type="dxa"/>
            <w:vAlign w:val="center"/>
          </w:tcPr>
          <w:p w14:paraId="096FACB7">
            <w:pPr>
              <w:pStyle w:val="13"/>
            </w:pPr>
            <w:r>
              <w:t>5、绩效工资</w:t>
            </w:r>
          </w:p>
        </w:tc>
        <w:tc>
          <w:tcPr>
            <w:tcW w:w="1134" w:type="dxa"/>
            <w:vAlign w:val="center"/>
          </w:tcPr>
          <w:p w14:paraId="7909E52E">
            <w:pPr>
              <w:pStyle w:val="12"/>
            </w:pPr>
            <w:r>
              <w:t>114.45</w:t>
            </w:r>
          </w:p>
        </w:tc>
        <w:tc>
          <w:tcPr>
            <w:tcW w:w="1134" w:type="dxa"/>
            <w:vAlign w:val="center"/>
          </w:tcPr>
          <w:p w14:paraId="44108F0E">
            <w:pPr>
              <w:pStyle w:val="12"/>
            </w:pPr>
            <w:r>
              <w:t>114.45</w:t>
            </w:r>
          </w:p>
        </w:tc>
        <w:tc>
          <w:tcPr>
            <w:tcW w:w="1134" w:type="dxa"/>
            <w:vAlign w:val="center"/>
          </w:tcPr>
          <w:p w14:paraId="26B91236">
            <w:pPr>
              <w:pStyle w:val="12"/>
            </w:pPr>
          </w:p>
        </w:tc>
        <w:tc>
          <w:tcPr>
            <w:tcW w:w="1134" w:type="dxa"/>
            <w:vAlign w:val="center"/>
          </w:tcPr>
          <w:p w14:paraId="23C1E5CE">
            <w:pPr>
              <w:pStyle w:val="12"/>
            </w:pPr>
          </w:p>
        </w:tc>
        <w:tc>
          <w:tcPr>
            <w:tcW w:w="1134" w:type="dxa"/>
            <w:vAlign w:val="center"/>
          </w:tcPr>
          <w:p w14:paraId="60076B65">
            <w:pPr>
              <w:pStyle w:val="12"/>
            </w:pPr>
          </w:p>
        </w:tc>
        <w:tc>
          <w:tcPr>
            <w:tcW w:w="1134" w:type="dxa"/>
            <w:vAlign w:val="center"/>
          </w:tcPr>
          <w:p w14:paraId="12ED77F4">
            <w:pPr>
              <w:pStyle w:val="12"/>
            </w:pPr>
          </w:p>
        </w:tc>
        <w:tc>
          <w:tcPr>
            <w:tcW w:w="1134" w:type="dxa"/>
            <w:vAlign w:val="center"/>
          </w:tcPr>
          <w:p w14:paraId="787818DA">
            <w:pPr>
              <w:pStyle w:val="12"/>
            </w:pPr>
          </w:p>
        </w:tc>
      </w:tr>
      <w:tr w14:paraId="6E2B2D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8416057">
            <w:pPr>
              <w:pStyle w:val="14"/>
            </w:pPr>
            <w:r>
              <w:t>2050201</w:t>
            </w:r>
          </w:p>
        </w:tc>
        <w:tc>
          <w:tcPr>
            <w:tcW w:w="907" w:type="dxa"/>
            <w:vAlign w:val="center"/>
          </w:tcPr>
          <w:p w14:paraId="4173AA55">
            <w:pPr>
              <w:pStyle w:val="14"/>
            </w:pPr>
            <w:r>
              <w:t>30107</w:t>
            </w:r>
          </w:p>
        </w:tc>
        <w:tc>
          <w:tcPr>
            <w:tcW w:w="907" w:type="dxa"/>
            <w:vAlign w:val="center"/>
          </w:tcPr>
          <w:p w14:paraId="08C3ABCD">
            <w:pPr>
              <w:pStyle w:val="14"/>
            </w:pPr>
            <w:r>
              <w:t>50501</w:t>
            </w:r>
          </w:p>
        </w:tc>
        <w:tc>
          <w:tcPr>
            <w:tcW w:w="3969" w:type="dxa"/>
            <w:vAlign w:val="center"/>
          </w:tcPr>
          <w:p w14:paraId="139EF9E7">
            <w:pPr>
              <w:pStyle w:val="13"/>
            </w:pPr>
            <w:r>
              <w:t>（1）基础绩效工资</w:t>
            </w:r>
          </w:p>
        </w:tc>
        <w:tc>
          <w:tcPr>
            <w:tcW w:w="1134" w:type="dxa"/>
            <w:vAlign w:val="center"/>
          </w:tcPr>
          <w:p w14:paraId="1A7C163E">
            <w:pPr>
              <w:pStyle w:val="12"/>
            </w:pPr>
            <w:r>
              <w:t>75.98</w:t>
            </w:r>
          </w:p>
        </w:tc>
        <w:tc>
          <w:tcPr>
            <w:tcW w:w="1134" w:type="dxa"/>
            <w:vAlign w:val="center"/>
          </w:tcPr>
          <w:p w14:paraId="13AC244D">
            <w:pPr>
              <w:pStyle w:val="12"/>
            </w:pPr>
            <w:r>
              <w:t>75.98</w:t>
            </w:r>
          </w:p>
        </w:tc>
        <w:tc>
          <w:tcPr>
            <w:tcW w:w="1134" w:type="dxa"/>
            <w:vAlign w:val="center"/>
          </w:tcPr>
          <w:p w14:paraId="43E4F069">
            <w:pPr>
              <w:pStyle w:val="12"/>
            </w:pPr>
          </w:p>
        </w:tc>
        <w:tc>
          <w:tcPr>
            <w:tcW w:w="1134" w:type="dxa"/>
            <w:vAlign w:val="center"/>
          </w:tcPr>
          <w:p w14:paraId="0F20622A">
            <w:pPr>
              <w:pStyle w:val="12"/>
            </w:pPr>
          </w:p>
        </w:tc>
        <w:tc>
          <w:tcPr>
            <w:tcW w:w="1134" w:type="dxa"/>
            <w:vAlign w:val="center"/>
          </w:tcPr>
          <w:p w14:paraId="367B902C">
            <w:pPr>
              <w:pStyle w:val="12"/>
            </w:pPr>
          </w:p>
        </w:tc>
        <w:tc>
          <w:tcPr>
            <w:tcW w:w="1134" w:type="dxa"/>
            <w:vAlign w:val="center"/>
          </w:tcPr>
          <w:p w14:paraId="28D7D6A8">
            <w:pPr>
              <w:pStyle w:val="12"/>
            </w:pPr>
          </w:p>
        </w:tc>
        <w:tc>
          <w:tcPr>
            <w:tcW w:w="1134" w:type="dxa"/>
            <w:vAlign w:val="center"/>
          </w:tcPr>
          <w:p w14:paraId="30D97C31">
            <w:pPr>
              <w:pStyle w:val="12"/>
            </w:pPr>
          </w:p>
        </w:tc>
      </w:tr>
      <w:tr w14:paraId="12482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984B6E9">
            <w:pPr>
              <w:pStyle w:val="14"/>
            </w:pPr>
            <w:r>
              <w:t>2050201</w:t>
            </w:r>
          </w:p>
        </w:tc>
        <w:tc>
          <w:tcPr>
            <w:tcW w:w="907" w:type="dxa"/>
            <w:vAlign w:val="center"/>
          </w:tcPr>
          <w:p w14:paraId="1E7D584A">
            <w:pPr>
              <w:pStyle w:val="14"/>
            </w:pPr>
            <w:r>
              <w:t>30107</w:t>
            </w:r>
          </w:p>
        </w:tc>
        <w:tc>
          <w:tcPr>
            <w:tcW w:w="907" w:type="dxa"/>
            <w:vAlign w:val="center"/>
          </w:tcPr>
          <w:p w14:paraId="7A25A978">
            <w:pPr>
              <w:pStyle w:val="14"/>
            </w:pPr>
            <w:r>
              <w:t>50501</w:t>
            </w:r>
          </w:p>
        </w:tc>
        <w:tc>
          <w:tcPr>
            <w:tcW w:w="3969" w:type="dxa"/>
            <w:vAlign w:val="center"/>
          </w:tcPr>
          <w:p w14:paraId="0AF18AAD">
            <w:pPr>
              <w:pStyle w:val="13"/>
            </w:pPr>
            <w:r>
              <w:t>（2）奖励绩效工资</w:t>
            </w:r>
          </w:p>
        </w:tc>
        <w:tc>
          <w:tcPr>
            <w:tcW w:w="1134" w:type="dxa"/>
            <w:vAlign w:val="center"/>
          </w:tcPr>
          <w:p w14:paraId="70590E03">
            <w:pPr>
              <w:pStyle w:val="12"/>
            </w:pPr>
            <w:r>
              <w:t>38.47</w:t>
            </w:r>
          </w:p>
        </w:tc>
        <w:tc>
          <w:tcPr>
            <w:tcW w:w="1134" w:type="dxa"/>
            <w:vAlign w:val="center"/>
          </w:tcPr>
          <w:p w14:paraId="15F0408F">
            <w:pPr>
              <w:pStyle w:val="12"/>
            </w:pPr>
            <w:r>
              <w:t>38.47</w:t>
            </w:r>
          </w:p>
        </w:tc>
        <w:tc>
          <w:tcPr>
            <w:tcW w:w="1134" w:type="dxa"/>
            <w:vAlign w:val="center"/>
          </w:tcPr>
          <w:p w14:paraId="5C0BF6DC">
            <w:pPr>
              <w:pStyle w:val="12"/>
            </w:pPr>
          </w:p>
        </w:tc>
        <w:tc>
          <w:tcPr>
            <w:tcW w:w="1134" w:type="dxa"/>
            <w:vAlign w:val="center"/>
          </w:tcPr>
          <w:p w14:paraId="6ADC11BD">
            <w:pPr>
              <w:pStyle w:val="12"/>
            </w:pPr>
          </w:p>
        </w:tc>
        <w:tc>
          <w:tcPr>
            <w:tcW w:w="1134" w:type="dxa"/>
            <w:vAlign w:val="center"/>
          </w:tcPr>
          <w:p w14:paraId="3E594883">
            <w:pPr>
              <w:pStyle w:val="12"/>
            </w:pPr>
          </w:p>
        </w:tc>
        <w:tc>
          <w:tcPr>
            <w:tcW w:w="1134" w:type="dxa"/>
            <w:vAlign w:val="center"/>
          </w:tcPr>
          <w:p w14:paraId="41DE11EF">
            <w:pPr>
              <w:pStyle w:val="12"/>
            </w:pPr>
          </w:p>
        </w:tc>
        <w:tc>
          <w:tcPr>
            <w:tcW w:w="1134" w:type="dxa"/>
            <w:vAlign w:val="center"/>
          </w:tcPr>
          <w:p w14:paraId="34CFA25E">
            <w:pPr>
              <w:pStyle w:val="12"/>
            </w:pPr>
          </w:p>
        </w:tc>
      </w:tr>
      <w:tr w14:paraId="4725BC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979F9BE">
            <w:pPr>
              <w:pStyle w:val="14"/>
            </w:pPr>
          </w:p>
        </w:tc>
        <w:tc>
          <w:tcPr>
            <w:tcW w:w="907" w:type="dxa"/>
            <w:vAlign w:val="center"/>
          </w:tcPr>
          <w:p w14:paraId="789F1361">
            <w:pPr>
              <w:pStyle w:val="14"/>
            </w:pPr>
          </w:p>
        </w:tc>
        <w:tc>
          <w:tcPr>
            <w:tcW w:w="907" w:type="dxa"/>
            <w:vAlign w:val="center"/>
          </w:tcPr>
          <w:p w14:paraId="71517E71">
            <w:pPr>
              <w:pStyle w:val="14"/>
            </w:pPr>
          </w:p>
        </w:tc>
        <w:tc>
          <w:tcPr>
            <w:tcW w:w="3969" w:type="dxa"/>
            <w:vAlign w:val="center"/>
          </w:tcPr>
          <w:p w14:paraId="39E0F2B9">
            <w:pPr>
              <w:pStyle w:val="13"/>
            </w:pPr>
            <w:r>
              <w:t>6、社会保障缴费</w:t>
            </w:r>
          </w:p>
        </w:tc>
        <w:tc>
          <w:tcPr>
            <w:tcW w:w="1134" w:type="dxa"/>
            <w:vAlign w:val="center"/>
          </w:tcPr>
          <w:p w14:paraId="5CC086C7">
            <w:pPr>
              <w:pStyle w:val="12"/>
            </w:pPr>
            <w:r>
              <w:t>120.59</w:t>
            </w:r>
          </w:p>
        </w:tc>
        <w:tc>
          <w:tcPr>
            <w:tcW w:w="1134" w:type="dxa"/>
            <w:vAlign w:val="center"/>
          </w:tcPr>
          <w:p w14:paraId="4A4BEA84">
            <w:pPr>
              <w:pStyle w:val="12"/>
            </w:pPr>
            <w:r>
              <w:t>120.59</w:t>
            </w:r>
          </w:p>
        </w:tc>
        <w:tc>
          <w:tcPr>
            <w:tcW w:w="1134" w:type="dxa"/>
            <w:vAlign w:val="center"/>
          </w:tcPr>
          <w:p w14:paraId="50BE95AA">
            <w:pPr>
              <w:pStyle w:val="12"/>
            </w:pPr>
          </w:p>
        </w:tc>
        <w:tc>
          <w:tcPr>
            <w:tcW w:w="1134" w:type="dxa"/>
            <w:vAlign w:val="center"/>
          </w:tcPr>
          <w:p w14:paraId="39917B61">
            <w:pPr>
              <w:pStyle w:val="12"/>
            </w:pPr>
          </w:p>
        </w:tc>
        <w:tc>
          <w:tcPr>
            <w:tcW w:w="1134" w:type="dxa"/>
            <w:vAlign w:val="center"/>
          </w:tcPr>
          <w:p w14:paraId="64677389">
            <w:pPr>
              <w:pStyle w:val="12"/>
            </w:pPr>
          </w:p>
        </w:tc>
        <w:tc>
          <w:tcPr>
            <w:tcW w:w="1134" w:type="dxa"/>
            <w:vAlign w:val="center"/>
          </w:tcPr>
          <w:p w14:paraId="25A66321">
            <w:pPr>
              <w:pStyle w:val="12"/>
            </w:pPr>
          </w:p>
        </w:tc>
        <w:tc>
          <w:tcPr>
            <w:tcW w:w="1134" w:type="dxa"/>
            <w:vAlign w:val="center"/>
          </w:tcPr>
          <w:p w14:paraId="3F4D89F7">
            <w:pPr>
              <w:pStyle w:val="12"/>
            </w:pPr>
          </w:p>
        </w:tc>
      </w:tr>
      <w:tr w14:paraId="08237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1C34BD5">
            <w:pPr>
              <w:pStyle w:val="14"/>
            </w:pPr>
            <w:r>
              <w:t>2080505</w:t>
            </w:r>
          </w:p>
        </w:tc>
        <w:tc>
          <w:tcPr>
            <w:tcW w:w="907" w:type="dxa"/>
            <w:vAlign w:val="center"/>
          </w:tcPr>
          <w:p w14:paraId="3235ABB1">
            <w:pPr>
              <w:pStyle w:val="14"/>
            </w:pPr>
            <w:r>
              <w:t>30108</w:t>
            </w:r>
          </w:p>
        </w:tc>
        <w:tc>
          <w:tcPr>
            <w:tcW w:w="907" w:type="dxa"/>
            <w:vAlign w:val="center"/>
          </w:tcPr>
          <w:p w14:paraId="17E2E958">
            <w:pPr>
              <w:pStyle w:val="14"/>
            </w:pPr>
            <w:r>
              <w:t>50501</w:t>
            </w:r>
          </w:p>
        </w:tc>
        <w:tc>
          <w:tcPr>
            <w:tcW w:w="3969" w:type="dxa"/>
            <w:vAlign w:val="center"/>
          </w:tcPr>
          <w:p w14:paraId="709955D5">
            <w:pPr>
              <w:pStyle w:val="13"/>
            </w:pPr>
            <w:r>
              <w:t>（1）基本养老保险费</w:t>
            </w:r>
          </w:p>
        </w:tc>
        <w:tc>
          <w:tcPr>
            <w:tcW w:w="1134" w:type="dxa"/>
            <w:vAlign w:val="center"/>
          </w:tcPr>
          <w:p w14:paraId="4DF74F9A">
            <w:pPr>
              <w:pStyle w:val="12"/>
            </w:pPr>
            <w:r>
              <w:t>43.36</w:t>
            </w:r>
          </w:p>
        </w:tc>
        <w:tc>
          <w:tcPr>
            <w:tcW w:w="1134" w:type="dxa"/>
            <w:vAlign w:val="center"/>
          </w:tcPr>
          <w:p w14:paraId="3D208C46">
            <w:pPr>
              <w:pStyle w:val="12"/>
            </w:pPr>
            <w:r>
              <w:t>43.36</w:t>
            </w:r>
          </w:p>
        </w:tc>
        <w:tc>
          <w:tcPr>
            <w:tcW w:w="1134" w:type="dxa"/>
            <w:vAlign w:val="center"/>
          </w:tcPr>
          <w:p w14:paraId="5087102A">
            <w:pPr>
              <w:pStyle w:val="12"/>
            </w:pPr>
          </w:p>
        </w:tc>
        <w:tc>
          <w:tcPr>
            <w:tcW w:w="1134" w:type="dxa"/>
            <w:vAlign w:val="center"/>
          </w:tcPr>
          <w:p w14:paraId="446F76A1">
            <w:pPr>
              <w:pStyle w:val="12"/>
            </w:pPr>
          </w:p>
        </w:tc>
        <w:tc>
          <w:tcPr>
            <w:tcW w:w="1134" w:type="dxa"/>
            <w:vAlign w:val="center"/>
          </w:tcPr>
          <w:p w14:paraId="6B4C1A82">
            <w:pPr>
              <w:pStyle w:val="12"/>
            </w:pPr>
          </w:p>
        </w:tc>
        <w:tc>
          <w:tcPr>
            <w:tcW w:w="1134" w:type="dxa"/>
            <w:vAlign w:val="center"/>
          </w:tcPr>
          <w:p w14:paraId="6146782F">
            <w:pPr>
              <w:pStyle w:val="12"/>
            </w:pPr>
          </w:p>
        </w:tc>
        <w:tc>
          <w:tcPr>
            <w:tcW w:w="1134" w:type="dxa"/>
            <w:vAlign w:val="center"/>
          </w:tcPr>
          <w:p w14:paraId="41A94473">
            <w:pPr>
              <w:pStyle w:val="12"/>
            </w:pPr>
          </w:p>
        </w:tc>
      </w:tr>
      <w:tr w14:paraId="3BD79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1E307A6">
            <w:pPr>
              <w:pStyle w:val="14"/>
            </w:pPr>
            <w:r>
              <w:t>2080506</w:t>
            </w:r>
          </w:p>
        </w:tc>
        <w:tc>
          <w:tcPr>
            <w:tcW w:w="907" w:type="dxa"/>
            <w:vAlign w:val="center"/>
          </w:tcPr>
          <w:p w14:paraId="0045C232">
            <w:pPr>
              <w:pStyle w:val="14"/>
            </w:pPr>
            <w:r>
              <w:t>30109</w:t>
            </w:r>
          </w:p>
        </w:tc>
        <w:tc>
          <w:tcPr>
            <w:tcW w:w="907" w:type="dxa"/>
            <w:vAlign w:val="center"/>
          </w:tcPr>
          <w:p w14:paraId="69F7AA5A">
            <w:pPr>
              <w:pStyle w:val="14"/>
            </w:pPr>
            <w:r>
              <w:t>50501</w:t>
            </w:r>
          </w:p>
        </w:tc>
        <w:tc>
          <w:tcPr>
            <w:tcW w:w="3969" w:type="dxa"/>
            <w:vAlign w:val="center"/>
          </w:tcPr>
          <w:p w14:paraId="456CE5FB">
            <w:pPr>
              <w:pStyle w:val="13"/>
            </w:pPr>
            <w:r>
              <w:t>（2）职业年金缴费</w:t>
            </w:r>
          </w:p>
        </w:tc>
        <w:tc>
          <w:tcPr>
            <w:tcW w:w="1134" w:type="dxa"/>
            <w:vAlign w:val="center"/>
          </w:tcPr>
          <w:p w14:paraId="68EA2208">
            <w:pPr>
              <w:pStyle w:val="12"/>
            </w:pPr>
            <w:r>
              <w:t>17.57</w:t>
            </w:r>
          </w:p>
        </w:tc>
        <w:tc>
          <w:tcPr>
            <w:tcW w:w="1134" w:type="dxa"/>
            <w:vAlign w:val="center"/>
          </w:tcPr>
          <w:p w14:paraId="0545C713">
            <w:pPr>
              <w:pStyle w:val="12"/>
            </w:pPr>
            <w:r>
              <w:t>17.57</w:t>
            </w:r>
          </w:p>
        </w:tc>
        <w:tc>
          <w:tcPr>
            <w:tcW w:w="1134" w:type="dxa"/>
            <w:vAlign w:val="center"/>
          </w:tcPr>
          <w:p w14:paraId="2ACCE557">
            <w:pPr>
              <w:pStyle w:val="12"/>
            </w:pPr>
          </w:p>
        </w:tc>
        <w:tc>
          <w:tcPr>
            <w:tcW w:w="1134" w:type="dxa"/>
            <w:vAlign w:val="center"/>
          </w:tcPr>
          <w:p w14:paraId="010B62D1">
            <w:pPr>
              <w:pStyle w:val="12"/>
            </w:pPr>
          </w:p>
        </w:tc>
        <w:tc>
          <w:tcPr>
            <w:tcW w:w="1134" w:type="dxa"/>
            <w:vAlign w:val="center"/>
          </w:tcPr>
          <w:p w14:paraId="6205F957">
            <w:pPr>
              <w:pStyle w:val="12"/>
            </w:pPr>
          </w:p>
        </w:tc>
        <w:tc>
          <w:tcPr>
            <w:tcW w:w="1134" w:type="dxa"/>
            <w:vAlign w:val="center"/>
          </w:tcPr>
          <w:p w14:paraId="3446E3C8">
            <w:pPr>
              <w:pStyle w:val="12"/>
            </w:pPr>
          </w:p>
        </w:tc>
        <w:tc>
          <w:tcPr>
            <w:tcW w:w="1134" w:type="dxa"/>
            <w:vAlign w:val="center"/>
          </w:tcPr>
          <w:p w14:paraId="035540CB">
            <w:pPr>
              <w:pStyle w:val="12"/>
            </w:pPr>
          </w:p>
        </w:tc>
      </w:tr>
      <w:tr w14:paraId="5A4191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00352EC">
            <w:pPr>
              <w:pStyle w:val="14"/>
            </w:pPr>
            <w:r>
              <w:t>2101102</w:t>
            </w:r>
          </w:p>
        </w:tc>
        <w:tc>
          <w:tcPr>
            <w:tcW w:w="907" w:type="dxa"/>
            <w:vAlign w:val="center"/>
          </w:tcPr>
          <w:p w14:paraId="4A2D20DA">
            <w:pPr>
              <w:pStyle w:val="14"/>
            </w:pPr>
            <w:r>
              <w:t>30110</w:t>
            </w:r>
          </w:p>
        </w:tc>
        <w:tc>
          <w:tcPr>
            <w:tcW w:w="907" w:type="dxa"/>
            <w:vAlign w:val="center"/>
          </w:tcPr>
          <w:p w14:paraId="2AFD8554">
            <w:pPr>
              <w:pStyle w:val="14"/>
            </w:pPr>
            <w:r>
              <w:t>50501</w:t>
            </w:r>
          </w:p>
        </w:tc>
        <w:tc>
          <w:tcPr>
            <w:tcW w:w="3969" w:type="dxa"/>
            <w:vAlign w:val="center"/>
          </w:tcPr>
          <w:p w14:paraId="5601CB55">
            <w:pPr>
              <w:pStyle w:val="13"/>
            </w:pPr>
            <w:r>
              <w:t>（3）基本医疗保险费</w:t>
            </w:r>
          </w:p>
        </w:tc>
        <w:tc>
          <w:tcPr>
            <w:tcW w:w="1134" w:type="dxa"/>
            <w:vAlign w:val="center"/>
          </w:tcPr>
          <w:p w14:paraId="3014BC55">
            <w:pPr>
              <w:pStyle w:val="12"/>
            </w:pPr>
            <w:r>
              <w:t>15.91</w:t>
            </w:r>
          </w:p>
        </w:tc>
        <w:tc>
          <w:tcPr>
            <w:tcW w:w="1134" w:type="dxa"/>
            <w:vAlign w:val="center"/>
          </w:tcPr>
          <w:p w14:paraId="7E813BC2">
            <w:pPr>
              <w:pStyle w:val="12"/>
            </w:pPr>
            <w:r>
              <w:t>15.91</w:t>
            </w:r>
          </w:p>
        </w:tc>
        <w:tc>
          <w:tcPr>
            <w:tcW w:w="1134" w:type="dxa"/>
            <w:vAlign w:val="center"/>
          </w:tcPr>
          <w:p w14:paraId="4CD32771">
            <w:pPr>
              <w:pStyle w:val="12"/>
            </w:pPr>
          </w:p>
        </w:tc>
        <w:tc>
          <w:tcPr>
            <w:tcW w:w="1134" w:type="dxa"/>
            <w:vAlign w:val="center"/>
          </w:tcPr>
          <w:p w14:paraId="22DE5F57">
            <w:pPr>
              <w:pStyle w:val="12"/>
            </w:pPr>
          </w:p>
        </w:tc>
        <w:tc>
          <w:tcPr>
            <w:tcW w:w="1134" w:type="dxa"/>
            <w:vAlign w:val="center"/>
          </w:tcPr>
          <w:p w14:paraId="46B75AE3">
            <w:pPr>
              <w:pStyle w:val="12"/>
            </w:pPr>
          </w:p>
        </w:tc>
        <w:tc>
          <w:tcPr>
            <w:tcW w:w="1134" w:type="dxa"/>
            <w:vAlign w:val="center"/>
          </w:tcPr>
          <w:p w14:paraId="141FC434">
            <w:pPr>
              <w:pStyle w:val="12"/>
            </w:pPr>
          </w:p>
        </w:tc>
        <w:tc>
          <w:tcPr>
            <w:tcW w:w="1134" w:type="dxa"/>
            <w:vAlign w:val="center"/>
          </w:tcPr>
          <w:p w14:paraId="018043E3">
            <w:pPr>
              <w:pStyle w:val="12"/>
            </w:pPr>
          </w:p>
        </w:tc>
      </w:tr>
      <w:tr w14:paraId="1D803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6A3BE7C">
            <w:pPr>
              <w:pStyle w:val="14"/>
            </w:pPr>
            <w:r>
              <w:t>2101103</w:t>
            </w:r>
          </w:p>
        </w:tc>
        <w:tc>
          <w:tcPr>
            <w:tcW w:w="907" w:type="dxa"/>
            <w:vAlign w:val="center"/>
          </w:tcPr>
          <w:p w14:paraId="454B4DF3">
            <w:pPr>
              <w:pStyle w:val="14"/>
            </w:pPr>
            <w:r>
              <w:t>30111</w:t>
            </w:r>
          </w:p>
        </w:tc>
        <w:tc>
          <w:tcPr>
            <w:tcW w:w="907" w:type="dxa"/>
            <w:vAlign w:val="center"/>
          </w:tcPr>
          <w:p w14:paraId="572E654E">
            <w:pPr>
              <w:pStyle w:val="14"/>
            </w:pPr>
            <w:r>
              <w:t>50501</w:t>
            </w:r>
          </w:p>
        </w:tc>
        <w:tc>
          <w:tcPr>
            <w:tcW w:w="3969" w:type="dxa"/>
            <w:vAlign w:val="center"/>
          </w:tcPr>
          <w:p w14:paraId="12BF595F">
            <w:pPr>
              <w:pStyle w:val="13"/>
            </w:pPr>
            <w:r>
              <w:t>（4）公务员医疗补助</w:t>
            </w:r>
          </w:p>
        </w:tc>
        <w:tc>
          <w:tcPr>
            <w:tcW w:w="1134" w:type="dxa"/>
            <w:vAlign w:val="center"/>
          </w:tcPr>
          <w:p w14:paraId="47713A2D">
            <w:pPr>
              <w:pStyle w:val="12"/>
            </w:pPr>
            <w:r>
              <w:t>40.67</w:t>
            </w:r>
          </w:p>
        </w:tc>
        <w:tc>
          <w:tcPr>
            <w:tcW w:w="1134" w:type="dxa"/>
            <w:vAlign w:val="center"/>
          </w:tcPr>
          <w:p w14:paraId="6E7414E3">
            <w:pPr>
              <w:pStyle w:val="12"/>
            </w:pPr>
            <w:r>
              <w:t>40.67</w:t>
            </w:r>
          </w:p>
        </w:tc>
        <w:tc>
          <w:tcPr>
            <w:tcW w:w="1134" w:type="dxa"/>
            <w:vAlign w:val="center"/>
          </w:tcPr>
          <w:p w14:paraId="0C2038DE">
            <w:pPr>
              <w:pStyle w:val="12"/>
            </w:pPr>
          </w:p>
        </w:tc>
        <w:tc>
          <w:tcPr>
            <w:tcW w:w="1134" w:type="dxa"/>
            <w:vAlign w:val="center"/>
          </w:tcPr>
          <w:p w14:paraId="6363767C">
            <w:pPr>
              <w:pStyle w:val="12"/>
            </w:pPr>
          </w:p>
        </w:tc>
        <w:tc>
          <w:tcPr>
            <w:tcW w:w="1134" w:type="dxa"/>
            <w:vAlign w:val="center"/>
          </w:tcPr>
          <w:p w14:paraId="2A883EC3">
            <w:pPr>
              <w:pStyle w:val="12"/>
            </w:pPr>
          </w:p>
        </w:tc>
        <w:tc>
          <w:tcPr>
            <w:tcW w:w="1134" w:type="dxa"/>
            <w:vAlign w:val="center"/>
          </w:tcPr>
          <w:p w14:paraId="3F491CC1">
            <w:pPr>
              <w:pStyle w:val="12"/>
            </w:pPr>
          </w:p>
        </w:tc>
        <w:tc>
          <w:tcPr>
            <w:tcW w:w="1134" w:type="dxa"/>
            <w:vAlign w:val="center"/>
          </w:tcPr>
          <w:p w14:paraId="354F2C79">
            <w:pPr>
              <w:pStyle w:val="12"/>
            </w:pPr>
          </w:p>
        </w:tc>
      </w:tr>
      <w:tr w14:paraId="5A827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0962410">
            <w:pPr>
              <w:pStyle w:val="14"/>
            </w:pPr>
            <w:r>
              <w:t>2050201</w:t>
            </w:r>
          </w:p>
        </w:tc>
        <w:tc>
          <w:tcPr>
            <w:tcW w:w="907" w:type="dxa"/>
            <w:vAlign w:val="center"/>
          </w:tcPr>
          <w:p w14:paraId="490F0312">
            <w:pPr>
              <w:pStyle w:val="14"/>
            </w:pPr>
            <w:r>
              <w:t>30112</w:t>
            </w:r>
          </w:p>
        </w:tc>
        <w:tc>
          <w:tcPr>
            <w:tcW w:w="907" w:type="dxa"/>
            <w:vAlign w:val="center"/>
          </w:tcPr>
          <w:p w14:paraId="01CC20E5">
            <w:pPr>
              <w:pStyle w:val="14"/>
            </w:pPr>
            <w:r>
              <w:t>50501</w:t>
            </w:r>
          </w:p>
        </w:tc>
        <w:tc>
          <w:tcPr>
            <w:tcW w:w="3969" w:type="dxa"/>
            <w:vAlign w:val="center"/>
          </w:tcPr>
          <w:p w14:paraId="58BBBEF3">
            <w:pPr>
              <w:pStyle w:val="13"/>
            </w:pPr>
            <w:r>
              <w:t>（5）事业单位失业保险费</w:t>
            </w:r>
          </w:p>
        </w:tc>
        <w:tc>
          <w:tcPr>
            <w:tcW w:w="1134" w:type="dxa"/>
            <w:vAlign w:val="center"/>
          </w:tcPr>
          <w:p w14:paraId="6EB65F7C">
            <w:pPr>
              <w:pStyle w:val="12"/>
            </w:pPr>
            <w:r>
              <w:t>1.54</w:t>
            </w:r>
          </w:p>
        </w:tc>
        <w:tc>
          <w:tcPr>
            <w:tcW w:w="1134" w:type="dxa"/>
            <w:vAlign w:val="center"/>
          </w:tcPr>
          <w:p w14:paraId="647A941F">
            <w:pPr>
              <w:pStyle w:val="12"/>
            </w:pPr>
            <w:r>
              <w:t>1.54</w:t>
            </w:r>
          </w:p>
        </w:tc>
        <w:tc>
          <w:tcPr>
            <w:tcW w:w="1134" w:type="dxa"/>
            <w:vAlign w:val="center"/>
          </w:tcPr>
          <w:p w14:paraId="321921D3">
            <w:pPr>
              <w:pStyle w:val="12"/>
            </w:pPr>
          </w:p>
        </w:tc>
        <w:tc>
          <w:tcPr>
            <w:tcW w:w="1134" w:type="dxa"/>
            <w:vAlign w:val="center"/>
          </w:tcPr>
          <w:p w14:paraId="155A8D1E">
            <w:pPr>
              <w:pStyle w:val="12"/>
            </w:pPr>
          </w:p>
        </w:tc>
        <w:tc>
          <w:tcPr>
            <w:tcW w:w="1134" w:type="dxa"/>
            <w:vAlign w:val="center"/>
          </w:tcPr>
          <w:p w14:paraId="0EDC1AE0">
            <w:pPr>
              <w:pStyle w:val="12"/>
            </w:pPr>
          </w:p>
        </w:tc>
        <w:tc>
          <w:tcPr>
            <w:tcW w:w="1134" w:type="dxa"/>
            <w:vAlign w:val="center"/>
          </w:tcPr>
          <w:p w14:paraId="23C633E9">
            <w:pPr>
              <w:pStyle w:val="12"/>
            </w:pPr>
          </w:p>
        </w:tc>
        <w:tc>
          <w:tcPr>
            <w:tcW w:w="1134" w:type="dxa"/>
            <w:vAlign w:val="center"/>
          </w:tcPr>
          <w:p w14:paraId="74EE5268">
            <w:pPr>
              <w:pStyle w:val="12"/>
            </w:pPr>
          </w:p>
        </w:tc>
      </w:tr>
      <w:tr w14:paraId="7730B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8015C5C">
            <w:pPr>
              <w:pStyle w:val="14"/>
            </w:pPr>
            <w:r>
              <w:t>2050201</w:t>
            </w:r>
          </w:p>
        </w:tc>
        <w:tc>
          <w:tcPr>
            <w:tcW w:w="907" w:type="dxa"/>
            <w:vAlign w:val="center"/>
          </w:tcPr>
          <w:p w14:paraId="640303D2">
            <w:pPr>
              <w:pStyle w:val="14"/>
            </w:pPr>
            <w:r>
              <w:t>30112</w:t>
            </w:r>
          </w:p>
        </w:tc>
        <w:tc>
          <w:tcPr>
            <w:tcW w:w="907" w:type="dxa"/>
            <w:vAlign w:val="center"/>
          </w:tcPr>
          <w:p w14:paraId="1DBF0C95">
            <w:pPr>
              <w:pStyle w:val="14"/>
            </w:pPr>
            <w:r>
              <w:t>50501</w:t>
            </w:r>
          </w:p>
        </w:tc>
        <w:tc>
          <w:tcPr>
            <w:tcW w:w="3969" w:type="dxa"/>
            <w:vAlign w:val="center"/>
          </w:tcPr>
          <w:p w14:paraId="0E393F12">
            <w:pPr>
              <w:pStyle w:val="13"/>
            </w:pPr>
            <w:r>
              <w:t>（6）工伤保险费</w:t>
            </w:r>
          </w:p>
        </w:tc>
        <w:tc>
          <w:tcPr>
            <w:tcW w:w="1134" w:type="dxa"/>
            <w:vAlign w:val="center"/>
          </w:tcPr>
          <w:p w14:paraId="15CC75C3">
            <w:pPr>
              <w:pStyle w:val="12"/>
            </w:pPr>
            <w:r>
              <w:t>1.54</w:t>
            </w:r>
          </w:p>
        </w:tc>
        <w:tc>
          <w:tcPr>
            <w:tcW w:w="1134" w:type="dxa"/>
            <w:vAlign w:val="center"/>
          </w:tcPr>
          <w:p w14:paraId="25B8BE03">
            <w:pPr>
              <w:pStyle w:val="12"/>
            </w:pPr>
            <w:r>
              <w:t>1.54</w:t>
            </w:r>
          </w:p>
        </w:tc>
        <w:tc>
          <w:tcPr>
            <w:tcW w:w="1134" w:type="dxa"/>
            <w:vAlign w:val="center"/>
          </w:tcPr>
          <w:p w14:paraId="0D4A1C5A">
            <w:pPr>
              <w:pStyle w:val="12"/>
            </w:pPr>
          </w:p>
        </w:tc>
        <w:tc>
          <w:tcPr>
            <w:tcW w:w="1134" w:type="dxa"/>
            <w:vAlign w:val="center"/>
          </w:tcPr>
          <w:p w14:paraId="706A5C81">
            <w:pPr>
              <w:pStyle w:val="12"/>
            </w:pPr>
          </w:p>
        </w:tc>
        <w:tc>
          <w:tcPr>
            <w:tcW w:w="1134" w:type="dxa"/>
            <w:vAlign w:val="center"/>
          </w:tcPr>
          <w:p w14:paraId="07003EC9">
            <w:pPr>
              <w:pStyle w:val="12"/>
            </w:pPr>
          </w:p>
        </w:tc>
        <w:tc>
          <w:tcPr>
            <w:tcW w:w="1134" w:type="dxa"/>
            <w:vAlign w:val="center"/>
          </w:tcPr>
          <w:p w14:paraId="531C23CD">
            <w:pPr>
              <w:pStyle w:val="12"/>
            </w:pPr>
          </w:p>
        </w:tc>
        <w:tc>
          <w:tcPr>
            <w:tcW w:w="1134" w:type="dxa"/>
            <w:vAlign w:val="center"/>
          </w:tcPr>
          <w:p w14:paraId="7407073B">
            <w:pPr>
              <w:pStyle w:val="12"/>
            </w:pPr>
          </w:p>
        </w:tc>
      </w:tr>
      <w:tr w14:paraId="29716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03CD140">
            <w:pPr>
              <w:pStyle w:val="14"/>
            </w:pPr>
            <w:r>
              <w:t>2210201</w:t>
            </w:r>
          </w:p>
        </w:tc>
        <w:tc>
          <w:tcPr>
            <w:tcW w:w="907" w:type="dxa"/>
            <w:vAlign w:val="center"/>
          </w:tcPr>
          <w:p w14:paraId="50737FAF">
            <w:pPr>
              <w:pStyle w:val="14"/>
            </w:pPr>
            <w:r>
              <w:t>30113</w:t>
            </w:r>
          </w:p>
        </w:tc>
        <w:tc>
          <w:tcPr>
            <w:tcW w:w="907" w:type="dxa"/>
            <w:vAlign w:val="center"/>
          </w:tcPr>
          <w:p w14:paraId="4AD4A3FC">
            <w:pPr>
              <w:pStyle w:val="14"/>
            </w:pPr>
            <w:r>
              <w:t>50501</w:t>
            </w:r>
          </w:p>
        </w:tc>
        <w:tc>
          <w:tcPr>
            <w:tcW w:w="3969" w:type="dxa"/>
            <w:vAlign w:val="center"/>
          </w:tcPr>
          <w:p w14:paraId="02C5302B">
            <w:pPr>
              <w:pStyle w:val="13"/>
            </w:pPr>
            <w:r>
              <w:t>7、住房公积金</w:t>
            </w:r>
          </w:p>
        </w:tc>
        <w:tc>
          <w:tcPr>
            <w:tcW w:w="1134" w:type="dxa"/>
            <w:vAlign w:val="center"/>
          </w:tcPr>
          <w:p w14:paraId="57771BF1">
            <w:pPr>
              <w:pStyle w:val="12"/>
            </w:pPr>
            <w:r>
              <w:t>35.72</w:t>
            </w:r>
          </w:p>
        </w:tc>
        <w:tc>
          <w:tcPr>
            <w:tcW w:w="1134" w:type="dxa"/>
            <w:vAlign w:val="center"/>
          </w:tcPr>
          <w:p w14:paraId="08E097AC">
            <w:pPr>
              <w:pStyle w:val="12"/>
            </w:pPr>
            <w:r>
              <w:t>35.72</w:t>
            </w:r>
          </w:p>
        </w:tc>
        <w:tc>
          <w:tcPr>
            <w:tcW w:w="1134" w:type="dxa"/>
            <w:vAlign w:val="center"/>
          </w:tcPr>
          <w:p w14:paraId="7AB629BC">
            <w:pPr>
              <w:pStyle w:val="12"/>
            </w:pPr>
          </w:p>
        </w:tc>
        <w:tc>
          <w:tcPr>
            <w:tcW w:w="1134" w:type="dxa"/>
            <w:vAlign w:val="center"/>
          </w:tcPr>
          <w:p w14:paraId="6C1F3DD6">
            <w:pPr>
              <w:pStyle w:val="12"/>
            </w:pPr>
          </w:p>
        </w:tc>
        <w:tc>
          <w:tcPr>
            <w:tcW w:w="1134" w:type="dxa"/>
            <w:vAlign w:val="center"/>
          </w:tcPr>
          <w:p w14:paraId="1BE8DE77">
            <w:pPr>
              <w:pStyle w:val="12"/>
            </w:pPr>
          </w:p>
        </w:tc>
        <w:tc>
          <w:tcPr>
            <w:tcW w:w="1134" w:type="dxa"/>
            <w:vAlign w:val="center"/>
          </w:tcPr>
          <w:p w14:paraId="2633A0B3">
            <w:pPr>
              <w:pStyle w:val="12"/>
            </w:pPr>
          </w:p>
        </w:tc>
        <w:tc>
          <w:tcPr>
            <w:tcW w:w="1134" w:type="dxa"/>
            <w:vAlign w:val="center"/>
          </w:tcPr>
          <w:p w14:paraId="43622C3B">
            <w:pPr>
              <w:pStyle w:val="12"/>
            </w:pPr>
          </w:p>
        </w:tc>
      </w:tr>
      <w:tr w14:paraId="2E7D9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365C3F4">
            <w:pPr>
              <w:pStyle w:val="14"/>
            </w:pPr>
          </w:p>
        </w:tc>
        <w:tc>
          <w:tcPr>
            <w:tcW w:w="907" w:type="dxa"/>
            <w:vAlign w:val="center"/>
          </w:tcPr>
          <w:p w14:paraId="1D277C3F">
            <w:pPr>
              <w:pStyle w:val="14"/>
            </w:pPr>
          </w:p>
        </w:tc>
        <w:tc>
          <w:tcPr>
            <w:tcW w:w="907" w:type="dxa"/>
            <w:vAlign w:val="center"/>
          </w:tcPr>
          <w:p w14:paraId="7530EE3E">
            <w:pPr>
              <w:pStyle w:val="14"/>
            </w:pPr>
          </w:p>
        </w:tc>
        <w:tc>
          <w:tcPr>
            <w:tcW w:w="3969" w:type="dxa"/>
            <w:vAlign w:val="center"/>
          </w:tcPr>
          <w:p w14:paraId="54CEEE4B">
            <w:pPr>
              <w:pStyle w:val="13"/>
            </w:pPr>
            <w:r>
              <w:t>二、对个人和家庭的补助</w:t>
            </w:r>
          </w:p>
        </w:tc>
        <w:tc>
          <w:tcPr>
            <w:tcW w:w="1134" w:type="dxa"/>
            <w:vAlign w:val="center"/>
          </w:tcPr>
          <w:p w14:paraId="6766270A">
            <w:pPr>
              <w:pStyle w:val="12"/>
            </w:pPr>
            <w:r>
              <w:t>86.29</w:t>
            </w:r>
          </w:p>
        </w:tc>
        <w:tc>
          <w:tcPr>
            <w:tcW w:w="1134" w:type="dxa"/>
            <w:vAlign w:val="center"/>
          </w:tcPr>
          <w:p w14:paraId="3B3303C4">
            <w:pPr>
              <w:pStyle w:val="12"/>
            </w:pPr>
            <w:r>
              <w:t>86.29</w:t>
            </w:r>
          </w:p>
        </w:tc>
        <w:tc>
          <w:tcPr>
            <w:tcW w:w="1134" w:type="dxa"/>
            <w:vAlign w:val="center"/>
          </w:tcPr>
          <w:p w14:paraId="44670821">
            <w:pPr>
              <w:pStyle w:val="12"/>
            </w:pPr>
          </w:p>
        </w:tc>
        <w:tc>
          <w:tcPr>
            <w:tcW w:w="1134" w:type="dxa"/>
            <w:vAlign w:val="center"/>
          </w:tcPr>
          <w:p w14:paraId="5DC090D4">
            <w:pPr>
              <w:pStyle w:val="12"/>
            </w:pPr>
          </w:p>
        </w:tc>
        <w:tc>
          <w:tcPr>
            <w:tcW w:w="1134" w:type="dxa"/>
            <w:vAlign w:val="center"/>
          </w:tcPr>
          <w:p w14:paraId="59203E2F">
            <w:pPr>
              <w:pStyle w:val="12"/>
            </w:pPr>
          </w:p>
        </w:tc>
        <w:tc>
          <w:tcPr>
            <w:tcW w:w="1134" w:type="dxa"/>
            <w:vAlign w:val="center"/>
          </w:tcPr>
          <w:p w14:paraId="22582094">
            <w:pPr>
              <w:pStyle w:val="12"/>
            </w:pPr>
          </w:p>
        </w:tc>
        <w:tc>
          <w:tcPr>
            <w:tcW w:w="1134" w:type="dxa"/>
            <w:vAlign w:val="center"/>
          </w:tcPr>
          <w:p w14:paraId="266F1548">
            <w:pPr>
              <w:pStyle w:val="12"/>
            </w:pPr>
          </w:p>
        </w:tc>
      </w:tr>
      <w:tr w14:paraId="0A50E0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537A23E">
            <w:pPr>
              <w:pStyle w:val="14"/>
            </w:pPr>
          </w:p>
        </w:tc>
        <w:tc>
          <w:tcPr>
            <w:tcW w:w="907" w:type="dxa"/>
            <w:vAlign w:val="center"/>
          </w:tcPr>
          <w:p w14:paraId="2A89DF07">
            <w:pPr>
              <w:pStyle w:val="14"/>
            </w:pPr>
            <w:r>
              <w:t>30301</w:t>
            </w:r>
          </w:p>
        </w:tc>
        <w:tc>
          <w:tcPr>
            <w:tcW w:w="907" w:type="dxa"/>
            <w:vAlign w:val="center"/>
          </w:tcPr>
          <w:p w14:paraId="5790541D">
            <w:pPr>
              <w:pStyle w:val="14"/>
            </w:pPr>
          </w:p>
        </w:tc>
        <w:tc>
          <w:tcPr>
            <w:tcW w:w="3969" w:type="dxa"/>
            <w:vAlign w:val="center"/>
          </w:tcPr>
          <w:p w14:paraId="7C986BAA">
            <w:pPr>
              <w:pStyle w:val="13"/>
            </w:pPr>
            <w:r>
              <w:t>1、离休人员物业补贴</w:t>
            </w:r>
          </w:p>
        </w:tc>
        <w:tc>
          <w:tcPr>
            <w:tcW w:w="1134" w:type="dxa"/>
            <w:vAlign w:val="center"/>
          </w:tcPr>
          <w:p w14:paraId="5D0C1A50">
            <w:pPr>
              <w:pStyle w:val="12"/>
            </w:pPr>
          </w:p>
        </w:tc>
        <w:tc>
          <w:tcPr>
            <w:tcW w:w="1134" w:type="dxa"/>
            <w:vAlign w:val="center"/>
          </w:tcPr>
          <w:p w14:paraId="1501F486">
            <w:pPr>
              <w:pStyle w:val="12"/>
            </w:pPr>
          </w:p>
        </w:tc>
        <w:tc>
          <w:tcPr>
            <w:tcW w:w="1134" w:type="dxa"/>
            <w:vAlign w:val="center"/>
          </w:tcPr>
          <w:p w14:paraId="7DC398F3">
            <w:pPr>
              <w:pStyle w:val="12"/>
            </w:pPr>
          </w:p>
        </w:tc>
        <w:tc>
          <w:tcPr>
            <w:tcW w:w="1134" w:type="dxa"/>
            <w:vAlign w:val="center"/>
          </w:tcPr>
          <w:p w14:paraId="17585E18">
            <w:pPr>
              <w:pStyle w:val="12"/>
            </w:pPr>
          </w:p>
        </w:tc>
        <w:tc>
          <w:tcPr>
            <w:tcW w:w="1134" w:type="dxa"/>
            <w:vAlign w:val="center"/>
          </w:tcPr>
          <w:p w14:paraId="2E8940E7">
            <w:pPr>
              <w:pStyle w:val="12"/>
            </w:pPr>
          </w:p>
        </w:tc>
        <w:tc>
          <w:tcPr>
            <w:tcW w:w="1134" w:type="dxa"/>
            <w:vAlign w:val="center"/>
          </w:tcPr>
          <w:p w14:paraId="2337F6F3">
            <w:pPr>
              <w:pStyle w:val="12"/>
            </w:pPr>
          </w:p>
        </w:tc>
        <w:tc>
          <w:tcPr>
            <w:tcW w:w="1134" w:type="dxa"/>
            <w:vAlign w:val="center"/>
          </w:tcPr>
          <w:p w14:paraId="34C01873">
            <w:pPr>
              <w:pStyle w:val="12"/>
            </w:pPr>
          </w:p>
        </w:tc>
      </w:tr>
      <w:tr w14:paraId="15D99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6EBD069">
            <w:pPr>
              <w:pStyle w:val="14"/>
            </w:pPr>
            <w:r>
              <w:t>2050201</w:t>
            </w:r>
          </w:p>
        </w:tc>
        <w:tc>
          <w:tcPr>
            <w:tcW w:w="907" w:type="dxa"/>
            <w:vAlign w:val="center"/>
          </w:tcPr>
          <w:p w14:paraId="2E95EED3">
            <w:pPr>
              <w:pStyle w:val="14"/>
            </w:pPr>
            <w:r>
              <w:t>30302</w:t>
            </w:r>
          </w:p>
        </w:tc>
        <w:tc>
          <w:tcPr>
            <w:tcW w:w="907" w:type="dxa"/>
            <w:vAlign w:val="center"/>
          </w:tcPr>
          <w:p w14:paraId="24D16FF3">
            <w:pPr>
              <w:pStyle w:val="14"/>
            </w:pPr>
            <w:r>
              <w:t>50905</w:t>
            </w:r>
          </w:p>
        </w:tc>
        <w:tc>
          <w:tcPr>
            <w:tcW w:w="3969" w:type="dxa"/>
            <w:vAlign w:val="center"/>
          </w:tcPr>
          <w:p w14:paraId="7121A8CD">
            <w:pPr>
              <w:pStyle w:val="13"/>
            </w:pPr>
            <w:r>
              <w:t>2、退休人员物业补贴</w:t>
            </w:r>
          </w:p>
        </w:tc>
        <w:tc>
          <w:tcPr>
            <w:tcW w:w="1134" w:type="dxa"/>
            <w:vAlign w:val="center"/>
          </w:tcPr>
          <w:p w14:paraId="0A261EF8">
            <w:pPr>
              <w:pStyle w:val="12"/>
            </w:pPr>
            <w:r>
              <w:t>9.76</w:t>
            </w:r>
          </w:p>
        </w:tc>
        <w:tc>
          <w:tcPr>
            <w:tcW w:w="1134" w:type="dxa"/>
            <w:vAlign w:val="center"/>
          </w:tcPr>
          <w:p w14:paraId="54EFC945">
            <w:pPr>
              <w:pStyle w:val="12"/>
            </w:pPr>
            <w:r>
              <w:t>9.76</w:t>
            </w:r>
          </w:p>
        </w:tc>
        <w:tc>
          <w:tcPr>
            <w:tcW w:w="1134" w:type="dxa"/>
            <w:vAlign w:val="center"/>
          </w:tcPr>
          <w:p w14:paraId="2F89ED44">
            <w:pPr>
              <w:pStyle w:val="12"/>
            </w:pPr>
          </w:p>
        </w:tc>
        <w:tc>
          <w:tcPr>
            <w:tcW w:w="1134" w:type="dxa"/>
            <w:vAlign w:val="center"/>
          </w:tcPr>
          <w:p w14:paraId="3E05FE87">
            <w:pPr>
              <w:pStyle w:val="12"/>
            </w:pPr>
          </w:p>
        </w:tc>
        <w:tc>
          <w:tcPr>
            <w:tcW w:w="1134" w:type="dxa"/>
            <w:vAlign w:val="center"/>
          </w:tcPr>
          <w:p w14:paraId="72A2B6F5">
            <w:pPr>
              <w:pStyle w:val="12"/>
            </w:pPr>
          </w:p>
        </w:tc>
        <w:tc>
          <w:tcPr>
            <w:tcW w:w="1134" w:type="dxa"/>
            <w:vAlign w:val="center"/>
          </w:tcPr>
          <w:p w14:paraId="4784A747">
            <w:pPr>
              <w:pStyle w:val="12"/>
            </w:pPr>
          </w:p>
        </w:tc>
        <w:tc>
          <w:tcPr>
            <w:tcW w:w="1134" w:type="dxa"/>
            <w:vAlign w:val="center"/>
          </w:tcPr>
          <w:p w14:paraId="175D7BFF">
            <w:pPr>
              <w:pStyle w:val="12"/>
            </w:pPr>
          </w:p>
        </w:tc>
      </w:tr>
      <w:tr w14:paraId="0D7ADC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CB7956C">
            <w:pPr>
              <w:pStyle w:val="14"/>
            </w:pPr>
          </w:p>
        </w:tc>
        <w:tc>
          <w:tcPr>
            <w:tcW w:w="907" w:type="dxa"/>
            <w:vAlign w:val="center"/>
          </w:tcPr>
          <w:p w14:paraId="6E0090DB">
            <w:pPr>
              <w:pStyle w:val="14"/>
            </w:pPr>
            <w:r>
              <w:t>30301</w:t>
            </w:r>
          </w:p>
        </w:tc>
        <w:tc>
          <w:tcPr>
            <w:tcW w:w="907" w:type="dxa"/>
            <w:vAlign w:val="center"/>
          </w:tcPr>
          <w:p w14:paraId="3C79D82A">
            <w:pPr>
              <w:pStyle w:val="14"/>
            </w:pPr>
          </w:p>
        </w:tc>
        <w:tc>
          <w:tcPr>
            <w:tcW w:w="3969" w:type="dxa"/>
            <w:vAlign w:val="center"/>
          </w:tcPr>
          <w:p w14:paraId="0FBEF71C">
            <w:pPr>
              <w:pStyle w:val="13"/>
            </w:pPr>
            <w:r>
              <w:t>3、离休人员月度生活补贴</w:t>
            </w:r>
          </w:p>
        </w:tc>
        <w:tc>
          <w:tcPr>
            <w:tcW w:w="1134" w:type="dxa"/>
            <w:vAlign w:val="center"/>
          </w:tcPr>
          <w:p w14:paraId="45F89285">
            <w:pPr>
              <w:pStyle w:val="12"/>
            </w:pPr>
          </w:p>
        </w:tc>
        <w:tc>
          <w:tcPr>
            <w:tcW w:w="1134" w:type="dxa"/>
            <w:vAlign w:val="center"/>
          </w:tcPr>
          <w:p w14:paraId="085D02B3">
            <w:pPr>
              <w:pStyle w:val="12"/>
            </w:pPr>
          </w:p>
        </w:tc>
        <w:tc>
          <w:tcPr>
            <w:tcW w:w="1134" w:type="dxa"/>
            <w:vAlign w:val="center"/>
          </w:tcPr>
          <w:p w14:paraId="508B5303">
            <w:pPr>
              <w:pStyle w:val="12"/>
            </w:pPr>
          </w:p>
        </w:tc>
        <w:tc>
          <w:tcPr>
            <w:tcW w:w="1134" w:type="dxa"/>
            <w:vAlign w:val="center"/>
          </w:tcPr>
          <w:p w14:paraId="056B36D2">
            <w:pPr>
              <w:pStyle w:val="12"/>
            </w:pPr>
          </w:p>
        </w:tc>
        <w:tc>
          <w:tcPr>
            <w:tcW w:w="1134" w:type="dxa"/>
            <w:vAlign w:val="center"/>
          </w:tcPr>
          <w:p w14:paraId="11096807">
            <w:pPr>
              <w:pStyle w:val="12"/>
            </w:pPr>
          </w:p>
        </w:tc>
        <w:tc>
          <w:tcPr>
            <w:tcW w:w="1134" w:type="dxa"/>
            <w:vAlign w:val="center"/>
          </w:tcPr>
          <w:p w14:paraId="112A9AC5">
            <w:pPr>
              <w:pStyle w:val="12"/>
            </w:pPr>
          </w:p>
        </w:tc>
        <w:tc>
          <w:tcPr>
            <w:tcW w:w="1134" w:type="dxa"/>
            <w:vAlign w:val="center"/>
          </w:tcPr>
          <w:p w14:paraId="0D186BF0">
            <w:pPr>
              <w:pStyle w:val="12"/>
            </w:pPr>
          </w:p>
        </w:tc>
      </w:tr>
      <w:tr w14:paraId="0C485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403BF48">
            <w:pPr>
              <w:pStyle w:val="14"/>
            </w:pPr>
            <w:r>
              <w:t>2050201</w:t>
            </w:r>
          </w:p>
        </w:tc>
        <w:tc>
          <w:tcPr>
            <w:tcW w:w="907" w:type="dxa"/>
            <w:vAlign w:val="center"/>
          </w:tcPr>
          <w:p w14:paraId="06CC9916">
            <w:pPr>
              <w:pStyle w:val="14"/>
            </w:pPr>
            <w:r>
              <w:t>30302</w:t>
            </w:r>
          </w:p>
        </w:tc>
        <w:tc>
          <w:tcPr>
            <w:tcW w:w="907" w:type="dxa"/>
            <w:vAlign w:val="center"/>
          </w:tcPr>
          <w:p w14:paraId="5B7EEF52">
            <w:pPr>
              <w:pStyle w:val="14"/>
            </w:pPr>
            <w:r>
              <w:t>50905</w:t>
            </w:r>
          </w:p>
        </w:tc>
        <w:tc>
          <w:tcPr>
            <w:tcW w:w="3969" w:type="dxa"/>
            <w:vAlign w:val="center"/>
          </w:tcPr>
          <w:p w14:paraId="49BCC0FC">
            <w:pPr>
              <w:pStyle w:val="13"/>
            </w:pPr>
            <w:r>
              <w:t>4、退休人员月度生活补贴</w:t>
            </w:r>
          </w:p>
        </w:tc>
        <w:tc>
          <w:tcPr>
            <w:tcW w:w="1134" w:type="dxa"/>
            <w:vAlign w:val="center"/>
          </w:tcPr>
          <w:p w14:paraId="12F20F42">
            <w:pPr>
              <w:pStyle w:val="12"/>
            </w:pPr>
            <w:r>
              <w:t>76.51</w:t>
            </w:r>
          </w:p>
        </w:tc>
        <w:tc>
          <w:tcPr>
            <w:tcW w:w="1134" w:type="dxa"/>
            <w:vAlign w:val="center"/>
          </w:tcPr>
          <w:p w14:paraId="1BC271B9">
            <w:pPr>
              <w:pStyle w:val="12"/>
            </w:pPr>
            <w:r>
              <w:t>76.51</w:t>
            </w:r>
          </w:p>
        </w:tc>
        <w:tc>
          <w:tcPr>
            <w:tcW w:w="1134" w:type="dxa"/>
            <w:vAlign w:val="center"/>
          </w:tcPr>
          <w:p w14:paraId="098C0B29">
            <w:pPr>
              <w:pStyle w:val="12"/>
            </w:pPr>
          </w:p>
        </w:tc>
        <w:tc>
          <w:tcPr>
            <w:tcW w:w="1134" w:type="dxa"/>
            <w:vAlign w:val="center"/>
          </w:tcPr>
          <w:p w14:paraId="638C1138">
            <w:pPr>
              <w:pStyle w:val="12"/>
            </w:pPr>
          </w:p>
        </w:tc>
        <w:tc>
          <w:tcPr>
            <w:tcW w:w="1134" w:type="dxa"/>
            <w:vAlign w:val="center"/>
          </w:tcPr>
          <w:p w14:paraId="494853B2">
            <w:pPr>
              <w:pStyle w:val="12"/>
            </w:pPr>
          </w:p>
        </w:tc>
        <w:tc>
          <w:tcPr>
            <w:tcW w:w="1134" w:type="dxa"/>
            <w:vAlign w:val="center"/>
          </w:tcPr>
          <w:p w14:paraId="5BD5A605">
            <w:pPr>
              <w:pStyle w:val="12"/>
            </w:pPr>
          </w:p>
        </w:tc>
        <w:tc>
          <w:tcPr>
            <w:tcW w:w="1134" w:type="dxa"/>
            <w:vAlign w:val="center"/>
          </w:tcPr>
          <w:p w14:paraId="441A758B">
            <w:pPr>
              <w:pStyle w:val="12"/>
            </w:pPr>
          </w:p>
        </w:tc>
      </w:tr>
      <w:tr w14:paraId="65D852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896AF84">
            <w:pPr>
              <w:pStyle w:val="14"/>
            </w:pPr>
          </w:p>
        </w:tc>
        <w:tc>
          <w:tcPr>
            <w:tcW w:w="907" w:type="dxa"/>
            <w:vAlign w:val="center"/>
          </w:tcPr>
          <w:p w14:paraId="63E63AEF">
            <w:pPr>
              <w:pStyle w:val="14"/>
            </w:pPr>
          </w:p>
        </w:tc>
        <w:tc>
          <w:tcPr>
            <w:tcW w:w="907" w:type="dxa"/>
            <w:vAlign w:val="center"/>
          </w:tcPr>
          <w:p w14:paraId="40B25060">
            <w:pPr>
              <w:pStyle w:val="14"/>
            </w:pPr>
          </w:p>
        </w:tc>
        <w:tc>
          <w:tcPr>
            <w:tcW w:w="3969" w:type="dxa"/>
            <w:vAlign w:val="center"/>
          </w:tcPr>
          <w:p w14:paraId="3AFFDB81">
            <w:pPr>
              <w:pStyle w:val="13"/>
            </w:pPr>
            <w:r>
              <w:t>5、生活补助</w:t>
            </w:r>
          </w:p>
        </w:tc>
        <w:tc>
          <w:tcPr>
            <w:tcW w:w="1134" w:type="dxa"/>
            <w:vAlign w:val="center"/>
          </w:tcPr>
          <w:p w14:paraId="2888093B">
            <w:pPr>
              <w:pStyle w:val="12"/>
            </w:pPr>
          </w:p>
        </w:tc>
        <w:tc>
          <w:tcPr>
            <w:tcW w:w="1134" w:type="dxa"/>
            <w:vAlign w:val="center"/>
          </w:tcPr>
          <w:p w14:paraId="73AD5501">
            <w:pPr>
              <w:pStyle w:val="12"/>
            </w:pPr>
          </w:p>
        </w:tc>
        <w:tc>
          <w:tcPr>
            <w:tcW w:w="1134" w:type="dxa"/>
            <w:vAlign w:val="center"/>
          </w:tcPr>
          <w:p w14:paraId="7F4CBA70">
            <w:pPr>
              <w:pStyle w:val="12"/>
            </w:pPr>
          </w:p>
        </w:tc>
        <w:tc>
          <w:tcPr>
            <w:tcW w:w="1134" w:type="dxa"/>
            <w:vAlign w:val="center"/>
          </w:tcPr>
          <w:p w14:paraId="25ABD5FE">
            <w:pPr>
              <w:pStyle w:val="12"/>
            </w:pPr>
          </w:p>
        </w:tc>
        <w:tc>
          <w:tcPr>
            <w:tcW w:w="1134" w:type="dxa"/>
            <w:vAlign w:val="center"/>
          </w:tcPr>
          <w:p w14:paraId="08BF5271">
            <w:pPr>
              <w:pStyle w:val="12"/>
            </w:pPr>
          </w:p>
        </w:tc>
        <w:tc>
          <w:tcPr>
            <w:tcW w:w="1134" w:type="dxa"/>
            <w:vAlign w:val="center"/>
          </w:tcPr>
          <w:p w14:paraId="19D2C92F">
            <w:pPr>
              <w:pStyle w:val="12"/>
            </w:pPr>
          </w:p>
        </w:tc>
        <w:tc>
          <w:tcPr>
            <w:tcW w:w="1134" w:type="dxa"/>
            <w:vAlign w:val="center"/>
          </w:tcPr>
          <w:p w14:paraId="12252EE5">
            <w:pPr>
              <w:pStyle w:val="12"/>
            </w:pPr>
          </w:p>
        </w:tc>
      </w:tr>
      <w:tr w14:paraId="1B112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93FBD66">
            <w:pPr>
              <w:pStyle w:val="14"/>
            </w:pPr>
          </w:p>
        </w:tc>
        <w:tc>
          <w:tcPr>
            <w:tcW w:w="907" w:type="dxa"/>
            <w:vAlign w:val="center"/>
          </w:tcPr>
          <w:p w14:paraId="1FBDEB38">
            <w:pPr>
              <w:pStyle w:val="14"/>
            </w:pPr>
            <w:r>
              <w:t>30305</w:t>
            </w:r>
          </w:p>
        </w:tc>
        <w:tc>
          <w:tcPr>
            <w:tcW w:w="907" w:type="dxa"/>
            <w:vAlign w:val="center"/>
          </w:tcPr>
          <w:p w14:paraId="3E6FBB9D">
            <w:pPr>
              <w:pStyle w:val="14"/>
            </w:pPr>
          </w:p>
        </w:tc>
        <w:tc>
          <w:tcPr>
            <w:tcW w:w="3969" w:type="dxa"/>
            <w:vAlign w:val="center"/>
          </w:tcPr>
          <w:p w14:paraId="63702221">
            <w:pPr>
              <w:pStyle w:val="13"/>
            </w:pPr>
            <w:r>
              <w:t>（1）遗属补助</w:t>
            </w:r>
          </w:p>
        </w:tc>
        <w:tc>
          <w:tcPr>
            <w:tcW w:w="1134" w:type="dxa"/>
            <w:vAlign w:val="center"/>
          </w:tcPr>
          <w:p w14:paraId="090F05CD">
            <w:pPr>
              <w:pStyle w:val="12"/>
            </w:pPr>
          </w:p>
        </w:tc>
        <w:tc>
          <w:tcPr>
            <w:tcW w:w="1134" w:type="dxa"/>
            <w:vAlign w:val="center"/>
          </w:tcPr>
          <w:p w14:paraId="27040575">
            <w:pPr>
              <w:pStyle w:val="12"/>
            </w:pPr>
          </w:p>
        </w:tc>
        <w:tc>
          <w:tcPr>
            <w:tcW w:w="1134" w:type="dxa"/>
            <w:vAlign w:val="center"/>
          </w:tcPr>
          <w:p w14:paraId="0A4652EF">
            <w:pPr>
              <w:pStyle w:val="12"/>
            </w:pPr>
          </w:p>
        </w:tc>
        <w:tc>
          <w:tcPr>
            <w:tcW w:w="1134" w:type="dxa"/>
            <w:vAlign w:val="center"/>
          </w:tcPr>
          <w:p w14:paraId="0EA4C3D3">
            <w:pPr>
              <w:pStyle w:val="12"/>
            </w:pPr>
          </w:p>
        </w:tc>
        <w:tc>
          <w:tcPr>
            <w:tcW w:w="1134" w:type="dxa"/>
            <w:vAlign w:val="center"/>
          </w:tcPr>
          <w:p w14:paraId="41BC6512">
            <w:pPr>
              <w:pStyle w:val="12"/>
            </w:pPr>
          </w:p>
        </w:tc>
        <w:tc>
          <w:tcPr>
            <w:tcW w:w="1134" w:type="dxa"/>
            <w:vAlign w:val="center"/>
          </w:tcPr>
          <w:p w14:paraId="61792EA4">
            <w:pPr>
              <w:pStyle w:val="12"/>
            </w:pPr>
          </w:p>
        </w:tc>
        <w:tc>
          <w:tcPr>
            <w:tcW w:w="1134" w:type="dxa"/>
            <w:vAlign w:val="center"/>
          </w:tcPr>
          <w:p w14:paraId="1178662C">
            <w:pPr>
              <w:pStyle w:val="12"/>
            </w:pPr>
          </w:p>
        </w:tc>
      </w:tr>
      <w:tr w14:paraId="0DB87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AC69D01">
            <w:pPr>
              <w:pStyle w:val="14"/>
            </w:pPr>
          </w:p>
        </w:tc>
        <w:tc>
          <w:tcPr>
            <w:tcW w:w="907" w:type="dxa"/>
            <w:vAlign w:val="center"/>
          </w:tcPr>
          <w:p w14:paraId="751A2825">
            <w:pPr>
              <w:pStyle w:val="14"/>
            </w:pPr>
            <w:r>
              <w:t>30305</w:t>
            </w:r>
          </w:p>
        </w:tc>
        <w:tc>
          <w:tcPr>
            <w:tcW w:w="907" w:type="dxa"/>
            <w:vAlign w:val="center"/>
          </w:tcPr>
          <w:p w14:paraId="409C3F36">
            <w:pPr>
              <w:pStyle w:val="14"/>
            </w:pPr>
          </w:p>
        </w:tc>
        <w:tc>
          <w:tcPr>
            <w:tcW w:w="3969" w:type="dxa"/>
            <w:vAlign w:val="center"/>
          </w:tcPr>
          <w:p w14:paraId="0CB6D973">
            <w:pPr>
              <w:pStyle w:val="13"/>
            </w:pPr>
            <w:r>
              <w:t>（2）民办退休教师工资差额</w:t>
            </w:r>
          </w:p>
        </w:tc>
        <w:tc>
          <w:tcPr>
            <w:tcW w:w="1134" w:type="dxa"/>
            <w:vAlign w:val="center"/>
          </w:tcPr>
          <w:p w14:paraId="199AAA26">
            <w:pPr>
              <w:pStyle w:val="12"/>
            </w:pPr>
          </w:p>
        </w:tc>
        <w:tc>
          <w:tcPr>
            <w:tcW w:w="1134" w:type="dxa"/>
            <w:vAlign w:val="center"/>
          </w:tcPr>
          <w:p w14:paraId="0A3F96F5">
            <w:pPr>
              <w:pStyle w:val="12"/>
            </w:pPr>
          </w:p>
        </w:tc>
        <w:tc>
          <w:tcPr>
            <w:tcW w:w="1134" w:type="dxa"/>
            <w:vAlign w:val="center"/>
          </w:tcPr>
          <w:p w14:paraId="2F65038A">
            <w:pPr>
              <w:pStyle w:val="12"/>
            </w:pPr>
          </w:p>
        </w:tc>
        <w:tc>
          <w:tcPr>
            <w:tcW w:w="1134" w:type="dxa"/>
            <w:vAlign w:val="center"/>
          </w:tcPr>
          <w:p w14:paraId="63F24445">
            <w:pPr>
              <w:pStyle w:val="12"/>
            </w:pPr>
          </w:p>
        </w:tc>
        <w:tc>
          <w:tcPr>
            <w:tcW w:w="1134" w:type="dxa"/>
            <w:vAlign w:val="center"/>
          </w:tcPr>
          <w:p w14:paraId="798C0FF2">
            <w:pPr>
              <w:pStyle w:val="12"/>
            </w:pPr>
          </w:p>
        </w:tc>
        <w:tc>
          <w:tcPr>
            <w:tcW w:w="1134" w:type="dxa"/>
            <w:vAlign w:val="center"/>
          </w:tcPr>
          <w:p w14:paraId="1D342599">
            <w:pPr>
              <w:pStyle w:val="12"/>
            </w:pPr>
          </w:p>
        </w:tc>
        <w:tc>
          <w:tcPr>
            <w:tcW w:w="1134" w:type="dxa"/>
            <w:vAlign w:val="center"/>
          </w:tcPr>
          <w:p w14:paraId="5972A2F5">
            <w:pPr>
              <w:pStyle w:val="12"/>
            </w:pPr>
          </w:p>
        </w:tc>
      </w:tr>
      <w:tr w14:paraId="59B11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160FBD5">
            <w:pPr>
              <w:pStyle w:val="14"/>
            </w:pPr>
          </w:p>
        </w:tc>
        <w:tc>
          <w:tcPr>
            <w:tcW w:w="907" w:type="dxa"/>
            <w:vAlign w:val="center"/>
          </w:tcPr>
          <w:p w14:paraId="50ECBFB2">
            <w:pPr>
              <w:pStyle w:val="14"/>
            </w:pPr>
          </w:p>
        </w:tc>
        <w:tc>
          <w:tcPr>
            <w:tcW w:w="907" w:type="dxa"/>
            <w:vAlign w:val="center"/>
          </w:tcPr>
          <w:p w14:paraId="4FB083CB">
            <w:pPr>
              <w:pStyle w:val="14"/>
            </w:pPr>
          </w:p>
        </w:tc>
        <w:tc>
          <w:tcPr>
            <w:tcW w:w="3969" w:type="dxa"/>
            <w:vAlign w:val="center"/>
          </w:tcPr>
          <w:p w14:paraId="6B497220">
            <w:pPr>
              <w:pStyle w:val="13"/>
            </w:pPr>
            <w:r>
              <w:t>6、奖励金</w:t>
            </w:r>
          </w:p>
        </w:tc>
        <w:tc>
          <w:tcPr>
            <w:tcW w:w="1134" w:type="dxa"/>
            <w:vAlign w:val="center"/>
          </w:tcPr>
          <w:p w14:paraId="5870DFB3">
            <w:pPr>
              <w:pStyle w:val="12"/>
            </w:pPr>
            <w:r>
              <w:t>0.02</w:t>
            </w:r>
          </w:p>
        </w:tc>
        <w:tc>
          <w:tcPr>
            <w:tcW w:w="1134" w:type="dxa"/>
            <w:vAlign w:val="center"/>
          </w:tcPr>
          <w:p w14:paraId="7540EEAE">
            <w:pPr>
              <w:pStyle w:val="12"/>
            </w:pPr>
            <w:r>
              <w:t>0.02</w:t>
            </w:r>
          </w:p>
        </w:tc>
        <w:tc>
          <w:tcPr>
            <w:tcW w:w="1134" w:type="dxa"/>
            <w:vAlign w:val="center"/>
          </w:tcPr>
          <w:p w14:paraId="6FE615C6">
            <w:pPr>
              <w:pStyle w:val="12"/>
            </w:pPr>
          </w:p>
        </w:tc>
        <w:tc>
          <w:tcPr>
            <w:tcW w:w="1134" w:type="dxa"/>
            <w:vAlign w:val="center"/>
          </w:tcPr>
          <w:p w14:paraId="65DF3E0D">
            <w:pPr>
              <w:pStyle w:val="12"/>
            </w:pPr>
          </w:p>
        </w:tc>
        <w:tc>
          <w:tcPr>
            <w:tcW w:w="1134" w:type="dxa"/>
            <w:vAlign w:val="center"/>
          </w:tcPr>
          <w:p w14:paraId="1CAAFC49">
            <w:pPr>
              <w:pStyle w:val="12"/>
            </w:pPr>
          </w:p>
        </w:tc>
        <w:tc>
          <w:tcPr>
            <w:tcW w:w="1134" w:type="dxa"/>
            <w:vAlign w:val="center"/>
          </w:tcPr>
          <w:p w14:paraId="2942A862">
            <w:pPr>
              <w:pStyle w:val="12"/>
            </w:pPr>
          </w:p>
        </w:tc>
        <w:tc>
          <w:tcPr>
            <w:tcW w:w="1134" w:type="dxa"/>
            <w:vAlign w:val="center"/>
          </w:tcPr>
          <w:p w14:paraId="32C40F8A">
            <w:pPr>
              <w:pStyle w:val="12"/>
            </w:pPr>
          </w:p>
        </w:tc>
      </w:tr>
      <w:tr w14:paraId="763CF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13FCC3C">
            <w:pPr>
              <w:pStyle w:val="14"/>
            </w:pPr>
            <w:r>
              <w:t>2050201</w:t>
            </w:r>
          </w:p>
        </w:tc>
        <w:tc>
          <w:tcPr>
            <w:tcW w:w="907" w:type="dxa"/>
            <w:vAlign w:val="center"/>
          </w:tcPr>
          <w:p w14:paraId="756C14D8">
            <w:pPr>
              <w:pStyle w:val="14"/>
            </w:pPr>
            <w:r>
              <w:t>30309</w:t>
            </w:r>
          </w:p>
        </w:tc>
        <w:tc>
          <w:tcPr>
            <w:tcW w:w="907" w:type="dxa"/>
            <w:vAlign w:val="center"/>
          </w:tcPr>
          <w:p w14:paraId="2D5FA7F5">
            <w:pPr>
              <w:pStyle w:val="14"/>
            </w:pPr>
            <w:r>
              <w:t>50901</w:t>
            </w:r>
          </w:p>
        </w:tc>
        <w:tc>
          <w:tcPr>
            <w:tcW w:w="3969" w:type="dxa"/>
            <w:vAlign w:val="center"/>
          </w:tcPr>
          <w:p w14:paraId="42D6E66D">
            <w:pPr>
              <w:pStyle w:val="13"/>
            </w:pPr>
            <w:r>
              <w:t>（1）独生子女父母奖励</w:t>
            </w:r>
          </w:p>
        </w:tc>
        <w:tc>
          <w:tcPr>
            <w:tcW w:w="1134" w:type="dxa"/>
            <w:vAlign w:val="center"/>
          </w:tcPr>
          <w:p w14:paraId="6EF1232E">
            <w:pPr>
              <w:pStyle w:val="12"/>
            </w:pPr>
            <w:r>
              <w:t>0.02</w:t>
            </w:r>
          </w:p>
        </w:tc>
        <w:tc>
          <w:tcPr>
            <w:tcW w:w="1134" w:type="dxa"/>
            <w:vAlign w:val="center"/>
          </w:tcPr>
          <w:p w14:paraId="13BADD32">
            <w:pPr>
              <w:pStyle w:val="12"/>
            </w:pPr>
            <w:r>
              <w:t>0.02</w:t>
            </w:r>
          </w:p>
        </w:tc>
        <w:tc>
          <w:tcPr>
            <w:tcW w:w="1134" w:type="dxa"/>
            <w:vAlign w:val="center"/>
          </w:tcPr>
          <w:p w14:paraId="7E123BB1">
            <w:pPr>
              <w:pStyle w:val="12"/>
            </w:pPr>
          </w:p>
        </w:tc>
        <w:tc>
          <w:tcPr>
            <w:tcW w:w="1134" w:type="dxa"/>
            <w:vAlign w:val="center"/>
          </w:tcPr>
          <w:p w14:paraId="43E49300">
            <w:pPr>
              <w:pStyle w:val="12"/>
            </w:pPr>
          </w:p>
        </w:tc>
        <w:tc>
          <w:tcPr>
            <w:tcW w:w="1134" w:type="dxa"/>
            <w:vAlign w:val="center"/>
          </w:tcPr>
          <w:p w14:paraId="1B5B06C4">
            <w:pPr>
              <w:pStyle w:val="12"/>
            </w:pPr>
          </w:p>
        </w:tc>
        <w:tc>
          <w:tcPr>
            <w:tcW w:w="1134" w:type="dxa"/>
            <w:vAlign w:val="center"/>
          </w:tcPr>
          <w:p w14:paraId="4AD056B3">
            <w:pPr>
              <w:pStyle w:val="12"/>
            </w:pPr>
          </w:p>
        </w:tc>
        <w:tc>
          <w:tcPr>
            <w:tcW w:w="1134" w:type="dxa"/>
            <w:vAlign w:val="center"/>
          </w:tcPr>
          <w:p w14:paraId="7FFAB7FE">
            <w:pPr>
              <w:pStyle w:val="12"/>
            </w:pPr>
          </w:p>
        </w:tc>
      </w:tr>
      <w:tr w14:paraId="4868A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809FE8A">
            <w:pPr>
              <w:pStyle w:val="14"/>
            </w:pPr>
          </w:p>
        </w:tc>
        <w:tc>
          <w:tcPr>
            <w:tcW w:w="907" w:type="dxa"/>
            <w:vAlign w:val="center"/>
          </w:tcPr>
          <w:p w14:paraId="3B02830E">
            <w:pPr>
              <w:pStyle w:val="14"/>
            </w:pPr>
            <w:r>
              <w:t>30309</w:t>
            </w:r>
          </w:p>
        </w:tc>
        <w:tc>
          <w:tcPr>
            <w:tcW w:w="907" w:type="dxa"/>
            <w:vAlign w:val="center"/>
          </w:tcPr>
          <w:p w14:paraId="6A3905EC">
            <w:pPr>
              <w:pStyle w:val="14"/>
            </w:pPr>
          </w:p>
        </w:tc>
        <w:tc>
          <w:tcPr>
            <w:tcW w:w="3969" w:type="dxa"/>
            <w:vAlign w:val="center"/>
          </w:tcPr>
          <w:p w14:paraId="2C6873A9">
            <w:pPr>
              <w:pStyle w:val="13"/>
            </w:pPr>
            <w:r>
              <w:t>（2）其他奖励金</w:t>
            </w:r>
          </w:p>
        </w:tc>
        <w:tc>
          <w:tcPr>
            <w:tcW w:w="1134" w:type="dxa"/>
            <w:vAlign w:val="center"/>
          </w:tcPr>
          <w:p w14:paraId="1F9272A2">
            <w:pPr>
              <w:pStyle w:val="12"/>
            </w:pPr>
          </w:p>
        </w:tc>
        <w:tc>
          <w:tcPr>
            <w:tcW w:w="1134" w:type="dxa"/>
            <w:vAlign w:val="center"/>
          </w:tcPr>
          <w:p w14:paraId="57644E12">
            <w:pPr>
              <w:pStyle w:val="12"/>
            </w:pPr>
          </w:p>
        </w:tc>
        <w:tc>
          <w:tcPr>
            <w:tcW w:w="1134" w:type="dxa"/>
            <w:vAlign w:val="center"/>
          </w:tcPr>
          <w:p w14:paraId="77516989">
            <w:pPr>
              <w:pStyle w:val="12"/>
            </w:pPr>
          </w:p>
        </w:tc>
        <w:tc>
          <w:tcPr>
            <w:tcW w:w="1134" w:type="dxa"/>
            <w:vAlign w:val="center"/>
          </w:tcPr>
          <w:p w14:paraId="0D498CAA">
            <w:pPr>
              <w:pStyle w:val="12"/>
            </w:pPr>
          </w:p>
        </w:tc>
        <w:tc>
          <w:tcPr>
            <w:tcW w:w="1134" w:type="dxa"/>
            <w:vAlign w:val="center"/>
          </w:tcPr>
          <w:p w14:paraId="617DE154">
            <w:pPr>
              <w:pStyle w:val="12"/>
            </w:pPr>
          </w:p>
        </w:tc>
        <w:tc>
          <w:tcPr>
            <w:tcW w:w="1134" w:type="dxa"/>
            <w:vAlign w:val="center"/>
          </w:tcPr>
          <w:p w14:paraId="28A7F08F">
            <w:pPr>
              <w:pStyle w:val="12"/>
            </w:pPr>
          </w:p>
        </w:tc>
        <w:tc>
          <w:tcPr>
            <w:tcW w:w="1134" w:type="dxa"/>
            <w:vAlign w:val="center"/>
          </w:tcPr>
          <w:p w14:paraId="08B62439">
            <w:pPr>
              <w:pStyle w:val="12"/>
            </w:pPr>
          </w:p>
        </w:tc>
      </w:tr>
      <w:tr w14:paraId="086BD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D42376A">
            <w:pPr>
              <w:pStyle w:val="14"/>
            </w:pPr>
          </w:p>
        </w:tc>
        <w:tc>
          <w:tcPr>
            <w:tcW w:w="907" w:type="dxa"/>
            <w:vAlign w:val="center"/>
          </w:tcPr>
          <w:p w14:paraId="25D93F0B">
            <w:pPr>
              <w:pStyle w:val="14"/>
            </w:pPr>
            <w:r>
              <w:t>30399</w:t>
            </w:r>
          </w:p>
        </w:tc>
        <w:tc>
          <w:tcPr>
            <w:tcW w:w="907" w:type="dxa"/>
            <w:vAlign w:val="center"/>
          </w:tcPr>
          <w:p w14:paraId="4BB25A34">
            <w:pPr>
              <w:pStyle w:val="14"/>
            </w:pPr>
          </w:p>
        </w:tc>
        <w:tc>
          <w:tcPr>
            <w:tcW w:w="3969" w:type="dxa"/>
            <w:vAlign w:val="center"/>
          </w:tcPr>
          <w:p w14:paraId="2B6DFA46">
            <w:pPr>
              <w:pStyle w:val="13"/>
            </w:pPr>
            <w:r>
              <w:t>7、其他对个人和家庭的补助支出</w:t>
            </w:r>
          </w:p>
        </w:tc>
        <w:tc>
          <w:tcPr>
            <w:tcW w:w="1134" w:type="dxa"/>
            <w:vAlign w:val="center"/>
          </w:tcPr>
          <w:p w14:paraId="1DBE28AD">
            <w:pPr>
              <w:pStyle w:val="12"/>
            </w:pPr>
          </w:p>
        </w:tc>
        <w:tc>
          <w:tcPr>
            <w:tcW w:w="1134" w:type="dxa"/>
            <w:vAlign w:val="center"/>
          </w:tcPr>
          <w:p w14:paraId="3D2E9E25">
            <w:pPr>
              <w:pStyle w:val="12"/>
            </w:pPr>
          </w:p>
        </w:tc>
        <w:tc>
          <w:tcPr>
            <w:tcW w:w="1134" w:type="dxa"/>
            <w:vAlign w:val="center"/>
          </w:tcPr>
          <w:p w14:paraId="0B100FFB">
            <w:pPr>
              <w:pStyle w:val="12"/>
            </w:pPr>
          </w:p>
        </w:tc>
        <w:tc>
          <w:tcPr>
            <w:tcW w:w="1134" w:type="dxa"/>
            <w:vAlign w:val="center"/>
          </w:tcPr>
          <w:p w14:paraId="0178DA92">
            <w:pPr>
              <w:pStyle w:val="12"/>
            </w:pPr>
          </w:p>
        </w:tc>
        <w:tc>
          <w:tcPr>
            <w:tcW w:w="1134" w:type="dxa"/>
            <w:vAlign w:val="center"/>
          </w:tcPr>
          <w:p w14:paraId="46CBAF11">
            <w:pPr>
              <w:pStyle w:val="12"/>
            </w:pPr>
          </w:p>
        </w:tc>
        <w:tc>
          <w:tcPr>
            <w:tcW w:w="1134" w:type="dxa"/>
            <w:vAlign w:val="center"/>
          </w:tcPr>
          <w:p w14:paraId="3BC3E937">
            <w:pPr>
              <w:pStyle w:val="12"/>
            </w:pPr>
          </w:p>
        </w:tc>
        <w:tc>
          <w:tcPr>
            <w:tcW w:w="1134" w:type="dxa"/>
            <w:vAlign w:val="center"/>
          </w:tcPr>
          <w:p w14:paraId="215E31F5">
            <w:pPr>
              <w:pStyle w:val="12"/>
            </w:pPr>
          </w:p>
        </w:tc>
      </w:tr>
    </w:tbl>
    <w:p w14:paraId="056CFBFF">
      <w:pPr>
        <w:sectPr>
          <w:pgSz w:w="16840" w:h="11900" w:orient="landscape"/>
          <w:pgMar w:top="1361" w:right="1020" w:bottom="1361" w:left="1020" w:header="720" w:footer="720" w:gutter="0"/>
          <w:cols w:space="720" w:num="1"/>
        </w:sectPr>
      </w:pPr>
    </w:p>
    <w:p w14:paraId="692DC3CD">
      <w:pPr>
        <w:spacing w:before="0" w:after="0" w:line="240" w:lineRule="auto"/>
        <w:ind w:firstLine="0"/>
        <w:jc w:val="center"/>
        <w:outlineLvl w:val="4"/>
      </w:pPr>
      <w:r>
        <w:rPr>
          <w:rFonts w:ascii="方正小标宋_GBK" w:hAnsi="方正小标宋_GBK" w:eastAsia="方正小标宋_GBK" w:cs="方正小标宋_GBK"/>
          <w:color w:val="000000"/>
          <w:sz w:val="32"/>
        </w:rPr>
        <w:t>日常公用经费预算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82"/>
        <w:gridCol w:w="1082"/>
        <w:gridCol w:w="910"/>
        <w:gridCol w:w="3981"/>
        <w:gridCol w:w="1137"/>
        <w:gridCol w:w="1137"/>
        <w:gridCol w:w="1137"/>
        <w:gridCol w:w="1137"/>
        <w:gridCol w:w="1137"/>
        <w:gridCol w:w="1138"/>
        <w:gridCol w:w="1138"/>
      </w:tblGrid>
      <w:tr w14:paraId="3FD630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57423B1F">
            <w:pPr>
              <w:pStyle w:val="10"/>
            </w:pPr>
            <w:r>
              <w:t>360004曹妃甸区第一幼儿园本级</w:t>
            </w:r>
          </w:p>
        </w:tc>
        <w:tc>
          <w:tcPr>
            <w:tcW w:w="4535" w:type="dxa"/>
            <w:gridSpan w:val="4"/>
            <w:tcBorders>
              <w:top w:val="single" w:color="FFFFFF" w:sz="6" w:space="0"/>
              <w:left w:val="single" w:color="FFFFFF" w:sz="6" w:space="0"/>
              <w:right w:val="single" w:color="FFFFFF" w:sz="6" w:space="0"/>
            </w:tcBorders>
            <w:vAlign w:val="center"/>
          </w:tcPr>
          <w:p w14:paraId="583E880C">
            <w:pPr>
              <w:pStyle w:val="9"/>
            </w:pPr>
            <w:r>
              <w:t>单位：万元</w:t>
            </w:r>
          </w:p>
        </w:tc>
      </w:tr>
      <w:tr w14:paraId="1CF6D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6BCB18AF">
            <w:pPr>
              <w:pStyle w:val="11"/>
            </w:pPr>
            <w:r>
              <w:t>功能分类科目编码</w:t>
            </w:r>
          </w:p>
        </w:tc>
        <w:tc>
          <w:tcPr>
            <w:tcW w:w="907" w:type="dxa"/>
            <w:vMerge w:val="restart"/>
            <w:vAlign w:val="center"/>
          </w:tcPr>
          <w:p w14:paraId="5CECC11C">
            <w:pPr>
              <w:pStyle w:val="11"/>
            </w:pPr>
            <w:r>
              <w:t>部门经济分类编码</w:t>
            </w:r>
          </w:p>
        </w:tc>
        <w:tc>
          <w:tcPr>
            <w:tcW w:w="907" w:type="dxa"/>
            <w:vMerge w:val="restart"/>
            <w:vAlign w:val="center"/>
          </w:tcPr>
          <w:p w14:paraId="57C9FC86">
            <w:pPr>
              <w:pStyle w:val="11"/>
            </w:pPr>
            <w:r>
              <w:t>政府经济分类编码</w:t>
            </w:r>
          </w:p>
        </w:tc>
        <w:tc>
          <w:tcPr>
            <w:tcW w:w="3969" w:type="dxa"/>
            <w:vMerge w:val="restart"/>
            <w:vAlign w:val="center"/>
          </w:tcPr>
          <w:p w14:paraId="51944834">
            <w:pPr>
              <w:pStyle w:val="11"/>
            </w:pPr>
            <w:r>
              <w:t>预算支出项目</w:t>
            </w:r>
          </w:p>
        </w:tc>
        <w:tc>
          <w:tcPr>
            <w:tcW w:w="7937" w:type="dxa"/>
            <w:gridSpan w:val="7"/>
            <w:vAlign w:val="center"/>
          </w:tcPr>
          <w:p w14:paraId="432EFA4A">
            <w:pPr>
              <w:pStyle w:val="11"/>
            </w:pPr>
            <w:r>
              <w:t>资 金 来 源</w:t>
            </w:r>
          </w:p>
        </w:tc>
      </w:tr>
      <w:tr w14:paraId="02175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11A327B8"/>
        </w:tc>
        <w:tc>
          <w:tcPr>
            <w:tcW w:w="907" w:type="dxa"/>
            <w:vMerge w:val="continue"/>
          </w:tcPr>
          <w:p w14:paraId="2DD723A3"/>
        </w:tc>
        <w:tc>
          <w:tcPr>
            <w:tcW w:w="907" w:type="dxa"/>
            <w:vMerge w:val="continue"/>
          </w:tcPr>
          <w:p w14:paraId="692ECB79"/>
        </w:tc>
        <w:tc>
          <w:tcPr>
            <w:tcW w:w="3969" w:type="dxa"/>
            <w:vMerge w:val="continue"/>
          </w:tcPr>
          <w:p w14:paraId="1088D9CA"/>
        </w:tc>
        <w:tc>
          <w:tcPr>
            <w:tcW w:w="1134" w:type="dxa"/>
            <w:vAlign w:val="center"/>
          </w:tcPr>
          <w:p w14:paraId="2998FEDA">
            <w:pPr>
              <w:pStyle w:val="11"/>
            </w:pPr>
            <w:r>
              <w:t>合  计</w:t>
            </w:r>
          </w:p>
        </w:tc>
        <w:tc>
          <w:tcPr>
            <w:tcW w:w="1134" w:type="dxa"/>
            <w:vAlign w:val="center"/>
          </w:tcPr>
          <w:p w14:paraId="1B24770E">
            <w:pPr>
              <w:pStyle w:val="11"/>
            </w:pPr>
            <w:r>
              <w:t>一般公共    预算拨款</w:t>
            </w:r>
          </w:p>
        </w:tc>
        <w:tc>
          <w:tcPr>
            <w:tcW w:w="1134" w:type="dxa"/>
            <w:vAlign w:val="center"/>
          </w:tcPr>
          <w:p w14:paraId="4DC5E26C">
            <w:pPr>
              <w:pStyle w:val="11"/>
            </w:pPr>
            <w:r>
              <w:t>基金预算    拨款</w:t>
            </w:r>
          </w:p>
        </w:tc>
        <w:tc>
          <w:tcPr>
            <w:tcW w:w="1134" w:type="dxa"/>
            <w:vAlign w:val="center"/>
          </w:tcPr>
          <w:p w14:paraId="5E6A9D61">
            <w:pPr>
              <w:pStyle w:val="11"/>
            </w:pPr>
            <w:r>
              <w:t>财政专户    核拨</w:t>
            </w:r>
          </w:p>
        </w:tc>
        <w:tc>
          <w:tcPr>
            <w:tcW w:w="1134" w:type="dxa"/>
            <w:vAlign w:val="center"/>
          </w:tcPr>
          <w:p w14:paraId="4772F70E">
            <w:pPr>
              <w:pStyle w:val="11"/>
            </w:pPr>
            <w:r>
              <w:t>单位资金</w:t>
            </w:r>
          </w:p>
        </w:tc>
        <w:tc>
          <w:tcPr>
            <w:tcW w:w="1134" w:type="dxa"/>
            <w:vAlign w:val="center"/>
          </w:tcPr>
          <w:p w14:paraId="47451040">
            <w:pPr>
              <w:pStyle w:val="11"/>
            </w:pPr>
            <w:r>
              <w:t>财政拨款    结转</w:t>
            </w:r>
          </w:p>
        </w:tc>
        <w:tc>
          <w:tcPr>
            <w:tcW w:w="1134" w:type="dxa"/>
            <w:vAlign w:val="center"/>
          </w:tcPr>
          <w:p w14:paraId="46B0DC26">
            <w:pPr>
              <w:pStyle w:val="11"/>
            </w:pPr>
            <w:r>
              <w:t>非财政    拨款结转    结余</w:t>
            </w:r>
          </w:p>
        </w:tc>
      </w:tr>
      <w:tr w14:paraId="72CD3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45FD510">
            <w:pPr>
              <w:pStyle w:val="15"/>
            </w:pPr>
          </w:p>
        </w:tc>
        <w:tc>
          <w:tcPr>
            <w:tcW w:w="907" w:type="dxa"/>
            <w:vAlign w:val="center"/>
          </w:tcPr>
          <w:p w14:paraId="23069039">
            <w:pPr>
              <w:pStyle w:val="15"/>
            </w:pPr>
          </w:p>
        </w:tc>
        <w:tc>
          <w:tcPr>
            <w:tcW w:w="907" w:type="dxa"/>
            <w:vAlign w:val="center"/>
          </w:tcPr>
          <w:p w14:paraId="736B7C2A">
            <w:pPr>
              <w:pStyle w:val="15"/>
            </w:pPr>
          </w:p>
        </w:tc>
        <w:tc>
          <w:tcPr>
            <w:tcW w:w="3969" w:type="dxa"/>
            <w:vAlign w:val="center"/>
          </w:tcPr>
          <w:p w14:paraId="2017ADB0">
            <w:pPr>
              <w:pStyle w:val="15"/>
            </w:pPr>
            <w:r>
              <w:t>合计</w:t>
            </w:r>
          </w:p>
        </w:tc>
        <w:tc>
          <w:tcPr>
            <w:tcW w:w="1134" w:type="dxa"/>
            <w:vAlign w:val="center"/>
          </w:tcPr>
          <w:p w14:paraId="5D2BFA93">
            <w:pPr>
              <w:pStyle w:val="16"/>
            </w:pPr>
            <w:r>
              <w:t>53.51</w:t>
            </w:r>
          </w:p>
        </w:tc>
        <w:tc>
          <w:tcPr>
            <w:tcW w:w="1134" w:type="dxa"/>
            <w:vAlign w:val="center"/>
          </w:tcPr>
          <w:p w14:paraId="08C84B72">
            <w:pPr>
              <w:pStyle w:val="16"/>
            </w:pPr>
            <w:r>
              <w:t>53.51</w:t>
            </w:r>
          </w:p>
        </w:tc>
        <w:tc>
          <w:tcPr>
            <w:tcW w:w="1134" w:type="dxa"/>
            <w:vAlign w:val="center"/>
          </w:tcPr>
          <w:p w14:paraId="5F68EF02">
            <w:pPr>
              <w:pStyle w:val="16"/>
            </w:pPr>
          </w:p>
        </w:tc>
        <w:tc>
          <w:tcPr>
            <w:tcW w:w="1134" w:type="dxa"/>
            <w:vAlign w:val="center"/>
          </w:tcPr>
          <w:p w14:paraId="7CEF539B">
            <w:pPr>
              <w:pStyle w:val="16"/>
            </w:pPr>
          </w:p>
        </w:tc>
        <w:tc>
          <w:tcPr>
            <w:tcW w:w="1134" w:type="dxa"/>
            <w:vAlign w:val="center"/>
          </w:tcPr>
          <w:p w14:paraId="33EE51F0">
            <w:pPr>
              <w:pStyle w:val="16"/>
            </w:pPr>
          </w:p>
        </w:tc>
        <w:tc>
          <w:tcPr>
            <w:tcW w:w="1134" w:type="dxa"/>
            <w:vAlign w:val="center"/>
          </w:tcPr>
          <w:p w14:paraId="4F984FCE">
            <w:pPr>
              <w:pStyle w:val="16"/>
            </w:pPr>
          </w:p>
        </w:tc>
        <w:tc>
          <w:tcPr>
            <w:tcW w:w="1134" w:type="dxa"/>
            <w:vAlign w:val="center"/>
          </w:tcPr>
          <w:p w14:paraId="1246BCAB">
            <w:pPr>
              <w:pStyle w:val="16"/>
            </w:pPr>
          </w:p>
        </w:tc>
      </w:tr>
      <w:tr w14:paraId="1BDE8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7E032D2">
            <w:pPr>
              <w:pStyle w:val="14"/>
            </w:pPr>
            <w:r>
              <w:t>2050201</w:t>
            </w:r>
          </w:p>
        </w:tc>
        <w:tc>
          <w:tcPr>
            <w:tcW w:w="907" w:type="dxa"/>
            <w:vAlign w:val="center"/>
          </w:tcPr>
          <w:p w14:paraId="4331908E">
            <w:pPr>
              <w:pStyle w:val="14"/>
            </w:pPr>
            <w:r>
              <w:t>30201</w:t>
            </w:r>
          </w:p>
        </w:tc>
        <w:tc>
          <w:tcPr>
            <w:tcW w:w="907" w:type="dxa"/>
            <w:vAlign w:val="center"/>
          </w:tcPr>
          <w:p w14:paraId="1D7725B2">
            <w:pPr>
              <w:pStyle w:val="14"/>
            </w:pPr>
            <w:r>
              <w:t>50502</w:t>
            </w:r>
          </w:p>
        </w:tc>
        <w:tc>
          <w:tcPr>
            <w:tcW w:w="3969" w:type="dxa"/>
            <w:vAlign w:val="center"/>
          </w:tcPr>
          <w:p w14:paraId="0B1D46EB">
            <w:pPr>
              <w:pStyle w:val="13"/>
            </w:pPr>
            <w:r>
              <w:t>（1）办公费</w:t>
            </w:r>
          </w:p>
        </w:tc>
        <w:tc>
          <w:tcPr>
            <w:tcW w:w="1134" w:type="dxa"/>
            <w:vAlign w:val="center"/>
          </w:tcPr>
          <w:p w14:paraId="373C855F">
            <w:pPr>
              <w:pStyle w:val="12"/>
            </w:pPr>
            <w:r>
              <w:t>10.84</w:t>
            </w:r>
          </w:p>
        </w:tc>
        <w:tc>
          <w:tcPr>
            <w:tcW w:w="1134" w:type="dxa"/>
            <w:vAlign w:val="center"/>
          </w:tcPr>
          <w:p w14:paraId="351750AF">
            <w:pPr>
              <w:pStyle w:val="12"/>
            </w:pPr>
            <w:r>
              <w:t>10.84</w:t>
            </w:r>
          </w:p>
        </w:tc>
        <w:tc>
          <w:tcPr>
            <w:tcW w:w="1134" w:type="dxa"/>
            <w:vAlign w:val="center"/>
          </w:tcPr>
          <w:p w14:paraId="105757F5">
            <w:pPr>
              <w:pStyle w:val="12"/>
            </w:pPr>
          </w:p>
        </w:tc>
        <w:tc>
          <w:tcPr>
            <w:tcW w:w="1134" w:type="dxa"/>
            <w:vAlign w:val="center"/>
          </w:tcPr>
          <w:p w14:paraId="14CA536D">
            <w:pPr>
              <w:pStyle w:val="12"/>
            </w:pPr>
          </w:p>
        </w:tc>
        <w:tc>
          <w:tcPr>
            <w:tcW w:w="1134" w:type="dxa"/>
            <w:vAlign w:val="center"/>
          </w:tcPr>
          <w:p w14:paraId="117E951D">
            <w:pPr>
              <w:pStyle w:val="12"/>
            </w:pPr>
          </w:p>
        </w:tc>
        <w:tc>
          <w:tcPr>
            <w:tcW w:w="1134" w:type="dxa"/>
            <w:vAlign w:val="center"/>
          </w:tcPr>
          <w:p w14:paraId="33E89CC6">
            <w:pPr>
              <w:pStyle w:val="12"/>
            </w:pPr>
          </w:p>
        </w:tc>
        <w:tc>
          <w:tcPr>
            <w:tcW w:w="1134" w:type="dxa"/>
            <w:vAlign w:val="center"/>
          </w:tcPr>
          <w:p w14:paraId="070D8D13">
            <w:pPr>
              <w:pStyle w:val="12"/>
            </w:pPr>
          </w:p>
        </w:tc>
      </w:tr>
      <w:tr w14:paraId="60E5FB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A201A8C">
            <w:pPr>
              <w:pStyle w:val="14"/>
            </w:pPr>
            <w:r>
              <w:t>2050201</w:t>
            </w:r>
          </w:p>
        </w:tc>
        <w:tc>
          <w:tcPr>
            <w:tcW w:w="907" w:type="dxa"/>
            <w:vAlign w:val="center"/>
          </w:tcPr>
          <w:p w14:paraId="1AB642E3">
            <w:pPr>
              <w:pStyle w:val="14"/>
            </w:pPr>
            <w:r>
              <w:t>30205</w:t>
            </w:r>
          </w:p>
        </w:tc>
        <w:tc>
          <w:tcPr>
            <w:tcW w:w="907" w:type="dxa"/>
            <w:vAlign w:val="center"/>
          </w:tcPr>
          <w:p w14:paraId="6EAA7D19">
            <w:pPr>
              <w:pStyle w:val="14"/>
            </w:pPr>
            <w:r>
              <w:t>50502</w:t>
            </w:r>
          </w:p>
        </w:tc>
        <w:tc>
          <w:tcPr>
            <w:tcW w:w="3969" w:type="dxa"/>
            <w:vAlign w:val="center"/>
          </w:tcPr>
          <w:p w14:paraId="6F38A886">
            <w:pPr>
              <w:pStyle w:val="13"/>
            </w:pPr>
            <w:r>
              <w:t>（2）水费</w:t>
            </w:r>
          </w:p>
        </w:tc>
        <w:tc>
          <w:tcPr>
            <w:tcW w:w="1134" w:type="dxa"/>
            <w:vAlign w:val="center"/>
          </w:tcPr>
          <w:p w14:paraId="2F55BD60">
            <w:pPr>
              <w:pStyle w:val="12"/>
            </w:pPr>
            <w:r>
              <w:t>1.62</w:t>
            </w:r>
          </w:p>
        </w:tc>
        <w:tc>
          <w:tcPr>
            <w:tcW w:w="1134" w:type="dxa"/>
            <w:vAlign w:val="center"/>
          </w:tcPr>
          <w:p w14:paraId="312BE1F7">
            <w:pPr>
              <w:pStyle w:val="12"/>
            </w:pPr>
            <w:r>
              <w:t>1.62</w:t>
            </w:r>
          </w:p>
        </w:tc>
        <w:tc>
          <w:tcPr>
            <w:tcW w:w="1134" w:type="dxa"/>
            <w:vAlign w:val="center"/>
          </w:tcPr>
          <w:p w14:paraId="75386746">
            <w:pPr>
              <w:pStyle w:val="12"/>
            </w:pPr>
          </w:p>
        </w:tc>
        <w:tc>
          <w:tcPr>
            <w:tcW w:w="1134" w:type="dxa"/>
            <w:vAlign w:val="center"/>
          </w:tcPr>
          <w:p w14:paraId="196B3F25">
            <w:pPr>
              <w:pStyle w:val="12"/>
            </w:pPr>
          </w:p>
        </w:tc>
        <w:tc>
          <w:tcPr>
            <w:tcW w:w="1134" w:type="dxa"/>
            <w:vAlign w:val="center"/>
          </w:tcPr>
          <w:p w14:paraId="3C12219B">
            <w:pPr>
              <w:pStyle w:val="12"/>
            </w:pPr>
          </w:p>
        </w:tc>
        <w:tc>
          <w:tcPr>
            <w:tcW w:w="1134" w:type="dxa"/>
            <w:vAlign w:val="center"/>
          </w:tcPr>
          <w:p w14:paraId="1DD9E360">
            <w:pPr>
              <w:pStyle w:val="12"/>
            </w:pPr>
          </w:p>
        </w:tc>
        <w:tc>
          <w:tcPr>
            <w:tcW w:w="1134" w:type="dxa"/>
            <w:vAlign w:val="center"/>
          </w:tcPr>
          <w:p w14:paraId="4F1A4685">
            <w:pPr>
              <w:pStyle w:val="12"/>
            </w:pPr>
          </w:p>
        </w:tc>
      </w:tr>
      <w:tr w14:paraId="37862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ED0F9DB">
            <w:pPr>
              <w:pStyle w:val="14"/>
            </w:pPr>
            <w:r>
              <w:t>2050201</w:t>
            </w:r>
          </w:p>
        </w:tc>
        <w:tc>
          <w:tcPr>
            <w:tcW w:w="907" w:type="dxa"/>
            <w:vAlign w:val="center"/>
          </w:tcPr>
          <w:p w14:paraId="326044EB">
            <w:pPr>
              <w:pStyle w:val="14"/>
            </w:pPr>
            <w:r>
              <w:t>30206</w:t>
            </w:r>
          </w:p>
        </w:tc>
        <w:tc>
          <w:tcPr>
            <w:tcW w:w="907" w:type="dxa"/>
            <w:vAlign w:val="center"/>
          </w:tcPr>
          <w:p w14:paraId="5F5C1879">
            <w:pPr>
              <w:pStyle w:val="14"/>
            </w:pPr>
            <w:r>
              <w:t>50502</w:t>
            </w:r>
          </w:p>
        </w:tc>
        <w:tc>
          <w:tcPr>
            <w:tcW w:w="3969" w:type="dxa"/>
            <w:vAlign w:val="center"/>
          </w:tcPr>
          <w:p w14:paraId="7BC13468">
            <w:pPr>
              <w:pStyle w:val="13"/>
            </w:pPr>
            <w:r>
              <w:t>（3）电费</w:t>
            </w:r>
          </w:p>
        </w:tc>
        <w:tc>
          <w:tcPr>
            <w:tcW w:w="1134" w:type="dxa"/>
            <w:vAlign w:val="center"/>
          </w:tcPr>
          <w:p w14:paraId="0BFA5F7E">
            <w:pPr>
              <w:pStyle w:val="12"/>
            </w:pPr>
            <w:r>
              <w:t>8.40</w:t>
            </w:r>
          </w:p>
        </w:tc>
        <w:tc>
          <w:tcPr>
            <w:tcW w:w="1134" w:type="dxa"/>
            <w:vAlign w:val="center"/>
          </w:tcPr>
          <w:p w14:paraId="00F0DE82">
            <w:pPr>
              <w:pStyle w:val="12"/>
            </w:pPr>
            <w:r>
              <w:t>8.40</w:t>
            </w:r>
          </w:p>
        </w:tc>
        <w:tc>
          <w:tcPr>
            <w:tcW w:w="1134" w:type="dxa"/>
            <w:vAlign w:val="center"/>
          </w:tcPr>
          <w:p w14:paraId="3330E5D5">
            <w:pPr>
              <w:pStyle w:val="12"/>
            </w:pPr>
          </w:p>
        </w:tc>
        <w:tc>
          <w:tcPr>
            <w:tcW w:w="1134" w:type="dxa"/>
            <w:vAlign w:val="center"/>
          </w:tcPr>
          <w:p w14:paraId="2FC4AB6B">
            <w:pPr>
              <w:pStyle w:val="12"/>
            </w:pPr>
          </w:p>
        </w:tc>
        <w:tc>
          <w:tcPr>
            <w:tcW w:w="1134" w:type="dxa"/>
            <w:vAlign w:val="center"/>
          </w:tcPr>
          <w:p w14:paraId="21E014CD">
            <w:pPr>
              <w:pStyle w:val="12"/>
            </w:pPr>
          </w:p>
        </w:tc>
        <w:tc>
          <w:tcPr>
            <w:tcW w:w="1134" w:type="dxa"/>
            <w:vAlign w:val="center"/>
          </w:tcPr>
          <w:p w14:paraId="252747AE">
            <w:pPr>
              <w:pStyle w:val="12"/>
            </w:pPr>
          </w:p>
        </w:tc>
        <w:tc>
          <w:tcPr>
            <w:tcW w:w="1134" w:type="dxa"/>
            <w:vAlign w:val="center"/>
          </w:tcPr>
          <w:p w14:paraId="51B02E58">
            <w:pPr>
              <w:pStyle w:val="12"/>
            </w:pPr>
          </w:p>
        </w:tc>
      </w:tr>
      <w:tr w14:paraId="6C134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ACA38D8">
            <w:pPr>
              <w:pStyle w:val="14"/>
            </w:pPr>
          </w:p>
        </w:tc>
        <w:tc>
          <w:tcPr>
            <w:tcW w:w="907" w:type="dxa"/>
            <w:vAlign w:val="center"/>
          </w:tcPr>
          <w:p w14:paraId="1887D989">
            <w:pPr>
              <w:pStyle w:val="14"/>
            </w:pPr>
          </w:p>
        </w:tc>
        <w:tc>
          <w:tcPr>
            <w:tcW w:w="907" w:type="dxa"/>
            <w:vAlign w:val="center"/>
          </w:tcPr>
          <w:p w14:paraId="2C8DD417">
            <w:pPr>
              <w:pStyle w:val="14"/>
            </w:pPr>
          </w:p>
        </w:tc>
        <w:tc>
          <w:tcPr>
            <w:tcW w:w="3969" w:type="dxa"/>
            <w:vAlign w:val="center"/>
          </w:tcPr>
          <w:p w14:paraId="09F566F2">
            <w:pPr>
              <w:pStyle w:val="13"/>
            </w:pPr>
            <w:r>
              <w:t>（4）邮电费</w:t>
            </w:r>
          </w:p>
        </w:tc>
        <w:tc>
          <w:tcPr>
            <w:tcW w:w="1134" w:type="dxa"/>
            <w:vAlign w:val="center"/>
          </w:tcPr>
          <w:p w14:paraId="1E2B1D8A">
            <w:pPr>
              <w:pStyle w:val="12"/>
            </w:pPr>
            <w:r>
              <w:t>5.88</w:t>
            </w:r>
          </w:p>
        </w:tc>
        <w:tc>
          <w:tcPr>
            <w:tcW w:w="1134" w:type="dxa"/>
            <w:vAlign w:val="center"/>
          </w:tcPr>
          <w:p w14:paraId="06F4282B">
            <w:pPr>
              <w:pStyle w:val="12"/>
            </w:pPr>
            <w:r>
              <w:t>5.88</w:t>
            </w:r>
          </w:p>
        </w:tc>
        <w:tc>
          <w:tcPr>
            <w:tcW w:w="1134" w:type="dxa"/>
            <w:vAlign w:val="center"/>
          </w:tcPr>
          <w:p w14:paraId="750F9C78">
            <w:pPr>
              <w:pStyle w:val="12"/>
            </w:pPr>
          </w:p>
        </w:tc>
        <w:tc>
          <w:tcPr>
            <w:tcW w:w="1134" w:type="dxa"/>
            <w:vAlign w:val="center"/>
          </w:tcPr>
          <w:p w14:paraId="3AA2ED34">
            <w:pPr>
              <w:pStyle w:val="12"/>
            </w:pPr>
          </w:p>
        </w:tc>
        <w:tc>
          <w:tcPr>
            <w:tcW w:w="1134" w:type="dxa"/>
            <w:vAlign w:val="center"/>
          </w:tcPr>
          <w:p w14:paraId="6A43BFB5">
            <w:pPr>
              <w:pStyle w:val="12"/>
            </w:pPr>
          </w:p>
        </w:tc>
        <w:tc>
          <w:tcPr>
            <w:tcW w:w="1134" w:type="dxa"/>
            <w:vAlign w:val="center"/>
          </w:tcPr>
          <w:p w14:paraId="252ABA40">
            <w:pPr>
              <w:pStyle w:val="12"/>
            </w:pPr>
          </w:p>
        </w:tc>
        <w:tc>
          <w:tcPr>
            <w:tcW w:w="1134" w:type="dxa"/>
            <w:vAlign w:val="center"/>
          </w:tcPr>
          <w:p w14:paraId="179B59C4">
            <w:pPr>
              <w:pStyle w:val="12"/>
            </w:pPr>
          </w:p>
        </w:tc>
      </w:tr>
      <w:tr w14:paraId="19B8E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84DCC52">
            <w:pPr>
              <w:pStyle w:val="14"/>
            </w:pPr>
            <w:r>
              <w:t>2050201</w:t>
            </w:r>
          </w:p>
        </w:tc>
        <w:tc>
          <w:tcPr>
            <w:tcW w:w="907" w:type="dxa"/>
            <w:vAlign w:val="center"/>
          </w:tcPr>
          <w:p w14:paraId="7DA1F57E">
            <w:pPr>
              <w:pStyle w:val="14"/>
            </w:pPr>
            <w:r>
              <w:t>30207</w:t>
            </w:r>
          </w:p>
        </w:tc>
        <w:tc>
          <w:tcPr>
            <w:tcW w:w="907" w:type="dxa"/>
            <w:vAlign w:val="center"/>
          </w:tcPr>
          <w:p w14:paraId="76C04E62">
            <w:pPr>
              <w:pStyle w:val="14"/>
            </w:pPr>
            <w:r>
              <w:t>50502</w:t>
            </w:r>
          </w:p>
        </w:tc>
        <w:tc>
          <w:tcPr>
            <w:tcW w:w="3969" w:type="dxa"/>
            <w:vAlign w:val="center"/>
          </w:tcPr>
          <w:p w14:paraId="7FA1E41D">
            <w:pPr>
              <w:pStyle w:val="13"/>
            </w:pPr>
            <w:r>
              <w:t xml:space="preserve">   1）公务移动通讯费用补贴</w:t>
            </w:r>
          </w:p>
        </w:tc>
        <w:tc>
          <w:tcPr>
            <w:tcW w:w="1134" w:type="dxa"/>
            <w:vAlign w:val="center"/>
          </w:tcPr>
          <w:p w14:paraId="34D21123">
            <w:pPr>
              <w:pStyle w:val="12"/>
            </w:pPr>
            <w:r>
              <w:t>5.40</w:t>
            </w:r>
          </w:p>
        </w:tc>
        <w:tc>
          <w:tcPr>
            <w:tcW w:w="1134" w:type="dxa"/>
            <w:vAlign w:val="center"/>
          </w:tcPr>
          <w:p w14:paraId="3D31A95F">
            <w:pPr>
              <w:pStyle w:val="12"/>
            </w:pPr>
            <w:r>
              <w:t>5.40</w:t>
            </w:r>
          </w:p>
        </w:tc>
        <w:tc>
          <w:tcPr>
            <w:tcW w:w="1134" w:type="dxa"/>
            <w:vAlign w:val="center"/>
          </w:tcPr>
          <w:p w14:paraId="3B6F64A0">
            <w:pPr>
              <w:pStyle w:val="12"/>
            </w:pPr>
          </w:p>
        </w:tc>
        <w:tc>
          <w:tcPr>
            <w:tcW w:w="1134" w:type="dxa"/>
            <w:vAlign w:val="center"/>
          </w:tcPr>
          <w:p w14:paraId="686ADE5D">
            <w:pPr>
              <w:pStyle w:val="12"/>
            </w:pPr>
          </w:p>
        </w:tc>
        <w:tc>
          <w:tcPr>
            <w:tcW w:w="1134" w:type="dxa"/>
            <w:vAlign w:val="center"/>
          </w:tcPr>
          <w:p w14:paraId="5A4FB1F3">
            <w:pPr>
              <w:pStyle w:val="12"/>
            </w:pPr>
          </w:p>
        </w:tc>
        <w:tc>
          <w:tcPr>
            <w:tcW w:w="1134" w:type="dxa"/>
            <w:vAlign w:val="center"/>
          </w:tcPr>
          <w:p w14:paraId="4240C884">
            <w:pPr>
              <w:pStyle w:val="12"/>
            </w:pPr>
          </w:p>
        </w:tc>
        <w:tc>
          <w:tcPr>
            <w:tcW w:w="1134" w:type="dxa"/>
            <w:vAlign w:val="center"/>
          </w:tcPr>
          <w:p w14:paraId="0AC895D7">
            <w:pPr>
              <w:pStyle w:val="12"/>
            </w:pPr>
          </w:p>
        </w:tc>
      </w:tr>
      <w:tr w14:paraId="5B0A9A51">
        <w:tblPrEx>
          <w:tblCellMar>
            <w:top w:w="0" w:type="dxa"/>
            <w:left w:w="108" w:type="dxa"/>
            <w:bottom w:w="0" w:type="dxa"/>
            <w:right w:w="108" w:type="dxa"/>
          </w:tblCellMar>
        </w:tblPrEx>
        <w:trPr>
          <w:trHeight w:val="227" w:hRule="atLeast"/>
          <w:jc w:val="center"/>
        </w:trPr>
        <w:tc>
          <w:tcPr>
            <w:tcW w:w="907" w:type="dxa"/>
            <w:vAlign w:val="center"/>
          </w:tcPr>
          <w:p w14:paraId="5169AEB1">
            <w:pPr>
              <w:pStyle w:val="14"/>
            </w:pPr>
            <w:r>
              <w:t>2050201</w:t>
            </w:r>
          </w:p>
        </w:tc>
        <w:tc>
          <w:tcPr>
            <w:tcW w:w="907" w:type="dxa"/>
            <w:vAlign w:val="center"/>
          </w:tcPr>
          <w:p w14:paraId="1C8AE6DA">
            <w:pPr>
              <w:pStyle w:val="14"/>
            </w:pPr>
            <w:r>
              <w:t>30207</w:t>
            </w:r>
          </w:p>
        </w:tc>
        <w:tc>
          <w:tcPr>
            <w:tcW w:w="907" w:type="dxa"/>
            <w:vAlign w:val="center"/>
          </w:tcPr>
          <w:p w14:paraId="1DB9955D">
            <w:pPr>
              <w:pStyle w:val="14"/>
            </w:pPr>
            <w:r>
              <w:t>50502</w:t>
            </w:r>
          </w:p>
        </w:tc>
        <w:tc>
          <w:tcPr>
            <w:tcW w:w="3969" w:type="dxa"/>
            <w:vAlign w:val="center"/>
          </w:tcPr>
          <w:p w14:paraId="23EDCAEA">
            <w:pPr>
              <w:pStyle w:val="13"/>
            </w:pPr>
            <w:r>
              <w:t xml:space="preserve">   2）其他邮电费</w:t>
            </w:r>
          </w:p>
        </w:tc>
        <w:tc>
          <w:tcPr>
            <w:tcW w:w="1134" w:type="dxa"/>
            <w:vAlign w:val="center"/>
          </w:tcPr>
          <w:p w14:paraId="018BC774">
            <w:pPr>
              <w:pStyle w:val="12"/>
            </w:pPr>
            <w:r>
              <w:t>0.48</w:t>
            </w:r>
          </w:p>
        </w:tc>
        <w:tc>
          <w:tcPr>
            <w:tcW w:w="1134" w:type="dxa"/>
            <w:vAlign w:val="center"/>
          </w:tcPr>
          <w:p w14:paraId="70AA0AFD">
            <w:pPr>
              <w:pStyle w:val="12"/>
            </w:pPr>
            <w:r>
              <w:t>0.48</w:t>
            </w:r>
          </w:p>
        </w:tc>
        <w:tc>
          <w:tcPr>
            <w:tcW w:w="1134" w:type="dxa"/>
            <w:vAlign w:val="center"/>
          </w:tcPr>
          <w:p w14:paraId="0EA6A644">
            <w:pPr>
              <w:pStyle w:val="12"/>
            </w:pPr>
          </w:p>
        </w:tc>
        <w:tc>
          <w:tcPr>
            <w:tcW w:w="1134" w:type="dxa"/>
            <w:vAlign w:val="center"/>
          </w:tcPr>
          <w:p w14:paraId="0B7DB3E2">
            <w:pPr>
              <w:pStyle w:val="12"/>
            </w:pPr>
          </w:p>
        </w:tc>
        <w:tc>
          <w:tcPr>
            <w:tcW w:w="1134" w:type="dxa"/>
            <w:vAlign w:val="center"/>
          </w:tcPr>
          <w:p w14:paraId="25FCBEE9">
            <w:pPr>
              <w:pStyle w:val="12"/>
            </w:pPr>
          </w:p>
        </w:tc>
        <w:tc>
          <w:tcPr>
            <w:tcW w:w="1134" w:type="dxa"/>
            <w:vAlign w:val="center"/>
          </w:tcPr>
          <w:p w14:paraId="7F5E666E">
            <w:pPr>
              <w:pStyle w:val="12"/>
            </w:pPr>
          </w:p>
        </w:tc>
        <w:tc>
          <w:tcPr>
            <w:tcW w:w="1134" w:type="dxa"/>
            <w:vAlign w:val="center"/>
          </w:tcPr>
          <w:p w14:paraId="0A9F62FB">
            <w:pPr>
              <w:pStyle w:val="12"/>
            </w:pPr>
          </w:p>
        </w:tc>
      </w:tr>
      <w:tr w14:paraId="5FE24904">
        <w:tblPrEx>
          <w:tblCellMar>
            <w:top w:w="0" w:type="dxa"/>
            <w:left w:w="108" w:type="dxa"/>
            <w:bottom w:w="0" w:type="dxa"/>
            <w:right w:w="108" w:type="dxa"/>
          </w:tblCellMar>
        </w:tblPrEx>
        <w:trPr>
          <w:trHeight w:val="227" w:hRule="atLeast"/>
          <w:jc w:val="center"/>
        </w:trPr>
        <w:tc>
          <w:tcPr>
            <w:tcW w:w="907" w:type="dxa"/>
            <w:vAlign w:val="center"/>
          </w:tcPr>
          <w:p w14:paraId="6D85EC6B">
            <w:pPr>
              <w:pStyle w:val="14"/>
            </w:pPr>
          </w:p>
        </w:tc>
        <w:tc>
          <w:tcPr>
            <w:tcW w:w="907" w:type="dxa"/>
            <w:vAlign w:val="center"/>
          </w:tcPr>
          <w:p w14:paraId="2F9DF0EB">
            <w:pPr>
              <w:pStyle w:val="14"/>
            </w:pPr>
            <w:r>
              <w:t>30208</w:t>
            </w:r>
          </w:p>
        </w:tc>
        <w:tc>
          <w:tcPr>
            <w:tcW w:w="907" w:type="dxa"/>
            <w:vAlign w:val="center"/>
          </w:tcPr>
          <w:p w14:paraId="2DA43421">
            <w:pPr>
              <w:pStyle w:val="14"/>
            </w:pPr>
          </w:p>
        </w:tc>
        <w:tc>
          <w:tcPr>
            <w:tcW w:w="3969" w:type="dxa"/>
            <w:vAlign w:val="center"/>
          </w:tcPr>
          <w:p w14:paraId="5E8F613C">
            <w:pPr>
              <w:pStyle w:val="13"/>
            </w:pPr>
            <w:r>
              <w:t>（5）办公取暖费</w:t>
            </w:r>
          </w:p>
        </w:tc>
        <w:tc>
          <w:tcPr>
            <w:tcW w:w="1134" w:type="dxa"/>
            <w:vAlign w:val="center"/>
          </w:tcPr>
          <w:p w14:paraId="4846414A">
            <w:pPr>
              <w:pStyle w:val="12"/>
            </w:pPr>
          </w:p>
        </w:tc>
        <w:tc>
          <w:tcPr>
            <w:tcW w:w="1134" w:type="dxa"/>
            <w:vAlign w:val="center"/>
          </w:tcPr>
          <w:p w14:paraId="6591460D">
            <w:pPr>
              <w:pStyle w:val="12"/>
            </w:pPr>
          </w:p>
        </w:tc>
        <w:tc>
          <w:tcPr>
            <w:tcW w:w="1134" w:type="dxa"/>
            <w:vAlign w:val="center"/>
          </w:tcPr>
          <w:p w14:paraId="2AB7A994">
            <w:pPr>
              <w:pStyle w:val="12"/>
            </w:pPr>
          </w:p>
        </w:tc>
        <w:tc>
          <w:tcPr>
            <w:tcW w:w="1134" w:type="dxa"/>
            <w:vAlign w:val="center"/>
          </w:tcPr>
          <w:p w14:paraId="1E054800">
            <w:pPr>
              <w:pStyle w:val="12"/>
            </w:pPr>
          </w:p>
        </w:tc>
        <w:tc>
          <w:tcPr>
            <w:tcW w:w="1134" w:type="dxa"/>
            <w:vAlign w:val="center"/>
          </w:tcPr>
          <w:p w14:paraId="7748D670">
            <w:pPr>
              <w:pStyle w:val="12"/>
            </w:pPr>
          </w:p>
        </w:tc>
        <w:tc>
          <w:tcPr>
            <w:tcW w:w="1134" w:type="dxa"/>
            <w:vAlign w:val="center"/>
          </w:tcPr>
          <w:p w14:paraId="51B29A09">
            <w:pPr>
              <w:pStyle w:val="12"/>
            </w:pPr>
          </w:p>
        </w:tc>
        <w:tc>
          <w:tcPr>
            <w:tcW w:w="1134" w:type="dxa"/>
            <w:vAlign w:val="center"/>
          </w:tcPr>
          <w:p w14:paraId="07B94703">
            <w:pPr>
              <w:pStyle w:val="12"/>
            </w:pPr>
          </w:p>
        </w:tc>
      </w:tr>
      <w:tr w14:paraId="2FC7A0EB">
        <w:tblPrEx>
          <w:tblCellMar>
            <w:top w:w="0" w:type="dxa"/>
            <w:left w:w="108" w:type="dxa"/>
            <w:bottom w:w="0" w:type="dxa"/>
            <w:right w:w="108" w:type="dxa"/>
          </w:tblCellMar>
        </w:tblPrEx>
        <w:trPr>
          <w:trHeight w:val="227" w:hRule="atLeast"/>
          <w:jc w:val="center"/>
        </w:trPr>
        <w:tc>
          <w:tcPr>
            <w:tcW w:w="907" w:type="dxa"/>
            <w:vAlign w:val="center"/>
          </w:tcPr>
          <w:p w14:paraId="5A4D5ED6">
            <w:pPr>
              <w:pStyle w:val="14"/>
            </w:pPr>
          </w:p>
        </w:tc>
        <w:tc>
          <w:tcPr>
            <w:tcW w:w="907" w:type="dxa"/>
            <w:vAlign w:val="center"/>
          </w:tcPr>
          <w:p w14:paraId="5EDC3F8E">
            <w:pPr>
              <w:pStyle w:val="14"/>
            </w:pPr>
            <w:r>
              <w:t>30209</w:t>
            </w:r>
          </w:p>
        </w:tc>
        <w:tc>
          <w:tcPr>
            <w:tcW w:w="907" w:type="dxa"/>
            <w:vAlign w:val="center"/>
          </w:tcPr>
          <w:p w14:paraId="21FB95ED">
            <w:pPr>
              <w:pStyle w:val="14"/>
            </w:pPr>
          </w:p>
        </w:tc>
        <w:tc>
          <w:tcPr>
            <w:tcW w:w="3969" w:type="dxa"/>
            <w:vAlign w:val="center"/>
          </w:tcPr>
          <w:p w14:paraId="5834D7C8">
            <w:pPr>
              <w:pStyle w:val="13"/>
            </w:pPr>
            <w:r>
              <w:t>（6）物业管理费</w:t>
            </w:r>
          </w:p>
        </w:tc>
        <w:tc>
          <w:tcPr>
            <w:tcW w:w="1134" w:type="dxa"/>
            <w:vAlign w:val="center"/>
          </w:tcPr>
          <w:p w14:paraId="5EC6CFB3">
            <w:pPr>
              <w:pStyle w:val="12"/>
            </w:pPr>
          </w:p>
        </w:tc>
        <w:tc>
          <w:tcPr>
            <w:tcW w:w="1134" w:type="dxa"/>
            <w:vAlign w:val="center"/>
          </w:tcPr>
          <w:p w14:paraId="5E68BBD9">
            <w:pPr>
              <w:pStyle w:val="12"/>
            </w:pPr>
          </w:p>
        </w:tc>
        <w:tc>
          <w:tcPr>
            <w:tcW w:w="1134" w:type="dxa"/>
            <w:vAlign w:val="center"/>
          </w:tcPr>
          <w:p w14:paraId="54E3F6DF">
            <w:pPr>
              <w:pStyle w:val="12"/>
            </w:pPr>
          </w:p>
        </w:tc>
        <w:tc>
          <w:tcPr>
            <w:tcW w:w="1134" w:type="dxa"/>
            <w:vAlign w:val="center"/>
          </w:tcPr>
          <w:p w14:paraId="54910EB0">
            <w:pPr>
              <w:pStyle w:val="12"/>
            </w:pPr>
          </w:p>
        </w:tc>
        <w:tc>
          <w:tcPr>
            <w:tcW w:w="1134" w:type="dxa"/>
            <w:vAlign w:val="center"/>
          </w:tcPr>
          <w:p w14:paraId="0E08E644">
            <w:pPr>
              <w:pStyle w:val="12"/>
            </w:pPr>
          </w:p>
        </w:tc>
        <w:tc>
          <w:tcPr>
            <w:tcW w:w="1134" w:type="dxa"/>
            <w:vAlign w:val="center"/>
          </w:tcPr>
          <w:p w14:paraId="199DC14D">
            <w:pPr>
              <w:pStyle w:val="12"/>
            </w:pPr>
          </w:p>
        </w:tc>
        <w:tc>
          <w:tcPr>
            <w:tcW w:w="1134" w:type="dxa"/>
            <w:vAlign w:val="center"/>
          </w:tcPr>
          <w:p w14:paraId="25478CF9">
            <w:pPr>
              <w:pStyle w:val="12"/>
            </w:pPr>
          </w:p>
        </w:tc>
      </w:tr>
      <w:tr w14:paraId="52A81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51B1A59">
            <w:pPr>
              <w:pStyle w:val="14"/>
            </w:pPr>
            <w:r>
              <w:t>2050201</w:t>
            </w:r>
          </w:p>
        </w:tc>
        <w:tc>
          <w:tcPr>
            <w:tcW w:w="907" w:type="dxa"/>
            <w:vAlign w:val="center"/>
          </w:tcPr>
          <w:p w14:paraId="2031F64F">
            <w:pPr>
              <w:pStyle w:val="14"/>
            </w:pPr>
            <w:r>
              <w:t>30211</w:t>
            </w:r>
          </w:p>
        </w:tc>
        <w:tc>
          <w:tcPr>
            <w:tcW w:w="907" w:type="dxa"/>
            <w:vAlign w:val="center"/>
          </w:tcPr>
          <w:p w14:paraId="62944A1E">
            <w:pPr>
              <w:pStyle w:val="14"/>
            </w:pPr>
            <w:r>
              <w:t>50502</w:t>
            </w:r>
          </w:p>
        </w:tc>
        <w:tc>
          <w:tcPr>
            <w:tcW w:w="3969" w:type="dxa"/>
            <w:vAlign w:val="center"/>
          </w:tcPr>
          <w:p w14:paraId="11CF7D12">
            <w:pPr>
              <w:pStyle w:val="13"/>
            </w:pPr>
            <w:r>
              <w:t>（7）差旅费</w:t>
            </w:r>
          </w:p>
        </w:tc>
        <w:tc>
          <w:tcPr>
            <w:tcW w:w="1134" w:type="dxa"/>
            <w:vAlign w:val="center"/>
          </w:tcPr>
          <w:p w14:paraId="6004B838">
            <w:pPr>
              <w:pStyle w:val="12"/>
            </w:pPr>
            <w:r>
              <w:t>0.50</w:t>
            </w:r>
          </w:p>
        </w:tc>
        <w:tc>
          <w:tcPr>
            <w:tcW w:w="1134" w:type="dxa"/>
            <w:vAlign w:val="center"/>
          </w:tcPr>
          <w:p w14:paraId="47FDBC75">
            <w:pPr>
              <w:pStyle w:val="12"/>
            </w:pPr>
            <w:r>
              <w:t>0.50</w:t>
            </w:r>
          </w:p>
        </w:tc>
        <w:tc>
          <w:tcPr>
            <w:tcW w:w="1134" w:type="dxa"/>
            <w:vAlign w:val="center"/>
          </w:tcPr>
          <w:p w14:paraId="5F80F7CD">
            <w:pPr>
              <w:pStyle w:val="12"/>
            </w:pPr>
          </w:p>
        </w:tc>
        <w:tc>
          <w:tcPr>
            <w:tcW w:w="1134" w:type="dxa"/>
            <w:vAlign w:val="center"/>
          </w:tcPr>
          <w:p w14:paraId="7AAD430C">
            <w:pPr>
              <w:pStyle w:val="12"/>
            </w:pPr>
          </w:p>
        </w:tc>
        <w:tc>
          <w:tcPr>
            <w:tcW w:w="1134" w:type="dxa"/>
            <w:vAlign w:val="center"/>
          </w:tcPr>
          <w:p w14:paraId="64CDCAAF">
            <w:pPr>
              <w:pStyle w:val="12"/>
            </w:pPr>
          </w:p>
        </w:tc>
        <w:tc>
          <w:tcPr>
            <w:tcW w:w="1134" w:type="dxa"/>
            <w:vAlign w:val="center"/>
          </w:tcPr>
          <w:p w14:paraId="4D5A3E52">
            <w:pPr>
              <w:pStyle w:val="12"/>
            </w:pPr>
          </w:p>
        </w:tc>
        <w:tc>
          <w:tcPr>
            <w:tcW w:w="1134" w:type="dxa"/>
            <w:vAlign w:val="center"/>
          </w:tcPr>
          <w:p w14:paraId="309AD080">
            <w:pPr>
              <w:pStyle w:val="12"/>
            </w:pPr>
          </w:p>
        </w:tc>
      </w:tr>
      <w:tr w14:paraId="501F7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24C2F82">
            <w:pPr>
              <w:pStyle w:val="14"/>
            </w:pPr>
            <w:r>
              <w:t>2050201</w:t>
            </w:r>
          </w:p>
        </w:tc>
        <w:tc>
          <w:tcPr>
            <w:tcW w:w="907" w:type="dxa"/>
            <w:vAlign w:val="center"/>
          </w:tcPr>
          <w:p w14:paraId="787A4A69">
            <w:pPr>
              <w:pStyle w:val="14"/>
            </w:pPr>
            <w:r>
              <w:t>30213</w:t>
            </w:r>
          </w:p>
        </w:tc>
        <w:tc>
          <w:tcPr>
            <w:tcW w:w="907" w:type="dxa"/>
            <w:vAlign w:val="center"/>
          </w:tcPr>
          <w:p w14:paraId="70850277">
            <w:pPr>
              <w:pStyle w:val="14"/>
            </w:pPr>
            <w:r>
              <w:t>50502</w:t>
            </w:r>
          </w:p>
        </w:tc>
        <w:tc>
          <w:tcPr>
            <w:tcW w:w="3969" w:type="dxa"/>
            <w:vAlign w:val="center"/>
          </w:tcPr>
          <w:p w14:paraId="67BD1619">
            <w:pPr>
              <w:pStyle w:val="13"/>
            </w:pPr>
            <w:r>
              <w:t>（8）维修（护）费</w:t>
            </w:r>
          </w:p>
        </w:tc>
        <w:tc>
          <w:tcPr>
            <w:tcW w:w="1134" w:type="dxa"/>
            <w:vAlign w:val="center"/>
          </w:tcPr>
          <w:p w14:paraId="78B70E39">
            <w:pPr>
              <w:pStyle w:val="12"/>
            </w:pPr>
            <w:r>
              <w:t>3.00</w:t>
            </w:r>
          </w:p>
        </w:tc>
        <w:tc>
          <w:tcPr>
            <w:tcW w:w="1134" w:type="dxa"/>
            <w:vAlign w:val="center"/>
          </w:tcPr>
          <w:p w14:paraId="0CFE6921">
            <w:pPr>
              <w:pStyle w:val="12"/>
            </w:pPr>
            <w:r>
              <w:t>3.00</w:t>
            </w:r>
          </w:p>
        </w:tc>
        <w:tc>
          <w:tcPr>
            <w:tcW w:w="1134" w:type="dxa"/>
            <w:vAlign w:val="center"/>
          </w:tcPr>
          <w:p w14:paraId="6371C184">
            <w:pPr>
              <w:pStyle w:val="12"/>
            </w:pPr>
          </w:p>
        </w:tc>
        <w:tc>
          <w:tcPr>
            <w:tcW w:w="1134" w:type="dxa"/>
            <w:vAlign w:val="center"/>
          </w:tcPr>
          <w:p w14:paraId="157945C5">
            <w:pPr>
              <w:pStyle w:val="12"/>
            </w:pPr>
          </w:p>
        </w:tc>
        <w:tc>
          <w:tcPr>
            <w:tcW w:w="1134" w:type="dxa"/>
            <w:vAlign w:val="center"/>
          </w:tcPr>
          <w:p w14:paraId="66A0F70D">
            <w:pPr>
              <w:pStyle w:val="12"/>
            </w:pPr>
          </w:p>
        </w:tc>
        <w:tc>
          <w:tcPr>
            <w:tcW w:w="1134" w:type="dxa"/>
            <w:vAlign w:val="center"/>
          </w:tcPr>
          <w:p w14:paraId="546EECD4">
            <w:pPr>
              <w:pStyle w:val="12"/>
            </w:pPr>
          </w:p>
        </w:tc>
        <w:tc>
          <w:tcPr>
            <w:tcW w:w="1134" w:type="dxa"/>
            <w:vAlign w:val="center"/>
          </w:tcPr>
          <w:p w14:paraId="53E48735">
            <w:pPr>
              <w:pStyle w:val="12"/>
            </w:pPr>
          </w:p>
        </w:tc>
      </w:tr>
      <w:tr w14:paraId="0B029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FE581E4">
            <w:pPr>
              <w:pStyle w:val="14"/>
            </w:pPr>
          </w:p>
        </w:tc>
        <w:tc>
          <w:tcPr>
            <w:tcW w:w="907" w:type="dxa"/>
            <w:vAlign w:val="center"/>
          </w:tcPr>
          <w:p w14:paraId="78B80118">
            <w:pPr>
              <w:pStyle w:val="14"/>
            </w:pPr>
            <w:r>
              <w:t>30215</w:t>
            </w:r>
          </w:p>
        </w:tc>
        <w:tc>
          <w:tcPr>
            <w:tcW w:w="907" w:type="dxa"/>
            <w:vAlign w:val="center"/>
          </w:tcPr>
          <w:p w14:paraId="4729F6B8">
            <w:pPr>
              <w:pStyle w:val="14"/>
            </w:pPr>
          </w:p>
        </w:tc>
        <w:tc>
          <w:tcPr>
            <w:tcW w:w="3969" w:type="dxa"/>
            <w:vAlign w:val="center"/>
          </w:tcPr>
          <w:p w14:paraId="070AB54F">
            <w:pPr>
              <w:pStyle w:val="13"/>
            </w:pPr>
            <w:r>
              <w:t>（9）会议费</w:t>
            </w:r>
          </w:p>
        </w:tc>
        <w:tc>
          <w:tcPr>
            <w:tcW w:w="1134" w:type="dxa"/>
            <w:vAlign w:val="center"/>
          </w:tcPr>
          <w:p w14:paraId="6C352873">
            <w:pPr>
              <w:pStyle w:val="12"/>
            </w:pPr>
          </w:p>
        </w:tc>
        <w:tc>
          <w:tcPr>
            <w:tcW w:w="1134" w:type="dxa"/>
            <w:vAlign w:val="center"/>
          </w:tcPr>
          <w:p w14:paraId="670AFA7F">
            <w:pPr>
              <w:pStyle w:val="12"/>
            </w:pPr>
          </w:p>
        </w:tc>
        <w:tc>
          <w:tcPr>
            <w:tcW w:w="1134" w:type="dxa"/>
            <w:vAlign w:val="center"/>
          </w:tcPr>
          <w:p w14:paraId="1FAAB44A">
            <w:pPr>
              <w:pStyle w:val="12"/>
            </w:pPr>
          </w:p>
        </w:tc>
        <w:tc>
          <w:tcPr>
            <w:tcW w:w="1134" w:type="dxa"/>
            <w:vAlign w:val="center"/>
          </w:tcPr>
          <w:p w14:paraId="12E1798B">
            <w:pPr>
              <w:pStyle w:val="12"/>
            </w:pPr>
          </w:p>
        </w:tc>
        <w:tc>
          <w:tcPr>
            <w:tcW w:w="1134" w:type="dxa"/>
            <w:vAlign w:val="center"/>
          </w:tcPr>
          <w:p w14:paraId="71956243">
            <w:pPr>
              <w:pStyle w:val="12"/>
            </w:pPr>
          </w:p>
        </w:tc>
        <w:tc>
          <w:tcPr>
            <w:tcW w:w="1134" w:type="dxa"/>
            <w:vAlign w:val="center"/>
          </w:tcPr>
          <w:p w14:paraId="0D51BC44">
            <w:pPr>
              <w:pStyle w:val="12"/>
            </w:pPr>
          </w:p>
        </w:tc>
        <w:tc>
          <w:tcPr>
            <w:tcW w:w="1134" w:type="dxa"/>
            <w:vAlign w:val="center"/>
          </w:tcPr>
          <w:p w14:paraId="5C5686DA">
            <w:pPr>
              <w:pStyle w:val="12"/>
            </w:pPr>
          </w:p>
        </w:tc>
      </w:tr>
      <w:tr w14:paraId="5602E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5BF6920">
            <w:pPr>
              <w:pStyle w:val="14"/>
            </w:pPr>
          </w:p>
        </w:tc>
        <w:tc>
          <w:tcPr>
            <w:tcW w:w="907" w:type="dxa"/>
            <w:vAlign w:val="center"/>
          </w:tcPr>
          <w:p w14:paraId="1BD2B1EC">
            <w:pPr>
              <w:pStyle w:val="14"/>
            </w:pPr>
            <w:r>
              <w:t>31002</w:t>
            </w:r>
          </w:p>
        </w:tc>
        <w:tc>
          <w:tcPr>
            <w:tcW w:w="907" w:type="dxa"/>
            <w:vAlign w:val="center"/>
          </w:tcPr>
          <w:p w14:paraId="3D110D62">
            <w:pPr>
              <w:pStyle w:val="14"/>
            </w:pPr>
          </w:p>
        </w:tc>
        <w:tc>
          <w:tcPr>
            <w:tcW w:w="3969" w:type="dxa"/>
            <w:vAlign w:val="center"/>
          </w:tcPr>
          <w:p w14:paraId="313A5A8D">
            <w:pPr>
              <w:pStyle w:val="13"/>
            </w:pPr>
            <w:r>
              <w:t>（10）办公设备购置费</w:t>
            </w:r>
          </w:p>
        </w:tc>
        <w:tc>
          <w:tcPr>
            <w:tcW w:w="1134" w:type="dxa"/>
            <w:vAlign w:val="center"/>
          </w:tcPr>
          <w:p w14:paraId="4931F270">
            <w:pPr>
              <w:pStyle w:val="12"/>
            </w:pPr>
          </w:p>
        </w:tc>
        <w:tc>
          <w:tcPr>
            <w:tcW w:w="1134" w:type="dxa"/>
            <w:vAlign w:val="center"/>
          </w:tcPr>
          <w:p w14:paraId="24BF2CF2">
            <w:pPr>
              <w:pStyle w:val="12"/>
            </w:pPr>
          </w:p>
        </w:tc>
        <w:tc>
          <w:tcPr>
            <w:tcW w:w="1134" w:type="dxa"/>
            <w:vAlign w:val="center"/>
          </w:tcPr>
          <w:p w14:paraId="1EEFC0AE">
            <w:pPr>
              <w:pStyle w:val="12"/>
            </w:pPr>
          </w:p>
        </w:tc>
        <w:tc>
          <w:tcPr>
            <w:tcW w:w="1134" w:type="dxa"/>
            <w:vAlign w:val="center"/>
          </w:tcPr>
          <w:p w14:paraId="56EA23E9">
            <w:pPr>
              <w:pStyle w:val="12"/>
            </w:pPr>
          </w:p>
        </w:tc>
        <w:tc>
          <w:tcPr>
            <w:tcW w:w="1134" w:type="dxa"/>
            <w:vAlign w:val="center"/>
          </w:tcPr>
          <w:p w14:paraId="4DD0B051">
            <w:pPr>
              <w:pStyle w:val="12"/>
            </w:pPr>
          </w:p>
        </w:tc>
        <w:tc>
          <w:tcPr>
            <w:tcW w:w="1134" w:type="dxa"/>
            <w:vAlign w:val="center"/>
          </w:tcPr>
          <w:p w14:paraId="0478EFBA">
            <w:pPr>
              <w:pStyle w:val="12"/>
            </w:pPr>
          </w:p>
        </w:tc>
        <w:tc>
          <w:tcPr>
            <w:tcW w:w="1134" w:type="dxa"/>
            <w:vAlign w:val="center"/>
          </w:tcPr>
          <w:p w14:paraId="18D3378C">
            <w:pPr>
              <w:pStyle w:val="12"/>
            </w:pPr>
          </w:p>
        </w:tc>
      </w:tr>
      <w:tr w14:paraId="4498B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BC6D893">
            <w:pPr>
              <w:pStyle w:val="14"/>
            </w:pPr>
          </w:p>
        </w:tc>
        <w:tc>
          <w:tcPr>
            <w:tcW w:w="907" w:type="dxa"/>
            <w:vAlign w:val="center"/>
          </w:tcPr>
          <w:p w14:paraId="29A20D91">
            <w:pPr>
              <w:pStyle w:val="14"/>
            </w:pPr>
          </w:p>
        </w:tc>
        <w:tc>
          <w:tcPr>
            <w:tcW w:w="907" w:type="dxa"/>
            <w:vAlign w:val="center"/>
          </w:tcPr>
          <w:p w14:paraId="0E21A601">
            <w:pPr>
              <w:pStyle w:val="14"/>
            </w:pPr>
          </w:p>
        </w:tc>
        <w:tc>
          <w:tcPr>
            <w:tcW w:w="3969" w:type="dxa"/>
            <w:vAlign w:val="center"/>
          </w:tcPr>
          <w:p w14:paraId="0D844533">
            <w:pPr>
              <w:pStyle w:val="13"/>
            </w:pPr>
            <w:r>
              <w:t>（11）因公出国（境）费用</w:t>
            </w:r>
          </w:p>
        </w:tc>
        <w:tc>
          <w:tcPr>
            <w:tcW w:w="1134" w:type="dxa"/>
            <w:vAlign w:val="center"/>
          </w:tcPr>
          <w:p w14:paraId="5BB4E7C2">
            <w:pPr>
              <w:pStyle w:val="12"/>
            </w:pPr>
          </w:p>
        </w:tc>
        <w:tc>
          <w:tcPr>
            <w:tcW w:w="1134" w:type="dxa"/>
            <w:vAlign w:val="center"/>
          </w:tcPr>
          <w:p w14:paraId="68846522">
            <w:pPr>
              <w:pStyle w:val="12"/>
            </w:pPr>
          </w:p>
        </w:tc>
        <w:tc>
          <w:tcPr>
            <w:tcW w:w="1134" w:type="dxa"/>
            <w:vAlign w:val="center"/>
          </w:tcPr>
          <w:p w14:paraId="4B99AA40">
            <w:pPr>
              <w:pStyle w:val="12"/>
            </w:pPr>
          </w:p>
        </w:tc>
        <w:tc>
          <w:tcPr>
            <w:tcW w:w="1134" w:type="dxa"/>
            <w:vAlign w:val="center"/>
          </w:tcPr>
          <w:p w14:paraId="48C17408">
            <w:pPr>
              <w:pStyle w:val="12"/>
            </w:pPr>
          </w:p>
        </w:tc>
        <w:tc>
          <w:tcPr>
            <w:tcW w:w="1134" w:type="dxa"/>
            <w:vAlign w:val="center"/>
          </w:tcPr>
          <w:p w14:paraId="370CF4C9">
            <w:pPr>
              <w:pStyle w:val="12"/>
            </w:pPr>
          </w:p>
        </w:tc>
        <w:tc>
          <w:tcPr>
            <w:tcW w:w="1134" w:type="dxa"/>
            <w:vAlign w:val="center"/>
          </w:tcPr>
          <w:p w14:paraId="6B4E890D">
            <w:pPr>
              <w:pStyle w:val="12"/>
            </w:pPr>
          </w:p>
        </w:tc>
        <w:tc>
          <w:tcPr>
            <w:tcW w:w="1134" w:type="dxa"/>
            <w:vAlign w:val="center"/>
          </w:tcPr>
          <w:p w14:paraId="5E2FFC14">
            <w:pPr>
              <w:pStyle w:val="12"/>
            </w:pPr>
          </w:p>
        </w:tc>
      </w:tr>
      <w:tr w14:paraId="4D748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F2B3C8B">
            <w:pPr>
              <w:pStyle w:val="14"/>
            </w:pPr>
          </w:p>
        </w:tc>
        <w:tc>
          <w:tcPr>
            <w:tcW w:w="907" w:type="dxa"/>
            <w:vAlign w:val="center"/>
          </w:tcPr>
          <w:p w14:paraId="074E99F5">
            <w:pPr>
              <w:pStyle w:val="14"/>
            </w:pPr>
            <w:r>
              <w:t>3021201</w:t>
            </w:r>
          </w:p>
        </w:tc>
        <w:tc>
          <w:tcPr>
            <w:tcW w:w="907" w:type="dxa"/>
            <w:vAlign w:val="center"/>
          </w:tcPr>
          <w:p w14:paraId="5C854EB6">
            <w:pPr>
              <w:pStyle w:val="14"/>
            </w:pPr>
          </w:p>
        </w:tc>
        <w:tc>
          <w:tcPr>
            <w:tcW w:w="3969" w:type="dxa"/>
            <w:vAlign w:val="center"/>
          </w:tcPr>
          <w:p w14:paraId="586A22C7">
            <w:pPr>
              <w:pStyle w:val="13"/>
            </w:pPr>
            <w:r>
              <w:t xml:space="preserve">   1）教学科研人员因公出国（境）费</w:t>
            </w:r>
          </w:p>
        </w:tc>
        <w:tc>
          <w:tcPr>
            <w:tcW w:w="1134" w:type="dxa"/>
            <w:vAlign w:val="center"/>
          </w:tcPr>
          <w:p w14:paraId="5B5851BB">
            <w:pPr>
              <w:pStyle w:val="12"/>
            </w:pPr>
          </w:p>
        </w:tc>
        <w:tc>
          <w:tcPr>
            <w:tcW w:w="1134" w:type="dxa"/>
            <w:vAlign w:val="center"/>
          </w:tcPr>
          <w:p w14:paraId="08236270">
            <w:pPr>
              <w:pStyle w:val="12"/>
            </w:pPr>
          </w:p>
        </w:tc>
        <w:tc>
          <w:tcPr>
            <w:tcW w:w="1134" w:type="dxa"/>
            <w:vAlign w:val="center"/>
          </w:tcPr>
          <w:p w14:paraId="374869F5">
            <w:pPr>
              <w:pStyle w:val="12"/>
            </w:pPr>
          </w:p>
        </w:tc>
        <w:tc>
          <w:tcPr>
            <w:tcW w:w="1134" w:type="dxa"/>
            <w:vAlign w:val="center"/>
          </w:tcPr>
          <w:p w14:paraId="54957F61">
            <w:pPr>
              <w:pStyle w:val="12"/>
            </w:pPr>
          </w:p>
        </w:tc>
        <w:tc>
          <w:tcPr>
            <w:tcW w:w="1134" w:type="dxa"/>
            <w:vAlign w:val="center"/>
          </w:tcPr>
          <w:p w14:paraId="33E6869C">
            <w:pPr>
              <w:pStyle w:val="12"/>
            </w:pPr>
          </w:p>
        </w:tc>
        <w:tc>
          <w:tcPr>
            <w:tcW w:w="1134" w:type="dxa"/>
            <w:vAlign w:val="center"/>
          </w:tcPr>
          <w:p w14:paraId="2818CD8D">
            <w:pPr>
              <w:pStyle w:val="12"/>
            </w:pPr>
          </w:p>
        </w:tc>
        <w:tc>
          <w:tcPr>
            <w:tcW w:w="1134" w:type="dxa"/>
            <w:vAlign w:val="center"/>
          </w:tcPr>
          <w:p w14:paraId="4625087A">
            <w:pPr>
              <w:pStyle w:val="12"/>
            </w:pPr>
          </w:p>
        </w:tc>
      </w:tr>
      <w:tr w14:paraId="567EC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165B740">
            <w:pPr>
              <w:pStyle w:val="14"/>
            </w:pPr>
          </w:p>
        </w:tc>
        <w:tc>
          <w:tcPr>
            <w:tcW w:w="907" w:type="dxa"/>
            <w:vAlign w:val="center"/>
          </w:tcPr>
          <w:p w14:paraId="7AD45BA3">
            <w:pPr>
              <w:pStyle w:val="14"/>
            </w:pPr>
            <w:r>
              <w:t>3021202</w:t>
            </w:r>
          </w:p>
        </w:tc>
        <w:tc>
          <w:tcPr>
            <w:tcW w:w="907" w:type="dxa"/>
            <w:vAlign w:val="center"/>
          </w:tcPr>
          <w:p w14:paraId="3B99D1C2">
            <w:pPr>
              <w:pStyle w:val="14"/>
            </w:pPr>
          </w:p>
        </w:tc>
        <w:tc>
          <w:tcPr>
            <w:tcW w:w="3969" w:type="dxa"/>
            <w:vAlign w:val="center"/>
          </w:tcPr>
          <w:p w14:paraId="313D4C4E">
            <w:pPr>
              <w:pStyle w:val="13"/>
            </w:pPr>
            <w:r>
              <w:t xml:space="preserve">   2）其他因公出国（境）费</w:t>
            </w:r>
          </w:p>
        </w:tc>
        <w:tc>
          <w:tcPr>
            <w:tcW w:w="1134" w:type="dxa"/>
            <w:vAlign w:val="center"/>
          </w:tcPr>
          <w:p w14:paraId="3ADFAACC">
            <w:pPr>
              <w:pStyle w:val="12"/>
            </w:pPr>
          </w:p>
        </w:tc>
        <w:tc>
          <w:tcPr>
            <w:tcW w:w="1134" w:type="dxa"/>
            <w:vAlign w:val="center"/>
          </w:tcPr>
          <w:p w14:paraId="239825E3">
            <w:pPr>
              <w:pStyle w:val="12"/>
            </w:pPr>
          </w:p>
        </w:tc>
        <w:tc>
          <w:tcPr>
            <w:tcW w:w="1134" w:type="dxa"/>
            <w:vAlign w:val="center"/>
          </w:tcPr>
          <w:p w14:paraId="428CC197">
            <w:pPr>
              <w:pStyle w:val="12"/>
            </w:pPr>
          </w:p>
        </w:tc>
        <w:tc>
          <w:tcPr>
            <w:tcW w:w="1134" w:type="dxa"/>
            <w:vAlign w:val="center"/>
          </w:tcPr>
          <w:p w14:paraId="5B3EE500">
            <w:pPr>
              <w:pStyle w:val="12"/>
            </w:pPr>
          </w:p>
        </w:tc>
        <w:tc>
          <w:tcPr>
            <w:tcW w:w="1134" w:type="dxa"/>
            <w:vAlign w:val="center"/>
          </w:tcPr>
          <w:p w14:paraId="14219ECD">
            <w:pPr>
              <w:pStyle w:val="12"/>
            </w:pPr>
          </w:p>
        </w:tc>
        <w:tc>
          <w:tcPr>
            <w:tcW w:w="1134" w:type="dxa"/>
            <w:vAlign w:val="center"/>
          </w:tcPr>
          <w:p w14:paraId="1717C08A">
            <w:pPr>
              <w:pStyle w:val="12"/>
            </w:pPr>
          </w:p>
        </w:tc>
        <w:tc>
          <w:tcPr>
            <w:tcW w:w="1134" w:type="dxa"/>
            <w:vAlign w:val="center"/>
          </w:tcPr>
          <w:p w14:paraId="06D09B92">
            <w:pPr>
              <w:pStyle w:val="12"/>
            </w:pPr>
          </w:p>
        </w:tc>
      </w:tr>
      <w:tr w14:paraId="3B017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679003D">
            <w:pPr>
              <w:pStyle w:val="14"/>
            </w:pPr>
          </w:p>
        </w:tc>
        <w:tc>
          <w:tcPr>
            <w:tcW w:w="907" w:type="dxa"/>
            <w:vAlign w:val="center"/>
          </w:tcPr>
          <w:p w14:paraId="0307415D">
            <w:pPr>
              <w:pStyle w:val="14"/>
            </w:pPr>
          </w:p>
        </w:tc>
        <w:tc>
          <w:tcPr>
            <w:tcW w:w="907" w:type="dxa"/>
            <w:vAlign w:val="center"/>
          </w:tcPr>
          <w:p w14:paraId="585A7D4B">
            <w:pPr>
              <w:pStyle w:val="14"/>
            </w:pPr>
          </w:p>
        </w:tc>
        <w:tc>
          <w:tcPr>
            <w:tcW w:w="3969" w:type="dxa"/>
            <w:vAlign w:val="center"/>
          </w:tcPr>
          <w:p w14:paraId="7D464FC6">
            <w:pPr>
              <w:pStyle w:val="13"/>
            </w:pPr>
            <w:r>
              <w:t>（12）公务用车运行维护费</w:t>
            </w:r>
          </w:p>
        </w:tc>
        <w:tc>
          <w:tcPr>
            <w:tcW w:w="1134" w:type="dxa"/>
            <w:vAlign w:val="center"/>
          </w:tcPr>
          <w:p w14:paraId="0602F55A">
            <w:pPr>
              <w:pStyle w:val="12"/>
            </w:pPr>
          </w:p>
        </w:tc>
        <w:tc>
          <w:tcPr>
            <w:tcW w:w="1134" w:type="dxa"/>
            <w:vAlign w:val="center"/>
          </w:tcPr>
          <w:p w14:paraId="3A3840A3">
            <w:pPr>
              <w:pStyle w:val="12"/>
            </w:pPr>
          </w:p>
        </w:tc>
        <w:tc>
          <w:tcPr>
            <w:tcW w:w="1134" w:type="dxa"/>
            <w:vAlign w:val="center"/>
          </w:tcPr>
          <w:p w14:paraId="5EABE874">
            <w:pPr>
              <w:pStyle w:val="12"/>
            </w:pPr>
          </w:p>
        </w:tc>
        <w:tc>
          <w:tcPr>
            <w:tcW w:w="1134" w:type="dxa"/>
            <w:vAlign w:val="center"/>
          </w:tcPr>
          <w:p w14:paraId="591C5FAA">
            <w:pPr>
              <w:pStyle w:val="12"/>
            </w:pPr>
          </w:p>
        </w:tc>
        <w:tc>
          <w:tcPr>
            <w:tcW w:w="1134" w:type="dxa"/>
            <w:vAlign w:val="center"/>
          </w:tcPr>
          <w:p w14:paraId="2E7E14DB">
            <w:pPr>
              <w:pStyle w:val="12"/>
            </w:pPr>
          </w:p>
        </w:tc>
        <w:tc>
          <w:tcPr>
            <w:tcW w:w="1134" w:type="dxa"/>
            <w:vAlign w:val="center"/>
          </w:tcPr>
          <w:p w14:paraId="251CC09F">
            <w:pPr>
              <w:pStyle w:val="12"/>
            </w:pPr>
          </w:p>
        </w:tc>
        <w:tc>
          <w:tcPr>
            <w:tcW w:w="1134" w:type="dxa"/>
            <w:vAlign w:val="center"/>
          </w:tcPr>
          <w:p w14:paraId="257F20B5">
            <w:pPr>
              <w:pStyle w:val="12"/>
            </w:pPr>
          </w:p>
        </w:tc>
      </w:tr>
      <w:tr w14:paraId="10806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F55BAB8">
            <w:pPr>
              <w:pStyle w:val="14"/>
            </w:pPr>
          </w:p>
        </w:tc>
        <w:tc>
          <w:tcPr>
            <w:tcW w:w="907" w:type="dxa"/>
            <w:vAlign w:val="center"/>
          </w:tcPr>
          <w:p w14:paraId="4D80331F">
            <w:pPr>
              <w:pStyle w:val="14"/>
            </w:pPr>
            <w:r>
              <w:t>30231</w:t>
            </w:r>
          </w:p>
        </w:tc>
        <w:tc>
          <w:tcPr>
            <w:tcW w:w="907" w:type="dxa"/>
            <w:vAlign w:val="center"/>
          </w:tcPr>
          <w:p w14:paraId="03ADA5CD">
            <w:pPr>
              <w:pStyle w:val="14"/>
            </w:pPr>
          </w:p>
        </w:tc>
        <w:tc>
          <w:tcPr>
            <w:tcW w:w="3969" w:type="dxa"/>
            <w:vAlign w:val="center"/>
          </w:tcPr>
          <w:p w14:paraId="470315DA">
            <w:pPr>
              <w:pStyle w:val="13"/>
            </w:pPr>
            <w:r>
              <w:t xml:space="preserve">   1）燃料费</w:t>
            </w:r>
          </w:p>
        </w:tc>
        <w:tc>
          <w:tcPr>
            <w:tcW w:w="1134" w:type="dxa"/>
            <w:vAlign w:val="center"/>
          </w:tcPr>
          <w:p w14:paraId="4AD0009A">
            <w:pPr>
              <w:pStyle w:val="12"/>
            </w:pPr>
          </w:p>
        </w:tc>
        <w:tc>
          <w:tcPr>
            <w:tcW w:w="1134" w:type="dxa"/>
            <w:vAlign w:val="center"/>
          </w:tcPr>
          <w:p w14:paraId="667DAF8D">
            <w:pPr>
              <w:pStyle w:val="12"/>
            </w:pPr>
          </w:p>
        </w:tc>
        <w:tc>
          <w:tcPr>
            <w:tcW w:w="1134" w:type="dxa"/>
            <w:vAlign w:val="center"/>
          </w:tcPr>
          <w:p w14:paraId="23BA2FE4">
            <w:pPr>
              <w:pStyle w:val="12"/>
            </w:pPr>
          </w:p>
        </w:tc>
        <w:tc>
          <w:tcPr>
            <w:tcW w:w="1134" w:type="dxa"/>
            <w:vAlign w:val="center"/>
          </w:tcPr>
          <w:p w14:paraId="06351040">
            <w:pPr>
              <w:pStyle w:val="12"/>
            </w:pPr>
          </w:p>
        </w:tc>
        <w:tc>
          <w:tcPr>
            <w:tcW w:w="1134" w:type="dxa"/>
            <w:vAlign w:val="center"/>
          </w:tcPr>
          <w:p w14:paraId="6D3FA24E">
            <w:pPr>
              <w:pStyle w:val="12"/>
            </w:pPr>
          </w:p>
        </w:tc>
        <w:tc>
          <w:tcPr>
            <w:tcW w:w="1134" w:type="dxa"/>
            <w:vAlign w:val="center"/>
          </w:tcPr>
          <w:p w14:paraId="4E7F5CDB">
            <w:pPr>
              <w:pStyle w:val="12"/>
            </w:pPr>
          </w:p>
        </w:tc>
        <w:tc>
          <w:tcPr>
            <w:tcW w:w="1134" w:type="dxa"/>
            <w:vAlign w:val="center"/>
          </w:tcPr>
          <w:p w14:paraId="6268C263">
            <w:pPr>
              <w:pStyle w:val="12"/>
            </w:pPr>
          </w:p>
        </w:tc>
      </w:tr>
      <w:tr w14:paraId="23FCB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113E097">
            <w:pPr>
              <w:pStyle w:val="14"/>
            </w:pPr>
          </w:p>
        </w:tc>
        <w:tc>
          <w:tcPr>
            <w:tcW w:w="907" w:type="dxa"/>
            <w:vAlign w:val="center"/>
          </w:tcPr>
          <w:p w14:paraId="58DCFCFC">
            <w:pPr>
              <w:pStyle w:val="14"/>
            </w:pPr>
            <w:r>
              <w:t>30231</w:t>
            </w:r>
          </w:p>
        </w:tc>
        <w:tc>
          <w:tcPr>
            <w:tcW w:w="907" w:type="dxa"/>
            <w:vAlign w:val="center"/>
          </w:tcPr>
          <w:p w14:paraId="4B7E09F2">
            <w:pPr>
              <w:pStyle w:val="14"/>
            </w:pPr>
          </w:p>
        </w:tc>
        <w:tc>
          <w:tcPr>
            <w:tcW w:w="3969" w:type="dxa"/>
            <w:vAlign w:val="center"/>
          </w:tcPr>
          <w:p w14:paraId="4C06E135">
            <w:pPr>
              <w:pStyle w:val="13"/>
            </w:pPr>
            <w:r>
              <w:t xml:space="preserve">   2）维修费</w:t>
            </w:r>
          </w:p>
        </w:tc>
        <w:tc>
          <w:tcPr>
            <w:tcW w:w="1134" w:type="dxa"/>
            <w:vAlign w:val="center"/>
          </w:tcPr>
          <w:p w14:paraId="6C288114">
            <w:pPr>
              <w:pStyle w:val="12"/>
            </w:pPr>
          </w:p>
        </w:tc>
        <w:tc>
          <w:tcPr>
            <w:tcW w:w="1134" w:type="dxa"/>
            <w:vAlign w:val="center"/>
          </w:tcPr>
          <w:p w14:paraId="4D9EEB33">
            <w:pPr>
              <w:pStyle w:val="12"/>
            </w:pPr>
          </w:p>
        </w:tc>
        <w:tc>
          <w:tcPr>
            <w:tcW w:w="1134" w:type="dxa"/>
            <w:vAlign w:val="center"/>
          </w:tcPr>
          <w:p w14:paraId="71C609C7">
            <w:pPr>
              <w:pStyle w:val="12"/>
            </w:pPr>
          </w:p>
        </w:tc>
        <w:tc>
          <w:tcPr>
            <w:tcW w:w="1134" w:type="dxa"/>
            <w:vAlign w:val="center"/>
          </w:tcPr>
          <w:p w14:paraId="1EFB2160">
            <w:pPr>
              <w:pStyle w:val="12"/>
            </w:pPr>
          </w:p>
        </w:tc>
        <w:tc>
          <w:tcPr>
            <w:tcW w:w="1134" w:type="dxa"/>
            <w:vAlign w:val="center"/>
          </w:tcPr>
          <w:p w14:paraId="3569A684">
            <w:pPr>
              <w:pStyle w:val="12"/>
            </w:pPr>
          </w:p>
        </w:tc>
        <w:tc>
          <w:tcPr>
            <w:tcW w:w="1134" w:type="dxa"/>
            <w:vAlign w:val="center"/>
          </w:tcPr>
          <w:p w14:paraId="4CB90878">
            <w:pPr>
              <w:pStyle w:val="12"/>
            </w:pPr>
          </w:p>
        </w:tc>
        <w:tc>
          <w:tcPr>
            <w:tcW w:w="1134" w:type="dxa"/>
            <w:vAlign w:val="center"/>
          </w:tcPr>
          <w:p w14:paraId="381F95EE">
            <w:pPr>
              <w:pStyle w:val="12"/>
            </w:pPr>
          </w:p>
        </w:tc>
      </w:tr>
      <w:tr w14:paraId="2F799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75A9115">
            <w:pPr>
              <w:pStyle w:val="14"/>
            </w:pPr>
          </w:p>
        </w:tc>
        <w:tc>
          <w:tcPr>
            <w:tcW w:w="907" w:type="dxa"/>
            <w:vAlign w:val="center"/>
          </w:tcPr>
          <w:p w14:paraId="1806F024">
            <w:pPr>
              <w:pStyle w:val="14"/>
            </w:pPr>
            <w:r>
              <w:t>30231</w:t>
            </w:r>
          </w:p>
        </w:tc>
        <w:tc>
          <w:tcPr>
            <w:tcW w:w="907" w:type="dxa"/>
            <w:vAlign w:val="center"/>
          </w:tcPr>
          <w:p w14:paraId="4AA0C7CC">
            <w:pPr>
              <w:pStyle w:val="14"/>
            </w:pPr>
          </w:p>
        </w:tc>
        <w:tc>
          <w:tcPr>
            <w:tcW w:w="3969" w:type="dxa"/>
            <w:vAlign w:val="center"/>
          </w:tcPr>
          <w:p w14:paraId="2D89AA4C">
            <w:pPr>
              <w:pStyle w:val="13"/>
            </w:pPr>
            <w:r>
              <w:t xml:space="preserve">   3）保险费</w:t>
            </w:r>
          </w:p>
        </w:tc>
        <w:tc>
          <w:tcPr>
            <w:tcW w:w="1134" w:type="dxa"/>
            <w:vAlign w:val="center"/>
          </w:tcPr>
          <w:p w14:paraId="794ACA29">
            <w:pPr>
              <w:pStyle w:val="12"/>
            </w:pPr>
          </w:p>
        </w:tc>
        <w:tc>
          <w:tcPr>
            <w:tcW w:w="1134" w:type="dxa"/>
            <w:vAlign w:val="center"/>
          </w:tcPr>
          <w:p w14:paraId="2BDFB072">
            <w:pPr>
              <w:pStyle w:val="12"/>
            </w:pPr>
          </w:p>
        </w:tc>
        <w:tc>
          <w:tcPr>
            <w:tcW w:w="1134" w:type="dxa"/>
            <w:vAlign w:val="center"/>
          </w:tcPr>
          <w:p w14:paraId="2918AF71">
            <w:pPr>
              <w:pStyle w:val="12"/>
            </w:pPr>
          </w:p>
        </w:tc>
        <w:tc>
          <w:tcPr>
            <w:tcW w:w="1134" w:type="dxa"/>
            <w:vAlign w:val="center"/>
          </w:tcPr>
          <w:p w14:paraId="53BB82CC">
            <w:pPr>
              <w:pStyle w:val="12"/>
            </w:pPr>
          </w:p>
        </w:tc>
        <w:tc>
          <w:tcPr>
            <w:tcW w:w="1134" w:type="dxa"/>
            <w:vAlign w:val="center"/>
          </w:tcPr>
          <w:p w14:paraId="1E13482A">
            <w:pPr>
              <w:pStyle w:val="12"/>
            </w:pPr>
          </w:p>
        </w:tc>
        <w:tc>
          <w:tcPr>
            <w:tcW w:w="1134" w:type="dxa"/>
            <w:vAlign w:val="center"/>
          </w:tcPr>
          <w:p w14:paraId="77DDD791">
            <w:pPr>
              <w:pStyle w:val="12"/>
            </w:pPr>
          </w:p>
        </w:tc>
        <w:tc>
          <w:tcPr>
            <w:tcW w:w="1134" w:type="dxa"/>
            <w:vAlign w:val="center"/>
          </w:tcPr>
          <w:p w14:paraId="3674F431">
            <w:pPr>
              <w:pStyle w:val="12"/>
            </w:pPr>
          </w:p>
        </w:tc>
      </w:tr>
      <w:tr w14:paraId="2535119D">
        <w:tblPrEx>
          <w:tblCellMar>
            <w:top w:w="0" w:type="dxa"/>
            <w:left w:w="108" w:type="dxa"/>
            <w:bottom w:w="0" w:type="dxa"/>
            <w:right w:w="108" w:type="dxa"/>
          </w:tblCellMar>
        </w:tblPrEx>
        <w:trPr>
          <w:trHeight w:val="227" w:hRule="atLeast"/>
          <w:jc w:val="center"/>
        </w:trPr>
        <w:tc>
          <w:tcPr>
            <w:tcW w:w="907" w:type="dxa"/>
            <w:vAlign w:val="center"/>
          </w:tcPr>
          <w:p w14:paraId="1BC6EAA2">
            <w:pPr>
              <w:pStyle w:val="14"/>
            </w:pPr>
          </w:p>
        </w:tc>
        <w:tc>
          <w:tcPr>
            <w:tcW w:w="907" w:type="dxa"/>
            <w:vAlign w:val="center"/>
          </w:tcPr>
          <w:p w14:paraId="5161FF7C">
            <w:pPr>
              <w:pStyle w:val="14"/>
            </w:pPr>
            <w:r>
              <w:t>30231</w:t>
            </w:r>
          </w:p>
        </w:tc>
        <w:tc>
          <w:tcPr>
            <w:tcW w:w="907" w:type="dxa"/>
            <w:vAlign w:val="center"/>
          </w:tcPr>
          <w:p w14:paraId="3FED926E">
            <w:pPr>
              <w:pStyle w:val="14"/>
            </w:pPr>
          </w:p>
        </w:tc>
        <w:tc>
          <w:tcPr>
            <w:tcW w:w="3969" w:type="dxa"/>
            <w:vAlign w:val="center"/>
          </w:tcPr>
          <w:p w14:paraId="793A9399">
            <w:pPr>
              <w:pStyle w:val="13"/>
            </w:pPr>
            <w:r>
              <w:t xml:space="preserve">   4）其他运行维护费</w:t>
            </w:r>
          </w:p>
        </w:tc>
        <w:tc>
          <w:tcPr>
            <w:tcW w:w="1134" w:type="dxa"/>
            <w:vAlign w:val="center"/>
          </w:tcPr>
          <w:p w14:paraId="489ADD40">
            <w:pPr>
              <w:pStyle w:val="12"/>
            </w:pPr>
          </w:p>
        </w:tc>
        <w:tc>
          <w:tcPr>
            <w:tcW w:w="1134" w:type="dxa"/>
            <w:vAlign w:val="center"/>
          </w:tcPr>
          <w:p w14:paraId="74139AFC">
            <w:pPr>
              <w:pStyle w:val="12"/>
            </w:pPr>
          </w:p>
        </w:tc>
        <w:tc>
          <w:tcPr>
            <w:tcW w:w="1134" w:type="dxa"/>
            <w:vAlign w:val="center"/>
          </w:tcPr>
          <w:p w14:paraId="46E5B21B">
            <w:pPr>
              <w:pStyle w:val="12"/>
            </w:pPr>
          </w:p>
        </w:tc>
        <w:tc>
          <w:tcPr>
            <w:tcW w:w="1134" w:type="dxa"/>
            <w:vAlign w:val="center"/>
          </w:tcPr>
          <w:p w14:paraId="7E9348C5">
            <w:pPr>
              <w:pStyle w:val="12"/>
            </w:pPr>
          </w:p>
        </w:tc>
        <w:tc>
          <w:tcPr>
            <w:tcW w:w="1134" w:type="dxa"/>
            <w:vAlign w:val="center"/>
          </w:tcPr>
          <w:p w14:paraId="570B55A4">
            <w:pPr>
              <w:pStyle w:val="12"/>
            </w:pPr>
          </w:p>
        </w:tc>
        <w:tc>
          <w:tcPr>
            <w:tcW w:w="1134" w:type="dxa"/>
            <w:vAlign w:val="center"/>
          </w:tcPr>
          <w:p w14:paraId="27AD9EDC">
            <w:pPr>
              <w:pStyle w:val="12"/>
            </w:pPr>
          </w:p>
        </w:tc>
        <w:tc>
          <w:tcPr>
            <w:tcW w:w="1134" w:type="dxa"/>
            <w:vAlign w:val="center"/>
          </w:tcPr>
          <w:p w14:paraId="6431CDE2">
            <w:pPr>
              <w:pStyle w:val="12"/>
            </w:pPr>
          </w:p>
        </w:tc>
      </w:tr>
      <w:tr w14:paraId="4BF8D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1F8E59E">
            <w:pPr>
              <w:pStyle w:val="14"/>
            </w:pPr>
          </w:p>
        </w:tc>
        <w:tc>
          <w:tcPr>
            <w:tcW w:w="907" w:type="dxa"/>
            <w:vAlign w:val="center"/>
          </w:tcPr>
          <w:p w14:paraId="471D73B1">
            <w:pPr>
              <w:pStyle w:val="14"/>
            </w:pPr>
          </w:p>
        </w:tc>
        <w:tc>
          <w:tcPr>
            <w:tcW w:w="907" w:type="dxa"/>
            <w:vAlign w:val="center"/>
          </w:tcPr>
          <w:p w14:paraId="14291C8B">
            <w:pPr>
              <w:pStyle w:val="14"/>
            </w:pPr>
          </w:p>
        </w:tc>
        <w:tc>
          <w:tcPr>
            <w:tcW w:w="3969" w:type="dxa"/>
            <w:vAlign w:val="center"/>
          </w:tcPr>
          <w:p w14:paraId="769E935E">
            <w:pPr>
              <w:pStyle w:val="13"/>
            </w:pPr>
            <w:r>
              <w:t>（13）离退休干部经费</w:t>
            </w:r>
          </w:p>
        </w:tc>
        <w:tc>
          <w:tcPr>
            <w:tcW w:w="1134" w:type="dxa"/>
            <w:vAlign w:val="center"/>
          </w:tcPr>
          <w:p w14:paraId="2D4B9CFB">
            <w:pPr>
              <w:pStyle w:val="12"/>
            </w:pPr>
            <w:r>
              <w:t>1.60</w:t>
            </w:r>
          </w:p>
        </w:tc>
        <w:tc>
          <w:tcPr>
            <w:tcW w:w="1134" w:type="dxa"/>
            <w:vAlign w:val="center"/>
          </w:tcPr>
          <w:p w14:paraId="59BB0191">
            <w:pPr>
              <w:pStyle w:val="12"/>
            </w:pPr>
            <w:r>
              <w:t>1.60</w:t>
            </w:r>
          </w:p>
        </w:tc>
        <w:tc>
          <w:tcPr>
            <w:tcW w:w="1134" w:type="dxa"/>
            <w:vAlign w:val="center"/>
          </w:tcPr>
          <w:p w14:paraId="4CD804AC">
            <w:pPr>
              <w:pStyle w:val="12"/>
            </w:pPr>
          </w:p>
        </w:tc>
        <w:tc>
          <w:tcPr>
            <w:tcW w:w="1134" w:type="dxa"/>
            <w:vAlign w:val="center"/>
          </w:tcPr>
          <w:p w14:paraId="7FABE772">
            <w:pPr>
              <w:pStyle w:val="12"/>
            </w:pPr>
          </w:p>
        </w:tc>
        <w:tc>
          <w:tcPr>
            <w:tcW w:w="1134" w:type="dxa"/>
            <w:vAlign w:val="center"/>
          </w:tcPr>
          <w:p w14:paraId="26D9C9D6">
            <w:pPr>
              <w:pStyle w:val="12"/>
            </w:pPr>
          </w:p>
        </w:tc>
        <w:tc>
          <w:tcPr>
            <w:tcW w:w="1134" w:type="dxa"/>
            <w:vAlign w:val="center"/>
          </w:tcPr>
          <w:p w14:paraId="52A98B88">
            <w:pPr>
              <w:pStyle w:val="12"/>
            </w:pPr>
          </w:p>
        </w:tc>
        <w:tc>
          <w:tcPr>
            <w:tcW w:w="1134" w:type="dxa"/>
            <w:vAlign w:val="center"/>
          </w:tcPr>
          <w:p w14:paraId="6F4492B3">
            <w:pPr>
              <w:pStyle w:val="12"/>
            </w:pPr>
          </w:p>
        </w:tc>
      </w:tr>
      <w:tr w14:paraId="70EEA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C45FA5E">
            <w:pPr>
              <w:pStyle w:val="14"/>
            </w:pPr>
          </w:p>
        </w:tc>
        <w:tc>
          <w:tcPr>
            <w:tcW w:w="907" w:type="dxa"/>
            <w:vAlign w:val="center"/>
          </w:tcPr>
          <w:p w14:paraId="35876D6A">
            <w:pPr>
              <w:pStyle w:val="14"/>
            </w:pPr>
            <w:r>
              <w:t>30299</w:t>
            </w:r>
          </w:p>
        </w:tc>
        <w:tc>
          <w:tcPr>
            <w:tcW w:w="907" w:type="dxa"/>
            <w:vAlign w:val="center"/>
          </w:tcPr>
          <w:p w14:paraId="5BE2D747">
            <w:pPr>
              <w:pStyle w:val="14"/>
            </w:pPr>
          </w:p>
        </w:tc>
        <w:tc>
          <w:tcPr>
            <w:tcW w:w="3969" w:type="dxa"/>
            <w:vAlign w:val="center"/>
          </w:tcPr>
          <w:p w14:paraId="039DA6DE">
            <w:pPr>
              <w:pStyle w:val="13"/>
            </w:pPr>
            <w:r>
              <w:t xml:space="preserve">   1）离休干部公用经费</w:t>
            </w:r>
          </w:p>
        </w:tc>
        <w:tc>
          <w:tcPr>
            <w:tcW w:w="1134" w:type="dxa"/>
            <w:vAlign w:val="center"/>
          </w:tcPr>
          <w:p w14:paraId="3743CDF2">
            <w:pPr>
              <w:pStyle w:val="12"/>
            </w:pPr>
          </w:p>
        </w:tc>
        <w:tc>
          <w:tcPr>
            <w:tcW w:w="1134" w:type="dxa"/>
            <w:vAlign w:val="center"/>
          </w:tcPr>
          <w:p w14:paraId="7515D219">
            <w:pPr>
              <w:pStyle w:val="12"/>
            </w:pPr>
          </w:p>
        </w:tc>
        <w:tc>
          <w:tcPr>
            <w:tcW w:w="1134" w:type="dxa"/>
            <w:vAlign w:val="center"/>
          </w:tcPr>
          <w:p w14:paraId="2A375787">
            <w:pPr>
              <w:pStyle w:val="12"/>
            </w:pPr>
          </w:p>
        </w:tc>
        <w:tc>
          <w:tcPr>
            <w:tcW w:w="1134" w:type="dxa"/>
            <w:vAlign w:val="center"/>
          </w:tcPr>
          <w:p w14:paraId="6D539277">
            <w:pPr>
              <w:pStyle w:val="12"/>
            </w:pPr>
          </w:p>
        </w:tc>
        <w:tc>
          <w:tcPr>
            <w:tcW w:w="1134" w:type="dxa"/>
            <w:vAlign w:val="center"/>
          </w:tcPr>
          <w:p w14:paraId="3EF95CCA">
            <w:pPr>
              <w:pStyle w:val="12"/>
            </w:pPr>
          </w:p>
        </w:tc>
        <w:tc>
          <w:tcPr>
            <w:tcW w:w="1134" w:type="dxa"/>
            <w:vAlign w:val="center"/>
          </w:tcPr>
          <w:p w14:paraId="13788240">
            <w:pPr>
              <w:pStyle w:val="12"/>
            </w:pPr>
          </w:p>
        </w:tc>
        <w:tc>
          <w:tcPr>
            <w:tcW w:w="1134" w:type="dxa"/>
            <w:vAlign w:val="center"/>
          </w:tcPr>
          <w:p w14:paraId="720F383C">
            <w:pPr>
              <w:pStyle w:val="12"/>
            </w:pPr>
          </w:p>
        </w:tc>
      </w:tr>
      <w:tr w14:paraId="43075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8CB6C52">
            <w:pPr>
              <w:pStyle w:val="14"/>
            </w:pPr>
          </w:p>
        </w:tc>
        <w:tc>
          <w:tcPr>
            <w:tcW w:w="907" w:type="dxa"/>
            <w:vAlign w:val="center"/>
          </w:tcPr>
          <w:p w14:paraId="7EC22A14">
            <w:pPr>
              <w:pStyle w:val="14"/>
            </w:pPr>
            <w:r>
              <w:t>30299</w:t>
            </w:r>
          </w:p>
        </w:tc>
        <w:tc>
          <w:tcPr>
            <w:tcW w:w="907" w:type="dxa"/>
            <w:vAlign w:val="center"/>
          </w:tcPr>
          <w:p w14:paraId="0DB86B05">
            <w:pPr>
              <w:pStyle w:val="14"/>
            </w:pPr>
          </w:p>
        </w:tc>
        <w:tc>
          <w:tcPr>
            <w:tcW w:w="3969" w:type="dxa"/>
            <w:vAlign w:val="center"/>
          </w:tcPr>
          <w:p w14:paraId="51E2ABC0">
            <w:pPr>
              <w:pStyle w:val="13"/>
            </w:pPr>
            <w:r>
              <w:t xml:space="preserve">   2）离休干部特需费</w:t>
            </w:r>
          </w:p>
        </w:tc>
        <w:tc>
          <w:tcPr>
            <w:tcW w:w="1134" w:type="dxa"/>
            <w:vAlign w:val="center"/>
          </w:tcPr>
          <w:p w14:paraId="4CDBAD41">
            <w:pPr>
              <w:pStyle w:val="12"/>
            </w:pPr>
          </w:p>
        </w:tc>
        <w:tc>
          <w:tcPr>
            <w:tcW w:w="1134" w:type="dxa"/>
            <w:vAlign w:val="center"/>
          </w:tcPr>
          <w:p w14:paraId="071E16A1">
            <w:pPr>
              <w:pStyle w:val="12"/>
            </w:pPr>
          </w:p>
        </w:tc>
        <w:tc>
          <w:tcPr>
            <w:tcW w:w="1134" w:type="dxa"/>
            <w:vAlign w:val="center"/>
          </w:tcPr>
          <w:p w14:paraId="59324455">
            <w:pPr>
              <w:pStyle w:val="12"/>
            </w:pPr>
          </w:p>
        </w:tc>
        <w:tc>
          <w:tcPr>
            <w:tcW w:w="1134" w:type="dxa"/>
            <w:vAlign w:val="center"/>
          </w:tcPr>
          <w:p w14:paraId="0912883C">
            <w:pPr>
              <w:pStyle w:val="12"/>
            </w:pPr>
          </w:p>
        </w:tc>
        <w:tc>
          <w:tcPr>
            <w:tcW w:w="1134" w:type="dxa"/>
            <w:vAlign w:val="center"/>
          </w:tcPr>
          <w:p w14:paraId="78E07C32">
            <w:pPr>
              <w:pStyle w:val="12"/>
            </w:pPr>
          </w:p>
        </w:tc>
        <w:tc>
          <w:tcPr>
            <w:tcW w:w="1134" w:type="dxa"/>
            <w:vAlign w:val="center"/>
          </w:tcPr>
          <w:p w14:paraId="30FAA676">
            <w:pPr>
              <w:pStyle w:val="12"/>
            </w:pPr>
          </w:p>
        </w:tc>
        <w:tc>
          <w:tcPr>
            <w:tcW w:w="1134" w:type="dxa"/>
            <w:vAlign w:val="center"/>
          </w:tcPr>
          <w:p w14:paraId="292C38EE">
            <w:pPr>
              <w:pStyle w:val="12"/>
            </w:pPr>
          </w:p>
        </w:tc>
      </w:tr>
      <w:tr w14:paraId="1AA15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D14E31B">
            <w:pPr>
              <w:pStyle w:val="14"/>
            </w:pPr>
            <w:r>
              <w:t>2050201</w:t>
            </w:r>
          </w:p>
        </w:tc>
        <w:tc>
          <w:tcPr>
            <w:tcW w:w="907" w:type="dxa"/>
            <w:vAlign w:val="center"/>
          </w:tcPr>
          <w:p w14:paraId="797C8776">
            <w:pPr>
              <w:pStyle w:val="14"/>
            </w:pPr>
            <w:r>
              <w:t>30299</w:t>
            </w:r>
          </w:p>
        </w:tc>
        <w:tc>
          <w:tcPr>
            <w:tcW w:w="907" w:type="dxa"/>
            <w:vAlign w:val="center"/>
          </w:tcPr>
          <w:p w14:paraId="50494075">
            <w:pPr>
              <w:pStyle w:val="14"/>
            </w:pPr>
            <w:r>
              <w:t>50502</w:t>
            </w:r>
          </w:p>
        </w:tc>
        <w:tc>
          <w:tcPr>
            <w:tcW w:w="3969" w:type="dxa"/>
            <w:vAlign w:val="center"/>
          </w:tcPr>
          <w:p w14:paraId="73CA500A">
            <w:pPr>
              <w:pStyle w:val="13"/>
            </w:pPr>
            <w:r>
              <w:t xml:space="preserve">   3）退休干部公用经费</w:t>
            </w:r>
          </w:p>
        </w:tc>
        <w:tc>
          <w:tcPr>
            <w:tcW w:w="1134" w:type="dxa"/>
            <w:vAlign w:val="center"/>
          </w:tcPr>
          <w:p w14:paraId="2EFA4D0C">
            <w:pPr>
              <w:pStyle w:val="12"/>
            </w:pPr>
            <w:r>
              <w:t>0.96</w:t>
            </w:r>
          </w:p>
        </w:tc>
        <w:tc>
          <w:tcPr>
            <w:tcW w:w="1134" w:type="dxa"/>
            <w:vAlign w:val="center"/>
          </w:tcPr>
          <w:p w14:paraId="278BD8CF">
            <w:pPr>
              <w:pStyle w:val="12"/>
            </w:pPr>
            <w:r>
              <w:t>0.96</w:t>
            </w:r>
          </w:p>
        </w:tc>
        <w:tc>
          <w:tcPr>
            <w:tcW w:w="1134" w:type="dxa"/>
            <w:vAlign w:val="center"/>
          </w:tcPr>
          <w:p w14:paraId="5955FE4F">
            <w:pPr>
              <w:pStyle w:val="12"/>
            </w:pPr>
          </w:p>
        </w:tc>
        <w:tc>
          <w:tcPr>
            <w:tcW w:w="1134" w:type="dxa"/>
            <w:vAlign w:val="center"/>
          </w:tcPr>
          <w:p w14:paraId="728217DE">
            <w:pPr>
              <w:pStyle w:val="12"/>
            </w:pPr>
          </w:p>
        </w:tc>
        <w:tc>
          <w:tcPr>
            <w:tcW w:w="1134" w:type="dxa"/>
            <w:vAlign w:val="center"/>
          </w:tcPr>
          <w:p w14:paraId="366D2820">
            <w:pPr>
              <w:pStyle w:val="12"/>
            </w:pPr>
          </w:p>
        </w:tc>
        <w:tc>
          <w:tcPr>
            <w:tcW w:w="1134" w:type="dxa"/>
            <w:vAlign w:val="center"/>
          </w:tcPr>
          <w:p w14:paraId="299DCB40">
            <w:pPr>
              <w:pStyle w:val="12"/>
            </w:pPr>
          </w:p>
        </w:tc>
        <w:tc>
          <w:tcPr>
            <w:tcW w:w="1134" w:type="dxa"/>
            <w:vAlign w:val="center"/>
          </w:tcPr>
          <w:p w14:paraId="0C1D2822">
            <w:pPr>
              <w:pStyle w:val="12"/>
            </w:pPr>
          </w:p>
        </w:tc>
      </w:tr>
      <w:tr w14:paraId="680D9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05EDDD1">
            <w:pPr>
              <w:pStyle w:val="14"/>
            </w:pPr>
            <w:r>
              <w:t>2050201</w:t>
            </w:r>
          </w:p>
        </w:tc>
        <w:tc>
          <w:tcPr>
            <w:tcW w:w="907" w:type="dxa"/>
            <w:vAlign w:val="center"/>
          </w:tcPr>
          <w:p w14:paraId="6620E99B">
            <w:pPr>
              <w:pStyle w:val="14"/>
            </w:pPr>
            <w:r>
              <w:t>30299</w:t>
            </w:r>
          </w:p>
        </w:tc>
        <w:tc>
          <w:tcPr>
            <w:tcW w:w="907" w:type="dxa"/>
            <w:vAlign w:val="center"/>
          </w:tcPr>
          <w:p w14:paraId="27B6B704">
            <w:pPr>
              <w:pStyle w:val="14"/>
            </w:pPr>
            <w:r>
              <w:t>50502</w:t>
            </w:r>
          </w:p>
        </w:tc>
        <w:tc>
          <w:tcPr>
            <w:tcW w:w="3969" w:type="dxa"/>
            <w:vAlign w:val="center"/>
          </w:tcPr>
          <w:p w14:paraId="09B9E020">
            <w:pPr>
              <w:pStyle w:val="13"/>
            </w:pPr>
            <w:r>
              <w:t xml:space="preserve">   4）退休干部特需费</w:t>
            </w:r>
          </w:p>
        </w:tc>
        <w:tc>
          <w:tcPr>
            <w:tcW w:w="1134" w:type="dxa"/>
            <w:vAlign w:val="center"/>
          </w:tcPr>
          <w:p w14:paraId="715A6A23">
            <w:pPr>
              <w:pStyle w:val="12"/>
            </w:pPr>
            <w:r>
              <w:t>0.64</w:t>
            </w:r>
          </w:p>
        </w:tc>
        <w:tc>
          <w:tcPr>
            <w:tcW w:w="1134" w:type="dxa"/>
            <w:vAlign w:val="center"/>
          </w:tcPr>
          <w:p w14:paraId="6D16290A">
            <w:pPr>
              <w:pStyle w:val="12"/>
            </w:pPr>
            <w:r>
              <w:t>0.64</w:t>
            </w:r>
          </w:p>
        </w:tc>
        <w:tc>
          <w:tcPr>
            <w:tcW w:w="1134" w:type="dxa"/>
            <w:vAlign w:val="center"/>
          </w:tcPr>
          <w:p w14:paraId="42302F25">
            <w:pPr>
              <w:pStyle w:val="12"/>
            </w:pPr>
          </w:p>
        </w:tc>
        <w:tc>
          <w:tcPr>
            <w:tcW w:w="1134" w:type="dxa"/>
            <w:vAlign w:val="center"/>
          </w:tcPr>
          <w:p w14:paraId="6BCE99EE">
            <w:pPr>
              <w:pStyle w:val="12"/>
            </w:pPr>
          </w:p>
        </w:tc>
        <w:tc>
          <w:tcPr>
            <w:tcW w:w="1134" w:type="dxa"/>
            <w:vAlign w:val="center"/>
          </w:tcPr>
          <w:p w14:paraId="7144365A">
            <w:pPr>
              <w:pStyle w:val="12"/>
            </w:pPr>
          </w:p>
        </w:tc>
        <w:tc>
          <w:tcPr>
            <w:tcW w:w="1134" w:type="dxa"/>
            <w:vAlign w:val="center"/>
          </w:tcPr>
          <w:p w14:paraId="02106ACF">
            <w:pPr>
              <w:pStyle w:val="12"/>
            </w:pPr>
          </w:p>
        </w:tc>
        <w:tc>
          <w:tcPr>
            <w:tcW w:w="1134" w:type="dxa"/>
            <w:vAlign w:val="center"/>
          </w:tcPr>
          <w:p w14:paraId="5788827A">
            <w:pPr>
              <w:pStyle w:val="12"/>
            </w:pPr>
          </w:p>
        </w:tc>
      </w:tr>
      <w:tr w14:paraId="398E4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8CEDF22">
            <w:pPr>
              <w:pStyle w:val="14"/>
            </w:pPr>
          </w:p>
        </w:tc>
        <w:tc>
          <w:tcPr>
            <w:tcW w:w="907" w:type="dxa"/>
            <w:vAlign w:val="center"/>
          </w:tcPr>
          <w:p w14:paraId="6280AFF8">
            <w:pPr>
              <w:pStyle w:val="14"/>
            </w:pPr>
            <w:r>
              <w:t>30239</w:t>
            </w:r>
          </w:p>
        </w:tc>
        <w:tc>
          <w:tcPr>
            <w:tcW w:w="907" w:type="dxa"/>
            <w:vAlign w:val="center"/>
          </w:tcPr>
          <w:p w14:paraId="784DBE34">
            <w:pPr>
              <w:pStyle w:val="14"/>
            </w:pPr>
          </w:p>
        </w:tc>
        <w:tc>
          <w:tcPr>
            <w:tcW w:w="3969" w:type="dxa"/>
            <w:vAlign w:val="center"/>
          </w:tcPr>
          <w:p w14:paraId="68764C51">
            <w:pPr>
              <w:pStyle w:val="13"/>
            </w:pPr>
            <w:r>
              <w:t>（14）公务交通补贴</w:t>
            </w:r>
          </w:p>
        </w:tc>
        <w:tc>
          <w:tcPr>
            <w:tcW w:w="1134" w:type="dxa"/>
            <w:vAlign w:val="center"/>
          </w:tcPr>
          <w:p w14:paraId="330828AF">
            <w:pPr>
              <w:pStyle w:val="12"/>
            </w:pPr>
          </w:p>
        </w:tc>
        <w:tc>
          <w:tcPr>
            <w:tcW w:w="1134" w:type="dxa"/>
            <w:vAlign w:val="center"/>
          </w:tcPr>
          <w:p w14:paraId="4A7704E9">
            <w:pPr>
              <w:pStyle w:val="12"/>
            </w:pPr>
          </w:p>
        </w:tc>
        <w:tc>
          <w:tcPr>
            <w:tcW w:w="1134" w:type="dxa"/>
            <w:vAlign w:val="center"/>
          </w:tcPr>
          <w:p w14:paraId="085B835B">
            <w:pPr>
              <w:pStyle w:val="12"/>
            </w:pPr>
          </w:p>
        </w:tc>
        <w:tc>
          <w:tcPr>
            <w:tcW w:w="1134" w:type="dxa"/>
            <w:vAlign w:val="center"/>
          </w:tcPr>
          <w:p w14:paraId="554D1B4D">
            <w:pPr>
              <w:pStyle w:val="12"/>
            </w:pPr>
          </w:p>
        </w:tc>
        <w:tc>
          <w:tcPr>
            <w:tcW w:w="1134" w:type="dxa"/>
            <w:vAlign w:val="center"/>
          </w:tcPr>
          <w:p w14:paraId="4DAB12E0">
            <w:pPr>
              <w:pStyle w:val="12"/>
            </w:pPr>
          </w:p>
        </w:tc>
        <w:tc>
          <w:tcPr>
            <w:tcW w:w="1134" w:type="dxa"/>
            <w:vAlign w:val="center"/>
          </w:tcPr>
          <w:p w14:paraId="6C7C3903">
            <w:pPr>
              <w:pStyle w:val="12"/>
            </w:pPr>
          </w:p>
        </w:tc>
        <w:tc>
          <w:tcPr>
            <w:tcW w:w="1134" w:type="dxa"/>
            <w:vAlign w:val="center"/>
          </w:tcPr>
          <w:p w14:paraId="62F424BA">
            <w:pPr>
              <w:pStyle w:val="12"/>
            </w:pPr>
          </w:p>
        </w:tc>
      </w:tr>
      <w:tr w14:paraId="0557F19D">
        <w:tblPrEx>
          <w:tblCellMar>
            <w:top w:w="0" w:type="dxa"/>
            <w:left w:w="108" w:type="dxa"/>
            <w:bottom w:w="0" w:type="dxa"/>
            <w:right w:w="108" w:type="dxa"/>
          </w:tblCellMar>
        </w:tblPrEx>
        <w:trPr>
          <w:trHeight w:val="227" w:hRule="atLeast"/>
          <w:jc w:val="center"/>
        </w:trPr>
        <w:tc>
          <w:tcPr>
            <w:tcW w:w="907" w:type="dxa"/>
            <w:vAlign w:val="center"/>
          </w:tcPr>
          <w:p w14:paraId="2EC509A4">
            <w:pPr>
              <w:pStyle w:val="14"/>
            </w:pPr>
          </w:p>
        </w:tc>
        <w:tc>
          <w:tcPr>
            <w:tcW w:w="907" w:type="dxa"/>
            <w:vAlign w:val="center"/>
          </w:tcPr>
          <w:p w14:paraId="06901F18">
            <w:pPr>
              <w:pStyle w:val="14"/>
            </w:pPr>
            <w:r>
              <w:t>30202</w:t>
            </w:r>
          </w:p>
        </w:tc>
        <w:tc>
          <w:tcPr>
            <w:tcW w:w="907" w:type="dxa"/>
            <w:vAlign w:val="center"/>
          </w:tcPr>
          <w:p w14:paraId="2A9ECE14">
            <w:pPr>
              <w:pStyle w:val="14"/>
            </w:pPr>
          </w:p>
        </w:tc>
        <w:tc>
          <w:tcPr>
            <w:tcW w:w="3969" w:type="dxa"/>
            <w:vAlign w:val="center"/>
          </w:tcPr>
          <w:p w14:paraId="21E59DD2">
            <w:pPr>
              <w:pStyle w:val="13"/>
            </w:pPr>
            <w:r>
              <w:t>（15）印刷费</w:t>
            </w:r>
          </w:p>
        </w:tc>
        <w:tc>
          <w:tcPr>
            <w:tcW w:w="1134" w:type="dxa"/>
            <w:vAlign w:val="center"/>
          </w:tcPr>
          <w:p w14:paraId="11D09622">
            <w:pPr>
              <w:pStyle w:val="12"/>
            </w:pPr>
          </w:p>
        </w:tc>
        <w:tc>
          <w:tcPr>
            <w:tcW w:w="1134" w:type="dxa"/>
            <w:vAlign w:val="center"/>
          </w:tcPr>
          <w:p w14:paraId="0C6B484D">
            <w:pPr>
              <w:pStyle w:val="12"/>
            </w:pPr>
          </w:p>
        </w:tc>
        <w:tc>
          <w:tcPr>
            <w:tcW w:w="1134" w:type="dxa"/>
            <w:vAlign w:val="center"/>
          </w:tcPr>
          <w:p w14:paraId="0C116229">
            <w:pPr>
              <w:pStyle w:val="12"/>
            </w:pPr>
          </w:p>
        </w:tc>
        <w:tc>
          <w:tcPr>
            <w:tcW w:w="1134" w:type="dxa"/>
            <w:vAlign w:val="center"/>
          </w:tcPr>
          <w:p w14:paraId="432DCC77">
            <w:pPr>
              <w:pStyle w:val="12"/>
            </w:pPr>
          </w:p>
        </w:tc>
        <w:tc>
          <w:tcPr>
            <w:tcW w:w="1134" w:type="dxa"/>
            <w:vAlign w:val="center"/>
          </w:tcPr>
          <w:p w14:paraId="4DBBC6D1">
            <w:pPr>
              <w:pStyle w:val="12"/>
            </w:pPr>
          </w:p>
        </w:tc>
        <w:tc>
          <w:tcPr>
            <w:tcW w:w="1134" w:type="dxa"/>
            <w:vAlign w:val="center"/>
          </w:tcPr>
          <w:p w14:paraId="27A0C076">
            <w:pPr>
              <w:pStyle w:val="12"/>
            </w:pPr>
          </w:p>
        </w:tc>
        <w:tc>
          <w:tcPr>
            <w:tcW w:w="1134" w:type="dxa"/>
            <w:vAlign w:val="center"/>
          </w:tcPr>
          <w:p w14:paraId="4ECB31C1">
            <w:pPr>
              <w:pStyle w:val="12"/>
            </w:pPr>
          </w:p>
        </w:tc>
      </w:tr>
      <w:tr w14:paraId="2FB94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DB73F9A">
            <w:pPr>
              <w:pStyle w:val="14"/>
            </w:pPr>
          </w:p>
        </w:tc>
        <w:tc>
          <w:tcPr>
            <w:tcW w:w="907" w:type="dxa"/>
            <w:vAlign w:val="center"/>
          </w:tcPr>
          <w:p w14:paraId="1D50D853">
            <w:pPr>
              <w:pStyle w:val="14"/>
            </w:pPr>
            <w:r>
              <w:t>30203</w:t>
            </w:r>
          </w:p>
        </w:tc>
        <w:tc>
          <w:tcPr>
            <w:tcW w:w="907" w:type="dxa"/>
            <w:vAlign w:val="center"/>
          </w:tcPr>
          <w:p w14:paraId="0D4EF994">
            <w:pPr>
              <w:pStyle w:val="14"/>
            </w:pPr>
          </w:p>
        </w:tc>
        <w:tc>
          <w:tcPr>
            <w:tcW w:w="3969" w:type="dxa"/>
            <w:vAlign w:val="center"/>
          </w:tcPr>
          <w:p w14:paraId="118A47FF">
            <w:pPr>
              <w:pStyle w:val="13"/>
            </w:pPr>
            <w:r>
              <w:t>（16）咨询费</w:t>
            </w:r>
          </w:p>
        </w:tc>
        <w:tc>
          <w:tcPr>
            <w:tcW w:w="1134" w:type="dxa"/>
            <w:vAlign w:val="center"/>
          </w:tcPr>
          <w:p w14:paraId="7B48E1FC">
            <w:pPr>
              <w:pStyle w:val="12"/>
            </w:pPr>
          </w:p>
        </w:tc>
        <w:tc>
          <w:tcPr>
            <w:tcW w:w="1134" w:type="dxa"/>
            <w:vAlign w:val="center"/>
          </w:tcPr>
          <w:p w14:paraId="4A66BFCB">
            <w:pPr>
              <w:pStyle w:val="12"/>
            </w:pPr>
          </w:p>
        </w:tc>
        <w:tc>
          <w:tcPr>
            <w:tcW w:w="1134" w:type="dxa"/>
            <w:vAlign w:val="center"/>
          </w:tcPr>
          <w:p w14:paraId="205170D4">
            <w:pPr>
              <w:pStyle w:val="12"/>
            </w:pPr>
          </w:p>
        </w:tc>
        <w:tc>
          <w:tcPr>
            <w:tcW w:w="1134" w:type="dxa"/>
            <w:vAlign w:val="center"/>
          </w:tcPr>
          <w:p w14:paraId="421FA414">
            <w:pPr>
              <w:pStyle w:val="12"/>
            </w:pPr>
          </w:p>
        </w:tc>
        <w:tc>
          <w:tcPr>
            <w:tcW w:w="1134" w:type="dxa"/>
            <w:vAlign w:val="center"/>
          </w:tcPr>
          <w:p w14:paraId="2492E218">
            <w:pPr>
              <w:pStyle w:val="12"/>
            </w:pPr>
          </w:p>
        </w:tc>
        <w:tc>
          <w:tcPr>
            <w:tcW w:w="1134" w:type="dxa"/>
            <w:vAlign w:val="center"/>
          </w:tcPr>
          <w:p w14:paraId="422D9BE4">
            <w:pPr>
              <w:pStyle w:val="12"/>
            </w:pPr>
          </w:p>
        </w:tc>
        <w:tc>
          <w:tcPr>
            <w:tcW w:w="1134" w:type="dxa"/>
            <w:vAlign w:val="center"/>
          </w:tcPr>
          <w:p w14:paraId="773922DA">
            <w:pPr>
              <w:pStyle w:val="12"/>
            </w:pPr>
          </w:p>
        </w:tc>
      </w:tr>
      <w:tr w14:paraId="762F6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D1C6A14">
            <w:pPr>
              <w:pStyle w:val="14"/>
            </w:pPr>
          </w:p>
        </w:tc>
        <w:tc>
          <w:tcPr>
            <w:tcW w:w="907" w:type="dxa"/>
            <w:vAlign w:val="center"/>
          </w:tcPr>
          <w:p w14:paraId="5DFF2A99">
            <w:pPr>
              <w:pStyle w:val="14"/>
            </w:pPr>
            <w:r>
              <w:t>30204</w:t>
            </w:r>
          </w:p>
        </w:tc>
        <w:tc>
          <w:tcPr>
            <w:tcW w:w="907" w:type="dxa"/>
            <w:vAlign w:val="center"/>
          </w:tcPr>
          <w:p w14:paraId="2D7B70E0">
            <w:pPr>
              <w:pStyle w:val="14"/>
            </w:pPr>
          </w:p>
        </w:tc>
        <w:tc>
          <w:tcPr>
            <w:tcW w:w="3969" w:type="dxa"/>
            <w:vAlign w:val="center"/>
          </w:tcPr>
          <w:p w14:paraId="453F5FB7">
            <w:pPr>
              <w:pStyle w:val="13"/>
            </w:pPr>
            <w:r>
              <w:t>（17）手续费</w:t>
            </w:r>
          </w:p>
        </w:tc>
        <w:tc>
          <w:tcPr>
            <w:tcW w:w="1134" w:type="dxa"/>
            <w:vAlign w:val="center"/>
          </w:tcPr>
          <w:p w14:paraId="77D01FB1">
            <w:pPr>
              <w:pStyle w:val="12"/>
            </w:pPr>
          </w:p>
        </w:tc>
        <w:tc>
          <w:tcPr>
            <w:tcW w:w="1134" w:type="dxa"/>
            <w:vAlign w:val="center"/>
          </w:tcPr>
          <w:p w14:paraId="0CB2FB67">
            <w:pPr>
              <w:pStyle w:val="12"/>
            </w:pPr>
          </w:p>
        </w:tc>
        <w:tc>
          <w:tcPr>
            <w:tcW w:w="1134" w:type="dxa"/>
            <w:vAlign w:val="center"/>
          </w:tcPr>
          <w:p w14:paraId="467618E2">
            <w:pPr>
              <w:pStyle w:val="12"/>
            </w:pPr>
          </w:p>
        </w:tc>
        <w:tc>
          <w:tcPr>
            <w:tcW w:w="1134" w:type="dxa"/>
            <w:vAlign w:val="center"/>
          </w:tcPr>
          <w:p w14:paraId="5719BAB6">
            <w:pPr>
              <w:pStyle w:val="12"/>
            </w:pPr>
          </w:p>
        </w:tc>
        <w:tc>
          <w:tcPr>
            <w:tcW w:w="1134" w:type="dxa"/>
            <w:vAlign w:val="center"/>
          </w:tcPr>
          <w:p w14:paraId="75A6803A">
            <w:pPr>
              <w:pStyle w:val="12"/>
            </w:pPr>
          </w:p>
        </w:tc>
        <w:tc>
          <w:tcPr>
            <w:tcW w:w="1134" w:type="dxa"/>
            <w:vAlign w:val="center"/>
          </w:tcPr>
          <w:p w14:paraId="5117E432">
            <w:pPr>
              <w:pStyle w:val="12"/>
            </w:pPr>
          </w:p>
        </w:tc>
        <w:tc>
          <w:tcPr>
            <w:tcW w:w="1134" w:type="dxa"/>
            <w:vAlign w:val="center"/>
          </w:tcPr>
          <w:p w14:paraId="5AEA94FC">
            <w:pPr>
              <w:pStyle w:val="12"/>
            </w:pPr>
          </w:p>
        </w:tc>
      </w:tr>
      <w:tr w14:paraId="3F4B0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8C36B18">
            <w:pPr>
              <w:pStyle w:val="14"/>
            </w:pPr>
          </w:p>
        </w:tc>
        <w:tc>
          <w:tcPr>
            <w:tcW w:w="907" w:type="dxa"/>
            <w:vAlign w:val="center"/>
          </w:tcPr>
          <w:p w14:paraId="26A0EDF5">
            <w:pPr>
              <w:pStyle w:val="14"/>
            </w:pPr>
            <w:r>
              <w:t>30214</w:t>
            </w:r>
          </w:p>
        </w:tc>
        <w:tc>
          <w:tcPr>
            <w:tcW w:w="907" w:type="dxa"/>
            <w:vAlign w:val="center"/>
          </w:tcPr>
          <w:p w14:paraId="2EBB2178">
            <w:pPr>
              <w:pStyle w:val="14"/>
            </w:pPr>
          </w:p>
        </w:tc>
        <w:tc>
          <w:tcPr>
            <w:tcW w:w="3969" w:type="dxa"/>
            <w:vAlign w:val="center"/>
          </w:tcPr>
          <w:p w14:paraId="655CC5C5">
            <w:pPr>
              <w:pStyle w:val="13"/>
            </w:pPr>
            <w:r>
              <w:t>（18）租赁费</w:t>
            </w:r>
          </w:p>
        </w:tc>
        <w:tc>
          <w:tcPr>
            <w:tcW w:w="1134" w:type="dxa"/>
            <w:vAlign w:val="center"/>
          </w:tcPr>
          <w:p w14:paraId="13CEE78A">
            <w:pPr>
              <w:pStyle w:val="12"/>
            </w:pPr>
          </w:p>
        </w:tc>
        <w:tc>
          <w:tcPr>
            <w:tcW w:w="1134" w:type="dxa"/>
            <w:vAlign w:val="center"/>
          </w:tcPr>
          <w:p w14:paraId="1A32FEF0">
            <w:pPr>
              <w:pStyle w:val="12"/>
            </w:pPr>
          </w:p>
        </w:tc>
        <w:tc>
          <w:tcPr>
            <w:tcW w:w="1134" w:type="dxa"/>
            <w:vAlign w:val="center"/>
          </w:tcPr>
          <w:p w14:paraId="1A504072">
            <w:pPr>
              <w:pStyle w:val="12"/>
            </w:pPr>
          </w:p>
        </w:tc>
        <w:tc>
          <w:tcPr>
            <w:tcW w:w="1134" w:type="dxa"/>
            <w:vAlign w:val="center"/>
          </w:tcPr>
          <w:p w14:paraId="4D87870E">
            <w:pPr>
              <w:pStyle w:val="12"/>
            </w:pPr>
          </w:p>
        </w:tc>
        <w:tc>
          <w:tcPr>
            <w:tcW w:w="1134" w:type="dxa"/>
            <w:vAlign w:val="center"/>
          </w:tcPr>
          <w:p w14:paraId="1E0A3EBD">
            <w:pPr>
              <w:pStyle w:val="12"/>
            </w:pPr>
          </w:p>
        </w:tc>
        <w:tc>
          <w:tcPr>
            <w:tcW w:w="1134" w:type="dxa"/>
            <w:vAlign w:val="center"/>
          </w:tcPr>
          <w:p w14:paraId="1242C7EA">
            <w:pPr>
              <w:pStyle w:val="12"/>
            </w:pPr>
          </w:p>
        </w:tc>
        <w:tc>
          <w:tcPr>
            <w:tcW w:w="1134" w:type="dxa"/>
            <w:vAlign w:val="center"/>
          </w:tcPr>
          <w:p w14:paraId="64EDBFF0">
            <w:pPr>
              <w:pStyle w:val="12"/>
            </w:pPr>
          </w:p>
        </w:tc>
      </w:tr>
      <w:tr w14:paraId="5AF47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D60F59F">
            <w:pPr>
              <w:pStyle w:val="14"/>
            </w:pPr>
          </w:p>
        </w:tc>
        <w:tc>
          <w:tcPr>
            <w:tcW w:w="907" w:type="dxa"/>
            <w:vAlign w:val="center"/>
          </w:tcPr>
          <w:p w14:paraId="47B919FD">
            <w:pPr>
              <w:pStyle w:val="14"/>
            </w:pPr>
            <w:r>
              <w:t>30218</w:t>
            </w:r>
          </w:p>
        </w:tc>
        <w:tc>
          <w:tcPr>
            <w:tcW w:w="907" w:type="dxa"/>
            <w:vAlign w:val="center"/>
          </w:tcPr>
          <w:p w14:paraId="5BF7201F">
            <w:pPr>
              <w:pStyle w:val="14"/>
            </w:pPr>
          </w:p>
        </w:tc>
        <w:tc>
          <w:tcPr>
            <w:tcW w:w="3969" w:type="dxa"/>
            <w:vAlign w:val="center"/>
          </w:tcPr>
          <w:p w14:paraId="7044769A">
            <w:pPr>
              <w:pStyle w:val="13"/>
            </w:pPr>
            <w:r>
              <w:t>（19）专用材料费</w:t>
            </w:r>
          </w:p>
        </w:tc>
        <w:tc>
          <w:tcPr>
            <w:tcW w:w="1134" w:type="dxa"/>
            <w:vAlign w:val="center"/>
          </w:tcPr>
          <w:p w14:paraId="07D3594E">
            <w:pPr>
              <w:pStyle w:val="12"/>
            </w:pPr>
          </w:p>
        </w:tc>
        <w:tc>
          <w:tcPr>
            <w:tcW w:w="1134" w:type="dxa"/>
            <w:vAlign w:val="center"/>
          </w:tcPr>
          <w:p w14:paraId="00D3C995">
            <w:pPr>
              <w:pStyle w:val="12"/>
            </w:pPr>
          </w:p>
        </w:tc>
        <w:tc>
          <w:tcPr>
            <w:tcW w:w="1134" w:type="dxa"/>
            <w:vAlign w:val="center"/>
          </w:tcPr>
          <w:p w14:paraId="36360FDB">
            <w:pPr>
              <w:pStyle w:val="12"/>
            </w:pPr>
          </w:p>
        </w:tc>
        <w:tc>
          <w:tcPr>
            <w:tcW w:w="1134" w:type="dxa"/>
            <w:vAlign w:val="center"/>
          </w:tcPr>
          <w:p w14:paraId="5D757891">
            <w:pPr>
              <w:pStyle w:val="12"/>
            </w:pPr>
          </w:p>
        </w:tc>
        <w:tc>
          <w:tcPr>
            <w:tcW w:w="1134" w:type="dxa"/>
            <w:vAlign w:val="center"/>
          </w:tcPr>
          <w:p w14:paraId="0A277BA7">
            <w:pPr>
              <w:pStyle w:val="12"/>
            </w:pPr>
          </w:p>
        </w:tc>
        <w:tc>
          <w:tcPr>
            <w:tcW w:w="1134" w:type="dxa"/>
            <w:vAlign w:val="center"/>
          </w:tcPr>
          <w:p w14:paraId="7646667B">
            <w:pPr>
              <w:pStyle w:val="12"/>
            </w:pPr>
          </w:p>
        </w:tc>
        <w:tc>
          <w:tcPr>
            <w:tcW w:w="1134" w:type="dxa"/>
            <w:vAlign w:val="center"/>
          </w:tcPr>
          <w:p w14:paraId="54325858">
            <w:pPr>
              <w:pStyle w:val="12"/>
            </w:pPr>
          </w:p>
        </w:tc>
      </w:tr>
      <w:tr w14:paraId="2D9FF5F6">
        <w:tblPrEx>
          <w:tblCellMar>
            <w:top w:w="0" w:type="dxa"/>
            <w:left w:w="108" w:type="dxa"/>
            <w:bottom w:w="0" w:type="dxa"/>
            <w:right w:w="108" w:type="dxa"/>
          </w:tblCellMar>
        </w:tblPrEx>
        <w:trPr>
          <w:trHeight w:val="227" w:hRule="atLeast"/>
          <w:jc w:val="center"/>
        </w:trPr>
        <w:tc>
          <w:tcPr>
            <w:tcW w:w="907" w:type="dxa"/>
            <w:vAlign w:val="center"/>
          </w:tcPr>
          <w:p w14:paraId="10FAE409">
            <w:pPr>
              <w:pStyle w:val="14"/>
            </w:pPr>
          </w:p>
        </w:tc>
        <w:tc>
          <w:tcPr>
            <w:tcW w:w="907" w:type="dxa"/>
            <w:vAlign w:val="center"/>
          </w:tcPr>
          <w:p w14:paraId="11EF85C6">
            <w:pPr>
              <w:pStyle w:val="14"/>
            </w:pPr>
            <w:r>
              <w:t>30224</w:t>
            </w:r>
          </w:p>
        </w:tc>
        <w:tc>
          <w:tcPr>
            <w:tcW w:w="907" w:type="dxa"/>
            <w:vAlign w:val="center"/>
          </w:tcPr>
          <w:p w14:paraId="03C9798F">
            <w:pPr>
              <w:pStyle w:val="14"/>
            </w:pPr>
          </w:p>
        </w:tc>
        <w:tc>
          <w:tcPr>
            <w:tcW w:w="3969" w:type="dxa"/>
            <w:vAlign w:val="center"/>
          </w:tcPr>
          <w:p w14:paraId="781D674E">
            <w:pPr>
              <w:pStyle w:val="13"/>
            </w:pPr>
            <w:r>
              <w:t>（20）被装购置费</w:t>
            </w:r>
          </w:p>
        </w:tc>
        <w:tc>
          <w:tcPr>
            <w:tcW w:w="1134" w:type="dxa"/>
            <w:vAlign w:val="center"/>
          </w:tcPr>
          <w:p w14:paraId="1A03FC6F">
            <w:pPr>
              <w:pStyle w:val="12"/>
            </w:pPr>
          </w:p>
        </w:tc>
        <w:tc>
          <w:tcPr>
            <w:tcW w:w="1134" w:type="dxa"/>
            <w:vAlign w:val="center"/>
          </w:tcPr>
          <w:p w14:paraId="17C5BECC">
            <w:pPr>
              <w:pStyle w:val="12"/>
            </w:pPr>
          </w:p>
        </w:tc>
        <w:tc>
          <w:tcPr>
            <w:tcW w:w="1134" w:type="dxa"/>
            <w:vAlign w:val="center"/>
          </w:tcPr>
          <w:p w14:paraId="2620C269">
            <w:pPr>
              <w:pStyle w:val="12"/>
            </w:pPr>
          </w:p>
        </w:tc>
        <w:tc>
          <w:tcPr>
            <w:tcW w:w="1134" w:type="dxa"/>
            <w:vAlign w:val="center"/>
          </w:tcPr>
          <w:p w14:paraId="0C4FA105">
            <w:pPr>
              <w:pStyle w:val="12"/>
            </w:pPr>
          </w:p>
        </w:tc>
        <w:tc>
          <w:tcPr>
            <w:tcW w:w="1134" w:type="dxa"/>
            <w:vAlign w:val="center"/>
          </w:tcPr>
          <w:p w14:paraId="24FFCF7B">
            <w:pPr>
              <w:pStyle w:val="12"/>
            </w:pPr>
          </w:p>
        </w:tc>
        <w:tc>
          <w:tcPr>
            <w:tcW w:w="1134" w:type="dxa"/>
            <w:vAlign w:val="center"/>
          </w:tcPr>
          <w:p w14:paraId="0486CD72">
            <w:pPr>
              <w:pStyle w:val="12"/>
            </w:pPr>
          </w:p>
        </w:tc>
        <w:tc>
          <w:tcPr>
            <w:tcW w:w="1134" w:type="dxa"/>
            <w:vAlign w:val="center"/>
          </w:tcPr>
          <w:p w14:paraId="77B6D81A">
            <w:pPr>
              <w:pStyle w:val="12"/>
            </w:pPr>
          </w:p>
        </w:tc>
      </w:tr>
      <w:tr w14:paraId="7D1B7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0430B52">
            <w:pPr>
              <w:pStyle w:val="14"/>
            </w:pPr>
          </w:p>
        </w:tc>
        <w:tc>
          <w:tcPr>
            <w:tcW w:w="907" w:type="dxa"/>
            <w:vAlign w:val="center"/>
          </w:tcPr>
          <w:p w14:paraId="41A4CC5A">
            <w:pPr>
              <w:pStyle w:val="14"/>
            </w:pPr>
            <w:r>
              <w:t>30225</w:t>
            </w:r>
          </w:p>
        </w:tc>
        <w:tc>
          <w:tcPr>
            <w:tcW w:w="907" w:type="dxa"/>
            <w:vAlign w:val="center"/>
          </w:tcPr>
          <w:p w14:paraId="54DCF131">
            <w:pPr>
              <w:pStyle w:val="14"/>
            </w:pPr>
          </w:p>
        </w:tc>
        <w:tc>
          <w:tcPr>
            <w:tcW w:w="3969" w:type="dxa"/>
            <w:vAlign w:val="center"/>
          </w:tcPr>
          <w:p w14:paraId="380C9567">
            <w:pPr>
              <w:pStyle w:val="13"/>
            </w:pPr>
            <w:r>
              <w:t>（21）专用燃料费</w:t>
            </w:r>
          </w:p>
        </w:tc>
        <w:tc>
          <w:tcPr>
            <w:tcW w:w="1134" w:type="dxa"/>
            <w:vAlign w:val="center"/>
          </w:tcPr>
          <w:p w14:paraId="242394B1">
            <w:pPr>
              <w:pStyle w:val="12"/>
            </w:pPr>
          </w:p>
        </w:tc>
        <w:tc>
          <w:tcPr>
            <w:tcW w:w="1134" w:type="dxa"/>
            <w:vAlign w:val="center"/>
          </w:tcPr>
          <w:p w14:paraId="76B0FD2A">
            <w:pPr>
              <w:pStyle w:val="12"/>
            </w:pPr>
          </w:p>
        </w:tc>
        <w:tc>
          <w:tcPr>
            <w:tcW w:w="1134" w:type="dxa"/>
            <w:vAlign w:val="center"/>
          </w:tcPr>
          <w:p w14:paraId="0E34F07C">
            <w:pPr>
              <w:pStyle w:val="12"/>
            </w:pPr>
          </w:p>
        </w:tc>
        <w:tc>
          <w:tcPr>
            <w:tcW w:w="1134" w:type="dxa"/>
            <w:vAlign w:val="center"/>
          </w:tcPr>
          <w:p w14:paraId="6FA040D8">
            <w:pPr>
              <w:pStyle w:val="12"/>
            </w:pPr>
          </w:p>
        </w:tc>
        <w:tc>
          <w:tcPr>
            <w:tcW w:w="1134" w:type="dxa"/>
            <w:vAlign w:val="center"/>
          </w:tcPr>
          <w:p w14:paraId="58BC7472">
            <w:pPr>
              <w:pStyle w:val="12"/>
            </w:pPr>
          </w:p>
        </w:tc>
        <w:tc>
          <w:tcPr>
            <w:tcW w:w="1134" w:type="dxa"/>
            <w:vAlign w:val="center"/>
          </w:tcPr>
          <w:p w14:paraId="40E7CA0B">
            <w:pPr>
              <w:pStyle w:val="12"/>
            </w:pPr>
          </w:p>
        </w:tc>
        <w:tc>
          <w:tcPr>
            <w:tcW w:w="1134" w:type="dxa"/>
            <w:vAlign w:val="center"/>
          </w:tcPr>
          <w:p w14:paraId="2E07CEB8">
            <w:pPr>
              <w:pStyle w:val="12"/>
            </w:pPr>
          </w:p>
        </w:tc>
      </w:tr>
      <w:tr w14:paraId="6DEC51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1603947">
            <w:pPr>
              <w:pStyle w:val="14"/>
            </w:pPr>
          </w:p>
        </w:tc>
        <w:tc>
          <w:tcPr>
            <w:tcW w:w="907" w:type="dxa"/>
            <w:vAlign w:val="center"/>
          </w:tcPr>
          <w:p w14:paraId="1C20B504">
            <w:pPr>
              <w:pStyle w:val="14"/>
            </w:pPr>
            <w:r>
              <w:t>30226</w:t>
            </w:r>
          </w:p>
        </w:tc>
        <w:tc>
          <w:tcPr>
            <w:tcW w:w="907" w:type="dxa"/>
            <w:vAlign w:val="center"/>
          </w:tcPr>
          <w:p w14:paraId="5A62AA12">
            <w:pPr>
              <w:pStyle w:val="14"/>
            </w:pPr>
          </w:p>
        </w:tc>
        <w:tc>
          <w:tcPr>
            <w:tcW w:w="3969" w:type="dxa"/>
            <w:vAlign w:val="center"/>
          </w:tcPr>
          <w:p w14:paraId="63E3B37E">
            <w:pPr>
              <w:pStyle w:val="13"/>
            </w:pPr>
            <w:r>
              <w:t>（22）劳务费</w:t>
            </w:r>
          </w:p>
        </w:tc>
        <w:tc>
          <w:tcPr>
            <w:tcW w:w="1134" w:type="dxa"/>
            <w:vAlign w:val="center"/>
          </w:tcPr>
          <w:p w14:paraId="56564F07">
            <w:pPr>
              <w:pStyle w:val="12"/>
            </w:pPr>
          </w:p>
        </w:tc>
        <w:tc>
          <w:tcPr>
            <w:tcW w:w="1134" w:type="dxa"/>
            <w:vAlign w:val="center"/>
          </w:tcPr>
          <w:p w14:paraId="7FCBF8C6">
            <w:pPr>
              <w:pStyle w:val="12"/>
            </w:pPr>
          </w:p>
        </w:tc>
        <w:tc>
          <w:tcPr>
            <w:tcW w:w="1134" w:type="dxa"/>
            <w:vAlign w:val="center"/>
          </w:tcPr>
          <w:p w14:paraId="50E3A273">
            <w:pPr>
              <w:pStyle w:val="12"/>
            </w:pPr>
          </w:p>
        </w:tc>
        <w:tc>
          <w:tcPr>
            <w:tcW w:w="1134" w:type="dxa"/>
            <w:vAlign w:val="center"/>
          </w:tcPr>
          <w:p w14:paraId="326B21BF">
            <w:pPr>
              <w:pStyle w:val="12"/>
            </w:pPr>
          </w:p>
        </w:tc>
        <w:tc>
          <w:tcPr>
            <w:tcW w:w="1134" w:type="dxa"/>
            <w:vAlign w:val="center"/>
          </w:tcPr>
          <w:p w14:paraId="3185063D">
            <w:pPr>
              <w:pStyle w:val="12"/>
            </w:pPr>
          </w:p>
        </w:tc>
        <w:tc>
          <w:tcPr>
            <w:tcW w:w="1134" w:type="dxa"/>
            <w:vAlign w:val="center"/>
          </w:tcPr>
          <w:p w14:paraId="7B8DE6A4">
            <w:pPr>
              <w:pStyle w:val="12"/>
            </w:pPr>
          </w:p>
        </w:tc>
        <w:tc>
          <w:tcPr>
            <w:tcW w:w="1134" w:type="dxa"/>
            <w:vAlign w:val="center"/>
          </w:tcPr>
          <w:p w14:paraId="683CCBCF">
            <w:pPr>
              <w:pStyle w:val="12"/>
            </w:pPr>
          </w:p>
        </w:tc>
      </w:tr>
      <w:tr w14:paraId="3CA96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8A8EA22">
            <w:pPr>
              <w:pStyle w:val="14"/>
            </w:pPr>
          </w:p>
        </w:tc>
        <w:tc>
          <w:tcPr>
            <w:tcW w:w="907" w:type="dxa"/>
            <w:vAlign w:val="center"/>
          </w:tcPr>
          <w:p w14:paraId="10666A2D">
            <w:pPr>
              <w:pStyle w:val="14"/>
            </w:pPr>
            <w:r>
              <w:t>30227</w:t>
            </w:r>
          </w:p>
        </w:tc>
        <w:tc>
          <w:tcPr>
            <w:tcW w:w="907" w:type="dxa"/>
            <w:vAlign w:val="center"/>
          </w:tcPr>
          <w:p w14:paraId="64B980C2">
            <w:pPr>
              <w:pStyle w:val="14"/>
            </w:pPr>
          </w:p>
        </w:tc>
        <w:tc>
          <w:tcPr>
            <w:tcW w:w="3969" w:type="dxa"/>
            <w:vAlign w:val="center"/>
          </w:tcPr>
          <w:p w14:paraId="73EC79D6">
            <w:pPr>
              <w:pStyle w:val="13"/>
            </w:pPr>
            <w:r>
              <w:t>（23）委托业务费</w:t>
            </w:r>
          </w:p>
        </w:tc>
        <w:tc>
          <w:tcPr>
            <w:tcW w:w="1134" w:type="dxa"/>
            <w:vAlign w:val="center"/>
          </w:tcPr>
          <w:p w14:paraId="74502C3C">
            <w:pPr>
              <w:pStyle w:val="12"/>
            </w:pPr>
          </w:p>
        </w:tc>
        <w:tc>
          <w:tcPr>
            <w:tcW w:w="1134" w:type="dxa"/>
            <w:vAlign w:val="center"/>
          </w:tcPr>
          <w:p w14:paraId="17B3E2F8">
            <w:pPr>
              <w:pStyle w:val="12"/>
            </w:pPr>
          </w:p>
        </w:tc>
        <w:tc>
          <w:tcPr>
            <w:tcW w:w="1134" w:type="dxa"/>
            <w:vAlign w:val="center"/>
          </w:tcPr>
          <w:p w14:paraId="6DB7D115">
            <w:pPr>
              <w:pStyle w:val="12"/>
            </w:pPr>
          </w:p>
        </w:tc>
        <w:tc>
          <w:tcPr>
            <w:tcW w:w="1134" w:type="dxa"/>
            <w:vAlign w:val="center"/>
          </w:tcPr>
          <w:p w14:paraId="0ECF9869">
            <w:pPr>
              <w:pStyle w:val="12"/>
            </w:pPr>
          </w:p>
        </w:tc>
        <w:tc>
          <w:tcPr>
            <w:tcW w:w="1134" w:type="dxa"/>
            <w:vAlign w:val="center"/>
          </w:tcPr>
          <w:p w14:paraId="14DA925E">
            <w:pPr>
              <w:pStyle w:val="12"/>
            </w:pPr>
          </w:p>
        </w:tc>
        <w:tc>
          <w:tcPr>
            <w:tcW w:w="1134" w:type="dxa"/>
            <w:vAlign w:val="center"/>
          </w:tcPr>
          <w:p w14:paraId="5F40D2AF">
            <w:pPr>
              <w:pStyle w:val="12"/>
            </w:pPr>
          </w:p>
        </w:tc>
        <w:tc>
          <w:tcPr>
            <w:tcW w:w="1134" w:type="dxa"/>
            <w:vAlign w:val="center"/>
          </w:tcPr>
          <w:p w14:paraId="0FA40A5C">
            <w:pPr>
              <w:pStyle w:val="12"/>
            </w:pPr>
          </w:p>
        </w:tc>
      </w:tr>
      <w:tr w14:paraId="2F239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A7DB03A">
            <w:pPr>
              <w:pStyle w:val="14"/>
            </w:pPr>
          </w:p>
        </w:tc>
        <w:tc>
          <w:tcPr>
            <w:tcW w:w="907" w:type="dxa"/>
            <w:vAlign w:val="center"/>
          </w:tcPr>
          <w:p w14:paraId="03F16BD0">
            <w:pPr>
              <w:pStyle w:val="14"/>
            </w:pPr>
            <w:r>
              <w:t>30239</w:t>
            </w:r>
          </w:p>
        </w:tc>
        <w:tc>
          <w:tcPr>
            <w:tcW w:w="907" w:type="dxa"/>
            <w:vAlign w:val="center"/>
          </w:tcPr>
          <w:p w14:paraId="5ED03A4D">
            <w:pPr>
              <w:pStyle w:val="14"/>
            </w:pPr>
          </w:p>
        </w:tc>
        <w:tc>
          <w:tcPr>
            <w:tcW w:w="3969" w:type="dxa"/>
            <w:vAlign w:val="center"/>
          </w:tcPr>
          <w:p w14:paraId="03579552">
            <w:pPr>
              <w:pStyle w:val="13"/>
            </w:pPr>
            <w:r>
              <w:t>（24）其他交通费</w:t>
            </w:r>
          </w:p>
        </w:tc>
        <w:tc>
          <w:tcPr>
            <w:tcW w:w="1134" w:type="dxa"/>
            <w:vAlign w:val="center"/>
          </w:tcPr>
          <w:p w14:paraId="3FF5B36F">
            <w:pPr>
              <w:pStyle w:val="12"/>
            </w:pPr>
          </w:p>
        </w:tc>
        <w:tc>
          <w:tcPr>
            <w:tcW w:w="1134" w:type="dxa"/>
            <w:vAlign w:val="center"/>
          </w:tcPr>
          <w:p w14:paraId="1B8564A9">
            <w:pPr>
              <w:pStyle w:val="12"/>
            </w:pPr>
          </w:p>
        </w:tc>
        <w:tc>
          <w:tcPr>
            <w:tcW w:w="1134" w:type="dxa"/>
            <w:vAlign w:val="center"/>
          </w:tcPr>
          <w:p w14:paraId="19FDD883">
            <w:pPr>
              <w:pStyle w:val="12"/>
            </w:pPr>
          </w:p>
        </w:tc>
        <w:tc>
          <w:tcPr>
            <w:tcW w:w="1134" w:type="dxa"/>
            <w:vAlign w:val="center"/>
          </w:tcPr>
          <w:p w14:paraId="2EEAC664">
            <w:pPr>
              <w:pStyle w:val="12"/>
            </w:pPr>
          </w:p>
        </w:tc>
        <w:tc>
          <w:tcPr>
            <w:tcW w:w="1134" w:type="dxa"/>
            <w:vAlign w:val="center"/>
          </w:tcPr>
          <w:p w14:paraId="3FFEAFE0">
            <w:pPr>
              <w:pStyle w:val="12"/>
            </w:pPr>
          </w:p>
        </w:tc>
        <w:tc>
          <w:tcPr>
            <w:tcW w:w="1134" w:type="dxa"/>
            <w:vAlign w:val="center"/>
          </w:tcPr>
          <w:p w14:paraId="55AD8C6F">
            <w:pPr>
              <w:pStyle w:val="12"/>
            </w:pPr>
          </w:p>
        </w:tc>
        <w:tc>
          <w:tcPr>
            <w:tcW w:w="1134" w:type="dxa"/>
            <w:vAlign w:val="center"/>
          </w:tcPr>
          <w:p w14:paraId="51B37418">
            <w:pPr>
              <w:pStyle w:val="12"/>
            </w:pPr>
          </w:p>
        </w:tc>
      </w:tr>
      <w:tr w14:paraId="4154E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B49B915">
            <w:pPr>
              <w:pStyle w:val="14"/>
            </w:pPr>
          </w:p>
        </w:tc>
        <w:tc>
          <w:tcPr>
            <w:tcW w:w="907" w:type="dxa"/>
            <w:vAlign w:val="center"/>
          </w:tcPr>
          <w:p w14:paraId="6478BCD9">
            <w:pPr>
              <w:pStyle w:val="14"/>
            </w:pPr>
            <w:r>
              <w:t>30216</w:t>
            </w:r>
          </w:p>
        </w:tc>
        <w:tc>
          <w:tcPr>
            <w:tcW w:w="907" w:type="dxa"/>
            <w:vAlign w:val="center"/>
          </w:tcPr>
          <w:p w14:paraId="17D23106">
            <w:pPr>
              <w:pStyle w:val="14"/>
            </w:pPr>
          </w:p>
        </w:tc>
        <w:tc>
          <w:tcPr>
            <w:tcW w:w="3969" w:type="dxa"/>
            <w:vAlign w:val="center"/>
          </w:tcPr>
          <w:p w14:paraId="56091F5C">
            <w:pPr>
              <w:pStyle w:val="13"/>
            </w:pPr>
            <w:r>
              <w:t>（25）培训费</w:t>
            </w:r>
          </w:p>
        </w:tc>
        <w:tc>
          <w:tcPr>
            <w:tcW w:w="1134" w:type="dxa"/>
            <w:vAlign w:val="center"/>
          </w:tcPr>
          <w:p w14:paraId="224DF4A2">
            <w:pPr>
              <w:pStyle w:val="12"/>
            </w:pPr>
          </w:p>
        </w:tc>
        <w:tc>
          <w:tcPr>
            <w:tcW w:w="1134" w:type="dxa"/>
            <w:vAlign w:val="center"/>
          </w:tcPr>
          <w:p w14:paraId="0C3BDF9E">
            <w:pPr>
              <w:pStyle w:val="12"/>
            </w:pPr>
          </w:p>
        </w:tc>
        <w:tc>
          <w:tcPr>
            <w:tcW w:w="1134" w:type="dxa"/>
            <w:vAlign w:val="center"/>
          </w:tcPr>
          <w:p w14:paraId="0EA20511">
            <w:pPr>
              <w:pStyle w:val="12"/>
            </w:pPr>
          </w:p>
        </w:tc>
        <w:tc>
          <w:tcPr>
            <w:tcW w:w="1134" w:type="dxa"/>
            <w:vAlign w:val="center"/>
          </w:tcPr>
          <w:p w14:paraId="40E83F41">
            <w:pPr>
              <w:pStyle w:val="12"/>
            </w:pPr>
          </w:p>
        </w:tc>
        <w:tc>
          <w:tcPr>
            <w:tcW w:w="1134" w:type="dxa"/>
            <w:vAlign w:val="center"/>
          </w:tcPr>
          <w:p w14:paraId="58681D45">
            <w:pPr>
              <w:pStyle w:val="12"/>
            </w:pPr>
          </w:p>
        </w:tc>
        <w:tc>
          <w:tcPr>
            <w:tcW w:w="1134" w:type="dxa"/>
            <w:vAlign w:val="center"/>
          </w:tcPr>
          <w:p w14:paraId="6F032A36">
            <w:pPr>
              <w:pStyle w:val="12"/>
            </w:pPr>
          </w:p>
        </w:tc>
        <w:tc>
          <w:tcPr>
            <w:tcW w:w="1134" w:type="dxa"/>
            <w:vAlign w:val="center"/>
          </w:tcPr>
          <w:p w14:paraId="45DEACDB">
            <w:pPr>
              <w:pStyle w:val="12"/>
            </w:pPr>
          </w:p>
        </w:tc>
      </w:tr>
      <w:tr w14:paraId="538A5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00C1B99">
            <w:pPr>
              <w:pStyle w:val="14"/>
            </w:pPr>
          </w:p>
        </w:tc>
        <w:tc>
          <w:tcPr>
            <w:tcW w:w="907" w:type="dxa"/>
            <w:vAlign w:val="center"/>
          </w:tcPr>
          <w:p w14:paraId="22EAAA1F">
            <w:pPr>
              <w:pStyle w:val="14"/>
            </w:pPr>
            <w:r>
              <w:t>30217</w:t>
            </w:r>
          </w:p>
        </w:tc>
        <w:tc>
          <w:tcPr>
            <w:tcW w:w="907" w:type="dxa"/>
            <w:vAlign w:val="center"/>
          </w:tcPr>
          <w:p w14:paraId="5DAB053B">
            <w:pPr>
              <w:pStyle w:val="14"/>
            </w:pPr>
          </w:p>
        </w:tc>
        <w:tc>
          <w:tcPr>
            <w:tcW w:w="3969" w:type="dxa"/>
            <w:vAlign w:val="center"/>
          </w:tcPr>
          <w:p w14:paraId="7E8FB93D">
            <w:pPr>
              <w:pStyle w:val="13"/>
            </w:pPr>
            <w:r>
              <w:t>（26）公务接待费</w:t>
            </w:r>
          </w:p>
        </w:tc>
        <w:tc>
          <w:tcPr>
            <w:tcW w:w="1134" w:type="dxa"/>
            <w:vAlign w:val="center"/>
          </w:tcPr>
          <w:p w14:paraId="1B97A095">
            <w:pPr>
              <w:pStyle w:val="12"/>
            </w:pPr>
          </w:p>
        </w:tc>
        <w:tc>
          <w:tcPr>
            <w:tcW w:w="1134" w:type="dxa"/>
            <w:vAlign w:val="center"/>
          </w:tcPr>
          <w:p w14:paraId="04126E15">
            <w:pPr>
              <w:pStyle w:val="12"/>
            </w:pPr>
          </w:p>
        </w:tc>
        <w:tc>
          <w:tcPr>
            <w:tcW w:w="1134" w:type="dxa"/>
            <w:vAlign w:val="center"/>
          </w:tcPr>
          <w:p w14:paraId="62B6F70E">
            <w:pPr>
              <w:pStyle w:val="12"/>
            </w:pPr>
          </w:p>
        </w:tc>
        <w:tc>
          <w:tcPr>
            <w:tcW w:w="1134" w:type="dxa"/>
            <w:vAlign w:val="center"/>
          </w:tcPr>
          <w:p w14:paraId="084E437F">
            <w:pPr>
              <w:pStyle w:val="12"/>
            </w:pPr>
          </w:p>
        </w:tc>
        <w:tc>
          <w:tcPr>
            <w:tcW w:w="1134" w:type="dxa"/>
            <w:vAlign w:val="center"/>
          </w:tcPr>
          <w:p w14:paraId="313FE04F">
            <w:pPr>
              <w:pStyle w:val="12"/>
            </w:pPr>
          </w:p>
        </w:tc>
        <w:tc>
          <w:tcPr>
            <w:tcW w:w="1134" w:type="dxa"/>
            <w:vAlign w:val="center"/>
          </w:tcPr>
          <w:p w14:paraId="2548AF9B">
            <w:pPr>
              <w:pStyle w:val="12"/>
            </w:pPr>
          </w:p>
        </w:tc>
        <w:tc>
          <w:tcPr>
            <w:tcW w:w="1134" w:type="dxa"/>
            <w:vAlign w:val="center"/>
          </w:tcPr>
          <w:p w14:paraId="286364B2">
            <w:pPr>
              <w:pStyle w:val="12"/>
            </w:pPr>
          </w:p>
        </w:tc>
      </w:tr>
      <w:tr w14:paraId="13819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2E6A919">
            <w:pPr>
              <w:pStyle w:val="14"/>
            </w:pPr>
            <w:r>
              <w:t>2050201</w:t>
            </w:r>
          </w:p>
        </w:tc>
        <w:tc>
          <w:tcPr>
            <w:tcW w:w="907" w:type="dxa"/>
            <w:vAlign w:val="center"/>
          </w:tcPr>
          <w:p w14:paraId="62956A7C">
            <w:pPr>
              <w:pStyle w:val="14"/>
            </w:pPr>
            <w:r>
              <w:t>30228</w:t>
            </w:r>
          </w:p>
        </w:tc>
        <w:tc>
          <w:tcPr>
            <w:tcW w:w="907" w:type="dxa"/>
            <w:vAlign w:val="center"/>
          </w:tcPr>
          <w:p w14:paraId="4EA871FB">
            <w:pPr>
              <w:pStyle w:val="14"/>
            </w:pPr>
            <w:r>
              <w:t>50502</w:t>
            </w:r>
          </w:p>
        </w:tc>
        <w:tc>
          <w:tcPr>
            <w:tcW w:w="3969" w:type="dxa"/>
            <w:vAlign w:val="center"/>
          </w:tcPr>
          <w:p w14:paraId="665A9D3E">
            <w:pPr>
              <w:pStyle w:val="13"/>
            </w:pPr>
            <w:r>
              <w:t>（27）工会经费</w:t>
            </w:r>
          </w:p>
        </w:tc>
        <w:tc>
          <w:tcPr>
            <w:tcW w:w="1134" w:type="dxa"/>
            <w:vAlign w:val="center"/>
          </w:tcPr>
          <w:p w14:paraId="5C3C1481">
            <w:pPr>
              <w:pStyle w:val="12"/>
            </w:pPr>
            <w:r>
              <w:t>6.68</w:t>
            </w:r>
          </w:p>
        </w:tc>
        <w:tc>
          <w:tcPr>
            <w:tcW w:w="1134" w:type="dxa"/>
            <w:vAlign w:val="center"/>
          </w:tcPr>
          <w:p w14:paraId="71D218A2">
            <w:pPr>
              <w:pStyle w:val="12"/>
            </w:pPr>
            <w:r>
              <w:t>6.68</w:t>
            </w:r>
          </w:p>
        </w:tc>
        <w:tc>
          <w:tcPr>
            <w:tcW w:w="1134" w:type="dxa"/>
            <w:vAlign w:val="center"/>
          </w:tcPr>
          <w:p w14:paraId="2A651157">
            <w:pPr>
              <w:pStyle w:val="12"/>
            </w:pPr>
          </w:p>
        </w:tc>
        <w:tc>
          <w:tcPr>
            <w:tcW w:w="1134" w:type="dxa"/>
            <w:vAlign w:val="center"/>
          </w:tcPr>
          <w:p w14:paraId="299FE4E2">
            <w:pPr>
              <w:pStyle w:val="12"/>
            </w:pPr>
          </w:p>
        </w:tc>
        <w:tc>
          <w:tcPr>
            <w:tcW w:w="1134" w:type="dxa"/>
            <w:vAlign w:val="center"/>
          </w:tcPr>
          <w:p w14:paraId="05E726A3">
            <w:pPr>
              <w:pStyle w:val="12"/>
            </w:pPr>
          </w:p>
        </w:tc>
        <w:tc>
          <w:tcPr>
            <w:tcW w:w="1134" w:type="dxa"/>
            <w:vAlign w:val="center"/>
          </w:tcPr>
          <w:p w14:paraId="5A6C541E">
            <w:pPr>
              <w:pStyle w:val="12"/>
            </w:pPr>
          </w:p>
        </w:tc>
        <w:tc>
          <w:tcPr>
            <w:tcW w:w="1134" w:type="dxa"/>
            <w:vAlign w:val="center"/>
          </w:tcPr>
          <w:p w14:paraId="53E1D246">
            <w:pPr>
              <w:pStyle w:val="12"/>
            </w:pPr>
          </w:p>
        </w:tc>
      </w:tr>
      <w:tr w14:paraId="73829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C080857">
            <w:pPr>
              <w:pStyle w:val="14"/>
            </w:pPr>
            <w:r>
              <w:t>2050201</w:t>
            </w:r>
          </w:p>
        </w:tc>
        <w:tc>
          <w:tcPr>
            <w:tcW w:w="907" w:type="dxa"/>
            <w:vAlign w:val="center"/>
          </w:tcPr>
          <w:p w14:paraId="0DB33DDC">
            <w:pPr>
              <w:pStyle w:val="14"/>
            </w:pPr>
            <w:r>
              <w:t>30229</w:t>
            </w:r>
          </w:p>
        </w:tc>
        <w:tc>
          <w:tcPr>
            <w:tcW w:w="907" w:type="dxa"/>
            <w:vAlign w:val="center"/>
          </w:tcPr>
          <w:p w14:paraId="06DEAADB">
            <w:pPr>
              <w:pStyle w:val="14"/>
            </w:pPr>
            <w:r>
              <w:t>50502</w:t>
            </w:r>
          </w:p>
        </w:tc>
        <w:tc>
          <w:tcPr>
            <w:tcW w:w="3969" w:type="dxa"/>
            <w:vAlign w:val="center"/>
          </w:tcPr>
          <w:p w14:paraId="38EE9D79">
            <w:pPr>
              <w:pStyle w:val="13"/>
            </w:pPr>
            <w:r>
              <w:t>（28）福利费</w:t>
            </w:r>
          </w:p>
        </w:tc>
        <w:tc>
          <w:tcPr>
            <w:tcW w:w="1134" w:type="dxa"/>
            <w:vAlign w:val="center"/>
          </w:tcPr>
          <w:p w14:paraId="246BA731">
            <w:pPr>
              <w:pStyle w:val="12"/>
            </w:pPr>
            <w:r>
              <w:t>3.99</w:t>
            </w:r>
          </w:p>
        </w:tc>
        <w:tc>
          <w:tcPr>
            <w:tcW w:w="1134" w:type="dxa"/>
            <w:vAlign w:val="center"/>
          </w:tcPr>
          <w:p w14:paraId="1414F53A">
            <w:pPr>
              <w:pStyle w:val="12"/>
            </w:pPr>
            <w:r>
              <w:t>3.99</w:t>
            </w:r>
          </w:p>
        </w:tc>
        <w:tc>
          <w:tcPr>
            <w:tcW w:w="1134" w:type="dxa"/>
            <w:vAlign w:val="center"/>
          </w:tcPr>
          <w:p w14:paraId="0ADA8242">
            <w:pPr>
              <w:pStyle w:val="12"/>
            </w:pPr>
          </w:p>
        </w:tc>
        <w:tc>
          <w:tcPr>
            <w:tcW w:w="1134" w:type="dxa"/>
            <w:vAlign w:val="center"/>
          </w:tcPr>
          <w:p w14:paraId="6B700956">
            <w:pPr>
              <w:pStyle w:val="12"/>
            </w:pPr>
          </w:p>
        </w:tc>
        <w:tc>
          <w:tcPr>
            <w:tcW w:w="1134" w:type="dxa"/>
            <w:vAlign w:val="center"/>
          </w:tcPr>
          <w:p w14:paraId="56727832">
            <w:pPr>
              <w:pStyle w:val="12"/>
            </w:pPr>
          </w:p>
        </w:tc>
        <w:tc>
          <w:tcPr>
            <w:tcW w:w="1134" w:type="dxa"/>
            <w:vAlign w:val="center"/>
          </w:tcPr>
          <w:p w14:paraId="127BCE02">
            <w:pPr>
              <w:pStyle w:val="12"/>
            </w:pPr>
          </w:p>
        </w:tc>
        <w:tc>
          <w:tcPr>
            <w:tcW w:w="1134" w:type="dxa"/>
            <w:vAlign w:val="center"/>
          </w:tcPr>
          <w:p w14:paraId="334C3F76">
            <w:pPr>
              <w:pStyle w:val="12"/>
            </w:pPr>
          </w:p>
        </w:tc>
      </w:tr>
      <w:tr w14:paraId="7B5824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B8C324E">
            <w:pPr>
              <w:pStyle w:val="14"/>
            </w:pPr>
          </w:p>
        </w:tc>
        <w:tc>
          <w:tcPr>
            <w:tcW w:w="907" w:type="dxa"/>
            <w:vAlign w:val="center"/>
          </w:tcPr>
          <w:p w14:paraId="3ED2C20E">
            <w:pPr>
              <w:pStyle w:val="14"/>
            </w:pPr>
            <w:r>
              <w:t>30299</w:t>
            </w:r>
          </w:p>
        </w:tc>
        <w:tc>
          <w:tcPr>
            <w:tcW w:w="907" w:type="dxa"/>
            <w:vAlign w:val="center"/>
          </w:tcPr>
          <w:p w14:paraId="48CC618B">
            <w:pPr>
              <w:pStyle w:val="14"/>
            </w:pPr>
          </w:p>
        </w:tc>
        <w:tc>
          <w:tcPr>
            <w:tcW w:w="3969" w:type="dxa"/>
            <w:vAlign w:val="center"/>
          </w:tcPr>
          <w:p w14:paraId="59866F15">
            <w:pPr>
              <w:pStyle w:val="13"/>
            </w:pPr>
            <w:r>
              <w:t>（29）党组织活动经费</w:t>
            </w:r>
          </w:p>
        </w:tc>
        <w:tc>
          <w:tcPr>
            <w:tcW w:w="1134" w:type="dxa"/>
            <w:vAlign w:val="center"/>
          </w:tcPr>
          <w:p w14:paraId="6B957AF9">
            <w:pPr>
              <w:pStyle w:val="12"/>
            </w:pPr>
          </w:p>
        </w:tc>
        <w:tc>
          <w:tcPr>
            <w:tcW w:w="1134" w:type="dxa"/>
            <w:vAlign w:val="center"/>
          </w:tcPr>
          <w:p w14:paraId="28E0F5D5">
            <w:pPr>
              <w:pStyle w:val="12"/>
            </w:pPr>
          </w:p>
        </w:tc>
        <w:tc>
          <w:tcPr>
            <w:tcW w:w="1134" w:type="dxa"/>
            <w:vAlign w:val="center"/>
          </w:tcPr>
          <w:p w14:paraId="42649036">
            <w:pPr>
              <w:pStyle w:val="12"/>
            </w:pPr>
          </w:p>
        </w:tc>
        <w:tc>
          <w:tcPr>
            <w:tcW w:w="1134" w:type="dxa"/>
            <w:vAlign w:val="center"/>
          </w:tcPr>
          <w:p w14:paraId="65190909">
            <w:pPr>
              <w:pStyle w:val="12"/>
            </w:pPr>
          </w:p>
        </w:tc>
        <w:tc>
          <w:tcPr>
            <w:tcW w:w="1134" w:type="dxa"/>
            <w:vAlign w:val="center"/>
          </w:tcPr>
          <w:p w14:paraId="3947EF19">
            <w:pPr>
              <w:pStyle w:val="12"/>
            </w:pPr>
          </w:p>
        </w:tc>
        <w:tc>
          <w:tcPr>
            <w:tcW w:w="1134" w:type="dxa"/>
            <w:vAlign w:val="center"/>
          </w:tcPr>
          <w:p w14:paraId="3C415F72">
            <w:pPr>
              <w:pStyle w:val="12"/>
            </w:pPr>
          </w:p>
        </w:tc>
        <w:tc>
          <w:tcPr>
            <w:tcW w:w="1134" w:type="dxa"/>
            <w:vAlign w:val="center"/>
          </w:tcPr>
          <w:p w14:paraId="43181C61">
            <w:pPr>
              <w:pStyle w:val="12"/>
            </w:pPr>
          </w:p>
        </w:tc>
      </w:tr>
      <w:tr w14:paraId="4D817B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5A75C05">
            <w:pPr>
              <w:pStyle w:val="14"/>
            </w:pPr>
          </w:p>
        </w:tc>
        <w:tc>
          <w:tcPr>
            <w:tcW w:w="907" w:type="dxa"/>
            <w:vAlign w:val="center"/>
          </w:tcPr>
          <w:p w14:paraId="54B5A96E">
            <w:pPr>
              <w:pStyle w:val="14"/>
            </w:pPr>
            <w:r>
              <w:t>30231</w:t>
            </w:r>
          </w:p>
        </w:tc>
        <w:tc>
          <w:tcPr>
            <w:tcW w:w="907" w:type="dxa"/>
            <w:vAlign w:val="center"/>
          </w:tcPr>
          <w:p w14:paraId="14258248">
            <w:pPr>
              <w:pStyle w:val="14"/>
            </w:pPr>
          </w:p>
        </w:tc>
        <w:tc>
          <w:tcPr>
            <w:tcW w:w="3969" w:type="dxa"/>
            <w:vAlign w:val="center"/>
          </w:tcPr>
          <w:p w14:paraId="64D8029F">
            <w:pPr>
              <w:pStyle w:val="13"/>
            </w:pPr>
            <w:r>
              <w:t>（30）执法执勤及特种业务车辆运行费</w:t>
            </w:r>
          </w:p>
        </w:tc>
        <w:tc>
          <w:tcPr>
            <w:tcW w:w="1134" w:type="dxa"/>
            <w:vAlign w:val="center"/>
          </w:tcPr>
          <w:p w14:paraId="4C9862A4">
            <w:pPr>
              <w:pStyle w:val="12"/>
            </w:pPr>
          </w:p>
        </w:tc>
        <w:tc>
          <w:tcPr>
            <w:tcW w:w="1134" w:type="dxa"/>
            <w:vAlign w:val="center"/>
          </w:tcPr>
          <w:p w14:paraId="26DB601C">
            <w:pPr>
              <w:pStyle w:val="12"/>
            </w:pPr>
          </w:p>
        </w:tc>
        <w:tc>
          <w:tcPr>
            <w:tcW w:w="1134" w:type="dxa"/>
            <w:vAlign w:val="center"/>
          </w:tcPr>
          <w:p w14:paraId="02962A2B">
            <w:pPr>
              <w:pStyle w:val="12"/>
            </w:pPr>
          </w:p>
        </w:tc>
        <w:tc>
          <w:tcPr>
            <w:tcW w:w="1134" w:type="dxa"/>
            <w:vAlign w:val="center"/>
          </w:tcPr>
          <w:p w14:paraId="61DEDAFD">
            <w:pPr>
              <w:pStyle w:val="12"/>
            </w:pPr>
          </w:p>
        </w:tc>
        <w:tc>
          <w:tcPr>
            <w:tcW w:w="1134" w:type="dxa"/>
            <w:vAlign w:val="center"/>
          </w:tcPr>
          <w:p w14:paraId="607D7459">
            <w:pPr>
              <w:pStyle w:val="12"/>
            </w:pPr>
          </w:p>
        </w:tc>
        <w:tc>
          <w:tcPr>
            <w:tcW w:w="1134" w:type="dxa"/>
            <w:vAlign w:val="center"/>
          </w:tcPr>
          <w:p w14:paraId="6C765D42">
            <w:pPr>
              <w:pStyle w:val="12"/>
            </w:pPr>
          </w:p>
        </w:tc>
        <w:tc>
          <w:tcPr>
            <w:tcW w:w="1134" w:type="dxa"/>
            <w:vAlign w:val="center"/>
          </w:tcPr>
          <w:p w14:paraId="5DEDF5E3">
            <w:pPr>
              <w:pStyle w:val="12"/>
            </w:pPr>
          </w:p>
        </w:tc>
      </w:tr>
      <w:tr w14:paraId="0A14D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7D66E8E">
            <w:pPr>
              <w:pStyle w:val="14"/>
            </w:pPr>
          </w:p>
        </w:tc>
        <w:tc>
          <w:tcPr>
            <w:tcW w:w="907" w:type="dxa"/>
            <w:vAlign w:val="center"/>
          </w:tcPr>
          <w:p w14:paraId="138F75DE">
            <w:pPr>
              <w:pStyle w:val="14"/>
            </w:pPr>
            <w:r>
              <w:t>30206</w:t>
            </w:r>
          </w:p>
        </w:tc>
        <w:tc>
          <w:tcPr>
            <w:tcW w:w="907" w:type="dxa"/>
            <w:vAlign w:val="center"/>
          </w:tcPr>
          <w:p w14:paraId="25271D0F">
            <w:pPr>
              <w:pStyle w:val="14"/>
            </w:pPr>
          </w:p>
        </w:tc>
        <w:tc>
          <w:tcPr>
            <w:tcW w:w="3969" w:type="dxa"/>
            <w:vAlign w:val="center"/>
          </w:tcPr>
          <w:p w14:paraId="1E551616">
            <w:pPr>
              <w:pStyle w:val="13"/>
            </w:pPr>
            <w:r>
              <w:t>（31）中央空调及电梯运行费</w:t>
            </w:r>
          </w:p>
        </w:tc>
        <w:tc>
          <w:tcPr>
            <w:tcW w:w="1134" w:type="dxa"/>
            <w:vAlign w:val="center"/>
          </w:tcPr>
          <w:p w14:paraId="3D9A8120">
            <w:pPr>
              <w:pStyle w:val="12"/>
            </w:pPr>
          </w:p>
        </w:tc>
        <w:tc>
          <w:tcPr>
            <w:tcW w:w="1134" w:type="dxa"/>
            <w:vAlign w:val="center"/>
          </w:tcPr>
          <w:p w14:paraId="6B69AF24">
            <w:pPr>
              <w:pStyle w:val="12"/>
            </w:pPr>
          </w:p>
        </w:tc>
        <w:tc>
          <w:tcPr>
            <w:tcW w:w="1134" w:type="dxa"/>
            <w:vAlign w:val="center"/>
          </w:tcPr>
          <w:p w14:paraId="58FAE394">
            <w:pPr>
              <w:pStyle w:val="12"/>
            </w:pPr>
          </w:p>
        </w:tc>
        <w:tc>
          <w:tcPr>
            <w:tcW w:w="1134" w:type="dxa"/>
            <w:vAlign w:val="center"/>
          </w:tcPr>
          <w:p w14:paraId="0548B494">
            <w:pPr>
              <w:pStyle w:val="12"/>
            </w:pPr>
          </w:p>
        </w:tc>
        <w:tc>
          <w:tcPr>
            <w:tcW w:w="1134" w:type="dxa"/>
            <w:vAlign w:val="center"/>
          </w:tcPr>
          <w:p w14:paraId="65354723">
            <w:pPr>
              <w:pStyle w:val="12"/>
            </w:pPr>
          </w:p>
        </w:tc>
        <w:tc>
          <w:tcPr>
            <w:tcW w:w="1134" w:type="dxa"/>
            <w:vAlign w:val="center"/>
          </w:tcPr>
          <w:p w14:paraId="326634AF">
            <w:pPr>
              <w:pStyle w:val="12"/>
            </w:pPr>
          </w:p>
        </w:tc>
        <w:tc>
          <w:tcPr>
            <w:tcW w:w="1134" w:type="dxa"/>
            <w:vAlign w:val="center"/>
          </w:tcPr>
          <w:p w14:paraId="71428784">
            <w:pPr>
              <w:pStyle w:val="12"/>
            </w:pPr>
          </w:p>
        </w:tc>
      </w:tr>
      <w:tr w14:paraId="01BDA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9E7B638">
            <w:pPr>
              <w:pStyle w:val="14"/>
            </w:pPr>
            <w:r>
              <w:t>2050201</w:t>
            </w:r>
          </w:p>
        </w:tc>
        <w:tc>
          <w:tcPr>
            <w:tcW w:w="907" w:type="dxa"/>
            <w:vAlign w:val="center"/>
          </w:tcPr>
          <w:p w14:paraId="51B73224">
            <w:pPr>
              <w:pStyle w:val="14"/>
            </w:pPr>
            <w:r>
              <w:t>30299</w:t>
            </w:r>
          </w:p>
        </w:tc>
        <w:tc>
          <w:tcPr>
            <w:tcW w:w="907" w:type="dxa"/>
            <w:vAlign w:val="center"/>
          </w:tcPr>
          <w:p w14:paraId="7BE98588">
            <w:pPr>
              <w:pStyle w:val="14"/>
            </w:pPr>
            <w:r>
              <w:t>50502</w:t>
            </w:r>
          </w:p>
        </w:tc>
        <w:tc>
          <w:tcPr>
            <w:tcW w:w="3969" w:type="dxa"/>
            <w:vAlign w:val="center"/>
          </w:tcPr>
          <w:p w14:paraId="12AE2891">
            <w:pPr>
              <w:pStyle w:val="13"/>
            </w:pPr>
            <w:r>
              <w:t>（32）不可预见费</w:t>
            </w:r>
          </w:p>
        </w:tc>
        <w:tc>
          <w:tcPr>
            <w:tcW w:w="1134" w:type="dxa"/>
            <w:vAlign w:val="center"/>
          </w:tcPr>
          <w:p w14:paraId="5B9270E5">
            <w:pPr>
              <w:pStyle w:val="12"/>
            </w:pPr>
            <w:r>
              <w:t>11.00</w:t>
            </w:r>
          </w:p>
        </w:tc>
        <w:tc>
          <w:tcPr>
            <w:tcW w:w="1134" w:type="dxa"/>
            <w:vAlign w:val="center"/>
          </w:tcPr>
          <w:p w14:paraId="288A147E">
            <w:pPr>
              <w:pStyle w:val="12"/>
            </w:pPr>
            <w:r>
              <w:t>11.00</w:t>
            </w:r>
          </w:p>
        </w:tc>
        <w:tc>
          <w:tcPr>
            <w:tcW w:w="1134" w:type="dxa"/>
            <w:vAlign w:val="center"/>
          </w:tcPr>
          <w:p w14:paraId="32B5C364">
            <w:pPr>
              <w:pStyle w:val="12"/>
            </w:pPr>
          </w:p>
        </w:tc>
        <w:tc>
          <w:tcPr>
            <w:tcW w:w="1134" w:type="dxa"/>
            <w:vAlign w:val="center"/>
          </w:tcPr>
          <w:p w14:paraId="55B18789">
            <w:pPr>
              <w:pStyle w:val="12"/>
            </w:pPr>
          </w:p>
        </w:tc>
        <w:tc>
          <w:tcPr>
            <w:tcW w:w="1134" w:type="dxa"/>
            <w:vAlign w:val="center"/>
          </w:tcPr>
          <w:p w14:paraId="7EDFF876">
            <w:pPr>
              <w:pStyle w:val="12"/>
            </w:pPr>
          </w:p>
        </w:tc>
        <w:tc>
          <w:tcPr>
            <w:tcW w:w="1134" w:type="dxa"/>
            <w:vAlign w:val="center"/>
          </w:tcPr>
          <w:p w14:paraId="6DF6657D">
            <w:pPr>
              <w:pStyle w:val="12"/>
            </w:pPr>
          </w:p>
        </w:tc>
        <w:tc>
          <w:tcPr>
            <w:tcW w:w="1134" w:type="dxa"/>
            <w:vAlign w:val="center"/>
          </w:tcPr>
          <w:p w14:paraId="454226DA">
            <w:pPr>
              <w:pStyle w:val="12"/>
            </w:pPr>
          </w:p>
        </w:tc>
      </w:tr>
    </w:tbl>
    <w:p w14:paraId="29212520">
      <w:pPr>
        <w:sectPr>
          <w:pgSz w:w="16840" w:h="11900" w:orient="landscape"/>
          <w:pgMar w:top="1361" w:right="1020" w:bottom="1361" w:left="1020" w:header="720" w:footer="720" w:gutter="0"/>
          <w:cols w:space="720" w:num="1"/>
        </w:sectPr>
      </w:pPr>
    </w:p>
    <w:p w14:paraId="15B4B926">
      <w:pPr>
        <w:spacing w:before="0" w:after="0" w:line="240" w:lineRule="auto"/>
        <w:ind w:firstLine="0"/>
        <w:jc w:val="center"/>
        <w:outlineLvl w:val="4"/>
      </w:pPr>
      <w:r>
        <w:rPr>
          <w:rFonts w:ascii="方正小标宋_GBK" w:hAnsi="方正小标宋_GBK" w:eastAsia="方正小标宋_GBK" w:cs="方正小标宋_GBK"/>
          <w:color w:val="000000"/>
          <w:sz w:val="32"/>
        </w:rPr>
        <w:t>项目支出预算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881"/>
        <w:gridCol w:w="1213"/>
        <w:gridCol w:w="1365"/>
        <w:gridCol w:w="1365"/>
        <w:gridCol w:w="1365"/>
        <w:gridCol w:w="1365"/>
        <w:gridCol w:w="1365"/>
        <w:gridCol w:w="1365"/>
        <w:gridCol w:w="1366"/>
        <w:gridCol w:w="1366"/>
      </w:tblGrid>
      <w:tr w14:paraId="1E6CF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378" w:type="dxa"/>
            <w:gridSpan w:val="4"/>
            <w:tcBorders>
              <w:top w:val="single" w:color="FFFFFF" w:sz="6" w:space="0"/>
              <w:left w:val="single" w:color="FFFFFF" w:sz="6" w:space="0"/>
              <w:right w:val="single" w:color="FFFFFF" w:sz="6" w:space="0"/>
            </w:tcBorders>
            <w:vAlign w:val="center"/>
          </w:tcPr>
          <w:p w14:paraId="044B75C5">
            <w:pPr>
              <w:pStyle w:val="10"/>
            </w:pPr>
            <w:r>
              <w:t>360004曹妃甸区第一幼儿园本级</w:t>
            </w:r>
          </w:p>
        </w:tc>
        <w:tc>
          <w:tcPr>
            <w:tcW w:w="7654" w:type="dxa"/>
            <w:gridSpan w:val="6"/>
            <w:tcBorders>
              <w:top w:val="single" w:color="FFFFFF" w:sz="6" w:space="0"/>
              <w:left w:val="single" w:color="FFFFFF" w:sz="6" w:space="0"/>
              <w:right w:val="single" w:color="FFFFFF" w:sz="6" w:space="0"/>
            </w:tcBorders>
            <w:vAlign w:val="center"/>
          </w:tcPr>
          <w:p w14:paraId="04466C37">
            <w:pPr>
              <w:pStyle w:val="9"/>
            </w:pPr>
            <w:r>
              <w:t>单位：万元</w:t>
            </w:r>
          </w:p>
        </w:tc>
      </w:tr>
      <w:tr w14:paraId="6FC53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restart"/>
            <w:vAlign w:val="center"/>
          </w:tcPr>
          <w:p w14:paraId="3F28DF1E">
            <w:pPr>
              <w:pStyle w:val="11"/>
            </w:pPr>
            <w:r>
              <w:t>项目名称</w:t>
            </w:r>
          </w:p>
        </w:tc>
        <w:tc>
          <w:tcPr>
            <w:tcW w:w="1134" w:type="dxa"/>
            <w:vMerge w:val="restart"/>
            <w:vAlign w:val="center"/>
          </w:tcPr>
          <w:p w14:paraId="552E6A04">
            <w:pPr>
              <w:pStyle w:val="11"/>
            </w:pPr>
            <w:r>
              <w:t>功能分类科目编码</w:t>
            </w:r>
          </w:p>
        </w:tc>
        <w:tc>
          <w:tcPr>
            <w:tcW w:w="10205" w:type="dxa"/>
            <w:gridSpan w:val="8"/>
            <w:vAlign w:val="center"/>
          </w:tcPr>
          <w:p w14:paraId="2E661622">
            <w:pPr>
              <w:pStyle w:val="11"/>
            </w:pPr>
            <w:r>
              <w:t>资 金 来 源</w:t>
            </w:r>
          </w:p>
        </w:tc>
      </w:tr>
      <w:tr w14:paraId="37FC9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continue"/>
          </w:tcPr>
          <w:p w14:paraId="63C91100"/>
        </w:tc>
        <w:tc>
          <w:tcPr>
            <w:tcW w:w="1134" w:type="dxa"/>
            <w:vMerge w:val="continue"/>
          </w:tcPr>
          <w:p w14:paraId="40151769"/>
        </w:tc>
        <w:tc>
          <w:tcPr>
            <w:tcW w:w="1276" w:type="dxa"/>
            <w:vAlign w:val="center"/>
          </w:tcPr>
          <w:p w14:paraId="66C8D478">
            <w:pPr>
              <w:pStyle w:val="11"/>
            </w:pPr>
            <w:r>
              <w:t>合 计</w:t>
            </w:r>
          </w:p>
        </w:tc>
        <w:tc>
          <w:tcPr>
            <w:tcW w:w="1276" w:type="dxa"/>
            <w:vAlign w:val="center"/>
          </w:tcPr>
          <w:p w14:paraId="0B136CCD">
            <w:pPr>
              <w:pStyle w:val="11"/>
            </w:pPr>
            <w:r>
              <w:t>一般公共    预算拨款</w:t>
            </w:r>
          </w:p>
        </w:tc>
        <w:tc>
          <w:tcPr>
            <w:tcW w:w="1276" w:type="dxa"/>
            <w:vAlign w:val="center"/>
          </w:tcPr>
          <w:p w14:paraId="64488BBF">
            <w:pPr>
              <w:pStyle w:val="11"/>
            </w:pPr>
            <w:r>
              <w:t>基金预算    拨款</w:t>
            </w:r>
          </w:p>
        </w:tc>
        <w:tc>
          <w:tcPr>
            <w:tcW w:w="1276" w:type="dxa"/>
            <w:vAlign w:val="center"/>
          </w:tcPr>
          <w:p w14:paraId="684B8E94">
            <w:pPr>
              <w:pStyle w:val="11"/>
            </w:pPr>
            <w:r>
              <w:t>国有资本经营预算拨款</w:t>
            </w:r>
          </w:p>
        </w:tc>
        <w:tc>
          <w:tcPr>
            <w:tcW w:w="1276" w:type="dxa"/>
            <w:vAlign w:val="center"/>
          </w:tcPr>
          <w:p w14:paraId="32B042E4">
            <w:pPr>
              <w:pStyle w:val="11"/>
            </w:pPr>
            <w:r>
              <w:t>财政专户    核拨</w:t>
            </w:r>
          </w:p>
        </w:tc>
        <w:tc>
          <w:tcPr>
            <w:tcW w:w="1276" w:type="dxa"/>
            <w:vAlign w:val="center"/>
          </w:tcPr>
          <w:p w14:paraId="0BC04AD8">
            <w:pPr>
              <w:pStyle w:val="11"/>
            </w:pPr>
            <w:r>
              <w:t>单位资金</w:t>
            </w:r>
          </w:p>
        </w:tc>
        <w:tc>
          <w:tcPr>
            <w:tcW w:w="1276" w:type="dxa"/>
            <w:vAlign w:val="center"/>
          </w:tcPr>
          <w:p w14:paraId="57D9B7F6">
            <w:pPr>
              <w:pStyle w:val="11"/>
            </w:pPr>
            <w:r>
              <w:t>财政拨款    结转</w:t>
            </w:r>
          </w:p>
        </w:tc>
        <w:tc>
          <w:tcPr>
            <w:tcW w:w="1276" w:type="dxa"/>
            <w:vAlign w:val="center"/>
          </w:tcPr>
          <w:p w14:paraId="36674515">
            <w:pPr>
              <w:pStyle w:val="11"/>
            </w:pPr>
            <w:r>
              <w:t>非财政拨款结转结余</w:t>
            </w:r>
          </w:p>
        </w:tc>
      </w:tr>
      <w:tr w14:paraId="3398A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5C10CFBF">
            <w:pPr>
              <w:pStyle w:val="15"/>
              <w:spacing w:before="0" w:after="0"/>
              <w:ind w:firstLine="0"/>
            </w:pPr>
            <w:r>
              <w:t>合计</w:t>
            </w:r>
          </w:p>
        </w:tc>
        <w:tc>
          <w:tcPr>
            <w:tcW w:w="1134" w:type="dxa"/>
            <w:vAlign w:val="center"/>
          </w:tcPr>
          <w:p w14:paraId="0E3748BE">
            <w:pPr>
              <w:pStyle w:val="16"/>
            </w:pPr>
          </w:p>
        </w:tc>
        <w:tc>
          <w:tcPr>
            <w:tcW w:w="1276" w:type="dxa"/>
            <w:vAlign w:val="center"/>
          </w:tcPr>
          <w:p w14:paraId="6B6B7A80">
            <w:pPr>
              <w:pStyle w:val="16"/>
            </w:pPr>
            <w:r>
              <w:t>468.00</w:t>
            </w:r>
          </w:p>
        </w:tc>
        <w:tc>
          <w:tcPr>
            <w:tcW w:w="1276" w:type="dxa"/>
            <w:vAlign w:val="center"/>
          </w:tcPr>
          <w:p w14:paraId="0C0BB3E6">
            <w:pPr>
              <w:pStyle w:val="16"/>
            </w:pPr>
            <w:r>
              <w:t>468.00</w:t>
            </w:r>
          </w:p>
        </w:tc>
        <w:tc>
          <w:tcPr>
            <w:tcW w:w="1276" w:type="dxa"/>
            <w:vAlign w:val="center"/>
          </w:tcPr>
          <w:p w14:paraId="4DB6D614">
            <w:pPr>
              <w:pStyle w:val="16"/>
            </w:pPr>
          </w:p>
        </w:tc>
        <w:tc>
          <w:tcPr>
            <w:tcW w:w="1276" w:type="dxa"/>
            <w:vAlign w:val="center"/>
          </w:tcPr>
          <w:p w14:paraId="71E6832E">
            <w:pPr>
              <w:pStyle w:val="16"/>
            </w:pPr>
          </w:p>
        </w:tc>
        <w:tc>
          <w:tcPr>
            <w:tcW w:w="1276" w:type="dxa"/>
            <w:vAlign w:val="center"/>
          </w:tcPr>
          <w:p w14:paraId="3312C3E5">
            <w:pPr>
              <w:pStyle w:val="16"/>
            </w:pPr>
          </w:p>
        </w:tc>
        <w:tc>
          <w:tcPr>
            <w:tcW w:w="1276" w:type="dxa"/>
            <w:vAlign w:val="center"/>
          </w:tcPr>
          <w:p w14:paraId="7C272D16">
            <w:pPr>
              <w:pStyle w:val="16"/>
            </w:pPr>
          </w:p>
        </w:tc>
        <w:tc>
          <w:tcPr>
            <w:tcW w:w="1276" w:type="dxa"/>
            <w:vAlign w:val="center"/>
          </w:tcPr>
          <w:p w14:paraId="1A5A8A17">
            <w:pPr>
              <w:pStyle w:val="16"/>
            </w:pPr>
          </w:p>
        </w:tc>
        <w:tc>
          <w:tcPr>
            <w:tcW w:w="1276" w:type="dxa"/>
            <w:vAlign w:val="center"/>
          </w:tcPr>
          <w:p w14:paraId="3631A8A4">
            <w:pPr>
              <w:pStyle w:val="16"/>
            </w:pPr>
          </w:p>
        </w:tc>
      </w:tr>
      <w:tr w14:paraId="1E953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3FE1AC98">
            <w:pPr>
              <w:pStyle w:val="13"/>
            </w:pPr>
            <w:r>
              <w:t>一幼2023年保育费</w:t>
            </w:r>
          </w:p>
        </w:tc>
        <w:tc>
          <w:tcPr>
            <w:tcW w:w="1134" w:type="dxa"/>
            <w:vAlign w:val="center"/>
          </w:tcPr>
          <w:p w14:paraId="0BC8671E">
            <w:pPr>
              <w:pStyle w:val="13"/>
            </w:pPr>
            <w:r>
              <w:t>2050201</w:t>
            </w:r>
          </w:p>
        </w:tc>
        <w:tc>
          <w:tcPr>
            <w:tcW w:w="1276" w:type="dxa"/>
            <w:vAlign w:val="center"/>
          </w:tcPr>
          <w:p w14:paraId="7AD1CC5F">
            <w:pPr>
              <w:pStyle w:val="12"/>
            </w:pPr>
            <w:r>
              <w:t>468.00</w:t>
            </w:r>
          </w:p>
        </w:tc>
        <w:tc>
          <w:tcPr>
            <w:tcW w:w="1276" w:type="dxa"/>
            <w:vAlign w:val="center"/>
          </w:tcPr>
          <w:p w14:paraId="2A0E43D1">
            <w:pPr>
              <w:pStyle w:val="12"/>
            </w:pPr>
            <w:r>
              <w:t>468.00</w:t>
            </w:r>
          </w:p>
        </w:tc>
        <w:tc>
          <w:tcPr>
            <w:tcW w:w="1276" w:type="dxa"/>
            <w:vAlign w:val="center"/>
          </w:tcPr>
          <w:p w14:paraId="790793FB">
            <w:pPr>
              <w:pStyle w:val="12"/>
            </w:pPr>
          </w:p>
        </w:tc>
        <w:tc>
          <w:tcPr>
            <w:tcW w:w="1276" w:type="dxa"/>
            <w:vAlign w:val="center"/>
          </w:tcPr>
          <w:p w14:paraId="4BFA991D">
            <w:pPr>
              <w:pStyle w:val="12"/>
            </w:pPr>
          </w:p>
        </w:tc>
        <w:tc>
          <w:tcPr>
            <w:tcW w:w="1276" w:type="dxa"/>
            <w:vAlign w:val="center"/>
          </w:tcPr>
          <w:p w14:paraId="7C1D26CD">
            <w:pPr>
              <w:pStyle w:val="12"/>
            </w:pPr>
          </w:p>
        </w:tc>
        <w:tc>
          <w:tcPr>
            <w:tcW w:w="1276" w:type="dxa"/>
            <w:vAlign w:val="center"/>
          </w:tcPr>
          <w:p w14:paraId="73880776">
            <w:pPr>
              <w:pStyle w:val="12"/>
            </w:pPr>
          </w:p>
        </w:tc>
        <w:tc>
          <w:tcPr>
            <w:tcW w:w="1276" w:type="dxa"/>
            <w:vAlign w:val="center"/>
          </w:tcPr>
          <w:p w14:paraId="2170E2ED">
            <w:pPr>
              <w:pStyle w:val="12"/>
            </w:pPr>
          </w:p>
        </w:tc>
        <w:tc>
          <w:tcPr>
            <w:tcW w:w="1276" w:type="dxa"/>
            <w:vAlign w:val="center"/>
          </w:tcPr>
          <w:p w14:paraId="65647B4B">
            <w:pPr>
              <w:pStyle w:val="12"/>
            </w:pPr>
          </w:p>
        </w:tc>
      </w:tr>
    </w:tbl>
    <w:p w14:paraId="44CB3D28">
      <w:pPr>
        <w:sectPr>
          <w:pgSz w:w="16840" w:h="11900" w:orient="landscape"/>
          <w:pgMar w:top="1361" w:right="1020" w:bottom="1361" w:left="1020" w:header="720" w:footer="720" w:gutter="0"/>
          <w:cols w:space="720" w:num="1"/>
        </w:sectPr>
      </w:pPr>
    </w:p>
    <w:p w14:paraId="588E3676">
      <w:pPr>
        <w:spacing w:before="0" w:after="0" w:line="240" w:lineRule="auto"/>
        <w:ind w:firstLine="0"/>
        <w:jc w:val="center"/>
        <w:outlineLvl w:val="4"/>
      </w:pPr>
      <w:r>
        <w:rPr>
          <w:rFonts w:ascii="方正小标宋_GBK" w:hAnsi="方正小标宋_GBK" w:eastAsia="方正小标宋_GBK" w:cs="方正小标宋_GBK"/>
          <w:color w:val="000000"/>
          <w:sz w:val="32"/>
        </w:rPr>
        <w:t>单位预算政府经济分类表</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5044C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299B1524">
            <w:pPr>
              <w:pStyle w:val="10"/>
            </w:pPr>
            <w:r>
              <w:t>360004曹妃甸区第一幼儿园本级</w:t>
            </w:r>
          </w:p>
        </w:tc>
        <w:tc>
          <w:tcPr>
            <w:tcW w:w="4252" w:type="dxa"/>
            <w:gridSpan w:val="3"/>
            <w:tcBorders>
              <w:top w:val="single" w:color="FFFFFF" w:sz="6" w:space="0"/>
              <w:left w:val="single" w:color="FFFFFF" w:sz="6" w:space="0"/>
              <w:right w:val="single" w:color="FFFFFF" w:sz="6" w:space="0"/>
            </w:tcBorders>
            <w:vAlign w:val="center"/>
          </w:tcPr>
          <w:p w14:paraId="340256AB">
            <w:pPr>
              <w:pStyle w:val="9"/>
            </w:pPr>
            <w:r>
              <w:t>单位：万元</w:t>
            </w:r>
          </w:p>
        </w:tc>
      </w:tr>
      <w:tr w14:paraId="1A8C6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restart"/>
            <w:vAlign w:val="center"/>
          </w:tcPr>
          <w:p w14:paraId="57CEE40B">
            <w:pPr>
              <w:pStyle w:val="11"/>
            </w:pPr>
            <w:r>
              <w:t>政府经济分类</w:t>
            </w:r>
          </w:p>
        </w:tc>
        <w:tc>
          <w:tcPr>
            <w:tcW w:w="11480" w:type="dxa"/>
            <w:gridSpan w:val="8"/>
            <w:vAlign w:val="center"/>
          </w:tcPr>
          <w:p w14:paraId="12C71A5A">
            <w:pPr>
              <w:pStyle w:val="11"/>
            </w:pPr>
            <w:r>
              <w:t>资 金 来 源</w:t>
            </w:r>
          </w:p>
        </w:tc>
      </w:tr>
      <w:tr w14:paraId="05D20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continue"/>
          </w:tcPr>
          <w:p w14:paraId="1DC94528"/>
        </w:tc>
        <w:tc>
          <w:tcPr>
            <w:tcW w:w="1417" w:type="dxa"/>
            <w:vAlign w:val="center"/>
          </w:tcPr>
          <w:p w14:paraId="387478CD">
            <w:pPr>
              <w:pStyle w:val="11"/>
            </w:pPr>
            <w:r>
              <w:t>合计</w:t>
            </w:r>
          </w:p>
        </w:tc>
        <w:tc>
          <w:tcPr>
            <w:tcW w:w="1417" w:type="dxa"/>
            <w:vAlign w:val="center"/>
          </w:tcPr>
          <w:p w14:paraId="410DD5BF">
            <w:pPr>
              <w:pStyle w:val="11"/>
            </w:pPr>
            <w:r>
              <w:t>一般公共    预算拨款</w:t>
            </w:r>
          </w:p>
        </w:tc>
        <w:tc>
          <w:tcPr>
            <w:tcW w:w="1417" w:type="dxa"/>
            <w:vAlign w:val="center"/>
          </w:tcPr>
          <w:p w14:paraId="505FD974">
            <w:pPr>
              <w:pStyle w:val="11"/>
            </w:pPr>
            <w:r>
              <w:t>基金预算    拨款</w:t>
            </w:r>
          </w:p>
        </w:tc>
        <w:tc>
          <w:tcPr>
            <w:tcW w:w="1559" w:type="dxa"/>
            <w:vAlign w:val="center"/>
          </w:tcPr>
          <w:p w14:paraId="77B461B2">
            <w:pPr>
              <w:pStyle w:val="11"/>
            </w:pPr>
            <w:r>
              <w:t>国有资本经营    预算拨款</w:t>
            </w:r>
          </w:p>
        </w:tc>
        <w:tc>
          <w:tcPr>
            <w:tcW w:w="1417" w:type="dxa"/>
            <w:vAlign w:val="center"/>
          </w:tcPr>
          <w:p w14:paraId="5214E198">
            <w:pPr>
              <w:pStyle w:val="11"/>
            </w:pPr>
            <w:r>
              <w:t>财政专户    核拨</w:t>
            </w:r>
          </w:p>
        </w:tc>
        <w:tc>
          <w:tcPr>
            <w:tcW w:w="1417" w:type="dxa"/>
            <w:vAlign w:val="center"/>
          </w:tcPr>
          <w:p w14:paraId="7AEDC42D">
            <w:pPr>
              <w:pStyle w:val="11"/>
            </w:pPr>
            <w:r>
              <w:t>单位资金</w:t>
            </w:r>
          </w:p>
        </w:tc>
        <w:tc>
          <w:tcPr>
            <w:tcW w:w="1417" w:type="dxa"/>
            <w:vAlign w:val="center"/>
          </w:tcPr>
          <w:p w14:paraId="018E68D4">
            <w:pPr>
              <w:pStyle w:val="11"/>
            </w:pPr>
            <w:r>
              <w:t>财政拨款    结转</w:t>
            </w:r>
          </w:p>
        </w:tc>
        <w:tc>
          <w:tcPr>
            <w:tcW w:w="1417" w:type="dxa"/>
            <w:vAlign w:val="center"/>
          </w:tcPr>
          <w:p w14:paraId="4697BBFB">
            <w:pPr>
              <w:pStyle w:val="11"/>
            </w:pPr>
            <w:r>
              <w:t>非财政拨款    结转结余</w:t>
            </w:r>
          </w:p>
        </w:tc>
      </w:tr>
      <w:tr w14:paraId="480B7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3C6231E">
            <w:pPr>
              <w:pStyle w:val="15"/>
            </w:pPr>
            <w:r>
              <w:t>合  计</w:t>
            </w:r>
          </w:p>
        </w:tc>
        <w:tc>
          <w:tcPr>
            <w:tcW w:w="1417" w:type="dxa"/>
            <w:vAlign w:val="center"/>
          </w:tcPr>
          <w:p w14:paraId="110D209F">
            <w:pPr>
              <w:pStyle w:val="16"/>
            </w:pPr>
            <w:r>
              <w:t>1287.51</w:t>
            </w:r>
          </w:p>
        </w:tc>
        <w:tc>
          <w:tcPr>
            <w:tcW w:w="1417" w:type="dxa"/>
            <w:vAlign w:val="center"/>
          </w:tcPr>
          <w:p w14:paraId="5BF5DEC9">
            <w:pPr>
              <w:pStyle w:val="16"/>
            </w:pPr>
            <w:r>
              <w:t>1287.51</w:t>
            </w:r>
          </w:p>
        </w:tc>
        <w:tc>
          <w:tcPr>
            <w:tcW w:w="1417" w:type="dxa"/>
            <w:vAlign w:val="center"/>
          </w:tcPr>
          <w:p w14:paraId="3E5803B0">
            <w:pPr>
              <w:pStyle w:val="16"/>
            </w:pPr>
          </w:p>
        </w:tc>
        <w:tc>
          <w:tcPr>
            <w:tcW w:w="1559" w:type="dxa"/>
            <w:vAlign w:val="center"/>
          </w:tcPr>
          <w:p w14:paraId="5CEFC1FE">
            <w:pPr>
              <w:pStyle w:val="16"/>
            </w:pPr>
          </w:p>
        </w:tc>
        <w:tc>
          <w:tcPr>
            <w:tcW w:w="1417" w:type="dxa"/>
            <w:vAlign w:val="center"/>
          </w:tcPr>
          <w:p w14:paraId="33F618CF">
            <w:pPr>
              <w:pStyle w:val="16"/>
            </w:pPr>
          </w:p>
        </w:tc>
        <w:tc>
          <w:tcPr>
            <w:tcW w:w="1417" w:type="dxa"/>
            <w:vAlign w:val="center"/>
          </w:tcPr>
          <w:p w14:paraId="6A762A9E">
            <w:pPr>
              <w:pStyle w:val="16"/>
            </w:pPr>
          </w:p>
        </w:tc>
        <w:tc>
          <w:tcPr>
            <w:tcW w:w="1417" w:type="dxa"/>
            <w:vAlign w:val="center"/>
          </w:tcPr>
          <w:p w14:paraId="05AA6692">
            <w:pPr>
              <w:pStyle w:val="16"/>
            </w:pPr>
          </w:p>
        </w:tc>
        <w:tc>
          <w:tcPr>
            <w:tcW w:w="1417" w:type="dxa"/>
            <w:vAlign w:val="center"/>
          </w:tcPr>
          <w:p w14:paraId="2DE4B9BA">
            <w:pPr>
              <w:pStyle w:val="16"/>
            </w:pPr>
          </w:p>
        </w:tc>
      </w:tr>
      <w:tr w14:paraId="730AF4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0F09191">
            <w:pPr>
              <w:pStyle w:val="13"/>
            </w:pPr>
            <w:r>
              <w:t>501机关工资福利支出</w:t>
            </w:r>
          </w:p>
        </w:tc>
        <w:tc>
          <w:tcPr>
            <w:tcW w:w="1417" w:type="dxa"/>
            <w:vAlign w:val="center"/>
          </w:tcPr>
          <w:p w14:paraId="2FB6F8CE">
            <w:pPr>
              <w:pStyle w:val="12"/>
            </w:pPr>
          </w:p>
        </w:tc>
        <w:tc>
          <w:tcPr>
            <w:tcW w:w="1417" w:type="dxa"/>
            <w:vAlign w:val="center"/>
          </w:tcPr>
          <w:p w14:paraId="797E9F2A">
            <w:pPr>
              <w:pStyle w:val="12"/>
            </w:pPr>
          </w:p>
        </w:tc>
        <w:tc>
          <w:tcPr>
            <w:tcW w:w="1417" w:type="dxa"/>
            <w:vAlign w:val="center"/>
          </w:tcPr>
          <w:p w14:paraId="62B169CC">
            <w:pPr>
              <w:pStyle w:val="12"/>
            </w:pPr>
          </w:p>
        </w:tc>
        <w:tc>
          <w:tcPr>
            <w:tcW w:w="1559" w:type="dxa"/>
            <w:vAlign w:val="center"/>
          </w:tcPr>
          <w:p w14:paraId="7EE16530">
            <w:pPr>
              <w:pStyle w:val="12"/>
            </w:pPr>
          </w:p>
        </w:tc>
        <w:tc>
          <w:tcPr>
            <w:tcW w:w="1417" w:type="dxa"/>
            <w:vAlign w:val="center"/>
          </w:tcPr>
          <w:p w14:paraId="4387AFF3">
            <w:pPr>
              <w:pStyle w:val="12"/>
            </w:pPr>
          </w:p>
        </w:tc>
        <w:tc>
          <w:tcPr>
            <w:tcW w:w="1417" w:type="dxa"/>
            <w:vAlign w:val="center"/>
          </w:tcPr>
          <w:p w14:paraId="3CB49A6E">
            <w:pPr>
              <w:pStyle w:val="12"/>
            </w:pPr>
          </w:p>
        </w:tc>
        <w:tc>
          <w:tcPr>
            <w:tcW w:w="1417" w:type="dxa"/>
            <w:vAlign w:val="center"/>
          </w:tcPr>
          <w:p w14:paraId="4CDC2EA3">
            <w:pPr>
              <w:pStyle w:val="12"/>
            </w:pPr>
          </w:p>
        </w:tc>
        <w:tc>
          <w:tcPr>
            <w:tcW w:w="1417" w:type="dxa"/>
            <w:vAlign w:val="center"/>
          </w:tcPr>
          <w:p w14:paraId="494FFDA6">
            <w:pPr>
              <w:pStyle w:val="12"/>
            </w:pPr>
          </w:p>
        </w:tc>
      </w:tr>
      <w:tr w14:paraId="717D53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64935F6">
            <w:pPr>
              <w:pStyle w:val="13"/>
            </w:pPr>
            <w:r>
              <w:t>502机关商品和服务支出</w:t>
            </w:r>
          </w:p>
        </w:tc>
        <w:tc>
          <w:tcPr>
            <w:tcW w:w="1417" w:type="dxa"/>
            <w:vAlign w:val="center"/>
          </w:tcPr>
          <w:p w14:paraId="72CBFEFF">
            <w:pPr>
              <w:pStyle w:val="12"/>
            </w:pPr>
          </w:p>
        </w:tc>
        <w:tc>
          <w:tcPr>
            <w:tcW w:w="1417" w:type="dxa"/>
            <w:vAlign w:val="center"/>
          </w:tcPr>
          <w:p w14:paraId="7AD0245F">
            <w:pPr>
              <w:pStyle w:val="12"/>
            </w:pPr>
          </w:p>
        </w:tc>
        <w:tc>
          <w:tcPr>
            <w:tcW w:w="1417" w:type="dxa"/>
            <w:vAlign w:val="center"/>
          </w:tcPr>
          <w:p w14:paraId="4373CA70">
            <w:pPr>
              <w:pStyle w:val="12"/>
            </w:pPr>
          </w:p>
        </w:tc>
        <w:tc>
          <w:tcPr>
            <w:tcW w:w="1559" w:type="dxa"/>
            <w:vAlign w:val="center"/>
          </w:tcPr>
          <w:p w14:paraId="35DA2282">
            <w:pPr>
              <w:pStyle w:val="12"/>
            </w:pPr>
          </w:p>
        </w:tc>
        <w:tc>
          <w:tcPr>
            <w:tcW w:w="1417" w:type="dxa"/>
            <w:vAlign w:val="center"/>
          </w:tcPr>
          <w:p w14:paraId="1D1BD07F">
            <w:pPr>
              <w:pStyle w:val="12"/>
            </w:pPr>
          </w:p>
        </w:tc>
        <w:tc>
          <w:tcPr>
            <w:tcW w:w="1417" w:type="dxa"/>
            <w:vAlign w:val="center"/>
          </w:tcPr>
          <w:p w14:paraId="73BBC8CF">
            <w:pPr>
              <w:pStyle w:val="12"/>
            </w:pPr>
          </w:p>
        </w:tc>
        <w:tc>
          <w:tcPr>
            <w:tcW w:w="1417" w:type="dxa"/>
            <w:vAlign w:val="center"/>
          </w:tcPr>
          <w:p w14:paraId="37DDFA45">
            <w:pPr>
              <w:pStyle w:val="12"/>
            </w:pPr>
          </w:p>
        </w:tc>
        <w:tc>
          <w:tcPr>
            <w:tcW w:w="1417" w:type="dxa"/>
            <w:vAlign w:val="center"/>
          </w:tcPr>
          <w:p w14:paraId="73F8611C">
            <w:pPr>
              <w:pStyle w:val="12"/>
            </w:pPr>
          </w:p>
        </w:tc>
      </w:tr>
      <w:tr w14:paraId="6E8C3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7DA9171">
            <w:pPr>
              <w:pStyle w:val="13"/>
            </w:pPr>
            <w:r>
              <w:t>503机关资本性支出（一）</w:t>
            </w:r>
          </w:p>
        </w:tc>
        <w:tc>
          <w:tcPr>
            <w:tcW w:w="1417" w:type="dxa"/>
            <w:vAlign w:val="center"/>
          </w:tcPr>
          <w:p w14:paraId="5DA2451C">
            <w:pPr>
              <w:pStyle w:val="12"/>
            </w:pPr>
          </w:p>
        </w:tc>
        <w:tc>
          <w:tcPr>
            <w:tcW w:w="1417" w:type="dxa"/>
            <w:vAlign w:val="center"/>
          </w:tcPr>
          <w:p w14:paraId="5B64D75F">
            <w:pPr>
              <w:pStyle w:val="12"/>
            </w:pPr>
          </w:p>
        </w:tc>
        <w:tc>
          <w:tcPr>
            <w:tcW w:w="1417" w:type="dxa"/>
            <w:vAlign w:val="center"/>
          </w:tcPr>
          <w:p w14:paraId="15D6780A">
            <w:pPr>
              <w:pStyle w:val="12"/>
            </w:pPr>
          </w:p>
        </w:tc>
        <w:tc>
          <w:tcPr>
            <w:tcW w:w="1559" w:type="dxa"/>
            <w:vAlign w:val="center"/>
          </w:tcPr>
          <w:p w14:paraId="03B95BA7">
            <w:pPr>
              <w:pStyle w:val="12"/>
            </w:pPr>
          </w:p>
        </w:tc>
        <w:tc>
          <w:tcPr>
            <w:tcW w:w="1417" w:type="dxa"/>
            <w:vAlign w:val="center"/>
          </w:tcPr>
          <w:p w14:paraId="49CE4AA9">
            <w:pPr>
              <w:pStyle w:val="12"/>
            </w:pPr>
          </w:p>
        </w:tc>
        <w:tc>
          <w:tcPr>
            <w:tcW w:w="1417" w:type="dxa"/>
            <w:vAlign w:val="center"/>
          </w:tcPr>
          <w:p w14:paraId="1DB682BD">
            <w:pPr>
              <w:pStyle w:val="12"/>
            </w:pPr>
          </w:p>
        </w:tc>
        <w:tc>
          <w:tcPr>
            <w:tcW w:w="1417" w:type="dxa"/>
            <w:vAlign w:val="center"/>
          </w:tcPr>
          <w:p w14:paraId="264BEFDF">
            <w:pPr>
              <w:pStyle w:val="12"/>
            </w:pPr>
          </w:p>
        </w:tc>
        <w:tc>
          <w:tcPr>
            <w:tcW w:w="1417" w:type="dxa"/>
            <w:vAlign w:val="center"/>
          </w:tcPr>
          <w:p w14:paraId="3C8290C3">
            <w:pPr>
              <w:pStyle w:val="12"/>
            </w:pPr>
          </w:p>
        </w:tc>
      </w:tr>
      <w:tr w14:paraId="24C30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396CDC9">
            <w:pPr>
              <w:pStyle w:val="13"/>
            </w:pPr>
            <w:r>
              <w:t>504机关资本性支出（二）</w:t>
            </w:r>
          </w:p>
        </w:tc>
        <w:tc>
          <w:tcPr>
            <w:tcW w:w="1417" w:type="dxa"/>
            <w:vAlign w:val="center"/>
          </w:tcPr>
          <w:p w14:paraId="618655E1">
            <w:pPr>
              <w:pStyle w:val="12"/>
            </w:pPr>
          </w:p>
        </w:tc>
        <w:tc>
          <w:tcPr>
            <w:tcW w:w="1417" w:type="dxa"/>
            <w:vAlign w:val="center"/>
          </w:tcPr>
          <w:p w14:paraId="3DC8FDF7">
            <w:pPr>
              <w:pStyle w:val="12"/>
            </w:pPr>
          </w:p>
        </w:tc>
        <w:tc>
          <w:tcPr>
            <w:tcW w:w="1417" w:type="dxa"/>
            <w:vAlign w:val="center"/>
          </w:tcPr>
          <w:p w14:paraId="3775C461">
            <w:pPr>
              <w:pStyle w:val="12"/>
            </w:pPr>
          </w:p>
        </w:tc>
        <w:tc>
          <w:tcPr>
            <w:tcW w:w="1559" w:type="dxa"/>
            <w:vAlign w:val="center"/>
          </w:tcPr>
          <w:p w14:paraId="7D804355">
            <w:pPr>
              <w:pStyle w:val="12"/>
            </w:pPr>
          </w:p>
        </w:tc>
        <w:tc>
          <w:tcPr>
            <w:tcW w:w="1417" w:type="dxa"/>
            <w:vAlign w:val="center"/>
          </w:tcPr>
          <w:p w14:paraId="586488B1">
            <w:pPr>
              <w:pStyle w:val="12"/>
            </w:pPr>
          </w:p>
        </w:tc>
        <w:tc>
          <w:tcPr>
            <w:tcW w:w="1417" w:type="dxa"/>
            <w:vAlign w:val="center"/>
          </w:tcPr>
          <w:p w14:paraId="456FD605">
            <w:pPr>
              <w:pStyle w:val="12"/>
            </w:pPr>
          </w:p>
        </w:tc>
        <w:tc>
          <w:tcPr>
            <w:tcW w:w="1417" w:type="dxa"/>
            <w:vAlign w:val="center"/>
          </w:tcPr>
          <w:p w14:paraId="33650E1D">
            <w:pPr>
              <w:pStyle w:val="12"/>
            </w:pPr>
          </w:p>
        </w:tc>
        <w:tc>
          <w:tcPr>
            <w:tcW w:w="1417" w:type="dxa"/>
            <w:vAlign w:val="center"/>
          </w:tcPr>
          <w:p w14:paraId="231EB65E">
            <w:pPr>
              <w:pStyle w:val="12"/>
            </w:pPr>
          </w:p>
        </w:tc>
      </w:tr>
      <w:tr w14:paraId="3067E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6864E01">
            <w:pPr>
              <w:pStyle w:val="13"/>
            </w:pPr>
            <w:r>
              <w:t>505对事业单位经常性补助</w:t>
            </w:r>
          </w:p>
        </w:tc>
        <w:tc>
          <w:tcPr>
            <w:tcW w:w="1417" w:type="dxa"/>
            <w:vAlign w:val="center"/>
          </w:tcPr>
          <w:p w14:paraId="6E797140">
            <w:pPr>
              <w:pStyle w:val="12"/>
            </w:pPr>
            <w:r>
              <w:t>1163.69</w:t>
            </w:r>
          </w:p>
        </w:tc>
        <w:tc>
          <w:tcPr>
            <w:tcW w:w="1417" w:type="dxa"/>
            <w:vAlign w:val="center"/>
          </w:tcPr>
          <w:p w14:paraId="3223A769">
            <w:pPr>
              <w:pStyle w:val="12"/>
            </w:pPr>
            <w:r>
              <w:t>1163.69</w:t>
            </w:r>
          </w:p>
        </w:tc>
        <w:tc>
          <w:tcPr>
            <w:tcW w:w="1417" w:type="dxa"/>
            <w:vAlign w:val="center"/>
          </w:tcPr>
          <w:p w14:paraId="664DB113">
            <w:pPr>
              <w:pStyle w:val="12"/>
            </w:pPr>
          </w:p>
        </w:tc>
        <w:tc>
          <w:tcPr>
            <w:tcW w:w="1559" w:type="dxa"/>
            <w:vAlign w:val="center"/>
          </w:tcPr>
          <w:p w14:paraId="53885DD1">
            <w:pPr>
              <w:pStyle w:val="12"/>
            </w:pPr>
          </w:p>
        </w:tc>
        <w:tc>
          <w:tcPr>
            <w:tcW w:w="1417" w:type="dxa"/>
            <w:vAlign w:val="center"/>
          </w:tcPr>
          <w:p w14:paraId="4CCF5222">
            <w:pPr>
              <w:pStyle w:val="12"/>
            </w:pPr>
          </w:p>
        </w:tc>
        <w:tc>
          <w:tcPr>
            <w:tcW w:w="1417" w:type="dxa"/>
            <w:vAlign w:val="center"/>
          </w:tcPr>
          <w:p w14:paraId="66180A22">
            <w:pPr>
              <w:pStyle w:val="12"/>
            </w:pPr>
          </w:p>
        </w:tc>
        <w:tc>
          <w:tcPr>
            <w:tcW w:w="1417" w:type="dxa"/>
            <w:vAlign w:val="center"/>
          </w:tcPr>
          <w:p w14:paraId="3BBF3EFB">
            <w:pPr>
              <w:pStyle w:val="12"/>
            </w:pPr>
          </w:p>
        </w:tc>
        <w:tc>
          <w:tcPr>
            <w:tcW w:w="1417" w:type="dxa"/>
            <w:vAlign w:val="center"/>
          </w:tcPr>
          <w:p w14:paraId="5537A819">
            <w:pPr>
              <w:pStyle w:val="12"/>
            </w:pPr>
          </w:p>
        </w:tc>
      </w:tr>
      <w:tr w14:paraId="0F730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497E4F6">
            <w:pPr>
              <w:pStyle w:val="13"/>
            </w:pPr>
            <w:r>
              <w:t>506对事业单位资本性补助</w:t>
            </w:r>
          </w:p>
        </w:tc>
        <w:tc>
          <w:tcPr>
            <w:tcW w:w="1417" w:type="dxa"/>
            <w:vAlign w:val="center"/>
          </w:tcPr>
          <w:p w14:paraId="6908075B">
            <w:pPr>
              <w:pStyle w:val="12"/>
            </w:pPr>
            <w:r>
              <w:t>37.50</w:t>
            </w:r>
          </w:p>
        </w:tc>
        <w:tc>
          <w:tcPr>
            <w:tcW w:w="1417" w:type="dxa"/>
            <w:vAlign w:val="center"/>
          </w:tcPr>
          <w:p w14:paraId="4DAF8FAC">
            <w:pPr>
              <w:pStyle w:val="12"/>
            </w:pPr>
            <w:r>
              <w:t>37.50</w:t>
            </w:r>
          </w:p>
        </w:tc>
        <w:tc>
          <w:tcPr>
            <w:tcW w:w="1417" w:type="dxa"/>
            <w:vAlign w:val="center"/>
          </w:tcPr>
          <w:p w14:paraId="7718A52B">
            <w:pPr>
              <w:pStyle w:val="12"/>
            </w:pPr>
          </w:p>
        </w:tc>
        <w:tc>
          <w:tcPr>
            <w:tcW w:w="1559" w:type="dxa"/>
            <w:vAlign w:val="center"/>
          </w:tcPr>
          <w:p w14:paraId="46A24E8A">
            <w:pPr>
              <w:pStyle w:val="12"/>
            </w:pPr>
          </w:p>
        </w:tc>
        <w:tc>
          <w:tcPr>
            <w:tcW w:w="1417" w:type="dxa"/>
            <w:vAlign w:val="center"/>
          </w:tcPr>
          <w:p w14:paraId="59C8442C">
            <w:pPr>
              <w:pStyle w:val="12"/>
            </w:pPr>
          </w:p>
        </w:tc>
        <w:tc>
          <w:tcPr>
            <w:tcW w:w="1417" w:type="dxa"/>
            <w:vAlign w:val="center"/>
          </w:tcPr>
          <w:p w14:paraId="31F800A8">
            <w:pPr>
              <w:pStyle w:val="12"/>
            </w:pPr>
          </w:p>
        </w:tc>
        <w:tc>
          <w:tcPr>
            <w:tcW w:w="1417" w:type="dxa"/>
            <w:vAlign w:val="center"/>
          </w:tcPr>
          <w:p w14:paraId="6D3180EB">
            <w:pPr>
              <w:pStyle w:val="12"/>
            </w:pPr>
          </w:p>
        </w:tc>
        <w:tc>
          <w:tcPr>
            <w:tcW w:w="1417" w:type="dxa"/>
            <w:vAlign w:val="center"/>
          </w:tcPr>
          <w:p w14:paraId="796DA7D1">
            <w:pPr>
              <w:pStyle w:val="12"/>
            </w:pPr>
          </w:p>
        </w:tc>
      </w:tr>
      <w:tr w14:paraId="0092F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F2741E5">
            <w:pPr>
              <w:pStyle w:val="13"/>
            </w:pPr>
            <w:r>
              <w:t>507对企业补助</w:t>
            </w:r>
          </w:p>
        </w:tc>
        <w:tc>
          <w:tcPr>
            <w:tcW w:w="1417" w:type="dxa"/>
            <w:vAlign w:val="center"/>
          </w:tcPr>
          <w:p w14:paraId="70F38A86">
            <w:pPr>
              <w:pStyle w:val="12"/>
            </w:pPr>
          </w:p>
        </w:tc>
        <w:tc>
          <w:tcPr>
            <w:tcW w:w="1417" w:type="dxa"/>
            <w:vAlign w:val="center"/>
          </w:tcPr>
          <w:p w14:paraId="1E244CDA">
            <w:pPr>
              <w:pStyle w:val="12"/>
            </w:pPr>
          </w:p>
        </w:tc>
        <w:tc>
          <w:tcPr>
            <w:tcW w:w="1417" w:type="dxa"/>
            <w:vAlign w:val="center"/>
          </w:tcPr>
          <w:p w14:paraId="1854FE59">
            <w:pPr>
              <w:pStyle w:val="12"/>
            </w:pPr>
          </w:p>
        </w:tc>
        <w:tc>
          <w:tcPr>
            <w:tcW w:w="1559" w:type="dxa"/>
            <w:vAlign w:val="center"/>
          </w:tcPr>
          <w:p w14:paraId="41780E03">
            <w:pPr>
              <w:pStyle w:val="12"/>
            </w:pPr>
          </w:p>
        </w:tc>
        <w:tc>
          <w:tcPr>
            <w:tcW w:w="1417" w:type="dxa"/>
            <w:vAlign w:val="center"/>
          </w:tcPr>
          <w:p w14:paraId="244FD203">
            <w:pPr>
              <w:pStyle w:val="12"/>
            </w:pPr>
          </w:p>
        </w:tc>
        <w:tc>
          <w:tcPr>
            <w:tcW w:w="1417" w:type="dxa"/>
            <w:vAlign w:val="center"/>
          </w:tcPr>
          <w:p w14:paraId="065E060F">
            <w:pPr>
              <w:pStyle w:val="12"/>
            </w:pPr>
          </w:p>
        </w:tc>
        <w:tc>
          <w:tcPr>
            <w:tcW w:w="1417" w:type="dxa"/>
            <w:vAlign w:val="center"/>
          </w:tcPr>
          <w:p w14:paraId="4BB300F4">
            <w:pPr>
              <w:pStyle w:val="12"/>
            </w:pPr>
          </w:p>
        </w:tc>
        <w:tc>
          <w:tcPr>
            <w:tcW w:w="1417" w:type="dxa"/>
            <w:vAlign w:val="center"/>
          </w:tcPr>
          <w:p w14:paraId="55DB58C4">
            <w:pPr>
              <w:pStyle w:val="12"/>
            </w:pPr>
          </w:p>
        </w:tc>
      </w:tr>
      <w:tr w14:paraId="2D51A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339A3D4">
            <w:pPr>
              <w:pStyle w:val="13"/>
            </w:pPr>
            <w:r>
              <w:t>508对企业资本性支出</w:t>
            </w:r>
          </w:p>
        </w:tc>
        <w:tc>
          <w:tcPr>
            <w:tcW w:w="1417" w:type="dxa"/>
            <w:vAlign w:val="center"/>
          </w:tcPr>
          <w:p w14:paraId="1BDEC7D4">
            <w:pPr>
              <w:pStyle w:val="12"/>
            </w:pPr>
          </w:p>
        </w:tc>
        <w:tc>
          <w:tcPr>
            <w:tcW w:w="1417" w:type="dxa"/>
            <w:vAlign w:val="center"/>
          </w:tcPr>
          <w:p w14:paraId="046C4C04">
            <w:pPr>
              <w:pStyle w:val="12"/>
            </w:pPr>
          </w:p>
        </w:tc>
        <w:tc>
          <w:tcPr>
            <w:tcW w:w="1417" w:type="dxa"/>
            <w:vAlign w:val="center"/>
          </w:tcPr>
          <w:p w14:paraId="5DC87069">
            <w:pPr>
              <w:pStyle w:val="12"/>
            </w:pPr>
          </w:p>
        </w:tc>
        <w:tc>
          <w:tcPr>
            <w:tcW w:w="1559" w:type="dxa"/>
            <w:vAlign w:val="center"/>
          </w:tcPr>
          <w:p w14:paraId="68D0624D">
            <w:pPr>
              <w:pStyle w:val="12"/>
            </w:pPr>
          </w:p>
        </w:tc>
        <w:tc>
          <w:tcPr>
            <w:tcW w:w="1417" w:type="dxa"/>
            <w:vAlign w:val="center"/>
          </w:tcPr>
          <w:p w14:paraId="3155E827">
            <w:pPr>
              <w:pStyle w:val="12"/>
            </w:pPr>
          </w:p>
        </w:tc>
        <w:tc>
          <w:tcPr>
            <w:tcW w:w="1417" w:type="dxa"/>
            <w:vAlign w:val="center"/>
          </w:tcPr>
          <w:p w14:paraId="7AE8E318">
            <w:pPr>
              <w:pStyle w:val="12"/>
            </w:pPr>
          </w:p>
        </w:tc>
        <w:tc>
          <w:tcPr>
            <w:tcW w:w="1417" w:type="dxa"/>
            <w:vAlign w:val="center"/>
          </w:tcPr>
          <w:p w14:paraId="3498AE37">
            <w:pPr>
              <w:pStyle w:val="12"/>
            </w:pPr>
          </w:p>
        </w:tc>
        <w:tc>
          <w:tcPr>
            <w:tcW w:w="1417" w:type="dxa"/>
            <w:vAlign w:val="center"/>
          </w:tcPr>
          <w:p w14:paraId="2E81682B">
            <w:pPr>
              <w:pStyle w:val="12"/>
            </w:pPr>
          </w:p>
        </w:tc>
      </w:tr>
      <w:tr w14:paraId="5B5279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9954280">
            <w:pPr>
              <w:pStyle w:val="13"/>
            </w:pPr>
            <w:r>
              <w:t>509对个人和家庭的补助</w:t>
            </w:r>
          </w:p>
        </w:tc>
        <w:tc>
          <w:tcPr>
            <w:tcW w:w="1417" w:type="dxa"/>
            <w:vAlign w:val="center"/>
          </w:tcPr>
          <w:p w14:paraId="068FAEC4">
            <w:pPr>
              <w:pStyle w:val="12"/>
            </w:pPr>
            <w:r>
              <w:t>86.32</w:t>
            </w:r>
          </w:p>
        </w:tc>
        <w:tc>
          <w:tcPr>
            <w:tcW w:w="1417" w:type="dxa"/>
            <w:vAlign w:val="center"/>
          </w:tcPr>
          <w:p w14:paraId="5824423A">
            <w:pPr>
              <w:pStyle w:val="12"/>
            </w:pPr>
            <w:r>
              <w:t>86.32</w:t>
            </w:r>
          </w:p>
        </w:tc>
        <w:tc>
          <w:tcPr>
            <w:tcW w:w="1417" w:type="dxa"/>
            <w:vAlign w:val="center"/>
          </w:tcPr>
          <w:p w14:paraId="58E731A3">
            <w:pPr>
              <w:pStyle w:val="12"/>
            </w:pPr>
          </w:p>
        </w:tc>
        <w:tc>
          <w:tcPr>
            <w:tcW w:w="1559" w:type="dxa"/>
            <w:vAlign w:val="center"/>
          </w:tcPr>
          <w:p w14:paraId="7E0BAFF6">
            <w:pPr>
              <w:pStyle w:val="12"/>
            </w:pPr>
          </w:p>
        </w:tc>
        <w:tc>
          <w:tcPr>
            <w:tcW w:w="1417" w:type="dxa"/>
            <w:vAlign w:val="center"/>
          </w:tcPr>
          <w:p w14:paraId="1BF8BC98">
            <w:pPr>
              <w:pStyle w:val="12"/>
            </w:pPr>
          </w:p>
        </w:tc>
        <w:tc>
          <w:tcPr>
            <w:tcW w:w="1417" w:type="dxa"/>
            <w:vAlign w:val="center"/>
          </w:tcPr>
          <w:p w14:paraId="41A51917">
            <w:pPr>
              <w:pStyle w:val="12"/>
            </w:pPr>
          </w:p>
        </w:tc>
        <w:tc>
          <w:tcPr>
            <w:tcW w:w="1417" w:type="dxa"/>
            <w:vAlign w:val="center"/>
          </w:tcPr>
          <w:p w14:paraId="36E5E4C6">
            <w:pPr>
              <w:pStyle w:val="12"/>
            </w:pPr>
          </w:p>
        </w:tc>
        <w:tc>
          <w:tcPr>
            <w:tcW w:w="1417" w:type="dxa"/>
            <w:vAlign w:val="center"/>
          </w:tcPr>
          <w:p w14:paraId="5DAE4E6E">
            <w:pPr>
              <w:pStyle w:val="12"/>
            </w:pPr>
          </w:p>
        </w:tc>
      </w:tr>
      <w:tr w14:paraId="13440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16D45EC4">
            <w:pPr>
              <w:pStyle w:val="13"/>
            </w:pPr>
            <w:r>
              <w:t>511债务利息及费用支出</w:t>
            </w:r>
          </w:p>
        </w:tc>
        <w:tc>
          <w:tcPr>
            <w:tcW w:w="1417" w:type="dxa"/>
            <w:vAlign w:val="center"/>
          </w:tcPr>
          <w:p w14:paraId="5A68E03D">
            <w:pPr>
              <w:pStyle w:val="12"/>
            </w:pPr>
          </w:p>
        </w:tc>
        <w:tc>
          <w:tcPr>
            <w:tcW w:w="1417" w:type="dxa"/>
            <w:vAlign w:val="center"/>
          </w:tcPr>
          <w:p w14:paraId="0E9F07DB">
            <w:pPr>
              <w:pStyle w:val="12"/>
            </w:pPr>
          </w:p>
        </w:tc>
        <w:tc>
          <w:tcPr>
            <w:tcW w:w="1417" w:type="dxa"/>
            <w:vAlign w:val="center"/>
          </w:tcPr>
          <w:p w14:paraId="04E5708D">
            <w:pPr>
              <w:pStyle w:val="12"/>
            </w:pPr>
          </w:p>
        </w:tc>
        <w:tc>
          <w:tcPr>
            <w:tcW w:w="1559" w:type="dxa"/>
            <w:vAlign w:val="center"/>
          </w:tcPr>
          <w:p w14:paraId="2CC02AA2">
            <w:pPr>
              <w:pStyle w:val="12"/>
            </w:pPr>
          </w:p>
        </w:tc>
        <w:tc>
          <w:tcPr>
            <w:tcW w:w="1417" w:type="dxa"/>
            <w:vAlign w:val="center"/>
          </w:tcPr>
          <w:p w14:paraId="4F1858D1">
            <w:pPr>
              <w:pStyle w:val="12"/>
            </w:pPr>
          </w:p>
        </w:tc>
        <w:tc>
          <w:tcPr>
            <w:tcW w:w="1417" w:type="dxa"/>
            <w:vAlign w:val="center"/>
          </w:tcPr>
          <w:p w14:paraId="681DBC83">
            <w:pPr>
              <w:pStyle w:val="12"/>
            </w:pPr>
          </w:p>
        </w:tc>
        <w:tc>
          <w:tcPr>
            <w:tcW w:w="1417" w:type="dxa"/>
            <w:vAlign w:val="center"/>
          </w:tcPr>
          <w:p w14:paraId="172ECA58">
            <w:pPr>
              <w:pStyle w:val="12"/>
            </w:pPr>
          </w:p>
        </w:tc>
        <w:tc>
          <w:tcPr>
            <w:tcW w:w="1417" w:type="dxa"/>
            <w:vAlign w:val="center"/>
          </w:tcPr>
          <w:p w14:paraId="3C7805C5">
            <w:pPr>
              <w:pStyle w:val="12"/>
            </w:pPr>
          </w:p>
        </w:tc>
      </w:tr>
      <w:tr w14:paraId="706D9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36EBFE6">
            <w:pPr>
              <w:pStyle w:val="13"/>
            </w:pPr>
            <w:r>
              <w:t>513转移性支出</w:t>
            </w:r>
          </w:p>
        </w:tc>
        <w:tc>
          <w:tcPr>
            <w:tcW w:w="1417" w:type="dxa"/>
            <w:vAlign w:val="center"/>
          </w:tcPr>
          <w:p w14:paraId="5E6B436A">
            <w:pPr>
              <w:pStyle w:val="12"/>
            </w:pPr>
          </w:p>
        </w:tc>
        <w:tc>
          <w:tcPr>
            <w:tcW w:w="1417" w:type="dxa"/>
            <w:vAlign w:val="center"/>
          </w:tcPr>
          <w:p w14:paraId="667144EA">
            <w:pPr>
              <w:pStyle w:val="12"/>
            </w:pPr>
          </w:p>
        </w:tc>
        <w:tc>
          <w:tcPr>
            <w:tcW w:w="1417" w:type="dxa"/>
            <w:vAlign w:val="center"/>
          </w:tcPr>
          <w:p w14:paraId="280680FB">
            <w:pPr>
              <w:pStyle w:val="12"/>
            </w:pPr>
          </w:p>
        </w:tc>
        <w:tc>
          <w:tcPr>
            <w:tcW w:w="1559" w:type="dxa"/>
            <w:vAlign w:val="center"/>
          </w:tcPr>
          <w:p w14:paraId="5F71C4C6">
            <w:pPr>
              <w:pStyle w:val="12"/>
            </w:pPr>
          </w:p>
        </w:tc>
        <w:tc>
          <w:tcPr>
            <w:tcW w:w="1417" w:type="dxa"/>
            <w:vAlign w:val="center"/>
          </w:tcPr>
          <w:p w14:paraId="0D39D402">
            <w:pPr>
              <w:pStyle w:val="12"/>
            </w:pPr>
          </w:p>
        </w:tc>
        <w:tc>
          <w:tcPr>
            <w:tcW w:w="1417" w:type="dxa"/>
            <w:vAlign w:val="center"/>
          </w:tcPr>
          <w:p w14:paraId="45F92743">
            <w:pPr>
              <w:pStyle w:val="12"/>
            </w:pPr>
          </w:p>
        </w:tc>
        <w:tc>
          <w:tcPr>
            <w:tcW w:w="1417" w:type="dxa"/>
            <w:vAlign w:val="center"/>
          </w:tcPr>
          <w:p w14:paraId="5A8E2A0D">
            <w:pPr>
              <w:pStyle w:val="12"/>
            </w:pPr>
          </w:p>
        </w:tc>
        <w:tc>
          <w:tcPr>
            <w:tcW w:w="1417" w:type="dxa"/>
            <w:vAlign w:val="center"/>
          </w:tcPr>
          <w:p w14:paraId="5D805674">
            <w:pPr>
              <w:pStyle w:val="12"/>
            </w:pPr>
          </w:p>
        </w:tc>
      </w:tr>
      <w:tr w14:paraId="62C31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0C0A4E7">
            <w:pPr>
              <w:pStyle w:val="13"/>
            </w:pPr>
            <w:r>
              <w:t>599其他支出</w:t>
            </w:r>
          </w:p>
        </w:tc>
        <w:tc>
          <w:tcPr>
            <w:tcW w:w="1417" w:type="dxa"/>
            <w:vAlign w:val="center"/>
          </w:tcPr>
          <w:p w14:paraId="0663A081">
            <w:pPr>
              <w:pStyle w:val="12"/>
            </w:pPr>
          </w:p>
        </w:tc>
        <w:tc>
          <w:tcPr>
            <w:tcW w:w="1417" w:type="dxa"/>
            <w:vAlign w:val="center"/>
          </w:tcPr>
          <w:p w14:paraId="1FF54F66">
            <w:pPr>
              <w:pStyle w:val="12"/>
            </w:pPr>
          </w:p>
        </w:tc>
        <w:tc>
          <w:tcPr>
            <w:tcW w:w="1417" w:type="dxa"/>
            <w:vAlign w:val="center"/>
          </w:tcPr>
          <w:p w14:paraId="3C0545B3">
            <w:pPr>
              <w:pStyle w:val="12"/>
            </w:pPr>
          </w:p>
        </w:tc>
        <w:tc>
          <w:tcPr>
            <w:tcW w:w="1559" w:type="dxa"/>
            <w:vAlign w:val="center"/>
          </w:tcPr>
          <w:p w14:paraId="19D5DA0A">
            <w:pPr>
              <w:pStyle w:val="12"/>
            </w:pPr>
          </w:p>
        </w:tc>
        <w:tc>
          <w:tcPr>
            <w:tcW w:w="1417" w:type="dxa"/>
            <w:vAlign w:val="center"/>
          </w:tcPr>
          <w:p w14:paraId="06829B75">
            <w:pPr>
              <w:pStyle w:val="12"/>
            </w:pPr>
          </w:p>
        </w:tc>
        <w:tc>
          <w:tcPr>
            <w:tcW w:w="1417" w:type="dxa"/>
            <w:vAlign w:val="center"/>
          </w:tcPr>
          <w:p w14:paraId="37F01E30">
            <w:pPr>
              <w:pStyle w:val="12"/>
            </w:pPr>
          </w:p>
        </w:tc>
        <w:tc>
          <w:tcPr>
            <w:tcW w:w="1417" w:type="dxa"/>
            <w:vAlign w:val="center"/>
          </w:tcPr>
          <w:p w14:paraId="3D491543">
            <w:pPr>
              <w:pStyle w:val="12"/>
            </w:pPr>
          </w:p>
        </w:tc>
        <w:tc>
          <w:tcPr>
            <w:tcW w:w="1417" w:type="dxa"/>
            <w:vAlign w:val="center"/>
          </w:tcPr>
          <w:p w14:paraId="0FC1FB4C">
            <w:pPr>
              <w:pStyle w:val="12"/>
            </w:pPr>
          </w:p>
        </w:tc>
      </w:tr>
    </w:tbl>
    <w:p w14:paraId="0F16262C">
      <w:pPr>
        <w:sectPr>
          <w:pgSz w:w="16840" w:h="11900" w:orient="landscape"/>
          <w:pgMar w:top="1361" w:right="1020" w:bottom="1361" w:left="1020" w:header="720" w:footer="720" w:gutter="0"/>
          <w:cols w:space="720" w:num="1"/>
        </w:sectPr>
      </w:pPr>
    </w:p>
    <w:p w14:paraId="4FE9B03D">
      <w:pPr>
        <w:spacing w:before="0" w:after="0" w:line="240" w:lineRule="auto"/>
        <w:ind w:firstLine="0"/>
        <w:jc w:val="center"/>
        <w:outlineLvl w:val="4"/>
      </w:pPr>
      <w:r>
        <w:rPr>
          <w:rFonts w:ascii="方正小标宋_GBK" w:hAnsi="方正小标宋_GBK" w:eastAsia="方正小标宋_GBK" w:cs="方正小标宋_GBK"/>
          <w:color w:val="000000"/>
          <w:sz w:val="32"/>
        </w:rPr>
        <w:t>“三公”及会议培训经费预算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5AA4FB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3AF48B76">
            <w:pPr>
              <w:pStyle w:val="10"/>
            </w:pPr>
            <w:r>
              <w:t>360004曹妃甸区第一幼儿园本级</w:t>
            </w:r>
          </w:p>
        </w:tc>
        <w:tc>
          <w:tcPr>
            <w:tcW w:w="4252" w:type="dxa"/>
            <w:gridSpan w:val="3"/>
            <w:tcBorders>
              <w:top w:val="single" w:color="FFFFFF" w:sz="6" w:space="0"/>
              <w:left w:val="single" w:color="FFFFFF" w:sz="6" w:space="0"/>
              <w:right w:val="single" w:color="FFFFFF" w:sz="6" w:space="0"/>
            </w:tcBorders>
            <w:vAlign w:val="center"/>
          </w:tcPr>
          <w:p w14:paraId="21016DB7">
            <w:pPr>
              <w:pStyle w:val="9"/>
            </w:pPr>
            <w:r>
              <w:t>单位：万元</w:t>
            </w:r>
          </w:p>
        </w:tc>
      </w:tr>
      <w:tr w14:paraId="2F72C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976" w:type="dxa"/>
            <w:vMerge w:val="restart"/>
            <w:vAlign w:val="center"/>
          </w:tcPr>
          <w:p w14:paraId="473F0AA8">
            <w:pPr>
              <w:pStyle w:val="11"/>
            </w:pPr>
            <w:r>
              <w:t>支出内容</w:t>
            </w:r>
          </w:p>
        </w:tc>
        <w:tc>
          <w:tcPr>
            <w:tcW w:w="11480" w:type="dxa"/>
            <w:gridSpan w:val="8"/>
            <w:vAlign w:val="center"/>
          </w:tcPr>
          <w:p w14:paraId="41FBBC5D">
            <w:pPr>
              <w:pStyle w:val="11"/>
            </w:pPr>
            <w:r>
              <w:t>资 金 来 源</w:t>
            </w:r>
          </w:p>
        </w:tc>
      </w:tr>
      <w:tr w14:paraId="53AA7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976" w:type="dxa"/>
            <w:vMerge w:val="continue"/>
          </w:tcPr>
          <w:p w14:paraId="7B687D9D"/>
        </w:tc>
        <w:tc>
          <w:tcPr>
            <w:tcW w:w="1417" w:type="dxa"/>
            <w:vAlign w:val="center"/>
          </w:tcPr>
          <w:p w14:paraId="5F88F6F0">
            <w:pPr>
              <w:pStyle w:val="11"/>
            </w:pPr>
            <w:r>
              <w:t>合计</w:t>
            </w:r>
          </w:p>
        </w:tc>
        <w:tc>
          <w:tcPr>
            <w:tcW w:w="1417" w:type="dxa"/>
            <w:vAlign w:val="center"/>
          </w:tcPr>
          <w:p w14:paraId="325F3D9A">
            <w:pPr>
              <w:pStyle w:val="11"/>
            </w:pPr>
            <w:r>
              <w:t>一般公共    预算拨款</w:t>
            </w:r>
          </w:p>
        </w:tc>
        <w:tc>
          <w:tcPr>
            <w:tcW w:w="1417" w:type="dxa"/>
            <w:vAlign w:val="center"/>
          </w:tcPr>
          <w:p w14:paraId="6772DD4D">
            <w:pPr>
              <w:pStyle w:val="11"/>
            </w:pPr>
            <w:r>
              <w:t>基金预算    拨款</w:t>
            </w:r>
          </w:p>
        </w:tc>
        <w:tc>
          <w:tcPr>
            <w:tcW w:w="1559" w:type="dxa"/>
            <w:vAlign w:val="center"/>
          </w:tcPr>
          <w:p w14:paraId="5D61F542">
            <w:pPr>
              <w:pStyle w:val="11"/>
            </w:pPr>
            <w:r>
              <w:t>国有资本经营    预算拨款</w:t>
            </w:r>
          </w:p>
        </w:tc>
        <w:tc>
          <w:tcPr>
            <w:tcW w:w="1417" w:type="dxa"/>
            <w:vAlign w:val="center"/>
          </w:tcPr>
          <w:p w14:paraId="1AB40860">
            <w:pPr>
              <w:pStyle w:val="11"/>
            </w:pPr>
            <w:r>
              <w:t>财政专户    核拨</w:t>
            </w:r>
          </w:p>
        </w:tc>
        <w:tc>
          <w:tcPr>
            <w:tcW w:w="1417" w:type="dxa"/>
            <w:vAlign w:val="center"/>
          </w:tcPr>
          <w:p w14:paraId="0C3DBC48">
            <w:pPr>
              <w:pStyle w:val="11"/>
            </w:pPr>
            <w:r>
              <w:t>单位资金</w:t>
            </w:r>
          </w:p>
        </w:tc>
        <w:tc>
          <w:tcPr>
            <w:tcW w:w="1417" w:type="dxa"/>
            <w:vAlign w:val="center"/>
          </w:tcPr>
          <w:p w14:paraId="6272AF13">
            <w:pPr>
              <w:pStyle w:val="11"/>
            </w:pPr>
            <w:r>
              <w:t>财政拨款    结转</w:t>
            </w:r>
          </w:p>
        </w:tc>
        <w:tc>
          <w:tcPr>
            <w:tcW w:w="1417" w:type="dxa"/>
            <w:vAlign w:val="center"/>
          </w:tcPr>
          <w:p w14:paraId="4CBE2739">
            <w:pPr>
              <w:pStyle w:val="11"/>
            </w:pPr>
            <w:r>
              <w:t>非财政拨款    结转结余</w:t>
            </w:r>
          </w:p>
        </w:tc>
      </w:tr>
      <w:tr w14:paraId="2669F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40D7D735">
            <w:pPr>
              <w:pStyle w:val="15"/>
            </w:pPr>
            <w:r>
              <w:t>合计</w:t>
            </w:r>
          </w:p>
        </w:tc>
        <w:tc>
          <w:tcPr>
            <w:tcW w:w="1417" w:type="dxa"/>
            <w:vAlign w:val="center"/>
          </w:tcPr>
          <w:p w14:paraId="6107B44E">
            <w:pPr>
              <w:pStyle w:val="16"/>
            </w:pPr>
            <w:r>
              <w:t>0.40</w:t>
            </w:r>
          </w:p>
        </w:tc>
        <w:tc>
          <w:tcPr>
            <w:tcW w:w="1417" w:type="dxa"/>
            <w:vAlign w:val="center"/>
          </w:tcPr>
          <w:p w14:paraId="2AE26A95">
            <w:pPr>
              <w:pStyle w:val="16"/>
            </w:pPr>
            <w:r>
              <w:t>0.40</w:t>
            </w:r>
          </w:p>
        </w:tc>
        <w:tc>
          <w:tcPr>
            <w:tcW w:w="1417" w:type="dxa"/>
            <w:vAlign w:val="center"/>
          </w:tcPr>
          <w:p w14:paraId="5EC465A8">
            <w:pPr>
              <w:pStyle w:val="16"/>
            </w:pPr>
          </w:p>
        </w:tc>
        <w:tc>
          <w:tcPr>
            <w:tcW w:w="1559" w:type="dxa"/>
            <w:vAlign w:val="center"/>
          </w:tcPr>
          <w:p w14:paraId="64A3DF41">
            <w:pPr>
              <w:pStyle w:val="16"/>
            </w:pPr>
          </w:p>
        </w:tc>
        <w:tc>
          <w:tcPr>
            <w:tcW w:w="1417" w:type="dxa"/>
            <w:vAlign w:val="center"/>
          </w:tcPr>
          <w:p w14:paraId="59EDFD38">
            <w:pPr>
              <w:pStyle w:val="16"/>
            </w:pPr>
          </w:p>
        </w:tc>
        <w:tc>
          <w:tcPr>
            <w:tcW w:w="1417" w:type="dxa"/>
            <w:vAlign w:val="center"/>
          </w:tcPr>
          <w:p w14:paraId="585AE07D">
            <w:pPr>
              <w:pStyle w:val="16"/>
            </w:pPr>
          </w:p>
        </w:tc>
        <w:tc>
          <w:tcPr>
            <w:tcW w:w="1417" w:type="dxa"/>
            <w:vAlign w:val="center"/>
          </w:tcPr>
          <w:p w14:paraId="44BE9BD7">
            <w:pPr>
              <w:pStyle w:val="16"/>
            </w:pPr>
          </w:p>
        </w:tc>
        <w:tc>
          <w:tcPr>
            <w:tcW w:w="1417" w:type="dxa"/>
            <w:vAlign w:val="center"/>
          </w:tcPr>
          <w:p w14:paraId="741A4B57">
            <w:pPr>
              <w:pStyle w:val="16"/>
            </w:pPr>
          </w:p>
        </w:tc>
      </w:tr>
      <w:tr w14:paraId="12265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271BC693">
            <w:pPr>
              <w:pStyle w:val="15"/>
            </w:pPr>
            <w:r>
              <w:t>“三公”经费小计</w:t>
            </w:r>
          </w:p>
        </w:tc>
        <w:tc>
          <w:tcPr>
            <w:tcW w:w="1417" w:type="dxa"/>
            <w:vAlign w:val="center"/>
          </w:tcPr>
          <w:p w14:paraId="1369599D">
            <w:pPr>
              <w:pStyle w:val="16"/>
            </w:pPr>
          </w:p>
        </w:tc>
        <w:tc>
          <w:tcPr>
            <w:tcW w:w="1417" w:type="dxa"/>
            <w:vAlign w:val="center"/>
          </w:tcPr>
          <w:p w14:paraId="0C99D7AE">
            <w:pPr>
              <w:pStyle w:val="16"/>
            </w:pPr>
          </w:p>
        </w:tc>
        <w:tc>
          <w:tcPr>
            <w:tcW w:w="1417" w:type="dxa"/>
            <w:vAlign w:val="center"/>
          </w:tcPr>
          <w:p w14:paraId="6F2228CF">
            <w:pPr>
              <w:pStyle w:val="16"/>
            </w:pPr>
          </w:p>
        </w:tc>
        <w:tc>
          <w:tcPr>
            <w:tcW w:w="1559" w:type="dxa"/>
            <w:vAlign w:val="center"/>
          </w:tcPr>
          <w:p w14:paraId="2BBAD62A">
            <w:pPr>
              <w:pStyle w:val="16"/>
            </w:pPr>
          </w:p>
        </w:tc>
        <w:tc>
          <w:tcPr>
            <w:tcW w:w="1417" w:type="dxa"/>
            <w:vAlign w:val="center"/>
          </w:tcPr>
          <w:p w14:paraId="73F27D84">
            <w:pPr>
              <w:pStyle w:val="16"/>
            </w:pPr>
          </w:p>
        </w:tc>
        <w:tc>
          <w:tcPr>
            <w:tcW w:w="1417" w:type="dxa"/>
            <w:vAlign w:val="center"/>
          </w:tcPr>
          <w:p w14:paraId="363C62BE">
            <w:pPr>
              <w:pStyle w:val="16"/>
            </w:pPr>
          </w:p>
        </w:tc>
        <w:tc>
          <w:tcPr>
            <w:tcW w:w="1417" w:type="dxa"/>
            <w:vAlign w:val="center"/>
          </w:tcPr>
          <w:p w14:paraId="0D923836">
            <w:pPr>
              <w:pStyle w:val="16"/>
            </w:pPr>
          </w:p>
        </w:tc>
        <w:tc>
          <w:tcPr>
            <w:tcW w:w="1417" w:type="dxa"/>
            <w:vAlign w:val="center"/>
          </w:tcPr>
          <w:p w14:paraId="267428B2">
            <w:pPr>
              <w:pStyle w:val="16"/>
            </w:pPr>
          </w:p>
        </w:tc>
      </w:tr>
      <w:tr w14:paraId="15642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7C48CCC2">
            <w:pPr>
              <w:pStyle w:val="13"/>
            </w:pPr>
            <w:r>
              <w:t>一、因公出国（境）费</w:t>
            </w:r>
          </w:p>
        </w:tc>
        <w:tc>
          <w:tcPr>
            <w:tcW w:w="1417" w:type="dxa"/>
            <w:vAlign w:val="center"/>
          </w:tcPr>
          <w:p w14:paraId="1B023FD7">
            <w:pPr>
              <w:pStyle w:val="12"/>
            </w:pPr>
          </w:p>
        </w:tc>
        <w:tc>
          <w:tcPr>
            <w:tcW w:w="1417" w:type="dxa"/>
            <w:vAlign w:val="center"/>
          </w:tcPr>
          <w:p w14:paraId="5E6E5C7F">
            <w:pPr>
              <w:pStyle w:val="12"/>
            </w:pPr>
          </w:p>
        </w:tc>
        <w:tc>
          <w:tcPr>
            <w:tcW w:w="1417" w:type="dxa"/>
            <w:vAlign w:val="center"/>
          </w:tcPr>
          <w:p w14:paraId="533DAF0D">
            <w:pPr>
              <w:pStyle w:val="12"/>
            </w:pPr>
          </w:p>
        </w:tc>
        <w:tc>
          <w:tcPr>
            <w:tcW w:w="1559" w:type="dxa"/>
            <w:vAlign w:val="center"/>
          </w:tcPr>
          <w:p w14:paraId="6E8191D1">
            <w:pPr>
              <w:pStyle w:val="12"/>
            </w:pPr>
          </w:p>
        </w:tc>
        <w:tc>
          <w:tcPr>
            <w:tcW w:w="1417" w:type="dxa"/>
            <w:vAlign w:val="center"/>
          </w:tcPr>
          <w:p w14:paraId="0A12EA94">
            <w:pPr>
              <w:pStyle w:val="12"/>
            </w:pPr>
          </w:p>
        </w:tc>
        <w:tc>
          <w:tcPr>
            <w:tcW w:w="1417" w:type="dxa"/>
            <w:vAlign w:val="center"/>
          </w:tcPr>
          <w:p w14:paraId="6AF0C254">
            <w:pPr>
              <w:pStyle w:val="12"/>
            </w:pPr>
          </w:p>
        </w:tc>
        <w:tc>
          <w:tcPr>
            <w:tcW w:w="1417" w:type="dxa"/>
            <w:vAlign w:val="center"/>
          </w:tcPr>
          <w:p w14:paraId="4E4385E7">
            <w:pPr>
              <w:pStyle w:val="12"/>
            </w:pPr>
          </w:p>
        </w:tc>
        <w:tc>
          <w:tcPr>
            <w:tcW w:w="1417" w:type="dxa"/>
            <w:vAlign w:val="center"/>
          </w:tcPr>
          <w:p w14:paraId="6625A64A">
            <w:pPr>
              <w:pStyle w:val="12"/>
            </w:pPr>
          </w:p>
        </w:tc>
      </w:tr>
      <w:tr w14:paraId="0851A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316C9413">
            <w:pPr>
              <w:pStyle w:val="13"/>
            </w:pPr>
            <w:r>
              <w:t>二、公务用车购置及运维费</w:t>
            </w:r>
          </w:p>
        </w:tc>
        <w:tc>
          <w:tcPr>
            <w:tcW w:w="1417" w:type="dxa"/>
            <w:vAlign w:val="center"/>
          </w:tcPr>
          <w:p w14:paraId="4AD7B354">
            <w:pPr>
              <w:pStyle w:val="12"/>
            </w:pPr>
          </w:p>
        </w:tc>
        <w:tc>
          <w:tcPr>
            <w:tcW w:w="1417" w:type="dxa"/>
            <w:vAlign w:val="center"/>
          </w:tcPr>
          <w:p w14:paraId="088EE864">
            <w:pPr>
              <w:pStyle w:val="12"/>
            </w:pPr>
          </w:p>
        </w:tc>
        <w:tc>
          <w:tcPr>
            <w:tcW w:w="1417" w:type="dxa"/>
            <w:vAlign w:val="center"/>
          </w:tcPr>
          <w:p w14:paraId="4F503B7D">
            <w:pPr>
              <w:pStyle w:val="12"/>
            </w:pPr>
          </w:p>
        </w:tc>
        <w:tc>
          <w:tcPr>
            <w:tcW w:w="1559" w:type="dxa"/>
            <w:vAlign w:val="center"/>
          </w:tcPr>
          <w:p w14:paraId="371C3EB7">
            <w:pPr>
              <w:pStyle w:val="12"/>
            </w:pPr>
          </w:p>
        </w:tc>
        <w:tc>
          <w:tcPr>
            <w:tcW w:w="1417" w:type="dxa"/>
            <w:vAlign w:val="center"/>
          </w:tcPr>
          <w:p w14:paraId="67E4449A">
            <w:pPr>
              <w:pStyle w:val="12"/>
            </w:pPr>
          </w:p>
        </w:tc>
        <w:tc>
          <w:tcPr>
            <w:tcW w:w="1417" w:type="dxa"/>
            <w:vAlign w:val="center"/>
          </w:tcPr>
          <w:p w14:paraId="390154B0">
            <w:pPr>
              <w:pStyle w:val="12"/>
            </w:pPr>
          </w:p>
        </w:tc>
        <w:tc>
          <w:tcPr>
            <w:tcW w:w="1417" w:type="dxa"/>
            <w:vAlign w:val="center"/>
          </w:tcPr>
          <w:p w14:paraId="138C3D39">
            <w:pPr>
              <w:pStyle w:val="12"/>
            </w:pPr>
          </w:p>
        </w:tc>
        <w:tc>
          <w:tcPr>
            <w:tcW w:w="1417" w:type="dxa"/>
            <w:vAlign w:val="center"/>
          </w:tcPr>
          <w:p w14:paraId="0057C377">
            <w:pPr>
              <w:pStyle w:val="12"/>
            </w:pPr>
          </w:p>
        </w:tc>
      </w:tr>
      <w:tr w14:paraId="56CF9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57D32053">
            <w:pPr>
              <w:pStyle w:val="13"/>
            </w:pPr>
            <w:r>
              <w:t xml:space="preserve">    其中：公务用车购置费</w:t>
            </w:r>
          </w:p>
        </w:tc>
        <w:tc>
          <w:tcPr>
            <w:tcW w:w="1417" w:type="dxa"/>
            <w:vAlign w:val="center"/>
          </w:tcPr>
          <w:p w14:paraId="70C5EF78">
            <w:pPr>
              <w:pStyle w:val="12"/>
            </w:pPr>
          </w:p>
        </w:tc>
        <w:tc>
          <w:tcPr>
            <w:tcW w:w="1417" w:type="dxa"/>
            <w:vAlign w:val="center"/>
          </w:tcPr>
          <w:p w14:paraId="7BFA8C1D">
            <w:pPr>
              <w:pStyle w:val="12"/>
            </w:pPr>
          </w:p>
        </w:tc>
        <w:tc>
          <w:tcPr>
            <w:tcW w:w="1417" w:type="dxa"/>
            <w:vAlign w:val="center"/>
          </w:tcPr>
          <w:p w14:paraId="52789FAA">
            <w:pPr>
              <w:pStyle w:val="12"/>
            </w:pPr>
          </w:p>
        </w:tc>
        <w:tc>
          <w:tcPr>
            <w:tcW w:w="1559" w:type="dxa"/>
            <w:vAlign w:val="center"/>
          </w:tcPr>
          <w:p w14:paraId="513D63BB">
            <w:pPr>
              <w:pStyle w:val="12"/>
            </w:pPr>
          </w:p>
        </w:tc>
        <w:tc>
          <w:tcPr>
            <w:tcW w:w="1417" w:type="dxa"/>
            <w:vAlign w:val="center"/>
          </w:tcPr>
          <w:p w14:paraId="12BB93BA">
            <w:pPr>
              <w:pStyle w:val="12"/>
            </w:pPr>
          </w:p>
        </w:tc>
        <w:tc>
          <w:tcPr>
            <w:tcW w:w="1417" w:type="dxa"/>
            <w:vAlign w:val="center"/>
          </w:tcPr>
          <w:p w14:paraId="527D9357">
            <w:pPr>
              <w:pStyle w:val="12"/>
            </w:pPr>
          </w:p>
        </w:tc>
        <w:tc>
          <w:tcPr>
            <w:tcW w:w="1417" w:type="dxa"/>
            <w:vAlign w:val="center"/>
          </w:tcPr>
          <w:p w14:paraId="3EC6E82A">
            <w:pPr>
              <w:pStyle w:val="12"/>
            </w:pPr>
          </w:p>
        </w:tc>
        <w:tc>
          <w:tcPr>
            <w:tcW w:w="1417" w:type="dxa"/>
            <w:vAlign w:val="center"/>
          </w:tcPr>
          <w:p w14:paraId="07CDA6FA">
            <w:pPr>
              <w:pStyle w:val="12"/>
            </w:pPr>
          </w:p>
        </w:tc>
      </w:tr>
      <w:tr w14:paraId="0DA21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24562D8E">
            <w:pPr>
              <w:pStyle w:val="13"/>
            </w:pPr>
            <w:r>
              <w:t xml:space="preserve">          公务用车运行维护费</w:t>
            </w:r>
          </w:p>
        </w:tc>
        <w:tc>
          <w:tcPr>
            <w:tcW w:w="1417" w:type="dxa"/>
            <w:vAlign w:val="center"/>
          </w:tcPr>
          <w:p w14:paraId="59CF4EA6">
            <w:pPr>
              <w:pStyle w:val="12"/>
            </w:pPr>
          </w:p>
        </w:tc>
        <w:tc>
          <w:tcPr>
            <w:tcW w:w="1417" w:type="dxa"/>
            <w:vAlign w:val="center"/>
          </w:tcPr>
          <w:p w14:paraId="49DF135D">
            <w:pPr>
              <w:pStyle w:val="12"/>
            </w:pPr>
          </w:p>
        </w:tc>
        <w:tc>
          <w:tcPr>
            <w:tcW w:w="1417" w:type="dxa"/>
            <w:vAlign w:val="center"/>
          </w:tcPr>
          <w:p w14:paraId="6F799C29">
            <w:pPr>
              <w:pStyle w:val="12"/>
            </w:pPr>
          </w:p>
        </w:tc>
        <w:tc>
          <w:tcPr>
            <w:tcW w:w="1559" w:type="dxa"/>
            <w:vAlign w:val="center"/>
          </w:tcPr>
          <w:p w14:paraId="1FDD03B3">
            <w:pPr>
              <w:pStyle w:val="12"/>
            </w:pPr>
          </w:p>
        </w:tc>
        <w:tc>
          <w:tcPr>
            <w:tcW w:w="1417" w:type="dxa"/>
            <w:vAlign w:val="center"/>
          </w:tcPr>
          <w:p w14:paraId="128DB84A">
            <w:pPr>
              <w:pStyle w:val="12"/>
            </w:pPr>
          </w:p>
        </w:tc>
        <w:tc>
          <w:tcPr>
            <w:tcW w:w="1417" w:type="dxa"/>
            <w:vAlign w:val="center"/>
          </w:tcPr>
          <w:p w14:paraId="5624EF0A">
            <w:pPr>
              <w:pStyle w:val="12"/>
            </w:pPr>
          </w:p>
        </w:tc>
        <w:tc>
          <w:tcPr>
            <w:tcW w:w="1417" w:type="dxa"/>
            <w:vAlign w:val="center"/>
          </w:tcPr>
          <w:p w14:paraId="056AA1A7">
            <w:pPr>
              <w:pStyle w:val="12"/>
            </w:pPr>
          </w:p>
        </w:tc>
        <w:tc>
          <w:tcPr>
            <w:tcW w:w="1417" w:type="dxa"/>
            <w:vAlign w:val="center"/>
          </w:tcPr>
          <w:p w14:paraId="1AB5D66F">
            <w:pPr>
              <w:pStyle w:val="12"/>
            </w:pPr>
          </w:p>
        </w:tc>
      </w:tr>
      <w:tr w14:paraId="21D4C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133E2D2C">
            <w:pPr>
              <w:pStyle w:val="13"/>
            </w:pPr>
            <w:r>
              <w:t>三、公务接待费</w:t>
            </w:r>
          </w:p>
        </w:tc>
        <w:tc>
          <w:tcPr>
            <w:tcW w:w="1417" w:type="dxa"/>
            <w:vAlign w:val="center"/>
          </w:tcPr>
          <w:p w14:paraId="01B46539">
            <w:pPr>
              <w:pStyle w:val="12"/>
            </w:pPr>
          </w:p>
        </w:tc>
        <w:tc>
          <w:tcPr>
            <w:tcW w:w="1417" w:type="dxa"/>
            <w:vAlign w:val="center"/>
          </w:tcPr>
          <w:p w14:paraId="0E12C2AF">
            <w:pPr>
              <w:pStyle w:val="12"/>
            </w:pPr>
          </w:p>
        </w:tc>
        <w:tc>
          <w:tcPr>
            <w:tcW w:w="1417" w:type="dxa"/>
            <w:vAlign w:val="center"/>
          </w:tcPr>
          <w:p w14:paraId="356D1EC2">
            <w:pPr>
              <w:pStyle w:val="12"/>
            </w:pPr>
          </w:p>
        </w:tc>
        <w:tc>
          <w:tcPr>
            <w:tcW w:w="1559" w:type="dxa"/>
            <w:vAlign w:val="center"/>
          </w:tcPr>
          <w:p w14:paraId="002DB22F">
            <w:pPr>
              <w:pStyle w:val="12"/>
            </w:pPr>
          </w:p>
        </w:tc>
        <w:tc>
          <w:tcPr>
            <w:tcW w:w="1417" w:type="dxa"/>
            <w:vAlign w:val="center"/>
          </w:tcPr>
          <w:p w14:paraId="604E41F8">
            <w:pPr>
              <w:pStyle w:val="12"/>
            </w:pPr>
          </w:p>
        </w:tc>
        <w:tc>
          <w:tcPr>
            <w:tcW w:w="1417" w:type="dxa"/>
            <w:vAlign w:val="center"/>
          </w:tcPr>
          <w:p w14:paraId="281950BD">
            <w:pPr>
              <w:pStyle w:val="12"/>
            </w:pPr>
          </w:p>
        </w:tc>
        <w:tc>
          <w:tcPr>
            <w:tcW w:w="1417" w:type="dxa"/>
            <w:vAlign w:val="center"/>
          </w:tcPr>
          <w:p w14:paraId="7E8C9888">
            <w:pPr>
              <w:pStyle w:val="12"/>
            </w:pPr>
          </w:p>
        </w:tc>
        <w:tc>
          <w:tcPr>
            <w:tcW w:w="1417" w:type="dxa"/>
            <w:vAlign w:val="center"/>
          </w:tcPr>
          <w:p w14:paraId="4D850E6D">
            <w:pPr>
              <w:pStyle w:val="12"/>
            </w:pPr>
          </w:p>
        </w:tc>
      </w:tr>
      <w:tr w14:paraId="34721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596A5759">
            <w:pPr>
              <w:pStyle w:val="13"/>
            </w:pPr>
            <w:r>
              <w:t>四、会议费</w:t>
            </w:r>
          </w:p>
        </w:tc>
        <w:tc>
          <w:tcPr>
            <w:tcW w:w="1417" w:type="dxa"/>
            <w:vAlign w:val="center"/>
          </w:tcPr>
          <w:p w14:paraId="2EC26201">
            <w:pPr>
              <w:pStyle w:val="12"/>
            </w:pPr>
          </w:p>
        </w:tc>
        <w:tc>
          <w:tcPr>
            <w:tcW w:w="1417" w:type="dxa"/>
            <w:vAlign w:val="center"/>
          </w:tcPr>
          <w:p w14:paraId="7F9BCFE3">
            <w:pPr>
              <w:pStyle w:val="12"/>
            </w:pPr>
          </w:p>
        </w:tc>
        <w:tc>
          <w:tcPr>
            <w:tcW w:w="1417" w:type="dxa"/>
            <w:vAlign w:val="center"/>
          </w:tcPr>
          <w:p w14:paraId="57B39EF0">
            <w:pPr>
              <w:pStyle w:val="12"/>
            </w:pPr>
          </w:p>
        </w:tc>
        <w:tc>
          <w:tcPr>
            <w:tcW w:w="1559" w:type="dxa"/>
            <w:vAlign w:val="center"/>
          </w:tcPr>
          <w:p w14:paraId="02F99D34">
            <w:pPr>
              <w:pStyle w:val="12"/>
            </w:pPr>
          </w:p>
        </w:tc>
        <w:tc>
          <w:tcPr>
            <w:tcW w:w="1417" w:type="dxa"/>
            <w:vAlign w:val="center"/>
          </w:tcPr>
          <w:p w14:paraId="405997B3">
            <w:pPr>
              <w:pStyle w:val="12"/>
            </w:pPr>
          </w:p>
        </w:tc>
        <w:tc>
          <w:tcPr>
            <w:tcW w:w="1417" w:type="dxa"/>
            <w:vAlign w:val="center"/>
          </w:tcPr>
          <w:p w14:paraId="2D95FCC7">
            <w:pPr>
              <w:pStyle w:val="12"/>
            </w:pPr>
          </w:p>
        </w:tc>
        <w:tc>
          <w:tcPr>
            <w:tcW w:w="1417" w:type="dxa"/>
            <w:vAlign w:val="center"/>
          </w:tcPr>
          <w:p w14:paraId="16BC7BD1">
            <w:pPr>
              <w:pStyle w:val="12"/>
            </w:pPr>
          </w:p>
        </w:tc>
        <w:tc>
          <w:tcPr>
            <w:tcW w:w="1417" w:type="dxa"/>
            <w:vAlign w:val="center"/>
          </w:tcPr>
          <w:p w14:paraId="286494A5">
            <w:pPr>
              <w:pStyle w:val="12"/>
            </w:pPr>
          </w:p>
        </w:tc>
      </w:tr>
      <w:tr w14:paraId="39F89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1E799F9E">
            <w:pPr>
              <w:pStyle w:val="13"/>
            </w:pPr>
            <w:r>
              <w:t>五、培训费</w:t>
            </w:r>
          </w:p>
        </w:tc>
        <w:tc>
          <w:tcPr>
            <w:tcW w:w="1417" w:type="dxa"/>
            <w:vAlign w:val="center"/>
          </w:tcPr>
          <w:p w14:paraId="53BBA9AC">
            <w:pPr>
              <w:pStyle w:val="12"/>
            </w:pPr>
            <w:r>
              <w:t>0.40</w:t>
            </w:r>
          </w:p>
        </w:tc>
        <w:tc>
          <w:tcPr>
            <w:tcW w:w="1417" w:type="dxa"/>
            <w:vAlign w:val="center"/>
          </w:tcPr>
          <w:p w14:paraId="01BEF338">
            <w:pPr>
              <w:pStyle w:val="12"/>
            </w:pPr>
            <w:r>
              <w:t>0.40</w:t>
            </w:r>
          </w:p>
        </w:tc>
        <w:tc>
          <w:tcPr>
            <w:tcW w:w="1417" w:type="dxa"/>
            <w:vAlign w:val="center"/>
          </w:tcPr>
          <w:p w14:paraId="47D0F248">
            <w:pPr>
              <w:pStyle w:val="12"/>
            </w:pPr>
          </w:p>
        </w:tc>
        <w:tc>
          <w:tcPr>
            <w:tcW w:w="1559" w:type="dxa"/>
            <w:vAlign w:val="center"/>
          </w:tcPr>
          <w:p w14:paraId="50BA2F69">
            <w:pPr>
              <w:pStyle w:val="12"/>
            </w:pPr>
          </w:p>
        </w:tc>
        <w:tc>
          <w:tcPr>
            <w:tcW w:w="1417" w:type="dxa"/>
            <w:vAlign w:val="center"/>
          </w:tcPr>
          <w:p w14:paraId="10362CA0">
            <w:pPr>
              <w:pStyle w:val="12"/>
            </w:pPr>
          </w:p>
        </w:tc>
        <w:tc>
          <w:tcPr>
            <w:tcW w:w="1417" w:type="dxa"/>
            <w:vAlign w:val="center"/>
          </w:tcPr>
          <w:p w14:paraId="42CD6126">
            <w:pPr>
              <w:pStyle w:val="12"/>
            </w:pPr>
          </w:p>
        </w:tc>
        <w:tc>
          <w:tcPr>
            <w:tcW w:w="1417" w:type="dxa"/>
            <w:vAlign w:val="center"/>
          </w:tcPr>
          <w:p w14:paraId="27DC0A70">
            <w:pPr>
              <w:pStyle w:val="12"/>
            </w:pPr>
          </w:p>
        </w:tc>
        <w:tc>
          <w:tcPr>
            <w:tcW w:w="1417" w:type="dxa"/>
            <w:vAlign w:val="center"/>
          </w:tcPr>
          <w:p w14:paraId="052C27DA">
            <w:pPr>
              <w:pStyle w:val="12"/>
            </w:pPr>
          </w:p>
        </w:tc>
      </w:tr>
    </w:tbl>
    <w:p w14:paraId="6031426A">
      <w:pPr>
        <w:sectPr>
          <w:pgSz w:w="16840" w:h="11900" w:orient="landscape"/>
          <w:pgMar w:top="1361" w:right="1020" w:bottom="1361" w:left="1020" w:header="720" w:footer="720" w:gutter="0"/>
          <w:cols w:space="720" w:num="1"/>
        </w:sectPr>
      </w:pPr>
    </w:p>
    <w:p w14:paraId="1C56AB21">
      <w:pPr>
        <w:spacing w:before="0" w:after="0"/>
        <w:ind w:firstLine="0"/>
        <w:jc w:val="center"/>
        <w:outlineLvl w:val="3"/>
      </w:pPr>
      <w:bookmarkStart w:id="11" w:name="_Toc_4_4_0000000012"/>
      <w:r>
        <w:rPr>
          <w:rFonts w:ascii="方正小标宋_GBK" w:hAnsi="方正小标宋_GBK" w:eastAsia="方正小标宋_GBK" w:cs="方正小标宋_GBK"/>
          <w:color w:val="000000"/>
          <w:sz w:val="44"/>
        </w:rPr>
        <w:t>四、唐山市曹妃甸区第二幼儿园收支预算</w:t>
      </w:r>
      <w:bookmarkEnd w:id="11"/>
    </w:p>
    <w:p w14:paraId="44777F13">
      <w:pPr>
        <w:spacing w:before="0" w:after="0"/>
        <w:ind w:firstLine="0"/>
        <w:jc w:val="center"/>
        <w:outlineLvl w:val="9"/>
      </w:pPr>
    </w:p>
    <w:p w14:paraId="5A691C9A">
      <w:pPr>
        <w:spacing w:before="0" w:after="0" w:line="240" w:lineRule="auto"/>
        <w:ind w:firstLine="0"/>
        <w:jc w:val="center"/>
        <w:outlineLvl w:val="4"/>
      </w:pPr>
      <w:r>
        <w:rPr>
          <w:rFonts w:ascii="方正小标宋_GBK" w:hAnsi="方正小标宋_GBK" w:eastAsia="方正小标宋_GBK" w:cs="方正小标宋_GBK"/>
          <w:color w:val="000000"/>
          <w:sz w:val="32"/>
        </w:rPr>
        <w:t>收支预算总表</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01"/>
        <w:gridCol w:w="5114"/>
        <w:gridCol w:w="2874"/>
      </w:tblGrid>
      <w:tr w14:paraId="3EA6E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6015" w:type="dxa"/>
            <w:gridSpan w:val="2"/>
            <w:tcBorders>
              <w:top w:val="single" w:color="FFFFFF" w:sz="6" w:space="0"/>
              <w:left w:val="single" w:color="FFFFFF" w:sz="6" w:space="0"/>
              <w:right w:val="single" w:color="FFFFFF" w:sz="6" w:space="0"/>
            </w:tcBorders>
            <w:vAlign w:val="center"/>
          </w:tcPr>
          <w:p w14:paraId="6B22FA43">
            <w:pPr>
              <w:pStyle w:val="10"/>
            </w:pPr>
            <w:r>
              <w:t>360005唐山市曹妃甸区第二幼儿园</w:t>
            </w:r>
          </w:p>
        </w:tc>
        <w:tc>
          <w:tcPr>
            <w:tcW w:w="2874" w:type="dxa"/>
            <w:tcBorders>
              <w:top w:val="single" w:color="FFFFFF" w:sz="6" w:space="0"/>
              <w:left w:val="single" w:color="FFFFFF" w:sz="6" w:space="0"/>
              <w:right w:val="single" w:color="FFFFFF" w:sz="6" w:space="0"/>
            </w:tcBorders>
            <w:vAlign w:val="center"/>
          </w:tcPr>
          <w:p w14:paraId="09221220">
            <w:pPr>
              <w:pStyle w:val="9"/>
            </w:pPr>
            <w:r>
              <w:t>单位：万元</w:t>
            </w:r>
          </w:p>
        </w:tc>
      </w:tr>
      <w:tr w14:paraId="7C93A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901" w:type="dxa"/>
            <w:vAlign w:val="center"/>
          </w:tcPr>
          <w:p w14:paraId="1A5CE608">
            <w:pPr>
              <w:pStyle w:val="11"/>
            </w:pPr>
            <w:r>
              <w:t>项  目代  码</w:t>
            </w:r>
          </w:p>
        </w:tc>
        <w:tc>
          <w:tcPr>
            <w:tcW w:w="5114" w:type="dxa"/>
            <w:vAlign w:val="center"/>
          </w:tcPr>
          <w:p w14:paraId="06F8F00D">
            <w:pPr>
              <w:pStyle w:val="11"/>
            </w:pPr>
            <w:r>
              <w:t>预算收支项目</w:t>
            </w:r>
          </w:p>
        </w:tc>
        <w:tc>
          <w:tcPr>
            <w:tcW w:w="2874" w:type="dxa"/>
            <w:vAlign w:val="center"/>
          </w:tcPr>
          <w:p w14:paraId="7342980A">
            <w:pPr>
              <w:pStyle w:val="11"/>
            </w:pPr>
            <w:r>
              <w:t>预算金额</w:t>
            </w:r>
          </w:p>
        </w:tc>
      </w:tr>
      <w:tr w14:paraId="4306E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094EBD2">
            <w:pPr>
              <w:pStyle w:val="15"/>
            </w:pPr>
          </w:p>
        </w:tc>
        <w:tc>
          <w:tcPr>
            <w:tcW w:w="5114" w:type="dxa"/>
            <w:vAlign w:val="center"/>
          </w:tcPr>
          <w:p w14:paraId="42849DB2">
            <w:pPr>
              <w:pStyle w:val="15"/>
            </w:pPr>
            <w:r>
              <w:t>预算收入</w:t>
            </w:r>
          </w:p>
        </w:tc>
        <w:tc>
          <w:tcPr>
            <w:tcW w:w="2874" w:type="dxa"/>
            <w:vAlign w:val="center"/>
          </w:tcPr>
          <w:p w14:paraId="11D5D2A9">
            <w:pPr>
              <w:pStyle w:val="16"/>
            </w:pPr>
            <w:r>
              <w:t>995.21</w:t>
            </w:r>
          </w:p>
        </w:tc>
      </w:tr>
      <w:tr w14:paraId="03752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FDE3C59">
            <w:pPr>
              <w:pStyle w:val="15"/>
            </w:pPr>
          </w:p>
        </w:tc>
        <w:tc>
          <w:tcPr>
            <w:tcW w:w="5114" w:type="dxa"/>
            <w:vAlign w:val="center"/>
          </w:tcPr>
          <w:p w14:paraId="34A4D9FB">
            <w:pPr>
              <w:pStyle w:val="17"/>
            </w:pPr>
            <w:r>
              <w:t>　　本年收入</w:t>
            </w:r>
          </w:p>
        </w:tc>
        <w:tc>
          <w:tcPr>
            <w:tcW w:w="2874" w:type="dxa"/>
            <w:vAlign w:val="center"/>
          </w:tcPr>
          <w:p w14:paraId="01797411">
            <w:pPr>
              <w:pStyle w:val="16"/>
            </w:pPr>
            <w:r>
              <w:t>995.21</w:t>
            </w:r>
          </w:p>
        </w:tc>
      </w:tr>
      <w:tr w14:paraId="3DB57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D9F1A00">
            <w:pPr>
              <w:pStyle w:val="14"/>
            </w:pPr>
            <w:r>
              <w:t>1</w:t>
            </w:r>
          </w:p>
        </w:tc>
        <w:tc>
          <w:tcPr>
            <w:tcW w:w="5114" w:type="dxa"/>
            <w:vAlign w:val="center"/>
          </w:tcPr>
          <w:p w14:paraId="7A0C4B71">
            <w:pPr>
              <w:pStyle w:val="13"/>
            </w:pPr>
            <w:r>
              <w:t>一般公共预算拨款</w:t>
            </w:r>
          </w:p>
        </w:tc>
        <w:tc>
          <w:tcPr>
            <w:tcW w:w="2874" w:type="dxa"/>
            <w:vAlign w:val="center"/>
          </w:tcPr>
          <w:p w14:paraId="6BA098DD">
            <w:pPr>
              <w:pStyle w:val="12"/>
            </w:pPr>
            <w:r>
              <w:t>995.21</w:t>
            </w:r>
          </w:p>
        </w:tc>
      </w:tr>
      <w:tr w14:paraId="02EEB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40F2B14">
            <w:pPr>
              <w:pStyle w:val="14"/>
            </w:pPr>
          </w:p>
        </w:tc>
        <w:tc>
          <w:tcPr>
            <w:tcW w:w="5114" w:type="dxa"/>
            <w:vAlign w:val="center"/>
          </w:tcPr>
          <w:p w14:paraId="191A52F6">
            <w:pPr>
              <w:pStyle w:val="13"/>
            </w:pPr>
            <w:r>
              <w:t>其中：一般财力</w:t>
            </w:r>
          </w:p>
        </w:tc>
        <w:tc>
          <w:tcPr>
            <w:tcW w:w="2874" w:type="dxa"/>
            <w:vAlign w:val="center"/>
          </w:tcPr>
          <w:p w14:paraId="0259A68F">
            <w:pPr>
              <w:pStyle w:val="12"/>
            </w:pPr>
            <w:r>
              <w:t>995.21</w:t>
            </w:r>
          </w:p>
        </w:tc>
      </w:tr>
      <w:tr w14:paraId="6EC70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2856C9F">
            <w:pPr>
              <w:pStyle w:val="14"/>
            </w:pPr>
          </w:p>
        </w:tc>
        <w:tc>
          <w:tcPr>
            <w:tcW w:w="5114" w:type="dxa"/>
            <w:vAlign w:val="center"/>
          </w:tcPr>
          <w:p w14:paraId="6D3F3EED">
            <w:pPr>
              <w:pStyle w:val="13"/>
            </w:pPr>
            <w:r>
              <w:t>　　　行政事业性收费</w:t>
            </w:r>
          </w:p>
        </w:tc>
        <w:tc>
          <w:tcPr>
            <w:tcW w:w="2874" w:type="dxa"/>
            <w:vAlign w:val="center"/>
          </w:tcPr>
          <w:p w14:paraId="724CE6BB">
            <w:pPr>
              <w:pStyle w:val="12"/>
            </w:pPr>
          </w:p>
        </w:tc>
      </w:tr>
      <w:tr w14:paraId="6200C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13E8589">
            <w:pPr>
              <w:pStyle w:val="14"/>
            </w:pPr>
          </w:p>
        </w:tc>
        <w:tc>
          <w:tcPr>
            <w:tcW w:w="5114" w:type="dxa"/>
            <w:vAlign w:val="center"/>
          </w:tcPr>
          <w:p w14:paraId="65E33AC1">
            <w:pPr>
              <w:pStyle w:val="13"/>
            </w:pPr>
            <w:r>
              <w:t>　　　专项收入</w:t>
            </w:r>
          </w:p>
        </w:tc>
        <w:tc>
          <w:tcPr>
            <w:tcW w:w="2874" w:type="dxa"/>
            <w:vAlign w:val="center"/>
          </w:tcPr>
          <w:p w14:paraId="1D3EEE6B">
            <w:pPr>
              <w:pStyle w:val="12"/>
            </w:pPr>
          </w:p>
        </w:tc>
      </w:tr>
      <w:tr w14:paraId="039D7934">
        <w:tblPrEx>
          <w:tblCellMar>
            <w:top w:w="0" w:type="dxa"/>
            <w:left w:w="108" w:type="dxa"/>
            <w:bottom w:w="0" w:type="dxa"/>
            <w:right w:w="108" w:type="dxa"/>
          </w:tblCellMar>
        </w:tblPrEx>
        <w:trPr>
          <w:trHeight w:val="312" w:hRule="atLeast"/>
          <w:jc w:val="center"/>
        </w:trPr>
        <w:tc>
          <w:tcPr>
            <w:tcW w:w="901" w:type="dxa"/>
            <w:vAlign w:val="center"/>
          </w:tcPr>
          <w:p w14:paraId="01D55FC5">
            <w:pPr>
              <w:pStyle w:val="14"/>
            </w:pPr>
          </w:p>
        </w:tc>
        <w:tc>
          <w:tcPr>
            <w:tcW w:w="5114" w:type="dxa"/>
            <w:vAlign w:val="center"/>
          </w:tcPr>
          <w:p w14:paraId="2C1C26B6">
            <w:pPr>
              <w:pStyle w:val="13"/>
            </w:pPr>
            <w:r>
              <w:t>　　　国有资源（资产）有偿使用收入</w:t>
            </w:r>
          </w:p>
        </w:tc>
        <w:tc>
          <w:tcPr>
            <w:tcW w:w="2874" w:type="dxa"/>
            <w:vAlign w:val="center"/>
          </w:tcPr>
          <w:p w14:paraId="567C4A93">
            <w:pPr>
              <w:pStyle w:val="12"/>
            </w:pPr>
          </w:p>
        </w:tc>
      </w:tr>
      <w:tr w14:paraId="34E6D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CBB9281">
            <w:pPr>
              <w:pStyle w:val="14"/>
            </w:pPr>
          </w:p>
        </w:tc>
        <w:tc>
          <w:tcPr>
            <w:tcW w:w="5114" w:type="dxa"/>
            <w:vAlign w:val="center"/>
          </w:tcPr>
          <w:p w14:paraId="14F063F6">
            <w:pPr>
              <w:pStyle w:val="13"/>
            </w:pPr>
            <w:r>
              <w:t>　　　政府住房基金收入</w:t>
            </w:r>
          </w:p>
        </w:tc>
        <w:tc>
          <w:tcPr>
            <w:tcW w:w="2874" w:type="dxa"/>
            <w:vAlign w:val="center"/>
          </w:tcPr>
          <w:p w14:paraId="6854D58A">
            <w:pPr>
              <w:pStyle w:val="12"/>
            </w:pPr>
          </w:p>
        </w:tc>
      </w:tr>
      <w:tr w14:paraId="5A7B3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141D183">
            <w:pPr>
              <w:pStyle w:val="14"/>
            </w:pPr>
          </w:p>
        </w:tc>
        <w:tc>
          <w:tcPr>
            <w:tcW w:w="5114" w:type="dxa"/>
            <w:vAlign w:val="center"/>
          </w:tcPr>
          <w:p w14:paraId="02EA2380">
            <w:pPr>
              <w:pStyle w:val="13"/>
            </w:pPr>
            <w:r>
              <w:t>　　　上级一般公共预算安排转移支付</w:t>
            </w:r>
          </w:p>
        </w:tc>
        <w:tc>
          <w:tcPr>
            <w:tcW w:w="2874" w:type="dxa"/>
            <w:vAlign w:val="center"/>
          </w:tcPr>
          <w:p w14:paraId="7C75BF7C">
            <w:pPr>
              <w:pStyle w:val="12"/>
            </w:pPr>
          </w:p>
        </w:tc>
      </w:tr>
      <w:tr w14:paraId="35785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36C36E2">
            <w:pPr>
              <w:pStyle w:val="14"/>
            </w:pPr>
          </w:p>
        </w:tc>
        <w:tc>
          <w:tcPr>
            <w:tcW w:w="5114" w:type="dxa"/>
            <w:vAlign w:val="center"/>
          </w:tcPr>
          <w:p w14:paraId="10ECDE69">
            <w:pPr>
              <w:pStyle w:val="13"/>
            </w:pPr>
            <w:r>
              <w:t>　　　一般债券</w:t>
            </w:r>
          </w:p>
        </w:tc>
        <w:tc>
          <w:tcPr>
            <w:tcW w:w="2874" w:type="dxa"/>
            <w:vAlign w:val="center"/>
          </w:tcPr>
          <w:p w14:paraId="76A3ED95">
            <w:pPr>
              <w:pStyle w:val="12"/>
            </w:pPr>
          </w:p>
        </w:tc>
      </w:tr>
      <w:tr w14:paraId="718FF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A68DA90">
            <w:pPr>
              <w:pStyle w:val="14"/>
            </w:pPr>
          </w:p>
        </w:tc>
        <w:tc>
          <w:tcPr>
            <w:tcW w:w="5114" w:type="dxa"/>
            <w:vAlign w:val="center"/>
          </w:tcPr>
          <w:p w14:paraId="06D06860">
            <w:pPr>
              <w:pStyle w:val="13"/>
            </w:pPr>
            <w:r>
              <w:t>　　　其他</w:t>
            </w:r>
          </w:p>
        </w:tc>
        <w:tc>
          <w:tcPr>
            <w:tcW w:w="2874" w:type="dxa"/>
            <w:vAlign w:val="center"/>
          </w:tcPr>
          <w:p w14:paraId="41198A94">
            <w:pPr>
              <w:pStyle w:val="12"/>
            </w:pPr>
          </w:p>
        </w:tc>
      </w:tr>
      <w:tr w14:paraId="4B302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7E10DC8">
            <w:pPr>
              <w:pStyle w:val="14"/>
            </w:pPr>
            <w:r>
              <w:t>2</w:t>
            </w:r>
          </w:p>
        </w:tc>
        <w:tc>
          <w:tcPr>
            <w:tcW w:w="5114" w:type="dxa"/>
            <w:vAlign w:val="center"/>
          </w:tcPr>
          <w:p w14:paraId="7D6A0526">
            <w:pPr>
              <w:pStyle w:val="13"/>
            </w:pPr>
            <w:r>
              <w:t>基金预算拨款</w:t>
            </w:r>
          </w:p>
        </w:tc>
        <w:tc>
          <w:tcPr>
            <w:tcW w:w="2874" w:type="dxa"/>
            <w:vAlign w:val="center"/>
          </w:tcPr>
          <w:p w14:paraId="478EDDB0">
            <w:pPr>
              <w:pStyle w:val="12"/>
            </w:pPr>
          </w:p>
        </w:tc>
      </w:tr>
      <w:tr w14:paraId="155EE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F461D38">
            <w:pPr>
              <w:pStyle w:val="14"/>
            </w:pPr>
          </w:p>
        </w:tc>
        <w:tc>
          <w:tcPr>
            <w:tcW w:w="5114" w:type="dxa"/>
            <w:vAlign w:val="center"/>
          </w:tcPr>
          <w:p w14:paraId="74867784">
            <w:pPr>
              <w:pStyle w:val="13"/>
            </w:pPr>
            <w:r>
              <w:t>其中：政府性基金收入</w:t>
            </w:r>
          </w:p>
        </w:tc>
        <w:tc>
          <w:tcPr>
            <w:tcW w:w="2874" w:type="dxa"/>
            <w:vAlign w:val="center"/>
          </w:tcPr>
          <w:p w14:paraId="45C7C229">
            <w:pPr>
              <w:pStyle w:val="12"/>
            </w:pPr>
          </w:p>
        </w:tc>
      </w:tr>
      <w:tr w14:paraId="156EA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2B2BC18">
            <w:pPr>
              <w:pStyle w:val="14"/>
            </w:pPr>
          </w:p>
        </w:tc>
        <w:tc>
          <w:tcPr>
            <w:tcW w:w="5114" w:type="dxa"/>
            <w:vAlign w:val="center"/>
          </w:tcPr>
          <w:p w14:paraId="2EFD6C34">
            <w:pPr>
              <w:pStyle w:val="13"/>
            </w:pPr>
            <w:r>
              <w:t>　　　专项债券对应项目专项收入</w:t>
            </w:r>
          </w:p>
        </w:tc>
        <w:tc>
          <w:tcPr>
            <w:tcW w:w="2874" w:type="dxa"/>
            <w:vAlign w:val="center"/>
          </w:tcPr>
          <w:p w14:paraId="757F36C3">
            <w:pPr>
              <w:pStyle w:val="12"/>
            </w:pPr>
          </w:p>
        </w:tc>
      </w:tr>
      <w:tr w14:paraId="1EE13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9D10BE9">
            <w:pPr>
              <w:pStyle w:val="14"/>
            </w:pPr>
          </w:p>
        </w:tc>
        <w:tc>
          <w:tcPr>
            <w:tcW w:w="5114" w:type="dxa"/>
            <w:vAlign w:val="center"/>
          </w:tcPr>
          <w:p w14:paraId="0CE77354">
            <w:pPr>
              <w:pStyle w:val="13"/>
            </w:pPr>
            <w:r>
              <w:t>　　　上级政府性基金预算安排转移支付</w:t>
            </w:r>
          </w:p>
        </w:tc>
        <w:tc>
          <w:tcPr>
            <w:tcW w:w="2874" w:type="dxa"/>
            <w:vAlign w:val="center"/>
          </w:tcPr>
          <w:p w14:paraId="13068F96">
            <w:pPr>
              <w:pStyle w:val="12"/>
            </w:pPr>
          </w:p>
        </w:tc>
      </w:tr>
      <w:tr w14:paraId="57A8B9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28C9957">
            <w:pPr>
              <w:pStyle w:val="14"/>
            </w:pPr>
          </w:p>
        </w:tc>
        <w:tc>
          <w:tcPr>
            <w:tcW w:w="5114" w:type="dxa"/>
            <w:vAlign w:val="center"/>
          </w:tcPr>
          <w:p w14:paraId="394A18BD">
            <w:pPr>
              <w:pStyle w:val="13"/>
            </w:pPr>
            <w:r>
              <w:t>　　　专项债券</w:t>
            </w:r>
          </w:p>
        </w:tc>
        <w:tc>
          <w:tcPr>
            <w:tcW w:w="2874" w:type="dxa"/>
            <w:vAlign w:val="center"/>
          </w:tcPr>
          <w:p w14:paraId="69D18BCC">
            <w:pPr>
              <w:pStyle w:val="12"/>
            </w:pPr>
          </w:p>
        </w:tc>
      </w:tr>
      <w:tr w14:paraId="19519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E94EA3C">
            <w:pPr>
              <w:pStyle w:val="14"/>
            </w:pPr>
            <w:r>
              <w:t>3</w:t>
            </w:r>
          </w:p>
        </w:tc>
        <w:tc>
          <w:tcPr>
            <w:tcW w:w="5114" w:type="dxa"/>
            <w:vAlign w:val="center"/>
          </w:tcPr>
          <w:p w14:paraId="204D6135">
            <w:pPr>
              <w:pStyle w:val="13"/>
            </w:pPr>
            <w:r>
              <w:t>国有资本经营预算拨款</w:t>
            </w:r>
          </w:p>
        </w:tc>
        <w:tc>
          <w:tcPr>
            <w:tcW w:w="2874" w:type="dxa"/>
            <w:vAlign w:val="center"/>
          </w:tcPr>
          <w:p w14:paraId="34B0DD22">
            <w:pPr>
              <w:pStyle w:val="12"/>
            </w:pPr>
          </w:p>
        </w:tc>
      </w:tr>
      <w:tr w14:paraId="37717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DC28A0C">
            <w:pPr>
              <w:pStyle w:val="14"/>
            </w:pPr>
          </w:p>
        </w:tc>
        <w:tc>
          <w:tcPr>
            <w:tcW w:w="5114" w:type="dxa"/>
            <w:vAlign w:val="center"/>
          </w:tcPr>
          <w:p w14:paraId="71DA67A4">
            <w:pPr>
              <w:pStyle w:val="13"/>
            </w:pPr>
            <w:r>
              <w:t>其中：国有资本经营收入</w:t>
            </w:r>
          </w:p>
        </w:tc>
        <w:tc>
          <w:tcPr>
            <w:tcW w:w="2874" w:type="dxa"/>
            <w:vAlign w:val="center"/>
          </w:tcPr>
          <w:p w14:paraId="1B6299B9">
            <w:pPr>
              <w:pStyle w:val="12"/>
            </w:pPr>
          </w:p>
        </w:tc>
      </w:tr>
      <w:tr w14:paraId="533C7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C00A644">
            <w:pPr>
              <w:pStyle w:val="14"/>
            </w:pPr>
          </w:p>
        </w:tc>
        <w:tc>
          <w:tcPr>
            <w:tcW w:w="5114" w:type="dxa"/>
            <w:vAlign w:val="center"/>
          </w:tcPr>
          <w:p w14:paraId="39ADC15E">
            <w:pPr>
              <w:pStyle w:val="13"/>
            </w:pPr>
            <w:r>
              <w:t>　　　上级国有资本经营预算安排转移支付</w:t>
            </w:r>
          </w:p>
        </w:tc>
        <w:tc>
          <w:tcPr>
            <w:tcW w:w="2874" w:type="dxa"/>
            <w:vAlign w:val="center"/>
          </w:tcPr>
          <w:p w14:paraId="4C45FEA1">
            <w:pPr>
              <w:pStyle w:val="12"/>
            </w:pPr>
          </w:p>
        </w:tc>
      </w:tr>
      <w:tr w14:paraId="1D164B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AD2D9D4">
            <w:pPr>
              <w:pStyle w:val="14"/>
            </w:pPr>
            <w:r>
              <w:t>4</w:t>
            </w:r>
          </w:p>
        </w:tc>
        <w:tc>
          <w:tcPr>
            <w:tcW w:w="5114" w:type="dxa"/>
            <w:vAlign w:val="center"/>
          </w:tcPr>
          <w:p w14:paraId="02C58B28">
            <w:pPr>
              <w:pStyle w:val="13"/>
            </w:pPr>
            <w:r>
              <w:t>财政专户核拨</w:t>
            </w:r>
          </w:p>
        </w:tc>
        <w:tc>
          <w:tcPr>
            <w:tcW w:w="2874" w:type="dxa"/>
            <w:vAlign w:val="center"/>
          </w:tcPr>
          <w:p w14:paraId="7457963E">
            <w:pPr>
              <w:pStyle w:val="12"/>
            </w:pPr>
          </w:p>
        </w:tc>
      </w:tr>
      <w:tr w14:paraId="69F8FE8F">
        <w:tblPrEx>
          <w:tblCellMar>
            <w:top w:w="0" w:type="dxa"/>
            <w:left w:w="108" w:type="dxa"/>
            <w:bottom w:w="0" w:type="dxa"/>
            <w:right w:w="108" w:type="dxa"/>
          </w:tblCellMar>
        </w:tblPrEx>
        <w:trPr>
          <w:trHeight w:val="312" w:hRule="atLeast"/>
          <w:jc w:val="center"/>
        </w:trPr>
        <w:tc>
          <w:tcPr>
            <w:tcW w:w="901" w:type="dxa"/>
            <w:vAlign w:val="center"/>
          </w:tcPr>
          <w:p w14:paraId="66077DEA">
            <w:pPr>
              <w:pStyle w:val="14"/>
            </w:pPr>
            <w:r>
              <w:t>5</w:t>
            </w:r>
          </w:p>
        </w:tc>
        <w:tc>
          <w:tcPr>
            <w:tcW w:w="5114" w:type="dxa"/>
            <w:vAlign w:val="center"/>
          </w:tcPr>
          <w:p w14:paraId="63C89900">
            <w:pPr>
              <w:pStyle w:val="13"/>
            </w:pPr>
            <w:r>
              <w:t>单位资金</w:t>
            </w:r>
          </w:p>
        </w:tc>
        <w:tc>
          <w:tcPr>
            <w:tcW w:w="2874" w:type="dxa"/>
            <w:vAlign w:val="center"/>
          </w:tcPr>
          <w:p w14:paraId="176B2FA6">
            <w:pPr>
              <w:pStyle w:val="12"/>
            </w:pPr>
          </w:p>
        </w:tc>
      </w:tr>
      <w:tr w14:paraId="6EFE919B">
        <w:tblPrEx>
          <w:tblCellMar>
            <w:top w:w="0" w:type="dxa"/>
            <w:left w:w="108" w:type="dxa"/>
            <w:bottom w:w="0" w:type="dxa"/>
            <w:right w:w="108" w:type="dxa"/>
          </w:tblCellMar>
        </w:tblPrEx>
        <w:trPr>
          <w:trHeight w:val="312" w:hRule="atLeast"/>
          <w:jc w:val="center"/>
        </w:trPr>
        <w:tc>
          <w:tcPr>
            <w:tcW w:w="901" w:type="dxa"/>
            <w:vAlign w:val="center"/>
          </w:tcPr>
          <w:p w14:paraId="20480144">
            <w:pPr>
              <w:pStyle w:val="14"/>
            </w:pPr>
          </w:p>
        </w:tc>
        <w:tc>
          <w:tcPr>
            <w:tcW w:w="5114" w:type="dxa"/>
            <w:vAlign w:val="center"/>
          </w:tcPr>
          <w:p w14:paraId="563048E5">
            <w:pPr>
              <w:pStyle w:val="13"/>
            </w:pPr>
            <w:r>
              <w:t>其中：事业收入</w:t>
            </w:r>
          </w:p>
        </w:tc>
        <w:tc>
          <w:tcPr>
            <w:tcW w:w="2874" w:type="dxa"/>
            <w:vAlign w:val="center"/>
          </w:tcPr>
          <w:p w14:paraId="2A97E450">
            <w:pPr>
              <w:pStyle w:val="12"/>
            </w:pPr>
          </w:p>
        </w:tc>
      </w:tr>
      <w:tr w14:paraId="34C84327">
        <w:tblPrEx>
          <w:tblCellMar>
            <w:top w:w="0" w:type="dxa"/>
            <w:left w:w="108" w:type="dxa"/>
            <w:bottom w:w="0" w:type="dxa"/>
            <w:right w:w="108" w:type="dxa"/>
          </w:tblCellMar>
        </w:tblPrEx>
        <w:trPr>
          <w:trHeight w:val="312" w:hRule="atLeast"/>
          <w:jc w:val="center"/>
        </w:trPr>
        <w:tc>
          <w:tcPr>
            <w:tcW w:w="901" w:type="dxa"/>
            <w:vAlign w:val="center"/>
          </w:tcPr>
          <w:p w14:paraId="73331578">
            <w:pPr>
              <w:pStyle w:val="14"/>
            </w:pPr>
          </w:p>
        </w:tc>
        <w:tc>
          <w:tcPr>
            <w:tcW w:w="5114" w:type="dxa"/>
            <w:vAlign w:val="center"/>
          </w:tcPr>
          <w:p w14:paraId="02D0CFC9">
            <w:pPr>
              <w:pStyle w:val="13"/>
            </w:pPr>
            <w:r>
              <w:t>　　　上级补助收入</w:t>
            </w:r>
          </w:p>
        </w:tc>
        <w:tc>
          <w:tcPr>
            <w:tcW w:w="2874" w:type="dxa"/>
            <w:vAlign w:val="center"/>
          </w:tcPr>
          <w:p w14:paraId="476FEF9A">
            <w:pPr>
              <w:pStyle w:val="12"/>
            </w:pPr>
          </w:p>
        </w:tc>
      </w:tr>
      <w:tr w14:paraId="707EAACA">
        <w:tblPrEx>
          <w:tblCellMar>
            <w:top w:w="0" w:type="dxa"/>
            <w:left w:w="108" w:type="dxa"/>
            <w:bottom w:w="0" w:type="dxa"/>
            <w:right w:w="108" w:type="dxa"/>
          </w:tblCellMar>
        </w:tblPrEx>
        <w:trPr>
          <w:trHeight w:val="312" w:hRule="atLeast"/>
          <w:jc w:val="center"/>
        </w:trPr>
        <w:tc>
          <w:tcPr>
            <w:tcW w:w="901" w:type="dxa"/>
            <w:vAlign w:val="center"/>
          </w:tcPr>
          <w:p w14:paraId="338F452E">
            <w:pPr>
              <w:pStyle w:val="14"/>
            </w:pPr>
          </w:p>
        </w:tc>
        <w:tc>
          <w:tcPr>
            <w:tcW w:w="5114" w:type="dxa"/>
            <w:vAlign w:val="center"/>
          </w:tcPr>
          <w:p w14:paraId="02F2FF61">
            <w:pPr>
              <w:pStyle w:val="13"/>
            </w:pPr>
            <w:r>
              <w:t>　　　附属单位上缴收入</w:t>
            </w:r>
          </w:p>
        </w:tc>
        <w:tc>
          <w:tcPr>
            <w:tcW w:w="2874" w:type="dxa"/>
            <w:vAlign w:val="center"/>
          </w:tcPr>
          <w:p w14:paraId="4D9E15E6">
            <w:pPr>
              <w:pStyle w:val="12"/>
            </w:pPr>
          </w:p>
        </w:tc>
      </w:tr>
      <w:tr w14:paraId="578A35F2">
        <w:tblPrEx>
          <w:tblCellMar>
            <w:top w:w="0" w:type="dxa"/>
            <w:left w:w="108" w:type="dxa"/>
            <w:bottom w:w="0" w:type="dxa"/>
            <w:right w:w="108" w:type="dxa"/>
          </w:tblCellMar>
        </w:tblPrEx>
        <w:trPr>
          <w:trHeight w:val="312" w:hRule="atLeast"/>
          <w:jc w:val="center"/>
        </w:trPr>
        <w:tc>
          <w:tcPr>
            <w:tcW w:w="901" w:type="dxa"/>
            <w:vAlign w:val="center"/>
          </w:tcPr>
          <w:p w14:paraId="5AAD8328">
            <w:pPr>
              <w:pStyle w:val="14"/>
            </w:pPr>
          </w:p>
        </w:tc>
        <w:tc>
          <w:tcPr>
            <w:tcW w:w="5114" w:type="dxa"/>
            <w:vAlign w:val="center"/>
          </w:tcPr>
          <w:p w14:paraId="2A53C40F">
            <w:pPr>
              <w:pStyle w:val="13"/>
            </w:pPr>
            <w:r>
              <w:t>　　　事业单位经营收入</w:t>
            </w:r>
          </w:p>
        </w:tc>
        <w:tc>
          <w:tcPr>
            <w:tcW w:w="2874" w:type="dxa"/>
            <w:vAlign w:val="center"/>
          </w:tcPr>
          <w:p w14:paraId="682BCB01">
            <w:pPr>
              <w:pStyle w:val="12"/>
            </w:pPr>
          </w:p>
        </w:tc>
      </w:tr>
      <w:tr w14:paraId="15791367">
        <w:tblPrEx>
          <w:tblCellMar>
            <w:top w:w="0" w:type="dxa"/>
            <w:left w:w="108" w:type="dxa"/>
            <w:bottom w:w="0" w:type="dxa"/>
            <w:right w:w="108" w:type="dxa"/>
          </w:tblCellMar>
        </w:tblPrEx>
        <w:trPr>
          <w:trHeight w:val="312" w:hRule="atLeast"/>
          <w:jc w:val="center"/>
        </w:trPr>
        <w:tc>
          <w:tcPr>
            <w:tcW w:w="901" w:type="dxa"/>
            <w:vAlign w:val="center"/>
          </w:tcPr>
          <w:p w14:paraId="24DE2C49">
            <w:pPr>
              <w:pStyle w:val="14"/>
            </w:pPr>
          </w:p>
        </w:tc>
        <w:tc>
          <w:tcPr>
            <w:tcW w:w="5114" w:type="dxa"/>
            <w:vAlign w:val="center"/>
          </w:tcPr>
          <w:p w14:paraId="0C0F2DE6">
            <w:pPr>
              <w:pStyle w:val="13"/>
            </w:pPr>
            <w:r>
              <w:t>　　　其他收入</w:t>
            </w:r>
          </w:p>
        </w:tc>
        <w:tc>
          <w:tcPr>
            <w:tcW w:w="2874" w:type="dxa"/>
            <w:vAlign w:val="center"/>
          </w:tcPr>
          <w:p w14:paraId="18FBD37C">
            <w:pPr>
              <w:pStyle w:val="12"/>
            </w:pPr>
          </w:p>
        </w:tc>
      </w:tr>
      <w:tr w14:paraId="30B56A9C">
        <w:tblPrEx>
          <w:tblCellMar>
            <w:top w:w="0" w:type="dxa"/>
            <w:left w:w="108" w:type="dxa"/>
            <w:bottom w:w="0" w:type="dxa"/>
            <w:right w:w="108" w:type="dxa"/>
          </w:tblCellMar>
        </w:tblPrEx>
        <w:trPr>
          <w:trHeight w:val="312" w:hRule="atLeast"/>
          <w:jc w:val="center"/>
        </w:trPr>
        <w:tc>
          <w:tcPr>
            <w:tcW w:w="901" w:type="dxa"/>
            <w:vAlign w:val="center"/>
          </w:tcPr>
          <w:p w14:paraId="7AC9E24E">
            <w:pPr>
              <w:pStyle w:val="15"/>
            </w:pPr>
          </w:p>
        </w:tc>
        <w:tc>
          <w:tcPr>
            <w:tcW w:w="5114" w:type="dxa"/>
            <w:vAlign w:val="center"/>
          </w:tcPr>
          <w:p w14:paraId="532CC804">
            <w:pPr>
              <w:pStyle w:val="17"/>
            </w:pPr>
            <w:r>
              <w:t>　　上年结转结余</w:t>
            </w:r>
          </w:p>
        </w:tc>
        <w:tc>
          <w:tcPr>
            <w:tcW w:w="2874" w:type="dxa"/>
            <w:vAlign w:val="center"/>
          </w:tcPr>
          <w:p w14:paraId="592CFAA0">
            <w:pPr>
              <w:pStyle w:val="16"/>
            </w:pPr>
          </w:p>
        </w:tc>
      </w:tr>
      <w:tr w14:paraId="3CCF0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88FA5FC">
            <w:pPr>
              <w:pStyle w:val="14"/>
            </w:pPr>
            <w:r>
              <w:t>1</w:t>
            </w:r>
          </w:p>
        </w:tc>
        <w:tc>
          <w:tcPr>
            <w:tcW w:w="5114" w:type="dxa"/>
            <w:vAlign w:val="center"/>
          </w:tcPr>
          <w:p w14:paraId="6D330ABD">
            <w:pPr>
              <w:pStyle w:val="13"/>
            </w:pPr>
            <w:r>
              <w:t>财政拨款结转（含上年超收等结余）</w:t>
            </w:r>
          </w:p>
        </w:tc>
        <w:tc>
          <w:tcPr>
            <w:tcW w:w="2874" w:type="dxa"/>
            <w:vAlign w:val="center"/>
          </w:tcPr>
          <w:p w14:paraId="4611CC0A">
            <w:pPr>
              <w:pStyle w:val="12"/>
            </w:pPr>
          </w:p>
        </w:tc>
      </w:tr>
      <w:tr w14:paraId="1C526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2E14EC3">
            <w:pPr>
              <w:pStyle w:val="14"/>
            </w:pPr>
          </w:p>
        </w:tc>
        <w:tc>
          <w:tcPr>
            <w:tcW w:w="5114" w:type="dxa"/>
            <w:vAlign w:val="center"/>
          </w:tcPr>
          <w:p w14:paraId="7B800528">
            <w:pPr>
              <w:pStyle w:val="13"/>
            </w:pPr>
            <w:r>
              <w:t>其中：一般公共预算拨款</w:t>
            </w:r>
          </w:p>
        </w:tc>
        <w:tc>
          <w:tcPr>
            <w:tcW w:w="2874" w:type="dxa"/>
            <w:vAlign w:val="center"/>
          </w:tcPr>
          <w:p w14:paraId="528A169B">
            <w:pPr>
              <w:pStyle w:val="12"/>
            </w:pPr>
          </w:p>
        </w:tc>
      </w:tr>
      <w:tr w14:paraId="29963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66F37A2">
            <w:pPr>
              <w:pStyle w:val="14"/>
            </w:pPr>
          </w:p>
        </w:tc>
        <w:tc>
          <w:tcPr>
            <w:tcW w:w="5114" w:type="dxa"/>
            <w:vAlign w:val="center"/>
          </w:tcPr>
          <w:p w14:paraId="463857EB">
            <w:pPr>
              <w:pStyle w:val="13"/>
            </w:pPr>
            <w:r>
              <w:t>　　　基金预算拨款</w:t>
            </w:r>
          </w:p>
        </w:tc>
        <w:tc>
          <w:tcPr>
            <w:tcW w:w="2874" w:type="dxa"/>
            <w:vAlign w:val="center"/>
          </w:tcPr>
          <w:p w14:paraId="270F7C1E">
            <w:pPr>
              <w:pStyle w:val="12"/>
            </w:pPr>
          </w:p>
        </w:tc>
      </w:tr>
      <w:tr w14:paraId="6DE8B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EA165D1">
            <w:pPr>
              <w:pStyle w:val="14"/>
            </w:pPr>
          </w:p>
        </w:tc>
        <w:tc>
          <w:tcPr>
            <w:tcW w:w="5114" w:type="dxa"/>
            <w:vAlign w:val="center"/>
          </w:tcPr>
          <w:p w14:paraId="66DB327A">
            <w:pPr>
              <w:pStyle w:val="13"/>
            </w:pPr>
            <w:r>
              <w:t>　　　国有资本经营预算拨款</w:t>
            </w:r>
          </w:p>
        </w:tc>
        <w:tc>
          <w:tcPr>
            <w:tcW w:w="2874" w:type="dxa"/>
            <w:vAlign w:val="center"/>
          </w:tcPr>
          <w:p w14:paraId="76E60D73">
            <w:pPr>
              <w:pStyle w:val="12"/>
            </w:pPr>
          </w:p>
        </w:tc>
      </w:tr>
      <w:tr w14:paraId="5ADD8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A8D2B9D">
            <w:pPr>
              <w:pStyle w:val="14"/>
            </w:pPr>
            <w:r>
              <w:t>2</w:t>
            </w:r>
          </w:p>
        </w:tc>
        <w:tc>
          <w:tcPr>
            <w:tcW w:w="5114" w:type="dxa"/>
            <w:vAlign w:val="center"/>
          </w:tcPr>
          <w:p w14:paraId="34D78533">
            <w:pPr>
              <w:pStyle w:val="13"/>
            </w:pPr>
            <w:r>
              <w:t>非财政拨款结转结余</w:t>
            </w:r>
          </w:p>
        </w:tc>
        <w:tc>
          <w:tcPr>
            <w:tcW w:w="2874" w:type="dxa"/>
            <w:vAlign w:val="center"/>
          </w:tcPr>
          <w:p w14:paraId="08C1A908">
            <w:pPr>
              <w:pStyle w:val="12"/>
            </w:pPr>
          </w:p>
        </w:tc>
      </w:tr>
      <w:tr w14:paraId="26ECE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C8F7B37">
            <w:pPr>
              <w:pStyle w:val="14"/>
            </w:pPr>
          </w:p>
        </w:tc>
        <w:tc>
          <w:tcPr>
            <w:tcW w:w="5114" w:type="dxa"/>
            <w:vAlign w:val="center"/>
          </w:tcPr>
          <w:p w14:paraId="1F61DD6D">
            <w:pPr>
              <w:pStyle w:val="13"/>
            </w:pPr>
            <w:r>
              <w:t>其中：财政专户核拨</w:t>
            </w:r>
          </w:p>
        </w:tc>
        <w:tc>
          <w:tcPr>
            <w:tcW w:w="2874" w:type="dxa"/>
            <w:vAlign w:val="center"/>
          </w:tcPr>
          <w:p w14:paraId="797F640F">
            <w:pPr>
              <w:pStyle w:val="12"/>
            </w:pPr>
          </w:p>
        </w:tc>
      </w:tr>
      <w:tr w14:paraId="70633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E1B3317">
            <w:pPr>
              <w:pStyle w:val="14"/>
            </w:pPr>
          </w:p>
        </w:tc>
        <w:tc>
          <w:tcPr>
            <w:tcW w:w="5114" w:type="dxa"/>
            <w:vAlign w:val="center"/>
          </w:tcPr>
          <w:p w14:paraId="5314843E">
            <w:pPr>
              <w:pStyle w:val="13"/>
            </w:pPr>
            <w:r>
              <w:t>　　　单位资金</w:t>
            </w:r>
          </w:p>
        </w:tc>
        <w:tc>
          <w:tcPr>
            <w:tcW w:w="2874" w:type="dxa"/>
            <w:vAlign w:val="center"/>
          </w:tcPr>
          <w:p w14:paraId="1A124C0D">
            <w:pPr>
              <w:pStyle w:val="12"/>
            </w:pPr>
          </w:p>
        </w:tc>
      </w:tr>
      <w:tr w14:paraId="51178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9DEBEE4">
            <w:pPr>
              <w:pStyle w:val="15"/>
            </w:pPr>
          </w:p>
        </w:tc>
        <w:tc>
          <w:tcPr>
            <w:tcW w:w="5114" w:type="dxa"/>
            <w:vAlign w:val="center"/>
          </w:tcPr>
          <w:p w14:paraId="2E33E111">
            <w:pPr>
              <w:pStyle w:val="15"/>
            </w:pPr>
            <w:r>
              <w:t>预算支出</w:t>
            </w:r>
          </w:p>
        </w:tc>
        <w:tc>
          <w:tcPr>
            <w:tcW w:w="2874" w:type="dxa"/>
            <w:vAlign w:val="center"/>
          </w:tcPr>
          <w:p w14:paraId="429780B5">
            <w:pPr>
              <w:pStyle w:val="16"/>
            </w:pPr>
            <w:r>
              <w:t>995.21</w:t>
            </w:r>
          </w:p>
        </w:tc>
      </w:tr>
      <w:tr w14:paraId="3AFB6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A1F4ADE">
            <w:pPr>
              <w:pStyle w:val="14"/>
            </w:pPr>
            <w:r>
              <w:t>1</w:t>
            </w:r>
          </w:p>
        </w:tc>
        <w:tc>
          <w:tcPr>
            <w:tcW w:w="5114" w:type="dxa"/>
            <w:vAlign w:val="center"/>
          </w:tcPr>
          <w:p w14:paraId="29F75C07">
            <w:pPr>
              <w:pStyle w:val="13"/>
            </w:pPr>
            <w:r>
              <w:t>基本支出</w:t>
            </w:r>
          </w:p>
        </w:tc>
        <w:tc>
          <w:tcPr>
            <w:tcW w:w="2874" w:type="dxa"/>
            <w:vAlign w:val="center"/>
          </w:tcPr>
          <w:p w14:paraId="79390BEB">
            <w:pPr>
              <w:pStyle w:val="12"/>
            </w:pPr>
            <w:r>
              <w:t>764.85</w:t>
            </w:r>
          </w:p>
        </w:tc>
      </w:tr>
      <w:tr w14:paraId="5AEED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B63921C">
            <w:pPr>
              <w:pStyle w:val="14"/>
            </w:pPr>
          </w:p>
        </w:tc>
        <w:tc>
          <w:tcPr>
            <w:tcW w:w="5114" w:type="dxa"/>
            <w:vAlign w:val="center"/>
          </w:tcPr>
          <w:p w14:paraId="04062DE8">
            <w:pPr>
              <w:pStyle w:val="13"/>
            </w:pPr>
            <w:r>
              <w:t>其中：人员经费</w:t>
            </w:r>
          </w:p>
        </w:tc>
        <w:tc>
          <w:tcPr>
            <w:tcW w:w="2874" w:type="dxa"/>
            <w:vAlign w:val="center"/>
          </w:tcPr>
          <w:p w14:paraId="5947D7B1">
            <w:pPr>
              <w:pStyle w:val="12"/>
            </w:pPr>
            <w:r>
              <w:t>732.59</w:t>
            </w:r>
          </w:p>
        </w:tc>
      </w:tr>
      <w:tr w14:paraId="4C536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45FDAF3">
            <w:pPr>
              <w:pStyle w:val="14"/>
            </w:pPr>
          </w:p>
        </w:tc>
        <w:tc>
          <w:tcPr>
            <w:tcW w:w="5114" w:type="dxa"/>
            <w:vAlign w:val="center"/>
          </w:tcPr>
          <w:p w14:paraId="412869D1">
            <w:pPr>
              <w:pStyle w:val="13"/>
            </w:pPr>
            <w:r>
              <w:t>　　　日常公用经费</w:t>
            </w:r>
          </w:p>
        </w:tc>
        <w:tc>
          <w:tcPr>
            <w:tcW w:w="2874" w:type="dxa"/>
            <w:vAlign w:val="center"/>
          </w:tcPr>
          <w:p w14:paraId="64D0EC98">
            <w:pPr>
              <w:pStyle w:val="12"/>
            </w:pPr>
            <w:r>
              <w:t>32.26</w:t>
            </w:r>
          </w:p>
        </w:tc>
      </w:tr>
      <w:tr w14:paraId="19A85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3BAF3E3">
            <w:pPr>
              <w:pStyle w:val="14"/>
            </w:pPr>
            <w:r>
              <w:t>2</w:t>
            </w:r>
          </w:p>
        </w:tc>
        <w:tc>
          <w:tcPr>
            <w:tcW w:w="5114" w:type="dxa"/>
            <w:vAlign w:val="center"/>
          </w:tcPr>
          <w:p w14:paraId="1C912B6E">
            <w:pPr>
              <w:pStyle w:val="13"/>
            </w:pPr>
            <w:r>
              <w:t>项目支出</w:t>
            </w:r>
          </w:p>
        </w:tc>
        <w:tc>
          <w:tcPr>
            <w:tcW w:w="2874" w:type="dxa"/>
            <w:vAlign w:val="center"/>
          </w:tcPr>
          <w:p w14:paraId="623C58AD">
            <w:pPr>
              <w:pStyle w:val="12"/>
            </w:pPr>
            <w:r>
              <w:t>230.36</w:t>
            </w:r>
          </w:p>
        </w:tc>
      </w:tr>
    </w:tbl>
    <w:p w14:paraId="3836ED7D">
      <w:pPr>
        <w:sectPr>
          <w:pgSz w:w="11900" w:h="16840"/>
          <w:pgMar w:top="1020" w:right="1020" w:bottom="1020" w:left="1020" w:header="720" w:footer="720" w:gutter="0"/>
          <w:cols w:space="720" w:num="1"/>
        </w:sectPr>
      </w:pPr>
    </w:p>
    <w:p w14:paraId="3334FE00">
      <w:pPr>
        <w:spacing w:before="0" w:after="0" w:line="240" w:lineRule="auto"/>
        <w:ind w:firstLine="0"/>
        <w:jc w:val="center"/>
        <w:outlineLvl w:val="4"/>
      </w:pPr>
      <w:r>
        <w:rPr>
          <w:rFonts w:ascii="方正小标宋_GBK" w:hAnsi="方正小标宋_GBK" w:eastAsia="方正小标宋_GBK" w:cs="方正小标宋_GBK"/>
          <w:color w:val="000000"/>
          <w:sz w:val="32"/>
        </w:rPr>
        <w:t>人员经费预算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94"/>
        <w:gridCol w:w="919"/>
        <w:gridCol w:w="919"/>
        <w:gridCol w:w="4027"/>
        <w:gridCol w:w="1151"/>
        <w:gridCol w:w="1151"/>
        <w:gridCol w:w="1151"/>
        <w:gridCol w:w="1151"/>
        <w:gridCol w:w="1151"/>
        <w:gridCol w:w="1151"/>
        <w:gridCol w:w="1151"/>
      </w:tblGrid>
      <w:tr w14:paraId="7F57CE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6E8B24C7">
            <w:pPr>
              <w:pStyle w:val="10"/>
            </w:pPr>
            <w:r>
              <w:t>360005唐山市曹妃甸区第二幼儿园</w:t>
            </w:r>
          </w:p>
        </w:tc>
        <w:tc>
          <w:tcPr>
            <w:tcW w:w="4535" w:type="dxa"/>
            <w:gridSpan w:val="4"/>
            <w:tcBorders>
              <w:top w:val="single" w:color="FFFFFF" w:sz="6" w:space="0"/>
              <w:left w:val="single" w:color="FFFFFF" w:sz="6" w:space="0"/>
              <w:right w:val="single" w:color="FFFFFF" w:sz="6" w:space="0"/>
            </w:tcBorders>
            <w:vAlign w:val="center"/>
          </w:tcPr>
          <w:p w14:paraId="6ED347D9">
            <w:pPr>
              <w:pStyle w:val="9"/>
            </w:pPr>
            <w:r>
              <w:t>单位：万元</w:t>
            </w:r>
          </w:p>
        </w:tc>
      </w:tr>
      <w:tr w14:paraId="0599C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4E10F714">
            <w:pPr>
              <w:pStyle w:val="11"/>
            </w:pPr>
            <w:r>
              <w:t>功能分类科目编码</w:t>
            </w:r>
          </w:p>
        </w:tc>
        <w:tc>
          <w:tcPr>
            <w:tcW w:w="907" w:type="dxa"/>
            <w:vMerge w:val="restart"/>
            <w:vAlign w:val="center"/>
          </w:tcPr>
          <w:p w14:paraId="5FCEECB3">
            <w:pPr>
              <w:pStyle w:val="11"/>
            </w:pPr>
            <w:r>
              <w:t>部门经济分类编码</w:t>
            </w:r>
          </w:p>
        </w:tc>
        <w:tc>
          <w:tcPr>
            <w:tcW w:w="907" w:type="dxa"/>
            <w:vMerge w:val="restart"/>
            <w:vAlign w:val="center"/>
          </w:tcPr>
          <w:p w14:paraId="71121DAB">
            <w:pPr>
              <w:pStyle w:val="11"/>
            </w:pPr>
            <w:r>
              <w:t>政府经济分类编码</w:t>
            </w:r>
          </w:p>
        </w:tc>
        <w:tc>
          <w:tcPr>
            <w:tcW w:w="3969" w:type="dxa"/>
            <w:vMerge w:val="restart"/>
            <w:vAlign w:val="center"/>
          </w:tcPr>
          <w:p w14:paraId="6993E108">
            <w:pPr>
              <w:pStyle w:val="11"/>
            </w:pPr>
            <w:r>
              <w:t>预算支出项目</w:t>
            </w:r>
          </w:p>
        </w:tc>
        <w:tc>
          <w:tcPr>
            <w:tcW w:w="7937" w:type="dxa"/>
            <w:gridSpan w:val="7"/>
            <w:vAlign w:val="center"/>
          </w:tcPr>
          <w:p w14:paraId="2DB20080">
            <w:pPr>
              <w:pStyle w:val="11"/>
            </w:pPr>
            <w:r>
              <w:t>资 金 来 源</w:t>
            </w:r>
          </w:p>
        </w:tc>
      </w:tr>
      <w:tr w14:paraId="3BBB2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593AC167"/>
        </w:tc>
        <w:tc>
          <w:tcPr>
            <w:tcW w:w="907" w:type="dxa"/>
            <w:vMerge w:val="continue"/>
          </w:tcPr>
          <w:p w14:paraId="687A7CEF"/>
        </w:tc>
        <w:tc>
          <w:tcPr>
            <w:tcW w:w="907" w:type="dxa"/>
            <w:vMerge w:val="continue"/>
          </w:tcPr>
          <w:p w14:paraId="425092EB"/>
        </w:tc>
        <w:tc>
          <w:tcPr>
            <w:tcW w:w="3969" w:type="dxa"/>
            <w:vMerge w:val="continue"/>
          </w:tcPr>
          <w:p w14:paraId="36DBC2D2"/>
        </w:tc>
        <w:tc>
          <w:tcPr>
            <w:tcW w:w="1134" w:type="dxa"/>
            <w:vAlign w:val="center"/>
          </w:tcPr>
          <w:p w14:paraId="1A9323E4">
            <w:pPr>
              <w:pStyle w:val="11"/>
            </w:pPr>
            <w:r>
              <w:t>合  计</w:t>
            </w:r>
          </w:p>
        </w:tc>
        <w:tc>
          <w:tcPr>
            <w:tcW w:w="1134" w:type="dxa"/>
            <w:vAlign w:val="center"/>
          </w:tcPr>
          <w:p w14:paraId="31EC63C8">
            <w:pPr>
              <w:pStyle w:val="11"/>
            </w:pPr>
            <w:r>
              <w:t>一般公共    预算拨款</w:t>
            </w:r>
          </w:p>
        </w:tc>
        <w:tc>
          <w:tcPr>
            <w:tcW w:w="1134" w:type="dxa"/>
            <w:vAlign w:val="center"/>
          </w:tcPr>
          <w:p w14:paraId="6A6A80B9">
            <w:pPr>
              <w:pStyle w:val="11"/>
            </w:pPr>
            <w:r>
              <w:t>基金预算    拨款</w:t>
            </w:r>
          </w:p>
        </w:tc>
        <w:tc>
          <w:tcPr>
            <w:tcW w:w="1134" w:type="dxa"/>
            <w:vAlign w:val="center"/>
          </w:tcPr>
          <w:p w14:paraId="6A9379E3">
            <w:pPr>
              <w:pStyle w:val="11"/>
            </w:pPr>
            <w:r>
              <w:t>财政专户    核拨</w:t>
            </w:r>
          </w:p>
        </w:tc>
        <w:tc>
          <w:tcPr>
            <w:tcW w:w="1134" w:type="dxa"/>
            <w:vAlign w:val="center"/>
          </w:tcPr>
          <w:p w14:paraId="7948E388">
            <w:pPr>
              <w:pStyle w:val="11"/>
            </w:pPr>
            <w:r>
              <w:t>单位资金</w:t>
            </w:r>
          </w:p>
        </w:tc>
        <w:tc>
          <w:tcPr>
            <w:tcW w:w="1134" w:type="dxa"/>
            <w:vAlign w:val="center"/>
          </w:tcPr>
          <w:p w14:paraId="15CEA9FD">
            <w:pPr>
              <w:pStyle w:val="11"/>
            </w:pPr>
            <w:r>
              <w:t>财政拨款    结转</w:t>
            </w:r>
          </w:p>
        </w:tc>
        <w:tc>
          <w:tcPr>
            <w:tcW w:w="1134" w:type="dxa"/>
            <w:vAlign w:val="center"/>
          </w:tcPr>
          <w:p w14:paraId="1B1F4B11">
            <w:pPr>
              <w:pStyle w:val="11"/>
            </w:pPr>
            <w:r>
              <w:t>非财政    拨款结转    结余</w:t>
            </w:r>
          </w:p>
        </w:tc>
      </w:tr>
      <w:tr w14:paraId="14533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734CC8F">
            <w:pPr>
              <w:pStyle w:val="15"/>
            </w:pPr>
          </w:p>
        </w:tc>
        <w:tc>
          <w:tcPr>
            <w:tcW w:w="907" w:type="dxa"/>
            <w:vAlign w:val="center"/>
          </w:tcPr>
          <w:p w14:paraId="72FB3CAB">
            <w:pPr>
              <w:pStyle w:val="15"/>
            </w:pPr>
          </w:p>
        </w:tc>
        <w:tc>
          <w:tcPr>
            <w:tcW w:w="907" w:type="dxa"/>
            <w:vAlign w:val="center"/>
          </w:tcPr>
          <w:p w14:paraId="5D62A8AD">
            <w:pPr>
              <w:pStyle w:val="15"/>
            </w:pPr>
          </w:p>
        </w:tc>
        <w:tc>
          <w:tcPr>
            <w:tcW w:w="3969" w:type="dxa"/>
            <w:vAlign w:val="center"/>
          </w:tcPr>
          <w:p w14:paraId="3D3CC151">
            <w:pPr>
              <w:pStyle w:val="15"/>
            </w:pPr>
            <w:r>
              <w:t>合计</w:t>
            </w:r>
          </w:p>
        </w:tc>
        <w:tc>
          <w:tcPr>
            <w:tcW w:w="1134" w:type="dxa"/>
            <w:vAlign w:val="center"/>
          </w:tcPr>
          <w:p w14:paraId="594DE3DF">
            <w:pPr>
              <w:pStyle w:val="16"/>
            </w:pPr>
            <w:r>
              <w:t>165.53</w:t>
            </w:r>
          </w:p>
        </w:tc>
        <w:tc>
          <w:tcPr>
            <w:tcW w:w="1134" w:type="dxa"/>
            <w:vAlign w:val="center"/>
          </w:tcPr>
          <w:p w14:paraId="09185B7A">
            <w:pPr>
              <w:pStyle w:val="16"/>
            </w:pPr>
            <w:r>
              <w:t>165.53</w:t>
            </w:r>
          </w:p>
        </w:tc>
        <w:tc>
          <w:tcPr>
            <w:tcW w:w="1134" w:type="dxa"/>
            <w:vAlign w:val="center"/>
          </w:tcPr>
          <w:p w14:paraId="62DBF189">
            <w:pPr>
              <w:pStyle w:val="16"/>
            </w:pPr>
          </w:p>
        </w:tc>
        <w:tc>
          <w:tcPr>
            <w:tcW w:w="1134" w:type="dxa"/>
            <w:vAlign w:val="center"/>
          </w:tcPr>
          <w:p w14:paraId="4FC6637E">
            <w:pPr>
              <w:pStyle w:val="16"/>
            </w:pPr>
          </w:p>
        </w:tc>
        <w:tc>
          <w:tcPr>
            <w:tcW w:w="1134" w:type="dxa"/>
            <w:vAlign w:val="center"/>
          </w:tcPr>
          <w:p w14:paraId="132A1EC7">
            <w:pPr>
              <w:pStyle w:val="16"/>
            </w:pPr>
          </w:p>
        </w:tc>
        <w:tc>
          <w:tcPr>
            <w:tcW w:w="1134" w:type="dxa"/>
            <w:vAlign w:val="center"/>
          </w:tcPr>
          <w:p w14:paraId="5421B09A">
            <w:pPr>
              <w:pStyle w:val="16"/>
            </w:pPr>
          </w:p>
        </w:tc>
        <w:tc>
          <w:tcPr>
            <w:tcW w:w="1134" w:type="dxa"/>
            <w:vAlign w:val="center"/>
          </w:tcPr>
          <w:p w14:paraId="3F520B69">
            <w:pPr>
              <w:pStyle w:val="16"/>
            </w:pPr>
          </w:p>
        </w:tc>
      </w:tr>
      <w:tr w14:paraId="7800E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BD347B8">
            <w:pPr>
              <w:pStyle w:val="14"/>
            </w:pPr>
          </w:p>
        </w:tc>
        <w:tc>
          <w:tcPr>
            <w:tcW w:w="907" w:type="dxa"/>
            <w:vAlign w:val="center"/>
          </w:tcPr>
          <w:p w14:paraId="737AD146">
            <w:pPr>
              <w:pStyle w:val="14"/>
            </w:pPr>
          </w:p>
        </w:tc>
        <w:tc>
          <w:tcPr>
            <w:tcW w:w="907" w:type="dxa"/>
            <w:vAlign w:val="center"/>
          </w:tcPr>
          <w:p w14:paraId="2B9D6B23">
            <w:pPr>
              <w:pStyle w:val="14"/>
            </w:pPr>
          </w:p>
        </w:tc>
        <w:tc>
          <w:tcPr>
            <w:tcW w:w="3969" w:type="dxa"/>
            <w:vAlign w:val="center"/>
          </w:tcPr>
          <w:p w14:paraId="541A3FC0">
            <w:pPr>
              <w:pStyle w:val="13"/>
            </w:pPr>
            <w:r>
              <w:t>一、工资福利支出</w:t>
            </w:r>
          </w:p>
        </w:tc>
        <w:tc>
          <w:tcPr>
            <w:tcW w:w="1134" w:type="dxa"/>
            <w:vAlign w:val="center"/>
          </w:tcPr>
          <w:p w14:paraId="236EE6F6">
            <w:pPr>
              <w:pStyle w:val="12"/>
            </w:pPr>
            <w:r>
              <w:t>165.47</w:t>
            </w:r>
          </w:p>
        </w:tc>
        <w:tc>
          <w:tcPr>
            <w:tcW w:w="1134" w:type="dxa"/>
            <w:vAlign w:val="center"/>
          </w:tcPr>
          <w:p w14:paraId="00F3F0C9">
            <w:pPr>
              <w:pStyle w:val="12"/>
            </w:pPr>
            <w:r>
              <w:t>165.47</w:t>
            </w:r>
          </w:p>
        </w:tc>
        <w:tc>
          <w:tcPr>
            <w:tcW w:w="1134" w:type="dxa"/>
            <w:vAlign w:val="center"/>
          </w:tcPr>
          <w:p w14:paraId="1186F93E">
            <w:pPr>
              <w:pStyle w:val="12"/>
            </w:pPr>
          </w:p>
        </w:tc>
        <w:tc>
          <w:tcPr>
            <w:tcW w:w="1134" w:type="dxa"/>
            <w:vAlign w:val="center"/>
          </w:tcPr>
          <w:p w14:paraId="42993263">
            <w:pPr>
              <w:pStyle w:val="12"/>
            </w:pPr>
          </w:p>
        </w:tc>
        <w:tc>
          <w:tcPr>
            <w:tcW w:w="1134" w:type="dxa"/>
            <w:vAlign w:val="center"/>
          </w:tcPr>
          <w:p w14:paraId="011B38C1">
            <w:pPr>
              <w:pStyle w:val="12"/>
            </w:pPr>
          </w:p>
        </w:tc>
        <w:tc>
          <w:tcPr>
            <w:tcW w:w="1134" w:type="dxa"/>
            <w:vAlign w:val="center"/>
          </w:tcPr>
          <w:p w14:paraId="3F63DEE4">
            <w:pPr>
              <w:pStyle w:val="12"/>
            </w:pPr>
          </w:p>
        </w:tc>
        <w:tc>
          <w:tcPr>
            <w:tcW w:w="1134" w:type="dxa"/>
            <w:vAlign w:val="center"/>
          </w:tcPr>
          <w:p w14:paraId="1AABDEE0">
            <w:pPr>
              <w:pStyle w:val="12"/>
            </w:pPr>
          </w:p>
        </w:tc>
      </w:tr>
      <w:tr w14:paraId="53DB6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2E438D5">
            <w:pPr>
              <w:pStyle w:val="14"/>
            </w:pPr>
            <w:r>
              <w:t>2050201</w:t>
            </w:r>
          </w:p>
        </w:tc>
        <w:tc>
          <w:tcPr>
            <w:tcW w:w="907" w:type="dxa"/>
            <w:vAlign w:val="center"/>
          </w:tcPr>
          <w:p w14:paraId="247ED106">
            <w:pPr>
              <w:pStyle w:val="14"/>
            </w:pPr>
            <w:r>
              <w:t>30101</w:t>
            </w:r>
          </w:p>
        </w:tc>
        <w:tc>
          <w:tcPr>
            <w:tcW w:w="907" w:type="dxa"/>
            <w:vAlign w:val="center"/>
          </w:tcPr>
          <w:p w14:paraId="3592055E">
            <w:pPr>
              <w:pStyle w:val="14"/>
            </w:pPr>
            <w:r>
              <w:t>50501</w:t>
            </w:r>
          </w:p>
        </w:tc>
        <w:tc>
          <w:tcPr>
            <w:tcW w:w="3969" w:type="dxa"/>
            <w:vAlign w:val="center"/>
          </w:tcPr>
          <w:p w14:paraId="4E9AAE14">
            <w:pPr>
              <w:pStyle w:val="13"/>
            </w:pPr>
            <w:r>
              <w:t>1、基本工资</w:t>
            </w:r>
          </w:p>
        </w:tc>
        <w:tc>
          <w:tcPr>
            <w:tcW w:w="1134" w:type="dxa"/>
            <w:vAlign w:val="center"/>
          </w:tcPr>
          <w:p w14:paraId="36B3B50A">
            <w:pPr>
              <w:pStyle w:val="12"/>
            </w:pPr>
            <w:r>
              <w:t>43.02</w:t>
            </w:r>
          </w:p>
        </w:tc>
        <w:tc>
          <w:tcPr>
            <w:tcW w:w="1134" w:type="dxa"/>
            <w:vAlign w:val="center"/>
          </w:tcPr>
          <w:p w14:paraId="0F8E1D56">
            <w:pPr>
              <w:pStyle w:val="12"/>
            </w:pPr>
            <w:r>
              <w:t>43.02</w:t>
            </w:r>
          </w:p>
        </w:tc>
        <w:tc>
          <w:tcPr>
            <w:tcW w:w="1134" w:type="dxa"/>
            <w:vAlign w:val="center"/>
          </w:tcPr>
          <w:p w14:paraId="19FBBB3D">
            <w:pPr>
              <w:pStyle w:val="12"/>
            </w:pPr>
          </w:p>
        </w:tc>
        <w:tc>
          <w:tcPr>
            <w:tcW w:w="1134" w:type="dxa"/>
            <w:vAlign w:val="center"/>
          </w:tcPr>
          <w:p w14:paraId="3D2FF84E">
            <w:pPr>
              <w:pStyle w:val="12"/>
            </w:pPr>
          </w:p>
        </w:tc>
        <w:tc>
          <w:tcPr>
            <w:tcW w:w="1134" w:type="dxa"/>
            <w:vAlign w:val="center"/>
          </w:tcPr>
          <w:p w14:paraId="68B74B05">
            <w:pPr>
              <w:pStyle w:val="12"/>
            </w:pPr>
          </w:p>
        </w:tc>
        <w:tc>
          <w:tcPr>
            <w:tcW w:w="1134" w:type="dxa"/>
            <w:vAlign w:val="center"/>
          </w:tcPr>
          <w:p w14:paraId="5336C7F6">
            <w:pPr>
              <w:pStyle w:val="12"/>
            </w:pPr>
          </w:p>
        </w:tc>
        <w:tc>
          <w:tcPr>
            <w:tcW w:w="1134" w:type="dxa"/>
            <w:vAlign w:val="center"/>
          </w:tcPr>
          <w:p w14:paraId="25943BD7">
            <w:pPr>
              <w:pStyle w:val="12"/>
            </w:pPr>
          </w:p>
        </w:tc>
      </w:tr>
      <w:tr w14:paraId="5CE06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34504B4">
            <w:pPr>
              <w:pStyle w:val="14"/>
            </w:pPr>
          </w:p>
        </w:tc>
        <w:tc>
          <w:tcPr>
            <w:tcW w:w="907" w:type="dxa"/>
            <w:vAlign w:val="center"/>
          </w:tcPr>
          <w:p w14:paraId="113E5D92">
            <w:pPr>
              <w:pStyle w:val="14"/>
            </w:pPr>
          </w:p>
        </w:tc>
        <w:tc>
          <w:tcPr>
            <w:tcW w:w="907" w:type="dxa"/>
            <w:vAlign w:val="center"/>
          </w:tcPr>
          <w:p w14:paraId="06D5391E">
            <w:pPr>
              <w:pStyle w:val="14"/>
            </w:pPr>
          </w:p>
        </w:tc>
        <w:tc>
          <w:tcPr>
            <w:tcW w:w="3969" w:type="dxa"/>
            <w:vAlign w:val="center"/>
          </w:tcPr>
          <w:p w14:paraId="2FC578B2">
            <w:pPr>
              <w:pStyle w:val="13"/>
            </w:pPr>
            <w:r>
              <w:t>2、津贴补贴</w:t>
            </w:r>
          </w:p>
        </w:tc>
        <w:tc>
          <w:tcPr>
            <w:tcW w:w="1134" w:type="dxa"/>
            <w:vAlign w:val="center"/>
          </w:tcPr>
          <w:p w14:paraId="4071542F">
            <w:pPr>
              <w:pStyle w:val="12"/>
            </w:pPr>
            <w:r>
              <w:t>2.64</w:t>
            </w:r>
          </w:p>
        </w:tc>
        <w:tc>
          <w:tcPr>
            <w:tcW w:w="1134" w:type="dxa"/>
            <w:vAlign w:val="center"/>
          </w:tcPr>
          <w:p w14:paraId="57B67AC1">
            <w:pPr>
              <w:pStyle w:val="12"/>
            </w:pPr>
            <w:r>
              <w:t>2.64</w:t>
            </w:r>
          </w:p>
        </w:tc>
        <w:tc>
          <w:tcPr>
            <w:tcW w:w="1134" w:type="dxa"/>
            <w:vAlign w:val="center"/>
          </w:tcPr>
          <w:p w14:paraId="616749E2">
            <w:pPr>
              <w:pStyle w:val="12"/>
            </w:pPr>
          </w:p>
        </w:tc>
        <w:tc>
          <w:tcPr>
            <w:tcW w:w="1134" w:type="dxa"/>
            <w:vAlign w:val="center"/>
          </w:tcPr>
          <w:p w14:paraId="23D69372">
            <w:pPr>
              <w:pStyle w:val="12"/>
            </w:pPr>
          </w:p>
        </w:tc>
        <w:tc>
          <w:tcPr>
            <w:tcW w:w="1134" w:type="dxa"/>
            <w:vAlign w:val="center"/>
          </w:tcPr>
          <w:p w14:paraId="76A13872">
            <w:pPr>
              <w:pStyle w:val="12"/>
            </w:pPr>
          </w:p>
        </w:tc>
        <w:tc>
          <w:tcPr>
            <w:tcW w:w="1134" w:type="dxa"/>
            <w:vAlign w:val="center"/>
          </w:tcPr>
          <w:p w14:paraId="3FD77DF8">
            <w:pPr>
              <w:pStyle w:val="12"/>
            </w:pPr>
          </w:p>
        </w:tc>
        <w:tc>
          <w:tcPr>
            <w:tcW w:w="1134" w:type="dxa"/>
            <w:vAlign w:val="center"/>
          </w:tcPr>
          <w:p w14:paraId="7DEB09B9">
            <w:pPr>
              <w:pStyle w:val="12"/>
            </w:pPr>
          </w:p>
        </w:tc>
      </w:tr>
      <w:tr w14:paraId="3ACBD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0A2913C">
            <w:pPr>
              <w:pStyle w:val="14"/>
            </w:pPr>
          </w:p>
        </w:tc>
        <w:tc>
          <w:tcPr>
            <w:tcW w:w="907" w:type="dxa"/>
            <w:vAlign w:val="center"/>
          </w:tcPr>
          <w:p w14:paraId="05F82278">
            <w:pPr>
              <w:pStyle w:val="14"/>
            </w:pPr>
            <w:r>
              <w:t>30102</w:t>
            </w:r>
          </w:p>
        </w:tc>
        <w:tc>
          <w:tcPr>
            <w:tcW w:w="907" w:type="dxa"/>
            <w:vAlign w:val="center"/>
          </w:tcPr>
          <w:p w14:paraId="3F42FBA2">
            <w:pPr>
              <w:pStyle w:val="14"/>
            </w:pPr>
          </w:p>
        </w:tc>
        <w:tc>
          <w:tcPr>
            <w:tcW w:w="3969" w:type="dxa"/>
            <w:vAlign w:val="center"/>
          </w:tcPr>
          <w:p w14:paraId="2BCB8EF1">
            <w:pPr>
              <w:pStyle w:val="13"/>
            </w:pPr>
            <w:r>
              <w:t>（1）地区附加津贴</w:t>
            </w:r>
          </w:p>
        </w:tc>
        <w:tc>
          <w:tcPr>
            <w:tcW w:w="1134" w:type="dxa"/>
            <w:vAlign w:val="center"/>
          </w:tcPr>
          <w:p w14:paraId="1123FCC6">
            <w:pPr>
              <w:pStyle w:val="12"/>
            </w:pPr>
          </w:p>
        </w:tc>
        <w:tc>
          <w:tcPr>
            <w:tcW w:w="1134" w:type="dxa"/>
            <w:vAlign w:val="center"/>
          </w:tcPr>
          <w:p w14:paraId="0F5F6F27">
            <w:pPr>
              <w:pStyle w:val="12"/>
            </w:pPr>
          </w:p>
        </w:tc>
        <w:tc>
          <w:tcPr>
            <w:tcW w:w="1134" w:type="dxa"/>
            <w:vAlign w:val="center"/>
          </w:tcPr>
          <w:p w14:paraId="2649BF2A">
            <w:pPr>
              <w:pStyle w:val="12"/>
            </w:pPr>
          </w:p>
        </w:tc>
        <w:tc>
          <w:tcPr>
            <w:tcW w:w="1134" w:type="dxa"/>
            <w:vAlign w:val="center"/>
          </w:tcPr>
          <w:p w14:paraId="38D55621">
            <w:pPr>
              <w:pStyle w:val="12"/>
            </w:pPr>
          </w:p>
        </w:tc>
        <w:tc>
          <w:tcPr>
            <w:tcW w:w="1134" w:type="dxa"/>
            <w:vAlign w:val="center"/>
          </w:tcPr>
          <w:p w14:paraId="092096C0">
            <w:pPr>
              <w:pStyle w:val="12"/>
            </w:pPr>
          </w:p>
        </w:tc>
        <w:tc>
          <w:tcPr>
            <w:tcW w:w="1134" w:type="dxa"/>
            <w:vAlign w:val="center"/>
          </w:tcPr>
          <w:p w14:paraId="64BFAFF8">
            <w:pPr>
              <w:pStyle w:val="12"/>
            </w:pPr>
          </w:p>
        </w:tc>
        <w:tc>
          <w:tcPr>
            <w:tcW w:w="1134" w:type="dxa"/>
            <w:vAlign w:val="center"/>
          </w:tcPr>
          <w:p w14:paraId="5E9F91AD">
            <w:pPr>
              <w:pStyle w:val="12"/>
            </w:pPr>
          </w:p>
        </w:tc>
      </w:tr>
      <w:tr w14:paraId="1D045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3458561">
            <w:pPr>
              <w:pStyle w:val="14"/>
            </w:pPr>
          </w:p>
        </w:tc>
        <w:tc>
          <w:tcPr>
            <w:tcW w:w="907" w:type="dxa"/>
            <w:vAlign w:val="center"/>
          </w:tcPr>
          <w:p w14:paraId="77F42E9B">
            <w:pPr>
              <w:pStyle w:val="14"/>
            </w:pPr>
          </w:p>
        </w:tc>
        <w:tc>
          <w:tcPr>
            <w:tcW w:w="907" w:type="dxa"/>
            <w:vAlign w:val="center"/>
          </w:tcPr>
          <w:p w14:paraId="6E1D155E">
            <w:pPr>
              <w:pStyle w:val="14"/>
            </w:pPr>
          </w:p>
        </w:tc>
        <w:tc>
          <w:tcPr>
            <w:tcW w:w="3969" w:type="dxa"/>
            <w:vAlign w:val="center"/>
          </w:tcPr>
          <w:p w14:paraId="40E71792">
            <w:pPr>
              <w:pStyle w:val="13"/>
            </w:pPr>
            <w:r>
              <w:t>（2）（特殊）岗位津贴（补贴）</w:t>
            </w:r>
          </w:p>
        </w:tc>
        <w:tc>
          <w:tcPr>
            <w:tcW w:w="1134" w:type="dxa"/>
            <w:vAlign w:val="center"/>
          </w:tcPr>
          <w:p w14:paraId="120720ED">
            <w:pPr>
              <w:pStyle w:val="12"/>
            </w:pPr>
            <w:r>
              <w:t>2.64</w:t>
            </w:r>
          </w:p>
        </w:tc>
        <w:tc>
          <w:tcPr>
            <w:tcW w:w="1134" w:type="dxa"/>
            <w:vAlign w:val="center"/>
          </w:tcPr>
          <w:p w14:paraId="31184AFC">
            <w:pPr>
              <w:pStyle w:val="12"/>
            </w:pPr>
            <w:r>
              <w:t>2.64</w:t>
            </w:r>
          </w:p>
        </w:tc>
        <w:tc>
          <w:tcPr>
            <w:tcW w:w="1134" w:type="dxa"/>
            <w:vAlign w:val="center"/>
          </w:tcPr>
          <w:p w14:paraId="4792AA7A">
            <w:pPr>
              <w:pStyle w:val="12"/>
            </w:pPr>
          </w:p>
        </w:tc>
        <w:tc>
          <w:tcPr>
            <w:tcW w:w="1134" w:type="dxa"/>
            <w:vAlign w:val="center"/>
          </w:tcPr>
          <w:p w14:paraId="1991C666">
            <w:pPr>
              <w:pStyle w:val="12"/>
            </w:pPr>
          </w:p>
        </w:tc>
        <w:tc>
          <w:tcPr>
            <w:tcW w:w="1134" w:type="dxa"/>
            <w:vAlign w:val="center"/>
          </w:tcPr>
          <w:p w14:paraId="16EEEF18">
            <w:pPr>
              <w:pStyle w:val="12"/>
            </w:pPr>
          </w:p>
        </w:tc>
        <w:tc>
          <w:tcPr>
            <w:tcW w:w="1134" w:type="dxa"/>
            <w:vAlign w:val="center"/>
          </w:tcPr>
          <w:p w14:paraId="14FE5D52">
            <w:pPr>
              <w:pStyle w:val="12"/>
            </w:pPr>
          </w:p>
        </w:tc>
        <w:tc>
          <w:tcPr>
            <w:tcW w:w="1134" w:type="dxa"/>
            <w:vAlign w:val="center"/>
          </w:tcPr>
          <w:p w14:paraId="22896FC7">
            <w:pPr>
              <w:pStyle w:val="12"/>
            </w:pPr>
          </w:p>
        </w:tc>
      </w:tr>
      <w:tr w14:paraId="46FD2C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7945D7D">
            <w:pPr>
              <w:pStyle w:val="14"/>
            </w:pPr>
            <w:r>
              <w:t>2050201</w:t>
            </w:r>
          </w:p>
        </w:tc>
        <w:tc>
          <w:tcPr>
            <w:tcW w:w="907" w:type="dxa"/>
            <w:vAlign w:val="center"/>
          </w:tcPr>
          <w:p w14:paraId="2FBFAA29">
            <w:pPr>
              <w:pStyle w:val="14"/>
            </w:pPr>
            <w:r>
              <w:t>30102</w:t>
            </w:r>
          </w:p>
        </w:tc>
        <w:tc>
          <w:tcPr>
            <w:tcW w:w="907" w:type="dxa"/>
            <w:vAlign w:val="center"/>
          </w:tcPr>
          <w:p w14:paraId="40A31FBC">
            <w:pPr>
              <w:pStyle w:val="14"/>
            </w:pPr>
            <w:r>
              <w:t>50501</w:t>
            </w:r>
          </w:p>
        </w:tc>
        <w:tc>
          <w:tcPr>
            <w:tcW w:w="3969" w:type="dxa"/>
            <w:vAlign w:val="center"/>
          </w:tcPr>
          <w:p w14:paraId="3EB33516">
            <w:pPr>
              <w:pStyle w:val="13"/>
            </w:pPr>
            <w:r>
              <w:t xml:space="preserve">    1）国家出台与实际天数无关的岗位津贴</w:t>
            </w:r>
          </w:p>
        </w:tc>
        <w:tc>
          <w:tcPr>
            <w:tcW w:w="1134" w:type="dxa"/>
            <w:vAlign w:val="center"/>
          </w:tcPr>
          <w:p w14:paraId="33074D30">
            <w:pPr>
              <w:pStyle w:val="12"/>
            </w:pPr>
            <w:r>
              <w:t>2.64</w:t>
            </w:r>
          </w:p>
        </w:tc>
        <w:tc>
          <w:tcPr>
            <w:tcW w:w="1134" w:type="dxa"/>
            <w:vAlign w:val="center"/>
          </w:tcPr>
          <w:p w14:paraId="6566CEF6">
            <w:pPr>
              <w:pStyle w:val="12"/>
            </w:pPr>
            <w:r>
              <w:t>2.64</w:t>
            </w:r>
          </w:p>
        </w:tc>
        <w:tc>
          <w:tcPr>
            <w:tcW w:w="1134" w:type="dxa"/>
            <w:vAlign w:val="center"/>
          </w:tcPr>
          <w:p w14:paraId="5C37DC15">
            <w:pPr>
              <w:pStyle w:val="12"/>
            </w:pPr>
          </w:p>
        </w:tc>
        <w:tc>
          <w:tcPr>
            <w:tcW w:w="1134" w:type="dxa"/>
            <w:vAlign w:val="center"/>
          </w:tcPr>
          <w:p w14:paraId="02BF5B6E">
            <w:pPr>
              <w:pStyle w:val="12"/>
            </w:pPr>
          </w:p>
        </w:tc>
        <w:tc>
          <w:tcPr>
            <w:tcW w:w="1134" w:type="dxa"/>
            <w:vAlign w:val="center"/>
          </w:tcPr>
          <w:p w14:paraId="2CB6966D">
            <w:pPr>
              <w:pStyle w:val="12"/>
            </w:pPr>
          </w:p>
        </w:tc>
        <w:tc>
          <w:tcPr>
            <w:tcW w:w="1134" w:type="dxa"/>
            <w:vAlign w:val="center"/>
          </w:tcPr>
          <w:p w14:paraId="178005D7">
            <w:pPr>
              <w:pStyle w:val="12"/>
            </w:pPr>
          </w:p>
        </w:tc>
        <w:tc>
          <w:tcPr>
            <w:tcW w:w="1134" w:type="dxa"/>
            <w:vAlign w:val="center"/>
          </w:tcPr>
          <w:p w14:paraId="77BD0532">
            <w:pPr>
              <w:pStyle w:val="12"/>
            </w:pPr>
          </w:p>
        </w:tc>
      </w:tr>
      <w:tr w14:paraId="7A645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1F73DCA">
            <w:pPr>
              <w:pStyle w:val="14"/>
            </w:pPr>
          </w:p>
        </w:tc>
        <w:tc>
          <w:tcPr>
            <w:tcW w:w="907" w:type="dxa"/>
            <w:vAlign w:val="center"/>
          </w:tcPr>
          <w:p w14:paraId="0B926176">
            <w:pPr>
              <w:pStyle w:val="14"/>
            </w:pPr>
            <w:r>
              <w:t>30102</w:t>
            </w:r>
          </w:p>
        </w:tc>
        <w:tc>
          <w:tcPr>
            <w:tcW w:w="907" w:type="dxa"/>
            <w:vAlign w:val="center"/>
          </w:tcPr>
          <w:p w14:paraId="104ACA4A">
            <w:pPr>
              <w:pStyle w:val="14"/>
            </w:pPr>
          </w:p>
        </w:tc>
        <w:tc>
          <w:tcPr>
            <w:tcW w:w="3969" w:type="dxa"/>
            <w:vAlign w:val="center"/>
          </w:tcPr>
          <w:p w14:paraId="71CBB628">
            <w:pPr>
              <w:pStyle w:val="13"/>
            </w:pPr>
            <w:r>
              <w:t xml:space="preserve">    2）国家出台按实际天数发放的岗位津贴</w:t>
            </w:r>
          </w:p>
        </w:tc>
        <w:tc>
          <w:tcPr>
            <w:tcW w:w="1134" w:type="dxa"/>
            <w:vAlign w:val="center"/>
          </w:tcPr>
          <w:p w14:paraId="17527B0E">
            <w:pPr>
              <w:pStyle w:val="12"/>
            </w:pPr>
          </w:p>
        </w:tc>
        <w:tc>
          <w:tcPr>
            <w:tcW w:w="1134" w:type="dxa"/>
            <w:vAlign w:val="center"/>
          </w:tcPr>
          <w:p w14:paraId="61650855">
            <w:pPr>
              <w:pStyle w:val="12"/>
            </w:pPr>
          </w:p>
        </w:tc>
        <w:tc>
          <w:tcPr>
            <w:tcW w:w="1134" w:type="dxa"/>
            <w:vAlign w:val="center"/>
          </w:tcPr>
          <w:p w14:paraId="3CE9F06F">
            <w:pPr>
              <w:pStyle w:val="12"/>
            </w:pPr>
          </w:p>
        </w:tc>
        <w:tc>
          <w:tcPr>
            <w:tcW w:w="1134" w:type="dxa"/>
            <w:vAlign w:val="center"/>
          </w:tcPr>
          <w:p w14:paraId="65E6E4DD">
            <w:pPr>
              <w:pStyle w:val="12"/>
            </w:pPr>
          </w:p>
        </w:tc>
        <w:tc>
          <w:tcPr>
            <w:tcW w:w="1134" w:type="dxa"/>
            <w:vAlign w:val="center"/>
          </w:tcPr>
          <w:p w14:paraId="3792E298">
            <w:pPr>
              <w:pStyle w:val="12"/>
            </w:pPr>
          </w:p>
        </w:tc>
        <w:tc>
          <w:tcPr>
            <w:tcW w:w="1134" w:type="dxa"/>
            <w:vAlign w:val="center"/>
          </w:tcPr>
          <w:p w14:paraId="5DB5B245">
            <w:pPr>
              <w:pStyle w:val="12"/>
            </w:pPr>
          </w:p>
        </w:tc>
        <w:tc>
          <w:tcPr>
            <w:tcW w:w="1134" w:type="dxa"/>
            <w:vAlign w:val="center"/>
          </w:tcPr>
          <w:p w14:paraId="3C54AC2B">
            <w:pPr>
              <w:pStyle w:val="12"/>
            </w:pPr>
          </w:p>
        </w:tc>
      </w:tr>
      <w:tr w14:paraId="0C0AC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7F3898E">
            <w:pPr>
              <w:pStyle w:val="14"/>
            </w:pPr>
            <w:r>
              <w:t>2050201</w:t>
            </w:r>
          </w:p>
        </w:tc>
        <w:tc>
          <w:tcPr>
            <w:tcW w:w="907" w:type="dxa"/>
            <w:vAlign w:val="center"/>
          </w:tcPr>
          <w:p w14:paraId="01F93842">
            <w:pPr>
              <w:pStyle w:val="14"/>
            </w:pPr>
            <w:r>
              <w:t>30103</w:t>
            </w:r>
          </w:p>
        </w:tc>
        <w:tc>
          <w:tcPr>
            <w:tcW w:w="907" w:type="dxa"/>
            <w:vAlign w:val="center"/>
          </w:tcPr>
          <w:p w14:paraId="2028339D">
            <w:pPr>
              <w:pStyle w:val="14"/>
            </w:pPr>
            <w:r>
              <w:t>50501</w:t>
            </w:r>
          </w:p>
        </w:tc>
        <w:tc>
          <w:tcPr>
            <w:tcW w:w="3969" w:type="dxa"/>
            <w:vAlign w:val="center"/>
          </w:tcPr>
          <w:p w14:paraId="3B5F0EDF">
            <w:pPr>
              <w:pStyle w:val="13"/>
            </w:pPr>
            <w:r>
              <w:t>3、绩效奖金（补充绩效工资）</w:t>
            </w:r>
          </w:p>
        </w:tc>
        <w:tc>
          <w:tcPr>
            <w:tcW w:w="1134" w:type="dxa"/>
            <w:vAlign w:val="center"/>
          </w:tcPr>
          <w:p w14:paraId="7071702D">
            <w:pPr>
              <w:pStyle w:val="12"/>
            </w:pPr>
            <w:r>
              <w:t>20.16</w:t>
            </w:r>
          </w:p>
        </w:tc>
        <w:tc>
          <w:tcPr>
            <w:tcW w:w="1134" w:type="dxa"/>
            <w:vAlign w:val="center"/>
          </w:tcPr>
          <w:p w14:paraId="42BFB034">
            <w:pPr>
              <w:pStyle w:val="12"/>
            </w:pPr>
            <w:r>
              <w:t>20.16</w:t>
            </w:r>
          </w:p>
        </w:tc>
        <w:tc>
          <w:tcPr>
            <w:tcW w:w="1134" w:type="dxa"/>
            <w:vAlign w:val="center"/>
          </w:tcPr>
          <w:p w14:paraId="33E114FC">
            <w:pPr>
              <w:pStyle w:val="12"/>
            </w:pPr>
          </w:p>
        </w:tc>
        <w:tc>
          <w:tcPr>
            <w:tcW w:w="1134" w:type="dxa"/>
            <w:vAlign w:val="center"/>
          </w:tcPr>
          <w:p w14:paraId="02DC20D8">
            <w:pPr>
              <w:pStyle w:val="12"/>
            </w:pPr>
          </w:p>
        </w:tc>
        <w:tc>
          <w:tcPr>
            <w:tcW w:w="1134" w:type="dxa"/>
            <w:vAlign w:val="center"/>
          </w:tcPr>
          <w:p w14:paraId="366C5B9C">
            <w:pPr>
              <w:pStyle w:val="12"/>
            </w:pPr>
          </w:p>
        </w:tc>
        <w:tc>
          <w:tcPr>
            <w:tcW w:w="1134" w:type="dxa"/>
            <w:vAlign w:val="center"/>
          </w:tcPr>
          <w:p w14:paraId="258C6DE0">
            <w:pPr>
              <w:pStyle w:val="12"/>
            </w:pPr>
          </w:p>
        </w:tc>
        <w:tc>
          <w:tcPr>
            <w:tcW w:w="1134" w:type="dxa"/>
            <w:vAlign w:val="center"/>
          </w:tcPr>
          <w:p w14:paraId="1788CD98">
            <w:pPr>
              <w:pStyle w:val="12"/>
            </w:pPr>
          </w:p>
        </w:tc>
      </w:tr>
      <w:tr w14:paraId="2D963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040089D">
            <w:pPr>
              <w:pStyle w:val="14"/>
            </w:pPr>
          </w:p>
        </w:tc>
        <w:tc>
          <w:tcPr>
            <w:tcW w:w="907" w:type="dxa"/>
            <w:vAlign w:val="center"/>
          </w:tcPr>
          <w:p w14:paraId="78A0DF1F">
            <w:pPr>
              <w:pStyle w:val="14"/>
            </w:pPr>
          </w:p>
        </w:tc>
        <w:tc>
          <w:tcPr>
            <w:tcW w:w="907" w:type="dxa"/>
            <w:vAlign w:val="center"/>
          </w:tcPr>
          <w:p w14:paraId="41E22A0D">
            <w:pPr>
              <w:pStyle w:val="14"/>
            </w:pPr>
          </w:p>
        </w:tc>
        <w:tc>
          <w:tcPr>
            <w:tcW w:w="3969" w:type="dxa"/>
            <w:vAlign w:val="center"/>
          </w:tcPr>
          <w:p w14:paraId="080A8C8A">
            <w:pPr>
              <w:pStyle w:val="13"/>
            </w:pPr>
            <w:r>
              <w:t>4、绩效工资</w:t>
            </w:r>
          </w:p>
        </w:tc>
        <w:tc>
          <w:tcPr>
            <w:tcW w:w="1134" w:type="dxa"/>
            <w:vAlign w:val="center"/>
          </w:tcPr>
          <w:p w14:paraId="79BAD605">
            <w:pPr>
              <w:pStyle w:val="12"/>
            </w:pPr>
            <w:r>
              <w:t>46.01</w:t>
            </w:r>
          </w:p>
        </w:tc>
        <w:tc>
          <w:tcPr>
            <w:tcW w:w="1134" w:type="dxa"/>
            <w:vAlign w:val="center"/>
          </w:tcPr>
          <w:p w14:paraId="46EA17DB">
            <w:pPr>
              <w:pStyle w:val="12"/>
            </w:pPr>
            <w:r>
              <w:t>46.01</w:t>
            </w:r>
          </w:p>
        </w:tc>
        <w:tc>
          <w:tcPr>
            <w:tcW w:w="1134" w:type="dxa"/>
            <w:vAlign w:val="center"/>
          </w:tcPr>
          <w:p w14:paraId="1EC20221">
            <w:pPr>
              <w:pStyle w:val="12"/>
            </w:pPr>
          </w:p>
        </w:tc>
        <w:tc>
          <w:tcPr>
            <w:tcW w:w="1134" w:type="dxa"/>
            <w:vAlign w:val="center"/>
          </w:tcPr>
          <w:p w14:paraId="12C09958">
            <w:pPr>
              <w:pStyle w:val="12"/>
            </w:pPr>
          </w:p>
        </w:tc>
        <w:tc>
          <w:tcPr>
            <w:tcW w:w="1134" w:type="dxa"/>
            <w:vAlign w:val="center"/>
          </w:tcPr>
          <w:p w14:paraId="37EAFDCF">
            <w:pPr>
              <w:pStyle w:val="12"/>
            </w:pPr>
          </w:p>
        </w:tc>
        <w:tc>
          <w:tcPr>
            <w:tcW w:w="1134" w:type="dxa"/>
            <w:vAlign w:val="center"/>
          </w:tcPr>
          <w:p w14:paraId="32C4C98E">
            <w:pPr>
              <w:pStyle w:val="12"/>
            </w:pPr>
          </w:p>
        </w:tc>
        <w:tc>
          <w:tcPr>
            <w:tcW w:w="1134" w:type="dxa"/>
            <w:vAlign w:val="center"/>
          </w:tcPr>
          <w:p w14:paraId="29C7A639">
            <w:pPr>
              <w:pStyle w:val="12"/>
            </w:pPr>
          </w:p>
        </w:tc>
      </w:tr>
      <w:tr w14:paraId="2EF22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CFF5F9F">
            <w:pPr>
              <w:pStyle w:val="14"/>
            </w:pPr>
            <w:r>
              <w:t>2050201</w:t>
            </w:r>
          </w:p>
        </w:tc>
        <w:tc>
          <w:tcPr>
            <w:tcW w:w="907" w:type="dxa"/>
            <w:vAlign w:val="center"/>
          </w:tcPr>
          <w:p w14:paraId="7B578BD8">
            <w:pPr>
              <w:pStyle w:val="14"/>
            </w:pPr>
            <w:r>
              <w:t>30107</w:t>
            </w:r>
          </w:p>
        </w:tc>
        <w:tc>
          <w:tcPr>
            <w:tcW w:w="907" w:type="dxa"/>
            <w:vAlign w:val="center"/>
          </w:tcPr>
          <w:p w14:paraId="318FA4DB">
            <w:pPr>
              <w:pStyle w:val="14"/>
            </w:pPr>
            <w:r>
              <w:t>50501</w:t>
            </w:r>
          </w:p>
        </w:tc>
        <w:tc>
          <w:tcPr>
            <w:tcW w:w="3969" w:type="dxa"/>
            <w:vAlign w:val="center"/>
          </w:tcPr>
          <w:p w14:paraId="41BCEABC">
            <w:pPr>
              <w:pStyle w:val="13"/>
            </w:pPr>
            <w:r>
              <w:t>（1）基础绩效工资</w:t>
            </w:r>
          </w:p>
        </w:tc>
        <w:tc>
          <w:tcPr>
            <w:tcW w:w="1134" w:type="dxa"/>
            <w:vAlign w:val="center"/>
          </w:tcPr>
          <w:p w14:paraId="3778FFAA">
            <w:pPr>
              <w:pStyle w:val="12"/>
            </w:pPr>
            <w:r>
              <w:t>29.77</w:t>
            </w:r>
          </w:p>
        </w:tc>
        <w:tc>
          <w:tcPr>
            <w:tcW w:w="1134" w:type="dxa"/>
            <w:vAlign w:val="center"/>
          </w:tcPr>
          <w:p w14:paraId="08076D71">
            <w:pPr>
              <w:pStyle w:val="12"/>
            </w:pPr>
            <w:r>
              <w:t>29.77</w:t>
            </w:r>
          </w:p>
        </w:tc>
        <w:tc>
          <w:tcPr>
            <w:tcW w:w="1134" w:type="dxa"/>
            <w:vAlign w:val="center"/>
          </w:tcPr>
          <w:p w14:paraId="06C7E6F7">
            <w:pPr>
              <w:pStyle w:val="12"/>
            </w:pPr>
          </w:p>
        </w:tc>
        <w:tc>
          <w:tcPr>
            <w:tcW w:w="1134" w:type="dxa"/>
            <w:vAlign w:val="center"/>
          </w:tcPr>
          <w:p w14:paraId="55CC03DB">
            <w:pPr>
              <w:pStyle w:val="12"/>
            </w:pPr>
          </w:p>
        </w:tc>
        <w:tc>
          <w:tcPr>
            <w:tcW w:w="1134" w:type="dxa"/>
            <w:vAlign w:val="center"/>
          </w:tcPr>
          <w:p w14:paraId="5CFB8445">
            <w:pPr>
              <w:pStyle w:val="12"/>
            </w:pPr>
          </w:p>
        </w:tc>
        <w:tc>
          <w:tcPr>
            <w:tcW w:w="1134" w:type="dxa"/>
            <w:vAlign w:val="center"/>
          </w:tcPr>
          <w:p w14:paraId="22C320AD">
            <w:pPr>
              <w:pStyle w:val="12"/>
            </w:pPr>
          </w:p>
        </w:tc>
        <w:tc>
          <w:tcPr>
            <w:tcW w:w="1134" w:type="dxa"/>
            <w:vAlign w:val="center"/>
          </w:tcPr>
          <w:p w14:paraId="431BEFFF">
            <w:pPr>
              <w:pStyle w:val="12"/>
            </w:pPr>
          </w:p>
        </w:tc>
      </w:tr>
      <w:tr w14:paraId="60D02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84DF83A">
            <w:pPr>
              <w:pStyle w:val="14"/>
            </w:pPr>
            <w:r>
              <w:t>2050201</w:t>
            </w:r>
          </w:p>
        </w:tc>
        <w:tc>
          <w:tcPr>
            <w:tcW w:w="907" w:type="dxa"/>
            <w:vAlign w:val="center"/>
          </w:tcPr>
          <w:p w14:paraId="371036BC">
            <w:pPr>
              <w:pStyle w:val="14"/>
            </w:pPr>
            <w:r>
              <w:t>30107</w:t>
            </w:r>
          </w:p>
        </w:tc>
        <w:tc>
          <w:tcPr>
            <w:tcW w:w="907" w:type="dxa"/>
            <w:vAlign w:val="center"/>
          </w:tcPr>
          <w:p w14:paraId="5911200B">
            <w:pPr>
              <w:pStyle w:val="14"/>
            </w:pPr>
            <w:r>
              <w:t>50501</w:t>
            </w:r>
          </w:p>
        </w:tc>
        <w:tc>
          <w:tcPr>
            <w:tcW w:w="3969" w:type="dxa"/>
            <w:vAlign w:val="center"/>
          </w:tcPr>
          <w:p w14:paraId="7B445089">
            <w:pPr>
              <w:pStyle w:val="13"/>
            </w:pPr>
            <w:r>
              <w:t>（2）奖励绩效工资</w:t>
            </w:r>
          </w:p>
        </w:tc>
        <w:tc>
          <w:tcPr>
            <w:tcW w:w="1134" w:type="dxa"/>
            <w:vAlign w:val="center"/>
          </w:tcPr>
          <w:p w14:paraId="3A507BFF">
            <w:pPr>
              <w:pStyle w:val="12"/>
            </w:pPr>
            <w:r>
              <w:t>16.24</w:t>
            </w:r>
          </w:p>
        </w:tc>
        <w:tc>
          <w:tcPr>
            <w:tcW w:w="1134" w:type="dxa"/>
            <w:vAlign w:val="center"/>
          </w:tcPr>
          <w:p w14:paraId="0670DF9E">
            <w:pPr>
              <w:pStyle w:val="12"/>
            </w:pPr>
            <w:r>
              <w:t>16.24</w:t>
            </w:r>
          </w:p>
        </w:tc>
        <w:tc>
          <w:tcPr>
            <w:tcW w:w="1134" w:type="dxa"/>
            <w:vAlign w:val="center"/>
          </w:tcPr>
          <w:p w14:paraId="12C70519">
            <w:pPr>
              <w:pStyle w:val="12"/>
            </w:pPr>
          </w:p>
        </w:tc>
        <w:tc>
          <w:tcPr>
            <w:tcW w:w="1134" w:type="dxa"/>
            <w:vAlign w:val="center"/>
          </w:tcPr>
          <w:p w14:paraId="1ED60004">
            <w:pPr>
              <w:pStyle w:val="12"/>
            </w:pPr>
          </w:p>
        </w:tc>
        <w:tc>
          <w:tcPr>
            <w:tcW w:w="1134" w:type="dxa"/>
            <w:vAlign w:val="center"/>
          </w:tcPr>
          <w:p w14:paraId="1C99890C">
            <w:pPr>
              <w:pStyle w:val="12"/>
            </w:pPr>
          </w:p>
        </w:tc>
        <w:tc>
          <w:tcPr>
            <w:tcW w:w="1134" w:type="dxa"/>
            <w:vAlign w:val="center"/>
          </w:tcPr>
          <w:p w14:paraId="64D2975B">
            <w:pPr>
              <w:pStyle w:val="12"/>
            </w:pPr>
          </w:p>
        </w:tc>
        <w:tc>
          <w:tcPr>
            <w:tcW w:w="1134" w:type="dxa"/>
            <w:vAlign w:val="center"/>
          </w:tcPr>
          <w:p w14:paraId="3CCC3BD6">
            <w:pPr>
              <w:pStyle w:val="12"/>
            </w:pPr>
          </w:p>
        </w:tc>
      </w:tr>
      <w:tr w14:paraId="64E3E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F66AED9">
            <w:pPr>
              <w:pStyle w:val="14"/>
            </w:pPr>
          </w:p>
        </w:tc>
        <w:tc>
          <w:tcPr>
            <w:tcW w:w="907" w:type="dxa"/>
            <w:vAlign w:val="center"/>
          </w:tcPr>
          <w:p w14:paraId="1000B825">
            <w:pPr>
              <w:pStyle w:val="14"/>
            </w:pPr>
          </w:p>
        </w:tc>
        <w:tc>
          <w:tcPr>
            <w:tcW w:w="907" w:type="dxa"/>
            <w:vAlign w:val="center"/>
          </w:tcPr>
          <w:p w14:paraId="65244BD9">
            <w:pPr>
              <w:pStyle w:val="14"/>
            </w:pPr>
          </w:p>
        </w:tc>
        <w:tc>
          <w:tcPr>
            <w:tcW w:w="3969" w:type="dxa"/>
            <w:vAlign w:val="center"/>
          </w:tcPr>
          <w:p w14:paraId="5B6D22C5">
            <w:pPr>
              <w:pStyle w:val="13"/>
            </w:pPr>
            <w:r>
              <w:t>5、社会保障缴费</w:t>
            </w:r>
          </w:p>
        </w:tc>
        <w:tc>
          <w:tcPr>
            <w:tcW w:w="1134" w:type="dxa"/>
            <w:vAlign w:val="center"/>
          </w:tcPr>
          <w:p w14:paraId="52121F1C">
            <w:pPr>
              <w:pStyle w:val="12"/>
            </w:pPr>
            <w:r>
              <w:t>39.45</w:t>
            </w:r>
          </w:p>
        </w:tc>
        <w:tc>
          <w:tcPr>
            <w:tcW w:w="1134" w:type="dxa"/>
            <w:vAlign w:val="center"/>
          </w:tcPr>
          <w:p w14:paraId="1A303D78">
            <w:pPr>
              <w:pStyle w:val="12"/>
            </w:pPr>
            <w:r>
              <w:t>39.45</w:t>
            </w:r>
          </w:p>
        </w:tc>
        <w:tc>
          <w:tcPr>
            <w:tcW w:w="1134" w:type="dxa"/>
            <w:vAlign w:val="center"/>
          </w:tcPr>
          <w:p w14:paraId="6CCA36BB">
            <w:pPr>
              <w:pStyle w:val="12"/>
            </w:pPr>
          </w:p>
        </w:tc>
        <w:tc>
          <w:tcPr>
            <w:tcW w:w="1134" w:type="dxa"/>
            <w:vAlign w:val="center"/>
          </w:tcPr>
          <w:p w14:paraId="09047786">
            <w:pPr>
              <w:pStyle w:val="12"/>
            </w:pPr>
          </w:p>
        </w:tc>
        <w:tc>
          <w:tcPr>
            <w:tcW w:w="1134" w:type="dxa"/>
            <w:vAlign w:val="center"/>
          </w:tcPr>
          <w:p w14:paraId="795080AD">
            <w:pPr>
              <w:pStyle w:val="12"/>
            </w:pPr>
          </w:p>
        </w:tc>
        <w:tc>
          <w:tcPr>
            <w:tcW w:w="1134" w:type="dxa"/>
            <w:vAlign w:val="center"/>
          </w:tcPr>
          <w:p w14:paraId="470937D7">
            <w:pPr>
              <w:pStyle w:val="12"/>
            </w:pPr>
          </w:p>
        </w:tc>
        <w:tc>
          <w:tcPr>
            <w:tcW w:w="1134" w:type="dxa"/>
            <w:vAlign w:val="center"/>
          </w:tcPr>
          <w:p w14:paraId="59514780">
            <w:pPr>
              <w:pStyle w:val="12"/>
            </w:pPr>
          </w:p>
        </w:tc>
      </w:tr>
      <w:tr w14:paraId="37490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BDDB03C">
            <w:pPr>
              <w:pStyle w:val="14"/>
            </w:pPr>
            <w:r>
              <w:t>2080505</w:t>
            </w:r>
          </w:p>
        </w:tc>
        <w:tc>
          <w:tcPr>
            <w:tcW w:w="907" w:type="dxa"/>
            <w:vAlign w:val="center"/>
          </w:tcPr>
          <w:p w14:paraId="1438D581">
            <w:pPr>
              <w:pStyle w:val="14"/>
            </w:pPr>
            <w:r>
              <w:t>30108</w:t>
            </w:r>
          </w:p>
        </w:tc>
        <w:tc>
          <w:tcPr>
            <w:tcW w:w="907" w:type="dxa"/>
            <w:vAlign w:val="center"/>
          </w:tcPr>
          <w:p w14:paraId="234DE89D">
            <w:pPr>
              <w:pStyle w:val="14"/>
            </w:pPr>
            <w:r>
              <w:t>50501</w:t>
            </w:r>
          </w:p>
        </w:tc>
        <w:tc>
          <w:tcPr>
            <w:tcW w:w="3969" w:type="dxa"/>
            <w:vAlign w:val="center"/>
          </w:tcPr>
          <w:p w14:paraId="0403386D">
            <w:pPr>
              <w:pStyle w:val="13"/>
            </w:pPr>
            <w:r>
              <w:t>（1）基本养老保险费</w:t>
            </w:r>
          </w:p>
        </w:tc>
        <w:tc>
          <w:tcPr>
            <w:tcW w:w="1134" w:type="dxa"/>
            <w:vAlign w:val="center"/>
          </w:tcPr>
          <w:p w14:paraId="15A0EBD6">
            <w:pPr>
              <w:pStyle w:val="12"/>
            </w:pPr>
            <w:r>
              <w:t>17.47</w:t>
            </w:r>
          </w:p>
        </w:tc>
        <w:tc>
          <w:tcPr>
            <w:tcW w:w="1134" w:type="dxa"/>
            <w:vAlign w:val="center"/>
          </w:tcPr>
          <w:p w14:paraId="561A871B">
            <w:pPr>
              <w:pStyle w:val="12"/>
            </w:pPr>
            <w:r>
              <w:t>17.47</w:t>
            </w:r>
          </w:p>
        </w:tc>
        <w:tc>
          <w:tcPr>
            <w:tcW w:w="1134" w:type="dxa"/>
            <w:vAlign w:val="center"/>
          </w:tcPr>
          <w:p w14:paraId="299E5ED3">
            <w:pPr>
              <w:pStyle w:val="12"/>
            </w:pPr>
          </w:p>
        </w:tc>
        <w:tc>
          <w:tcPr>
            <w:tcW w:w="1134" w:type="dxa"/>
            <w:vAlign w:val="center"/>
          </w:tcPr>
          <w:p w14:paraId="730BA662">
            <w:pPr>
              <w:pStyle w:val="12"/>
            </w:pPr>
          </w:p>
        </w:tc>
        <w:tc>
          <w:tcPr>
            <w:tcW w:w="1134" w:type="dxa"/>
            <w:vAlign w:val="center"/>
          </w:tcPr>
          <w:p w14:paraId="6F705F1A">
            <w:pPr>
              <w:pStyle w:val="12"/>
            </w:pPr>
          </w:p>
        </w:tc>
        <w:tc>
          <w:tcPr>
            <w:tcW w:w="1134" w:type="dxa"/>
            <w:vAlign w:val="center"/>
          </w:tcPr>
          <w:p w14:paraId="05EE4FAF">
            <w:pPr>
              <w:pStyle w:val="12"/>
            </w:pPr>
          </w:p>
        </w:tc>
        <w:tc>
          <w:tcPr>
            <w:tcW w:w="1134" w:type="dxa"/>
            <w:vAlign w:val="center"/>
          </w:tcPr>
          <w:p w14:paraId="7DBE7E0B">
            <w:pPr>
              <w:pStyle w:val="12"/>
            </w:pPr>
          </w:p>
        </w:tc>
      </w:tr>
      <w:tr w14:paraId="01ACA8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BF90FF5">
            <w:pPr>
              <w:pStyle w:val="14"/>
            </w:pPr>
            <w:r>
              <w:t>2080506</w:t>
            </w:r>
          </w:p>
        </w:tc>
        <w:tc>
          <w:tcPr>
            <w:tcW w:w="907" w:type="dxa"/>
            <w:vAlign w:val="center"/>
          </w:tcPr>
          <w:p w14:paraId="50827D5E">
            <w:pPr>
              <w:pStyle w:val="14"/>
            </w:pPr>
            <w:r>
              <w:t>30109</w:t>
            </w:r>
          </w:p>
        </w:tc>
        <w:tc>
          <w:tcPr>
            <w:tcW w:w="907" w:type="dxa"/>
            <w:vAlign w:val="center"/>
          </w:tcPr>
          <w:p w14:paraId="46CC80FD">
            <w:pPr>
              <w:pStyle w:val="14"/>
            </w:pPr>
            <w:r>
              <w:t>50501</w:t>
            </w:r>
          </w:p>
        </w:tc>
        <w:tc>
          <w:tcPr>
            <w:tcW w:w="3969" w:type="dxa"/>
            <w:vAlign w:val="center"/>
          </w:tcPr>
          <w:p w14:paraId="768536E4">
            <w:pPr>
              <w:pStyle w:val="13"/>
            </w:pPr>
            <w:r>
              <w:t>（2）职业年金缴费</w:t>
            </w:r>
          </w:p>
        </w:tc>
        <w:tc>
          <w:tcPr>
            <w:tcW w:w="1134" w:type="dxa"/>
            <w:vAlign w:val="center"/>
          </w:tcPr>
          <w:p w14:paraId="3683A6E9">
            <w:pPr>
              <w:pStyle w:val="12"/>
            </w:pPr>
            <w:r>
              <w:t>7.13</w:t>
            </w:r>
          </w:p>
        </w:tc>
        <w:tc>
          <w:tcPr>
            <w:tcW w:w="1134" w:type="dxa"/>
            <w:vAlign w:val="center"/>
          </w:tcPr>
          <w:p w14:paraId="064F699E">
            <w:pPr>
              <w:pStyle w:val="12"/>
            </w:pPr>
            <w:r>
              <w:t>7.13</w:t>
            </w:r>
          </w:p>
        </w:tc>
        <w:tc>
          <w:tcPr>
            <w:tcW w:w="1134" w:type="dxa"/>
            <w:vAlign w:val="center"/>
          </w:tcPr>
          <w:p w14:paraId="764DAEB9">
            <w:pPr>
              <w:pStyle w:val="12"/>
            </w:pPr>
          </w:p>
        </w:tc>
        <w:tc>
          <w:tcPr>
            <w:tcW w:w="1134" w:type="dxa"/>
            <w:vAlign w:val="center"/>
          </w:tcPr>
          <w:p w14:paraId="3BCB7D53">
            <w:pPr>
              <w:pStyle w:val="12"/>
            </w:pPr>
          </w:p>
        </w:tc>
        <w:tc>
          <w:tcPr>
            <w:tcW w:w="1134" w:type="dxa"/>
            <w:vAlign w:val="center"/>
          </w:tcPr>
          <w:p w14:paraId="13126ECE">
            <w:pPr>
              <w:pStyle w:val="12"/>
            </w:pPr>
          </w:p>
        </w:tc>
        <w:tc>
          <w:tcPr>
            <w:tcW w:w="1134" w:type="dxa"/>
            <w:vAlign w:val="center"/>
          </w:tcPr>
          <w:p w14:paraId="4A0C0509">
            <w:pPr>
              <w:pStyle w:val="12"/>
            </w:pPr>
          </w:p>
        </w:tc>
        <w:tc>
          <w:tcPr>
            <w:tcW w:w="1134" w:type="dxa"/>
            <w:vAlign w:val="center"/>
          </w:tcPr>
          <w:p w14:paraId="4DBBAE32">
            <w:pPr>
              <w:pStyle w:val="12"/>
            </w:pPr>
          </w:p>
        </w:tc>
      </w:tr>
      <w:tr w14:paraId="37DEE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A581B23">
            <w:pPr>
              <w:pStyle w:val="14"/>
            </w:pPr>
            <w:r>
              <w:t>2101102</w:t>
            </w:r>
          </w:p>
        </w:tc>
        <w:tc>
          <w:tcPr>
            <w:tcW w:w="907" w:type="dxa"/>
            <w:vAlign w:val="center"/>
          </w:tcPr>
          <w:p w14:paraId="392F1470">
            <w:pPr>
              <w:pStyle w:val="14"/>
            </w:pPr>
            <w:r>
              <w:t>30110</w:t>
            </w:r>
          </w:p>
        </w:tc>
        <w:tc>
          <w:tcPr>
            <w:tcW w:w="907" w:type="dxa"/>
            <w:vAlign w:val="center"/>
          </w:tcPr>
          <w:p w14:paraId="08919D20">
            <w:pPr>
              <w:pStyle w:val="14"/>
            </w:pPr>
            <w:r>
              <w:t>50501</w:t>
            </w:r>
          </w:p>
        </w:tc>
        <w:tc>
          <w:tcPr>
            <w:tcW w:w="3969" w:type="dxa"/>
            <w:vAlign w:val="center"/>
          </w:tcPr>
          <w:p w14:paraId="5B514458">
            <w:pPr>
              <w:pStyle w:val="13"/>
            </w:pPr>
            <w:r>
              <w:t>（3）基本医疗保险费</w:t>
            </w:r>
          </w:p>
        </w:tc>
        <w:tc>
          <w:tcPr>
            <w:tcW w:w="1134" w:type="dxa"/>
            <w:vAlign w:val="center"/>
          </w:tcPr>
          <w:p w14:paraId="251561B8">
            <w:pPr>
              <w:pStyle w:val="12"/>
            </w:pPr>
            <w:r>
              <w:t>6.46</w:t>
            </w:r>
          </w:p>
        </w:tc>
        <w:tc>
          <w:tcPr>
            <w:tcW w:w="1134" w:type="dxa"/>
            <w:vAlign w:val="center"/>
          </w:tcPr>
          <w:p w14:paraId="3EE80D84">
            <w:pPr>
              <w:pStyle w:val="12"/>
            </w:pPr>
            <w:r>
              <w:t>6.46</w:t>
            </w:r>
          </w:p>
        </w:tc>
        <w:tc>
          <w:tcPr>
            <w:tcW w:w="1134" w:type="dxa"/>
            <w:vAlign w:val="center"/>
          </w:tcPr>
          <w:p w14:paraId="139B7957">
            <w:pPr>
              <w:pStyle w:val="12"/>
            </w:pPr>
          </w:p>
        </w:tc>
        <w:tc>
          <w:tcPr>
            <w:tcW w:w="1134" w:type="dxa"/>
            <w:vAlign w:val="center"/>
          </w:tcPr>
          <w:p w14:paraId="7EAA31E6">
            <w:pPr>
              <w:pStyle w:val="12"/>
            </w:pPr>
          </w:p>
        </w:tc>
        <w:tc>
          <w:tcPr>
            <w:tcW w:w="1134" w:type="dxa"/>
            <w:vAlign w:val="center"/>
          </w:tcPr>
          <w:p w14:paraId="5E9C3D77">
            <w:pPr>
              <w:pStyle w:val="12"/>
            </w:pPr>
          </w:p>
        </w:tc>
        <w:tc>
          <w:tcPr>
            <w:tcW w:w="1134" w:type="dxa"/>
            <w:vAlign w:val="center"/>
          </w:tcPr>
          <w:p w14:paraId="29A1620C">
            <w:pPr>
              <w:pStyle w:val="12"/>
            </w:pPr>
          </w:p>
        </w:tc>
        <w:tc>
          <w:tcPr>
            <w:tcW w:w="1134" w:type="dxa"/>
            <w:vAlign w:val="center"/>
          </w:tcPr>
          <w:p w14:paraId="75350C5C">
            <w:pPr>
              <w:pStyle w:val="12"/>
            </w:pPr>
          </w:p>
        </w:tc>
      </w:tr>
      <w:tr w14:paraId="686B3E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9351C02">
            <w:pPr>
              <w:pStyle w:val="14"/>
            </w:pPr>
            <w:r>
              <w:t>2101103</w:t>
            </w:r>
          </w:p>
        </w:tc>
        <w:tc>
          <w:tcPr>
            <w:tcW w:w="907" w:type="dxa"/>
            <w:vAlign w:val="center"/>
          </w:tcPr>
          <w:p w14:paraId="26B1109D">
            <w:pPr>
              <w:pStyle w:val="14"/>
            </w:pPr>
            <w:r>
              <w:t>30111</w:t>
            </w:r>
          </w:p>
        </w:tc>
        <w:tc>
          <w:tcPr>
            <w:tcW w:w="907" w:type="dxa"/>
            <w:vAlign w:val="center"/>
          </w:tcPr>
          <w:p w14:paraId="229D862E">
            <w:pPr>
              <w:pStyle w:val="14"/>
            </w:pPr>
            <w:r>
              <w:t>50501</w:t>
            </w:r>
          </w:p>
        </w:tc>
        <w:tc>
          <w:tcPr>
            <w:tcW w:w="3969" w:type="dxa"/>
            <w:vAlign w:val="center"/>
          </w:tcPr>
          <w:p w14:paraId="7BFFD9A1">
            <w:pPr>
              <w:pStyle w:val="13"/>
            </w:pPr>
            <w:r>
              <w:t>（4）公务员医疗补助</w:t>
            </w:r>
          </w:p>
        </w:tc>
        <w:tc>
          <w:tcPr>
            <w:tcW w:w="1134" w:type="dxa"/>
            <w:vAlign w:val="center"/>
          </w:tcPr>
          <w:p w14:paraId="02FABDBC">
            <w:pPr>
              <w:pStyle w:val="12"/>
            </w:pPr>
            <w:r>
              <w:t>7.13</w:t>
            </w:r>
          </w:p>
        </w:tc>
        <w:tc>
          <w:tcPr>
            <w:tcW w:w="1134" w:type="dxa"/>
            <w:vAlign w:val="center"/>
          </w:tcPr>
          <w:p w14:paraId="48A6B13E">
            <w:pPr>
              <w:pStyle w:val="12"/>
            </w:pPr>
            <w:r>
              <w:t>7.13</w:t>
            </w:r>
          </w:p>
        </w:tc>
        <w:tc>
          <w:tcPr>
            <w:tcW w:w="1134" w:type="dxa"/>
            <w:vAlign w:val="center"/>
          </w:tcPr>
          <w:p w14:paraId="4390ABCB">
            <w:pPr>
              <w:pStyle w:val="12"/>
            </w:pPr>
          </w:p>
        </w:tc>
        <w:tc>
          <w:tcPr>
            <w:tcW w:w="1134" w:type="dxa"/>
            <w:vAlign w:val="center"/>
          </w:tcPr>
          <w:p w14:paraId="63FDE675">
            <w:pPr>
              <w:pStyle w:val="12"/>
            </w:pPr>
          </w:p>
        </w:tc>
        <w:tc>
          <w:tcPr>
            <w:tcW w:w="1134" w:type="dxa"/>
            <w:vAlign w:val="center"/>
          </w:tcPr>
          <w:p w14:paraId="49572248">
            <w:pPr>
              <w:pStyle w:val="12"/>
            </w:pPr>
          </w:p>
        </w:tc>
        <w:tc>
          <w:tcPr>
            <w:tcW w:w="1134" w:type="dxa"/>
            <w:vAlign w:val="center"/>
          </w:tcPr>
          <w:p w14:paraId="599501AB">
            <w:pPr>
              <w:pStyle w:val="12"/>
            </w:pPr>
          </w:p>
        </w:tc>
        <w:tc>
          <w:tcPr>
            <w:tcW w:w="1134" w:type="dxa"/>
            <w:vAlign w:val="center"/>
          </w:tcPr>
          <w:p w14:paraId="188773B1">
            <w:pPr>
              <w:pStyle w:val="12"/>
            </w:pPr>
          </w:p>
        </w:tc>
      </w:tr>
      <w:tr w14:paraId="64442C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B971E77">
            <w:pPr>
              <w:pStyle w:val="14"/>
            </w:pPr>
            <w:r>
              <w:t>2050201</w:t>
            </w:r>
          </w:p>
        </w:tc>
        <w:tc>
          <w:tcPr>
            <w:tcW w:w="907" w:type="dxa"/>
            <w:vAlign w:val="center"/>
          </w:tcPr>
          <w:p w14:paraId="29B0F0FC">
            <w:pPr>
              <w:pStyle w:val="14"/>
            </w:pPr>
            <w:r>
              <w:t>30112</w:t>
            </w:r>
          </w:p>
        </w:tc>
        <w:tc>
          <w:tcPr>
            <w:tcW w:w="907" w:type="dxa"/>
            <w:vAlign w:val="center"/>
          </w:tcPr>
          <w:p w14:paraId="56AB7AB1">
            <w:pPr>
              <w:pStyle w:val="14"/>
            </w:pPr>
            <w:r>
              <w:t>50501</w:t>
            </w:r>
          </w:p>
        </w:tc>
        <w:tc>
          <w:tcPr>
            <w:tcW w:w="3969" w:type="dxa"/>
            <w:vAlign w:val="center"/>
          </w:tcPr>
          <w:p w14:paraId="44551388">
            <w:pPr>
              <w:pStyle w:val="13"/>
            </w:pPr>
            <w:r>
              <w:t>（5）事业单位失业保险费</w:t>
            </w:r>
          </w:p>
        </w:tc>
        <w:tc>
          <w:tcPr>
            <w:tcW w:w="1134" w:type="dxa"/>
            <w:vAlign w:val="center"/>
          </w:tcPr>
          <w:p w14:paraId="2FC747E2">
            <w:pPr>
              <w:pStyle w:val="12"/>
            </w:pPr>
            <w:r>
              <w:t>0.63</w:t>
            </w:r>
          </w:p>
        </w:tc>
        <w:tc>
          <w:tcPr>
            <w:tcW w:w="1134" w:type="dxa"/>
            <w:vAlign w:val="center"/>
          </w:tcPr>
          <w:p w14:paraId="59A6F249">
            <w:pPr>
              <w:pStyle w:val="12"/>
            </w:pPr>
            <w:r>
              <w:t>0.63</w:t>
            </w:r>
          </w:p>
        </w:tc>
        <w:tc>
          <w:tcPr>
            <w:tcW w:w="1134" w:type="dxa"/>
            <w:vAlign w:val="center"/>
          </w:tcPr>
          <w:p w14:paraId="3F2A4A77">
            <w:pPr>
              <w:pStyle w:val="12"/>
            </w:pPr>
          </w:p>
        </w:tc>
        <w:tc>
          <w:tcPr>
            <w:tcW w:w="1134" w:type="dxa"/>
            <w:vAlign w:val="center"/>
          </w:tcPr>
          <w:p w14:paraId="17970921">
            <w:pPr>
              <w:pStyle w:val="12"/>
            </w:pPr>
          </w:p>
        </w:tc>
        <w:tc>
          <w:tcPr>
            <w:tcW w:w="1134" w:type="dxa"/>
            <w:vAlign w:val="center"/>
          </w:tcPr>
          <w:p w14:paraId="63E0EA76">
            <w:pPr>
              <w:pStyle w:val="12"/>
            </w:pPr>
          </w:p>
        </w:tc>
        <w:tc>
          <w:tcPr>
            <w:tcW w:w="1134" w:type="dxa"/>
            <w:vAlign w:val="center"/>
          </w:tcPr>
          <w:p w14:paraId="3E41A79D">
            <w:pPr>
              <w:pStyle w:val="12"/>
            </w:pPr>
          </w:p>
        </w:tc>
        <w:tc>
          <w:tcPr>
            <w:tcW w:w="1134" w:type="dxa"/>
            <w:vAlign w:val="center"/>
          </w:tcPr>
          <w:p w14:paraId="46BD6D07">
            <w:pPr>
              <w:pStyle w:val="12"/>
            </w:pPr>
          </w:p>
        </w:tc>
      </w:tr>
      <w:tr w14:paraId="153BE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3D366A1">
            <w:pPr>
              <w:pStyle w:val="14"/>
            </w:pPr>
            <w:r>
              <w:t>2050201</w:t>
            </w:r>
          </w:p>
        </w:tc>
        <w:tc>
          <w:tcPr>
            <w:tcW w:w="907" w:type="dxa"/>
            <w:vAlign w:val="center"/>
          </w:tcPr>
          <w:p w14:paraId="6BC9A973">
            <w:pPr>
              <w:pStyle w:val="14"/>
            </w:pPr>
            <w:r>
              <w:t>30112</w:t>
            </w:r>
          </w:p>
        </w:tc>
        <w:tc>
          <w:tcPr>
            <w:tcW w:w="907" w:type="dxa"/>
            <w:vAlign w:val="center"/>
          </w:tcPr>
          <w:p w14:paraId="4C96DFD6">
            <w:pPr>
              <w:pStyle w:val="14"/>
            </w:pPr>
            <w:r>
              <w:t>50501</w:t>
            </w:r>
          </w:p>
        </w:tc>
        <w:tc>
          <w:tcPr>
            <w:tcW w:w="3969" w:type="dxa"/>
            <w:vAlign w:val="center"/>
          </w:tcPr>
          <w:p w14:paraId="10760285">
            <w:pPr>
              <w:pStyle w:val="13"/>
            </w:pPr>
            <w:r>
              <w:t>（6）工伤保险费</w:t>
            </w:r>
          </w:p>
        </w:tc>
        <w:tc>
          <w:tcPr>
            <w:tcW w:w="1134" w:type="dxa"/>
            <w:vAlign w:val="center"/>
          </w:tcPr>
          <w:p w14:paraId="3B25C653">
            <w:pPr>
              <w:pStyle w:val="12"/>
            </w:pPr>
            <w:r>
              <w:t>0.63</w:t>
            </w:r>
          </w:p>
        </w:tc>
        <w:tc>
          <w:tcPr>
            <w:tcW w:w="1134" w:type="dxa"/>
            <w:vAlign w:val="center"/>
          </w:tcPr>
          <w:p w14:paraId="5E6CE76C">
            <w:pPr>
              <w:pStyle w:val="12"/>
            </w:pPr>
            <w:r>
              <w:t>0.63</w:t>
            </w:r>
          </w:p>
        </w:tc>
        <w:tc>
          <w:tcPr>
            <w:tcW w:w="1134" w:type="dxa"/>
            <w:vAlign w:val="center"/>
          </w:tcPr>
          <w:p w14:paraId="2D99C11F">
            <w:pPr>
              <w:pStyle w:val="12"/>
            </w:pPr>
          </w:p>
        </w:tc>
        <w:tc>
          <w:tcPr>
            <w:tcW w:w="1134" w:type="dxa"/>
            <w:vAlign w:val="center"/>
          </w:tcPr>
          <w:p w14:paraId="32B38387">
            <w:pPr>
              <w:pStyle w:val="12"/>
            </w:pPr>
          </w:p>
        </w:tc>
        <w:tc>
          <w:tcPr>
            <w:tcW w:w="1134" w:type="dxa"/>
            <w:vAlign w:val="center"/>
          </w:tcPr>
          <w:p w14:paraId="44551A49">
            <w:pPr>
              <w:pStyle w:val="12"/>
            </w:pPr>
          </w:p>
        </w:tc>
        <w:tc>
          <w:tcPr>
            <w:tcW w:w="1134" w:type="dxa"/>
            <w:vAlign w:val="center"/>
          </w:tcPr>
          <w:p w14:paraId="486A7B6B">
            <w:pPr>
              <w:pStyle w:val="12"/>
            </w:pPr>
          </w:p>
        </w:tc>
        <w:tc>
          <w:tcPr>
            <w:tcW w:w="1134" w:type="dxa"/>
            <w:vAlign w:val="center"/>
          </w:tcPr>
          <w:p w14:paraId="3D8D67B8">
            <w:pPr>
              <w:pStyle w:val="12"/>
            </w:pPr>
          </w:p>
        </w:tc>
      </w:tr>
      <w:tr w14:paraId="5EDEB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E38AB50">
            <w:pPr>
              <w:pStyle w:val="14"/>
            </w:pPr>
            <w:r>
              <w:t>2210201</w:t>
            </w:r>
          </w:p>
        </w:tc>
        <w:tc>
          <w:tcPr>
            <w:tcW w:w="907" w:type="dxa"/>
            <w:vAlign w:val="center"/>
          </w:tcPr>
          <w:p w14:paraId="4271DFA7">
            <w:pPr>
              <w:pStyle w:val="14"/>
            </w:pPr>
            <w:r>
              <w:t>30113</w:t>
            </w:r>
          </w:p>
        </w:tc>
        <w:tc>
          <w:tcPr>
            <w:tcW w:w="907" w:type="dxa"/>
            <w:vAlign w:val="center"/>
          </w:tcPr>
          <w:p w14:paraId="09CC07A1">
            <w:pPr>
              <w:pStyle w:val="14"/>
            </w:pPr>
            <w:r>
              <w:t>50501</w:t>
            </w:r>
          </w:p>
        </w:tc>
        <w:tc>
          <w:tcPr>
            <w:tcW w:w="3969" w:type="dxa"/>
            <w:vAlign w:val="center"/>
          </w:tcPr>
          <w:p w14:paraId="17F7CFFA">
            <w:pPr>
              <w:pStyle w:val="13"/>
            </w:pPr>
            <w:r>
              <w:t>6、住房公积金</w:t>
            </w:r>
          </w:p>
        </w:tc>
        <w:tc>
          <w:tcPr>
            <w:tcW w:w="1134" w:type="dxa"/>
            <w:vAlign w:val="center"/>
          </w:tcPr>
          <w:p w14:paraId="01758351">
            <w:pPr>
              <w:pStyle w:val="12"/>
            </w:pPr>
            <w:r>
              <w:t>14.19</w:t>
            </w:r>
          </w:p>
        </w:tc>
        <w:tc>
          <w:tcPr>
            <w:tcW w:w="1134" w:type="dxa"/>
            <w:vAlign w:val="center"/>
          </w:tcPr>
          <w:p w14:paraId="336CA19C">
            <w:pPr>
              <w:pStyle w:val="12"/>
            </w:pPr>
            <w:r>
              <w:t>14.19</w:t>
            </w:r>
          </w:p>
        </w:tc>
        <w:tc>
          <w:tcPr>
            <w:tcW w:w="1134" w:type="dxa"/>
            <w:vAlign w:val="center"/>
          </w:tcPr>
          <w:p w14:paraId="35A8211B">
            <w:pPr>
              <w:pStyle w:val="12"/>
            </w:pPr>
          </w:p>
        </w:tc>
        <w:tc>
          <w:tcPr>
            <w:tcW w:w="1134" w:type="dxa"/>
            <w:vAlign w:val="center"/>
          </w:tcPr>
          <w:p w14:paraId="293B3220">
            <w:pPr>
              <w:pStyle w:val="12"/>
            </w:pPr>
          </w:p>
        </w:tc>
        <w:tc>
          <w:tcPr>
            <w:tcW w:w="1134" w:type="dxa"/>
            <w:vAlign w:val="center"/>
          </w:tcPr>
          <w:p w14:paraId="1A4C6FAF">
            <w:pPr>
              <w:pStyle w:val="12"/>
            </w:pPr>
          </w:p>
        </w:tc>
        <w:tc>
          <w:tcPr>
            <w:tcW w:w="1134" w:type="dxa"/>
            <w:vAlign w:val="center"/>
          </w:tcPr>
          <w:p w14:paraId="1F2C46F2">
            <w:pPr>
              <w:pStyle w:val="12"/>
            </w:pPr>
          </w:p>
        </w:tc>
        <w:tc>
          <w:tcPr>
            <w:tcW w:w="1134" w:type="dxa"/>
            <w:vAlign w:val="center"/>
          </w:tcPr>
          <w:p w14:paraId="5A236ABD">
            <w:pPr>
              <w:pStyle w:val="12"/>
            </w:pPr>
          </w:p>
        </w:tc>
      </w:tr>
      <w:tr w14:paraId="01884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1637C71">
            <w:pPr>
              <w:pStyle w:val="14"/>
            </w:pPr>
          </w:p>
        </w:tc>
        <w:tc>
          <w:tcPr>
            <w:tcW w:w="907" w:type="dxa"/>
            <w:vAlign w:val="center"/>
          </w:tcPr>
          <w:p w14:paraId="6FBDFA89">
            <w:pPr>
              <w:pStyle w:val="14"/>
            </w:pPr>
          </w:p>
        </w:tc>
        <w:tc>
          <w:tcPr>
            <w:tcW w:w="907" w:type="dxa"/>
            <w:vAlign w:val="center"/>
          </w:tcPr>
          <w:p w14:paraId="5E6AEF84">
            <w:pPr>
              <w:pStyle w:val="14"/>
            </w:pPr>
          </w:p>
        </w:tc>
        <w:tc>
          <w:tcPr>
            <w:tcW w:w="3969" w:type="dxa"/>
            <w:vAlign w:val="center"/>
          </w:tcPr>
          <w:p w14:paraId="0952CAF4">
            <w:pPr>
              <w:pStyle w:val="13"/>
            </w:pPr>
            <w:r>
              <w:t>7、其他工资福利支出</w:t>
            </w:r>
          </w:p>
        </w:tc>
        <w:tc>
          <w:tcPr>
            <w:tcW w:w="1134" w:type="dxa"/>
            <w:vAlign w:val="center"/>
          </w:tcPr>
          <w:p w14:paraId="1777457F">
            <w:pPr>
              <w:pStyle w:val="12"/>
            </w:pPr>
          </w:p>
        </w:tc>
        <w:tc>
          <w:tcPr>
            <w:tcW w:w="1134" w:type="dxa"/>
            <w:vAlign w:val="center"/>
          </w:tcPr>
          <w:p w14:paraId="450644AA">
            <w:pPr>
              <w:pStyle w:val="12"/>
            </w:pPr>
          </w:p>
        </w:tc>
        <w:tc>
          <w:tcPr>
            <w:tcW w:w="1134" w:type="dxa"/>
            <w:vAlign w:val="center"/>
          </w:tcPr>
          <w:p w14:paraId="0751B3F3">
            <w:pPr>
              <w:pStyle w:val="12"/>
            </w:pPr>
          </w:p>
        </w:tc>
        <w:tc>
          <w:tcPr>
            <w:tcW w:w="1134" w:type="dxa"/>
            <w:vAlign w:val="center"/>
          </w:tcPr>
          <w:p w14:paraId="67BB5E02">
            <w:pPr>
              <w:pStyle w:val="12"/>
            </w:pPr>
          </w:p>
        </w:tc>
        <w:tc>
          <w:tcPr>
            <w:tcW w:w="1134" w:type="dxa"/>
            <w:vAlign w:val="center"/>
          </w:tcPr>
          <w:p w14:paraId="3101A03E">
            <w:pPr>
              <w:pStyle w:val="12"/>
            </w:pPr>
          </w:p>
        </w:tc>
        <w:tc>
          <w:tcPr>
            <w:tcW w:w="1134" w:type="dxa"/>
            <w:vAlign w:val="center"/>
          </w:tcPr>
          <w:p w14:paraId="0AC38DA0">
            <w:pPr>
              <w:pStyle w:val="12"/>
            </w:pPr>
          </w:p>
        </w:tc>
        <w:tc>
          <w:tcPr>
            <w:tcW w:w="1134" w:type="dxa"/>
            <w:vAlign w:val="center"/>
          </w:tcPr>
          <w:p w14:paraId="6DD69483">
            <w:pPr>
              <w:pStyle w:val="12"/>
            </w:pPr>
          </w:p>
        </w:tc>
      </w:tr>
      <w:tr w14:paraId="2E8B3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FF90EA5">
            <w:pPr>
              <w:pStyle w:val="14"/>
            </w:pPr>
          </w:p>
        </w:tc>
        <w:tc>
          <w:tcPr>
            <w:tcW w:w="907" w:type="dxa"/>
            <w:vAlign w:val="center"/>
          </w:tcPr>
          <w:p w14:paraId="568DD362">
            <w:pPr>
              <w:pStyle w:val="14"/>
            </w:pPr>
            <w:r>
              <w:t>30199</w:t>
            </w:r>
          </w:p>
        </w:tc>
        <w:tc>
          <w:tcPr>
            <w:tcW w:w="907" w:type="dxa"/>
            <w:vAlign w:val="center"/>
          </w:tcPr>
          <w:p w14:paraId="40DAE3D0">
            <w:pPr>
              <w:pStyle w:val="14"/>
            </w:pPr>
          </w:p>
        </w:tc>
        <w:tc>
          <w:tcPr>
            <w:tcW w:w="3969" w:type="dxa"/>
            <w:vAlign w:val="center"/>
          </w:tcPr>
          <w:p w14:paraId="18D3520A">
            <w:pPr>
              <w:pStyle w:val="13"/>
            </w:pPr>
            <w:r>
              <w:t>（1）长期聘用人员和长期临时工工资</w:t>
            </w:r>
          </w:p>
        </w:tc>
        <w:tc>
          <w:tcPr>
            <w:tcW w:w="1134" w:type="dxa"/>
            <w:vAlign w:val="center"/>
          </w:tcPr>
          <w:p w14:paraId="41C5AEFF">
            <w:pPr>
              <w:pStyle w:val="12"/>
            </w:pPr>
          </w:p>
        </w:tc>
        <w:tc>
          <w:tcPr>
            <w:tcW w:w="1134" w:type="dxa"/>
            <w:vAlign w:val="center"/>
          </w:tcPr>
          <w:p w14:paraId="38043B00">
            <w:pPr>
              <w:pStyle w:val="12"/>
            </w:pPr>
          </w:p>
        </w:tc>
        <w:tc>
          <w:tcPr>
            <w:tcW w:w="1134" w:type="dxa"/>
            <w:vAlign w:val="center"/>
          </w:tcPr>
          <w:p w14:paraId="4AF0B7D9">
            <w:pPr>
              <w:pStyle w:val="12"/>
            </w:pPr>
          </w:p>
        </w:tc>
        <w:tc>
          <w:tcPr>
            <w:tcW w:w="1134" w:type="dxa"/>
            <w:vAlign w:val="center"/>
          </w:tcPr>
          <w:p w14:paraId="6E8F05C4">
            <w:pPr>
              <w:pStyle w:val="12"/>
            </w:pPr>
          </w:p>
        </w:tc>
        <w:tc>
          <w:tcPr>
            <w:tcW w:w="1134" w:type="dxa"/>
            <w:vAlign w:val="center"/>
          </w:tcPr>
          <w:p w14:paraId="4D2CA01A">
            <w:pPr>
              <w:pStyle w:val="12"/>
            </w:pPr>
          </w:p>
        </w:tc>
        <w:tc>
          <w:tcPr>
            <w:tcW w:w="1134" w:type="dxa"/>
            <w:vAlign w:val="center"/>
          </w:tcPr>
          <w:p w14:paraId="4FFE5E4A">
            <w:pPr>
              <w:pStyle w:val="12"/>
            </w:pPr>
          </w:p>
        </w:tc>
        <w:tc>
          <w:tcPr>
            <w:tcW w:w="1134" w:type="dxa"/>
            <w:vAlign w:val="center"/>
          </w:tcPr>
          <w:p w14:paraId="246BB864">
            <w:pPr>
              <w:pStyle w:val="12"/>
            </w:pPr>
          </w:p>
        </w:tc>
      </w:tr>
      <w:tr w14:paraId="79026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471E9BD">
            <w:pPr>
              <w:pStyle w:val="14"/>
            </w:pPr>
          </w:p>
        </w:tc>
        <w:tc>
          <w:tcPr>
            <w:tcW w:w="907" w:type="dxa"/>
            <w:vAlign w:val="center"/>
          </w:tcPr>
          <w:p w14:paraId="6EB1C283">
            <w:pPr>
              <w:pStyle w:val="14"/>
            </w:pPr>
            <w:r>
              <w:t>30199</w:t>
            </w:r>
          </w:p>
        </w:tc>
        <w:tc>
          <w:tcPr>
            <w:tcW w:w="907" w:type="dxa"/>
            <w:vAlign w:val="center"/>
          </w:tcPr>
          <w:p w14:paraId="183FB09D">
            <w:pPr>
              <w:pStyle w:val="14"/>
            </w:pPr>
          </w:p>
        </w:tc>
        <w:tc>
          <w:tcPr>
            <w:tcW w:w="3969" w:type="dxa"/>
            <w:vAlign w:val="center"/>
          </w:tcPr>
          <w:p w14:paraId="0D000B80">
            <w:pPr>
              <w:pStyle w:val="13"/>
            </w:pPr>
            <w:r>
              <w:t>（2）长期聘用人员和长期临时工社保缴费和住房公积金</w:t>
            </w:r>
          </w:p>
        </w:tc>
        <w:tc>
          <w:tcPr>
            <w:tcW w:w="1134" w:type="dxa"/>
            <w:vAlign w:val="center"/>
          </w:tcPr>
          <w:p w14:paraId="10C7BB5F">
            <w:pPr>
              <w:pStyle w:val="12"/>
            </w:pPr>
          </w:p>
        </w:tc>
        <w:tc>
          <w:tcPr>
            <w:tcW w:w="1134" w:type="dxa"/>
            <w:vAlign w:val="center"/>
          </w:tcPr>
          <w:p w14:paraId="69D15717">
            <w:pPr>
              <w:pStyle w:val="12"/>
            </w:pPr>
          </w:p>
        </w:tc>
        <w:tc>
          <w:tcPr>
            <w:tcW w:w="1134" w:type="dxa"/>
            <w:vAlign w:val="center"/>
          </w:tcPr>
          <w:p w14:paraId="4BA618A5">
            <w:pPr>
              <w:pStyle w:val="12"/>
            </w:pPr>
          </w:p>
        </w:tc>
        <w:tc>
          <w:tcPr>
            <w:tcW w:w="1134" w:type="dxa"/>
            <w:vAlign w:val="center"/>
          </w:tcPr>
          <w:p w14:paraId="28E850A1">
            <w:pPr>
              <w:pStyle w:val="12"/>
            </w:pPr>
          </w:p>
        </w:tc>
        <w:tc>
          <w:tcPr>
            <w:tcW w:w="1134" w:type="dxa"/>
            <w:vAlign w:val="center"/>
          </w:tcPr>
          <w:p w14:paraId="6366BFD1">
            <w:pPr>
              <w:pStyle w:val="12"/>
            </w:pPr>
          </w:p>
        </w:tc>
        <w:tc>
          <w:tcPr>
            <w:tcW w:w="1134" w:type="dxa"/>
            <w:vAlign w:val="center"/>
          </w:tcPr>
          <w:p w14:paraId="056CEBA0">
            <w:pPr>
              <w:pStyle w:val="12"/>
            </w:pPr>
          </w:p>
        </w:tc>
        <w:tc>
          <w:tcPr>
            <w:tcW w:w="1134" w:type="dxa"/>
            <w:vAlign w:val="center"/>
          </w:tcPr>
          <w:p w14:paraId="5DA78C85">
            <w:pPr>
              <w:pStyle w:val="12"/>
            </w:pPr>
          </w:p>
        </w:tc>
      </w:tr>
      <w:tr w14:paraId="02092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F830667">
            <w:pPr>
              <w:pStyle w:val="14"/>
            </w:pPr>
          </w:p>
        </w:tc>
        <w:tc>
          <w:tcPr>
            <w:tcW w:w="907" w:type="dxa"/>
            <w:vAlign w:val="center"/>
          </w:tcPr>
          <w:p w14:paraId="08AAD344">
            <w:pPr>
              <w:pStyle w:val="14"/>
            </w:pPr>
            <w:r>
              <w:t>30199</w:t>
            </w:r>
          </w:p>
        </w:tc>
        <w:tc>
          <w:tcPr>
            <w:tcW w:w="907" w:type="dxa"/>
            <w:vAlign w:val="center"/>
          </w:tcPr>
          <w:p w14:paraId="2BDA7B6F">
            <w:pPr>
              <w:pStyle w:val="14"/>
            </w:pPr>
          </w:p>
        </w:tc>
        <w:tc>
          <w:tcPr>
            <w:tcW w:w="3969" w:type="dxa"/>
            <w:vAlign w:val="center"/>
          </w:tcPr>
          <w:p w14:paraId="45A03584">
            <w:pPr>
              <w:pStyle w:val="13"/>
            </w:pPr>
            <w:r>
              <w:t>（3）其他</w:t>
            </w:r>
          </w:p>
        </w:tc>
        <w:tc>
          <w:tcPr>
            <w:tcW w:w="1134" w:type="dxa"/>
            <w:vAlign w:val="center"/>
          </w:tcPr>
          <w:p w14:paraId="3ED29A34">
            <w:pPr>
              <w:pStyle w:val="12"/>
            </w:pPr>
          </w:p>
        </w:tc>
        <w:tc>
          <w:tcPr>
            <w:tcW w:w="1134" w:type="dxa"/>
            <w:vAlign w:val="center"/>
          </w:tcPr>
          <w:p w14:paraId="73BD5ECD">
            <w:pPr>
              <w:pStyle w:val="12"/>
            </w:pPr>
          </w:p>
        </w:tc>
        <w:tc>
          <w:tcPr>
            <w:tcW w:w="1134" w:type="dxa"/>
            <w:vAlign w:val="center"/>
          </w:tcPr>
          <w:p w14:paraId="7A1A02B9">
            <w:pPr>
              <w:pStyle w:val="12"/>
            </w:pPr>
          </w:p>
        </w:tc>
        <w:tc>
          <w:tcPr>
            <w:tcW w:w="1134" w:type="dxa"/>
            <w:vAlign w:val="center"/>
          </w:tcPr>
          <w:p w14:paraId="71F04AE7">
            <w:pPr>
              <w:pStyle w:val="12"/>
            </w:pPr>
          </w:p>
        </w:tc>
        <w:tc>
          <w:tcPr>
            <w:tcW w:w="1134" w:type="dxa"/>
            <w:vAlign w:val="center"/>
          </w:tcPr>
          <w:p w14:paraId="46DE397F">
            <w:pPr>
              <w:pStyle w:val="12"/>
            </w:pPr>
          </w:p>
        </w:tc>
        <w:tc>
          <w:tcPr>
            <w:tcW w:w="1134" w:type="dxa"/>
            <w:vAlign w:val="center"/>
          </w:tcPr>
          <w:p w14:paraId="7A7D5F0B">
            <w:pPr>
              <w:pStyle w:val="12"/>
            </w:pPr>
          </w:p>
        </w:tc>
        <w:tc>
          <w:tcPr>
            <w:tcW w:w="1134" w:type="dxa"/>
            <w:vAlign w:val="center"/>
          </w:tcPr>
          <w:p w14:paraId="75D05099">
            <w:pPr>
              <w:pStyle w:val="12"/>
            </w:pPr>
          </w:p>
        </w:tc>
      </w:tr>
      <w:tr w14:paraId="27E6F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DE278A6">
            <w:pPr>
              <w:pStyle w:val="14"/>
            </w:pPr>
          </w:p>
        </w:tc>
        <w:tc>
          <w:tcPr>
            <w:tcW w:w="907" w:type="dxa"/>
            <w:vAlign w:val="center"/>
          </w:tcPr>
          <w:p w14:paraId="6B97E3E3">
            <w:pPr>
              <w:pStyle w:val="14"/>
            </w:pPr>
          </w:p>
        </w:tc>
        <w:tc>
          <w:tcPr>
            <w:tcW w:w="907" w:type="dxa"/>
            <w:vAlign w:val="center"/>
          </w:tcPr>
          <w:p w14:paraId="2940900B">
            <w:pPr>
              <w:pStyle w:val="14"/>
            </w:pPr>
          </w:p>
        </w:tc>
        <w:tc>
          <w:tcPr>
            <w:tcW w:w="3969" w:type="dxa"/>
            <w:vAlign w:val="center"/>
          </w:tcPr>
          <w:p w14:paraId="406200B4">
            <w:pPr>
              <w:pStyle w:val="13"/>
            </w:pPr>
            <w:r>
              <w:t>二、对个人和家庭的补助</w:t>
            </w:r>
          </w:p>
        </w:tc>
        <w:tc>
          <w:tcPr>
            <w:tcW w:w="1134" w:type="dxa"/>
            <w:vAlign w:val="center"/>
          </w:tcPr>
          <w:p w14:paraId="6C3F7907">
            <w:pPr>
              <w:pStyle w:val="12"/>
            </w:pPr>
            <w:r>
              <w:t>0.06</w:t>
            </w:r>
          </w:p>
        </w:tc>
        <w:tc>
          <w:tcPr>
            <w:tcW w:w="1134" w:type="dxa"/>
            <w:vAlign w:val="center"/>
          </w:tcPr>
          <w:p w14:paraId="1C33C11F">
            <w:pPr>
              <w:pStyle w:val="12"/>
            </w:pPr>
            <w:r>
              <w:t>0.06</w:t>
            </w:r>
          </w:p>
        </w:tc>
        <w:tc>
          <w:tcPr>
            <w:tcW w:w="1134" w:type="dxa"/>
            <w:vAlign w:val="center"/>
          </w:tcPr>
          <w:p w14:paraId="0781C944">
            <w:pPr>
              <w:pStyle w:val="12"/>
            </w:pPr>
          </w:p>
        </w:tc>
        <w:tc>
          <w:tcPr>
            <w:tcW w:w="1134" w:type="dxa"/>
            <w:vAlign w:val="center"/>
          </w:tcPr>
          <w:p w14:paraId="323F46AF">
            <w:pPr>
              <w:pStyle w:val="12"/>
            </w:pPr>
          </w:p>
        </w:tc>
        <w:tc>
          <w:tcPr>
            <w:tcW w:w="1134" w:type="dxa"/>
            <w:vAlign w:val="center"/>
          </w:tcPr>
          <w:p w14:paraId="5E532EA8">
            <w:pPr>
              <w:pStyle w:val="12"/>
            </w:pPr>
          </w:p>
        </w:tc>
        <w:tc>
          <w:tcPr>
            <w:tcW w:w="1134" w:type="dxa"/>
            <w:vAlign w:val="center"/>
          </w:tcPr>
          <w:p w14:paraId="1BF097D7">
            <w:pPr>
              <w:pStyle w:val="12"/>
            </w:pPr>
          </w:p>
        </w:tc>
        <w:tc>
          <w:tcPr>
            <w:tcW w:w="1134" w:type="dxa"/>
            <w:vAlign w:val="center"/>
          </w:tcPr>
          <w:p w14:paraId="3F842484">
            <w:pPr>
              <w:pStyle w:val="12"/>
            </w:pPr>
          </w:p>
        </w:tc>
      </w:tr>
      <w:tr w14:paraId="53E5C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032B69C">
            <w:pPr>
              <w:pStyle w:val="14"/>
            </w:pPr>
          </w:p>
        </w:tc>
        <w:tc>
          <w:tcPr>
            <w:tcW w:w="907" w:type="dxa"/>
            <w:vAlign w:val="center"/>
          </w:tcPr>
          <w:p w14:paraId="53DCE863">
            <w:pPr>
              <w:pStyle w:val="14"/>
            </w:pPr>
          </w:p>
        </w:tc>
        <w:tc>
          <w:tcPr>
            <w:tcW w:w="907" w:type="dxa"/>
            <w:vAlign w:val="center"/>
          </w:tcPr>
          <w:p w14:paraId="019FF69E">
            <w:pPr>
              <w:pStyle w:val="14"/>
            </w:pPr>
          </w:p>
        </w:tc>
        <w:tc>
          <w:tcPr>
            <w:tcW w:w="3969" w:type="dxa"/>
            <w:vAlign w:val="center"/>
          </w:tcPr>
          <w:p w14:paraId="46234FB6">
            <w:pPr>
              <w:pStyle w:val="13"/>
            </w:pPr>
            <w:r>
              <w:t>1、奖励金</w:t>
            </w:r>
          </w:p>
        </w:tc>
        <w:tc>
          <w:tcPr>
            <w:tcW w:w="1134" w:type="dxa"/>
            <w:vAlign w:val="center"/>
          </w:tcPr>
          <w:p w14:paraId="731CDA60">
            <w:pPr>
              <w:pStyle w:val="12"/>
            </w:pPr>
            <w:r>
              <w:t>0.06</w:t>
            </w:r>
          </w:p>
        </w:tc>
        <w:tc>
          <w:tcPr>
            <w:tcW w:w="1134" w:type="dxa"/>
            <w:vAlign w:val="center"/>
          </w:tcPr>
          <w:p w14:paraId="7A79CCFA">
            <w:pPr>
              <w:pStyle w:val="12"/>
            </w:pPr>
            <w:r>
              <w:t>0.06</w:t>
            </w:r>
          </w:p>
        </w:tc>
        <w:tc>
          <w:tcPr>
            <w:tcW w:w="1134" w:type="dxa"/>
            <w:vAlign w:val="center"/>
          </w:tcPr>
          <w:p w14:paraId="269D1E68">
            <w:pPr>
              <w:pStyle w:val="12"/>
            </w:pPr>
          </w:p>
        </w:tc>
        <w:tc>
          <w:tcPr>
            <w:tcW w:w="1134" w:type="dxa"/>
            <w:vAlign w:val="center"/>
          </w:tcPr>
          <w:p w14:paraId="06B6DB12">
            <w:pPr>
              <w:pStyle w:val="12"/>
            </w:pPr>
          </w:p>
        </w:tc>
        <w:tc>
          <w:tcPr>
            <w:tcW w:w="1134" w:type="dxa"/>
            <w:vAlign w:val="center"/>
          </w:tcPr>
          <w:p w14:paraId="19F772A9">
            <w:pPr>
              <w:pStyle w:val="12"/>
            </w:pPr>
          </w:p>
        </w:tc>
        <w:tc>
          <w:tcPr>
            <w:tcW w:w="1134" w:type="dxa"/>
            <w:vAlign w:val="center"/>
          </w:tcPr>
          <w:p w14:paraId="4A701F89">
            <w:pPr>
              <w:pStyle w:val="12"/>
            </w:pPr>
          </w:p>
        </w:tc>
        <w:tc>
          <w:tcPr>
            <w:tcW w:w="1134" w:type="dxa"/>
            <w:vAlign w:val="center"/>
          </w:tcPr>
          <w:p w14:paraId="44C1E72D">
            <w:pPr>
              <w:pStyle w:val="12"/>
            </w:pPr>
          </w:p>
        </w:tc>
      </w:tr>
      <w:tr w14:paraId="528698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4B42A5D">
            <w:pPr>
              <w:pStyle w:val="14"/>
            </w:pPr>
            <w:r>
              <w:t>2050201</w:t>
            </w:r>
          </w:p>
        </w:tc>
        <w:tc>
          <w:tcPr>
            <w:tcW w:w="907" w:type="dxa"/>
            <w:vAlign w:val="center"/>
          </w:tcPr>
          <w:p w14:paraId="57C62EEE">
            <w:pPr>
              <w:pStyle w:val="14"/>
            </w:pPr>
            <w:r>
              <w:t>30309</w:t>
            </w:r>
          </w:p>
        </w:tc>
        <w:tc>
          <w:tcPr>
            <w:tcW w:w="907" w:type="dxa"/>
            <w:vAlign w:val="center"/>
          </w:tcPr>
          <w:p w14:paraId="6066FB43">
            <w:pPr>
              <w:pStyle w:val="14"/>
            </w:pPr>
            <w:r>
              <w:t>50901</w:t>
            </w:r>
          </w:p>
        </w:tc>
        <w:tc>
          <w:tcPr>
            <w:tcW w:w="3969" w:type="dxa"/>
            <w:vAlign w:val="center"/>
          </w:tcPr>
          <w:p w14:paraId="014D65C8">
            <w:pPr>
              <w:pStyle w:val="13"/>
            </w:pPr>
            <w:r>
              <w:t>（1）独生子女父母奖励</w:t>
            </w:r>
          </w:p>
        </w:tc>
        <w:tc>
          <w:tcPr>
            <w:tcW w:w="1134" w:type="dxa"/>
            <w:vAlign w:val="center"/>
          </w:tcPr>
          <w:p w14:paraId="322EA41C">
            <w:pPr>
              <w:pStyle w:val="12"/>
            </w:pPr>
            <w:r>
              <w:t>0.06</w:t>
            </w:r>
          </w:p>
        </w:tc>
        <w:tc>
          <w:tcPr>
            <w:tcW w:w="1134" w:type="dxa"/>
            <w:vAlign w:val="center"/>
          </w:tcPr>
          <w:p w14:paraId="5199D761">
            <w:pPr>
              <w:pStyle w:val="12"/>
            </w:pPr>
            <w:r>
              <w:t>0.06</w:t>
            </w:r>
          </w:p>
        </w:tc>
        <w:tc>
          <w:tcPr>
            <w:tcW w:w="1134" w:type="dxa"/>
            <w:vAlign w:val="center"/>
          </w:tcPr>
          <w:p w14:paraId="27E1294D">
            <w:pPr>
              <w:pStyle w:val="12"/>
            </w:pPr>
          </w:p>
        </w:tc>
        <w:tc>
          <w:tcPr>
            <w:tcW w:w="1134" w:type="dxa"/>
            <w:vAlign w:val="center"/>
          </w:tcPr>
          <w:p w14:paraId="0BB36211">
            <w:pPr>
              <w:pStyle w:val="12"/>
            </w:pPr>
          </w:p>
        </w:tc>
        <w:tc>
          <w:tcPr>
            <w:tcW w:w="1134" w:type="dxa"/>
            <w:vAlign w:val="center"/>
          </w:tcPr>
          <w:p w14:paraId="33044796">
            <w:pPr>
              <w:pStyle w:val="12"/>
            </w:pPr>
          </w:p>
        </w:tc>
        <w:tc>
          <w:tcPr>
            <w:tcW w:w="1134" w:type="dxa"/>
            <w:vAlign w:val="center"/>
          </w:tcPr>
          <w:p w14:paraId="4F8D8525">
            <w:pPr>
              <w:pStyle w:val="12"/>
            </w:pPr>
          </w:p>
        </w:tc>
        <w:tc>
          <w:tcPr>
            <w:tcW w:w="1134" w:type="dxa"/>
            <w:vAlign w:val="center"/>
          </w:tcPr>
          <w:p w14:paraId="79F059FD">
            <w:pPr>
              <w:pStyle w:val="12"/>
            </w:pPr>
          </w:p>
        </w:tc>
      </w:tr>
      <w:tr w14:paraId="351B9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A6D350E">
            <w:pPr>
              <w:pStyle w:val="14"/>
            </w:pPr>
          </w:p>
        </w:tc>
        <w:tc>
          <w:tcPr>
            <w:tcW w:w="907" w:type="dxa"/>
            <w:vAlign w:val="center"/>
          </w:tcPr>
          <w:p w14:paraId="37448932">
            <w:pPr>
              <w:pStyle w:val="14"/>
            </w:pPr>
            <w:r>
              <w:t>30309</w:t>
            </w:r>
          </w:p>
        </w:tc>
        <w:tc>
          <w:tcPr>
            <w:tcW w:w="907" w:type="dxa"/>
            <w:vAlign w:val="center"/>
          </w:tcPr>
          <w:p w14:paraId="3C9D29EA">
            <w:pPr>
              <w:pStyle w:val="14"/>
            </w:pPr>
          </w:p>
        </w:tc>
        <w:tc>
          <w:tcPr>
            <w:tcW w:w="3969" w:type="dxa"/>
            <w:vAlign w:val="center"/>
          </w:tcPr>
          <w:p w14:paraId="45D87D8F">
            <w:pPr>
              <w:pStyle w:val="13"/>
            </w:pPr>
            <w:r>
              <w:t>（2）其他奖励金</w:t>
            </w:r>
          </w:p>
        </w:tc>
        <w:tc>
          <w:tcPr>
            <w:tcW w:w="1134" w:type="dxa"/>
            <w:vAlign w:val="center"/>
          </w:tcPr>
          <w:p w14:paraId="3B72484A">
            <w:pPr>
              <w:pStyle w:val="12"/>
            </w:pPr>
          </w:p>
        </w:tc>
        <w:tc>
          <w:tcPr>
            <w:tcW w:w="1134" w:type="dxa"/>
            <w:vAlign w:val="center"/>
          </w:tcPr>
          <w:p w14:paraId="62746443">
            <w:pPr>
              <w:pStyle w:val="12"/>
            </w:pPr>
          </w:p>
        </w:tc>
        <w:tc>
          <w:tcPr>
            <w:tcW w:w="1134" w:type="dxa"/>
            <w:vAlign w:val="center"/>
          </w:tcPr>
          <w:p w14:paraId="3186328D">
            <w:pPr>
              <w:pStyle w:val="12"/>
            </w:pPr>
          </w:p>
        </w:tc>
        <w:tc>
          <w:tcPr>
            <w:tcW w:w="1134" w:type="dxa"/>
            <w:vAlign w:val="center"/>
          </w:tcPr>
          <w:p w14:paraId="1802DBC1">
            <w:pPr>
              <w:pStyle w:val="12"/>
            </w:pPr>
          </w:p>
        </w:tc>
        <w:tc>
          <w:tcPr>
            <w:tcW w:w="1134" w:type="dxa"/>
            <w:vAlign w:val="center"/>
          </w:tcPr>
          <w:p w14:paraId="6075F9F5">
            <w:pPr>
              <w:pStyle w:val="12"/>
            </w:pPr>
          </w:p>
        </w:tc>
        <w:tc>
          <w:tcPr>
            <w:tcW w:w="1134" w:type="dxa"/>
            <w:vAlign w:val="center"/>
          </w:tcPr>
          <w:p w14:paraId="7C998861">
            <w:pPr>
              <w:pStyle w:val="12"/>
            </w:pPr>
          </w:p>
        </w:tc>
        <w:tc>
          <w:tcPr>
            <w:tcW w:w="1134" w:type="dxa"/>
            <w:vAlign w:val="center"/>
          </w:tcPr>
          <w:p w14:paraId="7BB8ED82">
            <w:pPr>
              <w:pStyle w:val="12"/>
            </w:pPr>
          </w:p>
        </w:tc>
      </w:tr>
      <w:tr w14:paraId="05A9D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47BE9CF">
            <w:pPr>
              <w:pStyle w:val="14"/>
            </w:pPr>
          </w:p>
        </w:tc>
        <w:tc>
          <w:tcPr>
            <w:tcW w:w="907" w:type="dxa"/>
            <w:vAlign w:val="center"/>
          </w:tcPr>
          <w:p w14:paraId="52FC49AD">
            <w:pPr>
              <w:pStyle w:val="14"/>
            </w:pPr>
            <w:r>
              <w:t>30399</w:t>
            </w:r>
          </w:p>
        </w:tc>
        <w:tc>
          <w:tcPr>
            <w:tcW w:w="907" w:type="dxa"/>
            <w:vAlign w:val="center"/>
          </w:tcPr>
          <w:p w14:paraId="63AB738F">
            <w:pPr>
              <w:pStyle w:val="14"/>
            </w:pPr>
          </w:p>
        </w:tc>
        <w:tc>
          <w:tcPr>
            <w:tcW w:w="3969" w:type="dxa"/>
            <w:vAlign w:val="center"/>
          </w:tcPr>
          <w:p w14:paraId="35D0B14C">
            <w:pPr>
              <w:pStyle w:val="13"/>
            </w:pPr>
            <w:r>
              <w:t>2、其他对个人和家庭的补助支出</w:t>
            </w:r>
          </w:p>
        </w:tc>
        <w:tc>
          <w:tcPr>
            <w:tcW w:w="1134" w:type="dxa"/>
            <w:vAlign w:val="center"/>
          </w:tcPr>
          <w:p w14:paraId="18CE5A61">
            <w:pPr>
              <w:pStyle w:val="12"/>
            </w:pPr>
          </w:p>
        </w:tc>
        <w:tc>
          <w:tcPr>
            <w:tcW w:w="1134" w:type="dxa"/>
            <w:vAlign w:val="center"/>
          </w:tcPr>
          <w:p w14:paraId="0BAD53F7">
            <w:pPr>
              <w:pStyle w:val="12"/>
            </w:pPr>
          </w:p>
        </w:tc>
        <w:tc>
          <w:tcPr>
            <w:tcW w:w="1134" w:type="dxa"/>
            <w:vAlign w:val="center"/>
          </w:tcPr>
          <w:p w14:paraId="29349798">
            <w:pPr>
              <w:pStyle w:val="12"/>
            </w:pPr>
          </w:p>
        </w:tc>
        <w:tc>
          <w:tcPr>
            <w:tcW w:w="1134" w:type="dxa"/>
            <w:vAlign w:val="center"/>
          </w:tcPr>
          <w:p w14:paraId="0C528F0E">
            <w:pPr>
              <w:pStyle w:val="12"/>
            </w:pPr>
          </w:p>
        </w:tc>
        <w:tc>
          <w:tcPr>
            <w:tcW w:w="1134" w:type="dxa"/>
            <w:vAlign w:val="center"/>
          </w:tcPr>
          <w:p w14:paraId="6F88CD9B">
            <w:pPr>
              <w:pStyle w:val="12"/>
            </w:pPr>
          </w:p>
        </w:tc>
        <w:tc>
          <w:tcPr>
            <w:tcW w:w="1134" w:type="dxa"/>
            <w:vAlign w:val="center"/>
          </w:tcPr>
          <w:p w14:paraId="39B7435A">
            <w:pPr>
              <w:pStyle w:val="12"/>
            </w:pPr>
          </w:p>
        </w:tc>
        <w:tc>
          <w:tcPr>
            <w:tcW w:w="1134" w:type="dxa"/>
            <w:vAlign w:val="center"/>
          </w:tcPr>
          <w:p w14:paraId="1E76058A">
            <w:pPr>
              <w:pStyle w:val="12"/>
            </w:pPr>
          </w:p>
        </w:tc>
      </w:tr>
      <w:tr w14:paraId="77BA0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1CA6116">
            <w:pPr>
              <w:pStyle w:val="14"/>
            </w:pPr>
          </w:p>
        </w:tc>
        <w:tc>
          <w:tcPr>
            <w:tcW w:w="907" w:type="dxa"/>
            <w:vAlign w:val="center"/>
          </w:tcPr>
          <w:p w14:paraId="6115706D">
            <w:pPr>
              <w:pStyle w:val="14"/>
            </w:pPr>
          </w:p>
        </w:tc>
        <w:tc>
          <w:tcPr>
            <w:tcW w:w="907" w:type="dxa"/>
            <w:vAlign w:val="center"/>
          </w:tcPr>
          <w:p w14:paraId="43EA5BA9">
            <w:pPr>
              <w:pStyle w:val="14"/>
            </w:pPr>
          </w:p>
        </w:tc>
        <w:tc>
          <w:tcPr>
            <w:tcW w:w="3969" w:type="dxa"/>
            <w:vAlign w:val="center"/>
          </w:tcPr>
          <w:p w14:paraId="308FB34C">
            <w:pPr>
              <w:pStyle w:val="13"/>
            </w:pPr>
            <w:r>
              <w:t>合计</w:t>
            </w:r>
          </w:p>
        </w:tc>
        <w:tc>
          <w:tcPr>
            <w:tcW w:w="1134" w:type="dxa"/>
            <w:vAlign w:val="center"/>
          </w:tcPr>
          <w:p w14:paraId="5CFA90DB">
            <w:pPr>
              <w:pStyle w:val="12"/>
            </w:pPr>
            <w:r>
              <w:t>567.06</w:t>
            </w:r>
          </w:p>
        </w:tc>
        <w:tc>
          <w:tcPr>
            <w:tcW w:w="1134" w:type="dxa"/>
            <w:vAlign w:val="center"/>
          </w:tcPr>
          <w:p w14:paraId="69648009">
            <w:pPr>
              <w:pStyle w:val="12"/>
            </w:pPr>
            <w:r>
              <w:t>567.06</w:t>
            </w:r>
          </w:p>
        </w:tc>
        <w:tc>
          <w:tcPr>
            <w:tcW w:w="1134" w:type="dxa"/>
            <w:vAlign w:val="center"/>
          </w:tcPr>
          <w:p w14:paraId="5D28DFB2">
            <w:pPr>
              <w:pStyle w:val="12"/>
            </w:pPr>
          </w:p>
        </w:tc>
        <w:tc>
          <w:tcPr>
            <w:tcW w:w="1134" w:type="dxa"/>
            <w:vAlign w:val="center"/>
          </w:tcPr>
          <w:p w14:paraId="2827C9A1">
            <w:pPr>
              <w:pStyle w:val="12"/>
            </w:pPr>
          </w:p>
        </w:tc>
        <w:tc>
          <w:tcPr>
            <w:tcW w:w="1134" w:type="dxa"/>
            <w:vAlign w:val="center"/>
          </w:tcPr>
          <w:p w14:paraId="3BC630A7">
            <w:pPr>
              <w:pStyle w:val="12"/>
            </w:pPr>
          </w:p>
        </w:tc>
        <w:tc>
          <w:tcPr>
            <w:tcW w:w="1134" w:type="dxa"/>
            <w:vAlign w:val="center"/>
          </w:tcPr>
          <w:p w14:paraId="08F5A745">
            <w:pPr>
              <w:pStyle w:val="12"/>
            </w:pPr>
          </w:p>
        </w:tc>
        <w:tc>
          <w:tcPr>
            <w:tcW w:w="1134" w:type="dxa"/>
            <w:vAlign w:val="center"/>
          </w:tcPr>
          <w:p w14:paraId="38C2E507">
            <w:pPr>
              <w:pStyle w:val="12"/>
            </w:pPr>
          </w:p>
        </w:tc>
      </w:tr>
      <w:tr w14:paraId="31A7A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496E31B">
            <w:pPr>
              <w:pStyle w:val="14"/>
            </w:pPr>
          </w:p>
        </w:tc>
        <w:tc>
          <w:tcPr>
            <w:tcW w:w="907" w:type="dxa"/>
            <w:vAlign w:val="center"/>
          </w:tcPr>
          <w:p w14:paraId="053675EF">
            <w:pPr>
              <w:pStyle w:val="14"/>
            </w:pPr>
          </w:p>
        </w:tc>
        <w:tc>
          <w:tcPr>
            <w:tcW w:w="907" w:type="dxa"/>
            <w:vAlign w:val="center"/>
          </w:tcPr>
          <w:p w14:paraId="36102DA8">
            <w:pPr>
              <w:pStyle w:val="14"/>
            </w:pPr>
          </w:p>
        </w:tc>
        <w:tc>
          <w:tcPr>
            <w:tcW w:w="3969" w:type="dxa"/>
            <w:vAlign w:val="center"/>
          </w:tcPr>
          <w:p w14:paraId="798C8228">
            <w:pPr>
              <w:pStyle w:val="13"/>
            </w:pPr>
            <w:r>
              <w:t>一、工资福利支出</w:t>
            </w:r>
          </w:p>
        </w:tc>
        <w:tc>
          <w:tcPr>
            <w:tcW w:w="1134" w:type="dxa"/>
            <w:vAlign w:val="center"/>
          </w:tcPr>
          <w:p w14:paraId="0A392163">
            <w:pPr>
              <w:pStyle w:val="12"/>
            </w:pPr>
            <w:r>
              <w:t>473.62</w:t>
            </w:r>
          </w:p>
        </w:tc>
        <w:tc>
          <w:tcPr>
            <w:tcW w:w="1134" w:type="dxa"/>
            <w:vAlign w:val="center"/>
          </w:tcPr>
          <w:p w14:paraId="1A656C97">
            <w:pPr>
              <w:pStyle w:val="12"/>
            </w:pPr>
            <w:r>
              <w:t>473.62</w:t>
            </w:r>
          </w:p>
        </w:tc>
        <w:tc>
          <w:tcPr>
            <w:tcW w:w="1134" w:type="dxa"/>
            <w:vAlign w:val="center"/>
          </w:tcPr>
          <w:p w14:paraId="719AFAC3">
            <w:pPr>
              <w:pStyle w:val="12"/>
            </w:pPr>
          </w:p>
        </w:tc>
        <w:tc>
          <w:tcPr>
            <w:tcW w:w="1134" w:type="dxa"/>
            <w:vAlign w:val="center"/>
          </w:tcPr>
          <w:p w14:paraId="12575A58">
            <w:pPr>
              <w:pStyle w:val="12"/>
            </w:pPr>
          </w:p>
        </w:tc>
        <w:tc>
          <w:tcPr>
            <w:tcW w:w="1134" w:type="dxa"/>
            <w:vAlign w:val="center"/>
          </w:tcPr>
          <w:p w14:paraId="56A899F6">
            <w:pPr>
              <w:pStyle w:val="12"/>
            </w:pPr>
          </w:p>
        </w:tc>
        <w:tc>
          <w:tcPr>
            <w:tcW w:w="1134" w:type="dxa"/>
            <w:vAlign w:val="center"/>
          </w:tcPr>
          <w:p w14:paraId="6F8F1F9D">
            <w:pPr>
              <w:pStyle w:val="12"/>
            </w:pPr>
          </w:p>
        </w:tc>
        <w:tc>
          <w:tcPr>
            <w:tcW w:w="1134" w:type="dxa"/>
            <w:vAlign w:val="center"/>
          </w:tcPr>
          <w:p w14:paraId="17CA4563">
            <w:pPr>
              <w:pStyle w:val="12"/>
            </w:pPr>
          </w:p>
        </w:tc>
      </w:tr>
      <w:tr w14:paraId="7519B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7F27B71">
            <w:pPr>
              <w:pStyle w:val="14"/>
            </w:pPr>
            <w:r>
              <w:t>2050201</w:t>
            </w:r>
          </w:p>
        </w:tc>
        <w:tc>
          <w:tcPr>
            <w:tcW w:w="907" w:type="dxa"/>
            <w:vAlign w:val="center"/>
          </w:tcPr>
          <w:p w14:paraId="3B0FFD16">
            <w:pPr>
              <w:pStyle w:val="14"/>
            </w:pPr>
            <w:r>
              <w:t>30101</w:t>
            </w:r>
          </w:p>
        </w:tc>
        <w:tc>
          <w:tcPr>
            <w:tcW w:w="907" w:type="dxa"/>
            <w:vAlign w:val="center"/>
          </w:tcPr>
          <w:p w14:paraId="41BD2E18">
            <w:pPr>
              <w:pStyle w:val="14"/>
            </w:pPr>
            <w:r>
              <w:t>50501</w:t>
            </w:r>
          </w:p>
        </w:tc>
        <w:tc>
          <w:tcPr>
            <w:tcW w:w="3969" w:type="dxa"/>
            <w:vAlign w:val="center"/>
          </w:tcPr>
          <w:p w14:paraId="1F3DFDE9">
            <w:pPr>
              <w:pStyle w:val="13"/>
            </w:pPr>
            <w:r>
              <w:t>1、基本工资</w:t>
            </w:r>
          </w:p>
        </w:tc>
        <w:tc>
          <w:tcPr>
            <w:tcW w:w="1134" w:type="dxa"/>
            <w:vAlign w:val="center"/>
          </w:tcPr>
          <w:p w14:paraId="4EF96063">
            <w:pPr>
              <w:pStyle w:val="12"/>
            </w:pPr>
            <w:r>
              <w:t>118.04</w:t>
            </w:r>
          </w:p>
        </w:tc>
        <w:tc>
          <w:tcPr>
            <w:tcW w:w="1134" w:type="dxa"/>
            <w:vAlign w:val="center"/>
          </w:tcPr>
          <w:p w14:paraId="322385F6">
            <w:pPr>
              <w:pStyle w:val="12"/>
            </w:pPr>
            <w:r>
              <w:t>118.04</w:t>
            </w:r>
          </w:p>
        </w:tc>
        <w:tc>
          <w:tcPr>
            <w:tcW w:w="1134" w:type="dxa"/>
            <w:vAlign w:val="center"/>
          </w:tcPr>
          <w:p w14:paraId="7E0F39BC">
            <w:pPr>
              <w:pStyle w:val="12"/>
            </w:pPr>
          </w:p>
        </w:tc>
        <w:tc>
          <w:tcPr>
            <w:tcW w:w="1134" w:type="dxa"/>
            <w:vAlign w:val="center"/>
          </w:tcPr>
          <w:p w14:paraId="285CE70E">
            <w:pPr>
              <w:pStyle w:val="12"/>
            </w:pPr>
          </w:p>
        </w:tc>
        <w:tc>
          <w:tcPr>
            <w:tcW w:w="1134" w:type="dxa"/>
            <w:vAlign w:val="center"/>
          </w:tcPr>
          <w:p w14:paraId="5BD9451D">
            <w:pPr>
              <w:pStyle w:val="12"/>
            </w:pPr>
          </w:p>
        </w:tc>
        <w:tc>
          <w:tcPr>
            <w:tcW w:w="1134" w:type="dxa"/>
            <w:vAlign w:val="center"/>
          </w:tcPr>
          <w:p w14:paraId="4422A976">
            <w:pPr>
              <w:pStyle w:val="12"/>
            </w:pPr>
          </w:p>
        </w:tc>
        <w:tc>
          <w:tcPr>
            <w:tcW w:w="1134" w:type="dxa"/>
            <w:vAlign w:val="center"/>
          </w:tcPr>
          <w:p w14:paraId="04A6E540">
            <w:pPr>
              <w:pStyle w:val="12"/>
            </w:pPr>
          </w:p>
        </w:tc>
      </w:tr>
      <w:tr w14:paraId="41538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6D50B79">
            <w:pPr>
              <w:pStyle w:val="14"/>
            </w:pPr>
          </w:p>
        </w:tc>
        <w:tc>
          <w:tcPr>
            <w:tcW w:w="907" w:type="dxa"/>
            <w:vAlign w:val="center"/>
          </w:tcPr>
          <w:p w14:paraId="432FDF80">
            <w:pPr>
              <w:pStyle w:val="14"/>
            </w:pPr>
          </w:p>
        </w:tc>
        <w:tc>
          <w:tcPr>
            <w:tcW w:w="907" w:type="dxa"/>
            <w:vAlign w:val="center"/>
          </w:tcPr>
          <w:p w14:paraId="172CDF27">
            <w:pPr>
              <w:pStyle w:val="14"/>
            </w:pPr>
          </w:p>
        </w:tc>
        <w:tc>
          <w:tcPr>
            <w:tcW w:w="3969" w:type="dxa"/>
            <w:vAlign w:val="center"/>
          </w:tcPr>
          <w:p w14:paraId="51CB1C94">
            <w:pPr>
              <w:pStyle w:val="13"/>
            </w:pPr>
            <w:r>
              <w:t>2、津贴补贴</w:t>
            </w:r>
          </w:p>
        </w:tc>
        <w:tc>
          <w:tcPr>
            <w:tcW w:w="1134" w:type="dxa"/>
            <w:vAlign w:val="center"/>
          </w:tcPr>
          <w:p w14:paraId="2E8E9E3C">
            <w:pPr>
              <w:pStyle w:val="12"/>
            </w:pPr>
            <w:r>
              <w:t>8.41</w:t>
            </w:r>
          </w:p>
        </w:tc>
        <w:tc>
          <w:tcPr>
            <w:tcW w:w="1134" w:type="dxa"/>
            <w:vAlign w:val="center"/>
          </w:tcPr>
          <w:p w14:paraId="0A49C83D">
            <w:pPr>
              <w:pStyle w:val="12"/>
            </w:pPr>
            <w:r>
              <w:t>8.41</w:t>
            </w:r>
          </w:p>
        </w:tc>
        <w:tc>
          <w:tcPr>
            <w:tcW w:w="1134" w:type="dxa"/>
            <w:vAlign w:val="center"/>
          </w:tcPr>
          <w:p w14:paraId="6EE511A9">
            <w:pPr>
              <w:pStyle w:val="12"/>
            </w:pPr>
          </w:p>
        </w:tc>
        <w:tc>
          <w:tcPr>
            <w:tcW w:w="1134" w:type="dxa"/>
            <w:vAlign w:val="center"/>
          </w:tcPr>
          <w:p w14:paraId="1967D0A3">
            <w:pPr>
              <w:pStyle w:val="12"/>
            </w:pPr>
          </w:p>
        </w:tc>
        <w:tc>
          <w:tcPr>
            <w:tcW w:w="1134" w:type="dxa"/>
            <w:vAlign w:val="center"/>
          </w:tcPr>
          <w:p w14:paraId="0C59C023">
            <w:pPr>
              <w:pStyle w:val="12"/>
            </w:pPr>
          </w:p>
        </w:tc>
        <w:tc>
          <w:tcPr>
            <w:tcW w:w="1134" w:type="dxa"/>
            <w:vAlign w:val="center"/>
          </w:tcPr>
          <w:p w14:paraId="36F931E4">
            <w:pPr>
              <w:pStyle w:val="12"/>
            </w:pPr>
          </w:p>
        </w:tc>
        <w:tc>
          <w:tcPr>
            <w:tcW w:w="1134" w:type="dxa"/>
            <w:vAlign w:val="center"/>
          </w:tcPr>
          <w:p w14:paraId="25FA520F">
            <w:pPr>
              <w:pStyle w:val="12"/>
            </w:pPr>
          </w:p>
        </w:tc>
      </w:tr>
      <w:tr w14:paraId="15747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332F2BE">
            <w:pPr>
              <w:pStyle w:val="14"/>
            </w:pPr>
          </w:p>
        </w:tc>
        <w:tc>
          <w:tcPr>
            <w:tcW w:w="907" w:type="dxa"/>
            <w:vAlign w:val="center"/>
          </w:tcPr>
          <w:p w14:paraId="28CE972E">
            <w:pPr>
              <w:pStyle w:val="14"/>
            </w:pPr>
            <w:r>
              <w:t>30102</w:t>
            </w:r>
          </w:p>
        </w:tc>
        <w:tc>
          <w:tcPr>
            <w:tcW w:w="907" w:type="dxa"/>
            <w:vAlign w:val="center"/>
          </w:tcPr>
          <w:p w14:paraId="59B7F5CE">
            <w:pPr>
              <w:pStyle w:val="14"/>
            </w:pPr>
          </w:p>
        </w:tc>
        <w:tc>
          <w:tcPr>
            <w:tcW w:w="3969" w:type="dxa"/>
            <w:vAlign w:val="center"/>
          </w:tcPr>
          <w:p w14:paraId="6492F9DE">
            <w:pPr>
              <w:pStyle w:val="13"/>
            </w:pPr>
            <w:r>
              <w:t>（1）地区附加津贴(工作津贴、生活补贴）</w:t>
            </w:r>
          </w:p>
        </w:tc>
        <w:tc>
          <w:tcPr>
            <w:tcW w:w="1134" w:type="dxa"/>
            <w:vAlign w:val="center"/>
          </w:tcPr>
          <w:p w14:paraId="5A5030E1">
            <w:pPr>
              <w:pStyle w:val="12"/>
            </w:pPr>
          </w:p>
        </w:tc>
        <w:tc>
          <w:tcPr>
            <w:tcW w:w="1134" w:type="dxa"/>
            <w:vAlign w:val="center"/>
          </w:tcPr>
          <w:p w14:paraId="60ED57FA">
            <w:pPr>
              <w:pStyle w:val="12"/>
            </w:pPr>
          </w:p>
        </w:tc>
        <w:tc>
          <w:tcPr>
            <w:tcW w:w="1134" w:type="dxa"/>
            <w:vAlign w:val="center"/>
          </w:tcPr>
          <w:p w14:paraId="3413B5E0">
            <w:pPr>
              <w:pStyle w:val="12"/>
            </w:pPr>
          </w:p>
        </w:tc>
        <w:tc>
          <w:tcPr>
            <w:tcW w:w="1134" w:type="dxa"/>
            <w:vAlign w:val="center"/>
          </w:tcPr>
          <w:p w14:paraId="5BA30564">
            <w:pPr>
              <w:pStyle w:val="12"/>
            </w:pPr>
          </w:p>
        </w:tc>
        <w:tc>
          <w:tcPr>
            <w:tcW w:w="1134" w:type="dxa"/>
            <w:vAlign w:val="center"/>
          </w:tcPr>
          <w:p w14:paraId="16DE8AB4">
            <w:pPr>
              <w:pStyle w:val="12"/>
            </w:pPr>
          </w:p>
        </w:tc>
        <w:tc>
          <w:tcPr>
            <w:tcW w:w="1134" w:type="dxa"/>
            <w:vAlign w:val="center"/>
          </w:tcPr>
          <w:p w14:paraId="67124407">
            <w:pPr>
              <w:pStyle w:val="12"/>
            </w:pPr>
          </w:p>
        </w:tc>
        <w:tc>
          <w:tcPr>
            <w:tcW w:w="1134" w:type="dxa"/>
            <w:vAlign w:val="center"/>
          </w:tcPr>
          <w:p w14:paraId="5D279072">
            <w:pPr>
              <w:pStyle w:val="12"/>
            </w:pPr>
          </w:p>
        </w:tc>
      </w:tr>
      <w:tr w14:paraId="614974A2">
        <w:tblPrEx>
          <w:tblCellMar>
            <w:top w:w="0" w:type="dxa"/>
            <w:left w:w="108" w:type="dxa"/>
            <w:bottom w:w="0" w:type="dxa"/>
            <w:right w:w="108" w:type="dxa"/>
          </w:tblCellMar>
        </w:tblPrEx>
        <w:trPr>
          <w:trHeight w:val="227" w:hRule="atLeast"/>
          <w:jc w:val="center"/>
        </w:trPr>
        <w:tc>
          <w:tcPr>
            <w:tcW w:w="907" w:type="dxa"/>
            <w:vAlign w:val="center"/>
          </w:tcPr>
          <w:p w14:paraId="7742E4FC">
            <w:pPr>
              <w:pStyle w:val="14"/>
            </w:pPr>
          </w:p>
        </w:tc>
        <w:tc>
          <w:tcPr>
            <w:tcW w:w="907" w:type="dxa"/>
            <w:vAlign w:val="center"/>
          </w:tcPr>
          <w:p w14:paraId="7D681A3C">
            <w:pPr>
              <w:pStyle w:val="14"/>
            </w:pPr>
          </w:p>
        </w:tc>
        <w:tc>
          <w:tcPr>
            <w:tcW w:w="907" w:type="dxa"/>
            <w:vAlign w:val="center"/>
          </w:tcPr>
          <w:p w14:paraId="73A1366C">
            <w:pPr>
              <w:pStyle w:val="14"/>
            </w:pPr>
          </w:p>
        </w:tc>
        <w:tc>
          <w:tcPr>
            <w:tcW w:w="3969" w:type="dxa"/>
            <w:vAlign w:val="center"/>
          </w:tcPr>
          <w:p w14:paraId="3CDB3BAD">
            <w:pPr>
              <w:pStyle w:val="13"/>
            </w:pPr>
            <w:r>
              <w:t>（2）（特殊）岗位津贴（补贴）</w:t>
            </w:r>
          </w:p>
        </w:tc>
        <w:tc>
          <w:tcPr>
            <w:tcW w:w="1134" w:type="dxa"/>
            <w:vAlign w:val="center"/>
          </w:tcPr>
          <w:p w14:paraId="18411D25">
            <w:pPr>
              <w:pStyle w:val="12"/>
            </w:pPr>
            <w:r>
              <w:t>8.41</w:t>
            </w:r>
          </w:p>
        </w:tc>
        <w:tc>
          <w:tcPr>
            <w:tcW w:w="1134" w:type="dxa"/>
            <w:vAlign w:val="center"/>
          </w:tcPr>
          <w:p w14:paraId="2D721963">
            <w:pPr>
              <w:pStyle w:val="12"/>
            </w:pPr>
            <w:r>
              <w:t>8.41</w:t>
            </w:r>
          </w:p>
        </w:tc>
        <w:tc>
          <w:tcPr>
            <w:tcW w:w="1134" w:type="dxa"/>
            <w:vAlign w:val="center"/>
          </w:tcPr>
          <w:p w14:paraId="56D0FA29">
            <w:pPr>
              <w:pStyle w:val="12"/>
            </w:pPr>
          </w:p>
        </w:tc>
        <w:tc>
          <w:tcPr>
            <w:tcW w:w="1134" w:type="dxa"/>
            <w:vAlign w:val="center"/>
          </w:tcPr>
          <w:p w14:paraId="71E939EE">
            <w:pPr>
              <w:pStyle w:val="12"/>
            </w:pPr>
          </w:p>
        </w:tc>
        <w:tc>
          <w:tcPr>
            <w:tcW w:w="1134" w:type="dxa"/>
            <w:vAlign w:val="center"/>
          </w:tcPr>
          <w:p w14:paraId="12090F15">
            <w:pPr>
              <w:pStyle w:val="12"/>
            </w:pPr>
          </w:p>
        </w:tc>
        <w:tc>
          <w:tcPr>
            <w:tcW w:w="1134" w:type="dxa"/>
            <w:vAlign w:val="center"/>
          </w:tcPr>
          <w:p w14:paraId="06C64FF2">
            <w:pPr>
              <w:pStyle w:val="12"/>
            </w:pPr>
          </w:p>
        </w:tc>
        <w:tc>
          <w:tcPr>
            <w:tcW w:w="1134" w:type="dxa"/>
            <w:vAlign w:val="center"/>
          </w:tcPr>
          <w:p w14:paraId="5C77001F">
            <w:pPr>
              <w:pStyle w:val="12"/>
            </w:pPr>
          </w:p>
        </w:tc>
      </w:tr>
      <w:tr w14:paraId="77297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C40A34E">
            <w:pPr>
              <w:pStyle w:val="14"/>
            </w:pPr>
            <w:r>
              <w:t>2050201</w:t>
            </w:r>
          </w:p>
        </w:tc>
        <w:tc>
          <w:tcPr>
            <w:tcW w:w="907" w:type="dxa"/>
            <w:vAlign w:val="center"/>
          </w:tcPr>
          <w:p w14:paraId="5E04070D">
            <w:pPr>
              <w:pStyle w:val="14"/>
            </w:pPr>
            <w:r>
              <w:t>30102</w:t>
            </w:r>
          </w:p>
        </w:tc>
        <w:tc>
          <w:tcPr>
            <w:tcW w:w="907" w:type="dxa"/>
            <w:vAlign w:val="center"/>
          </w:tcPr>
          <w:p w14:paraId="7ABCC3BF">
            <w:pPr>
              <w:pStyle w:val="14"/>
            </w:pPr>
            <w:r>
              <w:t>50501</w:t>
            </w:r>
          </w:p>
        </w:tc>
        <w:tc>
          <w:tcPr>
            <w:tcW w:w="3969" w:type="dxa"/>
            <w:vAlign w:val="center"/>
          </w:tcPr>
          <w:p w14:paraId="4F52DF91">
            <w:pPr>
              <w:pStyle w:val="13"/>
            </w:pPr>
            <w:r>
              <w:t xml:space="preserve">    1）国家出台与实际天数无关的岗位津贴</w:t>
            </w:r>
          </w:p>
        </w:tc>
        <w:tc>
          <w:tcPr>
            <w:tcW w:w="1134" w:type="dxa"/>
            <w:vAlign w:val="center"/>
          </w:tcPr>
          <w:p w14:paraId="24F5D945">
            <w:pPr>
              <w:pStyle w:val="12"/>
            </w:pPr>
            <w:r>
              <w:t>8.41</w:t>
            </w:r>
          </w:p>
        </w:tc>
        <w:tc>
          <w:tcPr>
            <w:tcW w:w="1134" w:type="dxa"/>
            <w:vAlign w:val="center"/>
          </w:tcPr>
          <w:p w14:paraId="4F47C92D">
            <w:pPr>
              <w:pStyle w:val="12"/>
            </w:pPr>
            <w:r>
              <w:t>8.41</w:t>
            </w:r>
          </w:p>
        </w:tc>
        <w:tc>
          <w:tcPr>
            <w:tcW w:w="1134" w:type="dxa"/>
            <w:vAlign w:val="center"/>
          </w:tcPr>
          <w:p w14:paraId="6394B39C">
            <w:pPr>
              <w:pStyle w:val="12"/>
            </w:pPr>
          </w:p>
        </w:tc>
        <w:tc>
          <w:tcPr>
            <w:tcW w:w="1134" w:type="dxa"/>
            <w:vAlign w:val="center"/>
          </w:tcPr>
          <w:p w14:paraId="5872244B">
            <w:pPr>
              <w:pStyle w:val="12"/>
            </w:pPr>
          </w:p>
        </w:tc>
        <w:tc>
          <w:tcPr>
            <w:tcW w:w="1134" w:type="dxa"/>
            <w:vAlign w:val="center"/>
          </w:tcPr>
          <w:p w14:paraId="2918C8B7">
            <w:pPr>
              <w:pStyle w:val="12"/>
            </w:pPr>
          </w:p>
        </w:tc>
        <w:tc>
          <w:tcPr>
            <w:tcW w:w="1134" w:type="dxa"/>
            <w:vAlign w:val="center"/>
          </w:tcPr>
          <w:p w14:paraId="300009FC">
            <w:pPr>
              <w:pStyle w:val="12"/>
            </w:pPr>
          </w:p>
        </w:tc>
        <w:tc>
          <w:tcPr>
            <w:tcW w:w="1134" w:type="dxa"/>
            <w:vAlign w:val="center"/>
          </w:tcPr>
          <w:p w14:paraId="5B1A94DD">
            <w:pPr>
              <w:pStyle w:val="12"/>
            </w:pPr>
          </w:p>
        </w:tc>
      </w:tr>
      <w:tr w14:paraId="46C83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0A1EA7D">
            <w:pPr>
              <w:pStyle w:val="14"/>
            </w:pPr>
          </w:p>
        </w:tc>
        <w:tc>
          <w:tcPr>
            <w:tcW w:w="907" w:type="dxa"/>
            <w:vAlign w:val="center"/>
          </w:tcPr>
          <w:p w14:paraId="3E5727E4">
            <w:pPr>
              <w:pStyle w:val="14"/>
            </w:pPr>
            <w:r>
              <w:t>30102</w:t>
            </w:r>
          </w:p>
        </w:tc>
        <w:tc>
          <w:tcPr>
            <w:tcW w:w="907" w:type="dxa"/>
            <w:vAlign w:val="center"/>
          </w:tcPr>
          <w:p w14:paraId="623B9C5D">
            <w:pPr>
              <w:pStyle w:val="14"/>
            </w:pPr>
          </w:p>
        </w:tc>
        <w:tc>
          <w:tcPr>
            <w:tcW w:w="3969" w:type="dxa"/>
            <w:vAlign w:val="center"/>
          </w:tcPr>
          <w:p w14:paraId="7B51DBC1">
            <w:pPr>
              <w:pStyle w:val="13"/>
            </w:pPr>
            <w:r>
              <w:t xml:space="preserve">    2）国家出台按实际天数发放的岗位津贴</w:t>
            </w:r>
          </w:p>
        </w:tc>
        <w:tc>
          <w:tcPr>
            <w:tcW w:w="1134" w:type="dxa"/>
            <w:vAlign w:val="center"/>
          </w:tcPr>
          <w:p w14:paraId="711D1CBC">
            <w:pPr>
              <w:pStyle w:val="12"/>
            </w:pPr>
          </w:p>
        </w:tc>
        <w:tc>
          <w:tcPr>
            <w:tcW w:w="1134" w:type="dxa"/>
            <w:vAlign w:val="center"/>
          </w:tcPr>
          <w:p w14:paraId="7608CFAD">
            <w:pPr>
              <w:pStyle w:val="12"/>
            </w:pPr>
          </w:p>
        </w:tc>
        <w:tc>
          <w:tcPr>
            <w:tcW w:w="1134" w:type="dxa"/>
            <w:vAlign w:val="center"/>
          </w:tcPr>
          <w:p w14:paraId="319886E0">
            <w:pPr>
              <w:pStyle w:val="12"/>
            </w:pPr>
          </w:p>
        </w:tc>
        <w:tc>
          <w:tcPr>
            <w:tcW w:w="1134" w:type="dxa"/>
            <w:vAlign w:val="center"/>
          </w:tcPr>
          <w:p w14:paraId="6F03AFBB">
            <w:pPr>
              <w:pStyle w:val="12"/>
            </w:pPr>
          </w:p>
        </w:tc>
        <w:tc>
          <w:tcPr>
            <w:tcW w:w="1134" w:type="dxa"/>
            <w:vAlign w:val="center"/>
          </w:tcPr>
          <w:p w14:paraId="02C50D80">
            <w:pPr>
              <w:pStyle w:val="12"/>
            </w:pPr>
          </w:p>
        </w:tc>
        <w:tc>
          <w:tcPr>
            <w:tcW w:w="1134" w:type="dxa"/>
            <w:vAlign w:val="center"/>
          </w:tcPr>
          <w:p w14:paraId="168AB314">
            <w:pPr>
              <w:pStyle w:val="12"/>
            </w:pPr>
          </w:p>
        </w:tc>
        <w:tc>
          <w:tcPr>
            <w:tcW w:w="1134" w:type="dxa"/>
            <w:vAlign w:val="center"/>
          </w:tcPr>
          <w:p w14:paraId="16D5AF46">
            <w:pPr>
              <w:pStyle w:val="12"/>
            </w:pPr>
          </w:p>
        </w:tc>
      </w:tr>
      <w:tr w14:paraId="21C37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016593A">
            <w:pPr>
              <w:pStyle w:val="14"/>
            </w:pPr>
          </w:p>
        </w:tc>
        <w:tc>
          <w:tcPr>
            <w:tcW w:w="907" w:type="dxa"/>
            <w:vAlign w:val="center"/>
          </w:tcPr>
          <w:p w14:paraId="327A97F4">
            <w:pPr>
              <w:pStyle w:val="14"/>
            </w:pPr>
            <w:r>
              <w:t>30103</w:t>
            </w:r>
          </w:p>
        </w:tc>
        <w:tc>
          <w:tcPr>
            <w:tcW w:w="907" w:type="dxa"/>
            <w:vAlign w:val="center"/>
          </w:tcPr>
          <w:p w14:paraId="16944CD1">
            <w:pPr>
              <w:pStyle w:val="14"/>
            </w:pPr>
          </w:p>
        </w:tc>
        <w:tc>
          <w:tcPr>
            <w:tcW w:w="3969" w:type="dxa"/>
            <w:vAlign w:val="center"/>
          </w:tcPr>
          <w:p w14:paraId="3866DF1D">
            <w:pPr>
              <w:pStyle w:val="13"/>
            </w:pPr>
            <w:r>
              <w:t>3、奖金</w:t>
            </w:r>
          </w:p>
        </w:tc>
        <w:tc>
          <w:tcPr>
            <w:tcW w:w="1134" w:type="dxa"/>
            <w:vAlign w:val="center"/>
          </w:tcPr>
          <w:p w14:paraId="013555A4">
            <w:pPr>
              <w:pStyle w:val="12"/>
            </w:pPr>
          </w:p>
        </w:tc>
        <w:tc>
          <w:tcPr>
            <w:tcW w:w="1134" w:type="dxa"/>
            <w:vAlign w:val="center"/>
          </w:tcPr>
          <w:p w14:paraId="6F4A6F8B">
            <w:pPr>
              <w:pStyle w:val="12"/>
            </w:pPr>
          </w:p>
        </w:tc>
        <w:tc>
          <w:tcPr>
            <w:tcW w:w="1134" w:type="dxa"/>
            <w:vAlign w:val="center"/>
          </w:tcPr>
          <w:p w14:paraId="62161439">
            <w:pPr>
              <w:pStyle w:val="12"/>
            </w:pPr>
          </w:p>
        </w:tc>
        <w:tc>
          <w:tcPr>
            <w:tcW w:w="1134" w:type="dxa"/>
            <w:vAlign w:val="center"/>
          </w:tcPr>
          <w:p w14:paraId="30423B20">
            <w:pPr>
              <w:pStyle w:val="12"/>
            </w:pPr>
          </w:p>
        </w:tc>
        <w:tc>
          <w:tcPr>
            <w:tcW w:w="1134" w:type="dxa"/>
            <w:vAlign w:val="center"/>
          </w:tcPr>
          <w:p w14:paraId="68041679">
            <w:pPr>
              <w:pStyle w:val="12"/>
            </w:pPr>
          </w:p>
        </w:tc>
        <w:tc>
          <w:tcPr>
            <w:tcW w:w="1134" w:type="dxa"/>
            <w:vAlign w:val="center"/>
          </w:tcPr>
          <w:p w14:paraId="18537BAF">
            <w:pPr>
              <w:pStyle w:val="12"/>
            </w:pPr>
          </w:p>
        </w:tc>
        <w:tc>
          <w:tcPr>
            <w:tcW w:w="1134" w:type="dxa"/>
            <w:vAlign w:val="center"/>
          </w:tcPr>
          <w:p w14:paraId="4CF09D66">
            <w:pPr>
              <w:pStyle w:val="12"/>
            </w:pPr>
          </w:p>
        </w:tc>
      </w:tr>
      <w:tr w14:paraId="38F8C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469D616">
            <w:pPr>
              <w:pStyle w:val="14"/>
            </w:pPr>
            <w:r>
              <w:t>2050201</w:t>
            </w:r>
          </w:p>
        </w:tc>
        <w:tc>
          <w:tcPr>
            <w:tcW w:w="907" w:type="dxa"/>
            <w:vAlign w:val="center"/>
          </w:tcPr>
          <w:p w14:paraId="48D824A8">
            <w:pPr>
              <w:pStyle w:val="14"/>
            </w:pPr>
            <w:r>
              <w:t>30103</w:t>
            </w:r>
          </w:p>
        </w:tc>
        <w:tc>
          <w:tcPr>
            <w:tcW w:w="907" w:type="dxa"/>
            <w:vAlign w:val="center"/>
          </w:tcPr>
          <w:p w14:paraId="6205CA59">
            <w:pPr>
              <w:pStyle w:val="14"/>
            </w:pPr>
            <w:r>
              <w:t>50501</w:t>
            </w:r>
          </w:p>
        </w:tc>
        <w:tc>
          <w:tcPr>
            <w:tcW w:w="3969" w:type="dxa"/>
            <w:vAlign w:val="center"/>
          </w:tcPr>
          <w:p w14:paraId="4D1F6DD0">
            <w:pPr>
              <w:pStyle w:val="13"/>
            </w:pPr>
            <w:r>
              <w:t>4、基础绩效奖金（补充绩效工资）</w:t>
            </w:r>
          </w:p>
        </w:tc>
        <w:tc>
          <w:tcPr>
            <w:tcW w:w="1134" w:type="dxa"/>
            <w:vAlign w:val="center"/>
          </w:tcPr>
          <w:p w14:paraId="4CE94206">
            <w:pPr>
              <w:pStyle w:val="12"/>
            </w:pPr>
            <w:r>
              <w:t>54.60</w:t>
            </w:r>
          </w:p>
        </w:tc>
        <w:tc>
          <w:tcPr>
            <w:tcW w:w="1134" w:type="dxa"/>
            <w:vAlign w:val="center"/>
          </w:tcPr>
          <w:p w14:paraId="5D6A4F85">
            <w:pPr>
              <w:pStyle w:val="12"/>
            </w:pPr>
            <w:r>
              <w:t>54.60</w:t>
            </w:r>
          </w:p>
        </w:tc>
        <w:tc>
          <w:tcPr>
            <w:tcW w:w="1134" w:type="dxa"/>
            <w:vAlign w:val="center"/>
          </w:tcPr>
          <w:p w14:paraId="137A855A">
            <w:pPr>
              <w:pStyle w:val="12"/>
            </w:pPr>
          </w:p>
        </w:tc>
        <w:tc>
          <w:tcPr>
            <w:tcW w:w="1134" w:type="dxa"/>
            <w:vAlign w:val="center"/>
          </w:tcPr>
          <w:p w14:paraId="3508CB36">
            <w:pPr>
              <w:pStyle w:val="12"/>
            </w:pPr>
          </w:p>
        </w:tc>
        <w:tc>
          <w:tcPr>
            <w:tcW w:w="1134" w:type="dxa"/>
            <w:vAlign w:val="center"/>
          </w:tcPr>
          <w:p w14:paraId="26D1265F">
            <w:pPr>
              <w:pStyle w:val="12"/>
            </w:pPr>
          </w:p>
        </w:tc>
        <w:tc>
          <w:tcPr>
            <w:tcW w:w="1134" w:type="dxa"/>
            <w:vAlign w:val="center"/>
          </w:tcPr>
          <w:p w14:paraId="69AB0F21">
            <w:pPr>
              <w:pStyle w:val="12"/>
            </w:pPr>
          </w:p>
        </w:tc>
        <w:tc>
          <w:tcPr>
            <w:tcW w:w="1134" w:type="dxa"/>
            <w:vAlign w:val="center"/>
          </w:tcPr>
          <w:p w14:paraId="3CB5F4E3">
            <w:pPr>
              <w:pStyle w:val="12"/>
            </w:pPr>
          </w:p>
        </w:tc>
      </w:tr>
      <w:tr w14:paraId="15418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E9A8168">
            <w:pPr>
              <w:pStyle w:val="14"/>
            </w:pPr>
          </w:p>
        </w:tc>
        <w:tc>
          <w:tcPr>
            <w:tcW w:w="907" w:type="dxa"/>
            <w:vAlign w:val="center"/>
          </w:tcPr>
          <w:p w14:paraId="76328194">
            <w:pPr>
              <w:pStyle w:val="14"/>
            </w:pPr>
          </w:p>
        </w:tc>
        <w:tc>
          <w:tcPr>
            <w:tcW w:w="907" w:type="dxa"/>
            <w:vAlign w:val="center"/>
          </w:tcPr>
          <w:p w14:paraId="2CED449C">
            <w:pPr>
              <w:pStyle w:val="14"/>
            </w:pPr>
          </w:p>
        </w:tc>
        <w:tc>
          <w:tcPr>
            <w:tcW w:w="3969" w:type="dxa"/>
            <w:vAlign w:val="center"/>
          </w:tcPr>
          <w:p w14:paraId="34F3A998">
            <w:pPr>
              <w:pStyle w:val="13"/>
            </w:pPr>
            <w:r>
              <w:t>5、绩效工资</w:t>
            </w:r>
          </w:p>
        </w:tc>
        <w:tc>
          <w:tcPr>
            <w:tcW w:w="1134" w:type="dxa"/>
            <w:vAlign w:val="center"/>
          </w:tcPr>
          <w:p w14:paraId="6B17657F">
            <w:pPr>
              <w:pStyle w:val="12"/>
            </w:pPr>
            <w:r>
              <w:t>122.55</w:t>
            </w:r>
          </w:p>
        </w:tc>
        <w:tc>
          <w:tcPr>
            <w:tcW w:w="1134" w:type="dxa"/>
            <w:vAlign w:val="center"/>
          </w:tcPr>
          <w:p w14:paraId="1E1D2A64">
            <w:pPr>
              <w:pStyle w:val="12"/>
            </w:pPr>
            <w:r>
              <w:t>122.55</w:t>
            </w:r>
          </w:p>
        </w:tc>
        <w:tc>
          <w:tcPr>
            <w:tcW w:w="1134" w:type="dxa"/>
            <w:vAlign w:val="center"/>
          </w:tcPr>
          <w:p w14:paraId="1B7110E1">
            <w:pPr>
              <w:pStyle w:val="12"/>
            </w:pPr>
          </w:p>
        </w:tc>
        <w:tc>
          <w:tcPr>
            <w:tcW w:w="1134" w:type="dxa"/>
            <w:vAlign w:val="center"/>
          </w:tcPr>
          <w:p w14:paraId="39CE1703">
            <w:pPr>
              <w:pStyle w:val="12"/>
            </w:pPr>
          </w:p>
        </w:tc>
        <w:tc>
          <w:tcPr>
            <w:tcW w:w="1134" w:type="dxa"/>
            <w:vAlign w:val="center"/>
          </w:tcPr>
          <w:p w14:paraId="5A31E214">
            <w:pPr>
              <w:pStyle w:val="12"/>
            </w:pPr>
          </w:p>
        </w:tc>
        <w:tc>
          <w:tcPr>
            <w:tcW w:w="1134" w:type="dxa"/>
            <w:vAlign w:val="center"/>
          </w:tcPr>
          <w:p w14:paraId="1DEC1ECC">
            <w:pPr>
              <w:pStyle w:val="12"/>
            </w:pPr>
          </w:p>
        </w:tc>
        <w:tc>
          <w:tcPr>
            <w:tcW w:w="1134" w:type="dxa"/>
            <w:vAlign w:val="center"/>
          </w:tcPr>
          <w:p w14:paraId="07F6BD66">
            <w:pPr>
              <w:pStyle w:val="12"/>
            </w:pPr>
          </w:p>
        </w:tc>
      </w:tr>
      <w:tr w14:paraId="4EB97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67EBFE2">
            <w:pPr>
              <w:pStyle w:val="14"/>
            </w:pPr>
            <w:r>
              <w:t>2050201</w:t>
            </w:r>
          </w:p>
        </w:tc>
        <w:tc>
          <w:tcPr>
            <w:tcW w:w="907" w:type="dxa"/>
            <w:vAlign w:val="center"/>
          </w:tcPr>
          <w:p w14:paraId="3CC19FD0">
            <w:pPr>
              <w:pStyle w:val="14"/>
            </w:pPr>
            <w:r>
              <w:t>30107</w:t>
            </w:r>
          </w:p>
        </w:tc>
        <w:tc>
          <w:tcPr>
            <w:tcW w:w="907" w:type="dxa"/>
            <w:vAlign w:val="center"/>
          </w:tcPr>
          <w:p w14:paraId="262B067B">
            <w:pPr>
              <w:pStyle w:val="14"/>
            </w:pPr>
            <w:r>
              <w:t>50501</w:t>
            </w:r>
          </w:p>
        </w:tc>
        <w:tc>
          <w:tcPr>
            <w:tcW w:w="3969" w:type="dxa"/>
            <w:vAlign w:val="center"/>
          </w:tcPr>
          <w:p w14:paraId="07C95BCF">
            <w:pPr>
              <w:pStyle w:val="13"/>
            </w:pPr>
            <w:r>
              <w:t>（1）基础绩效工资</w:t>
            </w:r>
          </w:p>
        </w:tc>
        <w:tc>
          <w:tcPr>
            <w:tcW w:w="1134" w:type="dxa"/>
            <w:vAlign w:val="center"/>
          </w:tcPr>
          <w:p w14:paraId="27196A38">
            <w:pPr>
              <w:pStyle w:val="12"/>
            </w:pPr>
            <w:r>
              <w:t>81.09</w:t>
            </w:r>
          </w:p>
        </w:tc>
        <w:tc>
          <w:tcPr>
            <w:tcW w:w="1134" w:type="dxa"/>
            <w:vAlign w:val="center"/>
          </w:tcPr>
          <w:p w14:paraId="7989E708">
            <w:pPr>
              <w:pStyle w:val="12"/>
            </w:pPr>
            <w:r>
              <w:t>81.09</w:t>
            </w:r>
          </w:p>
        </w:tc>
        <w:tc>
          <w:tcPr>
            <w:tcW w:w="1134" w:type="dxa"/>
            <w:vAlign w:val="center"/>
          </w:tcPr>
          <w:p w14:paraId="33BAD021">
            <w:pPr>
              <w:pStyle w:val="12"/>
            </w:pPr>
          </w:p>
        </w:tc>
        <w:tc>
          <w:tcPr>
            <w:tcW w:w="1134" w:type="dxa"/>
            <w:vAlign w:val="center"/>
          </w:tcPr>
          <w:p w14:paraId="54B90BA4">
            <w:pPr>
              <w:pStyle w:val="12"/>
            </w:pPr>
          </w:p>
        </w:tc>
        <w:tc>
          <w:tcPr>
            <w:tcW w:w="1134" w:type="dxa"/>
            <w:vAlign w:val="center"/>
          </w:tcPr>
          <w:p w14:paraId="74E23FE2">
            <w:pPr>
              <w:pStyle w:val="12"/>
            </w:pPr>
          </w:p>
        </w:tc>
        <w:tc>
          <w:tcPr>
            <w:tcW w:w="1134" w:type="dxa"/>
            <w:vAlign w:val="center"/>
          </w:tcPr>
          <w:p w14:paraId="68687B77">
            <w:pPr>
              <w:pStyle w:val="12"/>
            </w:pPr>
          </w:p>
        </w:tc>
        <w:tc>
          <w:tcPr>
            <w:tcW w:w="1134" w:type="dxa"/>
            <w:vAlign w:val="center"/>
          </w:tcPr>
          <w:p w14:paraId="0ED05533">
            <w:pPr>
              <w:pStyle w:val="12"/>
            </w:pPr>
          </w:p>
        </w:tc>
      </w:tr>
      <w:tr w14:paraId="35CC3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48DEAA5">
            <w:pPr>
              <w:pStyle w:val="14"/>
            </w:pPr>
            <w:r>
              <w:t>2050201</w:t>
            </w:r>
          </w:p>
        </w:tc>
        <w:tc>
          <w:tcPr>
            <w:tcW w:w="907" w:type="dxa"/>
            <w:vAlign w:val="center"/>
          </w:tcPr>
          <w:p w14:paraId="7DA115CE">
            <w:pPr>
              <w:pStyle w:val="14"/>
            </w:pPr>
            <w:r>
              <w:t>30107</w:t>
            </w:r>
          </w:p>
        </w:tc>
        <w:tc>
          <w:tcPr>
            <w:tcW w:w="907" w:type="dxa"/>
            <w:vAlign w:val="center"/>
          </w:tcPr>
          <w:p w14:paraId="0F5D92C6">
            <w:pPr>
              <w:pStyle w:val="14"/>
            </w:pPr>
            <w:r>
              <w:t>50501</w:t>
            </w:r>
          </w:p>
        </w:tc>
        <w:tc>
          <w:tcPr>
            <w:tcW w:w="3969" w:type="dxa"/>
            <w:vAlign w:val="center"/>
          </w:tcPr>
          <w:p w14:paraId="0E3A444B">
            <w:pPr>
              <w:pStyle w:val="13"/>
            </w:pPr>
            <w:r>
              <w:t>（2）奖励绩效工资</w:t>
            </w:r>
          </w:p>
        </w:tc>
        <w:tc>
          <w:tcPr>
            <w:tcW w:w="1134" w:type="dxa"/>
            <w:vAlign w:val="center"/>
          </w:tcPr>
          <w:p w14:paraId="04DF8025">
            <w:pPr>
              <w:pStyle w:val="12"/>
            </w:pPr>
            <w:r>
              <w:t>41.46</w:t>
            </w:r>
          </w:p>
        </w:tc>
        <w:tc>
          <w:tcPr>
            <w:tcW w:w="1134" w:type="dxa"/>
            <w:vAlign w:val="center"/>
          </w:tcPr>
          <w:p w14:paraId="6D5A0D69">
            <w:pPr>
              <w:pStyle w:val="12"/>
            </w:pPr>
            <w:r>
              <w:t>41.46</w:t>
            </w:r>
          </w:p>
        </w:tc>
        <w:tc>
          <w:tcPr>
            <w:tcW w:w="1134" w:type="dxa"/>
            <w:vAlign w:val="center"/>
          </w:tcPr>
          <w:p w14:paraId="0C975C0C">
            <w:pPr>
              <w:pStyle w:val="12"/>
            </w:pPr>
          </w:p>
        </w:tc>
        <w:tc>
          <w:tcPr>
            <w:tcW w:w="1134" w:type="dxa"/>
            <w:vAlign w:val="center"/>
          </w:tcPr>
          <w:p w14:paraId="41CD6E10">
            <w:pPr>
              <w:pStyle w:val="12"/>
            </w:pPr>
          </w:p>
        </w:tc>
        <w:tc>
          <w:tcPr>
            <w:tcW w:w="1134" w:type="dxa"/>
            <w:vAlign w:val="center"/>
          </w:tcPr>
          <w:p w14:paraId="68AD2D30">
            <w:pPr>
              <w:pStyle w:val="12"/>
            </w:pPr>
          </w:p>
        </w:tc>
        <w:tc>
          <w:tcPr>
            <w:tcW w:w="1134" w:type="dxa"/>
            <w:vAlign w:val="center"/>
          </w:tcPr>
          <w:p w14:paraId="4E09179C">
            <w:pPr>
              <w:pStyle w:val="12"/>
            </w:pPr>
          </w:p>
        </w:tc>
        <w:tc>
          <w:tcPr>
            <w:tcW w:w="1134" w:type="dxa"/>
            <w:vAlign w:val="center"/>
          </w:tcPr>
          <w:p w14:paraId="3B841877">
            <w:pPr>
              <w:pStyle w:val="12"/>
            </w:pPr>
          </w:p>
        </w:tc>
      </w:tr>
      <w:tr w14:paraId="2F5D62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468BFBF">
            <w:pPr>
              <w:pStyle w:val="14"/>
            </w:pPr>
          </w:p>
        </w:tc>
        <w:tc>
          <w:tcPr>
            <w:tcW w:w="907" w:type="dxa"/>
            <w:vAlign w:val="center"/>
          </w:tcPr>
          <w:p w14:paraId="3B7A75E5">
            <w:pPr>
              <w:pStyle w:val="14"/>
            </w:pPr>
          </w:p>
        </w:tc>
        <w:tc>
          <w:tcPr>
            <w:tcW w:w="907" w:type="dxa"/>
            <w:vAlign w:val="center"/>
          </w:tcPr>
          <w:p w14:paraId="12234FF3">
            <w:pPr>
              <w:pStyle w:val="14"/>
            </w:pPr>
          </w:p>
        </w:tc>
        <w:tc>
          <w:tcPr>
            <w:tcW w:w="3969" w:type="dxa"/>
            <w:vAlign w:val="center"/>
          </w:tcPr>
          <w:p w14:paraId="5F9F310A">
            <w:pPr>
              <w:pStyle w:val="13"/>
            </w:pPr>
            <w:r>
              <w:t>6、社会保障缴费</w:t>
            </w:r>
          </w:p>
        </w:tc>
        <w:tc>
          <w:tcPr>
            <w:tcW w:w="1134" w:type="dxa"/>
            <w:vAlign w:val="center"/>
          </w:tcPr>
          <w:p w14:paraId="00B0DF7D">
            <w:pPr>
              <w:pStyle w:val="12"/>
            </w:pPr>
            <w:r>
              <w:t>131.45</w:t>
            </w:r>
          </w:p>
        </w:tc>
        <w:tc>
          <w:tcPr>
            <w:tcW w:w="1134" w:type="dxa"/>
            <w:vAlign w:val="center"/>
          </w:tcPr>
          <w:p w14:paraId="41CB22E1">
            <w:pPr>
              <w:pStyle w:val="12"/>
            </w:pPr>
            <w:r>
              <w:t>131.45</w:t>
            </w:r>
          </w:p>
        </w:tc>
        <w:tc>
          <w:tcPr>
            <w:tcW w:w="1134" w:type="dxa"/>
            <w:vAlign w:val="center"/>
          </w:tcPr>
          <w:p w14:paraId="1087BC8D">
            <w:pPr>
              <w:pStyle w:val="12"/>
            </w:pPr>
          </w:p>
        </w:tc>
        <w:tc>
          <w:tcPr>
            <w:tcW w:w="1134" w:type="dxa"/>
            <w:vAlign w:val="center"/>
          </w:tcPr>
          <w:p w14:paraId="5336DABE">
            <w:pPr>
              <w:pStyle w:val="12"/>
            </w:pPr>
          </w:p>
        </w:tc>
        <w:tc>
          <w:tcPr>
            <w:tcW w:w="1134" w:type="dxa"/>
            <w:vAlign w:val="center"/>
          </w:tcPr>
          <w:p w14:paraId="68DA5973">
            <w:pPr>
              <w:pStyle w:val="12"/>
            </w:pPr>
          </w:p>
        </w:tc>
        <w:tc>
          <w:tcPr>
            <w:tcW w:w="1134" w:type="dxa"/>
            <w:vAlign w:val="center"/>
          </w:tcPr>
          <w:p w14:paraId="1F9786EC">
            <w:pPr>
              <w:pStyle w:val="12"/>
            </w:pPr>
          </w:p>
        </w:tc>
        <w:tc>
          <w:tcPr>
            <w:tcW w:w="1134" w:type="dxa"/>
            <w:vAlign w:val="center"/>
          </w:tcPr>
          <w:p w14:paraId="72EA0F5F">
            <w:pPr>
              <w:pStyle w:val="12"/>
            </w:pPr>
          </w:p>
        </w:tc>
      </w:tr>
      <w:tr w14:paraId="4529B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7763BAF">
            <w:pPr>
              <w:pStyle w:val="14"/>
            </w:pPr>
            <w:r>
              <w:t>2080505</w:t>
            </w:r>
          </w:p>
        </w:tc>
        <w:tc>
          <w:tcPr>
            <w:tcW w:w="907" w:type="dxa"/>
            <w:vAlign w:val="center"/>
          </w:tcPr>
          <w:p w14:paraId="052E623E">
            <w:pPr>
              <w:pStyle w:val="14"/>
            </w:pPr>
            <w:r>
              <w:t>30108</w:t>
            </w:r>
          </w:p>
        </w:tc>
        <w:tc>
          <w:tcPr>
            <w:tcW w:w="907" w:type="dxa"/>
            <w:vAlign w:val="center"/>
          </w:tcPr>
          <w:p w14:paraId="3D95C671">
            <w:pPr>
              <w:pStyle w:val="14"/>
            </w:pPr>
            <w:r>
              <w:t>50501</w:t>
            </w:r>
          </w:p>
        </w:tc>
        <w:tc>
          <w:tcPr>
            <w:tcW w:w="3969" w:type="dxa"/>
            <w:vAlign w:val="center"/>
          </w:tcPr>
          <w:p w14:paraId="0292E1FA">
            <w:pPr>
              <w:pStyle w:val="13"/>
            </w:pPr>
            <w:r>
              <w:t>（1）基本养老保险费</w:t>
            </w:r>
          </w:p>
        </w:tc>
        <w:tc>
          <w:tcPr>
            <w:tcW w:w="1134" w:type="dxa"/>
            <w:vAlign w:val="center"/>
          </w:tcPr>
          <w:p w14:paraId="2A4B2D93">
            <w:pPr>
              <w:pStyle w:val="12"/>
            </w:pPr>
            <w:r>
              <w:t>47.23</w:t>
            </w:r>
          </w:p>
        </w:tc>
        <w:tc>
          <w:tcPr>
            <w:tcW w:w="1134" w:type="dxa"/>
            <w:vAlign w:val="center"/>
          </w:tcPr>
          <w:p w14:paraId="7011B1AB">
            <w:pPr>
              <w:pStyle w:val="12"/>
            </w:pPr>
            <w:r>
              <w:t>47.23</w:t>
            </w:r>
          </w:p>
        </w:tc>
        <w:tc>
          <w:tcPr>
            <w:tcW w:w="1134" w:type="dxa"/>
            <w:vAlign w:val="center"/>
          </w:tcPr>
          <w:p w14:paraId="1CCE61A2">
            <w:pPr>
              <w:pStyle w:val="12"/>
            </w:pPr>
          </w:p>
        </w:tc>
        <w:tc>
          <w:tcPr>
            <w:tcW w:w="1134" w:type="dxa"/>
            <w:vAlign w:val="center"/>
          </w:tcPr>
          <w:p w14:paraId="724DF39B">
            <w:pPr>
              <w:pStyle w:val="12"/>
            </w:pPr>
          </w:p>
        </w:tc>
        <w:tc>
          <w:tcPr>
            <w:tcW w:w="1134" w:type="dxa"/>
            <w:vAlign w:val="center"/>
          </w:tcPr>
          <w:p w14:paraId="77C4A4DF">
            <w:pPr>
              <w:pStyle w:val="12"/>
            </w:pPr>
          </w:p>
        </w:tc>
        <w:tc>
          <w:tcPr>
            <w:tcW w:w="1134" w:type="dxa"/>
            <w:vAlign w:val="center"/>
          </w:tcPr>
          <w:p w14:paraId="580F9AE5">
            <w:pPr>
              <w:pStyle w:val="12"/>
            </w:pPr>
          </w:p>
        </w:tc>
        <w:tc>
          <w:tcPr>
            <w:tcW w:w="1134" w:type="dxa"/>
            <w:vAlign w:val="center"/>
          </w:tcPr>
          <w:p w14:paraId="6EF8555F">
            <w:pPr>
              <w:pStyle w:val="12"/>
            </w:pPr>
          </w:p>
        </w:tc>
      </w:tr>
      <w:tr w14:paraId="6833D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51F4AD7">
            <w:pPr>
              <w:pStyle w:val="14"/>
            </w:pPr>
            <w:r>
              <w:t>2080506</w:t>
            </w:r>
          </w:p>
        </w:tc>
        <w:tc>
          <w:tcPr>
            <w:tcW w:w="907" w:type="dxa"/>
            <w:vAlign w:val="center"/>
          </w:tcPr>
          <w:p w14:paraId="22A4464C">
            <w:pPr>
              <w:pStyle w:val="14"/>
            </w:pPr>
            <w:r>
              <w:t>30109</w:t>
            </w:r>
          </w:p>
        </w:tc>
        <w:tc>
          <w:tcPr>
            <w:tcW w:w="907" w:type="dxa"/>
            <w:vAlign w:val="center"/>
          </w:tcPr>
          <w:p w14:paraId="6D39F20D">
            <w:pPr>
              <w:pStyle w:val="14"/>
            </w:pPr>
            <w:r>
              <w:t>50501</w:t>
            </w:r>
          </w:p>
        </w:tc>
        <w:tc>
          <w:tcPr>
            <w:tcW w:w="3969" w:type="dxa"/>
            <w:vAlign w:val="center"/>
          </w:tcPr>
          <w:p w14:paraId="064E7519">
            <w:pPr>
              <w:pStyle w:val="13"/>
            </w:pPr>
            <w:r>
              <w:t>（2）职业年金缴费</w:t>
            </w:r>
          </w:p>
        </w:tc>
        <w:tc>
          <w:tcPr>
            <w:tcW w:w="1134" w:type="dxa"/>
            <w:vAlign w:val="center"/>
          </w:tcPr>
          <w:p w14:paraId="7DDE34BE">
            <w:pPr>
              <w:pStyle w:val="12"/>
            </w:pPr>
            <w:r>
              <w:t>19.25</w:t>
            </w:r>
          </w:p>
        </w:tc>
        <w:tc>
          <w:tcPr>
            <w:tcW w:w="1134" w:type="dxa"/>
            <w:vAlign w:val="center"/>
          </w:tcPr>
          <w:p w14:paraId="3520656A">
            <w:pPr>
              <w:pStyle w:val="12"/>
            </w:pPr>
            <w:r>
              <w:t>19.25</w:t>
            </w:r>
          </w:p>
        </w:tc>
        <w:tc>
          <w:tcPr>
            <w:tcW w:w="1134" w:type="dxa"/>
            <w:vAlign w:val="center"/>
          </w:tcPr>
          <w:p w14:paraId="512EFA98">
            <w:pPr>
              <w:pStyle w:val="12"/>
            </w:pPr>
          </w:p>
        </w:tc>
        <w:tc>
          <w:tcPr>
            <w:tcW w:w="1134" w:type="dxa"/>
            <w:vAlign w:val="center"/>
          </w:tcPr>
          <w:p w14:paraId="065FF37A">
            <w:pPr>
              <w:pStyle w:val="12"/>
            </w:pPr>
          </w:p>
        </w:tc>
        <w:tc>
          <w:tcPr>
            <w:tcW w:w="1134" w:type="dxa"/>
            <w:vAlign w:val="center"/>
          </w:tcPr>
          <w:p w14:paraId="04245D9D">
            <w:pPr>
              <w:pStyle w:val="12"/>
            </w:pPr>
          </w:p>
        </w:tc>
        <w:tc>
          <w:tcPr>
            <w:tcW w:w="1134" w:type="dxa"/>
            <w:vAlign w:val="center"/>
          </w:tcPr>
          <w:p w14:paraId="2AE04D71">
            <w:pPr>
              <w:pStyle w:val="12"/>
            </w:pPr>
          </w:p>
        </w:tc>
        <w:tc>
          <w:tcPr>
            <w:tcW w:w="1134" w:type="dxa"/>
            <w:vAlign w:val="center"/>
          </w:tcPr>
          <w:p w14:paraId="08149505">
            <w:pPr>
              <w:pStyle w:val="12"/>
            </w:pPr>
          </w:p>
        </w:tc>
      </w:tr>
      <w:tr w14:paraId="455DF8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122AE10">
            <w:pPr>
              <w:pStyle w:val="14"/>
            </w:pPr>
            <w:r>
              <w:t>2101102</w:t>
            </w:r>
          </w:p>
        </w:tc>
        <w:tc>
          <w:tcPr>
            <w:tcW w:w="907" w:type="dxa"/>
            <w:vAlign w:val="center"/>
          </w:tcPr>
          <w:p w14:paraId="55B48708">
            <w:pPr>
              <w:pStyle w:val="14"/>
            </w:pPr>
            <w:r>
              <w:t>30110</w:t>
            </w:r>
          </w:p>
        </w:tc>
        <w:tc>
          <w:tcPr>
            <w:tcW w:w="907" w:type="dxa"/>
            <w:vAlign w:val="center"/>
          </w:tcPr>
          <w:p w14:paraId="3C39BA1E">
            <w:pPr>
              <w:pStyle w:val="14"/>
            </w:pPr>
            <w:r>
              <w:t>50501</w:t>
            </w:r>
          </w:p>
        </w:tc>
        <w:tc>
          <w:tcPr>
            <w:tcW w:w="3969" w:type="dxa"/>
            <w:vAlign w:val="center"/>
          </w:tcPr>
          <w:p w14:paraId="3FC6F380">
            <w:pPr>
              <w:pStyle w:val="13"/>
            </w:pPr>
            <w:r>
              <w:t>（3）基本医疗保险费</w:t>
            </w:r>
          </w:p>
        </w:tc>
        <w:tc>
          <w:tcPr>
            <w:tcW w:w="1134" w:type="dxa"/>
            <w:vAlign w:val="center"/>
          </w:tcPr>
          <w:p w14:paraId="2CCB4D61">
            <w:pPr>
              <w:pStyle w:val="12"/>
            </w:pPr>
            <w:r>
              <w:t>17.45</w:t>
            </w:r>
          </w:p>
        </w:tc>
        <w:tc>
          <w:tcPr>
            <w:tcW w:w="1134" w:type="dxa"/>
            <w:vAlign w:val="center"/>
          </w:tcPr>
          <w:p w14:paraId="135C9D88">
            <w:pPr>
              <w:pStyle w:val="12"/>
            </w:pPr>
            <w:r>
              <w:t>17.45</w:t>
            </w:r>
          </w:p>
        </w:tc>
        <w:tc>
          <w:tcPr>
            <w:tcW w:w="1134" w:type="dxa"/>
            <w:vAlign w:val="center"/>
          </w:tcPr>
          <w:p w14:paraId="4E7ED8B3">
            <w:pPr>
              <w:pStyle w:val="12"/>
            </w:pPr>
          </w:p>
        </w:tc>
        <w:tc>
          <w:tcPr>
            <w:tcW w:w="1134" w:type="dxa"/>
            <w:vAlign w:val="center"/>
          </w:tcPr>
          <w:p w14:paraId="011B7C57">
            <w:pPr>
              <w:pStyle w:val="12"/>
            </w:pPr>
          </w:p>
        </w:tc>
        <w:tc>
          <w:tcPr>
            <w:tcW w:w="1134" w:type="dxa"/>
            <w:vAlign w:val="center"/>
          </w:tcPr>
          <w:p w14:paraId="4085AE4D">
            <w:pPr>
              <w:pStyle w:val="12"/>
            </w:pPr>
          </w:p>
        </w:tc>
        <w:tc>
          <w:tcPr>
            <w:tcW w:w="1134" w:type="dxa"/>
            <w:vAlign w:val="center"/>
          </w:tcPr>
          <w:p w14:paraId="436298FF">
            <w:pPr>
              <w:pStyle w:val="12"/>
            </w:pPr>
          </w:p>
        </w:tc>
        <w:tc>
          <w:tcPr>
            <w:tcW w:w="1134" w:type="dxa"/>
            <w:vAlign w:val="center"/>
          </w:tcPr>
          <w:p w14:paraId="0AE8CB36">
            <w:pPr>
              <w:pStyle w:val="12"/>
            </w:pPr>
          </w:p>
        </w:tc>
      </w:tr>
      <w:tr w14:paraId="010B3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FB8C939">
            <w:pPr>
              <w:pStyle w:val="14"/>
            </w:pPr>
            <w:r>
              <w:t>2101103</w:t>
            </w:r>
          </w:p>
        </w:tc>
        <w:tc>
          <w:tcPr>
            <w:tcW w:w="907" w:type="dxa"/>
            <w:vAlign w:val="center"/>
          </w:tcPr>
          <w:p w14:paraId="309ECCB9">
            <w:pPr>
              <w:pStyle w:val="14"/>
            </w:pPr>
            <w:r>
              <w:t>30111</w:t>
            </w:r>
          </w:p>
        </w:tc>
        <w:tc>
          <w:tcPr>
            <w:tcW w:w="907" w:type="dxa"/>
            <w:vAlign w:val="center"/>
          </w:tcPr>
          <w:p w14:paraId="2E9A1905">
            <w:pPr>
              <w:pStyle w:val="14"/>
            </w:pPr>
            <w:r>
              <w:t>50501</w:t>
            </w:r>
          </w:p>
        </w:tc>
        <w:tc>
          <w:tcPr>
            <w:tcW w:w="3969" w:type="dxa"/>
            <w:vAlign w:val="center"/>
          </w:tcPr>
          <w:p w14:paraId="108C15DA">
            <w:pPr>
              <w:pStyle w:val="13"/>
            </w:pPr>
            <w:r>
              <w:t>（4）公务员医疗补助</w:t>
            </w:r>
          </w:p>
        </w:tc>
        <w:tc>
          <w:tcPr>
            <w:tcW w:w="1134" w:type="dxa"/>
            <w:vAlign w:val="center"/>
          </w:tcPr>
          <w:p w14:paraId="1E120EEF">
            <w:pPr>
              <w:pStyle w:val="12"/>
            </w:pPr>
            <w:r>
              <w:t>44.14</w:t>
            </w:r>
          </w:p>
        </w:tc>
        <w:tc>
          <w:tcPr>
            <w:tcW w:w="1134" w:type="dxa"/>
            <w:vAlign w:val="center"/>
          </w:tcPr>
          <w:p w14:paraId="0782AFFE">
            <w:pPr>
              <w:pStyle w:val="12"/>
            </w:pPr>
            <w:r>
              <w:t>44.14</w:t>
            </w:r>
          </w:p>
        </w:tc>
        <w:tc>
          <w:tcPr>
            <w:tcW w:w="1134" w:type="dxa"/>
            <w:vAlign w:val="center"/>
          </w:tcPr>
          <w:p w14:paraId="701AD8B4">
            <w:pPr>
              <w:pStyle w:val="12"/>
            </w:pPr>
          </w:p>
        </w:tc>
        <w:tc>
          <w:tcPr>
            <w:tcW w:w="1134" w:type="dxa"/>
            <w:vAlign w:val="center"/>
          </w:tcPr>
          <w:p w14:paraId="2117801A">
            <w:pPr>
              <w:pStyle w:val="12"/>
            </w:pPr>
          </w:p>
        </w:tc>
        <w:tc>
          <w:tcPr>
            <w:tcW w:w="1134" w:type="dxa"/>
            <w:vAlign w:val="center"/>
          </w:tcPr>
          <w:p w14:paraId="7C98A057">
            <w:pPr>
              <w:pStyle w:val="12"/>
            </w:pPr>
          </w:p>
        </w:tc>
        <w:tc>
          <w:tcPr>
            <w:tcW w:w="1134" w:type="dxa"/>
            <w:vAlign w:val="center"/>
          </w:tcPr>
          <w:p w14:paraId="66C665DB">
            <w:pPr>
              <w:pStyle w:val="12"/>
            </w:pPr>
          </w:p>
        </w:tc>
        <w:tc>
          <w:tcPr>
            <w:tcW w:w="1134" w:type="dxa"/>
            <w:vAlign w:val="center"/>
          </w:tcPr>
          <w:p w14:paraId="32FB6275">
            <w:pPr>
              <w:pStyle w:val="12"/>
            </w:pPr>
          </w:p>
        </w:tc>
      </w:tr>
      <w:tr w14:paraId="67672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27A5FED">
            <w:pPr>
              <w:pStyle w:val="14"/>
            </w:pPr>
            <w:r>
              <w:t>2050201</w:t>
            </w:r>
          </w:p>
        </w:tc>
        <w:tc>
          <w:tcPr>
            <w:tcW w:w="907" w:type="dxa"/>
            <w:vAlign w:val="center"/>
          </w:tcPr>
          <w:p w14:paraId="4F533C07">
            <w:pPr>
              <w:pStyle w:val="14"/>
            </w:pPr>
            <w:r>
              <w:t>30112</w:t>
            </w:r>
          </w:p>
        </w:tc>
        <w:tc>
          <w:tcPr>
            <w:tcW w:w="907" w:type="dxa"/>
            <w:vAlign w:val="center"/>
          </w:tcPr>
          <w:p w14:paraId="71B4D60C">
            <w:pPr>
              <w:pStyle w:val="14"/>
            </w:pPr>
            <w:r>
              <w:t>50501</w:t>
            </w:r>
          </w:p>
        </w:tc>
        <w:tc>
          <w:tcPr>
            <w:tcW w:w="3969" w:type="dxa"/>
            <w:vAlign w:val="center"/>
          </w:tcPr>
          <w:p w14:paraId="4F9253F2">
            <w:pPr>
              <w:pStyle w:val="13"/>
            </w:pPr>
            <w:r>
              <w:t>（5）事业单位失业保险费</w:t>
            </w:r>
          </w:p>
        </w:tc>
        <w:tc>
          <w:tcPr>
            <w:tcW w:w="1134" w:type="dxa"/>
            <w:vAlign w:val="center"/>
          </w:tcPr>
          <w:p w14:paraId="3724D06C">
            <w:pPr>
              <w:pStyle w:val="12"/>
            </w:pPr>
            <w:r>
              <w:t>1.69</w:t>
            </w:r>
          </w:p>
        </w:tc>
        <w:tc>
          <w:tcPr>
            <w:tcW w:w="1134" w:type="dxa"/>
            <w:vAlign w:val="center"/>
          </w:tcPr>
          <w:p w14:paraId="6E70729B">
            <w:pPr>
              <w:pStyle w:val="12"/>
            </w:pPr>
            <w:r>
              <w:t>1.69</w:t>
            </w:r>
          </w:p>
        </w:tc>
        <w:tc>
          <w:tcPr>
            <w:tcW w:w="1134" w:type="dxa"/>
            <w:vAlign w:val="center"/>
          </w:tcPr>
          <w:p w14:paraId="40CD3E5F">
            <w:pPr>
              <w:pStyle w:val="12"/>
            </w:pPr>
          </w:p>
        </w:tc>
        <w:tc>
          <w:tcPr>
            <w:tcW w:w="1134" w:type="dxa"/>
            <w:vAlign w:val="center"/>
          </w:tcPr>
          <w:p w14:paraId="0A7F712D">
            <w:pPr>
              <w:pStyle w:val="12"/>
            </w:pPr>
          </w:p>
        </w:tc>
        <w:tc>
          <w:tcPr>
            <w:tcW w:w="1134" w:type="dxa"/>
            <w:vAlign w:val="center"/>
          </w:tcPr>
          <w:p w14:paraId="309488D3">
            <w:pPr>
              <w:pStyle w:val="12"/>
            </w:pPr>
          </w:p>
        </w:tc>
        <w:tc>
          <w:tcPr>
            <w:tcW w:w="1134" w:type="dxa"/>
            <w:vAlign w:val="center"/>
          </w:tcPr>
          <w:p w14:paraId="48F04957">
            <w:pPr>
              <w:pStyle w:val="12"/>
            </w:pPr>
          </w:p>
        </w:tc>
        <w:tc>
          <w:tcPr>
            <w:tcW w:w="1134" w:type="dxa"/>
            <w:vAlign w:val="center"/>
          </w:tcPr>
          <w:p w14:paraId="779B674A">
            <w:pPr>
              <w:pStyle w:val="12"/>
            </w:pPr>
          </w:p>
        </w:tc>
      </w:tr>
      <w:tr w14:paraId="39921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0E2668A">
            <w:pPr>
              <w:pStyle w:val="14"/>
            </w:pPr>
            <w:r>
              <w:t>2050201</w:t>
            </w:r>
          </w:p>
        </w:tc>
        <w:tc>
          <w:tcPr>
            <w:tcW w:w="907" w:type="dxa"/>
            <w:vAlign w:val="center"/>
          </w:tcPr>
          <w:p w14:paraId="0F3B9A92">
            <w:pPr>
              <w:pStyle w:val="14"/>
            </w:pPr>
            <w:r>
              <w:t>30112</w:t>
            </w:r>
          </w:p>
        </w:tc>
        <w:tc>
          <w:tcPr>
            <w:tcW w:w="907" w:type="dxa"/>
            <w:vAlign w:val="center"/>
          </w:tcPr>
          <w:p w14:paraId="0D815F4C">
            <w:pPr>
              <w:pStyle w:val="14"/>
            </w:pPr>
            <w:r>
              <w:t>50501</w:t>
            </w:r>
          </w:p>
        </w:tc>
        <w:tc>
          <w:tcPr>
            <w:tcW w:w="3969" w:type="dxa"/>
            <w:vAlign w:val="center"/>
          </w:tcPr>
          <w:p w14:paraId="0F3D7198">
            <w:pPr>
              <w:pStyle w:val="13"/>
            </w:pPr>
            <w:r>
              <w:t>（6）工伤保险费</w:t>
            </w:r>
          </w:p>
        </w:tc>
        <w:tc>
          <w:tcPr>
            <w:tcW w:w="1134" w:type="dxa"/>
            <w:vAlign w:val="center"/>
          </w:tcPr>
          <w:p w14:paraId="13CE6F06">
            <w:pPr>
              <w:pStyle w:val="12"/>
            </w:pPr>
            <w:r>
              <w:t>1.69</w:t>
            </w:r>
          </w:p>
        </w:tc>
        <w:tc>
          <w:tcPr>
            <w:tcW w:w="1134" w:type="dxa"/>
            <w:vAlign w:val="center"/>
          </w:tcPr>
          <w:p w14:paraId="4ABFE92E">
            <w:pPr>
              <w:pStyle w:val="12"/>
            </w:pPr>
            <w:r>
              <w:t>1.69</w:t>
            </w:r>
          </w:p>
        </w:tc>
        <w:tc>
          <w:tcPr>
            <w:tcW w:w="1134" w:type="dxa"/>
            <w:vAlign w:val="center"/>
          </w:tcPr>
          <w:p w14:paraId="314E63CD">
            <w:pPr>
              <w:pStyle w:val="12"/>
            </w:pPr>
          </w:p>
        </w:tc>
        <w:tc>
          <w:tcPr>
            <w:tcW w:w="1134" w:type="dxa"/>
            <w:vAlign w:val="center"/>
          </w:tcPr>
          <w:p w14:paraId="2C2C054E">
            <w:pPr>
              <w:pStyle w:val="12"/>
            </w:pPr>
          </w:p>
        </w:tc>
        <w:tc>
          <w:tcPr>
            <w:tcW w:w="1134" w:type="dxa"/>
            <w:vAlign w:val="center"/>
          </w:tcPr>
          <w:p w14:paraId="1A2E4F72">
            <w:pPr>
              <w:pStyle w:val="12"/>
            </w:pPr>
          </w:p>
        </w:tc>
        <w:tc>
          <w:tcPr>
            <w:tcW w:w="1134" w:type="dxa"/>
            <w:vAlign w:val="center"/>
          </w:tcPr>
          <w:p w14:paraId="4C0F7E30">
            <w:pPr>
              <w:pStyle w:val="12"/>
            </w:pPr>
          </w:p>
        </w:tc>
        <w:tc>
          <w:tcPr>
            <w:tcW w:w="1134" w:type="dxa"/>
            <w:vAlign w:val="center"/>
          </w:tcPr>
          <w:p w14:paraId="7D9259E0">
            <w:pPr>
              <w:pStyle w:val="12"/>
            </w:pPr>
          </w:p>
        </w:tc>
      </w:tr>
      <w:tr w14:paraId="27C36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2CE255F">
            <w:pPr>
              <w:pStyle w:val="14"/>
            </w:pPr>
            <w:r>
              <w:t>2210201</w:t>
            </w:r>
          </w:p>
        </w:tc>
        <w:tc>
          <w:tcPr>
            <w:tcW w:w="907" w:type="dxa"/>
            <w:vAlign w:val="center"/>
          </w:tcPr>
          <w:p w14:paraId="3276FDEF">
            <w:pPr>
              <w:pStyle w:val="14"/>
            </w:pPr>
            <w:r>
              <w:t>30113</w:t>
            </w:r>
          </w:p>
        </w:tc>
        <w:tc>
          <w:tcPr>
            <w:tcW w:w="907" w:type="dxa"/>
            <w:vAlign w:val="center"/>
          </w:tcPr>
          <w:p w14:paraId="769145BB">
            <w:pPr>
              <w:pStyle w:val="14"/>
            </w:pPr>
            <w:r>
              <w:t>50501</w:t>
            </w:r>
          </w:p>
        </w:tc>
        <w:tc>
          <w:tcPr>
            <w:tcW w:w="3969" w:type="dxa"/>
            <w:vAlign w:val="center"/>
          </w:tcPr>
          <w:p w14:paraId="1874310C">
            <w:pPr>
              <w:pStyle w:val="13"/>
            </w:pPr>
            <w:r>
              <w:t>7、住房公积金</w:t>
            </w:r>
          </w:p>
        </w:tc>
        <w:tc>
          <w:tcPr>
            <w:tcW w:w="1134" w:type="dxa"/>
            <w:vAlign w:val="center"/>
          </w:tcPr>
          <w:p w14:paraId="4125D4BC">
            <w:pPr>
              <w:pStyle w:val="12"/>
            </w:pPr>
            <w:r>
              <w:t>38.57</w:t>
            </w:r>
          </w:p>
        </w:tc>
        <w:tc>
          <w:tcPr>
            <w:tcW w:w="1134" w:type="dxa"/>
            <w:vAlign w:val="center"/>
          </w:tcPr>
          <w:p w14:paraId="7C48D8D2">
            <w:pPr>
              <w:pStyle w:val="12"/>
            </w:pPr>
            <w:r>
              <w:t>38.57</w:t>
            </w:r>
          </w:p>
        </w:tc>
        <w:tc>
          <w:tcPr>
            <w:tcW w:w="1134" w:type="dxa"/>
            <w:vAlign w:val="center"/>
          </w:tcPr>
          <w:p w14:paraId="78D79D3B">
            <w:pPr>
              <w:pStyle w:val="12"/>
            </w:pPr>
          </w:p>
        </w:tc>
        <w:tc>
          <w:tcPr>
            <w:tcW w:w="1134" w:type="dxa"/>
            <w:vAlign w:val="center"/>
          </w:tcPr>
          <w:p w14:paraId="5A15D2F0">
            <w:pPr>
              <w:pStyle w:val="12"/>
            </w:pPr>
          </w:p>
        </w:tc>
        <w:tc>
          <w:tcPr>
            <w:tcW w:w="1134" w:type="dxa"/>
            <w:vAlign w:val="center"/>
          </w:tcPr>
          <w:p w14:paraId="670E4E9B">
            <w:pPr>
              <w:pStyle w:val="12"/>
            </w:pPr>
          </w:p>
        </w:tc>
        <w:tc>
          <w:tcPr>
            <w:tcW w:w="1134" w:type="dxa"/>
            <w:vAlign w:val="center"/>
          </w:tcPr>
          <w:p w14:paraId="602F1C85">
            <w:pPr>
              <w:pStyle w:val="12"/>
            </w:pPr>
          </w:p>
        </w:tc>
        <w:tc>
          <w:tcPr>
            <w:tcW w:w="1134" w:type="dxa"/>
            <w:vAlign w:val="center"/>
          </w:tcPr>
          <w:p w14:paraId="79A74A16">
            <w:pPr>
              <w:pStyle w:val="12"/>
            </w:pPr>
          </w:p>
        </w:tc>
      </w:tr>
      <w:tr w14:paraId="0170C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A34E690">
            <w:pPr>
              <w:pStyle w:val="14"/>
            </w:pPr>
          </w:p>
        </w:tc>
        <w:tc>
          <w:tcPr>
            <w:tcW w:w="907" w:type="dxa"/>
            <w:vAlign w:val="center"/>
          </w:tcPr>
          <w:p w14:paraId="6F9DD6CA">
            <w:pPr>
              <w:pStyle w:val="14"/>
            </w:pPr>
          </w:p>
        </w:tc>
        <w:tc>
          <w:tcPr>
            <w:tcW w:w="907" w:type="dxa"/>
            <w:vAlign w:val="center"/>
          </w:tcPr>
          <w:p w14:paraId="68BC63B4">
            <w:pPr>
              <w:pStyle w:val="14"/>
            </w:pPr>
          </w:p>
        </w:tc>
        <w:tc>
          <w:tcPr>
            <w:tcW w:w="3969" w:type="dxa"/>
            <w:vAlign w:val="center"/>
          </w:tcPr>
          <w:p w14:paraId="27927E45">
            <w:pPr>
              <w:pStyle w:val="13"/>
            </w:pPr>
            <w:r>
              <w:t>二、对个人和家庭的补助</w:t>
            </w:r>
          </w:p>
        </w:tc>
        <w:tc>
          <w:tcPr>
            <w:tcW w:w="1134" w:type="dxa"/>
            <w:vAlign w:val="center"/>
          </w:tcPr>
          <w:p w14:paraId="15832C4C">
            <w:pPr>
              <w:pStyle w:val="12"/>
            </w:pPr>
            <w:r>
              <w:t>93.44</w:t>
            </w:r>
          </w:p>
        </w:tc>
        <w:tc>
          <w:tcPr>
            <w:tcW w:w="1134" w:type="dxa"/>
            <w:vAlign w:val="center"/>
          </w:tcPr>
          <w:p w14:paraId="104F0DB0">
            <w:pPr>
              <w:pStyle w:val="12"/>
            </w:pPr>
            <w:r>
              <w:t>93.44</w:t>
            </w:r>
          </w:p>
        </w:tc>
        <w:tc>
          <w:tcPr>
            <w:tcW w:w="1134" w:type="dxa"/>
            <w:vAlign w:val="center"/>
          </w:tcPr>
          <w:p w14:paraId="4AC0C4F4">
            <w:pPr>
              <w:pStyle w:val="12"/>
            </w:pPr>
          </w:p>
        </w:tc>
        <w:tc>
          <w:tcPr>
            <w:tcW w:w="1134" w:type="dxa"/>
            <w:vAlign w:val="center"/>
          </w:tcPr>
          <w:p w14:paraId="36454C4D">
            <w:pPr>
              <w:pStyle w:val="12"/>
            </w:pPr>
          </w:p>
        </w:tc>
        <w:tc>
          <w:tcPr>
            <w:tcW w:w="1134" w:type="dxa"/>
            <w:vAlign w:val="center"/>
          </w:tcPr>
          <w:p w14:paraId="192188E2">
            <w:pPr>
              <w:pStyle w:val="12"/>
            </w:pPr>
          </w:p>
        </w:tc>
        <w:tc>
          <w:tcPr>
            <w:tcW w:w="1134" w:type="dxa"/>
            <w:vAlign w:val="center"/>
          </w:tcPr>
          <w:p w14:paraId="37BF105E">
            <w:pPr>
              <w:pStyle w:val="12"/>
            </w:pPr>
          </w:p>
        </w:tc>
        <w:tc>
          <w:tcPr>
            <w:tcW w:w="1134" w:type="dxa"/>
            <w:vAlign w:val="center"/>
          </w:tcPr>
          <w:p w14:paraId="315D73FD">
            <w:pPr>
              <w:pStyle w:val="12"/>
            </w:pPr>
          </w:p>
        </w:tc>
      </w:tr>
      <w:tr w14:paraId="6A2B3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5B39C76">
            <w:pPr>
              <w:pStyle w:val="14"/>
            </w:pPr>
          </w:p>
        </w:tc>
        <w:tc>
          <w:tcPr>
            <w:tcW w:w="907" w:type="dxa"/>
            <w:vAlign w:val="center"/>
          </w:tcPr>
          <w:p w14:paraId="6DD2F393">
            <w:pPr>
              <w:pStyle w:val="14"/>
            </w:pPr>
            <w:r>
              <w:t>30301</w:t>
            </w:r>
          </w:p>
        </w:tc>
        <w:tc>
          <w:tcPr>
            <w:tcW w:w="907" w:type="dxa"/>
            <w:vAlign w:val="center"/>
          </w:tcPr>
          <w:p w14:paraId="2F67BFFA">
            <w:pPr>
              <w:pStyle w:val="14"/>
            </w:pPr>
          </w:p>
        </w:tc>
        <w:tc>
          <w:tcPr>
            <w:tcW w:w="3969" w:type="dxa"/>
            <w:vAlign w:val="center"/>
          </w:tcPr>
          <w:p w14:paraId="6C5245F1">
            <w:pPr>
              <w:pStyle w:val="13"/>
            </w:pPr>
            <w:r>
              <w:t>1、离休人员物业补贴</w:t>
            </w:r>
          </w:p>
        </w:tc>
        <w:tc>
          <w:tcPr>
            <w:tcW w:w="1134" w:type="dxa"/>
            <w:vAlign w:val="center"/>
          </w:tcPr>
          <w:p w14:paraId="05B12A3C">
            <w:pPr>
              <w:pStyle w:val="12"/>
            </w:pPr>
          </w:p>
        </w:tc>
        <w:tc>
          <w:tcPr>
            <w:tcW w:w="1134" w:type="dxa"/>
            <w:vAlign w:val="center"/>
          </w:tcPr>
          <w:p w14:paraId="04A0A4B4">
            <w:pPr>
              <w:pStyle w:val="12"/>
            </w:pPr>
          </w:p>
        </w:tc>
        <w:tc>
          <w:tcPr>
            <w:tcW w:w="1134" w:type="dxa"/>
            <w:vAlign w:val="center"/>
          </w:tcPr>
          <w:p w14:paraId="5AE2BDA5">
            <w:pPr>
              <w:pStyle w:val="12"/>
            </w:pPr>
          </w:p>
        </w:tc>
        <w:tc>
          <w:tcPr>
            <w:tcW w:w="1134" w:type="dxa"/>
            <w:vAlign w:val="center"/>
          </w:tcPr>
          <w:p w14:paraId="33D5E874">
            <w:pPr>
              <w:pStyle w:val="12"/>
            </w:pPr>
          </w:p>
        </w:tc>
        <w:tc>
          <w:tcPr>
            <w:tcW w:w="1134" w:type="dxa"/>
            <w:vAlign w:val="center"/>
          </w:tcPr>
          <w:p w14:paraId="3C7F664F">
            <w:pPr>
              <w:pStyle w:val="12"/>
            </w:pPr>
          </w:p>
        </w:tc>
        <w:tc>
          <w:tcPr>
            <w:tcW w:w="1134" w:type="dxa"/>
            <w:vAlign w:val="center"/>
          </w:tcPr>
          <w:p w14:paraId="1345F646">
            <w:pPr>
              <w:pStyle w:val="12"/>
            </w:pPr>
          </w:p>
        </w:tc>
        <w:tc>
          <w:tcPr>
            <w:tcW w:w="1134" w:type="dxa"/>
            <w:vAlign w:val="center"/>
          </w:tcPr>
          <w:p w14:paraId="180FECD9">
            <w:pPr>
              <w:pStyle w:val="12"/>
            </w:pPr>
          </w:p>
        </w:tc>
      </w:tr>
      <w:tr w14:paraId="72635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A21F512">
            <w:pPr>
              <w:pStyle w:val="14"/>
            </w:pPr>
            <w:r>
              <w:t>2050201</w:t>
            </w:r>
          </w:p>
        </w:tc>
        <w:tc>
          <w:tcPr>
            <w:tcW w:w="907" w:type="dxa"/>
            <w:vAlign w:val="center"/>
          </w:tcPr>
          <w:p w14:paraId="788EB7A7">
            <w:pPr>
              <w:pStyle w:val="14"/>
            </w:pPr>
            <w:r>
              <w:t>30302</w:t>
            </w:r>
          </w:p>
        </w:tc>
        <w:tc>
          <w:tcPr>
            <w:tcW w:w="907" w:type="dxa"/>
            <w:vAlign w:val="center"/>
          </w:tcPr>
          <w:p w14:paraId="0E840FB5">
            <w:pPr>
              <w:pStyle w:val="14"/>
            </w:pPr>
            <w:r>
              <w:t>50905</w:t>
            </w:r>
          </w:p>
        </w:tc>
        <w:tc>
          <w:tcPr>
            <w:tcW w:w="3969" w:type="dxa"/>
            <w:vAlign w:val="center"/>
          </w:tcPr>
          <w:p w14:paraId="6B801CFD">
            <w:pPr>
              <w:pStyle w:val="13"/>
            </w:pPr>
            <w:r>
              <w:t>2、退休人员物业补贴</w:t>
            </w:r>
          </w:p>
        </w:tc>
        <w:tc>
          <w:tcPr>
            <w:tcW w:w="1134" w:type="dxa"/>
            <w:vAlign w:val="center"/>
          </w:tcPr>
          <w:p w14:paraId="4FB234AD">
            <w:pPr>
              <w:pStyle w:val="12"/>
            </w:pPr>
            <w:r>
              <w:t>10.49</w:t>
            </w:r>
          </w:p>
        </w:tc>
        <w:tc>
          <w:tcPr>
            <w:tcW w:w="1134" w:type="dxa"/>
            <w:vAlign w:val="center"/>
          </w:tcPr>
          <w:p w14:paraId="3A4D22EE">
            <w:pPr>
              <w:pStyle w:val="12"/>
            </w:pPr>
            <w:r>
              <w:t>10.49</w:t>
            </w:r>
          </w:p>
        </w:tc>
        <w:tc>
          <w:tcPr>
            <w:tcW w:w="1134" w:type="dxa"/>
            <w:vAlign w:val="center"/>
          </w:tcPr>
          <w:p w14:paraId="4AD29919">
            <w:pPr>
              <w:pStyle w:val="12"/>
            </w:pPr>
          </w:p>
        </w:tc>
        <w:tc>
          <w:tcPr>
            <w:tcW w:w="1134" w:type="dxa"/>
            <w:vAlign w:val="center"/>
          </w:tcPr>
          <w:p w14:paraId="39833087">
            <w:pPr>
              <w:pStyle w:val="12"/>
            </w:pPr>
          </w:p>
        </w:tc>
        <w:tc>
          <w:tcPr>
            <w:tcW w:w="1134" w:type="dxa"/>
            <w:vAlign w:val="center"/>
          </w:tcPr>
          <w:p w14:paraId="20912011">
            <w:pPr>
              <w:pStyle w:val="12"/>
            </w:pPr>
          </w:p>
        </w:tc>
        <w:tc>
          <w:tcPr>
            <w:tcW w:w="1134" w:type="dxa"/>
            <w:vAlign w:val="center"/>
          </w:tcPr>
          <w:p w14:paraId="2E9C300E">
            <w:pPr>
              <w:pStyle w:val="12"/>
            </w:pPr>
          </w:p>
        </w:tc>
        <w:tc>
          <w:tcPr>
            <w:tcW w:w="1134" w:type="dxa"/>
            <w:vAlign w:val="center"/>
          </w:tcPr>
          <w:p w14:paraId="14C6C45B">
            <w:pPr>
              <w:pStyle w:val="12"/>
            </w:pPr>
          </w:p>
        </w:tc>
      </w:tr>
      <w:tr w14:paraId="68F0C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D0A8014">
            <w:pPr>
              <w:pStyle w:val="14"/>
            </w:pPr>
          </w:p>
        </w:tc>
        <w:tc>
          <w:tcPr>
            <w:tcW w:w="907" w:type="dxa"/>
            <w:vAlign w:val="center"/>
          </w:tcPr>
          <w:p w14:paraId="02BC1D1E">
            <w:pPr>
              <w:pStyle w:val="14"/>
            </w:pPr>
            <w:r>
              <w:t>30301</w:t>
            </w:r>
          </w:p>
        </w:tc>
        <w:tc>
          <w:tcPr>
            <w:tcW w:w="907" w:type="dxa"/>
            <w:vAlign w:val="center"/>
          </w:tcPr>
          <w:p w14:paraId="6E328587">
            <w:pPr>
              <w:pStyle w:val="14"/>
            </w:pPr>
          </w:p>
        </w:tc>
        <w:tc>
          <w:tcPr>
            <w:tcW w:w="3969" w:type="dxa"/>
            <w:vAlign w:val="center"/>
          </w:tcPr>
          <w:p w14:paraId="3F30B520">
            <w:pPr>
              <w:pStyle w:val="13"/>
            </w:pPr>
            <w:r>
              <w:t>3、离休人员月度生活补贴</w:t>
            </w:r>
          </w:p>
        </w:tc>
        <w:tc>
          <w:tcPr>
            <w:tcW w:w="1134" w:type="dxa"/>
            <w:vAlign w:val="center"/>
          </w:tcPr>
          <w:p w14:paraId="31CD2C21">
            <w:pPr>
              <w:pStyle w:val="12"/>
            </w:pPr>
          </w:p>
        </w:tc>
        <w:tc>
          <w:tcPr>
            <w:tcW w:w="1134" w:type="dxa"/>
            <w:vAlign w:val="center"/>
          </w:tcPr>
          <w:p w14:paraId="291D7265">
            <w:pPr>
              <w:pStyle w:val="12"/>
            </w:pPr>
          </w:p>
        </w:tc>
        <w:tc>
          <w:tcPr>
            <w:tcW w:w="1134" w:type="dxa"/>
            <w:vAlign w:val="center"/>
          </w:tcPr>
          <w:p w14:paraId="0C145AA2">
            <w:pPr>
              <w:pStyle w:val="12"/>
            </w:pPr>
          </w:p>
        </w:tc>
        <w:tc>
          <w:tcPr>
            <w:tcW w:w="1134" w:type="dxa"/>
            <w:vAlign w:val="center"/>
          </w:tcPr>
          <w:p w14:paraId="7C0D5B86">
            <w:pPr>
              <w:pStyle w:val="12"/>
            </w:pPr>
          </w:p>
        </w:tc>
        <w:tc>
          <w:tcPr>
            <w:tcW w:w="1134" w:type="dxa"/>
            <w:vAlign w:val="center"/>
          </w:tcPr>
          <w:p w14:paraId="208D3AE6">
            <w:pPr>
              <w:pStyle w:val="12"/>
            </w:pPr>
          </w:p>
        </w:tc>
        <w:tc>
          <w:tcPr>
            <w:tcW w:w="1134" w:type="dxa"/>
            <w:vAlign w:val="center"/>
          </w:tcPr>
          <w:p w14:paraId="63CBCC01">
            <w:pPr>
              <w:pStyle w:val="12"/>
            </w:pPr>
          </w:p>
        </w:tc>
        <w:tc>
          <w:tcPr>
            <w:tcW w:w="1134" w:type="dxa"/>
            <w:vAlign w:val="center"/>
          </w:tcPr>
          <w:p w14:paraId="24732B4E">
            <w:pPr>
              <w:pStyle w:val="12"/>
            </w:pPr>
          </w:p>
        </w:tc>
      </w:tr>
      <w:tr w14:paraId="429DB0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11498AF">
            <w:pPr>
              <w:pStyle w:val="14"/>
            </w:pPr>
            <w:r>
              <w:t>2050201</w:t>
            </w:r>
          </w:p>
        </w:tc>
        <w:tc>
          <w:tcPr>
            <w:tcW w:w="907" w:type="dxa"/>
            <w:vAlign w:val="center"/>
          </w:tcPr>
          <w:p w14:paraId="22E4006A">
            <w:pPr>
              <w:pStyle w:val="14"/>
            </w:pPr>
            <w:r>
              <w:t>30302</w:t>
            </w:r>
          </w:p>
        </w:tc>
        <w:tc>
          <w:tcPr>
            <w:tcW w:w="907" w:type="dxa"/>
            <w:vAlign w:val="center"/>
          </w:tcPr>
          <w:p w14:paraId="7D8047B0">
            <w:pPr>
              <w:pStyle w:val="14"/>
            </w:pPr>
            <w:r>
              <w:t>50905</w:t>
            </w:r>
          </w:p>
        </w:tc>
        <w:tc>
          <w:tcPr>
            <w:tcW w:w="3969" w:type="dxa"/>
            <w:vAlign w:val="center"/>
          </w:tcPr>
          <w:p w14:paraId="79072685">
            <w:pPr>
              <w:pStyle w:val="13"/>
            </w:pPr>
            <w:r>
              <w:t>4、退休人员月度生活补贴</w:t>
            </w:r>
          </w:p>
        </w:tc>
        <w:tc>
          <w:tcPr>
            <w:tcW w:w="1134" w:type="dxa"/>
            <w:vAlign w:val="center"/>
          </w:tcPr>
          <w:p w14:paraId="13454D69">
            <w:pPr>
              <w:pStyle w:val="12"/>
            </w:pPr>
            <w:r>
              <w:t>82.92</w:t>
            </w:r>
          </w:p>
        </w:tc>
        <w:tc>
          <w:tcPr>
            <w:tcW w:w="1134" w:type="dxa"/>
            <w:vAlign w:val="center"/>
          </w:tcPr>
          <w:p w14:paraId="662795F6">
            <w:pPr>
              <w:pStyle w:val="12"/>
            </w:pPr>
            <w:r>
              <w:t>82.92</w:t>
            </w:r>
          </w:p>
        </w:tc>
        <w:tc>
          <w:tcPr>
            <w:tcW w:w="1134" w:type="dxa"/>
            <w:vAlign w:val="center"/>
          </w:tcPr>
          <w:p w14:paraId="70128694">
            <w:pPr>
              <w:pStyle w:val="12"/>
            </w:pPr>
          </w:p>
        </w:tc>
        <w:tc>
          <w:tcPr>
            <w:tcW w:w="1134" w:type="dxa"/>
            <w:vAlign w:val="center"/>
          </w:tcPr>
          <w:p w14:paraId="0E1FB2D2">
            <w:pPr>
              <w:pStyle w:val="12"/>
            </w:pPr>
          </w:p>
        </w:tc>
        <w:tc>
          <w:tcPr>
            <w:tcW w:w="1134" w:type="dxa"/>
            <w:vAlign w:val="center"/>
          </w:tcPr>
          <w:p w14:paraId="41FB1F10">
            <w:pPr>
              <w:pStyle w:val="12"/>
            </w:pPr>
          </w:p>
        </w:tc>
        <w:tc>
          <w:tcPr>
            <w:tcW w:w="1134" w:type="dxa"/>
            <w:vAlign w:val="center"/>
          </w:tcPr>
          <w:p w14:paraId="3590814B">
            <w:pPr>
              <w:pStyle w:val="12"/>
            </w:pPr>
          </w:p>
        </w:tc>
        <w:tc>
          <w:tcPr>
            <w:tcW w:w="1134" w:type="dxa"/>
            <w:vAlign w:val="center"/>
          </w:tcPr>
          <w:p w14:paraId="0B5FF43C">
            <w:pPr>
              <w:pStyle w:val="12"/>
            </w:pPr>
          </w:p>
        </w:tc>
      </w:tr>
      <w:tr w14:paraId="2C5B02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3413282">
            <w:pPr>
              <w:pStyle w:val="14"/>
            </w:pPr>
          </w:p>
        </w:tc>
        <w:tc>
          <w:tcPr>
            <w:tcW w:w="907" w:type="dxa"/>
            <w:vAlign w:val="center"/>
          </w:tcPr>
          <w:p w14:paraId="561E5B7D">
            <w:pPr>
              <w:pStyle w:val="14"/>
            </w:pPr>
          </w:p>
        </w:tc>
        <w:tc>
          <w:tcPr>
            <w:tcW w:w="907" w:type="dxa"/>
            <w:vAlign w:val="center"/>
          </w:tcPr>
          <w:p w14:paraId="7A8928F9">
            <w:pPr>
              <w:pStyle w:val="14"/>
            </w:pPr>
          </w:p>
        </w:tc>
        <w:tc>
          <w:tcPr>
            <w:tcW w:w="3969" w:type="dxa"/>
            <w:vAlign w:val="center"/>
          </w:tcPr>
          <w:p w14:paraId="28CDDB21">
            <w:pPr>
              <w:pStyle w:val="13"/>
            </w:pPr>
            <w:r>
              <w:t>5、生活补助</w:t>
            </w:r>
          </w:p>
        </w:tc>
        <w:tc>
          <w:tcPr>
            <w:tcW w:w="1134" w:type="dxa"/>
            <w:vAlign w:val="center"/>
          </w:tcPr>
          <w:p w14:paraId="7C85AC71">
            <w:pPr>
              <w:pStyle w:val="12"/>
            </w:pPr>
          </w:p>
        </w:tc>
        <w:tc>
          <w:tcPr>
            <w:tcW w:w="1134" w:type="dxa"/>
            <w:vAlign w:val="center"/>
          </w:tcPr>
          <w:p w14:paraId="0419C240">
            <w:pPr>
              <w:pStyle w:val="12"/>
            </w:pPr>
          </w:p>
        </w:tc>
        <w:tc>
          <w:tcPr>
            <w:tcW w:w="1134" w:type="dxa"/>
            <w:vAlign w:val="center"/>
          </w:tcPr>
          <w:p w14:paraId="17025FFC">
            <w:pPr>
              <w:pStyle w:val="12"/>
            </w:pPr>
          </w:p>
        </w:tc>
        <w:tc>
          <w:tcPr>
            <w:tcW w:w="1134" w:type="dxa"/>
            <w:vAlign w:val="center"/>
          </w:tcPr>
          <w:p w14:paraId="5A5B8733">
            <w:pPr>
              <w:pStyle w:val="12"/>
            </w:pPr>
          </w:p>
        </w:tc>
        <w:tc>
          <w:tcPr>
            <w:tcW w:w="1134" w:type="dxa"/>
            <w:vAlign w:val="center"/>
          </w:tcPr>
          <w:p w14:paraId="4A600500">
            <w:pPr>
              <w:pStyle w:val="12"/>
            </w:pPr>
          </w:p>
        </w:tc>
        <w:tc>
          <w:tcPr>
            <w:tcW w:w="1134" w:type="dxa"/>
            <w:vAlign w:val="center"/>
          </w:tcPr>
          <w:p w14:paraId="5B95BFB7">
            <w:pPr>
              <w:pStyle w:val="12"/>
            </w:pPr>
          </w:p>
        </w:tc>
        <w:tc>
          <w:tcPr>
            <w:tcW w:w="1134" w:type="dxa"/>
            <w:vAlign w:val="center"/>
          </w:tcPr>
          <w:p w14:paraId="43FEB7A8">
            <w:pPr>
              <w:pStyle w:val="12"/>
            </w:pPr>
          </w:p>
        </w:tc>
      </w:tr>
      <w:tr w14:paraId="0A7C2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B399150">
            <w:pPr>
              <w:pStyle w:val="14"/>
            </w:pPr>
          </w:p>
        </w:tc>
        <w:tc>
          <w:tcPr>
            <w:tcW w:w="907" w:type="dxa"/>
            <w:vAlign w:val="center"/>
          </w:tcPr>
          <w:p w14:paraId="3EBD440D">
            <w:pPr>
              <w:pStyle w:val="14"/>
            </w:pPr>
            <w:r>
              <w:t>30305</w:t>
            </w:r>
          </w:p>
        </w:tc>
        <w:tc>
          <w:tcPr>
            <w:tcW w:w="907" w:type="dxa"/>
            <w:vAlign w:val="center"/>
          </w:tcPr>
          <w:p w14:paraId="0FC84D3B">
            <w:pPr>
              <w:pStyle w:val="14"/>
            </w:pPr>
          </w:p>
        </w:tc>
        <w:tc>
          <w:tcPr>
            <w:tcW w:w="3969" w:type="dxa"/>
            <w:vAlign w:val="center"/>
          </w:tcPr>
          <w:p w14:paraId="218BF60A">
            <w:pPr>
              <w:pStyle w:val="13"/>
            </w:pPr>
            <w:r>
              <w:t>（1）遗属补助</w:t>
            </w:r>
          </w:p>
        </w:tc>
        <w:tc>
          <w:tcPr>
            <w:tcW w:w="1134" w:type="dxa"/>
            <w:vAlign w:val="center"/>
          </w:tcPr>
          <w:p w14:paraId="4B391ADE">
            <w:pPr>
              <w:pStyle w:val="12"/>
            </w:pPr>
          </w:p>
        </w:tc>
        <w:tc>
          <w:tcPr>
            <w:tcW w:w="1134" w:type="dxa"/>
            <w:vAlign w:val="center"/>
          </w:tcPr>
          <w:p w14:paraId="603C64CE">
            <w:pPr>
              <w:pStyle w:val="12"/>
            </w:pPr>
          </w:p>
        </w:tc>
        <w:tc>
          <w:tcPr>
            <w:tcW w:w="1134" w:type="dxa"/>
            <w:vAlign w:val="center"/>
          </w:tcPr>
          <w:p w14:paraId="1BC22B15">
            <w:pPr>
              <w:pStyle w:val="12"/>
            </w:pPr>
          </w:p>
        </w:tc>
        <w:tc>
          <w:tcPr>
            <w:tcW w:w="1134" w:type="dxa"/>
            <w:vAlign w:val="center"/>
          </w:tcPr>
          <w:p w14:paraId="425A8D24">
            <w:pPr>
              <w:pStyle w:val="12"/>
            </w:pPr>
          </w:p>
        </w:tc>
        <w:tc>
          <w:tcPr>
            <w:tcW w:w="1134" w:type="dxa"/>
            <w:vAlign w:val="center"/>
          </w:tcPr>
          <w:p w14:paraId="1E2CC7D0">
            <w:pPr>
              <w:pStyle w:val="12"/>
            </w:pPr>
          </w:p>
        </w:tc>
        <w:tc>
          <w:tcPr>
            <w:tcW w:w="1134" w:type="dxa"/>
            <w:vAlign w:val="center"/>
          </w:tcPr>
          <w:p w14:paraId="1818E0AE">
            <w:pPr>
              <w:pStyle w:val="12"/>
            </w:pPr>
          </w:p>
        </w:tc>
        <w:tc>
          <w:tcPr>
            <w:tcW w:w="1134" w:type="dxa"/>
            <w:vAlign w:val="center"/>
          </w:tcPr>
          <w:p w14:paraId="4AA79B64">
            <w:pPr>
              <w:pStyle w:val="12"/>
            </w:pPr>
          </w:p>
        </w:tc>
      </w:tr>
      <w:tr w14:paraId="71EF7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D26966D">
            <w:pPr>
              <w:pStyle w:val="14"/>
            </w:pPr>
          </w:p>
        </w:tc>
        <w:tc>
          <w:tcPr>
            <w:tcW w:w="907" w:type="dxa"/>
            <w:vAlign w:val="center"/>
          </w:tcPr>
          <w:p w14:paraId="4EB5B7B3">
            <w:pPr>
              <w:pStyle w:val="14"/>
            </w:pPr>
            <w:r>
              <w:t>30305</w:t>
            </w:r>
          </w:p>
        </w:tc>
        <w:tc>
          <w:tcPr>
            <w:tcW w:w="907" w:type="dxa"/>
            <w:vAlign w:val="center"/>
          </w:tcPr>
          <w:p w14:paraId="31D08666">
            <w:pPr>
              <w:pStyle w:val="14"/>
            </w:pPr>
          </w:p>
        </w:tc>
        <w:tc>
          <w:tcPr>
            <w:tcW w:w="3969" w:type="dxa"/>
            <w:vAlign w:val="center"/>
          </w:tcPr>
          <w:p w14:paraId="0869EB30">
            <w:pPr>
              <w:pStyle w:val="13"/>
            </w:pPr>
            <w:r>
              <w:t>（2）民办退休教师工资差额</w:t>
            </w:r>
          </w:p>
        </w:tc>
        <w:tc>
          <w:tcPr>
            <w:tcW w:w="1134" w:type="dxa"/>
            <w:vAlign w:val="center"/>
          </w:tcPr>
          <w:p w14:paraId="04D90AC9">
            <w:pPr>
              <w:pStyle w:val="12"/>
            </w:pPr>
          </w:p>
        </w:tc>
        <w:tc>
          <w:tcPr>
            <w:tcW w:w="1134" w:type="dxa"/>
            <w:vAlign w:val="center"/>
          </w:tcPr>
          <w:p w14:paraId="6A0EBD6A">
            <w:pPr>
              <w:pStyle w:val="12"/>
            </w:pPr>
          </w:p>
        </w:tc>
        <w:tc>
          <w:tcPr>
            <w:tcW w:w="1134" w:type="dxa"/>
            <w:vAlign w:val="center"/>
          </w:tcPr>
          <w:p w14:paraId="66D58EE4">
            <w:pPr>
              <w:pStyle w:val="12"/>
            </w:pPr>
          </w:p>
        </w:tc>
        <w:tc>
          <w:tcPr>
            <w:tcW w:w="1134" w:type="dxa"/>
            <w:vAlign w:val="center"/>
          </w:tcPr>
          <w:p w14:paraId="47CB87A5">
            <w:pPr>
              <w:pStyle w:val="12"/>
            </w:pPr>
          </w:p>
        </w:tc>
        <w:tc>
          <w:tcPr>
            <w:tcW w:w="1134" w:type="dxa"/>
            <w:vAlign w:val="center"/>
          </w:tcPr>
          <w:p w14:paraId="020CB783">
            <w:pPr>
              <w:pStyle w:val="12"/>
            </w:pPr>
          </w:p>
        </w:tc>
        <w:tc>
          <w:tcPr>
            <w:tcW w:w="1134" w:type="dxa"/>
            <w:vAlign w:val="center"/>
          </w:tcPr>
          <w:p w14:paraId="6378B676">
            <w:pPr>
              <w:pStyle w:val="12"/>
            </w:pPr>
          </w:p>
        </w:tc>
        <w:tc>
          <w:tcPr>
            <w:tcW w:w="1134" w:type="dxa"/>
            <w:vAlign w:val="center"/>
          </w:tcPr>
          <w:p w14:paraId="3F759586">
            <w:pPr>
              <w:pStyle w:val="12"/>
            </w:pPr>
          </w:p>
        </w:tc>
      </w:tr>
      <w:tr w14:paraId="1987D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F2F9794">
            <w:pPr>
              <w:pStyle w:val="14"/>
            </w:pPr>
          </w:p>
        </w:tc>
        <w:tc>
          <w:tcPr>
            <w:tcW w:w="907" w:type="dxa"/>
            <w:vAlign w:val="center"/>
          </w:tcPr>
          <w:p w14:paraId="00B60D3D">
            <w:pPr>
              <w:pStyle w:val="14"/>
            </w:pPr>
          </w:p>
        </w:tc>
        <w:tc>
          <w:tcPr>
            <w:tcW w:w="907" w:type="dxa"/>
            <w:vAlign w:val="center"/>
          </w:tcPr>
          <w:p w14:paraId="6F76C63C">
            <w:pPr>
              <w:pStyle w:val="14"/>
            </w:pPr>
          </w:p>
        </w:tc>
        <w:tc>
          <w:tcPr>
            <w:tcW w:w="3969" w:type="dxa"/>
            <w:vAlign w:val="center"/>
          </w:tcPr>
          <w:p w14:paraId="540D75BC">
            <w:pPr>
              <w:pStyle w:val="13"/>
            </w:pPr>
            <w:r>
              <w:t>6、奖励金</w:t>
            </w:r>
          </w:p>
        </w:tc>
        <w:tc>
          <w:tcPr>
            <w:tcW w:w="1134" w:type="dxa"/>
            <w:vAlign w:val="center"/>
          </w:tcPr>
          <w:p w14:paraId="234EEC33">
            <w:pPr>
              <w:pStyle w:val="12"/>
            </w:pPr>
            <w:r>
              <w:t>0.03</w:t>
            </w:r>
          </w:p>
        </w:tc>
        <w:tc>
          <w:tcPr>
            <w:tcW w:w="1134" w:type="dxa"/>
            <w:vAlign w:val="center"/>
          </w:tcPr>
          <w:p w14:paraId="5220AC7B">
            <w:pPr>
              <w:pStyle w:val="12"/>
            </w:pPr>
            <w:r>
              <w:t>0.03</w:t>
            </w:r>
          </w:p>
        </w:tc>
        <w:tc>
          <w:tcPr>
            <w:tcW w:w="1134" w:type="dxa"/>
            <w:vAlign w:val="center"/>
          </w:tcPr>
          <w:p w14:paraId="7086864E">
            <w:pPr>
              <w:pStyle w:val="12"/>
            </w:pPr>
          </w:p>
        </w:tc>
        <w:tc>
          <w:tcPr>
            <w:tcW w:w="1134" w:type="dxa"/>
            <w:vAlign w:val="center"/>
          </w:tcPr>
          <w:p w14:paraId="4E33D68D">
            <w:pPr>
              <w:pStyle w:val="12"/>
            </w:pPr>
          </w:p>
        </w:tc>
        <w:tc>
          <w:tcPr>
            <w:tcW w:w="1134" w:type="dxa"/>
            <w:vAlign w:val="center"/>
          </w:tcPr>
          <w:p w14:paraId="295B8F8D">
            <w:pPr>
              <w:pStyle w:val="12"/>
            </w:pPr>
          </w:p>
        </w:tc>
        <w:tc>
          <w:tcPr>
            <w:tcW w:w="1134" w:type="dxa"/>
            <w:vAlign w:val="center"/>
          </w:tcPr>
          <w:p w14:paraId="4B93D451">
            <w:pPr>
              <w:pStyle w:val="12"/>
            </w:pPr>
          </w:p>
        </w:tc>
        <w:tc>
          <w:tcPr>
            <w:tcW w:w="1134" w:type="dxa"/>
            <w:vAlign w:val="center"/>
          </w:tcPr>
          <w:p w14:paraId="029D3A54">
            <w:pPr>
              <w:pStyle w:val="12"/>
            </w:pPr>
          </w:p>
        </w:tc>
      </w:tr>
      <w:tr w14:paraId="05D46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D3967A6">
            <w:pPr>
              <w:pStyle w:val="14"/>
            </w:pPr>
            <w:r>
              <w:t>2050201</w:t>
            </w:r>
          </w:p>
        </w:tc>
        <w:tc>
          <w:tcPr>
            <w:tcW w:w="907" w:type="dxa"/>
            <w:vAlign w:val="center"/>
          </w:tcPr>
          <w:p w14:paraId="62B1BDFF">
            <w:pPr>
              <w:pStyle w:val="14"/>
            </w:pPr>
            <w:r>
              <w:t>30309</w:t>
            </w:r>
          </w:p>
        </w:tc>
        <w:tc>
          <w:tcPr>
            <w:tcW w:w="907" w:type="dxa"/>
            <w:vAlign w:val="center"/>
          </w:tcPr>
          <w:p w14:paraId="5A3C459B">
            <w:pPr>
              <w:pStyle w:val="14"/>
            </w:pPr>
            <w:r>
              <w:t>50901</w:t>
            </w:r>
          </w:p>
        </w:tc>
        <w:tc>
          <w:tcPr>
            <w:tcW w:w="3969" w:type="dxa"/>
            <w:vAlign w:val="center"/>
          </w:tcPr>
          <w:p w14:paraId="23308E61">
            <w:pPr>
              <w:pStyle w:val="13"/>
            </w:pPr>
            <w:r>
              <w:t>（1）独生子女父母奖励</w:t>
            </w:r>
          </w:p>
        </w:tc>
        <w:tc>
          <w:tcPr>
            <w:tcW w:w="1134" w:type="dxa"/>
            <w:vAlign w:val="center"/>
          </w:tcPr>
          <w:p w14:paraId="57BCFA7E">
            <w:pPr>
              <w:pStyle w:val="12"/>
            </w:pPr>
            <w:r>
              <w:t>0.03</w:t>
            </w:r>
          </w:p>
        </w:tc>
        <w:tc>
          <w:tcPr>
            <w:tcW w:w="1134" w:type="dxa"/>
            <w:vAlign w:val="center"/>
          </w:tcPr>
          <w:p w14:paraId="635C26A5">
            <w:pPr>
              <w:pStyle w:val="12"/>
            </w:pPr>
            <w:r>
              <w:t>0.03</w:t>
            </w:r>
          </w:p>
        </w:tc>
        <w:tc>
          <w:tcPr>
            <w:tcW w:w="1134" w:type="dxa"/>
            <w:vAlign w:val="center"/>
          </w:tcPr>
          <w:p w14:paraId="6C590573">
            <w:pPr>
              <w:pStyle w:val="12"/>
            </w:pPr>
          </w:p>
        </w:tc>
        <w:tc>
          <w:tcPr>
            <w:tcW w:w="1134" w:type="dxa"/>
            <w:vAlign w:val="center"/>
          </w:tcPr>
          <w:p w14:paraId="792A1521">
            <w:pPr>
              <w:pStyle w:val="12"/>
            </w:pPr>
          </w:p>
        </w:tc>
        <w:tc>
          <w:tcPr>
            <w:tcW w:w="1134" w:type="dxa"/>
            <w:vAlign w:val="center"/>
          </w:tcPr>
          <w:p w14:paraId="49ADB412">
            <w:pPr>
              <w:pStyle w:val="12"/>
            </w:pPr>
          </w:p>
        </w:tc>
        <w:tc>
          <w:tcPr>
            <w:tcW w:w="1134" w:type="dxa"/>
            <w:vAlign w:val="center"/>
          </w:tcPr>
          <w:p w14:paraId="6DF3FCFB">
            <w:pPr>
              <w:pStyle w:val="12"/>
            </w:pPr>
          </w:p>
        </w:tc>
        <w:tc>
          <w:tcPr>
            <w:tcW w:w="1134" w:type="dxa"/>
            <w:vAlign w:val="center"/>
          </w:tcPr>
          <w:p w14:paraId="4FF3FE66">
            <w:pPr>
              <w:pStyle w:val="12"/>
            </w:pPr>
          </w:p>
        </w:tc>
      </w:tr>
      <w:tr w14:paraId="37B4A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77E6F34">
            <w:pPr>
              <w:pStyle w:val="14"/>
            </w:pPr>
          </w:p>
        </w:tc>
        <w:tc>
          <w:tcPr>
            <w:tcW w:w="907" w:type="dxa"/>
            <w:vAlign w:val="center"/>
          </w:tcPr>
          <w:p w14:paraId="50F75066">
            <w:pPr>
              <w:pStyle w:val="14"/>
            </w:pPr>
            <w:r>
              <w:t>30309</w:t>
            </w:r>
          </w:p>
        </w:tc>
        <w:tc>
          <w:tcPr>
            <w:tcW w:w="907" w:type="dxa"/>
            <w:vAlign w:val="center"/>
          </w:tcPr>
          <w:p w14:paraId="4C5FA2BD">
            <w:pPr>
              <w:pStyle w:val="14"/>
            </w:pPr>
          </w:p>
        </w:tc>
        <w:tc>
          <w:tcPr>
            <w:tcW w:w="3969" w:type="dxa"/>
            <w:vAlign w:val="center"/>
          </w:tcPr>
          <w:p w14:paraId="6AA11149">
            <w:pPr>
              <w:pStyle w:val="13"/>
            </w:pPr>
            <w:r>
              <w:t>（2）其他奖励金</w:t>
            </w:r>
          </w:p>
        </w:tc>
        <w:tc>
          <w:tcPr>
            <w:tcW w:w="1134" w:type="dxa"/>
            <w:vAlign w:val="center"/>
          </w:tcPr>
          <w:p w14:paraId="59E56F77">
            <w:pPr>
              <w:pStyle w:val="12"/>
            </w:pPr>
          </w:p>
        </w:tc>
        <w:tc>
          <w:tcPr>
            <w:tcW w:w="1134" w:type="dxa"/>
            <w:vAlign w:val="center"/>
          </w:tcPr>
          <w:p w14:paraId="4BB0BA63">
            <w:pPr>
              <w:pStyle w:val="12"/>
            </w:pPr>
          </w:p>
        </w:tc>
        <w:tc>
          <w:tcPr>
            <w:tcW w:w="1134" w:type="dxa"/>
            <w:vAlign w:val="center"/>
          </w:tcPr>
          <w:p w14:paraId="5107BDEC">
            <w:pPr>
              <w:pStyle w:val="12"/>
            </w:pPr>
          </w:p>
        </w:tc>
        <w:tc>
          <w:tcPr>
            <w:tcW w:w="1134" w:type="dxa"/>
            <w:vAlign w:val="center"/>
          </w:tcPr>
          <w:p w14:paraId="11EDB90F">
            <w:pPr>
              <w:pStyle w:val="12"/>
            </w:pPr>
          </w:p>
        </w:tc>
        <w:tc>
          <w:tcPr>
            <w:tcW w:w="1134" w:type="dxa"/>
            <w:vAlign w:val="center"/>
          </w:tcPr>
          <w:p w14:paraId="4B3A3909">
            <w:pPr>
              <w:pStyle w:val="12"/>
            </w:pPr>
          </w:p>
        </w:tc>
        <w:tc>
          <w:tcPr>
            <w:tcW w:w="1134" w:type="dxa"/>
            <w:vAlign w:val="center"/>
          </w:tcPr>
          <w:p w14:paraId="215C0AB2">
            <w:pPr>
              <w:pStyle w:val="12"/>
            </w:pPr>
          </w:p>
        </w:tc>
        <w:tc>
          <w:tcPr>
            <w:tcW w:w="1134" w:type="dxa"/>
            <w:vAlign w:val="center"/>
          </w:tcPr>
          <w:p w14:paraId="2151F0B0">
            <w:pPr>
              <w:pStyle w:val="12"/>
            </w:pPr>
          </w:p>
        </w:tc>
      </w:tr>
      <w:tr w14:paraId="4B2B3D6D">
        <w:tblPrEx>
          <w:tblCellMar>
            <w:top w:w="0" w:type="dxa"/>
            <w:left w:w="108" w:type="dxa"/>
            <w:bottom w:w="0" w:type="dxa"/>
            <w:right w:w="108" w:type="dxa"/>
          </w:tblCellMar>
        </w:tblPrEx>
        <w:trPr>
          <w:trHeight w:val="227" w:hRule="atLeast"/>
          <w:jc w:val="center"/>
        </w:trPr>
        <w:tc>
          <w:tcPr>
            <w:tcW w:w="907" w:type="dxa"/>
            <w:vAlign w:val="center"/>
          </w:tcPr>
          <w:p w14:paraId="3C178BA6">
            <w:pPr>
              <w:pStyle w:val="14"/>
            </w:pPr>
          </w:p>
        </w:tc>
        <w:tc>
          <w:tcPr>
            <w:tcW w:w="907" w:type="dxa"/>
            <w:vAlign w:val="center"/>
          </w:tcPr>
          <w:p w14:paraId="4D3A7C3D">
            <w:pPr>
              <w:pStyle w:val="14"/>
            </w:pPr>
            <w:r>
              <w:t>30399</w:t>
            </w:r>
          </w:p>
        </w:tc>
        <w:tc>
          <w:tcPr>
            <w:tcW w:w="907" w:type="dxa"/>
            <w:vAlign w:val="center"/>
          </w:tcPr>
          <w:p w14:paraId="7F3448C5">
            <w:pPr>
              <w:pStyle w:val="14"/>
            </w:pPr>
          </w:p>
        </w:tc>
        <w:tc>
          <w:tcPr>
            <w:tcW w:w="3969" w:type="dxa"/>
            <w:vAlign w:val="center"/>
          </w:tcPr>
          <w:p w14:paraId="67382CE7">
            <w:pPr>
              <w:pStyle w:val="13"/>
            </w:pPr>
            <w:r>
              <w:t>7、其他对个人和家庭的补助支出</w:t>
            </w:r>
          </w:p>
        </w:tc>
        <w:tc>
          <w:tcPr>
            <w:tcW w:w="1134" w:type="dxa"/>
            <w:vAlign w:val="center"/>
          </w:tcPr>
          <w:p w14:paraId="7FB33F43">
            <w:pPr>
              <w:pStyle w:val="12"/>
            </w:pPr>
          </w:p>
        </w:tc>
        <w:tc>
          <w:tcPr>
            <w:tcW w:w="1134" w:type="dxa"/>
            <w:vAlign w:val="center"/>
          </w:tcPr>
          <w:p w14:paraId="5F95B96D">
            <w:pPr>
              <w:pStyle w:val="12"/>
            </w:pPr>
          </w:p>
        </w:tc>
        <w:tc>
          <w:tcPr>
            <w:tcW w:w="1134" w:type="dxa"/>
            <w:vAlign w:val="center"/>
          </w:tcPr>
          <w:p w14:paraId="1F9059E8">
            <w:pPr>
              <w:pStyle w:val="12"/>
            </w:pPr>
          </w:p>
        </w:tc>
        <w:tc>
          <w:tcPr>
            <w:tcW w:w="1134" w:type="dxa"/>
            <w:vAlign w:val="center"/>
          </w:tcPr>
          <w:p w14:paraId="1112CF71">
            <w:pPr>
              <w:pStyle w:val="12"/>
            </w:pPr>
          </w:p>
        </w:tc>
        <w:tc>
          <w:tcPr>
            <w:tcW w:w="1134" w:type="dxa"/>
            <w:vAlign w:val="center"/>
          </w:tcPr>
          <w:p w14:paraId="278AA68B">
            <w:pPr>
              <w:pStyle w:val="12"/>
            </w:pPr>
          </w:p>
        </w:tc>
        <w:tc>
          <w:tcPr>
            <w:tcW w:w="1134" w:type="dxa"/>
            <w:vAlign w:val="center"/>
          </w:tcPr>
          <w:p w14:paraId="585FE143">
            <w:pPr>
              <w:pStyle w:val="12"/>
            </w:pPr>
          </w:p>
        </w:tc>
        <w:tc>
          <w:tcPr>
            <w:tcW w:w="1134" w:type="dxa"/>
            <w:vAlign w:val="center"/>
          </w:tcPr>
          <w:p w14:paraId="4C4AA694">
            <w:pPr>
              <w:pStyle w:val="12"/>
            </w:pPr>
          </w:p>
        </w:tc>
      </w:tr>
    </w:tbl>
    <w:p w14:paraId="001C2449">
      <w:pPr>
        <w:sectPr>
          <w:pgSz w:w="16840" w:h="11900" w:orient="landscape"/>
          <w:pgMar w:top="1361" w:right="1020" w:bottom="1361" w:left="1020" w:header="720" w:footer="720" w:gutter="0"/>
          <w:cols w:space="720" w:num="1"/>
        </w:sectPr>
      </w:pPr>
    </w:p>
    <w:p w14:paraId="4E519694">
      <w:pPr>
        <w:spacing w:before="0" w:after="0" w:line="240" w:lineRule="auto"/>
        <w:ind w:firstLine="0"/>
        <w:jc w:val="center"/>
        <w:outlineLvl w:val="4"/>
      </w:pPr>
      <w:r>
        <w:rPr>
          <w:rFonts w:ascii="方正小标宋_GBK" w:hAnsi="方正小标宋_GBK" w:eastAsia="方正小标宋_GBK" w:cs="方正小标宋_GBK"/>
          <w:color w:val="000000"/>
          <w:sz w:val="32"/>
        </w:rPr>
        <w:t>日常公用经费预算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82"/>
        <w:gridCol w:w="1082"/>
        <w:gridCol w:w="910"/>
        <w:gridCol w:w="3981"/>
        <w:gridCol w:w="1137"/>
        <w:gridCol w:w="1137"/>
        <w:gridCol w:w="1137"/>
        <w:gridCol w:w="1137"/>
        <w:gridCol w:w="1137"/>
        <w:gridCol w:w="1138"/>
        <w:gridCol w:w="1138"/>
      </w:tblGrid>
      <w:tr w14:paraId="2016C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397C0BE1">
            <w:pPr>
              <w:pStyle w:val="10"/>
            </w:pPr>
            <w:r>
              <w:t>360005唐山市曹妃甸区第二幼儿园</w:t>
            </w:r>
          </w:p>
        </w:tc>
        <w:tc>
          <w:tcPr>
            <w:tcW w:w="4535" w:type="dxa"/>
            <w:gridSpan w:val="4"/>
            <w:tcBorders>
              <w:top w:val="single" w:color="FFFFFF" w:sz="6" w:space="0"/>
              <w:left w:val="single" w:color="FFFFFF" w:sz="6" w:space="0"/>
              <w:right w:val="single" w:color="FFFFFF" w:sz="6" w:space="0"/>
            </w:tcBorders>
            <w:vAlign w:val="center"/>
          </w:tcPr>
          <w:p w14:paraId="72B4FC0D">
            <w:pPr>
              <w:pStyle w:val="9"/>
            </w:pPr>
            <w:r>
              <w:t>单位：万元</w:t>
            </w:r>
          </w:p>
        </w:tc>
      </w:tr>
      <w:tr w14:paraId="2A047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535249C1">
            <w:pPr>
              <w:pStyle w:val="11"/>
            </w:pPr>
            <w:r>
              <w:t>功能分类科目编码</w:t>
            </w:r>
          </w:p>
        </w:tc>
        <w:tc>
          <w:tcPr>
            <w:tcW w:w="907" w:type="dxa"/>
            <w:vMerge w:val="restart"/>
            <w:vAlign w:val="center"/>
          </w:tcPr>
          <w:p w14:paraId="735D376A">
            <w:pPr>
              <w:pStyle w:val="11"/>
            </w:pPr>
            <w:r>
              <w:t>部门经济分类编码</w:t>
            </w:r>
          </w:p>
        </w:tc>
        <w:tc>
          <w:tcPr>
            <w:tcW w:w="907" w:type="dxa"/>
            <w:vMerge w:val="restart"/>
            <w:vAlign w:val="center"/>
          </w:tcPr>
          <w:p w14:paraId="261913DC">
            <w:pPr>
              <w:pStyle w:val="11"/>
            </w:pPr>
            <w:r>
              <w:t>政府经济分类编码</w:t>
            </w:r>
          </w:p>
        </w:tc>
        <w:tc>
          <w:tcPr>
            <w:tcW w:w="3969" w:type="dxa"/>
            <w:vMerge w:val="restart"/>
            <w:vAlign w:val="center"/>
          </w:tcPr>
          <w:p w14:paraId="1B28FFAE">
            <w:pPr>
              <w:pStyle w:val="11"/>
            </w:pPr>
            <w:r>
              <w:t>预算支出项目</w:t>
            </w:r>
          </w:p>
        </w:tc>
        <w:tc>
          <w:tcPr>
            <w:tcW w:w="7937" w:type="dxa"/>
            <w:gridSpan w:val="7"/>
            <w:vAlign w:val="center"/>
          </w:tcPr>
          <w:p w14:paraId="676A3EF9">
            <w:pPr>
              <w:pStyle w:val="11"/>
            </w:pPr>
            <w:r>
              <w:t>资 金 来 源</w:t>
            </w:r>
          </w:p>
        </w:tc>
      </w:tr>
      <w:tr w14:paraId="727F8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4A4EC304"/>
        </w:tc>
        <w:tc>
          <w:tcPr>
            <w:tcW w:w="907" w:type="dxa"/>
            <w:vMerge w:val="continue"/>
          </w:tcPr>
          <w:p w14:paraId="7607EB37"/>
        </w:tc>
        <w:tc>
          <w:tcPr>
            <w:tcW w:w="907" w:type="dxa"/>
            <w:vMerge w:val="continue"/>
          </w:tcPr>
          <w:p w14:paraId="16EB6D1D"/>
        </w:tc>
        <w:tc>
          <w:tcPr>
            <w:tcW w:w="3969" w:type="dxa"/>
            <w:vMerge w:val="continue"/>
          </w:tcPr>
          <w:p w14:paraId="31297304"/>
        </w:tc>
        <w:tc>
          <w:tcPr>
            <w:tcW w:w="1134" w:type="dxa"/>
            <w:vAlign w:val="center"/>
          </w:tcPr>
          <w:p w14:paraId="685306DB">
            <w:pPr>
              <w:pStyle w:val="11"/>
            </w:pPr>
            <w:r>
              <w:t>合  计</w:t>
            </w:r>
          </w:p>
        </w:tc>
        <w:tc>
          <w:tcPr>
            <w:tcW w:w="1134" w:type="dxa"/>
            <w:vAlign w:val="center"/>
          </w:tcPr>
          <w:p w14:paraId="0C9FF6AE">
            <w:pPr>
              <w:pStyle w:val="11"/>
            </w:pPr>
            <w:r>
              <w:t>一般公共    预算拨款</w:t>
            </w:r>
          </w:p>
        </w:tc>
        <w:tc>
          <w:tcPr>
            <w:tcW w:w="1134" w:type="dxa"/>
            <w:vAlign w:val="center"/>
          </w:tcPr>
          <w:p w14:paraId="7209D733">
            <w:pPr>
              <w:pStyle w:val="11"/>
            </w:pPr>
            <w:r>
              <w:t>基金预算    拨款</w:t>
            </w:r>
          </w:p>
        </w:tc>
        <w:tc>
          <w:tcPr>
            <w:tcW w:w="1134" w:type="dxa"/>
            <w:vAlign w:val="center"/>
          </w:tcPr>
          <w:p w14:paraId="0D271CEE">
            <w:pPr>
              <w:pStyle w:val="11"/>
            </w:pPr>
            <w:r>
              <w:t>财政专户    核拨</w:t>
            </w:r>
          </w:p>
        </w:tc>
        <w:tc>
          <w:tcPr>
            <w:tcW w:w="1134" w:type="dxa"/>
            <w:vAlign w:val="center"/>
          </w:tcPr>
          <w:p w14:paraId="4D7A0369">
            <w:pPr>
              <w:pStyle w:val="11"/>
            </w:pPr>
            <w:r>
              <w:t>单位资金</w:t>
            </w:r>
          </w:p>
        </w:tc>
        <w:tc>
          <w:tcPr>
            <w:tcW w:w="1134" w:type="dxa"/>
            <w:vAlign w:val="center"/>
          </w:tcPr>
          <w:p w14:paraId="59A8C89B">
            <w:pPr>
              <w:pStyle w:val="11"/>
            </w:pPr>
            <w:r>
              <w:t>财政拨款    结转</w:t>
            </w:r>
          </w:p>
        </w:tc>
        <w:tc>
          <w:tcPr>
            <w:tcW w:w="1134" w:type="dxa"/>
            <w:vAlign w:val="center"/>
          </w:tcPr>
          <w:p w14:paraId="5EEE8BDF">
            <w:pPr>
              <w:pStyle w:val="11"/>
            </w:pPr>
            <w:r>
              <w:t>非财政    拨款结转    结余</w:t>
            </w:r>
          </w:p>
        </w:tc>
      </w:tr>
      <w:tr w14:paraId="6BD42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BADBD19">
            <w:pPr>
              <w:pStyle w:val="15"/>
            </w:pPr>
          </w:p>
        </w:tc>
        <w:tc>
          <w:tcPr>
            <w:tcW w:w="907" w:type="dxa"/>
            <w:vAlign w:val="center"/>
          </w:tcPr>
          <w:p w14:paraId="6C7F75CD">
            <w:pPr>
              <w:pStyle w:val="15"/>
            </w:pPr>
          </w:p>
        </w:tc>
        <w:tc>
          <w:tcPr>
            <w:tcW w:w="907" w:type="dxa"/>
            <w:vAlign w:val="center"/>
          </w:tcPr>
          <w:p w14:paraId="61D27CFA">
            <w:pPr>
              <w:pStyle w:val="15"/>
            </w:pPr>
          </w:p>
        </w:tc>
        <w:tc>
          <w:tcPr>
            <w:tcW w:w="3969" w:type="dxa"/>
            <w:vAlign w:val="center"/>
          </w:tcPr>
          <w:p w14:paraId="18A3B599">
            <w:pPr>
              <w:pStyle w:val="15"/>
            </w:pPr>
            <w:r>
              <w:t>合计</w:t>
            </w:r>
          </w:p>
        </w:tc>
        <w:tc>
          <w:tcPr>
            <w:tcW w:w="1134" w:type="dxa"/>
            <w:vAlign w:val="center"/>
          </w:tcPr>
          <w:p w14:paraId="4465AEF4">
            <w:pPr>
              <w:pStyle w:val="16"/>
            </w:pPr>
            <w:r>
              <w:t>32.26</w:t>
            </w:r>
          </w:p>
        </w:tc>
        <w:tc>
          <w:tcPr>
            <w:tcW w:w="1134" w:type="dxa"/>
            <w:vAlign w:val="center"/>
          </w:tcPr>
          <w:p w14:paraId="26955657">
            <w:pPr>
              <w:pStyle w:val="16"/>
            </w:pPr>
            <w:r>
              <w:t>32.26</w:t>
            </w:r>
          </w:p>
        </w:tc>
        <w:tc>
          <w:tcPr>
            <w:tcW w:w="1134" w:type="dxa"/>
            <w:vAlign w:val="center"/>
          </w:tcPr>
          <w:p w14:paraId="0A75643A">
            <w:pPr>
              <w:pStyle w:val="16"/>
            </w:pPr>
          </w:p>
        </w:tc>
        <w:tc>
          <w:tcPr>
            <w:tcW w:w="1134" w:type="dxa"/>
            <w:vAlign w:val="center"/>
          </w:tcPr>
          <w:p w14:paraId="25B72A54">
            <w:pPr>
              <w:pStyle w:val="16"/>
            </w:pPr>
          </w:p>
        </w:tc>
        <w:tc>
          <w:tcPr>
            <w:tcW w:w="1134" w:type="dxa"/>
            <w:vAlign w:val="center"/>
          </w:tcPr>
          <w:p w14:paraId="32F4E684">
            <w:pPr>
              <w:pStyle w:val="16"/>
            </w:pPr>
          </w:p>
        </w:tc>
        <w:tc>
          <w:tcPr>
            <w:tcW w:w="1134" w:type="dxa"/>
            <w:vAlign w:val="center"/>
          </w:tcPr>
          <w:p w14:paraId="6DCBDEB8">
            <w:pPr>
              <w:pStyle w:val="16"/>
            </w:pPr>
          </w:p>
        </w:tc>
        <w:tc>
          <w:tcPr>
            <w:tcW w:w="1134" w:type="dxa"/>
            <w:vAlign w:val="center"/>
          </w:tcPr>
          <w:p w14:paraId="4118AAAE">
            <w:pPr>
              <w:pStyle w:val="16"/>
            </w:pPr>
          </w:p>
        </w:tc>
      </w:tr>
      <w:tr w14:paraId="03DC2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FD172A3">
            <w:pPr>
              <w:pStyle w:val="14"/>
            </w:pPr>
            <w:r>
              <w:t>2050201</w:t>
            </w:r>
          </w:p>
        </w:tc>
        <w:tc>
          <w:tcPr>
            <w:tcW w:w="907" w:type="dxa"/>
            <w:vAlign w:val="center"/>
          </w:tcPr>
          <w:p w14:paraId="000B7B89">
            <w:pPr>
              <w:pStyle w:val="14"/>
            </w:pPr>
            <w:r>
              <w:t>30201</w:t>
            </w:r>
          </w:p>
        </w:tc>
        <w:tc>
          <w:tcPr>
            <w:tcW w:w="907" w:type="dxa"/>
            <w:vAlign w:val="center"/>
          </w:tcPr>
          <w:p w14:paraId="348C462E">
            <w:pPr>
              <w:pStyle w:val="14"/>
            </w:pPr>
            <w:r>
              <w:t>50502</w:t>
            </w:r>
          </w:p>
        </w:tc>
        <w:tc>
          <w:tcPr>
            <w:tcW w:w="3969" w:type="dxa"/>
            <w:vAlign w:val="center"/>
          </w:tcPr>
          <w:p w14:paraId="78907ECE">
            <w:pPr>
              <w:pStyle w:val="13"/>
            </w:pPr>
            <w:r>
              <w:t>（1）办公费</w:t>
            </w:r>
          </w:p>
        </w:tc>
        <w:tc>
          <w:tcPr>
            <w:tcW w:w="1134" w:type="dxa"/>
            <w:vAlign w:val="center"/>
          </w:tcPr>
          <w:p w14:paraId="58EFB04D">
            <w:pPr>
              <w:pStyle w:val="12"/>
            </w:pPr>
            <w:r>
              <w:t>5.12</w:t>
            </w:r>
          </w:p>
        </w:tc>
        <w:tc>
          <w:tcPr>
            <w:tcW w:w="1134" w:type="dxa"/>
            <w:vAlign w:val="center"/>
          </w:tcPr>
          <w:p w14:paraId="1585E8AB">
            <w:pPr>
              <w:pStyle w:val="12"/>
            </w:pPr>
            <w:r>
              <w:t>5.12</w:t>
            </w:r>
          </w:p>
        </w:tc>
        <w:tc>
          <w:tcPr>
            <w:tcW w:w="1134" w:type="dxa"/>
            <w:vAlign w:val="center"/>
          </w:tcPr>
          <w:p w14:paraId="3CCE5463">
            <w:pPr>
              <w:pStyle w:val="12"/>
            </w:pPr>
          </w:p>
        </w:tc>
        <w:tc>
          <w:tcPr>
            <w:tcW w:w="1134" w:type="dxa"/>
            <w:vAlign w:val="center"/>
          </w:tcPr>
          <w:p w14:paraId="4B66E9E2">
            <w:pPr>
              <w:pStyle w:val="12"/>
            </w:pPr>
          </w:p>
        </w:tc>
        <w:tc>
          <w:tcPr>
            <w:tcW w:w="1134" w:type="dxa"/>
            <w:vAlign w:val="center"/>
          </w:tcPr>
          <w:p w14:paraId="51F16003">
            <w:pPr>
              <w:pStyle w:val="12"/>
            </w:pPr>
          </w:p>
        </w:tc>
        <w:tc>
          <w:tcPr>
            <w:tcW w:w="1134" w:type="dxa"/>
            <w:vAlign w:val="center"/>
          </w:tcPr>
          <w:p w14:paraId="46E464B4">
            <w:pPr>
              <w:pStyle w:val="12"/>
            </w:pPr>
          </w:p>
        </w:tc>
        <w:tc>
          <w:tcPr>
            <w:tcW w:w="1134" w:type="dxa"/>
            <w:vAlign w:val="center"/>
          </w:tcPr>
          <w:p w14:paraId="385C567F">
            <w:pPr>
              <w:pStyle w:val="12"/>
            </w:pPr>
          </w:p>
        </w:tc>
      </w:tr>
      <w:tr w14:paraId="46BCD5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2DA60DD">
            <w:pPr>
              <w:pStyle w:val="14"/>
            </w:pPr>
            <w:r>
              <w:t>2050201</w:t>
            </w:r>
          </w:p>
        </w:tc>
        <w:tc>
          <w:tcPr>
            <w:tcW w:w="907" w:type="dxa"/>
            <w:vAlign w:val="center"/>
          </w:tcPr>
          <w:p w14:paraId="3F872CF2">
            <w:pPr>
              <w:pStyle w:val="14"/>
            </w:pPr>
            <w:r>
              <w:t>30205</w:t>
            </w:r>
          </w:p>
        </w:tc>
        <w:tc>
          <w:tcPr>
            <w:tcW w:w="907" w:type="dxa"/>
            <w:vAlign w:val="center"/>
          </w:tcPr>
          <w:p w14:paraId="656CED01">
            <w:pPr>
              <w:pStyle w:val="14"/>
            </w:pPr>
            <w:r>
              <w:t>50502</w:t>
            </w:r>
          </w:p>
        </w:tc>
        <w:tc>
          <w:tcPr>
            <w:tcW w:w="3969" w:type="dxa"/>
            <w:vAlign w:val="center"/>
          </w:tcPr>
          <w:p w14:paraId="36FC9032">
            <w:pPr>
              <w:pStyle w:val="13"/>
            </w:pPr>
            <w:r>
              <w:t>（2）水费</w:t>
            </w:r>
          </w:p>
        </w:tc>
        <w:tc>
          <w:tcPr>
            <w:tcW w:w="1134" w:type="dxa"/>
            <w:vAlign w:val="center"/>
          </w:tcPr>
          <w:p w14:paraId="6767AC6E">
            <w:pPr>
              <w:pStyle w:val="12"/>
            </w:pPr>
            <w:r>
              <w:t>0.70</w:t>
            </w:r>
          </w:p>
        </w:tc>
        <w:tc>
          <w:tcPr>
            <w:tcW w:w="1134" w:type="dxa"/>
            <w:vAlign w:val="center"/>
          </w:tcPr>
          <w:p w14:paraId="6801A8EF">
            <w:pPr>
              <w:pStyle w:val="12"/>
            </w:pPr>
            <w:r>
              <w:t>0.70</w:t>
            </w:r>
          </w:p>
        </w:tc>
        <w:tc>
          <w:tcPr>
            <w:tcW w:w="1134" w:type="dxa"/>
            <w:vAlign w:val="center"/>
          </w:tcPr>
          <w:p w14:paraId="427604A3">
            <w:pPr>
              <w:pStyle w:val="12"/>
            </w:pPr>
          </w:p>
        </w:tc>
        <w:tc>
          <w:tcPr>
            <w:tcW w:w="1134" w:type="dxa"/>
            <w:vAlign w:val="center"/>
          </w:tcPr>
          <w:p w14:paraId="5EC919D5">
            <w:pPr>
              <w:pStyle w:val="12"/>
            </w:pPr>
          </w:p>
        </w:tc>
        <w:tc>
          <w:tcPr>
            <w:tcW w:w="1134" w:type="dxa"/>
            <w:vAlign w:val="center"/>
          </w:tcPr>
          <w:p w14:paraId="73E76995">
            <w:pPr>
              <w:pStyle w:val="12"/>
            </w:pPr>
          </w:p>
        </w:tc>
        <w:tc>
          <w:tcPr>
            <w:tcW w:w="1134" w:type="dxa"/>
            <w:vAlign w:val="center"/>
          </w:tcPr>
          <w:p w14:paraId="7F236E34">
            <w:pPr>
              <w:pStyle w:val="12"/>
            </w:pPr>
          </w:p>
        </w:tc>
        <w:tc>
          <w:tcPr>
            <w:tcW w:w="1134" w:type="dxa"/>
            <w:vAlign w:val="center"/>
          </w:tcPr>
          <w:p w14:paraId="2AB73E64">
            <w:pPr>
              <w:pStyle w:val="12"/>
            </w:pPr>
          </w:p>
        </w:tc>
      </w:tr>
      <w:tr w14:paraId="1FA42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E68FBF2">
            <w:pPr>
              <w:pStyle w:val="14"/>
            </w:pPr>
            <w:r>
              <w:t>2050201</w:t>
            </w:r>
          </w:p>
        </w:tc>
        <w:tc>
          <w:tcPr>
            <w:tcW w:w="907" w:type="dxa"/>
            <w:vAlign w:val="center"/>
          </w:tcPr>
          <w:p w14:paraId="3C74473E">
            <w:pPr>
              <w:pStyle w:val="14"/>
            </w:pPr>
            <w:r>
              <w:t>30206</w:t>
            </w:r>
          </w:p>
        </w:tc>
        <w:tc>
          <w:tcPr>
            <w:tcW w:w="907" w:type="dxa"/>
            <w:vAlign w:val="center"/>
          </w:tcPr>
          <w:p w14:paraId="56D7E8CA">
            <w:pPr>
              <w:pStyle w:val="14"/>
            </w:pPr>
            <w:r>
              <w:t>50502</w:t>
            </w:r>
          </w:p>
        </w:tc>
        <w:tc>
          <w:tcPr>
            <w:tcW w:w="3969" w:type="dxa"/>
            <w:vAlign w:val="center"/>
          </w:tcPr>
          <w:p w14:paraId="546AD56E">
            <w:pPr>
              <w:pStyle w:val="13"/>
            </w:pPr>
            <w:r>
              <w:t>（3）电费</w:t>
            </w:r>
          </w:p>
        </w:tc>
        <w:tc>
          <w:tcPr>
            <w:tcW w:w="1134" w:type="dxa"/>
            <w:vAlign w:val="center"/>
          </w:tcPr>
          <w:p w14:paraId="23EF2536">
            <w:pPr>
              <w:pStyle w:val="12"/>
            </w:pPr>
            <w:r>
              <w:t>2.40</w:t>
            </w:r>
          </w:p>
        </w:tc>
        <w:tc>
          <w:tcPr>
            <w:tcW w:w="1134" w:type="dxa"/>
            <w:vAlign w:val="center"/>
          </w:tcPr>
          <w:p w14:paraId="5D8AC83C">
            <w:pPr>
              <w:pStyle w:val="12"/>
            </w:pPr>
            <w:r>
              <w:t>2.40</w:t>
            </w:r>
          </w:p>
        </w:tc>
        <w:tc>
          <w:tcPr>
            <w:tcW w:w="1134" w:type="dxa"/>
            <w:vAlign w:val="center"/>
          </w:tcPr>
          <w:p w14:paraId="3F324A45">
            <w:pPr>
              <w:pStyle w:val="12"/>
            </w:pPr>
          </w:p>
        </w:tc>
        <w:tc>
          <w:tcPr>
            <w:tcW w:w="1134" w:type="dxa"/>
            <w:vAlign w:val="center"/>
          </w:tcPr>
          <w:p w14:paraId="0E49A844">
            <w:pPr>
              <w:pStyle w:val="12"/>
            </w:pPr>
          </w:p>
        </w:tc>
        <w:tc>
          <w:tcPr>
            <w:tcW w:w="1134" w:type="dxa"/>
            <w:vAlign w:val="center"/>
          </w:tcPr>
          <w:p w14:paraId="481D1689">
            <w:pPr>
              <w:pStyle w:val="12"/>
            </w:pPr>
          </w:p>
        </w:tc>
        <w:tc>
          <w:tcPr>
            <w:tcW w:w="1134" w:type="dxa"/>
            <w:vAlign w:val="center"/>
          </w:tcPr>
          <w:p w14:paraId="70E57DE1">
            <w:pPr>
              <w:pStyle w:val="12"/>
            </w:pPr>
          </w:p>
        </w:tc>
        <w:tc>
          <w:tcPr>
            <w:tcW w:w="1134" w:type="dxa"/>
            <w:vAlign w:val="center"/>
          </w:tcPr>
          <w:p w14:paraId="7E96D973">
            <w:pPr>
              <w:pStyle w:val="12"/>
            </w:pPr>
          </w:p>
        </w:tc>
      </w:tr>
      <w:tr w14:paraId="7AB0C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CE66571">
            <w:pPr>
              <w:pStyle w:val="14"/>
            </w:pPr>
          </w:p>
        </w:tc>
        <w:tc>
          <w:tcPr>
            <w:tcW w:w="907" w:type="dxa"/>
            <w:vAlign w:val="center"/>
          </w:tcPr>
          <w:p w14:paraId="3396A505">
            <w:pPr>
              <w:pStyle w:val="14"/>
            </w:pPr>
          </w:p>
        </w:tc>
        <w:tc>
          <w:tcPr>
            <w:tcW w:w="907" w:type="dxa"/>
            <w:vAlign w:val="center"/>
          </w:tcPr>
          <w:p w14:paraId="451A5689">
            <w:pPr>
              <w:pStyle w:val="14"/>
            </w:pPr>
          </w:p>
        </w:tc>
        <w:tc>
          <w:tcPr>
            <w:tcW w:w="3969" w:type="dxa"/>
            <w:vAlign w:val="center"/>
          </w:tcPr>
          <w:p w14:paraId="78CA074F">
            <w:pPr>
              <w:pStyle w:val="13"/>
            </w:pPr>
            <w:r>
              <w:t>（4）邮电费</w:t>
            </w:r>
          </w:p>
        </w:tc>
        <w:tc>
          <w:tcPr>
            <w:tcW w:w="1134" w:type="dxa"/>
            <w:vAlign w:val="center"/>
          </w:tcPr>
          <w:p w14:paraId="4457DBCE">
            <w:pPr>
              <w:pStyle w:val="12"/>
            </w:pPr>
            <w:r>
              <w:t>5.14</w:t>
            </w:r>
          </w:p>
        </w:tc>
        <w:tc>
          <w:tcPr>
            <w:tcW w:w="1134" w:type="dxa"/>
            <w:vAlign w:val="center"/>
          </w:tcPr>
          <w:p w14:paraId="2E1E126C">
            <w:pPr>
              <w:pStyle w:val="12"/>
            </w:pPr>
            <w:r>
              <w:t>5.14</w:t>
            </w:r>
          </w:p>
        </w:tc>
        <w:tc>
          <w:tcPr>
            <w:tcW w:w="1134" w:type="dxa"/>
            <w:vAlign w:val="center"/>
          </w:tcPr>
          <w:p w14:paraId="666BAD5A">
            <w:pPr>
              <w:pStyle w:val="12"/>
            </w:pPr>
          </w:p>
        </w:tc>
        <w:tc>
          <w:tcPr>
            <w:tcW w:w="1134" w:type="dxa"/>
            <w:vAlign w:val="center"/>
          </w:tcPr>
          <w:p w14:paraId="0427A5F6">
            <w:pPr>
              <w:pStyle w:val="12"/>
            </w:pPr>
          </w:p>
        </w:tc>
        <w:tc>
          <w:tcPr>
            <w:tcW w:w="1134" w:type="dxa"/>
            <w:vAlign w:val="center"/>
          </w:tcPr>
          <w:p w14:paraId="093A7676">
            <w:pPr>
              <w:pStyle w:val="12"/>
            </w:pPr>
          </w:p>
        </w:tc>
        <w:tc>
          <w:tcPr>
            <w:tcW w:w="1134" w:type="dxa"/>
            <w:vAlign w:val="center"/>
          </w:tcPr>
          <w:p w14:paraId="09629E85">
            <w:pPr>
              <w:pStyle w:val="12"/>
            </w:pPr>
          </w:p>
        </w:tc>
        <w:tc>
          <w:tcPr>
            <w:tcW w:w="1134" w:type="dxa"/>
            <w:vAlign w:val="center"/>
          </w:tcPr>
          <w:p w14:paraId="7DE51F1D">
            <w:pPr>
              <w:pStyle w:val="12"/>
            </w:pPr>
          </w:p>
        </w:tc>
      </w:tr>
      <w:tr w14:paraId="7E03C3EF">
        <w:tblPrEx>
          <w:tblCellMar>
            <w:top w:w="0" w:type="dxa"/>
            <w:left w:w="108" w:type="dxa"/>
            <w:bottom w:w="0" w:type="dxa"/>
            <w:right w:w="108" w:type="dxa"/>
          </w:tblCellMar>
        </w:tblPrEx>
        <w:trPr>
          <w:trHeight w:val="227" w:hRule="atLeast"/>
          <w:jc w:val="center"/>
        </w:trPr>
        <w:tc>
          <w:tcPr>
            <w:tcW w:w="907" w:type="dxa"/>
            <w:vAlign w:val="center"/>
          </w:tcPr>
          <w:p w14:paraId="76D1C870">
            <w:pPr>
              <w:pStyle w:val="14"/>
            </w:pPr>
            <w:r>
              <w:t>2050201</w:t>
            </w:r>
          </w:p>
        </w:tc>
        <w:tc>
          <w:tcPr>
            <w:tcW w:w="907" w:type="dxa"/>
            <w:vAlign w:val="center"/>
          </w:tcPr>
          <w:p w14:paraId="26EA45FB">
            <w:pPr>
              <w:pStyle w:val="14"/>
            </w:pPr>
            <w:r>
              <w:t>30207</w:t>
            </w:r>
          </w:p>
        </w:tc>
        <w:tc>
          <w:tcPr>
            <w:tcW w:w="907" w:type="dxa"/>
            <w:vAlign w:val="center"/>
          </w:tcPr>
          <w:p w14:paraId="0CE3F75C">
            <w:pPr>
              <w:pStyle w:val="14"/>
            </w:pPr>
            <w:r>
              <w:t>50502</w:t>
            </w:r>
          </w:p>
        </w:tc>
        <w:tc>
          <w:tcPr>
            <w:tcW w:w="3969" w:type="dxa"/>
            <w:vAlign w:val="center"/>
          </w:tcPr>
          <w:p w14:paraId="6461F50A">
            <w:pPr>
              <w:pStyle w:val="13"/>
            </w:pPr>
            <w:r>
              <w:t xml:space="preserve">   1）公务移动通讯费用补贴</w:t>
            </w:r>
          </w:p>
        </w:tc>
        <w:tc>
          <w:tcPr>
            <w:tcW w:w="1134" w:type="dxa"/>
            <w:vAlign w:val="center"/>
          </w:tcPr>
          <w:p w14:paraId="44FD8852">
            <w:pPr>
              <w:pStyle w:val="12"/>
            </w:pPr>
            <w:r>
              <w:t>5.04</w:t>
            </w:r>
          </w:p>
        </w:tc>
        <w:tc>
          <w:tcPr>
            <w:tcW w:w="1134" w:type="dxa"/>
            <w:vAlign w:val="center"/>
          </w:tcPr>
          <w:p w14:paraId="39D809CB">
            <w:pPr>
              <w:pStyle w:val="12"/>
            </w:pPr>
            <w:r>
              <w:t>5.04</w:t>
            </w:r>
          </w:p>
        </w:tc>
        <w:tc>
          <w:tcPr>
            <w:tcW w:w="1134" w:type="dxa"/>
            <w:vAlign w:val="center"/>
          </w:tcPr>
          <w:p w14:paraId="653B6C9D">
            <w:pPr>
              <w:pStyle w:val="12"/>
            </w:pPr>
          </w:p>
        </w:tc>
        <w:tc>
          <w:tcPr>
            <w:tcW w:w="1134" w:type="dxa"/>
            <w:vAlign w:val="center"/>
          </w:tcPr>
          <w:p w14:paraId="6C65E3AA">
            <w:pPr>
              <w:pStyle w:val="12"/>
            </w:pPr>
          </w:p>
        </w:tc>
        <w:tc>
          <w:tcPr>
            <w:tcW w:w="1134" w:type="dxa"/>
            <w:vAlign w:val="center"/>
          </w:tcPr>
          <w:p w14:paraId="6BFCFAFA">
            <w:pPr>
              <w:pStyle w:val="12"/>
            </w:pPr>
          </w:p>
        </w:tc>
        <w:tc>
          <w:tcPr>
            <w:tcW w:w="1134" w:type="dxa"/>
            <w:vAlign w:val="center"/>
          </w:tcPr>
          <w:p w14:paraId="40C99A56">
            <w:pPr>
              <w:pStyle w:val="12"/>
            </w:pPr>
          </w:p>
        </w:tc>
        <w:tc>
          <w:tcPr>
            <w:tcW w:w="1134" w:type="dxa"/>
            <w:vAlign w:val="center"/>
          </w:tcPr>
          <w:p w14:paraId="106A80AA">
            <w:pPr>
              <w:pStyle w:val="12"/>
            </w:pPr>
          </w:p>
        </w:tc>
      </w:tr>
      <w:tr w14:paraId="78D6A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2B6AD39">
            <w:pPr>
              <w:pStyle w:val="14"/>
            </w:pPr>
            <w:r>
              <w:t>2050201</w:t>
            </w:r>
          </w:p>
        </w:tc>
        <w:tc>
          <w:tcPr>
            <w:tcW w:w="907" w:type="dxa"/>
            <w:vAlign w:val="center"/>
          </w:tcPr>
          <w:p w14:paraId="02FC7B64">
            <w:pPr>
              <w:pStyle w:val="14"/>
            </w:pPr>
            <w:r>
              <w:t>30207</w:t>
            </w:r>
          </w:p>
        </w:tc>
        <w:tc>
          <w:tcPr>
            <w:tcW w:w="907" w:type="dxa"/>
            <w:vAlign w:val="center"/>
          </w:tcPr>
          <w:p w14:paraId="15EC8816">
            <w:pPr>
              <w:pStyle w:val="14"/>
            </w:pPr>
            <w:r>
              <w:t>50502</w:t>
            </w:r>
          </w:p>
        </w:tc>
        <w:tc>
          <w:tcPr>
            <w:tcW w:w="3969" w:type="dxa"/>
            <w:vAlign w:val="center"/>
          </w:tcPr>
          <w:p w14:paraId="6431D4CE">
            <w:pPr>
              <w:pStyle w:val="13"/>
            </w:pPr>
            <w:r>
              <w:t xml:space="preserve">   2）其他邮电费</w:t>
            </w:r>
          </w:p>
        </w:tc>
        <w:tc>
          <w:tcPr>
            <w:tcW w:w="1134" w:type="dxa"/>
            <w:vAlign w:val="center"/>
          </w:tcPr>
          <w:p w14:paraId="5C96FD2E">
            <w:pPr>
              <w:pStyle w:val="12"/>
            </w:pPr>
            <w:r>
              <w:t>0.10</w:t>
            </w:r>
          </w:p>
        </w:tc>
        <w:tc>
          <w:tcPr>
            <w:tcW w:w="1134" w:type="dxa"/>
            <w:vAlign w:val="center"/>
          </w:tcPr>
          <w:p w14:paraId="66A6CA73">
            <w:pPr>
              <w:pStyle w:val="12"/>
            </w:pPr>
            <w:r>
              <w:t>0.10</w:t>
            </w:r>
          </w:p>
        </w:tc>
        <w:tc>
          <w:tcPr>
            <w:tcW w:w="1134" w:type="dxa"/>
            <w:vAlign w:val="center"/>
          </w:tcPr>
          <w:p w14:paraId="1A98EBA0">
            <w:pPr>
              <w:pStyle w:val="12"/>
            </w:pPr>
          </w:p>
        </w:tc>
        <w:tc>
          <w:tcPr>
            <w:tcW w:w="1134" w:type="dxa"/>
            <w:vAlign w:val="center"/>
          </w:tcPr>
          <w:p w14:paraId="78CF44A6">
            <w:pPr>
              <w:pStyle w:val="12"/>
            </w:pPr>
          </w:p>
        </w:tc>
        <w:tc>
          <w:tcPr>
            <w:tcW w:w="1134" w:type="dxa"/>
            <w:vAlign w:val="center"/>
          </w:tcPr>
          <w:p w14:paraId="2BE83E42">
            <w:pPr>
              <w:pStyle w:val="12"/>
            </w:pPr>
          </w:p>
        </w:tc>
        <w:tc>
          <w:tcPr>
            <w:tcW w:w="1134" w:type="dxa"/>
            <w:vAlign w:val="center"/>
          </w:tcPr>
          <w:p w14:paraId="60BD60AA">
            <w:pPr>
              <w:pStyle w:val="12"/>
            </w:pPr>
          </w:p>
        </w:tc>
        <w:tc>
          <w:tcPr>
            <w:tcW w:w="1134" w:type="dxa"/>
            <w:vAlign w:val="center"/>
          </w:tcPr>
          <w:p w14:paraId="0F0B4CCA">
            <w:pPr>
              <w:pStyle w:val="12"/>
            </w:pPr>
          </w:p>
        </w:tc>
      </w:tr>
      <w:tr w14:paraId="57C7A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DA7C6D5">
            <w:pPr>
              <w:pStyle w:val="14"/>
            </w:pPr>
          </w:p>
        </w:tc>
        <w:tc>
          <w:tcPr>
            <w:tcW w:w="907" w:type="dxa"/>
            <w:vAlign w:val="center"/>
          </w:tcPr>
          <w:p w14:paraId="380BA32A">
            <w:pPr>
              <w:pStyle w:val="14"/>
            </w:pPr>
            <w:r>
              <w:t>30208</w:t>
            </w:r>
          </w:p>
        </w:tc>
        <w:tc>
          <w:tcPr>
            <w:tcW w:w="907" w:type="dxa"/>
            <w:vAlign w:val="center"/>
          </w:tcPr>
          <w:p w14:paraId="56E9A424">
            <w:pPr>
              <w:pStyle w:val="14"/>
            </w:pPr>
          </w:p>
        </w:tc>
        <w:tc>
          <w:tcPr>
            <w:tcW w:w="3969" w:type="dxa"/>
            <w:vAlign w:val="center"/>
          </w:tcPr>
          <w:p w14:paraId="286FDBA6">
            <w:pPr>
              <w:pStyle w:val="13"/>
            </w:pPr>
            <w:r>
              <w:t>（5）办公取暖费</w:t>
            </w:r>
          </w:p>
        </w:tc>
        <w:tc>
          <w:tcPr>
            <w:tcW w:w="1134" w:type="dxa"/>
            <w:vAlign w:val="center"/>
          </w:tcPr>
          <w:p w14:paraId="1E380518">
            <w:pPr>
              <w:pStyle w:val="12"/>
            </w:pPr>
          </w:p>
        </w:tc>
        <w:tc>
          <w:tcPr>
            <w:tcW w:w="1134" w:type="dxa"/>
            <w:vAlign w:val="center"/>
          </w:tcPr>
          <w:p w14:paraId="4CE33BE8">
            <w:pPr>
              <w:pStyle w:val="12"/>
            </w:pPr>
          </w:p>
        </w:tc>
        <w:tc>
          <w:tcPr>
            <w:tcW w:w="1134" w:type="dxa"/>
            <w:vAlign w:val="center"/>
          </w:tcPr>
          <w:p w14:paraId="49664AA6">
            <w:pPr>
              <w:pStyle w:val="12"/>
            </w:pPr>
          </w:p>
        </w:tc>
        <w:tc>
          <w:tcPr>
            <w:tcW w:w="1134" w:type="dxa"/>
            <w:vAlign w:val="center"/>
          </w:tcPr>
          <w:p w14:paraId="322D691D">
            <w:pPr>
              <w:pStyle w:val="12"/>
            </w:pPr>
          </w:p>
        </w:tc>
        <w:tc>
          <w:tcPr>
            <w:tcW w:w="1134" w:type="dxa"/>
            <w:vAlign w:val="center"/>
          </w:tcPr>
          <w:p w14:paraId="0103E094">
            <w:pPr>
              <w:pStyle w:val="12"/>
            </w:pPr>
          </w:p>
        </w:tc>
        <w:tc>
          <w:tcPr>
            <w:tcW w:w="1134" w:type="dxa"/>
            <w:vAlign w:val="center"/>
          </w:tcPr>
          <w:p w14:paraId="3D48B11F">
            <w:pPr>
              <w:pStyle w:val="12"/>
            </w:pPr>
          </w:p>
        </w:tc>
        <w:tc>
          <w:tcPr>
            <w:tcW w:w="1134" w:type="dxa"/>
            <w:vAlign w:val="center"/>
          </w:tcPr>
          <w:p w14:paraId="6969D11A">
            <w:pPr>
              <w:pStyle w:val="12"/>
            </w:pPr>
          </w:p>
        </w:tc>
      </w:tr>
      <w:tr w14:paraId="0E771994">
        <w:tblPrEx>
          <w:tblCellMar>
            <w:top w:w="0" w:type="dxa"/>
            <w:left w:w="108" w:type="dxa"/>
            <w:bottom w:w="0" w:type="dxa"/>
            <w:right w:w="108" w:type="dxa"/>
          </w:tblCellMar>
        </w:tblPrEx>
        <w:trPr>
          <w:trHeight w:val="227" w:hRule="atLeast"/>
          <w:jc w:val="center"/>
        </w:trPr>
        <w:tc>
          <w:tcPr>
            <w:tcW w:w="907" w:type="dxa"/>
            <w:vAlign w:val="center"/>
          </w:tcPr>
          <w:p w14:paraId="39F5407C">
            <w:pPr>
              <w:pStyle w:val="14"/>
            </w:pPr>
          </w:p>
        </w:tc>
        <w:tc>
          <w:tcPr>
            <w:tcW w:w="907" w:type="dxa"/>
            <w:vAlign w:val="center"/>
          </w:tcPr>
          <w:p w14:paraId="568504E4">
            <w:pPr>
              <w:pStyle w:val="14"/>
            </w:pPr>
            <w:r>
              <w:t>30209</w:t>
            </w:r>
          </w:p>
        </w:tc>
        <w:tc>
          <w:tcPr>
            <w:tcW w:w="907" w:type="dxa"/>
            <w:vAlign w:val="center"/>
          </w:tcPr>
          <w:p w14:paraId="746EF9EA">
            <w:pPr>
              <w:pStyle w:val="14"/>
            </w:pPr>
          </w:p>
        </w:tc>
        <w:tc>
          <w:tcPr>
            <w:tcW w:w="3969" w:type="dxa"/>
            <w:vAlign w:val="center"/>
          </w:tcPr>
          <w:p w14:paraId="47260764">
            <w:pPr>
              <w:pStyle w:val="13"/>
            </w:pPr>
            <w:r>
              <w:t>（6）物业管理费</w:t>
            </w:r>
          </w:p>
        </w:tc>
        <w:tc>
          <w:tcPr>
            <w:tcW w:w="1134" w:type="dxa"/>
            <w:vAlign w:val="center"/>
          </w:tcPr>
          <w:p w14:paraId="53B1A989">
            <w:pPr>
              <w:pStyle w:val="12"/>
            </w:pPr>
          </w:p>
        </w:tc>
        <w:tc>
          <w:tcPr>
            <w:tcW w:w="1134" w:type="dxa"/>
            <w:vAlign w:val="center"/>
          </w:tcPr>
          <w:p w14:paraId="02D5D0C8">
            <w:pPr>
              <w:pStyle w:val="12"/>
            </w:pPr>
          </w:p>
        </w:tc>
        <w:tc>
          <w:tcPr>
            <w:tcW w:w="1134" w:type="dxa"/>
            <w:vAlign w:val="center"/>
          </w:tcPr>
          <w:p w14:paraId="6B31DAF4">
            <w:pPr>
              <w:pStyle w:val="12"/>
            </w:pPr>
          </w:p>
        </w:tc>
        <w:tc>
          <w:tcPr>
            <w:tcW w:w="1134" w:type="dxa"/>
            <w:vAlign w:val="center"/>
          </w:tcPr>
          <w:p w14:paraId="7C390A5C">
            <w:pPr>
              <w:pStyle w:val="12"/>
            </w:pPr>
          </w:p>
        </w:tc>
        <w:tc>
          <w:tcPr>
            <w:tcW w:w="1134" w:type="dxa"/>
            <w:vAlign w:val="center"/>
          </w:tcPr>
          <w:p w14:paraId="7453803C">
            <w:pPr>
              <w:pStyle w:val="12"/>
            </w:pPr>
          </w:p>
        </w:tc>
        <w:tc>
          <w:tcPr>
            <w:tcW w:w="1134" w:type="dxa"/>
            <w:vAlign w:val="center"/>
          </w:tcPr>
          <w:p w14:paraId="4BD2A231">
            <w:pPr>
              <w:pStyle w:val="12"/>
            </w:pPr>
          </w:p>
        </w:tc>
        <w:tc>
          <w:tcPr>
            <w:tcW w:w="1134" w:type="dxa"/>
            <w:vAlign w:val="center"/>
          </w:tcPr>
          <w:p w14:paraId="682C02D3">
            <w:pPr>
              <w:pStyle w:val="12"/>
            </w:pPr>
          </w:p>
        </w:tc>
      </w:tr>
      <w:tr w14:paraId="3C30E6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A4AE41F">
            <w:pPr>
              <w:pStyle w:val="14"/>
            </w:pPr>
            <w:r>
              <w:t>2050201</w:t>
            </w:r>
          </w:p>
        </w:tc>
        <w:tc>
          <w:tcPr>
            <w:tcW w:w="907" w:type="dxa"/>
            <w:vAlign w:val="center"/>
          </w:tcPr>
          <w:p w14:paraId="21AC2D17">
            <w:pPr>
              <w:pStyle w:val="14"/>
            </w:pPr>
            <w:r>
              <w:t>30211</w:t>
            </w:r>
          </w:p>
        </w:tc>
        <w:tc>
          <w:tcPr>
            <w:tcW w:w="907" w:type="dxa"/>
            <w:vAlign w:val="center"/>
          </w:tcPr>
          <w:p w14:paraId="33FC19BC">
            <w:pPr>
              <w:pStyle w:val="14"/>
            </w:pPr>
            <w:r>
              <w:t>50502</w:t>
            </w:r>
          </w:p>
        </w:tc>
        <w:tc>
          <w:tcPr>
            <w:tcW w:w="3969" w:type="dxa"/>
            <w:vAlign w:val="center"/>
          </w:tcPr>
          <w:p w14:paraId="38295BC6">
            <w:pPr>
              <w:pStyle w:val="13"/>
            </w:pPr>
            <w:r>
              <w:t>（7）差旅费</w:t>
            </w:r>
          </w:p>
        </w:tc>
        <w:tc>
          <w:tcPr>
            <w:tcW w:w="1134" w:type="dxa"/>
            <w:vAlign w:val="center"/>
          </w:tcPr>
          <w:p w14:paraId="4A8841F7">
            <w:pPr>
              <w:pStyle w:val="12"/>
            </w:pPr>
            <w:r>
              <w:t>2.00</w:t>
            </w:r>
          </w:p>
        </w:tc>
        <w:tc>
          <w:tcPr>
            <w:tcW w:w="1134" w:type="dxa"/>
            <w:vAlign w:val="center"/>
          </w:tcPr>
          <w:p w14:paraId="4794EE79">
            <w:pPr>
              <w:pStyle w:val="12"/>
            </w:pPr>
            <w:r>
              <w:t>2.00</w:t>
            </w:r>
          </w:p>
        </w:tc>
        <w:tc>
          <w:tcPr>
            <w:tcW w:w="1134" w:type="dxa"/>
            <w:vAlign w:val="center"/>
          </w:tcPr>
          <w:p w14:paraId="48BE9729">
            <w:pPr>
              <w:pStyle w:val="12"/>
            </w:pPr>
          </w:p>
        </w:tc>
        <w:tc>
          <w:tcPr>
            <w:tcW w:w="1134" w:type="dxa"/>
            <w:vAlign w:val="center"/>
          </w:tcPr>
          <w:p w14:paraId="035BF856">
            <w:pPr>
              <w:pStyle w:val="12"/>
            </w:pPr>
          </w:p>
        </w:tc>
        <w:tc>
          <w:tcPr>
            <w:tcW w:w="1134" w:type="dxa"/>
            <w:vAlign w:val="center"/>
          </w:tcPr>
          <w:p w14:paraId="3DBF86C6">
            <w:pPr>
              <w:pStyle w:val="12"/>
            </w:pPr>
          </w:p>
        </w:tc>
        <w:tc>
          <w:tcPr>
            <w:tcW w:w="1134" w:type="dxa"/>
            <w:vAlign w:val="center"/>
          </w:tcPr>
          <w:p w14:paraId="3A23789C">
            <w:pPr>
              <w:pStyle w:val="12"/>
            </w:pPr>
          </w:p>
        </w:tc>
        <w:tc>
          <w:tcPr>
            <w:tcW w:w="1134" w:type="dxa"/>
            <w:vAlign w:val="center"/>
          </w:tcPr>
          <w:p w14:paraId="5166ED4E">
            <w:pPr>
              <w:pStyle w:val="12"/>
            </w:pPr>
          </w:p>
        </w:tc>
      </w:tr>
      <w:tr w14:paraId="6C4A5A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868C844">
            <w:pPr>
              <w:pStyle w:val="14"/>
            </w:pPr>
          </w:p>
        </w:tc>
        <w:tc>
          <w:tcPr>
            <w:tcW w:w="907" w:type="dxa"/>
            <w:vAlign w:val="center"/>
          </w:tcPr>
          <w:p w14:paraId="61256703">
            <w:pPr>
              <w:pStyle w:val="14"/>
            </w:pPr>
            <w:r>
              <w:t>30213</w:t>
            </w:r>
          </w:p>
        </w:tc>
        <w:tc>
          <w:tcPr>
            <w:tcW w:w="907" w:type="dxa"/>
            <w:vAlign w:val="center"/>
          </w:tcPr>
          <w:p w14:paraId="7ADA23DD">
            <w:pPr>
              <w:pStyle w:val="14"/>
            </w:pPr>
          </w:p>
        </w:tc>
        <w:tc>
          <w:tcPr>
            <w:tcW w:w="3969" w:type="dxa"/>
            <w:vAlign w:val="center"/>
          </w:tcPr>
          <w:p w14:paraId="70C9ABBE">
            <w:pPr>
              <w:pStyle w:val="13"/>
            </w:pPr>
            <w:r>
              <w:t>（8）维修（护）费</w:t>
            </w:r>
          </w:p>
        </w:tc>
        <w:tc>
          <w:tcPr>
            <w:tcW w:w="1134" w:type="dxa"/>
            <w:vAlign w:val="center"/>
          </w:tcPr>
          <w:p w14:paraId="6C2D0D0E">
            <w:pPr>
              <w:pStyle w:val="12"/>
            </w:pPr>
          </w:p>
        </w:tc>
        <w:tc>
          <w:tcPr>
            <w:tcW w:w="1134" w:type="dxa"/>
            <w:vAlign w:val="center"/>
          </w:tcPr>
          <w:p w14:paraId="76C84706">
            <w:pPr>
              <w:pStyle w:val="12"/>
            </w:pPr>
          </w:p>
        </w:tc>
        <w:tc>
          <w:tcPr>
            <w:tcW w:w="1134" w:type="dxa"/>
            <w:vAlign w:val="center"/>
          </w:tcPr>
          <w:p w14:paraId="5D369B3D">
            <w:pPr>
              <w:pStyle w:val="12"/>
            </w:pPr>
          </w:p>
        </w:tc>
        <w:tc>
          <w:tcPr>
            <w:tcW w:w="1134" w:type="dxa"/>
            <w:vAlign w:val="center"/>
          </w:tcPr>
          <w:p w14:paraId="69DCCAAA">
            <w:pPr>
              <w:pStyle w:val="12"/>
            </w:pPr>
          </w:p>
        </w:tc>
        <w:tc>
          <w:tcPr>
            <w:tcW w:w="1134" w:type="dxa"/>
            <w:vAlign w:val="center"/>
          </w:tcPr>
          <w:p w14:paraId="5A753495">
            <w:pPr>
              <w:pStyle w:val="12"/>
            </w:pPr>
          </w:p>
        </w:tc>
        <w:tc>
          <w:tcPr>
            <w:tcW w:w="1134" w:type="dxa"/>
            <w:vAlign w:val="center"/>
          </w:tcPr>
          <w:p w14:paraId="78D7C2B2">
            <w:pPr>
              <w:pStyle w:val="12"/>
            </w:pPr>
          </w:p>
        </w:tc>
        <w:tc>
          <w:tcPr>
            <w:tcW w:w="1134" w:type="dxa"/>
            <w:vAlign w:val="center"/>
          </w:tcPr>
          <w:p w14:paraId="45B3BC5E">
            <w:pPr>
              <w:pStyle w:val="12"/>
            </w:pPr>
          </w:p>
        </w:tc>
      </w:tr>
      <w:tr w14:paraId="28CFE236">
        <w:tblPrEx>
          <w:tblCellMar>
            <w:top w:w="0" w:type="dxa"/>
            <w:left w:w="108" w:type="dxa"/>
            <w:bottom w:w="0" w:type="dxa"/>
            <w:right w:w="108" w:type="dxa"/>
          </w:tblCellMar>
        </w:tblPrEx>
        <w:trPr>
          <w:trHeight w:val="227" w:hRule="atLeast"/>
          <w:jc w:val="center"/>
        </w:trPr>
        <w:tc>
          <w:tcPr>
            <w:tcW w:w="907" w:type="dxa"/>
            <w:vAlign w:val="center"/>
          </w:tcPr>
          <w:p w14:paraId="449E0727">
            <w:pPr>
              <w:pStyle w:val="14"/>
            </w:pPr>
          </w:p>
        </w:tc>
        <w:tc>
          <w:tcPr>
            <w:tcW w:w="907" w:type="dxa"/>
            <w:vAlign w:val="center"/>
          </w:tcPr>
          <w:p w14:paraId="570DAA4B">
            <w:pPr>
              <w:pStyle w:val="14"/>
            </w:pPr>
            <w:r>
              <w:t>30215</w:t>
            </w:r>
          </w:p>
        </w:tc>
        <w:tc>
          <w:tcPr>
            <w:tcW w:w="907" w:type="dxa"/>
            <w:vAlign w:val="center"/>
          </w:tcPr>
          <w:p w14:paraId="368FDC6D">
            <w:pPr>
              <w:pStyle w:val="14"/>
            </w:pPr>
          </w:p>
        </w:tc>
        <w:tc>
          <w:tcPr>
            <w:tcW w:w="3969" w:type="dxa"/>
            <w:vAlign w:val="center"/>
          </w:tcPr>
          <w:p w14:paraId="38FE2551">
            <w:pPr>
              <w:pStyle w:val="13"/>
            </w:pPr>
            <w:r>
              <w:t>（9）会议费</w:t>
            </w:r>
          </w:p>
        </w:tc>
        <w:tc>
          <w:tcPr>
            <w:tcW w:w="1134" w:type="dxa"/>
            <w:vAlign w:val="center"/>
          </w:tcPr>
          <w:p w14:paraId="6057972E">
            <w:pPr>
              <w:pStyle w:val="12"/>
            </w:pPr>
          </w:p>
        </w:tc>
        <w:tc>
          <w:tcPr>
            <w:tcW w:w="1134" w:type="dxa"/>
            <w:vAlign w:val="center"/>
          </w:tcPr>
          <w:p w14:paraId="4C575136">
            <w:pPr>
              <w:pStyle w:val="12"/>
            </w:pPr>
          </w:p>
        </w:tc>
        <w:tc>
          <w:tcPr>
            <w:tcW w:w="1134" w:type="dxa"/>
            <w:vAlign w:val="center"/>
          </w:tcPr>
          <w:p w14:paraId="6A5E66C0">
            <w:pPr>
              <w:pStyle w:val="12"/>
            </w:pPr>
          </w:p>
        </w:tc>
        <w:tc>
          <w:tcPr>
            <w:tcW w:w="1134" w:type="dxa"/>
            <w:vAlign w:val="center"/>
          </w:tcPr>
          <w:p w14:paraId="692B90C7">
            <w:pPr>
              <w:pStyle w:val="12"/>
            </w:pPr>
          </w:p>
        </w:tc>
        <w:tc>
          <w:tcPr>
            <w:tcW w:w="1134" w:type="dxa"/>
            <w:vAlign w:val="center"/>
          </w:tcPr>
          <w:p w14:paraId="7D20E879">
            <w:pPr>
              <w:pStyle w:val="12"/>
            </w:pPr>
          </w:p>
        </w:tc>
        <w:tc>
          <w:tcPr>
            <w:tcW w:w="1134" w:type="dxa"/>
            <w:vAlign w:val="center"/>
          </w:tcPr>
          <w:p w14:paraId="1766477B">
            <w:pPr>
              <w:pStyle w:val="12"/>
            </w:pPr>
          </w:p>
        </w:tc>
        <w:tc>
          <w:tcPr>
            <w:tcW w:w="1134" w:type="dxa"/>
            <w:vAlign w:val="center"/>
          </w:tcPr>
          <w:p w14:paraId="56250B1F">
            <w:pPr>
              <w:pStyle w:val="12"/>
            </w:pPr>
          </w:p>
        </w:tc>
      </w:tr>
      <w:tr w14:paraId="0D9B8B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4823768">
            <w:pPr>
              <w:pStyle w:val="14"/>
            </w:pPr>
          </w:p>
        </w:tc>
        <w:tc>
          <w:tcPr>
            <w:tcW w:w="907" w:type="dxa"/>
            <w:vAlign w:val="center"/>
          </w:tcPr>
          <w:p w14:paraId="265EFED1">
            <w:pPr>
              <w:pStyle w:val="14"/>
            </w:pPr>
            <w:r>
              <w:t>31002</w:t>
            </w:r>
          </w:p>
        </w:tc>
        <w:tc>
          <w:tcPr>
            <w:tcW w:w="907" w:type="dxa"/>
            <w:vAlign w:val="center"/>
          </w:tcPr>
          <w:p w14:paraId="2B7B9B41">
            <w:pPr>
              <w:pStyle w:val="14"/>
            </w:pPr>
          </w:p>
        </w:tc>
        <w:tc>
          <w:tcPr>
            <w:tcW w:w="3969" w:type="dxa"/>
            <w:vAlign w:val="center"/>
          </w:tcPr>
          <w:p w14:paraId="1AC7D326">
            <w:pPr>
              <w:pStyle w:val="13"/>
            </w:pPr>
            <w:r>
              <w:t>（10）办公设备购置费</w:t>
            </w:r>
          </w:p>
        </w:tc>
        <w:tc>
          <w:tcPr>
            <w:tcW w:w="1134" w:type="dxa"/>
            <w:vAlign w:val="center"/>
          </w:tcPr>
          <w:p w14:paraId="0794B942">
            <w:pPr>
              <w:pStyle w:val="12"/>
            </w:pPr>
          </w:p>
        </w:tc>
        <w:tc>
          <w:tcPr>
            <w:tcW w:w="1134" w:type="dxa"/>
            <w:vAlign w:val="center"/>
          </w:tcPr>
          <w:p w14:paraId="32F727B2">
            <w:pPr>
              <w:pStyle w:val="12"/>
            </w:pPr>
          </w:p>
        </w:tc>
        <w:tc>
          <w:tcPr>
            <w:tcW w:w="1134" w:type="dxa"/>
            <w:vAlign w:val="center"/>
          </w:tcPr>
          <w:p w14:paraId="63FE8D6F">
            <w:pPr>
              <w:pStyle w:val="12"/>
            </w:pPr>
          </w:p>
        </w:tc>
        <w:tc>
          <w:tcPr>
            <w:tcW w:w="1134" w:type="dxa"/>
            <w:vAlign w:val="center"/>
          </w:tcPr>
          <w:p w14:paraId="04CEF595">
            <w:pPr>
              <w:pStyle w:val="12"/>
            </w:pPr>
          </w:p>
        </w:tc>
        <w:tc>
          <w:tcPr>
            <w:tcW w:w="1134" w:type="dxa"/>
            <w:vAlign w:val="center"/>
          </w:tcPr>
          <w:p w14:paraId="6C65A755">
            <w:pPr>
              <w:pStyle w:val="12"/>
            </w:pPr>
          </w:p>
        </w:tc>
        <w:tc>
          <w:tcPr>
            <w:tcW w:w="1134" w:type="dxa"/>
            <w:vAlign w:val="center"/>
          </w:tcPr>
          <w:p w14:paraId="7DE8B191">
            <w:pPr>
              <w:pStyle w:val="12"/>
            </w:pPr>
          </w:p>
        </w:tc>
        <w:tc>
          <w:tcPr>
            <w:tcW w:w="1134" w:type="dxa"/>
            <w:vAlign w:val="center"/>
          </w:tcPr>
          <w:p w14:paraId="2524803E">
            <w:pPr>
              <w:pStyle w:val="12"/>
            </w:pPr>
          </w:p>
        </w:tc>
      </w:tr>
      <w:tr w14:paraId="6BF3D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EB58514">
            <w:pPr>
              <w:pStyle w:val="14"/>
            </w:pPr>
          </w:p>
        </w:tc>
        <w:tc>
          <w:tcPr>
            <w:tcW w:w="907" w:type="dxa"/>
            <w:vAlign w:val="center"/>
          </w:tcPr>
          <w:p w14:paraId="27C8AD86">
            <w:pPr>
              <w:pStyle w:val="14"/>
            </w:pPr>
          </w:p>
        </w:tc>
        <w:tc>
          <w:tcPr>
            <w:tcW w:w="907" w:type="dxa"/>
            <w:vAlign w:val="center"/>
          </w:tcPr>
          <w:p w14:paraId="217F835A">
            <w:pPr>
              <w:pStyle w:val="14"/>
            </w:pPr>
          </w:p>
        </w:tc>
        <w:tc>
          <w:tcPr>
            <w:tcW w:w="3969" w:type="dxa"/>
            <w:vAlign w:val="center"/>
          </w:tcPr>
          <w:p w14:paraId="64312DD3">
            <w:pPr>
              <w:pStyle w:val="13"/>
            </w:pPr>
            <w:r>
              <w:t>（11）因公出国（境）费用</w:t>
            </w:r>
          </w:p>
        </w:tc>
        <w:tc>
          <w:tcPr>
            <w:tcW w:w="1134" w:type="dxa"/>
            <w:vAlign w:val="center"/>
          </w:tcPr>
          <w:p w14:paraId="48C111A1">
            <w:pPr>
              <w:pStyle w:val="12"/>
            </w:pPr>
          </w:p>
        </w:tc>
        <w:tc>
          <w:tcPr>
            <w:tcW w:w="1134" w:type="dxa"/>
            <w:vAlign w:val="center"/>
          </w:tcPr>
          <w:p w14:paraId="3DFFE59E">
            <w:pPr>
              <w:pStyle w:val="12"/>
            </w:pPr>
          </w:p>
        </w:tc>
        <w:tc>
          <w:tcPr>
            <w:tcW w:w="1134" w:type="dxa"/>
            <w:vAlign w:val="center"/>
          </w:tcPr>
          <w:p w14:paraId="2B2617A7">
            <w:pPr>
              <w:pStyle w:val="12"/>
            </w:pPr>
          </w:p>
        </w:tc>
        <w:tc>
          <w:tcPr>
            <w:tcW w:w="1134" w:type="dxa"/>
            <w:vAlign w:val="center"/>
          </w:tcPr>
          <w:p w14:paraId="54ED2D03">
            <w:pPr>
              <w:pStyle w:val="12"/>
            </w:pPr>
          </w:p>
        </w:tc>
        <w:tc>
          <w:tcPr>
            <w:tcW w:w="1134" w:type="dxa"/>
            <w:vAlign w:val="center"/>
          </w:tcPr>
          <w:p w14:paraId="5538C789">
            <w:pPr>
              <w:pStyle w:val="12"/>
            </w:pPr>
          </w:p>
        </w:tc>
        <w:tc>
          <w:tcPr>
            <w:tcW w:w="1134" w:type="dxa"/>
            <w:vAlign w:val="center"/>
          </w:tcPr>
          <w:p w14:paraId="3E391953">
            <w:pPr>
              <w:pStyle w:val="12"/>
            </w:pPr>
          </w:p>
        </w:tc>
        <w:tc>
          <w:tcPr>
            <w:tcW w:w="1134" w:type="dxa"/>
            <w:vAlign w:val="center"/>
          </w:tcPr>
          <w:p w14:paraId="7F0469ED">
            <w:pPr>
              <w:pStyle w:val="12"/>
            </w:pPr>
          </w:p>
        </w:tc>
      </w:tr>
      <w:tr w14:paraId="7BF0C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0B335B4">
            <w:pPr>
              <w:pStyle w:val="14"/>
            </w:pPr>
          </w:p>
        </w:tc>
        <w:tc>
          <w:tcPr>
            <w:tcW w:w="907" w:type="dxa"/>
            <w:vAlign w:val="center"/>
          </w:tcPr>
          <w:p w14:paraId="0E80EB54">
            <w:pPr>
              <w:pStyle w:val="14"/>
            </w:pPr>
            <w:r>
              <w:t>3021201</w:t>
            </w:r>
          </w:p>
        </w:tc>
        <w:tc>
          <w:tcPr>
            <w:tcW w:w="907" w:type="dxa"/>
            <w:vAlign w:val="center"/>
          </w:tcPr>
          <w:p w14:paraId="2430F6B4">
            <w:pPr>
              <w:pStyle w:val="14"/>
            </w:pPr>
          </w:p>
        </w:tc>
        <w:tc>
          <w:tcPr>
            <w:tcW w:w="3969" w:type="dxa"/>
            <w:vAlign w:val="center"/>
          </w:tcPr>
          <w:p w14:paraId="0BFD581C">
            <w:pPr>
              <w:pStyle w:val="13"/>
            </w:pPr>
            <w:r>
              <w:t xml:space="preserve">   1）教学科研人员因公出国（境）费</w:t>
            </w:r>
          </w:p>
        </w:tc>
        <w:tc>
          <w:tcPr>
            <w:tcW w:w="1134" w:type="dxa"/>
            <w:vAlign w:val="center"/>
          </w:tcPr>
          <w:p w14:paraId="17A5399F">
            <w:pPr>
              <w:pStyle w:val="12"/>
            </w:pPr>
          </w:p>
        </w:tc>
        <w:tc>
          <w:tcPr>
            <w:tcW w:w="1134" w:type="dxa"/>
            <w:vAlign w:val="center"/>
          </w:tcPr>
          <w:p w14:paraId="5DA8050A">
            <w:pPr>
              <w:pStyle w:val="12"/>
            </w:pPr>
          </w:p>
        </w:tc>
        <w:tc>
          <w:tcPr>
            <w:tcW w:w="1134" w:type="dxa"/>
            <w:vAlign w:val="center"/>
          </w:tcPr>
          <w:p w14:paraId="6A3C910D">
            <w:pPr>
              <w:pStyle w:val="12"/>
            </w:pPr>
          </w:p>
        </w:tc>
        <w:tc>
          <w:tcPr>
            <w:tcW w:w="1134" w:type="dxa"/>
            <w:vAlign w:val="center"/>
          </w:tcPr>
          <w:p w14:paraId="76764483">
            <w:pPr>
              <w:pStyle w:val="12"/>
            </w:pPr>
          </w:p>
        </w:tc>
        <w:tc>
          <w:tcPr>
            <w:tcW w:w="1134" w:type="dxa"/>
            <w:vAlign w:val="center"/>
          </w:tcPr>
          <w:p w14:paraId="3F0944A5">
            <w:pPr>
              <w:pStyle w:val="12"/>
            </w:pPr>
          </w:p>
        </w:tc>
        <w:tc>
          <w:tcPr>
            <w:tcW w:w="1134" w:type="dxa"/>
            <w:vAlign w:val="center"/>
          </w:tcPr>
          <w:p w14:paraId="0CFF51FF">
            <w:pPr>
              <w:pStyle w:val="12"/>
            </w:pPr>
          </w:p>
        </w:tc>
        <w:tc>
          <w:tcPr>
            <w:tcW w:w="1134" w:type="dxa"/>
            <w:vAlign w:val="center"/>
          </w:tcPr>
          <w:p w14:paraId="0294F2F9">
            <w:pPr>
              <w:pStyle w:val="12"/>
            </w:pPr>
          </w:p>
        </w:tc>
      </w:tr>
      <w:tr w14:paraId="4DB5D2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9D5B022">
            <w:pPr>
              <w:pStyle w:val="14"/>
            </w:pPr>
          </w:p>
        </w:tc>
        <w:tc>
          <w:tcPr>
            <w:tcW w:w="907" w:type="dxa"/>
            <w:vAlign w:val="center"/>
          </w:tcPr>
          <w:p w14:paraId="75E2ADB6">
            <w:pPr>
              <w:pStyle w:val="14"/>
            </w:pPr>
            <w:r>
              <w:t>3021202</w:t>
            </w:r>
          </w:p>
        </w:tc>
        <w:tc>
          <w:tcPr>
            <w:tcW w:w="907" w:type="dxa"/>
            <w:vAlign w:val="center"/>
          </w:tcPr>
          <w:p w14:paraId="2145F662">
            <w:pPr>
              <w:pStyle w:val="14"/>
            </w:pPr>
          </w:p>
        </w:tc>
        <w:tc>
          <w:tcPr>
            <w:tcW w:w="3969" w:type="dxa"/>
            <w:vAlign w:val="center"/>
          </w:tcPr>
          <w:p w14:paraId="58DCD02C">
            <w:pPr>
              <w:pStyle w:val="13"/>
            </w:pPr>
            <w:r>
              <w:t xml:space="preserve">   2）其他因公出国（境）费</w:t>
            </w:r>
          </w:p>
        </w:tc>
        <w:tc>
          <w:tcPr>
            <w:tcW w:w="1134" w:type="dxa"/>
            <w:vAlign w:val="center"/>
          </w:tcPr>
          <w:p w14:paraId="504CEEB3">
            <w:pPr>
              <w:pStyle w:val="12"/>
            </w:pPr>
          </w:p>
        </w:tc>
        <w:tc>
          <w:tcPr>
            <w:tcW w:w="1134" w:type="dxa"/>
            <w:vAlign w:val="center"/>
          </w:tcPr>
          <w:p w14:paraId="38C88A39">
            <w:pPr>
              <w:pStyle w:val="12"/>
            </w:pPr>
          </w:p>
        </w:tc>
        <w:tc>
          <w:tcPr>
            <w:tcW w:w="1134" w:type="dxa"/>
            <w:vAlign w:val="center"/>
          </w:tcPr>
          <w:p w14:paraId="13EC8C7E">
            <w:pPr>
              <w:pStyle w:val="12"/>
            </w:pPr>
          </w:p>
        </w:tc>
        <w:tc>
          <w:tcPr>
            <w:tcW w:w="1134" w:type="dxa"/>
            <w:vAlign w:val="center"/>
          </w:tcPr>
          <w:p w14:paraId="488EE0D8">
            <w:pPr>
              <w:pStyle w:val="12"/>
            </w:pPr>
          </w:p>
        </w:tc>
        <w:tc>
          <w:tcPr>
            <w:tcW w:w="1134" w:type="dxa"/>
            <w:vAlign w:val="center"/>
          </w:tcPr>
          <w:p w14:paraId="00932BDC">
            <w:pPr>
              <w:pStyle w:val="12"/>
            </w:pPr>
          </w:p>
        </w:tc>
        <w:tc>
          <w:tcPr>
            <w:tcW w:w="1134" w:type="dxa"/>
            <w:vAlign w:val="center"/>
          </w:tcPr>
          <w:p w14:paraId="7BAD2271">
            <w:pPr>
              <w:pStyle w:val="12"/>
            </w:pPr>
          </w:p>
        </w:tc>
        <w:tc>
          <w:tcPr>
            <w:tcW w:w="1134" w:type="dxa"/>
            <w:vAlign w:val="center"/>
          </w:tcPr>
          <w:p w14:paraId="29D788D0">
            <w:pPr>
              <w:pStyle w:val="12"/>
            </w:pPr>
          </w:p>
        </w:tc>
      </w:tr>
      <w:tr w14:paraId="6ECC2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362EE8E">
            <w:pPr>
              <w:pStyle w:val="14"/>
            </w:pPr>
          </w:p>
        </w:tc>
        <w:tc>
          <w:tcPr>
            <w:tcW w:w="907" w:type="dxa"/>
            <w:vAlign w:val="center"/>
          </w:tcPr>
          <w:p w14:paraId="194AB9E8">
            <w:pPr>
              <w:pStyle w:val="14"/>
            </w:pPr>
          </w:p>
        </w:tc>
        <w:tc>
          <w:tcPr>
            <w:tcW w:w="907" w:type="dxa"/>
            <w:vAlign w:val="center"/>
          </w:tcPr>
          <w:p w14:paraId="107502EF">
            <w:pPr>
              <w:pStyle w:val="14"/>
            </w:pPr>
          </w:p>
        </w:tc>
        <w:tc>
          <w:tcPr>
            <w:tcW w:w="3969" w:type="dxa"/>
            <w:vAlign w:val="center"/>
          </w:tcPr>
          <w:p w14:paraId="5A55FED3">
            <w:pPr>
              <w:pStyle w:val="13"/>
            </w:pPr>
            <w:r>
              <w:t>（12）公务用车运行维护费</w:t>
            </w:r>
          </w:p>
        </w:tc>
        <w:tc>
          <w:tcPr>
            <w:tcW w:w="1134" w:type="dxa"/>
            <w:vAlign w:val="center"/>
          </w:tcPr>
          <w:p w14:paraId="400508E6">
            <w:pPr>
              <w:pStyle w:val="12"/>
            </w:pPr>
          </w:p>
        </w:tc>
        <w:tc>
          <w:tcPr>
            <w:tcW w:w="1134" w:type="dxa"/>
            <w:vAlign w:val="center"/>
          </w:tcPr>
          <w:p w14:paraId="7BE8D0CC">
            <w:pPr>
              <w:pStyle w:val="12"/>
            </w:pPr>
          </w:p>
        </w:tc>
        <w:tc>
          <w:tcPr>
            <w:tcW w:w="1134" w:type="dxa"/>
            <w:vAlign w:val="center"/>
          </w:tcPr>
          <w:p w14:paraId="7F074890">
            <w:pPr>
              <w:pStyle w:val="12"/>
            </w:pPr>
          </w:p>
        </w:tc>
        <w:tc>
          <w:tcPr>
            <w:tcW w:w="1134" w:type="dxa"/>
            <w:vAlign w:val="center"/>
          </w:tcPr>
          <w:p w14:paraId="17B5682F">
            <w:pPr>
              <w:pStyle w:val="12"/>
            </w:pPr>
          </w:p>
        </w:tc>
        <w:tc>
          <w:tcPr>
            <w:tcW w:w="1134" w:type="dxa"/>
            <w:vAlign w:val="center"/>
          </w:tcPr>
          <w:p w14:paraId="073202F2">
            <w:pPr>
              <w:pStyle w:val="12"/>
            </w:pPr>
          </w:p>
        </w:tc>
        <w:tc>
          <w:tcPr>
            <w:tcW w:w="1134" w:type="dxa"/>
            <w:vAlign w:val="center"/>
          </w:tcPr>
          <w:p w14:paraId="5A42811A">
            <w:pPr>
              <w:pStyle w:val="12"/>
            </w:pPr>
          </w:p>
        </w:tc>
        <w:tc>
          <w:tcPr>
            <w:tcW w:w="1134" w:type="dxa"/>
            <w:vAlign w:val="center"/>
          </w:tcPr>
          <w:p w14:paraId="3D73D6A5">
            <w:pPr>
              <w:pStyle w:val="12"/>
            </w:pPr>
          </w:p>
        </w:tc>
      </w:tr>
      <w:tr w14:paraId="200B3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A9434B6">
            <w:pPr>
              <w:pStyle w:val="14"/>
            </w:pPr>
          </w:p>
        </w:tc>
        <w:tc>
          <w:tcPr>
            <w:tcW w:w="907" w:type="dxa"/>
            <w:vAlign w:val="center"/>
          </w:tcPr>
          <w:p w14:paraId="1B8AE66D">
            <w:pPr>
              <w:pStyle w:val="14"/>
            </w:pPr>
            <w:r>
              <w:t>30231</w:t>
            </w:r>
          </w:p>
        </w:tc>
        <w:tc>
          <w:tcPr>
            <w:tcW w:w="907" w:type="dxa"/>
            <w:vAlign w:val="center"/>
          </w:tcPr>
          <w:p w14:paraId="08E26893">
            <w:pPr>
              <w:pStyle w:val="14"/>
            </w:pPr>
          </w:p>
        </w:tc>
        <w:tc>
          <w:tcPr>
            <w:tcW w:w="3969" w:type="dxa"/>
            <w:vAlign w:val="center"/>
          </w:tcPr>
          <w:p w14:paraId="723F8DB3">
            <w:pPr>
              <w:pStyle w:val="13"/>
            </w:pPr>
            <w:r>
              <w:t xml:space="preserve">   1）燃料费</w:t>
            </w:r>
          </w:p>
        </w:tc>
        <w:tc>
          <w:tcPr>
            <w:tcW w:w="1134" w:type="dxa"/>
            <w:vAlign w:val="center"/>
          </w:tcPr>
          <w:p w14:paraId="7F7426E9">
            <w:pPr>
              <w:pStyle w:val="12"/>
            </w:pPr>
          </w:p>
        </w:tc>
        <w:tc>
          <w:tcPr>
            <w:tcW w:w="1134" w:type="dxa"/>
            <w:vAlign w:val="center"/>
          </w:tcPr>
          <w:p w14:paraId="7076460C">
            <w:pPr>
              <w:pStyle w:val="12"/>
            </w:pPr>
          </w:p>
        </w:tc>
        <w:tc>
          <w:tcPr>
            <w:tcW w:w="1134" w:type="dxa"/>
            <w:vAlign w:val="center"/>
          </w:tcPr>
          <w:p w14:paraId="3D5A2192">
            <w:pPr>
              <w:pStyle w:val="12"/>
            </w:pPr>
          </w:p>
        </w:tc>
        <w:tc>
          <w:tcPr>
            <w:tcW w:w="1134" w:type="dxa"/>
            <w:vAlign w:val="center"/>
          </w:tcPr>
          <w:p w14:paraId="78BFA6C6">
            <w:pPr>
              <w:pStyle w:val="12"/>
            </w:pPr>
          </w:p>
        </w:tc>
        <w:tc>
          <w:tcPr>
            <w:tcW w:w="1134" w:type="dxa"/>
            <w:vAlign w:val="center"/>
          </w:tcPr>
          <w:p w14:paraId="2221F6F6">
            <w:pPr>
              <w:pStyle w:val="12"/>
            </w:pPr>
          </w:p>
        </w:tc>
        <w:tc>
          <w:tcPr>
            <w:tcW w:w="1134" w:type="dxa"/>
            <w:vAlign w:val="center"/>
          </w:tcPr>
          <w:p w14:paraId="08846869">
            <w:pPr>
              <w:pStyle w:val="12"/>
            </w:pPr>
          </w:p>
        </w:tc>
        <w:tc>
          <w:tcPr>
            <w:tcW w:w="1134" w:type="dxa"/>
            <w:vAlign w:val="center"/>
          </w:tcPr>
          <w:p w14:paraId="19270558">
            <w:pPr>
              <w:pStyle w:val="12"/>
            </w:pPr>
          </w:p>
        </w:tc>
      </w:tr>
      <w:tr w14:paraId="5CC46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DBE5189">
            <w:pPr>
              <w:pStyle w:val="14"/>
            </w:pPr>
          </w:p>
        </w:tc>
        <w:tc>
          <w:tcPr>
            <w:tcW w:w="907" w:type="dxa"/>
            <w:vAlign w:val="center"/>
          </w:tcPr>
          <w:p w14:paraId="2A32F17A">
            <w:pPr>
              <w:pStyle w:val="14"/>
            </w:pPr>
            <w:r>
              <w:t>30231</w:t>
            </w:r>
          </w:p>
        </w:tc>
        <w:tc>
          <w:tcPr>
            <w:tcW w:w="907" w:type="dxa"/>
            <w:vAlign w:val="center"/>
          </w:tcPr>
          <w:p w14:paraId="5CF50478">
            <w:pPr>
              <w:pStyle w:val="14"/>
            </w:pPr>
          </w:p>
        </w:tc>
        <w:tc>
          <w:tcPr>
            <w:tcW w:w="3969" w:type="dxa"/>
            <w:vAlign w:val="center"/>
          </w:tcPr>
          <w:p w14:paraId="401C14FA">
            <w:pPr>
              <w:pStyle w:val="13"/>
            </w:pPr>
            <w:r>
              <w:t xml:space="preserve">   2）维修费</w:t>
            </w:r>
          </w:p>
        </w:tc>
        <w:tc>
          <w:tcPr>
            <w:tcW w:w="1134" w:type="dxa"/>
            <w:vAlign w:val="center"/>
          </w:tcPr>
          <w:p w14:paraId="7AE303B1">
            <w:pPr>
              <w:pStyle w:val="12"/>
            </w:pPr>
          </w:p>
        </w:tc>
        <w:tc>
          <w:tcPr>
            <w:tcW w:w="1134" w:type="dxa"/>
            <w:vAlign w:val="center"/>
          </w:tcPr>
          <w:p w14:paraId="2FA994CF">
            <w:pPr>
              <w:pStyle w:val="12"/>
            </w:pPr>
          </w:p>
        </w:tc>
        <w:tc>
          <w:tcPr>
            <w:tcW w:w="1134" w:type="dxa"/>
            <w:vAlign w:val="center"/>
          </w:tcPr>
          <w:p w14:paraId="359D4624">
            <w:pPr>
              <w:pStyle w:val="12"/>
            </w:pPr>
          </w:p>
        </w:tc>
        <w:tc>
          <w:tcPr>
            <w:tcW w:w="1134" w:type="dxa"/>
            <w:vAlign w:val="center"/>
          </w:tcPr>
          <w:p w14:paraId="47B7F85B">
            <w:pPr>
              <w:pStyle w:val="12"/>
            </w:pPr>
          </w:p>
        </w:tc>
        <w:tc>
          <w:tcPr>
            <w:tcW w:w="1134" w:type="dxa"/>
            <w:vAlign w:val="center"/>
          </w:tcPr>
          <w:p w14:paraId="3DCF4678">
            <w:pPr>
              <w:pStyle w:val="12"/>
            </w:pPr>
          </w:p>
        </w:tc>
        <w:tc>
          <w:tcPr>
            <w:tcW w:w="1134" w:type="dxa"/>
            <w:vAlign w:val="center"/>
          </w:tcPr>
          <w:p w14:paraId="29F30864">
            <w:pPr>
              <w:pStyle w:val="12"/>
            </w:pPr>
          </w:p>
        </w:tc>
        <w:tc>
          <w:tcPr>
            <w:tcW w:w="1134" w:type="dxa"/>
            <w:vAlign w:val="center"/>
          </w:tcPr>
          <w:p w14:paraId="13995FCD">
            <w:pPr>
              <w:pStyle w:val="12"/>
            </w:pPr>
          </w:p>
        </w:tc>
      </w:tr>
      <w:tr w14:paraId="6F1802D5">
        <w:tblPrEx>
          <w:tblCellMar>
            <w:top w:w="0" w:type="dxa"/>
            <w:left w:w="108" w:type="dxa"/>
            <w:bottom w:w="0" w:type="dxa"/>
            <w:right w:w="108" w:type="dxa"/>
          </w:tblCellMar>
        </w:tblPrEx>
        <w:trPr>
          <w:trHeight w:val="227" w:hRule="atLeast"/>
          <w:jc w:val="center"/>
        </w:trPr>
        <w:tc>
          <w:tcPr>
            <w:tcW w:w="907" w:type="dxa"/>
            <w:vAlign w:val="center"/>
          </w:tcPr>
          <w:p w14:paraId="710E851E">
            <w:pPr>
              <w:pStyle w:val="14"/>
            </w:pPr>
          </w:p>
        </w:tc>
        <w:tc>
          <w:tcPr>
            <w:tcW w:w="907" w:type="dxa"/>
            <w:vAlign w:val="center"/>
          </w:tcPr>
          <w:p w14:paraId="61656373">
            <w:pPr>
              <w:pStyle w:val="14"/>
            </w:pPr>
            <w:r>
              <w:t>30231</w:t>
            </w:r>
          </w:p>
        </w:tc>
        <w:tc>
          <w:tcPr>
            <w:tcW w:w="907" w:type="dxa"/>
            <w:vAlign w:val="center"/>
          </w:tcPr>
          <w:p w14:paraId="72FF5BD8">
            <w:pPr>
              <w:pStyle w:val="14"/>
            </w:pPr>
          </w:p>
        </w:tc>
        <w:tc>
          <w:tcPr>
            <w:tcW w:w="3969" w:type="dxa"/>
            <w:vAlign w:val="center"/>
          </w:tcPr>
          <w:p w14:paraId="090DBFB1">
            <w:pPr>
              <w:pStyle w:val="13"/>
            </w:pPr>
            <w:r>
              <w:t xml:space="preserve">   3）保险费</w:t>
            </w:r>
          </w:p>
        </w:tc>
        <w:tc>
          <w:tcPr>
            <w:tcW w:w="1134" w:type="dxa"/>
            <w:vAlign w:val="center"/>
          </w:tcPr>
          <w:p w14:paraId="4813D6A9">
            <w:pPr>
              <w:pStyle w:val="12"/>
            </w:pPr>
          </w:p>
        </w:tc>
        <w:tc>
          <w:tcPr>
            <w:tcW w:w="1134" w:type="dxa"/>
            <w:vAlign w:val="center"/>
          </w:tcPr>
          <w:p w14:paraId="1BE09882">
            <w:pPr>
              <w:pStyle w:val="12"/>
            </w:pPr>
          </w:p>
        </w:tc>
        <w:tc>
          <w:tcPr>
            <w:tcW w:w="1134" w:type="dxa"/>
            <w:vAlign w:val="center"/>
          </w:tcPr>
          <w:p w14:paraId="0BBED7E1">
            <w:pPr>
              <w:pStyle w:val="12"/>
            </w:pPr>
          </w:p>
        </w:tc>
        <w:tc>
          <w:tcPr>
            <w:tcW w:w="1134" w:type="dxa"/>
            <w:vAlign w:val="center"/>
          </w:tcPr>
          <w:p w14:paraId="1907817C">
            <w:pPr>
              <w:pStyle w:val="12"/>
            </w:pPr>
          </w:p>
        </w:tc>
        <w:tc>
          <w:tcPr>
            <w:tcW w:w="1134" w:type="dxa"/>
            <w:vAlign w:val="center"/>
          </w:tcPr>
          <w:p w14:paraId="31C09179">
            <w:pPr>
              <w:pStyle w:val="12"/>
            </w:pPr>
          </w:p>
        </w:tc>
        <w:tc>
          <w:tcPr>
            <w:tcW w:w="1134" w:type="dxa"/>
            <w:vAlign w:val="center"/>
          </w:tcPr>
          <w:p w14:paraId="5CB75A92">
            <w:pPr>
              <w:pStyle w:val="12"/>
            </w:pPr>
          </w:p>
        </w:tc>
        <w:tc>
          <w:tcPr>
            <w:tcW w:w="1134" w:type="dxa"/>
            <w:vAlign w:val="center"/>
          </w:tcPr>
          <w:p w14:paraId="4FB74AF1">
            <w:pPr>
              <w:pStyle w:val="12"/>
            </w:pPr>
          </w:p>
        </w:tc>
      </w:tr>
      <w:tr w14:paraId="0FFFE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94410CC">
            <w:pPr>
              <w:pStyle w:val="14"/>
            </w:pPr>
          </w:p>
        </w:tc>
        <w:tc>
          <w:tcPr>
            <w:tcW w:w="907" w:type="dxa"/>
            <w:vAlign w:val="center"/>
          </w:tcPr>
          <w:p w14:paraId="54C8628D">
            <w:pPr>
              <w:pStyle w:val="14"/>
            </w:pPr>
            <w:r>
              <w:t>30231</w:t>
            </w:r>
          </w:p>
        </w:tc>
        <w:tc>
          <w:tcPr>
            <w:tcW w:w="907" w:type="dxa"/>
            <w:vAlign w:val="center"/>
          </w:tcPr>
          <w:p w14:paraId="2C818328">
            <w:pPr>
              <w:pStyle w:val="14"/>
            </w:pPr>
          </w:p>
        </w:tc>
        <w:tc>
          <w:tcPr>
            <w:tcW w:w="3969" w:type="dxa"/>
            <w:vAlign w:val="center"/>
          </w:tcPr>
          <w:p w14:paraId="7E5ACF8F">
            <w:pPr>
              <w:pStyle w:val="13"/>
            </w:pPr>
            <w:r>
              <w:t xml:space="preserve">   4）其他运行维护费</w:t>
            </w:r>
          </w:p>
        </w:tc>
        <w:tc>
          <w:tcPr>
            <w:tcW w:w="1134" w:type="dxa"/>
            <w:vAlign w:val="center"/>
          </w:tcPr>
          <w:p w14:paraId="535BE598">
            <w:pPr>
              <w:pStyle w:val="12"/>
            </w:pPr>
          </w:p>
        </w:tc>
        <w:tc>
          <w:tcPr>
            <w:tcW w:w="1134" w:type="dxa"/>
            <w:vAlign w:val="center"/>
          </w:tcPr>
          <w:p w14:paraId="21E1858B">
            <w:pPr>
              <w:pStyle w:val="12"/>
            </w:pPr>
          </w:p>
        </w:tc>
        <w:tc>
          <w:tcPr>
            <w:tcW w:w="1134" w:type="dxa"/>
            <w:vAlign w:val="center"/>
          </w:tcPr>
          <w:p w14:paraId="7F7D5443">
            <w:pPr>
              <w:pStyle w:val="12"/>
            </w:pPr>
          </w:p>
        </w:tc>
        <w:tc>
          <w:tcPr>
            <w:tcW w:w="1134" w:type="dxa"/>
            <w:vAlign w:val="center"/>
          </w:tcPr>
          <w:p w14:paraId="411AC2CE">
            <w:pPr>
              <w:pStyle w:val="12"/>
            </w:pPr>
          </w:p>
        </w:tc>
        <w:tc>
          <w:tcPr>
            <w:tcW w:w="1134" w:type="dxa"/>
            <w:vAlign w:val="center"/>
          </w:tcPr>
          <w:p w14:paraId="5295D211">
            <w:pPr>
              <w:pStyle w:val="12"/>
            </w:pPr>
          </w:p>
        </w:tc>
        <w:tc>
          <w:tcPr>
            <w:tcW w:w="1134" w:type="dxa"/>
            <w:vAlign w:val="center"/>
          </w:tcPr>
          <w:p w14:paraId="7BAC04AA">
            <w:pPr>
              <w:pStyle w:val="12"/>
            </w:pPr>
          </w:p>
        </w:tc>
        <w:tc>
          <w:tcPr>
            <w:tcW w:w="1134" w:type="dxa"/>
            <w:vAlign w:val="center"/>
          </w:tcPr>
          <w:p w14:paraId="72F6FAD9">
            <w:pPr>
              <w:pStyle w:val="12"/>
            </w:pPr>
          </w:p>
        </w:tc>
      </w:tr>
      <w:tr w14:paraId="6905F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D852A36">
            <w:pPr>
              <w:pStyle w:val="14"/>
            </w:pPr>
          </w:p>
        </w:tc>
        <w:tc>
          <w:tcPr>
            <w:tcW w:w="907" w:type="dxa"/>
            <w:vAlign w:val="center"/>
          </w:tcPr>
          <w:p w14:paraId="40BF54FD">
            <w:pPr>
              <w:pStyle w:val="14"/>
            </w:pPr>
          </w:p>
        </w:tc>
        <w:tc>
          <w:tcPr>
            <w:tcW w:w="907" w:type="dxa"/>
            <w:vAlign w:val="center"/>
          </w:tcPr>
          <w:p w14:paraId="247E4D9A">
            <w:pPr>
              <w:pStyle w:val="14"/>
            </w:pPr>
          </w:p>
        </w:tc>
        <w:tc>
          <w:tcPr>
            <w:tcW w:w="3969" w:type="dxa"/>
            <w:vAlign w:val="center"/>
          </w:tcPr>
          <w:p w14:paraId="3003521E">
            <w:pPr>
              <w:pStyle w:val="13"/>
            </w:pPr>
            <w:r>
              <w:t>（13）离退休干部经费</w:t>
            </w:r>
          </w:p>
        </w:tc>
        <w:tc>
          <w:tcPr>
            <w:tcW w:w="1134" w:type="dxa"/>
            <w:vAlign w:val="center"/>
          </w:tcPr>
          <w:p w14:paraId="7F0633A3">
            <w:pPr>
              <w:pStyle w:val="12"/>
            </w:pPr>
            <w:r>
              <w:t>1.40</w:t>
            </w:r>
          </w:p>
        </w:tc>
        <w:tc>
          <w:tcPr>
            <w:tcW w:w="1134" w:type="dxa"/>
            <w:vAlign w:val="center"/>
          </w:tcPr>
          <w:p w14:paraId="28ED7DDF">
            <w:pPr>
              <w:pStyle w:val="12"/>
            </w:pPr>
            <w:r>
              <w:t>1.40</w:t>
            </w:r>
          </w:p>
        </w:tc>
        <w:tc>
          <w:tcPr>
            <w:tcW w:w="1134" w:type="dxa"/>
            <w:vAlign w:val="center"/>
          </w:tcPr>
          <w:p w14:paraId="64C884E8">
            <w:pPr>
              <w:pStyle w:val="12"/>
            </w:pPr>
          </w:p>
        </w:tc>
        <w:tc>
          <w:tcPr>
            <w:tcW w:w="1134" w:type="dxa"/>
            <w:vAlign w:val="center"/>
          </w:tcPr>
          <w:p w14:paraId="0B3F5AB3">
            <w:pPr>
              <w:pStyle w:val="12"/>
            </w:pPr>
          </w:p>
        </w:tc>
        <w:tc>
          <w:tcPr>
            <w:tcW w:w="1134" w:type="dxa"/>
            <w:vAlign w:val="center"/>
          </w:tcPr>
          <w:p w14:paraId="6483E0E3">
            <w:pPr>
              <w:pStyle w:val="12"/>
            </w:pPr>
          </w:p>
        </w:tc>
        <w:tc>
          <w:tcPr>
            <w:tcW w:w="1134" w:type="dxa"/>
            <w:vAlign w:val="center"/>
          </w:tcPr>
          <w:p w14:paraId="58751473">
            <w:pPr>
              <w:pStyle w:val="12"/>
            </w:pPr>
          </w:p>
        </w:tc>
        <w:tc>
          <w:tcPr>
            <w:tcW w:w="1134" w:type="dxa"/>
            <w:vAlign w:val="center"/>
          </w:tcPr>
          <w:p w14:paraId="3E9D5469">
            <w:pPr>
              <w:pStyle w:val="12"/>
            </w:pPr>
          </w:p>
        </w:tc>
      </w:tr>
      <w:tr w14:paraId="505E7C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71E6F3F">
            <w:pPr>
              <w:pStyle w:val="14"/>
            </w:pPr>
          </w:p>
        </w:tc>
        <w:tc>
          <w:tcPr>
            <w:tcW w:w="907" w:type="dxa"/>
            <w:vAlign w:val="center"/>
          </w:tcPr>
          <w:p w14:paraId="23120D52">
            <w:pPr>
              <w:pStyle w:val="14"/>
            </w:pPr>
            <w:r>
              <w:t>30299</w:t>
            </w:r>
          </w:p>
        </w:tc>
        <w:tc>
          <w:tcPr>
            <w:tcW w:w="907" w:type="dxa"/>
            <w:vAlign w:val="center"/>
          </w:tcPr>
          <w:p w14:paraId="79EAD88D">
            <w:pPr>
              <w:pStyle w:val="14"/>
            </w:pPr>
          </w:p>
        </w:tc>
        <w:tc>
          <w:tcPr>
            <w:tcW w:w="3969" w:type="dxa"/>
            <w:vAlign w:val="center"/>
          </w:tcPr>
          <w:p w14:paraId="59CACD1F">
            <w:pPr>
              <w:pStyle w:val="13"/>
            </w:pPr>
            <w:r>
              <w:t xml:space="preserve">   1）离休干部公用经费</w:t>
            </w:r>
          </w:p>
        </w:tc>
        <w:tc>
          <w:tcPr>
            <w:tcW w:w="1134" w:type="dxa"/>
            <w:vAlign w:val="center"/>
          </w:tcPr>
          <w:p w14:paraId="6AE6FAF2">
            <w:pPr>
              <w:pStyle w:val="12"/>
            </w:pPr>
          </w:p>
        </w:tc>
        <w:tc>
          <w:tcPr>
            <w:tcW w:w="1134" w:type="dxa"/>
            <w:vAlign w:val="center"/>
          </w:tcPr>
          <w:p w14:paraId="0CCA7866">
            <w:pPr>
              <w:pStyle w:val="12"/>
            </w:pPr>
          </w:p>
        </w:tc>
        <w:tc>
          <w:tcPr>
            <w:tcW w:w="1134" w:type="dxa"/>
            <w:vAlign w:val="center"/>
          </w:tcPr>
          <w:p w14:paraId="5849C9AC">
            <w:pPr>
              <w:pStyle w:val="12"/>
            </w:pPr>
          </w:p>
        </w:tc>
        <w:tc>
          <w:tcPr>
            <w:tcW w:w="1134" w:type="dxa"/>
            <w:vAlign w:val="center"/>
          </w:tcPr>
          <w:p w14:paraId="71EF8B6E">
            <w:pPr>
              <w:pStyle w:val="12"/>
            </w:pPr>
          </w:p>
        </w:tc>
        <w:tc>
          <w:tcPr>
            <w:tcW w:w="1134" w:type="dxa"/>
            <w:vAlign w:val="center"/>
          </w:tcPr>
          <w:p w14:paraId="7751784C">
            <w:pPr>
              <w:pStyle w:val="12"/>
            </w:pPr>
          </w:p>
        </w:tc>
        <w:tc>
          <w:tcPr>
            <w:tcW w:w="1134" w:type="dxa"/>
            <w:vAlign w:val="center"/>
          </w:tcPr>
          <w:p w14:paraId="723FBC65">
            <w:pPr>
              <w:pStyle w:val="12"/>
            </w:pPr>
          </w:p>
        </w:tc>
        <w:tc>
          <w:tcPr>
            <w:tcW w:w="1134" w:type="dxa"/>
            <w:vAlign w:val="center"/>
          </w:tcPr>
          <w:p w14:paraId="635514C6">
            <w:pPr>
              <w:pStyle w:val="12"/>
            </w:pPr>
          </w:p>
        </w:tc>
      </w:tr>
      <w:tr w14:paraId="4BBE6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0522994">
            <w:pPr>
              <w:pStyle w:val="14"/>
            </w:pPr>
          </w:p>
        </w:tc>
        <w:tc>
          <w:tcPr>
            <w:tcW w:w="907" w:type="dxa"/>
            <w:vAlign w:val="center"/>
          </w:tcPr>
          <w:p w14:paraId="2A5F057B">
            <w:pPr>
              <w:pStyle w:val="14"/>
            </w:pPr>
            <w:r>
              <w:t>30299</w:t>
            </w:r>
          </w:p>
        </w:tc>
        <w:tc>
          <w:tcPr>
            <w:tcW w:w="907" w:type="dxa"/>
            <w:vAlign w:val="center"/>
          </w:tcPr>
          <w:p w14:paraId="4FD46C60">
            <w:pPr>
              <w:pStyle w:val="14"/>
            </w:pPr>
          </w:p>
        </w:tc>
        <w:tc>
          <w:tcPr>
            <w:tcW w:w="3969" w:type="dxa"/>
            <w:vAlign w:val="center"/>
          </w:tcPr>
          <w:p w14:paraId="59C80C94">
            <w:pPr>
              <w:pStyle w:val="13"/>
            </w:pPr>
            <w:r>
              <w:t xml:space="preserve">   2）离休干部特需费</w:t>
            </w:r>
          </w:p>
        </w:tc>
        <w:tc>
          <w:tcPr>
            <w:tcW w:w="1134" w:type="dxa"/>
            <w:vAlign w:val="center"/>
          </w:tcPr>
          <w:p w14:paraId="0AF5CC84">
            <w:pPr>
              <w:pStyle w:val="12"/>
            </w:pPr>
          </w:p>
        </w:tc>
        <w:tc>
          <w:tcPr>
            <w:tcW w:w="1134" w:type="dxa"/>
            <w:vAlign w:val="center"/>
          </w:tcPr>
          <w:p w14:paraId="1D652936">
            <w:pPr>
              <w:pStyle w:val="12"/>
            </w:pPr>
          </w:p>
        </w:tc>
        <w:tc>
          <w:tcPr>
            <w:tcW w:w="1134" w:type="dxa"/>
            <w:vAlign w:val="center"/>
          </w:tcPr>
          <w:p w14:paraId="3D728CBD">
            <w:pPr>
              <w:pStyle w:val="12"/>
            </w:pPr>
          </w:p>
        </w:tc>
        <w:tc>
          <w:tcPr>
            <w:tcW w:w="1134" w:type="dxa"/>
            <w:vAlign w:val="center"/>
          </w:tcPr>
          <w:p w14:paraId="6BDB3BC9">
            <w:pPr>
              <w:pStyle w:val="12"/>
            </w:pPr>
          </w:p>
        </w:tc>
        <w:tc>
          <w:tcPr>
            <w:tcW w:w="1134" w:type="dxa"/>
            <w:vAlign w:val="center"/>
          </w:tcPr>
          <w:p w14:paraId="2FFFD103">
            <w:pPr>
              <w:pStyle w:val="12"/>
            </w:pPr>
          </w:p>
        </w:tc>
        <w:tc>
          <w:tcPr>
            <w:tcW w:w="1134" w:type="dxa"/>
            <w:vAlign w:val="center"/>
          </w:tcPr>
          <w:p w14:paraId="1D8DC2C1">
            <w:pPr>
              <w:pStyle w:val="12"/>
            </w:pPr>
          </w:p>
        </w:tc>
        <w:tc>
          <w:tcPr>
            <w:tcW w:w="1134" w:type="dxa"/>
            <w:vAlign w:val="center"/>
          </w:tcPr>
          <w:p w14:paraId="3B308F75">
            <w:pPr>
              <w:pStyle w:val="12"/>
            </w:pPr>
          </w:p>
        </w:tc>
      </w:tr>
      <w:tr w14:paraId="5F669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25817C2">
            <w:pPr>
              <w:pStyle w:val="14"/>
            </w:pPr>
            <w:r>
              <w:t>2050201</w:t>
            </w:r>
          </w:p>
        </w:tc>
        <w:tc>
          <w:tcPr>
            <w:tcW w:w="907" w:type="dxa"/>
            <w:vAlign w:val="center"/>
          </w:tcPr>
          <w:p w14:paraId="5DF58D63">
            <w:pPr>
              <w:pStyle w:val="14"/>
            </w:pPr>
            <w:r>
              <w:t>30299</w:t>
            </w:r>
          </w:p>
        </w:tc>
        <w:tc>
          <w:tcPr>
            <w:tcW w:w="907" w:type="dxa"/>
            <w:vAlign w:val="center"/>
          </w:tcPr>
          <w:p w14:paraId="3D984D3B">
            <w:pPr>
              <w:pStyle w:val="14"/>
            </w:pPr>
            <w:r>
              <w:t>50502</w:t>
            </w:r>
          </w:p>
        </w:tc>
        <w:tc>
          <w:tcPr>
            <w:tcW w:w="3969" w:type="dxa"/>
            <w:vAlign w:val="center"/>
          </w:tcPr>
          <w:p w14:paraId="3D181FF8">
            <w:pPr>
              <w:pStyle w:val="13"/>
            </w:pPr>
            <w:r>
              <w:t xml:space="preserve">   3）退休干部公用经费</w:t>
            </w:r>
          </w:p>
        </w:tc>
        <w:tc>
          <w:tcPr>
            <w:tcW w:w="1134" w:type="dxa"/>
            <w:vAlign w:val="center"/>
          </w:tcPr>
          <w:p w14:paraId="5B7D5B55">
            <w:pPr>
              <w:pStyle w:val="12"/>
            </w:pPr>
            <w:r>
              <w:t>0.84</w:t>
            </w:r>
          </w:p>
        </w:tc>
        <w:tc>
          <w:tcPr>
            <w:tcW w:w="1134" w:type="dxa"/>
            <w:vAlign w:val="center"/>
          </w:tcPr>
          <w:p w14:paraId="01386D86">
            <w:pPr>
              <w:pStyle w:val="12"/>
            </w:pPr>
            <w:r>
              <w:t>0.84</w:t>
            </w:r>
          </w:p>
        </w:tc>
        <w:tc>
          <w:tcPr>
            <w:tcW w:w="1134" w:type="dxa"/>
            <w:vAlign w:val="center"/>
          </w:tcPr>
          <w:p w14:paraId="705F5CC6">
            <w:pPr>
              <w:pStyle w:val="12"/>
            </w:pPr>
          </w:p>
        </w:tc>
        <w:tc>
          <w:tcPr>
            <w:tcW w:w="1134" w:type="dxa"/>
            <w:vAlign w:val="center"/>
          </w:tcPr>
          <w:p w14:paraId="6EF2315E">
            <w:pPr>
              <w:pStyle w:val="12"/>
            </w:pPr>
          </w:p>
        </w:tc>
        <w:tc>
          <w:tcPr>
            <w:tcW w:w="1134" w:type="dxa"/>
            <w:vAlign w:val="center"/>
          </w:tcPr>
          <w:p w14:paraId="031DAC32">
            <w:pPr>
              <w:pStyle w:val="12"/>
            </w:pPr>
          </w:p>
        </w:tc>
        <w:tc>
          <w:tcPr>
            <w:tcW w:w="1134" w:type="dxa"/>
            <w:vAlign w:val="center"/>
          </w:tcPr>
          <w:p w14:paraId="3E558C49">
            <w:pPr>
              <w:pStyle w:val="12"/>
            </w:pPr>
          </w:p>
        </w:tc>
        <w:tc>
          <w:tcPr>
            <w:tcW w:w="1134" w:type="dxa"/>
            <w:vAlign w:val="center"/>
          </w:tcPr>
          <w:p w14:paraId="17D881F2">
            <w:pPr>
              <w:pStyle w:val="12"/>
            </w:pPr>
          </w:p>
        </w:tc>
      </w:tr>
      <w:tr w14:paraId="7C8E2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5260667">
            <w:pPr>
              <w:pStyle w:val="14"/>
            </w:pPr>
            <w:r>
              <w:t>2050201</w:t>
            </w:r>
          </w:p>
        </w:tc>
        <w:tc>
          <w:tcPr>
            <w:tcW w:w="907" w:type="dxa"/>
            <w:vAlign w:val="center"/>
          </w:tcPr>
          <w:p w14:paraId="4DE5F195">
            <w:pPr>
              <w:pStyle w:val="14"/>
            </w:pPr>
            <w:r>
              <w:t>30299</w:t>
            </w:r>
          </w:p>
        </w:tc>
        <w:tc>
          <w:tcPr>
            <w:tcW w:w="907" w:type="dxa"/>
            <w:vAlign w:val="center"/>
          </w:tcPr>
          <w:p w14:paraId="1A57BAE2">
            <w:pPr>
              <w:pStyle w:val="14"/>
            </w:pPr>
            <w:r>
              <w:t>50502</w:t>
            </w:r>
          </w:p>
        </w:tc>
        <w:tc>
          <w:tcPr>
            <w:tcW w:w="3969" w:type="dxa"/>
            <w:vAlign w:val="center"/>
          </w:tcPr>
          <w:p w14:paraId="04F1E838">
            <w:pPr>
              <w:pStyle w:val="13"/>
            </w:pPr>
            <w:r>
              <w:t xml:space="preserve">   4）退休干部特需费</w:t>
            </w:r>
          </w:p>
        </w:tc>
        <w:tc>
          <w:tcPr>
            <w:tcW w:w="1134" w:type="dxa"/>
            <w:vAlign w:val="center"/>
          </w:tcPr>
          <w:p w14:paraId="4F1458C3">
            <w:pPr>
              <w:pStyle w:val="12"/>
            </w:pPr>
            <w:r>
              <w:t>0.56</w:t>
            </w:r>
          </w:p>
        </w:tc>
        <w:tc>
          <w:tcPr>
            <w:tcW w:w="1134" w:type="dxa"/>
            <w:vAlign w:val="center"/>
          </w:tcPr>
          <w:p w14:paraId="375CA935">
            <w:pPr>
              <w:pStyle w:val="12"/>
            </w:pPr>
            <w:r>
              <w:t>0.56</w:t>
            </w:r>
          </w:p>
        </w:tc>
        <w:tc>
          <w:tcPr>
            <w:tcW w:w="1134" w:type="dxa"/>
            <w:vAlign w:val="center"/>
          </w:tcPr>
          <w:p w14:paraId="35ED0592">
            <w:pPr>
              <w:pStyle w:val="12"/>
            </w:pPr>
          </w:p>
        </w:tc>
        <w:tc>
          <w:tcPr>
            <w:tcW w:w="1134" w:type="dxa"/>
            <w:vAlign w:val="center"/>
          </w:tcPr>
          <w:p w14:paraId="3E0BBFB6">
            <w:pPr>
              <w:pStyle w:val="12"/>
            </w:pPr>
          </w:p>
        </w:tc>
        <w:tc>
          <w:tcPr>
            <w:tcW w:w="1134" w:type="dxa"/>
            <w:vAlign w:val="center"/>
          </w:tcPr>
          <w:p w14:paraId="41E63371">
            <w:pPr>
              <w:pStyle w:val="12"/>
            </w:pPr>
          </w:p>
        </w:tc>
        <w:tc>
          <w:tcPr>
            <w:tcW w:w="1134" w:type="dxa"/>
            <w:vAlign w:val="center"/>
          </w:tcPr>
          <w:p w14:paraId="135F0E42">
            <w:pPr>
              <w:pStyle w:val="12"/>
            </w:pPr>
          </w:p>
        </w:tc>
        <w:tc>
          <w:tcPr>
            <w:tcW w:w="1134" w:type="dxa"/>
            <w:vAlign w:val="center"/>
          </w:tcPr>
          <w:p w14:paraId="714193DD">
            <w:pPr>
              <w:pStyle w:val="12"/>
            </w:pPr>
          </w:p>
        </w:tc>
      </w:tr>
      <w:tr w14:paraId="02A9B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4F0863D">
            <w:pPr>
              <w:pStyle w:val="14"/>
            </w:pPr>
          </w:p>
        </w:tc>
        <w:tc>
          <w:tcPr>
            <w:tcW w:w="907" w:type="dxa"/>
            <w:vAlign w:val="center"/>
          </w:tcPr>
          <w:p w14:paraId="60B1889E">
            <w:pPr>
              <w:pStyle w:val="14"/>
            </w:pPr>
            <w:r>
              <w:t>30239</w:t>
            </w:r>
          </w:p>
        </w:tc>
        <w:tc>
          <w:tcPr>
            <w:tcW w:w="907" w:type="dxa"/>
            <w:vAlign w:val="center"/>
          </w:tcPr>
          <w:p w14:paraId="06900A49">
            <w:pPr>
              <w:pStyle w:val="14"/>
            </w:pPr>
          </w:p>
        </w:tc>
        <w:tc>
          <w:tcPr>
            <w:tcW w:w="3969" w:type="dxa"/>
            <w:vAlign w:val="center"/>
          </w:tcPr>
          <w:p w14:paraId="4851A220">
            <w:pPr>
              <w:pStyle w:val="13"/>
            </w:pPr>
            <w:r>
              <w:t>（14）公务交通补贴</w:t>
            </w:r>
          </w:p>
        </w:tc>
        <w:tc>
          <w:tcPr>
            <w:tcW w:w="1134" w:type="dxa"/>
            <w:vAlign w:val="center"/>
          </w:tcPr>
          <w:p w14:paraId="453D877C">
            <w:pPr>
              <w:pStyle w:val="12"/>
            </w:pPr>
          </w:p>
        </w:tc>
        <w:tc>
          <w:tcPr>
            <w:tcW w:w="1134" w:type="dxa"/>
            <w:vAlign w:val="center"/>
          </w:tcPr>
          <w:p w14:paraId="14485A5F">
            <w:pPr>
              <w:pStyle w:val="12"/>
            </w:pPr>
          </w:p>
        </w:tc>
        <w:tc>
          <w:tcPr>
            <w:tcW w:w="1134" w:type="dxa"/>
            <w:vAlign w:val="center"/>
          </w:tcPr>
          <w:p w14:paraId="7E12323A">
            <w:pPr>
              <w:pStyle w:val="12"/>
            </w:pPr>
          </w:p>
        </w:tc>
        <w:tc>
          <w:tcPr>
            <w:tcW w:w="1134" w:type="dxa"/>
            <w:vAlign w:val="center"/>
          </w:tcPr>
          <w:p w14:paraId="5E36CD1A">
            <w:pPr>
              <w:pStyle w:val="12"/>
            </w:pPr>
          </w:p>
        </w:tc>
        <w:tc>
          <w:tcPr>
            <w:tcW w:w="1134" w:type="dxa"/>
            <w:vAlign w:val="center"/>
          </w:tcPr>
          <w:p w14:paraId="7C6931C6">
            <w:pPr>
              <w:pStyle w:val="12"/>
            </w:pPr>
          </w:p>
        </w:tc>
        <w:tc>
          <w:tcPr>
            <w:tcW w:w="1134" w:type="dxa"/>
            <w:vAlign w:val="center"/>
          </w:tcPr>
          <w:p w14:paraId="0BBB446D">
            <w:pPr>
              <w:pStyle w:val="12"/>
            </w:pPr>
          </w:p>
        </w:tc>
        <w:tc>
          <w:tcPr>
            <w:tcW w:w="1134" w:type="dxa"/>
            <w:vAlign w:val="center"/>
          </w:tcPr>
          <w:p w14:paraId="15710A38">
            <w:pPr>
              <w:pStyle w:val="12"/>
            </w:pPr>
          </w:p>
        </w:tc>
      </w:tr>
      <w:tr w14:paraId="01A71BA5">
        <w:tblPrEx>
          <w:tblCellMar>
            <w:top w:w="0" w:type="dxa"/>
            <w:left w:w="108" w:type="dxa"/>
            <w:bottom w:w="0" w:type="dxa"/>
            <w:right w:w="108" w:type="dxa"/>
          </w:tblCellMar>
        </w:tblPrEx>
        <w:trPr>
          <w:trHeight w:val="227" w:hRule="atLeast"/>
          <w:jc w:val="center"/>
        </w:trPr>
        <w:tc>
          <w:tcPr>
            <w:tcW w:w="907" w:type="dxa"/>
            <w:vAlign w:val="center"/>
          </w:tcPr>
          <w:p w14:paraId="62E3348A">
            <w:pPr>
              <w:pStyle w:val="14"/>
            </w:pPr>
          </w:p>
        </w:tc>
        <w:tc>
          <w:tcPr>
            <w:tcW w:w="907" w:type="dxa"/>
            <w:vAlign w:val="center"/>
          </w:tcPr>
          <w:p w14:paraId="266B4050">
            <w:pPr>
              <w:pStyle w:val="14"/>
            </w:pPr>
            <w:r>
              <w:t>30202</w:t>
            </w:r>
          </w:p>
        </w:tc>
        <w:tc>
          <w:tcPr>
            <w:tcW w:w="907" w:type="dxa"/>
            <w:vAlign w:val="center"/>
          </w:tcPr>
          <w:p w14:paraId="0BD89E20">
            <w:pPr>
              <w:pStyle w:val="14"/>
            </w:pPr>
          </w:p>
        </w:tc>
        <w:tc>
          <w:tcPr>
            <w:tcW w:w="3969" w:type="dxa"/>
            <w:vAlign w:val="center"/>
          </w:tcPr>
          <w:p w14:paraId="60720AA3">
            <w:pPr>
              <w:pStyle w:val="13"/>
            </w:pPr>
            <w:r>
              <w:t>（15）印刷费</w:t>
            </w:r>
          </w:p>
        </w:tc>
        <w:tc>
          <w:tcPr>
            <w:tcW w:w="1134" w:type="dxa"/>
            <w:vAlign w:val="center"/>
          </w:tcPr>
          <w:p w14:paraId="01BB87CE">
            <w:pPr>
              <w:pStyle w:val="12"/>
            </w:pPr>
          </w:p>
        </w:tc>
        <w:tc>
          <w:tcPr>
            <w:tcW w:w="1134" w:type="dxa"/>
            <w:vAlign w:val="center"/>
          </w:tcPr>
          <w:p w14:paraId="40344020">
            <w:pPr>
              <w:pStyle w:val="12"/>
            </w:pPr>
          </w:p>
        </w:tc>
        <w:tc>
          <w:tcPr>
            <w:tcW w:w="1134" w:type="dxa"/>
            <w:vAlign w:val="center"/>
          </w:tcPr>
          <w:p w14:paraId="36B7950B">
            <w:pPr>
              <w:pStyle w:val="12"/>
            </w:pPr>
          </w:p>
        </w:tc>
        <w:tc>
          <w:tcPr>
            <w:tcW w:w="1134" w:type="dxa"/>
            <w:vAlign w:val="center"/>
          </w:tcPr>
          <w:p w14:paraId="329D02B4">
            <w:pPr>
              <w:pStyle w:val="12"/>
            </w:pPr>
          </w:p>
        </w:tc>
        <w:tc>
          <w:tcPr>
            <w:tcW w:w="1134" w:type="dxa"/>
            <w:vAlign w:val="center"/>
          </w:tcPr>
          <w:p w14:paraId="52B7B04B">
            <w:pPr>
              <w:pStyle w:val="12"/>
            </w:pPr>
          </w:p>
        </w:tc>
        <w:tc>
          <w:tcPr>
            <w:tcW w:w="1134" w:type="dxa"/>
            <w:vAlign w:val="center"/>
          </w:tcPr>
          <w:p w14:paraId="7A3D04D6">
            <w:pPr>
              <w:pStyle w:val="12"/>
            </w:pPr>
          </w:p>
        </w:tc>
        <w:tc>
          <w:tcPr>
            <w:tcW w:w="1134" w:type="dxa"/>
            <w:vAlign w:val="center"/>
          </w:tcPr>
          <w:p w14:paraId="008F72EF">
            <w:pPr>
              <w:pStyle w:val="12"/>
            </w:pPr>
          </w:p>
        </w:tc>
      </w:tr>
      <w:tr w14:paraId="1EBF0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51F3463">
            <w:pPr>
              <w:pStyle w:val="14"/>
            </w:pPr>
          </w:p>
        </w:tc>
        <w:tc>
          <w:tcPr>
            <w:tcW w:w="907" w:type="dxa"/>
            <w:vAlign w:val="center"/>
          </w:tcPr>
          <w:p w14:paraId="0A308566">
            <w:pPr>
              <w:pStyle w:val="14"/>
            </w:pPr>
            <w:r>
              <w:t>30203</w:t>
            </w:r>
          </w:p>
        </w:tc>
        <w:tc>
          <w:tcPr>
            <w:tcW w:w="907" w:type="dxa"/>
            <w:vAlign w:val="center"/>
          </w:tcPr>
          <w:p w14:paraId="0FD876E4">
            <w:pPr>
              <w:pStyle w:val="14"/>
            </w:pPr>
          </w:p>
        </w:tc>
        <w:tc>
          <w:tcPr>
            <w:tcW w:w="3969" w:type="dxa"/>
            <w:vAlign w:val="center"/>
          </w:tcPr>
          <w:p w14:paraId="202FDC4F">
            <w:pPr>
              <w:pStyle w:val="13"/>
            </w:pPr>
            <w:r>
              <w:t>（16）咨询费</w:t>
            </w:r>
          </w:p>
        </w:tc>
        <w:tc>
          <w:tcPr>
            <w:tcW w:w="1134" w:type="dxa"/>
            <w:vAlign w:val="center"/>
          </w:tcPr>
          <w:p w14:paraId="7E8600C0">
            <w:pPr>
              <w:pStyle w:val="12"/>
            </w:pPr>
          </w:p>
        </w:tc>
        <w:tc>
          <w:tcPr>
            <w:tcW w:w="1134" w:type="dxa"/>
            <w:vAlign w:val="center"/>
          </w:tcPr>
          <w:p w14:paraId="2AECC8BF">
            <w:pPr>
              <w:pStyle w:val="12"/>
            </w:pPr>
          </w:p>
        </w:tc>
        <w:tc>
          <w:tcPr>
            <w:tcW w:w="1134" w:type="dxa"/>
            <w:vAlign w:val="center"/>
          </w:tcPr>
          <w:p w14:paraId="5E6D0661">
            <w:pPr>
              <w:pStyle w:val="12"/>
            </w:pPr>
          </w:p>
        </w:tc>
        <w:tc>
          <w:tcPr>
            <w:tcW w:w="1134" w:type="dxa"/>
            <w:vAlign w:val="center"/>
          </w:tcPr>
          <w:p w14:paraId="7D637FD8">
            <w:pPr>
              <w:pStyle w:val="12"/>
            </w:pPr>
          </w:p>
        </w:tc>
        <w:tc>
          <w:tcPr>
            <w:tcW w:w="1134" w:type="dxa"/>
            <w:vAlign w:val="center"/>
          </w:tcPr>
          <w:p w14:paraId="0F46E84C">
            <w:pPr>
              <w:pStyle w:val="12"/>
            </w:pPr>
          </w:p>
        </w:tc>
        <w:tc>
          <w:tcPr>
            <w:tcW w:w="1134" w:type="dxa"/>
            <w:vAlign w:val="center"/>
          </w:tcPr>
          <w:p w14:paraId="43852931">
            <w:pPr>
              <w:pStyle w:val="12"/>
            </w:pPr>
          </w:p>
        </w:tc>
        <w:tc>
          <w:tcPr>
            <w:tcW w:w="1134" w:type="dxa"/>
            <w:vAlign w:val="center"/>
          </w:tcPr>
          <w:p w14:paraId="607F111E">
            <w:pPr>
              <w:pStyle w:val="12"/>
            </w:pPr>
          </w:p>
        </w:tc>
      </w:tr>
      <w:tr w14:paraId="0C4C2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70A481A">
            <w:pPr>
              <w:pStyle w:val="14"/>
            </w:pPr>
          </w:p>
        </w:tc>
        <w:tc>
          <w:tcPr>
            <w:tcW w:w="907" w:type="dxa"/>
            <w:vAlign w:val="center"/>
          </w:tcPr>
          <w:p w14:paraId="7807D5E2">
            <w:pPr>
              <w:pStyle w:val="14"/>
            </w:pPr>
            <w:r>
              <w:t>30204</w:t>
            </w:r>
          </w:p>
        </w:tc>
        <w:tc>
          <w:tcPr>
            <w:tcW w:w="907" w:type="dxa"/>
            <w:vAlign w:val="center"/>
          </w:tcPr>
          <w:p w14:paraId="6913D058">
            <w:pPr>
              <w:pStyle w:val="14"/>
            </w:pPr>
          </w:p>
        </w:tc>
        <w:tc>
          <w:tcPr>
            <w:tcW w:w="3969" w:type="dxa"/>
            <w:vAlign w:val="center"/>
          </w:tcPr>
          <w:p w14:paraId="40518557">
            <w:pPr>
              <w:pStyle w:val="13"/>
            </w:pPr>
            <w:r>
              <w:t>（17）手续费</w:t>
            </w:r>
          </w:p>
        </w:tc>
        <w:tc>
          <w:tcPr>
            <w:tcW w:w="1134" w:type="dxa"/>
            <w:vAlign w:val="center"/>
          </w:tcPr>
          <w:p w14:paraId="4E605D6C">
            <w:pPr>
              <w:pStyle w:val="12"/>
            </w:pPr>
          </w:p>
        </w:tc>
        <w:tc>
          <w:tcPr>
            <w:tcW w:w="1134" w:type="dxa"/>
            <w:vAlign w:val="center"/>
          </w:tcPr>
          <w:p w14:paraId="34889B20">
            <w:pPr>
              <w:pStyle w:val="12"/>
            </w:pPr>
          </w:p>
        </w:tc>
        <w:tc>
          <w:tcPr>
            <w:tcW w:w="1134" w:type="dxa"/>
            <w:vAlign w:val="center"/>
          </w:tcPr>
          <w:p w14:paraId="632FA45E">
            <w:pPr>
              <w:pStyle w:val="12"/>
            </w:pPr>
          </w:p>
        </w:tc>
        <w:tc>
          <w:tcPr>
            <w:tcW w:w="1134" w:type="dxa"/>
            <w:vAlign w:val="center"/>
          </w:tcPr>
          <w:p w14:paraId="0EE53E0D">
            <w:pPr>
              <w:pStyle w:val="12"/>
            </w:pPr>
          </w:p>
        </w:tc>
        <w:tc>
          <w:tcPr>
            <w:tcW w:w="1134" w:type="dxa"/>
            <w:vAlign w:val="center"/>
          </w:tcPr>
          <w:p w14:paraId="06329249">
            <w:pPr>
              <w:pStyle w:val="12"/>
            </w:pPr>
          </w:p>
        </w:tc>
        <w:tc>
          <w:tcPr>
            <w:tcW w:w="1134" w:type="dxa"/>
            <w:vAlign w:val="center"/>
          </w:tcPr>
          <w:p w14:paraId="71876EEF">
            <w:pPr>
              <w:pStyle w:val="12"/>
            </w:pPr>
          </w:p>
        </w:tc>
        <w:tc>
          <w:tcPr>
            <w:tcW w:w="1134" w:type="dxa"/>
            <w:vAlign w:val="center"/>
          </w:tcPr>
          <w:p w14:paraId="58CD1F47">
            <w:pPr>
              <w:pStyle w:val="12"/>
            </w:pPr>
          </w:p>
        </w:tc>
      </w:tr>
      <w:tr w14:paraId="187ED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4420A2E">
            <w:pPr>
              <w:pStyle w:val="14"/>
            </w:pPr>
          </w:p>
        </w:tc>
        <w:tc>
          <w:tcPr>
            <w:tcW w:w="907" w:type="dxa"/>
            <w:vAlign w:val="center"/>
          </w:tcPr>
          <w:p w14:paraId="68DA999F">
            <w:pPr>
              <w:pStyle w:val="14"/>
            </w:pPr>
            <w:r>
              <w:t>30214</w:t>
            </w:r>
          </w:p>
        </w:tc>
        <w:tc>
          <w:tcPr>
            <w:tcW w:w="907" w:type="dxa"/>
            <w:vAlign w:val="center"/>
          </w:tcPr>
          <w:p w14:paraId="75232552">
            <w:pPr>
              <w:pStyle w:val="14"/>
            </w:pPr>
          </w:p>
        </w:tc>
        <w:tc>
          <w:tcPr>
            <w:tcW w:w="3969" w:type="dxa"/>
            <w:vAlign w:val="center"/>
          </w:tcPr>
          <w:p w14:paraId="678D040A">
            <w:pPr>
              <w:pStyle w:val="13"/>
            </w:pPr>
            <w:r>
              <w:t>（18）租赁费</w:t>
            </w:r>
          </w:p>
        </w:tc>
        <w:tc>
          <w:tcPr>
            <w:tcW w:w="1134" w:type="dxa"/>
            <w:vAlign w:val="center"/>
          </w:tcPr>
          <w:p w14:paraId="7651F2E3">
            <w:pPr>
              <w:pStyle w:val="12"/>
            </w:pPr>
          </w:p>
        </w:tc>
        <w:tc>
          <w:tcPr>
            <w:tcW w:w="1134" w:type="dxa"/>
            <w:vAlign w:val="center"/>
          </w:tcPr>
          <w:p w14:paraId="648BCDBD">
            <w:pPr>
              <w:pStyle w:val="12"/>
            </w:pPr>
          </w:p>
        </w:tc>
        <w:tc>
          <w:tcPr>
            <w:tcW w:w="1134" w:type="dxa"/>
            <w:vAlign w:val="center"/>
          </w:tcPr>
          <w:p w14:paraId="3392511B">
            <w:pPr>
              <w:pStyle w:val="12"/>
            </w:pPr>
          </w:p>
        </w:tc>
        <w:tc>
          <w:tcPr>
            <w:tcW w:w="1134" w:type="dxa"/>
            <w:vAlign w:val="center"/>
          </w:tcPr>
          <w:p w14:paraId="1F7672A1">
            <w:pPr>
              <w:pStyle w:val="12"/>
            </w:pPr>
          </w:p>
        </w:tc>
        <w:tc>
          <w:tcPr>
            <w:tcW w:w="1134" w:type="dxa"/>
            <w:vAlign w:val="center"/>
          </w:tcPr>
          <w:p w14:paraId="30C9967F">
            <w:pPr>
              <w:pStyle w:val="12"/>
            </w:pPr>
          </w:p>
        </w:tc>
        <w:tc>
          <w:tcPr>
            <w:tcW w:w="1134" w:type="dxa"/>
            <w:vAlign w:val="center"/>
          </w:tcPr>
          <w:p w14:paraId="3C37B6E0">
            <w:pPr>
              <w:pStyle w:val="12"/>
            </w:pPr>
          </w:p>
        </w:tc>
        <w:tc>
          <w:tcPr>
            <w:tcW w:w="1134" w:type="dxa"/>
            <w:vAlign w:val="center"/>
          </w:tcPr>
          <w:p w14:paraId="400914AE">
            <w:pPr>
              <w:pStyle w:val="12"/>
            </w:pPr>
          </w:p>
        </w:tc>
      </w:tr>
      <w:tr w14:paraId="0D439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CEC8B9B">
            <w:pPr>
              <w:pStyle w:val="14"/>
            </w:pPr>
          </w:p>
        </w:tc>
        <w:tc>
          <w:tcPr>
            <w:tcW w:w="907" w:type="dxa"/>
            <w:vAlign w:val="center"/>
          </w:tcPr>
          <w:p w14:paraId="207CADDE">
            <w:pPr>
              <w:pStyle w:val="14"/>
            </w:pPr>
            <w:r>
              <w:t>30218</w:t>
            </w:r>
          </w:p>
        </w:tc>
        <w:tc>
          <w:tcPr>
            <w:tcW w:w="907" w:type="dxa"/>
            <w:vAlign w:val="center"/>
          </w:tcPr>
          <w:p w14:paraId="449B621A">
            <w:pPr>
              <w:pStyle w:val="14"/>
            </w:pPr>
          </w:p>
        </w:tc>
        <w:tc>
          <w:tcPr>
            <w:tcW w:w="3969" w:type="dxa"/>
            <w:vAlign w:val="center"/>
          </w:tcPr>
          <w:p w14:paraId="629448CF">
            <w:pPr>
              <w:pStyle w:val="13"/>
            </w:pPr>
            <w:r>
              <w:t>（19）专用材料费</w:t>
            </w:r>
          </w:p>
        </w:tc>
        <w:tc>
          <w:tcPr>
            <w:tcW w:w="1134" w:type="dxa"/>
            <w:vAlign w:val="center"/>
          </w:tcPr>
          <w:p w14:paraId="1071A887">
            <w:pPr>
              <w:pStyle w:val="12"/>
            </w:pPr>
          </w:p>
        </w:tc>
        <w:tc>
          <w:tcPr>
            <w:tcW w:w="1134" w:type="dxa"/>
            <w:vAlign w:val="center"/>
          </w:tcPr>
          <w:p w14:paraId="23464803">
            <w:pPr>
              <w:pStyle w:val="12"/>
            </w:pPr>
          </w:p>
        </w:tc>
        <w:tc>
          <w:tcPr>
            <w:tcW w:w="1134" w:type="dxa"/>
            <w:vAlign w:val="center"/>
          </w:tcPr>
          <w:p w14:paraId="15CEF9BD">
            <w:pPr>
              <w:pStyle w:val="12"/>
            </w:pPr>
          </w:p>
        </w:tc>
        <w:tc>
          <w:tcPr>
            <w:tcW w:w="1134" w:type="dxa"/>
            <w:vAlign w:val="center"/>
          </w:tcPr>
          <w:p w14:paraId="6B39638F">
            <w:pPr>
              <w:pStyle w:val="12"/>
            </w:pPr>
          </w:p>
        </w:tc>
        <w:tc>
          <w:tcPr>
            <w:tcW w:w="1134" w:type="dxa"/>
            <w:vAlign w:val="center"/>
          </w:tcPr>
          <w:p w14:paraId="217BA822">
            <w:pPr>
              <w:pStyle w:val="12"/>
            </w:pPr>
          </w:p>
        </w:tc>
        <w:tc>
          <w:tcPr>
            <w:tcW w:w="1134" w:type="dxa"/>
            <w:vAlign w:val="center"/>
          </w:tcPr>
          <w:p w14:paraId="6571934A">
            <w:pPr>
              <w:pStyle w:val="12"/>
            </w:pPr>
          </w:p>
        </w:tc>
        <w:tc>
          <w:tcPr>
            <w:tcW w:w="1134" w:type="dxa"/>
            <w:vAlign w:val="center"/>
          </w:tcPr>
          <w:p w14:paraId="1AF4FB06">
            <w:pPr>
              <w:pStyle w:val="12"/>
            </w:pPr>
          </w:p>
        </w:tc>
      </w:tr>
      <w:tr w14:paraId="192FFB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4AD0A93">
            <w:pPr>
              <w:pStyle w:val="14"/>
            </w:pPr>
          </w:p>
        </w:tc>
        <w:tc>
          <w:tcPr>
            <w:tcW w:w="907" w:type="dxa"/>
            <w:vAlign w:val="center"/>
          </w:tcPr>
          <w:p w14:paraId="330E67E9">
            <w:pPr>
              <w:pStyle w:val="14"/>
            </w:pPr>
            <w:r>
              <w:t>30224</w:t>
            </w:r>
          </w:p>
        </w:tc>
        <w:tc>
          <w:tcPr>
            <w:tcW w:w="907" w:type="dxa"/>
            <w:vAlign w:val="center"/>
          </w:tcPr>
          <w:p w14:paraId="31BB69B3">
            <w:pPr>
              <w:pStyle w:val="14"/>
            </w:pPr>
          </w:p>
        </w:tc>
        <w:tc>
          <w:tcPr>
            <w:tcW w:w="3969" w:type="dxa"/>
            <w:vAlign w:val="center"/>
          </w:tcPr>
          <w:p w14:paraId="211BAA27">
            <w:pPr>
              <w:pStyle w:val="13"/>
            </w:pPr>
            <w:r>
              <w:t>（20）被装购置费</w:t>
            </w:r>
          </w:p>
        </w:tc>
        <w:tc>
          <w:tcPr>
            <w:tcW w:w="1134" w:type="dxa"/>
            <w:vAlign w:val="center"/>
          </w:tcPr>
          <w:p w14:paraId="591529EE">
            <w:pPr>
              <w:pStyle w:val="12"/>
            </w:pPr>
          </w:p>
        </w:tc>
        <w:tc>
          <w:tcPr>
            <w:tcW w:w="1134" w:type="dxa"/>
            <w:vAlign w:val="center"/>
          </w:tcPr>
          <w:p w14:paraId="5E9FEECC">
            <w:pPr>
              <w:pStyle w:val="12"/>
            </w:pPr>
          </w:p>
        </w:tc>
        <w:tc>
          <w:tcPr>
            <w:tcW w:w="1134" w:type="dxa"/>
            <w:vAlign w:val="center"/>
          </w:tcPr>
          <w:p w14:paraId="02062336">
            <w:pPr>
              <w:pStyle w:val="12"/>
            </w:pPr>
          </w:p>
        </w:tc>
        <w:tc>
          <w:tcPr>
            <w:tcW w:w="1134" w:type="dxa"/>
            <w:vAlign w:val="center"/>
          </w:tcPr>
          <w:p w14:paraId="7E0279D0">
            <w:pPr>
              <w:pStyle w:val="12"/>
            </w:pPr>
          </w:p>
        </w:tc>
        <w:tc>
          <w:tcPr>
            <w:tcW w:w="1134" w:type="dxa"/>
            <w:vAlign w:val="center"/>
          </w:tcPr>
          <w:p w14:paraId="3358A376">
            <w:pPr>
              <w:pStyle w:val="12"/>
            </w:pPr>
          </w:p>
        </w:tc>
        <w:tc>
          <w:tcPr>
            <w:tcW w:w="1134" w:type="dxa"/>
            <w:vAlign w:val="center"/>
          </w:tcPr>
          <w:p w14:paraId="727BBCDB">
            <w:pPr>
              <w:pStyle w:val="12"/>
            </w:pPr>
          </w:p>
        </w:tc>
        <w:tc>
          <w:tcPr>
            <w:tcW w:w="1134" w:type="dxa"/>
            <w:vAlign w:val="center"/>
          </w:tcPr>
          <w:p w14:paraId="3F358D34">
            <w:pPr>
              <w:pStyle w:val="12"/>
            </w:pPr>
          </w:p>
        </w:tc>
      </w:tr>
      <w:tr w14:paraId="5EC63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564B2F9">
            <w:pPr>
              <w:pStyle w:val="14"/>
            </w:pPr>
          </w:p>
        </w:tc>
        <w:tc>
          <w:tcPr>
            <w:tcW w:w="907" w:type="dxa"/>
            <w:vAlign w:val="center"/>
          </w:tcPr>
          <w:p w14:paraId="08992E95">
            <w:pPr>
              <w:pStyle w:val="14"/>
            </w:pPr>
            <w:r>
              <w:t>30225</w:t>
            </w:r>
          </w:p>
        </w:tc>
        <w:tc>
          <w:tcPr>
            <w:tcW w:w="907" w:type="dxa"/>
            <w:vAlign w:val="center"/>
          </w:tcPr>
          <w:p w14:paraId="60674BC5">
            <w:pPr>
              <w:pStyle w:val="14"/>
            </w:pPr>
          </w:p>
        </w:tc>
        <w:tc>
          <w:tcPr>
            <w:tcW w:w="3969" w:type="dxa"/>
            <w:vAlign w:val="center"/>
          </w:tcPr>
          <w:p w14:paraId="6CE5FB1A">
            <w:pPr>
              <w:pStyle w:val="13"/>
            </w:pPr>
            <w:r>
              <w:t>（21）专用燃料费</w:t>
            </w:r>
          </w:p>
        </w:tc>
        <w:tc>
          <w:tcPr>
            <w:tcW w:w="1134" w:type="dxa"/>
            <w:vAlign w:val="center"/>
          </w:tcPr>
          <w:p w14:paraId="55A4D661">
            <w:pPr>
              <w:pStyle w:val="12"/>
            </w:pPr>
          </w:p>
        </w:tc>
        <w:tc>
          <w:tcPr>
            <w:tcW w:w="1134" w:type="dxa"/>
            <w:vAlign w:val="center"/>
          </w:tcPr>
          <w:p w14:paraId="44941252">
            <w:pPr>
              <w:pStyle w:val="12"/>
            </w:pPr>
          </w:p>
        </w:tc>
        <w:tc>
          <w:tcPr>
            <w:tcW w:w="1134" w:type="dxa"/>
            <w:vAlign w:val="center"/>
          </w:tcPr>
          <w:p w14:paraId="5B78F69C">
            <w:pPr>
              <w:pStyle w:val="12"/>
            </w:pPr>
          </w:p>
        </w:tc>
        <w:tc>
          <w:tcPr>
            <w:tcW w:w="1134" w:type="dxa"/>
            <w:vAlign w:val="center"/>
          </w:tcPr>
          <w:p w14:paraId="61F6200D">
            <w:pPr>
              <w:pStyle w:val="12"/>
            </w:pPr>
          </w:p>
        </w:tc>
        <w:tc>
          <w:tcPr>
            <w:tcW w:w="1134" w:type="dxa"/>
            <w:vAlign w:val="center"/>
          </w:tcPr>
          <w:p w14:paraId="71A30EAD">
            <w:pPr>
              <w:pStyle w:val="12"/>
            </w:pPr>
          </w:p>
        </w:tc>
        <w:tc>
          <w:tcPr>
            <w:tcW w:w="1134" w:type="dxa"/>
            <w:vAlign w:val="center"/>
          </w:tcPr>
          <w:p w14:paraId="1DF32A89">
            <w:pPr>
              <w:pStyle w:val="12"/>
            </w:pPr>
          </w:p>
        </w:tc>
        <w:tc>
          <w:tcPr>
            <w:tcW w:w="1134" w:type="dxa"/>
            <w:vAlign w:val="center"/>
          </w:tcPr>
          <w:p w14:paraId="7E5B0BA5">
            <w:pPr>
              <w:pStyle w:val="12"/>
            </w:pPr>
          </w:p>
        </w:tc>
      </w:tr>
      <w:tr w14:paraId="5B97B6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E7C3ADA">
            <w:pPr>
              <w:pStyle w:val="14"/>
            </w:pPr>
          </w:p>
        </w:tc>
        <w:tc>
          <w:tcPr>
            <w:tcW w:w="907" w:type="dxa"/>
            <w:vAlign w:val="center"/>
          </w:tcPr>
          <w:p w14:paraId="64113CF5">
            <w:pPr>
              <w:pStyle w:val="14"/>
            </w:pPr>
            <w:r>
              <w:t>30226</w:t>
            </w:r>
          </w:p>
        </w:tc>
        <w:tc>
          <w:tcPr>
            <w:tcW w:w="907" w:type="dxa"/>
            <w:vAlign w:val="center"/>
          </w:tcPr>
          <w:p w14:paraId="3DB8F047">
            <w:pPr>
              <w:pStyle w:val="14"/>
            </w:pPr>
          </w:p>
        </w:tc>
        <w:tc>
          <w:tcPr>
            <w:tcW w:w="3969" w:type="dxa"/>
            <w:vAlign w:val="center"/>
          </w:tcPr>
          <w:p w14:paraId="74D4A77A">
            <w:pPr>
              <w:pStyle w:val="13"/>
            </w:pPr>
            <w:r>
              <w:t>（22）劳务费</w:t>
            </w:r>
          </w:p>
        </w:tc>
        <w:tc>
          <w:tcPr>
            <w:tcW w:w="1134" w:type="dxa"/>
            <w:vAlign w:val="center"/>
          </w:tcPr>
          <w:p w14:paraId="21C5C5FD">
            <w:pPr>
              <w:pStyle w:val="12"/>
            </w:pPr>
          </w:p>
        </w:tc>
        <w:tc>
          <w:tcPr>
            <w:tcW w:w="1134" w:type="dxa"/>
            <w:vAlign w:val="center"/>
          </w:tcPr>
          <w:p w14:paraId="6DFE34F2">
            <w:pPr>
              <w:pStyle w:val="12"/>
            </w:pPr>
          </w:p>
        </w:tc>
        <w:tc>
          <w:tcPr>
            <w:tcW w:w="1134" w:type="dxa"/>
            <w:vAlign w:val="center"/>
          </w:tcPr>
          <w:p w14:paraId="08B55285">
            <w:pPr>
              <w:pStyle w:val="12"/>
            </w:pPr>
          </w:p>
        </w:tc>
        <w:tc>
          <w:tcPr>
            <w:tcW w:w="1134" w:type="dxa"/>
            <w:vAlign w:val="center"/>
          </w:tcPr>
          <w:p w14:paraId="6842AD3D">
            <w:pPr>
              <w:pStyle w:val="12"/>
            </w:pPr>
          </w:p>
        </w:tc>
        <w:tc>
          <w:tcPr>
            <w:tcW w:w="1134" w:type="dxa"/>
            <w:vAlign w:val="center"/>
          </w:tcPr>
          <w:p w14:paraId="57433304">
            <w:pPr>
              <w:pStyle w:val="12"/>
            </w:pPr>
          </w:p>
        </w:tc>
        <w:tc>
          <w:tcPr>
            <w:tcW w:w="1134" w:type="dxa"/>
            <w:vAlign w:val="center"/>
          </w:tcPr>
          <w:p w14:paraId="567573E6">
            <w:pPr>
              <w:pStyle w:val="12"/>
            </w:pPr>
          </w:p>
        </w:tc>
        <w:tc>
          <w:tcPr>
            <w:tcW w:w="1134" w:type="dxa"/>
            <w:vAlign w:val="center"/>
          </w:tcPr>
          <w:p w14:paraId="68968544">
            <w:pPr>
              <w:pStyle w:val="12"/>
            </w:pPr>
          </w:p>
        </w:tc>
      </w:tr>
      <w:tr w14:paraId="5E6D6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E652478">
            <w:pPr>
              <w:pStyle w:val="14"/>
            </w:pPr>
          </w:p>
        </w:tc>
        <w:tc>
          <w:tcPr>
            <w:tcW w:w="907" w:type="dxa"/>
            <w:vAlign w:val="center"/>
          </w:tcPr>
          <w:p w14:paraId="5CCC2132">
            <w:pPr>
              <w:pStyle w:val="14"/>
            </w:pPr>
            <w:r>
              <w:t>30227</w:t>
            </w:r>
          </w:p>
        </w:tc>
        <w:tc>
          <w:tcPr>
            <w:tcW w:w="907" w:type="dxa"/>
            <w:vAlign w:val="center"/>
          </w:tcPr>
          <w:p w14:paraId="3F43A6BD">
            <w:pPr>
              <w:pStyle w:val="14"/>
            </w:pPr>
          </w:p>
        </w:tc>
        <w:tc>
          <w:tcPr>
            <w:tcW w:w="3969" w:type="dxa"/>
            <w:vAlign w:val="center"/>
          </w:tcPr>
          <w:p w14:paraId="71E3723C">
            <w:pPr>
              <w:pStyle w:val="13"/>
            </w:pPr>
            <w:r>
              <w:t>（23）委托业务费</w:t>
            </w:r>
          </w:p>
        </w:tc>
        <w:tc>
          <w:tcPr>
            <w:tcW w:w="1134" w:type="dxa"/>
            <w:vAlign w:val="center"/>
          </w:tcPr>
          <w:p w14:paraId="23527710">
            <w:pPr>
              <w:pStyle w:val="12"/>
            </w:pPr>
          </w:p>
        </w:tc>
        <w:tc>
          <w:tcPr>
            <w:tcW w:w="1134" w:type="dxa"/>
            <w:vAlign w:val="center"/>
          </w:tcPr>
          <w:p w14:paraId="1A4CC2EF">
            <w:pPr>
              <w:pStyle w:val="12"/>
            </w:pPr>
          </w:p>
        </w:tc>
        <w:tc>
          <w:tcPr>
            <w:tcW w:w="1134" w:type="dxa"/>
            <w:vAlign w:val="center"/>
          </w:tcPr>
          <w:p w14:paraId="23F496CC">
            <w:pPr>
              <w:pStyle w:val="12"/>
            </w:pPr>
          </w:p>
        </w:tc>
        <w:tc>
          <w:tcPr>
            <w:tcW w:w="1134" w:type="dxa"/>
            <w:vAlign w:val="center"/>
          </w:tcPr>
          <w:p w14:paraId="7FC70134">
            <w:pPr>
              <w:pStyle w:val="12"/>
            </w:pPr>
          </w:p>
        </w:tc>
        <w:tc>
          <w:tcPr>
            <w:tcW w:w="1134" w:type="dxa"/>
            <w:vAlign w:val="center"/>
          </w:tcPr>
          <w:p w14:paraId="41A26EF4">
            <w:pPr>
              <w:pStyle w:val="12"/>
            </w:pPr>
          </w:p>
        </w:tc>
        <w:tc>
          <w:tcPr>
            <w:tcW w:w="1134" w:type="dxa"/>
            <w:vAlign w:val="center"/>
          </w:tcPr>
          <w:p w14:paraId="353207A0">
            <w:pPr>
              <w:pStyle w:val="12"/>
            </w:pPr>
          </w:p>
        </w:tc>
        <w:tc>
          <w:tcPr>
            <w:tcW w:w="1134" w:type="dxa"/>
            <w:vAlign w:val="center"/>
          </w:tcPr>
          <w:p w14:paraId="7564CD56">
            <w:pPr>
              <w:pStyle w:val="12"/>
            </w:pPr>
          </w:p>
        </w:tc>
      </w:tr>
      <w:tr w14:paraId="19D94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571C7D1">
            <w:pPr>
              <w:pStyle w:val="14"/>
            </w:pPr>
          </w:p>
        </w:tc>
        <w:tc>
          <w:tcPr>
            <w:tcW w:w="907" w:type="dxa"/>
            <w:vAlign w:val="center"/>
          </w:tcPr>
          <w:p w14:paraId="4FF6EDF3">
            <w:pPr>
              <w:pStyle w:val="14"/>
            </w:pPr>
            <w:r>
              <w:t>30239</w:t>
            </w:r>
          </w:p>
        </w:tc>
        <w:tc>
          <w:tcPr>
            <w:tcW w:w="907" w:type="dxa"/>
            <w:vAlign w:val="center"/>
          </w:tcPr>
          <w:p w14:paraId="494E4BCB">
            <w:pPr>
              <w:pStyle w:val="14"/>
            </w:pPr>
          </w:p>
        </w:tc>
        <w:tc>
          <w:tcPr>
            <w:tcW w:w="3969" w:type="dxa"/>
            <w:vAlign w:val="center"/>
          </w:tcPr>
          <w:p w14:paraId="78E25220">
            <w:pPr>
              <w:pStyle w:val="13"/>
            </w:pPr>
            <w:r>
              <w:t>（24）其他交通费</w:t>
            </w:r>
          </w:p>
        </w:tc>
        <w:tc>
          <w:tcPr>
            <w:tcW w:w="1134" w:type="dxa"/>
            <w:vAlign w:val="center"/>
          </w:tcPr>
          <w:p w14:paraId="3CDF2BBC">
            <w:pPr>
              <w:pStyle w:val="12"/>
            </w:pPr>
          </w:p>
        </w:tc>
        <w:tc>
          <w:tcPr>
            <w:tcW w:w="1134" w:type="dxa"/>
            <w:vAlign w:val="center"/>
          </w:tcPr>
          <w:p w14:paraId="2E8E1DAB">
            <w:pPr>
              <w:pStyle w:val="12"/>
            </w:pPr>
          </w:p>
        </w:tc>
        <w:tc>
          <w:tcPr>
            <w:tcW w:w="1134" w:type="dxa"/>
            <w:vAlign w:val="center"/>
          </w:tcPr>
          <w:p w14:paraId="24F45FD5">
            <w:pPr>
              <w:pStyle w:val="12"/>
            </w:pPr>
          </w:p>
        </w:tc>
        <w:tc>
          <w:tcPr>
            <w:tcW w:w="1134" w:type="dxa"/>
            <w:vAlign w:val="center"/>
          </w:tcPr>
          <w:p w14:paraId="7DC23748">
            <w:pPr>
              <w:pStyle w:val="12"/>
            </w:pPr>
          </w:p>
        </w:tc>
        <w:tc>
          <w:tcPr>
            <w:tcW w:w="1134" w:type="dxa"/>
            <w:vAlign w:val="center"/>
          </w:tcPr>
          <w:p w14:paraId="0CC360EA">
            <w:pPr>
              <w:pStyle w:val="12"/>
            </w:pPr>
          </w:p>
        </w:tc>
        <w:tc>
          <w:tcPr>
            <w:tcW w:w="1134" w:type="dxa"/>
            <w:vAlign w:val="center"/>
          </w:tcPr>
          <w:p w14:paraId="3DDD3820">
            <w:pPr>
              <w:pStyle w:val="12"/>
            </w:pPr>
          </w:p>
        </w:tc>
        <w:tc>
          <w:tcPr>
            <w:tcW w:w="1134" w:type="dxa"/>
            <w:vAlign w:val="center"/>
          </w:tcPr>
          <w:p w14:paraId="1545DBBA">
            <w:pPr>
              <w:pStyle w:val="12"/>
            </w:pPr>
          </w:p>
        </w:tc>
      </w:tr>
      <w:tr w14:paraId="04F76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0CA7AF0">
            <w:pPr>
              <w:pStyle w:val="14"/>
            </w:pPr>
          </w:p>
        </w:tc>
        <w:tc>
          <w:tcPr>
            <w:tcW w:w="907" w:type="dxa"/>
            <w:vAlign w:val="center"/>
          </w:tcPr>
          <w:p w14:paraId="2F2A39DC">
            <w:pPr>
              <w:pStyle w:val="14"/>
            </w:pPr>
            <w:r>
              <w:t>30216</w:t>
            </w:r>
          </w:p>
        </w:tc>
        <w:tc>
          <w:tcPr>
            <w:tcW w:w="907" w:type="dxa"/>
            <w:vAlign w:val="center"/>
          </w:tcPr>
          <w:p w14:paraId="7B1490B3">
            <w:pPr>
              <w:pStyle w:val="14"/>
            </w:pPr>
          </w:p>
        </w:tc>
        <w:tc>
          <w:tcPr>
            <w:tcW w:w="3969" w:type="dxa"/>
            <w:vAlign w:val="center"/>
          </w:tcPr>
          <w:p w14:paraId="09C0B528">
            <w:pPr>
              <w:pStyle w:val="13"/>
            </w:pPr>
            <w:r>
              <w:t>（25）培训费</w:t>
            </w:r>
          </w:p>
        </w:tc>
        <w:tc>
          <w:tcPr>
            <w:tcW w:w="1134" w:type="dxa"/>
            <w:vAlign w:val="center"/>
          </w:tcPr>
          <w:p w14:paraId="6C21FE78">
            <w:pPr>
              <w:pStyle w:val="12"/>
            </w:pPr>
          </w:p>
        </w:tc>
        <w:tc>
          <w:tcPr>
            <w:tcW w:w="1134" w:type="dxa"/>
            <w:vAlign w:val="center"/>
          </w:tcPr>
          <w:p w14:paraId="39739835">
            <w:pPr>
              <w:pStyle w:val="12"/>
            </w:pPr>
          </w:p>
        </w:tc>
        <w:tc>
          <w:tcPr>
            <w:tcW w:w="1134" w:type="dxa"/>
            <w:vAlign w:val="center"/>
          </w:tcPr>
          <w:p w14:paraId="1B75B000">
            <w:pPr>
              <w:pStyle w:val="12"/>
            </w:pPr>
          </w:p>
        </w:tc>
        <w:tc>
          <w:tcPr>
            <w:tcW w:w="1134" w:type="dxa"/>
            <w:vAlign w:val="center"/>
          </w:tcPr>
          <w:p w14:paraId="17B64D2D">
            <w:pPr>
              <w:pStyle w:val="12"/>
            </w:pPr>
          </w:p>
        </w:tc>
        <w:tc>
          <w:tcPr>
            <w:tcW w:w="1134" w:type="dxa"/>
            <w:vAlign w:val="center"/>
          </w:tcPr>
          <w:p w14:paraId="1512F3E4">
            <w:pPr>
              <w:pStyle w:val="12"/>
            </w:pPr>
          </w:p>
        </w:tc>
        <w:tc>
          <w:tcPr>
            <w:tcW w:w="1134" w:type="dxa"/>
            <w:vAlign w:val="center"/>
          </w:tcPr>
          <w:p w14:paraId="029093F4">
            <w:pPr>
              <w:pStyle w:val="12"/>
            </w:pPr>
          </w:p>
        </w:tc>
        <w:tc>
          <w:tcPr>
            <w:tcW w:w="1134" w:type="dxa"/>
            <w:vAlign w:val="center"/>
          </w:tcPr>
          <w:p w14:paraId="2831DBB0">
            <w:pPr>
              <w:pStyle w:val="12"/>
            </w:pPr>
          </w:p>
        </w:tc>
      </w:tr>
      <w:tr w14:paraId="58360C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DFD2CC7">
            <w:pPr>
              <w:pStyle w:val="14"/>
            </w:pPr>
          </w:p>
        </w:tc>
        <w:tc>
          <w:tcPr>
            <w:tcW w:w="907" w:type="dxa"/>
            <w:vAlign w:val="center"/>
          </w:tcPr>
          <w:p w14:paraId="7BB2035C">
            <w:pPr>
              <w:pStyle w:val="14"/>
            </w:pPr>
            <w:r>
              <w:t>30217</w:t>
            </w:r>
          </w:p>
        </w:tc>
        <w:tc>
          <w:tcPr>
            <w:tcW w:w="907" w:type="dxa"/>
            <w:vAlign w:val="center"/>
          </w:tcPr>
          <w:p w14:paraId="54EA996B">
            <w:pPr>
              <w:pStyle w:val="14"/>
            </w:pPr>
          </w:p>
        </w:tc>
        <w:tc>
          <w:tcPr>
            <w:tcW w:w="3969" w:type="dxa"/>
            <w:vAlign w:val="center"/>
          </w:tcPr>
          <w:p w14:paraId="2E4335AA">
            <w:pPr>
              <w:pStyle w:val="13"/>
            </w:pPr>
            <w:r>
              <w:t>（26）公务接待费</w:t>
            </w:r>
          </w:p>
        </w:tc>
        <w:tc>
          <w:tcPr>
            <w:tcW w:w="1134" w:type="dxa"/>
            <w:vAlign w:val="center"/>
          </w:tcPr>
          <w:p w14:paraId="058DBBEE">
            <w:pPr>
              <w:pStyle w:val="12"/>
            </w:pPr>
          </w:p>
        </w:tc>
        <w:tc>
          <w:tcPr>
            <w:tcW w:w="1134" w:type="dxa"/>
            <w:vAlign w:val="center"/>
          </w:tcPr>
          <w:p w14:paraId="43C2A804">
            <w:pPr>
              <w:pStyle w:val="12"/>
            </w:pPr>
          </w:p>
        </w:tc>
        <w:tc>
          <w:tcPr>
            <w:tcW w:w="1134" w:type="dxa"/>
            <w:vAlign w:val="center"/>
          </w:tcPr>
          <w:p w14:paraId="7E1A97B2">
            <w:pPr>
              <w:pStyle w:val="12"/>
            </w:pPr>
          </w:p>
        </w:tc>
        <w:tc>
          <w:tcPr>
            <w:tcW w:w="1134" w:type="dxa"/>
            <w:vAlign w:val="center"/>
          </w:tcPr>
          <w:p w14:paraId="6E5460B4">
            <w:pPr>
              <w:pStyle w:val="12"/>
            </w:pPr>
          </w:p>
        </w:tc>
        <w:tc>
          <w:tcPr>
            <w:tcW w:w="1134" w:type="dxa"/>
            <w:vAlign w:val="center"/>
          </w:tcPr>
          <w:p w14:paraId="55280AF5">
            <w:pPr>
              <w:pStyle w:val="12"/>
            </w:pPr>
          </w:p>
        </w:tc>
        <w:tc>
          <w:tcPr>
            <w:tcW w:w="1134" w:type="dxa"/>
            <w:vAlign w:val="center"/>
          </w:tcPr>
          <w:p w14:paraId="461D5C3C">
            <w:pPr>
              <w:pStyle w:val="12"/>
            </w:pPr>
          </w:p>
        </w:tc>
        <w:tc>
          <w:tcPr>
            <w:tcW w:w="1134" w:type="dxa"/>
            <w:vAlign w:val="center"/>
          </w:tcPr>
          <w:p w14:paraId="161205E0">
            <w:pPr>
              <w:pStyle w:val="12"/>
            </w:pPr>
          </w:p>
        </w:tc>
      </w:tr>
      <w:tr w14:paraId="46439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F7CDC32">
            <w:pPr>
              <w:pStyle w:val="14"/>
            </w:pPr>
            <w:r>
              <w:t>2050201</w:t>
            </w:r>
          </w:p>
        </w:tc>
        <w:tc>
          <w:tcPr>
            <w:tcW w:w="907" w:type="dxa"/>
            <w:vAlign w:val="center"/>
          </w:tcPr>
          <w:p w14:paraId="663A87FA">
            <w:pPr>
              <w:pStyle w:val="14"/>
            </w:pPr>
            <w:r>
              <w:t>30228</w:t>
            </w:r>
          </w:p>
        </w:tc>
        <w:tc>
          <w:tcPr>
            <w:tcW w:w="907" w:type="dxa"/>
            <w:vAlign w:val="center"/>
          </w:tcPr>
          <w:p w14:paraId="0D95F6EB">
            <w:pPr>
              <w:pStyle w:val="14"/>
            </w:pPr>
            <w:r>
              <w:t>50502</w:t>
            </w:r>
          </w:p>
        </w:tc>
        <w:tc>
          <w:tcPr>
            <w:tcW w:w="3969" w:type="dxa"/>
            <w:vAlign w:val="center"/>
          </w:tcPr>
          <w:p w14:paraId="32B6984F">
            <w:pPr>
              <w:pStyle w:val="13"/>
            </w:pPr>
            <w:r>
              <w:t>（27）工会经费</w:t>
            </w:r>
          </w:p>
        </w:tc>
        <w:tc>
          <w:tcPr>
            <w:tcW w:w="1134" w:type="dxa"/>
            <w:vAlign w:val="center"/>
          </w:tcPr>
          <w:p w14:paraId="188E1493">
            <w:pPr>
              <w:pStyle w:val="12"/>
            </w:pPr>
            <w:r>
              <w:t>6.27</w:t>
            </w:r>
          </w:p>
        </w:tc>
        <w:tc>
          <w:tcPr>
            <w:tcW w:w="1134" w:type="dxa"/>
            <w:vAlign w:val="center"/>
          </w:tcPr>
          <w:p w14:paraId="2DEA7E71">
            <w:pPr>
              <w:pStyle w:val="12"/>
            </w:pPr>
            <w:r>
              <w:t>6.27</w:t>
            </w:r>
          </w:p>
        </w:tc>
        <w:tc>
          <w:tcPr>
            <w:tcW w:w="1134" w:type="dxa"/>
            <w:vAlign w:val="center"/>
          </w:tcPr>
          <w:p w14:paraId="0D0464D7">
            <w:pPr>
              <w:pStyle w:val="12"/>
            </w:pPr>
          </w:p>
        </w:tc>
        <w:tc>
          <w:tcPr>
            <w:tcW w:w="1134" w:type="dxa"/>
            <w:vAlign w:val="center"/>
          </w:tcPr>
          <w:p w14:paraId="39B8FF62">
            <w:pPr>
              <w:pStyle w:val="12"/>
            </w:pPr>
          </w:p>
        </w:tc>
        <w:tc>
          <w:tcPr>
            <w:tcW w:w="1134" w:type="dxa"/>
            <w:vAlign w:val="center"/>
          </w:tcPr>
          <w:p w14:paraId="09B9B9D0">
            <w:pPr>
              <w:pStyle w:val="12"/>
            </w:pPr>
          </w:p>
        </w:tc>
        <w:tc>
          <w:tcPr>
            <w:tcW w:w="1134" w:type="dxa"/>
            <w:vAlign w:val="center"/>
          </w:tcPr>
          <w:p w14:paraId="45B43947">
            <w:pPr>
              <w:pStyle w:val="12"/>
            </w:pPr>
          </w:p>
        </w:tc>
        <w:tc>
          <w:tcPr>
            <w:tcW w:w="1134" w:type="dxa"/>
            <w:vAlign w:val="center"/>
          </w:tcPr>
          <w:p w14:paraId="5B15625F">
            <w:pPr>
              <w:pStyle w:val="12"/>
            </w:pPr>
          </w:p>
        </w:tc>
      </w:tr>
      <w:tr w14:paraId="250956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420F571">
            <w:pPr>
              <w:pStyle w:val="14"/>
            </w:pPr>
            <w:r>
              <w:t>2050201</w:t>
            </w:r>
          </w:p>
        </w:tc>
        <w:tc>
          <w:tcPr>
            <w:tcW w:w="907" w:type="dxa"/>
            <w:vAlign w:val="center"/>
          </w:tcPr>
          <w:p w14:paraId="637EAEA1">
            <w:pPr>
              <w:pStyle w:val="14"/>
            </w:pPr>
            <w:r>
              <w:t>30229</w:t>
            </w:r>
          </w:p>
        </w:tc>
        <w:tc>
          <w:tcPr>
            <w:tcW w:w="907" w:type="dxa"/>
            <w:vAlign w:val="center"/>
          </w:tcPr>
          <w:p w14:paraId="1774AD2D">
            <w:pPr>
              <w:pStyle w:val="14"/>
            </w:pPr>
            <w:r>
              <w:t>50502</w:t>
            </w:r>
          </w:p>
        </w:tc>
        <w:tc>
          <w:tcPr>
            <w:tcW w:w="3969" w:type="dxa"/>
            <w:vAlign w:val="center"/>
          </w:tcPr>
          <w:p w14:paraId="7409064E">
            <w:pPr>
              <w:pStyle w:val="13"/>
            </w:pPr>
            <w:r>
              <w:t>（28）福利费</w:t>
            </w:r>
          </w:p>
        </w:tc>
        <w:tc>
          <w:tcPr>
            <w:tcW w:w="1134" w:type="dxa"/>
            <w:vAlign w:val="center"/>
          </w:tcPr>
          <w:p w14:paraId="4ED8AFE5">
            <w:pPr>
              <w:pStyle w:val="12"/>
            </w:pPr>
            <w:r>
              <w:t>3.83</w:t>
            </w:r>
          </w:p>
        </w:tc>
        <w:tc>
          <w:tcPr>
            <w:tcW w:w="1134" w:type="dxa"/>
            <w:vAlign w:val="center"/>
          </w:tcPr>
          <w:p w14:paraId="54F3F7FF">
            <w:pPr>
              <w:pStyle w:val="12"/>
            </w:pPr>
            <w:r>
              <w:t>3.83</w:t>
            </w:r>
          </w:p>
        </w:tc>
        <w:tc>
          <w:tcPr>
            <w:tcW w:w="1134" w:type="dxa"/>
            <w:vAlign w:val="center"/>
          </w:tcPr>
          <w:p w14:paraId="5BC43EDE">
            <w:pPr>
              <w:pStyle w:val="12"/>
            </w:pPr>
          </w:p>
        </w:tc>
        <w:tc>
          <w:tcPr>
            <w:tcW w:w="1134" w:type="dxa"/>
            <w:vAlign w:val="center"/>
          </w:tcPr>
          <w:p w14:paraId="4E522DD2">
            <w:pPr>
              <w:pStyle w:val="12"/>
            </w:pPr>
          </w:p>
        </w:tc>
        <w:tc>
          <w:tcPr>
            <w:tcW w:w="1134" w:type="dxa"/>
            <w:vAlign w:val="center"/>
          </w:tcPr>
          <w:p w14:paraId="6E0F1364">
            <w:pPr>
              <w:pStyle w:val="12"/>
            </w:pPr>
          </w:p>
        </w:tc>
        <w:tc>
          <w:tcPr>
            <w:tcW w:w="1134" w:type="dxa"/>
            <w:vAlign w:val="center"/>
          </w:tcPr>
          <w:p w14:paraId="00E47037">
            <w:pPr>
              <w:pStyle w:val="12"/>
            </w:pPr>
          </w:p>
        </w:tc>
        <w:tc>
          <w:tcPr>
            <w:tcW w:w="1134" w:type="dxa"/>
            <w:vAlign w:val="center"/>
          </w:tcPr>
          <w:p w14:paraId="09A060FC">
            <w:pPr>
              <w:pStyle w:val="12"/>
            </w:pPr>
          </w:p>
        </w:tc>
      </w:tr>
      <w:tr w14:paraId="1C92F7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965ECAF">
            <w:pPr>
              <w:pStyle w:val="14"/>
            </w:pPr>
          </w:p>
        </w:tc>
        <w:tc>
          <w:tcPr>
            <w:tcW w:w="907" w:type="dxa"/>
            <w:vAlign w:val="center"/>
          </w:tcPr>
          <w:p w14:paraId="2F83D350">
            <w:pPr>
              <w:pStyle w:val="14"/>
            </w:pPr>
            <w:r>
              <w:t>30299</w:t>
            </w:r>
          </w:p>
        </w:tc>
        <w:tc>
          <w:tcPr>
            <w:tcW w:w="907" w:type="dxa"/>
            <w:vAlign w:val="center"/>
          </w:tcPr>
          <w:p w14:paraId="5DEB5575">
            <w:pPr>
              <w:pStyle w:val="14"/>
            </w:pPr>
          </w:p>
        </w:tc>
        <w:tc>
          <w:tcPr>
            <w:tcW w:w="3969" w:type="dxa"/>
            <w:vAlign w:val="center"/>
          </w:tcPr>
          <w:p w14:paraId="166FCFC3">
            <w:pPr>
              <w:pStyle w:val="13"/>
            </w:pPr>
            <w:r>
              <w:t>（29）党组织活动经费</w:t>
            </w:r>
          </w:p>
        </w:tc>
        <w:tc>
          <w:tcPr>
            <w:tcW w:w="1134" w:type="dxa"/>
            <w:vAlign w:val="center"/>
          </w:tcPr>
          <w:p w14:paraId="4B359CF3">
            <w:pPr>
              <w:pStyle w:val="12"/>
            </w:pPr>
          </w:p>
        </w:tc>
        <w:tc>
          <w:tcPr>
            <w:tcW w:w="1134" w:type="dxa"/>
            <w:vAlign w:val="center"/>
          </w:tcPr>
          <w:p w14:paraId="6EE2FEEB">
            <w:pPr>
              <w:pStyle w:val="12"/>
            </w:pPr>
          </w:p>
        </w:tc>
        <w:tc>
          <w:tcPr>
            <w:tcW w:w="1134" w:type="dxa"/>
            <w:vAlign w:val="center"/>
          </w:tcPr>
          <w:p w14:paraId="4A53BA8C">
            <w:pPr>
              <w:pStyle w:val="12"/>
            </w:pPr>
          </w:p>
        </w:tc>
        <w:tc>
          <w:tcPr>
            <w:tcW w:w="1134" w:type="dxa"/>
            <w:vAlign w:val="center"/>
          </w:tcPr>
          <w:p w14:paraId="6F513321">
            <w:pPr>
              <w:pStyle w:val="12"/>
            </w:pPr>
          </w:p>
        </w:tc>
        <w:tc>
          <w:tcPr>
            <w:tcW w:w="1134" w:type="dxa"/>
            <w:vAlign w:val="center"/>
          </w:tcPr>
          <w:p w14:paraId="071DEDD4">
            <w:pPr>
              <w:pStyle w:val="12"/>
            </w:pPr>
          </w:p>
        </w:tc>
        <w:tc>
          <w:tcPr>
            <w:tcW w:w="1134" w:type="dxa"/>
            <w:vAlign w:val="center"/>
          </w:tcPr>
          <w:p w14:paraId="58AB478F">
            <w:pPr>
              <w:pStyle w:val="12"/>
            </w:pPr>
          </w:p>
        </w:tc>
        <w:tc>
          <w:tcPr>
            <w:tcW w:w="1134" w:type="dxa"/>
            <w:vAlign w:val="center"/>
          </w:tcPr>
          <w:p w14:paraId="2D6CC810">
            <w:pPr>
              <w:pStyle w:val="12"/>
            </w:pPr>
          </w:p>
        </w:tc>
      </w:tr>
      <w:tr w14:paraId="652A67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A5B0C49">
            <w:pPr>
              <w:pStyle w:val="14"/>
            </w:pPr>
          </w:p>
        </w:tc>
        <w:tc>
          <w:tcPr>
            <w:tcW w:w="907" w:type="dxa"/>
            <w:vAlign w:val="center"/>
          </w:tcPr>
          <w:p w14:paraId="520A689E">
            <w:pPr>
              <w:pStyle w:val="14"/>
            </w:pPr>
            <w:r>
              <w:t>30231</w:t>
            </w:r>
          </w:p>
        </w:tc>
        <w:tc>
          <w:tcPr>
            <w:tcW w:w="907" w:type="dxa"/>
            <w:vAlign w:val="center"/>
          </w:tcPr>
          <w:p w14:paraId="260BFE0A">
            <w:pPr>
              <w:pStyle w:val="14"/>
            </w:pPr>
          </w:p>
        </w:tc>
        <w:tc>
          <w:tcPr>
            <w:tcW w:w="3969" w:type="dxa"/>
            <w:vAlign w:val="center"/>
          </w:tcPr>
          <w:p w14:paraId="11DF17EC">
            <w:pPr>
              <w:pStyle w:val="13"/>
            </w:pPr>
            <w:r>
              <w:t>（30）执法执勤及特种业务车辆运行费</w:t>
            </w:r>
          </w:p>
        </w:tc>
        <w:tc>
          <w:tcPr>
            <w:tcW w:w="1134" w:type="dxa"/>
            <w:vAlign w:val="center"/>
          </w:tcPr>
          <w:p w14:paraId="3813F1C1">
            <w:pPr>
              <w:pStyle w:val="12"/>
            </w:pPr>
          </w:p>
        </w:tc>
        <w:tc>
          <w:tcPr>
            <w:tcW w:w="1134" w:type="dxa"/>
            <w:vAlign w:val="center"/>
          </w:tcPr>
          <w:p w14:paraId="613CA404">
            <w:pPr>
              <w:pStyle w:val="12"/>
            </w:pPr>
          </w:p>
        </w:tc>
        <w:tc>
          <w:tcPr>
            <w:tcW w:w="1134" w:type="dxa"/>
            <w:vAlign w:val="center"/>
          </w:tcPr>
          <w:p w14:paraId="54208BCB">
            <w:pPr>
              <w:pStyle w:val="12"/>
            </w:pPr>
          </w:p>
        </w:tc>
        <w:tc>
          <w:tcPr>
            <w:tcW w:w="1134" w:type="dxa"/>
            <w:vAlign w:val="center"/>
          </w:tcPr>
          <w:p w14:paraId="11718E93">
            <w:pPr>
              <w:pStyle w:val="12"/>
            </w:pPr>
          </w:p>
        </w:tc>
        <w:tc>
          <w:tcPr>
            <w:tcW w:w="1134" w:type="dxa"/>
            <w:vAlign w:val="center"/>
          </w:tcPr>
          <w:p w14:paraId="74DE91E6">
            <w:pPr>
              <w:pStyle w:val="12"/>
            </w:pPr>
          </w:p>
        </w:tc>
        <w:tc>
          <w:tcPr>
            <w:tcW w:w="1134" w:type="dxa"/>
            <w:vAlign w:val="center"/>
          </w:tcPr>
          <w:p w14:paraId="5AC906BE">
            <w:pPr>
              <w:pStyle w:val="12"/>
            </w:pPr>
          </w:p>
        </w:tc>
        <w:tc>
          <w:tcPr>
            <w:tcW w:w="1134" w:type="dxa"/>
            <w:vAlign w:val="center"/>
          </w:tcPr>
          <w:p w14:paraId="202C5D84">
            <w:pPr>
              <w:pStyle w:val="12"/>
            </w:pPr>
          </w:p>
        </w:tc>
      </w:tr>
      <w:tr w14:paraId="1483A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CA9F689">
            <w:pPr>
              <w:pStyle w:val="14"/>
            </w:pPr>
          </w:p>
        </w:tc>
        <w:tc>
          <w:tcPr>
            <w:tcW w:w="907" w:type="dxa"/>
            <w:vAlign w:val="center"/>
          </w:tcPr>
          <w:p w14:paraId="2C634380">
            <w:pPr>
              <w:pStyle w:val="14"/>
            </w:pPr>
            <w:r>
              <w:t>30206</w:t>
            </w:r>
          </w:p>
        </w:tc>
        <w:tc>
          <w:tcPr>
            <w:tcW w:w="907" w:type="dxa"/>
            <w:vAlign w:val="center"/>
          </w:tcPr>
          <w:p w14:paraId="28613931">
            <w:pPr>
              <w:pStyle w:val="14"/>
            </w:pPr>
          </w:p>
        </w:tc>
        <w:tc>
          <w:tcPr>
            <w:tcW w:w="3969" w:type="dxa"/>
            <w:vAlign w:val="center"/>
          </w:tcPr>
          <w:p w14:paraId="4DD94890">
            <w:pPr>
              <w:pStyle w:val="13"/>
            </w:pPr>
            <w:r>
              <w:t>（31）中央空调及电梯运行费</w:t>
            </w:r>
          </w:p>
        </w:tc>
        <w:tc>
          <w:tcPr>
            <w:tcW w:w="1134" w:type="dxa"/>
            <w:vAlign w:val="center"/>
          </w:tcPr>
          <w:p w14:paraId="3EB23B94">
            <w:pPr>
              <w:pStyle w:val="12"/>
            </w:pPr>
          </w:p>
        </w:tc>
        <w:tc>
          <w:tcPr>
            <w:tcW w:w="1134" w:type="dxa"/>
            <w:vAlign w:val="center"/>
          </w:tcPr>
          <w:p w14:paraId="5F383826">
            <w:pPr>
              <w:pStyle w:val="12"/>
            </w:pPr>
          </w:p>
        </w:tc>
        <w:tc>
          <w:tcPr>
            <w:tcW w:w="1134" w:type="dxa"/>
            <w:vAlign w:val="center"/>
          </w:tcPr>
          <w:p w14:paraId="518E691A">
            <w:pPr>
              <w:pStyle w:val="12"/>
            </w:pPr>
          </w:p>
        </w:tc>
        <w:tc>
          <w:tcPr>
            <w:tcW w:w="1134" w:type="dxa"/>
            <w:vAlign w:val="center"/>
          </w:tcPr>
          <w:p w14:paraId="7B3AA87F">
            <w:pPr>
              <w:pStyle w:val="12"/>
            </w:pPr>
          </w:p>
        </w:tc>
        <w:tc>
          <w:tcPr>
            <w:tcW w:w="1134" w:type="dxa"/>
            <w:vAlign w:val="center"/>
          </w:tcPr>
          <w:p w14:paraId="4081FBDE">
            <w:pPr>
              <w:pStyle w:val="12"/>
            </w:pPr>
          </w:p>
        </w:tc>
        <w:tc>
          <w:tcPr>
            <w:tcW w:w="1134" w:type="dxa"/>
            <w:vAlign w:val="center"/>
          </w:tcPr>
          <w:p w14:paraId="74AD1B48">
            <w:pPr>
              <w:pStyle w:val="12"/>
            </w:pPr>
          </w:p>
        </w:tc>
        <w:tc>
          <w:tcPr>
            <w:tcW w:w="1134" w:type="dxa"/>
            <w:vAlign w:val="center"/>
          </w:tcPr>
          <w:p w14:paraId="5031FF77">
            <w:pPr>
              <w:pStyle w:val="12"/>
            </w:pPr>
          </w:p>
        </w:tc>
      </w:tr>
      <w:tr w14:paraId="6A10C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D580B9D">
            <w:pPr>
              <w:pStyle w:val="14"/>
            </w:pPr>
            <w:r>
              <w:t>2050201</w:t>
            </w:r>
          </w:p>
        </w:tc>
        <w:tc>
          <w:tcPr>
            <w:tcW w:w="907" w:type="dxa"/>
            <w:vAlign w:val="center"/>
          </w:tcPr>
          <w:p w14:paraId="48FF89EE">
            <w:pPr>
              <w:pStyle w:val="14"/>
            </w:pPr>
            <w:r>
              <w:t>30299</w:t>
            </w:r>
          </w:p>
        </w:tc>
        <w:tc>
          <w:tcPr>
            <w:tcW w:w="907" w:type="dxa"/>
            <w:vAlign w:val="center"/>
          </w:tcPr>
          <w:p w14:paraId="551D7D8C">
            <w:pPr>
              <w:pStyle w:val="14"/>
            </w:pPr>
            <w:r>
              <w:t>50502</w:t>
            </w:r>
          </w:p>
        </w:tc>
        <w:tc>
          <w:tcPr>
            <w:tcW w:w="3969" w:type="dxa"/>
            <w:vAlign w:val="center"/>
          </w:tcPr>
          <w:p w14:paraId="1AC105B5">
            <w:pPr>
              <w:pStyle w:val="13"/>
            </w:pPr>
            <w:r>
              <w:t>（32）不可预见费</w:t>
            </w:r>
          </w:p>
        </w:tc>
        <w:tc>
          <w:tcPr>
            <w:tcW w:w="1134" w:type="dxa"/>
            <w:vAlign w:val="center"/>
          </w:tcPr>
          <w:p w14:paraId="67AFAC1D">
            <w:pPr>
              <w:pStyle w:val="12"/>
            </w:pPr>
            <w:r>
              <w:t>5.40</w:t>
            </w:r>
          </w:p>
        </w:tc>
        <w:tc>
          <w:tcPr>
            <w:tcW w:w="1134" w:type="dxa"/>
            <w:vAlign w:val="center"/>
          </w:tcPr>
          <w:p w14:paraId="56783C2A">
            <w:pPr>
              <w:pStyle w:val="12"/>
            </w:pPr>
            <w:r>
              <w:t>5.40</w:t>
            </w:r>
          </w:p>
        </w:tc>
        <w:tc>
          <w:tcPr>
            <w:tcW w:w="1134" w:type="dxa"/>
            <w:vAlign w:val="center"/>
          </w:tcPr>
          <w:p w14:paraId="4740304B">
            <w:pPr>
              <w:pStyle w:val="12"/>
            </w:pPr>
          </w:p>
        </w:tc>
        <w:tc>
          <w:tcPr>
            <w:tcW w:w="1134" w:type="dxa"/>
            <w:vAlign w:val="center"/>
          </w:tcPr>
          <w:p w14:paraId="2F32C203">
            <w:pPr>
              <w:pStyle w:val="12"/>
            </w:pPr>
          </w:p>
        </w:tc>
        <w:tc>
          <w:tcPr>
            <w:tcW w:w="1134" w:type="dxa"/>
            <w:vAlign w:val="center"/>
          </w:tcPr>
          <w:p w14:paraId="4F303933">
            <w:pPr>
              <w:pStyle w:val="12"/>
            </w:pPr>
          </w:p>
        </w:tc>
        <w:tc>
          <w:tcPr>
            <w:tcW w:w="1134" w:type="dxa"/>
            <w:vAlign w:val="center"/>
          </w:tcPr>
          <w:p w14:paraId="5F804E0B">
            <w:pPr>
              <w:pStyle w:val="12"/>
            </w:pPr>
          </w:p>
        </w:tc>
        <w:tc>
          <w:tcPr>
            <w:tcW w:w="1134" w:type="dxa"/>
            <w:vAlign w:val="center"/>
          </w:tcPr>
          <w:p w14:paraId="241FECB4">
            <w:pPr>
              <w:pStyle w:val="12"/>
            </w:pPr>
          </w:p>
        </w:tc>
      </w:tr>
    </w:tbl>
    <w:p w14:paraId="520F548D">
      <w:pPr>
        <w:sectPr>
          <w:pgSz w:w="16840" w:h="11900" w:orient="landscape"/>
          <w:pgMar w:top="1361" w:right="1020" w:bottom="1361" w:left="1020" w:header="720" w:footer="720" w:gutter="0"/>
          <w:cols w:space="720" w:num="1"/>
        </w:sectPr>
      </w:pPr>
    </w:p>
    <w:p w14:paraId="5E22FA90">
      <w:pPr>
        <w:spacing w:before="0" w:after="0" w:line="240" w:lineRule="auto"/>
        <w:ind w:firstLine="0"/>
        <w:jc w:val="center"/>
        <w:outlineLvl w:val="4"/>
      </w:pPr>
      <w:r>
        <w:rPr>
          <w:rFonts w:ascii="方正小标宋_GBK" w:hAnsi="方正小标宋_GBK" w:eastAsia="方正小标宋_GBK" w:cs="方正小标宋_GBK"/>
          <w:color w:val="000000"/>
          <w:sz w:val="32"/>
        </w:rPr>
        <w:t>项目支出预算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881"/>
        <w:gridCol w:w="1213"/>
        <w:gridCol w:w="1365"/>
        <w:gridCol w:w="1365"/>
        <w:gridCol w:w="1365"/>
        <w:gridCol w:w="1365"/>
        <w:gridCol w:w="1365"/>
        <w:gridCol w:w="1365"/>
        <w:gridCol w:w="1366"/>
        <w:gridCol w:w="1366"/>
      </w:tblGrid>
      <w:tr w14:paraId="2349E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378" w:type="dxa"/>
            <w:gridSpan w:val="4"/>
            <w:tcBorders>
              <w:top w:val="single" w:color="FFFFFF" w:sz="6" w:space="0"/>
              <w:left w:val="single" w:color="FFFFFF" w:sz="6" w:space="0"/>
              <w:right w:val="single" w:color="FFFFFF" w:sz="6" w:space="0"/>
            </w:tcBorders>
            <w:vAlign w:val="center"/>
          </w:tcPr>
          <w:p w14:paraId="1FACCC09">
            <w:pPr>
              <w:pStyle w:val="10"/>
            </w:pPr>
            <w:r>
              <w:t>360005唐山市曹妃甸区第二幼儿园</w:t>
            </w:r>
          </w:p>
        </w:tc>
        <w:tc>
          <w:tcPr>
            <w:tcW w:w="7654" w:type="dxa"/>
            <w:gridSpan w:val="6"/>
            <w:tcBorders>
              <w:top w:val="single" w:color="FFFFFF" w:sz="6" w:space="0"/>
              <w:left w:val="single" w:color="FFFFFF" w:sz="6" w:space="0"/>
              <w:right w:val="single" w:color="FFFFFF" w:sz="6" w:space="0"/>
            </w:tcBorders>
            <w:vAlign w:val="center"/>
          </w:tcPr>
          <w:p w14:paraId="0EF3D621">
            <w:pPr>
              <w:pStyle w:val="9"/>
            </w:pPr>
            <w:r>
              <w:t>单位：万元</w:t>
            </w:r>
          </w:p>
        </w:tc>
      </w:tr>
      <w:tr w14:paraId="2FACF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restart"/>
            <w:vAlign w:val="center"/>
          </w:tcPr>
          <w:p w14:paraId="1C69DE78">
            <w:pPr>
              <w:pStyle w:val="11"/>
            </w:pPr>
            <w:r>
              <w:t>项目名称</w:t>
            </w:r>
          </w:p>
        </w:tc>
        <w:tc>
          <w:tcPr>
            <w:tcW w:w="1134" w:type="dxa"/>
            <w:vMerge w:val="restart"/>
            <w:vAlign w:val="center"/>
          </w:tcPr>
          <w:p w14:paraId="376B0F4A">
            <w:pPr>
              <w:pStyle w:val="11"/>
            </w:pPr>
            <w:r>
              <w:t>功能分类科目编码</w:t>
            </w:r>
          </w:p>
        </w:tc>
        <w:tc>
          <w:tcPr>
            <w:tcW w:w="10205" w:type="dxa"/>
            <w:gridSpan w:val="8"/>
            <w:vAlign w:val="center"/>
          </w:tcPr>
          <w:p w14:paraId="5D4EAA2A">
            <w:pPr>
              <w:pStyle w:val="11"/>
            </w:pPr>
            <w:r>
              <w:t>资 金 来 源</w:t>
            </w:r>
          </w:p>
        </w:tc>
      </w:tr>
      <w:tr w14:paraId="2E506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continue"/>
          </w:tcPr>
          <w:p w14:paraId="4DB15088"/>
        </w:tc>
        <w:tc>
          <w:tcPr>
            <w:tcW w:w="1134" w:type="dxa"/>
            <w:vMerge w:val="continue"/>
          </w:tcPr>
          <w:p w14:paraId="6C60CF3A"/>
        </w:tc>
        <w:tc>
          <w:tcPr>
            <w:tcW w:w="1276" w:type="dxa"/>
            <w:vAlign w:val="center"/>
          </w:tcPr>
          <w:p w14:paraId="2B321DB7">
            <w:pPr>
              <w:pStyle w:val="11"/>
            </w:pPr>
            <w:r>
              <w:t>合 计</w:t>
            </w:r>
          </w:p>
        </w:tc>
        <w:tc>
          <w:tcPr>
            <w:tcW w:w="1276" w:type="dxa"/>
            <w:vAlign w:val="center"/>
          </w:tcPr>
          <w:p w14:paraId="391FB999">
            <w:pPr>
              <w:pStyle w:val="11"/>
            </w:pPr>
            <w:r>
              <w:t>一般公共    预算拨款</w:t>
            </w:r>
          </w:p>
        </w:tc>
        <w:tc>
          <w:tcPr>
            <w:tcW w:w="1276" w:type="dxa"/>
            <w:vAlign w:val="center"/>
          </w:tcPr>
          <w:p w14:paraId="1687B182">
            <w:pPr>
              <w:pStyle w:val="11"/>
            </w:pPr>
            <w:r>
              <w:t>基金预算    拨款</w:t>
            </w:r>
          </w:p>
        </w:tc>
        <w:tc>
          <w:tcPr>
            <w:tcW w:w="1276" w:type="dxa"/>
            <w:vAlign w:val="center"/>
          </w:tcPr>
          <w:p w14:paraId="53F02D53">
            <w:pPr>
              <w:pStyle w:val="11"/>
            </w:pPr>
            <w:r>
              <w:t>国有资本经营预算拨款</w:t>
            </w:r>
          </w:p>
        </w:tc>
        <w:tc>
          <w:tcPr>
            <w:tcW w:w="1276" w:type="dxa"/>
            <w:vAlign w:val="center"/>
          </w:tcPr>
          <w:p w14:paraId="1A63FC51">
            <w:pPr>
              <w:pStyle w:val="11"/>
            </w:pPr>
            <w:r>
              <w:t>财政专户    核拨</w:t>
            </w:r>
          </w:p>
        </w:tc>
        <w:tc>
          <w:tcPr>
            <w:tcW w:w="1276" w:type="dxa"/>
            <w:vAlign w:val="center"/>
          </w:tcPr>
          <w:p w14:paraId="145D1AAA">
            <w:pPr>
              <w:pStyle w:val="11"/>
            </w:pPr>
            <w:r>
              <w:t>单位资金</w:t>
            </w:r>
          </w:p>
        </w:tc>
        <w:tc>
          <w:tcPr>
            <w:tcW w:w="1276" w:type="dxa"/>
            <w:vAlign w:val="center"/>
          </w:tcPr>
          <w:p w14:paraId="3382810D">
            <w:pPr>
              <w:pStyle w:val="11"/>
            </w:pPr>
            <w:r>
              <w:t>财政拨款    结转</w:t>
            </w:r>
          </w:p>
        </w:tc>
        <w:tc>
          <w:tcPr>
            <w:tcW w:w="1276" w:type="dxa"/>
            <w:vAlign w:val="center"/>
          </w:tcPr>
          <w:p w14:paraId="157E46B1">
            <w:pPr>
              <w:pStyle w:val="11"/>
            </w:pPr>
            <w:r>
              <w:t>非财政拨款结转结余</w:t>
            </w:r>
          </w:p>
        </w:tc>
      </w:tr>
      <w:tr w14:paraId="790A3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5E099EA4">
            <w:pPr>
              <w:pStyle w:val="15"/>
              <w:spacing w:before="0" w:after="0"/>
              <w:ind w:firstLine="0"/>
            </w:pPr>
            <w:r>
              <w:t>合计</w:t>
            </w:r>
          </w:p>
        </w:tc>
        <w:tc>
          <w:tcPr>
            <w:tcW w:w="1134" w:type="dxa"/>
            <w:vAlign w:val="center"/>
          </w:tcPr>
          <w:p w14:paraId="28D137B1">
            <w:pPr>
              <w:pStyle w:val="16"/>
            </w:pPr>
          </w:p>
        </w:tc>
        <w:tc>
          <w:tcPr>
            <w:tcW w:w="1276" w:type="dxa"/>
            <w:vAlign w:val="center"/>
          </w:tcPr>
          <w:p w14:paraId="22DA4DE4">
            <w:pPr>
              <w:pStyle w:val="16"/>
            </w:pPr>
            <w:r>
              <w:t>230.36</w:t>
            </w:r>
          </w:p>
        </w:tc>
        <w:tc>
          <w:tcPr>
            <w:tcW w:w="1276" w:type="dxa"/>
            <w:vAlign w:val="center"/>
          </w:tcPr>
          <w:p w14:paraId="29C29FE3">
            <w:pPr>
              <w:pStyle w:val="16"/>
            </w:pPr>
            <w:r>
              <w:t>230.36</w:t>
            </w:r>
          </w:p>
        </w:tc>
        <w:tc>
          <w:tcPr>
            <w:tcW w:w="1276" w:type="dxa"/>
            <w:vAlign w:val="center"/>
          </w:tcPr>
          <w:p w14:paraId="1806E5FB">
            <w:pPr>
              <w:pStyle w:val="16"/>
            </w:pPr>
          </w:p>
        </w:tc>
        <w:tc>
          <w:tcPr>
            <w:tcW w:w="1276" w:type="dxa"/>
            <w:vAlign w:val="center"/>
          </w:tcPr>
          <w:p w14:paraId="5C14B2CB">
            <w:pPr>
              <w:pStyle w:val="16"/>
            </w:pPr>
          </w:p>
        </w:tc>
        <w:tc>
          <w:tcPr>
            <w:tcW w:w="1276" w:type="dxa"/>
            <w:vAlign w:val="center"/>
          </w:tcPr>
          <w:p w14:paraId="1490579E">
            <w:pPr>
              <w:pStyle w:val="16"/>
            </w:pPr>
          </w:p>
        </w:tc>
        <w:tc>
          <w:tcPr>
            <w:tcW w:w="1276" w:type="dxa"/>
            <w:vAlign w:val="center"/>
          </w:tcPr>
          <w:p w14:paraId="2A3AEEFC">
            <w:pPr>
              <w:pStyle w:val="16"/>
            </w:pPr>
          </w:p>
        </w:tc>
        <w:tc>
          <w:tcPr>
            <w:tcW w:w="1276" w:type="dxa"/>
            <w:vAlign w:val="center"/>
          </w:tcPr>
          <w:p w14:paraId="242161AD">
            <w:pPr>
              <w:pStyle w:val="16"/>
            </w:pPr>
          </w:p>
        </w:tc>
        <w:tc>
          <w:tcPr>
            <w:tcW w:w="1276" w:type="dxa"/>
            <w:vAlign w:val="center"/>
          </w:tcPr>
          <w:p w14:paraId="61EAF752">
            <w:pPr>
              <w:pStyle w:val="16"/>
            </w:pPr>
          </w:p>
        </w:tc>
      </w:tr>
      <w:tr w14:paraId="6303A3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23AA24CE">
            <w:pPr>
              <w:pStyle w:val="13"/>
            </w:pPr>
            <w:r>
              <w:t>二幼2023年幼儿保育费</w:t>
            </w:r>
          </w:p>
        </w:tc>
        <w:tc>
          <w:tcPr>
            <w:tcW w:w="1134" w:type="dxa"/>
            <w:vAlign w:val="center"/>
          </w:tcPr>
          <w:p w14:paraId="65D5DAF6">
            <w:pPr>
              <w:pStyle w:val="13"/>
            </w:pPr>
            <w:r>
              <w:t>2050201</w:t>
            </w:r>
          </w:p>
        </w:tc>
        <w:tc>
          <w:tcPr>
            <w:tcW w:w="1276" w:type="dxa"/>
            <w:vAlign w:val="center"/>
          </w:tcPr>
          <w:p w14:paraId="77B7B466">
            <w:pPr>
              <w:pStyle w:val="12"/>
            </w:pPr>
            <w:r>
              <w:t>230.00</w:t>
            </w:r>
          </w:p>
        </w:tc>
        <w:tc>
          <w:tcPr>
            <w:tcW w:w="1276" w:type="dxa"/>
            <w:vAlign w:val="center"/>
          </w:tcPr>
          <w:p w14:paraId="021FA6D2">
            <w:pPr>
              <w:pStyle w:val="12"/>
            </w:pPr>
            <w:r>
              <w:t>230.00</w:t>
            </w:r>
          </w:p>
        </w:tc>
        <w:tc>
          <w:tcPr>
            <w:tcW w:w="1276" w:type="dxa"/>
            <w:vAlign w:val="center"/>
          </w:tcPr>
          <w:p w14:paraId="4C054FE2">
            <w:pPr>
              <w:pStyle w:val="12"/>
            </w:pPr>
          </w:p>
        </w:tc>
        <w:tc>
          <w:tcPr>
            <w:tcW w:w="1276" w:type="dxa"/>
            <w:vAlign w:val="center"/>
          </w:tcPr>
          <w:p w14:paraId="1C70CFB1">
            <w:pPr>
              <w:pStyle w:val="12"/>
            </w:pPr>
          </w:p>
        </w:tc>
        <w:tc>
          <w:tcPr>
            <w:tcW w:w="1276" w:type="dxa"/>
            <w:vAlign w:val="center"/>
          </w:tcPr>
          <w:p w14:paraId="677CEEA1">
            <w:pPr>
              <w:pStyle w:val="12"/>
            </w:pPr>
          </w:p>
        </w:tc>
        <w:tc>
          <w:tcPr>
            <w:tcW w:w="1276" w:type="dxa"/>
            <w:vAlign w:val="center"/>
          </w:tcPr>
          <w:p w14:paraId="0D3FF0FF">
            <w:pPr>
              <w:pStyle w:val="12"/>
            </w:pPr>
          </w:p>
        </w:tc>
        <w:tc>
          <w:tcPr>
            <w:tcW w:w="1276" w:type="dxa"/>
            <w:vAlign w:val="center"/>
          </w:tcPr>
          <w:p w14:paraId="753D4B3E">
            <w:pPr>
              <w:pStyle w:val="12"/>
            </w:pPr>
          </w:p>
        </w:tc>
        <w:tc>
          <w:tcPr>
            <w:tcW w:w="1276" w:type="dxa"/>
            <w:vAlign w:val="center"/>
          </w:tcPr>
          <w:p w14:paraId="35665DEA">
            <w:pPr>
              <w:pStyle w:val="12"/>
            </w:pPr>
          </w:p>
        </w:tc>
      </w:tr>
      <w:tr w14:paraId="7846D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2DE5FC1C">
            <w:pPr>
              <w:pStyle w:val="13"/>
            </w:pPr>
            <w:r>
              <w:t>二幼编外人员2023年经费</w:t>
            </w:r>
          </w:p>
        </w:tc>
        <w:tc>
          <w:tcPr>
            <w:tcW w:w="1134" w:type="dxa"/>
            <w:vAlign w:val="center"/>
          </w:tcPr>
          <w:p w14:paraId="65B3ACC9">
            <w:pPr>
              <w:pStyle w:val="13"/>
            </w:pPr>
            <w:r>
              <w:t>2050201</w:t>
            </w:r>
          </w:p>
        </w:tc>
        <w:tc>
          <w:tcPr>
            <w:tcW w:w="1276" w:type="dxa"/>
            <w:vAlign w:val="center"/>
          </w:tcPr>
          <w:p w14:paraId="47ADF477">
            <w:pPr>
              <w:pStyle w:val="12"/>
            </w:pPr>
            <w:r>
              <w:t>0.36</w:t>
            </w:r>
          </w:p>
        </w:tc>
        <w:tc>
          <w:tcPr>
            <w:tcW w:w="1276" w:type="dxa"/>
            <w:vAlign w:val="center"/>
          </w:tcPr>
          <w:p w14:paraId="7F7880AB">
            <w:pPr>
              <w:pStyle w:val="12"/>
            </w:pPr>
            <w:r>
              <w:t>0.36</w:t>
            </w:r>
          </w:p>
        </w:tc>
        <w:tc>
          <w:tcPr>
            <w:tcW w:w="1276" w:type="dxa"/>
            <w:vAlign w:val="center"/>
          </w:tcPr>
          <w:p w14:paraId="4097A4B5">
            <w:pPr>
              <w:pStyle w:val="12"/>
            </w:pPr>
          </w:p>
        </w:tc>
        <w:tc>
          <w:tcPr>
            <w:tcW w:w="1276" w:type="dxa"/>
            <w:vAlign w:val="center"/>
          </w:tcPr>
          <w:p w14:paraId="034C5C14">
            <w:pPr>
              <w:pStyle w:val="12"/>
            </w:pPr>
          </w:p>
        </w:tc>
        <w:tc>
          <w:tcPr>
            <w:tcW w:w="1276" w:type="dxa"/>
            <w:vAlign w:val="center"/>
          </w:tcPr>
          <w:p w14:paraId="2D2FE9E4">
            <w:pPr>
              <w:pStyle w:val="12"/>
            </w:pPr>
          </w:p>
        </w:tc>
        <w:tc>
          <w:tcPr>
            <w:tcW w:w="1276" w:type="dxa"/>
            <w:vAlign w:val="center"/>
          </w:tcPr>
          <w:p w14:paraId="360A6FAC">
            <w:pPr>
              <w:pStyle w:val="12"/>
            </w:pPr>
          </w:p>
        </w:tc>
        <w:tc>
          <w:tcPr>
            <w:tcW w:w="1276" w:type="dxa"/>
            <w:vAlign w:val="center"/>
          </w:tcPr>
          <w:p w14:paraId="1C4D69B4">
            <w:pPr>
              <w:pStyle w:val="12"/>
            </w:pPr>
          </w:p>
        </w:tc>
        <w:tc>
          <w:tcPr>
            <w:tcW w:w="1276" w:type="dxa"/>
            <w:vAlign w:val="center"/>
          </w:tcPr>
          <w:p w14:paraId="536B19FA">
            <w:pPr>
              <w:pStyle w:val="12"/>
            </w:pPr>
          </w:p>
        </w:tc>
      </w:tr>
    </w:tbl>
    <w:p w14:paraId="69EFC313">
      <w:pPr>
        <w:sectPr>
          <w:pgSz w:w="16840" w:h="11900" w:orient="landscape"/>
          <w:pgMar w:top="1361" w:right="1020" w:bottom="1361" w:left="1020" w:header="720" w:footer="720" w:gutter="0"/>
          <w:cols w:space="720" w:num="1"/>
        </w:sectPr>
      </w:pPr>
    </w:p>
    <w:p w14:paraId="76C34EF7">
      <w:pPr>
        <w:spacing w:before="0" w:after="0" w:line="240" w:lineRule="auto"/>
        <w:ind w:firstLine="0"/>
        <w:jc w:val="center"/>
        <w:outlineLvl w:val="4"/>
      </w:pPr>
      <w:r>
        <w:rPr>
          <w:rFonts w:ascii="方正小标宋_GBK" w:hAnsi="方正小标宋_GBK" w:eastAsia="方正小标宋_GBK" w:cs="方正小标宋_GBK"/>
          <w:color w:val="000000"/>
          <w:sz w:val="32"/>
        </w:rPr>
        <w:t>单位预算政府经济分类表</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03D7C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7C250D04">
            <w:pPr>
              <w:pStyle w:val="10"/>
            </w:pPr>
            <w:r>
              <w:t>360005唐山市曹妃甸区第二幼儿园</w:t>
            </w:r>
          </w:p>
        </w:tc>
        <w:tc>
          <w:tcPr>
            <w:tcW w:w="4252" w:type="dxa"/>
            <w:gridSpan w:val="3"/>
            <w:tcBorders>
              <w:top w:val="single" w:color="FFFFFF" w:sz="6" w:space="0"/>
              <w:left w:val="single" w:color="FFFFFF" w:sz="6" w:space="0"/>
              <w:right w:val="single" w:color="FFFFFF" w:sz="6" w:space="0"/>
            </w:tcBorders>
            <w:vAlign w:val="center"/>
          </w:tcPr>
          <w:p w14:paraId="52D77DD2">
            <w:pPr>
              <w:pStyle w:val="9"/>
            </w:pPr>
            <w:r>
              <w:t>单位：万元</w:t>
            </w:r>
          </w:p>
        </w:tc>
      </w:tr>
      <w:tr w14:paraId="1A498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restart"/>
            <w:vAlign w:val="center"/>
          </w:tcPr>
          <w:p w14:paraId="37353D48">
            <w:pPr>
              <w:pStyle w:val="11"/>
            </w:pPr>
            <w:r>
              <w:t>政府经济分类</w:t>
            </w:r>
          </w:p>
        </w:tc>
        <w:tc>
          <w:tcPr>
            <w:tcW w:w="11480" w:type="dxa"/>
            <w:gridSpan w:val="8"/>
            <w:vAlign w:val="center"/>
          </w:tcPr>
          <w:p w14:paraId="4E9CFA97">
            <w:pPr>
              <w:pStyle w:val="11"/>
            </w:pPr>
            <w:r>
              <w:t>资 金 来 源</w:t>
            </w:r>
          </w:p>
        </w:tc>
      </w:tr>
      <w:tr w14:paraId="0D1C9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continue"/>
          </w:tcPr>
          <w:p w14:paraId="59B2FEC3"/>
        </w:tc>
        <w:tc>
          <w:tcPr>
            <w:tcW w:w="1417" w:type="dxa"/>
            <w:vAlign w:val="center"/>
          </w:tcPr>
          <w:p w14:paraId="666C6F16">
            <w:pPr>
              <w:pStyle w:val="11"/>
            </w:pPr>
            <w:r>
              <w:t>合计</w:t>
            </w:r>
          </w:p>
        </w:tc>
        <w:tc>
          <w:tcPr>
            <w:tcW w:w="1417" w:type="dxa"/>
            <w:vAlign w:val="center"/>
          </w:tcPr>
          <w:p w14:paraId="7FE64A00">
            <w:pPr>
              <w:pStyle w:val="11"/>
            </w:pPr>
            <w:r>
              <w:t>一般公共    预算拨款</w:t>
            </w:r>
          </w:p>
        </w:tc>
        <w:tc>
          <w:tcPr>
            <w:tcW w:w="1417" w:type="dxa"/>
            <w:vAlign w:val="center"/>
          </w:tcPr>
          <w:p w14:paraId="2B654D74">
            <w:pPr>
              <w:pStyle w:val="11"/>
            </w:pPr>
            <w:r>
              <w:t>基金预算    拨款</w:t>
            </w:r>
          </w:p>
        </w:tc>
        <w:tc>
          <w:tcPr>
            <w:tcW w:w="1559" w:type="dxa"/>
            <w:vAlign w:val="center"/>
          </w:tcPr>
          <w:p w14:paraId="3045A152">
            <w:pPr>
              <w:pStyle w:val="11"/>
            </w:pPr>
            <w:r>
              <w:t>国有资本经营    预算拨款</w:t>
            </w:r>
          </w:p>
        </w:tc>
        <w:tc>
          <w:tcPr>
            <w:tcW w:w="1417" w:type="dxa"/>
            <w:vAlign w:val="center"/>
          </w:tcPr>
          <w:p w14:paraId="44DA6645">
            <w:pPr>
              <w:pStyle w:val="11"/>
            </w:pPr>
            <w:r>
              <w:t>财政专户    核拨</w:t>
            </w:r>
          </w:p>
        </w:tc>
        <w:tc>
          <w:tcPr>
            <w:tcW w:w="1417" w:type="dxa"/>
            <w:vAlign w:val="center"/>
          </w:tcPr>
          <w:p w14:paraId="7468283A">
            <w:pPr>
              <w:pStyle w:val="11"/>
            </w:pPr>
            <w:r>
              <w:t>单位资金</w:t>
            </w:r>
          </w:p>
        </w:tc>
        <w:tc>
          <w:tcPr>
            <w:tcW w:w="1417" w:type="dxa"/>
            <w:vAlign w:val="center"/>
          </w:tcPr>
          <w:p w14:paraId="1A452329">
            <w:pPr>
              <w:pStyle w:val="11"/>
            </w:pPr>
            <w:r>
              <w:t>财政拨款    结转</w:t>
            </w:r>
          </w:p>
        </w:tc>
        <w:tc>
          <w:tcPr>
            <w:tcW w:w="1417" w:type="dxa"/>
            <w:vAlign w:val="center"/>
          </w:tcPr>
          <w:p w14:paraId="655E1BF8">
            <w:pPr>
              <w:pStyle w:val="11"/>
            </w:pPr>
            <w:r>
              <w:t>非财政拨款    结转结余</w:t>
            </w:r>
          </w:p>
        </w:tc>
      </w:tr>
      <w:tr w14:paraId="4568EA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20A9A55">
            <w:pPr>
              <w:pStyle w:val="15"/>
            </w:pPr>
            <w:r>
              <w:t>合  计</w:t>
            </w:r>
          </w:p>
        </w:tc>
        <w:tc>
          <w:tcPr>
            <w:tcW w:w="1417" w:type="dxa"/>
            <w:vAlign w:val="center"/>
          </w:tcPr>
          <w:p w14:paraId="0C9677CF">
            <w:pPr>
              <w:pStyle w:val="16"/>
            </w:pPr>
            <w:r>
              <w:t>995.21</w:t>
            </w:r>
          </w:p>
        </w:tc>
        <w:tc>
          <w:tcPr>
            <w:tcW w:w="1417" w:type="dxa"/>
            <w:vAlign w:val="center"/>
          </w:tcPr>
          <w:p w14:paraId="2D8348B4">
            <w:pPr>
              <w:pStyle w:val="16"/>
            </w:pPr>
            <w:r>
              <w:t>995.21</w:t>
            </w:r>
          </w:p>
        </w:tc>
        <w:tc>
          <w:tcPr>
            <w:tcW w:w="1417" w:type="dxa"/>
            <w:vAlign w:val="center"/>
          </w:tcPr>
          <w:p w14:paraId="7817BEB6">
            <w:pPr>
              <w:pStyle w:val="16"/>
            </w:pPr>
          </w:p>
        </w:tc>
        <w:tc>
          <w:tcPr>
            <w:tcW w:w="1559" w:type="dxa"/>
            <w:vAlign w:val="center"/>
          </w:tcPr>
          <w:p w14:paraId="544E793B">
            <w:pPr>
              <w:pStyle w:val="16"/>
            </w:pPr>
          </w:p>
        </w:tc>
        <w:tc>
          <w:tcPr>
            <w:tcW w:w="1417" w:type="dxa"/>
            <w:vAlign w:val="center"/>
          </w:tcPr>
          <w:p w14:paraId="446195EF">
            <w:pPr>
              <w:pStyle w:val="16"/>
            </w:pPr>
          </w:p>
        </w:tc>
        <w:tc>
          <w:tcPr>
            <w:tcW w:w="1417" w:type="dxa"/>
            <w:vAlign w:val="center"/>
          </w:tcPr>
          <w:p w14:paraId="25405A3C">
            <w:pPr>
              <w:pStyle w:val="16"/>
            </w:pPr>
          </w:p>
        </w:tc>
        <w:tc>
          <w:tcPr>
            <w:tcW w:w="1417" w:type="dxa"/>
            <w:vAlign w:val="center"/>
          </w:tcPr>
          <w:p w14:paraId="18B9D6C7">
            <w:pPr>
              <w:pStyle w:val="16"/>
            </w:pPr>
          </w:p>
        </w:tc>
        <w:tc>
          <w:tcPr>
            <w:tcW w:w="1417" w:type="dxa"/>
            <w:vAlign w:val="center"/>
          </w:tcPr>
          <w:p w14:paraId="38329F10">
            <w:pPr>
              <w:pStyle w:val="16"/>
            </w:pPr>
          </w:p>
        </w:tc>
      </w:tr>
      <w:tr w14:paraId="6B1C2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D892416">
            <w:pPr>
              <w:pStyle w:val="13"/>
            </w:pPr>
            <w:r>
              <w:t>501机关工资福利支出</w:t>
            </w:r>
          </w:p>
        </w:tc>
        <w:tc>
          <w:tcPr>
            <w:tcW w:w="1417" w:type="dxa"/>
            <w:vAlign w:val="center"/>
          </w:tcPr>
          <w:p w14:paraId="3A581122">
            <w:pPr>
              <w:pStyle w:val="12"/>
            </w:pPr>
          </w:p>
        </w:tc>
        <w:tc>
          <w:tcPr>
            <w:tcW w:w="1417" w:type="dxa"/>
            <w:vAlign w:val="center"/>
          </w:tcPr>
          <w:p w14:paraId="41F69289">
            <w:pPr>
              <w:pStyle w:val="12"/>
            </w:pPr>
          </w:p>
        </w:tc>
        <w:tc>
          <w:tcPr>
            <w:tcW w:w="1417" w:type="dxa"/>
            <w:vAlign w:val="center"/>
          </w:tcPr>
          <w:p w14:paraId="4D45E5CD">
            <w:pPr>
              <w:pStyle w:val="12"/>
            </w:pPr>
          </w:p>
        </w:tc>
        <w:tc>
          <w:tcPr>
            <w:tcW w:w="1559" w:type="dxa"/>
            <w:vAlign w:val="center"/>
          </w:tcPr>
          <w:p w14:paraId="5D4C7DAA">
            <w:pPr>
              <w:pStyle w:val="12"/>
            </w:pPr>
          </w:p>
        </w:tc>
        <w:tc>
          <w:tcPr>
            <w:tcW w:w="1417" w:type="dxa"/>
            <w:vAlign w:val="center"/>
          </w:tcPr>
          <w:p w14:paraId="6D111EC4">
            <w:pPr>
              <w:pStyle w:val="12"/>
            </w:pPr>
          </w:p>
        </w:tc>
        <w:tc>
          <w:tcPr>
            <w:tcW w:w="1417" w:type="dxa"/>
            <w:vAlign w:val="center"/>
          </w:tcPr>
          <w:p w14:paraId="02717211">
            <w:pPr>
              <w:pStyle w:val="12"/>
            </w:pPr>
          </w:p>
        </w:tc>
        <w:tc>
          <w:tcPr>
            <w:tcW w:w="1417" w:type="dxa"/>
            <w:vAlign w:val="center"/>
          </w:tcPr>
          <w:p w14:paraId="46A6CDEF">
            <w:pPr>
              <w:pStyle w:val="12"/>
            </w:pPr>
          </w:p>
        </w:tc>
        <w:tc>
          <w:tcPr>
            <w:tcW w:w="1417" w:type="dxa"/>
            <w:vAlign w:val="center"/>
          </w:tcPr>
          <w:p w14:paraId="309B57DA">
            <w:pPr>
              <w:pStyle w:val="12"/>
            </w:pPr>
          </w:p>
        </w:tc>
      </w:tr>
      <w:tr w14:paraId="4B80F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4098DB7">
            <w:pPr>
              <w:pStyle w:val="13"/>
            </w:pPr>
            <w:r>
              <w:t>502机关商品和服务支出</w:t>
            </w:r>
          </w:p>
        </w:tc>
        <w:tc>
          <w:tcPr>
            <w:tcW w:w="1417" w:type="dxa"/>
            <w:vAlign w:val="center"/>
          </w:tcPr>
          <w:p w14:paraId="030F1414">
            <w:pPr>
              <w:pStyle w:val="12"/>
            </w:pPr>
          </w:p>
        </w:tc>
        <w:tc>
          <w:tcPr>
            <w:tcW w:w="1417" w:type="dxa"/>
            <w:vAlign w:val="center"/>
          </w:tcPr>
          <w:p w14:paraId="7B535D7B">
            <w:pPr>
              <w:pStyle w:val="12"/>
            </w:pPr>
          </w:p>
        </w:tc>
        <w:tc>
          <w:tcPr>
            <w:tcW w:w="1417" w:type="dxa"/>
            <w:vAlign w:val="center"/>
          </w:tcPr>
          <w:p w14:paraId="1197E235">
            <w:pPr>
              <w:pStyle w:val="12"/>
            </w:pPr>
          </w:p>
        </w:tc>
        <w:tc>
          <w:tcPr>
            <w:tcW w:w="1559" w:type="dxa"/>
            <w:vAlign w:val="center"/>
          </w:tcPr>
          <w:p w14:paraId="490F7852">
            <w:pPr>
              <w:pStyle w:val="12"/>
            </w:pPr>
          </w:p>
        </w:tc>
        <w:tc>
          <w:tcPr>
            <w:tcW w:w="1417" w:type="dxa"/>
            <w:vAlign w:val="center"/>
          </w:tcPr>
          <w:p w14:paraId="71D5C837">
            <w:pPr>
              <w:pStyle w:val="12"/>
            </w:pPr>
          </w:p>
        </w:tc>
        <w:tc>
          <w:tcPr>
            <w:tcW w:w="1417" w:type="dxa"/>
            <w:vAlign w:val="center"/>
          </w:tcPr>
          <w:p w14:paraId="7AA6BB91">
            <w:pPr>
              <w:pStyle w:val="12"/>
            </w:pPr>
          </w:p>
        </w:tc>
        <w:tc>
          <w:tcPr>
            <w:tcW w:w="1417" w:type="dxa"/>
            <w:vAlign w:val="center"/>
          </w:tcPr>
          <w:p w14:paraId="2B0D7363">
            <w:pPr>
              <w:pStyle w:val="12"/>
            </w:pPr>
          </w:p>
        </w:tc>
        <w:tc>
          <w:tcPr>
            <w:tcW w:w="1417" w:type="dxa"/>
            <w:vAlign w:val="center"/>
          </w:tcPr>
          <w:p w14:paraId="4E6215B3">
            <w:pPr>
              <w:pStyle w:val="12"/>
            </w:pPr>
          </w:p>
        </w:tc>
      </w:tr>
      <w:tr w14:paraId="121AD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BC4DD27">
            <w:pPr>
              <w:pStyle w:val="13"/>
            </w:pPr>
            <w:r>
              <w:t>503机关资本性支出（一）</w:t>
            </w:r>
          </w:p>
        </w:tc>
        <w:tc>
          <w:tcPr>
            <w:tcW w:w="1417" w:type="dxa"/>
            <w:vAlign w:val="center"/>
          </w:tcPr>
          <w:p w14:paraId="45288B3F">
            <w:pPr>
              <w:pStyle w:val="12"/>
            </w:pPr>
          </w:p>
        </w:tc>
        <w:tc>
          <w:tcPr>
            <w:tcW w:w="1417" w:type="dxa"/>
            <w:vAlign w:val="center"/>
          </w:tcPr>
          <w:p w14:paraId="174856D9">
            <w:pPr>
              <w:pStyle w:val="12"/>
            </w:pPr>
          </w:p>
        </w:tc>
        <w:tc>
          <w:tcPr>
            <w:tcW w:w="1417" w:type="dxa"/>
            <w:vAlign w:val="center"/>
          </w:tcPr>
          <w:p w14:paraId="2AF71635">
            <w:pPr>
              <w:pStyle w:val="12"/>
            </w:pPr>
          </w:p>
        </w:tc>
        <w:tc>
          <w:tcPr>
            <w:tcW w:w="1559" w:type="dxa"/>
            <w:vAlign w:val="center"/>
          </w:tcPr>
          <w:p w14:paraId="659EEB88">
            <w:pPr>
              <w:pStyle w:val="12"/>
            </w:pPr>
          </w:p>
        </w:tc>
        <w:tc>
          <w:tcPr>
            <w:tcW w:w="1417" w:type="dxa"/>
            <w:vAlign w:val="center"/>
          </w:tcPr>
          <w:p w14:paraId="381EA1CC">
            <w:pPr>
              <w:pStyle w:val="12"/>
            </w:pPr>
          </w:p>
        </w:tc>
        <w:tc>
          <w:tcPr>
            <w:tcW w:w="1417" w:type="dxa"/>
            <w:vAlign w:val="center"/>
          </w:tcPr>
          <w:p w14:paraId="6558491F">
            <w:pPr>
              <w:pStyle w:val="12"/>
            </w:pPr>
          </w:p>
        </w:tc>
        <w:tc>
          <w:tcPr>
            <w:tcW w:w="1417" w:type="dxa"/>
            <w:vAlign w:val="center"/>
          </w:tcPr>
          <w:p w14:paraId="64EDD416">
            <w:pPr>
              <w:pStyle w:val="12"/>
            </w:pPr>
          </w:p>
        </w:tc>
        <w:tc>
          <w:tcPr>
            <w:tcW w:w="1417" w:type="dxa"/>
            <w:vAlign w:val="center"/>
          </w:tcPr>
          <w:p w14:paraId="3E8DDAE1">
            <w:pPr>
              <w:pStyle w:val="12"/>
            </w:pPr>
          </w:p>
        </w:tc>
      </w:tr>
      <w:tr w14:paraId="7B447F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775962B">
            <w:pPr>
              <w:pStyle w:val="13"/>
            </w:pPr>
            <w:r>
              <w:t>504机关资本性支出（二）</w:t>
            </w:r>
          </w:p>
        </w:tc>
        <w:tc>
          <w:tcPr>
            <w:tcW w:w="1417" w:type="dxa"/>
            <w:vAlign w:val="center"/>
          </w:tcPr>
          <w:p w14:paraId="2C9C7232">
            <w:pPr>
              <w:pStyle w:val="12"/>
            </w:pPr>
          </w:p>
        </w:tc>
        <w:tc>
          <w:tcPr>
            <w:tcW w:w="1417" w:type="dxa"/>
            <w:vAlign w:val="center"/>
          </w:tcPr>
          <w:p w14:paraId="0F381960">
            <w:pPr>
              <w:pStyle w:val="12"/>
            </w:pPr>
          </w:p>
        </w:tc>
        <w:tc>
          <w:tcPr>
            <w:tcW w:w="1417" w:type="dxa"/>
            <w:vAlign w:val="center"/>
          </w:tcPr>
          <w:p w14:paraId="521A2AC7">
            <w:pPr>
              <w:pStyle w:val="12"/>
            </w:pPr>
          </w:p>
        </w:tc>
        <w:tc>
          <w:tcPr>
            <w:tcW w:w="1559" w:type="dxa"/>
            <w:vAlign w:val="center"/>
          </w:tcPr>
          <w:p w14:paraId="4BABBA12">
            <w:pPr>
              <w:pStyle w:val="12"/>
            </w:pPr>
          </w:p>
        </w:tc>
        <w:tc>
          <w:tcPr>
            <w:tcW w:w="1417" w:type="dxa"/>
            <w:vAlign w:val="center"/>
          </w:tcPr>
          <w:p w14:paraId="412C899E">
            <w:pPr>
              <w:pStyle w:val="12"/>
            </w:pPr>
          </w:p>
        </w:tc>
        <w:tc>
          <w:tcPr>
            <w:tcW w:w="1417" w:type="dxa"/>
            <w:vAlign w:val="center"/>
          </w:tcPr>
          <w:p w14:paraId="7BF3F30E">
            <w:pPr>
              <w:pStyle w:val="12"/>
            </w:pPr>
          </w:p>
        </w:tc>
        <w:tc>
          <w:tcPr>
            <w:tcW w:w="1417" w:type="dxa"/>
            <w:vAlign w:val="center"/>
          </w:tcPr>
          <w:p w14:paraId="4E73E619">
            <w:pPr>
              <w:pStyle w:val="12"/>
            </w:pPr>
          </w:p>
        </w:tc>
        <w:tc>
          <w:tcPr>
            <w:tcW w:w="1417" w:type="dxa"/>
            <w:vAlign w:val="center"/>
          </w:tcPr>
          <w:p w14:paraId="793A995A">
            <w:pPr>
              <w:pStyle w:val="12"/>
            </w:pPr>
          </w:p>
        </w:tc>
      </w:tr>
      <w:tr w14:paraId="3758D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A5A6C26">
            <w:pPr>
              <w:pStyle w:val="13"/>
            </w:pPr>
            <w:r>
              <w:t>505对事业单位经常性补助</w:t>
            </w:r>
          </w:p>
        </w:tc>
        <w:tc>
          <w:tcPr>
            <w:tcW w:w="1417" w:type="dxa"/>
            <w:vAlign w:val="center"/>
          </w:tcPr>
          <w:p w14:paraId="5EB81D26">
            <w:pPr>
              <w:pStyle w:val="12"/>
            </w:pPr>
            <w:r>
              <w:t>867.01</w:t>
            </w:r>
          </w:p>
        </w:tc>
        <w:tc>
          <w:tcPr>
            <w:tcW w:w="1417" w:type="dxa"/>
            <w:vAlign w:val="center"/>
          </w:tcPr>
          <w:p w14:paraId="5611EECF">
            <w:pPr>
              <w:pStyle w:val="12"/>
            </w:pPr>
            <w:r>
              <w:t>867.01</w:t>
            </w:r>
          </w:p>
        </w:tc>
        <w:tc>
          <w:tcPr>
            <w:tcW w:w="1417" w:type="dxa"/>
            <w:vAlign w:val="center"/>
          </w:tcPr>
          <w:p w14:paraId="64D7CF5C">
            <w:pPr>
              <w:pStyle w:val="12"/>
            </w:pPr>
          </w:p>
        </w:tc>
        <w:tc>
          <w:tcPr>
            <w:tcW w:w="1559" w:type="dxa"/>
            <w:vAlign w:val="center"/>
          </w:tcPr>
          <w:p w14:paraId="2AC15726">
            <w:pPr>
              <w:pStyle w:val="12"/>
            </w:pPr>
          </w:p>
        </w:tc>
        <w:tc>
          <w:tcPr>
            <w:tcW w:w="1417" w:type="dxa"/>
            <w:vAlign w:val="center"/>
          </w:tcPr>
          <w:p w14:paraId="1B3918A1">
            <w:pPr>
              <w:pStyle w:val="12"/>
            </w:pPr>
          </w:p>
        </w:tc>
        <w:tc>
          <w:tcPr>
            <w:tcW w:w="1417" w:type="dxa"/>
            <w:vAlign w:val="center"/>
          </w:tcPr>
          <w:p w14:paraId="7CA3137B">
            <w:pPr>
              <w:pStyle w:val="12"/>
            </w:pPr>
          </w:p>
        </w:tc>
        <w:tc>
          <w:tcPr>
            <w:tcW w:w="1417" w:type="dxa"/>
            <w:vAlign w:val="center"/>
          </w:tcPr>
          <w:p w14:paraId="06926B79">
            <w:pPr>
              <w:pStyle w:val="12"/>
            </w:pPr>
          </w:p>
        </w:tc>
        <w:tc>
          <w:tcPr>
            <w:tcW w:w="1417" w:type="dxa"/>
            <w:vAlign w:val="center"/>
          </w:tcPr>
          <w:p w14:paraId="2D7B98C9">
            <w:pPr>
              <w:pStyle w:val="12"/>
            </w:pPr>
          </w:p>
        </w:tc>
      </w:tr>
      <w:tr w14:paraId="1F87F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11E4D08">
            <w:pPr>
              <w:pStyle w:val="13"/>
            </w:pPr>
            <w:r>
              <w:t>506对事业单位资本性补助</w:t>
            </w:r>
          </w:p>
        </w:tc>
        <w:tc>
          <w:tcPr>
            <w:tcW w:w="1417" w:type="dxa"/>
            <w:vAlign w:val="center"/>
          </w:tcPr>
          <w:p w14:paraId="51710A94">
            <w:pPr>
              <w:pStyle w:val="12"/>
            </w:pPr>
            <w:r>
              <w:t>34.70</w:t>
            </w:r>
          </w:p>
        </w:tc>
        <w:tc>
          <w:tcPr>
            <w:tcW w:w="1417" w:type="dxa"/>
            <w:vAlign w:val="center"/>
          </w:tcPr>
          <w:p w14:paraId="7B8A9CD3">
            <w:pPr>
              <w:pStyle w:val="12"/>
            </w:pPr>
            <w:r>
              <w:t>34.70</w:t>
            </w:r>
          </w:p>
        </w:tc>
        <w:tc>
          <w:tcPr>
            <w:tcW w:w="1417" w:type="dxa"/>
            <w:vAlign w:val="center"/>
          </w:tcPr>
          <w:p w14:paraId="293F8BDA">
            <w:pPr>
              <w:pStyle w:val="12"/>
            </w:pPr>
          </w:p>
        </w:tc>
        <w:tc>
          <w:tcPr>
            <w:tcW w:w="1559" w:type="dxa"/>
            <w:vAlign w:val="center"/>
          </w:tcPr>
          <w:p w14:paraId="58EE4644">
            <w:pPr>
              <w:pStyle w:val="12"/>
            </w:pPr>
          </w:p>
        </w:tc>
        <w:tc>
          <w:tcPr>
            <w:tcW w:w="1417" w:type="dxa"/>
            <w:vAlign w:val="center"/>
          </w:tcPr>
          <w:p w14:paraId="53CDA5FF">
            <w:pPr>
              <w:pStyle w:val="12"/>
            </w:pPr>
          </w:p>
        </w:tc>
        <w:tc>
          <w:tcPr>
            <w:tcW w:w="1417" w:type="dxa"/>
            <w:vAlign w:val="center"/>
          </w:tcPr>
          <w:p w14:paraId="34BD99F1">
            <w:pPr>
              <w:pStyle w:val="12"/>
            </w:pPr>
          </w:p>
        </w:tc>
        <w:tc>
          <w:tcPr>
            <w:tcW w:w="1417" w:type="dxa"/>
            <w:vAlign w:val="center"/>
          </w:tcPr>
          <w:p w14:paraId="325F147E">
            <w:pPr>
              <w:pStyle w:val="12"/>
            </w:pPr>
          </w:p>
        </w:tc>
        <w:tc>
          <w:tcPr>
            <w:tcW w:w="1417" w:type="dxa"/>
            <w:vAlign w:val="center"/>
          </w:tcPr>
          <w:p w14:paraId="19F2DBD0">
            <w:pPr>
              <w:pStyle w:val="12"/>
            </w:pPr>
          </w:p>
        </w:tc>
      </w:tr>
      <w:tr w14:paraId="15D62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C6FC3CC">
            <w:pPr>
              <w:pStyle w:val="13"/>
            </w:pPr>
            <w:r>
              <w:t>507对企业补助</w:t>
            </w:r>
          </w:p>
        </w:tc>
        <w:tc>
          <w:tcPr>
            <w:tcW w:w="1417" w:type="dxa"/>
            <w:vAlign w:val="center"/>
          </w:tcPr>
          <w:p w14:paraId="3484B865">
            <w:pPr>
              <w:pStyle w:val="12"/>
            </w:pPr>
          </w:p>
        </w:tc>
        <w:tc>
          <w:tcPr>
            <w:tcW w:w="1417" w:type="dxa"/>
            <w:vAlign w:val="center"/>
          </w:tcPr>
          <w:p w14:paraId="566AB45A">
            <w:pPr>
              <w:pStyle w:val="12"/>
            </w:pPr>
          </w:p>
        </w:tc>
        <w:tc>
          <w:tcPr>
            <w:tcW w:w="1417" w:type="dxa"/>
            <w:vAlign w:val="center"/>
          </w:tcPr>
          <w:p w14:paraId="4F658901">
            <w:pPr>
              <w:pStyle w:val="12"/>
            </w:pPr>
          </w:p>
        </w:tc>
        <w:tc>
          <w:tcPr>
            <w:tcW w:w="1559" w:type="dxa"/>
            <w:vAlign w:val="center"/>
          </w:tcPr>
          <w:p w14:paraId="09DD6499">
            <w:pPr>
              <w:pStyle w:val="12"/>
            </w:pPr>
          </w:p>
        </w:tc>
        <w:tc>
          <w:tcPr>
            <w:tcW w:w="1417" w:type="dxa"/>
            <w:vAlign w:val="center"/>
          </w:tcPr>
          <w:p w14:paraId="426A2478">
            <w:pPr>
              <w:pStyle w:val="12"/>
            </w:pPr>
          </w:p>
        </w:tc>
        <w:tc>
          <w:tcPr>
            <w:tcW w:w="1417" w:type="dxa"/>
            <w:vAlign w:val="center"/>
          </w:tcPr>
          <w:p w14:paraId="31030E0C">
            <w:pPr>
              <w:pStyle w:val="12"/>
            </w:pPr>
          </w:p>
        </w:tc>
        <w:tc>
          <w:tcPr>
            <w:tcW w:w="1417" w:type="dxa"/>
            <w:vAlign w:val="center"/>
          </w:tcPr>
          <w:p w14:paraId="61C2DEA4">
            <w:pPr>
              <w:pStyle w:val="12"/>
            </w:pPr>
          </w:p>
        </w:tc>
        <w:tc>
          <w:tcPr>
            <w:tcW w:w="1417" w:type="dxa"/>
            <w:vAlign w:val="center"/>
          </w:tcPr>
          <w:p w14:paraId="79CBBE06">
            <w:pPr>
              <w:pStyle w:val="12"/>
            </w:pPr>
          </w:p>
        </w:tc>
      </w:tr>
      <w:tr w14:paraId="47CA6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50E4804">
            <w:pPr>
              <w:pStyle w:val="13"/>
            </w:pPr>
            <w:r>
              <w:t>508对企业资本性支出</w:t>
            </w:r>
          </w:p>
        </w:tc>
        <w:tc>
          <w:tcPr>
            <w:tcW w:w="1417" w:type="dxa"/>
            <w:vAlign w:val="center"/>
          </w:tcPr>
          <w:p w14:paraId="33A7F896">
            <w:pPr>
              <w:pStyle w:val="12"/>
            </w:pPr>
          </w:p>
        </w:tc>
        <w:tc>
          <w:tcPr>
            <w:tcW w:w="1417" w:type="dxa"/>
            <w:vAlign w:val="center"/>
          </w:tcPr>
          <w:p w14:paraId="2712F41F">
            <w:pPr>
              <w:pStyle w:val="12"/>
            </w:pPr>
          </w:p>
        </w:tc>
        <w:tc>
          <w:tcPr>
            <w:tcW w:w="1417" w:type="dxa"/>
            <w:vAlign w:val="center"/>
          </w:tcPr>
          <w:p w14:paraId="53FD4ABA">
            <w:pPr>
              <w:pStyle w:val="12"/>
            </w:pPr>
          </w:p>
        </w:tc>
        <w:tc>
          <w:tcPr>
            <w:tcW w:w="1559" w:type="dxa"/>
            <w:vAlign w:val="center"/>
          </w:tcPr>
          <w:p w14:paraId="5E2C144B">
            <w:pPr>
              <w:pStyle w:val="12"/>
            </w:pPr>
          </w:p>
        </w:tc>
        <w:tc>
          <w:tcPr>
            <w:tcW w:w="1417" w:type="dxa"/>
            <w:vAlign w:val="center"/>
          </w:tcPr>
          <w:p w14:paraId="5F24991E">
            <w:pPr>
              <w:pStyle w:val="12"/>
            </w:pPr>
          </w:p>
        </w:tc>
        <w:tc>
          <w:tcPr>
            <w:tcW w:w="1417" w:type="dxa"/>
            <w:vAlign w:val="center"/>
          </w:tcPr>
          <w:p w14:paraId="5347DD6D">
            <w:pPr>
              <w:pStyle w:val="12"/>
            </w:pPr>
          </w:p>
        </w:tc>
        <w:tc>
          <w:tcPr>
            <w:tcW w:w="1417" w:type="dxa"/>
            <w:vAlign w:val="center"/>
          </w:tcPr>
          <w:p w14:paraId="65E9BE8D">
            <w:pPr>
              <w:pStyle w:val="12"/>
            </w:pPr>
          </w:p>
        </w:tc>
        <w:tc>
          <w:tcPr>
            <w:tcW w:w="1417" w:type="dxa"/>
            <w:vAlign w:val="center"/>
          </w:tcPr>
          <w:p w14:paraId="090D3E7D">
            <w:pPr>
              <w:pStyle w:val="12"/>
            </w:pPr>
          </w:p>
        </w:tc>
      </w:tr>
      <w:tr w14:paraId="434CF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A2725F0">
            <w:pPr>
              <w:pStyle w:val="13"/>
            </w:pPr>
            <w:r>
              <w:t>509对个人和家庭的补助</w:t>
            </w:r>
          </w:p>
        </w:tc>
        <w:tc>
          <w:tcPr>
            <w:tcW w:w="1417" w:type="dxa"/>
            <w:vAlign w:val="center"/>
          </w:tcPr>
          <w:p w14:paraId="23955088">
            <w:pPr>
              <w:pStyle w:val="12"/>
            </w:pPr>
            <w:r>
              <w:t>93.50</w:t>
            </w:r>
          </w:p>
        </w:tc>
        <w:tc>
          <w:tcPr>
            <w:tcW w:w="1417" w:type="dxa"/>
            <w:vAlign w:val="center"/>
          </w:tcPr>
          <w:p w14:paraId="29ADF9C1">
            <w:pPr>
              <w:pStyle w:val="12"/>
            </w:pPr>
            <w:r>
              <w:t>93.50</w:t>
            </w:r>
          </w:p>
        </w:tc>
        <w:tc>
          <w:tcPr>
            <w:tcW w:w="1417" w:type="dxa"/>
            <w:vAlign w:val="center"/>
          </w:tcPr>
          <w:p w14:paraId="035620B7">
            <w:pPr>
              <w:pStyle w:val="12"/>
            </w:pPr>
          </w:p>
        </w:tc>
        <w:tc>
          <w:tcPr>
            <w:tcW w:w="1559" w:type="dxa"/>
            <w:vAlign w:val="center"/>
          </w:tcPr>
          <w:p w14:paraId="42032AD3">
            <w:pPr>
              <w:pStyle w:val="12"/>
            </w:pPr>
          </w:p>
        </w:tc>
        <w:tc>
          <w:tcPr>
            <w:tcW w:w="1417" w:type="dxa"/>
            <w:vAlign w:val="center"/>
          </w:tcPr>
          <w:p w14:paraId="72AFBDD3">
            <w:pPr>
              <w:pStyle w:val="12"/>
            </w:pPr>
          </w:p>
        </w:tc>
        <w:tc>
          <w:tcPr>
            <w:tcW w:w="1417" w:type="dxa"/>
            <w:vAlign w:val="center"/>
          </w:tcPr>
          <w:p w14:paraId="3EE929C6">
            <w:pPr>
              <w:pStyle w:val="12"/>
            </w:pPr>
          </w:p>
        </w:tc>
        <w:tc>
          <w:tcPr>
            <w:tcW w:w="1417" w:type="dxa"/>
            <w:vAlign w:val="center"/>
          </w:tcPr>
          <w:p w14:paraId="4ED4AE67">
            <w:pPr>
              <w:pStyle w:val="12"/>
            </w:pPr>
          </w:p>
        </w:tc>
        <w:tc>
          <w:tcPr>
            <w:tcW w:w="1417" w:type="dxa"/>
            <w:vAlign w:val="center"/>
          </w:tcPr>
          <w:p w14:paraId="723BA69E">
            <w:pPr>
              <w:pStyle w:val="12"/>
            </w:pPr>
          </w:p>
        </w:tc>
      </w:tr>
      <w:tr w14:paraId="5AE022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DE885DA">
            <w:pPr>
              <w:pStyle w:val="13"/>
            </w:pPr>
            <w:r>
              <w:t>511债务利息及费用支出</w:t>
            </w:r>
          </w:p>
        </w:tc>
        <w:tc>
          <w:tcPr>
            <w:tcW w:w="1417" w:type="dxa"/>
            <w:vAlign w:val="center"/>
          </w:tcPr>
          <w:p w14:paraId="7A6F9A68">
            <w:pPr>
              <w:pStyle w:val="12"/>
            </w:pPr>
          </w:p>
        </w:tc>
        <w:tc>
          <w:tcPr>
            <w:tcW w:w="1417" w:type="dxa"/>
            <w:vAlign w:val="center"/>
          </w:tcPr>
          <w:p w14:paraId="3E983340">
            <w:pPr>
              <w:pStyle w:val="12"/>
            </w:pPr>
          </w:p>
        </w:tc>
        <w:tc>
          <w:tcPr>
            <w:tcW w:w="1417" w:type="dxa"/>
            <w:vAlign w:val="center"/>
          </w:tcPr>
          <w:p w14:paraId="77DEFD96">
            <w:pPr>
              <w:pStyle w:val="12"/>
            </w:pPr>
          </w:p>
        </w:tc>
        <w:tc>
          <w:tcPr>
            <w:tcW w:w="1559" w:type="dxa"/>
            <w:vAlign w:val="center"/>
          </w:tcPr>
          <w:p w14:paraId="2FDDE30D">
            <w:pPr>
              <w:pStyle w:val="12"/>
            </w:pPr>
          </w:p>
        </w:tc>
        <w:tc>
          <w:tcPr>
            <w:tcW w:w="1417" w:type="dxa"/>
            <w:vAlign w:val="center"/>
          </w:tcPr>
          <w:p w14:paraId="49CA0368">
            <w:pPr>
              <w:pStyle w:val="12"/>
            </w:pPr>
          </w:p>
        </w:tc>
        <w:tc>
          <w:tcPr>
            <w:tcW w:w="1417" w:type="dxa"/>
            <w:vAlign w:val="center"/>
          </w:tcPr>
          <w:p w14:paraId="75AF45FD">
            <w:pPr>
              <w:pStyle w:val="12"/>
            </w:pPr>
          </w:p>
        </w:tc>
        <w:tc>
          <w:tcPr>
            <w:tcW w:w="1417" w:type="dxa"/>
            <w:vAlign w:val="center"/>
          </w:tcPr>
          <w:p w14:paraId="4DCC82CE">
            <w:pPr>
              <w:pStyle w:val="12"/>
            </w:pPr>
          </w:p>
        </w:tc>
        <w:tc>
          <w:tcPr>
            <w:tcW w:w="1417" w:type="dxa"/>
            <w:vAlign w:val="center"/>
          </w:tcPr>
          <w:p w14:paraId="29FA0B66">
            <w:pPr>
              <w:pStyle w:val="12"/>
            </w:pPr>
          </w:p>
        </w:tc>
      </w:tr>
      <w:tr w14:paraId="0A8C2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8F8523E">
            <w:pPr>
              <w:pStyle w:val="13"/>
            </w:pPr>
            <w:r>
              <w:t>513转移性支出</w:t>
            </w:r>
          </w:p>
        </w:tc>
        <w:tc>
          <w:tcPr>
            <w:tcW w:w="1417" w:type="dxa"/>
            <w:vAlign w:val="center"/>
          </w:tcPr>
          <w:p w14:paraId="248FB758">
            <w:pPr>
              <w:pStyle w:val="12"/>
            </w:pPr>
          </w:p>
        </w:tc>
        <w:tc>
          <w:tcPr>
            <w:tcW w:w="1417" w:type="dxa"/>
            <w:vAlign w:val="center"/>
          </w:tcPr>
          <w:p w14:paraId="7C083F94">
            <w:pPr>
              <w:pStyle w:val="12"/>
            </w:pPr>
          </w:p>
        </w:tc>
        <w:tc>
          <w:tcPr>
            <w:tcW w:w="1417" w:type="dxa"/>
            <w:vAlign w:val="center"/>
          </w:tcPr>
          <w:p w14:paraId="11A6F5FE">
            <w:pPr>
              <w:pStyle w:val="12"/>
            </w:pPr>
          </w:p>
        </w:tc>
        <w:tc>
          <w:tcPr>
            <w:tcW w:w="1559" w:type="dxa"/>
            <w:vAlign w:val="center"/>
          </w:tcPr>
          <w:p w14:paraId="2DDC4A8D">
            <w:pPr>
              <w:pStyle w:val="12"/>
            </w:pPr>
          </w:p>
        </w:tc>
        <w:tc>
          <w:tcPr>
            <w:tcW w:w="1417" w:type="dxa"/>
            <w:vAlign w:val="center"/>
          </w:tcPr>
          <w:p w14:paraId="4F85E6AC">
            <w:pPr>
              <w:pStyle w:val="12"/>
            </w:pPr>
          </w:p>
        </w:tc>
        <w:tc>
          <w:tcPr>
            <w:tcW w:w="1417" w:type="dxa"/>
            <w:vAlign w:val="center"/>
          </w:tcPr>
          <w:p w14:paraId="73E81729">
            <w:pPr>
              <w:pStyle w:val="12"/>
            </w:pPr>
          </w:p>
        </w:tc>
        <w:tc>
          <w:tcPr>
            <w:tcW w:w="1417" w:type="dxa"/>
            <w:vAlign w:val="center"/>
          </w:tcPr>
          <w:p w14:paraId="45A842C1">
            <w:pPr>
              <w:pStyle w:val="12"/>
            </w:pPr>
          </w:p>
        </w:tc>
        <w:tc>
          <w:tcPr>
            <w:tcW w:w="1417" w:type="dxa"/>
            <w:vAlign w:val="center"/>
          </w:tcPr>
          <w:p w14:paraId="4F13A040">
            <w:pPr>
              <w:pStyle w:val="12"/>
            </w:pPr>
          </w:p>
        </w:tc>
      </w:tr>
      <w:tr w14:paraId="3A86E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7A9AB9A">
            <w:pPr>
              <w:pStyle w:val="13"/>
            </w:pPr>
            <w:r>
              <w:t>599其他支出</w:t>
            </w:r>
          </w:p>
        </w:tc>
        <w:tc>
          <w:tcPr>
            <w:tcW w:w="1417" w:type="dxa"/>
            <w:vAlign w:val="center"/>
          </w:tcPr>
          <w:p w14:paraId="72C4A40C">
            <w:pPr>
              <w:pStyle w:val="12"/>
            </w:pPr>
          </w:p>
        </w:tc>
        <w:tc>
          <w:tcPr>
            <w:tcW w:w="1417" w:type="dxa"/>
            <w:vAlign w:val="center"/>
          </w:tcPr>
          <w:p w14:paraId="6F369BC0">
            <w:pPr>
              <w:pStyle w:val="12"/>
            </w:pPr>
          </w:p>
        </w:tc>
        <w:tc>
          <w:tcPr>
            <w:tcW w:w="1417" w:type="dxa"/>
            <w:vAlign w:val="center"/>
          </w:tcPr>
          <w:p w14:paraId="51565D14">
            <w:pPr>
              <w:pStyle w:val="12"/>
            </w:pPr>
          </w:p>
        </w:tc>
        <w:tc>
          <w:tcPr>
            <w:tcW w:w="1559" w:type="dxa"/>
            <w:vAlign w:val="center"/>
          </w:tcPr>
          <w:p w14:paraId="2ED0B740">
            <w:pPr>
              <w:pStyle w:val="12"/>
            </w:pPr>
          </w:p>
        </w:tc>
        <w:tc>
          <w:tcPr>
            <w:tcW w:w="1417" w:type="dxa"/>
            <w:vAlign w:val="center"/>
          </w:tcPr>
          <w:p w14:paraId="083DB9B6">
            <w:pPr>
              <w:pStyle w:val="12"/>
            </w:pPr>
          </w:p>
        </w:tc>
        <w:tc>
          <w:tcPr>
            <w:tcW w:w="1417" w:type="dxa"/>
            <w:vAlign w:val="center"/>
          </w:tcPr>
          <w:p w14:paraId="5B800E8C">
            <w:pPr>
              <w:pStyle w:val="12"/>
            </w:pPr>
          </w:p>
        </w:tc>
        <w:tc>
          <w:tcPr>
            <w:tcW w:w="1417" w:type="dxa"/>
            <w:vAlign w:val="center"/>
          </w:tcPr>
          <w:p w14:paraId="31E64F19">
            <w:pPr>
              <w:pStyle w:val="12"/>
            </w:pPr>
          </w:p>
        </w:tc>
        <w:tc>
          <w:tcPr>
            <w:tcW w:w="1417" w:type="dxa"/>
            <w:vAlign w:val="center"/>
          </w:tcPr>
          <w:p w14:paraId="4B1AA5A2">
            <w:pPr>
              <w:pStyle w:val="12"/>
            </w:pPr>
          </w:p>
        </w:tc>
      </w:tr>
    </w:tbl>
    <w:p w14:paraId="2022B306">
      <w:pPr>
        <w:sectPr>
          <w:pgSz w:w="16840" w:h="11900" w:orient="landscape"/>
          <w:pgMar w:top="1361" w:right="1020" w:bottom="1361" w:left="1020" w:header="720" w:footer="720" w:gutter="0"/>
          <w:cols w:space="720" w:num="1"/>
        </w:sectPr>
      </w:pPr>
    </w:p>
    <w:p w14:paraId="6F5BBE67">
      <w:pPr>
        <w:spacing w:before="0" w:after="0" w:line="240" w:lineRule="auto"/>
        <w:ind w:firstLine="0"/>
        <w:jc w:val="center"/>
        <w:outlineLvl w:val="4"/>
      </w:pPr>
      <w:r>
        <w:rPr>
          <w:rFonts w:ascii="方正小标宋_GBK" w:hAnsi="方正小标宋_GBK" w:eastAsia="方正小标宋_GBK" w:cs="方正小标宋_GBK"/>
          <w:color w:val="000000"/>
          <w:sz w:val="32"/>
        </w:rPr>
        <w:t>“三公”及会议培训经费预算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458B5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0B5BADFF">
            <w:pPr>
              <w:pStyle w:val="10"/>
            </w:pPr>
            <w:r>
              <w:t>360005唐山市曹妃甸区第二幼儿园</w:t>
            </w:r>
          </w:p>
        </w:tc>
        <w:tc>
          <w:tcPr>
            <w:tcW w:w="4252" w:type="dxa"/>
            <w:gridSpan w:val="3"/>
            <w:tcBorders>
              <w:top w:val="single" w:color="FFFFFF" w:sz="6" w:space="0"/>
              <w:left w:val="single" w:color="FFFFFF" w:sz="6" w:space="0"/>
              <w:right w:val="single" w:color="FFFFFF" w:sz="6" w:space="0"/>
            </w:tcBorders>
            <w:vAlign w:val="center"/>
          </w:tcPr>
          <w:p w14:paraId="7F4ED658">
            <w:pPr>
              <w:pStyle w:val="9"/>
            </w:pPr>
            <w:r>
              <w:t>单位：万元</w:t>
            </w:r>
          </w:p>
        </w:tc>
      </w:tr>
      <w:tr w14:paraId="62A82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976" w:type="dxa"/>
            <w:vMerge w:val="restart"/>
            <w:vAlign w:val="center"/>
          </w:tcPr>
          <w:p w14:paraId="1E64C31B">
            <w:pPr>
              <w:pStyle w:val="11"/>
            </w:pPr>
            <w:r>
              <w:t>支出内容</w:t>
            </w:r>
          </w:p>
        </w:tc>
        <w:tc>
          <w:tcPr>
            <w:tcW w:w="11480" w:type="dxa"/>
            <w:gridSpan w:val="8"/>
            <w:vAlign w:val="center"/>
          </w:tcPr>
          <w:p w14:paraId="2DE81057">
            <w:pPr>
              <w:pStyle w:val="11"/>
            </w:pPr>
            <w:r>
              <w:t>资 金 来 源</w:t>
            </w:r>
          </w:p>
        </w:tc>
      </w:tr>
      <w:tr w14:paraId="4A8BD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976" w:type="dxa"/>
            <w:vMerge w:val="continue"/>
          </w:tcPr>
          <w:p w14:paraId="75EC4FFB"/>
        </w:tc>
        <w:tc>
          <w:tcPr>
            <w:tcW w:w="1417" w:type="dxa"/>
            <w:vAlign w:val="center"/>
          </w:tcPr>
          <w:p w14:paraId="302AF29F">
            <w:pPr>
              <w:pStyle w:val="11"/>
            </w:pPr>
            <w:r>
              <w:t>合计</w:t>
            </w:r>
          </w:p>
        </w:tc>
        <w:tc>
          <w:tcPr>
            <w:tcW w:w="1417" w:type="dxa"/>
            <w:vAlign w:val="center"/>
          </w:tcPr>
          <w:p w14:paraId="63FCE713">
            <w:pPr>
              <w:pStyle w:val="11"/>
            </w:pPr>
            <w:r>
              <w:t>一般公共    预算拨款</w:t>
            </w:r>
          </w:p>
        </w:tc>
        <w:tc>
          <w:tcPr>
            <w:tcW w:w="1417" w:type="dxa"/>
            <w:vAlign w:val="center"/>
          </w:tcPr>
          <w:p w14:paraId="2AEBFE55">
            <w:pPr>
              <w:pStyle w:val="11"/>
            </w:pPr>
            <w:r>
              <w:t>基金预算    拨款</w:t>
            </w:r>
          </w:p>
        </w:tc>
        <w:tc>
          <w:tcPr>
            <w:tcW w:w="1559" w:type="dxa"/>
            <w:vAlign w:val="center"/>
          </w:tcPr>
          <w:p w14:paraId="50A37B7A">
            <w:pPr>
              <w:pStyle w:val="11"/>
            </w:pPr>
            <w:r>
              <w:t>国有资本经营    预算拨款</w:t>
            </w:r>
          </w:p>
        </w:tc>
        <w:tc>
          <w:tcPr>
            <w:tcW w:w="1417" w:type="dxa"/>
            <w:vAlign w:val="center"/>
          </w:tcPr>
          <w:p w14:paraId="2BC26B58">
            <w:pPr>
              <w:pStyle w:val="11"/>
            </w:pPr>
            <w:r>
              <w:t>财政专户    核拨</w:t>
            </w:r>
          </w:p>
        </w:tc>
        <w:tc>
          <w:tcPr>
            <w:tcW w:w="1417" w:type="dxa"/>
            <w:vAlign w:val="center"/>
          </w:tcPr>
          <w:p w14:paraId="0217BFEE">
            <w:pPr>
              <w:pStyle w:val="11"/>
            </w:pPr>
            <w:r>
              <w:t>单位资金</w:t>
            </w:r>
          </w:p>
        </w:tc>
        <w:tc>
          <w:tcPr>
            <w:tcW w:w="1417" w:type="dxa"/>
            <w:vAlign w:val="center"/>
          </w:tcPr>
          <w:p w14:paraId="0636D40D">
            <w:pPr>
              <w:pStyle w:val="11"/>
            </w:pPr>
            <w:r>
              <w:t>财政拨款    结转</w:t>
            </w:r>
          </w:p>
        </w:tc>
        <w:tc>
          <w:tcPr>
            <w:tcW w:w="1417" w:type="dxa"/>
            <w:vAlign w:val="center"/>
          </w:tcPr>
          <w:p w14:paraId="6F950CC2">
            <w:pPr>
              <w:pStyle w:val="11"/>
            </w:pPr>
            <w:r>
              <w:t>非财政拨款    结转结余</w:t>
            </w:r>
          </w:p>
        </w:tc>
      </w:tr>
      <w:tr w14:paraId="33679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790500E0">
            <w:pPr>
              <w:pStyle w:val="15"/>
            </w:pPr>
            <w:r>
              <w:t>合计</w:t>
            </w:r>
          </w:p>
        </w:tc>
        <w:tc>
          <w:tcPr>
            <w:tcW w:w="1417" w:type="dxa"/>
            <w:vAlign w:val="center"/>
          </w:tcPr>
          <w:p w14:paraId="2A3A1A9F">
            <w:pPr>
              <w:pStyle w:val="16"/>
            </w:pPr>
            <w:r>
              <w:t>0.50</w:t>
            </w:r>
          </w:p>
        </w:tc>
        <w:tc>
          <w:tcPr>
            <w:tcW w:w="1417" w:type="dxa"/>
            <w:vAlign w:val="center"/>
          </w:tcPr>
          <w:p w14:paraId="7BC812CB">
            <w:pPr>
              <w:pStyle w:val="16"/>
            </w:pPr>
            <w:r>
              <w:t>0.50</w:t>
            </w:r>
          </w:p>
        </w:tc>
        <w:tc>
          <w:tcPr>
            <w:tcW w:w="1417" w:type="dxa"/>
            <w:vAlign w:val="center"/>
          </w:tcPr>
          <w:p w14:paraId="56210E85">
            <w:pPr>
              <w:pStyle w:val="16"/>
            </w:pPr>
          </w:p>
        </w:tc>
        <w:tc>
          <w:tcPr>
            <w:tcW w:w="1559" w:type="dxa"/>
            <w:vAlign w:val="center"/>
          </w:tcPr>
          <w:p w14:paraId="06345046">
            <w:pPr>
              <w:pStyle w:val="16"/>
            </w:pPr>
          </w:p>
        </w:tc>
        <w:tc>
          <w:tcPr>
            <w:tcW w:w="1417" w:type="dxa"/>
            <w:vAlign w:val="center"/>
          </w:tcPr>
          <w:p w14:paraId="778FBD0B">
            <w:pPr>
              <w:pStyle w:val="16"/>
            </w:pPr>
          </w:p>
        </w:tc>
        <w:tc>
          <w:tcPr>
            <w:tcW w:w="1417" w:type="dxa"/>
            <w:vAlign w:val="center"/>
          </w:tcPr>
          <w:p w14:paraId="2B2C994A">
            <w:pPr>
              <w:pStyle w:val="16"/>
            </w:pPr>
          </w:p>
        </w:tc>
        <w:tc>
          <w:tcPr>
            <w:tcW w:w="1417" w:type="dxa"/>
            <w:vAlign w:val="center"/>
          </w:tcPr>
          <w:p w14:paraId="2792B67A">
            <w:pPr>
              <w:pStyle w:val="16"/>
            </w:pPr>
          </w:p>
        </w:tc>
        <w:tc>
          <w:tcPr>
            <w:tcW w:w="1417" w:type="dxa"/>
            <w:vAlign w:val="center"/>
          </w:tcPr>
          <w:p w14:paraId="75FAB8C3">
            <w:pPr>
              <w:pStyle w:val="16"/>
            </w:pPr>
          </w:p>
        </w:tc>
      </w:tr>
      <w:tr w14:paraId="3642E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5C3C20D0">
            <w:pPr>
              <w:pStyle w:val="15"/>
            </w:pPr>
            <w:r>
              <w:t>“三公”经费小计</w:t>
            </w:r>
          </w:p>
        </w:tc>
        <w:tc>
          <w:tcPr>
            <w:tcW w:w="1417" w:type="dxa"/>
            <w:vAlign w:val="center"/>
          </w:tcPr>
          <w:p w14:paraId="7EB7435C">
            <w:pPr>
              <w:pStyle w:val="16"/>
            </w:pPr>
          </w:p>
        </w:tc>
        <w:tc>
          <w:tcPr>
            <w:tcW w:w="1417" w:type="dxa"/>
            <w:vAlign w:val="center"/>
          </w:tcPr>
          <w:p w14:paraId="6CE04AF9">
            <w:pPr>
              <w:pStyle w:val="16"/>
            </w:pPr>
          </w:p>
        </w:tc>
        <w:tc>
          <w:tcPr>
            <w:tcW w:w="1417" w:type="dxa"/>
            <w:vAlign w:val="center"/>
          </w:tcPr>
          <w:p w14:paraId="136632B8">
            <w:pPr>
              <w:pStyle w:val="16"/>
            </w:pPr>
          </w:p>
        </w:tc>
        <w:tc>
          <w:tcPr>
            <w:tcW w:w="1559" w:type="dxa"/>
            <w:vAlign w:val="center"/>
          </w:tcPr>
          <w:p w14:paraId="47EBB0A0">
            <w:pPr>
              <w:pStyle w:val="16"/>
            </w:pPr>
          </w:p>
        </w:tc>
        <w:tc>
          <w:tcPr>
            <w:tcW w:w="1417" w:type="dxa"/>
            <w:vAlign w:val="center"/>
          </w:tcPr>
          <w:p w14:paraId="15D27C3C">
            <w:pPr>
              <w:pStyle w:val="16"/>
            </w:pPr>
          </w:p>
        </w:tc>
        <w:tc>
          <w:tcPr>
            <w:tcW w:w="1417" w:type="dxa"/>
            <w:vAlign w:val="center"/>
          </w:tcPr>
          <w:p w14:paraId="4EE8D1A0">
            <w:pPr>
              <w:pStyle w:val="16"/>
            </w:pPr>
          </w:p>
        </w:tc>
        <w:tc>
          <w:tcPr>
            <w:tcW w:w="1417" w:type="dxa"/>
            <w:vAlign w:val="center"/>
          </w:tcPr>
          <w:p w14:paraId="76124BD1">
            <w:pPr>
              <w:pStyle w:val="16"/>
            </w:pPr>
          </w:p>
        </w:tc>
        <w:tc>
          <w:tcPr>
            <w:tcW w:w="1417" w:type="dxa"/>
            <w:vAlign w:val="center"/>
          </w:tcPr>
          <w:p w14:paraId="3AB6A541">
            <w:pPr>
              <w:pStyle w:val="16"/>
            </w:pPr>
          </w:p>
        </w:tc>
      </w:tr>
      <w:tr w14:paraId="2ACE0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69D0FAFB">
            <w:pPr>
              <w:pStyle w:val="13"/>
            </w:pPr>
            <w:r>
              <w:t>一、因公出国（境）费</w:t>
            </w:r>
          </w:p>
        </w:tc>
        <w:tc>
          <w:tcPr>
            <w:tcW w:w="1417" w:type="dxa"/>
            <w:vAlign w:val="center"/>
          </w:tcPr>
          <w:p w14:paraId="5EF04CF1">
            <w:pPr>
              <w:pStyle w:val="12"/>
            </w:pPr>
          </w:p>
        </w:tc>
        <w:tc>
          <w:tcPr>
            <w:tcW w:w="1417" w:type="dxa"/>
            <w:vAlign w:val="center"/>
          </w:tcPr>
          <w:p w14:paraId="56DE0860">
            <w:pPr>
              <w:pStyle w:val="12"/>
            </w:pPr>
          </w:p>
        </w:tc>
        <w:tc>
          <w:tcPr>
            <w:tcW w:w="1417" w:type="dxa"/>
            <w:vAlign w:val="center"/>
          </w:tcPr>
          <w:p w14:paraId="6D2824AB">
            <w:pPr>
              <w:pStyle w:val="12"/>
            </w:pPr>
          </w:p>
        </w:tc>
        <w:tc>
          <w:tcPr>
            <w:tcW w:w="1559" w:type="dxa"/>
            <w:vAlign w:val="center"/>
          </w:tcPr>
          <w:p w14:paraId="23D729F1">
            <w:pPr>
              <w:pStyle w:val="12"/>
            </w:pPr>
          </w:p>
        </w:tc>
        <w:tc>
          <w:tcPr>
            <w:tcW w:w="1417" w:type="dxa"/>
            <w:vAlign w:val="center"/>
          </w:tcPr>
          <w:p w14:paraId="4361A1C0">
            <w:pPr>
              <w:pStyle w:val="12"/>
            </w:pPr>
          </w:p>
        </w:tc>
        <w:tc>
          <w:tcPr>
            <w:tcW w:w="1417" w:type="dxa"/>
            <w:vAlign w:val="center"/>
          </w:tcPr>
          <w:p w14:paraId="1CA7754B">
            <w:pPr>
              <w:pStyle w:val="12"/>
            </w:pPr>
          </w:p>
        </w:tc>
        <w:tc>
          <w:tcPr>
            <w:tcW w:w="1417" w:type="dxa"/>
            <w:vAlign w:val="center"/>
          </w:tcPr>
          <w:p w14:paraId="3F8F0A5E">
            <w:pPr>
              <w:pStyle w:val="12"/>
            </w:pPr>
          </w:p>
        </w:tc>
        <w:tc>
          <w:tcPr>
            <w:tcW w:w="1417" w:type="dxa"/>
            <w:vAlign w:val="center"/>
          </w:tcPr>
          <w:p w14:paraId="154F77FB">
            <w:pPr>
              <w:pStyle w:val="12"/>
            </w:pPr>
          </w:p>
        </w:tc>
      </w:tr>
      <w:tr w14:paraId="71BE6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1D7741AB">
            <w:pPr>
              <w:pStyle w:val="13"/>
            </w:pPr>
            <w:r>
              <w:t>二、公务用车购置及运维费</w:t>
            </w:r>
          </w:p>
        </w:tc>
        <w:tc>
          <w:tcPr>
            <w:tcW w:w="1417" w:type="dxa"/>
            <w:vAlign w:val="center"/>
          </w:tcPr>
          <w:p w14:paraId="54A7D28F">
            <w:pPr>
              <w:pStyle w:val="12"/>
            </w:pPr>
          </w:p>
        </w:tc>
        <w:tc>
          <w:tcPr>
            <w:tcW w:w="1417" w:type="dxa"/>
            <w:vAlign w:val="center"/>
          </w:tcPr>
          <w:p w14:paraId="4683E4B8">
            <w:pPr>
              <w:pStyle w:val="12"/>
            </w:pPr>
          </w:p>
        </w:tc>
        <w:tc>
          <w:tcPr>
            <w:tcW w:w="1417" w:type="dxa"/>
            <w:vAlign w:val="center"/>
          </w:tcPr>
          <w:p w14:paraId="2E16D9E1">
            <w:pPr>
              <w:pStyle w:val="12"/>
            </w:pPr>
          </w:p>
        </w:tc>
        <w:tc>
          <w:tcPr>
            <w:tcW w:w="1559" w:type="dxa"/>
            <w:vAlign w:val="center"/>
          </w:tcPr>
          <w:p w14:paraId="4438F33E">
            <w:pPr>
              <w:pStyle w:val="12"/>
            </w:pPr>
          </w:p>
        </w:tc>
        <w:tc>
          <w:tcPr>
            <w:tcW w:w="1417" w:type="dxa"/>
            <w:vAlign w:val="center"/>
          </w:tcPr>
          <w:p w14:paraId="5C492CD6">
            <w:pPr>
              <w:pStyle w:val="12"/>
            </w:pPr>
          </w:p>
        </w:tc>
        <w:tc>
          <w:tcPr>
            <w:tcW w:w="1417" w:type="dxa"/>
            <w:vAlign w:val="center"/>
          </w:tcPr>
          <w:p w14:paraId="0C92D6E8">
            <w:pPr>
              <w:pStyle w:val="12"/>
            </w:pPr>
          </w:p>
        </w:tc>
        <w:tc>
          <w:tcPr>
            <w:tcW w:w="1417" w:type="dxa"/>
            <w:vAlign w:val="center"/>
          </w:tcPr>
          <w:p w14:paraId="06CDBF94">
            <w:pPr>
              <w:pStyle w:val="12"/>
            </w:pPr>
          </w:p>
        </w:tc>
        <w:tc>
          <w:tcPr>
            <w:tcW w:w="1417" w:type="dxa"/>
            <w:vAlign w:val="center"/>
          </w:tcPr>
          <w:p w14:paraId="0811E1ED">
            <w:pPr>
              <w:pStyle w:val="12"/>
            </w:pPr>
          </w:p>
        </w:tc>
      </w:tr>
      <w:tr w14:paraId="26CB2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4C95E508">
            <w:pPr>
              <w:pStyle w:val="13"/>
            </w:pPr>
            <w:r>
              <w:t xml:space="preserve">    其中：公务用车购置费</w:t>
            </w:r>
          </w:p>
        </w:tc>
        <w:tc>
          <w:tcPr>
            <w:tcW w:w="1417" w:type="dxa"/>
            <w:vAlign w:val="center"/>
          </w:tcPr>
          <w:p w14:paraId="2DBBEE68">
            <w:pPr>
              <w:pStyle w:val="12"/>
            </w:pPr>
          </w:p>
        </w:tc>
        <w:tc>
          <w:tcPr>
            <w:tcW w:w="1417" w:type="dxa"/>
            <w:vAlign w:val="center"/>
          </w:tcPr>
          <w:p w14:paraId="442CF22B">
            <w:pPr>
              <w:pStyle w:val="12"/>
            </w:pPr>
          </w:p>
        </w:tc>
        <w:tc>
          <w:tcPr>
            <w:tcW w:w="1417" w:type="dxa"/>
            <w:vAlign w:val="center"/>
          </w:tcPr>
          <w:p w14:paraId="653CD072">
            <w:pPr>
              <w:pStyle w:val="12"/>
            </w:pPr>
          </w:p>
        </w:tc>
        <w:tc>
          <w:tcPr>
            <w:tcW w:w="1559" w:type="dxa"/>
            <w:vAlign w:val="center"/>
          </w:tcPr>
          <w:p w14:paraId="22AC0516">
            <w:pPr>
              <w:pStyle w:val="12"/>
            </w:pPr>
          </w:p>
        </w:tc>
        <w:tc>
          <w:tcPr>
            <w:tcW w:w="1417" w:type="dxa"/>
            <w:vAlign w:val="center"/>
          </w:tcPr>
          <w:p w14:paraId="002BCD2C">
            <w:pPr>
              <w:pStyle w:val="12"/>
            </w:pPr>
          </w:p>
        </w:tc>
        <w:tc>
          <w:tcPr>
            <w:tcW w:w="1417" w:type="dxa"/>
            <w:vAlign w:val="center"/>
          </w:tcPr>
          <w:p w14:paraId="64082776">
            <w:pPr>
              <w:pStyle w:val="12"/>
            </w:pPr>
          </w:p>
        </w:tc>
        <w:tc>
          <w:tcPr>
            <w:tcW w:w="1417" w:type="dxa"/>
            <w:vAlign w:val="center"/>
          </w:tcPr>
          <w:p w14:paraId="6BF61528">
            <w:pPr>
              <w:pStyle w:val="12"/>
            </w:pPr>
          </w:p>
        </w:tc>
        <w:tc>
          <w:tcPr>
            <w:tcW w:w="1417" w:type="dxa"/>
            <w:vAlign w:val="center"/>
          </w:tcPr>
          <w:p w14:paraId="56BF1422">
            <w:pPr>
              <w:pStyle w:val="12"/>
            </w:pPr>
          </w:p>
        </w:tc>
      </w:tr>
      <w:tr w14:paraId="7A725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191FD957">
            <w:pPr>
              <w:pStyle w:val="13"/>
            </w:pPr>
            <w:r>
              <w:t xml:space="preserve">          公务用车运行维护费</w:t>
            </w:r>
          </w:p>
        </w:tc>
        <w:tc>
          <w:tcPr>
            <w:tcW w:w="1417" w:type="dxa"/>
            <w:vAlign w:val="center"/>
          </w:tcPr>
          <w:p w14:paraId="07C91CF1">
            <w:pPr>
              <w:pStyle w:val="12"/>
            </w:pPr>
          </w:p>
        </w:tc>
        <w:tc>
          <w:tcPr>
            <w:tcW w:w="1417" w:type="dxa"/>
            <w:vAlign w:val="center"/>
          </w:tcPr>
          <w:p w14:paraId="54DAA294">
            <w:pPr>
              <w:pStyle w:val="12"/>
            </w:pPr>
          </w:p>
        </w:tc>
        <w:tc>
          <w:tcPr>
            <w:tcW w:w="1417" w:type="dxa"/>
            <w:vAlign w:val="center"/>
          </w:tcPr>
          <w:p w14:paraId="0DE5FD45">
            <w:pPr>
              <w:pStyle w:val="12"/>
            </w:pPr>
          </w:p>
        </w:tc>
        <w:tc>
          <w:tcPr>
            <w:tcW w:w="1559" w:type="dxa"/>
            <w:vAlign w:val="center"/>
          </w:tcPr>
          <w:p w14:paraId="4B53861E">
            <w:pPr>
              <w:pStyle w:val="12"/>
            </w:pPr>
          </w:p>
        </w:tc>
        <w:tc>
          <w:tcPr>
            <w:tcW w:w="1417" w:type="dxa"/>
            <w:vAlign w:val="center"/>
          </w:tcPr>
          <w:p w14:paraId="7E35B075">
            <w:pPr>
              <w:pStyle w:val="12"/>
            </w:pPr>
          </w:p>
        </w:tc>
        <w:tc>
          <w:tcPr>
            <w:tcW w:w="1417" w:type="dxa"/>
            <w:vAlign w:val="center"/>
          </w:tcPr>
          <w:p w14:paraId="7D23B451">
            <w:pPr>
              <w:pStyle w:val="12"/>
            </w:pPr>
          </w:p>
        </w:tc>
        <w:tc>
          <w:tcPr>
            <w:tcW w:w="1417" w:type="dxa"/>
            <w:vAlign w:val="center"/>
          </w:tcPr>
          <w:p w14:paraId="321A3246">
            <w:pPr>
              <w:pStyle w:val="12"/>
            </w:pPr>
          </w:p>
        </w:tc>
        <w:tc>
          <w:tcPr>
            <w:tcW w:w="1417" w:type="dxa"/>
            <w:vAlign w:val="center"/>
          </w:tcPr>
          <w:p w14:paraId="7699F280">
            <w:pPr>
              <w:pStyle w:val="12"/>
            </w:pPr>
          </w:p>
        </w:tc>
      </w:tr>
      <w:tr w14:paraId="47B1C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1C84A3AD">
            <w:pPr>
              <w:pStyle w:val="13"/>
            </w:pPr>
            <w:r>
              <w:t>三、公务接待费</w:t>
            </w:r>
          </w:p>
        </w:tc>
        <w:tc>
          <w:tcPr>
            <w:tcW w:w="1417" w:type="dxa"/>
            <w:vAlign w:val="center"/>
          </w:tcPr>
          <w:p w14:paraId="2332DE0C">
            <w:pPr>
              <w:pStyle w:val="12"/>
            </w:pPr>
          </w:p>
        </w:tc>
        <w:tc>
          <w:tcPr>
            <w:tcW w:w="1417" w:type="dxa"/>
            <w:vAlign w:val="center"/>
          </w:tcPr>
          <w:p w14:paraId="2936E86D">
            <w:pPr>
              <w:pStyle w:val="12"/>
            </w:pPr>
          </w:p>
        </w:tc>
        <w:tc>
          <w:tcPr>
            <w:tcW w:w="1417" w:type="dxa"/>
            <w:vAlign w:val="center"/>
          </w:tcPr>
          <w:p w14:paraId="651A32E4">
            <w:pPr>
              <w:pStyle w:val="12"/>
            </w:pPr>
          </w:p>
        </w:tc>
        <w:tc>
          <w:tcPr>
            <w:tcW w:w="1559" w:type="dxa"/>
            <w:vAlign w:val="center"/>
          </w:tcPr>
          <w:p w14:paraId="2CD7C6EB">
            <w:pPr>
              <w:pStyle w:val="12"/>
            </w:pPr>
          </w:p>
        </w:tc>
        <w:tc>
          <w:tcPr>
            <w:tcW w:w="1417" w:type="dxa"/>
            <w:vAlign w:val="center"/>
          </w:tcPr>
          <w:p w14:paraId="0A25F5C8">
            <w:pPr>
              <w:pStyle w:val="12"/>
            </w:pPr>
          </w:p>
        </w:tc>
        <w:tc>
          <w:tcPr>
            <w:tcW w:w="1417" w:type="dxa"/>
            <w:vAlign w:val="center"/>
          </w:tcPr>
          <w:p w14:paraId="2A5B93A2">
            <w:pPr>
              <w:pStyle w:val="12"/>
            </w:pPr>
          </w:p>
        </w:tc>
        <w:tc>
          <w:tcPr>
            <w:tcW w:w="1417" w:type="dxa"/>
            <w:vAlign w:val="center"/>
          </w:tcPr>
          <w:p w14:paraId="11AA1899">
            <w:pPr>
              <w:pStyle w:val="12"/>
            </w:pPr>
          </w:p>
        </w:tc>
        <w:tc>
          <w:tcPr>
            <w:tcW w:w="1417" w:type="dxa"/>
            <w:vAlign w:val="center"/>
          </w:tcPr>
          <w:p w14:paraId="6C42D23A">
            <w:pPr>
              <w:pStyle w:val="12"/>
            </w:pPr>
          </w:p>
        </w:tc>
      </w:tr>
      <w:tr w14:paraId="4C8FA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16B94386">
            <w:pPr>
              <w:pStyle w:val="13"/>
            </w:pPr>
            <w:r>
              <w:t>四、会议费</w:t>
            </w:r>
          </w:p>
        </w:tc>
        <w:tc>
          <w:tcPr>
            <w:tcW w:w="1417" w:type="dxa"/>
            <w:vAlign w:val="center"/>
          </w:tcPr>
          <w:p w14:paraId="15B5BB08">
            <w:pPr>
              <w:pStyle w:val="12"/>
            </w:pPr>
          </w:p>
        </w:tc>
        <w:tc>
          <w:tcPr>
            <w:tcW w:w="1417" w:type="dxa"/>
            <w:vAlign w:val="center"/>
          </w:tcPr>
          <w:p w14:paraId="1D2FD8BA">
            <w:pPr>
              <w:pStyle w:val="12"/>
            </w:pPr>
          </w:p>
        </w:tc>
        <w:tc>
          <w:tcPr>
            <w:tcW w:w="1417" w:type="dxa"/>
            <w:vAlign w:val="center"/>
          </w:tcPr>
          <w:p w14:paraId="48C66F83">
            <w:pPr>
              <w:pStyle w:val="12"/>
            </w:pPr>
          </w:p>
        </w:tc>
        <w:tc>
          <w:tcPr>
            <w:tcW w:w="1559" w:type="dxa"/>
            <w:vAlign w:val="center"/>
          </w:tcPr>
          <w:p w14:paraId="3C9D5C9E">
            <w:pPr>
              <w:pStyle w:val="12"/>
            </w:pPr>
          </w:p>
        </w:tc>
        <w:tc>
          <w:tcPr>
            <w:tcW w:w="1417" w:type="dxa"/>
            <w:vAlign w:val="center"/>
          </w:tcPr>
          <w:p w14:paraId="0B756CDC">
            <w:pPr>
              <w:pStyle w:val="12"/>
            </w:pPr>
          </w:p>
        </w:tc>
        <w:tc>
          <w:tcPr>
            <w:tcW w:w="1417" w:type="dxa"/>
            <w:vAlign w:val="center"/>
          </w:tcPr>
          <w:p w14:paraId="2AE40815">
            <w:pPr>
              <w:pStyle w:val="12"/>
            </w:pPr>
          </w:p>
        </w:tc>
        <w:tc>
          <w:tcPr>
            <w:tcW w:w="1417" w:type="dxa"/>
            <w:vAlign w:val="center"/>
          </w:tcPr>
          <w:p w14:paraId="0E4E440E">
            <w:pPr>
              <w:pStyle w:val="12"/>
            </w:pPr>
          </w:p>
        </w:tc>
        <w:tc>
          <w:tcPr>
            <w:tcW w:w="1417" w:type="dxa"/>
            <w:vAlign w:val="center"/>
          </w:tcPr>
          <w:p w14:paraId="7C9CECA3">
            <w:pPr>
              <w:pStyle w:val="12"/>
            </w:pPr>
          </w:p>
        </w:tc>
      </w:tr>
      <w:tr w14:paraId="5AF5EC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2949DE62">
            <w:pPr>
              <w:pStyle w:val="13"/>
            </w:pPr>
            <w:r>
              <w:t>五、培训费</w:t>
            </w:r>
          </w:p>
        </w:tc>
        <w:tc>
          <w:tcPr>
            <w:tcW w:w="1417" w:type="dxa"/>
            <w:vAlign w:val="center"/>
          </w:tcPr>
          <w:p w14:paraId="599A7469">
            <w:pPr>
              <w:pStyle w:val="12"/>
            </w:pPr>
            <w:r>
              <w:t>0.50</w:t>
            </w:r>
          </w:p>
        </w:tc>
        <w:tc>
          <w:tcPr>
            <w:tcW w:w="1417" w:type="dxa"/>
            <w:vAlign w:val="center"/>
          </w:tcPr>
          <w:p w14:paraId="05F708DC">
            <w:pPr>
              <w:pStyle w:val="12"/>
            </w:pPr>
            <w:r>
              <w:t>0.50</w:t>
            </w:r>
          </w:p>
        </w:tc>
        <w:tc>
          <w:tcPr>
            <w:tcW w:w="1417" w:type="dxa"/>
            <w:vAlign w:val="center"/>
          </w:tcPr>
          <w:p w14:paraId="54B6912F">
            <w:pPr>
              <w:pStyle w:val="12"/>
            </w:pPr>
          </w:p>
        </w:tc>
        <w:tc>
          <w:tcPr>
            <w:tcW w:w="1559" w:type="dxa"/>
            <w:vAlign w:val="center"/>
          </w:tcPr>
          <w:p w14:paraId="3F1200B0">
            <w:pPr>
              <w:pStyle w:val="12"/>
            </w:pPr>
          </w:p>
        </w:tc>
        <w:tc>
          <w:tcPr>
            <w:tcW w:w="1417" w:type="dxa"/>
            <w:vAlign w:val="center"/>
          </w:tcPr>
          <w:p w14:paraId="78A22A6F">
            <w:pPr>
              <w:pStyle w:val="12"/>
            </w:pPr>
          </w:p>
        </w:tc>
        <w:tc>
          <w:tcPr>
            <w:tcW w:w="1417" w:type="dxa"/>
            <w:vAlign w:val="center"/>
          </w:tcPr>
          <w:p w14:paraId="45FFFB68">
            <w:pPr>
              <w:pStyle w:val="12"/>
            </w:pPr>
          </w:p>
        </w:tc>
        <w:tc>
          <w:tcPr>
            <w:tcW w:w="1417" w:type="dxa"/>
            <w:vAlign w:val="center"/>
          </w:tcPr>
          <w:p w14:paraId="1FA0E54A">
            <w:pPr>
              <w:pStyle w:val="12"/>
            </w:pPr>
          </w:p>
        </w:tc>
        <w:tc>
          <w:tcPr>
            <w:tcW w:w="1417" w:type="dxa"/>
            <w:vAlign w:val="center"/>
          </w:tcPr>
          <w:p w14:paraId="05FF87E5">
            <w:pPr>
              <w:pStyle w:val="12"/>
            </w:pPr>
          </w:p>
        </w:tc>
      </w:tr>
    </w:tbl>
    <w:p w14:paraId="0CD94EDD">
      <w:pPr>
        <w:sectPr>
          <w:pgSz w:w="16840" w:h="11900" w:orient="landscape"/>
          <w:pgMar w:top="1361" w:right="1020" w:bottom="1361" w:left="1020" w:header="720" w:footer="720" w:gutter="0"/>
          <w:cols w:space="720" w:num="1"/>
        </w:sectPr>
      </w:pPr>
    </w:p>
    <w:p w14:paraId="1EA5C6EA">
      <w:pPr>
        <w:spacing w:before="0" w:after="0"/>
        <w:ind w:firstLine="0"/>
        <w:jc w:val="center"/>
        <w:outlineLvl w:val="3"/>
      </w:pPr>
      <w:bookmarkStart w:id="12" w:name="_Toc_4_4_0000000013"/>
      <w:r>
        <w:rPr>
          <w:rFonts w:ascii="方正小标宋_GBK" w:hAnsi="方正小标宋_GBK" w:eastAsia="方正小标宋_GBK" w:cs="方正小标宋_GBK"/>
          <w:color w:val="000000"/>
          <w:sz w:val="44"/>
        </w:rPr>
        <w:t>五、曹妃甸区第三幼儿园收支预算</w:t>
      </w:r>
      <w:bookmarkEnd w:id="12"/>
    </w:p>
    <w:p w14:paraId="6EB200E8">
      <w:pPr>
        <w:spacing w:before="0" w:after="0"/>
        <w:ind w:firstLine="0"/>
        <w:jc w:val="center"/>
        <w:outlineLvl w:val="9"/>
      </w:pPr>
    </w:p>
    <w:p w14:paraId="1E389515">
      <w:pPr>
        <w:spacing w:before="0" w:after="0" w:line="240" w:lineRule="auto"/>
        <w:ind w:firstLine="0"/>
        <w:jc w:val="center"/>
        <w:outlineLvl w:val="4"/>
      </w:pPr>
      <w:r>
        <w:rPr>
          <w:rFonts w:ascii="方正小标宋_GBK" w:hAnsi="方正小标宋_GBK" w:eastAsia="方正小标宋_GBK" w:cs="方正小标宋_GBK"/>
          <w:color w:val="000000"/>
          <w:sz w:val="32"/>
        </w:rPr>
        <w:t>收支预算总表</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01"/>
        <w:gridCol w:w="5114"/>
        <w:gridCol w:w="2874"/>
      </w:tblGrid>
      <w:tr w14:paraId="0DB42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6015" w:type="dxa"/>
            <w:gridSpan w:val="2"/>
            <w:tcBorders>
              <w:top w:val="single" w:color="FFFFFF" w:sz="6" w:space="0"/>
              <w:left w:val="single" w:color="FFFFFF" w:sz="6" w:space="0"/>
              <w:right w:val="single" w:color="FFFFFF" w:sz="6" w:space="0"/>
            </w:tcBorders>
            <w:vAlign w:val="center"/>
          </w:tcPr>
          <w:p w14:paraId="77431BD5">
            <w:pPr>
              <w:pStyle w:val="10"/>
            </w:pPr>
            <w:r>
              <w:t>360006曹妃甸区第三幼儿园</w:t>
            </w:r>
          </w:p>
        </w:tc>
        <w:tc>
          <w:tcPr>
            <w:tcW w:w="2874" w:type="dxa"/>
            <w:tcBorders>
              <w:top w:val="single" w:color="FFFFFF" w:sz="6" w:space="0"/>
              <w:left w:val="single" w:color="FFFFFF" w:sz="6" w:space="0"/>
              <w:right w:val="single" w:color="FFFFFF" w:sz="6" w:space="0"/>
            </w:tcBorders>
            <w:vAlign w:val="center"/>
          </w:tcPr>
          <w:p w14:paraId="3236698B">
            <w:pPr>
              <w:pStyle w:val="9"/>
            </w:pPr>
            <w:r>
              <w:t>单位：万元</w:t>
            </w:r>
          </w:p>
        </w:tc>
      </w:tr>
      <w:tr w14:paraId="554E98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901" w:type="dxa"/>
            <w:vAlign w:val="center"/>
          </w:tcPr>
          <w:p w14:paraId="75677257">
            <w:pPr>
              <w:pStyle w:val="11"/>
            </w:pPr>
            <w:r>
              <w:t>项  目代  码</w:t>
            </w:r>
          </w:p>
        </w:tc>
        <w:tc>
          <w:tcPr>
            <w:tcW w:w="5114" w:type="dxa"/>
            <w:vAlign w:val="center"/>
          </w:tcPr>
          <w:p w14:paraId="03E6CC33">
            <w:pPr>
              <w:pStyle w:val="11"/>
            </w:pPr>
            <w:r>
              <w:t>预算收支项目</w:t>
            </w:r>
          </w:p>
        </w:tc>
        <w:tc>
          <w:tcPr>
            <w:tcW w:w="2874" w:type="dxa"/>
            <w:vAlign w:val="center"/>
          </w:tcPr>
          <w:p w14:paraId="3B4B6505">
            <w:pPr>
              <w:pStyle w:val="11"/>
            </w:pPr>
            <w:r>
              <w:t>预算金额</w:t>
            </w:r>
          </w:p>
        </w:tc>
      </w:tr>
      <w:tr w14:paraId="0D6C4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B749C29">
            <w:pPr>
              <w:pStyle w:val="15"/>
            </w:pPr>
          </w:p>
        </w:tc>
        <w:tc>
          <w:tcPr>
            <w:tcW w:w="5114" w:type="dxa"/>
            <w:vAlign w:val="center"/>
          </w:tcPr>
          <w:p w14:paraId="087F0FE3">
            <w:pPr>
              <w:pStyle w:val="15"/>
            </w:pPr>
            <w:r>
              <w:t>预算收入</w:t>
            </w:r>
          </w:p>
        </w:tc>
        <w:tc>
          <w:tcPr>
            <w:tcW w:w="2874" w:type="dxa"/>
            <w:vAlign w:val="center"/>
          </w:tcPr>
          <w:p w14:paraId="4DA3242E">
            <w:pPr>
              <w:pStyle w:val="16"/>
            </w:pPr>
            <w:r>
              <w:t>1187.99</w:t>
            </w:r>
          </w:p>
        </w:tc>
      </w:tr>
      <w:tr w14:paraId="63267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78E4F79">
            <w:pPr>
              <w:pStyle w:val="15"/>
            </w:pPr>
          </w:p>
        </w:tc>
        <w:tc>
          <w:tcPr>
            <w:tcW w:w="5114" w:type="dxa"/>
            <w:vAlign w:val="center"/>
          </w:tcPr>
          <w:p w14:paraId="442730EF">
            <w:pPr>
              <w:pStyle w:val="17"/>
            </w:pPr>
            <w:r>
              <w:t>　　本年收入</w:t>
            </w:r>
          </w:p>
        </w:tc>
        <w:tc>
          <w:tcPr>
            <w:tcW w:w="2874" w:type="dxa"/>
            <w:vAlign w:val="center"/>
          </w:tcPr>
          <w:p w14:paraId="0336BF45">
            <w:pPr>
              <w:pStyle w:val="16"/>
            </w:pPr>
            <w:r>
              <w:t>1187.99</w:t>
            </w:r>
          </w:p>
        </w:tc>
      </w:tr>
      <w:tr w14:paraId="74C62C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F9CBBC2">
            <w:pPr>
              <w:pStyle w:val="14"/>
            </w:pPr>
            <w:r>
              <w:t>1</w:t>
            </w:r>
          </w:p>
        </w:tc>
        <w:tc>
          <w:tcPr>
            <w:tcW w:w="5114" w:type="dxa"/>
            <w:vAlign w:val="center"/>
          </w:tcPr>
          <w:p w14:paraId="3A6094FB">
            <w:pPr>
              <w:pStyle w:val="13"/>
            </w:pPr>
            <w:r>
              <w:t>一般公共预算拨款</w:t>
            </w:r>
          </w:p>
        </w:tc>
        <w:tc>
          <w:tcPr>
            <w:tcW w:w="2874" w:type="dxa"/>
            <w:vAlign w:val="center"/>
          </w:tcPr>
          <w:p w14:paraId="69B8EB8F">
            <w:pPr>
              <w:pStyle w:val="12"/>
            </w:pPr>
            <w:r>
              <w:t>1187.99</w:t>
            </w:r>
          </w:p>
        </w:tc>
      </w:tr>
      <w:tr w14:paraId="4302C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4525E47">
            <w:pPr>
              <w:pStyle w:val="14"/>
            </w:pPr>
          </w:p>
        </w:tc>
        <w:tc>
          <w:tcPr>
            <w:tcW w:w="5114" w:type="dxa"/>
            <w:vAlign w:val="center"/>
          </w:tcPr>
          <w:p w14:paraId="66A2BE5D">
            <w:pPr>
              <w:pStyle w:val="13"/>
            </w:pPr>
            <w:r>
              <w:t>其中：一般财力</w:t>
            </w:r>
          </w:p>
        </w:tc>
        <w:tc>
          <w:tcPr>
            <w:tcW w:w="2874" w:type="dxa"/>
            <w:vAlign w:val="center"/>
          </w:tcPr>
          <w:p w14:paraId="3D07074E">
            <w:pPr>
              <w:pStyle w:val="12"/>
            </w:pPr>
            <w:r>
              <w:t>1187.99</w:t>
            </w:r>
          </w:p>
        </w:tc>
      </w:tr>
      <w:tr w14:paraId="16016C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C2AE1B6">
            <w:pPr>
              <w:pStyle w:val="14"/>
            </w:pPr>
          </w:p>
        </w:tc>
        <w:tc>
          <w:tcPr>
            <w:tcW w:w="5114" w:type="dxa"/>
            <w:vAlign w:val="center"/>
          </w:tcPr>
          <w:p w14:paraId="0F52D783">
            <w:pPr>
              <w:pStyle w:val="13"/>
            </w:pPr>
            <w:r>
              <w:t>　　　行政事业性收费</w:t>
            </w:r>
          </w:p>
        </w:tc>
        <w:tc>
          <w:tcPr>
            <w:tcW w:w="2874" w:type="dxa"/>
            <w:vAlign w:val="center"/>
          </w:tcPr>
          <w:p w14:paraId="4719C2B4">
            <w:pPr>
              <w:pStyle w:val="12"/>
            </w:pPr>
          </w:p>
        </w:tc>
      </w:tr>
      <w:tr w14:paraId="36408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2BC199F">
            <w:pPr>
              <w:pStyle w:val="14"/>
            </w:pPr>
          </w:p>
        </w:tc>
        <w:tc>
          <w:tcPr>
            <w:tcW w:w="5114" w:type="dxa"/>
            <w:vAlign w:val="center"/>
          </w:tcPr>
          <w:p w14:paraId="1EC6D125">
            <w:pPr>
              <w:pStyle w:val="13"/>
            </w:pPr>
            <w:r>
              <w:t>　　　专项收入</w:t>
            </w:r>
          </w:p>
        </w:tc>
        <w:tc>
          <w:tcPr>
            <w:tcW w:w="2874" w:type="dxa"/>
            <w:vAlign w:val="center"/>
          </w:tcPr>
          <w:p w14:paraId="57F504FF">
            <w:pPr>
              <w:pStyle w:val="12"/>
            </w:pPr>
          </w:p>
        </w:tc>
      </w:tr>
      <w:tr w14:paraId="4D50C734">
        <w:tblPrEx>
          <w:tblCellMar>
            <w:top w:w="0" w:type="dxa"/>
            <w:left w:w="108" w:type="dxa"/>
            <w:bottom w:w="0" w:type="dxa"/>
            <w:right w:w="108" w:type="dxa"/>
          </w:tblCellMar>
        </w:tblPrEx>
        <w:trPr>
          <w:trHeight w:val="312" w:hRule="atLeast"/>
          <w:jc w:val="center"/>
        </w:trPr>
        <w:tc>
          <w:tcPr>
            <w:tcW w:w="901" w:type="dxa"/>
            <w:vAlign w:val="center"/>
          </w:tcPr>
          <w:p w14:paraId="5E7B5605">
            <w:pPr>
              <w:pStyle w:val="14"/>
            </w:pPr>
          </w:p>
        </w:tc>
        <w:tc>
          <w:tcPr>
            <w:tcW w:w="5114" w:type="dxa"/>
            <w:vAlign w:val="center"/>
          </w:tcPr>
          <w:p w14:paraId="2885225C">
            <w:pPr>
              <w:pStyle w:val="13"/>
            </w:pPr>
            <w:r>
              <w:t>　　　国有资源（资产）有偿使用收入</w:t>
            </w:r>
          </w:p>
        </w:tc>
        <w:tc>
          <w:tcPr>
            <w:tcW w:w="2874" w:type="dxa"/>
            <w:vAlign w:val="center"/>
          </w:tcPr>
          <w:p w14:paraId="72DBB547">
            <w:pPr>
              <w:pStyle w:val="12"/>
            </w:pPr>
          </w:p>
        </w:tc>
      </w:tr>
      <w:tr w14:paraId="03075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46D73CA">
            <w:pPr>
              <w:pStyle w:val="14"/>
            </w:pPr>
          </w:p>
        </w:tc>
        <w:tc>
          <w:tcPr>
            <w:tcW w:w="5114" w:type="dxa"/>
            <w:vAlign w:val="center"/>
          </w:tcPr>
          <w:p w14:paraId="6D1F1FB9">
            <w:pPr>
              <w:pStyle w:val="13"/>
            </w:pPr>
            <w:r>
              <w:t>　　　政府住房基金收入</w:t>
            </w:r>
          </w:p>
        </w:tc>
        <w:tc>
          <w:tcPr>
            <w:tcW w:w="2874" w:type="dxa"/>
            <w:vAlign w:val="center"/>
          </w:tcPr>
          <w:p w14:paraId="144C1624">
            <w:pPr>
              <w:pStyle w:val="12"/>
            </w:pPr>
          </w:p>
        </w:tc>
      </w:tr>
      <w:tr w14:paraId="279E1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DDE0060">
            <w:pPr>
              <w:pStyle w:val="14"/>
            </w:pPr>
          </w:p>
        </w:tc>
        <w:tc>
          <w:tcPr>
            <w:tcW w:w="5114" w:type="dxa"/>
            <w:vAlign w:val="center"/>
          </w:tcPr>
          <w:p w14:paraId="288DFD86">
            <w:pPr>
              <w:pStyle w:val="13"/>
            </w:pPr>
            <w:r>
              <w:t>　　　上级一般公共预算安排转移支付</w:t>
            </w:r>
          </w:p>
        </w:tc>
        <w:tc>
          <w:tcPr>
            <w:tcW w:w="2874" w:type="dxa"/>
            <w:vAlign w:val="center"/>
          </w:tcPr>
          <w:p w14:paraId="65D0218F">
            <w:pPr>
              <w:pStyle w:val="12"/>
            </w:pPr>
          </w:p>
        </w:tc>
      </w:tr>
      <w:tr w14:paraId="558777A4">
        <w:tblPrEx>
          <w:tblCellMar>
            <w:top w:w="0" w:type="dxa"/>
            <w:left w:w="108" w:type="dxa"/>
            <w:bottom w:w="0" w:type="dxa"/>
            <w:right w:w="108" w:type="dxa"/>
          </w:tblCellMar>
        </w:tblPrEx>
        <w:trPr>
          <w:trHeight w:val="312" w:hRule="atLeast"/>
          <w:jc w:val="center"/>
        </w:trPr>
        <w:tc>
          <w:tcPr>
            <w:tcW w:w="901" w:type="dxa"/>
            <w:vAlign w:val="center"/>
          </w:tcPr>
          <w:p w14:paraId="4C748EA5">
            <w:pPr>
              <w:pStyle w:val="14"/>
            </w:pPr>
          </w:p>
        </w:tc>
        <w:tc>
          <w:tcPr>
            <w:tcW w:w="5114" w:type="dxa"/>
            <w:vAlign w:val="center"/>
          </w:tcPr>
          <w:p w14:paraId="628A59EE">
            <w:pPr>
              <w:pStyle w:val="13"/>
            </w:pPr>
            <w:r>
              <w:t>　　　一般债券</w:t>
            </w:r>
          </w:p>
        </w:tc>
        <w:tc>
          <w:tcPr>
            <w:tcW w:w="2874" w:type="dxa"/>
            <w:vAlign w:val="center"/>
          </w:tcPr>
          <w:p w14:paraId="75FE4620">
            <w:pPr>
              <w:pStyle w:val="12"/>
            </w:pPr>
          </w:p>
        </w:tc>
      </w:tr>
      <w:tr w14:paraId="1AEE510A">
        <w:tblPrEx>
          <w:tblCellMar>
            <w:top w:w="0" w:type="dxa"/>
            <w:left w:w="108" w:type="dxa"/>
            <w:bottom w:w="0" w:type="dxa"/>
            <w:right w:w="108" w:type="dxa"/>
          </w:tblCellMar>
        </w:tblPrEx>
        <w:trPr>
          <w:trHeight w:val="312" w:hRule="atLeast"/>
          <w:jc w:val="center"/>
        </w:trPr>
        <w:tc>
          <w:tcPr>
            <w:tcW w:w="901" w:type="dxa"/>
            <w:vAlign w:val="center"/>
          </w:tcPr>
          <w:p w14:paraId="4D01B659">
            <w:pPr>
              <w:pStyle w:val="14"/>
            </w:pPr>
          </w:p>
        </w:tc>
        <w:tc>
          <w:tcPr>
            <w:tcW w:w="5114" w:type="dxa"/>
            <w:vAlign w:val="center"/>
          </w:tcPr>
          <w:p w14:paraId="45F54816">
            <w:pPr>
              <w:pStyle w:val="13"/>
            </w:pPr>
            <w:r>
              <w:t>　　　其他</w:t>
            </w:r>
          </w:p>
        </w:tc>
        <w:tc>
          <w:tcPr>
            <w:tcW w:w="2874" w:type="dxa"/>
            <w:vAlign w:val="center"/>
          </w:tcPr>
          <w:p w14:paraId="79DE3724">
            <w:pPr>
              <w:pStyle w:val="12"/>
            </w:pPr>
          </w:p>
        </w:tc>
      </w:tr>
      <w:tr w14:paraId="71957F48">
        <w:tblPrEx>
          <w:tblCellMar>
            <w:top w:w="0" w:type="dxa"/>
            <w:left w:w="108" w:type="dxa"/>
            <w:bottom w:w="0" w:type="dxa"/>
            <w:right w:w="108" w:type="dxa"/>
          </w:tblCellMar>
        </w:tblPrEx>
        <w:trPr>
          <w:trHeight w:val="312" w:hRule="atLeast"/>
          <w:jc w:val="center"/>
        </w:trPr>
        <w:tc>
          <w:tcPr>
            <w:tcW w:w="901" w:type="dxa"/>
            <w:vAlign w:val="center"/>
          </w:tcPr>
          <w:p w14:paraId="3047A540">
            <w:pPr>
              <w:pStyle w:val="14"/>
            </w:pPr>
            <w:r>
              <w:t>2</w:t>
            </w:r>
          </w:p>
        </w:tc>
        <w:tc>
          <w:tcPr>
            <w:tcW w:w="5114" w:type="dxa"/>
            <w:vAlign w:val="center"/>
          </w:tcPr>
          <w:p w14:paraId="1C842820">
            <w:pPr>
              <w:pStyle w:val="13"/>
            </w:pPr>
            <w:r>
              <w:t>基金预算拨款</w:t>
            </w:r>
          </w:p>
        </w:tc>
        <w:tc>
          <w:tcPr>
            <w:tcW w:w="2874" w:type="dxa"/>
            <w:vAlign w:val="center"/>
          </w:tcPr>
          <w:p w14:paraId="56529F19">
            <w:pPr>
              <w:pStyle w:val="12"/>
            </w:pPr>
          </w:p>
        </w:tc>
      </w:tr>
      <w:tr w14:paraId="24D82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88B580B">
            <w:pPr>
              <w:pStyle w:val="14"/>
            </w:pPr>
          </w:p>
        </w:tc>
        <w:tc>
          <w:tcPr>
            <w:tcW w:w="5114" w:type="dxa"/>
            <w:vAlign w:val="center"/>
          </w:tcPr>
          <w:p w14:paraId="1511EAC2">
            <w:pPr>
              <w:pStyle w:val="13"/>
            </w:pPr>
            <w:r>
              <w:t>其中：政府性基金收入</w:t>
            </w:r>
          </w:p>
        </w:tc>
        <w:tc>
          <w:tcPr>
            <w:tcW w:w="2874" w:type="dxa"/>
            <w:vAlign w:val="center"/>
          </w:tcPr>
          <w:p w14:paraId="7FA2CE92">
            <w:pPr>
              <w:pStyle w:val="12"/>
            </w:pPr>
          </w:p>
        </w:tc>
      </w:tr>
      <w:tr w14:paraId="2673350E">
        <w:tblPrEx>
          <w:tblCellMar>
            <w:top w:w="0" w:type="dxa"/>
            <w:left w:w="108" w:type="dxa"/>
            <w:bottom w:w="0" w:type="dxa"/>
            <w:right w:w="108" w:type="dxa"/>
          </w:tblCellMar>
        </w:tblPrEx>
        <w:trPr>
          <w:trHeight w:val="312" w:hRule="atLeast"/>
          <w:jc w:val="center"/>
        </w:trPr>
        <w:tc>
          <w:tcPr>
            <w:tcW w:w="901" w:type="dxa"/>
            <w:vAlign w:val="center"/>
          </w:tcPr>
          <w:p w14:paraId="2882F993">
            <w:pPr>
              <w:pStyle w:val="14"/>
            </w:pPr>
          </w:p>
        </w:tc>
        <w:tc>
          <w:tcPr>
            <w:tcW w:w="5114" w:type="dxa"/>
            <w:vAlign w:val="center"/>
          </w:tcPr>
          <w:p w14:paraId="373C7588">
            <w:pPr>
              <w:pStyle w:val="13"/>
            </w:pPr>
            <w:r>
              <w:t>　　　专项债券对应项目专项收入</w:t>
            </w:r>
          </w:p>
        </w:tc>
        <w:tc>
          <w:tcPr>
            <w:tcW w:w="2874" w:type="dxa"/>
            <w:vAlign w:val="center"/>
          </w:tcPr>
          <w:p w14:paraId="2D3861BF">
            <w:pPr>
              <w:pStyle w:val="12"/>
            </w:pPr>
          </w:p>
        </w:tc>
      </w:tr>
      <w:tr w14:paraId="5E4C9907">
        <w:tblPrEx>
          <w:tblCellMar>
            <w:top w:w="0" w:type="dxa"/>
            <w:left w:w="108" w:type="dxa"/>
            <w:bottom w:w="0" w:type="dxa"/>
            <w:right w:w="108" w:type="dxa"/>
          </w:tblCellMar>
        </w:tblPrEx>
        <w:trPr>
          <w:trHeight w:val="312" w:hRule="atLeast"/>
          <w:jc w:val="center"/>
        </w:trPr>
        <w:tc>
          <w:tcPr>
            <w:tcW w:w="901" w:type="dxa"/>
            <w:vAlign w:val="center"/>
          </w:tcPr>
          <w:p w14:paraId="52A535A6">
            <w:pPr>
              <w:pStyle w:val="14"/>
            </w:pPr>
          </w:p>
        </w:tc>
        <w:tc>
          <w:tcPr>
            <w:tcW w:w="5114" w:type="dxa"/>
            <w:vAlign w:val="center"/>
          </w:tcPr>
          <w:p w14:paraId="107264B6">
            <w:pPr>
              <w:pStyle w:val="13"/>
            </w:pPr>
            <w:r>
              <w:t>　　　上级政府性基金预算安排转移支付</w:t>
            </w:r>
          </w:p>
        </w:tc>
        <w:tc>
          <w:tcPr>
            <w:tcW w:w="2874" w:type="dxa"/>
            <w:vAlign w:val="center"/>
          </w:tcPr>
          <w:p w14:paraId="281462A7">
            <w:pPr>
              <w:pStyle w:val="12"/>
            </w:pPr>
          </w:p>
        </w:tc>
      </w:tr>
      <w:tr w14:paraId="7C251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7F1E29C">
            <w:pPr>
              <w:pStyle w:val="14"/>
            </w:pPr>
          </w:p>
        </w:tc>
        <w:tc>
          <w:tcPr>
            <w:tcW w:w="5114" w:type="dxa"/>
            <w:vAlign w:val="center"/>
          </w:tcPr>
          <w:p w14:paraId="07709CFB">
            <w:pPr>
              <w:pStyle w:val="13"/>
            </w:pPr>
            <w:r>
              <w:t>　　　专项债券</w:t>
            </w:r>
          </w:p>
        </w:tc>
        <w:tc>
          <w:tcPr>
            <w:tcW w:w="2874" w:type="dxa"/>
            <w:vAlign w:val="center"/>
          </w:tcPr>
          <w:p w14:paraId="08F9831B">
            <w:pPr>
              <w:pStyle w:val="12"/>
            </w:pPr>
          </w:p>
        </w:tc>
      </w:tr>
      <w:tr w14:paraId="33DE1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D4A98FA">
            <w:pPr>
              <w:pStyle w:val="14"/>
            </w:pPr>
            <w:r>
              <w:t>3</w:t>
            </w:r>
          </w:p>
        </w:tc>
        <w:tc>
          <w:tcPr>
            <w:tcW w:w="5114" w:type="dxa"/>
            <w:vAlign w:val="center"/>
          </w:tcPr>
          <w:p w14:paraId="0868BE06">
            <w:pPr>
              <w:pStyle w:val="13"/>
            </w:pPr>
            <w:r>
              <w:t>国有资本经营预算拨款</w:t>
            </w:r>
          </w:p>
        </w:tc>
        <w:tc>
          <w:tcPr>
            <w:tcW w:w="2874" w:type="dxa"/>
            <w:vAlign w:val="center"/>
          </w:tcPr>
          <w:p w14:paraId="37510B30">
            <w:pPr>
              <w:pStyle w:val="12"/>
            </w:pPr>
          </w:p>
        </w:tc>
      </w:tr>
      <w:tr w14:paraId="41C09F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3FBC3D3">
            <w:pPr>
              <w:pStyle w:val="14"/>
            </w:pPr>
          </w:p>
        </w:tc>
        <w:tc>
          <w:tcPr>
            <w:tcW w:w="5114" w:type="dxa"/>
            <w:vAlign w:val="center"/>
          </w:tcPr>
          <w:p w14:paraId="0A1CBBB9">
            <w:pPr>
              <w:pStyle w:val="13"/>
            </w:pPr>
            <w:r>
              <w:t>其中：国有资本经营收入</w:t>
            </w:r>
          </w:p>
        </w:tc>
        <w:tc>
          <w:tcPr>
            <w:tcW w:w="2874" w:type="dxa"/>
            <w:vAlign w:val="center"/>
          </w:tcPr>
          <w:p w14:paraId="20381962">
            <w:pPr>
              <w:pStyle w:val="12"/>
            </w:pPr>
          </w:p>
        </w:tc>
      </w:tr>
      <w:tr w14:paraId="33A0C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EFD0C0D">
            <w:pPr>
              <w:pStyle w:val="14"/>
            </w:pPr>
          </w:p>
        </w:tc>
        <w:tc>
          <w:tcPr>
            <w:tcW w:w="5114" w:type="dxa"/>
            <w:vAlign w:val="center"/>
          </w:tcPr>
          <w:p w14:paraId="582A4428">
            <w:pPr>
              <w:pStyle w:val="13"/>
            </w:pPr>
            <w:r>
              <w:t>　　　上级国有资本经营预算安排转移支付</w:t>
            </w:r>
          </w:p>
        </w:tc>
        <w:tc>
          <w:tcPr>
            <w:tcW w:w="2874" w:type="dxa"/>
            <w:vAlign w:val="center"/>
          </w:tcPr>
          <w:p w14:paraId="564092CD">
            <w:pPr>
              <w:pStyle w:val="12"/>
            </w:pPr>
          </w:p>
        </w:tc>
      </w:tr>
      <w:tr w14:paraId="7AADD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222E654">
            <w:pPr>
              <w:pStyle w:val="14"/>
            </w:pPr>
            <w:r>
              <w:t>4</w:t>
            </w:r>
          </w:p>
        </w:tc>
        <w:tc>
          <w:tcPr>
            <w:tcW w:w="5114" w:type="dxa"/>
            <w:vAlign w:val="center"/>
          </w:tcPr>
          <w:p w14:paraId="02E74ED9">
            <w:pPr>
              <w:pStyle w:val="13"/>
            </w:pPr>
            <w:r>
              <w:t>财政专户核拨</w:t>
            </w:r>
          </w:p>
        </w:tc>
        <w:tc>
          <w:tcPr>
            <w:tcW w:w="2874" w:type="dxa"/>
            <w:vAlign w:val="center"/>
          </w:tcPr>
          <w:p w14:paraId="2229F694">
            <w:pPr>
              <w:pStyle w:val="12"/>
            </w:pPr>
          </w:p>
        </w:tc>
      </w:tr>
      <w:tr w14:paraId="58E39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13DCBA4">
            <w:pPr>
              <w:pStyle w:val="14"/>
            </w:pPr>
            <w:r>
              <w:t>5</w:t>
            </w:r>
          </w:p>
        </w:tc>
        <w:tc>
          <w:tcPr>
            <w:tcW w:w="5114" w:type="dxa"/>
            <w:vAlign w:val="center"/>
          </w:tcPr>
          <w:p w14:paraId="4BB40503">
            <w:pPr>
              <w:pStyle w:val="13"/>
            </w:pPr>
            <w:r>
              <w:t>单位资金</w:t>
            </w:r>
          </w:p>
        </w:tc>
        <w:tc>
          <w:tcPr>
            <w:tcW w:w="2874" w:type="dxa"/>
            <w:vAlign w:val="center"/>
          </w:tcPr>
          <w:p w14:paraId="68C3FEEB">
            <w:pPr>
              <w:pStyle w:val="12"/>
            </w:pPr>
          </w:p>
        </w:tc>
      </w:tr>
      <w:tr w14:paraId="4E6A73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F1EEC82">
            <w:pPr>
              <w:pStyle w:val="14"/>
            </w:pPr>
          </w:p>
        </w:tc>
        <w:tc>
          <w:tcPr>
            <w:tcW w:w="5114" w:type="dxa"/>
            <w:vAlign w:val="center"/>
          </w:tcPr>
          <w:p w14:paraId="29B7665C">
            <w:pPr>
              <w:pStyle w:val="13"/>
            </w:pPr>
            <w:r>
              <w:t>其中：事业收入</w:t>
            </w:r>
          </w:p>
        </w:tc>
        <w:tc>
          <w:tcPr>
            <w:tcW w:w="2874" w:type="dxa"/>
            <w:vAlign w:val="center"/>
          </w:tcPr>
          <w:p w14:paraId="606F1D69">
            <w:pPr>
              <w:pStyle w:val="12"/>
            </w:pPr>
          </w:p>
        </w:tc>
      </w:tr>
      <w:tr w14:paraId="7BD1A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AE77FA5">
            <w:pPr>
              <w:pStyle w:val="14"/>
            </w:pPr>
          </w:p>
        </w:tc>
        <w:tc>
          <w:tcPr>
            <w:tcW w:w="5114" w:type="dxa"/>
            <w:vAlign w:val="center"/>
          </w:tcPr>
          <w:p w14:paraId="07BE0E5D">
            <w:pPr>
              <w:pStyle w:val="13"/>
            </w:pPr>
            <w:r>
              <w:t>　　　上级补助收入</w:t>
            </w:r>
          </w:p>
        </w:tc>
        <w:tc>
          <w:tcPr>
            <w:tcW w:w="2874" w:type="dxa"/>
            <w:vAlign w:val="center"/>
          </w:tcPr>
          <w:p w14:paraId="0D130D83">
            <w:pPr>
              <w:pStyle w:val="12"/>
            </w:pPr>
          </w:p>
        </w:tc>
      </w:tr>
      <w:tr w14:paraId="40A32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4EAEBCF">
            <w:pPr>
              <w:pStyle w:val="14"/>
            </w:pPr>
          </w:p>
        </w:tc>
        <w:tc>
          <w:tcPr>
            <w:tcW w:w="5114" w:type="dxa"/>
            <w:vAlign w:val="center"/>
          </w:tcPr>
          <w:p w14:paraId="5B834850">
            <w:pPr>
              <w:pStyle w:val="13"/>
            </w:pPr>
            <w:r>
              <w:t>　　　附属单位上缴收入</w:t>
            </w:r>
          </w:p>
        </w:tc>
        <w:tc>
          <w:tcPr>
            <w:tcW w:w="2874" w:type="dxa"/>
            <w:vAlign w:val="center"/>
          </w:tcPr>
          <w:p w14:paraId="29A44DDE">
            <w:pPr>
              <w:pStyle w:val="12"/>
            </w:pPr>
          </w:p>
        </w:tc>
      </w:tr>
      <w:tr w14:paraId="019B6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F73C3D4">
            <w:pPr>
              <w:pStyle w:val="14"/>
            </w:pPr>
          </w:p>
        </w:tc>
        <w:tc>
          <w:tcPr>
            <w:tcW w:w="5114" w:type="dxa"/>
            <w:vAlign w:val="center"/>
          </w:tcPr>
          <w:p w14:paraId="3FB90BF5">
            <w:pPr>
              <w:pStyle w:val="13"/>
            </w:pPr>
            <w:r>
              <w:t>　　　事业单位经营收入</w:t>
            </w:r>
          </w:p>
        </w:tc>
        <w:tc>
          <w:tcPr>
            <w:tcW w:w="2874" w:type="dxa"/>
            <w:vAlign w:val="center"/>
          </w:tcPr>
          <w:p w14:paraId="41EC6D58">
            <w:pPr>
              <w:pStyle w:val="12"/>
            </w:pPr>
          </w:p>
        </w:tc>
      </w:tr>
      <w:tr w14:paraId="038923AE">
        <w:tblPrEx>
          <w:tblCellMar>
            <w:top w:w="0" w:type="dxa"/>
            <w:left w:w="108" w:type="dxa"/>
            <w:bottom w:w="0" w:type="dxa"/>
            <w:right w:w="108" w:type="dxa"/>
          </w:tblCellMar>
        </w:tblPrEx>
        <w:trPr>
          <w:trHeight w:val="312" w:hRule="atLeast"/>
          <w:jc w:val="center"/>
        </w:trPr>
        <w:tc>
          <w:tcPr>
            <w:tcW w:w="901" w:type="dxa"/>
            <w:vAlign w:val="center"/>
          </w:tcPr>
          <w:p w14:paraId="727B85D2">
            <w:pPr>
              <w:pStyle w:val="14"/>
            </w:pPr>
          </w:p>
        </w:tc>
        <w:tc>
          <w:tcPr>
            <w:tcW w:w="5114" w:type="dxa"/>
            <w:vAlign w:val="center"/>
          </w:tcPr>
          <w:p w14:paraId="44114625">
            <w:pPr>
              <w:pStyle w:val="13"/>
            </w:pPr>
            <w:r>
              <w:t>　　　其他收入</w:t>
            </w:r>
          </w:p>
        </w:tc>
        <w:tc>
          <w:tcPr>
            <w:tcW w:w="2874" w:type="dxa"/>
            <w:vAlign w:val="center"/>
          </w:tcPr>
          <w:p w14:paraId="42C9B811">
            <w:pPr>
              <w:pStyle w:val="12"/>
            </w:pPr>
          </w:p>
        </w:tc>
      </w:tr>
      <w:tr w14:paraId="4A620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AD75060">
            <w:pPr>
              <w:pStyle w:val="15"/>
            </w:pPr>
          </w:p>
        </w:tc>
        <w:tc>
          <w:tcPr>
            <w:tcW w:w="5114" w:type="dxa"/>
            <w:vAlign w:val="center"/>
          </w:tcPr>
          <w:p w14:paraId="5F0E544E">
            <w:pPr>
              <w:pStyle w:val="17"/>
            </w:pPr>
            <w:r>
              <w:t>　　上年结转结余</w:t>
            </w:r>
          </w:p>
        </w:tc>
        <w:tc>
          <w:tcPr>
            <w:tcW w:w="2874" w:type="dxa"/>
            <w:vAlign w:val="center"/>
          </w:tcPr>
          <w:p w14:paraId="493549EC">
            <w:pPr>
              <w:pStyle w:val="16"/>
            </w:pPr>
          </w:p>
        </w:tc>
      </w:tr>
      <w:tr w14:paraId="0D449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9AB1308">
            <w:pPr>
              <w:pStyle w:val="14"/>
            </w:pPr>
            <w:r>
              <w:t>1</w:t>
            </w:r>
          </w:p>
        </w:tc>
        <w:tc>
          <w:tcPr>
            <w:tcW w:w="5114" w:type="dxa"/>
            <w:vAlign w:val="center"/>
          </w:tcPr>
          <w:p w14:paraId="55F775E2">
            <w:pPr>
              <w:pStyle w:val="13"/>
            </w:pPr>
            <w:r>
              <w:t>财政拨款结转（含上年超收等结余）</w:t>
            </w:r>
          </w:p>
        </w:tc>
        <w:tc>
          <w:tcPr>
            <w:tcW w:w="2874" w:type="dxa"/>
            <w:vAlign w:val="center"/>
          </w:tcPr>
          <w:p w14:paraId="58A7C7A2">
            <w:pPr>
              <w:pStyle w:val="12"/>
            </w:pPr>
          </w:p>
        </w:tc>
      </w:tr>
      <w:tr w14:paraId="7221E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1036C9D">
            <w:pPr>
              <w:pStyle w:val="14"/>
            </w:pPr>
          </w:p>
        </w:tc>
        <w:tc>
          <w:tcPr>
            <w:tcW w:w="5114" w:type="dxa"/>
            <w:vAlign w:val="center"/>
          </w:tcPr>
          <w:p w14:paraId="41743A71">
            <w:pPr>
              <w:pStyle w:val="13"/>
            </w:pPr>
            <w:r>
              <w:t>其中：一般公共预算拨款</w:t>
            </w:r>
          </w:p>
        </w:tc>
        <w:tc>
          <w:tcPr>
            <w:tcW w:w="2874" w:type="dxa"/>
            <w:vAlign w:val="center"/>
          </w:tcPr>
          <w:p w14:paraId="6090CA12">
            <w:pPr>
              <w:pStyle w:val="12"/>
            </w:pPr>
          </w:p>
        </w:tc>
      </w:tr>
      <w:tr w14:paraId="398BC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B0E59FF">
            <w:pPr>
              <w:pStyle w:val="14"/>
            </w:pPr>
          </w:p>
        </w:tc>
        <w:tc>
          <w:tcPr>
            <w:tcW w:w="5114" w:type="dxa"/>
            <w:vAlign w:val="center"/>
          </w:tcPr>
          <w:p w14:paraId="1C59AF3E">
            <w:pPr>
              <w:pStyle w:val="13"/>
            </w:pPr>
            <w:r>
              <w:t>　　　基金预算拨款</w:t>
            </w:r>
          </w:p>
        </w:tc>
        <w:tc>
          <w:tcPr>
            <w:tcW w:w="2874" w:type="dxa"/>
            <w:vAlign w:val="center"/>
          </w:tcPr>
          <w:p w14:paraId="3A19275A">
            <w:pPr>
              <w:pStyle w:val="12"/>
            </w:pPr>
          </w:p>
        </w:tc>
      </w:tr>
      <w:tr w14:paraId="198DB667">
        <w:tblPrEx>
          <w:tblCellMar>
            <w:top w:w="0" w:type="dxa"/>
            <w:left w:w="108" w:type="dxa"/>
            <w:bottom w:w="0" w:type="dxa"/>
            <w:right w:w="108" w:type="dxa"/>
          </w:tblCellMar>
        </w:tblPrEx>
        <w:trPr>
          <w:trHeight w:val="312" w:hRule="atLeast"/>
          <w:jc w:val="center"/>
        </w:trPr>
        <w:tc>
          <w:tcPr>
            <w:tcW w:w="901" w:type="dxa"/>
            <w:vAlign w:val="center"/>
          </w:tcPr>
          <w:p w14:paraId="2169E09B">
            <w:pPr>
              <w:pStyle w:val="14"/>
            </w:pPr>
          </w:p>
        </w:tc>
        <w:tc>
          <w:tcPr>
            <w:tcW w:w="5114" w:type="dxa"/>
            <w:vAlign w:val="center"/>
          </w:tcPr>
          <w:p w14:paraId="64DA6450">
            <w:pPr>
              <w:pStyle w:val="13"/>
            </w:pPr>
            <w:r>
              <w:t>　　　国有资本经营预算拨款</w:t>
            </w:r>
          </w:p>
        </w:tc>
        <w:tc>
          <w:tcPr>
            <w:tcW w:w="2874" w:type="dxa"/>
            <w:vAlign w:val="center"/>
          </w:tcPr>
          <w:p w14:paraId="075DFD1C">
            <w:pPr>
              <w:pStyle w:val="12"/>
            </w:pPr>
          </w:p>
        </w:tc>
      </w:tr>
      <w:tr w14:paraId="24511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005BB50">
            <w:pPr>
              <w:pStyle w:val="14"/>
            </w:pPr>
            <w:r>
              <w:t>2</w:t>
            </w:r>
          </w:p>
        </w:tc>
        <w:tc>
          <w:tcPr>
            <w:tcW w:w="5114" w:type="dxa"/>
            <w:vAlign w:val="center"/>
          </w:tcPr>
          <w:p w14:paraId="64F97677">
            <w:pPr>
              <w:pStyle w:val="13"/>
            </w:pPr>
            <w:r>
              <w:t>非财政拨款结转结余</w:t>
            </w:r>
          </w:p>
        </w:tc>
        <w:tc>
          <w:tcPr>
            <w:tcW w:w="2874" w:type="dxa"/>
            <w:vAlign w:val="center"/>
          </w:tcPr>
          <w:p w14:paraId="4C8814C4">
            <w:pPr>
              <w:pStyle w:val="12"/>
            </w:pPr>
          </w:p>
        </w:tc>
      </w:tr>
      <w:tr w14:paraId="183BD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6144611">
            <w:pPr>
              <w:pStyle w:val="14"/>
            </w:pPr>
          </w:p>
        </w:tc>
        <w:tc>
          <w:tcPr>
            <w:tcW w:w="5114" w:type="dxa"/>
            <w:vAlign w:val="center"/>
          </w:tcPr>
          <w:p w14:paraId="4B888B2A">
            <w:pPr>
              <w:pStyle w:val="13"/>
            </w:pPr>
            <w:r>
              <w:t>其中：财政专户核拨</w:t>
            </w:r>
          </w:p>
        </w:tc>
        <w:tc>
          <w:tcPr>
            <w:tcW w:w="2874" w:type="dxa"/>
            <w:vAlign w:val="center"/>
          </w:tcPr>
          <w:p w14:paraId="0F6BC1FA">
            <w:pPr>
              <w:pStyle w:val="12"/>
            </w:pPr>
          </w:p>
        </w:tc>
      </w:tr>
      <w:tr w14:paraId="15FE9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3CE1273">
            <w:pPr>
              <w:pStyle w:val="14"/>
            </w:pPr>
          </w:p>
        </w:tc>
        <w:tc>
          <w:tcPr>
            <w:tcW w:w="5114" w:type="dxa"/>
            <w:vAlign w:val="center"/>
          </w:tcPr>
          <w:p w14:paraId="2F6B3D18">
            <w:pPr>
              <w:pStyle w:val="13"/>
            </w:pPr>
            <w:r>
              <w:t>　　　单位资金</w:t>
            </w:r>
          </w:p>
        </w:tc>
        <w:tc>
          <w:tcPr>
            <w:tcW w:w="2874" w:type="dxa"/>
            <w:vAlign w:val="center"/>
          </w:tcPr>
          <w:p w14:paraId="31C2745F">
            <w:pPr>
              <w:pStyle w:val="12"/>
            </w:pPr>
          </w:p>
        </w:tc>
      </w:tr>
      <w:tr w14:paraId="098E98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3E2377B">
            <w:pPr>
              <w:pStyle w:val="15"/>
            </w:pPr>
          </w:p>
        </w:tc>
        <w:tc>
          <w:tcPr>
            <w:tcW w:w="5114" w:type="dxa"/>
            <w:vAlign w:val="center"/>
          </w:tcPr>
          <w:p w14:paraId="5DFD2F32">
            <w:pPr>
              <w:pStyle w:val="15"/>
            </w:pPr>
            <w:r>
              <w:t>预算支出</w:t>
            </w:r>
          </w:p>
        </w:tc>
        <w:tc>
          <w:tcPr>
            <w:tcW w:w="2874" w:type="dxa"/>
            <w:vAlign w:val="center"/>
          </w:tcPr>
          <w:p w14:paraId="6E78AD3D">
            <w:pPr>
              <w:pStyle w:val="16"/>
            </w:pPr>
            <w:r>
              <w:t>1187.99</w:t>
            </w:r>
          </w:p>
        </w:tc>
      </w:tr>
      <w:tr w14:paraId="0B23A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86C0D59">
            <w:pPr>
              <w:pStyle w:val="14"/>
            </w:pPr>
            <w:r>
              <w:t>1</w:t>
            </w:r>
          </w:p>
        </w:tc>
        <w:tc>
          <w:tcPr>
            <w:tcW w:w="5114" w:type="dxa"/>
            <w:vAlign w:val="center"/>
          </w:tcPr>
          <w:p w14:paraId="0BE19E04">
            <w:pPr>
              <w:pStyle w:val="13"/>
            </w:pPr>
            <w:r>
              <w:t>基本支出</w:t>
            </w:r>
          </w:p>
        </w:tc>
        <w:tc>
          <w:tcPr>
            <w:tcW w:w="2874" w:type="dxa"/>
            <w:vAlign w:val="center"/>
          </w:tcPr>
          <w:p w14:paraId="00B11C72">
            <w:pPr>
              <w:pStyle w:val="12"/>
            </w:pPr>
            <w:r>
              <w:t>757.99</w:t>
            </w:r>
          </w:p>
        </w:tc>
      </w:tr>
      <w:tr w14:paraId="46AC4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2194127">
            <w:pPr>
              <w:pStyle w:val="14"/>
            </w:pPr>
          </w:p>
        </w:tc>
        <w:tc>
          <w:tcPr>
            <w:tcW w:w="5114" w:type="dxa"/>
            <w:vAlign w:val="center"/>
          </w:tcPr>
          <w:p w14:paraId="1B65EDC3">
            <w:pPr>
              <w:pStyle w:val="13"/>
            </w:pPr>
            <w:r>
              <w:t>其中：人员经费</w:t>
            </w:r>
          </w:p>
        </w:tc>
        <w:tc>
          <w:tcPr>
            <w:tcW w:w="2874" w:type="dxa"/>
            <w:vAlign w:val="center"/>
          </w:tcPr>
          <w:p w14:paraId="3D2F3BFC">
            <w:pPr>
              <w:pStyle w:val="12"/>
            </w:pPr>
            <w:r>
              <w:t>719.62</w:t>
            </w:r>
          </w:p>
        </w:tc>
      </w:tr>
      <w:tr w14:paraId="4D005E8F">
        <w:tblPrEx>
          <w:tblCellMar>
            <w:top w:w="0" w:type="dxa"/>
            <w:left w:w="108" w:type="dxa"/>
            <w:bottom w:w="0" w:type="dxa"/>
            <w:right w:w="108" w:type="dxa"/>
          </w:tblCellMar>
        </w:tblPrEx>
        <w:trPr>
          <w:trHeight w:val="312" w:hRule="atLeast"/>
          <w:jc w:val="center"/>
        </w:trPr>
        <w:tc>
          <w:tcPr>
            <w:tcW w:w="901" w:type="dxa"/>
            <w:vAlign w:val="center"/>
          </w:tcPr>
          <w:p w14:paraId="65094F16">
            <w:pPr>
              <w:pStyle w:val="14"/>
            </w:pPr>
          </w:p>
        </w:tc>
        <w:tc>
          <w:tcPr>
            <w:tcW w:w="5114" w:type="dxa"/>
            <w:vAlign w:val="center"/>
          </w:tcPr>
          <w:p w14:paraId="2CABECBC">
            <w:pPr>
              <w:pStyle w:val="13"/>
            </w:pPr>
            <w:r>
              <w:t>　　　日常公用经费</w:t>
            </w:r>
          </w:p>
        </w:tc>
        <w:tc>
          <w:tcPr>
            <w:tcW w:w="2874" w:type="dxa"/>
            <w:vAlign w:val="center"/>
          </w:tcPr>
          <w:p w14:paraId="0154FEB5">
            <w:pPr>
              <w:pStyle w:val="12"/>
            </w:pPr>
            <w:r>
              <w:t>38.37</w:t>
            </w:r>
          </w:p>
        </w:tc>
      </w:tr>
      <w:tr w14:paraId="3FEA94F3">
        <w:tblPrEx>
          <w:tblCellMar>
            <w:top w:w="0" w:type="dxa"/>
            <w:left w:w="108" w:type="dxa"/>
            <w:bottom w:w="0" w:type="dxa"/>
            <w:right w:w="108" w:type="dxa"/>
          </w:tblCellMar>
        </w:tblPrEx>
        <w:trPr>
          <w:trHeight w:val="312" w:hRule="atLeast"/>
          <w:jc w:val="center"/>
        </w:trPr>
        <w:tc>
          <w:tcPr>
            <w:tcW w:w="901" w:type="dxa"/>
            <w:vAlign w:val="center"/>
          </w:tcPr>
          <w:p w14:paraId="1A2F56F8">
            <w:pPr>
              <w:pStyle w:val="14"/>
            </w:pPr>
            <w:r>
              <w:t>2</w:t>
            </w:r>
          </w:p>
        </w:tc>
        <w:tc>
          <w:tcPr>
            <w:tcW w:w="5114" w:type="dxa"/>
            <w:vAlign w:val="center"/>
          </w:tcPr>
          <w:p w14:paraId="1081A8D9">
            <w:pPr>
              <w:pStyle w:val="13"/>
            </w:pPr>
            <w:r>
              <w:t>项目支出</w:t>
            </w:r>
          </w:p>
        </w:tc>
        <w:tc>
          <w:tcPr>
            <w:tcW w:w="2874" w:type="dxa"/>
            <w:vAlign w:val="center"/>
          </w:tcPr>
          <w:p w14:paraId="590E7E04">
            <w:pPr>
              <w:pStyle w:val="12"/>
            </w:pPr>
            <w:r>
              <w:t>430.00</w:t>
            </w:r>
          </w:p>
        </w:tc>
      </w:tr>
    </w:tbl>
    <w:p w14:paraId="7AE260B6">
      <w:pPr>
        <w:sectPr>
          <w:pgSz w:w="11900" w:h="16840"/>
          <w:pgMar w:top="1020" w:right="1020" w:bottom="1020" w:left="1020" w:header="720" w:footer="720" w:gutter="0"/>
          <w:cols w:space="720" w:num="1"/>
        </w:sectPr>
      </w:pPr>
    </w:p>
    <w:p w14:paraId="3D93C03B">
      <w:pPr>
        <w:spacing w:before="0" w:after="0" w:line="240" w:lineRule="auto"/>
        <w:ind w:firstLine="0"/>
        <w:jc w:val="center"/>
        <w:outlineLvl w:val="4"/>
      </w:pPr>
      <w:r>
        <w:rPr>
          <w:rFonts w:ascii="方正小标宋_GBK" w:hAnsi="方正小标宋_GBK" w:eastAsia="方正小标宋_GBK" w:cs="方正小标宋_GBK"/>
          <w:color w:val="000000"/>
          <w:sz w:val="32"/>
        </w:rPr>
        <w:t>人员经费预算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94"/>
        <w:gridCol w:w="919"/>
        <w:gridCol w:w="919"/>
        <w:gridCol w:w="4027"/>
        <w:gridCol w:w="1151"/>
        <w:gridCol w:w="1151"/>
        <w:gridCol w:w="1151"/>
        <w:gridCol w:w="1151"/>
        <w:gridCol w:w="1151"/>
        <w:gridCol w:w="1151"/>
        <w:gridCol w:w="1151"/>
      </w:tblGrid>
      <w:tr w14:paraId="30722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5AE33AD7">
            <w:pPr>
              <w:pStyle w:val="10"/>
            </w:pPr>
            <w:r>
              <w:t>360006曹妃甸区第三幼儿园</w:t>
            </w:r>
          </w:p>
        </w:tc>
        <w:tc>
          <w:tcPr>
            <w:tcW w:w="4535" w:type="dxa"/>
            <w:gridSpan w:val="4"/>
            <w:tcBorders>
              <w:top w:val="single" w:color="FFFFFF" w:sz="6" w:space="0"/>
              <w:left w:val="single" w:color="FFFFFF" w:sz="6" w:space="0"/>
              <w:right w:val="single" w:color="FFFFFF" w:sz="6" w:space="0"/>
            </w:tcBorders>
            <w:vAlign w:val="center"/>
          </w:tcPr>
          <w:p w14:paraId="15656C8A">
            <w:pPr>
              <w:pStyle w:val="9"/>
            </w:pPr>
            <w:r>
              <w:t>单位：万元</w:t>
            </w:r>
          </w:p>
        </w:tc>
      </w:tr>
      <w:tr w14:paraId="1502C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00171B79">
            <w:pPr>
              <w:pStyle w:val="11"/>
            </w:pPr>
            <w:r>
              <w:t>功能分类科目编码</w:t>
            </w:r>
          </w:p>
        </w:tc>
        <w:tc>
          <w:tcPr>
            <w:tcW w:w="907" w:type="dxa"/>
            <w:vMerge w:val="restart"/>
            <w:vAlign w:val="center"/>
          </w:tcPr>
          <w:p w14:paraId="72CB79E2">
            <w:pPr>
              <w:pStyle w:val="11"/>
            </w:pPr>
            <w:r>
              <w:t>部门经济分类编码</w:t>
            </w:r>
          </w:p>
        </w:tc>
        <w:tc>
          <w:tcPr>
            <w:tcW w:w="907" w:type="dxa"/>
            <w:vMerge w:val="restart"/>
            <w:vAlign w:val="center"/>
          </w:tcPr>
          <w:p w14:paraId="10F7DFB3">
            <w:pPr>
              <w:pStyle w:val="11"/>
            </w:pPr>
            <w:r>
              <w:t>政府经济分类编码</w:t>
            </w:r>
          </w:p>
        </w:tc>
        <w:tc>
          <w:tcPr>
            <w:tcW w:w="3969" w:type="dxa"/>
            <w:vMerge w:val="restart"/>
            <w:vAlign w:val="center"/>
          </w:tcPr>
          <w:p w14:paraId="403097EB">
            <w:pPr>
              <w:pStyle w:val="11"/>
            </w:pPr>
            <w:r>
              <w:t>预算支出项目</w:t>
            </w:r>
          </w:p>
        </w:tc>
        <w:tc>
          <w:tcPr>
            <w:tcW w:w="7937" w:type="dxa"/>
            <w:gridSpan w:val="7"/>
            <w:vAlign w:val="center"/>
          </w:tcPr>
          <w:p w14:paraId="3B1B66B8">
            <w:pPr>
              <w:pStyle w:val="11"/>
            </w:pPr>
            <w:r>
              <w:t>资 金 来 源</w:t>
            </w:r>
          </w:p>
        </w:tc>
      </w:tr>
      <w:tr w14:paraId="64872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54D59278"/>
        </w:tc>
        <w:tc>
          <w:tcPr>
            <w:tcW w:w="907" w:type="dxa"/>
            <w:vMerge w:val="continue"/>
          </w:tcPr>
          <w:p w14:paraId="2869311C"/>
        </w:tc>
        <w:tc>
          <w:tcPr>
            <w:tcW w:w="907" w:type="dxa"/>
            <w:vMerge w:val="continue"/>
          </w:tcPr>
          <w:p w14:paraId="4B9C9685"/>
        </w:tc>
        <w:tc>
          <w:tcPr>
            <w:tcW w:w="3969" w:type="dxa"/>
            <w:vMerge w:val="continue"/>
          </w:tcPr>
          <w:p w14:paraId="3D907855"/>
        </w:tc>
        <w:tc>
          <w:tcPr>
            <w:tcW w:w="1134" w:type="dxa"/>
            <w:vAlign w:val="center"/>
          </w:tcPr>
          <w:p w14:paraId="78B92236">
            <w:pPr>
              <w:pStyle w:val="11"/>
            </w:pPr>
            <w:r>
              <w:t>合  计</w:t>
            </w:r>
          </w:p>
        </w:tc>
        <w:tc>
          <w:tcPr>
            <w:tcW w:w="1134" w:type="dxa"/>
            <w:vAlign w:val="center"/>
          </w:tcPr>
          <w:p w14:paraId="1FD90D38">
            <w:pPr>
              <w:pStyle w:val="11"/>
            </w:pPr>
            <w:r>
              <w:t>一般公共    预算拨款</w:t>
            </w:r>
          </w:p>
        </w:tc>
        <w:tc>
          <w:tcPr>
            <w:tcW w:w="1134" w:type="dxa"/>
            <w:vAlign w:val="center"/>
          </w:tcPr>
          <w:p w14:paraId="1A0F7CAE">
            <w:pPr>
              <w:pStyle w:val="11"/>
            </w:pPr>
            <w:r>
              <w:t>基金预算    拨款</w:t>
            </w:r>
          </w:p>
        </w:tc>
        <w:tc>
          <w:tcPr>
            <w:tcW w:w="1134" w:type="dxa"/>
            <w:vAlign w:val="center"/>
          </w:tcPr>
          <w:p w14:paraId="3077A228">
            <w:pPr>
              <w:pStyle w:val="11"/>
            </w:pPr>
            <w:r>
              <w:t>财政专户    核拨</w:t>
            </w:r>
          </w:p>
        </w:tc>
        <w:tc>
          <w:tcPr>
            <w:tcW w:w="1134" w:type="dxa"/>
            <w:vAlign w:val="center"/>
          </w:tcPr>
          <w:p w14:paraId="0C8F3781">
            <w:pPr>
              <w:pStyle w:val="11"/>
            </w:pPr>
            <w:r>
              <w:t>单位资金</w:t>
            </w:r>
          </w:p>
        </w:tc>
        <w:tc>
          <w:tcPr>
            <w:tcW w:w="1134" w:type="dxa"/>
            <w:vAlign w:val="center"/>
          </w:tcPr>
          <w:p w14:paraId="2F95BC6F">
            <w:pPr>
              <w:pStyle w:val="11"/>
            </w:pPr>
            <w:r>
              <w:t>财政拨款    结转</w:t>
            </w:r>
          </w:p>
        </w:tc>
        <w:tc>
          <w:tcPr>
            <w:tcW w:w="1134" w:type="dxa"/>
            <w:vAlign w:val="center"/>
          </w:tcPr>
          <w:p w14:paraId="11260179">
            <w:pPr>
              <w:pStyle w:val="11"/>
            </w:pPr>
            <w:r>
              <w:t>非财政    拨款结转    结余</w:t>
            </w:r>
          </w:p>
        </w:tc>
      </w:tr>
      <w:tr w14:paraId="3FC06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D4343E8">
            <w:pPr>
              <w:pStyle w:val="15"/>
            </w:pPr>
          </w:p>
        </w:tc>
        <w:tc>
          <w:tcPr>
            <w:tcW w:w="907" w:type="dxa"/>
            <w:vAlign w:val="center"/>
          </w:tcPr>
          <w:p w14:paraId="48F6E3EA">
            <w:pPr>
              <w:pStyle w:val="15"/>
            </w:pPr>
          </w:p>
        </w:tc>
        <w:tc>
          <w:tcPr>
            <w:tcW w:w="907" w:type="dxa"/>
            <w:vAlign w:val="center"/>
          </w:tcPr>
          <w:p w14:paraId="432DE434">
            <w:pPr>
              <w:pStyle w:val="15"/>
            </w:pPr>
          </w:p>
        </w:tc>
        <w:tc>
          <w:tcPr>
            <w:tcW w:w="3969" w:type="dxa"/>
            <w:vAlign w:val="center"/>
          </w:tcPr>
          <w:p w14:paraId="0FAB04FB">
            <w:pPr>
              <w:pStyle w:val="15"/>
            </w:pPr>
            <w:r>
              <w:t>合计</w:t>
            </w:r>
          </w:p>
        </w:tc>
        <w:tc>
          <w:tcPr>
            <w:tcW w:w="1134" w:type="dxa"/>
            <w:vAlign w:val="center"/>
          </w:tcPr>
          <w:p w14:paraId="7D8B3A34">
            <w:pPr>
              <w:pStyle w:val="16"/>
            </w:pPr>
            <w:r>
              <w:t>448.80</w:t>
            </w:r>
          </w:p>
        </w:tc>
        <w:tc>
          <w:tcPr>
            <w:tcW w:w="1134" w:type="dxa"/>
            <w:vAlign w:val="center"/>
          </w:tcPr>
          <w:p w14:paraId="188A87AB">
            <w:pPr>
              <w:pStyle w:val="16"/>
            </w:pPr>
            <w:r>
              <w:t>448.80</w:t>
            </w:r>
          </w:p>
        </w:tc>
        <w:tc>
          <w:tcPr>
            <w:tcW w:w="1134" w:type="dxa"/>
            <w:vAlign w:val="center"/>
          </w:tcPr>
          <w:p w14:paraId="25271DC1">
            <w:pPr>
              <w:pStyle w:val="16"/>
            </w:pPr>
          </w:p>
        </w:tc>
        <w:tc>
          <w:tcPr>
            <w:tcW w:w="1134" w:type="dxa"/>
            <w:vAlign w:val="center"/>
          </w:tcPr>
          <w:p w14:paraId="082286BF">
            <w:pPr>
              <w:pStyle w:val="16"/>
            </w:pPr>
          </w:p>
        </w:tc>
        <w:tc>
          <w:tcPr>
            <w:tcW w:w="1134" w:type="dxa"/>
            <w:vAlign w:val="center"/>
          </w:tcPr>
          <w:p w14:paraId="2A64C94E">
            <w:pPr>
              <w:pStyle w:val="16"/>
            </w:pPr>
          </w:p>
        </w:tc>
        <w:tc>
          <w:tcPr>
            <w:tcW w:w="1134" w:type="dxa"/>
            <w:vAlign w:val="center"/>
          </w:tcPr>
          <w:p w14:paraId="21466159">
            <w:pPr>
              <w:pStyle w:val="16"/>
            </w:pPr>
          </w:p>
        </w:tc>
        <w:tc>
          <w:tcPr>
            <w:tcW w:w="1134" w:type="dxa"/>
            <w:vAlign w:val="center"/>
          </w:tcPr>
          <w:p w14:paraId="1F1AF5E8">
            <w:pPr>
              <w:pStyle w:val="16"/>
            </w:pPr>
          </w:p>
        </w:tc>
      </w:tr>
      <w:tr w14:paraId="3F750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7F781E7">
            <w:pPr>
              <w:pStyle w:val="14"/>
            </w:pPr>
          </w:p>
        </w:tc>
        <w:tc>
          <w:tcPr>
            <w:tcW w:w="907" w:type="dxa"/>
            <w:vAlign w:val="center"/>
          </w:tcPr>
          <w:p w14:paraId="5844D91A">
            <w:pPr>
              <w:pStyle w:val="14"/>
            </w:pPr>
          </w:p>
        </w:tc>
        <w:tc>
          <w:tcPr>
            <w:tcW w:w="907" w:type="dxa"/>
            <w:vAlign w:val="center"/>
          </w:tcPr>
          <w:p w14:paraId="6D688C2C">
            <w:pPr>
              <w:pStyle w:val="14"/>
            </w:pPr>
          </w:p>
        </w:tc>
        <w:tc>
          <w:tcPr>
            <w:tcW w:w="3969" w:type="dxa"/>
            <w:vAlign w:val="center"/>
          </w:tcPr>
          <w:p w14:paraId="3EA0A887">
            <w:pPr>
              <w:pStyle w:val="13"/>
            </w:pPr>
            <w:r>
              <w:t>一、工资福利支出</w:t>
            </w:r>
          </w:p>
        </w:tc>
        <w:tc>
          <w:tcPr>
            <w:tcW w:w="1134" w:type="dxa"/>
            <w:vAlign w:val="center"/>
          </w:tcPr>
          <w:p w14:paraId="4C1BCC85">
            <w:pPr>
              <w:pStyle w:val="12"/>
            </w:pPr>
            <w:r>
              <w:t>448.67</w:t>
            </w:r>
          </w:p>
        </w:tc>
        <w:tc>
          <w:tcPr>
            <w:tcW w:w="1134" w:type="dxa"/>
            <w:vAlign w:val="center"/>
          </w:tcPr>
          <w:p w14:paraId="79FDD906">
            <w:pPr>
              <w:pStyle w:val="12"/>
            </w:pPr>
            <w:r>
              <w:t>448.67</w:t>
            </w:r>
          </w:p>
        </w:tc>
        <w:tc>
          <w:tcPr>
            <w:tcW w:w="1134" w:type="dxa"/>
            <w:vAlign w:val="center"/>
          </w:tcPr>
          <w:p w14:paraId="437EE85B">
            <w:pPr>
              <w:pStyle w:val="12"/>
            </w:pPr>
          </w:p>
        </w:tc>
        <w:tc>
          <w:tcPr>
            <w:tcW w:w="1134" w:type="dxa"/>
            <w:vAlign w:val="center"/>
          </w:tcPr>
          <w:p w14:paraId="4E09C38F">
            <w:pPr>
              <w:pStyle w:val="12"/>
            </w:pPr>
          </w:p>
        </w:tc>
        <w:tc>
          <w:tcPr>
            <w:tcW w:w="1134" w:type="dxa"/>
            <w:vAlign w:val="center"/>
          </w:tcPr>
          <w:p w14:paraId="201D79D7">
            <w:pPr>
              <w:pStyle w:val="12"/>
            </w:pPr>
          </w:p>
        </w:tc>
        <w:tc>
          <w:tcPr>
            <w:tcW w:w="1134" w:type="dxa"/>
            <w:vAlign w:val="center"/>
          </w:tcPr>
          <w:p w14:paraId="1BE4D237">
            <w:pPr>
              <w:pStyle w:val="12"/>
            </w:pPr>
          </w:p>
        </w:tc>
        <w:tc>
          <w:tcPr>
            <w:tcW w:w="1134" w:type="dxa"/>
            <w:vAlign w:val="center"/>
          </w:tcPr>
          <w:p w14:paraId="7507FDCF">
            <w:pPr>
              <w:pStyle w:val="12"/>
            </w:pPr>
          </w:p>
        </w:tc>
      </w:tr>
      <w:tr w14:paraId="36956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0F9F1C5">
            <w:pPr>
              <w:pStyle w:val="14"/>
            </w:pPr>
            <w:r>
              <w:t>2050201</w:t>
            </w:r>
          </w:p>
        </w:tc>
        <w:tc>
          <w:tcPr>
            <w:tcW w:w="907" w:type="dxa"/>
            <w:vAlign w:val="center"/>
          </w:tcPr>
          <w:p w14:paraId="1A2B20F7">
            <w:pPr>
              <w:pStyle w:val="14"/>
            </w:pPr>
            <w:r>
              <w:t>30101</w:t>
            </w:r>
          </w:p>
        </w:tc>
        <w:tc>
          <w:tcPr>
            <w:tcW w:w="907" w:type="dxa"/>
            <w:vAlign w:val="center"/>
          </w:tcPr>
          <w:p w14:paraId="43D8C7D4">
            <w:pPr>
              <w:pStyle w:val="14"/>
            </w:pPr>
            <w:r>
              <w:t>50501</w:t>
            </w:r>
          </w:p>
        </w:tc>
        <w:tc>
          <w:tcPr>
            <w:tcW w:w="3969" w:type="dxa"/>
            <w:vAlign w:val="center"/>
          </w:tcPr>
          <w:p w14:paraId="5C20DD5F">
            <w:pPr>
              <w:pStyle w:val="13"/>
            </w:pPr>
            <w:r>
              <w:t>1、基本工资</w:t>
            </w:r>
          </w:p>
        </w:tc>
        <w:tc>
          <w:tcPr>
            <w:tcW w:w="1134" w:type="dxa"/>
            <w:vAlign w:val="center"/>
          </w:tcPr>
          <w:p w14:paraId="75AAAC5F">
            <w:pPr>
              <w:pStyle w:val="12"/>
            </w:pPr>
            <w:r>
              <w:t>116.06</w:t>
            </w:r>
          </w:p>
        </w:tc>
        <w:tc>
          <w:tcPr>
            <w:tcW w:w="1134" w:type="dxa"/>
            <w:vAlign w:val="center"/>
          </w:tcPr>
          <w:p w14:paraId="67E6B90D">
            <w:pPr>
              <w:pStyle w:val="12"/>
            </w:pPr>
            <w:r>
              <w:t>116.06</w:t>
            </w:r>
          </w:p>
        </w:tc>
        <w:tc>
          <w:tcPr>
            <w:tcW w:w="1134" w:type="dxa"/>
            <w:vAlign w:val="center"/>
          </w:tcPr>
          <w:p w14:paraId="07F79AA4">
            <w:pPr>
              <w:pStyle w:val="12"/>
            </w:pPr>
          </w:p>
        </w:tc>
        <w:tc>
          <w:tcPr>
            <w:tcW w:w="1134" w:type="dxa"/>
            <w:vAlign w:val="center"/>
          </w:tcPr>
          <w:p w14:paraId="2BCAB459">
            <w:pPr>
              <w:pStyle w:val="12"/>
            </w:pPr>
          </w:p>
        </w:tc>
        <w:tc>
          <w:tcPr>
            <w:tcW w:w="1134" w:type="dxa"/>
            <w:vAlign w:val="center"/>
          </w:tcPr>
          <w:p w14:paraId="5ABE9E89">
            <w:pPr>
              <w:pStyle w:val="12"/>
            </w:pPr>
          </w:p>
        </w:tc>
        <w:tc>
          <w:tcPr>
            <w:tcW w:w="1134" w:type="dxa"/>
            <w:vAlign w:val="center"/>
          </w:tcPr>
          <w:p w14:paraId="357F8B43">
            <w:pPr>
              <w:pStyle w:val="12"/>
            </w:pPr>
          </w:p>
        </w:tc>
        <w:tc>
          <w:tcPr>
            <w:tcW w:w="1134" w:type="dxa"/>
            <w:vAlign w:val="center"/>
          </w:tcPr>
          <w:p w14:paraId="7E523AF0">
            <w:pPr>
              <w:pStyle w:val="12"/>
            </w:pPr>
          </w:p>
        </w:tc>
      </w:tr>
      <w:tr w14:paraId="12F76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476A43C">
            <w:pPr>
              <w:pStyle w:val="14"/>
            </w:pPr>
          </w:p>
        </w:tc>
        <w:tc>
          <w:tcPr>
            <w:tcW w:w="907" w:type="dxa"/>
            <w:vAlign w:val="center"/>
          </w:tcPr>
          <w:p w14:paraId="0445825D">
            <w:pPr>
              <w:pStyle w:val="14"/>
            </w:pPr>
          </w:p>
        </w:tc>
        <w:tc>
          <w:tcPr>
            <w:tcW w:w="907" w:type="dxa"/>
            <w:vAlign w:val="center"/>
          </w:tcPr>
          <w:p w14:paraId="63DD2999">
            <w:pPr>
              <w:pStyle w:val="14"/>
            </w:pPr>
          </w:p>
        </w:tc>
        <w:tc>
          <w:tcPr>
            <w:tcW w:w="3969" w:type="dxa"/>
            <w:vAlign w:val="center"/>
          </w:tcPr>
          <w:p w14:paraId="7C4E4BE9">
            <w:pPr>
              <w:pStyle w:val="13"/>
            </w:pPr>
            <w:r>
              <w:t>2、津贴补贴</w:t>
            </w:r>
          </w:p>
        </w:tc>
        <w:tc>
          <w:tcPr>
            <w:tcW w:w="1134" w:type="dxa"/>
            <w:vAlign w:val="center"/>
          </w:tcPr>
          <w:p w14:paraId="740BC4A9">
            <w:pPr>
              <w:pStyle w:val="12"/>
            </w:pPr>
            <w:r>
              <w:t>7.25</w:t>
            </w:r>
          </w:p>
        </w:tc>
        <w:tc>
          <w:tcPr>
            <w:tcW w:w="1134" w:type="dxa"/>
            <w:vAlign w:val="center"/>
          </w:tcPr>
          <w:p w14:paraId="3A3FB368">
            <w:pPr>
              <w:pStyle w:val="12"/>
            </w:pPr>
            <w:r>
              <w:t>7.25</w:t>
            </w:r>
          </w:p>
        </w:tc>
        <w:tc>
          <w:tcPr>
            <w:tcW w:w="1134" w:type="dxa"/>
            <w:vAlign w:val="center"/>
          </w:tcPr>
          <w:p w14:paraId="382E828F">
            <w:pPr>
              <w:pStyle w:val="12"/>
            </w:pPr>
          </w:p>
        </w:tc>
        <w:tc>
          <w:tcPr>
            <w:tcW w:w="1134" w:type="dxa"/>
            <w:vAlign w:val="center"/>
          </w:tcPr>
          <w:p w14:paraId="524D2009">
            <w:pPr>
              <w:pStyle w:val="12"/>
            </w:pPr>
          </w:p>
        </w:tc>
        <w:tc>
          <w:tcPr>
            <w:tcW w:w="1134" w:type="dxa"/>
            <w:vAlign w:val="center"/>
          </w:tcPr>
          <w:p w14:paraId="21C3300E">
            <w:pPr>
              <w:pStyle w:val="12"/>
            </w:pPr>
          </w:p>
        </w:tc>
        <w:tc>
          <w:tcPr>
            <w:tcW w:w="1134" w:type="dxa"/>
            <w:vAlign w:val="center"/>
          </w:tcPr>
          <w:p w14:paraId="283CF06F">
            <w:pPr>
              <w:pStyle w:val="12"/>
            </w:pPr>
          </w:p>
        </w:tc>
        <w:tc>
          <w:tcPr>
            <w:tcW w:w="1134" w:type="dxa"/>
            <w:vAlign w:val="center"/>
          </w:tcPr>
          <w:p w14:paraId="4B277531">
            <w:pPr>
              <w:pStyle w:val="12"/>
            </w:pPr>
          </w:p>
        </w:tc>
      </w:tr>
      <w:tr w14:paraId="3601C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9402E52">
            <w:pPr>
              <w:pStyle w:val="14"/>
            </w:pPr>
          </w:p>
        </w:tc>
        <w:tc>
          <w:tcPr>
            <w:tcW w:w="907" w:type="dxa"/>
            <w:vAlign w:val="center"/>
          </w:tcPr>
          <w:p w14:paraId="6B3DBE87">
            <w:pPr>
              <w:pStyle w:val="14"/>
            </w:pPr>
            <w:r>
              <w:t>30102</w:t>
            </w:r>
          </w:p>
        </w:tc>
        <w:tc>
          <w:tcPr>
            <w:tcW w:w="907" w:type="dxa"/>
            <w:vAlign w:val="center"/>
          </w:tcPr>
          <w:p w14:paraId="6841C66E">
            <w:pPr>
              <w:pStyle w:val="14"/>
            </w:pPr>
          </w:p>
        </w:tc>
        <w:tc>
          <w:tcPr>
            <w:tcW w:w="3969" w:type="dxa"/>
            <w:vAlign w:val="center"/>
          </w:tcPr>
          <w:p w14:paraId="1A080AEF">
            <w:pPr>
              <w:pStyle w:val="13"/>
            </w:pPr>
            <w:r>
              <w:t>（1）地区附加津贴</w:t>
            </w:r>
          </w:p>
        </w:tc>
        <w:tc>
          <w:tcPr>
            <w:tcW w:w="1134" w:type="dxa"/>
            <w:vAlign w:val="center"/>
          </w:tcPr>
          <w:p w14:paraId="02275285">
            <w:pPr>
              <w:pStyle w:val="12"/>
            </w:pPr>
          </w:p>
        </w:tc>
        <w:tc>
          <w:tcPr>
            <w:tcW w:w="1134" w:type="dxa"/>
            <w:vAlign w:val="center"/>
          </w:tcPr>
          <w:p w14:paraId="129DEC3B">
            <w:pPr>
              <w:pStyle w:val="12"/>
            </w:pPr>
          </w:p>
        </w:tc>
        <w:tc>
          <w:tcPr>
            <w:tcW w:w="1134" w:type="dxa"/>
            <w:vAlign w:val="center"/>
          </w:tcPr>
          <w:p w14:paraId="0464C500">
            <w:pPr>
              <w:pStyle w:val="12"/>
            </w:pPr>
          </w:p>
        </w:tc>
        <w:tc>
          <w:tcPr>
            <w:tcW w:w="1134" w:type="dxa"/>
            <w:vAlign w:val="center"/>
          </w:tcPr>
          <w:p w14:paraId="36214A76">
            <w:pPr>
              <w:pStyle w:val="12"/>
            </w:pPr>
          </w:p>
        </w:tc>
        <w:tc>
          <w:tcPr>
            <w:tcW w:w="1134" w:type="dxa"/>
            <w:vAlign w:val="center"/>
          </w:tcPr>
          <w:p w14:paraId="1769DE06">
            <w:pPr>
              <w:pStyle w:val="12"/>
            </w:pPr>
          </w:p>
        </w:tc>
        <w:tc>
          <w:tcPr>
            <w:tcW w:w="1134" w:type="dxa"/>
            <w:vAlign w:val="center"/>
          </w:tcPr>
          <w:p w14:paraId="5CEB6C1C">
            <w:pPr>
              <w:pStyle w:val="12"/>
            </w:pPr>
          </w:p>
        </w:tc>
        <w:tc>
          <w:tcPr>
            <w:tcW w:w="1134" w:type="dxa"/>
            <w:vAlign w:val="center"/>
          </w:tcPr>
          <w:p w14:paraId="3F514DBC">
            <w:pPr>
              <w:pStyle w:val="12"/>
            </w:pPr>
          </w:p>
        </w:tc>
      </w:tr>
      <w:tr w14:paraId="7E7EE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724E0FA">
            <w:pPr>
              <w:pStyle w:val="14"/>
            </w:pPr>
          </w:p>
        </w:tc>
        <w:tc>
          <w:tcPr>
            <w:tcW w:w="907" w:type="dxa"/>
            <w:vAlign w:val="center"/>
          </w:tcPr>
          <w:p w14:paraId="39195E9B">
            <w:pPr>
              <w:pStyle w:val="14"/>
            </w:pPr>
          </w:p>
        </w:tc>
        <w:tc>
          <w:tcPr>
            <w:tcW w:w="907" w:type="dxa"/>
            <w:vAlign w:val="center"/>
          </w:tcPr>
          <w:p w14:paraId="027AEE25">
            <w:pPr>
              <w:pStyle w:val="14"/>
            </w:pPr>
          </w:p>
        </w:tc>
        <w:tc>
          <w:tcPr>
            <w:tcW w:w="3969" w:type="dxa"/>
            <w:vAlign w:val="center"/>
          </w:tcPr>
          <w:p w14:paraId="7CED9E6D">
            <w:pPr>
              <w:pStyle w:val="13"/>
            </w:pPr>
            <w:r>
              <w:t>（2）（特殊）岗位津贴（补贴）</w:t>
            </w:r>
          </w:p>
        </w:tc>
        <w:tc>
          <w:tcPr>
            <w:tcW w:w="1134" w:type="dxa"/>
            <w:vAlign w:val="center"/>
          </w:tcPr>
          <w:p w14:paraId="6CB68B59">
            <w:pPr>
              <w:pStyle w:val="12"/>
            </w:pPr>
            <w:r>
              <w:t>7.25</w:t>
            </w:r>
          </w:p>
        </w:tc>
        <w:tc>
          <w:tcPr>
            <w:tcW w:w="1134" w:type="dxa"/>
            <w:vAlign w:val="center"/>
          </w:tcPr>
          <w:p w14:paraId="69E5AFE1">
            <w:pPr>
              <w:pStyle w:val="12"/>
            </w:pPr>
            <w:r>
              <w:t>7.25</w:t>
            </w:r>
          </w:p>
        </w:tc>
        <w:tc>
          <w:tcPr>
            <w:tcW w:w="1134" w:type="dxa"/>
            <w:vAlign w:val="center"/>
          </w:tcPr>
          <w:p w14:paraId="4B6F883D">
            <w:pPr>
              <w:pStyle w:val="12"/>
            </w:pPr>
          </w:p>
        </w:tc>
        <w:tc>
          <w:tcPr>
            <w:tcW w:w="1134" w:type="dxa"/>
            <w:vAlign w:val="center"/>
          </w:tcPr>
          <w:p w14:paraId="10C42EDE">
            <w:pPr>
              <w:pStyle w:val="12"/>
            </w:pPr>
          </w:p>
        </w:tc>
        <w:tc>
          <w:tcPr>
            <w:tcW w:w="1134" w:type="dxa"/>
            <w:vAlign w:val="center"/>
          </w:tcPr>
          <w:p w14:paraId="55AE7F18">
            <w:pPr>
              <w:pStyle w:val="12"/>
            </w:pPr>
          </w:p>
        </w:tc>
        <w:tc>
          <w:tcPr>
            <w:tcW w:w="1134" w:type="dxa"/>
            <w:vAlign w:val="center"/>
          </w:tcPr>
          <w:p w14:paraId="5216A122">
            <w:pPr>
              <w:pStyle w:val="12"/>
            </w:pPr>
          </w:p>
        </w:tc>
        <w:tc>
          <w:tcPr>
            <w:tcW w:w="1134" w:type="dxa"/>
            <w:vAlign w:val="center"/>
          </w:tcPr>
          <w:p w14:paraId="1EA05948">
            <w:pPr>
              <w:pStyle w:val="12"/>
            </w:pPr>
          </w:p>
        </w:tc>
      </w:tr>
      <w:tr w14:paraId="16E0E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CB4F2CB">
            <w:pPr>
              <w:pStyle w:val="14"/>
            </w:pPr>
            <w:r>
              <w:t>2050201</w:t>
            </w:r>
          </w:p>
        </w:tc>
        <w:tc>
          <w:tcPr>
            <w:tcW w:w="907" w:type="dxa"/>
            <w:vAlign w:val="center"/>
          </w:tcPr>
          <w:p w14:paraId="303FDB30">
            <w:pPr>
              <w:pStyle w:val="14"/>
            </w:pPr>
            <w:r>
              <w:t>30102</w:t>
            </w:r>
          </w:p>
        </w:tc>
        <w:tc>
          <w:tcPr>
            <w:tcW w:w="907" w:type="dxa"/>
            <w:vAlign w:val="center"/>
          </w:tcPr>
          <w:p w14:paraId="10712CE2">
            <w:pPr>
              <w:pStyle w:val="14"/>
            </w:pPr>
            <w:r>
              <w:t>50501</w:t>
            </w:r>
          </w:p>
        </w:tc>
        <w:tc>
          <w:tcPr>
            <w:tcW w:w="3969" w:type="dxa"/>
            <w:vAlign w:val="center"/>
          </w:tcPr>
          <w:p w14:paraId="719E0900">
            <w:pPr>
              <w:pStyle w:val="13"/>
            </w:pPr>
            <w:r>
              <w:t xml:space="preserve">    1）国家出台与实际天数无关的岗位津贴</w:t>
            </w:r>
          </w:p>
        </w:tc>
        <w:tc>
          <w:tcPr>
            <w:tcW w:w="1134" w:type="dxa"/>
            <w:vAlign w:val="center"/>
          </w:tcPr>
          <w:p w14:paraId="534C2343">
            <w:pPr>
              <w:pStyle w:val="12"/>
            </w:pPr>
            <w:r>
              <w:t>7.25</w:t>
            </w:r>
          </w:p>
        </w:tc>
        <w:tc>
          <w:tcPr>
            <w:tcW w:w="1134" w:type="dxa"/>
            <w:vAlign w:val="center"/>
          </w:tcPr>
          <w:p w14:paraId="3B72EFB4">
            <w:pPr>
              <w:pStyle w:val="12"/>
            </w:pPr>
            <w:r>
              <w:t>7.25</w:t>
            </w:r>
          </w:p>
        </w:tc>
        <w:tc>
          <w:tcPr>
            <w:tcW w:w="1134" w:type="dxa"/>
            <w:vAlign w:val="center"/>
          </w:tcPr>
          <w:p w14:paraId="2DA05A02">
            <w:pPr>
              <w:pStyle w:val="12"/>
            </w:pPr>
          </w:p>
        </w:tc>
        <w:tc>
          <w:tcPr>
            <w:tcW w:w="1134" w:type="dxa"/>
            <w:vAlign w:val="center"/>
          </w:tcPr>
          <w:p w14:paraId="0613F7A1">
            <w:pPr>
              <w:pStyle w:val="12"/>
            </w:pPr>
          </w:p>
        </w:tc>
        <w:tc>
          <w:tcPr>
            <w:tcW w:w="1134" w:type="dxa"/>
            <w:vAlign w:val="center"/>
          </w:tcPr>
          <w:p w14:paraId="10F1A18E">
            <w:pPr>
              <w:pStyle w:val="12"/>
            </w:pPr>
          </w:p>
        </w:tc>
        <w:tc>
          <w:tcPr>
            <w:tcW w:w="1134" w:type="dxa"/>
            <w:vAlign w:val="center"/>
          </w:tcPr>
          <w:p w14:paraId="0622EC21">
            <w:pPr>
              <w:pStyle w:val="12"/>
            </w:pPr>
          </w:p>
        </w:tc>
        <w:tc>
          <w:tcPr>
            <w:tcW w:w="1134" w:type="dxa"/>
            <w:vAlign w:val="center"/>
          </w:tcPr>
          <w:p w14:paraId="68D46548">
            <w:pPr>
              <w:pStyle w:val="12"/>
            </w:pPr>
          </w:p>
        </w:tc>
      </w:tr>
      <w:tr w14:paraId="313D7805">
        <w:tblPrEx>
          <w:tblCellMar>
            <w:top w:w="0" w:type="dxa"/>
            <w:left w:w="108" w:type="dxa"/>
            <w:bottom w:w="0" w:type="dxa"/>
            <w:right w:w="108" w:type="dxa"/>
          </w:tblCellMar>
        </w:tblPrEx>
        <w:trPr>
          <w:trHeight w:val="227" w:hRule="atLeast"/>
          <w:jc w:val="center"/>
        </w:trPr>
        <w:tc>
          <w:tcPr>
            <w:tcW w:w="907" w:type="dxa"/>
            <w:vAlign w:val="center"/>
          </w:tcPr>
          <w:p w14:paraId="0E0CC68F">
            <w:pPr>
              <w:pStyle w:val="14"/>
            </w:pPr>
          </w:p>
        </w:tc>
        <w:tc>
          <w:tcPr>
            <w:tcW w:w="907" w:type="dxa"/>
            <w:vAlign w:val="center"/>
          </w:tcPr>
          <w:p w14:paraId="0156CE50">
            <w:pPr>
              <w:pStyle w:val="14"/>
            </w:pPr>
            <w:r>
              <w:t>30102</w:t>
            </w:r>
          </w:p>
        </w:tc>
        <w:tc>
          <w:tcPr>
            <w:tcW w:w="907" w:type="dxa"/>
            <w:vAlign w:val="center"/>
          </w:tcPr>
          <w:p w14:paraId="5ABC7C9C">
            <w:pPr>
              <w:pStyle w:val="14"/>
            </w:pPr>
          </w:p>
        </w:tc>
        <w:tc>
          <w:tcPr>
            <w:tcW w:w="3969" w:type="dxa"/>
            <w:vAlign w:val="center"/>
          </w:tcPr>
          <w:p w14:paraId="70E7CBC5">
            <w:pPr>
              <w:pStyle w:val="13"/>
            </w:pPr>
            <w:r>
              <w:t xml:space="preserve">    2）国家出台按实际天数发放的岗位津贴</w:t>
            </w:r>
          </w:p>
        </w:tc>
        <w:tc>
          <w:tcPr>
            <w:tcW w:w="1134" w:type="dxa"/>
            <w:vAlign w:val="center"/>
          </w:tcPr>
          <w:p w14:paraId="56E29EC3">
            <w:pPr>
              <w:pStyle w:val="12"/>
            </w:pPr>
          </w:p>
        </w:tc>
        <w:tc>
          <w:tcPr>
            <w:tcW w:w="1134" w:type="dxa"/>
            <w:vAlign w:val="center"/>
          </w:tcPr>
          <w:p w14:paraId="6619DE85">
            <w:pPr>
              <w:pStyle w:val="12"/>
            </w:pPr>
          </w:p>
        </w:tc>
        <w:tc>
          <w:tcPr>
            <w:tcW w:w="1134" w:type="dxa"/>
            <w:vAlign w:val="center"/>
          </w:tcPr>
          <w:p w14:paraId="180D0BD6">
            <w:pPr>
              <w:pStyle w:val="12"/>
            </w:pPr>
          </w:p>
        </w:tc>
        <w:tc>
          <w:tcPr>
            <w:tcW w:w="1134" w:type="dxa"/>
            <w:vAlign w:val="center"/>
          </w:tcPr>
          <w:p w14:paraId="5AA630D5">
            <w:pPr>
              <w:pStyle w:val="12"/>
            </w:pPr>
          </w:p>
        </w:tc>
        <w:tc>
          <w:tcPr>
            <w:tcW w:w="1134" w:type="dxa"/>
            <w:vAlign w:val="center"/>
          </w:tcPr>
          <w:p w14:paraId="0ECB9E31">
            <w:pPr>
              <w:pStyle w:val="12"/>
            </w:pPr>
          </w:p>
        </w:tc>
        <w:tc>
          <w:tcPr>
            <w:tcW w:w="1134" w:type="dxa"/>
            <w:vAlign w:val="center"/>
          </w:tcPr>
          <w:p w14:paraId="451118B5">
            <w:pPr>
              <w:pStyle w:val="12"/>
            </w:pPr>
          </w:p>
        </w:tc>
        <w:tc>
          <w:tcPr>
            <w:tcW w:w="1134" w:type="dxa"/>
            <w:vAlign w:val="center"/>
          </w:tcPr>
          <w:p w14:paraId="5475F4DD">
            <w:pPr>
              <w:pStyle w:val="12"/>
            </w:pPr>
          </w:p>
        </w:tc>
      </w:tr>
      <w:tr w14:paraId="06309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BC70203">
            <w:pPr>
              <w:pStyle w:val="14"/>
            </w:pPr>
            <w:r>
              <w:t>2050201</w:t>
            </w:r>
          </w:p>
        </w:tc>
        <w:tc>
          <w:tcPr>
            <w:tcW w:w="907" w:type="dxa"/>
            <w:vAlign w:val="center"/>
          </w:tcPr>
          <w:p w14:paraId="0BF1761D">
            <w:pPr>
              <w:pStyle w:val="14"/>
            </w:pPr>
            <w:r>
              <w:t>30103</w:t>
            </w:r>
          </w:p>
        </w:tc>
        <w:tc>
          <w:tcPr>
            <w:tcW w:w="907" w:type="dxa"/>
            <w:vAlign w:val="center"/>
          </w:tcPr>
          <w:p w14:paraId="72C934EC">
            <w:pPr>
              <w:pStyle w:val="14"/>
            </w:pPr>
            <w:r>
              <w:t>50501</w:t>
            </w:r>
          </w:p>
        </w:tc>
        <w:tc>
          <w:tcPr>
            <w:tcW w:w="3969" w:type="dxa"/>
            <w:vAlign w:val="center"/>
          </w:tcPr>
          <w:p w14:paraId="27FC854D">
            <w:pPr>
              <w:pStyle w:val="13"/>
            </w:pPr>
            <w:r>
              <w:t>3、绩效奖金（补充绩效工资）</w:t>
            </w:r>
          </w:p>
        </w:tc>
        <w:tc>
          <w:tcPr>
            <w:tcW w:w="1134" w:type="dxa"/>
            <w:vAlign w:val="center"/>
          </w:tcPr>
          <w:p w14:paraId="4FF609EE">
            <w:pPr>
              <w:pStyle w:val="12"/>
            </w:pPr>
            <w:r>
              <w:t>54.79</w:t>
            </w:r>
          </w:p>
        </w:tc>
        <w:tc>
          <w:tcPr>
            <w:tcW w:w="1134" w:type="dxa"/>
            <w:vAlign w:val="center"/>
          </w:tcPr>
          <w:p w14:paraId="6FB10AE0">
            <w:pPr>
              <w:pStyle w:val="12"/>
            </w:pPr>
            <w:r>
              <w:t>54.79</w:t>
            </w:r>
          </w:p>
        </w:tc>
        <w:tc>
          <w:tcPr>
            <w:tcW w:w="1134" w:type="dxa"/>
            <w:vAlign w:val="center"/>
          </w:tcPr>
          <w:p w14:paraId="1DD934FE">
            <w:pPr>
              <w:pStyle w:val="12"/>
            </w:pPr>
          </w:p>
        </w:tc>
        <w:tc>
          <w:tcPr>
            <w:tcW w:w="1134" w:type="dxa"/>
            <w:vAlign w:val="center"/>
          </w:tcPr>
          <w:p w14:paraId="7FC559CF">
            <w:pPr>
              <w:pStyle w:val="12"/>
            </w:pPr>
          </w:p>
        </w:tc>
        <w:tc>
          <w:tcPr>
            <w:tcW w:w="1134" w:type="dxa"/>
            <w:vAlign w:val="center"/>
          </w:tcPr>
          <w:p w14:paraId="501CF905">
            <w:pPr>
              <w:pStyle w:val="12"/>
            </w:pPr>
          </w:p>
        </w:tc>
        <w:tc>
          <w:tcPr>
            <w:tcW w:w="1134" w:type="dxa"/>
            <w:vAlign w:val="center"/>
          </w:tcPr>
          <w:p w14:paraId="0ED420EC">
            <w:pPr>
              <w:pStyle w:val="12"/>
            </w:pPr>
          </w:p>
        </w:tc>
        <w:tc>
          <w:tcPr>
            <w:tcW w:w="1134" w:type="dxa"/>
            <w:vAlign w:val="center"/>
          </w:tcPr>
          <w:p w14:paraId="1FCEC157">
            <w:pPr>
              <w:pStyle w:val="12"/>
            </w:pPr>
          </w:p>
        </w:tc>
      </w:tr>
      <w:tr w14:paraId="666253A4">
        <w:tblPrEx>
          <w:tblCellMar>
            <w:top w:w="0" w:type="dxa"/>
            <w:left w:w="108" w:type="dxa"/>
            <w:bottom w:w="0" w:type="dxa"/>
            <w:right w:w="108" w:type="dxa"/>
          </w:tblCellMar>
        </w:tblPrEx>
        <w:trPr>
          <w:trHeight w:val="227" w:hRule="atLeast"/>
          <w:jc w:val="center"/>
        </w:trPr>
        <w:tc>
          <w:tcPr>
            <w:tcW w:w="907" w:type="dxa"/>
            <w:vAlign w:val="center"/>
          </w:tcPr>
          <w:p w14:paraId="0BD59950">
            <w:pPr>
              <w:pStyle w:val="14"/>
            </w:pPr>
          </w:p>
        </w:tc>
        <w:tc>
          <w:tcPr>
            <w:tcW w:w="907" w:type="dxa"/>
            <w:vAlign w:val="center"/>
          </w:tcPr>
          <w:p w14:paraId="15F033E2">
            <w:pPr>
              <w:pStyle w:val="14"/>
            </w:pPr>
          </w:p>
        </w:tc>
        <w:tc>
          <w:tcPr>
            <w:tcW w:w="907" w:type="dxa"/>
            <w:vAlign w:val="center"/>
          </w:tcPr>
          <w:p w14:paraId="2ECBCFF8">
            <w:pPr>
              <w:pStyle w:val="14"/>
            </w:pPr>
          </w:p>
        </w:tc>
        <w:tc>
          <w:tcPr>
            <w:tcW w:w="3969" w:type="dxa"/>
            <w:vAlign w:val="center"/>
          </w:tcPr>
          <w:p w14:paraId="06A86AA1">
            <w:pPr>
              <w:pStyle w:val="13"/>
            </w:pPr>
            <w:r>
              <w:t>4、绩效工资</w:t>
            </w:r>
          </w:p>
        </w:tc>
        <w:tc>
          <w:tcPr>
            <w:tcW w:w="1134" w:type="dxa"/>
            <w:vAlign w:val="center"/>
          </w:tcPr>
          <w:p w14:paraId="1771544F">
            <w:pPr>
              <w:pStyle w:val="12"/>
            </w:pPr>
            <w:r>
              <w:t>125.15</w:t>
            </w:r>
          </w:p>
        </w:tc>
        <w:tc>
          <w:tcPr>
            <w:tcW w:w="1134" w:type="dxa"/>
            <w:vAlign w:val="center"/>
          </w:tcPr>
          <w:p w14:paraId="3B23F3CC">
            <w:pPr>
              <w:pStyle w:val="12"/>
            </w:pPr>
            <w:r>
              <w:t>125.15</w:t>
            </w:r>
          </w:p>
        </w:tc>
        <w:tc>
          <w:tcPr>
            <w:tcW w:w="1134" w:type="dxa"/>
            <w:vAlign w:val="center"/>
          </w:tcPr>
          <w:p w14:paraId="6DD9BDEF">
            <w:pPr>
              <w:pStyle w:val="12"/>
            </w:pPr>
          </w:p>
        </w:tc>
        <w:tc>
          <w:tcPr>
            <w:tcW w:w="1134" w:type="dxa"/>
            <w:vAlign w:val="center"/>
          </w:tcPr>
          <w:p w14:paraId="235D4905">
            <w:pPr>
              <w:pStyle w:val="12"/>
            </w:pPr>
          </w:p>
        </w:tc>
        <w:tc>
          <w:tcPr>
            <w:tcW w:w="1134" w:type="dxa"/>
            <w:vAlign w:val="center"/>
          </w:tcPr>
          <w:p w14:paraId="7BB9E322">
            <w:pPr>
              <w:pStyle w:val="12"/>
            </w:pPr>
          </w:p>
        </w:tc>
        <w:tc>
          <w:tcPr>
            <w:tcW w:w="1134" w:type="dxa"/>
            <w:vAlign w:val="center"/>
          </w:tcPr>
          <w:p w14:paraId="50C2C38C">
            <w:pPr>
              <w:pStyle w:val="12"/>
            </w:pPr>
          </w:p>
        </w:tc>
        <w:tc>
          <w:tcPr>
            <w:tcW w:w="1134" w:type="dxa"/>
            <w:vAlign w:val="center"/>
          </w:tcPr>
          <w:p w14:paraId="395902CE">
            <w:pPr>
              <w:pStyle w:val="12"/>
            </w:pPr>
          </w:p>
        </w:tc>
      </w:tr>
      <w:tr w14:paraId="33CB3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712AD19">
            <w:pPr>
              <w:pStyle w:val="14"/>
            </w:pPr>
            <w:r>
              <w:t>2050201</w:t>
            </w:r>
          </w:p>
        </w:tc>
        <w:tc>
          <w:tcPr>
            <w:tcW w:w="907" w:type="dxa"/>
            <w:vAlign w:val="center"/>
          </w:tcPr>
          <w:p w14:paraId="5D657C08">
            <w:pPr>
              <w:pStyle w:val="14"/>
            </w:pPr>
            <w:r>
              <w:t>30107</w:t>
            </w:r>
          </w:p>
        </w:tc>
        <w:tc>
          <w:tcPr>
            <w:tcW w:w="907" w:type="dxa"/>
            <w:vAlign w:val="center"/>
          </w:tcPr>
          <w:p w14:paraId="11804106">
            <w:pPr>
              <w:pStyle w:val="14"/>
            </w:pPr>
            <w:r>
              <w:t>50501</w:t>
            </w:r>
          </w:p>
        </w:tc>
        <w:tc>
          <w:tcPr>
            <w:tcW w:w="3969" w:type="dxa"/>
            <w:vAlign w:val="center"/>
          </w:tcPr>
          <w:p w14:paraId="3C2968D4">
            <w:pPr>
              <w:pStyle w:val="13"/>
            </w:pPr>
            <w:r>
              <w:t>（1）基础绩效工资</w:t>
            </w:r>
          </w:p>
        </w:tc>
        <w:tc>
          <w:tcPr>
            <w:tcW w:w="1134" w:type="dxa"/>
            <w:vAlign w:val="center"/>
          </w:tcPr>
          <w:p w14:paraId="221CD344">
            <w:pPr>
              <w:pStyle w:val="12"/>
            </w:pPr>
            <w:r>
              <w:t>81.02</w:t>
            </w:r>
          </w:p>
        </w:tc>
        <w:tc>
          <w:tcPr>
            <w:tcW w:w="1134" w:type="dxa"/>
            <w:vAlign w:val="center"/>
          </w:tcPr>
          <w:p w14:paraId="15D5F549">
            <w:pPr>
              <w:pStyle w:val="12"/>
            </w:pPr>
            <w:r>
              <w:t>81.02</w:t>
            </w:r>
          </w:p>
        </w:tc>
        <w:tc>
          <w:tcPr>
            <w:tcW w:w="1134" w:type="dxa"/>
            <w:vAlign w:val="center"/>
          </w:tcPr>
          <w:p w14:paraId="25E25795">
            <w:pPr>
              <w:pStyle w:val="12"/>
            </w:pPr>
          </w:p>
        </w:tc>
        <w:tc>
          <w:tcPr>
            <w:tcW w:w="1134" w:type="dxa"/>
            <w:vAlign w:val="center"/>
          </w:tcPr>
          <w:p w14:paraId="1B7BFB81">
            <w:pPr>
              <w:pStyle w:val="12"/>
            </w:pPr>
          </w:p>
        </w:tc>
        <w:tc>
          <w:tcPr>
            <w:tcW w:w="1134" w:type="dxa"/>
            <w:vAlign w:val="center"/>
          </w:tcPr>
          <w:p w14:paraId="188D4B0A">
            <w:pPr>
              <w:pStyle w:val="12"/>
            </w:pPr>
          </w:p>
        </w:tc>
        <w:tc>
          <w:tcPr>
            <w:tcW w:w="1134" w:type="dxa"/>
            <w:vAlign w:val="center"/>
          </w:tcPr>
          <w:p w14:paraId="4D0A4CB9">
            <w:pPr>
              <w:pStyle w:val="12"/>
            </w:pPr>
          </w:p>
        </w:tc>
        <w:tc>
          <w:tcPr>
            <w:tcW w:w="1134" w:type="dxa"/>
            <w:vAlign w:val="center"/>
          </w:tcPr>
          <w:p w14:paraId="7F1CD901">
            <w:pPr>
              <w:pStyle w:val="12"/>
            </w:pPr>
          </w:p>
        </w:tc>
      </w:tr>
      <w:tr w14:paraId="0BF4D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03E14EC">
            <w:pPr>
              <w:pStyle w:val="14"/>
            </w:pPr>
            <w:r>
              <w:t>2050201</w:t>
            </w:r>
          </w:p>
        </w:tc>
        <w:tc>
          <w:tcPr>
            <w:tcW w:w="907" w:type="dxa"/>
            <w:vAlign w:val="center"/>
          </w:tcPr>
          <w:p w14:paraId="3D21EF1C">
            <w:pPr>
              <w:pStyle w:val="14"/>
            </w:pPr>
            <w:r>
              <w:t>30107</w:t>
            </w:r>
          </w:p>
        </w:tc>
        <w:tc>
          <w:tcPr>
            <w:tcW w:w="907" w:type="dxa"/>
            <w:vAlign w:val="center"/>
          </w:tcPr>
          <w:p w14:paraId="361AF38A">
            <w:pPr>
              <w:pStyle w:val="14"/>
            </w:pPr>
            <w:r>
              <w:t>50501</w:t>
            </w:r>
          </w:p>
        </w:tc>
        <w:tc>
          <w:tcPr>
            <w:tcW w:w="3969" w:type="dxa"/>
            <w:vAlign w:val="center"/>
          </w:tcPr>
          <w:p w14:paraId="7CD3B81F">
            <w:pPr>
              <w:pStyle w:val="13"/>
            </w:pPr>
            <w:r>
              <w:t>（2）奖励绩效工资</w:t>
            </w:r>
          </w:p>
        </w:tc>
        <w:tc>
          <w:tcPr>
            <w:tcW w:w="1134" w:type="dxa"/>
            <w:vAlign w:val="center"/>
          </w:tcPr>
          <w:p w14:paraId="13888744">
            <w:pPr>
              <w:pStyle w:val="12"/>
            </w:pPr>
            <w:r>
              <w:t>44.13</w:t>
            </w:r>
          </w:p>
        </w:tc>
        <w:tc>
          <w:tcPr>
            <w:tcW w:w="1134" w:type="dxa"/>
            <w:vAlign w:val="center"/>
          </w:tcPr>
          <w:p w14:paraId="01354EDD">
            <w:pPr>
              <w:pStyle w:val="12"/>
            </w:pPr>
            <w:r>
              <w:t>44.13</w:t>
            </w:r>
          </w:p>
        </w:tc>
        <w:tc>
          <w:tcPr>
            <w:tcW w:w="1134" w:type="dxa"/>
            <w:vAlign w:val="center"/>
          </w:tcPr>
          <w:p w14:paraId="4BFBF3DD">
            <w:pPr>
              <w:pStyle w:val="12"/>
            </w:pPr>
          </w:p>
        </w:tc>
        <w:tc>
          <w:tcPr>
            <w:tcW w:w="1134" w:type="dxa"/>
            <w:vAlign w:val="center"/>
          </w:tcPr>
          <w:p w14:paraId="027E6BB9">
            <w:pPr>
              <w:pStyle w:val="12"/>
            </w:pPr>
          </w:p>
        </w:tc>
        <w:tc>
          <w:tcPr>
            <w:tcW w:w="1134" w:type="dxa"/>
            <w:vAlign w:val="center"/>
          </w:tcPr>
          <w:p w14:paraId="3C260BC1">
            <w:pPr>
              <w:pStyle w:val="12"/>
            </w:pPr>
          </w:p>
        </w:tc>
        <w:tc>
          <w:tcPr>
            <w:tcW w:w="1134" w:type="dxa"/>
            <w:vAlign w:val="center"/>
          </w:tcPr>
          <w:p w14:paraId="6C56E8A5">
            <w:pPr>
              <w:pStyle w:val="12"/>
            </w:pPr>
          </w:p>
        </w:tc>
        <w:tc>
          <w:tcPr>
            <w:tcW w:w="1134" w:type="dxa"/>
            <w:vAlign w:val="center"/>
          </w:tcPr>
          <w:p w14:paraId="432A9927">
            <w:pPr>
              <w:pStyle w:val="12"/>
            </w:pPr>
          </w:p>
        </w:tc>
      </w:tr>
      <w:tr w14:paraId="52B66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B70DE45">
            <w:pPr>
              <w:pStyle w:val="14"/>
            </w:pPr>
          </w:p>
        </w:tc>
        <w:tc>
          <w:tcPr>
            <w:tcW w:w="907" w:type="dxa"/>
            <w:vAlign w:val="center"/>
          </w:tcPr>
          <w:p w14:paraId="5EE2C791">
            <w:pPr>
              <w:pStyle w:val="14"/>
            </w:pPr>
          </w:p>
        </w:tc>
        <w:tc>
          <w:tcPr>
            <w:tcW w:w="907" w:type="dxa"/>
            <w:vAlign w:val="center"/>
          </w:tcPr>
          <w:p w14:paraId="1040AE81">
            <w:pPr>
              <w:pStyle w:val="14"/>
            </w:pPr>
          </w:p>
        </w:tc>
        <w:tc>
          <w:tcPr>
            <w:tcW w:w="3969" w:type="dxa"/>
            <w:vAlign w:val="center"/>
          </w:tcPr>
          <w:p w14:paraId="2C9EDD05">
            <w:pPr>
              <w:pStyle w:val="13"/>
            </w:pPr>
            <w:r>
              <w:t>5、社会保障缴费</w:t>
            </w:r>
          </w:p>
        </w:tc>
        <w:tc>
          <w:tcPr>
            <w:tcW w:w="1134" w:type="dxa"/>
            <w:vAlign w:val="center"/>
          </w:tcPr>
          <w:p w14:paraId="1DC8EFEC">
            <w:pPr>
              <w:pStyle w:val="12"/>
            </w:pPr>
            <w:r>
              <w:t>106.87</w:t>
            </w:r>
          </w:p>
        </w:tc>
        <w:tc>
          <w:tcPr>
            <w:tcW w:w="1134" w:type="dxa"/>
            <w:vAlign w:val="center"/>
          </w:tcPr>
          <w:p w14:paraId="272C5784">
            <w:pPr>
              <w:pStyle w:val="12"/>
            </w:pPr>
            <w:r>
              <w:t>106.87</w:t>
            </w:r>
          </w:p>
        </w:tc>
        <w:tc>
          <w:tcPr>
            <w:tcW w:w="1134" w:type="dxa"/>
            <w:vAlign w:val="center"/>
          </w:tcPr>
          <w:p w14:paraId="749F47EF">
            <w:pPr>
              <w:pStyle w:val="12"/>
            </w:pPr>
          </w:p>
        </w:tc>
        <w:tc>
          <w:tcPr>
            <w:tcW w:w="1134" w:type="dxa"/>
            <w:vAlign w:val="center"/>
          </w:tcPr>
          <w:p w14:paraId="2C4661EA">
            <w:pPr>
              <w:pStyle w:val="12"/>
            </w:pPr>
          </w:p>
        </w:tc>
        <w:tc>
          <w:tcPr>
            <w:tcW w:w="1134" w:type="dxa"/>
            <w:vAlign w:val="center"/>
          </w:tcPr>
          <w:p w14:paraId="6619EDE0">
            <w:pPr>
              <w:pStyle w:val="12"/>
            </w:pPr>
          </w:p>
        </w:tc>
        <w:tc>
          <w:tcPr>
            <w:tcW w:w="1134" w:type="dxa"/>
            <w:vAlign w:val="center"/>
          </w:tcPr>
          <w:p w14:paraId="2E978FDE">
            <w:pPr>
              <w:pStyle w:val="12"/>
            </w:pPr>
          </w:p>
        </w:tc>
        <w:tc>
          <w:tcPr>
            <w:tcW w:w="1134" w:type="dxa"/>
            <w:vAlign w:val="center"/>
          </w:tcPr>
          <w:p w14:paraId="6A60B1B7">
            <w:pPr>
              <w:pStyle w:val="12"/>
            </w:pPr>
          </w:p>
        </w:tc>
      </w:tr>
      <w:tr w14:paraId="4BDA0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2DF70E5">
            <w:pPr>
              <w:pStyle w:val="14"/>
            </w:pPr>
            <w:r>
              <w:t>2080505</w:t>
            </w:r>
          </w:p>
        </w:tc>
        <w:tc>
          <w:tcPr>
            <w:tcW w:w="907" w:type="dxa"/>
            <w:vAlign w:val="center"/>
          </w:tcPr>
          <w:p w14:paraId="3F595FEF">
            <w:pPr>
              <w:pStyle w:val="14"/>
            </w:pPr>
            <w:r>
              <w:t>30108</w:t>
            </w:r>
          </w:p>
        </w:tc>
        <w:tc>
          <w:tcPr>
            <w:tcW w:w="907" w:type="dxa"/>
            <w:vAlign w:val="center"/>
          </w:tcPr>
          <w:p w14:paraId="19D891D3">
            <w:pPr>
              <w:pStyle w:val="14"/>
            </w:pPr>
            <w:r>
              <w:t>50501</w:t>
            </w:r>
          </w:p>
        </w:tc>
        <w:tc>
          <w:tcPr>
            <w:tcW w:w="3969" w:type="dxa"/>
            <w:vAlign w:val="center"/>
          </w:tcPr>
          <w:p w14:paraId="7CBBD52F">
            <w:pPr>
              <w:pStyle w:val="13"/>
            </w:pPr>
            <w:r>
              <w:t>（1）基本养老保险费</w:t>
            </w:r>
          </w:p>
        </w:tc>
        <w:tc>
          <w:tcPr>
            <w:tcW w:w="1134" w:type="dxa"/>
            <w:vAlign w:val="center"/>
          </w:tcPr>
          <w:p w14:paraId="0F71415E">
            <w:pPr>
              <w:pStyle w:val="12"/>
            </w:pPr>
            <w:r>
              <w:t>47.39</w:t>
            </w:r>
          </w:p>
        </w:tc>
        <w:tc>
          <w:tcPr>
            <w:tcW w:w="1134" w:type="dxa"/>
            <w:vAlign w:val="center"/>
          </w:tcPr>
          <w:p w14:paraId="3C5FB2D0">
            <w:pPr>
              <w:pStyle w:val="12"/>
            </w:pPr>
            <w:r>
              <w:t>47.39</w:t>
            </w:r>
          </w:p>
        </w:tc>
        <w:tc>
          <w:tcPr>
            <w:tcW w:w="1134" w:type="dxa"/>
            <w:vAlign w:val="center"/>
          </w:tcPr>
          <w:p w14:paraId="036A0372">
            <w:pPr>
              <w:pStyle w:val="12"/>
            </w:pPr>
          </w:p>
        </w:tc>
        <w:tc>
          <w:tcPr>
            <w:tcW w:w="1134" w:type="dxa"/>
            <w:vAlign w:val="center"/>
          </w:tcPr>
          <w:p w14:paraId="56C3EFFF">
            <w:pPr>
              <w:pStyle w:val="12"/>
            </w:pPr>
          </w:p>
        </w:tc>
        <w:tc>
          <w:tcPr>
            <w:tcW w:w="1134" w:type="dxa"/>
            <w:vAlign w:val="center"/>
          </w:tcPr>
          <w:p w14:paraId="6E4A20B6">
            <w:pPr>
              <w:pStyle w:val="12"/>
            </w:pPr>
          </w:p>
        </w:tc>
        <w:tc>
          <w:tcPr>
            <w:tcW w:w="1134" w:type="dxa"/>
            <w:vAlign w:val="center"/>
          </w:tcPr>
          <w:p w14:paraId="0032728B">
            <w:pPr>
              <w:pStyle w:val="12"/>
            </w:pPr>
          </w:p>
        </w:tc>
        <w:tc>
          <w:tcPr>
            <w:tcW w:w="1134" w:type="dxa"/>
            <w:vAlign w:val="center"/>
          </w:tcPr>
          <w:p w14:paraId="7C3BFD03">
            <w:pPr>
              <w:pStyle w:val="12"/>
            </w:pPr>
          </w:p>
        </w:tc>
      </w:tr>
      <w:tr w14:paraId="51785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B377AA1">
            <w:pPr>
              <w:pStyle w:val="14"/>
            </w:pPr>
            <w:r>
              <w:t>2080506</w:t>
            </w:r>
          </w:p>
        </w:tc>
        <w:tc>
          <w:tcPr>
            <w:tcW w:w="907" w:type="dxa"/>
            <w:vAlign w:val="center"/>
          </w:tcPr>
          <w:p w14:paraId="0216999B">
            <w:pPr>
              <w:pStyle w:val="14"/>
            </w:pPr>
            <w:r>
              <w:t>30109</w:t>
            </w:r>
          </w:p>
        </w:tc>
        <w:tc>
          <w:tcPr>
            <w:tcW w:w="907" w:type="dxa"/>
            <w:vAlign w:val="center"/>
          </w:tcPr>
          <w:p w14:paraId="06D31D04">
            <w:pPr>
              <w:pStyle w:val="14"/>
            </w:pPr>
            <w:r>
              <w:t>50501</w:t>
            </w:r>
          </w:p>
        </w:tc>
        <w:tc>
          <w:tcPr>
            <w:tcW w:w="3969" w:type="dxa"/>
            <w:vAlign w:val="center"/>
          </w:tcPr>
          <w:p w14:paraId="332243AD">
            <w:pPr>
              <w:pStyle w:val="13"/>
            </w:pPr>
            <w:r>
              <w:t>（2）职业年金缴费</w:t>
            </w:r>
          </w:p>
        </w:tc>
        <w:tc>
          <w:tcPr>
            <w:tcW w:w="1134" w:type="dxa"/>
            <w:vAlign w:val="center"/>
          </w:tcPr>
          <w:p w14:paraId="3F19FE00">
            <w:pPr>
              <w:pStyle w:val="12"/>
            </w:pPr>
            <w:r>
              <w:t>19.31</w:t>
            </w:r>
          </w:p>
        </w:tc>
        <w:tc>
          <w:tcPr>
            <w:tcW w:w="1134" w:type="dxa"/>
            <w:vAlign w:val="center"/>
          </w:tcPr>
          <w:p w14:paraId="7703F941">
            <w:pPr>
              <w:pStyle w:val="12"/>
            </w:pPr>
            <w:r>
              <w:t>19.31</w:t>
            </w:r>
          </w:p>
        </w:tc>
        <w:tc>
          <w:tcPr>
            <w:tcW w:w="1134" w:type="dxa"/>
            <w:vAlign w:val="center"/>
          </w:tcPr>
          <w:p w14:paraId="3E19FF7C">
            <w:pPr>
              <w:pStyle w:val="12"/>
            </w:pPr>
          </w:p>
        </w:tc>
        <w:tc>
          <w:tcPr>
            <w:tcW w:w="1134" w:type="dxa"/>
            <w:vAlign w:val="center"/>
          </w:tcPr>
          <w:p w14:paraId="5E5619FC">
            <w:pPr>
              <w:pStyle w:val="12"/>
            </w:pPr>
          </w:p>
        </w:tc>
        <w:tc>
          <w:tcPr>
            <w:tcW w:w="1134" w:type="dxa"/>
            <w:vAlign w:val="center"/>
          </w:tcPr>
          <w:p w14:paraId="322BF12C">
            <w:pPr>
              <w:pStyle w:val="12"/>
            </w:pPr>
          </w:p>
        </w:tc>
        <w:tc>
          <w:tcPr>
            <w:tcW w:w="1134" w:type="dxa"/>
            <w:vAlign w:val="center"/>
          </w:tcPr>
          <w:p w14:paraId="515A7E54">
            <w:pPr>
              <w:pStyle w:val="12"/>
            </w:pPr>
          </w:p>
        </w:tc>
        <w:tc>
          <w:tcPr>
            <w:tcW w:w="1134" w:type="dxa"/>
            <w:vAlign w:val="center"/>
          </w:tcPr>
          <w:p w14:paraId="1322C76C">
            <w:pPr>
              <w:pStyle w:val="12"/>
            </w:pPr>
          </w:p>
        </w:tc>
      </w:tr>
      <w:tr w14:paraId="51159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24DCAD8">
            <w:pPr>
              <w:pStyle w:val="14"/>
            </w:pPr>
            <w:r>
              <w:t>2101102</w:t>
            </w:r>
          </w:p>
        </w:tc>
        <w:tc>
          <w:tcPr>
            <w:tcW w:w="907" w:type="dxa"/>
            <w:vAlign w:val="center"/>
          </w:tcPr>
          <w:p w14:paraId="5CB8006E">
            <w:pPr>
              <w:pStyle w:val="14"/>
            </w:pPr>
            <w:r>
              <w:t>30110</w:t>
            </w:r>
          </w:p>
        </w:tc>
        <w:tc>
          <w:tcPr>
            <w:tcW w:w="907" w:type="dxa"/>
            <w:vAlign w:val="center"/>
          </w:tcPr>
          <w:p w14:paraId="0127D561">
            <w:pPr>
              <w:pStyle w:val="14"/>
            </w:pPr>
            <w:r>
              <w:t>50501</w:t>
            </w:r>
          </w:p>
        </w:tc>
        <w:tc>
          <w:tcPr>
            <w:tcW w:w="3969" w:type="dxa"/>
            <w:vAlign w:val="center"/>
          </w:tcPr>
          <w:p w14:paraId="11AADD3F">
            <w:pPr>
              <w:pStyle w:val="13"/>
            </w:pPr>
            <w:r>
              <w:t>（3）基本医疗保险费</w:t>
            </w:r>
          </w:p>
        </w:tc>
        <w:tc>
          <w:tcPr>
            <w:tcW w:w="1134" w:type="dxa"/>
            <w:vAlign w:val="center"/>
          </w:tcPr>
          <w:p w14:paraId="3E372DDC">
            <w:pPr>
              <w:pStyle w:val="12"/>
            </w:pPr>
            <w:r>
              <w:t>17.49</w:t>
            </w:r>
          </w:p>
        </w:tc>
        <w:tc>
          <w:tcPr>
            <w:tcW w:w="1134" w:type="dxa"/>
            <w:vAlign w:val="center"/>
          </w:tcPr>
          <w:p w14:paraId="58A4681A">
            <w:pPr>
              <w:pStyle w:val="12"/>
            </w:pPr>
            <w:r>
              <w:t>17.49</w:t>
            </w:r>
          </w:p>
        </w:tc>
        <w:tc>
          <w:tcPr>
            <w:tcW w:w="1134" w:type="dxa"/>
            <w:vAlign w:val="center"/>
          </w:tcPr>
          <w:p w14:paraId="3A6FB434">
            <w:pPr>
              <w:pStyle w:val="12"/>
            </w:pPr>
          </w:p>
        </w:tc>
        <w:tc>
          <w:tcPr>
            <w:tcW w:w="1134" w:type="dxa"/>
            <w:vAlign w:val="center"/>
          </w:tcPr>
          <w:p w14:paraId="64E960AC">
            <w:pPr>
              <w:pStyle w:val="12"/>
            </w:pPr>
          </w:p>
        </w:tc>
        <w:tc>
          <w:tcPr>
            <w:tcW w:w="1134" w:type="dxa"/>
            <w:vAlign w:val="center"/>
          </w:tcPr>
          <w:p w14:paraId="1B0B3D31">
            <w:pPr>
              <w:pStyle w:val="12"/>
            </w:pPr>
          </w:p>
        </w:tc>
        <w:tc>
          <w:tcPr>
            <w:tcW w:w="1134" w:type="dxa"/>
            <w:vAlign w:val="center"/>
          </w:tcPr>
          <w:p w14:paraId="691BD214">
            <w:pPr>
              <w:pStyle w:val="12"/>
            </w:pPr>
          </w:p>
        </w:tc>
        <w:tc>
          <w:tcPr>
            <w:tcW w:w="1134" w:type="dxa"/>
            <w:vAlign w:val="center"/>
          </w:tcPr>
          <w:p w14:paraId="65F8C963">
            <w:pPr>
              <w:pStyle w:val="12"/>
            </w:pPr>
          </w:p>
        </w:tc>
      </w:tr>
      <w:tr w14:paraId="0F21D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D0F35B6">
            <w:pPr>
              <w:pStyle w:val="14"/>
            </w:pPr>
            <w:r>
              <w:t>2101103</w:t>
            </w:r>
          </w:p>
        </w:tc>
        <w:tc>
          <w:tcPr>
            <w:tcW w:w="907" w:type="dxa"/>
            <w:vAlign w:val="center"/>
          </w:tcPr>
          <w:p w14:paraId="03ACB416">
            <w:pPr>
              <w:pStyle w:val="14"/>
            </w:pPr>
            <w:r>
              <w:t>30111</w:t>
            </w:r>
          </w:p>
        </w:tc>
        <w:tc>
          <w:tcPr>
            <w:tcW w:w="907" w:type="dxa"/>
            <w:vAlign w:val="center"/>
          </w:tcPr>
          <w:p w14:paraId="5BDD1088">
            <w:pPr>
              <w:pStyle w:val="14"/>
            </w:pPr>
            <w:r>
              <w:t>50501</w:t>
            </w:r>
          </w:p>
        </w:tc>
        <w:tc>
          <w:tcPr>
            <w:tcW w:w="3969" w:type="dxa"/>
            <w:vAlign w:val="center"/>
          </w:tcPr>
          <w:p w14:paraId="3B691B38">
            <w:pPr>
              <w:pStyle w:val="13"/>
            </w:pPr>
            <w:r>
              <w:t>（4）公务员医疗补助</w:t>
            </w:r>
          </w:p>
        </w:tc>
        <w:tc>
          <w:tcPr>
            <w:tcW w:w="1134" w:type="dxa"/>
            <w:vAlign w:val="center"/>
          </w:tcPr>
          <w:p w14:paraId="44FDD9BA">
            <w:pPr>
              <w:pStyle w:val="12"/>
            </w:pPr>
            <w:r>
              <w:t>19.30</w:t>
            </w:r>
          </w:p>
        </w:tc>
        <w:tc>
          <w:tcPr>
            <w:tcW w:w="1134" w:type="dxa"/>
            <w:vAlign w:val="center"/>
          </w:tcPr>
          <w:p w14:paraId="362AEF37">
            <w:pPr>
              <w:pStyle w:val="12"/>
            </w:pPr>
            <w:r>
              <w:t>19.30</w:t>
            </w:r>
          </w:p>
        </w:tc>
        <w:tc>
          <w:tcPr>
            <w:tcW w:w="1134" w:type="dxa"/>
            <w:vAlign w:val="center"/>
          </w:tcPr>
          <w:p w14:paraId="3876D4C8">
            <w:pPr>
              <w:pStyle w:val="12"/>
            </w:pPr>
          </w:p>
        </w:tc>
        <w:tc>
          <w:tcPr>
            <w:tcW w:w="1134" w:type="dxa"/>
            <w:vAlign w:val="center"/>
          </w:tcPr>
          <w:p w14:paraId="03E197FE">
            <w:pPr>
              <w:pStyle w:val="12"/>
            </w:pPr>
          </w:p>
        </w:tc>
        <w:tc>
          <w:tcPr>
            <w:tcW w:w="1134" w:type="dxa"/>
            <w:vAlign w:val="center"/>
          </w:tcPr>
          <w:p w14:paraId="565F85EF">
            <w:pPr>
              <w:pStyle w:val="12"/>
            </w:pPr>
          </w:p>
        </w:tc>
        <w:tc>
          <w:tcPr>
            <w:tcW w:w="1134" w:type="dxa"/>
            <w:vAlign w:val="center"/>
          </w:tcPr>
          <w:p w14:paraId="61AC3A46">
            <w:pPr>
              <w:pStyle w:val="12"/>
            </w:pPr>
          </w:p>
        </w:tc>
        <w:tc>
          <w:tcPr>
            <w:tcW w:w="1134" w:type="dxa"/>
            <w:vAlign w:val="center"/>
          </w:tcPr>
          <w:p w14:paraId="4DDCDE40">
            <w:pPr>
              <w:pStyle w:val="12"/>
            </w:pPr>
          </w:p>
        </w:tc>
      </w:tr>
      <w:tr w14:paraId="2FB53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729DDBE">
            <w:pPr>
              <w:pStyle w:val="14"/>
            </w:pPr>
            <w:r>
              <w:t>2050201</w:t>
            </w:r>
          </w:p>
        </w:tc>
        <w:tc>
          <w:tcPr>
            <w:tcW w:w="907" w:type="dxa"/>
            <w:vAlign w:val="center"/>
          </w:tcPr>
          <w:p w14:paraId="1D8375CB">
            <w:pPr>
              <w:pStyle w:val="14"/>
            </w:pPr>
            <w:r>
              <w:t>30112</w:t>
            </w:r>
          </w:p>
        </w:tc>
        <w:tc>
          <w:tcPr>
            <w:tcW w:w="907" w:type="dxa"/>
            <w:vAlign w:val="center"/>
          </w:tcPr>
          <w:p w14:paraId="2706E5E4">
            <w:pPr>
              <w:pStyle w:val="14"/>
            </w:pPr>
            <w:r>
              <w:t>50501</w:t>
            </w:r>
          </w:p>
        </w:tc>
        <w:tc>
          <w:tcPr>
            <w:tcW w:w="3969" w:type="dxa"/>
            <w:vAlign w:val="center"/>
          </w:tcPr>
          <w:p w14:paraId="1A9DBCDB">
            <w:pPr>
              <w:pStyle w:val="13"/>
            </w:pPr>
            <w:r>
              <w:t>（5）事业单位失业保险费</w:t>
            </w:r>
          </w:p>
        </w:tc>
        <w:tc>
          <w:tcPr>
            <w:tcW w:w="1134" w:type="dxa"/>
            <w:vAlign w:val="center"/>
          </w:tcPr>
          <w:p w14:paraId="0E180DFD">
            <w:pPr>
              <w:pStyle w:val="12"/>
            </w:pPr>
            <w:r>
              <w:t>1.69</w:t>
            </w:r>
          </w:p>
        </w:tc>
        <w:tc>
          <w:tcPr>
            <w:tcW w:w="1134" w:type="dxa"/>
            <w:vAlign w:val="center"/>
          </w:tcPr>
          <w:p w14:paraId="3641BA1E">
            <w:pPr>
              <w:pStyle w:val="12"/>
            </w:pPr>
            <w:r>
              <w:t>1.69</w:t>
            </w:r>
          </w:p>
        </w:tc>
        <w:tc>
          <w:tcPr>
            <w:tcW w:w="1134" w:type="dxa"/>
            <w:vAlign w:val="center"/>
          </w:tcPr>
          <w:p w14:paraId="632C0EC3">
            <w:pPr>
              <w:pStyle w:val="12"/>
            </w:pPr>
          </w:p>
        </w:tc>
        <w:tc>
          <w:tcPr>
            <w:tcW w:w="1134" w:type="dxa"/>
            <w:vAlign w:val="center"/>
          </w:tcPr>
          <w:p w14:paraId="11BAA28F">
            <w:pPr>
              <w:pStyle w:val="12"/>
            </w:pPr>
          </w:p>
        </w:tc>
        <w:tc>
          <w:tcPr>
            <w:tcW w:w="1134" w:type="dxa"/>
            <w:vAlign w:val="center"/>
          </w:tcPr>
          <w:p w14:paraId="1FEDF88B">
            <w:pPr>
              <w:pStyle w:val="12"/>
            </w:pPr>
          </w:p>
        </w:tc>
        <w:tc>
          <w:tcPr>
            <w:tcW w:w="1134" w:type="dxa"/>
            <w:vAlign w:val="center"/>
          </w:tcPr>
          <w:p w14:paraId="2D5C1712">
            <w:pPr>
              <w:pStyle w:val="12"/>
            </w:pPr>
          </w:p>
        </w:tc>
        <w:tc>
          <w:tcPr>
            <w:tcW w:w="1134" w:type="dxa"/>
            <w:vAlign w:val="center"/>
          </w:tcPr>
          <w:p w14:paraId="059AAA98">
            <w:pPr>
              <w:pStyle w:val="12"/>
            </w:pPr>
          </w:p>
        </w:tc>
      </w:tr>
      <w:tr w14:paraId="6159A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D0742CE">
            <w:pPr>
              <w:pStyle w:val="14"/>
            </w:pPr>
            <w:r>
              <w:t>2050201</w:t>
            </w:r>
          </w:p>
        </w:tc>
        <w:tc>
          <w:tcPr>
            <w:tcW w:w="907" w:type="dxa"/>
            <w:vAlign w:val="center"/>
          </w:tcPr>
          <w:p w14:paraId="08ECA906">
            <w:pPr>
              <w:pStyle w:val="14"/>
            </w:pPr>
            <w:r>
              <w:t>30112</w:t>
            </w:r>
          </w:p>
        </w:tc>
        <w:tc>
          <w:tcPr>
            <w:tcW w:w="907" w:type="dxa"/>
            <w:vAlign w:val="center"/>
          </w:tcPr>
          <w:p w14:paraId="1009025B">
            <w:pPr>
              <w:pStyle w:val="14"/>
            </w:pPr>
            <w:r>
              <w:t>50501</w:t>
            </w:r>
          </w:p>
        </w:tc>
        <w:tc>
          <w:tcPr>
            <w:tcW w:w="3969" w:type="dxa"/>
            <w:vAlign w:val="center"/>
          </w:tcPr>
          <w:p w14:paraId="7AC9DE4B">
            <w:pPr>
              <w:pStyle w:val="13"/>
            </w:pPr>
            <w:r>
              <w:t>（6）工伤保险费</w:t>
            </w:r>
          </w:p>
        </w:tc>
        <w:tc>
          <w:tcPr>
            <w:tcW w:w="1134" w:type="dxa"/>
            <w:vAlign w:val="center"/>
          </w:tcPr>
          <w:p w14:paraId="067B8EC3">
            <w:pPr>
              <w:pStyle w:val="12"/>
            </w:pPr>
            <w:r>
              <w:t>1.69</w:t>
            </w:r>
          </w:p>
        </w:tc>
        <w:tc>
          <w:tcPr>
            <w:tcW w:w="1134" w:type="dxa"/>
            <w:vAlign w:val="center"/>
          </w:tcPr>
          <w:p w14:paraId="7CFB7798">
            <w:pPr>
              <w:pStyle w:val="12"/>
            </w:pPr>
            <w:r>
              <w:t>1.69</w:t>
            </w:r>
          </w:p>
        </w:tc>
        <w:tc>
          <w:tcPr>
            <w:tcW w:w="1134" w:type="dxa"/>
            <w:vAlign w:val="center"/>
          </w:tcPr>
          <w:p w14:paraId="48CCCE4F">
            <w:pPr>
              <w:pStyle w:val="12"/>
            </w:pPr>
          </w:p>
        </w:tc>
        <w:tc>
          <w:tcPr>
            <w:tcW w:w="1134" w:type="dxa"/>
            <w:vAlign w:val="center"/>
          </w:tcPr>
          <w:p w14:paraId="3EF46533">
            <w:pPr>
              <w:pStyle w:val="12"/>
            </w:pPr>
          </w:p>
        </w:tc>
        <w:tc>
          <w:tcPr>
            <w:tcW w:w="1134" w:type="dxa"/>
            <w:vAlign w:val="center"/>
          </w:tcPr>
          <w:p w14:paraId="50E4A0F3">
            <w:pPr>
              <w:pStyle w:val="12"/>
            </w:pPr>
          </w:p>
        </w:tc>
        <w:tc>
          <w:tcPr>
            <w:tcW w:w="1134" w:type="dxa"/>
            <w:vAlign w:val="center"/>
          </w:tcPr>
          <w:p w14:paraId="1B328AB6">
            <w:pPr>
              <w:pStyle w:val="12"/>
            </w:pPr>
          </w:p>
        </w:tc>
        <w:tc>
          <w:tcPr>
            <w:tcW w:w="1134" w:type="dxa"/>
            <w:vAlign w:val="center"/>
          </w:tcPr>
          <w:p w14:paraId="247EE2A6">
            <w:pPr>
              <w:pStyle w:val="12"/>
            </w:pPr>
          </w:p>
        </w:tc>
      </w:tr>
      <w:tr w14:paraId="316D4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C03C22B">
            <w:pPr>
              <w:pStyle w:val="14"/>
            </w:pPr>
            <w:r>
              <w:t>2210201</w:t>
            </w:r>
          </w:p>
        </w:tc>
        <w:tc>
          <w:tcPr>
            <w:tcW w:w="907" w:type="dxa"/>
            <w:vAlign w:val="center"/>
          </w:tcPr>
          <w:p w14:paraId="380A6ED3">
            <w:pPr>
              <w:pStyle w:val="14"/>
            </w:pPr>
            <w:r>
              <w:t>30113</w:t>
            </w:r>
          </w:p>
        </w:tc>
        <w:tc>
          <w:tcPr>
            <w:tcW w:w="907" w:type="dxa"/>
            <w:vAlign w:val="center"/>
          </w:tcPr>
          <w:p w14:paraId="572C72CB">
            <w:pPr>
              <w:pStyle w:val="14"/>
            </w:pPr>
            <w:r>
              <w:t>50501</w:t>
            </w:r>
          </w:p>
        </w:tc>
        <w:tc>
          <w:tcPr>
            <w:tcW w:w="3969" w:type="dxa"/>
            <w:vAlign w:val="center"/>
          </w:tcPr>
          <w:p w14:paraId="62C9B06C">
            <w:pPr>
              <w:pStyle w:val="13"/>
            </w:pPr>
            <w:r>
              <w:t>6、住房公积金</w:t>
            </w:r>
          </w:p>
        </w:tc>
        <w:tc>
          <w:tcPr>
            <w:tcW w:w="1134" w:type="dxa"/>
            <w:vAlign w:val="center"/>
          </w:tcPr>
          <w:p w14:paraId="11D1BA6E">
            <w:pPr>
              <w:pStyle w:val="12"/>
            </w:pPr>
            <w:r>
              <w:t>38.55</w:t>
            </w:r>
          </w:p>
        </w:tc>
        <w:tc>
          <w:tcPr>
            <w:tcW w:w="1134" w:type="dxa"/>
            <w:vAlign w:val="center"/>
          </w:tcPr>
          <w:p w14:paraId="2F0C1125">
            <w:pPr>
              <w:pStyle w:val="12"/>
            </w:pPr>
            <w:r>
              <w:t>38.55</w:t>
            </w:r>
          </w:p>
        </w:tc>
        <w:tc>
          <w:tcPr>
            <w:tcW w:w="1134" w:type="dxa"/>
            <w:vAlign w:val="center"/>
          </w:tcPr>
          <w:p w14:paraId="717B1ED2">
            <w:pPr>
              <w:pStyle w:val="12"/>
            </w:pPr>
          </w:p>
        </w:tc>
        <w:tc>
          <w:tcPr>
            <w:tcW w:w="1134" w:type="dxa"/>
            <w:vAlign w:val="center"/>
          </w:tcPr>
          <w:p w14:paraId="069CB0E0">
            <w:pPr>
              <w:pStyle w:val="12"/>
            </w:pPr>
          </w:p>
        </w:tc>
        <w:tc>
          <w:tcPr>
            <w:tcW w:w="1134" w:type="dxa"/>
            <w:vAlign w:val="center"/>
          </w:tcPr>
          <w:p w14:paraId="24579E0B">
            <w:pPr>
              <w:pStyle w:val="12"/>
            </w:pPr>
          </w:p>
        </w:tc>
        <w:tc>
          <w:tcPr>
            <w:tcW w:w="1134" w:type="dxa"/>
            <w:vAlign w:val="center"/>
          </w:tcPr>
          <w:p w14:paraId="2B9AE5EE">
            <w:pPr>
              <w:pStyle w:val="12"/>
            </w:pPr>
          </w:p>
        </w:tc>
        <w:tc>
          <w:tcPr>
            <w:tcW w:w="1134" w:type="dxa"/>
            <w:vAlign w:val="center"/>
          </w:tcPr>
          <w:p w14:paraId="3B7B553D">
            <w:pPr>
              <w:pStyle w:val="12"/>
            </w:pPr>
          </w:p>
        </w:tc>
      </w:tr>
      <w:tr w14:paraId="1550D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D91D429">
            <w:pPr>
              <w:pStyle w:val="14"/>
            </w:pPr>
          </w:p>
        </w:tc>
        <w:tc>
          <w:tcPr>
            <w:tcW w:w="907" w:type="dxa"/>
            <w:vAlign w:val="center"/>
          </w:tcPr>
          <w:p w14:paraId="70DDD5E5">
            <w:pPr>
              <w:pStyle w:val="14"/>
            </w:pPr>
          </w:p>
        </w:tc>
        <w:tc>
          <w:tcPr>
            <w:tcW w:w="907" w:type="dxa"/>
            <w:vAlign w:val="center"/>
          </w:tcPr>
          <w:p w14:paraId="232A986F">
            <w:pPr>
              <w:pStyle w:val="14"/>
            </w:pPr>
          </w:p>
        </w:tc>
        <w:tc>
          <w:tcPr>
            <w:tcW w:w="3969" w:type="dxa"/>
            <w:vAlign w:val="center"/>
          </w:tcPr>
          <w:p w14:paraId="5BDEB546">
            <w:pPr>
              <w:pStyle w:val="13"/>
            </w:pPr>
            <w:r>
              <w:t>7、其他工资福利支出</w:t>
            </w:r>
          </w:p>
        </w:tc>
        <w:tc>
          <w:tcPr>
            <w:tcW w:w="1134" w:type="dxa"/>
            <w:vAlign w:val="center"/>
          </w:tcPr>
          <w:p w14:paraId="656A6172">
            <w:pPr>
              <w:pStyle w:val="12"/>
            </w:pPr>
          </w:p>
        </w:tc>
        <w:tc>
          <w:tcPr>
            <w:tcW w:w="1134" w:type="dxa"/>
            <w:vAlign w:val="center"/>
          </w:tcPr>
          <w:p w14:paraId="4EB93052">
            <w:pPr>
              <w:pStyle w:val="12"/>
            </w:pPr>
          </w:p>
        </w:tc>
        <w:tc>
          <w:tcPr>
            <w:tcW w:w="1134" w:type="dxa"/>
            <w:vAlign w:val="center"/>
          </w:tcPr>
          <w:p w14:paraId="52995D01">
            <w:pPr>
              <w:pStyle w:val="12"/>
            </w:pPr>
          </w:p>
        </w:tc>
        <w:tc>
          <w:tcPr>
            <w:tcW w:w="1134" w:type="dxa"/>
            <w:vAlign w:val="center"/>
          </w:tcPr>
          <w:p w14:paraId="50E3A6B6">
            <w:pPr>
              <w:pStyle w:val="12"/>
            </w:pPr>
          </w:p>
        </w:tc>
        <w:tc>
          <w:tcPr>
            <w:tcW w:w="1134" w:type="dxa"/>
            <w:vAlign w:val="center"/>
          </w:tcPr>
          <w:p w14:paraId="571162B9">
            <w:pPr>
              <w:pStyle w:val="12"/>
            </w:pPr>
          </w:p>
        </w:tc>
        <w:tc>
          <w:tcPr>
            <w:tcW w:w="1134" w:type="dxa"/>
            <w:vAlign w:val="center"/>
          </w:tcPr>
          <w:p w14:paraId="5F4ABACC">
            <w:pPr>
              <w:pStyle w:val="12"/>
            </w:pPr>
          </w:p>
        </w:tc>
        <w:tc>
          <w:tcPr>
            <w:tcW w:w="1134" w:type="dxa"/>
            <w:vAlign w:val="center"/>
          </w:tcPr>
          <w:p w14:paraId="2E9A8759">
            <w:pPr>
              <w:pStyle w:val="12"/>
            </w:pPr>
          </w:p>
        </w:tc>
      </w:tr>
      <w:tr w14:paraId="59EEA1BF">
        <w:tblPrEx>
          <w:tblCellMar>
            <w:top w:w="0" w:type="dxa"/>
            <w:left w:w="108" w:type="dxa"/>
            <w:bottom w:w="0" w:type="dxa"/>
            <w:right w:w="108" w:type="dxa"/>
          </w:tblCellMar>
        </w:tblPrEx>
        <w:trPr>
          <w:trHeight w:val="227" w:hRule="atLeast"/>
          <w:jc w:val="center"/>
        </w:trPr>
        <w:tc>
          <w:tcPr>
            <w:tcW w:w="907" w:type="dxa"/>
            <w:vAlign w:val="center"/>
          </w:tcPr>
          <w:p w14:paraId="529D3752">
            <w:pPr>
              <w:pStyle w:val="14"/>
            </w:pPr>
          </w:p>
        </w:tc>
        <w:tc>
          <w:tcPr>
            <w:tcW w:w="907" w:type="dxa"/>
            <w:vAlign w:val="center"/>
          </w:tcPr>
          <w:p w14:paraId="6F63816D">
            <w:pPr>
              <w:pStyle w:val="14"/>
            </w:pPr>
            <w:r>
              <w:t>30199</w:t>
            </w:r>
          </w:p>
        </w:tc>
        <w:tc>
          <w:tcPr>
            <w:tcW w:w="907" w:type="dxa"/>
            <w:vAlign w:val="center"/>
          </w:tcPr>
          <w:p w14:paraId="656617DE">
            <w:pPr>
              <w:pStyle w:val="14"/>
            </w:pPr>
          </w:p>
        </w:tc>
        <w:tc>
          <w:tcPr>
            <w:tcW w:w="3969" w:type="dxa"/>
            <w:vAlign w:val="center"/>
          </w:tcPr>
          <w:p w14:paraId="242E74AB">
            <w:pPr>
              <w:pStyle w:val="13"/>
            </w:pPr>
            <w:r>
              <w:t>（1）长期聘用人员和长期临时工工资</w:t>
            </w:r>
          </w:p>
        </w:tc>
        <w:tc>
          <w:tcPr>
            <w:tcW w:w="1134" w:type="dxa"/>
            <w:vAlign w:val="center"/>
          </w:tcPr>
          <w:p w14:paraId="77F67815">
            <w:pPr>
              <w:pStyle w:val="12"/>
            </w:pPr>
          </w:p>
        </w:tc>
        <w:tc>
          <w:tcPr>
            <w:tcW w:w="1134" w:type="dxa"/>
            <w:vAlign w:val="center"/>
          </w:tcPr>
          <w:p w14:paraId="3B544F58">
            <w:pPr>
              <w:pStyle w:val="12"/>
            </w:pPr>
          </w:p>
        </w:tc>
        <w:tc>
          <w:tcPr>
            <w:tcW w:w="1134" w:type="dxa"/>
            <w:vAlign w:val="center"/>
          </w:tcPr>
          <w:p w14:paraId="467B955E">
            <w:pPr>
              <w:pStyle w:val="12"/>
            </w:pPr>
          </w:p>
        </w:tc>
        <w:tc>
          <w:tcPr>
            <w:tcW w:w="1134" w:type="dxa"/>
            <w:vAlign w:val="center"/>
          </w:tcPr>
          <w:p w14:paraId="6E151664">
            <w:pPr>
              <w:pStyle w:val="12"/>
            </w:pPr>
          </w:p>
        </w:tc>
        <w:tc>
          <w:tcPr>
            <w:tcW w:w="1134" w:type="dxa"/>
            <w:vAlign w:val="center"/>
          </w:tcPr>
          <w:p w14:paraId="29F7FD62">
            <w:pPr>
              <w:pStyle w:val="12"/>
            </w:pPr>
          </w:p>
        </w:tc>
        <w:tc>
          <w:tcPr>
            <w:tcW w:w="1134" w:type="dxa"/>
            <w:vAlign w:val="center"/>
          </w:tcPr>
          <w:p w14:paraId="1FC7396D">
            <w:pPr>
              <w:pStyle w:val="12"/>
            </w:pPr>
          </w:p>
        </w:tc>
        <w:tc>
          <w:tcPr>
            <w:tcW w:w="1134" w:type="dxa"/>
            <w:vAlign w:val="center"/>
          </w:tcPr>
          <w:p w14:paraId="056A19C0">
            <w:pPr>
              <w:pStyle w:val="12"/>
            </w:pPr>
          </w:p>
        </w:tc>
      </w:tr>
      <w:tr w14:paraId="064CF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8663AA7">
            <w:pPr>
              <w:pStyle w:val="14"/>
            </w:pPr>
          </w:p>
        </w:tc>
        <w:tc>
          <w:tcPr>
            <w:tcW w:w="907" w:type="dxa"/>
            <w:vAlign w:val="center"/>
          </w:tcPr>
          <w:p w14:paraId="4C2CBC7E">
            <w:pPr>
              <w:pStyle w:val="14"/>
            </w:pPr>
            <w:r>
              <w:t>30199</w:t>
            </w:r>
          </w:p>
        </w:tc>
        <w:tc>
          <w:tcPr>
            <w:tcW w:w="907" w:type="dxa"/>
            <w:vAlign w:val="center"/>
          </w:tcPr>
          <w:p w14:paraId="3FBA2487">
            <w:pPr>
              <w:pStyle w:val="14"/>
            </w:pPr>
          </w:p>
        </w:tc>
        <w:tc>
          <w:tcPr>
            <w:tcW w:w="3969" w:type="dxa"/>
            <w:vAlign w:val="center"/>
          </w:tcPr>
          <w:p w14:paraId="3606C01A">
            <w:pPr>
              <w:pStyle w:val="13"/>
            </w:pPr>
            <w:r>
              <w:t>（2）长期聘用人员和长期临时工社保缴费和住房公积金</w:t>
            </w:r>
          </w:p>
        </w:tc>
        <w:tc>
          <w:tcPr>
            <w:tcW w:w="1134" w:type="dxa"/>
            <w:vAlign w:val="center"/>
          </w:tcPr>
          <w:p w14:paraId="0B617272">
            <w:pPr>
              <w:pStyle w:val="12"/>
            </w:pPr>
          </w:p>
        </w:tc>
        <w:tc>
          <w:tcPr>
            <w:tcW w:w="1134" w:type="dxa"/>
            <w:vAlign w:val="center"/>
          </w:tcPr>
          <w:p w14:paraId="63134CD6">
            <w:pPr>
              <w:pStyle w:val="12"/>
            </w:pPr>
          </w:p>
        </w:tc>
        <w:tc>
          <w:tcPr>
            <w:tcW w:w="1134" w:type="dxa"/>
            <w:vAlign w:val="center"/>
          </w:tcPr>
          <w:p w14:paraId="45AB44DF">
            <w:pPr>
              <w:pStyle w:val="12"/>
            </w:pPr>
          </w:p>
        </w:tc>
        <w:tc>
          <w:tcPr>
            <w:tcW w:w="1134" w:type="dxa"/>
            <w:vAlign w:val="center"/>
          </w:tcPr>
          <w:p w14:paraId="0F117492">
            <w:pPr>
              <w:pStyle w:val="12"/>
            </w:pPr>
          </w:p>
        </w:tc>
        <w:tc>
          <w:tcPr>
            <w:tcW w:w="1134" w:type="dxa"/>
            <w:vAlign w:val="center"/>
          </w:tcPr>
          <w:p w14:paraId="17A60D0E">
            <w:pPr>
              <w:pStyle w:val="12"/>
            </w:pPr>
          </w:p>
        </w:tc>
        <w:tc>
          <w:tcPr>
            <w:tcW w:w="1134" w:type="dxa"/>
            <w:vAlign w:val="center"/>
          </w:tcPr>
          <w:p w14:paraId="627BEED9">
            <w:pPr>
              <w:pStyle w:val="12"/>
            </w:pPr>
          </w:p>
        </w:tc>
        <w:tc>
          <w:tcPr>
            <w:tcW w:w="1134" w:type="dxa"/>
            <w:vAlign w:val="center"/>
          </w:tcPr>
          <w:p w14:paraId="0FE55D1E">
            <w:pPr>
              <w:pStyle w:val="12"/>
            </w:pPr>
          </w:p>
        </w:tc>
      </w:tr>
      <w:tr w14:paraId="2345C5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F4267B7">
            <w:pPr>
              <w:pStyle w:val="14"/>
            </w:pPr>
          </w:p>
        </w:tc>
        <w:tc>
          <w:tcPr>
            <w:tcW w:w="907" w:type="dxa"/>
            <w:vAlign w:val="center"/>
          </w:tcPr>
          <w:p w14:paraId="53654E7F">
            <w:pPr>
              <w:pStyle w:val="14"/>
            </w:pPr>
            <w:r>
              <w:t>30199</w:t>
            </w:r>
          </w:p>
        </w:tc>
        <w:tc>
          <w:tcPr>
            <w:tcW w:w="907" w:type="dxa"/>
            <w:vAlign w:val="center"/>
          </w:tcPr>
          <w:p w14:paraId="5FA69767">
            <w:pPr>
              <w:pStyle w:val="14"/>
            </w:pPr>
          </w:p>
        </w:tc>
        <w:tc>
          <w:tcPr>
            <w:tcW w:w="3969" w:type="dxa"/>
            <w:vAlign w:val="center"/>
          </w:tcPr>
          <w:p w14:paraId="3946430E">
            <w:pPr>
              <w:pStyle w:val="13"/>
            </w:pPr>
            <w:r>
              <w:t>（3）其他</w:t>
            </w:r>
          </w:p>
        </w:tc>
        <w:tc>
          <w:tcPr>
            <w:tcW w:w="1134" w:type="dxa"/>
            <w:vAlign w:val="center"/>
          </w:tcPr>
          <w:p w14:paraId="68A03FBF">
            <w:pPr>
              <w:pStyle w:val="12"/>
            </w:pPr>
          </w:p>
        </w:tc>
        <w:tc>
          <w:tcPr>
            <w:tcW w:w="1134" w:type="dxa"/>
            <w:vAlign w:val="center"/>
          </w:tcPr>
          <w:p w14:paraId="09B707DC">
            <w:pPr>
              <w:pStyle w:val="12"/>
            </w:pPr>
          </w:p>
        </w:tc>
        <w:tc>
          <w:tcPr>
            <w:tcW w:w="1134" w:type="dxa"/>
            <w:vAlign w:val="center"/>
          </w:tcPr>
          <w:p w14:paraId="5EB81759">
            <w:pPr>
              <w:pStyle w:val="12"/>
            </w:pPr>
          </w:p>
        </w:tc>
        <w:tc>
          <w:tcPr>
            <w:tcW w:w="1134" w:type="dxa"/>
            <w:vAlign w:val="center"/>
          </w:tcPr>
          <w:p w14:paraId="3C0045E0">
            <w:pPr>
              <w:pStyle w:val="12"/>
            </w:pPr>
          </w:p>
        </w:tc>
        <w:tc>
          <w:tcPr>
            <w:tcW w:w="1134" w:type="dxa"/>
            <w:vAlign w:val="center"/>
          </w:tcPr>
          <w:p w14:paraId="5F80DF42">
            <w:pPr>
              <w:pStyle w:val="12"/>
            </w:pPr>
          </w:p>
        </w:tc>
        <w:tc>
          <w:tcPr>
            <w:tcW w:w="1134" w:type="dxa"/>
            <w:vAlign w:val="center"/>
          </w:tcPr>
          <w:p w14:paraId="0B228D81">
            <w:pPr>
              <w:pStyle w:val="12"/>
            </w:pPr>
          </w:p>
        </w:tc>
        <w:tc>
          <w:tcPr>
            <w:tcW w:w="1134" w:type="dxa"/>
            <w:vAlign w:val="center"/>
          </w:tcPr>
          <w:p w14:paraId="4F7B360A">
            <w:pPr>
              <w:pStyle w:val="12"/>
            </w:pPr>
          </w:p>
        </w:tc>
      </w:tr>
      <w:tr w14:paraId="3F6E5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F97EDE4">
            <w:pPr>
              <w:pStyle w:val="14"/>
            </w:pPr>
          </w:p>
        </w:tc>
        <w:tc>
          <w:tcPr>
            <w:tcW w:w="907" w:type="dxa"/>
            <w:vAlign w:val="center"/>
          </w:tcPr>
          <w:p w14:paraId="3E63A07B">
            <w:pPr>
              <w:pStyle w:val="14"/>
            </w:pPr>
          </w:p>
        </w:tc>
        <w:tc>
          <w:tcPr>
            <w:tcW w:w="907" w:type="dxa"/>
            <w:vAlign w:val="center"/>
          </w:tcPr>
          <w:p w14:paraId="398E534E">
            <w:pPr>
              <w:pStyle w:val="14"/>
            </w:pPr>
          </w:p>
        </w:tc>
        <w:tc>
          <w:tcPr>
            <w:tcW w:w="3969" w:type="dxa"/>
            <w:vAlign w:val="center"/>
          </w:tcPr>
          <w:p w14:paraId="2FEA78B5">
            <w:pPr>
              <w:pStyle w:val="13"/>
            </w:pPr>
            <w:r>
              <w:t>二、对个人和家庭的补助</w:t>
            </w:r>
          </w:p>
        </w:tc>
        <w:tc>
          <w:tcPr>
            <w:tcW w:w="1134" w:type="dxa"/>
            <w:vAlign w:val="center"/>
          </w:tcPr>
          <w:p w14:paraId="024DFF72">
            <w:pPr>
              <w:pStyle w:val="12"/>
            </w:pPr>
            <w:r>
              <w:t>0.13</w:t>
            </w:r>
          </w:p>
        </w:tc>
        <w:tc>
          <w:tcPr>
            <w:tcW w:w="1134" w:type="dxa"/>
            <w:vAlign w:val="center"/>
          </w:tcPr>
          <w:p w14:paraId="083308DE">
            <w:pPr>
              <w:pStyle w:val="12"/>
            </w:pPr>
            <w:r>
              <w:t>0.13</w:t>
            </w:r>
          </w:p>
        </w:tc>
        <w:tc>
          <w:tcPr>
            <w:tcW w:w="1134" w:type="dxa"/>
            <w:vAlign w:val="center"/>
          </w:tcPr>
          <w:p w14:paraId="69BC0DFA">
            <w:pPr>
              <w:pStyle w:val="12"/>
            </w:pPr>
          </w:p>
        </w:tc>
        <w:tc>
          <w:tcPr>
            <w:tcW w:w="1134" w:type="dxa"/>
            <w:vAlign w:val="center"/>
          </w:tcPr>
          <w:p w14:paraId="6CAA17BD">
            <w:pPr>
              <w:pStyle w:val="12"/>
            </w:pPr>
          </w:p>
        </w:tc>
        <w:tc>
          <w:tcPr>
            <w:tcW w:w="1134" w:type="dxa"/>
            <w:vAlign w:val="center"/>
          </w:tcPr>
          <w:p w14:paraId="3BE86280">
            <w:pPr>
              <w:pStyle w:val="12"/>
            </w:pPr>
          </w:p>
        </w:tc>
        <w:tc>
          <w:tcPr>
            <w:tcW w:w="1134" w:type="dxa"/>
            <w:vAlign w:val="center"/>
          </w:tcPr>
          <w:p w14:paraId="2A070F35">
            <w:pPr>
              <w:pStyle w:val="12"/>
            </w:pPr>
          </w:p>
        </w:tc>
        <w:tc>
          <w:tcPr>
            <w:tcW w:w="1134" w:type="dxa"/>
            <w:vAlign w:val="center"/>
          </w:tcPr>
          <w:p w14:paraId="65933CE0">
            <w:pPr>
              <w:pStyle w:val="12"/>
            </w:pPr>
          </w:p>
        </w:tc>
      </w:tr>
      <w:tr w14:paraId="67639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397C71A">
            <w:pPr>
              <w:pStyle w:val="14"/>
            </w:pPr>
          </w:p>
        </w:tc>
        <w:tc>
          <w:tcPr>
            <w:tcW w:w="907" w:type="dxa"/>
            <w:vAlign w:val="center"/>
          </w:tcPr>
          <w:p w14:paraId="6E808281">
            <w:pPr>
              <w:pStyle w:val="14"/>
            </w:pPr>
          </w:p>
        </w:tc>
        <w:tc>
          <w:tcPr>
            <w:tcW w:w="907" w:type="dxa"/>
            <w:vAlign w:val="center"/>
          </w:tcPr>
          <w:p w14:paraId="6DFC5D35">
            <w:pPr>
              <w:pStyle w:val="14"/>
            </w:pPr>
          </w:p>
        </w:tc>
        <w:tc>
          <w:tcPr>
            <w:tcW w:w="3969" w:type="dxa"/>
            <w:vAlign w:val="center"/>
          </w:tcPr>
          <w:p w14:paraId="3757A743">
            <w:pPr>
              <w:pStyle w:val="13"/>
            </w:pPr>
            <w:r>
              <w:t>1、奖励金</w:t>
            </w:r>
          </w:p>
        </w:tc>
        <w:tc>
          <w:tcPr>
            <w:tcW w:w="1134" w:type="dxa"/>
            <w:vAlign w:val="center"/>
          </w:tcPr>
          <w:p w14:paraId="1CB0FAB6">
            <w:pPr>
              <w:pStyle w:val="12"/>
            </w:pPr>
            <w:r>
              <w:t>0.13</w:t>
            </w:r>
          </w:p>
        </w:tc>
        <w:tc>
          <w:tcPr>
            <w:tcW w:w="1134" w:type="dxa"/>
            <w:vAlign w:val="center"/>
          </w:tcPr>
          <w:p w14:paraId="596FB917">
            <w:pPr>
              <w:pStyle w:val="12"/>
            </w:pPr>
            <w:r>
              <w:t>0.13</w:t>
            </w:r>
          </w:p>
        </w:tc>
        <w:tc>
          <w:tcPr>
            <w:tcW w:w="1134" w:type="dxa"/>
            <w:vAlign w:val="center"/>
          </w:tcPr>
          <w:p w14:paraId="4A08ED39">
            <w:pPr>
              <w:pStyle w:val="12"/>
            </w:pPr>
          </w:p>
        </w:tc>
        <w:tc>
          <w:tcPr>
            <w:tcW w:w="1134" w:type="dxa"/>
            <w:vAlign w:val="center"/>
          </w:tcPr>
          <w:p w14:paraId="7D042D28">
            <w:pPr>
              <w:pStyle w:val="12"/>
            </w:pPr>
          </w:p>
        </w:tc>
        <w:tc>
          <w:tcPr>
            <w:tcW w:w="1134" w:type="dxa"/>
            <w:vAlign w:val="center"/>
          </w:tcPr>
          <w:p w14:paraId="4BBA28FC">
            <w:pPr>
              <w:pStyle w:val="12"/>
            </w:pPr>
          </w:p>
        </w:tc>
        <w:tc>
          <w:tcPr>
            <w:tcW w:w="1134" w:type="dxa"/>
            <w:vAlign w:val="center"/>
          </w:tcPr>
          <w:p w14:paraId="6ED4B189">
            <w:pPr>
              <w:pStyle w:val="12"/>
            </w:pPr>
          </w:p>
        </w:tc>
        <w:tc>
          <w:tcPr>
            <w:tcW w:w="1134" w:type="dxa"/>
            <w:vAlign w:val="center"/>
          </w:tcPr>
          <w:p w14:paraId="5F66615C">
            <w:pPr>
              <w:pStyle w:val="12"/>
            </w:pPr>
          </w:p>
        </w:tc>
      </w:tr>
      <w:tr w14:paraId="49DA5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920E00D">
            <w:pPr>
              <w:pStyle w:val="14"/>
            </w:pPr>
            <w:r>
              <w:t>2050201</w:t>
            </w:r>
          </w:p>
        </w:tc>
        <w:tc>
          <w:tcPr>
            <w:tcW w:w="907" w:type="dxa"/>
            <w:vAlign w:val="center"/>
          </w:tcPr>
          <w:p w14:paraId="6C7DCB25">
            <w:pPr>
              <w:pStyle w:val="14"/>
            </w:pPr>
            <w:r>
              <w:t>30309</w:t>
            </w:r>
          </w:p>
        </w:tc>
        <w:tc>
          <w:tcPr>
            <w:tcW w:w="907" w:type="dxa"/>
            <w:vAlign w:val="center"/>
          </w:tcPr>
          <w:p w14:paraId="6521A099">
            <w:pPr>
              <w:pStyle w:val="14"/>
            </w:pPr>
            <w:r>
              <w:t>50901</w:t>
            </w:r>
          </w:p>
        </w:tc>
        <w:tc>
          <w:tcPr>
            <w:tcW w:w="3969" w:type="dxa"/>
            <w:vAlign w:val="center"/>
          </w:tcPr>
          <w:p w14:paraId="64616B2B">
            <w:pPr>
              <w:pStyle w:val="13"/>
            </w:pPr>
            <w:r>
              <w:t>（1）独生子女父母奖励</w:t>
            </w:r>
          </w:p>
        </w:tc>
        <w:tc>
          <w:tcPr>
            <w:tcW w:w="1134" w:type="dxa"/>
            <w:vAlign w:val="center"/>
          </w:tcPr>
          <w:p w14:paraId="11C627E2">
            <w:pPr>
              <w:pStyle w:val="12"/>
            </w:pPr>
            <w:r>
              <w:t>0.13</w:t>
            </w:r>
          </w:p>
        </w:tc>
        <w:tc>
          <w:tcPr>
            <w:tcW w:w="1134" w:type="dxa"/>
            <w:vAlign w:val="center"/>
          </w:tcPr>
          <w:p w14:paraId="767D5092">
            <w:pPr>
              <w:pStyle w:val="12"/>
            </w:pPr>
            <w:r>
              <w:t>0.13</w:t>
            </w:r>
          </w:p>
        </w:tc>
        <w:tc>
          <w:tcPr>
            <w:tcW w:w="1134" w:type="dxa"/>
            <w:vAlign w:val="center"/>
          </w:tcPr>
          <w:p w14:paraId="6D49E425">
            <w:pPr>
              <w:pStyle w:val="12"/>
            </w:pPr>
          </w:p>
        </w:tc>
        <w:tc>
          <w:tcPr>
            <w:tcW w:w="1134" w:type="dxa"/>
            <w:vAlign w:val="center"/>
          </w:tcPr>
          <w:p w14:paraId="54AC9305">
            <w:pPr>
              <w:pStyle w:val="12"/>
            </w:pPr>
          </w:p>
        </w:tc>
        <w:tc>
          <w:tcPr>
            <w:tcW w:w="1134" w:type="dxa"/>
            <w:vAlign w:val="center"/>
          </w:tcPr>
          <w:p w14:paraId="1FA3B2D3">
            <w:pPr>
              <w:pStyle w:val="12"/>
            </w:pPr>
          </w:p>
        </w:tc>
        <w:tc>
          <w:tcPr>
            <w:tcW w:w="1134" w:type="dxa"/>
            <w:vAlign w:val="center"/>
          </w:tcPr>
          <w:p w14:paraId="423CFBE6">
            <w:pPr>
              <w:pStyle w:val="12"/>
            </w:pPr>
          </w:p>
        </w:tc>
        <w:tc>
          <w:tcPr>
            <w:tcW w:w="1134" w:type="dxa"/>
            <w:vAlign w:val="center"/>
          </w:tcPr>
          <w:p w14:paraId="5D2DC5BF">
            <w:pPr>
              <w:pStyle w:val="12"/>
            </w:pPr>
          </w:p>
        </w:tc>
      </w:tr>
      <w:tr w14:paraId="1DB3BFCA">
        <w:tblPrEx>
          <w:tblCellMar>
            <w:top w:w="0" w:type="dxa"/>
            <w:left w:w="108" w:type="dxa"/>
            <w:bottom w:w="0" w:type="dxa"/>
            <w:right w:w="108" w:type="dxa"/>
          </w:tblCellMar>
        </w:tblPrEx>
        <w:trPr>
          <w:trHeight w:val="227" w:hRule="atLeast"/>
          <w:jc w:val="center"/>
        </w:trPr>
        <w:tc>
          <w:tcPr>
            <w:tcW w:w="907" w:type="dxa"/>
            <w:vAlign w:val="center"/>
          </w:tcPr>
          <w:p w14:paraId="48698E14">
            <w:pPr>
              <w:pStyle w:val="14"/>
            </w:pPr>
          </w:p>
        </w:tc>
        <w:tc>
          <w:tcPr>
            <w:tcW w:w="907" w:type="dxa"/>
            <w:vAlign w:val="center"/>
          </w:tcPr>
          <w:p w14:paraId="737ED60D">
            <w:pPr>
              <w:pStyle w:val="14"/>
            </w:pPr>
            <w:r>
              <w:t>30309</w:t>
            </w:r>
          </w:p>
        </w:tc>
        <w:tc>
          <w:tcPr>
            <w:tcW w:w="907" w:type="dxa"/>
            <w:vAlign w:val="center"/>
          </w:tcPr>
          <w:p w14:paraId="7D8E8B4A">
            <w:pPr>
              <w:pStyle w:val="14"/>
            </w:pPr>
          </w:p>
        </w:tc>
        <w:tc>
          <w:tcPr>
            <w:tcW w:w="3969" w:type="dxa"/>
            <w:vAlign w:val="center"/>
          </w:tcPr>
          <w:p w14:paraId="035BE4C2">
            <w:pPr>
              <w:pStyle w:val="13"/>
            </w:pPr>
            <w:r>
              <w:t>（2）其他奖励金</w:t>
            </w:r>
          </w:p>
        </w:tc>
        <w:tc>
          <w:tcPr>
            <w:tcW w:w="1134" w:type="dxa"/>
            <w:vAlign w:val="center"/>
          </w:tcPr>
          <w:p w14:paraId="09E8A165">
            <w:pPr>
              <w:pStyle w:val="12"/>
            </w:pPr>
          </w:p>
        </w:tc>
        <w:tc>
          <w:tcPr>
            <w:tcW w:w="1134" w:type="dxa"/>
            <w:vAlign w:val="center"/>
          </w:tcPr>
          <w:p w14:paraId="646427B1">
            <w:pPr>
              <w:pStyle w:val="12"/>
            </w:pPr>
          </w:p>
        </w:tc>
        <w:tc>
          <w:tcPr>
            <w:tcW w:w="1134" w:type="dxa"/>
            <w:vAlign w:val="center"/>
          </w:tcPr>
          <w:p w14:paraId="5BBD3DB2">
            <w:pPr>
              <w:pStyle w:val="12"/>
            </w:pPr>
          </w:p>
        </w:tc>
        <w:tc>
          <w:tcPr>
            <w:tcW w:w="1134" w:type="dxa"/>
            <w:vAlign w:val="center"/>
          </w:tcPr>
          <w:p w14:paraId="2FBBE898">
            <w:pPr>
              <w:pStyle w:val="12"/>
            </w:pPr>
          </w:p>
        </w:tc>
        <w:tc>
          <w:tcPr>
            <w:tcW w:w="1134" w:type="dxa"/>
            <w:vAlign w:val="center"/>
          </w:tcPr>
          <w:p w14:paraId="2B0D42E5">
            <w:pPr>
              <w:pStyle w:val="12"/>
            </w:pPr>
          </w:p>
        </w:tc>
        <w:tc>
          <w:tcPr>
            <w:tcW w:w="1134" w:type="dxa"/>
            <w:vAlign w:val="center"/>
          </w:tcPr>
          <w:p w14:paraId="053DF4A9">
            <w:pPr>
              <w:pStyle w:val="12"/>
            </w:pPr>
          </w:p>
        </w:tc>
        <w:tc>
          <w:tcPr>
            <w:tcW w:w="1134" w:type="dxa"/>
            <w:vAlign w:val="center"/>
          </w:tcPr>
          <w:p w14:paraId="0881A91F">
            <w:pPr>
              <w:pStyle w:val="12"/>
            </w:pPr>
          </w:p>
        </w:tc>
      </w:tr>
      <w:tr w14:paraId="21DA7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7283225">
            <w:pPr>
              <w:pStyle w:val="14"/>
            </w:pPr>
          </w:p>
        </w:tc>
        <w:tc>
          <w:tcPr>
            <w:tcW w:w="907" w:type="dxa"/>
            <w:vAlign w:val="center"/>
          </w:tcPr>
          <w:p w14:paraId="14592673">
            <w:pPr>
              <w:pStyle w:val="14"/>
            </w:pPr>
            <w:r>
              <w:t>30399</w:t>
            </w:r>
          </w:p>
        </w:tc>
        <w:tc>
          <w:tcPr>
            <w:tcW w:w="907" w:type="dxa"/>
            <w:vAlign w:val="center"/>
          </w:tcPr>
          <w:p w14:paraId="791F0356">
            <w:pPr>
              <w:pStyle w:val="14"/>
            </w:pPr>
          </w:p>
        </w:tc>
        <w:tc>
          <w:tcPr>
            <w:tcW w:w="3969" w:type="dxa"/>
            <w:vAlign w:val="center"/>
          </w:tcPr>
          <w:p w14:paraId="5B4309BF">
            <w:pPr>
              <w:pStyle w:val="13"/>
            </w:pPr>
            <w:r>
              <w:t>2、其他对个人和家庭的补助支出</w:t>
            </w:r>
          </w:p>
        </w:tc>
        <w:tc>
          <w:tcPr>
            <w:tcW w:w="1134" w:type="dxa"/>
            <w:vAlign w:val="center"/>
          </w:tcPr>
          <w:p w14:paraId="1B6DCC8D">
            <w:pPr>
              <w:pStyle w:val="12"/>
            </w:pPr>
          </w:p>
        </w:tc>
        <w:tc>
          <w:tcPr>
            <w:tcW w:w="1134" w:type="dxa"/>
            <w:vAlign w:val="center"/>
          </w:tcPr>
          <w:p w14:paraId="4433F316">
            <w:pPr>
              <w:pStyle w:val="12"/>
            </w:pPr>
          </w:p>
        </w:tc>
        <w:tc>
          <w:tcPr>
            <w:tcW w:w="1134" w:type="dxa"/>
            <w:vAlign w:val="center"/>
          </w:tcPr>
          <w:p w14:paraId="1B69422D">
            <w:pPr>
              <w:pStyle w:val="12"/>
            </w:pPr>
          </w:p>
        </w:tc>
        <w:tc>
          <w:tcPr>
            <w:tcW w:w="1134" w:type="dxa"/>
            <w:vAlign w:val="center"/>
          </w:tcPr>
          <w:p w14:paraId="2645E630">
            <w:pPr>
              <w:pStyle w:val="12"/>
            </w:pPr>
          </w:p>
        </w:tc>
        <w:tc>
          <w:tcPr>
            <w:tcW w:w="1134" w:type="dxa"/>
            <w:vAlign w:val="center"/>
          </w:tcPr>
          <w:p w14:paraId="7463771C">
            <w:pPr>
              <w:pStyle w:val="12"/>
            </w:pPr>
          </w:p>
        </w:tc>
        <w:tc>
          <w:tcPr>
            <w:tcW w:w="1134" w:type="dxa"/>
            <w:vAlign w:val="center"/>
          </w:tcPr>
          <w:p w14:paraId="2EC807BB">
            <w:pPr>
              <w:pStyle w:val="12"/>
            </w:pPr>
          </w:p>
        </w:tc>
        <w:tc>
          <w:tcPr>
            <w:tcW w:w="1134" w:type="dxa"/>
            <w:vAlign w:val="center"/>
          </w:tcPr>
          <w:p w14:paraId="6A738F7F">
            <w:pPr>
              <w:pStyle w:val="12"/>
            </w:pPr>
          </w:p>
        </w:tc>
      </w:tr>
      <w:tr w14:paraId="5EE0C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67B4ED9">
            <w:pPr>
              <w:pStyle w:val="14"/>
            </w:pPr>
          </w:p>
        </w:tc>
        <w:tc>
          <w:tcPr>
            <w:tcW w:w="907" w:type="dxa"/>
            <w:vAlign w:val="center"/>
          </w:tcPr>
          <w:p w14:paraId="6B7858A3">
            <w:pPr>
              <w:pStyle w:val="14"/>
            </w:pPr>
          </w:p>
        </w:tc>
        <w:tc>
          <w:tcPr>
            <w:tcW w:w="907" w:type="dxa"/>
            <w:vAlign w:val="center"/>
          </w:tcPr>
          <w:p w14:paraId="53780960">
            <w:pPr>
              <w:pStyle w:val="14"/>
            </w:pPr>
          </w:p>
        </w:tc>
        <w:tc>
          <w:tcPr>
            <w:tcW w:w="3969" w:type="dxa"/>
            <w:vAlign w:val="center"/>
          </w:tcPr>
          <w:p w14:paraId="36E82E0F">
            <w:pPr>
              <w:pStyle w:val="13"/>
            </w:pPr>
            <w:r>
              <w:t>合计</w:t>
            </w:r>
          </w:p>
        </w:tc>
        <w:tc>
          <w:tcPr>
            <w:tcW w:w="1134" w:type="dxa"/>
            <w:vAlign w:val="center"/>
          </w:tcPr>
          <w:p w14:paraId="7EDCAD9C">
            <w:pPr>
              <w:pStyle w:val="12"/>
            </w:pPr>
            <w:r>
              <w:t>270.82</w:t>
            </w:r>
          </w:p>
        </w:tc>
        <w:tc>
          <w:tcPr>
            <w:tcW w:w="1134" w:type="dxa"/>
            <w:vAlign w:val="center"/>
          </w:tcPr>
          <w:p w14:paraId="6C766B6F">
            <w:pPr>
              <w:pStyle w:val="12"/>
            </w:pPr>
            <w:r>
              <w:t>270.82</w:t>
            </w:r>
          </w:p>
        </w:tc>
        <w:tc>
          <w:tcPr>
            <w:tcW w:w="1134" w:type="dxa"/>
            <w:vAlign w:val="center"/>
          </w:tcPr>
          <w:p w14:paraId="2A22C5A9">
            <w:pPr>
              <w:pStyle w:val="12"/>
            </w:pPr>
          </w:p>
        </w:tc>
        <w:tc>
          <w:tcPr>
            <w:tcW w:w="1134" w:type="dxa"/>
            <w:vAlign w:val="center"/>
          </w:tcPr>
          <w:p w14:paraId="4A47F140">
            <w:pPr>
              <w:pStyle w:val="12"/>
            </w:pPr>
          </w:p>
        </w:tc>
        <w:tc>
          <w:tcPr>
            <w:tcW w:w="1134" w:type="dxa"/>
            <w:vAlign w:val="center"/>
          </w:tcPr>
          <w:p w14:paraId="4F6A7C68">
            <w:pPr>
              <w:pStyle w:val="12"/>
            </w:pPr>
          </w:p>
        </w:tc>
        <w:tc>
          <w:tcPr>
            <w:tcW w:w="1134" w:type="dxa"/>
            <w:vAlign w:val="center"/>
          </w:tcPr>
          <w:p w14:paraId="4ED644BC">
            <w:pPr>
              <w:pStyle w:val="12"/>
            </w:pPr>
          </w:p>
        </w:tc>
        <w:tc>
          <w:tcPr>
            <w:tcW w:w="1134" w:type="dxa"/>
            <w:vAlign w:val="center"/>
          </w:tcPr>
          <w:p w14:paraId="69A2DC23">
            <w:pPr>
              <w:pStyle w:val="12"/>
            </w:pPr>
          </w:p>
        </w:tc>
      </w:tr>
      <w:tr w14:paraId="2407DC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D942F1E">
            <w:pPr>
              <w:pStyle w:val="14"/>
            </w:pPr>
          </w:p>
        </w:tc>
        <w:tc>
          <w:tcPr>
            <w:tcW w:w="907" w:type="dxa"/>
            <w:vAlign w:val="center"/>
          </w:tcPr>
          <w:p w14:paraId="741BFE04">
            <w:pPr>
              <w:pStyle w:val="14"/>
            </w:pPr>
          </w:p>
        </w:tc>
        <w:tc>
          <w:tcPr>
            <w:tcW w:w="907" w:type="dxa"/>
            <w:vAlign w:val="center"/>
          </w:tcPr>
          <w:p w14:paraId="488C8E57">
            <w:pPr>
              <w:pStyle w:val="14"/>
            </w:pPr>
          </w:p>
        </w:tc>
        <w:tc>
          <w:tcPr>
            <w:tcW w:w="3969" w:type="dxa"/>
            <w:vAlign w:val="center"/>
          </w:tcPr>
          <w:p w14:paraId="3F9D1C8A">
            <w:pPr>
              <w:pStyle w:val="13"/>
            </w:pPr>
            <w:r>
              <w:t>一、工资福利支出</w:t>
            </w:r>
          </w:p>
        </w:tc>
        <w:tc>
          <w:tcPr>
            <w:tcW w:w="1134" w:type="dxa"/>
            <w:vAlign w:val="center"/>
          </w:tcPr>
          <w:p w14:paraId="4B560F5B">
            <w:pPr>
              <w:pStyle w:val="12"/>
            </w:pPr>
            <w:r>
              <w:t>266.35</w:t>
            </w:r>
          </w:p>
        </w:tc>
        <w:tc>
          <w:tcPr>
            <w:tcW w:w="1134" w:type="dxa"/>
            <w:vAlign w:val="center"/>
          </w:tcPr>
          <w:p w14:paraId="62737106">
            <w:pPr>
              <w:pStyle w:val="12"/>
            </w:pPr>
            <w:r>
              <w:t>266.35</w:t>
            </w:r>
          </w:p>
        </w:tc>
        <w:tc>
          <w:tcPr>
            <w:tcW w:w="1134" w:type="dxa"/>
            <w:vAlign w:val="center"/>
          </w:tcPr>
          <w:p w14:paraId="6D30EF08">
            <w:pPr>
              <w:pStyle w:val="12"/>
            </w:pPr>
          </w:p>
        </w:tc>
        <w:tc>
          <w:tcPr>
            <w:tcW w:w="1134" w:type="dxa"/>
            <w:vAlign w:val="center"/>
          </w:tcPr>
          <w:p w14:paraId="34D26FD6">
            <w:pPr>
              <w:pStyle w:val="12"/>
            </w:pPr>
          </w:p>
        </w:tc>
        <w:tc>
          <w:tcPr>
            <w:tcW w:w="1134" w:type="dxa"/>
            <w:vAlign w:val="center"/>
          </w:tcPr>
          <w:p w14:paraId="6A1BBE33">
            <w:pPr>
              <w:pStyle w:val="12"/>
            </w:pPr>
          </w:p>
        </w:tc>
        <w:tc>
          <w:tcPr>
            <w:tcW w:w="1134" w:type="dxa"/>
            <w:vAlign w:val="center"/>
          </w:tcPr>
          <w:p w14:paraId="3ABA5D55">
            <w:pPr>
              <w:pStyle w:val="12"/>
            </w:pPr>
          </w:p>
        </w:tc>
        <w:tc>
          <w:tcPr>
            <w:tcW w:w="1134" w:type="dxa"/>
            <w:vAlign w:val="center"/>
          </w:tcPr>
          <w:p w14:paraId="7B8751B4">
            <w:pPr>
              <w:pStyle w:val="12"/>
            </w:pPr>
          </w:p>
        </w:tc>
      </w:tr>
      <w:tr w14:paraId="52779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4FA839E">
            <w:pPr>
              <w:pStyle w:val="14"/>
            </w:pPr>
            <w:r>
              <w:t>2050201</w:t>
            </w:r>
          </w:p>
        </w:tc>
        <w:tc>
          <w:tcPr>
            <w:tcW w:w="907" w:type="dxa"/>
            <w:vAlign w:val="center"/>
          </w:tcPr>
          <w:p w14:paraId="667B1C82">
            <w:pPr>
              <w:pStyle w:val="14"/>
            </w:pPr>
            <w:r>
              <w:t>30101</w:t>
            </w:r>
          </w:p>
        </w:tc>
        <w:tc>
          <w:tcPr>
            <w:tcW w:w="907" w:type="dxa"/>
            <w:vAlign w:val="center"/>
          </w:tcPr>
          <w:p w14:paraId="55399C63">
            <w:pPr>
              <w:pStyle w:val="14"/>
            </w:pPr>
            <w:r>
              <w:t>50501</w:t>
            </w:r>
          </w:p>
        </w:tc>
        <w:tc>
          <w:tcPr>
            <w:tcW w:w="3969" w:type="dxa"/>
            <w:vAlign w:val="center"/>
          </w:tcPr>
          <w:p w14:paraId="54931DB3">
            <w:pPr>
              <w:pStyle w:val="13"/>
            </w:pPr>
            <w:r>
              <w:t>1、基本工资</w:t>
            </w:r>
          </w:p>
        </w:tc>
        <w:tc>
          <w:tcPr>
            <w:tcW w:w="1134" w:type="dxa"/>
            <w:vAlign w:val="center"/>
          </w:tcPr>
          <w:p w14:paraId="0D67BA52">
            <w:pPr>
              <w:pStyle w:val="12"/>
            </w:pPr>
            <w:r>
              <w:t>75.31</w:t>
            </w:r>
          </w:p>
        </w:tc>
        <w:tc>
          <w:tcPr>
            <w:tcW w:w="1134" w:type="dxa"/>
            <w:vAlign w:val="center"/>
          </w:tcPr>
          <w:p w14:paraId="5D8F7565">
            <w:pPr>
              <w:pStyle w:val="12"/>
            </w:pPr>
            <w:r>
              <w:t>75.31</w:t>
            </w:r>
          </w:p>
        </w:tc>
        <w:tc>
          <w:tcPr>
            <w:tcW w:w="1134" w:type="dxa"/>
            <w:vAlign w:val="center"/>
          </w:tcPr>
          <w:p w14:paraId="183A95DD">
            <w:pPr>
              <w:pStyle w:val="12"/>
            </w:pPr>
          </w:p>
        </w:tc>
        <w:tc>
          <w:tcPr>
            <w:tcW w:w="1134" w:type="dxa"/>
            <w:vAlign w:val="center"/>
          </w:tcPr>
          <w:p w14:paraId="6F99EA3B">
            <w:pPr>
              <w:pStyle w:val="12"/>
            </w:pPr>
          </w:p>
        </w:tc>
        <w:tc>
          <w:tcPr>
            <w:tcW w:w="1134" w:type="dxa"/>
            <w:vAlign w:val="center"/>
          </w:tcPr>
          <w:p w14:paraId="53060C30">
            <w:pPr>
              <w:pStyle w:val="12"/>
            </w:pPr>
          </w:p>
        </w:tc>
        <w:tc>
          <w:tcPr>
            <w:tcW w:w="1134" w:type="dxa"/>
            <w:vAlign w:val="center"/>
          </w:tcPr>
          <w:p w14:paraId="4FDBE783">
            <w:pPr>
              <w:pStyle w:val="12"/>
            </w:pPr>
          </w:p>
        </w:tc>
        <w:tc>
          <w:tcPr>
            <w:tcW w:w="1134" w:type="dxa"/>
            <w:vAlign w:val="center"/>
          </w:tcPr>
          <w:p w14:paraId="4ED4A90F">
            <w:pPr>
              <w:pStyle w:val="12"/>
            </w:pPr>
          </w:p>
        </w:tc>
      </w:tr>
      <w:tr w14:paraId="34F1B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910F44C">
            <w:pPr>
              <w:pStyle w:val="14"/>
            </w:pPr>
          </w:p>
        </w:tc>
        <w:tc>
          <w:tcPr>
            <w:tcW w:w="907" w:type="dxa"/>
            <w:vAlign w:val="center"/>
          </w:tcPr>
          <w:p w14:paraId="24525D44">
            <w:pPr>
              <w:pStyle w:val="14"/>
            </w:pPr>
          </w:p>
        </w:tc>
        <w:tc>
          <w:tcPr>
            <w:tcW w:w="907" w:type="dxa"/>
            <w:vAlign w:val="center"/>
          </w:tcPr>
          <w:p w14:paraId="20E7DFD8">
            <w:pPr>
              <w:pStyle w:val="14"/>
            </w:pPr>
          </w:p>
        </w:tc>
        <w:tc>
          <w:tcPr>
            <w:tcW w:w="3969" w:type="dxa"/>
            <w:vAlign w:val="center"/>
          </w:tcPr>
          <w:p w14:paraId="3F34EA48">
            <w:pPr>
              <w:pStyle w:val="13"/>
            </w:pPr>
            <w:r>
              <w:t>2、津贴补贴</w:t>
            </w:r>
          </w:p>
        </w:tc>
        <w:tc>
          <w:tcPr>
            <w:tcW w:w="1134" w:type="dxa"/>
            <w:vAlign w:val="center"/>
          </w:tcPr>
          <w:p w14:paraId="7689E95C">
            <w:pPr>
              <w:pStyle w:val="12"/>
            </w:pPr>
            <w:r>
              <w:t>4.34</w:t>
            </w:r>
          </w:p>
        </w:tc>
        <w:tc>
          <w:tcPr>
            <w:tcW w:w="1134" w:type="dxa"/>
            <w:vAlign w:val="center"/>
          </w:tcPr>
          <w:p w14:paraId="262D5578">
            <w:pPr>
              <w:pStyle w:val="12"/>
            </w:pPr>
            <w:r>
              <w:t>4.34</w:t>
            </w:r>
          </w:p>
        </w:tc>
        <w:tc>
          <w:tcPr>
            <w:tcW w:w="1134" w:type="dxa"/>
            <w:vAlign w:val="center"/>
          </w:tcPr>
          <w:p w14:paraId="481B24CC">
            <w:pPr>
              <w:pStyle w:val="12"/>
            </w:pPr>
          </w:p>
        </w:tc>
        <w:tc>
          <w:tcPr>
            <w:tcW w:w="1134" w:type="dxa"/>
            <w:vAlign w:val="center"/>
          </w:tcPr>
          <w:p w14:paraId="408936F7">
            <w:pPr>
              <w:pStyle w:val="12"/>
            </w:pPr>
          </w:p>
        </w:tc>
        <w:tc>
          <w:tcPr>
            <w:tcW w:w="1134" w:type="dxa"/>
            <w:vAlign w:val="center"/>
          </w:tcPr>
          <w:p w14:paraId="507BC95F">
            <w:pPr>
              <w:pStyle w:val="12"/>
            </w:pPr>
          </w:p>
        </w:tc>
        <w:tc>
          <w:tcPr>
            <w:tcW w:w="1134" w:type="dxa"/>
            <w:vAlign w:val="center"/>
          </w:tcPr>
          <w:p w14:paraId="3FBACB2D">
            <w:pPr>
              <w:pStyle w:val="12"/>
            </w:pPr>
          </w:p>
        </w:tc>
        <w:tc>
          <w:tcPr>
            <w:tcW w:w="1134" w:type="dxa"/>
            <w:vAlign w:val="center"/>
          </w:tcPr>
          <w:p w14:paraId="59914365">
            <w:pPr>
              <w:pStyle w:val="12"/>
            </w:pPr>
          </w:p>
        </w:tc>
      </w:tr>
      <w:tr w14:paraId="5DB01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0EB09E4">
            <w:pPr>
              <w:pStyle w:val="14"/>
            </w:pPr>
          </w:p>
        </w:tc>
        <w:tc>
          <w:tcPr>
            <w:tcW w:w="907" w:type="dxa"/>
            <w:vAlign w:val="center"/>
          </w:tcPr>
          <w:p w14:paraId="6FBA3879">
            <w:pPr>
              <w:pStyle w:val="14"/>
            </w:pPr>
            <w:r>
              <w:t>30102</w:t>
            </w:r>
          </w:p>
        </w:tc>
        <w:tc>
          <w:tcPr>
            <w:tcW w:w="907" w:type="dxa"/>
            <w:vAlign w:val="center"/>
          </w:tcPr>
          <w:p w14:paraId="0B97065D">
            <w:pPr>
              <w:pStyle w:val="14"/>
            </w:pPr>
          </w:p>
        </w:tc>
        <w:tc>
          <w:tcPr>
            <w:tcW w:w="3969" w:type="dxa"/>
            <w:vAlign w:val="center"/>
          </w:tcPr>
          <w:p w14:paraId="6129A818">
            <w:pPr>
              <w:pStyle w:val="13"/>
            </w:pPr>
            <w:r>
              <w:t>（1）地区附加津贴(工作津贴、生活补贴）</w:t>
            </w:r>
          </w:p>
        </w:tc>
        <w:tc>
          <w:tcPr>
            <w:tcW w:w="1134" w:type="dxa"/>
            <w:vAlign w:val="center"/>
          </w:tcPr>
          <w:p w14:paraId="11539761">
            <w:pPr>
              <w:pStyle w:val="12"/>
            </w:pPr>
          </w:p>
        </w:tc>
        <w:tc>
          <w:tcPr>
            <w:tcW w:w="1134" w:type="dxa"/>
            <w:vAlign w:val="center"/>
          </w:tcPr>
          <w:p w14:paraId="22505BD4">
            <w:pPr>
              <w:pStyle w:val="12"/>
            </w:pPr>
          </w:p>
        </w:tc>
        <w:tc>
          <w:tcPr>
            <w:tcW w:w="1134" w:type="dxa"/>
            <w:vAlign w:val="center"/>
          </w:tcPr>
          <w:p w14:paraId="1398D190">
            <w:pPr>
              <w:pStyle w:val="12"/>
            </w:pPr>
          </w:p>
        </w:tc>
        <w:tc>
          <w:tcPr>
            <w:tcW w:w="1134" w:type="dxa"/>
            <w:vAlign w:val="center"/>
          </w:tcPr>
          <w:p w14:paraId="04F49773">
            <w:pPr>
              <w:pStyle w:val="12"/>
            </w:pPr>
          </w:p>
        </w:tc>
        <w:tc>
          <w:tcPr>
            <w:tcW w:w="1134" w:type="dxa"/>
            <w:vAlign w:val="center"/>
          </w:tcPr>
          <w:p w14:paraId="0443FC23">
            <w:pPr>
              <w:pStyle w:val="12"/>
            </w:pPr>
          </w:p>
        </w:tc>
        <w:tc>
          <w:tcPr>
            <w:tcW w:w="1134" w:type="dxa"/>
            <w:vAlign w:val="center"/>
          </w:tcPr>
          <w:p w14:paraId="1BE48D9B">
            <w:pPr>
              <w:pStyle w:val="12"/>
            </w:pPr>
          </w:p>
        </w:tc>
        <w:tc>
          <w:tcPr>
            <w:tcW w:w="1134" w:type="dxa"/>
            <w:vAlign w:val="center"/>
          </w:tcPr>
          <w:p w14:paraId="7443A0B3">
            <w:pPr>
              <w:pStyle w:val="12"/>
            </w:pPr>
          </w:p>
        </w:tc>
      </w:tr>
      <w:tr w14:paraId="2EB7D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7115C27">
            <w:pPr>
              <w:pStyle w:val="14"/>
            </w:pPr>
          </w:p>
        </w:tc>
        <w:tc>
          <w:tcPr>
            <w:tcW w:w="907" w:type="dxa"/>
            <w:vAlign w:val="center"/>
          </w:tcPr>
          <w:p w14:paraId="6C132831">
            <w:pPr>
              <w:pStyle w:val="14"/>
            </w:pPr>
          </w:p>
        </w:tc>
        <w:tc>
          <w:tcPr>
            <w:tcW w:w="907" w:type="dxa"/>
            <w:vAlign w:val="center"/>
          </w:tcPr>
          <w:p w14:paraId="6596FB3B">
            <w:pPr>
              <w:pStyle w:val="14"/>
            </w:pPr>
          </w:p>
        </w:tc>
        <w:tc>
          <w:tcPr>
            <w:tcW w:w="3969" w:type="dxa"/>
            <w:vAlign w:val="center"/>
          </w:tcPr>
          <w:p w14:paraId="47AD3BA9">
            <w:pPr>
              <w:pStyle w:val="13"/>
            </w:pPr>
            <w:r>
              <w:t>（2）（特殊）岗位津贴（补贴）</w:t>
            </w:r>
          </w:p>
        </w:tc>
        <w:tc>
          <w:tcPr>
            <w:tcW w:w="1134" w:type="dxa"/>
            <w:vAlign w:val="center"/>
          </w:tcPr>
          <w:p w14:paraId="6FF95CF8">
            <w:pPr>
              <w:pStyle w:val="12"/>
            </w:pPr>
            <w:r>
              <w:t>4.34</w:t>
            </w:r>
          </w:p>
        </w:tc>
        <w:tc>
          <w:tcPr>
            <w:tcW w:w="1134" w:type="dxa"/>
            <w:vAlign w:val="center"/>
          </w:tcPr>
          <w:p w14:paraId="16AA12B1">
            <w:pPr>
              <w:pStyle w:val="12"/>
            </w:pPr>
            <w:r>
              <w:t>4.34</w:t>
            </w:r>
          </w:p>
        </w:tc>
        <w:tc>
          <w:tcPr>
            <w:tcW w:w="1134" w:type="dxa"/>
            <w:vAlign w:val="center"/>
          </w:tcPr>
          <w:p w14:paraId="0473D61B">
            <w:pPr>
              <w:pStyle w:val="12"/>
            </w:pPr>
          </w:p>
        </w:tc>
        <w:tc>
          <w:tcPr>
            <w:tcW w:w="1134" w:type="dxa"/>
            <w:vAlign w:val="center"/>
          </w:tcPr>
          <w:p w14:paraId="4E4B5154">
            <w:pPr>
              <w:pStyle w:val="12"/>
            </w:pPr>
          </w:p>
        </w:tc>
        <w:tc>
          <w:tcPr>
            <w:tcW w:w="1134" w:type="dxa"/>
            <w:vAlign w:val="center"/>
          </w:tcPr>
          <w:p w14:paraId="57A638DC">
            <w:pPr>
              <w:pStyle w:val="12"/>
            </w:pPr>
          </w:p>
        </w:tc>
        <w:tc>
          <w:tcPr>
            <w:tcW w:w="1134" w:type="dxa"/>
            <w:vAlign w:val="center"/>
          </w:tcPr>
          <w:p w14:paraId="1CC1C208">
            <w:pPr>
              <w:pStyle w:val="12"/>
            </w:pPr>
          </w:p>
        </w:tc>
        <w:tc>
          <w:tcPr>
            <w:tcW w:w="1134" w:type="dxa"/>
            <w:vAlign w:val="center"/>
          </w:tcPr>
          <w:p w14:paraId="475ED745">
            <w:pPr>
              <w:pStyle w:val="12"/>
            </w:pPr>
          </w:p>
        </w:tc>
      </w:tr>
      <w:tr w14:paraId="51A6E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C283AF5">
            <w:pPr>
              <w:pStyle w:val="14"/>
            </w:pPr>
            <w:r>
              <w:t>2050201</w:t>
            </w:r>
          </w:p>
        </w:tc>
        <w:tc>
          <w:tcPr>
            <w:tcW w:w="907" w:type="dxa"/>
            <w:vAlign w:val="center"/>
          </w:tcPr>
          <w:p w14:paraId="27C1C163">
            <w:pPr>
              <w:pStyle w:val="14"/>
            </w:pPr>
            <w:r>
              <w:t>30102</w:t>
            </w:r>
          </w:p>
        </w:tc>
        <w:tc>
          <w:tcPr>
            <w:tcW w:w="907" w:type="dxa"/>
            <w:vAlign w:val="center"/>
          </w:tcPr>
          <w:p w14:paraId="1ED99CBC">
            <w:pPr>
              <w:pStyle w:val="14"/>
            </w:pPr>
            <w:r>
              <w:t>50501</w:t>
            </w:r>
          </w:p>
        </w:tc>
        <w:tc>
          <w:tcPr>
            <w:tcW w:w="3969" w:type="dxa"/>
            <w:vAlign w:val="center"/>
          </w:tcPr>
          <w:p w14:paraId="783327DE">
            <w:pPr>
              <w:pStyle w:val="13"/>
            </w:pPr>
            <w:r>
              <w:t xml:space="preserve">    1）国家出台与实际天数无关的岗位津贴</w:t>
            </w:r>
          </w:p>
        </w:tc>
        <w:tc>
          <w:tcPr>
            <w:tcW w:w="1134" w:type="dxa"/>
            <w:vAlign w:val="center"/>
          </w:tcPr>
          <w:p w14:paraId="510028DD">
            <w:pPr>
              <w:pStyle w:val="12"/>
            </w:pPr>
            <w:r>
              <w:t>4.34</w:t>
            </w:r>
          </w:p>
        </w:tc>
        <w:tc>
          <w:tcPr>
            <w:tcW w:w="1134" w:type="dxa"/>
            <w:vAlign w:val="center"/>
          </w:tcPr>
          <w:p w14:paraId="782E9704">
            <w:pPr>
              <w:pStyle w:val="12"/>
            </w:pPr>
            <w:r>
              <w:t>4.34</w:t>
            </w:r>
          </w:p>
        </w:tc>
        <w:tc>
          <w:tcPr>
            <w:tcW w:w="1134" w:type="dxa"/>
            <w:vAlign w:val="center"/>
          </w:tcPr>
          <w:p w14:paraId="7F1DC080">
            <w:pPr>
              <w:pStyle w:val="12"/>
            </w:pPr>
          </w:p>
        </w:tc>
        <w:tc>
          <w:tcPr>
            <w:tcW w:w="1134" w:type="dxa"/>
            <w:vAlign w:val="center"/>
          </w:tcPr>
          <w:p w14:paraId="2D163576">
            <w:pPr>
              <w:pStyle w:val="12"/>
            </w:pPr>
          </w:p>
        </w:tc>
        <w:tc>
          <w:tcPr>
            <w:tcW w:w="1134" w:type="dxa"/>
            <w:vAlign w:val="center"/>
          </w:tcPr>
          <w:p w14:paraId="128B615F">
            <w:pPr>
              <w:pStyle w:val="12"/>
            </w:pPr>
          </w:p>
        </w:tc>
        <w:tc>
          <w:tcPr>
            <w:tcW w:w="1134" w:type="dxa"/>
            <w:vAlign w:val="center"/>
          </w:tcPr>
          <w:p w14:paraId="533560A6">
            <w:pPr>
              <w:pStyle w:val="12"/>
            </w:pPr>
          </w:p>
        </w:tc>
        <w:tc>
          <w:tcPr>
            <w:tcW w:w="1134" w:type="dxa"/>
            <w:vAlign w:val="center"/>
          </w:tcPr>
          <w:p w14:paraId="68156209">
            <w:pPr>
              <w:pStyle w:val="12"/>
            </w:pPr>
          </w:p>
        </w:tc>
      </w:tr>
      <w:tr w14:paraId="7A7EF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502CA68">
            <w:pPr>
              <w:pStyle w:val="14"/>
            </w:pPr>
          </w:p>
        </w:tc>
        <w:tc>
          <w:tcPr>
            <w:tcW w:w="907" w:type="dxa"/>
            <w:vAlign w:val="center"/>
          </w:tcPr>
          <w:p w14:paraId="7B48AC3C">
            <w:pPr>
              <w:pStyle w:val="14"/>
            </w:pPr>
            <w:r>
              <w:t>30102</w:t>
            </w:r>
          </w:p>
        </w:tc>
        <w:tc>
          <w:tcPr>
            <w:tcW w:w="907" w:type="dxa"/>
            <w:vAlign w:val="center"/>
          </w:tcPr>
          <w:p w14:paraId="66A89731">
            <w:pPr>
              <w:pStyle w:val="14"/>
            </w:pPr>
          </w:p>
        </w:tc>
        <w:tc>
          <w:tcPr>
            <w:tcW w:w="3969" w:type="dxa"/>
            <w:vAlign w:val="center"/>
          </w:tcPr>
          <w:p w14:paraId="7AF990EF">
            <w:pPr>
              <w:pStyle w:val="13"/>
            </w:pPr>
            <w:r>
              <w:t xml:space="preserve">    2）国家出台按实际天数发放的岗位津贴</w:t>
            </w:r>
          </w:p>
        </w:tc>
        <w:tc>
          <w:tcPr>
            <w:tcW w:w="1134" w:type="dxa"/>
            <w:vAlign w:val="center"/>
          </w:tcPr>
          <w:p w14:paraId="510C3B3A">
            <w:pPr>
              <w:pStyle w:val="12"/>
            </w:pPr>
          </w:p>
        </w:tc>
        <w:tc>
          <w:tcPr>
            <w:tcW w:w="1134" w:type="dxa"/>
            <w:vAlign w:val="center"/>
          </w:tcPr>
          <w:p w14:paraId="4129F757">
            <w:pPr>
              <w:pStyle w:val="12"/>
            </w:pPr>
          </w:p>
        </w:tc>
        <w:tc>
          <w:tcPr>
            <w:tcW w:w="1134" w:type="dxa"/>
            <w:vAlign w:val="center"/>
          </w:tcPr>
          <w:p w14:paraId="491BEA8B">
            <w:pPr>
              <w:pStyle w:val="12"/>
            </w:pPr>
          </w:p>
        </w:tc>
        <w:tc>
          <w:tcPr>
            <w:tcW w:w="1134" w:type="dxa"/>
            <w:vAlign w:val="center"/>
          </w:tcPr>
          <w:p w14:paraId="7EA6A5E5">
            <w:pPr>
              <w:pStyle w:val="12"/>
            </w:pPr>
          </w:p>
        </w:tc>
        <w:tc>
          <w:tcPr>
            <w:tcW w:w="1134" w:type="dxa"/>
            <w:vAlign w:val="center"/>
          </w:tcPr>
          <w:p w14:paraId="1C690DD8">
            <w:pPr>
              <w:pStyle w:val="12"/>
            </w:pPr>
          </w:p>
        </w:tc>
        <w:tc>
          <w:tcPr>
            <w:tcW w:w="1134" w:type="dxa"/>
            <w:vAlign w:val="center"/>
          </w:tcPr>
          <w:p w14:paraId="1D730976">
            <w:pPr>
              <w:pStyle w:val="12"/>
            </w:pPr>
          </w:p>
        </w:tc>
        <w:tc>
          <w:tcPr>
            <w:tcW w:w="1134" w:type="dxa"/>
            <w:vAlign w:val="center"/>
          </w:tcPr>
          <w:p w14:paraId="15AB839D">
            <w:pPr>
              <w:pStyle w:val="12"/>
            </w:pPr>
          </w:p>
        </w:tc>
      </w:tr>
      <w:tr w14:paraId="4422B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7E6270C">
            <w:pPr>
              <w:pStyle w:val="14"/>
            </w:pPr>
          </w:p>
        </w:tc>
        <w:tc>
          <w:tcPr>
            <w:tcW w:w="907" w:type="dxa"/>
            <w:vAlign w:val="center"/>
          </w:tcPr>
          <w:p w14:paraId="7E51127B">
            <w:pPr>
              <w:pStyle w:val="14"/>
            </w:pPr>
            <w:r>
              <w:t>30103</w:t>
            </w:r>
          </w:p>
        </w:tc>
        <w:tc>
          <w:tcPr>
            <w:tcW w:w="907" w:type="dxa"/>
            <w:vAlign w:val="center"/>
          </w:tcPr>
          <w:p w14:paraId="3FABA324">
            <w:pPr>
              <w:pStyle w:val="14"/>
            </w:pPr>
          </w:p>
        </w:tc>
        <w:tc>
          <w:tcPr>
            <w:tcW w:w="3969" w:type="dxa"/>
            <w:vAlign w:val="center"/>
          </w:tcPr>
          <w:p w14:paraId="6F74C88F">
            <w:pPr>
              <w:pStyle w:val="13"/>
            </w:pPr>
            <w:r>
              <w:t>3、奖金</w:t>
            </w:r>
          </w:p>
        </w:tc>
        <w:tc>
          <w:tcPr>
            <w:tcW w:w="1134" w:type="dxa"/>
            <w:vAlign w:val="center"/>
          </w:tcPr>
          <w:p w14:paraId="18D4BA8B">
            <w:pPr>
              <w:pStyle w:val="12"/>
            </w:pPr>
          </w:p>
        </w:tc>
        <w:tc>
          <w:tcPr>
            <w:tcW w:w="1134" w:type="dxa"/>
            <w:vAlign w:val="center"/>
          </w:tcPr>
          <w:p w14:paraId="03C4D96F">
            <w:pPr>
              <w:pStyle w:val="12"/>
            </w:pPr>
          </w:p>
        </w:tc>
        <w:tc>
          <w:tcPr>
            <w:tcW w:w="1134" w:type="dxa"/>
            <w:vAlign w:val="center"/>
          </w:tcPr>
          <w:p w14:paraId="0A0EADB0">
            <w:pPr>
              <w:pStyle w:val="12"/>
            </w:pPr>
          </w:p>
        </w:tc>
        <w:tc>
          <w:tcPr>
            <w:tcW w:w="1134" w:type="dxa"/>
            <w:vAlign w:val="center"/>
          </w:tcPr>
          <w:p w14:paraId="066411D0">
            <w:pPr>
              <w:pStyle w:val="12"/>
            </w:pPr>
          </w:p>
        </w:tc>
        <w:tc>
          <w:tcPr>
            <w:tcW w:w="1134" w:type="dxa"/>
            <w:vAlign w:val="center"/>
          </w:tcPr>
          <w:p w14:paraId="2ABAD6CA">
            <w:pPr>
              <w:pStyle w:val="12"/>
            </w:pPr>
          </w:p>
        </w:tc>
        <w:tc>
          <w:tcPr>
            <w:tcW w:w="1134" w:type="dxa"/>
            <w:vAlign w:val="center"/>
          </w:tcPr>
          <w:p w14:paraId="3D9AA401">
            <w:pPr>
              <w:pStyle w:val="12"/>
            </w:pPr>
          </w:p>
        </w:tc>
        <w:tc>
          <w:tcPr>
            <w:tcW w:w="1134" w:type="dxa"/>
            <w:vAlign w:val="center"/>
          </w:tcPr>
          <w:p w14:paraId="3D15AC11">
            <w:pPr>
              <w:pStyle w:val="12"/>
            </w:pPr>
          </w:p>
        </w:tc>
      </w:tr>
      <w:tr w14:paraId="603F7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075B10E">
            <w:pPr>
              <w:pStyle w:val="14"/>
            </w:pPr>
            <w:r>
              <w:t>2050201</w:t>
            </w:r>
          </w:p>
        </w:tc>
        <w:tc>
          <w:tcPr>
            <w:tcW w:w="907" w:type="dxa"/>
            <w:vAlign w:val="center"/>
          </w:tcPr>
          <w:p w14:paraId="2DC5E8E3">
            <w:pPr>
              <w:pStyle w:val="14"/>
            </w:pPr>
            <w:r>
              <w:t>30103</w:t>
            </w:r>
          </w:p>
        </w:tc>
        <w:tc>
          <w:tcPr>
            <w:tcW w:w="907" w:type="dxa"/>
            <w:vAlign w:val="center"/>
          </w:tcPr>
          <w:p w14:paraId="64C5F007">
            <w:pPr>
              <w:pStyle w:val="14"/>
            </w:pPr>
            <w:r>
              <w:t>50501</w:t>
            </w:r>
          </w:p>
        </w:tc>
        <w:tc>
          <w:tcPr>
            <w:tcW w:w="3969" w:type="dxa"/>
            <w:vAlign w:val="center"/>
          </w:tcPr>
          <w:p w14:paraId="735BFB7C">
            <w:pPr>
              <w:pStyle w:val="13"/>
            </w:pPr>
            <w:r>
              <w:t>4、基础绩效奖金（补充绩效工资）</w:t>
            </w:r>
          </w:p>
        </w:tc>
        <w:tc>
          <w:tcPr>
            <w:tcW w:w="1134" w:type="dxa"/>
            <w:vAlign w:val="center"/>
          </w:tcPr>
          <w:p w14:paraId="70DA89D9">
            <w:pPr>
              <w:pStyle w:val="12"/>
            </w:pPr>
            <w:r>
              <w:t>30.25</w:t>
            </w:r>
          </w:p>
        </w:tc>
        <w:tc>
          <w:tcPr>
            <w:tcW w:w="1134" w:type="dxa"/>
            <w:vAlign w:val="center"/>
          </w:tcPr>
          <w:p w14:paraId="2DE51DF8">
            <w:pPr>
              <w:pStyle w:val="12"/>
            </w:pPr>
            <w:r>
              <w:t>30.25</w:t>
            </w:r>
          </w:p>
        </w:tc>
        <w:tc>
          <w:tcPr>
            <w:tcW w:w="1134" w:type="dxa"/>
            <w:vAlign w:val="center"/>
          </w:tcPr>
          <w:p w14:paraId="5A67C0DE">
            <w:pPr>
              <w:pStyle w:val="12"/>
            </w:pPr>
          </w:p>
        </w:tc>
        <w:tc>
          <w:tcPr>
            <w:tcW w:w="1134" w:type="dxa"/>
            <w:vAlign w:val="center"/>
          </w:tcPr>
          <w:p w14:paraId="318FB3F9">
            <w:pPr>
              <w:pStyle w:val="12"/>
            </w:pPr>
          </w:p>
        </w:tc>
        <w:tc>
          <w:tcPr>
            <w:tcW w:w="1134" w:type="dxa"/>
            <w:vAlign w:val="center"/>
          </w:tcPr>
          <w:p w14:paraId="786D2959">
            <w:pPr>
              <w:pStyle w:val="12"/>
            </w:pPr>
          </w:p>
        </w:tc>
        <w:tc>
          <w:tcPr>
            <w:tcW w:w="1134" w:type="dxa"/>
            <w:vAlign w:val="center"/>
          </w:tcPr>
          <w:p w14:paraId="72FCFCE2">
            <w:pPr>
              <w:pStyle w:val="12"/>
            </w:pPr>
          </w:p>
        </w:tc>
        <w:tc>
          <w:tcPr>
            <w:tcW w:w="1134" w:type="dxa"/>
            <w:vAlign w:val="center"/>
          </w:tcPr>
          <w:p w14:paraId="549E30A4">
            <w:pPr>
              <w:pStyle w:val="12"/>
            </w:pPr>
          </w:p>
        </w:tc>
      </w:tr>
      <w:tr w14:paraId="0472BC23">
        <w:tblPrEx>
          <w:tblCellMar>
            <w:top w:w="0" w:type="dxa"/>
            <w:left w:w="108" w:type="dxa"/>
            <w:bottom w:w="0" w:type="dxa"/>
            <w:right w:w="108" w:type="dxa"/>
          </w:tblCellMar>
        </w:tblPrEx>
        <w:trPr>
          <w:trHeight w:val="227" w:hRule="atLeast"/>
          <w:jc w:val="center"/>
        </w:trPr>
        <w:tc>
          <w:tcPr>
            <w:tcW w:w="907" w:type="dxa"/>
            <w:vAlign w:val="center"/>
          </w:tcPr>
          <w:p w14:paraId="3934636E">
            <w:pPr>
              <w:pStyle w:val="14"/>
            </w:pPr>
          </w:p>
        </w:tc>
        <w:tc>
          <w:tcPr>
            <w:tcW w:w="907" w:type="dxa"/>
            <w:vAlign w:val="center"/>
          </w:tcPr>
          <w:p w14:paraId="2733A8EC">
            <w:pPr>
              <w:pStyle w:val="14"/>
            </w:pPr>
          </w:p>
        </w:tc>
        <w:tc>
          <w:tcPr>
            <w:tcW w:w="907" w:type="dxa"/>
            <w:vAlign w:val="center"/>
          </w:tcPr>
          <w:p w14:paraId="16114FA4">
            <w:pPr>
              <w:pStyle w:val="14"/>
            </w:pPr>
          </w:p>
        </w:tc>
        <w:tc>
          <w:tcPr>
            <w:tcW w:w="3969" w:type="dxa"/>
            <w:vAlign w:val="center"/>
          </w:tcPr>
          <w:p w14:paraId="6E9D28DE">
            <w:pPr>
              <w:pStyle w:val="13"/>
            </w:pPr>
            <w:r>
              <w:t>5、绩效工资</w:t>
            </w:r>
          </w:p>
        </w:tc>
        <w:tc>
          <w:tcPr>
            <w:tcW w:w="1134" w:type="dxa"/>
            <w:vAlign w:val="center"/>
          </w:tcPr>
          <w:p w14:paraId="3F8CE439">
            <w:pPr>
              <w:pStyle w:val="12"/>
            </w:pPr>
            <w:r>
              <w:t>69.44</w:t>
            </w:r>
          </w:p>
        </w:tc>
        <w:tc>
          <w:tcPr>
            <w:tcW w:w="1134" w:type="dxa"/>
            <w:vAlign w:val="center"/>
          </w:tcPr>
          <w:p w14:paraId="182F37A0">
            <w:pPr>
              <w:pStyle w:val="12"/>
            </w:pPr>
            <w:r>
              <w:t>69.44</w:t>
            </w:r>
          </w:p>
        </w:tc>
        <w:tc>
          <w:tcPr>
            <w:tcW w:w="1134" w:type="dxa"/>
            <w:vAlign w:val="center"/>
          </w:tcPr>
          <w:p w14:paraId="481A23C2">
            <w:pPr>
              <w:pStyle w:val="12"/>
            </w:pPr>
          </w:p>
        </w:tc>
        <w:tc>
          <w:tcPr>
            <w:tcW w:w="1134" w:type="dxa"/>
            <w:vAlign w:val="center"/>
          </w:tcPr>
          <w:p w14:paraId="6DA14685">
            <w:pPr>
              <w:pStyle w:val="12"/>
            </w:pPr>
          </w:p>
        </w:tc>
        <w:tc>
          <w:tcPr>
            <w:tcW w:w="1134" w:type="dxa"/>
            <w:vAlign w:val="center"/>
          </w:tcPr>
          <w:p w14:paraId="33576ADC">
            <w:pPr>
              <w:pStyle w:val="12"/>
            </w:pPr>
          </w:p>
        </w:tc>
        <w:tc>
          <w:tcPr>
            <w:tcW w:w="1134" w:type="dxa"/>
            <w:vAlign w:val="center"/>
          </w:tcPr>
          <w:p w14:paraId="23EA781A">
            <w:pPr>
              <w:pStyle w:val="12"/>
            </w:pPr>
          </w:p>
        </w:tc>
        <w:tc>
          <w:tcPr>
            <w:tcW w:w="1134" w:type="dxa"/>
            <w:vAlign w:val="center"/>
          </w:tcPr>
          <w:p w14:paraId="7C3F7787">
            <w:pPr>
              <w:pStyle w:val="12"/>
            </w:pPr>
          </w:p>
        </w:tc>
      </w:tr>
      <w:tr w14:paraId="2825F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F1B7F4A">
            <w:pPr>
              <w:pStyle w:val="14"/>
            </w:pPr>
            <w:r>
              <w:t>2050201</w:t>
            </w:r>
          </w:p>
        </w:tc>
        <w:tc>
          <w:tcPr>
            <w:tcW w:w="907" w:type="dxa"/>
            <w:vAlign w:val="center"/>
          </w:tcPr>
          <w:p w14:paraId="0CEFF853">
            <w:pPr>
              <w:pStyle w:val="14"/>
            </w:pPr>
            <w:r>
              <w:t>30107</w:t>
            </w:r>
          </w:p>
        </w:tc>
        <w:tc>
          <w:tcPr>
            <w:tcW w:w="907" w:type="dxa"/>
            <w:vAlign w:val="center"/>
          </w:tcPr>
          <w:p w14:paraId="50D50558">
            <w:pPr>
              <w:pStyle w:val="14"/>
            </w:pPr>
            <w:r>
              <w:t>50501</w:t>
            </w:r>
          </w:p>
        </w:tc>
        <w:tc>
          <w:tcPr>
            <w:tcW w:w="3969" w:type="dxa"/>
            <w:vAlign w:val="center"/>
          </w:tcPr>
          <w:p w14:paraId="282FE631">
            <w:pPr>
              <w:pStyle w:val="13"/>
            </w:pPr>
            <w:r>
              <w:t>（1）基础绩效工资</w:t>
            </w:r>
          </w:p>
        </w:tc>
        <w:tc>
          <w:tcPr>
            <w:tcW w:w="1134" w:type="dxa"/>
            <w:vAlign w:val="center"/>
          </w:tcPr>
          <w:p w14:paraId="70F8BA24">
            <w:pPr>
              <w:pStyle w:val="12"/>
            </w:pPr>
            <w:r>
              <w:t>44.39</w:t>
            </w:r>
          </w:p>
        </w:tc>
        <w:tc>
          <w:tcPr>
            <w:tcW w:w="1134" w:type="dxa"/>
            <w:vAlign w:val="center"/>
          </w:tcPr>
          <w:p w14:paraId="4C151AFF">
            <w:pPr>
              <w:pStyle w:val="12"/>
            </w:pPr>
            <w:r>
              <w:t>44.39</w:t>
            </w:r>
          </w:p>
        </w:tc>
        <w:tc>
          <w:tcPr>
            <w:tcW w:w="1134" w:type="dxa"/>
            <w:vAlign w:val="center"/>
          </w:tcPr>
          <w:p w14:paraId="1A5E6508">
            <w:pPr>
              <w:pStyle w:val="12"/>
            </w:pPr>
          </w:p>
        </w:tc>
        <w:tc>
          <w:tcPr>
            <w:tcW w:w="1134" w:type="dxa"/>
            <w:vAlign w:val="center"/>
          </w:tcPr>
          <w:p w14:paraId="0F4B5330">
            <w:pPr>
              <w:pStyle w:val="12"/>
            </w:pPr>
          </w:p>
        </w:tc>
        <w:tc>
          <w:tcPr>
            <w:tcW w:w="1134" w:type="dxa"/>
            <w:vAlign w:val="center"/>
          </w:tcPr>
          <w:p w14:paraId="7C13D216">
            <w:pPr>
              <w:pStyle w:val="12"/>
            </w:pPr>
          </w:p>
        </w:tc>
        <w:tc>
          <w:tcPr>
            <w:tcW w:w="1134" w:type="dxa"/>
            <w:vAlign w:val="center"/>
          </w:tcPr>
          <w:p w14:paraId="001D19F4">
            <w:pPr>
              <w:pStyle w:val="12"/>
            </w:pPr>
          </w:p>
        </w:tc>
        <w:tc>
          <w:tcPr>
            <w:tcW w:w="1134" w:type="dxa"/>
            <w:vAlign w:val="center"/>
          </w:tcPr>
          <w:p w14:paraId="1C48A2BD">
            <w:pPr>
              <w:pStyle w:val="12"/>
            </w:pPr>
          </w:p>
        </w:tc>
      </w:tr>
      <w:tr w14:paraId="253FE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EA79C29">
            <w:pPr>
              <w:pStyle w:val="14"/>
            </w:pPr>
            <w:r>
              <w:t>2050201</w:t>
            </w:r>
          </w:p>
        </w:tc>
        <w:tc>
          <w:tcPr>
            <w:tcW w:w="907" w:type="dxa"/>
            <w:vAlign w:val="center"/>
          </w:tcPr>
          <w:p w14:paraId="3EE47217">
            <w:pPr>
              <w:pStyle w:val="14"/>
            </w:pPr>
            <w:r>
              <w:t>30107</w:t>
            </w:r>
          </w:p>
        </w:tc>
        <w:tc>
          <w:tcPr>
            <w:tcW w:w="907" w:type="dxa"/>
            <w:vAlign w:val="center"/>
          </w:tcPr>
          <w:p w14:paraId="2BFD4C85">
            <w:pPr>
              <w:pStyle w:val="14"/>
            </w:pPr>
            <w:r>
              <w:t>50501</w:t>
            </w:r>
          </w:p>
        </w:tc>
        <w:tc>
          <w:tcPr>
            <w:tcW w:w="3969" w:type="dxa"/>
            <w:vAlign w:val="center"/>
          </w:tcPr>
          <w:p w14:paraId="11BD256D">
            <w:pPr>
              <w:pStyle w:val="13"/>
            </w:pPr>
            <w:r>
              <w:t>（2）奖励绩效工资</w:t>
            </w:r>
          </w:p>
        </w:tc>
        <w:tc>
          <w:tcPr>
            <w:tcW w:w="1134" w:type="dxa"/>
            <w:vAlign w:val="center"/>
          </w:tcPr>
          <w:p w14:paraId="21AF4679">
            <w:pPr>
              <w:pStyle w:val="12"/>
            </w:pPr>
            <w:r>
              <w:t>25.05</w:t>
            </w:r>
          </w:p>
        </w:tc>
        <w:tc>
          <w:tcPr>
            <w:tcW w:w="1134" w:type="dxa"/>
            <w:vAlign w:val="center"/>
          </w:tcPr>
          <w:p w14:paraId="10C2D9AB">
            <w:pPr>
              <w:pStyle w:val="12"/>
            </w:pPr>
            <w:r>
              <w:t>25.05</w:t>
            </w:r>
          </w:p>
        </w:tc>
        <w:tc>
          <w:tcPr>
            <w:tcW w:w="1134" w:type="dxa"/>
            <w:vAlign w:val="center"/>
          </w:tcPr>
          <w:p w14:paraId="4FFA16CA">
            <w:pPr>
              <w:pStyle w:val="12"/>
            </w:pPr>
          </w:p>
        </w:tc>
        <w:tc>
          <w:tcPr>
            <w:tcW w:w="1134" w:type="dxa"/>
            <w:vAlign w:val="center"/>
          </w:tcPr>
          <w:p w14:paraId="27A38B9E">
            <w:pPr>
              <w:pStyle w:val="12"/>
            </w:pPr>
          </w:p>
        </w:tc>
        <w:tc>
          <w:tcPr>
            <w:tcW w:w="1134" w:type="dxa"/>
            <w:vAlign w:val="center"/>
          </w:tcPr>
          <w:p w14:paraId="74EBDF97">
            <w:pPr>
              <w:pStyle w:val="12"/>
            </w:pPr>
          </w:p>
        </w:tc>
        <w:tc>
          <w:tcPr>
            <w:tcW w:w="1134" w:type="dxa"/>
            <w:vAlign w:val="center"/>
          </w:tcPr>
          <w:p w14:paraId="531FF9CD">
            <w:pPr>
              <w:pStyle w:val="12"/>
            </w:pPr>
          </w:p>
        </w:tc>
        <w:tc>
          <w:tcPr>
            <w:tcW w:w="1134" w:type="dxa"/>
            <w:vAlign w:val="center"/>
          </w:tcPr>
          <w:p w14:paraId="1733D341">
            <w:pPr>
              <w:pStyle w:val="12"/>
            </w:pPr>
          </w:p>
        </w:tc>
      </w:tr>
      <w:tr w14:paraId="4CC37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1E6D444">
            <w:pPr>
              <w:pStyle w:val="14"/>
            </w:pPr>
          </w:p>
        </w:tc>
        <w:tc>
          <w:tcPr>
            <w:tcW w:w="907" w:type="dxa"/>
            <w:vAlign w:val="center"/>
          </w:tcPr>
          <w:p w14:paraId="08376E69">
            <w:pPr>
              <w:pStyle w:val="14"/>
            </w:pPr>
          </w:p>
        </w:tc>
        <w:tc>
          <w:tcPr>
            <w:tcW w:w="907" w:type="dxa"/>
            <w:vAlign w:val="center"/>
          </w:tcPr>
          <w:p w14:paraId="321FB727">
            <w:pPr>
              <w:pStyle w:val="14"/>
            </w:pPr>
          </w:p>
        </w:tc>
        <w:tc>
          <w:tcPr>
            <w:tcW w:w="3969" w:type="dxa"/>
            <w:vAlign w:val="center"/>
          </w:tcPr>
          <w:p w14:paraId="6875BBC2">
            <w:pPr>
              <w:pStyle w:val="13"/>
            </w:pPr>
            <w:r>
              <w:t>6、社会保障缴费</w:t>
            </w:r>
          </w:p>
        </w:tc>
        <w:tc>
          <w:tcPr>
            <w:tcW w:w="1134" w:type="dxa"/>
            <w:vAlign w:val="center"/>
          </w:tcPr>
          <w:p w14:paraId="02382224">
            <w:pPr>
              <w:pStyle w:val="12"/>
            </w:pPr>
            <w:r>
              <w:t>64.38</w:t>
            </w:r>
          </w:p>
        </w:tc>
        <w:tc>
          <w:tcPr>
            <w:tcW w:w="1134" w:type="dxa"/>
            <w:vAlign w:val="center"/>
          </w:tcPr>
          <w:p w14:paraId="330BD9EF">
            <w:pPr>
              <w:pStyle w:val="12"/>
            </w:pPr>
            <w:r>
              <w:t>64.38</w:t>
            </w:r>
          </w:p>
        </w:tc>
        <w:tc>
          <w:tcPr>
            <w:tcW w:w="1134" w:type="dxa"/>
            <w:vAlign w:val="center"/>
          </w:tcPr>
          <w:p w14:paraId="6D372FC4">
            <w:pPr>
              <w:pStyle w:val="12"/>
            </w:pPr>
          </w:p>
        </w:tc>
        <w:tc>
          <w:tcPr>
            <w:tcW w:w="1134" w:type="dxa"/>
            <w:vAlign w:val="center"/>
          </w:tcPr>
          <w:p w14:paraId="2BB225D9">
            <w:pPr>
              <w:pStyle w:val="12"/>
            </w:pPr>
          </w:p>
        </w:tc>
        <w:tc>
          <w:tcPr>
            <w:tcW w:w="1134" w:type="dxa"/>
            <w:vAlign w:val="center"/>
          </w:tcPr>
          <w:p w14:paraId="0F14EA60">
            <w:pPr>
              <w:pStyle w:val="12"/>
            </w:pPr>
          </w:p>
        </w:tc>
        <w:tc>
          <w:tcPr>
            <w:tcW w:w="1134" w:type="dxa"/>
            <w:vAlign w:val="center"/>
          </w:tcPr>
          <w:p w14:paraId="5B6C2F95">
            <w:pPr>
              <w:pStyle w:val="12"/>
            </w:pPr>
          </w:p>
        </w:tc>
        <w:tc>
          <w:tcPr>
            <w:tcW w:w="1134" w:type="dxa"/>
            <w:vAlign w:val="center"/>
          </w:tcPr>
          <w:p w14:paraId="455AECF0">
            <w:pPr>
              <w:pStyle w:val="12"/>
            </w:pPr>
          </w:p>
        </w:tc>
      </w:tr>
      <w:tr w14:paraId="6043C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ADE5D8D">
            <w:pPr>
              <w:pStyle w:val="14"/>
            </w:pPr>
            <w:r>
              <w:t>2080505</w:t>
            </w:r>
          </w:p>
        </w:tc>
        <w:tc>
          <w:tcPr>
            <w:tcW w:w="907" w:type="dxa"/>
            <w:vAlign w:val="center"/>
          </w:tcPr>
          <w:p w14:paraId="34D11F6D">
            <w:pPr>
              <w:pStyle w:val="14"/>
            </w:pPr>
            <w:r>
              <w:t>30108</w:t>
            </w:r>
          </w:p>
        </w:tc>
        <w:tc>
          <w:tcPr>
            <w:tcW w:w="907" w:type="dxa"/>
            <w:vAlign w:val="center"/>
          </w:tcPr>
          <w:p w14:paraId="29A519A1">
            <w:pPr>
              <w:pStyle w:val="14"/>
            </w:pPr>
            <w:r>
              <w:t>50501</w:t>
            </w:r>
          </w:p>
        </w:tc>
        <w:tc>
          <w:tcPr>
            <w:tcW w:w="3969" w:type="dxa"/>
            <w:vAlign w:val="center"/>
          </w:tcPr>
          <w:p w14:paraId="729F1DAF">
            <w:pPr>
              <w:pStyle w:val="13"/>
            </w:pPr>
            <w:r>
              <w:t>（1）基本养老保险费</w:t>
            </w:r>
          </w:p>
        </w:tc>
        <w:tc>
          <w:tcPr>
            <w:tcW w:w="1134" w:type="dxa"/>
            <w:vAlign w:val="center"/>
          </w:tcPr>
          <w:p w14:paraId="4E453423">
            <w:pPr>
              <w:pStyle w:val="12"/>
            </w:pPr>
            <w:r>
              <w:t>28.02</w:t>
            </w:r>
          </w:p>
        </w:tc>
        <w:tc>
          <w:tcPr>
            <w:tcW w:w="1134" w:type="dxa"/>
            <w:vAlign w:val="center"/>
          </w:tcPr>
          <w:p w14:paraId="549F0148">
            <w:pPr>
              <w:pStyle w:val="12"/>
            </w:pPr>
            <w:r>
              <w:t>28.02</w:t>
            </w:r>
          </w:p>
        </w:tc>
        <w:tc>
          <w:tcPr>
            <w:tcW w:w="1134" w:type="dxa"/>
            <w:vAlign w:val="center"/>
          </w:tcPr>
          <w:p w14:paraId="70AB09BE">
            <w:pPr>
              <w:pStyle w:val="12"/>
            </w:pPr>
          </w:p>
        </w:tc>
        <w:tc>
          <w:tcPr>
            <w:tcW w:w="1134" w:type="dxa"/>
            <w:vAlign w:val="center"/>
          </w:tcPr>
          <w:p w14:paraId="26A7ED1C">
            <w:pPr>
              <w:pStyle w:val="12"/>
            </w:pPr>
          </w:p>
        </w:tc>
        <w:tc>
          <w:tcPr>
            <w:tcW w:w="1134" w:type="dxa"/>
            <w:vAlign w:val="center"/>
          </w:tcPr>
          <w:p w14:paraId="5D6A581D">
            <w:pPr>
              <w:pStyle w:val="12"/>
            </w:pPr>
          </w:p>
        </w:tc>
        <w:tc>
          <w:tcPr>
            <w:tcW w:w="1134" w:type="dxa"/>
            <w:vAlign w:val="center"/>
          </w:tcPr>
          <w:p w14:paraId="13E31571">
            <w:pPr>
              <w:pStyle w:val="12"/>
            </w:pPr>
          </w:p>
        </w:tc>
        <w:tc>
          <w:tcPr>
            <w:tcW w:w="1134" w:type="dxa"/>
            <w:vAlign w:val="center"/>
          </w:tcPr>
          <w:p w14:paraId="5D214B4E">
            <w:pPr>
              <w:pStyle w:val="12"/>
            </w:pPr>
          </w:p>
        </w:tc>
      </w:tr>
      <w:tr w14:paraId="670CA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5DA5EE9">
            <w:pPr>
              <w:pStyle w:val="14"/>
            </w:pPr>
            <w:r>
              <w:t>2080506</w:t>
            </w:r>
          </w:p>
        </w:tc>
        <w:tc>
          <w:tcPr>
            <w:tcW w:w="907" w:type="dxa"/>
            <w:vAlign w:val="center"/>
          </w:tcPr>
          <w:p w14:paraId="5A23DC9C">
            <w:pPr>
              <w:pStyle w:val="14"/>
            </w:pPr>
            <w:r>
              <w:t>30109</w:t>
            </w:r>
          </w:p>
        </w:tc>
        <w:tc>
          <w:tcPr>
            <w:tcW w:w="907" w:type="dxa"/>
            <w:vAlign w:val="center"/>
          </w:tcPr>
          <w:p w14:paraId="23B04AFF">
            <w:pPr>
              <w:pStyle w:val="14"/>
            </w:pPr>
            <w:r>
              <w:t>50501</w:t>
            </w:r>
          </w:p>
        </w:tc>
        <w:tc>
          <w:tcPr>
            <w:tcW w:w="3969" w:type="dxa"/>
            <w:vAlign w:val="center"/>
          </w:tcPr>
          <w:p w14:paraId="7FBBF901">
            <w:pPr>
              <w:pStyle w:val="13"/>
            </w:pPr>
            <w:r>
              <w:t>（2）职业年金缴费</w:t>
            </w:r>
          </w:p>
        </w:tc>
        <w:tc>
          <w:tcPr>
            <w:tcW w:w="1134" w:type="dxa"/>
            <w:vAlign w:val="center"/>
          </w:tcPr>
          <w:p w14:paraId="4883041F">
            <w:pPr>
              <w:pStyle w:val="12"/>
            </w:pPr>
            <w:r>
              <w:t>11.59</w:t>
            </w:r>
          </w:p>
        </w:tc>
        <w:tc>
          <w:tcPr>
            <w:tcW w:w="1134" w:type="dxa"/>
            <w:vAlign w:val="center"/>
          </w:tcPr>
          <w:p w14:paraId="713D0189">
            <w:pPr>
              <w:pStyle w:val="12"/>
            </w:pPr>
            <w:r>
              <w:t>11.59</w:t>
            </w:r>
          </w:p>
        </w:tc>
        <w:tc>
          <w:tcPr>
            <w:tcW w:w="1134" w:type="dxa"/>
            <w:vAlign w:val="center"/>
          </w:tcPr>
          <w:p w14:paraId="28881695">
            <w:pPr>
              <w:pStyle w:val="12"/>
            </w:pPr>
          </w:p>
        </w:tc>
        <w:tc>
          <w:tcPr>
            <w:tcW w:w="1134" w:type="dxa"/>
            <w:vAlign w:val="center"/>
          </w:tcPr>
          <w:p w14:paraId="08910DF0">
            <w:pPr>
              <w:pStyle w:val="12"/>
            </w:pPr>
          </w:p>
        </w:tc>
        <w:tc>
          <w:tcPr>
            <w:tcW w:w="1134" w:type="dxa"/>
            <w:vAlign w:val="center"/>
          </w:tcPr>
          <w:p w14:paraId="7AB470F7">
            <w:pPr>
              <w:pStyle w:val="12"/>
            </w:pPr>
          </w:p>
        </w:tc>
        <w:tc>
          <w:tcPr>
            <w:tcW w:w="1134" w:type="dxa"/>
            <w:vAlign w:val="center"/>
          </w:tcPr>
          <w:p w14:paraId="04137E14">
            <w:pPr>
              <w:pStyle w:val="12"/>
            </w:pPr>
          </w:p>
        </w:tc>
        <w:tc>
          <w:tcPr>
            <w:tcW w:w="1134" w:type="dxa"/>
            <w:vAlign w:val="center"/>
          </w:tcPr>
          <w:p w14:paraId="063C119B">
            <w:pPr>
              <w:pStyle w:val="12"/>
            </w:pPr>
          </w:p>
        </w:tc>
      </w:tr>
      <w:tr w14:paraId="52CE0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FDFCEFF">
            <w:pPr>
              <w:pStyle w:val="14"/>
            </w:pPr>
            <w:r>
              <w:t>2101102</w:t>
            </w:r>
          </w:p>
        </w:tc>
        <w:tc>
          <w:tcPr>
            <w:tcW w:w="907" w:type="dxa"/>
            <w:vAlign w:val="center"/>
          </w:tcPr>
          <w:p w14:paraId="0D087C52">
            <w:pPr>
              <w:pStyle w:val="14"/>
            </w:pPr>
            <w:r>
              <w:t>30110</w:t>
            </w:r>
          </w:p>
        </w:tc>
        <w:tc>
          <w:tcPr>
            <w:tcW w:w="907" w:type="dxa"/>
            <w:vAlign w:val="center"/>
          </w:tcPr>
          <w:p w14:paraId="697E123F">
            <w:pPr>
              <w:pStyle w:val="14"/>
            </w:pPr>
            <w:r>
              <w:t>50501</w:t>
            </w:r>
          </w:p>
        </w:tc>
        <w:tc>
          <w:tcPr>
            <w:tcW w:w="3969" w:type="dxa"/>
            <w:vAlign w:val="center"/>
          </w:tcPr>
          <w:p w14:paraId="3A2EEDC1">
            <w:pPr>
              <w:pStyle w:val="13"/>
            </w:pPr>
            <w:r>
              <w:t>（3）基本医疗保险费</w:t>
            </w:r>
          </w:p>
        </w:tc>
        <w:tc>
          <w:tcPr>
            <w:tcW w:w="1134" w:type="dxa"/>
            <w:vAlign w:val="center"/>
          </w:tcPr>
          <w:p w14:paraId="221CF63C">
            <w:pPr>
              <w:pStyle w:val="12"/>
            </w:pPr>
            <w:r>
              <w:t>10.50</w:t>
            </w:r>
          </w:p>
        </w:tc>
        <w:tc>
          <w:tcPr>
            <w:tcW w:w="1134" w:type="dxa"/>
            <w:vAlign w:val="center"/>
          </w:tcPr>
          <w:p w14:paraId="2E47AAD7">
            <w:pPr>
              <w:pStyle w:val="12"/>
            </w:pPr>
            <w:r>
              <w:t>10.50</w:t>
            </w:r>
          </w:p>
        </w:tc>
        <w:tc>
          <w:tcPr>
            <w:tcW w:w="1134" w:type="dxa"/>
            <w:vAlign w:val="center"/>
          </w:tcPr>
          <w:p w14:paraId="22402D43">
            <w:pPr>
              <w:pStyle w:val="12"/>
            </w:pPr>
          </w:p>
        </w:tc>
        <w:tc>
          <w:tcPr>
            <w:tcW w:w="1134" w:type="dxa"/>
            <w:vAlign w:val="center"/>
          </w:tcPr>
          <w:p w14:paraId="2927AC0B">
            <w:pPr>
              <w:pStyle w:val="12"/>
            </w:pPr>
          </w:p>
        </w:tc>
        <w:tc>
          <w:tcPr>
            <w:tcW w:w="1134" w:type="dxa"/>
            <w:vAlign w:val="center"/>
          </w:tcPr>
          <w:p w14:paraId="03B0AEB3">
            <w:pPr>
              <w:pStyle w:val="12"/>
            </w:pPr>
          </w:p>
        </w:tc>
        <w:tc>
          <w:tcPr>
            <w:tcW w:w="1134" w:type="dxa"/>
            <w:vAlign w:val="center"/>
          </w:tcPr>
          <w:p w14:paraId="4C736927">
            <w:pPr>
              <w:pStyle w:val="12"/>
            </w:pPr>
          </w:p>
        </w:tc>
        <w:tc>
          <w:tcPr>
            <w:tcW w:w="1134" w:type="dxa"/>
            <w:vAlign w:val="center"/>
          </w:tcPr>
          <w:p w14:paraId="140F5188">
            <w:pPr>
              <w:pStyle w:val="12"/>
            </w:pPr>
          </w:p>
        </w:tc>
      </w:tr>
      <w:tr w14:paraId="03CAA14E">
        <w:tblPrEx>
          <w:tblCellMar>
            <w:top w:w="0" w:type="dxa"/>
            <w:left w:w="108" w:type="dxa"/>
            <w:bottom w:w="0" w:type="dxa"/>
            <w:right w:w="108" w:type="dxa"/>
          </w:tblCellMar>
        </w:tblPrEx>
        <w:trPr>
          <w:trHeight w:val="227" w:hRule="atLeast"/>
          <w:jc w:val="center"/>
        </w:trPr>
        <w:tc>
          <w:tcPr>
            <w:tcW w:w="907" w:type="dxa"/>
            <w:vAlign w:val="center"/>
          </w:tcPr>
          <w:p w14:paraId="43598E8D">
            <w:pPr>
              <w:pStyle w:val="14"/>
            </w:pPr>
            <w:r>
              <w:t>2101103</w:t>
            </w:r>
          </w:p>
        </w:tc>
        <w:tc>
          <w:tcPr>
            <w:tcW w:w="907" w:type="dxa"/>
            <w:vAlign w:val="center"/>
          </w:tcPr>
          <w:p w14:paraId="73E0E583">
            <w:pPr>
              <w:pStyle w:val="14"/>
            </w:pPr>
            <w:r>
              <w:t>30111</w:t>
            </w:r>
          </w:p>
        </w:tc>
        <w:tc>
          <w:tcPr>
            <w:tcW w:w="907" w:type="dxa"/>
            <w:vAlign w:val="center"/>
          </w:tcPr>
          <w:p w14:paraId="66754A20">
            <w:pPr>
              <w:pStyle w:val="14"/>
            </w:pPr>
            <w:r>
              <w:t>50501</w:t>
            </w:r>
          </w:p>
        </w:tc>
        <w:tc>
          <w:tcPr>
            <w:tcW w:w="3969" w:type="dxa"/>
            <w:vAlign w:val="center"/>
          </w:tcPr>
          <w:p w14:paraId="2C2D9D0B">
            <w:pPr>
              <w:pStyle w:val="13"/>
            </w:pPr>
            <w:r>
              <w:t>（4）公务员医疗补助</w:t>
            </w:r>
          </w:p>
        </w:tc>
        <w:tc>
          <w:tcPr>
            <w:tcW w:w="1134" w:type="dxa"/>
            <w:vAlign w:val="center"/>
          </w:tcPr>
          <w:p w14:paraId="2FB9F0C5">
            <w:pPr>
              <w:pStyle w:val="12"/>
            </w:pPr>
            <w:r>
              <w:t>12.23</w:t>
            </w:r>
          </w:p>
        </w:tc>
        <w:tc>
          <w:tcPr>
            <w:tcW w:w="1134" w:type="dxa"/>
            <w:vAlign w:val="center"/>
          </w:tcPr>
          <w:p w14:paraId="6E063B02">
            <w:pPr>
              <w:pStyle w:val="12"/>
            </w:pPr>
            <w:r>
              <w:t>12.23</w:t>
            </w:r>
          </w:p>
        </w:tc>
        <w:tc>
          <w:tcPr>
            <w:tcW w:w="1134" w:type="dxa"/>
            <w:vAlign w:val="center"/>
          </w:tcPr>
          <w:p w14:paraId="08B2151F">
            <w:pPr>
              <w:pStyle w:val="12"/>
            </w:pPr>
          </w:p>
        </w:tc>
        <w:tc>
          <w:tcPr>
            <w:tcW w:w="1134" w:type="dxa"/>
            <w:vAlign w:val="center"/>
          </w:tcPr>
          <w:p w14:paraId="0A5BB10D">
            <w:pPr>
              <w:pStyle w:val="12"/>
            </w:pPr>
          </w:p>
        </w:tc>
        <w:tc>
          <w:tcPr>
            <w:tcW w:w="1134" w:type="dxa"/>
            <w:vAlign w:val="center"/>
          </w:tcPr>
          <w:p w14:paraId="1486860F">
            <w:pPr>
              <w:pStyle w:val="12"/>
            </w:pPr>
          </w:p>
        </w:tc>
        <w:tc>
          <w:tcPr>
            <w:tcW w:w="1134" w:type="dxa"/>
            <w:vAlign w:val="center"/>
          </w:tcPr>
          <w:p w14:paraId="36775EF4">
            <w:pPr>
              <w:pStyle w:val="12"/>
            </w:pPr>
          </w:p>
        </w:tc>
        <w:tc>
          <w:tcPr>
            <w:tcW w:w="1134" w:type="dxa"/>
            <w:vAlign w:val="center"/>
          </w:tcPr>
          <w:p w14:paraId="70E8D98F">
            <w:pPr>
              <w:pStyle w:val="12"/>
            </w:pPr>
          </w:p>
        </w:tc>
      </w:tr>
      <w:tr w14:paraId="6A1174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DA9956A">
            <w:pPr>
              <w:pStyle w:val="14"/>
            </w:pPr>
            <w:r>
              <w:t>2050201</w:t>
            </w:r>
          </w:p>
        </w:tc>
        <w:tc>
          <w:tcPr>
            <w:tcW w:w="907" w:type="dxa"/>
            <w:vAlign w:val="center"/>
          </w:tcPr>
          <w:p w14:paraId="4B835FA0">
            <w:pPr>
              <w:pStyle w:val="14"/>
            </w:pPr>
            <w:r>
              <w:t>30112</w:t>
            </w:r>
          </w:p>
        </w:tc>
        <w:tc>
          <w:tcPr>
            <w:tcW w:w="907" w:type="dxa"/>
            <w:vAlign w:val="center"/>
          </w:tcPr>
          <w:p w14:paraId="6639551D">
            <w:pPr>
              <w:pStyle w:val="14"/>
            </w:pPr>
            <w:r>
              <w:t>50501</w:t>
            </w:r>
          </w:p>
        </w:tc>
        <w:tc>
          <w:tcPr>
            <w:tcW w:w="3969" w:type="dxa"/>
            <w:vAlign w:val="center"/>
          </w:tcPr>
          <w:p w14:paraId="3B417B88">
            <w:pPr>
              <w:pStyle w:val="13"/>
            </w:pPr>
            <w:r>
              <w:t>（5）事业单位失业保险费</w:t>
            </w:r>
          </w:p>
        </w:tc>
        <w:tc>
          <w:tcPr>
            <w:tcW w:w="1134" w:type="dxa"/>
            <w:vAlign w:val="center"/>
          </w:tcPr>
          <w:p w14:paraId="4AF1965B">
            <w:pPr>
              <w:pStyle w:val="12"/>
            </w:pPr>
            <w:r>
              <w:t>1.02</w:t>
            </w:r>
          </w:p>
        </w:tc>
        <w:tc>
          <w:tcPr>
            <w:tcW w:w="1134" w:type="dxa"/>
            <w:vAlign w:val="center"/>
          </w:tcPr>
          <w:p w14:paraId="23AB22B6">
            <w:pPr>
              <w:pStyle w:val="12"/>
            </w:pPr>
            <w:r>
              <w:t>1.02</w:t>
            </w:r>
          </w:p>
        </w:tc>
        <w:tc>
          <w:tcPr>
            <w:tcW w:w="1134" w:type="dxa"/>
            <w:vAlign w:val="center"/>
          </w:tcPr>
          <w:p w14:paraId="432A8D4B">
            <w:pPr>
              <w:pStyle w:val="12"/>
            </w:pPr>
          </w:p>
        </w:tc>
        <w:tc>
          <w:tcPr>
            <w:tcW w:w="1134" w:type="dxa"/>
            <w:vAlign w:val="center"/>
          </w:tcPr>
          <w:p w14:paraId="6375DBFE">
            <w:pPr>
              <w:pStyle w:val="12"/>
            </w:pPr>
          </w:p>
        </w:tc>
        <w:tc>
          <w:tcPr>
            <w:tcW w:w="1134" w:type="dxa"/>
            <w:vAlign w:val="center"/>
          </w:tcPr>
          <w:p w14:paraId="1E8479C4">
            <w:pPr>
              <w:pStyle w:val="12"/>
            </w:pPr>
          </w:p>
        </w:tc>
        <w:tc>
          <w:tcPr>
            <w:tcW w:w="1134" w:type="dxa"/>
            <w:vAlign w:val="center"/>
          </w:tcPr>
          <w:p w14:paraId="4859E3A4">
            <w:pPr>
              <w:pStyle w:val="12"/>
            </w:pPr>
          </w:p>
        </w:tc>
        <w:tc>
          <w:tcPr>
            <w:tcW w:w="1134" w:type="dxa"/>
            <w:vAlign w:val="center"/>
          </w:tcPr>
          <w:p w14:paraId="0560C9DD">
            <w:pPr>
              <w:pStyle w:val="12"/>
            </w:pPr>
          </w:p>
        </w:tc>
      </w:tr>
      <w:tr w14:paraId="2DE8F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B64F20E">
            <w:pPr>
              <w:pStyle w:val="14"/>
            </w:pPr>
            <w:r>
              <w:t>2050201</w:t>
            </w:r>
          </w:p>
        </w:tc>
        <w:tc>
          <w:tcPr>
            <w:tcW w:w="907" w:type="dxa"/>
            <w:vAlign w:val="center"/>
          </w:tcPr>
          <w:p w14:paraId="78BC3EE1">
            <w:pPr>
              <w:pStyle w:val="14"/>
            </w:pPr>
            <w:r>
              <w:t>30112</w:t>
            </w:r>
          </w:p>
        </w:tc>
        <w:tc>
          <w:tcPr>
            <w:tcW w:w="907" w:type="dxa"/>
            <w:vAlign w:val="center"/>
          </w:tcPr>
          <w:p w14:paraId="6F364787">
            <w:pPr>
              <w:pStyle w:val="14"/>
            </w:pPr>
            <w:r>
              <w:t>50501</w:t>
            </w:r>
          </w:p>
        </w:tc>
        <w:tc>
          <w:tcPr>
            <w:tcW w:w="3969" w:type="dxa"/>
            <w:vAlign w:val="center"/>
          </w:tcPr>
          <w:p w14:paraId="51F420CF">
            <w:pPr>
              <w:pStyle w:val="13"/>
            </w:pPr>
            <w:r>
              <w:t>（6）工伤保险费</w:t>
            </w:r>
          </w:p>
        </w:tc>
        <w:tc>
          <w:tcPr>
            <w:tcW w:w="1134" w:type="dxa"/>
            <w:vAlign w:val="center"/>
          </w:tcPr>
          <w:p w14:paraId="2F5DAC85">
            <w:pPr>
              <w:pStyle w:val="12"/>
            </w:pPr>
            <w:r>
              <w:t>1.02</w:t>
            </w:r>
          </w:p>
        </w:tc>
        <w:tc>
          <w:tcPr>
            <w:tcW w:w="1134" w:type="dxa"/>
            <w:vAlign w:val="center"/>
          </w:tcPr>
          <w:p w14:paraId="0A802997">
            <w:pPr>
              <w:pStyle w:val="12"/>
            </w:pPr>
            <w:r>
              <w:t>1.02</w:t>
            </w:r>
          </w:p>
        </w:tc>
        <w:tc>
          <w:tcPr>
            <w:tcW w:w="1134" w:type="dxa"/>
            <w:vAlign w:val="center"/>
          </w:tcPr>
          <w:p w14:paraId="1A1C858F">
            <w:pPr>
              <w:pStyle w:val="12"/>
            </w:pPr>
          </w:p>
        </w:tc>
        <w:tc>
          <w:tcPr>
            <w:tcW w:w="1134" w:type="dxa"/>
            <w:vAlign w:val="center"/>
          </w:tcPr>
          <w:p w14:paraId="7D577488">
            <w:pPr>
              <w:pStyle w:val="12"/>
            </w:pPr>
          </w:p>
        </w:tc>
        <w:tc>
          <w:tcPr>
            <w:tcW w:w="1134" w:type="dxa"/>
            <w:vAlign w:val="center"/>
          </w:tcPr>
          <w:p w14:paraId="39B9BF10">
            <w:pPr>
              <w:pStyle w:val="12"/>
            </w:pPr>
          </w:p>
        </w:tc>
        <w:tc>
          <w:tcPr>
            <w:tcW w:w="1134" w:type="dxa"/>
            <w:vAlign w:val="center"/>
          </w:tcPr>
          <w:p w14:paraId="5E3E994D">
            <w:pPr>
              <w:pStyle w:val="12"/>
            </w:pPr>
          </w:p>
        </w:tc>
        <w:tc>
          <w:tcPr>
            <w:tcW w:w="1134" w:type="dxa"/>
            <w:vAlign w:val="center"/>
          </w:tcPr>
          <w:p w14:paraId="30735BCD">
            <w:pPr>
              <w:pStyle w:val="12"/>
            </w:pPr>
          </w:p>
        </w:tc>
      </w:tr>
      <w:tr w14:paraId="2A29B82F">
        <w:tblPrEx>
          <w:tblCellMar>
            <w:top w:w="0" w:type="dxa"/>
            <w:left w:w="108" w:type="dxa"/>
            <w:bottom w:w="0" w:type="dxa"/>
            <w:right w:w="108" w:type="dxa"/>
          </w:tblCellMar>
        </w:tblPrEx>
        <w:trPr>
          <w:trHeight w:val="227" w:hRule="atLeast"/>
          <w:jc w:val="center"/>
        </w:trPr>
        <w:tc>
          <w:tcPr>
            <w:tcW w:w="907" w:type="dxa"/>
            <w:vAlign w:val="center"/>
          </w:tcPr>
          <w:p w14:paraId="6BF1EBCF">
            <w:pPr>
              <w:pStyle w:val="14"/>
            </w:pPr>
            <w:r>
              <w:t>2210201</w:t>
            </w:r>
          </w:p>
        </w:tc>
        <w:tc>
          <w:tcPr>
            <w:tcW w:w="907" w:type="dxa"/>
            <w:vAlign w:val="center"/>
          </w:tcPr>
          <w:p w14:paraId="5BCCB828">
            <w:pPr>
              <w:pStyle w:val="14"/>
            </w:pPr>
            <w:r>
              <w:t>30113</w:t>
            </w:r>
          </w:p>
        </w:tc>
        <w:tc>
          <w:tcPr>
            <w:tcW w:w="907" w:type="dxa"/>
            <w:vAlign w:val="center"/>
          </w:tcPr>
          <w:p w14:paraId="1C981925">
            <w:pPr>
              <w:pStyle w:val="14"/>
            </w:pPr>
            <w:r>
              <w:t>50501</w:t>
            </w:r>
          </w:p>
        </w:tc>
        <w:tc>
          <w:tcPr>
            <w:tcW w:w="3969" w:type="dxa"/>
            <w:vAlign w:val="center"/>
          </w:tcPr>
          <w:p w14:paraId="7C05C8D5">
            <w:pPr>
              <w:pStyle w:val="13"/>
            </w:pPr>
            <w:r>
              <w:t>7、住房公积金</w:t>
            </w:r>
          </w:p>
        </w:tc>
        <w:tc>
          <w:tcPr>
            <w:tcW w:w="1134" w:type="dxa"/>
            <w:vAlign w:val="center"/>
          </w:tcPr>
          <w:p w14:paraId="5F6E7A9C">
            <w:pPr>
              <w:pStyle w:val="12"/>
            </w:pPr>
            <w:r>
              <w:t>22.63</w:t>
            </w:r>
          </w:p>
        </w:tc>
        <w:tc>
          <w:tcPr>
            <w:tcW w:w="1134" w:type="dxa"/>
            <w:vAlign w:val="center"/>
          </w:tcPr>
          <w:p w14:paraId="33E72707">
            <w:pPr>
              <w:pStyle w:val="12"/>
            </w:pPr>
            <w:r>
              <w:t>22.63</w:t>
            </w:r>
          </w:p>
        </w:tc>
        <w:tc>
          <w:tcPr>
            <w:tcW w:w="1134" w:type="dxa"/>
            <w:vAlign w:val="center"/>
          </w:tcPr>
          <w:p w14:paraId="763DED85">
            <w:pPr>
              <w:pStyle w:val="12"/>
            </w:pPr>
          </w:p>
        </w:tc>
        <w:tc>
          <w:tcPr>
            <w:tcW w:w="1134" w:type="dxa"/>
            <w:vAlign w:val="center"/>
          </w:tcPr>
          <w:p w14:paraId="46463DBB">
            <w:pPr>
              <w:pStyle w:val="12"/>
            </w:pPr>
          </w:p>
        </w:tc>
        <w:tc>
          <w:tcPr>
            <w:tcW w:w="1134" w:type="dxa"/>
            <w:vAlign w:val="center"/>
          </w:tcPr>
          <w:p w14:paraId="2DD51229">
            <w:pPr>
              <w:pStyle w:val="12"/>
            </w:pPr>
          </w:p>
        </w:tc>
        <w:tc>
          <w:tcPr>
            <w:tcW w:w="1134" w:type="dxa"/>
            <w:vAlign w:val="center"/>
          </w:tcPr>
          <w:p w14:paraId="789B4838">
            <w:pPr>
              <w:pStyle w:val="12"/>
            </w:pPr>
          </w:p>
        </w:tc>
        <w:tc>
          <w:tcPr>
            <w:tcW w:w="1134" w:type="dxa"/>
            <w:vAlign w:val="center"/>
          </w:tcPr>
          <w:p w14:paraId="11FE51FE">
            <w:pPr>
              <w:pStyle w:val="12"/>
            </w:pPr>
          </w:p>
        </w:tc>
      </w:tr>
      <w:tr w14:paraId="6D1FF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54225A8">
            <w:pPr>
              <w:pStyle w:val="14"/>
            </w:pPr>
          </w:p>
        </w:tc>
        <w:tc>
          <w:tcPr>
            <w:tcW w:w="907" w:type="dxa"/>
            <w:vAlign w:val="center"/>
          </w:tcPr>
          <w:p w14:paraId="64736F4F">
            <w:pPr>
              <w:pStyle w:val="14"/>
            </w:pPr>
          </w:p>
        </w:tc>
        <w:tc>
          <w:tcPr>
            <w:tcW w:w="907" w:type="dxa"/>
            <w:vAlign w:val="center"/>
          </w:tcPr>
          <w:p w14:paraId="6A5CBFBB">
            <w:pPr>
              <w:pStyle w:val="14"/>
            </w:pPr>
          </w:p>
        </w:tc>
        <w:tc>
          <w:tcPr>
            <w:tcW w:w="3969" w:type="dxa"/>
            <w:vAlign w:val="center"/>
          </w:tcPr>
          <w:p w14:paraId="1D569513">
            <w:pPr>
              <w:pStyle w:val="13"/>
            </w:pPr>
            <w:r>
              <w:t>二、对个人和家庭的补助</w:t>
            </w:r>
          </w:p>
        </w:tc>
        <w:tc>
          <w:tcPr>
            <w:tcW w:w="1134" w:type="dxa"/>
            <w:vAlign w:val="center"/>
          </w:tcPr>
          <w:p w14:paraId="14AF0890">
            <w:pPr>
              <w:pStyle w:val="12"/>
            </w:pPr>
            <w:r>
              <w:t>4.47</w:t>
            </w:r>
          </w:p>
        </w:tc>
        <w:tc>
          <w:tcPr>
            <w:tcW w:w="1134" w:type="dxa"/>
            <w:vAlign w:val="center"/>
          </w:tcPr>
          <w:p w14:paraId="25E12601">
            <w:pPr>
              <w:pStyle w:val="12"/>
            </w:pPr>
            <w:r>
              <w:t>4.47</w:t>
            </w:r>
          </w:p>
        </w:tc>
        <w:tc>
          <w:tcPr>
            <w:tcW w:w="1134" w:type="dxa"/>
            <w:vAlign w:val="center"/>
          </w:tcPr>
          <w:p w14:paraId="1DBBA43F">
            <w:pPr>
              <w:pStyle w:val="12"/>
            </w:pPr>
          </w:p>
        </w:tc>
        <w:tc>
          <w:tcPr>
            <w:tcW w:w="1134" w:type="dxa"/>
            <w:vAlign w:val="center"/>
          </w:tcPr>
          <w:p w14:paraId="395BA930">
            <w:pPr>
              <w:pStyle w:val="12"/>
            </w:pPr>
          </w:p>
        </w:tc>
        <w:tc>
          <w:tcPr>
            <w:tcW w:w="1134" w:type="dxa"/>
            <w:vAlign w:val="center"/>
          </w:tcPr>
          <w:p w14:paraId="54863919">
            <w:pPr>
              <w:pStyle w:val="12"/>
            </w:pPr>
          </w:p>
        </w:tc>
        <w:tc>
          <w:tcPr>
            <w:tcW w:w="1134" w:type="dxa"/>
            <w:vAlign w:val="center"/>
          </w:tcPr>
          <w:p w14:paraId="0800DA82">
            <w:pPr>
              <w:pStyle w:val="12"/>
            </w:pPr>
          </w:p>
        </w:tc>
        <w:tc>
          <w:tcPr>
            <w:tcW w:w="1134" w:type="dxa"/>
            <w:vAlign w:val="center"/>
          </w:tcPr>
          <w:p w14:paraId="287A722A">
            <w:pPr>
              <w:pStyle w:val="12"/>
            </w:pPr>
          </w:p>
        </w:tc>
      </w:tr>
      <w:tr w14:paraId="32ACB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439956C">
            <w:pPr>
              <w:pStyle w:val="14"/>
            </w:pPr>
          </w:p>
        </w:tc>
        <w:tc>
          <w:tcPr>
            <w:tcW w:w="907" w:type="dxa"/>
            <w:vAlign w:val="center"/>
          </w:tcPr>
          <w:p w14:paraId="54684C46">
            <w:pPr>
              <w:pStyle w:val="14"/>
            </w:pPr>
            <w:r>
              <w:t>30301</w:t>
            </w:r>
          </w:p>
        </w:tc>
        <w:tc>
          <w:tcPr>
            <w:tcW w:w="907" w:type="dxa"/>
            <w:vAlign w:val="center"/>
          </w:tcPr>
          <w:p w14:paraId="3072817A">
            <w:pPr>
              <w:pStyle w:val="14"/>
            </w:pPr>
          </w:p>
        </w:tc>
        <w:tc>
          <w:tcPr>
            <w:tcW w:w="3969" w:type="dxa"/>
            <w:vAlign w:val="center"/>
          </w:tcPr>
          <w:p w14:paraId="5BEE2A65">
            <w:pPr>
              <w:pStyle w:val="13"/>
            </w:pPr>
            <w:r>
              <w:t>1、离休人员物业补贴</w:t>
            </w:r>
          </w:p>
        </w:tc>
        <w:tc>
          <w:tcPr>
            <w:tcW w:w="1134" w:type="dxa"/>
            <w:vAlign w:val="center"/>
          </w:tcPr>
          <w:p w14:paraId="6BBE408A">
            <w:pPr>
              <w:pStyle w:val="12"/>
            </w:pPr>
          </w:p>
        </w:tc>
        <w:tc>
          <w:tcPr>
            <w:tcW w:w="1134" w:type="dxa"/>
            <w:vAlign w:val="center"/>
          </w:tcPr>
          <w:p w14:paraId="7069DB61">
            <w:pPr>
              <w:pStyle w:val="12"/>
            </w:pPr>
          </w:p>
        </w:tc>
        <w:tc>
          <w:tcPr>
            <w:tcW w:w="1134" w:type="dxa"/>
            <w:vAlign w:val="center"/>
          </w:tcPr>
          <w:p w14:paraId="5E126EC4">
            <w:pPr>
              <w:pStyle w:val="12"/>
            </w:pPr>
          </w:p>
        </w:tc>
        <w:tc>
          <w:tcPr>
            <w:tcW w:w="1134" w:type="dxa"/>
            <w:vAlign w:val="center"/>
          </w:tcPr>
          <w:p w14:paraId="7B6BF671">
            <w:pPr>
              <w:pStyle w:val="12"/>
            </w:pPr>
          </w:p>
        </w:tc>
        <w:tc>
          <w:tcPr>
            <w:tcW w:w="1134" w:type="dxa"/>
            <w:vAlign w:val="center"/>
          </w:tcPr>
          <w:p w14:paraId="412A7035">
            <w:pPr>
              <w:pStyle w:val="12"/>
            </w:pPr>
          </w:p>
        </w:tc>
        <w:tc>
          <w:tcPr>
            <w:tcW w:w="1134" w:type="dxa"/>
            <w:vAlign w:val="center"/>
          </w:tcPr>
          <w:p w14:paraId="514AE0F8">
            <w:pPr>
              <w:pStyle w:val="12"/>
            </w:pPr>
          </w:p>
        </w:tc>
        <w:tc>
          <w:tcPr>
            <w:tcW w:w="1134" w:type="dxa"/>
            <w:vAlign w:val="center"/>
          </w:tcPr>
          <w:p w14:paraId="0C119F56">
            <w:pPr>
              <w:pStyle w:val="12"/>
            </w:pPr>
          </w:p>
        </w:tc>
      </w:tr>
      <w:tr w14:paraId="1D35F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80E51F9">
            <w:pPr>
              <w:pStyle w:val="14"/>
            </w:pPr>
            <w:r>
              <w:t>2050201</w:t>
            </w:r>
          </w:p>
        </w:tc>
        <w:tc>
          <w:tcPr>
            <w:tcW w:w="907" w:type="dxa"/>
            <w:vAlign w:val="center"/>
          </w:tcPr>
          <w:p w14:paraId="570465A4">
            <w:pPr>
              <w:pStyle w:val="14"/>
            </w:pPr>
            <w:r>
              <w:t>30302</w:t>
            </w:r>
          </w:p>
        </w:tc>
        <w:tc>
          <w:tcPr>
            <w:tcW w:w="907" w:type="dxa"/>
            <w:vAlign w:val="center"/>
          </w:tcPr>
          <w:p w14:paraId="51FFC20C">
            <w:pPr>
              <w:pStyle w:val="14"/>
            </w:pPr>
            <w:r>
              <w:t>50905</w:t>
            </w:r>
          </w:p>
        </w:tc>
        <w:tc>
          <w:tcPr>
            <w:tcW w:w="3969" w:type="dxa"/>
            <w:vAlign w:val="center"/>
          </w:tcPr>
          <w:p w14:paraId="7C009F0C">
            <w:pPr>
              <w:pStyle w:val="13"/>
            </w:pPr>
            <w:r>
              <w:t>2、退休人员物业补贴</w:t>
            </w:r>
          </w:p>
        </w:tc>
        <w:tc>
          <w:tcPr>
            <w:tcW w:w="1134" w:type="dxa"/>
            <w:vAlign w:val="center"/>
          </w:tcPr>
          <w:p w14:paraId="7CD3DD0B">
            <w:pPr>
              <w:pStyle w:val="12"/>
            </w:pPr>
            <w:r>
              <w:t>0.44</w:t>
            </w:r>
          </w:p>
        </w:tc>
        <w:tc>
          <w:tcPr>
            <w:tcW w:w="1134" w:type="dxa"/>
            <w:vAlign w:val="center"/>
          </w:tcPr>
          <w:p w14:paraId="442C5EFB">
            <w:pPr>
              <w:pStyle w:val="12"/>
            </w:pPr>
            <w:r>
              <w:t>0.44</w:t>
            </w:r>
          </w:p>
        </w:tc>
        <w:tc>
          <w:tcPr>
            <w:tcW w:w="1134" w:type="dxa"/>
            <w:vAlign w:val="center"/>
          </w:tcPr>
          <w:p w14:paraId="6E6EFAE5">
            <w:pPr>
              <w:pStyle w:val="12"/>
            </w:pPr>
          </w:p>
        </w:tc>
        <w:tc>
          <w:tcPr>
            <w:tcW w:w="1134" w:type="dxa"/>
            <w:vAlign w:val="center"/>
          </w:tcPr>
          <w:p w14:paraId="11F4E4B8">
            <w:pPr>
              <w:pStyle w:val="12"/>
            </w:pPr>
          </w:p>
        </w:tc>
        <w:tc>
          <w:tcPr>
            <w:tcW w:w="1134" w:type="dxa"/>
            <w:vAlign w:val="center"/>
          </w:tcPr>
          <w:p w14:paraId="5CED9E1E">
            <w:pPr>
              <w:pStyle w:val="12"/>
            </w:pPr>
          </w:p>
        </w:tc>
        <w:tc>
          <w:tcPr>
            <w:tcW w:w="1134" w:type="dxa"/>
            <w:vAlign w:val="center"/>
          </w:tcPr>
          <w:p w14:paraId="00628A4B">
            <w:pPr>
              <w:pStyle w:val="12"/>
            </w:pPr>
          </w:p>
        </w:tc>
        <w:tc>
          <w:tcPr>
            <w:tcW w:w="1134" w:type="dxa"/>
            <w:vAlign w:val="center"/>
          </w:tcPr>
          <w:p w14:paraId="154D4198">
            <w:pPr>
              <w:pStyle w:val="12"/>
            </w:pPr>
          </w:p>
        </w:tc>
      </w:tr>
      <w:tr w14:paraId="39063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5DFF3B8">
            <w:pPr>
              <w:pStyle w:val="14"/>
            </w:pPr>
          </w:p>
        </w:tc>
        <w:tc>
          <w:tcPr>
            <w:tcW w:w="907" w:type="dxa"/>
            <w:vAlign w:val="center"/>
          </w:tcPr>
          <w:p w14:paraId="169C3B5F">
            <w:pPr>
              <w:pStyle w:val="14"/>
            </w:pPr>
            <w:r>
              <w:t>30301</w:t>
            </w:r>
          </w:p>
        </w:tc>
        <w:tc>
          <w:tcPr>
            <w:tcW w:w="907" w:type="dxa"/>
            <w:vAlign w:val="center"/>
          </w:tcPr>
          <w:p w14:paraId="357ED27A">
            <w:pPr>
              <w:pStyle w:val="14"/>
            </w:pPr>
          </w:p>
        </w:tc>
        <w:tc>
          <w:tcPr>
            <w:tcW w:w="3969" w:type="dxa"/>
            <w:vAlign w:val="center"/>
          </w:tcPr>
          <w:p w14:paraId="713582C8">
            <w:pPr>
              <w:pStyle w:val="13"/>
            </w:pPr>
            <w:r>
              <w:t>3、离休人员月度生活补贴</w:t>
            </w:r>
          </w:p>
        </w:tc>
        <w:tc>
          <w:tcPr>
            <w:tcW w:w="1134" w:type="dxa"/>
            <w:vAlign w:val="center"/>
          </w:tcPr>
          <w:p w14:paraId="4813E1C6">
            <w:pPr>
              <w:pStyle w:val="12"/>
            </w:pPr>
          </w:p>
        </w:tc>
        <w:tc>
          <w:tcPr>
            <w:tcW w:w="1134" w:type="dxa"/>
            <w:vAlign w:val="center"/>
          </w:tcPr>
          <w:p w14:paraId="017900B0">
            <w:pPr>
              <w:pStyle w:val="12"/>
            </w:pPr>
          </w:p>
        </w:tc>
        <w:tc>
          <w:tcPr>
            <w:tcW w:w="1134" w:type="dxa"/>
            <w:vAlign w:val="center"/>
          </w:tcPr>
          <w:p w14:paraId="3926F61E">
            <w:pPr>
              <w:pStyle w:val="12"/>
            </w:pPr>
          </w:p>
        </w:tc>
        <w:tc>
          <w:tcPr>
            <w:tcW w:w="1134" w:type="dxa"/>
            <w:vAlign w:val="center"/>
          </w:tcPr>
          <w:p w14:paraId="34C1DAF6">
            <w:pPr>
              <w:pStyle w:val="12"/>
            </w:pPr>
          </w:p>
        </w:tc>
        <w:tc>
          <w:tcPr>
            <w:tcW w:w="1134" w:type="dxa"/>
            <w:vAlign w:val="center"/>
          </w:tcPr>
          <w:p w14:paraId="244F40C4">
            <w:pPr>
              <w:pStyle w:val="12"/>
            </w:pPr>
          </w:p>
        </w:tc>
        <w:tc>
          <w:tcPr>
            <w:tcW w:w="1134" w:type="dxa"/>
            <w:vAlign w:val="center"/>
          </w:tcPr>
          <w:p w14:paraId="6CE201A3">
            <w:pPr>
              <w:pStyle w:val="12"/>
            </w:pPr>
          </w:p>
        </w:tc>
        <w:tc>
          <w:tcPr>
            <w:tcW w:w="1134" w:type="dxa"/>
            <w:vAlign w:val="center"/>
          </w:tcPr>
          <w:p w14:paraId="2021C24E">
            <w:pPr>
              <w:pStyle w:val="12"/>
            </w:pPr>
          </w:p>
        </w:tc>
      </w:tr>
      <w:tr w14:paraId="6AC01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9949C68">
            <w:pPr>
              <w:pStyle w:val="14"/>
            </w:pPr>
            <w:r>
              <w:t>2050201</w:t>
            </w:r>
          </w:p>
        </w:tc>
        <w:tc>
          <w:tcPr>
            <w:tcW w:w="907" w:type="dxa"/>
            <w:vAlign w:val="center"/>
          </w:tcPr>
          <w:p w14:paraId="3904090C">
            <w:pPr>
              <w:pStyle w:val="14"/>
            </w:pPr>
            <w:r>
              <w:t>30302</w:t>
            </w:r>
          </w:p>
        </w:tc>
        <w:tc>
          <w:tcPr>
            <w:tcW w:w="907" w:type="dxa"/>
            <w:vAlign w:val="center"/>
          </w:tcPr>
          <w:p w14:paraId="0384009B">
            <w:pPr>
              <w:pStyle w:val="14"/>
            </w:pPr>
            <w:r>
              <w:t>50905</w:t>
            </w:r>
          </w:p>
        </w:tc>
        <w:tc>
          <w:tcPr>
            <w:tcW w:w="3969" w:type="dxa"/>
            <w:vAlign w:val="center"/>
          </w:tcPr>
          <w:p w14:paraId="76E8E37F">
            <w:pPr>
              <w:pStyle w:val="13"/>
            </w:pPr>
            <w:r>
              <w:t>4、退休人员月度生活补贴</w:t>
            </w:r>
          </w:p>
        </w:tc>
        <w:tc>
          <w:tcPr>
            <w:tcW w:w="1134" w:type="dxa"/>
            <w:vAlign w:val="center"/>
          </w:tcPr>
          <w:p w14:paraId="1FFD4C0D">
            <w:pPr>
              <w:pStyle w:val="12"/>
            </w:pPr>
            <w:r>
              <w:t>4.00</w:t>
            </w:r>
          </w:p>
        </w:tc>
        <w:tc>
          <w:tcPr>
            <w:tcW w:w="1134" w:type="dxa"/>
            <w:vAlign w:val="center"/>
          </w:tcPr>
          <w:p w14:paraId="2F5CA41A">
            <w:pPr>
              <w:pStyle w:val="12"/>
            </w:pPr>
            <w:r>
              <w:t>4.00</w:t>
            </w:r>
          </w:p>
        </w:tc>
        <w:tc>
          <w:tcPr>
            <w:tcW w:w="1134" w:type="dxa"/>
            <w:vAlign w:val="center"/>
          </w:tcPr>
          <w:p w14:paraId="3BC7FB8A">
            <w:pPr>
              <w:pStyle w:val="12"/>
            </w:pPr>
          </w:p>
        </w:tc>
        <w:tc>
          <w:tcPr>
            <w:tcW w:w="1134" w:type="dxa"/>
            <w:vAlign w:val="center"/>
          </w:tcPr>
          <w:p w14:paraId="2F977029">
            <w:pPr>
              <w:pStyle w:val="12"/>
            </w:pPr>
          </w:p>
        </w:tc>
        <w:tc>
          <w:tcPr>
            <w:tcW w:w="1134" w:type="dxa"/>
            <w:vAlign w:val="center"/>
          </w:tcPr>
          <w:p w14:paraId="77F655DE">
            <w:pPr>
              <w:pStyle w:val="12"/>
            </w:pPr>
          </w:p>
        </w:tc>
        <w:tc>
          <w:tcPr>
            <w:tcW w:w="1134" w:type="dxa"/>
            <w:vAlign w:val="center"/>
          </w:tcPr>
          <w:p w14:paraId="0E18B117">
            <w:pPr>
              <w:pStyle w:val="12"/>
            </w:pPr>
          </w:p>
        </w:tc>
        <w:tc>
          <w:tcPr>
            <w:tcW w:w="1134" w:type="dxa"/>
            <w:vAlign w:val="center"/>
          </w:tcPr>
          <w:p w14:paraId="2D67FA9C">
            <w:pPr>
              <w:pStyle w:val="12"/>
            </w:pPr>
          </w:p>
        </w:tc>
      </w:tr>
      <w:tr w14:paraId="3E05E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C3BADE8">
            <w:pPr>
              <w:pStyle w:val="14"/>
            </w:pPr>
          </w:p>
        </w:tc>
        <w:tc>
          <w:tcPr>
            <w:tcW w:w="907" w:type="dxa"/>
            <w:vAlign w:val="center"/>
          </w:tcPr>
          <w:p w14:paraId="27EEBAE4">
            <w:pPr>
              <w:pStyle w:val="14"/>
            </w:pPr>
          </w:p>
        </w:tc>
        <w:tc>
          <w:tcPr>
            <w:tcW w:w="907" w:type="dxa"/>
            <w:vAlign w:val="center"/>
          </w:tcPr>
          <w:p w14:paraId="5510D5C1">
            <w:pPr>
              <w:pStyle w:val="14"/>
            </w:pPr>
          </w:p>
        </w:tc>
        <w:tc>
          <w:tcPr>
            <w:tcW w:w="3969" w:type="dxa"/>
            <w:vAlign w:val="center"/>
          </w:tcPr>
          <w:p w14:paraId="11FA4FBC">
            <w:pPr>
              <w:pStyle w:val="13"/>
            </w:pPr>
            <w:r>
              <w:t>5、生活补助</w:t>
            </w:r>
          </w:p>
        </w:tc>
        <w:tc>
          <w:tcPr>
            <w:tcW w:w="1134" w:type="dxa"/>
            <w:vAlign w:val="center"/>
          </w:tcPr>
          <w:p w14:paraId="22760564">
            <w:pPr>
              <w:pStyle w:val="12"/>
            </w:pPr>
          </w:p>
        </w:tc>
        <w:tc>
          <w:tcPr>
            <w:tcW w:w="1134" w:type="dxa"/>
            <w:vAlign w:val="center"/>
          </w:tcPr>
          <w:p w14:paraId="0A697D4C">
            <w:pPr>
              <w:pStyle w:val="12"/>
            </w:pPr>
          </w:p>
        </w:tc>
        <w:tc>
          <w:tcPr>
            <w:tcW w:w="1134" w:type="dxa"/>
            <w:vAlign w:val="center"/>
          </w:tcPr>
          <w:p w14:paraId="61C0A7EE">
            <w:pPr>
              <w:pStyle w:val="12"/>
            </w:pPr>
          </w:p>
        </w:tc>
        <w:tc>
          <w:tcPr>
            <w:tcW w:w="1134" w:type="dxa"/>
            <w:vAlign w:val="center"/>
          </w:tcPr>
          <w:p w14:paraId="691CFEC7">
            <w:pPr>
              <w:pStyle w:val="12"/>
            </w:pPr>
          </w:p>
        </w:tc>
        <w:tc>
          <w:tcPr>
            <w:tcW w:w="1134" w:type="dxa"/>
            <w:vAlign w:val="center"/>
          </w:tcPr>
          <w:p w14:paraId="0626CF3A">
            <w:pPr>
              <w:pStyle w:val="12"/>
            </w:pPr>
          </w:p>
        </w:tc>
        <w:tc>
          <w:tcPr>
            <w:tcW w:w="1134" w:type="dxa"/>
            <w:vAlign w:val="center"/>
          </w:tcPr>
          <w:p w14:paraId="3EDF4463">
            <w:pPr>
              <w:pStyle w:val="12"/>
            </w:pPr>
          </w:p>
        </w:tc>
        <w:tc>
          <w:tcPr>
            <w:tcW w:w="1134" w:type="dxa"/>
            <w:vAlign w:val="center"/>
          </w:tcPr>
          <w:p w14:paraId="1E2F56EE">
            <w:pPr>
              <w:pStyle w:val="12"/>
            </w:pPr>
          </w:p>
        </w:tc>
      </w:tr>
      <w:tr w14:paraId="29747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7E61F79">
            <w:pPr>
              <w:pStyle w:val="14"/>
            </w:pPr>
          </w:p>
        </w:tc>
        <w:tc>
          <w:tcPr>
            <w:tcW w:w="907" w:type="dxa"/>
            <w:vAlign w:val="center"/>
          </w:tcPr>
          <w:p w14:paraId="70032C39">
            <w:pPr>
              <w:pStyle w:val="14"/>
            </w:pPr>
            <w:r>
              <w:t>30305</w:t>
            </w:r>
          </w:p>
        </w:tc>
        <w:tc>
          <w:tcPr>
            <w:tcW w:w="907" w:type="dxa"/>
            <w:vAlign w:val="center"/>
          </w:tcPr>
          <w:p w14:paraId="4168C627">
            <w:pPr>
              <w:pStyle w:val="14"/>
            </w:pPr>
          </w:p>
        </w:tc>
        <w:tc>
          <w:tcPr>
            <w:tcW w:w="3969" w:type="dxa"/>
            <w:vAlign w:val="center"/>
          </w:tcPr>
          <w:p w14:paraId="780720CD">
            <w:pPr>
              <w:pStyle w:val="13"/>
            </w:pPr>
            <w:r>
              <w:t>（1）遗属补助</w:t>
            </w:r>
          </w:p>
        </w:tc>
        <w:tc>
          <w:tcPr>
            <w:tcW w:w="1134" w:type="dxa"/>
            <w:vAlign w:val="center"/>
          </w:tcPr>
          <w:p w14:paraId="74E33D0B">
            <w:pPr>
              <w:pStyle w:val="12"/>
            </w:pPr>
          </w:p>
        </w:tc>
        <w:tc>
          <w:tcPr>
            <w:tcW w:w="1134" w:type="dxa"/>
            <w:vAlign w:val="center"/>
          </w:tcPr>
          <w:p w14:paraId="488AAFE3">
            <w:pPr>
              <w:pStyle w:val="12"/>
            </w:pPr>
          </w:p>
        </w:tc>
        <w:tc>
          <w:tcPr>
            <w:tcW w:w="1134" w:type="dxa"/>
            <w:vAlign w:val="center"/>
          </w:tcPr>
          <w:p w14:paraId="22A5F1CB">
            <w:pPr>
              <w:pStyle w:val="12"/>
            </w:pPr>
          </w:p>
        </w:tc>
        <w:tc>
          <w:tcPr>
            <w:tcW w:w="1134" w:type="dxa"/>
            <w:vAlign w:val="center"/>
          </w:tcPr>
          <w:p w14:paraId="2894CDD2">
            <w:pPr>
              <w:pStyle w:val="12"/>
            </w:pPr>
          </w:p>
        </w:tc>
        <w:tc>
          <w:tcPr>
            <w:tcW w:w="1134" w:type="dxa"/>
            <w:vAlign w:val="center"/>
          </w:tcPr>
          <w:p w14:paraId="2B384BE5">
            <w:pPr>
              <w:pStyle w:val="12"/>
            </w:pPr>
          </w:p>
        </w:tc>
        <w:tc>
          <w:tcPr>
            <w:tcW w:w="1134" w:type="dxa"/>
            <w:vAlign w:val="center"/>
          </w:tcPr>
          <w:p w14:paraId="6E883DD4">
            <w:pPr>
              <w:pStyle w:val="12"/>
            </w:pPr>
          </w:p>
        </w:tc>
        <w:tc>
          <w:tcPr>
            <w:tcW w:w="1134" w:type="dxa"/>
            <w:vAlign w:val="center"/>
          </w:tcPr>
          <w:p w14:paraId="6DF309C6">
            <w:pPr>
              <w:pStyle w:val="12"/>
            </w:pPr>
          </w:p>
        </w:tc>
      </w:tr>
      <w:tr w14:paraId="4F576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D772D7F">
            <w:pPr>
              <w:pStyle w:val="14"/>
            </w:pPr>
          </w:p>
        </w:tc>
        <w:tc>
          <w:tcPr>
            <w:tcW w:w="907" w:type="dxa"/>
            <w:vAlign w:val="center"/>
          </w:tcPr>
          <w:p w14:paraId="07290B77">
            <w:pPr>
              <w:pStyle w:val="14"/>
            </w:pPr>
            <w:r>
              <w:t>30305</w:t>
            </w:r>
          </w:p>
        </w:tc>
        <w:tc>
          <w:tcPr>
            <w:tcW w:w="907" w:type="dxa"/>
            <w:vAlign w:val="center"/>
          </w:tcPr>
          <w:p w14:paraId="276BDA4B">
            <w:pPr>
              <w:pStyle w:val="14"/>
            </w:pPr>
          </w:p>
        </w:tc>
        <w:tc>
          <w:tcPr>
            <w:tcW w:w="3969" w:type="dxa"/>
            <w:vAlign w:val="center"/>
          </w:tcPr>
          <w:p w14:paraId="505AA70E">
            <w:pPr>
              <w:pStyle w:val="13"/>
            </w:pPr>
            <w:r>
              <w:t>（2）民办退休教师工资差额</w:t>
            </w:r>
          </w:p>
        </w:tc>
        <w:tc>
          <w:tcPr>
            <w:tcW w:w="1134" w:type="dxa"/>
            <w:vAlign w:val="center"/>
          </w:tcPr>
          <w:p w14:paraId="115C537A">
            <w:pPr>
              <w:pStyle w:val="12"/>
            </w:pPr>
          </w:p>
        </w:tc>
        <w:tc>
          <w:tcPr>
            <w:tcW w:w="1134" w:type="dxa"/>
            <w:vAlign w:val="center"/>
          </w:tcPr>
          <w:p w14:paraId="27D2B611">
            <w:pPr>
              <w:pStyle w:val="12"/>
            </w:pPr>
          </w:p>
        </w:tc>
        <w:tc>
          <w:tcPr>
            <w:tcW w:w="1134" w:type="dxa"/>
            <w:vAlign w:val="center"/>
          </w:tcPr>
          <w:p w14:paraId="1DEB089E">
            <w:pPr>
              <w:pStyle w:val="12"/>
            </w:pPr>
          </w:p>
        </w:tc>
        <w:tc>
          <w:tcPr>
            <w:tcW w:w="1134" w:type="dxa"/>
            <w:vAlign w:val="center"/>
          </w:tcPr>
          <w:p w14:paraId="1B01CEC2">
            <w:pPr>
              <w:pStyle w:val="12"/>
            </w:pPr>
          </w:p>
        </w:tc>
        <w:tc>
          <w:tcPr>
            <w:tcW w:w="1134" w:type="dxa"/>
            <w:vAlign w:val="center"/>
          </w:tcPr>
          <w:p w14:paraId="42C53FE8">
            <w:pPr>
              <w:pStyle w:val="12"/>
            </w:pPr>
          </w:p>
        </w:tc>
        <w:tc>
          <w:tcPr>
            <w:tcW w:w="1134" w:type="dxa"/>
            <w:vAlign w:val="center"/>
          </w:tcPr>
          <w:p w14:paraId="0455077E">
            <w:pPr>
              <w:pStyle w:val="12"/>
            </w:pPr>
          </w:p>
        </w:tc>
        <w:tc>
          <w:tcPr>
            <w:tcW w:w="1134" w:type="dxa"/>
            <w:vAlign w:val="center"/>
          </w:tcPr>
          <w:p w14:paraId="3DD5501B">
            <w:pPr>
              <w:pStyle w:val="12"/>
            </w:pPr>
          </w:p>
        </w:tc>
      </w:tr>
      <w:tr w14:paraId="77617A8E">
        <w:tblPrEx>
          <w:tblCellMar>
            <w:top w:w="0" w:type="dxa"/>
            <w:left w:w="108" w:type="dxa"/>
            <w:bottom w:w="0" w:type="dxa"/>
            <w:right w:w="108" w:type="dxa"/>
          </w:tblCellMar>
        </w:tblPrEx>
        <w:trPr>
          <w:trHeight w:val="227" w:hRule="atLeast"/>
          <w:jc w:val="center"/>
        </w:trPr>
        <w:tc>
          <w:tcPr>
            <w:tcW w:w="907" w:type="dxa"/>
            <w:vAlign w:val="center"/>
          </w:tcPr>
          <w:p w14:paraId="6BDEB72E">
            <w:pPr>
              <w:pStyle w:val="14"/>
            </w:pPr>
          </w:p>
        </w:tc>
        <w:tc>
          <w:tcPr>
            <w:tcW w:w="907" w:type="dxa"/>
            <w:vAlign w:val="center"/>
          </w:tcPr>
          <w:p w14:paraId="4BECBA41">
            <w:pPr>
              <w:pStyle w:val="14"/>
            </w:pPr>
          </w:p>
        </w:tc>
        <w:tc>
          <w:tcPr>
            <w:tcW w:w="907" w:type="dxa"/>
            <w:vAlign w:val="center"/>
          </w:tcPr>
          <w:p w14:paraId="0FE314EF">
            <w:pPr>
              <w:pStyle w:val="14"/>
            </w:pPr>
          </w:p>
        </w:tc>
        <w:tc>
          <w:tcPr>
            <w:tcW w:w="3969" w:type="dxa"/>
            <w:vAlign w:val="center"/>
          </w:tcPr>
          <w:p w14:paraId="758B193B">
            <w:pPr>
              <w:pStyle w:val="13"/>
            </w:pPr>
            <w:r>
              <w:t>6、奖励金</w:t>
            </w:r>
          </w:p>
        </w:tc>
        <w:tc>
          <w:tcPr>
            <w:tcW w:w="1134" w:type="dxa"/>
            <w:vAlign w:val="center"/>
          </w:tcPr>
          <w:p w14:paraId="2DEBAF75">
            <w:pPr>
              <w:pStyle w:val="12"/>
            </w:pPr>
            <w:r>
              <w:t>0.03</w:t>
            </w:r>
          </w:p>
        </w:tc>
        <w:tc>
          <w:tcPr>
            <w:tcW w:w="1134" w:type="dxa"/>
            <w:vAlign w:val="center"/>
          </w:tcPr>
          <w:p w14:paraId="08615FC8">
            <w:pPr>
              <w:pStyle w:val="12"/>
            </w:pPr>
            <w:r>
              <w:t>0.03</w:t>
            </w:r>
          </w:p>
        </w:tc>
        <w:tc>
          <w:tcPr>
            <w:tcW w:w="1134" w:type="dxa"/>
            <w:vAlign w:val="center"/>
          </w:tcPr>
          <w:p w14:paraId="7F51BCAB">
            <w:pPr>
              <w:pStyle w:val="12"/>
            </w:pPr>
          </w:p>
        </w:tc>
        <w:tc>
          <w:tcPr>
            <w:tcW w:w="1134" w:type="dxa"/>
            <w:vAlign w:val="center"/>
          </w:tcPr>
          <w:p w14:paraId="56788B00">
            <w:pPr>
              <w:pStyle w:val="12"/>
            </w:pPr>
          </w:p>
        </w:tc>
        <w:tc>
          <w:tcPr>
            <w:tcW w:w="1134" w:type="dxa"/>
            <w:vAlign w:val="center"/>
          </w:tcPr>
          <w:p w14:paraId="048933D5">
            <w:pPr>
              <w:pStyle w:val="12"/>
            </w:pPr>
          </w:p>
        </w:tc>
        <w:tc>
          <w:tcPr>
            <w:tcW w:w="1134" w:type="dxa"/>
            <w:vAlign w:val="center"/>
          </w:tcPr>
          <w:p w14:paraId="5B9DE025">
            <w:pPr>
              <w:pStyle w:val="12"/>
            </w:pPr>
          </w:p>
        </w:tc>
        <w:tc>
          <w:tcPr>
            <w:tcW w:w="1134" w:type="dxa"/>
            <w:vAlign w:val="center"/>
          </w:tcPr>
          <w:p w14:paraId="1EFD122C">
            <w:pPr>
              <w:pStyle w:val="12"/>
            </w:pPr>
          </w:p>
        </w:tc>
      </w:tr>
      <w:tr w14:paraId="3F927D46">
        <w:tblPrEx>
          <w:tblCellMar>
            <w:top w:w="0" w:type="dxa"/>
            <w:left w:w="108" w:type="dxa"/>
            <w:bottom w:w="0" w:type="dxa"/>
            <w:right w:w="108" w:type="dxa"/>
          </w:tblCellMar>
        </w:tblPrEx>
        <w:trPr>
          <w:trHeight w:val="227" w:hRule="atLeast"/>
          <w:jc w:val="center"/>
        </w:trPr>
        <w:tc>
          <w:tcPr>
            <w:tcW w:w="907" w:type="dxa"/>
            <w:vAlign w:val="center"/>
          </w:tcPr>
          <w:p w14:paraId="093401FB">
            <w:pPr>
              <w:pStyle w:val="14"/>
            </w:pPr>
            <w:r>
              <w:t>2050201</w:t>
            </w:r>
          </w:p>
        </w:tc>
        <w:tc>
          <w:tcPr>
            <w:tcW w:w="907" w:type="dxa"/>
            <w:vAlign w:val="center"/>
          </w:tcPr>
          <w:p w14:paraId="5A39BDFA">
            <w:pPr>
              <w:pStyle w:val="14"/>
            </w:pPr>
            <w:r>
              <w:t>30309</w:t>
            </w:r>
          </w:p>
        </w:tc>
        <w:tc>
          <w:tcPr>
            <w:tcW w:w="907" w:type="dxa"/>
            <w:vAlign w:val="center"/>
          </w:tcPr>
          <w:p w14:paraId="7F275AFB">
            <w:pPr>
              <w:pStyle w:val="14"/>
            </w:pPr>
            <w:r>
              <w:t>50901</w:t>
            </w:r>
          </w:p>
        </w:tc>
        <w:tc>
          <w:tcPr>
            <w:tcW w:w="3969" w:type="dxa"/>
            <w:vAlign w:val="center"/>
          </w:tcPr>
          <w:p w14:paraId="5D90737F">
            <w:pPr>
              <w:pStyle w:val="13"/>
            </w:pPr>
            <w:r>
              <w:t>（1）独生子女父母奖励</w:t>
            </w:r>
          </w:p>
        </w:tc>
        <w:tc>
          <w:tcPr>
            <w:tcW w:w="1134" w:type="dxa"/>
            <w:vAlign w:val="center"/>
          </w:tcPr>
          <w:p w14:paraId="3C4FB1D0">
            <w:pPr>
              <w:pStyle w:val="12"/>
            </w:pPr>
            <w:r>
              <w:t>0.03</w:t>
            </w:r>
          </w:p>
        </w:tc>
        <w:tc>
          <w:tcPr>
            <w:tcW w:w="1134" w:type="dxa"/>
            <w:vAlign w:val="center"/>
          </w:tcPr>
          <w:p w14:paraId="57CC1EDA">
            <w:pPr>
              <w:pStyle w:val="12"/>
            </w:pPr>
            <w:r>
              <w:t>0.03</w:t>
            </w:r>
          </w:p>
        </w:tc>
        <w:tc>
          <w:tcPr>
            <w:tcW w:w="1134" w:type="dxa"/>
            <w:vAlign w:val="center"/>
          </w:tcPr>
          <w:p w14:paraId="17312966">
            <w:pPr>
              <w:pStyle w:val="12"/>
            </w:pPr>
          </w:p>
        </w:tc>
        <w:tc>
          <w:tcPr>
            <w:tcW w:w="1134" w:type="dxa"/>
            <w:vAlign w:val="center"/>
          </w:tcPr>
          <w:p w14:paraId="1C67CF3E">
            <w:pPr>
              <w:pStyle w:val="12"/>
            </w:pPr>
          </w:p>
        </w:tc>
        <w:tc>
          <w:tcPr>
            <w:tcW w:w="1134" w:type="dxa"/>
            <w:vAlign w:val="center"/>
          </w:tcPr>
          <w:p w14:paraId="5A8CFA8A">
            <w:pPr>
              <w:pStyle w:val="12"/>
            </w:pPr>
          </w:p>
        </w:tc>
        <w:tc>
          <w:tcPr>
            <w:tcW w:w="1134" w:type="dxa"/>
            <w:vAlign w:val="center"/>
          </w:tcPr>
          <w:p w14:paraId="213FF60F">
            <w:pPr>
              <w:pStyle w:val="12"/>
            </w:pPr>
          </w:p>
        </w:tc>
        <w:tc>
          <w:tcPr>
            <w:tcW w:w="1134" w:type="dxa"/>
            <w:vAlign w:val="center"/>
          </w:tcPr>
          <w:p w14:paraId="342F5FAA">
            <w:pPr>
              <w:pStyle w:val="12"/>
            </w:pPr>
          </w:p>
        </w:tc>
      </w:tr>
      <w:tr w14:paraId="302B280F">
        <w:tblPrEx>
          <w:tblCellMar>
            <w:top w:w="0" w:type="dxa"/>
            <w:left w:w="108" w:type="dxa"/>
            <w:bottom w:w="0" w:type="dxa"/>
            <w:right w:w="108" w:type="dxa"/>
          </w:tblCellMar>
        </w:tblPrEx>
        <w:trPr>
          <w:trHeight w:val="227" w:hRule="atLeast"/>
          <w:jc w:val="center"/>
        </w:trPr>
        <w:tc>
          <w:tcPr>
            <w:tcW w:w="907" w:type="dxa"/>
            <w:vAlign w:val="center"/>
          </w:tcPr>
          <w:p w14:paraId="40378634">
            <w:pPr>
              <w:pStyle w:val="14"/>
            </w:pPr>
          </w:p>
        </w:tc>
        <w:tc>
          <w:tcPr>
            <w:tcW w:w="907" w:type="dxa"/>
            <w:vAlign w:val="center"/>
          </w:tcPr>
          <w:p w14:paraId="46CD1C1B">
            <w:pPr>
              <w:pStyle w:val="14"/>
            </w:pPr>
            <w:r>
              <w:t>30309</w:t>
            </w:r>
          </w:p>
        </w:tc>
        <w:tc>
          <w:tcPr>
            <w:tcW w:w="907" w:type="dxa"/>
            <w:vAlign w:val="center"/>
          </w:tcPr>
          <w:p w14:paraId="3C8023AF">
            <w:pPr>
              <w:pStyle w:val="14"/>
            </w:pPr>
          </w:p>
        </w:tc>
        <w:tc>
          <w:tcPr>
            <w:tcW w:w="3969" w:type="dxa"/>
            <w:vAlign w:val="center"/>
          </w:tcPr>
          <w:p w14:paraId="68ABBA7F">
            <w:pPr>
              <w:pStyle w:val="13"/>
            </w:pPr>
            <w:r>
              <w:t>（2）其他奖励金</w:t>
            </w:r>
          </w:p>
        </w:tc>
        <w:tc>
          <w:tcPr>
            <w:tcW w:w="1134" w:type="dxa"/>
            <w:vAlign w:val="center"/>
          </w:tcPr>
          <w:p w14:paraId="5A4ABE13">
            <w:pPr>
              <w:pStyle w:val="12"/>
            </w:pPr>
          </w:p>
        </w:tc>
        <w:tc>
          <w:tcPr>
            <w:tcW w:w="1134" w:type="dxa"/>
            <w:vAlign w:val="center"/>
          </w:tcPr>
          <w:p w14:paraId="0B858D7B">
            <w:pPr>
              <w:pStyle w:val="12"/>
            </w:pPr>
          </w:p>
        </w:tc>
        <w:tc>
          <w:tcPr>
            <w:tcW w:w="1134" w:type="dxa"/>
            <w:vAlign w:val="center"/>
          </w:tcPr>
          <w:p w14:paraId="2DC377A1">
            <w:pPr>
              <w:pStyle w:val="12"/>
            </w:pPr>
          </w:p>
        </w:tc>
        <w:tc>
          <w:tcPr>
            <w:tcW w:w="1134" w:type="dxa"/>
            <w:vAlign w:val="center"/>
          </w:tcPr>
          <w:p w14:paraId="1C929B66">
            <w:pPr>
              <w:pStyle w:val="12"/>
            </w:pPr>
          </w:p>
        </w:tc>
        <w:tc>
          <w:tcPr>
            <w:tcW w:w="1134" w:type="dxa"/>
            <w:vAlign w:val="center"/>
          </w:tcPr>
          <w:p w14:paraId="4C755236">
            <w:pPr>
              <w:pStyle w:val="12"/>
            </w:pPr>
          </w:p>
        </w:tc>
        <w:tc>
          <w:tcPr>
            <w:tcW w:w="1134" w:type="dxa"/>
            <w:vAlign w:val="center"/>
          </w:tcPr>
          <w:p w14:paraId="1227DCD9">
            <w:pPr>
              <w:pStyle w:val="12"/>
            </w:pPr>
          </w:p>
        </w:tc>
        <w:tc>
          <w:tcPr>
            <w:tcW w:w="1134" w:type="dxa"/>
            <w:vAlign w:val="center"/>
          </w:tcPr>
          <w:p w14:paraId="64937195">
            <w:pPr>
              <w:pStyle w:val="12"/>
            </w:pPr>
          </w:p>
        </w:tc>
      </w:tr>
      <w:tr w14:paraId="052BF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C65E12E">
            <w:pPr>
              <w:pStyle w:val="14"/>
            </w:pPr>
          </w:p>
        </w:tc>
        <w:tc>
          <w:tcPr>
            <w:tcW w:w="907" w:type="dxa"/>
            <w:vAlign w:val="center"/>
          </w:tcPr>
          <w:p w14:paraId="6CDF7503">
            <w:pPr>
              <w:pStyle w:val="14"/>
            </w:pPr>
            <w:r>
              <w:t>30399</w:t>
            </w:r>
          </w:p>
        </w:tc>
        <w:tc>
          <w:tcPr>
            <w:tcW w:w="907" w:type="dxa"/>
            <w:vAlign w:val="center"/>
          </w:tcPr>
          <w:p w14:paraId="6F2C5BBD">
            <w:pPr>
              <w:pStyle w:val="14"/>
            </w:pPr>
          </w:p>
        </w:tc>
        <w:tc>
          <w:tcPr>
            <w:tcW w:w="3969" w:type="dxa"/>
            <w:vAlign w:val="center"/>
          </w:tcPr>
          <w:p w14:paraId="6B897FE9">
            <w:pPr>
              <w:pStyle w:val="13"/>
            </w:pPr>
            <w:r>
              <w:t>7、其他对个人和家庭的补助支出</w:t>
            </w:r>
          </w:p>
        </w:tc>
        <w:tc>
          <w:tcPr>
            <w:tcW w:w="1134" w:type="dxa"/>
            <w:vAlign w:val="center"/>
          </w:tcPr>
          <w:p w14:paraId="55EBB21A">
            <w:pPr>
              <w:pStyle w:val="12"/>
            </w:pPr>
          </w:p>
        </w:tc>
        <w:tc>
          <w:tcPr>
            <w:tcW w:w="1134" w:type="dxa"/>
            <w:vAlign w:val="center"/>
          </w:tcPr>
          <w:p w14:paraId="06E8AA7D">
            <w:pPr>
              <w:pStyle w:val="12"/>
            </w:pPr>
          </w:p>
        </w:tc>
        <w:tc>
          <w:tcPr>
            <w:tcW w:w="1134" w:type="dxa"/>
            <w:vAlign w:val="center"/>
          </w:tcPr>
          <w:p w14:paraId="566BFFB5">
            <w:pPr>
              <w:pStyle w:val="12"/>
            </w:pPr>
          </w:p>
        </w:tc>
        <w:tc>
          <w:tcPr>
            <w:tcW w:w="1134" w:type="dxa"/>
            <w:vAlign w:val="center"/>
          </w:tcPr>
          <w:p w14:paraId="27A71AA9">
            <w:pPr>
              <w:pStyle w:val="12"/>
            </w:pPr>
          </w:p>
        </w:tc>
        <w:tc>
          <w:tcPr>
            <w:tcW w:w="1134" w:type="dxa"/>
            <w:vAlign w:val="center"/>
          </w:tcPr>
          <w:p w14:paraId="5FCE57A9">
            <w:pPr>
              <w:pStyle w:val="12"/>
            </w:pPr>
          </w:p>
        </w:tc>
        <w:tc>
          <w:tcPr>
            <w:tcW w:w="1134" w:type="dxa"/>
            <w:vAlign w:val="center"/>
          </w:tcPr>
          <w:p w14:paraId="1222AB5A">
            <w:pPr>
              <w:pStyle w:val="12"/>
            </w:pPr>
          </w:p>
        </w:tc>
        <w:tc>
          <w:tcPr>
            <w:tcW w:w="1134" w:type="dxa"/>
            <w:vAlign w:val="center"/>
          </w:tcPr>
          <w:p w14:paraId="3FB265AE">
            <w:pPr>
              <w:pStyle w:val="12"/>
            </w:pPr>
          </w:p>
        </w:tc>
      </w:tr>
    </w:tbl>
    <w:p w14:paraId="0173E148">
      <w:pPr>
        <w:sectPr>
          <w:pgSz w:w="16840" w:h="11900" w:orient="landscape"/>
          <w:pgMar w:top="1361" w:right="1020" w:bottom="1361" w:left="1020" w:header="720" w:footer="720" w:gutter="0"/>
          <w:cols w:space="720" w:num="1"/>
        </w:sectPr>
      </w:pPr>
    </w:p>
    <w:p w14:paraId="59FD5FD2">
      <w:pPr>
        <w:spacing w:before="0" w:after="0" w:line="240" w:lineRule="auto"/>
        <w:ind w:firstLine="0"/>
        <w:jc w:val="center"/>
        <w:outlineLvl w:val="4"/>
      </w:pPr>
      <w:r>
        <w:rPr>
          <w:rFonts w:ascii="方正小标宋_GBK" w:hAnsi="方正小标宋_GBK" w:eastAsia="方正小标宋_GBK" w:cs="方正小标宋_GBK"/>
          <w:color w:val="000000"/>
          <w:sz w:val="32"/>
        </w:rPr>
        <w:t>日常公用经费预算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82"/>
        <w:gridCol w:w="1082"/>
        <w:gridCol w:w="910"/>
        <w:gridCol w:w="3981"/>
        <w:gridCol w:w="1137"/>
        <w:gridCol w:w="1137"/>
        <w:gridCol w:w="1137"/>
        <w:gridCol w:w="1137"/>
        <w:gridCol w:w="1137"/>
        <w:gridCol w:w="1138"/>
        <w:gridCol w:w="1138"/>
      </w:tblGrid>
      <w:tr w14:paraId="2BDB3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18E5BDC1">
            <w:pPr>
              <w:pStyle w:val="10"/>
            </w:pPr>
            <w:r>
              <w:t>360006曹妃甸区第三幼儿园</w:t>
            </w:r>
          </w:p>
        </w:tc>
        <w:tc>
          <w:tcPr>
            <w:tcW w:w="4535" w:type="dxa"/>
            <w:gridSpan w:val="4"/>
            <w:tcBorders>
              <w:top w:val="single" w:color="FFFFFF" w:sz="6" w:space="0"/>
              <w:left w:val="single" w:color="FFFFFF" w:sz="6" w:space="0"/>
              <w:right w:val="single" w:color="FFFFFF" w:sz="6" w:space="0"/>
            </w:tcBorders>
            <w:vAlign w:val="center"/>
          </w:tcPr>
          <w:p w14:paraId="198A9E86">
            <w:pPr>
              <w:pStyle w:val="9"/>
            </w:pPr>
            <w:r>
              <w:t>单位：万元</w:t>
            </w:r>
          </w:p>
        </w:tc>
      </w:tr>
      <w:tr w14:paraId="2B1D4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651204C9">
            <w:pPr>
              <w:pStyle w:val="11"/>
            </w:pPr>
            <w:r>
              <w:t>功能分类科目编码</w:t>
            </w:r>
          </w:p>
        </w:tc>
        <w:tc>
          <w:tcPr>
            <w:tcW w:w="907" w:type="dxa"/>
            <w:vMerge w:val="restart"/>
            <w:vAlign w:val="center"/>
          </w:tcPr>
          <w:p w14:paraId="5E24C91F">
            <w:pPr>
              <w:pStyle w:val="11"/>
            </w:pPr>
            <w:r>
              <w:t>部门经济分类编码</w:t>
            </w:r>
          </w:p>
        </w:tc>
        <w:tc>
          <w:tcPr>
            <w:tcW w:w="907" w:type="dxa"/>
            <w:vMerge w:val="restart"/>
            <w:vAlign w:val="center"/>
          </w:tcPr>
          <w:p w14:paraId="700C8A76">
            <w:pPr>
              <w:pStyle w:val="11"/>
            </w:pPr>
            <w:r>
              <w:t>政府经济分类编码</w:t>
            </w:r>
          </w:p>
        </w:tc>
        <w:tc>
          <w:tcPr>
            <w:tcW w:w="3969" w:type="dxa"/>
            <w:vMerge w:val="restart"/>
            <w:vAlign w:val="center"/>
          </w:tcPr>
          <w:p w14:paraId="45F12D8D">
            <w:pPr>
              <w:pStyle w:val="11"/>
            </w:pPr>
            <w:r>
              <w:t>预算支出项目</w:t>
            </w:r>
          </w:p>
        </w:tc>
        <w:tc>
          <w:tcPr>
            <w:tcW w:w="7937" w:type="dxa"/>
            <w:gridSpan w:val="7"/>
            <w:vAlign w:val="center"/>
          </w:tcPr>
          <w:p w14:paraId="59A77711">
            <w:pPr>
              <w:pStyle w:val="11"/>
            </w:pPr>
            <w:r>
              <w:t>资 金 来 源</w:t>
            </w:r>
          </w:p>
        </w:tc>
      </w:tr>
      <w:tr w14:paraId="39080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1ECDF4C6"/>
        </w:tc>
        <w:tc>
          <w:tcPr>
            <w:tcW w:w="907" w:type="dxa"/>
            <w:vMerge w:val="continue"/>
          </w:tcPr>
          <w:p w14:paraId="3DAFB8B6"/>
        </w:tc>
        <w:tc>
          <w:tcPr>
            <w:tcW w:w="907" w:type="dxa"/>
            <w:vMerge w:val="continue"/>
          </w:tcPr>
          <w:p w14:paraId="7F74FE10"/>
        </w:tc>
        <w:tc>
          <w:tcPr>
            <w:tcW w:w="3969" w:type="dxa"/>
            <w:vMerge w:val="continue"/>
          </w:tcPr>
          <w:p w14:paraId="642CF83D"/>
        </w:tc>
        <w:tc>
          <w:tcPr>
            <w:tcW w:w="1134" w:type="dxa"/>
            <w:vAlign w:val="center"/>
          </w:tcPr>
          <w:p w14:paraId="238005D5">
            <w:pPr>
              <w:pStyle w:val="11"/>
            </w:pPr>
            <w:r>
              <w:t>合  计</w:t>
            </w:r>
          </w:p>
        </w:tc>
        <w:tc>
          <w:tcPr>
            <w:tcW w:w="1134" w:type="dxa"/>
            <w:vAlign w:val="center"/>
          </w:tcPr>
          <w:p w14:paraId="3BB8B712">
            <w:pPr>
              <w:pStyle w:val="11"/>
            </w:pPr>
            <w:r>
              <w:t>一般公共    预算拨款</w:t>
            </w:r>
          </w:p>
        </w:tc>
        <w:tc>
          <w:tcPr>
            <w:tcW w:w="1134" w:type="dxa"/>
            <w:vAlign w:val="center"/>
          </w:tcPr>
          <w:p w14:paraId="21AA5246">
            <w:pPr>
              <w:pStyle w:val="11"/>
            </w:pPr>
            <w:r>
              <w:t>基金预算    拨款</w:t>
            </w:r>
          </w:p>
        </w:tc>
        <w:tc>
          <w:tcPr>
            <w:tcW w:w="1134" w:type="dxa"/>
            <w:vAlign w:val="center"/>
          </w:tcPr>
          <w:p w14:paraId="1E59A105">
            <w:pPr>
              <w:pStyle w:val="11"/>
            </w:pPr>
            <w:r>
              <w:t>财政专户    核拨</w:t>
            </w:r>
          </w:p>
        </w:tc>
        <w:tc>
          <w:tcPr>
            <w:tcW w:w="1134" w:type="dxa"/>
            <w:vAlign w:val="center"/>
          </w:tcPr>
          <w:p w14:paraId="423EF84D">
            <w:pPr>
              <w:pStyle w:val="11"/>
            </w:pPr>
            <w:r>
              <w:t>单位资金</w:t>
            </w:r>
          </w:p>
        </w:tc>
        <w:tc>
          <w:tcPr>
            <w:tcW w:w="1134" w:type="dxa"/>
            <w:vAlign w:val="center"/>
          </w:tcPr>
          <w:p w14:paraId="1C0E5A8A">
            <w:pPr>
              <w:pStyle w:val="11"/>
            </w:pPr>
            <w:r>
              <w:t>财政拨款    结转</w:t>
            </w:r>
          </w:p>
        </w:tc>
        <w:tc>
          <w:tcPr>
            <w:tcW w:w="1134" w:type="dxa"/>
            <w:vAlign w:val="center"/>
          </w:tcPr>
          <w:p w14:paraId="77D31F2A">
            <w:pPr>
              <w:pStyle w:val="11"/>
            </w:pPr>
            <w:r>
              <w:t>非财政    拨款结转    结余</w:t>
            </w:r>
          </w:p>
        </w:tc>
      </w:tr>
      <w:tr w14:paraId="33B8B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9407241">
            <w:pPr>
              <w:pStyle w:val="15"/>
            </w:pPr>
          </w:p>
        </w:tc>
        <w:tc>
          <w:tcPr>
            <w:tcW w:w="907" w:type="dxa"/>
            <w:vAlign w:val="center"/>
          </w:tcPr>
          <w:p w14:paraId="1420CE07">
            <w:pPr>
              <w:pStyle w:val="15"/>
            </w:pPr>
          </w:p>
        </w:tc>
        <w:tc>
          <w:tcPr>
            <w:tcW w:w="907" w:type="dxa"/>
            <w:vAlign w:val="center"/>
          </w:tcPr>
          <w:p w14:paraId="1487FB98">
            <w:pPr>
              <w:pStyle w:val="15"/>
            </w:pPr>
          </w:p>
        </w:tc>
        <w:tc>
          <w:tcPr>
            <w:tcW w:w="3969" w:type="dxa"/>
            <w:vAlign w:val="center"/>
          </w:tcPr>
          <w:p w14:paraId="376EA3E6">
            <w:pPr>
              <w:pStyle w:val="15"/>
            </w:pPr>
            <w:r>
              <w:t>合计</w:t>
            </w:r>
          </w:p>
        </w:tc>
        <w:tc>
          <w:tcPr>
            <w:tcW w:w="1134" w:type="dxa"/>
            <w:vAlign w:val="center"/>
          </w:tcPr>
          <w:p w14:paraId="725504C5">
            <w:pPr>
              <w:pStyle w:val="16"/>
            </w:pPr>
            <w:r>
              <w:t>38.37</w:t>
            </w:r>
          </w:p>
        </w:tc>
        <w:tc>
          <w:tcPr>
            <w:tcW w:w="1134" w:type="dxa"/>
            <w:vAlign w:val="center"/>
          </w:tcPr>
          <w:p w14:paraId="3F84B0EF">
            <w:pPr>
              <w:pStyle w:val="16"/>
            </w:pPr>
            <w:r>
              <w:t>38.37</w:t>
            </w:r>
          </w:p>
        </w:tc>
        <w:tc>
          <w:tcPr>
            <w:tcW w:w="1134" w:type="dxa"/>
            <w:vAlign w:val="center"/>
          </w:tcPr>
          <w:p w14:paraId="7EDDDC4B">
            <w:pPr>
              <w:pStyle w:val="16"/>
            </w:pPr>
          </w:p>
        </w:tc>
        <w:tc>
          <w:tcPr>
            <w:tcW w:w="1134" w:type="dxa"/>
            <w:vAlign w:val="center"/>
          </w:tcPr>
          <w:p w14:paraId="0823807C">
            <w:pPr>
              <w:pStyle w:val="16"/>
            </w:pPr>
          </w:p>
        </w:tc>
        <w:tc>
          <w:tcPr>
            <w:tcW w:w="1134" w:type="dxa"/>
            <w:vAlign w:val="center"/>
          </w:tcPr>
          <w:p w14:paraId="1CCAD89A">
            <w:pPr>
              <w:pStyle w:val="16"/>
            </w:pPr>
          </w:p>
        </w:tc>
        <w:tc>
          <w:tcPr>
            <w:tcW w:w="1134" w:type="dxa"/>
            <w:vAlign w:val="center"/>
          </w:tcPr>
          <w:p w14:paraId="0C6019A9">
            <w:pPr>
              <w:pStyle w:val="16"/>
            </w:pPr>
          </w:p>
        </w:tc>
        <w:tc>
          <w:tcPr>
            <w:tcW w:w="1134" w:type="dxa"/>
            <w:vAlign w:val="center"/>
          </w:tcPr>
          <w:p w14:paraId="2566BC3A">
            <w:pPr>
              <w:pStyle w:val="16"/>
            </w:pPr>
          </w:p>
        </w:tc>
      </w:tr>
      <w:tr w14:paraId="7F01B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003190E">
            <w:pPr>
              <w:pStyle w:val="14"/>
            </w:pPr>
            <w:r>
              <w:t>2050201</w:t>
            </w:r>
          </w:p>
        </w:tc>
        <w:tc>
          <w:tcPr>
            <w:tcW w:w="907" w:type="dxa"/>
            <w:vAlign w:val="center"/>
          </w:tcPr>
          <w:p w14:paraId="35FCB1D5">
            <w:pPr>
              <w:pStyle w:val="14"/>
            </w:pPr>
            <w:r>
              <w:t>30201</w:t>
            </w:r>
          </w:p>
        </w:tc>
        <w:tc>
          <w:tcPr>
            <w:tcW w:w="907" w:type="dxa"/>
            <w:vAlign w:val="center"/>
          </w:tcPr>
          <w:p w14:paraId="7DF4937D">
            <w:pPr>
              <w:pStyle w:val="14"/>
            </w:pPr>
            <w:r>
              <w:t>50502</w:t>
            </w:r>
          </w:p>
        </w:tc>
        <w:tc>
          <w:tcPr>
            <w:tcW w:w="3969" w:type="dxa"/>
            <w:vAlign w:val="center"/>
          </w:tcPr>
          <w:p w14:paraId="274D7816">
            <w:pPr>
              <w:pStyle w:val="13"/>
            </w:pPr>
            <w:r>
              <w:t>（1）办公费</w:t>
            </w:r>
          </w:p>
        </w:tc>
        <w:tc>
          <w:tcPr>
            <w:tcW w:w="1134" w:type="dxa"/>
            <w:vAlign w:val="center"/>
          </w:tcPr>
          <w:p w14:paraId="6CAE8FCD">
            <w:pPr>
              <w:pStyle w:val="12"/>
            </w:pPr>
            <w:r>
              <w:t>1.78</w:t>
            </w:r>
          </w:p>
        </w:tc>
        <w:tc>
          <w:tcPr>
            <w:tcW w:w="1134" w:type="dxa"/>
            <w:vAlign w:val="center"/>
          </w:tcPr>
          <w:p w14:paraId="6D26511A">
            <w:pPr>
              <w:pStyle w:val="12"/>
            </w:pPr>
            <w:r>
              <w:t>1.78</w:t>
            </w:r>
          </w:p>
        </w:tc>
        <w:tc>
          <w:tcPr>
            <w:tcW w:w="1134" w:type="dxa"/>
            <w:vAlign w:val="center"/>
          </w:tcPr>
          <w:p w14:paraId="18844416">
            <w:pPr>
              <w:pStyle w:val="12"/>
            </w:pPr>
          </w:p>
        </w:tc>
        <w:tc>
          <w:tcPr>
            <w:tcW w:w="1134" w:type="dxa"/>
            <w:vAlign w:val="center"/>
          </w:tcPr>
          <w:p w14:paraId="1F96A41A">
            <w:pPr>
              <w:pStyle w:val="12"/>
            </w:pPr>
          </w:p>
        </w:tc>
        <w:tc>
          <w:tcPr>
            <w:tcW w:w="1134" w:type="dxa"/>
            <w:vAlign w:val="center"/>
          </w:tcPr>
          <w:p w14:paraId="1D266507">
            <w:pPr>
              <w:pStyle w:val="12"/>
            </w:pPr>
          </w:p>
        </w:tc>
        <w:tc>
          <w:tcPr>
            <w:tcW w:w="1134" w:type="dxa"/>
            <w:vAlign w:val="center"/>
          </w:tcPr>
          <w:p w14:paraId="0B0B46D3">
            <w:pPr>
              <w:pStyle w:val="12"/>
            </w:pPr>
          </w:p>
        </w:tc>
        <w:tc>
          <w:tcPr>
            <w:tcW w:w="1134" w:type="dxa"/>
            <w:vAlign w:val="center"/>
          </w:tcPr>
          <w:p w14:paraId="62D890EE">
            <w:pPr>
              <w:pStyle w:val="12"/>
            </w:pPr>
          </w:p>
        </w:tc>
      </w:tr>
      <w:tr w14:paraId="5E0F9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26C0A0D">
            <w:pPr>
              <w:pStyle w:val="14"/>
            </w:pPr>
            <w:r>
              <w:t>2050201</w:t>
            </w:r>
          </w:p>
        </w:tc>
        <w:tc>
          <w:tcPr>
            <w:tcW w:w="907" w:type="dxa"/>
            <w:vAlign w:val="center"/>
          </w:tcPr>
          <w:p w14:paraId="307BBA87">
            <w:pPr>
              <w:pStyle w:val="14"/>
            </w:pPr>
            <w:r>
              <w:t>30205</w:t>
            </w:r>
          </w:p>
        </w:tc>
        <w:tc>
          <w:tcPr>
            <w:tcW w:w="907" w:type="dxa"/>
            <w:vAlign w:val="center"/>
          </w:tcPr>
          <w:p w14:paraId="2640E0BD">
            <w:pPr>
              <w:pStyle w:val="14"/>
            </w:pPr>
            <w:r>
              <w:t>50502</w:t>
            </w:r>
          </w:p>
        </w:tc>
        <w:tc>
          <w:tcPr>
            <w:tcW w:w="3969" w:type="dxa"/>
            <w:vAlign w:val="center"/>
          </w:tcPr>
          <w:p w14:paraId="5FB2118C">
            <w:pPr>
              <w:pStyle w:val="13"/>
            </w:pPr>
            <w:r>
              <w:t>（2）水费</w:t>
            </w:r>
          </w:p>
        </w:tc>
        <w:tc>
          <w:tcPr>
            <w:tcW w:w="1134" w:type="dxa"/>
            <w:vAlign w:val="center"/>
          </w:tcPr>
          <w:p w14:paraId="78B36A88">
            <w:pPr>
              <w:pStyle w:val="12"/>
            </w:pPr>
            <w:r>
              <w:t>2.20</w:t>
            </w:r>
          </w:p>
        </w:tc>
        <w:tc>
          <w:tcPr>
            <w:tcW w:w="1134" w:type="dxa"/>
            <w:vAlign w:val="center"/>
          </w:tcPr>
          <w:p w14:paraId="4FC3E158">
            <w:pPr>
              <w:pStyle w:val="12"/>
            </w:pPr>
            <w:r>
              <w:t>2.20</w:t>
            </w:r>
          </w:p>
        </w:tc>
        <w:tc>
          <w:tcPr>
            <w:tcW w:w="1134" w:type="dxa"/>
            <w:vAlign w:val="center"/>
          </w:tcPr>
          <w:p w14:paraId="48C8F88B">
            <w:pPr>
              <w:pStyle w:val="12"/>
            </w:pPr>
          </w:p>
        </w:tc>
        <w:tc>
          <w:tcPr>
            <w:tcW w:w="1134" w:type="dxa"/>
            <w:vAlign w:val="center"/>
          </w:tcPr>
          <w:p w14:paraId="70172DEE">
            <w:pPr>
              <w:pStyle w:val="12"/>
            </w:pPr>
          </w:p>
        </w:tc>
        <w:tc>
          <w:tcPr>
            <w:tcW w:w="1134" w:type="dxa"/>
            <w:vAlign w:val="center"/>
          </w:tcPr>
          <w:p w14:paraId="0C5E1B48">
            <w:pPr>
              <w:pStyle w:val="12"/>
            </w:pPr>
          </w:p>
        </w:tc>
        <w:tc>
          <w:tcPr>
            <w:tcW w:w="1134" w:type="dxa"/>
            <w:vAlign w:val="center"/>
          </w:tcPr>
          <w:p w14:paraId="5119F85F">
            <w:pPr>
              <w:pStyle w:val="12"/>
            </w:pPr>
          </w:p>
        </w:tc>
        <w:tc>
          <w:tcPr>
            <w:tcW w:w="1134" w:type="dxa"/>
            <w:vAlign w:val="center"/>
          </w:tcPr>
          <w:p w14:paraId="386408C5">
            <w:pPr>
              <w:pStyle w:val="12"/>
            </w:pPr>
          </w:p>
        </w:tc>
      </w:tr>
      <w:tr w14:paraId="0080B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6C22D59">
            <w:pPr>
              <w:pStyle w:val="14"/>
            </w:pPr>
            <w:r>
              <w:t>2050201</w:t>
            </w:r>
          </w:p>
        </w:tc>
        <w:tc>
          <w:tcPr>
            <w:tcW w:w="907" w:type="dxa"/>
            <w:vAlign w:val="center"/>
          </w:tcPr>
          <w:p w14:paraId="7158E242">
            <w:pPr>
              <w:pStyle w:val="14"/>
            </w:pPr>
            <w:r>
              <w:t>30206</w:t>
            </w:r>
          </w:p>
        </w:tc>
        <w:tc>
          <w:tcPr>
            <w:tcW w:w="907" w:type="dxa"/>
            <w:vAlign w:val="center"/>
          </w:tcPr>
          <w:p w14:paraId="631D4412">
            <w:pPr>
              <w:pStyle w:val="14"/>
            </w:pPr>
            <w:r>
              <w:t>50502</w:t>
            </w:r>
          </w:p>
        </w:tc>
        <w:tc>
          <w:tcPr>
            <w:tcW w:w="3969" w:type="dxa"/>
            <w:vAlign w:val="center"/>
          </w:tcPr>
          <w:p w14:paraId="7C40DEE0">
            <w:pPr>
              <w:pStyle w:val="13"/>
            </w:pPr>
            <w:r>
              <w:t>（3）电费</w:t>
            </w:r>
          </w:p>
        </w:tc>
        <w:tc>
          <w:tcPr>
            <w:tcW w:w="1134" w:type="dxa"/>
            <w:vAlign w:val="center"/>
          </w:tcPr>
          <w:p w14:paraId="7B19B0F5">
            <w:pPr>
              <w:pStyle w:val="12"/>
            </w:pPr>
            <w:r>
              <w:t>5.00</w:t>
            </w:r>
          </w:p>
        </w:tc>
        <w:tc>
          <w:tcPr>
            <w:tcW w:w="1134" w:type="dxa"/>
            <w:vAlign w:val="center"/>
          </w:tcPr>
          <w:p w14:paraId="1CC42797">
            <w:pPr>
              <w:pStyle w:val="12"/>
            </w:pPr>
            <w:r>
              <w:t>5.00</w:t>
            </w:r>
          </w:p>
        </w:tc>
        <w:tc>
          <w:tcPr>
            <w:tcW w:w="1134" w:type="dxa"/>
            <w:vAlign w:val="center"/>
          </w:tcPr>
          <w:p w14:paraId="34AA995A">
            <w:pPr>
              <w:pStyle w:val="12"/>
            </w:pPr>
          </w:p>
        </w:tc>
        <w:tc>
          <w:tcPr>
            <w:tcW w:w="1134" w:type="dxa"/>
            <w:vAlign w:val="center"/>
          </w:tcPr>
          <w:p w14:paraId="52D1EFF2">
            <w:pPr>
              <w:pStyle w:val="12"/>
            </w:pPr>
          </w:p>
        </w:tc>
        <w:tc>
          <w:tcPr>
            <w:tcW w:w="1134" w:type="dxa"/>
            <w:vAlign w:val="center"/>
          </w:tcPr>
          <w:p w14:paraId="17E0E6A5">
            <w:pPr>
              <w:pStyle w:val="12"/>
            </w:pPr>
          </w:p>
        </w:tc>
        <w:tc>
          <w:tcPr>
            <w:tcW w:w="1134" w:type="dxa"/>
            <w:vAlign w:val="center"/>
          </w:tcPr>
          <w:p w14:paraId="2DA4BA73">
            <w:pPr>
              <w:pStyle w:val="12"/>
            </w:pPr>
          </w:p>
        </w:tc>
        <w:tc>
          <w:tcPr>
            <w:tcW w:w="1134" w:type="dxa"/>
            <w:vAlign w:val="center"/>
          </w:tcPr>
          <w:p w14:paraId="288C5052">
            <w:pPr>
              <w:pStyle w:val="12"/>
            </w:pPr>
          </w:p>
        </w:tc>
      </w:tr>
      <w:tr w14:paraId="04161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68DC8F8">
            <w:pPr>
              <w:pStyle w:val="14"/>
            </w:pPr>
          </w:p>
        </w:tc>
        <w:tc>
          <w:tcPr>
            <w:tcW w:w="907" w:type="dxa"/>
            <w:vAlign w:val="center"/>
          </w:tcPr>
          <w:p w14:paraId="430610F3">
            <w:pPr>
              <w:pStyle w:val="14"/>
            </w:pPr>
          </w:p>
        </w:tc>
        <w:tc>
          <w:tcPr>
            <w:tcW w:w="907" w:type="dxa"/>
            <w:vAlign w:val="center"/>
          </w:tcPr>
          <w:p w14:paraId="6BEC232F">
            <w:pPr>
              <w:pStyle w:val="14"/>
            </w:pPr>
          </w:p>
        </w:tc>
        <w:tc>
          <w:tcPr>
            <w:tcW w:w="3969" w:type="dxa"/>
            <w:vAlign w:val="center"/>
          </w:tcPr>
          <w:p w14:paraId="44CE8E2A">
            <w:pPr>
              <w:pStyle w:val="13"/>
            </w:pPr>
            <w:r>
              <w:t>（4）邮电费</w:t>
            </w:r>
          </w:p>
        </w:tc>
        <w:tc>
          <w:tcPr>
            <w:tcW w:w="1134" w:type="dxa"/>
            <w:vAlign w:val="center"/>
          </w:tcPr>
          <w:p w14:paraId="67B2C517">
            <w:pPr>
              <w:pStyle w:val="12"/>
            </w:pPr>
            <w:r>
              <w:t>7.88</w:t>
            </w:r>
          </w:p>
        </w:tc>
        <w:tc>
          <w:tcPr>
            <w:tcW w:w="1134" w:type="dxa"/>
            <w:vAlign w:val="center"/>
          </w:tcPr>
          <w:p w14:paraId="19810747">
            <w:pPr>
              <w:pStyle w:val="12"/>
            </w:pPr>
            <w:r>
              <w:t>7.88</w:t>
            </w:r>
          </w:p>
        </w:tc>
        <w:tc>
          <w:tcPr>
            <w:tcW w:w="1134" w:type="dxa"/>
            <w:vAlign w:val="center"/>
          </w:tcPr>
          <w:p w14:paraId="3DD17854">
            <w:pPr>
              <w:pStyle w:val="12"/>
            </w:pPr>
          </w:p>
        </w:tc>
        <w:tc>
          <w:tcPr>
            <w:tcW w:w="1134" w:type="dxa"/>
            <w:vAlign w:val="center"/>
          </w:tcPr>
          <w:p w14:paraId="665040AD">
            <w:pPr>
              <w:pStyle w:val="12"/>
            </w:pPr>
          </w:p>
        </w:tc>
        <w:tc>
          <w:tcPr>
            <w:tcW w:w="1134" w:type="dxa"/>
            <w:vAlign w:val="center"/>
          </w:tcPr>
          <w:p w14:paraId="22992F49">
            <w:pPr>
              <w:pStyle w:val="12"/>
            </w:pPr>
          </w:p>
        </w:tc>
        <w:tc>
          <w:tcPr>
            <w:tcW w:w="1134" w:type="dxa"/>
            <w:vAlign w:val="center"/>
          </w:tcPr>
          <w:p w14:paraId="747342FA">
            <w:pPr>
              <w:pStyle w:val="12"/>
            </w:pPr>
          </w:p>
        </w:tc>
        <w:tc>
          <w:tcPr>
            <w:tcW w:w="1134" w:type="dxa"/>
            <w:vAlign w:val="center"/>
          </w:tcPr>
          <w:p w14:paraId="0CBBA999">
            <w:pPr>
              <w:pStyle w:val="12"/>
            </w:pPr>
          </w:p>
        </w:tc>
      </w:tr>
      <w:tr w14:paraId="0DFF6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ECE1377">
            <w:pPr>
              <w:pStyle w:val="14"/>
            </w:pPr>
            <w:r>
              <w:t>2050201</w:t>
            </w:r>
          </w:p>
        </w:tc>
        <w:tc>
          <w:tcPr>
            <w:tcW w:w="907" w:type="dxa"/>
            <w:vAlign w:val="center"/>
          </w:tcPr>
          <w:p w14:paraId="63391966">
            <w:pPr>
              <w:pStyle w:val="14"/>
            </w:pPr>
            <w:r>
              <w:t>30207</w:t>
            </w:r>
          </w:p>
        </w:tc>
        <w:tc>
          <w:tcPr>
            <w:tcW w:w="907" w:type="dxa"/>
            <w:vAlign w:val="center"/>
          </w:tcPr>
          <w:p w14:paraId="3AE96F59">
            <w:pPr>
              <w:pStyle w:val="14"/>
            </w:pPr>
            <w:r>
              <w:t>50502</w:t>
            </w:r>
          </w:p>
        </w:tc>
        <w:tc>
          <w:tcPr>
            <w:tcW w:w="3969" w:type="dxa"/>
            <w:vAlign w:val="center"/>
          </w:tcPr>
          <w:p w14:paraId="4744909B">
            <w:pPr>
              <w:pStyle w:val="13"/>
            </w:pPr>
            <w:r>
              <w:t xml:space="preserve">   1）公务移动通讯费用补贴</w:t>
            </w:r>
          </w:p>
        </w:tc>
        <w:tc>
          <w:tcPr>
            <w:tcW w:w="1134" w:type="dxa"/>
            <w:vAlign w:val="center"/>
          </w:tcPr>
          <w:p w14:paraId="46452AC4">
            <w:pPr>
              <w:pStyle w:val="12"/>
            </w:pPr>
            <w:r>
              <w:t>5.52</w:t>
            </w:r>
          </w:p>
        </w:tc>
        <w:tc>
          <w:tcPr>
            <w:tcW w:w="1134" w:type="dxa"/>
            <w:vAlign w:val="center"/>
          </w:tcPr>
          <w:p w14:paraId="53267CD9">
            <w:pPr>
              <w:pStyle w:val="12"/>
            </w:pPr>
            <w:r>
              <w:t>5.52</w:t>
            </w:r>
          </w:p>
        </w:tc>
        <w:tc>
          <w:tcPr>
            <w:tcW w:w="1134" w:type="dxa"/>
            <w:vAlign w:val="center"/>
          </w:tcPr>
          <w:p w14:paraId="528D586B">
            <w:pPr>
              <w:pStyle w:val="12"/>
            </w:pPr>
          </w:p>
        </w:tc>
        <w:tc>
          <w:tcPr>
            <w:tcW w:w="1134" w:type="dxa"/>
            <w:vAlign w:val="center"/>
          </w:tcPr>
          <w:p w14:paraId="6A2DA89B">
            <w:pPr>
              <w:pStyle w:val="12"/>
            </w:pPr>
          </w:p>
        </w:tc>
        <w:tc>
          <w:tcPr>
            <w:tcW w:w="1134" w:type="dxa"/>
            <w:vAlign w:val="center"/>
          </w:tcPr>
          <w:p w14:paraId="268EBEF4">
            <w:pPr>
              <w:pStyle w:val="12"/>
            </w:pPr>
          </w:p>
        </w:tc>
        <w:tc>
          <w:tcPr>
            <w:tcW w:w="1134" w:type="dxa"/>
            <w:vAlign w:val="center"/>
          </w:tcPr>
          <w:p w14:paraId="7AE02AEF">
            <w:pPr>
              <w:pStyle w:val="12"/>
            </w:pPr>
          </w:p>
        </w:tc>
        <w:tc>
          <w:tcPr>
            <w:tcW w:w="1134" w:type="dxa"/>
            <w:vAlign w:val="center"/>
          </w:tcPr>
          <w:p w14:paraId="4C6823CF">
            <w:pPr>
              <w:pStyle w:val="12"/>
            </w:pPr>
          </w:p>
        </w:tc>
      </w:tr>
      <w:tr w14:paraId="672EAD72">
        <w:tblPrEx>
          <w:tblCellMar>
            <w:top w:w="0" w:type="dxa"/>
            <w:left w:w="108" w:type="dxa"/>
            <w:bottom w:w="0" w:type="dxa"/>
            <w:right w:w="108" w:type="dxa"/>
          </w:tblCellMar>
        </w:tblPrEx>
        <w:trPr>
          <w:trHeight w:val="227" w:hRule="atLeast"/>
          <w:jc w:val="center"/>
        </w:trPr>
        <w:tc>
          <w:tcPr>
            <w:tcW w:w="907" w:type="dxa"/>
            <w:vAlign w:val="center"/>
          </w:tcPr>
          <w:p w14:paraId="24B6A200">
            <w:pPr>
              <w:pStyle w:val="14"/>
            </w:pPr>
            <w:r>
              <w:t>2050201</w:t>
            </w:r>
          </w:p>
        </w:tc>
        <w:tc>
          <w:tcPr>
            <w:tcW w:w="907" w:type="dxa"/>
            <w:vAlign w:val="center"/>
          </w:tcPr>
          <w:p w14:paraId="4E81FEDF">
            <w:pPr>
              <w:pStyle w:val="14"/>
            </w:pPr>
            <w:r>
              <w:t>30207</w:t>
            </w:r>
          </w:p>
        </w:tc>
        <w:tc>
          <w:tcPr>
            <w:tcW w:w="907" w:type="dxa"/>
            <w:vAlign w:val="center"/>
          </w:tcPr>
          <w:p w14:paraId="689E48C0">
            <w:pPr>
              <w:pStyle w:val="14"/>
            </w:pPr>
            <w:r>
              <w:t>50502</w:t>
            </w:r>
          </w:p>
        </w:tc>
        <w:tc>
          <w:tcPr>
            <w:tcW w:w="3969" w:type="dxa"/>
            <w:vAlign w:val="center"/>
          </w:tcPr>
          <w:p w14:paraId="577124FA">
            <w:pPr>
              <w:pStyle w:val="13"/>
            </w:pPr>
            <w:r>
              <w:t xml:space="preserve">   2）其他邮电费</w:t>
            </w:r>
          </w:p>
        </w:tc>
        <w:tc>
          <w:tcPr>
            <w:tcW w:w="1134" w:type="dxa"/>
            <w:vAlign w:val="center"/>
          </w:tcPr>
          <w:p w14:paraId="5EF77753">
            <w:pPr>
              <w:pStyle w:val="12"/>
            </w:pPr>
            <w:r>
              <w:t>2.36</w:t>
            </w:r>
          </w:p>
        </w:tc>
        <w:tc>
          <w:tcPr>
            <w:tcW w:w="1134" w:type="dxa"/>
            <w:vAlign w:val="center"/>
          </w:tcPr>
          <w:p w14:paraId="5EC82CC2">
            <w:pPr>
              <w:pStyle w:val="12"/>
            </w:pPr>
            <w:r>
              <w:t>2.36</w:t>
            </w:r>
          </w:p>
        </w:tc>
        <w:tc>
          <w:tcPr>
            <w:tcW w:w="1134" w:type="dxa"/>
            <w:vAlign w:val="center"/>
          </w:tcPr>
          <w:p w14:paraId="64F57F34">
            <w:pPr>
              <w:pStyle w:val="12"/>
            </w:pPr>
          </w:p>
        </w:tc>
        <w:tc>
          <w:tcPr>
            <w:tcW w:w="1134" w:type="dxa"/>
            <w:vAlign w:val="center"/>
          </w:tcPr>
          <w:p w14:paraId="2252BB6E">
            <w:pPr>
              <w:pStyle w:val="12"/>
            </w:pPr>
          </w:p>
        </w:tc>
        <w:tc>
          <w:tcPr>
            <w:tcW w:w="1134" w:type="dxa"/>
            <w:vAlign w:val="center"/>
          </w:tcPr>
          <w:p w14:paraId="35768B1A">
            <w:pPr>
              <w:pStyle w:val="12"/>
            </w:pPr>
          </w:p>
        </w:tc>
        <w:tc>
          <w:tcPr>
            <w:tcW w:w="1134" w:type="dxa"/>
            <w:vAlign w:val="center"/>
          </w:tcPr>
          <w:p w14:paraId="609EE2DD">
            <w:pPr>
              <w:pStyle w:val="12"/>
            </w:pPr>
          </w:p>
        </w:tc>
        <w:tc>
          <w:tcPr>
            <w:tcW w:w="1134" w:type="dxa"/>
            <w:vAlign w:val="center"/>
          </w:tcPr>
          <w:p w14:paraId="0CFE20C2">
            <w:pPr>
              <w:pStyle w:val="12"/>
            </w:pPr>
          </w:p>
        </w:tc>
      </w:tr>
      <w:tr w14:paraId="71E9F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1F8FFC3">
            <w:pPr>
              <w:pStyle w:val="14"/>
            </w:pPr>
          </w:p>
        </w:tc>
        <w:tc>
          <w:tcPr>
            <w:tcW w:w="907" w:type="dxa"/>
            <w:vAlign w:val="center"/>
          </w:tcPr>
          <w:p w14:paraId="0CDC8302">
            <w:pPr>
              <w:pStyle w:val="14"/>
            </w:pPr>
            <w:r>
              <w:t>30208</w:t>
            </w:r>
          </w:p>
        </w:tc>
        <w:tc>
          <w:tcPr>
            <w:tcW w:w="907" w:type="dxa"/>
            <w:vAlign w:val="center"/>
          </w:tcPr>
          <w:p w14:paraId="595E6D81">
            <w:pPr>
              <w:pStyle w:val="14"/>
            </w:pPr>
          </w:p>
        </w:tc>
        <w:tc>
          <w:tcPr>
            <w:tcW w:w="3969" w:type="dxa"/>
            <w:vAlign w:val="center"/>
          </w:tcPr>
          <w:p w14:paraId="640E26D3">
            <w:pPr>
              <w:pStyle w:val="13"/>
            </w:pPr>
            <w:r>
              <w:t>（5）办公取暖费</w:t>
            </w:r>
          </w:p>
        </w:tc>
        <w:tc>
          <w:tcPr>
            <w:tcW w:w="1134" w:type="dxa"/>
            <w:vAlign w:val="center"/>
          </w:tcPr>
          <w:p w14:paraId="45B76D19">
            <w:pPr>
              <w:pStyle w:val="12"/>
            </w:pPr>
          </w:p>
        </w:tc>
        <w:tc>
          <w:tcPr>
            <w:tcW w:w="1134" w:type="dxa"/>
            <w:vAlign w:val="center"/>
          </w:tcPr>
          <w:p w14:paraId="6C585C3E">
            <w:pPr>
              <w:pStyle w:val="12"/>
            </w:pPr>
          </w:p>
        </w:tc>
        <w:tc>
          <w:tcPr>
            <w:tcW w:w="1134" w:type="dxa"/>
            <w:vAlign w:val="center"/>
          </w:tcPr>
          <w:p w14:paraId="5B3AC7B2">
            <w:pPr>
              <w:pStyle w:val="12"/>
            </w:pPr>
          </w:p>
        </w:tc>
        <w:tc>
          <w:tcPr>
            <w:tcW w:w="1134" w:type="dxa"/>
            <w:vAlign w:val="center"/>
          </w:tcPr>
          <w:p w14:paraId="5B6A4BD3">
            <w:pPr>
              <w:pStyle w:val="12"/>
            </w:pPr>
          </w:p>
        </w:tc>
        <w:tc>
          <w:tcPr>
            <w:tcW w:w="1134" w:type="dxa"/>
            <w:vAlign w:val="center"/>
          </w:tcPr>
          <w:p w14:paraId="1F22FC42">
            <w:pPr>
              <w:pStyle w:val="12"/>
            </w:pPr>
          </w:p>
        </w:tc>
        <w:tc>
          <w:tcPr>
            <w:tcW w:w="1134" w:type="dxa"/>
            <w:vAlign w:val="center"/>
          </w:tcPr>
          <w:p w14:paraId="35E48192">
            <w:pPr>
              <w:pStyle w:val="12"/>
            </w:pPr>
          </w:p>
        </w:tc>
        <w:tc>
          <w:tcPr>
            <w:tcW w:w="1134" w:type="dxa"/>
            <w:vAlign w:val="center"/>
          </w:tcPr>
          <w:p w14:paraId="075231F6">
            <w:pPr>
              <w:pStyle w:val="12"/>
            </w:pPr>
          </w:p>
        </w:tc>
      </w:tr>
      <w:tr w14:paraId="35074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DDFEE6B">
            <w:pPr>
              <w:pStyle w:val="14"/>
            </w:pPr>
          </w:p>
        </w:tc>
        <w:tc>
          <w:tcPr>
            <w:tcW w:w="907" w:type="dxa"/>
            <w:vAlign w:val="center"/>
          </w:tcPr>
          <w:p w14:paraId="20863668">
            <w:pPr>
              <w:pStyle w:val="14"/>
            </w:pPr>
            <w:r>
              <w:t>30209</w:t>
            </w:r>
          </w:p>
        </w:tc>
        <w:tc>
          <w:tcPr>
            <w:tcW w:w="907" w:type="dxa"/>
            <w:vAlign w:val="center"/>
          </w:tcPr>
          <w:p w14:paraId="3FE3D8EA">
            <w:pPr>
              <w:pStyle w:val="14"/>
            </w:pPr>
          </w:p>
        </w:tc>
        <w:tc>
          <w:tcPr>
            <w:tcW w:w="3969" w:type="dxa"/>
            <w:vAlign w:val="center"/>
          </w:tcPr>
          <w:p w14:paraId="27B39B74">
            <w:pPr>
              <w:pStyle w:val="13"/>
            </w:pPr>
            <w:r>
              <w:t>（6）物业管理费</w:t>
            </w:r>
          </w:p>
        </w:tc>
        <w:tc>
          <w:tcPr>
            <w:tcW w:w="1134" w:type="dxa"/>
            <w:vAlign w:val="center"/>
          </w:tcPr>
          <w:p w14:paraId="2CB1B3CD">
            <w:pPr>
              <w:pStyle w:val="12"/>
            </w:pPr>
          </w:p>
        </w:tc>
        <w:tc>
          <w:tcPr>
            <w:tcW w:w="1134" w:type="dxa"/>
            <w:vAlign w:val="center"/>
          </w:tcPr>
          <w:p w14:paraId="5AE6C09C">
            <w:pPr>
              <w:pStyle w:val="12"/>
            </w:pPr>
          </w:p>
        </w:tc>
        <w:tc>
          <w:tcPr>
            <w:tcW w:w="1134" w:type="dxa"/>
            <w:vAlign w:val="center"/>
          </w:tcPr>
          <w:p w14:paraId="045C3274">
            <w:pPr>
              <w:pStyle w:val="12"/>
            </w:pPr>
          </w:p>
        </w:tc>
        <w:tc>
          <w:tcPr>
            <w:tcW w:w="1134" w:type="dxa"/>
            <w:vAlign w:val="center"/>
          </w:tcPr>
          <w:p w14:paraId="303054E6">
            <w:pPr>
              <w:pStyle w:val="12"/>
            </w:pPr>
          </w:p>
        </w:tc>
        <w:tc>
          <w:tcPr>
            <w:tcW w:w="1134" w:type="dxa"/>
            <w:vAlign w:val="center"/>
          </w:tcPr>
          <w:p w14:paraId="6B979171">
            <w:pPr>
              <w:pStyle w:val="12"/>
            </w:pPr>
          </w:p>
        </w:tc>
        <w:tc>
          <w:tcPr>
            <w:tcW w:w="1134" w:type="dxa"/>
            <w:vAlign w:val="center"/>
          </w:tcPr>
          <w:p w14:paraId="6BAB70A6">
            <w:pPr>
              <w:pStyle w:val="12"/>
            </w:pPr>
          </w:p>
        </w:tc>
        <w:tc>
          <w:tcPr>
            <w:tcW w:w="1134" w:type="dxa"/>
            <w:vAlign w:val="center"/>
          </w:tcPr>
          <w:p w14:paraId="555064B5">
            <w:pPr>
              <w:pStyle w:val="12"/>
            </w:pPr>
          </w:p>
        </w:tc>
      </w:tr>
      <w:tr w14:paraId="3A355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25DAFDC">
            <w:pPr>
              <w:pStyle w:val="14"/>
            </w:pPr>
            <w:r>
              <w:t>2050201</w:t>
            </w:r>
          </w:p>
        </w:tc>
        <w:tc>
          <w:tcPr>
            <w:tcW w:w="907" w:type="dxa"/>
            <w:vAlign w:val="center"/>
          </w:tcPr>
          <w:p w14:paraId="5A0391B9">
            <w:pPr>
              <w:pStyle w:val="14"/>
            </w:pPr>
            <w:r>
              <w:t>30211</w:t>
            </w:r>
          </w:p>
        </w:tc>
        <w:tc>
          <w:tcPr>
            <w:tcW w:w="907" w:type="dxa"/>
            <w:vAlign w:val="center"/>
          </w:tcPr>
          <w:p w14:paraId="4C6CB976">
            <w:pPr>
              <w:pStyle w:val="14"/>
            </w:pPr>
            <w:r>
              <w:t>50502</w:t>
            </w:r>
          </w:p>
        </w:tc>
        <w:tc>
          <w:tcPr>
            <w:tcW w:w="3969" w:type="dxa"/>
            <w:vAlign w:val="center"/>
          </w:tcPr>
          <w:p w14:paraId="147CE9D3">
            <w:pPr>
              <w:pStyle w:val="13"/>
            </w:pPr>
            <w:r>
              <w:t>（7）差旅费</w:t>
            </w:r>
          </w:p>
        </w:tc>
        <w:tc>
          <w:tcPr>
            <w:tcW w:w="1134" w:type="dxa"/>
            <w:vAlign w:val="center"/>
          </w:tcPr>
          <w:p w14:paraId="55D44AAF">
            <w:pPr>
              <w:pStyle w:val="12"/>
            </w:pPr>
            <w:r>
              <w:t>0.50</w:t>
            </w:r>
          </w:p>
        </w:tc>
        <w:tc>
          <w:tcPr>
            <w:tcW w:w="1134" w:type="dxa"/>
            <w:vAlign w:val="center"/>
          </w:tcPr>
          <w:p w14:paraId="79801A71">
            <w:pPr>
              <w:pStyle w:val="12"/>
            </w:pPr>
            <w:r>
              <w:t>0.50</w:t>
            </w:r>
          </w:p>
        </w:tc>
        <w:tc>
          <w:tcPr>
            <w:tcW w:w="1134" w:type="dxa"/>
            <w:vAlign w:val="center"/>
          </w:tcPr>
          <w:p w14:paraId="3EA4F711">
            <w:pPr>
              <w:pStyle w:val="12"/>
            </w:pPr>
          </w:p>
        </w:tc>
        <w:tc>
          <w:tcPr>
            <w:tcW w:w="1134" w:type="dxa"/>
            <w:vAlign w:val="center"/>
          </w:tcPr>
          <w:p w14:paraId="327D2164">
            <w:pPr>
              <w:pStyle w:val="12"/>
            </w:pPr>
          </w:p>
        </w:tc>
        <w:tc>
          <w:tcPr>
            <w:tcW w:w="1134" w:type="dxa"/>
            <w:vAlign w:val="center"/>
          </w:tcPr>
          <w:p w14:paraId="7518BADC">
            <w:pPr>
              <w:pStyle w:val="12"/>
            </w:pPr>
          </w:p>
        </w:tc>
        <w:tc>
          <w:tcPr>
            <w:tcW w:w="1134" w:type="dxa"/>
            <w:vAlign w:val="center"/>
          </w:tcPr>
          <w:p w14:paraId="132C7400">
            <w:pPr>
              <w:pStyle w:val="12"/>
            </w:pPr>
          </w:p>
        </w:tc>
        <w:tc>
          <w:tcPr>
            <w:tcW w:w="1134" w:type="dxa"/>
            <w:vAlign w:val="center"/>
          </w:tcPr>
          <w:p w14:paraId="2AC9FBD7">
            <w:pPr>
              <w:pStyle w:val="12"/>
            </w:pPr>
          </w:p>
        </w:tc>
      </w:tr>
      <w:tr w14:paraId="1B1A5F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218A2B1">
            <w:pPr>
              <w:pStyle w:val="14"/>
            </w:pPr>
          </w:p>
        </w:tc>
        <w:tc>
          <w:tcPr>
            <w:tcW w:w="907" w:type="dxa"/>
            <w:vAlign w:val="center"/>
          </w:tcPr>
          <w:p w14:paraId="3DC56BE4">
            <w:pPr>
              <w:pStyle w:val="14"/>
            </w:pPr>
            <w:r>
              <w:t>30213</w:t>
            </w:r>
          </w:p>
        </w:tc>
        <w:tc>
          <w:tcPr>
            <w:tcW w:w="907" w:type="dxa"/>
            <w:vAlign w:val="center"/>
          </w:tcPr>
          <w:p w14:paraId="7F965815">
            <w:pPr>
              <w:pStyle w:val="14"/>
            </w:pPr>
          </w:p>
        </w:tc>
        <w:tc>
          <w:tcPr>
            <w:tcW w:w="3969" w:type="dxa"/>
            <w:vAlign w:val="center"/>
          </w:tcPr>
          <w:p w14:paraId="6CEC3A2D">
            <w:pPr>
              <w:pStyle w:val="13"/>
            </w:pPr>
            <w:r>
              <w:t>（8）维修（护）费</w:t>
            </w:r>
          </w:p>
        </w:tc>
        <w:tc>
          <w:tcPr>
            <w:tcW w:w="1134" w:type="dxa"/>
            <w:vAlign w:val="center"/>
          </w:tcPr>
          <w:p w14:paraId="1F285AE0">
            <w:pPr>
              <w:pStyle w:val="12"/>
            </w:pPr>
          </w:p>
        </w:tc>
        <w:tc>
          <w:tcPr>
            <w:tcW w:w="1134" w:type="dxa"/>
            <w:vAlign w:val="center"/>
          </w:tcPr>
          <w:p w14:paraId="6E972227">
            <w:pPr>
              <w:pStyle w:val="12"/>
            </w:pPr>
          </w:p>
        </w:tc>
        <w:tc>
          <w:tcPr>
            <w:tcW w:w="1134" w:type="dxa"/>
            <w:vAlign w:val="center"/>
          </w:tcPr>
          <w:p w14:paraId="015B9979">
            <w:pPr>
              <w:pStyle w:val="12"/>
            </w:pPr>
          </w:p>
        </w:tc>
        <w:tc>
          <w:tcPr>
            <w:tcW w:w="1134" w:type="dxa"/>
            <w:vAlign w:val="center"/>
          </w:tcPr>
          <w:p w14:paraId="379F2589">
            <w:pPr>
              <w:pStyle w:val="12"/>
            </w:pPr>
          </w:p>
        </w:tc>
        <w:tc>
          <w:tcPr>
            <w:tcW w:w="1134" w:type="dxa"/>
            <w:vAlign w:val="center"/>
          </w:tcPr>
          <w:p w14:paraId="44AED907">
            <w:pPr>
              <w:pStyle w:val="12"/>
            </w:pPr>
          </w:p>
        </w:tc>
        <w:tc>
          <w:tcPr>
            <w:tcW w:w="1134" w:type="dxa"/>
            <w:vAlign w:val="center"/>
          </w:tcPr>
          <w:p w14:paraId="7BB42A35">
            <w:pPr>
              <w:pStyle w:val="12"/>
            </w:pPr>
          </w:p>
        </w:tc>
        <w:tc>
          <w:tcPr>
            <w:tcW w:w="1134" w:type="dxa"/>
            <w:vAlign w:val="center"/>
          </w:tcPr>
          <w:p w14:paraId="2FB278E5">
            <w:pPr>
              <w:pStyle w:val="12"/>
            </w:pPr>
          </w:p>
        </w:tc>
      </w:tr>
      <w:tr w14:paraId="05C9C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E4C8DA5">
            <w:pPr>
              <w:pStyle w:val="14"/>
            </w:pPr>
          </w:p>
        </w:tc>
        <w:tc>
          <w:tcPr>
            <w:tcW w:w="907" w:type="dxa"/>
            <w:vAlign w:val="center"/>
          </w:tcPr>
          <w:p w14:paraId="2D309FE9">
            <w:pPr>
              <w:pStyle w:val="14"/>
            </w:pPr>
            <w:r>
              <w:t>30215</w:t>
            </w:r>
          </w:p>
        </w:tc>
        <w:tc>
          <w:tcPr>
            <w:tcW w:w="907" w:type="dxa"/>
            <w:vAlign w:val="center"/>
          </w:tcPr>
          <w:p w14:paraId="0BD1729A">
            <w:pPr>
              <w:pStyle w:val="14"/>
            </w:pPr>
          </w:p>
        </w:tc>
        <w:tc>
          <w:tcPr>
            <w:tcW w:w="3969" w:type="dxa"/>
            <w:vAlign w:val="center"/>
          </w:tcPr>
          <w:p w14:paraId="27B4E96B">
            <w:pPr>
              <w:pStyle w:val="13"/>
            </w:pPr>
            <w:r>
              <w:t>（9）会议费</w:t>
            </w:r>
          </w:p>
        </w:tc>
        <w:tc>
          <w:tcPr>
            <w:tcW w:w="1134" w:type="dxa"/>
            <w:vAlign w:val="center"/>
          </w:tcPr>
          <w:p w14:paraId="43AF9BF9">
            <w:pPr>
              <w:pStyle w:val="12"/>
            </w:pPr>
          </w:p>
        </w:tc>
        <w:tc>
          <w:tcPr>
            <w:tcW w:w="1134" w:type="dxa"/>
            <w:vAlign w:val="center"/>
          </w:tcPr>
          <w:p w14:paraId="718B8B54">
            <w:pPr>
              <w:pStyle w:val="12"/>
            </w:pPr>
          </w:p>
        </w:tc>
        <w:tc>
          <w:tcPr>
            <w:tcW w:w="1134" w:type="dxa"/>
            <w:vAlign w:val="center"/>
          </w:tcPr>
          <w:p w14:paraId="56C31B3D">
            <w:pPr>
              <w:pStyle w:val="12"/>
            </w:pPr>
          </w:p>
        </w:tc>
        <w:tc>
          <w:tcPr>
            <w:tcW w:w="1134" w:type="dxa"/>
            <w:vAlign w:val="center"/>
          </w:tcPr>
          <w:p w14:paraId="221607A1">
            <w:pPr>
              <w:pStyle w:val="12"/>
            </w:pPr>
          </w:p>
        </w:tc>
        <w:tc>
          <w:tcPr>
            <w:tcW w:w="1134" w:type="dxa"/>
            <w:vAlign w:val="center"/>
          </w:tcPr>
          <w:p w14:paraId="301B9061">
            <w:pPr>
              <w:pStyle w:val="12"/>
            </w:pPr>
          </w:p>
        </w:tc>
        <w:tc>
          <w:tcPr>
            <w:tcW w:w="1134" w:type="dxa"/>
            <w:vAlign w:val="center"/>
          </w:tcPr>
          <w:p w14:paraId="47A50137">
            <w:pPr>
              <w:pStyle w:val="12"/>
            </w:pPr>
          </w:p>
        </w:tc>
        <w:tc>
          <w:tcPr>
            <w:tcW w:w="1134" w:type="dxa"/>
            <w:vAlign w:val="center"/>
          </w:tcPr>
          <w:p w14:paraId="63626D7A">
            <w:pPr>
              <w:pStyle w:val="12"/>
            </w:pPr>
          </w:p>
        </w:tc>
      </w:tr>
      <w:tr w14:paraId="065BC6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505D015">
            <w:pPr>
              <w:pStyle w:val="14"/>
            </w:pPr>
          </w:p>
        </w:tc>
        <w:tc>
          <w:tcPr>
            <w:tcW w:w="907" w:type="dxa"/>
            <w:vAlign w:val="center"/>
          </w:tcPr>
          <w:p w14:paraId="6443110B">
            <w:pPr>
              <w:pStyle w:val="14"/>
            </w:pPr>
            <w:r>
              <w:t>31002</w:t>
            </w:r>
          </w:p>
        </w:tc>
        <w:tc>
          <w:tcPr>
            <w:tcW w:w="907" w:type="dxa"/>
            <w:vAlign w:val="center"/>
          </w:tcPr>
          <w:p w14:paraId="22B85EE9">
            <w:pPr>
              <w:pStyle w:val="14"/>
            </w:pPr>
          </w:p>
        </w:tc>
        <w:tc>
          <w:tcPr>
            <w:tcW w:w="3969" w:type="dxa"/>
            <w:vAlign w:val="center"/>
          </w:tcPr>
          <w:p w14:paraId="12B72CDB">
            <w:pPr>
              <w:pStyle w:val="13"/>
            </w:pPr>
            <w:r>
              <w:t>（10）办公设备购置费</w:t>
            </w:r>
          </w:p>
        </w:tc>
        <w:tc>
          <w:tcPr>
            <w:tcW w:w="1134" w:type="dxa"/>
            <w:vAlign w:val="center"/>
          </w:tcPr>
          <w:p w14:paraId="7F280AF1">
            <w:pPr>
              <w:pStyle w:val="12"/>
            </w:pPr>
          </w:p>
        </w:tc>
        <w:tc>
          <w:tcPr>
            <w:tcW w:w="1134" w:type="dxa"/>
            <w:vAlign w:val="center"/>
          </w:tcPr>
          <w:p w14:paraId="2383FCA1">
            <w:pPr>
              <w:pStyle w:val="12"/>
            </w:pPr>
          </w:p>
        </w:tc>
        <w:tc>
          <w:tcPr>
            <w:tcW w:w="1134" w:type="dxa"/>
            <w:vAlign w:val="center"/>
          </w:tcPr>
          <w:p w14:paraId="6390C4C3">
            <w:pPr>
              <w:pStyle w:val="12"/>
            </w:pPr>
          </w:p>
        </w:tc>
        <w:tc>
          <w:tcPr>
            <w:tcW w:w="1134" w:type="dxa"/>
            <w:vAlign w:val="center"/>
          </w:tcPr>
          <w:p w14:paraId="3B51727F">
            <w:pPr>
              <w:pStyle w:val="12"/>
            </w:pPr>
          </w:p>
        </w:tc>
        <w:tc>
          <w:tcPr>
            <w:tcW w:w="1134" w:type="dxa"/>
            <w:vAlign w:val="center"/>
          </w:tcPr>
          <w:p w14:paraId="6BBFA7C1">
            <w:pPr>
              <w:pStyle w:val="12"/>
            </w:pPr>
          </w:p>
        </w:tc>
        <w:tc>
          <w:tcPr>
            <w:tcW w:w="1134" w:type="dxa"/>
            <w:vAlign w:val="center"/>
          </w:tcPr>
          <w:p w14:paraId="55033C9B">
            <w:pPr>
              <w:pStyle w:val="12"/>
            </w:pPr>
          </w:p>
        </w:tc>
        <w:tc>
          <w:tcPr>
            <w:tcW w:w="1134" w:type="dxa"/>
            <w:vAlign w:val="center"/>
          </w:tcPr>
          <w:p w14:paraId="6EC012D1">
            <w:pPr>
              <w:pStyle w:val="12"/>
            </w:pPr>
          </w:p>
        </w:tc>
      </w:tr>
      <w:tr w14:paraId="66A11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AB2E1E0">
            <w:pPr>
              <w:pStyle w:val="14"/>
            </w:pPr>
          </w:p>
        </w:tc>
        <w:tc>
          <w:tcPr>
            <w:tcW w:w="907" w:type="dxa"/>
            <w:vAlign w:val="center"/>
          </w:tcPr>
          <w:p w14:paraId="029A8464">
            <w:pPr>
              <w:pStyle w:val="14"/>
            </w:pPr>
          </w:p>
        </w:tc>
        <w:tc>
          <w:tcPr>
            <w:tcW w:w="907" w:type="dxa"/>
            <w:vAlign w:val="center"/>
          </w:tcPr>
          <w:p w14:paraId="2745DD10">
            <w:pPr>
              <w:pStyle w:val="14"/>
            </w:pPr>
          </w:p>
        </w:tc>
        <w:tc>
          <w:tcPr>
            <w:tcW w:w="3969" w:type="dxa"/>
            <w:vAlign w:val="center"/>
          </w:tcPr>
          <w:p w14:paraId="6D13242A">
            <w:pPr>
              <w:pStyle w:val="13"/>
            </w:pPr>
            <w:r>
              <w:t>（11）因公出国（境）费用</w:t>
            </w:r>
          </w:p>
        </w:tc>
        <w:tc>
          <w:tcPr>
            <w:tcW w:w="1134" w:type="dxa"/>
            <w:vAlign w:val="center"/>
          </w:tcPr>
          <w:p w14:paraId="1770521C">
            <w:pPr>
              <w:pStyle w:val="12"/>
            </w:pPr>
          </w:p>
        </w:tc>
        <w:tc>
          <w:tcPr>
            <w:tcW w:w="1134" w:type="dxa"/>
            <w:vAlign w:val="center"/>
          </w:tcPr>
          <w:p w14:paraId="03AE3992">
            <w:pPr>
              <w:pStyle w:val="12"/>
            </w:pPr>
          </w:p>
        </w:tc>
        <w:tc>
          <w:tcPr>
            <w:tcW w:w="1134" w:type="dxa"/>
            <w:vAlign w:val="center"/>
          </w:tcPr>
          <w:p w14:paraId="7162C9FA">
            <w:pPr>
              <w:pStyle w:val="12"/>
            </w:pPr>
          </w:p>
        </w:tc>
        <w:tc>
          <w:tcPr>
            <w:tcW w:w="1134" w:type="dxa"/>
            <w:vAlign w:val="center"/>
          </w:tcPr>
          <w:p w14:paraId="70340448">
            <w:pPr>
              <w:pStyle w:val="12"/>
            </w:pPr>
          </w:p>
        </w:tc>
        <w:tc>
          <w:tcPr>
            <w:tcW w:w="1134" w:type="dxa"/>
            <w:vAlign w:val="center"/>
          </w:tcPr>
          <w:p w14:paraId="0782E47B">
            <w:pPr>
              <w:pStyle w:val="12"/>
            </w:pPr>
          </w:p>
        </w:tc>
        <w:tc>
          <w:tcPr>
            <w:tcW w:w="1134" w:type="dxa"/>
            <w:vAlign w:val="center"/>
          </w:tcPr>
          <w:p w14:paraId="589D8E51">
            <w:pPr>
              <w:pStyle w:val="12"/>
            </w:pPr>
          </w:p>
        </w:tc>
        <w:tc>
          <w:tcPr>
            <w:tcW w:w="1134" w:type="dxa"/>
            <w:vAlign w:val="center"/>
          </w:tcPr>
          <w:p w14:paraId="1A3F7CA0">
            <w:pPr>
              <w:pStyle w:val="12"/>
            </w:pPr>
          </w:p>
        </w:tc>
      </w:tr>
      <w:tr w14:paraId="3FE0B5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02F2BA4">
            <w:pPr>
              <w:pStyle w:val="14"/>
            </w:pPr>
          </w:p>
        </w:tc>
        <w:tc>
          <w:tcPr>
            <w:tcW w:w="907" w:type="dxa"/>
            <w:vAlign w:val="center"/>
          </w:tcPr>
          <w:p w14:paraId="51B1B557">
            <w:pPr>
              <w:pStyle w:val="14"/>
            </w:pPr>
            <w:r>
              <w:t>3021201</w:t>
            </w:r>
          </w:p>
        </w:tc>
        <w:tc>
          <w:tcPr>
            <w:tcW w:w="907" w:type="dxa"/>
            <w:vAlign w:val="center"/>
          </w:tcPr>
          <w:p w14:paraId="3976280A">
            <w:pPr>
              <w:pStyle w:val="14"/>
            </w:pPr>
          </w:p>
        </w:tc>
        <w:tc>
          <w:tcPr>
            <w:tcW w:w="3969" w:type="dxa"/>
            <w:vAlign w:val="center"/>
          </w:tcPr>
          <w:p w14:paraId="4503611E">
            <w:pPr>
              <w:pStyle w:val="13"/>
            </w:pPr>
            <w:r>
              <w:t xml:space="preserve">   1）教学科研人员因公出国（境）费</w:t>
            </w:r>
          </w:p>
        </w:tc>
        <w:tc>
          <w:tcPr>
            <w:tcW w:w="1134" w:type="dxa"/>
            <w:vAlign w:val="center"/>
          </w:tcPr>
          <w:p w14:paraId="7A5B9264">
            <w:pPr>
              <w:pStyle w:val="12"/>
            </w:pPr>
          </w:p>
        </w:tc>
        <w:tc>
          <w:tcPr>
            <w:tcW w:w="1134" w:type="dxa"/>
            <w:vAlign w:val="center"/>
          </w:tcPr>
          <w:p w14:paraId="1591263D">
            <w:pPr>
              <w:pStyle w:val="12"/>
            </w:pPr>
          </w:p>
        </w:tc>
        <w:tc>
          <w:tcPr>
            <w:tcW w:w="1134" w:type="dxa"/>
            <w:vAlign w:val="center"/>
          </w:tcPr>
          <w:p w14:paraId="473B58DA">
            <w:pPr>
              <w:pStyle w:val="12"/>
            </w:pPr>
          </w:p>
        </w:tc>
        <w:tc>
          <w:tcPr>
            <w:tcW w:w="1134" w:type="dxa"/>
            <w:vAlign w:val="center"/>
          </w:tcPr>
          <w:p w14:paraId="0CF3DAD9">
            <w:pPr>
              <w:pStyle w:val="12"/>
            </w:pPr>
          </w:p>
        </w:tc>
        <w:tc>
          <w:tcPr>
            <w:tcW w:w="1134" w:type="dxa"/>
            <w:vAlign w:val="center"/>
          </w:tcPr>
          <w:p w14:paraId="4B634262">
            <w:pPr>
              <w:pStyle w:val="12"/>
            </w:pPr>
          </w:p>
        </w:tc>
        <w:tc>
          <w:tcPr>
            <w:tcW w:w="1134" w:type="dxa"/>
            <w:vAlign w:val="center"/>
          </w:tcPr>
          <w:p w14:paraId="5181A57F">
            <w:pPr>
              <w:pStyle w:val="12"/>
            </w:pPr>
          </w:p>
        </w:tc>
        <w:tc>
          <w:tcPr>
            <w:tcW w:w="1134" w:type="dxa"/>
            <w:vAlign w:val="center"/>
          </w:tcPr>
          <w:p w14:paraId="4FCE646C">
            <w:pPr>
              <w:pStyle w:val="12"/>
            </w:pPr>
          </w:p>
        </w:tc>
      </w:tr>
      <w:tr w14:paraId="7432AA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C9E8F31">
            <w:pPr>
              <w:pStyle w:val="14"/>
            </w:pPr>
          </w:p>
        </w:tc>
        <w:tc>
          <w:tcPr>
            <w:tcW w:w="907" w:type="dxa"/>
            <w:vAlign w:val="center"/>
          </w:tcPr>
          <w:p w14:paraId="6A799429">
            <w:pPr>
              <w:pStyle w:val="14"/>
            </w:pPr>
            <w:r>
              <w:t>3021202</w:t>
            </w:r>
          </w:p>
        </w:tc>
        <w:tc>
          <w:tcPr>
            <w:tcW w:w="907" w:type="dxa"/>
            <w:vAlign w:val="center"/>
          </w:tcPr>
          <w:p w14:paraId="2CE05E26">
            <w:pPr>
              <w:pStyle w:val="14"/>
            </w:pPr>
          </w:p>
        </w:tc>
        <w:tc>
          <w:tcPr>
            <w:tcW w:w="3969" w:type="dxa"/>
            <w:vAlign w:val="center"/>
          </w:tcPr>
          <w:p w14:paraId="3C704124">
            <w:pPr>
              <w:pStyle w:val="13"/>
            </w:pPr>
            <w:r>
              <w:t xml:space="preserve">   2）其他因公出国（境）费</w:t>
            </w:r>
          </w:p>
        </w:tc>
        <w:tc>
          <w:tcPr>
            <w:tcW w:w="1134" w:type="dxa"/>
            <w:vAlign w:val="center"/>
          </w:tcPr>
          <w:p w14:paraId="00188B75">
            <w:pPr>
              <w:pStyle w:val="12"/>
            </w:pPr>
          </w:p>
        </w:tc>
        <w:tc>
          <w:tcPr>
            <w:tcW w:w="1134" w:type="dxa"/>
            <w:vAlign w:val="center"/>
          </w:tcPr>
          <w:p w14:paraId="51AE2CC4">
            <w:pPr>
              <w:pStyle w:val="12"/>
            </w:pPr>
          </w:p>
        </w:tc>
        <w:tc>
          <w:tcPr>
            <w:tcW w:w="1134" w:type="dxa"/>
            <w:vAlign w:val="center"/>
          </w:tcPr>
          <w:p w14:paraId="0846747C">
            <w:pPr>
              <w:pStyle w:val="12"/>
            </w:pPr>
          </w:p>
        </w:tc>
        <w:tc>
          <w:tcPr>
            <w:tcW w:w="1134" w:type="dxa"/>
            <w:vAlign w:val="center"/>
          </w:tcPr>
          <w:p w14:paraId="069D2CEA">
            <w:pPr>
              <w:pStyle w:val="12"/>
            </w:pPr>
          </w:p>
        </w:tc>
        <w:tc>
          <w:tcPr>
            <w:tcW w:w="1134" w:type="dxa"/>
            <w:vAlign w:val="center"/>
          </w:tcPr>
          <w:p w14:paraId="5F32E382">
            <w:pPr>
              <w:pStyle w:val="12"/>
            </w:pPr>
          </w:p>
        </w:tc>
        <w:tc>
          <w:tcPr>
            <w:tcW w:w="1134" w:type="dxa"/>
            <w:vAlign w:val="center"/>
          </w:tcPr>
          <w:p w14:paraId="587B0B67">
            <w:pPr>
              <w:pStyle w:val="12"/>
            </w:pPr>
          </w:p>
        </w:tc>
        <w:tc>
          <w:tcPr>
            <w:tcW w:w="1134" w:type="dxa"/>
            <w:vAlign w:val="center"/>
          </w:tcPr>
          <w:p w14:paraId="030E17A3">
            <w:pPr>
              <w:pStyle w:val="12"/>
            </w:pPr>
          </w:p>
        </w:tc>
      </w:tr>
      <w:tr w14:paraId="35F55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58CDEF3">
            <w:pPr>
              <w:pStyle w:val="14"/>
            </w:pPr>
          </w:p>
        </w:tc>
        <w:tc>
          <w:tcPr>
            <w:tcW w:w="907" w:type="dxa"/>
            <w:vAlign w:val="center"/>
          </w:tcPr>
          <w:p w14:paraId="72CB538E">
            <w:pPr>
              <w:pStyle w:val="14"/>
            </w:pPr>
          </w:p>
        </w:tc>
        <w:tc>
          <w:tcPr>
            <w:tcW w:w="907" w:type="dxa"/>
            <w:vAlign w:val="center"/>
          </w:tcPr>
          <w:p w14:paraId="6987525E">
            <w:pPr>
              <w:pStyle w:val="14"/>
            </w:pPr>
          </w:p>
        </w:tc>
        <w:tc>
          <w:tcPr>
            <w:tcW w:w="3969" w:type="dxa"/>
            <w:vAlign w:val="center"/>
          </w:tcPr>
          <w:p w14:paraId="72F83B67">
            <w:pPr>
              <w:pStyle w:val="13"/>
            </w:pPr>
            <w:r>
              <w:t>（12）公务用车运行维护费</w:t>
            </w:r>
          </w:p>
        </w:tc>
        <w:tc>
          <w:tcPr>
            <w:tcW w:w="1134" w:type="dxa"/>
            <w:vAlign w:val="center"/>
          </w:tcPr>
          <w:p w14:paraId="651A3F3F">
            <w:pPr>
              <w:pStyle w:val="12"/>
            </w:pPr>
          </w:p>
        </w:tc>
        <w:tc>
          <w:tcPr>
            <w:tcW w:w="1134" w:type="dxa"/>
            <w:vAlign w:val="center"/>
          </w:tcPr>
          <w:p w14:paraId="70F3270A">
            <w:pPr>
              <w:pStyle w:val="12"/>
            </w:pPr>
          </w:p>
        </w:tc>
        <w:tc>
          <w:tcPr>
            <w:tcW w:w="1134" w:type="dxa"/>
            <w:vAlign w:val="center"/>
          </w:tcPr>
          <w:p w14:paraId="09F7E047">
            <w:pPr>
              <w:pStyle w:val="12"/>
            </w:pPr>
          </w:p>
        </w:tc>
        <w:tc>
          <w:tcPr>
            <w:tcW w:w="1134" w:type="dxa"/>
            <w:vAlign w:val="center"/>
          </w:tcPr>
          <w:p w14:paraId="49830779">
            <w:pPr>
              <w:pStyle w:val="12"/>
            </w:pPr>
          </w:p>
        </w:tc>
        <w:tc>
          <w:tcPr>
            <w:tcW w:w="1134" w:type="dxa"/>
            <w:vAlign w:val="center"/>
          </w:tcPr>
          <w:p w14:paraId="41E924FA">
            <w:pPr>
              <w:pStyle w:val="12"/>
            </w:pPr>
          </w:p>
        </w:tc>
        <w:tc>
          <w:tcPr>
            <w:tcW w:w="1134" w:type="dxa"/>
            <w:vAlign w:val="center"/>
          </w:tcPr>
          <w:p w14:paraId="4B71D7ED">
            <w:pPr>
              <w:pStyle w:val="12"/>
            </w:pPr>
          </w:p>
        </w:tc>
        <w:tc>
          <w:tcPr>
            <w:tcW w:w="1134" w:type="dxa"/>
            <w:vAlign w:val="center"/>
          </w:tcPr>
          <w:p w14:paraId="2488DA97">
            <w:pPr>
              <w:pStyle w:val="12"/>
            </w:pPr>
          </w:p>
        </w:tc>
      </w:tr>
      <w:tr w14:paraId="2FA4C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ADF40F1">
            <w:pPr>
              <w:pStyle w:val="14"/>
            </w:pPr>
          </w:p>
        </w:tc>
        <w:tc>
          <w:tcPr>
            <w:tcW w:w="907" w:type="dxa"/>
            <w:vAlign w:val="center"/>
          </w:tcPr>
          <w:p w14:paraId="3F8340BE">
            <w:pPr>
              <w:pStyle w:val="14"/>
            </w:pPr>
            <w:r>
              <w:t>30231</w:t>
            </w:r>
          </w:p>
        </w:tc>
        <w:tc>
          <w:tcPr>
            <w:tcW w:w="907" w:type="dxa"/>
            <w:vAlign w:val="center"/>
          </w:tcPr>
          <w:p w14:paraId="0179DD99">
            <w:pPr>
              <w:pStyle w:val="14"/>
            </w:pPr>
          </w:p>
        </w:tc>
        <w:tc>
          <w:tcPr>
            <w:tcW w:w="3969" w:type="dxa"/>
            <w:vAlign w:val="center"/>
          </w:tcPr>
          <w:p w14:paraId="4FCAEEA0">
            <w:pPr>
              <w:pStyle w:val="13"/>
            </w:pPr>
            <w:r>
              <w:t xml:space="preserve">   1）燃料费</w:t>
            </w:r>
          </w:p>
        </w:tc>
        <w:tc>
          <w:tcPr>
            <w:tcW w:w="1134" w:type="dxa"/>
            <w:vAlign w:val="center"/>
          </w:tcPr>
          <w:p w14:paraId="682C1493">
            <w:pPr>
              <w:pStyle w:val="12"/>
            </w:pPr>
          </w:p>
        </w:tc>
        <w:tc>
          <w:tcPr>
            <w:tcW w:w="1134" w:type="dxa"/>
            <w:vAlign w:val="center"/>
          </w:tcPr>
          <w:p w14:paraId="7DED6C05">
            <w:pPr>
              <w:pStyle w:val="12"/>
            </w:pPr>
          </w:p>
        </w:tc>
        <w:tc>
          <w:tcPr>
            <w:tcW w:w="1134" w:type="dxa"/>
            <w:vAlign w:val="center"/>
          </w:tcPr>
          <w:p w14:paraId="3564DFEF">
            <w:pPr>
              <w:pStyle w:val="12"/>
            </w:pPr>
          </w:p>
        </w:tc>
        <w:tc>
          <w:tcPr>
            <w:tcW w:w="1134" w:type="dxa"/>
            <w:vAlign w:val="center"/>
          </w:tcPr>
          <w:p w14:paraId="75413DC1">
            <w:pPr>
              <w:pStyle w:val="12"/>
            </w:pPr>
          </w:p>
        </w:tc>
        <w:tc>
          <w:tcPr>
            <w:tcW w:w="1134" w:type="dxa"/>
            <w:vAlign w:val="center"/>
          </w:tcPr>
          <w:p w14:paraId="0CE073F7">
            <w:pPr>
              <w:pStyle w:val="12"/>
            </w:pPr>
          </w:p>
        </w:tc>
        <w:tc>
          <w:tcPr>
            <w:tcW w:w="1134" w:type="dxa"/>
            <w:vAlign w:val="center"/>
          </w:tcPr>
          <w:p w14:paraId="09284C9F">
            <w:pPr>
              <w:pStyle w:val="12"/>
            </w:pPr>
          </w:p>
        </w:tc>
        <w:tc>
          <w:tcPr>
            <w:tcW w:w="1134" w:type="dxa"/>
            <w:vAlign w:val="center"/>
          </w:tcPr>
          <w:p w14:paraId="62F5ECC8">
            <w:pPr>
              <w:pStyle w:val="12"/>
            </w:pPr>
          </w:p>
        </w:tc>
      </w:tr>
      <w:tr w14:paraId="0E375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F18355B">
            <w:pPr>
              <w:pStyle w:val="14"/>
            </w:pPr>
          </w:p>
        </w:tc>
        <w:tc>
          <w:tcPr>
            <w:tcW w:w="907" w:type="dxa"/>
            <w:vAlign w:val="center"/>
          </w:tcPr>
          <w:p w14:paraId="1BB39617">
            <w:pPr>
              <w:pStyle w:val="14"/>
            </w:pPr>
            <w:r>
              <w:t>30231</w:t>
            </w:r>
          </w:p>
        </w:tc>
        <w:tc>
          <w:tcPr>
            <w:tcW w:w="907" w:type="dxa"/>
            <w:vAlign w:val="center"/>
          </w:tcPr>
          <w:p w14:paraId="095BAEBB">
            <w:pPr>
              <w:pStyle w:val="14"/>
            </w:pPr>
          </w:p>
        </w:tc>
        <w:tc>
          <w:tcPr>
            <w:tcW w:w="3969" w:type="dxa"/>
            <w:vAlign w:val="center"/>
          </w:tcPr>
          <w:p w14:paraId="40407EA6">
            <w:pPr>
              <w:pStyle w:val="13"/>
            </w:pPr>
            <w:r>
              <w:t xml:space="preserve">   2）维修费</w:t>
            </w:r>
          </w:p>
        </w:tc>
        <w:tc>
          <w:tcPr>
            <w:tcW w:w="1134" w:type="dxa"/>
            <w:vAlign w:val="center"/>
          </w:tcPr>
          <w:p w14:paraId="409562BD">
            <w:pPr>
              <w:pStyle w:val="12"/>
            </w:pPr>
          </w:p>
        </w:tc>
        <w:tc>
          <w:tcPr>
            <w:tcW w:w="1134" w:type="dxa"/>
            <w:vAlign w:val="center"/>
          </w:tcPr>
          <w:p w14:paraId="36FAC438">
            <w:pPr>
              <w:pStyle w:val="12"/>
            </w:pPr>
          </w:p>
        </w:tc>
        <w:tc>
          <w:tcPr>
            <w:tcW w:w="1134" w:type="dxa"/>
            <w:vAlign w:val="center"/>
          </w:tcPr>
          <w:p w14:paraId="057E3581">
            <w:pPr>
              <w:pStyle w:val="12"/>
            </w:pPr>
          </w:p>
        </w:tc>
        <w:tc>
          <w:tcPr>
            <w:tcW w:w="1134" w:type="dxa"/>
            <w:vAlign w:val="center"/>
          </w:tcPr>
          <w:p w14:paraId="034C946D">
            <w:pPr>
              <w:pStyle w:val="12"/>
            </w:pPr>
          </w:p>
        </w:tc>
        <w:tc>
          <w:tcPr>
            <w:tcW w:w="1134" w:type="dxa"/>
            <w:vAlign w:val="center"/>
          </w:tcPr>
          <w:p w14:paraId="496718AA">
            <w:pPr>
              <w:pStyle w:val="12"/>
            </w:pPr>
          </w:p>
        </w:tc>
        <w:tc>
          <w:tcPr>
            <w:tcW w:w="1134" w:type="dxa"/>
            <w:vAlign w:val="center"/>
          </w:tcPr>
          <w:p w14:paraId="4538E587">
            <w:pPr>
              <w:pStyle w:val="12"/>
            </w:pPr>
          </w:p>
        </w:tc>
        <w:tc>
          <w:tcPr>
            <w:tcW w:w="1134" w:type="dxa"/>
            <w:vAlign w:val="center"/>
          </w:tcPr>
          <w:p w14:paraId="14DB2DE3">
            <w:pPr>
              <w:pStyle w:val="12"/>
            </w:pPr>
          </w:p>
        </w:tc>
      </w:tr>
      <w:tr w14:paraId="36EB7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D79E125">
            <w:pPr>
              <w:pStyle w:val="14"/>
            </w:pPr>
          </w:p>
        </w:tc>
        <w:tc>
          <w:tcPr>
            <w:tcW w:w="907" w:type="dxa"/>
            <w:vAlign w:val="center"/>
          </w:tcPr>
          <w:p w14:paraId="1E0DC3FE">
            <w:pPr>
              <w:pStyle w:val="14"/>
            </w:pPr>
            <w:r>
              <w:t>30231</w:t>
            </w:r>
          </w:p>
        </w:tc>
        <w:tc>
          <w:tcPr>
            <w:tcW w:w="907" w:type="dxa"/>
            <w:vAlign w:val="center"/>
          </w:tcPr>
          <w:p w14:paraId="5581F652">
            <w:pPr>
              <w:pStyle w:val="14"/>
            </w:pPr>
          </w:p>
        </w:tc>
        <w:tc>
          <w:tcPr>
            <w:tcW w:w="3969" w:type="dxa"/>
            <w:vAlign w:val="center"/>
          </w:tcPr>
          <w:p w14:paraId="59946327">
            <w:pPr>
              <w:pStyle w:val="13"/>
            </w:pPr>
            <w:r>
              <w:t xml:space="preserve">   3）保险费</w:t>
            </w:r>
          </w:p>
        </w:tc>
        <w:tc>
          <w:tcPr>
            <w:tcW w:w="1134" w:type="dxa"/>
            <w:vAlign w:val="center"/>
          </w:tcPr>
          <w:p w14:paraId="6D3F9277">
            <w:pPr>
              <w:pStyle w:val="12"/>
            </w:pPr>
          </w:p>
        </w:tc>
        <w:tc>
          <w:tcPr>
            <w:tcW w:w="1134" w:type="dxa"/>
            <w:vAlign w:val="center"/>
          </w:tcPr>
          <w:p w14:paraId="7DF2C45B">
            <w:pPr>
              <w:pStyle w:val="12"/>
            </w:pPr>
          </w:p>
        </w:tc>
        <w:tc>
          <w:tcPr>
            <w:tcW w:w="1134" w:type="dxa"/>
            <w:vAlign w:val="center"/>
          </w:tcPr>
          <w:p w14:paraId="26DC8F66">
            <w:pPr>
              <w:pStyle w:val="12"/>
            </w:pPr>
          </w:p>
        </w:tc>
        <w:tc>
          <w:tcPr>
            <w:tcW w:w="1134" w:type="dxa"/>
            <w:vAlign w:val="center"/>
          </w:tcPr>
          <w:p w14:paraId="06AA4B9D">
            <w:pPr>
              <w:pStyle w:val="12"/>
            </w:pPr>
          </w:p>
        </w:tc>
        <w:tc>
          <w:tcPr>
            <w:tcW w:w="1134" w:type="dxa"/>
            <w:vAlign w:val="center"/>
          </w:tcPr>
          <w:p w14:paraId="2099A7EC">
            <w:pPr>
              <w:pStyle w:val="12"/>
            </w:pPr>
          </w:p>
        </w:tc>
        <w:tc>
          <w:tcPr>
            <w:tcW w:w="1134" w:type="dxa"/>
            <w:vAlign w:val="center"/>
          </w:tcPr>
          <w:p w14:paraId="2EC0F9DC">
            <w:pPr>
              <w:pStyle w:val="12"/>
            </w:pPr>
          </w:p>
        </w:tc>
        <w:tc>
          <w:tcPr>
            <w:tcW w:w="1134" w:type="dxa"/>
            <w:vAlign w:val="center"/>
          </w:tcPr>
          <w:p w14:paraId="3B1AEDDE">
            <w:pPr>
              <w:pStyle w:val="12"/>
            </w:pPr>
          </w:p>
        </w:tc>
      </w:tr>
      <w:tr w14:paraId="2B2FA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F042E57">
            <w:pPr>
              <w:pStyle w:val="14"/>
            </w:pPr>
          </w:p>
        </w:tc>
        <w:tc>
          <w:tcPr>
            <w:tcW w:w="907" w:type="dxa"/>
            <w:vAlign w:val="center"/>
          </w:tcPr>
          <w:p w14:paraId="44E21D21">
            <w:pPr>
              <w:pStyle w:val="14"/>
            </w:pPr>
            <w:r>
              <w:t>30231</w:t>
            </w:r>
          </w:p>
        </w:tc>
        <w:tc>
          <w:tcPr>
            <w:tcW w:w="907" w:type="dxa"/>
            <w:vAlign w:val="center"/>
          </w:tcPr>
          <w:p w14:paraId="77AC3DA1">
            <w:pPr>
              <w:pStyle w:val="14"/>
            </w:pPr>
          </w:p>
        </w:tc>
        <w:tc>
          <w:tcPr>
            <w:tcW w:w="3969" w:type="dxa"/>
            <w:vAlign w:val="center"/>
          </w:tcPr>
          <w:p w14:paraId="2E6FEF88">
            <w:pPr>
              <w:pStyle w:val="13"/>
            </w:pPr>
            <w:r>
              <w:t xml:space="preserve">   4）其他运行维护费</w:t>
            </w:r>
          </w:p>
        </w:tc>
        <w:tc>
          <w:tcPr>
            <w:tcW w:w="1134" w:type="dxa"/>
            <w:vAlign w:val="center"/>
          </w:tcPr>
          <w:p w14:paraId="36FD45CC">
            <w:pPr>
              <w:pStyle w:val="12"/>
            </w:pPr>
          </w:p>
        </w:tc>
        <w:tc>
          <w:tcPr>
            <w:tcW w:w="1134" w:type="dxa"/>
            <w:vAlign w:val="center"/>
          </w:tcPr>
          <w:p w14:paraId="1FA2C20C">
            <w:pPr>
              <w:pStyle w:val="12"/>
            </w:pPr>
          </w:p>
        </w:tc>
        <w:tc>
          <w:tcPr>
            <w:tcW w:w="1134" w:type="dxa"/>
            <w:vAlign w:val="center"/>
          </w:tcPr>
          <w:p w14:paraId="27937D84">
            <w:pPr>
              <w:pStyle w:val="12"/>
            </w:pPr>
          </w:p>
        </w:tc>
        <w:tc>
          <w:tcPr>
            <w:tcW w:w="1134" w:type="dxa"/>
            <w:vAlign w:val="center"/>
          </w:tcPr>
          <w:p w14:paraId="79A0C2F8">
            <w:pPr>
              <w:pStyle w:val="12"/>
            </w:pPr>
          </w:p>
        </w:tc>
        <w:tc>
          <w:tcPr>
            <w:tcW w:w="1134" w:type="dxa"/>
            <w:vAlign w:val="center"/>
          </w:tcPr>
          <w:p w14:paraId="4A1BDA74">
            <w:pPr>
              <w:pStyle w:val="12"/>
            </w:pPr>
          </w:p>
        </w:tc>
        <w:tc>
          <w:tcPr>
            <w:tcW w:w="1134" w:type="dxa"/>
            <w:vAlign w:val="center"/>
          </w:tcPr>
          <w:p w14:paraId="2F65F49D">
            <w:pPr>
              <w:pStyle w:val="12"/>
            </w:pPr>
          </w:p>
        </w:tc>
        <w:tc>
          <w:tcPr>
            <w:tcW w:w="1134" w:type="dxa"/>
            <w:vAlign w:val="center"/>
          </w:tcPr>
          <w:p w14:paraId="546FA519">
            <w:pPr>
              <w:pStyle w:val="12"/>
            </w:pPr>
          </w:p>
        </w:tc>
      </w:tr>
      <w:tr w14:paraId="61135127">
        <w:tblPrEx>
          <w:tblCellMar>
            <w:top w:w="0" w:type="dxa"/>
            <w:left w:w="108" w:type="dxa"/>
            <w:bottom w:w="0" w:type="dxa"/>
            <w:right w:w="108" w:type="dxa"/>
          </w:tblCellMar>
        </w:tblPrEx>
        <w:trPr>
          <w:trHeight w:val="227" w:hRule="atLeast"/>
          <w:jc w:val="center"/>
        </w:trPr>
        <w:tc>
          <w:tcPr>
            <w:tcW w:w="907" w:type="dxa"/>
            <w:vAlign w:val="center"/>
          </w:tcPr>
          <w:p w14:paraId="0E4692D9">
            <w:pPr>
              <w:pStyle w:val="14"/>
            </w:pPr>
          </w:p>
        </w:tc>
        <w:tc>
          <w:tcPr>
            <w:tcW w:w="907" w:type="dxa"/>
            <w:vAlign w:val="center"/>
          </w:tcPr>
          <w:p w14:paraId="2AB581BB">
            <w:pPr>
              <w:pStyle w:val="14"/>
            </w:pPr>
          </w:p>
        </w:tc>
        <w:tc>
          <w:tcPr>
            <w:tcW w:w="907" w:type="dxa"/>
            <w:vAlign w:val="center"/>
          </w:tcPr>
          <w:p w14:paraId="5D44768E">
            <w:pPr>
              <w:pStyle w:val="14"/>
            </w:pPr>
          </w:p>
        </w:tc>
        <w:tc>
          <w:tcPr>
            <w:tcW w:w="3969" w:type="dxa"/>
            <w:vAlign w:val="center"/>
          </w:tcPr>
          <w:p w14:paraId="7C64C0A4">
            <w:pPr>
              <w:pStyle w:val="13"/>
            </w:pPr>
            <w:r>
              <w:t>（13）离退休干部经费</w:t>
            </w:r>
          </w:p>
        </w:tc>
        <w:tc>
          <w:tcPr>
            <w:tcW w:w="1134" w:type="dxa"/>
            <w:vAlign w:val="center"/>
          </w:tcPr>
          <w:p w14:paraId="0FF2B98E">
            <w:pPr>
              <w:pStyle w:val="12"/>
            </w:pPr>
            <w:r>
              <w:t>0.10</w:t>
            </w:r>
          </w:p>
        </w:tc>
        <w:tc>
          <w:tcPr>
            <w:tcW w:w="1134" w:type="dxa"/>
            <w:vAlign w:val="center"/>
          </w:tcPr>
          <w:p w14:paraId="4A5E97CD">
            <w:pPr>
              <w:pStyle w:val="12"/>
            </w:pPr>
            <w:r>
              <w:t>0.10</w:t>
            </w:r>
          </w:p>
        </w:tc>
        <w:tc>
          <w:tcPr>
            <w:tcW w:w="1134" w:type="dxa"/>
            <w:vAlign w:val="center"/>
          </w:tcPr>
          <w:p w14:paraId="27032087">
            <w:pPr>
              <w:pStyle w:val="12"/>
            </w:pPr>
          </w:p>
        </w:tc>
        <w:tc>
          <w:tcPr>
            <w:tcW w:w="1134" w:type="dxa"/>
            <w:vAlign w:val="center"/>
          </w:tcPr>
          <w:p w14:paraId="7855CD07">
            <w:pPr>
              <w:pStyle w:val="12"/>
            </w:pPr>
          </w:p>
        </w:tc>
        <w:tc>
          <w:tcPr>
            <w:tcW w:w="1134" w:type="dxa"/>
            <w:vAlign w:val="center"/>
          </w:tcPr>
          <w:p w14:paraId="138318E8">
            <w:pPr>
              <w:pStyle w:val="12"/>
            </w:pPr>
          </w:p>
        </w:tc>
        <w:tc>
          <w:tcPr>
            <w:tcW w:w="1134" w:type="dxa"/>
            <w:vAlign w:val="center"/>
          </w:tcPr>
          <w:p w14:paraId="6CBED48D">
            <w:pPr>
              <w:pStyle w:val="12"/>
            </w:pPr>
          </w:p>
        </w:tc>
        <w:tc>
          <w:tcPr>
            <w:tcW w:w="1134" w:type="dxa"/>
            <w:vAlign w:val="center"/>
          </w:tcPr>
          <w:p w14:paraId="17A5785C">
            <w:pPr>
              <w:pStyle w:val="12"/>
            </w:pPr>
          </w:p>
        </w:tc>
      </w:tr>
      <w:tr w14:paraId="3E924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C288C17">
            <w:pPr>
              <w:pStyle w:val="14"/>
            </w:pPr>
          </w:p>
        </w:tc>
        <w:tc>
          <w:tcPr>
            <w:tcW w:w="907" w:type="dxa"/>
            <w:vAlign w:val="center"/>
          </w:tcPr>
          <w:p w14:paraId="7214DFAC">
            <w:pPr>
              <w:pStyle w:val="14"/>
            </w:pPr>
            <w:r>
              <w:t>30299</w:t>
            </w:r>
          </w:p>
        </w:tc>
        <w:tc>
          <w:tcPr>
            <w:tcW w:w="907" w:type="dxa"/>
            <w:vAlign w:val="center"/>
          </w:tcPr>
          <w:p w14:paraId="4818A904">
            <w:pPr>
              <w:pStyle w:val="14"/>
            </w:pPr>
          </w:p>
        </w:tc>
        <w:tc>
          <w:tcPr>
            <w:tcW w:w="3969" w:type="dxa"/>
            <w:vAlign w:val="center"/>
          </w:tcPr>
          <w:p w14:paraId="006DC0F7">
            <w:pPr>
              <w:pStyle w:val="13"/>
            </w:pPr>
            <w:r>
              <w:t xml:space="preserve">   1）离休干部公用经费</w:t>
            </w:r>
          </w:p>
        </w:tc>
        <w:tc>
          <w:tcPr>
            <w:tcW w:w="1134" w:type="dxa"/>
            <w:vAlign w:val="center"/>
          </w:tcPr>
          <w:p w14:paraId="08B93434">
            <w:pPr>
              <w:pStyle w:val="12"/>
            </w:pPr>
          </w:p>
        </w:tc>
        <w:tc>
          <w:tcPr>
            <w:tcW w:w="1134" w:type="dxa"/>
            <w:vAlign w:val="center"/>
          </w:tcPr>
          <w:p w14:paraId="157933A8">
            <w:pPr>
              <w:pStyle w:val="12"/>
            </w:pPr>
          </w:p>
        </w:tc>
        <w:tc>
          <w:tcPr>
            <w:tcW w:w="1134" w:type="dxa"/>
            <w:vAlign w:val="center"/>
          </w:tcPr>
          <w:p w14:paraId="03959AE7">
            <w:pPr>
              <w:pStyle w:val="12"/>
            </w:pPr>
          </w:p>
        </w:tc>
        <w:tc>
          <w:tcPr>
            <w:tcW w:w="1134" w:type="dxa"/>
            <w:vAlign w:val="center"/>
          </w:tcPr>
          <w:p w14:paraId="6EC49BA4">
            <w:pPr>
              <w:pStyle w:val="12"/>
            </w:pPr>
          </w:p>
        </w:tc>
        <w:tc>
          <w:tcPr>
            <w:tcW w:w="1134" w:type="dxa"/>
            <w:vAlign w:val="center"/>
          </w:tcPr>
          <w:p w14:paraId="3193003B">
            <w:pPr>
              <w:pStyle w:val="12"/>
            </w:pPr>
          </w:p>
        </w:tc>
        <w:tc>
          <w:tcPr>
            <w:tcW w:w="1134" w:type="dxa"/>
            <w:vAlign w:val="center"/>
          </w:tcPr>
          <w:p w14:paraId="23C21C50">
            <w:pPr>
              <w:pStyle w:val="12"/>
            </w:pPr>
          </w:p>
        </w:tc>
        <w:tc>
          <w:tcPr>
            <w:tcW w:w="1134" w:type="dxa"/>
            <w:vAlign w:val="center"/>
          </w:tcPr>
          <w:p w14:paraId="2A9F0B93">
            <w:pPr>
              <w:pStyle w:val="12"/>
            </w:pPr>
          </w:p>
        </w:tc>
      </w:tr>
      <w:tr w14:paraId="7162C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B3104D0">
            <w:pPr>
              <w:pStyle w:val="14"/>
            </w:pPr>
          </w:p>
        </w:tc>
        <w:tc>
          <w:tcPr>
            <w:tcW w:w="907" w:type="dxa"/>
            <w:vAlign w:val="center"/>
          </w:tcPr>
          <w:p w14:paraId="51C7C332">
            <w:pPr>
              <w:pStyle w:val="14"/>
            </w:pPr>
            <w:r>
              <w:t>30299</w:t>
            </w:r>
          </w:p>
        </w:tc>
        <w:tc>
          <w:tcPr>
            <w:tcW w:w="907" w:type="dxa"/>
            <w:vAlign w:val="center"/>
          </w:tcPr>
          <w:p w14:paraId="4E5F6A14">
            <w:pPr>
              <w:pStyle w:val="14"/>
            </w:pPr>
          </w:p>
        </w:tc>
        <w:tc>
          <w:tcPr>
            <w:tcW w:w="3969" w:type="dxa"/>
            <w:vAlign w:val="center"/>
          </w:tcPr>
          <w:p w14:paraId="0463BF6C">
            <w:pPr>
              <w:pStyle w:val="13"/>
            </w:pPr>
            <w:r>
              <w:t xml:space="preserve">   2）离休干部特需费</w:t>
            </w:r>
          </w:p>
        </w:tc>
        <w:tc>
          <w:tcPr>
            <w:tcW w:w="1134" w:type="dxa"/>
            <w:vAlign w:val="center"/>
          </w:tcPr>
          <w:p w14:paraId="259C1F05">
            <w:pPr>
              <w:pStyle w:val="12"/>
            </w:pPr>
          </w:p>
        </w:tc>
        <w:tc>
          <w:tcPr>
            <w:tcW w:w="1134" w:type="dxa"/>
            <w:vAlign w:val="center"/>
          </w:tcPr>
          <w:p w14:paraId="6058EBF1">
            <w:pPr>
              <w:pStyle w:val="12"/>
            </w:pPr>
          </w:p>
        </w:tc>
        <w:tc>
          <w:tcPr>
            <w:tcW w:w="1134" w:type="dxa"/>
            <w:vAlign w:val="center"/>
          </w:tcPr>
          <w:p w14:paraId="2FAE52C9">
            <w:pPr>
              <w:pStyle w:val="12"/>
            </w:pPr>
          </w:p>
        </w:tc>
        <w:tc>
          <w:tcPr>
            <w:tcW w:w="1134" w:type="dxa"/>
            <w:vAlign w:val="center"/>
          </w:tcPr>
          <w:p w14:paraId="43D2FF52">
            <w:pPr>
              <w:pStyle w:val="12"/>
            </w:pPr>
          </w:p>
        </w:tc>
        <w:tc>
          <w:tcPr>
            <w:tcW w:w="1134" w:type="dxa"/>
            <w:vAlign w:val="center"/>
          </w:tcPr>
          <w:p w14:paraId="58CD6EE4">
            <w:pPr>
              <w:pStyle w:val="12"/>
            </w:pPr>
          </w:p>
        </w:tc>
        <w:tc>
          <w:tcPr>
            <w:tcW w:w="1134" w:type="dxa"/>
            <w:vAlign w:val="center"/>
          </w:tcPr>
          <w:p w14:paraId="32C83CF8">
            <w:pPr>
              <w:pStyle w:val="12"/>
            </w:pPr>
          </w:p>
        </w:tc>
        <w:tc>
          <w:tcPr>
            <w:tcW w:w="1134" w:type="dxa"/>
            <w:vAlign w:val="center"/>
          </w:tcPr>
          <w:p w14:paraId="73F108A8">
            <w:pPr>
              <w:pStyle w:val="12"/>
            </w:pPr>
          </w:p>
        </w:tc>
      </w:tr>
      <w:tr w14:paraId="1053581D">
        <w:tblPrEx>
          <w:tblCellMar>
            <w:top w:w="0" w:type="dxa"/>
            <w:left w:w="108" w:type="dxa"/>
            <w:bottom w:w="0" w:type="dxa"/>
            <w:right w:w="108" w:type="dxa"/>
          </w:tblCellMar>
        </w:tblPrEx>
        <w:trPr>
          <w:trHeight w:val="227" w:hRule="atLeast"/>
          <w:jc w:val="center"/>
        </w:trPr>
        <w:tc>
          <w:tcPr>
            <w:tcW w:w="907" w:type="dxa"/>
            <w:vAlign w:val="center"/>
          </w:tcPr>
          <w:p w14:paraId="13A82BDC">
            <w:pPr>
              <w:pStyle w:val="14"/>
            </w:pPr>
            <w:r>
              <w:t>2050201</w:t>
            </w:r>
          </w:p>
        </w:tc>
        <w:tc>
          <w:tcPr>
            <w:tcW w:w="907" w:type="dxa"/>
            <w:vAlign w:val="center"/>
          </w:tcPr>
          <w:p w14:paraId="5104DCF8">
            <w:pPr>
              <w:pStyle w:val="14"/>
            </w:pPr>
            <w:r>
              <w:t>30299</w:t>
            </w:r>
          </w:p>
        </w:tc>
        <w:tc>
          <w:tcPr>
            <w:tcW w:w="907" w:type="dxa"/>
            <w:vAlign w:val="center"/>
          </w:tcPr>
          <w:p w14:paraId="620F8CAA">
            <w:pPr>
              <w:pStyle w:val="14"/>
            </w:pPr>
            <w:r>
              <w:t>50502</w:t>
            </w:r>
          </w:p>
        </w:tc>
        <w:tc>
          <w:tcPr>
            <w:tcW w:w="3969" w:type="dxa"/>
            <w:vAlign w:val="center"/>
          </w:tcPr>
          <w:p w14:paraId="50DBB91A">
            <w:pPr>
              <w:pStyle w:val="13"/>
            </w:pPr>
            <w:r>
              <w:t xml:space="preserve">   3）退休干部公用经费</w:t>
            </w:r>
          </w:p>
        </w:tc>
        <w:tc>
          <w:tcPr>
            <w:tcW w:w="1134" w:type="dxa"/>
            <w:vAlign w:val="center"/>
          </w:tcPr>
          <w:p w14:paraId="4C8A3921">
            <w:pPr>
              <w:pStyle w:val="12"/>
            </w:pPr>
            <w:r>
              <w:t>0.06</w:t>
            </w:r>
          </w:p>
        </w:tc>
        <w:tc>
          <w:tcPr>
            <w:tcW w:w="1134" w:type="dxa"/>
            <w:vAlign w:val="center"/>
          </w:tcPr>
          <w:p w14:paraId="57141EEA">
            <w:pPr>
              <w:pStyle w:val="12"/>
            </w:pPr>
            <w:r>
              <w:t>0.06</w:t>
            </w:r>
          </w:p>
        </w:tc>
        <w:tc>
          <w:tcPr>
            <w:tcW w:w="1134" w:type="dxa"/>
            <w:vAlign w:val="center"/>
          </w:tcPr>
          <w:p w14:paraId="3A739AA5">
            <w:pPr>
              <w:pStyle w:val="12"/>
            </w:pPr>
          </w:p>
        </w:tc>
        <w:tc>
          <w:tcPr>
            <w:tcW w:w="1134" w:type="dxa"/>
            <w:vAlign w:val="center"/>
          </w:tcPr>
          <w:p w14:paraId="0C3DFAE0">
            <w:pPr>
              <w:pStyle w:val="12"/>
            </w:pPr>
          </w:p>
        </w:tc>
        <w:tc>
          <w:tcPr>
            <w:tcW w:w="1134" w:type="dxa"/>
            <w:vAlign w:val="center"/>
          </w:tcPr>
          <w:p w14:paraId="1EF10D66">
            <w:pPr>
              <w:pStyle w:val="12"/>
            </w:pPr>
          </w:p>
        </w:tc>
        <w:tc>
          <w:tcPr>
            <w:tcW w:w="1134" w:type="dxa"/>
            <w:vAlign w:val="center"/>
          </w:tcPr>
          <w:p w14:paraId="232C7FCB">
            <w:pPr>
              <w:pStyle w:val="12"/>
            </w:pPr>
          </w:p>
        </w:tc>
        <w:tc>
          <w:tcPr>
            <w:tcW w:w="1134" w:type="dxa"/>
            <w:vAlign w:val="center"/>
          </w:tcPr>
          <w:p w14:paraId="5AD50BC1">
            <w:pPr>
              <w:pStyle w:val="12"/>
            </w:pPr>
          </w:p>
        </w:tc>
      </w:tr>
      <w:tr w14:paraId="23AC80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7D71D5E">
            <w:pPr>
              <w:pStyle w:val="14"/>
            </w:pPr>
            <w:r>
              <w:t>2050201</w:t>
            </w:r>
          </w:p>
        </w:tc>
        <w:tc>
          <w:tcPr>
            <w:tcW w:w="907" w:type="dxa"/>
            <w:vAlign w:val="center"/>
          </w:tcPr>
          <w:p w14:paraId="5F32C63A">
            <w:pPr>
              <w:pStyle w:val="14"/>
            </w:pPr>
            <w:r>
              <w:t>30299</w:t>
            </w:r>
          </w:p>
        </w:tc>
        <w:tc>
          <w:tcPr>
            <w:tcW w:w="907" w:type="dxa"/>
            <w:vAlign w:val="center"/>
          </w:tcPr>
          <w:p w14:paraId="7C90276D">
            <w:pPr>
              <w:pStyle w:val="14"/>
            </w:pPr>
            <w:r>
              <w:t>50502</w:t>
            </w:r>
          </w:p>
        </w:tc>
        <w:tc>
          <w:tcPr>
            <w:tcW w:w="3969" w:type="dxa"/>
            <w:vAlign w:val="center"/>
          </w:tcPr>
          <w:p w14:paraId="68268BA4">
            <w:pPr>
              <w:pStyle w:val="13"/>
            </w:pPr>
            <w:r>
              <w:t xml:space="preserve">   4）退休干部特需费</w:t>
            </w:r>
          </w:p>
        </w:tc>
        <w:tc>
          <w:tcPr>
            <w:tcW w:w="1134" w:type="dxa"/>
            <w:vAlign w:val="center"/>
          </w:tcPr>
          <w:p w14:paraId="565DB66E">
            <w:pPr>
              <w:pStyle w:val="12"/>
            </w:pPr>
            <w:r>
              <w:t>0.04</w:t>
            </w:r>
          </w:p>
        </w:tc>
        <w:tc>
          <w:tcPr>
            <w:tcW w:w="1134" w:type="dxa"/>
            <w:vAlign w:val="center"/>
          </w:tcPr>
          <w:p w14:paraId="62698988">
            <w:pPr>
              <w:pStyle w:val="12"/>
            </w:pPr>
            <w:r>
              <w:t>0.04</w:t>
            </w:r>
          </w:p>
        </w:tc>
        <w:tc>
          <w:tcPr>
            <w:tcW w:w="1134" w:type="dxa"/>
            <w:vAlign w:val="center"/>
          </w:tcPr>
          <w:p w14:paraId="705C69D8">
            <w:pPr>
              <w:pStyle w:val="12"/>
            </w:pPr>
          </w:p>
        </w:tc>
        <w:tc>
          <w:tcPr>
            <w:tcW w:w="1134" w:type="dxa"/>
            <w:vAlign w:val="center"/>
          </w:tcPr>
          <w:p w14:paraId="5D17429C">
            <w:pPr>
              <w:pStyle w:val="12"/>
            </w:pPr>
          </w:p>
        </w:tc>
        <w:tc>
          <w:tcPr>
            <w:tcW w:w="1134" w:type="dxa"/>
            <w:vAlign w:val="center"/>
          </w:tcPr>
          <w:p w14:paraId="23F87AAC">
            <w:pPr>
              <w:pStyle w:val="12"/>
            </w:pPr>
          </w:p>
        </w:tc>
        <w:tc>
          <w:tcPr>
            <w:tcW w:w="1134" w:type="dxa"/>
            <w:vAlign w:val="center"/>
          </w:tcPr>
          <w:p w14:paraId="566F824E">
            <w:pPr>
              <w:pStyle w:val="12"/>
            </w:pPr>
          </w:p>
        </w:tc>
        <w:tc>
          <w:tcPr>
            <w:tcW w:w="1134" w:type="dxa"/>
            <w:vAlign w:val="center"/>
          </w:tcPr>
          <w:p w14:paraId="7780F26C">
            <w:pPr>
              <w:pStyle w:val="12"/>
            </w:pPr>
          </w:p>
        </w:tc>
      </w:tr>
      <w:tr w14:paraId="27F3B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3961880">
            <w:pPr>
              <w:pStyle w:val="14"/>
            </w:pPr>
          </w:p>
        </w:tc>
        <w:tc>
          <w:tcPr>
            <w:tcW w:w="907" w:type="dxa"/>
            <w:vAlign w:val="center"/>
          </w:tcPr>
          <w:p w14:paraId="4813ED68">
            <w:pPr>
              <w:pStyle w:val="14"/>
            </w:pPr>
            <w:r>
              <w:t>30239</w:t>
            </w:r>
          </w:p>
        </w:tc>
        <w:tc>
          <w:tcPr>
            <w:tcW w:w="907" w:type="dxa"/>
            <w:vAlign w:val="center"/>
          </w:tcPr>
          <w:p w14:paraId="11E3C1F5">
            <w:pPr>
              <w:pStyle w:val="14"/>
            </w:pPr>
          </w:p>
        </w:tc>
        <w:tc>
          <w:tcPr>
            <w:tcW w:w="3969" w:type="dxa"/>
            <w:vAlign w:val="center"/>
          </w:tcPr>
          <w:p w14:paraId="3AC0C5E5">
            <w:pPr>
              <w:pStyle w:val="13"/>
            </w:pPr>
            <w:r>
              <w:t>（14）公务交通补贴</w:t>
            </w:r>
          </w:p>
        </w:tc>
        <w:tc>
          <w:tcPr>
            <w:tcW w:w="1134" w:type="dxa"/>
            <w:vAlign w:val="center"/>
          </w:tcPr>
          <w:p w14:paraId="6AED06DC">
            <w:pPr>
              <w:pStyle w:val="12"/>
            </w:pPr>
          </w:p>
        </w:tc>
        <w:tc>
          <w:tcPr>
            <w:tcW w:w="1134" w:type="dxa"/>
            <w:vAlign w:val="center"/>
          </w:tcPr>
          <w:p w14:paraId="4C3B804D">
            <w:pPr>
              <w:pStyle w:val="12"/>
            </w:pPr>
          </w:p>
        </w:tc>
        <w:tc>
          <w:tcPr>
            <w:tcW w:w="1134" w:type="dxa"/>
            <w:vAlign w:val="center"/>
          </w:tcPr>
          <w:p w14:paraId="71CF75C8">
            <w:pPr>
              <w:pStyle w:val="12"/>
            </w:pPr>
          </w:p>
        </w:tc>
        <w:tc>
          <w:tcPr>
            <w:tcW w:w="1134" w:type="dxa"/>
            <w:vAlign w:val="center"/>
          </w:tcPr>
          <w:p w14:paraId="12CBF386">
            <w:pPr>
              <w:pStyle w:val="12"/>
            </w:pPr>
          </w:p>
        </w:tc>
        <w:tc>
          <w:tcPr>
            <w:tcW w:w="1134" w:type="dxa"/>
            <w:vAlign w:val="center"/>
          </w:tcPr>
          <w:p w14:paraId="31D67C02">
            <w:pPr>
              <w:pStyle w:val="12"/>
            </w:pPr>
          </w:p>
        </w:tc>
        <w:tc>
          <w:tcPr>
            <w:tcW w:w="1134" w:type="dxa"/>
            <w:vAlign w:val="center"/>
          </w:tcPr>
          <w:p w14:paraId="0F288E48">
            <w:pPr>
              <w:pStyle w:val="12"/>
            </w:pPr>
          </w:p>
        </w:tc>
        <w:tc>
          <w:tcPr>
            <w:tcW w:w="1134" w:type="dxa"/>
            <w:vAlign w:val="center"/>
          </w:tcPr>
          <w:p w14:paraId="251BE90F">
            <w:pPr>
              <w:pStyle w:val="12"/>
            </w:pPr>
          </w:p>
        </w:tc>
      </w:tr>
      <w:tr w14:paraId="218C274D">
        <w:tblPrEx>
          <w:tblCellMar>
            <w:top w:w="0" w:type="dxa"/>
            <w:left w:w="108" w:type="dxa"/>
            <w:bottom w:w="0" w:type="dxa"/>
            <w:right w:w="108" w:type="dxa"/>
          </w:tblCellMar>
        </w:tblPrEx>
        <w:trPr>
          <w:trHeight w:val="227" w:hRule="atLeast"/>
          <w:jc w:val="center"/>
        </w:trPr>
        <w:tc>
          <w:tcPr>
            <w:tcW w:w="907" w:type="dxa"/>
            <w:vAlign w:val="center"/>
          </w:tcPr>
          <w:p w14:paraId="1897180B">
            <w:pPr>
              <w:pStyle w:val="14"/>
            </w:pPr>
          </w:p>
        </w:tc>
        <w:tc>
          <w:tcPr>
            <w:tcW w:w="907" w:type="dxa"/>
            <w:vAlign w:val="center"/>
          </w:tcPr>
          <w:p w14:paraId="4FD3647B">
            <w:pPr>
              <w:pStyle w:val="14"/>
            </w:pPr>
            <w:r>
              <w:t>30202</w:t>
            </w:r>
          </w:p>
        </w:tc>
        <w:tc>
          <w:tcPr>
            <w:tcW w:w="907" w:type="dxa"/>
            <w:vAlign w:val="center"/>
          </w:tcPr>
          <w:p w14:paraId="39B15152">
            <w:pPr>
              <w:pStyle w:val="14"/>
            </w:pPr>
          </w:p>
        </w:tc>
        <w:tc>
          <w:tcPr>
            <w:tcW w:w="3969" w:type="dxa"/>
            <w:vAlign w:val="center"/>
          </w:tcPr>
          <w:p w14:paraId="7FAA576F">
            <w:pPr>
              <w:pStyle w:val="13"/>
            </w:pPr>
            <w:r>
              <w:t>（15）印刷费</w:t>
            </w:r>
          </w:p>
        </w:tc>
        <w:tc>
          <w:tcPr>
            <w:tcW w:w="1134" w:type="dxa"/>
            <w:vAlign w:val="center"/>
          </w:tcPr>
          <w:p w14:paraId="7BC982FB">
            <w:pPr>
              <w:pStyle w:val="12"/>
            </w:pPr>
          </w:p>
        </w:tc>
        <w:tc>
          <w:tcPr>
            <w:tcW w:w="1134" w:type="dxa"/>
            <w:vAlign w:val="center"/>
          </w:tcPr>
          <w:p w14:paraId="784B91CE">
            <w:pPr>
              <w:pStyle w:val="12"/>
            </w:pPr>
          </w:p>
        </w:tc>
        <w:tc>
          <w:tcPr>
            <w:tcW w:w="1134" w:type="dxa"/>
            <w:vAlign w:val="center"/>
          </w:tcPr>
          <w:p w14:paraId="1775BBEE">
            <w:pPr>
              <w:pStyle w:val="12"/>
            </w:pPr>
          </w:p>
        </w:tc>
        <w:tc>
          <w:tcPr>
            <w:tcW w:w="1134" w:type="dxa"/>
            <w:vAlign w:val="center"/>
          </w:tcPr>
          <w:p w14:paraId="2EC5DE0C">
            <w:pPr>
              <w:pStyle w:val="12"/>
            </w:pPr>
          </w:p>
        </w:tc>
        <w:tc>
          <w:tcPr>
            <w:tcW w:w="1134" w:type="dxa"/>
            <w:vAlign w:val="center"/>
          </w:tcPr>
          <w:p w14:paraId="36DF2548">
            <w:pPr>
              <w:pStyle w:val="12"/>
            </w:pPr>
          </w:p>
        </w:tc>
        <w:tc>
          <w:tcPr>
            <w:tcW w:w="1134" w:type="dxa"/>
            <w:vAlign w:val="center"/>
          </w:tcPr>
          <w:p w14:paraId="08DFBAA1">
            <w:pPr>
              <w:pStyle w:val="12"/>
            </w:pPr>
          </w:p>
        </w:tc>
        <w:tc>
          <w:tcPr>
            <w:tcW w:w="1134" w:type="dxa"/>
            <w:vAlign w:val="center"/>
          </w:tcPr>
          <w:p w14:paraId="029CB4A6">
            <w:pPr>
              <w:pStyle w:val="12"/>
            </w:pPr>
          </w:p>
        </w:tc>
      </w:tr>
      <w:tr w14:paraId="7CA80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56901FF">
            <w:pPr>
              <w:pStyle w:val="14"/>
            </w:pPr>
          </w:p>
        </w:tc>
        <w:tc>
          <w:tcPr>
            <w:tcW w:w="907" w:type="dxa"/>
            <w:vAlign w:val="center"/>
          </w:tcPr>
          <w:p w14:paraId="1C913364">
            <w:pPr>
              <w:pStyle w:val="14"/>
            </w:pPr>
            <w:r>
              <w:t>30203</w:t>
            </w:r>
          </w:p>
        </w:tc>
        <w:tc>
          <w:tcPr>
            <w:tcW w:w="907" w:type="dxa"/>
            <w:vAlign w:val="center"/>
          </w:tcPr>
          <w:p w14:paraId="337B4F72">
            <w:pPr>
              <w:pStyle w:val="14"/>
            </w:pPr>
          </w:p>
        </w:tc>
        <w:tc>
          <w:tcPr>
            <w:tcW w:w="3969" w:type="dxa"/>
            <w:vAlign w:val="center"/>
          </w:tcPr>
          <w:p w14:paraId="2328F882">
            <w:pPr>
              <w:pStyle w:val="13"/>
            </w:pPr>
            <w:r>
              <w:t>（16）咨询费</w:t>
            </w:r>
          </w:p>
        </w:tc>
        <w:tc>
          <w:tcPr>
            <w:tcW w:w="1134" w:type="dxa"/>
            <w:vAlign w:val="center"/>
          </w:tcPr>
          <w:p w14:paraId="3C659F03">
            <w:pPr>
              <w:pStyle w:val="12"/>
            </w:pPr>
          </w:p>
        </w:tc>
        <w:tc>
          <w:tcPr>
            <w:tcW w:w="1134" w:type="dxa"/>
            <w:vAlign w:val="center"/>
          </w:tcPr>
          <w:p w14:paraId="33C82897">
            <w:pPr>
              <w:pStyle w:val="12"/>
            </w:pPr>
          </w:p>
        </w:tc>
        <w:tc>
          <w:tcPr>
            <w:tcW w:w="1134" w:type="dxa"/>
            <w:vAlign w:val="center"/>
          </w:tcPr>
          <w:p w14:paraId="59986D5D">
            <w:pPr>
              <w:pStyle w:val="12"/>
            </w:pPr>
          </w:p>
        </w:tc>
        <w:tc>
          <w:tcPr>
            <w:tcW w:w="1134" w:type="dxa"/>
            <w:vAlign w:val="center"/>
          </w:tcPr>
          <w:p w14:paraId="77F5C98F">
            <w:pPr>
              <w:pStyle w:val="12"/>
            </w:pPr>
          </w:p>
        </w:tc>
        <w:tc>
          <w:tcPr>
            <w:tcW w:w="1134" w:type="dxa"/>
            <w:vAlign w:val="center"/>
          </w:tcPr>
          <w:p w14:paraId="6FD36111">
            <w:pPr>
              <w:pStyle w:val="12"/>
            </w:pPr>
          </w:p>
        </w:tc>
        <w:tc>
          <w:tcPr>
            <w:tcW w:w="1134" w:type="dxa"/>
            <w:vAlign w:val="center"/>
          </w:tcPr>
          <w:p w14:paraId="6C933413">
            <w:pPr>
              <w:pStyle w:val="12"/>
            </w:pPr>
          </w:p>
        </w:tc>
        <w:tc>
          <w:tcPr>
            <w:tcW w:w="1134" w:type="dxa"/>
            <w:vAlign w:val="center"/>
          </w:tcPr>
          <w:p w14:paraId="5E5BF5DC">
            <w:pPr>
              <w:pStyle w:val="12"/>
            </w:pPr>
          </w:p>
        </w:tc>
      </w:tr>
      <w:tr w14:paraId="765AC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D304AE1">
            <w:pPr>
              <w:pStyle w:val="14"/>
            </w:pPr>
          </w:p>
        </w:tc>
        <w:tc>
          <w:tcPr>
            <w:tcW w:w="907" w:type="dxa"/>
            <w:vAlign w:val="center"/>
          </w:tcPr>
          <w:p w14:paraId="16377466">
            <w:pPr>
              <w:pStyle w:val="14"/>
            </w:pPr>
            <w:r>
              <w:t>30204</w:t>
            </w:r>
          </w:p>
        </w:tc>
        <w:tc>
          <w:tcPr>
            <w:tcW w:w="907" w:type="dxa"/>
            <w:vAlign w:val="center"/>
          </w:tcPr>
          <w:p w14:paraId="28CAD719">
            <w:pPr>
              <w:pStyle w:val="14"/>
            </w:pPr>
          </w:p>
        </w:tc>
        <w:tc>
          <w:tcPr>
            <w:tcW w:w="3969" w:type="dxa"/>
            <w:vAlign w:val="center"/>
          </w:tcPr>
          <w:p w14:paraId="43FBB6D7">
            <w:pPr>
              <w:pStyle w:val="13"/>
            </w:pPr>
            <w:r>
              <w:t>（17）手续费</w:t>
            </w:r>
          </w:p>
        </w:tc>
        <w:tc>
          <w:tcPr>
            <w:tcW w:w="1134" w:type="dxa"/>
            <w:vAlign w:val="center"/>
          </w:tcPr>
          <w:p w14:paraId="3A67AD6B">
            <w:pPr>
              <w:pStyle w:val="12"/>
            </w:pPr>
          </w:p>
        </w:tc>
        <w:tc>
          <w:tcPr>
            <w:tcW w:w="1134" w:type="dxa"/>
            <w:vAlign w:val="center"/>
          </w:tcPr>
          <w:p w14:paraId="1BAF5D79">
            <w:pPr>
              <w:pStyle w:val="12"/>
            </w:pPr>
          </w:p>
        </w:tc>
        <w:tc>
          <w:tcPr>
            <w:tcW w:w="1134" w:type="dxa"/>
            <w:vAlign w:val="center"/>
          </w:tcPr>
          <w:p w14:paraId="6FF9A5FA">
            <w:pPr>
              <w:pStyle w:val="12"/>
            </w:pPr>
          </w:p>
        </w:tc>
        <w:tc>
          <w:tcPr>
            <w:tcW w:w="1134" w:type="dxa"/>
            <w:vAlign w:val="center"/>
          </w:tcPr>
          <w:p w14:paraId="687099D9">
            <w:pPr>
              <w:pStyle w:val="12"/>
            </w:pPr>
          </w:p>
        </w:tc>
        <w:tc>
          <w:tcPr>
            <w:tcW w:w="1134" w:type="dxa"/>
            <w:vAlign w:val="center"/>
          </w:tcPr>
          <w:p w14:paraId="26505B11">
            <w:pPr>
              <w:pStyle w:val="12"/>
            </w:pPr>
          </w:p>
        </w:tc>
        <w:tc>
          <w:tcPr>
            <w:tcW w:w="1134" w:type="dxa"/>
            <w:vAlign w:val="center"/>
          </w:tcPr>
          <w:p w14:paraId="5A580EA6">
            <w:pPr>
              <w:pStyle w:val="12"/>
            </w:pPr>
          </w:p>
        </w:tc>
        <w:tc>
          <w:tcPr>
            <w:tcW w:w="1134" w:type="dxa"/>
            <w:vAlign w:val="center"/>
          </w:tcPr>
          <w:p w14:paraId="152E942E">
            <w:pPr>
              <w:pStyle w:val="12"/>
            </w:pPr>
          </w:p>
        </w:tc>
      </w:tr>
      <w:tr w14:paraId="2901B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94931C4">
            <w:pPr>
              <w:pStyle w:val="14"/>
            </w:pPr>
          </w:p>
        </w:tc>
        <w:tc>
          <w:tcPr>
            <w:tcW w:w="907" w:type="dxa"/>
            <w:vAlign w:val="center"/>
          </w:tcPr>
          <w:p w14:paraId="3D66B6BE">
            <w:pPr>
              <w:pStyle w:val="14"/>
            </w:pPr>
            <w:r>
              <w:t>30214</w:t>
            </w:r>
          </w:p>
        </w:tc>
        <w:tc>
          <w:tcPr>
            <w:tcW w:w="907" w:type="dxa"/>
            <w:vAlign w:val="center"/>
          </w:tcPr>
          <w:p w14:paraId="7515B560">
            <w:pPr>
              <w:pStyle w:val="14"/>
            </w:pPr>
          </w:p>
        </w:tc>
        <w:tc>
          <w:tcPr>
            <w:tcW w:w="3969" w:type="dxa"/>
            <w:vAlign w:val="center"/>
          </w:tcPr>
          <w:p w14:paraId="14D1C81E">
            <w:pPr>
              <w:pStyle w:val="13"/>
            </w:pPr>
            <w:r>
              <w:t>（18）租赁费</w:t>
            </w:r>
          </w:p>
        </w:tc>
        <w:tc>
          <w:tcPr>
            <w:tcW w:w="1134" w:type="dxa"/>
            <w:vAlign w:val="center"/>
          </w:tcPr>
          <w:p w14:paraId="15EAD2EE">
            <w:pPr>
              <w:pStyle w:val="12"/>
            </w:pPr>
          </w:p>
        </w:tc>
        <w:tc>
          <w:tcPr>
            <w:tcW w:w="1134" w:type="dxa"/>
            <w:vAlign w:val="center"/>
          </w:tcPr>
          <w:p w14:paraId="6837AC12">
            <w:pPr>
              <w:pStyle w:val="12"/>
            </w:pPr>
          </w:p>
        </w:tc>
        <w:tc>
          <w:tcPr>
            <w:tcW w:w="1134" w:type="dxa"/>
            <w:vAlign w:val="center"/>
          </w:tcPr>
          <w:p w14:paraId="1BCC8B64">
            <w:pPr>
              <w:pStyle w:val="12"/>
            </w:pPr>
          </w:p>
        </w:tc>
        <w:tc>
          <w:tcPr>
            <w:tcW w:w="1134" w:type="dxa"/>
            <w:vAlign w:val="center"/>
          </w:tcPr>
          <w:p w14:paraId="29F49918">
            <w:pPr>
              <w:pStyle w:val="12"/>
            </w:pPr>
          </w:p>
        </w:tc>
        <w:tc>
          <w:tcPr>
            <w:tcW w:w="1134" w:type="dxa"/>
            <w:vAlign w:val="center"/>
          </w:tcPr>
          <w:p w14:paraId="5B2B0691">
            <w:pPr>
              <w:pStyle w:val="12"/>
            </w:pPr>
          </w:p>
        </w:tc>
        <w:tc>
          <w:tcPr>
            <w:tcW w:w="1134" w:type="dxa"/>
            <w:vAlign w:val="center"/>
          </w:tcPr>
          <w:p w14:paraId="162417DC">
            <w:pPr>
              <w:pStyle w:val="12"/>
            </w:pPr>
          </w:p>
        </w:tc>
        <w:tc>
          <w:tcPr>
            <w:tcW w:w="1134" w:type="dxa"/>
            <w:vAlign w:val="center"/>
          </w:tcPr>
          <w:p w14:paraId="605D38DE">
            <w:pPr>
              <w:pStyle w:val="12"/>
            </w:pPr>
          </w:p>
        </w:tc>
      </w:tr>
      <w:tr w14:paraId="53B64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DBFE34B">
            <w:pPr>
              <w:pStyle w:val="14"/>
            </w:pPr>
          </w:p>
        </w:tc>
        <w:tc>
          <w:tcPr>
            <w:tcW w:w="907" w:type="dxa"/>
            <w:vAlign w:val="center"/>
          </w:tcPr>
          <w:p w14:paraId="203CE4C3">
            <w:pPr>
              <w:pStyle w:val="14"/>
            </w:pPr>
            <w:r>
              <w:t>30218</w:t>
            </w:r>
          </w:p>
        </w:tc>
        <w:tc>
          <w:tcPr>
            <w:tcW w:w="907" w:type="dxa"/>
            <w:vAlign w:val="center"/>
          </w:tcPr>
          <w:p w14:paraId="57181FFD">
            <w:pPr>
              <w:pStyle w:val="14"/>
            </w:pPr>
          </w:p>
        </w:tc>
        <w:tc>
          <w:tcPr>
            <w:tcW w:w="3969" w:type="dxa"/>
            <w:vAlign w:val="center"/>
          </w:tcPr>
          <w:p w14:paraId="271DFCC3">
            <w:pPr>
              <w:pStyle w:val="13"/>
            </w:pPr>
            <w:r>
              <w:t>（19）专用材料费</w:t>
            </w:r>
          </w:p>
        </w:tc>
        <w:tc>
          <w:tcPr>
            <w:tcW w:w="1134" w:type="dxa"/>
            <w:vAlign w:val="center"/>
          </w:tcPr>
          <w:p w14:paraId="390CA377">
            <w:pPr>
              <w:pStyle w:val="12"/>
            </w:pPr>
          </w:p>
        </w:tc>
        <w:tc>
          <w:tcPr>
            <w:tcW w:w="1134" w:type="dxa"/>
            <w:vAlign w:val="center"/>
          </w:tcPr>
          <w:p w14:paraId="5506D6BA">
            <w:pPr>
              <w:pStyle w:val="12"/>
            </w:pPr>
          </w:p>
        </w:tc>
        <w:tc>
          <w:tcPr>
            <w:tcW w:w="1134" w:type="dxa"/>
            <w:vAlign w:val="center"/>
          </w:tcPr>
          <w:p w14:paraId="4964A737">
            <w:pPr>
              <w:pStyle w:val="12"/>
            </w:pPr>
          </w:p>
        </w:tc>
        <w:tc>
          <w:tcPr>
            <w:tcW w:w="1134" w:type="dxa"/>
            <w:vAlign w:val="center"/>
          </w:tcPr>
          <w:p w14:paraId="2C887AAD">
            <w:pPr>
              <w:pStyle w:val="12"/>
            </w:pPr>
          </w:p>
        </w:tc>
        <w:tc>
          <w:tcPr>
            <w:tcW w:w="1134" w:type="dxa"/>
            <w:vAlign w:val="center"/>
          </w:tcPr>
          <w:p w14:paraId="49ABE3C6">
            <w:pPr>
              <w:pStyle w:val="12"/>
            </w:pPr>
          </w:p>
        </w:tc>
        <w:tc>
          <w:tcPr>
            <w:tcW w:w="1134" w:type="dxa"/>
            <w:vAlign w:val="center"/>
          </w:tcPr>
          <w:p w14:paraId="1F8B3C9C">
            <w:pPr>
              <w:pStyle w:val="12"/>
            </w:pPr>
          </w:p>
        </w:tc>
        <w:tc>
          <w:tcPr>
            <w:tcW w:w="1134" w:type="dxa"/>
            <w:vAlign w:val="center"/>
          </w:tcPr>
          <w:p w14:paraId="25B2EE62">
            <w:pPr>
              <w:pStyle w:val="12"/>
            </w:pPr>
          </w:p>
        </w:tc>
      </w:tr>
      <w:tr w14:paraId="63DE6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BC56A61">
            <w:pPr>
              <w:pStyle w:val="14"/>
            </w:pPr>
          </w:p>
        </w:tc>
        <w:tc>
          <w:tcPr>
            <w:tcW w:w="907" w:type="dxa"/>
            <w:vAlign w:val="center"/>
          </w:tcPr>
          <w:p w14:paraId="1348444D">
            <w:pPr>
              <w:pStyle w:val="14"/>
            </w:pPr>
            <w:r>
              <w:t>30224</w:t>
            </w:r>
          </w:p>
        </w:tc>
        <w:tc>
          <w:tcPr>
            <w:tcW w:w="907" w:type="dxa"/>
            <w:vAlign w:val="center"/>
          </w:tcPr>
          <w:p w14:paraId="5F5FAB60">
            <w:pPr>
              <w:pStyle w:val="14"/>
            </w:pPr>
          </w:p>
        </w:tc>
        <w:tc>
          <w:tcPr>
            <w:tcW w:w="3969" w:type="dxa"/>
            <w:vAlign w:val="center"/>
          </w:tcPr>
          <w:p w14:paraId="400734AB">
            <w:pPr>
              <w:pStyle w:val="13"/>
            </w:pPr>
            <w:r>
              <w:t>（20）被装购置费</w:t>
            </w:r>
          </w:p>
        </w:tc>
        <w:tc>
          <w:tcPr>
            <w:tcW w:w="1134" w:type="dxa"/>
            <w:vAlign w:val="center"/>
          </w:tcPr>
          <w:p w14:paraId="3EDF7DA5">
            <w:pPr>
              <w:pStyle w:val="12"/>
            </w:pPr>
          </w:p>
        </w:tc>
        <w:tc>
          <w:tcPr>
            <w:tcW w:w="1134" w:type="dxa"/>
            <w:vAlign w:val="center"/>
          </w:tcPr>
          <w:p w14:paraId="4E8E325B">
            <w:pPr>
              <w:pStyle w:val="12"/>
            </w:pPr>
          </w:p>
        </w:tc>
        <w:tc>
          <w:tcPr>
            <w:tcW w:w="1134" w:type="dxa"/>
            <w:vAlign w:val="center"/>
          </w:tcPr>
          <w:p w14:paraId="1B1F8E96">
            <w:pPr>
              <w:pStyle w:val="12"/>
            </w:pPr>
          </w:p>
        </w:tc>
        <w:tc>
          <w:tcPr>
            <w:tcW w:w="1134" w:type="dxa"/>
            <w:vAlign w:val="center"/>
          </w:tcPr>
          <w:p w14:paraId="7C1D630D">
            <w:pPr>
              <w:pStyle w:val="12"/>
            </w:pPr>
          </w:p>
        </w:tc>
        <w:tc>
          <w:tcPr>
            <w:tcW w:w="1134" w:type="dxa"/>
            <w:vAlign w:val="center"/>
          </w:tcPr>
          <w:p w14:paraId="278A1CF7">
            <w:pPr>
              <w:pStyle w:val="12"/>
            </w:pPr>
          </w:p>
        </w:tc>
        <w:tc>
          <w:tcPr>
            <w:tcW w:w="1134" w:type="dxa"/>
            <w:vAlign w:val="center"/>
          </w:tcPr>
          <w:p w14:paraId="7FB93C78">
            <w:pPr>
              <w:pStyle w:val="12"/>
            </w:pPr>
          </w:p>
        </w:tc>
        <w:tc>
          <w:tcPr>
            <w:tcW w:w="1134" w:type="dxa"/>
            <w:vAlign w:val="center"/>
          </w:tcPr>
          <w:p w14:paraId="6F77C7A8">
            <w:pPr>
              <w:pStyle w:val="12"/>
            </w:pPr>
          </w:p>
        </w:tc>
      </w:tr>
      <w:tr w14:paraId="67C8F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E1CF2BA">
            <w:pPr>
              <w:pStyle w:val="14"/>
            </w:pPr>
          </w:p>
        </w:tc>
        <w:tc>
          <w:tcPr>
            <w:tcW w:w="907" w:type="dxa"/>
            <w:vAlign w:val="center"/>
          </w:tcPr>
          <w:p w14:paraId="4F2C7A1B">
            <w:pPr>
              <w:pStyle w:val="14"/>
            </w:pPr>
            <w:r>
              <w:t>30225</w:t>
            </w:r>
          </w:p>
        </w:tc>
        <w:tc>
          <w:tcPr>
            <w:tcW w:w="907" w:type="dxa"/>
            <w:vAlign w:val="center"/>
          </w:tcPr>
          <w:p w14:paraId="4572E0F9">
            <w:pPr>
              <w:pStyle w:val="14"/>
            </w:pPr>
          </w:p>
        </w:tc>
        <w:tc>
          <w:tcPr>
            <w:tcW w:w="3969" w:type="dxa"/>
            <w:vAlign w:val="center"/>
          </w:tcPr>
          <w:p w14:paraId="5CA0D5CD">
            <w:pPr>
              <w:pStyle w:val="13"/>
            </w:pPr>
            <w:r>
              <w:t>（21）专用燃料费</w:t>
            </w:r>
          </w:p>
        </w:tc>
        <w:tc>
          <w:tcPr>
            <w:tcW w:w="1134" w:type="dxa"/>
            <w:vAlign w:val="center"/>
          </w:tcPr>
          <w:p w14:paraId="21B8E1EA">
            <w:pPr>
              <w:pStyle w:val="12"/>
            </w:pPr>
          </w:p>
        </w:tc>
        <w:tc>
          <w:tcPr>
            <w:tcW w:w="1134" w:type="dxa"/>
            <w:vAlign w:val="center"/>
          </w:tcPr>
          <w:p w14:paraId="1CE3DECA">
            <w:pPr>
              <w:pStyle w:val="12"/>
            </w:pPr>
          </w:p>
        </w:tc>
        <w:tc>
          <w:tcPr>
            <w:tcW w:w="1134" w:type="dxa"/>
            <w:vAlign w:val="center"/>
          </w:tcPr>
          <w:p w14:paraId="03A268A7">
            <w:pPr>
              <w:pStyle w:val="12"/>
            </w:pPr>
          </w:p>
        </w:tc>
        <w:tc>
          <w:tcPr>
            <w:tcW w:w="1134" w:type="dxa"/>
            <w:vAlign w:val="center"/>
          </w:tcPr>
          <w:p w14:paraId="5F1BB307">
            <w:pPr>
              <w:pStyle w:val="12"/>
            </w:pPr>
          </w:p>
        </w:tc>
        <w:tc>
          <w:tcPr>
            <w:tcW w:w="1134" w:type="dxa"/>
            <w:vAlign w:val="center"/>
          </w:tcPr>
          <w:p w14:paraId="71571DBA">
            <w:pPr>
              <w:pStyle w:val="12"/>
            </w:pPr>
          </w:p>
        </w:tc>
        <w:tc>
          <w:tcPr>
            <w:tcW w:w="1134" w:type="dxa"/>
            <w:vAlign w:val="center"/>
          </w:tcPr>
          <w:p w14:paraId="76E4FFF2">
            <w:pPr>
              <w:pStyle w:val="12"/>
            </w:pPr>
          </w:p>
        </w:tc>
        <w:tc>
          <w:tcPr>
            <w:tcW w:w="1134" w:type="dxa"/>
            <w:vAlign w:val="center"/>
          </w:tcPr>
          <w:p w14:paraId="523B115B">
            <w:pPr>
              <w:pStyle w:val="12"/>
            </w:pPr>
          </w:p>
        </w:tc>
      </w:tr>
      <w:tr w14:paraId="6D8F4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F5BF873">
            <w:pPr>
              <w:pStyle w:val="14"/>
            </w:pPr>
          </w:p>
        </w:tc>
        <w:tc>
          <w:tcPr>
            <w:tcW w:w="907" w:type="dxa"/>
            <w:vAlign w:val="center"/>
          </w:tcPr>
          <w:p w14:paraId="735FDF2B">
            <w:pPr>
              <w:pStyle w:val="14"/>
            </w:pPr>
            <w:r>
              <w:t>30226</w:t>
            </w:r>
          </w:p>
        </w:tc>
        <w:tc>
          <w:tcPr>
            <w:tcW w:w="907" w:type="dxa"/>
            <w:vAlign w:val="center"/>
          </w:tcPr>
          <w:p w14:paraId="7DBE346D">
            <w:pPr>
              <w:pStyle w:val="14"/>
            </w:pPr>
          </w:p>
        </w:tc>
        <w:tc>
          <w:tcPr>
            <w:tcW w:w="3969" w:type="dxa"/>
            <w:vAlign w:val="center"/>
          </w:tcPr>
          <w:p w14:paraId="7102C249">
            <w:pPr>
              <w:pStyle w:val="13"/>
            </w:pPr>
            <w:r>
              <w:t>（22）劳务费</w:t>
            </w:r>
          </w:p>
        </w:tc>
        <w:tc>
          <w:tcPr>
            <w:tcW w:w="1134" w:type="dxa"/>
            <w:vAlign w:val="center"/>
          </w:tcPr>
          <w:p w14:paraId="24BDDBA2">
            <w:pPr>
              <w:pStyle w:val="12"/>
            </w:pPr>
          </w:p>
        </w:tc>
        <w:tc>
          <w:tcPr>
            <w:tcW w:w="1134" w:type="dxa"/>
            <w:vAlign w:val="center"/>
          </w:tcPr>
          <w:p w14:paraId="3A0AD793">
            <w:pPr>
              <w:pStyle w:val="12"/>
            </w:pPr>
          </w:p>
        </w:tc>
        <w:tc>
          <w:tcPr>
            <w:tcW w:w="1134" w:type="dxa"/>
            <w:vAlign w:val="center"/>
          </w:tcPr>
          <w:p w14:paraId="2F9C65B1">
            <w:pPr>
              <w:pStyle w:val="12"/>
            </w:pPr>
          </w:p>
        </w:tc>
        <w:tc>
          <w:tcPr>
            <w:tcW w:w="1134" w:type="dxa"/>
            <w:vAlign w:val="center"/>
          </w:tcPr>
          <w:p w14:paraId="6CED5CB0">
            <w:pPr>
              <w:pStyle w:val="12"/>
            </w:pPr>
          </w:p>
        </w:tc>
        <w:tc>
          <w:tcPr>
            <w:tcW w:w="1134" w:type="dxa"/>
            <w:vAlign w:val="center"/>
          </w:tcPr>
          <w:p w14:paraId="7C624BC2">
            <w:pPr>
              <w:pStyle w:val="12"/>
            </w:pPr>
          </w:p>
        </w:tc>
        <w:tc>
          <w:tcPr>
            <w:tcW w:w="1134" w:type="dxa"/>
            <w:vAlign w:val="center"/>
          </w:tcPr>
          <w:p w14:paraId="0288243A">
            <w:pPr>
              <w:pStyle w:val="12"/>
            </w:pPr>
          </w:p>
        </w:tc>
        <w:tc>
          <w:tcPr>
            <w:tcW w:w="1134" w:type="dxa"/>
            <w:vAlign w:val="center"/>
          </w:tcPr>
          <w:p w14:paraId="0D97A9E8">
            <w:pPr>
              <w:pStyle w:val="12"/>
            </w:pPr>
          </w:p>
        </w:tc>
      </w:tr>
      <w:tr w14:paraId="4CAB8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0EC805D">
            <w:pPr>
              <w:pStyle w:val="14"/>
            </w:pPr>
          </w:p>
        </w:tc>
        <w:tc>
          <w:tcPr>
            <w:tcW w:w="907" w:type="dxa"/>
            <w:vAlign w:val="center"/>
          </w:tcPr>
          <w:p w14:paraId="01311042">
            <w:pPr>
              <w:pStyle w:val="14"/>
            </w:pPr>
            <w:r>
              <w:t>30227</w:t>
            </w:r>
          </w:p>
        </w:tc>
        <w:tc>
          <w:tcPr>
            <w:tcW w:w="907" w:type="dxa"/>
            <w:vAlign w:val="center"/>
          </w:tcPr>
          <w:p w14:paraId="34AA173B">
            <w:pPr>
              <w:pStyle w:val="14"/>
            </w:pPr>
          </w:p>
        </w:tc>
        <w:tc>
          <w:tcPr>
            <w:tcW w:w="3969" w:type="dxa"/>
            <w:vAlign w:val="center"/>
          </w:tcPr>
          <w:p w14:paraId="50BF2B13">
            <w:pPr>
              <w:pStyle w:val="13"/>
            </w:pPr>
            <w:r>
              <w:t>（23）委托业务费</w:t>
            </w:r>
          </w:p>
        </w:tc>
        <w:tc>
          <w:tcPr>
            <w:tcW w:w="1134" w:type="dxa"/>
            <w:vAlign w:val="center"/>
          </w:tcPr>
          <w:p w14:paraId="7300C5EA">
            <w:pPr>
              <w:pStyle w:val="12"/>
            </w:pPr>
          </w:p>
        </w:tc>
        <w:tc>
          <w:tcPr>
            <w:tcW w:w="1134" w:type="dxa"/>
            <w:vAlign w:val="center"/>
          </w:tcPr>
          <w:p w14:paraId="5F328F32">
            <w:pPr>
              <w:pStyle w:val="12"/>
            </w:pPr>
          </w:p>
        </w:tc>
        <w:tc>
          <w:tcPr>
            <w:tcW w:w="1134" w:type="dxa"/>
            <w:vAlign w:val="center"/>
          </w:tcPr>
          <w:p w14:paraId="153DE0CE">
            <w:pPr>
              <w:pStyle w:val="12"/>
            </w:pPr>
          </w:p>
        </w:tc>
        <w:tc>
          <w:tcPr>
            <w:tcW w:w="1134" w:type="dxa"/>
            <w:vAlign w:val="center"/>
          </w:tcPr>
          <w:p w14:paraId="0E018901">
            <w:pPr>
              <w:pStyle w:val="12"/>
            </w:pPr>
          </w:p>
        </w:tc>
        <w:tc>
          <w:tcPr>
            <w:tcW w:w="1134" w:type="dxa"/>
            <w:vAlign w:val="center"/>
          </w:tcPr>
          <w:p w14:paraId="007DA40E">
            <w:pPr>
              <w:pStyle w:val="12"/>
            </w:pPr>
          </w:p>
        </w:tc>
        <w:tc>
          <w:tcPr>
            <w:tcW w:w="1134" w:type="dxa"/>
            <w:vAlign w:val="center"/>
          </w:tcPr>
          <w:p w14:paraId="7C718EAC">
            <w:pPr>
              <w:pStyle w:val="12"/>
            </w:pPr>
          </w:p>
        </w:tc>
        <w:tc>
          <w:tcPr>
            <w:tcW w:w="1134" w:type="dxa"/>
            <w:vAlign w:val="center"/>
          </w:tcPr>
          <w:p w14:paraId="44F99952">
            <w:pPr>
              <w:pStyle w:val="12"/>
            </w:pPr>
          </w:p>
        </w:tc>
      </w:tr>
      <w:tr w14:paraId="6C6A3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733F0B6">
            <w:pPr>
              <w:pStyle w:val="14"/>
            </w:pPr>
          </w:p>
        </w:tc>
        <w:tc>
          <w:tcPr>
            <w:tcW w:w="907" w:type="dxa"/>
            <w:vAlign w:val="center"/>
          </w:tcPr>
          <w:p w14:paraId="4E4231B2">
            <w:pPr>
              <w:pStyle w:val="14"/>
            </w:pPr>
            <w:r>
              <w:t>30239</w:t>
            </w:r>
          </w:p>
        </w:tc>
        <w:tc>
          <w:tcPr>
            <w:tcW w:w="907" w:type="dxa"/>
            <w:vAlign w:val="center"/>
          </w:tcPr>
          <w:p w14:paraId="15D8F5B4">
            <w:pPr>
              <w:pStyle w:val="14"/>
            </w:pPr>
          </w:p>
        </w:tc>
        <w:tc>
          <w:tcPr>
            <w:tcW w:w="3969" w:type="dxa"/>
            <w:vAlign w:val="center"/>
          </w:tcPr>
          <w:p w14:paraId="6DBDCBCA">
            <w:pPr>
              <w:pStyle w:val="13"/>
            </w:pPr>
            <w:r>
              <w:t>（24）其他交通费</w:t>
            </w:r>
          </w:p>
        </w:tc>
        <w:tc>
          <w:tcPr>
            <w:tcW w:w="1134" w:type="dxa"/>
            <w:vAlign w:val="center"/>
          </w:tcPr>
          <w:p w14:paraId="5343DEBA">
            <w:pPr>
              <w:pStyle w:val="12"/>
            </w:pPr>
          </w:p>
        </w:tc>
        <w:tc>
          <w:tcPr>
            <w:tcW w:w="1134" w:type="dxa"/>
            <w:vAlign w:val="center"/>
          </w:tcPr>
          <w:p w14:paraId="066F33E8">
            <w:pPr>
              <w:pStyle w:val="12"/>
            </w:pPr>
          </w:p>
        </w:tc>
        <w:tc>
          <w:tcPr>
            <w:tcW w:w="1134" w:type="dxa"/>
            <w:vAlign w:val="center"/>
          </w:tcPr>
          <w:p w14:paraId="3246416D">
            <w:pPr>
              <w:pStyle w:val="12"/>
            </w:pPr>
          </w:p>
        </w:tc>
        <w:tc>
          <w:tcPr>
            <w:tcW w:w="1134" w:type="dxa"/>
            <w:vAlign w:val="center"/>
          </w:tcPr>
          <w:p w14:paraId="79546193">
            <w:pPr>
              <w:pStyle w:val="12"/>
            </w:pPr>
          </w:p>
        </w:tc>
        <w:tc>
          <w:tcPr>
            <w:tcW w:w="1134" w:type="dxa"/>
            <w:vAlign w:val="center"/>
          </w:tcPr>
          <w:p w14:paraId="5D68EDE5">
            <w:pPr>
              <w:pStyle w:val="12"/>
            </w:pPr>
          </w:p>
        </w:tc>
        <w:tc>
          <w:tcPr>
            <w:tcW w:w="1134" w:type="dxa"/>
            <w:vAlign w:val="center"/>
          </w:tcPr>
          <w:p w14:paraId="6C173B90">
            <w:pPr>
              <w:pStyle w:val="12"/>
            </w:pPr>
          </w:p>
        </w:tc>
        <w:tc>
          <w:tcPr>
            <w:tcW w:w="1134" w:type="dxa"/>
            <w:vAlign w:val="center"/>
          </w:tcPr>
          <w:p w14:paraId="1A80783D">
            <w:pPr>
              <w:pStyle w:val="12"/>
            </w:pPr>
          </w:p>
        </w:tc>
      </w:tr>
      <w:tr w14:paraId="1DD7A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B40A2C7">
            <w:pPr>
              <w:pStyle w:val="14"/>
            </w:pPr>
          </w:p>
        </w:tc>
        <w:tc>
          <w:tcPr>
            <w:tcW w:w="907" w:type="dxa"/>
            <w:vAlign w:val="center"/>
          </w:tcPr>
          <w:p w14:paraId="6F80EED6">
            <w:pPr>
              <w:pStyle w:val="14"/>
            </w:pPr>
            <w:r>
              <w:t>30216</w:t>
            </w:r>
          </w:p>
        </w:tc>
        <w:tc>
          <w:tcPr>
            <w:tcW w:w="907" w:type="dxa"/>
            <w:vAlign w:val="center"/>
          </w:tcPr>
          <w:p w14:paraId="5A19CFA7">
            <w:pPr>
              <w:pStyle w:val="14"/>
            </w:pPr>
          </w:p>
        </w:tc>
        <w:tc>
          <w:tcPr>
            <w:tcW w:w="3969" w:type="dxa"/>
            <w:vAlign w:val="center"/>
          </w:tcPr>
          <w:p w14:paraId="2E36FDC0">
            <w:pPr>
              <w:pStyle w:val="13"/>
            </w:pPr>
            <w:r>
              <w:t>（25）培训费</w:t>
            </w:r>
          </w:p>
        </w:tc>
        <w:tc>
          <w:tcPr>
            <w:tcW w:w="1134" w:type="dxa"/>
            <w:vAlign w:val="center"/>
          </w:tcPr>
          <w:p w14:paraId="7112C1DA">
            <w:pPr>
              <w:pStyle w:val="12"/>
            </w:pPr>
          </w:p>
        </w:tc>
        <w:tc>
          <w:tcPr>
            <w:tcW w:w="1134" w:type="dxa"/>
            <w:vAlign w:val="center"/>
          </w:tcPr>
          <w:p w14:paraId="167AE19A">
            <w:pPr>
              <w:pStyle w:val="12"/>
            </w:pPr>
          </w:p>
        </w:tc>
        <w:tc>
          <w:tcPr>
            <w:tcW w:w="1134" w:type="dxa"/>
            <w:vAlign w:val="center"/>
          </w:tcPr>
          <w:p w14:paraId="7CDB9670">
            <w:pPr>
              <w:pStyle w:val="12"/>
            </w:pPr>
          </w:p>
        </w:tc>
        <w:tc>
          <w:tcPr>
            <w:tcW w:w="1134" w:type="dxa"/>
            <w:vAlign w:val="center"/>
          </w:tcPr>
          <w:p w14:paraId="65A78045">
            <w:pPr>
              <w:pStyle w:val="12"/>
            </w:pPr>
          </w:p>
        </w:tc>
        <w:tc>
          <w:tcPr>
            <w:tcW w:w="1134" w:type="dxa"/>
            <w:vAlign w:val="center"/>
          </w:tcPr>
          <w:p w14:paraId="61A87C91">
            <w:pPr>
              <w:pStyle w:val="12"/>
            </w:pPr>
          </w:p>
        </w:tc>
        <w:tc>
          <w:tcPr>
            <w:tcW w:w="1134" w:type="dxa"/>
            <w:vAlign w:val="center"/>
          </w:tcPr>
          <w:p w14:paraId="0EB0F0CD">
            <w:pPr>
              <w:pStyle w:val="12"/>
            </w:pPr>
          </w:p>
        </w:tc>
        <w:tc>
          <w:tcPr>
            <w:tcW w:w="1134" w:type="dxa"/>
            <w:vAlign w:val="center"/>
          </w:tcPr>
          <w:p w14:paraId="194FBD27">
            <w:pPr>
              <w:pStyle w:val="12"/>
            </w:pPr>
          </w:p>
        </w:tc>
      </w:tr>
      <w:tr w14:paraId="5FC4C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5145615">
            <w:pPr>
              <w:pStyle w:val="14"/>
            </w:pPr>
          </w:p>
        </w:tc>
        <w:tc>
          <w:tcPr>
            <w:tcW w:w="907" w:type="dxa"/>
            <w:vAlign w:val="center"/>
          </w:tcPr>
          <w:p w14:paraId="7509375E">
            <w:pPr>
              <w:pStyle w:val="14"/>
            </w:pPr>
            <w:r>
              <w:t>30217</w:t>
            </w:r>
          </w:p>
        </w:tc>
        <w:tc>
          <w:tcPr>
            <w:tcW w:w="907" w:type="dxa"/>
            <w:vAlign w:val="center"/>
          </w:tcPr>
          <w:p w14:paraId="0E8759EF">
            <w:pPr>
              <w:pStyle w:val="14"/>
            </w:pPr>
          </w:p>
        </w:tc>
        <w:tc>
          <w:tcPr>
            <w:tcW w:w="3969" w:type="dxa"/>
            <w:vAlign w:val="center"/>
          </w:tcPr>
          <w:p w14:paraId="323F6E65">
            <w:pPr>
              <w:pStyle w:val="13"/>
            </w:pPr>
            <w:r>
              <w:t>（26）公务接待费</w:t>
            </w:r>
          </w:p>
        </w:tc>
        <w:tc>
          <w:tcPr>
            <w:tcW w:w="1134" w:type="dxa"/>
            <w:vAlign w:val="center"/>
          </w:tcPr>
          <w:p w14:paraId="7CBF076D">
            <w:pPr>
              <w:pStyle w:val="12"/>
            </w:pPr>
          </w:p>
        </w:tc>
        <w:tc>
          <w:tcPr>
            <w:tcW w:w="1134" w:type="dxa"/>
            <w:vAlign w:val="center"/>
          </w:tcPr>
          <w:p w14:paraId="552A3589">
            <w:pPr>
              <w:pStyle w:val="12"/>
            </w:pPr>
          </w:p>
        </w:tc>
        <w:tc>
          <w:tcPr>
            <w:tcW w:w="1134" w:type="dxa"/>
            <w:vAlign w:val="center"/>
          </w:tcPr>
          <w:p w14:paraId="636A819F">
            <w:pPr>
              <w:pStyle w:val="12"/>
            </w:pPr>
          </w:p>
        </w:tc>
        <w:tc>
          <w:tcPr>
            <w:tcW w:w="1134" w:type="dxa"/>
            <w:vAlign w:val="center"/>
          </w:tcPr>
          <w:p w14:paraId="03739165">
            <w:pPr>
              <w:pStyle w:val="12"/>
            </w:pPr>
          </w:p>
        </w:tc>
        <w:tc>
          <w:tcPr>
            <w:tcW w:w="1134" w:type="dxa"/>
            <w:vAlign w:val="center"/>
          </w:tcPr>
          <w:p w14:paraId="1AE57A37">
            <w:pPr>
              <w:pStyle w:val="12"/>
            </w:pPr>
          </w:p>
        </w:tc>
        <w:tc>
          <w:tcPr>
            <w:tcW w:w="1134" w:type="dxa"/>
            <w:vAlign w:val="center"/>
          </w:tcPr>
          <w:p w14:paraId="6872EDB4">
            <w:pPr>
              <w:pStyle w:val="12"/>
            </w:pPr>
          </w:p>
        </w:tc>
        <w:tc>
          <w:tcPr>
            <w:tcW w:w="1134" w:type="dxa"/>
            <w:vAlign w:val="center"/>
          </w:tcPr>
          <w:p w14:paraId="6FA34328">
            <w:pPr>
              <w:pStyle w:val="12"/>
            </w:pPr>
          </w:p>
        </w:tc>
      </w:tr>
      <w:tr w14:paraId="135431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3CA0757">
            <w:pPr>
              <w:pStyle w:val="14"/>
            </w:pPr>
            <w:r>
              <w:t>2050201</w:t>
            </w:r>
          </w:p>
        </w:tc>
        <w:tc>
          <w:tcPr>
            <w:tcW w:w="907" w:type="dxa"/>
            <w:vAlign w:val="center"/>
          </w:tcPr>
          <w:p w14:paraId="1F1B817B">
            <w:pPr>
              <w:pStyle w:val="14"/>
            </w:pPr>
            <w:r>
              <w:t>30228</w:t>
            </w:r>
          </w:p>
        </w:tc>
        <w:tc>
          <w:tcPr>
            <w:tcW w:w="907" w:type="dxa"/>
            <w:vAlign w:val="center"/>
          </w:tcPr>
          <w:p w14:paraId="374F9EEA">
            <w:pPr>
              <w:pStyle w:val="14"/>
            </w:pPr>
            <w:r>
              <w:t>50502</w:t>
            </w:r>
          </w:p>
        </w:tc>
        <w:tc>
          <w:tcPr>
            <w:tcW w:w="3969" w:type="dxa"/>
            <w:vAlign w:val="center"/>
          </w:tcPr>
          <w:p w14:paraId="18BA94CC">
            <w:pPr>
              <w:pStyle w:val="13"/>
            </w:pPr>
            <w:r>
              <w:t>（27）工会经费</w:t>
            </w:r>
          </w:p>
        </w:tc>
        <w:tc>
          <w:tcPr>
            <w:tcW w:w="1134" w:type="dxa"/>
            <w:vAlign w:val="center"/>
          </w:tcPr>
          <w:p w14:paraId="3E376CEE">
            <w:pPr>
              <w:pStyle w:val="12"/>
            </w:pPr>
            <w:r>
              <w:t>7.35</w:t>
            </w:r>
          </w:p>
        </w:tc>
        <w:tc>
          <w:tcPr>
            <w:tcW w:w="1134" w:type="dxa"/>
            <w:vAlign w:val="center"/>
          </w:tcPr>
          <w:p w14:paraId="78353E79">
            <w:pPr>
              <w:pStyle w:val="12"/>
            </w:pPr>
            <w:r>
              <w:t>7.35</w:t>
            </w:r>
          </w:p>
        </w:tc>
        <w:tc>
          <w:tcPr>
            <w:tcW w:w="1134" w:type="dxa"/>
            <w:vAlign w:val="center"/>
          </w:tcPr>
          <w:p w14:paraId="3A4A2E84">
            <w:pPr>
              <w:pStyle w:val="12"/>
            </w:pPr>
          </w:p>
        </w:tc>
        <w:tc>
          <w:tcPr>
            <w:tcW w:w="1134" w:type="dxa"/>
            <w:vAlign w:val="center"/>
          </w:tcPr>
          <w:p w14:paraId="59928F6D">
            <w:pPr>
              <w:pStyle w:val="12"/>
            </w:pPr>
          </w:p>
        </w:tc>
        <w:tc>
          <w:tcPr>
            <w:tcW w:w="1134" w:type="dxa"/>
            <w:vAlign w:val="center"/>
          </w:tcPr>
          <w:p w14:paraId="408DE7DD">
            <w:pPr>
              <w:pStyle w:val="12"/>
            </w:pPr>
          </w:p>
        </w:tc>
        <w:tc>
          <w:tcPr>
            <w:tcW w:w="1134" w:type="dxa"/>
            <w:vAlign w:val="center"/>
          </w:tcPr>
          <w:p w14:paraId="566FBAD0">
            <w:pPr>
              <w:pStyle w:val="12"/>
            </w:pPr>
          </w:p>
        </w:tc>
        <w:tc>
          <w:tcPr>
            <w:tcW w:w="1134" w:type="dxa"/>
            <w:vAlign w:val="center"/>
          </w:tcPr>
          <w:p w14:paraId="12B8FFC9">
            <w:pPr>
              <w:pStyle w:val="12"/>
            </w:pPr>
          </w:p>
        </w:tc>
      </w:tr>
      <w:tr w14:paraId="3DAD0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F0D7AF5">
            <w:pPr>
              <w:pStyle w:val="14"/>
            </w:pPr>
            <w:r>
              <w:t>2050201</w:t>
            </w:r>
          </w:p>
        </w:tc>
        <w:tc>
          <w:tcPr>
            <w:tcW w:w="907" w:type="dxa"/>
            <w:vAlign w:val="center"/>
          </w:tcPr>
          <w:p w14:paraId="5DA1D5CA">
            <w:pPr>
              <w:pStyle w:val="14"/>
            </w:pPr>
            <w:r>
              <w:t>30229</w:t>
            </w:r>
          </w:p>
        </w:tc>
        <w:tc>
          <w:tcPr>
            <w:tcW w:w="907" w:type="dxa"/>
            <w:vAlign w:val="center"/>
          </w:tcPr>
          <w:p w14:paraId="2AC4DCE8">
            <w:pPr>
              <w:pStyle w:val="14"/>
            </w:pPr>
            <w:r>
              <w:t>50502</w:t>
            </w:r>
          </w:p>
        </w:tc>
        <w:tc>
          <w:tcPr>
            <w:tcW w:w="3969" w:type="dxa"/>
            <w:vAlign w:val="center"/>
          </w:tcPr>
          <w:p w14:paraId="77A23DBB">
            <w:pPr>
              <w:pStyle w:val="13"/>
            </w:pPr>
            <w:r>
              <w:t>（28）福利费</w:t>
            </w:r>
          </w:p>
        </w:tc>
        <w:tc>
          <w:tcPr>
            <w:tcW w:w="1134" w:type="dxa"/>
            <w:vAlign w:val="center"/>
          </w:tcPr>
          <w:p w14:paraId="2EBADA44">
            <w:pPr>
              <w:pStyle w:val="12"/>
            </w:pPr>
            <w:r>
              <w:t>4.56</w:t>
            </w:r>
          </w:p>
        </w:tc>
        <w:tc>
          <w:tcPr>
            <w:tcW w:w="1134" w:type="dxa"/>
            <w:vAlign w:val="center"/>
          </w:tcPr>
          <w:p w14:paraId="73D25660">
            <w:pPr>
              <w:pStyle w:val="12"/>
            </w:pPr>
            <w:r>
              <w:t>4.56</w:t>
            </w:r>
          </w:p>
        </w:tc>
        <w:tc>
          <w:tcPr>
            <w:tcW w:w="1134" w:type="dxa"/>
            <w:vAlign w:val="center"/>
          </w:tcPr>
          <w:p w14:paraId="26BEEC32">
            <w:pPr>
              <w:pStyle w:val="12"/>
            </w:pPr>
          </w:p>
        </w:tc>
        <w:tc>
          <w:tcPr>
            <w:tcW w:w="1134" w:type="dxa"/>
            <w:vAlign w:val="center"/>
          </w:tcPr>
          <w:p w14:paraId="3E8D4DFC">
            <w:pPr>
              <w:pStyle w:val="12"/>
            </w:pPr>
          </w:p>
        </w:tc>
        <w:tc>
          <w:tcPr>
            <w:tcW w:w="1134" w:type="dxa"/>
            <w:vAlign w:val="center"/>
          </w:tcPr>
          <w:p w14:paraId="7081DD4D">
            <w:pPr>
              <w:pStyle w:val="12"/>
            </w:pPr>
          </w:p>
        </w:tc>
        <w:tc>
          <w:tcPr>
            <w:tcW w:w="1134" w:type="dxa"/>
            <w:vAlign w:val="center"/>
          </w:tcPr>
          <w:p w14:paraId="7F6ADE6A">
            <w:pPr>
              <w:pStyle w:val="12"/>
            </w:pPr>
          </w:p>
        </w:tc>
        <w:tc>
          <w:tcPr>
            <w:tcW w:w="1134" w:type="dxa"/>
            <w:vAlign w:val="center"/>
          </w:tcPr>
          <w:p w14:paraId="5B5FBA00">
            <w:pPr>
              <w:pStyle w:val="12"/>
            </w:pPr>
          </w:p>
        </w:tc>
      </w:tr>
      <w:tr w14:paraId="4F09B709">
        <w:tblPrEx>
          <w:tblCellMar>
            <w:top w:w="0" w:type="dxa"/>
            <w:left w:w="108" w:type="dxa"/>
            <w:bottom w:w="0" w:type="dxa"/>
            <w:right w:w="108" w:type="dxa"/>
          </w:tblCellMar>
        </w:tblPrEx>
        <w:trPr>
          <w:trHeight w:val="227" w:hRule="atLeast"/>
          <w:jc w:val="center"/>
        </w:trPr>
        <w:tc>
          <w:tcPr>
            <w:tcW w:w="907" w:type="dxa"/>
            <w:vAlign w:val="center"/>
          </w:tcPr>
          <w:p w14:paraId="3EDB9BCA">
            <w:pPr>
              <w:pStyle w:val="14"/>
            </w:pPr>
          </w:p>
        </w:tc>
        <w:tc>
          <w:tcPr>
            <w:tcW w:w="907" w:type="dxa"/>
            <w:vAlign w:val="center"/>
          </w:tcPr>
          <w:p w14:paraId="01C51EAD">
            <w:pPr>
              <w:pStyle w:val="14"/>
            </w:pPr>
            <w:r>
              <w:t>30299</w:t>
            </w:r>
          </w:p>
        </w:tc>
        <w:tc>
          <w:tcPr>
            <w:tcW w:w="907" w:type="dxa"/>
            <w:vAlign w:val="center"/>
          </w:tcPr>
          <w:p w14:paraId="31C11272">
            <w:pPr>
              <w:pStyle w:val="14"/>
            </w:pPr>
          </w:p>
        </w:tc>
        <w:tc>
          <w:tcPr>
            <w:tcW w:w="3969" w:type="dxa"/>
            <w:vAlign w:val="center"/>
          </w:tcPr>
          <w:p w14:paraId="2E98468C">
            <w:pPr>
              <w:pStyle w:val="13"/>
            </w:pPr>
            <w:r>
              <w:t>（29）党组织活动经费</w:t>
            </w:r>
          </w:p>
        </w:tc>
        <w:tc>
          <w:tcPr>
            <w:tcW w:w="1134" w:type="dxa"/>
            <w:vAlign w:val="center"/>
          </w:tcPr>
          <w:p w14:paraId="16796414">
            <w:pPr>
              <w:pStyle w:val="12"/>
            </w:pPr>
          </w:p>
        </w:tc>
        <w:tc>
          <w:tcPr>
            <w:tcW w:w="1134" w:type="dxa"/>
            <w:vAlign w:val="center"/>
          </w:tcPr>
          <w:p w14:paraId="7CDB1EBE">
            <w:pPr>
              <w:pStyle w:val="12"/>
            </w:pPr>
          </w:p>
        </w:tc>
        <w:tc>
          <w:tcPr>
            <w:tcW w:w="1134" w:type="dxa"/>
            <w:vAlign w:val="center"/>
          </w:tcPr>
          <w:p w14:paraId="3A166EE5">
            <w:pPr>
              <w:pStyle w:val="12"/>
            </w:pPr>
          </w:p>
        </w:tc>
        <w:tc>
          <w:tcPr>
            <w:tcW w:w="1134" w:type="dxa"/>
            <w:vAlign w:val="center"/>
          </w:tcPr>
          <w:p w14:paraId="105987BF">
            <w:pPr>
              <w:pStyle w:val="12"/>
            </w:pPr>
          </w:p>
        </w:tc>
        <w:tc>
          <w:tcPr>
            <w:tcW w:w="1134" w:type="dxa"/>
            <w:vAlign w:val="center"/>
          </w:tcPr>
          <w:p w14:paraId="44F49D8D">
            <w:pPr>
              <w:pStyle w:val="12"/>
            </w:pPr>
          </w:p>
        </w:tc>
        <w:tc>
          <w:tcPr>
            <w:tcW w:w="1134" w:type="dxa"/>
            <w:vAlign w:val="center"/>
          </w:tcPr>
          <w:p w14:paraId="1E4D9A06">
            <w:pPr>
              <w:pStyle w:val="12"/>
            </w:pPr>
          </w:p>
        </w:tc>
        <w:tc>
          <w:tcPr>
            <w:tcW w:w="1134" w:type="dxa"/>
            <w:vAlign w:val="center"/>
          </w:tcPr>
          <w:p w14:paraId="6D1B1616">
            <w:pPr>
              <w:pStyle w:val="12"/>
            </w:pPr>
          </w:p>
        </w:tc>
      </w:tr>
      <w:tr w14:paraId="2989B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E1D3C20">
            <w:pPr>
              <w:pStyle w:val="14"/>
            </w:pPr>
          </w:p>
        </w:tc>
        <w:tc>
          <w:tcPr>
            <w:tcW w:w="907" w:type="dxa"/>
            <w:vAlign w:val="center"/>
          </w:tcPr>
          <w:p w14:paraId="11078BE5">
            <w:pPr>
              <w:pStyle w:val="14"/>
            </w:pPr>
            <w:r>
              <w:t>30231</w:t>
            </w:r>
          </w:p>
        </w:tc>
        <w:tc>
          <w:tcPr>
            <w:tcW w:w="907" w:type="dxa"/>
            <w:vAlign w:val="center"/>
          </w:tcPr>
          <w:p w14:paraId="73F5FA49">
            <w:pPr>
              <w:pStyle w:val="14"/>
            </w:pPr>
          </w:p>
        </w:tc>
        <w:tc>
          <w:tcPr>
            <w:tcW w:w="3969" w:type="dxa"/>
            <w:vAlign w:val="center"/>
          </w:tcPr>
          <w:p w14:paraId="1F8810DD">
            <w:pPr>
              <w:pStyle w:val="13"/>
            </w:pPr>
            <w:r>
              <w:t>（30）执法执勤及特种业务车辆运行费</w:t>
            </w:r>
          </w:p>
        </w:tc>
        <w:tc>
          <w:tcPr>
            <w:tcW w:w="1134" w:type="dxa"/>
            <w:vAlign w:val="center"/>
          </w:tcPr>
          <w:p w14:paraId="374F5A4B">
            <w:pPr>
              <w:pStyle w:val="12"/>
            </w:pPr>
          </w:p>
        </w:tc>
        <w:tc>
          <w:tcPr>
            <w:tcW w:w="1134" w:type="dxa"/>
            <w:vAlign w:val="center"/>
          </w:tcPr>
          <w:p w14:paraId="15D50ED7">
            <w:pPr>
              <w:pStyle w:val="12"/>
            </w:pPr>
          </w:p>
        </w:tc>
        <w:tc>
          <w:tcPr>
            <w:tcW w:w="1134" w:type="dxa"/>
            <w:vAlign w:val="center"/>
          </w:tcPr>
          <w:p w14:paraId="7F118A5C">
            <w:pPr>
              <w:pStyle w:val="12"/>
            </w:pPr>
          </w:p>
        </w:tc>
        <w:tc>
          <w:tcPr>
            <w:tcW w:w="1134" w:type="dxa"/>
            <w:vAlign w:val="center"/>
          </w:tcPr>
          <w:p w14:paraId="3085697B">
            <w:pPr>
              <w:pStyle w:val="12"/>
            </w:pPr>
          </w:p>
        </w:tc>
        <w:tc>
          <w:tcPr>
            <w:tcW w:w="1134" w:type="dxa"/>
            <w:vAlign w:val="center"/>
          </w:tcPr>
          <w:p w14:paraId="08277E3F">
            <w:pPr>
              <w:pStyle w:val="12"/>
            </w:pPr>
          </w:p>
        </w:tc>
        <w:tc>
          <w:tcPr>
            <w:tcW w:w="1134" w:type="dxa"/>
            <w:vAlign w:val="center"/>
          </w:tcPr>
          <w:p w14:paraId="2ABA7B23">
            <w:pPr>
              <w:pStyle w:val="12"/>
            </w:pPr>
          </w:p>
        </w:tc>
        <w:tc>
          <w:tcPr>
            <w:tcW w:w="1134" w:type="dxa"/>
            <w:vAlign w:val="center"/>
          </w:tcPr>
          <w:p w14:paraId="097771B6">
            <w:pPr>
              <w:pStyle w:val="12"/>
            </w:pPr>
          </w:p>
        </w:tc>
      </w:tr>
      <w:tr w14:paraId="50ADD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A67CB53">
            <w:pPr>
              <w:pStyle w:val="14"/>
            </w:pPr>
          </w:p>
        </w:tc>
        <w:tc>
          <w:tcPr>
            <w:tcW w:w="907" w:type="dxa"/>
            <w:vAlign w:val="center"/>
          </w:tcPr>
          <w:p w14:paraId="79499086">
            <w:pPr>
              <w:pStyle w:val="14"/>
            </w:pPr>
            <w:r>
              <w:t>30206</w:t>
            </w:r>
          </w:p>
        </w:tc>
        <w:tc>
          <w:tcPr>
            <w:tcW w:w="907" w:type="dxa"/>
            <w:vAlign w:val="center"/>
          </w:tcPr>
          <w:p w14:paraId="4F59C559">
            <w:pPr>
              <w:pStyle w:val="14"/>
            </w:pPr>
          </w:p>
        </w:tc>
        <w:tc>
          <w:tcPr>
            <w:tcW w:w="3969" w:type="dxa"/>
            <w:vAlign w:val="center"/>
          </w:tcPr>
          <w:p w14:paraId="62712C0D">
            <w:pPr>
              <w:pStyle w:val="13"/>
            </w:pPr>
            <w:r>
              <w:t>（31）中央空调及电梯运行费</w:t>
            </w:r>
          </w:p>
        </w:tc>
        <w:tc>
          <w:tcPr>
            <w:tcW w:w="1134" w:type="dxa"/>
            <w:vAlign w:val="center"/>
          </w:tcPr>
          <w:p w14:paraId="1FCC7DA6">
            <w:pPr>
              <w:pStyle w:val="12"/>
            </w:pPr>
          </w:p>
        </w:tc>
        <w:tc>
          <w:tcPr>
            <w:tcW w:w="1134" w:type="dxa"/>
            <w:vAlign w:val="center"/>
          </w:tcPr>
          <w:p w14:paraId="3EFF9FC2">
            <w:pPr>
              <w:pStyle w:val="12"/>
            </w:pPr>
          </w:p>
        </w:tc>
        <w:tc>
          <w:tcPr>
            <w:tcW w:w="1134" w:type="dxa"/>
            <w:vAlign w:val="center"/>
          </w:tcPr>
          <w:p w14:paraId="5B63AC1A">
            <w:pPr>
              <w:pStyle w:val="12"/>
            </w:pPr>
          </w:p>
        </w:tc>
        <w:tc>
          <w:tcPr>
            <w:tcW w:w="1134" w:type="dxa"/>
            <w:vAlign w:val="center"/>
          </w:tcPr>
          <w:p w14:paraId="53C82C71">
            <w:pPr>
              <w:pStyle w:val="12"/>
            </w:pPr>
          </w:p>
        </w:tc>
        <w:tc>
          <w:tcPr>
            <w:tcW w:w="1134" w:type="dxa"/>
            <w:vAlign w:val="center"/>
          </w:tcPr>
          <w:p w14:paraId="6DD43ABC">
            <w:pPr>
              <w:pStyle w:val="12"/>
            </w:pPr>
          </w:p>
        </w:tc>
        <w:tc>
          <w:tcPr>
            <w:tcW w:w="1134" w:type="dxa"/>
            <w:vAlign w:val="center"/>
          </w:tcPr>
          <w:p w14:paraId="5BD796EC">
            <w:pPr>
              <w:pStyle w:val="12"/>
            </w:pPr>
          </w:p>
        </w:tc>
        <w:tc>
          <w:tcPr>
            <w:tcW w:w="1134" w:type="dxa"/>
            <w:vAlign w:val="center"/>
          </w:tcPr>
          <w:p w14:paraId="379DA02E">
            <w:pPr>
              <w:pStyle w:val="12"/>
            </w:pPr>
          </w:p>
        </w:tc>
      </w:tr>
      <w:tr w14:paraId="53271E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3C51AEB">
            <w:pPr>
              <w:pStyle w:val="14"/>
            </w:pPr>
            <w:r>
              <w:t>2050201</w:t>
            </w:r>
          </w:p>
        </w:tc>
        <w:tc>
          <w:tcPr>
            <w:tcW w:w="907" w:type="dxa"/>
            <w:vAlign w:val="center"/>
          </w:tcPr>
          <w:p w14:paraId="7FE8346C">
            <w:pPr>
              <w:pStyle w:val="14"/>
            </w:pPr>
            <w:r>
              <w:t>30299</w:t>
            </w:r>
          </w:p>
        </w:tc>
        <w:tc>
          <w:tcPr>
            <w:tcW w:w="907" w:type="dxa"/>
            <w:vAlign w:val="center"/>
          </w:tcPr>
          <w:p w14:paraId="64456FFF">
            <w:pPr>
              <w:pStyle w:val="14"/>
            </w:pPr>
            <w:r>
              <w:t>50502</w:t>
            </w:r>
          </w:p>
        </w:tc>
        <w:tc>
          <w:tcPr>
            <w:tcW w:w="3969" w:type="dxa"/>
            <w:vAlign w:val="center"/>
          </w:tcPr>
          <w:p w14:paraId="16469A20">
            <w:pPr>
              <w:pStyle w:val="13"/>
            </w:pPr>
            <w:r>
              <w:t>（32）不可预见费</w:t>
            </w:r>
          </w:p>
        </w:tc>
        <w:tc>
          <w:tcPr>
            <w:tcW w:w="1134" w:type="dxa"/>
            <w:vAlign w:val="center"/>
          </w:tcPr>
          <w:p w14:paraId="3D9C4004">
            <w:pPr>
              <w:pStyle w:val="12"/>
            </w:pPr>
            <w:r>
              <w:t>9.00</w:t>
            </w:r>
          </w:p>
        </w:tc>
        <w:tc>
          <w:tcPr>
            <w:tcW w:w="1134" w:type="dxa"/>
            <w:vAlign w:val="center"/>
          </w:tcPr>
          <w:p w14:paraId="2C557D19">
            <w:pPr>
              <w:pStyle w:val="12"/>
            </w:pPr>
            <w:r>
              <w:t>9.00</w:t>
            </w:r>
          </w:p>
        </w:tc>
        <w:tc>
          <w:tcPr>
            <w:tcW w:w="1134" w:type="dxa"/>
            <w:vAlign w:val="center"/>
          </w:tcPr>
          <w:p w14:paraId="1EFA5339">
            <w:pPr>
              <w:pStyle w:val="12"/>
            </w:pPr>
          </w:p>
        </w:tc>
        <w:tc>
          <w:tcPr>
            <w:tcW w:w="1134" w:type="dxa"/>
            <w:vAlign w:val="center"/>
          </w:tcPr>
          <w:p w14:paraId="46CEF1B3">
            <w:pPr>
              <w:pStyle w:val="12"/>
            </w:pPr>
          </w:p>
        </w:tc>
        <w:tc>
          <w:tcPr>
            <w:tcW w:w="1134" w:type="dxa"/>
            <w:vAlign w:val="center"/>
          </w:tcPr>
          <w:p w14:paraId="254B604A">
            <w:pPr>
              <w:pStyle w:val="12"/>
            </w:pPr>
          </w:p>
        </w:tc>
        <w:tc>
          <w:tcPr>
            <w:tcW w:w="1134" w:type="dxa"/>
            <w:vAlign w:val="center"/>
          </w:tcPr>
          <w:p w14:paraId="40373D1F">
            <w:pPr>
              <w:pStyle w:val="12"/>
            </w:pPr>
          </w:p>
        </w:tc>
        <w:tc>
          <w:tcPr>
            <w:tcW w:w="1134" w:type="dxa"/>
            <w:vAlign w:val="center"/>
          </w:tcPr>
          <w:p w14:paraId="55409608">
            <w:pPr>
              <w:pStyle w:val="12"/>
            </w:pPr>
          </w:p>
        </w:tc>
      </w:tr>
    </w:tbl>
    <w:p w14:paraId="0112A300">
      <w:pPr>
        <w:sectPr>
          <w:pgSz w:w="16840" w:h="11900" w:orient="landscape"/>
          <w:pgMar w:top="1361" w:right="1020" w:bottom="1361" w:left="1020" w:header="720" w:footer="720" w:gutter="0"/>
          <w:cols w:space="720" w:num="1"/>
        </w:sectPr>
      </w:pPr>
    </w:p>
    <w:p w14:paraId="0F64B8E6">
      <w:pPr>
        <w:spacing w:before="0" w:after="0" w:line="240" w:lineRule="auto"/>
        <w:ind w:firstLine="0"/>
        <w:jc w:val="center"/>
        <w:outlineLvl w:val="4"/>
      </w:pPr>
      <w:r>
        <w:rPr>
          <w:rFonts w:ascii="方正小标宋_GBK" w:hAnsi="方正小标宋_GBK" w:eastAsia="方正小标宋_GBK" w:cs="方正小标宋_GBK"/>
          <w:color w:val="000000"/>
          <w:sz w:val="32"/>
        </w:rPr>
        <w:t>项目支出预算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881"/>
        <w:gridCol w:w="1213"/>
        <w:gridCol w:w="1365"/>
        <w:gridCol w:w="1365"/>
        <w:gridCol w:w="1365"/>
        <w:gridCol w:w="1365"/>
        <w:gridCol w:w="1365"/>
        <w:gridCol w:w="1365"/>
        <w:gridCol w:w="1366"/>
        <w:gridCol w:w="1366"/>
      </w:tblGrid>
      <w:tr w14:paraId="1743C9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378" w:type="dxa"/>
            <w:gridSpan w:val="4"/>
            <w:tcBorders>
              <w:top w:val="single" w:color="FFFFFF" w:sz="6" w:space="0"/>
              <w:left w:val="single" w:color="FFFFFF" w:sz="6" w:space="0"/>
              <w:right w:val="single" w:color="FFFFFF" w:sz="6" w:space="0"/>
            </w:tcBorders>
            <w:vAlign w:val="center"/>
          </w:tcPr>
          <w:p w14:paraId="07955257">
            <w:pPr>
              <w:pStyle w:val="10"/>
            </w:pPr>
            <w:r>
              <w:t>360006曹妃甸区第三幼儿园</w:t>
            </w:r>
          </w:p>
        </w:tc>
        <w:tc>
          <w:tcPr>
            <w:tcW w:w="7654" w:type="dxa"/>
            <w:gridSpan w:val="6"/>
            <w:tcBorders>
              <w:top w:val="single" w:color="FFFFFF" w:sz="6" w:space="0"/>
              <w:left w:val="single" w:color="FFFFFF" w:sz="6" w:space="0"/>
              <w:right w:val="single" w:color="FFFFFF" w:sz="6" w:space="0"/>
            </w:tcBorders>
            <w:vAlign w:val="center"/>
          </w:tcPr>
          <w:p w14:paraId="551E0A2D">
            <w:pPr>
              <w:pStyle w:val="9"/>
            </w:pPr>
            <w:r>
              <w:t>单位：万元</w:t>
            </w:r>
          </w:p>
        </w:tc>
      </w:tr>
      <w:tr w14:paraId="2EA0AF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restart"/>
            <w:vAlign w:val="center"/>
          </w:tcPr>
          <w:p w14:paraId="7F062935">
            <w:pPr>
              <w:pStyle w:val="11"/>
            </w:pPr>
            <w:r>
              <w:t>项目名称</w:t>
            </w:r>
          </w:p>
        </w:tc>
        <w:tc>
          <w:tcPr>
            <w:tcW w:w="1134" w:type="dxa"/>
            <w:vMerge w:val="restart"/>
            <w:vAlign w:val="center"/>
          </w:tcPr>
          <w:p w14:paraId="7490137C">
            <w:pPr>
              <w:pStyle w:val="11"/>
            </w:pPr>
            <w:r>
              <w:t>功能分类科目编码</w:t>
            </w:r>
          </w:p>
        </w:tc>
        <w:tc>
          <w:tcPr>
            <w:tcW w:w="10205" w:type="dxa"/>
            <w:gridSpan w:val="8"/>
            <w:vAlign w:val="center"/>
          </w:tcPr>
          <w:p w14:paraId="7627D007">
            <w:pPr>
              <w:pStyle w:val="11"/>
            </w:pPr>
            <w:r>
              <w:t>资 金 来 源</w:t>
            </w:r>
          </w:p>
        </w:tc>
      </w:tr>
      <w:tr w14:paraId="35EFF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continue"/>
          </w:tcPr>
          <w:p w14:paraId="5DCD610F"/>
        </w:tc>
        <w:tc>
          <w:tcPr>
            <w:tcW w:w="1134" w:type="dxa"/>
            <w:vMerge w:val="continue"/>
          </w:tcPr>
          <w:p w14:paraId="7DDAF9AF"/>
        </w:tc>
        <w:tc>
          <w:tcPr>
            <w:tcW w:w="1276" w:type="dxa"/>
            <w:vAlign w:val="center"/>
          </w:tcPr>
          <w:p w14:paraId="16CFE524">
            <w:pPr>
              <w:pStyle w:val="11"/>
            </w:pPr>
            <w:r>
              <w:t>合 计</w:t>
            </w:r>
          </w:p>
        </w:tc>
        <w:tc>
          <w:tcPr>
            <w:tcW w:w="1276" w:type="dxa"/>
            <w:vAlign w:val="center"/>
          </w:tcPr>
          <w:p w14:paraId="73347B7D">
            <w:pPr>
              <w:pStyle w:val="11"/>
            </w:pPr>
            <w:r>
              <w:t>一般公共    预算拨款</w:t>
            </w:r>
          </w:p>
        </w:tc>
        <w:tc>
          <w:tcPr>
            <w:tcW w:w="1276" w:type="dxa"/>
            <w:vAlign w:val="center"/>
          </w:tcPr>
          <w:p w14:paraId="0A10EC67">
            <w:pPr>
              <w:pStyle w:val="11"/>
            </w:pPr>
            <w:r>
              <w:t>基金预算    拨款</w:t>
            </w:r>
          </w:p>
        </w:tc>
        <w:tc>
          <w:tcPr>
            <w:tcW w:w="1276" w:type="dxa"/>
            <w:vAlign w:val="center"/>
          </w:tcPr>
          <w:p w14:paraId="248D41A2">
            <w:pPr>
              <w:pStyle w:val="11"/>
            </w:pPr>
            <w:r>
              <w:t>国有资本经营预算拨款</w:t>
            </w:r>
          </w:p>
        </w:tc>
        <w:tc>
          <w:tcPr>
            <w:tcW w:w="1276" w:type="dxa"/>
            <w:vAlign w:val="center"/>
          </w:tcPr>
          <w:p w14:paraId="43945725">
            <w:pPr>
              <w:pStyle w:val="11"/>
            </w:pPr>
            <w:r>
              <w:t>财政专户    核拨</w:t>
            </w:r>
          </w:p>
        </w:tc>
        <w:tc>
          <w:tcPr>
            <w:tcW w:w="1276" w:type="dxa"/>
            <w:vAlign w:val="center"/>
          </w:tcPr>
          <w:p w14:paraId="5695BA52">
            <w:pPr>
              <w:pStyle w:val="11"/>
            </w:pPr>
            <w:r>
              <w:t>单位资金</w:t>
            </w:r>
          </w:p>
        </w:tc>
        <w:tc>
          <w:tcPr>
            <w:tcW w:w="1276" w:type="dxa"/>
            <w:vAlign w:val="center"/>
          </w:tcPr>
          <w:p w14:paraId="1ED2C18F">
            <w:pPr>
              <w:pStyle w:val="11"/>
            </w:pPr>
            <w:r>
              <w:t>财政拨款    结转</w:t>
            </w:r>
          </w:p>
        </w:tc>
        <w:tc>
          <w:tcPr>
            <w:tcW w:w="1276" w:type="dxa"/>
            <w:vAlign w:val="center"/>
          </w:tcPr>
          <w:p w14:paraId="10955A8E">
            <w:pPr>
              <w:pStyle w:val="11"/>
            </w:pPr>
            <w:r>
              <w:t>非财政拨款结转结余</w:t>
            </w:r>
          </w:p>
        </w:tc>
      </w:tr>
      <w:tr w14:paraId="62A95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4C7DA856">
            <w:pPr>
              <w:pStyle w:val="15"/>
              <w:spacing w:before="0" w:after="0"/>
              <w:ind w:firstLine="0"/>
            </w:pPr>
            <w:r>
              <w:t>合计</w:t>
            </w:r>
          </w:p>
        </w:tc>
        <w:tc>
          <w:tcPr>
            <w:tcW w:w="1134" w:type="dxa"/>
            <w:vAlign w:val="center"/>
          </w:tcPr>
          <w:p w14:paraId="6551D895">
            <w:pPr>
              <w:pStyle w:val="16"/>
            </w:pPr>
          </w:p>
        </w:tc>
        <w:tc>
          <w:tcPr>
            <w:tcW w:w="1276" w:type="dxa"/>
            <w:vAlign w:val="center"/>
          </w:tcPr>
          <w:p w14:paraId="2F0E8B36">
            <w:pPr>
              <w:pStyle w:val="16"/>
            </w:pPr>
            <w:r>
              <w:t>430.00</w:t>
            </w:r>
          </w:p>
        </w:tc>
        <w:tc>
          <w:tcPr>
            <w:tcW w:w="1276" w:type="dxa"/>
            <w:vAlign w:val="center"/>
          </w:tcPr>
          <w:p w14:paraId="2BF92DB2">
            <w:pPr>
              <w:pStyle w:val="16"/>
            </w:pPr>
            <w:r>
              <w:t>430.00</w:t>
            </w:r>
          </w:p>
        </w:tc>
        <w:tc>
          <w:tcPr>
            <w:tcW w:w="1276" w:type="dxa"/>
            <w:vAlign w:val="center"/>
          </w:tcPr>
          <w:p w14:paraId="64558A57">
            <w:pPr>
              <w:pStyle w:val="16"/>
            </w:pPr>
          </w:p>
        </w:tc>
        <w:tc>
          <w:tcPr>
            <w:tcW w:w="1276" w:type="dxa"/>
            <w:vAlign w:val="center"/>
          </w:tcPr>
          <w:p w14:paraId="00E552BB">
            <w:pPr>
              <w:pStyle w:val="16"/>
            </w:pPr>
          </w:p>
        </w:tc>
        <w:tc>
          <w:tcPr>
            <w:tcW w:w="1276" w:type="dxa"/>
            <w:vAlign w:val="center"/>
          </w:tcPr>
          <w:p w14:paraId="7F246965">
            <w:pPr>
              <w:pStyle w:val="16"/>
            </w:pPr>
          </w:p>
        </w:tc>
        <w:tc>
          <w:tcPr>
            <w:tcW w:w="1276" w:type="dxa"/>
            <w:vAlign w:val="center"/>
          </w:tcPr>
          <w:p w14:paraId="4AEF02F5">
            <w:pPr>
              <w:pStyle w:val="16"/>
            </w:pPr>
          </w:p>
        </w:tc>
        <w:tc>
          <w:tcPr>
            <w:tcW w:w="1276" w:type="dxa"/>
            <w:vAlign w:val="center"/>
          </w:tcPr>
          <w:p w14:paraId="7C03708B">
            <w:pPr>
              <w:pStyle w:val="16"/>
            </w:pPr>
          </w:p>
        </w:tc>
        <w:tc>
          <w:tcPr>
            <w:tcW w:w="1276" w:type="dxa"/>
            <w:vAlign w:val="center"/>
          </w:tcPr>
          <w:p w14:paraId="43E6AC75">
            <w:pPr>
              <w:pStyle w:val="16"/>
            </w:pPr>
          </w:p>
        </w:tc>
      </w:tr>
      <w:tr w14:paraId="5EE32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1CC83260">
            <w:pPr>
              <w:pStyle w:val="13"/>
            </w:pPr>
            <w:r>
              <w:t>三幼2023年保育费</w:t>
            </w:r>
          </w:p>
        </w:tc>
        <w:tc>
          <w:tcPr>
            <w:tcW w:w="1134" w:type="dxa"/>
            <w:vAlign w:val="center"/>
          </w:tcPr>
          <w:p w14:paraId="35B62DAF">
            <w:pPr>
              <w:pStyle w:val="13"/>
            </w:pPr>
            <w:r>
              <w:t>2050201</w:t>
            </w:r>
          </w:p>
        </w:tc>
        <w:tc>
          <w:tcPr>
            <w:tcW w:w="1276" w:type="dxa"/>
            <w:vAlign w:val="center"/>
          </w:tcPr>
          <w:p w14:paraId="1E1D7D41">
            <w:pPr>
              <w:pStyle w:val="12"/>
            </w:pPr>
            <w:r>
              <w:t>430.00</w:t>
            </w:r>
          </w:p>
        </w:tc>
        <w:tc>
          <w:tcPr>
            <w:tcW w:w="1276" w:type="dxa"/>
            <w:vAlign w:val="center"/>
          </w:tcPr>
          <w:p w14:paraId="52E8FC40">
            <w:pPr>
              <w:pStyle w:val="12"/>
            </w:pPr>
            <w:r>
              <w:t>430.00</w:t>
            </w:r>
          </w:p>
        </w:tc>
        <w:tc>
          <w:tcPr>
            <w:tcW w:w="1276" w:type="dxa"/>
            <w:vAlign w:val="center"/>
          </w:tcPr>
          <w:p w14:paraId="5D1544AE">
            <w:pPr>
              <w:pStyle w:val="12"/>
            </w:pPr>
          </w:p>
        </w:tc>
        <w:tc>
          <w:tcPr>
            <w:tcW w:w="1276" w:type="dxa"/>
            <w:vAlign w:val="center"/>
          </w:tcPr>
          <w:p w14:paraId="4DAB5A24">
            <w:pPr>
              <w:pStyle w:val="12"/>
            </w:pPr>
          </w:p>
        </w:tc>
        <w:tc>
          <w:tcPr>
            <w:tcW w:w="1276" w:type="dxa"/>
            <w:vAlign w:val="center"/>
          </w:tcPr>
          <w:p w14:paraId="1B76EBAC">
            <w:pPr>
              <w:pStyle w:val="12"/>
            </w:pPr>
          </w:p>
        </w:tc>
        <w:tc>
          <w:tcPr>
            <w:tcW w:w="1276" w:type="dxa"/>
            <w:vAlign w:val="center"/>
          </w:tcPr>
          <w:p w14:paraId="1442F42E">
            <w:pPr>
              <w:pStyle w:val="12"/>
            </w:pPr>
          </w:p>
        </w:tc>
        <w:tc>
          <w:tcPr>
            <w:tcW w:w="1276" w:type="dxa"/>
            <w:vAlign w:val="center"/>
          </w:tcPr>
          <w:p w14:paraId="3390777C">
            <w:pPr>
              <w:pStyle w:val="12"/>
            </w:pPr>
          </w:p>
        </w:tc>
        <w:tc>
          <w:tcPr>
            <w:tcW w:w="1276" w:type="dxa"/>
            <w:vAlign w:val="center"/>
          </w:tcPr>
          <w:p w14:paraId="4B2184E2">
            <w:pPr>
              <w:pStyle w:val="12"/>
            </w:pPr>
          </w:p>
        </w:tc>
      </w:tr>
    </w:tbl>
    <w:p w14:paraId="6B18C921">
      <w:pPr>
        <w:sectPr>
          <w:pgSz w:w="16840" w:h="11900" w:orient="landscape"/>
          <w:pgMar w:top="1361" w:right="1020" w:bottom="1361" w:left="1020" w:header="720" w:footer="720" w:gutter="0"/>
          <w:cols w:space="720" w:num="1"/>
        </w:sectPr>
      </w:pPr>
    </w:p>
    <w:p w14:paraId="2CFD651D">
      <w:pPr>
        <w:spacing w:before="0" w:after="0" w:line="240" w:lineRule="auto"/>
        <w:ind w:firstLine="0"/>
        <w:jc w:val="center"/>
        <w:outlineLvl w:val="4"/>
      </w:pPr>
      <w:r>
        <w:rPr>
          <w:rFonts w:ascii="方正小标宋_GBK" w:hAnsi="方正小标宋_GBK" w:eastAsia="方正小标宋_GBK" w:cs="方正小标宋_GBK"/>
          <w:color w:val="000000"/>
          <w:sz w:val="32"/>
        </w:rPr>
        <w:t>单位预算政府经济分类表</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4DE97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78513E40">
            <w:pPr>
              <w:pStyle w:val="10"/>
            </w:pPr>
            <w:r>
              <w:t>360006曹妃甸区第三幼儿园</w:t>
            </w:r>
          </w:p>
        </w:tc>
        <w:tc>
          <w:tcPr>
            <w:tcW w:w="4252" w:type="dxa"/>
            <w:gridSpan w:val="3"/>
            <w:tcBorders>
              <w:top w:val="single" w:color="FFFFFF" w:sz="6" w:space="0"/>
              <w:left w:val="single" w:color="FFFFFF" w:sz="6" w:space="0"/>
              <w:right w:val="single" w:color="FFFFFF" w:sz="6" w:space="0"/>
            </w:tcBorders>
            <w:vAlign w:val="center"/>
          </w:tcPr>
          <w:p w14:paraId="2930CF53">
            <w:pPr>
              <w:pStyle w:val="9"/>
            </w:pPr>
            <w:r>
              <w:t>单位：万元</w:t>
            </w:r>
          </w:p>
        </w:tc>
      </w:tr>
      <w:tr w14:paraId="3C382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restart"/>
            <w:vAlign w:val="center"/>
          </w:tcPr>
          <w:p w14:paraId="46B17CCE">
            <w:pPr>
              <w:pStyle w:val="11"/>
            </w:pPr>
            <w:r>
              <w:t>政府经济分类</w:t>
            </w:r>
          </w:p>
        </w:tc>
        <w:tc>
          <w:tcPr>
            <w:tcW w:w="11480" w:type="dxa"/>
            <w:gridSpan w:val="8"/>
            <w:vAlign w:val="center"/>
          </w:tcPr>
          <w:p w14:paraId="6E5B768C">
            <w:pPr>
              <w:pStyle w:val="11"/>
            </w:pPr>
            <w:r>
              <w:t>资 金 来 源</w:t>
            </w:r>
          </w:p>
        </w:tc>
      </w:tr>
      <w:tr w14:paraId="77818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continue"/>
          </w:tcPr>
          <w:p w14:paraId="081D45BC"/>
        </w:tc>
        <w:tc>
          <w:tcPr>
            <w:tcW w:w="1417" w:type="dxa"/>
            <w:vAlign w:val="center"/>
          </w:tcPr>
          <w:p w14:paraId="0DF98D1F">
            <w:pPr>
              <w:pStyle w:val="11"/>
            </w:pPr>
            <w:r>
              <w:t>合计</w:t>
            </w:r>
          </w:p>
        </w:tc>
        <w:tc>
          <w:tcPr>
            <w:tcW w:w="1417" w:type="dxa"/>
            <w:vAlign w:val="center"/>
          </w:tcPr>
          <w:p w14:paraId="1AC24A36">
            <w:pPr>
              <w:pStyle w:val="11"/>
            </w:pPr>
            <w:r>
              <w:t>一般公共    预算拨款</w:t>
            </w:r>
          </w:p>
        </w:tc>
        <w:tc>
          <w:tcPr>
            <w:tcW w:w="1417" w:type="dxa"/>
            <w:vAlign w:val="center"/>
          </w:tcPr>
          <w:p w14:paraId="7448884F">
            <w:pPr>
              <w:pStyle w:val="11"/>
            </w:pPr>
            <w:r>
              <w:t>基金预算    拨款</w:t>
            </w:r>
          </w:p>
        </w:tc>
        <w:tc>
          <w:tcPr>
            <w:tcW w:w="1559" w:type="dxa"/>
            <w:vAlign w:val="center"/>
          </w:tcPr>
          <w:p w14:paraId="0D1963B2">
            <w:pPr>
              <w:pStyle w:val="11"/>
            </w:pPr>
            <w:r>
              <w:t>国有资本经营    预算拨款</w:t>
            </w:r>
          </w:p>
        </w:tc>
        <w:tc>
          <w:tcPr>
            <w:tcW w:w="1417" w:type="dxa"/>
            <w:vAlign w:val="center"/>
          </w:tcPr>
          <w:p w14:paraId="6E633946">
            <w:pPr>
              <w:pStyle w:val="11"/>
            </w:pPr>
            <w:r>
              <w:t>财政专户    核拨</w:t>
            </w:r>
          </w:p>
        </w:tc>
        <w:tc>
          <w:tcPr>
            <w:tcW w:w="1417" w:type="dxa"/>
            <w:vAlign w:val="center"/>
          </w:tcPr>
          <w:p w14:paraId="5C9B0949">
            <w:pPr>
              <w:pStyle w:val="11"/>
            </w:pPr>
            <w:r>
              <w:t>单位资金</w:t>
            </w:r>
          </w:p>
        </w:tc>
        <w:tc>
          <w:tcPr>
            <w:tcW w:w="1417" w:type="dxa"/>
            <w:vAlign w:val="center"/>
          </w:tcPr>
          <w:p w14:paraId="44576F8F">
            <w:pPr>
              <w:pStyle w:val="11"/>
            </w:pPr>
            <w:r>
              <w:t>财政拨款    结转</w:t>
            </w:r>
          </w:p>
        </w:tc>
        <w:tc>
          <w:tcPr>
            <w:tcW w:w="1417" w:type="dxa"/>
            <w:vAlign w:val="center"/>
          </w:tcPr>
          <w:p w14:paraId="30AA8F0F">
            <w:pPr>
              <w:pStyle w:val="11"/>
            </w:pPr>
            <w:r>
              <w:t>非财政拨款    结转结余</w:t>
            </w:r>
          </w:p>
        </w:tc>
      </w:tr>
      <w:tr w14:paraId="02E50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B3F34B1">
            <w:pPr>
              <w:pStyle w:val="15"/>
            </w:pPr>
            <w:r>
              <w:t>合  计</w:t>
            </w:r>
          </w:p>
        </w:tc>
        <w:tc>
          <w:tcPr>
            <w:tcW w:w="1417" w:type="dxa"/>
            <w:vAlign w:val="center"/>
          </w:tcPr>
          <w:p w14:paraId="62AA4A3B">
            <w:pPr>
              <w:pStyle w:val="16"/>
            </w:pPr>
            <w:r>
              <w:t>1187.99</w:t>
            </w:r>
          </w:p>
        </w:tc>
        <w:tc>
          <w:tcPr>
            <w:tcW w:w="1417" w:type="dxa"/>
            <w:vAlign w:val="center"/>
          </w:tcPr>
          <w:p w14:paraId="6BE66669">
            <w:pPr>
              <w:pStyle w:val="16"/>
            </w:pPr>
            <w:r>
              <w:t>1187.99</w:t>
            </w:r>
          </w:p>
        </w:tc>
        <w:tc>
          <w:tcPr>
            <w:tcW w:w="1417" w:type="dxa"/>
            <w:vAlign w:val="center"/>
          </w:tcPr>
          <w:p w14:paraId="25E43255">
            <w:pPr>
              <w:pStyle w:val="16"/>
            </w:pPr>
          </w:p>
        </w:tc>
        <w:tc>
          <w:tcPr>
            <w:tcW w:w="1559" w:type="dxa"/>
            <w:vAlign w:val="center"/>
          </w:tcPr>
          <w:p w14:paraId="14A03CAD">
            <w:pPr>
              <w:pStyle w:val="16"/>
            </w:pPr>
          </w:p>
        </w:tc>
        <w:tc>
          <w:tcPr>
            <w:tcW w:w="1417" w:type="dxa"/>
            <w:vAlign w:val="center"/>
          </w:tcPr>
          <w:p w14:paraId="6372C703">
            <w:pPr>
              <w:pStyle w:val="16"/>
            </w:pPr>
          </w:p>
        </w:tc>
        <w:tc>
          <w:tcPr>
            <w:tcW w:w="1417" w:type="dxa"/>
            <w:vAlign w:val="center"/>
          </w:tcPr>
          <w:p w14:paraId="68D73D5A">
            <w:pPr>
              <w:pStyle w:val="16"/>
            </w:pPr>
          </w:p>
        </w:tc>
        <w:tc>
          <w:tcPr>
            <w:tcW w:w="1417" w:type="dxa"/>
            <w:vAlign w:val="center"/>
          </w:tcPr>
          <w:p w14:paraId="2F5BBF67">
            <w:pPr>
              <w:pStyle w:val="16"/>
            </w:pPr>
          </w:p>
        </w:tc>
        <w:tc>
          <w:tcPr>
            <w:tcW w:w="1417" w:type="dxa"/>
            <w:vAlign w:val="center"/>
          </w:tcPr>
          <w:p w14:paraId="5379281C">
            <w:pPr>
              <w:pStyle w:val="16"/>
            </w:pPr>
          </w:p>
        </w:tc>
      </w:tr>
      <w:tr w14:paraId="5A941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CE4ACC4">
            <w:pPr>
              <w:pStyle w:val="13"/>
            </w:pPr>
            <w:r>
              <w:t>501机关工资福利支出</w:t>
            </w:r>
          </w:p>
        </w:tc>
        <w:tc>
          <w:tcPr>
            <w:tcW w:w="1417" w:type="dxa"/>
            <w:vAlign w:val="center"/>
          </w:tcPr>
          <w:p w14:paraId="20943F36">
            <w:pPr>
              <w:pStyle w:val="12"/>
            </w:pPr>
          </w:p>
        </w:tc>
        <w:tc>
          <w:tcPr>
            <w:tcW w:w="1417" w:type="dxa"/>
            <w:vAlign w:val="center"/>
          </w:tcPr>
          <w:p w14:paraId="25C9C9EF">
            <w:pPr>
              <w:pStyle w:val="12"/>
            </w:pPr>
          </w:p>
        </w:tc>
        <w:tc>
          <w:tcPr>
            <w:tcW w:w="1417" w:type="dxa"/>
            <w:vAlign w:val="center"/>
          </w:tcPr>
          <w:p w14:paraId="64000E59">
            <w:pPr>
              <w:pStyle w:val="12"/>
            </w:pPr>
          </w:p>
        </w:tc>
        <w:tc>
          <w:tcPr>
            <w:tcW w:w="1559" w:type="dxa"/>
            <w:vAlign w:val="center"/>
          </w:tcPr>
          <w:p w14:paraId="77553FF4">
            <w:pPr>
              <w:pStyle w:val="12"/>
            </w:pPr>
          </w:p>
        </w:tc>
        <w:tc>
          <w:tcPr>
            <w:tcW w:w="1417" w:type="dxa"/>
            <w:vAlign w:val="center"/>
          </w:tcPr>
          <w:p w14:paraId="3B9185D8">
            <w:pPr>
              <w:pStyle w:val="12"/>
            </w:pPr>
          </w:p>
        </w:tc>
        <w:tc>
          <w:tcPr>
            <w:tcW w:w="1417" w:type="dxa"/>
            <w:vAlign w:val="center"/>
          </w:tcPr>
          <w:p w14:paraId="6CBA1117">
            <w:pPr>
              <w:pStyle w:val="12"/>
            </w:pPr>
          </w:p>
        </w:tc>
        <w:tc>
          <w:tcPr>
            <w:tcW w:w="1417" w:type="dxa"/>
            <w:vAlign w:val="center"/>
          </w:tcPr>
          <w:p w14:paraId="2329B9FC">
            <w:pPr>
              <w:pStyle w:val="12"/>
            </w:pPr>
          </w:p>
        </w:tc>
        <w:tc>
          <w:tcPr>
            <w:tcW w:w="1417" w:type="dxa"/>
            <w:vAlign w:val="center"/>
          </w:tcPr>
          <w:p w14:paraId="142E8153">
            <w:pPr>
              <w:pStyle w:val="12"/>
            </w:pPr>
          </w:p>
        </w:tc>
      </w:tr>
      <w:tr w14:paraId="5CF54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11A6BF4">
            <w:pPr>
              <w:pStyle w:val="13"/>
            </w:pPr>
            <w:r>
              <w:t>502机关商品和服务支出</w:t>
            </w:r>
          </w:p>
        </w:tc>
        <w:tc>
          <w:tcPr>
            <w:tcW w:w="1417" w:type="dxa"/>
            <w:vAlign w:val="center"/>
          </w:tcPr>
          <w:p w14:paraId="6781FF47">
            <w:pPr>
              <w:pStyle w:val="12"/>
            </w:pPr>
          </w:p>
        </w:tc>
        <w:tc>
          <w:tcPr>
            <w:tcW w:w="1417" w:type="dxa"/>
            <w:vAlign w:val="center"/>
          </w:tcPr>
          <w:p w14:paraId="24388C30">
            <w:pPr>
              <w:pStyle w:val="12"/>
            </w:pPr>
          </w:p>
        </w:tc>
        <w:tc>
          <w:tcPr>
            <w:tcW w:w="1417" w:type="dxa"/>
            <w:vAlign w:val="center"/>
          </w:tcPr>
          <w:p w14:paraId="5BCDA36F">
            <w:pPr>
              <w:pStyle w:val="12"/>
            </w:pPr>
          </w:p>
        </w:tc>
        <w:tc>
          <w:tcPr>
            <w:tcW w:w="1559" w:type="dxa"/>
            <w:vAlign w:val="center"/>
          </w:tcPr>
          <w:p w14:paraId="66A8C561">
            <w:pPr>
              <w:pStyle w:val="12"/>
            </w:pPr>
          </w:p>
        </w:tc>
        <w:tc>
          <w:tcPr>
            <w:tcW w:w="1417" w:type="dxa"/>
            <w:vAlign w:val="center"/>
          </w:tcPr>
          <w:p w14:paraId="3876CC6A">
            <w:pPr>
              <w:pStyle w:val="12"/>
            </w:pPr>
          </w:p>
        </w:tc>
        <w:tc>
          <w:tcPr>
            <w:tcW w:w="1417" w:type="dxa"/>
            <w:vAlign w:val="center"/>
          </w:tcPr>
          <w:p w14:paraId="742DEC78">
            <w:pPr>
              <w:pStyle w:val="12"/>
            </w:pPr>
          </w:p>
        </w:tc>
        <w:tc>
          <w:tcPr>
            <w:tcW w:w="1417" w:type="dxa"/>
            <w:vAlign w:val="center"/>
          </w:tcPr>
          <w:p w14:paraId="4873E7D0">
            <w:pPr>
              <w:pStyle w:val="12"/>
            </w:pPr>
          </w:p>
        </w:tc>
        <w:tc>
          <w:tcPr>
            <w:tcW w:w="1417" w:type="dxa"/>
            <w:vAlign w:val="center"/>
          </w:tcPr>
          <w:p w14:paraId="1B93D4BA">
            <w:pPr>
              <w:pStyle w:val="12"/>
            </w:pPr>
          </w:p>
        </w:tc>
      </w:tr>
      <w:tr w14:paraId="25DDF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F2284D2">
            <w:pPr>
              <w:pStyle w:val="13"/>
            </w:pPr>
            <w:r>
              <w:t>503机关资本性支出（一）</w:t>
            </w:r>
          </w:p>
        </w:tc>
        <w:tc>
          <w:tcPr>
            <w:tcW w:w="1417" w:type="dxa"/>
            <w:vAlign w:val="center"/>
          </w:tcPr>
          <w:p w14:paraId="73A454C2">
            <w:pPr>
              <w:pStyle w:val="12"/>
            </w:pPr>
          </w:p>
        </w:tc>
        <w:tc>
          <w:tcPr>
            <w:tcW w:w="1417" w:type="dxa"/>
            <w:vAlign w:val="center"/>
          </w:tcPr>
          <w:p w14:paraId="53D53494">
            <w:pPr>
              <w:pStyle w:val="12"/>
            </w:pPr>
          </w:p>
        </w:tc>
        <w:tc>
          <w:tcPr>
            <w:tcW w:w="1417" w:type="dxa"/>
            <w:vAlign w:val="center"/>
          </w:tcPr>
          <w:p w14:paraId="35A2CCA8">
            <w:pPr>
              <w:pStyle w:val="12"/>
            </w:pPr>
          </w:p>
        </w:tc>
        <w:tc>
          <w:tcPr>
            <w:tcW w:w="1559" w:type="dxa"/>
            <w:vAlign w:val="center"/>
          </w:tcPr>
          <w:p w14:paraId="1663D8C7">
            <w:pPr>
              <w:pStyle w:val="12"/>
            </w:pPr>
          </w:p>
        </w:tc>
        <w:tc>
          <w:tcPr>
            <w:tcW w:w="1417" w:type="dxa"/>
            <w:vAlign w:val="center"/>
          </w:tcPr>
          <w:p w14:paraId="66C87EEA">
            <w:pPr>
              <w:pStyle w:val="12"/>
            </w:pPr>
          </w:p>
        </w:tc>
        <w:tc>
          <w:tcPr>
            <w:tcW w:w="1417" w:type="dxa"/>
            <w:vAlign w:val="center"/>
          </w:tcPr>
          <w:p w14:paraId="07115862">
            <w:pPr>
              <w:pStyle w:val="12"/>
            </w:pPr>
          </w:p>
        </w:tc>
        <w:tc>
          <w:tcPr>
            <w:tcW w:w="1417" w:type="dxa"/>
            <w:vAlign w:val="center"/>
          </w:tcPr>
          <w:p w14:paraId="217481F8">
            <w:pPr>
              <w:pStyle w:val="12"/>
            </w:pPr>
          </w:p>
        </w:tc>
        <w:tc>
          <w:tcPr>
            <w:tcW w:w="1417" w:type="dxa"/>
            <w:vAlign w:val="center"/>
          </w:tcPr>
          <w:p w14:paraId="4DB6D2C8">
            <w:pPr>
              <w:pStyle w:val="12"/>
            </w:pPr>
          </w:p>
        </w:tc>
      </w:tr>
      <w:tr w14:paraId="73D59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ECF5C44">
            <w:pPr>
              <w:pStyle w:val="13"/>
            </w:pPr>
            <w:r>
              <w:t>504机关资本性支出（二）</w:t>
            </w:r>
          </w:p>
        </w:tc>
        <w:tc>
          <w:tcPr>
            <w:tcW w:w="1417" w:type="dxa"/>
            <w:vAlign w:val="center"/>
          </w:tcPr>
          <w:p w14:paraId="395860A3">
            <w:pPr>
              <w:pStyle w:val="12"/>
            </w:pPr>
          </w:p>
        </w:tc>
        <w:tc>
          <w:tcPr>
            <w:tcW w:w="1417" w:type="dxa"/>
            <w:vAlign w:val="center"/>
          </w:tcPr>
          <w:p w14:paraId="3BD33893">
            <w:pPr>
              <w:pStyle w:val="12"/>
            </w:pPr>
          </w:p>
        </w:tc>
        <w:tc>
          <w:tcPr>
            <w:tcW w:w="1417" w:type="dxa"/>
            <w:vAlign w:val="center"/>
          </w:tcPr>
          <w:p w14:paraId="6F35C746">
            <w:pPr>
              <w:pStyle w:val="12"/>
            </w:pPr>
          </w:p>
        </w:tc>
        <w:tc>
          <w:tcPr>
            <w:tcW w:w="1559" w:type="dxa"/>
            <w:vAlign w:val="center"/>
          </w:tcPr>
          <w:p w14:paraId="0718CB61">
            <w:pPr>
              <w:pStyle w:val="12"/>
            </w:pPr>
          </w:p>
        </w:tc>
        <w:tc>
          <w:tcPr>
            <w:tcW w:w="1417" w:type="dxa"/>
            <w:vAlign w:val="center"/>
          </w:tcPr>
          <w:p w14:paraId="4C03B450">
            <w:pPr>
              <w:pStyle w:val="12"/>
            </w:pPr>
          </w:p>
        </w:tc>
        <w:tc>
          <w:tcPr>
            <w:tcW w:w="1417" w:type="dxa"/>
            <w:vAlign w:val="center"/>
          </w:tcPr>
          <w:p w14:paraId="1F9C8F50">
            <w:pPr>
              <w:pStyle w:val="12"/>
            </w:pPr>
          </w:p>
        </w:tc>
        <w:tc>
          <w:tcPr>
            <w:tcW w:w="1417" w:type="dxa"/>
            <w:vAlign w:val="center"/>
          </w:tcPr>
          <w:p w14:paraId="5FA1FB59">
            <w:pPr>
              <w:pStyle w:val="12"/>
            </w:pPr>
          </w:p>
        </w:tc>
        <w:tc>
          <w:tcPr>
            <w:tcW w:w="1417" w:type="dxa"/>
            <w:vAlign w:val="center"/>
          </w:tcPr>
          <w:p w14:paraId="5B8374F8">
            <w:pPr>
              <w:pStyle w:val="12"/>
            </w:pPr>
          </w:p>
        </w:tc>
      </w:tr>
      <w:tr w14:paraId="1C95B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9C199CE">
            <w:pPr>
              <w:pStyle w:val="13"/>
            </w:pPr>
            <w:r>
              <w:t>505对事业单位经常性补助</w:t>
            </w:r>
          </w:p>
        </w:tc>
        <w:tc>
          <w:tcPr>
            <w:tcW w:w="1417" w:type="dxa"/>
            <w:vAlign w:val="center"/>
          </w:tcPr>
          <w:p w14:paraId="3020D5F6">
            <w:pPr>
              <w:pStyle w:val="12"/>
            </w:pPr>
            <w:r>
              <w:t>1148.39</w:t>
            </w:r>
          </w:p>
        </w:tc>
        <w:tc>
          <w:tcPr>
            <w:tcW w:w="1417" w:type="dxa"/>
            <w:vAlign w:val="center"/>
          </w:tcPr>
          <w:p w14:paraId="6A8B8C4C">
            <w:pPr>
              <w:pStyle w:val="12"/>
            </w:pPr>
            <w:r>
              <w:t>1148.39</w:t>
            </w:r>
          </w:p>
        </w:tc>
        <w:tc>
          <w:tcPr>
            <w:tcW w:w="1417" w:type="dxa"/>
            <w:vAlign w:val="center"/>
          </w:tcPr>
          <w:p w14:paraId="0E4149A5">
            <w:pPr>
              <w:pStyle w:val="12"/>
            </w:pPr>
          </w:p>
        </w:tc>
        <w:tc>
          <w:tcPr>
            <w:tcW w:w="1559" w:type="dxa"/>
            <w:vAlign w:val="center"/>
          </w:tcPr>
          <w:p w14:paraId="14F22E87">
            <w:pPr>
              <w:pStyle w:val="12"/>
            </w:pPr>
          </w:p>
        </w:tc>
        <w:tc>
          <w:tcPr>
            <w:tcW w:w="1417" w:type="dxa"/>
            <w:vAlign w:val="center"/>
          </w:tcPr>
          <w:p w14:paraId="073DEE6D">
            <w:pPr>
              <w:pStyle w:val="12"/>
            </w:pPr>
          </w:p>
        </w:tc>
        <w:tc>
          <w:tcPr>
            <w:tcW w:w="1417" w:type="dxa"/>
            <w:vAlign w:val="center"/>
          </w:tcPr>
          <w:p w14:paraId="41E499AB">
            <w:pPr>
              <w:pStyle w:val="12"/>
            </w:pPr>
          </w:p>
        </w:tc>
        <w:tc>
          <w:tcPr>
            <w:tcW w:w="1417" w:type="dxa"/>
            <w:vAlign w:val="center"/>
          </w:tcPr>
          <w:p w14:paraId="689C18B7">
            <w:pPr>
              <w:pStyle w:val="12"/>
            </w:pPr>
          </w:p>
        </w:tc>
        <w:tc>
          <w:tcPr>
            <w:tcW w:w="1417" w:type="dxa"/>
            <w:vAlign w:val="center"/>
          </w:tcPr>
          <w:p w14:paraId="649DCA9D">
            <w:pPr>
              <w:pStyle w:val="12"/>
            </w:pPr>
          </w:p>
        </w:tc>
      </w:tr>
      <w:tr w14:paraId="48413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EE2ED20">
            <w:pPr>
              <w:pStyle w:val="13"/>
            </w:pPr>
            <w:r>
              <w:t>506对事业单位资本性补助</w:t>
            </w:r>
          </w:p>
        </w:tc>
        <w:tc>
          <w:tcPr>
            <w:tcW w:w="1417" w:type="dxa"/>
            <w:vAlign w:val="center"/>
          </w:tcPr>
          <w:p w14:paraId="4108212A">
            <w:pPr>
              <w:pStyle w:val="12"/>
            </w:pPr>
            <w:r>
              <w:t>35.00</w:t>
            </w:r>
          </w:p>
        </w:tc>
        <w:tc>
          <w:tcPr>
            <w:tcW w:w="1417" w:type="dxa"/>
            <w:vAlign w:val="center"/>
          </w:tcPr>
          <w:p w14:paraId="36739A04">
            <w:pPr>
              <w:pStyle w:val="12"/>
            </w:pPr>
            <w:r>
              <w:t>35.00</w:t>
            </w:r>
          </w:p>
        </w:tc>
        <w:tc>
          <w:tcPr>
            <w:tcW w:w="1417" w:type="dxa"/>
            <w:vAlign w:val="center"/>
          </w:tcPr>
          <w:p w14:paraId="4CE3D6EE">
            <w:pPr>
              <w:pStyle w:val="12"/>
            </w:pPr>
          </w:p>
        </w:tc>
        <w:tc>
          <w:tcPr>
            <w:tcW w:w="1559" w:type="dxa"/>
            <w:vAlign w:val="center"/>
          </w:tcPr>
          <w:p w14:paraId="3195A4DB">
            <w:pPr>
              <w:pStyle w:val="12"/>
            </w:pPr>
          </w:p>
        </w:tc>
        <w:tc>
          <w:tcPr>
            <w:tcW w:w="1417" w:type="dxa"/>
            <w:vAlign w:val="center"/>
          </w:tcPr>
          <w:p w14:paraId="4CEC7870">
            <w:pPr>
              <w:pStyle w:val="12"/>
            </w:pPr>
          </w:p>
        </w:tc>
        <w:tc>
          <w:tcPr>
            <w:tcW w:w="1417" w:type="dxa"/>
            <w:vAlign w:val="center"/>
          </w:tcPr>
          <w:p w14:paraId="6DE01E4F">
            <w:pPr>
              <w:pStyle w:val="12"/>
            </w:pPr>
          </w:p>
        </w:tc>
        <w:tc>
          <w:tcPr>
            <w:tcW w:w="1417" w:type="dxa"/>
            <w:vAlign w:val="center"/>
          </w:tcPr>
          <w:p w14:paraId="0B6BD9AE">
            <w:pPr>
              <w:pStyle w:val="12"/>
            </w:pPr>
          </w:p>
        </w:tc>
        <w:tc>
          <w:tcPr>
            <w:tcW w:w="1417" w:type="dxa"/>
            <w:vAlign w:val="center"/>
          </w:tcPr>
          <w:p w14:paraId="191CA526">
            <w:pPr>
              <w:pStyle w:val="12"/>
            </w:pPr>
          </w:p>
        </w:tc>
      </w:tr>
      <w:tr w14:paraId="6D3252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0B3B2D9">
            <w:pPr>
              <w:pStyle w:val="13"/>
            </w:pPr>
            <w:r>
              <w:t>507对企业补助</w:t>
            </w:r>
          </w:p>
        </w:tc>
        <w:tc>
          <w:tcPr>
            <w:tcW w:w="1417" w:type="dxa"/>
            <w:vAlign w:val="center"/>
          </w:tcPr>
          <w:p w14:paraId="0CFE7998">
            <w:pPr>
              <w:pStyle w:val="12"/>
            </w:pPr>
          </w:p>
        </w:tc>
        <w:tc>
          <w:tcPr>
            <w:tcW w:w="1417" w:type="dxa"/>
            <w:vAlign w:val="center"/>
          </w:tcPr>
          <w:p w14:paraId="1C153758">
            <w:pPr>
              <w:pStyle w:val="12"/>
            </w:pPr>
          </w:p>
        </w:tc>
        <w:tc>
          <w:tcPr>
            <w:tcW w:w="1417" w:type="dxa"/>
            <w:vAlign w:val="center"/>
          </w:tcPr>
          <w:p w14:paraId="797D2F64">
            <w:pPr>
              <w:pStyle w:val="12"/>
            </w:pPr>
          </w:p>
        </w:tc>
        <w:tc>
          <w:tcPr>
            <w:tcW w:w="1559" w:type="dxa"/>
            <w:vAlign w:val="center"/>
          </w:tcPr>
          <w:p w14:paraId="54F8C9EE">
            <w:pPr>
              <w:pStyle w:val="12"/>
            </w:pPr>
          </w:p>
        </w:tc>
        <w:tc>
          <w:tcPr>
            <w:tcW w:w="1417" w:type="dxa"/>
            <w:vAlign w:val="center"/>
          </w:tcPr>
          <w:p w14:paraId="6FDCE1E0">
            <w:pPr>
              <w:pStyle w:val="12"/>
            </w:pPr>
          </w:p>
        </w:tc>
        <w:tc>
          <w:tcPr>
            <w:tcW w:w="1417" w:type="dxa"/>
            <w:vAlign w:val="center"/>
          </w:tcPr>
          <w:p w14:paraId="76125DE3">
            <w:pPr>
              <w:pStyle w:val="12"/>
            </w:pPr>
          </w:p>
        </w:tc>
        <w:tc>
          <w:tcPr>
            <w:tcW w:w="1417" w:type="dxa"/>
            <w:vAlign w:val="center"/>
          </w:tcPr>
          <w:p w14:paraId="1981BA6A">
            <w:pPr>
              <w:pStyle w:val="12"/>
            </w:pPr>
          </w:p>
        </w:tc>
        <w:tc>
          <w:tcPr>
            <w:tcW w:w="1417" w:type="dxa"/>
            <w:vAlign w:val="center"/>
          </w:tcPr>
          <w:p w14:paraId="6F83A67E">
            <w:pPr>
              <w:pStyle w:val="12"/>
            </w:pPr>
          </w:p>
        </w:tc>
      </w:tr>
      <w:tr w14:paraId="5C78D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2922D56">
            <w:pPr>
              <w:pStyle w:val="13"/>
            </w:pPr>
            <w:r>
              <w:t>508对企业资本性支出</w:t>
            </w:r>
          </w:p>
        </w:tc>
        <w:tc>
          <w:tcPr>
            <w:tcW w:w="1417" w:type="dxa"/>
            <w:vAlign w:val="center"/>
          </w:tcPr>
          <w:p w14:paraId="5F145F8B">
            <w:pPr>
              <w:pStyle w:val="12"/>
            </w:pPr>
          </w:p>
        </w:tc>
        <w:tc>
          <w:tcPr>
            <w:tcW w:w="1417" w:type="dxa"/>
            <w:vAlign w:val="center"/>
          </w:tcPr>
          <w:p w14:paraId="5101D5AA">
            <w:pPr>
              <w:pStyle w:val="12"/>
            </w:pPr>
          </w:p>
        </w:tc>
        <w:tc>
          <w:tcPr>
            <w:tcW w:w="1417" w:type="dxa"/>
            <w:vAlign w:val="center"/>
          </w:tcPr>
          <w:p w14:paraId="41C184F4">
            <w:pPr>
              <w:pStyle w:val="12"/>
            </w:pPr>
          </w:p>
        </w:tc>
        <w:tc>
          <w:tcPr>
            <w:tcW w:w="1559" w:type="dxa"/>
            <w:vAlign w:val="center"/>
          </w:tcPr>
          <w:p w14:paraId="24C3D70E">
            <w:pPr>
              <w:pStyle w:val="12"/>
            </w:pPr>
          </w:p>
        </w:tc>
        <w:tc>
          <w:tcPr>
            <w:tcW w:w="1417" w:type="dxa"/>
            <w:vAlign w:val="center"/>
          </w:tcPr>
          <w:p w14:paraId="6529052F">
            <w:pPr>
              <w:pStyle w:val="12"/>
            </w:pPr>
          </w:p>
        </w:tc>
        <w:tc>
          <w:tcPr>
            <w:tcW w:w="1417" w:type="dxa"/>
            <w:vAlign w:val="center"/>
          </w:tcPr>
          <w:p w14:paraId="528B695F">
            <w:pPr>
              <w:pStyle w:val="12"/>
            </w:pPr>
          </w:p>
        </w:tc>
        <w:tc>
          <w:tcPr>
            <w:tcW w:w="1417" w:type="dxa"/>
            <w:vAlign w:val="center"/>
          </w:tcPr>
          <w:p w14:paraId="3A1F4426">
            <w:pPr>
              <w:pStyle w:val="12"/>
            </w:pPr>
          </w:p>
        </w:tc>
        <w:tc>
          <w:tcPr>
            <w:tcW w:w="1417" w:type="dxa"/>
            <w:vAlign w:val="center"/>
          </w:tcPr>
          <w:p w14:paraId="60280BCB">
            <w:pPr>
              <w:pStyle w:val="12"/>
            </w:pPr>
          </w:p>
        </w:tc>
      </w:tr>
      <w:tr w14:paraId="7FF61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C529C9A">
            <w:pPr>
              <w:pStyle w:val="13"/>
            </w:pPr>
            <w:r>
              <w:t>509对个人和家庭的补助</w:t>
            </w:r>
          </w:p>
        </w:tc>
        <w:tc>
          <w:tcPr>
            <w:tcW w:w="1417" w:type="dxa"/>
            <w:vAlign w:val="center"/>
          </w:tcPr>
          <w:p w14:paraId="1F97F17A">
            <w:pPr>
              <w:pStyle w:val="12"/>
            </w:pPr>
            <w:r>
              <w:t>4.60</w:t>
            </w:r>
          </w:p>
        </w:tc>
        <w:tc>
          <w:tcPr>
            <w:tcW w:w="1417" w:type="dxa"/>
            <w:vAlign w:val="center"/>
          </w:tcPr>
          <w:p w14:paraId="355F6FC6">
            <w:pPr>
              <w:pStyle w:val="12"/>
            </w:pPr>
            <w:r>
              <w:t>4.60</w:t>
            </w:r>
          </w:p>
        </w:tc>
        <w:tc>
          <w:tcPr>
            <w:tcW w:w="1417" w:type="dxa"/>
            <w:vAlign w:val="center"/>
          </w:tcPr>
          <w:p w14:paraId="51C2DEB4">
            <w:pPr>
              <w:pStyle w:val="12"/>
            </w:pPr>
          </w:p>
        </w:tc>
        <w:tc>
          <w:tcPr>
            <w:tcW w:w="1559" w:type="dxa"/>
            <w:vAlign w:val="center"/>
          </w:tcPr>
          <w:p w14:paraId="411BED7B">
            <w:pPr>
              <w:pStyle w:val="12"/>
            </w:pPr>
          </w:p>
        </w:tc>
        <w:tc>
          <w:tcPr>
            <w:tcW w:w="1417" w:type="dxa"/>
            <w:vAlign w:val="center"/>
          </w:tcPr>
          <w:p w14:paraId="3076FEDE">
            <w:pPr>
              <w:pStyle w:val="12"/>
            </w:pPr>
          </w:p>
        </w:tc>
        <w:tc>
          <w:tcPr>
            <w:tcW w:w="1417" w:type="dxa"/>
            <w:vAlign w:val="center"/>
          </w:tcPr>
          <w:p w14:paraId="4D7474EF">
            <w:pPr>
              <w:pStyle w:val="12"/>
            </w:pPr>
          </w:p>
        </w:tc>
        <w:tc>
          <w:tcPr>
            <w:tcW w:w="1417" w:type="dxa"/>
            <w:vAlign w:val="center"/>
          </w:tcPr>
          <w:p w14:paraId="02BBD586">
            <w:pPr>
              <w:pStyle w:val="12"/>
            </w:pPr>
          </w:p>
        </w:tc>
        <w:tc>
          <w:tcPr>
            <w:tcW w:w="1417" w:type="dxa"/>
            <w:vAlign w:val="center"/>
          </w:tcPr>
          <w:p w14:paraId="4A3112B1">
            <w:pPr>
              <w:pStyle w:val="12"/>
            </w:pPr>
          </w:p>
        </w:tc>
      </w:tr>
      <w:tr w14:paraId="48527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D1EAD0E">
            <w:pPr>
              <w:pStyle w:val="13"/>
            </w:pPr>
            <w:r>
              <w:t>511债务利息及费用支出</w:t>
            </w:r>
          </w:p>
        </w:tc>
        <w:tc>
          <w:tcPr>
            <w:tcW w:w="1417" w:type="dxa"/>
            <w:vAlign w:val="center"/>
          </w:tcPr>
          <w:p w14:paraId="73FE907D">
            <w:pPr>
              <w:pStyle w:val="12"/>
            </w:pPr>
          </w:p>
        </w:tc>
        <w:tc>
          <w:tcPr>
            <w:tcW w:w="1417" w:type="dxa"/>
            <w:vAlign w:val="center"/>
          </w:tcPr>
          <w:p w14:paraId="4C62327A">
            <w:pPr>
              <w:pStyle w:val="12"/>
            </w:pPr>
          </w:p>
        </w:tc>
        <w:tc>
          <w:tcPr>
            <w:tcW w:w="1417" w:type="dxa"/>
            <w:vAlign w:val="center"/>
          </w:tcPr>
          <w:p w14:paraId="1A76511F">
            <w:pPr>
              <w:pStyle w:val="12"/>
            </w:pPr>
          </w:p>
        </w:tc>
        <w:tc>
          <w:tcPr>
            <w:tcW w:w="1559" w:type="dxa"/>
            <w:vAlign w:val="center"/>
          </w:tcPr>
          <w:p w14:paraId="3DF37B02">
            <w:pPr>
              <w:pStyle w:val="12"/>
            </w:pPr>
          </w:p>
        </w:tc>
        <w:tc>
          <w:tcPr>
            <w:tcW w:w="1417" w:type="dxa"/>
            <w:vAlign w:val="center"/>
          </w:tcPr>
          <w:p w14:paraId="5B35B7EA">
            <w:pPr>
              <w:pStyle w:val="12"/>
            </w:pPr>
          </w:p>
        </w:tc>
        <w:tc>
          <w:tcPr>
            <w:tcW w:w="1417" w:type="dxa"/>
            <w:vAlign w:val="center"/>
          </w:tcPr>
          <w:p w14:paraId="2F0EE255">
            <w:pPr>
              <w:pStyle w:val="12"/>
            </w:pPr>
          </w:p>
        </w:tc>
        <w:tc>
          <w:tcPr>
            <w:tcW w:w="1417" w:type="dxa"/>
            <w:vAlign w:val="center"/>
          </w:tcPr>
          <w:p w14:paraId="36F54AB7">
            <w:pPr>
              <w:pStyle w:val="12"/>
            </w:pPr>
          </w:p>
        </w:tc>
        <w:tc>
          <w:tcPr>
            <w:tcW w:w="1417" w:type="dxa"/>
            <w:vAlign w:val="center"/>
          </w:tcPr>
          <w:p w14:paraId="7FA03B93">
            <w:pPr>
              <w:pStyle w:val="12"/>
            </w:pPr>
          </w:p>
        </w:tc>
      </w:tr>
      <w:tr w14:paraId="70FC6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54848AB">
            <w:pPr>
              <w:pStyle w:val="13"/>
            </w:pPr>
            <w:r>
              <w:t>513转移性支出</w:t>
            </w:r>
          </w:p>
        </w:tc>
        <w:tc>
          <w:tcPr>
            <w:tcW w:w="1417" w:type="dxa"/>
            <w:vAlign w:val="center"/>
          </w:tcPr>
          <w:p w14:paraId="06E974F9">
            <w:pPr>
              <w:pStyle w:val="12"/>
            </w:pPr>
          </w:p>
        </w:tc>
        <w:tc>
          <w:tcPr>
            <w:tcW w:w="1417" w:type="dxa"/>
            <w:vAlign w:val="center"/>
          </w:tcPr>
          <w:p w14:paraId="28760C66">
            <w:pPr>
              <w:pStyle w:val="12"/>
            </w:pPr>
          </w:p>
        </w:tc>
        <w:tc>
          <w:tcPr>
            <w:tcW w:w="1417" w:type="dxa"/>
            <w:vAlign w:val="center"/>
          </w:tcPr>
          <w:p w14:paraId="71D89632">
            <w:pPr>
              <w:pStyle w:val="12"/>
            </w:pPr>
          </w:p>
        </w:tc>
        <w:tc>
          <w:tcPr>
            <w:tcW w:w="1559" w:type="dxa"/>
            <w:vAlign w:val="center"/>
          </w:tcPr>
          <w:p w14:paraId="41F7A593">
            <w:pPr>
              <w:pStyle w:val="12"/>
            </w:pPr>
          </w:p>
        </w:tc>
        <w:tc>
          <w:tcPr>
            <w:tcW w:w="1417" w:type="dxa"/>
            <w:vAlign w:val="center"/>
          </w:tcPr>
          <w:p w14:paraId="7A098F2F">
            <w:pPr>
              <w:pStyle w:val="12"/>
            </w:pPr>
          </w:p>
        </w:tc>
        <w:tc>
          <w:tcPr>
            <w:tcW w:w="1417" w:type="dxa"/>
            <w:vAlign w:val="center"/>
          </w:tcPr>
          <w:p w14:paraId="094E5131">
            <w:pPr>
              <w:pStyle w:val="12"/>
            </w:pPr>
          </w:p>
        </w:tc>
        <w:tc>
          <w:tcPr>
            <w:tcW w:w="1417" w:type="dxa"/>
            <w:vAlign w:val="center"/>
          </w:tcPr>
          <w:p w14:paraId="4C674C34">
            <w:pPr>
              <w:pStyle w:val="12"/>
            </w:pPr>
          </w:p>
        </w:tc>
        <w:tc>
          <w:tcPr>
            <w:tcW w:w="1417" w:type="dxa"/>
            <w:vAlign w:val="center"/>
          </w:tcPr>
          <w:p w14:paraId="4F121103">
            <w:pPr>
              <w:pStyle w:val="12"/>
            </w:pPr>
          </w:p>
        </w:tc>
      </w:tr>
      <w:tr w14:paraId="32171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F02DE75">
            <w:pPr>
              <w:pStyle w:val="13"/>
            </w:pPr>
            <w:r>
              <w:t>599其他支出</w:t>
            </w:r>
          </w:p>
        </w:tc>
        <w:tc>
          <w:tcPr>
            <w:tcW w:w="1417" w:type="dxa"/>
            <w:vAlign w:val="center"/>
          </w:tcPr>
          <w:p w14:paraId="4ADDE40A">
            <w:pPr>
              <w:pStyle w:val="12"/>
            </w:pPr>
          </w:p>
        </w:tc>
        <w:tc>
          <w:tcPr>
            <w:tcW w:w="1417" w:type="dxa"/>
            <w:vAlign w:val="center"/>
          </w:tcPr>
          <w:p w14:paraId="026FE060">
            <w:pPr>
              <w:pStyle w:val="12"/>
            </w:pPr>
          </w:p>
        </w:tc>
        <w:tc>
          <w:tcPr>
            <w:tcW w:w="1417" w:type="dxa"/>
            <w:vAlign w:val="center"/>
          </w:tcPr>
          <w:p w14:paraId="03A55FE5">
            <w:pPr>
              <w:pStyle w:val="12"/>
            </w:pPr>
          </w:p>
        </w:tc>
        <w:tc>
          <w:tcPr>
            <w:tcW w:w="1559" w:type="dxa"/>
            <w:vAlign w:val="center"/>
          </w:tcPr>
          <w:p w14:paraId="78AC0E7F">
            <w:pPr>
              <w:pStyle w:val="12"/>
            </w:pPr>
          </w:p>
        </w:tc>
        <w:tc>
          <w:tcPr>
            <w:tcW w:w="1417" w:type="dxa"/>
            <w:vAlign w:val="center"/>
          </w:tcPr>
          <w:p w14:paraId="7F94DC95">
            <w:pPr>
              <w:pStyle w:val="12"/>
            </w:pPr>
          </w:p>
        </w:tc>
        <w:tc>
          <w:tcPr>
            <w:tcW w:w="1417" w:type="dxa"/>
            <w:vAlign w:val="center"/>
          </w:tcPr>
          <w:p w14:paraId="64A0570A">
            <w:pPr>
              <w:pStyle w:val="12"/>
            </w:pPr>
          </w:p>
        </w:tc>
        <w:tc>
          <w:tcPr>
            <w:tcW w:w="1417" w:type="dxa"/>
            <w:vAlign w:val="center"/>
          </w:tcPr>
          <w:p w14:paraId="53BCB6CE">
            <w:pPr>
              <w:pStyle w:val="12"/>
            </w:pPr>
          </w:p>
        </w:tc>
        <w:tc>
          <w:tcPr>
            <w:tcW w:w="1417" w:type="dxa"/>
            <w:vAlign w:val="center"/>
          </w:tcPr>
          <w:p w14:paraId="6B2E52AC">
            <w:pPr>
              <w:pStyle w:val="12"/>
            </w:pPr>
          </w:p>
        </w:tc>
      </w:tr>
    </w:tbl>
    <w:p w14:paraId="71D4A183">
      <w:pPr>
        <w:sectPr>
          <w:pgSz w:w="16840" w:h="11900" w:orient="landscape"/>
          <w:pgMar w:top="1361" w:right="1020" w:bottom="1361" w:left="1020" w:header="720" w:footer="720" w:gutter="0"/>
          <w:cols w:space="720" w:num="1"/>
        </w:sectPr>
      </w:pPr>
    </w:p>
    <w:p w14:paraId="6D8D4533">
      <w:pPr>
        <w:spacing w:before="0" w:after="0" w:line="240" w:lineRule="auto"/>
        <w:ind w:firstLine="0"/>
        <w:jc w:val="center"/>
        <w:outlineLvl w:val="4"/>
      </w:pPr>
      <w:r>
        <w:rPr>
          <w:rFonts w:ascii="方正小标宋_GBK" w:hAnsi="方正小标宋_GBK" w:eastAsia="方正小标宋_GBK" w:cs="方正小标宋_GBK"/>
          <w:color w:val="000000"/>
          <w:sz w:val="32"/>
        </w:rPr>
        <w:t>“三公”及会议培训经费预算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2F121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17227E87">
            <w:pPr>
              <w:pStyle w:val="10"/>
            </w:pPr>
            <w:r>
              <w:t>360006曹妃甸区第三幼儿园</w:t>
            </w:r>
          </w:p>
        </w:tc>
        <w:tc>
          <w:tcPr>
            <w:tcW w:w="4252" w:type="dxa"/>
            <w:gridSpan w:val="3"/>
            <w:tcBorders>
              <w:top w:val="single" w:color="FFFFFF" w:sz="6" w:space="0"/>
              <w:left w:val="single" w:color="FFFFFF" w:sz="6" w:space="0"/>
              <w:right w:val="single" w:color="FFFFFF" w:sz="6" w:space="0"/>
            </w:tcBorders>
            <w:vAlign w:val="center"/>
          </w:tcPr>
          <w:p w14:paraId="38E8DF7E">
            <w:pPr>
              <w:pStyle w:val="9"/>
            </w:pPr>
            <w:r>
              <w:t>单位：万元</w:t>
            </w:r>
          </w:p>
        </w:tc>
      </w:tr>
      <w:tr w14:paraId="75F2E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976" w:type="dxa"/>
            <w:vMerge w:val="restart"/>
            <w:vAlign w:val="center"/>
          </w:tcPr>
          <w:p w14:paraId="1E8B2EF7">
            <w:pPr>
              <w:pStyle w:val="11"/>
            </w:pPr>
            <w:r>
              <w:t>支出内容</w:t>
            </w:r>
          </w:p>
        </w:tc>
        <w:tc>
          <w:tcPr>
            <w:tcW w:w="11480" w:type="dxa"/>
            <w:gridSpan w:val="8"/>
            <w:vAlign w:val="center"/>
          </w:tcPr>
          <w:p w14:paraId="0C85D110">
            <w:pPr>
              <w:pStyle w:val="11"/>
            </w:pPr>
            <w:r>
              <w:t>资 金 来 源</w:t>
            </w:r>
          </w:p>
        </w:tc>
      </w:tr>
      <w:tr w14:paraId="3C7A5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976" w:type="dxa"/>
            <w:vMerge w:val="continue"/>
          </w:tcPr>
          <w:p w14:paraId="5582A815"/>
        </w:tc>
        <w:tc>
          <w:tcPr>
            <w:tcW w:w="1417" w:type="dxa"/>
            <w:vAlign w:val="center"/>
          </w:tcPr>
          <w:p w14:paraId="431ECBE4">
            <w:pPr>
              <w:pStyle w:val="11"/>
            </w:pPr>
            <w:r>
              <w:t>合计</w:t>
            </w:r>
          </w:p>
        </w:tc>
        <w:tc>
          <w:tcPr>
            <w:tcW w:w="1417" w:type="dxa"/>
            <w:vAlign w:val="center"/>
          </w:tcPr>
          <w:p w14:paraId="11C04A32">
            <w:pPr>
              <w:pStyle w:val="11"/>
            </w:pPr>
            <w:r>
              <w:t>一般公共    预算拨款</w:t>
            </w:r>
          </w:p>
        </w:tc>
        <w:tc>
          <w:tcPr>
            <w:tcW w:w="1417" w:type="dxa"/>
            <w:vAlign w:val="center"/>
          </w:tcPr>
          <w:p w14:paraId="5EAD468C">
            <w:pPr>
              <w:pStyle w:val="11"/>
            </w:pPr>
            <w:r>
              <w:t>基金预算    拨款</w:t>
            </w:r>
          </w:p>
        </w:tc>
        <w:tc>
          <w:tcPr>
            <w:tcW w:w="1559" w:type="dxa"/>
            <w:vAlign w:val="center"/>
          </w:tcPr>
          <w:p w14:paraId="7A64A940">
            <w:pPr>
              <w:pStyle w:val="11"/>
            </w:pPr>
            <w:r>
              <w:t>国有资本经营    预算拨款</w:t>
            </w:r>
          </w:p>
        </w:tc>
        <w:tc>
          <w:tcPr>
            <w:tcW w:w="1417" w:type="dxa"/>
            <w:vAlign w:val="center"/>
          </w:tcPr>
          <w:p w14:paraId="6F644038">
            <w:pPr>
              <w:pStyle w:val="11"/>
            </w:pPr>
            <w:r>
              <w:t>财政专户    核拨</w:t>
            </w:r>
          </w:p>
        </w:tc>
        <w:tc>
          <w:tcPr>
            <w:tcW w:w="1417" w:type="dxa"/>
            <w:vAlign w:val="center"/>
          </w:tcPr>
          <w:p w14:paraId="170E1844">
            <w:pPr>
              <w:pStyle w:val="11"/>
            </w:pPr>
            <w:r>
              <w:t>单位资金</w:t>
            </w:r>
          </w:p>
        </w:tc>
        <w:tc>
          <w:tcPr>
            <w:tcW w:w="1417" w:type="dxa"/>
            <w:vAlign w:val="center"/>
          </w:tcPr>
          <w:p w14:paraId="471E852B">
            <w:pPr>
              <w:pStyle w:val="11"/>
            </w:pPr>
            <w:r>
              <w:t>财政拨款    结转</w:t>
            </w:r>
          </w:p>
        </w:tc>
        <w:tc>
          <w:tcPr>
            <w:tcW w:w="1417" w:type="dxa"/>
            <w:vAlign w:val="center"/>
          </w:tcPr>
          <w:p w14:paraId="29D30C74">
            <w:pPr>
              <w:pStyle w:val="11"/>
            </w:pPr>
            <w:r>
              <w:t>非财政拨款    结转结余</w:t>
            </w:r>
          </w:p>
        </w:tc>
      </w:tr>
      <w:tr w14:paraId="01D97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3626E626">
            <w:pPr>
              <w:pStyle w:val="15"/>
            </w:pPr>
            <w:r>
              <w:t>合计</w:t>
            </w:r>
          </w:p>
        </w:tc>
        <w:tc>
          <w:tcPr>
            <w:tcW w:w="1417" w:type="dxa"/>
            <w:vAlign w:val="center"/>
          </w:tcPr>
          <w:p w14:paraId="46257CD5">
            <w:pPr>
              <w:pStyle w:val="16"/>
            </w:pPr>
            <w:r>
              <w:t>0.80</w:t>
            </w:r>
          </w:p>
        </w:tc>
        <w:tc>
          <w:tcPr>
            <w:tcW w:w="1417" w:type="dxa"/>
            <w:vAlign w:val="center"/>
          </w:tcPr>
          <w:p w14:paraId="506ACC3A">
            <w:pPr>
              <w:pStyle w:val="16"/>
            </w:pPr>
            <w:r>
              <w:t>0.80</w:t>
            </w:r>
          </w:p>
        </w:tc>
        <w:tc>
          <w:tcPr>
            <w:tcW w:w="1417" w:type="dxa"/>
            <w:vAlign w:val="center"/>
          </w:tcPr>
          <w:p w14:paraId="3EC82F80">
            <w:pPr>
              <w:pStyle w:val="16"/>
            </w:pPr>
          </w:p>
        </w:tc>
        <w:tc>
          <w:tcPr>
            <w:tcW w:w="1559" w:type="dxa"/>
            <w:vAlign w:val="center"/>
          </w:tcPr>
          <w:p w14:paraId="594416A7">
            <w:pPr>
              <w:pStyle w:val="16"/>
            </w:pPr>
          </w:p>
        </w:tc>
        <w:tc>
          <w:tcPr>
            <w:tcW w:w="1417" w:type="dxa"/>
            <w:vAlign w:val="center"/>
          </w:tcPr>
          <w:p w14:paraId="5FA96999">
            <w:pPr>
              <w:pStyle w:val="16"/>
            </w:pPr>
          </w:p>
        </w:tc>
        <w:tc>
          <w:tcPr>
            <w:tcW w:w="1417" w:type="dxa"/>
            <w:vAlign w:val="center"/>
          </w:tcPr>
          <w:p w14:paraId="4F5C87C6">
            <w:pPr>
              <w:pStyle w:val="16"/>
            </w:pPr>
          </w:p>
        </w:tc>
        <w:tc>
          <w:tcPr>
            <w:tcW w:w="1417" w:type="dxa"/>
            <w:vAlign w:val="center"/>
          </w:tcPr>
          <w:p w14:paraId="16D6CC08">
            <w:pPr>
              <w:pStyle w:val="16"/>
            </w:pPr>
          </w:p>
        </w:tc>
        <w:tc>
          <w:tcPr>
            <w:tcW w:w="1417" w:type="dxa"/>
            <w:vAlign w:val="center"/>
          </w:tcPr>
          <w:p w14:paraId="535DB290">
            <w:pPr>
              <w:pStyle w:val="16"/>
            </w:pPr>
          </w:p>
        </w:tc>
      </w:tr>
      <w:tr w14:paraId="4536D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60FE4A4E">
            <w:pPr>
              <w:pStyle w:val="15"/>
            </w:pPr>
            <w:r>
              <w:t>“三公”经费小计</w:t>
            </w:r>
          </w:p>
        </w:tc>
        <w:tc>
          <w:tcPr>
            <w:tcW w:w="1417" w:type="dxa"/>
            <w:vAlign w:val="center"/>
          </w:tcPr>
          <w:p w14:paraId="2AAD236F">
            <w:pPr>
              <w:pStyle w:val="16"/>
            </w:pPr>
          </w:p>
        </w:tc>
        <w:tc>
          <w:tcPr>
            <w:tcW w:w="1417" w:type="dxa"/>
            <w:vAlign w:val="center"/>
          </w:tcPr>
          <w:p w14:paraId="08FC291E">
            <w:pPr>
              <w:pStyle w:val="16"/>
            </w:pPr>
          </w:p>
        </w:tc>
        <w:tc>
          <w:tcPr>
            <w:tcW w:w="1417" w:type="dxa"/>
            <w:vAlign w:val="center"/>
          </w:tcPr>
          <w:p w14:paraId="03CA9B1D">
            <w:pPr>
              <w:pStyle w:val="16"/>
            </w:pPr>
          </w:p>
        </w:tc>
        <w:tc>
          <w:tcPr>
            <w:tcW w:w="1559" w:type="dxa"/>
            <w:vAlign w:val="center"/>
          </w:tcPr>
          <w:p w14:paraId="0F43FCDB">
            <w:pPr>
              <w:pStyle w:val="16"/>
            </w:pPr>
          </w:p>
        </w:tc>
        <w:tc>
          <w:tcPr>
            <w:tcW w:w="1417" w:type="dxa"/>
            <w:vAlign w:val="center"/>
          </w:tcPr>
          <w:p w14:paraId="7B59E9E3">
            <w:pPr>
              <w:pStyle w:val="16"/>
            </w:pPr>
          </w:p>
        </w:tc>
        <w:tc>
          <w:tcPr>
            <w:tcW w:w="1417" w:type="dxa"/>
            <w:vAlign w:val="center"/>
          </w:tcPr>
          <w:p w14:paraId="26706E5C">
            <w:pPr>
              <w:pStyle w:val="16"/>
            </w:pPr>
          </w:p>
        </w:tc>
        <w:tc>
          <w:tcPr>
            <w:tcW w:w="1417" w:type="dxa"/>
            <w:vAlign w:val="center"/>
          </w:tcPr>
          <w:p w14:paraId="6C421E90">
            <w:pPr>
              <w:pStyle w:val="16"/>
            </w:pPr>
          </w:p>
        </w:tc>
        <w:tc>
          <w:tcPr>
            <w:tcW w:w="1417" w:type="dxa"/>
            <w:vAlign w:val="center"/>
          </w:tcPr>
          <w:p w14:paraId="218B0861">
            <w:pPr>
              <w:pStyle w:val="16"/>
            </w:pPr>
          </w:p>
        </w:tc>
      </w:tr>
      <w:tr w14:paraId="4CC92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49977CCD">
            <w:pPr>
              <w:pStyle w:val="13"/>
            </w:pPr>
            <w:r>
              <w:t>一、因公出国（境）费</w:t>
            </w:r>
          </w:p>
        </w:tc>
        <w:tc>
          <w:tcPr>
            <w:tcW w:w="1417" w:type="dxa"/>
            <w:vAlign w:val="center"/>
          </w:tcPr>
          <w:p w14:paraId="49A2243B">
            <w:pPr>
              <w:pStyle w:val="12"/>
            </w:pPr>
          </w:p>
        </w:tc>
        <w:tc>
          <w:tcPr>
            <w:tcW w:w="1417" w:type="dxa"/>
            <w:vAlign w:val="center"/>
          </w:tcPr>
          <w:p w14:paraId="0D579826">
            <w:pPr>
              <w:pStyle w:val="12"/>
            </w:pPr>
          </w:p>
        </w:tc>
        <w:tc>
          <w:tcPr>
            <w:tcW w:w="1417" w:type="dxa"/>
            <w:vAlign w:val="center"/>
          </w:tcPr>
          <w:p w14:paraId="0D7EAF98">
            <w:pPr>
              <w:pStyle w:val="12"/>
            </w:pPr>
          </w:p>
        </w:tc>
        <w:tc>
          <w:tcPr>
            <w:tcW w:w="1559" w:type="dxa"/>
            <w:vAlign w:val="center"/>
          </w:tcPr>
          <w:p w14:paraId="171EA685">
            <w:pPr>
              <w:pStyle w:val="12"/>
            </w:pPr>
          </w:p>
        </w:tc>
        <w:tc>
          <w:tcPr>
            <w:tcW w:w="1417" w:type="dxa"/>
            <w:vAlign w:val="center"/>
          </w:tcPr>
          <w:p w14:paraId="63493DC4">
            <w:pPr>
              <w:pStyle w:val="12"/>
            </w:pPr>
          </w:p>
        </w:tc>
        <w:tc>
          <w:tcPr>
            <w:tcW w:w="1417" w:type="dxa"/>
            <w:vAlign w:val="center"/>
          </w:tcPr>
          <w:p w14:paraId="12A1B940">
            <w:pPr>
              <w:pStyle w:val="12"/>
            </w:pPr>
          </w:p>
        </w:tc>
        <w:tc>
          <w:tcPr>
            <w:tcW w:w="1417" w:type="dxa"/>
            <w:vAlign w:val="center"/>
          </w:tcPr>
          <w:p w14:paraId="43D1305D">
            <w:pPr>
              <w:pStyle w:val="12"/>
            </w:pPr>
          </w:p>
        </w:tc>
        <w:tc>
          <w:tcPr>
            <w:tcW w:w="1417" w:type="dxa"/>
            <w:vAlign w:val="center"/>
          </w:tcPr>
          <w:p w14:paraId="064D19F8">
            <w:pPr>
              <w:pStyle w:val="12"/>
            </w:pPr>
          </w:p>
        </w:tc>
      </w:tr>
      <w:tr w14:paraId="1C4DB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52A28658">
            <w:pPr>
              <w:pStyle w:val="13"/>
            </w:pPr>
            <w:r>
              <w:t>二、公务用车购置及运维费</w:t>
            </w:r>
          </w:p>
        </w:tc>
        <w:tc>
          <w:tcPr>
            <w:tcW w:w="1417" w:type="dxa"/>
            <w:vAlign w:val="center"/>
          </w:tcPr>
          <w:p w14:paraId="0129E05A">
            <w:pPr>
              <w:pStyle w:val="12"/>
            </w:pPr>
          </w:p>
        </w:tc>
        <w:tc>
          <w:tcPr>
            <w:tcW w:w="1417" w:type="dxa"/>
            <w:vAlign w:val="center"/>
          </w:tcPr>
          <w:p w14:paraId="48CB6AE4">
            <w:pPr>
              <w:pStyle w:val="12"/>
            </w:pPr>
          </w:p>
        </w:tc>
        <w:tc>
          <w:tcPr>
            <w:tcW w:w="1417" w:type="dxa"/>
            <w:vAlign w:val="center"/>
          </w:tcPr>
          <w:p w14:paraId="0983C664">
            <w:pPr>
              <w:pStyle w:val="12"/>
            </w:pPr>
          </w:p>
        </w:tc>
        <w:tc>
          <w:tcPr>
            <w:tcW w:w="1559" w:type="dxa"/>
            <w:vAlign w:val="center"/>
          </w:tcPr>
          <w:p w14:paraId="7F3A10D2">
            <w:pPr>
              <w:pStyle w:val="12"/>
            </w:pPr>
          </w:p>
        </w:tc>
        <w:tc>
          <w:tcPr>
            <w:tcW w:w="1417" w:type="dxa"/>
            <w:vAlign w:val="center"/>
          </w:tcPr>
          <w:p w14:paraId="6ADEF947">
            <w:pPr>
              <w:pStyle w:val="12"/>
            </w:pPr>
          </w:p>
        </w:tc>
        <w:tc>
          <w:tcPr>
            <w:tcW w:w="1417" w:type="dxa"/>
            <w:vAlign w:val="center"/>
          </w:tcPr>
          <w:p w14:paraId="4C1E5B61">
            <w:pPr>
              <w:pStyle w:val="12"/>
            </w:pPr>
          </w:p>
        </w:tc>
        <w:tc>
          <w:tcPr>
            <w:tcW w:w="1417" w:type="dxa"/>
            <w:vAlign w:val="center"/>
          </w:tcPr>
          <w:p w14:paraId="1707B8BA">
            <w:pPr>
              <w:pStyle w:val="12"/>
            </w:pPr>
          </w:p>
        </w:tc>
        <w:tc>
          <w:tcPr>
            <w:tcW w:w="1417" w:type="dxa"/>
            <w:vAlign w:val="center"/>
          </w:tcPr>
          <w:p w14:paraId="714D626F">
            <w:pPr>
              <w:pStyle w:val="12"/>
            </w:pPr>
          </w:p>
        </w:tc>
      </w:tr>
      <w:tr w14:paraId="25112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586FF092">
            <w:pPr>
              <w:pStyle w:val="13"/>
            </w:pPr>
            <w:r>
              <w:t xml:space="preserve">    其中：公务用车购置费</w:t>
            </w:r>
          </w:p>
        </w:tc>
        <w:tc>
          <w:tcPr>
            <w:tcW w:w="1417" w:type="dxa"/>
            <w:vAlign w:val="center"/>
          </w:tcPr>
          <w:p w14:paraId="22AFB56B">
            <w:pPr>
              <w:pStyle w:val="12"/>
            </w:pPr>
          </w:p>
        </w:tc>
        <w:tc>
          <w:tcPr>
            <w:tcW w:w="1417" w:type="dxa"/>
            <w:vAlign w:val="center"/>
          </w:tcPr>
          <w:p w14:paraId="550CDC73">
            <w:pPr>
              <w:pStyle w:val="12"/>
            </w:pPr>
          </w:p>
        </w:tc>
        <w:tc>
          <w:tcPr>
            <w:tcW w:w="1417" w:type="dxa"/>
            <w:vAlign w:val="center"/>
          </w:tcPr>
          <w:p w14:paraId="3E0C7A9D">
            <w:pPr>
              <w:pStyle w:val="12"/>
            </w:pPr>
          </w:p>
        </w:tc>
        <w:tc>
          <w:tcPr>
            <w:tcW w:w="1559" w:type="dxa"/>
            <w:vAlign w:val="center"/>
          </w:tcPr>
          <w:p w14:paraId="6643699B">
            <w:pPr>
              <w:pStyle w:val="12"/>
            </w:pPr>
          </w:p>
        </w:tc>
        <w:tc>
          <w:tcPr>
            <w:tcW w:w="1417" w:type="dxa"/>
            <w:vAlign w:val="center"/>
          </w:tcPr>
          <w:p w14:paraId="15FF9808">
            <w:pPr>
              <w:pStyle w:val="12"/>
            </w:pPr>
          </w:p>
        </w:tc>
        <w:tc>
          <w:tcPr>
            <w:tcW w:w="1417" w:type="dxa"/>
            <w:vAlign w:val="center"/>
          </w:tcPr>
          <w:p w14:paraId="11A707A8">
            <w:pPr>
              <w:pStyle w:val="12"/>
            </w:pPr>
          </w:p>
        </w:tc>
        <w:tc>
          <w:tcPr>
            <w:tcW w:w="1417" w:type="dxa"/>
            <w:vAlign w:val="center"/>
          </w:tcPr>
          <w:p w14:paraId="798CEAB1">
            <w:pPr>
              <w:pStyle w:val="12"/>
            </w:pPr>
          </w:p>
        </w:tc>
        <w:tc>
          <w:tcPr>
            <w:tcW w:w="1417" w:type="dxa"/>
            <w:vAlign w:val="center"/>
          </w:tcPr>
          <w:p w14:paraId="049A6A3F">
            <w:pPr>
              <w:pStyle w:val="12"/>
            </w:pPr>
          </w:p>
        </w:tc>
      </w:tr>
      <w:tr w14:paraId="03D1E7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5FEDCA3A">
            <w:pPr>
              <w:pStyle w:val="13"/>
            </w:pPr>
            <w:r>
              <w:t xml:space="preserve">          公务用车运行维护费</w:t>
            </w:r>
          </w:p>
        </w:tc>
        <w:tc>
          <w:tcPr>
            <w:tcW w:w="1417" w:type="dxa"/>
            <w:vAlign w:val="center"/>
          </w:tcPr>
          <w:p w14:paraId="42A06E3C">
            <w:pPr>
              <w:pStyle w:val="12"/>
            </w:pPr>
          </w:p>
        </w:tc>
        <w:tc>
          <w:tcPr>
            <w:tcW w:w="1417" w:type="dxa"/>
            <w:vAlign w:val="center"/>
          </w:tcPr>
          <w:p w14:paraId="6618132A">
            <w:pPr>
              <w:pStyle w:val="12"/>
            </w:pPr>
          </w:p>
        </w:tc>
        <w:tc>
          <w:tcPr>
            <w:tcW w:w="1417" w:type="dxa"/>
            <w:vAlign w:val="center"/>
          </w:tcPr>
          <w:p w14:paraId="0B556609">
            <w:pPr>
              <w:pStyle w:val="12"/>
            </w:pPr>
          </w:p>
        </w:tc>
        <w:tc>
          <w:tcPr>
            <w:tcW w:w="1559" w:type="dxa"/>
            <w:vAlign w:val="center"/>
          </w:tcPr>
          <w:p w14:paraId="2262C0B6">
            <w:pPr>
              <w:pStyle w:val="12"/>
            </w:pPr>
          </w:p>
        </w:tc>
        <w:tc>
          <w:tcPr>
            <w:tcW w:w="1417" w:type="dxa"/>
            <w:vAlign w:val="center"/>
          </w:tcPr>
          <w:p w14:paraId="03D86F21">
            <w:pPr>
              <w:pStyle w:val="12"/>
            </w:pPr>
          </w:p>
        </w:tc>
        <w:tc>
          <w:tcPr>
            <w:tcW w:w="1417" w:type="dxa"/>
            <w:vAlign w:val="center"/>
          </w:tcPr>
          <w:p w14:paraId="44F90E11">
            <w:pPr>
              <w:pStyle w:val="12"/>
            </w:pPr>
          </w:p>
        </w:tc>
        <w:tc>
          <w:tcPr>
            <w:tcW w:w="1417" w:type="dxa"/>
            <w:vAlign w:val="center"/>
          </w:tcPr>
          <w:p w14:paraId="791BF8C4">
            <w:pPr>
              <w:pStyle w:val="12"/>
            </w:pPr>
          </w:p>
        </w:tc>
        <w:tc>
          <w:tcPr>
            <w:tcW w:w="1417" w:type="dxa"/>
            <w:vAlign w:val="center"/>
          </w:tcPr>
          <w:p w14:paraId="1943B2C8">
            <w:pPr>
              <w:pStyle w:val="12"/>
            </w:pPr>
          </w:p>
        </w:tc>
      </w:tr>
      <w:tr w14:paraId="5DC98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75EC0F47">
            <w:pPr>
              <w:pStyle w:val="13"/>
            </w:pPr>
            <w:r>
              <w:t>三、公务接待费</w:t>
            </w:r>
          </w:p>
        </w:tc>
        <w:tc>
          <w:tcPr>
            <w:tcW w:w="1417" w:type="dxa"/>
            <w:vAlign w:val="center"/>
          </w:tcPr>
          <w:p w14:paraId="5DDF2737">
            <w:pPr>
              <w:pStyle w:val="12"/>
            </w:pPr>
          </w:p>
        </w:tc>
        <w:tc>
          <w:tcPr>
            <w:tcW w:w="1417" w:type="dxa"/>
            <w:vAlign w:val="center"/>
          </w:tcPr>
          <w:p w14:paraId="490932BA">
            <w:pPr>
              <w:pStyle w:val="12"/>
            </w:pPr>
          </w:p>
        </w:tc>
        <w:tc>
          <w:tcPr>
            <w:tcW w:w="1417" w:type="dxa"/>
            <w:vAlign w:val="center"/>
          </w:tcPr>
          <w:p w14:paraId="31EE03E0">
            <w:pPr>
              <w:pStyle w:val="12"/>
            </w:pPr>
          </w:p>
        </w:tc>
        <w:tc>
          <w:tcPr>
            <w:tcW w:w="1559" w:type="dxa"/>
            <w:vAlign w:val="center"/>
          </w:tcPr>
          <w:p w14:paraId="7F9667A4">
            <w:pPr>
              <w:pStyle w:val="12"/>
            </w:pPr>
          </w:p>
        </w:tc>
        <w:tc>
          <w:tcPr>
            <w:tcW w:w="1417" w:type="dxa"/>
            <w:vAlign w:val="center"/>
          </w:tcPr>
          <w:p w14:paraId="69AA7D2B">
            <w:pPr>
              <w:pStyle w:val="12"/>
            </w:pPr>
          </w:p>
        </w:tc>
        <w:tc>
          <w:tcPr>
            <w:tcW w:w="1417" w:type="dxa"/>
            <w:vAlign w:val="center"/>
          </w:tcPr>
          <w:p w14:paraId="251ACB79">
            <w:pPr>
              <w:pStyle w:val="12"/>
            </w:pPr>
          </w:p>
        </w:tc>
        <w:tc>
          <w:tcPr>
            <w:tcW w:w="1417" w:type="dxa"/>
            <w:vAlign w:val="center"/>
          </w:tcPr>
          <w:p w14:paraId="31983597">
            <w:pPr>
              <w:pStyle w:val="12"/>
            </w:pPr>
          </w:p>
        </w:tc>
        <w:tc>
          <w:tcPr>
            <w:tcW w:w="1417" w:type="dxa"/>
            <w:vAlign w:val="center"/>
          </w:tcPr>
          <w:p w14:paraId="74A8E871">
            <w:pPr>
              <w:pStyle w:val="12"/>
            </w:pPr>
          </w:p>
        </w:tc>
      </w:tr>
      <w:tr w14:paraId="243FA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57966920">
            <w:pPr>
              <w:pStyle w:val="13"/>
            </w:pPr>
            <w:r>
              <w:t>四、会议费</w:t>
            </w:r>
          </w:p>
        </w:tc>
        <w:tc>
          <w:tcPr>
            <w:tcW w:w="1417" w:type="dxa"/>
            <w:vAlign w:val="center"/>
          </w:tcPr>
          <w:p w14:paraId="025E25D1">
            <w:pPr>
              <w:pStyle w:val="12"/>
            </w:pPr>
          </w:p>
        </w:tc>
        <w:tc>
          <w:tcPr>
            <w:tcW w:w="1417" w:type="dxa"/>
            <w:vAlign w:val="center"/>
          </w:tcPr>
          <w:p w14:paraId="489B3D94">
            <w:pPr>
              <w:pStyle w:val="12"/>
            </w:pPr>
          </w:p>
        </w:tc>
        <w:tc>
          <w:tcPr>
            <w:tcW w:w="1417" w:type="dxa"/>
            <w:vAlign w:val="center"/>
          </w:tcPr>
          <w:p w14:paraId="140C2CBE">
            <w:pPr>
              <w:pStyle w:val="12"/>
            </w:pPr>
          </w:p>
        </w:tc>
        <w:tc>
          <w:tcPr>
            <w:tcW w:w="1559" w:type="dxa"/>
            <w:vAlign w:val="center"/>
          </w:tcPr>
          <w:p w14:paraId="1245EDB1">
            <w:pPr>
              <w:pStyle w:val="12"/>
            </w:pPr>
          </w:p>
        </w:tc>
        <w:tc>
          <w:tcPr>
            <w:tcW w:w="1417" w:type="dxa"/>
            <w:vAlign w:val="center"/>
          </w:tcPr>
          <w:p w14:paraId="723749BC">
            <w:pPr>
              <w:pStyle w:val="12"/>
            </w:pPr>
          </w:p>
        </w:tc>
        <w:tc>
          <w:tcPr>
            <w:tcW w:w="1417" w:type="dxa"/>
            <w:vAlign w:val="center"/>
          </w:tcPr>
          <w:p w14:paraId="5F996842">
            <w:pPr>
              <w:pStyle w:val="12"/>
            </w:pPr>
          </w:p>
        </w:tc>
        <w:tc>
          <w:tcPr>
            <w:tcW w:w="1417" w:type="dxa"/>
            <w:vAlign w:val="center"/>
          </w:tcPr>
          <w:p w14:paraId="53E3CA46">
            <w:pPr>
              <w:pStyle w:val="12"/>
            </w:pPr>
          </w:p>
        </w:tc>
        <w:tc>
          <w:tcPr>
            <w:tcW w:w="1417" w:type="dxa"/>
            <w:vAlign w:val="center"/>
          </w:tcPr>
          <w:p w14:paraId="3E5947ED">
            <w:pPr>
              <w:pStyle w:val="12"/>
            </w:pPr>
          </w:p>
        </w:tc>
      </w:tr>
      <w:tr w14:paraId="3384B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67" w:hRule="atLeast"/>
          <w:jc w:val="center"/>
        </w:trPr>
        <w:tc>
          <w:tcPr>
            <w:tcW w:w="2976" w:type="dxa"/>
            <w:vAlign w:val="center"/>
          </w:tcPr>
          <w:p w14:paraId="49607948">
            <w:pPr>
              <w:pStyle w:val="13"/>
            </w:pPr>
            <w:r>
              <w:t>五、培训费</w:t>
            </w:r>
          </w:p>
        </w:tc>
        <w:tc>
          <w:tcPr>
            <w:tcW w:w="1417" w:type="dxa"/>
            <w:vAlign w:val="center"/>
          </w:tcPr>
          <w:p w14:paraId="418CBB47">
            <w:pPr>
              <w:pStyle w:val="12"/>
            </w:pPr>
            <w:r>
              <w:t>0.80</w:t>
            </w:r>
          </w:p>
        </w:tc>
        <w:tc>
          <w:tcPr>
            <w:tcW w:w="1417" w:type="dxa"/>
            <w:vAlign w:val="center"/>
          </w:tcPr>
          <w:p w14:paraId="4B47E99A">
            <w:pPr>
              <w:pStyle w:val="12"/>
            </w:pPr>
            <w:r>
              <w:t>0.80</w:t>
            </w:r>
          </w:p>
        </w:tc>
        <w:tc>
          <w:tcPr>
            <w:tcW w:w="1417" w:type="dxa"/>
            <w:vAlign w:val="center"/>
          </w:tcPr>
          <w:p w14:paraId="762347EB">
            <w:pPr>
              <w:pStyle w:val="12"/>
            </w:pPr>
          </w:p>
        </w:tc>
        <w:tc>
          <w:tcPr>
            <w:tcW w:w="1559" w:type="dxa"/>
            <w:vAlign w:val="center"/>
          </w:tcPr>
          <w:p w14:paraId="15776CE1">
            <w:pPr>
              <w:pStyle w:val="12"/>
            </w:pPr>
          </w:p>
        </w:tc>
        <w:tc>
          <w:tcPr>
            <w:tcW w:w="1417" w:type="dxa"/>
            <w:vAlign w:val="center"/>
          </w:tcPr>
          <w:p w14:paraId="6E9B2FAD">
            <w:pPr>
              <w:pStyle w:val="12"/>
            </w:pPr>
          </w:p>
        </w:tc>
        <w:tc>
          <w:tcPr>
            <w:tcW w:w="1417" w:type="dxa"/>
            <w:vAlign w:val="center"/>
          </w:tcPr>
          <w:p w14:paraId="2C3F5D03">
            <w:pPr>
              <w:pStyle w:val="12"/>
            </w:pPr>
          </w:p>
        </w:tc>
        <w:tc>
          <w:tcPr>
            <w:tcW w:w="1417" w:type="dxa"/>
            <w:vAlign w:val="center"/>
          </w:tcPr>
          <w:p w14:paraId="0D596BA0">
            <w:pPr>
              <w:pStyle w:val="12"/>
            </w:pPr>
          </w:p>
        </w:tc>
        <w:tc>
          <w:tcPr>
            <w:tcW w:w="1417" w:type="dxa"/>
            <w:vAlign w:val="center"/>
          </w:tcPr>
          <w:p w14:paraId="0041881A">
            <w:pPr>
              <w:pStyle w:val="12"/>
            </w:pPr>
          </w:p>
        </w:tc>
      </w:tr>
    </w:tbl>
    <w:p w14:paraId="319510E9">
      <w:pPr>
        <w:sectPr>
          <w:pgSz w:w="16840" w:h="11900" w:orient="landscape"/>
          <w:pgMar w:top="1361" w:right="1020" w:bottom="1361" w:left="1020" w:header="720" w:footer="720" w:gutter="0"/>
          <w:cols w:space="720" w:num="1"/>
        </w:sectPr>
      </w:pPr>
    </w:p>
    <w:p w14:paraId="492CB905">
      <w:pPr>
        <w:spacing w:before="0" w:after="0"/>
        <w:ind w:firstLine="0"/>
        <w:jc w:val="center"/>
        <w:outlineLvl w:val="3"/>
      </w:pPr>
      <w:bookmarkStart w:id="13" w:name="_Toc_4_4_0000000014"/>
      <w:r>
        <w:rPr>
          <w:rFonts w:ascii="方正小标宋_GBK" w:hAnsi="方正小标宋_GBK" w:eastAsia="方正小标宋_GBK" w:cs="方正小标宋_GBK"/>
          <w:color w:val="000000"/>
          <w:sz w:val="44"/>
        </w:rPr>
        <w:t>六、唐山市曹妃甸区第一实验小学收支预算</w:t>
      </w:r>
      <w:bookmarkEnd w:id="13"/>
    </w:p>
    <w:p w14:paraId="34E41F57">
      <w:pPr>
        <w:spacing w:before="0" w:after="0"/>
        <w:ind w:firstLine="0"/>
        <w:jc w:val="center"/>
        <w:outlineLvl w:val="9"/>
      </w:pPr>
    </w:p>
    <w:p w14:paraId="1D7C7F60">
      <w:pPr>
        <w:spacing w:before="0" w:after="0" w:line="240" w:lineRule="auto"/>
        <w:ind w:firstLine="0"/>
        <w:jc w:val="center"/>
        <w:outlineLvl w:val="4"/>
      </w:pPr>
      <w:r>
        <w:rPr>
          <w:rFonts w:ascii="方正小标宋_GBK" w:hAnsi="方正小标宋_GBK" w:eastAsia="方正小标宋_GBK" w:cs="方正小标宋_GBK"/>
          <w:color w:val="000000"/>
          <w:sz w:val="32"/>
        </w:rPr>
        <w:t>收支预算总表</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01"/>
        <w:gridCol w:w="5114"/>
        <w:gridCol w:w="2874"/>
      </w:tblGrid>
      <w:tr w14:paraId="435385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6015" w:type="dxa"/>
            <w:gridSpan w:val="2"/>
            <w:tcBorders>
              <w:top w:val="single" w:color="FFFFFF" w:sz="6" w:space="0"/>
              <w:left w:val="single" w:color="FFFFFF" w:sz="6" w:space="0"/>
              <w:right w:val="single" w:color="FFFFFF" w:sz="6" w:space="0"/>
            </w:tcBorders>
            <w:vAlign w:val="center"/>
          </w:tcPr>
          <w:p w14:paraId="0B0385DC">
            <w:pPr>
              <w:pStyle w:val="10"/>
            </w:pPr>
            <w:r>
              <w:t>360007唐山市曹妃甸区第一实验小学</w:t>
            </w:r>
          </w:p>
        </w:tc>
        <w:tc>
          <w:tcPr>
            <w:tcW w:w="2874" w:type="dxa"/>
            <w:tcBorders>
              <w:top w:val="single" w:color="FFFFFF" w:sz="6" w:space="0"/>
              <w:left w:val="single" w:color="FFFFFF" w:sz="6" w:space="0"/>
              <w:right w:val="single" w:color="FFFFFF" w:sz="6" w:space="0"/>
            </w:tcBorders>
            <w:vAlign w:val="center"/>
          </w:tcPr>
          <w:p w14:paraId="063874BE">
            <w:pPr>
              <w:pStyle w:val="9"/>
            </w:pPr>
            <w:r>
              <w:t>单位：万元</w:t>
            </w:r>
          </w:p>
        </w:tc>
      </w:tr>
      <w:tr w14:paraId="4E585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901" w:type="dxa"/>
            <w:vAlign w:val="center"/>
          </w:tcPr>
          <w:p w14:paraId="22A1A718">
            <w:pPr>
              <w:pStyle w:val="11"/>
            </w:pPr>
            <w:r>
              <w:t>项  目代  码</w:t>
            </w:r>
          </w:p>
        </w:tc>
        <w:tc>
          <w:tcPr>
            <w:tcW w:w="5114" w:type="dxa"/>
            <w:vAlign w:val="center"/>
          </w:tcPr>
          <w:p w14:paraId="3993F438">
            <w:pPr>
              <w:pStyle w:val="11"/>
            </w:pPr>
            <w:r>
              <w:t>预算收支项目</w:t>
            </w:r>
          </w:p>
        </w:tc>
        <w:tc>
          <w:tcPr>
            <w:tcW w:w="2874" w:type="dxa"/>
            <w:vAlign w:val="center"/>
          </w:tcPr>
          <w:p w14:paraId="462CF3B5">
            <w:pPr>
              <w:pStyle w:val="11"/>
            </w:pPr>
            <w:r>
              <w:t>预算金额</w:t>
            </w:r>
          </w:p>
        </w:tc>
      </w:tr>
      <w:tr w14:paraId="47A40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01FE971">
            <w:pPr>
              <w:pStyle w:val="15"/>
            </w:pPr>
          </w:p>
        </w:tc>
        <w:tc>
          <w:tcPr>
            <w:tcW w:w="5114" w:type="dxa"/>
            <w:vAlign w:val="center"/>
          </w:tcPr>
          <w:p w14:paraId="14C76BB0">
            <w:pPr>
              <w:pStyle w:val="15"/>
            </w:pPr>
            <w:r>
              <w:t>预算收入</w:t>
            </w:r>
          </w:p>
        </w:tc>
        <w:tc>
          <w:tcPr>
            <w:tcW w:w="2874" w:type="dxa"/>
            <w:vAlign w:val="center"/>
          </w:tcPr>
          <w:p w14:paraId="789BD75B">
            <w:pPr>
              <w:pStyle w:val="16"/>
            </w:pPr>
            <w:r>
              <w:t>1674.76</w:t>
            </w:r>
          </w:p>
        </w:tc>
      </w:tr>
      <w:tr w14:paraId="164A4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B7FDDE4">
            <w:pPr>
              <w:pStyle w:val="15"/>
            </w:pPr>
          </w:p>
        </w:tc>
        <w:tc>
          <w:tcPr>
            <w:tcW w:w="5114" w:type="dxa"/>
            <w:vAlign w:val="center"/>
          </w:tcPr>
          <w:p w14:paraId="71653900">
            <w:pPr>
              <w:pStyle w:val="17"/>
            </w:pPr>
            <w:r>
              <w:t>　　本年收入</w:t>
            </w:r>
          </w:p>
        </w:tc>
        <w:tc>
          <w:tcPr>
            <w:tcW w:w="2874" w:type="dxa"/>
            <w:vAlign w:val="center"/>
          </w:tcPr>
          <w:p w14:paraId="7D180408">
            <w:pPr>
              <w:pStyle w:val="16"/>
            </w:pPr>
            <w:r>
              <w:t>1670.76</w:t>
            </w:r>
          </w:p>
        </w:tc>
      </w:tr>
      <w:tr w14:paraId="097C3F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105E005">
            <w:pPr>
              <w:pStyle w:val="14"/>
            </w:pPr>
            <w:r>
              <w:t>1</w:t>
            </w:r>
          </w:p>
        </w:tc>
        <w:tc>
          <w:tcPr>
            <w:tcW w:w="5114" w:type="dxa"/>
            <w:vAlign w:val="center"/>
          </w:tcPr>
          <w:p w14:paraId="35F757F7">
            <w:pPr>
              <w:pStyle w:val="13"/>
            </w:pPr>
            <w:r>
              <w:t>一般公共预算拨款</w:t>
            </w:r>
          </w:p>
        </w:tc>
        <w:tc>
          <w:tcPr>
            <w:tcW w:w="2874" w:type="dxa"/>
            <w:vAlign w:val="center"/>
          </w:tcPr>
          <w:p w14:paraId="3279FCBB">
            <w:pPr>
              <w:pStyle w:val="12"/>
            </w:pPr>
            <w:r>
              <w:t>1670.76</w:t>
            </w:r>
          </w:p>
        </w:tc>
      </w:tr>
      <w:tr w14:paraId="254EF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6BD2216">
            <w:pPr>
              <w:pStyle w:val="14"/>
            </w:pPr>
          </w:p>
        </w:tc>
        <w:tc>
          <w:tcPr>
            <w:tcW w:w="5114" w:type="dxa"/>
            <w:vAlign w:val="center"/>
          </w:tcPr>
          <w:p w14:paraId="06E4A375">
            <w:pPr>
              <w:pStyle w:val="13"/>
            </w:pPr>
            <w:r>
              <w:t>其中：一般财力</w:t>
            </w:r>
          </w:p>
        </w:tc>
        <w:tc>
          <w:tcPr>
            <w:tcW w:w="2874" w:type="dxa"/>
            <w:vAlign w:val="center"/>
          </w:tcPr>
          <w:p w14:paraId="55F88EFA">
            <w:pPr>
              <w:pStyle w:val="12"/>
            </w:pPr>
            <w:r>
              <w:t>1670.76</w:t>
            </w:r>
          </w:p>
        </w:tc>
      </w:tr>
      <w:tr w14:paraId="628CE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EB0CD9E">
            <w:pPr>
              <w:pStyle w:val="14"/>
            </w:pPr>
          </w:p>
        </w:tc>
        <w:tc>
          <w:tcPr>
            <w:tcW w:w="5114" w:type="dxa"/>
            <w:vAlign w:val="center"/>
          </w:tcPr>
          <w:p w14:paraId="333EBE6B">
            <w:pPr>
              <w:pStyle w:val="13"/>
            </w:pPr>
            <w:r>
              <w:t>　　　行政事业性收费</w:t>
            </w:r>
          </w:p>
        </w:tc>
        <w:tc>
          <w:tcPr>
            <w:tcW w:w="2874" w:type="dxa"/>
            <w:vAlign w:val="center"/>
          </w:tcPr>
          <w:p w14:paraId="6D82F197">
            <w:pPr>
              <w:pStyle w:val="12"/>
            </w:pPr>
          </w:p>
        </w:tc>
      </w:tr>
      <w:tr w14:paraId="2C597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4CC665D">
            <w:pPr>
              <w:pStyle w:val="14"/>
            </w:pPr>
          </w:p>
        </w:tc>
        <w:tc>
          <w:tcPr>
            <w:tcW w:w="5114" w:type="dxa"/>
            <w:vAlign w:val="center"/>
          </w:tcPr>
          <w:p w14:paraId="10DB17AC">
            <w:pPr>
              <w:pStyle w:val="13"/>
            </w:pPr>
            <w:r>
              <w:t>　　　专项收入</w:t>
            </w:r>
          </w:p>
        </w:tc>
        <w:tc>
          <w:tcPr>
            <w:tcW w:w="2874" w:type="dxa"/>
            <w:vAlign w:val="center"/>
          </w:tcPr>
          <w:p w14:paraId="1A80E631">
            <w:pPr>
              <w:pStyle w:val="12"/>
            </w:pPr>
          </w:p>
        </w:tc>
      </w:tr>
      <w:tr w14:paraId="225C0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05A406F">
            <w:pPr>
              <w:pStyle w:val="14"/>
            </w:pPr>
          </w:p>
        </w:tc>
        <w:tc>
          <w:tcPr>
            <w:tcW w:w="5114" w:type="dxa"/>
            <w:vAlign w:val="center"/>
          </w:tcPr>
          <w:p w14:paraId="4CC7DA6A">
            <w:pPr>
              <w:pStyle w:val="13"/>
            </w:pPr>
            <w:r>
              <w:t>　　　国有资源（资产）有偿使用收入</w:t>
            </w:r>
          </w:p>
        </w:tc>
        <w:tc>
          <w:tcPr>
            <w:tcW w:w="2874" w:type="dxa"/>
            <w:vAlign w:val="center"/>
          </w:tcPr>
          <w:p w14:paraId="537B5218">
            <w:pPr>
              <w:pStyle w:val="12"/>
            </w:pPr>
          </w:p>
        </w:tc>
      </w:tr>
      <w:tr w14:paraId="77F6F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8D58BFA">
            <w:pPr>
              <w:pStyle w:val="14"/>
            </w:pPr>
          </w:p>
        </w:tc>
        <w:tc>
          <w:tcPr>
            <w:tcW w:w="5114" w:type="dxa"/>
            <w:vAlign w:val="center"/>
          </w:tcPr>
          <w:p w14:paraId="2D4EC936">
            <w:pPr>
              <w:pStyle w:val="13"/>
            </w:pPr>
            <w:r>
              <w:t>　　　政府住房基金收入</w:t>
            </w:r>
          </w:p>
        </w:tc>
        <w:tc>
          <w:tcPr>
            <w:tcW w:w="2874" w:type="dxa"/>
            <w:vAlign w:val="center"/>
          </w:tcPr>
          <w:p w14:paraId="31FC9ACA">
            <w:pPr>
              <w:pStyle w:val="12"/>
            </w:pPr>
          </w:p>
        </w:tc>
      </w:tr>
      <w:tr w14:paraId="0E4EB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E517656">
            <w:pPr>
              <w:pStyle w:val="14"/>
            </w:pPr>
          </w:p>
        </w:tc>
        <w:tc>
          <w:tcPr>
            <w:tcW w:w="5114" w:type="dxa"/>
            <w:vAlign w:val="center"/>
          </w:tcPr>
          <w:p w14:paraId="02ADFCAD">
            <w:pPr>
              <w:pStyle w:val="13"/>
            </w:pPr>
            <w:r>
              <w:t>　　　上级一般公共预算安排转移支付</w:t>
            </w:r>
          </w:p>
        </w:tc>
        <w:tc>
          <w:tcPr>
            <w:tcW w:w="2874" w:type="dxa"/>
            <w:vAlign w:val="center"/>
          </w:tcPr>
          <w:p w14:paraId="3D7D5771">
            <w:pPr>
              <w:pStyle w:val="12"/>
            </w:pPr>
          </w:p>
        </w:tc>
      </w:tr>
      <w:tr w14:paraId="0D04D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26F5524">
            <w:pPr>
              <w:pStyle w:val="14"/>
            </w:pPr>
          </w:p>
        </w:tc>
        <w:tc>
          <w:tcPr>
            <w:tcW w:w="5114" w:type="dxa"/>
            <w:vAlign w:val="center"/>
          </w:tcPr>
          <w:p w14:paraId="578FBCA7">
            <w:pPr>
              <w:pStyle w:val="13"/>
            </w:pPr>
            <w:r>
              <w:t>　　　一般债券</w:t>
            </w:r>
          </w:p>
        </w:tc>
        <w:tc>
          <w:tcPr>
            <w:tcW w:w="2874" w:type="dxa"/>
            <w:vAlign w:val="center"/>
          </w:tcPr>
          <w:p w14:paraId="11A19A01">
            <w:pPr>
              <w:pStyle w:val="12"/>
            </w:pPr>
          </w:p>
        </w:tc>
      </w:tr>
      <w:tr w14:paraId="618CC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EAE582A">
            <w:pPr>
              <w:pStyle w:val="14"/>
            </w:pPr>
          </w:p>
        </w:tc>
        <w:tc>
          <w:tcPr>
            <w:tcW w:w="5114" w:type="dxa"/>
            <w:vAlign w:val="center"/>
          </w:tcPr>
          <w:p w14:paraId="16760688">
            <w:pPr>
              <w:pStyle w:val="13"/>
            </w:pPr>
            <w:r>
              <w:t>　　　其他</w:t>
            </w:r>
          </w:p>
        </w:tc>
        <w:tc>
          <w:tcPr>
            <w:tcW w:w="2874" w:type="dxa"/>
            <w:vAlign w:val="center"/>
          </w:tcPr>
          <w:p w14:paraId="610A252D">
            <w:pPr>
              <w:pStyle w:val="12"/>
            </w:pPr>
          </w:p>
        </w:tc>
      </w:tr>
      <w:tr w14:paraId="7C6EC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76C2A35">
            <w:pPr>
              <w:pStyle w:val="14"/>
            </w:pPr>
            <w:r>
              <w:t>2</w:t>
            </w:r>
          </w:p>
        </w:tc>
        <w:tc>
          <w:tcPr>
            <w:tcW w:w="5114" w:type="dxa"/>
            <w:vAlign w:val="center"/>
          </w:tcPr>
          <w:p w14:paraId="2B717158">
            <w:pPr>
              <w:pStyle w:val="13"/>
            </w:pPr>
            <w:r>
              <w:t>基金预算拨款</w:t>
            </w:r>
          </w:p>
        </w:tc>
        <w:tc>
          <w:tcPr>
            <w:tcW w:w="2874" w:type="dxa"/>
            <w:vAlign w:val="center"/>
          </w:tcPr>
          <w:p w14:paraId="215E0436">
            <w:pPr>
              <w:pStyle w:val="12"/>
            </w:pPr>
          </w:p>
        </w:tc>
      </w:tr>
      <w:tr w14:paraId="04BD5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9920623">
            <w:pPr>
              <w:pStyle w:val="14"/>
            </w:pPr>
          </w:p>
        </w:tc>
        <w:tc>
          <w:tcPr>
            <w:tcW w:w="5114" w:type="dxa"/>
            <w:vAlign w:val="center"/>
          </w:tcPr>
          <w:p w14:paraId="2A625E9F">
            <w:pPr>
              <w:pStyle w:val="13"/>
            </w:pPr>
            <w:r>
              <w:t>其中：政府性基金收入</w:t>
            </w:r>
          </w:p>
        </w:tc>
        <w:tc>
          <w:tcPr>
            <w:tcW w:w="2874" w:type="dxa"/>
            <w:vAlign w:val="center"/>
          </w:tcPr>
          <w:p w14:paraId="27757F0A">
            <w:pPr>
              <w:pStyle w:val="12"/>
            </w:pPr>
          </w:p>
        </w:tc>
      </w:tr>
      <w:tr w14:paraId="61E6D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7C082D7">
            <w:pPr>
              <w:pStyle w:val="14"/>
            </w:pPr>
          </w:p>
        </w:tc>
        <w:tc>
          <w:tcPr>
            <w:tcW w:w="5114" w:type="dxa"/>
            <w:vAlign w:val="center"/>
          </w:tcPr>
          <w:p w14:paraId="29CF5F9F">
            <w:pPr>
              <w:pStyle w:val="13"/>
            </w:pPr>
            <w:r>
              <w:t>　　　专项债券对应项目专项收入</w:t>
            </w:r>
          </w:p>
        </w:tc>
        <w:tc>
          <w:tcPr>
            <w:tcW w:w="2874" w:type="dxa"/>
            <w:vAlign w:val="center"/>
          </w:tcPr>
          <w:p w14:paraId="56105696">
            <w:pPr>
              <w:pStyle w:val="12"/>
            </w:pPr>
          </w:p>
        </w:tc>
      </w:tr>
      <w:tr w14:paraId="3AC2C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77AB635">
            <w:pPr>
              <w:pStyle w:val="14"/>
            </w:pPr>
          </w:p>
        </w:tc>
        <w:tc>
          <w:tcPr>
            <w:tcW w:w="5114" w:type="dxa"/>
            <w:vAlign w:val="center"/>
          </w:tcPr>
          <w:p w14:paraId="4A0C78C0">
            <w:pPr>
              <w:pStyle w:val="13"/>
            </w:pPr>
            <w:r>
              <w:t>　　　上级政府性基金预算安排转移支付</w:t>
            </w:r>
          </w:p>
        </w:tc>
        <w:tc>
          <w:tcPr>
            <w:tcW w:w="2874" w:type="dxa"/>
            <w:vAlign w:val="center"/>
          </w:tcPr>
          <w:p w14:paraId="75E8116C">
            <w:pPr>
              <w:pStyle w:val="12"/>
            </w:pPr>
          </w:p>
        </w:tc>
      </w:tr>
      <w:tr w14:paraId="0DFA7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61DF1AD">
            <w:pPr>
              <w:pStyle w:val="14"/>
            </w:pPr>
          </w:p>
        </w:tc>
        <w:tc>
          <w:tcPr>
            <w:tcW w:w="5114" w:type="dxa"/>
            <w:vAlign w:val="center"/>
          </w:tcPr>
          <w:p w14:paraId="3754CCFD">
            <w:pPr>
              <w:pStyle w:val="13"/>
            </w:pPr>
            <w:r>
              <w:t>　　　专项债券</w:t>
            </w:r>
          </w:p>
        </w:tc>
        <w:tc>
          <w:tcPr>
            <w:tcW w:w="2874" w:type="dxa"/>
            <w:vAlign w:val="center"/>
          </w:tcPr>
          <w:p w14:paraId="559A7B65">
            <w:pPr>
              <w:pStyle w:val="12"/>
            </w:pPr>
          </w:p>
        </w:tc>
      </w:tr>
      <w:tr w14:paraId="68929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154EF3E">
            <w:pPr>
              <w:pStyle w:val="14"/>
            </w:pPr>
            <w:r>
              <w:t>3</w:t>
            </w:r>
          </w:p>
        </w:tc>
        <w:tc>
          <w:tcPr>
            <w:tcW w:w="5114" w:type="dxa"/>
            <w:vAlign w:val="center"/>
          </w:tcPr>
          <w:p w14:paraId="4F0E5151">
            <w:pPr>
              <w:pStyle w:val="13"/>
            </w:pPr>
            <w:r>
              <w:t>国有资本经营预算拨款</w:t>
            </w:r>
          </w:p>
        </w:tc>
        <w:tc>
          <w:tcPr>
            <w:tcW w:w="2874" w:type="dxa"/>
            <w:vAlign w:val="center"/>
          </w:tcPr>
          <w:p w14:paraId="02954EFC">
            <w:pPr>
              <w:pStyle w:val="12"/>
            </w:pPr>
          </w:p>
        </w:tc>
      </w:tr>
      <w:tr w14:paraId="325317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CA69E94">
            <w:pPr>
              <w:pStyle w:val="14"/>
            </w:pPr>
          </w:p>
        </w:tc>
        <w:tc>
          <w:tcPr>
            <w:tcW w:w="5114" w:type="dxa"/>
            <w:vAlign w:val="center"/>
          </w:tcPr>
          <w:p w14:paraId="5DBB845F">
            <w:pPr>
              <w:pStyle w:val="13"/>
            </w:pPr>
            <w:r>
              <w:t>其中：国有资本经营收入</w:t>
            </w:r>
          </w:p>
        </w:tc>
        <w:tc>
          <w:tcPr>
            <w:tcW w:w="2874" w:type="dxa"/>
            <w:vAlign w:val="center"/>
          </w:tcPr>
          <w:p w14:paraId="52E74426">
            <w:pPr>
              <w:pStyle w:val="12"/>
            </w:pPr>
          </w:p>
        </w:tc>
      </w:tr>
      <w:tr w14:paraId="51A27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18A64A4">
            <w:pPr>
              <w:pStyle w:val="14"/>
            </w:pPr>
          </w:p>
        </w:tc>
        <w:tc>
          <w:tcPr>
            <w:tcW w:w="5114" w:type="dxa"/>
            <w:vAlign w:val="center"/>
          </w:tcPr>
          <w:p w14:paraId="0E77B5CA">
            <w:pPr>
              <w:pStyle w:val="13"/>
            </w:pPr>
            <w:r>
              <w:t>　　　上级国有资本经营预算安排转移支付</w:t>
            </w:r>
          </w:p>
        </w:tc>
        <w:tc>
          <w:tcPr>
            <w:tcW w:w="2874" w:type="dxa"/>
            <w:vAlign w:val="center"/>
          </w:tcPr>
          <w:p w14:paraId="5903D6E4">
            <w:pPr>
              <w:pStyle w:val="12"/>
            </w:pPr>
          </w:p>
        </w:tc>
      </w:tr>
      <w:tr w14:paraId="0E93A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DE25C4C">
            <w:pPr>
              <w:pStyle w:val="14"/>
            </w:pPr>
            <w:r>
              <w:t>4</w:t>
            </w:r>
          </w:p>
        </w:tc>
        <w:tc>
          <w:tcPr>
            <w:tcW w:w="5114" w:type="dxa"/>
            <w:vAlign w:val="center"/>
          </w:tcPr>
          <w:p w14:paraId="3CC78385">
            <w:pPr>
              <w:pStyle w:val="13"/>
            </w:pPr>
            <w:r>
              <w:t>财政专户核拨</w:t>
            </w:r>
          </w:p>
        </w:tc>
        <w:tc>
          <w:tcPr>
            <w:tcW w:w="2874" w:type="dxa"/>
            <w:vAlign w:val="center"/>
          </w:tcPr>
          <w:p w14:paraId="1862677D">
            <w:pPr>
              <w:pStyle w:val="12"/>
            </w:pPr>
          </w:p>
        </w:tc>
      </w:tr>
      <w:tr w14:paraId="20351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0BE7BDB">
            <w:pPr>
              <w:pStyle w:val="14"/>
            </w:pPr>
            <w:r>
              <w:t>5</w:t>
            </w:r>
          </w:p>
        </w:tc>
        <w:tc>
          <w:tcPr>
            <w:tcW w:w="5114" w:type="dxa"/>
            <w:vAlign w:val="center"/>
          </w:tcPr>
          <w:p w14:paraId="75CD2F8F">
            <w:pPr>
              <w:pStyle w:val="13"/>
            </w:pPr>
            <w:r>
              <w:t>单位资金</w:t>
            </w:r>
          </w:p>
        </w:tc>
        <w:tc>
          <w:tcPr>
            <w:tcW w:w="2874" w:type="dxa"/>
            <w:vAlign w:val="center"/>
          </w:tcPr>
          <w:p w14:paraId="6816DF37">
            <w:pPr>
              <w:pStyle w:val="12"/>
            </w:pPr>
          </w:p>
        </w:tc>
      </w:tr>
      <w:tr w14:paraId="57B7D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CCA6B56">
            <w:pPr>
              <w:pStyle w:val="14"/>
            </w:pPr>
          </w:p>
        </w:tc>
        <w:tc>
          <w:tcPr>
            <w:tcW w:w="5114" w:type="dxa"/>
            <w:vAlign w:val="center"/>
          </w:tcPr>
          <w:p w14:paraId="31DFA277">
            <w:pPr>
              <w:pStyle w:val="13"/>
            </w:pPr>
            <w:r>
              <w:t>其中：事业收入</w:t>
            </w:r>
          </w:p>
        </w:tc>
        <w:tc>
          <w:tcPr>
            <w:tcW w:w="2874" w:type="dxa"/>
            <w:vAlign w:val="center"/>
          </w:tcPr>
          <w:p w14:paraId="533E0FE6">
            <w:pPr>
              <w:pStyle w:val="12"/>
            </w:pPr>
          </w:p>
        </w:tc>
      </w:tr>
      <w:tr w14:paraId="79532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FD86600">
            <w:pPr>
              <w:pStyle w:val="14"/>
            </w:pPr>
          </w:p>
        </w:tc>
        <w:tc>
          <w:tcPr>
            <w:tcW w:w="5114" w:type="dxa"/>
            <w:vAlign w:val="center"/>
          </w:tcPr>
          <w:p w14:paraId="3954AD57">
            <w:pPr>
              <w:pStyle w:val="13"/>
            </w:pPr>
            <w:r>
              <w:t>　　　上级补助收入</w:t>
            </w:r>
          </w:p>
        </w:tc>
        <w:tc>
          <w:tcPr>
            <w:tcW w:w="2874" w:type="dxa"/>
            <w:vAlign w:val="center"/>
          </w:tcPr>
          <w:p w14:paraId="0DDD767C">
            <w:pPr>
              <w:pStyle w:val="12"/>
            </w:pPr>
          </w:p>
        </w:tc>
      </w:tr>
      <w:tr w14:paraId="470B99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1834C2C">
            <w:pPr>
              <w:pStyle w:val="14"/>
            </w:pPr>
          </w:p>
        </w:tc>
        <w:tc>
          <w:tcPr>
            <w:tcW w:w="5114" w:type="dxa"/>
            <w:vAlign w:val="center"/>
          </w:tcPr>
          <w:p w14:paraId="6A4BBDC0">
            <w:pPr>
              <w:pStyle w:val="13"/>
            </w:pPr>
            <w:r>
              <w:t>　　　附属单位上缴收入</w:t>
            </w:r>
          </w:p>
        </w:tc>
        <w:tc>
          <w:tcPr>
            <w:tcW w:w="2874" w:type="dxa"/>
            <w:vAlign w:val="center"/>
          </w:tcPr>
          <w:p w14:paraId="311C9023">
            <w:pPr>
              <w:pStyle w:val="12"/>
            </w:pPr>
          </w:p>
        </w:tc>
      </w:tr>
      <w:tr w14:paraId="63D5D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04D7438">
            <w:pPr>
              <w:pStyle w:val="14"/>
            </w:pPr>
          </w:p>
        </w:tc>
        <w:tc>
          <w:tcPr>
            <w:tcW w:w="5114" w:type="dxa"/>
            <w:vAlign w:val="center"/>
          </w:tcPr>
          <w:p w14:paraId="0A834702">
            <w:pPr>
              <w:pStyle w:val="13"/>
            </w:pPr>
            <w:r>
              <w:t>　　　事业单位经营收入</w:t>
            </w:r>
          </w:p>
        </w:tc>
        <w:tc>
          <w:tcPr>
            <w:tcW w:w="2874" w:type="dxa"/>
            <w:vAlign w:val="center"/>
          </w:tcPr>
          <w:p w14:paraId="1B70D97B">
            <w:pPr>
              <w:pStyle w:val="12"/>
            </w:pPr>
          </w:p>
        </w:tc>
      </w:tr>
      <w:tr w14:paraId="7B918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FB92CFF">
            <w:pPr>
              <w:pStyle w:val="14"/>
            </w:pPr>
          </w:p>
        </w:tc>
        <w:tc>
          <w:tcPr>
            <w:tcW w:w="5114" w:type="dxa"/>
            <w:vAlign w:val="center"/>
          </w:tcPr>
          <w:p w14:paraId="254D101A">
            <w:pPr>
              <w:pStyle w:val="13"/>
            </w:pPr>
            <w:r>
              <w:t>　　　其他收入</w:t>
            </w:r>
          </w:p>
        </w:tc>
        <w:tc>
          <w:tcPr>
            <w:tcW w:w="2874" w:type="dxa"/>
            <w:vAlign w:val="center"/>
          </w:tcPr>
          <w:p w14:paraId="6F54002D">
            <w:pPr>
              <w:pStyle w:val="12"/>
            </w:pPr>
          </w:p>
        </w:tc>
      </w:tr>
      <w:tr w14:paraId="23915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3EB73F2">
            <w:pPr>
              <w:pStyle w:val="15"/>
            </w:pPr>
          </w:p>
        </w:tc>
        <w:tc>
          <w:tcPr>
            <w:tcW w:w="5114" w:type="dxa"/>
            <w:vAlign w:val="center"/>
          </w:tcPr>
          <w:p w14:paraId="1DB988F3">
            <w:pPr>
              <w:pStyle w:val="17"/>
            </w:pPr>
            <w:r>
              <w:t>　　上年结转结余</w:t>
            </w:r>
          </w:p>
        </w:tc>
        <w:tc>
          <w:tcPr>
            <w:tcW w:w="2874" w:type="dxa"/>
            <w:vAlign w:val="center"/>
          </w:tcPr>
          <w:p w14:paraId="5B940D2A">
            <w:pPr>
              <w:pStyle w:val="16"/>
            </w:pPr>
            <w:r>
              <w:t>4.00</w:t>
            </w:r>
          </w:p>
        </w:tc>
      </w:tr>
      <w:tr w14:paraId="541E1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3595832">
            <w:pPr>
              <w:pStyle w:val="14"/>
            </w:pPr>
            <w:r>
              <w:t>1</w:t>
            </w:r>
          </w:p>
        </w:tc>
        <w:tc>
          <w:tcPr>
            <w:tcW w:w="5114" w:type="dxa"/>
            <w:vAlign w:val="center"/>
          </w:tcPr>
          <w:p w14:paraId="6AECEE97">
            <w:pPr>
              <w:pStyle w:val="13"/>
            </w:pPr>
            <w:r>
              <w:t>财政拨款结转（含上年超收等结余）</w:t>
            </w:r>
          </w:p>
        </w:tc>
        <w:tc>
          <w:tcPr>
            <w:tcW w:w="2874" w:type="dxa"/>
            <w:vAlign w:val="center"/>
          </w:tcPr>
          <w:p w14:paraId="0457420C">
            <w:pPr>
              <w:pStyle w:val="12"/>
            </w:pPr>
            <w:r>
              <w:t>4.00</w:t>
            </w:r>
          </w:p>
        </w:tc>
      </w:tr>
      <w:tr w14:paraId="0C3AB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F0D9349">
            <w:pPr>
              <w:pStyle w:val="14"/>
            </w:pPr>
          </w:p>
        </w:tc>
        <w:tc>
          <w:tcPr>
            <w:tcW w:w="5114" w:type="dxa"/>
            <w:vAlign w:val="center"/>
          </w:tcPr>
          <w:p w14:paraId="12E67C6E">
            <w:pPr>
              <w:pStyle w:val="13"/>
            </w:pPr>
            <w:r>
              <w:t>其中：一般公共预算拨款</w:t>
            </w:r>
          </w:p>
        </w:tc>
        <w:tc>
          <w:tcPr>
            <w:tcW w:w="2874" w:type="dxa"/>
            <w:vAlign w:val="center"/>
          </w:tcPr>
          <w:p w14:paraId="1AEA33F3">
            <w:pPr>
              <w:pStyle w:val="12"/>
            </w:pPr>
            <w:r>
              <w:t>4.00</w:t>
            </w:r>
          </w:p>
        </w:tc>
      </w:tr>
      <w:tr w14:paraId="201F3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ED14731">
            <w:pPr>
              <w:pStyle w:val="14"/>
            </w:pPr>
          </w:p>
        </w:tc>
        <w:tc>
          <w:tcPr>
            <w:tcW w:w="5114" w:type="dxa"/>
            <w:vAlign w:val="center"/>
          </w:tcPr>
          <w:p w14:paraId="308BF4C7">
            <w:pPr>
              <w:pStyle w:val="13"/>
            </w:pPr>
            <w:r>
              <w:t>　　　基金预算拨款</w:t>
            </w:r>
          </w:p>
        </w:tc>
        <w:tc>
          <w:tcPr>
            <w:tcW w:w="2874" w:type="dxa"/>
            <w:vAlign w:val="center"/>
          </w:tcPr>
          <w:p w14:paraId="234E2BCD">
            <w:pPr>
              <w:pStyle w:val="12"/>
            </w:pPr>
          </w:p>
        </w:tc>
      </w:tr>
      <w:tr w14:paraId="3CF4E5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B85B0A2">
            <w:pPr>
              <w:pStyle w:val="14"/>
            </w:pPr>
          </w:p>
        </w:tc>
        <w:tc>
          <w:tcPr>
            <w:tcW w:w="5114" w:type="dxa"/>
            <w:vAlign w:val="center"/>
          </w:tcPr>
          <w:p w14:paraId="0DF996CD">
            <w:pPr>
              <w:pStyle w:val="13"/>
            </w:pPr>
            <w:r>
              <w:t>　　　国有资本经营预算拨款</w:t>
            </w:r>
          </w:p>
        </w:tc>
        <w:tc>
          <w:tcPr>
            <w:tcW w:w="2874" w:type="dxa"/>
            <w:vAlign w:val="center"/>
          </w:tcPr>
          <w:p w14:paraId="2F1E0810">
            <w:pPr>
              <w:pStyle w:val="12"/>
            </w:pPr>
          </w:p>
        </w:tc>
      </w:tr>
      <w:tr w14:paraId="268D70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0C5E6E9">
            <w:pPr>
              <w:pStyle w:val="14"/>
            </w:pPr>
            <w:r>
              <w:t>2</w:t>
            </w:r>
          </w:p>
        </w:tc>
        <w:tc>
          <w:tcPr>
            <w:tcW w:w="5114" w:type="dxa"/>
            <w:vAlign w:val="center"/>
          </w:tcPr>
          <w:p w14:paraId="10659969">
            <w:pPr>
              <w:pStyle w:val="13"/>
            </w:pPr>
            <w:r>
              <w:t>非财政拨款结转结余</w:t>
            </w:r>
          </w:p>
        </w:tc>
        <w:tc>
          <w:tcPr>
            <w:tcW w:w="2874" w:type="dxa"/>
            <w:vAlign w:val="center"/>
          </w:tcPr>
          <w:p w14:paraId="657F9F14">
            <w:pPr>
              <w:pStyle w:val="12"/>
            </w:pPr>
          </w:p>
        </w:tc>
      </w:tr>
      <w:tr w14:paraId="6564F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55F0C68">
            <w:pPr>
              <w:pStyle w:val="14"/>
            </w:pPr>
          </w:p>
        </w:tc>
        <w:tc>
          <w:tcPr>
            <w:tcW w:w="5114" w:type="dxa"/>
            <w:vAlign w:val="center"/>
          </w:tcPr>
          <w:p w14:paraId="5730A7AD">
            <w:pPr>
              <w:pStyle w:val="13"/>
            </w:pPr>
            <w:r>
              <w:t>其中：财政专户核拨</w:t>
            </w:r>
          </w:p>
        </w:tc>
        <w:tc>
          <w:tcPr>
            <w:tcW w:w="2874" w:type="dxa"/>
            <w:vAlign w:val="center"/>
          </w:tcPr>
          <w:p w14:paraId="17717913">
            <w:pPr>
              <w:pStyle w:val="12"/>
            </w:pPr>
          </w:p>
        </w:tc>
      </w:tr>
      <w:tr w14:paraId="5F8C1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EFD0F0A">
            <w:pPr>
              <w:pStyle w:val="14"/>
            </w:pPr>
          </w:p>
        </w:tc>
        <w:tc>
          <w:tcPr>
            <w:tcW w:w="5114" w:type="dxa"/>
            <w:vAlign w:val="center"/>
          </w:tcPr>
          <w:p w14:paraId="34930A1C">
            <w:pPr>
              <w:pStyle w:val="13"/>
            </w:pPr>
            <w:r>
              <w:t>　　　单位资金</w:t>
            </w:r>
          </w:p>
        </w:tc>
        <w:tc>
          <w:tcPr>
            <w:tcW w:w="2874" w:type="dxa"/>
            <w:vAlign w:val="center"/>
          </w:tcPr>
          <w:p w14:paraId="31E19340">
            <w:pPr>
              <w:pStyle w:val="12"/>
            </w:pPr>
          </w:p>
        </w:tc>
      </w:tr>
      <w:tr w14:paraId="0F39E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D4213D8">
            <w:pPr>
              <w:pStyle w:val="15"/>
            </w:pPr>
          </w:p>
        </w:tc>
        <w:tc>
          <w:tcPr>
            <w:tcW w:w="5114" w:type="dxa"/>
            <w:vAlign w:val="center"/>
          </w:tcPr>
          <w:p w14:paraId="025B0EEF">
            <w:pPr>
              <w:pStyle w:val="15"/>
            </w:pPr>
            <w:r>
              <w:t>预算支出</w:t>
            </w:r>
          </w:p>
        </w:tc>
        <w:tc>
          <w:tcPr>
            <w:tcW w:w="2874" w:type="dxa"/>
            <w:vAlign w:val="center"/>
          </w:tcPr>
          <w:p w14:paraId="614352D6">
            <w:pPr>
              <w:pStyle w:val="16"/>
            </w:pPr>
            <w:r>
              <w:t>1674.76</w:t>
            </w:r>
          </w:p>
        </w:tc>
      </w:tr>
      <w:tr w14:paraId="2FADA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02DE398">
            <w:pPr>
              <w:pStyle w:val="14"/>
            </w:pPr>
            <w:r>
              <w:t>1</w:t>
            </w:r>
          </w:p>
        </w:tc>
        <w:tc>
          <w:tcPr>
            <w:tcW w:w="5114" w:type="dxa"/>
            <w:vAlign w:val="center"/>
          </w:tcPr>
          <w:p w14:paraId="01E6728A">
            <w:pPr>
              <w:pStyle w:val="13"/>
            </w:pPr>
            <w:r>
              <w:t>基本支出</w:t>
            </w:r>
          </w:p>
        </w:tc>
        <w:tc>
          <w:tcPr>
            <w:tcW w:w="2874" w:type="dxa"/>
            <w:vAlign w:val="center"/>
          </w:tcPr>
          <w:p w14:paraId="44564990">
            <w:pPr>
              <w:pStyle w:val="12"/>
            </w:pPr>
            <w:r>
              <w:t>1670.76</w:t>
            </w:r>
          </w:p>
        </w:tc>
      </w:tr>
      <w:tr w14:paraId="0EE85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534A340">
            <w:pPr>
              <w:pStyle w:val="14"/>
            </w:pPr>
          </w:p>
        </w:tc>
        <w:tc>
          <w:tcPr>
            <w:tcW w:w="5114" w:type="dxa"/>
            <w:vAlign w:val="center"/>
          </w:tcPr>
          <w:p w14:paraId="24D92F5E">
            <w:pPr>
              <w:pStyle w:val="13"/>
            </w:pPr>
            <w:r>
              <w:t>其中：人员经费</w:t>
            </w:r>
          </w:p>
        </w:tc>
        <w:tc>
          <w:tcPr>
            <w:tcW w:w="2874" w:type="dxa"/>
            <w:vAlign w:val="center"/>
          </w:tcPr>
          <w:p w14:paraId="282EF7AA">
            <w:pPr>
              <w:pStyle w:val="12"/>
            </w:pPr>
            <w:r>
              <w:t>1619.98</w:t>
            </w:r>
          </w:p>
        </w:tc>
      </w:tr>
      <w:tr w14:paraId="5F475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195CF4C">
            <w:pPr>
              <w:pStyle w:val="14"/>
            </w:pPr>
          </w:p>
        </w:tc>
        <w:tc>
          <w:tcPr>
            <w:tcW w:w="5114" w:type="dxa"/>
            <w:vAlign w:val="center"/>
          </w:tcPr>
          <w:p w14:paraId="4A7335C2">
            <w:pPr>
              <w:pStyle w:val="13"/>
            </w:pPr>
            <w:r>
              <w:t>　　　日常公用经费</w:t>
            </w:r>
          </w:p>
        </w:tc>
        <w:tc>
          <w:tcPr>
            <w:tcW w:w="2874" w:type="dxa"/>
            <w:vAlign w:val="center"/>
          </w:tcPr>
          <w:p w14:paraId="67D0F583">
            <w:pPr>
              <w:pStyle w:val="12"/>
            </w:pPr>
            <w:r>
              <w:t>50.78</w:t>
            </w:r>
          </w:p>
        </w:tc>
      </w:tr>
      <w:tr w14:paraId="00A920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A5CB9A4">
            <w:pPr>
              <w:pStyle w:val="14"/>
            </w:pPr>
            <w:r>
              <w:t>2</w:t>
            </w:r>
          </w:p>
        </w:tc>
        <w:tc>
          <w:tcPr>
            <w:tcW w:w="5114" w:type="dxa"/>
            <w:vAlign w:val="center"/>
          </w:tcPr>
          <w:p w14:paraId="3B366645">
            <w:pPr>
              <w:pStyle w:val="13"/>
            </w:pPr>
            <w:r>
              <w:t>项目支出</w:t>
            </w:r>
          </w:p>
        </w:tc>
        <w:tc>
          <w:tcPr>
            <w:tcW w:w="2874" w:type="dxa"/>
            <w:vAlign w:val="center"/>
          </w:tcPr>
          <w:p w14:paraId="1F29F917">
            <w:pPr>
              <w:pStyle w:val="12"/>
            </w:pPr>
            <w:r>
              <w:t>4.00</w:t>
            </w:r>
          </w:p>
        </w:tc>
      </w:tr>
    </w:tbl>
    <w:p w14:paraId="692A2114">
      <w:pPr>
        <w:sectPr>
          <w:pgSz w:w="11900" w:h="16840"/>
          <w:pgMar w:top="1020" w:right="1020" w:bottom="1020" w:left="1020" w:header="720" w:footer="720" w:gutter="0"/>
          <w:cols w:space="720" w:num="1"/>
        </w:sectPr>
      </w:pPr>
    </w:p>
    <w:p w14:paraId="07D7E111">
      <w:pPr>
        <w:spacing w:before="0" w:after="0" w:line="240" w:lineRule="auto"/>
        <w:ind w:firstLine="0"/>
        <w:jc w:val="center"/>
        <w:outlineLvl w:val="4"/>
      </w:pPr>
      <w:r>
        <w:rPr>
          <w:rFonts w:ascii="方正小标宋_GBK" w:hAnsi="方正小标宋_GBK" w:eastAsia="方正小标宋_GBK" w:cs="方正小标宋_GBK"/>
          <w:color w:val="000000"/>
          <w:sz w:val="32"/>
        </w:rPr>
        <w:t>人员经费预算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94"/>
        <w:gridCol w:w="919"/>
        <w:gridCol w:w="919"/>
        <w:gridCol w:w="4027"/>
        <w:gridCol w:w="1151"/>
        <w:gridCol w:w="1151"/>
        <w:gridCol w:w="1151"/>
        <w:gridCol w:w="1151"/>
        <w:gridCol w:w="1151"/>
        <w:gridCol w:w="1151"/>
        <w:gridCol w:w="1151"/>
      </w:tblGrid>
      <w:tr w14:paraId="07A6F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603B65AB">
            <w:pPr>
              <w:pStyle w:val="10"/>
            </w:pPr>
            <w:r>
              <w:t>360007唐山市曹妃甸区第一实验小学</w:t>
            </w:r>
          </w:p>
        </w:tc>
        <w:tc>
          <w:tcPr>
            <w:tcW w:w="4535" w:type="dxa"/>
            <w:gridSpan w:val="4"/>
            <w:tcBorders>
              <w:top w:val="single" w:color="FFFFFF" w:sz="6" w:space="0"/>
              <w:left w:val="single" w:color="FFFFFF" w:sz="6" w:space="0"/>
              <w:right w:val="single" w:color="FFFFFF" w:sz="6" w:space="0"/>
            </w:tcBorders>
            <w:vAlign w:val="center"/>
          </w:tcPr>
          <w:p w14:paraId="60AC61B0">
            <w:pPr>
              <w:pStyle w:val="9"/>
            </w:pPr>
            <w:r>
              <w:t>单位：万元</w:t>
            </w:r>
          </w:p>
        </w:tc>
      </w:tr>
      <w:tr w14:paraId="11EF1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4E237B26">
            <w:pPr>
              <w:pStyle w:val="11"/>
            </w:pPr>
            <w:r>
              <w:t>功能分类科目编码</w:t>
            </w:r>
          </w:p>
        </w:tc>
        <w:tc>
          <w:tcPr>
            <w:tcW w:w="907" w:type="dxa"/>
            <w:vMerge w:val="restart"/>
            <w:vAlign w:val="center"/>
          </w:tcPr>
          <w:p w14:paraId="7CCCCAB0">
            <w:pPr>
              <w:pStyle w:val="11"/>
            </w:pPr>
            <w:r>
              <w:t>部门经济分类编码</w:t>
            </w:r>
          </w:p>
        </w:tc>
        <w:tc>
          <w:tcPr>
            <w:tcW w:w="907" w:type="dxa"/>
            <w:vMerge w:val="restart"/>
            <w:vAlign w:val="center"/>
          </w:tcPr>
          <w:p w14:paraId="362871C3">
            <w:pPr>
              <w:pStyle w:val="11"/>
            </w:pPr>
            <w:r>
              <w:t>政府经济分类编码</w:t>
            </w:r>
          </w:p>
        </w:tc>
        <w:tc>
          <w:tcPr>
            <w:tcW w:w="3969" w:type="dxa"/>
            <w:vMerge w:val="restart"/>
            <w:vAlign w:val="center"/>
          </w:tcPr>
          <w:p w14:paraId="3E3090D2">
            <w:pPr>
              <w:pStyle w:val="11"/>
            </w:pPr>
            <w:r>
              <w:t>预算支出项目</w:t>
            </w:r>
          </w:p>
        </w:tc>
        <w:tc>
          <w:tcPr>
            <w:tcW w:w="7937" w:type="dxa"/>
            <w:gridSpan w:val="7"/>
            <w:vAlign w:val="center"/>
          </w:tcPr>
          <w:p w14:paraId="2E74A8AF">
            <w:pPr>
              <w:pStyle w:val="11"/>
            </w:pPr>
            <w:r>
              <w:t>资 金 来 源</w:t>
            </w:r>
          </w:p>
        </w:tc>
      </w:tr>
      <w:tr w14:paraId="35BCB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37600D81"/>
        </w:tc>
        <w:tc>
          <w:tcPr>
            <w:tcW w:w="907" w:type="dxa"/>
            <w:vMerge w:val="continue"/>
          </w:tcPr>
          <w:p w14:paraId="2BE9C4DD"/>
        </w:tc>
        <w:tc>
          <w:tcPr>
            <w:tcW w:w="907" w:type="dxa"/>
            <w:vMerge w:val="continue"/>
          </w:tcPr>
          <w:p w14:paraId="63160526"/>
        </w:tc>
        <w:tc>
          <w:tcPr>
            <w:tcW w:w="3969" w:type="dxa"/>
            <w:vMerge w:val="continue"/>
          </w:tcPr>
          <w:p w14:paraId="57868844"/>
        </w:tc>
        <w:tc>
          <w:tcPr>
            <w:tcW w:w="1134" w:type="dxa"/>
            <w:vAlign w:val="center"/>
          </w:tcPr>
          <w:p w14:paraId="7B2A8DD5">
            <w:pPr>
              <w:pStyle w:val="11"/>
            </w:pPr>
            <w:r>
              <w:t>合  计</w:t>
            </w:r>
          </w:p>
        </w:tc>
        <w:tc>
          <w:tcPr>
            <w:tcW w:w="1134" w:type="dxa"/>
            <w:vAlign w:val="center"/>
          </w:tcPr>
          <w:p w14:paraId="636FCAF6">
            <w:pPr>
              <w:pStyle w:val="11"/>
            </w:pPr>
            <w:r>
              <w:t>一般公共    预算拨款</w:t>
            </w:r>
          </w:p>
        </w:tc>
        <w:tc>
          <w:tcPr>
            <w:tcW w:w="1134" w:type="dxa"/>
            <w:vAlign w:val="center"/>
          </w:tcPr>
          <w:p w14:paraId="18E2E57B">
            <w:pPr>
              <w:pStyle w:val="11"/>
            </w:pPr>
            <w:r>
              <w:t>基金预算    拨款</w:t>
            </w:r>
          </w:p>
        </w:tc>
        <w:tc>
          <w:tcPr>
            <w:tcW w:w="1134" w:type="dxa"/>
            <w:vAlign w:val="center"/>
          </w:tcPr>
          <w:p w14:paraId="67DC9941">
            <w:pPr>
              <w:pStyle w:val="11"/>
            </w:pPr>
            <w:r>
              <w:t>财政专户    核拨</w:t>
            </w:r>
          </w:p>
        </w:tc>
        <w:tc>
          <w:tcPr>
            <w:tcW w:w="1134" w:type="dxa"/>
            <w:vAlign w:val="center"/>
          </w:tcPr>
          <w:p w14:paraId="3947C5C4">
            <w:pPr>
              <w:pStyle w:val="11"/>
            </w:pPr>
            <w:r>
              <w:t>单位资金</w:t>
            </w:r>
          </w:p>
        </w:tc>
        <w:tc>
          <w:tcPr>
            <w:tcW w:w="1134" w:type="dxa"/>
            <w:vAlign w:val="center"/>
          </w:tcPr>
          <w:p w14:paraId="1CDA9DFC">
            <w:pPr>
              <w:pStyle w:val="11"/>
            </w:pPr>
            <w:r>
              <w:t>财政拨款    结转</w:t>
            </w:r>
          </w:p>
        </w:tc>
        <w:tc>
          <w:tcPr>
            <w:tcW w:w="1134" w:type="dxa"/>
            <w:vAlign w:val="center"/>
          </w:tcPr>
          <w:p w14:paraId="2113FEBE">
            <w:pPr>
              <w:pStyle w:val="11"/>
            </w:pPr>
            <w:r>
              <w:t>非财政    拨款结转    结余</w:t>
            </w:r>
          </w:p>
        </w:tc>
      </w:tr>
      <w:tr w14:paraId="3C841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97E0E4E">
            <w:pPr>
              <w:pStyle w:val="15"/>
            </w:pPr>
          </w:p>
        </w:tc>
        <w:tc>
          <w:tcPr>
            <w:tcW w:w="907" w:type="dxa"/>
            <w:vAlign w:val="center"/>
          </w:tcPr>
          <w:p w14:paraId="2B3BD39C">
            <w:pPr>
              <w:pStyle w:val="15"/>
            </w:pPr>
          </w:p>
        </w:tc>
        <w:tc>
          <w:tcPr>
            <w:tcW w:w="907" w:type="dxa"/>
            <w:vAlign w:val="center"/>
          </w:tcPr>
          <w:p w14:paraId="54D08761">
            <w:pPr>
              <w:pStyle w:val="15"/>
            </w:pPr>
          </w:p>
        </w:tc>
        <w:tc>
          <w:tcPr>
            <w:tcW w:w="3969" w:type="dxa"/>
            <w:vAlign w:val="center"/>
          </w:tcPr>
          <w:p w14:paraId="033F0550">
            <w:pPr>
              <w:pStyle w:val="15"/>
            </w:pPr>
            <w:r>
              <w:t>合计</w:t>
            </w:r>
          </w:p>
        </w:tc>
        <w:tc>
          <w:tcPr>
            <w:tcW w:w="1134" w:type="dxa"/>
            <w:vAlign w:val="center"/>
          </w:tcPr>
          <w:p w14:paraId="29BBC765">
            <w:pPr>
              <w:pStyle w:val="16"/>
            </w:pPr>
            <w:r>
              <w:t>248.71</w:t>
            </w:r>
          </w:p>
        </w:tc>
        <w:tc>
          <w:tcPr>
            <w:tcW w:w="1134" w:type="dxa"/>
            <w:vAlign w:val="center"/>
          </w:tcPr>
          <w:p w14:paraId="6D8AD866">
            <w:pPr>
              <w:pStyle w:val="16"/>
            </w:pPr>
            <w:r>
              <w:t>248.71</w:t>
            </w:r>
          </w:p>
        </w:tc>
        <w:tc>
          <w:tcPr>
            <w:tcW w:w="1134" w:type="dxa"/>
            <w:vAlign w:val="center"/>
          </w:tcPr>
          <w:p w14:paraId="14D89A48">
            <w:pPr>
              <w:pStyle w:val="16"/>
            </w:pPr>
          </w:p>
        </w:tc>
        <w:tc>
          <w:tcPr>
            <w:tcW w:w="1134" w:type="dxa"/>
            <w:vAlign w:val="center"/>
          </w:tcPr>
          <w:p w14:paraId="63F49619">
            <w:pPr>
              <w:pStyle w:val="16"/>
            </w:pPr>
          </w:p>
        </w:tc>
        <w:tc>
          <w:tcPr>
            <w:tcW w:w="1134" w:type="dxa"/>
            <w:vAlign w:val="center"/>
          </w:tcPr>
          <w:p w14:paraId="38EE2E56">
            <w:pPr>
              <w:pStyle w:val="16"/>
            </w:pPr>
          </w:p>
        </w:tc>
        <w:tc>
          <w:tcPr>
            <w:tcW w:w="1134" w:type="dxa"/>
            <w:vAlign w:val="center"/>
          </w:tcPr>
          <w:p w14:paraId="1D09C4B8">
            <w:pPr>
              <w:pStyle w:val="16"/>
            </w:pPr>
          </w:p>
        </w:tc>
        <w:tc>
          <w:tcPr>
            <w:tcW w:w="1134" w:type="dxa"/>
            <w:vAlign w:val="center"/>
          </w:tcPr>
          <w:p w14:paraId="26031195">
            <w:pPr>
              <w:pStyle w:val="16"/>
            </w:pPr>
          </w:p>
        </w:tc>
      </w:tr>
      <w:tr w14:paraId="2D615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323B88C">
            <w:pPr>
              <w:pStyle w:val="14"/>
            </w:pPr>
          </w:p>
        </w:tc>
        <w:tc>
          <w:tcPr>
            <w:tcW w:w="907" w:type="dxa"/>
            <w:vAlign w:val="center"/>
          </w:tcPr>
          <w:p w14:paraId="5404ABE4">
            <w:pPr>
              <w:pStyle w:val="14"/>
            </w:pPr>
          </w:p>
        </w:tc>
        <w:tc>
          <w:tcPr>
            <w:tcW w:w="907" w:type="dxa"/>
            <w:vAlign w:val="center"/>
          </w:tcPr>
          <w:p w14:paraId="62108DB0">
            <w:pPr>
              <w:pStyle w:val="14"/>
            </w:pPr>
          </w:p>
        </w:tc>
        <w:tc>
          <w:tcPr>
            <w:tcW w:w="3969" w:type="dxa"/>
            <w:vAlign w:val="center"/>
          </w:tcPr>
          <w:p w14:paraId="6128E577">
            <w:pPr>
              <w:pStyle w:val="13"/>
            </w:pPr>
            <w:r>
              <w:t>一、工资福利支出</w:t>
            </w:r>
          </w:p>
        </w:tc>
        <w:tc>
          <w:tcPr>
            <w:tcW w:w="1134" w:type="dxa"/>
            <w:vAlign w:val="center"/>
          </w:tcPr>
          <w:p w14:paraId="041C0E4E">
            <w:pPr>
              <w:pStyle w:val="12"/>
            </w:pPr>
            <w:r>
              <w:t>248.68</w:t>
            </w:r>
          </w:p>
        </w:tc>
        <w:tc>
          <w:tcPr>
            <w:tcW w:w="1134" w:type="dxa"/>
            <w:vAlign w:val="center"/>
          </w:tcPr>
          <w:p w14:paraId="6CC8910F">
            <w:pPr>
              <w:pStyle w:val="12"/>
            </w:pPr>
            <w:r>
              <w:t>248.68</w:t>
            </w:r>
          </w:p>
        </w:tc>
        <w:tc>
          <w:tcPr>
            <w:tcW w:w="1134" w:type="dxa"/>
            <w:vAlign w:val="center"/>
          </w:tcPr>
          <w:p w14:paraId="1979018E">
            <w:pPr>
              <w:pStyle w:val="12"/>
            </w:pPr>
          </w:p>
        </w:tc>
        <w:tc>
          <w:tcPr>
            <w:tcW w:w="1134" w:type="dxa"/>
            <w:vAlign w:val="center"/>
          </w:tcPr>
          <w:p w14:paraId="29489050">
            <w:pPr>
              <w:pStyle w:val="12"/>
            </w:pPr>
          </w:p>
        </w:tc>
        <w:tc>
          <w:tcPr>
            <w:tcW w:w="1134" w:type="dxa"/>
            <w:vAlign w:val="center"/>
          </w:tcPr>
          <w:p w14:paraId="52E29385">
            <w:pPr>
              <w:pStyle w:val="12"/>
            </w:pPr>
          </w:p>
        </w:tc>
        <w:tc>
          <w:tcPr>
            <w:tcW w:w="1134" w:type="dxa"/>
            <w:vAlign w:val="center"/>
          </w:tcPr>
          <w:p w14:paraId="7576600D">
            <w:pPr>
              <w:pStyle w:val="12"/>
            </w:pPr>
          </w:p>
        </w:tc>
        <w:tc>
          <w:tcPr>
            <w:tcW w:w="1134" w:type="dxa"/>
            <w:vAlign w:val="center"/>
          </w:tcPr>
          <w:p w14:paraId="1BB7DF4E">
            <w:pPr>
              <w:pStyle w:val="12"/>
            </w:pPr>
          </w:p>
        </w:tc>
      </w:tr>
      <w:tr w14:paraId="475687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EC3FC9A">
            <w:pPr>
              <w:pStyle w:val="14"/>
            </w:pPr>
            <w:r>
              <w:t>2050202</w:t>
            </w:r>
          </w:p>
        </w:tc>
        <w:tc>
          <w:tcPr>
            <w:tcW w:w="907" w:type="dxa"/>
            <w:vAlign w:val="center"/>
          </w:tcPr>
          <w:p w14:paraId="67D31D78">
            <w:pPr>
              <w:pStyle w:val="14"/>
            </w:pPr>
            <w:r>
              <w:t>30101</w:t>
            </w:r>
          </w:p>
        </w:tc>
        <w:tc>
          <w:tcPr>
            <w:tcW w:w="907" w:type="dxa"/>
            <w:vAlign w:val="center"/>
          </w:tcPr>
          <w:p w14:paraId="4EEA6821">
            <w:pPr>
              <w:pStyle w:val="14"/>
            </w:pPr>
            <w:r>
              <w:t>50501</w:t>
            </w:r>
          </w:p>
        </w:tc>
        <w:tc>
          <w:tcPr>
            <w:tcW w:w="3969" w:type="dxa"/>
            <w:vAlign w:val="center"/>
          </w:tcPr>
          <w:p w14:paraId="3D2BF526">
            <w:pPr>
              <w:pStyle w:val="13"/>
            </w:pPr>
            <w:r>
              <w:t>1、基本工资</w:t>
            </w:r>
          </w:p>
        </w:tc>
        <w:tc>
          <w:tcPr>
            <w:tcW w:w="1134" w:type="dxa"/>
            <w:vAlign w:val="center"/>
          </w:tcPr>
          <w:p w14:paraId="412DB976">
            <w:pPr>
              <w:pStyle w:val="12"/>
            </w:pPr>
            <w:r>
              <w:t>65.24</w:t>
            </w:r>
          </w:p>
        </w:tc>
        <w:tc>
          <w:tcPr>
            <w:tcW w:w="1134" w:type="dxa"/>
            <w:vAlign w:val="center"/>
          </w:tcPr>
          <w:p w14:paraId="54AECBD3">
            <w:pPr>
              <w:pStyle w:val="12"/>
            </w:pPr>
            <w:r>
              <w:t>65.24</w:t>
            </w:r>
          </w:p>
        </w:tc>
        <w:tc>
          <w:tcPr>
            <w:tcW w:w="1134" w:type="dxa"/>
            <w:vAlign w:val="center"/>
          </w:tcPr>
          <w:p w14:paraId="023B255D">
            <w:pPr>
              <w:pStyle w:val="12"/>
            </w:pPr>
          </w:p>
        </w:tc>
        <w:tc>
          <w:tcPr>
            <w:tcW w:w="1134" w:type="dxa"/>
            <w:vAlign w:val="center"/>
          </w:tcPr>
          <w:p w14:paraId="7119CA74">
            <w:pPr>
              <w:pStyle w:val="12"/>
            </w:pPr>
          </w:p>
        </w:tc>
        <w:tc>
          <w:tcPr>
            <w:tcW w:w="1134" w:type="dxa"/>
            <w:vAlign w:val="center"/>
          </w:tcPr>
          <w:p w14:paraId="5283042B">
            <w:pPr>
              <w:pStyle w:val="12"/>
            </w:pPr>
          </w:p>
        </w:tc>
        <w:tc>
          <w:tcPr>
            <w:tcW w:w="1134" w:type="dxa"/>
            <w:vAlign w:val="center"/>
          </w:tcPr>
          <w:p w14:paraId="017DEE45">
            <w:pPr>
              <w:pStyle w:val="12"/>
            </w:pPr>
          </w:p>
        </w:tc>
        <w:tc>
          <w:tcPr>
            <w:tcW w:w="1134" w:type="dxa"/>
            <w:vAlign w:val="center"/>
          </w:tcPr>
          <w:p w14:paraId="36A4DF2D">
            <w:pPr>
              <w:pStyle w:val="12"/>
            </w:pPr>
          </w:p>
        </w:tc>
      </w:tr>
      <w:tr w14:paraId="171DC213">
        <w:tblPrEx>
          <w:tblCellMar>
            <w:top w:w="0" w:type="dxa"/>
            <w:left w:w="108" w:type="dxa"/>
            <w:bottom w:w="0" w:type="dxa"/>
            <w:right w:w="108" w:type="dxa"/>
          </w:tblCellMar>
        </w:tblPrEx>
        <w:trPr>
          <w:trHeight w:val="227" w:hRule="atLeast"/>
          <w:jc w:val="center"/>
        </w:trPr>
        <w:tc>
          <w:tcPr>
            <w:tcW w:w="907" w:type="dxa"/>
            <w:vAlign w:val="center"/>
          </w:tcPr>
          <w:p w14:paraId="2B2142B3">
            <w:pPr>
              <w:pStyle w:val="14"/>
            </w:pPr>
          </w:p>
        </w:tc>
        <w:tc>
          <w:tcPr>
            <w:tcW w:w="907" w:type="dxa"/>
            <w:vAlign w:val="center"/>
          </w:tcPr>
          <w:p w14:paraId="22695FB6">
            <w:pPr>
              <w:pStyle w:val="14"/>
            </w:pPr>
          </w:p>
        </w:tc>
        <w:tc>
          <w:tcPr>
            <w:tcW w:w="907" w:type="dxa"/>
            <w:vAlign w:val="center"/>
          </w:tcPr>
          <w:p w14:paraId="6815E11E">
            <w:pPr>
              <w:pStyle w:val="14"/>
            </w:pPr>
          </w:p>
        </w:tc>
        <w:tc>
          <w:tcPr>
            <w:tcW w:w="3969" w:type="dxa"/>
            <w:vAlign w:val="center"/>
          </w:tcPr>
          <w:p w14:paraId="4C8CA528">
            <w:pPr>
              <w:pStyle w:val="13"/>
            </w:pPr>
            <w:r>
              <w:t>2、津贴补贴</w:t>
            </w:r>
          </w:p>
        </w:tc>
        <w:tc>
          <w:tcPr>
            <w:tcW w:w="1134" w:type="dxa"/>
            <w:vAlign w:val="center"/>
          </w:tcPr>
          <w:p w14:paraId="5153ED64">
            <w:pPr>
              <w:pStyle w:val="12"/>
            </w:pPr>
            <w:r>
              <w:t>3.80</w:t>
            </w:r>
          </w:p>
        </w:tc>
        <w:tc>
          <w:tcPr>
            <w:tcW w:w="1134" w:type="dxa"/>
            <w:vAlign w:val="center"/>
          </w:tcPr>
          <w:p w14:paraId="1976AEBA">
            <w:pPr>
              <w:pStyle w:val="12"/>
            </w:pPr>
            <w:r>
              <w:t>3.80</w:t>
            </w:r>
          </w:p>
        </w:tc>
        <w:tc>
          <w:tcPr>
            <w:tcW w:w="1134" w:type="dxa"/>
            <w:vAlign w:val="center"/>
          </w:tcPr>
          <w:p w14:paraId="38666B03">
            <w:pPr>
              <w:pStyle w:val="12"/>
            </w:pPr>
          </w:p>
        </w:tc>
        <w:tc>
          <w:tcPr>
            <w:tcW w:w="1134" w:type="dxa"/>
            <w:vAlign w:val="center"/>
          </w:tcPr>
          <w:p w14:paraId="35766CA2">
            <w:pPr>
              <w:pStyle w:val="12"/>
            </w:pPr>
          </w:p>
        </w:tc>
        <w:tc>
          <w:tcPr>
            <w:tcW w:w="1134" w:type="dxa"/>
            <w:vAlign w:val="center"/>
          </w:tcPr>
          <w:p w14:paraId="7C5834BB">
            <w:pPr>
              <w:pStyle w:val="12"/>
            </w:pPr>
          </w:p>
        </w:tc>
        <w:tc>
          <w:tcPr>
            <w:tcW w:w="1134" w:type="dxa"/>
            <w:vAlign w:val="center"/>
          </w:tcPr>
          <w:p w14:paraId="6484CEC7">
            <w:pPr>
              <w:pStyle w:val="12"/>
            </w:pPr>
          </w:p>
        </w:tc>
        <w:tc>
          <w:tcPr>
            <w:tcW w:w="1134" w:type="dxa"/>
            <w:vAlign w:val="center"/>
          </w:tcPr>
          <w:p w14:paraId="6386C636">
            <w:pPr>
              <w:pStyle w:val="12"/>
            </w:pPr>
          </w:p>
        </w:tc>
      </w:tr>
      <w:tr w14:paraId="04D699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FC1A43C">
            <w:pPr>
              <w:pStyle w:val="14"/>
            </w:pPr>
          </w:p>
        </w:tc>
        <w:tc>
          <w:tcPr>
            <w:tcW w:w="907" w:type="dxa"/>
            <w:vAlign w:val="center"/>
          </w:tcPr>
          <w:p w14:paraId="28CB209D">
            <w:pPr>
              <w:pStyle w:val="14"/>
            </w:pPr>
            <w:r>
              <w:t>30102</w:t>
            </w:r>
          </w:p>
        </w:tc>
        <w:tc>
          <w:tcPr>
            <w:tcW w:w="907" w:type="dxa"/>
            <w:vAlign w:val="center"/>
          </w:tcPr>
          <w:p w14:paraId="76A192F3">
            <w:pPr>
              <w:pStyle w:val="14"/>
            </w:pPr>
          </w:p>
        </w:tc>
        <w:tc>
          <w:tcPr>
            <w:tcW w:w="3969" w:type="dxa"/>
            <w:vAlign w:val="center"/>
          </w:tcPr>
          <w:p w14:paraId="277F5655">
            <w:pPr>
              <w:pStyle w:val="13"/>
            </w:pPr>
            <w:r>
              <w:t>（1）地区附加津贴</w:t>
            </w:r>
          </w:p>
        </w:tc>
        <w:tc>
          <w:tcPr>
            <w:tcW w:w="1134" w:type="dxa"/>
            <w:vAlign w:val="center"/>
          </w:tcPr>
          <w:p w14:paraId="7F4825E6">
            <w:pPr>
              <w:pStyle w:val="12"/>
            </w:pPr>
          </w:p>
        </w:tc>
        <w:tc>
          <w:tcPr>
            <w:tcW w:w="1134" w:type="dxa"/>
            <w:vAlign w:val="center"/>
          </w:tcPr>
          <w:p w14:paraId="5C2FC907">
            <w:pPr>
              <w:pStyle w:val="12"/>
            </w:pPr>
          </w:p>
        </w:tc>
        <w:tc>
          <w:tcPr>
            <w:tcW w:w="1134" w:type="dxa"/>
            <w:vAlign w:val="center"/>
          </w:tcPr>
          <w:p w14:paraId="3917A5B0">
            <w:pPr>
              <w:pStyle w:val="12"/>
            </w:pPr>
          </w:p>
        </w:tc>
        <w:tc>
          <w:tcPr>
            <w:tcW w:w="1134" w:type="dxa"/>
            <w:vAlign w:val="center"/>
          </w:tcPr>
          <w:p w14:paraId="2992CE4D">
            <w:pPr>
              <w:pStyle w:val="12"/>
            </w:pPr>
          </w:p>
        </w:tc>
        <w:tc>
          <w:tcPr>
            <w:tcW w:w="1134" w:type="dxa"/>
            <w:vAlign w:val="center"/>
          </w:tcPr>
          <w:p w14:paraId="06220206">
            <w:pPr>
              <w:pStyle w:val="12"/>
            </w:pPr>
          </w:p>
        </w:tc>
        <w:tc>
          <w:tcPr>
            <w:tcW w:w="1134" w:type="dxa"/>
            <w:vAlign w:val="center"/>
          </w:tcPr>
          <w:p w14:paraId="5DE9F447">
            <w:pPr>
              <w:pStyle w:val="12"/>
            </w:pPr>
          </w:p>
        </w:tc>
        <w:tc>
          <w:tcPr>
            <w:tcW w:w="1134" w:type="dxa"/>
            <w:vAlign w:val="center"/>
          </w:tcPr>
          <w:p w14:paraId="12673445">
            <w:pPr>
              <w:pStyle w:val="12"/>
            </w:pPr>
          </w:p>
        </w:tc>
      </w:tr>
      <w:tr w14:paraId="6633D942">
        <w:tblPrEx>
          <w:tblCellMar>
            <w:top w:w="0" w:type="dxa"/>
            <w:left w:w="108" w:type="dxa"/>
            <w:bottom w:w="0" w:type="dxa"/>
            <w:right w:w="108" w:type="dxa"/>
          </w:tblCellMar>
        </w:tblPrEx>
        <w:trPr>
          <w:trHeight w:val="227" w:hRule="atLeast"/>
          <w:jc w:val="center"/>
        </w:trPr>
        <w:tc>
          <w:tcPr>
            <w:tcW w:w="907" w:type="dxa"/>
            <w:vAlign w:val="center"/>
          </w:tcPr>
          <w:p w14:paraId="53D27A06">
            <w:pPr>
              <w:pStyle w:val="14"/>
            </w:pPr>
          </w:p>
        </w:tc>
        <w:tc>
          <w:tcPr>
            <w:tcW w:w="907" w:type="dxa"/>
            <w:vAlign w:val="center"/>
          </w:tcPr>
          <w:p w14:paraId="36EA0738">
            <w:pPr>
              <w:pStyle w:val="14"/>
            </w:pPr>
          </w:p>
        </w:tc>
        <w:tc>
          <w:tcPr>
            <w:tcW w:w="907" w:type="dxa"/>
            <w:vAlign w:val="center"/>
          </w:tcPr>
          <w:p w14:paraId="7C62DEAE">
            <w:pPr>
              <w:pStyle w:val="14"/>
            </w:pPr>
          </w:p>
        </w:tc>
        <w:tc>
          <w:tcPr>
            <w:tcW w:w="3969" w:type="dxa"/>
            <w:vAlign w:val="center"/>
          </w:tcPr>
          <w:p w14:paraId="5068E4A1">
            <w:pPr>
              <w:pStyle w:val="13"/>
            </w:pPr>
            <w:r>
              <w:t>（2）（特殊）岗位津贴（补贴）</w:t>
            </w:r>
          </w:p>
        </w:tc>
        <w:tc>
          <w:tcPr>
            <w:tcW w:w="1134" w:type="dxa"/>
            <w:vAlign w:val="center"/>
          </w:tcPr>
          <w:p w14:paraId="54CE7F74">
            <w:pPr>
              <w:pStyle w:val="12"/>
            </w:pPr>
            <w:r>
              <w:t>3.80</w:t>
            </w:r>
          </w:p>
        </w:tc>
        <w:tc>
          <w:tcPr>
            <w:tcW w:w="1134" w:type="dxa"/>
            <w:vAlign w:val="center"/>
          </w:tcPr>
          <w:p w14:paraId="5CAFA037">
            <w:pPr>
              <w:pStyle w:val="12"/>
            </w:pPr>
            <w:r>
              <w:t>3.80</w:t>
            </w:r>
          </w:p>
        </w:tc>
        <w:tc>
          <w:tcPr>
            <w:tcW w:w="1134" w:type="dxa"/>
            <w:vAlign w:val="center"/>
          </w:tcPr>
          <w:p w14:paraId="3C74163D">
            <w:pPr>
              <w:pStyle w:val="12"/>
            </w:pPr>
          </w:p>
        </w:tc>
        <w:tc>
          <w:tcPr>
            <w:tcW w:w="1134" w:type="dxa"/>
            <w:vAlign w:val="center"/>
          </w:tcPr>
          <w:p w14:paraId="5AFDF410">
            <w:pPr>
              <w:pStyle w:val="12"/>
            </w:pPr>
          </w:p>
        </w:tc>
        <w:tc>
          <w:tcPr>
            <w:tcW w:w="1134" w:type="dxa"/>
            <w:vAlign w:val="center"/>
          </w:tcPr>
          <w:p w14:paraId="0E18138A">
            <w:pPr>
              <w:pStyle w:val="12"/>
            </w:pPr>
          </w:p>
        </w:tc>
        <w:tc>
          <w:tcPr>
            <w:tcW w:w="1134" w:type="dxa"/>
            <w:vAlign w:val="center"/>
          </w:tcPr>
          <w:p w14:paraId="755174D3">
            <w:pPr>
              <w:pStyle w:val="12"/>
            </w:pPr>
          </w:p>
        </w:tc>
        <w:tc>
          <w:tcPr>
            <w:tcW w:w="1134" w:type="dxa"/>
            <w:vAlign w:val="center"/>
          </w:tcPr>
          <w:p w14:paraId="1C867EE4">
            <w:pPr>
              <w:pStyle w:val="12"/>
            </w:pPr>
          </w:p>
        </w:tc>
      </w:tr>
      <w:tr w14:paraId="2B36F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50021B1">
            <w:pPr>
              <w:pStyle w:val="14"/>
            </w:pPr>
            <w:r>
              <w:t>2050202</w:t>
            </w:r>
          </w:p>
        </w:tc>
        <w:tc>
          <w:tcPr>
            <w:tcW w:w="907" w:type="dxa"/>
            <w:vAlign w:val="center"/>
          </w:tcPr>
          <w:p w14:paraId="412259F7">
            <w:pPr>
              <w:pStyle w:val="14"/>
            </w:pPr>
            <w:r>
              <w:t>30102</w:t>
            </w:r>
          </w:p>
        </w:tc>
        <w:tc>
          <w:tcPr>
            <w:tcW w:w="907" w:type="dxa"/>
            <w:vAlign w:val="center"/>
          </w:tcPr>
          <w:p w14:paraId="693D9768">
            <w:pPr>
              <w:pStyle w:val="14"/>
            </w:pPr>
            <w:r>
              <w:t>50501</w:t>
            </w:r>
          </w:p>
        </w:tc>
        <w:tc>
          <w:tcPr>
            <w:tcW w:w="3969" w:type="dxa"/>
            <w:vAlign w:val="center"/>
          </w:tcPr>
          <w:p w14:paraId="51B597DA">
            <w:pPr>
              <w:pStyle w:val="13"/>
            </w:pPr>
            <w:r>
              <w:t xml:space="preserve">    1）国家出台与实际天数无关的岗位津贴</w:t>
            </w:r>
          </w:p>
        </w:tc>
        <w:tc>
          <w:tcPr>
            <w:tcW w:w="1134" w:type="dxa"/>
            <w:vAlign w:val="center"/>
          </w:tcPr>
          <w:p w14:paraId="7B2C20D8">
            <w:pPr>
              <w:pStyle w:val="12"/>
            </w:pPr>
            <w:r>
              <w:t>3.80</w:t>
            </w:r>
          </w:p>
        </w:tc>
        <w:tc>
          <w:tcPr>
            <w:tcW w:w="1134" w:type="dxa"/>
            <w:vAlign w:val="center"/>
          </w:tcPr>
          <w:p w14:paraId="62586511">
            <w:pPr>
              <w:pStyle w:val="12"/>
            </w:pPr>
            <w:r>
              <w:t>3.80</w:t>
            </w:r>
          </w:p>
        </w:tc>
        <w:tc>
          <w:tcPr>
            <w:tcW w:w="1134" w:type="dxa"/>
            <w:vAlign w:val="center"/>
          </w:tcPr>
          <w:p w14:paraId="2B934311">
            <w:pPr>
              <w:pStyle w:val="12"/>
            </w:pPr>
          </w:p>
        </w:tc>
        <w:tc>
          <w:tcPr>
            <w:tcW w:w="1134" w:type="dxa"/>
            <w:vAlign w:val="center"/>
          </w:tcPr>
          <w:p w14:paraId="7B6288C2">
            <w:pPr>
              <w:pStyle w:val="12"/>
            </w:pPr>
          </w:p>
        </w:tc>
        <w:tc>
          <w:tcPr>
            <w:tcW w:w="1134" w:type="dxa"/>
            <w:vAlign w:val="center"/>
          </w:tcPr>
          <w:p w14:paraId="50A4B86E">
            <w:pPr>
              <w:pStyle w:val="12"/>
            </w:pPr>
          </w:p>
        </w:tc>
        <w:tc>
          <w:tcPr>
            <w:tcW w:w="1134" w:type="dxa"/>
            <w:vAlign w:val="center"/>
          </w:tcPr>
          <w:p w14:paraId="25671B54">
            <w:pPr>
              <w:pStyle w:val="12"/>
            </w:pPr>
          </w:p>
        </w:tc>
        <w:tc>
          <w:tcPr>
            <w:tcW w:w="1134" w:type="dxa"/>
            <w:vAlign w:val="center"/>
          </w:tcPr>
          <w:p w14:paraId="7BCF9C19">
            <w:pPr>
              <w:pStyle w:val="12"/>
            </w:pPr>
          </w:p>
        </w:tc>
      </w:tr>
      <w:tr w14:paraId="432D6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55E1387">
            <w:pPr>
              <w:pStyle w:val="14"/>
            </w:pPr>
          </w:p>
        </w:tc>
        <w:tc>
          <w:tcPr>
            <w:tcW w:w="907" w:type="dxa"/>
            <w:vAlign w:val="center"/>
          </w:tcPr>
          <w:p w14:paraId="056E2D3A">
            <w:pPr>
              <w:pStyle w:val="14"/>
            </w:pPr>
            <w:r>
              <w:t>30102</w:t>
            </w:r>
          </w:p>
        </w:tc>
        <w:tc>
          <w:tcPr>
            <w:tcW w:w="907" w:type="dxa"/>
            <w:vAlign w:val="center"/>
          </w:tcPr>
          <w:p w14:paraId="57776679">
            <w:pPr>
              <w:pStyle w:val="14"/>
            </w:pPr>
          </w:p>
        </w:tc>
        <w:tc>
          <w:tcPr>
            <w:tcW w:w="3969" w:type="dxa"/>
            <w:vAlign w:val="center"/>
          </w:tcPr>
          <w:p w14:paraId="48E21E9F">
            <w:pPr>
              <w:pStyle w:val="13"/>
            </w:pPr>
            <w:r>
              <w:t xml:space="preserve">    2）国家出台按实际天数发放的岗位津贴</w:t>
            </w:r>
          </w:p>
        </w:tc>
        <w:tc>
          <w:tcPr>
            <w:tcW w:w="1134" w:type="dxa"/>
            <w:vAlign w:val="center"/>
          </w:tcPr>
          <w:p w14:paraId="78C999D8">
            <w:pPr>
              <w:pStyle w:val="12"/>
            </w:pPr>
          </w:p>
        </w:tc>
        <w:tc>
          <w:tcPr>
            <w:tcW w:w="1134" w:type="dxa"/>
            <w:vAlign w:val="center"/>
          </w:tcPr>
          <w:p w14:paraId="5DF9F5E9">
            <w:pPr>
              <w:pStyle w:val="12"/>
            </w:pPr>
          </w:p>
        </w:tc>
        <w:tc>
          <w:tcPr>
            <w:tcW w:w="1134" w:type="dxa"/>
            <w:vAlign w:val="center"/>
          </w:tcPr>
          <w:p w14:paraId="3A402803">
            <w:pPr>
              <w:pStyle w:val="12"/>
            </w:pPr>
          </w:p>
        </w:tc>
        <w:tc>
          <w:tcPr>
            <w:tcW w:w="1134" w:type="dxa"/>
            <w:vAlign w:val="center"/>
          </w:tcPr>
          <w:p w14:paraId="3DD2E2D8">
            <w:pPr>
              <w:pStyle w:val="12"/>
            </w:pPr>
          </w:p>
        </w:tc>
        <w:tc>
          <w:tcPr>
            <w:tcW w:w="1134" w:type="dxa"/>
            <w:vAlign w:val="center"/>
          </w:tcPr>
          <w:p w14:paraId="48EE98DA">
            <w:pPr>
              <w:pStyle w:val="12"/>
            </w:pPr>
          </w:p>
        </w:tc>
        <w:tc>
          <w:tcPr>
            <w:tcW w:w="1134" w:type="dxa"/>
            <w:vAlign w:val="center"/>
          </w:tcPr>
          <w:p w14:paraId="4E586858">
            <w:pPr>
              <w:pStyle w:val="12"/>
            </w:pPr>
          </w:p>
        </w:tc>
        <w:tc>
          <w:tcPr>
            <w:tcW w:w="1134" w:type="dxa"/>
            <w:vAlign w:val="center"/>
          </w:tcPr>
          <w:p w14:paraId="5B33817D">
            <w:pPr>
              <w:pStyle w:val="12"/>
            </w:pPr>
          </w:p>
        </w:tc>
      </w:tr>
      <w:tr w14:paraId="66107787">
        <w:tblPrEx>
          <w:tblCellMar>
            <w:top w:w="0" w:type="dxa"/>
            <w:left w:w="108" w:type="dxa"/>
            <w:bottom w:w="0" w:type="dxa"/>
            <w:right w:w="108" w:type="dxa"/>
          </w:tblCellMar>
        </w:tblPrEx>
        <w:trPr>
          <w:trHeight w:val="227" w:hRule="atLeast"/>
          <w:jc w:val="center"/>
        </w:trPr>
        <w:tc>
          <w:tcPr>
            <w:tcW w:w="907" w:type="dxa"/>
            <w:vAlign w:val="center"/>
          </w:tcPr>
          <w:p w14:paraId="5AE3D9F4">
            <w:pPr>
              <w:pStyle w:val="14"/>
            </w:pPr>
            <w:r>
              <w:t>2050202</w:t>
            </w:r>
          </w:p>
        </w:tc>
        <w:tc>
          <w:tcPr>
            <w:tcW w:w="907" w:type="dxa"/>
            <w:vAlign w:val="center"/>
          </w:tcPr>
          <w:p w14:paraId="47698840">
            <w:pPr>
              <w:pStyle w:val="14"/>
            </w:pPr>
            <w:r>
              <w:t>30103</w:t>
            </w:r>
          </w:p>
        </w:tc>
        <w:tc>
          <w:tcPr>
            <w:tcW w:w="907" w:type="dxa"/>
            <w:vAlign w:val="center"/>
          </w:tcPr>
          <w:p w14:paraId="5F1F5235">
            <w:pPr>
              <w:pStyle w:val="14"/>
            </w:pPr>
            <w:r>
              <w:t>50501</w:t>
            </w:r>
          </w:p>
        </w:tc>
        <w:tc>
          <w:tcPr>
            <w:tcW w:w="3969" w:type="dxa"/>
            <w:vAlign w:val="center"/>
          </w:tcPr>
          <w:p w14:paraId="60182D0C">
            <w:pPr>
              <w:pStyle w:val="13"/>
            </w:pPr>
            <w:r>
              <w:t>3、绩效奖金（补充绩效工资）</w:t>
            </w:r>
          </w:p>
        </w:tc>
        <w:tc>
          <w:tcPr>
            <w:tcW w:w="1134" w:type="dxa"/>
            <w:vAlign w:val="center"/>
          </w:tcPr>
          <w:p w14:paraId="5FB5048D">
            <w:pPr>
              <w:pStyle w:val="12"/>
            </w:pPr>
            <w:r>
              <w:t>29.86</w:t>
            </w:r>
          </w:p>
        </w:tc>
        <w:tc>
          <w:tcPr>
            <w:tcW w:w="1134" w:type="dxa"/>
            <w:vAlign w:val="center"/>
          </w:tcPr>
          <w:p w14:paraId="25A3CAA2">
            <w:pPr>
              <w:pStyle w:val="12"/>
            </w:pPr>
            <w:r>
              <w:t>29.86</w:t>
            </w:r>
          </w:p>
        </w:tc>
        <w:tc>
          <w:tcPr>
            <w:tcW w:w="1134" w:type="dxa"/>
            <w:vAlign w:val="center"/>
          </w:tcPr>
          <w:p w14:paraId="3DEBFE1B">
            <w:pPr>
              <w:pStyle w:val="12"/>
            </w:pPr>
          </w:p>
        </w:tc>
        <w:tc>
          <w:tcPr>
            <w:tcW w:w="1134" w:type="dxa"/>
            <w:vAlign w:val="center"/>
          </w:tcPr>
          <w:p w14:paraId="6862F0E6">
            <w:pPr>
              <w:pStyle w:val="12"/>
            </w:pPr>
          </w:p>
        </w:tc>
        <w:tc>
          <w:tcPr>
            <w:tcW w:w="1134" w:type="dxa"/>
            <w:vAlign w:val="center"/>
          </w:tcPr>
          <w:p w14:paraId="05593B92">
            <w:pPr>
              <w:pStyle w:val="12"/>
            </w:pPr>
          </w:p>
        </w:tc>
        <w:tc>
          <w:tcPr>
            <w:tcW w:w="1134" w:type="dxa"/>
            <w:vAlign w:val="center"/>
          </w:tcPr>
          <w:p w14:paraId="4EB90C5C">
            <w:pPr>
              <w:pStyle w:val="12"/>
            </w:pPr>
          </w:p>
        </w:tc>
        <w:tc>
          <w:tcPr>
            <w:tcW w:w="1134" w:type="dxa"/>
            <w:vAlign w:val="center"/>
          </w:tcPr>
          <w:p w14:paraId="6F518F3A">
            <w:pPr>
              <w:pStyle w:val="12"/>
            </w:pPr>
          </w:p>
        </w:tc>
      </w:tr>
      <w:tr w14:paraId="51413E74">
        <w:tblPrEx>
          <w:tblCellMar>
            <w:top w:w="0" w:type="dxa"/>
            <w:left w:w="108" w:type="dxa"/>
            <w:bottom w:w="0" w:type="dxa"/>
            <w:right w:w="108" w:type="dxa"/>
          </w:tblCellMar>
        </w:tblPrEx>
        <w:trPr>
          <w:trHeight w:val="227" w:hRule="atLeast"/>
          <w:jc w:val="center"/>
        </w:trPr>
        <w:tc>
          <w:tcPr>
            <w:tcW w:w="907" w:type="dxa"/>
            <w:vAlign w:val="center"/>
          </w:tcPr>
          <w:p w14:paraId="7BC25C75">
            <w:pPr>
              <w:pStyle w:val="14"/>
            </w:pPr>
          </w:p>
        </w:tc>
        <w:tc>
          <w:tcPr>
            <w:tcW w:w="907" w:type="dxa"/>
            <w:vAlign w:val="center"/>
          </w:tcPr>
          <w:p w14:paraId="0B105B1C">
            <w:pPr>
              <w:pStyle w:val="14"/>
            </w:pPr>
          </w:p>
        </w:tc>
        <w:tc>
          <w:tcPr>
            <w:tcW w:w="907" w:type="dxa"/>
            <w:vAlign w:val="center"/>
          </w:tcPr>
          <w:p w14:paraId="1757FE88">
            <w:pPr>
              <w:pStyle w:val="14"/>
            </w:pPr>
          </w:p>
        </w:tc>
        <w:tc>
          <w:tcPr>
            <w:tcW w:w="3969" w:type="dxa"/>
            <w:vAlign w:val="center"/>
          </w:tcPr>
          <w:p w14:paraId="734746C1">
            <w:pPr>
              <w:pStyle w:val="13"/>
            </w:pPr>
            <w:r>
              <w:t>4、绩效工资</w:t>
            </w:r>
          </w:p>
        </w:tc>
        <w:tc>
          <w:tcPr>
            <w:tcW w:w="1134" w:type="dxa"/>
            <w:vAlign w:val="center"/>
          </w:tcPr>
          <w:p w14:paraId="40574990">
            <w:pPr>
              <w:pStyle w:val="12"/>
            </w:pPr>
            <w:r>
              <w:t>68.57</w:t>
            </w:r>
          </w:p>
        </w:tc>
        <w:tc>
          <w:tcPr>
            <w:tcW w:w="1134" w:type="dxa"/>
            <w:vAlign w:val="center"/>
          </w:tcPr>
          <w:p w14:paraId="1B3404A4">
            <w:pPr>
              <w:pStyle w:val="12"/>
            </w:pPr>
            <w:r>
              <w:t>68.57</w:t>
            </w:r>
          </w:p>
        </w:tc>
        <w:tc>
          <w:tcPr>
            <w:tcW w:w="1134" w:type="dxa"/>
            <w:vAlign w:val="center"/>
          </w:tcPr>
          <w:p w14:paraId="5E414731">
            <w:pPr>
              <w:pStyle w:val="12"/>
            </w:pPr>
          </w:p>
        </w:tc>
        <w:tc>
          <w:tcPr>
            <w:tcW w:w="1134" w:type="dxa"/>
            <w:vAlign w:val="center"/>
          </w:tcPr>
          <w:p w14:paraId="35ECDFE9">
            <w:pPr>
              <w:pStyle w:val="12"/>
            </w:pPr>
          </w:p>
        </w:tc>
        <w:tc>
          <w:tcPr>
            <w:tcW w:w="1134" w:type="dxa"/>
            <w:vAlign w:val="center"/>
          </w:tcPr>
          <w:p w14:paraId="4021CC5E">
            <w:pPr>
              <w:pStyle w:val="12"/>
            </w:pPr>
          </w:p>
        </w:tc>
        <w:tc>
          <w:tcPr>
            <w:tcW w:w="1134" w:type="dxa"/>
            <w:vAlign w:val="center"/>
          </w:tcPr>
          <w:p w14:paraId="220A3074">
            <w:pPr>
              <w:pStyle w:val="12"/>
            </w:pPr>
          </w:p>
        </w:tc>
        <w:tc>
          <w:tcPr>
            <w:tcW w:w="1134" w:type="dxa"/>
            <w:vAlign w:val="center"/>
          </w:tcPr>
          <w:p w14:paraId="6C8D11F5">
            <w:pPr>
              <w:pStyle w:val="12"/>
            </w:pPr>
          </w:p>
        </w:tc>
      </w:tr>
      <w:tr w14:paraId="4CD0D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D63DD81">
            <w:pPr>
              <w:pStyle w:val="14"/>
            </w:pPr>
            <w:r>
              <w:t>2050202</w:t>
            </w:r>
          </w:p>
        </w:tc>
        <w:tc>
          <w:tcPr>
            <w:tcW w:w="907" w:type="dxa"/>
            <w:vAlign w:val="center"/>
          </w:tcPr>
          <w:p w14:paraId="4C87CA91">
            <w:pPr>
              <w:pStyle w:val="14"/>
            </w:pPr>
            <w:r>
              <w:t>30107</w:t>
            </w:r>
          </w:p>
        </w:tc>
        <w:tc>
          <w:tcPr>
            <w:tcW w:w="907" w:type="dxa"/>
            <w:vAlign w:val="center"/>
          </w:tcPr>
          <w:p w14:paraId="129192A5">
            <w:pPr>
              <w:pStyle w:val="14"/>
            </w:pPr>
            <w:r>
              <w:t>50501</w:t>
            </w:r>
          </w:p>
        </w:tc>
        <w:tc>
          <w:tcPr>
            <w:tcW w:w="3969" w:type="dxa"/>
            <w:vAlign w:val="center"/>
          </w:tcPr>
          <w:p w14:paraId="03BA598D">
            <w:pPr>
              <w:pStyle w:val="13"/>
            </w:pPr>
            <w:r>
              <w:t>（1）基础绩效工资</w:t>
            </w:r>
          </w:p>
        </w:tc>
        <w:tc>
          <w:tcPr>
            <w:tcW w:w="1134" w:type="dxa"/>
            <w:vAlign w:val="center"/>
          </w:tcPr>
          <w:p w14:paraId="3CD43F30">
            <w:pPr>
              <w:pStyle w:val="12"/>
            </w:pPr>
            <w:r>
              <w:t>44.27</w:t>
            </w:r>
          </w:p>
        </w:tc>
        <w:tc>
          <w:tcPr>
            <w:tcW w:w="1134" w:type="dxa"/>
            <w:vAlign w:val="center"/>
          </w:tcPr>
          <w:p w14:paraId="6FCF15B4">
            <w:pPr>
              <w:pStyle w:val="12"/>
            </w:pPr>
            <w:r>
              <w:t>44.27</w:t>
            </w:r>
          </w:p>
        </w:tc>
        <w:tc>
          <w:tcPr>
            <w:tcW w:w="1134" w:type="dxa"/>
            <w:vAlign w:val="center"/>
          </w:tcPr>
          <w:p w14:paraId="39E09D61">
            <w:pPr>
              <w:pStyle w:val="12"/>
            </w:pPr>
          </w:p>
        </w:tc>
        <w:tc>
          <w:tcPr>
            <w:tcW w:w="1134" w:type="dxa"/>
            <w:vAlign w:val="center"/>
          </w:tcPr>
          <w:p w14:paraId="493D34B1">
            <w:pPr>
              <w:pStyle w:val="12"/>
            </w:pPr>
          </w:p>
        </w:tc>
        <w:tc>
          <w:tcPr>
            <w:tcW w:w="1134" w:type="dxa"/>
            <w:vAlign w:val="center"/>
          </w:tcPr>
          <w:p w14:paraId="44324C1B">
            <w:pPr>
              <w:pStyle w:val="12"/>
            </w:pPr>
          </w:p>
        </w:tc>
        <w:tc>
          <w:tcPr>
            <w:tcW w:w="1134" w:type="dxa"/>
            <w:vAlign w:val="center"/>
          </w:tcPr>
          <w:p w14:paraId="758F74EC">
            <w:pPr>
              <w:pStyle w:val="12"/>
            </w:pPr>
          </w:p>
        </w:tc>
        <w:tc>
          <w:tcPr>
            <w:tcW w:w="1134" w:type="dxa"/>
            <w:vAlign w:val="center"/>
          </w:tcPr>
          <w:p w14:paraId="5958C35B">
            <w:pPr>
              <w:pStyle w:val="12"/>
            </w:pPr>
          </w:p>
        </w:tc>
      </w:tr>
      <w:tr w14:paraId="5C041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3D57075">
            <w:pPr>
              <w:pStyle w:val="14"/>
            </w:pPr>
            <w:r>
              <w:t>2050202</w:t>
            </w:r>
          </w:p>
        </w:tc>
        <w:tc>
          <w:tcPr>
            <w:tcW w:w="907" w:type="dxa"/>
            <w:vAlign w:val="center"/>
          </w:tcPr>
          <w:p w14:paraId="06017C2C">
            <w:pPr>
              <w:pStyle w:val="14"/>
            </w:pPr>
            <w:r>
              <w:t>30107</w:t>
            </w:r>
          </w:p>
        </w:tc>
        <w:tc>
          <w:tcPr>
            <w:tcW w:w="907" w:type="dxa"/>
            <w:vAlign w:val="center"/>
          </w:tcPr>
          <w:p w14:paraId="0228CB2F">
            <w:pPr>
              <w:pStyle w:val="14"/>
            </w:pPr>
            <w:r>
              <w:t>50501</w:t>
            </w:r>
          </w:p>
        </w:tc>
        <w:tc>
          <w:tcPr>
            <w:tcW w:w="3969" w:type="dxa"/>
            <w:vAlign w:val="center"/>
          </w:tcPr>
          <w:p w14:paraId="7D8C6ACB">
            <w:pPr>
              <w:pStyle w:val="13"/>
            </w:pPr>
            <w:r>
              <w:t>（2）奖励绩效工资</w:t>
            </w:r>
          </w:p>
        </w:tc>
        <w:tc>
          <w:tcPr>
            <w:tcW w:w="1134" w:type="dxa"/>
            <w:vAlign w:val="center"/>
          </w:tcPr>
          <w:p w14:paraId="1E669C78">
            <w:pPr>
              <w:pStyle w:val="12"/>
            </w:pPr>
            <w:r>
              <w:t>24.30</w:t>
            </w:r>
          </w:p>
        </w:tc>
        <w:tc>
          <w:tcPr>
            <w:tcW w:w="1134" w:type="dxa"/>
            <w:vAlign w:val="center"/>
          </w:tcPr>
          <w:p w14:paraId="797E8D44">
            <w:pPr>
              <w:pStyle w:val="12"/>
            </w:pPr>
            <w:r>
              <w:t>24.30</w:t>
            </w:r>
          </w:p>
        </w:tc>
        <w:tc>
          <w:tcPr>
            <w:tcW w:w="1134" w:type="dxa"/>
            <w:vAlign w:val="center"/>
          </w:tcPr>
          <w:p w14:paraId="489DB1DE">
            <w:pPr>
              <w:pStyle w:val="12"/>
            </w:pPr>
          </w:p>
        </w:tc>
        <w:tc>
          <w:tcPr>
            <w:tcW w:w="1134" w:type="dxa"/>
            <w:vAlign w:val="center"/>
          </w:tcPr>
          <w:p w14:paraId="36DC152D">
            <w:pPr>
              <w:pStyle w:val="12"/>
            </w:pPr>
          </w:p>
        </w:tc>
        <w:tc>
          <w:tcPr>
            <w:tcW w:w="1134" w:type="dxa"/>
            <w:vAlign w:val="center"/>
          </w:tcPr>
          <w:p w14:paraId="71C84728">
            <w:pPr>
              <w:pStyle w:val="12"/>
            </w:pPr>
          </w:p>
        </w:tc>
        <w:tc>
          <w:tcPr>
            <w:tcW w:w="1134" w:type="dxa"/>
            <w:vAlign w:val="center"/>
          </w:tcPr>
          <w:p w14:paraId="636A1750">
            <w:pPr>
              <w:pStyle w:val="12"/>
            </w:pPr>
          </w:p>
        </w:tc>
        <w:tc>
          <w:tcPr>
            <w:tcW w:w="1134" w:type="dxa"/>
            <w:vAlign w:val="center"/>
          </w:tcPr>
          <w:p w14:paraId="45C11FE6">
            <w:pPr>
              <w:pStyle w:val="12"/>
            </w:pPr>
          </w:p>
        </w:tc>
      </w:tr>
      <w:tr w14:paraId="6AC43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87CF18C">
            <w:pPr>
              <w:pStyle w:val="14"/>
            </w:pPr>
          </w:p>
        </w:tc>
        <w:tc>
          <w:tcPr>
            <w:tcW w:w="907" w:type="dxa"/>
            <w:vAlign w:val="center"/>
          </w:tcPr>
          <w:p w14:paraId="631E22DD">
            <w:pPr>
              <w:pStyle w:val="14"/>
            </w:pPr>
          </w:p>
        </w:tc>
        <w:tc>
          <w:tcPr>
            <w:tcW w:w="907" w:type="dxa"/>
            <w:vAlign w:val="center"/>
          </w:tcPr>
          <w:p w14:paraId="218E565D">
            <w:pPr>
              <w:pStyle w:val="14"/>
            </w:pPr>
          </w:p>
        </w:tc>
        <w:tc>
          <w:tcPr>
            <w:tcW w:w="3969" w:type="dxa"/>
            <w:vAlign w:val="center"/>
          </w:tcPr>
          <w:p w14:paraId="309712F1">
            <w:pPr>
              <w:pStyle w:val="13"/>
            </w:pPr>
            <w:r>
              <w:t>5、社会保障缴费</w:t>
            </w:r>
          </w:p>
        </w:tc>
        <w:tc>
          <w:tcPr>
            <w:tcW w:w="1134" w:type="dxa"/>
            <w:vAlign w:val="center"/>
          </w:tcPr>
          <w:p w14:paraId="4B3A604C">
            <w:pPr>
              <w:pStyle w:val="12"/>
            </w:pPr>
            <w:r>
              <w:t>59.66</w:t>
            </w:r>
          </w:p>
        </w:tc>
        <w:tc>
          <w:tcPr>
            <w:tcW w:w="1134" w:type="dxa"/>
            <w:vAlign w:val="center"/>
          </w:tcPr>
          <w:p w14:paraId="74F7EAD8">
            <w:pPr>
              <w:pStyle w:val="12"/>
            </w:pPr>
            <w:r>
              <w:t>59.66</w:t>
            </w:r>
          </w:p>
        </w:tc>
        <w:tc>
          <w:tcPr>
            <w:tcW w:w="1134" w:type="dxa"/>
            <w:vAlign w:val="center"/>
          </w:tcPr>
          <w:p w14:paraId="5B7CC2A0">
            <w:pPr>
              <w:pStyle w:val="12"/>
            </w:pPr>
          </w:p>
        </w:tc>
        <w:tc>
          <w:tcPr>
            <w:tcW w:w="1134" w:type="dxa"/>
            <w:vAlign w:val="center"/>
          </w:tcPr>
          <w:p w14:paraId="5E9C6C6A">
            <w:pPr>
              <w:pStyle w:val="12"/>
            </w:pPr>
          </w:p>
        </w:tc>
        <w:tc>
          <w:tcPr>
            <w:tcW w:w="1134" w:type="dxa"/>
            <w:vAlign w:val="center"/>
          </w:tcPr>
          <w:p w14:paraId="522EE338">
            <w:pPr>
              <w:pStyle w:val="12"/>
            </w:pPr>
          </w:p>
        </w:tc>
        <w:tc>
          <w:tcPr>
            <w:tcW w:w="1134" w:type="dxa"/>
            <w:vAlign w:val="center"/>
          </w:tcPr>
          <w:p w14:paraId="66462DA7">
            <w:pPr>
              <w:pStyle w:val="12"/>
            </w:pPr>
          </w:p>
        </w:tc>
        <w:tc>
          <w:tcPr>
            <w:tcW w:w="1134" w:type="dxa"/>
            <w:vAlign w:val="center"/>
          </w:tcPr>
          <w:p w14:paraId="4DB3408B">
            <w:pPr>
              <w:pStyle w:val="12"/>
            </w:pPr>
          </w:p>
        </w:tc>
      </w:tr>
      <w:tr w14:paraId="20CBF9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8AFD853">
            <w:pPr>
              <w:pStyle w:val="14"/>
            </w:pPr>
            <w:r>
              <w:t>2080505</w:t>
            </w:r>
          </w:p>
        </w:tc>
        <w:tc>
          <w:tcPr>
            <w:tcW w:w="907" w:type="dxa"/>
            <w:vAlign w:val="center"/>
          </w:tcPr>
          <w:p w14:paraId="20BF29F7">
            <w:pPr>
              <w:pStyle w:val="14"/>
            </w:pPr>
            <w:r>
              <w:t>30108</w:t>
            </w:r>
          </w:p>
        </w:tc>
        <w:tc>
          <w:tcPr>
            <w:tcW w:w="907" w:type="dxa"/>
            <w:vAlign w:val="center"/>
          </w:tcPr>
          <w:p w14:paraId="62B22348">
            <w:pPr>
              <w:pStyle w:val="14"/>
            </w:pPr>
            <w:r>
              <w:t>50501</w:t>
            </w:r>
          </w:p>
        </w:tc>
        <w:tc>
          <w:tcPr>
            <w:tcW w:w="3969" w:type="dxa"/>
            <w:vAlign w:val="center"/>
          </w:tcPr>
          <w:p w14:paraId="1A80F49F">
            <w:pPr>
              <w:pStyle w:val="13"/>
            </w:pPr>
            <w:r>
              <w:t>（1）基本养老保险费</w:t>
            </w:r>
          </w:p>
        </w:tc>
        <w:tc>
          <w:tcPr>
            <w:tcW w:w="1134" w:type="dxa"/>
            <w:vAlign w:val="center"/>
          </w:tcPr>
          <w:p w14:paraId="3142DB01">
            <w:pPr>
              <w:pStyle w:val="12"/>
            </w:pPr>
            <w:r>
              <w:t>26.19</w:t>
            </w:r>
          </w:p>
        </w:tc>
        <w:tc>
          <w:tcPr>
            <w:tcW w:w="1134" w:type="dxa"/>
            <w:vAlign w:val="center"/>
          </w:tcPr>
          <w:p w14:paraId="36ACE3CE">
            <w:pPr>
              <w:pStyle w:val="12"/>
            </w:pPr>
            <w:r>
              <w:t>26.19</w:t>
            </w:r>
          </w:p>
        </w:tc>
        <w:tc>
          <w:tcPr>
            <w:tcW w:w="1134" w:type="dxa"/>
            <w:vAlign w:val="center"/>
          </w:tcPr>
          <w:p w14:paraId="0EABCF83">
            <w:pPr>
              <w:pStyle w:val="12"/>
            </w:pPr>
          </w:p>
        </w:tc>
        <w:tc>
          <w:tcPr>
            <w:tcW w:w="1134" w:type="dxa"/>
            <w:vAlign w:val="center"/>
          </w:tcPr>
          <w:p w14:paraId="39A1DB16">
            <w:pPr>
              <w:pStyle w:val="12"/>
            </w:pPr>
          </w:p>
        </w:tc>
        <w:tc>
          <w:tcPr>
            <w:tcW w:w="1134" w:type="dxa"/>
            <w:vAlign w:val="center"/>
          </w:tcPr>
          <w:p w14:paraId="494374AF">
            <w:pPr>
              <w:pStyle w:val="12"/>
            </w:pPr>
          </w:p>
        </w:tc>
        <w:tc>
          <w:tcPr>
            <w:tcW w:w="1134" w:type="dxa"/>
            <w:vAlign w:val="center"/>
          </w:tcPr>
          <w:p w14:paraId="1468E053">
            <w:pPr>
              <w:pStyle w:val="12"/>
            </w:pPr>
          </w:p>
        </w:tc>
        <w:tc>
          <w:tcPr>
            <w:tcW w:w="1134" w:type="dxa"/>
            <w:vAlign w:val="center"/>
          </w:tcPr>
          <w:p w14:paraId="1E1E3CCE">
            <w:pPr>
              <w:pStyle w:val="12"/>
            </w:pPr>
          </w:p>
        </w:tc>
      </w:tr>
      <w:tr w14:paraId="5AEE3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DF6BEAF">
            <w:pPr>
              <w:pStyle w:val="14"/>
            </w:pPr>
            <w:r>
              <w:t>2080506</w:t>
            </w:r>
          </w:p>
        </w:tc>
        <w:tc>
          <w:tcPr>
            <w:tcW w:w="907" w:type="dxa"/>
            <w:vAlign w:val="center"/>
          </w:tcPr>
          <w:p w14:paraId="643F1230">
            <w:pPr>
              <w:pStyle w:val="14"/>
            </w:pPr>
            <w:r>
              <w:t>30109</w:t>
            </w:r>
          </w:p>
        </w:tc>
        <w:tc>
          <w:tcPr>
            <w:tcW w:w="907" w:type="dxa"/>
            <w:vAlign w:val="center"/>
          </w:tcPr>
          <w:p w14:paraId="1385D1A7">
            <w:pPr>
              <w:pStyle w:val="14"/>
            </w:pPr>
            <w:r>
              <w:t>50501</w:t>
            </w:r>
          </w:p>
        </w:tc>
        <w:tc>
          <w:tcPr>
            <w:tcW w:w="3969" w:type="dxa"/>
            <w:vAlign w:val="center"/>
          </w:tcPr>
          <w:p w14:paraId="4F1CAF38">
            <w:pPr>
              <w:pStyle w:val="13"/>
            </w:pPr>
            <w:r>
              <w:t>（2）职业年金缴费</w:t>
            </w:r>
          </w:p>
        </w:tc>
        <w:tc>
          <w:tcPr>
            <w:tcW w:w="1134" w:type="dxa"/>
            <w:vAlign w:val="center"/>
          </w:tcPr>
          <w:p w14:paraId="0C6B0639">
            <w:pPr>
              <w:pStyle w:val="12"/>
            </w:pPr>
            <w:r>
              <w:t>10.71</w:t>
            </w:r>
          </w:p>
        </w:tc>
        <w:tc>
          <w:tcPr>
            <w:tcW w:w="1134" w:type="dxa"/>
            <w:vAlign w:val="center"/>
          </w:tcPr>
          <w:p w14:paraId="29A4E112">
            <w:pPr>
              <w:pStyle w:val="12"/>
            </w:pPr>
            <w:r>
              <w:t>10.71</w:t>
            </w:r>
          </w:p>
        </w:tc>
        <w:tc>
          <w:tcPr>
            <w:tcW w:w="1134" w:type="dxa"/>
            <w:vAlign w:val="center"/>
          </w:tcPr>
          <w:p w14:paraId="631D99F4">
            <w:pPr>
              <w:pStyle w:val="12"/>
            </w:pPr>
          </w:p>
        </w:tc>
        <w:tc>
          <w:tcPr>
            <w:tcW w:w="1134" w:type="dxa"/>
            <w:vAlign w:val="center"/>
          </w:tcPr>
          <w:p w14:paraId="1A4D35A3">
            <w:pPr>
              <w:pStyle w:val="12"/>
            </w:pPr>
          </w:p>
        </w:tc>
        <w:tc>
          <w:tcPr>
            <w:tcW w:w="1134" w:type="dxa"/>
            <w:vAlign w:val="center"/>
          </w:tcPr>
          <w:p w14:paraId="5772537F">
            <w:pPr>
              <w:pStyle w:val="12"/>
            </w:pPr>
          </w:p>
        </w:tc>
        <w:tc>
          <w:tcPr>
            <w:tcW w:w="1134" w:type="dxa"/>
            <w:vAlign w:val="center"/>
          </w:tcPr>
          <w:p w14:paraId="63EAA5FD">
            <w:pPr>
              <w:pStyle w:val="12"/>
            </w:pPr>
          </w:p>
        </w:tc>
        <w:tc>
          <w:tcPr>
            <w:tcW w:w="1134" w:type="dxa"/>
            <w:vAlign w:val="center"/>
          </w:tcPr>
          <w:p w14:paraId="6902235F">
            <w:pPr>
              <w:pStyle w:val="12"/>
            </w:pPr>
          </w:p>
        </w:tc>
      </w:tr>
      <w:tr w14:paraId="72CC9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763FE84">
            <w:pPr>
              <w:pStyle w:val="14"/>
            </w:pPr>
            <w:r>
              <w:t>2101102</w:t>
            </w:r>
          </w:p>
        </w:tc>
        <w:tc>
          <w:tcPr>
            <w:tcW w:w="907" w:type="dxa"/>
            <w:vAlign w:val="center"/>
          </w:tcPr>
          <w:p w14:paraId="19009128">
            <w:pPr>
              <w:pStyle w:val="14"/>
            </w:pPr>
            <w:r>
              <w:t>30110</w:t>
            </w:r>
          </w:p>
        </w:tc>
        <w:tc>
          <w:tcPr>
            <w:tcW w:w="907" w:type="dxa"/>
            <w:vAlign w:val="center"/>
          </w:tcPr>
          <w:p w14:paraId="50860F13">
            <w:pPr>
              <w:pStyle w:val="14"/>
            </w:pPr>
            <w:r>
              <w:t>50501</w:t>
            </w:r>
          </w:p>
        </w:tc>
        <w:tc>
          <w:tcPr>
            <w:tcW w:w="3969" w:type="dxa"/>
            <w:vAlign w:val="center"/>
          </w:tcPr>
          <w:p w14:paraId="34D10795">
            <w:pPr>
              <w:pStyle w:val="13"/>
            </w:pPr>
            <w:r>
              <w:t>（3）基本医疗保险费</w:t>
            </w:r>
          </w:p>
        </w:tc>
        <w:tc>
          <w:tcPr>
            <w:tcW w:w="1134" w:type="dxa"/>
            <w:vAlign w:val="center"/>
          </w:tcPr>
          <w:p w14:paraId="721FEEB1">
            <w:pPr>
              <w:pStyle w:val="12"/>
            </w:pPr>
            <w:r>
              <w:t>9.70</w:t>
            </w:r>
          </w:p>
        </w:tc>
        <w:tc>
          <w:tcPr>
            <w:tcW w:w="1134" w:type="dxa"/>
            <w:vAlign w:val="center"/>
          </w:tcPr>
          <w:p w14:paraId="0636883C">
            <w:pPr>
              <w:pStyle w:val="12"/>
            </w:pPr>
            <w:r>
              <w:t>9.70</w:t>
            </w:r>
          </w:p>
        </w:tc>
        <w:tc>
          <w:tcPr>
            <w:tcW w:w="1134" w:type="dxa"/>
            <w:vAlign w:val="center"/>
          </w:tcPr>
          <w:p w14:paraId="0EC5A438">
            <w:pPr>
              <w:pStyle w:val="12"/>
            </w:pPr>
          </w:p>
        </w:tc>
        <w:tc>
          <w:tcPr>
            <w:tcW w:w="1134" w:type="dxa"/>
            <w:vAlign w:val="center"/>
          </w:tcPr>
          <w:p w14:paraId="526F5A5A">
            <w:pPr>
              <w:pStyle w:val="12"/>
            </w:pPr>
          </w:p>
        </w:tc>
        <w:tc>
          <w:tcPr>
            <w:tcW w:w="1134" w:type="dxa"/>
            <w:vAlign w:val="center"/>
          </w:tcPr>
          <w:p w14:paraId="024E91F4">
            <w:pPr>
              <w:pStyle w:val="12"/>
            </w:pPr>
          </w:p>
        </w:tc>
        <w:tc>
          <w:tcPr>
            <w:tcW w:w="1134" w:type="dxa"/>
            <w:vAlign w:val="center"/>
          </w:tcPr>
          <w:p w14:paraId="6F1F9750">
            <w:pPr>
              <w:pStyle w:val="12"/>
            </w:pPr>
          </w:p>
        </w:tc>
        <w:tc>
          <w:tcPr>
            <w:tcW w:w="1134" w:type="dxa"/>
            <w:vAlign w:val="center"/>
          </w:tcPr>
          <w:p w14:paraId="35513ABA">
            <w:pPr>
              <w:pStyle w:val="12"/>
            </w:pPr>
          </w:p>
        </w:tc>
      </w:tr>
      <w:tr w14:paraId="5AA300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2BF9D3B">
            <w:pPr>
              <w:pStyle w:val="14"/>
            </w:pPr>
            <w:r>
              <w:t>2101103</w:t>
            </w:r>
          </w:p>
        </w:tc>
        <w:tc>
          <w:tcPr>
            <w:tcW w:w="907" w:type="dxa"/>
            <w:vAlign w:val="center"/>
          </w:tcPr>
          <w:p w14:paraId="5AB48233">
            <w:pPr>
              <w:pStyle w:val="14"/>
            </w:pPr>
            <w:r>
              <w:t>30111</w:t>
            </w:r>
          </w:p>
        </w:tc>
        <w:tc>
          <w:tcPr>
            <w:tcW w:w="907" w:type="dxa"/>
            <w:vAlign w:val="center"/>
          </w:tcPr>
          <w:p w14:paraId="1D470887">
            <w:pPr>
              <w:pStyle w:val="14"/>
            </w:pPr>
            <w:r>
              <w:t>50501</w:t>
            </w:r>
          </w:p>
        </w:tc>
        <w:tc>
          <w:tcPr>
            <w:tcW w:w="3969" w:type="dxa"/>
            <w:vAlign w:val="center"/>
          </w:tcPr>
          <w:p w14:paraId="00DAEB80">
            <w:pPr>
              <w:pStyle w:val="13"/>
            </w:pPr>
            <w:r>
              <w:t>（4）公务员医疗补助</w:t>
            </w:r>
          </w:p>
        </w:tc>
        <w:tc>
          <w:tcPr>
            <w:tcW w:w="1134" w:type="dxa"/>
            <w:vAlign w:val="center"/>
          </w:tcPr>
          <w:p w14:paraId="2E0B5D06">
            <w:pPr>
              <w:pStyle w:val="12"/>
            </w:pPr>
            <w:r>
              <w:t>10.71</w:t>
            </w:r>
          </w:p>
        </w:tc>
        <w:tc>
          <w:tcPr>
            <w:tcW w:w="1134" w:type="dxa"/>
            <w:vAlign w:val="center"/>
          </w:tcPr>
          <w:p w14:paraId="02F44406">
            <w:pPr>
              <w:pStyle w:val="12"/>
            </w:pPr>
            <w:r>
              <w:t>10.71</w:t>
            </w:r>
          </w:p>
        </w:tc>
        <w:tc>
          <w:tcPr>
            <w:tcW w:w="1134" w:type="dxa"/>
            <w:vAlign w:val="center"/>
          </w:tcPr>
          <w:p w14:paraId="4A9255C3">
            <w:pPr>
              <w:pStyle w:val="12"/>
            </w:pPr>
          </w:p>
        </w:tc>
        <w:tc>
          <w:tcPr>
            <w:tcW w:w="1134" w:type="dxa"/>
            <w:vAlign w:val="center"/>
          </w:tcPr>
          <w:p w14:paraId="740EC5AB">
            <w:pPr>
              <w:pStyle w:val="12"/>
            </w:pPr>
          </w:p>
        </w:tc>
        <w:tc>
          <w:tcPr>
            <w:tcW w:w="1134" w:type="dxa"/>
            <w:vAlign w:val="center"/>
          </w:tcPr>
          <w:p w14:paraId="4D10240D">
            <w:pPr>
              <w:pStyle w:val="12"/>
            </w:pPr>
          </w:p>
        </w:tc>
        <w:tc>
          <w:tcPr>
            <w:tcW w:w="1134" w:type="dxa"/>
            <w:vAlign w:val="center"/>
          </w:tcPr>
          <w:p w14:paraId="432D8720">
            <w:pPr>
              <w:pStyle w:val="12"/>
            </w:pPr>
          </w:p>
        </w:tc>
        <w:tc>
          <w:tcPr>
            <w:tcW w:w="1134" w:type="dxa"/>
            <w:vAlign w:val="center"/>
          </w:tcPr>
          <w:p w14:paraId="644B299F">
            <w:pPr>
              <w:pStyle w:val="12"/>
            </w:pPr>
          </w:p>
        </w:tc>
      </w:tr>
      <w:tr w14:paraId="246CC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75FE470">
            <w:pPr>
              <w:pStyle w:val="14"/>
            </w:pPr>
            <w:r>
              <w:t>2050202</w:t>
            </w:r>
          </w:p>
        </w:tc>
        <w:tc>
          <w:tcPr>
            <w:tcW w:w="907" w:type="dxa"/>
            <w:vAlign w:val="center"/>
          </w:tcPr>
          <w:p w14:paraId="000A922C">
            <w:pPr>
              <w:pStyle w:val="14"/>
            </w:pPr>
            <w:r>
              <w:t>30112</w:t>
            </w:r>
          </w:p>
        </w:tc>
        <w:tc>
          <w:tcPr>
            <w:tcW w:w="907" w:type="dxa"/>
            <w:vAlign w:val="center"/>
          </w:tcPr>
          <w:p w14:paraId="77DEEF37">
            <w:pPr>
              <w:pStyle w:val="14"/>
            </w:pPr>
            <w:r>
              <w:t>50501</w:t>
            </w:r>
          </w:p>
        </w:tc>
        <w:tc>
          <w:tcPr>
            <w:tcW w:w="3969" w:type="dxa"/>
            <w:vAlign w:val="center"/>
          </w:tcPr>
          <w:p w14:paraId="1FB1784E">
            <w:pPr>
              <w:pStyle w:val="13"/>
            </w:pPr>
            <w:r>
              <w:t>（5）事业单位失业保险费</w:t>
            </w:r>
          </w:p>
        </w:tc>
        <w:tc>
          <w:tcPr>
            <w:tcW w:w="1134" w:type="dxa"/>
            <w:vAlign w:val="center"/>
          </w:tcPr>
          <w:p w14:paraId="121E6839">
            <w:pPr>
              <w:pStyle w:val="12"/>
            </w:pPr>
            <w:r>
              <w:t>0.94</w:t>
            </w:r>
          </w:p>
        </w:tc>
        <w:tc>
          <w:tcPr>
            <w:tcW w:w="1134" w:type="dxa"/>
            <w:vAlign w:val="center"/>
          </w:tcPr>
          <w:p w14:paraId="11B25367">
            <w:pPr>
              <w:pStyle w:val="12"/>
            </w:pPr>
            <w:r>
              <w:t>0.94</w:t>
            </w:r>
          </w:p>
        </w:tc>
        <w:tc>
          <w:tcPr>
            <w:tcW w:w="1134" w:type="dxa"/>
            <w:vAlign w:val="center"/>
          </w:tcPr>
          <w:p w14:paraId="56483BB4">
            <w:pPr>
              <w:pStyle w:val="12"/>
            </w:pPr>
          </w:p>
        </w:tc>
        <w:tc>
          <w:tcPr>
            <w:tcW w:w="1134" w:type="dxa"/>
            <w:vAlign w:val="center"/>
          </w:tcPr>
          <w:p w14:paraId="718D1E08">
            <w:pPr>
              <w:pStyle w:val="12"/>
            </w:pPr>
          </w:p>
        </w:tc>
        <w:tc>
          <w:tcPr>
            <w:tcW w:w="1134" w:type="dxa"/>
            <w:vAlign w:val="center"/>
          </w:tcPr>
          <w:p w14:paraId="08621D92">
            <w:pPr>
              <w:pStyle w:val="12"/>
            </w:pPr>
          </w:p>
        </w:tc>
        <w:tc>
          <w:tcPr>
            <w:tcW w:w="1134" w:type="dxa"/>
            <w:vAlign w:val="center"/>
          </w:tcPr>
          <w:p w14:paraId="02CA3595">
            <w:pPr>
              <w:pStyle w:val="12"/>
            </w:pPr>
          </w:p>
        </w:tc>
        <w:tc>
          <w:tcPr>
            <w:tcW w:w="1134" w:type="dxa"/>
            <w:vAlign w:val="center"/>
          </w:tcPr>
          <w:p w14:paraId="3348B4DD">
            <w:pPr>
              <w:pStyle w:val="12"/>
            </w:pPr>
          </w:p>
        </w:tc>
      </w:tr>
      <w:tr w14:paraId="56C762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68B9DA4">
            <w:pPr>
              <w:pStyle w:val="14"/>
            </w:pPr>
            <w:r>
              <w:t>2050202</w:t>
            </w:r>
          </w:p>
        </w:tc>
        <w:tc>
          <w:tcPr>
            <w:tcW w:w="907" w:type="dxa"/>
            <w:vAlign w:val="center"/>
          </w:tcPr>
          <w:p w14:paraId="2C7B408A">
            <w:pPr>
              <w:pStyle w:val="14"/>
            </w:pPr>
            <w:r>
              <w:t>30112</w:t>
            </w:r>
          </w:p>
        </w:tc>
        <w:tc>
          <w:tcPr>
            <w:tcW w:w="907" w:type="dxa"/>
            <w:vAlign w:val="center"/>
          </w:tcPr>
          <w:p w14:paraId="351D7B8E">
            <w:pPr>
              <w:pStyle w:val="14"/>
            </w:pPr>
            <w:r>
              <w:t>50501</w:t>
            </w:r>
          </w:p>
        </w:tc>
        <w:tc>
          <w:tcPr>
            <w:tcW w:w="3969" w:type="dxa"/>
            <w:vAlign w:val="center"/>
          </w:tcPr>
          <w:p w14:paraId="43E2A376">
            <w:pPr>
              <w:pStyle w:val="13"/>
            </w:pPr>
            <w:r>
              <w:t>（6）工伤保险费</w:t>
            </w:r>
          </w:p>
        </w:tc>
        <w:tc>
          <w:tcPr>
            <w:tcW w:w="1134" w:type="dxa"/>
            <w:vAlign w:val="center"/>
          </w:tcPr>
          <w:p w14:paraId="2920FD3F">
            <w:pPr>
              <w:pStyle w:val="12"/>
            </w:pPr>
            <w:r>
              <w:t>1.41</w:t>
            </w:r>
          </w:p>
        </w:tc>
        <w:tc>
          <w:tcPr>
            <w:tcW w:w="1134" w:type="dxa"/>
            <w:vAlign w:val="center"/>
          </w:tcPr>
          <w:p w14:paraId="67A80FBA">
            <w:pPr>
              <w:pStyle w:val="12"/>
            </w:pPr>
            <w:r>
              <w:t>1.41</w:t>
            </w:r>
          </w:p>
        </w:tc>
        <w:tc>
          <w:tcPr>
            <w:tcW w:w="1134" w:type="dxa"/>
            <w:vAlign w:val="center"/>
          </w:tcPr>
          <w:p w14:paraId="3A4D94CE">
            <w:pPr>
              <w:pStyle w:val="12"/>
            </w:pPr>
          </w:p>
        </w:tc>
        <w:tc>
          <w:tcPr>
            <w:tcW w:w="1134" w:type="dxa"/>
            <w:vAlign w:val="center"/>
          </w:tcPr>
          <w:p w14:paraId="5B925623">
            <w:pPr>
              <w:pStyle w:val="12"/>
            </w:pPr>
          </w:p>
        </w:tc>
        <w:tc>
          <w:tcPr>
            <w:tcW w:w="1134" w:type="dxa"/>
            <w:vAlign w:val="center"/>
          </w:tcPr>
          <w:p w14:paraId="7E8D091D">
            <w:pPr>
              <w:pStyle w:val="12"/>
            </w:pPr>
          </w:p>
        </w:tc>
        <w:tc>
          <w:tcPr>
            <w:tcW w:w="1134" w:type="dxa"/>
            <w:vAlign w:val="center"/>
          </w:tcPr>
          <w:p w14:paraId="5BD3BD4A">
            <w:pPr>
              <w:pStyle w:val="12"/>
            </w:pPr>
          </w:p>
        </w:tc>
        <w:tc>
          <w:tcPr>
            <w:tcW w:w="1134" w:type="dxa"/>
            <w:vAlign w:val="center"/>
          </w:tcPr>
          <w:p w14:paraId="1C327D8B">
            <w:pPr>
              <w:pStyle w:val="12"/>
            </w:pPr>
          </w:p>
        </w:tc>
      </w:tr>
      <w:tr w14:paraId="6708C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0768D57">
            <w:pPr>
              <w:pStyle w:val="14"/>
            </w:pPr>
            <w:r>
              <w:t>2210201</w:t>
            </w:r>
          </w:p>
        </w:tc>
        <w:tc>
          <w:tcPr>
            <w:tcW w:w="907" w:type="dxa"/>
            <w:vAlign w:val="center"/>
          </w:tcPr>
          <w:p w14:paraId="320D5724">
            <w:pPr>
              <w:pStyle w:val="14"/>
            </w:pPr>
            <w:r>
              <w:t>30113</w:t>
            </w:r>
          </w:p>
        </w:tc>
        <w:tc>
          <w:tcPr>
            <w:tcW w:w="907" w:type="dxa"/>
            <w:vAlign w:val="center"/>
          </w:tcPr>
          <w:p w14:paraId="1FCA9929">
            <w:pPr>
              <w:pStyle w:val="14"/>
            </w:pPr>
            <w:r>
              <w:t>50501</w:t>
            </w:r>
          </w:p>
        </w:tc>
        <w:tc>
          <w:tcPr>
            <w:tcW w:w="3969" w:type="dxa"/>
            <w:vAlign w:val="center"/>
          </w:tcPr>
          <w:p w14:paraId="058CB511">
            <w:pPr>
              <w:pStyle w:val="13"/>
            </w:pPr>
            <w:r>
              <w:t>6、住房公积金</w:t>
            </w:r>
          </w:p>
        </w:tc>
        <w:tc>
          <w:tcPr>
            <w:tcW w:w="1134" w:type="dxa"/>
            <w:vAlign w:val="center"/>
          </w:tcPr>
          <w:p w14:paraId="678310B2">
            <w:pPr>
              <w:pStyle w:val="12"/>
            </w:pPr>
            <w:r>
              <w:t>21.55</w:t>
            </w:r>
          </w:p>
        </w:tc>
        <w:tc>
          <w:tcPr>
            <w:tcW w:w="1134" w:type="dxa"/>
            <w:vAlign w:val="center"/>
          </w:tcPr>
          <w:p w14:paraId="6FC657B7">
            <w:pPr>
              <w:pStyle w:val="12"/>
            </w:pPr>
            <w:r>
              <w:t>21.55</w:t>
            </w:r>
          </w:p>
        </w:tc>
        <w:tc>
          <w:tcPr>
            <w:tcW w:w="1134" w:type="dxa"/>
            <w:vAlign w:val="center"/>
          </w:tcPr>
          <w:p w14:paraId="550FED93">
            <w:pPr>
              <w:pStyle w:val="12"/>
            </w:pPr>
          </w:p>
        </w:tc>
        <w:tc>
          <w:tcPr>
            <w:tcW w:w="1134" w:type="dxa"/>
            <w:vAlign w:val="center"/>
          </w:tcPr>
          <w:p w14:paraId="40F2F59D">
            <w:pPr>
              <w:pStyle w:val="12"/>
            </w:pPr>
          </w:p>
        </w:tc>
        <w:tc>
          <w:tcPr>
            <w:tcW w:w="1134" w:type="dxa"/>
            <w:vAlign w:val="center"/>
          </w:tcPr>
          <w:p w14:paraId="174E7F96">
            <w:pPr>
              <w:pStyle w:val="12"/>
            </w:pPr>
          </w:p>
        </w:tc>
        <w:tc>
          <w:tcPr>
            <w:tcW w:w="1134" w:type="dxa"/>
            <w:vAlign w:val="center"/>
          </w:tcPr>
          <w:p w14:paraId="69A5F4AE">
            <w:pPr>
              <w:pStyle w:val="12"/>
            </w:pPr>
          </w:p>
        </w:tc>
        <w:tc>
          <w:tcPr>
            <w:tcW w:w="1134" w:type="dxa"/>
            <w:vAlign w:val="center"/>
          </w:tcPr>
          <w:p w14:paraId="5C3A34D5">
            <w:pPr>
              <w:pStyle w:val="12"/>
            </w:pPr>
          </w:p>
        </w:tc>
      </w:tr>
      <w:tr w14:paraId="2558D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8CC8A67">
            <w:pPr>
              <w:pStyle w:val="14"/>
            </w:pPr>
          </w:p>
        </w:tc>
        <w:tc>
          <w:tcPr>
            <w:tcW w:w="907" w:type="dxa"/>
            <w:vAlign w:val="center"/>
          </w:tcPr>
          <w:p w14:paraId="2793D3E9">
            <w:pPr>
              <w:pStyle w:val="14"/>
            </w:pPr>
          </w:p>
        </w:tc>
        <w:tc>
          <w:tcPr>
            <w:tcW w:w="907" w:type="dxa"/>
            <w:vAlign w:val="center"/>
          </w:tcPr>
          <w:p w14:paraId="1C2E41E0">
            <w:pPr>
              <w:pStyle w:val="14"/>
            </w:pPr>
          </w:p>
        </w:tc>
        <w:tc>
          <w:tcPr>
            <w:tcW w:w="3969" w:type="dxa"/>
            <w:vAlign w:val="center"/>
          </w:tcPr>
          <w:p w14:paraId="041E1FCD">
            <w:pPr>
              <w:pStyle w:val="13"/>
            </w:pPr>
            <w:r>
              <w:t>7、其他工资福利支出</w:t>
            </w:r>
          </w:p>
        </w:tc>
        <w:tc>
          <w:tcPr>
            <w:tcW w:w="1134" w:type="dxa"/>
            <w:vAlign w:val="center"/>
          </w:tcPr>
          <w:p w14:paraId="526FFF59">
            <w:pPr>
              <w:pStyle w:val="12"/>
            </w:pPr>
          </w:p>
        </w:tc>
        <w:tc>
          <w:tcPr>
            <w:tcW w:w="1134" w:type="dxa"/>
            <w:vAlign w:val="center"/>
          </w:tcPr>
          <w:p w14:paraId="1A435A63">
            <w:pPr>
              <w:pStyle w:val="12"/>
            </w:pPr>
          </w:p>
        </w:tc>
        <w:tc>
          <w:tcPr>
            <w:tcW w:w="1134" w:type="dxa"/>
            <w:vAlign w:val="center"/>
          </w:tcPr>
          <w:p w14:paraId="1C471366">
            <w:pPr>
              <w:pStyle w:val="12"/>
            </w:pPr>
          </w:p>
        </w:tc>
        <w:tc>
          <w:tcPr>
            <w:tcW w:w="1134" w:type="dxa"/>
            <w:vAlign w:val="center"/>
          </w:tcPr>
          <w:p w14:paraId="712C94F5">
            <w:pPr>
              <w:pStyle w:val="12"/>
            </w:pPr>
          </w:p>
        </w:tc>
        <w:tc>
          <w:tcPr>
            <w:tcW w:w="1134" w:type="dxa"/>
            <w:vAlign w:val="center"/>
          </w:tcPr>
          <w:p w14:paraId="025E5FBF">
            <w:pPr>
              <w:pStyle w:val="12"/>
            </w:pPr>
          </w:p>
        </w:tc>
        <w:tc>
          <w:tcPr>
            <w:tcW w:w="1134" w:type="dxa"/>
            <w:vAlign w:val="center"/>
          </w:tcPr>
          <w:p w14:paraId="14BF1C44">
            <w:pPr>
              <w:pStyle w:val="12"/>
            </w:pPr>
          </w:p>
        </w:tc>
        <w:tc>
          <w:tcPr>
            <w:tcW w:w="1134" w:type="dxa"/>
            <w:vAlign w:val="center"/>
          </w:tcPr>
          <w:p w14:paraId="0CF3D6C5">
            <w:pPr>
              <w:pStyle w:val="12"/>
            </w:pPr>
          </w:p>
        </w:tc>
      </w:tr>
      <w:tr w14:paraId="6BF50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3E68AFC">
            <w:pPr>
              <w:pStyle w:val="14"/>
            </w:pPr>
          </w:p>
        </w:tc>
        <w:tc>
          <w:tcPr>
            <w:tcW w:w="907" w:type="dxa"/>
            <w:vAlign w:val="center"/>
          </w:tcPr>
          <w:p w14:paraId="7733A0F5">
            <w:pPr>
              <w:pStyle w:val="14"/>
            </w:pPr>
            <w:r>
              <w:t>30199</w:t>
            </w:r>
          </w:p>
        </w:tc>
        <w:tc>
          <w:tcPr>
            <w:tcW w:w="907" w:type="dxa"/>
            <w:vAlign w:val="center"/>
          </w:tcPr>
          <w:p w14:paraId="1E059A2B">
            <w:pPr>
              <w:pStyle w:val="14"/>
            </w:pPr>
          </w:p>
        </w:tc>
        <w:tc>
          <w:tcPr>
            <w:tcW w:w="3969" w:type="dxa"/>
            <w:vAlign w:val="center"/>
          </w:tcPr>
          <w:p w14:paraId="2728A09D">
            <w:pPr>
              <w:pStyle w:val="13"/>
            </w:pPr>
            <w:r>
              <w:t>（1）长期聘用人员和长期临时工工资</w:t>
            </w:r>
          </w:p>
        </w:tc>
        <w:tc>
          <w:tcPr>
            <w:tcW w:w="1134" w:type="dxa"/>
            <w:vAlign w:val="center"/>
          </w:tcPr>
          <w:p w14:paraId="29395483">
            <w:pPr>
              <w:pStyle w:val="12"/>
            </w:pPr>
          </w:p>
        </w:tc>
        <w:tc>
          <w:tcPr>
            <w:tcW w:w="1134" w:type="dxa"/>
            <w:vAlign w:val="center"/>
          </w:tcPr>
          <w:p w14:paraId="4F07A655">
            <w:pPr>
              <w:pStyle w:val="12"/>
            </w:pPr>
          </w:p>
        </w:tc>
        <w:tc>
          <w:tcPr>
            <w:tcW w:w="1134" w:type="dxa"/>
            <w:vAlign w:val="center"/>
          </w:tcPr>
          <w:p w14:paraId="7EEB48C5">
            <w:pPr>
              <w:pStyle w:val="12"/>
            </w:pPr>
          </w:p>
        </w:tc>
        <w:tc>
          <w:tcPr>
            <w:tcW w:w="1134" w:type="dxa"/>
            <w:vAlign w:val="center"/>
          </w:tcPr>
          <w:p w14:paraId="2E99DB06">
            <w:pPr>
              <w:pStyle w:val="12"/>
            </w:pPr>
          </w:p>
        </w:tc>
        <w:tc>
          <w:tcPr>
            <w:tcW w:w="1134" w:type="dxa"/>
            <w:vAlign w:val="center"/>
          </w:tcPr>
          <w:p w14:paraId="34A9708B">
            <w:pPr>
              <w:pStyle w:val="12"/>
            </w:pPr>
          </w:p>
        </w:tc>
        <w:tc>
          <w:tcPr>
            <w:tcW w:w="1134" w:type="dxa"/>
            <w:vAlign w:val="center"/>
          </w:tcPr>
          <w:p w14:paraId="47CD6D9D">
            <w:pPr>
              <w:pStyle w:val="12"/>
            </w:pPr>
          </w:p>
        </w:tc>
        <w:tc>
          <w:tcPr>
            <w:tcW w:w="1134" w:type="dxa"/>
            <w:vAlign w:val="center"/>
          </w:tcPr>
          <w:p w14:paraId="2B1649D5">
            <w:pPr>
              <w:pStyle w:val="12"/>
            </w:pPr>
          </w:p>
        </w:tc>
      </w:tr>
      <w:tr w14:paraId="0E91E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D61FA9C">
            <w:pPr>
              <w:pStyle w:val="14"/>
            </w:pPr>
          </w:p>
        </w:tc>
        <w:tc>
          <w:tcPr>
            <w:tcW w:w="907" w:type="dxa"/>
            <w:vAlign w:val="center"/>
          </w:tcPr>
          <w:p w14:paraId="55148369">
            <w:pPr>
              <w:pStyle w:val="14"/>
            </w:pPr>
            <w:r>
              <w:t>30199</w:t>
            </w:r>
          </w:p>
        </w:tc>
        <w:tc>
          <w:tcPr>
            <w:tcW w:w="907" w:type="dxa"/>
            <w:vAlign w:val="center"/>
          </w:tcPr>
          <w:p w14:paraId="22E236D3">
            <w:pPr>
              <w:pStyle w:val="14"/>
            </w:pPr>
          </w:p>
        </w:tc>
        <w:tc>
          <w:tcPr>
            <w:tcW w:w="3969" w:type="dxa"/>
            <w:vAlign w:val="center"/>
          </w:tcPr>
          <w:p w14:paraId="4DAF18EF">
            <w:pPr>
              <w:pStyle w:val="13"/>
            </w:pPr>
            <w:r>
              <w:t>（2）长期聘用人员和长期临时工社保缴费和住房公积金</w:t>
            </w:r>
          </w:p>
        </w:tc>
        <w:tc>
          <w:tcPr>
            <w:tcW w:w="1134" w:type="dxa"/>
            <w:vAlign w:val="center"/>
          </w:tcPr>
          <w:p w14:paraId="5D5656FC">
            <w:pPr>
              <w:pStyle w:val="12"/>
            </w:pPr>
          </w:p>
        </w:tc>
        <w:tc>
          <w:tcPr>
            <w:tcW w:w="1134" w:type="dxa"/>
            <w:vAlign w:val="center"/>
          </w:tcPr>
          <w:p w14:paraId="3C620345">
            <w:pPr>
              <w:pStyle w:val="12"/>
            </w:pPr>
          </w:p>
        </w:tc>
        <w:tc>
          <w:tcPr>
            <w:tcW w:w="1134" w:type="dxa"/>
            <w:vAlign w:val="center"/>
          </w:tcPr>
          <w:p w14:paraId="599B97E3">
            <w:pPr>
              <w:pStyle w:val="12"/>
            </w:pPr>
          </w:p>
        </w:tc>
        <w:tc>
          <w:tcPr>
            <w:tcW w:w="1134" w:type="dxa"/>
            <w:vAlign w:val="center"/>
          </w:tcPr>
          <w:p w14:paraId="2C43F5AC">
            <w:pPr>
              <w:pStyle w:val="12"/>
            </w:pPr>
          </w:p>
        </w:tc>
        <w:tc>
          <w:tcPr>
            <w:tcW w:w="1134" w:type="dxa"/>
            <w:vAlign w:val="center"/>
          </w:tcPr>
          <w:p w14:paraId="549AD112">
            <w:pPr>
              <w:pStyle w:val="12"/>
            </w:pPr>
          </w:p>
        </w:tc>
        <w:tc>
          <w:tcPr>
            <w:tcW w:w="1134" w:type="dxa"/>
            <w:vAlign w:val="center"/>
          </w:tcPr>
          <w:p w14:paraId="6067FA7E">
            <w:pPr>
              <w:pStyle w:val="12"/>
            </w:pPr>
          </w:p>
        </w:tc>
        <w:tc>
          <w:tcPr>
            <w:tcW w:w="1134" w:type="dxa"/>
            <w:vAlign w:val="center"/>
          </w:tcPr>
          <w:p w14:paraId="2F642FD0">
            <w:pPr>
              <w:pStyle w:val="12"/>
            </w:pPr>
          </w:p>
        </w:tc>
      </w:tr>
      <w:tr w14:paraId="381B2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811353E">
            <w:pPr>
              <w:pStyle w:val="14"/>
            </w:pPr>
          </w:p>
        </w:tc>
        <w:tc>
          <w:tcPr>
            <w:tcW w:w="907" w:type="dxa"/>
            <w:vAlign w:val="center"/>
          </w:tcPr>
          <w:p w14:paraId="6B6F1B6F">
            <w:pPr>
              <w:pStyle w:val="14"/>
            </w:pPr>
            <w:r>
              <w:t>30199</w:t>
            </w:r>
          </w:p>
        </w:tc>
        <w:tc>
          <w:tcPr>
            <w:tcW w:w="907" w:type="dxa"/>
            <w:vAlign w:val="center"/>
          </w:tcPr>
          <w:p w14:paraId="7FE59D7D">
            <w:pPr>
              <w:pStyle w:val="14"/>
            </w:pPr>
          </w:p>
        </w:tc>
        <w:tc>
          <w:tcPr>
            <w:tcW w:w="3969" w:type="dxa"/>
            <w:vAlign w:val="center"/>
          </w:tcPr>
          <w:p w14:paraId="7DA39DAB">
            <w:pPr>
              <w:pStyle w:val="13"/>
            </w:pPr>
            <w:r>
              <w:t>（3）其他</w:t>
            </w:r>
          </w:p>
        </w:tc>
        <w:tc>
          <w:tcPr>
            <w:tcW w:w="1134" w:type="dxa"/>
            <w:vAlign w:val="center"/>
          </w:tcPr>
          <w:p w14:paraId="3E358BD6">
            <w:pPr>
              <w:pStyle w:val="12"/>
            </w:pPr>
          </w:p>
        </w:tc>
        <w:tc>
          <w:tcPr>
            <w:tcW w:w="1134" w:type="dxa"/>
            <w:vAlign w:val="center"/>
          </w:tcPr>
          <w:p w14:paraId="3CA260A1">
            <w:pPr>
              <w:pStyle w:val="12"/>
            </w:pPr>
          </w:p>
        </w:tc>
        <w:tc>
          <w:tcPr>
            <w:tcW w:w="1134" w:type="dxa"/>
            <w:vAlign w:val="center"/>
          </w:tcPr>
          <w:p w14:paraId="3B0E78CC">
            <w:pPr>
              <w:pStyle w:val="12"/>
            </w:pPr>
          </w:p>
        </w:tc>
        <w:tc>
          <w:tcPr>
            <w:tcW w:w="1134" w:type="dxa"/>
            <w:vAlign w:val="center"/>
          </w:tcPr>
          <w:p w14:paraId="50715469">
            <w:pPr>
              <w:pStyle w:val="12"/>
            </w:pPr>
          </w:p>
        </w:tc>
        <w:tc>
          <w:tcPr>
            <w:tcW w:w="1134" w:type="dxa"/>
            <w:vAlign w:val="center"/>
          </w:tcPr>
          <w:p w14:paraId="50DA4A38">
            <w:pPr>
              <w:pStyle w:val="12"/>
            </w:pPr>
          </w:p>
        </w:tc>
        <w:tc>
          <w:tcPr>
            <w:tcW w:w="1134" w:type="dxa"/>
            <w:vAlign w:val="center"/>
          </w:tcPr>
          <w:p w14:paraId="3886BE15">
            <w:pPr>
              <w:pStyle w:val="12"/>
            </w:pPr>
          </w:p>
        </w:tc>
        <w:tc>
          <w:tcPr>
            <w:tcW w:w="1134" w:type="dxa"/>
            <w:vAlign w:val="center"/>
          </w:tcPr>
          <w:p w14:paraId="557D536E">
            <w:pPr>
              <w:pStyle w:val="12"/>
            </w:pPr>
          </w:p>
        </w:tc>
      </w:tr>
      <w:tr w14:paraId="6ED2E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0418F86">
            <w:pPr>
              <w:pStyle w:val="14"/>
            </w:pPr>
          </w:p>
        </w:tc>
        <w:tc>
          <w:tcPr>
            <w:tcW w:w="907" w:type="dxa"/>
            <w:vAlign w:val="center"/>
          </w:tcPr>
          <w:p w14:paraId="29762908">
            <w:pPr>
              <w:pStyle w:val="14"/>
            </w:pPr>
          </w:p>
        </w:tc>
        <w:tc>
          <w:tcPr>
            <w:tcW w:w="907" w:type="dxa"/>
            <w:vAlign w:val="center"/>
          </w:tcPr>
          <w:p w14:paraId="7EA259CA">
            <w:pPr>
              <w:pStyle w:val="14"/>
            </w:pPr>
          </w:p>
        </w:tc>
        <w:tc>
          <w:tcPr>
            <w:tcW w:w="3969" w:type="dxa"/>
            <w:vAlign w:val="center"/>
          </w:tcPr>
          <w:p w14:paraId="08D613B3">
            <w:pPr>
              <w:pStyle w:val="13"/>
            </w:pPr>
            <w:r>
              <w:t>二、对个人和家庭的补助</w:t>
            </w:r>
          </w:p>
        </w:tc>
        <w:tc>
          <w:tcPr>
            <w:tcW w:w="1134" w:type="dxa"/>
            <w:vAlign w:val="center"/>
          </w:tcPr>
          <w:p w14:paraId="43AFB4F4">
            <w:pPr>
              <w:pStyle w:val="12"/>
            </w:pPr>
            <w:r>
              <w:t>0.03</w:t>
            </w:r>
          </w:p>
        </w:tc>
        <w:tc>
          <w:tcPr>
            <w:tcW w:w="1134" w:type="dxa"/>
            <w:vAlign w:val="center"/>
          </w:tcPr>
          <w:p w14:paraId="345D2852">
            <w:pPr>
              <w:pStyle w:val="12"/>
            </w:pPr>
            <w:r>
              <w:t>0.03</w:t>
            </w:r>
          </w:p>
        </w:tc>
        <w:tc>
          <w:tcPr>
            <w:tcW w:w="1134" w:type="dxa"/>
            <w:vAlign w:val="center"/>
          </w:tcPr>
          <w:p w14:paraId="48B0AAF2">
            <w:pPr>
              <w:pStyle w:val="12"/>
            </w:pPr>
          </w:p>
        </w:tc>
        <w:tc>
          <w:tcPr>
            <w:tcW w:w="1134" w:type="dxa"/>
            <w:vAlign w:val="center"/>
          </w:tcPr>
          <w:p w14:paraId="01891383">
            <w:pPr>
              <w:pStyle w:val="12"/>
            </w:pPr>
          </w:p>
        </w:tc>
        <w:tc>
          <w:tcPr>
            <w:tcW w:w="1134" w:type="dxa"/>
            <w:vAlign w:val="center"/>
          </w:tcPr>
          <w:p w14:paraId="27B7C85A">
            <w:pPr>
              <w:pStyle w:val="12"/>
            </w:pPr>
          </w:p>
        </w:tc>
        <w:tc>
          <w:tcPr>
            <w:tcW w:w="1134" w:type="dxa"/>
            <w:vAlign w:val="center"/>
          </w:tcPr>
          <w:p w14:paraId="696FF202">
            <w:pPr>
              <w:pStyle w:val="12"/>
            </w:pPr>
          </w:p>
        </w:tc>
        <w:tc>
          <w:tcPr>
            <w:tcW w:w="1134" w:type="dxa"/>
            <w:vAlign w:val="center"/>
          </w:tcPr>
          <w:p w14:paraId="3DC80C73">
            <w:pPr>
              <w:pStyle w:val="12"/>
            </w:pPr>
          </w:p>
        </w:tc>
      </w:tr>
      <w:tr w14:paraId="4DFCB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848AF18">
            <w:pPr>
              <w:pStyle w:val="14"/>
            </w:pPr>
          </w:p>
        </w:tc>
        <w:tc>
          <w:tcPr>
            <w:tcW w:w="907" w:type="dxa"/>
            <w:vAlign w:val="center"/>
          </w:tcPr>
          <w:p w14:paraId="0A1F962B">
            <w:pPr>
              <w:pStyle w:val="14"/>
            </w:pPr>
          </w:p>
        </w:tc>
        <w:tc>
          <w:tcPr>
            <w:tcW w:w="907" w:type="dxa"/>
            <w:vAlign w:val="center"/>
          </w:tcPr>
          <w:p w14:paraId="398C2C3D">
            <w:pPr>
              <w:pStyle w:val="14"/>
            </w:pPr>
          </w:p>
        </w:tc>
        <w:tc>
          <w:tcPr>
            <w:tcW w:w="3969" w:type="dxa"/>
            <w:vAlign w:val="center"/>
          </w:tcPr>
          <w:p w14:paraId="044753E8">
            <w:pPr>
              <w:pStyle w:val="13"/>
            </w:pPr>
            <w:r>
              <w:t>1、奖励金</w:t>
            </w:r>
          </w:p>
        </w:tc>
        <w:tc>
          <w:tcPr>
            <w:tcW w:w="1134" w:type="dxa"/>
            <w:vAlign w:val="center"/>
          </w:tcPr>
          <w:p w14:paraId="37EF21A3">
            <w:pPr>
              <w:pStyle w:val="12"/>
            </w:pPr>
            <w:r>
              <w:t>0.03</w:t>
            </w:r>
          </w:p>
        </w:tc>
        <w:tc>
          <w:tcPr>
            <w:tcW w:w="1134" w:type="dxa"/>
            <w:vAlign w:val="center"/>
          </w:tcPr>
          <w:p w14:paraId="056FB3BB">
            <w:pPr>
              <w:pStyle w:val="12"/>
            </w:pPr>
            <w:r>
              <w:t>0.03</w:t>
            </w:r>
          </w:p>
        </w:tc>
        <w:tc>
          <w:tcPr>
            <w:tcW w:w="1134" w:type="dxa"/>
            <w:vAlign w:val="center"/>
          </w:tcPr>
          <w:p w14:paraId="7E62CA4A">
            <w:pPr>
              <w:pStyle w:val="12"/>
            </w:pPr>
          </w:p>
        </w:tc>
        <w:tc>
          <w:tcPr>
            <w:tcW w:w="1134" w:type="dxa"/>
            <w:vAlign w:val="center"/>
          </w:tcPr>
          <w:p w14:paraId="585EF0FB">
            <w:pPr>
              <w:pStyle w:val="12"/>
            </w:pPr>
          </w:p>
        </w:tc>
        <w:tc>
          <w:tcPr>
            <w:tcW w:w="1134" w:type="dxa"/>
            <w:vAlign w:val="center"/>
          </w:tcPr>
          <w:p w14:paraId="5D386001">
            <w:pPr>
              <w:pStyle w:val="12"/>
            </w:pPr>
          </w:p>
        </w:tc>
        <w:tc>
          <w:tcPr>
            <w:tcW w:w="1134" w:type="dxa"/>
            <w:vAlign w:val="center"/>
          </w:tcPr>
          <w:p w14:paraId="5B5B0BF0">
            <w:pPr>
              <w:pStyle w:val="12"/>
            </w:pPr>
          </w:p>
        </w:tc>
        <w:tc>
          <w:tcPr>
            <w:tcW w:w="1134" w:type="dxa"/>
            <w:vAlign w:val="center"/>
          </w:tcPr>
          <w:p w14:paraId="0C716081">
            <w:pPr>
              <w:pStyle w:val="12"/>
            </w:pPr>
          </w:p>
        </w:tc>
      </w:tr>
      <w:tr w14:paraId="0FAF16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D753085">
            <w:pPr>
              <w:pStyle w:val="14"/>
            </w:pPr>
            <w:r>
              <w:t>2050202</w:t>
            </w:r>
          </w:p>
        </w:tc>
        <w:tc>
          <w:tcPr>
            <w:tcW w:w="907" w:type="dxa"/>
            <w:vAlign w:val="center"/>
          </w:tcPr>
          <w:p w14:paraId="6FA2D78F">
            <w:pPr>
              <w:pStyle w:val="14"/>
            </w:pPr>
            <w:r>
              <w:t>30309</w:t>
            </w:r>
          </w:p>
        </w:tc>
        <w:tc>
          <w:tcPr>
            <w:tcW w:w="907" w:type="dxa"/>
            <w:vAlign w:val="center"/>
          </w:tcPr>
          <w:p w14:paraId="51776C6D">
            <w:pPr>
              <w:pStyle w:val="14"/>
            </w:pPr>
            <w:r>
              <w:t>50901</w:t>
            </w:r>
          </w:p>
        </w:tc>
        <w:tc>
          <w:tcPr>
            <w:tcW w:w="3969" w:type="dxa"/>
            <w:vAlign w:val="center"/>
          </w:tcPr>
          <w:p w14:paraId="5D312D4C">
            <w:pPr>
              <w:pStyle w:val="13"/>
            </w:pPr>
            <w:r>
              <w:t>（1）独生子女父母奖励</w:t>
            </w:r>
          </w:p>
        </w:tc>
        <w:tc>
          <w:tcPr>
            <w:tcW w:w="1134" w:type="dxa"/>
            <w:vAlign w:val="center"/>
          </w:tcPr>
          <w:p w14:paraId="5ACFD40D">
            <w:pPr>
              <w:pStyle w:val="12"/>
            </w:pPr>
            <w:r>
              <w:t>0.03</w:t>
            </w:r>
          </w:p>
        </w:tc>
        <w:tc>
          <w:tcPr>
            <w:tcW w:w="1134" w:type="dxa"/>
            <w:vAlign w:val="center"/>
          </w:tcPr>
          <w:p w14:paraId="40DA8175">
            <w:pPr>
              <w:pStyle w:val="12"/>
            </w:pPr>
            <w:r>
              <w:t>0.03</w:t>
            </w:r>
          </w:p>
        </w:tc>
        <w:tc>
          <w:tcPr>
            <w:tcW w:w="1134" w:type="dxa"/>
            <w:vAlign w:val="center"/>
          </w:tcPr>
          <w:p w14:paraId="32DA166C">
            <w:pPr>
              <w:pStyle w:val="12"/>
            </w:pPr>
          </w:p>
        </w:tc>
        <w:tc>
          <w:tcPr>
            <w:tcW w:w="1134" w:type="dxa"/>
            <w:vAlign w:val="center"/>
          </w:tcPr>
          <w:p w14:paraId="056CF3CB">
            <w:pPr>
              <w:pStyle w:val="12"/>
            </w:pPr>
          </w:p>
        </w:tc>
        <w:tc>
          <w:tcPr>
            <w:tcW w:w="1134" w:type="dxa"/>
            <w:vAlign w:val="center"/>
          </w:tcPr>
          <w:p w14:paraId="0805D816">
            <w:pPr>
              <w:pStyle w:val="12"/>
            </w:pPr>
          </w:p>
        </w:tc>
        <w:tc>
          <w:tcPr>
            <w:tcW w:w="1134" w:type="dxa"/>
            <w:vAlign w:val="center"/>
          </w:tcPr>
          <w:p w14:paraId="1C47C46B">
            <w:pPr>
              <w:pStyle w:val="12"/>
            </w:pPr>
          </w:p>
        </w:tc>
        <w:tc>
          <w:tcPr>
            <w:tcW w:w="1134" w:type="dxa"/>
            <w:vAlign w:val="center"/>
          </w:tcPr>
          <w:p w14:paraId="22D60DE1">
            <w:pPr>
              <w:pStyle w:val="12"/>
            </w:pPr>
          </w:p>
        </w:tc>
      </w:tr>
      <w:tr w14:paraId="6F783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8FE1BBE">
            <w:pPr>
              <w:pStyle w:val="14"/>
            </w:pPr>
          </w:p>
        </w:tc>
        <w:tc>
          <w:tcPr>
            <w:tcW w:w="907" w:type="dxa"/>
            <w:vAlign w:val="center"/>
          </w:tcPr>
          <w:p w14:paraId="08D609EC">
            <w:pPr>
              <w:pStyle w:val="14"/>
            </w:pPr>
            <w:r>
              <w:t>30309</w:t>
            </w:r>
          </w:p>
        </w:tc>
        <w:tc>
          <w:tcPr>
            <w:tcW w:w="907" w:type="dxa"/>
            <w:vAlign w:val="center"/>
          </w:tcPr>
          <w:p w14:paraId="6E670283">
            <w:pPr>
              <w:pStyle w:val="14"/>
            </w:pPr>
          </w:p>
        </w:tc>
        <w:tc>
          <w:tcPr>
            <w:tcW w:w="3969" w:type="dxa"/>
            <w:vAlign w:val="center"/>
          </w:tcPr>
          <w:p w14:paraId="213BC9A4">
            <w:pPr>
              <w:pStyle w:val="13"/>
            </w:pPr>
            <w:r>
              <w:t>（2）其他奖励金</w:t>
            </w:r>
          </w:p>
        </w:tc>
        <w:tc>
          <w:tcPr>
            <w:tcW w:w="1134" w:type="dxa"/>
            <w:vAlign w:val="center"/>
          </w:tcPr>
          <w:p w14:paraId="037105C1">
            <w:pPr>
              <w:pStyle w:val="12"/>
            </w:pPr>
          </w:p>
        </w:tc>
        <w:tc>
          <w:tcPr>
            <w:tcW w:w="1134" w:type="dxa"/>
            <w:vAlign w:val="center"/>
          </w:tcPr>
          <w:p w14:paraId="1EF32D1F">
            <w:pPr>
              <w:pStyle w:val="12"/>
            </w:pPr>
          </w:p>
        </w:tc>
        <w:tc>
          <w:tcPr>
            <w:tcW w:w="1134" w:type="dxa"/>
            <w:vAlign w:val="center"/>
          </w:tcPr>
          <w:p w14:paraId="5BB59B22">
            <w:pPr>
              <w:pStyle w:val="12"/>
            </w:pPr>
          </w:p>
        </w:tc>
        <w:tc>
          <w:tcPr>
            <w:tcW w:w="1134" w:type="dxa"/>
            <w:vAlign w:val="center"/>
          </w:tcPr>
          <w:p w14:paraId="7485D2DF">
            <w:pPr>
              <w:pStyle w:val="12"/>
            </w:pPr>
          </w:p>
        </w:tc>
        <w:tc>
          <w:tcPr>
            <w:tcW w:w="1134" w:type="dxa"/>
            <w:vAlign w:val="center"/>
          </w:tcPr>
          <w:p w14:paraId="13AF8931">
            <w:pPr>
              <w:pStyle w:val="12"/>
            </w:pPr>
          </w:p>
        </w:tc>
        <w:tc>
          <w:tcPr>
            <w:tcW w:w="1134" w:type="dxa"/>
            <w:vAlign w:val="center"/>
          </w:tcPr>
          <w:p w14:paraId="2FC0A57F">
            <w:pPr>
              <w:pStyle w:val="12"/>
            </w:pPr>
          </w:p>
        </w:tc>
        <w:tc>
          <w:tcPr>
            <w:tcW w:w="1134" w:type="dxa"/>
            <w:vAlign w:val="center"/>
          </w:tcPr>
          <w:p w14:paraId="431B822B">
            <w:pPr>
              <w:pStyle w:val="12"/>
            </w:pPr>
          </w:p>
        </w:tc>
      </w:tr>
      <w:tr w14:paraId="53B47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9336588">
            <w:pPr>
              <w:pStyle w:val="14"/>
            </w:pPr>
          </w:p>
        </w:tc>
        <w:tc>
          <w:tcPr>
            <w:tcW w:w="907" w:type="dxa"/>
            <w:vAlign w:val="center"/>
          </w:tcPr>
          <w:p w14:paraId="0952CA7E">
            <w:pPr>
              <w:pStyle w:val="14"/>
            </w:pPr>
            <w:r>
              <w:t>30399</w:t>
            </w:r>
          </w:p>
        </w:tc>
        <w:tc>
          <w:tcPr>
            <w:tcW w:w="907" w:type="dxa"/>
            <w:vAlign w:val="center"/>
          </w:tcPr>
          <w:p w14:paraId="34F10681">
            <w:pPr>
              <w:pStyle w:val="14"/>
            </w:pPr>
          </w:p>
        </w:tc>
        <w:tc>
          <w:tcPr>
            <w:tcW w:w="3969" w:type="dxa"/>
            <w:vAlign w:val="center"/>
          </w:tcPr>
          <w:p w14:paraId="680E08CA">
            <w:pPr>
              <w:pStyle w:val="13"/>
            </w:pPr>
            <w:r>
              <w:t>2、其他对个人和家庭的补助支出</w:t>
            </w:r>
          </w:p>
        </w:tc>
        <w:tc>
          <w:tcPr>
            <w:tcW w:w="1134" w:type="dxa"/>
            <w:vAlign w:val="center"/>
          </w:tcPr>
          <w:p w14:paraId="7C5000C7">
            <w:pPr>
              <w:pStyle w:val="12"/>
            </w:pPr>
          </w:p>
        </w:tc>
        <w:tc>
          <w:tcPr>
            <w:tcW w:w="1134" w:type="dxa"/>
            <w:vAlign w:val="center"/>
          </w:tcPr>
          <w:p w14:paraId="730223EF">
            <w:pPr>
              <w:pStyle w:val="12"/>
            </w:pPr>
          </w:p>
        </w:tc>
        <w:tc>
          <w:tcPr>
            <w:tcW w:w="1134" w:type="dxa"/>
            <w:vAlign w:val="center"/>
          </w:tcPr>
          <w:p w14:paraId="60C8DD96">
            <w:pPr>
              <w:pStyle w:val="12"/>
            </w:pPr>
          </w:p>
        </w:tc>
        <w:tc>
          <w:tcPr>
            <w:tcW w:w="1134" w:type="dxa"/>
            <w:vAlign w:val="center"/>
          </w:tcPr>
          <w:p w14:paraId="68D41775">
            <w:pPr>
              <w:pStyle w:val="12"/>
            </w:pPr>
          </w:p>
        </w:tc>
        <w:tc>
          <w:tcPr>
            <w:tcW w:w="1134" w:type="dxa"/>
            <w:vAlign w:val="center"/>
          </w:tcPr>
          <w:p w14:paraId="071EDCD6">
            <w:pPr>
              <w:pStyle w:val="12"/>
            </w:pPr>
          </w:p>
        </w:tc>
        <w:tc>
          <w:tcPr>
            <w:tcW w:w="1134" w:type="dxa"/>
            <w:vAlign w:val="center"/>
          </w:tcPr>
          <w:p w14:paraId="38EA81EF">
            <w:pPr>
              <w:pStyle w:val="12"/>
            </w:pPr>
          </w:p>
        </w:tc>
        <w:tc>
          <w:tcPr>
            <w:tcW w:w="1134" w:type="dxa"/>
            <w:vAlign w:val="center"/>
          </w:tcPr>
          <w:p w14:paraId="33757DD8">
            <w:pPr>
              <w:pStyle w:val="12"/>
            </w:pPr>
          </w:p>
        </w:tc>
      </w:tr>
      <w:tr w14:paraId="5EBB4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122A275">
            <w:pPr>
              <w:pStyle w:val="14"/>
            </w:pPr>
          </w:p>
        </w:tc>
        <w:tc>
          <w:tcPr>
            <w:tcW w:w="907" w:type="dxa"/>
            <w:vAlign w:val="center"/>
          </w:tcPr>
          <w:p w14:paraId="79AC2403">
            <w:pPr>
              <w:pStyle w:val="14"/>
            </w:pPr>
          </w:p>
        </w:tc>
        <w:tc>
          <w:tcPr>
            <w:tcW w:w="907" w:type="dxa"/>
            <w:vAlign w:val="center"/>
          </w:tcPr>
          <w:p w14:paraId="1C36FFDA">
            <w:pPr>
              <w:pStyle w:val="14"/>
            </w:pPr>
          </w:p>
        </w:tc>
        <w:tc>
          <w:tcPr>
            <w:tcW w:w="3969" w:type="dxa"/>
            <w:vAlign w:val="center"/>
          </w:tcPr>
          <w:p w14:paraId="3D3875DC">
            <w:pPr>
              <w:pStyle w:val="13"/>
            </w:pPr>
            <w:r>
              <w:t>合计</w:t>
            </w:r>
          </w:p>
        </w:tc>
        <w:tc>
          <w:tcPr>
            <w:tcW w:w="1134" w:type="dxa"/>
            <w:vAlign w:val="center"/>
          </w:tcPr>
          <w:p w14:paraId="32EC1FBC">
            <w:pPr>
              <w:pStyle w:val="12"/>
            </w:pPr>
            <w:r>
              <w:t>1371.27</w:t>
            </w:r>
          </w:p>
        </w:tc>
        <w:tc>
          <w:tcPr>
            <w:tcW w:w="1134" w:type="dxa"/>
            <w:vAlign w:val="center"/>
          </w:tcPr>
          <w:p w14:paraId="0B25D49B">
            <w:pPr>
              <w:pStyle w:val="12"/>
            </w:pPr>
            <w:r>
              <w:t>1371.27</w:t>
            </w:r>
          </w:p>
        </w:tc>
        <w:tc>
          <w:tcPr>
            <w:tcW w:w="1134" w:type="dxa"/>
            <w:vAlign w:val="center"/>
          </w:tcPr>
          <w:p w14:paraId="14E122BF">
            <w:pPr>
              <w:pStyle w:val="12"/>
            </w:pPr>
          </w:p>
        </w:tc>
        <w:tc>
          <w:tcPr>
            <w:tcW w:w="1134" w:type="dxa"/>
            <w:vAlign w:val="center"/>
          </w:tcPr>
          <w:p w14:paraId="64E8AA03">
            <w:pPr>
              <w:pStyle w:val="12"/>
            </w:pPr>
          </w:p>
        </w:tc>
        <w:tc>
          <w:tcPr>
            <w:tcW w:w="1134" w:type="dxa"/>
            <w:vAlign w:val="center"/>
          </w:tcPr>
          <w:p w14:paraId="48A240C1">
            <w:pPr>
              <w:pStyle w:val="12"/>
            </w:pPr>
          </w:p>
        </w:tc>
        <w:tc>
          <w:tcPr>
            <w:tcW w:w="1134" w:type="dxa"/>
            <w:vAlign w:val="center"/>
          </w:tcPr>
          <w:p w14:paraId="125436D2">
            <w:pPr>
              <w:pStyle w:val="12"/>
            </w:pPr>
          </w:p>
        </w:tc>
        <w:tc>
          <w:tcPr>
            <w:tcW w:w="1134" w:type="dxa"/>
            <w:vAlign w:val="center"/>
          </w:tcPr>
          <w:p w14:paraId="71F3929A">
            <w:pPr>
              <w:pStyle w:val="12"/>
            </w:pPr>
          </w:p>
        </w:tc>
      </w:tr>
      <w:tr w14:paraId="036C3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0BF972B">
            <w:pPr>
              <w:pStyle w:val="14"/>
            </w:pPr>
          </w:p>
        </w:tc>
        <w:tc>
          <w:tcPr>
            <w:tcW w:w="907" w:type="dxa"/>
            <w:vAlign w:val="center"/>
          </w:tcPr>
          <w:p w14:paraId="0AC64DFD">
            <w:pPr>
              <w:pStyle w:val="14"/>
            </w:pPr>
          </w:p>
        </w:tc>
        <w:tc>
          <w:tcPr>
            <w:tcW w:w="907" w:type="dxa"/>
            <w:vAlign w:val="center"/>
          </w:tcPr>
          <w:p w14:paraId="029C25F1">
            <w:pPr>
              <w:pStyle w:val="14"/>
            </w:pPr>
          </w:p>
        </w:tc>
        <w:tc>
          <w:tcPr>
            <w:tcW w:w="3969" w:type="dxa"/>
            <w:vAlign w:val="center"/>
          </w:tcPr>
          <w:p w14:paraId="49A20ED8">
            <w:pPr>
              <w:pStyle w:val="13"/>
            </w:pPr>
            <w:r>
              <w:t>一、工资福利支出</w:t>
            </w:r>
          </w:p>
        </w:tc>
        <w:tc>
          <w:tcPr>
            <w:tcW w:w="1134" w:type="dxa"/>
            <w:vAlign w:val="center"/>
          </w:tcPr>
          <w:p w14:paraId="7975982A">
            <w:pPr>
              <w:pStyle w:val="12"/>
            </w:pPr>
            <w:r>
              <w:t>1278.99</w:t>
            </w:r>
          </w:p>
        </w:tc>
        <w:tc>
          <w:tcPr>
            <w:tcW w:w="1134" w:type="dxa"/>
            <w:vAlign w:val="center"/>
          </w:tcPr>
          <w:p w14:paraId="464D2BE5">
            <w:pPr>
              <w:pStyle w:val="12"/>
            </w:pPr>
            <w:r>
              <w:t>1278.99</w:t>
            </w:r>
          </w:p>
        </w:tc>
        <w:tc>
          <w:tcPr>
            <w:tcW w:w="1134" w:type="dxa"/>
            <w:vAlign w:val="center"/>
          </w:tcPr>
          <w:p w14:paraId="591200E4">
            <w:pPr>
              <w:pStyle w:val="12"/>
            </w:pPr>
          </w:p>
        </w:tc>
        <w:tc>
          <w:tcPr>
            <w:tcW w:w="1134" w:type="dxa"/>
            <w:vAlign w:val="center"/>
          </w:tcPr>
          <w:p w14:paraId="241F7127">
            <w:pPr>
              <w:pStyle w:val="12"/>
            </w:pPr>
          </w:p>
        </w:tc>
        <w:tc>
          <w:tcPr>
            <w:tcW w:w="1134" w:type="dxa"/>
            <w:vAlign w:val="center"/>
          </w:tcPr>
          <w:p w14:paraId="7546047F">
            <w:pPr>
              <w:pStyle w:val="12"/>
            </w:pPr>
          </w:p>
        </w:tc>
        <w:tc>
          <w:tcPr>
            <w:tcW w:w="1134" w:type="dxa"/>
            <w:vAlign w:val="center"/>
          </w:tcPr>
          <w:p w14:paraId="7D8B49CF">
            <w:pPr>
              <w:pStyle w:val="12"/>
            </w:pPr>
          </w:p>
        </w:tc>
        <w:tc>
          <w:tcPr>
            <w:tcW w:w="1134" w:type="dxa"/>
            <w:vAlign w:val="center"/>
          </w:tcPr>
          <w:p w14:paraId="565E6FB1">
            <w:pPr>
              <w:pStyle w:val="12"/>
            </w:pPr>
          </w:p>
        </w:tc>
      </w:tr>
      <w:tr w14:paraId="16D2E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7DDD922">
            <w:pPr>
              <w:pStyle w:val="14"/>
            </w:pPr>
            <w:r>
              <w:t>2050202</w:t>
            </w:r>
          </w:p>
        </w:tc>
        <w:tc>
          <w:tcPr>
            <w:tcW w:w="907" w:type="dxa"/>
            <w:vAlign w:val="center"/>
          </w:tcPr>
          <w:p w14:paraId="6E4D2F26">
            <w:pPr>
              <w:pStyle w:val="14"/>
            </w:pPr>
            <w:r>
              <w:t>30101</w:t>
            </w:r>
          </w:p>
        </w:tc>
        <w:tc>
          <w:tcPr>
            <w:tcW w:w="907" w:type="dxa"/>
            <w:vAlign w:val="center"/>
          </w:tcPr>
          <w:p w14:paraId="716B85B6">
            <w:pPr>
              <w:pStyle w:val="14"/>
            </w:pPr>
            <w:r>
              <w:t>50501</w:t>
            </w:r>
          </w:p>
        </w:tc>
        <w:tc>
          <w:tcPr>
            <w:tcW w:w="3969" w:type="dxa"/>
            <w:vAlign w:val="center"/>
          </w:tcPr>
          <w:p w14:paraId="405B5B2B">
            <w:pPr>
              <w:pStyle w:val="13"/>
            </w:pPr>
            <w:r>
              <w:t>1、基本工资</w:t>
            </w:r>
          </w:p>
        </w:tc>
        <w:tc>
          <w:tcPr>
            <w:tcW w:w="1134" w:type="dxa"/>
            <w:vAlign w:val="center"/>
          </w:tcPr>
          <w:p w14:paraId="578885A0">
            <w:pPr>
              <w:pStyle w:val="12"/>
            </w:pPr>
            <w:r>
              <w:t>354.17</w:t>
            </w:r>
          </w:p>
        </w:tc>
        <w:tc>
          <w:tcPr>
            <w:tcW w:w="1134" w:type="dxa"/>
            <w:vAlign w:val="center"/>
          </w:tcPr>
          <w:p w14:paraId="0DC853B6">
            <w:pPr>
              <w:pStyle w:val="12"/>
            </w:pPr>
            <w:r>
              <w:t>354.17</w:t>
            </w:r>
          </w:p>
        </w:tc>
        <w:tc>
          <w:tcPr>
            <w:tcW w:w="1134" w:type="dxa"/>
            <w:vAlign w:val="center"/>
          </w:tcPr>
          <w:p w14:paraId="1B4F305B">
            <w:pPr>
              <w:pStyle w:val="12"/>
            </w:pPr>
          </w:p>
        </w:tc>
        <w:tc>
          <w:tcPr>
            <w:tcW w:w="1134" w:type="dxa"/>
            <w:vAlign w:val="center"/>
          </w:tcPr>
          <w:p w14:paraId="496EB5DF">
            <w:pPr>
              <w:pStyle w:val="12"/>
            </w:pPr>
          </w:p>
        </w:tc>
        <w:tc>
          <w:tcPr>
            <w:tcW w:w="1134" w:type="dxa"/>
            <w:vAlign w:val="center"/>
          </w:tcPr>
          <w:p w14:paraId="039B4719">
            <w:pPr>
              <w:pStyle w:val="12"/>
            </w:pPr>
          </w:p>
        </w:tc>
        <w:tc>
          <w:tcPr>
            <w:tcW w:w="1134" w:type="dxa"/>
            <w:vAlign w:val="center"/>
          </w:tcPr>
          <w:p w14:paraId="472AF330">
            <w:pPr>
              <w:pStyle w:val="12"/>
            </w:pPr>
          </w:p>
        </w:tc>
        <w:tc>
          <w:tcPr>
            <w:tcW w:w="1134" w:type="dxa"/>
            <w:vAlign w:val="center"/>
          </w:tcPr>
          <w:p w14:paraId="34EE0C50">
            <w:pPr>
              <w:pStyle w:val="12"/>
            </w:pPr>
          </w:p>
        </w:tc>
      </w:tr>
      <w:tr w14:paraId="3876B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4F5AED7">
            <w:pPr>
              <w:pStyle w:val="14"/>
            </w:pPr>
          </w:p>
        </w:tc>
        <w:tc>
          <w:tcPr>
            <w:tcW w:w="907" w:type="dxa"/>
            <w:vAlign w:val="center"/>
          </w:tcPr>
          <w:p w14:paraId="67DD64E5">
            <w:pPr>
              <w:pStyle w:val="14"/>
            </w:pPr>
          </w:p>
        </w:tc>
        <w:tc>
          <w:tcPr>
            <w:tcW w:w="907" w:type="dxa"/>
            <w:vAlign w:val="center"/>
          </w:tcPr>
          <w:p w14:paraId="1E8B4B89">
            <w:pPr>
              <w:pStyle w:val="14"/>
            </w:pPr>
          </w:p>
        </w:tc>
        <w:tc>
          <w:tcPr>
            <w:tcW w:w="3969" w:type="dxa"/>
            <w:vAlign w:val="center"/>
          </w:tcPr>
          <w:p w14:paraId="00FE757F">
            <w:pPr>
              <w:pStyle w:val="13"/>
            </w:pPr>
            <w:r>
              <w:t>2、津贴补贴</w:t>
            </w:r>
          </w:p>
        </w:tc>
        <w:tc>
          <w:tcPr>
            <w:tcW w:w="1134" w:type="dxa"/>
            <w:vAlign w:val="center"/>
          </w:tcPr>
          <w:p w14:paraId="11F0F2A5">
            <w:pPr>
              <w:pStyle w:val="12"/>
            </w:pPr>
            <w:r>
              <w:t>19.58</w:t>
            </w:r>
          </w:p>
        </w:tc>
        <w:tc>
          <w:tcPr>
            <w:tcW w:w="1134" w:type="dxa"/>
            <w:vAlign w:val="center"/>
          </w:tcPr>
          <w:p w14:paraId="057CF695">
            <w:pPr>
              <w:pStyle w:val="12"/>
            </w:pPr>
            <w:r>
              <w:t>19.58</w:t>
            </w:r>
          </w:p>
        </w:tc>
        <w:tc>
          <w:tcPr>
            <w:tcW w:w="1134" w:type="dxa"/>
            <w:vAlign w:val="center"/>
          </w:tcPr>
          <w:p w14:paraId="194B8920">
            <w:pPr>
              <w:pStyle w:val="12"/>
            </w:pPr>
          </w:p>
        </w:tc>
        <w:tc>
          <w:tcPr>
            <w:tcW w:w="1134" w:type="dxa"/>
            <w:vAlign w:val="center"/>
          </w:tcPr>
          <w:p w14:paraId="657BA810">
            <w:pPr>
              <w:pStyle w:val="12"/>
            </w:pPr>
          </w:p>
        </w:tc>
        <w:tc>
          <w:tcPr>
            <w:tcW w:w="1134" w:type="dxa"/>
            <w:vAlign w:val="center"/>
          </w:tcPr>
          <w:p w14:paraId="30F9B846">
            <w:pPr>
              <w:pStyle w:val="12"/>
            </w:pPr>
          </w:p>
        </w:tc>
        <w:tc>
          <w:tcPr>
            <w:tcW w:w="1134" w:type="dxa"/>
            <w:vAlign w:val="center"/>
          </w:tcPr>
          <w:p w14:paraId="6A04DE1B">
            <w:pPr>
              <w:pStyle w:val="12"/>
            </w:pPr>
          </w:p>
        </w:tc>
        <w:tc>
          <w:tcPr>
            <w:tcW w:w="1134" w:type="dxa"/>
            <w:vAlign w:val="center"/>
          </w:tcPr>
          <w:p w14:paraId="13923071">
            <w:pPr>
              <w:pStyle w:val="12"/>
            </w:pPr>
          </w:p>
        </w:tc>
      </w:tr>
      <w:tr w14:paraId="12B253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207F3DC">
            <w:pPr>
              <w:pStyle w:val="14"/>
            </w:pPr>
          </w:p>
        </w:tc>
        <w:tc>
          <w:tcPr>
            <w:tcW w:w="907" w:type="dxa"/>
            <w:vAlign w:val="center"/>
          </w:tcPr>
          <w:p w14:paraId="3874DC3C">
            <w:pPr>
              <w:pStyle w:val="14"/>
            </w:pPr>
            <w:r>
              <w:t>30102</w:t>
            </w:r>
          </w:p>
        </w:tc>
        <w:tc>
          <w:tcPr>
            <w:tcW w:w="907" w:type="dxa"/>
            <w:vAlign w:val="center"/>
          </w:tcPr>
          <w:p w14:paraId="19ED7DD3">
            <w:pPr>
              <w:pStyle w:val="14"/>
            </w:pPr>
          </w:p>
        </w:tc>
        <w:tc>
          <w:tcPr>
            <w:tcW w:w="3969" w:type="dxa"/>
            <w:vAlign w:val="center"/>
          </w:tcPr>
          <w:p w14:paraId="717C9628">
            <w:pPr>
              <w:pStyle w:val="13"/>
            </w:pPr>
            <w:r>
              <w:t>（1）地区附加津贴(工作津贴、生活补贴）</w:t>
            </w:r>
          </w:p>
        </w:tc>
        <w:tc>
          <w:tcPr>
            <w:tcW w:w="1134" w:type="dxa"/>
            <w:vAlign w:val="center"/>
          </w:tcPr>
          <w:p w14:paraId="016EBD17">
            <w:pPr>
              <w:pStyle w:val="12"/>
            </w:pPr>
          </w:p>
        </w:tc>
        <w:tc>
          <w:tcPr>
            <w:tcW w:w="1134" w:type="dxa"/>
            <w:vAlign w:val="center"/>
          </w:tcPr>
          <w:p w14:paraId="7011010C">
            <w:pPr>
              <w:pStyle w:val="12"/>
            </w:pPr>
          </w:p>
        </w:tc>
        <w:tc>
          <w:tcPr>
            <w:tcW w:w="1134" w:type="dxa"/>
            <w:vAlign w:val="center"/>
          </w:tcPr>
          <w:p w14:paraId="0E521BDA">
            <w:pPr>
              <w:pStyle w:val="12"/>
            </w:pPr>
          </w:p>
        </w:tc>
        <w:tc>
          <w:tcPr>
            <w:tcW w:w="1134" w:type="dxa"/>
            <w:vAlign w:val="center"/>
          </w:tcPr>
          <w:p w14:paraId="3C2609BD">
            <w:pPr>
              <w:pStyle w:val="12"/>
            </w:pPr>
          </w:p>
        </w:tc>
        <w:tc>
          <w:tcPr>
            <w:tcW w:w="1134" w:type="dxa"/>
            <w:vAlign w:val="center"/>
          </w:tcPr>
          <w:p w14:paraId="2DD804D6">
            <w:pPr>
              <w:pStyle w:val="12"/>
            </w:pPr>
          </w:p>
        </w:tc>
        <w:tc>
          <w:tcPr>
            <w:tcW w:w="1134" w:type="dxa"/>
            <w:vAlign w:val="center"/>
          </w:tcPr>
          <w:p w14:paraId="7ED9CFBE">
            <w:pPr>
              <w:pStyle w:val="12"/>
            </w:pPr>
          </w:p>
        </w:tc>
        <w:tc>
          <w:tcPr>
            <w:tcW w:w="1134" w:type="dxa"/>
            <w:vAlign w:val="center"/>
          </w:tcPr>
          <w:p w14:paraId="23F9E9F7">
            <w:pPr>
              <w:pStyle w:val="12"/>
            </w:pPr>
          </w:p>
        </w:tc>
      </w:tr>
      <w:tr w14:paraId="01CD36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5E80DCE">
            <w:pPr>
              <w:pStyle w:val="14"/>
            </w:pPr>
          </w:p>
        </w:tc>
        <w:tc>
          <w:tcPr>
            <w:tcW w:w="907" w:type="dxa"/>
            <w:vAlign w:val="center"/>
          </w:tcPr>
          <w:p w14:paraId="25DFFBB1">
            <w:pPr>
              <w:pStyle w:val="14"/>
            </w:pPr>
          </w:p>
        </w:tc>
        <w:tc>
          <w:tcPr>
            <w:tcW w:w="907" w:type="dxa"/>
            <w:vAlign w:val="center"/>
          </w:tcPr>
          <w:p w14:paraId="5A393C5F">
            <w:pPr>
              <w:pStyle w:val="14"/>
            </w:pPr>
          </w:p>
        </w:tc>
        <w:tc>
          <w:tcPr>
            <w:tcW w:w="3969" w:type="dxa"/>
            <w:vAlign w:val="center"/>
          </w:tcPr>
          <w:p w14:paraId="62271F15">
            <w:pPr>
              <w:pStyle w:val="13"/>
            </w:pPr>
            <w:r>
              <w:t>（2）（特殊）岗位津贴（补贴）</w:t>
            </w:r>
          </w:p>
        </w:tc>
        <w:tc>
          <w:tcPr>
            <w:tcW w:w="1134" w:type="dxa"/>
            <w:vAlign w:val="center"/>
          </w:tcPr>
          <w:p w14:paraId="3BE96B17">
            <w:pPr>
              <w:pStyle w:val="12"/>
            </w:pPr>
            <w:r>
              <w:t>19.58</w:t>
            </w:r>
          </w:p>
        </w:tc>
        <w:tc>
          <w:tcPr>
            <w:tcW w:w="1134" w:type="dxa"/>
            <w:vAlign w:val="center"/>
          </w:tcPr>
          <w:p w14:paraId="639F4445">
            <w:pPr>
              <w:pStyle w:val="12"/>
            </w:pPr>
            <w:r>
              <w:t>19.58</w:t>
            </w:r>
          </w:p>
        </w:tc>
        <w:tc>
          <w:tcPr>
            <w:tcW w:w="1134" w:type="dxa"/>
            <w:vAlign w:val="center"/>
          </w:tcPr>
          <w:p w14:paraId="32602FD6">
            <w:pPr>
              <w:pStyle w:val="12"/>
            </w:pPr>
          </w:p>
        </w:tc>
        <w:tc>
          <w:tcPr>
            <w:tcW w:w="1134" w:type="dxa"/>
            <w:vAlign w:val="center"/>
          </w:tcPr>
          <w:p w14:paraId="7AD31DDB">
            <w:pPr>
              <w:pStyle w:val="12"/>
            </w:pPr>
          </w:p>
        </w:tc>
        <w:tc>
          <w:tcPr>
            <w:tcW w:w="1134" w:type="dxa"/>
            <w:vAlign w:val="center"/>
          </w:tcPr>
          <w:p w14:paraId="109CD906">
            <w:pPr>
              <w:pStyle w:val="12"/>
            </w:pPr>
          </w:p>
        </w:tc>
        <w:tc>
          <w:tcPr>
            <w:tcW w:w="1134" w:type="dxa"/>
            <w:vAlign w:val="center"/>
          </w:tcPr>
          <w:p w14:paraId="30982972">
            <w:pPr>
              <w:pStyle w:val="12"/>
            </w:pPr>
          </w:p>
        </w:tc>
        <w:tc>
          <w:tcPr>
            <w:tcW w:w="1134" w:type="dxa"/>
            <w:vAlign w:val="center"/>
          </w:tcPr>
          <w:p w14:paraId="738301F1">
            <w:pPr>
              <w:pStyle w:val="12"/>
            </w:pPr>
          </w:p>
        </w:tc>
      </w:tr>
      <w:tr w14:paraId="11BD1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0803AE3">
            <w:pPr>
              <w:pStyle w:val="14"/>
            </w:pPr>
            <w:r>
              <w:t>2050202</w:t>
            </w:r>
          </w:p>
        </w:tc>
        <w:tc>
          <w:tcPr>
            <w:tcW w:w="907" w:type="dxa"/>
            <w:vAlign w:val="center"/>
          </w:tcPr>
          <w:p w14:paraId="59AEFDC0">
            <w:pPr>
              <w:pStyle w:val="14"/>
            </w:pPr>
            <w:r>
              <w:t>30102</w:t>
            </w:r>
          </w:p>
        </w:tc>
        <w:tc>
          <w:tcPr>
            <w:tcW w:w="907" w:type="dxa"/>
            <w:vAlign w:val="center"/>
          </w:tcPr>
          <w:p w14:paraId="74C12E39">
            <w:pPr>
              <w:pStyle w:val="14"/>
            </w:pPr>
            <w:r>
              <w:t>50501</w:t>
            </w:r>
          </w:p>
        </w:tc>
        <w:tc>
          <w:tcPr>
            <w:tcW w:w="3969" w:type="dxa"/>
            <w:vAlign w:val="center"/>
          </w:tcPr>
          <w:p w14:paraId="2D26AEA8">
            <w:pPr>
              <w:pStyle w:val="13"/>
            </w:pPr>
            <w:r>
              <w:t xml:space="preserve">    1）国家出台与实际天数无关的岗位津贴</w:t>
            </w:r>
          </w:p>
        </w:tc>
        <w:tc>
          <w:tcPr>
            <w:tcW w:w="1134" w:type="dxa"/>
            <w:vAlign w:val="center"/>
          </w:tcPr>
          <w:p w14:paraId="2447F882">
            <w:pPr>
              <w:pStyle w:val="12"/>
            </w:pPr>
            <w:r>
              <w:t>19.58</w:t>
            </w:r>
          </w:p>
        </w:tc>
        <w:tc>
          <w:tcPr>
            <w:tcW w:w="1134" w:type="dxa"/>
            <w:vAlign w:val="center"/>
          </w:tcPr>
          <w:p w14:paraId="00D729B6">
            <w:pPr>
              <w:pStyle w:val="12"/>
            </w:pPr>
            <w:r>
              <w:t>19.58</w:t>
            </w:r>
          </w:p>
        </w:tc>
        <w:tc>
          <w:tcPr>
            <w:tcW w:w="1134" w:type="dxa"/>
            <w:vAlign w:val="center"/>
          </w:tcPr>
          <w:p w14:paraId="565522C7">
            <w:pPr>
              <w:pStyle w:val="12"/>
            </w:pPr>
          </w:p>
        </w:tc>
        <w:tc>
          <w:tcPr>
            <w:tcW w:w="1134" w:type="dxa"/>
            <w:vAlign w:val="center"/>
          </w:tcPr>
          <w:p w14:paraId="15AA69B8">
            <w:pPr>
              <w:pStyle w:val="12"/>
            </w:pPr>
          </w:p>
        </w:tc>
        <w:tc>
          <w:tcPr>
            <w:tcW w:w="1134" w:type="dxa"/>
            <w:vAlign w:val="center"/>
          </w:tcPr>
          <w:p w14:paraId="1740D574">
            <w:pPr>
              <w:pStyle w:val="12"/>
            </w:pPr>
          </w:p>
        </w:tc>
        <w:tc>
          <w:tcPr>
            <w:tcW w:w="1134" w:type="dxa"/>
            <w:vAlign w:val="center"/>
          </w:tcPr>
          <w:p w14:paraId="529B6278">
            <w:pPr>
              <w:pStyle w:val="12"/>
            </w:pPr>
          </w:p>
        </w:tc>
        <w:tc>
          <w:tcPr>
            <w:tcW w:w="1134" w:type="dxa"/>
            <w:vAlign w:val="center"/>
          </w:tcPr>
          <w:p w14:paraId="29E05D1A">
            <w:pPr>
              <w:pStyle w:val="12"/>
            </w:pPr>
          </w:p>
        </w:tc>
      </w:tr>
      <w:tr w14:paraId="51C974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750D92D">
            <w:pPr>
              <w:pStyle w:val="14"/>
            </w:pPr>
          </w:p>
        </w:tc>
        <w:tc>
          <w:tcPr>
            <w:tcW w:w="907" w:type="dxa"/>
            <w:vAlign w:val="center"/>
          </w:tcPr>
          <w:p w14:paraId="0C0E8BC2">
            <w:pPr>
              <w:pStyle w:val="14"/>
            </w:pPr>
            <w:r>
              <w:t>30102</w:t>
            </w:r>
          </w:p>
        </w:tc>
        <w:tc>
          <w:tcPr>
            <w:tcW w:w="907" w:type="dxa"/>
            <w:vAlign w:val="center"/>
          </w:tcPr>
          <w:p w14:paraId="1B90FEB7">
            <w:pPr>
              <w:pStyle w:val="14"/>
            </w:pPr>
          </w:p>
        </w:tc>
        <w:tc>
          <w:tcPr>
            <w:tcW w:w="3969" w:type="dxa"/>
            <w:vAlign w:val="center"/>
          </w:tcPr>
          <w:p w14:paraId="2F31313B">
            <w:pPr>
              <w:pStyle w:val="13"/>
            </w:pPr>
            <w:r>
              <w:t xml:space="preserve">    2）国家出台按实际天数发放的岗位津贴</w:t>
            </w:r>
          </w:p>
        </w:tc>
        <w:tc>
          <w:tcPr>
            <w:tcW w:w="1134" w:type="dxa"/>
            <w:vAlign w:val="center"/>
          </w:tcPr>
          <w:p w14:paraId="7F90F74B">
            <w:pPr>
              <w:pStyle w:val="12"/>
            </w:pPr>
          </w:p>
        </w:tc>
        <w:tc>
          <w:tcPr>
            <w:tcW w:w="1134" w:type="dxa"/>
            <w:vAlign w:val="center"/>
          </w:tcPr>
          <w:p w14:paraId="3E0078D6">
            <w:pPr>
              <w:pStyle w:val="12"/>
            </w:pPr>
          </w:p>
        </w:tc>
        <w:tc>
          <w:tcPr>
            <w:tcW w:w="1134" w:type="dxa"/>
            <w:vAlign w:val="center"/>
          </w:tcPr>
          <w:p w14:paraId="5C52A2F4">
            <w:pPr>
              <w:pStyle w:val="12"/>
            </w:pPr>
          </w:p>
        </w:tc>
        <w:tc>
          <w:tcPr>
            <w:tcW w:w="1134" w:type="dxa"/>
            <w:vAlign w:val="center"/>
          </w:tcPr>
          <w:p w14:paraId="1A6292D3">
            <w:pPr>
              <w:pStyle w:val="12"/>
            </w:pPr>
          </w:p>
        </w:tc>
        <w:tc>
          <w:tcPr>
            <w:tcW w:w="1134" w:type="dxa"/>
            <w:vAlign w:val="center"/>
          </w:tcPr>
          <w:p w14:paraId="6A6BC873">
            <w:pPr>
              <w:pStyle w:val="12"/>
            </w:pPr>
          </w:p>
        </w:tc>
        <w:tc>
          <w:tcPr>
            <w:tcW w:w="1134" w:type="dxa"/>
            <w:vAlign w:val="center"/>
          </w:tcPr>
          <w:p w14:paraId="3DB480F8">
            <w:pPr>
              <w:pStyle w:val="12"/>
            </w:pPr>
          </w:p>
        </w:tc>
        <w:tc>
          <w:tcPr>
            <w:tcW w:w="1134" w:type="dxa"/>
            <w:vAlign w:val="center"/>
          </w:tcPr>
          <w:p w14:paraId="798A0166">
            <w:pPr>
              <w:pStyle w:val="12"/>
            </w:pPr>
          </w:p>
        </w:tc>
      </w:tr>
      <w:tr w14:paraId="141B3D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97719D2">
            <w:pPr>
              <w:pStyle w:val="14"/>
            </w:pPr>
          </w:p>
        </w:tc>
        <w:tc>
          <w:tcPr>
            <w:tcW w:w="907" w:type="dxa"/>
            <w:vAlign w:val="center"/>
          </w:tcPr>
          <w:p w14:paraId="4B8AB3E8">
            <w:pPr>
              <w:pStyle w:val="14"/>
            </w:pPr>
            <w:r>
              <w:t>30103</w:t>
            </w:r>
          </w:p>
        </w:tc>
        <w:tc>
          <w:tcPr>
            <w:tcW w:w="907" w:type="dxa"/>
            <w:vAlign w:val="center"/>
          </w:tcPr>
          <w:p w14:paraId="34D939AB">
            <w:pPr>
              <w:pStyle w:val="14"/>
            </w:pPr>
          </w:p>
        </w:tc>
        <w:tc>
          <w:tcPr>
            <w:tcW w:w="3969" w:type="dxa"/>
            <w:vAlign w:val="center"/>
          </w:tcPr>
          <w:p w14:paraId="2695A9DD">
            <w:pPr>
              <w:pStyle w:val="13"/>
            </w:pPr>
            <w:r>
              <w:t>3、奖金</w:t>
            </w:r>
          </w:p>
        </w:tc>
        <w:tc>
          <w:tcPr>
            <w:tcW w:w="1134" w:type="dxa"/>
            <w:vAlign w:val="center"/>
          </w:tcPr>
          <w:p w14:paraId="72639165">
            <w:pPr>
              <w:pStyle w:val="12"/>
            </w:pPr>
          </w:p>
        </w:tc>
        <w:tc>
          <w:tcPr>
            <w:tcW w:w="1134" w:type="dxa"/>
            <w:vAlign w:val="center"/>
          </w:tcPr>
          <w:p w14:paraId="70842F32">
            <w:pPr>
              <w:pStyle w:val="12"/>
            </w:pPr>
          </w:p>
        </w:tc>
        <w:tc>
          <w:tcPr>
            <w:tcW w:w="1134" w:type="dxa"/>
            <w:vAlign w:val="center"/>
          </w:tcPr>
          <w:p w14:paraId="10E2A0BE">
            <w:pPr>
              <w:pStyle w:val="12"/>
            </w:pPr>
          </w:p>
        </w:tc>
        <w:tc>
          <w:tcPr>
            <w:tcW w:w="1134" w:type="dxa"/>
            <w:vAlign w:val="center"/>
          </w:tcPr>
          <w:p w14:paraId="182082E6">
            <w:pPr>
              <w:pStyle w:val="12"/>
            </w:pPr>
          </w:p>
        </w:tc>
        <w:tc>
          <w:tcPr>
            <w:tcW w:w="1134" w:type="dxa"/>
            <w:vAlign w:val="center"/>
          </w:tcPr>
          <w:p w14:paraId="78B4C4F1">
            <w:pPr>
              <w:pStyle w:val="12"/>
            </w:pPr>
          </w:p>
        </w:tc>
        <w:tc>
          <w:tcPr>
            <w:tcW w:w="1134" w:type="dxa"/>
            <w:vAlign w:val="center"/>
          </w:tcPr>
          <w:p w14:paraId="72818B93">
            <w:pPr>
              <w:pStyle w:val="12"/>
            </w:pPr>
          </w:p>
        </w:tc>
        <w:tc>
          <w:tcPr>
            <w:tcW w:w="1134" w:type="dxa"/>
            <w:vAlign w:val="center"/>
          </w:tcPr>
          <w:p w14:paraId="4101C132">
            <w:pPr>
              <w:pStyle w:val="12"/>
            </w:pPr>
          </w:p>
        </w:tc>
      </w:tr>
      <w:tr w14:paraId="5CE2F8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786B7E3">
            <w:pPr>
              <w:pStyle w:val="14"/>
            </w:pPr>
            <w:r>
              <w:t>2050202</w:t>
            </w:r>
          </w:p>
        </w:tc>
        <w:tc>
          <w:tcPr>
            <w:tcW w:w="907" w:type="dxa"/>
            <w:vAlign w:val="center"/>
          </w:tcPr>
          <w:p w14:paraId="46669EFF">
            <w:pPr>
              <w:pStyle w:val="14"/>
            </w:pPr>
            <w:r>
              <w:t>30103</w:t>
            </w:r>
          </w:p>
        </w:tc>
        <w:tc>
          <w:tcPr>
            <w:tcW w:w="907" w:type="dxa"/>
            <w:vAlign w:val="center"/>
          </w:tcPr>
          <w:p w14:paraId="278E0F1E">
            <w:pPr>
              <w:pStyle w:val="14"/>
            </w:pPr>
            <w:r>
              <w:t>50501</w:t>
            </w:r>
          </w:p>
        </w:tc>
        <w:tc>
          <w:tcPr>
            <w:tcW w:w="3969" w:type="dxa"/>
            <w:vAlign w:val="center"/>
          </w:tcPr>
          <w:p w14:paraId="0AA47E6C">
            <w:pPr>
              <w:pStyle w:val="13"/>
            </w:pPr>
            <w:r>
              <w:t>4、基础绩效奖金（补充绩效工资）</w:t>
            </w:r>
          </w:p>
        </w:tc>
        <w:tc>
          <w:tcPr>
            <w:tcW w:w="1134" w:type="dxa"/>
            <w:vAlign w:val="center"/>
          </w:tcPr>
          <w:p w14:paraId="3B2EC5BC">
            <w:pPr>
              <w:pStyle w:val="12"/>
            </w:pPr>
            <w:r>
              <w:t>143.54</w:t>
            </w:r>
          </w:p>
        </w:tc>
        <w:tc>
          <w:tcPr>
            <w:tcW w:w="1134" w:type="dxa"/>
            <w:vAlign w:val="center"/>
          </w:tcPr>
          <w:p w14:paraId="0C8944F0">
            <w:pPr>
              <w:pStyle w:val="12"/>
            </w:pPr>
            <w:r>
              <w:t>143.54</w:t>
            </w:r>
          </w:p>
        </w:tc>
        <w:tc>
          <w:tcPr>
            <w:tcW w:w="1134" w:type="dxa"/>
            <w:vAlign w:val="center"/>
          </w:tcPr>
          <w:p w14:paraId="64555803">
            <w:pPr>
              <w:pStyle w:val="12"/>
            </w:pPr>
          </w:p>
        </w:tc>
        <w:tc>
          <w:tcPr>
            <w:tcW w:w="1134" w:type="dxa"/>
            <w:vAlign w:val="center"/>
          </w:tcPr>
          <w:p w14:paraId="2B364E16">
            <w:pPr>
              <w:pStyle w:val="12"/>
            </w:pPr>
          </w:p>
        </w:tc>
        <w:tc>
          <w:tcPr>
            <w:tcW w:w="1134" w:type="dxa"/>
            <w:vAlign w:val="center"/>
          </w:tcPr>
          <w:p w14:paraId="414FE9D6">
            <w:pPr>
              <w:pStyle w:val="12"/>
            </w:pPr>
          </w:p>
        </w:tc>
        <w:tc>
          <w:tcPr>
            <w:tcW w:w="1134" w:type="dxa"/>
            <w:vAlign w:val="center"/>
          </w:tcPr>
          <w:p w14:paraId="0E777576">
            <w:pPr>
              <w:pStyle w:val="12"/>
            </w:pPr>
          </w:p>
        </w:tc>
        <w:tc>
          <w:tcPr>
            <w:tcW w:w="1134" w:type="dxa"/>
            <w:vAlign w:val="center"/>
          </w:tcPr>
          <w:p w14:paraId="5813C61C">
            <w:pPr>
              <w:pStyle w:val="12"/>
            </w:pPr>
          </w:p>
        </w:tc>
      </w:tr>
      <w:tr w14:paraId="11398430">
        <w:tblPrEx>
          <w:tblCellMar>
            <w:top w:w="0" w:type="dxa"/>
            <w:left w:w="108" w:type="dxa"/>
            <w:bottom w:w="0" w:type="dxa"/>
            <w:right w:w="108" w:type="dxa"/>
          </w:tblCellMar>
        </w:tblPrEx>
        <w:trPr>
          <w:trHeight w:val="227" w:hRule="atLeast"/>
          <w:jc w:val="center"/>
        </w:trPr>
        <w:tc>
          <w:tcPr>
            <w:tcW w:w="907" w:type="dxa"/>
            <w:vAlign w:val="center"/>
          </w:tcPr>
          <w:p w14:paraId="11AE40B9">
            <w:pPr>
              <w:pStyle w:val="14"/>
            </w:pPr>
          </w:p>
        </w:tc>
        <w:tc>
          <w:tcPr>
            <w:tcW w:w="907" w:type="dxa"/>
            <w:vAlign w:val="center"/>
          </w:tcPr>
          <w:p w14:paraId="77FEEFBD">
            <w:pPr>
              <w:pStyle w:val="14"/>
            </w:pPr>
          </w:p>
        </w:tc>
        <w:tc>
          <w:tcPr>
            <w:tcW w:w="907" w:type="dxa"/>
            <w:vAlign w:val="center"/>
          </w:tcPr>
          <w:p w14:paraId="1AA274B1">
            <w:pPr>
              <w:pStyle w:val="14"/>
            </w:pPr>
          </w:p>
        </w:tc>
        <w:tc>
          <w:tcPr>
            <w:tcW w:w="3969" w:type="dxa"/>
            <w:vAlign w:val="center"/>
          </w:tcPr>
          <w:p w14:paraId="5853C962">
            <w:pPr>
              <w:pStyle w:val="13"/>
            </w:pPr>
            <w:r>
              <w:t>5、绩效工资</w:t>
            </w:r>
          </w:p>
        </w:tc>
        <w:tc>
          <w:tcPr>
            <w:tcW w:w="1134" w:type="dxa"/>
            <w:vAlign w:val="center"/>
          </w:tcPr>
          <w:p w14:paraId="11EBA8D3">
            <w:pPr>
              <w:pStyle w:val="12"/>
            </w:pPr>
            <w:r>
              <w:t>327.43</w:t>
            </w:r>
          </w:p>
        </w:tc>
        <w:tc>
          <w:tcPr>
            <w:tcW w:w="1134" w:type="dxa"/>
            <w:vAlign w:val="center"/>
          </w:tcPr>
          <w:p w14:paraId="65980463">
            <w:pPr>
              <w:pStyle w:val="12"/>
            </w:pPr>
            <w:r>
              <w:t>327.43</w:t>
            </w:r>
          </w:p>
        </w:tc>
        <w:tc>
          <w:tcPr>
            <w:tcW w:w="1134" w:type="dxa"/>
            <w:vAlign w:val="center"/>
          </w:tcPr>
          <w:p w14:paraId="6D660F44">
            <w:pPr>
              <w:pStyle w:val="12"/>
            </w:pPr>
          </w:p>
        </w:tc>
        <w:tc>
          <w:tcPr>
            <w:tcW w:w="1134" w:type="dxa"/>
            <w:vAlign w:val="center"/>
          </w:tcPr>
          <w:p w14:paraId="0B28AD17">
            <w:pPr>
              <w:pStyle w:val="12"/>
            </w:pPr>
          </w:p>
        </w:tc>
        <w:tc>
          <w:tcPr>
            <w:tcW w:w="1134" w:type="dxa"/>
            <w:vAlign w:val="center"/>
          </w:tcPr>
          <w:p w14:paraId="09F3031C">
            <w:pPr>
              <w:pStyle w:val="12"/>
            </w:pPr>
          </w:p>
        </w:tc>
        <w:tc>
          <w:tcPr>
            <w:tcW w:w="1134" w:type="dxa"/>
            <w:vAlign w:val="center"/>
          </w:tcPr>
          <w:p w14:paraId="24035288">
            <w:pPr>
              <w:pStyle w:val="12"/>
            </w:pPr>
          </w:p>
        </w:tc>
        <w:tc>
          <w:tcPr>
            <w:tcW w:w="1134" w:type="dxa"/>
            <w:vAlign w:val="center"/>
          </w:tcPr>
          <w:p w14:paraId="31B8102D">
            <w:pPr>
              <w:pStyle w:val="12"/>
            </w:pPr>
          </w:p>
        </w:tc>
      </w:tr>
      <w:tr w14:paraId="0FA23DF8">
        <w:tblPrEx>
          <w:tblCellMar>
            <w:top w:w="0" w:type="dxa"/>
            <w:left w:w="108" w:type="dxa"/>
            <w:bottom w:w="0" w:type="dxa"/>
            <w:right w:w="108" w:type="dxa"/>
          </w:tblCellMar>
        </w:tblPrEx>
        <w:trPr>
          <w:trHeight w:val="227" w:hRule="atLeast"/>
          <w:jc w:val="center"/>
        </w:trPr>
        <w:tc>
          <w:tcPr>
            <w:tcW w:w="907" w:type="dxa"/>
            <w:vAlign w:val="center"/>
          </w:tcPr>
          <w:p w14:paraId="674A5F53">
            <w:pPr>
              <w:pStyle w:val="14"/>
            </w:pPr>
            <w:r>
              <w:t>2050202</w:t>
            </w:r>
          </w:p>
        </w:tc>
        <w:tc>
          <w:tcPr>
            <w:tcW w:w="907" w:type="dxa"/>
            <w:vAlign w:val="center"/>
          </w:tcPr>
          <w:p w14:paraId="708193C3">
            <w:pPr>
              <w:pStyle w:val="14"/>
            </w:pPr>
            <w:r>
              <w:t>30107</w:t>
            </w:r>
          </w:p>
        </w:tc>
        <w:tc>
          <w:tcPr>
            <w:tcW w:w="907" w:type="dxa"/>
            <w:vAlign w:val="center"/>
          </w:tcPr>
          <w:p w14:paraId="6B1D40CB">
            <w:pPr>
              <w:pStyle w:val="14"/>
            </w:pPr>
            <w:r>
              <w:t>50501</w:t>
            </w:r>
          </w:p>
        </w:tc>
        <w:tc>
          <w:tcPr>
            <w:tcW w:w="3969" w:type="dxa"/>
            <w:vAlign w:val="center"/>
          </w:tcPr>
          <w:p w14:paraId="15A1398F">
            <w:pPr>
              <w:pStyle w:val="13"/>
            </w:pPr>
            <w:r>
              <w:t>（1）基础绩效工资</w:t>
            </w:r>
          </w:p>
        </w:tc>
        <w:tc>
          <w:tcPr>
            <w:tcW w:w="1134" w:type="dxa"/>
            <w:vAlign w:val="center"/>
          </w:tcPr>
          <w:p w14:paraId="1E4BFF05">
            <w:pPr>
              <w:pStyle w:val="12"/>
            </w:pPr>
            <w:r>
              <w:t>211.16</w:t>
            </w:r>
          </w:p>
        </w:tc>
        <w:tc>
          <w:tcPr>
            <w:tcW w:w="1134" w:type="dxa"/>
            <w:vAlign w:val="center"/>
          </w:tcPr>
          <w:p w14:paraId="27C8DE5F">
            <w:pPr>
              <w:pStyle w:val="12"/>
            </w:pPr>
            <w:r>
              <w:t>211.16</w:t>
            </w:r>
          </w:p>
        </w:tc>
        <w:tc>
          <w:tcPr>
            <w:tcW w:w="1134" w:type="dxa"/>
            <w:vAlign w:val="center"/>
          </w:tcPr>
          <w:p w14:paraId="2AB977A0">
            <w:pPr>
              <w:pStyle w:val="12"/>
            </w:pPr>
          </w:p>
        </w:tc>
        <w:tc>
          <w:tcPr>
            <w:tcW w:w="1134" w:type="dxa"/>
            <w:vAlign w:val="center"/>
          </w:tcPr>
          <w:p w14:paraId="3B03BD2C">
            <w:pPr>
              <w:pStyle w:val="12"/>
            </w:pPr>
          </w:p>
        </w:tc>
        <w:tc>
          <w:tcPr>
            <w:tcW w:w="1134" w:type="dxa"/>
            <w:vAlign w:val="center"/>
          </w:tcPr>
          <w:p w14:paraId="183CF1BA">
            <w:pPr>
              <w:pStyle w:val="12"/>
            </w:pPr>
          </w:p>
        </w:tc>
        <w:tc>
          <w:tcPr>
            <w:tcW w:w="1134" w:type="dxa"/>
            <w:vAlign w:val="center"/>
          </w:tcPr>
          <w:p w14:paraId="297988FE">
            <w:pPr>
              <w:pStyle w:val="12"/>
            </w:pPr>
          </w:p>
        </w:tc>
        <w:tc>
          <w:tcPr>
            <w:tcW w:w="1134" w:type="dxa"/>
            <w:vAlign w:val="center"/>
          </w:tcPr>
          <w:p w14:paraId="7884AA7D">
            <w:pPr>
              <w:pStyle w:val="12"/>
            </w:pPr>
          </w:p>
        </w:tc>
      </w:tr>
      <w:tr w14:paraId="5D48E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33F07E7">
            <w:pPr>
              <w:pStyle w:val="14"/>
            </w:pPr>
            <w:r>
              <w:t>2050202</w:t>
            </w:r>
          </w:p>
        </w:tc>
        <w:tc>
          <w:tcPr>
            <w:tcW w:w="907" w:type="dxa"/>
            <w:vAlign w:val="center"/>
          </w:tcPr>
          <w:p w14:paraId="3653CF36">
            <w:pPr>
              <w:pStyle w:val="14"/>
            </w:pPr>
            <w:r>
              <w:t>30107</w:t>
            </w:r>
          </w:p>
        </w:tc>
        <w:tc>
          <w:tcPr>
            <w:tcW w:w="907" w:type="dxa"/>
            <w:vAlign w:val="center"/>
          </w:tcPr>
          <w:p w14:paraId="15455046">
            <w:pPr>
              <w:pStyle w:val="14"/>
            </w:pPr>
            <w:r>
              <w:t>50501</w:t>
            </w:r>
          </w:p>
        </w:tc>
        <w:tc>
          <w:tcPr>
            <w:tcW w:w="3969" w:type="dxa"/>
            <w:vAlign w:val="center"/>
          </w:tcPr>
          <w:p w14:paraId="0171AB2A">
            <w:pPr>
              <w:pStyle w:val="13"/>
            </w:pPr>
            <w:r>
              <w:t>（2）奖励绩效工资</w:t>
            </w:r>
          </w:p>
        </w:tc>
        <w:tc>
          <w:tcPr>
            <w:tcW w:w="1134" w:type="dxa"/>
            <w:vAlign w:val="center"/>
          </w:tcPr>
          <w:p w14:paraId="4450A12A">
            <w:pPr>
              <w:pStyle w:val="12"/>
            </w:pPr>
            <w:r>
              <w:t>116.27</w:t>
            </w:r>
          </w:p>
        </w:tc>
        <w:tc>
          <w:tcPr>
            <w:tcW w:w="1134" w:type="dxa"/>
            <w:vAlign w:val="center"/>
          </w:tcPr>
          <w:p w14:paraId="0CE1AB1B">
            <w:pPr>
              <w:pStyle w:val="12"/>
            </w:pPr>
            <w:r>
              <w:t>116.27</w:t>
            </w:r>
          </w:p>
        </w:tc>
        <w:tc>
          <w:tcPr>
            <w:tcW w:w="1134" w:type="dxa"/>
            <w:vAlign w:val="center"/>
          </w:tcPr>
          <w:p w14:paraId="6BEAD032">
            <w:pPr>
              <w:pStyle w:val="12"/>
            </w:pPr>
          </w:p>
        </w:tc>
        <w:tc>
          <w:tcPr>
            <w:tcW w:w="1134" w:type="dxa"/>
            <w:vAlign w:val="center"/>
          </w:tcPr>
          <w:p w14:paraId="3C5DFD48">
            <w:pPr>
              <w:pStyle w:val="12"/>
            </w:pPr>
          </w:p>
        </w:tc>
        <w:tc>
          <w:tcPr>
            <w:tcW w:w="1134" w:type="dxa"/>
            <w:vAlign w:val="center"/>
          </w:tcPr>
          <w:p w14:paraId="67385F8E">
            <w:pPr>
              <w:pStyle w:val="12"/>
            </w:pPr>
          </w:p>
        </w:tc>
        <w:tc>
          <w:tcPr>
            <w:tcW w:w="1134" w:type="dxa"/>
            <w:vAlign w:val="center"/>
          </w:tcPr>
          <w:p w14:paraId="3C787F7B">
            <w:pPr>
              <w:pStyle w:val="12"/>
            </w:pPr>
          </w:p>
        </w:tc>
        <w:tc>
          <w:tcPr>
            <w:tcW w:w="1134" w:type="dxa"/>
            <w:vAlign w:val="center"/>
          </w:tcPr>
          <w:p w14:paraId="36519507">
            <w:pPr>
              <w:pStyle w:val="12"/>
            </w:pPr>
          </w:p>
        </w:tc>
      </w:tr>
      <w:tr w14:paraId="449DA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6D778FB">
            <w:pPr>
              <w:pStyle w:val="14"/>
            </w:pPr>
          </w:p>
        </w:tc>
        <w:tc>
          <w:tcPr>
            <w:tcW w:w="907" w:type="dxa"/>
            <w:vAlign w:val="center"/>
          </w:tcPr>
          <w:p w14:paraId="35F63333">
            <w:pPr>
              <w:pStyle w:val="14"/>
            </w:pPr>
          </w:p>
        </w:tc>
        <w:tc>
          <w:tcPr>
            <w:tcW w:w="907" w:type="dxa"/>
            <w:vAlign w:val="center"/>
          </w:tcPr>
          <w:p w14:paraId="42A3DC90">
            <w:pPr>
              <w:pStyle w:val="14"/>
            </w:pPr>
          </w:p>
        </w:tc>
        <w:tc>
          <w:tcPr>
            <w:tcW w:w="3969" w:type="dxa"/>
            <w:vAlign w:val="center"/>
          </w:tcPr>
          <w:p w14:paraId="3D1BB5FB">
            <w:pPr>
              <w:pStyle w:val="13"/>
            </w:pPr>
            <w:r>
              <w:t>6、社会保障缴费</w:t>
            </w:r>
          </w:p>
        </w:tc>
        <w:tc>
          <w:tcPr>
            <w:tcW w:w="1134" w:type="dxa"/>
            <w:vAlign w:val="center"/>
          </w:tcPr>
          <w:p w14:paraId="54D9EA2C">
            <w:pPr>
              <w:pStyle w:val="12"/>
            </w:pPr>
            <w:r>
              <w:t>326.91</w:t>
            </w:r>
          </w:p>
        </w:tc>
        <w:tc>
          <w:tcPr>
            <w:tcW w:w="1134" w:type="dxa"/>
            <w:vAlign w:val="center"/>
          </w:tcPr>
          <w:p w14:paraId="6136FB1F">
            <w:pPr>
              <w:pStyle w:val="12"/>
            </w:pPr>
            <w:r>
              <w:t>326.91</w:t>
            </w:r>
          </w:p>
        </w:tc>
        <w:tc>
          <w:tcPr>
            <w:tcW w:w="1134" w:type="dxa"/>
            <w:vAlign w:val="center"/>
          </w:tcPr>
          <w:p w14:paraId="46287CDD">
            <w:pPr>
              <w:pStyle w:val="12"/>
            </w:pPr>
          </w:p>
        </w:tc>
        <w:tc>
          <w:tcPr>
            <w:tcW w:w="1134" w:type="dxa"/>
            <w:vAlign w:val="center"/>
          </w:tcPr>
          <w:p w14:paraId="3821BA60">
            <w:pPr>
              <w:pStyle w:val="12"/>
            </w:pPr>
          </w:p>
        </w:tc>
        <w:tc>
          <w:tcPr>
            <w:tcW w:w="1134" w:type="dxa"/>
            <w:vAlign w:val="center"/>
          </w:tcPr>
          <w:p w14:paraId="5B99DAFD">
            <w:pPr>
              <w:pStyle w:val="12"/>
            </w:pPr>
          </w:p>
        </w:tc>
        <w:tc>
          <w:tcPr>
            <w:tcW w:w="1134" w:type="dxa"/>
            <w:vAlign w:val="center"/>
          </w:tcPr>
          <w:p w14:paraId="2604F2B1">
            <w:pPr>
              <w:pStyle w:val="12"/>
            </w:pPr>
          </w:p>
        </w:tc>
        <w:tc>
          <w:tcPr>
            <w:tcW w:w="1134" w:type="dxa"/>
            <w:vAlign w:val="center"/>
          </w:tcPr>
          <w:p w14:paraId="38AAE4BC">
            <w:pPr>
              <w:pStyle w:val="12"/>
            </w:pPr>
          </w:p>
        </w:tc>
      </w:tr>
      <w:tr w14:paraId="1AD65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CBE7090">
            <w:pPr>
              <w:pStyle w:val="14"/>
            </w:pPr>
            <w:r>
              <w:t>2080505</w:t>
            </w:r>
          </w:p>
        </w:tc>
        <w:tc>
          <w:tcPr>
            <w:tcW w:w="907" w:type="dxa"/>
            <w:vAlign w:val="center"/>
          </w:tcPr>
          <w:p w14:paraId="260204A9">
            <w:pPr>
              <w:pStyle w:val="14"/>
            </w:pPr>
            <w:r>
              <w:t>30108</w:t>
            </w:r>
          </w:p>
        </w:tc>
        <w:tc>
          <w:tcPr>
            <w:tcW w:w="907" w:type="dxa"/>
            <w:vAlign w:val="center"/>
          </w:tcPr>
          <w:p w14:paraId="3D12FCDB">
            <w:pPr>
              <w:pStyle w:val="14"/>
            </w:pPr>
            <w:r>
              <w:t>50501</w:t>
            </w:r>
          </w:p>
        </w:tc>
        <w:tc>
          <w:tcPr>
            <w:tcW w:w="3969" w:type="dxa"/>
            <w:vAlign w:val="center"/>
          </w:tcPr>
          <w:p w14:paraId="0BF332F4">
            <w:pPr>
              <w:pStyle w:val="13"/>
            </w:pPr>
            <w:r>
              <w:t>（1）基本养老保险费</w:t>
            </w:r>
          </w:p>
        </w:tc>
        <w:tc>
          <w:tcPr>
            <w:tcW w:w="1134" w:type="dxa"/>
            <w:vAlign w:val="center"/>
          </w:tcPr>
          <w:p w14:paraId="0827D112">
            <w:pPr>
              <w:pStyle w:val="12"/>
            </w:pPr>
            <w:r>
              <w:t>132.02</w:t>
            </w:r>
          </w:p>
        </w:tc>
        <w:tc>
          <w:tcPr>
            <w:tcW w:w="1134" w:type="dxa"/>
            <w:vAlign w:val="center"/>
          </w:tcPr>
          <w:p w14:paraId="319D7714">
            <w:pPr>
              <w:pStyle w:val="12"/>
            </w:pPr>
            <w:r>
              <w:t>132.02</w:t>
            </w:r>
          </w:p>
        </w:tc>
        <w:tc>
          <w:tcPr>
            <w:tcW w:w="1134" w:type="dxa"/>
            <w:vAlign w:val="center"/>
          </w:tcPr>
          <w:p w14:paraId="5182EE77">
            <w:pPr>
              <w:pStyle w:val="12"/>
            </w:pPr>
          </w:p>
        </w:tc>
        <w:tc>
          <w:tcPr>
            <w:tcW w:w="1134" w:type="dxa"/>
            <w:vAlign w:val="center"/>
          </w:tcPr>
          <w:p w14:paraId="040C0698">
            <w:pPr>
              <w:pStyle w:val="12"/>
            </w:pPr>
          </w:p>
        </w:tc>
        <w:tc>
          <w:tcPr>
            <w:tcW w:w="1134" w:type="dxa"/>
            <w:vAlign w:val="center"/>
          </w:tcPr>
          <w:p w14:paraId="64111736">
            <w:pPr>
              <w:pStyle w:val="12"/>
            </w:pPr>
          </w:p>
        </w:tc>
        <w:tc>
          <w:tcPr>
            <w:tcW w:w="1134" w:type="dxa"/>
            <w:vAlign w:val="center"/>
          </w:tcPr>
          <w:p w14:paraId="7F5F8D80">
            <w:pPr>
              <w:pStyle w:val="12"/>
            </w:pPr>
          </w:p>
        </w:tc>
        <w:tc>
          <w:tcPr>
            <w:tcW w:w="1134" w:type="dxa"/>
            <w:vAlign w:val="center"/>
          </w:tcPr>
          <w:p w14:paraId="2FC2C7F8">
            <w:pPr>
              <w:pStyle w:val="12"/>
            </w:pPr>
          </w:p>
        </w:tc>
      </w:tr>
      <w:tr w14:paraId="12859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BBEC4EF">
            <w:pPr>
              <w:pStyle w:val="14"/>
            </w:pPr>
            <w:r>
              <w:t>2080506</w:t>
            </w:r>
          </w:p>
        </w:tc>
        <w:tc>
          <w:tcPr>
            <w:tcW w:w="907" w:type="dxa"/>
            <w:vAlign w:val="center"/>
          </w:tcPr>
          <w:p w14:paraId="5CD46C78">
            <w:pPr>
              <w:pStyle w:val="14"/>
            </w:pPr>
            <w:r>
              <w:t>30109</w:t>
            </w:r>
          </w:p>
        </w:tc>
        <w:tc>
          <w:tcPr>
            <w:tcW w:w="907" w:type="dxa"/>
            <w:vAlign w:val="center"/>
          </w:tcPr>
          <w:p w14:paraId="228E3F5B">
            <w:pPr>
              <w:pStyle w:val="14"/>
            </w:pPr>
            <w:r>
              <w:t>50501</w:t>
            </w:r>
          </w:p>
        </w:tc>
        <w:tc>
          <w:tcPr>
            <w:tcW w:w="3969" w:type="dxa"/>
            <w:vAlign w:val="center"/>
          </w:tcPr>
          <w:p w14:paraId="2E9BFD35">
            <w:pPr>
              <w:pStyle w:val="13"/>
            </w:pPr>
            <w:r>
              <w:t>（2）职业年金缴费</w:t>
            </w:r>
          </w:p>
        </w:tc>
        <w:tc>
          <w:tcPr>
            <w:tcW w:w="1134" w:type="dxa"/>
            <w:vAlign w:val="center"/>
          </w:tcPr>
          <w:p w14:paraId="66C560FD">
            <w:pPr>
              <w:pStyle w:val="12"/>
            </w:pPr>
            <w:r>
              <w:t>54.53</w:t>
            </w:r>
          </w:p>
        </w:tc>
        <w:tc>
          <w:tcPr>
            <w:tcW w:w="1134" w:type="dxa"/>
            <w:vAlign w:val="center"/>
          </w:tcPr>
          <w:p w14:paraId="2524D693">
            <w:pPr>
              <w:pStyle w:val="12"/>
            </w:pPr>
            <w:r>
              <w:t>54.53</w:t>
            </w:r>
          </w:p>
        </w:tc>
        <w:tc>
          <w:tcPr>
            <w:tcW w:w="1134" w:type="dxa"/>
            <w:vAlign w:val="center"/>
          </w:tcPr>
          <w:p w14:paraId="0242D6F6">
            <w:pPr>
              <w:pStyle w:val="12"/>
            </w:pPr>
          </w:p>
        </w:tc>
        <w:tc>
          <w:tcPr>
            <w:tcW w:w="1134" w:type="dxa"/>
            <w:vAlign w:val="center"/>
          </w:tcPr>
          <w:p w14:paraId="732ADFEA">
            <w:pPr>
              <w:pStyle w:val="12"/>
            </w:pPr>
          </w:p>
        </w:tc>
        <w:tc>
          <w:tcPr>
            <w:tcW w:w="1134" w:type="dxa"/>
            <w:vAlign w:val="center"/>
          </w:tcPr>
          <w:p w14:paraId="20209CAE">
            <w:pPr>
              <w:pStyle w:val="12"/>
            </w:pPr>
          </w:p>
        </w:tc>
        <w:tc>
          <w:tcPr>
            <w:tcW w:w="1134" w:type="dxa"/>
            <w:vAlign w:val="center"/>
          </w:tcPr>
          <w:p w14:paraId="7B55263F">
            <w:pPr>
              <w:pStyle w:val="12"/>
            </w:pPr>
          </w:p>
        </w:tc>
        <w:tc>
          <w:tcPr>
            <w:tcW w:w="1134" w:type="dxa"/>
            <w:vAlign w:val="center"/>
          </w:tcPr>
          <w:p w14:paraId="0CFF75CC">
            <w:pPr>
              <w:pStyle w:val="12"/>
            </w:pPr>
          </w:p>
        </w:tc>
      </w:tr>
      <w:tr w14:paraId="20CD0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8D54264">
            <w:pPr>
              <w:pStyle w:val="14"/>
            </w:pPr>
            <w:r>
              <w:t>2101102</w:t>
            </w:r>
          </w:p>
        </w:tc>
        <w:tc>
          <w:tcPr>
            <w:tcW w:w="907" w:type="dxa"/>
            <w:vAlign w:val="center"/>
          </w:tcPr>
          <w:p w14:paraId="7462E768">
            <w:pPr>
              <w:pStyle w:val="14"/>
            </w:pPr>
            <w:r>
              <w:t>30110</w:t>
            </w:r>
          </w:p>
        </w:tc>
        <w:tc>
          <w:tcPr>
            <w:tcW w:w="907" w:type="dxa"/>
            <w:vAlign w:val="center"/>
          </w:tcPr>
          <w:p w14:paraId="758C582A">
            <w:pPr>
              <w:pStyle w:val="14"/>
            </w:pPr>
            <w:r>
              <w:t>50501</w:t>
            </w:r>
          </w:p>
        </w:tc>
        <w:tc>
          <w:tcPr>
            <w:tcW w:w="3969" w:type="dxa"/>
            <w:vAlign w:val="center"/>
          </w:tcPr>
          <w:p w14:paraId="03832642">
            <w:pPr>
              <w:pStyle w:val="13"/>
            </w:pPr>
            <w:r>
              <w:t>（3）基本医疗保险费</w:t>
            </w:r>
          </w:p>
        </w:tc>
        <w:tc>
          <w:tcPr>
            <w:tcW w:w="1134" w:type="dxa"/>
            <w:vAlign w:val="center"/>
          </w:tcPr>
          <w:p w14:paraId="4BC91100">
            <w:pPr>
              <w:pStyle w:val="12"/>
            </w:pPr>
            <w:r>
              <w:t>49.42</w:t>
            </w:r>
          </w:p>
        </w:tc>
        <w:tc>
          <w:tcPr>
            <w:tcW w:w="1134" w:type="dxa"/>
            <w:vAlign w:val="center"/>
          </w:tcPr>
          <w:p w14:paraId="4A1059EA">
            <w:pPr>
              <w:pStyle w:val="12"/>
            </w:pPr>
            <w:r>
              <w:t>49.42</w:t>
            </w:r>
          </w:p>
        </w:tc>
        <w:tc>
          <w:tcPr>
            <w:tcW w:w="1134" w:type="dxa"/>
            <w:vAlign w:val="center"/>
          </w:tcPr>
          <w:p w14:paraId="44CD8E75">
            <w:pPr>
              <w:pStyle w:val="12"/>
            </w:pPr>
          </w:p>
        </w:tc>
        <w:tc>
          <w:tcPr>
            <w:tcW w:w="1134" w:type="dxa"/>
            <w:vAlign w:val="center"/>
          </w:tcPr>
          <w:p w14:paraId="2D4FC5A1">
            <w:pPr>
              <w:pStyle w:val="12"/>
            </w:pPr>
          </w:p>
        </w:tc>
        <w:tc>
          <w:tcPr>
            <w:tcW w:w="1134" w:type="dxa"/>
            <w:vAlign w:val="center"/>
          </w:tcPr>
          <w:p w14:paraId="1523480D">
            <w:pPr>
              <w:pStyle w:val="12"/>
            </w:pPr>
          </w:p>
        </w:tc>
        <w:tc>
          <w:tcPr>
            <w:tcW w:w="1134" w:type="dxa"/>
            <w:vAlign w:val="center"/>
          </w:tcPr>
          <w:p w14:paraId="1C7A5C9E">
            <w:pPr>
              <w:pStyle w:val="12"/>
            </w:pPr>
          </w:p>
        </w:tc>
        <w:tc>
          <w:tcPr>
            <w:tcW w:w="1134" w:type="dxa"/>
            <w:vAlign w:val="center"/>
          </w:tcPr>
          <w:p w14:paraId="517EEEAD">
            <w:pPr>
              <w:pStyle w:val="12"/>
            </w:pPr>
          </w:p>
        </w:tc>
      </w:tr>
      <w:tr w14:paraId="778D1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F3BDCB1">
            <w:pPr>
              <w:pStyle w:val="14"/>
            </w:pPr>
            <w:r>
              <w:t>2101103</w:t>
            </w:r>
          </w:p>
        </w:tc>
        <w:tc>
          <w:tcPr>
            <w:tcW w:w="907" w:type="dxa"/>
            <w:vAlign w:val="center"/>
          </w:tcPr>
          <w:p w14:paraId="3F3162CC">
            <w:pPr>
              <w:pStyle w:val="14"/>
            </w:pPr>
            <w:r>
              <w:t>30111</w:t>
            </w:r>
          </w:p>
        </w:tc>
        <w:tc>
          <w:tcPr>
            <w:tcW w:w="907" w:type="dxa"/>
            <w:vAlign w:val="center"/>
          </w:tcPr>
          <w:p w14:paraId="2F655B10">
            <w:pPr>
              <w:pStyle w:val="14"/>
            </w:pPr>
            <w:r>
              <w:t>50501</w:t>
            </w:r>
          </w:p>
        </w:tc>
        <w:tc>
          <w:tcPr>
            <w:tcW w:w="3969" w:type="dxa"/>
            <w:vAlign w:val="center"/>
          </w:tcPr>
          <w:p w14:paraId="196779E0">
            <w:pPr>
              <w:pStyle w:val="13"/>
            </w:pPr>
            <w:r>
              <w:t>（4）公务员医疗补助</w:t>
            </w:r>
          </w:p>
        </w:tc>
        <w:tc>
          <w:tcPr>
            <w:tcW w:w="1134" w:type="dxa"/>
            <w:vAlign w:val="center"/>
          </w:tcPr>
          <w:p w14:paraId="4C1F71E9">
            <w:pPr>
              <w:pStyle w:val="12"/>
            </w:pPr>
            <w:r>
              <w:t>79.00</w:t>
            </w:r>
          </w:p>
        </w:tc>
        <w:tc>
          <w:tcPr>
            <w:tcW w:w="1134" w:type="dxa"/>
            <w:vAlign w:val="center"/>
          </w:tcPr>
          <w:p w14:paraId="6AEA6FC9">
            <w:pPr>
              <w:pStyle w:val="12"/>
            </w:pPr>
            <w:r>
              <w:t>79.00</w:t>
            </w:r>
          </w:p>
        </w:tc>
        <w:tc>
          <w:tcPr>
            <w:tcW w:w="1134" w:type="dxa"/>
            <w:vAlign w:val="center"/>
          </w:tcPr>
          <w:p w14:paraId="43B43FEF">
            <w:pPr>
              <w:pStyle w:val="12"/>
            </w:pPr>
          </w:p>
        </w:tc>
        <w:tc>
          <w:tcPr>
            <w:tcW w:w="1134" w:type="dxa"/>
            <w:vAlign w:val="center"/>
          </w:tcPr>
          <w:p w14:paraId="0C92915E">
            <w:pPr>
              <w:pStyle w:val="12"/>
            </w:pPr>
          </w:p>
        </w:tc>
        <w:tc>
          <w:tcPr>
            <w:tcW w:w="1134" w:type="dxa"/>
            <w:vAlign w:val="center"/>
          </w:tcPr>
          <w:p w14:paraId="120F57DB">
            <w:pPr>
              <w:pStyle w:val="12"/>
            </w:pPr>
          </w:p>
        </w:tc>
        <w:tc>
          <w:tcPr>
            <w:tcW w:w="1134" w:type="dxa"/>
            <w:vAlign w:val="center"/>
          </w:tcPr>
          <w:p w14:paraId="3F68FC71">
            <w:pPr>
              <w:pStyle w:val="12"/>
            </w:pPr>
          </w:p>
        </w:tc>
        <w:tc>
          <w:tcPr>
            <w:tcW w:w="1134" w:type="dxa"/>
            <w:vAlign w:val="center"/>
          </w:tcPr>
          <w:p w14:paraId="1162609C">
            <w:pPr>
              <w:pStyle w:val="12"/>
            </w:pPr>
          </w:p>
        </w:tc>
      </w:tr>
      <w:tr w14:paraId="43B69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16349FD">
            <w:pPr>
              <w:pStyle w:val="14"/>
            </w:pPr>
            <w:r>
              <w:t>2050202</w:t>
            </w:r>
          </w:p>
        </w:tc>
        <w:tc>
          <w:tcPr>
            <w:tcW w:w="907" w:type="dxa"/>
            <w:vAlign w:val="center"/>
          </w:tcPr>
          <w:p w14:paraId="605EEB05">
            <w:pPr>
              <w:pStyle w:val="14"/>
            </w:pPr>
            <w:r>
              <w:t>30112</w:t>
            </w:r>
          </w:p>
        </w:tc>
        <w:tc>
          <w:tcPr>
            <w:tcW w:w="907" w:type="dxa"/>
            <w:vAlign w:val="center"/>
          </w:tcPr>
          <w:p w14:paraId="1068171C">
            <w:pPr>
              <w:pStyle w:val="14"/>
            </w:pPr>
            <w:r>
              <w:t>50501</w:t>
            </w:r>
          </w:p>
        </w:tc>
        <w:tc>
          <w:tcPr>
            <w:tcW w:w="3969" w:type="dxa"/>
            <w:vAlign w:val="center"/>
          </w:tcPr>
          <w:p w14:paraId="6FF0762A">
            <w:pPr>
              <w:pStyle w:val="13"/>
            </w:pPr>
            <w:r>
              <w:t>（5）事业单位失业保险费</w:t>
            </w:r>
          </w:p>
        </w:tc>
        <w:tc>
          <w:tcPr>
            <w:tcW w:w="1134" w:type="dxa"/>
            <w:vAlign w:val="center"/>
          </w:tcPr>
          <w:p w14:paraId="5F9B7554">
            <w:pPr>
              <w:pStyle w:val="12"/>
            </w:pPr>
            <w:r>
              <w:t>4.78</w:t>
            </w:r>
          </w:p>
        </w:tc>
        <w:tc>
          <w:tcPr>
            <w:tcW w:w="1134" w:type="dxa"/>
            <w:vAlign w:val="center"/>
          </w:tcPr>
          <w:p w14:paraId="46CA3F27">
            <w:pPr>
              <w:pStyle w:val="12"/>
            </w:pPr>
            <w:r>
              <w:t>4.78</w:t>
            </w:r>
          </w:p>
        </w:tc>
        <w:tc>
          <w:tcPr>
            <w:tcW w:w="1134" w:type="dxa"/>
            <w:vAlign w:val="center"/>
          </w:tcPr>
          <w:p w14:paraId="545DC39B">
            <w:pPr>
              <w:pStyle w:val="12"/>
            </w:pPr>
          </w:p>
        </w:tc>
        <w:tc>
          <w:tcPr>
            <w:tcW w:w="1134" w:type="dxa"/>
            <w:vAlign w:val="center"/>
          </w:tcPr>
          <w:p w14:paraId="0C3B054D">
            <w:pPr>
              <w:pStyle w:val="12"/>
            </w:pPr>
          </w:p>
        </w:tc>
        <w:tc>
          <w:tcPr>
            <w:tcW w:w="1134" w:type="dxa"/>
            <w:vAlign w:val="center"/>
          </w:tcPr>
          <w:p w14:paraId="71E6495E">
            <w:pPr>
              <w:pStyle w:val="12"/>
            </w:pPr>
          </w:p>
        </w:tc>
        <w:tc>
          <w:tcPr>
            <w:tcW w:w="1134" w:type="dxa"/>
            <w:vAlign w:val="center"/>
          </w:tcPr>
          <w:p w14:paraId="7F31E7A0">
            <w:pPr>
              <w:pStyle w:val="12"/>
            </w:pPr>
          </w:p>
        </w:tc>
        <w:tc>
          <w:tcPr>
            <w:tcW w:w="1134" w:type="dxa"/>
            <w:vAlign w:val="center"/>
          </w:tcPr>
          <w:p w14:paraId="1B5B3722">
            <w:pPr>
              <w:pStyle w:val="12"/>
            </w:pPr>
          </w:p>
        </w:tc>
      </w:tr>
      <w:tr w14:paraId="6E6DD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6A741E5">
            <w:pPr>
              <w:pStyle w:val="14"/>
            </w:pPr>
            <w:r>
              <w:t>2050202</w:t>
            </w:r>
          </w:p>
        </w:tc>
        <w:tc>
          <w:tcPr>
            <w:tcW w:w="907" w:type="dxa"/>
            <w:vAlign w:val="center"/>
          </w:tcPr>
          <w:p w14:paraId="0DA8135F">
            <w:pPr>
              <w:pStyle w:val="14"/>
            </w:pPr>
            <w:r>
              <w:t>30112</w:t>
            </w:r>
          </w:p>
        </w:tc>
        <w:tc>
          <w:tcPr>
            <w:tcW w:w="907" w:type="dxa"/>
            <w:vAlign w:val="center"/>
          </w:tcPr>
          <w:p w14:paraId="4934D1B9">
            <w:pPr>
              <w:pStyle w:val="14"/>
            </w:pPr>
            <w:r>
              <w:t>50501</w:t>
            </w:r>
          </w:p>
        </w:tc>
        <w:tc>
          <w:tcPr>
            <w:tcW w:w="3969" w:type="dxa"/>
            <w:vAlign w:val="center"/>
          </w:tcPr>
          <w:p w14:paraId="19DB71A0">
            <w:pPr>
              <w:pStyle w:val="13"/>
            </w:pPr>
            <w:r>
              <w:t>（6）工伤保险费</w:t>
            </w:r>
          </w:p>
        </w:tc>
        <w:tc>
          <w:tcPr>
            <w:tcW w:w="1134" w:type="dxa"/>
            <w:vAlign w:val="center"/>
          </w:tcPr>
          <w:p w14:paraId="0AD04BB3">
            <w:pPr>
              <w:pStyle w:val="12"/>
            </w:pPr>
            <w:r>
              <w:t>7.16</w:t>
            </w:r>
          </w:p>
        </w:tc>
        <w:tc>
          <w:tcPr>
            <w:tcW w:w="1134" w:type="dxa"/>
            <w:vAlign w:val="center"/>
          </w:tcPr>
          <w:p w14:paraId="6D2DAEAA">
            <w:pPr>
              <w:pStyle w:val="12"/>
            </w:pPr>
            <w:r>
              <w:t>7.16</w:t>
            </w:r>
          </w:p>
        </w:tc>
        <w:tc>
          <w:tcPr>
            <w:tcW w:w="1134" w:type="dxa"/>
            <w:vAlign w:val="center"/>
          </w:tcPr>
          <w:p w14:paraId="09B465D3">
            <w:pPr>
              <w:pStyle w:val="12"/>
            </w:pPr>
          </w:p>
        </w:tc>
        <w:tc>
          <w:tcPr>
            <w:tcW w:w="1134" w:type="dxa"/>
            <w:vAlign w:val="center"/>
          </w:tcPr>
          <w:p w14:paraId="54AD0602">
            <w:pPr>
              <w:pStyle w:val="12"/>
            </w:pPr>
          </w:p>
        </w:tc>
        <w:tc>
          <w:tcPr>
            <w:tcW w:w="1134" w:type="dxa"/>
            <w:vAlign w:val="center"/>
          </w:tcPr>
          <w:p w14:paraId="23A95C93">
            <w:pPr>
              <w:pStyle w:val="12"/>
            </w:pPr>
          </w:p>
        </w:tc>
        <w:tc>
          <w:tcPr>
            <w:tcW w:w="1134" w:type="dxa"/>
            <w:vAlign w:val="center"/>
          </w:tcPr>
          <w:p w14:paraId="17A9C4BA">
            <w:pPr>
              <w:pStyle w:val="12"/>
            </w:pPr>
          </w:p>
        </w:tc>
        <w:tc>
          <w:tcPr>
            <w:tcW w:w="1134" w:type="dxa"/>
            <w:vAlign w:val="center"/>
          </w:tcPr>
          <w:p w14:paraId="7D993831">
            <w:pPr>
              <w:pStyle w:val="12"/>
            </w:pPr>
          </w:p>
        </w:tc>
      </w:tr>
      <w:tr w14:paraId="41F53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9154E47">
            <w:pPr>
              <w:pStyle w:val="14"/>
            </w:pPr>
            <w:r>
              <w:t>2210201</w:t>
            </w:r>
          </w:p>
        </w:tc>
        <w:tc>
          <w:tcPr>
            <w:tcW w:w="907" w:type="dxa"/>
            <w:vAlign w:val="center"/>
          </w:tcPr>
          <w:p w14:paraId="20668EB3">
            <w:pPr>
              <w:pStyle w:val="14"/>
            </w:pPr>
            <w:r>
              <w:t>30113</w:t>
            </w:r>
          </w:p>
        </w:tc>
        <w:tc>
          <w:tcPr>
            <w:tcW w:w="907" w:type="dxa"/>
            <w:vAlign w:val="center"/>
          </w:tcPr>
          <w:p w14:paraId="2160B24D">
            <w:pPr>
              <w:pStyle w:val="14"/>
            </w:pPr>
            <w:r>
              <w:t>50501</w:t>
            </w:r>
          </w:p>
        </w:tc>
        <w:tc>
          <w:tcPr>
            <w:tcW w:w="3969" w:type="dxa"/>
            <w:vAlign w:val="center"/>
          </w:tcPr>
          <w:p w14:paraId="7B0C5CCB">
            <w:pPr>
              <w:pStyle w:val="13"/>
            </w:pPr>
            <w:r>
              <w:t>7、住房公积金</w:t>
            </w:r>
          </w:p>
        </w:tc>
        <w:tc>
          <w:tcPr>
            <w:tcW w:w="1134" w:type="dxa"/>
            <w:vAlign w:val="center"/>
          </w:tcPr>
          <w:p w14:paraId="404B23F5">
            <w:pPr>
              <w:pStyle w:val="12"/>
            </w:pPr>
            <w:r>
              <w:t>107.36</w:t>
            </w:r>
          </w:p>
        </w:tc>
        <w:tc>
          <w:tcPr>
            <w:tcW w:w="1134" w:type="dxa"/>
            <w:vAlign w:val="center"/>
          </w:tcPr>
          <w:p w14:paraId="7F981840">
            <w:pPr>
              <w:pStyle w:val="12"/>
            </w:pPr>
            <w:r>
              <w:t>107.36</w:t>
            </w:r>
          </w:p>
        </w:tc>
        <w:tc>
          <w:tcPr>
            <w:tcW w:w="1134" w:type="dxa"/>
            <w:vAlign w:val="center"/>
          </w:tcPr>
          <w:p w14:paraId="499BFA7C">
            <w:pPr>
              <w:pStyle w:val="12"/>
            </w:pPr>
          </w:p>
        </w:tc>
        <w:tc>
          <w:tcPr>
            <w:tcW w:w="1134" w:type="dxa"/>
            <w:vAlign w:val="center"/>
          </w:tcPr>
          <w:p w14:paraId="58E63752">
            <w:pPr>
              <w:pStyle w:val="12"/>
            </w:pPr>
          </w:p>
        </w:tc>
        <w:tc>
          <w:tcPr>
            <w:tcW w:w="1134" w:type="dxa"/>
            <w:vAlign w:val="center"/>
          </w:tcPr>
          <w:p w14:paraId="193B4A4B">
            <w:pPr>
              <w:pStyle w:val="12"/>
            </w:pPr>
          </w:p>
        </w:tc>
        <w:tc>
          <w:tcPr>
            <w:tcW w:w="1134" w:type="dxa"/>
            <w:vAlign w:val="center"/>
          </w:tcPr>
          <w:p w14:paraId="1FB2EA7C">
            <w:pPr>
              <w:pStyle w:val="12"/>
            </w:pPr>
          </w:p>
        </w:tc>
        <w:tc>
          <w:tcPr>
            <w:tcW w:w="1134" w:type="dxa"/>
            <w:vAlign w:val="center"/>
          </w:tcPr>
          <w:p w14:paraId="25BA8B37">
            <w:pPr>
              <w:pStyle w:val="12"/>
            </w:pPr>
          </w:p>
        </w:tc>
      </w:tr>
      <w:tr w14:paraId="6434F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9717AC4">
            <w:pPr>
              <w:pStyle w:val="14"/>
            </w:pPr>
          </w:p>
        </w:tc>
        <w:tc>
          <w:tcPr>
            <w:tcW w:w="907" w:type="dxa"/>
            <w:vAlign w:val="center"/>
          </w:tcPr>
          <w:p w14:paraId="0E127C54">
            <w:pPr>
              <w:pStyle w:val="14"/>
            </w:pPr>
          </w:p>
        </w:tc>
        <w:tc>
          <w:tcPr>
            <w:tcW w:w="907" w:type="dxa"/>
            <w:vAlign w:val="center"/>
          </w:tcPr>
          <w:p w14:paraId="71A9CB00">
            <w:pPr>
              <w:pStyle w:val="14"/>
            </w:pPr>
          </w:p>
        </w:tc>
        <w:tc>
          <w:tcPr>
            <w:tcW w:w="3969" w:type="dxa"/>
            <w:vAlign w:val="center"/>
          </w:tcPr>
          <w:p w14:paraId="4A65AD0C">
            <w:pPr>
              <w:pStyle w:val="13"/>
            </w:pPr>
            <w:r>
              <w:t>二、对个人和家庭的补助</w:t>
            </w:r>
          </w:p>
        </w:tc>
        <w:tc>
          <w:tcPr>
            <w:tcW w:w="1134" w:type="dxa"/>
            <w:vAlign w:val="center"/>
          </w:tcPr>
          <w:p w14:paraId="33228CC2">
            <w:pPr>
              <w:pStyle w:val="12"/>
            </w:pPr>
            <w:r>
              <w:t>92.28</w:t>
            </w:r>
          </w:p>
        </w:tc>
        <w:tc>
          <w:tcPr>
            <w:tcW w:w="1134" w:type="dxa"/>
            <w:vAlign w:val="center"/>
          </w:tcPr>
          <w:p w14:paraId="181E9DDC">
            <w:pPr>
              <w:pStyle w:val="12"/>
            </w:pPr>
            <w:r>
              <w:t>92.28</w:t>
            </w:r>
          </w:p>
        </w:tc>
        <w:tc>
          <w:tcPr>
            <w:tcW w:w="1134" w:type="dxa"/>
            <w:vAlign w:val="center"/>
          </w:tcPr>
          <w:p w14:paraId="7BBA0E15">
            <w:pPr>
              <w:pStyle w:val="12"/>
            </w:pPr>
          </w:p>
        </w:tc>
        <w:tc>
          <w:tcPr>
            <w:tcW w:w="1134" w:type="dxa"/>
            <w:vAlign w:val="center"/>
          </w:tcPr>
          <w:p w14:paraId="60E59C92">
            <w:pPr>
              <w:pStyle w:val="12"/>
            </w:pPr>
          </w:p>
        </w:tc>
        <w:tc>
          <w:tcPr>
            <w:tcW w:w="1134" w:type="dxa"/>
            <w:vAlign w:val="center"/>
          </w:tcPr>
          <w:p w14:paraId="188D48A5">
            <w:pPr>
              <w:pStyle w:val="12"/>
            </w:pPr>
          </w:p>
        </w:tc>
        <w:tc>
          <w:tcPr>
            <w:tcW w:w="1134" w:type="dxa"/>
            <w:vAlign w:val="center"/>
          </w:tcPr>
          <w:p w14:paraId="023F6586">
            <w:pPr>
              <w:pStyle w:val="12"/>
            </w:pPr>
          </w:p>
        </w:tc>
        <w:tc>
          <w:tcPr>
            <w:tcW w:w="1134" w:type="dxa"/>
            <w:vAlign w:val="center"/>
          </w:tcPr>
          <w:p w14:paraId="26AAA9FF">
            <w:pPr>
              <w:pStyle w:val="12"/>
            </w:pPr>
          </w:p>
        </w:tc>
      </w:tr>
      <w:tr w14:paraId="418BA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473A6D4">
            <w:pPr>
              <w:pStyle w:val="14"/>
            </w:pPr>
          </w:p>
        </w:tc>
        <w:tc>
          <w:tcPr>
            <w:tcW w:w="907" w:type="dxa"/>
            <w:vAlign w:val="center"/>
          </w:tcPr>
          <w:p w14:paraId="7E82E6C4">
            <w:pPr>
              <w:pStyle w:val="14"/>
            </w:pPr>
            <w:r>
              <w:t>30301</w:t>
            </w:r>
          </w:p>
        </w:tc>
        <w:tc>
          <w:tcPr>
            <w:tcW w:w="907" w:type="dxa"/>
            <w:vAlign w:val="center"/>
          </w:tcPr>
          <w:p w14:paraId="2816E700">
            <w:pPr>
              <w:pStyle w:val="14"/>
            </w:pPr>
          </w:p>
        </w:tc>
        <w:tc>
          <w:tcPr>
            <w:tcW w:w="3969" w:type="dxa"/>
            <w:vAlign w:val="center"/>
          </w:tcPr>
          <w:p w14:paraId="7B3F86F9">
            <w:pPr>
              <w:pStyle w:val="13"/>
            </w:pPr>
            <w:r>
              <w:t>1、离休人员物业补贴</w:t>
            </w:r>
          </w:p>
        </w:tc>
        <w:tc>
          <w:tcPr>
            <w:tcW w:w="1134" w:type="dxa"/>
            <w:vAlign w:val="center"/>
          </w:tcPr>
          <w:p w14:paraId="645C90EA">
            <w:pPr>
              <w:pStyle w:val="12"/>
            </w:pPr>
          </w:p>
        </w:tc>
        <w:tc>
          <w:tcPr>
            <w:tcW w:w="1134" w:type="dxa"/>
            <w:vAlign w:val="center"/>
          </w:tcPr>
          <w:p w14:paraId="5F7AD103">
            <w:pPr>
              <w:pStyle w:val="12"/>
            </w:pPr>
          </w:p>
        </w:tc>
        <w:tc>
          <w:tcPr>
            <w:tcW w:w="1134" w:type="dxa"/>
            <w:vAlign w:val="center"/>
          </w:tcPr>
          <w:p w14:paraId="5989BAEE">
            <w:pPr>
              <w:pStyle w:val="12"/>
            </w:pPr>
          </w:p>
        </w:tc>
        <w:tc>
          <w:tcPr>
            <w:tcW w:w="1134" w:type="dxa"/>
            <w:vAlign w:val="center"/>
          </w:tcPr>
          <w:p w14:paraId="409C2085">
            <w:pPr>
              <w:pStyle w:val="12"/>
            </w:pPr>
          </w:p>
        </w:tc>
        <w:tc>
          <w:tcPr>
            <w:tcW w:w="1134" w:type="dxa"/>
            <w:vAlign w:val="center"/>
          </w:tcPr>
          <w:p w14:paraId="2C37220C">
            <w:pPr>
              <w:pStyle w:val="12"/>
            </w:pPr>
          </w:p>
        </w:tc>
        <w:tc>
          <w:tcPr>
            <w:tcW w:w="1134" w:type="dxa"/>
            <w:vAlign w:val="center"/>
          </w:tcPr>
          <w:p w14:paraId="0C00D7EC">
            <w:pPr>
              <w:pStyle w:val="12"/>
            </w:pPr>
          </w:p>
        </w:tc>
        <w:tc>
          <w:tcPr>
            <w:tcW w:w="1134" w:type="dxa"/>
            <w:vAlign w:val="center"/>
          </w:tcPr>
          <w:p w14:paraId="33599331">
            <w:pPr>
              <w:pStyle w:val="12"/>
            </w:pPr>
          </w:p>
        </w:tc>
      </w:tr>
      <w:tr w14:paraId="55DEB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A226316">
            <w:pPr>
              <w:pStyle w:val="14"/>
            </w:pPr>
            <w:r>
              <w:t>2050202</w:t>
            </w:r>
          </w:p>
        </w:tc>
        <w:tc>
          <w:tcPr>
            <w:tcW w:w="907" w:type="dxa"/>
            <w:vAlign w:val="center"/>
          </w:tcPr>
          <w:p w14:paraId="75EDB72B">
            <w:pPr>
              <w:pStyle w:val="14"/>
            </w:pPr>
            <w:r>
              <w:t>30302</w:t>
            </w:r>
          </w:p>
        </w:tc>
        <w:tc>
          <w:tcPr>
            <w:tcW w:w="907" w:type="dxa"/>
            <w:vAlign w:val="center"/>
          </w:tcPr>
          <w:p w14:paraId="1FC7F220">
            <w:pPr>
              <w:pStyle w:val="14"/>
            </w:pPr>
            <w:r>
              <w:t>50905</w:t>
            </w:r>
          </w:p>
        </w:tc>
        <w:tc>
          <w:tcPr>
            <w:tcW w:w="3969" w:type="dxa"/>
            <w:vAlign w:val="center"/>
          </w:tcPr>
          <w:p w14:paraId="3C4759D7">
            <w:pPr>
              <w:pStyle w:val="13"/>
            </w:pPr>
            <w:r>
              <w:t>2、退休人员物业补贴</w:t>
            </w:r>
          </w:p>
        </w:tc>
        <w:tc>
          <w:tcPr>
            <w:tcW w:w="1134" w:type="dxa"/>
            <w:vAlign w:val="center"/>
          </w:tcPr>
          <w:p w14:paraId="268C8AC5">
            <w:pPr>
              <w:pStyle w:val="12"/>
            </w:pPr>
            <w:r>
              <w:t>9.76</w:t>
            </w:r>
          </w:p>
        </w:tc>
        <w:tc>
          <w:tcPr>
            <w:tcW w:w="1134" w:type="dxa"/>
            <w:vAlign w:val="center"/>
          </w:tcPr>
          <w:p w14:paraId="75C87414">
            <w:pPr>
              <w:pStyle w:val="12"/>
            </w:pPr>
            <w:r>
              <w:t>9.76</w:t>
            </w:r>
          </w:p>
        </w:tc>
        <w:tc>
          <w:tcPr>
            <w:tcW w:w="1134" w:type="dxa"/>
            <w:vAlign w:val="center"/>
          </w:tcPr>
          <w:p w14:paraId="4628491C">
            <w:pPr>
              <w:pStyle w:val="12"/>
            </w:pPr>
          </w:p>
        </w:tc>
        <w:tc>
          <w:tcPr>
            <w:tcW w:w="1134" w:type="dxa"/>
            <w:vAlign w:val="center"/>
          </w:tcPr>
          <w:p w14:paraId="6AA13999">
            <w:pPr>
              <w:pStyle w:val="12"/>
            </w:pPr>
          </w:p>
        </w:tc>
        <w:tc>
          <w:tcPr>
            <w:tcW w:w="1134" w:type="dxa"/>
            <w:vAlign w:val="center"/>
          </w:tcPr>
          <w:p w14:paraId="61B49855">
            <w:pPr>
              <w:pStyle w:val="12"/>
            </w:pPr>
          </w:p>
        </w:tc>
        <w:tc>
          <w:tcPr>
            <w:tcW w:w="1134" w:type="dxa"/>
            <w:vAlign w:val="center"/>
          </w:tcPr>
          <w:p w14:paraId="1607E660">
            <w:pPr>
              <w:pStyle w:val="12"/>
            </w:pPr>
          </w:p>
        </w:tc>
        <w:tc>
          <w:tcPr>
            <w:tcW w:w="1134" w:type="dxa"/>
            <w:vAlign w:val="center"/>
          </w:tcPr>
          <w:p w14:paraId="06EBE142">
            <w:pPr>
              <w:pStyle w:val="12"/>
            </w:pPr>
          </w:p>
        </w:tc>
      </w:tr>
      <w:tr w14:paraId="2DE3F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00B5102">
            <w:pPr>
              <w:pStyle w:val="14"/>
            </w:pPr>
          </w:p>
        </w:tc>
        <w:tc>
          <w:tcPr>
            <w:tcW w:w="907" w:type="dxa"/>
            <w:vAlign w:val="center"/>
          </w:tcPr>
          <w:p w14:paraId="209C867F">
            <w:pPr>
              <w:pStyle w:val="14"/>
            </w:pPr>
            <w:r>
              <w:t>30301</w:t>
            </w:r>
          </w:p>
        </w:tc>
        <w:tc>
          <w:tcPr>
            <w:tcW w:w="907" w:type="dxa"/>
            <w:vAlign w:val="center"/>
          </w:tcPr>
          <w:p w14:paraId="59ED027A">
            <w:pPr>
              <w:pStyle w:val="14"/>
            </w:pPr>
          </w:p>
        </w:tc>
        <w:tc>
          <w:tcPr>
            <w:tcW w:w="3969" w:type="dxa"/>
            <w:vAlign w:val="center"/>
          </w:tcPr>
          <w:p w14:paraId="2E3E0FDF">
            <w:pPr>
              <w:pStyle w:val="13"/>
            </w:pPr>
            <w:r>
              <w:t>3、离休人员月度生活补贴</w:t>
            </w:r>
          </w:p>
        </w:tc>
        <w:tc>
          <w:tcPr>
            <w:tcW w:w="1134" w:type="dxa"/>
            <w:vAlign w:val="center"/>
          </w:tcPr>
          <w:p w14:paraId="0D6A7B89">
            <w:pPr>
              <w:pStyle w:val="12"/>
            </w:pPr>
          </w:p>
        </w:tc>
        <w:tc>
          <w:tcPr>
            <w:tcW w:w="1134" w:type="dxa"/>
            <w:vAlign w:val="center"/>
          </w:tcPr>
          <w:p w14:paraId="21F3E810">
            <w:pPr>
              <w:pStyle w:val="12"/>
            </w:pPr>
          </w:p>
        </w:tc>
        <w:tc>
          <w:tcPr>
            <w:tcW w:w="1134" w:type="dxa"/>
            <w:vAlign w:val="center"/>
          </w:tcPr>
          <w:p w14:paraId="34E42C38">
            <w:pPr>
              <w:pStyle w:val="12"/>
            </w:pPr>
          </w:p>
        </w:tc>
        <w:tc>
          <w:tcPr>
            <w:tcW w:w="1134" w:type="dxa"/>
            <w:vAlign w:val="center"/>
          </w:tcPr>
          <w:p w14:paraId="543C6942">
            <w:pPr>
              <w:pStyle w:val="12"/>
            </w:pPr>
          </w:p>
        </w:tc>
        <w:tc>
          <w:tcPr>
            <w:tcW w:w="1134" w:type="dxa"/>
            <w:vAlign w:val="center"/>
          </w:tcPr>
          <w:p w14:paraId="34C1D1CE">
            <w:pPr>
              <w:pStyle w:val="12"/>
            </w:pPr>
          </w:p>
        </w:tc>
        <w:tc>
          <w:tcPr>
            <w:tcW w:w="1134" w:type="dxa"/>
            <w:vAlign w:val="center"/>
          </w:tcPr>
          <w:p w14:paraId="1606DD5A">
            <w:pPr>
              <w:pStyle w:val="12"/>
            </w:pPr>
          </w:p>
        </w:tc>
        <w:tc>
          <w:tcPr>
            <w:tcW w:w="1134" w:type="dxa"/>
            <w:vAlign w:val="center"/>
          </w:tcPr>
          <w:p w14:paraId="0653C0D2">
            <w:pPr>
              <w:pStyle w:val="12"/>
            </w:pPr>
          </w:p>
        </w:tc>
      </w:tr>
      <w:tr w14:paraId="450D9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A2B79B3">
            <w:pPr>
              <w:pStyle w:val="14"/>
            </w:pPr>
            <w:r>
              <w:t>2050202</w:t>
            </w:r>
          </w:p>
        </w:tc>
        <w:tc>
          <w:tcPr>
            <w:tcW w:w="907" w:type="dxa"/>
            <w:vAlign w:val="center"/>
          </w:tcPr>
          <w:p w14:paraId="5CE40D13">
            <w:pPr>
              <w:pStyle w:val="14"/>
            </w:pPr>
            <w:r>
              <w:t>30302</w:t>
            </w:r>
          </w:p>
        </w:tc>
        <w:tc>
          <w:tcPr>
            <w:tcW w:w="907" w:type="dxa"/>
            <w:vAlign w:val="center"/>
          </w:tcPr>
          <w:p w14:paraId="526ACAB1">
            <w:pPr>
              <w:pStyle w:val="14"/>
            </w:pPr>
            <w:r>
              <w:t>50905</w:t>
            </w:r>
          </w:p>
        </w:tc>
        <w:tc>
          <w:tcPr>
            <w:tcW w:w="3969" w:type="dxa"/>
            <w:vAlign w:val="center"/>
          </w:tcPr>
          <w:p w14:paraId="380CFE48">
            <w:pPr>
              <w:pStyle w:val="13"/>
            </w:pPr>
            <w:r>
              <w:t>4、退休人员月度生活补贴</w:t>
            </w:r>
          </w:p>
        </w:tc>
        <w:tc>
          <w:tcPr>
            <w:tcW w:w="1134" w:type="dxa"/>
            <w:vAlign w:val="center"/>
          </w:tcPr>
          <w:p w14:paraId="2DCD262A">
            <w:pPr>
              <w:pStyle w:val="12"/>
            </w:pPr>
            <w:r>
              <w:t>82.48</w:t>
            </w:r>
          </w:p>
        </w:tc>
        <w:tc>
          <w:tcPr>
            <w:tcW w:w="1134" w:type="dxa"/>
            <w:vAlign w:val="center"/>
          </w:tcPr>
          <w:p w14:paraId="6F9DC260">
            <w:pPr>
              <w:pStyle w:val="12"/>
            </w:pPr>
            <w:r>
              <w:t>82.48</w:t>
            </w:r>
          </w:p>
        </w:tc>
        <w:tc>
          <w:tcPr>
            <w:tcW w:w="1134" w:type="dxa"/>
            <w:vAlign w:val="center"/>
          </w:tcPr>
          <w:p w14:paraId="0F1E6C51">
            <w:pPr>
              <w:pStyle w:val="12"/>
            </w:pPr>
          </w:p>
        </w:tc>
        <w:tc>
          <w:tcPr>
            <w:tcW w:w="1134" w:type="dxa"/>
            <w:vAlign w:val="center"/>
          </w:tcPr>
          <w:p w14:paraId="57650E24">
            <w:pPr>
              <w:pStyle w:val="12"/>
            </w:pPr>
          </w:p>
        </w:tc>
        <w:tc>
          <w:tcPr>
            <w:tcW w:w="1134" w:type="dxa"/>
            <w:vAlign w:val="center"/>
          </w:tcPr>
          <w:p w14:paraId="6AC21165">
            <w:pPr>
              <w:pStyle w:val="12"/>
            </w:pPr>
          </w:p>
        </w:tc>
        <w:tc>
          <w:tcPr>
            <w:tcW w:w="1134" w:type="dxa"/>
            <w:vAlign w:val="center"/>
          </w:tcPr>
          <w:p w14:paraId="41488729">
            <w:pPr>
              <w:pStyle w:val="12"/>
            </w:pPr>
          </w:p>
        </w:tc>
        <w:tc>
          <w:tcPr>
            <w:tcW w:w="1134" w:type="dxa"/>
            <w:vAlign w:val="center"/>
          </w:tcPr>
          <w:p w14:paraId="410192B5">
            <w:pPr>
              <w:pStyle w:val="12"/>
            </w:pPr>
          </w:p>
        </w:tc>
      </w:tr>
      <w:tr w14:paraId="59CE98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2BB7660">
            <w:pPr>
              <w:pStyle w:val="14"/>
            </w:pPr>
          </w:p>
        </w:tc>
        <w:tc>
          <w:tcPr>
            <w:tcW w:w="907" w:type="dxa"/>
            <w:vAlign w:val="center"/>
          </w:tcPr>
          <w:p w14:paraId="12B0DD18">
            <w:pPr>
              <w:pStyle w:val="14"/>
            </w:pPr>
          </w:p>
        </w:tc>
        <w:tc>
          <w:tcPr>
            <w:tcW w:w="907" w:type="dxa"/>
            <w:vAlign w:val="center"/>
          </w:tcPr>
          <w:p w14:paraId="29CBC7CF">
            <w:pPr>
              <w:pStyle w:val="14"/>
            </w:pPr>
          </w:p>
        </w:tc>
        <w:tc>
          <w:tcPr>
            <w:tcW w:w="3969" w:type="dxa"/>
            <w:vAlign w:val="center"/>
          </w:tcPr>
          <w:p w14:paraId="202192CC">
            <w:pPr>
              <w:pStyle w:val="13"/>
            </w:pPr>
            <w:r>
              <w:t>5、生活补助</w:t>
            </w:r>
          </w:p>
        </w:tc>
        <w:tc>
          <w:tcPr>
            <w:tcW w:w="1134" w:type="dxa"/>
            <w:vAlign w:val="center"/>
          </w:tcPr>
          <w:p w14:paraId="492F3177">
            <w:pPr>
              <w:pStyle w:val="12"/>
            </w:pPr>
          </w:p>
        </w:tc>
        <w:tc>
          <w:tcPr>
            <w:tcW w:w="1134" w:type="dxa"/>
            <w:vAlign w:val="center"/>
          </w:tcPr>
          <w:p w14:paraId="4EB3C18A">
            <w:pPr>
              <w:pStyle w:val="12"/>
            </w:pPr>
          </w:p>
        </w:tc>
        <w:tc>
          <w:tcPr>
            <w:tcW w:w="1134" w:type="dxa"/>
            <w:vAlign w:val="center"/>
          </w:tcPr>
          <w:p w14:paraId="7B34BEF7">
            <w:pPr>
              <w:pStyle w:val="12"/>
            </w:pPr>
          </w:p>
        </w:tc>
        <w:tc>
          <w:tcPr>
            <w:tcW w:w="1134" w:type="dxa"/>
            <w:vAlign w:val="center"/>
          </w:tcPr>
          <w:p w14:paraId="7F93D2BF">
            <w:pPr>
              <w:pStyle w:val="12"/>
            </w:pPr>
          </w:p>
        </w:tc>
        <w:tc>
          <w:tcPr>
            <w:tcW w:w="1134" w:type="dxa"/>
            <w:vAlign w:val="center"/>
          </w:tcPr>
          <w:p w14:paraId="4A202A8F">
            <w:pPr>
              <w:pStyle w:val="12"/>
            </w:pPr>
          </w:p>
        </w:tc>
        <w:tc>
          <w:tcPr>
            <w:tcW w:w="1134" w:type="dxa"/>
            <w:vAlign w:val="center"/>
          </w:tcPr>
          <w:p w14:paraId="4C1B8A16">
            <w:pPr>
              <w:pStyle w:val="12"/>
            </w:pPr>
          </w:p>
        </w:tc>
        <w:tc>
          <w:tcPr>
            <w:tcW w:w="1134" w:type="dxa"/>
            <w:vAlign w:val="center"/>
          </w:tcPr>
          <w:p w14:paraId="639D55D3">
            <w:pPr>
              <w:pStyle w:val="12"/>
            </w:pPr>
          </w:p>
        </w:tc>
      </w:tr>
      <w:tr w14:paraId="7362A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E6F722F">
            <w:pPr>
              <w:pStyle w:val="14"/>
            </w:pPr>
          </w:p>
        </w:tc>
        <w:tc>
          <w:tcPr>
            <w:tcW w:w="907" w:type="dxa"/>
            <w:vAlign w:val="center"/>
          </w:tcPr>
          <w:p w14:paraId="1BA42005">
            <w:pPr>
              <w:pStyle w:val="14"/>
            </w:pPr>
            <w:r>
              <w:t>30305</w:t>
            </w:r>
          </w:p>
        </w:tc>
        <w:tc>
          <w:tcPr>
            <w:tcW w:w="907" w:type="dxa"/>
            <w:vAlign w:val="center"/>
          </w:tcPr>
          <w:p w14:paraId="15FFCC1E">
            <w:pPr>
              <w:pStyle w:val="14"/>
            </w:pPr>
          </w:p>
        </w:tc>
        <w:tc>
          <w:tcPr>
            <w:tcW w:w="3969" w:type="dxa"/>
            <w:vAlign w:val="center"/>
          </w:tcPr>
          <w:p w14:paraId="19AD8CCF">
            <w:pPr>
              <w:pStyle w:val="13"/>
            </w:pPr>
            <w:r>
              <w:t>（1）遗属补助</w:t>
            </w:r>
          </w:p>
        </w:tc>
        <w:tc>
          <w:tcPr>
            <w:tcW w:w="1134" w:type="dxa"/>
            <w:vAlign w:val="center"/>
          </w:tcPr>
          <w:p w14:paraId="686F57F2">
            <w:pPr>
              <w:pStyle w:val="12"/>
            </w:pPr>
          </w:p>
        </w:tc>
        <w:tc>
          <w:tcPr>
            <w:tcW w:w="1134" w:type="dxa"/>
            <w:vAlign w:val="center"/>
          </w:tcPr>
          <w:p w14:paraId="5450035A">
            <w:pPr>
              <w:pStyle w:val="12"/>
            </w:pPr>
          </w:p>
        </w:tc>
        <w:tc>
          <w:tcPr>
            <w:tcW w:w="1134" w:type="dxa"/>
            <w:vAlign w:val="center"/>
          </w:tcPr>
          <w:p w14:paraId="6608525C">
            <w:pPr>
              <w:pStyle w:val="12"/>
            </w:pPr>
          </w:p>
        </w:tc>
        <w:tc>
          <w:tcPr>
            <w:tcW w:w="1134" w:type="dxa"/>
            <w:vAlign w:val="center"/>
          </w:tcPr>
          <w:p w14:paraId="21B8CC3F">
            <w:pPr>
              <w:pStyle w:val="12"/>
            </w:pPr>
          </w:p>
        </w:tc>
        <w:tc>
          <w:tcPr>
            <w:tcW w:w="1134" w:type="dxa"/>
            <w:vAlign w:val="center"/>
          </w:tcPr>
          <w:p w14:paraId="421DF94C">
            <w:pPr>
              <w:pStyle w:val="12"/>
            </w:pPr>
          </w:p>
        </w:tc>
        <w:tc>
          <w:tcPr>
            <w:tcW w:w="1134" w:type="dxa"/>
            <w:vAlign w:val="center"/>
          </w:tcPr>
          <w:p w14:paraId="0EC1EBDA">
            <w:pPr>
              <w:pStyle w:val="12"/>
            </w:pPr>
          </w:p>
        </w:tc>
        <w:tc>
          <w:tcPr>
            <w:tcW w:w="1134" w:type="dxa"/>
            <w:vAlign w:val="center"/>
          </w:tcPr>
          <w:p w14:paraId="4B6F1B8F">
            <w:pPr>
              <w:pStyle w:val="12"/>
            </w:pPr>
          </w:p>
        </w:tc>
      </w:tr>
      <w:tr w14:paraId="60718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08D270F">
            <w:pPr>
              <w:pStyle w:val="14"/>
            </w:pPr>
          </w:p>
        </w:tc>
        <w:tc>
          <w:tcPr>
            <w:tcW w:w="907" w:type="dxa"/>
            <w:vAlign w:val="center"/>
          </w:tcPr>
          <w:p w14:paraId="40CA39A9">
            <w:pPr>
              <w:pStyle w:val="14"/>
            </w:pPr>
            <w:r>
              <w:t>30305</w:t>
            </w:r>
          </w:p>
        </w:tc>
        <w:tc>
          <w:tcPr>
            <w:tcW w:w="907" w:type="dxa"/>
            <w:vAlign w:val="center"/>
          </w:tcPr>
          <w:p w14:paraId="7A7F85D3">
            <w:pPr>
              <w:pStyle w:val="14"/>
            </w:pPr>
          </w:p>
        </w:tc>
        <w:tc>
          <w:tcPr>
            <w:tcW w:w="3969" w:type="dxa"/>
            <w:vAlign w:val="center"/>
          </w:tcPr>
          <w:p w14:paraId="299D4FFC">
            <w:pPr>
              <w:pStyle w:val="13"/>
            </w:pPr>
            <w:r>
              <w:t>（2）民办退休教师工资差额</w:t>
            </w:r>
          </w:p>
        </w:tc>
        <w:tc>
          <w:tcPr>
            <w:tcW w:w="1134" w:type="dxa"/>
            <w:vAlign w:val="center"/>
          </w:tcPr>
          <w:p w14:paraId="06023680">
            <w:pPr>
              <w:pStyle w:val="12"/>
            </w:pPr>
          </w:p>
        </w:tc>
        <w:tc>
          <w:tcPr>
            <w:tcW w:w="1134" w:type="dxa"/>
            <w:vAlign w:val="center"/>
          </w:tcPr>
          <w:p w14:paraId="11A1B7B2">
            <w:pPr>
              <w:pStyle w:val="12"/>
            </w:pPr>
          </w:p>
        </w:tc>
        <w:tc>
          <w:tcPr>
            <w:tcW w:w="1134" w:type="dxa"/>
            <w:vAlign w:val="center"/>
          </w:tcPr>
          <w:p w14:paraId="1EEE2DAE">
            <w:pPr>
              <w:pStyle w:val="12"/>
            </w:pPr>
          </w:p>
        </w:tc>
        <w:tc>
          <w:tcPr>
            <w:tcW w:w="1134" w:type="dxa"/>
            <w:vAlign w:val="center"/>
          </w:tcPr>
          <w:p w14:paraId="0705B612">
            <w:pPr>
              <w:pStyle w:val="12"/>
            </w:pPr>
          </w:p>
        </w:tc>
        <w:tc>
          <w:tcPr>
            <w:tcW w:w="1134" w:type="dxa"/>
            <w:vAlign w:val="center"/>
          </w:tcPr>
          <w:p w14:paraId="48E874D8">
            <w:pPr>
              <w:pStyle w:val="12"/>
            </w:pPr>
          </w:p>
        </w:tc>
        <w:tc>
          <w:tcPr>
            <w:tcW w:w="1134" w:type="dxa"/>
            <w:vAlign w:val="center"/>
          </w:tcPr>
          <w:p w14:paraId="793EC322">
            <w:pPr>
              <w:pStyle w:val="12"/>
            </w:pPr>
          </w:p>
        </w:tc>
        <w:tc>
          <w:tcPr>
            <w:tcW w:w="1134" w:type="dxa"/>
            <w:vAlign w:val="center"/>
          </w:tcPr>
          <w:p w14:paraId="611234C7">
            <w:pPr>
              <w:pStyle w:val="12"/>
            </w:pPr>
          </w:p>
        </w:tc>
      </w:tr>
      <w:tr w14:paraId="777B4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915C5C3">
            <w:pPr>
              <w:pStyle w:val="14"/>
            </w:pPr>
          </w:p>
        </w:tc>
        <w:tc>
          <w:tcPr>
            <w:tcW w:w="907" w:type="dxa"/>
            <w:vAlign w:val="center"/>
          </w:tcPr>
          <w:p w14:paraId="21321764">
            <w:pPr>
              <w:pStyle w:val="14"/>
            </w:pPr>
          </w:p>
        </w:tc>
        <w:tc>
          <w:tcPr>
            <w:tcW w:w="907" w:type="dxa"/>
            <w:vAlign w:val="center"/>
          </w:tcPr>
          <w:p w14:paraId="667CF5BB">
            <w:pPr>
              <w:pStyle w:val="14"/>
            </w:pPr>
          </w:p>
        </w:tc>
        <w:tc>
          <w:tcPr>
            <w:tcW w:w="3969" w:type="dxa"/>
            <w:vAlign w:val="center"/>
          </w:tcPr>
          <w:p w14:paraId="1639D3E4">
            <w:pPr>
              <w:pStyle w:val="13"/>
            </w:pPr>
            <w:r>
              <w:t>6、奖励金</w:t>
            </w:r>
          </w:p>
        </w:tc>
        <w:tc>
          <w:tcPr>
            <w:tcW w:w="1134" w:type="dxa"/>
            <w:vAlign w:val="center"/>
          </w:tcPr>
          <w:p w14:paraId="6A19D2D0">
            <w:pPr>
              <w:pStyle w:val="12"/>
            </w:pPr>
            <w:r>
              <w:t>0.04</w:t>
            </w:r>
          </w:p>
        </w:tc>
        <w:tc>
          <w:tcPr>
            <w:tcW w:w="1134" w:type="dxa"/>
            <w:vAlign w:val="center"/>
          </w:tcPr>
          <w:p w14:paraId="1A1F3698">
            <w:pPr>
              <w:pStyle w:val="12"/>
            </w:pPr>
            <w:r>
              <w:t>0.04</w:t>
            </w:r>
          </w:p>
        </w:tc>
        <w:tc>
          <w:tcPr>
            <w:tcW w:w="1134" w:type="dxa"/>
            <w:vAlign w:val="center"/>
          </w:tcPr>
          <w:p w14:paraId="43898DBF">
            <w:pPr>
              <w:pStyle w:val="12"/>
            </w:pPr>
          </w:p>
        </w:tc>
        <w:tc>
          <w:tcPr>
            <w:tcW w:w="1134" w:type="dxa"/>
            <w:vAlign w:val="center"/>
          </w:tcPr>
          <w:p w14:paraId="20EAF607">
            <w:pPr>
              <w:pStyle w:val="12"/>
            </w:pPr>
          </w:p>
        </w:tc>
        <w:tc>
          <w:tcPr>
            <w:tcW w:w="1134" w:type="dxa"/>
            <w:vAlign w:val="center"/>
          </w:tcPr>
          <w:p w14:paraId="4AE10C5E">
            <w:pPr>
              <w:pStyle w:val="12"/>
            </w:pPr>
          </w:p>
        </w:tc>
        <w:tc>
          <w:tcPr>
            <w:tcW w:w="1134" w:type="dxa"/>
            <w:vAlign w:val="center"/>
          </w:tcPr>
          <w:p w14:paraId="15B5F551">
            <w:pPr>
              <w:pStyle w:val="12"/>
            </w:pPr>
          </w:p>
        </w:tc>
        <w:tc>
          <w:tcPr>
            <w:tcW w:w="1134" w:type="dxa"/>
            <w:vAlign w:val="center"/>
          </w:tcPr>
          <w:p w14:paraId="3320239F">
            <w:pPr>
              <w:pStyle w:val="12"/>
            </w:pPr>
          </w:p>
        </w:tc>
      </w:tr>
      <w:tr w14:paraId="7B2C8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74E2DF3">
            <w:pPr>
              <w:pStyle w:val="14"/>
            </w:pPr>
            <w:r>
              <w:t>2050202</w:t>
            </w:r>
          </w:p>
        </w:tc>
        <w:tc>
          <w:tcPr>
            <w:tcW w:w="907" w:type="dxa"/>
            <w:vAlign w:val="center"/>
          </w:tcPr>
          <w:p w14:paraId="291100A7">
            <w:pPr>
              <w:pStyle w:val="14"/>
            </w:pPr>
            <w:r>
              <w:t>30309</w:t>
            </w:r>
          </w:p>
        </w:tc>
        <w:tc>
          <w:tcPr>
            <w:tcW w:w="907" w:type="dxa"/>
            <w:vAlign w:val="center"/>
          </w:tcPr>
          <w:p w14:paraId="34A47237">
            <w:pPr>
              <w:pStyle w:val="14"/>
            </w:pPr>
            <w:r>
              <w:t>50901</w:t>
            </w:r>
          </w:p>
        </w:tc>
        <w:tc>
          <w:tcPr>
            <w:tcW w:w="3969" w:type="dxa"/>
            <w:vAlign w:val="center"/>
          </w:tcPr>
          <w:p w14:paraId="6CB66F2C">
            <w:pPr>
              <w:pStyle w:val="13"/>
            </w:pPr>
            <w:r>
              <w:t>（1）独生子女父母奖励</w:t>
            </w:r>
          </w:p>
        </w:tc>
        <w:tc>
          <w:tcPr>
            <w:tcW w:w="1134" w:type="dxa"/>
            <w:vAlign w:val="center"/>
          </w:tcPr>
          <w:p w14:paraId="2470A485">
            <w:pPr>
              <w:pStyle w:val="12"/>
            </w:pPr>
            <w:r>
              <w:t>0.04</w:t>
            </w:r>
          </w:p>
        </w:tc>
        <w:tc>
          <w:tcPr>
            <w:tcW w:w="1134" w:type="dxa"/>
            <w:vAlign w:val="center"/>
          </w:tcPr>
          <w:p w14:paraId="473B4F7F">
            <w:pPr>
              <w:pStyle w:val="12"/>
            </w:pPr>
            <w:r>
              <w:t>0.04</w:t>
            </w:r>
          </w:p>
        </w:tc>
        <w:tc>
          <w:tcPr>
            <w:tcW w:w="1134" w:type="dxa"/>
            <w:vAlign w:val="center"/>
          </w:tcPr>
          <w:p w14:paraId="69A2CA14">
            <w:pPr>
              <w:pStyle w:val="12"/>
            </w:pPr>
          </w:p>
        </w:tc>
        <w:tc>
          <w:tcPr>
            <w:tcW w:w="1134" w:type="dxa"/>
            <w:vAlign w:val="center"/>
          </w:tcPr>
          <w:p w14:paraId="2CFC1D44">
            <w:pPr>
              <w:pStyle w:val="12"/>
            </w:pPr>
          </w:p>
        </w:tc>
        <w:tc>
          <w:tcPr>
            <w:tcW w:w="1134" w:type="dxa"/>
            <w:vAlign w:val="center"/>
          </w:tcPr>
          <w:p w14:paraId="5DE3A215">
            <w:pPr>
              <w:pStyle w:val="12"/>
            </w:pPr>
          </w:p>
        </w:tc>
        <w:tc>
          <w:tcPr>
            <w:tcW w:w="1134" w:type="dxa"/>
            <w:vAlign w:val="center"/>
          </w:tcPr>
          <w:p w14:paraId="61C45C87">
            <w:pPr>
              <w:pStyle w:val="12"/>
            </w:pPr>
          </w:p>
        </w:tc>
        <w:tc>
          <w:tcPr>
            <w:tcW w:w="1134" w:type="dxa"/>
            <w:vAlign w:val="center"/>
          </w:tcPr>
          <w:p w14:paraId="587709A5">
            <w:pPr>
              <w:pStyle w:val="12"/>
            </w:pPr>
          </w:p>
        </w:tc>
      </w:tr>
      <w:tr w14:paraId="44510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48D4AF0">
            <w:pPr>
              <w:pStyle w:val="14"/>
            </w:pPr>
          </w:p>
        </w:tc>
        <w:tc>
          <w:tcPr>
            <w:tcW w:w="907" w:type="dxa"/>
            <w:vAlign w:val="center"/>
          </w:tcPr>
          <w:p w14:paraId="0753A02C">
            <w:pPr>
              <w:pStyle w:val="14"/>
            </w:pPr>
            <w:r>
              <w:t>30309</w:t>
            </w:r>
          </w:p>
        </w:tc>
        <w:tc>
          <w:tcPr>
            <w:tcW w:w="907" w:type="dxa"/>
            <w:vAlign w:val="center"/>
          </w:tcPr>
          <w:p w14:paraId="6D8B75B5">
            <w:pPr>
              <w:pStyle w:val="14"/>
            </w:pPr>
          </w:p>
        </w:tc>
        <w:tc>
          <w:tcPr>
            <w:tcW w:w="3969" w:type="dxa"/>
            <w:vAlign w:val="center"/>
          </w:tcPr>
          <w:p w14:paraId="38FA9CDF">
            <w:pPr>
              <w:pStyle w:val="13"/>
            </w:pPr>
            <w:r>
              <w:t>（2）其他奖励金</w:t>
            </w:r>
          </w:p>
        </w:tc>
        <w:tc>
          <w:tcPr>
            <w:tcW w:w="1134" w:type="dxa"/>
            <w:vAlign w:val="center"/>
          </w:tcPr>
          <w:p w14:paraId="2F2F7FE4">
            <w:pPr>
              <w:pStyle w:val="12"/>
            </w:pPr>
          </w:p>
        </w:tc>
        <w:tc>
          <w:tcPr>
            <w:tcW w:w="1134" w:type="dxa"/>
            <w:vAlign w:val="center"/>
          </w:tcPr>
          <w:p w14:paraId="1456B858">
            <w:pPr>
              <w:pStyle w:val="12"/>
            </w:pPr>
          </w:p>
        </w:tc>
        <w:tc>
          <w:tcPr>
            <w:tcW w:w="1134" w:type="dxa"/>
            <w:vAlign w:val="center"/>
          </w:tcPr>
          <w:p w14:paraId="79ADE84A">
            <w:pPr>
              <w:pStyle w:val="12"/>
            </w:pPr>
          </w:p>
        </w:tc>
        <w:tc>
          <w:tcPr>
            <w:tcW w:w="1134" w:type="dxa"/>
            <w:vAlign w:val="center"/>
          </w:tcPr>
          <w:p w14:paraId="217A23EB">
            <w:pPr>
              <w:pStyle w:val="12"/>
            </w:pPr>
          </w:p>
        </w:tc>
        <w:tc>
          <w:tcPr>
            <w:tcW w:w="1134" w:type="dxa"/>
            <w:vAlign w:val="center"/>
          </w:tcPr>
          <w:p w14:paraId="35BED936">
            <w:pPr>
              <w:pStyle w:val="12"/>
            </w:pPr>
          </w:p>
        </w:tc>
        <w:tc>
          <w:tcPr>
            <w:tcW w:w="1134" w:type="dxa"/>
            <w:vAlign w:val="center"/>
          </w:tcPr>
          <w:p w14:paraId="45445686">
            <w:pPr>
              <w:pStyle w:val="12"/>
            </w:pPr>
          </w:p>
        </w:tc>
        <w:tc>
          <w:tcPr>
            <w:tcW w:w="1134" w:type="dxa"/>
            <w:vAlign w:val="center"/>
          </w:tcPr>
          <w:p w14:paraId="081E5AF1">
            <w:pPr>
              <w:pStyle w:val="12"/>
            </w:pPr>
          </w:p>
        </w:tc>
      </w:tr>
      <w:tr w14:paraId="7C9F6C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488CC96">
            <w:pPr>
              <w:pStyle w:val="14"/>
            </w:pPr>
          </w:p>
        </w:tc>
        <w:tc>
          <w:tcPr>
            <w:tcW w:w="907" w:type="dxa"/>
            <w:vAlign w:val="center"/>
          </w:tcPr>
          <w:p w14:paraId="3FDB8715">
            <w:pPr>
              <w:pStyle w:val="14"/>
            </w:pPr>
            <w:r>
              <w:t>30399</w:t>
            </w:r>
          </w:p>
        </w:tc>
        <w:tc>
          <w:tcPr>
            <w:tcW w:w="907" w:type="dxa"/>
            <w:vAlign w:val="center"/>
          </w:tcPr>
          <w:p w14:paraId="1E828130">
            <w:pPr>
              <w:pStyle w:val="14"/>
            </w:pPr>
          </w:p>
        </w:tc>
        <w:tc>
          <w:tcPr>
            <w:tcW w:w="3969" w:type="dxa"/>
            <w:vAlign w:val="center"/>
          </w:tcPr>
          <w:p w14:paraId="1EAF49E7">
            <w:pPr>
              <w:pStyle w:val="13"/>
            </w:pPr>
            <w:r>
              <w:t>7、其他对个人和家庭的补助支出</w:t>
            </w:r>
          </w:p>
        </w:tc>
        <w:tc>
          <w:tcPr>
            <w:tcW w:w="1134" w:type="dxa"/>
            <w:vAlign w:val="center"/>
          </w:tcPr>
          <w:p w14:paraId="7CE6B9D5">
            <w:pPr>
              <w:pStyle w:val="12"/>
            </w:pPr>
          </w:p>
        </w:tc>
        <w:tc>
          <w:tcPr>
            <w:tcW w:w="1134" w:type="dxa"/>
            <w:vAlign w:val="center"/>
          </w:tcPr>
          <w:p w14:paraId="7AFDA2B4">
            <w:pPr>
              <w:pStyle w:val="12"/>
            </w:pPr>
          </w:p>
        </w:tc>
        <w:tc>
          <w:tcPr>
            <w:tcW w:w="1134" w:type="dxa"/>
            <w:vAlign w:val="center"/>
          </w:tcPr>
          <w:p w14:paraId="3B7582CD">
            <w:pPr>
              <w:pStyle w:val="12"/>
            </w:pPr>
          </w:p>
        </w:tc>
        <w:tc>
          <w:tcPr>
            <w:tcW w:w="1134" w:type="dxa"/>
            <w:vAlign w:val="center"/>
          </w:tcPr>
          <w:p w14:paraId="0A457A8F">
            <w:pPr>
              <w:pStyle w:val="12"/>
            </w:pPr>
          </w:p>
        </w:tc>
        <w:tc>
          <w:tcPr>
            <w:tcW w:w="1134" w:type="dxa"/>
            <w:vAlign w:val="center"/>
          </w:tcPr>
          <w:p w14:paraId="52C4588B">
            <w:pPr>
              <w:pStyle w:val="12"/>
            </w:pPr>
          </w:p>
        </w:tc>
        <w:tc>
          <w:tcPr>
            <w:tcW w:w="1134" w:type="dxa"/>
            <w:vAlign w:val="center"/>
          </w:tcPr>
          <w:p w14:paraId="15DE8178">
            <w:pPr>
              <w:pStyle w:val="12"/>
            </w:pPr>
          </w:p>
        </w:tc>
        <w:tc>
          <w:tcPr>
            <w:tcW w:w="1134" w:type="dxa"/>
            <w:vAlign w:val="center"/>
          </w:tcPr>
          <w:p w14:paraId="0E67C34B">
            <w:pPr>
              <w:pStyle w:val="12"/>
            </w:pPr>
          </w:p>
        </w:tc>
      </w:tr>
    </w:tbl>
    <w:p w14:paraId="5E4C64D2">
      <w:pPr>
        <w:sectPr>
          <w:pgSz w:w="16840" w:h="11900" w:orient="landscape"/>
          <w:pgMar w:top="1361" w:right="1020" w:bottom="1361" w:left="1020" w:header="720" w:footer="720" w:gutter="0"/>
          <w:cols w:space="720" w:num="1"/>
        </w:sectPr>
      </w:pPr>
    </w:p>
    <w:p w14:paraId="7EDE393B">
      <w:pPr>
        <w:spacing w:before="0" w:after="0" w:line="240" w:lineRule="auto"/>
        <w:ind w:firstLine="0"/>
        <w:jc w:val="center"/>
        <w:outlineLvl w:val="4"/>
      </w:pPr>
      <w:r>
        <w:rPr>
          <w:rFonts w:ascii="方正小标宋_GBK" w:hAnsi="方正小标宋_GBK" w:eastAsia="方正小标宋_GBK" w:cs="方正小标宋_GBK"/>
          <w:color w:val="000000"/>
          <w:sz w:val="32"/>
        </w:rPr>
        <w:t>日常公用经费预算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82"/>
        <w:gridCol w:w="1082"/>
        <w:gridCol w:w="910"/>
        <w:gridCol w:w="3981"/>
        <w:gridCol w:w="1137"/>
        <w:gridCol w:w="1137"/>
        <w:gridCol w:w="1137"/>
        <w:gridCol w:w="1137"/>
        <w:gridCol w:w="1137"/>
        <w:gridCol w:w="1138"/>
        <w:gridCol w:w="1138"/>
      </w:tblGrid>
      <w:tr w14:paraId="537E2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7079D853">
            <w:pPr>
              <w:pStyle w:val="10"/>
            </w:pPr>
            <w:r>
              <w:t>360007唐山市曹妃甸区第一实验小学</w:t>
            </w:r>
          </w:p>
        </w:tc>
        <w:tc>
          <w:tcPr>
            <w:tcW w:w="4535" w:type="dxa"/>
            <w:gridSpan w:val="4"/>
            <w:tcBorders>
              <w:top w:val="single" w:color="FFFFFF" w:sz="6" w:space="0"/>
              <w:left w:val="single" w:color="FFFFFF" w:sz="6" w:space="0"/>
              <w:right w:val="single" w:color="FFFFFF" w:sz="6" w:space="0"/>
            </w:tcBorders>
            <w:vAlign w:val="center"/>
          </w:tcPr>
          <w:p w14:paraId="3CC4B667">
            <w:pPr>
              <w:pStyle w:val="9"/>
            </w:pPr>
            <w:r>
              <w:t>单位：万元</w:t>
            </w:r>
          </w:p>
        </w:tc>
      </w:tr>
      <w:tr w14:paraId="07687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3F24C091">
            <w:pPr>
              <w:pStyle w:val="11"/>
            </w:pPr>
            <w:r>
              <w:t>功能分类科目编码</w:t>
            </w:r>
          </w:p>
        </w:tc>
        <w:tc>
          <w:tcPr>
            <w:tcW w:w="907" w:type="dxa"/>
            <w:vMerge w:val="restart"/>
            <w:vAlign w:val="center"/>
          </w:tcPr>
          <w:p w14:paraId="5BF19766">
            <w:pPr>
              <w:pStyle w:val="11"/>
            </w:pPr>
            <w:r>
              <w:t>部门经济分类编码</w:t>
            </w:r>
          </w:p>
        </w:tc>
        <w:tc>
          <w:tcPr>
            <w:tcW w:w="907" w:type="dxa"/>
            <w:vMerge w:val="restart"/>
            <w:vAlign w:val="center"/>
          </w:tcPr>
          <w:p w14:paraId="00208299">
            <w:pPr>
              <w:pStyle w:val="11"/>
            </w:pPr>
            <w:r>
              <w:t>政府经济分类编码</w:t>
            </w:r>
          </w:p>
        </w:tc>
        <w:tc>
          <w:tcPr>
            <w:tcW w:w="3969" w:type="dxa"/>
            <w:vMerge w:val="restart"/>
            <w:vAlign w:val="center"/>
          </w:tcPr>
          <w:p w14:paraId="45CC7C0D">
            <w:pPr>
              <w:pStyle w:val="11"/>
            </w:pPr>
            <w:r>
              <w:t>预算支出项目</w:t>
            </w:r>
          </w:p>
        </w:tc>
        <w:tc>
          <w:tcPr>
            <w:tcW w:w="7937" w:type="dxa"/>
            <w:gridSpan w:val="7"/>
            <w:vAlign w:val="center"/>
          </w:tcPr>
          <w:p w14:paraId="0CEF26E0">
            <w:pPr>
              <w:pStyle w:val="11"/>
            </w:pPr>
            <w:r>
              <w:t>资 金 来 源</w:t>
            </w:r>
          </w:p>
        </w:tc>
      </w:tr>
      <w:tr w14:paraId="4BE71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28068441"/>
        </w:tc>
        <w:tc>
          <w:tcPr>
            <w:tcW w:w="907" w:type="dxa"/>
            <w:vMerge w:val="continue"/>
          </w:tcPr>
          <w:p w14:paraId="5D430D95"/>
        </w:tc>
        <w:tc>
          <w:tcPr>
            <w:tcW w:w="907" w:type="dxa"/>
            <w:vMerge w:val="continue"/>
          </w:tcPr>
          <w:p w14:paraId="59B1D22B"/>
        </w:tc>
        <w:tc>
          <w:tcPr>
            <w:tcW w:w="3969" w:type="dxa"/>
            <w:vMerge w:val="continue"/>
          </w:tcPr>
          <w:p w14:paraId="7AA5B25A"/>
        </w:tc>
        <w:tc>
          <w:tcPr>
            <w:tcW w:w="1134" w:type="dxa"/>
            <w:vAlign w:val="center"/>
          </w:tcPr>
          <w:p w14:paraId="259F9C12">
            <w:pPr>
              <w:pStyle w:val="11"/>
            </w:pPr>
            <w:r>
              <w:t>合  计</w:t>
            </w:r>
          </w:p>
        </w:tc>
        <w:tc>
          <w:tcPr>
            <w:tcW w:w="1134" w:type="dxa"/>
            <w:vAlign w:val="center"/>
          </w:tcPr>
          <w:p w14:paraId="76B99863">
            <w:pPr>
              <w:pStyle w:val="11"/>
            </w:pPr>
            <w:r>
              <w:t>一般公共    预算拨款</w:t>
            </w:r>
          </w:p>
        </w:tc>
        <w:tc>
          <w:tcPr>
            <w:tcW w:w="1134" w:type="dxa"/>
            <w:vAlign w:val="center"/>
          </w:tcPr>
          <w:p w14:paraId="115296DE">
            <w:pPr>
              <w:pStyle w:val="11"/>
            </w:pPr>
            <w:r>
              <w:t>基金预算    拨款</w:t>
            </w:r>
          </w:p>
        </w:tc>
        <w:tc>
          <w:tcPr>
            <w:tcW w:w="1134" w:type="dxa"/>
            <w:vAlign w:val="center"/>
          </w:tcPr>
          <w:p w14:paraId="749B6F74">
            <w:pPr>
              <w:pStyle w:val="11"/>
            </w:pPr>
            <w:r>
              <w:t>财政专户    核拨</w:t>
            </w:r>
          </w:p>
        </w:tc>
        <w:tc>
          <w:tcPr>
            <w:tcW w:w="1134" w:type="dxa"/>
            <w:vAlign w:val="center"/>
          </w:tcPr>
          <w:p w14:paraId="1B259238">
            <w:pPr>
              <w:pStyle w:val="11"/>
            </w:pPr>
            <w:r>
              <w:t>单位资金</w:t>
            </w:r>
          </w:p>
        </w:tc>
        <w:tc>
          <w:tcPr>
            <w:tcW w:w="1134" w:type="dxa"/>
            <w:vAlign w:val="center"/>
          </w:tcPr>
          <w:p w14:paraId="57B861F3">
            <w:pPr>
              <w:pStyle w:val="11"/>
            </w:pPr>
            <w:r>
              <w:t>财政拨款    结转</w:t>
            </w:r>
          </w:p>
        </w:tc>
        <w:tc>
          <w:tcPr>
            <w:tcW w:w="1134" w:type="dxa"/>
            <w:vAlign w:val="center"/>
          </w:tcPr>
          <w:p w14:paraId="3FD6AD3B">
            <w:pPr>
              <w:pStyle w:val="11"/>
            </w:pPr>
            <w:r>
              <w:t>非财政    拨款结转    结余</w:t>
            </w:r>
          </w:p>
        </w:tc>
      </w:tr>
      <w:tr w14:paraId="481F3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B8F70D9">
            <w:pPr>
              <w:pStyle w:val="15"/>
            </w:pPr>
          </w:p>
        </w:tc>
        <w:tc>
          <w:tcPr>
            <w:tcW w:w="907" w:type="dxa"/>
            <w:vAlign w:val="center"/>
          </w:tcPr>
          <w:p w14:paraId="71B55715">
            <w:pPr>
              <w:pStyle w:val="15"/>
            </w:pPr>
          </w:p>
        </w:tc>
        <w:tc>
          <w:tcPr>
            <w:tcW w:w="907" w:type="dxa"/>
            <w:vAlign w:val="center"/>
          </w:tcPr>
          <w:p w14:paraId="24F9E38F">
            <w:pPr>
              <w:pStyle w:val="15"/>
            </w:pPr>
          </w:p>
        </w:tc>
        <w:tc>
          <w:tcPr>
            <w:tcW w:w="3969" w:type="dxa"/>
            <w:vAlign w:val="center"/>
          </w:tcPr>
          <w:p w14:paraId="465DA925">
            <w:pPr>
              <w:pStyle w:val="15"/>
            </w:pPr>
            <w:r>
              <w:t>合计</w:t>
            </w:r>
          </w:p>
        </w:tc>
        <w:tc>
          <w:tcPr>
            <w:tcW w:w="1134" w:type="dxa"/>
            <w:vAlign w:val="center"/>
          </w:tcPr>
          <w:p w14:paraId="2F4BD1D6">
            <w:pPr>
              <w:pStyle w:val="16"/>
            </w:pPr>
            <w:r>
              <w:t>50.78</w:t>
            </w:r>
          </w:p>
        </w:tc>
        <w:tc>
          <w:tcPr>
            <w:tcW w:w="1134" w:type="dxa"/>
            <w:vAlign w:val="center"/>
          </w:tcPr>
          <w:p w14:paraId="31F7B6C9">
            <w:pPr>
              <w:pStyle w:val="16"/>
            </w:pPr>
            <w:r>
              <w:t>50.78</w:t>
            </w:r>
          </w:p>
        </w:tc>
        <w:tc>
          <w:tcPr>
            <w:tcW w:w="1134" w:type="dxa"/>
            <w:vAlign w:val="center"/>
          </w:tcPr>
          <w:p w14:paraId="00A44C01">
            <w:pPr>
              <w:pStyle w:val="16"/>
            </w:pPr>
          </w:p>
        </w:tc>
        <w:tc>
          <w:tcPr>
            <w:tcW w:w="1134" w:type="dxa"/>
            <w:vAlign w:val="center"/>
          </w:tcPr>
          <w:p w14:paraId="3CD08D29">
            <w:pPr>
              <w:pStyle w:val="16"/>
            </w:pPr>
          </w:p>
        </w:tc>
        <w:tc>
          <w:tcPr>
            <w:tcW w:w="1134" w:type="dxa"/>
            <w:vAlign w:val="center"/>
          </w:tcPr>
          <w:p w14:paraId="745BBFAE">
            <w:pPr>
              <w:pStyle w:val="16"/>
            </w:pPr>
          </w:p>
        </w:tc>
        <w:tc>
          <w:tcPr>
            <w:tcW w:w="1134" w:type="dxa"/>
            <w:vAlign w:val="center"/>
          </w:tcPr>
          <w:p w14:paraId="6C89B665">
            <w:pPr>
              <w:pStyle w:val="16"/>
            </w:pPr>
          </w:p>
        </w:tc>
        <w:tc>
          <w:tcPr>
            <w:tcW w:w="1134" w:type="dxa"/>
            <w:vAlign w:val="center"/>
          </w:tcPr>
          <w:p w14:paraId="74E5EE67">
            <w:pPr>
              <w:pStyle w:val="16"/>
            </w:pPr>
          </w:p>
        </w:tc>
      </w:tr>
      <w:tr w14:paraId="29942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F855C27">
            <w:pPr>
              <w:pStyle w:val="14"/>
            </w:pPr>
            <w:r>
              <w:t>2050202</w:t>
            </w:r>
          </w:p>
        </w:tc>
        <w:tc>
          <w:tcPr>
            <w:tcW w:w="907" w:type="dxa"/>
            <w:vAlign w:val="center"/>
          </w:tcPr>
          <w:p w14:paraId="44C6EF49">
            <w:pPr>
              <w:pStyle w:val="14"/>
            </w:pPr>
            <w:r>
              <w:t>30201</w:t>
            </w:r>
          </w:p>
        </w:tc>
        <w:tc>
          <w:tcPr>
            <w:tcW w:w="907" w:type="dxa"/>
            <w:vAlign w:val="center"/>
          </w:tcPr>
          <w:p w14:paraId="05845D29">
            <w:pPr>
              <w:pStyle w:val="14"/>
            </w:pPr>
            <w:r>
              <w:t>50502</w:t>
            </w:r>
          </w:p>
        </w:tc>
        <w:tc>
          <w:tcPr>
            <w:tcW w:w="3969" w:type="dxa"/>
            <w:vAlign w:val="center"/>
          </w:tcPr>
          <w:p w14:paraId="71F7F141">
            <w:pPr>
              <w:pStyle w:val="13"/>
            </w:pPr>
            <w:r>
              <w:t>（1）办公费</w:t>
            </w:r>
          </w:p>
        </w:tc>
        <w:tc>
          <w:tcPr>
            <w:tcW w:w="1134" w:type="dxa"/>
            <w:vAlign w:val="center"/>
          </w:tcPr>
          <w:p w14:paraId="3DD5FF04">
            <w:pPr>
              <w:pStyle w:val="12"/>
            </w:pPr>
            <w:r>
              <w:t>1.65</w:t>
            </w:r>
          </w:p>
        </w:tc>
        <w:tc>
          <w:tcPr>
            <w:tcW w:w="1134" w:type="dxa"/>
            <w:vAlign w:val="center"/>
          </w:tcPr>
          <w:p w14:paraId="51D9E109">
            <w:pPr>
              <w:pStyle w:val="12"/>
            </w:pPr>
            <w:r>
              <w:t>1.65</w:t>
            </w:r>
          </w:p>
        </w:tc>
        <w:tc>
          <w:tcPr>
            <w:tcW w:w="1134" w:type="dxa"/>
            <w:vAlign w:val="center"/>
          </w:tcPr>
          <w:p w14:paraId="04C71C22">
            <w:pPr>
              <w:pStyle w:val="12"/>
            </w:pPr>
          </w:p>
        </w:tc>
        <w:tc>
          <w:tcPr>
            <w:tcW w:w="1134" w:type="dxa"/>
            <w:vAlign w:val="center"/>
          </w:tcPr>
          <w:p w14:paraId="3676CE10">
            <w:pPr>
              <w:pStyle w:val="12"/>
            </w:pPr>
          </w:p>
        </w:tc>
        <w:tc>
          <w:tcPr>
            <w:tcW w:w="1134" w:type="dxa"/>
            <w:vAlign w:val="center"/>
          </w:tcPr>
          <w:p w14:paraId="4C46159B">
            <w:pPr>
              <w:pStyle w:val="12"/>
            </w:pPr>
          </w:p>
        </w:tc>
        <w:tc>
          <w:tcPr>
            <w:tcW w:w="1134" w:type="dxa"/>
            <w:vAlign w:val="center"/>
          </w:tcPr>
          <w:p w14:paraId="3C0C1716">
            <w:pPr>
              <w:pStyle w:val="12"/>
            </w:pPr>
          </w:p>
        </w:tc>
        <w:tc>
          <w:tcPr>
            <w:tcW w:w="1134" w:type="dxa"/>
            <w:vAlign w:val="center"/>
          </w:tcPr>
          <w:p w14:paraId="3D44EA82">
            <w:pPr>
              <w:pStyle w:val="12"/>
            </w:pPr>
          </w:p>
        </w:tc>
      </w:tr>
      <w:tr w14:paraId="77CFF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62EC743">
            <w:pPr>
              <w:pStyle w:val="14"/>
            </w:pPr>
          </w:p>
        </w:tc>
        <w:tc>
          <w:tcPr>
            <w:tcW w:w="907" w:type="dxa"/>
            <w:vAlign w:val="center"/>
          </w:tcPr>
          <w:p w14:paraId="0990C62B">
            <w:pPr>
              <w:pStyle w:val="14"/>
            </w:pPr>
            <w:r>
              <w:t>30205</w:t>
            </w:r>
          </w:p>
        </w:tc>
        <w:tc>
          <w:tcPr>
            <w:tcW w:w="907" w:type="dxa"/>
            <w:vAlign w:val="center"/>
          </w:tcPr>
          <w:p w14:paraId="081A4683">
            <w:pPr>
              <w:pStyle w:val="14"/>
            </w:pPr>
          </w:p>
        </w:tc>
        <w:tc>
          <w:tcPr>
            <w:tcW w:w="3969" w:type="dxa"/>
            <w:vAlign w:val="center"/>
          </w:tcPr>
          <w:p w14:paraId="2A571DCC">
            <w:pPr>
              <w:pStyle w:val="13"/>
            </w:pPr>
            <w:r>
              <w:t>（2）水费</w:t>
            </w:r>
          </w:p>
        </w:tc>
        <w:tc>
          <w:tcPr>
            <w:tcW w:w="1134" w:type="dxa"/>
            <w:vAlign w:val="center"/>
          </w:tcPr>
          <w:p w14:paraId="59727CF1">
            <w:pPr>
              <w:pStyle w:val="12"/>
            </w:pPr>
          </w:p>
        </w:tc>
        <w:tc>
          <w:tcPr>
            <w:tcW w:w="1134" w:type="dxa"/>
            <w:vAlign w:val="center"/>
          </w:tcPr>
          <w:p w14:paraId="4921DA51">
            <w:pPr>
              <w:pStyle w:val="12"/>
            </w:pPr>
          </w:p>
        </w:tc>
        <w:tc>
          <w:tcPr>
            <w:tcW w:w="1134" w:type="dxa"/>
            <w:vAlign w:val="center"/>
          </w:tcPr>
          <w:p w14:paraId="526261FB">
            <w:pPr>
              <w:pStyle w:val="12"/>
            </w:pPr>
          </w:p>
        </w:tc>
        <w:tc>
          <w:tcPr>
            <w:tcW w:w="1134" w:type="dxa"/>
            <w:vAlign w:val="center"/>
          </w:tcPr>
          <w:p w14:paraId="24096016">
            <w:pPr>
              <w:pStyle w:val="12"/>
            </w:pPr>
          </w:p>
        </w:tc>
        <w:tc>
          <w:tcPr>
            <w:tcW w:w="1134" w:type="dxa"/>
            <w:vAlign w:val="center"/>
          </w:tcPr>
          <w:p w14:paraId="6A7885E8">
            <w:pPr>
              <w:pStyle w:val="12"/>
            </w:pPr>
          </w:p>
        </w:tc>
        <w:tc>
          <w:tcPr>
            <w:tcW w:w="1134" w:type="dxa"/>
            <w:vAlign w:val="center"/>
          </w:tcPr>
          <w:p w14:paraId="5FF58939">
            <w:pPr>
              <w:pStyle w:val="12"/>
            </w:pPr>
          </w:p>
        </w:tc>
        <w:tc>
          <w:tcPr>
            <w:tcW w:w="1134" w:type="dxa"/>
            <w:vAlign w:val="center"/>
          </w:tcPr>
          <w:p w14:paraId="380865CB">
            <w:pPr>
              <w:pStyle w:val="12"/>
            </w:pPr>
          </w:p>
        </w:tc>
      </w:tr>
      <w:tr w14:paraId="70273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427FA60">
            <w:pPr>
              <w:pStyle w:val="14"/>
            </w:pPr>
          </w:p>
        </w:tc>
        <w:tc>
          <w:tcPr>
            <w:tcW w:w="907" w:type="dxa"/>
            <w:vAlign w:val="center"/>
          </w:tcPr>
          <w:p w14:paraId="091C2B46">
            <w:pPr>
              <w:pStyle w:val="14"/>
            </w:pPr>
            <w:r>
              <w:t>30206</w:t>
            </w:r>
          </w:p>
        </w:tc>
        <w:tc>
          <w:tcPr>
            <w:tcW w:w="907" w:type="dxa"/>
            <w:vAlign w:val="center"/>
          </w:tcPr>
          <w:p w14:paraId="217C829D">
            <w:pPr>
              <w:pStyle w:val="14"/>
            </w:pPr>
          </w:p>
        </w:tc>
        <w:tc>
          <w:tcPr>
            <w:tcW w:w="3969" w:type="dxa"/>
            <w:vAlign w:val="center"/>
          </w:tcPr>
          <w:p w14:paraId="0EB3E440">
            <w:pPr>
              <w:pStyle w:val="13"/>
            </w:pPr>
            <w:r>
              <w:t>（3）电费</w:t>
            </w:r>
          </w:p>
        </w:tc>
        <w:tc>
          <w:tcPr>
            <w:tcW w:w="1134" w:type="dxa"/>
            <w:vAlign w:val="center"/>
          </w:tcPr>
          <w:p w14:paraId="68A069B9">
            <w:pPr>
              <w:pStyle w:val="12"/>
            </w:pPr>
          </w:p>
        </w:tc>
        <w:tc>
          <w:tcPr>
            <w:tcW w:w="1134" w:type="dxa"/>
            <w:vAlign w:val="center"/>
          </w:tcPr>
          <w:p w14:paraId="61FD9C54">
            <w:pPr>
              <w:pStyle w:val="12"/>
            </w:pPr>
          </w:p>
        </w:tc>
        <w:tc>
          <w:tcPr>
            <w:tcW w:w="1134" w:type="dxa"/>
            <w:vAlign w:val="center"/>
          </w:tcPr>
          <w:p w14:paraId="0D31E2C2">
            <w:pPr>
              <w:pStyle w:val="12"/>
            </w:pPr>
          </w:p>
        </w:tc>
        <w:tc>
          <w:tcPr>
            <w:tcW w:w="1134" w:type="dxa"/>
            <w:vAlign w:val="center"/>
          </w:tcPr>
          <w:p w14:paraId="77BE809F">
            <w:pPr>
              <w:pStyle w:val="12"/>
            </w:pPr>
          </w:p>
        </w:tc>
        <w:tc>
          <w:tcPr>
            <w:tcW w:w="1134" w:type="dxa"/>
            <w:vAlign w:val="center"/>
          </w:tcPr>
          <w:p w14:paraId="743B5B93">
            <w:pPr>
              <w:pStyle w:val="12"/>
            </w:pPr>
          </w:p>
        </w:tc>
        <w:tc>
          <w:tcPr>
            <w:tcW w:w="1134" w:type="dxa"/>
            <w:vAlign w:val="center"/>
          </w:tcPr>
          <w:p w14:paraId="1BB79F5D">
            <w:pPr>
              <w:pStyle w:val="12"/>
            </w:pPr>
          </w:p>
        </w:tc>
        <w:tc>
          <w:tcPr>
            <w:tcW w:w="1134" w:type="dxa"/>
            <w:vAlign w:val="center"/>
          </w:tcPr>
          <w:p w14:paraId="052B1162">
            <w:pPr>
              <w:pStyle w:val="12"/>
            </w:pPr>
          </w:p>
        </w:tc>
      </w:tr>
      <w:tr w14:paraId="3C0BD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648790F">
            <w:pPr>
              <w:pStyle w:val="14"/>
            </w:pPr>
          </w:p>
        </w:tc>
        <w:tc>
          <w:tcPr>
            <w:tcW w:w="907" w:type="dxa"/>
            <w:vAlign w:val="center"/>
          </w:tcPr>
          <w:p w14:paraId="750BD1D7">
            <w:pPr>
              <w:pStyle w:val="14"/>
            </w:pPr>
          </w:p>
        </w:tc>
        <w:tc>
          <w:tcPr>
            <w:tcW w:w="907" w:type="dxa"/>
            <w:vAlign w:val="center"/>
          </w:tcPr>
          <w:p w14:paraId="64596593">
            <w:pPr>
              <w:pStyle w:val="14"/>
            </w:pPr>
          </w:p>
        </w:tc>
        <w:tc>
          <w:tcPr>
            <w:tcW w:w="3969" w:type="dxa"/>
            <w:vAlign w:val="center"/>
          </w:tcPr>
          <w:p w14:paraId="389C3A0A">
            <w:pPr>
              <w:pStyle w:val="13"/>
            </w:pPr>
            <w:r>
              <w:t>（4）邮电费</w:t>
            </w:r>
          </w:p>
        </w:tc>
        <w:tc>
          <w:tcPr>
            <w:tcW w:w="1134" w:type="dxa"/>
            <w:vAlign w:val="center"/>
          </w:tcPr>
          <w:p w14:paraId="1FE4C6A5">
            <w:pPr>
              <w:pStyle w:val="12"/>
            </w:pPr>
            <w:r>
              <w:t>10.86</w:t>
            </w:r>
          </w:p>
        </w:tc>
        <w:tc>
          <w:tcPr>
            <w:tcW w:w="1134" w:type="dxa"/>
            <w:vAlign w:val="center"/>
          </w:tcPr>
          <w:p w14:paraId="1A0280D3">
            <w:pPr>
              <w:pStyle w:val="12"/>
            </w:pPr>
            <w:r>
              <w:t>10.86</w:t>
            </w:r>
          </w:p>
        </w:tc>
        <w:tc>
          <w:tcPr>
            <w:tcW w:w="1134" w:type="dxa"/>
            <w:vAlign w:val="center"/>
          </w:tcPr>
          <w:p w14:paraId="5BAC5430">
            <w:pPr>
              <w:pStyle w:val="12"/>
            </w:pPr>
          </w:p>
        </w:tc>
        <w:tc>
          <w:tcPr>
            <w:tcW w:w="1134" w:type="dxa"/>
            <w:vAlign w:val="center"/>
          </w:tcPr>
          <w:p w14:paraId="6717F3A7">
            <w:pPr>
              <w:pStyle w:val="12"/>
            </w:pPr>
          </w:p>
        </w:tc>
        <w:tc>
          <w:tcPr>
            <w:tcW w:w="1134" w:type="dxa"/>
            <w:vAlign w:val="center"/>
          </w:tcPr>
          <w:p w14:paraId="35788DF2">
            <w:pPr>
              <w:pStyle w:val="12"/>
            </w:pPr>
          </w:p>
        </w:tc>
        <w:tc>
          <w:tcPr>
            <w:tcW w:w="1134" w:type="dxa"/>
            <w:vAlign w:val="center"/>
          </w:tcPr>
          <w:p w14:paraId="0D19498E">
            <w:pPr>
              <w:pStyle w:val="12"/>
            </w:pPr>
          </w:p>
        </w:tc>
        <w:tc>
          <w:tcPr>
            <w:tcW w:w="1134" w:type="dxa"/>
            <w:vAlign w:val="center"/>
          </w:tcPr>
          <w:p w14:paraId="6A668492">
            <w:pPr>
              <w:pStyle w:val="12"/>
            </w:pPr>
          </w:p>
        </w:tc>
      </w:tr>
      <w:tr w14:paraId="194237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6FC096A">
            <w:pPr>
              <w:pStyle w:val="14"/>
            </w:pPr>
            <w:r>
              <w:t>2050202</w:t>
            </w:r>
          </w:p>
        </w:tc>
        <w:tc>
          <w:tcPr>
            <w:tcW w:w="907" w:type="dxa"/>
            <w:vAlign w:val="center"/>
          </w:tcPr>
          <w:p w14:paraId="45475F9A">
            <w:pPr>
              <w:pStyle w:val="14"/>
            </w:pPr>
            <w:r>
              <w:t>30207</w:t>
            </w:r>
          </w:p>
        </w:tc>
        <w:tc>
          <w:tcPr>
            <w:tcW w:w="907" w:type="dxa"/>
            <w:vAlign w:val="center"/>
          </w:tcPr>
          <w:p w14:paraId="459D8A3A">
            <w:pPr>
              <w:pStyle w:val="14"/>
            </w:pPr>
            <w:r>
              <w:t>50502</w:t>
            </w:r>
          </w:p>
        </w:tc>
        <w:tc>
          <w:tcPr>
            <w:tcW w:w="3969" w:type="dxa"/>
            <w:vAlign w:val="center"/>
          </w:tcPr>
          <w:p w14:paraId="07B3E194">
            <w:pPr>
              <w:pStyle w:val="13"/>
            </w:pPr>
            <w:r>
              <w:t xml:space="preserve">   1）公务移动通讯费用补贴</w:t>
            </w:r>
          </w:p>
        </w:tc>
        <w:tc>
          <w:tcPr>
            <w:tcW w:w="1134" w:type="dxa"/>
            <w:vAlign w:val="center"/>
          </w:tcPr>
          <w:p w14:paraId="2B5F43A9">
            <w:pPr>
              <w:pStyle w:val="12"/>
            </w:pPr>
            <w:r>
              <w:t>10.86</w:t>
            </w:r>
          </w:p>
        </w:tc>
        <w:tc>
          <w:tcPr>
            <w:tcW w:w="1134" w:type="dxa"/>
            <w:vAlign w:val="center"/>
          </w:tcPr>
          <w:p w14:paraId="057CE8F6">
            <w:pPr>
              <w:pStyle w:val="12"/>
            </w:pPr>
            <w:r>
              <w:t>10.86</w:t>
            </w:r>
          </w:p>
        </w:tc>
        <w:tc>
          <w:tcPr>
            <w:tcW w:w="1134" w:type="dxa"/>
            <w:vAlign w:val="center"/>
          </w:tcPr>
          <w:p w14:paraId="6DA6D7AA">
            <w:pPr>
              <w:pStyle w:val="12"/>
            </w:pPr>
          </w:p>
        </w:tc>
        <w:tc>
          <w:tcPr>
            <w:tcW w:w="1134" w:type="dxa"/>
            <w:vAlign w:val="center"/>
          </w:tcPr>
          <w:p w14:paraId="36EDC4F8">
            <w:pPr>
              <w:pStyle w:val="12"/>
            </w:pPr>
          </w:p>
        </w:tc>
        <w:tc>
          <w:tcPr>
            <w:tcW w:w="1134" w:type="dxa"/>
            <w:vAlign w:val="center"/>
          </w:tcPr>
          <w:p w14:paraId="10DEB5EF">
            <w:pPr>
              <w:pStyle w:val="12"/>
            </w:pPr>
          </w:p>
        </w:tc>
        <w:tc>
          <w:tcPr>
            <w:tcW w:w="1134" w:type="dxa"/>
            <w:vAlign w:val="center"/>
          </w:tcPr>
          <w:p w14:paraId="70210144">
            <w:pPr>
              <w:pStyle w:val="12"/>
            </w:pPr>
          </w:p>
        </w:tc>
        <w:tc>
          <w:tcPr>
            <w:tcW w:w="1134" w:type="dxa"/>
            <w:vAlign w:val="center"/>
          </w:tcPr>
          <w:p w14:paraId="05E31D4E">
            <w:pPr>
              <w:pStyle w:val="12"/>
            </w:pPr>
          </w:p>
        </w:tc>
      </w:tr>
      <w:tr w14:paraId="3A67A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E23D4B6">
            <w:pPr>
              <w:pStyle w:val="14"/>
            </w:pPr>
          </w:p>
        </w:tc>
        <w:tc>
          <w:tcPr>
            <w:tcW w:w="907" w:type="dxa"/>
            <w:vAlign w:val="center"/>
          </w:tcPr>
          <w:p w14:paraId="03D946AA">
            <w:pPr>
              <w:pStyle w:val="14"/>
            </w:pPr>
            <w:r>
              <w:t>30207</w:t>
            </w:r>
          </w:p>
        </w:tc>
        <w:tc>
          <w:tcPr>
            <w:tcW w:w="907" w:type="dxa"/>
            <w:vAlign w:val="center"/>
          </w:tcPr>
          <w:p w14:paraId="47E5F135">
            <w:pPr>
              <w:pStyle w:val="14"/>
            </w:pPr>
          </w:p>
        </w:tc>
        <w:tc>
          <w:tcPr>
            <w:tcW w:w="3969" w:type="dxa"/>
            <w:vAlign w:val="center"/>
          </w:tcPr>
          <w:p w14:paraId="4E2A5B12">
            <w:pPr>
              <w:pStyle w:val="13"/>
            </w:pPr>
            <w:r>
              <w:t xml:space="preserve">   2）其他邮电费</w:t>
            </w:r>
          </w:p>
        </w:tc>
        <w:tc>
          <w:tcPr>
            <w:tcW w:w="1134" w:type="dxa"/>
            <w:vAlign w:val="center"/>
          </w:tcPr>
          <w:p w14:paraId="3AD92645">
            <w:pPr>
              <w:pStyle w:val="12"/>
            </w:pPr>
          </w:p>
        </w:tc>
        <w:tc>
          <w:tcPr>
            <w:tcW w:w="1134" w:type="dxa"/>
            <w:vAlign w:val="center"/>
          </w:tcPr>
          <w:p w14:paraId="7409F008">
            <w:pPr>
              <w:pStyle w:val="12"/>
            </w:pPr>
          </w:p>
        </w:tc>
        <w:tc>
          <w:tcPr>
            <w:tcW w:w="1134" w:type="dxa"/>
            <w:vAlign w:val="center"/>
          </w:tcPr>
          <w:p w14:paraId="0F70DF1C">
            <w:pPr>
              <w:pStyle w:val="12"/>
            </w:pPr>
          </w:p>
        </w:tc>
        <w:tc>
          <w:tcPr>
            <w:tcW w:w="1134" w:type="dxa"/>
            <w:vAlign w:val="center"/>
          </w:tcPr>
          <w:p w14:paraId="200CAD6F">
            <w:pPr>
              <w:pStyle w:val="12"/>
            </w:pPr>
          </w:p>
        </w:tc>
        <w:tc>
          <w:tcPr>
            <w:tcW w:w="1134" w:type="dxa"/>
            <w:vAlign w:val="center"/>
          </w:tcPr>
          <w:p w14:paraId="105D983A">
            <w:pPr>
              <w:pStyle w:val="12"/>
            </w:pPr>
          </w:p>
        </w:tc>
        <w:tc>
          <w:tcPr>
            <w:tcW w:w="1134" w:type="dxa"/>
            <w:vAlign w:val="center"/>
          </w:tcPr>
          <w:p w14:paraId="42522006">
            <w:pPr>
              <w:pStyle w:val="12"/>
            </w:pPr>
          </w:p>
        </w:tc>
        <w:tc>
          <w:tcPr>
            <w:tcW w:w="1134" w:type="dxa"/>
            <w:vAlign w:val="center"/>
          </w:tcPr>
          <w:p w14:paraId="5A6D1ECA">
            <w:pPr>
              <w:pStyle w:val="12"/>
            </w:pPr>
          </w:p>
        </w:tc>
      </w:tr>
      <w:tr w14:paraId="2E685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368A59C">
            <w:pPr>
              <w:pStyle w:val="14"/>
            </w:pPr>
          </w:p>
        </w:tc>
        <w:tc>
          <w:tcPr>
            <w:tcW w:w="907" w:type="dxa"/>
            <w:vAlign w:val="center"/>
          </w:tcPr>
          <w:p w14:paraId="18D23342">
            <w:pPr>
              <w:pStyle w:val="14"/>
            </w:pPr>
            <w:r>
              <w:t>30208</w:t>
            </w:r>
          </w:p>
        </w:tc>
        <w:tc>
          <w:tcPr>
            <w:tcW w:w="907" w:type="dxa"/>
            <w:vAlign w:val="center"/>
          </w:tcPr>
          <w:p w14:paraId="2BB4CDC7">
            <w:pPr>
              <w:pStyle w:val="14"/>
            </w:pPr>
          </w:p>
        </w:tc>
        <w:tc>
          <w:tcPr>
            <w:tcW w:w="3969" w:type="dxa"/>
            <w:vAlign w:val="center"/>
          </w:tcPr>
          <w:p w14:paraId="26DFC48E">
            <w:pPr>
              <w:pStyle w:val="13"/>
            </w:pPr>
            <w:r>
              <w:t>（5）办公取暖费</w:t>
            </w:r>
          </w:p>
        </w:tc>
        <w:tc>
          <w:tcPr>
            <w:tcW w:w="1134" w:type="dxa"/>
            <w:vAlign w:val="center"/>
          </w:tcPr>
          <w:p w14:paraId="142F0127">
            <w:pPr>
              <w:pStyle w:val="12"/>
            </w:pPr>
          </w:p>
        </w:tc>
        <w:tc>
          <w:tcPr>
            <w:tcW w:w="1134" w:type="dxa"/>
            <w:vAlign w:val="center"/>
          </w:tcPr>
          <w:p w14:paraId="22CABFE8">
            <w:pPr>
              <w:pStyle w:val="12"/>
            </w:pPr>
          </w:p>
        </w:tc>
        <w:tc>
          <w:tcPr>
            <w:tcW w:w="1134" w:type="dxa"/>
            <w:vAlign w:val="center"/>
          </w:tcPr>
          <w:p w14:paraId="40B53D57">
            <w:pPr>
              <w:pStyle w:val="12"/>
            </w:pPr>
          </w:p>
        </w:tc>
        <w:tc>
          <w:tcPr>
            <w:tcW w:w="1134" w:type="dxa"/>
            <w:vAlign w:val="center"/>
          </w:tcPr>
          <w:p w14:paraId="1F64C8AC">
            <w:pPr>
              <w:pStyle w:val="12"/>
            </w:pPr>
          </w:p>
        </w:tc>
        <w:tc>
          <w:tcPr>
            <w:tcW w:w="1134" w:type="dxa"/>
            <w:vAlign w:val="center"/>
          </w:tcPr>
          <w:p w14:paraId="53B99A6B">
            <w:pPr>
              <w:pStyle w:val="12"/>
            </w:pPr>
          </w:p>
        </w:tc>
        <w:tc>
          <w:tcPr>
            <w:tcW w:w="1134" w:type="dxa"/>
            <w:vAlign w:val="center"/>
          </w:tcPr>
          <w:p w14:paraId="4A3C4121">
            <w:pPr>
              <w:pStyle w:val="12"/>
            </w:pPr>
          </w:p>
        </w:tc>
        <w:tc>
          <w:tcPr>
            <w:tcW w:w="1134" w:type="dxa"/>
            <w:vAlign w:val="center"/>
          </w:tcPr>
          <w:p w14:paraId="32D2FA1B">
            <w:pPr>
              <w:pStyle w:val="12"/>
            </w:pPr>
          </w:p>
        </w:tc>
      </w:tr>
      <w:tr w14:paraId="4B306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F50583D">
            <w:pPr>
              <w:pStyle w:val="14"/>
            </w:pPr>
          </w:p>
        </w:tc>
        <w:tc>
          <w:tcPr>
            <w:tcW w:w="907" w:type="dxa"/>
            <w:vAlign w:val="center"/>
          </w:tcPr>
          <w:p w14:paraId="7B7FBC40">
            <w:pPr>
              <w:pStyle w:val="14"/>
            </w:pPr>
            <w:r>
              <w:t>30209</w:t>
            </w:r>
          </w:p>
        </w:tc>
        <w:tc>
          <w:tcPr>
            <w:tcW w:w="907" w:type="dxa"/>
            <w:vAlign w:val="center"/>
          </w:tcPr>
          <w:p w14:paraId="2075DD64">
            <w:pPr>
              <w:pStyle w:val="14"/>
            </w:pPr>
          </w:p>
        </w:tc>
        <w:tc>
          <w:tcPr>
            <w:tcW w:w="3969" w:type="dxa"/>
            <w:vAlign w:val="center"/>
          </w:tcPr>
          <w:p w14:paraId="58E9F48A">
            <w:pPr>
              <w:pStyle w:val="13"/>
            </w:pPr>
            <w:r>
              <w:t>（6）物业管理费</w:t>
            </w:r>
          </w:p>
        </w:tc>
        <w:tc>
          <w:tcPr>
            <w:tcW w:w="1134" w:type="dxa"/>
            <w:vAlign w:val="center"/>
          </w:tcPr>
          <w:p w14:paraId="50584E15">
            <w:pPr>
              <w:pStyle w:val="12"/>
            </w:pPr>
          </w:p>
        </w:tc>
        <w:tc>
          <w:tcPr>
            <w:tcW w:w="1134" w:type="dxa"/>
            <w:vAlign w:val="center"/>
          </w:tcPr>
          <w:p w14:paraId="1A2D38C1">
            <w:pPr>
              <w:pStyle w:val="12"/>
            </w:pPr>
          </w:p>
        </w:tc>
        <w:tc>
          <w:tcPr>
            <w:tcW w:w="1134" w:type="dxa"/>
            <w:vAlign w:val="center"/>
          </w:tcPr>
          <w:p w14:paraId="0C88E20B">
            <w:pPr>
              <w:pStyle w:val="12"/>
            </w:pPr>
          </w:p>
        </w:tc>
        <w:tc>
          <w:tcPr>
            <w:tcW w:w="1134" w:type="dxa"/>
            <w:vAlign w:val="center"/>
          </w:tcPr>
          <w:p w14:paraId="60E8EDE5">
            <w:pPr>
              <w:pStyle w:val="12"/>
            </w:pPr>
          </w:p>
        </w:tc>
        <w:tc>
          <w:tcPr>
            <w:tcW w:w="1134" w:type="dxa"/>
            <w:vAlign w:val="center"/>
          </w:tcPr>
          <w:p w14:paraId="4DE58FAD">
            <w:pPr>
              <w:pStyle w:val="12"/>
            </w:pPr>
          </w:p>
        </w:tc>
        <w:tc>
          <w:tcPr>
            <w:tcW w:w="1134" w:type="dxa"/>
            <w:vAlign w:val="center"/>
          </w:tcPr>
          <w:p w14:paraId="511FF2DD">
            <w:pPr>
              <w:pStyle w:val="12"/>
            </w:pPr>
          </w:p>
        </w:tc>
        <w:tc>
          <w:tcPr>
            <w:tcW w:w="1134" w:type="dxa"/>
            <w:vAlign w:val="center"/>
          </w:tcPr>
          <w:p w14:paraId="44016851">
            <w:pPr>
              <w:pStyle w:val="12"/>
            </w:pPr>
          </w:p>
        </w:tc>
      </w:tr>
      <w:tr w14:paraId="61149F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89D1D9C">
            <w:pPr>
              <w:pStyle w:val="14"/>
            </w:pPr>
          </w:p>
        </w:tc>
        <w:tc>
          <w:tcPr>
            <w:tcW w:w="907" w:type="dxa"/>
            <w:vAlign w:val="center"/>
          </w:tcPr>
          <w:p w14:paraId="3C0970D7">
            <w:pPr>
              <w:pStyle w:val="14"/>
            </w:pPr>
            <w:r>
              <w:t>30211</w:t>
            </w:r>
          </w:p>
        </w:tc>
        <w:tc>
          <w:tcPr>
            <w:tcW w:w="907" w:type="dxa"/>
            <w:vAlign w:val="center"/>
          </w:tcPr>
          <w:p w14:paraId="19FF9B84">
            <w:pPr>
              <w:pStyle w:val="14"/>
            </w:pPr>
          </w:p>
        </w:tc>
        <w:tc>
          <w:tcPr>
            <w:tcW w:w="3969" w:type="dxa"/>
            <w:vAlign w:val="center"/>
          </w:tcPr>
          <w:p w14:paraId="28E996DD">
            <w:pPr>
              <w:pStyle w:val="13"/>
            </w:pPr>
            <w:r>
              <w:t>（7）差旅费</w:t>
            </w:r>
          </w:p>
        </w:tc>
        <w:tc>
          <w:tcPr>
            <w:tcW w:w="1134" w:type="dxa"/>
            <w:vAlign w:val="center"/>
          </w:tcPr>
          <w:p w14:paraId="50F64E82">
            <w:pPr>
              <w:pStyle w:val="12"/>
            </w:pPr>
          </w:p>
        </w:tc>
        <w:tc>
          <w:tcPr>
            <w:tcW w:w="1134" w:type="dxa"/>
            <w:vAlign w:val="center"/>
          </w:tcPr>
          <w:p w14:paraId="6FDE52C7">
            <w:pPr>
              <w:pStyle w:val="12"/>
            </w:pPr>
          </w:p>
        </w:tc>
        <w:tc>
          <w:tcPr>
            <w:tcW w:w="1134" w:type="dxa"/>
            <w:vAlign w:val="center"/>
          </w:tcPr>
          <w:p w14:paraId="351EBACC">
            <w:pPr>
              <w:pStyle w:val="12"/>
            </w:pPr>
          </w:p>
        </w:tc>
        <w:tc>
          <w:tcPr>
            <w:tcW w:w="1134" w:type="dxa"/>
            <w:vAlign w:val="center"/>
          </w:tcPr>
          <w:p w14:paraId="5AE478E5">
            <w:pPr>
              <w:pStyle w:val="12"/>
            </w:pPr>
          </w:p>
        </w:tc>
        <w:tc>
          <w:tcPr>
            <w:tcW w:w="1134" w:type="dxa"/>
            <w:vAlign w:val="center"/>
          </w:tcPr>
          <w:p w14:paraId="65BCA4FA">
            <w:pPr>
              <w:pStyle w:val="12"/>
            </w:pPr>
          </w:p>
        </w:tc>
        <w:tc>
          <w:tcPr>
            <w:tcW w:w="1134" w:type="dxa"/>
            <w:vAlign w:val="center"/>
          </w:tcPr>
          <w:p w14:paraId="4161CD8F">
            <w:pPr>
              <w:pStyle w:val="12"/>
            </w:pPr>
          </w:p>
        </w:tc>
        <w:tc>
          <w:tcPr>
            <w:tcW w:w="1134" w:type="dxa"/>
            <w:vAlign w:val="center"/>
          </w:tcPr>
          <w:p w14:paraId="7EFC454A">
            <w:pPr>
              <w:pStyle w:val="12"/>
            </w:pPr>
          </w:p>
        </w:tc>
      </w:tr>
      <w:tr w14:paraId="2E25A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E1CC5BF">
            <w:pPr>
              <w:pStyle w:val="14"/>
            </w:pPr>
          </w:p>
        </w:tc>
        <w:tc>
          <w:tcPr>
            <w:tcW w:w="907" w:type="dxa"/>
            <w:vAlign w:val="center"/>
          </w:tcPr>
          <w:p w14:paraId="6ADEC8F9">
            <w:pPr>
              <w:pStyle w:val="14"/>
            </w:pPr>
            <w:r>
              <w:t>30213</w:t>
            </w:r>
          </w:p>
        </w:tc>
        <w:tc>
          <w:tcPr>
            <w:tcW w:w="907" w:type="dxa"/>
            <w:vAlign w:val="center"/>
          </w:tcPr>
          <w:p w14:paraId="6F458634">
            <w:pPr>
              <w:pStyle w:val="14"/>
            </w:pPr>
          </w:p>
        </w:tc>
        <w:tc>
          <w:tcPr>
            <w:tcW w:w="3969" w:type="dxa"/>
            <w:vAlign w:val="center"/>
          </w:tcPr>
          <w:p w14:paraId="6EC0EA2A">
            <w:pPr>
              <w:pStyle w:val="13"/>
            </w:pPr>
            <w:r>
              <w:t>（8）维修（护）费</w:t>
            </w:r>
          </w:p>
        </w:tc>
        <w:tc>
          <w:tcPr>
            <w:tcW w:w="1134" w:type="dxa"/>
            <w:vAlign w:val="center"/>
          </w:tcPr>
          <w:p w14:paraId="3F6E0F34">
            <w:pPr>
              <w:pStyle w:val="12"/>
            </w:pPr>
          </w:p>
        </w:tc>
        <w:tc>
          <w:tcPr>
            <w:tcW w:w="1134" w:type="dxa"/>
            <w:vAlign w:val="center"/>
          </w:tcPr>
          <w:p w14:paraId="70AEB894">
            <w:pPr>
              <w:pStyle w:val="12"/>
            </w:pPr>
          </w:p>
        </w:tc>
        <w:tc>
          <w:tcPr>
            <w:tcW w:w="1134" w:type="dxa"/>
            <w:vAlign w:val="center"/>
          </w:tcPr>
          <w:p w14:paraId="739EDB55">
            <w:pPr>
              <w:pStyle w:val="12"/>
            </w:pPr>
          </w:p>
        </w:tc>
        <w:tc>
          <w:tcPr>
            <w:tcW w:w="1134" w:type="dxa"/>
            <w:vAlign w:val="center"/>
          </w:tcPr>
          <w:p w14:paraId="29FBC281">
            <w:pPr>
              <w:pStyle w:val="12"/>
            </w:pPr>
          </w:p>
        </w:tc>
        <w:tc>
          <w:tcPr>
            <w:tcW w:w="1134" w:type="dxa"/>
            <w:vAlign w:val="center"/>
          </w:tcPr>
          <w:p w14:paraId="5CCC961A">
            <w:pPr>
              <w:pStyle w:val="12"/>
            </w:pPr>
          </w:p>
        </w:tc>
        <w:tc>
          <w:tcPr>
            <w:tcW w:w="1134" w:type="dxa"/>
            <w:vAlign w:val="center"/>
          </w:tcPr>
          <w:p w14:paraId="3DC8E8F2">
            <w:pPr>
              <w:pStyle w:val="12"/>
            </w:pPr>
          </w:p>
        </w:tc>
        <w:tc>
          <w:tcPr>
            <w:tcW w:w="1134" w:type="dxa"/>
            <w:vAlign w:val="center"/>
          </w:tcPr>
          <w:p w14:paraId="6B9D018D">
            <w:pPr>
              <w:pStyle w:val="12"/>
            </w:pPr>
          </w:p>
        </w:tc>
      </w:tr>
      <w:tr w14:paraId="783AE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C47838B">
            <w:pPr>
              <w:pStyle w:val="14"/>
            </w:pPr>
          </w:p>
        </w:tc>
        <w:tc>
          <w:tcPr>
            <w:tcW w:w="907" w:type="dxa"/>
            <w:vAlign w:val="center"/>
          </w:tcPr>
          <w:p w14:paraId="63EA8FC9">
            <w:pPr>
              <w:pStyle w:val="14"/>
            </w:pPr>
            <w:r>
              <w:t>30215</w:t>
            </w:r>
          </w:p>
        </w:tc>
        <w:tc>
          <w:tcPr>
            <w:tcW w:w="907" w:type="dxa"/>
            <w:vAlign w:val="center"/>
          </w:tcPr>
          <w:p w14:paraId="7F24F9E4">
            <w:pPr>
              <w:pStyle w:val="14"/>
            </w:pPr>
          </w:p>
        </w:tc>
        <w:tc>
          <w:tcPr>
            <w:tcW w:w="3969" w:type="dxa"/>
            <w:vAlign w:val="center"/>
          </w:tcPr>
          <w:p w14:paraId="3CA962D1">
            <w:pPr>
              <w:pStyle w:val="13"/>
            </w:pPr>
            <w:r>
              <w:t>（9）会议费</w:t>
            </w:r>
          </w:p>
        </w:tc>
        <w:tc>
          <w:tcPr>
            <w:tcW w:w="1134" w:type="dxa"/>
            <w:vAlign w:val="center"/>
          </w:tcPr>
          <w:p w14:paraId="296589E5">
            <w:pPr>
              <w:pStyle w:val="12"/>
            </w:pPr>
          </w:p>
        </w:tc>
        <w:tc>
          <w:tcPr>
            <w:tcW w:w="1134" w:type="dxa"/>
            <w:vAlign w:val="center"/>
          </w:tcPr>
          <w:p w14:paraId="64F47D5D">
            <w:pPr>
              <w:pStyle w:val="12"/>
            </w:pPr>
          </w:p>
        </w:tc>
        <w:tc>
          <w:tcPr>
            <w:tcW w:w="1134" w:type="dxa"/>
            <w:vAlign w:val="center"/>
          </w:tcPr>
          <w:p w14:paraId="5A92724C">
            <w:pPr>
              <w:pStyle w:val="12"/>
            </w:pPr>
          </w:p>
        </w:tc>
        <w:tc>
          <w:tcPr>
            <w:tcW w:w="1134" w:type="dxa"/>
            <w:vAlign w:val="center"/>
          </w:tcPr>
          <w:p w14:paraId="22887A7E">
            <w:pPr>
              <w:pStyle w:val="12"/>
            </w:pPr>
          </w:p>
        </w:tc>
        <w:tc>
          <w:tcPr>
            <w:tcW w:w="1134" w:type="dxa"/>
            <w:vAlign w:val="center"/>
          </w:tcPr>
          <w:p w14:paraId="5018CC97">
            <w:pPr>
              <w:pStyle w:val="12"/>
            </w:pPr>
          </w:p>
        </w:tc>
        <w:tc>
          <w:tcPr>
            <w:tcW w:w="1134" w:type="dxa"/>
            <w:vAlign w:val="center"/>
          </w:tcPr>
          <w:p w14:paraId="7648BAE9">
            <w:pPr>
              <w:pStyle w:val="12"/>
            </w:pPr>
          </w:p>
        </w:tc>
        <w:tc>
          <w:tcPr>
            <w:tcW w:w="1134" w:type="dxa"/>
            <w:vAlign w:val="center"/>
          </w:tcPr>
          <w:p w14:paraId="1B776EE2">
            <w:pPr>
              <w:pStyle w:val="12"/>
            </w:pPr>
          </w:p>
        </w:tc>
      </w:tr>
      <w:tr w14:paraId="19361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27" w:hRule="atLeast"/>
          <w:jc w:val="center"/>
        </w:trPr>
        <w:tc>
          <w:tcPr>
            <w:tcW w:w="907" w:type="dxa"/>
            <w:vAlign w:val="center"/>
          </w:tcPr>
          <w:p w14:paraId="74C49452">
            <w:pPr>
              <w:pStyle w:val="14"/>
            </w:pPr>
          </w:p>
        </w:tc>
        <w:tc>
          <w:tcPr>
            <w:tcW w:w="907" w:type="dxa"/>
            <w:vAlign w:val="center"/>
          </w:tcPr>
          <w:p w14:paraId="2AA5074E">
            <w:pPr>
              <w:pStyle w:val="14"/>
            </w:pPr>
            <w:r>
              <w:t>31002</w:t>
            </w:r>
          </w:p>
        </w:tc>
        <w:tc>
          <w:tcPr>
            <w:tcW w:w="907" w:type="dxa"/>
            <w:vAlign w:val="center"/>
          </w:tcPr>
          <w:p w14:paraId="3496AAB1">
            <w:pPr>
              <w:pStyle w:val="14"/>
            </w:pPr>
          </w:p>
        </w:tc>
        <w:tc>
          <w:tcPr>
            <w:tcW w:w="3969" w:type="dxa"/>
            <w:vAlign w:val="center"/>
          </w:tcPr>
          <w:p w14:paraId="7E767F1A">
            <w:pPr>
              <w:pStyle w:val="13"/>
            </w:pPr>
            <w:r>
              <w:t>（10）办公设备购置费</w:t>
            </w:r>
          </w:p>
        </w:tc>
        <w:tc>
          <w:tcPr>
            <w:tcW w:w="1134" w:type="dxa"/>
            <w:vAlign w:val="center"/>
          </w:tcPr>
          <w:p w14:paraId="5C15365E">
            <w:pPr>
              <w:pStyle w:val="12"/>
            </w:pPr>
          </w:p>
        </w:tc>
        <w:tc>
          <w:tcPr>
            <w:tcW w:w="1134" w:type="dxa"/>
            <w:vAlign w:val="center"/>
          </w:tcPr>
          <w:p w14:paraId="68AE0AB1">
            <w:pPr>
              <w:pStyle w:val="12"/>
            </w:pPr>
          </w:p>
        </w:tc>
        <w:tc>
          <w:tcPr>
            <w:tcW w:w="1134" w:type="dxa"/>
            <w:vAlign w:val="center"/>
          </w:tcPr>
          <w:p w14:paraId="7CAF5F02">
            <w:pPr>
              <w:pStyle w:val="12"/>
            </w:pPr>
          </w:p>
        </w:tc>
        <w:tc>
          <w:tcPr>
            <w:tcW w:w="1134" w:type="dxa"/>
            <w:vAlign w:val="center"/>
          </w:tcPr>
          <w:p w14:paraId="72A9EDF4">
            <w:pPr>
              <w:pStyle w:val="12"/>
            </w:pPr>
          </w:p>
        </w:tc>
        <w:tc>
          <w:tcPr>
            <w:tcW w:w="1134" w:type="dxa"/>
            <w:vAlign w:val="center"/>
          </w:tcPr>
          <w:p w14:paraId="58CBB3E9">
            <w:pPr>
              <w:pStyle w:val="12"/>
            </w:pPr>
          </w:p>
        </w:tc>
        <w:tc>
          <w:tcPr>
            <w:tcW w:w="1134" w:type="dxa"/>
            <w:vAlign w:val="center"/>
          </w:tcPr>
          <w:p w14:paraId="78CF59FF">
            <w:pPr>
              <w:pStyle w:val="12"/>
            </w:pPr>
          </w:p>
        </w:tc>
        <w:tc>
          <w:tcPr>
            <w:tcW w:w="1134" w:type="dxa"/>
            <w:vAlign w:val="center"/>
          </w:tcPr>
          <w:p w14:paraId="1B951A0C">
            <w:pPr>
              <w:pStyle w:val="12"/>
            </w:pPr>
          </w:p>
        </w:tc>
      </w:tr>
      <w:tr w14:paraId="0DAFD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9921F44">
            <w:pPr>
              <w:pStyle w:val="14"/>
            </w:pPr>
          </w:p>
        </w:tc>
        <w:tc>
          <w:tcPr>
            <w:tcW w:w="907" w:type="dxa"/>
            <w:vAlign w:val="center"/>
          </w:tcPr>
          <w:p w14:paraId="78AC4609">
            <w:pPr>
              <w:pStyle w:val="14"/>
            </w:pPr>
          </w:p>
        </w:tc>
        <w:tc>
          <w:tcPr>
            <w:tcW w:w="907" w:type="dxa"/>
            <w:vAlign w:val="center"/>
          </w:tcPr>
          <w:p w14:paraId="35612A14">
            <w:pPr>
              <w:pStyle w:val="14"/>
            </w:pPr>
          </w:p>
        </w:tc>
        <w:tc>
          <w:tcPr>
            <w:tcW w:w="3969" w:type="dxa"/>
            <w:vAlign w:val="center"/>
          </w:tcPr>
          <w:p w14:paraId="62ADF911">
            <w:pPr>
              <w:pStyle w:val="13"/>
            </w:pPr>
            <w:r>
              <w:t>（11）因公出国（境）费用</w:t>
            </w:r>
          </w:p>
        </w:tc>
        <w:tc>
          <w:tcPr>
            <w:tcW w:w="1134" w:type="dxa"/>
            <w:vAlign w:val="center"/>
          </w:tcPr>
          <w:p w14:paraId="2A7D5F11">
            <w:pPr>
              <w:pStyle w:val="12"/>
            </w:pPr>
          </w:p>
        </w:tc>
        <w:tc>
          <w:tcPr>
            <w:tcW w:w="1134" w:type="dxa"/>
            <w:vAlign w:val="center"/>
          </w:tcPr>
          <w:p w14:paraId="394E62AB">
            <w:pPr>
              <w:pStyle w:val="12"/>
            </w:pPr>
          </w:p>
        </w:tc>
        <w:tc>
          <w:tcPr>
            <w:tcW w:w="1134" w:type="dxa"/>
            <w:vAlign w:val="center"/>
          </w:tcPr>
          <w:p w14:paraId="49E9DA8A">
            <w:pPr>
              <w:pStyle w:val="12"/>
            </w:pPr>
          </w:p>
        </w:tc>
        <w:tc>
          <w:tcPr>
            <w:tcW w:w="1134" w:type="dxa"/>
            <w:vAlign w:val="center"/>
          </w:tcPr>
          <w:p w14:paraId="35E6F394">
            <w:pPr>
              <w:pStyle w:val="12"/>
            </w:pPr>
          </w:p>
        </w:tc>
        <w:tc>
          <w:tcPr>
            <w:tcW w:w="1134" w:type="dxa"/>
            <w:vAlign w:val="center"/>
          </w:tcPr>
          <w:p w14:paraId="4DF9E17C">
            <w:pPr>
              <w:pStyle w:val="12"/>
            </w:pPr>
          </w:p>
        </w:tc>
        <w:tc>
          <w:tcPr>
            <w:tcW w:w="1134" w:type="dxa"/>
            <w:vAlign w:val="center"/>
          </w:tcPr>
          <w:p w14:paraId="297996B2">
            <w:pPr>
              <w:pStyle w:val="12"/>
            </w:pPr>
          </w:p>
        </w:tc>
        <w:tc>
          <w:tcPr>
            <w:tcW w:w="1134" w:type="dxa"/>
            <w:vAlign w:val="center"/>
          </w:tcPr>
          <w:p w14:paraId="0CEBD78F">
            <w:pPr>
              <w:pStyle w:val="12"/>
            </w:pPr>
          </w:p>
        </w:tc>
      </w:tr>
      <w:tr w14:paraId="0CCD3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90B8EDF">
            <w:pPr>
              <w:pStyle w:val="14"/>
            </w:pPr>
          </w:p>
        </w:tc>
        <w:tc>
          <w:tcPr>
            <w:tcW w:w="907" w:type="dxa"/>
            <w:vAlign w:val="center"/>
          </w:tcPr>
          <w:p w14:paraId="1CA721DD">
            <w:pPr>
              <w:pStyle w:val="14"/>
            </w:pPr>
            <w:r>
              <w:t>3021201</w:t>
            </w:r>
          </w:p>
        </w:tc>
        <w:tc>
          <w:tcPr>
            <w:tcW w:w="907" w:type="dxa"/>
            <w:vAlign w:val="center"/>
          </w:tcPr>
          <w:p w14:paraId="1E7E8C18">
            <w:pPr>
              <w:pStyle w:val="14"/>
            </w:pPr>
          </w:p>
        </w:tc>
        <w:tc>
          <w:tcPr>
            <w:tcW w:w="3969" w:type="dxa"/>
            <w:vAlign w:val="center"/>
          </w:tcPr>
          <w:p w14:paraId="735C11C1">
            <w:pPr>
              <w:pStyle w:val="13"/>
            </w:pPr>
            <w:r>
              <w:t xml:space="preserve">   1）教学科研人员因公出国（境）费</w:t>
            </w:r>
          </w:p>
        </w:tc>
        <w:tc>
          <w:tcPr>
            <w:tcW w:w="1134" w:type="dxa"/>
            <w:vAlign w:val="center"/>
          </w:tcPr>
          <w:p w14:paraId="357CDBBE">
            <w:pPr>
              <w:pStyle w:val="12"/>
            </w:pPr>
          </w:p>
        </w:tc>
        <w:tc>
          <w:tcPr>
            <w:tcW w:w="1134" w:type="dxa"/>
            <w:vAlign w:val="center"/>
          </w:tcPr>
          <w:p w14:paraId="254BED02">
            <w:pPr>
              <w:pStyle w:val="12"/>
            </w:pPr>
          </w:p>
        </w:tc>
        <w:tc>
          <w:tcPr>
            <w:tcW w:w="1134" w:type="dxa"/>
            <w:vAlign w:val="center"/>
          </w:tcPr>
          <w:p w14:paraId="045F7CEB">
            <w:pPr>
              <w:pStyle w:val="12"/>
            </w:pPr>
          </w:p>
        </w:tc>
        <w:tc>
          <w:tcPr>
            <w:tcW w:w="1134" w:type="dxa"/>
            <w:vAlign w:val="center"/>
          </w:tcPr>
          <w:p w14:paraId="2E4C2E2A">
            <w:pPr>
              <w:pStyle w:val="12"/>
            </w:pPr>
          </w:p>
        </w:tc>
        <w:tc>
          <w:tcPr>
            <w:tcW w:w="1134" w:type="dxa"/>
            <w:vAlign w:val="center"/>
          </w:tcPr>
          <w:p w14:paraId="3FBAB101">
            <w:pPr>
              <w:pStyle w:val="12"/>
            </w:pPr>
          </w:p>
        </w:tc>
        <w:tc>
          <w:tcPr>
            <w:tcW w:w="1134" w:type="dxa"/>
            <w:vAlign w:val="center"/>
          </w:tcPr>
          <w:p w14:paraId="397DACF2">
            <w:pPr>
              <w:pStyle w:val="12"/>
            </w:pPr>
          </w:p>
        </w:tc>
        <w:tc>
          <w:tcPr>
            <w:tcW w:w="1134" w:type="dxa"/>
            <w:vAlign w:val="center"/>
          </w:tcPr>
          <w:p w14:paraId="352E5BF7">
            <w:pPr>
              <w:pStyle w:val="12"/>
            </w:pPr>
          </w:p>
        </w:tc>
      </w:tr>
      <w:tr w14:paraId="0EE82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2938B5C">
            <w:pPr>
              <w:pStyle w:val="14"/>
            </w:pPr>
          </w:p>
        </w:tc>
        <w:tc>
          <w:tcPr>
            <w:tcW w:w="907" w:type="dxa"/>
            <w:vAlign w:val="center"/>
          </w:tcPr>
          <w:p w14:paraId="6FA243B5">
            <w:pPr>
              <w:pStyle w:val="14"/>
            </w:pPr>
            <w:r>
              <w:t>3021202</w:t>
            </w:r>
          </w:p>
        </w:tc>
        <w:tc>
          <w:tcPr>
            <w:tcW w:w="907" w:type="dxa"/>
            <w:vAlign w:val="center"/>
          </w:tcPr>
          <w:p w14:paraId="5ED98D62">
            <w:pPr>
              <w:pStyle w:val="14"/>
            </w:pPr>
          </w:p>
        </w:tc>
        <w:tc>
          <w:tcPr>
            <w:tcW w:w="3969" w:type="dxa"/>
            <w:vAlign w:val="center"/>
          </w:tcPr>
          <w:p w14:paraId="0B3403B2">
            <w:pPr>
              <w:pStyle w:val="13"/>
            </w:pPr>
            <w:r>
              <w:t xml:space="preserve">   2）其他因公出国（境）费</w:t>
            </w:r>
          </w:p>
        </w:tc>
        <w:tc>
          <w:tcPr>
            <w:tcW w:w="1134" w:type="dxa"/>
            <w:vAlign w:val="center"/>
          </w:tcPr>
          <w:p w14:paraId="088467D9">
            <w:pPr>
              <w:pStyle w:val="12"/>
            </w:pPr>
          </w:p>
        </w:tc>
        <w:tc>
          <w:tcPr>
            <w:tcW w:w="1134" w:type="dxa"/>
            <w:vAlign w:val="center"/>
          </w:tcPr>
          <w:p w14:paraId="6D2AA688">
            <w:pPr>
              <w:pStyle w:val="12"/>
            </w:pPr>
          </w:p>
        </w:tc>
        <w:tc>
          <w:tcPr>
            <w:tcW w:w="1134" w:type="dxa"/>
            <w:vAlign w:val="center"/>
          </w:tcPr>
          <w:p w14:paraId="23A96AA7">
            <w:pPr>
              <w:pStyle w:val="12"/>
            </w:pPr>
          </w:p>
        </w:tc>
        <w:tc>
          <w:tcPr>
            <w:tcW w:w="1134" w:type="dxa"/>
            <w:vAlign w:val="center"/>
          </w:tcPr>
          <w:p w14:paraId="62F30789">
            <w:pPr>
              <w:pStyle w:val="12"/>
            </w:pPr>
          </w:p>
        </w:tc>
        <w:tc>
          <w:tcPr>
            <w:tcW w:w="1134" w:type="dxa"/>
            <w:vAlign w:val="center"/>
          </w:tcPr>
          <w:p w14:paraId="727E1C6E">
            <w:pPr>
              <w:pStyle w:val="12"/>
            </w:pPr>
          </w:p>
        </w:tc>
        <w:tc>
          <w:tcPr>
            <w:tcW w:w="1134" w:type="dxa"/>
            <w:vAlign w:val="center"/>
          </w:tcPr>
          <w:p w14:paraId="232EF58D">
            <w:pPr>
              <w:pStyle w:val="12"/>
            </w:pPr>
          </w:p>
        </w:tc>
        <w:tc>
          <w:tcPr>
            <w:tcW w:w="1134" w:type="dxa"/>
            <w:vAlign w:val="center"/>
          </w:tcPr>
          <w:p w14:paraId="2953E5D3">
            <w:pPr>
              <w:pStyle w:val="12"/>
            </w:pPr>
          </w:p>
        </w:tc>
      </w:tr>
      <w:tr w14:paraId="08F3B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2B636F2">
            <w:pPr>
              <w:pStyle w:val="14"/>
            </w:pPr>
          </w:p>
        </w:tc>
        <w:tc>
          <w:tcPr>
            <w:tcW w:w="907" w:type="dxa"/>
            <w:vAlign w:val="center"/>
          </w:tcPr>
          <w:p w14:paraId="7EA1BD92">
            <w:pPr>
              <w:pStyle w:val="14"/>
            </w:pPr>
          </w:p>
        </w:tc>
        <w:tc>
          <w:tcPr>
            <w:tcW w:w="907" w:type="dxa"/>
            <w:vAlign w:val="center"/>
          </w:tcPr>
          <w:p w14:paraId="4CB351FE">
            <w:pPr>
              <w:pStyle w:val="14"/>
            </w:pPr>
          </w:p>
        </w:tc>
        <w:tc>
          <w:tcPr>
            <w:tcW w:w="3969" w:type="dxa"/>
            <w:vAlign w:val="center"/>
          </w:tcPr>
          <w:p w14:paraId="031FC890">
            <w:pPr>
              <w:pStyle w:val="13"/>
            </w:pPr>
            <w:r>
              <w:t>（12）公务用车运行维护费</w:t>
            </w:r>
          </w:p>
        </w:tc>
        <w:tc>
          <w:tcPr>
            <w:tcW w:w="1134" w:type="dxa"/>
            <w:vAlign w:val="center"/>
          </w:tcPr>
          <w:p w14:paraId="781839BE">
            <w:pPr>
              <w:pStyle w:val="12"/>
            </w:pPr>
          </w:p>
        </w:tc>
        <w:tc>
          <w:tcPr>
            <w:tcW w:w="1134" w:type="dxa"/>
            <w:vAlign w:val="center"/>
          </w:tcPr>
          <w:p w14:paraId="6CBB900A">
            <w:pPr>
              <w:pStyle w:val="12"/>
            </w:pPr>
          </w:p>
        </w:tc>
        <w:tc>
          <w:tcPr>
            <w:tcW w:w="1134" w:type="dxa"/>
            <w:vAlign w:val="center"/>
          </w:tcPr>
          <w:p w14:paraId="44758F99">
            <w:pPr>
              <w:pStyle w:val="12"/>
            </w:pPr>
          </w:p>
        </w:tc>
        <w:tc>
          <w:tcPr>
            <w:tcW w:w="1134" w:type="dxa"/>
            <w:vAlign w:val="center"/>
          </w:tcPr>
          <w:p w14:paraId="2EC2BF6C">
            <w:pPr>
              <w:pStyle w:val="12"/>
            </w:pPr>
          </w:p>
        </w:tc>
        <w:tc>
          <w:tcPr>
            <w:tcW w:w="1134" w:type="dxa"/>
            <w:vAlign w:val="center"/>
          </w:tcPr>
          <w:p w14:paraId="0594F427">
            <w:pPr>
              <w:pStyle w:val="12"/>
            </w:pPr>
          </w:p>
        </w:tc>
        <w:tc>
          <w:tcPr>
            <w:tcW w:w="1134" w:type="dxa"/>
            <w:vAlign w:val="center"/>
          </w:tcPr>
          <w:p w14:paraId="52854CBD">
            <w:pPr>
              <w:pStyle w:val="12"/>
            </w:pPr>
          </w:p>
        </w:tc>
        <w:tc>
          <w:tcPr>
            <w:tcW w:w="1134" w:type="dxa"/>
            <w:vAlign w:val="center"/>
          </w:tcPr>
          <w:p w14:paraId="0B025B1E">
            <w:pPr>
              <w:pStyle w:val="12"/>
            </w:pPr>
          </w:p>
        </w:tc>
      </w:tr>
      <w:tr w14:paraId="649FF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7902907">
            <w:pPr>
              <w:pStyle w:val="14"/>
            </w:pPr>
          </w:p>
        </w:tc>
        <w:tc>
          <w:tcPr>
            <w:tcW w:w="907" w:type="dxa"/>
            <w:vAlign w:val="center"/>
          </w:tcPr>
          <w:p w14:paraId="61DD3B53">
            <w:pPr>
              <w:pStyle w:val="14"/>
            </w:pPr>
            <w:r>
              <w:t>30231</w:t>
            </w:r>
          </w:p>
        </w:tc>
        <w:tc>
          <w:tcPr>
            <w:tcW w:w="907" w:type="dxa"/>
            <w:vAlign w:val="center"/>
          </w:tcPr>
          <w:p w14:paraId="15226525">
            <w:pPr>
              <w:pStyle w:val="14"/>
            </w:pPr>
          </w:p>
        </w:tc>
        <w:tc>
          <w:tcPr>
            <w:tcW w:w="3969" w:type="dxa"/>
            <w:vAlign w:val="center"/>
          </w:tcPr>
          <w:p w14:paraId="51131BB6">
            <w:pPr>
              <w:pStyle w:val="13"/>
            </w:pPr>
            <w:r>
              <w:t xml:space="preserve">   1）燃料费</w:t>
            </w:r>
          </w:p>
        </w:tc>
        <w:tc>
          <w:tcPr>
            <w:tcW w:w="1134" w:type="dxa"/>
            <w:vAlign w:val="center"/>
          </w:tcPr>
          <w:p w14:paraId="40382772">
            <w:pPr>
              <w:pStyle w:val="12"/>
            </w:pPr>
          </w:p>
        </w:tc>
        <w:tc>
          <w:tcPr>
            <w:tcW w:w="1134" w:type="dxa"/>
            <w:vAlign w:val="center"/>
          </w:tcPr>
          <w:p w14:paraId="1CD37FC3">
            <w:pPr>
              <w:pStyle w:val="12"/>
            </w:pPr>
          </w:p>
        </w:tc>
        <w:tc>
          <w:tcPr>
            <w:tcW w:w="1134" w:type="dxa"/>
            <w:vAlign w:val="center"/>
          </w:tcPr>
          <w:p w14:paraId="426864B1">
            <w:pPr>
              <w:pStyle w:val="12"/>
            </w:pPr>
          </w:p>
        </w:tc>
        <w:tc>
          <w:tcPr>
            <w:tcW w:w="1134" w:type="dxa"/>
            <w:vAlign w:val="center"/>
          </w:tcPr>
          <w:p w14:paraId="4DBB219E">
            <w:pPr>
              <w:pStyle w:val="12"/>
            </w:pPr>
          </w:p>
        </w:tc>
        <w:tc>
          <w:tcPr>
            <w:tcW w:w="1134" w:type="dxa"/>
            <w:vAlign w:val="center"/>
          </w:tcPr>
          <w:p w14:paraId="4600899E">
            <w:pPr>
              <w:pStyle w:val="12"/>
            </w:pPr>
          </w:p>
        </w:tc>
        <w:tc>
          <w:tcPr>
            <w:tcW w:w="1134" w:type="dxa"/>
            <w:vAlign w:val="center"/>
          </w:tcPr>
          <w:p w14:paraId="7CC7DD2D">
            <w:pPr>
              <w:pStyle w:val="12"/>
            </w:pPr>
          </w:p>
        </w:tc>
        <w:tc>
          <w:tcPr>
            <w:tcW w:w="1134" w:type="dxa"/>
            <w:vAlign w:val="center"/>
          </w:tcPr>
          <w:p w14:paraId="5814B632">
            <w:pPr>
              <w:pStyle w:val="12"/>
            </w:pPr>
          </w:p>
        </w:tc>
      </w:tr>
      <w:tr w14:paraId="51848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2FE53FF">
            <w:pPr>
              <w:pStyle w:val="14"/>
            </w:pPr>
          </w:p>
        </w:tc>
        <w:tc>
          <w:tcPr>
            <w:tcW w:w="907" w:type="dxa"/>
            <w:vAlign w:val="center"/>
          </w:tcPr>
          <w:p w14:paraId="0BD88382">
            <w:pPr>
              <w:pStyle w:val="14"/>
            </w:pPr>
            <w:r>
              <w:t>30231</w:t>
            </w:r>
          </w:p>
        </w:tc>
        <w:tc>
          <w:tcPr>
            <w:tcW w:w="907" w:type="dxa"/>
            <w:vAlign w:val="center"/>
          </w:tcPr>
          <w:p w14:paraId="0AFB1426">
            <w:pPr>
              <w:pStyle w:val="14"/>
            </w:pPr>
          </w:p>
        </w:tc>
        <w:tc>
          <w:tcPr>
            <w:tcW w:w="3969" w:type="dxa"/>
            <w:vAlign w:val="center"/>
          </w:tcPr>
          <w:p w14:paraId="38976534">
            <w:pPr>
              <w:pStyle w:val="13"/>
            </w:pPr>
            <w:r>
              <w:t xml:space="preserve">   2）维修费</w:t>
            </w:r>
          </w:p>
        </w:tc>
        <w:tc>
          <w:tcPr>
            <w:tcW w:w="1134" w:type="dxa"/>
            <w:vAlign w:val="center"/>
          </w:tcPr>
          <w:p w14:paraId="1FFD09EC">
            <w:pPr>
              <w:pStyle w:val="12"/>
            </w:pPr>
          </w:p>
        </w:tc>
        <w:tc>
          <w:tcPr>
            <w:tcW w:w="1134" w:type="dxa"/>
            <w:vAlign w:val="center"/>
          </w:tcPr>
          <w:p w14:paraId="60B6F4B2">
            <w:pPr>
              <w:pStyle w:val="12"/>
            </w:pPr>
          </w:p>
        </w:tc>
        <w:tc>
          <w:tcPr>
            <w:tcW w:w="1134" w:type="dxa"/>
            <w:vAlign w:val="center"/>
          </w:tcPr>
          <w:p w14:paraId="522D61A8">
            <w:pPr>
              <w:pStyle w:val="12"/>
            </w:pPr>
          </w:p>
        </w:tc>
        <w:tc>
          <w:tcPr>
            <w:tcW w:w="1134" w:type="dxa"/>
            <w:vAlign w:val="center"/>
          </w:tcPr>
          <w:p w14:paraId="7C8370B2">
            <w:pPr>
              <w:pStyle w:val="12"/>
            </w:pPr>
          </w:p>
        </w:tc>
        <w:tc>
          <w:tcPr>
            <w:tcW w:w="1134" w:type="dxa"/>
            <w:vAlign w:val="center"/>
          </w:tcPr>
          <w:p w14:paraId="29EE0A61">
            <w:pPr>
              <w:pStyle w:val="12"/>
            </w:pPr>
          </w:p>
        </w:tc>
        <w:tc>
          <w:tcPr>
            <w:tcW w:w="1134" w:type="dxa"/>
            <w:vAlign w:val="center"/>
          </w:tcPr>
          <w:p w14:paraId="057DC8B3">
            <w:pPr>
              <w:pStyle w:val="12"/>
            </w:pPr>
          </w:p>
        </w:tc>
        <w:tc>
          <w:tcPr>
            <w:tcW w:w="1134" w:type="dxa"/>
            <w:vAlign w:val="center"/>
          </w:tcPr>
          <w:p w14:paraId="167B7C16">
            <w:pPr>
              <w:pStyle w:val="12"/>
            </w:pPr>
          </w:p>
        </w:tc>
      </w:tr>
      <w:tr w14:paraId="66E79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4EF876C">
            <w:pPr>
              <w:pStyle w:val="14"/>
            </w:pPr>
          </w:p>
        </w:tc>
        <w:tc>
          <w:tcPr>
            <w:tcW w:w="907" w:type="dxa"/>
            <w:vAlign w:val="center"/>
          </w:tcPr>
          <w:p w14:paraId="4C7CD47A">
            <w:pPr>
              <w:pStyle w:val="14"/>
            </w:pPr>
            <w:r>
              <w:t>30231</w:t>
            </w:r>
          </w:p>
        </w:tc>
        <w:tc>
          <w:tcPr>
            <w:tcW w:w="907" w:type="dxa"/>
            <w:vAlign w:val="center"/>
          </w:tcPr>
          <w:p w14:paraId="192DAD77">
            <w:pPr>
              <w:pStyle w:val="14"/>
            </w:pPr>
          </w:p>
        </w:tc>
        <w:tc>
          <w:tcPr>
            <w:tcW w:w="3969" w:type="dxa"/>
            <w:vAlign w:val="center"/>
          </w:tcPr>
          <w:p w14:paraId="0283640D">
            <w:pPr>
              <w:pStyle w:val="13"/>
            </w:pPr>
            <w:r>
              <w:t xml:space="preserve">   3）保险费</w:t>
            </w:r>
          </w:p>
        </w:tc>
        <w:tc>
          <w:tcPr>
            <w:tcW w:w="1134" w:type="dxa"/>
            <w:vAlign w:val="center"/>
          </w:tcPr>
          <w:p w14:paraId="03AF31F0">
            <w:pPr>
              <w:pStyle w:val="12"/>
            </w:pPr>
          </w:p>
        </w:tc>
        <w:tc>
          <w:tcPr>
            <w:tcW w:w="1134" w:type="dxa"/>
            <w:vAlign w:val="center"/>
          </w:tcPr>
          <w:p w14:paraId="782ED260">
            <w:pPr>
              <w:pStyle w:val="12"/>
            </w:pPr>
          </w:p>
        </w:tc>
        <w:tc>
          <w:tcPr>
            <w:tcW w:w="1134" w:type="dxa"/>
            <w:vAlign w:val="center"/>
          </w:tcPr>
          <w:p w14:paraId="3BC6793C">
            <w:pPr>
              <w:pStyle w:val="12"/>
            </w:pPr>
          </w:p>
        </w:tc>
        <w:tc>
          <w:tcPr>
            <w:tcW w:w="1134" w:type="dxa"/>
            <w:vAlign w:val="center"/>
          </w:tcPr>
          <w:p w14:paraId="4BD25F52">
            <w:pPr>
              <w:pStyle w:val="12"/>
            </w:pPr>
          </w:p>
        </w:tc>
        <w:tc>
          <w:tcPr>
            <w:tcW w:w="1134" w:type="dxa"/>
            <w:vAlign w:val="center"/>
          </w:tcPr>
          <w:p w14:paraId="1A668908">
            <w:pPr>
              <w:pStyle w:val="12"/>
            </w:pPr>
          </w:p>
        </w:tc>
        <w:tc>
          <w:tcPr>
            <w:tcW w:w="1134" w:type="dxa"/>
            <w:vAlign w:val="center"/>
          </w:tcPr>
          <w:p w14:paraId="2F8DCA80">
            <w:pPr>
              <w:pStyle w:val="12"/>
            </w:pPr>
          </w:p>
        </w:tc>
        <w:tc>
          <w:tcPr>
            <w:tcW w:w="1134" w:type="dxa"/>
            <w:vAlign w:val="center"/>
          </w:tcPr>
          <w:p w14:paraId="40908D73">
            <w:pPr>
              <w:pStyle w:val="12"/>
            </w:pPr>
          </w:p>
        </w:tc>
      </w:tr>
      <w:tr w14:paraId="0C908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A03AFF0">
            <w:pPr>
              <w:pStyle w:val="14"/>
            </w:pPr>
          </w:p>
        </w:tc>
        <w:tc>
          <w:tcPr>
            <w:tcW w:w="907" w:type="dxa"/>
            <w:vAlign w:val="center"/>
          </w:tcPr>
          <w:p w14:paraId="7FCD6B10">
            <w:pPr>
              <w:pStyle w:val="14"/>
            </w:pPr>
            <w:r>
              <w:t>30231</w:t>
            </w:r>
          </w:p>
        </w:tc>
        <w:tc>
          <w:tcPr>
            <w:tcW w:w="907" w:type="dxa"/>
            <w:vAlign w:val="center"/>
          </w:tcPr>
          <w:p w14:paraId="134C1E9B">
            <w:pPr>
              <w:pStyle w:val="14"/>
            </w:pPr>
          </w:p>
        </w:tc>
        <w:tc>
          <w:tcPr>
            <w:tcW w:w="3969" w:type="dxa"/>
            <w:vAlign w:val="center"/>
          </w:tcPr>
          <w:p w14:paraId="06FDB9A6">
            <w:pPr>
              <w:pStyle w:val="13"/>
            </w:pPr>
            <w:r>
              <w:t xml:space="preserve">   4）其他运行维护费</w:t>
            </w:r>
          </w:p>
        </w:tc>
        <w:tc>
          <w:tcPr>
            <w:tcW w:w="1134" w:type="dxa"/>
            <w:vAlign w:val="center"/>
          </w:tcPr>
          <w:p w14:paraId="7F10FC41">
            <w:pPr>
              <w:pStyle w:val="12"/>
            </w:pPr>
          </w:p>
        </w:tc>
        <w:tc>
          <w:tcPr>
            <w:tcW w:w="1134" w:type="dxa"/>
            <w:vAlign w:val="center"/>
          </w:tcPr>
          <w:p w14:paraId="5F83A325">
            <w:pPr>
              <w:pStyle w:val="12"/>
            </w:pPr>
          </w:p>
        </w:tc>
        <w:tc>
          <w:tcPr>
            <w:tcW w:w="1134" w:type="dxa"/>
            <w:vAlign w:val="center"/>
          </w:tcPr>
          <w:p w14:paraId="323C2414">
            <w:pPr>
              <w:pStyle w:val="12"/>
            </w:pPr>
          </w:p>
        </w:tc>
        <w:tc>
          <w:tcPr>
            <w:tcW w:w="1134" w:type="dxa"/>
            <w:vAlign w:val="center"/>
          </w:tcPr>
          <w:p w14:paraId="0837B185">
            <w:pPr>
              <w:pStyle w:val="12"/>
            </w:pPr>
          </w:p>
        </w:tc>
        <w:tc>
          <w:tcPr>
            <w:tcW w:w="1134" w:type="dxa"/>
            <w:vAlign w:val="center"/>
          </w:tcPr>
          <w:p w14:paraId="1D672702">
            <w:pPr>
              <w:pStyle w:val="12"/>
            </w:pPr>
          </w:p>
        </w:tc>
        <w:tc>
          <w:tcPr>
            <w:tcW w:w="1134" w:type="dxa"/>
            <w:vAlign w:val="center"/>
          </w:tcPr>
          <w:p w14:paraId="77085E80">
            <w:pPr>
              <w:pStyle w:val="12"/>
            </w:pPr>
          </w:p>
        </w:tc>
        <w:tc>
          <w:tcPr>
            <w:tcW w:w="1134" w:type="dxa"/>
            <w:vAlign w:val="center"/>
          </w:tcPr>
          <w:p w14:paraId="34D4FE08">
            <w:pPr>
              <w:pStyle w:val="12"/>
            </w:pPr>
          </w:p>
        </w:tc>
      </w:tr>
      <w:tr w14:paraId="1392C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CCFEC9E">
            <w:pPr>
              <w:pStyle w:val="14"/>
            </w:pPr>
          </w:p>
        </w:tc>
        <w:tc>
          <w:tcPr>
            <w:tcW w:w="907" w:type="dxa"/>
            <w:vAlign w:val="center"/>
          </w:tcPr>
          <w:p w14:paraId="0226084D">
            <w:pPr>
              <w:pStyle w:val="14"/>
            </w:pPr>
          </w:p>
        </w:tc>
        <w:tc>
          <w:tcPr>
            <w:tcW w:w="907" w:type="dxa"/>
            <w:vAlign w:val="center"/>
          </w:tcPr>
          <w:p w14:paraId="4F670D4E">
            <w:pPr>
              <w:pStyle w:val="14"/>
            </w:pPr>
          </w:p>
        </w:tc>
        <w:tc>
          <w:tcPr>
            <w:tcW w:w="3969" w:type="dxa"/>
            <w:vAlign w:val="center"/>
          </w:tcPr>
          <w:p w14:paraId="092F9B02">
            <w:pPr>
              <w:pStyle w:val="13"/>
            </w:pPr>
            <w:r>
              <w:t>（13）离退休干部经费</w:t>
            </w:r>
          </w:p>
        </w:tc>
        <w:tc>
          <w:tcPr>
            <w:tcW w:w="1134" w:type="dxa"/>
            <w:vAlign w:val="center"/>
          </w:tcPr>
          <w:p w14:paraId="33CBC22D">
            <w:pPr>
              <w:pStyle w:val="12"/>
            </w:pPr>
            <w:r>
              <w:t>4.10</w:t>
            </w:r>
          </w:p>
        </w:tc>
        <w:tc>
          <w:tcPr>
            <w:tcW w:w="1134" w:type="dxa"/>
            <w:vAlign w:val="center"/>
          </w:tcPr>
          <w:p w14:paraId="7645F59A">
            <w:pPr>
              <w:pStyle w:val="12"/>
            </w:pPr>
            <w:r>
              <w:t>4.10</w:t>
            </w:r>
          </w:p>
        </w:tc>
        <w:tc>
          <w:tcPr>
            <w:tcW w:w="1134" w:type="dxa"/>
            <w:vAlign w:val="center"/>
          </w:tcPr>
          <w:p w14:paraId="697377AB">
            <w:pPr>
              <w:pStyle w:val="12"/>
            </w:pPr>
          </w:p>
        </w:tc>
        <w:tc>
          <w:tcPr>
            <w:tcW w:w="1134" w:type="dxa"/>
            <w:vAlign w:val="center"/>
          </w:tcPr>
          <w:p w14:paraId="14DD6E16">
            <w:pPr>
              <w:pStyle w:val="12"/>
            </w:pPr>
          </w:p>
        </w:tc>
        <w:tc>
          <w:tcPr>
            <w:tcW w:w="1134" w:type="dxa"/>
            <w:vAlign w:val="center"/>
          </w:tcPr>
          <w:p w14:paraId="5AEEAE0A">
            <w:pPr>
              <w:pStyle w:val="12"/>
            </w:pPr>
          </w:p>
        </w:tc>
        <w:tc>
          <w:tcPr>
            <w:tcW w:w="1134" w:type="dxa"/>
            <w:vAlign w:val="center"/>
          </w:tcPr>
          <w:p w14:paraId="16D70992">
            <w:pPr>
              <w:pStyle w:val="12"/>
            </w:pPr>
          </w:p>
        </w:tc>
        <w:tc>
          <w:tcPr>
            <w:tcW w:w="1134" w:type="dxa"/>
            <w:vAlign w:val="center"/>
          </w:tcPr>
          <w:p w14:paraId="218525D6">
            <w:pPr>
              <w:pStyle w:val="12"/>
            </w:pPr>
          </w:p>
        </w:tc>
      </w:tr>
      <w:tr w14:paraId="76A23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2A36849">
            <w:pPr>
              <w:pStyle w:val="14"/>
            </w:pPr>
          </w:p>
        </w:tc>
        <w:tc>
          <w:tcPr>
            <w:tcW w:w="907" w:type="dxa"/>
            <w:vAlign w:val="center"/>
          </w:tcPr>
          <w:p w14:paraId="62B7C0C7">
            <w:pPr>
              <w:pStyle w:val="14"/>
            </w:pPr>
            <w:r>
              <w:t>30299</w:t>
            </w:r>
          </w:p>
        </w:tc>
        <w:tc>
          <w:tcPr>
            <w:tcW w:w="907" w:type="dxa"/>
            <w:vAlign w:val="center"/>
          </w:tcPr>
          <w:p w14:paraId="6338306B">
            <w:pPr>
              <w:pStyle w:val="14"/>
            </w:pPr>
          </w:p>
        </w:tc>
        <w:tc>
          <w:tcPr>
            <w:tcW w:w="3969" w:type="dxa"/>
            <w:vAlign w:val="center"/>
          </w:tcPr>
          <w:p w14:paraId="34FB741C">
            <w:pPr>
              <w:pStyle w:val="13"/>
            </w:pPr>
            <w:r>
              <w:t xml:space="preserve">   1）离休干部公用经费</w:t>
            </w:r>
          </w:p>
        </w:tc>
        <w:tc>
          <w:tcPr>
            <w:tcW w:w="1134" w:type="dxa"/>
            <w:vAlign w:val="center"/>
          </w:tcPr>
          <w:p w14:paraId="70D8BBB7">
            <w:pPr>
              <w:pStyle w:val="12"/>
            </w:pPr>
          </w:p>
        </w:tc>
        <w:tc>
          <w:tcPr>
            <w:tcW w:w="1134" w:type="dxa"/>
            <w:vAlign w:val="center"/>
          </w:tcPr>
          <w:p w14:paraId="411ADF64">
            <w:pPr>
              <w:pStyle w:val="12"/>
            </w:pPr>
          </w:p>
        </w:tc>
        <w:tc>
          <w:tcPr>
            <w:tcW w:w="1134" w:type="dxa"/>
            <w:vAlign w:val="center"/>
          </w:tcPr>
          <w:p w14:paraId="25C0D5FF">
            <w:pPr>
              <w:pStyle w:val="12"/>
            </w:pPr>
          </w:p>
        </w:tc>
        <w:tc>
          <w:tcPr>
            <w:tcW w:w="1134" w:type="dxa"/>
            <w:vAlign w:val="center"/>
          </w:tcPr>
          <w:p w14:paraId="391B6985">
            <w:pPr>
              <w:pStyle w:val="12"/>
            </w:pPr>
          </w:p>
        </w:tc>
        <w:tc>
          <w:tcPr>
            <w:tcW w:w="1134" w:type="dxa"/>
            <w:vAlign w:val="center"/>
          </w:tcPr>
          <w:p w14:paraId="27BD1835">
            <w:pPr>
              <w:pStyle w:val="12"/>
            </w:pPr>
          </w:p>
        </w:tc>
        <w:tc>
          <w:tcPr>
            <w:tcW w:w="1134" w:type="dxa"/>
            <w:vAlign w:val="center"/>
          </w:tcPr>
          <w:p w14:paraId="1833242F">
            <w:pPr>
              <w:pStyle w:val="12"/>
            </w:pPr>
          </w:p>
        </w:tc>
        <w:tc>
          <w:tcPr>
            <w:tcW w:w="1134" w:type="dxa"/>
            <w:vAlign w:val="center"/>
          </w:tcPr>
          <w:p w14:paraId="7A9DC7F5">
            <w:pPr>
              <w:pStyle w:val="12"/>
            </w:pPr>
          </w:p>
        </w:tc>
      </w:tr>
      <w:tr w14:paraId="15F8CA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F06051E">
            <w:pPr>
              <w:pStyle w:val="14"/>
            </w:pPr>
          </w:p>
        </w:tc>
        <w:tc>
          <w:tcPr>
            <w:tcW w:w="907" w:type="dxa"/>
            <w:vAlign w:val="center"/>
          </w:tcPr>
          <w:p w14:paraId="63A40D38">
            <w:pPr>
              <w:pStyle w:val="14"/>
            </w:pPr>
            <w:r>
              <w:t>30299</w:t>
            </w:r>
          </w:p>
        </w:tc>
        <w:tc>
          <w:tcPr>
            <w:tcW w:w="907" w:type="dxa"/>
            <w:vAlign w:val="center"/>
          </w:tcPr>
          <w:p w14:paraId="43F8ADDE">
            <w:pPr>
              <w:pStyle w:val="14"/>
            </w:pPr>
          </w:p>
        </w:tc>
        <w:tc>
          <w:tcPr>
            <w:tcW w:w="3969" w:type="dxa"/>
            <w:vAlign w:val="center"/>
          </w:tcPr>
          <w:p w14:paraId="4F66FDE2">
            <w:pPr>
              <w:pStyle w:val="13"/>
            </w:pPr>
            <w:r>
              <w:t xml:space="preserve">   2）离休干部特需费</w:t>
            </w:r>
          </w:p>
        </w:tc>
        <w:tc>
          <w:tcPr>
            <w:tcW w:w="1134" w:type="dxa"/>
            <w:vAlign w:val="center"/>
          </w:tcPr>
          <w:p w14:paraId="05FA95F0">
            <w:pPr>
              <w:pStyle w:val="12"/>
            </w:pPr>
          </w:p>
        </w:tc>
        <w:tc>
          <w:tcPr>
            <w:tcW w:w="1134" w:type="dxa"/>
            <w:vAlign w:val="center"/>
          </w:tcPr>
          <w:p w14:paraId="5D84BF4F">
            <w:pPr>
              <w:pStyle w:val="12"/>
            </w:pPr>
          </w:p>
        </w:tc>
        <w:tc>
          <w:tcPr>
            <w:tcW w:w="1134" w:type="dxa"/>
            <w:vAlign w:val="center"/>
          </w:tcPr>
          <w:p w14:paraId="568A3A1D">
            <w:pPr>
              <w:pStyle w:val="12"/>
            </w:pPr>
          </w:p>
        </w:tc>
        <w:tc>
          <w:tcPr>
            <w:tcW w:w="1134" w:type="dxa"/>
            <w:vAlign w:val="center"/>
          </w:tcPr>
          <w:p w14:paraId="0CBF9B68">
            <w:pPr>
              <w:pStyle w:val="12"/>
            </w:pPr>
          </w:p>
        </w:tc>
        <w:tc>
          <w:tcPr>
            <w:tcW w:w="1134" w:type="dxa"/>
            <w:vAlign w:val="center"/>
          </w:tcPr>
          <w:p w14:paraId="0E9EB9E0">
            <w:pPr>
              <w:pStyle w:val="12"/>
            </w:pPr>
          </w:p>
        </w:tc>
        <w:tc>
          <w:tcPr>
            <w:tcW w:w="1134" w:type="dxa"/>
            <w:vAlign w:val="center"/>
          </w:tcPr>
          <w:p w14:paraId="39BB3E94">
            <w:pPr>
              <w:pStyle w:val="12"/>
            </w:pPr>
          </w:p>
        </w:tc>
        <w:tc>
          <w:tcPr>
            <w:tcW w:w="1134" w:type="dxa"/>
            <w:vAlign w:val="center"/>
          </w:tcPr>
          <w:p w14:paraId="4511C4D9">
            <w:pPr>
              <w:pStyle w:val="12"/>
            </w:pPr>
          </w:p>
        </w:tc>
      </w:tr>
      <w:tr w14:paraId="09DF4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A3C8FAB">
            <w:pPr>
              <w:pStyle w:val="14"/>
            </w:pPr>
            <w:r>
              <w:t>2050202</w:t>
            </w:r>
          </w:p>
        </w:tc>
        <w:tc>
          <w:tcPr>
            <w:tcW w:w="907" w:type="dxa"/>
            <w:vAlign w:val="center"/>
          </w:tcPr>
          <w:p w14:paraId="4FF50D99">
            <w:pPr>
              <w:pStyle w:val="14"/>
            </w:pPr>
            <w:r>
              <w:t>30299</w:t>
            </w:r>
          </w:p>
        </w:tc>
        <w:tc>
          <w:tcPr>
            <w:tcW w:w="907" w:type="dxa"/>
            <w:vAlign w:val="center"/>
          </w:tcPr>
          <w:p w14:paraId="0E371979">
            <w:pPr>
              <w:pStyle w:val="14"/>
            </w:pPr>
            <w:r>
              <w:t>50502</w:t>
            </w:r>
          </w:p>
        </w:tc>
        <w:tc>
          <w:tcPr>
            <w:tcW w:w="3969" w:type="dxa"/>
            <w:vAlign w:val="center"/>
          </w:tcPr>
          <w:p w14:paraId="16C67446">
            <w:pPr>
              <w:pStyle w:val="13"/>
            </w:pPr>
            <w:r>
              <w:t xml:space="preserve">   3）退休干部公用经费</w:t>
            </w:r>
          </w:p>
        </w:tc>
        <w:tc>
          <w:tcPr>
            <w:tcW w:w="1134" w:type="dxa"/>
            <w:vAlign w:val="center"/>
          </w:tcPr>
          <w:p w14:paraId="67DCDD0F">
            <w:pPr>
              <w:pStyle w:val="12"/>
            </w:pPr>
            <w:r>
              <w:t>2.46</w:t>
            </w:r>
          </w:p>
        </w:tc>
        <w:tc>
          <w:tcPr>
            <w:tcW w:w="1134" w:type="dxa"/>
            <w:vAlign w:val="center"/>
          </w:tcPr>
          <w:p w14:paraId="2B16E760">
            <w:pPr>
              <w:pStyle w:val="12"/>
            </w:pPr>
            <w:r>
              <w:t>2.46</w:t>
            </w:r>
          </w:p>
        </w:tc>
        <w:tc>
          <w:tcPr>
            <w:tcW w:w="1134" w:type="dxa"/>
            <w:vAlign w:val="center"/>
          </w:tcPr>
          <w:p w14:paraId="065EFFF4">
            <w:pPr>
              <w:pStyle w:val="12"/>
            </w:pPr>
          </w:p>
        </w:tc>
        <w:tc>
          <w:tcPr>
            <w:tcW w:w="1134" w:type="dxa"/>
            <w:vAlign w:val="center"/>
          </w:tcPr>
          <w:p w14:paraId="6F00B5BD">
            <w:pPr>
              <w:pStyle w:val="12"/>
            </w:pPr>
          </w:p>
        </w:tc>
        <w:tc>
          <w:tcPr>
            <w:tcW w:w="1134" w:type="dxa"/>
            <w:vAlign w:val="center"/>
          </w:tcPr>
          <w:p w14:paraId="173B60CF">
            <w:pPr>
              <w:pStyle w:val="12"/>
            </w:pPr>
          </w:p>
        </w:tc>
        <w:tc>
          <w:tcPr>
            <w:tcW w:w="1134" w:type="dxa"/>
            <w:vAlign w:val="center"/>
          </w:tcPr>
          <w:p w14:paraId="4D707E5F">
            <w:pPr>
              <w:pStyle w:val="12"/>
            </w:pPr>
          </w:p>
        </w:tc>
        <w:tc>
          <w:tcPr>
            <w:tcW w:w="1134" w:type="dxa"/>
            <w:vAlign w:val="center"/>
          </w:tcPr>
          <w:p w14:paraId="125A911F">
            <w:pPr>
              <w:pStyle w:val="12"/>
            </w:pPr>
          </w:p>
        </w:tc>
      </w:tr>
      <w:tr w14:paraId="0D3A8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540A2B6">
            <w:pPr>
              <w:pStyle w:val="14"/>
            </w:pPr>
            <w:r>
              <w:t>2050202</w:t>
            </w:r>
          </w:p>
        </w:tc>
        <w:tc>
          <w:tcPr>
            <w:tcW w:w="907" w:type="dxa"/>
            <w:vAlign w:val="center"/>
          </w:tcPr>
          <w:p w14:paraId="532361CA">
            <w:pPr>
              <w:pStyle w:val="14"/>
            </w:pPr>
            <w:r>
              <w:t>30299</w:t>
            </w:r>
          </w:p>
        </w:tc>
        <w:tc>
          <w:tcPr>
            <w:tcW w:w="907" w:type="dxa"/>
            <w:vAlign w:val="center"/>
          </w:tcPr>
          <w:p w14:paraId="1C96A0C4">
            <w:pPr>
              <w:pStyle w:val="14"/>
            </w:pPr>
            <w:r>
              <w:t>50502</w:t>
            </w:r>
          </w:p>
        </w:tc>
        <w:tc>
          <w:tcPr>
            <w:tcW w:w="3969" w:type="dxa"/>
            <w:vAlign w:val="center"/>
          </w:tcPr>
          <w:p w14:paraId="1867E2BE">
            <w:pPr>
              <w:pStyle w:val="13"/>
            </w:pPr>
            <w:r>
              <w:t xml:space="preserve">   4）退休干部特需费</w:t>
            </w:r>
          </w:p>
        </w:tc>
        <w:tc>
          <w:tcPr>
            <w:tcW w:w="1134" w:type="dxa"/>
            <w:vAlign w:val="center"/>
          </w:tcPr>
          <w:p w14:paraId="62355834">
            <w:pPr>
              <w:pStyle w:val="12"/>
            </w:pPr>
            <w:r>
              <w:t>1.64</w:t>
            </w:r>
          </w:p>
        </w:tc>
        <w:tc>
          <w:tcPr>
            <w:tcW w:w="1134" w:type="dxa"/>
            <w:vAlign w:val="center"/>
          </w:tcPr>
          <w:p w14:paraId="33A0C2F9">
            <w:pPr>
              <w:pStyle w:val="12"/>
            </w:pPr>
            <w:r>
              <w:t>1.64</w:t>
            </w:r>
          </w:p>
        </w:tc>
        <w:tc>
          <w:tcPr>
            <w:tcW w:w="1134" w:type="dxa"/>
            <w:vAlign w:val="center"/>
          </w:tcPr>
          <w:p w14:paraId="76D276AC">
            <w:pPr>
              <w:pStyle w:val="12"/>
            </w:pPr>
          </w:p>
        </w:tc>
        <w:tc>
          <w:tcPr>
            <w:tcW w:w="1134" w:type="dxa"/>
            <w:vAlign w:val="center"/>
          </w:tcPr>
          <w:p w14:paraId="3E58173A">
            <w:pPr>
              <w:pStyle w:val="12"/>
            </w:pPr>
          </w:p>
        </w:tc>
        <w:tc>
          <w:tcPr>
            <w:tcW w:w="1134" w:type="dxa"/>
            <w:vAlign w:val="center"/>
          </w:tcPr>
          <w:p w14:paraId="026A107A">
            <w:pPr>
              <w:pStyle w:val="12"/>
            </w:pPr>
          </w:p>
        </w:tc>
        <w:tc>
          <w:tcPr>
            <w:tcW w:w="1134" w:type="dxa"/>
            <w:vAlign w:val="center"/>
          </w:tcPr>
          <w:p w14:paraId="29BA3A64">
            <w:pPr>
              <w:pStyle w:val="12"/>
            </w:pPr>
          </w:p>
        </w:tc>
        <w:tc>
          <w:tcPr>
            <w:tcW w:w="1134" w:type="dxa"/>
            <w:vAlign w:val="center"/>
          </w:tcPr>
          <w:p w14:paraId="20B9C495">
            <w:pPr>
              <w:pStyle w:val="12"/>
            </w:pPr>
          </w:p>
        </w:tc>
      </w:tr>
      <w:tr w14:paraId="245AB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4FE400A">
            <w:pPr>
              <w:pStyle w:val="14"/>
            </w:pPr>
          </w:p>
        </w:tc>
        <w:tc>
          <w:tcPr>
            <w:tcW w:w="907" w:type="dxa"/>
            <w:vAlign w:val="center"/>
          </w:tcPr>
          <w:p w14:paraId="3B40B244">
            <w:pPr>
              <w:pStyle w:val="14"/>
            </w:pPr>
            <w:r>
              <w:t>30239</w:t>
            </w:r>
          </w:p>
        </w:tc>
        <w:tc>
          <w:tcPr>
            <w:tcW w:w="907" w:type="dxa"/>
            <w:vAlign w:val="center"/>
          </w:tcPr>
          <w:p w14:paraId="15A95291">
            <w:pPr>
              <w:pStyle w:val="14"/>
            </w:pPr>
          </w:p>
        </w:tc>
        <w:tc>
          <w:tcPr>
            <w:tcW w:w="3969" w:type="dxa"/>
            <w:vAlign w:val="center"/>
          </w:tcPr>
          <w:p w14:paraId="0C29D9F6">
            <w:pPr>
              <w:pStyle w:val="13"/>
            </w:pPr>
            <w:r>
              <w:t>（14）公务交通补贴</w:t>
            </w:r>
          </w:p>
        </w:tc>
        <w:tc>
          <w:tcPr>
            <w:tcW w:w="1134" w:type="dxa"/>
            <w:vAlign w:val="center"/>
          </w:tcPr>
          <w:p w14:paraId="797A999F">
            <w:pPr>
              <w:pStyle w:val="12"/>
            </w:pPr>
          </w:p>
        </w:tc>
        <w:tc>
          <w:tcPr>
            <w:tcW w:w="1134" w:type="dxa"/>
            <w:vAlign w:val="center"/>
          </w:tcPr>
          <w:p w14:paraId="5E77B436">
            <w:pPr>
              <w:pStyle w:val="12"/>
            </w:pPr>
          </w:p>
        </w:tc>
        <w:tc>
          <w:tcPr>
            <w:tcW w:w="1134" w:type="dxa"/>
            <w:vAlign w:val="center"/>
          </w:tcPr>
          <w:p w14:paraId="77F92A46">
            <w:pPr>
              <w:pStyle w:val="12"/>
            </w:pPr>
          </w:p>
        </w:tc>
        <w:tc>
          <w:tcPr>
            <w:tcW w:w="1134" w:type="dxa"/>
            <w:vAlign w:val="center"/>
          </w:tcPr>
          <w:p w14:paraId="3B509B28">
            <w:pPr>
              <w:pStyle w:val="12"/>
            </w:pPr>
          </w:p>
        </w:tc>
        <w:tc>
          <w:tcPr>
            <w:tcW w:w="1134" w:type="dxa"/>
            <w:vAlign w:val="center"/>
          </w:tcPr>
          <w:p w14:paraId="6C6D21D3">
            <w:pPr>
              <w:pStyle w:val="12"/>
            </w:pPr>
          </w:p>
        </w:tc>
        <w:tc>
          <w:tcPr>
            <w:tcW w:w="1134" w:type="dxa"/>
            <w:vAlign w:val="center"/>
          </w:tcPr>
          <w:p w14:paraId="52548722">
            <w:pPr>
              <w:pStyle w:val="12"/>
            </w:pPr>
          </w:p>
        </w:tc>
        <w:tc>
          <w:tcPr>
            <w:tcW w:w="1134" w:type="dxa"/>
            <w:vAlign w:val="center"/>
          </w:tcPr>
          <w:p w14:paraId="2F83E83B">
            <w:pPr>
              <w:pStyle w:val="12"/>
            </w:pPr>
          </w:p>
        </w:tc>
      </w:tr>
      <w:tr w14:paraId="7BA21F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8A0075A">
            <w:pPr>
              <w:pStyle w:val="14"/>
            </w:pPr>
          </w:p>
        </w:tc>
        <w:tc>
          <w:tcPr>
            <w:tcW w:w="907" w:type="dxa"/>
            <w:vAlign w:val="center"/>
          </w:tcPr>
          <w:p w14:paraId="66A52996">
            <w:pPr>
              <w:pStyle w:val="14"/>
            </w:pPr>
            <w:r>
              <w:t>30202</w:t>
            </w:r>
          </w:p>
        </w:tc>
        <w:tc>
          <w:tcPr>
            <w:tcW w:w="907" w:type="dxa"/>
            <w:vAlign w:val="center"/>
          </w:tcPr>
          <w:p w14:paraId="16AD84C4">
            <w:pPr>
              <w:pStyle w:val="14"/>
            </w:pPr>
          </w:p>
        </w:tc>
        <w:tc>
          <w:tcPr>
            <w:tcW w:w="3969" w:type="dxa"/>
            <w:vAlign w:val="center"/>
          </w:tcPr>
          <w:p w14:paraId="72D67EEF">
            <w:pPr>
              <w:pStyle w:val="13"/>
            </w:pPr>
            <w:r>
              <w:t>（15）印刷费</w:t>
            </w:r>
          </w:p>
        </w:tc>
        <w:tc>
          <w:tcPr>
            <w:tcW w:w="1134" w:type="dxa"/>
            <w:vAlign w:val="center"/>
          </w:tcPr>
          <w:p w14:paraId="3CFF82A6">
            <w:pPr>
              <w:pStyle w:val="12"/>
            </w:pPr>
          </w:p>
        </w:tc>
        <w:tc>
          <w:tcPr>
            <w:tcW w:w="1134" w:type="dxa"/>
            <w:vAlign w:val="center"/>
          </w:tcPr>
          <w:p w14:paraId="4EEB3603">
            <w:pPr>
              <w:pStyle w:val="12"/>
            </w:pPr>
          </w:p>
        </w:tc>
        <w:tc>
          <w:tcPr>
            <w:tcW w:w="1134" w:type="dxa"/>
            <w:vAlign w:val="center"/>
          </w:tcPr>
          <w:p w14:paraId="638A1C85">
            <w:pPr>
              <w:pStyle w:val="12"/>
            </w:pPr>
          </w:p>
        </w:tc>
        <w:tc>
          <w:tcPr>
            <w:tcW w:w="1134" w:type="dxa"/>
            <w:vAlign w:val="center"/>
          </w:tcPr>
          <w:p w14:paraId="4428C9CD">
            <w:pPr>
              <w:pStyle w:val="12"/>
            </w:pPr>
          </w:p>
        </w:tc>
        <w:tc>
          <w:tcPr>
            <w:tcW w:w="1134" w:type="dxa"/>
            <w:vAlign w:val="center"/>
          </w:tcPr>
          <w:p w14:paraId="750323B5">
            <w:pPr>
              <w:pStyle w:val="12"/>
            </w:pPr>
          </w:p>
        </w:tc>
        <w:tc>
          <w:tcPr>
            <w:tcW w:w="1134" w:type="dxa"/>
            <w:vAlign w:val="center"/>
          </w:tcPr>
          <w:p w14:paraId="391D96FB">
            <w:pPr>
              <w:pStyle w:val="12"/>
            </w:pPr>
          </w:p>
        </w:tc>
        <w:tc>
          <w:tcPr>
            <w:tcW w:w="1134" w:type="dxa"/>
            <w:vAlign w:val="center"/>
          </w:tcPr>
          <w:p w14:paraId="29FC2D01">
            <w:pPr>
              <w:pStyle w:val="12"/>
            </w:pPr>
          </w:p>
        </w:tc>
      </w:tr>
      <w:tr w14:paraId="70F75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F736C1C">
            <w:pPr>
              <w:pStyle w:val="14"/>
            </w:pPr>
          </w:p>
        </w:tc>
        <w:tc>
          <w:tcPr>
            <w:tcW w:w="907" w:type="dxa"/>
            <w:vAlign w:val="center"/>
          </w:tcPr>
          <w:p w14:paraId="091C8F12">
            <w:pPr>
              <w:pStyle w:val="14"/>
            </w:pPr>
            <w:r>
              <w:t>30203</w:t>
            </w:r>
          </w:p>
        </w:tc>
        <w:tc>
          <w:tcPr>
            <w:tcW w:w="907" w:type="dxa"/>
            <w:vAlign w:val="center"/>
          </w:tcPr>
          <w:p w14:paraId="5534B74A">
            <w:pPr>
              <w:pStyle w:val="14"/>
            </w:pPr>
          </w:p>
        </w:tc>
        <w:tc>
          <w:tcPr>
            <w:tcW w:w="3969" w:type="dxa"/>
            <w:vAlign w:val="center"/>
          </w:tcPr>
          <w:p w14:paraId="084DF9B6">
            <w:pPr>
              <w:pStyle w:val="13"/>
            </w:pPr>
            <w:r>
              <w:t>（16）咨询费</w:t>
            </w:r>
          </w:p>
        </w:tc>
        <w:tc>
          <w:tcPr>
            <w:tcW w:w="1134" w:type="dxa"/>
            <w:vAlign w:val="center"/>
          </w:tcPr>
          <w:p w14:paraId="7EF8A07C">
            <w:pPr>
              <w:pStyle w:val="12"/>
            </w:pPr>
          </w:p>
        </w:tc>
        <w:tc>
          <w:tcPr>
            <w:tcW w:w="1134" w:type="dxa"/>
            <w:vAlign w:val="center"/>
          </w:tcPr>
          <w:p w14:paraId="770ECDE6">
            <w:pPr>
              <w:pStyle w:val="12"/>
            </w:pPr>
          </w:p>
        </w:tc>
        <w:tc>
          <w:tcPr>
            <w:tcW w:w="1134" w:type="dxa"/>
            <w:vAlign w:val="center"/>
          </w:tcPr>
          <w:p w14:paraId="61F40339">
            <w:pPr>
              <w:pStyle w:val="12"/>
            </w:pPr>
          </w:p>
        </w:tc>
        <w:tc>
          <w:tcPr>
            <w:tcW w:w="1134" w:type="dxa"/>
            <w:vAlign w:val="center"/>
          </w:tcPr>
          <w:p w14:paraId="56151CEA">
            <w:pPr>
              <w:pStyle w:val="12"/>
            </w:pPr>
          </w:p>
        </w:tc>
        <w:tc>
          <w:tcPr>
            <w:tcW w:w="1134" w:type="dxa"/>
            <w:vAlign w:val="center"/>
          </w:tcPr>
          <w:p w14:paraId="36F5421D">
            <w:pPr>
              <w:pStyle w:val="12"/>
            </w:pPr>
          </w:p>
        </w:tc>
        <w:tc>
          <w:tcPr>
            <w:tcW w:w="1134" w:type="dxa"/>
            <w:vAlign w:val="center"/>
          </w:tcPr>
          <w:p w14:paraId="0F09E36B">
            <w:pPr>
              <w:pStyle w:val="12"/>
            </w:pPr>
          </w:p>
        </w:tc>
        <w:tc>
          <w:tcPr>
            <w:tcW w:w="1134" w:type="dxa"/>
            <w:vAlign w:val="center"/>
          </w:tcPr>
          <w:p w14:paraId="62E44534">
            <w:pPr>
              <w:pStyle w:val="12"/>
            </w:pPr>
          </w:p>
        </w:tc>
      </w:tr>
      <w:tr w14:paraId="15DBF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F830B74">
            <w:pPr>
              <w:pStyle w:val="14"/>
            </w:pPr>
          </w:p>
        </w:tc>
        <w:tc>
          <w:tcPr>
            <w:tcW w:w="907" w:type="dxa"/>
            <w:vAlign w:val="center"/>
          </w:tcPr>
          <w:p w14:paraId="745B3075">
            <w:pPr>
              <w:pStyle w:val="14"/>
            </w:pPr>
            <w:r>
              <w:t>30204</w:t>
            </w:r>
          </w:p>
        </w:tc>
        <w:tc>
          <w:tcPr>
            <w:tcW w:w="907" w:type="dxa"/>
            <w:vAlign w:val="center"/>
          </w:tcPr>
          <w:p w14:paraId="6B0CEE3A">
            <w:pPr>
              <w:pStyle w:val="14"/>
            </w:pPr>
          </w:p>
        </w:tc>
        <w:tc>
          <w:tcPr>
            <w:tcW w:w="3969" w:type="dxa"/>
            <w:vAlign w:val="center"/>
          </w:tcPr>
          <w:p w14:paraId="54571998">
            <w:pPr>
              <w:pStyle w:val="13"/>
            </w:pPr>
            <w:r>
              <w:t>（17）手续费</w:t>
            </w:r>
          </w:p>
        </w:tc>
        <w:tc>
          <w:tcPr>
            <w:tcW w:w="1134" w:type="dxa"/>
            <w:vAlign w:val="center"/>
          </w:tcPr>
          <w:p w14:paraId="36F01272">
            <w:pPr>
              <w:pStyle w:val="12"/>
            </w:pPr>
          </w:p>
        </w:tc>
        <w:tc>
          <w:tcPr>
            <w:tcW w:w="1134" w:type="dxa"/>
            <w:vAlign w:val="center"/>
          </w:tcPr>
          <w:p w14:paraId="1FF2E4D6">
            <w:pPr>
              <w:pStyle w:val="12"/>
            </w:pPr>
          </w:p>
        </w:tc>
        <w:tc>
          <w:tcPr>
            <w:tcW w:w="1134" w:type="dxa"/>
            <w:vAlign w:val="center"/>
          </w:tcPr>
          <w:p w14:paraId="4A24131B">
            <w:pPr>
              <w:pStyle w:val="12"/>
            </w:pPr>
          </w:p>
        </w:tc>
        <w:tc>
          <w:tcPr>
            <w:tcW w:w="1134" w:type="dxa"/>
            <w:vAlign w:val="center"/>
          </w:tcPr>
          <w:p w14:paraId="4047D9A4">
            <w:pPr>
              <w:pStyle w:val="12"/>
            </w:pPr>
          </w:p>
        </w:tc>
        <w:tc>
          <w:tcPr>
            <w:tcW w:w="1134" w:type="dxa"/>
            <w:vAlign w:val="center"/>
          </w:tcPr>
          <w:p w14:paraId="6D93127D">
            <w:pPr>
              <w:pStyle w:val="12"/>
            </w:pPr>
          </w:p>
        </w:tc>
        <w:tc>
          <w:tcPr>
            <w:tcW w:w="1134" w:type="dxa"/>
            <w:vAlign w:val="center"/>
          </w:tcPr>
          <w:p w14:paraId="65D1B597">
            <w:pPr>
              <w:pStyle w:val="12"/>
            </w:pPr>
          </w:p>
        </w:tc>
        <w:tc>
          <w:tcPr>
            <w:tcW w:w="1134" w:type="dxa"/>
            <w:vAlign w:val="center"/>
          </w:tcPr>
          <w:p w14:paraId="3DB5149A">
            <w:pPr>
              <w:pStyle w:val="12"/>
            </w:pPr>
          </w:p>
        </w:tc>
      </w:tr>
      <w:tr w14:paraId="7F006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603BA45">
            <w:pPr>
              <w:pStyle w:val="14"/>
            </w:pPr>
          </w:p>
        </w:tc>
        <w:tc>
          <w:tcPr>
            <w:tcW w:w="907" w:type="dxa"/>
            <w:vAlign w:val="center"/>
          </w:tcPr>
          <w:p w14:paraId="7060FF32">
            <w:pPr>
              <w:pStyle w:val="14"/>
            </w:pPr>
            <w:r>
              <w:t>30214</w:t>
            </w:r>
          </w:p>
        </w:tc>
        <w:tc>
          <w:tcPr>
            <w:tcW w:w="907" w:type="dxa"/>
            <w:vAlign w:val="center"/>
          </w:tcPr>
          <w:p w14:paraId="14CE51D6">
            <w:pPr>
              <w:pStyle w:val="14"/>
            </w:pPr>
          </w:p>
        </w:tc>
        <w:tc>
          <w:tcPr>
            <w:tcW w:w="3969" w:type="dxa"/>
            <w:vAlign w:val="center"/>
          </w:tcPr>
          <w:p w14:paraId="5013FEB0">
            <w:pPr>
              <w:pStyle w:val="13"/>
            </w:pPr>
            <w:r>
              <w:t>（18）租赁费</w:t>
            </w:r>
          </w:p>
        </w:tc>
        <w:tc>
          <w:tcPr>
            <w:tcW w:w="1134" w:type="dxa"/>
            <w:vAlign w:val="center"/>
          </w:tcPr>
          <w:p w14:paraId="16BDB621">
            <w:pPr>
              <w:pStyle w:val="12"/>
            </w:pPr>
          </w:p>
        </w:tc>
        <w:tc>
          <w:tcPr>
            <w:tcW w:w="1134" w:type="dxa"/>
            <w:vAlign w:val="center"/>
          </w:tcPr>
          <w:p w14:paraId="6BA9133B">
            <w:pPr>
              <w:pStyle w:val="12"/>
            </w:pPr>
          </w:p>
        </w:tc>
        <w:tc>
          <w:tcPr>
            <w:tcW w:w="1134" w:type="dxa"/>
            <w:vAlign w:val="center"/>
          </w:tcPr>
          <w:p w14:paraId="7CFA8832">
            <w:pPr>
              <w:pStyle w:val="12"/>
            </w:pPr>
          </w:p>
        </w:tc>
        <w:tc>
          <w:tcPr>
            <w:tcW w:w="1134" w:type="dxa"/>
            <w:vAlign w:val="center"/>
          </w:tcPr>
          <w:p w14:paraId="318AF4C3">
            <w:pPr>
              <w:pStyle w:val="12"/>
            </w:pPr>
          </w:p>
        </w:tc>
        <w:tc>
          <w:tcPr>
            <w:tcW w:w="1134" w:type="dxa"/>
            <w:vAlign w:val="center"/>
          </w:tcPr>
          <w:p w14:paraId="586AE4C9">
            <w:pPr>
              <w:pStyle w:val="12"/>
            </w:pPr>
          </w:p>
        </w:tc>
        <w:tc>
          <w:tcPr>
            <w:tcW w:w="1134" w:type="dxa"/>
            <w:vAlign w:val="center"/>
          </w:tcPr>
          <w:p w14:paraId="19597CBD">
            <w:pPr>
              <w:pStyle w:val="12"/>
            </w:pPr>
          </w:p>
        </w:tc>
        <w:tc>
          <w:tcPr>
            <w:tcW w:w="1134" w:type="dxa"/>
            <w:vAlign w:val="center"/>
          </w:tcPr>
          <w:p w14:paraId="4CC68383">
            <w:pPr>
              <w:pStyle w:val="12"/>
            </w:pPr>
          </w:p>
        </w:tc>
      </w:tr>
      <w:tr w14:paraId="3B132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7AD3B57">
            <w:pPr>
              <w:pStyle w:val="14"/>
            </w:pPr>
          </w:p>
        </w:tc>
        <w:tc>
          <w:tcPr>
            <w:tcW w:w="907" w:type="dxa"/>
            <w:vAlign w:val="center"/>
          </w:tcPr>
          <w:p w14:paraId="33DBF62F">
            <w:pPr>
              <w:pStyle w:val="14"/>
            </w:pPr>
            <w:r>
              <w:t>30218</w:t>
            </w:r>
          </w:p>
        </w:tc>
        <w:tc>
          <w:tcPr>
            <w:tcW w:w="907" w:type="dxa"/>
            <w:vAlign w:val="center"/>
          </w:tcPr>
          <w:p w14:paraId="4C43A6B6">
            <w:pPr>
              <w:pStyle w:val="14"/>
            </w:pPr>
          </w:p>
        </w:tc>
        <w:tc>
          <w:tcPr>
            <w:tcW w:w="3969" w:type="dxa"/>
            <w:vAlign w:val="center"/>
          </w:tcPr>
          <w:p w14:paraId="183372E3">
            <w:pPr>
              <w:pStyle w:val="13"/>
            </w:pPr>
            <w:r>
              <w:t>（19）专用材料费</w:t>
            </w:r>
          </w:p>
        </w:tc>
        <w:tc>
          <w:tcPr>
            <w:tcW w:w="1134" w:type="dxa"/>
            <w:vAlign w:val="center"/>
          </w:tcPr>
          <w:p w14:paraId="4D36FB36">
            <w:pPr>
              <w:pStyle w:val="12"/>
            </w:pPr>
          </w:p>
        </w:tc>
        <w:tc>
          <w:tcPr>
            <w:tcW w:w="1134" w:type="dxa"/>
            <w:vAlign w:val="center"/>
          </w:tcPr>
          <w:p w14:paraId="72B86A3D">
            <w:pPr>
              <w:pStyle w:val="12"/>
            </w:pPr>
          </w:p>
        </w:tc>
        <w:tc>
          <w:tcPr>
            <w:tcW w:w="1134" w:type="dxa"/>
            <w:vAlign w:val="center"/>
          </w:tcPr>
          <w:p w14:paraId="273CDF8B">
            <w:pPr>
              <w:pStyle w:val="12"/>
            </w:pPr>
          </w:p>
        </w:tc>
        <w:tc>
          <w:tcPr>
            <w:tcW w:w="1134" w:type="dxa"/>
            <w:vAlign w:val="center"/>
          </w:tcPr>
          <w:p w14:paraId="389102C1">
            <w:pPr>
              <w:pStyle w:val="12"/>
            </w:pPr>
          </w:p>
        </w:tc>
        <w:tc>
          <w:tcPr>
            <w:tcW w:w="1134" w:type="dxa"/>
            <w:vAlign w:val="center"/>
          </w:tcPr>
          <w:p w14:paraId="27AE90D8">
            <w:pPr>
              <w:pStyle w:val="12"/>
            </w:pPr>
          </w:p>
        </w:tc>
        <w:tc>
          <w:tcPr>
            <w:tcW w:w="1134" w:type="dxa"/>
            <w:vAlign w:val="center"/>
          </w:tcPr>
          <w:p w14:paraId="3230E5D1">
            <w:pPr>
              <w:pStyle w:val="12"/>
            </w:pPr>
          </w:p>
        </w:tc>
        <w:tc>
          <w:tcPr>
            <w:tcW w:w="1134" w:type="dxa"/>
            <w:vAlign w:val="center"/>
          </w:tcPr>
          <w:p w14:paraId="4F3C8422">
            <w:pPr>
              <w:pStyle w:val="12"/>
            </w:pPr>
          </w:p>
        </w:tc>
      </w:tr>
      <w:tr w14:paraId="68655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0C95A8B">
            <w:pPr>
              <w:pStyle w:val="14"/>
            </w:pPr>
          </w:p>
        </w:tc>
        <w:tc>
          <w:tcPr>
            <w:tcW w:w="907" w:type="dxa"/>
            <w:vAlign w:val="center"/>
          </w:tcPr>
          <w:p w14:paraId="34DB8ABE">
            <w:pPr>
              <w:pStyle w:val="14"/>
            </w:pPr>
            <w:r>
              <w:t>30224</w:t>
            </w:r>
          </w:p>
        </w:tc>
        <w:tc>
          <w:tcPr>
            <w:tcW w:w="907" w:type="dxa"/>
            <w:vAlign w:val="center"/>
          </w:tcPr>
          <w:p w14:paraId="52560187">
            <w:pPr>
              <w:pStyle w:val="14"/>
            </w:pPr>
          </w:p>
        </w:tc>
        <w:tc>
          <w:tcPr>
            <w:tcW w:w="3969" w:type="dxa"/>
            <w:vAlign w:val="center"/>
          </w:tcPr>
          <w:p w14:paraId="7E3F2417">
            <w:pPr>
              <w:pStyle w:val="13"/>
            </w:pPr>
            <w:r>
              <w:t>（20）被装购置费</w:t>
            </w:r>
          </w:p>
        </w:tc>
        <w:tc>
          <w:tcPr>
            <w:tcW w:w="1134" w:type="dxa"/>
            <w:vAlign w:val="center"/>
          </w:tcPr>
          <w:p w14:paraId="064757A4">
            <w:pPr>
              <w:pStyle w:val="12"/>
            </w:pPr>
          </w:p>
        </w:tc>
        <w:tc>
          <w:tcPr>
            <w:tcW w:w="1134" w:type="dxa"/>
            <w:vAlign w:val="center"/>
          </w:tcPr>
          <w:p w14:paraId="5563A0F6">
            <w:pPr>
              <w:pStyle w:val="12"/>
            </w:pPr>
          </w:p>
        </w:tc>
        <w:tc>
          <w:tcPr>
            <w:tcW w:w="1134" w:type="dxa"/>
            <w:vAlign w:val="center"/>
          </w:tcPr>
          <w:p w14:paraId="7FB0FDCB">
            <w:pPr>
              <w:pStyle w:val="12"/>
            </w:pPr>
          </w:p>
        </w:tc>
        <w:tc>
          <w:tcPr>
            <w:tcW w:w="1134" w:type="dxa"/>
            <w:vAlign w:val="center"/>
          </w:tcPr>
          <w:p w14:paraId="1BEAA19E">
            <w:pPr>
              <w:pStyle w:val="12"/>
            </w:pPr>
          </w:p>
        </w:tc>
        <w:tc>
          <w:tcPr>
            <w:tcW w:w="1134" w:type="dxa"/>
            <w:vAlign w:val="center"/>
          </w:tcPr>
          <w:p w14:paraId="2BCED51C">
            <w:pPr>
              <w:pStyle w:val="12"/>
            </w:pPr>
          </w:p>
        </w:tc>
        <w:tc>
          <w:tcPr>
            <w:tcW w:w="1134" w:type="dxa"/>
            <w:vAlign w:val="center"/>
          </w:tcPr>
          <w:p w14:paraId="6F04959D">
            <w:pPr>
              <w:pStyle w:val="12"/>
            </w:pPr>
          </w:p>
        </w:tc>
        <w:tc>
          <w:tcPr>
            <w:tcW w:w="1134" w:type="dxa"/>
            <w:vAlign w:val="center"/>
          </w:tcPr>
          <w:p w14:paraId="2634D237">
            <w:pPr>
              <w:pStyle w:val="12"/>
            </w:pPr>
          </w:p>
        </w:tc>
      </w:tr>
      <w:tr w14:paraId="3A264DF6">
        <w:tblPrEx>
          <w:tblCellMar>
            <w:top w:w="0" w:type="dxa"/>
            <w:left w:w="108" w:type="dxa"/>
            <w:bottom w:w="0" w:type="dxa"/>
            <w:right w:w="108" w:type="dxa"/>
          </w:tblCellMar>
        </w:tblPrEx>
        <w:trPr>
          <w:trHeight w:val="227" w:hRule="atLeast"/>
          <w:jc w:val="center"/>
        </w:trPr>
        <w:tc>
          <w:tcPr>
            <w:tcW w:w="907" w:type="dxa"/>
            <w:vAlign w:val="center"/>
          </w:tcPr>
          <w:p w14:paraId="70F6EF35">
            <w:pPr>
              <w:pStyle w:val="14"/>
            </w:pPr>
          </w:p>
        </w:tc>
        <w:tc>
          <w:tcPr>
            <w:tcW w:w="907" w:type="dxa"/>
            <w:vAlign w:val="center"/>
          </w:tcPr>
          <w:p w14:paraId="67B01407">
            <w:pPr>
              <w:pStyle w:val="14"/>
            </w:pPr>
            <w:r>
              <w:t>30225</w:t>
            </w:r>
          </w:p>
        </w:tc>
        <w:tc>
          <w:tcPr>
            <w:tcW w:w="907" w:type="dxa"/>
            <w:vAlign w:val="center"/>
          </w:tcPr>
          <w:p w14:paraId="6B6A8E80">
            <w:pPr>
              <w:pStyle w:val="14"/>
            </w:pPr>
          </w:p>
        </w:tc>
        <w:tc>
          <w:tcPr>
            <w:tcW w:w="3969" w:type="dxa"/>
            <w:vAlign w:val="center"/>
          </w:tcPr>
          <w:p w14:paraId="7A748BB3">
            <w:pPr>
              <w:pStyle w:val="13"/>
            </w:pPr>
            <w:r>
              <w:t>（21）专用燃料费</w:t>
            </w:r>
          </w:p>
        </w:tc>
        <w:tc>
          <w:tcPr>
            <w:tcW w:w="1134" w:type="dxa"/>
            <w:vAlign w:val="center"/>
          </w:tcPr>
          <w:p w14:paraId="2D2DE868">
            <w:pPr>
              <w:pStyle w:val="12"/>
            </w:pPr>
          </w:p>
        </w:tc>
        <w:tc>
          <w:tcPr>
            <w:tcW w:w="1134" w:type="dxa"/>
            <w:vAlign w:val="center"/>
          </w:tcPr>
          <w:p w14:paraId="46E71D6F">
            <w:pPr>
              <w:pStyle w:val="12"/>
            </w:pPr>
          </w:p>
        </w:tc>
        <w:tc>
          <w:tcPr>
            <w:tcW w:w="1134" w:type="dxa"/>
            <w:vAlign w:val="center"/>
          </w:tcPr>
          <w:p w14:paraId="5829C1BE">
            <w:pPr>
              <w:pStyle w:val="12"/>
            </w:pPr>
          </w:p>
        </w:tc>
        <w:tc>
          <w:tcPr>
            <w:tcW w:w="1134" w:type="dxa"/>
            <w:vAlign w:val="center"/>
          </w:tcPr>
          <w:p w14:paraId="1DC27142">
            <w:pPr>
              <w:pStyle w:val="12"/>
            </w:pPr>
          </w:p>
        </w:tc>
        <w:tc>
          <w:tcPr>
            <w:tcW w:w="1134" w:type="dxa"/>
            <w:vAlign w:val="center"/>
          </w:tcPr>
          <w:p w14:paraId="3AB81BFE">
            <w:pPr>
              <w:pStyle w:val="12"/>
            </w:pPr>
          </w:p>
        </w:tc>
        <w:tc>
          <w:tcPr>
            <w:tcW w:w="1134" w:type="dxa"/>
            <w:vAlign w:val="center"/>
          </w:tcPr>
          <w:p w14:paraId="7CDBD55D">
            <w:pPr>
              <w:pStyle w:val="12"/>
            </w:pPr>
          </w:p>
        </w:tc>
        <w:tc>
          <w:tcPr>
            <w:tcW w:w="1134" w:type="dxa"/>
            <w:vAlign w:val="center"/>
          </w:tcPr>
          <w:p w14:paraId="3DED513E">
            <w:pPr>
              <w:pStyle w:val="12"/>
            </w:pPr>
          </w:p>
        </w:tc>
      </w:tr>
      <w:tr w14:paraId="4D15A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0ECFD20">
            <w:pPr>
              <w:pStyle w:val="14"/>
            </w:pPr>
          </w:p>
        </w:tc>
        <w:tc>
          <w:tcPr>
            <w:tcW w:w="907" w:type="dxa"/>
            <w:vAlign w:val="center"/>
          </w:tcPr>
          <w:p w14:paraId="0B3052F2">
            <w:pPr>
              <w:pStyle w:val="14"/>
            </w:pPr>
            <w:r>
              <w:t>30226</w:t>
            </w:r>
          </w:p>
        </w:tc>
        <w:tc>
          <w:tcPr>
            <w:tcW w:w="907" w:type="dxa"/>
            <w:vAlign w:val="center"/>
          </w:tcPr>
          <w:p w14:paraId="331A9F82">
            <w:pPr>
              <w:pStyle w:val="14"/>
            </w:pPr>
          </w:p>
        </w:tc>
        <w:tc>
          <w:tcPr>
            <w:tcW w:w="3969" w:type="dxa"/>
            <w:vAlign w:val="center"/>
          </w:tcPr>
          <w:p w14:paraId="2892623E">
            <w:pPr>
              <w:pStyle w:val="13"/>
            </w:pPr>
            <w:r>
              <w:t>（22）劳务费</w:t>
            </w:r>
          </w:p>
        </w:tc>
        <w:tc>
          <w:tcPr>
            <w:tcW w:w="1134" w:type="dxa"/>
            <w:vAlign w:val="center"/>
          </w:tcPr>
          <w:p w14:paraId="365BE2B5">
            <w:pPr>
              <w:pStyle w:val="12"/>
            </w:pPr>
          </w:p>
        </w:tc>
        <w:tc>
          <w:tcPr>
            <w:tcW w:w="1134" w:type="dxa"/>
            <w:vAlign w:val="center"/>
          </w:tcPr>
          <w:p w14:paraId="0C1AA1A6">
            <w:pPr>
              <w:pStyle w:val="12"/>
            </w:pPr>
          </w:p>
        </w:tc>
        <w:tc>
          <w:tcPr>
            <w:tcW w:w="1134" w:type="dxa"/>
            <w:vAlign w:val="center"/>
          </w:tcPr>
          <w:p w14:paraId="22D8070B">
            <w:pPr>
              <w:pStyle w:val="12"/>
            </w:pPr>
          </w:p>
        </w:tc>
        <w:tc>
          <w:tcPr>
            <w:tcW w:w="1134" w:type="dxa"/>
            <w:vAlign w:val="center"/>
          </w:tcPr>
          <w:p w14:paraId="068D1763">
            <w:pPr>
              <w:pStyle w:val="12"/>
            </w:pPr>
          </w:p>
        </w:tc>
        <w:tc>
          <w:tcPr>
            <w:tcW w:w="1134" w:type="dxa"/>
            <w:vAlign w:val="center"/>
          </w:tcPr>
          <w:p w14:paraId="27EE8A92">
            <w:pPr>
              <w:pStyle w:val="12"/>
            </w:pPr>
          </w:p>
        </w:tc>
        <w:tc>
          <w:tcPr>
            <w:tcW w:w="1134" w:type="dxa"/>
            <w:vAlign w:val="center"/>
          </w:tcPr>
          <w:p w14:paraId="6DCC8626">
            <w:pPr>
              <w:pStyle w:val="12"/>
            </w:pPr>
          </w:p>
        </w:tc>
        <w:tc>
          <w:tcPr>
            <w:tcW w:w="1134" w:type="dxa"/>
            <w:vAlign w:val="center"/>
          </w:tcPr>
          <w:p w14:paraId="3EECC858">
            <w:pPr>
              <w:pStyle w:val="12"/>
            </w:pPr>
          </w:p>
        </w:tc>
      </w:tr>
      <w:tr w14:paraId="048D5179">
        <w:tblPrEx>
          <w:tblCellMar>
            <w:top w:w="0" w:type="dxa"/>
            <w:left w:w="108" w:type="dxa"/>
            <w:bottom w:w="0" w:type="dxa"/>
            <w:right w:w="108" w:type="dxa"/>
          </w:tblCellMar>
        </w:tblPrEx>
        <w:trPr>
          <w:trHeight w:val="227" w:hRule="atLeast"/>
          <w:jc w:val="center"/>
        </w:trPr>
        <w:tc>
          <w:tcPr>
            <w:tcW w:w="907" w:type="dxa"/>
            <w:vAlign w:val="center"/>
          </w:tcPr>
          <w:p w14:paraId="6B46DB44">
            <w:pPr>
              <w:pStyle w:val="14"/>
            </w:pPr>
          </w:p>
        </w:tc>
        <w:tc>
          <w:tcPr>
            <w:tcW w:w="907" w:type="dxa"/>
            <w:vAlign w:val="center"/>
          </w:tcPr>
          <w:p w14:paraId="3D6F74F7">
            <w:pPr>
              <w:pStyle w:val="14"/>
            </w:pPr>
            <w:r>
              <w:t>30227</w:t>
            </w:r>
          </w:p>
        </w:tc>
        <w:tc>
          <w:tcPr>
            <w:tcW w:w="907" w:type="dxa"/>
            <w:vAlign w:val="center"/>
          </w:tcPr>
          <w:p w14:paraId="196FF26D">
            <w:pPr>
              <w:pStyle w:val="14"/>
            </w:pPr>
          </w:p>
        </w:tc>
        <w:tc>
          <w:tcPr>
            <w:tcW w:w="3969" w:type="dxa"/>
            <w:vAlign w:val="center"/>
          </w:tcPr>
          <w:p w14:paraId="4A47C222">
            <w:pPr>
              <w:pStyle w:val="13"/>
            </w:pPr>
            <w:r>
              <w:t>（23）委托业务费</w:t>
            </w:r>
          </w:p>
        </w:tc>
        <w:tc>
          <w:tcPr>
            <w:tcW w:w="1134" w:type="dxa"/>
            <w:vAlign w:val="center"/>
          </w:tcPr>
          <w:p w14:paraId="7E1625FC">
            <w:pPr>
              <w:pStyle w:val="12"/>
            </w:pPr>
          </w:p>
        </w:tc>
        <w:tc>
          <w:tcPr>
            <w:tcW w:w="1134" w:type="dxa"/>
            <w:vAlign w:val="center"/>
          </w:tcPr>
          <w:p w14:paraId="322AB71C">
            <w:pPr>
              <w:pStyle w:val="12"/>
            </w:pPr>
          </w:p>
        </w:tc>
        <w:tc>
          <w:tcPr>
            <w:tcW w:w="1134" w:type="dxa"/>
            <w:vAlign w:val="center"/>
          </w:tcPr>
          <w:p w14:paraId="422B468D">
            <w:pPr>
              <w:pStyle w:val="12"/>
            </w:pPr>
          </w:p>
        </w:tc>
        <w:tc>
          <w:tcPr>
            <w:tcW w:w="1134" w:type="dxa"/>
            <w:vAlign w:val="center"/>
          </w:tcPr>
          <w:p w14:paraId="04F9695B">
            <w:pPr>
              <w:pStyle w:val="12"/>
            </w:pPr>
          </w:p>
        </w:tc>
        <w:tc>
          <w:tcPr>
            <w:tcW w:w="1134" w:type="dxa"/>
            <w:vAlign w:val="center"/>
          </w:tcPr>
          <w:p w14:paraId="34343A7D">
            <w:pPr>
              <w:pStyle w:val="12"/>
            </w:pPr>
          </w:p>
        </w:tc>
        <w:tc>
          <w:tcPr>
            <w:tcW w:w="1134" w:type="dxa"/>
            <w:vAlign w:val="center"/>
          </w:tcPr>
          <w:p w14:paraId="2B7198AB">
            <w:pPr>
              <w:pStyle w:val="12"/>
            </w:pPr>
          </w:p>
        </w:tc>
        <w:tc>
          <w:tcPr>
            <w:tcW w:w="1134" w:type="dxa"/>
            <w:vAlign w:val="center"/>
          </w:tcPr>
          <w:p w14:paraId="53A02C39">
            <w:pPr>
              <w:pStyle w:val="12"/>
            </w:pPr>
          </w:p>
        </w:tc>
      </w:tr>
      <w:tr w14:paraId="6BF82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CB5EBEF">
            <w:pPr>
              <w:pStyle w:val="14"/>
            </w:pPr>
          </w:p>
        </w:tc>
        <w:tc>
          <w:tcPr>
            <w:tcW w:w="907" w:type="dxa"/>
            <w:vAlign w:val="center"/>
          </w:tcPr>
          <w:p w14:paraId="40618842">
            <w:pPr>
              <w:pStyle w:val="14"/>
            </w:pPr>
            <w:r>
              <w:t>30239</w:t>
            </w:r>
          </w:p>
        </w:tc>
        <w:tc>
          <w:tcPr>
            <w:tcW w:w="907" w:type="dxa"/>
            <w:vAlign w:val="center"/>
          </w:tcPr>
          <w:p w14:paraId="0AAC3E95">
            <w:pPr>
              <w:pStyle w:val="14"/>
            </w:pPr>
          </w:p>
        </w:tc>
        <w:tc>
          <w:tcPr>
            <w:tcW w:w="3969" w:type="dxa"/>
            <w:vAlign w:val="center"/>
          </w:tcPr>
          <w:p w14:paraId="54A91959">
            <w:pPr>
              <w:pStyle w:val="13"/>
            </w:pPr>
            <w:r>
              <w:t>（24）其他交通费</w:t>
            </w:r>
          </w:p>
        </w:tc>
        <w:tc>
          <w:tcPr>
            <w:tcW w:w="1134" w:type="dxa"/>
            <w:vAlign w:val="center"/>
          </w:tcPr>
          <w:p w14:paraId="5A8D18C2">
            <w:pPr>
              <w:pStyle w:val="12"/>
            </w:pPr>
          </w:p>
        </w:tc>
        <w:tc>
          <w:tcPr>
            <w:tcW w:w="1134" w:type="dxa"/>
            <w:vAlign w:val="center"/>
          </w:tcPr>
          <w:p w14:paraId="4C84D848">
            <w:pPr>
              <w:pStyle w:val="12"/>
            </w:pPr>
          </w:p>
        </w:tc>
        <w:tc>
          <w:tcPr>
            <w:tcW w:w="1134" w:type="dxa"/>
            <w:vAlign w:val="center"/>
          </w:tcPr>
          <w:p w14:paraId="15B63F25">
            <w:pPr>
              <w:pStyle w:val="12"/>
            </w:pPr>
          </w:p>
        </w:tc>
        <w:tc>
          <w:tcPr>
            <w:tcW w:w="1134" w:type="dxa"/>
            <w:vAlign w:val="center"/>
          </w:tcPr>
          <w:p w14:paraId="4216D11E">
            <w:pPr>
              <w:pStyle w:val="12"/>
            </w:pPr>
          </w:p>
        </w:tc>
        <w:tc>
          <w:tcPr>
            <w:tcW w:w="1134" w:type="dxa"/>
            <w:vAlign w:val="center"/>
          </w:tcPr>
          <w:p w14:paraId="01A76171">
            <w:pPr>
              <w:pStyle w:val="12"/>
            </w:pPr>
          </w:p>
        </w:tc>
        <w:tc>
          <w:tcPr>
            <w:tcW w:w="1134" w:type="dxa"/>
            <w:vAlign w:val="center"/>
          </w:tcPr>
          <w:p w14:paraId="23FB3C51">
            <w:pPr>
              <w:pStyle w:val="12"/>
            </w:pPr>
          </w:p>
        </w:tc>
        <w:tc>
          <w:tcPr>
            <w:tcW w:w="1134" w:type="dxa"/>
            <w:vAlign w:val="center"/>
          </w:tcPr>
          <w:p w14:paraId="6D1C9709">
            <w:pPr>
              <w:pStyle w:val="12"/>
            </w:pPr>
          </w:p>
        </w:tc>
      </w:tr>
      <w:tr w14:paraId="194D9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1B10B20">
            <w:pPr>
              <w:pStyle w:val="14"/>
            </w:pPr>
          </w:p>
        </w:tc>
        <w:tc>
          <w:tcPr>
            <w:tcW w:w="907" w:type="dxa"/>
            <w:vAlign w:val="center"/>
          </w:tcPr>
          <w:p w14:paraId="2DE2B635">
            <w:pPr>
              <w:pStyle w:val="14"/>
            </w:pPr>
            <w:r>
              <w:t>30216</w:t>
            </w:r>
          </w:p>
        </w:tc>
        <w:tc>
          <w:tcPr>
            <w:tcW w:w="907" w:type="dxa"/>
            <w:vAlign w:val="center"/>
          </w:tcPr>
          <w:p w14:paraId="1446B43B">
            <w:pPr>
              <w:pStyle w:val="14"/>
            </w:pPr>
          </w:p>
        </w:tc>
        <w:tc>
          <w:tcPr>
            <w:tcW w:w="3969" w:type="dxa"/>
            <w:vAlign w:val="center"/>
          </w:tcPr>
          <w:p w14:paraId="3EAA39B8">
            <w:pPr>
              <w:pStyle w:val="13"/>
            </w:pPr>
            <w:r>
              <w:t>（25）培训费</w:t>
            </w:r>
          </w:p>
        </w:tc>
        <w:tc>
          <w:tcPr>
            <w:tcW w:w="1134" w:type="dxa"/>
            <w:vAlign w:val="center"/>
          </w:tcPr>
          <w:p w14:paraId="0B819156">
            <w:pPr>
              <w:pStyle w:val="12"/>
            </w:pPr>
          </w:p>
        </w:tc>
        <w:tc>
          <w:tcPr>
            <w:tcW w:w="1134" w:type="dxa"/>
            <w:vAlign w:val="center"/>
          </w:tcPr>
          <w:p w14:paraId="2251733D">
            <w:pPr>
              <w:pStyle w:val="12"/>
            </w:pPr>
          </w:p>
        </w:tc>
        <w:tc>
          <w:tcPr>
            <w:tcW w:w="1134" w:type="dxa"/>
            <w:vAlign w:val="center"/>
          </w:tcPr>
          <w:p w14:paraId="3C1981A0">
            <w:pPr>
              <w:pStyle w:val="12"/>
            </w:pPr>
          </w:p>
        </w:tc>
        <w:tc>
          <w:tcPr>
            <w:tcW w:w="1134" w:type="dxa"/>
            <w:vAlign w:val="center"/>
          </w:tcPr>
          <w:p w14:paraId="6273AEA9">
            <w:pPr>
              <w:pStyle w:val="12"/>
            </w:pPr>
          </w:p>
        </w:tc>
        <w:tc>
          <w:tcPr>
            <w:tcW w:w="1134" w:type="dxa"/>
            <w:vAlign w:val="center"/>
          </w:tcPr>
          <w:p w14:paraId="22977BEF">
            <w:pPr>
              <w:pStyle w:val="12"/>
            </w:pPr>
          </w:p>
        </w:tc>
        <w:tc>
          <w:tcPr>
            <w:tcW w:w="1134" w:type="dxa"/>
            <w:vAlign w:val="center"/>
          </w:tcPr>
          <w:p w14:paraId="680BF270">
            <w:pPr>
              <w:pStyle w:val="12"/>
            </w:pPr>
          </w:p>
        </w:tc>
        <w:tc>
          <w:tcPr>
            <w:tcW w:w="1134" w:type="dxa"/>
            <w:vAlign w:val="center"/>
          </w:tcPr>
          <w:p w14:paraId="1F2930B8">
            <w:pPr>
              <w:pStyle w:val="12"/>
            </w:pPr>
          </w:p>
        </w:tc>
      </w:tr>
      <w:tr w14:paraId="3BC93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EAFDE15">
            <w:pPr>
              <w:pStyle w:val="14"/>
            </w:pPr>
          </w:p>
        </w:tc>
        <w:tc>
          <w:tcPr>
            <w:tcW w:w="907" w:type="dxa"/>
            <w:vAlign w:val="center"/>
          </w:tcPr>
          <w:p w14:paraId="6BE88E83">
            <w:pPr>
              <w:pStyle w:val="14"/>
            </w:pPr>
            <w:r>
              <w:t>30217</w:t>
            </w:r>
          </w:p>
        </w:tc>
        <w:tc>
          <w:tcPr>
            <w:tcW w:w="907" w:type="dxa"/>
            <w:vAlign w:val="center"/>
          </w:tcPr>
          <w:p w14:paraId="1A413185">
            <w:pPr>
              <w:pStyle w:val="14"/>
            </w:pPr>
          </w:p>
        </w:tc>
        <w:tc>
          <w:tcPr>
            <w:tcW w:w="3969" w:type="dxa"/>
            <w:vAlign w:val="center"/>
          </w:tcPr>
          <w:p w14:paraId="53F9BCE2">
            <w:pPr>
              <w:pStyle w:val="13"/>
            </w:pPr>
            <w:r>
              <w:t>（26）公务接待费</w:t>
            </w:r>
          </w:p>
        </w:tc>
        <w:tc>
          <w:tcPr>
            <w:tcW w:w="1134" w:type="dxa"/>
            <w:vAlign w:val="center"/>
          </w:tcPr>
          <w:p w14:paraId="40BB79D9">
            <w:pPr>
              <w:pStyle w:val="12"/>
            </w:pPr>
          </w:p>
        </w:tc>
        <w:tc>
          <w:tcPr>
            <w:tcW w:w="1134" w:type="dxa"/>
            <w:vAlign w:val="center"/>
          </w:tcPr>
          <w:p w14:paraId="55746C42">
            <w:pPr>
              <w:pStyle w:val="12"/>
            </w:pPr>
          </w:p>
        </w:tc>
        <w:tc>
          <w:tcPr>
            <w:tcW w:w="1134" w:type="dxa"/>
            <w:vAlign w:val="center"/>
          </w:tcPr>
          <w:p w14:paraId="543A4430">
            <w:pPr>
              <w:pStyle w:val="12"/>
            </w:pPr>
          </w:p>
        </w:tc>
        <w:tc>
          <w:tcPr>
            <w:tcW w:w="1134" w:type="dxa"/>
            <w:vAlign w:val="center"/>
          </w:tcPr>
          <w:p w14:paraId="063E050D">
            <w:pPr>
              <w:pStyle w:val="12"/>
            </w:pPr>
          </w:p>
        </w:tc>
        <w:tc>
          <w:tcPr>
            <w:tcW w:w="1134" w:type="dxa"/>
            <w:vAlign w:val="center"/>
          </w:tcPr>
          <w:p w14:paraId="5D126453">
            <w:pPr>
              <w:pStyle w:val="12"/>
            </w:pPr>
          </w:p>
        </w:tc>
        <w:tc>
          <w:tcPr>
            <w:tcW w:w="1134" w:type="dxa"/>
            <w:vAlign w:val="center"/>
          </w:tcPr>
          <w:p w14:paraId="4D27D344">
            <w:pPr>
              <w:pStyle w:val="12"/>
            </w:pPr>
          </w:p>
        </w:tc>
        <w:tc>
          <w:tcPr>
            <w:tcW w:w="1134" w:type="dxa"/>
            <w:vAlign w:val="center"/>
          </w:tcPr>
          <w:p w14:paraId="7E1CDF6F">
            <w:pPr>
              <w:pStyle w:val="12"/>
            </w:pPr>
          </w:p>
        </w:tc>
      </w:tr>
      <w:tr w14:paraId="3F5E10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210A8C3">
            <w:pPr>
              <w:pStyle w:val="14"/>
            </w:pPr>
            <w:r>
              <w:t>2050202</w:t>
            </w:r>
          </w:p>
        </w:tc>
        <w:tc>
          <w:tcPr>
            <w:tcW w:w="907" w:type="dxa"/>
            <w:vAlign w:val="center"/>
          </w:tcPr>
          <w:p w14:paraId="51B3637A">
            <w:pPr>
              <w:pStyle w:val="14"/>
            </w:pPr>
            <w:r>
              <w:t>30228</w:t>
            </w:r>
          </w:p>
        </w:tc>
        <w:tc>
          <w:tcPr>
            <w:tcW w:w="907" w:type="dxa"/>
            <w:vAlign w:val="center"/>
          </w:tcPr>
          <w:p w14:paraId="5B6F6169">
            <w:pPr>
              <w:pStyle w:val="14"/>
            </w:pPr>
            <w:r>
              <w:t>50502</w:t>
            </w:r>
          </w:p>
        </w:tc>
        <w:tc>
          <w:tcPr>
            <w:tcW w:w="3969" w:type="dxa"/>
            <w:vAlign w:val="center"/>
          </w:tcPr>
          <w:p w14:paraId="38AA97D8">
            <w:pPr>
              <w:pStyle w:val="13"/>
            </w:pPr>
            <w:r>
              <w:t>（27）工会经费</w:t>
            </w:r>
          </w:p>
        </w:tc>
        <w:tc>
          <w:tcPr>
            <w:tcW w:w="1134" w:type="dxa"/>
            <w:vAlign w:val="center"/>
          </w:tcPr>
          <w:p w14:paraId="60EB86CD">
            <w:pPr>
              <w:pStyle w:val="12"/>
            </w:pPr>
            <w:r>
              <w:t>15.54</w:t>
            </w:r>
          </w:p>
        </w:tc>
        <w:tc>
          <w:tcPr>
            <w:tcW w:w="1134" w:type="dxa"/>
            <w:vAlign w:val="center"/>
          </w:tcPr>
          <w:p w14:paraId="7E594731">
            <w:pPr>
              <w:pStyle w:val="12"/>
            </w:pPr>
            <w:r>
              <w:t>15.54</w:t>
            </w:r>
          </w:p>
        </w:tc>
        <w:tc>
          <w:tcPr>
            <w:tcW w:w="1134" w:type="dxa"/>
            <w:vAlign w:val="center"/>
          </w:tcPr>
          <w:p w14:paraId="774B5DA5">
            <w:pPr>
              <w:pStyle w:val="12"/>
            </w:pPr>
          </w:p>
        </w:tc>
        <w:tc>
          <w:tcPr>
            <w:tcW w:w="1134" w:type="dxa"/>
            <w:vAlign w:val="center"/>
          </w:tcPr>
          <w:p w14:paraId="007A0369">
            <w:pPr>
              <w:pStyle w:val="12"/>
            </w:pPr>
          </w:p>
        </w:tc>
        <w:tc>
          <w:tcPr>
            <w:tcW w:w="1134" w:type="dxa"/>
            <w:vAlign w:val="center"/>
          </w:tcPr>
          <w:p w14:paraId="3F2F0441">
            <w:pPr>
              <w:pStyle w:val="12"/>
            </w:pPr>
          </w:p>
        </w:tc>
        <w:tc>
          <w:tcPr>
            <w:tcW w:w="1134" w:type="dxa"/>
            <w:vAlign w:val="center"/>
          </w:tcPr>
          <w:p w14:paraId="4E5391AC">
            <w:pPr>
              <w:pStyle w:val="12"/>
            </w:pPr>
          </w:p>
        </w:tc>
        <w:tc>
          <w:tcPr>
            <w:tcW w:w="1134" w:type="dxa"/>
            <w:vAlign w:val="center"/>
          </w:tcPr>
          <w:p w14:paraId="62CE12B6">
            <w:pPr>
              <w:pStyle w:val="12"/>
            </w:pPr>
          </w:p>
        </w:tc>
      </w:tr>
      <w:tr w14:paraId="011CD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069DD69">
            <w:pPr>
              <w:pStyle w:val="14"/>
            </w:pPr>
            <w:r>
              <w:t>2050202</w:t>
            </w:r>
          </w:p>
        </w:tc>
        <w:tc>
          <w:tcPr>
            <w:tcW w:w="907" w:type="dxa"/>
            <w:vAlign w:val="center"/>
          </w:tcPr>
          <w:p w14:paraId="63719BBF">
            <w:pPr>
              <w:pStyle w:val="14"/>
            </w:pPr>
            <w:r>
              <w:t>30229</w:t>
            </w:r>
          </w:p>
        </w:tc>
        <w:tc>
          <w:tcPr>
            <w:tcW w:w="907" w:type="dxa"/>
            <w:vAlign w:val="center"/>
          </w:tcPr>
          <w:p w14:paraId="1C7AA459">
            <w:pPr>
              <w:pStyle w:val="14"/>
            </w:pPr>
            <w:r>
              <w:t>50502</w:t>
            </w:r>
          </w:p>
        </w:tc>
        <w:tc>
          <w:tcPr>
            <w:tcW w:w="3969" w:type="dxa"/>
            <w:vAlign w:val="center"/>
          </w:tcPr>
          <w:p w14:paraId="69431B7B">
            <w:pPr>
              <w:pStyle w:val="13"/>
            </w:pPr>
            <w:r>
              <w:t>（28）福利费</w:t>
            </w:r>
          </w:p>
        </w:tc>
        <w:tc>
          <w:tcPr>
            <w:tcW w:w="1134" w:type="dxa"/>
            <w:vAlign w:val="center"/>
          </w:tcPr>
          <w:p w14:paraId="374F1253">
            <w:pPr>
              <w:pStyle w:val="12"/>
            </w:pPr>
            <w:r>
              <w:t>9.99</w:t>
            </w:r>
          </w:p>
        </w:tc>
        <w:tc>
          <w:tcPr>
            <w:tcW w:w="1134" w:type="dxa"/>
            <w:vAlign w:val="center"/>
          </w:tcPr>
          <w:p w14:paraId="37E0E75B">
            <w:pPr>
              <w:pStyle w:val="12"/>
            </w:pPr>
            <w:r>
              <w:t>9.99</w:t>
            </w:r>
          </w:p>
        </w:tc>
        <w:tc>
          <w:tcPr>
            <w:tcW w:w="1134" w:type="dxa"/>
            <w:vAlign w:val="center"/>
          </w:tcPr>
          <w:p w14:paraId="30AD8B3F">
            <w:pPr>
              <w:pStyle w:val="12"/>
            </w:pPr>
          </w:p>
        </w:tc>
        <w:tc>
          <w:tcPr>
            <w:tcW w:w="1134" w:type="dxa"/>
            <w:vAlign w:val="center"/>
          </w:tcPr>
          <w:p w14:paraId="168F4574">
            <w:pPr>
              <w:pStyle w:val="12"/>
            </w:pPr>
          </w:p>
        </w:tc>
        <w:tc>
          <w:tcPr>
            <w:tcW w:w="1134" w:type="dxa"/>
            <w:vAlign w:val="center"/>
          </w:tcPr>
          <w:p w14:paraId="3FBAE540">
            <w:pPr>
              <w:pStyle w:val="12"/>
            </w:pPr>
          </w:p>
        </w:tc>
        <w:tc>
          <w:tcPr>
            <w:tcW w:w="1134" w:type="dxa"/>
            <w:vAlign w:val="center"/>
          </w:tcPr>
          <w:p w14:paraId="1CF7E9DC">
            <w:pPr>
              <w:pStyle w:val="12"/>
            </w:pPr>
          </w:p>
        </w:tc>
        <w:tc>
          <w:tcPr>
            <w:tcW w:w="1134" w:type="dxa"/>
            <w:vAlign w:val="center"/>
          </w:tcPr>
          <w:p w14:paraId="62A16806">
            <w:pPr>
              <w:pStyle w:val="12"/>
            </w:pPr>
          </w:p>
        </w:tc>
      </w:tr>
      <w:tr w14:paraId="1B81B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900005C">
            <w:pPr>
              <w:pStyle w:val="14"/>
            </w:pPr>
          </w:p>
        </w:tc>
        <w:tc>
          <w:tcPr>
            <w:tcW w:w="907" w:type="dxa"/>
            <w:vAlign w:val="center"/>
          </w:tcPr>
          <w:p w14:paraId="51F7F9D4">
            <w:pPr>
              <w:pStyle w:val="14"/>
            </w:pPr>
            <w:r>
              <w:t>30299</w:t>
            </w:r>
          </w:p>
        </w:tc>
        <w:tc>
          <w:tcPr>
            <w:tcW w:w="907" w:type="dxa"/>
            <w:vAlign w:val="center"/>
          </w:tcPr>
          <w:p w14:paraId="26357E94">
            <w:pPr>
              <w:pStyle w:val="14"/>
            </w:pPr>
          </w:p>
        </w:tc>
        <w:tc>
          <w:tcPr>
            <w:tcW w:w="3969" w:type="dxa"/>
            <w:vAlign w:val="center"/>
          </w:tcPr>
          <w:p w14:paraId="470C52A1">
            <w:pPr>
              <w:pStyle w:val="13"/>
            </w:pPr>
            <w:r>
              <w:t>（29）党组织活动经费</w:t>
            </w:r>
          </w:p>
        </w:tc>
        <w:tc>
          <w:tcPr>
            <w:tcW w:w="1134" w:type="dxa"/>
            <w:vAlign w:val="center"/>
          </w:tcPr>
          <w:p w14:paraId="7F1ECCB0">
            <w:pPr>
              <w:pStyle w:val="12"/>
            </w:pPr>
          </w:p>
        </w:tc>
        <w:tc>
          <w:tcPr>
            <w:tcW w:w="1134" w:type="dxa"/>
            <w:vAlign w:val="center"/>
          </w:tcPr>
          <w:p w14:paraId="520813A2">
            <w:pPr>
              <w:pStyle w:val="12"/>
            </w:pPr>
          </w:p>
        </w:tc>
        <w:tc>
          <w:tcPr>
            <w:tcW w:w="1134" w:type="dxa"/>
            <w:vAlign w:val="center"/>
          </w:tcPr>
          <w:p w14:paraId="0E1473F6">
            <w:pPr>
              <w:pStyle w:val="12"/>
            </w:pPr>
          </w:p>
        </w:tc>
        <w:tc>
          <w:tcPr>
            <w:tcW w:w="1134" w:type="dxa"/>
            <w:vAlign w:val="center"/>
          </w:tcPr>
          <w:p w14:paraId="2DE2E669">
            <w:pPr>
              <w:pStyle w:val="12"/>
            </w:pPr>
          </w:p>
        </w:tc>
        <w:tc>
          <w:tcPr>
            <w:tcW w:w="1134" w:type="dxa"/>
            <w:vAlign w:val="center"/>
          </w:tcPr>
          <w:p w14:paraId="648D5501">
            <w:pPr>
              <w:pStyle w:val="12"/>
            </w:pPr>
          </w:p>
        </w:tc>
        <w:tc>
          <w:tcPr>
            <w:tcW w:w="1134" w:type="dxa"/>
            <w:vAlign w:val="center"/>
          </w:tcPr>
          <w:p w14:paraId="544BD8AC">
            <w:pPr>
              <w:pStyle w:val="12"/>
            </w:pPr>
          </w:p>
        </w:tc>
        <w:tc>
          <w:tcPr>
            <w:tcW w:w="1134" w:type="dxa"/>
            <w:vAlign w:val="center"/>
          </w:tcPr>
          <w:p w14:paraId="282FE4D8">
            <w:pPr>
              <w:pStyle w:val="12"/>
            </w:pPr>
          </w:p>
        </w:tc>
      </w:tr>
      <w:tr w14:paraId="279C7D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0E3C2E3">
            <w:pPr>
              <w:pStyle w:val="14"/>
            </w:pPr>
          </w:p>
        </w:tc>
        <w:tc>
          <w:tcPr>
            <w:tcW w:w="907" w:type="dxa"/>
            <w:vAlign w:val="center"/>
          </w:tcPr>
          <w:p w14:paraId="419E954D">
            <w:pPr>
              <w:pStyle w:val="14"/>
            </w:pPr>
            <w:r>
              <w:t>30231</w:t>
            </w:r>
          </w:p>
        </w:tc>
        <w:tc>
          <w:tcPr>
            <w:tcW w:w="907" w:type="dxa"/>
            <w:vAlign w:val="center"/>
          </w:tcPr>
          <w:p w14:paraId="707480C0">
            <w:pPr>
              <w:pStyle w:val="14"/>
            </w:pPr>
          </w:p>
        </w:tc>
        <w:tc>
          <w:tcPr>
            <w:tcW w:w="3969" w:type="dxa"/>
            <w:vAlign w:val="center"/>
          </w:tcPr>
          <w:p w14:paraId="150E3725">
            <w:pPr>
              <w:pStyle w:val="13"/>
            </w:pPr>
            <w:r>
              <w:t>（30）执法执勤及特种业务车辆运行费</w:t>
            </w:r>
          </w:p>
        </w:tc>
        <w:tc>
          <w:tcPr>
            <w:tcW w:w="1134" w:type="dxa"/>
            <w:vAlign w:val="center"/>
          </w:tcPr>
          <w:p w14:paraId="1EE8455C">
            <w:pPr>
              <w:pStyle w:val="12"/>
            </w:pPr>
          </w:p>
        </w:tc>
        <w:tc>
          <w:tcPr>
            <w:tcW w:w="1134" w:type="dxa"/>
            <w:vAlign w:val="center"/>
          </w:tcPr>
          <w:p w14:paraId="19FAB0A0">
            <w:pPr>
              <w:pStyle w:val="12"/>
            </w:pPr>
          </w:p>
        </w:tc>
        <w:tc>
          <w:tcPr>
            <w:tcW w:w="1134" w:type="dxa"/>
            <w:vAlign w:val="center"/>
          </w:tcPr>
          <w:p w14:paraId="06F32302">
            <w:pPr>
              <w:pStyle w:val="12"/>
            </w:pPr>
          </w:p>
        </w:tc>
        <w:tc>
          <w:tcPr>
            <w:tcW w:w="1134" w:type="dxa"/>
            <w:vAlign w:val="center"/>
          </w:tcPr>
          <w:p w14:paraId="0F3A060E">
            <w:pPr>
              <w:pStyle w:val="12"/>
            </w:pPr>
          </w:p>
        </w:tc>
        <w:tc>
          <w:tcPr>
            <w:tcW w:w="1134" w:type="dxa"/>
            <w:vAlign w:val="center"/>
          </w:tcPr>
          <w:p w14:paraId="6474163B">
            <w:pPr>
              <w:pStyle w:val="12"/>
            </w:pPr>
          </w:p>
        </w:tc>
        <w:tc>
          <w:tcPr>
            <w:tcW w:w="1134" w:type="dxa"/>
            <w:vAlign w:val="center"/>
          </w:tcPr>
          <w:p w14:paraId="75981DD7">
            <w:pPr>
              <w:pStyle w:val="12"/>
            </w:pPr>
          </w:p>
        </w:tc>
        <w:tc>
          <w:tcPr>
            <w:tcW w:w="1134" w:type="dxa"/>
            <w:vAlign w:val="center"/>
          </w:tcPr>
          <w:p w14:paraId="0769DD84">
            <w:pPr>
              <w:pStyle w:val="12"/>
            </w:pPr>
          </w:p>
        </w:tc>
      </w:tr>
      <w:tr w14:paraId="79186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725A303">
            <w:pPr>
              <w:pStyle w:val="14"/>
            </w:pPr>
          </w:p>
        </w:tc>
        <w:tc>
          <w:tcPr>
            <w:tcW w:w="907" w:type="dxa"/>
            <w:vAlign w:val="center"/>
          </w:tcPr>
          <w:p w14:paraId="4ED7974E">
            <w:pPr>
              <w:pStyle w:val="14"/>
            </w:pPr>
            <w:r>
              <w:t>30206</w:t>
            </w:r>
          </w:p>
        </w:tc>
        <w:tc>
          <w:tcPr>
            <w:tcW w:w="907" w:type="dxa"/>
            <w:vAlign w:val="center"/>
          </w:tcPr>
          <w:p w14:paraId="78C6DD73">
            <w:pPr>
              <w:pStyle w:val="14"/>
            </w:pPr>
          </w:p>
        </w:tc>
        <w:tc>
          <w:tcPr>
            <w:tcW w:w="3969" w:type="dxa"/>
            <w:vAlign w:val="center"/>
          </w:tcPr>
          <w:p w14:paraId="6F2CBA0A">
            <w:pPr>
              <w:pStyle w:val="13"/>
            </w:pPr>
            <w:r>
              <w:t>（31）中央空调及电梯运行费</w:t>
            </w:r>
          </w:p>
        </w:tc>
        <w:tc>
          <w:tcPr>
            <w:tcW w:w="1134" w:type="dxa"/>
            <w:vAlign w:val="center"/>
          </w:tcPr>
          <w:p w14:paraId="680A9703">
            <w:pPr>
              <w:pStyle w:val="12"/>
            </w:pPr>
          </w:p>
        </w:tc>
        <w:tc>
          <w:tcPr>
            <w:tcW w:w="1134" w:type="dxa"/>
            <w:vAlign w:val="center"/>
          </w:tcPr>
          <w:p w14:paraId="1290B6C0">
            <w:pPr>
              <w:pStyle w:val="12"/>
            </w:pPr>
          </w:p>
        </w:tc>
        <w:tc>
          <w:tcPr>
            <w:tcW w:w="1134" w:type="dxa"/>
            <w:vAlign w:val="center"/>
          </w:tcPr>
          <w:p w14:paraId="2183DCF2">
            <w:pPr>
              <w:pStyle w:val="12"/>
            </w:pPr>
          </w:p>
        </w:tc>
        <w:tc>
          <w:tcPr>
            <w:tcW w:w="1134" w:type="dxa"/>
            <w:vAlign w:val="center"/>
          </w:tcPr>
          <w:p w14:paraId="07684F41">
            <w:pPr>
              <w:pStyle w:val="12"/>
            </w:pPr>
          </w:p>
        </w:tc>
        <w:tc>
          <w:tcPr>
            <w:tcW w:w="1134" w:type="dxa"/>
            <w:vAlign w:val="center"/>
          </w:tcPr>
          <w:p w14:paraId="3B718CC9">
            <w:pPr>
              <w:pStyle w:val="12"/>
            </w:pPr>
          </w:p>
        </w:tc>
        <w:tc>
          <w:tcPr>
            <w:tcW w:w="1134" w:type="dxa"/>
            <w:vAlign w:val="center"/>
          </w:tcPr>
          <w:p w14:paraId="5267A46B">
            <w:pPr>
              <w:pStyle w:val="12"/>
            </w:pPr>
          </w:p>
        </w:tc>
        <w:tc>
          <w:tcPr>
            <w:tcW w:w="1134" w:type="dxa"/>
            <w:vAlign w:val="center"/>
          </w:tcPr>
          <w:p w14:paraId="26299587">
            <w:pPr>
              <w:pStyle w:val="12"/>
            </w:pPr>
          </w:p>
        </w:tc>
      </w:tr>
      <w:tr w14:paraId="12FDD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DAB11DE">
            <w:pPr>
              <w:pStyle w:val="14"/>
            </w:pPr>
            <w:r>
              <w:t>2050202</w:t>
            </w:r>
          </w:p>
        </w:tc>
        <w:tc>
          <w:tcPr>
            <w:tcW w:w="907" w:type="dxa"/>
            <w:vAlign w:val="center"/>
          </w:tcPr>
          <w:p w14:paraId="0925520A">
            <w:pPr>
              <w:pStyle w:val="14"/>
            </w:pPr>
            <w:r>
              <w:t>30299</w:t>
            </w:r>
          </w:p>
        </w:tc>
        <w:tc>
          <w:tcPr>
            <w:tcW w:w="907" w:type="dxa"/>
            <w:vAlign w:val="center"/>
          </w:tcPr>
          <w:p w14:paraId="1175739C">
            <w:pPr>
              <w:pStyle w:val="14"/>
            </w:pPr>
            <w:r>
              <w:t>50502</w:t>
            </w:r>
          </w:p>
        </w:tc>
        <w:tc>
          <w:tcPr>
            <w:tcW w:w="3969" w:type="dxa"/>
            <w:vAlign w:val="center"/>
          </w:tcPr>
          <w:p w14:paraId="22CB397F">
            <w:pPr>
              <w:pStyle w:val="13"/>
            </w:pPr>
            <w:r>
              <w:t>（32）不可预见费</w:t>
            </w:r>
          </w:p>
        </w:tc>
        <w:tc>
          <w:tcPr>
            <w:tcW w:w="1134" w:type="dxa"/>
            <w:vAlign w:val="center"/>
          </w:tcPr>
          <w:p w14:paraId="364CF50F">
            <w:pPr>
              <w:pStyle w:val="12"/>
            </w:pPr>
            <w:r>
              <w:t>8.64</w:t>
            </w:r>
          </w:p>
        </w:tc>
        <w:tc>
          <w:tcPr>
            <w:tcW w:w="1134" w:type="dxa"/>
            <w:vAlign w:val="center"/>
          </w:tcPr>
          <w:p w14:paraId="3D3AF4CD">
            <w:pPr>
              <w:pStyle w:val="12"/>
            </w:pPr>
            <w:r>
              <w:t>8.64</w:t>
            </w:r>
          </w:p>
        </w:tc>
        <w:tc>
          <w:tcPr>
            <w:tcW w:w="1134" w:type="dxa"/>
            <w:vAlign w:val="center"/>
          </w:tcPr>
          <w:p w14:paraId="6A22624E">
            <w:pPr>
              <w:pStyle w:val="12"/>
            </w:pPr>
          </w:p>
        </w:tc>
        <w:tc>
          <w:tcPr>
            <w:tcW w:w="1134" w:type="dxa"/>
            <w:vAlign w:val="center"/>
          </w:tcPr>
          <w:p w14:paraId="0C28D95C">
            <w:pPr>
              <w:pStyle w:val="12"/>
            </w:pPr>
          </w:p>
        </w:tc>
        <w:tc>
          <w:tcPr>
            <w:tcW w:w="1134" w:type="dxa"/>
            <w:vAlign w:val="center"/>
          </w:tcPr>
          <w:p w14:paraId="7830E044">
            <w:pPr>
              <w:pStyle w:val="12"/>
            </w:pPr>
          </w:p>
        </w:tc>
        <w:tc>
          <w:tcPr>
            <w:tcW w:w="1134" w:type="dxa"/>
            <w:vAlign w:val="center"/>
          </w:tcPr>
          <w:p w14:paraId="270CF25B">
            <w:pPr>
              <w:pStyle w:val="12"/>
            </w:pPr>
          </w:p>
        </w:tc>
        <w:tc>
          <w:tcPr>
            <w:tcW w:w="1134" w:type="dxa"/>
            <w:vAlign w:val="center"/>
          </w:tcPr>
          <w:p w14:paraId="23364336">
            <w:pPr>
              <w:pStyle w:val="12"/>
            </w:pPr>
          </w:p>
        </w:tc>
      </w:tr>
    </w:tbl>
    <w:p w14:paraId="1438048E">
      <w:pPr>
        <w:sectPr>
          <w:pgSz w:w="16840" w:h="11900" w:orient="landscape"/>
          <w:pgMar w:top="1361" w:right="1020" w:bottom="1361" w:left="1020" w:header="720" w:footer="720" w:gutter="0"/>
          <w:cols w:space="720" w:num="1"/>
        </w:sectPr>
      </w:pPr>
    </w:p>
    <w:p w14:paraId="195368C4">
      <w:pPr>
        <w:spacing w:before="0" w:after="0" w:line="240" w:lineRule="auto"/>
        <w:ind w:firstLine="0"/>
        <w:jc w:val="center"/>
        <w:outlineLvl w:val="4"/>
      </w:pPr>
      <w:r>
        <w:rPr>
          <w:rFonts w:ascii="方正小标宋_GBK" w:hAnsi="方正小标宋_GBK" w:eastAsia="方正小标宋_GBK" w:cs="方正小标宋_GBK"/>
          <w:color w:val="000000"/>
          <w:sz w:val="32"/>
        </w:rPr>
        <w:t>项目支出预算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881"/>
        <w:gridCol w:w="1213"/>
        <w:gridCol w:w="1365"/>
        <w:gridCol w:w="1365"/>
        <w:gridCol w:w="1365"/>
        <w:gridCol w:w="1365"/>
        <w:gridCol w:w="1365"/>
        <w:gridCol w:w="1365"/>
        <w:gridCol w:w="1366"/>
        <w:gridCol w:w="1366"/>
      </w:tblGrid>
      <w:tr w14:paraId="3D07C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378" w:type="dxa"/>
            <w:gridSpan w:val="4"/>
            <w:tcBorders>
              <w:top w:val="single" w:color="FFFFFF" w:sz="6" w:space="0"/>
              <w:left w:val="single" w:color="FFFFFF" w:sz="6" w:space="0"/>
              <w:right w:val="single" w:color="FFFFFF" w:sz="6" w:space="0"/>
            </w:tcBorders>
            <w:vAlign w:val="center"/>
          </w:tcPr>
          <w:p w14:paraId="62573596">
            <w:pPr>
              <w:pStyle w:val="10"/>
            </w:pPr>
            <w:r>
              <w:t>360007唐山市曹妃甸区第一实验小学</w:t>
            </w:r>
          </w:p>
        </w:tc>
        <w:tc>
          <w:tcPr>
            <w:tcW w:w="7654" w:type="dxa"/>
            <w:gridSpan w:val="6"/>
            <w:tcBorders>
              <w:top w:val="single" w:color="FFFFFF" w:sz="6" w:space="0"/>
              <w:left w:val="single" w:color="FFFFFF" w:sz="6" w:space="0"/>
              <w:right w:val="single" w:color="FFFFFF" w:sz="6" w:space="0"/>
            </w:tcBorders>
            <w:vAlign w:val="center"/>
          </w:tcPr>
          <w:p w14:paraId="5B6778C6">
            <w:pPr>
              <w:pStyle w:val="9"/>
            </w:pPr>
            <w:r>
              <w:t>单位：万元</w:t>
            </w:r>
          </w:p>
        </w:tc>
      </w:tr>
      <w:tr w14:paraId="2B616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restart"/>
            <w:vAlign w:val="center"/>
          </w:tcPr>
          <w:p w14:paraId="4669C6F9">
            <w:pPr>
              <w:pStyle w:val="11"/>
            </w:pPr>
            <w:r>
              <w:t>项目名称</w:t>
            </w:r>
          </w:p>
        </w:tc>
        <w:tc>
          <w:tcPr>
            <w:tcW w:w="1134" w:type="dxa"/>
            <w:vMerge w:val="restart"/>
            <w:vAlign w:val="center"/>
          </w:tcPr>
          <w:p w14:paraId="7C059E38">
            <w:pPr>
              <w:pStyle w:val="11"/>
            </w:pPr>
            <w:r>
              <w:t>功能分类科目编码</w:t>
            </w:r>
          </w:p>
        </w:tc>
        <w:tc>
          <w:tcPr>
            <w:tcW w:w="10205" w:type="dxa"/>
            <w:gridSpan w:val="8"/>
            <w:vAlign w:val="center"/>
          </w:tcPr>
          <w:p w14:paraId="60DB7699">
            <w:pPr>
              <w:pStyle w:val="11"/>
            </w:pPr>
            <w:r>
              <w:t>资 金 来 源</w:t>
            </w:r>
          </w:p>
        </w:tc>
      </w:tr>
      <w:tr w14:paraId="5ECE25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continue"/>
          </w:tcPr>
          <w:p w14:paraId="17DFC8E8"/>
        </w:tc>
        <w:tc>
          <w:tcPr>
            <w:tcW w:w="1134" w:type="dxa"/>
            <w:vMerge w:val="continue"/>
          </w:tcPr>
          <w:p w14:paraId="06FF85DE"/>
        </w:tc>
        <w:tc>
          <w:tcPr>
            <w:tcW w:w="1276" w:type="dxa"/>
            <w:vAlign w:val="center"/>
          </w:tcPr>
          <w:p w14:paraId="1CA33E8A">
            <w:pPr>
              <w:pStyle w:val="11"/>
            </w:pPr>
            <w:r>
              <w:t>合 计</w:t>
            </w:r>
          </w:p>
        </w:tc>
        <w:tc>
          <w:tcPr>
            <w:tcW w:w="1276" w:type="dxa"/>
            <w:vAlign w:val="center"/>
          </w:tcPr>
          <w:p w14:paraId="2C0FBD39">
            <w:pPr>
              <w:pStyle w:val="11"/>
            </w:pPr>
            <w:r>
              <w:t>一般公共    预算拨款</w:t>
            </w:r>
          </w:p>
        </w:tc>
        <w:tc>
          <w:tcPr>
            <w:tcW w:w="1276" w:type="dxa"/>
            <w:vAlign w:val="center"/>
          </w:tcPr>
          <w:p w14:paraId="4FDDAB66">
            <w:pPr>
              <w:pStyle w:val="11"/>
            </w:pPr>
            <w:r>
              <w:t>基金预算    拨款</w:t>
            </w:r>
          </w:p>
        </w:tc>
        <w:tc>
          <w:tcPr>
            <w:tcW w:w="1276" w:type="dxa"/>
            <w:vAlign w:val="center"/>
          </w:tcPr>
          <w:p w14:paraId="5152AF2B">
            <w:pPr>
              <w:pStyle w:val="11"/>
            </w:pPr>
            <w:r>
              <w:t>国有资本经营预算拨款</w:t>
            </w:r>
          </w:p>
        </w:tc>
        <w:tc>
          <w:tcPr>
            <w:tcW w:w="1276" w:type="dxa"/>
            <w:vAlign w:val="center"/>
          </w:tcPr>
          <w:p w14:paraId="6B65503B">
            <w:pPr>
              <w:pStyle w:val="11"/>
            </w:pPr>
            <w:r>
              <w:t>财政专户    核拨</w:t>
            </w:r>
          </w:p>
        </w:tc>
        <w:tc>
          <w:tcPr>
            <w:tcW w:w="1276" w:type="dxa"/>
            <w:vAlign w:val="center"/>
          </w:tcPr>
          <w:p w14:paraId="3EA047CA">
            <w:pPr>
              <w:pStyle w:val="11"/>
            </w:pPr>
            <w:r>
              <w:t>单位资金</w:t>
            </w:r>
          </w:p>
        </w:tc>
        <w:tc>
          <w:tcPr>
            <w:tcW w:w="1276" w:type="dxa"/>
            <w:vAlign w:val="center"/>
          </w:tcPr>
          <w:p w14:paraId="2B1D50A5">
            <w:pPr>
              <w:pStyle w:val="11"/>
            </w:pPr>
            <w:r>
              <w:t>财政拨款    结转</w:t>
            </w:r>
          </w:p>
        </w:tc>
        <w:tc>
          <w:tcPr>
            <w:tcW w:w="1276" w:type="dxa"/>
            <w:vAlign w:val="center"/>
          </w:tcPr>
          <w:p w14:paraId="16C542AD">
            <w:pPr>
              <w:pStyle w:val="11"/>
            </w:pPr>
            <w:r>
              <w:t>非财政拨款结转结余</w:t>
            </w:r>
          </w:p>
        </w:tc>
      </w:tr>
      <w:tr w14:paraId="36BC2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7BB2772E">
            <w:pPr>
              <w:pStyle w:val="15"/>
              <w:spacing w:before="0" w:after="0"/>
              <w:ind w:firstLine="0"/>
            </w:pPr>
            <w:r>
              <w:t>合计</w:t>
            </w:r>
          </w:p>
        </w:tc>
        <w:tc>
          <w:tcPr>
            <w:tcW w:w="1134" w:type="dxa"/>
            <w:vAlign w:val="center"/>
          </w:tcPr>
          <w:p w14:paraId="5E54E6B5">
            <w:pPr>
              <w:pStyle w:val="16"/>
            </w:pPr>
          </w:p>
        </w:tc>
        <w:tc>
          <w:tcPr>
            <w:tcW w:w="1276" w:type="dxa"/>
            <w:vAlign w:val="center"/>
          </w:tcPr>
          <w:p w14:paraId="0CA7CCA4">
            <w:pPr>
              <w:pStyle w:val="16"/>
            </w:pPr>
            <w:r>
              <w:t>4.00</w:t>
            </w:r>
          </w:p>
        </w:tc>
        <w:tc>
          <w:tcPr>
            <w:tcW w:w="1276" w:type="dxa"/>
            <w:vAlign w:val="center"/>
          </w:tcPr>
          <w:p w14:paraId="27C3D7A4">
            <w:pPr>
              <w:pStyle w:val="16"/>
            </w:pPr>
          </w:p>
        </w:tc>
        <w:tc>
          <w:tcPr>
            <w:tcW w:w="1276" w:type="dxa"/>
            <w:vAlign w:val="center"/>
          </w:tcPr>
          <w:p w14:paraId="00768452">
            <w:pPr>
              <w:pStyle w:val="16"/>
            </w:pPr>
          </w:p>
        </w:tc>
        <w:tc>
          <w:tcPr>
            <w:tcW w:w="1276" w:type="dxa"/>
            <w:vAlign w:val="center"/>
          </w:tcPr>
          <w:p w14:paraId="46D47A7B">
            <w:pPr>
              <w:pStyle w:val="16"/>
            </w:pPr>
          </w:p>
        </w:tc>
        <w:tc>
          <w:tcPr>
            <w:tcW w:w="1276" w:type="dxa"/>
            <w:vAlign w:val="center"/>
          </w:tcPr>
          <w:p w14:paraId="3642DD24">
            <w:pPr>
              <w:pStyle w:val="16"/>
            </w:pPr>
          </w:p>
        </w:tc>
        <w:tc>
          <w:tcPr>
            <w:tcW w:w="1276" w:type="dxa"/>
            <w:vAlign w:val="center"/>
          </w:tcPr>
          <w:p w14:paraId="3100D39A">
            <w:pPr>
              <w:pStyle w:val="16"/>
            </w:pPr>
          </w:p>
        </w:tc>
        <w:tc>
          <w:tcPr>
            <w:tcW w:w="1276" w:type="dxa"/>
            <w:vAlign w:val="center"/>
          </w:tcPr>
          <w:p w14:paraId="7022DB0B">
            <w:pPr>
              <w:pStyle w:val="16"/>
            </w:pPr>
            <w:r>
              <w:t>4.00</w:t>
            </w:r>
          </w:p>
        </w:tc>
        <w:tc>
          <w:tcPr>
            <w:tcW w:w="1276" w:type="dxa"/>
            <w:vAlign w:val="center"/>
          </w:tcPr>
          <w:p w14:paraId="018BDEE1">
            <w:pPr>
              <w:pStyle w:val="16"/>
            </w:pPr>
          </w:p>
        </w:tc>
      </w:tr>
      <w:tr w14:paraId="79977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3202B4A1">
            <w:pPr>
              <w:pStyle w:val="13"/>
            </w:pPr>
            <w:r>
              <w:t>一小2022年市级生均公用经费</w:t>
            </w:r>
          </w:p>
        </w:tc>
        <w:tc>
          <w:tcPr>
            <w:tcW w:w="1134" w:type="dxa"/>
            <w:vAlign w:val="center"/>
          </w:tcPr>
          <w:p w14:paraId="2AFCC468">
            <w:pPr>
              <w:pStyle w:val="13"/>
            </w:pPr>
            <w:r>
              <w:t>2050202</w:t>
            </w:r>
          </w:p>
        </w:tc>
        <w:tc>
          <w:tcPr>
            <w:tcW w:w="1276" w:type="dxa"/>
            <w:vAlign w:val="center"/>
          </w:tcPr>
          <w:p w14:paraId="6CF7CD84">
            <w:pPr>
              <w:pStyle w:val="12"/>
            </w:pPr>
            <w:r>
              <w:t>4.00</w:t>
            </w:r>
          </w:p>
        </w:tc>
        <w:tc>
          <w:tcPr>
            <w:tcW w:w="1276" w:type="dxa"/>
            <w:vAlign w:val="center"/>
          </w:tcPr>
          <w:p w14:paraId="266BB1AC">
            <w:pPr>
              <w:pStyle w:val="12"/>
            </w:pPr>
          </w:p>
        </w:tc>
        <w:tc>
          <w:tcPr>
            <w:tcW w:w="1276" w:type="dxa"/>
            <w:vAlign w:val="center"/>
          </w:tcPr>
          <w:p w14:paraId="378D670C">
            <w:pPr>
              <w:pStyle w:val="12"/>
            </w:pPr>
          </w:p>
        </w:tc>
        <w:tc>
          <w:tcPr>
            <w:tcW w:w="1276" w:type="dxa"/>
            <w:vAlign w:val="center"/>
          </w:tcPr>
          <w:p w14:paraId="0822E128">
            <w:pPr>
              <w:pStyle w:val="12"/>
            </w:pPr>
          </w:p>
        </w:tc>
        <w:tc>
          <w:tcPr>
            <w:tcW w:w="1276" w:type="dxa"/>
            <w:vAlign w:val="center"/>
          </w:tcPr>
          <w:p w14:paraId="2A4CE871">
            <w:pPr>
              <w:pStyle w:val="12"/>
            </w:pPr>
          </w:p>
        </w:tc>
        <w:tc>
          <w:tcPr>
            <w:tcW w:w="1276" w:type="dxa"/>
            <w:vAlign w:val="center"/>
          </w:tcPr>
          <w:p w14:paraId="78B538A9">
            <w:pPr>
              <w:pStyle w:val="12"/>
            </w:pPr>
          </w:p>
        </w:tc>
        <w:tc>
          <w:tcPr>
            <w:tcW w:w="1276" w:type="dxa"/>
            <w:vAlign w:val="center"/>
          </w:tcPr>
          <w:p w14:paraId="4EA91D1B">
            <w:pPr>
              <w:pStyle w:val="12"/>
            </w:pPr>
            <w:r>
              <w:t>4.00</w:t>
            </w:r>
          </w:p>
        </w:tc>
        <w:tc>
          <w:tcPr>
            <w:tcW w:w="1276" w:type="dxa"/>
            <w:vAlign w:val="center"/>
          </w:tcPr>
          <w:p w14:paraId="3F621B02">
            <w:pPr>
              <w:pStyle w:val="12"/>
            </w:pPr>
          </w:p>
        </w:tc>
      </w:tr>
    </w:tbl>
    <w:p w14:paraId="70D65B0B">
      <w:pPr>
        <w:sectPr>
          <w:pgSz w:w="16840" w:h="11900" w:orient="landscape"/>
          <w:pgMar w:top="1361" w:right="1020" w:bottom="1361" w:left="1020" w:header="720" w:footer="720" w:gutter="0"/>
          <w:cols w:space="720" w:num="1"/>
        </w:sectPr>
      </w:pPr>
    </w:p>
    <w:p w14:paraId="0B1B1753">
      <w:pPr>
        <w:spacing w:before="0" w:after="0" w:line="240" w:lineRule="auto"/>
        <w:ind w:firstLine="0"/>
        <w:jc w:val="center"/>
        <w:outlineLvl w:val="4"/>
      </w:pPr>
      <w:r>
        <w:rPr>
          <w:rFonts w:ascii="方正小标宋_GBK" w:hAnsi="方正小标宋_GBK" w:eastAsia="方正小标宋_GBK" w:cs="方正小标宋_GBK"/>
          <w:color w:val="000000"/>
          <w:sz w:val="32"/>
        </w:rPr>
        <w:t>单位预算政府经济分类表</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6421E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7EE58E7A">
            <w:pPr>
              <w:pStyle w:val="10"/>
            </w:pPr>
            <w:r>
              <w:t>360007唐山市曹妃甸区第一实验小学</w:t>
            </w:r>
          </w:p>
        </w:tc>
        <w:tc>
          <w:tcPr>
            <w:tcW w:w="4252" w:type="dxa"/>
            <w:gridSpan w:val="3"/>
            <w:tcBorders>
              <w:top w:val="single" w:color="FFFFFF" w:sz="6" w:space="0"/>
              <w:left w:val="single" w:color="FFFFFF" w:sz="6" w:space="0"/>
              <w:right w:val="single" w:color="FFFFFF" w:sz="6" w:space="0"/>
            </w:tcBorders>
            <w:vAlign w:val="center"/>
          </w:tcPr>
          <w:p w14:paraId="2990C1A1">
            <w:pPr>
              <w:pStyle w:val="9"/>
            </w:pPr>
            <w:r>
              <w:t>单位：万元</w:t>
            </w:r>
          </w:p>
        </w:tc>
      </w:tr>
      <w:tr w14:paraId="5C6C1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restart"/>
            <w:vAlign w:val="center"/>
          </w:tcPr>
          <w:p w14:paraId="20FB33D0">
            <w:pPr>
              <w:pStyle w:val="11"/>
            </w:pPr>
            <w:r>
              <w:t>政府经济分类</w:t>
            </w:r>
          </w:p>
        </w:tc>
        <w:tc>
          <w:tcPr>
            <w:tcW w:w="11480" w:type="dxa"/>
            <w:gridSpan w:val="8"/>
            <w:vAlign w:val="center"/>
          </w:tcPr>
          <w:p w14:paraId="2940FD5A">
            <w:pPr>
              <w:pStyle w:val="11"/>
            </w:pPr>
            <w:r>
              <w:t>资 金 来 源</w:t>
            </w:r>
          </w:p>
        </w:tc>
      </w:tr>
      <w:tr w14:paraId="09D60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continue"/>
          </w:tcPr>
          <w:p w14:paraId="3AB56303"/>
        </w:tc>
        <w:tc>
          <w:tcPr>
            <w:tcW w:w="1417" w:type="dxa"/>
            <w:vAlign w:val="center"/>
          </w:tcPr>
          <w:p w14:paraId="0F69B82C">
            <w:pPr>
              <w:pStyle w:val="11"/>
            </w:pPr>
            <w:r>
              <w:t>合计</w:t>
            </w:r>
          </w:p>
        </w:tc>
        <w:tc>
          <w:tcPr>
            <w:tcW w:w="1417" w:type="dxa"/>
            <w:vAlign w:val="center"/>
          </w:tcPr>
          <w:p w14:paraId="7C6B3126">
            <w:pPr>
              <w:pStyle w:val="11"/>
            </w:pPr>
            <w:r>
              <w:t>一般公共    预算拨款</w:t>
            </w:r>
          </w:p>
        </w:tc>
        <w:tc>
          <w:tcPr>
            <w:tcW w:w="1417" w:type="dxa"/>
            <w:vAlign w:val="center"/>
          </w:tcPr>
          <w:p w14:paraId="2BFFA349">
            <w:pPr>
              <w:pStyle w:val="11"/>
            </w:pPr>
            <w:r>
              <w:t>基金预算    拨款</w:t>
            </w:r>
          </w:p>
        </w:tc>
        <w:tc>
          <w:tcPr>
            <w:tcW w:w="1559" w:type="dxa"/>
            <w:vAlign w:val="center"/>
          </w:tcPr>
          <w:p w14:paraId="19F319AF">
            <w:pPr>
              <w:pStyle w:val="11"/>
            </w:pPr>
            <w:r>
              <w:t>国有资本经营    预算拨款</w:t>
            </w:r>
          </w:p>
        </w:tc>
        <w:tc>
          <w:tcPr>
            <w:tcW w:w="1417" w:type="dxa"/>
            <w:vAlign w:val="center"/>
          </w:tcPr>
          <w:p w14:paraId="5A7FF6DF">
            <w:pPr>
              <w:pStyle w:val="11"/>
            </w:pPr>
            <w:r>
              <w:t>财政专户    核拨</w:t>
            </w:r>
          </w:p>
        </w:tc>
        <w:tc>
          <w:tcPr>
            <w:tcW w:w="1417" w:type="dxa"/>
            <w:vAlign w:val="center"/>
          </w:tcPr>
          <w:p w14:paraId="7056B66E">
            <w:pPr>
              <w:pStyle w:val="11"/>
            </w:pPr>
            <w:r>
              <w:t>单位资金</w:t>
            </w:r>
          </w:p>
        </w:tc>
        <w:tc>
          <w:tcPr>
            <w:tcW w:w="1417" w:type="dxa"/>
            <w:vAlign w:val="center"/>
          </w:tcPr>
          <w:p w14:paraId="136C5254">
            <w:pPr>
              <w:pStyle w:val="11"/>
            </w:pPr>
            <w:r>
              <w:t>财政拨款    结转</w:t>
            </w:r>
          </w:p>
        </w:tc>
        <w:tc>
          <w:tcPr>
            <w:tcW w:w="1417" w:type="dxa"/>
            <w:vAlign w:val="center"/>
          </w:tcPr>
          <w:p w14:paraId="71B21703">
            <w:pPr>
              <w:pStyle w:val="11"/>
            </w:pPr>
            <w:r>
              <w:t>非财政拨款    结转结余</w:t>
            </w:r>
          </w:p>
        </w:tc>
      </w:tr>
      <w:tr w14:paraId="715B6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9430ED0">
            <w:pPr>
              <w:pStyle w:val="15"/>
            </w:pPr>
            <w:r>
              <w:t>合  计</w:t>
            </w:r>
          </w:p>
        </w:tc>
        <w:tc>
          <w:tcPr>
            <w:tcW w:w="1417" w:type="dxa"/>
            <w:vAlign w:val="center"/>
          </w:tcPr>
          <w:p w14:paraId="3BDBA387">
            <w:pPr>
              <w:pStyle w:val="16"/>
            </w:pPr>
            <w:r>
              <w:t>1674.76</w:t>
            </w:r>
          </w:p>
        </w:tc>
        <w:tc>
          <w:tcPr>
            <w:tcW w:w="1417" w:type="dxa"/>
            <w:vAlign w:val="center"/>
          </w:tcPr>
          <w:p w14:paraId="609459BF">
            <w:pPr>
              <w:pStyle w:val="16"/>
            </w:pPr>
            <w:r>
              <w:t>1670.76</w:t>
            </w:r>
          </w:p>
        </w:tc>
        <w:tc>
          <w:tcPr>
            <w:tcW w:w="1417" w:type="dxa"/>
            <w:vAlign w:val="center"/>
          </w:tcPr>
          <w:p w14:paraId="5E185863">
            <w:pPr>
              <w:pStyle w:val="16"/>
            </w:pPr>
          </w:p>
        </w:tc>
        <w:tc>
          <w:tcPr>
            <w:tcW w:w="1559" w:type="dxa"/>
            <w:vAlign w:val="center"/>
          </w:tcPr>
          <w:p w14:paraId="230FC34F">
            <w:pPr>
              <w:pStyle w:val="16"/>
            </w:pPr>
          </w:p>
        </w:tc>
        <w:tc>
          <w:tcPr>
            <w:tcW w:w="1417" w:type="dxa"/>
            <w:vAlign w:val="center"/>
          </w:tcPr>
          <w:p w14:paraId="2EAE1DEF">
            <w:pPr>
              <w:pStyle w:val="16"/>
            </w:pPr>
          </w:p>
        </w:tc>
        <w:tc>
          <w:tcPr>
            <w:tcW w:w="1417" w:type="dxa"/>
            <w:vAlign w:val="center"/>
          </w:tcPr>
          <w:p w14:paraId="7239C6EA">
            <w:pPr>
              <w:pStyle w:val="16"/>
            </w:pPr>
          </w:p>
        </w:tc>
        <w:tc>
          <w:tcPr>
            <w:tcW w:w="1417" w:type="dxa"/>
            <w:vAlign w:val="center"/>
          </w:tcPr>
          <w:p w14:paraId="348F65C9">
            <w:pPr>
              <w:pStyle w:val="16"/>
            </w:pPr>
            <w:r>
              <w:t>4.00</w:t>
            </w:r>
          </w:p>
        </w:tc>
        <w:tc>
          <w:tcPr>
            <w:tcW w:w="1417" w:type="dxa"/>
            <w:vAlign w:val="center"/>
          </w:tcPr>
          <w:p w14:paraId="7C60CBDB">
            <w:pPr>
              <w:pStyle w:val="16"/>
            </w:pPr>
          </w:p>
        </w:tc>
      </w:tr>
      <w:tr w14:paraId="59EF8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2A9A7B4">
            <w:pPr>
              <w:pStyle w:val="13"/>
            </w:pPr>
            <w:r>
              <w:t>501机关工资福利支出</w:t>
            </w:r>
          </w:p>
        </w:tc>
        <w:tc>
          <w:tcPr>
            <w:tcW w:w="1417" w:type="dxa"/>
            <w:vAlign w:val="center"/>
          </w:tcPr>
          <w:p w14:paraId="425BD67B">
            <w:pPr>
              <w:pStyle w:val="12"/>
            </w:pPr>
          </w:p>
        </w:tc>
        <w:tc>
          <w:tcPr>
            <w:tcW w:w="1417" w:type="dxa"/>
            <w:vAlign w:val="center"/>
          </w:tcPr>
          <w:p w14:paraId="09FD9ACC">
            <w:pPr>
              <w:pStyle w:val="12"/>
            </w:pPr>
          </w:p>
        </w:tc>
        <w:tc>
          <w:tcPr>
            <w:tcW w:w="1417" w:type="dxa"/>
            <w:vAlign w:val="center"/>
          </w:tcPr>
          <w:p w14:paraId="1FD91CA9">
            <w:pPr>
              <w:pStyle w:val="12"/>
            </w:pPr>
          </w:p>
        </w:tc>
        <w:tc>
          <w:tcPr>
            <w:tcW w:w="1559" w:type="dxa"/>
            <w:vAlign w:val="center"/>
          </w:tcPr>
          <w:p w14:paraId="271F6888">
            <w:pPr>
              <w:pStyle w:val="12"/>
            </w:pPr>
          </w:p>
        </w:tc>
        <w:tc>
          <w:tcPr>
            <w:tcW w:w="1417" w:type="dxa"/>
            <w:vAlign w:val="center"/>
          </w:tcPr>
          <w:p w14:paraId="0DCBC028">
            <w:pPr>
              <w:pStyle w:val="12"/>
            </w:pPr>
          </w:p>
        </w:tc>
        <w:tc>
          <w:tcPr>
            <w:tcW w:w="1417" w:type="dxa"/>
            <w:vAlign w:val="center"/>
          </w:tcPr>
          <w:p w14:paraId="3DCAD639">
            <w:pPr>
              <w:pStyle w:val="12"/>
            </w:pPr>
          </w:p>
        </w:tc>
        <w:tc>
          <w:tcPr>
            <w:tcW w:w="1417" w:type="dxa"/>
            <w:vAlign w:val="center"/>
          </w:tcPr>
          <w:p w14:paraId="5432CB4E">
            <w:pPr>
              <w:pStyle w:val="12"/>
            </w:pPr>
          </w:p>
        </w:tc>
        <w:tc>
          <w:tcPr>
            <w:tcW w:w="1417" w:type="dxa"/>
            <w:vAlign w:val="center"/>
          </w:tcPr>
          <w:p w14:paraId="26E349B6">
            <w:pPr>
              <w:pStyle w:val="12"/>
            </w:pPr>
          </w:p>
        </w:tc>
      </w:tr>
      <w:tr w14:paraId="34ACE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9C42205">
            <w:pPr>
              <w:pStyle w:val="13"/>
            </w:pPr>
            <w:r>
              <w:t>502机关商品和服务支出</w:t>
            </w:r>
          </w:p>
        </w:tc>
        <w:tc>
          <w:tcPr>
            <w:tcW w:w="1417" w:type="dxa"/>
            <w:vAlign w:val="center"/>
          </w:tcPr>
          <w:p w14:paraId="1CB3AB97">
            <w:pPr>
              <w:pStyle w:val="12"/>
            </w:pPr>
          </w:p>
        </w:tc>
        <w:tc>
          <w:tcPr>
            <w:tcW w:w="1417" w:type="dxa"/>
            <w:vAlign w:val="center"/>
          </w:tcPr>
          <w:p w14:paraId="12E2BB80">
            <w:pPr>
              <w:pStyle w:val="12"/>
            </w:pPr>
          </w:p>
        </w:tc>
        <w:tc>
          <w:tcPr>
            <w:tcW w:w="1417" w:type="dxa"/>
            <w:vAlign w:val="center"/>
          </w:tcPr>
          <w:p w14:paraId="08703BEC">
            <w:pPr>
              <w:pStyle w:val="12"/>
            </w:pPr>
          </w:p>
        </w:tc>
        <w:tc>
          <w:tcPr>
            <w:tcW w:w="1559" w:type="dxa"/>
            <w:vAlign w:val="center"/>
          </w:tcPr>
          <w:p w14:paraId="2B322B3F">
            <w:pPr>
              <w:pStyle w:val="12"/>
            </w:pPr>
          </w:p>
        </w:tc>
        <w:tc>
          <w:tcPr>
            <w:tcW w:w="1417" w:type="dxa"/>
            <w:vAlign w:val="center"/>
          </w:tcPr>
          <w:p w14:paraId="1B4FCB79">
            <w:pPr>
              <w:pStyle w:val="12"/>
            </w:pPr>
          </w:p>
        </w:tc>
        <w:tc>
          <w:tcPr>
            <w:tcW w:w="1417" w:type="dxa"/>
            <w:vAlign w:val="center"/>
          </w:tcPr>
          <w:p w14:paraId="4746F812">
            <w:pPr>
              <w:pStyle w:val="12"/>
            </w:pPr>
          </w:p>
        </w:tc>
        <w:tc>
          <w:tcPr>
            <w:tcW w:w="1417" w:type="dxa"/>
            <w:vAlign w:val="center"/>
          </w:tcPr>
          <w:p w14:paraId="4EE1DE1B">
            <w:pPr>
              <w:pStyle w:val="12"/>
            </w:pPr>
          </w:p>
        </w:tc>
        <w:tc>
          <w:tcPr>
            <w:tcW w:w="1417" w:type="dxa"/>
            <w:vAlign w:val="center"/>
          </w:tcPr>
          <w:p w14:paraId="4B750EF0">
            <w:pPr>
              <w:pStyle w:val="12"/>
            </w:pPr>
          </w:p>
        </w:tc>
      </w:tr>
      <w:tr w14:paraId="7FC0A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4F0E253">
            <w:pPr>
              <w:pStyle w:val="13"/>
            </w:pPr>
            <w:r>
              <w:t>503机关资本性支出（一）</w:t>
            </w:r>
          </w:p>
        </w:tc>
        <w:tc>
          <w:tcPr>
            <w:tcW w:w="1417" w:type="dxa"/>
            <w:vAlign w:val="center"/>
          </w:tcPr>
          <w:p w14:paraId="224EA40B">
            <w:pPr>
              <w:pStyle w:val="12"/>
            </w:pPr>
          </w:p>
        </w:tc>
        <w:tc>
          <w:tcPr>
            <w:tcW w:w="1417" w:type="dxa"/>
            <w:vAlign w:val="center"/>
          </w:tcPr>
          <w:p w14:paraId="27195277">
            <w:pPr>
              <w:pStyle w:val="12"/>
            </w:pPr>
          </w:p>
        </w:tc>
        <w:tc>
          <w:tcPr>
            <w:tcW w:w="1417" w:type="dxa"/>
            <w:vAlign w:val="center"/>
          </w:tcPr>
          <w:p w14:paraId="6EEB626B">
            <w:pPr>
              <w:pStyle w:val="12"/>
            </w:pPr>
          </w:p>
        </w:tc>
        <w:tc>
          <w:tcPr>
            <w:tcW w:w="1559" w:type="dxa"/>
            <w:vAlign w:val="center"/>
          </w:tcPr>
          <w:p w14:paraId="63ACCE4F">
            <w:pPr>
              <w:pStyle w:val="12"/>
            </w:pPr>
          </w:p>
        </w:tc>
        <w:tc>
          <w:tcPr>
            <w:tcW w:w="1417" w:type="dxa"/>
            <w:vAlign w:val="center"/>
          </w:tcPr>
          <w:p w14:paraId="768F6908">
            <w:pPr>
              <w:pStyle w:val="12"/>
            </w:pPr>
          </w:p>
        </w:tc>
        <w:tc>
          <w:tcPr>
            <w:tcW w:w="1417" w:type="dxa"/>
            <w:vAlign w:val="center"/>
          </w:tcPr>
          <w:p w14:paraId="75B0B939">
            <w:pPr>
              <w:pStyle w:val="12"/>
            </w:pPr>
          </w:p>
        </w:tc>
        <w:tc>
          <w:tcPr>
            <w:tcW w:w="1417" w:type="dxa"/>
            <w:vAlign w:val="center"/>
          </w:tcPr>
          <w:p w14:paraId="44537E01">
            <w:pPr>
              <w:pStyle w:val="12"/>
            </w:pPr>
          </w:p>
        </w:tc>
        <w:tc>
          <w:tcPr>
            <w:tcW w:w="1417" w:type="dxa"/>
            <w:vAlign w:val="center"/>
          </w:tcPr>
          <w:p w14:paraId="6AEC24A1">
            <w:pPr>
              <w:pStyle w:val="12"/>
            </w:pPr>
          </w:p>
        </w:tc>
      </w:tr>
      <w:tr w14:paraId="2C351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EF727CA">
            <w:pPr>
              <w:pStyle w:val="13"/>
            </w:pPr>
            <w:r>
              <w:t>504机关资本性支出（二）</w:t>
            </w:r>
          </w:p>
        </w:tc>
        <w:tc>
          <w:tcPr>
            <w:tcW w:w="1417" w:type="dxa"/>
            <w:vAlign w:val="center"/>
          </w:tcPr>
          <w:p w14:paraId="54977F75">
            <w:pPr>
              <w:pStyle w:val="12"/>
            </w:pPr>
          </w:p>
        </w:tc>
        <w:tc>
          <w:tcPr>
            <w:tcW w:w="1417" w:type="dxa"/>
            <w:vAlign w:val="center"/>
          </w:tcPr>
          <w:p w14:paraId="19891E24">
            <w:pPr>
              <w:pStyle w:val="12"/>
            </w:pPr>
          </w:p>
        </w:tc>
        <w:tc>
          <w:tcPr>
            <w:tcW w:w="1417" w:type="dxa"/>
            <w:vAlign w:val="center"/>
          </w:tcPr>
          <w:p w14:paraId="706C6C37">
            <w:pPr>
              <w:pStyle w:val="12"/>
            </w:pPr>
          </w:p>
        </w:tc>
        <w:tc>
          <w:tcPr>
            <w:tcW w:w="1559" w:type="dxa"/>
            <w:vAlign w:val="center"/>
          </w:tcPr>
          <w:p w14:paraId="07F957EC">
            <w:pPr>
              <w:pStyle w:val="12"/>
            </w:pPr>
          </w:p>
        </w:tc>
        <w:tc>
          <w:tcPr>
            <w:tcW w:w="1417" w:type="dxa"/>
            <w:vAlign w:val="center"/>
          </w:tcPr>
          <w:p w14:paraId="24D65A50">
            <w:pPr>
              <w:pStyle w:val="12"/>
            </w:pPr>
          </w:p>
        </w:tc>
        <w:tc>
          <w:tcPr>
            <w:tcW w:w="1417" w:type="dxa"/>
            <w:vAlign w:val="center"/>
          </w:tcPr>
          <w:p w14:paraId="3691805B">
            <w:pPr>
              <w:pStyle w:val="12"/>
            </w:pPr>
          </w:p>
        </w:tc>
        <w:tc>
          <w:tcPr>
            <w:tcW w:w="1417" w:type="dxa"/>
            <w:vAlign w:val="center"/>
          </w:tcPr>
          <w:p w14:paraId="463F317F">
            <w:pPr>
              <w:pStyle w:val="12"/>
            </w:pPr>
          </w:p>
        </w:tc>
        <w:tc>
          <w:tcPr>
            <w:tcW w:w="1417" w:type="dxa"/>
            <w:vAlign w:val="center"/>
          </w:tcPr>
          <w:p w14:paraId="39D2292B">
            <w:pPr>
              <w:pStyle w:val="12"/>
            </w:pPr>
          </w:p>
        </w:tc>
      </w:tr>
      <w:tr w14:paraId="28CF5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53B4F2D">
            <w:pPr>
              <w:pStyle w:val="13"/>
            </w:pPr>
            <w:r>
              <w:t>505对事业单位经常性补助</w:t>
            </w:r>
          </w:p>
        </w:tc>
        <w:tc>
          <w:tcPr>
            <w:tcW w:w="1417" w:type="dxa"/>
            <w:vAlign w:val="center"/>
          </w:tcPr>
          <w:p w14:paraId="0257BE14">
            <w:pPr>
              <w:pStyle w:val="12"/>
            </w:pPr>
            <w:r>
              <w:t>1582.45</w:t>
            </w:r>
          </w:p>
        </w:tc>
        <w:tc>
          <w:tcPr>
            <w:tcW w:w="1417" w:type="dxa"/>
            <w:vAlign w:val="center"/>
          </w:tcPr>
          <w:p w14:paraId="39849874">
            <w:pPr>
              <w:pStyle w:val="12"/>
            </w:pPr>
            <w:r>
              <w:t>1578.45</w:t>
            </w:r>
          </w:p>
        </w:tc>
        <w:tc>
          <w:tcPr>
            <w:tcW w:w="1417" w:type="dxa"/>
            <w:vAlign w:val="center"/>
          </w:tcPr>
          <w:p w14:paraId="521E438A">
            <w:pPr>
              <w:pStyle w:val="12"/>
            </w:pPr>
          </w:p>
        </w:tc>
        <w:tc>
          <w:tcPr>
            <w:tcW w:w="1559" w:type="dxa"/>
            <w:vAlign w:val="center"/>
          </w:tcPr>
          <w:p w14:paraId="32DB06F7">
            <w:pPr>
              <w:pStyle w:val="12"/>
            </w:pPr>
          </w:p>
        </w:tc>
        <w:tc>
          <w:tcPr>
            <w:tcW w:w="1417" w:type="dxa"/>
            <w:vAlign w:val="center"/>
          </w:tcPr>
          <w:p w14:paraId="1C10FD2A">
            <w:pPr>
              <w:pStyle w:val="12"/>
            </w:pPr>
          </w:p>
        </w:tc>
        <w:tc>
          <w:tcPr>
            <w:tcW w:w="1417" w:type="dxa"/>
            <w:vAlign w:val="center"/>
          </w:tcPr>
          <w:p w14:paraId="06AC1F19">
            <w:pPr>
              <w:pStyle w:val="12"/>
            </w:pPr>
          </w:p>
        </w:tc>
        <w:tc>
          <w:tcPr>
            <w:tcW w:w="1417" w:type="dxa"/>
            <w:vAlign w:val="center"/>
          </w:tcPr>
          <w:p w14:paraId="1801BACA">
            <w:pPr>
              <w:pStyle w:val="12"/>
            </w:pPr>
            <w:r>
              <w:t>4.00</w:t>
            </w:r>
          </w:p>
        </w:tc>
        <w:tc>
          <w:tcPr>
            <w:tcW w:w="1417" w:type="dxa"/>
            <w:vAlign w:val="center"/>
          </w:tcPr>
          <w:p w14:paraId="75796738">
            <w:pPr>
              <w:pStyle w:val="12"/>
            </w:pPr>
          </w:p>
        </w:tc>
      </w:tr>
      <w:tr w14:paraId="7C5A50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1D19B921">
            <w:pPr>
              <w:pStyle w:val="13"/>
            </w:pPr>
            <w:r>
              <w:t>506对事业单位资本性补助</w:t>
            </w:r>
          </w:p>
        </w:tc>
        <w:tc>
          <w:tcPr>
            <w:tcW w:w="1417" w:type="dxa"/>
            <w:vAlign w:val="center"/>
          </w:tcPr>
          <w:p w14:paraId="3C7A9243">
            <w:pPr>
              <w:pStyle w:val="12"/>
            </w:pPr>
          </w:p>
        </w:tc>
        <w:tc>
          <w:tcPr>
            <w:tcW w:w="1417" w:type="dxa"/>
            <w:vAlign w:val="center"/>
          </w:tcPr>
          <w:p w14:paraId="44701B96">
            <w:pPr>
              <w:pStyle w:val="12"/>
            </w:pPr>
          </w:p>
        </w:tc>
        <w:tc>
          <w:tcPr>
            <w:tcW w:w="1417" w:type="dxa"/>
            <w:vAlign w:val="center"/>
          </w:tcPr>
          <w:p w14:paraId="77DE74FD">
            <w:pPr>
              <w:pStyle w:val="12"/>
            </w:pPr>
          </w:p>
        </w:tc>
        <w:tc>
          <w:tcPr>
            <w:tcW w:w="1559" w:type="dxa"/>
            <w:vAlign w:val="center"/>
          </w:tcPr>
          <w:p w14:paraId="0940664D">
            <w:pPr>
              <w:pStyle w:val="12"/>
            </w:pPr>
          </w:p>
        </w:tc>
        <w:tc>
          <w:tcPr>
            <w:tcW w:w="1417" w:type="dxa"/>
            <w:vAlign w:val="center"/>
          </w:tcPr>
          <w:p w14:paraId="0C79769B">
            <w:pPr>
              <w:pStyle w:val="12"/>
            </w:pPr>
          </w:p>
        </w:tc>
        <w:tc>
          <w:tcPr>
            <w:tcW w:w="1417" w:type="dxa"/>
            <w:vAlign w:val="center"/>
          </w:tcPr>
          <w:p w14:paraId="06F8F176">
            <w:pPr>
              <w:pStyle w:val="12"/>
            </w:pPr>
          </w:p>
        </w:tc>
        <w:tc>
          <w:tcPr>
            <w:tcW w:w="1417" w:type="dxa"/>
            <w:vAlign w:val="center"/>
          </w:tcPr>
          <w:p w14:paraId="41BC9BE3">
            <w:pPr>
              <w:pStyle w:val="12"/>
            </w:pPr>
          </w:p>
        </w:tc>
        <w:tc>
          <w:tcPr>
            <w:tcW w:w="1417" w:type="dxa"/>
            <w:vAlign w:val="center"/>
          </w:tcPr>
          <w:p w14:paraId="035D7B9E">
            <w:pPr>
              <w:pStyle w:val="12"/>
            </w:pPr>
          </w:p>
        </w:tc>
      </w:tr>
      <w:tr w14:paraId="04F50E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2F787B1">
            <w:pPr>
              <w:pStyle w:val="13"/>
            </w:pPr>
            <w:r>
              <w:t>507对企业补助</w:t>
            </w:r>
          </w:p>
        </w:tc>
        <w:tc>
          <w:tcPr>
            <w:tcW w:w="1417" w:type="dxa"/>
            <w:vAlign w:val="center"/>
          </w:tcPr>
          <w:p w14:paraId="0FA555F5">
            <w:pPr>
              <w:pStyle w:val="12"/>
            </w:pPr>
          </w:p>
        </w:tc>
        <w:tc>
          <w:tcPr>
            <w:tcW w:w="1417" w:type="dxa"/>
            <w:vAlign w:val="center"/>
          </w:tcPr>
          <w:p w14:paraId="20DA20E2">
            <w:pPr>
              <w:pStyle w:val="12"/>
            </w:pPr>
          </w:p>
        </w:tc>
        <w:tc>
          <w:tcPr>
            <w:tcW w:w="1417" w:type="dxa"/>
            <w:vAlign w:val="center"/>
          </w:tcPr>
          <w:p w14:paraId="0F7C067D">
            <w:pPr>
              <w:pStyle w:val="12"/>
            </w:pPr>
          </w:p>
        </w:tc>
        <w:tc>
          <w:tcPr>
            <w:tcW w:w="1559" w:type="dxa"/>
            <w:vAlign w:val="center"/>
          </w:tcPr>
          <w:p w14:paraId="66740F77">
            <w:pPr>
              <w:pStyle w:val="12"/>
            </w:pPr>
          </w:p>
        </w:tc>
        <w:tc>
          <w:tcPr>
            <w:tcW w:w="1417" w:type="dxa"/>
            <w:vAlign w:val="center"/>
          </w:tcPr>
          <w:p w14:paraId="4EB94761">
            <w:pPr>
              <w:pStyle w:val="12"/>
            </w:pPr>
          </w:p>
        </w:tc>
        <w:tc>
          <w:tcPr>
            <w:tcW w:w="1417" w:type="dxa"/>
            <w:vAlign w:val="center"/>
          </w:tcPr>
          <w:p w14:paraId="2D8AAA18">
            <w:pPr>
              <w:pStyle w:val="12"/>
            </w:pPr>
          </w:p>
        </w:tc>
        <w:tc>
          <w:tcPr>
            <w:tcW w:w="1417" w:type="dxa"/>
            <w:vAlign w:val="center"/>
          </w:tcPr>
          <w:p w14:paraId="0FEE7571">
            <w:pPr>
              <w:pStyle w:val="12"/>
            </w:pPr>
          </w:p>
        </w:tc>
        <w:tc>
          <w:tcPr>
            <w:tcW w:w="1417" w:type="dxa"/>
            <w:vAlign w:val="center"/>
          </w:tcPr>
          <w:p w14:paraId="093922A5">
            <w:pPr>
              <w:pStyle w:val="12"/>
            </w:pPr>
          </w:p>
        </w:tc>
      </w:tr>
      <w:tr w14:paraId="30EB9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B868AD6">
            <w:pPr>
              <w:pStyle w:val="13"/>
            </w:pPr>
            <w:r>
              <w:t>508对企业资本性支出</w:t>
            </w:r>
          </w:p>
        </w:tc>
        <w:tc>
          <w:tcPr>
            <w:tcW w:w="1417" w:type="dxa"/>
            <w:vAlign w:val="center"/>
          </w:tcPr>
          <w:p w14:paraId="559A014F">
            <w:pPr>
              <w:pStyle w:val="12"/>
            </w:pPr>
          </w:p>
        </w:tc>
        <w:tc>
          <w:tcPr>
            <w:tcW w:w="1417" w:type="dxa"/>
            <w:vAlign w:val="center"/>
          </w:tcPr>
          <w:p w14:paraId="7CD3902A">
            <w:pPr>
              <w:pStyle w:val="12"/>
            </w:pPr>
          </w:p>
        </w:tc>
        <w:tc>
          <w:tcPr>
            <w:tcW w:w="1417" w:type="dxa"/>
            <w:vAlign w:val="center"/>
          </w:tcPr>
          <w:p w14:paraId="1545FCDF">
            <w:pPr>
              <w:pStyle w:val="12"/>
            </w:pPr>
          </w:p>
        </w:tc>
        <w:tc>
          <w:tcPr>
            <w:tcW w:w="1559" w:type="dxa"/>
            <w:vAlign w:val="center"/>
          </w:tcPr>
          <w:p w14:paraId="7A17BDD3">
            <w:pPr>
              <w:pStyle w:val="12"/>
            </w:pPr>
          </w:p>
        </w:tc>
        <w:tc>
          <w:tcPr>
            <w:tcW w:w="1417" w:type="dxa"/>
            <w:vAlign w:val="center"/>
          </w:tcPr>
          <w:p w14:paraId="534C39CE">
            <w:pPr>
              <w:pStyle w:val="12"/>
            </w:pPr>
          </w:p>
        </w:tc>
        <w:tc>
          <w:tcPr>
            <w:tcW w:w="1417" w:type="dxa"/>
            <w:vAlign w:val="center"/>
          </w:tcPr>
          <w:p w14:paraId="7472A000">
            <w:pPr>
              <w:pStyle w:val="12"/>
            </w:pPr>
          </w:p>
        </w:tc>
        <w:tc>
          <w:tcPr>
            <w:tcW w:w="1417" w:type="dxa"/>
            <w:vAlign w:val="center"/>
          </w:tcPr>
          <w:p w14:paraId="003EC4B9">
            <w:pPr>
              <w:pStyle w:val="12"/>
            </w:pPr>
          </w:p>
        </w:tc>
        <w:tc>
          <w:tcPr>
            <w:tcW w:w="1417" w:type="dxa"/>
            <w:vAlign w:val="center"/>
          </w:tcPr>
          <w:p w14:paraId="29F7853A">
            <w:pPr>
              <w:pStyle w:val="12"/>
            </w:pPr>
          </w:p>
        </w:tc>
      </w:tr>
      <w:tr w14:paraId="4E79B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D27B778">
            <w:pPr>
              <w:pStyle w:val="13"/>
            </w:pPr>
            <w:r>
              <w:t>509对个人和家庭的补助</w:t>
            </w:r>
          </w:p>
        </w:tc>
        <w:tc>
          <w:tcPr>
            <w:tcW w:w="1417" w:type="dxa"/>
            <w:vAlign w:val="center"/>
          </w:tcPr>
          <w:p w14:paraId="2A89895C">
            <w:pPr>
              <w:pStyle w:val="12"/>
            </w:pPr>
            <w:r>
              <w:t>92.31</w:t>
            </w:r>
          </w:p>
        </w:tc>
        <w:tc>
          <w:tcPr>
            <w:tcW w:w="1417" w:type="dxa"/>
            <w:vAlign w:val="center"/>
          </w:tcPr>
          <w:p w14:paraId="091E0D74">
            <w:pPr>
              <w:pStyle w:val="12"/>
            </w:pPr>
            <w:r>
              <w:t>92.31</w:t>
            </w:r>
          </w:p>
        </w:tc>
        <w:tc>
          <w:tcPr>
            <w:tcW w:w="1417" w:type="dxa"/>
            <w:vAlign w:val="center"/>
          </w:tcPr>
          <w:p w14:paraId="3B17CA6E">
            <w:pPr>
              <w:pStyle w:val="12"/>
            </w:pPr>
          </w:p>
        </w:tc>
        <w:tc>
          <w:tcPr>
            <w:tcW w:w="1559" w:type="dxa"/>
            <w:vAlign w:val="center"/>
          </w:tcPr>
          <w:p w14:paraId="01DE5385">
            <w:pPr>
              <w:pStyle w:val="12"/>
            </w:pPr>
          </w:p>
        </w:tc>
        <w:tc>
          <w:tcPr>
            <w:tcW w:w="1417" w:type="dxa"/>
            <w:vAlign w:val="center"/>
          </w:tcPr>
          <w:p w14:paraId="5D493B7E">
            <w:pPr>
              <w:pStyle w:val="12"/>
            </w:pPr>
          </w:p>
        </w:tc>
        <w:tc>
          <w:tcPr>
            <w:tcW w:w="1417" w:type="dxa"/>
            <w:vAlign w:val="center"/>
          </w:tcPr>
          <w:p w14:paraId="5E718877">
            <w:pPr>
              <w:pStyle w:val="12"/>
            </w:pPr>
          </w:p>
        </w:tc>
        <w:tc>
          <w:tcPr>
            <w:tcW w:w="1417" w:type="dxa"/>
            <w:vAlign w:val="center"/>
          </w:tcPr>
          <w:p w14:paraId="149AF541">
            <w:pPr>
              <w:pStyle w:val="12"/>
            </w:pPr>
          </w:p>
        </w:tc>
        <w:tc>
          <w:tcPr>
            <w:tcW w:w="1417" w:type="dxa"/>
            <w:vAlign w:val="center"/>
          </w:tcPr>
          <w:p w14:paraId="5D8B866A">
            <w:pPr>
              <w:pStyle w:val="12"/>
            </w:pPr>
          </w:p>
        </w:tc>
      </w:tr>
      <w:tr w14:paraId="659C9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D33B623">
            <w:pPr>
              <w:pStyle w:val="13"/>
            </w:pPr>
            <w:r>
              <w:t>511债务利息及费用支出</w:t>
            </w:r>
          </w:p>
        </w:tc>
        <w:tc>
          <w:tcPr>
            <w:tcW w:w="1417" w:type="dxa"/>
            <w:vAlign w:val="center"/>
          </w:tcPr>
          <w:p w14:paraId="596B89D4">
            <w:pPr>
              <w:pStyle w:val="12"/>
            </w:pPr>
          </w:p>
        </w:tc>
        <w:tc>
          <w:tcPr>
            <w:tcW w:w="1417" w:type="dxa"/>
            <w:vAlign w:val="center"/>
          </w:tcPr>
          <w:p w14:paraId="6B3B15D5">
            <w:pPr>
              <w:pStyle w:val="12"/>
            </w:pPr>
          </w:p>
        </w:tc>
        <w:tc>
          <w:tcPr>
            <w:tcW w:w="1417" w:type="dxa"/>
            <w:vAlign w:val="center"/>
          </w:tcPr>
          <w:p w14:paraId="42CFE138">
            <w:pPr>
              <w:pStyle w:val="12"/>
            </w:pPr>
          </w:p>
        </w:tc>
        <w:tc>
          <w:tcPr>
            <w:tcW w:w="1559" w:type="dxa"/>
            <w:vAlign w:val="center"/>
          </w:tcPr>
          <w:p w14:paraId="3F458AB0">
            <w:pPr>
              <w:pStyle w:val="12"/>
            </w:pPr>
          </w:p>
        </w:tc>
        <w:tc>
          <w:tcPr>
            <w:tcW w:w="1417" w:type="dxa"/>
            <w:vAlign w:val="center"/>
          </w:tcPr>
          <w:p w14:paraId="7A10F91B">
            <w:pPr>
              <w:pStyle w:val="12"/>
            </w:pPr>
          </w:p>
        </w:tc>
        <w:tc>
          <w:tcPr>
            <w:tcW w:w="1417" w:type="dxa"/>
            <w:vAlign w:val="center"/>
          </w:tcPr>
          <w:p w14:paraId="1E06CF46">
            <w:pPr>
              <w:pStyle w:val="12"/>
            </w:pPr>
          </w:p>
        </w:tc>
        <w:tc>
          <w:tcPr>
            <w:tcW w:w="1417" w:type="dxa"/>
            <w:vAlign w:val="center"/>
          </w:tcPr>
          <w:p w14:paraId="7E32F690">
            <w:pPr>
              <w:pStyle w:val="12"/>
            </w:pPr>
          </w:p>
        </w:tc>
        <w:tc>
          <w:tcPr>
            <w:tcW w:w="1417" w:type="dxa"/>
            <w:vAlign w:val="center"/>
          </w:tcPr>
          <w:p w14:paraId="363ABAC1">
            <w:pPr>
              <w:pStyle w:val="12"/>
            </w:pPr>
          </w:p>
        </w:tc>
      </w:tr>
      <w:tr w14:paraId="1D03B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E93CBBC">
            <w:pPr>
              <w:pStyle w:val="13"/>
            </w:pPr>
            <w:r>
              <w:t>513转移性支出</w:t>
            </w:r>
          </w:p>
        </w:tc>
        <w:tc>
          <w:tcPr>
            <w:tcW w:w="1417" w:type="dxa"/>
            <w:vAlign w:val="center"/>
          </w:tcPr>
          <w:p w14:paraId="27D0614E">
            <w:pPr>
              <w:pStyle w:val="12"/>
            </w:pPr>
          </w:p>
        </w:tc>
        <w:tc>
          <w:tcPr>
            <w:tcW w:w="1417" w:type="dxa"/>
            <w:vAlign w:val="center"/>
          </w:tcPr>
          <w:p w14:paraId="50E03BB0">
            <w:pPr>
              <w:pStyle w:val="12"/>
            </w:pPr>
          </w:p>
        </w:tc>
        <w:tc>
          <w:tcPr>
            <w:tcW w:w="1417" w:type="dxa"/>
            <w:vAlign w:val="center"/>
          </w:tcPr>
          <w:p w14:paraId="556BCCE7">
            <w:pPr>
              <w:pStyle w:val="12"/>
            </w:pPr>
          </w:p>
        </w:tc>
        <w:tc>
          <w:tcPr>
            <w:tcW w:w="1559" w:type="dxa"/>
            <w:vAlign w:val="center"/>
          </w:tcPr>
          <w:p w14:paraId="1B10A1FB">
            <w:pPr>
              <w:pStyle w:val="12"/>
            </w:pPr>
          </w:p>
        </w:tc>
        <w:tc>
          <w:tcPr>
            <w:tcW w:w="1417" w:type="dxa"/>
            <w:vAlign w:val="center"/>
          </w:tcPr>
          <w:p w14:paraId="3723AAC1">
            <w:pPr>
              <w:pStyle w:val="12"/>
            </w:pPr>
          </w:p>
        </w:tc>
        <w:tc>
          <w:tcPr>
            <w:tcW w:w="1417" w:type="dxa"/>
            <w:vAlign w:val="center"/>
          </w:tcPr>
          <w:p w14:paraId="691D15E2">
            <w:pPr>
              <w:pStyle w:val="12"/>
            </w:pPr>
          </w:p>
        </w:tc>
        <w:tc>
          <w:tcPr>
            <w:tcW w:w="1417" w:type="dxa"/>
            <w:vAlign w:val="center"/>
          </w:tcPr>
          <w:p w14:paraId="3AD98CD7">
            <w:pPr>
              <w:pStyle w:val="12"/>
            </w:pPr>
          </w:p>
        </w:tc>
        <w:tc>
          <w:tcPr>
            <w:tcW w:w="1417" w:type="dxa"/>
            <w:vAlign w:val="center"/>
          </w:tcPr>
          <w:p w14:paraId="6D0217C8">
            <w:pPr>
              <w:pStyle w:val="12"/>
            </w:pPr>
          </w:p>
        </w:tc>
      </w:tr>
      <w:tr w14:paraId="3901B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08209CD">
            <w:pPr>
              <w:pStyle w:val="13"/>
            </w:pPr>
            <w:r>
              <w:t>599其他支出</w:t>
            </w:r>
          </w:p>
        </w:tc>
        <w:tc>
          <w:tcPr>
            <w:tcW w:w="1417" w:type="dxa"/>
            <w:vAlign w:val="center"/>
          </w:tcPr>
          <w:p w14:paraId="5BD684AC">
            <w:pPr>
              <w:pStyle w:val="12"/>
            </w:pPr>
          </w:p>
        </w:tc>
        <w:tc>
          <w:tcPr>
            <w:tcW w:w="1417" w:type="dxa"/>
            <w:vAlign w:val="center"/>
          </w:tcPr>
          <w:p w14:paraId="73DE96AA">
            <w:pPr>
              <w:pStyle w:val="12"/>
            </w:pPr>
          </w:p>
        </w:tc>
        <w:tc>
          <w:tcPr>
            <w:tcW w:w="1417" w:type="dxa"/>
            <w:vAlign w:val="center"/>
          </w:tcPr>
          <w:p w14:paraId="51B9D216">
            <w:pPr>
              <w:pStyle w:val="12"/>
            </w:pPr>
          </w:p>
        </w:tc>
        <w:tc>
          <w:tcPr>
            <w:tcW w:w="1559" w:type="dxa"/>
            <w:vAlign w:val="center"/>
          </w:tcPr>
          <w:p w14:paraId="5A52B10C">
            <w:pPr>
              <w:pStyle w:val="12"/>
            </w:pPr>
          </w:p>
        </w:tc>
        <w:tc>
          <w:tcPr>
            <w:tcW w:w="1417" w:type="dxa"/>
            <w:vAlign w:val="center"/>
          </w:tcPr>
          <w:p w14:paraId="20930D90">
            <w:pPr>
              <w:pStyle w:val="12"/>
            </w:pPr>
          </w:p>
        </w:tc>
        <w:tc>
          <w:tcPr>
            <w:tcW w:w="1417" w:type="dxa"/>
            <w:vAlign w:val="center"/>
          </w:tcPr>
          <w:p w14:paraId="1A723FF3">
            <w:pPr>
              <w:pStyle w:val="12"/>
            </w:pPr>
          </w:p>
        </w:tc>
        <w:tc>
          <w:tcPr>
            <w:tcW w:w="1417" w:type="dxa"/>
            <w:vAlign w:val="center"/>
          </w:tcPr>
          <w:p w14:paraId="55594DB9">
            <w:pPr>
              <w:pStyle w:val="12"/>
            </w:pPr>
          </w:p>
        </w:tc>
        <w:tc>
          <w:tcPr>
            <w:tcW w:w="1417" w:type="dxa"/>
            <w:vAlign w:val="center"/>
          </w:tcPr>
          <w:p w14:paraId="10E20E7A">
            <w:pPr>
              <w:pStyle w:val="12"/>
            </w:pPr>
          </w:p>
        </w:tc>
      </w:tr>
    </w:tbl>
    <w:p w14:paraId="475909FB">
      <w:pPr>
        <w:sectPr>
          <w:pgSz w:w="16840" w:h="11900" w:orient="landscape"/>
          <w:pgMar w:top="1361" w:right="1020" w:bottom="1361" w:left="1020" w:header="720" w:footer="720" w:gutter="0"/>
          <w:cols w:space="720" w:num="1"/>
        </w:sectPr>
      </w:pPr>
    </w:p>
    <w:p w14:paraId="2C874DAF">
      <w:pPr>
        <w:spacing w:before="0" w:after="0" w:line="240" w:lineRule="auto"/>
        <w:ind w:firstLine="0"/>
        <w:jc w:val="center"/>
        <w:outlineLvl w:val="4"/>
      </w:pPr>
      <w:r>
        <w:rPr>
          <w:rFonts w:ascii="方正小标宋_GBK" w:hAnsi="方正小标宋_GBK" w:eastAsia="方正小标宋_GBK" w:cs="方正小标宋_GBK"/>
          <w:color w:val="000000"/>
          <w:sz w:val="32"/>
        </w:rPr>
        <w:t>“三公”及会议培训经费预算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5CB6A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7C46AF11">
            <w:pPr>
              <w:pStyle w:val="10"/>
            </w:pPr>
            <w:r>
              <w:t>360007唐山市曹妃甸区第一实验小学</w:t>
            </w:r>
          </w:p>
        </w:tc>
        <w:tc>
          <w:tcPr>
            <w:tcW w:w="4252" w:type="dxa"/>
            <w:gridSpan w:val="3"/>
            <w:tcBorders>
              <w:top w:val="single" w:color="FFFFFF" w:sz="6" w:space="0"/>
              <w:left w:val="single" w:color="FFFFFF" w:sz="6" w:space="0"/>
              <w:right w:val="single" w:color="FFFFFF" w:sz="6" w:space="0"/>
            </w:tcBorders>
            <w:vAlign w:val="center"/>
          </w:tcPr>
          <w:p w14:paraId="7BCA85F9">
            <w:pPr>
              <w:pStyle w:val="9"/>
            </w:pPr>
            <w:r>
              <w:t>单位：万元</w:t>
            </w:r>
          </w:p>
        </w:tc>
      </w:tr>
      <w:tr w14:paraId="478C7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976" w:type="dxa"/>
            <w:vMerge w:val="restart"/>
            <w:vAlign w:val="center"/>
          </w:tcPr>
          <w:p w14:paraId="193927BE">
            <w:pPr>
              <w:pStyle w:val="11"/>
            </w:pPr>
            <w:r>
              <w:t>支出内容</w:t>
            </w:r>
          </w:p>
        </w:tc>
        <w:tc>
          <w:tcPr>
            <w:tcW w:w="11480" w:type="dxa"/>
            <w:gridSpan w:val="8"/>
            <w:vAlign w:val="center"/>
          </w:tcPr>
          <w:p w14:paraId="4CAEB75F">
            <w:pPr>
              <w:pStyle w:val="11"/>
            </w:pPr>
            <w:r>
              <w:t>资 金 来 源</w:t>
            </w:r>
          </w:p>
        </w:tc>
      </w:tr>
      <w:tr w14:paraId="78509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976" w:type="dxa"/>
            <w:vMerge w:val="continue"/>
          </w:tcPr>
          <w:p w14:paraId="76CC9932"/>
        </w:tc>
        <w:tc>
          <w:tcPr>
            <w:tcW w:w="1417" w:type="dxa"/>
            <w:vAlign w:val="center"/>
          </w:tcPr>
          <w:p w14:paraId="520C7619">
            <w:pPr>
              <w:pStyle w:val="11"/>
            </w:pPr>
            <w:r>
              <w:t>合计</w:t>
            </w:r>
          </w:p>
        </w:tc>
        <w:tc>
          <w:tcPr>
            <w:tcW w:w="1417" w:type="dxa"/>
            <w:vAlign w:val="center"/>
          </w:tcPr>
          <w:p w14:paraId="14710D7F">
            <w:pPr>
              <w:pStyle w:val="11"/>
            </w:pPr>
            <w:r>
              <w:t>一般公共    预算拨款</w:t>
            </w:r>
          </w:p>
        </w:tc>
        <w:tc>
          <w:tcPr>
            <w:tcW w:w="1417" w:type="dxa"/>
            <w:vAlign w:val="center"/>
          </w:tcPr>
          <w:p w14:paraId="4908B482">
            <w:pPr>
              <w:pStyle w:val="11"/>
            </w:pPr>
            <w:r>
              <w:t>基金预算    拨款</w:t>
            </w:r>
          </w:p>
        </w:tc>
        <w:tc>
          <w:tcPr>
            <w:tcW w:w="1559" w:type="dxa"/>
            <w:vAlign w:val="center"/>
          </w:tcPr>
          <w:p w14:paraId="74628DDD">
            <w:pPr>
              <w:pStyle w:val="11"/>
            </w:pPr>
            <w:r>
              <w:t>国有资本经营    预算拨款</w:t>
            </w:r>
          </w:p>
        </w:tc>
        <w:tc>
          <w:tcPr>
            <w:tcW w:w="1417" w:type="dxa"/>
            <w:vAlign w:val="center"/>
          </w:tcPr>
          <w:p w14:paraId="2536E0C2">
            <w:pPr>
              <w:pStyle w:val="11"/>
            </w:pPr>
            <w:r>
              <w:t>财政专户    核拨</w:t>
            </w:r>
          </w:p>
        </w:tc>
        <w:tc>
          <w:tcPr>
            <w:tcW w:w="1417" w:type="dxa"/>
            <w:vAlign w:val="center"/>
          </w:tcPr>
          <w:p w14:paraId="2A3D73B1">
            <w:pPr>
              <w:pStyle w:val="11"/>
            </w:pPr>
            <w:r>
              <w:t>单位资金</w:t>
            </w:r>
          </w:p>
        </w:tc>
        <w:tc>
          <w:tcPr>
            <w:tcW w:w="1417" w:type="dxa"/>
            <w:vAlign w:val="center"/>
          </w:tcPr>
          <w:p w14:paraId="7E887429">
            <w:pPr>
              <w:pStyle w:val="11"/>
            </w:pPr>
            <w:r>
              <w:t>财政拨款    结转</w:t>
            </w:r>
          </w:p>
        </w:tc>
        <w:tc>
          <w:tcPr>
            <w:tcW w:w="1417" w:type="dxa"/>
            <w:vAlign w:val="center"/>
          </w:tcPr>
          <w:p w14:paraId="0F00ABEC">
            <w:pPr>
              <w:pStyle w:val="11"/>
            </w:pPr>
            <w:r>
              <w:t>非财政拨款    结转结余</w:t>
            </w:r>
          </w:p>
        </w:tc>
      </w:tr>
      <w:tr w14:paraId="38175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28CB9DB4">
            <w:pPr>
              <w:pStyle w:val="15"/>
            </w:pPr>
            <w:r>
              <w:t>合计</w:t>
            </w:r>
          </w:p>
        </w:tc>
        <w:tc>
          <w:tcPr>
            <w:tcW w:w="1417" w:type="dxa"/>
            <w:vAlign w:val="center"/>
          </w:tcPr>
          <w:p w14:paraId="54B54F30">
            <w:pPr>
              <w:pStyle w:val="16"/>
            </w:pPr>
            <w:r>
              <w:t>4.00</w:t>
            </w:r>
          </w:p>
        </w:tc>
        <w:tc>
          <w:tcPr>
            <w:tcW w:w="1417" w:type="dxa"/>
            <w:vAlign w:val="center"/>
          </w:tcPr>
          <w:p w14:paraId="61B37EE0">
            <w:pPr>
              <w:pStyle w:val="16"/>
            </w:pPr>
          </w:p>
        </w:tc>
        <w:tc>
          <w:tcPr>
            <w:tcW w:w="1417" w:type="dxa"/>
            <w:vAlign w:val="center"/>
          </w:tcPr>
          <w:p w14:paraId="7CA2ECAD">
            <w:pPr>
              <w:pStyle w:val="16"/>
            </w:pPr>
          </w:p>
        </w:tc>
        <w:tc>
          <w:tcPr>
            <w:tcW w:w="1559" w:type="dxa"/>
            <w:vAlign w:val="center"/>
          </w:tcPr>
          <w:p w14:paraId="0C00661C">
            <w:pPr>
              <w:pStyle w:val="16"/>
            </w:pPr>
          </w:p>
        </w:tc>
        <w:tc>
          <w:tcPr>
            <w:tcW w:w="1417" w:type="dxa"/>
            <w:vAlign w:val="center"/>
          </w:tcPr>
          <w:p w14:paraId="3EDD1C80">
            <w:pPr>
              <w:pStyle w:val="16"/>
            </w:pPr>
          </w:p>
        </w:tc>
        <w:tc>
          <w:tcPr>
            <w:tcW w:w="1417" w:type="dxa"/>
            <w:vAlign w:val="center"/>
          </w:tcPr>
          <w:p w14:paraId="2E20C727">
            <w:pPr>
              <w:pStyle w:val="16"/>
            </w:pPr>
          </w:p>
        </w:tc>
        <w:tc>
          <w:tcPr>
            <w:tcW w:w="1417" w:type="dxa"/>
            <w:vAlign w:val="center"/>
          </w:tcPr>
          <w:p w14:paraId="0391EB8C">
            <w:pPr>
              <w:pStyle w:val="16"/>
            </w:pPr>
            <w:r>
              <w:t>4.00</w:t>
            </w:r>
          </w:p>
        </w:tc>
        <w:tc>
          <w:tcPr>
            <w:tcW w:w="1417" w:type="dxa"/>
            <w:vAlign w:val="center"/>
          </w:tcPr>
          <w:p w14:paraId="343F0125">
            <w:pPr>
              <w:pStyle w:val="16"/>
            </w:pPr>
          </w:p>
        </w:tc>
      </w:tr>
      <w:tr w14:paraId="4D27B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2C283DA2">
            <w:pPr>
              <w:pStyle w:val="15"/>
            </w:pPr>
            <w:r>
              <w:t>“三公”经费小计</w:t>
            </w:r>
          </w:p>
        </w:tc>
        <w:tc>
          <w:tcPr>
            <w:tcW w:w="1417" w:type="dxa"/>
            <w:vAlign w:val="center"/>
          </w:tcPr>
          <w:p w14:paraId="3045DBA8">
            <w:pPr>
              <w:pStyle w:val="16"/>
            </w:pPr>
          </w:p>
        </w:tc>
        <w:tc>
          <w:tcPr>
            <w:tcW w:w="1417" w:type="dxa"/>
            <w:vAlign w:val="center"/>
          </w:tcPr>
          <w:p w14:paraId="56409D38">
            <w:pPr>
              <w:pStyle w:val="16"/>
            </w:pPr>
          </w:p>
        </w:tc>
        <w:tc>
          <w:tcPr>
            <w:tcW w:w="1417" w:type="dxa"/>
            <w:vAlign w:val="center"/>
          </w:tcPr>
          <w:p w14:paraId="6FDE5ABA">
            <w:pPr>
              <w:pStyle w:val="16"/>
            </w:pPr>
          </w:p>
        </w:tc>
        <w:tc>
          <w:tcPr>
            <w:tcW w:w="1559" w:type="dxa"/>
            <w:vAlign w:val="center"/>
          </w:tcPr>
          <w:p w14:paraId="103545B0">
            <w:pPr>
              <w:pStyle w:val="16"/>
            </w:pPr>
          </w:p>
        </w:tc>
        <w:tc>
          <w:tcPr>
            <w:tcW w:w="1417" w:type="dxa"/>
            <w:vAlign w:val="center"/>
          </w:tcPr>
          <w:p w14:paraId="041E7397">
            <w:pPr>
              <w:pStyle w:val="16"/>
            </w:pPr>
          </w:p>
        </w:tc>
        <w:tc>
          <w:tcPr>
            <w:tcW w:w="1417" w:type="dxa"/>
            <w:vAlign w:val="center"/>
          </w:tcPr>
          <w:p w14:paraId="67F21CCE">
            <w:pPr>
              <w:pStyle w:val="16"/>
            </w:pPr>
          </w:p>
        </w:tc>
        <w:tc>
          <w:tcPr>
            <w:tcW w:w="1417" w:type="dxa"/>
            <w:vAlign w:val="center"/>
          </w:tcPr>
          <w:p w14:paraId="0FDF2182">
            <w:pPr>
              <w:pStyle w:val="16"/>
            </w:pPr>
          </w:p>
        </w:tc>
        <w:tc>
          <w:tcPr>
            <w:tcW w:w="1417" w:type="dxa"/>
            <w:vAlign w:val="center"/>
          </w:tcPr>
          <w:p w14:paraId="182B69A5">
            <w:pPr>
              <w:pStyle w:val="16"/>
            </w:pPr>
          </w:p>
        </w:tc>
      </w:tr>
      <w:tr w14:paraId="5A161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00F4EB1C">
            <w:pPr>
              <w:pStyle w:val="13"/>
            </w:pPr>
            <w:r>
              <w:t>一、因公出国（境）费</w:t>
            </w:r>
          </w:p>
        </w:tc>
        <w:tc>
          <w:tcPr>
            <w:tcW w:w="1417" w:type="dxa"/>
            <w:vAlign w:val="center"/>
          </w:tcPr>
          <w:p w14:paraId="06342517">
            <w:pPr>
              <w:pStyle w:val="12"/>
            </w:pPr>
          </w:p>
        </w:tc>
        <w:tc>
          <w:tcPr>
            <w:tcW w:w="1417" w:type="dxa"/>
            <w:vAlign w:val="center"/>
          </w:tcPr>
          <w:p w14:paraId="40E0A0FE">
            <w:pPr>
              <w:pStyle w:val="12"/>
            </w:pPr>
          </w:p>
        </w:tc>
        <w:tc>
          <w:tcPr>
            <w:tcW w:w="1417" w:type="dxa"/>
            <w:vAlign w:val="center"/>
          </w:tcPr>
          <w:p w14:paraId="3E48F721">
            <w:pPr>
              <w:pStyle w:val="12"/>
            </w:pPr>
          </w:p>
        </w:tc>
        <w:tc>
          <w:tcPr>
            <w:tcW w:w="1559" w:type="dxa"/>
            <w:vAlign w:val="center"/>
          </w:tcPr>
          <w:p w14:paraId="3FE81557">
            <w:pPr>
              <w:pStyle w:val="12"/>
            </w:pPr>
          </w:p>
        </w:tc>
        <w:tc>
          <w:tcPr>
            <w:tcW w:w="1417" w:type="dxa"/>
            <w:vAlign w:val="center"/>
          </w:tcPr>
          <w:p w14:paraId="115F02AA">
            <w:pPr>
              <w:pStyle w:val="12"/>
            </w:pPr>
          </w:p>
        </w:tc>
        <w:tc>
          <w:tcPr>
            <w:tcW w:w="1417" w:type="dxa"/>
            <w:vAlign w:val="center"/>
          </w:tcPr>
          <w:p w14:paraId="317114A7">
            <w:pPr>
              <w:pStyle w:val="12"/>
            </w:pPr>
          </w:p>
        </w:tc>
        <w:tc>
          <w:tcPr>
            <w:tcW w:w="1417" w:type="dxa"/>
            <w:vAlign w:val="center"/>
          </w:tcPr>
          <w:p w14:paraId="1C23B317">
            <w:pPr>
              <w:pStyle w:val="12"/>
            </w:pPr>
          </w:p>
        </w:tc>
        <w:tc>
          <w:tcPr>
            <w:tcW w:w="1417" w:type="dxa"/>
            <w:vAlign w:val="center"/>
          </w:tcPr>
          <w:p w14:paraId="19D05590">
            <w:pPr>
              <w:pStyle w:val="12"/>
            </w:pPr>
          </w:p>
        </w:tc>
      </w:tr>
      <w:tr w14:paraId="15ABD6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5FC585F9">
            <w:pPr>
              <w:pStyle w:val="13"/>
            </w:pPr>
            <w:r>
              <w:t>二、公务用车购置及运维费</w:t>
            </w:r>
          </w:p>
        </w:tc>
        <w:tc>
          <w:tcPr>
            <w:tcW w:w="1417" w:type="dxa"/>
            <w:vAlign w:val="center"/>
          </w:tcPr>
          <w:p w14:paraId="0BE8F0C0">
            <w:pPr>
              <w:pStyle w:val="12"/>
            </w:pPr>
          </w:p>
        </w:tc>
        <w:tc>
          <w:tcPr>
            <w:tcW w:w="1417" w:type="dxa"/>
            <w:vAlign w:val="center"/>
          </w:tcPr>
          <w:p w14:paraId="2788C5FD">
            <w:pPr>
              <w:pStyle w:val="12"/>
            </w:pPr>
          </w:p>
        </w:tc>
        <w:tc>
          <w:tcPr>
            <w:tcW w:w="1417" w:type="dxa"/>
            <w:vAlign w:val="center"/>
          </w:tcPr>
          <w:p w14:paraId="0C3EF812">
            <w:pPr>
              <w:pStyle w:val="12"/>
            </w:pPr>
          </w:p>
        </w:tc>
        <w:tc>
          <w:tcPr>
            <w:tcW w:w="1559" w:type="dxa"/>
            <w:vAlign w:val="center"/>
          </w:tcPr>
          <w:p w14:paraId="64F22862">
            <w:pPr>
              <w:pStyle w:val="12"/>
            </w:pPr>
          </w:p>
        </w:tc>
        <w:tc>
          <w:tcPr>
            <w:tcW w:w="1417" w:type="dxa"/>
            <w:vAlign w:val="center"/>
          </w:tcPr>
          <w:p w14:paraId="3EA5F9AB">
            <w:pPr>
              <w:pStyle w:val="12"/>
            </w:pPr>
          </w:p>
        </w:tc>
        <w:tc>
          <w:tcPr>
            <w:tcW w:w="1417" w:type="dxa"/>
            <w:vAlign w:val="center"/>
          </w:tcPr>
          <w:p w14:paraId="230AA0CB">
            <w:pPr>
              <w:pStyle w:val="12"/>
            </w:pPr>
          </w:p>
        </w:tc>
        <w:tc>
          <w:tcPr>
            <w:tcW w:w="1417" w:type="dxa"/>
            <w:vAlign w:val="center"/>
          </w:tcPr>
          <w:p w14:paraId="3A0098C5">
            <w:pPr>
              <w:pStyle w:val="12"/>
            </w:pPr>
          </w:p>
        </w:tc>
        <w:tc>
          <w:tcPr>
            <w:tcW w:w="1417" w:type="dxa"/>
            <w:vAlign w:val="center"/>
          </w:tcPr>
          <w:p w14:paraId="5020236E">
            <w:pPr>
              <w:pStyle w:val="12"/>
            </w:pPr>
          </w:p>
        </w:tc>
      </w:tr>
      <w:tr w14:paraId="02610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782630D1">
            <w:pPr>
              <w:pStyle w:val="13"/>
            </w:pPr>
            <w:r>
              <w:t xml:space="preserve">    其中：公务用车购置费</w:t>
            </w:r>
          </w:p>
        </w:tc>
        <w:tc>
          <w:tcPr>
            <w:tcW w:w="1417" w:type="dxa"/>
            <w:vAlign w:val="center"/>
          </w:tcPr>
          <w:p w14:paraId="77D7BAF6">
            <w:pPr>
              <w:pStyle w:val="12"/>
            </w:pPr>
          </w:p>
        </w:tc>
        <w:tc>
          <w:tcPr>
            <w:tcW w:w="1417" w:type="dxa"/>
            <w:vAlign w:val="center"/>
          </w:tcPr>
          <w:p w14:paraId="7B43C69C">
            <w:pPr>
              <w:pStyle w:val="12"/>
            </w:pPr>
          </w:p>
        </w:tc>
        <w:tc>
          <w:tcPr>
            <w:tcW w:w="1417" w:type="dxa"/>
            <w:vAlign w:val="center"/>
          </w:tcPr>
          <w:p w14:paraId="29BD1F8E">
            <w:pPr>
              <w:pStyle w:val="12"/>
            </w:pPr>
          </w:p>
        </w:tc>
        <w:tc>
          <w:tcPr>
            <w:tcW w:w="1559" w:type="dxa"/>
            <w:vAlign w:val="center"/>
          </w:tcPr>
          <w:p w14:paraId="5EADECCD">
            <w:pPr>
              <w:pStyle w:val="12"/>
            </w:pPr>
          </w:p>
        </w:tc>
        <w:tc>
          <w:tcPr>
            <w:tcW w:w="1417" w:type="dxa"/>
            <w:vAlign w:val="center"/>
          </w:tcPr>
          <w:p w14:paraId="234373BA">
            <w:pPr>
              <w:pStyle w:val="12"/>
            </w:pPr>
          </w:p>
        </w:tc>
        <w:tc>
          <w:tcPr>
            <w:tcW w:w="1417" w:type="dxa"/>
            <w:vAlign w:val="center"/>
          </w:tcPr>
          <w:p w14:paraId="3BBE76C0">
            <w:pPr>
              <w:pStyle w:val="12"/>
            </w:pPr>
          </w:p>
        </w:tc>
        <w:tc>
          <w:tcPr>
            <w:tcW w:w="1417" w:type="dxa"/>
            <w:vAlign w:val="center"/>
          </w:tcPr>
          <w:p w14:paraId="33CF5A36">
            <w:pPr>
              <w:pStyle w:val="12"/>
            </w:pPr>
          </w:p>
        </w:tc>
        <w:tc>
          <w:tcPr>
            <w:tcW w:w="1417" w:type="dxa"/>
            <w:vAlign w:val="center"/>
          </w:tcPr>
          <w:p w14:paraId="07A42A03">
            <w:pPr>
              <w:pStyle w:val="12"/>
            </w:pPr>
          </w:p>
        </w:tc>
      </w:tr>
      <w:tr w14:paraId="69C428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07199B3C">
            <w:pPr>
              <w:pStyle w:val="13"/>
            </w:pPr>
            <w:r>
              <w:t xml:space="preserve">          公务用车运行维护费</w:t>
            </w:r>
          </w:p>
        </w:tc>
        <w:tc>
          <w:tcPr>
            <w:tcW w:w="1417" w:type="dxa"/>
            <w:vAlign w:val="center"/>
          </w:tcPr>
          <w:p w14:paraId="64CCB3B2">
            <w:pPr>
              <w:pStyle w:val="12"/>
            </w:pPr>
          </w:p>
        </w:tc>
        <w:tc>
          <w:tcPr>
            <w:tcW w:w="1417" w:type="dxa"/>
            <w:vAlign w:val="center"/>
          </w:tcPr>
          <w:p w14:paraId="4BEA6887">
            <w:pPr>
              <w:pStyle w:val="12"/>
            </w:pPr>
          </w:p>
        </w:tc>
        <w:tc>
          <w:tcPr>
            <w:tcW w:w="1417" w:type="dxa"/>
            <w:vAlign w:val="center"/>
          </w:tcPr>
          <w:p w14:paraId="418DB310">
            <w:pPr>
              <w:pStyle w:val="12"/>
            </w:pPr>
          </w:p>
        </w:tc>
        <w:tc>
          <w:tcPr>
            <w:tcW w:w="1559" w:type="dxa"/>
            <w:vAlign w:val="center"/>
          </w:tcPr>
          <w:p w14:paraId="5EC80DB7">
            <w:pPr>
              <w:pStyle w:val="12"/>
            </w:pPr>
          </w:p>
        </w:tc>
        <w:tc>
          <w:tcPr>
            <w:tcW w:w="1417" w:type="dxa"/>
            <w:vAlign w:val="center"/>
          </w:tcPr>
          <w:p w14:paraId="03489B02">
            <w:pPr>
              <w:pStyle w:val="12"/>
            </w:pPr>
          </w:p>
        </w:tc>
        <w:tc>
          <w:tcPr>
            <w:tcW w:w="1417" w:type="dxa"/>
            <w:vAlign w:val="center"/>
          </w:tcPr>
          <w:p w14:paraId="5BCF4FA9">
            <w:pPr>
              <w:pStyle w:val="12"/>
            </w:pPr>
          </w:p>
        </w:tc>
        <w:tc>
          <w:tcPr>
            <w:tcW w:w="1417" w:type="dxa"/>
            <w:vAlign w:val="center"/>
          </w:tcPr>
          <w:p w14:paraId="10EBAD6B">
            <w:pPr>
              <w:pStyle w:val="12"/>
            </w:pPr>
          </w:p>
        </w:tc>
        <w:tc>
          <w:tcPr>
            <w:tcW w:w="1417" w:type="dxa"/>
            <w:vAlign w:val="center"/>
          </w:tcPr>
          <w:p w14:paraId="21D90D68">
            <w:pPr>
              <w:pStyle w:val="12"/>
            </w:pPr>
          </w:p>
        </w:tc>
      </w:tr>
      <w:tr w14:paraId="0C3CD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7C61BB86">
            <w:pPr>
              <w:pStyle w:val="13"/>
            </w:pPr>
            <w:r>
              <w:t>三、公务接待费</w:t>
            </w:r>
          </w:p>
        </w:tc>
        <w:tc>
          <w:tcPr>
            <w:tcW w:w="1417" w:type="dxa"/>
            <w:vAlign w:val="center"/>
          </w:tcPr>
          <w:p w14:paraId="0D5AD5CD">
            <w:pPr>
              <w:pStyle w:val="12"/>
            </w:pPr>
          </w:p>
        </w:tc>
        <w:tc>
          <w:tcPr>
            <w:tcW w:w="1417" w:type="dxa"/>
            <w:vAlign w:val="center"/>
          </w:tcPr>
          <w:p w14:paraId="1163785D">
            <w:pPr>
              <w:pStyle w:val="12"/>
            </w:pPr>
          </w:p>
        </w:tc>
        <w:tc>
          <w:tcPr>
            <w:tcW w:w="1417" w:type="dxa"/>
            <w:vAlign w:val="center"/>
          </w:tcPr>
          <w:p w14:paraId="6A5E420B">
            <w:pPr>
              <w:pStyle w:val="12"/>
            </w:pPr>
          </w:p>
        </w:tc>
        <w:tc>
          <w:tcPr>
            <w:tcW w:w="1559" w:type="dxa"/>
            <w:vAlign w:val="center"/>
          </w:tcPr>
          <w:p w14:paraId="7BC3BF19">
            <w:pPr>
              <w:pStyle w:val="12"/>
            </w:pPr>
          </w:p>
        </w:tc>
        <w:tc>
          <w:tcPr>
            <w:tcW w:w="1417" w:type="dxa"/>
            <w:vAlign w:val="center"/>
          </w:tcPr>
          <w:p w14:paraId="2A874D1D">
            <w:pPr>
              <w:pStyle w:val="12"/>
            </w:pPr>
          </w:p>
        </w:tc>
        <w:tc>
          <w:tcPr>
            <w:tcW w:w="1417" w:type="dxa"/>
            <w:vAlign w:val="center"/>
          </w:tcPr>
          <w:p w14:paraId="2F2F1D2E">
            <w:pPr>
              <w:pStyle w:val="12"/>
            </w:pPr>
          </w:p>
        </w:tc>
        <w:tc>
          <w:tcPr>
            <w:tcW w:w="1417" w:type="dxa"/>
            <w:vAlign w:val="center"/>
          </w:tcPr>
          <w:p w14:paraId="0B86290D">
            <w:pPr>
              <w:pStyle w:val="12"/>
            </w:pPr>
          </w:p>
        </w:tc>
        <w:tc>
          <w:tcPr>
            <w:tcW w:w="1417" w:type="dxa"/>
            <w:vAlign w:val="center"/>
          </w:tcPr>
          <w:p w14:paraId="0933C1AB">
            <w:pPr>
              <w:pStyle w:val="12"/>
            </w:pPr>
          </w:p>
        </w:tc>
      </w:tr>
      <w:tr w14:paraId="5FA5F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058354D4">
            <w:pPr>
              <w:pStyle w:val="13"/>
            </w:pPr>
            <w:r>
              <w:t>四、会议费</w:t>
            </w:r>
          </w:p>
        </w:tc>
        <w:tc>
          <w:tcPr>
            <w:tcW w:w="1417" w:type="dxa"/>
            <w:vAlign w:val="center"/>
          </w:tcPr>
          <w:p w14:paraId="6BC0240E">
            <w:pPr>
              <w:pStyle w:val="12"/>
            </w:pPr>
          </w:p>
        </w:tc>
        <w:tc>
          <w:tcPr>
            <w:tcW w:w="1417" w:type="dxa"/>
            <w:vAlign w:val="center"/>
          </w:tcPr>
          <w:p w14:paraId="6EA20944">
            <w:pPr>
              <w:pStyle w:val="12"/>
            </w:pPr>
          </w:p>
        </w:tc>
        <w:tc>
          <w:tcPr>
            <w:tcW w:w="1417" w:type="dxa"/>
            <w:vAlign w:val="center"/>
          </w:tcPr>
          <w:p w14:paraId="242120A8">
            <w:pPr>
              <w:pStyle w:val="12"/>
            </w:pPr>
          </w:p>
        </w:tc>
        <w:tc>
          <w:tcPr>
            <w:tcW w:w="1559" w:type="dxa"/>
            <w:vAlign w:val="center"/>
          </w:tcPr>
          <w:p w14:paraId="702D4421">
            <w:pPr>
              <w:pStyle w:val="12"/>
            </w:pPr>
          </w:p>
        </w:tc>
        <w:tc>
          <w:tcPr>
            <w:tcW w:w="1417" w:type="dxa"/>
            <w:vAlign w:val="center"/>
          </w:tcPr>
          <w:p w14:paraId="248FEEF3">
            <w:pPr>
              <w:pStyle w:val="12"/>
            </w:pPr>
          </w:p>
        </w:tc>
        <w:tc>
          <w:tcPr>
            <w:tcW w:w="1417" w:type="dxa"/>
            <w:vAlign w:val="center"/>
          </w:tcPr>
          <w:p w14:paraId="59DBFBBB">
            <w:pPr>
              <w:pStyle w:val="12"/>
            </w:pPr>
          </w:p>
        </w:tc>
        <w:tc>
          <w:tcPr>
            <w:tcW w:w="1417" w:type="dxa"/>
            <w:vAlign w:val="center"/>
          </w:tcPr>
          <w:p w14:paraId="675862AB">
            <w:pPr>
              <w:pStyle w:val="12"/>
            </w:pPr>
          </w:p>
        </w:tc>
        <w:tc>
          <w:tcPr>
            <w:tcW w:w="1417" w:type="dxa"/>
            <w:vAlign w:val="center"/>
          </w:tcPr>
          <w:p w14:paraId="23C9D958">
            <w:pPr>
              <w:pStyle w:val="12"/>
            </w:pPr>
          </w:p>
        </w:tc>
      </w:tr>
      <w:tr w14:paraId="6C8D7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1985358E">
            <w:pPr>
              <w:pStyle w:val="13"/>
            </w:pPr>
            <w:r>
              <w:t>五、培训费</w:t>
            </w:r>
          </w:p>
        </w:tc>
        <w:tc>
          <w:tcPr>
            <w:tcW w:w="1417" w:type="dxa"/>
            <w:vAlign w:val="center"/>
          </w:tcPr>
          <w:p w14:paraId="6E5DD818">
            <w:pPr>
              <w:pStyle w:val="12"/>
            </w:pPr>
            <w:r>
              <w:t>4.00</w:t>
            </w:r>
          </w:p>
        </w:tc>
        <w:tc>
          <w:tcPr>
            <w:tcW w:w="1417" w:type="dxa"/>
            <w:vAlign w:val="center"/>
          </w:tcPr>
          <w:p w14:paraId="5623315F">
            <w:pPr>
              <w:pStyle w:val="12"/>
            </w:pPr>
          </w:p>
        </w:tc>
        <w:tc>
          <w:tcPr>
            <w:tcW w:w="1417" w:type="dxa"/>
            <w:vAlign w:val="center"/>
          </w:tcPr>
          <w:p w14:paraId="09F8A3FE">
            <w:pPr>
              <w:pStyle w:val="12"/>
            </w:pPr>
          </w:p>
        </w:tc>
        <w:tc>
          <w:tcPr>
            <w:tcW w:w="1559" w:type="dxa"/>
            <w:vAlign w:val="center"/>
          </w:tcPr>
          <w:p w14:paraId="45AF5E4E">
            <w:pPr>
              <w:pStyle w:val="12"/>
            </w:pPr>
          </w:p>
        </w:tc>
        <w:tc>
          <w:tcPr>
            <w:tcW w:w="1417" w:type="dxa"/>
            <w:vAlign w:val="center"/>
          </w:tcPr>
          <w:p w14:paraId="275A1C8F">
            <w:pPr>
              <w:pStyle w:val="12"/>
            </w:pPr>
          </w:p>
        </w:tc>
        <w:tc>
          <w:tcPr>
            <w:tcW w:w="1417" w:type="dxa"/>
            <w:vAlign w:val="center"/>
          </w:tcPr>
          <w:p w14:paraId="3E81B5D1">
            <w:pPr>
              <w:pStyle w:val="12"/>
            </w:pPr>
          </w:p>
        </w:tc>
        <w:tc>
          <w:tcPr>
            <w:tcW w:w="1417" w:type="dxa"/>
            <w:vAlign w:val="center"/>
          </w:tcPr>
          <w:p w14:paraId="65742540">
            <w:pPr>
              <w:pStyle w:val="12"/>
            </w:pPr>
            <w:r>
              <w:t>4.00</w:t>
            </w:r>
          </w:p>
        </w:tc>
        <w:tc>
          <w:tcPr>
            <w:tcW w:w="1417" w:type="dxa"/>
            <w:vAlign w:val="center"/>
          </w:tcPr>
          <w:p w14:paraId="5C99F304">
            <w:pPr>
              <w:pStyle w:val="12"/>
            </w:pPr>
          </w:p>
        </w:tc>
      </w:tr>
    </w:tbl>
    <w:p w14:paraId="2DF566CF">
      <w:pPr>
        <w:sectPr>
          <w:pgSz w:w="16840" w:h="11900" w:orient="landscape"/>
          <w:pgMar w:top="1361" w:right="1020" w:bottom="1361" w:left="1020" w:header="720" w:footer="720" w:gutter="0"/>
          <w:cols w:space="720" w:num="1"/>
        </w:sectPr>
      </w:pPr>
    </w:p>
    <w:p w14:paraId="754E18E9">
      <w:pPr>
        <w:spacing w:before="0" w:after="0"/>
        <w:ind w:firstLine="0"/>
        <w:jc w:val="center"/>
        <w:outlineLvl w:val="3"/>
      </w:pPr>
      <w:bookmarkStart w:id="14" w:name="_Toc_4_4_0000000015"/>
      <w:r>
        <w:rPr>
          <w:rFonts w:ascii="方正小标宋_GBK" w:hAnsi="方正小标宋_GBK" w:eastAsia="方正小标宋_GBK" w:cs="方正小标宋_GBK"/>
          <w:color w:val="000000"/>
          <w:sz w:val="44"/>
        </w:rPr>
        <w:t>七、曹妃甸区第二实验小学收支预算</w:t>
      </w:r>
      <w:bookmarkEnd w:id="14"/>
    </w:p>
    <w:p w14:paraId="36A8762A">
      <w:pPr>
        <w:spacing w:before="0" w:after="0"/>
        <w:ind w:firstLine="0"/>
        <w:jc w:val="center"/>
        <w:outlineLvl w:val="9"/>
      </w:pPr>
    </w:p>
    <w:p w14:paraId="3A220BD1">
      <w:pPr>
        <w:spacing w:before="0" w:after="0" w:line="240" w:lineRule="auto"/>
        <w:ind w:firstLine="0"/>
        <w:jc w:val="center"/>
        <w:outlineLvl w:val="4"/>
      </w:pPr>
      <w:r>
        <w:rPr>
          <w:rFonts w:ascii="方正小标宋_GBK" w:hAnsi="方正小标宋_GBK" w:eastAsia="方正小标宋_GBK" w:cs="方正小标宋_GBK"/>
          <w:color w:val="000000"/>
          <w:sz w:val="32"/>
        </w:rPr>
        <w:t>收支预算总表</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01"/>
        <w:gridCol w:w="5114"/>
        <w:gridCol w:w="2874"/>
      </w:tblGrid>
      <w:tr w14:paraId="6BC59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6015" w:type="dxa"/>
            <w:gridSpan w:val="2"/>
            <w:tcBorders>
              <w:top w:val="single" w:color="FFFFFF" w:sz="6" w:space="0"/>
              <w:left w:val="single" w:color="FFFFFF" w:sz="6" w:space="0"/>
              <w:right w:val="single" w:color="FFFFFF" w:sz="6" w:space="0"/>
            </w:tcBorders>
            <w:vAlign w:val="center"/>
          </w:tcPr>
          <w:p w14:paraId="1DDF5FB0">
            <w:pPr>
              <w:pStyle w:val="10"/>
            </w:pPr>
            <w:r>
              <w:t>360008曹妃甸区第二实验小学</w:t>
            </w:r>
          </w:p>
        </w:tc>
        <w:tc>
          <w:tcPr>
            <w:tcW w:w="2874" w:type="dxa"/>
            <w:tcBorders>
              <w:top w:val="single" w:color="FFFFFF" w:sz="6" w:space="0"/>
              <w:left w:val="single" w:color="FFFFFF" w:sz="6" w:space="0"/>
              <w:right w:val="single" w:color="FFFFFF" w:sz="6" w:space="0"/>
            </w:tcBorders>
            <w:vAlign w:val="center"/>
          </w:tcPr>
          <w:p w14:paraId="59FF0BE2">
            <w:pPr>
              <w:pStyle w:val="9"/>
            </w:pPr>
            <w:r>
              <w:t>单位：万元</w:t>
            </w:r>
          </w:p>
        </w:tc>
      </w:tr>
      <w:tr w14:paraId="690FA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901" w:type="dxa"/>
            <w:vAlign w:val="center"/>
          </w:tcPr>
          <w:p w14:paraId="3DEE54C4">
            <w:pPr>
              <w:pStyle w:val="11"/>
            </w:pPr>
            <w:r>
              <w:t>项  目代  码</w:t>
            </w:r>
          </w:p>
        </w:tc>
        <w:tc>
          <w:tcPr>
            <w:tcW w:w="5114" w:type="dxa"/>
            <w:vAlign w:val="center"/>
          </w:tcPr>
          <w:p w14:paraId="1F81F5FA">
            <w:pPr>
              <w:pStyle w:val="11"/>
            </w:pPr>
            <w:r>
              <w:t>预算收支项目</w:t>
            </w:r>
          </w:p>
        </w:tc>
        <w:tc>
          <w:tcPr>
            <w:tcW w:w="2874" w:type="dxa"/>
            <w:vAlign w:val="center"/>
          </w:tcPr>
          <w:p w14:paraId="494D84AF">
            <w:pPr>
              <w:pStyle w:val="11"/>
            </w:pPr>
            <w:r>
              <w:t>预算金额</w:t>
            </w:r>
          </w:p>
        </w:tc>
      </w:tr>
      <w:tr w14:paraId="499BB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3B6C94F">
            <w:pPr>
              <w:pStyle w:val="15"/>
            </w:pPr>
          </w:p>
        </w:tc>
        <w:tc>
          <w:tcPr>
            <w:tcW w:w="5114" w:type="dxa"/>
            <w:vAlign w:val="center"/>
          </w:tcPr>
          <w:p w14:paraId="7F5EAABC">
            <w:pPr>
              <w:pStyle w:val="15"/>
            </w:pPr>
            <w:r>
              <w:t>预算收入</w:t>
            </w:r>
          </w:p>
        </w:tc>
        <w:tc>
          <w:tcPr>
            <w:tcW w:w="2874" w:type="dxa"/>
            <w:vAlign w:val="center"/>
          </w:tcPr>
          <w:p w14:paraId="0ED259D8">
            <w:pPr>
              <w:pStyle w:val="16"/>
            </w:pPr>
            <w:r>
              <w:t>1266.50</w:t>
            </w:r>
          </w:p>
        </w:tc>
      </w:tr>
      <w:tr w14:paraId="68CFA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763A5A6">
            <w:pPr>
              <w:pStyle w:val="15"/>
            </w:pPr>
          </w:p>
        </w:tc>
        <w:tc>
          <w:tcPr>
            <w:tcW w:w="5114" w:type="dxa"/>
            <w:vAlign w:val="center"/>
          </w:tcPr>
          <w:p w14:paraId="13698838">
            <w:pPr>
              <w:pStyle w:val="17"/>
            </w:pPr>
            <w:r>
              <w:t>　　本年收入</w:t>
            </w:r>
          </w:p>
        </w:tc>
        <w:tc>
          <w:tcPr>
            <w:tcW w:w="2874" w:type="dxa"/>
            <w:vAlign w:val="center"/>
          </w:tcPr>
          <w:p w14:paraId="4D7D2D37">
            <w:pPr>
              <w:pStyle w:val="16"/>
            </w:pPr>
            <w:r>
              <w:t>1266.50</w:t>
            </w:r>
          </w:p>
        </w:tc>
      </w:tr>
      <w:tr w14:paraId="22F82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61A4278">
            <w:pPr>
              <w:pStyle w:val="14"/>
            </w:pPr>
            <w:r>
              <w:t>1</w:t>
            </w:r>
          </w:p>
        </w:tc>
        <w:tc>
          <w:tcPr>
            <w:tcW w:w="5114" w:type="dxa"/>
            <w:vAlign w:val="center"/>
          </w:tcPr>
          <w:p w14:paraId="4E4B5A3E">
            <w:pPr>
              <w:pStyle w:val="13"/>
            </w:pPr>
            <w:r>
              <w:t>一般公共预算拨款</w:t>
            </w:r>
          </w:p>
        </w:tc>
        <w:tc>
          <w:tcPr>
            <w:tcW w:w="2874" w:type="dxa"/>
            <w:vAlign w:val="center"/>
          </w:tcPr>
          <w:p w14:paraId="07711402">
            <w:pPr>
              <w:pStyle w:val="12"/>
            </w:pPr>
            <w:r>
              <w:t>1266.50</w:t>
            </w:r>
          </w:p>
        </w:tc>
      </w:tr>
      <w:tr w14:paraId="1B6C8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31745D2">
            <w:pPr>
              <w:pStyle w:val="14"/>
            </w:pPr>
          </w:p>
        </w:tc>
        <w:tc>
          <w:tcPr>
            <w:tcW w:w="5114" w:type="dxa"/>
            <w:vAlign w:val="center"/>
          </w:tcPr>
          <w:p w14:paraId="791DD687">
            <w:pPr>
              <w:pStyle w:val="13"/>
            </w:pPr>
            <w:r>
              <w:t>其中：一般财力</w:t>
            </w:r>
          </w:p>
        </w:tc>
        <w:tc>
          <w:tcPr>
            <w:tcW w:w="2874" w:type="dxa"/>
            <w:vAlign w:val="center"/>
          </w:tcPr>
          <w:p w14:paraId="4B5ED1D0">
            <w:pPr>
              <w:pStyle w:val="12"/>
            </w:pPr>
            <w:r>
              <w:t>1266.50</w:t>
            </w:r>
          </w:p>
        </w:tc>
      </w:tr>
      <w:tr w14:paraId="38FDA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D4FB630">
            <w:pPr>
              <w:pStyle w:val="14"/>
            </w:pPr>
          </w:p>
        </w:tc>
        <w:tc>
          <w:tcPr>
            <w:tcW w:w="5114" w:type="dxa"/>
            <w:vAlign w:val="center"/>
          </w:tcPr>
          <w:p w14:paraId="676BF0A0">
            <w:pPr>
              <w:pStyle w:val="13"/>
            </w:pPr>
            <w:r>
              <w:t>　　　行政事业性收费</w:t>
            </w:r>
          </w:p>
        </w:tc>
        <w:tc>
          <w:tcPr>
            <w:tcW w:w="2874" w:type="dxa"/>
            <w:vAlign w:val="center"/>
          </w:tcPr>
          <w:p w14:paraId="3C6D54E0">
            <w:pPr>
              <w:pStyle w:val="12"/>
            </w:pPr>
          </w:p>
        </w:tc>
      </w:tr>
      <w:tr w14:paraId="674E8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D5FE53A">
            <w:pPr>
              <w:pStyle w:val="14"/>
            </w:pPr>
          </w:p>
        </w:tc>
        <w:tc>
          <w:tcPr>
            <w:tcW w:w="5114" w:type="dxa"/>
            <w:vAlign w:val="center"/>
          </w:tcPr>
          <w:p w14:paraId="090106C0">
            <w:pPr>
              <w:pStyle w:val="13"/>
            </w:pPr>
            <w:r>
              <w:t>　　　专项收入</w:t>
            </w:r>
          </w:p>
        </w:tc>
        <w:tc>
          <w:tcPr>
            <w:tcW w:w="2874" w:type="dxa"/>
            <w:vAlign w:val="center"/>
          </w:tcPr>
          <w:p w14:paraId="6D27F901">
            <w:pPr>
              <w:pStyle w:val="12"/>
            </w:pPr>
          </w:p>
        </w:tc>
      </w:tr>
      <w:tr w14:paraId="7E919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E2BF1A2">
            <w:pPr>
              <w:pStyle w:val="14"/>
            </w:pPr>
          </w:p>
        </w:tc>
        <w:tc>
          <w:tcPr>
            <w:tcW w:w="5114" w:type="dxa"/>
            <w:vAlign w:val="center"/>
          </w:tcPr>
          <w:p w14:paraId="53ECFFE5">
            <w:pPr>
              <w:pStyle w:val="13"/>
            </w:pPr>
            <w:r>
              <w:t>　　　国有资源（资产）有偿使用收入</w:t>
            </w:r>
          </w:p>
        </w:tc>
        <w:tc>
          <w:tcPr>
            <w:tcW w:w="2874" w:type="dxa"/>
            <w:vAlign w:val="center"/>
          </w:tcPr>
          <w:p w14:paraId="157D8C59">
            <w:pPr>
              <w:pStyle w:val="12"/>
            </w:pPr>
          </w:p>
        </w:tc>
      </w:tr>
      <w:tr w14:paraId="78111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075C723">
            <w:pPr>
              <w:pStyle w:val="14"/>
            </w:pPr>
          </w:p>
        </w:tc>
        <w:tc>
          <w:tcPr>
            <w:tcW w:w="5114" w:type="dxa"/>
            <w:vAlign w:val="center"/>
          </w:tcPr>
          <w:p w14:paraId="1F222717">
            <w:pPr>
              <w:pStyle w:val="13"/>
            </w:pPr>
            <w:r>
              <w:t>　　　政府住房基金收入</w:t>
            </w:r>
          </w:p>
        </w:tc>
        <w:tc>
          <w:tcPr>
            <w:tcW w:w="2874" w:type="dxa"/>
            <w:vAlign w:val="center"/>
          </w:tcPr>
          <w:p w14:paraId="1B7E764B">
            <w:pPr>
              <w:pStyle w:val="12"/>
            </w:pPr>
          </w:p>
        </w:tc>
      </w:tr>
      <w:tr w14:paraId="51543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092B20E">
            <w:pPr>
              <w:pStyle w:val="14"/>
            </w:pPr>
          </w:p>
        </w:tc>
        <w:tc>
          <w:tcPr>
            <w:tcW w:w="5114" w:type="dxa"/>
            <w:vAlign w:val="center"/>
          </w:tcPr>
          <w:p w14:paraId="257E337A">
            <w:pPr>
              <w:pStyle w:val="13"/>
            </w:pPr>
            <w:r>
              <w:t>　　　上级一般公共预算安排转移支付</w:t>
            </w:r>
          </w:p>
        </w:tc>
        <w:tc>
          <w:tcPr>
            <w:tcW w:w="2874" w:type="dxa"/>
            <w:vAlign w:val="center"/>
          </w:tcPr>
          <w:p w14:paraId="4302B1E8">
            <w:pPr>
              <w:pStyle w:val="12"/>
            </w:pPr>
          </w:p>
        </w:tc>
      </w:tr>
      <w:tr w14:paraId="445F4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2161E4F">
            <w:pPr>
              <w:pStyle w:val="14"/>
            </w:pPr>
          </w:p>
        </w:tc>
        <w:tc>
          <w:tcPr>
            <w:tcW w:w="5114" w:type="dxa"/>
            <w:vAlign w:val="center"/>
          </w:tcPr>
          <w:p w14:paraId="66CBD27E">
            <w:pPr>
              <w:pStyle w:val="13"/>
            </w:pPr>
            <w:r>
              <w:t>　　　一般债券</w:t>
            </w:r>
          </w:p>
        </w:tc>
        <w:tc>
          <w:tcPr>
            <w:tcW w:w="2874" w:type="dxa"/>
            <w:vAlign w:val="center"/>
          </w:tcPr>
          <w:p w14:paraId="4FBB0C99">
            <w:pPr>
              <w:pStyle w:val="12"/>
            </w:pPr>
          </w:p>
        </w:tc>
      </w:tr>
      <w:tr w14:paraId="1B96E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211CFFB">
            <w:pPr>
              <w:pStyle w:val="14"/>
            </w:pPr>
          </w:p>
        </w:tc>
        <w:tc>
          <w:tcPr>
            <w:tcW w:w="5114" w:type="dxa"/>
            <w:vAlign w:val="center"/>
          </w:tcPr>
          <w:p w14:paraId="77211E71">
            <w:pPr>
              <w:pStyle w:val="13"/>
            </w:pPr>
            <w:r>
              <w:t>　　　其他</w:t>
            </w:r>
          </w:p>
        </w:tc>
        <w:tc>
          <w:tcPr>
            <w:tcW w:w="2874" w:type="dxa"/>
            <w:vAlign w:val="center"/>
          </w:tcPr>
          <w:p w14:paraId="771D001A">
            <w:pPr>
              <w:pStyle w:val="12"/>
            </w:pPr>
          </w:p>
        </w:tc>
      </w:tr>
      <w:tr w14:paraId="68CE2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21EBF31">
            <w:pPr>
              <w:pStyle w:val="14"/>
            </w:pPr>
            <w:r>
              <w:t>2</w:t>
            </w:r>
          </w:p>
        </w:tc>
        <w:tc>
          <w:tcPr>
            <w:tcW w:w="5114" w:type="dxa"/>
            <w:vAlign w:val="center"/>
          </w:tcPr>
          <w:p w14:paraId="370E42CD">
            <w:pPr>
              <w:pStyle w:val="13"/>
            </w:pPr>
            <w:r>
              <w:t>基金预算拨款</w:t>
            </w:r>
          </w:p>
        </w:tc>
        <w:tc>
          <w:tcPr>
            <w:tcW w:w="2874" w:type="dxa"/>
            <w:vAlign w:val="center"/>
          </w:tcPr>
          <w:p w14:paraId="1ACF19C5">
            <w:pPr>
              <w:pStyle w:val="12"/>
            </w:pPr>
          </w:p>
        </w:tc>
      </w:tr>
      <w:tr w14:paraId="558CD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06F27BC">
            <w:pPr>
              <w:pStyle w:val="14"/>
            </w:pPr>
          </w:p>
        </w:tc>
        <w:tc>
          <w:tcPr>
            <w:tcW w:w="5114" w:type="dxa"/>
            <w:vAlign w:val="center"/>
          </w:tcPr>
          <w:p w14:paraId="0C58BFCB">
            <w:pPr>
              <w:pStyle w:val="13"/>
            </w:pPr>
            <w:r>
              <w:t>其中：政府性基金收入</w:t>
            </w:r>
          </w:p>
        </w:tc>
        <w:tc>
          <w:tcPr>
            <w:tcW w:w="2874" w:type="dxa"/>
            <w:vAlign w:val="center"/>
          </w:tcPr>
          <w:p w14:paraId="7C17126F">
            <w:pPr>
              <w:pStyle w:val="12"/>
            </w:pPr>
          </w:p>
        </w:tc>
      </w:tr>
      <w:tr w14:paraId="30398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A1877E6">
            <w:pPr>
              <w:pStyle w:val="14"/>
            </w:pPr>
          </w:p>
        </w:tc>
        <w:tc>
          <w:tcPr>
            <w:tcW w:w="5114" w:type="dxa"/>
            <w:vAlign w:val="center"/>
          </w:tcPr>
          <w:p w14:paraId="654A1C53">
            <w:pPr>
              <w:pStyle w:val="13"/>
            </w:pPr>
            <w:r>
              <w:t>　　　专项债券对应项目专项收入</w:t>
            </w:r>
          </w:p>
        </w:tc>
        <w:tc>
          <w:tcPr>
            <w:tcW w:w="2874" w:type="dxa"/>
            <w:vAlign w:val="center"/>
          </w:tcPr>
          <w:p w14:paraId="4A179DB0">
            <w:pPr>
              <w:pStyle w:val="12"/>
            </w:pPr>
          </w:p>
        </w:tc>
      </w:tr>
      <w:tr w14:paraId="0FE3A9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DE95EA5">
            <w:pPr>
              <w:pStyle w:val="14"/>
            </w:pPr>
          </w:p>
        </w:tc>
        <w:tc>
          <w:tcPr>
            <w:tcW w:w="5114" w:type="dxa"/>
            <w:vAlign w:val="center"/>
          </w:tcPr>
          <w:p w14:paraId="6C6A1ABF">
            <w:pPr>
              <w:pStyle w:val="13"/>
            </w:pPr>
            <w:r>
              <w:t>　　　上级政府性基金预算安排转移支付</w:t>
            </w:r>
          </w:p>
        </w:tc>
        <w:tc>
          <w:tcPr>
            <w:tcW w:w="2874" w:type="dxa"/>
            <w:vAlign w:val="center"/>
          </w:tcPr>
          <w:p w14:paraId="478CAEFA">
            <w:pPr>
              <w:pStyle w:val="12"/>
            </w:pPr>
          </w:p>
        </w:tc>
      </w:tr>
      <w:tr w14:paraId="39413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ED94B6E">
            <w:pPr>
              <w:pStyle w:val="14"/>
            </w:pPr>
          </w:p>
        </w:tc>
        <w:tc>
          <w:tcPr>
            <w:tcW w:w="5114" w:type="dxa"/>
            <w:vAlign w:val="center"/>
          </w:tcPr>
          <w:p w14:paraId="5C618CE8">
            <w:pPr>
              <w:pStyle w:val="13"/>
            </w:pPr>
            <w:r>
              <w:t>　　　专项债券</w:t>
            </w:r>
          </w:p>
        </w:tc>
        <w:tc>
          <w:tcPr>
            <w:tcW w:w="2874" w:type="dxa"/>
            <w:vAlign w:val="center"/>
          </w:tcPr>
          <w:p w14:paraId="1DEBBA9C">
            <w:pPr>
              <w:pStyle w:val="12"/>
            </w:pPr>
          </w:p>
        </w:tc>
      </w:tr>
      <w:tr w14:paraId="79F80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736A038">
            <w:pPr>
              <w:pStyle w:val="14"/>
            </w:pPr>
            <w:r>
              <w:t>3</w:t>
            </w:r>
          </w:p>
        </w:tc>
        <w:tc>
          <w:tcPr>
            <w:tcW w:w="5114" w:type="dxa"/>
            <w:vAlign w:val="center"/>
          </w:tcPr>
          <w:p w14:paraId="61A7CEFF">
            <w:pPr>
              <w:pStyle w:val="13"/>
            </w:pPr>
            <w:r>
              <w:t>国有资本经营预算拨款</w:t>
            </w:r>
          </w:p>
        </w:tc>
        <w:tc>
          <w:tcPr>
            <w:tcW w:w="2874" w:type="dxa"/>
            <w:vAlign w:val="center"/>
          </w:tcPr>
          <w:p w14:paraId="0BE84050">
            <w:pPr>
              <w:pStyle w:val="12"/>
            </w:pPr>
          </w:p>
        </w:tc>
      </w:tr>
      <w:tr w14:paraId="42594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34088FF">
            <w:pPr>
              <w:pStyle w:val="14"/>
            </w:pPr>
          </w:p>
        </w:tc>
        <w:tc>
          <w:tcPr>
            <w:tcW w:w="5114" w:type="dxa"/>
            <w:vAlign w:val="center"/>
          </w:tcPr>
          <w:p w14:paraId="198CCEAF">
            <w:pPr>
              <w:pStyle w:val="13"/>
            </w:pPr>
            <w:r>
              <w:t>其中：国有资本经营收入</w:t>
            </w:r>
          </w:p>
        </w:tc>
        <w:tc>
          <w:tcPr>
            <w:tcW w:w="2874" w:type="dxa"/>
            <w:vAlign w:val="center"/>
          </w:tcPr>
          <w:p w14:paraId="49EC2C9E">
            <w:pPr>
              <w:pStyle w:val="12"/>
            </w:pPr>
          </w:p>
        </w:tc>
      </w:tr>
      <w:tr w14:paraId="05CAC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8F88E73">
            <w:pPr>
              <w:pStyle w:val="14"/>
            </w:pPr>
          </w:p>
        </w:tc>
        <w:tc>
          <w:tcPr>
            <w:tcW w:w="5114" w:type="dxa"/>
            <w:vAlign w:val="center"/>
          </w:tcPr>
          <w:p w14:paraId="18F691DB">
            <w:pPr>
              <w:pStyle w:val="13"/>
            </w:pPr>
            <w:r>
              <w:t>　　　上级国有资本经营预算安排转移支付</w:t>
            </w:r>
          </w:p>
        </w:tc>
        <w:tc>
          <w:tcPr>
            <w:tcW w:w="2874" w:type="dxa"/>
            <w:vAlign w:val="center"/>
          </w:tcPr>
          <w:p w14:paraId="0C2D6A5F">
            <w:pPr>
              <w:pStyle w:val="12"/>
            </w:pPr>
          </w:p>
        </w:tc>
      </w:tr>
      <w:tr w14:paraId="1565D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FA82B99">
            <w:pPr>
              <w:pStyle w:val="14"/>
            </w:pPr>
            <w:r>
              <w:t>4</w:t>
            </w:r>
          </w:p>
        </w:tc>
        <w:tc>
          <w:tcPr>
            <w:tcW w:w="5114" w:type="dxa"/>
            <w:vAlign w:val="center"/>
          </w:tcPr>
          <w:p w14:paraId="18083B9B">
            <w:pPr>
              <w:pStyle w:val="13"/>
            </w:pPr>
            <w:r>
              <w:t>财政专户核拨</w:t>
            </w:r>
          </w:p>
        </w:tc>
        <w:tc>
          <w:tcPr>
            <w:tcW w:w="2874" w:type="dxa"/>
            <w:vAlign w:val="center"/>
          </w:tcPr>
          <w:p w14:paraId="07EA3BFF">
            <w:pPr>
              <w:pStyle w:val="12"/>
            </w:pPr>
          </w:p>
        </w:tc>
      </w:tr>
      <w:tr w14:paraId="7C3CE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4C2E14F">
            <w:pPr>
              <w:pStyle w:val="14"/>
            </w:pPr>
            <w:r>
              <w:t>5</w:t>
            </w:r>
          </w:p>
        </w:tc>
        <w:tc>
          <w:tcPr>
            <w:tcW w:w="5114" w:type="dxa"/>
            <w:vAlign w:val="center"/>
          </w:tcPr>
          <w:p w14:paraId="62F889E0">
            <w:pPr>
              <w:pStyle w:val="13"/>
            </w:pPr>
            <w:r>
              <w:t>单位资金</w:t>
            </w:r>
          </w:p>
        </w:tc>
        <w:tc>
          <w:tcPr>
            <w:tcW w:w="2874" w:type="dxa"/>
            <w:vAlign w:val="center"/>
          </w:tcPr>
          <w:p w14:paraId="4F0ECA54">
            <w:pPr>
              <w:pStyle w:val="12"/>
            </w:pPr>
          </w:p>
        </w:tc>
      </w:tr>
      <w:tr w14:paraId="3E27F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77285D7">
            <w:pPr>
              <w:pStyle w:val="14"/>
            </w:pPr>
          </w:p>
        </w:tc>
        <w:tc>
          <w:tcPr>
            <w:tcW w:w="5114" w:type="dxa"/>
            <w:vAlign w:val="center"/>
          </w:tcPr>
          <w:p w14:paraId="48A3AABF">
            <w:pPr>
              <w:pStyle w:val="13"/>
            </w:pPr>
            <w:r>
              <w:t>其中：事业收入</w:t>
            </w:r>
          </w:p>
        </w:tc>
        <w:tc>
          <w:tcPr>
            <w:tcW w:w="2874" w:type="dxa"/>
            <w:vAlign w:val="center"/>
          </w:tcPr>
          <w:p w14:paraId="0038AF7B">
            <w:pPr>
              <w:pStyle w:val="12"/>
            </w:pPr>
          </w:p>
        </w:tc>
      </w:tr>
      <w:tr w14:paraId="06318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4224822">
            <w:pPr>
              <w:pStyle w:val="14"/>
            </w:pPr>
          </w:p>
        </w:tc>
        <w:tc>
          <w:tcPr>
            <w:tcW w:w="5114" w:type="dxa"/>
            <w:vAlign w:val="center"/>
          </w:tcPr>
          <w:p w14:paraId="532E89F2">
            <w:pPr>
              <w:pStyle w:val="13"/>
            </w:pPr>
            <w:r>
              <w:t>　　　上级补助收入</w:t>
            </w:r>
          </w:p>
        </w:tc>
        <w:tc>
          <w:tcPr>
            <w:tcW w:w="2874" w:type="dxa"/>
            <w:vAlign w:val="center"/>
          </w:tcPr>
          <w:p w14:paraId="03C3A6F6">
            <w:pPr>
              <w:pStyle w:val="12"/>
            </w:pPr>
          </w:p>
        </w:tc>
      </w:tr>
      <w:tr w14:paraId="79A6DA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8CEAC6C">
            <w:pPr>
              <w:pStyle w:val="14"/>
            </w:pPr>
          </w:p>
        </w:tc>
        <w:tc>
          <w:tcPr>
            <w:tcW w:w="5114" w:type="dxa"/>
            <w:vAlign w:val="center"/>
          </w:tcPr>
          <w:p w14:paraId="3D16B1C3">
            <w:pPr>
              <w:pStyle w:val="13"/>
            </w:pPr>
            <w:r>
              <w:t>　　　附属单位上缴收入</w:t>
            </w:r>
          </w:p>
        </w:tc>
        <w:tc>
          <w:tcPr>
            <w:tcW w:w="2874" w:type="dxa"/>
            <w:vAlign w:val="center"/>
          </w:tcPr>
          <w:p w14:paraId="3ADE13A0">
            <w:pPr>
              <w:pStyle w:val="12"/>
            </w:pPr>
          </w:p>
        </w:tc>
      </w:tr>
      <w:tr w14:paraId="6C299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C1000C3">
            <w:pPr>
              <w:pStyle w:val="14"/>
            </w:pPr>
          </w:p>
        </w:tc>
        <w:tc>
          <w:tcPr>
            <w:tcW w:w="5114" w:type="dxa"/>
            <w:vAlign w:val="center"/>
          </w:tcPr>
          <w:p w14:paraId="22FA16B8">
            <w:pPr>
              <w:pStyle w:val="13"/>
            </w:pPr>
            <w:r>
              <w:t>　　　事业单位经营收入</w:t>
            </w:r>
          </w:p>
        </w:tc>
        <w:tc>
          <w:tcPr>
            <w:tcW w:w="2874" w:type="dxa"/>
            <w:vAlign w:val="center"/>
          </w:tcPr>
          <w:p w14:paraId="53FED38F">
            <w:pPr>
              <w:pStyle w:val="12"/>
            </w:pPr>
          </w:p>
        </w:tc>
      </w:tr>
      <w:tr w14:paraId="528B9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2F777B0">
            <w:pPr>
              <w:pStyle w:val="14"/>
            </w:pPr>
          </w:p>
        </w:tc>
        <w:tc>
          <w:tcPr>
            <w:tcW w:w="5114" w:type="dxa"/>
            <w:vAlign w:val="center"/>
          </w:tcPr>
          <w:p w14:paraId="7831CBC7">
            <w:pPr>
              <w:pStyle w:val="13"/>
            </w:pPr>
            <w:r>
              <w:t>　　　其他收入</w:t>
            </w:r>
          </w:p>
        </w:tc>
        <w:tc>
          <w:tcPr>
            <w:tcW w:w="2874" w:type="dxa"/>
            <w:vAlign w:val="center"/>
          </w:tcPr>
          <w:p w14:paraId="5BBBABF6">
            <w:pPr>
              <w:pStyle w:val="12"/>
            </w:pPr>
          </w:p>
        </w:tc>
      </w:tr>
      <w:tr w14:paraId="3F635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5236045">
            <w:pPr>
              <w:pStyle w:val="15"/>
            </w:pPr>
          </w:p>
        </w:tc>
        <w:tc>
          <w:tcPr>
            <w:tcW w:w="5114" w:type="dxa"/>
            <w:vAlign w:val="center"/>
          </w:tcPr>
          <w:p w14:paraId="66EBEDE5">
            <w:pPr>
              <w:pStyle w:val="17"/>
            </w:pPr>
            <w:r>
              <w:t>　　上年结转结余</w:t>
            </w:r>
          </w:p>
        </w:tc>
        <w:tc>
          <w:tcPr>
            <w:tcW w:w="2874" w:type="dxa"/>
            <w:vAlign w:val="center"/>
          </w:tcPr>
          <w:p w14:paraId="12387860">
            <w:pPr>
              <w:pStyle w:val="16"/>
            </w:pPr>
          </w:p>
        </w:tc>
      </w:tr>
      <w:tr w14:paraId="76585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788E6A7">
            <w:pPr>
              <w:pStyle w:val="14"/>
            </w:pPr>
            <w:r>
              <w:t>1</w:t>
            </w:r>
          </w:p>
        </w:tc>
        <w:tc>
          <w:tcPr>
            <w:tcW w:w="5114" w:type="dxa"/>
            <w:vAlign w:val="center"/>
          </w:tcPr>
          <w:p w14:paraId="60DD96EC">
            <w:pPr>
              <w:pStyle w:val="13"/>
            </w:pPr>
            <w:r>
              <w:t>财政拨款结转（含上年超收等结余）</w:t>
            </w:r>
          </w:p>
        </w:tc>
        <w:tc>
          <w:tcPr>
            <w:tcW w:w="2874" w:type="dxa"/>
            <w:vAlign w:val="center"/>
          </w:tcPr>
          <w:p w14:paraId="547E49EE">
            <w:pPr>
              <w:pStyle w:val="12"/>
            </w:pPr>
          </w:p>
        </w:tc>
      </w:tr>
      <w:tr w14:paraId="30325D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D942F87">
            <w:pPr>
              <w:pStyle w:val="14"/>
            </w:pPr>
          </w:p>
        </w:tc>
        <w:tc>
          <w:tcPr>
            <w:tcW w:w="5114" w:type="dxa"/>
            <w:vAlign w:val="center"/>
          </w:tcPr>
          <w:p w14:paraId="76F71054">
            <w:pPr>
              <w:pStyle w:val="13"/>
            </w:pPr>
            <w:r>
              <w:t>其中：一般公共预算拨款</w:t>
            </w:r>
          </w:p>
        </w:tc>
        <w:tc>
          <w:tcPr>
            <w:tcW w:w="2874" w:type="dxa"/>
            <w:vAlign w:val="center"/>
          </w:tcPr>
          <w:p w14:paraId="342F26D4">
            <w:pPr>
              <w:pStyle w:val="12"/>
            </w:pPr>
          </w:p>
        </w:tc>
      </w:tr>
      <w:tr w14:paraId="5F1C4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CB03136">
            <w:pPr>
              <w:pStyle w:val="14"/>
            </w:pPr>
          </w:p>
        </w:tc>
        <w:tc>
          <w:tcPr>
            <w:tcW w:w="5114" w:type="dxa"/>
            <w:vAlign w:val="center"/>
          </w:tcPr>
          <w:p w14:paraId="7403DADF">
            <w:pPr>
              <w:pStyle w:val="13"/>
            </w:pPr>
            <w:r>
              <w:t>　　　基金预算拨款</w:t>
            </w:r>
          </w:p>
        </w:tc>
        <w:tc>
          <w:tcPr>
            <w:tcW w:w="2874" w:type="dxa"/>
            <w:vAlign w:val="center"/>
          </w:tcPr>
          <w:p w14:paraId="11AB6BA6">
            <w:pPr>
              <w:pStyle w:val="12"/>
            </w:pPr>
          </w:p>
        </w:tc>
      </w:tr>
      <w:tr w14:paraId="153C0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5AB207C">
            <w:pPr>
              <w:pStyle w:val="14"/>
            </w:pPr>
          </w:p>
        </w:tc>
        <w:tc>
          <w:tcPr>
            <w:tcW w:w="5114" w:type="dxa"/>
            <w:vAlign w:val="center"/>
          </w:tcPr>
          <w:p w14:paraId="417D5967">
            <w:pPr>
              <w:pStyle w:val="13"/>
            </w:pPr>
            <w:r>
              <w:t>　　　国有资本经营预算拨款</w:t>
            </w:r>
          </w:p>
        </w:tc>
        <w:tc>
          <w:tcPr>
            <w:tcW w:w="2874" w:type="dxa"/>
            <w:vAlign w:val="center"/>
          </w:tcPr>
          <w:p w14:paraId="7E364036">
            <w:pPr>
              <w:pStyle w:val="12"/>
            </w:pPr>
          </w:p>
        </w:tc>
      </w:tr>
      <w:tr w14:paraId="0520DD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43E1094">
            <w:pPr>
              <w:pStyle w:val="14"/>
            </w:pPr>
            <w:r>
              <w:t>2</w:t>
            </w:r>
          </w:p>
        </w:tc>
        <w:tc>
          <w:tcPr>
            <w:tcW w:w="5114" w:type="dxa"/>
            <w:vAlign w:val="center"/>
          </w:tcPr>
          <w:p w14:paraId="3E4B9089">
            <w:pPr>
              <w:pStyle w:val="13"/>
            </w:pPr>
            <w:r>
              <w:t>非财政拨款结转结余</w:t>
            </w:r>
          </w:p>
        </w:tc>
        <w:tc>
          <w:tcPr>
            <w:tcW w:w="2874" w:type="dxa"/>
            <w:vAlign w:val="center"/>
          </w:tcPr>
          <w:p w14:paraId="389802FD">
            <w:pPr>
              <w:pStyle w:val="12"/>
            </w:pPr>
          </w:p>
        </w:tc>
      </w:tr>
      <w:tr w14:paraId="61E431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EE792F3">
            <w:pPr>
              <w:pStyle w:val="14"/>
            </w:pPr>
          </w:p>
        </w:tc>
        <w:tc>
          <w:tcPr>
            <w:tcW w:w="5114" w:type="dxa"/>
            <w:vAlign w:val="center"/>
          </w:tcPr>
          <w:p w14:paraId="266B4C6F">
            <w:pPr>
              <w:pStyle w:val="13"/>
            </w:pPr>
            <w:r>
              <w:t>其中：财政专户核拨</w:t>
            </w:r>
          </w:p>
        </w:tc>
        <w:tc>
          <w:tcPr>
            <w:tcW w:w="2874" w:type="dxa"/>
            <w:vAlign w:val="center"/>
          </w:tcPr>
          <w:p w14:paraId="61168BCF">
            <w:pPr>
              <w:pStyle w:val="12"/>
            </w:pPr>
          </w:p>
        </w:tc>
      </w:tr>
      <w:tr w14:paraId="53D40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D0E304B">
            <w:pPr>
              <w:pStyle w:val="14"/>
            </w:pPr>
          </w:p>
        </w:tc>
        <w:tc>
          <w:tcPr>
            <w:tcW w:w="5114" w:type="dxa"/>
            <w:vAlign w:val="center"/>
          </w:tcPr>
          <w:p w14:paraId="62A10160">
            <w:pPr>
              <w:pStyle w:val="13"/>
            </w:pPr>
            <w:r>
              <w:t>　　　单位资金</w:t>
            </w:r>
          </w:p>
        </w:tc>
        <w:tc>
          <w:tcPr>
            <w:tcW w:w="2874" w:type="dxa"/>
            <w:vAlign w:val="center"/>
          </w:tcPr>
          <w:p w14:paraId="13664126">
            <w:pPr>
              <w:pStyle w:val="12"/>
            </w:pPr>
          </w:p>
        </w:tc>
      </w:tr>
      <w:tr w14:paraId="51BD9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7E456E7">
            <w:pPr>
              <w:pStyle w:val="15"/>
            </w:pPr>
          </w:p>
        </w:tc>
        <w:tc>
          <w:tcPr>
            <w:tcW w:w="5114" w:type="dxa"/>
            <w:vAlign w:val="center"/>
          </w:tcPr>
          <w:p w14:paraId="43909D20">
            <w:pPr>
              <w:pStyle w:val="15"/>
            </w:pPr>
            <w:r>
              <w:t>预算支出</w:t>
            </w:r>
          </w:p>
        </w:tc>
        <w:tc>
          <w:tcPr>
            <w:tcW w:w="2874" w:type="dxa"/>
            <w:vAlign w:val="center"/>
          </w:tcPr>
          <w:p w14:paraId="665B34FA">
            <w:pPr>
              <w:pStyle w:val="16"/>
            </w:pPr>
            <w:r>
              <w:t>1266.50</w:t>
            </w:r>
          </w:p>
        </w:tc>
      </w:tr>
      <w:tr w14:paraId="2F06F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42432AD">
            <w:pPr>
              <w:pStyle w:val="14"/>
            </w:pPr>
            <w:r>
              <w:t>1</w:t>
            </w:r>
          </w:p>
        </w:tc>
        <w:tc>
          <w:tcPr>
            <w:tcW w:w="5114" w:type="dxa"/>
            <w:vAlign w:val="center"/>
          </w:tcPr>
          <w:p w14:paraId="23B58001">
            <w:pPr>
              <w:pStyle w:val="13"/>
            </w:pPr>
            <w:r>
              <w:t>基本支出</w:t>
            </w:r>
          </w:p>
        </w:tc>
        <w:tc>
          <w:tcPr>
            <w:tcW w:w="2874" w:type="dxa"/>
            <w:vAlign w:val="center"/>
          </w:tcPr>
          <w:p w14:paraId="7E168C8E">
            <w:pPr>
              <w:pStyle w:val="12"/>
            </w:pPr>
            <w:r>
              <w:t>1247.96</w:t>
            </w:r>
          </w:p>
        </w:tc>
      </w:tr>
      <w:tr w14:paraId="2071E0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1D12A21">
            <w:pPr>
              <w:pStyle w:val="14"/>
            </w:pPr>
          </w:p>
        </w:tc>
        <w:tc>
          <w:tcPr>
            <w:tcW w:w="5114" w:type="dxa"/>
            <w:vAlign w:val="center"/>
          </w:tcPr>
          <w:p w14:paraId="0934C216">
            <w:pPr>
              <w:pStyle w:val="13"/>
            </w:pPr>
            <w:r>
              <w:t>其中：人员经费</w:t>
            </w:r>
          </w:p>
        </w:tc>
        <w:tc>
          <w:tcPr>
            <w:tcW w:w="2874" w:type="dxa"/>
            <w:vAlign w:val="center"/>
          </w:tcPr>
          <w:p w14:paraId="28F1C93C">
            <w:pPr>
              <w:pStyle w:val="12"/>
            </w:pPr>
            <w:r>
              <w:t>1206.76</w:t>
            </w:r>
          </w:p>
        </w:tc>
      </w:tr>
      <w:tr w14:paraId="4834E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B690909">
            <w:pPr>
              <w:pStyle w:val="14"/>
            </w:pPr>
          </w:p>
        </w:tc>
        <w:tc>
          <w:tcPr>
            <w:tcW w:w="5114" w:type="dxa"/>
            <w:vAlign w:val="center"/>
          </w:tcPr>
          <w:p w14:paraId="38002CD9">
            <w:pPr>
              <w:pStyle w:val="13"/>
            </w:pPr>
            <w:r>
              <w:t>　　　日常公用经费</w:t>
            </w:r>
          </w:p>
        </w:tc>
        <w:tc>
          <w:tcPr>
            <w:tcW w:w="2874" w:type="dxa"/>
            <w:vAlign w:val="center"/>
          </w:tcPr>
          <w:p w14:paraId="1FBC0218">
            <w:pPr>
              <w:pStyle w:val="12"/>
            </w:pPr>
            <w:r>
              <w:t>41.20</w:t>
            </w:r>
          </w:p>
        </w:tc>
      </w:tr>
      <w:tr w14:paraId="13A4B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CFF036D">
            <w:pPr>
              <w:pStyle w:val="14"/>
            </w:pPr>
            <w:r>
              <w:t>2</w:t>
            </w:r>
          </w:p>
        </w:tc>
        <w:tc>
          <w:tcPr>
            <w:tcW w:w="5114" w:type="dxa"/>
            <w:vAlign w:val="center"/>
          </w:tcPr>
          <w:p w14:paraId="03EEEDC1">
            <w:pPr>
              <w:pStyle w:val="13"/>
            </w:pPr>
            <w:r>
              <w:t>项目支出</w:t>
            </w:r>
          </w:p>
        </w:tc>
        <w:tc>
          <w:tcPr>
            <w:tcW w:w="2874" w:type="dxa"/>
            <w:vAlign w:val="center"/>
          </w:tcPr>
          <w:p w14:paraId="3285F239">
            <w:pPr>
              <w:pStyle w:val="12"/>
            </w:pPr>
            <w:r>
              <w:t>18.54</w:t>
            </w:r>
          </w:p>
        </w:tc>
      </w:tr>
    </w:tbl>
    <w:p w14:paraId="51B8B919">
      <w:pPr>
        <w:sectPr>
          <w:pgSz w:w="11900" w:h="16840"/>
          <w:pgMar w:top="1020" w:right="1020" w:bottom="1020" w:left="1020" w:header="720" w:footer="720" w:gutter="0"/>
          <w:cols w:space="720" w:num="1"/>
        </w:sectPr>
      </w:pPr>
    </w:p>
    <w:p w14:paraId="6B52618D">
      <w:pPr>
        <w:spacing w:before="0" w:after="0" w:line="240" w:lineRule="auto"/>
        <w:ind w:firstLine="0"/>
        <w:jc w:val="center"/>
        <w:outlineLvl w:val="4"/>
      </w:pPr>
      <w:r>
        <w:rPr>
          <w:rFonts w:ascii="方正小标宋_GBK" w:hAnsi="方正小标宋_GBK" w:eastAsia="方正小标宋_GBK" w:cs="方正小标宋_GBK"/>
          <w:color w:val="000000"/>
          <w:sz w:val="32"/>
        </w:rPr>
        <w:t>人员经费预算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94"/>
        <w:gridCol w:w="919"/>
        <w:gridCol w:w="919"/>
        <w:gridCol w:w="4027"/>
        <w:gridCol w:w="1151"/>
        <w:gridCol w:w="1151"/>
        <w:gridCol w:w="1151"/>
        <w:gridCol w:w="1151"/>
        <w:gridCol w:w="1151"/>
        <w:gridCol w:w="1151"/>
        <w:gridCol w:w="1151"/>
      </w:tblGrid>
      <w:tr w14:paraId="39537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7C132A95">
            <w:pPr>
              <w:pStyle w:val="10"/>
            </w:pPr>
            <w:r>
              <w:t>360008曹妃甸区第二实验小学</w:t>
            </w:r>
          </w:p>
        </w:tc>
        <w:tc>
          <w:tcPr>
            <w:tcW w:w="4535" w:type="dxa"/>
            <w:gridSpan w:val="4"/>
            <w:tcBorders>
              <w:top w:val="single" w:color="FFFFFF" w:sz="6" w:space="0"/>
              <w:left w:val="single" w:color="FFFFFF" w:sz="6" w:space="0"/>
              <w:right w:val="single" w:color="FFFFFF" w:sz="6" w:space="0"/>
            </w:tcBorders>
            <w:vAlign w:val="center"/>
          </w:tcPr>
          <w:p w14:paraId="0D37E6F0">
            <w:pPr>
              <w:pStyle w:val="9"/>
            </w:pPr>
            <w:r>
              <w:t>单位：万元</w:t>
            </w:r>
          </w:p>
        </w:tc>
      </w:tr>
      <w:tr w14:paraId="70A80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2B8243C2">
            <w:pPr>
              <w:pStyle w:val="11"/>
            </w:pPr>
            <w:r>
              <w:t>功能分类科目编码</w:t>
            </w:r>
          </w:p>
        </w:tc>
        <w:tc>
          <w:tcPr>
            <w:tcW w:w="907" w:type="dxa"/>
            <w:vMerge w:val="restart"/>
            <w:vAlign w:val="center"/>
          </w:tcPr>
          <w:p w14:paraId="712E5443">
            <w:pPr>
              <w:pStyle w:val="11"/>
            </w:pPr>
            <w:r>
              <w:t>部门经济分类编码</w:t>
            </w:r>
          </w:p>
        </w:tc>
        <w:tc>
          <w:tcPr>
            <w:tcW w:w="907" w:type="dxa"/>
            <w:vMerge w:val="restart"/>
            <w:vAlign w:val="center"/>
          </w:tcPr>
          <w:p w14:paraId="04C029CA">
            <w:pPr>
              <w:pStyle w:val="11"/>
            </w:pPr>
            <w:r>
              <w:t>政府经济分类编码</w:t>
            </w:r>
          </w:p>
        </w:tc>
        <w:tc>
          <w:tcPr>
            <w:tcW w:w="3969" w:type="dxa"/>
            <w:vMerge w:val="restart"/>
            <w:vAlign w:val="center"/>
          </w:tcPr>
          <w:p w14:paraId="50C497B7">
            <w:pPr>
              <w:pStyle w:val="11"/>
            </w:pPr>
            <w:r>
              <w:t>预算支出项目</w:t>
            </w:r>
          </w:p>
        </w:tc>
        <w:tc>
          <w:tcPr>
            <w:tcW w:w="7937" w:type="dxa"/>
            <w:gridSpan w:val="7"/>
            <w:vAlign w:val="center"/>
          </w:tcPr>
          <w:p w14:paraId="67E936AE">
            <w:pPr>
              <w:pStyle w:val="11"/>
            </w:pPr>
            <w:r>
              <w:t>资 金 来 源</w:t>
            </w:r>
          </w:p>
        </w:tc>
      </w:tr>
      <w:tr w14:paraId="1AC85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6AF602FA"/>
        </w:tc>
        <w:tc>
          <w:tcPr>
            <w:tcW w:w="907" w:type="dxa"/>
            <w:vMerge w:val="continue"/>
          </w:tcPr>
          <w:p w14:paraId="235D1805"/>
        </w:tc>
        <w:tc>
          <w:tcPr>
            <w:tcW w:w="907" w:type="dxa"/>
            <w:vMerge w:val="continue"/>
          </w:tcPr>
          <w:p w14:paraId="1FB05B72"/>
        </w:tc>
        <w:tc>
          <w:tcPr>
            <w:tcW w:w="3969" w:type="dxa"/>
            <w:vMerge w:val="continue"/>
          </w:tcPr>
          <w:p w14:paraId="226C78E1"/>
        </w:tc>
        <w:tc>
          <w:tcPr>
            <w:tcW w:w="1134" w:type="dxa"/>
            <w:vAlign w:val="center"/>
          </w:tcPr>
          <w:p w14:paraId="46355040">
            <w:pPr>
              <w:pStyle w:val="11"/>
            </w:pPr>
            <w:r>
              <w:t>合  计</w:t>
            </w:r>
          </w:p>
        </w:tc>
        <w:tc>
          <w:tcPr>
            <w:tcW w:w="1134" w:type="dxa"/>
            <w:vAlign w:val="center"/>
          </w:tcPr>
          <w:p w14:paraId="756FF19A">
            <w:pPr>
              <w:pStyle w:val="11"/>
            </w:pPr>
            <w:r>
              <w:t>一般公共    预算拨款</w:t>
            </w:r>
          </w:p>
        </w:tc>
        <w:tc>
          <w:tcPr>
            <w:tcW w:w="1134" w:type="dxa"/>
            <w:vAlign w:val="center"/>
          </w:tcPr>
          <w:p w14:paraId="15053D67">
            <w:pPr>
              <w:pStyle w:val="11"/>
            </w:pPr>
            <w:r>
              <w:t>基金预算    拨款</w:t>
            </w:r>
          </w:p>
        </w:tc>
        <w:tc>
          <w:tcPr>
            <w:tcW w:w="1134" w:type="dxa"/>
            <w:vAlign w:val="center"/>
          </w:tcPr>
          <w:p w14:paraId="4553BEA1">
            <w:pPr>
              <w:pStyle w:val="11"/>
            </w:pPr>
            <w:r>
              <w:t>财政专户    核拨</w:t>
            </w:r>
          </w:p>
        </w:tc>
        <w:tc>
          <w:tcPr>
            <w:tcW w:w="1134" w:type="dxa"/>
            <w:vAlign w:val="center"/>
          </w:tcPr>
          <w:p w14:paraId="2AE89699">
            <w:pPr>
              <w:pStyle w:val="11"/>
            </w:pPr>
            <w:r>
              <w:t>单位资金</w:t>
            </w:r>
          </w:p>
        </w:tc>
        <w:tc>
          <w:tcPr>
            <w:tcW w:w="1134" w:type="dxa"/>
            <w:vAlign w:val="center"/>
          </w:tcPr>
          <w:p w14:paraId="3E28FAFB">
            <w:pPr>
              <w:pStyle w:val="11"/>
            </w:pPr>
            <w:r>
              <w:t>财政拨款    结转</w:t>
            </w:r>
          </w:p>
        </w:tc>
        <w:tc>
          <w:tcPr>
            <w:tcW w:w="1134" w:type="dxa"/>
            <w:vAlign w:val="center"/>
          </w:tcPr>
          <w:p w14:paraId="79A120D5">
            <w:pPr>
              <w:pStyle w:val="11"/>
            </w:pPr>
            <w:r>
              <w:t>非财政    拨款结转    结余</w:t>
            </w:r>
          </w:p>
        </w:tc>
      </w:tr>
      <w:tr w14:paraId="1061E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12E1D8E">
            <w:pPr>
              <w:pStyle w:val="15"/>
            </w:pPr>
          </w:p>
        </w:tc>
        <w:tc>
          <w:tcPr>
            <w:tcW w:w="907" w:type="dxa"/>
            <w:vAlign w:val="center"/>
          </w:tcPr>
          <w:p w14:paraId="718D60A4">
            <w:pPr>
              <w:pStyle w:val="15"/>
            </w:pPr>
          </w:p>
        </w:tc>
        <w:tc>
          <w:tcPr>
            <w:tcW w:w="907" w:type="dxa"/>
            <w:vAlign w:val="center"/>
          </w:tcPr>
          <w:p w14:paraId="4A61BC90">
            <w:pPr>
              <w:pStyle w:val="15"/>
            </w:pPr>
          </w:p>
        </w:tc>
        <w:tc>
          <w:tcPr>
            <w:tcW w:w="3969" w:type="dxa"/>
            <w:vAlign w:val="center"/>
          </w:tcPr>
          <w:p w14:paraId="532150DA">
            <w:pPr>
              <w:pStyle w:val="15"/>
            </w:pPr>
            <w:r>
              <w:t>合计</w:t>
            </w:r>
          </w:p>
        </w:tc>
        <w:tc>
          <w:tcPr>
            <w:tcW w:w="1134" w:type="dxa"/>
            <w:vAlign w:val="center"/>
          </w:tcPr>
          <w:p w14:paraId="2227F4F6">
            <w:pPr>
              <w:pStyle w:val="16"/>
            </w:pPr>
            <w:r>
              <w:t>148.75</w:t>
            </w:r>
          </w:p>
        </w:tc>
        <w:tc>
          <w:tcPr>
            <w:tcW w:w="1134" w:type="dxa"/>
            <w:vAlign w:val="center"/>
          </w:tcPr>
          <w:p w14:paraId="0AB8F494">
            <w:pPr>
              <w:pStyle w:val="16"/>
            </w:pPr>
            <w:r>
              <w:t>148.75</w:t>
            </w:r>
          </w:p>
        </w:tc>
        <w:tc>
          <w:tcPr>
            <w:tcW w:w="1134" w:type="dxa"/>
            <w:vAlign w:val="center"/>
          </w:tcPr>
          <w:p w14:paraId="5EC1B4DD">
            <w:pPr>
              <w:pStyle w:val="16"/>
            </w:pPr>
          </w:p>
        </w:tc>
        <w:tc>
          <w:tcPr>
            <w:tcW w:w="1134" w:type="dxa"/>
            <w:vAlign w:val="center"/>
          </w:tcPr>
          <w:p w14:paraId="14DF442A">
            <w:pPr>
              <w:pStyle w:val="16"/>
            </w:pPr>
          </w:p>
        </w:tc>
        <w:tc>
          <w:tcPr>
            <w:tcW w:w="1134" w:type="dxa"/>
            <w:vAlign w:val="center"/>
          </w:tcPr>
          <w:p w14:paraId="7017EE21">
            <w:pPr>
              <w:pStyle w:val="16"/>
            </w:pPr>
          </w:p>
        </w:tc>
        <w:tc>
          <w:tcPr>
            <w:tcW w:w="1134" w:type="dxa"/>
            <w:vAlign w:val="center"/>
          </w:tcPr>
          <w:p w14:paraId="71CB20DE">
            <w:pPr>
              <w:pStyle w:val="16"/>
            </w:pPr>
          </w:p>
        </w:tc>
        <w:tc>
          <w:tcPr>
            <w:tcW w:w="1134" w:type="dxa"/>
            <w:vAlign w:val="center"/>
          </w:tcPr>
          <w:p w14:paraId="63A9AB96">
            <w:pPr>
              <w:pStyle w:val="16"/>
            </w:pPr>
          </w:p>
        </w:tc>
      </w:tr>
      <w:tr w14:paraId="72DF9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C0B9B5B">
            <w:pPr>
              <w:pStyle w:val="14"/>
            </w:pPr>
          </w:p>
        </w:tc>
        <w:tc>
          <w:tcPr>
            <w:tcW w:w="907" w:type="dxa"/>
            <w:vAlign w:val="center"/>
          </w:tcPr>
          <w:p w14:paraId="56EF2B89">
            <w:pPr>
              <w:pStyle w:val="14"/>
            </w:pPr>
          </w:p>
        </w:tc>
        <w:tc>
          <w:tcPr>
            <w:tcW w:w="907" w:type="dxa"/>
            <w:vAlign w:val="center"/>
          </w:tcPr>
          <w:p w14:paraId="47B23C8E">
            <w:pPr>
              <w:pStyle w:val="14"/>
            </w:pPr>
          </w:p>
        </w:tc>
        <w:tc>
          <w:tcPr>
            <w:tcW w:w="3969" w:type="dxa"/>
            <w:vAlign w:val="center"/>
          </w:tcPr>
          <w:p w14:paraId="0211BBAC">
            <w:pPr>
              <w:pStyle w:val="13"/>
            </w:pPr>
            <w:r>
              <w:t>一、工资福利支出</w:t>
            </w:r>
          </w:p>
        </w:tc>
        <w:tc>
          <w:tcPr>
            <w:tcW w:w="1134" w:type="dxa"/>
            <w:vAlign w:val="center"/>
          </w:tcPr>
          <w:p w14:paraId="7C420E64">
            <w:pPr>
              <w:pStyle w:val="12"/>
            </w:pPr>
            <w:r>
              <w:t>148.69</w:t>
            </w:r>
          </w:p>
        </w:tc>
        <w:tc>
          <w:tcPr>
            <w:tcW w:w="1134" w:type="dxa"/>
            <w:vAlign w:val="center"/>
          </w:tcPr>
          <w:p w14:paraId="5328981E">
            <w:pPr>
              <w:pStyle w:val="12"/>
            </w:pPr>
            <w:r>
              <w:t>148.69</w:t>
            </w:r>
          </w:p>
        </w:tc>
        <w:tc>
          <w:tcPr>
            <w:tcW w:w="1134" w:type="dxa"/>
            <w:vAlign w:val="center"/>
          </w:tcPr>
          <w:p w14:paraId="63C8C27A">
            <w:pPr>
              <w:pStyle w:val="12"/>
            </w:pPr>
          </w:p>
        </w:tc>
        <w:tc>
          <w:tcPr>
            <w:tcW w:w="1134" w:type="dxa"/>
            <w:vAlign w:val="center"/>
          </w:tcPr>
          <w:p w14:paraId="4D0CB795">
            <w:pPr>
              <w:pStyle w:val="12"/>
            </w:pPr>
          </w:p>
        </w:tc>
        <w:tc>
          <w:tcPr>
            <w:tcW w:w="1134" w:type="dxa"/>
            <w:vAlign w:val="center"/>
          </w:tcPr>
          <w:p w14:paraId="2BA96066">
            <w:pPr>
              <w:pStyle w:val="12"/>
            </w:pPr>
          </w:p>
        </w:tc>
        <w:tc>
          <w:tcPr>
            <w:tcW w:w="1134" w:type="dxa"/>
            <w:vAlign w:val="center"/>
          </w:tcPr>
          <w:p w14:paraId="1757C499">
            <w:pPr>
              <w:pStyle w:val="12"/>
            </w:pPr>
          </w:p>
        </w:tc>
        <w:tc>
          <w:tcPr>
            <w:tcW w:w="1134" w:type="dxa"/>
            <w:vAlign w:val="center"/>
          </w:tcPr>
          <w:p w14:paraId="477BE3F3">
            <w:pPr>
              <w:pStyle w:val="12"/>
            </w:pPr>
          </w:p>
        </w:tc>
      </w:tr>
      <w:tr w14:paraId="184270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AF84C48">
            <w:pPr>
              <w:pStyle w:val="14"/>
            </w:pPr>
            <w:r>
              <w:t>2050202</w:t>
            </w:r>
          </w:p>
        </w:tc>
        <w:tc>
          <w:tcPr>
            <w:tcW w:w="907" w:type="dxa"/>
            <w:vAlign w:val="center"/>
          </w:tcPr>
          <w:p w14:paraId="0E57C493">
            <w:pPr>
              <w:pStyle w:val="14"/>
            </w:pPr>
            <w:r>
              <w:t>30101</w:t>
            </w:r>
          </w:p>
        </w:tc>
        <w:tc>
          <w:tcPr>
            <w:tcW w:w="907" w:type="dxa"/>
            <w:vAlign w:val="center"/>
          </w:tcPr>
          <w:p w14:paraId="3C14DDAA">
            <w:pPr>
              <w:pStyle w:val="14"/>
            </w:pPr>
            <w:r>
              <w:t>50501</w:t>
            </w:r>
          </w:p>
        </w:tc>
        <w:tc>
          <w:tcPr>
            <w:tcW w:w="3969" w:type="dxa"/>
            <w:vAlign w:val="center"/>
          </w:tcPr>
          <w:p w14:paraId="7BDBD2FD">
            <w:pPr>
              <w:pStyle w:val="13"/>
            </w:pPr>
            <w:r>
              <w:t>1、基本工资</w:t>
            </w:r>
          </w:p>
        </w:tc>
        <w:tc>
          <w:tcPr>
            <w:tcW w:w="1134" w:type="dxa"/>
            <w:vAlign w:val="center"/>
          </w:tcPr>
          <w:p w14:paraId="185C9A44">
            <w:pPr>
              <w:pStyle w:val="12"/>
            </w:pPr>
            <w:r>
              <w:t>37.22</w:t>
            </w:r>
          </w:p>
        </w:tc>
        <w:tc>
          <w:tcPr>
            <w:tcW w:w="1134" w:type="dxa"/>
            <w:vAlign w:val="center"/>
          </w:tcPr>
          <w:p w14:paraId="3896049B">
            <w:pPr>
              <w:pStyle w:val="12"/>
            </w:pPr>
            <w:r>
              <w:t>37.22</w:t>
            </w:r>
          </w:p>
        </w:tc>
        <w:tc>
          <w:tcPr>
            <w:tcW w:w="1134" w:type="dxa"/>
            <w:vAlign w:val="center"/>
          </w:tcPr>
          <w:p w14:paraId="0C958E54">
            <w:pPr>
              <w:pStyle w:val="12"/>
            </w:pPr>
          </w:p>
        </w:tc>
        <w:tc>
          <w:tcPr>
            <w:tcW w:w="1134" w:type="dxa"/>
            <w:vAlign w:val="center"/>
          </w:tcPr>
          <w:p w14:paraId="7F6133BA">
            <w:pPr>
              <w:pStyle w:val="12"/>
            </w:pPr>
          </w:p>
        </w:tc>
        <w:tc>
          <w:tcPr>
            <w:tcW w:w="1134" w:type="dxa"/>
            <w:vAlign w:val="center"/>
          </w:tcPr>
          <w:p w14:paraId="15AB2F8B">
            <w:pPr>
              <w:pStyle w:val="12"/>
            </w:pPr>
          </w:p>
        </w:tc>
        <w:tc>
          <w:tcPr>
            <w:tcW w:w="1134" w:type="dxa"/>
            <w:vAlign w:val="center"/>
          </w:tcPr>
          <w:p w14:paraId="6186D7F2">
            <w:pPr>
              <w:pStyle w:val="12"/>
            </w:pPr>
          </w:p>
        </w:tc>
        <w:tc>
          <w:tcPr>
            <w:tcW w:w="1134" w:type="dxa"/>
            <w:vAlign w:val="center"/>
          </w:tcPr>
          <w:p w14:paraId="16EFE328">
            <w:pPr>
              <w:pStyle w:val="12"/>
            </w:pPr>
          </w:p>
        </w:tc>
      </w:tr>
      <w:tr w14:paraId="56049B8E">
        <w:tblPrEx>
          <w:tblCellMar>
            <w:top w:w="0" w:type="dxa"/>
            <w:left w:w="108" w:type="dxa"/>
            <w:bottom w:w="0" w:type="dxa"/>
            <w:right w:w="108" w:type="dxa"/>
          </w:tblCellMar>
        </w:tblPrEx>
        <w:trPr>
          <w:trHeight w:val="227" w:hRule="atLeast"/>
          <w:jc w:val="center"/>
        </w:trPr>
        <w:tc>
          <w:tcPr>
            <w:tcW w:w="907" w:type="dxa"/>
            <w:vAlign w:val="center"/>
          </w:tcPr>
          <w:p w14:paraId="5B7CF858">
            <w:pPr>
              <w:pStyle w:val="14"/>
            </w:pPr>
          </w:p>
        </w:tc>
        <w:tc>
          <w:tcPr>
            <w:tcW w:w="907" w:type="dxa"/>
            <w:vAlign w:val="center"/>
          </w:tcPr>
          <w:p w14:paraId="23A7A81C">
            <w:pPr>
              <w:pStyle w:val="14"/>
            </w:pPr>
          </w:p>
        </w:tc>
        <w:tc>
          <w:tcPr>
            <w:tcW w:w="907" w:type="dxa"/>
            <w:vAlign w:val="center"/>
          </w:tcPr>
          <w:p w14:paraId="0195C452">
            <w:pPr>
              <w:pStyle w:val="14"/>
            </w:pPr>
          </w:p>
        </w:tc>
        <w:tc>
          <w:tcPr>
            <w:tcW w:w="3969" w:type="dxa"/>
            <w:vAlign w:val="center"/>
          </w:tcPr>
          <w:p w14:paraId="358A0A04">
            <w:pPr>
              <w:pStyle w:val="13"/>
            </w:pPr>
            <w:r>
              <w:t>2、津贴补贴</w:t>
            </w:r>
          </w:p>
        </w:tc>
        <w:tc>
          <w:tcPr>
            <w:tcW w:w="1134" w:type="dxa"/>
            <w:vAlign w:val="center"/>
          </w:tcPr>
          <w:p w14:paraId="54B047C7">
            <w:pPr>
              <w:pStyle w:val="12"/>
            </w:pPr>
            <w:r>
              <w:t>2.31</w:t>
            </w:r>
          </w:p>
        </w:tc>
        <w:tc>
          <w:tcPr>
            <w:tcW w:w="1134" w:type="dxa"/>
            <w:vAlign w:val="center"/>
          </w:tcPr>
          <w:p w14:paraId="3ACD7152">
            <w:pPr>
              <w:pStyle w:val="12"/>
            </w:pPr>
            <w:r>
              <w:t>2.31</w:t>
            </w:r>
          </w:p>
        </w:tc>
        <w:tc>
          <w:tcPr>
            <w:tcW w:w="1134" w:type="dxa"/>
            <w:vAlign w:val="center"/>
          </w:tcPr>
          <w:p w14:paraId="156ACC25">
            <w:pPr>
              <w:pStyle w:val="12"/>
            </w:pPr>
          </w:p>
        </w:tc>
        <w:tc>
          <w:tcPr>
            <w:tcW w:w="1134" w:type="dxa"/>
            <w:vAlign w:val="center"/>
          </w:tcPr>
          <w:p w14:paraId="62539581">
            <w:pPr>
              <w:pStyle w:val="12"/>
            </w:pPr>
          </w:p>
        </w:tc>
        <w:tc>
          <w:tcPr>
            <w:tcW w:w="1134" w:type="dxa"/>
            <w:vAlign w:val="center"/>
          </w:tcPr>
          <w:p w14:paraId="43B89B67">
            <w:pPr>
              <w:pStyle w:val="12"/>
            </w:pPr>
          </w:p>
        </w:tc>
        <w:tc>
          <w:tcPr>
            <w:tcW w:w="1134" w:type="dxa"/>
            <w:vAlign w:val="center"/>
          </w:tcPr>
          <w:p w14:paraId="555ECBBB">
            <w:pPr>
              <w:pStyle w:val="12"/>
            </w:pPr>
          </w:p>
        </w:tc>
        <w:tc>
          <w:tcPr>
            <w:tcW w:w="1134" w:type="dxa"/>
            <w:vAlign w:val="center"/>
          </w:tcPr>
          <w:p w14:paraId="7E2D780F">
            <w:pPr>
              <w:pStyle w:val="12"/>
            </w:pPr>
          </w:p>
        </w:tc>
      </w:tr>
      <w:tr w14:paraId="7FEDED1B">
        <w:tblPrEx>
          <w:tblCellMar>
            <w:top w:w="0" w:type="dxa"/>
            <w:left w:w="108" w:type="dxa"/>
            <w:bottom w:w="0" w:type="dxa"/>
            <w:right w:w="108" w:type="dxa"/>
          </w:tblCellMar>
        </w:tblPrEx>
        <w:trPr>
          <w:trHeight w:val="227" w:hRule="atLeast"/>
          <w:jc w:val="center"/>
        </w:trPr>
        <w:tc>
          <w:tcPr>
            <w:tcW w:w="907" w:type="dxa"/>
            <w:vAlign w:val="center"/>
          </w:tcPr>
          <w:p w14:paraId="199D1B65">
            <w:pPr>
              <w:pStyle w:val="14"/>
            </w:pPr>
          </w:p>
        </w:tc>
        <w:tc>
          <w:tcPr>
            <w:tcW w:w="907" w:type="dxa"/>
            <w:vAlign w:val="center"/>
          </w:tcPr>
          <w:p w14:paraId="34D7B94D">
            <w:pPr>
              <w:pStyle w:val="14"/>
            </w:pPr>
            <w:r>
              <w:t>30102</w:t>
            </w:r>
          </w:p>
        </w:tc>
        <w:tc>
          <w:tcPr>
            <w:tcW w:w="907" w:type="dxa"/>
            <w:vAlign w:val="center"/>
          </w:tcPr>
          <w:p w14:paraId="7B914C6E">
            <w:pPr>
              <w:pStyle w:val="14"/>
            </w:pPr>
          </w:p>
        </w:tc>
        <w:tc>
          <w:tcPr>
            <w:tcW w:w="3969" w:type="dxa"/>
            <w:vAlign w:val="center"/>
          </w:tcPr>
          <w:p w14:paraId="096BFDEE">
            <w:pPr>
              <w:pStyle w:val="13"/>
            </w:pPr>
            <w:r>
              <w:t>（1）地区附加津贴</w:t>
            </w:r>
          </w:p>
        </w:tc>
        <w:tc>
          <w:tcPr>
            <w:tcW w:w="1134" w:type="dxa"/>
            <w:vAlign w:val="center"/>
          </w:tcPr>
          <w:p w14:paraId="09C757A7">
            <w:pPr>
              <w:pStyle w:val="12"/>
            </w:pPr>
          </w:p>
        </w:tc>
        <w:tc>
          <w:tcPr>
            <w:tcW w:w="1134" w:type="dxa"/>
            <w:vAlign w:val="center"/>
          </w:tcPr>
          <w:p w14:paraId="368680B0">
            <w:pPr>
              <w:pStyle w:val="12"/>
            </w:pPr>
          </w:p>
        </w:tc>
        <w:tc>
          <w:tcPr>
            <w:tcW w:w="1134" w:type="dxa"/>
            <w:vAlign w:val="center"/>
          </w:tcPr>
          <w:p w14:paraId="16901113">
            <w:pPr>
              <w:pStyle w:val="12"/>
            </w:pPr>
          </w:p>
        </w:tc>
        <w:tc>
          <w:tcPr>
            <w:tcW w:w="1134" w:type="dxa"/>
            <w:vAlign w:val="center"/>
          </w:tcPr>
          <w:p w14:paraId="480F0394">
            <w:pPr>
              <w:pStyle w:val="12"/>
            </w:pPr>
          </w:p>
        </w:tc>
        <w:tc>
          <w:tcPr>
            <w:tcW w:w="1134" w:type="dxa"/>
            <w:vAlign w:val="center"/>
          </w:tcPr>
          <w:p w14:paraId="6A1C1740">
            <w:pPr>
              <w:pStyle w:val="12"/>
            </w:pPr>
          </w:p>
        </w:tc>
        <w:tc>
          <w:tcPr>
            <w:tcW w:w="1134" w:type="dxa"/>
            <w:vAlign w:val="center"/>
          </w:tcPr>
          <w:p w14:paraId="4FFA89BF">
            <w:pPr>
              <w:pStyle w:val="12"/>
            </w:pPr>
          </w:p>
        </w:tc>
        <w:tc>
          <w:tcPr>
            <w:tcW w:w="1134" w:type="dxa"/>
            <w:vAlign w:val="center"/>
          </w:tcPr>
          <w:p w14:paraId="3A49C972">
            <w:pPr>
              <w:pStyle w:val="12"/>
            </w:pPr>
          </w:p>
        </w:tc>
      </w:tr>
      <w:tr w14:paraId="0472D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AEB94AB">
            <w:pPr>
              <w:pStyle w:val="14"/>
            </w:pPr>
          </w:p>
        </w:tc>
        <w:tc>
          <w:tcPr>
            <w:tcW w:w="907" w:type="dxa"/>
            <w:vAlign w:val="center"/>
          </w:tcPr>
          <w:p w14:paraId="2D57EA27">
            <w:pPr>
              <w:pStyle w:val="14"/>
            </w:pPr>
          </w:p>
        </w:tc>
        <w:tc>
          <w:tcPr>
            <w:tcW w:w="907" w:type="dxa"/>
            <w:vAlign w:val="center"/>
          </w:tcPr>
          <w:p w14:paraId="03AF9049">
            <w:pPr>
              <w:pStyle w:val="14"/>
            </w:pPr>
          </w:p>
        </w:tc>
        <w:tc>
          <w:tcPr>
            <w:tcW w:w="3969" w:type="dxa"/>
            <w:vAlign w:val="center"/>
          </w:tcPr>
          <w:p w14:paraId="17EDEAB0">
            <w:pPr>
              <w:pStyle w:val="13"/>
            </w:pPr>
            <w:r>
              <w:t>（2）（特殊）岗位津贴（补贴）</w:t>
            </w:r>
          </w:p>
        </w:tc>
        <w:tc>
          <w:tcPr>
            <w:tcW w:w="1134" w:type="dxa"/>
            <w:vAlign w:val="center"/>
          </w:tcPr>
          <w:p w14:paraId="1D081473">
            <w:pPr>
              <w:pStyle w:val="12"/>
            </w:pPr>
            <w:r>
              <w:t>2.31</w:t>
            </w:r>
          </w:p>
        </w:tc>
        <w:tc>
          <w:tcPr>
            <w:tcW w:w="1134" w:type="dxa"/>
            <w:vAlign w:val="center"/>
          </w:tcPr>
          <w:p w14:paraId="48EC48D8">
            <w:pPr>
              <w:pStyle w:val="12"/>
            </w:pPr>
            <w:r>
              <w:t>2.31</w:t>
            </w:r>
          </w:p>
        </w:tc>
        <w:tc>
          <w:tcPr>
            <w:tcW w:w="1134" w:type="dxa"/>
            <w:vAlign w:val="center"/>
          </w:tcPr>
          <w:p w14:paraId="6E4BF806">
            <w:pPr>
              <w:pStyle w:val="12"/>
            </w:pPr>
          </w:p>
        </w:tc>
        <w:tc>
          <w:tcPr>
            <w:tcW w:w="1134" w:type="dxa"/>
            <w:vAlign w:val="center"/>
          </w:tcPr>
          <w:p w14:paraId="1E1282FE">
            <w:pPr>
              <w:pStyle w:val="12"/>
            </w:pPr>
          </w:p>
        </w:tc>
        <w:tc>
          <w:tcPr>
            <w:tcW w:w="1134" w:type="dxa"/>
            <w:vAlign w:val="center"/>
          </w:tcPr>
          <w:p w14:paraId="4F7C413F">
            <w:pPr>
              <w:pStyle w:val="12"/>
            </w:pPr>
          </w:p>
        </w:tc>
        <w:tc>
          <w:tcPr>
            <w:tcW w:w="1134" w:type="dxa"/>
            <w:vAlign w:val="center"/>
          </w:tcPr>
          <w:p w14:paraId="43C0ED4E">
            <w:pPr>
              <w:pStyle w:val="12"/>
            </w:pPr>
          </w:p>
        </w:tc>
        <w:tc>
          <w:tcPr>
            <w:tcW w:w="1134" w:type="dxa"/>
            <w:vAlign w:val="center"/>
          </w:tcPr>
          <w:p w14:paraId="629414A0">
            <w:pPr>
              <w:pStyle w:val="12"/>
            </w:pPr>
          </w:p>
        </w:tc>
      </w:tr>
      <w:tr w14:paraId="1AB95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3BDAA60">
            <w:pPr>
              <w:pStyle w:val="14"/>
            </w:pPr>
            <w:r>
              <w:t>2050202</w:t>
            </w:r>
          </w:p>
        </w:tc>
        <w:tc>
          <w:tcPr>
            <w:tcW w:w="907" w:type="dxa"/>
            <w:vAlign w:val="center"/>
          </w:tcPr>
          <w:p w14:paraId="7418B25B">
            <w:pPr>
              <w:pStyle w:val="14"/>
            </w:pPr>
            <w:r>
              <w:t>30102</w:t>
            </w:r>
          </w:p>
        </w:tc>
        <w:tc>
          <w:tcPr>
            <w:tcW w:w="907" w:type="dxa"/>
            <w:vAlign w:val="center"/>
          </w:tcPr>
          <w:p w14:paraId="13F3BEA9">
            <w:pPr>
              <w:pStyle w:val="14"/>
            </w:pPr>
            <w:r>
              <w:t>50501</w:t>
            </w:r>
          </w:p>
        </w:tc>
        <w:tc>
          <w:tcPr>
            <w:tcW w:w="3969" w:type="dxa"/>
            <w:vAlign w:val="center"/>
          </w:tcPr>
          <w:p w14:paraId="3CA74731">
            <w:pPr>
              <w:pStyle w:val="13"/>
            </w:pPr>
            <w:r>
              <w:t xml:space="preserve">    1）国家出台与实际天数无关的岗位津贴</w:t>
            </w:r>
          </w:p>
        </w:tc>
        <w:tc>
          <w:tcPr>
            <w:tcW w:w="1134" w:type="dxa"/>
            <w:vAlign w:val="center"/>
          </w:tcPr>
          <w:p w14:paraId="5F163BD4">
            <w:pPr>
              <w:pStyle w:val="12"/>
            </w:pPr>
            <w:r>
              <w:t>2.31</w:t>
            </w:r>
          </w:p>
        </w:tc>
        <w:tc>
          <w:tcPr>
            <w:tcW w:w="1134" w:type="dxa"/>
            <w:vAlign w:val="center"/>
          </w:tcPr>
          <w:p w14:paraId="40D69A71">
            <w:pPr>
              <w:pStyle w:val="12"/>
            </w:pPr>
            <w:r>
              <w:t>2.31</w:t>
            </w:r>
          </w:p>
        </w:tc>
        <w:tc>
          <w:tcPr>
            <w:tcW w:w="1134" w:type="dxa"/>
            <w:vAlign w:val="center"/>
          </w:tcPr>
          <w:p w14:paraId="2703F779">
            <w:pPr>
              <w:pStyle w:val="12"/>
            </w:pPr>
          </w:p>
        </w:tc>
        <w:tc>
          <w:tcPr>
            <w:tcW w:w="1134" w:type="dxa"/>
            <w:vAlign w:val="center"/>
          </w:tcPr>
          <w:p w14:paraId="3BC0C6FF">
            <w:pPr>
              <w:pStyle w:val="12"/>
            </w:pPr>
          </w:p>
        </w:tc>
        <w:tc>
          <w:tcPr>
            <w:tcW w:w="1134" w:type="dxa"/>
            <w:vAlign w:val="center"/>
          </w:tcPr>
          <w:p w14:paraId="7C6B7D8C">
            <w:pPr>
              <w:pStyle w:val="12"/>
            </w:pPr>
          </w:p>
        </w:tc>
        <w:tc>
          <w:tcPr>
            <w:tcW w:w="1134" w:type="dxa"/>
            <w:vAlign w:val="center"/>
          </w:tcPr>
          <w:p w14:paraId="32BF8603">
            <w:pPr>
              <w:pStyle w:val="12"/>
            </w:pPr>
          </w:p>
        </w:tc>
        <w:tc>
          <w:tcPr>
            <w:tcW w:w="1134" w:type="dxa"/>
            <w:vAlign w:val="center"/>
          </w:tcPr>
          <w:p w14:paraId="0F9F5980">
            <w:pPr>
              <w:pStyle w:val="12"/>
            </w:pPr>
          </w:p>
        </w:tc>
      </w:tr>
      <w:tr w14:paraId="608F94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0BE5FC9">
            <w:pPr>
              <w:pStyle w:val="14"/>
            </w:pPr>
          </w:p>
        </w:tc>
        <w:tc>
          <w:tcPr>
            <w:tcW w:w="907" w:type="dxa"/>
            <w:vAlign w:val="center"/>
          </w:tcPr>
          <w:p w14:paraId="5380569D">
            <w:pPr>
              <w:pStyle w:val="14"/>
            </w:pPr>
            <w:r>
              <w:t>30102</w:t>
            </w:r>
          </w:p>
        </w:tc>
        <w:tc>
          <w:tcPr>
            <w:tcW w:w="907" w:type="dxa"/>
            <w:vAlign w:val="center"/>
          </w:tcPr>
          <w:p w14:paraId="7B2BAE58">
            <w:pPr>
              <w:pStyle w:val="14"/>
            </w:pPr>
          </w:p>
        </w:tc>
        <w:tc>
          <w:tcPr>
            <w:tcW w:w="3969" w:type="dxa"/>
            <w:vAlign w:val="center"/>
          </w:tcPr>
          <w:p w14:paraId="4DA26AF5">
            <w:pPr>
              <w:pStyle w:val="13"/>
            </w:pPr>
            <w:r>
              <w:t xml:space="preserve">    2）国家出台按实际天数发放的岗位津贴</w:t>
            </w:r>
          </w:p>
        </w:tc>
        <w:tc>
          <w:tcPr>
            <w:tcW w:w="1134" w:type="dxa"/>
            <w:vAlign w:val="center"/>
          </w:tcPr>
          <w:p w14:paraId="5EDF9A85">
            <w:pPr>
              <w:pStyle w:val="12"/>
            </w:pPr>
          </w:p>
        </w:tc>
        <w:tc>
          <w:tcPr>
            <w:tcW w:w="1134" w:type="dxa"/>
            <w:vAlign w:val="center"/>
          </w:tcPr>
          <w:p w14:paraId="4B91F5F2">
            <w:pPr>
              <w:pStyle w:val="12"/>
            </w:pPr>
          </w:p>
        </w:tc>
        <w:tc>
          <w:tcPr>
            <w:tcW w:w="1134" w:type="dxa"/>
            <w:vAlign w:val="center"/>
          </w:tcPr>
          <w:p w14:paraId="2DBE43C0">
            <w:pPr>
              <w:pStyle w:val="12"/>
            </w:pPr>
          </w:p>
        </w:tc>
        <w:tc>
          <w:tcPr>
            <w:tcW w:w="1134" w:type="dxa"/>
            <w:vAlign w:val="center"/>
          </w:tcPr>
          <w:p w14:paraId="2462C1A7">
            <w:pPr>
              <w:pStyle w:val="12"/>
            </w:pPr>
          </w:p>
        </w:tc>
        <w:tc>
          <w:tcPr>
            <w:tcW w:w="1134" w:type="dxa"/>
            <w:vAlign w:val="center"/>
          </w:tcPr>
          <w:p w14:paraId="796F89AF">
            <w:pPr>
              <w:pStyle w:val="12"/>
            </w:pPr>
          </w:p>
        </w:tc>
        <w:tc>
          <w:tcPr>
            <w:tcW w:w="1134" w:type="dxa"/>
            <w:vAlign w:val="center"/>
          </w:tcPr>
          <w:p w14:paraId="5585854E">
            <w:pPr>
              <w:pStyle w:val="12"/>
            </w:pPr>
          </w:p>
        </w:tc>
        <w:tc>
          <w:tcPr>
            <w:tcW w:w="1134" w:type="dxa"/>
            <w:vAlign w:val="center"/>
          </w:tcPr>
          <w:p w14:paraId="447B1ECC">
            <w:pPr>
              <w:pStyle w:val="12"/>
            </w:pPr>
          </w:p>
        </w:tc>
      </w:tr>
      <w:tr w14:paraId="2303E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E1CBE89">
            <w:pPr>
              <w:pStyle w:val="14"/>
            </w:pPr>
            <w:r>
              <w:t>2050202</w:t>
            </w:r>
          </w:p>
        </w:tc>
        <w:tc>
          <w:tcPr>
            <w:tcW w:w="907" w:type="dxa"/>
            <w:vAlign w:val="center"/>
          </w:tcPr>
          <w:p w14:paraId="2A6537F1">
            <w:pPr>
              <w:pStyle w:val="14"/>
            </w:pPr>
            <w:r>
              <w:t>30103</w:t>
            </w:r>
          </w:p>
        </w:tc>
        <w:tc>
          <w:tcPr>
            <w:tcW w:w="907" w:type="dxa"/>
            <w:vAlign w:val="center"/>
          </w:tcPr>
          <w:p w14:paraId="3EE5158E">
            <w:pPr>
              <w:pStyle w:val="14"/>
            </w:pPr>
            <w:r>
              <w:t>50501</w:t>
            </w:r>
          </w:p>
        </w:tc>
        <w:tc>
          <w:tcPr>
            <w:tcW w:w="3969" w:type="dxa"/>
            <w:vAlign w:val="center"/>
          </w:tcPr>
          <w:p w14:paraId="6F046E3C">
            <w:pPr>
              <w:pStyle w:val="13"/>
            </w:pPr>
            <w:r>
              <w:t>3、绩效奖金（补充绩效工资）</w:t>
            </w:r>
          </w:p>
        </w:tc>
        <w:tc>
          <w:tcPr>
            <w:tcW w:w="1134" w:type="dxa"/>
            <w:vAlign w:val="center"/>
          </w:tcPr>
          <w:p w14:paraId="53564F07">
            <w:pPr>
              <w:pStyle w:val="12"/>
            </w:pPr>
            <w:r>
              <w:t>17.40</w:t>
            </w:r>
          </w:p>
        </w:tc>
        <w:tc>
          <w:tcPr>
            <w:tcW w:w="1134" w:type="dxa"/>
            <w:vAlign w:val="center"/>
          </w:tcPr>
          <w:p w14:paraId="3B6F5CC4">
            <w:pPr>
              <w:pStyle w:val="12"/>
            </w:pPr>
            <w:r>
              <w:t>17.40</w:t>
            </w:r>
          </w:p>
        </w:tc>
        <w:tc>
          <w:tcPr>
            <w:tcW w:w="1134" w:type="dxa"/>
            <w:vAlign w:val="center"/>
          </w:tcPr>
          <w:p w14:paraId="15C4FCF3">
            <w:pPr>
              <w:pStyle w:val="12"/>
            </w:pPr>
          </w:p>
        </w:tc>
        <w:tc>
          <w:tcPr>
            <w:tcW w:w="1134" w:type="dxa"/>
            <w:vAlign w:val="center"/>
          </w:tcPr>
          <w:p w14:paraId="384B4613">
            <w:pPr>
              <w:pStyle w:val="12"/>
            </w:pPr>
          </w:p>
        </w:tc>
        <w:tc>
          <w:tcPr>
            <w:tcW w:w="1134" w:type="dxa"/>
            <w:vAlign w:val="center"/>
          </w:tcPr>
          <w:p w14:paraId="4AF66887">
            <w:pPr>
              <w:pStyle w:val="12"/>
            </w:pPr>
          </w:p>
        </w:tc>
        <w:tc>
          <w:tcPr>
            <w:tcW w:w="1134" w:type="dxa"/>
            <w:vAlign w:val="center"/>
          </w:tcPr>
          <w:p w14:paraId="5B1CE04B">
            <w:pPr>
              <w:pStyle w:val="12"/>
            </w:pPr>
          </w:p>
        </w:tc>
        <w:tc>
          <w:tcPr>
            <w:tcW w:w="1134" w:type="dxa"/>
            <w:vAlign w:val="center"/>
          </w:tcPr>
          <w:p w14:paraId="23C3E09E">
            <w:pPr>
              <w:pStyle w:val="12"/>
            </w:pPr>
          </w:p>
        </w:tc>
      </w:tr>
      <w:tr w14:paraId="73612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B6BB88B">
            <w:pPr>
              <w:pStyle w:val="14"/>
            </w:pPr>
          </w:p>
        </w:tc>
        <w:tc>
          <w:tcPr>
            <w:tcW w:w="907" w:type="dxa"/>
            <w:vAlign w:val="center"/>
          </w:tcPr>
          <w:p w14:paraId="672B314C">
            <w:pPr>
              <w:pStyle w:val="14"/>
            </w:pPr>
          </w:p>
        </w:tc>
        <w:tc>
          <w:tcPr>
            <w:tcW w:w="907" w:type="dxa"/>
            <w:vAlign w:val="center"/>
          </w:tcPr>
          <w:p w14:paraId="664C568E">
            <w:pPr>
              <w:pStyle w:val="14"/>
            </w:pPr>
          </w:p>
        </w:tc>
        <w:tc>
          <w:tcPr>
            <w:tcW w:w="3969" w:type="dxa"/>
            <w:vAlign w:val="center"/>
          </w:tcPr>
          <w:p w14:paraId="6256ABC7">
            <w:pPr>
              <w:pStyle w:val="13"/>
            </w:pPr>
            <w:r>
              <w:t>4、绩效工资</w:t>
            </w:r>
          </w:p>
        </w:tc>
        <w:tc>
          <w:tcPr>
            <w:tcW w:w="1134" w:type="dxa"/>
            <w:vAlign w:val="center"/>
          </w:tcPr>
          <w:p w14:paraId="603C1A99">
            <w:pPr>
              <w:pStyle w:val="12"/>
            </w:pPr>
            <w:r>
              <w:t>40.07</w:t>
            </w:r>
          </w:p>
        </w:tc>
        <w:tc>
          <w:tcPr>
            <w:tcW w:w="1134" w:type="dxa"/>
            <w:vAlign w:val="center"/>
          </w:tcPr>
          <w:p w14:paraId="469271F7">
            <w:pPr>
              <w:pStyle w:val="12"/>
            </w:pPr>
            <w:r>
              <w:t>40.07</w:t>
            </w:r>
          </w:p>
        </w:tc>
        <w:tc>
          <w:tcPr>
            <w:tcW w:w="1134" w:type="dxa"/>
            <w:vAlign w:val="center"/>
          </w:tcPr>
          <w:p w14:paraId="52B0F049">
            <w:pPr>
              <w:pStyle w:val="12"/>
            </w:pPr>
          </w:p>
        </w:tc>
        <w:tc>
          <w:tcPr>
            <w:tcW w:w="1134" w:type="dxa"/>
            <w:vAlign w:val="center"/>
          </w:tcPr>
          <w:p w14:paraId="2DEB31CB">
            <w:pPr>
              <w:pStyle w:val="12"/>
            </w:pPr>
          </w:p>
        </w:tc>
        <w:tc>
          <w:tcPr>
            <w:tcW w:w="1134" w:type="dxa"/>
            <w:vAlign w:val="center"/>
          </w:tcPr>
          <w:p w14:paraId="2A5A3763">
            <w:pPr>
              <w:pStyle w:val="12"/>
            </w:pPr>
          </w:p>
        </w:tc>
        <w:tc>
          <w:tcPr>
            <w:tcW w:w="1134" w:type="dxa"/>
            <w:vAlign w:val="center"/>
          </w:tcPr>
          <w:p w14:paraId="796B3EFD">
            <w:pPr>
              <w:pStyle w:val="12"/>
            </w:pPr>
          </w:p>
        </w:tc>
        <w:tc>
          <w:tcPr>
            <w:tcW w:w="1134" w:type="dxa"/>
            <w:vAlign w:val="center"/>
          </w:tcPr>
          <w:p w14:paraId="674DA991">
            <w:pPr>
              <w:pStyle w:val="12"/>
            </w:pPr>
          </w:p>
        </w:tc>
      </w:tr>
      <w:tr w14:paraId="1CCDF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09E2D23">
            <w:pPr>
              <w:pStyle w:val="14"/>
            </w:pPr>
            <w:r>
              <w:t>2050202</w:t>
            </w:r>
          </w:p>
        </w:tc>
        <w:tc>
          <w:tcPr>
            <w:tcW w:w="907" w:type="dxa"/>
            <w:vAlign w:val="center"/>
          </w:tcPr>
          <w:p w14:paraId="29D2A67F">
            <w:pPr>
              <w:pStyle w:val="14"/>
            </w:pPr>
            <w:r>
              <w:t>30107</w:t>
            </w:r>
          </w:p>
        </w:tc>
        <w:tc>
          <w:tcPr>
            <w:tcW w:w="907" w:type="dxa"/>
            <w:vAlign w:val="center"/>
          </w:tcPr>
          <w:p w14:paraId="4DB055C2">
            <w:pPr>
              <w:pStyle w:val="14"/>
            </w:pPr>
            <w:r>
              <w:t>50501</w:t>
            </w:r>
          </w:p>
        </w:tc>
        <w:tc>
          <w:tcPr>
            <w:tcW w:w="3969" w:type="dxa"/>
            <w:vAlign w:val="center"/>
          </w:tcPr>
          <w:p w14:paraId="2FDEB624">
            <w:pPr>
              <w:pStyle w:val="13"/>
            </w:pPr>
            <w:r>
              <w:t>（1）基础绩效工资</w:t>
            </w:r>
          </w:p>
        </w:tc>
        <w:tc>
          <w:tcPr>
            <w:tcW w:w="1134" w:type="dxa"/>
            <w:vAlign w:val="center"/>
          </w:tcPr>
          <w:p w14:paraId="6F5F6131">
            <w:pPr>
              <w:pStyle w:val="12"/>
            </w:pPr>
            <w:r>
              <w:t>25.92</w:t>
            </w:r>
          </w:p>
        </w:tc>
        <w:tc>
          <w:tcPr>
            <w:tcW w:w="1134" w:type="dxa"/>
            <w:vAlign w:val="center"/>
          </w:tcPr>
          <w:p w14:paraId="69EB4389">
            <w:pPr>
              <w:pStyle w:val="12"/>
            </w:pPr>
            <w:r>
              <w:t>25.92</w:t>
            </w:r>
          </w:p>
        </w:tc>
        <w:tc>
          <w:tcPr>
            <w:tcW w:w="1134" w:type="dxa"/>
            <w:vAlign w:val="center"/>
          </w:tcPr>
          <w:p w14:paraId="5BBF6001">
            <w:pPr>
              <w:pStyle w:val="12"/>
            </w:pPr>
          </w:p>
        </w:tc>
        <w:tc>
          <w:tcPr>
            <w:tcW w:w="1134" w:type="dxa"/>
            <w:vAlign w:val="center"/>
          </w:tcPr>
          <w:p w14:paraId="6D858447">
            <w:pPr>
              <w:pStyle w:val="12"/>
            </w:pPr>
          </w:p>
        </w:tc>
        <w:tc>
          <w:tcPr>
            <w:tcW w:w="1134" w:type="dxa"/>
            <w:vAlign w:val="center"/>
          </w:tcPr>
          <w:p w14:paraId="6EC6FDAA">
            <w:pPr>
              <w:pStyle w:val="12"/>
            </w:pPr>
          </w:p>
        </w:tc>
        <w:tc>
          <w:tcPr>
            <w:tcW w:w="1134" w:type="dxa"/>
            <w:vAlign w:val="center"/>
          </w:tcPr>
          <w:p w14:paraId="3D7760C4">
            <w:pPr>
              <w:pStyle w:val="12"/>
            </w:pPr>
          </w:p>
        </w:tc>
        <w:tc>
          <w:tcPr>
            <w:tcW w:w="1134" w:type="dxa"/>
            <w:vAlign w:val="center"/>
          </w:tcPr>
          <w:p w14:paraId="77BE31CC">
            <w:pPr>
              <w:pStyle w:val="12"/>
            </w:pPr>
          </w:p>
        </w:tc>
      </w:tr>
      <w:tr w14:paraId="24965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9B87A40">
            <w:pPr>
              <w:pStyle w:val="14"/>
            </w:pPr>
            <w:r>
              <w:t>2050202</w:t>
            </w:r>
          </w:p>
        </w:tc>
        <w:tc>
          <w:tcPr>
            <w:tcW w:w="907" w:type="dxa"/>
            <w:vAlign w:val="center"/>
          </w:tcPr>
          <w:p w14:paraId="1DBCCCAB">
            <w:pPr>
              <w:pStyle w:val="14"/>
            </w:pPr>
            <w:r>
              <w:t>30107</w:t>
            </w:r>
          </w:p>
        </w:tc>
        <w:tc>
          <w:tcPr>
            <w:tcW w:w="907" w:type="dxa"/>
            <w:vAlign w:val="center"/>
          </w:tcPr>
          <w:p w14:paraId="240F6879">
            <w:pPr>
              <w:pStyle w:val="14"/>
            </w:pPr>
            <w:r>
              <w:t>50501</w:t>
            </w:r>
          </w:p>
        </w:tc>
        <w:tc>
          <w:tcPr>
            <w:tcW w:w="3969" w:type="dxa"/>
            <w:vAlign w:val="center"/>
          </w:tcPr>
          <w:p w14:paraId="458FEF9A">
            <w:pPr>
              <w:pStyle w:val="13"/>
            </w:pPr>
            <w:r>
              <w:t>（2）奖励绩效工资</w:t>
            </w:r>
          </w:p>
        </w:tc>
        <w:tc>
          <w:tcPr>
            <w:tcW w:w="1134" w:type="dxa"/>
            <w:vAlign w:val="center"/>
          </w:tcPr>
          <w:p w14:paraId="11C4498E">
            <w:pPr>
              <w:pStyle w:val="12"/>
            </w:pPr>
            <w:r>
              <w:t>14.15</w:t>
            </w:r>
          </w:p>
        </w:tc>
        <w:tc>
          <w:tcPr>
            <w:tcW w:w="1134" w:type="dxa"/>
            <w:vAlign w:val="center"/>
          </w:tcPr>
          <w:p w14:paraId="010103AF">
            <w:pPr>
              <w:pStyle w:val="12"/>
            </w:pPr>
            <w:r>
              <w:t>14.15</w:t>
            </w:r>
          </w:p>
        </w:tc>
        <w:tc>
          <w:tcPr>
            <w:tcW w:w="1134" w:type="dxa"/>
            <w:vAlign w:val="center"/>
          </w:tcPr>
          <w:p w14:paraId="444D551F">
            <w:pPr>
              <w:pStyle w:val="12"/>
            </w:pPr>
          </w:p>
        </w:tc>
        <w:tc>
          <w:tcPr>
            <w:tcW w:w="1134" w:type="dxa"/>
            <w:vAlign w:val="center"/>
          </w:tcPr>
          <w:p w14:paraId="09423BC2">
            <w:pPr>
              <w:pStyle w:val="12"/>
            </w:pPr>
          </w:p>
        </w:tc>
        <w:tc>
          <w:tcPr>
            <w:tcW w:w="1134" w:type="dxa"/>
            <w:vAlign w:val="center"/>
          </w:tcPr>
          <w:p w14:paraId="73E6DB0C">
            <w:pPr>
              <w:pStyle w:val="12"/>
            </w:pPr>
          </w:p>
        </w:tc>
        <w:tc>
          <w:tcPr>
            <w:tcW w:w="1134" w:type="dxa"/>
            <w:vAlign w:val="center"/>
          </w:tcPr>
          <w:p w14:paraId="46E46F9E">
            <w:pPr>
              <w:pStyle w:val="12"/>
            </w:pPr>
          </w:p>
        </w:tc>
        <w:tc>
          <w:tcPr>
            <w:tcW w:w="1134" w:type="dxa"/>
            <w:vAlign w:val="center"/>
          </w:tcPr>
          <w:p w14:paraId="564A1026">
            <w:pPr>
              <w:pStyle w:val="12"/>
            </w:pPr>
          </w:p>
        </w:tc>
      </w:tr>
      <w:tr w14:paraId="15FCE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A7E89A4">
            <w:pPr>
              <w:pStyle w:val="14"/>
            </w:pPr>
          </w:p>
        </w:tc>
        <w:tc>
          <w:tcPr>
            <w:tcW w:w="907" w:type="dxa"/>
            <w:vAlign w:val="center"/>
          </w:tcPr>
          <w:p w14:paraId="49FD908B">
            <w:pPr>
              <w:pStyle w:val="14"/>
            </w:pPr>
          </w:p>
        </w:tc>
        <w:tc>
          <w:tcPr>
            <w:tcW w:w="907" w:type="dxa"/>
            <w:vAlign w:val="center"/>
          </w:tcPr>
          <w:p w14:paraId="0FCDF1B1">
            <w:pPr>
              <w:pStyle w:val="14"/>
            </w:pPr>
          </w:p>
        </w:tc>
        <w:tc>
          <w:tcPr>
            <w:tcW w:w="3969" w:type="dxa"/>
            <w:vAlign w:val="center"/>
          </w:tcPr>
          <w:p w14:paraId="4F74F59A">
            <w:pPr>
              <w:pStyle w:val="13"/>
            </w:pPr>
            <w:r>
              <w:t>5、社会保障缴费</w:t>
            </w:r>
          </w:p>
        </w:tc>
        <w:tc>
          <w:tcPr>
            <w:tcW w:w="1134" w:type="dxa"/>
            <w:vAlign w:val="center"/>
          </w:tcPr>
          <w:p w14:paraId="1EDA9659">
            <w:pPr>
              <w:pStyle w:val="12"/>
            </w:pPr>
            <w:r>
              <w:t>34.25</w:t>
            </w:r>
          </w:p>
        </w:tc>
        <w:tc>
          <w:tcPr>
            <w:tcW w:w="1134" w:type="dxa"/>
            <w:vAlign w:val="center"/>
          </w:tcPr>
          <w:p w14:paraId="13C4EF29">
            <w:pPr>
              <w:pStyle w:val="12"/>
            </w:pPr>
            <w:r>
              <w:t>34.25</w:t>
            </w:r>
          </w:p>
        </w:tc>
        <w:tc>
          <w:tcPr>
            <w:tcW w:w="1134" w:type="dxa"/>
            <w:vAlign w:val="center"/>
          </w:tcPr>
          <w:p w14:paraId="6F9522D8">
            <w:pPr>
              <w:pStyle w:val="12"/>
            </w:pPr>
          </w:p>
        </w:tc>
        <w:tc>
          <w:tcPr>
            <w:tcW w:w="1134" w:type="dxa"/>
            <w:vAlign w:val="center"/>
          </w:tcPr>
          <w:p w14:paraId="21E72236">
            <w:pPr>
              <w:pStyle w:val="12"/>
            </w:pPr>
          </w:p>
        </w:tc>
        <w:tc>
          <w:tcPr>
            <w:tcW w:w="1134" w:type="dxa"/>
            <w:vAlign w:val="center"/>
          </w:tcPr>
          <w:p w14:paraId="14CFF2A2">
            <w:pPr>
              <w:pStyle w:val="12"/>
            </w:pPr>
          </w:p>
        </w:tc>
        <w:tc>
          <w:tcPr>
            <w:tcW w:w="1134" w:type="dxa"/>
            <w:vAlign w:val="center"/>
          </w:tcPr>
          <w:p w14:paraId="03F9993A">
            <w:pPr>
              <w:pStyle w:val="12"/>
            </w:pPr>
          </w:p>
        </w:tc>
        <w:tc>
          <w:tcPr>
            <w:tcW w:w="1134" w:type="dxa"/>
            <w:vAlign w:val="center"/>
          </w:tcPr>
          <w:p w14:paraId="10A3CF9D">
            <w:pPr>
              <w:pStyle w:val="12"/>
            </w:pPr>
          </w:p>
        </w:tc>
      </w:tr>
      <w:tr w14:paraId="54A03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E8DF878">
            <w:pPr>
              <w:pStyle w:val="14"/>
            </w:pPr>
            <w:r>
              <w:t>2080505</w:t>
            </w:r>
          </w:p>
        </w:tc>
        <w:tc>
          <w:tcPr>
            <w:tcW w:w="907" w:type="dxa"/>
            <w:vAlign w:val="center"/>
          </w:tcPr>
          <w:p w14:paraId="07BB33EB">
            <w:pPr>
              <w:pStyle w:val="14"/>
            </w:pPr>
            <w:r>
              <w:t>30108</w:t>
            </w:r>
          </w:p>
        </w:tc>
        <w:tc>
          <w:tcPr>
            <w:tcW w:w="907" w:type="dxa"/>
            <w:vAlign w:val="center"/>
          </w:tcPr>
          <w:p w14:paraId="21EDD08B">
            <w:pPr>
              <w:pStyle w:val="14"/>
            </w:pPr>
            <w:r>
              <w:t>50501</w:t>
            </w:r>
          </w:p>
        </w:tc>
        <w:tc>
          <w:tcPr>
            <w:tcW w:w="3969" w:type="dxa"/>
            <w:vAlign w:val="center"/>
          </w:tcPr>
          <w:p w14:paraId="5299E6E9">
            <w:pPr>
              <w:pStyle w:val="13"/>
            </w:pPr>
            <w:r>
              <w:t>（1）基本养老保险费</w:t>
            </w:r>
          </w:p>
        </w:tc>
        <w:tc>
          <w:tcPr>
            <w:tcW w:w="1134" w:type="dxa"/>
            <w:vAlign w:val="center"/>
          </w:tcPr>
          <w:p w14:paraId="721C6FD0">
            <w:pPr>
              <w:pStyle w:val="12"/>
            </w:pPr>
            <w:r>
              <w:t>15.16</w:t>
            </w:r>
          </w:p>
        </w:tc>
        <w:tc>
          <w:tcPr>
            <w:tcW w:w="1134" w:type="dxa"/>
            <w:vAlign w:val="center"/>
          </w:tcPr>
          <w:p w14:paraId="2A6D480D">
            <w:pPr>
              <w:pStyle w:val="12"/>
            </w:pPr>
            <w:r>
              <w:t>15.16</w:t>
            </w:r>
          </w:p>
        </w:tc>
        <w:tc>
          <w:tcPr>
            <w:tcW w:w="1134" w:type="dxa"/>
            <w:vAlign w:val="center"/>
          </w:tcPr>
          <w:p w14:paraId="51A88A3E">
            <w:pPr>
              <w:pStyle w:val="12"/>
            </w:pPr>
          </w:p>
        </w:tc>
        <w:tc>
          <w:tcPr>
            <w:tcW w:w="1134" w:type="dxa"/>
            <w:vAlign w:val="center"/>
          </w:tcPr>
          <w:p w14:paraId="35DB0ECA">
            <w:pPr>
              <w:pStyle w:val="12"/>
            </w:pPr>
          </w:p>
        </w:tc>
        <w:tc>
          <w:tcPr>
            <w:tcW w:w="1134" w:type="dxa"/>
            <w:vAlign w:val="center"/>
          </w:tcPr>
          <w:p w14:paraId="1D6E7248">
            <w:pPr>
              <w:pStyle w:val="12"/>
            </w:pPr>
          </w:p>
        </w:tc>
        <w:tc>
          <w:tcPr>
            <w:tcW w:w="1134" w:type="dxa"/>
            <w:vAlign w:val="center"/>
          </w:tcPr>
          <w:p w14:paraId="6294586F">
            <w:pPr>
              <w:pStyle w:val="12"/>
            </w:pPr>
          </w:p>
        </w:tc>
        <w:tc>
          <w:tcPr>
            <w:tcW w:w="1134" w:type="dxa"/>
            <w:vAlign w:val="center"/>
          </w:tcPr>
          <w:p w14:paraId="43001107">
            <w:pPr>
              <w:pStyle w:val="12"/>
            </w:pPr>
          </w:p>
        </w:tc>
      </w:tr>
      <w:tr w14:paraId="25903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AA49DA5">
            <w:pPr>
              <w:pStyle w:val="14"/>
            </w:pPr>
            <w:r>
              <w:t>2080506</w:t>
            </w:r>
          </w:p>
        </w:tc>
        <w:tc>
          <w:tcPr>
            <w:tcW w:w="907" w:type="dxa"/>
            <w:vAlign w:val="center"/>
          </w:tcPr>
          <w:p w14:paraId="7CE78F45">
            <w:pPr>
              <w:pStyle w:val="14"/>
            </w:pPr>
            <w:r>
              <w:t>30109</w:t>
            </w:r>
          </w:p>
        </w:tc>
        <w:tc>
          <w:tcPr>
            <w:tcW w:w="907" w:type="dxa"/>
            <w:vAlign w:val="center"/>
          </w:tcPr>
          <w:p w14:paraId="3375A85B">
            <w:pPr>
              <w:pStyle w:val="14"/>
            </w:pPr>
            <w:r>
              <w:t>50501</w:t>
            </w:r>
          </w:p>
        </w:tc>
        <w:tc>
          <w:tcPr>
            <w:tcW w:w="3969" w:type="dxa"/>
            <w:vAlign w:val="center"/>
          </w:tcPr>
          <w:p w14:paraId="59F9C78E">
            <w:pPr>
              <w:pStyle w:val="13"/>
            </w:pPr>
            <w:r>
              <w:t>（2）职业年金缴费</w:t>
            </w:r>
          </w:p>
        </w:tc>
        <w:tc>
          <w:tcPr>
            <w:tcW w:w="1134" w:type="dxa"/>
            <w:vAlign w:val="center"/>
          </w:tcPr>
          <w:p w14:paraId="7F5D0D05">
            <w:pPr>
              <w:pStyle w:val="12"/>
            </w:pPr>
            <w:r>
              <w:t>6.19</w:t>
            </w:r>
          </w:p>
        </w:tc>
        <w:tc>
          <w:tcPr>
            <w:tcW w:w="1134" w:type="dxa"/>
            <w:vAlign w:val="center"/>
          </w:tcPr>
          <w:p w14:paraId="028C7E26">
            <w:pPr>
              <w:pStyle w:val="12"/>
            </w:pPr>
            <w:r>
              <w:t>6.19</w:t>
            </w:r>
          </w:p>
        </w:tc>
        <w:tc>
          <w:tcPr>
            <w:tcW w:w="1134" w:type="dxa"/>
            <w:vAlign w:val="center"/>
          </w:tcPr>
          <w:p w14:paraId="3C3573CB">
            <w:pPr>
              <w:pStyle w:val="12"/>
            </w:pPr>
          </w:p>
        </w:tc>
        <w:tc>
          <w:tcPr>
            <w:tcW w:w="1134" w:type="dxa"/>
            <w:vAlign w:val="center"/>
          </w:tcPr>
          <w:p w14:paraId="4E6A6776">
            <w:pPr>
              <w:pStyle w:val="12"/>
            </w:pPr>
          </w:p>
        </w:tc>
        <w:tc>
          <w:tcPr>
            <w:tcW w:w="1134" w:type="dxa"/>
            <w:vAlign w:val="center"/>
          </w:tcPr>
          <w:p w14:paraId="08DD7780">
            <w:pPr>
              <w:pStyle w:val="12"/>
            </w:pPr>
          </w:p>
        </w:tc>
        <w:tc>
          <w:tcPr>
            <w:tcW w:w="1134" w:type="dxa"/>
            <w:vAlign w:val="center"/>
          </w:tcPr>
          <w:p w14:paraId="7B4593FD">
            <w:pPr>
              <w:pStyle w:val="12"/>
            </w:pPr>
          </w:p>
        </w:tc>
        <w:tc>
          <w:tcPr>
            <w:tcW w:w="1134" w:type="dxa"/>
            <w:vAlign w:val="center"/>
          </w:tcPr>
          <w:p w14:paraId="615BEB0A">
            <w:pPr>
              <w:pStyle w:val="12"/>
            </w:pPr>
          </w:p>
        </w:tc>
      </w:tr>
      <w:tr w14:paraId="185CF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6E7E8D5">
            <w:pPr>
              <w:pStyle w:val="14"/>
            </w:pPr>
            <w:r>
              <w:t>2101102</w:t>
            </w:r>
          </w:p>
        </w:tc>
        <w:tc>
          <w:tcPr>
            <w:tcW w:w="907" w:type="dxa"/>
            <w:vAlign w:val="center"/>
          </w:tcPr>
          <w:p w14:paraId="7C182CF0">
            <w:pPr>
              <w:pStyle w:val="14"/>
            </w:pPr>
            <w:r>
              <w:t>30110</w:t>
            </w:r>
          </w:p>
        </w:tc>
        <w:tc>
          <w:tcPr>
            <w:tcW w:w="907" w:type="dxa"/>
            <w:vAlign w:val="center"/>
          </w:tcPr>
          <w:p w14:paraId="1B97FE89">
            <w:pPr>
              <w:pStyle w:val="14"/>
            </w:pPr>
            <w:r>
              <w:t>50501</w:t>
            </w:r>
          </w:p>
        </w:tc>
        <w:tc>
          <w:tcPr>
            <w:tcW w:w="3969" w:type="dxa"/>
            <w:vAlign w:val="center"/>
          </w:tcPr>
          <w:p w14:paraId="426C750C">
            <w:pPr>
              <w:pStyle w:val="13"/>
            </w:pPr>
            <w:r>
              <w:t>（3）基本医疗保险费</w:t>
            </w:r>
          </w:p>
        </w:tc>
        <w:tc>
          <w:tcPr>
            <w:tcW w:w="1134" w:type="dxa"/>
            <w:vAlign w:val="center"/>
          </w:tcPr>
          <w:p w14:paraId="1B93460A">
            <w:pPr>
              <w:pStyle w:val="12"/>
            </w:pPr>
            <w:r>
              <w:t>5.61</w:t>
            </w:r>
          </w:p>
        </w:tc>
        <w:tc>
          <w:tcPr>
            <w:tcW w:w="1134" w:type="dxa"/>
            <w:vAlign w:val="center"/>
          </w:tcPr>
          <w:p w14:paraId="753BB6E2">
            <w:pPr>
              <w:pStyle w:val="12"/>
            </w:pPr>
            <w:r>
              <w:t>5.61</w:t>
            </w:r>
          </w:p>
        </w:tc>
        <w:tc>
          <w:tcPr>
            <w:tcW w:w="1134" w:type="dxa"/>
            <w:vAlign w:val="center"/>
          </w:tcPr>
          <w:p w14:paraId="3ED16CA2">
            <w:pPr>
              <w:pStyle w:val="12"/>
            </w:pPr>
          </w:p>
        </w:tc>
        <w:tc>
          <w:tcPr>
            <w:tcW w:w="1134" w:type="dxa"/>
            <w:vAlign w:val="center"/>
          </w:tcPr>
          <w:p w14:paraId="629AA268">
            <w:pPr>
              <w:pStyle w:val="12"/>
            </w:pPr>
          </w:p>
        </w:tc>
        <w:tc>
          <w:tcPr>
            <w:tcW w:w="1134" w:type="dxa"/>
            <w:vAlign w:val="center"/>
          </w:tcPr>
          <w:p w14:paraId="0EBFD55F">
            <w:pPr>
              <w:pStyle w:val="12"/>
            </w:pPr>
          </w:p>
        </w:tc>
        <w:tc>
          <w:tcPr>
            <w:tcW w:w="1134" w:type="dxa"/>
            <w:vAlign w:val="center"/>
          </w:tcPr>
          <w:p w14:paraId="7B27FF94">
            <w:pPr>
              <w:pStyle w:val="12"/>
            </w:pPr>
          </w:p>
        </w:tc>
        <w:tc>
          <w:tcPr>
            <w:tcW w:w="1134" w:type="dxa"/>
            <w:vAlign w:val="center"/>
          </w:tcPr>
          <w:p w14:paraId="0F576845">
            <w:pPr>
              <w:pStyle w:val="12"/>
            </w:pPr>
          </w:p>
        </w:tc>
      </w:tr>
      <w:tr w14:paraId="5896A1C0">
        <w:tblPrEx>
          <w:tblCellMar>
            <w:top w:w="0" w:type="dxa"/>
            <w:left w:w="108" w:type="dxa"/>
            <w:bottom w:w="0" w:type="dxa"/>
            <w:right w:w="108" w:type="dxa"/>
          </w:tblCellMar>
        </w:tblPrEx>
        <w:trPr>
          <w:trHeight w:val="227" w:hRule="atLeast"/>
          <w:jc w:val="center"/>
        </w:trPr>
        <w:tc>
          <w:tcPr>
            <w:tcW w:w="907" w:type="dxa"/>
            <w:vAlign w:val="center"/>
          </w:tcPr>
          <w:p w14:paraId="3B0801AB">
            <w:pPr>
              <w:pStyle w:val="14"/>
            </w:pPr>
            <w:r>
              <w:t>2101103</w:t>
            </w:r>
          </w:p>
        </w:tc>
        <w:tc>
          <w:tcPr>
            <w:tcW w:w="907" w:type="dxa"/>
            <w:vAlign w:val="center"/>
          </w:tcPr>
          <w:p w14:paraId="523D9B58">
            <w:pPr>
              <w:pStyle w:val="14"/>
            </w:pPr>
            <w:r>
              <w:t>30111</w:t>
            </w:r>
          </w:p>
        </w:tc>
        <w:tc>
          <w:tcPr>
            <w:tcW w:w="907" w:type="dxa"/>
            <w:vAlign w:val="center"/>
          </w:tcPr>
          <w:p w14:paraId="711F9AB7">
            <w:pPr>
              <w:pStyle w:val="14"/>
            </w:pPr>
            <w:r>
              <w:t>50501</w:t>
            </w:r>
          </w:p>
        </w:tc>
        <w:tc>
          <w:tcPr>
            <w:tcW w:w="3969" w:type="dxa"/>
            <w:vAlign w:val="center"/>
          </w:tcPr>
          <w:p w14:paraId="6CDC8BCD">
            <w:pPr>
              <w:pStyle w:val="13"/>
            </w:pPr>
            <w:r>
              <w:t>（4）公务员医疗补助</w:t>
            </w:r>
          </w:p>
        </w:tc>
        <w:tc>
          <w:tcPr>
            <w:tcW w:w="1134" w:type="dxa"/>
            <w:vAlign w:val="center"/>
          </w:tcPr>
          <w:p w14:paraId="5394BC5D">
            <w:pPr>
              <w:pStyle w:val="12"/>
            </w:pPr>
            <w:r>
              <w:t>6.19</w:t>
            </w:r>
          </w:p>
        </w:tc>
        <w:tc>
          <w:tcPr>
            <w:tcW w:w="1134" w:type="dxa"/>
            <w:vAlign w:val="center"/>
          </w:tcPr>
          <w:p w14:paraId="57029B7D">
            <w:pPr>
              <w:pStyle w:val="12"/>
            </w:pPr>
            <w:r>
              <w:t>6.19</w:t>
            </w:r>
          </w:p>
        </w:tc>
        <w:tc>
          <w:tcPr>
            <w:tcW w:w="1134" w:type="dxa"/>
            <w:vAlign w:val="center"/>
          </w:tcPr>
          <w:p w14:paraId="10C7A26F">
            <w:pPr>
              <w:pStyle w:val="12"/>
            </w:pPr>
          </w:p>
        </w:tc>
        <w:tc>
          <w:tcPr>
            <w:tcW w:w="1134" w:type="dxa"/>
            <w:vAlign w:val="center"/>
          </w:tcPr>
          <w:p w14:paraId="1CDC3B6C">
            <w:pPr>
              <w:pStyle w:val="12"/>
            </w:pPr>
          </w:p>
        </w:tc>
        <w:tc>
          <w:tcPr>
            <w:tcW w:w="1134" w:type="dxa"/>
            <w:vAlign w:val="center"/>
          </w:tcPr>
          <w:p w14:paraId="146E7C9B">
            <w:pPr>
              <w:pStyle w:val="12"/>
            </w:pPr>
          </w:p>
        </w:tc>
        <w:tc>
          <w:tcPr>
            <w:tcW w:w="1134" w:type="dxa"/>
            <w:vAlign w:val="center"/>
          </w:tcPr>
          <w:p w14:paraId="5AF7724A">
            <w:pPr>
              <w:pStyle w:val="12"/>
            </w:pPr>
          </w:p>
        </w:tc>
        <w:tc>
          <w:tcPr>
            <w:tcW w:w="1134" w:type="dxa"/>
            <w:vAlign w:val="center"/>
          </w:tcPr>
          <w:p w14:paraId="128F2319">
            <w:pPr>
              <w:pStyle w:val="12"/>
            </w:pPr>
          </w:p>
        </w:tc>
      </w:tr>
      <w:tr w14:paraId="7C2B2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F3BE15D">
            <w:pPr>
              <w:pStyle w:val="14"/>
            </w:pPr>
            <w:r>
              <w:t>2050202</w:t>
            </w:r>
          </w:p>
        </w:tc>
        <w:tc>
          <w:tcPr>
            <w:tcW w:w="907" w:type="dxa"/>
            <w:vAlign w:val="center"/>
          </w:tcPr>
          <w:p w14:paraId="14C3C85D">
            <w:pPr>
              <w:pStyle w:val="14"/>
            </w:pPr>
            <w:r>
              <w:t>30112</w:t>
            </w:r>
          </w:p>
        </w:tc>
        <w:tc>
          <w:tcPr>
            <w:tcW w:w="907" w:type="dxa"/>
            <w:vAlign w:val="center"/>
          </w:tcPr>
          <w:p w14:paraId="5E397750">
            <w:pPr>
              <w:pStyle w:val="14"/>
            </w:pPr>
            <w:r>
              <w:t>50501</w:t>
            </w:r>
          </w:p>
        </w:tc>
        <w:tc>
          <w:tcPr>
            <w:tcW w:w="3969" w:type="dxa"/>
            <w:vAlign w:val="center"/>
          </w:tcPr>
          <w:p w14:paraId="55C261F0">
            <w:pPr>
              <w:pStyle w:val="13"/>
            </w:pPr>
            <w:r>
              <w:t>（5）事业单位失业保险费</w:t>
            </w:r>
          </w:p>
        </w:tc>
        <w:tc>
          <w:tcPr>
            <w:tcW w:w="1134" w:type="dxa"/>
            <w:vAlign w:val="center"/>
          </w:tcPr>
          <w:p w14:paraId="350C2B30">
            <w:pPr>
              <w:pStyle w:val="12"/>
            </w:pPr>
            <w:r>
              <w:t>0.55</w:t>
            </w:r>
          </w:p>
        </w:tc>
        <w:tc>
          <w:tcPr>
            <w:tcW w:w="1134" w:type="dxa"/>
            <w:vAlign w:val="center"/>
          </w:tcPr>
          <w:p w14:paraId="2E7AB4F1">
            <w:pPr>
              <w:pStyle w:val="12"/>
            </w:pPr>
            <w:r>
              <w:t>0.55</w:t>
            </w:r>
          </w:p>
        </w:tc>
        <w:tc>
          <w:tcPr>
            <w:tcW w:w="1134" w:type="dxa"/>
            <w:vAlign w:val="center"/>
          </w:tcPr>
          <w:p w14:paraId="6CD87E13">
            <w:pPr>
              <w:pStyle w:val="12"/>
            </w:pPr>
          </w:p>
        </w:tc>
        <w:tc>
          <w:tcPr>
            <w:tcW w:w="1134" w:type="dxa"/>
            <w:vAlign w:val="center"/>
          </w:tcPr>
          <w:p w14:paraId="0972BAA1">
            <w:pPr>
              <w:pStyle w:val="12"/>
            </w:pPr>
          </w:p>
        </w:tc>
        <w:tc>
          <w:tcPr>
            <w:tcW w:w="1134" w:type="dxa"/>
            <w:vAlign w:val="center"/>
          </w:tcPr>
          <w:p w14:paraId="43AC153E">
            <w:pPr>
              <w:pStyle w:val="12"/>
            </w:pPr>
          </w:p>
        </w:tc>
        <w:tc>
          <w:tcPr>
            <w:tcW w:w="1134" w:type="dxa"/>
            <w:vAlign w:val="center"/>
          </w:tcPr>
          <w:p w14:paraId="294F2C63">
            <w:pPr>
              <w:pStyle w:val="12"/>
            </w:pPr>
          </w:p>
        </w:tc>
        <w:tc>
          <w:tcPr>
            <w:tcW w:w="1134" w:type="dxa"/>
            <w:vAlign w:val="center"/>
          </w:tcPr>
          <w:p w14:paraId="16FFC907">
            <w:pPr>
              <w:pStyle w:val="12"/>
            </w:pPr>
          </w:p>
        </w:tc>
      </w:tr>
      <w:tr w14:paraId="7716A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1F64AC8">
            <w:pPr>
              <w:pStyle w:val="14"/>
            </w:pPr>
            <w:r>
              <w:t>2050202</w:t>
            </w:r>
          </w:p>
        </w:tc>
        <w:tc>
          <w:tcPr>
            <w:tcW w:w="907" w:type="dxa"/>
            <w:vAlign w:val="center"/>
          </w:tcPr>
          <w:p w14:paraId="2229A831">
            <w:pPr>
              <w:pStyle w:val="14"/>
            </w:pPr>
            <w:r>
              <w:t>30112</w:t>
            </w:r>
          </w:p>
        </w:tc>
        <w:tc>
          <w:tcPr>
            <w:tcW w:w="907" w:type="dxa"/>
            <w:vAlign w:val="center"/>
          </w:tcPr>
          <w:p w14:paraId="240D36B8">
            <w:pPr>
              <w:pStyle w:val="14"/>
            </w:pPr>
            <w:r>
              <w:t>50501</w:t>
            </w:r>
          </w:p>
        </w:tc>
        <w:tc>
          <w:tcPr>
            <w:tcW w:w="3969" w:type="dxa"/>
            <w:vAlign w:val="center"/>
          </w:tcPr>
          <w:p w14:paraId="0B4E47C4">
            <w:pPr>
              <w:pStyle w:val="13"/>
            </w:pPr>
            <w:r>
              <w:t>（6）工伤保险费</w:t>
            </w:r>
          </w:p>
        </w:tc>
        <w:tc>
          <w:tcPr>
            <w:tcW w:w="1134" w:type="dxa"/>
            <w:vAlign w:val="center"/>
          </w:tcPr>
          <w:p w14:paraId="2D82A5CB">
            <w:pPr>
              <w:pStyle w:val="12"/>
            </w:pPr>
            <w:r>
              <w:t>0.55</w:t>
            </w:r>
          </w:p>
        </w:tc>
        <w:tc>
          <w:tcPr>
            <w:tcW w:w="1134" w:type="dxa"/>
            <w:vAlign w:val="center"/>
          </w:tcPr>
          <w:p w14:paraId="67B65FCE">
            <w:pPr>
              <w:pStyle w:val="12"/>
            </w:pPr>
            <w:r>
              <w:t>0.55</w:t>
            </w:r>
          </w:p>
        </w:tc>
        <w:tc>
          <w:tcPr>
            <w:tcW w:w="1134" w:type="dxa"/>
            <w:vAlign w:val="center"/>
          </w:tcPr>
          <w:p w14:paraId="7D8C1B12">
            <w:pPr>
              <w:pStyle w:val="12"/>
            </w:pPr>
          </w:p>
        </w:tc>
        <w:tc>
          <w:tcPr>
            <w:tcW w:w="1134" w:type="dxa"/>
            <w:vAlign w:val="center"/>
          </w:tcPr>
          <w:p w14:paraId="2D60C137">
            <w:pPr>
              <w:pStyle w:val="12"/>
            </w:pPr>
          </w:p>
        </w:tc>
        <w:tc>
          <w:tcPr>
            <w:tcW w:w="1134" w:type="dxa"/>
            <w:vAlign w:val="center"/>
          </w:tcPr>
          <w:p w14:paraId="2C6522B4">
            <w:pPr>
              <w:pStyle w:val="12"/>
            </w:pPr>
          </w:p>
        </w:tc>
        <w:tc>
          <w:tcPr>
            <w:tcW w:w="1134" w:type="dxa"/>
            <w:vAlign w:val="center"/>
          </w:tcPr>
          <w:p w14:paraId="0A9B8816">
            <w:pPr>
              <w:pStyle w:val="12"/>
            </w:pPr>
          </w:p>
        </w:tc>
        <w:tc>
          <w:tcPr>
            <w:tcW w:w="1134" w:type="dxa"/>
            <w:vAlign w:val="center"/>
          </w:tcPr>
          <w:p w14:paraId="3C359B95">
            <w:pPr>
              <w:pStyle w:val="12"/>
            </w:pPr>
          </w:p>
        </w:tc>
      </w:tr>
      <w:tr w14:paraId="06041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4DFCA06">
            <w:pPr>
              <w:pStyle w:val="14"/>
            </w:pPr>
            <w:r>
              <w:t>2210201</w:t>
            </w:r>
          </w:p>
        </w:tc>
        <w:tc>
          <w:tcPr>
            <w:tcW w:w="907" w:type="dxa"/>
            <w:vAlign w:val="center"/>
          </w:tcPr>
          <w:p w14:paraId="7EC74820">
            <w:pPr>
              <w:pStyle w:val="14"/>
            </w:pPr>
            <w:r>
              <w:t>30113</w:t>
            </w:r>
          </w:p>
        </w:tc>
        <w:tc>
          <w:tcPr>
            <w:tcW w:w="907" w:type="dxa"/>
            <w:vAlign w:val="center"/>
          </w:tcPr>
          <w:p w14:paraId="7310A40B">
            <w:pPr>
              <w:pStyle w:val="14"/>
            </w:pPr>
            <w:r>
              <w:t>50501</w:t>
            </w:r>
          </w:p>
        </w:tc>
        <w:tc>
          <w:tcPr>
            <w:tcW w:w="3969" w:type="dxa"/>
            <w:vAlign w:val="center"/>
          </w:tcPr>
          <w:p w14:paraId="22D330C9">
            <w:pPr>
              <w:pStyle w:val="13"/>
            </w:pPr>
            <w:r>
              <w:t>6、住房公积金</w:t>
            </w:r>
          </w:p>
        </w:tc>
        <w:tc>
          <w:tcPr>
            <w:tcW w:w="1134" w:type="dxa"/>
            <w:vAlign w:val="center"/>
          </w:tcPr>
          <w:p w14:paraId="68ED9525">
            <w:pPr>
              <w:pStyle w:val="12"/>
            </w:pPr>
            <w:r>
              <w:t>12.44</w:t>
            </w:r>
          </w:p>
        </w:tc>
        <w:tc>
          <w:tcPr>
            <w:tcW w:w="1134" w:type="dxa"/>
            <w:vAlign w:val="center"/>
          </w:tcPr>
          <w:p w14:paraId="688AB44D">
            <w:pPr>
              <w:pStyle w:val="12"/>
            </w:pPr>
            <w:r>
              <w:t>12.44</w:t>
            </w:r>
          </w:p>
        </w:tc>
        <w:tc>
          <w:tcPr>
            <w:tcW w:w="1134" w:type="dxa"/>
            <w:vAlign w:val="center"/>
          </w:tcPr>
          <w:p w14:paraId="665F9BD9">
            <w:pPr>
              <w:pStyle w:val="12"/>
            </w:pPr>
          </w:p>
        </w:tc>
        <w:tc>
          <w:tcPr>
            <w:tcW w:w="1134" w:type="dxa"/>
            <w:vAlign w:val="center"/>
          </w:tcPr>
          <w:p w14:paraId="61F1F530">
            <w:pPr>
              <w:pStyle w:val="12"/>
            </w:pPr>
          </w:p>
        </w:tc>
        <w:tc>
          <w:tcPr>
            <w:tcW w:w="1134" w:type="dxa"/>
            <w:vAlign w:val="center"/>
          </w:tcPr>
          <w:p w14:paraId="1EDB9A51">
            <w:pPr>
              <w:pStyle w:val="12"/>
            </w:pPr>
          </w:p>
        </w:tc>
        <w:tc>
          <w:tcPr>
            <w:tcW w:w="1134" w:type="dxa"/>
            <w:vAlign w:val="center"/>
          </w:tcPr>
          <w:p w14:paraId="1966E23F">
            <w:pPr>
              <w:pStyle w:val="12"/>
            </w:pPr>
          </w:p>
        </w:tc>
        <w:tc>
          <w:tcPr>
            <w:tcW w:w="1134" w:type="dxa"/>
            <w:vAlign w:val="center"/>
          </w:tcPr>
          <w:p w14:paraId="286F496E">
            <w:pPr>
              <w:pStyle w:val="12"/>
            </w:pPr>
          </w:p>
        </w:tc>
      </w:tr>
      <w:tr w14:paraId="2588CB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F70F149">
            <w:pPr>
              <w:pStyle w:val="14"/>
            </w:pPr>
          </w:p>
        </w:tc>
        <w:tc>
          <w:tcPr>
            <w:tcW w:w="907" w:type="dxa"/>
            <w:vAlign w:val="center"/>
          </w:tcPr>
          <w:p w14:paraId="1F5866A5">
            <w:pPr>
              <w:pStyle w:val="14"/>
            </w:pPr>
          </w:p>
        </w:tc>
        <w:tc>
          <w:tcPr>
            <w:tcW w:w="907" w:type="dxa"/>
            <w:vAlign w:val="center"/>
          </w:tcPr>
          <w:p w14:paraId="77607BD0">
            <w:pPr>
              <w:pStyle w:val="14"/>
            </w:pPr>
          </w:p>
        </w:tc>
        <w:tc>
          <w:tcPr>
            <w:tcW w:w="3969" w:type="dxa"/>
            <w:vAlign w:val="center"/>
          </w:tcPr>
          <w:p w14:paraId="30B9DFBB">
            <w:pPr>
              <w:pStyle w:val="13"/>
            </w:pPr>
            <w:r>
              <w:t>7、其他工资福利支出</w:t>
            </w:r>
          </w:p>
        </w:tc>
        <w:tc>
          <w:tcPr>
            <w:tcW w:w="1134" w:type="dxa"/>
            <w:vAlign w:val="center"/>
          </w:tcPr>
          <w:p w14:paraId="37DBDC84">
            <w:pPr>
              <w:pStyle w:val="12"/>
            </w:pPr>
            <w:r>
              <w:t>5.00</w:t>
            </w:r>
          </w:p>
        </w:tc>
        <w:tc>
          <w:tcPr>
            <w:tcW w:w="1134" w:type="dxa"/>
            <w:vAlign w:val="center"/>
          </w:tcPr>
          <w:p w14:paraId="00AAE0E0">
            <w:pPr>
              <w:pStyle w:val="12"/>
            </w:pPr>
            <w:r>
              <w:t>5.00</w:t>
            </w:r>
          </w:p>
        </w:tc>
        <w:tc>
          <w:tcPr>
            <w:tcW w:w="1134" w:type="dxa"/>
            <w:vAlign w:val="center"/>
          </w:tcPr>
          <w:p w14:paraId="5CAA936E">
            <w:pPr>
              <w:pStyle w:val="12"/>
            </w:pPr>
          </w:p>
        </w:tc>
        <w:tc>
          <w:tcPr>
            <w:tcW w:w="1134" w:type="dxa"/>
            <w:vAlign w:val="center"/>
          </w:tcPr>
          <w:p w14:paraId="6522626B">
            <w:pPr>
              <w:pStyle w:val="12"/>
            </w:pPr>
          </w:p>
        </w:tc>
        <w:tc>
          <w:tcPr>
            <w:tcW w:w="1134" w:type="dxa"/>
            <w:vAlign w:val="center"/>
          </w:tcPr>
          <w:p w14:paraId="2D65B66D">
            <w:pPr>
              <w:pStyle w:val="12"/>
            </w:pPr>
          </w:p>
        </w:tc>
        <w:tc>
          <w:tcPr>
            <w:tcW w:w="1134" w:type="dxa"/>
            <w:vAlign w:val="center"/>
          </w:tcPr>
          <w:p w14:paraId="7C1125E7">
            <w:pPr>
              <w:pStyle w:val="12"/>
            </w:pPr>
          </w:p>
        </w:tc>
        <w:tc>
          <w:tcPr>
            <w:tcW w:w="1134" w:type="dxa"/>
            <w:vAlign w:val="center"/>
          </w:tcPr>
          <w:p w14:paraId="75FDF633">
            <w:pPr>
              <w:pStyle w:val="12"/>
            </w:pPr>
          </w:p>
        </w:tc>
      </w:tr>
      <w:tr w14:paraId="059DD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EEAAE5F">
            <w:pPr>
              <w:pStyle w:val="14"/>
            </w:pPr>
            <w:r>
              <w:t>2050202</w:t>
            </w:r>
          </w:p>
        </w:tc>
        <w:tc>
          <w:tcPr>
            <w:tcW w:w="907" w:type="dxa"/>
            <w:vAlign w:val="center"/>
          </w:tcPr>
          <w:p w14:paraId="5B2B0919">
            <w:pPr>
              <w:pStyle w:val="14"/>
            </w:pPr>
            <w:r>
              <w:t>30199</w:t>
            </w:r>
          </w:p>
        </w:tc>
        <w:tc>
          <w:tcPr>
            <w:tcW w:w="907" w:type="dxa"/>
            <w:vAlign w:val="center"/>
          </w:tcPr>
          <w:p w14:paraId="4BD463FE">
            <w:pPr>
              <w:pStyle w:val="14"/>
            </w:pPr>
            <w:r>
              <w:t>50501</w:t>
            </w:r>
          </w:p>
        </w:tc>
        <w:tc>
          <w:tcPr>
            <w:tcW w:w="3969" w:type="dxa"/>
            <w:vAlign w:val="center"/>
          </w:tcPr>
          <w:p w14:paraId="37330153">
            <w:pPr>
              <w:pStyle w:val="13"/>
            </w:pPr>
            <w:r>
              <w:t>（1）长期聘用人员和长期临时工工资</w:t>
            </w:r>
          </w:p>
        </w:tc>
        <w:tc>
          <w:tcPr>
            <w:tcW w:w="1134" w:type="dxa"/>
            <w:vAlign w:val="center"/>
          </w:tcPr>
          <w:p w14:paraId="697A1F35">
            <w:pPr>
              <w:pStyle w:val="12"/>
            </w:pPr>
            <w:r>
              <w:t>3.31</w:t>
            </w:r>
          </w:p>
        </w:tc>
        <w:tc>
          <w:tcPr>
            <w:tcW w:w="1134" w:type="dxa"/>
            <w:vAlign w:val="center"/>
          </w:tcPr>
          <w:p w14:paraId="143A0981">
            <w:pPr>
              <w:pStyle w:val="12"/>
            </w:pPr>
            <w:r>
              <w:t>3.31</w:t>
            </w:r>
          </w:p>
        </w:tc>
        <w:tc>
          <w:tcPr>
            <w:tcW w:w="1134" w:type="dxa"/>
            <w:vAlign w:val="center"/>
          </w:tcPr>
          <w:p w14:paraId="1D9424D1">
            <w:pPr>
              <w:pStyle w:val="12"/>
            </w:pPr>
          </w:p>
        </w:tc>
        <w:tc>
          <w:tcPr>
            <w:tcW w:w="1134" w:type="dxa"/>
            <w:vAlign w:val="center"/>
          </w:tcPr>
          <w:p w14:paraId="03FA3E64">
            <w:pPr>
              <w:pStyle w:val="12"/>
            </w:pPr>
          </w:p>
        </w:tc>
        <w:tc>
          <w:tcPr>
            <w:tcW w:w="1134" w:type="dxa"/>
            <w:vAlign w:val="center"/>
          </w:tcPr>
          <w:p w14:paraId="0F44C56B">
            <w:pPr>
              <w:pStyle w:val="12"/>
            </w:pPr>
          </w:p>
        </w:tc>
        <w:tc>
          <w:tcPr>
            <w:tcW w:w="1134" w:type="dxa"/>
            <w:vAlign w:val="center"/>
          </w:tcPr>
          <w:p w14:paraId="3ACF1CD5">
            <w:pPr>
              <w:pStyle w:val="12"/>
            </w:pPr>
          </w:p>
        </w:tc>
        <w:tc>
          <w:tcPr>
            <w:tcW w:w="1134" w:type="dxa"/>
            <w:vAlign w:val="center"/>
          </w:tcPr>
          <w:p w14:paraId="1E04BF13">
            <w:pPr>
              <w:pStyle w:val="12"/>
            </w:pPr>
          </w:p>
        </w:tc>
      </w:tr>
      <w:tr w14:paraId="6B574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0216B4D">
            <w:pPr>
              <w:pStyle w:val="14"/>
            </w:pPr>
            <w:r>
              <w:t>2050202</w:t>
            </w:r>
          </w:p>
        </w:tc>
        <w:tc>
          <w:tcPr>
            <w:tcW w:w="907" w:type="dxa"/>
            <w:vAlign w:val="center"/>
          </w:tcPr>
          <w:p w14:paraId="0009F62C">
            <w:pPr>
              <w:pStyle w:val="14"/>
            </w:pPr>
            <w:r>
              <w:t>30199</w:t>
            </w:r>
          </w:p>
        </w:tc>
        <w:tc>
          <w:tcPr>
            <w:tcW w:w="907" w:type="dxa"/>
            <w:vAlign w:val="center"/>
          </w:tcPr>
          <w:p w14:paraId="71AFCC4A">
            <w:pPr>
              <w:pStyle w:val="14"/>
            </w:pPr>
            <w:r>
              <w:t>50501</w:t>
            </w:r>
          </w:p>
        </w:tc>
        <w:tc>
          <w:tcPr>
            <w:tcW w:w="3969" w:type="dxa"/>
            <w:vAlign w:val="center"/>
          </w:tcPr>
          <w:p w14:paraId="5770E09E">
            <w:pPr>
              <w:pStyle w:val="13"/>
            </w:pPr>
            <w:r>
              <w:t>（2）长期聘用人员和长期临时工社保缴费和住房公积金</w:t>
            </w:r>
          </w:p>
        </w:tc>
        <w:tc>
          <w:tcPr>
            <w:tcW w:w="1134" w:type="dxa"/>
            <w:vAlign w:val="center"/>
          </w:tcPr>
          <w:p w14:paraId="5FF2ACDD">
            <w:pPr>
              <w:pStyle w:val="12"/>
            </w:pPr>
            <w:r>
              <w:t>1.58</w:t>
            </w:r>
          </w:p>
        </w:tc>
        <w:tc>
          <w:tcPr>
            <w:tcW w:w="1134" w:type="dxa"/>
            <w:vAlign w:val="center"/>
          </w:tcPr>
          <w:p w14:paraId="01DAA871">
            <w:pPr>
              <w:pStyle w:val="12"/>
            </w:pPr>
            <w:r>
              <w:t>1.58</w:t>
            </w:r>
          </w:p>
        </w:tc>
        <w:tc>
          <w:tcPr>
            <w:tcW w:w="1134" w:type="dxa"/>
            <w:vAlign w:val="center"/>
          </w:tcPr>
          <w:p w14:paraId="5DCFD5B9">
            <w:pPr>
              <w:pStyle w:val="12"/>
            </w:pPr>
          </w:p>
        </w:tc>
        <w:tc>
          <w:tcPr>
            <w:tcW w:w="1134" w:type="dxa"/>
            <w:vAlign w:val="center"/>
          </w:tcPr>
          <w:p w14:paraId="56A54619">
            <w:pPr>
              <w:pStyle w:val="12"/>
            </w:pPr>
          </w:p>
        </w:tc>
        <w:tc>
          <w:tcPr>
            <w:tcW w:w="1134" w:type="dxa"/>
            <w:vAlign w:val="center"/>
          </w:tcPr>
          <w:p w14:paraId="06C73B6D">
            <w:pPr>
              <w:pStyle w:val="12"/>
            </w:pPr>
          </w:p>
        </w:tc>
        <w:tc>
          <w:tcPr>
            <w:tcW w:w="1134" w:type="dxa"/>
            <w:vAlign w:val="center"/>
          </w:tcPr>
          <w:p w14:paraId="030C4440">
            <w:pPr>
              <w:pStyle w:val="12"/>
            </w:pPr>
          </w:p>
        </w:tc>
        <w:tc>
          <w:tcPr>
            <w:tcW w:w="1134" w:type="dxa"/>
            <w:vAlign w:val="center"/>
          </w:tcPr>
          <w:p w14:paraId="002DD5D1">
            <w:pPr>
              <w:pStyle w:val="12"/>
            </w:pPr>
          </w:p>
        </w:tc>
      </w:tr>
      <w:tr w14:paraId="45DAD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BD2213A">
            <w:pPr>
              <w:pStyle w:val="14"/>
            </w:pPr>
            <w:r>
              <w:t>2050202</w:t>
            </w:r>
          </w:p>
        </w:tc>
        <w:tc>
          <w:tcPr>
            <w:tcW w:w="907" w:type="dxa"/>
            <w:vAlign w:val="center"/>
          </w:tcPr>
          <w:p w14:paraId="354CE5B7">
            <w:pPr>
              <w:pStyle w:val="14"/>
            </w:pPr>
            <w:r>
              <w:t>30199</w:t>
            </w:r>
          </w:p>
        </w:tc>
        <w:tc>
          <w:tcPr>
            <w:tcW w:w="907" w:type="dxa"/>
            <w:vAlign w:val="center"/>
          </w:tcPr>
          <w:p w14:paraId="4609B567">
            <w:pPr>
              <w:pStyle w:val="14"/>
            </w:pPr>
            <w:r>
              <w:t>50501</w:t>
            </w:r>
          </w:p>
        </w:tc>
        <w:tc>
          <w:tcPr>
            <w:tcW w:w="3969" w:type="dxa"/>
            <w:vAlign w:val="center"/>
          </w:tcPr>
          <w:p w14:paraId="4584E774">
            <w:pPr>
              <w:pStyle w:val="13"/>
            </w:pPr>
            <w:r>
              <w:t>（3）其他</w:t>
            </w:r>
          </w:p>
        </w:tc>
        <w:tc>
          <w:tcPr>
            <w:tcW w:w="1134" w:type="dxa"/>
            <w:vAlign w:val="center"/>
          </w:tcPr>
          <w:p w14:paraId="05E21C4F">
            <w:pPr>
              <w:pStyle w:val="12"/>
            </w:pPr>
            <w:r>
              <w:t>0.11</w:t>
            </w:r>
          </w:p>
        </w:tc>
        <w:tc>
          <w:tcPr>
            <w:tcW w:w="1134" w:type="dxa"/>
            <w:vAlign w:val="center"/>
          </w:tcPr>
          <w:p w14:paraId="36E83316">
            <w:pPr>
              <w:pStyle w:val="12"/>
            </w:pPr>
            <w:r>
              <w:t>0.11</w:t>
            </w:r>
          </w:p>
        </w:tc>
        <w:tc>
          <w:tcPr>
            <w:tcW w:w="1134" w:type="dxa"/>
            <w:vAlign w:val="center"/>
          </w:tcPr>
          <w:p w14:paraId="40210F82">
            <w:pPr>
              <w:pStyle w:val="12"/>
            </w:pPr>
          </w:p>
        </w:tc>
        <w:tc>
          <w:tcPr>
            <w:tcW w:w="1134" w:type="dxa"/>
            <w:vAlign w:val="center"/>
          </w:tcPr>
          <w:p w14:paraId="47776CBE">
            <w:pPr>
              <w:pStyle w:val="12"/>
            </w:pPr>
          </w:p>
        </w:tc>
        <w:tc>
          <w:tcPr>
            <w:tcW w:w="1134" w:type="dxa"/>
            <w:vAlign w:val="center"/>
          </w:tcPr>
          <w:p w14:paraId="086BAFE1">
            <w:pPr>
              <w:pStyle w:val="12"/>
            </w:pPr>
          </w:p>
        </w:tc>
        <w:tc>
          <w:tcPr>
            <w:tcW w:w="1134" w:type="dxa"/>
            <w:vAlign w:val="center"/>
          </w:tcPr>
          <w:p w14:paraId="4EF1864F">
            <w:pPr>
              <w:pStyle w:val="12"/>
            </w:pPr>
          </w:p>
        </w:tc>
        <w:tc>
          <w:tcPr>
            <w:tcW w:w="1134" w:type="dxa"/>
            <w:vAlign w:val="center"/>
          </w:tcPr>
          <w:p w14:paraId="10E8F27D">
            <w:pPr>
              <w:pStyle w:val="12"/>
            </w:pPr>
          </w:p>
        </w:tc>
      </w:tr>
      <w:tr w14:paraId="78579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ABA1EE8">
            <w:pPr>
              <w:pStyle w:val="14"/>
            </w:pPr>
          </w:p>
        </w:tc>
        <w:tc>
          <w:tcPr>
            <w:tcW w:w="907" w:type="dxa"/>
            <w:vAlign w:val="center"/>
          </w:tcPr>
          <w:p w14:paraId="112871EA">
            <w:pPr>
              <w:pStyle w:val="14"/>
            </w:pPr>
          </w:p>
        </w:tc>
        <w:tc>
          <w:tcPr>
            <w:tcW w:w="907" w:type="dxa"/>
            <w:vAlign w:val="center"/>
          </w:tcPr>
          <w:p w14:paraId="14304A69">
            <w:pPr>
              <w:pStyle w:val="14"/>
            </w:pPr>
          </w:p>
        </w:tc>
        <w:tc>
          <w:tcPr>
            <w:tcW w:w="3969" w:type="dxa"/>
            <w:vAlign w:val="center"/>
          </w:tcPr>
          <w:p w14:paraId="2E7C640E">
            <w:pPr>
              <w:pStyle w:val="13"/>
            </w:pPr>
            <w:r>
              <w:t>二、对个人和家庭的补助</w:t>
            </w:r>
          </w:p>
        </w:tc>
        <w:tc>
          <w:tcPr>
            <w:tcW w:w="1134" w:type="dxa"/>
            <w:vAlign w:val="center"/>
          </w:tcPr>
          <w:p w14:paraId="6FA6D555">
            <w:pPr>
              <w:pStyle w:val="12"/>
            </w:pPr>
            <w:r>
              <w:t>0.06</w:t>
            </w:r>
          </w:p>
        </w:tc>
        <w:tc>
          <w:tcPr>
            <w:tcW w:w="1134" w:type="dxa"/>
            <w:vAlign w:val="center"/>
          </w:tcPr>
          <w:p w14:paraId="7BCE0332">
            <w:pPr>
              <w:pStyle w:val="12"/>
            </w:pPr>
            <w:r>
              <w:t>0.06</w:t>
            </w:r>
          </w:p>
        </w:tc>
        <w:tc>
          <w:tcPr>
            <w:tcW w:w="1134" w:type="dxa"/>
            <w:vAlign w:val="center"/>
          </w:tcPr>
          <w:p w14:paraId="438187CF">
            <w:pPr>
              <w:pStyle w:val="12"/>
            </w:pPr>
          </w:p>
        </w:tc>
        <w:tc>
          <w:tcPr>
            <w:tcW w:w="1134" w:type="dxa"/>
            <w:vAlign w:val="center"/>
          </w:tcPr>
          <w:p w14:paraId="7D1126EE">
            <w:pPr>
              <w:pStyle w:val="12"/>
            </w:pPr>
          </w:p>
        </w:tc>
        <w:tc>
          <w:tcPr>
            <w:tcW w:w="1134" w:type="dxa"/>
            <w:vAlign w:val="center"/>
          </w:tcPr>
          <w:p w14:paraId="0BBA649E">
            <w:pPr>
              <w:pStyle w:val="12"/>
            </w:pPr>
          </w:p>
        </w:tc>
        <w:tc>
          <w:tcPr>
            <w:tcW w:w="1134" w:type="dxa"/>
            <w:vAlign w:val="center"/>
          </w:tcPr>
          <w:p w14:paraId="12A1F7B6">
            <w:pPr>
              <w:pStyle w:val="12"/>
            </w:pPr>
          </w:p>
        </w:tc>
        <w:tc>
          <w:tcPr>
            <w:tcW w:w="1134" w:type="dxa"/>
            <w:vAlign w:val="center"/>
          </w:tcPr>
          <w:p w14:paraId="39BF7293">
            <w:pPr>
              <w:pStyle w:val="12"/>
            </w:pPr>
          </w:p>
        </w:tc>
      </w:tr>
      <w:tr w14:paraId="6855E9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4055BE6">
            <w:pPr>
              <w:pStyle w:val="14"/>
            </w:pPr>
          </w:p>
        </w:tc>
        <w:tc>
          <w:tcPr>
            <w:tcW w:w="907" w:type="dxa"/>
            <w:vAlign w:val="center"/>
          </w:tcPr>
          <w:p w14:paraId="249138B7">
            <w:pPr>
              <w:pStyle w:val="14"/>
            </w:pPr>
          </w:p>
        </w:tc>
        <w:tc>
          <w:tcPr>
            <w:tcW w:w="907" w:type="dxa"/>
            <w:vAlign w:val="center"/>
          </w:tcPr>
          <w:p w14:paraId="4C7D1FDE">
            <w:pPr>
              <w:pStyle w:val="14"/>
            </w:pPr>
          </w:p>
        </w:tc>
        <w:tc>
          <w:tcPr>
            <w:tcW w:w="3969" w:type="dxa"/>
            <w:vAlign w:val="center"/>
          </w:tcPr>
          <w:p w14:paraId="5ACA6E71">
            <w:pPr>
              <w:pStyle w:val="13"/>
            </w:pPr>
            <w:r>
              <w:t>1、奖励金</w:t>
            </w:r>
          </w:p>
        </w:tc>
        <w:tc>
          <w:tcPr>
            <w:tcW w:w="1134" w:type="dxa"/>
            <w:vAlign w:val="center"/>
          </w:tcPr>
          <w:p w14:paraId="66A317E9">
            <w:pPr>
              <w:pStyle w:val="12"/>
            </w:pPr>
            <w:r>
              <w:t>0.06</w:t>
            </w:r>
          </w:p>
        </w:tc>
        <w:tc>
          <w:tcPr>
            <w:tcW w:w="1134" w:type="dxa"/>
            <w:vAlign w:val="center"/>
          </w:tcPr>
          <w:p w14:paraId="0EEECCF2">
            <w:pPr>
              <w:pStyle w:val="12"/>
            </w:pPr>
            <w:r>
              <w:t>0.06</w:t>
            </w:r>
          </w:p>
        </w:tc>
        <w:tc>
          <w:tcPr>
            <w:tcW w:w="1134" w:type="dxa"/>
            <w:vAlign w:val="center"/>
          </w:tcPr>
          <w:p w14:paraId="44D3DB5E">
            <w:pPr>
              <w:pStyle w:val="12"/>
            </w:pPr>
          </w:p>
        </w:tc>
        <w:tc>
          <w:tcPr>
            <w:tcW w:w="1134" w:type="dxa"/>
            <w:vAlign w:val="center"/>
          </w:tcPr>
          <w:p w14:paraId="495549C9">
            <w:pPr>
              <w:pStyle w:val="12"/>
            </w:pPr>
          </w:p>
        </w:tc>
        <w:tc>
          <w:tcPr>
            <w:tcW w:w="1134" w:type="dxa"/>
            <w:vAlign w:val="center"/>
          </w:tcPr>
          <w:p w14:paraId="29361541">
            <w:pPr>
              <w:pStyle w:val="12"/>
            </w:pPr>
          </w:p>
        </w:tc>
        <w:tc>
          <w:tcPr>
            <w:tcW w:w="1134" w:type="dxa"/>
            <w:vAlign w:val="center"/>
          </w:tcPr>
          <w:p w14:paraId="08E032EF">
            <w:pPr>
              <w:pStyle w:val="12"/>
            </w:pPr>
          </w:p>
        </w:tc>
        <w:tc>
          <w:tcPr>
            <w:tcW w:w="1134" w:type="dxa"/>
            <w:vAlign w:val="center"/>
          </w:tcPr>
          <w:p w14:paraId="020EA313">
            <w:pPr>
              <w:pStyle w:val="12"/>
            </w:pPr>
          </w:p>
        </w:tc>
      </w:tr>
      <w:tr w14:paraId="15213C39">
        <w:tblPrEx>
          <w:tblCellMar>
            <w:top w:w="0" w:type="dxa"/>
            <w:left w:w="108" w:type="dxa"/>
            <w:bottom w:w="0" w:type="dxa"/>
            <w:right w:w="108" w:type="dxa"/>
          </w:tblCellMar>
        </w:tblPrEx>
        <w:trPr>
          <w:trHeight w:val="227" w:hRule="atLeast"/>
          <w:jc w:val="center"/>
        </w:trPr>
        <w:tc>
          <w:tcPr>
            <w:tcW w:w="907" w:type="dxa"/>
            <w:vAlign w:val="center"/>
          </w:tcPr>
          <w:p w14:paraId="59866F33">
            <w:pPr>
              <w:pStyle w:val="14"/>
            </w:pPr>
            <w:r>
              <w:t>2050202</w:t>
            </w:r>
          </w:p>
        </w:tc>
        <w:tc>
          <w:tcPr>
            <w:tcW w:w="907" w:type="dxa"/>
            <w:vAlign w:val="center"/>
          </w:tcPr>
          <w:p w14:paraId="4147B73B">
            <w:pPr>
              <w:pStyle w:val="14"/>
            </w:pPr>
            <w:r>
              <w:t>30309</w:t>
            </w:r>
          </w:p>
        </w:tc>
        <w:tc>
          <w:tcPr>
            <w:tcW w:w="907" w:type="dxa"/>
            <w:vAlign w:val="center"/>
          </w:tcPr>
          <w:p w14:paraId="414EFD6C">
            <w:pPr>
              <w:pStyle w:val="14"/>
            </w:pPr>
            <w:r>
              <w:t>50901</w:t>
            </w:r>
          </w:p>
        </w:tc>
        <w:tc>
          <w:tcPr>
            <w:tcW w:w="3969" w:type="dxa"/>
            <w:vAlign w:val="center"/>
          </w:tcPr>
          <w:p w14:paraId="1D986FDB">
            <w:pPr>
              <w:pStyle w:val="13"/>
            </w:pPr>
            <w:r>
              <w:t>（1）独生子女父母奖励</w:t>
            </w:r>
          </w:p>
        </w:tc>
        <w:tc>
          <w:tcPr>
            <w:tcW w:w="1134" w:type="dxa"/>
            <w:vAlign w:val="center"/>
          </w:tcPr>
          <w:p w14:paraId="528EEE00">
            <w:pPr>
              <w:pStyle w:val="12"/>
            </w:pPr>
            <w:r>
              <w:t>0.06</w:t>
            </w:r>
          </w:p>
        </w:tc>
        <w:tc>
          <w:tcPr>
            <w:tcW w:w="1134" w:type="dxa"/>
            <w:vAlign w:val="center"/>
          </w:tcPr>
          <w:p w14:paraId="7835FCC5">
            <w:pPr>
              <w:pStyle w:val="12"/>
            </w:pPr>
            <w:r>
              <w:t>0.06</w:t>
            </w:r>
          </w:p>
        </w:tc>
        <w:tc>
          <w:tcPr>
            <w:tcW w:w="1134" w:type="dxa"/>
            <w:vAlign w:val="center"/>
          </w:tcPr>
          <w:p w14:paraId="003EB618">
            <w:pPr>
              <w:pStyle w:val="12"/>
            </w:pPr>
          </w:p>
        </w:tc>
        <w:tc>
          <w:tcPr>
            <w:tcW w:w="1134" w:type="dxa"/>
            <w:vAlign w:val="center"/>
          </w:tcPr>
          <w:p w14:paraId="0EC4083D">
            <w:pPr>
              <w:pStyle w:val="12"/>
            </w:pPr>
          </w:p>
        </w:tc>
        <w:tc>
          <w:tcPr>
            <w:tcW w:w="1134" w:type="dxa"/>
            <w:vAlign w:val="center"/>
          </w:tcPr>
          <w:p w14:paraId="1B2D893E">
            <w:pPr>
              <w:pStyle w:val="12"/>
            </w:pPr>
          </w:p>
        </w:tc>
        <w:tc>
          <w:tcPr>
            <w:tcW w:w="1134" w:type="dxa"/>
            <w:vAlign w:val="center"/>
          </w:tcPr>
          <w:p w14:paraId="356D7AC5">
            <w:pPr>
              <w:pStyle w:val="12"/>
            </w:pPr>
          </w:p>
        </w:tc>
        <w:tc>
          <w:tcPr>
            <w:tcW w:w="1134" w:type="dxa"/>
            <w:vAlign w:val="center"/>
          </w:tcPr>
          <w:p w14:paraId="7FC47712">
            <w:pPr>
              <w:pStyle w:val="12"/>
            </w:pPr>
          </w:p>
        </w:tc>
      </w:tr>
      <w:tr w14:paraId="03F15C83">
        <w:tblPrEx>
          <w:tblCellMar>
            <w:top w:w="0" w:type="dxa"/>
            <w:left w:w="108" w:type="dxa"/>
            <w:bottom w:w="0" w:type="dxa"/>
            <w:right w:w="108" w:type="dxa"/>
          </w:tblCellMar>
        </w:tblPrEx>
        <w:trPr>
          <w:trHeight w:val="227" w:hRule="atLeast"/>
          <w:jc w:val="center"/>
        </w:trPr>
        <w:tc>
          <w:tcPr>
            <w:tcW w:w="907" w:type="dxa"/>
            <w:vAlign w:val="center"/>
          </w:tcPr>
          <w:p w14:paraId="52B54FB9">
            <w:pPr>
              <w:pStyle w:val="14"/>
            </w:pPr>
          </w:p>
        </w:tc>
        <w:tc>
          <w:tcPr>
            <w:tcW w:w="907" w:type="dxa"/>
            <w:vAlign w:val="center"/>
          </w:tcPr>
          <w:p w14:paraId="5F7819E7">
            <w:pPr>
              <w:pStyle w:val="14"/>
            </w:pPr>
            <w:r>
              <w:t>30309</w:t>
            </w:r>
          </w:p>
        </w:tc>
        <w:tc>
          <w:tcPr>
            <w:tcW w:w="907" w:type="dxa"/>
            <w:vAlign w:val="center"/>
          </w:tcPr>
          <w:p w14:paraId="5606F6A6">
            <w:pPr>
              <w:pStyle w:val="14"/>
            </w:pPr>
          </w:p>
        </w:tc>
        <w:tc>
          <w:tcPr>
            <w:tcW w:w="3969" w:type="dxa"/>
            <w:vAlign w:val="center"/>
          </w:tcPr>
          <w:p w14:paraId="48AC5194">
            <w:pPr>
              <w:pStyle w:val="13"/>
            </w:pPr>
            <w:r>
              <w:t>（2）其他奖励金</w:t>
            </w:r>
          </w:p>
        </w:tc>
        <w:tc>
          <w:tcPr>
            <w:tcW w:w="1134" w:type="dxa"/>
            <w:vAlign w:val="center"/>
          </w:tcPr>
          <w:p w14:paraId="5AC0E734">
            <w:pPr>
              <w:pStyle w:val="12"/>
            </w:pPr>
          </w:p>
        </w:tc>
        <w:tc>
          <w:tcPr>
            <w:tcW w:w="1134" w:type="dxa"/>
            <w:vAlign w:val="center"/>
          </w:tcPr>
          <w:p w14:paraId="64B99191">
            <w:pPr>
              <w:pStyle w:val="12"/>
            </w:pPr>
          </w:p>
        </w:tc>
        <w:tc>
          <w:tcPr>
            <w:tcW w:w="1134" w:type="dxa"/>
            <w:vAlign w:val="center"/>
          </w:tcPr>
          <w:p w14:paraId="671A72A0">
            <w:pPr>
              <w:pStyle w:val="12"/>
            </w:pPr>
          </w:p>
        </w:tc>
        <w:tc>
          <w:tcPr>
            <w:tcW w:w="1134" w:type="dxa"/>
            <w:vAlign w:val="center"/>
          </w:tcPr>
          <w:p w14:paraId="428B6BE7">
            <w:pPr>
              <w:pStyle w:val="12"/>
            </w:pPr>
          </w:p>
        </w:tc>
        <w:tc>
          <w:tcPr>
            <w:tcW w:w="1134" w:type="dxa"/>
            <w:vAlign w:val="center"/>
          </w:tcPr>
          <w:p w14:paraId="0971CC37">
            <w:pPr>
              <w:pStyle w:val="12"/>
            </w:pPr>
          </w:p>
        </w:tc>
        <w:tc>
          <w:tcPr>
            <w:tcW w:w="1134" w:type="dxa"/>
            <w:vAlign w:val="center"/>
          </w:tcPr>
          <w:p w14:paraId="184B81AE">
            <w:pPr>
              <w:pStyle w:val="12"/>
            </w:pPr>
          </w:p>
        </w:tc>
        <w:tc>
          <w:tcPr>
            <w:tcW w:w="1134" w:type="dxa"/>
            <w:vAlign w:val="center"/>
          </w:tcPr>
          <w:p w14:paraId="0DC09EFE">
            <w:pPr>
              <w:pStyle w:val="12"/>
            </w:pPr>
          </w:p>
        </w:tc>
      </w:tr>
      <w:tr w14:paraId="6D499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DAB8DD3">
            <w:pPr>
              <w:pStyle w:val="14"/>
            </w:pPr>
          </w:p>
        </w:tc>
        <w:tc>
          <w:tcPr>
            <w:tcW w:w="907" w:type="dxa"/>
            <w:vAlign w:val="center"/>
          </w:tcPr>
          <w:p w14:paraId="4B8DFA47">
            <w:pPr>
              <w:pStyle w:val="14"/>
            </w:pPr>
            <w:r>
              <w:t>30399</w:t>
            </w:r>
          </w:p>
        </w:tc>
        <w:tc>
          <w:tcPr>
            <w:tcW w:w="907" w:type="dxa"/>
            <w:vAlign w:val="center"/>
          </w:tcPr>
          <w:p w14:paraId="0F90B7EE">
            <w:pPr>
              <w:pStyle w:val="14"/>
            </w:pPr>
          </w:p>
        </w:tc>
        <w:tc>
          <w:tcPr>
            <w:tcW w:w="3969" w:type="dxa"/>
            <w:vAlign w:val="center"/>
          </w:tcPr>
          <w:p w14:paraId="3EFF054B">
            <w:pPr>
              <w:pStyle w:val="13"/>
            </w:pPr>
            <w:r>
              <w:t>2、其他对个人和家庭的补助支出</w:t>
            </w:r>
          </w:p>
        </w:tc>
        <w:tc>
          <w:tcPr>
            <w:tcW w:w="1134" w:type="dxa"/>
            <w:vAlign w:val="center"/>
          </w:tcPr>
          <w:p w14:paraId="364CD797">
            <w:pPr>
              <w:pStyle w:val="12"/>
            </w:pPr>
          </w:p>
        </w:tc>
        <w:tc>
          <w:tcPr>
            <w:tcW w:w="1134" w:type="dxa"/>
            <w:vAlign w:val="center"/>
          </w:tcPr>
          <w:p w14:paraId="6F72C53D">
            <w:pPr>
              <w:pStyle w:val="12"/>
            </w:pPr>
          </w:p>
        </w:tc>
        <w:tc>
          <w:tcPr>
            <w:tcW w:w="1134" w:type="dxa"/>
            <w:vAlign w:val="center"/>
          </w:tcPr>
          <w:p w14:paraId="502D5617">
            <w:pPr>
              <w:pStyle w:val="12"/>
            </w:pPr>
          </w:p>
        </w:tc>
        <w:tc>
          <w:tcPr>
            <w:tcW w:w="1134" w:type="dxa"/>
            <w:vAlign w:val="center"/>
          </w:tcPr>
          <w:p w14:paraId="708FC75D">
            <w:pPr>
              <w:pStyle w:val="12"/>
            </w:pPr>
          </w:p>
        </w:tc>
        <w:tc>
          <w:tcPr>
            <w:tcW w:w="1134" w:type="dxa"/>
            <w:vAlign w:val="center"/>
          </w:tcPr>
          <w:p w14:paraId="0370FCE2">
            <w:pPr>
              <w:pStyle w:val="12"/>
            </w:pPr>
          </w:p>
        </w:tc>
        <w:tc>
          <w:tcPr>
            <w:tcW w:w="1134" w:type="dxa"/>
            <w:vAlign w:val="center"/>
          </w:tcPr>
          <w:p w14:paraId="000A2560">
            <w:pPr>
              <w:pStyle w:val="12"/>
            </w:pPr>
          </w:p>
        </w:tc>
        <w:tc>
          <w:tcPr>
            <w:tcW w:w="1134" w:type="dxa"/>
            <w:vAlign w:val="center"/>
          </w:tcPr>
          <w:p w14:paraId="74353A3B">
            <w:pPr>
              <w:pStyle w:val="12"/>
            </w:pPr>
          </w:p>
        </w:tc>
      </w:tr>
      <w:tr w14:paraId="5A1A4F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9B000A1">
            <w:pPr>
              <w:pStyle w:val="14"/>
            </w:pPr>
          </w:p>
        </w:tc>
        <w:tc>
          <w:tcPr>
            <w:tcW w:w="907" w:type="dxa"/>
            <w:vAlign w:val="center"/>
          </w:tcPr>
          <w:p w14:paraId="5AC6FFB3">
            <w:pPr>
              <w:pStyle w:val="14"/>
            </w:pPr>
          </w:p>
        </w:tc>
        <w:tc>
          <w:tcPr>
            <w:tcW w:w="907" w:type="dxa"/>
            <w:vAlign w:val="center"/>
          </w:tcPr>
          <w:p w14:paraId="43C44D48">
            <w:pPr>
              <w:pStyle w:val="14"/>
            </w:pPr>
          </w:p>
        </w:tc>
        <w:tc>
          <w:tcPr>
            <w:tcW w:w="3969" w:type="dxa"/>
            <w:vAlign w:val="center"/>
          </w:tcPr>
          <w:p w14:paraId="198102C5">
            <w:pPr>
              <w:pStyle w:val="13"/>
            </w:pPr>
            <w:r>
              <w:t>合计</w:t>
            </w:r>
          </w:p>
        </w:tc>
        <w:tc>
          <w:tcPr>
            <w:tcW w:w="1134" w:type="dxa"/>
            <w:vAlign w:val="center"/>
          </w:tcPr>
          <w:p w14:paraId="7D1C5004">
            <w:pPr>
              <w:pStyle w:val="12"/>
            </w:pPr>
            <w:r>
              <w:t>1058.01</w:t>
            </w:r>
          </w:p>
        </w:tc>
        <w:tc>
          <w:tcPr>
            <w:tcW w:w="1134" w:type="dxa"/>
            <w:vAlign w:val="center"/>
          </w:tcPr>
          <w:p w14:paraId="62DBC42D">
            <w:pPr>
              <w:pStyle w:val="12"/>
            </w:pPr>
            <w:r>
              <w:t>1058.01</w:t>
            </w:r>
          </w:p>
        </w:tc>
        <w:tc>
          <w:tcPr>
            <w:tcW w:w="1134" w:type="dxa"/>
            <w:vAlign w:val="center"/>
          </w:tcPr>
          <w:p w14:paraId="6C8E1F83">
            <w:pPr>
              <w:pStyle w:val="12"/>
            </w:pPr>
          </w:p>
        </w:tc>
        <w:tc>
          <w:tcPr>
            <w:tcW w:w="1134" w:type="dxa"/>
            <w:vAlign w:val="center"/>
          </w:tcPr>
          <w:p w14:paraId="32B0F0BF">
            <w:pPr>
              <w:pStyle w:val="12"/>
            </w:pPr>
          </w:p>
        </w:tc>
        <w:tc>
          <w:tcPr>
            <w:tcW w:w="1134" w:type="dxa"/>
            <w:vAlign w:val="center"/>
          </w:tcPr>
          <w:p w14:paraId="111F11F0">
            <w:pPr>
              <w:pStyle w:val="12"/>
            </w:pPr>
          </w:p>
        </w:tc>
        <w:tc>
          <w:tcPr>
            <w:tcW w:w="1134" w:type="dxa"/>
            <w:vAlign w:val="center"/>
          </w:tcPr>
          <w:p w14:paraId="3708B85B">
            <w:pPr>
              <w:pStyle w:val="12"/>
            </w:pPr>
          </w:p>
        </w:tc>
        <w:tc>
          <w:tcPr>
            <w:tcW w:w="1134" w:type="dxa"/>
            <w:vAlign w:val="center"/>
          </w:tcPr>
          <w:p w14:paraId="384F1225">
            <w:pPr>
              <w:pStyle w:val="12"/>
            </w:pPr>
          </w:p>
        </w:tc>
      </w:tr>
      <w:tr w14:paraId="63920F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EF33EE2">
            <w:pPr>
              <w:pStyle w:val="14"/>
            </w:pPr>
          </w:p>
        </w:tc>
        <w:tc>
          <w:tcPr>
            <w:tcW w:w="907" w:type="dxa"/>
            <w:vAlign w:val="center"/>
          </w:tcPr>
          <w:p w14:paraId="3098413D">
            <w:pPr>
              <w:pStyle w:val="14"/>
            </w:pPr>
          </w:p>
        </w:tc>
        <w:tc>
          <w:tcPr>
            <w:tcW w:w="907" w:type="dxa"/>
            <w:vAlign w:val="center"/>
          </w:tcPr>
          <w:p w14:paraId="2EDAF137">
            <w:pPr>
              <w:pStyle w:val="14"/>
            </w:pPr>
          </w:p>
        </w:tc>
        <w:tc>
          <w:tcPr>
            <w:tcW w:w="3969" w:type="dxa"/>
            <w:vAlign w:val="center"/>
          </w:tcPr>
          <w:p w14:paraId="7004A909">
            <w:pPr>
              <w:pStyle w:val="13"/>
            </w:pPr>
            <w:r>
              <w:t>一、工资福利支出</w:t>
            </w:r>
          </w:p>
        </w:tc>
        <w:tc>
          <w:tcPr>
            <w:tcW w:w="1134" w:type="dxa"/>
            <w:vAlign w:val="center"/>
          </w:tcPr>
          <w:p w14:paraId="3E65EED3">
            <w:pPr>
              <w:pStyle w:val="12"/>
            </w:pPr>
            <w:r>
              <w:t>957.49</w:t>
            </w:r>
          </w:p>
        </w:tc>
        <w:tc>
          <w:tcPr>
            <w:tcW w:w="1134" w:type="dxa"/>
            <w:vAlign w:val="center"/>
          </w:tcPr>
          <w:p w14:paraId="34E848A9">
            <w:pPr>
              <w:pStyle w:val="12"/>
            </w:pPr>
            <w:r>
              <w:t>957.49</w:t>
            </w:r>
          </w:p>
        </w:tc>
        <w:tc>
          <w:tcPr>
            <w:tcW w:w="1134" w:type="dxa"/>
            <w:vAlign w:val="center"/>
          </w:tcPr>
          <w:p w14:paraId="27076FD5">
            <w:pPr>
              <w:pStyle w:val="12"/>
            </w:pPr>
          </w:p>
        </w:tc>
        <w:tc>
          <w:tcPr>
            <w:tcW w:w="1134" w:type="dxa"/>
            <w:vAlign w:val="center"/>
          </w:tcPr>
          <w:p w14:paraId="71930248">
            <w:pPr>
              <w:pStyle w:val="12"/>
            </w:pPr>
          </w:p>
        </w:tc>
        <w:tc>
          <w:tcPr>
            <w:tcW w:w="1134" w:type="dxa"/>
            <w:vAlign w:val="center"/>
          </w:tcPr>
          <w:p w14:paraId="64D07B74">
            <w:pPr>
              <w:pStyle w:val="12"/>
            </w:pPr>
          </w:p>
        </w:tc>
        <w:tc>
          <w:tcPr>
            <w:tcW w:w="1134" w:type="dxa"/>
            <w:vAlign w:val="center"/>
          </w:tcPr>
          <w:p w14:paraId="7CBBFECC">
            <w:pPr>
              <w:pStyle w:val="12"/>
            </w:pPr>
          </w:p>
        </w:tc>
        <w:tc>
          <w:tcPr>
            <w:tcW w:w="1134" w:type="dxa"/>
            <w:vAlign w:val="center"/>
          </w:tcPr>
          <w:p w14:paraId="09592E8F">
            <w:pPr>
              <w:pStyle w:val="12"/>
            </w:pPr>
          </w:p>
        </w:tc>
      </w:tr>
      <w:tr w14:paraId="4BE52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024FB32">
            <w:pPr>
              <w:pStyle w:val="14"/>
            </w:pPr>
            <w:r>
              <w:t>2050202</w:t>
            </w:r>
          </w:p>
        </w:tc>
        <w:tc>
          <w:tcPr>
            <w:tcW w:w="907" w:type="dxa"/>
            <w:vAlign w:val="center"/>
          </w:tcPr>
          <w:p w14:paraId="4CD92A74">
            <w:pPr>
              <w:pStyle w:val="14"/>
            </w:pPr>
            <w:r>
              <w:t>30101</w:t>
            </w:r>
          </w:p>
        </w:tc>
        <w:tc>
          <w:tcPr>
            <w:tcW w:w="907" w:type="dxa"/>
            <w:vAlign w:val="center"/>
          </w:tcPr>
          <w:p w14:paraId="7FDF2290">
            <w:pPr>
              <w:pStyle w:val="14"/>
            </w:pPr>
            <w:r>
              <w:t>50501</w:t>
            </w:r>
          </w:p>
        </w:tc>
        <w:tc>
          <w:tcPr>
            <w:tcW w:w="3969" w:type="dxa"/>
            <w:vAlign w:val="center"/>
          </w:tcPr>
          <w:p w14:paraId="169DEE51">
            <w:pPr>
              <w:pStyle w:val="13"/>
            </w:pPr>
            <w:r>
              <w:t>1、基本工资</w:t>
            </w:r>
          </w:p>
        </w:tc>
        <w:tc>
          <w:tcPr>
            <w:tcW w:w="1134" w:type="dxa"/>
            <w:vAlign w:val="center"/>
          </w:tcPr>
          <w:p w14:paraId="17E433F8">
            <w:pPr>
              <w:pStyle w:val="12"/>
            </w:pPr>
            <w:r>
              <w:t>258.37</w:t>
            </w:r>
          </w:p>
        </w:tc>
        <w:tc>
          <w:tcPr>
            <w:tcW w:w="1134" w:type="dxa"/>
            <w:vAlign w:val="center"/>
          </w:tcPr>
          <w:p w14:paraId="2C25F125">
            <w:pPr>
              <w:pStyle w:val="12"/>
            </w:pPr>
            <w:r>
              <w:t>258.37</w:t>
            </w:r>
          </w:p>
        </w:tc>
        <w:tc>
          <w:tcPr>
            <w:tcW w:w="1134" w:type="dxa"/>
            <w:vAlign w:val="center"/>
          </w:tcPr>
          <w:p w14:paraId="6ED9AE78">
            <w:pPr>
              <w:pStyle w:val="12"/>
            </w:pPr>
          </w:p>
        </w:tc>
        <w:tc>
          <w:tcPr>
            <w:tcW w:w="1134" w:type="dxa"/>
            <w:vAlign w:val="center"/>
          </w:tcPr>
          <w:p w14:paraId="2943DC3B">
            <w:pPr>
              <w:pStyle w:val="12"/>
            </w:pPr>
          </w:p>
        </w:tc>
        <w:tc>
          <w:tcPr>
            <w:tcW w:w="1134" w:type="dxa"/>
            <w:vAlign w:val="center"/>
          </w:tcPr>
          <w:p w14:paraId="5C0DDBE3">
            <w:pPr>
              <w:pStyle w:val="12"/>
            </w:pPr>
          </w:p>
        </w:tc>
        <w:tc>
          <w:tcPr>
            <w:tcW w:w="1134" w:type="dxa"/>
            <w:vAlign w:val="center"/>
          </w:tcPr>
          <w:p w14:paraId="6115FCA9">
            <w:pPr>
              <w:pStyle w:val="12"/>
            </w:pPr>
          </w:p>
        </w:tc>
        <w:tc>
          <w:tcPr>
            <w:tcW w:w="1134" w:type="dxa"/>
            <w:vAlign w:val="center"/>
          </w:tcPr>
          <w:p w14:paraId="665A83CA">
            <w:pPr>
              <w:pStyle w:val="12"/>
            </w:pPr>
          </w:p>
        </w:tc>
      </w:tr>
      <w:tr w14:paraId="6E5EE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989E997">
            <w:pPr>
              <w:pStyle w:val="14"/>
            </w:pPr>
          </w:p>
        </w:tc>
        <w:tc>
          <w:tcPr>
            <w:tcW w:w="907" w:type="dxa"/>
            <w:vAlign w:val="center"/>
          </w:tcPr>
          <w:p w14:paraId="550B761A">
            <w:pPr>
              <w:pStyle w:val="14"/>
            </w:pPr>
          </w:p>
        </w:tc>
        <w:tc>
          <w:tcPr>
            <w:tcW w:w="907" w:type="dxa"/>
            <w:vAlign w:val="center"/>
          </w:tcPr>
          <w:p w14:paraId="6186F0AD">
            <w:pPr>
              <w:pStyle w:val="14"/>
            </w:pPr>
          </w:p>
        </w:tc>
        <w:tc>
          <w:tcPr>
            <w:tcW w:w="3969" w:type="dxa"/>
            <w:vAlign w:val="center"/>
          </w:tcPr>
          <w:p w14:paraId="583DB509">
            <w:pPr>
              <w:pStyle w:val="13"/>
            </w:pPr>
            <w:r>
              <w:t>2、津贴补贴</w:t>
            </w:r>
          </w:p>
        </w:tc>
        <w:tc>
          <w:tcPr>
            <w:tcW w:w="1134" w:type="dxa"/>
            <w:vAlign w:val="center"/>
          </w:tcPr>
          <w:p w14:paraId="0ED9E18F">
            <w:pPr>
              <w:pStyle w:val="12"/>
            </w:pPr>
            <w:r>
              <w:t>14.73</w:t>
            </w:r>
          </w:p>
        </w:tc>
        <w:tc>
          <w:tcPr>
            <w:tcW w:w="1134" w:type="dxa"/>
            <w:vAlign w:val="center"/>
          </w:tcPr>
          <w:p w14:paraId="6C0911F9">
            <w:pPr>
              <w:pStyle w:val="12"/>
            </w:pPr>
            <w:r>
              <w:t>14.73</w:t>
            </w:r>
          </w:p>
        </w:tc>
        <w:tc>
          <w:tcPr>
            <w:tcW w:w="1134" w:type="dxa"/>
            <w:vAlign w:val="center"/>
          </w:tcPr>
          <w:p w14:paraId="1FEBCFC1">
            <w:pPr>
              <w:pStyle w:val="12"/>
            </w:pPr>
          </w:p>
        </w:tc>
        <w:tc>
          <w:tcPr>
            <w:tcW w:w="1134" w:type="dxa"/>
            <w:vAlign w:val="center"/>
          </w:tcPr>
          <w:p w14:paraId="247E84CE">
            <w:pPr>
              <w:pStyle w:val="12"/>
            </w:pPr>
          </w:p>
        </w:tc>
        <w:tc>
          <w:tcPr>
            <w:tcW w:w="1134" w:type="dxa"/>
            <w:vAlign w:val="center"/>
          </w:tcPr>
          <w:p w14:paraId="3D9CDD09">
            <w:pPr>
              <w:pStyle w:val="12"/>
            </w:pPr>
          </w:p>
        </w:tc>
        <w:tc>
          <w:tcPr>
            <w:tcW w:w="1134" w:type="dxa"/>
            <w:vAlign w:val="center"/>
          </w:tcPr>
          <w:p w14:paraId="6844643A">
            <w:pPr>
              <w:pStyle w:val="12"/>
            </w:pPr>
          </w:p>
        </w:tc>
        <w:tc>
          <w:tcPr>
            <w:tcW w:w="1134" w:type="dxa"/>
            <w:vAlign w:val="center"/>
          </w:tcPr>
          <w:p w14:paraId="184BB293">
            <w:pPr>
              <w:pStyle w:val="12"/>
            </w:pPr>
          </w:p>
        </w:tc>
      </w:tr>
      <w:tr w14:paraId="7C514DC4">
        <w:tblPrEx>
          <w:tblCellMar>
            <w:top w:w="0" w:type="dxa"/>
            <w:left w:w="108" w:type="dxa"/>
            <w:bottom w:w="0" w:type="dxa"/>
            <w:right w:w="108" w:type="dxa"/>
          </w:tblCellMar>
        </w:tblPrEx>
        <w:trPr>
          <w:trHeight w:val="227" w:hRule="atLeast"/>
          <w:jc w:val="center"/>
        </w:trPr>
        <w:tc>
          <w:tcPr>
            <w:tcW w:w="907" w:type="dxa"/>
            <w:vAlign w:val="center"/>
          </w:tcPr>
          <w:p w14:paraId="7E8C879A">
            <w:pPr>
              <w:pStyle w:val="14"/>
            </w:pPr>
          </w:p>
        </w:tc>
        <w:tc>
          <w:tcPr>
            <w:tcW w:w="907" w:type="dxa"/>
            <w:vAlign w:val="center"/>
          </w:tcPr>
          <w:p w14:paraId="11104A67">
            <w:pPr>
              <w:pStyle w:val="14"/>
            </w:pPr>
            <w:r>
              <w:t>30102</w:t>
            </w:r>
          </w:p>
        </w:tc>
        <w:tc>
          <w:tcPr>
            <w:tcW w:w="907" w:type="dxa"/>
            <w:vAlign w:val="center"/>
          </w:tcPr>
          <w:p w14:paraId="09FFD4C4">
            <w:pPr>
              <w:pStyle w:val="14"/>
            </w:pPr>
          </w:p>
        </w:tc>
        <w:tc>
          <w:tcPr>
            <w:tcW w:w="3969" w:type="dxa"/>
            <w:vAlign w:val="center"/>
          </w:tcPr>
          <w:p w14:paraId="4CEC3FFE">
            <w:pPr>
              <w:pStyle w:val="13"/>
            </w:pPr>
            <w:r>
              <w:t>（1）地区附加津贴(工作津贴、生活补贴）</w:t>
            </w:r>
          </w:p>
        </w:tc>
        <w:tc>
          <w:tcPr>
            <w:tcW w:w="1134" w:type="dxa"/>
            <w:vAlign w:val="center"/>
          </w:tcPr>
          <w:p w14:paraId="26712508">
            <w:pPr>
              <w:pStyle w:val="12"/>
            </w:pPr>
          </w:p>
        </w:tc>
        <w:tc>
          <w:tcPr>
            <w:tcW w:w="1134" w:type="dxa"/>
            <w:vAlign w:val="center"/>
          </w:tcPr>
          <w:p w14:paraId="3863B272">
            <w:pPr>
              <w:pStyle w:val="12"/>
            </w:pPr>
          </w:p>
        </w:tc>
        <w:tc>
          <w:tcPr>
            <w:tcW w:w="1134" w:type="dxa"/>
            <w:vAlign w:val="center"/>
          </w:tcPr>
          <w:p w14:paraId="5779A56F">
            <w:pPr>
              <w:pStyle w:val="12"/>
            </w:pPr>
          </w:p>
        </w:tc>
        <w:tc>
          <w:tcPr>
            <w:tcW w:w="1134" w:type="dxa"/>
            <w:vAlign w:val="center"/>
          </w:tcPr>
          <w:p w14:paraId="5914ABE3">
            <w:pPr>
              <w:pStyle w:val="12"/>
            </w:pPr>
          </w:p>
        </w:tc>
        <w:tc>
          <w:tcPr>
            <w:tcW w:w="1134" w:type="dxa"/>
            <w:vAlign w:val="center"/>
          </w:tcPr>
          <w:p w14:paraId="6F341D00">
            <w:pPr>
              <w:pStyle w:val="12"/>
            </w:pPr>
          </w:p>
        </w:tc>
        <w:tc>
          <w:tcPr>
            <w:tcW w:w="1134" w:type="dxa"/>
            <w:vAlign w:val="center"/>
          </w:tcPr>
          <w:p w14:paraId="79A9716E">
            <w:pPr>
              <w:pStyle w:val="12"/>
            </w:pPr>
          </w:p>
        </w:tc>
        <w:tc>
          <w:tcPr>
            <w:tcW w:w="1134" w:type="dxa"/>
            <w:vAlign w:val="center"/>
          </w:tcPr>
          <w:p w14:paraId="40BD72B0">
            <w:pPr>
              <w:pStyle w:val="12"/>
            </w:pPr>
          </w:p>
        </w:tc>
      </w:tr>
      <w:tr w14:paraId="31764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071E8F0">
            <w:pPr>
              <w:pStyle w:val="14"/>
            </w:pPr>
          </w:p>
        </w:tc>
        <w:tc>
          <w:tcPr>
            <w:tcW w:w="907" w:type="dxa"/>
            <w:vAlign w:val="center"/>
          </w:tcPr>
          <w:p w14:paraId="01128AD8">
            <w:pPr>
              <w:pStyle w:val="14"/>
            </w:pPr>
          </w:p>
        </w:tc>
        <w:tc>
          <w:tcPr>
            <w:tcW w:w="907" w:type="dxa"/>
            <w:vAlign w:val="center"/>
          </w:tcPr>
          <w:p w14:paraId="27620A42">
            <w:pPr>
              <w:pStyle w:val="14"/>
            </w:pPr>
          </w:p>
        </w:tc>
        <w:tc>
          <w:tcPr>
            <w:tcW w:w="3969" w:type="dxa"/>
            <w:vAlign w:val="center"/>
          </w:tcPr>
          <w:p w14:paraId="5A7E970B">
            <w:pPr>
              <w:pStyle w:val="13"/>
            </w:pPr>
            <w:r>
              <w:t>（2）（特殊）岗位津贴（补贴）</w:t>
            </w:r>
          </w:p>
        </w:tc>
        <w:tc>
          <w:tcPr>
            <w:tcW w:w="1134" w:type="dxa"/>
            <w:vAlign w:val="center"/>
          </w:tcPr>
          <w:p w14:paraId="0293ECDB">
            <w:pPr>
              <w:pStyle w:val="12"/>
            </w:pPr>
            <w:r>
              <w:t>14.73</w:t>
            </w:r>
          </w:p>
        </w:tc>
        <w:tc>
          <w:tcPr>
            <w:tcW w:w="1134" w:type="dxa"/>
            <w:vAlign w:val="center"/>
          </w:tcPr>
          <w:p w14:paraId="00BCEA28">
            <w:pPr>
              <w:pStyle w:val="12"/>
            </w:pPr>
            <w:r>
              <w:t>14.73</w:t>
            </w:r>
          </w:p>
        </w:tc>
        <w:tc>
          <w:tcPr>
            <w:tcW w:w="1134" w:type="dxa"/>
            <w:vAlign w:val="center"/>
          </w:tcPr>
          <w:p w14:paraId="37FD6DC6">
            <w:pPr>
              <w:pStyle w:val="12"/>
            </w:pPr>
          </w:p>
        </w:tc>
        <w:tc>
          <w:tcPr>
            <w:tcW w:w="1134" w:type="dxa"/>
            <w:vAlign w:val="center"/>
          </w:tcPr>
          <w:p w14:paraId="12C2F632">
            <w:pPr>
              <w:pStyle w:val="12"/>
            </w:pPr>
          </w:p>
        </w:tc>
        <w:tc>
          <w:tcPr>
            <w:tcW w:w="1134" w:type="dxa"/>
            <w:vAlign w:val="center"/>
          </w:tcPr>
          <w:p w14:paraId="5A02E840">
            <w:pPr>
              <w:pStyle w:val="12"/>
            </w:pPr>
          </w:p>
        </w:tc>
        <w:tc>
          <w:tcPr>
            <w:tcW w:w="1134" w:type="dxa"/>
            <w:vAlign w:val="center"/>
          </w:tcPr>
          <w:p w14:paraId="2DA46F0C">
            <w:pPr>
              <w:pStyle w:val="12"/>
            </w:pPr>
          </w:p>
        </w:tc>
        <w:tc>
          <w:tcPr>
            <w:tcW w:w="1134" w:type="dxa"/>
            <w:vAlign w:val="center"/>
          </w:tcPr>
          <w:p w14:paraId="094A2DF5">
            <w:pPr>
              <w:pStyle w:val="12"/>
            </w:pPr>
          </w:p>
        </w:tc>
      </w:tr>
      <w:tr w14:paraId="777F7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EC9B79E">
            <w:pPr>
              <w:pStyle w:val="14"/>
            </w:pPr>
            <w:r>
              <w:t>2050202</w:t>
            </w:r>
          </w:p>
        </w:tc>
        <w:tc>
          <w:tcPr>
            <w:tcW w:w="907" w:type="dxa"/>
            <w:vAlign w:val="center"/>
          </w:tcPr>
          <w:p w14:paraId="4E0E7F01">
            <w:pPr>
              <w:pStyle w:val="14"/>
            </w:pPr>
            <w:r>
              <w:t>30102</w:t>
            </w:r>
          </w:p>
        </w:tc>
        <w:tc>
          <w:tcPr>
            <w:tcW w:w="907" w:type="dxa"/>
            <w:vAlign w:val="center"/>
          </w:tcPr>
          <w:p w14:paraId="4EB2624D">
            <w:pPr>
              <w:pStyle w:val="14"/>
            </w:pPr>
            <w:r>
              <w:t>50501</w:t>
            </w:r>
          </w:p>
        </w:tc>
        <w:tc>
          <w:tcPr>
            <w:tcW w:w="3969" w:type="dxa"/>
            <w:vAlign w:val="center"/>
          </w:tcPr>
          <w:p w14:paraId="3E4D3625">
            <w:pPr>
              <w:pStyle w:val="13"/>
            </w:pPr>
            <w:r>
              <w:t xml:space="preserve">    1）国家出台与实际天数无关的岗位津贴</w:t>
            </w:r>
          </w:p>
        </w:tc>
        <w:tc>
          <w:tcPr>
            <w:tcW w:w="1134" w:type="dxa"/>
            <w:vAlign w:val="center"/>
          </w:tcPr>
          <w:p w14:paraId="24497E06">
            <w:pPr>
              <w:pStyle w:val="12"/>
            </w:pPr>
            <w:r>
              <w:t>14.73</w:t>
            </w:r>
          </w:p>
        </w:tc>
        <w:tc>
          <w:tcPr>
            <w:tcW w:w="1134" w:type="dxa"/>
            <w:vAlign w:val="center"/>
          </w:tcPr>
          <w:p w14:paraId="1BC344CE">
            <w:pPr>
              <w:pStyle w:val="12"/>
            </w:pPr>
            <w:r>
              <w:t>14.73</w:t>
            </w:r>
          </w:p>
        </w:tc>
        <w:tc>
          <w:tcPr>
            <w:tcW w:w="1134" w:type="dxa"/>
            <w:vAlign w:val="center"/>
          </w:tcPr>
          <w:p w14:paraId="6DA08EC1">
            <w:pPr>
              <w:pStyle w:val="12"/>
            </w:pPr>
          </w:p>
        </w:tc>
        <w:tc>
          <w:tcPr>
            <w:tcW w:w="1134" w:type="dxa"/>
            <w:vAlign w:val="center"/>
          </w:tcPr>
          <w:p w14:paraId="00C1B410">
            <w:pPr>
              <w:pStyle w:val="12"/>
            </w:pPr>
          </w:p>
        </w:tc>
        <w:tc>
          <w:tcPr>
            <w:tcW w:w="1134" w:type="dxa"/>
            <w:vAlign w:val="center"/>
          </w:tcPr>
          <w:p w14:paraId="419F798D">
            <w:pPr>
              <w:pStyle w:val="12"/>
            </w:pPr>
          </w:p>
        </w:tc>
        <w:tc>
          <w:tcPr>
            <w:tcW w:w="1134" w:type="dxa"/>
            <w:vAlign w:val="center"/>
          </w:tcPr>
          <w:p w14:paraId="4AC7CECF">
            <w:pPr>
              <w:pStyle w:val="12"/>
            </w:pPr>
          </w:p>
        </w:tc>
        <w:tc>
          <w:tcPr>
            <w:tcW w:w="1134" w:type="dxa"/>
            <w:vAlign w:val="center"/>
          </w:tcPr>
          <w:p w14:paraId="333E117B">
            <w:pPr>
              <w:pStyle w:val="12"/>
            </w:pPr>
          </w:p>
        </w:tc>
      </w:tr>
      <w:tr w14:paraId="68456F5F">
        <w:tblPrEx>
          <w:tblCellMar>
            <w:top w:w="0" w:type="dxa"/>
            <w:left w:w="108" w:type="dxa"/>
            <w:bottom w:w="0" w:type="dxa"/>
            <w:right w:w="108" w:type="dxa"/>
          </w:tblCellMar>
        </w:tblPrEx>
        <w:trPr>
          <w:trHeight w:val="227" w:hRule="atLeast"/>
          <w:jc w:val="center"/>
        </w:trPr>
        <w:tc>
          <w:tcPr>
            <w:tcW w:w="907" w:type="dxa"/>
            <w:vAlign w:val="center"/>
          </w:tcPr>
          <w:p w14:paraId="4907146C">
            <w:pPr>
              <w:pStyle w:val="14"/>
            </w:pPr>
          </w:p>
        </w:tc>
        <w:tc>
          <w:tcPr>
            <w:tcW w:w="907" w:type="dxa"/>
            <w:vAlign w:val="center"/>
          </w:tcPr>
          <w:p w14:paraId="12A6C021">
            <w:pPr>
              <w:pStyle w:val="14"/>
            </w:pPr>
            <w:r>
              <w:t>30102</w:t>
            </w:r>
          </w:p>
        </w:tc>
        <w:tc>
          <w:tcPr>
            <w:tcW w:w="907" w:type="dxa"/>
            <w:vAlign w:val="center"/>
          </w:tcPr>
          <w:p w14:paraId="500E1D0A">
            <w:pPr>
              <w:pStyle w:val="14"/>
            </w:pPr>
          </w:p>
        </w:tc>
        <w:tc>
          <w:tcPr>
            <w:tcW w:w="3969" w:type="dxa"/>
            <w:vAlign w:val="center"/>
          </w:tcPr>
          <w:p w14:paraId="710E55C3">
            <w:pPr>
              <w:pStyle w:val="13"/>
            </w:pPr>
            <w:r>
              <w:t xml:space="preserve">    2）国家出台按实际天数发放的岗位津贴</w:t>
            </w:r>
          </w:p>
        </w:tc>
        <w:tc>
          <w:tcPr>
            <w:tcW w:w="1134" w:type="dxa"/>
            <w:vAlign w:val="center"/>
          </w:tcPr>
          <w:p w14:paraId="297E8E0A">
            <w:pPr>
              <w:pStyle w:val="12"/>
            </w:pPr>
          </w:p>
        </w:tc>
        <w:tc>
          <w:tcPr>
            <w:tcW w:w="1134" w:type="dxa"/>
            <w:vAlign w:val="center"/>
          </w:tcPr>
          <w:p w14:paraId="08C0910D">
            <w:pPr>
              <w:pStyle w:val="12"/>
            </w:pPr>
          </w:p>
        </w:tc>
        <w:tc>
          <w:tcPr>
            <w:tcW w:w="1134" w:type="dxa"/>
            <w:vAlign w:val="center"/>
          </w:tcPr>
          <w:p w14:paraId="15B52D8D">
            <w:pPr>
              <w:pStyle w:val="12"/>
            </w:pPr>
          </w:p>
        </w:tc>
        <w:tc>
          <w:tcPr>
            <w:tcW w:w="1134" w:type="dxa"/>
            <w:vAlign w:val="center"/>
          </w:tcPr>
          <w:p w14:paraId="7A90F13E">
            <w:pPr>
              <w:pStyle w:val="12"/>
            </w:pPr>
          </w:p>
        </w:tc>
        <w:tc>
          <w:tcPr>
            <w:tcW w:w="1134" w:type="dxa"/>
            <w:vAlign w:val="center"/>
          </w:tcPr>
          <w:p w14:paraId="50EBF59A">
            <w:pPr>
              <w:pStyle w:val="12"/>
            </w:pPr>
          </w:p>
        </w:tc>
        <w:tc>
          <w:tcPr>
            <w:tcW w:w="1134" w:type="dxa"/>
            <w:vAlign w:val="center"/>
          </w:tcPr>
          <w:p w14:paraId="482E3BD8">
            <w:pPr>
              <w:pStyle w:val="12"/>
            </w:pPr>
          </w:p>
        </w:tc>
        <w:tc>
          <w:tcPr>
            <w:tcW w:w="1134" w:type="dxa"/>
            <w:vAlign w:val="center"/>
          </w:tcPr>
          <w:p w14:paraId="7DC25A2A">
            <w:pPr>
              <w:pStyle w:val="12"/>
            </w:pPr>
          </w:p>
        </w:tc>
      </w:tr>
      <w:tr w14:paraId="33D5E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D51FB0E">
            <w:pPr>
              <w:pStyle w:val="14"/>
            </w:pPr>
          </w:p>
        </w:tc>
        <w:tc>
          <w:tcPr>
            <w:tcW w:w="907" w:type="dxa"/>
            <w:vAlign w:val="center"/>
          </w:tcPr>
          <w:p w14:paraId="59AFE6CB">
            <w:pPr>
              <w:pStyle w:val="14"/>
            </w:pPr>
            <w:r>
              <w:t>30103</w:t>
            </w:r>
          </w:p>
        </w:tc>
        <w:tc>
          <w:tcPr>
            <w:tcW w:w="907" w:type="dxa"/>
            <w:vAlign w:val="center"/>
          </w:tcPr>
          <w:p w14:paraId="6FBB2298">
            <w:pPr>
              <w:pStyle w:val="14"/>
            </w:pPr>
          </w:p>
        </w:tc>
        <w:tc>
          <w:tcPr>
            <w:tcW w:w="3969" w:type="dxa"/>
            <w:vAlign w:val="center"/>
          </w:tcPr>
          <w:p w14:paraId="31E0B433">
            <w:pPr>
              <w:pStyle w:val="13"/>
            </w:pPr>
            <w:r>
              <w:t>3、奖金</w:t>
            </w:r>
          </w:p>
        </w:tc>
        <w:tc>
          <w:tcPr>
            <w:tcW w:w="1134" w:type="dxa"/>
            <w:vAlign w:val="center"/>
          </w:tcPr>
          <w:p w14:paraId="5AA6736B">
            <w:pPr>
              <w:pStyle w:val="12"/>
            </w:pPr>
          </w:p>
        </w:tc>
        <w:tc>
          <w:tcPr>
            <w:tcW w:w="1134" w:type="dxa"/>
            <w:vAlign w:val="center"/>
          </w:tcPr>
          <w:p w14:paraId="18052443">
            <w:pPr>
              <w:pStyle w:val="12"/>
            </w:pPr>
          </w:p>
        </w:tc>
        <w:tc>
          <w:tcPr>
            <w:tcW w:w="1134" w:type="dxa"/>
            <w:vAlign w:val="center"/>
          </w:tcPr>
          <w:p w14:paraId="4A95CFFA">
            <w:pPr>
              <w:pStyle w:val="12"/>
            </w:pPr>
          </w:p>
        </w:tc>
        <w:tc>
          <w:tcPr>
            <w:tcW w:w="1134" w:type="dxa"/>
            <w:vAlign w:val="center"/>
          </w:tcPr>
          <w:p w14:paraId="054C7885">
            <w:pPr>
              <w:pStyle w:val="12"/>
            </w:pPr>
          </w:p>
        </w:tc>
        <w:tc>
          <w:tcPr>
            <w:tcW w:w="1134" w:type="dxa"/>
            <w:vAlign w:val="center"/>
          </w:tcPr>
          <w:p w14:paraId="65B20E48">
            <w:pPr>
              <w:pStyle w:val="12"/>
            </w:pPr>
          </w:p>
        </w:tc>
        <w:tc>
          <w:tcPr>
            <w:tcW w:w="1134" w:type="dxa"/>
            <w:vAlign w:val="center"/>
          </w:tcPr>
          <w:p w14:paraId="0684473B">
            <w:pPr>
              <w:pStyle w:val="12"/>
            </w:pPr>
          </w:p>
        </w:tc>
        <w:tc>
          <w:tcPr>
            <w:tcW w:w="1134" w:type="dxa"/>
            <w:vAlign w:val="center"/>
          </w:tcPr>
          <w:p w14:paraId="02B3BC7F">
            <w:pPr>
              <w:pStyle w:val="12"/>
            </w:pPr>
          </w:p>
        </w:tc>
      </w:tr>
      <w:tr w14:paraId="14D41B87">
        <w:tblPrEx>
          <w:tblCellMar>
            <w:top w:w="0" w:type="dxa"/>
            <w:left w:w="108" w:type="dxa"/>
            <w:bottom w:w="0" w:type="dxa"/>
            <w:right w:w="108" w:type="dxa"/>
          </w:tblCellMar>
        </w:tblPrEx>
        <w:trPr>
          <w:trHeight w:val="227" w:hRule="atLeast"/>
          <w:jc w:val="center"/>
        </w:trPr>
        <w:tc>
          <w:tcPr>
            <w:tcW w:w="907" w:type="dxa"/>
            <w:vAlign w:val="center"/>
          </w:tcPr>
          <w:p w14:paraId="0E5B28B0">
            <w:pPr>
              <w:pStyle w:val="14"/>
            </w:pPr>
            <w:r>
              <w:t>2050202</w:t>
            </w:r>
          </w:p>
        </w:tc>
        <w:tc>
          <w:tcPr>
            <w:tcW w:w="907" w:type="dxa"/>
            <w:vAlign w:val="center"/>
          </w:tcPr>
          <w:p w14:paraId="68A64D1D">
            <w:pPr>
              <w:pStyle w:val="14"/>
            </w:pPr>
            <w:r>
              <w:t>30103</w:t>
            </w:r>
          </w:p>
        </w:tc>
        <w:tc>
          <w:tcPr>
            <w:tcW w:w="907" w:type="dxa"/>
            <w:vAlign w:val="center"/>
          </w:tcPr>
          <w:p w14:paraId="29A4DA4C">
            <w:pPr>
              <w:pStyle w:val="14"/>
            </w:pPr>
            <w:r>
              <w:t>50501</w:t>
            </w:r>
          </w:p>
        </w:tc>
        <w:tc>
          <w:tcPr>
            <w:tcW w:w="3969" w:type="dxa"/>
            <w:vAlign w:val="center"/>
          </w:tcPr>
          <w:p w14:paraId="524AE16A">
            <w:pPr>
              <w:pStyle w:val="13"/>
            </w:pPr>
            <w:r>
              <w:t>4、基础绩效奖金（补充绩效工资）</w:t>
            </w:r>
          </w:p>
        </w:tc>
        <w:tc>
          <w:tcPr>
            <w:tcW w:w="1134" w:type="dxa"/>
            <w:vAlign w:val="center"/>
          </w:tcPr>
          <w:p w14:paraId="1F519865">
            <w:pPr>
              <w:pStyle w:val="12"/>
            </w:pPr>
            <w:r>
              <w:t>108.93</w:t>
            </w:r>
          </w:p>
        </w:tc>
        <w:tc>
          <w:tcPr>
            <w:tcW w:w="1134" w:type="dxa"/>
            <w:vAlign w:val="center"/>
          </w:tcPr>
          <w:p w14:paraId="5DF18130">
            <w:pPr>
              <w:pStyle w:val="12"/>
            </w:pPr>
            <w:r>
              <w:t>108.93</w:t>
            </w:r>
          </w:p>
        </w:tc>
        <w:tc>
          <w:tcPr>
            <w:tcW w:w="1134" w:type="dxa"/>
            <w:vAlign w:val="center"/>
          </w:tcPr>
          <w:p w14:paraId="29083685">
            <w:pPr>
              <w:pStyle w:val="12"/>
            </w:pPr>
          </w:p>
        </w:tc>
        <w:tc>
          <w:tcPr>
            <w:tcW w:w="1134" w:type="dxa"/>
            <w:vAlign w:val="center"/>
          </w:tcPr>
          <w:p w14:paraId="5036274E">
            <w:pPr>
              <w:pStyle w:val="12"/>
            </w:pPr>
          </w:p>
        </w:tc>
        <w:tc>
          <w:tcPr>
            <w:tcW w:w="1134" w:type="dxa"/>
            <w:vAlign w:val="center"/>
          </w:tcPr>
          <w:p w14:paraId="6B02F7A5">
            <w:pPr>
              <w:pStyle w:val="12"/>
            </w:pPr>
          </w:p>
        </w:tc>
        <w:tc>
          <w:tcPr>
            <w:tcW w:w="1134" w:type="dxa"/>
            <w:vAlign w:val="center"/>
          </w:tcPr>
          <w:p w14:paraId="74BF2A66">
            <w:pPr>
              <w:pStyle w:val="12"/>
            </w:pPr>
          </w:p>
        </w:tc>
        <w:tc>
          <w:tcPr>
            <w:tcW w:w="1134" w:type="dxa"/>
            <w:vAlign w:val="center"/>
          </w:tcPr>
          <w:p w14:paraId="1E0BCC76">
            <w:pPr>
              <w:pStyle w:val="12"/>
            </w:pPr>
          </w:p>
        </w:tc>
      </w:tr>
      <w:tr w14:paraId="78946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AE03F1E">
            <w:pPr>
              <w:pStyle w:val="14"/>
            </w:pPr>
          </w:p>
        </w:tc>
        <w:tc>
          <w:tcPr>
            <w:tcW w:w="907" w:type="dxa"/>
            <w:vAlign w:val="center"/>
          </w:tcPr>
          <w:p w14:paraId="27B5E569">
            <w:pPr>
              <w:pStyle w:val="14"/>
            </w:pPr>
          </w:p>
        </w:tc>
        <w:tc>
          <w:tcPr>
            <w:tcW w:w="907" w:type="dxa"/>
            <w:vAlign w:val="center"/>
          </w:tcPr>
          <w:p w14:paraId="34DA947C">
            <w:pPr>
              <w:pStyle w:val="14"/>
            </w:pPr>
          </w:p>
        </w:tc>
        <w:tc>
          <w:tcPr>
            <w:tcW w:w="3969" w:type="dxa"/>
            <w:vAlign w:val="center"/>
          </w:tcPr>
          <w:p w14:paraId="6E05378E">
            <w:pPr>
              <w:pStyle w:val="13"/>
            </w:pPr>
            <w:r>
              <w:t>5、绩效工资</w:t>
            </w:r>
          </w:p>
        </w:tc>
        <w:tc>
          <w:tcPr>
            <w:tcW w:w="1134" w:type="dxa"/>
            <w:vAlign w:val="center"/>
          </w:tcPr>
          <w:p w14:paraId="05981059">
            <w:pPr>
              <w:pStyle w:val="12"/>
            </w:pPr>
            <w:r>
              <w:t>245.91</w:t>
            </w:r>
          </w:p>
        </w:tc>
        <w:tc>
          <w:tcPr>
            <w:tcW w:w="1134" w:type="dxa"/>
            <w:vAlign w:val="center"/>
          </w:tcPr>
          <w:p w14:paraId="0750B807">
            <w:pPr>
              <w:pStyle w:val="12"/>
            </w:pPr>
            <w:r>
              <w:t>245.91</w:t>
            </w:r>
          </w:p>
        </w:tc>
        <w:tc>
          <w:tcPr>
            <w:tcW w:w="1134" w:type="dxa"/>
            <w:vAlign w:val="center"/>
          </w:tcPr>
          <w:p w14:paraId="357EFD90">
            <w:pPr>
              <w:pStyle w:val="12"/>
            </w:pPr>
          </w:p>
        </w:tc>
        <w:tc>
          <w:tcPr>
            <w:tcW w:w="1134" w:type="dxa"/>
            <w:vAlign w:val="center"/>
          </w:tcPr>
          <w:p w14:paraId="3D4F3B45">
            <w:pPr>
              <w:pStyle w:val="12"/>
            </w:pPr>
          </w:p>
        </w:tc>
        <w:tc>
          <w:tcPr>
            <w:tcW w:w="1134" w:type="dxa"/>
            <w:vAlign w:val="center"/>
          </w:tcPr>
          <w:p w14:paraId="25435439">
            <w:pPr>
              <w:pStyle w:val="12"/>
            </w:pPr>
          </w:p>
        </w:tc>
        <w:tc>
          <w:tcPr>
            <w:tcW w:w="1134" w:type="dxa"/>
            <w:vAlign w:val="center"/>
          </w:tcPr>
          <w:p w14:paraId="7DC99622">
            <w:pPr>
              <w:pStyle w:val="12"/>
            </w:pPr>
          </w:p>
        </w:tc>
        <w:tc>
          <w:tcPr>
            <w:tcW w:w="1134" w:type="dxa"/>
            <w:vAlign w:val="center"/>
          </w:tcPr>
          <w:p w14:paraId="3ED82724">
            <w:pPr>
              <w:pStyle w:val="12"/>
            </w:pPr>
          </w:p>
        </w:tc>
      </w:tr>
      <w:tr w14:paraId="5D03E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45C2F8D">
            <w:pPr>
              <w:pStyle w:val="14"/>
            </w:pPr>
            <w:r>
              <w:t>2050202</w:t>
            </w:r>
          </w:p>
        </w:tc>
        <w:tc>
          <w:tcPr>
            <w:tcW w:w="907" w:type="dxa"/>
            <w:vAlign w:val="center"/>
          </w:tcPr>
          <w:p w14:paraId="53A90432">
            <w:pPr>
              <w:pStyle w:val="14"/>
            </w:pPr>
            <w:r>
              <w:t>30107</w:t>
            </w:r>
          </w:p>
        </w:tc>
        <w:tc>
          <w:tcPr>
            <w:tcW w:w="907" w:type="dxa"/>
            <w:vAlign w:val="center"/>
          </w:tcPr>
          <w:p w14:paraId="737BCF59">
            <w:pPr>
              <w:pStyle w:val="14"/>
            </w:pPr>
            <w:r>
              <w:t>50501</w:t>
            </w:r>
          </w:p>
        </w:tc>
        <w:tc>
          <w:tcPr>
            <w:tcW w:w="3969" w:type="dxa"/>
            <w:vAlign w:val="center"/>
          </w:tcPr>
          <w:p w14:paraId="21B532B9">
            <w:pPr>
              <w:pStyle w:val="13"/>
            </w:pPr>
            <w:r>
              <w:t>（1）基础绩效工资</w:t>
            </w:r>
          </w:p>
        </w:tc>
        <w:tc>
          <w:tcPr>
            <w:tcW w:w="1134" w:type="dxa"/>
            <w:vAlign w:val="center"/>
          </w:tcPr>
          <w:p w14:paraId="4E6F860A">
            <w:pPr>
              <w:pStyle w:val="12"/>
            </w:pPr>
            <w:r>
              <w:t>160.39</w:t>
            </w:r>
          </w:p>
        </w:tc>
        <w:tc>
          <w:tcPr>
            <w:tcW w:w="1134" w:type="dxa"/>
            <w:vAlign w:val="center"/>
          </w:tcPr>
          <w:p w14:paraId="08A5E292">
            <w:pPr>
              <w:pStyle w:val="12"/>
            </w:pPr>
            <w:r>
              <w:t>160.39</w:t>
            </w:r>
          </w:p>
        </w:tc>
        <w:tc>
          <w:tcPr>
            <w:tcW w:w="1134" w:type="dxa"/>
            <w:vAlign w:val="center"/>
          </w:tcPr>
          <w:p w14:paraId="53A5C00E">
            <w:pPr>
              <w:pStyle w:val="12"/>
            </w:pPr>
          </w:p>
        </w:tc>
        <w:tc>
          <w:tcPr>
            <w:tcW w:w="1134" w:type="dxa"/>
            <w:vAlign w:val="center"/>
          </w:tcPr>
          <w:p w14:paraId="498C54DD">
            <w:pPr>
              <w:pStyle w:val="12"/>
            </w:pPr>
          </w:p>
        </w:tc>
        <w:tc>
          <w:tcPr>
            <w:tcW w:w="1134" w:type="dxa"/>
            <w:vAlign w:val="center"/>
          </w:tcPr>
          <w:p w14:paraId="2EFC3177">
            <w:pPr>
              <w:pStyle w:val="12"/>
            </w:pPr>
          </w:p>
        </w:tc>
        <w:tc>
          <w:tcPr>
            <w:tcW w:w="1134" w:type="dxa"/>
            <w:vAlign w:val="center"/>
          </w:tcPr>
          <w:p w14:paraId="2BCAE624">
            <w:pPr>
              <w:pStyle w:val="12"/>
            </w:pPr>
          </w:p>
        </w:tc>
        <w:tc>
          <w:tcPr>
            <w:tcW w:w="1134" w:type="dxa"/>
            <w:vAlign w:val="center"/>
          </w:tcPr>
          <w:p w14:paraId="58417190">
            <w:pPr>
              <w:pStyle w:val="12"/>
            </w:pPr>
          </w:p>
        </w:tc>
      </w:tr>
      <w:tr w14:paraId="7E254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09CBBF0">
            <w:pPr>
              <w:pStyle w:val="14"/>
            </w:pPr>
            <w:r>
              <w:t>2050202</w:t>
            </w:r>
          </w:p>
        </w:tc>
        <w:tc>
          <w:tcPr>
            <w:tcW w:w="907" w:type="dxa"/>
            <w:vAlign w:val="center"/>
          </w:tcPr>
          <w:p w14:paraId="6C958C10">
            <w:pPr>
              <w:pStyle w:val="14"/>
            </w:pPr>
            <w:r>
              <w:t>30107</w:t>
            </w:r>
          </w:p>
        </w:tc>
        <w:tc>
          <w:tcPr>
            <w:tcW w:w="907" w:type="dxa"/>
            <w:vAlign w:val="center"/>
          </w:tcPr>
          <w:p w14:paraId="5FA77D8A">
            <w:pPr>
              <w:pStyle w:val="14"/>
            </w:pPr>
            <w:r>
              <w:t>50501</w:t>
            </w:r>
          </w:p>
        </w:tc>
        <w:tc>
          <w:tcPr>
            <w:tcW w:w="3969" w:type="dxa"/>
            <w:vAlign w:val="center"/>
          </w:tcPr>
          <w:p w14:paraId="129E0CBD">
            <w:pPr>
              <w:pStyle w:val="13"/>
            </w:pPr>
            <w:r>
              <w:t>（2）奖励绩效工资</w:t>
            </w:r>
          </w:p>
        </w:tc>
        <w:tc>
          <w:tcPr>
            <w:tcW w:w="1134" w:type="dxa"/>
            <w:vAlign w:val="center"/>
          </w:tcPr>
          <w:p w14:paraId="153960DB">
            <w:pPr>
              <w:pStyle w:val="12"/>
            </w:pPr>
            <w:r>
              <w:t>85.52</w:t>
            </w:r>
          </w:p>
        </w:tc>
        <w:tc>
          <w:tcPr>
            <w:tcW w:w="1134" w:type="dxa"/>
            <w:vAlign w:val="center"/>
          </w:tcPr>
          <w:p w14:paraId="51A100F5">
            <w:pPr>
              <w:pStyle w:val="12"/>
            </w:pPr>
            <w:r>
              <w:t>85.52</w:t>
            </w:r>
          </w:p>
        </w:tc>
        <w:tc>
          <w:tcPr>
            <w:tcW w:w="1134" w:type="dxa"/>
            <w:vAlign w:val="center"/>
          </w:tcPr>
          <w:p w14:paraId="38D2A8F4">
            <w:pPr>
              <w:pStyle w:val="12"/>
            </w:pPr>
          </w:p>
        </w:tc>
        <w:tc>
          <w:tcPr>
            <w:tcW w:w="1134" w:type="dxa"/>
            <w:vAlign w:val="center"/>
          </w:tcPr>
          <w:p w14:paraId="22870DFE">
            <w:pPr>
              <w:pStyle w:val="12"/>
            </w:pPr>
          </w:p>
        </w:tc>
        <w:tc>
          <w:tcPr>
            <w:tcW w:w="1134" w:type="dxa"/>
            <w:vAlign w:val="center"/>
          </w:tcPr>
          <w:p w14:paraId="0A6E1364">
            <w:pPr>
              <w:pStyle w:val="12"/>
            </w:pPr>
          </w:p>
        </w:tc>
        <w:tc>
          <w:tcPr>
            <w:tcW w:w="1134" w:type="dxa"/>
            <w:vAlign w:val="center"/>
          </w:tcPr>
          <w:p w14:paraId="5FBD342D">
            <w:pPr>
              <w:pStyle w:val="12"/>
            </w:pPr>
          </w:p>
        </w:tc>
        <w:tc>
          <w:tcPr>
            <w:tcW w:w="1134" w:type="dxa"/>
            <w:vAlign w:val="center"/>
          </w:tcPr>
          <w:p w14:paraId="15A38CBB">
            <w:pPr>
              <w:pStyle w:val="12"/>
            </w:pPr>
          </w:p>
        </w:tc>
      </w:tr>
      <w:tr w14:paraId="65DAB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45C3D56">
            <w:pPr>
              <w:pStyle w:val="14"/>
            </w:pPr>
          </w:p>
        </w:tc>
        <w:tc>
          <w:tcPr>
            <w:tcW w:w="907" w:type="dxa"/>
            <w:vAlign w:val="center"/>
          </w:tcPr>
          <w:p w14:paraId="2A678668">
            <w:pPr>
              <w:pStyle w:val="14"/>
            </w:pPr>
          </w:p>
        </w:tc>
        <w:tc>
          <w:tcPr>
            <w:tcW w:w="907" w:type="dxa"/>
            <w:vAlign w:val="center"/>
          </w:tcPr>
          <w:p w14:paraId="3964B1D2">
            <w:pPr>
              <w:pStyle w:val="14"/>
            </w:pPr>
          </w:p>
        </w:tc>
        <w:tc>
          <w:tcPr>
            <w:tcW w:w="3969" w:type="dxa"/>
            <w:vAlign w:val="center"/>
          </w:tcPr>
          <w:p w14:paraId="64302C69">
            <w:pPr>
              <w:pStyle w:val="13"/>
            </w:pPr>
            <w:r>
              <w:t>6、社会保障缴费</w:t>
            </w:r>
          </w:p>
        </w:tc>
        <w:tc>
          <w:tcPr>
            <w:tcW w:w="1134" w:type="dxa"/>
            <w:vAlign w:val="center"/>
          </w:tcPr>
          <w:p w14:paraId="05347033">
            <w:pPr>
              <w:pStyle w:val="12"/>
            </w:pPr>
            <w:r>
              <w:t>249.53</w:t>
            </w:r>
          </w:p>
        </w:tc>
        <w:tc>
          <w:tcPr>
            <w:tcW w:w="1134" w:type="dxa"/>
            <w:vAlign w:val="center"/>
          </w:tcPr>
          <w:p w14:paraId="10802411">
            <w:pPr>
              <w:pStyle w:val="12"/>
            </w:pPr>
            <w:r>
              <w:t>249.53</w:t>
            </w:r>
          </w:p>
        </w:tc>
        <w:tc>
          <w:tcPr>
            <w:tcW w:w="1134" w:type="dxa"/>
            <w:vAlign w:val="center"/>
          </w:tcPr>
          <w:p w14:paraId="5D38015D">
            <w:pPr>
              <w:pStyle w:val="12"/>
            </w:pPr>
          </w:p>
        </w:tc>
        <w:tc>
          <w:tcPr>
            <w:tcW w:w="1134" w:type="dxa"/>
            <w:vAlign w:val="center"/>
          </w:tcPr>
          <w:p w14:paraId="58D94BB8">
            <w:pPr>
              <w:pStyle w:val="12"/>
            </w:pPr>
          </w:p>
        </w:tc>
        <w:tc>
          <w:tcPr>
            <w:tcW w:w="1134" w:type="dxa"/>
            <w:vAlign w:val="center"/>
          </w:tcPr>
          <w:p w14:paraId="405D09A8">
            <w:pPr>
              <w:pStyle w:val="12"/>
            </w:pPr>
          </w:p>
        </w:tc>
        <w:tc>
          <w:tcPr>
            <w:tcW w:w="1134" w:type="dxa"/>
            <w:vAlign w:val="center"/>
          </w:tcPr>
          <w:p w14:paraId="4DC0F2B0">
            <w:pPr>
              <w:pStyle w:val="12"/>
            </w:pPr>
          </w:p>
        </w:tc>
        <w:tc>
          <w:tcPr>
            <w:tcW w:w="1134" w:type="dxa"/>
            <w:vAlign w:val="center"/>
          </w:tcPr>
          <w:p w14:paraId="117C0035">
            <w:pPr>
              <w:pStyle w:val="12"/>
            </w:pPr>
          </w:p>
        </w:tc>
      </w:tr>
      <w:tr w14:paraId="10089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5A85F7D">
            <w:pPr>
              <w:pStyle w:val="14"/>
            </w:pPr>
            <w:r>
              <w:t>2080505</w:t>
            </w:r>
          </w:p>
        </w:tc>
        <w:tc>
          <w:tcPr>
            <w:tcW w:w="907" w:type="dxa"/>
            <w:vAlign w:val="center"/>
          </w:tcPr>
          <w:p w14:paraId="388A3812">
            <w:pPr>
              <w:pStyle w:val="14"/>
            </w:pPr>
            <w:r>
              <w:t>30108</w:t>
            </w:r>
          </w:p>
        </w:tc>
        <w:tc>
          <w:tcPr>
            <w:tcW w:w="907" w:type="dxa"/>
            <w:vAlign w:val="center"/>
          </w:tcPr>
          <w:p w14:paraId="4FE47348">
            <w:pPr>
              <w:pStyle w:val="14"/>
            </w:pPr>
            <w:r>
              <w:t>50501</w:t>
            </w:r>
          </w:p>
        </w:tc>
        <w:tc>
          <w:tcPr>
            <w:tcW w:w="3969" w:type="dxa"/>
            <w:vAlign w:val="center"/>
          </w:tcPr>
          <w:p w14:paraId="10A2623C">
            <w:pPr>
              <w:pStyle w:val="13"/>
            </w:pPr>
            <w:r>
              <w:t>（1）基本养老保险费</w:t>
            </w:r>
          </w:p>
        </w:tc>
        <w:tc>
          <w:tcPr>
            <w:tcW w:w="1134" w:type="dxa"/>
            <w:vAlign w:val="center"/>
          </w:tcPr>
          <w:p w14:paraId="3BCE87BF">
            <w:pPr>
              <w:pStyle w:val="12"/>
            </w:pPr>
            <w:r>
              <w:t>98.18</w:t>
            </w:r>
          </w:p>
        </w:tc>
        <w:tc>
          <w:tcPr>
            <w:tcW w:w="1134" w:type="dxa"/>
            <w:vAlign w:val="center"/>
          </w:tcPr>
          <w:p w14:paraId="5AACF997">
            <w:pPr>
              <w:pStyle w:val="12"/>
            </w:pPr>
            <w:r>
              <w:t>98.18</w:t>
            </w:r>
          </w:p>
        </w:tc>
        <w:tc>
          <w:tcPr>
            <w:tcW w:w="1134" w:type="dxa"/>
            <w:vAlign w:val="center"/>
          </w:tcPr>
          <w:p w14:paraId="7CF3626A">
            <w:pPr>
              <w:pStyle w:val="12"/>
            </w:pPr>
          </w:p>
        </w:tc>
        <w:tc>
          <w:tcPr>
            <w:tcW w:w="1134" w:type="dxa"/>
            <w:vAlign w:val="center"/>
          </w:tcPr>
          <w:p w14:paraId="01266AC7">
            <w:pPr>
              <w:pStyle w:val="12"/>
            </w:pPr>
          </w:p>
        </w:tc>
        <w:tc>
          <w:tcPr>
            <w:tcW w:w="1134" w:type="dxa"/>
            <w:vAlign w:val="center"/>
          </w:tcPr>
          <w:p w14:paraId="633B864F">
            <w:pPr>
              <w:pStyle w:val="12"/>
            </w:pPr>
          </w:p>
        </w:tc>
        <w:tc>
          <w:tcPr>
            <w:tcW w:w="1134" w:type="dxa"/>
            <w:vAlign w:val="center"/>
          </w:tcPr>
          <w:p w14:paraId="178C3012">
            <w:pPr>
              <w:pStyle w:val="12"/>
            </w:pPr>
          </w:p>
        </w:tc>
        <w:tc>
          <w:tcPr>
            <w:tcW w:w="1134" w:type="dxa"/>
            <w:vAlign w:val="center"/>
          </w:tcPr>
          <w:p w14:paraId="7A89BCCB">
            <w:pPr>
              <w:pStyle w:val="12"/>
            </w:pPr>
          </w:p>
        </w:tc>
      </w:tr>
      <w:tr w14:paraId="625F8295">
        <w:tblPrEx>
          <w:tblCellMar>
            <w:top w:w="0" w:type="dxa"/>
            <w:left w:w="108" w:type="dxa"/>
            <w:bottom w:w="0" w:type="dxa"/>
            <w:right w:w="108" w:type="dxa"/>
          </w:tblCellMar>
        </w:tblPrEx>
        <w:trPr>
          <w:trHeight w:val="227" w:hRule="atLeast"/>
          <w:jc w:val="center"/>
        </w:trPr>
        <w:tc>
          <w:tcPr>
            <w:tcW w:w="907" w:type="dxa"/>
            <w:vAlign w:val="center"/>
          </w:tcPr>
          <w:p w14:paraId="792CABEC">
            <w:pPr>
              <w:pStyle w:val="14"/>
            </w:pPr>
            <w:r>
              <w:t>2080506</w:t>
            </w:r>
          </w:p>
        </w:tc>
        <w:tc>
          <w:tcPr>
            <w:tcW w:w="907" w:type="dxa"/>
            <w:vAlign w:val="center"/>
          </w:tcPr>
          <w:p w14:paraId="28B82BAD">
            <w:pPr>
              <w:pStyle w:val="14"/>
            </w:pPr>
            <w:r>
              <w:t>30109</w:t>
            </w:r>
          </w:p>
        </w:tc>
        <w:tc>
          <w:tcPr>
            <w:tcW w:w="907" w:type="dxa"/>
            <w:vAlign w:val="center"/>
          </w:tcPr>
          <w:p w14:paraId="5CC8CCFD">
            <w:pPr>
              <w:pStyle w:val="14"/>
            </w:pPr>
            <w:r>
              <w:t>50501</w:t>
            </w:r>
          </w:p>
        </w:tc>
        <w:tc>
          <w:tcPr>
            <w:tcW w:w="3969" w:type="dxa"/>
            <w:vAlign w:val="center"/>
          </w:tcPr>
          <w:p w14:paraId="28CBBE63">
            <w:pPr>
              <w:pStyle w:val="13"/>
            </w:pPr>
            <w:r>
              <w:t>（2）职业年金缴费</w:t>
            </w:r>
          </w:p>
        </w:tc>
        <w:tc>
          <w:tcPr>
            <w:tcW w:w="1134" w:type="dxa"/>
            <w:vAlign w:val="center"/>
          </w:tcPr>
          <w:p w14:paraId="5FCFC2A7">
            <w:pPr>
              <w:pStyle w:val="12"/>
            </w:pPr>
            <w:r>
              <w:t>40.38</w:t>
            </w:r>
          </w:p>
        </w:tc>
        <w:tc>
          <w:tcPr>
            <w:tcW w:w="1134" w:type="dxa"/>
            <w:vAlign w:val="center"/>
          </w:tcPr>
          <w:p w14:paraId="65814D93">
            <w:pPr>
              <w:pStyle w:val="12"/>
            </w:pPr>
            <w:r>
              <w:t>40.38</w:t>
            </w:r>
          </w:p>
        </w:tc>
        <w:tc>
          <w:tcPr>
            <w:tcW w:w="1134" w:type="dxa"/>
            <w:vAlign w:val="center"/>
          </w:tcPr>
          <w:p w14:paraId="4FAA4B6E">
            <w:pPr>
              <w:pStyle w:val="12"/>
            </w:pPr>
          </w:p>
        </w:tc>
        <w:tc>
          <w:tcPr>
            <w:tcW w:w="1134" w:type="dxa"/>
            <w:vAlign w:val="center"/>
          </w:tcPr>
          <w:p w14:paraId="1DB57AC2">
            <w:pPr>
              <w:pStyle w:val="12"/>
            </w:pPr>
          </w:p>
        </w:tc>
        <w:tc>
          <w:tcPr>
            <w:tcW w:w="1134" w:type="dxa"/>
            <w:vAlign w:val="center"/>
          </w:tcPr>
          <w:p w14:paraId="755D9489">
            <w:pPr>
              <w:pStyle w:val="12"/>
            </w:pPr>
          </w:p>
        </w:tc>
        <w:tc>
          <w:tcPr>
            <w:tcW w:w="1134" w:type="dxa"/>
            <w:vAlign w:val="center"/>
          </w:tcPr>
          <w:p w14:paraId="6A9DF80C">
            <w:pPr>
              <w:pStyle w:val="12"/>
            </w:pPr>
          </w:p>
        </w:tc>
        <w:tc>
          <w:tcPr>
            <w:tcW w:w="1134" w:type="dxa"/>
            <w:vAlign w:val="center"/>
          </w:tcPr>
          <w:p w14:paraId="101C4AF6">
            <w:pPr>
              <w:pStyle w:val="12"/>
            </w:pPr>
          </w:p>
        </w:tc>
      </w:tr>
      <w:tr w14:paraId="138DD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817A55C">
            <w:pPr>
              <w:pStyle w:val="14"/>
            </w:pPr>
            <w:r>
              <w:t>2101102</w:t>
            </w:r>
          </w:p>
        </w:tc>
        <w:tc>
          <w:tcPr>
            <w:tcW w:w="907" w:type="dxa"/>
            <w:vAlign w:val="center"/>
          </w:tcPr>
          <w:p w14:paraId="01F848C6">
            <w:pPr>
              <w:pStyle w:val="14"/>
            </w:pPr>
            <w:r>
              <w:t>30110</w:t>
            </w:r>
          </w:p>
        </w:tc>
        <w:tc>
          <w:tcPr>
            <w:tcW w:w="907" w:type="dxa"/>
            <w:vAlign w:val="center"/>
          </w:tcPr>
          <w:p w14:paraId="0E83DA0C">
            <w:pPr>
              <w:pStyle w:val="14"/>
            </w:pPr>
            <w:r>
              <w:t>50501</w:t>
            </w:r>
          </w:p>
        </w:tc>
        <w:tc>
          <w:tcPr>
            <w:tcW w:w="3969" w:type="dxa"/>
            <w:vAlign w:val="center"/>
          </w:tcPr>
          <w:p w14:paraId="0D815C67">
            <w:pPr>
              <w:pStyle w:val="13"/>
            </w:pPr>
            <w:r>
              <w:t>（3）基本医疗保险费</w:t>
            </w:r>
          </w:p>
        </w:tc>
        <w:tc>
          <w:tcPr>
            <w:tcW w:w="1134" w:type="dxa"/>
            <w:vAlign w:val="center"/>
          </w:tcPr>
          <w:p w14:paraId="58F0BED3">
            <w:pPr>
              <w:pStyle w:val="12"/>
            </w:pPr>
            <w:r>
              <w:t>36.56</w:t>
            </w:r>
          </w:p>
        </w:tc>
        <w:tc>
          <w:tcPr>
            <w:tcW w:w="1134" w:type="dxa"/>
            <w:vAlign w:val="center"/>
          </w:tcPr>
          <w:p w14:paraId="62B1297E">
            <w:pPr>
              <w:pStyle w:val="12"/>
            </w:pPr>
            <w:r>
              <w:t>36.56</w:t>
            </w:r>
          </w:p>
        </w:tc>
        <w:tc>
          <w:tcPr>
            <w:tcW w:w="1134" w:type="dxa"/>
            <w:vAlign w:val="center"/>
          </w:tcPr>
          <w:p w14:paraId="47B8CBC1">
            <w:pPr>
              <w:pStyle w:val="12"/>
            </w:pPr>
          </w:p>
        </w:tc>
        <w:tc>
          <w:tcPr>
            <w:tcW w:w="1134" w:type="dxa"/>
            <w:vAlign w:val="center"/>
          </w:tcPr>
          <w:p w14:paraId="7733C479">
            <w:pPr>
              <w:pStyle w:val="12"/>
            </w:pPr>
          </w:p>
        </w:tc>
        <w:tc>
          <w:tcPr>
            <w:tcW w:w="1134" w:type="dxa"/>
            <w:vAlign w:val="center"/>
          </w:tcPr>
          <w:p w14:paraId="0028990D">
            <w:pPr>
              <w:pStyle w:val="12"/>
            </w:pPr>
          </w:p>
        </w:tc>
        <w:tc>
          <w:tcPr>
            <w:tcW w:w="1134" w:type="dxa"/>
            <w:vAlign w:val="center"/>
          </w:tcPr>
          <w:p w14:paraId="49F49DB2">
            <w:pPr>
              <w:pStyle w:val="12"/>
            </w:pPr>
          </w:p>
        </w:tc>
        <w:tc>
          <w:tcPr>
            <w:tcW w:w="1134" w:type="dxa"/>
            <w:vAlign w:val="center"/>
          </w:tcPr>
          <w:p w14:paraId="3B5A0541">
            <w:pPr>
              <w:pStyle w:val="12"/>
            </w:pPr>
          </w:p>
        </w:tc>
      </w:tr>
      <w:tr w14:paraId="2075D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31D4813">
            <w:pPr>
              <w:pStyle w:val="14"/>
            </w:pPr>
            <w:r>
              <w:t>2101103</w:t>
            </w:r>
          </w:p>
        </w:tc>
        <w:tc>
          <w:tcPr>
            <w:tcW w:w="907" w:type="dxa"/>
            <w:vAlign w:val="center"/>
          </w:tcPr>
          <w:p w14:paraId="0CFCC3C4">
            <w:pPr>
              <w:pStyle w:val="14"/>
            </w:pPr>
            <w:r>
              <w:t>30111</w:t>
            </w:r>
          </w:p>
        </w:tc>
        <w:tc>
          <w:tcPr>
            <w:tcW w:w="907" w:type="dxa"/>
            <w:vAlign w:val="center"/>
          </w:tcPr>
          <w:p w14:paraId="3505DCB3">
            <w:pPr>
              <w:pStyle w:val="14"/>
            </w:pPr>
            <w:r>
              <w:t>50501</w:t>
            </w:r>
          </w:p>
        </w:tc>
        <w:tc>
          <w:tcPr>
            <w:tcW w:w="3969" w:type="dxa"/>
            <w:vAlign w:val="center"/>
          </w:tcPr>
          <w:p w14:paraId="38C41234">
            <w:pPr>
              <w:pStyle w:val="13"/>
            </w:pPr>
            <w:r>
              <w:t>（4）公务员医疗补助</w:t>
            </w:r>
          </w:p>
        </w:tc>
        <w:tc>
          <w:tcPr>
            <w:tcW w:w="1134" w:type="dxa"/>
            <w:vAlign w:val="center"/>
          </w:tcPr>
          <w:p w14:paraId="3BD50699">
            <w:pPr>
              <w:pStyle w:val="12"/>
            </w:pPr>
            <w:r>
              <w:t>67.35</w:t>
            </w:r>
          </w:p>
        </w:tc>
        <w:tc>
          <w:tcPr>
            <w:tcW w:w="1134" w:type="dxa"/>
            <w:vAlign w:val="center"/>
          </w:tcPr>
          <w:p w14:paraId="00FD6E80">
            <w:pPr>
              <w:pStyle w:val="12"/>
            </w:pPr>
            <w:r>
              <w:t>67.35</w:t>
            </w:r>
          </w:p>
        </w:tc>
        <w:tc>
          <w:tcPr>
            <w:tcW w:w="1134" w:type="dxa"/>
            <w:vAlign w:val="center"/>
          </w:tcPr>
          <w:p w14:paraId="04F86EC2">
            <w:pPr>
              <w:pStyle w:val="12"/>
            </w:pPr>
          </w:p>
        </w:tc>
        <w:tc>
          <w:tcPr>
            <w:tcW w:w="1134" w:type="dxa"/>
            <w:vAlign w:val="center"/>
          </w:tcPr>
          <w:p w14:paraId="14F74507">
            <w:pPr>
              <w:pStyle w:val="12"/>
            </w:pPr>
          </w:p>
        </w:tc>
        <w:tc>
          <w:tcPr>
            <w:tcW w:w="1134" w:type="dxa"/>
            <w:vAlign w:val="center"/>
          </w:tcPr>
          <w:p w14:paraId="4A03C637">
            <w:pPr>
              <w:pStyle w:val="12"/>
            </w:pPr>
          </w:p>
        </w:tc>
        <w:tc>
          <w:tcPr>
            <w:tcW w:w="1134" w:type="dxa"/>
            <w:vAlign w:val="center"/>
          </w:tcPr>
          <w:p w14:paraId="199D815C">
            <w:pPr>
              <w:pStyle w:val="12"/>
            </w:pPr>
          </w:p>
        </w:tc>
        <w:tc>
          <w:tcPr>
            <w:tcW w:w="1134" w:type="dxa"/>
            <w:vAlign w:val="center"/>
          </w:tcPr>
          <w:p w14:paraId="4498EB46">
            <w:pPr>
              <w:pStyle w:val="12"/>
            </w:pPr>
          </w:p>
        </w:tc>
      </w:tr>
      <w:tr w14:paraId="2B047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D026DF3">
            <w:pPr>
              <w:pStyle w:val="14"/>
            </w:pPr>
            <w:r>
              <w:t>2050202</w:t>
            </w:r>
          </w:p>
        </w:tc>
        <w:tc>
          <w:tcPr>
            <w:tcW w:w="907" w:type="dxa"/>
            <w:vAlign w:val="center"/>
          </w:tcPr>
          <w:p w14:paraId="4A08635C">
            <w:pPr>
              <w:pStyle w:val="14"/>
            </w:pPr>
            <w:r>
              <w:t>30112</w:t>
            </w:r>
          </w:p>
        </w:tc>
        <w:tc>
          <w:tcPr>
            <w:tcW w:w="907" w:type="dxa"/>
            <w:vAlign w:val="center"/>
          </w:tcPr>
          <w:p w14:paraId="0ABA4DD2">
            <w:pPr>
              <w:pStyle w:val="14"/>
            </w:pPr>
            <w:r>
              <w:t>50501</w:t>
            </w:r>
          </w:p>
        </w:tc>
        <w:tc>
          <w:tcPr>
            <w:tcW w:w="3969" w:type="dxa"/>
            <w:vAlign w:val="center"/>
          </w:tcPr>
          <w:p w14:paraId="5B2326B2">
            <w:pPr>
              <w:pStyle w:val="13"/>
            </w:pPr>
            <w:r>
              <w:t>（5）事业单位失业保险费</w:t>
            </w:r>
          </w:p>
        </w:tc>
        <w:tc>
          <w:tcPr>
            <w:tcW w:w="1134" w:type="dxa"/>
            <w:vAlign w:val="center"/>
          </w:tcPr>
          <w:p w14:paraId="59264ED0">
            <w:pPr>
              <w:pStyle w:val="12"/>
            </w:pPr>
            <w:r>
              <w:t>3.53</w:t>
            </w:r>
          </w:p>
        </w:tc>
        <w:tc>
          <w:tcPr>
            <w:tcW w:w="1134" w:type="dxa"/>
            <w:vAlign w:val="center"/>
          </w:tcPr>
          <w:p w14:paraId="59D51D46">
            <w:pPr>
              <w:pStyle w:val="12"/>
            </w:pPr>
            <w:r>
              <w:t>3.53</w:t>
            </w:r>
          </w:p>
        </w:tc>
        <w:tc>
          <w:tcPr>
            <w:tcW w:w="1134" w:type="dxa"/>
            <w:vAlign w:val="center"/>
          </w:tcPr>
          <w:p w14:paraId="0BB6E089">
            <w:pPr>
              <w:pStyle w:val="12"/>
            </w:pPr>
          </w:p>
        </w:tc>
        <w:tc>
          <w:tcPr>
            <w:tcW w:w="1134" w:type="dxa"/>
            <w:vAlign w:val="center"/>
          </w:tcPr>
          <w:p w14:paraId="216E03E1">
            <w:pPr>
              <w:pStyle w:val="12"/>
            </w:pPr>
          </w:p>
        </w:tc>
        <w:tc>
          <w:tcPr>
            <w:tcW w:w="1134" w:type="dxa"/>
            <w:vAlign w:val="center"/>
          </w:tcPr>
          <w:p w14:paraId="5659E818">
            <w:pPr>
              <w:pStyle w:val="12"/>
            </w:pPr>
          </w:p>
        </w:tc>
        <w:tc>
          <w:tcPr>
            <w:tcW w:w="1134" w:type="dxa"/>
            <w:vAlign w:val="center"/>
          </w:tcPr>
          <w:p w14:paraId="312351A5">
            <w:pPr>
              <w:pStyle w:val="12"/>
            </w:pPr>
          </w:p>
        </w:tc>
        <w:tc>
          <w:tcPr>
            <w:tcW w:w="1134" w:type="dxa"/>
            <w:vAlign w:val="center"/>
          </w:tcPr>
          <w:p w14:paraId="5126FE22">
            <w:pPr>
              <w:pStyle w:val="12"/>
            </w:pPr>
          </w:p>
        </w:tc>
      </w:tr>
      <w:tr w14:paraId="69452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FE51656">
            <w:pPr>
              <w:pStyle w:val="14"/>
            </w:pPr>
            <w:r>
              <w:t>2050202</w:t>
            </w:r>
          </w:p>
        </w:tc>
        <w:tc>
          <w:tcPr>
            <w:tcW w:w="907" w:type="dxa"/>
            <w:vAlign w:val="center"/>
          </w:tcPr>
          <w:p w14:paraId="01E49A5E">
            <w:pPr>
              <w:pStyle w:val="14"/>
            </w:pPr>
            <w:r>
              <w:t>30112</w:t>
            </w:r>
          </w:p>
        </w:tc>
        <w:tc>
          <w:tcPr>
            <w:tcW w:w="907" w:type="dxa"/>
            <w:vAlign w:val="center"/>
          </w:tcPr>
          <w:p w14:paraId="4A5A6514">
            <w:pPr>
              <w:pStyle w:val="14"/>
            </w:pPr>
            <w:r>
              <w:t>50501</w:t>
            </w:r>
          </w:p>
        </w:tc>
        <w:tc>
          <w:tcPr>
            <w:tcW w:w="3969" w:type="dxa"/>
            <w:vAlign w:val="center"/>
          </w:tcPr>
          <w:p w14:paraId="1F959C6C">
            <w:pPr>
              <w:pStyle w:val="13"/>
            </w:pPr>
            <w:r>
              <w:t>（6）工伤保险费</w:t>
            </w:r>
          </w:p>
        </w:tc>
        <w:tc>
          <w:tcPr>
            <w:tcW w:w="1134" w:type="dxa"/>
            <w:vAlign w:val="center"/>
          </w:tcPr>
          <w:p w14:paraId="4434C58F">
            <w:pPr>
              <w:pStyle w:val="12"/>
            </w:pPr>
            <w:r>
              <w:t>3.53</w:t>
            </w:r>
          </w:p>
        </w:tc>
        <w:tc>
          <w:tcPr>
            <w:tcW w:w="1134" w:type="dxa"/>
            <w:vAlign w:val="center"/>
          </w:tcPr>
          <w:p w14:paraId="63E6C5A5">
            <w:pPr>
              <w:pStyle w:val="12"/>
            </w:pPr>
            <w:r>
              <w:t>3.53</w:t>
            </w:r>
          </w:p>
        </w:tc>
        <w:tc>
          <w:tcPr>
            <w:tcW w:w="1134" w:type="dxa"/>
            <w:vAlign w:val="center"/>
          </w:tcPr>
          <w:p w14:paraId="52112AF2">
            <w:pPr>
              <w:pStyle w:val="12"/>
            </w:pPr>
          </w:p>
        </w:tc>
        <w:tc>
          <w:tcPr>
            <w:tcW w:w="1134" w:type="dxa"/>
            <w:vAlign w:val="center"/>
          </w:tcPr>
          <w:p w14:paraId="0644A9ED">
            <w:pPr>
              <w:pStyle w:val="12"/>
            </w:pPr>
          </w:p>
        </w:tc>
        <w:tc>
          <w:tcPr>
            <w:tcW w:w="1134" w:type="dxa"/>
            <w:vAlign w:val="center"/>
          </w:tcPr>
          <w:p w14:paraId="5ED6FE7A">
            <w:pPr>
              <w:pStyle w:val="12"/>
            </w:pPr>
          </w:p>
        </w:tc>
        <w:tc>
          <w:tcPr>
            <w:tcW w:w="1134" w:type="dxa"/>
            <w:vAlign w:val="center"/>
          </w:tcPr>
          <w:p w14:paraId="3EA69D0C">
            <w:pPr>
              <w:pStyle w:val="12"/>
            </w:pPr>
          </w:p>
        </w:tc>
        <w:tc>
          <w:tcPr>
            <w:tcW w:w="1134" w:type="dxa"/>
            <w:vAlign w:val="center"/>
          </w:tcPr>
          <w:p w14:paraId="07D63DE0">
            <w:pPr>
              <w:pStyle w:val="12"/>
            </w:pPr>
          </w:p>
        </w:tc>
      </w:tr>
      <w:tr w14:paraId="578696F6">
        <w:tblPrEx>
          <w:tblCellMar>
            <w:top w:w="0" w:type="dxa"/>
            <w:left w:w="108" w:type="dxa"/>
            <w:bottom w:w="0" w:type="dxa"/>
            <w:right w:w="108" w:type="dxa"/>
          </w:tblCellMar>
        </w:tblPrEx>
        <w:trPr>
          <w:trHeight w:val="227" w:hRule="atLeast"/>
          <w:jc w:val="center"/>
        </w:trPr>
        <w:tc>
          <w:tcPr>
            <w:tcW w:w="907" w:type="dxa"/>
            <w:vAlign w:val="center"/>
          </w:tcPr>
          <w:p w14:paraId="25740C17">
            <w:pPr>
              <w:pStyle w:val="14"/>
            </w:pPr>
            <w:r>
              <w:t>2210201</w:t>
            </w:r>
          </w:p>
        </w:tc>
        <w:tc>
          <w:tcPr>
            <w:tcW w:w="907" w:type="dxa"/>
            <w:vAlign w:val="center"/>
          </w:tcPr>
          <w:p w14:paraId="6576BF4B">
            <w:pPr>
              <w:pStyle w:val="14"/>
            </w:pPr>
            <w:r>
              <w:t>30113</w:t>
            </w:r>
          </w:p>
        </w:tc>
        <w:tc>
          <w:tcPr>
            <w:tcW w:w="907" w:type="dxa"/>
            <w:vAlign w:val="center"/>
          </w:tcPr>
          <w:p w14:paraId="597528BC">
            <w:pPr>
              <w:pStyle w:val="14"/>
            </w:pPr>
            <w:r>
              <w:t>50501</w:t>
            </w:r>
          </w:p>
        </w:tc>
        <w:tc>
          <w:tcPr>
            <w:tcW w:w="3969" w:type="dxa"/>
            <w:vAlign w:val="center"/>
          </w:tcPr>
          <w:p w14:paraId="329EA968">
            <w:pPr>
              <w:pStyle w:val="13"/>
            </w:pPr>
            <w:r>
              <w:t>7、住房公积金</w:t>
            </w:r>
          </w:p>
        </w:tc>
        <w:tc>
          <w:tcPr>
            <w:tcW w:w="1134" w:type="dxa"/>
            <w:vAlign w:val="center"/>
          </w:tcPr>
          <w:p w14:paraId="666A8FAC">
            <w:pPr>
              <w:pStyle w:val="12"/>
            </w:pPr>
            <w:r>
              <w:t>80.02</w:t>
            </w:r>
          </w:p>
        </w:tc>
        <w:tc>
          <w:tcPr>
            <w:tcW w:w="1134" w:type="dxa"/>
            <w:vAlign w:val="center"/>
          </w:tcPr>
          <w:p w14:paraId="771DDC8C">
            <w:pPr>
              <w:pStyle w:val="12"/>
            </w:pPr>
            <w:r>
              <w:t>80.02</w:t>
            </w:r>
          </w:p>
        </w:tc>
        <w:tc>
          <w:tcPr>
            <w:tcW w:w="1134" w:type="dxa"/>
            <w:vAlign w:val="center"/>
          </w:tcPr>
          <w:p w14:paraId="68E37074">
            <w:pPr>
              <w:pStyle w:val="12"/>
            </w:pPr>
          </w:p>
        </w:tc>
        <w:tc>
          <w:tcPr>
            <w:tcW w:w="1134" w:type="dxa"/>
            <w:vAlign w:val="center"/>
          </w:tcPr>
          <w:p w14:paraId="42C1571E">
            <w:pPr>
              <w:pStyle w:val="12"/>
            </w:pPr>
          </w:p>
        </w:tc>
        <w:tc>
          <w:tcPr>
            <w:tcW w:w="1134" w:type="dxa"/>
            <w:vAlign w:val="center"/>
          </w:tcPr>
          <w:p w14:paraId="04AC91B4">
            <w:pPr>
              <w:pStyle w:val="12"/>
            </w:pPr>
          </w:p>
        </w:tc>
        <w:tc>
          <w:tcPr>
            <w:tcW w:w="1134" w:type="dxa"/>
            <w:vAlign w:val="center"/>
          </w:tcPr>
          <w:p w14:paraId="6F7B0FCC">
            <w:pPr>
              <w:pStyle w:val="12"/>
            </w:pPr>
          </w:p>
        </w:tc>
        <w:tc>
          <w:tcPr>
            <w:tcW w:w="1134" w:type="dxa"/>
            <w:vAlign w:val="center"/>
          </w:tcPr>
          <w:p w14:paraId="6A898EF4">
            <w:pPr>
              <w:pStyle w:val="12"/>
            </w:pPr>
          </w:p>
        </w:tc>
      </w:tr>
      <w:tr w14:paraId="2A01B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4B00ADF">
            <w:pPr>
              <w:pStyle w:val="14"/>
            </w:pPr>
          </w:p>
        </w:tc>
        <w:tc>
          <w:tcPr>
            <w:tcW w:w="907" w:type="dxa"/>
            <w:vAlign w:val="center"/>
          </w:tcPr>
          <w:p w14:paraId="78099659">
            <w:pPr>
              <w:pStyle w:val="14"/>
            </w:pPr>
          </w:p>
        </w:tc>
        <w:tc>
          <w:tcPr>
            <w:tcW w:w="907" w:type="dxa"/>
            <w:vAlign w:val="center"/>
          </w:tcPr>
          <w:p w14:paraId="251CA38F">
            <w:pPr>
              <w:pStyle w:val="14"/>
            </w:pPr>
          </w:p>
        </w:tc>
        <w:tc>
          <w:tcPr>
            <w:tcW w:w="3969" w:type="dxa"/>
            <w:vAlign w:val="center"/>
          </w:tcPr>
          <w:p w14:paraId="2B084FF8">
            <w:pPr>
              <w:pStyle w:val="13"/>
            </w:pPr>
            <w:r>
              <w:t>二、对个人和家庭的补助</w:t>
            </w:r>
          </w:p>
        </w:tc>
        <w:tc>
          <w:tcPr>
            <w:tcW w:w="1134" w:type="dxa"/>
            <w:vAlign w:val="center"/>
          </w:tcPr>
          <w:p w14:paraId="4CA9E598">
            <w:pPr>
              <w:pStyle w:val="12"/>
            </w:pPr>
            <w:r>
              <w:t>100.52</w:t>
            </w:r>
          </w:p>
        </w:tc>
        <w:tc>
          <w:tcPr>
            <w:tcW w:w="1134" w:type="dxa"/>
            <w:vAlign w:val="center"/>
          </w:tcPr>
          <w:p w14:paraId="195FF356">
            <w:pPr>
              <w:pStyle w:val="12"/>
            </w:pPr>
            <w:r>
              <w:t>100.52</w:t>
            </w:r>
          </w:p>
        </w:tc>
        <w:tc>
          <w:tcPr>
            <w:tcW w:w="1134" w:type="dxa"/>
            <w:vAlign w:val="center"/>
          </w:tcPr>
          <w:p w14:paraId="0DD5BC21">
            <w:pPr>
              <w:pStyle w:val="12"/>
            </w:pPr>
          </w:p>
        </w:tc>
        <w:tc>
          <w:tcPr>
            <w:tcW w:w="1134" w:type="dxa"/>
            <w:vAlign w:val="center"/>
          </w:tcPr>
          <w:p w14:paraId="7238D56B">
            <w:pPr>
              <w:pStyle w:val="12"/>
            </w:pPr>
          </w:p>
        </w:tc>
        <w:tc>
          <w:tcPr>
            <w:tcW w:w="1134" w:type="dxa"/>
            <w:vAlign w:val="center"/>
          </w:tcPr>
          <w:p w14:paraId="6A7911F4">
            <w:pPr>
              <w:pStyle w:val="12"/>
            </w:pPr>
          </w:p>
        </w:tc>
        <w:tc>
          <w:tcPr>
            <w:tcW w:w="1134" w:type="dxa"/>
            <w:vAlign w:val="center"/>
          </w:tcPr>
          <w:p w14:paraId="18569A29">
            <w:pPr>
              <w:pStyle w:val="12"/>
            </w:pPr>
          </w:p>
        </w:tc>
        <w:tc>
          <w:tcPr>
            <w:tcW w:w="1134" w:type="dxa"/>
            <w:vAlign w:val="center"/>
          </w:tcPr>
          <w:p w14:paraId="4434D210">
            <w:pPr>
              <w:pStyle w:val="12"/>
            </w:pPr>
          </w:p>
        </w:tc>
      </w:tr>
      <w:tr w14:paraId="078CC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496356C">
            <w:pPr>
              <w:pStyle w:val="14"/>
            </w:pPr>
          </w:p>
        </w:tc>
        <w:tc>
          <w:tcPr>
            <w:tcW w:w="907" w:type="dxa"/>
            <w:vAlign w:val="center"/>
          </w:tcPr>
          <w:p w14:paraId="4515AFD1">
            <w:pPr>
              <w:pStyle w:val="14"/>
            </w:pPr>
            <w:r>
              <w:t>30301</w:t>
            </w:r>
          </w:p>
        </w:tc>
        <w:tc>
          <w:tcPr>
            <w:tcW w:w="907" w:type="dxa"/>
            <w:vAlign w:val="center"/>
          </w:tcPr>
          <w:p w14:paraId="6642D176">
            <w:pPr>
              <w:pStyle w:val="14"/>
            </w:pPr>
          </w:p>
        </w:tc>
        <w:tc>
          <w:tcPr>
            <w:tcW w:w="3969" w:type="dxa"/>
            <w:vAlign w:val="center"/>
          </w:tcPr>
          <w:p w14:paraId="49F7ED26">
            <w:pPr>
              <w:pStyle w:val="13"/>
            </w:pPr>
            <w:r>
              <w:t>1、离休人员物业补贴</w:t>
            </w:r>
          </w:p>
        </w:tc>
        <w:tc>
          <w:tcPr>
            <w:tcW w:w="1134" w:type="dxa"/>
            <w:vAlign w:val="center"/>
          </w:tcPr>
          <w:p w14:paraId="71D05AF1">
            <w:pPr>
              <w:pStyle w:val="12"/>
            </w:pPr>
          </w:p>
        </w:tc>
        <w:tc>
          <w:tcPr>
            <w:tcW w:w="1134" w:type="dxa"/>
            <w:vAlign w:val="center"/>
          </w:tcPr>
          <w:p w14:paraId="4FF107D9">
            <w:pPr>
              <w:pStyle w:val="12"/>
            </w:pPr>
          </w:p>
        </w:tc>
        <w:tc>
          <w:tcPr>
            <w:tcW w:w="1134" w:type="dxa"/>
            <w:vAlign w:val="center"/>
          </w:tcPr>
          <w:p w14:paraId="3AF4A036">
            <w:pPr>
              <w:pStyle w:val="12"/>
            </w:pPr>
          </w:p>
        </w:tc>
        <w:tc>
          <w:tcPr>
            <w:tcW w:w="1134" w:type="dxa"/>
            <w:vAlign w:val="center"/>
          </w:tcPr>
          <w:p w14:paraId="06638813">
            <w:pPr>
              <w:pStyle w:val="12"/>
            </w:pPr>
          </w:p>
        </w:tc>
        <w:tc>
          <w:tcPr>
            <w:tcW w:w="1134" w:type="dxa"/>
            <w:vAlign w:val="center"/>
          </w:tcPr>
          <w:p w14:paraId="27A822CE">
            <w:pPr>
              <w:pStyle w:val="12"/>
            </w:pPr>
          </w:p>
        </w:tc>
        <w:tc>
          <w:tcPr>
            <w:tcW w:w="1134" w:type="dxa"/>
            <w:vAlign w:val="center"/>
          </w:tcPr>
          <w:p w14:paraId="32E8CD81">
            <w:pPr>
              <w:pStyle w:val="12"/>
            </w:pPr>
          </w:p>
        </w:tc>
        <w:tc>
          <w:tcPr>
            <w:tcW w:w="1134" w:type="dxa"/>
            <w:vAlign w:val="center"/>
          </w:tcPr>
          <w:p w14:paraId="7199D8BC">
            <w:pPr>
              <w:pStyle w:val="12"/>
            </w:pPr>
          </w:p>
        </w:tc>
      </w:tr>
      <w:tr w14:paraId="5383D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C2AB429">
            <w:pPr>
              <w:pStyle w:val="14"/>
            </w:pPr>
            <w:r>
              <w:t>2050202</w:t>
            </w:r>
          </w:p>
        </w:tc>
        <w:tc>
          <w:tcPr>
            <w:tcW w:w="907" w:type="dxa"/>
            <w:vAlign w:val="center"/>
          </w:tcPr>
          <w:p w14:paraId="13694EB7">
            <w:pPr>
              <w:pStyle w:val="14"/>
            </w:pPr>
            <w:r>
              <w:t>30302</w:t>
            </w:r>
          </w:p>
        </w:tc>
        <w:tc>
          <w:tcPr>
            <w:tcW w:w="907" w:type="dxa"/>
            <w:vAlign w:val="center"/>
          </w:tcPr>
          <w:p w14:paraId="33E17412">
            <w:pPr>
              <w:pStyle w:val="14"/>
            </w:pPr>
            <w:r>
              <w:t>50905</w:t>
            </w:r>
          </w:p>
        </w:tc>
        <w:tc>
          <w:tcPr>
            <w:tcW w:w="3969" w:type="dxa"/>
            <w:vAlign w:val="center"/>
          </w:tcPr>
          <w:p w14:paraId="7F6B0693">
            <w:pPr>
              <w:pStyle w:val="13"/>
            </w:pPr>
            <w:r>
              <w:t>2、退休人员物业补贴</w:t>
            </w:r>
          </w:p>
        </w:tc>
        <w:tc>
          <w:tcPr>
            <w:tcW w:w="1134" w:type="dxa"/>
            <w:vAlign w:val="center"/>
          </w:tcPr>
          <w:p w14:paraId="137983CB">
            <w:pPr>
              <w:pStyle w:val="12"/>
            </w:pPr>
            <w:r>
              <w:t>10.77</w:t>
            </w:r>
          </w:p>
        </w:tc>
        <w:tc>
          <w:tcPr>
            <w:tcW w:w="1134" w:type="dxa"/>
            <w:vAlign w:val="center"/>
          </w:tcPr>
          <w:p w14:paraId="519C8315">
            <w:pPr>
              <w:pStyle w:val="12"/>
            </w:pPr>
            <w:r>
              <w:t>10.77</w:t>
            </w:r>
          </w:p>
        </w:tc>
        <w:tc>
          <w:tcPr>
            <w:tcW w:w="1134" w:type="dxa"/>
            <w:vAlign w:val="center"/>
          </w:tcPr>
          <w:p w14:paraId="651B37B4">
            <w:pPr>
              <w:pStyle w:val="12"/>
            </w:pPr>
          </w:p>
        </w:tc>
        <w:tc>
          <w:tcPr>
            <w:tcW w:w="1134" w:type="dxa"/>
            <w:vAlign w:val="center"/>
          </w:tcPr>
          <w:p w14:paraId="69090C7C">
            <w:pPr>
              <w:pStyle w:val="12"/>
            </w:pPr>
          </w:p>
        </w:tc>
        <w:tc>
          <w:tcPr>
            <w:tcW w:w="1134" w:type="dxa"/>
            <w:vAlign w:val="center"/>
          </w:tcPr>
          <w:p w14:paraId="55F8BFBB">
            <w:pPr>
              <w:pStyle w:val="12"/>
            </w:pPr>
          </w:p>
        </w:tc>
        <w:tc>
          <w:tcPr>
            <w:tcW w:w="1134" w:type="dxa"/>
            <w:vAlign w:val="center"/>
          </w:tcPr>
          <w:p w14:paraId="7211BA2A">
            <w:pPr>
              <w:pStyle w:val="12"/>
            </w:pPr>
          </w:p>
        </w:tc>
        <w:tc>
          <w:tcPr>
            <w:tcW w:w="1134" w:type="dxa"/>
            <w:vAlign w:val="center"/>
          </w:tcPr>
          <w:p w14:paraId="78A3C0E5">
            <w:pPr>
              <w:pStyle w:val="12"/>
            </w:pPr>
          </w:p>
        </w:tc>
      </w:tr>
      <w:tr w14:paraId="30D10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D3FECE7">
            <w:pPr>
              <w:pStyle w:val="14"/>
            </w:pPr>
          </w:p>
        </w:tc>
        <w:tc>
          <w:tcPr>
            <w:tcW w:w="907" w:type="dxa"/>
            <w:vAlign w:val="center"/>
          </w:tcPr>
          <w:p w14:paraId="4CCD3C20">
            <w:pPr>
              <w:pStyle w:val="14"/>
            </w:pPr>
            <w:r>
              <w:t>30301</w:t>
            </w:r>
          </w:p>
        </w:tc>
        <w:tc>
          <w:tcPr>
            <w:tcW w:w="907" w:type="dxa"/>
            <w:vAlign w:val="center"/>
          </w:tcPr>
          <w:p w14:paraId="51693FAC">
            <w:pPr>
              <w:pStyle w:val="14"/>
            </w:pPr>
          </w:p>
        </w:tc>
        <w:tc>
          <w:tcPr>
            <w:tcW w:w="3969" w:type="dxa"/>
            <w:vAlign w:val="center"/>
          </w:tcPr>
          <w:p w14:paraId="47940352">
            <w:pPr>
              <w:pStyle w:val="13"/>
            </w:pPr>
            <w:r>
              <w:t>3、离休人员月度生活补贴</w:t>
            </w:r>
          </w:p>
        </w:tc>
        <w:tc>
          <w:tcPr>
            <w:tcW w:w="1134" w:type="dxa"/>
            <w:vAlign w:val="center"/>
          </w:tcPr>
          <w:p w14:paraId="4CC82BB7">
            <w:pPr>
              <w:pStyle w:val="12"/>
            </w:pPr>
          </w:p>
        </w:tc>
        <w:tc>
          <w:tcPr>
            <w:tcW w:w="1134" w:type="dxa"/>
            <w:vAlign w:val="center"/>
          </w:tcPr>
          <w:p w14:paraId="13D7C079">
            <w:pPr>
              <w:pStyle w:val="12"/>
            </w:pPr>
          </w:p>
        </w:tc>
        <w:tc>
          <w:tcPr>
            <w:tcW w:w="1134" w:type="dxa"/>
            <w:vAlign w:val="center"/>
          </w:tcPr>
          <w:p w14:paraId="03A55C1C">
            <w:pPr>
              <w:pStyle w:val="12"/>
            </w:pPr>
          </w:p>
        </w:tc>
        <w:tc>
          <w:tcPr>
            <w:tcW w:w="1134" w:type="dxa"/>
            <w:vAlign w:val="center"/>
          </w:tcPr>
          <w:p w14:paraId="7CE1EFC5">
            <w:pPr>
              <w:pStyle w:val="12"/>
            </w:pPr>
          </w:p>
        </w:tc>
        <w:tc>
          <w:tcPr>
            <w:tcW w:w="1134" w:type="dxa"/>
            <w:vAlign w:val="center"/>
          </w:tcPr>
          <w:p w14:paraId="7A1E60C1">
            <w:pPr>
              <w:pStyle w:val="12"/>
            </w:pPr>
          </w:p>
        </w:tc>
        <w:tc>
          <w:tcPr>
            <w:tcW w:w="1134" w:type="dxa"/>
            <w:vAlign w:val="center"/>
          </w:tcPr>
          <w:p w14:paraId="1497C19F">
            <w:pPr>
              <w:pStyle w:val="12"/>
            </w:pPr>
          </w:p>
        </w:tc>
        <w:tc>
          <w:tcPr>
            <w:tcW w:w="1134" w:type="dxa"/>
            <w:vAlign w:val="center"/>
          </w:tcPr>
          <w:p w14:paraId="26EDA586">
            <w:pPr>
              <w:pStyle w:val="12"/>
            </w:pPr>
          </w:p>
        </w:tc>
      </w:tr>
      <w:tr w14:paraId="645E8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7789280">
            <w:pPr>
              <w:pStyle w:val="14"/>
            </w:pPr>
            <w:r>
              <w:t>2050202</w:t>
            </w:r>
          </w:p>
        </w:tc>
        <w:tc>
          <w:tcPr>
            <w:tcW w:w="907" w:type="dxa"/>
            <w:vAlign w:val="center"/>
          </w:tcPr>
          <w:p w14:paraId="2D3CB8D0">
            <w:pPr>
              <w:pStyle w:val="14"/>
            </w:pPr>
            <w:r>
              <w:t>30302</w:t>
            </w:r>
          </w:p>
        </w:tc>
        <w:tc>
          <w:tcPr>
            <w:tcW w:w="907" w:type="dxa"/>
            <w:vAlign w:val="center"/>
          </w:tcPr>
          <w:p w14:paraId="41FEAA34">
            <w:pPr>
              <w:pStyle w:val="14"/>
            </w:pPr>
            <w:r>
              <w:t>50905</w:t>
            </w:r>
          </w:p>
        </w:tc>
        <w:tc>
          <w:tcPr>
            <w:tcW w:w="3969" w:type="dxa"/>
            <w:vAlign w:val="center"/>
          </w:tcPr>
          <w:p w14:paraId="4B5A8E6D">
            <w:pPr>
              <w:pStyle w:val="13"/>
            </w:pPr>
            <w:r>
              <w:t>4、退休人员月度生活补贴</w:t>
            </w:r>
          </w:p>
        </w:tc>
        <w:tc>
          <w:tcPr>
            <w:tcW w:w="1134" w:type="dxa"/>
            <w:vAlign w:val="center"/>
          </w:tcPr>
          <w:p w14:paraId="03B25693">
            <w:pPr>
              <w:pStyle w:val="12"/>
            </w:pPr>
            <w:r>
              <w:t>89.68</w:t>
            </w:r>
          </w:p>
        </w:tc>
        <w:tc>
          <w:tcPr>
            <w:tcW w:w="1134" w:type="dxa"/>
            <w:vAlign w:val="center"/>
          </w:tcPr>
          <w:p w14:paraId="55043B54">
            <w:pPr>
              <w:pStyle w:val="12"/>
            </w:pPr>
            <w:r>
              <w:t>89.68</w:t>
            </w:r>
          </w:p>
        </w:tc>
        <w:tc>
          <w:tcPr>
            <w:tcW w:w="1134" w:type="dxa"/>
            <w:vAlign w:val="center"/>
          </w:tcPr>
          <w:p w14:paraId="5C062A27">
            <w:pPr>
              <w:pStyle w:val="12"/>
            </w:pPr>
          </w:p>
        </w:tc>
        <w:tc>
          <w:tcPr>
            <w:tcW w:w="1134" w:type="dxa"/>
            <w:vAlign w:val="center"/>
          </w:tcPr>
          <w:p w14:paraId="2A95A7E7">
            <w:pPr>
              <w:pStyle w:val="12"/>
            </w:pPr>
          </w:p>
        </w:tc>
        <w:tc>
          <w:tcPr>
            <w:tcW w:w="1134" w:type="dxa"/>
            <w:vAlign w:val="center"/>
          </w:tcPr>
          <w:p w14:paraId="243A75EC">
            <w:pPr>
              <w:pStyle w:val="12"/>
            </w:pPr>
          </w:p>
        </w:tc>
        <w:tc>
          <w:tcPr>
            <w:tcW w:w="1134" w:type="dxa"/>
            <w:vAlign w:val="center"/>
          </w:tcPr>
          <w:p w14:paraId="33882572">
            <w:pPr>
              <w:pStyle w:val="12"/>
            </w:pPr>
          </w:p>
        </w:tc>
        <w:tc>
          <w:tcPr>
            <w:tcW w:w="1134" w:type="dxa"/>
            <w:vAlign w:val="center"/>
          </w:tcPr>
          <w:p w14:paraId="2E824DF6">
            <w:pPr>
              <w:pStyle w:val="12"/>
            </w:pPr>
          </w:p>
        </w:tc>
      </w:tr>
      <w:tr w14:paraId="7DE56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CA79AE0">
            <w:pPr>
              <w:pStyle w:val="14"/>
            </w:pPr>
          </w:p>
        </w:tc>
        <w:tc>
          <w:tcPr>
            <w:tcW w:w="907" w:type="dxa"/>
            <w:vAlign w:val="center"/>
          </w:tcPr>
          <w:p w14:paraId="132AC772">
            <w:pPr>
              <w:pStyle w:val="14"/>
            </w:pPr>
          </w:p>
        </w:tc>
        <w:tc>
          <w:tcPr>
            <w:tcW w:w="907" w:type="dxa"/>
            <w:vAlign w:val="center"/>
          </w:tcPr>
          <w:p w14:paraId="2D9A1424">
            <w:pPr>
              <w:pStyle w:val="14"/>
            </w:pPr>
          </w:p>
        </w:tc>
        <w:tc>
          <w:tcPr>
            <w:tcW w:w="3969" w:type="dxa"/>
            <w:vAlign w:val="center"/>
          </w:tcPr>
          <w:p w14:paraId="2A8B31C3">
            <w:pPr>
              <w:pStyle w:val="13"/>
            </w:pPr>
            <w:r>
              <w:t>5、生活补助</w:t>
            </w:r>
          </w:p>
        </w:tc>
        <w:tc>
          <w:tcPr>
            <w:tcW w:w="1134" w:type="dxa"/>
            <w:vAlign w:val="center"/>
          </w:tcPr>
          <w:p w14:paraId="43B0BCE6">
            <w:pPr>
              <w:pStyle w:val="12"/>
            </w:pPr>
          </w:p>
        </w:tc>
        <w:tc>
          <w:tcPr>
            <w:tcW w:w="1134" w:type="dxa"/>
            <w:vAlign w:val="center"/>
          </w:tcPr>
          <w:p w14:paraId="5BC8AD55">
            <w:pPr>
              <w:pStyle w:val="12"/>
            </w:pPr>
          </w:p>
        </w:tc>
        <w:tc>
          <w:tcPr>
            <w:tcW w:w="1134" w:type="dxa"/>
            <w:vAlign w:val="center"/>
          </w:tcPr>
          <w:p w14:paraId="4EAD3A38">
            <w:pPr>
              <w:pStyle w:val="12"/>
            </w:pPr>
          </w:p>
        </w:tc>
        <w:tc>
          <w:tcPr>
            <w:tcW w:w="1134" w:type="dxa"/>
            <w:vAlign w:val="center"/>
          </w:tcPr>
          <w:p w14:paraId="66E1E502">
            <w:pPr>
              <w:pStyle w:val="12"/>
            </w:pPr>
          </w:p>
        </w:tc>
        <w:tc>
          <w:tcPr>
            <w:tcW w:w="1134" w:type="dxa"/>
            <w:vAlign w:val="center"/>
          </w:tcPr>
          <w:p w14:paraId="65224832">
            <w:pPr>
              <w:pStyle w:val="12"/>
            </w:pPr>
          </w:p>
        </w:tc>
        <w:tc>
          <w:tcPr>
            <w:tcW w:w="1134" w:type="dxa"/>
            <w:vAlign w:val="center"/>
          </w:tcPr>
          <w:p w14:paraId="152023AE">
            <w:pPr>
              <w:pStyle w:val="12"/>
            </w:pPr>
          </w:p>
        </w:tc>
        <w:tc>
          <w:tcPr>
            <w:tcW w:w="1134" w:type="dxa"/>
            <w:vAlign w:val="center"/>
          </w:tcPr>
          <w:p w14:paraId="1D1A0B5D">
            <w:pPr>
              <w:pStyle w:val="12"/>
            </w:pPr>
          </w:p>
        </w:tc>
      </w:tr>
      <w:tr w14:paraId="7017C3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12D398A">
            <w:pPr>
              <w:pStyle w:val="14"/>
            </w:pPr>
          </w:p>
        </w:tc>
        <w:tc>
          <w:tcPr>
            <w:tcW w:w="907" w:type="dxa"/>
            <w:vAlign w:val="center"/>
          </w:tcPr>
          <w:p w14:paraId="2F97F2D7">
            <w:pPr>
              <w:pStyle w:val="14"/>
            </w:pPr>
            <w:r>
              <w:t>30305</w:t>
            </w:r>
          </w:p>
        </w:tc>
        <w:tc>
          <w:tcPr>
            <w:tcW w:w="907" w:type="dxa"/>
            <w:vAlign w:val="center"/>
          </w:tcPr>
          <w:p w14:paraId="423AB4E4">
            <w:pPr>
              <w:pStyle w:val="14"/>
            </w:pPr>
          </w:p>
        </w:tc>
        <w:tc>
          <w:tcPr>
            <w:tcW w:w="3969" w:type="dxa"/>
            <w:vAlign w:val="center"/>
          </w:tcPr>
          <w:p w14:paraId="18441D0B">
            <w:pPr>
              <w:pStyle w:val="13"/>
            </w:pPr>
            <w:r>
              <w:t>（1）遗属补助</w:t>
            </w:r>
          </w:p>
        </w:tc>
        <w:tc>
          <w:tcPr>
            <w:tcW w:w="1134" w:type="dxa"/>
            <w:vAlign w:val="center"/>
          </w:tcPr>
          <w:p w14:paraId="2F960C52">
            <w:pPr>
              <w:pStyle w:val="12"/>
            </w:pPr>
          </w:p>
        </w:tc>
        <w:tc>
          <w:tcPr>
            <w:tcW w:w="1134" w:type="dxa"/>
            <w:vAlign w:val="center"/>
          </w:tcPr>
          <w:p w14:paraId="747D8600">
            <w:pPr>
              <w:pStyle w:val="12"/>
            </w:pPr>
          </w:p>
        </w:tc>
        <w:tc>
          <w:tcPr>
            <w:tcW w:w="1134" w:type="dxa"/>
            <w:vAlign w:val="center"/>
          </w:tcPr>
          <w:p w14:paraId="432447F5">
            <w:pPr>
              <w:pStyle w:val="12"/>
            </w:pPr>
          </w:p>
        </w:tc>
        <w:tc>
          <w:tcPr>
            <w:tcW w:w="1134" w:type="dxa"/>
            <w:vAlign w:val="center"/>
          </w:tcPr>
          <w:p w14:paraId="372A9EDE">
            <w:pPr>
              <w:pStyle w:val="12"/>
            </w:pPr>
          </w:p>
        </w:tc>
        <w:tc>
          <w:tcPr>
            <w:tcW w:w="1134" w:type="dxa"/>
            <w:vAlign w:val="center"/>
          </w:tcPr>
          <w:p w14:paraId="391CB840">
            <w:pPr>
              <w:pStyle w:val="12"/>
            </w:pPr>
          </w:p>
        </w:tc>
        <w:tc>
          <w:tcPr>
            <w:tcW w:w="1134" w:type="dxa"/>
            <w:vAlign w:val="center"/>
          </w:tcPr>
          <w:p w14:paraId="16C097AB">
            <w:pPr>
              <w:pStyle w:val="12"/>
            </w:pPr>
          </w:p>
        </w:tc>
        <w:tc>
          <w:tcPr>
            <w:tcW w:w="1134" w:type="dxa"/>
            <w:vAlign w:val="center"/>
          </w:tcPr>
          <w:p w14:paraId="265CE8BD">
            <w:pPr>
              <w:pStyle w:val="12"/>
            </w:pPr>
          </w:p>
        </w:tc>
      </w:tr>
      <w:tr w14:paraId="73D79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DB8DF42">
            <w:pPr>
              <w:pStyle w:val="14"/>
            </w:pPr>
          </w:p>
        </w:tc>
        <w:tc>
          <w:tcPr>
            <w:tcW w:w="907" w:type="dxa"/>
            <w:vAlign w:val="center"/>
          </w:tcPr>
          <w:p w14:paraId="7D546EC9">
            <w:pPr>
              <w:pStyle w:val="14"/>
            </w:pPr>
            <w:r>
              <w:t>30305</w:t>
            </w:r>
          </w:p>
        </w:tc>
        <w:tc>
          <w:tcPr>
            <w:tcW w:w="907" w:type="dxa"/>
            <w:vAlign w:val="center"/>
          </w:tcPr>
          <w:p w14:paraId="5BF2D51D">
            <w:pPr>
              <w:pStyle w:val="14"/>
            </w:pPr>
          </w:p>
        </w:tc>
        <w:tc>
          <w:tcPr>
            <w:tcW w:w="3969" w:type="dxa"/>
            <w:vAlign w:val="center"/>
          </w:tcPr>
          <w:p w14:paraId="3D3632CB">
            <w:pPr>
              <w:pStyle w:val="13"/>
            </w:pPr>
            <w:r>
              <w:t>（2）民办退休教师工资差额</w:t>
            </w:r>
          </w:p>
        </w:tc>
        <w:tc>
          <w:tcPr>
            <w:tcW w:w="1134" w:type="dxa"/>
            <w:vAlign w:val="center"/>
          </w:tcPr>
          <w:p w14:paraId="19F89491">
            <w:pPr>
              <w:pStyle w:val="12"/>
            </w:pPr>
          </w:p>
        </w:tc>
        <w:tc>
          <w:tcPr>
            <w:tcW w:w="1134" w:type="dxa"/>
            <w:vAlign w:val="center"/>
          </w:tcPr>
          <w:p w14:paraId="1E8A0D4F">
            <w:pPr>
              <w:pStyle w:val="12"/>
            </w:pPr>
          </w:p>
        </w:tc>
        <w:tc>
          <w:tcPr>
            <w:tcW w:w="1134" w:type="dxa"/>
            <w:vAlign w:val="center"/>
          </w:tcPr>
          <w:p w14:paraId="55D23C6B">
            <w:pPr>
              <w:pStyle w:val="12"/>
            </w:pPr>
          </w:p>
        </w:tc>
        <w:tc>
          <w:tcPr>
            <w:tcW w:w="1134" w:type="dxa"/>
            <w:vAlign w:val="center"/>
          </w:tcPr>
          <w:p w14:paraId="0179CA04">
            <w:pPr>
              <w:pStyle w:val="12"/>
            </w:pPr>
          </w:p>
        </w:tc>
        <w:tc>
          <w:tcPr>
            <w:tcW w:w="1134" w:type="dxa"/>
            <w:vAlign w:val="center"/>
          </w:tcPr>
          <w:p w14:paraId="27155861">
            <w:pPr>
              <w:pStyle w:val="12"/>
            </w:pPr>
          </w:p>
        </w:tc>
        <w:tc>
          <w:tcPr>
            <w:tcW w:w="1134" w:type="dxa"/>
            <w:vAlign w:val="center"/>
          </w:tcPr>
          <w:p w14:paraId="775BB94B">
            <w:pPr>
              <w:pStyle w:val="12"/>
            </w:pPr>
          </w:p>
        </w:tc>
        <w:tc>
          <w:tcPr>
            <w:tcW w:w="1134" w:type="dxa"/>
            <w:vAlign w:val="center"/>
          </w:tcPr>
          <w:p w14:paraId="6AF9F185">
            <w:pPr>
              <w:pStyle w:val="12"/>
            </w:pPr>
          </w:p>
        </w:tc>
      </w:tr>
      <w:tr w14:paraId="5C263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45A7C54">
            <w:pPr>
              <w:pStyle w:val="14"/>
            </w:pPr>
          </w:p>
        </w:tc>
        <w:tc>
          <w:tcPr>
            <w:tcW w:w="907" w:type="dxa"/>
            <w:vAlign w:val="center"/>
          </w:tcPr>
          <w:p w14:paraId="6981F297">
            <w:pPr>
              <w:pStyle w:val="14"/>
            </w:pPr>
          </w:p>
        </w:tc>
        <w:tc>
          <w:tcPr>
            <w:tcW w:w="907" w:type="dxa"/>
            <w:vAlign w:val="center"/>
          </w:tcPr>
          <w:p w14:paraId="5C68A3D7">
            <w:pPr>
              <w:pStyle w:val="14"/>
            </w:pPr>
          </w:p>
        </w:tc>
        <w:tc>
          <w:tcPr>
            <w:tcW w:w="3969" w:type="dxa"/>
            <w:vAlign w:val="center"/>
          </w:tcPr>
          <w:p w14:paraId="150D1D4D">
            <w:pPr>
              <w:pStyle w:val="13"/>
            </w:pPr>
            <w:r>
              <w:t>6、奖励金</w:t>
            </w:r>
          </w:p>
        </w:tc>
        <w:tc>
          <w:tcPr>
            <w:tcW w:w="1134" w:type="dxa"/>
            <w:vAlign w:val="center"/>
          </w:tcPr>
          <w:p w14:paraId="497E94C9">
            <w:pPr>
              <w:pStyle w:val="12"/>
            </w:pPr>
            <w:r>
              <w:t>0.07</w:t>
            </w:r>
          </w:p>
        </w:tc>
        <w:tc>
          <w:tcPr>
            <w:tcW w:w="1134" w:type="dxa"/>
            <w:vAlign w:val="center"/>
          </w:tcPr>
          <w:p w14:paraId="578E73AF">
            <w:pPr>
              <w:pStyle w:val="12"/>
            </w:pPr>
            <w:r>
              <w:t>0.07</w:t>
            </w:r>
          </w:p>
        </w:tc>
        <w:tc>
          <w:tcPr>
            <w:tcW w:w="1134" w:type="dxa"/>
            <w:vAlign w:val="center"/>
          </w:tcPr>
          <w:p w14:paraId="6927831F">
            <w:pPr>
              <w:pStyle w:val="12"/>
            </w:pPr>
          </w:p>
        </w:tc>
        <w:tc>
          <w:tcPr>
            <w:tcW w:w="1134" w:type="dxa"/>
            <w:vAlign w:val="center"/>
          </w:tcPr>
          <w:p w14:paraId="494C8B88">
            <w:pPr>
              <w:pStyle w:val="12"/>
            </w:pPr>
          </w:p>
        </w:tc>
        <w:tc>
          <w:tcPr>
            <w:tcW w:w="1134" w:type="dxa"/>
            <w:vAlign w:val="center"/>
          </w:tcPr>
          <w:p w14:paraId="3D817F7B">
            <w:pPr>
              <w:pStyle w:val="12"/>
            </w:pPr>
          </w:p>
        </w:tc>
        <w:tc>
          <w:tcPr>
            <w:tcW w:w="1134" w:type="dxa"/>
            <w:vAlign w:val="center"/>
          </w:tcPr>
          <w:p w14:paraId="77DC8885">
            <w:pPr>
              <w:pStyle w:val="12"/>
            </w:pPr>
          </w:p>
        </w:tc>
        <w:tc>
          <w:tcPr>
            <w:tcW w:w="1134" w:type="dxa"/>
            <w:vAlign w:val="center"/>
          </w:tcPr>
          <w:p w14:paraId="62A23817">
            <w:pPr>
              <w:pStyle w:val="12"/>
            </w:pPr>
          </w:p>
        </w:tc>
      </w:tr>
      <w:tr w14:paraId="7F60E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25F5F18">
            <w:pPr>
              <w:pStyle w:val="14"/>
            </w:pPr>
            <w:r>
              <w:t>2050202</w:t>
            </w:r>
          </w:p>
        </w:tc>
        <w:tc>
          <w:tcPr>
            <w:tcW w:w="907" w:type="dxa"/>
            <w:vAlign w:val="center"/>
          </w:tcPr>
          <w:p w14:paraId="68AAA5FB">
            <w:pPr>
              <w:pStyle w:val="14"/>
            </w:pPr>
            <w:r>
              <w:t>30309</w:t>
            </w:r>
          </w:p>
        </w:tc>
        <w:tc>
          <w:tcPr>
            <w:tcW w:w="907" w:type="dxa"/>
            <w:vAlign w:val="center"/>
          </w:tcPr>
          <w:p w14:paraId="11596573">
            <w:pPr>
              <w:pStyle w:val="14"/>
            </w:pPr>
            <w:r>
              <w:t>50901</w:t>
            </w:r>
          </w:p>
        </w:tc>
        <w:tc>
          <w:tcPr>
            <w:tcW w:w="3969" w:type="dxa"/>
            <w:vAlign w:val="center"/>
          </w:tcPr>
          <w:p w14:paraId="1A9C4D60">
            <w:pPr>
              <w:pStyle w:val="13"/>
            </w:pPr>
            <w:r>
              <w:t>（1）独生子女父母奖励</w:t>
            </w:r>
          </w:p>
        </w:tc>
        <w:tc>
          <w:tcPr>
            <w:tcW w:w="1134" w:type="dxa"/>
            <w:vAlign w:val="center"/>
          </w:tcPr>
          <w:p w14:paraId="0466C350">
            <w:pPr>
              <w:pStyle w:val="12"/>
            </w:pPr>
            <w:r>
              <w:t>0.07</w:t>
            </w:r>
          </w:p>
        </w:tc>
        <w:tc>
          <w:tcPr>
            <w:tcW w:w="1134" w:type="dxa"/>
            <w:vAlign w:val="center"/>
          </w:tcPr>
          <w:p w14:paraId="70BC7F5C">
            <w:pPr>
              <w:pStyle w:val="12"/>
            </w:pPr>
            <w:r>
              <w:t>0.07</w:t>
            </w:r>
          </w:p>
        </w:tc>
        <w:tc>
          <w:tcPr>
            <w:tcW w:w="1134" w:type="dxa"/>
            <w:vAlign w:val="center"/>
          </w:tcPr>
          <w:p w14:paraId="4D2A2A04">
            <w:pPr>
              <w:pStyle w:val="12"/>
            </w:pPr>
          </w:p>
        </w:tc>
        <w:tc>
          <w:tcPr>
            <w:tcW w:w="1134" w:type="dxa"/>
            <w:vAlign w:val="center"/>
          </w:tcPr>
          <w:p w14:paraId="29C76371">
            <w:pPr>
              <w:pStyle w:val="12"/>
            </w:pPr>
          </w:p>
        </w:tc>
        <w:tc>
          <w:tcPr>
            <w:tcW w:w="1134" w:type="dxa"/>
            <w:vAlign w:val="center"/>
          </w:tcPr>
          <w:p w14:paraId="4B22469C">
            <w:pPr>
              <w:pStyle w:val="12"/>
            </w:pPr>
          </w:p>
        </w:tc>
        <w:tc>
          <w:tcPr>
            <w:tcW w:w="1134" w:type="dxa"/>
            <w:vAlign w:val="center"/>
          </w:tcPr>
          <w:p w14:paraId="39A5F49C">
            <w:pPr>
              <w:pStyle w:val="12"/>
            </w:pPr>
          </w:p>
        </w:tc>
        <w:tc>
          <w:tcPr>
            <w:tcW w:w="1134" w:type="dxa"/>
            <w:vAlign w:val="center"/>
          </w:tcPr>
          <w:p w14:paraId="414D7C3C">
            <w:pPr>
              <w:pStyle w:val="12"/>
            </w:pPr>
          </w:p>
        </w:tc>
      </w:tr>
      <w:tr w14:paraId="70970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3BC0BA5">
            <w:pPr>
              <w:pStyle w:val="14"/>
            </w:pPr>
          </w:p>
        </w:tc>
        <w:tc>
          <w:tcPr>
            <w:tcW w:w="907" w:type="dxa"/>
            <w:vAlign w:val="center"/>
          </w:tcPr>
          <w:p w14:paraId="0A6E8347">
            <w:pPr>
              <w:pStyle w:val="14"/>
            </w:pPr>
            <w:r>
              <w:t>30309</w:t>
            </w:r>
          </w:p>
        </w:tc>
        <w:tc>
          <w:tcPr>
            <w:tcW w:w="907" w:type="dxa"/>
            <w:vAlign w:val="center"/>
          </w:tcPr>
          <w:p w14:paraId="737C16A1">
            <w:pPr>
              <w:pStyle w:val="14"/>
            </w:pPr>
          </w:p>
        </w:tc>
        <w:tc>
          <w:tcPr>
            <w:tcW w:w="3969" w:type="dxa"/>
            <w:vAlign w:val="center"/>
          </w:tcPr>
          <w:p w14:paraId="7F1508B0">
            <w:pPr>
              <w:pStyle w:val="13"/>
            </w:pPr>
            <w:r>
              <w:t>（2）其他奖励金</w:t>
            </w:r>
          </w:p>
        </w:tc>
        <w:tc>
          <w:tcPr>
            <w:tcW w:w="1134" w:type="dxa"/>
            <w:vAlign w:val="center"/>
          </w:tcPr>
          <w:p w14:paraId="4A433C38">
            <w:pPr>
              <w:pStyle w:val="12"/>
            </w:pPr>
          </w:p>
        </w:tc>
        <w:tc>
          <w:tcPr>
            <w:tcW w:w="1134" w:type="dxa"/>
            <w:vAlign w:val="center"/>
          </w:tcPr>
          <w:p w14:paraId="1F94F9D6">
            <w:pPr>
              <w:pStyle w:val="12"/>
            </w:pPr>
          </w:p>
        </w:tc>
        <w:tc>
          <w:tcPr>
            <w:tcW w:w="1134" w:type="dxa"/>
            <w:vAlign w:val="center"/>
          </w:tcPr>
          <w:p w14:paraId="4E4EEC4B">
            <w:pPr>
              <w:pStyle w:val="12"/>
            </w:pPr>
          </w:p>
        </w:tc>
        <w:tc>
          <w:tcPr>
            <w:tcW w:w="1134" w:type="dxa"/>
            <w:vAlign w:val="center"/>
          </w:tcPr>
          <w:p w14:paraId="7EF57D9E">
            <w:pPr>
              <w:pStyle w:val="12"/>
            </w:pPr>
          </w:p>
        </w:tc>
        <w:tc>
          <w:tcPr>
            <w:tcW w:w="1134" w:type="dxa"/>
            <w:vAlign w:val="center"/>
          </w:tcPr>
          <w:p w14:paraId="1C13561A">
            <w:pPr>
              <w:pStyle w:val="12"/>
            </w:pPr>
          </w:p>
        </w:tc>
        <w:tc>
          <w:tcPr>
            <w:tcW w:w="1134" w:type="dxa"/>
            <w:vAlign w:val="center"/>
          </w:tcPr>
          <w:p w14:paraId="0FBE7F3D">
            <w:pPr>
              <w:pStyle w:val="12"/>
            </w:pPr>
          </w:p>
        </w:tc>
        <w:tc>
          <w:tcPr>
            <w:tcW w:w="1134" w:type="dxa"/>
            <w:vAlign w:val="center"/>
          </w:tcPr>
          <w:p w14:paraId="76963016">
            <w:pPr>
              <w:pStyle w:val="12"/>
            </w:pPr>
          </w:p>
        </w:tc>
      </w:tr>
      <w:tr w14:paraId="0DA86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8903F5A">
            <w:pPr>
              <w:pStyle w:val="14"/>
            </w:pPr>
          </w:p>
        </w:tc>
        <w:tc>
          <w:tcPr>
            <w:tcW w:w="907" w:type="dxa"/>
            <w:vAlign w:val="center"/>
          </w:tcPr>
          <w:p w14:paraId="131069B0">
            <w:pPr>
              <w:pStyle w:val="14"/>
            </w:pPr>
            <w:r>
              <w:t>30399</w:t>
            </w:r>
          </w:p>
        </w:tc>
        <w:tc>
          <w:tcPr>
            <w:tcW w:w="907" w:type="dxa"/>
            <w:vAlign w:val="center"/>
          </w:tcPr>
          <w:p w14:paraId="49D40BBF">
            <w:pPr>
              <w:pStyle w:val="14"/>
            </w:pPr>
          </w:p>
        </w:tc>
        <w:tc>
          <w:tcPr>
            <w:tcW w:w="3969" w:type="dxa"/>
            <w:vAlign w:val="center"/>
          </w:tcPr>
          <w:p w14:paraId="40C42F80">
            <w:pPr>
              <w:pStyle w:val="13"/>
            </w:pPr>
            <w:r>
              <w:t>7、其他对个人和家庭的补助支出</w:t>
            </w:r>
          </w:p>
        </w:tc>
        <w:tc>
          <w:tcPr>
            <w:tcW w:w="1134" w:type="dxa"/>
            <w:vAlign w:val="center"/>
          </w:tcPr>
          <w:p w14:paraId="73FB0F63">
            <w:pPr>
              <w:pStyle w:val="12"/>
            </w:pPr>
          </w:p>
        </w:tc>
        <w:tc>
          <w:tcPr>
            <w:tcW w:w="1134" w:type="dxa"/>
            <w:vAlign w:val="center"/>
          </w:tcPr>
          <w:p w14:paraId="2D21093F">
            <w:pPr>
              <w:pStyle w:val="12"/>
            </w:pPr>
          </w:p>
        </w:tc>
        <w:tc>
          <w:tcPr>
            <w:tcW w:w="1134" w:type="dxa"/>
            <w:vAlign w:val="center"/>
          </w:tcPr>
          <w:p w14:paraId="0A7A8B1B">
            <w:pPr>
              <w:pStyle w:val="12"/>
            </w:pPr>
          </w:p>
        </w:tc>
        <w:tc>
          <w:tcPr>
            <w:tcW w:w="1134" w:type="dxa"/>
            <w:vAlign w:val="center"/>
          </w:tcPr>
          <w:p w14:paraId="52FA5AEF">
            <w:pPr>
              <w:pStyle w:val="12"/>
            </w:pPr>
          </w:p>
        </w:tc>
        <w:tc>
          <w:tcPr>
            <w:tcW w:w="1134" w:type="dxa"/>
            <w:vAlign w:val="center"/>
          </w:tcPr>
          <w:p w14:paraId="79EFE774">
            <w:pPr>
              <w:pStyle w:val="12"/>
            </w:pPr>
          </w:p>
        </w:tc>
        <w:tc>
          <w:tcPr>
            <w:tcW w:w="1134" w:type="dxa"/>
            <w:vAlign w:val="center"/>
          </w:tcPr>
          <w:p w14:paraId="4305DBD4">
            <w:pPr>
              <w:pStyle w:val="12"/>
            </w:pPr>
          </w:p>
        </w:tc>
        <w:tc>
          <w:tcPr>
            <w:tcW w:w="1134" w:type="dxa"/>
            <w:vAlign w:val="center"/>
          </w:tcPr>
          <w:p w14:paraId="6CE6AD03">
            <w:pPr>
              <w:pStyle w:val="12"/>
            </w:pPr>
          </w:p>
        </w:tc>
      </w:tr>
    </w:tbl>
    <w:p w14:paraId="7E234A53">
      <w:pPr>
        <w:sectPr>
          <w:pgSz w:w="16840" w:h="11900" w:orient="landscape"/>
          <w:pgMar w:top="1361" w:right="1020" w:bottom="1361" w:left="1020" w:header="720" w:footer="720" w:gutter="0"/>
          <w:cols w:space="720" w:num="1"/>
        </w:sectPr>
      </w:pPr>
    </w:p>
    <w:p w14:paraId="705BD7D1">
      <w:pPr>
        <w:spacing w:before="0" w:after="0" w:line="240" w:lineRule="auto"/>
        <w:ind w:firstLine="0"/>
        <w:jc w:val="center"/>
        <w:outlineLvl w:val="4"/>
      </w:pPr>
      <w:r>
        <w:rPr>
          <w:rFonts w:ascii="方正小标宋_GBK" w:hAnsi="方正小标宋_GBK" w:eastAsia="方正小标宋_GBK" w:cs="方正小标宋_GBK"/>
          <w:color w:val="000000"/>
          <w:sz w:val="32"/>
        </w:rPr>
        <w:t>日常公用经费预算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82"/>
        <w:gridCol w:w="1082"/>
        <w:gridCol w:w="910"/>
        <w:gridCol w:w="3981"/>
        <w:gridCol w:w="1137"/>
        <w:gridCol w:w="1137"/>
        <w:gridCol w:w="1137"/>
        <w:gridCol w:w="1137"/>
        <w:gridCol w:w="1137"/>
        <w:gridCol w:w="1138"/>
        <w:gridCol w:w="1138"/>
      </w:tblGrid>
      <w:tr w14:paraId="085CC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3622F4EF">
            <w:pPr>
              <w:pStyle w:val="10"/>
            </w:pPr>
            <w:r>
              <w:t>360008曹妃甸区第二实验小学</w:t>
            </w:r>
          </w:p>
        </w:tc>
        <w:tc>
          <w:tcPr>
            <w:tcW w:w="4535" w:type="dxa"/>
            <w:gridSpan w:val="4"/>
            <w:tcBorders>
              <w:top w:val="single" w:color="FFFFFF" w:sz="6" w:space="0"/>
              <w:left w:val="single" w:color="FFFFFF" w:sz="6" w:space="0"/>
              <w:right w:val="single" w:color="FFFFFF" w:sz="6" w:space="0"/>
            </w:tcBorders>
            <w:vAlign w:val="center"/>
          </w:tcPr>
          <w:p w14:paraId="7D6041E3">
            <w:pPr>
              <w:pStyle w:val="9"/>
            </w:pPr>
            <w:r>
              <w:t>单位：万元</w:t>
            </w:r>
          </w:p>
        </w:tc>
      </w:tr>
      <w:tr w14:paraId="08D0B3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66A1B3AF">
            <w:pPr>
              <w:pStyle w:val="11"/>
            </w:pPr>
            <w:r>
              <w:t>功能分类科目编码</w:t>
            </w:r>
          </w:p>
        </w:tc>
        <w:tc>
          <w:tcPr>
            <w:tcW w:w="907" w:type="dxa"/>
            <w:vMerge w:val="restart"/>
            <w:vAlign w:val="center"/>
          </w:tcPr>
          <w:p w14:paraId="2B322703">
            <w:pPr>
              <w:pStyle w:val="11"/>
            </w:pPr>
            <w:r>
              <w:t>部门经济分类编码</w:t>
            </w:r>
          </w:p>
        </w:tc>
        <w:tc>
          <w:tcPr>
            <w:tcW w:w="907" w:type="dxa"/>
            <w:vMerge w:val="restart"/>
            <w:vAlign w:val="center"/>
          </w:tcPr>
          <w:p w14:paraId="1DD77808">
            <w:pPr>
              <w:pStyle w:val="11"/>
            </w:pPr>
            <w:r>
              <w:t>政府经济分类编码</w:t>
            </w:r>
          </w:p>
        </w:tc>
        <w:tc>
          <w:tcPr>
            <w:tcW w:w="3969" w:type="dxa"/>
            <w:vMerge w:val="restart"/>
            <w:vAlign w:val="center"/>
          </w:tcPr>
          <w:p w14:paraId="46759CE4">
            <w:pPr>
              <w:pStyle w:val="11"/>
            </w:pPr>
            <w:r>
              <w:t>预算支出项目</w:t>
            </w:r>
          </w:p>
        </w:tc>
        <w:tc>
          <w:tcPr>
            <w:tcW w:w="7937" w:type="dxa"/>
            <w:gridSpan w:val="7"/>
            <w:vAlign w:val="center"/>
          </w:tcPr>
          <w:p w14:paraId="234FE066">
            <w:pPr>
              <w:pStyle w:val="11"/>
            </w:pPr>
            <w:r>
              <w:t>资 金 来 源</w:t>
            </w:r>
          </w:p>
        </w:tc>
      </w:tr>
      <w:tr w14:paraId="44CC4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19ECEEAB"/>
        </w:tc>
        <w:tc>
          <w:tcPr>
            <w:tcW w:w="907" w:type="dxa"/>
            <w:vMerge w:val="continue"/>
          </w:tcPr>
          <w:p w14:paraId="565CD922"/>
        </w:tc>
        <w:tc>
          <w:tcPr>
            <w:tcW w:w="907" w:type="dxa"/>
            <w:vMerge w:val="continue"/>
          </w:tcPr>
          <w:p w14:paraId="26D0BF44"/>
        </w:tc>
        <w:tc>
          <w:tcPr>
            <w:tcW w:w="3969" w:type="dxa"/>
            <w:vMerge w:val="continue"/>
          </w:tcPr>
          <w:p w14:paraId="256D1D6D"/>
        </w:tc>
        <w:tc>
          <w:tcPr>
            <w:tcW w:w="1134" w:type="dxa"/>
            <w:vAlign w:val="center"/>
          </w:tcPr>
          <w:p w14:paraId="104D212E">
            <w:pPr>
              <w:pStyle w:val="11"/>
            </w:pPr>
            <w:r>
              <w:t>合  计</w:t>
            </w:r>
          </w:p>
        </w:tc>
        <w:tc>
          <w:tcPr>
            <w:tcW w:w="1134" w:type="dxa"/>
            <w:vAlign w:val="center"/>
          </w:tcPr>
          <w:p w14:paraId="7CF3FB23">
            <w:pPr>
              <w:pStyle w:val="11"/>
            </w:pPr>
            <w:r>
              <w:t>一般公共    预算拨款</w:t>
            </w:r>
          </w:p>
        </w:tc>
        <w:tc>
          <w:tcPr>
            <w:tcW w:w="1134" w:type="dxa"/>
            <w:vAlign w:val="center"/>
          </w:tcPr>
          <w:p w14:paraId="27ADE20A">
            <w:pPr>
              <w:pStyle w:val="11"/>
            </w:pPr>
            <w:r>
              <w:t>基金预算    拨款</w:t>
            </w:r>
          </w:p>
        </w:tc>
        <w:tc>
          <w:tcPr>
            <w:tcW w:w="1134" w:type="dxa"/>
            <w:vAlign w:val="center"/>
          </w:tcPr>
          <w:p w14:paraId="5FD2D996">
            <w:pPr>
              <w:pStyle w:val="11"/>
            </w:pPr>
            <w:r>
              <w:t>财政专户    核拨</w:t>
            </w:r>
          </w:p>
        </w:tc>
        <w:tc>
          <w:tcPr>
            <w:tcW w:w="1134" w:type="dxa"/>
            <w:vAlign w:val="center"/>
          </w:tcPr>
          <w:p w14:paraId="7E813547">
            <w:pPr>
              <w:pStyle w:val="11"/>
            </w:pPr>
            <w:r>
              <w:t>单位资金</w:t>
            </w:r>
          </w:p>
        </w:tc>
        <w:tc>
          <w:tcPr>
            <w:tcW w:w="1134" w:type="dxa"/>
            <w:vAlign w:val="center"/>
          </w:tcPr>
          <w:p w14:paraId="2C36C13F">
            <w:pPr>
              <w:pStyle w:val="11"/>
            </w:pPr>
            <w:r>
              <w:t>财政拨款    结转</w:t>
            </w:r>
          </w:p>
        </w:tc>
        <w:tc>
          <w:tcPr>
            <w:tcW w:w="1134" w:type="dxa"/>
            <w:vAlign w:val="center"/>
          </w:tcPr>
          <w:p w14:paraId="5A836AAC">
            <w:pPr>
              <w:pStyle w:val="11"/>
            </w:pPr>
            <w:r>
              <w:t>非财政    拨款结转    结余</w:t>
            </w:r>
          </w:p>
        </w:tc>
      </w:tr>
      <w:tr w14:paraId="4850DC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33157C1">
            <w:pPr>
              <w:pStyle w:val="15"/>
            </w:pPr>
          </w:p>
        </w:tc>
        <w:tc>
          <w:tcPr>
            <w:tcW w:w="907" w:type="dxa"/>
            <w:vAlign w:val="center"/>
          </w:tcPr>
          <w:p w14:paraId="234E7F87">
            <w:pPr>
              <w:pStyle w:val="15"/>
            </w:pPr>
          </w:p>
        </w:tc>
        <w:tc>
          <w:tcPr>
            <w:tcW w:w="907" w:type="dxa"/>
            <w:vAlign w:val="center"/>
          </w:tcPr>
          <w:p w14:paraId="2A2FC2B8">
            <w:pPr>
              <w:pStyle w:val="15"/>
            </w:pPr>
          </w:p>
        </w:tc>
        <w:tc>
          <w:tcPr>
            <w:tcW w:w="3969" w:type="dxa"/>
            <w:vAlign w:val="center"/>
          </w:tcPr>
          <w:p w14:paraId="706B2A92">
            <w:pPr>
              <w:pStyle w:val="15"/>
            </w:pPr>
            <w:r>
              <w:t>合计</w:t>
            </w:r>
          </w:p>
        </w:tc>
        <w:tc>
          <w:tcPr>
            <w:tcW w:w="1134" w:type="dxa"/>
            <w:vAlign w:val="center"/>
          </w:tcPr>
          <w:p w14:paraId="73187BA6">
            <w:pPr>
              <w:pStyle w:val="16"/>
            </w:pPr>
            <w:r>
              <w:t>41.20</w:t>
            </w:r>
          </w:p>
        </w:tc>
        <w:tc>
          <w:tcPr>
            <w:tcW w:w="1134" w:type="dxa"/>
            <w:vAlign w:val="center"/>
          </w:tcPr>
          <w:p w14:paraId="3AA1DD73">
            <w:pPr>
              <w:pStyle w:val="16"/>
            </w:pPr>
            <w:r>
              <w:t>41.20</w:t>
            </w:r>
          </w:p>
        </w:tc>
        <w:tc>
          <w:tcPr>
            <w:tcW w:w="1134" w:type="dxa"/>
            <w:vAlign w:val="center"/>
          </w:tcPr>
          <w:p w14:paraId="56A2CABD">
            <w:pPr>
              <w:pStyle w:val="16"/>
            </w:pPr>
          </w:p>
        </w:tc>
        <w:tc>
          <w:tcPr>
            <w:tcW w:w="1134" w:type="dxa"/>
            <w:vAlign w:val="center"/>
          </w:tcPr>
          <w:p w14:paraId="3188AA2C">
            <w:pPr>
              <w:pStyle w:val="16"/>
            </w:pPr>
          </w:p>
        </w:tc>
        <w:tc>
          <w:tcPr>
            <w:tcW w:w="1134" w:type="dxa"/>
            <w:vAlign w:val="center"/>
          </w:tcPr>
          <w:p w14:paraId="17EB2CD7">
            <w:pPr>
              <w:pStyle w:val="16"/>
            </w:pPr>
          </w:p>
        </w:tc>
        <w:tc>
          <w:tcPr>
            <w:tcW w:w="1134" w:type="dxa"/>
            <w:vAlign w:val="center"/>
          </w:tcPr>
          <w:p w14:paraId="053869F1">
            <w:pPr>
              <w:pStyle w:val="16"/>
            </w:pPr>
          </w:p>
        </w:tc>
        <w:tc>
          <w:tcPr>
            <w:tcW w:w="1134" w:type="dxa"/>
            <w:vAlign w:val="center"/>
          </w:tcPr>
          <w:p w14:paraId="2979D1D2">
            <w:pPr>
              <w:pStyle w:val="16"/>
            </w:pPr>
          </w:p>
        </w:tc>
      </w:tr>
      <w:tr w14:paraId="6E009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46FA208">
            <w:pPr>
              <w:pStyle w:val="14"/>
            </w:pPr>
          </w:p>
        </w:tc>
        <w:tc>
          <w:tcPr>
            <w:tcW w:w="907" w:type="dxa"/>
            <w:vAlign w:val="center"/>
          </w:tcPr>
          <w:p w14:paraId="78C8310B">
            <w:pPr>
              <w:pStyle w:val="14"/>
            </w:pPr>
            <w:r>
              <w:t>30201</w:t>
            </w:r>
          </w:p>
        </w:tc>
        <w:tc>
          <w:tcPr>
            <w:tcW w:w="907" w:type="dxa"/>
            <w:vAlign w:val="center"/>
          </w:tcPr>
          <w:p w14:paraId="2C844EDA">
            <w:pPr>
              <w:pStyle w:val="14"/>
            </w:pPr>
          </w:p>
        </w:tc>
        <w:tc>
          <w:tcPr>
            <w:tcW w:w="3969" w:type="dxa"/>
            <w:vAlign w:val="center"/>
          </w:tcPr>
          <w:p w14:paraId="070A8A4A">
            <w:pPr>
              <w:pStyle w:val="13"/>
            </w:pPr>
            <w:r>
              <w:t>（1）办公费</w:t>
            </w:r>
          </w:p>
        </w:tc>
        <w:tc>
          <w:tcPr>
            <w:tcW w:w="1134" w:type="dxa"/>
            <w:vAlign w:val="center"/>
          </w:tcPr>
          <w:p w14:paraId="6400AE29">
            <w:pPr>
              <w:pStyle w:val="12"/>
            </w:pPr>
          </w:p>
        </w:tc>
        <w:tc>
          <w:tcPr>
            <w:tcW w:w="1134" w:type="dxa"/>
            <w:vAlign w:val="center"/>
          </w:tcPr>
          <w:p w14:paraId="035046D4">
            <w:pPr>
              <w:pStyle w:val="12"/>
            </w:pPr>
          </w:p>
        </w:tc>
        <w:tc>
          <w:tcPr>
            <w:tcW w:w="1134" w:type="dxa"/>
            <w:vAlign w:val="center"/>
          </w:tcPr>
          <w:p w14:paraId="570E34F7">
            <w:pPr>
              <w:pStyle w:val="12"/>
            </w:pPr>
          </w:p>
        </w:tc>
        <w:tc>
          <w:tcPr>
            <w:tcW w:w="1134" w:type="dxa"/>
            <w:vAlign w:val="center"/>
          </w:tcPr>
          <w:p w14:paraId="650BEA26">
            <w:pPr>
              <w:pStyle w:val="12"/>
            </w:pPr>
          </w:p>
        </w:tc>
        <w:tc>
          <w:tcPr>
            <w:tcW w:w="1134" w:type="dxa"/>
            <w:vAlign w:val="center"/>
          </w:tcPr>
          <w:p w14:paraId="20B4AEA3">
            <w:pPr>
              <w:pStyle w:val="12"/>
            </w:pPr>
          </w:p>
        </w:tc>
        <w:tc>
          <w:tcPr>
            <w:tcW w:w="1134" w:type="dxa"/>
            <w:vAlign w:val="center"/>
          </w:tcPr>
          <w:p w14:paraId="32618BFB">
            <w:pPr>
              <w:pStyle w:val="12"/>
            </w:pPr>
          </w:p>
        </w:tc>
        <w:tc>
          <w:tcPr>
            <w:tcW w:w="1134" w:type="dxa"/>
            <w:vAlign w:val="center"/>
          </w:tcPr>
          <w:p w14:paraId="022F4780">
            <w:pPr>
              <w:pStyle w:val="12"/>
            </w:pPr>
          </w:p>
        </w:tc>
      </w:tr>
      <w:tr w14:paraId="3380F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1290F2C">
            <w:pPr>
              <w:pStyle w:val="14"/>
            </w:pPr>
            <w:r>
              <w:t>2050202</w:t>
            </w:r>
          </w:p>
        </w:tc>
        <w:tc>
          <w:tcPr>
            <w:tcW w:w="907" w:type="dxa"/>
            <w:vAlign w:val="center"/>
          </w:tcPr>
          <w:p w14:paraId="355231D6">
            <w:pPr>
              <w:pStyle w:val="14"/>
            </w:pPr>
            <w:r>
              <w:t>30205</w:t>
            </w:r>
          </w:p>
        </w:tc>
        <w:tc>
          <w:tcPr>
            <w:tcW w:w="907" w:type="dxa"/>
            <w:vAlign w:val="center"/>
          </w:tcPr>
          <w:p w14:paraId="0DD501A1">
            <w:pPr>
              <w:pStyle w:val="14"/>
            </w:pPr>
            <w:r>
              <w:t>50502</w:t>
            </w:r>
          </w:p>
        </w:tc>
        <w:tc>
          <w:tcPr>
            <w:tcW w:w="3969" w:type="dxa"/>
            <w:vAlign w:val="center"/>
          </w:tcPr>
          <w:p w14:paraId="08A04B57">
            <w:pPr>
              <w:pStyle w:val="13"/>
            </w:pPr>
            <w:r>
              <w:t>（2）水费</w:t>
            </w:r>
          </w:p>
        </w:tc>
        <w:tc>
          <w:tcPr>
            <w:tcW w:w="1134" w:type="dxa"/>
            <w:vAlign w:val="center"/>
          </w:tcPr>
          <w:p w14:paraId="220FBCDA">
            <w:pPr>
              <w:pStyle w:val="12"/>
            </w:pPr>
            <w:r>
              <w:t>0.20</w:t>
            </w:r>
          </w:p>
        </w:tc>
        <w:tc>
          <w:tcPr>
            <w:tcW w:w="1134" w:type="dxa"/>
            <w:vAlign w:val="center"/>
          </w:tcPr>
          <w:p w14:paraId="1DBE4B1A">
            <w:pPr>
              <w:pStyle w:val="12"/>
            </w:pPr>
            <w:r>
              <w:t>0.20</w:t>
            </w:r>
          </w:p>
        </w:tc>
        <w:tc>
          <w:tcPr>
            <w:tcW w:w="1134" w:type="dxa"/>
            <w:vAlign w:val="center"/>
          </w:tcPr>
          <w:p w14:paraId="30B09D0B">
            <w:pPr>
              <w:pStyle w:val="12"/>
            </w:pPr>
          </w:p>
        </w:tc>
        <w:tc>
          <w:tcPr>
            <w:tcW w:w="1134" w:type="dxa"/>
            <w:vAlign w:val="center"/>
          </w:tcPr>
          <w:p w14:paraId="1C59A806">
            <w:pPr>
              <w:pStyle w:val="12"/>
            </w:pPr>
          </w:p>
        </w:tc>
        <w:tc>
          <w:tcPr>
            <w:tcW w:w="1134" w:type="dxa"/>
            <w:vAlign w:val="center"/>
          </w:tcPr>
          <w:p w14:paraId="09D7A18D">
            <w:pPr>
              <w:pStyle w:val="12"/>
            </w:pPr>
          </w:p>
        </w:tc>
        <w:tc>
          <w:tcPr>
            <w:tcW w:w="1134" w:type="dxa"/>
            <w:vAlign w:val="center"/>
          </w:tcPr>
          <w:p w14:paraId="03A361DC">
            <w:pPr>
              <w:pStyle w:val="12"/>
            </w:pPr>
          </w:p>
        </w:tc>
        <w:tc>
          <w:tcPr>
            <w:tcW w:w="1134" w:type="dxa"/>
            <w:vAlign w:val="center"/>
          </w:tcPr>
          <w:p w14:paraId="2CC37248">
            <w:pPr>
              <w:pStyle w:val="12"/>
            </w:pPr>
          </w:p>
        </w:tc>
      </w:tr>
      <w:tr w14:paraId="42CBE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14A72D2">
            <w:pPr>
              <w:pStyle w:val="14"/>
            </w:pPr>
            <w:r>
              <w:t>2050202</w:t>
            </w:r>
          </w:p>
        </w:tc>
        <w:tc>
          <w:tcPr>
            <w:tcW w:w="907" w:type="dxa"/>
            <w:vAlign w:val="center"/>
          </w:tcPr>
          <w:p w14:paraId="0DF9D3FF">
            <w:pPr>
              <w:pStyle w:val="14"/>
            </w:pPr>
            <w:r>
              <w:t>30206</w:t>
            </w:r>
          </w:p>
        </w:tc>
        <w:tc>
          <w:tcPr>
            <w:tcW w:w="907" w:type="dxa"/>
            <w:vAlign w:val="center"/>
          </w:tcPr>
          <w:p w14:paraId="703FC4AE">
            <w:pPr>
              <w:pStyle w:val="14"/>
            </w:pPr>
            <w:r>
              <w:t>50502</w:t>
            </w:r>
          </w:p>
        </w:tc>
        <w:tc>
          <w:tcPr>
            <w:tcW w:w="3969" w:type="dxa"/>
            <w:vAlign w:val="center"/>
          </w:tcPr>
          <w:p w14:paraId="529EABA3">
            <w:pPr>
              <w:pStyle w:val="13"/>
            </w:pPr>
            <w:r>
              <w:t>（3）电费</w:t>
            </w:r>
          </w:p>
        </w:tc>
        <w:tc>
          <w:tcPr>
            <w:tcW w:w="1134" w:type="dxa"/>
            <w:vAlign w:val="center"/>
          </w:tcPr>
          <w:p w14:paraId="6C58BC48">
            <w:pPr>
              <w:pStyle w:val="12"/>
            </w:pPr>
            <w:r>
              <w:t>0.70</w:t>
            </w:r>
          </w:p>
        </w:tc>
        <w:tc>
          <w:tcPr>
            <w:tcW w:w="1134" w:type="dxa"/>
            <w:vAlign w:val="center"/>
          </w:tcPr>
          <w:p w14:paraId="00B530A0">
            <w:pPr>
              <w:pStyle w:val="12"/>
            </w:pPr>
            <w:r>
              <w:t>0.70</w:t>
            </w:r>
          </w:p>
        </w:tc>
        <w:tc>
          <w:tcPr>
            <w:tcW w:w="1134" w:type="dxa"/>
            <w:vAlign w:val="center"/>
          </w:tcPr>
          <w:p w14:paraId="637C0519">
            <w:pPr>
              <w:pStyle w:val="12"/>
            </w:pPr>
          </w:p>
        </w:tc>
        <w:tc>
          <w:tcPr>
            <w:tcW w:w="1134" w:type="dxa"/>
            <w:vAlign w:val="center"/>
          </w:tcPr>
          <w:p w14:paraId="649BC978">
            <w:pPr>
              <w:pStyle w:val="12"/>
            </w:pPr>
          </w:p>
        </w:tc>
        <w:tc>
          <w:tcPr>
            <w:tcW w:w="1134" w:type="dxa"/>
            <w:vAlign w:val="center"/>
          </w:tcPr>
          <w:p w14:paraId="6514ACDB">
            <w:pPr>
              <w:pStyle w:val="12"/>
            </w:pPr>
          </w:p>
        </w:tc>
        <w:tc>
          <w:tcPr>
            <w:tcW w:w="1134" w:type="dxa"/>
            <w:vAlign w:val="center"/>
          </w:tcPr>
          <w:p w14:paraId="6238A1DD">
            <w:pPr>
              <w:pStyle w:val="12"/>
            </w:pPr>
          </w:p>
        </w:tc>
        <w:tc>
          <w:tcPr>
            <w:tcW w:w="1134" w:type="dxa"/>
            <w:vAlign w:val="center"/>
          </w:tcPr>
          <w:p w14:paraId="1C274C77">
            <w:pPr>
              <w:pStyle w:val="12"/>
            </w:pPr>
          </w:p>
        </w:tc>
      </w:tr>
      <w:tr w14:paraId="537F2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DD83B2E">
            <w:pPr>
              <w:pStyle w:val="14"/>
            </w:pPr>
          </w:p>
        </w:tc>
        <w:tc>
          <w:tcPr>
            <w:tcW w:w="907" w:type="dxa"/>
            <w:vAlign w:val="center"/>
          </w:tcPr>
          <w:p w14:paraId="524F5CEE">
            <w:pPr>
              <w:pStyle w:val="14"/>
            </w:pPr>
          </w:p>
        </w:tc>
        <w:tc>
          <w:tcPr>
            <w:tcW w:w="907" w:type="dxa"/>
            <w:vAlign w:val="center"/>
          </w:tcPr>
          <w:p w14:paraId="511C1A80">
            <w:pPr>
              <w:pStyle w:val="14"/>
            </w:pPr>
          </w:p>
        </w:tc>
        <w:tc>
          <w:tcPr>
            <w:tcW w:w="3969" w:type="dxa"/>
            <w:vAlign w:val="center"/>
          </w:tcPr>
          <w:p w14:paraId="1A30B185">
            <w:pPr>
              <w:pStyle w:val="13"/>
            </w:pPr>
            <w:r>
              <w:t>（4）邮电费</w:t>
            </w:r>
          </w:p>
        </w:tc>
        <w:tc>
          <w:tcPr>
            <w:tcW w:w="1134" w:type="dxa"/>
            <w:vAlign w:val="center"/>
          </w:tcPr>
          <w:p w14:paraId="43585A00">
            <w:pPr>
              <w:pStyle w:val="12"/>
            </w:pPr>
            <w:r>
              <w:t>8.10</w:t>
            </w:r>
          </w:p>
        </w:tc>
        <w:tc>
          <w:tcPr>
            <w:tcW w:w="1134" w:type="dxa"/>
            <w:vAlign w:val="center"/>
          </w:tcPr>
          <w:p w14:paraId="29C276C2">
            <w:pPr>
              <w:pStyle w:val="12"/>
            </w:pPr>
            <w:r>
              <w:t>8.10</w:t>
            </w:r>
          </w:p>
        </w:tc>
        <w:tc>
          <w:tcPr>
            <w:tcW w:w="1134" w:type="dxa"/>
            <w:vAlign w:val="center"/>
          </w:tcPr>
          <w:p w14:paraId="2B9C2122">
            <w:pPr>
              <w:pStyle w:val="12"/>
            </w:pPr>
          </w:p>
        </w:tc>
        <w:tc>
          <w:tcPr>
            <w:tcW w:w="1134" w:type="dxa"/>
            <w:vAlign w:val="center"/>
          </w:tcPr>
          <w:p w14:paraId="7BC2DF43">
            <w:pPr>
              <w:pStyle w:val="12"/>
            </w:pPr>
          </w:p>
        </w:tc>
        <w:tc>
          <w:tcPr>
            <w:tcW w:w="1134" w:type="dxa"/>
            <w:vAlign w:val="center"/>
          </w:tcPr>
          <w:p w14:paraId="33E3DED1">
            <w:pPr>
              <w:pStyle w:val="12"/>
            </w:pPr>
          </w:p>
        </w:tc>
        <w:tc>
          <w:tcPr>
            <w:tcW w:w="1134" w:type="dxa"/>
            <w:vAlign w:val="center"/>
          </w:tcPr>
          <w:p w14:paraId="78AA16E9">
            <w:pPr>
              <w:pStyle w:val="12"/>
            </w:pPr>
          </w:p>
        </w:tc>
        <w:tc>
          <w:tcPr>
            <w:tcW w:w="1134" w:type="dxa"/>
            <w:vAlign w:val="center"/>
          </w:tcPr>
          <w:p w14:paraId="5F910241">
            <w:pPr>
              <w:pStyle w:val="12"/>
            </w:pPr>
          </w:p>
        </w:tc>
      </w:tr>
      <w:tr w14:paraId="44419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AD431A5">
            <w:pPr>
              <w:pStyle w:val="14"/>
            </w:pPr>
            <w:r>
              <w:t>2050202</w:t>
            </w:r>
          </w:p>
        </w:tc>
        <w:tc>
          <w:tcPr>
            <w:tcW w:w="907" w:type="dxa"/>
            <w:vAlign w:val="center"/>
          </w:tcPr>
          <w:p w14:paraId="2214C3A7">
            <w:pPr>
              <w:pStyle w:val="14"/>
            </w:pPr>
            <w:r>
              <w:t>30207</w:t>
            </w:r>
          </w:p>
        </w:tc>
        <w:tc>
          <w:tcPr>
            <w:tcW w:w="907" w:type="dxa"/>
            <w:vAlign w:val="center"/>
          </w:tcPr>
          <w:p w14:paraId="53B942CA">
            <w:pPr>
              <w:pStyle w:val="14"/>
            </w:pPr>
            <w:r>
              <w:t>50502</w:t>
            </w:r>
          </w:p>
        </w:tc>
        <w:tc>
          <w:tcPr>
            <w:tcW w:w="3969" w:type="dxa"/>
            <w:vAlign w:val="center"/>
          </w:tcPr>
          <w:p w14:paraId="38F12538">
            <w:pPr>
              <w:pStyle w:val="13"/>
            </w:pPr>
            <w:r>
              <w:t xml:space="preserve">   1）公务移动通讯费用补贴</w:t>
            </w:r>
          </w:p>
        </w:tc>
        <w:tc>
          <w:tcPr>
            <w:tcW w:w="1134" w:type="dxa"/>
            <w:vAlign w:val="center"/>
          </w:tcPr>
          <w:p w14:paraId="53DA575A">
            <w:pPr>
              <w:pStyle w:val="12"/>
            </w:pPr>
            <w:r>
              <w:t>8.10</w:t>
            </w:r>
          </w:p>
        </w:tc>
        <w:tc>
          <w:tcPr>
            <w:tcW w:w="1134" w:type="dxa"/>
            <w:vAlign w:val="center"/>
          </w:tcPr>
          <w:p w14:paraId="0331F7DA">
            <w:pPr>
              <w:pStyle w:val="12"/>
            </w:pPr>
            <w:r>
              <w:t>8.10</w:t>
            </w:r>
          </w:p>
        </w:tc>
        <w:tc>
          <w:tcPr>
            <w:tcW w:w="1134" w:type="dxa"/>
            <w:vAlign w:val="center"/>
          </w:tcPr>
          <w:p w14:paraId="48B066F5">
            <w:pPr>
              <w:pStyle w:val="12"/>
            </w:pPr>
          </w:p>
        </w:tc>
        <w:tc>
          <w:tcPr>
            <w:tcW w:w="1134" w:type="dxa"/>
            <w:vAlign w:val="center"/>
          </w:tcPr>
          <w:p w14:paraId="3555BAC2">
            <w:pPr>
              <w:pStyle w:val="12"/>
            </w:pPr>
          </w:p>
        </w:tc>
        <w:tc>
          <w:tcPr>
            <w:tcW w:w="1134" w:type="dxa"/>
            <w:vAlign w:val="center"/>
          </w:tcPr>
          <w:p w14:paraId="3C9C6295">
            <w:pPr>
              <w:pStyle w:val="12"/>
            </w:pPr>
          </w:p>
        </w:tc>
        <w:tc>
          <w:tcPr>
            <w:tcW w:w="1134" w:type="dxa"/>
            <w:vAlign w:val="center"/>
          </w:tcPr>
          <w:p w14:paraId="5B994902">
            <w:pPr>
              <w:pStyle w:val="12"/>
            </w:pPr>
          </w:p>
        </w:tc>
        <w:tc>
          <w:tcPr>
            <w:tcW w:w="1134" w:type="dxa"/>
            <w:vAlign w:val="center"/>
          </w:tcPr>
          <w:p w14:paraId="14D8F65A">
            <w:pPr>
              <w:pStyle w:val="12"/>
            </w:pPr>
          </w:p>
        </w:tc>
      </w:tr>
      <w:tr w14:paraId="59D8A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27" w:hRule="atLeast"/>
          <w:jc w:val="center"/>
        </w:trPr>
        <w:tc>
          <w:tcPr>
            <w:tcW w:w="907" w:type="dxa"/>
            <w:vAlign w:val="center"/>
          </w:tcPr>
          <w:p w14:paraId="588CF9C4">
            <w:pPr>
              <w:pStyle w:val="14"/>
            </w:pPr>
          </w:p>
        </w:tc>
        <w:tc>
          <w:tcPr>
            <w:tcW w:w="907" w:type="dxa"/>
            <w:vAlign w:val="center"/>
          </w:tcPr>
          <w:p w14:paraId="66740E3C">
            <w:pPr>
              <w:pStyle w:val="14"/>
            </w:pPr>
            <w:r>
              <w:t>30207</w:t>
            </w:r>
          </w:p>
        </w:tc>
        <w:tc>
          <w:tcPr>
            <w:tcW w:w="907" w:type="dxa"/>
            <w:vAlign w:val="center"/>
          </w:tcPr>
          <w:p w14:paraId="586F0275">
            <w:pPr>
              <w:pStyle w:val="14"/>
            </w:pPr>
          </w:p>
        </w:tc>
        <w:tc>
          <w:tcPr>
            <w:tcW w:w="3969" w:type="dxa"/>
            <w:vAlign w:val="center"/>
          </w:tcPr>
          <w:p w14:paraId="4C323AA2">
            <w:pPr>
              <w:pStyle w:val="13"/>
            </w:pPr>
            <w:r>
              <w:t xml:space="preserve">   2）其他邮电费</w:t>
            </w:r>
          </w:p>
        </w:tc>
        <w:tc>
          <w:tcPr>
            <w:tcW w:w="1134" w:type="dxa"/>
            <w:vAlign w:val="center"/>
          </w:tcPr>
          <w:p w14:paraId="48BED13B">
            <w:pPr>
              <w:pStyle w:val="12"/>
            </w:pPr>
          </w:p>
        </w:tc>
        <w:tc>
          <w:tcPr>
            <w:tcW w:w="1134" w:type="dxa"/>
            <w:vAlign w:val="center"/>
          </w:tcPr>
          <w:p w14:paraId="686BAAF0">
            <w:pPr>
              <w:pStyle w:val="12"/>
            </w:pPr>
          </w:p>
        </w:tc>
        <w:tc>
          <w:tcPr>
            <w:tcW w:w="1134" w:type="dxa"/>
            <w:vAlign w:val="center"/>
          </w:tcPr>
          <w:p w14:paraId="7EDE887D">
            <w:pPr>
              <w:pStyle w:val="12"/>
            </w:pPr>
          </w:p>
        </w:tc>
        <w:tc>
          <w:tcPr>
            <w:tcW w:w="1134" w:type="dxa"/>
            <w:vAlign w:val="center"/>
          </w:tcPr>
          <w:p w14:paraId="4D864341">
            <w:pPr>
              <w:pStyle w:val="12"/>
            </w:pPr>
          </w:p>
        </w:tc>
        <w:tc>
          <w:tcPr>
            <w:tcW w:w="1134" w:type="dxa"/>
            <w:vAlign w:val="center"/>
          </w:tcPr>
          <w:p w14:paraId="1A4D540F">
            <w:pPr>
              <w:pStyle w:val="12"/>
            </w:pPr>
          </w:p>
        </w:tc>
        <w:tc>
          <w:tcPr>
            <w:tcW w:w="1134" w:type="dxa"/>
            <w:vAlign w:val="center"/>
          </w:tcPr>
          <w:p w14:paraId="09D04A42">
            <w:pPr>
              <w:pStyle w:val="12"/>
            </w:pPr>
          </w:p>
        </w:tc>
        <w:tc>
          <w:tcPr>
            <w:tcW w:w="1134" w:type="dxa"/>
            <w:vAlign w:val="center"/>
          </w:tcPr>
          <w:p w14:paraId="3C4AAB7F">
            <w:pPr>
              <w:pStyle w:val="12"/>
            </w:pPr>
          </w:p>
        </w:tc>
      </w:tr>
      <w:tr w14:paraId="08D3F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940B7C7">
            <w:pPr>
              <w:pStyle w:val="14"/>
            </w:pPr>
          </w:p>
        </w:tc>
        <w:tc>
          <w:tcPr>
            <w:tcW w:w="907" w:type="dxa"/>
            <w:vAlign w:val="center"/>
          </w:tcPr>
          <w:p w14:paraId="7A212DAF">
            <w:pPr>
              <w:pStyle w:val="14"/>
            </w:pPr>
            <w:r>
              <w:t>30208</w:t>
            </w:r>
          </w:p>
        </w:tc>
        <w:tc>
          <w:tcPr>
            <w:tcW w:w="907" w:type="dxa"/>
            <w:vAlign w:val="center"/>
          </w:tcPr>
          <w:p w14:paraId="173EC74F">
            <w:pPr>
              <w:pStyle w:val="14"/>
            </w:pPr>
          </w:p>
        </w:tc>
        <w:tc>
          <w:tcPr>
            <w:tcW w:w="3969" w:type="dxa"/>
            <w:vAlign w:val="center"/>
          </w:tcPr>
          <w:p w14:paraId="1CE1DAEE">
            <w:pPr>
              <w:pStyle w:val="13"/>
            </w:pPr>
            <w:r>
              <w:t>（5）办公取暖费</w:t>
            </w:r>
          </w:p>
        </w:tc>
        <w:tc>
          <w:tcPr>
            <w:tcW w:w="1134" w:type="dxa"/>
            <w:vAlign w:val="center"/>
          </w:tcPr>
          <w:p w14:paraId="6DB92906">
            <w:pPr>
              <w:pStyle w:val="12"/>
            </w:pPr>
          </w:p>
        </w:tc>
        <w:tc>
          <w:tcPr>
            <w:tcW w:w="1134" w:type="dxa"/>
            <w:vAlign w:val="center"/>
          </w:tcPr>
          <w:p w14:paraId="794CBA13">
            <w:pPr>
              <w:pStyle w:val="12"/>
            </w:pPr>
          </w:p>
        </w:tc>
        <w:tc>
          <w:tcPr>
            <w:tcW w:w="1134" w:type="dxa"/>
            <w:vAlign w:val="center"/>
          </w:tcPr>
          <w:p w14:paraId="03A1845E">
            <w:pPr>
              <w:pStyle w:val="12"/>
            </w:pPr>
          </w:p>
        </w:tc>
        <w:tc>
          <w:tcPr>
            <w:tcW w:w="1134" w:type="dxa"/>
            <w:vAlign w:val="center"/>
          </w:tcPr>
          <w:p w14:paraId="692F194F">
            <w:pPr>
              <w:pStyle w:val="12"/>
            </w:pPr>
          </w:p>
        </w:tc>
        <w:tc>
          <w:tcPr>
            <w:tcW w:w="1134" w:type="dxa"/>
            <w:vAlign w:val="center"/>
          </w:tcPr>
          <w:p w14:paraId="183DEFD0">
            <w:pPr>
              <w:pStyle w:val="12"/>
            </w:pPr>
          </w:p>
        </w:tc>
        <w:tc>
          <w:tcPr>
            <w:tcW w:w="1134" w:type="dxa"/>
            <w:vAlign w:val="center"/>
          </w:tcPr>
          <w:p w14:paraId="498CCD57">
            <w:pPr>
              <w:pStyle w:val="12"/>
            </w:pPr>
          </w:p>
        </w:tc>
        <w:tc>
          <w:tcPr>
            <w:tcW w:w="1134" w:type="dxa"/>
            <w:vAlign w:val="center"/>
          </w:tcPr>
          <w:p w14:paraId="4081DDF6">
            <w:pPr>
              <w:pStyle w:val="12"/>
            </w:pPr>
          </w:p>
        </w:tc>
      </w:tr>
      <w:tr w14:paraId="679B12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2F3F7BD">
            <w:pPr>
              <w:pStyle w:val="14"/>
            </w:pPr>
          </w:p>
        </w:tc>
        <w:tc>
          <w:tcPr>
            <w:tcW w:w="907" w:type="dxa"/>
            <w:vAlign w:val="center"/>
          </w:tcPr>
          <w:p w14:paraId="6AD300EF">
            <w:pPr>
              <w:pStyle w:val="14"/>
            </w:pPr>
            <w:r>
              <w:t>30209</w:t>
            </w:r>
          </w:p>
        </w:tc>
        <w:tc>
          <w:tcPr>
            <w:tcW w:w="907" w:type="dxa"/>
            <w:vAlign w:val="center"/>
          </w:tcPr>
          <w:p w14:paraId="60F5E182">
            <w:pPr>
              <w:pStyle w:val="14"/>
            </w:pPr>
          </w:p>
        </w:tc>
        <w:tc>
          <w:tcPr>
            <w:tcW w:w="3969" w:type="dxa"/>
            <w:vAlign w:val="center"/>
          </w:tcPr>
          <w:p w14:paraId="35659F1F">
            <w:pPr>
              <w:pStyle w:val="13"/>
            </w:pPr>
            <w:r>
              <w:t>（6）物业管理费</w:t>
            </w:r>
          </w:p>
        </w:tc>
        <w:tc>
          <w:tcPr>
            <w:tcW w:w="1134" w:type="dxa"/>
            <w:vAlign w:val="center"/>
          </w:tcPr>
          <w:p w14:paraId="2799651E">
            <w:pPr>
              <w:pStyle w:val="12"/>
            </w:pPr>
          </w:p>
        </w:tc>
        <w:tc>
          <w:tcPr>
            <w:tcW w:w="1134" w:type="dxa"/>
            <w:vAlign w:val="center"/>
          </w:tcPr>
          <w:p w14:paraId="0C415538">
            <w:pPr>
              <w:pStyle w:val="12"/>
            </w:pPr>
          </w:p>
        </w:tc>
        <w:tc>
          <w:tcPr>
            <w:tcW w:w="1134" w:type="dxa"/>
            <w:vAlign w:val="center"/>
          </w:tcPr>
          <w:p w14:paraId="44796F99">
            <w:pPr>
              <w:pStyle w:val="12"/>
            </w:pPr>
          </w:p>
        </w:tc>
        <w:tc>
          <w:tcPr>
            <w:tcW w:w="1134" w:type="dxa"/>
            <w:vAlign w:val="center"/>
          </w:tcPr>
          <w:p w14:paraId="39BA0949">
            <w:pPr>
              <w:pStyle w:val="12"/>
            </w:pPr>
          </w:p>
        </w:tc>
        <w:tc>
          <w:tcPr>
            <w:tcW w:w="1134" w:type="dxa"/>
            <w:vAlign w:val="center"/>
          </w:tcPr>
          <w:p w14:paraId="52104EF1">
            <w:pPr>
              <w:pStyle w:val="12"/>
            </w:pPr>
          </w:p>
        </w:tc>
        <w:tc>
          <w:tcPr>
            <w:tcW w:w="1134" w:type="dxa"/>
            <w:vAlign w:val="center"/>
          </w:tcPr>
          <w:p w14:paraId="7130C221">
            <w:pPr>
              <w:pStyle w:val="12"/>
            </w:pPr>
          </w:p>
        </w:tc>
        <w:tc>
          <w:tcPr>
            <w:tcW w:w="1134" w:type="dxa"/>
            <w:vAlign w:val="center"/>
          </w:tcPr>
          <w:p w14:paraId="7D18F484">
            <w:pPr>
              <w:pStyle w:val="12"/>
            </w:pPr>
          </w:p>
        </w:tc>
      </w:tr>
      <w:tr w14:paraId="18150C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4179E37">
            <w:pPr>
              <w:pStyle w:val="14"/>
            </w:pPr>
            <w:r>
              <w:t>2050202</w:t>
            </w:r>
          </w:p>
        </w:tc>
        <w:tc>
          <w:tcPr>
            <w:tcW w:w="907" w:type="dxa"/>
            <w:vAlign w:val="center"/>
          </w:tcPr>
          <w:p w14:paraId="0B857C29">
            <w:pPr>
              <w:pStyle w:val="14"/>
            </w:pPr>
            <w:r>
              <w:t>30211</w:t>
            </w:r>
          </w:p>
        </w:tc>
        <w:tc>
          <w:tcPr>
            <w:tcW w:w="907" w:type="dxa"/>
            <w:vAlign w:val="center"/>
          </w:tcPr>
          <w:p w14:paraId="2D102024">
            <w:pPr>
              <w:pStyle w:val="14"/>
            </w:pPr>
            <w:r>
              <w:t>50502</w:t>
            </w:r>
          </w:p>
        </w:tc>
        <w:tc>
          <w:tcPr>
            <w:tcW w:w="3969" w:type="dxa"/>
            <w:vAlign w:val="center"/>
          </w:tcPr>
          <w:p w14:paraId="4BB010C1">
            <w:pPr>
              <w:pStyle w:val="13"/>
            </w:pPr>
            <w:r>
              <w:t>（7）差旅费</w:t>
            </w:r>
          </w:p>
        </w:tc>
        <w:tc>
          <w:tcPr>
            <w:tcW w:w="1134" w:type="dxa"/>
            <w:vAlign w:val="center"/>
          </w:tcPr>
          <w:p w14:paraId="47A7F90C">
            <w:pPr>
              <w:pStyle w:val="12"/>
            </w:pPr>
            <w:r>
              <w:t>0.10</w:t>
            </w:r>
          </w:p>
        </w:tc>
        <w:tc>
          <w:tcPr>
            <w:tcW w:w="1134" w:type="dxa"/>
            <w:vAlign w:val="center"/>
          </w:tcPr>
          <w:p w14:paraId="3F46FABF">
            <w:pPr>
              <w:pStyle w:val="12"/>
            </w:pPr>
            <w:r>
              <w:t>0.10</w:t>
            </w:r>
          </w:p>
        </w:tc>
        <w:tc>
          <w:tcPr>
            <w:tcW w:w="1134" w:type="dxa"/>
            <w:vAlign w:val="center"/>
          </w:tcPr>
          <w:p w14:paraId="27E57751">
            <w:pPr>
              <w:pStyle w:val="12"/>
            </w:pPr>
          </w:p>
        </w:tc>
        <w:tc>
          <w:tcPr>
            <w:tcW w:w="1134" w:type="dxa"/>
            <w:vAlign w:val="center"/>
          </w:tcPr>
          <w:p w14:paraId="521403CA">
            <w:pPr>
              <w:pStyle w:val="12"/>
            </w:pPr>
          </w:p>
        </w:tc>
        <w:tc>
          <w:tcPr>
            <w:tcW w:w="1134" w:type="dxa"/>
            <w:vAlign w:val="center"/>
          </w:tcPr>
          <w:p w14:paraId="100BB1B5">
            <w:pPr>
              <w:pStyle w:val="12"/>
            </w:pPr>
          </w:p>
        </w:tc>
        <w:tc>
          <w:tcPr>
            <w:tcW w:w="1134" w:type="dxa"/>
            <w:vAlign w:val="center"/>
          </w:tcPr>
          <w:p w14:paraId="1F68525A">
            <w:pPr>
              <w:pStyle w:val="12"/>
            </w:pPr>
          </w:p>
        </w:tc>
        <w:tc>
          <w:tcPr>
            <w:tcW w:w="1134" w:type="dxa"/>
            <w:vAlign w:val="center"/>
          </w:tcPr>
          <w:p w14:paraId="3E444700">
            <w:pPr>
              <w:pStyle w:val="12"/>
            </w:pPr>
          </w:p>
        </w:tc>
      </w:tr>
      <w:tr w14:paraId="41291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3603881">
            <w:pPr>
              <w:pStyle w:val="14"/>
            </w:pPr>
          </w:p>
        </w:tc>
        <w:tc>
          <w:tcPr>
            <w:tcW w:w="907" w:type="dxa"/>
            <w:vAlign w:val="center"/>
          </w:tcPr>
          <w:p w14:paraId="3979454D">
            <w:pPr>
              <w:pStyle w:val="14"/>
            </w:pPr>
            <w:r>
              <w:t>30213</w:t>
            </w:r>
          </w:p>
        </w:tc>
        <w:tc>
          <w:tcPr>
            <w:tcW w:w="907" w:type="dxa"/>
            <w:vAlign w:val="center"/>
          </w:tcPr>
          <w:p w14:paraId="23E266BC">
            <w:pPr>
              <w:pStyle w:val="14"/>
            </w:pPr>
          </w:p>
        </w:tc>
        <w:tc>
          <w:tcPr>
            <w:tcW w:w="3969" w:type="dxa"/>
            <w:vAlign w:val="center"/>
          </w:tcPr>
          <w:p w14:paraId="0F99DFC7">
            <w:pPr>
              <w:pStyle w:val="13"/>
            </w:pPr>
            <w:r>
              <w:t>（8）维修（护）费</w:t>
            </w:r>
          </w:p>
        </w:tc>
        <w:tc>
          <w:tcPr>
            <w:tcW w:w="1134" w:type="dxa"/>
            <w:vAlign w:val="center"/>
          </w:tcPr>
          <w:p w14:paraId="7CD5F49B">
            <w:pPr>
              <w:pStyle w:val="12"/>
            </w:pPr>
          </w:p>
        </w:tc>
        <w:tc>
          <w:tcPr>
            <w:tcW w:w="1134" w:type="dxa"/>
            <w:vAlign w:val="center"/>
          </w:tcPr>
          <w:p w14:paraId="0CEB5411">
            <w:pPr>
              <w:pStyle w:val="12"/>
            </w:pPr>
          </w:p>
        </w:tc>
        <w:tc>
          <w:tcPr>
            <w:tcW w:w="1134" w:type="dxa"/>
            <w:vAlign w:val="center"/>
          </w:tcPr>
          <w:p w14:paraId="17C58216">
            <w:pPr>
              <w:pStyle w:val="12"/>
            </w:pPr>
          </w:p>
        </w:tc>
        <w:tc>
          <w:tcPr>
            <w:tcW w:w="1134" w:type="dxa"/>
            <w:vAlign w:val="center"/>
          </w:tcPr>
          <w:p w14:paraId="105C08B1">
            <w:pPr>
              <w:pStyle w:val="12"/>
            </w:pPr>
          </w:p>
        </w:tc>
        <w:tc>
          <w:tcPr>
            <w:tcW w:w="1134" w:type="dxa"/>
            <w:vAlign w:val="center"/>
          </w:tcPr>
          <w:p w14:paraId="23540E91">
            <w:pPr>
              <w:pStyle w:val="12"/>
            </w:pPr>
          </w:p>
        </w:tc>
        <w:tc>
          <w:tcPr>
            <w:tcW w:w="1134" w:type="dxa"/>
            <w:vAlign w:val="center"/>
          </w:tcPr>
          <w:p w14:paraId="60E354B3">
            <w:pPr>
              <w:pStyle w:val="12"/>
            </w:pPr>
          </w:p>
        </w:tc>
        <w:tc>
          <w:tcPr>
            <w:tcW w:w="1134" w:type="dxa"/>
            <w:vAlign w:val="center"/>
          </w:tcPr>
          <w:p w14:paraId="5B1848BF">
            <w:pPr>
              <w:pStyle w:val="12"/>
            </w:pPr>
          </w:p>
        </w:tc>
      </w:tr>
      <w:tr w14:paraId="40758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DF840F4">
            <w:pPr>
              <w:pStyle w:val="14"/>
            </w:pPr>
          </w:p>
        </w:tc>
        <w:tc>
          <w:tcPr>
            <w:tcW w:w="907" w:type="dxa"/>
            <w:vAlign w:val="center"/>
          </w:tcPr>
          <w:p w14:paraId="68E7EC8C">
            <w:pPr>
              <w:pStyle w:val="14"/>
            </w:pPr>
            <w:r>
              <w:t>30215</w:t>
            </w:r>
          </w:p>
        </w:tc>
        <w:tc>
          <w:tcPr>
            <w:tcW w:w="907" w:type="dxa"/>
            <w:vAlign w:val="center"/>
          </w:tcPr>
          <w:p w14:paraId="7451AB97">
            <w:pPr>
              <w:pStyle w:val="14"/>
            </w:pPr>
          </w:p>
        </w:tc>
        <w:tc>
          <w:tcPr>
            <w:tcW w:w="3969" w:type="dxa"/>
            <w:vAlign w:val="center"/>
          </w:tcPr>
          <w:p w14:paraId="6A4A122F">
            <w:pPr>
              <w:pStyle w:val="13"/>
            </w:pPr>
            <w:r>
              <w:t>（9）会议费</w:t>
            </w:r>
          </w:p>
        </w:tc>
        <w:tc>
          <w:tcPr>
            <w:tcW w:w="1134" w:type="dxa"/>
            <w:vAlign w:val="center"/>
          </w:tcPr>
          <w:p w14:paraId="01E04051">
            <w:pPr>
              <w:pStyle w:val="12"/>
            </w:pPr>
          </w:p>
        </w:tc>
        <w:tc>
          <w:tcPr>
            <w:tcW w:w="1134" w:type="dxa"/>
            <w:vAlign w:val="center"/>
          </w:tcPr>
          <w:p w14:paraId="20C5CAAA">
            <w:pPr>
              <w:pStyle w:val="12"/>
            </w:pPr>
          </w:p>
        </w:tc>
        <w:tc>
          <w:tcPr>
            <w:tcW w:w="1134" w:type="dxa"/>
            <w:vAlign w:val="center"/>
          </w:tcPr>
          <w:p w14:paraId="2BEA9344">
            <w:pPr>
              <w:pStyle w:val="12"/>
            </w:pPr>
          </w:p>
        </w:tc>
        <w:tc>
          <w:tcPr>
            <w:tcW w:w="1134" w:type="dxa"/>
            <w:vAlign w:val="center"/>
          </w:tcPr>
          <w:p w14:paraId="5A49004B">
            <w:pPr>
              <w:pStyle w:val="12"/>
            </w:pPr>
          </w:p>
        </w:tc>
        <w:tc>
          <w:tcPr>
            <w:tcW w:w="1134" w:type="dxa"/>
            <w:vAlign w:val="center"/>
          </w:tcPr>
          <w:p w14:paraId="23654B64">
            <w:pPr>
              <w:pStyle w:val="12"/>
            </w:pPr>
          </w:p>
        </w:tc>
        <w:tc>
          <w:tcPr>
            <w:tcW w:w="1134" w:type="dxa"/>
            <w:vAlign w:val="center"/>
          </w:tcPr>
          <w:p w14:paraId="1635CEB5">
            <w:pPr>
              <w:pStyle w:val="12"/>
            </w:pPr>
          </w:p>
        </w:tc>
        <w:tc>
          <w:tcPr>
            <w:tcW w:w="1134" w:type="dxa"/>
            <w:vAlign w:val="center"/>
          </w:tcPr>
          <w:p w14:paraId="44718465">
            <w:pPr>
              <w:pStyle w:val="12"/>
            </w:pPr>
          </w:p>
        </w:tc>
      </w:tr>
      <w:tr w14:paraId="2DFE4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718EF5D">
            <w:pPr>
              <w:pStyle w:val="14"/>
            </w:pPr>
          </w:p>
        </w:tc>
        <w:tc>
          <w:tcPr>
            <w:tcW w:w="907" w:type="dxa"/>
            <w:vAlign w:val="center"/>
          </w:tcPr>
          <w:p w14:paraId="08E16255">
            <w:pPr>
              <w:pStyle w:val="14"/>
            </w:pPr>
            <w:r>
              <w:t>31002</w:t>
            </w:r>
          </w:p>
        </w:tc>
        <w:tc>
          <w:tcPr>
            <w:tcW w:w="907" w:type="dxa"/>
            <w:vAlign w:val="center"/>
          </w:tcPr>
          <w:p w14:paraId="4C069BC9">
            <w:pPr>
              <w:pStyle w:val="14"/>
            </w:pPr>
          </w:p>
        </w:tc>
        <w:tc>
          <w:tcPr>
            <w:tcW w:w="3969" w:type="dxa"/>
            <w:vAlign w:val="center"/>
          </w:tcPr>
          <w:p w14:paraId="6F60D080">
            <w:pPr>
              <w:pStyle w:val="13"/>
            </w:pPr>
            <w:r>
              <w:t>（10）办公设备购置费</w:t>
            </w:r>
          </w:p>
        </w:tc>
        <w:tc>
          <w:tcPr>
            <w:tcW w:w="1134" w:type="dxa"/>
            <w:vAlign w:val="center"/>
          </w:tcPr>
          <w:p w14:paraId="02850455">
            <w:pPr>
              <w:pStyle w:val="12"/>
            </w:pPr>
          </w:p>
        </w:tc>
        <w:tc>
          <w:tcPr>
            <w:tcW w:w="1134" w:type="dxa"/>
            <w:vAlign w:val="center"/>
          </w:tcPr>
          <w:p w14:paraId="7C06E8F4">
            <w:pPr>
              <w:pStyle w:val="12"/>
            </w:pPr>
          </w:p>
        </w:tc>
        <w:tc>
          <w:tcPr>
            <w:tcW w:w="1134" w:type="dxa"/>
            <w:vAlign w:val="center"/>
          </w:tcPr>
          <w:p w14:paraId="48F9F111">
            <w:pPr>
              <w:pStyle w:val="12"/>
            </w:pPr>
          </w:p>
        </w:tc>
        <w:tc>
          <w:tcPr>
            <w:tcW w:w="1134" w:type="dxa"/>
            <w:vAlign w:val="center"/>
          </w:tcPr>
          <w:p w14:paraId="1F6502C9">
            <w:pPr>
              <w:pStyle w:val="12"/>
            </w:pPr>
          </w:p>
        </w:tc>
        <w:tc>
          <w:tcPr>
            <w:tcW w:w="1134" w:type="dxa"/>
            <w:vAlign w:val="center"/>
          </w:tcPr>
          <w:p w14:paraId="0A72341B">
            <w:pPr>
              <w:pStyle w:val="12"/>
            </w:pPr>
          </w:p>
        </w:tc>
        <w:tc>
          <w:tcPr>
            <w:tcW w:w="1134" w:type="dxa"/>
            <w:vAlign w:val="center"/>
          </w:tcPr>
          <w:p w14:paraId="5B5ABF2D">
            <w:pPr>
              <w:pStyle w:val="12"/>
            </w:pPr>
          </w:p>
        </w:tc>
        <w:tc>
          <w:tcPr>
            <w:tcW w:w="1134" w:type="dxa"/>
            <w:vAlign w:val="center"/>
          </w:tcPr>
          <w:p w14:paraId="1919C0B9">
            <w:pPr>
              <w:pStyle w:val="12"/>
            </w:pPr>
          </w:p>
        </w:tc>
      </w:tr>
      <w:tr w14:paraId="67FFA5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EB5E78C">
            <w:pPr>
              <w:pStyle w:val="14"/>
            </w:pPr>
          </w:p>
        </w:tc>
        <w:tc>
          <w:tcPr>
            <w:tcW w:w="907" w:type="dxa"/>
            <w:vAlign w:val="center"/>
          </w:tcPr>
          <w:p w14:paraId="01E0B5F1">
            <w:pPr>
              <w:pStyle w:val="14"/>
            </w:pPr>
          </w:p>
        </w:tc>
        <w:tc>
          <w:tcPr>
            <w:tcW w:w="907" w:type="dxa"/>
            <w:vAlign w:val="center"/>
          </w:tcPr>
          <w:p w14:paraId="5616B318">
            <w:pPr>
              <w:pStyle w:val="14"/>
            </w:pPr>
          </w:p>
        </w:tc>
        <w:tc>
          <w:tcPr>
            <w:tcW w:w="3969" w:type="dxa"/>
            <w:vAlign w:val="center"/>
          </w:tcPr>
          <w:p w14:paraId="5ED16052">
            <w:pPr>
              <w:pStyle w:val="13"/>
            </w:pPr>
            <w:r>
              <w:t>（11）因公出国（境）费用</w:t>
            </w:r>
          </w:p>
        </w:tc>
        <w:tc>
          <w:tcPr>
            <w:tcW w:w="1134" w:type="dxa"/>
            <w:vAlign w:val="center"/>
          </w:tcPr>
          <w:p w14:paraId="49B3B556">
            <w:pPr>
              <w:pStyle w:val="12"/>
            </w:pPr>
          </w:p>
        </w:tc>
        <w:tc>
          <w:tcPr>
            <w:tcW w:w="1134" w:type="dxa"/>
            <w:vAlign w:val="center"/>
          </w:tcPr>
          <w:p w14:paraId="13B101F2">
            <w:pPr>
              <w:pStyle w:val="12"/>
            </w:pPr>
          </w:p>
        </w:tc>
        <w:tc>
          <w:tcPr>
            <w:tcW w:w="1134" w:type="dxa"/>
            <w:vAlign w:val="center"/>
          </w:tcPr>
          <w:p w14:paraId="70A22A29">
            <w:pPr>
              <w:pStyle w:val="12"/>
            </w:pPr>
          </w:p>
        </w:tc>
        <w:tc>
          <w:tcPr>
            <w:tcW w:w="1134" w:type="dxa"/>
            <w:vAlign w:val="center"/>
          </w:tcPr>
          <w:p w14:paraId="75F3BE93">
            <w:pPr>
              <w:pStyle w:val="12"/>
            </w:pPr>
          </w:p>
        </w:tc>
        <w:tc>
          <w:tcPr>
            <w:tcW w:w="1134" w:type="dxa"/>
            <w:vAlign w:val="center"/>
          </w:tcPr>
          <w:p w14:paraId="37B9124E">
            <w:pPr>
              <w:pStyle w:val="12"/>
            </w:pPr>
          </w:p>
        </w:tc>
        <w:tc>
          <w:tcPr>
            <w:tcW w:w="1134" w:type="dxa"/>
            <w:vAlign w:val="center"/>
          </w:tcPr>
          <w:p w14:paraId="042318B7">
            <w:pPr>
              <w:pStyle w:val="12"/>
            </w:pPr>
          </w:p>
        </w:tc>
        <w:tc>
          <w:tcPr>
            <w:tcW w:w="1134" w:type="dxa"/>
            <w:vAlign w:val="center"/>
          </w:tcPr>
          <w:p w14:paraId="49F83E5D">
            <w:pPr>
              <w:pStyle w:val="12"/>
            </w:pPr>
          </w:p>
        </w:tc>
      </w:tr>
      <w:tr w14:paraId="1503D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1D7DAF5">
            <w:pPr>
              <w:pStyle w:val="14"/>
            </w:pPr>
          </w:p>
        </w:tc>
        <w:tc>
          <w:tcPr>
            <w:tcW w:w="907" w:type="dxa"/>
            <w:vAlign w:val="center"/>
          </w:tcPr>
          <w:p w14:paraId="569A64EE">
            <w:pPr>
              <w:pStyle w:val="14"/>
            </w:pPr>
            <w:r>
              <w:t>3021201</w:t>
            </w:r>
          </w:p>
        </w:tc>
        <w:tc>
          <w:tcPr>
            <w:tcW w:w="907" w:type="dxa"/>
            <w:vAlign w:val="center"/>
          </w:tcPr>
          <w:p w14:paraId="37371813">
            <w:pPr>
              <w:pStyle w:val="14"/>
            </w:pPr>
          </w:p>
        </w:tc>
        <w:tc>
          <w:tcPr>
            <w:tcW w:w="3969" w:type="dxa"/>
            <w:vAlign w:val="center"/>
          </w:tcPr>
          <w:p w14:paraId="2ECEED03">
            <w:pPr>
              <w:pStyle w:val="13"/>
            </w:pPr>
            <w:r>
              <w:t xml:space="preserve">   1）教学科研人员因公出国（境）费</w:t>
            </w:r>
          </w:p>
        </w:tc>
        <w:tc>
          <w:tcPr>
            <w:tcW w:w="1134" w:type="dxa"/>
            <w:vAlign w:val="center"/>
          </w:tcPr>
          <w:p w14:paraId="6C7FFFE0">
            <w:pPr>
              <w:pStyle w:val="12"/>
            </w:pPr>
          </w:p>
        </w:tc>
        <w:tc>
          <w:tcPr>
            <w:tcW w:w="1134" w:type="dxa"/>
            <w:vAlign w:val="center"/>
          </w:tcPr>
          <w:p w14:paraId="5AAF05C1">
            <w:pPr>
              <w:pStyle w:val="12"/>
            </w:pPr>
          </w:p>
        </w:tc>
        <w:tc>
          <w:tcPr>
            <w:tcW w:w="1134" w:type="dxa"/>
            <w:vAlign w:val="center"/>
          </w:tcPr>
          <w:p w14:paraId="2AEA8A4C">
            <w:pPr>
              <w:pStyle w:val="12"/>
            </w:pPr>
          </w:p>
        </w:tc>
        <w:tc>
          <w:tcPr>
            <w:tcW w:w="1134" w:type="dxa"/>
            <w:vAlign w:val="center"/>
          </w:tcPr>
          <w:p w14:paraId="738C3D2D">
            <w:pPr>
              <w:pStyle w:val="12"/>
            </w:pPr>
          </w:p>
        </w:tc>
        <w:tc>
          <w:tcPr>
            <w:tcW w:w="1134" w:type="dxa"/>
            <w:vAlign w:val="center"/>
          </w:tcPr>
          <w:p w14:paraId="5F014E65">
            <w:pPr>
              <w:pStyle w:val="12"/>
            </w:pPr>
          </w:p>
        </w:tc>
        <w:tc>
          <w:tcPr>
            <w:tcW w:w="1134" w:type="dxa"/>
            <w:vAlign w:val="center"/>
          </w:tcPr>
          <w:p w14:paraId="6FAF0338">
            <w:pPr>
              <w:pStyle w:val="12"/>
            </w:pPr>
          </w:p>
        </w:tc>
        <w:tc>
          <w:tcPr>
            <w:tcW w:w="1134" w:type="dxa"/>
            <w:vAlign w:val="center"/>
          </w:tcPr>
          <w:p w14:paraId="69FD3353">
            <w:pPr>
              <w:pStyle w:val="12"/>
            </w:pPr>
          </w:p>
        </w:tc>
      </w:tr>
      <w:tr w14:paraId="439EB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762E47B">
            <w:pPr>
              <w:pStyle w:val="14"/>
            </w:pPr>
          </w:p>
        </w:tc>
        <w:tc>
          <w:tcPr>
            <w:tcW w:w="907" w:type="dxa"/>
            <w:vAlign w:val="center"/>
          </w:tcPr>
          <w:p w14:paraId="761760BE">
            <w:pPr>
              <w:pStyle w:val="14"/>
            </w:pPr>
            <w:r>
              <w:t>3021202</w:t>
            </w:r>
          </w:p>
        </w:tc>
        <w:tc>
          <w:tcPr>
            <w:tcW w:w="907" w:type="dxa"/>
            <w:vAlign w:val="center"/>
          </w:tcPr>
          <w:p w14:paraId="34162CB4">
            <w:pPr>
              <w:pStyle w:val="14"/>
            </w:pPr>
          </w:p>
        </w:tc>
        <w:tc>
          <w:tcPr>
            <w:tcW w:w="3969" w:type="dxa"/>
            <w:vAlign w:val="center"/>
          </w:tcPr>
          <w:p w14:paraId="00EEF9B2">
            <w:pPr>
              <w:pStyle w:val="13"/>
            </w:pPr>
            <w:r>
              <w:t xml:space="preserve">   2）其他因公出国（境）费</w:t>
            </w:r>
          </w:p>
        </w:tc>
        <w:tc>
          <w:tcPr>
            <w:tcW w:w="1134" w:type="dxa"/>
            <w:vAlign w:val="center"/>
          </w:tcPr>
          <w:p w14:paraId="232EE8FB">
            <w:pPr>
              <w:pStyle w:val="12"/>
            </w:pPr>
          </w:p>
        </w:tc>
        <w:tc>
          <w:tcPr>
            <w:tcW w:w="1134" w:type="dxa"/>
            <w:vAlign w:val="center"/>
          </w:tcPr>
          <w:p w14:paraId="3471C687">
            <w:pPr>
              <w:pStyle w:val="12"/>
            </w:pPr>
          </w:p>
        </w:tc>
        <w:tc>
          <w:tcPr>
            <w:tcW w:w="1134" w:type="dxa"/>
            <w:vAlign w:val="center"/>
          </w:tcPr>
          <w:p w14:paraId="5D41602D">
            <w:pPr>
              <w:pStyle w:val="12"/>
            </w:pPr>
          </w:p>
        </w:tc>
        <w:tc>
          <w:tcPr>
            <w:tcW w:w="1134" w:type="dxa"/>
            <w:vAlign w:val="center"/>
          </w:tcPr>
          <w:p w14:paraId="27638BB3">
            <w:pPr>
              <w:pStyle w:val="12"/>
            </w:pPr>
          </w:p>
        </w:tc>
        <w:tc>
          <w:tcPr>
            <w:tcW w:w="1134" w:type="dxa"/>
            <w:vAlign w:val="center"/>
          </w:tcPr>
          <w:p w14:paraId="26655F83">
            <w:pPr>
              <w:pStyle w:val="12"/>
            </w:pPr>
          </w:p>
        </w:tc>
        <w:tc>
          <w:tcPr>
            <w:tcW w:w="1134" w:type="dxa"/>
            <w:vAlign w:val="center"/>
          </w:tcPr>
          <w:p w14:paraId="134B22CF">
            <w:pPr>
              <w:pStyle w:val="12"/>
            </w:pPr>
          </w:p>
        </w:tc>
        <w:tc>
          <w:tcPr>
            <w:tcW w:w="1134" w:type="dxa"/>
            <w:vAlign w:val="center"/>
          </w:tcPr>
          <w:p w14:paraId="1013A32D">
            <w:pPr>
              <w:pStyle w:val="12"/>
            </w:pPr>
          </w:p>
        </w:tc>
      </w:tr>
      <w:tr w14:paraId="5B809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F844C79">
            <w:pPr>
              <w:pStyle w:val="14"/>
            </w:pPr>
          </w:p>
        </w:tc>
        <w:tc>
          <w:tcPr>
            <w:tcW w:w="907" w:type="dxa"/>
            <w:vAlign w:val="center"/>
          </w:tcPr>
          <w:p w14:paraId="79292207">
            <w:pPr>
              <w:pStyle w:val="14"/>
            </w:pPr>
          </w:p>
        </w:tc>
        <w:tc>
          <w:tcPr>
            <w:tcW w:w="907" w:type="dxa"/>
            <w:vAlign w:val="center"/>
          </w:tcPr>
          <w:p w14:paraId="0C9093E9">
            <w:pPr>
              <w:pStyle w:val="14"/>
            </w:pPr>
          </w:p>
        </w:tc>
        <w:tc>
          <w:tcPr>
            <w:tcW w:w="3969" w:type="dxa"/>
            <w:vAlign w:val="center"/>
          </w:tcPr>
          <w:p w14:paraId="36157EA2">
            <w:pPr>
              <w:pStyle w:val="13"/>
            </w:pPr>
            <w:r>
              <w:t>（12）公务用车运行维护费</w:t>
            </w:r>
          </w:p>
        </w:tc>
        <w:tc>
          <w:tcPr>
            <w:tcW w:w="1134" w:type="dxa"/>
            <w:vAlign w:val="center"/>
          </w:tcPr>
          <w:p w14:paraId="58BF6D82">
            <w:pPr>
              <w:pStyle w:val="12"/>
            </w:pPr>
          </w:p>
        </w:tc>
        <w:tc>
          <w:tcPr>
            <w:tcW w:w="1134" w:type="dxa"/>
            <w:vAlign w:val="center"/>
          </w:tcPr>
          <w:p w14:paraId="56727FDE">
            <w:pPr>
              <w:pStyle w:val="12"/>
            </w:pPr>
          </w:p>
        </w:tc>
        <w:tc>
          <w:tcPr>
            <w:tcW w:w="1134" w:type="dxa"/>
            <w:vAlign w:val="center"/>
          </w:tcPr>
          <w:p w14:paraId="6A0100B4">
            <w:pPr>
              <w:pStyle w:val="12"/>
            </w:pPr>
          </w:p>
        </w:tc>
        <w:tc>
          <w:tcPr>
            <w:tcW w:w="1134" w:type="dxa"/>
            <w:vAlign w:val="center"/>
          </w:tcPr>
          <w:p w14:paraId="598E88AD">
            <w:pPr>
              <w:pStyle w:val="12"/>
            </w:pPr>
          </w:p>
        </w:tc>
        <w:tc>
          <w:tcPr>
            <w:tcW w:w="1134" w:type="dxa"/>
            <w:vAlign w:val="center"/>
          </w:tcPr>
          <w:p w14:paraId="0DB22FEB">
            <w:pPr>
              <w:pStyle w:val="12"/>
            </w:pPr>
          </w:p>
        </w:tc>
        <w:tc>
          <w:tcPr>
            <w:tcW w:w="1134" w:type="dxa"/>
            <w:vAlign w:val="center"/>
          </w:tcPr>
          <w:p w14:paraId="649B8647">
            <w:pPr>
              <w:pStyle w:val="12"/>
            </w:pPr>
          </w:p>
        </w:tc>
        <w:tc>
          <w:tcPr>
            <w:tcW w:w="1134" w:type="dxa"/>
            <w:vAlign w:val="center"/>
          </w:tcPr>
          <w:p w14:paraId="6E219163">
            <w:pPr>
              <w:pStyle w:val="12"/>
            </w:pPr>
          </w:p>
        </w:tc>
      </w:tr>
      <w:tr w14:paraId="5A7C47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7B65FAA">
            <w:pPr>
              <w:pStyle w:val="14"/>
            </w:pPr>
          </w:p>
        </w:tc>
        <w:tc>
          <w:tcPr>
            <w:tcW w:w="907" w:type="dxa"/>
            <w:vAlign w:val="center"/>
          </w:tcPr>
          <w:p w14:paraId="1AEEEF6B">
            <w:pPr>
              <w:pStyle w:val="14"/>
            </w:pPr>
            <w:r>
              <w:t>30231</w:t>
            </w:r>
          </w:p>
        </w:tc>
        <w:tc>
          <w:tcPr>
            <w:tcW w:w="907" w:type="dxa"/>
            <w:vAlign w:val="center"/>
          </w:tcPr>
          <w:p w14:paraId="6CAB8B8F">
            <w:pPr>
              <w:pStyle w:val="14"/>
            </w:pPr>
          </w:p>
        </w:tc>
        <w:tc>
          <w:tcPr>
            <w:tcW w:w="3969" w:type="dxa"/>
            <w:vAlign w:val="center"/>
          </w:tcPr>
          <w:p w14:paraId="7350EEB9">
            <w:pPr>
              <w:pStyle w:val="13"/>
            </w:pPr>
            <w:r>
              <w:t xml:space="preserve">   1）燃料费</w:t>
            </w:r>
          </w:p>
        </w:tc>
        <w:tc>
          <w:tcPr>
            <w:tcW w:w="1134" w:type="dxa"/>
            <w:vAlign w:val="center"/>
          </w:tcPr>
          <w:p w14:paraId="1F150D60">
            <w:pPr>
              <w:pStyle w:val="12"/>
            </w:pPr>
          </w:p>
        </w:tc>
        <w:tc>
          <w:tcPr>
            <w:tcW w:w="1134" w:type="dxa"/>
            <w:vAlign w:val="center"/>
          </w:tcPr>
          <w:p w14:paraId="5C18C425">
            <w:pPr>
              <w:pStyle w:val="12"/>
            </w:pPr>
          </w:p>
        </w:tc>
        <w:tc>
          <w:tcPr>
            <w:tcW w:w="1134" w:type="dxa"/>
            <w:vAlign w:val="center"/>
          </w:tcPr>
          <w:p w14:paraId="33590D33">
            <w:pPr>
              <w:pStyle w:val="12"/>
            </w:pPr>
          </w:p>
        </w:tc>
        <w:tc>
          <w:tcPr>
            <w:tcW w:w="1134" w:type="dxa"/>
            <w:vAlign w:val="center"/>
          </w:tcPr>
          <w:p w14:paraId="50D39D61">
            <w:pPr>
              <w:pStyle w:val="12"/>
            </w:pPr>
          </w:p>
        </w:tc>
        <w:tc>
          <w:tcPr>
            <w:tcW w:w="1134" w:type="dxa"/>
            <w:vAlign w:val="center"/>
          </w:tcPr>
          <w:p w14:paraId="17ACC18A">
            <w:pPr>
              <w:pStyle w:val="12"/>
            </w:pPr>
          </w:p>
        </w:tc>
        <w:tc>
          <w:tcPr>
            <w:tcW w:w="1134" w:type="dxa"/>
            <w:vAlign w:val="center"/>
          </w:tcPr>
          <w:p w14:paraId="5C4B29B4">
            <w:pPr>
              <w:pStyle w:val="12"/>
            </w:pPr>
          </w:p>
        </w:tc>
        <w:tc>
          <w:tcPr>
            <w:tcW w:w="1134" w:type="dxa"/>
            <w:vAlign w:val="center"/>
          </w:tcPr>
          <w:p w14:paraId="6CE357F5">
            <w:pPr>
              <w:pStyle w:val="12"/>
            </w:pPr>
          </w:p>
        </w:tc>
      </w:tr>
      <w:tr w14:paraId="345FE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A7CBDB1">
            <w:pPr>
              <w:pStyle w:val="14"/>
            </w:pPr>
          </w:p>
        </w:tc>
        <w:tc>
          <w:tcPr>
            <w:tcW w:w="907" w:type="dxa"/>
            <w:vAlign w:val="center"/>
          </w:tcPr>
          <w:p w14:paraId="1F4487A6">
            <w:pPr>
              <w:pStyle w:val="14"/>
            </w:pPr>
            <w:r>
              <w:t>30231</w:t>
            </w:r>
          </w:p>
        </w:tc>
        <w:tc>
          <w:tcPr>
            <w:tcW w:w="907" w:type="dxa"/>
            <w:vAlign w:val="center"/>
          </w:tcPr>
          <w:p w14:paraId="659B1252">
            <w:pPr>
              <w:pStyle w:val="14"/>
            </w:pPr>
          </w:p>
        </w:tc>
        <w:tc>
          <w:tcPr>
            <w:tcW w:w="3969" w:type="dxa"/>
            <w:vAlign w:val="center"/>
          </w:tcPr>
          <w:p w14:paraId="19900186">
            <w:pPr>
              <w:pStyle w:val="13"/>
            </w:pPr>
            <w:r>
              <w:t xml:space="preserve">   2）维修费</w:t>
            </w:r>
          </w:p>
        </w:tc>
        <w:tc>
          <w:tcPr>
            <w:tcW w:w="1134" w:type="dxa"/>
            <w:vAlign w:val="center"/>
          </w:tcPr>
          <w:p w14:paraId="6F51D8A4">
            <w:pPr>
              <w:pStyle w:val="12"/>
            </w:pPr>
          </w:p>
        </w:tc>
        <w:tc>
          <w:tcPr>
            <w:tcW w:w="1134" w:type="dxa"/>
            <w:vAlign w:val="center"/>
          </w:tcPr>
          <w:p w14:paraId="32930A69">
            <w:pPr>
              <w:pStyle w:val="12"/>
            </w:pPr>
          </w:p>
        </w:tc>
        <w:tc>
          <w:tcPr>
            <w:tcW w:w="1134" w:type="dxa"/>
            <w:vAlign w:val="center"/>
          </w:tcPr>
          <w:p w14:paraId="1EE92609">
            <w:pPr>
              <w:pStyle w:val="12"/>
            </w:pPr>
          </w:p>
        </w:tc>
        <w:tc>
          <w:tcPr>
            <w:tcW w:w="1134" w:type="dxa"/>
            <w:vAlign w:val="center"/>
          </w:tcPr>
          <w:p w14:paraId="4D7DA3CA">
            <w:pPr>
              <w:pStyle w:val="12"/>
            </w:pPr>
          </w:p>
        </w:tc>
        <w:tc>
          <w:tcPr>
            <w:tcW w:w="1134" w:type="dxa"/>
            <w:vAlign w:val="center"/>
          </w:tcPr>
          <w:p w14:paraId="31E1B70B">
            <w:pPr>
              <w:pStyle w:val="12"/>
            </w:pPr>
          </w:p>
        </w:tc>
        <w:tc>
          <w:tcPr>
            <w:tcW w:w="1134" w:type="dxa"/>
            <w:vAlign w:val="center"/>
          </w:tcPr>
          <w:p w14:paraId="7A16D928">
            <w:pPr>
              <w:pStyle w:val="12"/>
            </w:pPr>
          </w:p>
        </w:tc>
        <w:tc>
          <w:tcPr>
            <w:tcW w:w="1134" w:type="dxa"/>
            <w:vAlign w:val="center"/>
          </w:tcPr>
          <w:p w14:paraId="17ABF05F">
            <w:pPr>
              <w:pStyle w:val="12"/>
            </w:pPr>
          </w:p>
        </w:tc>
      </w:tr>
      <w:tr w14:paraId="3E2076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EC34C02">
            <w:pPr>
              <w:pStyle w:val="14"/>
            </w:pPr>
          </w:p>
        </w:tc>
        <w:tc>
          <w:tcPr>
            <w:tcW w:w="907" w:type="dxa"/>
            <w:vAlign w:val="center"/>
          </w:tcPr>
          <w:p w14:paraId="631D0223">
            <w:pPr>
              <w:pStyle w:val="14"/>
            </w:pPr>
            <w:r>
              <w:t>30231</w:t>
            </w:r>
          </w:p>
        </w:tc>
        <w:tc>
          <w:tcPr>
            <w:tcW w:w="907" w:type="dxa"/>
            <w:vAlign w:val="center"/>
          </w:tcPr>
          <w:p w14:paraId="4217936A">
            <w:pPr>
              <w:pStyle w:val="14"/>
            </w:pPr>
          </w:p>
        </w:tc>
        <w:tc>
          <w:tcPr>
            <w:tcW w:w="3969" w:type="dxa"/>
            <w:vAlign w:val="center"/>
          </w:tcPr>
          <w:p w14:paraId="329DBD3A">
            <w:pPr>
              <w:pStyle w:val="13"/>
            </w:pPr>
            <w:r>
              <w:t xml:space="preserve">   3）保险费</w:t>
            </w:r>
          </w:p>
        </w:tc>
        <w:tc>
          <w:tcPr>
            <w:tcW w:w="1134" w:type="dxa"/>
            <w:vAlign w:val="center"/>
          </w:tcPr>
          <w:p w14:paraId="73A1CB25">
            <w:pPr>
              <w:pStyle w:val="12"/>
            </w:pPr>
          </w:p>
        </w:tc>
        <w:tc>
          <w:tcPr>
            <w:tcW w:w="1134" w:type="dxa"/>
            <w:vAlign w:val="center"/>
          </w:tcPr>
          <w:p w14:paraId="4D4959F9">
            <w:pPr>
              <w:pStyle w:val="12"/>
            </w:pPr>
          </w:p>
        </w:tc>
        <w:tc>
          <w:tcPr>
            <w:tcW w:w="1134" w:type="dxa"/>
            <w:vAlign w:val="center"/>
          </w:tcPr>
          <w:p w14:paraId="0458AF01">
            <w:pPr>
              <w:pStyle w:val="12"/>
            </w:pPr>
          </w:p>
        </w:tc>
        <w:tc>
          <w:tcPr>
            <w:tcW w:w="1134" w:type="dxa"/>
            <w:vAlign w:val="center"/>
          </w:tcPr>
          <w:p w14:paraId="5039C648">
            <w:pPr>
              <w:pStyle w:val="12"/>
            </w:pPr>
          </w:p>
        </w:tc>
        <w:tc>
          <w:tcPr>
            <w:tcW w:w="1134" w:type="dxa"/>
            <w:vAlign w:val="center"/>
          </w:tcPr>
          <w:p w14:paraId="3F597189">
            <w:pPr>
              <w:pStyle w:val="12"/>
            </w:pPr>
          </w:p>
        </w:tc>
        <w:tc>
          <w:tcPr>
            <w:tcW w:w="1134" w:type="dxa"/>
            <w:vAlign w:val="center"/>
          </w:tcPr>
          <w:p w14:paraId="5DB89656">
            <w:pPr>
              <w:pStyle w:val="12"/>
            </w:pPr>
          </w:p>
        </w:tc>
        <w:tc>
          <w:tcPr>
            <w:tcW w:w="1134" w:type="dxa"/>
            <w:vAlign w:val="center"/>
          </w:tcPr>
          <w:p w14:paraId="761B9D78">
            <w:pPr>
              <w:pStyle w:val="12"/>
            </w:pPr>
          </w:p>
        </w:tc>
      </w:tr>
      <w:tr w14:paraId="79BDF4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486B800">
            <w:pPr>
              <w:pStyle w:val="14"/>
            </w:pPr>
          </w:p>
        </w:tc>
        <w:tc>
          <w:tcPr>
            <w:tcW w:w="907" w:type="dxa"/>
            <w:vAlign w:val="center"/>
          </w:tcPr>
          <w:p w14:paraId="5A23673D">
            <w:pPr>
              <w:pStyle w:val="14"/>
            </w:pPr>
            <w:r>
              <w:t>30231</w:t>
            </w:r>
          </w:p>
        </w:tc>
        <w:tc>
          <w:tcPr>
            <w:tcW w:w="907" w:type="dxa"/>
            <w:vAlign w:val="center"/>
          </w:tcPr>
          <w:p w14:paraId="5FE1D73A">
            <w:pPr>
              <w:pStyle w:val="14"/>
            </w:pPr>
          </w:p>
        </w:tc>
        <w:tc>
          <w:tcPr>
            <w:tcW w:w="3969" w:type="dxa"/>
            <w:vAlign w:val="center"/>
          </w:tcPr>
          <w:p w14:paraId="5AA2BDF8">
            <w:pPr>
              <w:pStyle w:val="13"/>
            </w:pPr>
            <w:r>
              <w:t xml:space="preserve">   4）其他运行维护费</w:t>
            </w:r>
          </w:p>
        </w:tc>
        <w:tc>
          <w:tcPr>
            <w:tcW w:w="1134" w:type="dxa"/>
            <w:vAlign w:val="center"/>
          </w:tcPr>
          <w:p w14:paraId="2230AE0E">
            <w:pPr>
              <w:pStyle w:val="12"/>
            </w:pPr>
          </w:p>
        </w:tc>
        <w:tc>
          <w:tcPr>
            <w:tcW w:w="1134" w:type="dxa"/>
            <w:vAlign w:val="center"/>
          </w:tcPr>
          <w:p w14:paraId="1B9B8089">
            <w:pPr>
              <w:pStyle w:val="12"/>
            </w:pPr>
          </w:p>
        </w:tc>
        <w:tc>
          <w:tcPr>
            <w:tcW w:w="1134" w:type="dxa"/>
            <w:vAlign w:val="center"/>
          </w:tcPr>
          <w:p w14:paraId="78BBDA13">
            <w:pPr>
              <w:pStyle w:val="12"/>
            </w:pPr>
          </w:p>
        </w:tc>
        <w:tc>
          <w:tcPr>
            <w:tcW w:w="1134" w:type="dxa"/>
            <w:vAlign w:val="center"/>
          </w:tcPr>
          <w:p w14:paraId="16D76928">
            <w:pPr>
              <w:pStyle w:val="12"/>
            </w:pPr>
          </w:p>
        </w:tc>
        <w:tc>
          <w:tcPr>
            <w:tcW w:w="1134" w:type="dxa"/>
            <w:vAlign w:val="center"/>
          </w:tcPr>
          <w:p w14:paraId="0846701A">
            <w:pPr>
              <w:pStyle w:val="12"/>
            </w:pPr>
          </w:p>
        </w:tc>
        <w:tc>
          <w:tcPr>
            <w:tcW w:w="1134" w:type="dxa"/>
            <w:vAlign w:val="center"/>
          </w:tcPr>
          <w:p w14:paraId="3047E71A">
            <w:pPr>
              <w:pStyle w:val="12"/>
            </w:pPr>
          </w:p>
        </w:tc>
        <w:tc>
          <w:tcPr>
            <w:tcW w:w="1134" w:type="dxa"/>
            <w:vAlign w:val="center"/>
          </w:tcPr>
          <w:p w14:paraId="31C2176F">
            <w:pPr>
              <w:pStyle w:val="12"/>
            </w:pPr>
          </w:p>
        </w:tc>
      </w:tr>
      <w:tr w14:paraId="0BC4E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79851DD">
            <w:pPr>
              <w:pStyle w:val="14"/>
            </w:pPr>
          </w:p>
        </w:tc>
        <w:tc>
          <w:tcPr>
            <w:tcW w:w="907" w:type="dxa"/>
            <w:vAlign w:val="center"/>
          </w:tcPr>
          <w:p w14:paraId="0797C004">
            <w:pPr>
              <w:pStyle w:val="14"/>
            </w:pPr>
          </w:p>
        </w:tc>
        <w:tc>
          <w:tcPr>
            <w:tcW w:w="907" w:type="dxa"/>
            <w:vAlign w:val="center"/>
          </w:tcPr>
          <w:p w14:paraId="358B0066">
            <w:pPr>
              <w:pStyle w:val="14"/>
            </w:pPr>
          </w:p>
        </w:tc>
        <w:tc>
          <w:tcPr>
            <w:tcW w:w="3969" w:type="dxa"/>
            <w:vAlign w:val="center"/>
          </w:tcPr>
          <w:p w14:paraId="1C165385">
            <w:pPr>
              <w:pStyle w:val="13"/>
            </w:pPr>
            <w:r>
              <w:t>（13）离退休干部经费</w:t>
            </w:r>
          </w:p>
        </w:tc>
        <w:tc>
          <w:tcPr>
            <w:tcW w:w="1134" w:type="dxa"/>
            <w:vAlign w:val="center"/>
          </w:tcPr>
          <w:p w14:paraId="64E199D6">
            <w:pPr>
              <w:pStyle w:val="12"/>
            </w:pPr>
            <w:r>
              <w:t>4.60</w:t>
            </w:r>
          </w:p>
        </w:tc>
        <w:tc>
          <w:tcPr>
            <w:tcW w:w="1134" w:type="dxa"/>
            <w:vAlign w:val="center"/>
          </w:tcPr>
          <w:p w14:paraId="11FBDFD0">
            <w:pPr>
              <w:pStyle w:val="12"/>
            </w:pPr>
            <w:r>
              <w:t>4.60</w:t>
            </w:r>
          </w:p>
        </w:tc>
        <w:tc>
          <w:tcPr>
            <w:tcW w:w="1134" w:type="dxa"/>
            <w:vAlign w:val="center"/>
          </w:tcPr>
          <w:p w14:paraId="65678B7B">
            <w:pPr>
              <w:pStyle w:val="12"/>
            </w:pPr>
          </w:p>
        </w:tc>
        <w:tc>
          <w:tcPr>
            <w:tcW w:w="1134" w:type="dxa"/>
            <w:vAlign w:val="center"/>
          </w:tcPr>
          <w:p w14:paraId="5BE0F22C">
            <w:pPr>
              <w:pStyle w:val="12"/>
            </w:pPr>
          </w:p>
        </w:tc>
        <w:tc>
          <w:tcPr>
            <w:tcW w:w="1134" w:type="dxa"/>
            <w:vAlign w:val="center"/>
          </w:tcPr>
          <w:p w14:paraId="5D8A5520">
            <w:pPr>
              <w:pStyle w:val="12"/>
            </w:pPr>
          </w:p>
        </w:tc>
        <w:tc>
          <w:tcPr>
            <w:tcW w:w="1134" w:type="dxa"/>
            <w:vAlign w:val="center"/>
          </w:tcPr>
          <w:p w14:paraId="78080671">
            <w:pPr>
              <w:pStyle w:val="12"/>
            </w:pPr>
          </w:p>
        </w:tc>
        <w:tc>
          <w:tcPr>
            <w:tcW w:w="1134" w:type="dxa"/>
            <w:vAlign w:val="center"/>
          </w:tcPr>
          <w:p w14:paraId="5F4D8945">
            <w:pPr>
              <w:pStyle w:val="12"/>
            </w:pPr>
          </w:p>
        </w:tc>
      </w:tr>
      <w:tr w14:paraId="0E76B9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93948A8">
            <w:pPr>
              <w:pStyle w:val="14"/>
            </w:pPr>
          </w:p>
        </w:tc>
        <w:tc>
          <w:tcPr>
            <w:tcW w:w="907" w:type="dxa"/>
            <w:vAlign w:val="center"/>
          </w:tcPr>
          <w:p w14:paraId="56D8C7B7">
            <w:pPr>
              <w:pStyle w:val="14"/>
            </w:pPr>
            <w:r>
              <w:t>30299</w:t>
            </w:r>
          </w:p>
        </w:tc>
        <w:tc>
          <w:tcPr>
            <w:tcW w:w="907" w:type="dxa"/>
            <w:vAlign w:val="center"/>
          </w:tcPr>
          <w:p w14:paraId="1DF67DD9">
            <w:pPr>
              <w:pStyle w:val="14"/>
            </w:pPr>
          </w:p>
        </w:tc>
        <w:tc>
          <w:tcPr>
            <w:tcW w:w="3969" w:type="dxa"/>
            <w:vAlign w:val="center"/>
          </w:tcPr>
          <w:p w14:paraId="414ADF7C">
            <w:pPr>
              <w:pStyle w:val="13"/>
            </w:pPr>
            <w:r>
              <w:t xml:space="preserve">   1）离休干部公用经费</w:t>
            </w:r>
          </w:p>
        </w:tc>
        <w:tc>
          <w:tcPr>
            <w:tcW w:w="1134" w:type="dxa"/>
            <w:vAlign w:val="center"/>
          </w:tcPr>
          <w:p w14:paraId="23140C34">
            <w:pPr>
              <w:pStyle w:val="12"/>
            </w:pPr>
          </w:p>
        </w:tc>
        <w:tc>
          <w:tcPr>
            <w:tcW w:w="1134" w:type="dxa"/>
            <w:vAlign w:val="center"/>
          </w:tcPr>
          <w:p w14:paraId="270F26A5">
            <w:pPr>
              <w:pStyle w:val="12"/>
            </w:pPr>
          </w:p>
        </w:tc>
        <w:tc>
          <w:tcPr>
            <w:tcW w:w="1134" w:type="dxa"/>
            <w:vAlign w:val="center"/>
          </w:tcPr>
          <w:p w14:paraId="4AAB7986">
            <w:pPr>
              <w:pStyle w:val="12"/>
            </w:pPr>
          </w:p>
        </w:tc>
        <w:tc>
          <w:tcPr>
            <w:tcW w:w="1134" w:type="dxa"/>
            <w:vAlign w:val="center"/>
          </w:tcPr>
          <w:p w14:paraId="7B64FE76">
            <w:pPr>
              <w:pStyle w:val="12"/>
            </w:pPr>
          </w:p>
        </w:tc>
        <w:tc>
          <w:tcPr>
            <w:tcW w:w="1134" w:type="dxa"/>
            <w:vAlign w:val="center"/>
          </w:tcPr>
          <w:p w14:paraId="0564CE1B">
            <w:pPr>
              <w:pStyle w:val="12"/>
            </w:pPr>
          </w:p>
        </w:tc>
        <w:tc>
          <w:tcPr>
            <w:tcW w:w="1134" w:type="dxa"/>
            <w:vAlign w:val="center"/>
          </w:tcPr>
          <w:p w14:paraId="2D3DA573">
            <w:pPr>
              <w:pStyle w:val="12"/>
            </w:pPr>
          </w:p>
        </w:tc>
        <w:tc>
          <w:tcPr>
            <w:tcW w:w="1134" w:type="dxa"/>
            <w:vAlign w:val="center"/>
          </w:tcPr>
          <w:p w14:paraId="5BDCFC47">
            <w:pPr>
              <w:pStyle w:val="12"/>
            </w:pPr>
          </w:p>
        </w:tc>
      </w:tr>
      <w:tr w14:paraId="4F537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E230CA1">
            <w:pPr>
              <w:pStyle w:val="14"/>
            </w:pPr>
          </w:p>
        </w:tc>
        <w:tc>
          <w:tcPr>
            <w:tcW w:w="907" w:type="dxa"/>
            <w:vAlign w:val="center"/>
          </w:tcPr>
          <w:p w14:paraId="03B09A38">
            <w:pPr>
              <w:pStyle w:val="14"/>
            </w:pPr>
            <w:r>
              <w:t>30299</w:t>
            </w:r>
          </w:p>
        </w:tc>
        <w:tc>
          <w:tcPr>
            <w:tcW w:w="907" w:type="dxa"/>
            <w:vAlign w:val="center"/>
          </w:tcPr>
          <w:p w14:paraId="2C03EE41">
            <w:pPr>
              <w:pStyle w:val="14"/>
            </w:pPr>
          </w:p>
        </w:tc>
        <w:tc>
          <w:tcPr>
            <w:tcW w:w="3969" w:type="dxa"/>
            <w:vAlign w:val="center"/>
          </w:tcPr>
          <w:p w14:paraId="6F88FD28">
            <w:pPr>
              <w:pStyle w:val="13"/>
            </w:pPr>
            <w:r>
              <w:t xml:space="preserve">   2）离休干部特需费</w:t>
            </w:r>
          </w:p>
        </w:tc>
        <w:tc>
          <w:tcPr>
            <w:tcW w:w="1134" w:type="dxa"/>
            <w:vAlign w:val="center"/>
          </w:tcPr>
          <w:p w14:paraId="3B3EF505">
            <w:pPr>
              <w:pStyle w:val="12"/>
            </w:pPr>
          </w:p>
        </w:tc>
        <w:tc>
          <w:tcPr>
            <w:tcW w:w="1134" w:type="dxa"/>
            <w:vAlign w:val="center"/>
          </w:tcPr>
          <w:p w14:paraId="26EF81E2">
            <w:pPr>
              <w:pStyle w:val="12"/>
            </w:pPr>
          </w:p>
        </w:tc>
        <w:tc>
          <w:tcPr>
            <w:tcW w:w="1134" w:type="dxa"/>
            <w:vAlign w:val="center"/>
          </w:tcPr>
          <w:p w14:paraId="20BADFDA">
            <w:pPr>
              <w:pStyle w:val="12"/>
            </w:pPr>
          </w:p>
        </w:tc>
        <w:tc>
          <w:tcPr>
            <w:tcW w:w="1134" w:type="dxa"/>
            <w:vAlign w:val="center"/>
          </w:tcPr>
          <w:p w14:paraId="69E422ED">
            <w:pPr>
              <w:pStyle w:val="12"/>
            </w:pPr>
          </w:p>
        </w:tc>
        <w:tc>
          <w:tcPr>
            <w:tcW w:w="1134" w:type="dxa"/>
            <w:vAlign w:val="center"/>
          </w:tcPr>
          <w:p w14:paraId="7B41FD5A">
            <w:pPr>
              <w:pStyle w:val="12"/>
            </w:pPr>
          </w:p>
        </w:tc>
        <w:tc>
          <w:tcPr>
            <w:tcW w:w="1134" w:type="dxa"/>
            <w:vAlign w:val="center"/>
          </w:tcPr>
          <w:p w14:paraId="64C53CC5">
            <w:pPr>
              <w:pStyle w:val="12"/>
            </w:pPr>
          </w:p>
        </w:tc>
        <w:tc>
          <w:tcPr>
            <w:tcW w:w="1134" w:type="dxa"/>
            <w:vAlign w:val="center"/>
          </w:tcPr>
          <w:p w14:paraId="57B89E62">
            <w:pPr>
              <w:pStyle w:val="12"/>
            </w:pPr>
          </w:p>
        </w:tc>
      </w:tr>
      <w:tr w14:paraId="2AEE01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EB649F2">
            <w:pPr>
              <w:pStyle w:val="14"/>
            </w:pPr>
            <w:r>
              <w:t>2050202</w:t>
            </w:r>
          </w:p>
        </w:tc>
        <w:tc>
          <w:tcPr>
            <w:tcW w:w="907" w:type="dxa"/>
            <w:vAlign w:val="center"/>
          </w:tcPr>
          <w:p w14:paraId="3EAEE3B0">
            <w:pPr>
              <w:pStyle w:val="14"/>
            </w:pPr>
            <w:r>
              <w:t>30299</w:t>
            </w:r>
          </w:p>
        </w:tc>
        <w:tc>
          <w:tcPr>
            <w:tcW w:w="907" w:type="dxa"/>
            <w:vAlign w:val="center"/>
          </w:tcPr>
          <w:p w14:paraId="51E4F41E">
            <w:pPr>
              <w:pStyle w:val="14"/>
            </w:pPr>
            <w:r>
              <w:t>50502</w:t>
            </w:r>
          </w:p>
        </w:tc>
        <w:tc>
          <w:tcPr>
            <w:tcW w:w="3969" w:type="dxa"/>
            <w:vAlign w:val="center"/>
          </w:tcPr>
          <w:p w14:paraId="4349104C">
            <w:pPr>
              <w:pStyle w:val="13"/>
            </w:pPr>
            <w:r>
              <w:t xml:space="preserve">   3）退休干部公用经费</w:t>
            </w:r>
          </w:p>
        </w:tc>
        <w:tc>
          <w:tcPr>
            <w:tcW w:w="1134" w:type="dxa"/>
            <w:vAlign w:val="center"/>
          </w:tcPr>
          <w:p w14:paraId="1133C65C">
            <w:pPr>
              <w:pStyle w:val="12"/>
            </w:pPr>
            <w:r>
              <w:t>2.76</w:t>
            </w:r>
          </w:p>
        </w:tc>
        <w:tc>
          <w:tcPr>
            <w:tcW w:w="1134" w:type="dxa"/>
            <w:vAlign w:val="center"/>
          </w:tcPr>
          <w:p w14:paraId="4289B737">
            <w:pPr>
              <w:pStyle w:val="12"/>
            </w:pPr>
            <w:r>
              <w:t>2.76</w:t>
            </w:r>
          </w:p>
        </w:tc>
        <w:tc>
          <w:tcPr>
            <w:tcW w:w="1134" w:type="dxa"/>
            <w:vAlign w:val="center"/>
          </w:tcPr>
          <w:p w14:paraId="0C6900F4">
            <w:pPr>
              <w:pStyle w:val="12"/>
            </w:pPr>
          </w:p>
        </w:tc>
        <w:tc>
          <w:tcPr>
            <w:tcW w:w="1134" w:type="dxa"/>
            <w:vAlign w:val="center"/>
          </w:tcPr>
          <w:p w14:paraId="1A235224">
            <w:pPr>
              <w:pStyle w:val="12"/>
            </w:pPr>
          </w:p>
        </w:tc>
        <w:tc>
          <w:tcPr>
            <w:tcW w:w="1134" w:type="dxa"/>
            <w:vAlign w:val="center"/>
          </w:tcPr>
          <w:p w14:paraId="72541AD9">
            <w:pPr>
              <w:pStyle w:val="12"/>
            </w:pPr>
          </w:p>
        </w:tc>
        <w:tc>
          <w:tcPr>
            <w:tcW w:w="1134" w:type="dxa"/>
            <w:vAlign w:val="center"/>
          </w:tcPr>
          <w:p w14:paraId="14B9C0CA">
            <w:pPr>
              <w:pStyle w:val="12"/>
            </w:pPr>
          </w:p>
        </w:tc>
        <w:tc>
          <w:tcPr>
            <w:tcW w:w="1134" w:type="dxa"/>
            <w:vAlign w:val="center"/>
          </w:tcPr>
          <w:p w14:paraId="20C931D8">
            <w:pPr>
              <w:pStyle w:val="12"/>
            </w:pPr>
          </w:p>
        </w:tc>
      </w:tr>
      <w:tr w14:paraId="3DBA2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357A3BD">
            <w:pPr>
              <w:pStyle w:val="14"/>
            </w:pPr>
            <w:r>
              <w:t>2050202</w:t>
            </w:r>
          </w:p>
        </w:tc>
        <w:tc>
          <w:tcPr>
            <w:tcW w:w="907" w:type="dxa"/>
            <w:vAlign w:val="center"/>
          </w:tcPr>
          <w:p w14:paraId="5C00C4B6">
            <w:pPr>
              <w:pStyle w:val="14"/>
            </w:pPr>
            <w:r>
              <w:t>30299</w:t>
            </w:r>
          </w:p>
        </w:tc>
        <w:tc>
          <w:tcPr>
            <w:tcW w:w="907" w:type="dxa"/>
            <w:vAlign w:val="center"/>
          </w:tcPr>
          <w:p w14:paraId="1F328C33">
            <w:pPr>
              <w:pStyle w:val="14"/>
            </w:pPr>
            <w:r>
              <w:t>50502</w:t>
            </w:r>
          </w:p>
        </w:tc>
        <w:tc>
          <w:tcPr>
            <w:tcW w:w="3969" w:type="dxa"/>
            <w:vAlign w:val="center"/>
          </w:tcPr>
          <w:p w14:paraId="4FAB9560">
            <w:pPr>
              <w:pStyle w:val="13"/>
            </w:pPr>
            <w:r>
              <w:t xml:space="preserve">   4）退休干部特需费</w:t>
            </w:r>
          </w:p>
        </w:tc>
        <w:tc>
          <w:tcPr>
            <w:tcW w:w="1134" w:type="dxa"/>
            <w:vAlign w:val="center"/>
          </w:tcPr>
          <w:p w14:paraId="4DC98AE5">
            <w:pPr>
              <w:pStyle w:val="12"/>
            </w:pPr>
            <w:r>
              <w:t>1.84</w:t>
            </w:r>
          </w:p>
        </w:tc>
        <w:tc>
          <w:tcPr>
            <w:tcW w:w="1134" w:type="dxa"/>
            <w:vAlign w:val="center"/>
          </w:tcPr>
          <w:p w14:paraId="7C1D65CF">
            <w:pPr>
              <w:pStyle w:val="12"/>
            </w:pPr>
            <w:r>
              <w:t>1.84</w:t>
            </w:r>
          </w:p>
        </w:tc>
        <w:tc>
          <w:tcPr>
            <w:tcW w:w="1134" w:type="dxa"/>
            <w:vAlign w:val="center"/>
          </w:tcPr>
          <w:p w14:paraId="11963067">
            <w:pPr>
              <w:pStyle w:val="12"/>
            </w:pPr>
          </w:p>
        </w:tc>
        <w:tc>
          <w:tcPr>
            <w:tcW w:w="1134" w:type="dxa"/>
            <w:vAlign w:val="center"/>
          </w:tcPr>
          <w:p w14:paraId="39ED4A00">
            <w:pPr>
              <w:pStyle w:val="12"/>
            </w:pPr>
          </w:p>
        </w:tc>
        <w:tc>
          <w:tcPr>
            <w:tcW w:w="1134" w:type="dxa"/>
            <w:vAlign w:val="center"/>
          </w:tcPr>
          <w:p w14:paraId="360A1426">
            <w:pPr>
              <w:pStyle w:val="12"/>
            </w:pPr>
          </w:p>
        </w:tc>
        <w:tc>
          <w:tcPr>
            <w:tcW w:w="1134" w:type="dxa"/>
            <w:vAlign w:val="center"/>
          </w:tcPr>
          <w:p w14:paraId="5F4E8E45">
            <w:pPr>
              <w:pStyle w:val="12"/>
            </w:pPr>
          </w:p>
        </w:tc>
        <w:tc>
          <w:tcPr>
            <w:tcW w:w="1134" w:type="dxa"/>
            <w:vAlign w:val="center"/>
          </w:tcPr>
          <w:p w14:paraId="1FE78A28">
            <w:pPr>
              <w:pStyle w:val="12"/>
            </w:pPr>
          </w:p>
        </w:tc>
      </w:tr>
      <w:tr w14:paraId="66BDD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0BAA21A">
            <w:pPr>
              <w:pStyle w:val="14"/>
            </w:pPr>
          </w:p>
        </w:tc>
        <w:tc>
          <w:tcPr>
            <w:tcW w:w="907" w:type="dxa"/>
            <w:vAlign w:val="center"/>
          </w:tcPr>
          <w:p w14:paraId="61C59659">
            <w:pPr>
              <w:pStyle w:val="14"/>
            </w:pPr>
            <w:r>
              <w:t>30239</w:t>
            </w:r>
          </w:p>
        </w:tc>
        <w:tc>
          <w:tcPr>
            <w:tcW w:w="907" w:type="dxa"/>
            <w:vAlign w:val="center"/>
          </w:tcPr>
          <w:p w14:paraId="5A10547F">
            <w:pPr>
              <w:pStyle w:val="14"/>
            </w:pPr>
          </w:p>
        </w:tc>
        <w:tc>
          <w:tcPr>
            <w:tcW w:w="3969" w:type="dxa"/>
            <w:vAlign w:val="center"/>
          </w:tcPr>
          <w:p w14:paraId="132A1FB8">
            <w:pPr>
              <w:pStyle w:val="13"/>
            </w:pPr>
            <w:r>
              <w:t>（14）公务交通补贴</w:t>
            </w:r>
          </w:p>
        </w:tc>
        <w:tc>
          <w:tcPr>
            <w:tcW w:w="1134" w:type="dxa"/>
            <w:vAlign w:val="center"/>
          </w:tcPr>
          <w:p w14:paraId="37A10C63">
            <w:pPr>
              <w:pStyle w:val="12"/>
            </w:pPr>
          </w:p>
        </w:tc>
        <w:tc>
          <w:tcPr>
            <w:tcW w:w="1134" w:type="dxa"/>
            <w:vAlign w:val="center"/>
          </w:tcPr>
          <w:p w14:paraId="2CB8369F">
            <w:pPr>
              <w:pStyle w:val="12"/>
            </w:pPr>
          </w:p>
        </w:tc>
        <w:tc>
          <w:tcPr>
            <w:tcW w:w="1134" w:type="dxa"/>
            <w:vAlign w:val="center"/>
          </w:tcPr>
          <w:p w14:paraId="619F7997">
            <w:pPr>
              <w:pStyle w:val="12"/>
            </w:pPr>
          </w:p>
        </w:tc>
        <w:tc>
          <w:tcPr>
            <w:tcW w:w="1134" w:type="dxa"/>
            <w:vAlign w:val="center"/>
          </w:tcPr>
          <w:p w14:paraId="0205BE0B">
            <w:pPr>
              <w:pStyle w:val="12"/>
            </w:pPr>
          </w:p>
        </w:tc>
        <w:tc>
          <w:tcPr>
            <w:tcW w:w="1134" w:type="dxa"/>
            <w:vAlign w:val="center"/>
          </w:tcPr>
          <w:p w14:paraId="44B85D9F">
            <w:pPr>
              <w:pStyle w:val="12"/>
            </w:pPr>
          </w:p>
        </w:tc>
        <w:tc>
          <w:tcPr>
            <w:tcW w:w="1134" w:type="dxa"/>
            <w:vAlign w:val="center"/>
          </w:tcPr>
          <w:p w14:paraId="379A18A0">
            <w:pPr>
              <w:pStyle w:val="12"/>
            </w:pPr>
          </w:p>
        </w:tc>
        <w:tc>
          <w:tcPr>
            <w:tcW w:w="1134" w:type="dxa"/>
            <w:vAlign w:val="center"/>
          </w:tcPr>
          <w:p w14:paraId="4A9D8774">
            <w:pPr>
              <w:pStyle w:val="12"/>
            </w:pPr>
          </w:p>
        </w:tc>
      </w:tr>
      <w:tr w14:paraId="6E6CC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02E70C6">
            <w:pPr>
              <w:pStyle w:val="14"/>
            </w:pPr>
          </w:p>
        </w:tc>
        <w:tc>
          <w:tcPr>
            <w:tcW w:w="907" w:type="dxa"/>
            <w:vAlign w:val="center"/>
          </w:tcPr>
          <w:p w14:paraId="0989A52C">
            <w:pPr>
              <w:pStyle w:val="14"/>
            </w:pPr>
            <w:r>
              <w:t>30202</w:t>
            </w:r>
          </w:p>
        </w:tc>
        <w:tc>
          <w:tcPr>
            <w:tcW w:w="907" w:type="dxa"/>
            <w:vAlign w:val="center"/>
          </w:tcPr>
          <w:p w14:paraId="28EBB430">
            <w:pPr>
              <w:pStyle w:val="14"/>
            </w:pPr>
          </w:p>
        </w:tc>
        <w:tc>
          <w:tcPr>
            <w:tcW w:w="3969" w:type="dxa"/>
            <w:vAlign w:val="center"/>
          </w:tcPr>
          <w:p w14:paraId="580714C6">
            <w:pPr>
              <w:pStyle w:val="13"/>
            </w:pPr>
            <w:r>
              <w:t>（15）印刷费</w:t>
            </w:r>
          </w:p>
        </w:tc>
        <w:tc>
          <w:tcPr>
            <w:tcW w:w="1134" w:type="dxa"/>
            <w:vAlign w:val="center"/>
          </w:tcPr>
          <w:p w14:paraId="7CED6B0D">
            <w:pPr>
              <w:pStyle w:val="12"/>
            </w:pPr>
          </w:p>
        </w:tc>
        <w:tc>
          <w:tcPr>
            <w:tcW w:w="1134" w:type="dxa"/>
            <w:vAlign w:val="center"/>
          </w:tcPr>
          <w:p w14:paraId="4D289C32">
            <w:pPr>
              <w:pStyle w:val="12"/>
            </w:pPr>
          </w:p>
        </w:tc>
        <w:tc>
          <w:tcPr>
            <w:tcW w:w="1134" w:type="dxa"/>
            <w:vAlign w:val="center"/>
          </w:tcPr>
          <w:p w14:paraId="6A1B4290">
            <w:pPr>
              <w:pStyle w:val="12"/>
            </w:pPr>
          </w:p>
        </w:tc>
        <w:tc>
          <w:tcPr>
            <w:tcW w:w="1134" w:type="dxa"/>
            <w:vAlign w:val="center"/>
          </w:tcPr>
          <w:p w14:paraId="4B8822C6">
            <w:pPr>
              <w:pStyle w:val="12"/>
            </w:pPr>
          </w:p>
        </w:tc>
        <w:tc>
          <w:tcPr>
            <w:tcW w:w="1134" w:type="dxa"/>
            <w:vAlign w:val="center"/>
          </w:tcPr>
          <w:p w14:paraId="04E85D5F">
            <w:pPr>
              <w:pStyle w:val="12"/>
            </w:pPr>
          </w:p>
        </w:tc>
        <w:tc>
          <w:tcPr>
            <w:tcW w:w="1134" w:type="dxa"/>
            <w:vAlign w:val="center"/>
          </w:tcPr>
          <w:p w14:paraId="1D8185B6">
            <w:pPr>
              <w:pStyle w:val="12"/>
            </w:pPr>
          </w:p>
        </w:tc>
        <w:tc>
          <w:tcPr>
            <w:tcW w:w="1134" w:type="dxa"/>
            <w:vAlign w:val="center"/>
          </w:tcPr>
          <w:p w14:paraId="2CC4B1E6">
            <w:pPr>
              <w:pStyle w:val="12"/>
            </w:pPr>
          </w:p>
        </w:tc>
      </w:tr>
      <w:tr w14:paraId="4EFAB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4CEEF31">
            <w:pPr>
              <w:pStyle w:val="14"/>
            </w:pPr>
          </w:p>
        </w:tc>
        <w:tc>
          <w:tcPr>
            <w:tcW w:w="907" w:type="dxa"/>
            <w:vAlign w:val="center"/>
          </w:tcPr>
          <w:p w14:paraId="5965E7A1">
            <w:pPr>
              <w:pStyle w:val="14"/>
            </w:pPr>
            <w:r>
              <w:t>30203</w:t>
            </w:r>
          </w:p>
        </w:tc>
        <w:tc>
          <w:tcPr>
            <w:tcW w:w="907" w:type="dxa"/>
            <w:vAlign w:val="center"/>
          </w:tcPr>
          <w:p w14:paraId="354F56AA">
            <w:pPr>
              <w:pStyle w:val="14"/>
            </w:pPr>
          </w:p>
        </w:tc>
        <w:tc>
          <w:tcPr>
            <w:tcW w:w="3969" w:type="dxa"/>
            <w:vAlign w:val="center"/>
          </w:tcPr>
          <w:p w14:paraId="3DFF421E">
            <w:pPr>
              <w:pStyle w:val="13"/>
            </w:pPr>
            <w:r>
              <w:t>（16）咨询费</w:t>
            </w:r>
          </w:p>
        </w:tc>
        <w:tc>
          <w:tcPr>
            <w:tcW w:w="1134" w:type="dxa"/>
            <w:vAlign w:val="center"/>
          </w:tcPr>
          <w:p w14:paraId="5CD345A2">
            <w:pPr>
              <w:pStyle w:val="12"/>
            </w:pPr>
          </w:p>
        </w:tc>
        <w:tc>
          <w:tcPr>
            <w:tcW w:w="1134" w:type="dxa"/>
            <w:vAlign w:val="center"/>
          </w:tcPr>
          <w:p w14:paraId="2D493402">
            <w:pPr>
              <w:pStyle w:val="12"/>
            </w:pPr>
          </w:p>
        </w:tc>
        <w:tc>
          <w:tcPr>
            <w:tcW w:w="1134" w:type="dxa"/>
            <w:vAlign w:val="center"/>
          </w:tcPr>
          <w:p w14:paraId="582B3587">
            <w:pPr>
              <w:pStyle w:val="12"/>
            </w:pPr>
          </w:p>
        </w:tc>
        <w:tc>
          <w:tcPr>
            <w:tcW w:w="1134" w:type="dxa"/>
            <w:vAlign w:val="center"/>
          </w:tcPr>
          <w:p w14:paraId="097D8EC0">
            <w:pPr>
              <w:pStyle w:val="12"/>
            </w:pPr>
          </w:p>
        </w:tc>
        <w:tc>
          <w:tcPr>
            <w:tcW w:w="1134" w:type="dxa"/>
            <w:vAlign w:val="center"/>
          </w:tcPr>
          <w:p w14:paraId="3CEFAC52">
            <w:pPr>
              <w:pStyle w:val="12"/>
            </w:pPr>
          </w:p>
        </w:tc>
        <w:tc>
          <w:tcPr>
            <w:tcW w:w="1134" w:type="dxa"/>
            <w:vAlign w:val="center"/>
          </w:tcPr>
          <w:p w14:paraId="4360A528">
            <w:pPr>
              <w:pStyle w:val="12"/>
            </w:pPr>
          </w:p>
        </w:tc>
        <w:tc>
          <w:tcPr>
            <w:tcW w:w="1134" w:type="dxa"/>
            <w:vAlign w:val="center"/>
          </w:tcPr>
          <w:p w14:paraId="0318E8BE">
            <w:pPr>
              <w:pStyle w:val="12"/>
            </w:pPr>
          </w:p>
        </w:tc>
      </w:tr>
      <w:tr w14:paraId="393B0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A951079">
            <w:pPr>
              <w:pStyle w:val="14"/>
            </w:pPr>
          </w:p>
        </w:tc>
        <w:tc>
          <w:tcPr>
            <w:tcW w:w="907" w:type="dxa"/>
            <w:vAlign w:val="center"/>
          </w:tcPr>
          <w:p w14:paraId="540E3CC1">
            <w:pPr>
              <w:pStyle w:val="14"/>
            </w:pPr>
            <w:r>
              <w:t>30204</w:t>
            </w:r>
          </w:p>
        </w:tc>
        <w:tc>
          <w:tcPr>
            <w:tcW w:w="907" w:type="dxa"/>
            <w:vAlign w:val="center"/>
          </w:tcPr>
          <w:p w14:paraId="3D94874B">
            <w:pPr>
              <w:pStyle w:val="14"/>
            </w:pPr>
          </w:p>
        </w:tc>
        <w:tc>
          <w:tcPr>
            <w:tcW w:w="3969" w:type="dxa"/>
            <w:vAlign w:val="center"/>
          </w:tcPr>
          <w:p w14:paraId="3B8FA69A">
            <w:pPr>
              <w:pStyle w:val="13"/>
            </w:pPr>
            <w:r>
              <w:t>（17）手续费</w:t>
            </w:r>
          </w:p>
        </w:tc>
        <w:tc>
          <w:tcPr>
            <w:tcW w:w="1134" w:type="dxa"/>
            <w:vAlign w:val="center"/>
          </w:tcPr>
          <w:p w14:paraId="3C9B308F">
            <w:pPr>
              <w:pStyle w:val="12"/>
            </w:pPr>
          </w:p>
        </w:tc>
        <w:tc>
          <w:tcPr>
            <w:tcW w:w="1134" w:type="dxa"/>
            <w:vAlign w:val="center"/>
          </w:tcPr>
          <w:p w14:paraId="59462E55">
            <w:pPr>
              <w:pStyle w:val="12"/>
            </w:pPr>
          </w:p>
        </w:tc>
        <w:tc>
          <w:tcPr>
            <w:tcW w:w="1134" w:type="dxa"/>
            <w:vAlign w:val="center"/>
          </w:tcPr>
          <w:p w14:paraId="76A9AD32">
            <w:pPr>
              <w:pStyle w:val="12"/>
            </w:pPr>
          </w:p>
        </w:tc>
        <w:tc>
          <w:tcPr>
            <w:tcW w:w="1134" w:type="dxa"/>
            <w:vAlign w:val="center"/>
          </w:tcPr>
          <w:p w14:paraId="0982FD65">
            <w:pPr>
              <w:pStyle w:val="12"/>
            </w:pPr>
          </w:p>
        </w:tc>
        <w:tc>
          <w:tcPr>
            <w:tcW w:w="1134" w:type="dxa"/>
            <w:vAlign w:val="center"/>
          </w:tcPr>
          <w:p w14:paraId="06F0F917">
            <w:pPr>
              <w:pStyle w:val="12"/>
            </w:pPr>
          </w:p>
        </w:tc>
        <w:tc>
          <w:tcPr>
            <w:tcW w:w="1134" w:type="dxa"/>
            <w:vAlign w:val="center"/>
          </w:tcPr>
          <w:p w14:paraId="1DB54C03">
            <w:pPr>
              <w:pStyle w:val="12"/>
            </w:pPr>
          </w:p>
        </w:tc>
        <w:tc>
          <w:tcPr>
            <w:tcW w:w="1134" w:type="dxa"/>
            <w:vAlign w:val="center"/>
          </w:tcPr>
          <w:p w14:paraId="29DA150D">
            <w:pPr>
              <w:pStyle w:val="12"/>
            </w:pPr>
          </w:p>
        </w:tc>
      </w:tr>
      <w:tr w14:paraId="75784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30D856A">
            <w:pPr>
              <w:pStyle w:val="14"/>
            </w:pPr>
          </w:p>
        </w:tc>
        <w:tc>
          <w:tcPr>
            <w:tcW w:w="907" w:type="dxa"/>
            <w:vAlign w:val="center"/>
          </w:tcPr>
          <w:p w14:paraId="5D687830">
            <w:pPr>
              <w:pStyle w:val="14"/>
            </w:pPr>
            <w:r>
              <w:t>30214</w:t>
            </w:r>
          </w:p>
        </w:tc>
        <w:tc>
          <w:tcPr>
            <w:tcW w:w="907" w:type="dxa"/>
            <w:vAlign w:val="center"/>
          </w:tcPr>
          <w:p w14:paraId="3AE32D8E">
            <w:pPr>
              <w:pStyle w:val="14"/>
            </w:pPr>
          </w:p>
        </w:tc>
        <w:tc>
          <w:tcPr>
            <w:tcW w:w="3969" w:type="dxa"/>
            <w:vAlign w:val="center"/>
          </w:tcPr>
          <w:p w14:paraId="3F2F35C6">
            <w:pPr>
              <w:pStyle w:val="13"/>
            </w:pPr>
            <w:r>
              <w:t>（18）租赁费</w:t>
            </w:r>
          </w:p>
        </w:tc>
        <w:tc>
          <w:tcPr>
            <w:tcW w:w="1134" w:type="dxa"/>
            <w:vAlign w:val="center"/>
          </w:tcPr>
          <w:p w14:paraId="569CFCEA">
            <w:pPr>
              <w:pStyle w:val="12"/>
            </w:pPr>
          </w:p>
        </w:tc>
        <w:tc>
          <w:tcPr>
            <w:tcW w:w="1134" w:type="dxa"/>
            <w:vAlign w:val="center"/>
          </w:tcPr>
          <w:p w14:paraId="2002442B">
            <w:pPr>
              <w:pStyle w:val="12"/>
            </w:pPr>
          </w:p>
        </w:tc>
        <w:tc>
          <w:tcPr>
            <w:tcW w:w="1134" w:type="dxa"/>
            <w:vAlign w:val="center"/>
          </w:tcPr>
          <w:p w14:paraId="2CF87599">
            <w:pPr>
              <w:pStyle w:val="12"/>
            </w:pPr>
          </w:p>
        </w:tc>
        <w:tc>
          <w:tcPr>
            <w:tcW w:w="1134" w:type="dxa"/>
            <w:vAlign w:val="center"/>
          </w:tcPr>
          <w:p w14:paraId="398F605F">
            <w:pPr>
              <w:pStyle w:val="12"/>
            </w:pPr>
          </w:p>
        </w:tc>
        <w:tc>
          <w:tcPr>
            <w:tcW w:w="1134" w:type="dxa"/>
            <w:vAlign w:val="center"/>
          </w:tcPr>
          <w:p w14:paraId="2385F271">
            <w:pPr>
              <w:pStyle w:val="12"/>
            </w:pPr>
          </w:p>
        </w:tc>
        <w:tc>
          <w:tcPr>
            <w:tcW w:w="1134" w:type="dxa"/>
            <w:vAlign w:val="center"/>
          </w:tcPr>
          <w:p w14:paraId="44884522">
            <w:pPr>
              <w:pStyle w:val="12"/>
            </w:pPr>
          </w:p>
        </w:tc>
        <w:tc>
          <w:tcPr>
            <w:tcW w:w="1134" w:type="dxa"/>
            <w:vAlign w:val="center"/>
          </w:tcPr>
          <w:p w14:paraId="60B40620">
            <w:pPr>
              <w:pStyle w:val="12"/>
            </w:pPr>
          </w:p>
        </w:tc>
      </w:tr>
      <w:tr w14:paraId="7FD84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96D6E53">
            <w:pPr>
              <w:pStyle w:val="14"/>
            </w:pPr>
          </w:p>
        </w:tc>
        <w:tc>
          <w:tcPr>
            <w:tcW w:w="907" w:type="dxa"/>
            <w:vAlign w:val="center"/>
          </w:tcPr>
          <w:p w14:paraId="7C3DDA81">
            <w:pPr>
              <w:pStyle w:val="14"/>
            </w:pPr>
            <w:r>
              <w:t>30218</w:t>
            </w:r>
          </w:p>
        </w:tc>
        <w:tc>
          <w:tcPr>
            <w:tcW w:w="907" w:type="dxa"/>
            <w:vAlign w:val="center"/>
          </w:tcPr>
          <w:p w14:paraId="020C7CEC">
            <w:pPr>
              <w:pStyle w:val="14"/>
            </w:pPr>
          </w:p>
        </w:tc>
        <w:tc>
          <w:tcPr>
            <w:tcW w:w="3969" w:type="dxa"/>
            <w:vAlign w:val="center"/>
          </w:tcPr>
          <w:p w14:paraId="53925D9B">
            <w:pPr>
              <w:pStyle w:val="13"/>
            </w:pPr>
            <w:r>
              <w:t>（19）专用材料费</w:t>
            </w:r>
          </w:p>
        </w:tc>
        <w:tc>
          <w:tcPr>
            <w:tcW w:w="1134" w:type="dxa"/>
            <w:vAlign w:val="center"/>
          </w:tcPr>
          <w:p w14:paraId="7C29B953">
            <w:pPr>
              <w:pStyle w:val="12"/>
            </w:pPr>
          </w:p>
        </w:tc>
        <w:tc>
          <w:tcPr>
            <w:tcW w:w="1134" w:type="dxa"/>
            <w:vAlign w:val="center"/>
          </w:tcPr>
          <w:p w14:paraId="6FC8BAE7">
            <w:pPr>
              <w:pStyle w:val="12"/>
            </w:pPr>
          </w:p>
        </w:tc>
        <w:tc>
          <w:tcPr>
            <w:tcW w:w="1134" w:type="dxa"/>
            <w:vAlign w:val="center"/>
          </w:tcPr>
          <w:p w14:paraId="534C8E82">
            <w:pPr>
              <w:pStyle w:val="12"/>
            </w:pPr>
          </w:p>
        </w:tc>
        <w:tc>
          <w:tcPr>
            <w:tcW w:w="1134" w:type="dxa"/>
            <w:vAlign w:val="center"/>
          </w:tcPr>
          <w:p w14:paraId="37A4C84F">
            <w:pPr>
              <w:pStyle w:val="12"/>
            </w:pPr>
          </w:p>
        </w:tc>
        <w:tc>
          <w:tcPr>
            <w:tcW w:w="1134" w:type="dxa"/>
            <w:vAlign w:val="center"/>
          </w:tcPr>
          <w:p w14:paraId="38539C99">
            <w:pPr>
              <w:pStyle w:val="12"/>
            </w:pPr>
          </w:p>
        </w:tc>
        <w:tc>
          <w:tcPr>
            <w:tcW w:w="1134" w:type="dxa"/>
            <w:vAlign w:val="center"/>
          </w:tcPr>
          <w:p w14:paraId="013788D5">
            <w:pPr>
              <w:pStyle w:val="12"/>
            </w:pPr>
          </w:p>
        </w:tc>
        <w:tc>
          <w:tcPr>
            <w:tcW w:w="1134" w:type="dxa"/>
            <w:vAlign w:val="center"/>
          </w:tcPr>
          <w:p w14:paraId="34A6BCC8">
            <w:pPr>
              <w:pStyle w:val="12"/>
            </w:pPr>
          </w:p>
        </w:tc>
      </w:tr>
      <w:tr w14:paraId="5719E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68CD390">
            <w:pPr>
              <w:pStyle w:val="14"/>
            </w:pPr>
          </w:p>
        </w:tc>
        <w:tc>
          <w:tcPr>
            <w:tcW w:w="907" w:type="dxa"/>
            <w:vAlign w:val="center"/>
          </w:tcPr>
          <w:p w14:paraId="7EEE905B">
            <w:pPr>
              <w:pStyle w:val="14"/>
            </w:pPr>
            <w:r>
              <w:t>30224</w:t>
            </w:r>
          </w:p>
        </w:tc>
        <w:tc>
          <w:tcPr>
            <w:tcW w:w="907" w:type="dxa"/>
            <w:vAlign w:val="center"/>
          </w:tcPr>
          <w:p w14:paraId="5A0AB304">
            <w:pPr>
              <w:pStyle w:val="14"/>
            </w:pPr>
          </w:p>
        </w:tc>
        <w:tc>
          <w:tcPr>
            <w:tcW w:w="3969" w:type="dxa"/>
            <w:vAlign w:val="center"/>
          </w:tcPr>
          <w:p w14:paraId="27D2B36F">
            <w:pPr>
              <w:pStyle w:val="13"/>
            </w:pPr>
            <w:r>
              <w:t>（20）被装购置费</w:t>
            </w:r>
          </w:p>
        </w:tc>
        <w:tc>
          <w:tcPr>
            <w:tcW w:w="1134" w:type="dxa"/>
            <w:vAlign w:val="center"/>
          </w:tcPr>
          <w:p w14:paraId="7516B813">
            <w:pPr>
              <w:pStyle w:val="12"/>
            </w:pPr>
          </w:p>
        </w:tc>
        <w:tc>
          <w:tcPr>
            <w:tcW w:w="1134" w:type="dxa"/>
            <w:vAlign w:val="center"/>
          </w:tcPr>
          <w:p w14:paraId="365F87D3">
            <w:pPr>
              <w:pStyle w:val="12"/>
            </w:pPr>
          </w:p>
        </w:tc>
        <w:tc>
          <w:tcPr>
            <w:tcW w:w="1134" w:type="dxa"/>
            <w:vAlign w:val="center"/>
          </w:tcPr>
          <w:p w14:paraId="5F63C2DD">
            <w:pPr>
              <w:pStyle w:val="12"/>
            </w:pPr>
          </w:p>
        </w:tc>
        <w:tc>
          <w:tcPr>
            <w:tcW w:w="1134" w:type="dxa"/>
            <w:vAlign w:val="center"/>
          </w:tcPr>
          <w:p w14:paraId="507D7447">
            <w:pPr>
              <w:pStyle w:val="12"/>
            </w:pPr>
          </w:p>
        </w:tc>
        <w:tc>
          <w:tcPr>
            <w:tcW w:w="1134" w:type="dxa"/>
            <w:vAlign w:val="center"/>
          </w:tcPr>
          <w:p w14:paraId="285A6FD7">
            <w:pPr>
              <w:pStyle w:val="12"/>
            </w:pPr>
          </w:p>
        </w:tc>
        <w:tc>
          <w:tcPr>
            <w:tcW w:w="1134" w:type="dxa"/>
            <w:vAlign w:val="center"/>
          </w:tcPr>
          <w:p w14:paraId="18DDF928">
            <w:pPr>
              <w:pStyle w:val="12"/>
            </w:pPr>
          </w:p>
        </w:tc>
        <w:tc>
          <w:tcPr>
            <w:tcW w:w="1134" w:type="dxa"/>
            <w:vAlign w:val="center"/>
          </w:tcPr>
          <w:p w14:paraId="77B3C808">
            <w:pPr>
              <w:pStyle w:val="12"/>
            </w:pPr>
          </w:p>
        </w:tc>
      </w:tr>
      <w:tr w14:paraId="62A58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27" w:hRule="atLeast"/>
          <w:jc w:val="center"/>
        </w:trPr>
        <w:tc>
          <w:tcPr>
            <w:tcW w:w="907" w:type="dxa"/>
            <w:vAlign w:val="center"/>
          </w:tcPr>
          <w:p w14:paraId="3DB91530">
            <w:pPr>
              <w:pStyle w:val="14"/>
            </w:pPr>
          </w:p>
        </w:tc>
        <w:tc>
          <w:tcPr>
            <w:tcW w:w="907" w:type="dxa"/>
            <w:vAlign w:val="center"/>
          </w:tcPr>
          <w:p w14:paraId="3A4D91DE">
            <w:pPr>
              <w:pStyle w:val="14"/>
            </w:pPr>
            <w:r>
              <w:t>30225</w:t>
            </w:r>
          </w:p>
        </w:tc>
        <w:tc>
          <w:tcPr>
            <w:tcW w:w="907" w:type="dxa"/>
            <w:vAlign w:val="center"/>
          </w:tcPr>
          <w:p w14:paraId="79593776">
            <w:pPr>
              <w:pStyle w:val="14"/>
            </w:pPr>
          </w:p>
        </w:tc>
        <w:tc>
          <w:tcPr>
            <w:tcW w:w="3969" w:type="dxa"/>
            <w:vAlign w:val="center"/>
          </w:tcPr>
          <w:p w14:paraId="169D6B8E">
            <w:pPr>
              <w:pStyle w:val="13"/>
            </w:pPr>
            <w:r>
              <w:t>（21）专用燃料费</w:t>
            </w:r>
          </w:p>
        </w:tc>
        <w:tc>
          <w:tcPr>
            <w:tcW w:w="1134" w:type="dxa"/>
            <w:vAlign w:val="center"/>
          </w:tcPr>
          <w:p w14:paraId="54E38B45">
            <w:pPr>
              <w:pStyle w:val="12"/>
            </w:pPr>
          </w:p>
        </w:tc>
        <w:tc>
          <w:tcPr>
            <w:tcW w:w="1134" w:type="dxa"/>
            <w:vAlign w:val="center"/>
          </w:tcPr>
          <w:p w14:paraId="55A41FA1">
            <w:pPr>
              <w:pStyle w:val="12"/>
            </w:pPr>
          </w:p>
        </w:tc>
        <w:tc>
          <w:tcPr>
            <w:tcW w:w="1134" w:type="dxa"/>
            <w:vAlign w:val="center"/>
          </w:tcPr>
          <w:p w14:paraId="191D56AE">
            <w:pPr>
              <w:pStyle w:val="12"/>
            </w:pPr>
          </w:p>
        </w:tc>
        <w:tc>
          <w:tcPr>
            <w:tcW w:w="1134" w:type="dxa"/>
            <w:vAlign w:val="center"/>
          </w:tcPr>
          <w:p w14:paraId="69514066">
            <w:pPr>
              <w:pStyle w:val="12"/>
            </w:pPr>
          </w:p>
        </w:tc>
        <w:tc>
          <w:tcPr>
            <w:tcW w:w="1134" w:type="dxa"/>
            <w:vAlign w:val="center"/>
          </w:tcPr>
          <w:p w14:paraId="4E4150CE">
            <w:pPr>
              <w:pStyle w:val="12"/>
            </w:pPr>
          </w:p>
        </w:tc>
        <w:tc>
          <w:tcPr>
            <w:tcW w:w="1134" w:type="dxa"/>
            <w:vAlign w:val="center"/>
          </w:tcPr>
          <w:p w14:paraId="01D70228">
            <w:pPr>
              <w:pStyle w:val="12"/>
            </w:pPr>
          </w:p>
        </w:tc>
        <w:tc>
          <w:tcPr>
            <w:tcW w:w="1134" w:type="dxa"/>
            <w:vAlign w:val="center"/>
          </w:tcPr>
          <w:p w14:paraId="6D0FB1F9">
            <w:pPr>
              <w:pStyle w:val="12"/>
            </w:pPr>
          </w:p>
        </w:tc>
      </w:tr>
      <w:tr w14:paraId="69674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D4BC595">
            <w:pPr>
              <w:pStyle w:val="14"/>
            </w:pPr>
          </w:p>
        </w:tc>
        <w:tc>
          <w:tcPr>
            <w:tcW w:w="907" w:type="dxa"/>
            <w:vAlign w:val="center"/>
          </w:tcPr>
          <w:p w14:paraId="15EFE634">
            <w:pPr>
              <w:pStyle w:val="14"/>
            </w:pPr>
            <w:r>
              <w:t>30226</w:t>
            </w:r>
          </w:p>
        </w:tc>
        <w:tc>
          <w:tcPr>
            <w:tcW w:w="907" w:type="dxa"/>
            <w:vAlign w:val="center"/>
          </w:tcPr>
          <w:p w14:paraId="58EEF471">
            <w:pPr>
              <w:pStyle w:val="14"/>
            </w:pPr>
          </w:p>
        </w:tc>
        <w:tc>
          <w:tcPr>
            <w:tcW w:w="3969" w:type="dxa"/>
            <w:vAlign w:val="center"/>
          </w:tcPr>
          <w:p w14:paraId="2E568304">
            <w:pPr>
              <w:pStyle w:val="13"/>
            </w:pPr>
            <w:r>
              <w:t>（22）劳务费</w:t>
            </w:r>
          </w:p>
        </w:tc>
        <w:tc>
          <w:tcPr>
            <w:tcW w:w="1134" w:type="dxa"/>
            <w:vAlign w:val="center"/>
          </w:tcPr>
          <w:p w14:paraId="4076DC90">
            <w:pPr>
              <w:pStyle w:val="12"/>
            </w:pPr>
          </w:p>
        </w:tc>
        <w:tc>
          <w:tcPr>
            <w:tcW w:w="1134" w:type="dxa"/>
            <w:vAlign w:val="center"/>
          </w:tcPr>
          <w:p w14:paraId="161CEB45">
            <w:pPr>
              <w:pStyle w:val="12"/>
            </w:pPr>
          </w:p>
        </w:tc>
        <w:tc>
          <w:tcPr>
            <w:tcW w:w="1134" w:type="dxa"/>
            <w:vAlign w:val="center"/>
          </w:tcPr>
          <w:p w14:paraId="4FA800F5">
            <w:pPr>
              <w:pStyle w:val="12"/>
            </w:pPr>
          </w:p>
        </w:tc>
        <w:tc>
          <w:tcPr>
            <w:tcW w:w="1134" w:type="dxa"/>
            <w:vAlign w:val="center"/>
          </w:tcPr>
          <w:p w14:paraId="2380D7A3">
            <w:pPr>
              <w:pStyle w:val="12"/>
            </w:pPr>
          </w:p>
        </w:tc>
        <w:tc>
          <w:tcPr>
            <w:tcW w:w="1134" w:type="dxa"/>
            <w:vAlign w:val="center"/>
          </w:tcPr>
          <w:p w14:paraId="06883727">
            <w:pPr>
              <w:pStyle w:val="12"/>
            </w:pPr>
          </w:p>
        </w:tc>
        <w:tc>
          <w:tcPr>
            <w:tcW w:w="1134" w:type="dxa"/>
            <w:vAlign w:val="center"/>
          </w:tcPr>
          <w:p w14:paraId="74DF551E">
            <w:pPr>
              <w:pStyle w:val="12"/>
            </w:pPr>
          </w:p>
        </w:tc>
        <w:tc>
          <w:tcPr>
            <w:tcW w:w="1134" w:type="dxa"/>
            <w:vAlign w:val="center"/>
          </w:tcPr>
          <w:p w14:paraId="20C7F41A">
            <w:pPr>
              <w:pStyle w:val="12"/>
            </w:pPr>
          </w:p>
        </w:tc>
      </w:tr>
      <w:tr w14:paraId="29687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1A485EE">
            <w:pPr>
              <w:pStyle w:val="14"/>
            </w:pPr>
          </w:p>
        </w:tc>
        <w:tc>
          <w:tcPr>
            <w:tcW w:w="907" w:type="dxa"/>
            <w:vAlign w:val="center"/>
          </w:tcPr>
          <w:p w14:paraId="77C88263">
            <w:pPr>
              <w:pStyle w:val="14"/>
            </w:pPr>
            <w:r>
              <w:t>30227</w:t>
            </w:r>
          </w:p>
        </w:tc>
        <w:tc>
          <w:tcPr>
            <w:tcW w:w="907" w:type="dxa"/>
            <w:vAlign w:val="center"/>
          </w:tcPr>
          <w:p w14:paraId="47ABE140">
            <w:pPr>
              <w:pStyle w:val="14"/>
            </w:pPr>
          </w:p>
        </w:tc>
        <w:tc>
          <w:tcPr>
            <w:tcW w:w="3969" w:type="dxa"/>
            <w:vAlign w:val="center"/>
          </w:tcPr>
          <w:p w14:paraId="433DD1C3">
            <w:pPr>
              <w:pStyle w:val="13"/>
            </w:pPr>
            <w:r>
              <w:t>（23）委托业务费</w:t>
            </w:r>
          </w:p>
        </w:tc>
        <w:tc>
          <w:tcPr>
            <w:tcW w:w="1134" w:type="dxa"/>
            <w:vAlign w:val="center"/>
          </w:tcPr>
          <w:p w14:paraId="024A192C">
            <w:pPr>
              <w:pStyle w:val="12"/>
            </w:pPr>
          </w:p>
        </w:tc>
        <w:tc>
          <w:tcPr>
            <w:tcW w:w="1134" w:type="dxa"/>
            <w:vAlign w:val="center"/>
          </w:tcPr>
          <w:p w14:paraId="5AB7A3A1">
            <w:pPr>
              <w:pStyle w:val="12"/>
            </w:pPr>
          </w:p>
        </w:tc>
        <w:tc>
          <w:tcPr>
            <w:tcW w:w="1134" w:type="dxa"/>
            <w:vAlign w:val="center"/>
          </w:tcPr>
          <w:p w14:paraId="6897BA90">
            <w:pPr>
              <w:pStyle w:val="12"/>
            </w:pPr>
          </w:p>
        </w:tc>
        <w:tc>
          <w:tcPr>
            <w:tcW w:w="1134" w:type="dxa"/>
            <w:vAlign w:val="center"/>
          </w:tcPr>
          <w:p w14:paraId="6D5EDAD7">
            <w:pPr>
              <w:pStyle w:val="12"/>
            </w:pPr>
          </w:p>
        </w:tc>
        <w:tc>
          <w:tcPr>
            <w:tcW w:w="1134" w:type="dxa"/>
            <w:vAlign w:val="center"/>
          </w:tcPr>
          <w:p w14:paraId="14A783AB">
            <w:pPr>
              <w:pStyle w:val="12"/>
            </w:pPr>
          </w:p>
        </w:tc>
        <w:tc>
          <w:tcPr>
            <w:tcW w:w="1134" w:type="dxa"/>
            <w:vAlign w:val="center"/>
          </w:tcPr>
          <w:p w14:paraId="6D82E826">
            <w:pPr>
              <w:pStyle w:val="12"/>
            </w:pPr>
          </w:p>
        </w:tc>
        <w:tc>
          <w:tcPr>
            <w:tcW w:w="1134" w:type="dxa"/>
            <w:vAlign w:val="center"/>
          </w:tcPr>
          <w:p w14:paraId="16097DD4">
            <w:pPr>
              <w:pStyle w:val="12"/>
            </w:pPr>
          </w:p>
        </w:tc>
      </w:tr>
      <w:tr w14:paraId="57D99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73C8009">
            <w:pPr>
              <w:pStyle w:val="14"/>
            </w:pPr>
            <w:r>
              <w:t>2050202</w:t>
            </w:r>
          </w:p>
        </w:tc>
        <w:tc>
          <w:tcPr>
            <w:tcW w:w="907" w:type="dxa"/>
            <w:vAlign w:val="center"/>
          </w:tcPr>
          <w:p w14:paraId="5A68ABD2">
            <w:pPr>
              <w:pStyle w:val="14"/>
            </w:pPr>
            <w:r>
              <w:t>30239</w:t>
            </w:r>
          </w:p>
        </w:tc>
        <w:tc>
          <w:tcPr>
            <w:tcW w:w="907" w:type="dxa"/>
            <w:vAlign w:val="center"/>
          </w:tcPr>
          <w:p w14:paraId="6724EA0F">
            <w:pPr>
              <w:pStyle w:val="14"/>
            </w:pPr>
            <w:r>
              <w:t>50502</w:t>
            </w:r>
          </w:p>
        </w:tc>
        <w:tc>
          <w:tcPr>
            <w:tcW w:w="3969" w:type="dxa"/>
            <w:vAlign w:val="center"/>
          </w:tcPr>
          <w:p w14:paraId="00E662EA">
            <w:pPr>
              <w:pStyle w:val="13"/>
            </w:pPr>
            <w:r>
              <w:t>（24）其他交通费</w:t>
            </w:r>
          </w:p>
        </w:tc>
        <w:tc>
          <w:tcPr>
            <w:tcW w:w="1134" w:type="dxa"/>
            <w:vAlign w:val="center"/>
          </w:tcPr>
          <w:p w14:paraId="411DF4C2">
            <w:pPr>
              <w:pStyle w:val="12"/>
            </w:pPr>
            <w:r>
              <w:t>0.19</w:t>
            </w:r>
          </w:p>
        </w:tc>
        <w:tc>
          <w:tcPr>
            <w:tcW w:w="1134" w:type="dxa"/>
            <w:vAlign w:val="center"/>
          </w:tcPr>
          <w:p w14:paraId="765B3594">
            <w:pPr>
              <w:pStyle w:val="12"/>
            </w:pPr>
            <w:r>
              <w:t>0.19</w:t>
            </w:r>
          </w:p>
        </w:tc>
        <w:tc>
          <w:tcPr>
            <w:tcW w:w="1134" w:type="dxa"/>
            <w:vAlign w:val="center"/>
          </w:tcPr>
          <w:p w14:paraId="610F7AE7">
            <w:pPr>
              <w:pStyle w:val="12"/>
            </w:pPr>
          </w:p>
        </w:tc>
        <w:tc>
          <w:tcPr>
            <w:tcW w:w="1134" w:type="dxa"/>
            <w:vAlign w:val="center"/>
          </w:tcPr>
          <w:p w14:paraId="16002713">
            <w:pPr>
              <w:pStyle w:val="12"/>
            </w:pPr>
          </w:p>
        </w:tc>
        <w:tc>
          <w:tcPr>
            <w:tcW w:w="1134" w:type="dxa"/>
            <w:vAlign w:val="center"/>
          </w:tcPr>
          <w:p w14:paraId="0649DD80">
            <w:pPr>
              <w:pStyle w:val="12"/>
            </w:pPr>
          </w:p>
        </w:tc>
        <w:tc>
          <w:tcPr>
            <w:tcW w:w="1134" w:type="dxa"/>
            <w:vAlign w:val="center"/>
          </w:tcPr>
          <w:p w14:paraId="7C000E13">
            <w:pPr>
              <w:pStyle w:val="12"/>
            </w:pPr>
          </w:p>
        </w:tc>
        <w:tc>
          <w:tcPr>
            <w:tcW w:w="1134" w:type="dxa"/>
            <w:vAlign w:val="center"/>
          </w:tcPr>
          <w:p w14:paraId="13979648">
            <w:pPr>
              <w:pStyle w:val="12"/>
            </w:pPr>
          </w:p>
        </w:tc>
      </w:tr>
      <w:tr w14:paraId="2C89F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4C6E0C6">
            <w:pPr>
              <w:pStyle w:val="14"/>
            </w:pPr>
            <w:r>
              <w:t>2050202</w:t>
            </w:r>
          </w:p>
        </w:tc>
        <w:tc>
          <w:tcPr>
            <w:tcW w:w="907" w:type="dxa"/>
            <w:vAlign w:val="center"/>
          </w:tcPr>
          <w:p w14:paraId="1FB099BA">
            <w:pPr>
              <w:pStyle w:val="14"/>
            </w:pPr>
            <w:r>
              <w:t>30216</w:t>
            </w:r>
          </w:p>
        </w:tc>
        <w:tc>
          <w:tcPr>
            <w:tcW w:w="907" w:type="dxa"/>
            <w:vAlign w:val="center"/>
          </w:tcPr>
          <w:p w14:paraId="41C8094B">
            <w:pPr>
              <w:pStyle w:val="14"/>
            </w:pPr>
            <w:r>
              <w:t>50502</w:t>
            </w:r>
          </w:p>
        </w:tc>
        <w:tc>
          <w:tcPr>
            <w:tcW w:w="3969" w:type="dxa"/>
            <w:vAlign w:val="center"/>
          </w:tcPr>
          <w:p w14:paraId="2F998D6A">
            <w:pPr>
              <w:pStyle w:val="13"/>
            </w:pPr>
            <w:r>
              <w:t>（25）培训费</w:t>
            </w:r>
          </w:p>
        </w:tc>
        <w:tc>
          <w:tcPr>
            <w:tcW w:w="1134" w:type="dxa"/>
            <w:vAlign w:val="center"/>
          </w:tcPr>
          <w:p w14:paraId="7F3EA823">
            <w:pPr>
              <w:pStyle w:val="12"/>
            </w:pPr>
            <w:r>
              <w:t>0.20</w:t>
            </w:r>
          </w:p>
        </w:tc>
        <w:tc>
          <w:tcPr>
            <w:tcW w:w="1134" w:type="dxa"/>
            <w:vAlign w:val="center"/>
          </w:tcPr>
          <w:p w14:paraId="7FBFD25C">
            <w:pPr>
              <w:pStyle w:val="12"/>
            </w:pPr>
            <w:r>
              <w:t>0.20</w:t>
            </w:r>
          </w:p>
        </w:tc>
        <w:tc>
          <w:tcPr>
            <w:tcW w:w="1134" w:type="dxa"/>
            <w:vAlign w:val="center"/>
          </w:tcPr>
          <w:p w14:paraId="4D0EE54B">
            <w:pPr>
              <w:pStyle w:val="12"/>
            </w:pPr>
          </w:p>
        </w:tc>
        <w:tc>
          <w:tcPr>
            <w:tcW w:w="1134" w:type="dxa"/>
            <w:vAlign w:val="center"/>
          </w:tcPr>
          <w:p w14:paraId="262E0137">
            <w:pPr>
              <w:pStyle w:val="12"/>
            </w:pPr>
          </w:p>
        </w:tc>
        <w:tc>
          <w:tcPr>
            <w:tcW w:w="1134" w:type="dxa"/>
            <w:vAlign w:val="center"/>
          </w:tcPr>
          <w:p w14:paraId="2EBE418F">
            <w:pPr>
              <w:pStyle w:val="12"/>
            </w:pPr>
          </w:p>
        </w:tc>
        <w:tc>
          <w:tcPr>
            <w:tcW w:w="1134" w:type="dxa"/>
            <w:vAlign w:val="center"/>
          </w:tcPr>
          <w:p w14:paraId="2E4DCB67">
            <w:pPr>
              <w:pStyle w:val="12"/>
            </w:pPr>
          </w:p>
        </w:tc>
        <w:tc>
          <w:tcPr>
            <w:tcW w:w="1134" w:type="dxa"/>
            <w:vAlign w:val="center"/>
          </w:tcPr>
          <w:p w14:paraId="5555013E">
            <w:pPr>
              <w:pStyle w:val="12"/>
            </w:pPr>
          </w:p>
        </w:tc>
      </w:tr>
      <w:tr w14:paraId="66E6A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4BFE2E5">
            <w:pPr>
              <w:pStyle w:val="14"/>
            </w:pPr>
          </w:p>
        </w:tc>
        <w:tc>
          <w:tcPr>
            <w:tcW w:w="907" w:type="dxa"/>
            <w:vAlign w:val="center"/>
          </w:tcPr>
          <w:p w14:paraId="4F50028F">
            <w:pPr>
              <w:pStyle w:val="14"/>
            </w:pPr>
            <w:r>
              <w:t>30217</w:t>
            </w:r>
          </w:p>
        </w:tc>
        <w:tc>
          <w:tcPr>
            <w:tcW w:w="907" w:type="dxa"/>
            <w:vAlign w:val="center"/>
          </w:tcPr>
          <w:p w14:paraId="66F70D7B">
            <w:pPr>
              <w:pStyle w:val="14"/>
            </w:pPr>
          </w:p>
        </w:tc>
        <w:tc>
          <w:tcPr>
            <w:tcW w:w="3969" w:type="dxa"/>
            <w:vAlign w:val="center"/>
          </w:tcPr>
          <w:p w14:paraId="25C63171">
            <w:pPr>
              <w:pStyle w:val="13"/>
            </w:pPr>
            <w:r>
              <w:t>（26）公务接待费</w:t>
            </w:r>
          </w:p>
        </w:tc>
        <w:tc>
          <w:tcPr>
            <w:tcW w:w="1134" w:type="dxa"/>
            <w:vAlign w:val="center"/>
          </w:tcPr>
          <w:p w14:paraId="2774EED9">
            <w:pPr>
              <w:pStyle w:val="12"/>
            </w:pPr>
          </w:p>
        </w:tc>
        <w:tc>
          <w:tcPr>
            <w:tcW w:w="1134" w:type="dxa"/>
            <w:vAlign w:val="center"/>
          </w:tcPr>
          <w:p w14:paraId="6AD2E9D9">
            <w:pPr>
              <w:pStyle w:val="12"/>
            </w:pPr>
          </w:p>
        </w:tc>
        <w:tc>
          <w:tcPr>
            <w:tcW w:w="1134" w:type="dxa"/>
            <w:vAlign w:val="center"/>
          </w:tcPr>
          <w:p w14:paraId="62948232">
            <w:pPr>
              <w:pStyle w:val="12"/>
            </w:pPr>
          </w:p>
        </w:tc>
        <w:tc>
          <w:tcPr>
            <w:tcW w:w="1134" w:type="dxa"/>
            <w:vAlign w:val="center"/>
          </w:tcPr>
          <w:p w14:paraId="1D1859C3">
            <w:pPr>
              <w:pStyle w:val="12"/>
            </w:pPr>
          </w:p>
        </w:tc>
        <w:tc>
          <w:tcPr>
            <w:tcW w:w="1134" w:type="dxa"/>
            <w:vAlign w:val="center"/>
          </w:tcPr>
          <w:p w14:paraId="137A14FB">
            <w:pPr>
              <w:pStyle w:val="12"/>
            </w:pPr>
          </w:p>
        </w:tc>
        <w:tc>
          <w:tcPr>
            <w:tcW w:w="1134" w:type="dxa"/>
            <w:vAlign w:val="center"/>
          </w:tcPr>
          <w:p w14:paraId="59FD4F2A">
            <w:pPr>
              <w:pStyle w:val="12"/>
            </w:pPr>
          </w:p>
        </w:tc>
        <w:tc>
          <w:tcPr>
            <w:tcW w:w="1134" w:type="dxa"/>
            <w:vAlign w:val="center"/>
          </w:tcPr>
          <w:p w14:paraId="21C28F2D">
            <w:pPr>
              <w:pStyle w:val="12"/>
            </w:pPr>
          </w:p>
        </w:tc>
      </w:tr>
      <w:tr w14:paraId="105BC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0B8D5EF">
            <w:pPr>
              <w:pStyle w:val="14"/>
            </w:pPr>
            <w:r>
              <w:t>2050202</w:t>
            </w:r>
          </w:p>
        </w:tc>
        <w:tc>
          <w:tcPr>
            <w:tcW w:w="907" w:type="dxa"/>
            <w:vAlign w:val="center"/>
          </w:tcPr>
          <w:p w14:paraId="33793F12">
            <w:pPr>
              <w:pStyle w:val="14"/>
            </w:pPr>
            <w:r>
              <w:t>30228</w:t>
            </w:r>
          </w:p>
        </w:tc>
        <w:tc>
          <w:tcPr>
            <w:tcW w:w="907" w:type="dxa"/>
            <w:vAlign w:val="center"/>
          </w:tcPr>
          <w:p w14:paraId="519A0712">
            <w:pPr>
              <w:pStyle w:val="14"/>
            </w:pPr>
            <w:r>
              <w:t>50502</w:t>
            </w:r>
          </w:p>
        </w:tc>
        <w:tc>
          <w:tcPr>
            <w:tcW w:w="3969" w:type="dxa"/>
            <w:vAlign w:val="center"/>
          </w:tcPr>
          <w:p w14:paraId="3820C513">
            <w:pPr>
              <w:pStyle w:val="13"/>
            </w:pPr>
            <w:r>
              <w:t>（27）工会经费</w:t>
            </w:r>
          </w:p>
        </w:tc>
        <w:tc>
          <w:tcPr>
            <w:tcW w:w="1134" w:type="dxa"/>
            <w:vAlign w:val="center"/>
          </w:tcPr>
          <w:p w14:paraId="4F6037AE">
            <w:pPr>
              <w:pStyle w:val="12"/>
            </w:pPr>
            <w:r>
              <w:t>11.08</w:t>
            </w:r>
          </w:p>
        </w:tc>
        <w:tc>
          <w:tcPr>
            <w:tcW w:w="1134" w:type="dxa"/>
            <w:vAlign w:val="center"/>
          </w:tcPr>
          <w:p w14:paraId="270D105A">
            <w:pPr>
              <w:pStyle w:val="12"/>
            </w:pPr>
            <w:r>
              <w:t>11.08</w:t>
            </w:r>
          </w:p>
        </w:tc>
        <w:tc>
          <w:tcPr>
            <w:tcW w:w="1134" w:type="dxa"/>
            <w:vAlign w:val="center"/>
          </w:tcPr>
          <w:p w14:paraId="6FAF8549">
            <w:pPr>
              <w:pStyle w:val="12"/>
            </w:pPr>
          </w:p>
        </w:tc>
        <w:tc>
          <w:tcPr>
            <w:tcW w:w="1134" w:type="dxa"/>
            <w:vAlign w:val="center"/>
          </w:tcPr>
          <w:p w14:paraId="30C5E649">
            <w:pPr>
              <w:pStyle w:val="12"/>
            </w:pPr>
          </w:p>
        </w:tc>
        <w:tc>
          <w:tcPr>
            <w:tcW w:w="1134" w:type="dxa"/>
            <w:vAlign w:val="center"/>
          </w:tcPr>
          <w:p w14:paraId="66F2478F">
            <w:pPr>
              <w:pStyle w:val="12"/>
            </w:pPr>
          </w:p>
        </w:tc>
        <w:tc>
          <w:tcPr>
            <w:tcW w:w="1134" w:type="dxa"/>
            <w:vAlign w:val="center"/>
          </w:tcPr>
          <w:p w14:paraId="3E9DCA02">
            <w:pPr>
              <w:pStyle w:val="12"/>
            </w:pPr>
          </w:p>
        </w:tc>
        <w:tc>
          <w:tcPr>
            <w:tcW w:w="1134" w:type="dxa"/>
            <w:vAlign w:val="center"/>
          </w:tcPr>
          <w:p w14:paraId="681927EC">
            <w:pPr>
              <w:pStyle w:val="12"/>
            </w:pPr>
          </w:p>
        </w:tc>
      </w:tr>
      <w:tr w14:paraId="1CB0A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411E0A2">
            <w:pPr>
              <w:pStyle w:val="14"/>
            </w:pPr>
            <w:r>
              <w:t>2050202</w:t>
            </w:r>
          </w:p>
        </w:tc>
        <w:tc>
          <w:tcPr>
            <w:tcW w:w="907" w:type="dxa"/>
            <w:vAlign w:val="center"/>
          </w:tcPr>
          <w:p w14:paraId="30456480">
            <w:pPr>
              <w:pStyle w:val="14"/>
            </w:pPr>
            <w:r>
              <w:t>30229</w:t>
            </w:r>
          </w:p>
        </w:tc>
        <w:tc>
          <w:tcPr>
            <w:tcW w:w="907" w:type="dxa"/>
            <w:vAlign w:val="center"/>
          </w:tcPr>
          <w:p w14:paraId="336DBB90">
            <w:pPr>
              <w:pStyle w:val="14"/>
            </w:pPr>
            <w:r>
              <w:t>50502</w:t>
            </w:r>
          </w:p>
        </w:tc>
        <w:tc>
          <w:tcPr>
            <w:tcW w:w="3969" w:type="dxa"/>
            <w:vAlign w:val="center"/>
          </w:tcPr>
          <w:p w14:paraId="48054781">
            <w:pPr>
              <w:pStyle w:val="13"/>
            </w:pPr>
            <w:r>
              <w:t>（28）福利费</w:t>
            </w:r>
          </w:p>
        </w:tc>
        <w:tc>
          <w:tcPr>
            <w:tcW w:w="1134" w:type="dxa"/>
            <w:vAlign w:val="center"/>
          </w:tcPr>
          <w:p w14:paraId="41ED8413">
            <w:pPr>
              <w:pStyle w:val="12"/>
            </w:pPr>
            <w:r>
              <w:t>7.04</w:t>
            </w:r>
          </w:p>
        </w:tc>
        <w:tc>
          <w:tcPr>
            <w:tcW w:w="1134" w:type="dxa"/>
            <w:vAlign w:val="center"/>
          </w:tcPr>
          <w:p w14:paraId="3DADFF05">
            <w:pPr>
              <w:pStyle w:val="12"/>
            </w:pPr>
            <w:r>
              <w:t>7.04</w:t>
            </w:r>
          </w:p>
        </w:tc>
        <w:tc>
          <w:tcPr>
            <w:tcW w:w="1134" w:type="dxa"/>
            <w:vAlign w:val="center"/>
          </w:tcPr>
          <w:p w14:paraId="43E1F56D">
            <w:pPr>
              <w:pStyle w:val="12"/>
            </w:pPr>
          </w:p>
        </w:tc>
        <w:tc>
          <w:tcPr>
            <w:tcW w:w="1134" w:type="dxa"/>
            <w:vAlign w:val="center"/>
          </w:tcPr>
          <w:p w14:paraId="1F128CC4">
            <w:pPr>
              <w:pStyle w:val="12"/>
            </w:pPr>
          </w:p>
        </w:tc>
        <w:tc>
          <w:tcPr>
            <w:tcW w:w="1134" w:type="dxa"/>
            <w:vAlign w:val="center"/>
          </w:tcPr>
          <w:p w14:paraId="0A4CAA66">
            <w:pPr>
              <w:pStyle w:val="12"/>
            </w:pPr>
          </w:p>
        </w:tc>
        <w:tc>
          <w:tcPr>
            <w:tcW w:w="1134" w:type="dxa"/>
            <w:vAlign w:val="center"/>
          </w:tcPr>
          <w:p w14:paraId="4B485B4B">
            <w:pPr>
              <w:pStyle w:val="12"/>
            </w:pPr>
          </w:p>
        </w:tc>
        <w:tc>
          <w:tcPr>
            <w:tcW w:w="1134" w:type="dxa"/>
            <w:vAlign w:val="center"/>
          </w:tcPr>
          <w:p w14:paraId="51786277">
            <w:pPr>
              <w:pStyle w:val="12"/>
            </w:pPr>
          </w:p>
        </w:tc>
      </w:tr>
      <w:tr w14:paraId="3B6C4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BD98EAF">
            <w:pPr>
              <w:pStyle w:val="14"/>
            </w:pPr>
          </w:p>
        </w:tc>
        <w:tc>
          <w:tcPr>
            <w:tcW w:w="907" w:type="dxa"/>
            <w:vAlign w:val="center"/>
          </w:tcPr>
          <w:p w14:paraId="089CEA05">
            <w:pPr>
              <w:pStyle w:val="14"/>
            </w:pPr>
            <w:r>
              <w:t>30299</w:t>
            </w:r>
          </w:p>
        </w:tc>
        <w:tc>
          <w:tcPr>
            <w:tcW w:w="907" w:type="dxa"/>
            <w:vAlign w:val="center"/>
          </w:tcPr>
          <w:p w14:paraId="2B74958F">
            <w:pPr>
              <w:pStyle w:val="14"/>
            </w:pPr>
          </w:p>
        </w:tc>
        <w:tc>
          <w:tcPr>
            <w:tcW w:w="3969" w:type="dxa"/>
            <w:vAlign w:val="center"/>
          </w:tcPr>
          <w:p w14:paraId="419E6E6E">
            <w:pPr>
              <w:pStyle w:val="13"/>
            </w:pPr>
            <w:r>
              <w:t>（29）党组织活动经费</w:t>
            </w:r>
          </w:p>
        </w:tc>
        <w:tc>
          <w:tcPr>
            <w:tcW w:w="1134" w:type="dxa"/>
            <w:vAlign w:val="center"/>
          </w:tcPr>
          <w:p w14:paraId="2517AC44">
            <w:pPr>
              <w:pStyle w:val="12"/>
            </w:pPr>
          </w:p>
        </w:tc>
        <w:tc>
          <w:tcPr>
            <w:tcW w:w="1134" w:type="dxa"/>
            <w:vAlign w:val="center"/>
          </w:tcPr>
          <w:p w14:paraId="00B94B90">
            <w:pPr>
              <w:pStyle w:val="12"/>
            </w:pPr>
          </w:p>
        </w:tc>
        <w:tc>
          <w:tcPr>
            <w:tcW w:w="1134" w:type="dxa"/>
            <w:vAlign w:val="center"/>
          </w:tcPr>
          <w:p w14:paraId="3B9C3A6A">
            <w:pPr>
              <w:pStyle w:val="12"/>
            </w:pPr>
          </w:p>
        </w:tc>
        <w:tc>
          <w:tcPr>
            <w:tcW w:w="1134" w:type="dxa"/>
            <w:vAlign w:val="center"/>
          </w:tcPr>
          <w:p w14:paraId="75A59F85">
            <w:pPr>
              <w:pStyle w:val="12"/>
            </w:pPr>
          </w:p>
        </w:tc>
        <w:tc>
          <w:tcPr>
            <w:tcW w:w="1134" w:type="dxa"/>
            <w:vAlign w:val="center"/>
          </w:tcPr>
          <w:p w14:paraId="1911B1C9">
            <w:pPr>
              <w:pStyle w:val="12"/>
            </w:pPr>
          </w:p>
        </w:tc>
        <w:tc>
          <w:tcPr>
            <w:tcW w:w="1134" w:type="dxa"/>
            <w:vAlign w:val="center"/>
          </w:tcPr>
          <w:p w14:paraId="731E9705">
            <w:pPr>
              <w:pStyle w:val="12"/>
            </w:pPr>
          </w:p>
        </w:tc>
        <w:tc>
          <w:tcPr>
            <w:tcW w:w="1134" w:type="dxa"/>
            <w:vAlign w:val="center"/>
          </w:tcPr>
          <w:p w14:paraId="6D44C351">
            <w:pPr>
              <w:pStyle w:val="12"/>
            </w:pPr>
          </w:p>
        </w:tc>
      </w:tr>
      <w:tr w14:paraId="406E4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4D1C8D8">
            <w:pPr>
              <w:pStyle w:val="14"/>
            </w:pPr>
          </w:p>
        </w:tc>
        <w:tc>
          <w:tcPr>
            <w:tcW w:w="907" w:type="dxa"/>
            <w:vAlign w:val="center"/>
          </w:tcPr>
          <w:p w14:paraId="5358F83D">
            <w:pPr>
              <w:pStyle w:val="14"/>
            </w:pPr>
            <w:r>
              <w:t>30231</w:t>
            </w:r>
          </w:p>
        </w:tc>
        <w:tc>
          <w:tcPr>
            <w:tcW w:w="907" w:type="dxa"/>
            <w:vAlign w:val="center"/>
          </w:tcPr>
          <w:p w14:paraId="15B9A045">
            <w:pPr>
              <w:pStyle w:val="14"/>
            </w:pPr>
          </w:p>
        </w:tc>
        <w:tc>
          <w:tcPr>
            <w:tcW w:w="3969" w:type="dxa"/>
            <w:vAlign w:val="center"/>
          </w:tcPr>
          <w:p w14:paraId="1ADF654A">
            <w:pPr>
              <w:pStyle w:val="13"/>
            </w:pPr>
            <w:r>
              <w:t>（30）执法执勤及特种业务车辆运行费</w:t>
            </w:r>
          </w:p>
        </w:tc>
        <w:tc>
          <w:tcPr>
            <w:tcW w:w="1134" w:type="dxa"/>
            <w:vAlign w:val="center"/>
          </w:tcPr>
          <w:p w14:paraId="0C3ED570">
            <w:pPr>
              <w:pStyle w:val="12"/>
            </w:pPr>
          </w:p>
        </w:tc>
        <w:tc>
          <w:tcPr>
            <w:tcW w:w="1134" w:type="dxa"/>
            <w:vAlign w:val="center"/>
          </w:tcPr>
          <w:p w14:paraId="679B8286">
            <w:pPr>
              <w:pStyle w:val="12"/>
            </w:pPr>
          </w:p>
        </w:tc>
        <w:tc>
          <w:tcPr>
            <w:tcW w:w="1134" w:type="dxa"/>
            <w:vAlign w:val="center"/>
          </w:tcPr>
          <w:p w14:paraId="0D0B996C">
            <w:pPr>
              <w:pStyle w:val="12"/>
            </w:pPr>
          </w:p>
        </w:tc>
        <w:tc>
          <w:tcPr>
            <w:tcW w:w="1134" w:type="dxa"/>
            <w:vAlign w:val="center"/>
          </w:tcPr>
          <w:p w14:paraId="7D93D346">
            <w:pPr>
              <w:pStyle w:val="12"/>
            </w:pPr>
          </w:p>
        </w:tc>
        <w:tc>
          <w:tcPr>
            <w:tcW w:w="1134" w:type="dxa"/>
            <w:vAlign w:val="center"/>
          </w:tcPr>
          <w:p w14:paraId="5195E518">
            <w:pPr>
              <w:pStyle w:val="12"/>
            </w:pPr>
          </w:p>
        </w:tc>
        <w:tc>
          <w:tcPr>
            <w:tcW w:w="1134" w:type="dxa"/>
            <w:vAlign w:val="center"/>
          </w:tcPr>
          <w:p w14:paraId="467AF014">
            <w:pPr>
              <w:pStyle w:val="12"/>
            </w:pPr>
          </w:p>
        </w:tc>
        <w:tc>
          <w:tcPr>
            <w:tcW w:w="1134" w:type="dxa"/>
            <w:vAlign w:val="center"/>
          </w:tcPr>
          <w:p w14:paraId="56792A13">
            <w:pPr>
              <w:pStyle w:val="12"/>
            </w:pPr>
          </w:p>
        </w:tc>
      </w:tr>
      <w:tr w14:paraId="508BE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882087F">
            <w:pPr>
              <w:pStyle w:val="14"/>
            </w:pPr>
          </w:p>
        </w:tc>
        <w:tc>
          <w:tcPr>
            <w:tcW w:w="907" w:type="dxa"/>
            <w:vAlign w:val="center"/>
          </w:tcPr>
          <w:p w14:paraId="440C8951">
            <w:pPr>
              <w:pStyle w:val="14"/>
            </w:pPr>
            <w:r>
              <w:t>30206</w:t>
            </w:r>
          </w:p>
        </w:tc>
        <w:tc>
          <w:tcPr>
            <w:tcW w:w="907" w:type="dxa"/>
            <w:vAlign w:val="center"/>
          </w:tcPr>
          <w:p w14:paraId="39340F83">
            <w:pPr>
              <w:pStyle w:val="14"/>
            </w:pPr>
          </w:p>
        </w:tc>
        <w:tc>
          <w:tcPr>
            <w:tcW w:w="3969" w:type="dxa"/>
            <w:vAlign w:val="center"/>
          </w:tcPr>
          <w:p w14:paraId="600BA38F">
            <w:pPr>
              <w:pStyle w:val="13"/>
            </w:pPr>
            <w:r>
              <w:t>（31）中央空调及电梯运行费</w:t>
            </w:r>
          </w:p>
        </w:tc>
        <w:tc>
          <w:tcPr>
            <w:tcW w:w="1134" w:type="dxa"/>
            <w:vAlign w:val="center"/>
          </w:tcPr>
          <w:p w14:paraId="41C20AB2">
            <w:pPr>
              <w:pStyle w:val="12"/>
            </w:pPr>
          </w:p>
        </w:tc>
        <w:tc>
          <w:tcPr>
            <w:tcW w:w="1134" w:type="dxa"/>
            <w:vAlign w:val="center"/>
          </w:tcPr>
          <w:p w14:paraId="33BA3465">
            <w:pPr>
              <w:pStyle w:val="12"/>
            </w:pPr>
          </w:p>
        </w:tc>
        <w:tc>
          <w:tcPr>
            <w:tcW w:w="1134" w:type="dxa"/>
            <w:vAlign w:val="center"/>
          </w:tcPr>
          <w:p w14:paraId="4A06A5F3">
            <w:pPr>
              <w:pStyle w:val="12"/>
            </w:pPr>
          </w:p>
        </w:tc>
        <w:tc>
          <w:tcPr>
            <w:tcW w:w="1134" w:type="dxa"/>
            <w:vAlign w:val="center"/>
          </w:tcPr>
          <w:p w14:paraId="1A090004">
            <w:pPr>
              <w:pStyle w:val="12"/>
            </w:pPr>
          </w:p>
        </w:tc>
        <w:tc>
          <w:tcPr>
            <w:tcW w:w="1134" w:type="dxa"/>
            <w:vAlign w:val="center"/>
          </w:tcPr>
          <w:p w14:paraId="0A4EE812">
            <w:pPr>
              <w:pStyle w:val="12"/>
            </w:pPr>
          </w:p>
        </w:tc>
        <w:tc>
          <w:tcPr>
            <w:tcW w:w="1134" w:type="dxa"/>
            <w:vAlign w:val="center"/>
          </w:tcPr>
          <w:p w14:paraId="4D6CC07B">
            <w:pPr>
              <w:pStyle w:val="12"/>
            </w:pPr>
          </w:p>
        </w:tc>
        <w:tc>
          <w:tcPr>
            <w:tcW w:w="1134" w:type="dxa"/>
            <w:vAlign w:val="center"/>
          </w:tcPr>
          <w:p w14:paraId="744AAF95">
            <w:pPr>
              <w:pStyle w:val="12"/>
            </w:pPr>
          </w:p>
        </w:tc>
      </w:tr>
      <w:tr w14:paraId="5711A9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73B392B">
            <w:pPr>
              <w:pStyle w:val="14"/>
            </w:pPr>
            <w:r>
              <w:t>2050202</w:t>
            </w:r>
          </w:p>
        </w:tc>
        <w:tc>
          <w:tcPr>
            <w:tcW w:w="907" w:type="dxa"/>
            <w:vAlign w:val="center"/>
          </w:tcPr>
          <w:p w14:paraId="16D41752">
            <w:pPr>
              <w:pStyle w:val="14"/>
            </w:pPr>
            <w:r>
              <w:t>30299</w:t>
            </w:r>
          </w:p>
        </w:tc>
        <w:tc>
          <w:tcPr>
            <w:tcW w:w="907" w:type="dxa"/>
            <w:vAlign w:val="center"/>
          </w:tcPr>
          <w:p w14:paraId="70A692AC">
            <w:pPr>
              <w:pStyle w:val="14"/>
            </w:pPr>
            <w:r>
              <w:t>50502</w:t>
            </w:r>
          </w:p>
        </w:tc>
        <w:tc>
          <w:tcPr>
            <w:tcW w:w="3969" w:type="dxa"/>
            <w:vAlign w:val="center"/>
          </w:tcPr>
          <w:p w14:paraId="52483AD2">
            <w:pPr>
              <w:pStyle w:val="13"/>
            </w:pPr>
            <w:r>
              <w:t>（32）不可预见费</w:t>
            </w:r>
          </w:p>
        </w:tc>
        <w:tc>
          <w:tcPr>
            <w:tcW w:w="1134" w:type="dxa"/>
            <w:vAlign w:val="center"/>
          </w:tcPr>
          <w:p w14:paraId="10A73867">
            <w:pPr>
              <w:pStyle w:val="12"/>
            </w:pPr>
            <w:r>
              <w:t>8.99</w:t>
            </w:r>
          </w:p>
        </w:tc>
        <w:tc>
          <w:tcPr>
            <w:tcW w:w="1134" w:type="dxa"/>
            <w:vAlign w:val="center"/>
          </w:tcPr>
          <w:p w14:paraId="4FD44C67">
            <w:pPr>
              <w:pStyle w:val="12"/>
            </w:pPr>
            <w:r>
              <w:t>8.99</w:t>
            </w:r>
          </w:p>
        </w:tc>
        <w:tc>
          <w:tcPr>
            <w:tcW w:w="1134" w:type="dxa"/>
            <w:vAlign w:val="center"/>
          </w:tcPr>
          <w:p w14:paraId="19B2F918">
            <w:pPr>
              <w:pStyle w:val="12"/>
            </w:pPr>
          </w:p>
        </w:tc>
        <w:tc>
          <w:tcPr>
            <w:tcW w:w="1134" w:type="dxa"/>
            <w:vAlign w:val="center"/>
          </w:tcPr>
          <w:p w14:paraId="6D110F49">
            <w:pPr>
              <w:pStyle w:val="12"/>
            </w:pPr>
          </w:p>
        </w:tc>
        <w:tc>
          <w:tcPr>
            <w:tcW w:w="1134" w:type="dxa"/>
            <w:vAlign w:val="center"/>
          </w:tcPr>
          <w:p w14:paraId="2807F6A0">
            <w:pPr>
              <w:pStyle w:val="12"/>
            </w:pPr>
          </w:p>
        </w:tc>
        <w:tc>
          <w:tcPr>
            <w:tcW w:w="1134" w:type="dxa"/>
            <w:vAlign w:val="center"/>
          </w:tcPr>
          <w:p w14:paraId="6B9793C6">
            <w:pPr>
              <w:pStyle w:val="12"/>
            </w:pPr>
          </w:p>
        </w:tc>
        <w:tc>
          <w:tcPr>
            <w:tcW w:w="1134" w:type="dxa"/>
            <w:vAlign w:val="center"/>
          </w:tcPr>
          <w:p w14:paraId="5CFB9ACF">
            <w:pPr>
              <w:pStyle w:val="12"/>
            </w:pPr>
          </w:p>
        </w:tc>
      </w:tr>
    </w:tbl>
    <w:p w14:paraId="22F17B4B">
      <w:pPr>
        <w:sectPr>
          <w:pgSz w:w="16840" w:h="11900" w:orient="landscape"/>
          <w:pgMar w:top="1361" w:right="1020" w:bottom="1361" w:left="1020" w:header="720" w:footer="720" w:gutter="0"/>
          <w:cols w:space="720" w:num="1"/>
        </w:sectPr>
      </w:pPr>
    </w:p>
    <w:p w14:paraId="1C7EB4A2">
      <w:pPr>
        <w:spacing w:before="0" w:after="0" w:line="240" w:lineRule="auto"/>
        <w:ind w:firstLine="0"/>
        <w:jc w:val="center"/>
        <w:outlineLvl w:val="4"/>
      </w:pPr>
      <w:r>
        <w:rPr>
          <w:rFonts w:ascii="方正小标宋_GBK" w:hAnsi="方正小标宋_GBK" w:eastAsia="方正小标宋_GBK" w:cs="方正小标宋_GBK"/>
          <w:color w:val="000000"/>
          <w:sz w:val="32"/>
        </w:rPr>
        <w:t>项目支出预算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881"/>
        <w:gridCol w:w="1213"/>
        <w:gridCol w:w="1365"/>
        <w:gridCol w:w="1365"/>
        <w:gridCol w:w="1365"/>
        <w:gridCol w:w="1365"/>
        <w:gridCol w:w="1365"/>
        <w:gridCol w:w="1365"/>
        <w:gridCol w:w="1366"/>
        <w:gridCol w:w="1366"/>
      </w:tblGrid>
      <w:tr w14:paraId="26B39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378" w:type="dxa"/>
            <w:gridSpan w:val="4"/>
            <w:tcBorders>
              <w:top w:val="single" w:color="FFFFFF" w:sz="6" w:space="0"/>
              <w:left w:val="single" w:color="FFFFFF" w:sz="6" w:space="0"/>
              <w:right w:val="single" w:color="FFFFFF" w:sz="6" w:space="0"/>
            </w:tcBorders>
            <w:vAlign w:val="center"/>
          </w:tcPr>
          <w:p w14:paraId="5E2AB9C8">
            <w:pPr>
              <w:pStyle w:val="10"/>
            </w:pPr>
            <w:r>
              <w:t>360008曹妃甸区第二实验小学</w:t>
            </w:r>
          </w:p>
        </w:tc>
        <w:tc>
          <w:tcPr>
            <w:tcW w:w="7654" w:type="dxa"/>
            <w:gridSpan w:val="6"/>
            <w:tcBorders>
              <w:top w:val="single" w:color="FFFFFF" w:sz="6" w:space="0"/>
              <w:left w:val="single" w:color="FFFFFF" w:sz="6" w:space="0"/>
              <w:right w:val="single" w:color="FFFFFF" w:sz="6" w:space="0"/>
            </w:tcBorders>
            <w:vAlign w:val="center"/>
          </w:tcPr>
          <w:p w14:paraId="49D05943">
            <w:pPr>
              <w:pStyle w:val="9"/>
            </w:pPr>
            <w:r>
              <w:t>单位：万元</w:t>
            </w:r>
          </w:p>
        </w:tc>
      </w:tr>
      <w:tr w14:paraId="7EC6B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restart"/>
            <w:vAlign w:val="center"/>
          </w:tcPr>
          <w:p w14:paraId="4C2F83CD">
            <w:pPr>
              <w:pStyle w:val="11"/>
            </w:pPr>
            <w:r>
              <w:t>项目名称</w:t>
            </w:r>
          </w:p>
        </w:tc>
        <w:tc>
          <w:tcPr>
            <w:tcW w:w="1134" w:type="dxa"/>
            <w:vMerge w:val="restart"/>
            <w:vAlign w:val="center"/>
          </w:tcPr>
          <w:p w14:paraId="05B90680">
            <w:pPr>
              <w:pStyle w:val="11"/>
            </w:pPr>
            <w:r>
              <w:t>功能分类科目编码</w:t>
            </w:r>
          </w:p>
        </w:tc>
        <w:tc>
          <w:tcPr>
            <w:tcW w:w="10205" w:type="dxa"/>
            <w:gridSpan w:val="8"/>
            <w:vAlign w:val="center"/>
          </w:tcPr>
          <w:p w14:paraId="54C849FD">
            <w:pPr>
              <w:pStyle w:val="11"/>
            </w:pPr>
            <w:r>
              <w:t>资 金 来 源</w:t>
            </w:r>
          </w:p>
        </w:tc>
      </w:tr>
      <w:tr w14:paraId="1619C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continue"/>
          </w:tcPr>
          <w:p w14:paraId="319BDDB6"/>
        </w:tc>
        <w:tc>
          <w:tcPr>
            <w:tcW w:w="1134" w:type="dxa"/>
            <w:vMerge w:val="continue"/>
          </w:tcPr>
          <w:p w14:paraId="2C70F7C8"/>
        </w:tc>
        <w:tc>
          <w:tcPr>
            <w:tcW w:w="1276" w:type="dxa"/>
            <w:vAlign w:val="center"/>
          </w:tcPr>
          <w:p w14:paraId="336970FA">
            <w:pPr>
              <w:pStyle w:val="11"/>
            </w:pPr>
            <w:r>
              <w:t>合 计</w:t>
            </w:r>
          </w:p>
        </w:tc>
        <w:tc>
          <w:tcPr>
            <w:tcW w:w="1276" w:type="dxa"/>
            <w:vAlign w:val="center"/>
          </w:tcPr>
          <w:p w14:paraId="585227C8">
            <w:pPr>
              <w:pStyle w:val="11"/>
            </w:pPr>
            <w:r>
              <w:t>一般公共    预算拨款</w:t>
            </w:r>
          </w:p>
        </w:tc>
        <w:tc>
          <w:tcPr>
            <w:tcW w:w="1276" w:type="dxa"/>
            <w:vAlign w:val="center"/>
          </w:tcPr>
          <w:p w14:paraId="06D1646D">
            <w:pPr>
              <w:pStyle w:val="11"/>
            </w:pPr>
            <w:r>
              <w:t>基金预算    拨款</w:t>
            </w:r>
          </w:p>
        </w:tc>
        <w:tc>
          <w:tcPr>
            <w:tcW w:w="1276" w:type="dxa"/>
            <w:vAlign w:val="center"/>
          </w:tcPr>
          <w:p w14:paraId="457213E4">
            <w:pPr>
              <w:pStyle w:val="11"/>
            </w:pPr>
            <w:r>
              <w:t>国有资本经营预算拨款</w:t>
            </w:r>
          </w:p>
        </w:tc>
        <w:tc>
          <w:tcPr>
            <w:tcW w:w="1276" w:type="dxa"/>
            <w:vAlign w:val="center"/>
          </w:tcPr>
          <w:p w14:paraId="4C944C42">
            <w:pPr>
              <w:pStyle w:val="11"/>
            </w:pPr>
            <w:r>
              <w:t>财政专户    核拨</w:t>
            </w:r>
          </w:p>
        </w:tc>
        <w:tc>
          <w:tcPr>
            <w:tcW w:w="1276" w:type="dxa"/>
            <w:vAlign w:val="center"/>
          </w:tcPr>
          <w:p w14:paraId="5A301792">
            <w:pPr>
              <w:pStyle w:val="11"/>
            </w:pPr>
            <w:r>
              <w:t>单位资金</w:t>
            </w:r>
          </w:p>
        </w:tc>
        <w:tc>
          <w:tcPr>
            <w:tcW w:w="1276" w:type="dxa"/>
            <w:vAlign w:val="center"/>
          </w:tcPr>
          <w:p w14:paraId="698CD047">
            <w:pPr>
              <w:pStyle w:val="11"/>
            </w:pPr>
            <w:r>
              <w:t>财政拨款    结转</w:t>
            </w:r>
          </w:p>
        </w:tc>
        <w:tc>
          <w:tcPr>
            <w:tcW w:w="1276" w:type="dxa"/>
            <w:vAlign w:val="center"/>
          </w:tcPr>
          <w:p w14:paraId="639410D3">
            <w:pPr>
              <w:pStyle w:val="11"/>
            </w:pPr>
            <w:r>
              <w:t>非财政拨款结转结余</w:t>
            </w:r>
          </w:p>
        </w:tc>
      </w:tr>
      <w:tr w14:paraId="08770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5911D0A6">
            <w:pPr>
              <w:pStyle w:val="15"/>
              <w:spacing w:before="0" w:after="0"/>
              <w:ind w:firstLine="0"/>
            </w:pPr>
            <w:r>
              <w:t>合计</w:t>
            </w:r>
          </w:p>
        </w:tc>
        <w:tc>
          <w:tcPr>
            <w:tcW w:w="1134" w:type="dxa"/>
            <w:vAlign w:val="center"/>
          </w:tcPr>
          <w:p w14:paraId="68234E16">
            <w:pPr>
              <w:pStyle w:val="16"/>
            </w:pPr>
          </w:p>
        </w:tc>
        <w:tc>
          <w:tcPr>
            <w:tcW w:w="1276" w:type="dxa"/>
            <w:vAlign w:val="center"/>
          </w:tcPr>
          <w:p w14:paraId="1383E407">
            <w:pPr>
              <w:pStyle w:val="16"/>
            </w:pPr>
            <w:r>
              <w:t>18.54</w:t>
            </w:r>
          </w:p>
        </w:tc>
        <w:tc>
          <w:tcPr>
            <w:tcW w:w="1276" w:type="dxa"/>
            <w:vAlign w:val="center"/>
          </w:tcPr>
          <w:p w14:paraId="43961F52">
            <w:pPr>
              <w:pStyle w:val="16"/>
            </w:pPr>
            <w:r>
              <w:t>18.54</w:t>
            </w:r>
          </w:p>
        </w:tc>
        <w:tc>
          <w:tcPr>
            <w:tcW w:w="1276" w:type="dxa"/>
            <w:vAlign w:val="center"/>
          </w:tcPr>
          <w:p w14:paraId="0832A3FC">
            <w:pPr>
              <w:pStyle w:val="16"/>
            </w:pPr>
          </w:p>
        </w:tc>
        <w:tc>
          <w:tcPr>
            <w:tcW w:w="1276" w:type="dxa"/>
            <w:vAlign w:val="center"/>
          </w:tcPr>
          <w:p w14:paraId="1E720F8F">
            <w:pPr>
              <w:pStyle w:val="16"/>
            </w:pPr>
          </w:p>
        </w:tc>
        <w:tc>
          <w:tcPr>
            <w:tcW w:w="1276" w:type="dxa"/>
            <w:vAlign w:val="center"/>
          </w:tcPr>
          <w:p w14:paraId="200552DC">
            <w:pPr>
              <w:pStyle w:val="16"/>
            </w:pPr>
          </w:p>
        </w:tc>
        <w:tc>
          <w:tcPr>
            <w:tcW w:w="1276" w:type="dxa"/>
            <w:vAlign w:val="center"/>
          </w:tcPr>
          <w:p w14:paraId="52ED6058">
            <w:pPr>
              <w:pStyle w:val="16"/>
            </w:pPr>
          </w:p>
        </w:tc>
        <w:tc>
          <w:tcPr>
            <w:tcW w:w="1276" w:type="dxa"/>
            <w:vAlign w:val="center"/>
          </w:tcPr>
          <w:p w14:paraId="33566A28">
            <w:pPr>
              <w:pStyle w:val="16"/>
            </w:pPr>
          </w:p>
        </w:tc>
        <w:tc>
          <w:tcPr>
            <w:tcW w:w="1276" w:type="dxa"/>
            <w:vAlign w:val="center"/>
          </w:tcPr>
          <w:p w14:paraId="338B5BE1">
            <w:pPr>
              <w:pStyle w:val="16"/>
            </w:pPr>
          </w:p>
        </w:tc>
      </w:tr>
      <w:tr w14:paraId="16DC4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4EA801F5">
            <w:pPr>
              <w:pStyle w:val="13"/>
            </w:pPr>
            <w:r>
              <w:t>二小编制外人员2023年经费</w:t>
            </w:r>
          </w:p>
        </w:tc>
        <w:tc>
          <w:tcPr>
            <w:tcW w:w="1134" w:type="dxa"/>
            <w:vAlign w:val="center"/>
          </w:tcPr>
          <w:p w14:paraId="5367F69C">
            <w:pPr>
              <w:pStyle w:val="13"/>
            </w:pPr>
            <w:r>
              <w:t>2050202</w:t>
            </w:r>
          </w:p>
        </w:tc>
        <w:tc>
          <w:tcPr>
            <w:tcW w:w="1276" w:type="dxa"/>
            <w:vAlign w:val="center"/>
          </w:tcPr>
          <w:p w14:paraId="2BFA5666">
            <w:pPr>
              <w:pStyle w:val="12"/>
            </w:pPr>
            <w:r>
              <w:t>18.54</w:t>
            </w:r>
          </w:p>
        </w:tc>
        <w:tc>
          <w:tcPr>
            <w:tcW w:w="1276" w:type="dxa"/>
            <w:vAlign w:val="center"/>
          </w:tcPr>
          <w:p w14:paraId="082AA6A7">
            <w:pPr>
              <w:pStyle w:val="12"/>
            </w:pPr>
            <w:r>
              <w:t>18.54</w:t>
            </w:r>
          </w:p>
        </w:tc>
        <w:tc>
          <w:tcPr>
            <w:tcW w:w="1276" w:type="dxa"/>
            <w:vAlign w:val="center"/>
          </w:tcPr>
          <w:p w14:paraId="33493FA9">
            <w:pPr>
              <w:pStyle w:val="12"/>
            </w:pPr>
          </w:p>
        </w:tc>
        <w:tc>
          <w:tcPr>
            <w:tcW w:w="1276" w:type="dxa"/>
            <w:vAlign w:val="center"/>
          </w:tcPr>
          <w:p w14:paraId="1F30EDE0">
            <w:pPr>
              <w:pStyle w:val="12"/>
            </w:pPr>
          </w:p>
        </w:tc>
        <w:tc>
          <w:tcPr>
            <w:tcW w:w="1276" w:type="dxa"/>
            <w:vAlign w:val="center"/>
          </w:tcPr>
          <w:p w14:paraId="5FA4925E">
            <w:pPr>
              <w:pStyle w:val="12"/>
            </w:pPr>
          </w:p>
        </w:tc>
        <w:tc>
          <w:tcPr>
            <w:tcW w:w="1276" w:type="dxa"/>
            <w:vAlign w:val="center"/>
          </w:tcPr>
          <w:p w14:paraId="3BA3B830">
            <w:pPr>
              <w:pStyle w:val="12"/>
            </w:pPr>
          </w:p>
        </w:tc>
        <w:tc>
          <w:tcPr>
            <w:tcW w:w="1276" w:type="dxa"/>
            <w:vAlign w:val="center"/>
          </w:tcPr>
          <w:p w14:paraId="35DE7FE6">
            <w:pPr>
              <w:pStyle w:val="12"/>
            </w:pPr>
          </w:p>
        </w:tc>
        <w:tc>
          <w:tcPr>
            <w:tcW w:w="1276" w:type="dxa"/>
            <w:vAlign w:val="center"/>
          </w:tcPr>
          <w:p w14:paraId="7B38D300">
            <w:pPr>
              <w:pStyle w:val="12"/>
            </w:pPr>
          </w:p>
        </w:tc>
      </w:tr>
    </w:tbl>
    <w:p w14:paraId="5AD29517">
      <w:pPr>
        <w:sectPr>
          <w:pgSz w:w="16840" w:h="11900" w:orient="landscape"/>
          <w:pgMar w:top="1361" w:right="1020" w:bottom="1361" w:left="1020" w:header="720" w:footer="720" w:gutter="0"/>
          <w:cols w:space="720" w:num="1"/>
        </w:sectPr>
      </w:pPr>
    </w:p>
    <w:p w14:paraId="68CA0201">
      <w:pPr>
        <w:spacing w:before="0" w:after="0" w:line="240" w:lineRule="auto"/>
        <w:ind w:firstLine="0"/>
        <w:jc w:val="center"/>
        <w:outlineLvl w:val="4"/>
      </w:pPr>
      <w:r>
        <w:rPr>
          <w:rFonts w:ascii="方正小标宋_GBK" w:hAnsi="方正小标宋_GBK" w:eastAsia="方正小标宋_GBK" w:cs="方正小标宋_GBK"/>
          <w:color w:val="000000"/>
          <w:sz w:val="32"/>
        </w:rPr>
        <w:t>单位预算政府经济分类表</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049AF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499748A9">
            <w:pPr>
              <w:pStyle w:val="10"/>
            </w:pPr>
            <w:r>
              <w:t>360008曹妃甸区第二实验小学</w:t>
            </w:r>
          </w:p>
        </w:tc>
        <w:tc>
          <w:tcPr>
            <w:tcW w:w="4252" w:type="dxa"/>
            <w:gridSpan w:val="3"/>
            <w:tcBorders>
              <w:top w:val="single" w:color="FFFFFF" w:sz="6" w:space="0"/>
              <w:left w:val="single" w:color="FFFFFF" w:sz="6" w:space="0"/>
              <w:right w:val="single" w:color="FFFFFF" w:sz="6" w:space="0"/>
            </w:tcBorders>
            <w:vAlign w:val="center"/>
          </w:tcPr>
          <w:p w14:paraId="6F8A1A57">
            <w:pPr>
              <w:pStyle w:val="9"/>
            </w:pPr>
            <w:r>
              <w:t>单位：万元</w:t>
            </w:r>
          </w:p>
        </w:tc>
      </w:tr>
      <w:tr w14:paraId="3E72D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restart"/>
            <w:vAlign w:val="center"/>
          </w:tcPr>
          <w:p w14:paraId="4F1C630A">
            <w:pPr>
              <w:pStyle w:val="11"/>
            </w:pPr>
            <w:r>
              <w:t>政府经济分类</w:t>
            </w:r>
          </w:p>
        </w:tc>
        <w:tc>
          <w:tcPr>
            <w:tcW w:w="11480" w:type="dxa"/>
            <w:gridSpan w:val="8"/>
            <w:vAlign w:val="center"/>
          </w:tcPr>
          <w:p w14:paraId="212E9DAF">
            <w:pPr>
              <w:pStyle w:val="11"/>
            </w:pPr>
            <w:r>
              <w:t>资 金 来 源</w:t>
            </w:r>
          </w:p>
        </w:tc>
      </w:tr>
      <w:tr w14:paraId="3E617D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continue"/>
          </w:tcPr>
          <w:p w14:paraId="291E8489"/>
        </w:tc>
        <w:tc>
          <w:tcPr>
            <w:tcW w:w="1417" w:type="dxa"/>
            <w:vAlign w:val="center"/>
          </w:tcPr>
          <w:p w14:paraId="0976C352">
            <w:pPr>
              <w:pStyle w:val="11"/>
            </w:pPr>
            <w:r>
              <w:t>合计</w:t>
            </w:r>
          </w:p>
        </w:tc>
        <w:tc>
          <w:tcPr>
            <w:tcW w:w="1417" w:type="dxa"/>
            <w:vAlign w:val="center"/>
          </w:tcPr>
          <w:p w14:paraId="720718FE">
            <w:pPr>
              <w:pStyle w:val="11"/>
            </w:pPr>
            <w:r>
              <w:t>一般公共    预算拨款</w:t>
            </w:r>
          </w:p>
        </w:tc>
        <w:tc>
          <w:tcPr>
            <w:tcW w:w="1417" w:type="dxa"/>
            <w:vAlign w:val="center"/>
          </w:tcPr>
          <w:p w14:paraId="629A346B">
            <w:pPr>
              <w:pStyle w:val="11"/>
            </w:pPr>
            <w:r>
              <w:t>基金预算    拨款</w:t>
            </w:r>
          </w:p>
        </w:tc>
        <w:tc>
          <w:tcPr>
            <w:tcW w:w="1559" w:type="dxa"/>
            <w:vAlign w:val="center"/>
          </w:tcPr>
          <w:p w14:paraId="324F3CA3">
            <w:pPr>
              <w:pStyle w:val="11"/>
            </w:pPr>
            <w:r>
              <w:t>国有资本经营    预算拨款</w:t>
            </w:r>
          </w:p>
        </w:tc>
        <w:tc>
          <w:tcPr>
            <w:tcW w:w="1417" w:type="dxa"/>
            <w:vAlign w:val="center"/>
          </w:tcPr>
          <w:p w14:paraId="71DBAD76">
            <w:pPr>
              <w:pStyle w:val="11"/>
            </w:pPr>
            <w:r>
              <w:t>财政专户    核拨</w:t>
            </w:r>
          </w:p>
        </w:tc>
        <w:tc>
          <w:tcPr>
            <w:tcW w:w="1417" w:type="dxa"/>
            <w:vAlign w:val="center"/>
          </w:tcPr>
          <w:p w14:paraId="40FA0AAA">
            <w:pPr>
              <w:pStyle w:val="11"/>
            </w:pPr>
            <w:r>
              <w:t>单位资金</w:t>
            </w:r>
          </w:p>
        </w:tc>
        <w:tc>
          <w:tcPr>
            <w:tcW w:w="1417" w:type="dxa"/>
            <w:vAlign w:val="center"/>
          </w:tcPr>
          <w:p w14:paraId="2C9DEC4A">
            <w:pPr>
              <w:pStyle w:val="11"/>
            </w:pPr>
            <w:r>
              <w:t>财政拨款    结转</w:t>
            </w:r>
          </w:p>
        </w:tc>
        <w:tc>
          <w:tcPr>
            <w:tcW w:w="1417" w:type="dxa"/>
            <w:vAlign w:val="center"/>
          </w:tcPr>
          <w:p w14:paraId="69B7B758">
            <w:pPr>
              <w:pStyle w:val="11"/>
            </w:pPr>
            <w:r>
              <w:t>非财政拨款    结转结余</w:t>
            </w:r>
          </w:p>
        </w:tc>
      </w:tr>
      <w:tr w14:paraId="62A31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F26E0BE">
            <w:pPr>
              <w:pStyle w:val="15"/>
            </w:pPr>
            <w:r>
              <w:t>合  计</w:t>
            </w:r>
          </w:p>
        </w:tc>
        <w:tc>
          <w:tcPr>
            <w:tcW w:w="1417" w:type="dxa"/>
            <w:vAlign w:val="center"/>
          </w:tcPr>
          <w:p w14:paraId="392A2526">
            <w:pPr>
              <w:pStyle w:val="16"/>
            </w:pPr>
            <w:r>
              <w:t>1266.50</w:t>
            </w:r>
          </w:p>
        </w:tc>
        <w:tc>
          <w:tcPr>
            <w:tcW w:w="1417" w:type="dxa"/>
            <w:vAlign w:val="center"/>
          </w:tcPr>
          <w:p w14:paraId="2B0F1D11">
            <w:pPr>
              <w:pStyle w:val="16"/>
            </w:pPr>
            <w:r>
              <w:t>1266.50</w:t>
            </w:r>
          </w:p>
        </w:tc>
        <w:tc>
          <w:tcPr>
            <w:tcW w:w="1417" w:type="dxa"/>
            <w:vAlign w:val="center"/>
          </w:tcPr>
          <w:p w14:paraId="065FBEC7">
            <w:pPr>
              <w:pStyle w:val="16"/>
            </w:pPr>
          </w:p>
        </w:tc>
        <w:tc>
          <w:tcPr>
            <w:tcW w:w="1559" w:type="dxa"/>
            <w:vAlign w:val="center"/>
          </w:tcPr>
          <w:p w14:paraId="3F2B87D6">
            <w:pPr>
              <w:pStyle w:val="16"/>
            </w:pPr>
          </w:p>
        </w:tc>
        <w:tc>
          <w:tcPr>
            <w:tcW w:w="1417" w:type="dxa"/>
            <w:vAlign w:val="center"/>
          </w:tcPr>
          <w:p w14:paraId="7D9B6939">
            <w:pPr>
              <w:pStyle w:val="16"/>
            </w:pPr>
          </w:p>
        </w:tc>
        <w:tc>
          <w:tcPr>
            <w:tcW w:w="1417" w:type="dxa"/>
            <w:vAlign w:val="center"/>
          </w:tcPr>
          <w:p w14:paraId="73E93BDD">
            <w:pPr>
              <w:pStyle w:val="16"/>
            </w:pPr>
          </w:p>
        </w:tc>
        <w:tc>
          <w:tcPr>
            <w:tcW w:w="1417" w:type="dxa"/>
            <w:vAlign w:val="center"/>
          </w:tcPr>
          <w:p w14:paraId="501D6AF4">
            <w:pPr>
              <w:pStyle w:val="16"/>
            </w:pPr>
          </w:p>
        </w:tc>
        <w:tc>
          <w:tcPr>
            <w:tcW w:w="1417" w:type="dxa"/>
            <w:vAlign w:val="center"/>
          </w:tcPr>
          <w:p w14:paraId="67454F82">
            <w:pPr>
              <w:pStyle w:val="16"/>
            </w:pPr>
          </w:p>
        </w:tc>
      </w:tr>
      <w:tr w14:paraId="6368C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5541D89">
            <w:pPr>
              <w:pStyle w:val="13"/>
            </w:pPr>
            <w:r>
              <w:t>501机关工资福利支出</w:t>
            </w:r>
          </w:p>
        </w:tc>
        <w:tc>
          <w:tcPr>
            <w:tcW w:w="1417" w:type="dxa"/>
            <w:vAlign w:val="center"/>
          </w:tcPr>
          <w:p w14:paraId="6712319E">
            <w:pPr>
              <w:pStyle w:val="12"/>
            </w:pPr>
          </w:p>
        </w:tc>
        <w:tc>
          <w:tcPr>
            <w:tcW w:w="1417" w:type="dxa"/>
            <w:vAlign w:val="center"/>
          </w:tcPr>
          <w:p w14:paraId="10D875D0">
            <w:pPr>
              <w:pStyle w:val="12"/>
            </w:pPr>
          </w:p>
        </w:tc>
        <w:tc>
          <w:tcPr>
            <w:tcW w:w="1417" w:type="dxa"/>
            <w:vAlign w:val="center"/>
          </w:tcPr>
          <w:p w14:paraId="6E4BF304">
            <w:pPr>
              <w:pStyle w:val="12"/>
            </w:pPr>
          </w:p>
        </w:tc>
        <w:tc>
          <w:tcPr>
            <w:tcW w:w="1559" w:type="dxa"/>
            <w:vAlign w:val="center"/>
          </w:tcPr>
          <w:p w14:paraId="6869D744">
            <w:pPr>
              <w:pStyle w:val="12"/>
            </w:pPr>
          </w:p>
        </w:tc>
        <w:tc>
          <w:tcPr>
            <w:tcW w:w="1417" w:type="dxa"/>
            <w:vAlign w:val="center"/>
          </w:tcPr>
          <w:p w14:paraId="52C3618C">
            <w:pPr>
              <w:pStyle w:val="12"/>
            </w:pPr>
          </w:p>
        </w:tc>
        <w:tc>
          <w:tcPr>
            <w:tcW w:w="1417" w:type="dxa"/>
            <w:vAlign w:val="center"/>
          </w:tcPr>
          <w:p w14:paraId="32B20286">
            <w:pPr>
              <w:pStyle w:val="12"/>
            </w:pPr>
          </w:p>
        </w:tc>
        <w:tc>
          <w:tcPr>
            <w:tcW w:w="1417" w:type="dxa"/>
            <w:vAlign w:val="center"/>
          </w:tcPr>
          <w:p w14:paraId="40F653A5">
            <w:pPr>
              <w:pStyle w:val="12"/>
            </w:pPr>
          </w:p>
        </w:tc>
        <w:tc>
          <w:tcPr>
            <w:tcW w:w="1417" w:type="dxa"/>
            <w:vAlign w:val="center"/>
          </w:tcPr>
          <w:p w14:paraId="793DB750">
            <w:pPr>
              <w:pStyle w:val="12"/>
            </w:pPr>
          </w:p>
        </w:tc>
      </w:tr>
      <w:tr w14:paraId="188F5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149830AF">
            <w:pPr>
              <w:pStyle w:val="13"/>
            </w:pPr>
            <w:r>
              <w:t>502机关商品和服务支出</w:t>
            </w:r>
          </w:p>
        </w:tc>
        <w:tc>
          <w:tcPr>
            <w:tcW w:w="1417" w:type="dxa"/>
            <w:vAlign w:val="center"/>
          </w:tcPr>
          <w:p w14:paraId="6E8C6CB9">
            <w:pPr>
              <w:pStyle w:val="12"/>
            </w:pPr>
          </w:p>
        </w:tc>
        <w:tc>
          <w:tcPr>
            <w:tcW w:w="1417" w:type="dxa"/>
            <w:vAlign w:val="center"/>
          </w:tcPr>
          <w:p w14:paraId="2D112466">
            <w:pPr>
              <w:pStyle w:val="12"/>
            </w:pPr>
          </w:p>
        </w:tc>
        <w:tc>
          <w:tcPr>
            <w:tcW w:w="1417" w:type="dxa"/>
            <w:vAlign w:val="center"/>
          </w:tcPr>
          <w:p w14:paraId="77653F61">
            <w:pPr>
              <w:pStyle w:val="12"/>
            </w:pPr>
          </w:p>
        </w:tc>
        <w:tc>
          <w:tcPr>
            <w:tcW w:w="1559" w:type="dxa"/>
            <w:vAlign w:val="center"/>
          </w:tcPr>
          <w:p w14:paraId="015BCD49">
            <w:pPr>
              <w:pStyle w:val="12"/>
            </w:pPr>
          </w:p>
        </w:tc>
        <w:tc>
          <w:tcPr>
            <w:tcW w:w="1417" w:type="dxa"/>
            <w:vAlign w:val="center"/>
          </w:tcPr>
          <w:p w14:paraId="0F112B13">
            <w:pPr>
              <w:pStyle w:val="12"/>
            </w:pPr>
          </w:p>
        </w:tc>
        <w:tc>
          <w:tcPr>
            <w:tcW w:w="1417" w:type="dxa"/>
            <w:vAlign w:val="center"/>
          </w:tcPr>
          <w:p w14:paraId="65AB1FCB">
            <w:pPr>
              <w:pStyle w:val="12"/>
            </w:pPr>
          </w:p>
        </w:tc>
        <w:tc>
          <w:tcPr>
            <w:tcW w:w="1417" w:type="dxa"/>
            <w:vAlign w:val="center"/>
          </w:tcPr>
          <w:p w14:paraId="296568EB">
            <w:pPr>
              <w:pStyle w:val="12"/>
            </w:pPr>
          </w:p>
        </w:tc>
        <w:tc>
          <w:tcPr>
            <w:tcW w:w="1417" w:type="dxa"/>
            <w:vAlign w:val="center"/>
          </w:tcPr>
          <w:p w14:paraId="21643FFD">
            <w:pPr>
              <w:pStyle w:val="12"/>
            </w:pPr>
          </w:p>
        </w:tc>
      </w:tr>
      <w:tr w14:paraId="7D3B3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79C5D2F">
            <w:pPr>
              <w:pStyle w:val="13"/>
            </w:pPr>
            <w:r>
              <w:t>503机关资本性支出（一）</w:t>
            </w:r>
          </w:p>
        </w:tc>
        <w:tc>
          <w:tcPr>
            <w:tcW w:w="1417" w:type="dxa"/>
            <w:vAlign w:val="center"/>
          </w:tcPr>
          <w:p w14:paraId="404A0C08">
            <w:pPr>
              <w:pStyle w:val="12"/>
            </w:pPr>
          </w:p>
        </w:tc>
        <w:tc>
          <w:tcPr>
            <w:tcW w:w="1417" w:type="dxa"/>
            <w:vAlign w:val="center"/>
          </w:tcPr>
          <w:p w14:paraId="1CCCC021">
            <w:pPr>
              <w:pStyle w:val="12"/>
            </w:pPr>
          </w:p>
        </w:tc>
        <w:tc>
          <w:tcPr>
            <w:tcW w:w="1417" w:type="dxa"/>
            <w:vAlign w:val="center"/>
          </w:tcPr>
          <w:p w14:paraId="42926822">
            <w:pPr>
              <w:pStyle w:val="12"/>
            </w:pPr>
          </w:p>
        </w:tc>
        <w:tc>
          <w:tcPr>
            <w:tcW w:w="1559" w:type="dxa"/>
            <w:vAlign w:val="center"/>
          </w:tcPr>
          <w:p w14:paraId="4C9D3B4C">
            <w:pPr>
              <w:pStyle w:val="12"/>
            </w:pPr>
          </w:p>
        </w:tc>
        <w:tc>
          <w:tcPr>
            <w:tcW w:w="1417" w:type="dxa"/>
            <w:vAlign w:val="center"/>
          </w:tcPr>
          <w:p w14:paraId="30877188">
            <w:pPr>
              <w:pStyle w:val="12"/>
            </w:pPr>
          </w:p>
        </w:tc>
        <w:tc>
          <w:tcPr>
            <w:tcW w:w="1417" w:type="dxa"/>
            <w:vAlign w:val="center"/>
          </w:tcPr>
          <w:p w14:paraId="053C9E53">
            <w:pPr>
              <w:pStyle w:val="12"/>
            </w:pPr>
          </w:p>
        </w:tc>
        <w:tc>
          <w:tcPr>
            <w:tcW w:w="1417" w:type="dxa"/>
            <w:vAlign w:val="center"/>
          </w:tcPr>
          <w:p w14:paraId="71DC23F8">
            <w:pPr>
              <w:pStyle w:val="12"/>
            </w:pPr>
          </w:p>
        </w:tc>
        <w:tc>
          <w:tcPr>
            <w:tcW w:w="1417" w:type="dxa"/>
            <w:vAlign w:val="center"/>
          </w:tcPr>
          <w:p w14:paraId="29335D6A">
            <w:pPr>
              <w:pStyle w:val="12"/>
            </w:pPr>
          </w:p>
        </w:tc>
      </w:tr>
      <w:tr w14:paraId="6CA1D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A49D20D">
            <w:pPr>
              <w:pStyle w:val="13"/>
            </w:pPr>
            <w:r>
              <w:t>504机关资本性支出（二）</w:t>
            </w:r>
          </w:p>
        </w:tc>
        <w:tc>
          <w:tcPr>
            <w:tcW w:w="1417" w:type="dxa"/>
            <w:vAlign w:val="center"/>
          </w:tcPr>
          <w:p w14:paraId="451D057B">
            <w:pPr>
              <w:pStyle w:val="12"/>
            </w:pPr>
          </w:p>
        </w:tc>
        <w:tc>
          <w:tcPr>
            <w:tcW w:w="1417" w:type="dxa"/>
            <w:vAlign w:val="center"/>
          </w:tcPr>
          <w:p w14:paraId="222EC9A9">
            <w:pPr>
              <w:pStyle w:val="12"/>
            </w:pPr>
          </w:p>
        </w:tc>
        <w:tc>
          <w:tcPr>
            <w:tcW w:w="1417" w:type="dxa"/>
            <w:vAlign w:val="center"/>
          </w:tcPr>
          <w:p w14:paraId="3DC4F720">
            <w:pPr>
              <w:pStyle w:val="12"/>
            </w:pPr>
          </w:p>
        </w:tc>
        <w:tc>
          <w:tcPr>
            <w:tcW w:w="1559" w:type="dxa"/>
            <w:vAlign w:val="center"/>
          </w:tcPr>
          <w:p w14:paraId="4FF218A0">
            <w:pPr>
              <w:pStyle w:val="12"/>
            </w:pPr>
          </w:p>
        </w:tc>
        <w:tc>
          <w:tcPr>
            <w:tcW w:w="1417" w:type="dxa"/>
            <w:vAlign w:val="center"/>
          </w:tcPr>
          <w:p w14:paraId="0A1052D7">
            <w:pPr>
              <w:pStyle w:val="12"/>
            </w:pPr>
          </w:p>
        </w:tc>
        <w:tc>
          <w:tcPr>
            <w:tcW w:w="1417" w:type="dxa"/>
            <w:vAlign w:val="center"/>
          </w:tcPr>
          <w:p w14:paraId="3AAF08C9">
            <w:pPr>
              <w:pStyle w:val="12"/>
            </w:pPr>
          </w:p>
        </w:tc>
        <w:tc>
          <w:tcPr>
            <w:tcW w:w="1417" w:type="dxa"/>
            <w:vAlign w:val="center"/>
          </w:tcPr>
          <w:p w14:paraId="591791F1">
            <w:pPr>
              <w:pStyle w:val="12"/>
            </w:pPr>
          </w:p>
        </w:tc>
        <w:tc>
          <w:tcPr>
            <w:tcW w:w="1417" w:type="dxa"/>
            <w:vAlign w:val="center"/>
          </w:tcPr>
          <w:p w14:paraId="2773A858">
            <w:pPr>
              <w:pStyle w:val="12"/>
            </w:pPr>
          </w:p>
        </w:tc>
      </w:tr>
      <w:tr w14:paraId="02AD5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8EF442D">
            <w:pPr>
              <w:pStyle w:val="13"/>
            </w:pPr>
            <w:r>
              <w:t>505对事业单位经常性补助</w:t>
            </w:r>
          </w:p>
        </w:tc>
        <w:tc>
          <w:tcPr>
            <w:tcW w:w="1417" w:type="dxa"/>
            <w:vAlign w:val="center"/>
          </w:tcPr>
          <w:p w14:paraId="65015D00">
            <w:pPr>
              <w:pStyle w:val="12"/>
            </w:pPr>
            <w:r>
              <w:t>1165.92</w:t>
            </w:r>
          </w:p>
        </w:tc>
        <w:tc>
          <w:tcPr>
            <w:tcW w:w="1417" w:type="dxa"/>
            <w:vAlign w:val="center"/>
          </w:tcPr>
          <w:p w14:paraId="014C5FD6">
            <w:pPr>
              <w:pStyle w:val="12"/>
            </w:pPr>
            <w:r>
              <w:t>1165.92</w:t>
            </w:r>
          </w:p>
        </w:tc>
        <w:tc>
          <w:tcPr>
            <w:tcW w:w="1417" w:type="dxa"/>
            <w:vAlign w:val="center"/>
          </w:tcPr>
          <w:p w14:paraId="55283E92">
            <w:pPr>
              <w:pStyle w:val="12"/>
            </w:pPr>
          </w:p>
        </w:tc>
        <w:tc>
          <w:tcPr>
            <w:tcW w:w="1559" w:type="dxa"/>
            <w:vAlign w:val="center"/>
          </w:tcPr>
          <w:p w14:paraId="0097F003">
            <w:pPr>
              <w:pStyle w:val="12"/>
            </w:pPr>
          </w:p>
        </w:tc>
        <w:tc>
          <w:tcPr>
            <w:tcW w:w="1417" w:type="dxa"/>
            <w:vAlign w:val="center"/>
          </w:tcPr>
          <w:p w14:paraId="6BFBEBCC">
            <w:pPr>
              <w:pStyle w:val="12"/>
            </w:pPr>
          </w:p>
        </w:tc>
        <w:tc>
          <w:tcPr>
            <w:tcW w:w="1417" w:type="dxa"/>
            <w:vAlign w:val="center"/>
          </w:tcPr>
          <w:p w14:paraId="28552799">
            <w:pPr>
              <w:pStyle w:val="12"/>
            </w:pPr>
          </w:p>
        </w:tc>
        <w:tc>
          <w:tcPr>
            <w:tcW w:w="1417" w:type="dxa"/>
            <w:vAlign w:val="center"/>
          </w:tcPr>
          <w:p w14:paraId="13D0B3BA">
            <w:pPr>
              <w:pStyle w:val="12"/>
            </w:pPr>
          </w:p>
        </w:tc>
        <w:tc>
          <w:tcPr>
            <w:tcW w:w="1417" w:type="dxa"/>
            <w:vAlign w:val="center"/>
          </w:tcPr>
          <w:p w14:paraId="230432F2">
            <w:pPr>
              <w:pStyle w:val="12"/>
            </w:pPr>
          </w:p>
        </w:tc>
      </w:tr>
      <w:tr w14:paraId="79196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05640B2">
            <w:pPr>
              <w:pStyle w:val="13"/>
            </w:pPr>
            <w:r>
              <w:t>506对事业单位资本性补助</w:t>
            </w:r>
          </w:p>
        </w:tc>
        <w:tc>
          <w:tcPr>
            <w:tcW w:w="1417" w:type="dxa"/>
            <w:vAlign w:val="center"/>
          </w:tcPr>
          <w:p w14:paraId="09A0788B">
            <w:pPr>
              <w:pStyle w:val="12"/>
            </w:pPr>
          </w:p>
        </w:tc>
        <w:tc>
          <w:tcPr>
            <w:tcW w:w="1417" w:type="dxa"/>
            <w:vAlign w:val="center"/>
          </w:tcPr>
          <w:p w14:paraId="2BEA0102">
            <w:pPr>
              <w:pStyle w:val="12"/>
            </w:pPr>
          </w:p>
        </w:tc>
        <w:tc>
          <w:tcPr>
            <w:tcW w:w="1417" w:type="dxa"/>
            <w:vAlign w:val="center"/>
          </w:tcPr>
          <w:p w14:paraId="13AAACF7">
            <w:pPr>
              <w:pStyle w:val="12"/>
            </w:pPr>
          </w:p>
        </w:tc>
        <w:tc>
          <w:tcPr>
            <w:tcW w:w="1559" w:type="dxa"/>
            <w:vAlign w:val="center"/>
          </w:tcPr>
          <w:p w14:paraId="29B3DEC2">
            <w:pPr>
              <w:pStyle w:val="12"/>
            </w:pPr>
          </w:p>
        </w:tc>
        <w:tc>
          <w:tcPr>
            <w:tcW w:w="1417" w:type="dxa"/>
            <w:vAlign w:val="center"/>
          </w:tcPr>
          <w:p w14:paraId="24086999">
            <w:pPr>
              <w:pStyle w:val="12"/>
            </w:pPr>
          </w:p>
        </w:tc>
        <w:tc>
          <w:tcPr>
            <w:tcW w:w="1417" w:type="dxa"/>
            <w:vAlign w:val="center"/>
          </w:tcPr>
          <w:p w14:paraId="2C235671">
            <w:pPr>
              <w:pStyle w:val="12"/>
            </w:pPr>
          </w:p>
        </w:tc>
        <w:tc>
          <w:tcPr>
            <w:tcW w:w="1417" w:type="dxa"/>
            <w:vAlign w:val="center"/>
          </w:tcPr>
          <w:p w14:paraId="15EA2191">
            <w:pPr>
              <w:pStyle w:val="12"/>
            </w:pPr>
          </w:p>
        </w:tc>
        <w:tc>
          <w:tcPr>
            <w:tcW w:w="1417" w:type="dxa"/>
            <w:vAlign w:val="center"/>
          </w:tcPr>
          <w:p w14:paraId="7CF37450">
            <w:pPr>
              <w:pStyle w:val="12"/>
            </w:pPr>
          </w:p>
        </w:tc>
      </w:tr>
      <w:tr w14:paraId="6F7E3C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5DC740F">
            <w:pPr>
              <w:pStyle w:val="13"/>
            </w:pPr>
            <w:r>
              <w:t>507对企业补助</w:t>
            </w:r>
          </w:p>
        </w:tc>
        <w:tc>
          <w:tcPr>
            <w:tcW w:w="1417" w:type="dxa"/>
            <w:vAlign w:val="center"/>
          </w:tcPr>
          <w:p w14:paraId="01A10ACD">
            <w:pPr>
              <w:pStyle w:val="12"/>
            </w:pPr>
          </w:p>
        </w:tc>
        <w:tc>
          <w:tcPr>
            <w:tcW w:w="1417" w:type="dxa"/>
            <w:vAlign w:val="center"/>
          </w:tcPr>
          <w:p w14:paraId="5DD0A6C0">
            <w:pPr>
              <w:pStyle w:val="12"/>
            </w:pPr>
          </w:p>
        </w:tc>
        <w:tc>
          <w:tcPr>
            <w:tcW w:w="1417" w:type="dxa"/>
            <w:vAlign w:val="center"/>
          </w:tcPr>
          <w:p w14:paraId="2625623E">
            <w:pPr>
              <w:pStyle w:val="12"/>
            </w:pPr>
          </w:p>
        </w:tc>
        <w:tc>
          <w:tcPr>
            <w:tcW w:w="1559" w:type="dxa"/>
            <w:vAlign w:val="center"/>
          </w:tcPr>
          <w:p w14:paraId="179B570E">
            <w:pPr>
              <w:pStyle w:val="12"/>
            </w:pPr>
          </w:p>
        </w:tc>
        <w:tc>
          <w:tcPr>
            <w:tcW w:w="1417" w:type="dxa"/>
            <w:vAlign w:val="center"/>
          </w:tcPr>
          <w:p w14:paraId="1031B0AE">
            <w:pPr>
              <w:pStyle w:val="12"/>
            </w:pPr>
          </w:p>
        </w:tc>
        <w:tc>
          <w:tcPr>
            <w:tcW w:w="1417" w:type="dxa"/>
            <w:vAlign w:val="center"/>
          </w:tcPr>
          <w:p w14:paraId="6D8F86DF">
            <w:pPr>
              <w:pStyle w:val="12"/>
            </w:pPr>
          </w:p>
        </w:tc>
        <w:tc>
          <w:tcPr>
            <w:tcW w:w="1417" w:type="dxa"/>
            <w:vAlign w:val="center"/>
          </w:tcPr>
          <w:p w14:paraId="2F834200">
            <w:pPr>
              <w:pStyle w:val="12"/>
            </w:pPr>
          </w:p>
        </w:tc>
        <w:tc>
          <w:tcPr>
            <w:tcW w:w="1417" w:type="dxa"/>
            <w:vAlign w:val="center"/>
          </w:tcPr>
          <w:p w14:paraId="5108F051">
            <w:pPr>
              <w:pStyle w:val="12"/>
            </w:pPr>
          </w:p>
        </w:tc>
      </w:tr>
      <w:tr w14:paraId="6C19D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17CD053">
            <w:pPr>
              <w:pStyle w:val="13"/>
            </w:pPr>
            <w:r>
              <w:t>508对企业资本性支出</w:t>
            </w:r>
          </w:p>
        </w:tc>
        <w:tc>
          <w:tcPr>
            <w:tcW w:w="1417" w:type="dxa"/>
            <w:vAlign w:val="center"/>
          </w:tcPr>
          <w:p w14:paraId="2F04B595">
            <w:pPr>
              <w:pStyle w:val="12"/>
            </w:pPr>
          </w:p>
        </w:tc>
        <w:tc>
          <w:tcPr>
            <w:tcW w:w="1417" w:type="dxa"/>
            <w:vAlign w:val="center"/>
          </w:tcPr>
          <w:p w14:paraId="462349A1">
            <w:pPr>
              <w:pStyle w:val="12"/>
            </w:pPr>
          </w:p>
        </w:tc>
        <w:tc>
          <w:tcPr>
            <w:tcW w:w="1417" w:type="dxa"/>
            <w:vAlign w:val="center"/>
          </w:tcPr>
          <w:p w14:paraId="289E178C">
            <w:pPr>
              <w:pStyle w:val="12"/>
            </w:pPr>
          </w:p>
        </w:tc>
        <w:tc>
          <w:tcPr>
            <w:tcW w:w="1559" w:type="dxa"/>
            <w:vAlign w:val="center"/>
          </w:tcPr>
          <w:p w14:paraId="59711AB0">
            <w:pPr>
              <w:pStyle w:val="12"/>
            </w:pPr>
          </w:p>
        </w:tc>
        <w:tc>
          <w:tcPr>
            <w:tcW w:w="1417" w:type="dxa"/>
            <w:vAlign w:val="center"/>
          </w:tcPr>
          <w:p w14:paraId="0C010316">
            <w:pPr>
              <w:pStyle w:val="12"/>
            </w:pPr>
          </w:p>
        </w:tc>
        <w:tc>
          <w:tcPr>
            <w:tcW w:w="1417" w:type="dxa"/>
            <w:vAlign w:val="center"/>
          </w:tcPr>
          <w:p w14:paraId="46B9429C">
            <w:pPr>
              <w:pStyle w:val="12"/>
            </w:pPr>
          </w:p>
        </w:tc>
        <w:tc>
          <w:tcPr>
            <w:tcW w:w="1417" w:type="dxa"/>
            <w:vAlign w:val="center"/>
          </w:tcPr>
          <w:p w14:paraId="30C0BBBA">
            <w:pPr>
              <w:pStyle w:val="12"/>
            </w:pPr>
          </w:p>
        </w:tc>
        <w:tc>
          <w:tcPr>
            <w:tcW w:w="1417" w:type="dxa"/>
            <w:vAlign w:val="center"/>
          </w:tcPr>
          <w:p w14:paraId="118F2313">
            <w:pPr>
              <w:pStyle w:val="12"/>
            </w:pPr>
          </w:p>
        </w:tc>
      </w:tr>
      <w:tr w14:paraId="2148C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364C46E">
            <w:pPr>
              <w:pStyle w:val="13"/>
            </w:pPr>
            <w:r>
              <w:t>509对个人和家庭的补助</w:t>
            </w:r>
          </w:p>
        </w:tc>
        <w:tc>
          <w:tcPr>
            <w:tcW w:w="1417" w:type="dxa"/>
            <w:vAlign w:val="center"/>
          </w:tcPr>
          <w:p w14:paraId="74756BF9">
            <w:pPr>
              <w:pStyle w:val="12"/>
            </w:pPr>
            <w:r>
              <w:t>100.58</w:t>
            </w:r>
          </w:p>
        </w:tc>
        <w:tc>
          <w:tcPr>
            <w:tcW w:w="1417" w:type="dxa"/>
            <w:vAlign w:val="center"/>
          </w:tcPr>
          <w:p w14:paraId="6D4D2D51">
            <w:pPr>
              <w:pStyle w:val="12"/>
            </w:pPr>
            <w:r>
              <w:t>100.58</w:t>
            </w:r>
          </w:p>
        </w:tc>
        <w:tc>
          <w:tcPr>
            <w:tcW w:w="1417" w:type="dxa"/>
            <w:vAlign w:val="center"/>
          </w:tcPr>
          <w:p w14:paraId="7B56AA70">
            <w:pPr>
              <w:pStyle w:val="12"/>
            </w:pPr>
          </w:p>
        </w:tc>
        <w:tc>
          <w:tcPr>
            <w:tcW w:w="1559" w:type="dxa"/>
            <w:vAlign w:val="center"/>
          </w:tcPr>
          <w:p w14:paraId="190653C3">
            <w:pPr>
              <w:pStyle w:val="12"/>
            </w:pPr>
          </w:p>
        </w:tc>
        <w:tc>
          <w:tcPr>
            <w:tcW w:w="1417" w:type="dxa"/>
            <w:vAlign w:val="center"/>
          </w:tcPr>
          <w:p w14:paraId="78D7ADA3">
            <w:pPr>
              <w:pStyle w:val="12"/>
            </w:pPr>
          </w:p>
        </w:tc>
        <w:tc>
          <w:tcPr>
            <w:tcW w:w="1417" w:type="dxa"/>
            <w:vAlign w:val="center"/>
          </w:tcPr>
          <w:p w14:paraId="65BF6775">
            <w:pPr>
              <w:pStyle w:val="12"/>
            </w:pPr>
          </w:p>
        </w:tc>
        <w:tc>
          <w:tcPr>
            <w:tcW w:w="1417" w:type="dxa"/>
            <w:vAlign w:val="center"/>
          </w:tcPr>
          <w:p w14:paraId="07BA1EA5">
            <w:pPr>
              <w:pStyle w:val="12"/>
            </w:pPr>
          </w:p>
        </w:tc>
        <w:tc>
          <w:tcPr>
            <w:tcW w:w="1417" w:type="dxa"/>
            <w:vAlign w:val="center"/>
          </w:tcPr>
          <w:p w14:paraId="5D20F53E">
            <w:pPr>
              <w:pStyle w:val="12"/>
            </w:pPr>
          </w:p>
        </w:tc>
      </w:tr>
      <w:tr w14:paraId="3AD71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158C2934">
            <w:pPr>
              <w:pStyle w:val="13"/>
            </w:pPr>
            <w:r>
              <w:t>511债务利息及费用支出</w:t>
            </w:r>
          </w:p>
        </w:tc>
        <w:tc>
          <w:tcPr>
            <w:tcW w:w="1417" w:type="dxa"/>
            <w:vAlign w:val="center"/>
          </w:tcPr>
          <w:p w14:paraId="66E08D04">
            <w:pPr>
              <w:pStyle w:val="12"/>
            </w:pPr>
          </w:p>
        </w:tc>
        <w:tc>
          <w:tcPr>
            <w:tcW w:w="1417" w:type="dxa"/>
            <w:vAlign w:val="center"/>
          </w:tcPr>
          <w:p w14:paraId="2F441EA7">
            <w:pPr>
              <w:pStyle w:val="12"/>
            </w:pPr>
          </w:p>
        </w:tc>
        <w:tc>
          <w:tcPr>
            <w:tcW w:w="1417" w:type="dxa"/>
            <w:vAlign w:val="center"/>
          </w:tcPr>
          <w:p w14:paraId="0EC3061A">
            <w:pPr>
              <w:pStyle w:val="12"/>
            </w:pPr>
          </w:p>
        </w:tc>
        <w:tc>
          <w:tcPr>
            <w:tcW w:w="1559" w:type="dxa"/>
            <w:vAlign w:val="center"/>
          </w:tcPr>
          <w:p w14:paraId="1CEDA3FD">
            <w:pPr>
              <w:pStyle w:val="12"/>
            </w:pPr>
          </w:p>
        </w:tc>
        <w:tc>
          <w:tcPr>
            <w:tcW w:w="1417" w:type="dxa"/>
            <w:vAlign w:val="center"/>
          </w:tcPr>
          <w:p w14:paraId="7D7F2DAB">
            <w:pPr>
              <w:pStyle w:val="12"/>
            </w:pPr>
          </w:p>
        </w:tc>
        <w:tc>
          <w:tcPr>
            <w:tcW w:w="1417" w:type="dxa"/>
            <w:vAlign w:val="center"/>
          </w:tcPr>
          <w:p w14:paraId="1A474B1F">
            <w:pPr>
              <w:pStyle w:val="12"/>
            </w:pPr>
          </w:p>
        </w:tc>
        <w:tc>
          <w:tcPr>
            <w:tcW w:w="1417" w:type="dxa"/>
            <w:vAlign w:val="center"/>
          </w:tcPr>
          <w:p w14:paraId="01AEFC62">
            <w:pPr>
              <w:pStyle w:val="12"/>
            </w:pPr>
          </w:p>
        </w:tc>
        <w:tc>
          <w:tcPr>
            <w:tcW w:w="1417" w:type="dxa"/>
            <w:vAlign w:val="center"/>
          </w:tcPr>
          <w:p w14:paraId="4E063A1E">
            <w:pPr>
              <w:pStyle w:val="12"/>
            </w:pPr>
          </w:p>
        </w:tc>
      </w:tr>
      <w:tr w14:paraId="2D69B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F8AD898">
            <w:pPr>
              <w:pStyle w:val="13"/>
            </w:pPr>
            <w:r>
              <w:t>513转移性支出</w:t>
            </w:r>
          </w:p>
        </w:tc>
        <w:tc>
          <w:tcPr>
            <w:tcW w:w="1417" w:type="dxa"/>
            <w:vAlign w:val="center"/>
          </w:tcPr>
          <w:p w14:paraId="7985FE18">
            <w:pPr>
              <w:pStyle w:val="12"/>
            </w:pPr>
          </w:p>
        </w:tc>
        <w:tc>
          <w:tcPr>
            <w:tcW w:w="1417" w:type="dxa"/>
            <w:vAlign w:val="center"/>
          </w:tcPr>
          <w:p w14:paraId="4071905D">
            <w:pPr>
              <w:pStyle w:val="12"/>
            </w:pPr>
          </w:p>
        </w:tc>
        <w:tc>
          <w:tcPr>
            <w:tcW w:w="1417" w:type="dxa"/>
            <w:vAlign w:val="center"/>
          </w:tcPr>
          <w:p w14:paraId="2A05DA2A">
            <w:pPr>
              <w:pStyle w:val="12"/>
            </w:pPr>
          </w:p>
        </w:tc>
        <w:tc>
          <w:tcPr>
            <w:tcW w:w="1559" w:type="dxa"/>
            <w:vAlign w:val="center"/>
          </w:tcPr>
          <w:p w14:paraId="3ED3EFBF">
            <w:pPr>
              <w:pStyle w:val="12"/>
            </w:pPr>
          </w:p>
        </w:tc>
        <w:tc>
          <w:tcPr>
            <w:tcW w:w="1417" w:type="dxa"/>
            <w:vAlign w:val="center"/>
          </w:tcPr>
          <w:p w14:paraId="6241F411">
            <w:pPr>
              <w:pStyle w:val="12"/>
            </w:pPr>
          </w:p>
        </w:tc>
        <w:tc>
          <w:tcPr>
            <w:tcW w:w="1417" w:type="dxa"/>
            <w:vAlign w:val="center"/>
          </w:tcPr>
          <w:p w14:paraId="2E6F5D67">
            <w:pPr>
              <w:pStyle w:val="12"/>
            </w:pPr>
          </w:p>
        </w:tc>
        <w:tc>
          <w:tcPr>
            <w:tcW w:w="1417" w:type="dxa"/>
            <w:vAlign w:val="center"/>
          </w:tcPr>
          <w:p w14:paraId="7A291833">
            <w:pPr>
              <w:pStyle w:val="12"/>
            </w:pPr>
          </w:p>
        </w:tc>
        <w:tc>
          <w:tcPr>
            <w:tcW w:w="1417" w:type="dxa"/>
            <w:vAlign w:val="center"/>
          </w:tcPr>
          <w:p w14:paraId="142235C5">
            <w:pPr>
              <w:pStyle w:val="12"/>
            </w:pPr>
          </w:p>
        </w:tc>
      </w:tr>
      <w:tr w14:paraId="12429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86667DD">
            <w:pPr>
              <w:pStyle w:val="13"/>
            </w:pPr>
            <w:r>
              <w:t>599其他支出</w:t>
            </w:r>
          </w:p>
        </w:tc>
        <w:tc>
          <w:tcPr>
            <w:tcW w:w="1417" w:type="dxa"/>
            <w:vAlign w:val="center"/>
          </w:tcPr>
          <w:p w14:paraId="2E01789E">
            <w:pPr>
              <w:pStyle w:val="12"/>
            </w:pPr>
          </w:p>
        </w:tc>
        <w:tc>
          <w:tcPr>
            <w:tcW w:w="1417" w:type="dxa"/>
            <w:vAlign w:val="center"/>
          </w:tcPr>
          <w:p w14:paraId="1A66EB51">
            <w:pPr>
              <w:pStyle w:val="12"/>
            </w:pPr>
          </w:p>
        </w:tc>
        <w:tc>
          <w:tcPr>
            <w:tcW w:w="1417" w:type="dxa"/>
            <w:vAlign w:val="center"/>
          </w:tcPr>
          <w:p w14:paraId="16414263">
            <w:pPr>
              <w:pStyle w:val="12"/>
            </w:pPr>
          </w:p>
        </w:tc>
        <w:tc>
          <w:tcPr>
            <w:tcW w:w="1559" w:type="dxa"/>
            <w:vAlign w:val="center"/>
          </w:tcPr>
          <w:p w14:paraId="088407D1">
            <w:pPr>
              <w:pStyle w:val="12"/>
            </w:pPr>
          </w:p>
        </w:tc>
        <w:tc>
          <w:tcPr>
            <w:tcW w:w="1417" w:type="dxa"/>
            <w:vAlign w:val="center"/>
          </w:tcPr>
          <w:p w14:paraId="17F6428C">
            <w:pPr>
              <w:pStyle w:val="12"/>
            </w:pPr>
          </w:p>
        </w:tc>
        <w:tc>
          <w:tcPr>
            <w:tcW w:w="1417" w:type="dxa"/>
            <w:vAlign w:val="center"/>
          </w:tcPr>
          <w:p w14:paraId="6BA90AD8">
            <w:pPr>
              <w:pStyle w:val="12"/>
            </w:pPr>
          </w:p>
        </w:tc>
        <w:tc>
          <w:tcPr>
            <w:tcW w:w="1417" w:type="dxa"/>
            <w:vAlign w:val="center"/>
          </w:tcPr>
          <w:p w14:paraId="421F571B">
            <w:pPr>
              <w:pStyle w:val="12"/>
            </w:pPr>
          </w:p>
        </w:tc>
        <w:tc>
          <w:tcPr>
            <w:tcW w:w="1417" w:type="dxa"/>
            <w:vAlign w:val="center"/>
          </w:tcPr>
          <w:p w14:paraId="6FBA5F57">
            <w:pPr>
              <w:pStyle w:val="12"/>
            </w:pPr>
          </w:p>
        </w:tc>
      </w:tr>
    </w:tbl>
    <w:p w14:paraId="5FE6D91A">
      <w:pPr>
        <w:sectPr>
          <w:pgSz w:w="16840" w:h="11900" w:orient="landscape"/>
          <w:pgMar w:top="1361" w:right="1020" w:bottom="1361" w:left="1020" w:header="720" w:footer="720" w:gutter="0"/>
          <w:cols w:space="720" w:num="1"/>
        </w:sectPr>
      </w:pPr>
    </w:p>
    <w:p w14:paraId="6AD60C2C">
      <w:pPr>
        <w:spacing w:before="0" w:after="0" w:line="240" w:lineRule="auto"/>
        <w:ind w:firstLine="0"/>
        <w:jc w:val="center"/>
        <w:outlineLvl w:val="4"/>
      </w:pPr>
      <w:r>
        <w:rPr>
          <w:rFonts w:ascii="方正小标宋_GBK" w:hAnsi="方正小标宋_GBK" w:eastAsia="方正小标宋_GBK" w:cs="方正小标宋_GBK"/>
          <w:color w:val="000000"/>
          <w:sz w:val="32"/>
        </w:rPr>
        <w:t>“三公”及会议培训经费预算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394B5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16374761">
            <w:pPr>
              <w:pStyle w:val="10"/>
            </w:pPr>
            <w:r>
              <w:t>360008曹妃甸区第二实验小学</w:t>
            </w:r>
          </w:p>
        </w:tc>
        <w:tc>
          <w:tcPr>
            <w:tcW w:w="4252" w:type="dxa"/>
            <w:gridSpan w:val="3"/>
            <w:tcBorders>
              <w:top w:val="single" w:color="FFFFFF" w:sz="6" w:space="0"/>
              <w:left w:val="single" w:color="FFFFFF" w:sz="6" w:space="0"/>
              <w:right w:val="single" w:color="FFFFFF" w:sz="6" w:space="0"/>
            </w:tcBorders>
            <w:vAlign w:val="center"/>
          </w:tcPr>
          <w:p w14:paraId="488262E6">
            <w:pPr>
              <w:pStyle w:val="9"/>
            </w:pPr>
            <w:r>
              <w:t>单位：万元</w:t>
            </w:r>
          </w:p>
        </w:tc>
      </w:tr>
      <w:tr w14:paraId="33352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976" w:type="dxa"/>
            <w:vMerge w:val="restart"/>
            <w:vAlign w:val="center"/>
          </w:tcPr>
          <w:p w14:paraId="65E361DC">
            <w:pPr>
              <w:pStyle w:val="11"/>
            </w:pPr>
            <w:r>
              <w:t>支出内容</w:t>
            </w:r>
          </w:p>
        </w:tc>
        <w:tc>
          <w:tcPr>
            <w:tcW w:w="11480" w:type="dxa"/>
            <w:gridSpan w:val="8"/>
            <w:vAlign w:val="center"/>
          </w:tcPr>
          <w:p w14:paraId="227240AF">
            <w:pPr>
              <w:pStyle w:val="11"/>
            </w:pPr>
            <w:r>
              <w:t>资 金 来 源</w:t>
            </w:r>
          </w:p>
        </w:tc>
      </w:tr>
      <w:tr w14:paraId="18453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976" w:type="dxa"/>
            <w:vMerge w:val="continue"/>
          </w:tcPr>
          <w:p w14:paraId="40988E66"/>
        </w:tc>
        <w:tc>
          <w:tcPr>
            <w:tcW w:w="1417" w:type="dxa"/>
            <w:vAlign w:val="center"/>
          </w:tcPr>
          <w:p w14:paraId="5745BA58">
            <w:pPr>
              <w:pStyle w:val="11"/>
            </w:pPr>
            <w:r>
              <w:t>合计</w:t>
            </w:r>
          </w:p>
        </w:tc>
        <w:tc>
          <w:tcPr>
            <w:tcW w:w="1417" w:type="dxa"/>
            <w:vAlign w:val="center"/>
          </w:tcPr>
          <w:p w14:paraId="44687DEC">
            <w:pPr>
              <w:pStyle w:val="11"/>
            </w:pPr>
            <w:r>
              <w:t>一般公共    预算拨款</w:t>
            </w:r>
          </w:p>
        </w:tc>
        <w:tc>
          <w:tcPr>
            <w:tcW w:w="1417" w:type="dxa"/>
            <w:vAlign w:val="center"/>
          </w:tcPr>
          <w:p w14:paraId="5E2B03D2">
            <w:pPr>
              <w:pStyle w:val="11"/>
            </w:pPr>
            <w:r>
              <w:t>基金预算    拨款</w:t>
            </w:r>
          </w:p>
        </w:tc>
        <w:tc>
          <w:tcPr>
            <w:tcW w:w="1559" w:type="dxa"/>
            <w:vAlign w:val="center"/>
          </w:tcPr>
          <w:p w14:paraId="0A54A698">
            <w:pPr>
              <w:pStyle w:val="11"/>
            </w:pPr>
            <w:r>
              <w:t>国有资本经营    预算拨款</w:t>
            </w:r>
          </w:p>
        </w:tc>
        <w:tc>
          <w:tcPr>
            <w:tcW w:w="1417" w:type="dxa"/>
            <w:vAlign w:val="center"/>
          </w:tcPr>
          <w:p w14:paraId="27350439">
            <w:pPr>
              <w:pStyle w:val="11"/>
            </w:pPr>
            <w:r>
              <w:t>财政专户    核拨</w:t>
            </w:r>
          </w:p>
        </w:tc>
        <w:tc>
          <w:tcPr>
            <w:tcW w:w="1417" w:type="dxa"/>
            <w:vAlign w:val="center"/>
          </w:tcPr>
          <w:p w14:paraId="497AAA90">
            <w:pPr>
              <w:pStyle w:val="11"/>
            </w:pPr>
            <w:r>
              <w:t>单位资金</w:t>
            </w:r>
          </w:p>
        </w:tc>
        <w:tc>
          <w:tcPr>
            <w:tcW w:w="1417" w:type="dxa"/>
            <w:vAlign w:val="center"/>
          </w:tcPr>
          <w:p w14:paraId="264E2A1D">
            <w:pPr>
              <w:pStyle w:val="11"/>
            </w:pPr>
            <w:r>
              <w:t>财政拨款    结转</w:t>
            </w:r>
          </w:p>
        </w:tc>
        <w:tc>
          <w:tcPr>
            <w:tcW w:w="1417" w:type="dxa"/>
            <w:vAlign w:val="center"/>
          </w:tcPr>
          <w:p w14:paraId="35620872">
            <w:pPr>
              <w:pStyle w:val="11"/>
            </w:pPr>
            <w:r>
              <w:t>非财政拨款    结转结余</w:t>
            </w:r>
          </w:p>
        </w:tc>
      </w:tr>
      <w:tr w14:paraId="371513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64F06218">
            <w:pPr>
              <w:pStyle w:val="15"/>
            </w:pPr>
            <w:r>
              <w:t>合计</w:t>
            </w:r>
          </w:p>
        </w:tc>
        <w:tc>
          <w:tcPr>
            <w:tcW w:w="1417" w:type="dxa"/>
            <w:vAlign w:val="center"/>
          </w:tcPr>
          <w:p w14:paraId="54A6FBD1">
            <w:pPr>
              <w:pStyle w:val="16"/>
            </w:pPr>
            <w:r>
              <w:t>0.20</w:t>
            </w:r>
          </w:p>
        </w:tc>
        <w:tc>
          <w:tcPr>
            <w:tcW w:w="1417" w:type="dxa"/>
            <w:vAlign w:val="center"/>
          </w:tcPr>
          <w:p w14:paraId="51472070">
            <w:pPr>
              <w:pStyle w:val="16"/>
            </w:pPr>
            <w:r>
              <w:t>0.20</w:t>
            </w:r>
          </w:p>
        </w:tc>
        <w:tc>
          <w:tcPr>
            <w:tcW w:w="1417" w:type="dxa"/>
            <w:vAlign w:val="center"/>
          </w:tcPr>
          <w:p w14:paraId="5BBE1357">
            <w:pPr>
              <w:pStyle w:val="16"/>
            </w:pPr>
          </w:p>
        </w:tc>
        <w:tc>
          <w:tcPr>
            <w:tcW w:w="1559" w:type="dxa"/>
            <w:vAlign w:val="center"/>
          </w:tcPr>
          <w:p w14:paraId="49ADABAE">
            <w:pPr>
              <w:pStyle w:val="16"/>
            </w:pPr>
          </w:p>
        </w:tc>
        <w:tc>
          <w:tcPr>
            <w:tcW w:w="1417" w:type="dxa"/>
            <w:vAlign w:val="center"/>
          </w:tcPr>
          <w:p w14:paraId="17FCE2C7">
            <w:pPr>
              <w:pStyle w:val="16"/>
            </w:pPr>
          </w:p>
        </w:tc>
        <w:tc>
          <w:tcPr>
            <w:tcW w:w="1417" w:type="dxa"/>
            <w:vAlign w:val="center"/>
          </w:tcPr>
          <w:p w14:paraId="0048E533">
            <w:pPr>
              <w:pStyle w:val="16"/>
            </w:pPr>
          </w:p>
        </w:tc>
        <w:tc>
          <w:tcPr>
            <w:tcW w:w="1417" w:type="dxa"/>
            <w:vAlign w:val="center"/>
          </w:tcPr>
          <w:p w14:paraId="7FADDBAC">
            <w:pPr>
              <w:pStyle w:val="16"/>
            </w:pPr>
          </w:p>
        </w:tc>
        <w:tc>
          <w:tcPr>
            <w:tcW w:w="1417" w:type="dxa"/>
            <w:vAlign w:val="center"/>
          </w:tcPr>
          <w:p w14:paraId="3EC80FEB">
            <w:pPr>
              <w:pStyle w:val="16"/>
            </w:pPr>
          </w:p>
        </w:tc>
      </w:tr>
      <w:tr w14:paraId="52BDC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2F5A07A1">
            <w:pPr>
              <w:pStyle w:val="15"/>
            </w:pPr>
            <w:r>
              <w:t>“三公”经费小计</w:t>
            </w:r>
          </w:p>
        </w:tc>
        <w:tc>
          <w:tcPr>
            <w:tcW w:w="1417" w:type="dxa"/>
            <w:vAlign w:val="center"/>
          </w:tcPr>
          <w:p w14:paraId="4FE6E9AD">
            <w:pPr>
              <w:pStyle w:val="16"/>
            </w:pPr>
          </w:p>
        </w:tc>
        <w:tc>
          <w:tcPr>
            <w:tcW w:w="1417" w:type="dxa"/>
            <w:vAlign w:val="center"/>
          </w:tcPr>
          <w:p w14:paraId="3AA19D70">
            <w:pPr>
              <w:pStyle w:val="16"/>
            </w:pPr>
          </w:p>
        </w:tc>
        <w:tc>
          <w:tcPr>
            <w:tcW w:w="1417" w:type="dxa"/>
            <w:vAlign w:val="center"/>
          </w:tcPr>
          <w:p w14:paraId="2E2D0CDE">
            <w:pPr>
              <w:pStyle w:val="16"/>
            </w:pPr>
          </w:p>
        </w:tc>
        <w:tc>
          <w:tcPr>
            <w:tcW w:w="1559" w:type="dxa"/>
            <w:vAlign w:val="center"/>
          </w:tcPr>
          <w:p w14:paraId="5716A8A3">
            <w:pPr>
              <w:pStyle w:val="16"/>
            </w:pPr>
          </w:p>
        </w:tc>
        <w:tc>
          <w:tcPr>
            <w:tcW w:w="1417" w:type="dxa"/>
            <w:vAlign w:val="center"/>
          </w:tcPr>
          <w:p w14:paraId="01DA1F02">
            <w:pPr>
              <w:pStyle w:val="16"/>
            </w:pPr>
          </w:p>
        </w:tc>
        <w:tc>
          <w:tcPr>
            <w:tcW w:w="1417" w:type="dxa"/>
            <w:vAlign w:val="center"/>
          </w:tcPr>
          <w:p w14:paraId="3137814D">
            <w:pPr>
              <w:pStyle w:val="16"/>
            </w:pPr>
          </w:p>
        </w:tc>
        <w:tc>
          <w:tcPr>
            <w:tcW w:w="1417" w:type="dxa"/>
            <w:vAlign w:val="center"/>
          </w:tcPr>
          <w:p w14:paraId="5C53C278">
            <w:pPr>
              <w:pStyle w:val="16"/>
            </w:pPr>
          </w:p>
        </w:tc>
        <w:tc>
          <w:tcPr>
            <w:tcW w:w="1417" w:type="dxa"/>
            <w:vAlign w:val="center"/>
          </w:tcPr>
          <w:p w14:paraId="39B7A412">
            <w:pPr>
              <w:pStyle w:val="16"/>
            </w:pPr>
          </w:p>
        </w:tc>
      </w:tr>
      <w:tr w14:paraId="7DE26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16BA6926">
            <w:pPr>
              <w:pStyle w:val="13"/>
            </w:pPr>
            <w:r>
              <w:t>一、因公出国（境）费</w:t>
            </w:r>
          </w:p>
        </w:tc>
        <w:tc>
          <w:tcPr>
            <w:tcW w:w="1417" w:type="dxa"/>
            <w:vAlign w:val="center"/>
          </w:tcPr>
          <w:p w14:paraId="6DE67DF7">
            <w:pPr>
              <w:pStyle w:val="12"/>
            </w:pPr>
          </w:p>
        </w:tc>
        <w:tc>
          <w:tcPr>
            <w:tcW w:w="1417" w:type="dxa"/>
            <w:vAlign w:val="center"/>
          </w:tcPr>
          <w:p w14:paraId="2BB0627F">
            <w:pPr>
              <w:pStyle w:val="12"/>
            </w:pPr>
          </w:p>
        </w:tc>
        <w:tc>
          <w:tcPr>
            <w:tcW w:w="1417" w:type="dxa"/>
            <w:vAlign w:val="center"/>
          </w:tcPr>
          <w:p w14:paraId="021A2DB7">
            <w:pPr>
              <w:pStyle w:val="12"/>
            </w:pPr>
          </w:p>
        </w:tc>
        <w:tc>
          <w:tcPr>
            <w:tcW w:w="1559" w:type="dxa"/>
            <w:vAlign w:val="center"/>
          </w:tcPr>
          <w:p w14:paraId="6EC4472F">
            <w:pPr>
              <w:pStyle w:val="12"/>
            </w:pPr>
          </w:p>
        </w:tc>
        <w:tc>
          <w:tcPr>
            <w:tcW w:w="1417" w:type="dxa"/>
            <w:vAlign w:val="center"/>
          </w:tcPr>
          <w:p w14:paraId="48D4E084">
            <w:pPr>
              <w:pStyle w:val="12"/>
            </w:pPr>
          </w:p>
        </w:tc>
        <w:tc>
          <w:tcPr>
            <w:tcW w:w="1417" w:type="dxa"/>
            <w:vAlign w:val="center"/>
          </w:tcPr>
          <w:p w14:paraId="7F4F06FB">
            <w:pPr>
              <w:pStyle w:val="12"/>
            </w:pPr>
          </w:p>
        </w:tc>
        <w:tc>
          <w:tcPr>
            <w:tcW w:w="1417" w:type="dxa"/>
            <w:vAlign w:val="center"/>
          </w:tcPr>
          <w:p w14:paraId="1790554F">
            <w:pPr>
              <w:pStyle w:val="12"/>
            </w:pPr>
          </w:p>
        </w:tc>
        <w:tc>
          <w:tcPr>
            <w:tcW w:w="1417" w:type="dxa"/>
            <w:vAlign w:val="center"/>
          </w:tcPr>
          <w:p w14:paraId="2AB72599">
            <w:pPr>
              <w:pStyle w:val="12"/>
            </w:pPr>
          </w:p>
        </w:tc>
      </w:tr>
      <w:tr w14:paraId="46A96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171954DA">
            <w:pPr>
              <w:pStyle w:val="13"/>
            </w:pPr>
            <w:r>
              <w:t>二、公务用车购置及运维费</w:t>
            </w:r>
          </w:p>
        </w:tc>
        <w:tc>
          <w:tcPr>
            <w:tcW w:w="1417" w:type="dxa"/>
            <w:vAlign w:val="center"/>
          </w:tcPr>
          <w:p w14:paraId="65FEE57C">
            <w:pPr>
              <w:pStyle w:val="12"/>
            </w:pPr>
          </w:p>
        </w:tc>
        <w:tc>
          <w:tcPr>
            <w:tcW w:w="1417" w:type="dxa"/>
            <w:vAlign w:val="center"/>
          </w:tcPr>
          <w:p w14:paraId="112D3291">
            <w:pPr>
              <w:pStyle w:val="12"/>
            </w:pPr>
          </w:p>
        </w:tc>
        <w:tc>
          <w:tcPr>
            <w:tcW w:w="1417" w:type="dxa"/>
            <w:vAlign w:val="center"/>
          </w:tcPr>
          <w:p w14:paraId="5883B32A">
            <w:pPr>
              <w:pStyle w:val="12"/>
            </w:pPr>
          </w:p>
        </w:tc>
        <w:tc>
          <w:tcPr>
            <w:tcW w:w="1559" w:type="dxa"/>
            <w:vAlign w:val="center"/>
          </w:tcPr>
          <w:p w14:paraId="2BA073FF">
            <w:pPr>
              <w:pStyle w:val="12"/>
            </w:pPr>
          </w:p>
        </w:tc>
        <w:tc>
          <w:tcPr>
            <w:tcW w:w="1417" w:type="dxa"/>
            <w:vAlign w:val="center"/>
          </w:tcPr>
          <w:p w14:paraId="1ECF5DE7">
            <w:pPr>
              <w:pStyle w:val="12"/>
            </w:pPr>
          </w:p>
        </w:tc>
        <w:tc>
          <w:tcPr>
            <w:tcW w:w="1417" w:type="dxa"/>
            <w:vAlign w:val="center"/>
          </w:tcPr>
          <w:p w14:paraId="57F1821F">
            <w:pPr>
              <w:pStyle w:val="12"/>
            </w:pPr>
          </w:p>
        </w:tc>
        <w:tc>
          <w:tcPr>
            <w:tcW w:w="1417" w:type="dxa"/>
            <w:vAlign w:val="center"/>
          </w:tcPr>
          <w:p w14:paraId="7B96FF7E">
            <w:pPr>
              <w:pStyle w:val="12"/>
            </w:pPr>
          </w:p>
        </w:tc>
        <w:tc>
          <w:tcPr>
            <w:tcW w:w="1417" w:type="dxa"/>
            <w:vAlign w:val="center"/>
          </w:tcPr>
          <w:p w14:paraId="1B3AE2AA">
            <w:pPr>
              <w:pStyle w:val="12"/>
            </w:pPr>
          </w:p>
        </w:tc>
      </w:tr>
      <w:tr w14:paraId="69AB7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758EFC9B">
            <w:pPr>
              <w:pStyle w:val="13"/>
            </w:pPr>
            <w:r>
              <w:t xml:space="preserve">    其中：公务用车购置费</w:t>
            </w:r>
          </w:p>
        </w:tc>
        <w:tc>
          <w:tcPr>
            <w:tcW w:w="1417" w:type="dxa"/>
            <w:vAlign w:val="center"/>
          </w:tcPr>
          <w:p w14:paraId="21D14800">
            <w:pPr>
              <w:pStyle w:val="12"/>
            </w:pPr>
          </w:p>
        </w:tc>
        <w:tc>
          <w:tcPr>
            <w:tcW w:w="1417" w:type="dxa"/>
            <w:vAlign w:val="center"/>
          </w:tcPr>
          <w:p w14:paraId="57C5C350">
            <w:pPr>
              <w:pStyle w:val="12"/>
            </w:pPr>
          </w:p>
        </w:tc>
        <w:tc>
          <w:tcPr>
            <w:tcW w:w="1417" w:type="dxa"/>
            <w:vAlign w:val="center"/>
          </w:tcPr>
          <w:p w14:paraId="47FB6C20">
            <w:pPr>
              <w:pStyle w:val="12"/>
            </w:pPr>
          </w:p>
        </w:tc>
        <w:tc>
          <w:tcPr>
            <w:tcW w:w="1559" w:type="dxa"/>
            <w:vAlign w:val="center"/>
          </w:tcPr>
          <w:p w14:paraId="74C9BB5D">
            <w:pPr>
              <w:pStyle w:val="12"/>
            </w:pPr>
          </w:p>
        </w:tc>
        <w:tc>
          <w:tcPr>
            <w:tcW w:w="1417" w:type="dxa"/>
            <w:vAlign w:val="center"/>
          </w:tcPr>
          <w:p w14:paraId="2D5996D5">
            <w:pPr>
              <w:pStyle w:val="12"/>
            </w:pPr>
          </w:p>
        </w:tc>
        <w:tc>
          <w:tcPr>
            <w:tcW w:w="1417" w:type="dxa"/>
            <w:vAlign w:val="center"/>
          </w:tcPr>
          <w:p w14:paraId="7B397AF2">
            <w:pPr>
              <w:pStyle w:val="12"/>
            </w:pPr>
          </w:p>
        </w:tc>
        <w:tc>
          <w:tcPr>
            <w:tcW w:w="1417" w:type="dxa"/>
            <w:vAlign w:val="center"/>
          </w:tcPr>
          <w:p w14:paraId="2562D0C0">
            <w:pPr>
              <w:pStyle w:val="12"/>
            </w:pPr>
          </w:p>
        </w:tc>
        <w:tc>
          <w:tcPr>
            <w:tcW w:w="1417" w:type="dxa"/>
            <w:vAlign w:val="center"/>
          </w:tcPr>
          <w:p w14:paraId="03BDE632">
            <w:pPr>
              <w:pStyle w:val="12"/>
            </w:pPr>
          </w:p>
        </w:tc>
      </w:tr>
      <w:tr w14:paraId="7C8A6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43228C1A">
            <w:pPr>
              <w:pStyle w:val="13"/>
            </w:pPr>
            <w:r>
              <w:t xml:space="preserve">          公务用车运行维护费</w:t>
            </w:r>
          </w:p>
        </w:tc>
        <w:tc>
          <w:tcPr>
            <w:tcW w:w="1417" w:type="dxa"/>
            <w:vAlign w:val="center"/>
          </w:tcPr>
          <w:p w14:paraId="1E1DE09D">
            <w:pPr>
              <w:pStyle w:val="12"/>
            </w:pPr>
          </w:p>
        </w:tc>
        <w:tc>
          <w:tcPr>
            <w:tcW w:w="1417" w:type="dxa"/>
            <w:vAlign w:val="center"/>
          </w:tcPr>
          <w:p w14:paraId="64BFDF21">
            <w:pPr>
              <w:pStyle w:val="12"/>
            </w:pPr>
          </w:p>
        </w:tc>
        <w:tc>
          <w:tcPr>
            <w:tcW w:w="1417" w:type="dxa"/>
            <w:vAlign w:val="center"/>
          </w:tcPr>
          <w:p w14:paraId="43A2FB8D">
            <w:pPr>
              <w:pStyle w:val="12"/>
            </w:pPr>
          </w:p>
        </w:tc>
        <w:tc>
          <w:tcPr>
            <w:tcW w:w="1559" w:type="dxa"/>
            <w:vAlign w:val="center"/>
          </w:tcPr>
          <w:p w14:paraId="5BDF952E">
            <w:pPr>
              <w:pStyle w:val="12"/>
            </w:pPr>
          </w:p>
        </w:tc>
        <w:tc>
          <w:tcPr>
            <w:tcW w:w="1417" w:type="dxa"/>
            <w:vAlign w:val="center"/>
          </w:tcPr>
          <w:p w14:paraId="013AF4ED">
            <w:pPr>
              <w:pStyle w:val="12"/>
            </w:pPr>
          </w:p>
        </w:tc>
        <w:tc>
          <w:tcPr>
            <w:tcW w:w="1417" w:type="dxa"/>
            <w:vAlign w:val="center"/>
          </w:tcPr>
          <w:p w14:paraId="10B7B163">
            <w:pPr>
              <w:pStyle w:val="12"/>
            </w:pPr>
          </w:p>
        </w:tc>
        <w:tc>
          <w:tcPr>
            <w:tcW w:w="1417" w:type="dxa"/>
            <w:vAlign w:val="center"/>
          </w:tcPr>
          <w:p w14:paraId="439D7ADD">
            <w:pPr>
              <w:pStyle w:val="12"/>
            </w:pPr>
          </w:p>
        </w:tc>
        <w:tc>
          <w:tcPr>
            <w:tcW w:w="1417" w:type="dxa"/>
            <w:vAlign w:val="center"/>
          </w:tcPr>
          <w:p w14:paraId="0422F710">
            <w:pPr>
              <w:pStyle w:val="12"/>
            </w:pPr>
          </w:p>
        </w:tc>
      </w:tr>
      <w:tr w14:paraId="5162A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3C82FA85">
            <w:pPr>
              <w:pStyle w:val="13"/>
            </w:pPr>
            <w:r>
              <w:t>三、公务接待费</w:t>
            </w:r>
          </w:p>
        </w:tc>
        <w:tc>
          <w:tcPr>
            <w:tcW w:w="1417" w:type="dxa"/>
            <w:vAlign w:val="center"/>
          </w:tcPr>
          <w:p w14:paraId="0324001D">
            <w:pPr>
              <w:pStyle w:val="12"/>
            </w:pPr>
          </w:p>
        </w:tc>
        <w:tc>
          <w:tcPr>
            <w:tcW w:w="1417" w:type="dxa"/>
            <w:vAlign w:val="center"/>
          </w:tcPr>
          <w:p w14:paraId="5E2C39CE">
            <w:pPr>
              <w:pStyle w:val="12"/>
            </w:pPr>
          </w:p>
        </w:tc>
        <w:tc>
          <w:tcPr>
            <w:tcW w:w="1417" w:type="dxa"/>
            <w:vAlign w:val="center"/>
          </w:tcPr>
          <w:p w14:paraId="2195770B">
            <w:pPr>
              <w:pStyle w:val="12"/>
            </w:pPr>
          </w:p>
        </w:tc>
        <w:tc>
          <w:tcPr>
            <w:tcW w:w="1559" w:type="dxa"/>
            <w:vAlign w:val="center"/>
          </w:tcPr>
          <w:p w14:paraId="63376ABD">
            <w:pPr>
              <w:pStyle w:val="12"/>
            </w:pPr>
          </w:p>
        </w:tc>
        <w:tc>
          <w:tcPr>
            <w:tcW w:w="1417" w:type="dxa"/>
            <w:vAlign w:val="center"/>
          </w:tcPr>
          <w:p w14:paraId="68C1CB64">
            <w:pPr>
              <w:pStyle w:val="12"/>
            </w:pPr>
          </w:p>
        </w:tc>
        <w:tc>
          <w:tcPr>
            <w:tcW w:w="1417" w:type="dxa"/>
            <w:vAlign w:val="center"/>
          </w:tcPr>
          <w:p w14:paraId="557D2989">
            <w:pPr>
              <w:pStyle w:val="12"/>
            </w:pPr>
          </w:p>
        </w:tc>
        <w:tc>
          <w:tcPr>
            <w:tcW w:w="1417" w:type="dxa"/>
            <w:vAlign w:val="center"/>
          </w:tcPr>
          <w:p w14:paraId="14373380">
            <w:pPr>
              <w:pStyle w:val="12"/>
            </w:pPr>
          </w:p>
        </w:tc>
        <w:tc>
          <w:tcPr>
            <w:tcW w:w="1417" w:type="dxa"/>
            <w:vAlign w:val="center"/>
          </w:tcPr>
          <w:p w14:paraId="556D7824">
            <w:pPr>
              <w:pStyle w:val="12"/>
            </w:pPr>
          </w:p>
        </w:tc>
      </w:tr>
      <w:tr w14:paraId="6D7A7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4F0805A2">
            <w:pPr>
              <w:pStyle w:val="13"/>
            </w:pPr>
            <w:r>
              <w:t>四、会议费</w:t>
            </w:r>
          </w:p>
        </w:tc>
        <w:tc>
          <w:tcPr>
            <w:tcW w:w="1417" w:type="dxa"/>
            <w:vAlign w:val="center"/>
          </w:tcPr>
          <w:p w14:paraId="03878241">
            <w:pPr>
              <w:pStyle w:val="12"/>
            </w:pPr>
          </w:p>
        </w:tc>
        <w:tc>
          <w:tcPr>
            <w:tcW w:w="1417" w:type="dxa"/>
            <w:vAlign w:val="center"/>
          </w:tcPr>
          <w:p w14:paraId="4784F6FF">
            <w:pPr>
              <w:pStyle w:val="12"/>
            </w:pPr>
          </w:p>
        </w:tc>
        <w:tc>
          <w:tcPr>
            <w:tcW w:w="1417" w:type="dxa"/>
            <w:vAlign w:val="center"/>
          </w:tcPr>
          <w:p w14:paraId="3AA4C137">
            <w:pPr>
              <w:pStyle w:val="12"/>
            </w:pPr>
          </w:p>
        </w:tc>
        <w:tc>
          <w:tcPr>
            <w:tcW w:w="1559" w:type="dxa"/>
            <w:vAlign w:val="center"/>
          </w:tcPr>
          <w:p w14:paraId="721192C2">
            <w:pPr>
              <w:pStyle w:val="12"/>
            </w:pPr>
          </w:p>
        </w:tc>
        <w:tc>
          <w:tcPr>
            <w:tcW w:w="1417" w:type="dxa"/>
            <w:vAlign w:val="center"/>
          </w:tcPr>
          <w:p w14:paraId="01729376">
            <w:pPr>
              <w:pStyle w:val="12"/>
            </w:pPr>
          </w:p>
        </w:tc>
        <w:tc>
          <w:tcPr>
            <w:tcW w:w="1417" w:type="dxa"/>
            <w:vAlign w:val="center"/>
          </w:tcPr>
          <w:p w14:paraId="6813892B">
            <w:pPr>
              <w:pStyle w:val="12"/>
            </w:pPr>
          </w:p>
        </w:tc>
        <w:tc>
          <w:tcPr>
            <w:tcW w:w="1417" w:type="dxa"/>
            <w:vAlign w:val="center"/>
          </w:tcPr>
          <w:p w14:paraId="37548BC4">
            <w:pPr>
              <w:pStyle w:val="12"/>
            </w:pPr>
          </w:p>
        </w:tc>
        <w:tc>
          <w:tcPr>
            <w:tcW w:w="1417" w:type="dxa"/>
            <w:vAlign w:val="center"/>
          </w:tcPr>
          <w:p w14:paraId="10F30718">
            <w:pPr>
              <w:pStyle w:val="12"/>
            </w:pPr>
          </w:p>
        </w:tc>
      </w:tr>
      <w:tr w14:paraId="1CEC7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03674DF6">
            <w:pPr>
              <w:pStyle w:val="13"/>
            </w:pPr>
            <w:r>
              <w:t>五、培训费</w:t>
            </w:r>
          </w:p>
        </w:tc>
        <w:tc>
          <w:tcPr>
            <w:tcW w:w="1417" w:type="dxa"/>
            <w:vAlign w:val="center"/>
          </w:tcPr>
          <w:p w14:paraId="3E3A1DFE">
            <w:pPr>
              <w:pStyle w:val="12"/>
            </w:pPr>
            <w:r>
              <w:t>0.20</w:t>
            </w:r>
          </w:p>
        </w:tc>
        <w:tc>
          <w:tcPr>
            <w:tcW w:w="1417" w:type="dxa"/>
            <w:vAlign w:val="center"/>
          </w:tcPr>
          <w:p w14:paraId="12465EE6">
            <w:pPr>
              <w:pStyle w:val="12"/>
            </w:pPr>
            <w:r>
              <w:t>0.20</w:t>
            </w:r>
          </w:p>
        </w:tc>
        <w:tc>
          <w:tcPr>
            <w:tcW w:w="1417" w:type="dxa"/>
            <w:vAlign w:val="center"/>
          </w:tcPr>
          <w:p w14:paraId="5D3AA5D7">
            <w:pPr>
              <w:pStyle w:val="12"/>
            </w:pPr>
          </w:p>
        </w:tc>
        <w:tc>
          <w:tcPr>
            <w:tcW w:w="1559" w:type="dxa"/>
            <w:vAlign w:val="center"/>
          </w:tcPr>
          <w:p w14:paraId="321066BC">
            <w:pPr>
              <w:pStyle w:val="12"/>
            </w:pPr>
          </w:p>
        </w:tc>
        <w:tc>
          <w:tcPr>
            <w:tcW w:w="1417" w:type="dxa"/>
            <w:vAlign w:val="center"/>
          </w:tcPr>
          <w:p w14:paraId="61A58E29">
            <w:pPr>
              <w:pStyle w:val="12"/>
            </w:pPr>
          </w:p>
        </w:tc>
        <w:tc>
          <w:tcPr>
            <w:tcW w:w="1417" w:type="dxa"/>
            <w:vAlign w:val="center"/>
          </w:tcPr>
          <w:p w14:paraId="6A5EFFC6">
            <w:pPr>
              <w:pStyle w:val="12"/>
            </w:pPr>
          </w:p>
        </w:tc>
        <w:tc>
          <w:tcPr>
            <w:tcW w:w="1417" w:type="dxa"/>
            <w:vAlign w:val="center"/>
          </w:tcPr>
          <w:p w14:paraId="5E21CDD3">
            <w:pPr>
              <w:pStyle w:val="12"/>
            </w:pPr>
          </w:p>
        </w:tc>
        <w:tc>
          <w:tcPr>
            <w:tcW w:w="1417" w:type="dxa"/>
            <w:vAlign w:val="center"/>
          </w:tcPr>
          <w:p w14:paraId="73DEF9F9">
            <w:pPr>
              <w:pStyle w:val="12"/>
            </w:pPr>
          </w:p>
        </w:tc>
      </w:tr>
    </w:tbl>
    <w:p w14:paraId="1376E36A">
      <w:pPr>
        <w:sectPr>
          <w:pgSz w:w="16840" w:h="11900" w:orient="landscape"/>
          <w:pgMar w:top="1361" w:right="1020" w:bottom="1361" w:left="1020" w:header="720" w:footer="720" w:gutter="0"/>
          <w:cols w:space="720" w:num="1"/>
        </w:sectPr>
      </w:pPr>
    </w:p>
    <w:p w14:paraId="1AD84F62">
      <w:pPr>
        <w:spacing w:before="0" w:after="0"/>
        <w:ind w:firstLine="0"/>
        <w:jc w:val="center"/>
        <w:outlineLvl w:val="3"/>
      </w:pPr>
      <w:bookmarkStart w:id="15" w:name="_Toc_4_4_0000000016"/>
      <w:r>
        <w:rPr>
          <w:rFonts w:ascii="方正小标宋_GBK" w:hAnsi="方正小标宋_GBK" w:eastAsia="方正小标宋_GBK" w:cs="方正小标宋_GBK"/>
          <w:color w:val="000000"/>
          <w:sz w:val="44"/>
        </w:rPr>
        <w:t>八、曹妃甸区第三小学收支预算</w:t>
      </w:r>
      <w:bookmarkEnd w:id="15"/>
    </w:p>
    <w:p w14:paraId="7C94C91F">
      <w:pPr>
        <w:spacing w:before="0" w:after="0"/>
        <w:ind w:firstLine="0"/>
        <w:jc w:val="center"/>
        <w:outlineLvl w:val="9"/>
      </w:pPr>
    </w:p>
    <w:p w14:paraId="16C6F8C1">
      <w:pPr>
        <w:spacing w:before="0" w:after="0" w:line="240" w:lineRule="auto"/>
        <w:ind w:firstLine="0"/>
        <w:jc w:val="center"/>
        <w:outlineLvl w:val="4"/>
      </w:pPr>
      <w:r>
        <w:rPr>
          <w:rFonts w:ascii="方正小标宋_GBK" w:hAnsi="方正小标宋_GBK" w:eastAsia="方正小标宋_GBK" w:cs="方正小标宋_GBK"/>
          <w:color w:val="000000"/>
          <w:sz w:val="32"/>
        </w:rPr>
        <w:t>收支预算总表</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01"/>
        <w:gridCol w:w="5114"/>
        <w:gridCol w:w="2874"/>
      </w:tblGrid>
      <w:tr w14:paraId="77FF7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6015" w:type="dxa"/>
            <w:gridSpan w:val="2"/>
            <w:tcBorders>
              <w:top w:val="single" w:color="FFFFFF" w:sz="6" w:space="0"/>
              <w:left w:val="single" w:color="FFFFFF" w:sz="6" w:space="0"/>
              <w:right w:val="single" w:color="FFFFFF" w:sz="6" w:space="0"/>
            </w:tcBorders>
            <w:vAlign w:val="center"/>
          </w:tcPr>
          <w:p w14:paraId="7D7A79D8">
            <w:pPr>
              <w:pStyle w:val="10"/>
            </w:pPr>
            <w:r>
              <w:t>360009曹妃甸区第三小学</w:t>
            </w:r>
          </w:p>
        </w:tc>
        <w:tc>
          <w:tcPr>
            <w:tcW w:w="2874" w:type="dxa"/>
            <w:tcBorders>
              <w:top w:val="single" w:color="FFFFFF" w:sz="6" w:space="0"/>
              <w:left w:val="single" w:color="FFFFFF" w:sz="6" w:space="0"/>
              <w:right w:val="single" w:color="FFFFFF" w:sz="6" w:space="0"/>
            </w:tcBorders>
            <w:vAlign w:val="center"/>
          </w:tcPr>
          <w:p w14:paraId="4575B24B">
            <w:pPr>
              <w:pStyle w:val="9"/>
            </w:pPr>
            <w:r>
              <w:t>单位：万元</w:t>
            </w:r>
          </w:p>
        </w:tc>
      </w:tr>
      <w:tr w14:paraId="512ED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901" w:type="dxa"/>
            <w:vAlign w:val="center"/>
          </w:tcPr>
          <w:p w14:paraId="2060DD5F">
            <w:pPr>
              <w:pStyle w:val="11"/>
            </w:pPr>
            <w:r>
              <w:t>项  目代  码</w:t>
            </w:r>
          </w:p>
        </w:tc>
        <w:tc>
          <w:tcPr>
            <w:tcW w:w="5114" w:type="dxa"/>
            <w:vAlign w:val="center"/>
          </w:tcPr>
          <w:p w14:paraId="6010B67B">
            <w:pPr>
              <w:pStyle w:val="11"/>
            </w:pPr>
            <w:r>
              <w:t>预算收支项目</w:t>
            </w:r>
          </w:p>
        </w:tc>
        <w:tc>
          <w:tcPr>
            <w:tcW w:w="2874" w:type="dxa"/>
            <w:vAlign w:val="center"/>
          </w:tcPr>
          <w:p w14:paraId="2D70E3B9">
            <w:pPr>
              <w:pStyle w:val="11"/>
            </w:pPr>
            <w:r>
              <w:t>预算金额</w:t>
            </w:r>
          </w:p>
        </w:tc>
      </w:tr>
      <w:tr w14:paraId="43A18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E5DB414">
            <w:pPr>
              <w:pStyle w:val="15"/>
            </w:pPr>
          </w:p>
        </w:tc>
        <w:tc>
          <w:tcPr>
            <w:tcW w:w="5114" w:type="dxa"/>
            <w:vAlign w:val="center"/>
          </w:tcPr>
          <w:p w14:paraId="779BE672">
            <w:pPr>
              <w:pStyle w:val="15"/>
            </w:pPr>
            <w:r>
              <w:t>预算收入</w:t>
            </w:r>
          </w:p>
        </w:tc>
        <w:tc>
          <w:tcPr>
            <w:tcW w:w="2874" w:type="dxa"/>
            <w:vAlign w:val="center"/>
          </w:tcPr>
          <w:p w14:paraId="55C00F40">
            <w:pPr>
              <w:pStyle w:val="16"/>
            </w:pPr>
            <w:r>
              <w:t>711.63</w:t>
            </w:r>
          </w:p>
        </w:tc>
      </w:tr>
      <w:tr w14:paraId="4A3CF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74AF13A">
            <w:pPr>
              <w:pStyle w:val="15"/>
            </w:pPr>
          </w:p>
        </w:tc>
        <w:tc>
          <w:tcPr>
            <w:tcW w:w="5114" w:type="dxa"/>
            <w:vAlign w:val="center"/>
          </w:tcPr>
          <w:p w14:paraId="29486CB8">
            <w:pPr>
              <w:pStyle w:val="17"/>
            </w:pPr>
            <w:r>
              <w:t>　　本年收入</w:t>
            </w:r>
          </w:p>
        </w:tc>
        <w:tc>
          <w:tcPr>
            <w:tcW w:w="2874" w:type="dxa"/>
            <w:vAlign w:val="center"/>
          </w:tcPr>
          <w:p w14:paraId="3E923B10">
            <w:pPr>
              <w:pStyle w:val="16"/>
            </w:pPr>
            <w:r>
              <w:t>711.63</w:t>
            </w:r>
          </w:p>
        </w:tc>
      </w:tr>
      <w:tr w14:paraId="5F8EB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7EAC0CB">
            <w:pPr>
              <w:pStyle w:val="14"/>
            </w:pPr>
            <w:r>
              <w:t>1</w:t>
            </w:r>
          </w:p>
        </w:tc>
        <w:tc>
          <w:tcPr>
            <w:tcW w:w="5114" w:type="dxa"/>
            <w:vAlign w:val="center"/>
          </w:tcPr>
          <w:p w14:paraId="2D001211">
            <w:pPr>
              <w:pStyle w:val="13"/>
            </w:pPr>
            <w:r>
              <w:t>一般公共预算拨款</w:t>
            </w:r>
          </w:p>
        </w:tc>
        <w:tc>
          <w:tcPr>
            <w:tcW w:w="2874" w:type="dxa"/>
            <w:vAlign w:val="center"/>
          </w:tcPr>
          <w:p w14:paraId="1BE04D9A">
            <w:pPr>
              <w:pStyle w:val="12"/>
            </w:pPr>
            <w:r>
              <w:t>711.63</w:t>
            </w:r>
          </w:p>
        </w:tc>
      </w:tr>
      <w:tr w14:paraId="0810B7CE">
        <w:tblPrEx>
          <w:tblCellMar>
            <w:top w:w="0" w:type="dxa"/>
            <w:left w:w="108" w:type="dxa"/>
            <w:bottom w:w="0" w:type="dxa"/>
            <w:right w:w="108" w:type="dxa"/>
          </w:tblCellMar>
        </w:tblPrEx>
        <w:trPr>
          <w:trHeight w:val="312" w:hRule="atLeast"/>
          <w:jc w:val="center"/>
        </w:trPr>
        <w:tc>
          <w:tcPr>
            <w:tcW w:w="901" w:type="dxa"/>
            <w:vAlign w:val="center"/>
          </w:tcPr>
          <w:p w14:paraId="6DF14CE6">
            <w:pPr>
              <w:pStyle w:val="14"/>
            </w:pPr>
          </w:p>
        </w:tc>
        <w:tc>
          <w:tcPr>
            <w:tcW w:w="5114" w:type="dxa"/>
            <w:vAlign w:val="center"/>
          </w:tcPr>
          <w:p w14:paraId="3BB62181">
            <w:pPr>
              <w:pStyle w:val="13"/>
            </w:pPr>
            <w:r>
              <w:t>其中：一般财力</w:t>
            </w:r>
          </w:p>
        </w:tc>
        <w:tc>
          <w:tcPr>
            <w:tcW w:w="2874" w:type="dxa"/>
            <w:vAlign w:val="center"/>
          </w:tcPr>
          <w:p w14:paraId="6DC524E3">
            <w:pPr>
              <w:pStyle w:val="12"/>
            </w:pPr>
            <w:r>
              <w:t>710.63</w:t>
            </w:r>
          </w:p>
        </w:tc>
      </w:tr>
      <w:tr w14:paraId="40D055BA">
        <w:tblPrEx>
          <w:tblCellMar>
            <w:top w:w="0" w:type="dxa"/>
            <w:left w:w="108" w:type="dxa"/>
            <w:bottom w:w="0" w:type="dxa"/>
            <w:right w:w="108" w:type="dxa"/>
          </w:tblCellMar>
        </w:tblPrEx>
        <w:trPr>
          <w:trHeight w:val="312" w:hRule="atLeast"/>
          <w:jc w:val="center"/>
        </w:trPr>
        <w:tc>
          <w:tcPr>
            <w:tcW w:w="901" w:type="dxa"/>
            <w:vAlign w:val="center"/>
          </w:tcPr>
          <w:p w14:paraId="4F52DCB1">
            <w:pPr>
              <w:pStyle w:val="14"/>
            </w:pPr>
          </w:p>
        </w:tc>
        <w:tc>
          <w:tcPr>
            <w:tcW w:w="5114" w:type="dxa"/>
            <w:vAlign w:val="center"/>
          </w:tcPr>
          <w:p w14:paraId="2A7D0E2E">
            <w:pPr>
              <w:pStyle w:val="13"/>
            </w:pPr>
            <w:r>
              <w:t>　　　行政事业性收费</w:t>
            </w:r>
          </w:p>
        </w:tc>
        <w:tc>
          <w:tcPr>
            <w:tcW w:w="2874" w:type="dxa"/>
            <w:vAlign w:val="center"/>
          </w:tcPr>
          <w:p w14:paraId="47CC5439">
            <w:pPr>
              <w:pStyle w:val="12"/>
            </w:pPr>
          </w:p>
        </w:tc>
      </w:tr>
      <w:tr w14:paraId="29DE4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B892DE5">
            <w:pPr>
              <w:pStyle w:val="14"/>
            </w:pPr>
          </w:p>
        </w:tc>
        <w:tc>
          <w:tcPr>
            <w:tcW w:w="5114" w:type="dxa"/>
            <w:vAlign w:val="center"/>
          </w:tcPr>
          <w:p w14:paraId="46F208B5">
            <w:pPr>
              <w:pStyle w:val="13"/>
            </w:pPr>
            <w:r>
              <w:t>　　　专项收入</w:t>
            </w:r>
          </w:p>
        </w:tc>
        <w:tc>
          <w:tcPr>
            <w:tcW w:w="2874" w:type="dxa"/>
            <w:vAlign w:val="center"/>
          </w:tcPr>
          <w:p w14:paraId="7DA08492">
            <w:pPr>
              <w:pStyle w:val="12"/>
            </w:pPr>
          </w:p>
        </w:tc>
      </w:tr>
      <w:tr w14:paraId="5A8CAE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D88989D">
            <w:pPr>
              <w:pStyle w:val="14"/>
            </w:pPr>
          </w:p>
        </w:tc>
        <w:tc>
          <w:tcPr>
            <w:tcW w:w="5114" w:type="dxa"/>
            <w:vAlign w:val="center"/>
          </w:tcPr>
          <w:p w14:paraId="15E06569">
            <w:pPr>
              <w:pStyle w:val="13"/>
            </w:pPr>
            <w:r>
              <w:t>　　　国有资源（资产）有偿使用收入</w:t>
            </w:r>
          </w:p>
        </w:tc>
        <w:tc>
          <w:tcPr>
            <w:tcW w:w="2874" w:type="dxa"/>
            <w:vAlign w:val="center"/>
          </w:tcPr>
          <w:p w14:paraId="71491D9D">
            <w:pPr>
              <w:pStyle w:val="12"/>
            </w:pPr>
            <w:r>
              <w:t>1.00</w:t>
            </w:r>
          </w:p>
        </w:tc>
      </w:tr>
      <w:tr w14:paraId="20DEB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D80D776">
            <w:pPr>
              <w:pStyle w:val="14"/>
            </w:pPr>
          </w:p>
        </w:tc>
        <w:tc>
          <w:tcPr>
            <w:tcW w:w="5114" w:type="dxa"/>
            <w:vAlign w:val="center"/>
          </w:tcPr>
          <w:p w14:paraId="770F643D">
            <w:pPr>
              <w:pStyle w:val="13"/>
            </w:pPr>
            <w:r>
              <w:t>　　　政府住房基金收入</w:t>
            </w:r>
          </w:p>
        </w:tc>
        <w:tc>
          <w:tcPr>
            <w:tcW w:w="2874" w:type="dxa"/>
            <w:vAlign w:val="center"/>
          </w:tcPr>
          <w:p w14:paraId="58C1B09E">
            <w:pPr>
              <w:pStyle w:val="12"/>
            </w:pPr>
          </w:p>
        </w:tc>
      </w:tr>
      <w:tr w14:paraId="10429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A57C376">
            <w:pPr>
              <w:pStyle w:val="14"/>
            </w:pPr>
          </w:p>
        </w:tc>
        <w:tc>
          <w:tcPr>
            <w:tcW w:w="5114" w:type="dxa"/>
            <w:vAlign w:val="center"/>
          </w:tcPr>
          <w:p w14:paraId="054ABA10">
            <w:pPr>
              <w:pStyle w:val="13"/>
            </w:pPr>
            <w:r>
              <w:t>　　　上级一般公共预算安排转移支付</w:t>
            </w:r>
          </w:p>
        </w:tc>
        <w:tc>
          <w:tcPr>
            <w:tcW w:w="2874" w:type="dxa"/>
            <w:vAlign w:val="center"/>
          </w:tcPr>
          <w:p w14:paraId="2AEE7A83">
            <w:pPr>
              <w:pStyle w:val="12"/>
            </w:pPr>
          </w:p>
        </w:tc>
      </w:tr>
      <w:tr w14:paraId="7E6BB249">
        <w:tblPrEx>
          <w:tblCellMar>
            <w:top w:w="0" w:type="dxa"/>
            <w:left w:w="108" w:type="dxa"/>
            <w:bottom w:w="0" w:type="dxa"/>
            <w:right w:w="108" w:type="dxa"/>
          </w:tblCellMar>
        </w:tblPrEx>
        <w:trPr>
          <w:trHeight w:val="312" w:hRule="atLeast"/>
          <w:jc w:val="center"/>
        </w:trPr>
        <w:tc>
          <w:tcPr>
            <w:tcW w:w="901" w:type="dxa"/>
            <w:vAlign w:val="center"/>
          </w:tcPr>
          <w:p w14:paraId="7CED3DF8">
            <w:pPr>
              <w:pStyle w:val="14"/>
            </w:pPr>
          </w:p>
        </w:tc>
        <w:tc>
          <w:tcPr>
            <w:tcW w:w="5114" w:type="dxa"/>
            <w:vAlign w:val="center"/>
          </w:tcPr>
          <w:p w14:paraId="603C4503">
            <w:pPr>
              <w:pStyle w:val="13"/>
            </w:pPr>
            <w:r>
              <w:t>　　　一般债券</w:t>
            </w:r>
          </w:p>
        </w:tc>
        <w:tc>
          <w:tcPr>
            <w:tcW w:w="2874" w:type="dxa"/>
            <w:vAlign w:val="center"/>
          </w:tcPr>
          <w:p w14:paraId="5469FA6C">
            <w:pPr>
              <w:pStyle w:val="12"/>
            </w:pPr>
          </w:p>
        </w:tc>
      </w:tr>
      <w:tr w14:paraId="34CB5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A5A1EC0">
            <w:pPr>
              <w:pStyle w:val="14"/>
            </w:pPr>
          </w:p>
        </w:tc>
        <w:tc>
          <w:tcPr>
            <w:tcW w:w="5114" w:type="dxa"/>
            <w:vAlign w:val="center"/>
          </w:tcPr>
          <w:p w14:paraId="687D45BC">
            <w:pPr>
              <w:pStyle w:val="13"/>
            </w:pPr>
            <w:r>
              <w:t>　　　其他</w:t>
            </w:r>
          </w:p>
        </w:tc>
        <w:tc>
          <w:tcPr>
            <w:tcW w:w="2874" w:type="dxa"/>
            <w:vAlign w:val="center"/>
          </w:tcPr>
          <w:p w14:paraId="1E41A8A6">
            <w:pPr>
              <w:pStyle w:val="12"/>
            </w:pPr>
          </w:p>
        </w:tc>
      </w:tr>
      <w:tr w14:paraId="10B21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8F25F27">
            <w:pPr>
              <w:pStyle w:val="14"/>
            </w:pPr>
            <w:r>
              <w:t>2</w:t>
            </w:r>
          </w:p>
        </w:tc>
        <w:tc>
          <w:tcPr>
            <w:tcW w:w="5114" w:type="dxa"/>
            <w:vAlign w:val="center"/>
          </w:tcPr>
          <w:p w14:paraId="737DF9D5">
            <w:pPr>
              <w:pStyle w:val="13"/>
            </w:pPr>
            <w:r>
              <w:t>基金预算拨款</w:t>
            </w:r>
          </w:p>
        </w:tc>
        <w:tc>
          <w:tcPr>
            <w:tcW w:w="2874" w:type="dxa"/>
            <w:vAlign w:val="center"/>
          </w:tcPr>
          <w:p w14:paraId="7D730A39">
            <w:pPr>
              <w:pStyle w:val="12"/>
            </w:pPr>
          </w:p>
        </w:tc>
      </w:tr>
      <w:tr w14:paraId="5DFC6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8916830">
            <w:pPr>
              <w:pStyle w:val="14"/>
            </w:pPr>
          </w:p>
        </w:tc>
        <w:tc>
          <w:tcPr>
            <w:tcW w:w="5114" w:type="dxa"/>
            <w:vAlign w:val="center"/>
          </w:tcPr>
          <w:p w14:paraId="390CB41C">
            <w:pPr>
              <w:pStyle w:val="13"/>
            </w:pPr>
            <w:r>
              <w:t>其中：政府性基金收入</w:t>
            </w:r>
          </w:p>
        </w:tc>
        <w:tc>
          <w:tcPr>
            <w:tcW w:w="2874" w:type="dxa"/>
            <w:vAlign w:val="center"/>
          </w:tcPr>
          <w:p w14:paraId="62B2438D">
            <w:pPr>
              <w:pStyle w:val="12"/>
            </w:pPr>
          </w:p>
        </w:tc>
      </w:tr>
      <w:tr w14:paraId="5FBB92B1">
        <w:tblPrEx>
          <w:tblCellMar>
            <w:top w:w="0" w:type="dxa"/>
            <w:left w:w="108" w:type="dxa"/>
            <w:bottom w:w="0" w:type="dxa"/>
            <w:right w:w="108" w:type="dxa"/>
          </w:tblCellMar>
        </w:tblPrEx>
        <w:trPr>
          <w:trHeight w:val="312" w:hRule="atLeast"/>
          <w:jc w:val="center"/>
        </w:trPr>
        <w:tc>
          <w:tcPr>
            <w:tcW w:w="901" w:type="dxa"/>
            <w:vAlign w:val="center"/>
          </w:tcPr>
          <w:p w14:paraId="5EA51245">
            <w:pPr>
              <w:pStyle w:val="14"/>
            </w:pPr>
          </w:p>
        </w:tc>
        <w:tc>
          <w:tcPr>
            <w:tcW w:w="5114" w:type="dxa"/>
            <w:vAlign w:val="center"/>
          </w:tcPr>
          <w:p w14:paraId="31267583">
            <w:pPr>
              <w:pStyle w:val="13"/>
            </w:pPr>
            <w:r>
              <w:t>　　　专项债券对应项目专项收入</w:t>
            </w:r>
          </w:p>
        </w:tc>
        <w:tc>
          <w:tcPr>
            <w:tcW w:w="2874" w:type="dxa"/>
            <w:vAlign w:val="center"/>
          </w:tcPr>
          <w:p w14:paraId="02AF4BA8">
            <w:pPr>
              <w:pStyle w:val="12"/>
            </w:pPr>
          </w:p>
        </w:tc>
      </w:tr>
      <w:tr w14:paraId="58C5BB71">
        <w:tblPrEx>
          <w:tblCellMar>
            <w:top w:w="0" w:type="dxa"/>
            <w:left w:w="108" w:type="dxa"/>
            <w:bottom w:w="0" w:type="dxa"/>
            <w:right w:w="108" w:type="dxa"/>
          </w:tblCellMar>
        </w:tblPrEx>
        <w:trPr>
          <w:trHeight w:val="312" w:hRule="atLeast"/>
          <w:jc w:val="center"/>
        </w:trPr>
        <w:tc>
          <w:tcPr>
            <w:tcW w:w="901" w:type="dxa"/>
            <w:vAlign w:val="center"/>
          </w:tcPr>
          <w:p w14:paraId="0D5874A2">
            <w:pPr>
              <w:pStyle w:val="14"/>
            </w:pPr>
          </w:p>
        </w:tc>
        <w:tc>
          <w:tcPr>
            <w:tcW w:w="5114" w:type="dxa"/>
            <w:vAlign w:val="center"/>
          </w:tcPr>
          <w:p w14:paraId="38FAF3B0">
            <w:pPr>
              <w:pStyle w:val="13"/>
            </w:pPr>
            <w:r>
              <w:t>　　　上级政府性基金预算安排转移支付</w:t>
            </w:r>
          </w:p>
        </w:tc>
        <w:tc>
          <w:tcPr>
            <w:tcW w:w="2874" w:type="dxa"/>
            <w:vAlign w:val="center"/>
          </w:tcPr>
          <w:p w14:paraId="1CA5FFEE">
            <w:pPr>
              <w:pStyle w:val="12"/>
            </w:pPr>
          </w:p>
        </w:tc>
      </w:tr>
      <w:tr w14:paraId="10792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44133A2">
            <w:pPr>
              <w:pStyle w:val="14"/>
            </w:pPr>
          </w:p>
        </w:tc>
        <w:tc>
          <w:tcPr>
            <w:tcW w:w="5114" w:type="dxa"/>
            <w:vAlign w:val="center"/>
          </w:tcPr>
          <w:p w14:paraId="65EE1BE7">
            <w:pPr>
              <w:pStyle w:val="13"/>
            </w:pPr>
            <w:r>
              <w:t>　　　专项债券</w:t>
            </w:r>
          </w:p>
        </w:tc>
        <w:tc>
          <w:tcPr>
            <w:tcW w:w="2874" w:type="dxa"/>
            <w:vAlign w:val="center"/>
          </w:tcPr>
          <w:p w14:paraId="06921EFD">
            <w:pPr>
              <w:pStyle w:val="12"/>
            </w:pPr>
          </w:p>
        </w:tc>
      </w:tr>
      <w:tr w14:paraId="1882B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6D413D1">
            <w:pPr>
              <w:pStyle w:val="14"/>
            </w:pPr>
            <w:r>
              <w:t>3</w:t>
            </w:r>
          </w:p>
        </w:tc>
        <w:tc>
          <w:tcPr>
            <w:tcW w:w="5114" w:type="dxa"/>
            <w:vAlign w:val="center"/>
          </w:tcPr>
          <w:p w14:paraId="2EC79387">
            <w:pPr>
              <w:pStyle w:val="13"/>
            </w:pPr>
            <w:r>
              <w:t>国有资本经营预算拨款</w:t>
            </w:r>
          </w:p>
        </w:tc>
        <w:tc>
          <w:tcPr>
            <w:tcW w:w="2874" w:type="dxa"/>
            <w:vAlign w:val="center"/>
          </w:tcPr>
          <w:p w14:paraId="587313C1">
            <w:pPr>
              <w:pStyle w:val="12"/>
            </w:pPr>
          </w:p>
        </w:tc>
      </w:tr>
      <w:tr w14:paraId="58132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703D4A1">
            <w:pPr>
              <w:pStyle w:val="14"/>
            </w:pPr>
          </w:p>
        </w:tc>
        <w:tc>
          <w:tcPr>
            <w:tcW w:w="5114" w:type="dxa"/>
            <w:vAlign w:val="center"/>
          </w:tcPr>
          <w:p w14:paraId="49FD328F">
            <w:pPr>
              <w:pStyle w:val="13"/>
            </w:pPr>
            <w:r>
              <w:t>其中：国有资本经营收入</w:t>
            </w:r>
          </w:p>
        </w:tc>
        <w:tc>
          <w:tcPr>
            <w:tcW w:w="2874" w:type="dxa"/>
            <w:vAlign w:val="center"/>
          </w:tcPr>
          <w:p w14:paraId="4668F584">
            <w:pPr>
              <w:pStyle w:val="12"/>
            </w:pPr>
          </w:p>
        </w:tc>
      </w:tr>
      <w:tr w14:paraId="57F3D22F">
        <w:tblPrEx>
          <w:tblCellMar>
            <w:top w:w="0" w:type="dxa"/>
            <w:left w:w="108" w:type="dxa"/>
            <w:bottom w:w="0" w:type="dxa"/>
            <w:right w:w="108" w:type="dxa"/>
          </w:tblCellMar>
        </w:tblPrEx>
        <w:trPr>
          <w:trHeight w:val="312" w:hRule="atLeast"/>
          <w:jc w:val="center"/>
        </w:trPr>
        <w:tc>
          <w:tcPr>
            <w:tcW w:w="901" w:type="dxa"/>
            <w:vAlign w:val="center"/>
          </w:tcPr>
          <w:p w14:paraId="11DBD635">
            <w:pPr>
              <w:pStyle w:val="14"/>
            </w:pPr>
          </w:p>
        </w:tc>
        <w:tc>
          <w:tcPr>
            <w:tcW w:w="5114" w:type="dxa"/>
            <w:vAlign w:val="center"/>
          </w:tcPr>
          <w:p w14:paraId="4A0D52F2">
            <w:pPr>
              <w:pStyle w:val="13"/>
            </w:pPr>
            <w:r>
              <w:t>　　　上级国有资本经营预算安排转移支付</w:t>
            </w:r>
          </w:p>
        </w:tc>
        <w:tc>
          <w:tcPr>
            <w:tcW w:w="2874" w:type="dxa"/>
            <w:vAlign w:val="center"/>
          </w:tcPr>
          <w:p w14:paraId="2744FA26">
            <w:pPr>
              <w:pStyle w:val="12"/>
            </w:pPr>
          </w:p>
        </w:tc>
      </w:tr>
      <w:tr w14:paraId="5FD82EBA">
        <w:tblPrEx>
          <w:tblCellMar>
            <w:top w:w="0" w:type="dxa"/>
            <w:left w:w="108" w:type="dxa"/>
            <w:bottom w:w="0" w:type="dxa"/>
            <w:right w:w="108" w:type="dxa"/>
          </w:tblCellMar>
        </w:tblPrEx>
        <w:trPr>
          <w:trHeight w:val="312" w:hRule="atLeast"/>
          <w:jc w:val="center"/>
        </w:trPr>
        <w:tc>
          <w:tcPr>
            <w:tcW w:w="901" w:type="dxa"/>
            <w:vAlign w:val="center"/>
          </w:tcPr>
          <w:p w14:paraId="67B0D127">
            <w:pPr>
              <w:pStyle w:val="14"/>
            </w:pPr>
            <w:r>
              <w:t>4</w:t>
            </w:r>
          </w:p>
        </w:tc>
        <w:tc>
          <w:tcPr>
            <w:tcW w:w="5114" w:type="dxa"/>
            <w:vAlign w:val="center"/>
          </w:tcPr>
          <w:p w14:paraId="277AED48">
            <w:pPr>
              <w:pStyle w:val="13"/>
            </w:pPr>
            <w:r>
              <w:t>财政专户核拨</w:t>
            </w:r>
          </w:p>
        </w:tc>
        <w:tc>
          <w:tcPr>
            <w:tcW w:w="2874" w:type="dxa"/>
            <w:vAlign w:val="center"/>
          </w:tcPr>
          <w:p w14:paraId="68BD2A3C">
            <w:pPr>
              <w:pStyle w:val="12"/>
            </w:pPr>
          </w:p>
        </w:tc>
      </w:tr>
      <w:tr w14:paraId="507FB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AFC3EC1">
            <w:pPr>
              <w:pStyle w:val="14"/>
            </w:pPr>
            <w:r>
              <w:t>5</w:t>
            </w:r>
          </w:p>
        </w:tc>
        <w:tc>
          <w:tcPr>
            <w:tcW w:w="5114" w:type="dxa"/>
            <w:vAlign w:val="center"/>
          </w:tcPr>
          <w:p w14:paraId="68AAA795">
            <w:pPr>
              <w:pStyle w:val="13"/>
            </w:pPr>
            <w:r>
              <w:t>单位资金</w:t>
            </w:r>
          </w:p>
        </w:tc>
        <w:tc>
          <w:tcPr>
            <w:tcW w:w="2874" w:type="dxa"/>
            <w:vAlign w:val="center"/>
          </w:tcPr>
          <w:p w14:paraId="71B609D1">
            <w:pPr>
              <w:pStyle w:val="12"/>
            </w:pPr>
          </w:p>
        </w:tc>
      </w:tr>
      <w:tr w14:paraId="4B5C7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9520828">
            <w:pPr>
              <w:pStyle w:val="14"/>
            </w:pPr>
          </w:p>
        </w:tc>
        <w:tc>
          <w:tcPr>
            <w:tcW w:w="5114" w:type="dxa"/>
            <w:vAlign w:val="center"/>
          </w:tcPr>
          <w:p w14:paraId="13E94BEA">
            <w:pPr>
              <w:pStyle w:val="13"/>
            </w:pPr>
            <w:r>
              <w:t>其中：事业收入</w:t>
            </w:r>
          </w:p>
        </w:tc>
        <w:tc>
          <w:tcPr>
            <w:tcW w:w="2874" w:type="dxa"/>
            <w:vAlign w:val="center"/>
          </w:tcPr>
          <w:p w14:paraId="5CCDB2AE">
            <w:pPr>
              <w:pStyle w:val="12"/>
            </w:pPr>
          </w:p>
        </w:tc>
      </w:tr>
      <w:tr w14:paraId="7CABC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5C83681">
            <w:pPr>
              <w:pStyle w:val="14"/>
            </w:pPr>
          </w:p>
        </w:tc>
        <w:tc>
          <w:tcPr>
            <w:tcW w:w="5114" w:type="dxa"/>
            <w:vAlign w:val="center"/>
          </w:tcPr>
          <w:p w14:paraId="0680159D">
            <w:pPr>
              <w:pStyle w:val="13"/>
            </w:pPr>
            <w:r>
              <w:t>　　　上级补助收入</w:t>
            </w:r>
          </w:p>
        </w:tc>
        <w:tc>
          <w:tcPr>
            <w:tcW w:w="2874" w:type="dxa"/>
            <w:vAlign w:val="center"/>
          </w:tcPr>
          <w:p w14:paraId="134D393D">
            <w:pPr>
              <w:pStyle w:val="12"/>
            </w:pPr>
          </w:p>
        </w:tc>
      </w:tr>
      <w:tr w14:paraId="45BB4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2A3BDFA">
            <w:pPr>
              <w:pStyle w:val="14"/>
            </w:pPr>
          </w:p>
        </w:tc>
        <w:tc>
          <w:tcPr>
            <w:tcW w:w="5114" w:type="dxa"/>
            <w:vAlign w:val="center"/>
          </w:tcPr>
          <w:p w14:paraId="627B99C0">
            <w:pPr>
              <w:pStyle w:val="13"/>
            </w:pPr>
            <w:r>
              <w:t>　　　附属单位上缴收入</w:t>
            </w:r>
          </w:p>
        </w:tc>
        <w:tc>
          <w:tcPr>
            <w:tcW w:w="2874" w:type="dxa"/>
            <w:vAlign w:val="center"/>
          </w:tcPr>
          <w:p w14:paraId="5D6E77B1">
            <w:pPr>
              <w:pStyle w:val="12"/>
            </w:pPr>
          </w:p>
        </w:tc>
      </w:tr>
      <w:tr w14:paraId="0B90E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473036C">
            <w:pPr>
              <w:pStyle w:val="14"/>
            </w:pPr>
          </w:p>
        </w:tc>
        <w:tc>
          <w:tcPr>
            <w:tcW w:w="5114" w:type="dxa"/>
            <w:vAlign w:val="center"/>
          </w:tcPr>
          <w:p w14:paraId="76B0E157">
            <w:pPr>
              <w:pStyle w:val="13"/>
            </w:pPr>
            <w:r>
              <w:t>　　　事业单位经营收入</w:t>
            </w:r>
          </w:p>
        </w:tc>
        <w:tc>
          <w:tcPr>
            <w:tcW w:w="2874" w:type="dxa"/>
            <w:vAlign w:val="center"/>
          </w:tcPr>
          <w:p w14:paraId="4D6B5F00">
            <w:pPr>
              <w:pStyle w:val="12"/>
            </w:pPr>
          </w:p>
        </w:tc>
      </w:tr>
      <w:tr w14:paraId="296F5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D822125">
            <w:pPr>
              <w:pStyle w:val="14"/>
            </w:pPr>
          </w:p>
        </w:tc>
        <w:tc>
          <w:tcPr>
            <w:tcW w:w="5114" w:type="dxa"/>
            <w:vAlign w:val="center"/>
          </w:tcPr>
          <w:p w14:paraId="7AE3D13A">
            <w:pPr>
              <w:pStyle w:val="13"/>
            </w:pPr>
            <w:r>
              <w:t>　　　其他收入</w:t>
            </w:r>
          </w:p>
        </w:tc>
        <w:tc>
          <w:tcPr>
            <w:tcW w:w="2874" w:type="dxa"/>
            <w:vAlign w:val="center"/>
          </w:tcPr>
          <w:p w14:paraId="7F7105CD">
            <w:pPr>
              <w:pStyle w:val="12"/>
            </w:pPr>
          </w:p>
        </w:tc>
      </w:tr>
      <w:tr w14:paraId="739BA4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91CE0B6">
            <w:pPr>
              <w:pStyle w:val="15"/>
            </w:pPr>
          </w:p>
        </w:tc>
        <w:tc>
          <w:tcPr>
            <w:tcW w:w="5114" w:type="dxa"/>
            <w:vAlign w:val="center"/>
          </w:tcPr>
          <w:p w14:paraId="746D2D91">
            <w:pPr>
              <w:pStyle w:val="17"/>
            </w:pPr>
            <w:r>
              <w:t>　　上年结转结余</w:t>
            </w:r>
          </w:p>
        </w:tc>
        <w:tc>
          <w:tcPr>
            <w:tcW w:w="2874" w:type="dxa"/>
            <w:vAlign w:val="center"/>
          </w:tcPr>
          <w:p w14:paraId="3A459F9A">
            <w:pPr>
              <w:pStyle w:val="16"/>
            </w:pPr>
          </w:p>
        </w:tc>
      </w:tr>
      <w:tr w14:paraId="37CDC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F371FD0">
            <w:pPr>
              <w:pStyle w:val="14"/>
            </w:pPr>
            <w:r>
              <w:t>1</w:t>
            </w:r>
          </w:p>
        </w:tc>
        <w:tc>
          <w:tcPr>
            <w:tcW w:w="5114" w:type="dxa"/>
            <w:vAlign w:val="center"/>
          </w:tcPr>
          <w:p w14:paraId="5399907A">
            <w:pPr>
              <w:pStyle w:val="13"/>
            </w:pPr>
            <w:r>
              <w:t>财政拨款结转（含上年超收等结余）</w:t>
            </w:r>
          </w:p>
        </w:tc>
        <w:tc>
          <w:tcPr>
            <w:tcW w:w="2874" w:type="dxa"/>
            <w:vAlign w:val="center"/>
          </w:tcPr>
          <w:p w14:paraId="25A1FA8A">
            <w:pPr>
              <w:pStyle w:val="12"/>
            </w:pPr>
          </w:p>
        </w:tc>
      </w:tr>
      <w:tr w14:paraId="28F51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78EFD04">
            <w:pPr>
              <w:pStyle w:val="14"/>
            </w:pPr>
          </w:p>
        </w:tc>
        <w:tc>
          <w:tcPr>
            <w:tcW w:w="5114" w:type="dxa"/>
            <w:vAlign w:val="center"/>
          </w:tcPr>
          <w:p w14:paraId="06C8DDED">
            <w:pPr>
              <w:pStyle w:val="13"/>
            </w:pPr>
            <w:r>
              <w:t>其中：一般公共预算拨款</w:t>
            </w:r>
          </w:p>
        </w:tc>
        <w:tc>
          <w:tcPr>
            <w:tcW w:w="2874" w:type="dxa"/>
            <w:vAlign w:val="center"/>
          </w:tcPr>
          <w:p w14:paraId="71C1B0AC">
            <w:pPr>
              <w:pStyle w:val="12"/>
            </w:pPr>
          </w:p>
        </w:tc>
      </w:tr>
      <w:tr w14:paraId="6BD76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F608F86">
            <w:pPr>
              <w:pStyle w:val="14"/>
            </w:pPr>
          </w:p>
        </w:tc>
        <w:tc>
          <w:tcPr>
            <w:tcW w:w="5114" w:type="dxa"/>
            <w:vAlign w:val="center"/>
          </w:tcPr>
          <w:p w14:paraId="55468E25">
            <w:pPr>
              <w:pStyle w:val="13"/>
            </w:pPr>
            <w:r>
              <w:t>　　　基金预算拨款</w:t>
            </w:r>
          </w:p>
        </w:tc>
        <w:tc>
          <w:tcPr>
            <w:tcW w:w="2874" w:type="dxa"/>
            <w:vAlign w:val="center"/>
          </w:tcPr>
          <w:p w14:paraId="1A75F987">
            <w:pPr>
              <w:pStyle w:val="12"/>
            </w:pPr>
          </w:p>
        </w:tc>
      </w:tr>
      <w:tr w14:paraId="1A975C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F3D0883">
            <w:pPr>
              <w:pStyle w:val="14"/>
            </w:pPr>
          </w:p>
        </w:tc>
        <w:tc>
          <w:tcPr>
            <w:tcW w:w="5114" w:type="dxa"/>
            <w:vAlign w:val="center"/>
          </w:tcPr>
          <w:p w14:paraId="6BA5C3CB">
            <w:pPr>
              <w:pStyle w:val="13"/>
            </w:pPr>
            <w:r>
              <w:t>　　　国有资本经营预算拨款</w:t>
            </w:r>
          </w:p>
        </w:tc>
        <w:tc>
          <w:tcPr>
            <w:tcW w:w="2874" w:type="dxa"/>
            <w:vAlign w:val="center"/>
          </w:tcPr>
          <w:p w14:paraId="08AAB6C2">
            <w:pPr>
              <w:pStyle w:val="12"/>
            </w:pPr>
          </w:p>
        </w:tc>
      </w:tr>
      <w:tr w14:paraId="3C6AF4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D7BACBB">
            <w:pPr>
              <w:pStyle w:val="14"/>
            </w:pPr>
            <w:r>
              <w:t>2</w:t>
            </w:r>
          </w:p>
        </w:tc>
        <w:tc>
          <w:tcPr>
            <w:tcW w:w="5114" w:type="dxa"/>
            <w:vAlign w:val="center"/>
          </w:tcPr>
          <w:p w14:paraId="48607F30">
            <w:pPr>
              <w:pStyle w:val="13"/>
            </w:pPr>
            <w:r>
              <w:t>非财政拨款结转结余</w:t>
            </w:r>
          </w:p>
        </w:tc>
        <w:tc>
          <w:tcPr>
            <w:tcW w:w="2874" w:type="dxa"/>
            <w:vAlign w:val="center"/>
          </w:tcPr>
          <w:p w14:paraId="39217B61">
            <w:pPr>
              <w:pStyle w:val="12"/>
            </w:pPr>
          </w:p>
        </w:tc>
      </w:tr>
      <w:tr w14:paraId="4ADD4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B90FD0E">
            <w:pPr>
              <w:pStyle w:val="14"/>
            </w:pPr>
          </w:p>
        </w:tc>
        <w:tc>
          <w:tcPr>
            <w:tcW w:w="5114" w:type="dxa"/>
            <w:vAlign w:val="center"/>
          </w:tcPr>
          <w:p w14:paraId="10ABC730">
            <w:pPr>
              <w:pStyle w:val="13"/>
            </w:pPr>
            <w:r>
              <w:t>其中：财政专户核拨</w:t>
            </w:r>
          </w:p>
        </w:tc>
        <w:tc>
          <w:tcPr>
            <w:tcW w:w="2874" w:type="dxa"/>
            <w:vAlign w:val="center"/>
          </w:tcPr>
          <w:p w14:paraId="5B37573F">
            <w:pPr>
              <w:pStyle w:val="12"/>
            </w:pPr>
          </w:p>
        </w:tc>
      </w:tr>
      <w:tr w14:paraId="055AD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EF22B17">
            <w:pPr>
              <w:pStyle w:val="14"/>
            </w:pPr>
          </w:p>
        </w:tc>
        <w:tc>
          <w:tcPr>
            <w:tcW w:w="5114" w:type="dxa"/>
            <w:vAlign w:val="center"/>
          </w:tcPr>
          <w:p w14:paraId="785EC080">
            <w:pPr>
              <w:pStyle w:val="13"/>
            </w:pPr>
            <w:r>
              <w:t>　　　单位资金</w:t>
            </w:r>
          </w:p>
        </w:tc>
        <w:tc>
          <w:tcPr>
            <w:tcW w:w="2874" w:type="dxa"/>
            <w:vAlign w:val="center"/>
          </w:tcPr>
          <w:p w14:paraId="349EF52A">
            <w:pPr>
              <w:pStyle w:val="12"/>
            </w:pPr>
          </w:p>
        </w:tc>
      </w:tr>
      <w:tr w14:paraId="61FC3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4546809">
            <w:pPr>
              <w:pStyle w:val="15"/>
            </w:pPr>
          </w:p>
        </w:tc>
        <w:tc>
          <w:tcPr>
            <w:tcW w:w="5114" w:type="dxa"/>
            <w:vAlign w:val="center"/>
          </w:tcPr>
          <w:p w14:paraId="2DFD9994">
            <w:pPr>
              <w:pStyle w:val="15"/>
            </w:pPr>
            <w:r>
              <w:t>预算支出</w:t>
            </w:r>
          </w:p>
        </w:tc>
        <w:tc>
          <w:tcPr>
            <w:tcW w:w="2874" w:type="dxa"/>
            <w:vAlign w:val="center"/>
          </w:tcPr>
          <w:p w14:paraId="19DF840E">
            <w:pPr>
              <w:pStyle w:val="16"/>
            </w:pPr>
            <w:r>
              <w:t>711.63</w:t>
            </w:r>
          </w:p>
        </w:tc>
      </w:tr>
      <w:tr w14:paraId="1B54B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9090A3C">
            <w:pPr>
              <w:pStyle w:val="14"/>
            </w:pPr>
            <w:r>
              <w:t>1</w:t>
            </w:r>
          </w:p>
        </w:tc>
        <w:tc>
          <w:tcPr>
            <w:tcW w:w="5114" w:type="dxa"/>
            <w:vAlign w:val="center"/>
          </w:tcPr>
          <w:p w14:paraId="08686CB1">
            <w:pPr>
              <w:pStyle w:val="13"/>
            </w:pPr>
            <w:r>
              <w:t>基本支出</w:t>
            </w:r>
          </w:p>
        </w:tc>
        <w:tc>
          <w:tcPr>
            <w:tcW w:w="2874" w:type="dxa"/>
            <w:vAlign w:val="center"/>
          </w:tcPr>
          <w:p w14:paraId="7A2D6865">
            <w:pPr>
              <w:pStyle w:val="12"/>
            </w:pPr>
            <w:r>
              <w:t>710.63</w:t>
            </w:r>
          </w:p>
        </w:tc>
      </w:tr>
      <w:tr w14:paraId="31DD7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9190DF7">
            <w:pPr>
              <w:pStyle w:val="14"/>
            </w:pPr>
          </w:p>
        </w:tc>
        <w:tc>
          <w:tcPr>
            <w:tcW w:w="5114" w:type="dxa"/>
            <w:vAlign w:val="center"/>
          </w:tcPr>
          <w:p w14:paraId="44165203">
            <w:pPr>
              <w:pStyle w:val="13"/>
            </w:pPr>
            <w:r>
              <w:t>其中：人员经费</w:t>
            </w:r>
          </w:p>
        </w:tc>
        <w:tc>
          <w:tcPr>
            <w:tcW w:w="2874" w:type="dxa"/>
            <w:vAlign w:val="center"/>
          </w:tcPr>
          <w:p w14:paraId="7E7EF55A">
            <w:pPr>
              <w:pStyle w:val="12"/>
            </w:pPr>
            <w:r>
              <w:t>686.45</w:t>
            </w:r>
          </w:p>
        </w:tc>
      </w:tr>
      <w:tr w14:paraId="26FD3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4737407">
            <w:pPr>
              <w:pStyle w:val="14"/>
            </w:pPr>
          </w:p>
        </w:tc>
        <w:tc>
          <w:tcPr>
            <w:tcW w:w="5114" w:type="dxa"/>
            <w:vAlign w:val="center"/>
          </w:tcPr>
          <w:p w14:paraId="7DA23D93">
            <w:pPr>
              <w:pStyle w:val="13"/>
            </w:pPr>
            <w:r>
              <w:t>　　　日常公用经费</w:t>
            </w:r>
          </w:p>
        </w:tc>
        <w:tc>
          <w:tcPr>
            <w:tcW w:w="2874" w:type="dxa"/>
            <w:vAlign w:val="center"/>
          </w:tcPr>
          <w:p w14:paraId="628A02B0">
            <w:pPr>
              <w:pStyle w:val="12"/>
            </w:pPr>
            <w:r>
              <w:t>24.18</w:t>
            </w:r>
          </w:p>
        </w:tc>
      </w:tr>
      <w:tr w14:paraId="2D8F8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53D5FA6">
            <w:pPr>
              <w:pStyle w:val="14"/>
            </w:pPr>
            <w:r>
              <w:t>2</w:t>
            </w:r>
          </w:p>
        </w:tc>
        <w:tc>
          <w:tcPr>
            <w:tcW w:w="5114" w:type="dxa"/>
            <w:vAlign w:val="center"/>
          </w:tcPr>
          <w:p w14:paraId="3D8C65CC">
            <w:pPr>
              <w:pStyle w:val="13"/>
            </w:pPr>
            <w:r>
              <w:t>项目支出</w:t>
            </w:r>
          </w:p>
        </w:tc>
        <w:tc>
          <w:tcPr>
            <w:tcW w:w="2874" w:type="dxa"/>
            <w:vAlign w:val="center"/>
          </w:tcPr>
          <w:p w14:paraId="344BD6F7">
            <w:pPr>
              <w:pStyle w:val="12"/>
            </w:pPr>
            <w:r>
              <w:t>1.00</w:t>
            </w:r>
          </w:p>
        </w:tc>
      </w:tr>
    </w:tbl>
    <w:p w14:paraId="1FB36540">
      <w:pPr>
        <w:sectPr>
          <w:pgSz w:w="11900" w:h="16840"/>
          <w:pgMar w:top="1020" w:right="1020" w:bottom="1020" w:left="1020" w:header="720" w:footer="720" w:gutter="0"/>
          <w:cols w:space="720" w:num="1"/>
        </w:sectPr>
      </w:pPr>
    </w:p>
    <w:p w14:paraId="5757BEF1">
      <w:pPr>
        <w:spacing w:before="0" w:after="0" w:line="240" w:lineRule="auto"/>
        <w:ind w:firstLine="0"/>
        <w:jc w:val="center"/>
        <w:outlineLvl w:val="4"/>
      </w:pPr>
      <w:r>
        <w:rPr>
          <w:rFonts w:ascii="方正小标宋_GBK" w:hAnsi="方正小标宋_GBK" w:eastAsia="方正小标宋_GBK" w:cs="方正小标宋_GBK"/>
          <w:color w:val="000000"/>
          <w:sz w:val="32"/>
        </w:rPr>
        <w:t>人员经费预算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94"/>
        <w:gridCol w:w="919"/>
        <w:gridCol w:w="919"/>
        <w:gridCol w:w="4027"/>
        <w:gridCol w:w="1151"/>
        <w:gridCol w:w="1151"/>
        <w:gridCol w:w="1151"/>
        <w:gridCol w:w="1151"/>
        <w:gridCol w:w="1151"/>
        <w:gridCol w:w="1151"/>
        <w:gridCol w:w="1151"/>
      </w:tblGrid>
      <w:tr w14:paraId="5163C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09BCC710">
            <w:pPr>
              <w:pStyle w:val="10"/>
            </w:pPr>
            <w:r>
              <w:t>360009曹妃甸区第三小学</w:t>
            </w:r>
          </w:p>
        </w:tc>
        <w:tc>
          <w:tcPr>
            <w:tcW w:w="4535" w:type="dxa"/>
            <w:gridSpan w:val="4"/>
            <w:tcBorders>
              <w:top w:val="single" w:color="FFFFFF" w:sz="6" w:space="0"/>
              <w:left w:val="single" w:color="FFFFFF" w:sz="6" w:space="0"/>
              <w:right w:val="single" w:color="FFFFFF" w:sz="6" w:space="0"/>
            </w:tcBorders>
            <w:vAlign w:val="center"/>
          </w:tcPr>
          <w:p w14:paraId="26217F0A">
            <w:pPr>
              <w:pStyle w:val="9"/>
            </w:pPr>
            <w:r>
              <w:t>单位：万元</w:t>
            </w:r>
          </w:p>
        </w:tc>
      </w:tr>
      <w:tr w14:paraId="1245A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0D2FB3A8">
            <w:pPr>
              <w:pStyle w:val="11"/>
            </w:pPr>
            <w:r>
              <w:t>功能分类科目编码</w:t>
            </w:r>
          </w:p>
        </w:tc>
        <w:tc>
          <w:tcPr>
            <w:tcW w:w="907" w:type="dxa"/>
            <w:vMerge w:val="restart"/>
            <w:vAlign w:val="center"/>
          </w:tcPr>
          <w:p w14:paraId="7AFA4FCA">
            <w:pPr>
              <w:pStyle w:val="11"/>
            </w:pPr>
            <w:r>
              <w:t>部门经济分类编码</w:t>
            </w:r>
          </w:p>
        </w:tc>
        <w:tc>
          <w:tcPr>
            <w:tcW w:w="907" w:type="dxa"/>
            <w:vMerge w:val="restart"/>
            <w:vAlign w:val="center"/>
          </w:tcPr>
          <w:p w14:paraId="61846E15">
            <w:pPr>
              <w:pStyle w:val="11"/>
            </w:pPr>
            <w:r>
              <w:t>政府经济分类编码</w:t>
            </w:r>
          </w:p>
        </w:tc>
        <w:tc>
          <w:tcPr>
            <w:tcW w:w="3969" w:type="dxa"/>
            <w:vMerge w:val="restart"/>
            <w:vAlign w:val="center"/>
          </w:tcPr>
          <w:p w14:paraId="566C131E">
            <w:pPr>
              <w:pStyle w:val="11"/>
            </w:pPr>
            <w:r>
              <w:t>预算支出项目</w:t>
            </w:r>
          </w:p>
        </w:tc>
        <w:tc>
          <w:tcPr>
            <w:tcW w:w="7937" w:type="dxa"/>
            <w:gridSpan w:val="7"/>
            <w:vAlign w:val="center"/>
          </w:tcPr>
          <w:p w14:paraId="6D57F0F4">
            <w:pPr>
              <w:pStyle w:val="11"/>
            </w:pPr>
            <w:r>
              <w:t>资 金 来 源</w:t>
            </w:r>
          </w:p>
        </w:tc>
      </w:tr>
      <w:tr w14:paraId="7033A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450F1FC9"/>
        </w:tc>
        <w:tc>
          <w:tcPr>
            <w:tcW w:w="907" w:type="dxa"/>
            <w:vMerge w:val="continue"/>
          </w:tcPr>
          <w:p w14:paraId="15FDDD1D"/>
        </w:tc>
        <w:tc>
          <w:tcPr>
            <w:tcW w:w="907" w:type="dxa"/>
            <w:vMerge w:val="continue"/>
          </w:tcPr>
          <w:p w14:paraId="498D1840"/>
        </w:tc>
        <w:tc>
          <w:tcPr>
            <w:tcW w:w="3969" w:type="dxa"/>
            <w:vMerge w:val="continue"/>
          </w:tcPr>
          <w:p w14:paraId="6CF084AA"/>
        </w:tc>
        <w:tc>
          <w:tcPr>
            <w:tcW w:w="1134" w:type="dxa"/>
            <w:vAlign w:val="center"/>
          </w:tcPr>
          <w:p w14:paraId="0A9BCE6A">
            <w:pPr>
              <w:pStyle w:val="11"/>
            </w:pPr>
            <w:r>
              <w:t>合  计</w:t>
            </w:r>
          </w:p>
        </w:tc>
        <w:tc>
          <w:tcPr>
            <w:tcW w:w="1134" w:type="dxa"/>
            <w:vAlign w:val="center"/>
          </w:tcPr>
          <w:p w14:paraId="0DD4D094">
            <w:pPr>
              <w:pStyle w:val="11"/>
            </w:pPr>
            <w:r>
              <w:t>一般公共    预算拨款</w:t>
            </w:r>
          </w:p>
        </w:tc>
        <w:tc>
          <w:tcPr>
            <w:tcW w:w="1134" w:type="dxa"/>
            <w:vAlign w:val="center"/>
          </w:tcPr>
          <w:p w14:paraId="405E3B9E">
            <w:pPr>
              <w:pStyle w:val="11"/>
            </w:pPr>
            <w:r>
              <w:t>基金预算    拨款</w:t>
            </w:r>
          </w:p>
        </w:tc>
        <w:tc>
          <w:tcPr>
            <w:tcW w:w="1134" w:type="dxa"/>
            <w:vAlign w:val="center"/>
          </w:tcPr>
          <w:p w14:paraId="5E36CFAE">
            <w:pPr>
              <w:pStyle w:val="11"/>
            </w:pPr>
            <w:r>
              <w:t>财政专户    核拨</w:t>
            </w:r>
          </w:p>
        </w:tc>
        <w:tc>
          <w:tcPr>
            <w:tcW w:w="1134" w:type="dxa"/>
            <w:vAlign w:val="center"/>
          </w:tcPr>
          <w:p w14:paraId="08AF0732">
            <w:pPr>
              <w:pStyle w:val="11"/>
            </w:pPr>
            <w:r>
              <w:t>单位资金</w:t>
            </w:r>
          </w:p>
        </w:tc>
        <w:tc>
          <w:tcPr>
            <w:tcW w:w="1134" w:type="dxa"/>
            <w:vAlign w:val="center"/>
          </w:tcPr>
          <w:p w14:paraId="11AA1F2C">
            <w:pPr>
              <w:pStyle w:val="11"/>
            </w:pPr>
            <w:r>
              <w:t>财政拨款    结转</w:t>
            </w:r>
          </w:p>
        </w:tc>
        <w:tc>
          <w:tcPr>
            <w:tcW w:w="1134" w:type="dxa"/>
            <w:vAlign w:val="center"/>
          </w:tcPr>
          <w:p w14:paraId="4AE93626">
            <w:pPr>
              <w:pStyle w:val="11"/>
            </w:pPr>
            <w:r>
              <w:t>非财政    拨款结转    结余</w:t>
            </w:r>
          </w:p>
        </w:tc>
      </w:tr>
      <w:tr w14:paraId="16272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BBE5A31">
            <w:pPr>
              <w:pStyle w:val="15"/>
            </w:pPr>
          </w:p>
        </w:tc>
        <w:tc>
          <w:tcPr>
            <w:tcW w:w="907" w:type="dxa"/>
            <w:vAlign w:val="center"/>
          </w:tcPr>
          <w:p w14:paraId="628ECAC7">
            <w:pPr>
              <w:pStyle w:val="15"/>
            </w:pPr>
          </w:p>
        </w:tc>
        <w:tc>
          <w:tcPr>
            <w:tcW w:w="907" w:type="dxa"/>
            <w:vAlign w:val="center"/>
          </w:tcPr>
          <w:p w14:paraId="2134A149">
            <w:pPr>
              <w:pStyle w:val="15"/>
            </w:pPr>
          </w:p>
        </w:tc>
        <w:tc>
          <w:tcPr>
            <w:tcW w:w="3969" w:type="dxa"/>
            <w:vAlign w:val="center"/>
          </w:tcPr>
          <w:p w14:paraId="790DD062">
            <w:pPr>
              <w:pStyle w:val="15"/>
            </w:pPr>
            <w:r>
              <w:t>合计</w:t>
            </w:r>
          </w:p>
        </w:tc>
        <w:tc>
          <w:tcPr>
            <w:tcW w:w="1134" w:type="dxa"/>
            <w:vAlign w:val="center"/>
          </w:tcPr>
          <w:p w14:paraId="29439746">
            <w:pPr>
              <w:pStyle w:val="16"/>
            </w:pPr>
            <w:r>
              <w:t>96.26</w:t>
            </w:r>
          </w:p>
        </w:tc>
        <w:tc>
          <w:tcPr>
            <w:tcW w:w="1134" w:type="dxa"/>
            <w:vAlign w:val="center"/>
          </w:tcPr>
          <w:p w14:paraId="78B3AEC0">
            <w:pPr>
              <w:pStyle w:val="16"/>
            </w:pPr>
            <w:r>
              <w:t>96.26</w:t>
            </w:r>
          </w:p>
        </w:tc>
        <w:tc>
          <w:tcPr>
            <w:tcW w:w="1134" w:type="dxa"/>
            <w:vAlign w:val="center"/>
          </w:tcPr>
          <w:p w14:paraId="7F2E1378">
            <w:pPr>
              <w:pStyle w:val="16"/>
            </w:pPr>
          </w:p>
        </w:tc>
        <w:tc>
          <w:tcPr>
            <w:tcW w:w="1134" w:type="dxa"/>
            <w:vAlign w:val="center"/>
          </w:tcPr>
          <w:p w14:paraId="123E2FF2">
            <w:pPr>
              <w:pStyle w:val="16"/>
            </w:pPr>
          </w:p>
        </w:tc>
        <w:tc>
          <w:tcPr>
            <w:tcW w:w="1134" w:type="dxa"/>
            <w:vAlign w:val="center"/>
          </w:tcPr>
          <w:p w14:paraId="12A65134">
            <w:pPr>
              <w:pStyle w:val="16"/>
            </w:pPr>
          </w:p>
        </w:tc>
        <w:tc>
          <w:tcPr>
            <w:tcW w:w="1134" w:type="dxa"/>
            <w:vAlign w:val="center"/>
          </w:tcPr>
          <w:p w14:paraId="1A07F02B">
            <w:pPr>
              <w:pStyle w:val="16"/>
            </w:pPr>
          </w:p>
        </w:tc>
        <w:tc>
          <w:tcPr>
            <w:tcW w:w="1134" w:type="dxa"/>
            <w:vAlign w:val="center"/>
          </w:tcPr>
          <w:p w14:paraId="7ECD45A7">
            <w:pPr>
              <w:pStyle w:val="16"/>
            </w:pPr>
          </w:p>
        </w:tc>
      </w:tr>
      <w:tr w14:paraId="71C3F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3650A14">
            <w:pPr>
              <w:pStyle w:val="14"/>
            </w:pPr>
          </w:p>
        </w:tc>
        <w:tc>
          <w:tcPr>
            <w:tcW w:w="907" w:type="dxa"/>
            <w:vAlign w:val="center"/>
          </w:tcPr>
          <w:p w14:paraId="2D5F013C">
            <w:pPr>
              <w:pStyle w:val="14"/>
            </w:pPr>
          </w:p>
        </w:tc>
        <w:tc>
          <w:tcPr>
            <w:tcW w:w="907" w:type="dxa"/>
            <w:vAlign w:val="center"/>
          </w:tcPr>
          <w:p w14:paraId="3BE2E575">
            <w:pPr>
              <w:pStyle w:val="14"/>
            </w:pPr>
          </w:p>
        </w:tc>
        <w:tc>
          <w:tcPr>
            <w:tcW w:w="3969" w:type="dxa"/>
            <w:vAlign w:val="center"/>
          </w:tcPr>
          <w:p w14:paraId="1448F0D9">
            <w:pPr>
              <w:pStyle w:val="13"/>
            </w:pPr>
            <w:r>
              <w:t>一、工资福利支出</w:t>
            </w:r>
          </w:p>
        </w:tc>
        <w:tc>
          <w:tcPr>
            <w:tcW w:w="1134" w:type="dxa"/>
            <w:vAlign w:val="center"/>
          </w:tcPr>
          <w:p w14:paraId="558300F2">
            <w:pPr>
              <w:pStyle w:val="12"/>
            </w:pPr>
            <w:r>
              <w:t>96.23</w:t>
            </w:r>
          </w:p>
        </w:tc>
        <w:tc>
          <w:tcPr>
            <w:tcW w:w="1134" w:type="dxa"/>
            <w:vAlign w:val="center"/>
          </w:tcPr>
          <w:p w14:paraId="2FAB0EE7">
            <w:pPr>
              <w:pStyle w:val="12"/>
            </w:pPr>
            <w:r>
              <w:t>96.23</w:t>
            </w:r>
          </w:p>
        </w:tc>
        <w:tc>
          <w:tcPr>
            <w:tcW w:w="1134" w:type="dxa"/>
            <w:vAlign w:val="center"/>
          </w:tcPr>
          <w:p w14:paraId="35733B0C">
            <w:pPr>
              <w:pStyle w:val="12"/>
            </w:pPr>
          </w:p>
        </w:tc>
        <w:tc>
          <w:tcPr>
            <w:tcW w:w="1134" w:type="dxa"/>
            <w:vAlign w:val="center"/>
          </w:tcPr>
          <w:p w14:paraId="1FFCD190">
            <w:pPr>
              <w:pStyle w:val="12"/>
            </w:pPr>
          </w:p>
        </w:tc>
        <w:tc>
          <w:tcPr>
            <w:tcW w:w="1134" w:type="dxa"/>
            <w:vAlign w:val="center"/>
          </w:tcPr>
          <w:p w14:paraId="4647CB59">
            <w:pPr>
              <w:pStyle w:val="12"/>
            </w:pPr>
          </w:p>
        </w:tc>
        <w:tc>
          <w:tcPr>
            <w:tcW w:w="1134" w:type="dxa"/>
            <w:vAlign w:val="center"/>
          </w:tcPr>
          <w:p w14:paraId="1DF01BFE">
            <w:pPr>
              <w:pStyle w:val="12"/>
            </w:pPr>
          </w:p>
        </w:tc>
        <w:tc>
          <w:tcPr>
            <w:tcW w:w="1134" w:type="dxa"/>
            <w:vAlign w:val="center"/>
          </w:tcPr>
          <w:p w14:paraId="10E63C1C">
            <w:pPr>
              <w:pStyle w:val="12"/>
            </w:pPr>
          </w:p>
        </w:tc>
      </w:tr>
      <w:tr w14:paraId="73980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7271089">
            <w:pPr>
              <w:pStyle w:val="14"/>
            </w:pPr>
            <w:r>
              <w:t>2050202</w:t>
            </w:r>
          </w:p>
        </w:tc>
        <w:tc>
          <w:tcPr>
            <w:tcW w:w="907" w:type="dxa"/>
            <w:vAlign w:val="center"/>
          </w:tcPr>
          <w:p w14:paraId="3CDDFA99">
            <w:pPr>
              <w:pStyle w:val="14"/>
            </w:pPr>
            <w:r>
              <w:t>30101</w:t>
            </w:r>
          </w:p>
        </w:tc>
        <w:tc>
          <w:tcPr>
            <w:tcW w:w="907" w:type="dxa"/>
            <w:vAlign w:val="center"/>
          </w:tcPr>
          <w:p w14:paraId="6EC03AF3">
            <w:pPr>
              <w:pStyle w:val="14"/>
            </w:pPr>
            <w:r>
              <w:t>50501</w:t>
            </w:r>
          </w:p>
        </w:tc>
        <w:tc>
          <w:tcPr>
            <w:tcW w:w="3969" w:type="dxa"/>
            <w:vAlign w:val="center"/>
          </w:tcPr>
          <w:p w14:paraId="005963C8">
            <w:pPr>
              <w:pStyle w:val="13"/>
            </w:pPr>
            <w:r>
              <w:t>1、基本工资</w:t>
            </w:r>
          </w:p>
        </w:tc>
        <w:tc>
          <w:tcPr>
            <w:tcW w:w="1134" w:type="dxa"/>
            <w:vAlign w:val="center"/>
          </w:tcPr>
          <w:p w14:paraId="7918D41E">
            <w:pPr>
              <w:pStyle w:val="12"/>
            </w:pPr>
            <w:r>
              <w:t>24.98</w:t>
            </w:r>
          </w:p>
        </w:tc>
        <w:tc>
          <w:tcPr>
            <w:tcW w:w="1134" w:type="dxa"/>
            <w:vAlign w:val="center"/>
          </w:tcPr>
          <w:p w14:paraId="79CC39B6">
            <w:pPr>
              <w:pStyle w:val="12"/>
            </w:pPr>
            <w:r>
              <w:t>24.98</w:t>
            </w:r>
          </w:p>
        </w:tc>
        <w:tc>
          <w:tcPr>
            <w:tcW w:w="1134" w:type="dxa"/>
            <w:vAlign w:val="center"/>
          </w:tcPr>
          <w:p w14:paraId="45D08457">
            <w:pPr>
              <w:pStyle w:val="12"/>
            </w:pPr>
          </w:p>
        </w:tc>
        <w:tc>
          <w:tcPr>
            <w:tcW w:w="1134" w:type="dxa"/>
            <w:vAlign w:val="center"/>
          </w:tcPr>
          <w:p w14:paraId="57C70375">
            <w:pPr>
              <w:pStyle w:val="12"/>
            </w:pPr>
          </w:p>
        </w:tc>
        <w:tc>
          <w:tcPr>
            <w:tcW w:w="1134" w:type="dxa"/>
            <w:vAlign w:val="center"/>
          </w:tcPr>
          <w:p w14:paraId="08ABC435">
            <w:pPr>
              <w:pStyle w:val="12"/>
            </w:pPr>
          </w:p>
        </w:tc>
        <w:tc>
          <w:tcPr>
            <w:tcW w:w="1134" w:type="dxa"/>
            <w:vAlign w:val="center"/>
          </w:tcPr>
          <w:p w14:paraId="1F0162C1">
            <w:pPr>
              <w:pStyle w:val="12"/>
            </w:pPr>
          </w:p>
        </w:tc>
        <w:tc>
          <w:tcPr>
            <w:tcW w:w="1134" w:type="dxa"/>
            <w:vAlign w:val="center"/>
          </w:tcPr>
          <w:p w14:paraId="669208E1">
            <w:pPr>
              <w:pStyle w:val="12"/>
            </w:pPr>
          </w:p>
        </w:tc>
      </w:tr>
      <w:tr w14:paraId="7CB33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06EBAF3">
            <w:pPr>
              <w:pStyle w:val="14"/>
            </w:pPr>
          </w:p>
        </w:tc>
        <w:tc>
          <w:tcPr>
            <w:tcW w:w="907" w:type="dxa"/>
            <w:vAlign w:val="center"/>
          </w:tcPr>
          <w:p w14:paraId="62DD75E1">
            <w:pPr>
              <w:pStyle w:val="14"/>
            </w:pPr>
          </w:p>
        </w:tc>
        <w:tc>
          <w:tcPr>
            <w:tcW w:w="907" w:type="dxa"/>
            <w:vAlign w:val="center"/>
          </w:tcPr>
          <w:p w14:paraId="0FCC6B2A">
            <w:pPr>
              <w:pStyle w:val="14"/>
            </w:pPr>
          </w:p>
        </w:tc>
        <w:tc>
          <w:tcPr>
            <w:tcW w:w="3969" w:type="dxa"/>
            <w:vAlign w:val="center"/>
          </w:tcPr>
          <w:p w14:paraId="05386B05">
            <w:pPr>
              <w:pStyle w:val="13"/>
            </w:pPr>
            <w:r>
              <w:t>2、津贴补贴</w:t>
            </w:r>
          </w:p>
        </w:tc>
        <w:tc>
          <w:tcPr>
            <w:tcW w:w="1134" w:type="dxa"/>
            <w:vAlign w:val="center"/>
          </w:tcPr>
          <w:p w14:paraId="7DC8DC39">
            <w:pPr>
              <w:pStyle w:val="12"/>
            </w:pPr>
            <w:r>
              <w:t>1.52</w:t>
            </w:r>
          </w:p>
        </w:tc>
        <w:tc>
          <w:tcPr>
            <w:tcW w:w="1134" w:type="dxa"/>
            <w:vAlign w:val="center"/>
          </w:tcPr>
          <w:p w14:paraId="5F8FAAAE">
            <w:pPr>
              <w:pStyle w:val="12"/>
            </w:pPr>
            <w:r>
              <w:t>1.52</w:t>
            </w:r>
          </w:p>
        </w:tc>
        <w:tc>
          <w:tcPr>
            <w:tcW w:w="1134" w:type="dxa"/>
            <w:vAlign w:val="center"/>
          </w:tcPr>
          <w:p w14:paraId="30022FEC">
            <w:pPr>
              <w:pStyle w:val="12"/>
            </w:pPr>
          </w:p>
        </w:tc>
        <w:tc>
          <w:tcPr>
            <w:tcW w:w="1134" w:type="dxa"/>
            <w:vAlign w:val="center"/>
          </w:tcPr>
          <w:p w14:paraId="2E37767A">
            <w:pPr>
              <w:pStyle w:val="12"/>
            </w:pPr>
          </w:p>
        </w:tc>
        <w:tc>
          <w:tcPr>
            <w:tcW w:w="1134" w:type="dxa"/>
            <w:vAlign w:val="center"/>
          </w:tcPr>
          <w:p w14:paraId="4707511D">
            <w:pPr>
              <w:pStyle w:val="12"/>
            </w:pPr>
          </w:p>
        </w:tc>
        <w:tc>
          <w:tcPr>
            <w:tcW w:w="1134" w:type="dxa"/>
            <w:vAlign w:val="center"/>
          </w:tcPr>
          <w:p w14:paraId="35B74BFD">
            <w:pPr>
              <w:pStyle w:val="12"/>
            </w:pPr>
          </w:p>
        </w:tc>
        <w:tc>
          <w:tcPr>
            <w:tcW w:w="1134" w:type="dxa"/>
            <w:vAlign w:val="center"/>
          </w:tcPr>
          <w:p w14:paraId="530FF73C">
            <w:pPr>
              <w:pStyle w:val="12"/>
            </w:pPr>
          </w:p>
        </w:tc>
      </w:tr>
      <w:tr w14:paraId="12F8D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FF80C39">
            <w:pPr>
              <w:pStyle w:val="14"/>
            </w:pPr>
          </w:p>
        </w:tc>
        <w:tc>
          <w:tcPr>
            <w:tcW w:w="907" w:type="dxa"/>
            <w:vAlign w:val="center"/>
          </w:tcPr>
          <w:p w14:paraId="7C804F57">
            <w:pPr>
              <w:pStyle w:val="14"/>
            </w:pPr>
            <w:r>
              <w:t>30102</w:t>
            </w:r>
          </w:p>
        </w:tc>
        <w:tc>
          <w:tcPr>
            <w:tcW w:w="907" w:type="dxa"/>
            <w:vAlign w:val="center"/>
          </w:tcPr>
          <w:p w14:paraId="35F6693B">
            <w:pPr>
              <w:pStyle w:val="14"/>
            </w:pPr>
          </w:p>
        </w:tc>
        <w:tc>
          <w:tcPr>
            <w:tcW w:w="3969" w:type="dxa"/>
            <w:vAlign w:val="center"/>
          </w:tcPr>
          <w:p w14:paraId="31ECF575">
            <w:pPr>
              <w:pStyle w:val="13"/>
            </w:pPr>
            <w:r>
              <w:t>（1）地区附加津贴</w:t>
            </w:r>
          </w:p>
        </w:tc>
        <w:tc>
          <w:tcPr>
            <w:tcW w:w="1134" w:type="dxa"/>
            <w:vAlign w:val="center"/>
          </w:tcPr>
          <w:p w14:paraId="0282F375">
            <w:pPr>
              <w:pStyle w:val="12"/>
            </w:pPr>
          </w:p>
        </w:tc>
        <w:tc>
          <w:tcPr>
            <w:tcW w:w="1134" w:type="dxa"/>
            <w:vAlign w:val="center"/>
          </w:tcPr>
          <w:p w14:paraId="2CBC18EF">
            <w:pPr>
              <w:pStyle w:val="12"/>
            </w:pPr>
          </w:p>
        </w:tc>
        <w:tc>
          <w:tcPr>
            <w:tcW w:w="1134" w:type="dxa"/>
            <w:vAlign w:val="center"/>
          </w:tcPr>
          <w:p w14:paraId="5D5E4BEC">
            <w:pPr>
              <w:pStyle w:val="12"/>
            </w:pPr>
          </w:p>
        </w:tc>
        <w:tc>
          <w:tcPr>
            <w:tcW w:w="1134" w:type="dxa"/>
            <w:vAlign w:val="center"/>
          </w:tcPr>
          <w:p w14:paraId="76DFB0FB">
            <w:pPr>
              <w:pStyle w:val="12"/>
            </w:pPr>
          </w:p>
        </w:tc>
        <w:tc>
          <w:tcPr>
            <w:tcW w:w="1134" w:type="dxa"/>
            <w:vAlign w:val="center"/>
          </w:tcPr>
          <w:p w14:paraId="41D1F09A">
            <w:pPr>
              <w:pStyle w:val="12"/>
            </w:pPr>
          </w:p>
        </w:tc>
        <w:tc>
          <w:tcPr>
            <w:tcW w:w="1134" w:type="dxa"/>
            <w:vAlign w:val="center"/>
          </w:tcPr>
          <w:p w14:paraId="23F0F75A">
            <w:pPr>
              <w:pStyle w:val="12"/>
            </w:pPr>
          </w:p>
        </w:tc>
        <w:tc>
          <w:tcPr>
            <w:tcW w:w="1134" w:type="dxa"/>
            <w:vAlign w:val="center"/>
          </w:tcPr>
          <w:p w14:paraId="27CD0216">
            <w:pPr>
              <w:pStyle w:val="12"/>
            </w:pPr>
          </w:p>
        </w:tc>
      </w:tr>
      <w:tr w14:paraId="0F7BA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5C1C3B5">
            <w:pPr>
              <w:pStyle w:val="14"/>
            </w:pPr>
          </w:p>
        </w:tc>
        <w:tc>
          <w:tcPr>
            <w:tcW w:w="907" w:type="dxa"/>
            <w:vAlign w:val="center"/>
          </w:tcPr>
          <w:p w14:paraId="2E7C1F4F">
            <w:pPr>
              <w:pStyle w:val="14"/>
            </w:pPr>
          </w:p>
        </w:tc>
        <w:tc>
          <w:tcPr>
            <w:tcW w:w="907" w:type="dxa"/>
            <w:vAlign w:val="center"/>
          </w:tcPr>
          <w:p w14:paraId="0E4D2BA9">
            <w:pPr>
              <w:pStyle w:val="14"/>
            </w:pPr>
          </w:p>
        </w:tc>
        <w:tc>
          <w:tcPr>
            <w:tcW w:w="3969" w:type="dxa"/>
            <w:vAlign w:val="center"/>
          </w:tcPr>
          <w:p w14:paraId="07F6ABEE">
            <w:pPr>
              <w:pStyle w:val="13"/>
            </w:pPr>
            <w:r>
              <w:t>（2）（特殊）岗位津贴（补贴）</w:t>
            </w:r>
          </w:p>
        </w:tc>
        <w:tc>
          <w:tcPr>
            <w:tcW w:w="1134" w:type="dxa"/>
            <w:vAlign w:val="center"/>
          </w:tcPr>
          <w:p w14:paraId="756E5E7D">
            <w:pPr>
              <w:pStyle w:val="12"/>
            </w:pPr>
            <w:r>
              <w:t>1.52</w:t>
            </w:r>
          </w:p>
        </w:tc>
        <w:tc>
          <w:tcPr>
            <w:tcW w:w="1134" w:type="dxa"/>
            <w:vAlign w:val="center"/>
          </w:tcPr>
          <w:p w14:paraId="28CD61DF">
            <w:pPr>
              <w:pStyle w:val="12"/>
            </w:pPr>
            <w:r>
              <w:t>1.52</w:t>
            </w:r>
          </w:p>
        </w:tc>
        <w:tc>
          <w:tcPr>
            <w:tcW w:w="1134" w:type="dxa"/>
            <w:vAlign w:val="center"/>
          </w:tcPr>
          <w:p w14:paraId="7922D5C8">
            <w:pPr>
              <w:pStyle w:val="12"/>
            </w:pPr>
          </w:p>
        </w:tc>
        <w:tc>
          <w:tcPr>
            <w:tcW w:w="1134" w:type="dxa"/>
            <w:vAlign w:val="center"/>
          </w:tcPr>
          <w:p w14:paraId="70B4AFA1">
            <w:pPr>
              <w:pStyle w:val="12"/>
            </w:pPr>
          </w:p>
        </w:tc>
        <w:tc>
          <w:tcPr>
            <w:tcW w:w="1134" w:type="dxa"/>
            <w:vAlign w:val="center"/>
          </w:tcPr>
          <w:p w14:paraId="5FB8D186">
            <w:pPr>
              <w:pStyle w:val="12"/>
            </w:pPr>
          </w:p>
        </w:tc>
        <w:tc>
          <w:tcPr>
            <w:tcW w:w="1134" w:type="dxa"/>
            <w:vAlign w:val="center"/>
          </w:tcPr>
          <w:p w14:paraId="7A6ED9AF">
            <w:pPr>
              <w:pStyle w:val="12"/>
            </w:pPr>
          </w:p>
        </w:tc>
        <w:tc>
          <w:tcPr>
            <w:tcW w:w="1134" w:type="dxa"/>
            <w:vAlign w:val="center"/>
          </w:tcPr>
          <w:p w14:paraId="7D8D2E70">
            <w:pPr>
              <w:pStyle w:val="12"/>
            </w:pPr>
          </w:p>
        </w:tc>
      </w:tr>
      <w:tr w14:paraId="7C96B5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2ABE4C5">
            <w:pPr>
              <w:pStyle w:val="14"/>
            </w:pPr>
            <w:r>
              <w:t>2050202</w:t>
            </w:r>
          </w:p>
        </w:tc>
        <w:tc>
          <w:tcPr>
            <w:tcW w:w="907" w:type="dxa"/>
            <w:vAlign w:val="center"/>
          </w:tcPr>
          <w:p w14:paraId="67C4BA81">
            <w:pPr>
              <w:pStyle w:val="14"/>
            </w:pPr>
            <w:r>
              <w:t>30102</w:t>
            </w:r>
          </w:p>
        </w:tc>
        <w:tc>
          <w:tcPr>
            <w:tcW w:w="907" w:type="dxa"/>
            <w:vAlign w:val="center"/>
          </w:tcPr>
          <w:p w14:paraId="59D2EEBD">
            <w:pPr>
              <w:pStyle w:val="14"/>
            </w:pPr>
            <w:r>
              <w:t>50501</w:t>
            </w:r>
          </w:p>
        </w:tc>
        <w:tc>
          <w:tcPr>
            <w:tcW w:w="3969" w:type="dxa"/>
            <w:vAlign w:val="center"/>
          </w:tcPr>
          <w:p w14:paraId="6203F5FE">
            <w:pPr>
              <w:pStyle w:val="13"/>
            </w:pPr>
            <w:r>
              <w:t xml:space="preserve">    1）国家出台与实际天数无关的岗位津贴</w:t>
            </w:r>
          </w:p>
        </w:tc>
        <w:tc>
          <w:tcPr>
            <w:tcW w:w="1134" w:type="dxa"/>
            <w:vAlign w:val="center"/>
          </w:tcPr>
          <w:p w14:paraId="54B48C61">
            <w:pPr>
              <w:pStyle w:val="12"/>
            </w:pPr>
            <w:r>
              <w:t>1.52</w:t>
            </w:r>
          </w:p>
        </w:tc>
        <w:tc>
          <w:tcPr>
            <w:tcW w:w="1134" w:type="dxa"/>
            <w:vAlign w:val="center"/>
          </w:tcPr>
          <w:p w14:paraId="2BDFD88D">
            <w:pPr>
              <w:pStyle w:val="12"/>
            </w:pPr>
            <w:r>
              <w:t>1.52</w:t>
            </w:r>
          </w:p>
        </w:tc>
        <w:tc>
          <w:tcPr>
            <w:tcW w:w="1134" w:type="dxa"/>
            <w:vAlign w:val="center"/>
          </w:tcPr>
          <w:p w14:paraId="603D339C">
            <w:pPr>
              <w:pStyle w:val="12"/>
            </w:pPr>
          </w:p>
        </w:tc>
        <w:tc>
          <w:tcPr>
            <w:tcW w:w="1134" w:type="dxa"/>
            <w:vAlign w:val="center"/>
          </w:tcPr>
          <w:p w14:paraId="305A0929">
            <w:pPr>
              <w:pStyle w:val="12"/>
            </w:pPr>
          </w:p>
        </w:tc>
        <w:tc>
          <w:tcPr>
            <w:tcW w:w="1134" w:type="dxa"/>
            <w:vAlign w:val="center"/>
          </w:tcPr>
          <w:p w14:paraId="732E6548">
            <w:pPr>
              <w:pStyle w:val="12"/>
            </w:pPr>
          </w:p>
        </w:tc>
        <w:tc>
          <w:tcPr>
            <w:tcW w:w="1134" w:type="dxa"/>
            <w:vAlign w:val="center"/>
          </w:tcPr>
          <w:p w14:paraId="12557A8B">
            <w:pPr>
              <w:pStyle w:val="12"/>
            </w:pPr>
          </w:p>
        </w:tc>
        <w:tc>
          <w:tcPr>
            <w:tcW w:w="1134" w:type="dxa"/>
            <w:vAlign w:val="center"/>
          </w:tcPr>
          <w:p w14:paraId="0CC0F58F">
            <w:pPr>
              <w:pStyle w:val="12"/>
            </w:pPr>
          </w:p>
        </w:tc>
      </w:tr>
      <w:tr w14:paraId="6F769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3C77478">
            <w:pPr>
              <w:pStyle w:val="14"/>
            </w:pPr>
          </w:p>
        </w:tc>
        <w:tc>
          <w:tcPr>
            <w:tcW w:w="907" w:type="dxa"/>
            <w:vAlign w:val="center"/>
          </w:tcPr>
          <w:p w14:paraId="4A2DD102">
            <w:pPr>
              <w:pStyle w:val="14"/>
            </w:pPr>
            <w:r>
              <w:t>30102</w:t>
            </w:r>
          </w:p>
        </w:tc>
        <w:tc>
          <w:tcPr>
            <w:tcW w:w="907" w:type="dxa"/>
            <w:vAlign w:val="center"/>
          </w:tcPr>
          <w:p w14:paraId="1852613D">
            <w:pPr>
              <w:pStyle w:val="14"/>
            </w:pPr>
          </w:p>
        </w:tc>
        <w:tc>
          <w:tcPr>
            <w:tcW w:w="3969" w:type="dxa"/>
            <w:vAlign w:val="center"/>
          </w:tcPr>
          <w:p w14:paraId="59F6859B">
            <w:pPr>
              <w:pStyle w:val="13"/>
            </w:pPr>
            <w:r>
              <w:t xml:space="preserve">    2）国家出台按实际天数发放的岗位津贴</w:t>
            </w:r>
          </w:p>
        </w:tc>
        <w:tc>
          <w:tcPr>
            <w:tcW w:w="1134" w:type="dxa"/>
            <w:vAlign w:val="center"/>
          </w:tcPr>
          <w:p w14:paraId="3B3621FB">
            <w:pPr>
              <w:pStyle w:val="12"/>
            </w:pPr>
          </w:p>
        </w:tc>
        <w:tc>
          <w:tcPr>
            <w:tcW w:w="1134" w:type="dxa"/>
            <w:vAlign w:val="center"/>
          </w:tcPr>
          <w:p w14:paraId="49880548">
            <w:pPr>
              <w:pStyle w:val="12"/>
            </w:pPr>
          </w:p>
        </w:tc>
        <w:tc>
          <w:tcPr>
            <w:tcW w:w="1134" w:type="dxa"/>
            <w:vAlign w:val="center"/>
          </w:tcPr>
          <w:p w14:paraId="18CC8DBE">
            <w:pPr>
              <w:pStyle w:val="12"/>
            </w:pPr>
          </w:p>
        </w:tc>
        <w:tc>
          <w:tcPr>
            <w:tcW w:w="1134" w:type="dxa"/>
            <w:vAlign w:val="center"/>
          </w:tcPr>
          <w:p w14:paraId="3F39E070">
            <w:pPr>
              <w:pStyle w:val="12"/>
            </w:pPr>
          </w:p>
        </w:tc>
        <w:tc>
          <w:tcPr>
            <w:tcW w:w="1134" w:type="dxa"/>
            <w:vAlign w:val="center"/>
          </w:tcPr>
          <w:p w14:paraId="63CA9C2B">
            <w:pPr>
              <w:pStyle w:val="12"/>
            </w:pPr>
          </w:p>
        </w:tc>
        <w:tc>
          <w:tcPr>
            <w:tcW w:w="1134" w:type="dxa"/>
            <w:vAlign w:val="center"/>
          </w:tcPr>
          <w:p w14:paraId="3926D4DC">
            <w:pPr>
              <w:pStyle w:val="12"/>
            </w:pPr>
          </w:p>
        </w:tc>
        <w:tc>
          <w:tcPr>
            <w:tcW w:w="1134" w:type="dxa"/>
            <w:vAlign w:val="center"/>
          </w:tcPr>
          <w:p w14:paraId="2B2A0CBF">
            <w:pPr>
              <w:pStyle w:val="12"/>
            </w:pPr>
          </w:p>
        </w:tc>
      </w:tr>
      <w:tr w14:paraId="03B454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C5E668D">
            <w:pPr>
              <w:pStyle w:val="14"/>
            </w:pPr>
            <w:r>
              <w:t>2050202</w:t>
            </w:r>
          </w:p>
        </w:tc>
        <w:tc>
          <w:tcPr>
            <w:tcW w:w="907" w:type="dxa"/>
            <w:vAlign w:val="center"/>
          </w:tcPr>
          <w:p w14:paraId="20C6DCF6">
            <w:pPr>
              <w:pStyle w:val="14"/>
            </w:pPr>
            <w:r>
              <w:t>30103</w:t>
            </w:r>
          </w:p>
        </w:tc>
        <w:tc>
          <w:tcPr>
            <w:tcW w:w="907" w:type="dxa"/>
            <w:vAlign w:val="center"/>
          </w:tcPr>
          <w:p w14:paraId="3DF92375">
            <w:pPr>
              <w:pStyle w:val="14"/>
            </w:pPr>
            <w:r>
              <w:t>50501</w:t>
            </w:r>
          </w:p>
        </w:tc>
        <w:tc>
          <w:tcPr>
            <w:tcW w:w="3969" w:type="dxa"/>
            <w:vAlign w:val="center"/>
          </w:tcPr>
          <w:p w14:paraId="4DB7C137">
            <w:pPr>
              <w:pStyle w:val="13"/>
            </w:pPr>
            <w:r>
              <w:t>3、绩效奖金（补充绩效工资）</w:t>
            </w:r>
          </w:p>
        </w:tc>
        <w:tc>
          <w:tcPr>
            <w:tcW w:w="1134" w:type="dxa"/>
            <w:vAlign w:val="center"/>
          </w:tcPr>
          <w:p w14:paraId="515D453C">
            <w:pPr>
              <w:pStyle w:val="12"/>
            </w:pPr>
            <w:r>
              <w:t>11.65</w:t>
            </w:r>
          </w:p>
        </w:tc>
        <w:tc>
          <w:tcPr>
            <w:tcW w:w="1134" w:type="dxa"/>
            <w:vAlign w:val="center"/>
          </w:tcPr>
          <w:p w14:paraId="07E1EC20">
            <w:pPr>
              <w:pStyle w:val="12"/>
            </w:pPr>
            <w:r>
              <w:t>11.65</w:t>
            </w:r>
          </w:p>
        </w:tc>
        <w:tc>
          <w:tcPr>
            <w:tcW w:w="1134" w:type="dxa"/>
            <w:vAlign w:val="center"/>
          </w:tcPr>
          <w:p w14:paraId="161DE8D7">
            <w:pPr>
              <w:pStyle w:val="12"/>
            </w:pPr>
          </w:p>
        </w:tc>
        <w:tc>
          <w:tcPr>
            <w:tcW w:w="1134" w:type="dxa"/>
            <w:vAlign w:val="center"/>
          </w:tcPr>
          <w:p w14:paraId="318CA123">
            <w:pPr>
              <w:pStyle w:val="12"/>
            </w:pPr>
          </w:p>
        </w:tc>
        <w:tc>
          <w:tcPr>
            <w:tcW w:w="1134" w:type="dxa"/>
            <w:vAlign w:val="center"/>
          </w:tcPr>
          <w:p w14:paraId="2114B11D">
            <w:pPr>
              <w:pStyle w:val="12"/>
            </w:pPr>
          </w:p>
        </w:tc>
        <w:tc>
          <w:tcPr>
            <w:tcW w:w="1134" w:type="dxa"/>
            <w:vAlign w:val="center"/>
          </w:tcPr>
          <w:p w14:paraId="2E0525DA">
            <w:pPr>
              <w:pStyle w:val="12"/>
            </w:pPr>
          </w:p>
        </w:tc>
        <w:tc>
          <w:tcPr>
            <w:tcW w:w="1134" w:type="dxa"/>
            <w:vAlign w:val="center"/>
          </w:tcPr>
          <w:p w14:paraId="5BD187AE">
            <w:pPr>
              <w:pStyle w:val="12"/>
            </w:pPr>
          </w:p>
        </w:tc>
      </w:tr>
      <w:tr w14:paraId="35F28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5F293EC">
            <w:pPr>
              <w:pStyle w:val="14"/>
            </w:pPr>
          </w:p>
        </w:tc>
        <w:tc>
          <w:tcPr>
            <w:tcW w:w="907" w:type="dxa"/>
            <w:vAlign w:val="center"/>
          </w:tcPr>
          <w:p w14:paraId="270E25AD">
            <w:pPr>
              <w:pStyle w:val="14"/>
            </w:pPr>
          </w:p>
        </w:tc>
        <w:tc>
          <w:tcPr>
            <w:tcW w:w="907" w:type="dxa"/>
            <w:vAlign w:val="center"/>
          </w:tcPr>
          <w:p w14:paraId="28A5A1D5">
            <w:pPr>
              <w:pStyle w:val="14"/>
            </w:pPr>
          </w:p>
        </w:tc>
        <w:tc>
          <w:tcPr>
            <w:tcW w:w="3969" w:type="dxa"/>
            <w:vAlign w:val="center"/>
          </w:tcPr>
          <w:p w14:paraId="0FCB987E">
            <w:pPr>
              <w:pStyle w:val="13"/>
            </w:pPr>
            <w:r>
              <w:t>4、绩效工资</w:t>
            </w:r>
          </w:p>
        </w:tc>
        <w:tc>
          <w:tcPr>
            <w:tcW w:w="1134" w:type="dxa"/>
            <w:vAlign w:val="center"/>
          </w:tcPr>
          <w:p w14:paraId="539A6C2D">
            <w:pPr>
              <w:pStyle w:val="12"/>
            </w:pPr>
            <w:r>
              <w:t>26.85</w:t>
            </w:r>
          </w:p>
        </w:tc>
        <w:tc>
          <w:tcPr>
            <w:tcW w:w="1134" w:type="dxa"/>
            <w:vAlign w:val="center"/>
          </w:tcPr>
          <w:p w14:paraId="03660AB7">
            <w:pPr>
              <w:pStyle w:val="12"/>
            </w:pPr>
            <w:r>
              <w:t>26.85</w:t>
            </w:r>
          </w:p>
        </w:tc>
        <w:tc>
          <w:tcPr>
            <w:tcW w:w="1134" w:type="dxa"/>
            <w:vAlign w:val="center"/>
          </w:tcPr>
          <w:p w14:paraId="792DAC85">
            <w:pPr>
              <w:pStyle w:val="12"/>
            </w:pPr>
          </w:p>
        </w:tc>
        <w:tc>
          <w:tcPr>
            <w:tcW w:w="1134" w:type="dxa"/>
            <w:vAlign w:val="center"/>
          </w:tcPr>
          <w:p w14:paraId="1E26B933">
            <w:pPr>
              <w:pStyle w:val="12"/>
            </w:pPr>
          </w:p>
        </w:tc>
        <w:tc>
          <w:tcPr>
            <w:tcW w:w="1134" w:type="dxa"/>
            <w:vAlign w:val="center"/>
          </w:tcPr>
          <w:p w14:paraId="3E81598A">
            <w:pPr>
              <w:pStyle w:val="12"/>
            </w:pPr>
          </w:p>
        </w:tc>
        <w:tc>
          <w:tcPr>
            <w:tcW w:w="1134" w:type="dxa"/>
            <w:vAlign w:val="center"/>
          </w:tcPr>
          <w:p w14:paraId="38F9DF9E">
            <w:pPr>
              <w:pStyle w:val="12"/>
            </w:pPr>
          </w:p>
        </w:tc>
        <w:tc>
          <w:tcPr>
            <w:tcW w:w="1134" w:type="dxa"/>
            <w:vAlign w:val="center"/>
          </w:tcPr>
          <w:p w14:paraId="167422B3">
            <w:pPr>
              <w:pStyle w:val="12"/>
            </w:pPr>
          </w:p>
        </w:tc>
      </w:tr>
      <w:tr w14:paraId="61205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A51707B">
            <w:pPr>
              <w:pStyle w:val="14"/>
            </w:pPr>
            <w:r>
              <w:t>2050202</w:t>
            </w:r>
          </w:p>
        </w:tc>
        <w:tc>
          <w:tcPr>
            <w:tcW w:w="907" w:type="dxa"/>
            <w:vAlign w:val="center"/>
          </w:tcPr>
          <w:p w14:paraId="7E336A80">
            <w:pPr>
              <w:pStyle w:val="14"/>
            </w:pPr>
            <w:r>
              <w:t>30107</w:t>
            </w:r>
          </w:p>
        </w:tc>
        <w:tc>
          <w:tcPr>
            <w:tcW w:w="907" w:type="dxa"/>
            <w:vAlign w:val="center"/>
          </w:tcPr>
          <w:p w14:paraId="492BAA67">
            <w:pPr>
              <w:pStyle w:val="14"/>
            </w:pPr>
            <w:r>
              <w:t>50501</w:t>
            </w:r>
          </w:p>
        </w:tc>
        <w:tc>
          <w:tcPr>
            <w:tcW w:w="3969" w:type="dxa"/>
            <w:vAlign w:val="center"/>
          </w:tcPr>
          <w:p w14:paraId="753C72EF">
            <w:pPr>
              <w:pStyle w:val="13"/>
            </w:pPr>
            <w:r>
              <w:t>（1）基础绩效工资</w:t>
            </w:r>
          </w:p>
        </w:tc>
        <w:tc>
          <w:tcPr>
            <w:tcW w:w="1134" w:type="dxa"/>
            <w:vAlign w:val="center"/>
          </w:tcPr>
          <w:p w14:paraId="540451F2">
            <w:pPr>
              <w:pStyle w:val="12"/>
            </w:pPr>
            <w:r>
              <w:t>17.32</w:t>
            </w:r>
          </w:p>
        </w:tc>
        <w:tc>
          <w:tcPr>
            <w:tcW w:w="1134" w:type="dxa"/>
            <w:vAlign w:val="center"/>
          </w:tcPr>
          <w:p w14:paraId="03BCF277">
            <w:pPr>
              <w:pStyle w:val="12"/>
            </w:pPr>
            <w:r>
              <w:t>17.32</w:t>
            </w:r>
          </w:p>
        </w:tc>
        <w:tc>
          <w:tcPr>
            <w:tcW w:w="1134" w:type="dxa"/>
            <w:vAlign w:val="center"/>
          </w:tcPr>
          <w:p w14:paraId="65CE1EFF">
            <w:pPr>
              <w:pStyle w:val="12"/>
            </w:pPr>
          </w:p>
        </w:tc>
        <w:tc>
          <w:tcPr>
            <w:tcW w:w="1134" w:type="dxa"/>
            <w:vAlign w:val="center"/>
          </w:tcPr>
          <w:p w14:paraId="5E6059F3">
            <w:pPr>
              <w:pStyle w:val="12"/>
            </w:pPr>
          </w:p>
        </w:tc>
        <w:tc>
          <w:tcPr>
            <w:tcW w:w="1134" w:type="dxa"/>
            <w:vAlign w:val="center"/>
          </w:tcPr>
          <w:p w14:paraId="5899A5EC">
            <w:pPr>
              <w:pStyle w:val="12"/>
            </w:pPr>
          </w:p>
        </w:tc>
        <w:tc>
          <w:tcPr>
            <w:tcW w:w="1134" w:type="dxa"/>
            <w:vAlign w:val="center"/>
          </w:tcPr>
          <w:p w14:paraId="0D8E1AA0">
            <w:pPr>
              <w:pStyle w:val="12"/>
            </w:pPr>
          </w:p>
        </w:tc>
        <w:tc>
          <w:tcPr>
            <w:tcW w:w="1134" w:type="dxa"/>
            <w:vAlign w:val="center"/>
          </w:tcPr>
          <w:p w14:paraId="4689B1A9">
            <w:pPr>
              <w:pStyle w:val="12"/>
            </w:pPr>
          </w:p>
        </w:tc>
      </w:tr>
      <w:tr w14:paraId="2554A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F43DB32">
            <w:pPr>
              <w:pStyle w:val="14"/>
            </w:pPr>
            <w:r>
              <w:t>2050202</w:t>
            </w:r>
          </w:p>
        </w:tc>
        <w:tc>
          <w:tcPr>
            <w:tcW w:w="907" w:type="dxa"/>
            <w:vAlign w:val="center"/>
          </w:tcPr>
          <w:p w14:paraId="0D9DBF60">
            <w:pPr>
              <w:pStyle w:val="14"/>
            </w:pPr>
            <w:r>
              <w:t>30107</w:t>
            </w:r>
          </w:p>
        </w:tc>
        <w:tc>
          <w:tcPr>
            <w:tcW w:w="907" w:type="dxa"/>
            <w:vAlign w:val="center"/>
          </w:tcPr>
          <w:p w14:paraId="4293F87C">
            <w:pPr>
              <w:pStyle w:val="14"/>
            </w:pPr>
            <w:r>
              <w:t>50501</w:t>
            </w:r>
          </w:p>
        </w:tc>
        <w:tc>
          <w:tcPr>
            <w:tcW w:w="3969" w:type="dxa"/>
            <w:vAlign w:val="center"/>
          </w:tcPr>
          <w:p w14:paraId="2CFC291A">
            <w:pPr>
              <w:pStyle w:val="13"/>
            </w:pPr>
            <w:r>
              <w:t>（2）奖励绩效工资</w:t>
            </w:r>
          </w:p>
        </w:tc>
        <w:tc>
          <w:tcPr>
            <w:tcW w:w="1134" w:type="dxa"/>
            <w:vAlign w:val="center"/>
          </w:tcPr>
          <w:p w14:paraId="0F010399">
            <w:pPr>
              <w:pStyle w:val="12"/>
            </w:pPr>
            <w:r>
              <w:t>9.53</w:t>
            </w:r>
          </w:p>
        </w:tc>
        <w:tc>
          <w:tcPr>
            <w:tcW w:w="1134" w:type="dxa"/>
            <w:vAlign w:val="center"/>
          </w:tcPr>
          <w:p w14:paraId="4CA02A12">
            <w:pPr>
              <w:pStyle w:val="12"/>
            </w:pPr>
            <w:r>
              <w:t>9.53</w:t>
            </w:r>
          </w:p>
        </w:tc>
        <w:tc>
          <w:tcPr>
            <w:tcW w:w="1134" w:type="dxa"/>
            <w:vAlign w:val="center"/>
          </w:tcPr>
          <w:p w14:paraId="684825EB">
            <w:pPr>
              <w:pStyle w:val="12"/>
            </w:pPr>
          </w:p>
        </w:tc>
        <w:tc>
          <w:tcPr>
            <w:tcW w:w="1134" w:type="dxa"/>
            <w:vAlign w:val="center"/>
          </w:tcPr>
          <w:p w14:paraId="4CEA537B">
            <w:pPr>
              <w:pStyle w:val="12"/>
            </w:pPr>
          </w:p>
        </w:tc>
        <w:tc>
          <w:tcPr>
            <w:tcW w:w="1134" w:type="dxa"/>
            <w:vAlign w:val="center"/>
          </w:tcPr>
          <w:p w14:paraId="64F5BB2C">
            <w:pPr>
              <w:pStyle w:val="12"/>
            </w:pPr>
          </w:p>
        </w:tc>
        <w:tc>
          <w:tcPr>
            <w:tcW w:w="1134" w:type="dxa"/>
            <w:vAlign w:val="center"/>
          </w:tcPr>
          <w:p w14:paraId="161B928C">
            <w:pPr>
              <w:pStyle w:val="12"/>
            </w:pPr>
          </w:p>
        </w:tc>
        <w:tc>
          <w:tcPr>
            <w:tcW w:w="1134" w:type="dxa"/>
            <w:vAlign w:val="center"/>
          </w:tcPr>
          <w:p w14:paraId="18462545">
            <w:pPr>
              <w:pStyle w:val="12"/>
            </w:pPr>
          </w:p>
        </w:tc>
      </w:tr>
      <w:tr w14:paraId="15055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FE3B1E8">
            <w:pPr>
              <w:pStyle w:val="14"/>
            </w:pPr>
          </w:p>
        </w:tc>
        <w:tc>
          <w:tcPr>
            <w:tcW w:w="907" w:type="dxa"/>
            <w:vAlign w:val="center"/>
          </w:tcPr>
          <w:p w14:paraId="64B1E9F6">
            <w:pPr>
              <w:pStyle w:val="14"/>
            </w:pPr>
          </w:p>
        </w:tc>
        <w:tc>
          <w:tcPr>
            <w:tcW w:w="907" w:type="dxa"/>
            <w:vAlign w:val="center"/>
          </w:tcPr>
          <w:p w14:paraId="44B67514">
            <w:pPr>
              <w:pStyle w:val="14"/>
            </w:pPr>
          </w:p>
        </w:tc>
        <w:tc>
          <w:tcPr>
            <w:tcW w:w="3969" w:type="dxa"/>
            <w:vAlign w:val="center"/>
          </w:tcPr>
          <w:p w14:paraId="1FF3B1B9">
            <w:pPr>
              <w:pStyle w:val="13"/>
            </w:pPr>
            <w:r>
              <w:t>5、社会保障缴费</w:t>
            </w:r>
          </w:p>
        </w:tc>
        <w:tc>
          <w:tcPr>
            <w:tcW w:w="1134" w:type="dxa"/>
            <w:vAlign w:val="center"/>
          </w:tcPr>
          <w:p w14:paraId="2D659D1E">
            <w:pPr>
              <w:pStyle w:val="12"/>
            </w:pPr>
            <w:r>
              <w:t>22.96</w:t>
            </w:r>
          </w:p>
        </w:tc>
        <w:tc>
          <w:tcPr>
            <w:tcW w:w="1134" w:type="dxa"/>
            <w:vAlign w:val="center"/>
          </w:tcPr>
          <w:p w14:paraId="441B5C20">
            <w:pPr>
              <w:pStyle w:val="12"/>
            </w:pPr>
            <w:r>
              <w:t>22.96</w:t>
            </w:r>
          </w:p>
        </w:tc>
        <w:tc>
          <w:tcPr>
            <w:tcW w:w="1134" w:type="dxa"/>
            <w:vAlign w:val="center"/>
          </w:tcPr>
          <w:p w14:paraId="561B10DB">
            <w:pPr>
              <w:pStyle w:val="12"/>
            </w:pPr>
          </w:p>
        </w:tc>
        <w:tc>
          <w:tcPr>
            <w:tcW w:w="1134" w:type="dxa"/>
            <w:vAlign w:val="center"/>
          </w:tcPr>
          <w:p w14:paraId="0E0F1F56">
            <w:pPr>
              <w:pStyle w:val="12"/>
            </w:pPr>
          </w:p>
        </w:tc>
        <w:tc>
          <w:tcPr>
            <w:tcW w:w="1134" w:type="dxa"/>
            <w:vAlign w:val="center"/>
          </w:tcPr>
          <w:p w14:paraId="33BA2100">
            <w:pPr>
              <w:pStyle w:val="12"/>
            </w:pPr>
          </w:p>
        </w:tc>
        <w:tc>
          <w:tcPr>
            <w:tcW w:w="1134" w:type="dxa"/>
            <w:vAlign w:val="center"/>
          </w:tcPr>
          <w:p w14:paraId="1623687C">
            <w:pPr>
              <w:pStyle w:val="12"/>
            </w:pPr>
          </w:p>
        </w:tc>
        <w:tc>
          <w:tcPr>
            <w:tcW w:w="1134" w:type="dxa"/>
            <w:vAlign w:val="center"/>
          </w:tcPr>
          <w:p w14:paraId="01F200EF">
            <w:pPr>
              <w:pStyle w:val="12"/>
            </w:pPr>
          </w:p>
        </w:tc>
      </w:tr>
      <w:tr w14:paraId="44A2B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6D392D1">
            <w:pPr>
              <w:pStyle w:val="14"/>
            </w:pPr>
            <w:r>
              <w:t>2080505</w:t>
            </w:r>
          </w:p>
        </w:tc>
        <w:tc>
          <w:tcPr>
            <w:tcW w:w="907" w:type="dxa"/>
            <w:vAlign w:val="center"/>
          </w:tcPr>
          <w:p w14:paraId="13FA21A3">
            <w:pPr>
              <w:pStyle w:val="14"/>
            </w:pPr>
            <w:r>
              <w:t>30108</w:t>
            </w:r>
          </w:p>
        </w:tc>
        <w:tc>
          <w:tcPr>
            <w:tcW w:w="907" w:type="dxa"/>
            <w:vAlign w:val="center"/>
          </w:tcPr>
          <w:p w14:paraId="5C4EF7C9">
            <w:pPr>
              <w:pStyle w:val="14"/>
            </w:pPr>
            <w:r>
              <w:t>50501</w:t>
            </w:r>
          </w:p>
        </w:tc>
        <w:tc>
          <w:tcPr>
            <w:tcW w:w="3969" w:type="dxa"/>
            <w:vAlign w:val="center"/>
          </w:tcPr>
          <w:p w14:paraId="2B1D83E1">
            <w:pPr>
              <w:pStyle w:val="13"/>
            </w:pPr>
            <w:r>
              <w:t>（1）基本养老保险费</w:t>
            </w:r>
          </w:p>
        </w:tc>
        <w:tc>
          <w:tcPr>
            <w:tcW w:w="1134" w:type="dxa"/>
            <w:vAlign w:val="center"/>
          </w:tcPr>
          <w:p w14:paraId="0594484F">
            <w:pPr>
              <w:pStyle w:val="12"/>
            </w:pPr>
            <w:r>
              <w:t>10.16</w:t>
            </w:r>
          </w:p>
        </w:tc>
        <w:tc>
          <w:tcPr>
            <w:tcW w:w="1134" w:type="dxa"/>
            <w:vAlign w:val="center"/>
          </w:tcPr>
          <w:p w14:paraId="53854482">
            <w:pPr>
              <w:pStyle w:val="12"/>
            </w:pPr>
            <w:r>
              <w:t>10.16</w:t>
            </w:r>
          </w:p>
        </w:tc>
        <w:tc>
          <w:tcPr>
            <w:tcW w:w="1134" w:type="dxa"/>
            <w:vAlign w:val="center"/>
          </w:tcPr>
          <w:p w14:paraId="500D7A0E">
            <w:pPr>
              <w:pStyle w:val="12"/>
            </w:pPr>
          </w:p>
        </w:tc>
        <w:tc>
          <w:tcPr>
            <w:tcW w:w="1134" w:type="dxa"/>
            <w:vAlign w:val="center"/>
          </w:tcPr>
          <w:p w14:paraId="271748DB">
            <w:pPr>
              <w:pStyle w:val="12"/>
            </w:pPr>
          </w:p>
        </w:tc>
        <w:tc>
          <w:tcPr>
            <w:tcW w:w="1134" w:type="dxa"/>
            <w:vAlign w:val="center"/>
          </w:tcPr>
          <w:p w14:paraId="157A6CF5">
            <w:pPr>
              <w:pStyle w:val="12"/>
            </w:pPr>
          </w:p>
        </w:tc>
        <w:tc>
          <w:tcPr>
            <w:tcW w:w="1134" w:type="dxa"/>
            <w:vAlign w:val="center"/>
          </w:tcPr>
          <w:p w14:paraId="72E6FC93">
            <w:pPr>
              <w:pStyle w:val="12"/>
            </w:pPr>
          </w:p>
        </w:tc>
        <w:tc>
          <w:tcPr>
            <w:tcW w:w="1134" w:type="dxa"/>
            <w:vAlign w:val="center"/>
          </w:tcPr>
          <w:p w14:paraId="74561863">
            <w:pPr>
              <w:pStyle w:val="12"/>
            </w:pPr>
          </w:p>
        </w:tc>
      </w:tr>
      <w:tr w14:paraId="7EB63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1FE8EF9">
            <w:pPr>
              <w:pStyle w:val="14"/>
            </w:pPr>
            <w:r>
              <w:t>2080506</w:t>
            </w:r>
          </w:p>
        </w:tc>
        <w:tc>
          <w:tcPr>
            <w:tcW w:w="907" w:type="dxa"/>
            <w:vAlign w:val="center"/>
          </w:tcPr>
          <w:p w14:paraId="48EB0A27">
            <w:pPr>
              <w:pStyle w:val="14"/>
            </w:pPr>
            <w:r>
              <w:t>30109</w:t>
            </w:r>
          </w:p>
        </w:tc>
        <w:tc>
          <w:tcPr>
            <w:tcW w:w="907" w:type="dxa"/>
            <w:vAlign w:val="center"/>
          </w:tcPr>
          <w:p w14:paraId="65EE285F">
            <w:pPr>
              <w:pStyle w:val="14"/>
            </w:pPr>
            <w:r>
              <w:t>50501</w:t>
            </w:r>
          </w:p>
        </w:tc>
        <w:tc>
          <w:tcPr>
            <w:tcW w:w="3969" w:type="dxa"/>
            <w:vAlign w:val="center"/>
          </w:tcPr>
          <w:p w14:paraId="2F91B49B">
            <w:pPr>
              <w:pStyle w:val="13"/>
            </w:pPr>
            <w:r>
              <w:t>（2）职业年金缴费</w:t>
            </w:r>
          </w:p>
        </w:tc>
        <w:tc>
          <w:tcPr>
            <w:tcW w:w="1134" w:type="dxa"/>
            <w:vAlign w:val="center"/>
          </w:tcPr>
          <w:p w14:paraId="24D3A8AA">
            <w:pPr>
              <w:pStyle w:val="12"/>
            </w:pPr>
            <w:r>
              <w:t>4.15</w:t>
            </w:r>
          </w:p>
        </w:tc>
        <w:tc>
          <w:tcPr>
            <w:tcW w:w="1134" w:type="dxa"/>
            <w:vAlign w:val="center"/>
          </w:tcPr>
          <w:p w14:paraId="53755C4D">
            <w:pPr>
              <w:pStyle w:val="12"/>
            </w:pPr>
            <w:r>
              <w:t>4.15</w:t>
            </w:r>
          </w:p>
        </w:tc>
        <w:tc>
          <w:tcPr>
            <w:tcW w:w="1134" w:type="dxa"/>
            <w:vAlign w:val="center"/>
          </w:tcPr>
          <w:p w14:paraId="477BDE88">
            <w:pPr>
              <w:pStyle w:val="12"/>
            </w:pPr>
          </w:p>
        </w:tc>
        <w:tc>
          <w:tcPr>
            <w:tcW w:w="1134" w:type="dxa"/>
            <w:vAlign w:val="center"/>
          </w:tcPr>
          <w:p w14:paraId="3E8D1EB2">
            <w:pPr>
              <w:pStyle w:val="12"/>
            </w:pPr>
          </w:p>
        </w:tc>
        <w:tc>
          <w:tcPr>
            <w:tcW w:w="1134" w:type="dxa"/>
            <w:vAlign w:val="center"/>
          </w:tcPr>
          <w:p w14:paraId="118377DD">
            <w:pPr>
              <w:pStyle w:val="12"/>
            </w:pPr>
          </w:p>
        </w:tc>
        <w:tc>
          <w:tcPr>
            <w:tcW w:w="1134" w:type="dxa"/>
            <w:vAlign w:val="center"/>
          </w:tcPr>
          <w:p w14:paraId="70765844">
            <w:pPr>
              <w:pStyle w:val="12"/>
            </w:pPr>
          </w:p>
        </w:tc>
        <w:tc>
          <w:tcPr>
            <w:tcW w:w="1134" w:type="dxa"/>
            <w:vAlign w:val="center"/>
          </w:tcPr>
          <w:p w14:paraId="14A7C2D0">
            <w:pPr>
              <w:pStyle w:val="12"/>
            </w:pPr>
          </w:p>
        </w:tc>
      </w:tr>
      <w:tr w14:paraId="3BEEC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F189D70">
            <w:pPr>
              <w:pStyle w:val="14"/>
            </w:pPr>
            <w:r>
              <w:t>2101102</w:t>
            </w:r>
          </w:p>
        </w:tc>
        <w:tc>
          <w:tcPr>
            <w:tcW w:w="907" w:type="dxa"/>
            <w:vAlign w:val="center"/>
          </w:tcPr>
          <w:p w14:paraId="56FF315C">
            <w:pPr>
              <w:pStyle w:val="14"/>
            </w:pPr>
            <w:r>
              <w:t>30110</w:t>
            </w:r>
          </w:p>
        </w:tc>
        <w:tc>
          <w:tcPr>
            <w:tcW w:w="907" w:type="dxa"/>
            <w:vAlign w:val="center"/>
          </w:tcPr>
          <w:p w14:paraId="4B2AD7D1">
            <w:pPr>
              <w:pStyle w:val="14"/>
            </w:pPr>
            <w:r>
              <w:t>50501</w:t>
            </w:r>
          </w:p>
        </w:tc>
        <w:tc>
          <w:tcPr>
            <w:tcW w:w="3969" w:type="dxa"/>
            <w:vAlign w:val="center"/>
          </w:tcPr>
          <w:p w14:paraId="0C45E691">
            <w:pPr>
              <w:pStyle w:val="13"/>
            </w:pPr>
            <w:r>
              <w:t>（3）基本医疗保险费</w:t>
            </w:r>
          </w:p>
        </w:tc>
        <w:tc>
          <w:tcPr>
            <w:tcW w:w="1134" w:type="dxa"/>
            <w:vAlign w:val="center"/>
          </w:tcPr>
          <w:p w14:paraId="0194944D">
            <w:pPr>
              <w:pStyle w:val="12"/>
            </w:pPr>
            <w:r>
              <w:t>3.76</w:t>
            </w:r>
          </w:p>
        </w:tc>
        <w:tc>
          <w:tcPr>
            <w:tcW w:w="1134" w:type="dxa"/>
            <w:vAlign w:val="center"/>
          </w:tcPr>
          <w:p w14:paraId="07175D0F">
            <w:pPr>
              <w:pStyle w:val="12"/>
            </w:pPr>
            <w:r>
              <w:t>3.76</w:t>
            </w:r>
          </w:p>
        </w:tc>
        <w:tc>
          <w:tcPr>
            <w:tcW w:w="1134" w:type="dxa"/>
            <w:vAlign w:val="center"/>
          </w:tcPr>
          <w:p w14:paraId="09BBCBDC">
            <w:pPr>
              <w:pStyle w:val="12"/>
            </w:pPr>
          </w:p>
        </w:tc>
        <w:tc>
          <w:tcPr>
            <w:tcW w:w="1134" w:type="dxa"/>
            <w:vAlign w:val="center"/>
          </w:tcPr>
          <w:p w14:paraId="553A6628">
            <w:pPr>
              <w:pStyle w:val="12"/>
            </w:pPr>
          </w:p>
        </w:tc>
        <w:tc>
          <w:tcPr>
            <w:tcW w:w="1134" w:type="dxa"/>
            <w:vAlign w:val="center"/>
          </w:tcPr>
          <w:p w14:paraId="471EF90C">
            <w:pPr>
              <w:pStyle w:val="12"/>
            </w:pPr>
          </w:p>
        </w:tc>
        <w:tc>
          <w:tcPr>
            <w:tcW w:w="1134" w:type="dxa"/>
            <w:vAlign w:val="center"/>
          </w:tcPr>
          <w:p w14:paraId="06ABE543">
            <w:pPr>
              <w:pStyle w:val="12"/>
            </w:pPr>
          </w:p>
        </w:tc>
        <w:tc>
          <w:tcPr>
            <w:tcW w:w="1134" w:type="dxa"/>
            <w:vAlign w:val="center"/>
          </w:tcPr>
          <w:p w14:paraId="16A3BE95">
            <w:pPr>
              <w:pStyle w:val="12"/>
            </w:pPr>
          </w:p>
        </w:tc>
      </w:tr>
      <w:tr w14:paraId="2D311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6007120">
            <w:pPr>
              <w:pStyle w:val="14"/>
            </w:pPr>
            <w:r>
              <w:t>2101103</w:t>
            </w:r>
          </w:p>
        </w:tc>
        <w:tc>
          <w:tcPr>
            <w:tcW w:w="907" w:type="dxa"/>
            <w:vAlign w:val="center"/>
          </w:tcPr>
          <w:p w14:paraId="492F312E">
            <w:pPr>
              <w:pStyle w:val="14"/>
            </w:pPr>
            <w:r>
              <w:t>30111</w:t>
            </w:r>
          </w:p>
        </w:tc>
        <w:tc>
          <w:tcPr>
            <w:tcW w:w="907" w:type="dxa"/>
            <w:vAlign w:val="center"/>
          </w:tcPr>
          <w:p w14:paraId="56860FDB">
            <w:pPr>
              <w:pStyle w:val="14"/>
            </w:pPr>
            <w:r>
              <w:t>50501</w:t>
            </w:r>
          </w:p>
        </w:tc>
        <w:tc>
          <w:tcPr>
            <w:tcW w:w="3969" w:type="dxa"/>
            <w:vAlign w:val="center"/>
          </w:tcPr>
          <w:p w14:paraId="155F671D">
            <w:pPr>
              <w:pStyle w:val="13"/>
            </w:pPr>
            <w:r>
              <w:t>（4）公务员医疗补助</w:t>
            </w:r>
          </w:p>
        </w:tc>
        <w:tc>
          <w:tcPr>
            <w:tcW w:w="1134" w:type="dxa"/>
            <w:vAlign w:val="center"/>
          </w:tcPr>
          <w:p w14:paraId="55991354">
            <w:pPr>
              <w:pStyle w:val="12"/>
            </w:pPr>
            <w:r>
              <w:t>4.15</w:t>
            </w:r>
          </w:p>
        </w:tc>
        <w:tc>
          <w:tcPr>
            <w:tcW w:w="1134" w:type="dxa"/>
            <w:vAlign w:val="center"/>
          </w:tcPr>
          <w:p w14:paraId="67031686">
            <w:pPr>
              <w:pStyle w:val="12"/>
            </w:pPr>
            <w:r>
              <w:t>4.15</w:t>
            </w:r>
          </w:p>
        </w:tc>
        <w:tc>
          <w:tcPr>
            <w:tcW w:w="1134" w:type="dxa"/>
            <w:vAlign w:val="center"/>
          </w:tcPr>
          <w:p w14:paraId="340AAD9C">
            <w:pPr>
              <w:pStyle w:val="12"/>
            </w:pPr>
          </w:p>
        </w:tc>
        <w:tc>
          <w:tcPr>
            <w:tcW w:w="1134" w:type="dxa"/>
            <w:vAlign w:val="center"/>
          </w:tcPr>
          <w:p w14:paraId="06C85F51">
            <w:pPr>
              <w:pStyle w:val="12"/>
            </w:pPr>
          </w:p>
        </w:tc>
        <w:tc>
          <w:tcPr>
            <w:tcW w:w="1134" w:type="dxa"/>
            <w:vAlign w:val="center"/>
          </w:tcPr>
          <w:p w14:paraId="02508378">
            <w:pPr>
              <w:pStyle w:val="12"/>
            </w:pPr>
          </w:p>
        </w:tc>
        <w:tc>
          <w:tcPr>
            <w:tcW w:w="1134" w:type="dxa"/>
            <w:vAlign w:val="center"/>
          </w:tcPr>
          <w:p w14:paraId="22901513">
            <w:pPr>
              <w:pStyle w:val="12"/>
            </w:pPr>
          </w:p>
        </w:tc>
        <w:tc>
          <w:tcPr>
            <w:tcW w:w="1134" w:type="dxa"/>
            <w:vAlign w:val="center"/>
          </w:tcPr>
          <w:p w14:paraId="05264B1C">
            <w:pPr>
              <w:pStyle w:val="12"/>
            </w:pPr>
          </w:p>
        </w:tc>
      </w:tr>
      <w:tr w14:paraId="720D0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74337B9">
            <w:pPr>
              <w:pStyle w:val="14"/>
            </w:pPr>
            <w:r>
              <w:t>2050202</w:t>
            </w:r>
          </w:p>
        </w:tc>
        <w:tc>
          <w:tcPr>
            <w:tcW w:w="907" w:type="dxa"/>
            <w:vAlign w:val="center"/>
          </w:tcPr>
          <w:p w14:paraId="59579580">
            <w:pPr>
              <w:pStyle w:val="14"/>
            </w:pPr>
            <w:r>
              <w:t>30112</w:t>
            </w:r>
          </w:p>
        </w:tc>
        <w:tc>
          <w:tcPr>
            <w:tcW w:w="907" w:type="dxa"/>
            <w:vAlign w:val="center"/>
          </w:tcPr>
          <w:p w14:paraId="5977861A">
            <w:pPr>
              <w:pStyle w:val="14"/>
            </w:pPr>
            <w:r>
              <w:t>50501</w:t>
            </w:r>
          </w:p>
        </w:tc>
        <w:tc>
          <w:tcPr>
            <w:tcW w:w="3969" w:type="dxa"/>
            <w:vAlign w:val="center"/>
          </w:tcPr>
          <w:p w14:paraId="2EBF963A">
            <w:pPr>
              <w:pStyle w:val="13"/>
            </w:pPr>
            <w:r>
              <w:t>（5）事业单位失业保险费</w:t>
            </w:r>
          </w:p>
        </w:tc>
        <w:tc>
          <w:tcPr>
            <w:tcW w:w="1134" w:type="dxa"/>
            <w:vAlign w:val="center"/>
          </w:tcPr>
          <w:p w14:paraId="4A536F9F">
            <w:pPr>
              <w:pStyle w:val="12"/>
            </w:pPr>
            <w:r>
              <w:t>0.37</w:t>
            </w:r>
          </w:p>
        </w:tc>
        <w:tc>
          <w:tcPr>
            <w:tcW w:w="1134" w:type="dxa"/>
            <w:vAlign w:val="center"/>
          </w:tcPr>
          <w:p w14:paraId="3C23BA7B">
            <w:pPr>
              <w:pStyle w:val="12"/>
            </w:pPr>
            <w:r>
              <w:t>0.37</w:t>
            </w:r>
          </w:p>
        </w:tc>
        <w:tc>
          <w:tcPr>
            <w:tcW w:w="1134" w:type="dxa"/>
            <w:vAlign w:val="center"/>
          </w:tcPr>
          <w:p w14:paraId="3B0E2506">
            <w:pPr>
              <w:pStyle w:val="12"/>
            </w:pPr>
          </w:p>
        </w:tc>
        <w:tc>
          <w:tcPr>
            <w:tcW w:w="1134" w:type="dxa"/>
            <w:vAlign w:val="center"/>
          </w:tcPr>
          <w:p w14:paraId="35D5B4B9">
            <w:pPr>
              <w:pStyle w:val="12"/>
            </w:pPr>
          </w:p>
        </w:tc>
        <w:tc>
          <w:tcPr>
            <w:tcW w:w="1134" w:type="dxa"/>
            <w:vAlign w:val="center"/>
          </w:tcPr>
          <w:p w14:paraId="375D9005">
            <w:pPr>
              <w:pStyle w:val="12"/>
            </w:pPr>
          </w:p>
        </w:tc>
        <w:tc>
          <w:tcPr>
            <w:tcW w:w="1134" w:type="dxa"/>
            <w:vAlign w:val="center"/>
          </w:tcPr>
          <w:p w14:paraId="0AE2525E">
            <w:pPr>
              <w:pStyle w:val="12"/>
            </w:pPr>
          </w:p>
        </w:tc>
        <w:tc>
          <w:tcPr>
            <w:tcW w:w="1134" w:type="dxa"/>
            <w:vAlign w:val="center"/>
          </w:tcPr>
          <w:p w14:paraId="3DE64C47">
            <w:pPr>
              <w:pStyle w:val="12"/>
            </w:pPr>
          </w:p>
        </w:tc>
      </w:tr>
      <w:tr w14:paraId="0E46D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A84FAC4">
            <w:pPr>
              <w:pStyle w:val="14"/>
            </w:pPr>
            <w:r>
              <w:t>2050202</w:t>
            </w:r>
          </w:p>
        </w:tc>
        <w:tc>
          <w:tcPr>
            <w:tcW w:w="907" w:type="dxa"/>
            <w:vAlign w:val="center"/>
          </w:tcPr>
          <w:p w14:paraId="04B42725">
            <w:pPr>
              <w:pStyle w:val="14"/>
            </w:pPr>
            <w:r>
              <w:t>30112</w:t>
            </w:r>
          </w:p>
        </w:tc>
        <w:tc>
          <w:tcPr>
            <w:tcW w:w="907" w:type="dxa"/>
            <w:vAlign w:val="center"/>
          </w:tcPr>
          <w:p w14:paraId="5D088F2E">
            <w:pPr>
              <w:pStyle w:val="14"/>
            </w:pPr>
            <w:r>
              <w:t>50501</w:t>
            </w:r>
          </w:p>
        </w:tc>
        <w:tc>
          <w:tcPr>
            <w:tcW w:w="3969" w:type="dxa"/>
            <w:vAlign w:val="center"/>
          </w:tcPr>
          <w:p w14:paraId="6CBCD0DA">
            <w:pPr>
              <w:pStyle w:val="13"/>
            </w:pPr>
            <w:r>
              <w:t>（6）工伤保险费</w:t>
            </w:r>
          </w:p>
        </w:tc>
        <w:tc>
          <w:tcPr>
            <w:tcW w:w="1134" w:type="dxa"/>
            <w:vAlign w:val="center"/>
          </w:tcPr>
          <w:p w14:paraId="6290C15D">
            <w:pPr>
              <w:pStyle w:val="12"/>
            </w:pPr>
            <w:r>
              <w:t>0.37</w:t>
            </w:r>
          </w:p>
        </w:tc>
        <w:tc>
          <w:tcPr>
            <w:tcW w:w="1134" w:type="dxa"/>
            <w:vAlign w:val="center"/>
          </w:tcPr>
          <w:p w14:paraId="62A35048">
            <w:pPr>
              <w:pStyle w:val="12"/>
            </w:pPr>
            <w:r>
              <w:t>0.37</w:t>
            </w:r>
          </w:p>
        </w:tc>
        <w:tc>
          <w:tcPr>
            <w:tcW w:w="1134" w:type="dxa"/>
            <w:vAlign w:val="center"/>
          </w:tcPr>
          <w:p w14:paraId="3AD02A49">
            <w:pPr>
              <w:pStyle w:val="12"/>
            </w:pPr>
          </w:p>
        </w:tc>
        <w:tc>
          <w:tcPr>
            <w:tcW w:w="1134" w:type="dxa"/>
            <w:vAlign w:val="center"/>
          </w:tcPr>
          <w:p w14:paraId="0F32ADEC">
            <w:pPr>
              <w:pStyle w:val="12"/>
            </w:pPr>
          </w:p>
        </w:tc>
        <w:tc>
          <w:tcPr>
            <w:tcW w:w="1134" w:type="dxa"/>
            <w:vAlign w:val="center"/>
          </w:tcPr>
          <w:p w14:paraId="56EBDCF5">
            <w:pPr>
              <w:pStyle w:val="12"/>
            </w:pPr>
          </w:p>
        </w:tc>
        <w:tc>
          <w:tcPr>
            <w:tcW w:w="1134" w:type="dxa"/>
            <w:vAlign w:val="center"/>
          </w:tcPr>
          <w:p w14:paraId="4A8B3695">
            <w:pPr>
              <w:pStyle w:val="12"/>
            </w:pPr>
          </w:p>
        </w:tc>
        <w:tc>
          <w:tcPr>
            <w:tcW w:w="1134" w:type="dxa"/>
            <w:vAlign w:val="center"/>
          </w:tcPr>
          <w:p w14:paraId="05E304C0">
            <w:pPr>
              <w:pStyle w:val="12"/>
            </w:pPr>
          </w:p>
        </w:tc>
      </w:tr>
      <w:tr w14:paraId="1A111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7B5374B">
            <w:pPr>
              <w:pStyle w:val="14"/>
            </w:pPr>
            <w:r>
              <w:t>2210201</w:t>
            </w:r>
          </w:p>
        </w:tc>
        <w:tc>
          <w:tcPr>
            <w:tcW w:w="907" w:type="dxa"/>
            <w:vAlign w:val="center"/>
          </w:tcPr>
          <w:p w14:paraId="4A5BC249">
            <w:pPr>
              <w:pStyle w:val="14"/>
            </w:pPr>
            <w:r>
              <w:t>30113</w:t>
            </w:r>
          </w:p>
        </w:tc>
        <w:tc>
          <w:tcPr>
            <w:tcW w:w="907" w:type="dxa"/>
            <w:vAlign w:val="center"/>
          </w:tcPr>
          <w:p w14:paraId="0CEC67BA">
            <w:pPr>
              <w:pStyle w:val="14"/>
            </w:pPr>
            <w:r>
              <w:t>50501</w:t>
            </w:r>
          </w:p>
        </w:tc>
        <w:tc>
          <w:tcPr>
            <w:tcW w:w="3969" w:type="dxa"/>
            <w:vAlign w:val="center"/>
          </w:tcPr>
          <w:p w14:paraId="6E696311">
            <w:pPr>
              <w:pStyle w:val="13"/>
            </w:pPr>
            <w:r>
              <w:t>6、住房公积金</w:t>
            </w:r>
          </w:p>
        </w:tc>
        <w:tc>
          <w:tcPr>
            <w:tcW w:w="1134" w:type="dxa"/>
            <w:vAlign w:val="center"/>
          </w:tcPr>
          <w:p w14:paraId="16FD452F">
            <w:pPr>
              <w:pStyle w:val="12"/>
            </w:pPr>
            <w:r>
              <w:t>8.27</w:t>
            </w:r>
          </w:p>
        </w:tc>
        <w:tc>
          <w:tcPr>
            <w:tcW w:w="1134" w:type="dxa"/>
            <w:vAlign w:val="center"/>
          </w:tcPr>
          <w:p w14:paraId="59E68370">
            <w:pPr>
              <w:pStyle w:val="12"/>
            </w:pPr>
            <w:r>
              <w:t>8.27</w:t>
            </w:r>
          </w:p>
        </w:tc>
        <w:tc>
          <w:tcPr>
            <w:tcW w:w="1134" w:type="dxa"/>
            <w:vAlign w:val="center"/>
          </w:tcPr>
          <w:p w14:paraId="744D64C3">
            <w:pPr>
              <w:pStyle w:val="12"/>
            </w:pPr>
          </w:p>
        </w:tc>
        <w:tc>
          <w:tcPr>
            <w:tcW w:w="1134" w:type="dxa"/>
            <w:vAlign w:val="center"/>
          </w:tcPr>
          <w:p w14:paraId="23AE089B">
            <w:pPr>
              <w:pStyle w:val="12"/>
            </w:pPr>
          </w:p>
        </w:tc>
        <w:tc>
          <w:tcPr>
            <w:tcW w:w="1134" w:type="dxa"/>
            <w:vAlign w:val="center"/>
          </w:tcPr>
          <w:p w14:paraId="4A8CD1B7">
            <w:pPr>
              <w:pStyle w:val="12"/>
            </w:pPr>
          </w:p>
        </w:tc>
        <w:tc>
          <w:tcPr>
            <w:tcW w:w="1134" w:type="dxa"/>
            <w:vAlign w:val="center"/>
          </w:tcPr>
          <w:p w14:paraId="26DA1482">
            <w:pPr>
              <w:pStyle w:val="12"/>
            </w:pPr>
          </w:p>
        </w:tc>
        <w:tc>
          <w:tcPr>
            <w:tcW w:w="1134" w:type="dxa"/>
            <w:vAlign w:val="center"/>
          </w:tcPr>
          <w:p w14:paraId="43F1B06A">
            <w:pPr>
              <w:pStyle w:val="12"/>
            </w:pPr>
          </w:p>
        </w:tc>
      </w:tr>
      <w:tr w14:paraId="48450B2C">
        <w:tblPrEx>
          <w:tblCellMar>
            <w:top w:w="0" w:type="dxa"/>
            <w:left w:w="108" w:type="dxa"/>
            <w:bottom w:w="0" w:type="dxa"/>
            <w:right w:w="108" w:type="dxa"/>
          </w:tblCellMar>
        </w:tblPrEx>
        <w:trPr>
          <w:trHeight w:val="227" w:hRule="atLeast"/>
          <w:jc w:val="center"/>
        </w:trPr>
        <w:tc>
          <w:tcPr>
            <w:tcW w:w="907" w:type="dxa"/>
            <w:vAlign w:val="center"/>
          </w:tcPr>
          <w:p w14:paraId="18BEE4D6">
            <w:pPr>
              <w:pStyle w:val="14"/>
            </w:pPr>
          </w:p>
        </w:tc>
        <w:tc>
          <w:tcPr>
            <w:tcW w:w="907" w:type="dxa"/>
            <w:vAlign w:val="center"/>
          </w:tcPr>
          <w:p w14:paraId="550434EB">
            <w:pPr>
              <w:pStyle w:val="14"/>
            </w:pPr>
          </w:p>
        </w:tc>
        <w:tc>
          <w:tcPr>
            <w:tcW w:w="907" w:type="dxa"/>
            <w:vAlign w:val="center"/>
          </w:tcPr>
          <w:p w14:paraId="077D6F31">
            <w:pPr>
              <w:pStyle w:val="14"/>
            </w:pPr>
          </w:p>
        </w:tc>
        <w:tc>
          <w:tcPr>
            <w:tcW w:w="3969" w:type="dxa"/>
            <w:vAlign w:val="center"/>
          </w:tcPr>
          <w:p w14:paraId="191F372E">
            <w:pPr>
              <w:pStyle w:val="13"/>
            </w:pPr>
            <w:r>
              <w:t>7、其他工资福利支出</w:t>
            </w:r>
          </w:p>
        </w:tc>
        <w:tc>
          <w:tcPr>
            <w:tcW w:w="1134" w:type="dxa"/>
            <w:vAlign w:val="center"/>
          </w:tcPr>
          <w:p w14:paraId="2937866F">
            <w:pPr>
              <w:pStyle w:val="12"/>
            </w:pPr>
          </w:p>
        </w:tc>
        <w:tc>
          <w:tcPr>
            <w:tcW w:w="1134" w:type="dxa"/>
            <w:vAlign w:val="center"/>
          </w:tcPr>
          <w:p w14:paraId="1F43D33D">
            <w:pPr>
              <w:pStyle w:val="12"/>
            </w:pPr>
          </w:p>
        </w:tc>
        <w:tc>
          <w:tcPr>
            <w:tcW w:w="1134" w:type="dxa"/>
            <w:vAlign w:val="center"/>
          </w:tcPr>
          <w:p w14:paraId="0CE134C2">
            <w:pPr>
              <w:pStyle w:val="12"/>
            </w:pPr>
          </w:p>
        </w:tc>
        <w:tc>
          <w:tcPr>
            <w:tcW w:w="1134" w:type="dxa"/>
            <w:vAlign w:val="center"/>
          </w:tcPr>
          <w:p w14:paraId="00E2F219">
            <w:pPr>
              <w:pStyle w:val="12"/>
            </w:pPr>
          </w:p>
        </w:tc>
        <w:tc>
          <w:tcPr>
            <w:tcW w:w="1134" w:type="dxa"/>
            <w:vAlign w:val="center"/>
          </w:tcPr>
          <w:p w14:paraId="23547821">
            <w:pPr>
              <w:pStyle w:val="12"/>
            </w:pPr>
          </w:p>
        </w:tc>
        <w:tc>
          <w:tcPr>
            <w:tcW w:w="1134" w:type="dxa"/>
            <w:vAlign w:val="center"/>
          </w:tcPr>
          <w:p w14:paraId="043E5923">
            <w:pPr>
              <w:pStyle w:val="12"/>
            </w:pPr>
          </w:p>
        </w:tc>
        <w:tc>
          <w:tcPr>
            <w:tcW w:w="1134" w:type="dxa"/>
            <w:vAlign w:val="center"/>
          </w:tcPr>
          <w:p w14:paraId="43AB1380">
            <w:pPr>
              <w:pStyle w:val="12"/>
            </w:pPr>
          </w:p>
        </w:tc>
      </w:tr>
      <w:tr w14:paraId="5D077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18D1172">
            <w:pPr>
              <w:pStyle w:val="14"/>
            </w:pPr>
          </w:p>
        </w:tc>
        <w:tc>
          <w:tcPr>
            <w:tcW w:w="907" w:type="dxa"/>
            <w:vAlign w:val="center"/>
          </w:tcPr>
          <w:p w14:paraId="77C7629F">
            <w:pPr>
              <w:pStyle w:val="14"/>
            </w:pPr>
            <w:r>
              <w:t>30199</w:t>
            </w:r>
          </w:p>
        </w:tc>
        <w:tc>
          <w:tcPr>
            <w:tcW w:w="907" w:type="dxa"/>
            <w:vAlign w:val="center"/>
          </w:tcPr>
          <w:p w14:paraId="7E4A01FE">
            <w:pPr>
              <w:pStyle w:val="14"/>
            </w:pPr>
          </w:p>
        </w:tc>
        <w:tc>
          <w:tcPr>
            <w:tcW w:w="3969" w:type="dxa"/>
            <w:vAlign w:val="center"/>
          </w:tcPr>
          <w:p w14:paraId="69324207">
            <w:pPr>
              <w:pStyle w:val="13"/>
            </w:pPr>
            <w:r>
              <w:t>（1）长期聘用人员和长期临时工工资</w:t>
            </w:r>
          </w:p>
        </w:tc>
        <w:tc>
          <w:tcPr>
            <w:tcW w:w="1134" w:type="dxa"/>
            <w:vAlign w:val="center"/>
          </w:tcPr>
          <w:p w14:paraId="0DD667AF">
            <w:pPr>
              <w:pStyle w:val="12"/>
            </w:pPr>
          </w:p>
        </w:tc>
        <w:tc>
          <w:tcPr>
            <w:tcW w:w="1134" w:type="dxa"/>
            <w:vAlign w:val="center"/>
          </w:tcPr>
          <w:p w14:paraId="5D3907E1">
            <w:pPr>
              <w:pStyle w:val="12"/>
            </w:pPr>
          </w:p>
        </w:tc>
        <w:tc>
          <w:tcPr>
            <w:tcW w:w="1134" w:type="dxa"/>
            <w:vAlign w:val="center"/>
          </w:tcPr>
          <w:p w14:paraId="49FAB850">
            <w:pPr>
              <w:pStyle w:val="12"/>
            </w:pPr>
          </w:p>
        </w:tc>
        <w:tc>
          <w:tcPr>
            <w:tcW w:w="1134" w:type="dxa"/>
            <w:vAlign w:val="center"/>
          </w:tcPr>
          <w:p w14:paraId="51629C83">
            <w:pPr>
              <w:pStyle w:val="12"/>
            </w:pPr>
          </w:p>
        </w:tc>
        <w:tc>
          <w:tcPr>
            <w:tcW w:w="1134" w:type="dxa"/>
            <w:vAlign w:val="center"/>
          </w:tcPr>
          <w:p w14:paraId="419CA883">
            <w:pPr>
              <w:pStyle w:val="12"/>
            </w:pPr>
          </w:p>
        </w:tc>
        <w:tc>
          <w:tcPr>
            <w:tcW w:w="1134" w:type="dxa"/>
            <w:vAlign w:val="center"/>
          </w:tcPr>
          <w:p w14:paraId="77863D87">
            <w:pPr>
              <w:pStyle w:val="12"/>
            </w:pPr>
          </w:p>
        </w:tc>
        <w:tc>
          <w:tcPr>
            <w:tcW w:w="1134" w:type="dxa"/>
            <w:vAlign w:val="center"/>
          </w:tcPr>
          <w:p w14:paraId="64450423">
            <w:pPr>
              <w:pStyle w:val="12"/>
            </w:pPr>
          </w:p>
        </w:tc>
      </w:tr>
      <w:tr w14:paraId="613BB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81ABE6B">
            <w:pPr>
              <w:pStyle w:val="14"/>
            </w:pPr>
          </w:p>
        </w:tc>
        <w:tc>
          <w:tcPr>
            <w:tcW w:w="907" w:type="dxa"/>
            <w:vAlign w:val="center"/>
          </w:tcPr>
          <w:p w14:paraId="7768CB2C">
            <w:pPr>
              <w:pStyle w:val="14"/>
            </w:pPr>
            <w:r>
              <w:t>30199</w:t>
            </w:r>
          </w:p>
        </w:tc>
        <w:tc>
          <w:tcPr>
            <w:tcW w:w="907" w:type="dxa"/>
            <w:vAlign w:val="center"/>
          </w:tcPr>
          <w:p w14:paraId="6A871454">
            <w:pPr>
              <w:pStyle w:val="14"/>
            </w:pPr>
          </w:p>
        </w:tc>
        <w:tc>
          <w:tcPr>
            <w:tcW w:w="3969" w:type="dxa"/>
            <w:vAlign w:val="center"/>
          </w:tcPr>
          <w:p w14:paraId="19E08542">
            <w:pPr>
              <w:pStyle w:val="13"/>
            </w:pPr>
            <w:r>
              <w:t>（2）长期聘用人员和长期临时工社保缴费和住房公积金</w:t>
            </w:r>
          </w:p>
        </w:tc>
        <w:tc>
          <w:tcPr>
            <w:tcW w:w="1134" w:type="dxa"/>
            <w:vAlign w:val="center"/>
          </w:tcPr>
          <w:p w14:paraId="7112B2B8">
            <w:pPr>
              <w:pStyle w:val="12"/>
            </w:pPr>
          </w:p>
        </w:tc>
        <w:tc>
          <w:tcPr>
            <w:tcW w:w="1134" w:type="dxa"/>
            <w:vAlign w:val="center"/>
          </w:tcPr>
          <w:p w14:paraId="484EFE45">
            <w:pPr>
              <w:pStyle w:val="12"/>
            </w:pPr>
          </w:p>
        </w:tc>
        <w:tc>
          <w:tcPr>
            <w:tcW w:w="1134" w:type="dxa"/>
            <w:vAlign w:val="center"/>
          </w:tcPr>
          <w:p w14:paraId="6F354077">
            <w:pPr>
              <w:pStyle w:val="12"/>
            </w:pPr>
          </w:p>
        </w:tc>
        <w:tc>
          <w:tcPr>
            <w:tcW w:w="1134" w:type="dxa"/>
            <w:vAlign w:val="center"/>
          </w:tcPr>
          <w:p w14:paraId="138F38FD">
            <w:pPr>
              <w:pStyle w:val="12"/>
            </w:pPr>
          </w:p>
        </w:tc>
        <w:tc>
          <w:tcPr>
            <w:tcW w:w="1134" w:type="dxa"/>
            <w:vAlign w:val="center"/>
          </w:tcPr>
          <w:p w14:paraId="706C593C">
            <w:pPr>
              <w:pStyle w:val="12"/>
            </w:pPr>
          </w:p>
        </w:tc>
        <w:tc>
          <w:tcPr>
            <w:tcW w:w="1134" w:type="dxa"/>
            <w:vAlign w:val="center"/>
          </w:tcPr>
          <w:p w14:paraId="5EA223F6">
            <w:pPr>
              <w:pStyle w:val="12"/>
            </w:pPr>
          </w:p>
        </w:tc>
        <w:tc>
          <w:tcPr>
            <w:tcW w:w="1134" w:type="dxa"/>
            <w:vAlign w:val="center"/>
          </w:tcPr>
          <w:p w14:paraId="5ADC5D60">
            <w:pPr>
              <w:pStyle w:val="12"/>
            </w:pPr>
          </w:p>
        </w:tc>
      </w:tr>
      <w:tr w14:paraId="0CA13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F1874B9">
            <w:pPr>
              <w:pStyle w:val="14"/>
            </w:pPr>
          </w:p>
        </w:tc>
        <w:tc>
          <w:tcPr>
            <w:tcW w:w="907" w:type="dxa"/>
            <w:vAlign w:val="center"/>
          </w:tcPr>
          <w:p w14:paraId="3D6B727D">
            <w:pPr>
              <w:pStyle w:val="14"/>
            </w:pPr>
            <w:r>
              <w:t>30199</w:t>
            </w:r>
          </w:p>
        </w:tc>
        <w:tc>
          <w:tcPr>
            <w:tcW w:w="907" w:type="dxa"/>
            <w:vAlign w:val="center"/>
          </w:tcPr>
          <w:p w14:paraId="1D547961">
            <w:pPr>
              <w:pStyle w:val="14"/>
            </w:pPr>
          </w:p>
        </w:tc>
        <w:tc>
          <w:tcPr>
            <w:tcW w:w="3969" w:type="dxa"/>
            <w:vAlign w:val="center"/>
          </w:tcPr>
          <w:p w14:paraId="414D7A4E">
            <w:pPr>
              <w:pStyle w:val="13"/>
            </w:pPr>
            <w:r>
              <w:t>（3）其他</w:t>
            </w:r>
          </w:p>
        </w:tc>
        <w:tc>
          <w:tcPr>
            <w:tcW w:w="1134" w:type="dxa"/>
            <w:vAlign w:val="center"/>
          </w:tcPr>
          <w:p w14:paraId="51C685CB">
            <w:pPr>
              <w:pStyle w:val="12"/>
            </w:pPr>
          </w:p>
        </w:tc>
        <w:tc>
          <w:tcPr>
            <w:tcW w:w="1134" w:type="dxa"/>
            <w:vAlign w:val="center"/>
          </w:tcPr>
          <w:p w14:paraId="7FAE85C7">
            <w:pPr>
              <w:pStyle w:val="12"/>
            </w:pPr>
          </w:p>
        </w:tc>
        <w:tc>
          <w:tcPr>
            <w:tcW w:w="1134" w:type="dxa"/>
            <w:vAlign w:val="center"/>
          </w:tcPr>
          <w:p w14:paraId="28C69C9D">
            <w:pPr>
              <w:pStyle w:val="12"/>
            </w:pPr>
          </w:p>
        </w:tc>
        <w:tc>
          <w:tcPr>
            <w:tcW w:w="1134" w:type="dxa"/>
            <w:vAlign w:val="center"/>
          </w:tcPr>
          <w:p w14:paraId="7A490D06">
            <w:pPr>
              <w:pStyle w:val="12"/>
            </w:pPr>
          </w:p>
        </w:tc>
        <w:tc>
          <w:tcPr>
            <w:tcW w:w="1134" w:type="dxa"/>
            <w:vAlign w:val="center"/>
          </w:tcPr>
          <w:p w14:paraId="6A3EEB98">
            <w:pPr>
              <w:pStyle w:val="12"/>
            </w:pPr>
          </w:p>
        </w:tc>
        <w:tc>
          <w:tcPr>
            <w:tcW w:w="1134" w:type="dxa"/>
            <w:vAlign w:val="center"/>
          </w:tcPr>
          <w:p w14:paraId="3D1B8776">
            <w:pPr>
              <w:pStyle w:val="12"/>
            </w:pPr>
          </w:p>
        </w:tc>
        <w:tc>
          <w:tcPr>
            <w:tcW w:w="1134" w:type="dxa"/>
            <w:vAlign w:val="center"/>
          </w:tcPr>
          <w:p w14:paraId="77F8F983">
            <w:pPr>
              <w:pStyle w:val="12"/>
            </w:pPr>
          </w:p>
        </w:tc>
      </w:tr>
      <w:tr w14:paraId="07AB5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3DC71FB">
            <w:pPr>
              <w:pStyle w:val="14"/>
            </w:pPr>
          </w:p>
        </w:tc>
        <w:tc>
          <w:tcPr>
            <w:tcW w:w="907" w:type="dxa"/>
            <w:vAlign w:val="center"/>
          </w:tcPr>
          <w:p w14:paraId="4E10BA9A">
            <w:pPr>
              <w:pStyle w:val="14"/>
            </w:pPr>
          </w:p>
        </w:tc>
        <w:tc>
          <w:tcPr>
            <w:tcW w:w="907" w:type="dxa"/>
            <w:vAlign w:val="center"/>
          </w:tcPr>
          <w:p w14:paraId="7C58A28B">
            <w:pPr>
              <w:pStyle w:val="14"/>
            </w:pPr>
          </w:p>
        </w:tc>
        <w:tc>
          <w:tcPr>
            <w:tcW w:w="3969" w:type="dxa"/>
            <w:vAlign w:val="center"/>
          </w:tcPr>
          <w:p w14:paraId="2BD15279">
            <w:pPr>
              <w:pStyle w:val="13"/>
            </w:pPr>
            <w:r>
              <w:t>二、对个人和家庭的补助</w:t>
            </w:r>
          </w:p>
        </w:tc>
        <w:tc>
          <w:tcPr>
            <w:tcW w:w="1134" w:type="dxa"/>
            <w:vAlign w:val="center"/>
          </w:tcPr>
          <w:p w14:paraId="1D7EC253">
            <w:pPr>
              <w:pStyle w:val="12"/>
            </w:pPr>
            <w:r>
              <w:t>0.03</w:t>
            </w:r>
          </w:p>
        </w:tc>
        <w:tc>
          <w:tcPr>
            <w:tcW w:w="1134" w:type="dxa"/>
            <w:vAlign w:val="center"/>
          </w:tcPr>
          <w:p w14:paraId="143C615A">
            <w:pPr>
              <w:pStyle w:val="12"/>
            </w:pPr>
            <w:r>
              <w:t>0.03</w:t>
            </w:r>
          </w:p>
        </w:tc>
        <w:tc>
          <w:tcPr>
            <w:tcW w:w="1134" w:type="dxa"/>
            <w:vAlign w:val="center"/>
          </w:tcPr>
          <w:p w14:paraId="73181DA6">
            <w:pPr>
              <w:pStyle w:val="12"/>
            </w:pPr>
          </w:p>
        </w:tc>
        <w:tc>
          <w:tcPr>
            <w:tcW w:w="1134" w:type="dxa"/>
            <w:vAlign w:val="center"/>
          </w:tcPr>
          <w:p w14:paraId="4E4E4745">
            <w:pPr>
              <w:pStyle w:val="12"/>
            </w:pPr>
          </w:p>
        </w:tc>
        <w:tc>
          <w:tcPr>
            <w:tcW w:w="1134" w:type="dxa"/>
            <w:vAlign w:val="center"/>
          </w:tcPr>
          <w:p w14:paraId="4A928C1B">
            <w:pPr>
              <w:pStyle w:val="12"/>
            </w:pPr>
          </w:p>
        </w:tc>
        <w:tc>
          <w:tcPr>
            <w:tcW w:w="1134" w:type="dxa"/>
            <w:vAlign w:val="center"/>
          </w:tcPr>
          <w:p w14:paraId="3AE02911">
            <w:pPr>
              <w:pStyle w:val="12"/>
            </w:pPr>
          </w:p>
        </w:tc>
        <w:tc>
          <w:tcPr>
            <w:tcW w:w="1134" w:type="dxa"/>
            <w:vAlign w:val="center"/>
          </w:tcPr>
          <w:p w14:paraId="62F09EE9">
            <w:pPr>
              <w:pStyle w:val="12"/>
            </w:pPr>
          </w:p>
        </w:tc>
      </w:tr>
      <w:tr w14:paraId="632375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46AF80D">
            <w:pPr>
              <w:pStyle w:val="14"/>
            </w:pPr>
          </w:p>
        </w:tc>
        <w:tc>
          <w:tcPr>
            <w:tcW w:w="907" w:type="dxa"/>
            <w:vAlign w:val="center"/>
          </w:tcPr>
          <w:p w14:paraId="17CA4E53">
            <w:pPr>
              <w:pStyle w:val="14"/>
            </w:pPr>
          </w:p>
        </w:tc>
        <w:tc>
          <w:tcPr>
            <w:tcW w:w="907" w:type="dxa"/>
            <w:vAlign w:val="center"/>
          </w:tcPr>
          <w:p w14:paraId="72F5CC03">
            <w:pPr>
              <w:pStyle w:val="14"/>
            </w:pPr>
          </w:p>
        </w:tc>
        <w:tc>
          <w:tcPr>
            <w:tcW w:w="3969" w:type="dxa"/>
            <w:vAlign w:val="center"/>
          </w:tcPr>
          <w:p w14:paraId="14A10DC3">
            <w:pPr>
              <w:pStyle w:val="13"/>
            </w:pPr>
            <w:r>
              <w:t>1、奖励金</w:t>
            </w:r>
          </w:p>
        </w:tc>
        <w:tc>
          <w:tcPr>
            <w:tcW w:w="1134" w:type="dxa"/>
            <w:vAlign w:val="center"/>
          </w:tcPr>
          <w:p w14:paraId="4973B71D">
            <w:pPr>
              <w:pStyle w:val="12"/>
            </w:pPr>
            <w:r>
              <w:t>0.03</w:t>
            </w:r>
          </w:p>
        </w:tc>
        <w:tc>
          <w:tcPr>
            <w:tcW w:w="1134" w:type="dxa"/>
            <w:vAlign w:val="center"/>
          </w:tcPr>
          <w:p w14:paraId="2203F9E1">
            <w:pPr>
              <w:pStyle w:val="12"/>
            </w:pPr>
            <w:r>
              <w:t>0.03</w:t>
            </w:r>
          </w:p>
        </w:tc>
        <w:tc>
          <w:tcPr>
            <w:tcW w:w="1134" w:type="dxa"/>
            <w:vAlign w:val="center"/>
          </w:tcPr>
          <w:p w14:paraId="15529FD2">
            <w:pPr>
              <w:pStyle w:val="12"/>
            </w:pPr>
          </w:p>
        </w:tc>
        <w:tc>
          <w:tcPr>
            <w:tcW w:w="1134" w:type="dxa"/>
            <w:vAlign w:val="center"/>
          </w:tcPr>
          <w:p w14:paraId="1F2C741C">
            <w:pPr>
              <w:pStyle w:val="12"/>
            </w:pPr>
          </w:p>
        </w:tc>
        <w:tc>
          <w:tcPr>
            <w:tcW w:w="1134" w:type="dxa"/>
            <w:vAlign w:val="center"/>
          </w:tcPr>
          <w:p w14:paraId="604ACB4C">
            <w:pPr>
              <w:pStyle w:val="12"/>
            </w:pPr>
          </w:p>
        </w:tc>
        <w:tc>
          <w:tcPr>
            <w:tcW w:w="1134" w:type="dxa"/>
            <w:vAlign w:val="center"/>
          </w:tcPr>
          <w:p w14:paraId="61AA7764">
            <w:pPr>
              <w:pStyle w:val="12"/>
            </w:pPr>
          </w:p>
        </w:tc>
        <w:tc>
          <w:tcPr>
            <w:tcW w:w="1134" w:type="dxa"/>
            <w:vAlign w:val="center"/>
          </w:tcPr>
          <w:p w14:paraId="2BDCDD3C">
            <w:pPr>
              <w:pStyle w:val="12"/>
            </w:pPr>
          </w:p>
        </w:tc>
      </w:tr>
      <w:tr w14:paraId="03CBB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F910D9F">
            <w:pPr>
              <w:pStyle w:val="14"/>
            </w:pPr>
            <w:r>
              <w:t>2050202</w:t>
            </w:r>
          </w:p>
        </w:tc>
        <w:tc>
          <w:tcPr>
            <w:tcW w:w="907" w:type="dxa"/>
            <w:vAlign w:val="center"/>
          </w:tcPr>
          <w:p w14:paraId="7780F7CB">
            <w:pPr>
              <w:pStyle w:val="14"/>
            </w:pPr>
            <w:r>
              <w:t>30309</w:t>
            </w:r>
          </w:p>
        </w:tc>
        <w:tc>
          <w:tcPr>
            <w:tcW w:w="907" w:type="dxa"/>
            <w:vAlign w:val="center"/>
          </w:tcPr>
          <w:p w14:paraId="57C694E7">
            <w:pPr>
              <w:pStyle w:val="14"/>
            </w:pPr>
            <w:r>
              <w:t>50901</w:t>
            </w:r>
          </w:p>
        </w:tc>
        <w:tc>
          <w:tcPr>
            <w:tcW w:w="3969" w:type="dxa"/>
            <w:vAlign w:val="center"/>
          </w:tcPr>
          <w:p w14:paraId="0CF28720">
            <w:pPr>
              <w:pStyle w:val="13"/>
            </w:pPr>
            <w:r>
              <w:t>（1）独生子女父母奖励</w:t>
            </w:r>
          </w:p>
        </w:tc>
        <w:tc>
          <w:tcPr>
            <w:tcW w:w="1134" w:type="dxa"/>
            <w:vAlign w:val="center"/>
          </w:tcPr>
          <w:p w14:paraId="66543F82">
            <w:pPr>
              <w:pStyle w:val="12"/>
            </w:pPr>
            <w:r>
              <w:t>0.03</w:t>
            </w:r>
          </w:p>
        </w:tc>
        <w:tc>
          <w:tcPr>
            <w:tcW w:w="1134" w:type="dxa"/>
            <w:vAlign w:val="center"/>
          </w:tcPr>
          <w:p w14:paraId="0C417253">
            <w:pPr>
              <w:pStyle w:val="12"/>
            </w:pPr>
            <w:r>
              <w:t>0.03</w:t>
            </w:r>
          </w:p>
        </w:tc>
        <w:tc>
          <w:tcPr>
            <w:tcW w:w="1134" w:type="dxa"/>
            <w:vAlign w:val="center"/>
          </w:tcPr>
          <w:p w14:paraId="153A3EC1">
            <w:pPr>
              <w:pStyle w:val="12"/>
            </w:pPr>
          </w:p>
        </w:tc>
        <w:tc>
          <w:tcPr>
            <w:tcW w:w="1134" w:type="dxa"/>
            <w:vAlign w:val="center"/>
          </w:tcPr>
          <w:p w14:paraId="4BF76755">
            <w:pPr>
              <w:pStyle w:val="12"/>
            </w:pPr>
          </w:p>
        </w:tc>
        <w:tc>
          <w:tcPr>
            <w:tcW w:w="1134" w:type="dxa"/>
            <w:vAlign w:val="center"/>
          </w:tcPr>
          <w:p w14:paraId="2AB5383C">
            <w:pPr>
              <w:pStyle w:val="12"/>
            </w:pPr>
          </w:p>
        </w:tc>
        <w:tc>
          <w:tcPr>
            <w:tcW w:w="1134" w:type="dxa"/>
            <w:vAlign w:val="center"/>
          </w:tcPr>
          <w:p w14:paraId="76E9D7B6">
            <w:pPr>
              <w:pStyle w:val="12"/>
            </w:pPr>
          </w:p>
        </w:tc>
        <w:tc>
          <w:tcPr>
            <w:tcW w:w="1134" w:type="dxa"/>
            <w:vAlign w:val="center"/>
          </w:tcPr>
          <w:p w14:paraId="4370353C">
            <w:pPr>
              <w:pStyle w:val="12"/>
            </w:pPr>
          </w:p>
        </w:tc>
      </w:tr>
      <w:tr w14:paraId="143CA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CA1AF96">
            <w:pPr>
              <w:pStyle w:val="14"/>
            </w:pPr>
          </w:p>
        </w:tc>
        <w:tc>
          <w:tcPr>
            <w:tcW w:w="907" w:type="dxa"/>
            <w:vAlign w:val="center"/>
          </w:tcPr>
          <w:p w14:paraId="26387DA9">
            <w:pPr>
              <w:pStyle w:val="14"/>
            </w:pPr>
            <w:r>
              <w:t>30309</w:t>
            </w:r>
          </w:p>
        </w:tc>
        <w:tc>
          <w:tcPr>
            <w:tcW w:w="907" w:type="dxa"/>
            <w:vAlign w:val="center"/>
          </w:tcPr>
          <w:p w14:paraId="5D8B46E5">
            <w:pPr>
              <w:pStyle w:val="14"/>
            </w:pPr>
          </w:p>
        </w:tc>
        <w:tc>
          <w:tcPr>
            <w:tcW w:w="3969" w:type="dxa"/>
            <w:vAlign w:val="center"/>
          </w:tcPr>
          <w:p w14:paraId="5CF20E4C">
            <w:pPr>
              <w:pStyle w:val="13"/>
            </w:pPr>
            <w:r>
              <w:t>（2）其他奖励金</w:t>
            </w:r>
          </w:p>
        </w:tc>
        <w:tc>
          <w:tcPr>
            <w:tcW w:w="1134" w:type="dxa"/>
            <w:vAlign w:val="center"/>
          </w:tcPr>
          <w:p w14:paraId="21045E35">
            <w:pPr>
              <w:pStyle w:val="12"/>
            </w:pPr>
          </w:p>
        </w:tc>
        <w:tc>
          <w:tcPr>
            <w:tcW w:w="1134" w:type="dxa"/>
            <w:vAlign w:val="center"/>
          </w:tcPr>
          <w:p w14:paraId="29DF8D73">
            <w:pPr>
              <w:pStyle w:val="12"/>
            </w:pPr>
          </w:p>
        </w:tc>
        <w:tc>
          <w:tcPr>
            <w:tcW w:w="1134" w:type="dxa"/>
            <w:vAlign w:val="center"/>
          </w:tcPr>
          <w:p w14:paraId="604F856B">
            <w:pPr>
              <w:pStyle w:val="12"/>
            </w:pPr>
          </w:p>
        </w:tc>
        <w:tc>
          <w:tcPr>
            <w:tcW w:w="1134" w:type="dxa"/>
            <w:vAlign w:val="center"/>
          </w:tcPr>
          <w:p w14:paraId="045C3ACA">
            <w:pPr>
              <w:pStyle w:val="12"/>
            </w:pPr>
          </w:p>
        </w:tc>
        <w:tc>
          <w:tcPr>
            <w:tcW w:w="1134" w:type="dxa"/>
            <w:vAlign w:val="center"/>
          </w:tcPr>
          <w:p w14:paraId="20CB8532">
            <w:pPr>
              <w:pStyle w:val="12"/>
            </w:pPr>
          </w:p>
        </w:tc>
        <w:tc>
          <w:tcPr>
            <w:tcW w:w="1134" w:type="dxa"/>
            <w:vAlign w:val="center"/>
          </w:tcPr>
          <w:p w14:paraId="0FE5F452">
            <w:pPr>
              <w:pStyle w:val="12"/>
            </w:pPr>
          </w:p>
        </w:tc>
        <w:tc>
          <w:tcPr>
            <w:tcW w:w="1134" w:type="dxa"/>
            <w:vAlign w:val="center"/>
          </w:tcPr>
          <w:p w14:paraId="3EAACDFD">
            <w:pPr>
              <w:pStyle w:val="12"/>
            </w:pPr>
          </w:p>
        </w:tc>
      </w:tr>
      <w:tr w14:paraId="336E4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E9BF6D6">
            <w:pPr>
              <w:pStyle w:val="14"/>
            </w:pPr>
          </w:p>
        </w:tc>
        <w:tc>
          <w:tcPr>
            <w:tcW w:w="907" w:type="dxa"/>
            <w:vAlign w:val="center"/>
          </w:tcPr>
          <w:p w14:paraId="291B9445">
            <w:pPr>
              <w:pStyle w:val="14"/>
            </w:pPr>
            <w:r>
              <w:t>30399</w:t>
            </w:r>
          </w:p>
        </w:tc>
        <w:tc>
          <w:tcPr>
            <w:tcW w:w="907" w:type="dxa"/>
            <w:vAlign w:val="center"/>
          </w:tcPr>
          <w:p w14:paraId="2CB16F62">
            <w:pPr>
              <w:pStyle w:val="14"/>
            </w:pPr>
          </w:p>
        </w:tc>
        <w:tc>
          <w:tcPr>
            <w:tcW w:w="3969" w:type="dxa"/>
            <w:vAlign w:val="center"/>
          </w:tcPr>
          <w:p w14:paraId="4078F558">
            <w:pPr>
              <w:pStyle w:val="13"/>
            </w:pPr>
            <w:r>
              <w:t>2、其他对个人和家庭的补助支出</w:t>
            </w:r>
          </w:p>
        </w:tc>
        <w:tc>
          <w:tcPr>
            <w:tcW w:w="1134" w:type="dxa"/>
            <w:vAlign w:val="center"/>
          </w:tcPr>
          <w:p w14:paraId="4525FFB7">
            <w:pPr>
              <w:pStyle w:val="12"/>
            </w:pPr>
          </w:p>
        </w:tc>
        <w:tc>
          <w:tcPr>
            <w:tcW w:w="1134" w:type="dxa"/>
            <w:vAlign w:val="center"/>
          </w:tcPr>
          <w:p w14:paraId="230D3A34">
            <w:pPr>
              <w:pStyle w:val="12"/>
            </w:pPr>
          </w:p>
        </w:tc>
        <w:tc>
          <w:tcPr>
            <w:tcW w:w="1134" w:type="dxa"/>
            <w:vAlign w:val="center"/>
          </w:tcPr>
          <w:p w14:paraId="491AAAC0">
            <w:pPr>
              <w:pStyle w:val="12"/>
            </w:pPr>
          </w:p>
        </w:tc>
        <w:tc>
          <w:tcPr>
            <w:tcW w:w="1134" w:type="dxa"/>
            <w:vAlign w:val="center"/>
          </w:tcPr>
          <w:p w14:paraId="79C70C68">
            <w:pPr>
              <w:pStyle w:val="12"/>
            </w:pPr>
          </w:p>
        </w:tc>
        <w:tc>
          <w:tcPr>
            <w:tcW w:w="1134" w:type="dxa"/>
            <w:vAlign w:val="center"/>
          </w:tcPr>
          <w:p w14:paraId="1A170EFF">
            <w:pPr>
              <w:pStyle w:val="12"/>
            </w:pPr>
          </w:p>
        </w:tc>
        <w:tc>
          <w:tcPr>
            <w:tcW w:w="1134" w:type="dxa"/>
            <w:vAlign w:val="center"/>
          </w:tcPr>
          <w:p w14:paraId="49213ED5">
            <w:pPr>
              <w:pStyle w:val="12"/>
            </w:pPr>
          </w:p>
        </w:tc>
        <w:tc>
          <w:tcPr>
            <w:tcW w:w="1134" w:type="dxa"/>
            <w:vAlign w:val="center"/>
          </w:tcPr>
          <w:p w14:paraId="76B8861E">
            <w:pPr>
              <w:pStyle w:val="12"/>
            </w:pPr>
          </w:p>
        </w:tc>
      </w:tr>
      <w:tr w14:paraId="3B7C5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431C045">
            <w:pPr>
              <w:pStyle w:val="14"/>
            </w:pPr>
          </w:p>
        </w:tc>
        <w:tc>
          <w:tcPr>
            <w:tcW w:w="907" w:type="dxa"/>
            <w:vAlign w:val="center"/>
          </w:tcPr>
          <w:p w14:paraId="2C8B22AF">
            <w:pPr>
              <w:pStyle w:val="14"/>
            </w:pPr>
          </w:p>
        </w:tc>
        <w:tc>
          <w:tcPr>
            <w:tcW w:w="907" w:type="dxa"/>
            <w:vAlign w:val="center"/>
          </w:tcPr>
          <w:p w14:paraId="0B27BBD2">
            <w:pPr>
              <w:pStyle w:val="14"/>
            </w:pPr>
          </w:p>
        </w:tc>
        <w:tc>
          <w:tcPr>
            <w:tcW w:w="3969" w:type="dxa"/>
            <w:vAlign w:val="center"/>
          </w:tcPr>
          <w:p w14:paraId="29D0E961">
            <w:pPr>
              <w:pStyle w:val="13"/>
            </w:pPr>
            <w:r>
              <w:t>合计</w:t>
            </w:r>
          </w:p>
        </w:tc>
        <w:tc>
          <w:tcPr>
            <w:tcW w:w="1134" w:type="dxa"/>
            <w:vAlign w:val="center"/>
          </w:tcPr>
          <w:p w14:paraId="1157A5FF">
            <w:pPr>
              <w:pStyle w:val="12"/>
            </w:pPr>
            <w:r>
              <w:t>590.19</w:t>
            </w:r>
          </w:p>
        </w:tc>
        <w:tc>
          <w:tcPr>
            <w:tcW w:w="1134" w:type="dxa"/>
            <w:vAlign w:val="center"/>
          </w:tcPr>
          <w:p w14:paraId="10A82D4F">
            <w:pPr>
              <w:pStyle w:val="12"/>
            </w:pPr>
            <w:r>
              <w:t>590.19</w:t>
            </w:r>
          </w:p>
        </w:tc>
        <w:tc>
          <w:tcPr>
            <w:tcW w:w="1134" w:type="dxa"/>
            <w:vAlign w:val="center"/>
          </w:tcPr>
          <w:p w14:paraId="0C1E467D">
            <w:pPr>
              <w:pStyle w:val="12"/>
            </w:pPr>
          </w:p>
        </w:tc>
        <w:tc>
          <w:tcPr>
            <w:tcW w:w="1134" w:type="dxa"/>
            <w:vAlign w:val="center"/>
          </w:tcPr>
          <w:p w14:paraId="0383FE1A">
            <w:pPr>
              <w:pStyle w:val="12"/>
            </w:pPr>
          </w:p>
        </w:tc>
        <w:tc>
          <w:tcPr>
            <w:tcW w:w="1134" w:type="dxa"/>
            <w:vAlign w:val="center"/>
          </w:tcPr>
          <w:p w14:paraId="5009FB12">
            <w:pPr>
              <w:pStyle w:val="12"/>
            </w:pPr>
          </w:p>
        </w:tc>
        <w:tc>
          <w:tcPr>
            <w:tcW w:w="1134" w:type="dxa"/>
            <w:vAlign w:val="center"/>
          </w:tcPr>
          <w:p w14:paraId="5DB07079">
            <w:pPr>
              <w:pStyle w:val="12"/>
            </w:pPr>
          </w:p>
        </w:tc>
        <w:tc>
          <w:tcPr>
            <w:tcW w:w="1134" w:type="dxa"/>
            <w:vAlign w:val="center"/>
          </w:tcPr>
          <w:p w14:paraId="0AD3922A">
            <w:pPr>
              <w:pStyle w:val="12"/>
            </w:pPr>
          </w:p>
        </w:tc>
      </w:tr>
      <w:tr w14:paraId="197CA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4A729C0">
            <w:pPr>
              <w:pStyle w:val="14"/>
            </w:pPr>
          </w:p>
        </w:tc>
        <w:tc>
          <w:tcPr>
            <w:tcW w:w="907" w:type="dxa"/>
            <w:vAlign w:val="center"/>
          </w:tcPr>
          <w:p w14:paraId="7B3D0E81">
            <w:pPr>
              <w:pStyle w:val="14"/>
            </w:pPr>
          </w:p>
        </w:tc>
        <w:tc>
          <w:tcPr>
            <w:tcW w:w="907" w:type="dxa"/>
            <w:vAlign w:val="center"/>
          </w:tcPr>
          <w:p w14:paraId="2B037ABC">
            <w:pPr>
              <w:pStyle w:val="14"/>
            </w:pPr>
          </w:p>
        </w:tc>
        <w:tc>
          <w:tcPr>
            <w:tcW w:w="3969" w:type="dxa"/>
            <w:vAlign w:val="center"/>
          </w:tcPr>
          <w:p w14:paraId="5B06866A">
            <w:pPr>
              <w:pStyle w:val="13"/>
            </w:pPr>
            <w:r>
              <w:t>一、工资福利支出</w:t>
            </w:r>
          </w:p>
        </w:tc>
        <w:tc>
          <w:tcPr>
            <w:tcW w:w="1134" w:type="dxa"/>
            <w:vAlign w:val="center"/>
          </w:tcPr>
          <w:p w14:paraId="77F8763D">
            <w:pPr>
              <w:pStyle w:val="12"/>
            </w:pPr>
            <w:r>
              <w:t>539.22</w:t>
            </w:r>
          </w:p>
        </w:tc>
        <w:tc>
          <w:tcPr>
            <w:tcW w:w="1134" w:type="dxa"/>
            <w:vAlign w:val="center"/>
          </w:tcPr>
          <w:p w14:paraId="154273D7">
            <w:pPr>
              <w:pStyle w:val="12"/>
            </w:pPr>
            <w:r>
              <w:t>539.22</w:t>
            </w:r>
          </w:p>
        </w:tc>
        <w:tc>
          <w:tcPr>
            <w:tcW w:w="1134" w:type="dxa"/>
            <w:vAlign w:val="center"/>
          </w:tcPr>
          <w:p w14:paraId="46A99849">
            <w:pPr>
              <w:pStyle w:val="12"/>
            </w:pPr>
          </w:p>
        </w:tc>
        <w:tc>
          <w:tcPr>
            <w:tcW w:w="1134" w:type="dxa"/>
            <w:vAlign w:val="center"/>
          </w:tcPr>
          <w:p w14:paraId="58DA6B8D">
            <w:pPr>
              <w:pStyle w:val="12"/>
            </w:pPr>
          </w:p>
        </w:tc>
        <w:tc>
          <w:tcPr>
            <w:tcW w:w="1134" w:type="dxa"/>
            <w:vAlign w:val="center"/>
          </w:tcPr>
          <w:p w14:paraId="21C3E419">
            <w:pPr>
              <w:pStyle w:val="12"/>
            </w:pPr>
          </w:p>
        </w:tc>
        <w:tc>
          <w:tcPr>
            <w:tcW w:w="1134" w:type="dxa"/>
            <w:vAlign w:val="center"/>
          </w:tcPr>
          <w:p w14:paraId="3C6DDADB">
            <w:pPr>
              <w:pStyle w:val="12"/>
            </w:pPr>
          </w:p>
        </w:tc>
        <w:tc>
          <w:tcPr>
            <w:tcW w:w="1134" w:type="dxa"/>
            <w:vAlign w:val="center"/>
          </w:tcPr>
          <w:p w14:paraId="294262D5">
            <w:pPr>
              <w:pStyle w:val="12"/>
            </w:pPr>
          </w:p>
        </w:tc>
      </w:tr>
      <w:tr w14:paraId="5F4D0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6464064">
            <w:pPr>
              <w:pStyle w:val="14"/>
            </w:pPr>
            <w:r>
              <w:t>2050202</w:t>
            </w:r>
          </w:p>
        </w:tc>
        <w:tc>
          <w:tcPr>
            <w:tcW w:w="907" w:type="dxa"/>
            <w:vAlign w:val="center"/>
          </w:tcPr>
          <w:p w14:paraId="2D37FBB5">
            <w:pPr>
              <w:pStyle w:val="14"/>
            </w:pPr>
            <w:r>
              <w:t>30101</w:t>
            </w:r>
          </w:p>
        </w:tc>
        <w:tc>
          <w:tcPr>
            <w:tcW w:w="907" w:type="dxa"/>
            <w:vAlign w:val="center"/>
          </w:tcPr>
          <w:p w14:paraId="3331B73A">
            <w:pPr>
              <w:pStyle w:val="14"/>
            </w:pPr>
            <w:r>
              <w:t>50501</w:t>
            </w:r>
          </w:p>
        </w:tc>
        <w:tc>
          <w:tcPr>
            <w:tcW w:w="3969" w:type="dxa"/>
            <w:vAlign w:val="center"/>
          </w:tcPr>
          <w:p w14:paraId="2D730AF8">
            <w:pPr>
              <w:pStyle w:val="13"/>
            </w:pPr>
            <w:r>
              <w:t>1、基本工资</w:t>
            </w:r>
          </w:p>
        </w:tc>
        <w:tc>
          <w:tcPr>
            <w:tcW w:w="1134" w:type="dxa"/>
            <w:vAlign w:val="center"/>
          </w:tcPr>
          <w:p w14:paraId="41550794">
            <w:pPr>
              <w:pStyle w:val="12"/>
            </w:pPr>
            <w:r>
              <w:t>137.24</w:t>
            </w:r>
          </w:p>
        </w:tc>
        <w:tc>
          <w:tcPr>
            <w:tcW w:w="1134" w:type="dxa"/>
            <w:vAlign w:val="center"/>
          </w:tcPr>
          <w:p w14:paraId="35608D10">
            <w:pPr>
              <w:pStyle w:val="12"/>
            </w:pPr>
            <w:r>
              <w:t>137.24</w:t>
            </w:r>
          </w:p>
        </w:tc>
        <w:tc>
          <w:tcPr>
            <w:tcW w:w="1134" w:type="dxa"/>
            <w:vAlign w:val="center"/>
          </w:tcPr>
          <w:p w14:paraId="5C3E1714">
            <w:pPr>
              <w:pStyle w:val="12"/>
            </w:pPr>
          </w:p>
        </w:tc>
        <w:tc>
          <w:tcPr>
            <w:tcW w:w="1134" w:type="dxa"/>
            <w:vAlign w:val="center"/>
          </w:tcPr>
          <w:p w14:paraId="0158788E">
            <w:pPr>
              <w:pStyle w:val="12"/>
            </w:pPr>
          </w:p>
        </w:tc>
        <w:tc>
          <w:tcPr>
            <w:tcW w:w="1134" w:type="dxa"/>
            <w:vAlign w:val="center"/>
          </w:tcPr>
          <w:p w14:paraId="619EE120">
            <w:pPr>
              <w:pStyle w:val="12"/>
            </w:pPr>
          </w:p>
        </w:tc>
        <w:tc>
          <w:tcPr>
            <w:tcW w:w="1134" w:type="dxa"/>
            <w:vAlign w:val="center"/>
          </w:tcPr>
          <w:p w14:paraId="7E6AC94E">
            <w:pPr>
              <w:pStyle w:val="12"/>
            </w:pPr>
          </w:p>
        </w:tc>
        <w:tc>
          <w:tcPr>
            <w:tcW w:w="1134" w:type="dxa"/>
            <w:vAlign w:val="center"/>
          </w:tcPr>
          <w:p w14:paraId="671ECD03">
            <w:pPr>
              <w:pStyle w:val="12"/>
            </w:pPr>
          </w:p>
        </w:tc>
      </w:tr>
      <w:tr w14:paraId="57D47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C3C7E0F">
            <w:pPr>
              <w:pStyle w:val="14"/>
            </w:pPr>
          </w:p>
        </w:tc>
        <w:tc>
          <w:tcPr>
            <w:tcW w:w="907" w:type="dxa"/>
            <w:vAlign w:val="center"/>
          </w:tcPr>
          <w:p w14:paraId="0F81FD91">
            <w:pPr>
              <w:pStyle w:val="14"/>
            </w:pPr>
          </w:p>
        </w:tc>
        <w:tc>
          <w:tcPr>
            <w:tcW w:w="907" w:type="dxa"/>
            <w:vAlign w:val="center"/>
          </w:tcPr>
          <w:p w14:paraId="13BBF3E3">
            <w:pPr>
              <w:pStyle w:val="14"/>
            </w:pPr>
          </w:p>
        </w:tc>
        <w:tc>
          <w:tcPr>
            <w:tcW w:w="3969" w:type="dxa"/>
            <w:vAlign w:val="center"/>
          </w:tcPr>
          <w:p w14:paraId="0B1F00A9">
            <w:pPr>
              <w:pStyle w:val="13"/>
            </w:pPr>
            <w:r>
              <w:t>2、津贴补贴</w:t>
            </w:r>
          </w:p>
        </w:tc>
        <w:tc>
          <w:tcPr>
            <w:tcW w:w="1134" w:type="dxa"/>
            <w:vAlign w:val="center"/>
          </w:tcPr>
          <w:p w14:paraId="2AD97252">
            <w:pPr>
              <w:pStyle w:val="12"/>
            </w:pPr>
            <w:r>
              <w:t>11.28</w:t>
            </w:r>
          </w:p>
        </w:tc>
        <w:tc>
          <w:tcPr>
            <w:tcW w:w="1134" w:type="dxa"/>
            <w:vAlign w:val="center"/>
          </w:tcPr>
          <w:p w14:paraId="37C93DEB">
            <w:pPr>
              <w:pStyle w:val="12"/>
            </w:pPr>
            <w:r>
              <w:t>11.28</w:t>
            </w:r>
          </w:p>
        </w:tc>
        <w:tc>
          <w:tcPr>
            <w:tcW w:w="1134" w:type="dxa"/>
            <w:vAlign w:val="center"/>
          </w:tcPr>
          <w:p w14:paraId="4F5851DA">
            <w:pPr>
              <w:pStyle w:val="12"/>
            </w:pPr>
          </w:p>
        </w:tc>
        <w:tc>
          <w:tcPr>
            <w:tcW w:w="1134" w:type="dxa"/>
            <w:vAlign w:val="center"/>
          </w:tcPr>
          <w:p w14:paraId="42A793F4">
            <w:pPr>
              <w:pStyle w:val="12"/>
            </w:pPr>
          </w:p>
        </w:tc>
        <w:tc>
          <w:tcPr>
            <w:tcW w:w="1134" w:type="dxa"/>
            <w:vAlign w:val="center"/>
          </w:tcPr>
          <w:p w14:paraId="6EFFB6EE">
            <w:pPr>
              <w:pStyle w:val="12"/>
            </w:pPr>
          </w:p>
        </w:tc>
        <w:tc>
          <w:tcPr>
            <w:tcW w:w="1134" w:type="dxa"/>
            <w:vAlign w:val="center"/>
          </w:tcPr>
          <w:p w14:paraId="666FF7CB">
            <w:pPr>
              <w:pStyle w:val="12"/>
            </w:pPr>
          </w:p>
        </w:tc>
        <w:tc>
          <w:tcPr>
            <w:tcW w:w="1134" w:type="dxa"/>
            <w:vAlign w:val="center"/>
          </w:tcPr>
          <w:p w14:paraId="425A9C5A">
            <w:pPr>
              <w:pStyle w:val="12"/>
            </w:pPr>
          </w:p>
        </w:tc>
      </w:tr>
      <w:tr w14:paraId="2117D2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39D5385">
            <w:pPr>
              <w:pStyle w:val="14"/>
            </w:pPr>
          </w:p>
        </w:tc>
        <w:tc>
          <w:tcPr>
            <w:tcW w:w="907" w:type="dxa"/>
            <w:vAlign w:val="center"/>
          </w:tcPr>
          <w:p w14:paraId="1B8EA581">
            <w:pPr>
              <w:pStyle w:val="14"/>
            </w:pPr>
            <w:r>
              <w:t>30102</w:t>
            </w:r>
          </w:p>
        </w:tc>
        <w:tc>
          <w:tcPr>
            <w:tcW w:w="907" w:type="dxa"/>
            <w:vAlign w:val="center"/>
          </w:tcPr>
          <w:p w14:paraId="68375878">
            <w:pPr>
              <w:pStyle w:val="14"/>
            </w:pPr>
          </w:p>
        </w:tc>
        <w:tc>
          <w:tcPr>
            <w:tcW w:w="3969" w:type="dxa"/>
            <w:vAlign w:val="center"/>
          </w:tcPr>
          <w:p w14:paraId="6727E400">
            <w:pPr>
              <w:pStyle w:val="13"/>
            </w:pPr>
            <w:r>
              <w:t>（1）地区附加津贴(工作津贴、生活补贴）</w:t>
            </w:r>
          </w:p>
        </w:tc>
        <w:tc>
          <w:tcPr>
            <w:tcW w:w="1134" w:type="dxa"/>
            <w:vAlign w:val="center"/>
          </w:tcPr>
          <w:p w14:paraId="187DD8D3">
            <w:pPr>
              <w:pStyle w:val="12"/>
            </w:pPr>
          </w:p>
        </w:tc>
        <w:tc>
          <w:tcPr>
            <w:tcW w:w="1134" w:type="dxa"/>
            <w:vAlign w:val="center"/>
          </w:tcPr>
          <w:p w14:paraId="508E4A21">
            <w:pPr>
              <w:pStyle w:val="12"/>
            </w:pPr>
          </w:p>
        </w:tc>
        <w:tc>
          <w:tcPr>
            <w:tcW w:w="1134" w:type="dxa"/>
            <w:vAlign w:val="center"/>
          </w:tcPr>
          <w:p w14:paraId="2C69421E">
            <w:pPr>
              <w:pStyle w:val="12"/>
            </w:pPr>
          </w:p>
        </w:tc>
        <w:tc>
          <w:tcPr>
            <w:tcW w:w="1134" w:type="dxa"/>
            <w:vAlign w:val="center"/>
          </w:tcPr>
          <w:p w14:paraId="40F73E77">
            <w:pPr>
              <w:pStyle w:val="12"/>
            </w:pPr>
          </w:p>
        </w:tc>
        <w:tc>
          <w:tcPr>
            <w:tcW w:w="1134" w:type="dxa"/>
            <w:vAlign w:val="center"/>
          </w:tcPr>
          <w:p w14:paraId="43152795">
            <w:pPr>
              <w:pStyle w:val="12"/>
            </w:pPr>
          </w:p>
        </w:tc>
        <w:tc>
          <w:tcPr>
            <w:tcW w:w="1134" w:type="dxa"/>
            <w:vAlign w:val="center"/>
          </w:tcPr>
          <w:p w14:paraId="7D3413F7">
            <w:pPr>
              <w:pStyle w:val="12"/>
            </w:pPr>
          </w:p>
        </w:tc>
        <w:tc>
          <w:tcPr>
            <w:tcW w:w="1134" w:type="dxa"/>
            <w:vAlign w:val="center"/>
          </w:tcPr>
          <w:p w14:paraId="2A044920">
            <w:pPr>
              <w:pStyle w:val="12"/>
            </w:pPr>
          </w:p>
        </w:tc>
      </w:tr>
      <w:tr w14:paraId="5C25DC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75E0E93">
            <w:pPr>
              <w:pStyle w:val="14"/>
            </w:pPr>
          </w:p>
        </w:tc>
        <w:tc>
          <w:tcPr>
            <w:tcW w:w="907" w:type="dxa"/>
            <w:vAlign w:val="center"/>
          </w:tcPr>
          <w:p w14:paraId="68791777">
            <w:pPr>
              <w:pStyle w:val="14"/>
            </w:pPr>
          </w:p>
        </w:tc>
        <w:tc>
          <w:tcPr>
            <w:tcW w:w="907" w:type="dxa"/>
            <w:vAlign w:val="center"/>
          </w:tcPr>
          <w:p w14:paraId="3262DB8D">
            <w:pPr>
              <w:pStyle w:val="14"/>
            </w:pPr>
          </w:p>
        </w:tc>
        <w:tc>
          <w:tcPr>
            <w:tcW w:w="3969" w:type="dxa"/>
            <w:vAlign w:val="center"/>
          </w:tcPr>
          <w:p w14:paraId="4FF234D6">
            <w:pPr>
              <w:pStyle w:val="13"/>
            </w:pPr>
            <w:r>
              <w:t>（2）（特殊）岗位津贴（补贴）</w:t>
            </w:r>
          </w:p>
        </w:tc>
        <w:tc>
          <w:tcPr>
            <w:tcW w:w="1134" w:type="dxa"/>
            <w:vAlign w:val="center"/>
          </w:tcPr>
          <w:p w14:paraId="2C8BBF02">
            <w:pPr>
              <w:pStyle w:val="12"/>
            </w:pPr>
            <w:r>
              <w:t>11.28</w:t>
            </w:r>
          </w:p>
        </w:tc>
        <w:tc>
          <w:tcPr>
            <w:tcW w:w="1134" w:type="dxa"/>
            <w:vAlign w:val="center"/>
          </w:tcPr>
          <w:p w14:paraId="241CCBD1">
            <w:pPr>
              <w:pStyle w:val="12"/>
            </w:pPr>
            <w:r>
              <w:t>11.28</w:t>
            </w:r>
          </w:p>
        </w:tc>
        <w:tc>
          <w:tcPr>
            <w:tcW w:w="1134" w:type="dxa"/>
            <w:vAlign w:val="center"/>
          </w:tcPr>
          <w:p w14:paraId="49CF9467">
            <w:pPr>
              <w:pStyle w:val="12"/>
            </w:pPr>
          </w:p>
        </w:tc>
        <w:tc>
          <w:tcPr>
            <w:tcW w:w="1134" w:type="dxa"/>
            <w:vAlign w:val="center"/>
          </w:tcPr>
          <w:p w14:paraId="2837D8B0">
            <w:pPr>
              <w:pStyle w:val="12"/>
            </w:pPr>
          </w:p>
        </w:tc>
        <w:tc>
          <w:tcPr>
            <w:tcW w:w="1134" w:type="dxa"/>
            <w:vAlign w:val="center"/>
          </w:tcPr>
          <w:p w14:paraId="22289337">
            <w:pPr>
              <w:pStyle w:val="12"/>
            </w:pPr>
          </w:p>
        </w:tc>
        <w:tc>
          <w:tcPr>
            <w:tcW w:w="1134" w:type="dxa"/>
            <w:vAlign w:val="center"/>
          </w:tcPr>
          <w:p w14:paraId="5B3CBA2A">
            <w:pPr>
              <w:pStyle w:val="12"/>
            </w:pPr>
          </w:p>
        </w:tc>
        <w:tc>
          <w:tcPr>
            <w:tcW w:w="1134" w:type="dxa"/>
            <w:vAlign w:val="center"/>
          </w:tcPr>
          <w:p w14:paraId="0030044C">
            <w:pPr>
              <w:pStyle w:val="12"/>
            </w:pPr>
          </w:p>
        </w:tc>
      </w:tr>
      <w:tr w14:paraId="567DE9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F96530A">
            <w:pPr>
              <w:pStyle w:val="14"/>
            </w:pPr>
            <w:r>
              <w:t>2050202</w:t>
            </w:r>
          </w:p>
        </w:tc>
        <w:tc>
          <w:tcPr>
            <w:tcW w:w="907" w:type="dxa"/>
            <w:vAlign w:val="center"/>
          </w:tcPr>
          <w:p w14:paraId="5FB07C8F">
            <w:pPr>
              <w:pStyle w:val="14"/>
            </w:pPr>
            <w:r>
              <w:t>30102</w:t>
            </w:r>
          </w:p>
        </w:tc>
        <w:tc>
          <w:tcPr>
            <w:tcW w:w="907" w:type="dxa"/>
            <w:vAlign w:val="center"/>
          </w:tcPr>
          <w:p w14:paraId="4D6751B1">
            <w:pPr>
              <w:pStyle w:val="14"/>
            </w:pPr>
            <w:r>
              <w:t>50501</w:t>
            </w:r>
          </w:p>
        </w:tc>
        <w:tc>
          <w:tcPr>
            <w:tcW w:w="3969" w:type="dxa"/>
            <w:vAlign w:val="center"/>
          </w:tcPr>
          <w:p w14:paraId="6C7BAC8C">
            <w:pPr>
              <w:pStyle w:val="13"/>
            </w:pPr>
            <w:r>
              <w:t xml:space="preserve">    1）国家出台与实际天数无关的岗位津贴</w:t>
            </w:r>
          </w:p>
        </w:tc>
        <w:tc>
          <w:tcPr>
            <w:tcW w:w="1134" w:type="dxa"/>
            <w:vAlign w:val="center"/>
          </w:tcPr>
          <w:p w14:paraId="0774F672">
            <w:pPr>
              <w:pStyle w:val="12"/>
            </w:pPr>
            <w:r>
              <w:t>11.28</w:t>
            </w:r>
          </w:p>
        </w:tc>
        <w:tc>
          <w:tcPr>
            <w:tcW w:w="1134" w:type="dxa"/>
            <w:vAlign w:val="center"/>
          </w:tcPr>
          <w:p w14:paraId="0DAA00DB">
            <w:pPr>
              <w:pStyle w:val="12"/>
            </w:pPr>
            <w:r>
              <w:t>11.28</w:t>
            </w:r>
          </w:p>
        </w:tc>
        <w:tc>
          <w:tcPr>
            <w:tcW w:w="1134" w:type="dxa"/>
            <w:vAlign w:val="center"/>
          </w:tcPr>
          <w:p w14:paraId="17FFDFB6">
            <w:pPr>
              <w:pStyle w:val="12"/>
            </w:pPr>
          </w:p>
        </w:tc>
        <w:tc>
          <w:tcPr>
            <w:tcW w:w="1134" w:type="dxa"/>
            <w:vAlign w:val="center"/>
          </w:tcPr>
          <w:p w14:paraId="76F79ACA">
            <w:pPr>
              <w:pStyle w:val="12"/>
            </w:pPr>
          </w:p>
        </w:tc>
        <w:tc>
          <w:tcPr>
            <w:tcW w:w="1134" w:type="dxa"/>
            <w:vAlign w:val="center"/>
          </w:tcPr>
          <w:p w14:paraId="18AA9214">
            <w:pPr>
              <w:pStyle w:val="12"/>
            </w:pPr>
          </w:p>
        </w:tc>
        <w:tc>
          <w:tcPr>
            <w:tcW w:w="1134" w:type="dxa"/>
            <w:vAlign w:val="center"/>
          </w:tcPr>
          <w:p w14:paraId="701594DD">
            <w:pPr>
              <w:pStyle w:val="12"/>
            </w:pPr>
          </w:p>
        </w:tc>
        <w:tc>
          <w:tcPr>
            <w:tcW w:w="1134" w:type="dxa"/>
            <w:vAlign w:val="center"/>
          </w:tcPr>
          <w:p w14:paraId="614E518F">
            <w:pPr>
              <w:pStyle w:val="12"/>
            </w:pPr>
          </w:p>
        </w:tc>
      </w:tr>
      <w:tr w14:paraId="12FB0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09F063A">
            <w:pPr>
              <w:pStyle w:val="14"/>
            </w:pPr>
          </w:p>
        </w:tc>
        <w:tc>
          <w:tcPr>
            <w:tcW w:w="907" w:type="dxa"/>
            <w:vAlign w:val="center"/>
          </w:tcPr>
          <w:p w14:paraId="7E64F540">
            <w:pPr>
              <w:pStyle w:val="14"/>
            </w:pPr>
            <w:r>
              <w:t>30102</w:t>
            </w:r>
          </w:p>
        </w:tc>
        <w:tc>
          <w:tcPr>
            <w:tcW w:w="907" w:type="dxa"/>
            <w:vAlign w:val="center"/>
          </w:tcPr>
          <w:p w14:paraId="7B694A9B">
            <w:pPr>
              <w:pStyle w:val="14"/>
            </w:pPr>
          </w:p>
        </w:tc>
        <w:tc>
          <w:tcPr>
            <w:tcW w:w="3969" w:type="dxa"/>
            <w:vAlign w:val="center"/>
          </w:tcPr>
          <w:p w14:paraId="17F0E9E3">
            <w:pPr>
              <w:pStyle w:val="13"/>
            </w:pPr>
            <w:r>
              <w:t xml:space="preserve">    2）国家出台按实际天数发放的岗位津贴</w:t>
            </w:r>
          </w:p>
        </w:tc>
        <w:tc>
          <w:tcPr>
            <w:tcW w:w="1134" w:type="dxa"/>
            <w:vAlign w:val="center"/>
          </w:tcPr>
          <w:p w14:paraId="3C407BD4">
            <w:pPr>
              <w:pStyle w:val="12"/>
            </w:pPr>
          </w:p>
        </w:tc>
        <w:tc>
          <w:tcPr>
            <w:tcW w:w="1134" w:type="dxa"/>
            <w:vAlign w:val="center"/>
          </w:tcPr>
          <w:p w14:paraId="5D659FE2">
            <w:pPr>
              <w:pStyle w:val="12"/>
            </w:pPr>
          </w:p>
        </w:tc>
        <w:tc>
          <w:tcPr>
            <w:tcW w:w="1134" w:type="dxa"/>
            <w:vAlign w:val="center"/>
          </w:tcPr>
          <w:p w14:paraId="6FAFC69A">
            <w:pPr>
              <w:pStyle w:val="12"/>
            </w:pPr>
          </w:p>
        </w:tc>
        <w:tc>
          <w:tcPr>
            <w:tcW w:w="1134" w:type="dxa"/>
            <w:vAlign w:val="center"/>
          </w:tcPr>
          <w:p w14:paraId="5783F1BF">
            <w:pPr>
              <w:pStyle w:val="12"/>
            </w:pPr>
          </w:p>
        </w:tc>
        <w:tc>
          <w:tcPr>
            <w:tcW w:w="1134" w:type="dxa"/>
            <w:vAlign w:val="center"/>
          </w:tcPr>
          <w:p w14:paraId="28B9F81D">
            <w:pPr>
              <w:pStyle w:val="12"/>
            </w:pPr>
          </w:p>
        </w:tc>
        <w:tc>
          <w:tcPr>
            <w:tcW w:w="1134" w:type="dxa"/>
            <w:vAlign w:val="center"/>
          </w:tcPr>
          <w:p w14:paraId="175E6A88">
            <w:pPr>
              <w:pStyle w:val="12"/>
            </w:pPr>
          </w:p>
        </w:tc>
        <w:tc>
          <w:tcPr>
            <w:tcW w:w="1134" w:type="dxa"/>
            <w:vAlign w:val="center"/>
          </w:tcPr>
          <w:p w14:paraId="705FE634">
            <w:pPr>
              <w:pStyle w:val="12"/>
            </w:pPr>
          </w:p>
        </w:tc>
      </w:tr>
      <w:tr w14:paraId="26DCC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B9E55C0">
            <w:pPr>
              <w:pStyle w:val="14"/>
            </w:pPr>
          </w:p>
        </w:tc>
        <w:tc>
          <w:tcPr>
            <w:tcW w:w="907" w:type="dxa"/>
            <w:vAlign w:val="center"/>
          </w:tcPr>
          <w:p w14:paraId="30795F2C">
            <w:pPr>
              <w:pStyle w:val="14"/>
            </w:pPr>
            <w:r>
              <w:t>30103</w:t>
            </w:r>
          </w:p>
        </w:tc>
        <w:tc>
          <w:tcPr>
            <w:tcW w:w="907" w:type="dxa"/>
            <w:vAlign w:val="center"/>
          </w:tcPr>
          <w:p w14:paraId="46D0E161">
            <w:pPr>
              <w:pStyle w:val="14"/>
            </w:pPr>
          </w:p>
        </w:tc>
        <w:tc>
          <w:tcPr>
            <w:tcW w:w="3969" w:type="dxa"/>
            <w:vAlign w:val="center"/>
          </w:tcPr>
          <w:p w14:paraId="1FFED47F">
            <w:pPr>
              <w:pStyle w:val="13"/>
            </w:pPr>
            <w:r>
              <w:t>3、奖金</w:t>
            </w:r>
          </w:p>
        </w:tc>
        <w:tc>
          <w:tcPr>
            <w:tcW w:w="1134" w:type="dxa"/>
            <w:vAlign w:val="center"/>
          </w:tcPr>
          <w:p w14:paraId="0FAADC35">
            <w:pPr>
              <w:pStyle w:val="12"/>
            </w:pPr>
          </w:p>
        </w:tc>
        <w:tc>
          <w:tcPr>
            <w:tcW w:w="1134" w:type="dxa"/>
            <w:vAlign w:val="center"/>
          </w:tcPr>
          <w:p w14:paraId="2FC07744">
            <w:pPr>
              <w:pStyle w:val="12"/>
            </w:pPr>
          </w:p>
        </w:tc>
        <w:tc>
          <w:tcPr>
            <w:tcW w:w="1134" w:type="dxa"/>
            <w:vAlign w:val="center"/>
          </w:tcPr>
          <w:p w14:paraId="11CA38F2">
            <w:pPr>
              <w:pStyle w:val="12"/>
            </w:pPr>
          </w:p>
        </w:tc>
        <w:tc>
          <w:tcPr>
            <w:tcW w:w="1134" w:type="dxa"/>
            <w:vAlign w:val="center"/>
          </w:tcPr>
          <w:p w14:paraId="410E237C">
            <w:pPr>
              <w:pStyle w:val="12"/>
            </w:pPr>
          </w:p>
        </w:tc>
        <w:tc>
          <w:tcPr>
            <w:tcW w:w="1134" w:type="dxa"/>
            <w:vAlign w:val="center"/>
          </w:tcPr>
          <w:p w14:paraId="3F561A93">
            <w:pPr>
              <w:pStyle w:val="12"/>
            </w:pPr>
          </w:p>
        </w:tc>
        <w:tc>
          <w:tcPr>
            <w:tcW w:w="1134" w:type="dxa"/>
            <w:vAlign w:val="center"/>
          </w:tcPr>
          <w:p w14:paraId="31B4FC34">
            <w:pPr>
              <w:pStyle w:val="12"/>
            </w:pPr>
          </w:p>
        </w:tc>
        <w:tc>
          <w:tcPr>
            <w:tcW w:w="1134" w:type="dxa"/>
            <w:vAlign w:val="center"/>
          </w:tcPr>
          <w:p w14:paraId="4EA2A3BE">
            <w:pPr>
              <w:pStyle w:val="12"/>
            </w:pPr>
          </w:p>
        </w:tc>
      </w:tr>
      <w:tr w14:paraId="5E2B7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06009CD">
            <w:pPr>
              <w:pStyle w:val="14"/>
            </w:pPr>
            <w:r>
              <w:t>2050202</w:t>
            </w:r>
          </w:p>
        </w:tc>
        <w:tc>
          <w:tcPr>
            <w:tcW w:w="907" w:type="dxa"/>
            <w:vAlign w:val="center"/>
          </w:tcPr>
          <w:p w14:paraId="4052D840">
            <w:pPr>
              <w:pStyle w:val="14"/>
            </w:pPr>
            <w:r>
              <w:t>30103</w:t>
            </w:r>
          </w:p>
        </w:tc>
        <w:tc>
          <w:tcPr>
            <w:tcW w:w="907" w:type="dxa"/>
            <w:vAlign w:val="center"/>
          </w:tcPr>
          <w:p w14:paraId="6B0397C4">
            <w:pPr>
              <w:pStyle w:val="14"/>
            </w:pPr>
            <w:r>
              <w:t>50501</w:t>
            </w:r>
          </w:p>
        </w:tc>
        <w:tc>
          <w:tcPr>
            <w:tcW w:w="3969" w:type="dxa"/>
            <w:vAlign w:val="center"/>
          </w:tcPr>
          <w:p w14:paraId="115E7B71">
            <w:pPr>
              <w:pStyle w:val="13"/>
            </w:pPr>
            <w:r>
              <w:t>4、基础绩效奖金（补充绩效工资）</w:t>
            </w:r>
          </w:p>
        </w:tc>
        <w:tc>
          <w:tcPr>
            <w:tcW w:w="1134" w:type="dxa"/>
            <w:vAlign w:val="center"/>
          </w:tcPr>
          <w:p w14:paraId="2D86B3DE">
            <w:pPr>
              <w:pStyle w:val="12"/>
            </w:pPr>
            <w:r>
              <w:t>63.65</w:t>
            </w:r>
          </w:p>
        </w:tc>
        <w:tc>
          <w:tcPr>
            <w:tcW w:w="1134" w:type="dxa"/>
            <w:vAlign w:val="center"/>
          </w:tcPr>
          <w:p w14:paraId="24AC191A">
            <w:pPr>
              <w:pStyle w:val="12"/>
            </w:pPr>
            <w:r>
              <w:t>63.65</w:t>
            </w:r>
          </w:p>
        </w:tc>
        <w:tc>
          <w:tcPr>
            <w:tcW w:w="1134" w:type="dxa"/>
            <w:vAlign w:val="center"/>
          </w:tcPr>
          <w:p w14:paraId="6F9EDC0F">
            <w:pPr>
              <w:pStyle w:val="12"/>
            </w:pPr>
          </w:p>
        </w:tc>
        <w:tc>
          <w:tcPr>
            <w:tcW w:w="1134" w:type="dxa"/>
            <w:vAlign w:val="center"/>
          </w:tcPr>
          <w:p w14:paraId="1431DEBF">
            <w:pPr>
              <w:pStyle w:val="12"/>
            </w:pPr>
          </w:p>
        </w:tc>
        <w:tc>
          <w:tcPr>
            <w:tcW w:w="1134" w:type="dxa"/>
            <w:vAlign w:val="center"/>
          </w:tcPr>
          <w:p w14:paraId="451173A2">
            <w:pPr>
              <w:pStyle w:val="12"/>
            </w:pPr>
          </w:p>
        </w:tc>
        <w:tc>
          <w:tcPr>
            <w:tcW w:w="1134" w:type="dxa"/>
            <w:vAlign w:val="center"/>
          </w:tcPr>
          <w:p w14:paraId="28D46B17">
            <w:pPr>
              <w:pStyle w:val="12"/>
            </w:pPr>
          </w:p>
        </w:tc>
        <w:tc>
          <w:tcPr>
            <w:tcW w:w="1134" w:type="dxa"/>
            <w:vAlign w:val="center"/>
          </w:tcPr>
          <w:p w14:paraId="5011566C">
            <w:pPr>
              <w:pStyle w:val="12"/>
            </w:pPr>
          </w:p>
        </w:tc>
      </w:tr>
      <w:tr w14:paraId="69CCC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D996947">
            <w:pPr>
              <w:pStyle w:val="14"/>
            </w:pPr>
          </w:p>
        </w:tc>
        <w:tc>
          <w:tcPr>
            <w:tcW w:w="907" w:type="dxa"/>
            <w:vAlign w:val="center"/>
          </w:tcPr>
          <w:p w14:paraId="2F677E35">
            <w:pPr>
              <w:pStyle w:val="14"/>
            </w:pPr>
          </w:p>
        </w:tc>
        <w:tc>
          <w:tcPr>
            <w:tcW w:w="907" w:type="dxa"/>
            <w:vAlign w:val="center"/>
          </w:tcPr>
          <w:p w14:paraId="5B4CED10">
            <w:pPr>
              <w:pStyle w:val="14"/>
            </w:pPr>
          </w:p>
        </w:tc>
        <w:tc>
          <w:tcPr>
            <w:tcW w:w="3969" w:type="dxa"/>
            <w:vAlign w:val="center"/>
          </w:tcPr>
          <w:p w14:paraId="16E9ABA4">
            <w:pPr>
              <w:pStyle w:val="13"/>
            </w:pPr>
            <w:r>
              <w:t>5、绩效工资</w:t>
            </w:r>
          </w:p>
        </w:tc>
        <w:tc>
          <w:tcPr>
            <w:tcW w:w="1134" w:type="dxa"/>
            <w:vAlign w:val="center"/>
          </w:tcPr>
          <w:p w14:paraId="1A592496">
            <w:pPr>
              <w:pStyle w:val="12"/>
            </w:pPr>
            <w:r>
              <w:t>143.71</w:t>
            </w:r>
          </w:p>
        </w:tc>
        <w:tc>
          <w:tcPr>
            <w:tcW w:w="1134" w:type="dxa"/>
            <w:vAlign w:val="center"/>
          </w:tcPr>
          <w:p w14:paraId="1325C826">
            <w:pPr>
              <w:pStyle w:val="12"/>
            </w:pPr>
            <w:r>
              <w:t>143.71</w:t>
            </w:r>
          </w:p>
        </w:tc>
        <w:tc>
          <w:tcPr>
            <w:tcW w:w="1134" w:type="dxa"/>
            <w:vAlign w:val="center"/>
          </w:tcPr>
          <w:p w14:paraId="1FF13339">
            <w:pPr>
              <w:pStyle w:val="12"/>
            </w:pPr>
          </w:p>
        </w:tc>
        <w:tc>
          <w:tcPr>
            <w:tcW w:w="1134" w:type="dxa"/>
            <w:vAlign w:val="center"/>
          </w:tcPr>
          <w:p w14:paraId="623FD6F1">
            <w:pPr>
              <w:pStyle w:val="12"/>
            </w:pPr>
          </w:p>
        </w:tc>
        <w:tc>
          <w:tcPr>
            <w:tcW w:w="1134" w:type="dxa"/>
            <w:vAlign w:val="center"/>
          </w:tcPr>
          <w:p w14:paraId="074465E8">
            <w:pPr>
              <w:pStyle w:val="12"/>
            </w:pPr>
          </w:p>
        </w:tc>
        <w:tc>
          <w:tcPr>
            <w:tcW w:w="1134" w:type="dxa"/>
            <w:vAlign w:val="center"/>
          </w:tcPr>
          <w:p w14:paraId="43CCFBE9">
            <w:pPr>
              <w:pStyle w:val="12"/>
            </w:pPr>
          </w:p>
        </w:tc>
        <w:tc>
          <w:tcPr>
            <w:tcW w:w="1134" w:type="dxa"/>
            <w:vAlign w:val="center"/>
          </w:tcPr>
          <w:p w14:paraId="50D20EEB">
            <w:pPr>
              <w:pStyle w:val="12"/>
            </w:pPr>
          </w:p>
        </w:tc>
      </w:tr>
      <w:tr w14:paraId="23232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631E5B8">
            <w:pPr>
              <w:pStyle w:val="14"/>
            </w:pPr>
            <w:r>
              <w:t>2050202</w:t>
            </w:r>
          </w:p>
        </w:tc>
        <w:tc>
          <w:tcPr>
            <w:tcW w:w="907" w:type="dxa"/>
            <w:vAlign w:val="center"/>
          </w:tcPr>
          <w:p w14:paraId="32E72621">
            <w:pPr>
              <w:pStyle w:val="14"/>
            </w:pPr>
            <w:r>
              <w:t>30107</w:t>
            </w:r>
          </w:p>
        </w:tc>
        <w:tc>
          <w:tcPr>
            <w:tcW w:w="907" w:type="dxa"/>
            <w:vAlign w:val="center"/>
          </w:tcPr>
          <w:p w14:paraId="3060173E">
            <w:pPr>
              <w:pStyle w:val="14"/>
            </w:pPr>
            <w:r>
              <w:t>50501</w:t>
            </w:r>
          </w:p>
        </w:tc>
        <w:tc>
          <w:tcPr>
            <w:tcW w:w="3969" w:type="dxa"/>
            <w:vAlign w:val="center"/>
          </w:tcPr>
          <w:p w14:paraId="22605990">
            <w:pPr>
              <w:pStyle w:val="13"/>
            </w:pPr>
            <w:r>
              <w:t>（1）基础绩效工资</w:t>
            </w:r>
          </w:p>
        </w:tc>
        <w:tc>
          <w:tcPr>
            <w:tcW w:w="1134" w:type="dxa"/>
            <w:vAlign w:val="center"/>
          </w:tcPr>
          <w:p w14:paraId="5EF833E8">
            <w:pPr>
              <w:pStyle w:val="12"/>
            </w:pPr>
            <w:r>
              <w:t>94.71</w:t>
            </w:r>
          </w:p>
        </w:tc>
        <w:tc>
          <w:tcPr>
            <w:tcW w:w="1134" w:type="dxa"/>
            <w:vAlign w:val="center"/>
          </w:tcPr>
          <w:p w14:paraId="1E1A4EC9">
            <w:pPr>
              <w:pStyle w:val="12"/>
            </w:pPr>
            <w:r>
              <w:t>94.71</w:t>
            </w:r>
          </w:p>
        </w:tc>
        <w:tc>
          <w:tcPr>
            <w:tcW w:w="1134" w:type="dxa"/>
            <w:vAlign w:val="center"/>
          </w:tcPr>
          <w:p w14:paraId="5A3600B7">
            <w:pPr>
              <w:pStyle w:val="12"/>
            </w:pPr>
          </w:p>
        </w:tc>
        <w:tc>
          <w:tcPr>
            <w:tcW w:w="1134" w:type="dxa"/>
            <w:vAlign w:val="center"/>
          </w:tcPr>
          <w:p w14:paraId="535E2086">
            <w:pPr>
              <w:pStyle w:val="12"/>
            </w:pPr>
          </w:p>
        </w:tc>
        <w:tc>
          <w:tcPr>
            <w:tcW w:w="1134" w:type="dxa"/>
            <w:vAlign w:val="center"/>
          </w:tcPr>
          <w:p w14:paraId="19205E88">
            <w:pPr>
              <w:pStyle w:val="12"/>
            </w:pPr>
          </w:p>
        </w:tc>
        <w:tc>
          <w:tcPr>
            <w:tcW w:w="1134" w:type="dxa"/>
            <w:vAlign w:val="center"/>
          </w:tcPr>
          <w:p w14:paraId="18CBD5B3">
            <w:pPr>
              <w:pStyle w:val="12"/>
            </w:pPr>
          </w:p>
        </w:tc>
        <w:tc>
          <w:tcPr>
            <w:tcW w:w="1134" w:type="dxa"/>
            <w:vAlign w:val="center"/>
          </w:tcPr>
          <w:p w14:paraId="110901C3">
            <w:pPr>
              <w:pStyle w:val="12"/>
            </w:pPr>
          </w:p>
        </w:tc>
      </w:tr>
      <w:tr w14:paraId="6A661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1500060">
            <w:pPr>
              <w:pStyle w:val="14"/>
            </w:pPr>
            <w:r>
              <w:t>2050202</w:t>
            </w:r>
          </w:p>
        </w:tc>
        <w:tc>
          <w:tcPr>
            <w:tcW w:w="907" w:type="dxa"/>
            <w:vAlign w:val="center"/>
          </w:tcPr>
          <w:p w14:paraId="4BBAEC99">
            <w:pPr>
              <w:pStyle w:val="14"/>
            </w:pPr>
            <w:r>
              <w:t>30107</w:t>
            </w:r>
          </w:p>
        </w:tc>
        <w:tc>
          <w:tcPr>
            <w:tcW w:w="907" w:type="dxa"/>
            <w:vAlign w:val="center"/>
          </w:tcPr>
          <w:p w14:paraId="5A6FD596">
            <w:pPr>
              <w:pStyle w:val="14"/>
            </w:pPr>
            <w:r>
              <w:t>50501</w:t>
            </w:r>
          </w:p>
        </w:tc>
        <w:tc>
          <w:tcPr>
            <w:tcW w:w="3969" w:type="dxa"/>
            <w:vAlign w:val="center"/>
          </w:tcPr>
          <w:p w14:paraId="680A5CE5">
            <w:pPr>
              <w:pStyle w:val="13"/>
            </w:pPr>
            <w:r>
              <w:t>（2）奖励绩效工资</w:t>
            </w:r>
          </w:p>
        </w:tc>
        <w:tc>
          <w:tcPr>
            <w:tcW w:w="1134" w:type="dxa"/>
            <w:vAlign w:val="center"/>
          </w:tcPr>
          <w:p w14:paraId="6D43C63F">
            <w:pPr>
              <w:pStyle w:val="12"/>
            </w:pPr>
            <w:r>
              <w:t>49.00</w:t>
            </w:r>
          </w:p>
        </w:tc>
        <w:tc>
          <w:tcPr>
            <w:tcW w:w="1134" w:type="dxa"/>
            <w:vAlign w:val="center"/>
          </w:tcPr>
          <w:p w14:paraId="4C061D19">
            <w:pPr>
              <w:pStyle w:val="12"/>
            </w:pPr>
            <w:r>
              <w:t>49.00</w:t>
            </w:r>
          </w:p>
        </w:tc>
        <w:tc>
          <w:tcPr>
            <w:tcW w:w="1134" w:type="dxa"/>
            <w:vAlign w:val="center"/>
          </w:tcPr>
          <w:p w14:paraId="771E865E">
            <w:pPr>
              <w:pStyle w:val="12"/>
            </w:pPr>
          </w:p>
        </w:tc>
        <w:tc>
          <w:tcPr>
            <w:tcW w:w="1134" w:type="dxa"/>
            <w:vAlign w:val="center"/>
          </w:tcPr>
          <w:p w14:paraId="52B81B02">
            <w:pPr>
              <w:pStyle w:val="12"/>
            </w:pPr>
          </w:p>
        </w:tc>
        <w:tc>
          <w:tcPr>
            <w:tcW w:w="1134" w:type="dxa"/>
            <w:vAlign w:val="center"/>
          </w:tcPr>
          <w:p w14:paraId="2A63E89E">
            <w:pPr>
              <w:pStyle w:val="12"/>
            </w:pPr>
          </w:p>
        </w:tc>
        <w:tc>
          <w:tcPr>
            <w:tcW w:w="1134" w:type="dxa"/>
            <w:vAlign w:val="center"/>
          </w:tcPr>
          <w:p w14:paraId="7DF32D6E">
            <w:pPr>
              <w:pStyle w:val="12"/>
            </w:pPr>
          </w:p>
        </w:tc>
        <w:tc>
          <w:tcPr>
            <w:tcW w:w="1134" w:type="dxa"/>
            <w:vAlign w:val="center"/>
          </w:tcPr>
          <w:p w14:paraId="5FF8E3EB">
            <w:pPr>
              <w:pStyle w:val="12"/>
            </w:pPr>
          </w:p>
        </w:tc>
      </w:tr>
      <w:tr w14:paraId="47EB3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C656E3B">
            <w:pPr>
              <w:pStyle w:val="14"/>
            </w:pPr>
          </w:p>
        </w:tc>
        <w:tc>
          <w:tcPr>
            <w:tcW w:w="907" w:type="dxa"/>
            <w:vAlign w:val="center"/>
          </w:tcPr>
          <w:p w14:paraId="30DF3B8F">
            <w:pPr>
              <w:pStyle w:val="14"/>
            </w:pPr>
          </w:p>
        </w:tc>
        <w:tc>
          <w:tcPr>
            <w:tcW w:w="907" w:type="dxa"/>
            <w:vAlign w:val="center"/>
          </w:tcPr>
          <w:p w14:paraId="62973DA8">
            <w:pPr>
              <w:pStyle w:val="14"/>
            </w:pPr>
          </w:p>
        </w:tc>
        <w:tc>
          <w:tcPr>
            <w:tcW w:w="3969" w:type="dxa"/>
            <w:vAlign w:val="center"/>
          </w:tcPr>
          <w:p w14:paraId="394E6533">
            <w:pPr>
              <w:pStyle w:val="13"/>
            </w:pPr>
            <w:r>
              <w:t>6、社会保障缴费</w:t>
            </w:r>
          </w:p>
        </w:tc>
        <w:tc>
          <w:tcPr>
            <w:tcW w:w="1134" w:type="dxa"/>
            <w:vAlign w:val="center"/>
          </w:tcPr>
          <w:p w14:paraId="2875F943">
            <w:pPr>
              <w:pStyle w:val="12"/>
            </w:pPr>
            <w:r>
              <w:t>138.41</w:t>
            </w:r>
          </w:p>
        </w:tc>
        <w:tc>
          <w:tcPr>
            <w:tcW w:w="1134" w:type="dxa"/>
            <w:vAlign w:val="center"/>
          </w:tcPr>
          <w:p w14:paraId="6789375D">
            <w:pPr>
              <w:pStyle w:val="12"/>
            </w:pPr>
            <w:r>
              <w:t>138.41</w:t>
            </w:r>
          </w:p>
        </w:tc>
        <w:tc>
          <w:tcPr>
            <w:tcW w:w="1134" w:type="dxa"/>
            <w:vAlign w:val="center"/>
          </w:tcPr>
          <w:p w14:paraId="410244F0">
            <w:pPr>
              <w:pStyle w:val="12"/>
            </w:pPr>
          </w:p>
        </w:tc>
        <w:tc>
          <w:tcPr>
            <w:tcW w:w="1134" w:type="dxa"/>
            <w:vAlign w:val="center"/>
          </w:tcPr>
          <w:p w14:paraId="55BB99D5">
            <w:pPr>
              <w:pStyle w:val="12"/>
            </w:pPr>
          </w:p>
        </w:tc>
        <w:tc>
          <w:tcPr>
            <w:tcW w:w="1134" w:type="dxa"/>
            <w:vAlign w:val="center"/>
          </w:tcPr>
          <w:p w14:paraId="2918D2CA">
            <w:pPr>
              <w:pStyle w:val="12"/>
            </w:pPr>
          </w:p>
        </w:tc>
        <w:tc>
          <w:tcPr>
            <w:tcW w:w="1134" w:type="dxa"/>
            <w:vAlign w:val="center"/>
          </w:tcPr>
          <w:p w14:paraId="4525D81D">
            <w:pPr>
              <w:pStyle w:val="12"/>
            </w:pPr>
          </w:p>
        </w:tc>
        <w:tc>
          <w:tcPr>
            <w:tcW w:w="1134" w:type="dxa"/>
            <w:vAlign w:val="center"/>
          </w:tcPr>
          <w:p w14:paraId="2E3E0545">
            <w:pPr>
              <w:pStyle w:val="12"/>
            </w:pPr>
          </w:p>
        </w:tc>
      </w:tr>
      <w:tr w14:paraId="03F31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9FE141B">
            <w:pPr>
              <w:pStyle w:val="14"/>
            </w:pPr>
            <w:r>
              <w:t>2080505</w:t>
            </w:r>
          </w:p>
        </w:tc>
        <w:tc>
          <w:tcPr>
            <w:tcW w:w="907" w:type="dxa"/>
            <w:vAlign w:val="center"/>
          </w:tcPr>
          <w:p w14:paraId="4847587A">
            <w:pPr>
              <w:pStyle w:val="14"/>
            </w:pPr>
            <w:r>
              <w:t>30108</w:t>
            </w:r>
          </w:p>
        </w:tc>
        <w:tc>
          <w:tcPr>
            <w:tcW w:w="907" w:type="dxa"/>
            <w:vAlign w:val="center"/>
          </w:tcPr>
          <w:p w14:paraId="10B851B2">
            <w:pPr>
              <w:pStyle w:val="14"/>
            </w:pPr>
            <w:r>
              <w:t>50501</w:t>
            </w:r>
          </w:p>
        </w:tc>
        <w:tc>
          <w:tcPr>
            <w:tcW w:w="3969" w:type="dxa"/>
            <w:vAlign w:val="center"/>
          </w:tcPr>
          <w:p w14:paraId="5CF2F0E2">
            <w:pPr>
              <w:pStyle w:val="13"/>
            </w:pPr>
            <w:r>
              <w:t>（1）基本养老保险费</w:t>
            </w:r>
          </w:p>
        </w:tc>
        <w:tc>
          <w:tcPr>
            <w:tcW w:w="1134" w:type="dxa"/>
            <w:vAlign w:val="center"/>
          </w:tcPr>
          <w:p w14:paraId="097425C7">
            <w:pPr>
              <w:pStyle w:val="12"/>
            </w:pPr>
            <w:r>
              <w:t>55.16</w:t>
            </w:r>
          </w:p>
        </w:tc>
        <w:tc>
          <w:tcPr>
            <w:tcW w:w="1134" w:type="dxa"/>
            <w:vAlign w:val="center"/>
          </w:tcPr>
          <w:p w14:paraId="5E3B6425">
            <w:pPr>
              <w:pStyle w:val="12"/>
            </w:pPr>
            <w:r>
              <w:t>55.16</w:t>
            </w:r>
          </w:p>
        </w:tc>
        <w:tc>
          <w:tcPr>
            <w:tcW w:w="1134" w:type="dxa"/>
            <w:vAlign w:val="center"/>
          </w:tcPr>
          <w:p w14:paraId="3523D0DC">
            <w:pPr>
              <w:pStyle w:val="12"/>
            </w:pPr>
          </w:p>
        </w:tc>
        <w:tc>
          <w:tcPr>
            <w:tcW w:w="1134" w:type="dxa"/>
            <w:vAlign w:val="center"/>
          </w:tcPr>
          <w:p w14:paraId="39844B4A">
            <w:pPr>
              <w:pStyle w:val="12"/>
            </w:pPr>
          </w:p>
        </w:tc>
        <w:tc>
          <w:tcPr>
            <w:tcW w:w="1134" w:type="dxa"/>
            <w:vAlign w:val="center"/>
          </w:tcPr>
          <w:p w14:paraId="36D44564">
            <w:pPr>
              <w:pStyle w:val="12"/>
            </w:pPr>
          </w:p>
        </w:tc>
        <w:tc>
          <w:tcPr>
            <w:tcW w:w="1134" w:type="dxa"/>
            <w:vAlign w:val="center"/>
          </w:tcPr>
          <w:p w14:paraId="18AEB747">
            <w:pPr>
              <w:pStyle w:val="12"/>
            </w:pPr>
          </w:p>
        </w:tc>
        <w:tc>
          <w:tcPr>
            <w:tcW w:w="1134" w:type="dxa"/>
            <w:vAlign w:val="center"/>
          </w:tcPr>
          <w:p w14:paraId="596F2E3A">
            <w:pPr>
              <w:pStyle w:val="12"/>
            </w:pPr>
          </w:p>
        </w:tc>
      </w:tr>
      <w:tr w14:paraId="06486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A07973A">
            <w:pPr>
              <w:pStyle w:val="14"/>
            </w:pPr>
            <w:r>
              <w:t>2080506</w:t>
            </w:r>
          </w:p>
        </w:tc>
        <w:tc>
          <w:tcPr>
            <w:tcW w:w="907" w:type="dxa"/>
            <w:vAlign w:val="center"/>
          </w:tcPr>
          <w:p w14:paraId="6A753C9F">
            <w:pPr>
              <w:pStyle w:val="14"/>
            </w:pPr>
            <w:r>
              <w:t>30109</w:t>
            </w:r>
          </w:p>
        </w:tc>
        <w:tc>
          <w:tcPr>
            <w:tcW w:w="907" w:type="dxa"/>
            <w:vAlign w:val="center"/>
          </w:tcPr>
          <w:p w14:paraId="74C97B90">
            <w:pPr>
              <w:pStyle w:val="14"/>
            </w:pPr>
            <w:r>
              <w:t>50501</w:t>
            </w:r>
          </w:p>
        </w:tc>
        <w:tc>
          <w:tcPr>
            <w:tcW w:w="3969" w:type="dxa"/>
            <w:vAlign w:val="center"/>
          </w:tcPr>
          <w:p w14:paraId="61F2FBF2">
            <w:pPr>
              <w:pStyle w:val="13"/>
            </w:pPr>
            <w:r>
              <w:t>（2）职业年金缴费</w:t>
            </w:r>
          </w:p>
        </w:tc>
        <w:tc>
          <w:tcPr>
            <w:tcW w:w="1134" w:type="dxa"/>
            <w:vAlign w:val="center"/>
          </w:tcPr>
          <w:p w14:paraId="0D02BF89">
            <w:pPr>
              <w:pStyle w:val="12"/>
            </w:pPr>
            <w:r>
              <w:t>22.49</w:t>
            </w:r>
          </w:p>
        </w:tc>
        <w:tc>
          <w:tcPr>
            <w:tcW w:w="1134" w:type="dxa"/>
            <w:vAlign w:val="center"/>
          </w:tcPr>
          <w:p w14:paraId="3E0AAB41">
            <w:pPr>
              <w:pStyle w:val="12"/>
            </w:pPr>
            <w:r>
              <w:t>22.49</w:t>
            </w:r>
          </w:p>
        </w:tc>
        <w:tc>
          <w:tcPr>
            <w:tcW w:w="1134" w:type="dxa"/>
            <w:vAlign w:val="center"/>
          </w:tcPr>
          <w:p w14:paraId="0C2A9A59">
            <w:pPr>
              <w:pStyle w:val="12"/>
            </w:pPr>
          </w:p>
        </w:tc>
        <w:tc>
          <w:tcPr>
            <w:tcW w:w="1134" w:type="dxa"/>
            <w:vAlign w:val="center"/>
          </w:tcPr>
          <w:p w14:paraId="2EC682D7">
            <w:pPr>
              <w:pStyle w:val="12"/>
            </w:pPr>
          </w:p>
        </w:tc>
        <w:tc>
          <w:tcPr>
            <w:tcW w:w="1134" w:type="dxa"/>
            <w:vAlign w:val="center"/>
          </w:tcPr>
          <w:p w14:paraId="5AB20172">
            <w:pPr>
              <w:pStyle w:val="12"/>
            </w:pPr>
          </w:p>
        </w:tc>
        <w:tc>
          <w:tcPr>
            <w:tcW w:w="1134" w:type="dxa"/>
            <w:vAlign w:val="center"/>
          </w:tcPr>
          <w:p w14:paraId="1952A215">
            <w:pPr>
              <w:pStyle w:val="12"/>
            </w:pPr>
          </w:p>
        </w:tc>
        <w:tc>
          <w:tcPr>
            <w:tcW w:w="1134" w:type="dxa"/>
            <w:vAlign w:val="center"/>
          </w:tcPr>
          <w:p w14:paraId="08343011">
            <w:pPr>
              <w:pStyle w:val="12"/>
            </w:pPr>
          </w:p>
        </w:tc>
      </w:tr>
      <w:tr w14:paraId="7F489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3F77380">
            <w:pPr>
              <w:pStyle w:val="14"/>
            </w:pPr>
            <w:r>
              <w:t>2101102</w:t>
            </w:r>
          </w:p>
        </w:tc>
        <w:tc>
          <w:tcPr>
            <w:tcW w:w="907" w:type="dxa"/>
            <w:vAlign w:val="center"/>
          </w:tcPr>
          <w:p w14:paraId="3CEA2068">
            <w:pPr>
              <w:pStyle w:val="14"/>
            </w:pPr>
            <w:r>
              <w:t>30110</w:t>
            </w:r>
          </w:p>
        </w:tc>
        <w:tc>
          <w:tcPr>
            <w:tcW w:w="907" w:type="dxa"/>
            <w:vAlign w:val="center"/>
          </w:tcPr>
          <w:p w14:paraId="21AFD46A">
            <w:pPr>
              <w:pStyle w:val="14"/>
            </w:pPr>
            <w:r>
              <w:t>50501</w:t>
            </w:r>
          </w:p>
        </w:tc>
        <w:tc>
          <w:tcPr>
            <w:tcW w:w="3969" w:type="dxa"/>
            <w:vAlign w:val="center"/>
          </w:tcPr>
          <w:p w14:paraId="5384A3CA">
            <w:pPr>
              <w:pStyle w:val="13"/>
            </w:pPr>
            <w:r>
              <w:t>（3）基本医疗保险费</w:t>
            </w:r>
          </w:p>
        </w:tc>
        <w:tc>
          <w:tcPr>
            <w:tcW w:w="1134" w:type="dxa"/>
            <w:vAlign w:val="center"/>
          </w:tcPr>
          <w:p w14:paraId="74EE8FD7">
            <w:pPr>
              <w:pStyle w:val="12"/>
            </w:pPr>
            <w:r>
              <w:t>20.37</w:t>
            </w:r>
          </w:p>
        </w:tc>
        <w:tc>
          <w:tcPr>
            <w:tcW w:w="1134" w:type="dxa"/>
            <w:vAlign w:val="center"/>
          </w:tcPr>
          <w:p w14:paraId="1B7D095F">
            <w:pPr>
              <w:pStyle w:val="12"/>
            </w:pPr>
            <w:r>
              <w:t>20.37</w:t>
            </w:r>
          </w:p>
        </w:tc>
        <w:tc>
          <w:tcPr>
            <w:tcW w:w="1134" w:type="dxa"/>
            <w:vAlign w:val="center"/>
          </w:tcPr>
          <w:p w14:paraId="63606499">
            <w:pPr>
              <w:pStyle w:val="12"/>
            </w:pPr>
          </w:p>
        </w:tc>
        <w:tc>
          <w:tcPr>
            <w:tcW w:w="1134" w:type="dxa"/>
            <w:vAlign w:val="center"/>
          </w:tcPr>
          <w:p w14:paraId="59A8D136">
            <w:pPr>
              <w:pStyle w:val="12"/>
            </w:pPr>
          </w:p>
        </w:tc>
        <w:tc>
          <w:tcPr>
            <w:tcW w:w="1134" w:type="dxa"/>
            <w:vAlign w:val="center"/>
          </w:tcPr>
          <w:p w14:paraId="4D4C5EE7">
            <w:pPr>
              <w:pStyle w:val="12"/>
            </w:pPr>
          </w:p>
        </w:tc>
        <w:tc>
          <w:tcPr>
            <w:tcW w:w="1134" w:type="dxa"/>
            <w:vAlign w:val="center"/>
          </w:tcPr>
          <w:p w14:paraId="33478624">
            <w:pPr>
              <w:pStyle w:val="12"/>
            </w:pPr>
          </w:p>
        </w:tc>
        <w:tc>
          <w:tcPr>
            <w:tcW w:w="1134" w:type="dxa"/>
            <w:vAlign w:val="center"/>
          </w:tcPr>
          <w:p w14:paraId="4C9EA320">
            <w:pPr>
              <w:pStyle w:val="12"/>
            </w:pPr>
          </w:p>
        </w:tc>
      </w:tr>
      <w:tr w14:paraId="17D11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7A7B7D4">
            <w:pPr>
              <w:pStyle w:val="14"/>
            </w:pPr>
            <w:r>
              <w:t>2101103</w:t>
            </w:r>
          </w:p>
        </w:tc>
        <w:tc>
          <w:tcPr>
            <w:tcW w:w="907" w:type="dxa"/>
            <w:vAlign w:val="center"/>
          </w:tcPr>
          <w:p w14:paraId="7E3B14EF">
            <w:pPr>
              <w:pStyle w:val="14"/>
            </w:pPr>
            <w:r>
              <w:t>30111</w:t>
            </w:r>
          </w:p>
        </w:tc>
        <w:tc>
          <w:tcPr>
            <w:tcW w:w="907" w:type="dxa"/>
            <w:vAlign w:val="center"/>
          </w:tcPr>
          <w:p w14:paraId="6CA60A4E">
            <w:pPr>
              <w:pStyle w:val="14"/>
            </w:pPr>
            <w:r>
              <w:t>50501</w:t>
            </w:r>
          </w:p>
        </w:tc>
        <w:tc>
          <w:tcPr>
            <w:tcW w:w="3969" w:type="dxa"/>
            <w:vAlign w:val="center"/>
          </w:tcPr>
          <w:p w14:paraId="3F49093A">
            <w:pPr>
              <w:pStyle w:val="13"/>
            </w:pPr>
            <w:r>
              <w:t>（4）公务员医疗补助</w:t>
            </w:r>
          </w:p>
        </w:tc>
        <w:tc>
          <w:tcPr>
            <w:tcW w:w="1134" w:type="dxa"/>
            <w:vAlign w:val="center"/>
          </w:tcPr>
          <w:p w14:paraId="29C06786">
            <w:pPr>
              <w:pStyle w:val="12"/>
            </w:pPr>
            <w:r>
              <w:t>36.45</w:t>
            </w:r>
          </w:p>
        </w:tc>
        <w:tc>
          <w:tcPr>
            <w:tcW w:w="1134" w:type="dxa"/>
            <w:vAlign w:val="center"/>
          </w:tcPr>
          <w:p w14:paraId="7D14627C">
            <w:pPr>
              <w:pStyle w:val="12"/>
            </w:pPr>
            <w:r>
              <w:t>36.45</w:t>
            </w:r>
          </w:p>
        </w:tc>
        <w:tc>
          <w:tcPr>
            <w:tcW w:w="1134" w:type="dxa"/>
            <w:vAlign w:val="center"/>
          </w:tcPr>
          <w:p w14:paraId="11F294C1">
            <w:pPr>
              <w:pStyle w:val="12"/>
            </w:pPr>
          </w:p>
        </w:tc>
        <w:tc>
          <w:tcPr>
            <w:tcW w:w="1134" w:type="dxa"/>
            <w:vAlign w:val="center"/>
          </w:tcPr>
          <w:p w14:paraId="6C83F64D">
            <w:pPr>
              <w:pStyle w:val="12"/>
            </w:pPr>
          </w:p>
        </w:tc>
        <w:tc>
          <w:tcPr>
            <w:tcW w:w="1134" w:type="dxa"/>
            <w:vAlign w:val="center"/>
          </w:tcPr>
          <w:p w14:paraId="7BCD3FD5">
            <w:pPr>
              <w:pStyle w:val="12"/>
            </w:pPr>
          </w:p>
        </w:tc>
        <w:tc>
          <w:tcPr>
            <w:tcW w:w="1134" w:type="dxa"/>
            <w:vAlign w:val="center"/>
          </w:tcPr>
          <w:p w14:paraId="2E5C763E">
            <w:pPr>
              <w:pStyle w:val="12"/>
            </w:pPr>
          </w:p>
        </w:tc>
        <w:tc>
          <w:tcPr>
            <w:tcW w:w="1134" w:type="dxa"/>
            <w:vAlign w:val="center"/>
          </w:tcPr>
          <w:p w14:paraId="41CBB3DD">
            <w:pPr>
              <w:pStyle w:val="12"/>
            </w:pPr>
          </w:p>
        </w:tc>
      </w:tr>
      <w:tr w14:paraId="62A5B65E">
        <w:tblPrEx>
          <w:tblCellMar>
            <w:top w:w="0" w:type="dxa"/>
            <w:left w:w="108" w:type="dxa"/>
            <w:bottom w:w="0" w:type="dxa"/>
            <w:right w:w="108" w:type="dxa"/>
          </w:tblCellMar>
        </w:tblPrEx>
        <w:trPr>
          <w:trHeight w:val="227" w:hRule="atLeast"/>
          <w:jc w:val="center"/>
        </w:trPr>
        <w:tc>
          <w:tcPr>
            <w:tcW w:w="907" w:type="dxa"/>
            <w:vAlign w:val="center"/>
          </w:tcPr>
          <w:p w14:paraId="6189BD72">
            <w:pPr>
              <w:pStyle w:val="14"/>
            </w:pPr>
            <w:r>
              <w:t>2050202</w:t>
            </w:r>
          </w:p>
        </w:tc>
        <w:tc>
          <w:tcPr>
            <w:tcW w:w="907" w:type="dxa"/>
            <w:vAlign w:val="center"/>
          </w:tcPr>
          <w:p w14:paraId="2EA2791D">
            <w:pPr>
              <w:pStyle w:val="14"/>
            </w:pPr>
            <w:r>
              <w:t>30112</w:t>
            </w:r>
          </w:p>
        </w:tc>
        <w:tc>
          <w:tcPr>
            <w:tcW w:w="907" w:type="dxa"/>
            <w:vAlign w:val="center"/>
          </w:tcPr>
          <w:p w14:paraId="264B7EA9">
            <w:pPr>
              <w:pStyle w:val="14"/>
            </w:pPr>
            <w:r>
              <w:t>50501</w:t>
            </w:r>
          </w:p>
        </w:tc>
        <w:tc>
          <w:tcPr>
            <w:tcW w:w="3969" w:type="dxa"/>
            <w:vAlign w:val="center"/>
          </w:tcPr>
          <w:p w14:paraId="2CC0EE3B">
            <w:pPr>
              <w:pStyle w:val="13"/>
            </w:pPr>
            <w:r>
              <w:t>（5）事业单位失业保险费</w:t>
            </w:r>
          </w:p>
        </w:tc>
        <w:tc>
          <w:tcPr>
            <w:tcW w:w="1134" w:type="dxa"/>
            <w:vAlign w:val="center"/>
          </w:tcPr>
          <w:p w14:paraId="28BBCD37">
            <w:pPr>
              <w:pStyle w:val="12"/>
            </w:pPr>
            <w:r>
              <w:t>1.97</w:t>
            </w:r>
          </w:p>
        </w:tc>
        <w:tc>
          <w:tcPr>
            <w:tcW w:w="1134" w:type="dxa"/>
            <w:vAlign w:val="center"/>
          </w:tcPr>
          <w:p w14:paraId="78AB425D">
            <w:pPr>
              <w:pStyle w:val="12"/>
            </w:pPr>
            <w:r>
              <w:t>1.97</w:t>
            </w:r>
          </w:p>
        </w:tc>
        <w:tc>
          <w:tcPr>
            <w:tcW w:w="1134" w:type="dxa"/>
            <w:vAlign w:val="center"/>
          </w:tcPr>
          <w:p w14:paraId="3F9874B2">
            <w:pPr>
              <w:pStyle w:val="12"/>
            </w:pPr>
          </w:p>
        </w:tc>
        <w:tc>
          <w:tcPr>
            <w:tcW w:w="1134" w:type="dxa"/>
            <w:vAlign w:val="center"/>
          </w:tcPr>
          <w:p w14:paraId="02AF5F3D">
            <w:pPr>
              <w:pStyle w:val="12"/>
            </w:pPr>
          </w:p>
        </w:tc>
        <w:tc>
          <w:tcPr>
            <w:tcW w:w="1134" w:type="dxa"/>
            <w:vAlign w:val="center"/>
          </w:tcPr>
          <w:p w14:paraId="37822899">
            <w:pPr>
              <w:pStyle w:val="12"/>
            </w:pPr>
          </w:p>
        </w:tc>
        <w:tc>
          <w:tcPr>
            <w:tcW w:w="1134" w:type="dxa"/>
            <w:vAlign w:val="center"/>
          </w:tcPr>
          <w:p w14:paraId="3DE3DA40">
            <w:pPr>
              <w:pStyle w:val="12"/>
            </w:pPr>
          </w:p>
        </w:tc>
        <w:tc>
          <w:tcPr>
            <w:tcW w:w="1134" w:type="dxa"/>
            <w:vAlign w:val="center"/>
          </w:tcPr>
          <w:p w14:paraId="632BDFC6">
            <w:pPr>
              <w:pStyle w:val="12"/>
            </w:pPr>
          </w:p>
        </w:tc>
      </w:tr>
      <w:tr w14:paraId="154840CE">
        <w:tblPrEx>
          <w:tblCellMar>
            <w:top w:w="0" w:type="dxa"/>
            <w:left w:w="108" w:type="dxa"/>
            <w:bottom w:w="0" w:type="dxa"/>
            <w:right w:w="108" w:type="dxa"/>
          </w:tblCellMar>
        </w:tblPrEx>
        <w:trPr>
          <w:trHeight w:val="227" w:hRule="atLeast"/>
          <w:jc w:val="center"/>
        </w:trPr>
        <w:tc>
          <w:tcPr>
            <w:tcW w:w="907" w:type="dxa"/>
            <w:vAlign w:val="center"/>
          </w:tcPr>
          <w:p w14:paraId="544B3B97">
            <w:pPr>
              <w:pStyle w:val="14"/>
            </w:pPr>
            <w:r>
              <w:t>2050202</w:t>
            </w:r>
          </w:p>
        </w:tc>
        <w:tc>
          <w:tcPr>
            <w:tcW w:w="907" w:type="dxa"/>
            <w:vAlign w:val="center"/>
          </w:tcPr>
          <w:p w14:paraId="0EE71F7A">
            <w:pPr>
              <w:pStyle w:val="14"/>
            </w:pPr>
            <w:r>
              <w:t>30112</w:t>
            </w:r>
          </w:p>
        </w:tc>
        <w:tc>
          <w:tcPr>
            <w:tcW w:w="907" w:type="dxa"/>
            <w:vAlign w:val="center"/>
          </w:tcPr>
          <w:p w14:paraId="2945917B">
            <w:pPr>
              <w:pStyle w:val="14"/>
            </w:pPr>
            <w:r>
              <w:t>50501</w:t>
            </w:r>
          </w:p>
        </w:tc>
        <w:tc>
          <w:tcPr>
            <w:tcW w:w="3969" w:type="dxa"/>
            <w:vAlign w:val="center"/>
          </w:tcPr>
          <w:p w14:paraId="1CCB1312">
            <w:pPr>
              <w:pStyle w:val="13"/>
            </w:pPr>
            <w:r>
              <w:t>（6）工伤保险费</w:t>
            </w:r>
          </w:p>
        </w:tc>
        <w:tc>
          <w:tcPr>
            <w:tcW w:w="1134" w:type="dxa"/>
            <w:vAlign w:val="center"/>
          </w:tcPr>
          <w:p w14:paraId="7764098A">
            <w:pPr>
              <w:pStyle w:val="12"/>
            </w:pPr>
            <w:r>
              <w:t>1.97</w:t>
            </w:r>
          </w:p>
        </w:tc>
        <w:tc>
          <w:tcPr>
            <w:tcW w:w="1134" w:type="dxa"/>
            <w:vAlign w:val="center"/>
          </w:tcPr>
          <w:p w14:paraId="455E6596">
            <w:pPr>
              <w:pStyle w:val="12"/>
            </w:pPr>
            <w:r>
              <w:t>1.97</w:t>
            </w:r>
          </w:p>
        </w:tc>
        <w:tc>
          <w:tcPr>
            <w:tcW w:w="1134" w:type="dxa"/>
            <w:vAlign w:val="center"/>
          </w:tcPr>
          <w:p w14:paraId="40D390C3">
            <w:pPr>
              <w:pStyle w:val="12"/>
            </w:pPr>
          </w:p>
        </w:tc>
        <w:tc>
          <w:tcPr>
            <w:tcW w:w="1134" w:type="dxa"/>
            <w:vAlign w:val="center"/>
          </w:tcPr>
          <w:p w14:paraId="3143DBF1">
            <w:pPr>
              <w:pStyle w:val="12"/>
            </w:pPr>
          </w:p>
        </w:tc>
        <w:tc>
          <w:tcPr>
            <w:tcW w:w="1134" w:type="dxa"/>
            <w:vAlign w:val="center"/>
          </w:tcPr>
          <w:p w14:paraId="2095C41C">
            <w:pPr>
              <w:pStyle w:val="12"/>
            </w:pPr>
          </w:p>
        </w:tc>
        <w:tc>
          <w:tcPr>
            <w:tcW w:w="1134" w:type="dxa"/>
            <w:vAlign w:val="center"/>
          </w:tcPr>
          <w:p w14:paraId="3B42AC5E">
            <w:pPr>
              <w:pStyle w:val="12"/>
            </w:pPr>
          </w:p>
        </w:tc>
        <w:tc>
          <w:tcPr>
            <w:tcW w:w="1134" w:type="dxa"/>
            <w:vAlign w:val="center"/>
          </w:tcPr>
          <w:p w14:paraId="20E82A78">
            <w:pPr>
              <w:pStyle w:val="12"/>
            </w:pPr>
          </w:p>
        </w:tc>
      </w:tr>
      <w:tr w14:paraId="7922C026">
        <w:tblPrEx>
          <w:tblCellMar>
            <w:top w:w="0" w:type="dxa"/>
            <w:left w:w="108" w:type="dxa"/>
            <w:bottom w:w="0" w:type="dxa"/>
            <w:right w:w="108" w:type="dxa"/>
          </w:tblCellMar>
        </w:tblPrEx>
        <w:trPr>
          <w:trHeight w:val="227" w:hRule="atLeast"/>
          <w:jc w:val="center"/>
        </w:trPr>
        <w:tc>
          <w:tcPr>
            <w:tcW w:w="907" w:type="dxa"/>
            <w:vAlign w:val="center"/>
          </w:tcPr>
          <w:p w14:paraId="52C643EB">
            <w:pPr>
              <w:pStyle w:val="14"/>
            </w:pPr>
            <w:r>
              <w:t>2210201</w:t>
            </w:r>
          </w:p>
        </w:tc>
        <w:tc>
          <w:tcPr>
            <w:tcW w:w="907" w:type="dxa"/>
            <w:vAlign w:val="center"/>
          </w:tcPr>
          <w:p w14:paraId="28498543">
            <w:pPr>
              <w:pStyle w:val="14"/>
            </w:pPr>
            <w:r>
              <w:t>30113</w:t>
            </w:r>
          </w:p>
        </w:tc>
        <w:tc>
          <w:tcPr>
            <w:tcW w:w="907" w:type="dxa"/>
            <w:vAlign w:val="center"/>
          </w:tcPr>
          <w:p w14:paraId="74BE19B8">
            <w:pPr>
              <w:pStyle w:val="14"/>
            </w:pPr>
            <w:r>
              <w:t>50501</w:t>
            </w:r>
          </w:p>
        </w:tc>
        <w:tc>
          <w:tcPr>
            <w:tcW w:w="3969" w:type="dxa"/>
            <w:vAlign w:val="center"/>
          </w:tcPr>
          <w:p w14:paraId="5FCCA444">
            <w:pPr>
              <w:pStyle w:val="13"/>
            </w:pPr>
            <w:r>
              <w:t>7、住房公积金</w:t>
            </w:r>
          </w:p>
        </w:tc>
        <w:tc>
          <w:tcPr>
            <w:tcW w:w="1134" w:type="dxa"/>
            <w:vAlign w:val="center"/>
          </w:tcPr>
          <w:p w14:paraId="4E6EE65C">
            <w:pPr>
              <w:pStyle w:val="12"/>
            </w:pPr>
            <w:r>
              <w:t>44.93</w:t>
            </w:r>
          </w:p>
        </w:tc>
        <w:tc>
          <w:tcPr>
            <w:tcW w:w="1134" w:type="dxa"/>
            <w:vAlign w:val="center"/>
          </w:tcPr>
          <w:p w14:paraId="23ECFF86">
            <w:pPr>
              <w:pStyle w:val="12"/>
            </w:pPr>
            <w:r>
              <w:t>44.93</w:t>
            </w:r>
          </w:p>
        </w:tc>
        <w:tc>
          <w:tcPr>
            <w:tcW w:w="1134" w:type="dxa"/>
            <w:vAlign w:val="center"/>
          </w:tcPr>
          <w:p w14:paraId="0B0588E6">
            <w:pPr>
              <w:pStyle w:val="12"/>
            </w:pPr>
          </w:p>
        </w:tc>
        <w:tc>
          <w:tcPr>
            <w:tcW w:w="1134" w:type="dxa"/>
            <w:vAlign w:val="center"/>
          </w:tcPr>
          <w:p w14:paraId="3F3DCF69">
            <w:pPr>
              <w:pStyle w:val="12"/>
            </w:pPr>
          </w:p>
        </w:tc>
        <w:tc>
          <w:tcPr>
            <w:tcW w:w="1134" w:type="dxa"/>
            <w:vAlign w:val="center"/>
          </w:tcPr>
          <w:p w14:paraId="68EF8EF5">
            <w:pPr>
              <w:pStyle w:val="12"/>
            </w:pPr>
          </w:p>
        </w:tc>
        <w:tc>
          <w:tcPr>
            <w:tcW w:w="1134" w:type="dxa"/>
            <w:vAlign w:val="center"/>
          </w:tcPr>
          <w:p w14:paraId="4AE25B28">
            <w:pPr>
              <w:pStyle w:val="12"/>
            </w:pPr>
          </w:p>
        </w:tc>
        <w:tc>
          <w:tcPr>
            <w:tcW w:w="1134" w:type="dxa"/>
            <w:vAlign w:val="center"/>
          </w:tcPr>
          <w:p w14:paraId="63242F23">
            <w:pPr>
              <w:pStyle w:val="12"/>
            </w:pPr>
          </w:p>
        </w:tc>
      </w:tr>
      <w:tr w14:paraId="5711D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79667A1">
            <w:pPr>
              <w:pStyle w:val="14"/>
            </w:pPr>
          </w:p>
        </w:tc>
        <w:tc>
          <w:tcPr>
            <w:tcW w:w="907" w:type="dxa"/>
            <w:vAlign w:val="center"/>
          </w:tcPr>
          <w:p w14:paraId="05FE17DA">
            <w:pPr>
              <w:pStyle w:val="14"/>
            </w:pPr>
          </w:p>
        </w:tc>
        <w:tc>
          <w:tcPr>
            <w:tcW w:w="907" w:type="dxa"/>
            <w:vAlign w:val="center"/>
          </w:tcPr>
          <w:p w14:paraId="3BD54CB3">
            <w:pPr>
              <w:pStyle w:val="14"/>
            </w:pPr>
          </w:p>
        </w:tc>
        <w:tc>
          <w:tcPr>
            <w:tcW w:w="3969" w:type="dxa"/>
            <w:vAlign w:val="center"/>
          </w:tcPr>
          <w:p w14:paraId="62F4303F">
            <w:pPr>
              <w:pStyle w:val="13"/>
            </w:pPr>
            <w:r>
              <w:t>二、对个人和家庭的补助</w:t>
            </w:r>
          </w:p>
        </w:tc>
        <w:tc>
          <w:tcPr>
            <w:tcW w:w="1134" w:type="dxa"/>
            <w:vAlign w:val="center"/>
          </w:tcPr>
          <w:p w14:paraId="24E723B8">
            <w:pPr>
              <w:pStyle w:val="12"/>
            </w:pPr>
            <w:r>
              <w:t>50.97</w:t>
            </w:r>
          </w:p>
        </w:tc>
        <w:tc>
          <w:tcPr>
            <w:tcW w:w="1134" w:type="dxa"/>
            <w:vAlign w:val="center"/>
          </w:tcPr>
          <w:p w14:paraId="4E4709A0">
            <w:pPr>
              <w:pStyle w:val="12"/>
            </w:pPr>
            <w:r>
              <w:t>50.97</w:t>
            </w:r>
          </w:p>
        </w:tc>
        <w:tc>
          <w:tcPr>
            <w:tcW w:w="1134" w:type="dxa"/>
            <w:vAlign w:val="center"/>
          </w:tcPr>
          <w:p w14:paraId="22564372">
            <w:pPr>
              <w:pStyle w:val="12"/>
            </w:pPr>
          </w:p>
        </w:tc>
        <w:tc>
          <w:tcPr>
            <w:tcW w:w="1134" w:type="dxa"/>
            <w:vAlign w:val="center"/>
          </w:tcPr>
          <w:p w14:paraId="65C596E4">
            <w:pPr>
              <w:pStyle w:val="12"/>
            </w:pPr>
          </w:p>
        </w:tc>
        <w:tc>
          <w:tcPr>
            <w:tcW w:w="1134" w:type="dxa"/>
            <w:vAlign w:val="center"/>
          </w:tcPr>
          <w:p w14:paraId="02D3C928">
            <w:pPr>
              <w:pStyle w:val="12"/>
            </w:pPr>
          </w:p>
        </w:tc>
        <w:tc>
          <w:tcPr>
            <w:tcW w:w="1134" w:type="dxa"/>
            <w:vAlign w:val="center"/>
          </w:tcPr>
          <w:p w14:paraId="37FE818B">
            <w:pPr>
              <w:pStyle w:val="12"/>
            </w:pPr>
          </w:p>
        </w:tc>
        <w:tc>
          <w:tcPr>
            <w:tcW w:w="1134" w:type="dxa"/>
            <w:vAlign w:val="center"/>
          </w:tcPr>
          <w:p w14:paraId="278F0A86">
            <w:pPr>
              <w:pStyle w:val="12"/>
            </w:pPr>
          </w:p>
        </w:tc>
      </w:tr>
      <w:tr w14:paraId="462D1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4483DE0">
            <w:pPr>
              <w:pStyle w:val="14"/>
            </w:pPr>
          </w:p>
        </w:tc>
        <w:tc>
          <w:tcPr>
            <w:tcW w:w="907" w:type="dxa"/>
            <w:vAlign w:val="center"/>
          </w:tcPr>
          <w:p w14:paraId="767647C3">
            <w:pPr>
              <w:pStyle w:val="14"/>
            </w:pPr>
            <w:r>
              <w:t>30301</w:t>
            </w:r>
          </w:p>
        </w:tc>
        <w:tc>
          <w:tcPr>
            <w:tcW w:w="907" w:type="dxa"/>
            <w:vAlign w:val="center"/>
          </w:tcPr>
          <w:p w14:paraId="3F67C6C3">
            <w:pPr>
              <w:pStyle w:val="14"/>
            </w:pPr>
          </w:p>
        </w:tc>
        <w:tc>
          <w:tcPr>
            <w:tcW w:w="3969" w:type="dxa"/>
            <w:vAlign w:val="center"/>
          </w:tcPr>
          <w:p w14:paraId="6EC9B93E">
            <w:pPr>
              <w:pStyle w:val="13"/>
            </w:pPr>
            <w:r>
              <w:t>1、离休人员物业补贴</w:t>
            </w:r>
          </w:p>
        </w:tc>
        <w:tc>
          <w:tcPr>
            <w:tcW w:w="1134" w:type="dxa"/>
            <w:vAlign w:val="center"/>
          </w:tcPr>
          <w:p w14:paraId="072EE592">
            <w:pPr>
              <w:pStyle w:val="12"/>
            </w:pPr>
          </w:p>
        </w:tc>
        <w:tc>
          <w:tcPr>
            <w:tcW w:w="1134" w:type="dxa"/>
            <w:vAlign w:val="center"/>
          </w:tcPr>
          <w:p w14:paraId="1B0F85B8">
            <w:pPr>
              <w:pStyle w:val="12"/>
            </w:pPr>
          </w:p>
        </w:tc>
        <w:tc>
          <w:tcPr>
            <w:tcW w:w="1134" w:type="dxa"/>
            <w:vAlign w:val="center"/>
          </w:tcPr>
          <w:p w14:paraId="226EE4F8">
            <w:pPr>
              <w:pStyle w:val="12"/>
            </w:pPr>
          </w:p>
        </w:tc>
        <w:tc>
          <w:tcPr>
            <w:tcW w:w="1134" w:type="dxa"/>
            <w:vAlign w:val="center"/>
          </w:tcPr>
          <w:p w14:paraId="73D6A65E">
            <w:pPr>
              <w:pStyle w:val="12"/>
            </w:pPr>
          </w:p>
        </w:tc>
        <w:tc>
          <w:tcPr>
            <w:tcW w:w="1134" w:type="dxa"/>
            <w:vAlign w:val="center"/>
          </w:tcPr>
          <w:p w14:paraId="4FDAD923">
            <w:pPr>
              <w:pStyle w:val="12"/>
            </w:pPr>
          </w:p>
        </w:tc>
        <w:tc>
          <w:tcPr>
            <w:tcW w:w="1134" w:type="dxa"/>
            <w:vAlign w:val="center"/>
          </w:tcPr>
          <w:p w14:paraId="140E3DAE">
            <w:pPr>
              <w:pStyle w:val="12"/>
            </w:pPr>
          </w:p>
        </w:tc>
        <w:tc>
          <w:tcPr>
            <w:tcW w:w="1134" w:type="dxa"/>
            <w:vAlign w:val="center"/>
          </w:tcPr>
          <w:p w14:paraId="0B525F9E">
            <w:pPr>
              <w:pStyle w:val="12"/>
            </w:pPr>
          </w:p>
        </w:tc>
      </w:tr>
      <w:tr w14:paraId="76E98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E897EB0">
            <w:pPr>
              <w:pStyle w:val="14"/>
            </w:pPr>
            <w:r>
              <w:t>2050202</w:t>
            </w:r>
          </w:p>
        </w:tc>
        <w:tc>
          <w:tcPr>
            <w:tcW w:w="907" w:type="dxa"/>
            <w:vAlign w:val="center"/>
          </w:tcPr>
          <w:p w14:paraId="09491FDE">
            <w:pPr>
              <w:pStyle w:val="14"/>
            </w:pPr>
            <w:r>
              <w:t>30302</w:t>
            </w:r>
          </w:p>
        </w:tc>
        <w:tc>
          <w:tcPr>
            <w:tcW w:w="907" w:type="dxa"/>
            <w:vAlign w:val="center"/>
          </w:tcPr>
          <w:p w14:paraId="27FC51BF">
            <w:pPr>
              <w:pStyle w:val="14"/>
            </w:pPr>
            <w:r>
              <w:t>50905</w:t>
            </w:r>
          </w:p>
        </w:tc>
        <w:tc>
          <w:tcPr>
            <w:tcW w:w="3969" w:type="dxa"/>
            <w:vAlign w:val="center"/>
          </w:tcPr>
          <w:p w14:paraId="34672498">
            <w:pPr>
              <w:pStyle w:val="13"/>
            </w:pPr>
            <w:r>
              <w:t>2、退休人员物业补贴</w:t>
            </w:r>
          </w:p>
        </w:tc>
        <w:tc>
          <w:tcPr>
            <w:tcW w:w="1134" w:type="dxa"/>
            <w:vAlign w:val="center"/>
          </w:tcPr>
          <w:p w14:paraId="2AAA0DF5">
            <w:pPr>
              <w:pStyle w:val="12"/>
            </w:pPr>
            <w:r>
              <w:t>5.46</w:t>
            </w:r>
          </w:p>
        </w:tc>
        <w:tc>
          <w:tcPr>
            <w:tcW w:w="1134" w:type="dxa"/>
            <w:vAlign w:val="center"/>
          </w:tcPr>
          <w:p w14:paraId="5ADD0498">
            <w:pPr>
              <w:pStyle w:val="12"/>
            </w:pPr>
            <w:r>
              <w:t>5.46</w:t>
            </w:r>
          </w:p>
        </w:tc>
        <w:tc>
          <w:tcPr>
            <w:tcW w:w="1134" w:type="dxa"/>
            <w:vAlign w:val="center"/>
          </w:tcPr>
          <w:p w14:paraId="7A7D59AF">
            <w:pPr>
              <w:pStyle w:val="12"/>
            </w:pPr>
          </w:p>
        </w:tc>
        <w:tc>
          <w:tcPr>
            <w:tcW w:w="1134" w:type="dxa"/>
            <w:vAlign w:val="center"/>
          </w:tcPr>
          <w:p w14:paraId="1BE77035">
            <w:pPr>
              <w:pStyle w:val="12"/>
            </w:pPr>
          </w:p>
        </w:tc>
        <w:tc>
          <w:tcPr>
            <w:tcW w:w="1134" w:type="dxa"/>
            <w:vAlign w:val="center"/>
          </w:tcPr>
          <w:p w14:paraId="4F91B578">
            <w:pPr>
              <w:pStyle w:val="12"/>
            </w:pPr>
          </w:p>
        </w:tc>
        <w:tc>
          <w:tcPr>
            <w:tcW w:w="1134" w:type="dxa"/>
            <w:vAlign w:val="center"/>
          </w:tcPr>
          <w:p w14:paraId="3DFCB89E">
            <w:pPr>
              <w:pStyle w:val="12"/>
            </w:pPr>
          </w:p>
        </w:tc>
        <w:tc>
          <w:tcPr>
            <w:tcW w:w="1134" w:type="dxa"/>
            <w:vAlign w:val="center"/>
          </w:tcPr>
          <w:p w14:paraId="797137FA">
            <w:pPr>
              <w:pStyle w:val="12"/>
            </w:pPr>
          </w:p>
        </w:tc>
      </w:tr>
      <w:tr w14:paraId="6364D4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CEB349F">
            <w:pPr>
              <w:pStyle w:val="14"/>
            </w:pPr>
          </w:p>
        </w:tc>
        <w:tc>
          <w:tcPr>
            <w:tcW w:w="907" w:type="dxa"/>
            <w:vAlign w:val="center"/>
          </w:tcPr>
          <w:p w14:paraId="5DB1DFEB">
            <w:pPr>
              <w:pStyle w:val="14"/>
            </w:pPr>
            <w:r>
              <w:t>30301</w:t>
            </w:r>
          </w:p>
        </w:tc>
        <w:tc>
          <w:tcPr>
            <w:tcW w:w="907" w:type="dxa"/>
            <w:vAlign w:val="center"/>
          </w:tcPr>
          <w:p w14:paraId="5854BB63">
            <w:pPr>
              <w:pStyle w:val="14"/>
            </w:pPr>
          </w:p>
        </w:tc>
        <w:tc>
          <w:tcPr>
            <w:tcW w:w="3969" w:type="dxa"/>
            <w:vAlign w:val="center"/>
          </w:tcPr>
          <w:p w14:paraId="6DBE1158">
            <w:pPr>
              <w:pStyle w:val="13"/>
            </w:pPr>
            <w:r>
              <w:t>3、离休人员月度生活补贴</w:t>
            </w:r>
          </w:p>
        </w:tc>
        <w:tc>
          <w:tcPr>
            <w:tcW w:w="1134" w:type="dxa"/>
            <w:vAlign w:val="center"/>
          </w:tcPr>
          <w:p w14:paraId="6CD46E93">
            <w:pPr>
              <w:pStyle w:val="12"/>
            </w:pPr>
          </w:p>
        </w:tc>
        <w:tc>
          <w:tcPr>
            <w:tcW w:w="1134" w:type="dxa"/>
            <w:vAlign w:val="center"/>
          </w:tcPr>
          <w:p w14:paraId="791834F0">
            <w:pPr>
              <w:pStyle w:val="12"/>
            </w:pPr>
          </w:p>
        </w:tc>
        <w:tc>
          <w:tcPr>
            <w:tcW w:w="1134" w:type="dxa"/>
            <w:vAlign w:val="center"/>
          </w:tcPr>
          <w:p w14:paraId="57E61E2F">
            <w:pPr>
              <w:pStyle w:val="12"/>
            </w:pPr>
          </w:p>
        </w:tc>
        <w:tc>
          <w:tcPr>
            <w:tcW w:w="1134" w:type="dxa"/>
            <w:vAlign w:val="center"/>
          </w:tcPr>
          <w:p w14:paraId="5E0AFE2B">
            <w:pPr>
              <w:pStyle w:val="12"/>
            </w:pPr>
          </w:p>
        </w:tc>
        <w:tc>
          <w:tcPr>
            <w:tcW w:w="1134" w:type="dxa"/>
            <w:vAlign w:val="center"/>
          </w:tcPr>
          <w:p w14:paraId="3B7E952B">
            <w:pPr>
              <w:pStyle w:val="12"/>
            </w:pPr>
          </w:p>
        </w:tc>
        <w:tc>
          <w:tcPr>
            <w:tcW w:w="1134" w:type="dxa"/>
            <w:vAlign w:val="center"/>
          </w:tcPr>
          <w:p w14:paraId="02F9E5D6">
            <w:pPr>
              <w:pStyle w:val="12"/>
            </w:pPr>
          </w:p>
        </w:tc>
        <w:tc>
          <w:tcPr>
            <w:tcW w:w="1134" w:type="dxa"/>
            <w:vAlign w:val="center"/>
          </w:tcPr>
          <w:p w14:paraId="6D48D648">
            <w:pPr>
              <w:pStyle w:val="12"/>
            </w:pPr>
          </w:p>
        </w:tc>
      </w:tr>
      <w:tr w14:paraId="7B8E0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F80161A">
            <w:pPr>
              <w:pStyle w:val="14"/>
            </w:pPr>
            <w:r>
              <w:t>2050202</w:t>
            </w:r>
          </w:p>
        </w:tc>
        <w:tc>
          <w:tcPr>
            <w:tcW w:w="907" w:type="dxa"/>
            <w:vAlign w:val="center"/>
          </w:tcPr>
          <w:p w14:paraId="586720D4">
            <w:pPr>
              <w:pStyle w:val="14"/>
            </w:pPr>
            <w:r>
              <w:t>30302</w:t>
            </w:r>
          </w:p>
        </w:tc>
        <w:tc>
          <w:tcPr>
            <w:tcW w:w="907" w:type="dxa"/>
            <w:vAlign w:val="center"/>
          </w:tcPr>
          <w:p w14:paraId="5546552A">
            <w:pPr>
              <w:pStyle w:val="14"/>
            </w:pPr>
            <w:r>
              <w:t>50905</w:t>
            </w:r>
          </w:p>
        </w:tc>
        <w:tc>
          <w:tcPr>
            <w:tcW w:w="3969" w:type="dxa"/>
            <w:vAlign w:val="center"/>
          </w:tcPr>
          <w:p w14:paraId="1081E27C">
            <w:pPr>
              <w:pStyle w:val="13"/>
            </w:pPr>
            <w:r>
              <w:t>4、退休人员月度生活补贴</w:t>
            </w:r>
          </w:p>
        </w:tc>
        <w:tc>
          <w:tcPr>
            <w:tcW w:w="1134" w:type="dxa"/>
            <w:vAlign w:val="center"/>
          </w:tcPr>
          <w:p w14:paraId="1A94CED9">
            <w:pPr>
              <w:pStyle w:val="12"/>
            </w:pPr>
            <w:r>
              <w:t>45.47</w:t>
            </w:r>
          </w:p>
        </w:tc>
        <w:tc>
          <w:tcPr>
            <w:tcW w:w="1134" w:type="dxa"/>
            <w:vAlign w:val="center"/>
          </w:tcPr>
          <w:p w14:paraId="5350B2FA">
            <w:pPr>
              <w:pStyle w:val="12"/>
            </w:pPr>
            <w:r>
              <w:t>45.47</w:t>
            </w:r>
          </w:p>
        </w:tc>
        <w:tc>
          <w:tcPr>
            <w:tcW w:w="1134" w:type="dxa"/>
            <w:vAlign w:val="center"/>
          </w:tcPr>
          <w:p w14:paraId="11F6E7A6">
            <w:pPr>
              <w:pStyle w:val="12"/>
            </w:pPr>
          </w:p>
        </w:tc>
        <w:tc>
          <w:tcPr>
            <w:tcW w:w="1134" w:type="dxa"/>
            <w:vAlign w:val="center"/>
          </w:tcPr>
          <w:p w14:paraId="7E7F805D">
            <w:pPr>
              <w:pStyle w:val="12"/>
            </w:pPr>
          </w:p>
        </w:tc>
        <w:tc>
          <w:tcPr>
            <w:tcW w:w="1134" w:type="dxa"/>
            <w:vAlign w:val="center"/>
          </w:tcPr>
          <w:p w14:paraId="39E1D05A">
            <w:pPr>
              <w:pStyle w:val="12"/>
            </w:pPr>
          </w:p>
        </w:tc>
        <w:tc>
          <w:tcPr>
            <w:tcW w:w="1134" w:type="dxa"/>
            <w:vAlign w:val="center"/>
          </w:tcPr>
          <w:p w14:paraId="55F55183">
            <w:pPr>
              <w:pStyle w:val="12"/>
            </w:pPr>
          </w:p>
        </w:tc>
        <w:tc>
          <w:tcPr>
            <w:tcW w:w="1134" w:type="dxa"/>
            <w:vAlign w:val="center"/>
          </w:tcPr>
          <w:p w14:paraId="34DAAEB3">
            <w:pPr>
              <w:pStyle w:val="12"/>
            </w:pPr>
          </w:p>
        </w:tc>
      </w:tr>
      <w:tr w14:paraId="189913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EF155E7">
            <w:pPr>
              <w:pStyle w:val="14"/>
            </w:pPr>
          </w:p>
        </w:tc>
        <w:tc>
          <w:tcPr>
            <w:tcW w:w="907" w:type="dxa"/>
            <w:vAlign w:val="center"/>
          </w:tcPr>
          <w:p w14:paraId="352DECEA">
            <w:pPr>
              <w:pStyle w:val="14"/>
            </w:pPr>
          </w:p>
        </w:tc>
        <w:tc>
          <w:tcPr>
            <w:tcW w:w="907" w:type="dxa"/>
            <w:vAlign w:val="center"/>
          </w:tcPr>
          <w:p w14:paraId="53E03A21">
            <w:pPr>
              <w:pStyle w:val="14"/>
            </w:pPr>
          </w:p>
        </w:tc>
        <w:tc>
          <w:tcPr>
            <w:tcW w:w="3969" w:type="dxa"/>
            <w:vAlign w:val="center"/>
          </w:tcPr>
          <w:p w14:paraId="18809C73">
            <w:pPr>
              <w:pStyle w:val="13"/>
            </w:pPr>
            <w:r>
              <w:t>5、生活补助</w:t>
            </w:r>
          </w:p>
        </w:tc>
        <w:tc>
          <w:tcPr>
            <w:tcW w:w="1134" w:type="dxa"/>
            <w:vAlign w:val="center"/>
          </w:tcPr>
          <w:p w14:paraId="6C73D0E8">
            <w:pPr>
              <w:pStyle w:val="12"/>
            </w:pPr>
          </w:p>
        </w:tc>
        <w:tc>
          <w:tcPr>
            <w:tcW w:w="1134" w:type="dxa"/>
            <w:vAlign w:val="center"/>
          </w:tcPr>
          <w:p w14:paraId="04D35911">
            <w:pPr>
              <w:pStyle w:val="12"/>
            </w:pPr>
          </w:p>
        </w:tc>
        <w:tc>
          <w:tcPr>
            <w:tcW w:w="1134" w:type="dxa"/>
            <w:vAlign w:val="center"/>
          </w:tcPr>
          <w:p w14:paraId="302BB88E">
            <w:pPr>
              <w:pStyle w:val="12"/>
            </w:pPr>
          </w:p>
        </w:tc>
        <w:tc>
          <w:tcPr>
            <w:tcW w:w="1134" w:type="dxa"/>
            <w:vAlign w:val="center"/>
          </w:tcPr>
          <w:p w14:paraId="562079E2">
            <w:pPr>
              <w:pStyle w:val="12"/>
            </w:pPr>
          </w:p>
        </w:tc>
        <w:tc>
          <w:tcPr>
            <w:tcW w:w="1134" w:type="dxa"/>
            <w:vAlign w:val="center"/>
          </w:tcPr>
          <w:p w14:paraId="6CE31BA9">
            <w:pPr>
              <w:pStyle w:val="12"/>
            </w:pPr>
          </w:p>
        </w:tc>
        <w:tc>
          <w:tcPr>
            <w:tcW w:w="1134" w:type="dxa"/>
            <w:vAlign w:val="center"/>
          </w:tcPr>
          <w:p w14:paraId="798323E8">
            <w:pPr>
              <w:pStyle w:val="12"/>
            </w:pPr>
          </w:p>
        </w:tc>
        <w:tc>
          <w:tcPr>
            <w:tcW w:w="1134" w:type="dxa"/>
            <w:vAlign w:val="center"/>
          </w:tcPr>
          <w:p w14:paraId="018AED71">
            <w:pPr>
              <w:pStyle w:val="12"/>
            </w:pPr>
          </w:p>
        </w:tc>
      </w:tr>
      <w:tr w14:paraId="13862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6897C5B">
            <w:pPr>
              <w:pStyle w:val="14"/>
            </w:pPr>
          </w:p>
        </w:tc>
        <w:tc>
          <w:tcPr>
            <w:tcW w:w="907" w:type="dxa"/>
            <w:vAlign w:val="center"/>
          </w:tcPr>
          <w:p w14:paraId="54CF6522">
            <w:pPr>
              <w:pStyle w:val="14"/>
            </w:pPr>
            <w:r>
              <w:t>30305</w:t>
            </w:r>
          </w:p>
        </w:tc>
        <w:tc>
          <w:tcPr>
            <w:tcW w:w="907" w:type="dxa"/>
            <w:vAlign w:val="center"/>
          </w:tcPr>
          <w:p w14:paraId="277E8B05">
            <w:pPr>
              <w:pStyle w:val="14"/>
            </w:pPr>
          </w:p>
        </w:tc>
        <w:tc>
          <w:tcPr>
            <w:tcW w:w="3969" w:type="dxa"/>
            <w:vAlign w:val="center"/>
          </w:tcPr>
          <w:p w14:paraId="5A0993AF">
            <w:pPr>
              <w:pStyle w:val="13"/>
            </w:pPr>
            <w:r>
              <w:t>（1）遗属补助</w:t>
            </w:r>
          </w:p>
        </w:tc>
        <w:tc>
          <w:tcPr>
            <w:tcW w:w="1134" w:type="dxa"/>
            <w:vAlign w:val="center"/>
          </w:tcPr>
          <w:p w14:paraId="2A1F8438">
            <w:pPr>
              <w:pStyle w:val="12"/>
            </w:pPr>
          </w:p>
        </w:tc>
        <w:tc>
          <w:tcPr>
            <w:tcW w:w="1134" w:type="dxa"/>
            <w:vAlign w:val="center"/>
          </w:tcPr>
          <w:p w14:paraId="21000B7A">
            <w:pPr>
              <w:pStyle w:val="12"/>
            </w:pPr>
          </w:p>
        </w:tc>
        <w:tc>
          <w:tcPr>
            <w:tcW w:w="1134" w:type="dxa"/>
            <w:vAlign w:val="center"/>
          </w:tcPr>
          <w:p w14:paraId="62565A32">
            <w:pPr>
              <w:pStyle w:val="12"/>
            </w:pPr>
          </w:p>
        </w:tc>
        <w:tc>
          <w:tcPr>
            <w:tcW w:w="1134" w:type="dxa"/>
            <w:vAlign w:val="center"/>
          </w:tcPr>
          <w:p w14:paraId="062F7775">
            <w:pPr>
              <w:pStyle w:val="12"/>
            </w:pPr>
          </w:p>
        </w:tc>
        <w:tc>
          <w:tcPr>
            <w:tcW w:w="1134" w:type="dxa"/>
            <w:vAlign w:val="center"/>
          </w:tcPr>
          <w:p w14:paraId="794308CB">
            <w:pPr>
              <w:pStyle w:val="12"/>
            </w:pPr>
          </w:p>
        </w:tc>
        <w:tc>
          <w:tcPr>
            <w:tcW w:w="1134" w:type="dxa"/>
            <w:vAlign w:val="center"/>
          </w:tcPr>
          <w:p w14:paraId="04A45299">
            <w:pPr>
              <w:pStyle w:val="12"/>
            </w:pPr>
          </w:p>
        </w:tc>
        <w:tc>
          <w:tcPr>
            <w:tcW w:w="1134" w:type="dxa"/>
            <w:vAlign w:val="center"/>
          </w:tcPr>
          <w:p w14:paraId="5BCD149F">
            <w:pPr>
              <w:pStyle w:val="12"/>
            </w:pPr>
          </w:p>
        </w:tc>
      </w:tr>
      <w:tr w14:paraId="27F43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EAF25B7">
            <w:pPr>
              <w:pStyle w:val="14"/>
            </w:pPr>
          </w:p>
        </w:tc>
        <w:tc>
          <w:tcPr>
            <w:tcW w:w="907" w:type="dxa"/>
            <w:vAlign w:val="center"/>
          </w:tcPr>
          <w:p w14:paraId="59E5BDD6">
            <w:pPr>
              <w:pStyle w:val="14"/>
            </w:pPr>
            <w:r>
              <w:t>30305</w:t>
            </w:r>
          </w:p>
        </w:tc>
        <w:tc>
          <w:tcPr>
            <w:tcW w:w="907" w:type="dxa"/>
            <w:vAlign w:val="center"/>
          </w:tcPr>
          <w:p w14:paraId="0690B4CE">
            <w:pPr>
              <w:pStyle w:val="14"/>
            </w:pPr>
          </w:p>
        </w:tc>
        <w:tc>
          <w:tcPr>
            <w:tcW w:w="3969" w:type="dxa"/>
            <w:vAlign w:val="center"/>
          </w:tcPr>
          <w:p w14:paraId="5DB52F0F">
            <w:pPr>
              <w:pStyle w:val="13"/>
            </w:pPr>
            <w:r>
              <w:t>（2）民办退休教师工资差额</w:t>
            </w:r>
          </w:p>
        </w:tc>
        <w:tc>
          <w:tcPr>
            <w:tcW w:w="1134" w:type="dxa"/>
            <w:vAlign w:val="center"/>
          </w:tcPr>
          <w:p w14:paraId="704F999B">
            <w:pPr>
              <w:pStyle w:val="12"/>
            </w:pPr>
          </w:p>
        </w:tc>
        <w:tc>
          <w:tcPr>
            <w:tcW w:w="1134" w:type="dxa"/>
            <w:vAlign w:val="center"/>
          </w:tcPr>
          <w:p w14:paraId="708F1BE7">
            <w:pPr>
              <w:pStyle w:val="12"/>
            </w:pPr>
          </w:p>
        </w:tc>
        <w:tc>
          <w:tcPr>
            <w:tcW w:w="1134" w:type="dxa"/>
            <w:vAlign w:val="center"/>
          </w:tcPr>
          <w:p w14:paraId="58B56290">
            <w:pPr>
              <w:pStyle w:val="12"/>
            </w:pPr>
          </w:p>
        </w:tc>
        <w:tc>
          <w:tcPr>
            <w:tcW w:w="1134" w:type="dxa"/>
            <w:vAlign w:val="center"/>
          </w:tcPr>
          <w:p w14:paraId="335B8F43">
            <w:pPr>
              <w:pStyle w:val="12"/>
            </w:pPr>
          </w:p>
        </w:tc>
        <w:tc>
          <w:tcPr>
            <w:tcW w:w="1134" w:type="dxa"/>
            <w:vAlign w:val="center"/>
          </w:tcPr>
          <w:p w14:paraId="39A77514">
            <w:pPr>
              <w:pStyle w:val="12"/>
            </w:pPr>
          </w:p>
        </w:tc>
        <w:tc>
          <w:tcPr>
            <w:tcW w:w="1134" w:type="dxa"/>
            <w:vAlign w:val="center"/>
          </w:tcPr>
          <w:p w14:paraId="1F0556D6">
            <w:pPr>
              <w:pStyle w:val="12"/>
            </w:pPr>
          </w:p>
        </w:tc>
        <w:tc>
          <w:tcPr>
            <w:tcW w:w="1134" w:type="dxa"/>
            <w:vAlign w:val="center"/>
          </w:tcPr>
          <w:p w14:paraId="587DB2EA">
            <w:pPr>
              <w:pStyle w:val="12"/>
            </w:pPr>
          </w:p>
        </w:tc>
      </w:tr>
      <w:tr w14:paraId="5F4FCA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138379B">
            <w:pPr>
              <w:pStyle w:val="14"/>
            </w:pPr>
          </w:p>
        </w:tc>
        <w:tc>
          <w:tcPr>
            <w:tcW w:w="907" w:type="dxa"/>
            <w:vAlign w:val="center"/>
          </w:tcPr>
          <w:p w14:paraId="362FFBB6">
            <w:pPr>
              <w:pStyle w:val="14"/>
            </w:pPr>
          </w:p>
        </w:tc>
        <w:tc>
          <w:tcPr>
            <w:tcW w:w="907" w:type="dxa"/>
            <w:vAlign w:val="center"/>
          </w:tcPr>
          <w:p w14:paraId="288D0F45">
            <w:pPr>
              <w:pStyle w:val="14"/>
            </w:pPr>
          </w:p>
        </w:tc>
        <w:tc>
          <w:tcPr>
            <w:tcW w:w="3969" w:type="dxa"/>
            <w:vAlign w:val="center"/>
          </w:tcPr>
          <w:p w14:paraId="0E81CE57">
            <w:pPr>
              <w:pStyle w:val="13"/>
            </w:pPr>
            <w:r>
              <w:t>6、奖励金</w:t>
            </w:r>
          </w:p>
        </w:tc>
        <w:tc>
          <w:tcPr>
            <w:tcW w:w="1134" w:type="dxa"/>
            <w:vAlign w:val="center"/>
          </w:tcPr>
          <w:p w14:paraId="2269373D">
            <w:pPr>
              <w:pStyle w:val="12"/>
            </w:pPr>
            <w:r>
              <w:t>0.04</w:t>
            </w:r>
          </w:p>
        </w:tc>
        <w:tc>
          <w:tcPr>
            <w:tcW w:w="1134" w:type="dxa"/>
            <w:vAlign w:val="center"/>
          </w:tcPr>
          <w:p w14:paraId="4836A5A7">
            <w:pPr>
              <w:pStyle w:val="12"/>
            </w:pPr>
            <w:r>
              <w:t>0.04</w:t>
            </w:r>
          </w:p>
        </w:tc>
        <w:tc>
          <w:tcPr>
            <w:tcW w:w="1134" w:type="dxa"/>
            <w:vAlign w:val="center"/>
          </w:tcPr>
          <w:p w14:paraId="198B69F5">
            <w:pPr>
              <w:pStyle w:val="12"/>
            </w:pPr>
          </w:p>
        </w:tc>
        <w:tc>
          <w:tcPr>
            <w:tcW w:w="1134" w:type="dxa"/>
            <w:vAlign w:val="center"/>
          </w:tcPr>
          <w:p w14:paraId="04FFDF1D">
            <w:pPr>
              <w:pStyle w:val="12"/>
            </w:pPr>
          </w:p>
        </w:tc>
        <w:tc>
          <w:tcPr>
            <w:tcW w:w="1134" w:type="dxa"/>
            <w:vAlign w:val="center"/>
          </w:tcPr>
          <w:p w14:paraId="302E2545">
            <w:pPr>
              <w:pStyle w:val="12"/>
            </w:pPr>
          </w:p>
        </w:tc>
        <w:tc>
          <w:tcPr>
            <w:tcW w:w="1134" w:type="dxa"/>
            <w:vAlign w:val="center"/>
          </w:tcPr>
          <w:p w14:paraId="77AEC6B8">
            <w:pPr>
              <w:pStyle w:val="12"/>
            </w:pPr>
          </w:p>
        </w:tc>
        <w:tc>
          <w:tcPr>
            <w:tcW w:w="1134" w:type="dxa"/>
            <w:vAlign w:val="center"/>
          </w:tcPr>
          <w:p w14:paraId="20A35837">
            <w:pPr>
              <w:pStyle w:val="12"/>
            </w:pPr>
          </w:p>
        </w:tc>
      </w:tr>
      <w:tr w14:paraId="082B5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3CE7F1E">
            <w:pPr>
              <w:pStyle w:val="14"/>
            </w:pPr>
            <w:r>
              <w:t>2050202</w:t>
            </w:r>
          </w:p>
        </w:tc>
        <w:tc>
          <w:tcPr>
            <w:tcW w:w="907" w:type="dxa"/>
            <w:vAlign w:val="center"/>
          </w:tcPr>
          <w:p w14:paraId="66A044A4">
            <w:pPr>
              <w:pStyle w:val="14"/>
            </w:pPr>
            <w:r>
              <w:t>30309</w:t>
            </w:r>
          </w:p>
        </w:tc>
        <w:tc>
          <w:tcPr>
            <w:tcW w:w="907" w:type="dxa"/>
            <w:vAlign w:val="center"/>
          </w:tcPr>
          <w:p w14:paraId="206117F6">
            <w:pPr>
              <w:pStyle w:val="14"/>
            </w:pPr>
            <w:r>
              <w:t>50901</w:t>
            </w:r>
          </w:p>
        </w:tc>
        <w:tc>
          <w:tcPr>
            <w:tcW w:w="3969" w:type="dxa"/>
            <w:vAlign w:val="center"/>
          </w:tcPr>
          <w:p w14:paraId="6C7BCA61">
            <w:pPr>
              <w:pStyle w:val="13"/>
            </w:pPr>
            <w:r>
              <w:t>（1）独生子女父母奖励</w:t>
            </w:r>
          </w:p>
        </w:tc>
        <w:tc>
          <w:tcPr>
            <w:tcW w:w="1134" w:type="dxa"/>
            <w:vAlign w:val="center"/>
          </w:tcPr>
          <w:p w14:paraId="78C7F284">
            <w:pPr>
              <w:pStyle w:val="12"/>
            </w:pPr>
            <w:r>
              <w:t>0.04</w:t>
            </w:r>
          </w:p>
        </w:tc>
        <w:tc>
          <w:tcPr>
            <w:tcW w:w="1134" w:type="dxa"/>
            <w:vAlign w:val="center"/>
          </w:tcPr>
          <w:p w14:paraId="4B5D4D19">
            <w:pPr>
              <w:pStyle w:val="12"/>
            </w:pPr>
            <w:r>
              <w:t>0.04</w:t>
            </w:r>
          </w:p>
        </w:tc>
        <w:tc>
          <w:tcPr>
            <w:tcW w:w="1134" w:type="dxa"/>
            <w:vAlign w:val="center"/>
          </w:tcPr>
          <w:p w14:paraId="07DBB36D">
            <w:pPr>
              <w:pStyle w:val="12"/>
            </w:pPr>
          </w:p>
        </w:tc>
        <w:tc>
          <w:tcPr>
            <w:tcW w:w="1134" w:type="dxa"/>
            <w:vAlign w:val="center"/>
          </w:tcPr>
          <w:p w14:paraId="19BF8D21">
            <w:pPr>
              <w:pStyle w:val="12"/>
            </w:pPr>
          </w:p>
        </w:tc>
        <w:tc>
          <w:tcPr>
            <w:tcW w:w="1134" w:type="dxa"/>
            <w:vAlign w:val="center"/>
          </w:tcPr>
          <w:p w14:paraId="407D2875">
            <w:pPr>
              <w:pStyle w:val="12"/>
            </w:pPr>
          </w:p>
        </w:tc>
        <w:tc>
          <w:tcPr>
            <w:tcW w:w="1134" w:type="dxa"/>
            <w:vAlign w:val="center"/>
          </w:tcPr>
          <w:p w14:paraId="5CFEC0C1">
            <w:pPr>
              <w:pStyle w:val="12"/>
            </w:pPr>
          </w:p>
        </w:tc>
        <w:tc>
          <w:tcPr>
            <w:tcW w:w="1134" w:type="dxa"/>
            <w:vAlign w:val="center"/>
          </w:tcPr>
          <w:p w14:paraId="5C81447E">
            <w:pPr>
              <w:pStyle w:val="12"/>
            </w:pPr>
          </w:p>
        </w:tc>
      </w:tr>
      <w:tr w14:paraId="67488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BCA1675">
            <w:pPr>
              <w:pStyle w:val="14"/>
            </w:pPr>
          </w:p>
        </w:tc>
        <w:tc>
          <w:tcPr>
            <w:tcW w:w="907" w:type="dxa"/>
            <w:vAlign w:val="center"/>
          </w:tcPr>
          <w:p w14:paraId="6783F620">
            <w:pPr>
              <w:pStyle w:val="14"/>
            </w:pPr>
            <w:r>
              <w:t>30309</w:t>
            </w:r>
          </w:p>
        </w:tc>
        <w:tc>
          <w:tcPr>
            <w:tcW w:w="907" w:type="dxa"/>
            <w:vAlign w:val="center"/>
          </w:tcPr>
          <w:p w14:paraId="33F64741">
            <w:pPr>
              <w:pStyle w:val="14"/>
            </w:pPr>
          </w:p>
        </w:tc>
        <w:tc>
          <w:tcPr>
            <w:tcW w:w="3969" w:type="dxa"/>
            <w:vAlign w:val="center"/>
          </w:tcPr>
          <w:p w14:paraId="5DDE1F9D">
            <w:pPr>
              <w:pStyle w:val="13"/>
            </w:pPr>
            <w:r>
              <w:t>（2）其他奖励金</w:t>
            </w:r>
          </w:p>
        </w:tc>
        <w:tc>
          <w:tcPr>
            <w:tcW w:w="1134" w:type="dxa"/>
            <w:vAlign w:val="center"/>
          </w:tcPr>
          <w:p w14:paraId="588C663B">
            <w:pPr>
              <w:pStyle w:val="12"/>
            </w:pPr>
          </w:p>
        </w:tc>
        <w:tc>
          <w:tcPr>
            <w:tcW w:w="1134" w:type="dxa"/>
            <w:vAlign w:val="center"/>
          </w:tcPr>
          <w:p w14:paraId="1B498B27">
            <w:pPr>
              <w:pStyle w:val="12"/>
            </w:pPr>
          </w:p>
        </w:tc>
        <w:tc>
          <w:tcPr>
            <w:tcW w:w="1134" w:type="dxa"/>
            <w:vAlign w:val="center"/>
          </w:tcPr>
          <w:p w14:paraId="6D544B89">
            <w:pPr>
              <w:pStyle w:val="12"/>
            </w:pPr>
          </w:p>
        </w:tc>
        <w:tc>
          <w:tcPr>
            <w:tcW w:w="1134" w:type="dxa"/>
            <w:vAlign w:val="center"/>
          </w:tcPr>
          <w:p w14:paraId="06305D9E">
            <w:pPr>
              <w:pStyle w:val="12"/>
            </w:pPr>
          </w:p>
        </w:tc>
        <w:tc>
          <w:tcPr>
            <w:tcW w:w="1134" w:type="dxa"/>
            <w:vAlign w:val="center"/>
          </w:tcPr>
          <w:p w14:paraId="59BA71C4">
            <w:pPr>
              <w:pStyle w:val="12"/>
            </w:pPr>
          </w:p>
        </w:tc>
        <w:tc>
          <w:tcPr>
            <w:tcW w:w="1134" w:type="dxa"/>
            <w:vAlign w:val="center"/>
          </w:tcPr>
          <w:p w14:paraId="672388C3">
            <w:pPr>
              <w:pStyle w:val="12"/>
            </w:pPr>
          </w:p>
        </w:tc>
        <w:tc>
          <w:tcPr>
            <w:tcW w:w="1134" w:type="dxa"/>
            <w:vAlign w:val="center"/>
          </w:tcPr>
          <w:p w14:paraId="762A1D60">
            <w:pPr>
              <w:pStyle w:val="12"/>
            </w:pPr>
          </w:p>
        </w:tc>
      </w:tr>
      <w:tr w14:paraId="71141ABE">
        <w:tblPrEx>
          <w:tblCellMar>
            <w:top w:w="0" w:type="dxa"/>
            <w:left w:w="108" w:type="dxa"/>
            <w:bottom w:w="0" w:type="dxa"/>
            <w:right w:w="108" w:type="dxa"/>
          </w:tblCellMar>
        </w:tblPrEx>
        <w:trPr>
          <w:trHeight w:val="227" w:hRule="atLeast"/>
          <w:jc w:val="center"/>
        </w:trPr>
        <w:tc>
          <w:tcPr>
            <w:tcW w:w="907" w:type="dxa"/>
            <w:vAlign w:val="center"/>
          </w:tcPr>
          <w:p w14:paraId="080619B2">
            <w:pPr>
              <w:pStyle w:val="14"/>
            </w:pPr>
          </w:p>
        </w:tc>
        <w:tc>
          <w:tcPr>
            <w:tcW w:w="907" w:type="dxa"/>
            <w:vAlign w:val="center"/>
          </w:tcPr>
          <w:p w14:paraId="16DB6ED3">
            <w:pPr>
              <w:pStyle w:val="14"/>
            </w:pPr>
            <w:r>
              <w:t>30399</w:t>
            </w:r>
          </w:p>
        </w:tc>
        <w:tc>
          <w:tcPr>
            <w:tcW w:w="907" w:type="dxa"/>
            <w:vAlign w:val="center"/>
          </w:tcPr>
          <w:p w14:paraId="4AF9525F">
            <w:pPr>
              <w:pStyle w:val="14"/>
            </w:pPr>
          </w:p>
        </w:tc>
        <w:tc>
          <w:tcPr>
            <w:tcW w:w="3969" w:type="dxa"/>
            <w:vAlign w:val="center"/>
          </w:tcPr>
          <w:p w14:paraId="21560726">
            <w:pPr>
              <w:pStyle w:val="13"/>
            </w:pPr>
            <w:r>
              <w:t>7、其他对个人和家庭的补助支出</w:t>
            </w:r>
          </w:p>
        </w:tc>
        <w:tc>
          <w:tcPr>
            <w:tcW w:w="1134" w:type="dxa"/>
            <w:vAlign w:val="center"/>
          </w:tcPr>
          <w:p w14:paraId="448FDFA8">
            <w:pPr>
              <w:pStyle w:val="12"/>
            </w:pPr>
          </w:p>
        </w:tc>
        <w:tc>
          <w:tcPr>
            <w:tcW w:w="1134" w:type="dxa"/>
            <w:vAlign w:val="center"/>
          </w:tcPr>
          <w:p w14:paraId="13EF4164">
            <w:pPr>
              <w:pStyle w:val="12"/>
            </w:pPr>
          </w:p>
        </w:tc>
        <w:tc>
          <w:tcPr>
            <w:tcW w:w="1134" w:type="dxa"/>
            <w:vAlign w:val="center"/>
          </w:tcPr>
          <w:p w14:paraId="60865DB9">
            <w:pPr>
              <w:pStyle w:val="12"/>
            </w:pPr>
          </w:p>
        </w:tc>
        <w:tc>
          <w:tcPr>
            <w:tcW w:w="1134" w:type="dxa"/>
            <w:vAlign w:val="center"/>
          </w:tcPr>
          <w:p w14:paraId="1F75F21C">
            <w:pPr>
              <w:pStyle w:val="12"/>
            </w:pPr>
          </w:p>
        </w:tc>
        <w:tc>
          <w:tcPr>
            <w:tcW w:w="1134" w:type="dxa"/>
            <w:vAlign w:val="center"/>
          </w:tcPr>
          <w:p w14:paraId="0613E936">
            <w:pPr>
              <w:pStyle w:val="12"/>
            </w:pPr>
          </w:p>
        </w:tc>
        <w:tc>
          <w:tcPr>
            <w:tcW w:w="1134" w:type="dxa"/>
            <w:vAlign w:val="center"/>
          </w:tcPr>
          <w:p w14:paraId="16ABBC53">
            <w:pPr>
              <w:pStyle w:val="12"/>
            </w:pPr>
          </w:p>
        </w:tc>
        <w:tc>
          <w:tcPr>
            <w:tcW w:w="1134" w:type="dxa"/>
            <w:vAlign w:val="center"/>
          </w:tcPr>
          <w:p w14:paraId="3E4381B8">
            <w:pPr>
              <w:pStyle w:val="12"/>
            </w:pPr>
          </w:p>
        </w:tc>
      </w:tr>
    </w:tbl>
    <w:p w14:paraId="40A92760">
      <w:pPr>
        <w:sectPr>
          <w:pgSz w:w="16840" w:h="11900" w:orient="landscape"/>
          <w:pgMar w:top="1361" w:right="1020" w:bottom="1361" w:left="1020" w:header="720" w:footer="720" w:gutter="0"/>
          <w:cols w:space="720" w:num="1"/>
        </w:sectPr>
      </w:pPr>
    </w:p>
    <w:p w14:paraId="52841A29">
      <w:pPr>
        <w:spacing w:before="0" w:after="0" w:line="240" w:lineRule="auto"/>
        <w:ind w:firstLine="0"/>
        <w:jc w:val="center"/>
        <w:outlineLvl w:val="4"/>
      </w:pPr>
      <w:r>
        <w:rPr>
          <w:rFonts w:ascii="方正小标宋_GBK" w:hAnsi="方正小标宋_GBK" w:eastAsia="方正小标宋_GBK" w:cs="方正小标宋_GBK"/>
          <w:color w:val="000000"/>
          <w:sz w:val="32"/>
        </w:rPr>
        <w:t>日常公用经费预算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82"/>
        <w:gridCol w:w="1082"/>
        <w:gridCol w:w="910"/>
        <w:gridCol w:w="3981"/>
        <w:gridCol w:w="1137"/>
        <w:gridCol w:w="1137"/>
        <w:gridCol w:w="1137"/>
        <w:gridCol w:w="1137"/>
        <w:gridCol w:w="1137"/>
        <w:gridCol w:w="1138"/>
        <w:gridCol w:w="1138"/>
      </w:tblGrid>
      <w:tr w14:paraId="417D8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32D11AB5">
            <w:pPr>
              <w:pStyle w:val="10"/>
            </w:pPr>
            <w:r>
              <w:t>360009曹妃甸区第三小学</w:t>
            </w:r>
          </w:p>
        </w:tc>
        <w:tc>
          <w:tcPr>
            <w:tcW w:w="4535" w:type="dxa"/>
            <w:gridSpan w:val="4"/>
            <w:tcBorders>
              <w:top w:val="single" w:color="FFFFFF" w:sz="6" w:space="0"/>
              <w:left w:val="single" w:color="FFFFFF" w:sz="6" w:space="0"/>
              <w:right w:val="single" w:color="FFFFFF" w:sz="6" w:space="0"/>
            </w:tcBorders>
            <w:vAlign w:val="center"/>
          </w:tcPr>
          <w:p w14:paraId="018FCD6C">
            <w:pPr>
              <w:pStyle w:val="9"/>
            </w:pPr>
            <w:r>
              <w:t>单位：万元</w:t>
            </w:r>
          </w:p>
        </w:tc>
      </w:tr>
      <w:tr w14:paraId="63D37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482C6C2E">
            <w:pPr>
              <w:pStyle w:val="11"/>
            </w:pPr>
            <w:r>
              <w:t>功能分类科目编码</w:t>
            </w:r>
          </w:p>
        </w:tc>
        <w:tc>
          <w:tcPr>
            <w:tcW w:w="907" w:type="dxa"/>
            <w:vMerge w:val="restart"/>
            <w:vAlign w:val="center"/>
          </w:tcPr>
          <w:p w14:paraId="14F5011E">
            <w:pPr>
              <w:pStyle w:val="11"/>
            </w:pPr>
            <w:r>
              <w:t>部门经济分类编码</w:t>
            </w:r>
          </w:p>
        </w:tc>
        <w:tc>
          <w:tcPr>
            <w:tcW w:w="907" w:type="dxa"/>
            <w:vMerge w:val="restart"/>
            <w:vAlign w:val="center"/>
          </w:tcPr>
          <w:p w14:paraId="1C9987FD">
            <w:pPr>
              <w:pStyle w:val="11"/>
            </w:pPr>
            <w:r>
              <w:t>政府经济分类编码</w:t>
            </w:r>
          </w:p>
        </w:tc>
        <w:tc>
          <w:tcPr>
            <w:tcW w:w="3969" w:type="dxa"/>
            <w:vMerge w:val="restart"/>
            <w:vAlign w:val="center"/>
          </w:tcPr>
          <w:p w14:paraId="3EC2BDE4">
            <w:pPr>
              <w:pStyle w:val="11"/>
            </w:pPr>
            <w:r>
              <w:t>预算支出项目</w:t>
            </w:r>
          </w:p>
        </w:tc>
        <w:tc>
          <w:tcPr>
            <w:tcW w:w="7937" w:type="dxa"/>
            <w:gridSpan w:val="7"/>
            <w:vAlign w:val="center"/>
          </w:tcPr>
          <w:p w14:paraId="007447D8">
            <w:pPr>
              <w:pStyle w:val="11"/>
            </w:pPr>
            <w:r>
              <w:t>资 金 来 源</w:t>
            </w:r>
          </w:p>
        </w:tc>
      </w:tr>
      <w:tr w14:paraId="7DB0B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314256EE"/>
        </w:tc>
        <w:tc>
          <w:tcPr>
            <w:tcW w:w="907" w:type="dxa"/>
            <w:vMerge w:val="continue"/>
          </w:tcPr>
          <w:p w14:paraId="74F55DF7"/>
        </w:tc>
        <w:tc>
          <w:tcPr>
            <w:tcW w:w="907" w:type="dxa"/>
            <w:vMerge w:val="continue"/>
          </w:tcPr>
          <w:p w14:paraId="470E3CA6"/>
        </w:tc>
        <w:tc>
          <w:tcPr>
            <w:tcW w:w="3969" w:type="dxa"/>
            <w:vMerge w:val="continue"/>
          </w:tcPr>
          <w:p w14:paraId="424D8160"/>
        </w:tc>
        <w:tc>
          <w:tcPr>
            <w:tcW w:w="1134" w:type="dxa"/>
            <w:vAlign w:val="center"/>
          </w:tcPr>
          <w:p w14:paraId="6131E2D9">
            <w:pPr>
              <w:pStyle w:val="11"/>
            </w:pPr>
            <w:r>
              <w:t>合  计</w:t>
            </w:r>
          </w:p>
        </w:tc>
        <w:tc>
          <w:tcPr>
            <w:tcW w:w="1134" w:type="dxa"/>
            <w:vAlign w:val="center"/>
          </w:tcPr>
          <w:p w14:paraId="190498D6">
            <w:pPr>
              <w:pStyle w:val="11"/>
            </w:pPr>
            <w:r>
              <w:t>一般公共    预算拨款</w:t>
            </w:r>
          </w:p>
        </w:tc>
        <w:tc>
          <w:tcPr>
            <w:tcW w:w="1134" w:type="dxa"/>
            <w:vAlign w:val="center"/>
          </w:tcPr>
          <w:p w14:paraId="394CD7BB">
            <w:pPr>
              <w:pStyle w:val="11"/>
            </w:pPr>
            <w:r>
              <w:t>基金预算    拨款</w:t>
            </w:r>
          </w:p>
        </w:tc>
        <w:tc>
          <w:tcPr>
            <w:tcW w:w="1134" w:type="dxa"/>
            <w:vAlign w:val="center"/>
          </w:tcPr>
          <w:p w14:paraId="69CFA28E">
            <w:pPr>
              <w:pStyle w:val="11"/>
            </w:pPr>
            <w:r>
              <w:t>财政专户    核拨</w:t>
            </w:r>
          </w:p>
        </w:tc>
        <w:tc>
          <w:tcPr>
            <w:tcW w:w="1134" w:type="dxa"/>
            <w:vAlign w:val="center"/>
          </w:tcPr>
          <w:p w14:paraId="767A6BFF">
            <w:pPr>
              <w:pStyle w:val="11"/>
            </w:pPr>
            <w:r>
              <w:t>单位资金</w:t>
            </w:r>
          </w:p>
        </w:tc>
        <w:tc>
          <w:tcPr>
            <w:tcW w:w="1134" w:type="dxa"/>
            <w:vAlign w:val="center"/>
          </w:tcPr>
          <w:p w14:paraId="119A7648">
            <w:pPr>
              <w:pStyle w:val="11"/>
            </w:pPr>
            <w:r>
              <w:t>财政拨款    结转</w:t>
            </w:r>
          </w:p>
        </w:tc>
        <w:tc>
          <w:tcPr>
            <w:tcW w:w="1134" w:type="dxa"/>
            <w:vAlign w:val="center"/>
          </w:tcPr>
          <w:p w14:paraId="0A6323B1">
            <w:pPr>
              <w:pStyle w:val="11"/>
            </w:pPr>
            <w:r>
              <w:t>非财政    拨款结转    结余</w:t>
            </w:r>
          </w:p>
        </w:tc>
      </w:tr>
      <w:tr w14:paraId="13282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91DA4FB">
            <w:pPr>
              <w:pStyle w:val="15"/>
            </w:pPr>
          </w:p>
        </w:tc>
        <w:tc>
          <w:tcPr>
            <w:tcW w:w="907" w:type="dxa"/>
            <w:vAlign w:val="center"/>
          </w:tcPr>
          <w:p w14:paraId="65BFB923">
            <w:pPr>
              <w:pStyle w:val="15"/>
            </w:pPr>
          </w:p>
        </w:tc>
        <w:tc>
          <w:tcPr>
            <w:tcW w:w="907" w:type="dxa"/>
            <w:vAlign w:val="center"/>
          </w:tcPr>
          <w:p w14:paraId="250EFECD">
            <w:pPr>
              <w:pStyle w:val="15"/>
            </w:pPr>
          </w:p>
        </w:tc>
        <w:tc>
          <w:tcPr>
            <w:tcW w:w="3969" w:type="dxa"/>
            <w:vAlign w:val="center"/>
          </w:tcPr>
          <w:p w14:paraId="2657239D">
            <w:pPr>
              <w:pStyle w:val="15"/>
            </w:pPr>
            <w:r>
              <w:t>合计</w:t>
            </w:r>
          </w:p>
        </w:tc>
        <w:tc>
          <w:tcPr>
            <w:tcW w:w="1134" w:type="dxa"/>
            <w:vAlign w:val="center"/>
          </w:tcPr>
          <w:p w14:paraId="12CC2334">
            <w:pPr>
              <w:pStyle w:val="16"/>
            </w:pPr>
            <w:r>
              <w:t>24.18</w:t>
            </w:r>
          </w:p>
        </w:tc>
        <w:tc>
          <w:tcPr>
            <w:tcW w:w="1134" w:type="dxa"/>
            <w:vAlign w:val="center"/>
          </w:tcPr>
          <w:p w14:paraId="6F610DE1">
            <w:pPr>
              <w:pStyle w:val="16"/>
            </w:pPr>
            <w:r>
              <w:t>24.18</w:t>
            </w:r>
          </w:p>
        </w:tc>
        <w:tc>
          <w:tcPr>
            <w:tcW w:w="1134" w:type="dxa"/>
            <w:vAlign w:val="center"/>
          </w:tcPr>
          <w:p w14:paraId="4B6D3A59">
            <w:pPr>
              <w:pStyle w:val="16"/>
            </w:pPr>
          </w:p>
        </w:tc>
        <w:tc>
          <w:tcPr>
            <w:tcW w:w="1134" w:type="dxa"/>
            <w:vAlign w:val="center"/>
          </w:tcPr>
          <w:p w14:paraId="1620AA8D">
            <w:pPr>
              <w:pStyle w:val="16"/>
            </w:pPr>
          </w:p>
        </w:tc>
        <w:tc>
          <w:tcPr>
            <w:tcW w:w="1134" w:type="dxa"/>
            <w:vAlign w:val="center"/>
          </w:tcPr>
          <w:p w14:paraId="779CD8D5">
            <w:pPr>
              <w:pStyle w:val="16"/>
            </w:pPr>
          </w:p>
        </w:tc>
        <w:tc>
          <w:tcPr>
            <w:tcW w:w="1134" w:type="dxa"/>
            <w:vAlign w:val="center"/>
          </w:tcPr>
          <w:p w14:paraId="709644DF">
            <w:pPr>
              <w:pStyle w:val="16"/>
            </w:pPr>
          </w:p>
        </w:tc>
        <w:tc>
          <w:tcPr>
            <w:tcW w:w="1134" w:type="dxa"/>
            <w:vAlign w:val="center"/>
          </w:tcPr>
          <w:p w14:paraId="2540A6DB">
            <w:pPr>
              <w:pStyle w:val="16"/>
            </w:pPr>
          </w:p>
        </w:tc>
      </w:tr>
      <w:tr w14:paraId="1D50D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7EDB2CE">
            <w:pPr>
              <w:pStyle w:val="14"/>
            </w:pPr>
          </w:p>
        </w:tc>
        <w:tc>
          <w:tcPr>
            <w:tcW w:w="907" w:type="dxa"/>
            <w:vAlign w:val="center"/>
          </w:tcPr>
          <w:p w14:paraId="6637CD1E">
            <w:pPr>
              <w:pStyle w:val="14"/>
            </w:pPr>
            <w:r>
              <w:t>30201</w:t>
            </w:r>
          </w:p>
        </w:tc>
        <w:tc>
          <w:tcPr>
            <w:tcW w:w="907" w:type="dxa"/>
            <w:vAlign w:val="center"/>
          </w:tcPr>
          <w:p w14:paraId="7902D25C">
            <w:pPr>
              <w:pStyle w:val="14"/>
            </w:pPr>
          </w:p>
        </w:tc>
        <w:tc>
          <w:tcPr>
            <w:tcW w:w="3969" w:type="dxa"/>
            <w:vAlign w:val="center"/>
          </w:tcPr>
          <w:p w14:paraId="1757E226">
            <w:pPr>
              <w:pStyle w:val="13"/>
            </w:pPr>
            <w:r>
              <w:t>（1）办公费</w:t>
            </w:r>
          </w:p>
        </w:tc>
        <w:tc>
          <w:tcPr>
            <w:tcW w:w="1134" w:type="dxa"/>
            <w:vAlign w:val="center"/>
          </w:tcPr>
          <w:p w14:paraId="25DF9981">
            <w:pPr>
              <w:pStyle w:val="12"/>
            </w:pPr>
          </w:p>
        </w:tc>
        <w:tc>
          <w:tcPr>
            <w:tcW w:w="1134" w:type="dxa"/>
            <w:vAlign w:val="center"/>
          </w:tcPr>
          <w:p w14:paraId="55B24BAB">
            <w:pPr>
              <w:pStyle w:val="12"/>
            </w:pPr>
          </w:p>
        </w:tc>
        <w:tc>
          <w:tcPr>
            <w:tcW w:w="1134" w:type="dxa"/>
            <w:vAlign w:val="center"/>
          </w:tcPr>
          <w:p w14:paraId="3E9801C8">
            <w:pPr>
              <w:pStyle w:val="12"/>
            </w:pPr>
          </w:p>
        </w:tc>
        <w:tc>
          <w:tcPr>
            <w:tcW w:w="1134" w:type="dxa"/>
            <w:vAlign w:val="center"/>
          </w:tcPr>
          <w:p w14:paraId="5AB5CEF6">
            <w:pPr>
              <w:pStyle w:val="12"/>
            </w:pPr>
          </w:p>
        </w:tc>
        <w:tc>
          <w:tcPr>
            <w:tcW w:w="1134" w:type="dxa"/>
            <w:vAlign w:val="center"/>
          </w:tcPr>
          <w:p w14:paraId="738ED7AD">
            <w:pPr>
              <w:pStyle w:val="12"/>
            </w:pPr>
          </w:p>
        </w:tc>
        <w:tc>
          <w:tcPr>
            <w:tcW w:w="1134" w:type="dxa"/>
            <w:vAlign w:val="center"/>
          </w:tcPr>
          <w:p w14:paraId="0C954918">
            <w:pPr>
              <w:pStyle w:val="12"/>
            </w:pPr>
          </w:p>
        </w:tc>
        <w:tc>
          <w:tcPr>
            <w:tcW w:w="1134" w:type="dxa"/>
            <w:vAlign w:val="center"/>
          </w:tcPr>
          <w:p w14:paraId="69CDCE23">
            <w:pPr>
              <w:pStyle w:val="12"/>
            </w:pPr>
          </w:p>
        </w:tc>
      </w:tr>
      <w:tr w14:paraId="1FA24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7EB1219">
            <w:pPr>
              <w:pStyle w:val="14"/>
            </w:pPr>
            <w:r>
              <w:t>2050202</w:t>
            </w:r>
          </w:p>
        </w:tc>
        <w:tc>
          <w:tcPr>
            <w:tcW w:w="907" w:type="dxa"/>
            <w:vAlign w:val="center"/>
          </w:tcPr>
          <w:p w14:paraId="7B4213EB">
            <w:pPr>
              <w:pStyle w:val="14"/>
            </w:pPr>
            <w:r>
              <w:t>30205</w:t>
            </w:r>
          </w:p>
        </w:tc>
        <w:tc>
          <w:tcPr>
            <w:tcW w:w="907" w:type="dxa"/>
            <w:vAlign w:val="center"/>
          </w:tcPr>
          <w:p w14:paraId="7DA6933E">
            <w:pPr>
              <w:pStyle w:val="14"/>
            </w:pPr>
            <w:r>
              <w:t>50502</w:t>
            </w:r>
          </w:p>
        </w:tc>
        <w:tc>
          <w:tcPr>
            <w:tcW w:w="3969" w:type="dxa"/>
            <w:vAlign w:val="center"/>
          </w:tcPr>
          <w:p w14:paraId="7B308D54">
            <w:pPr>
              <w:pStyle w:val="13"/>
            </w:pPr>
            <w:r>
              <w:t>（2）水费</w:t>
            </w:r>
          </w:p>
        </w:tc>
        <w:tc>
          <w:tcPr>
            <w:tcW w:w="1134" w:type="dxa"/>
            <w:vAlign w:val="center"/>
          </w:tcPr>
          <w:p w14:paraId="224EF243">
            <w:pPr>
              <w:pStyle w:val="12"/>
            </w:pPr>
            <w:r>
              <w:t>0.20</w:t>
            </w:r>
          </w:p>
        </w:tc>
        <w:tc>
          <w:tcPr>
            <w:tcW w:w="1134" w:type="dxa"/>
            <w:vAlign w:val="center"/>
          </w:tcPr>
          <w:p w14:paraId="3486AB25">
            <w:pPr>
              <w:pStyle w:val="12"/>
            </w:pPr>
            <w:r>
              <w:t>0.20</w:t>
            </w:r>
          </w:p>
        </w:tc>
        <w:tc>
          <w:tcPr>
            <w:tcW w:w="1134" w:type="dxa"/>
            <w:vAlign w:val="center"/>
          </w:tcPr>
          <w:p w14:paraId="24E903F3">
            <w:pPr>
              <w:pStyle w:val="12"/>
            </w:pPr>
          </w:p>
        </w:tc>
        <w:tc>
          <w:tcPr>
            <w:tcW w:w="1134" w:type="dxa"/>
            <w:vAlign w:val="center"/>
          </w:tcPr>
          <w:p w14:paraId="632F586E">
            <w:pPr>
              <w:pStyle w:val="12"/>
            </w:pPr>
          </w:p>
        </w:tc>
        <w:tc>
          <w:tcPr>
            <w:tcW w:w="1134" w:type="dxa"/>
            <w:vAlign w:val="center"/>
          </w:tcPr>
          <w:p w14:paraId="4CECC37D">
            <w:pPr>
              <w:pStyle w:val="12"/>
            </w:pPr>
          </w:p>
        </w:tc>
        <w:tc>
          <w:tcPr>
            <w:tcW w:w="1134" w:type="dxa"/>
            <w:vAlign w:val="center"/>
          </w:tcPr>
          <w:p w14:paraId="10DC9B79">
            <w:pPr>
              <w:pStyle w:val="12"/>
            </w:pPr>
          </w:p>
        </w:tc>
        <w:tc>
          <w:tcPr>
            <w:tcW w:w="1134" w:type="dxa"/>
            <w:vAlign w:val="center"/>
          </w:tcPr>
          <w:p w14:paraId="41209879">
            <w:pPr>
              <w:pStyle w:val="12"/>
            </w:pPr>
          </w:p>
        </w:tc>
      </w:tr>
      <w:tr w14:paraId="44BAF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AAB72F3">
            <w:pPr>
              <w:pStyle w:val="14"/>
            </w:pPr>
          </w:p>
        </w:tc>
        <w:tc>
          <w:tcPr>
            <w:tcW w:w="907" w:type="dxa"/>
            <w:vAlign w:val="center"/>
          </w:tcPr>
          <w:p w14:paraId="3C608E39">
            <w:pPr>
              <w:pStyle w:val="14"/>
            </w:pPr>
            <w:r>
              <w:t>30206</w:t>
            </w:r>
          </w:p>
        </w:tc>
        <w:tc>
          <w:tcPr>
            <w:tcW w:w="907" w:type="dxa"/>
            <w:vAlign w:val="center"/>
          </w:tcPr>
          <w:p w14:paraId="13B31B81">
            <w:pPr>
              <w:pStyle w:val="14"/>
            </w:pPr>
          </w:p>
        </w:tc>
        <w:tc>
          <w:tcPr>
            <w:tcW w:w="3969" w:type="dxa"/>
            <w:vAlign w:val="center"/>
          </w:tcPr>
          <w:p w14:paraId="4ACBC793">
            <w:pPr>
              <w:pStyle w:val="13"/>
            </w:pPr>
            <w:r>
              <w:t>（3）电费</w:t>
            </w:r>
          </w:p>
        </w:tc>
        <w:tc>
          <w:tcPr>
            <w:tcW w:w="1134" w:type="dxa"/>
            <w:vAlign w:val="center"/>
          </w:tcPr>
          <w:p w14:paraId="7F85DBDA">
            <w:pPr>
              <w:pStyle w:val="12"/>
            </w:pPr>
          </w:p>
        </w:tc>
        <w:tc>
          <w:tcPr>
            <w:tcW w:w="1134" w:type="dxa"/>
            <w:vAlign w:val="center"/>
          </w:tcPr>
          <w:p w14:paraId="4926B07A">
            <w:pPr>
              <w:pStyle w:val="12"/>
            </w:pPr>
          </w:p>
        </w:tc>
        <w:tc>
          <w:tcPr>
            <w:tcW w:w="1134" w:type="dxa"/>
            <w:vAlign w:val="center"/>
          </w:tcPr>
          <w:p w14:paraId="5C5FF173">
            <w:pPr>
              <w:pStyle w:val="12"/>
            </w:pPr>
          </w:p>
        </w:tc>
        <w:tc>
          <w:tcPr>
            <w:tcW w:w="1134" w:type="dxa"/>
            <w:vAlign w:val="center"/>
          </w:tcPr>
          <w:p w14:paraId="5E44DD38">
            <w:pPr>
              <w:pStyle w:val="12"/>
            </w:pPr>
          </w:p>
        </w:tc>
        <w:tc>
          <w:tcPr>
            <w:tcW w:w="1134" w:type="dxa"/>
            <w:vAlign w:val="center"/>
          </w:tcPr>
          <w:p w14:paraId="194B2902">
            <w:pPr>
              <w:pStyle w:val="12"/>
            </w:pPr>
          </w:p>
        </w:tc>
        <w:tc>
          <w:tcPr>
            <w:tcW w:w="1134" w:type="dxa"/>
            <w:vAlign w:val="center"/>
          </w:tcPr>
          <w:p w14:paraId="738B62D2">
            <w:pPr>
              <w:pStyle w:val="12"/>
            </w:pPr>
          </w:p>
        </w:tc>
        <w:tc>
          <w:tcPr>
            <w:tcW w:w="1134" w:type="dxa"/>
            <w:vAlign w:val="center"/>
          </w:tcPr>
          <w:p w14:paraId="137B6C27">
            <w:pPr>
              <w:pStyle w:val="12"/>
            </w:pPr>
          </w:p>
        </w:tc>
      </w:tr>
      <w:tr w14:paraId="2E4DB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CF278E4">
            <w:pPr>
              <w:pStyle w:val="14"/>
            </w:pPr>
          </w:p>
        </w:tc>
        <w:tc>
          <w:tcPr>
            <w:tcW w:w="907" w:type="dxa"/>
            <w:vAlign w:val="center"/>
          </w:tcPr>
          <w:p w14:paraId="051826BE">
            <w:pPr>
              <w:pStyle w:val="14"/>
            </w:pPr>
          </w:p>
        </w:tc>
        <w:tc>
          <w:tcPr>
            <w:tcW w:w="907" w:type="dxa"/>
            <w:vAlign w:val="center"/>
          </w:tcPr>
          <w:p w14:paraId="2C42EC44">
            <w:pPr>
              <w:pStyle w:val="14"/>
            </w:pPr>
          </w:p>
        </w:tc>
        <w:tc>
          <w:tcPr>
            <w:tcW w:w="3969" w:type="dxa"/>
            <w:vAlign w:val="center"/>
          </w:tcPr>
          <w:p w14:paraId="058569F8">
            <w:pPr>
              <w:pStyle w:val="13"/>
            </w:pPr>
            <w:r>
              <w:t>（4）邮电费</w:t>
            </w:r>
          </w:p>
        </w:tc>
        <w:tc>
          <w:tcPr>
            <w:tcW w:w="1134" w:type="dxa"/>
            <w:vAlign w:val="center"/>
          </w:tcPr>
          <w:p w14:paraId="3364E42D">
            <w:pPr>
              <w:pStyle w:val="12"/>
            </w:pPr>
            <w:r>
              <w:t>4.86</w:t>
            </w:r>
          </w:p>
        </w:tc>
        <w:tc>
          <w:tcPr>
            <w:tcW w:w="1134" w:type="dxa"/>
            <w:vAlign w:val="center"/>
          </w:tcPr>
          <w:p w14:paraId="70B5905C">
            <w:pPr>
              <w:pStyle w:val="12"/>
            </w:pPr>
            <w:r>
              <w:t>4.86</w:t>
            </w:r>
          </w:p>
        </w:tc>
        <w:tc>
          <w:tcPr>
            <w:tcW w:w="1134" w:type="dxa"/>
            <w:vAlign w:val="center"/>
          </w:tcPr>
          <w:p w14:paraId="07EFC094">
            <w:pPr>
              <w:pStyle w:val="12"/>
            </w:pPr>
          </w:p>
        </w:tc>
        <w:tc>
          <w:tcPr>
            <w:tcW w:w="1134" w:type="dxa"/>
            <w:vAlign w:val="center"/>
          </w:tcPr>
          <w:p w14:paraId="677057CE">
            <w:pPr>
              <w:pStyle w:val="12"/>
            </w:pPr>
          </w:p>
        </w:tc>
        <w:tc>
          <w:tcPr>
            <w:tcW w:w="1134" w:type="dxa"/>
            <w:vAlign w:val="center"/>
          </w:tcPr>
          <w:p w14:paraId="668D10FC">
            <w:pPr>
              <w:pStyle w:val="12"/>
            </w:pPr>
          </w:p>
        </w:tc>
        <w:tc>
          <w:tcPr>
            <w:tcW w:w="1134" w:type="dxa"/>
            <w:vAlign w:val="center"/>
          </w:tcPr>
          <w:p w14:paraId="38992FE3">
            <w:pPr>
              <w:pStyle w:val="12"/>
            </w:pPr>
          </w:p>
        </w:tc>
        <w:tc>
          <w:tcPr>
            <w:tcW w:w="1134" w:type="dxa"/>
            <w:vAlign w:val="center"/>
          </w:tcPr>
          <w:p w14:paraId="186E56FA">
            <w:pPr>
              <w:pStyle w:val="12"/>
            </w:pPr>
          </w:p>
        </w:tc>
      </w:tr>
      <w:tr w14:paraId="7710E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BC00EAD">
            <w:pPr>
              <w:pStyle w:val="14"/>
            </w:pPr>
            <w:r>
              <w:t>2050202</w:t>
            </w:r>
          </w:p>
        </w:tc>
        <w:tc>
          <w:tcPr>
            <w:tcW w:w="907" w:type="dxa"/>
            <w:vAlign w:val="center"/>
          </w:tcPr>
          <w:p w14:paraId="5F9D6A66">
            <w:pPr>
              <w:pStyle w:val="14"/>
            </w:pPr>
            <w:r>
              <w:t>30207</w:t>
            </w:r>
          </w:p>
        </w:tc>
        <w:tc>
          <w:tcPr>
            <w:tcW w:w="907" w:type="dxa"/>
            <w:vAlign w:val="center"/>
          </w:tcPr>
          <w:p w14:paraId="1805AEEA">
            <w:pPr>
              <w:pStyle w:val="14"/>
            </w:pPr>
            <w:r>
              <w:t>50502</w:t>
            </w:r>
          </w:p>
        </w:tc>
        <w:tc>
          <w:tcPr>
            <w:tcW w:w="3969" w:type="dxa"/>
            <w:vAlign w:val="center"/>
          </w:tcPr>
          <w:p w14:paraId="1B5EF942">
            <w:pPr>
              <w:pStyle w:val="13"/>
            </w:pPr>
            <w:r>
              <w:t xml:space="preserve">   1）公务移动通讯费用补贴</w:t>
            </w:r>
          </w:p>
        </w:tc>
        <w:tc>
          <w:tcPr>
            <w:tcW w:w="1134" w:type="dxa"/>
            <w:vAlign w:val="center"/>
          </w:tcPr>
          <w:p w14:paraId="4EE51665">
            <w:pPr>
              <w:pStyle w:val="12"/>
            </w:pPr>
            <w:r>
              <w:t>4.86</w:t>
            </w:r>
          </w:p>
        </w:tc>
        <w:tc>
          <w:tcPr>
            <w:tcW w:w="1134" w:type="dxa"/>
            <w:vAlign w:val="center"/>
          </w:tcPr>
          <w:p w14:paraId="5539DA7A">
            <w:pPr>
              <w:pStyle w:val="12"/>
            </w:pPr>
            <w:r>
              <w:t>4.86</w:t>
            </w:r>
          </w:p>
        </w:tc>
        <w:tc>
          <w:tcPr>
            <w:tcW w:w="1134" w:type="dxa"/>
            <w:vAlign w:val="center"/>
          </w:tcPr>
          <w:p w14:paraId="507B97C4">
            <w:pPr>
              <w:pStyle w:val="12"/>
            </w:pPr>
          </w:p>
        </w:tc>
        <w:tc>
          <w:tcPr>
            <w:tcW w:w="1134" w:type="dxa"/>
            <w:vAlign w:val="center"/>
          </w:tcPr>
          <w:p w14:paraId="146101BA">
            <w:pPr>
              <w:pStyle w:val="12"/>
            </w:pPr>
          </w:p>
        </w:tc>
        <w:tc>
          <w:tcPr>
            <w:tcW w:w="1134" w:type="dxa"/>
            <w:vAlign w:val="center"/>
          </w:tcPr>
          <w:p w14:paraId="4D6C75FE">
            <w:pPr>
              <w:pStyle w:val="12"/>
            </w:pPr>
          </w:p>
        </w:tc>
        <w:tc>
          <w:tcPr>
            <w:tcW w:w="1134" w:type="dxa"/>
            <w:vAlign w:val="center"/>
          </w:tcPr>
          <w:p w14:paraId="2A36D8C9">
            <w:pPr>
              <w:pStyle w:val="12"/>
            </w:pPr>
          </w:p>
        </w:tc>
        <w:tc>
          <w:tcPr>
            <w:tcW w:w="1134" w:type="dxa"/>
            <w:vAlign w:val="center"/>
          </w:tcPr>
          <w:p w14:paraId="5EB01F40">
            <w:pPr>
              <w:pStyle w:val="12"/>
            </w:pPr>
          </w:p>
        </w:tc>
      </w:tr>
      <w:tr w14:paraId="035C5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B465D58">
            <w:pPr>
              <w:pStyle w:val="14"/>
            </w:pPr>
          </w:p>
        </w:tc>
        <w:tc>
          <w:tcPr>
            <w:tcW w:w="907" w:type="dxa"/>
            <w:vAlign w:val="center"/>
          </w:tcPr>
          <w:p w14:paraId="37A67E44">
            <w:pPr>
              <w:pStyle w:val="14"/>
            </w:pPr>
            <w:r>
              <w:t>30207</w:t>
            </w:r>
          </w:p>
        </w:tc>
        <w:tc>
          <w:tcPr>
            <w:tcW w:w="907" w:type="dxa"/>
            <w:vAlign w:val="center"/>
          </w:tcPr>
          <w:p w14:paraId="1C513AB1">
            <w:pPr>
              <w:pStyle w:val="14"/>
            </w:pPr>
          </w:p>
        </w:tc>
        <w:tc>
          <w:tcPr>
            <w:tcW w:w="3969" w:type="dxa"/>
            <w:vAlign w:val="center"/>
          </w:tcPr>
          <w:p w14:paraId="5647FACB">
            <w:pPr>
              <w:pStyle w:val="13"/>
            </w:pPr>
            <w:r>
              <w:t xml:space="preserve">   2）其他邮电费</w:t>
            </w:r>
          </w:p>
        </w:tc>
        <w:tc>
          <w:tcPr>
            <w:tcW w:w="1134" w:type="dxa"/>
            <w:vAlign w:val="center"/>
          </w:tcPr>
          <w:p w14:paraId="021DBBE8">
            <w:pPr>
              <w:pStyle w:val="12"/>
            </w:pPr>
          </w:p>
        </w:tc>
        <w:tc>
          <w:tcPr>
            <w:tcW w:w="1134" w:type="dxa"/>
            <w:vAlign w:val="center"/>
          </w:tcPr>
          <w:p w14:paraId="5FCD80AA">
            <w:pPr>
              <w:pStyle w:val="12"/>
            </w:pPr>
          </w:p>
        </w:tc>
        <w:tc>
          <w:tcPr>
            <w:tcW w:w="1134" w:type="dxa"/>
            <w:vAlign w:val="center"/>
          </w:tcPr>
          <w:p w14:paraId="57C37E00">
            <w:pPr>
              <w:pStyle w:val="12"/>
            </w:pPr>
          </w:p>
        </w:tc>
        <w:tc>
          <w:tcPr>
            <w:tcW w:w="1134" w:type="dxa"/>
            <w:vAlign w:val="center"/>
          </w:tcPr>
          <w:p w14:paraId="308C15EB">
            <w:pPr>
              <w:pStyle w:val="12"/>
            </w:pPr>
          </w:p>
        </w:tc>
        <w:tc>
          <w:tcPr>
            <w:tcW w:w="1134" w:type="dxa"/>
            <w:vAlign w:val="center"/>
          </w:tcPr>
          <w:p w14:paraId="2F231CEE">
            <w:pPr>
              <w:pStyle w:val="12"/>
            </w:pPr>
          </w:p>
        </w:tc>
        <w:tc>
          <w:tcPr>
            <w:tcW w:w="1134" w:type="dxa"/>
            <w:vAlign w:val="center"/>
          </w:tcPr>
          <w:p w14:paraId="23089E7B">
            <w:pPr>
              <w:pStyle w:val="12"/>
            </w:pPr>
          </w:p>
        </w:tc>
        <w:tc>
          <w:tcPr>
            <w:tcW w:w="1134" w:type="dxa"/>
            <w:vAlign w:val="center"/>
          </w:tcPr>
          <w:p w14:paraId="484EFEAE">
            <w:pPr>
              <w:pStyle w:val="12"/>
            </w:pPr>
          </w:p>
        </w:tc>
      </w:tr>
      <w:tr w14:paraId="6B644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4657A07">
            <w:pPr>
              <w:pStyle w:val="14"/>
            </w:pPr>
          </w:p>
        </w:tc>
        <w:tc>
          <w:tcPr>
            <w:tcW w:w="907" w:type="dxa"/>
            <w:vAlign w:val="center"/>
          </w:tcPr>
          <w:p w14:paraId="0399D8CA">
            <w:pPr>
              <w:pStyle w:val="14"/>
            </w:pPr>
            <w:r>
              <w:t>30208</w:t>
            </w:r>
          </w:p>
        </w:tc>
        <w:tc>
          <w:tcPr>
            <w:tcW w:w="907" w:type="dxa"/>
            <w:vAlign w:val="center"/>
          </w:tcPr>
          <w:p w14:paraId="0752A556">
            <w:pPr>
              <w:pStyle w:val="14"/>
            </w:pPr>
          </w:p>
        </w:tc>
        <w:tc>
          <w:tcPr>
            <w:tcW w:w="3969" w:type="dxa"/>
            <w:vAlign w:val="center"/>
          </w:tcPr>
          <w:p w14:paraId="4F59743B">
            <w:pPr>
              <w:pStyle w:val="13"/>
            </w:pPr>
            <w:r>
              <w:t>（5）办公取暖费</w:t>
            </w:r>
          </w:p>
        </w:tc>
        <w:tc>
          <w:tcPr>
            <w:tcW w:w="1134" w:type="dxa"/>
            <w:vAlign w:val="center"/>
          </w:tcPr>
          <w:p w14:paraId="2AB7AD29">
            <w:pPr>
              <w:pStyle w:val="12"/>
            </w:pPr>
          </w:p>
        </w:tc>
        <w:tc>
          <w:tcPr>
            <w:tcW w:w="1134" w:type="dxa"/>
            <w:vAlign w:val="center"/>
          </w:tcPr>
          <w:p w14:paraId="06AFE55B">
            <w:pPr>
              <w:pStyle w:val="12"/>
            </w:pPr>
          </w:p>
        </w:tc>
        <w:tc>
          <w:tcPr>
            <w:tcW w:w="1134" w:type="dxa"/>
            <w:vAlign w:val="center"/>
          </w:tcPr>
          <w:p w14:paraId="1BA71CC3">
            <w:pPr>
              <w:pStyle w:val="12"/>
            </w:pPr>
          </w:p>
        </w:tc>
        <w:tc>
          <w:tcPr>
            <w:tcW w:w="1134" w:type="dxa"/>
            <w:vAlign w:val="center"/>
          </w:tcPr>
          <w:p w14:paraId="656533B7">
            <w:pPr>
              <w:pStyle w:val="12"/>
            </w:pPr>
          </w:p>
        </w:tc>
        <w:tc>
          <w:tcPr>
            <w:tcW w:w="1134" w:type="dxa"/>
            <w:vAlign w:val="center"/>
          </w:tcPr>
          <w:p w14:paraId="524466C3">
            <w:pPr>
              <w:pStyle w:val="12"/>
            </w:pPr>
          </w:p>
        </w:tc>
        <w:tc>
          <w:tcPr>
            <w:tcW w:w="1134" w:type="dxa"/>
            <w:vAlign w:val="center"/>
          </w:tcPr>
          <w:p w14:paraId="2204D8AD">
            <w:pPr>
              <w:pStyle w:val="12"/>
            </w:pPr>
          </w:p>
        </w:tc>
        <w:tc>
          <w:tcPr>
            <w:tcW w:w="1134" w:type="dxa"/>
            <w:vAlign w:val="center"/>
          </w:tcPr>
          <w:p w14:paraId="13B25ED4">
            <w:pPr>
              <w:pStyle w:val="12"/>
            </w:pPr>
          </w:p>
        </w:tc>
      </w:tr>
      <w:tr w14:paraId="0FC37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EBCF666">
            <w:pPr>
              <w:pStyle w:val="14"/>
            </w:pPr>
          </w:p>
        </w:tc>
        <w:tc>
          <w:tcPr>
            <w:tcW w:w="907" w:type="dxa"/>
            <w:vAlign w:val="center"/>
          </w:tcPr>
          <w:p w14:paraId="6E94F52B">
            <w:pPr>
              <w:pStyle w:val="14"/>
            </w:pPr>
            <w:r>
              <w:t>30209</w:t>
            </w:r>
          </w:p>
        </w:tc>
        <w:tc>
          <w:tcPr>
            <w:tcW w:w="907" w:type="dxa"/>
            <w:vAlign w:val="center"/>
          </w:tcPr>
          <w:p w14:paraId="2B2FD38F">
            <w:pPr>
              <w:pStyle w:val="14"/>
            </w:pPr>
          </w:p>
        </w:tc>
        <w:tc>
          <w:tcPr>
            <w:tcW w:w="3969" w:type="dxa"/>
            <w:vAlign w:val="center"/>
          </w:tcPr>
          <w:p w14:paraId="0C8BBA35">
            <w:pPr>
              <w:pStyle w:val="13"/>
            </w:pPr>
            <w:r>
              <w:t>（6）物业管理费</w:t>
            </w:r>
          </w:p>
        </w:tc>
        <w:tc>
          <w:tcPr>
            <w:tcW w:w="1134" w:type="dxa"/>
            <w:vAlign w:val="center"/>
          </w:tcPr>
          <w:p w14:paraId="307ADD60">
            <w:pPr>
              <w:pStyle w:val="12"/>
            </w:pPr>
          </w:p>
        </w:tc>
        <w:tc>
          <w:tcPr>
            <w:tcW w:w="1134" w:type="dxa"/>
            <w:vAlign w:val="center"/>
          </w:tcPr>
          <w:p w14:paraId="583C19CC">
            <w:pPr>
              <w:pStyle w:val="12"/>
            </w:pPr>
          </w:p>
        </w:tc>
        <w:tc>
          <w:tcPr>
            <w:tcW w:w="1134" w:type="dxa"/>
            <w:vAlign w:val="center"/>
          </w:tcPr>
          <w:p w14:paraId="009DCA0B">
            <w:pPr>
              <w:pStyle w:val="12"/>
            </w:pPr>
          </w:p>
        </w:tc>
        <w:tc>
          <w:tcPr>
            <w:tcW w:w="1134" w:type="dxa"/>
            <w:vAlign w:val="center"/>
          </w:tcPr>
          <w:p w14:paraId="5A01C290">
            <w:pPr>
              <w:pStyle w:val="12"/>
            </w:pPr>
          </w:p>
        </w:tc>
        <w:tc>
          <w:tcPr>
            <w:tcW w:w="1134" w:type="dxa"/>
            <w:vAlign w:val="center"/>
          </w:tcPr>
          <w:p w14:paraId="63677D81">
            <w:pPr>
              <w:pStyle w:val="12"/>
            </w:pPr>
          </w:p>
        </w:tc>
        <w:tc>
          <w:tcPr>
            <w:tcW w:w="1134" w:type="dxa"/>
            <w:vAlign w:val="center"/>
          </w:tcPr>
          <w:p w14:paraId="0839F9DB">
            <w:pPr>
              <w:pStyle w:val="12"/>
            </w:pPr>
          </w:p>
        </w:tc>
        <w:tc>
          <w:tcPr>
            <w:tcW w:w="1134" w:type="dxa"/>
            <w:vAlign w:val="center"/>
          </w:tcPr>
          <w:p w14:paraId="2A7DDCFC">
            <w:pPr>
              <w:pStyle w:val="12"/>
            </w:pPr>
          </w:p>
        </w:tc>
      </w:tr>
      <w:tr w14:paraId="254C8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DFF4EC2">
            <w:pPr>
              <w:pStyle w:val="14"/>
            </w:pPr>
          </w:p>
        </w:tc>
        <w:tc>
          <w:tcPr>
            <w:tcW w:w="907" w:type="dxa"/>
            <w:vAlign w:val="center"/>
          </w:tcPr>
          <w:p w14:paraId="3C229260">
            <w:pPr>
              <w:pStyle w:val="14"/>
            </w:pPr>
            <w:r>
              <w:t>30211</w:t>
            </w:r>
          </w:p>
        </w:tc>
        <w:tc>
          <w:tcPr>
            <w:tcW w:w="907" w:type="dxa"/>
            <w:vAlign w:val="center"/>
          </w:tcPr>
          <w:p w14:paraId="30ED22AD">
            <w:pPr>
              <w:pStyle w:val="14"/>
            </w:pPr>
          </w:p>
        </w:tc>
        <w:tc>
          <w:tcPr>
            <w:tcW w:w="3969" w:type="dxa"/>
            <w:vAlign w:val="center"/>
          </w:tcPr>
          <w:p w14:paraId="206F6DEE">
            <w:pPr>
              <w:pStyle w:val="13"/>
            </w:pPr>
            <w:r>
              <w:t>（7）差旅费</w:t>
            </w:r>
          </w:p>
        </w:tc>
        <w:tc>
          <w:tcPr>
            <w:tcW w:w="1134" w:type="dxa"/>
            <w:vAlign w:val="center"/>
          </w:tcPr>
          <w:p w14:paraId="1BE3C915">
            <w:pPr>
              <w:pStyle w:val="12"/>
            </w:pPr>
          </w:p>
        </w:tc>
        <w:tc>
          <w:tcPr>
            <w:tcW w:w="1134" w:type="dxa"/>
            <w:vAlign w:val="center"/>
          </w:tcPr>
          <w:p w14:paraId="28F15C06">
            <w:pPr>
              <w:pStyle w:val="12"/>
            </w:pPr>
          </w:p>
        </w:tc>
        <w:tc>
          <w:tcPr>
            <w:tcW w:w="1134" w:type="dxa"/>
            <w:vAlign w:val="center"/>
          </w:tcPr>
          <w:p w14:paraId="3B18CFCE">
            <w:pPr>
              <w:pStyle w:val="12"/>
            </w:pPr>
          </w:p>
        </w:tc>
        <w:tc>
          <w:tcPr>
            <w:tcW w:w="1134" w:type="dxa"/>
            <w:vAlign w:val="center"/>
          </w:tcPr>
          <w:p w14:paraId="2E1EBDED">
            <w:pPr>
              <w:pStyle w:val="12"/>
            </w:pPr>
          </w:p>
        </w:tc>
        <w:tc>
          <w:tcPr>
            <w:tcW w:w="1134" w:type="dxa"/>
            <w:vAlign w:val="center"/>
          </w:tcPr>
          <w:p w14:paraId="67ADD25F">
            <w:pPr>
              <w:pStyle w:val="12"/>
            </w:pPr>
          </w:p>
        </w:tc>
        <w:tc>
          <w:tcPr>
            <w:tcW w:w="1134" w:type="dxa"/>
            <w:vAlign w:val="center"/>
          </w:tcPr>
          <w:p w14:paraId="6F97D37E">
            <w:pPr>
              <w:pStyle w:val="12"/>
            </w:pPr>
          </w:p>
        </w:tc>
        <w:tc>
          <w:tcPr>
            <w:tcW w:w="1134" w:type="dxa"/>
            <w:vAlign w:val="center"/>
          </w:tcPr>
          <w:p w14:paraId="44771CC8">
            <w:pPr>
              <w:pStyle w:val="12"/>
            </w:pPr>
          </w:p>
        </w:tc>
      </w:tr>
      <w:tr w14:paraId="4EFC9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82D113E">
            <w:pPr>
              <w:pStyle w:val="14"/>
            </w:pPr>
          </w:p>
        </w:tc>
        <w:tc>
          <w:tcPr>
            <w:tcW w:w="907" w:type="dxa"/>
            <w:vAlign w:val="center"/>
          </w:tcPr>
          <w:p w14:paraId="210FB595">
            <w:pPr>
              <w:pStyle w:val="14"/>
            </w:pPr>
            <w:r>
              <w:t>30213</w:t>
            </w:r>
          </w:p>
        </w:tc>
        <w:tc>
          <w:tcPr>
            <w:tcW w:w="907" w:type="dxa"/>
            <w:vAlign w:val="center"/>
          </w:tcPr>
          <w:p w14:paraId="0115CF39">
            <w:pPr>
              <w:pStyle w:val="14"/>
            </w:pPr>
          </w:p>
        </w:tc>
        <w:tc>
          <w:tcPr>
            <w:tcW w:w="3969" w:type="dxa"/>
            <w:vAlign w:val="center"/>
          </w:tcPr>
          <w:p w14:paraId="68D58ACE">
            <w:pPr>
              <w:pStyle w:val="13"/>
            </w:pPr>
            <w:r>
              <w:t>（8）维修（护）费</w:t>
            </w:r>
          </w:p>
        </w:tc>
        <w:tc>
          <w:tcPr>
            <w:tcW w:w="1134" w:type="dxa"/>
            <w:vAlign w:val="center"/>
          </w:tcPr>
          <w:p w14:paraId="1B4BCCC6">
            <w:pPr>
              <w:pStyle w:val="12"/>
            </w:pPr>
          </w:p>
        </w:tc>
        <w:tc>
          <w:tcPr>
            <w:tcW w:w="1134" w:type="dxa"/>
            <w:vAlign w:val="center"/>
          </w:tcPr>
          <w:p w14:paraId="303AA4CB">
            <w:pPr>
              <w:pStyle w:val="12"/>
            </w:pPr>
          </w:p>
        </w:tc>
        <w:tc>
          <w:tcPr>
            <w:tcW w:w="1134" w:type="dxa"/>
            <w:vAlign w:val="center"/>
          </w:tcPr>
          <w:p w14:paraId="5D76EF54">
            <w:pPr>
              <w:pStyle w:val="12"/>
            </w:pPr>
          </w:p>
        </w:tc>
        <w:tc>
          <w:tcPr>
            <w:tcW w:w="1134" w:type="dxa"/>
            <w:vAlign w:val="center"/>
          </w:tcPr>
          <w:p w14:paraId="31242351">
            <w:pPr>
              <w:pStyle w:val="12"/>
            </w:pPr>
          </w:p>
        </w:tc>
        <w:tc>
          <w:tcPr>
            <w:tcW w:w="1134" w:type="dxa"/>
            <w:vAlign w:val="center"/>
          </w:tcPr>
          <w:p w14:paraId="6C8A8809">
            <w:pPr>
              <w:pStyle w:val="12"/>
            </w:pPr>
          </w:p>
        </w:tc>
        <w:tc>
          <w:tcPr>
            <w:tcW w:w="1134" w:type="dxa"/>
            <w:vAlign w:val="center"/>
          </w:tcPr>
          <w:p w14:paraId="74EAE1B2">
            <w:pPr>
              <w:pStyle w:val="12"/>
            </w:pPr>
          </w:p>
        </w:tc>
        <w:tc>
          <w:tcPr>
            <w:tcW w:w="1134" w:type="dxa"/>
            <w:vAlign w:val="center"/>
          </w:tcPr>
          <w:p w14:paraId="44C8C99D">
            <w:pPr>
              <w:pStyle w:val="12"/>
            </w:pPr>
          </w:p>
        </w:tc>
      </w:tr>
      <w:tr w14:paraId="69962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3E44770">
            <w:pPr>
              <w:pStyle w:val="14"/>
            </w:pPr>
          </w:p>
        </w:tc>
        <w:tc>
          <w:tcPr>
            <w:tcW w:w="907" w:type="dxa"/>
            <w:vAlign w:val="center"/>
          </w:tcPr>
          <w:p w14:paraId="4417C801">
            <w:pPr>
              <w:pStyle w:val="14"/>
            </w:pPr>
            <w:r>
              <w:t>30215</w:t>
            </w:r>
          </w:p>
        </w:tc>
        <w:tc>
          <w:tcPr>
            <w:tcW w:w="907" w:type="dxa"/>
            <w:vAlign w:val="center"/>
          </w:tcPr>
          <w:p w14:paraId="386DBDF3">
            <w:pPr>
              <w:pStyle w:val="14"/>
            </w:pPr>
          </w:p>
        </w:tc>
        <w:tc>
          <w:tcPr>
            <w:tcW w:w="3969" w:type="dxa"/>
            <w:vAlign w:val="center"/>
          </w:tcPr>
          <w:p w14:paraId="1886A17F">
            <w:pPr>
              <w:pStyle w:val="13"/>
            </w:pPr>
            <w:r>
              <w:t>（9）会议费</w:t>
            </w:r>
          </w:p>
        </w:tc>
        <w:tc>
          <w:tcPr>
            <w:tcW w:w="1134" w:type="dxa"/>
            <w:vAlign w:val="center"/>
          </w:tcPr>
          <w:p w14:paraId="5E8727C7">
            <w:pPr>
              <w:pStyle w:val="12"/>
            </w:pPr>
          </w:p>
        </w:tc>
        <w:tc>
          <w:tcPr>
            <w:tcW w:w="1134" w:type="dxa"/>
            <w:vAlign w:val="center"/>
          </w:tcPr>
          <w:p w14:paraId="156962DE">
            <w:pPr>
              <w:pStyle w:val="12"/>
            </w:pPr>
          </w:p>
        </w:tc>
        <w:tc>
          <w:tcPr>
            <w:tcW w:w="1134" w:type="dxa"/>
            <w:vAlign w:val="center"/>
          </w:tcPr>
          <w:p w14:paraId="6093A5A7">
            <w:pPr>
              <w:pStyle w:val="12"/>
            </w:pPr>
          </w:p>
        </w:tc>
        <w:tc>
          <w:tcPr>
            <w:tcW w:w="1134" w:type="dxa"/>
            <w:vAlign w:val="center"/>
          </w:tcPr>
          <w:p w14:paraId="3E6422E8">
            <w:pPr>
              <w:pStyle w:val="12"/>
            </w:pPr>
          </w:p>
        </w:tc>
        <w:tc>
          <w:tcPr>
            <w:tcW w:w="1134" w:type="dxa"/>
            <w:vAlign w:val="center"/>
          </w:tcPr>
          <w:p w14:paraId="23D4BDA2">
            <w:pPr>
              <w:pStyle w:val="12"/>
            </w:pPr>
          </w:p>
        </w:tc>
        <w:tc>
          <w:tcPr>
            <w:tcW w:w="1134" w:type="dxa"/>
            <w:vAlign w:val="center"/>
          </w:tcPr>
          <w:p w14:paraId="57C708C6">
            <w:pPr>
              <w:pStyle w:val="12"/>
            </w:pPr>
          </w:p>
        </w:tc>
        <w:tc>
          <w:tcPr>
            <w:tcW w:w="1134" w:type="dxa"/>
            <w:vAlign w:val="center"/>
          </w:tcPr>
          <w:p w14:paraId="6D3ED5A3">
            <w:pPr>
              <w:pStyle w:val="12"/>
            </w:pPr>
          </w:p>
        </w:tc>
      </w:tr>
      <w:tr w14:paraId="079F1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FFE79DB">
            <w:pPr>
              <w:pStyle w:val="14"/>
            </w:pPr>
            <w:r>
              <w:t>2050202</w:t>
            </w:r>
          </w:p>
        </w:tc>
        <w:tc>
          <w:tcPr>
            <w:tcW w:w="907" w:type="dxa"/>
            <w:vAlign w:val="center"/>
          </w:tcPr>
          <w:p w14:paraId="507BC057">
            <w:pPr>
              <w:pStyle w:val="14"/>
            </w:pPr>
            <w:r>
              <w:t>31002</w:t>
            </w:r>
          </w:p>
        </w:tc>
        <w:tc>
          <w:tcPr>
            <w:tcW w:w="907" w:type="dxa"/>
            <w:vAlign w:val="center"/>
          </w:tcPr>
          <w:p w14:paraId="0FEA236D">
            <w:pPr>
              <w:pStyle w:val="14"/>
            </w:pPr>
            <w:r>
              <w:t>50601</w:t>
            </w:r>
          </w:p>
        </w:tc>
        <w:tc>
          <w:tcPr>
            <w:tcW w:w="3969" w:type="dxa"/>
            <w:vAlign w:val="center"/>
          </w:tcPr>
          <w:p w14:paraId="7DA67CAD">
            <w:pPr>
              <w:pStyle w:val="13"/>
            </w:pPr>
            <w:r>
              <w:t>（10）办公设备购置费</w:t>
            </w:r>
          </w:p>
        </w:tc>
        <w:tc>
          <w:tcPr>
            <w:tcW w:w="1134" w:type="dxa"/>
            <w:vAlign w:val="center"/>
          </w:tcPr>
          <w:p w14:paraId="0C310FF1">
            <w:pPr>
              <w:pStyle w:val="12"/>
            </w:pPr>
            <w:r>
              <w:t>0.32</w:t>
            </w:r>
          </w:p>
        </w:tc>
        <w:tc>
          <w:tcPr>
            <w:tcW w:w="1134" w:type="dxa"/>
            <w:vAlign w:val="center"/>
          </w:tcPr>
          <w:p w14:paraId="027C3F05">
            <w:pPr>
              <w:pStyle w:val="12"/>
            </w:pPr>
            <w:r>
              <w:t>0.32</w:t>
            </w:r>
          </w:p>
        </w:tc>
        <w:tc>
          <w:tcPr>
            <w:tcW w:w="1134" w:type="dxa"/>
            <w:vAlign w:val="center"/>
          </w:tcPr>
          <w:p w14:paraId="715251B9">
            <w:pPr>
              <w:pStyle w:val="12"/>
            </w:pPr>
          </w:p>
        </w:tc>
        <w:tc>
          <w:tcPr>
            <w:tcW w:w="1134" w:type="dxa"/>
            <w:vAlign w:val="center"/>
          </w:tcPr>
          <w:p w14:paraId="18102CCB">
            <w:pPr>
              <w:pStyle w:val="12"/>
            </w:pPr>
          </w:p>
        </w:tc>
        <w:tc>
          <w:tcPr>
            <w:tcW w:w="1134" w:type="dxa"/>
            <w:vAlign w:val="center"/>
          </w:tcPr>
          <w:p w14:paraId="089AA0F2">
            <w:pPr>
              <w:pStyle w:val="12"/>
            </w:pPr>
          </w:p>
        </w:tc>
        <w:tc>
          <w:tcPr>
            <w:tcW w:w="1134" w:type="dxa"/>
            <w:vAlign w:val="center"/>
          </w:tcPr>
          <w:p w14:paraId="706406E8">
            <w:pPr>
              <w:pStyle w:val="12"/>
            </w:pPr>
          </w:p>
        </w:tc>
        <w:tc>
          <w:tcPr>
            <w:tcW w:w="1134" w:type="dxa"/>
            <w:vAlign w:val="center"/>
          </w:tcPr>
          <w:p w14:paraId="04F596BD">
            <w:pPr>
              <w:pStyle w:val="12"/>
            </w:pPr>
          </w:p>
        </w:tc>
      </w:tr>
      <w:tr w14:paraId="39B79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E2163A4">
            <w:pPr>
              <w:pStyle w:val="14"/>
            </w:pPr>
          </w:p>
        </w:tc>
        <w:tc>
          <w:tcPr>
            <w:tcW w:w="907" w:type="dxa"/>
            <w:vAlign w:val="center"/>
          </w:tcPr>
          <w:p w14:paraId="1A5D5DC9">
            <w:pPr>
              <w:pStyle w:val="14"/>
            </w:pPr>
          </w:p>
        </w:tc>
        <w:tc>
          <w:tcPr>
            <w:tcW w:w="907" w:type="dxa"/>
            <w:vAlign w:val="center"/>
          </w:tcPr>
          <w:p w14:paraId="0FFBAB81">
            <w:pPr>
              <w:pStyle w:val="14"/>
            </w:pPr>
          </w:p>
        </w:tc>
        <w:tc>
          <w:tcPr>
            <w:tcW w:w="3969" w:type="dxa"/>
            <w:vAlign w:val="center"/>
          </w:tcPr>
          <w:p w14:paraId="34775FF1">
            <w:pPr>
              <w:pStyle w:val="13"/>
            </w:pPr>
            <w:r>
              <w:t>（11）因公出国（境）费用</w:t>
            </w:r>
          </w:p>
        </w:tc>
        <w:tc>
          <w:tcPr>
            <w:tcW w:w="1134" w:type="dxa"/>
            <w:vAlign w:val="center"/>
          </w:tcPr>
          <w:p w14:paraId="56DCBDE5">
            <w:pPr>
              <w:pStyle w:val="12"/>
            </w:pPr>
          </w:p>
        </w:tc>
        <w:tc>
          <w:tcPr>
            <w:tcW w:w="1134" w:type="dxa"/>
            <w:vAlign w:val="center"/>
          </w:tcPr>
          <w:p w14:paraId="2F999CB8">
            <w:pPr>
              <w:pStyle w:val="12"/>
            </w:pPr>
          </w:p>
        </w:tc>
        <w:tc>
          <w:tcPr>
            <w:tcW w:w="1134" w:type="dxa"/>
            <w:vAlign w:val="center"/>
          </w:tcPr>
          <w:p w14:paraId="1B7DF5CA">
            <w:pPr>
              <w:pStyle w:val="12"/>
            </w:pPr>
          </w:p>
        </w:tc>
        <w:tc>
          <w:tcPr>
            <w:tcW w:w="1134" w:type="dxa"/>
            <w:vAlign w:val="center"/>
          </w:tcPr>
          <w:p w14:paraId="09E79B95">
            <w:pPr>
              <w:pStyle w:val="12"/>
            </w:pPr>
          </w:p>
        </w:tc>
        <w:tc>
          <w:tcPr>
            <w:tcW w:w="1134" w:type="dxa"/>
            <w:vAlign w:val="center"/>
          </w:tcPr>
          <w:p w14:paraId="2896F83F">
            <w:pPr>
              <w:pStyle w:val="12"/>
            </w:pPr>
          </w:p>
        </w:tc>
        <w:tc>
          <w:tcPr>
            <w:tcW w:w="1134" w:type="dxa"/>
            <w:vAlign w:val="center"/>
          </w:tcPr>
          <w:p w14:paraId="059F6B12">
            <w:pPr>
              <w:pStyle w:val="12"/>
            </w:pPr>
          </w:p>
        </w:tc>
        <w:tc>
          <w:tcPr>
            <w:tcW w:w="1134" w:type="dxa"/>
            <w:vAlign w:val="center"/>
          </w:tcPr>
          <w:p w14:paraId="4E9538B0">
            <w:pPr>
              <w:pStyle w:val="12"/>
            </w:pPr>
          </w:p>
        </w:tc>
      </w:tr>
      <w:tr w14:paraId="5B643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23E3398">
            <w:pPr>
              <w:pStyle w:val="14"/>
            </w:pPr>
          </w:p>
        </w:tc>
        <w:tc>
          <w:tcPr>
            <w:tcW w:w="907" w:type="dxa"/>
            <w:vAlign w:val="center"/>
          </w:tcPr>
          <w:p w14:paraId="214A02D4">
            <w:pPr>
              <w:pStyle w:val="14"/>
            </w:pPr>
            <w:r>
              <w:t>3021201</w:t>
            </w:r>
          </w:p>
        </w:tc>
        <w:tc>
          <w:tcPr>
            <w:tcW w:w="907" w:type="dxa"/>
            <w:vAlign w:val="center"/>
          </w:tcPr>
          <w:p w14:paraId="543590AB">
            <w:pPr>
              <w:pStyle w:val="14"/>
            </w:pPr>
          </w:p>
        </w:tc>
        <w:tc>
          <w:tcPr>
            <w:tcW w:w="3969" w:type="dxa"/>
            <w:vAlign w:val="center"/>
          </w:tcPr>
          <w:p w14:paraId="1433A831">
            <w:pPr>
              <w:pStyle w:val="13"/>
            </w:pPr>
            <w:r>
              <w:t xml:space="preserve">   1）教学科研人员因公出国（境）费</w:t>
            </w:r>
          </w:p>
        </w:tc>
        <w:tc>
          <w:tcPr>
            <w:tcW w:w="1134" w:type="dxa"/>
            <w:vAlign w:val="center"/>
          </w:tcPr>
          <w:p w14:paraId="2D736B01">
            <w:pPr>
              <w:pStyle w:val="12"/>
            </w:pPr>
          </w:p>
        </w:tc>
        <w:tc>
          <w:tcPr>
            <w:tcW w:w="1134" w:type="dxa"/>
            <w:vAlign w:val="center"/>
          </w:tcPr>
          <w:p w14:paraId="017921CD">
            <w:pPr>
              <w:pStyle w:val="12"/>
            </w:pPr>
          </w:p>
        </w:tc>
        <w:tc>
          <w:tcPr>
            <w:tcW w:w="1134" w:type="dxa"/>
            <w:vAlign w:val="center"/>
          </w:tcPr>
          <w:p w14:paraId="249E0DB5">
            <w:pPr>
              <w:pStyle w:val="12"/>
            </w:pPr>
          </w:p>
        </w:tc>
        <w:tc>
          <w:tcPr>
            <w:tcW w:w="1134" w:type="dxa"/>
            <w:vAlign w:val="center"/>
          </w:tcPr>
          <w:p w14:paraId="795A8728">
            <w:pPr>
              <w:pStyle w:val="12"/>
            </w:pPr>
          </w:p>
        </w:tc>
        <w:tc>
          <w:tcPr>
            <w:tcW w:w="1134" w:type="dxa"/>
            <w:vAlign w:val="center"/>
          </w:tcPr>
          <w:p w14:paraId="7FB8517F">
            <w:pPr>
              <w:pStyle w:val="12"/>
            </w:pPr>
          </w:p>
        </w:tc>
        <w:tc>
          <w:tcPr>
            <w:tcW w:w="1134" w:type="dxa"/>
            <w:vAlign w:val="center"/>
          </w:tcPr>
          <w:p w14:paraId="7083C7F6">
            <w:pPr>
              <w:pStyle w:val="12"/>
            </w:pPr>
          </w:p>
        </w:tc>
        <w:tc>
          <w:tcPr>
            <w:tcW w:w="1134" w:type="dxa"/>
            <w:vAlign w:val="center"/>
          </w:tcPr>
          <w:p w14:paraId="59E361EA">
            <w:pPr>
              <w:pStyle w:val="12"/>
            </w:pPr>
          </w:p>
        </w:tc>
      </w:tr>
      <w:tr w14:paraId="2F927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90EB018">
            <w:pPr>
              <w:pStyle w:val="14"/>
            </w:pPr>
          </w:p>
        </w:tc>
        <w:tc>
          <w:tcPr>
            <w:tcW w:w="907" w:type="dxa"/>
            <w:vAlign w:val="center"/>
          </w:tcPr>
          <w:p w14:paraId="1B2CF841">
            <w:pPr>
              <w:pStyle w:val="14"/>
            </w:pPr>
            <w:r>
              <w:t>3021202</w:t>
            </w:r>
          </w:p>
        </w:tc>
        <w:tc>
          <w:tcPr>
            <w:tcW w:w="907" w:type="dxa"/>
            <w:vAlign w:val="center"/>
          </w:tcPr>
          <w:p w14:paraId="4D47B70E">
            <w:pPr>
              <w:pStyle w:val="14"/>
            </w:pPr>
          </w:p>
        </w:tc>
        <w:tc>
          <w:tcPr>
            <w:tcW w:w="3969" w:type="dxa"/>
            <w:vAlign w:val="center"/>
          </w:tcPr>
          <w:p w14:paraId="3653DCD3">
            <w:pPr>
              <w:pStyle w:val="13"/>
            </w:pPr>
            <w:r>
              <w:t xml:space="preserve">   2）其他因公出国（境）费</w:t>
            </w:r>
          </w:p>
        </w:tc>
        <w:tc>
          <w:tcPr>
            <w:tcW w:w="1134" w:type="dxa"/>
            <w:vAlign w:val="center"/>
          </w:tcPr>
          <w:p w14:paraId="3273FA72">
            <w:pPr>
              <w:pStyle w:val="12"/>
            </w:pPr>
          </w:p>
        </w:tc>
        <w:tc>
          <w:tcPr>
            <w:tcW w:w="1134" w:type="dxa"/>
            <w:vAlign w:val="center"/>
          </w:tcPr>
          <w:p w14:paraId="0CD7DCCD">
            <w:pPr>
              <w:pStyle w:val="12"/>
            </w:pPr>
          </w:p>
        </w:tc>
        <w:tc>
          <w:tcPr>
            <w:tcW w:w="1134" w:type="dxa"/>
            <w:vAlign w:val="center"/>
          </w:tcPr>
          <w:p w14:paraId="4F36DA67">
            <w:pPr>
              <w:pStyle w:val="12"/>
            </w:pPr>
          </w:p>
        </w:tc>
        <w:tc>
          <w:tcPr>
            <w:tcW w:w="1134" w:type="dxa"/>
            <w:vAlign w:val="center"/>
          </w:tcPr>
          <w:p w14:paraId="3A1AF79B">
            <w:pPr>
              <w:pStyle w:val="12"/>
            </w:pPr>
          </w:p>
        </w:tc>
        <w:tc>
          <w:tcPr>
            <w:tcW w:w="1134" w:type="dxa"/>
            <w:vAlign w:val="center"/>
          </w:tcPr>
          <w:p w14:paraId="051E7B57">
            <w:pPr>
              <w:pStyle w:val="12"/>
            </w:pPr>
          </w:p>
        </w:tc>
        <w:tc>
          <w:tcPr>
            <w:tcW w:w="1134" w:type="dxa"/>
            <w:vAlign w:val="center"/>
          </w:tcPr>
          <w:p w14:paraId="1B6B1A57">
            <w:pPr>
              <w:pStyle w:val="12"/>
            </w:pPr>
          </w:p>
        </w:tc>
        <w:tc>
          <w:tcPr>
            <w:tcW w:w="1134" w:type="dxa"/>
            <w:vAlign w:val="center"/>
          </w:tcPr>
          <w:p w14:paraId="12CC7153">
            <w:pPr>
              <w:pStyle w:val="12"/>
            </w:pPr>
          </w:p>
        </w:tc>
      </w:tr>
      <w:tr w14:paraId="4DD7D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E7EA466">
            <w:pPr>
              <w:pStyle w:val="14"/>
            </w:pPr>
          </w:p>
        </w:tc>
        <w:tc>
          <w:tcPr>
            <w:tcW w:w="907" w:type="dxa"/>
            <w:vAlign w:val="center"/>
          </w:tcPr>
          <w:p w14:paraId="48037DC0">
            <w:pPr>
              <w:pStyle w:val="14"/>
            </w:pPr>
          </w:p>
        </w:tc>
        <w:tc>
          <w:tcPr>
            <w:tcW w:w="907" w:type="dxa"/>
            <w:vAlign w:val="center"/>
          </w:tcPr>
          <w:p w14:paraId="113A22C6">
            <w:pPr>
              <w:pStyle w:val="14"/>
            </w:pPr>
          </w:p>
        </w:tc>
        <w:tc>
          <w:tcPr>
            <w:tcW w:w="3969" w:type="dxa"/>
            <w:vAlign w:val="center"/>
          </w:tcPr>
          <w:p w14:paraId="5D22CF67">
            <w:pPr>
              <w:pStyle w:val="13"/>
            </w:pPr>
            <w:r>
              <w:t>（12）公务用车运行维护费</w:t>
            </w:r>
          </w:p>
        </w:tc>
        <w:tc>
          <w:tcPr>
            <w:tcW w:w="1134" w:type="dxa"/>
            <w:vAlign w:val="center"/>
          </w:tcPr>
          <w:p w14:paraId="63F0D778">
            <w:pPr>
              <w:pStyle w:val="12"/>
            </w:pPr>
          </w:p>
        </w:tc>
        <w:tc>
          <w:tcPr>
            <w:tcW w:w="1134" w:type="dxa"/>
            <w:vAlign w:val="center"/>
          </w:tcPr>
          <w:p w14:paraId="42681AC4">
            <w:pPr>
              <w:pStyle w:val="12"/>
            </w:pPr>
          </w:p>
        </w:tc>
        <w:tc>
          <w:tcPr>
            <w:tcW w:w="1134" w:type="dxa"/>
            <w:vAlign w:val="center"/>
          </w:tcPr>
          <w:p w14:paraId="77D054C6">
            <w:pPr>
              <w:pStyle w:val="12"/>
            </w:pPr>
          </w:p>
        </w:tc>
        <w:tc>
          <w:tcPr>
            <w:tcW w:w="1134" w:type="dxa"/>
            <w:vAlign w:val="center"/>
          </w:tcPr>
          <w:p w14:paraId="4A641722">
            <w:pPr>
              <w:pStyle w:val="12"/>
            </w:pPr>
          </w:p>
        </w:tc>
        <w:tc>
          <w:tcPr>
            <w:tcW w:w="1134" w:type="dxa"/>
            <w:vAlign w:val="center"/>
          </w:tcPr>
          <w:p w14:paraId="5BFBF266">
            <w:pPr>
              <w:pStyle w:val="12"/>
            </w:pPr>
          </w:p>
        </w:tc>
        <w:tc>
          <w:tcPr>
            <w:tcW w:w="1134" w:type="dxa"/>
            <w:vAlign w:val="center"/>
          </w:tcPr>
          <w:p w14:paraId="61355EA8">
            <w:pPr>
              <w:pStyle w:val="12"/>
            </w:pPr>
          </w:p>
        </w:tc>
        <w:tc>
          <w:tcPr>
            <w:tcW w:w="1134" w:type="dxa"/>
            <w:vAlign w:val="center"/>
          </w:tcPr>
          <w:p w14:paraId="59738136">
            <w:pPr>
              <w:pStyle w:val="12"/>
            </w:pPr>
          </w:p>
        </w:tc>
      </w:tr>
      <w:tr w14:paraId="5D253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FD6EAEF">
            <w:pPr>
              <w:pStyle w:val="14"/>
            </w:pPr>
          </w:p>
        </w:tc>
        <w:tc>
          <w:tcPr>
            <w:tcW w:w="907" w:type="dxa"/>
            <w:vAlign w:val="center"/>
          </w:tcPr>
          <w:p w14:paraId="2ADC6B1F">
            <w:pPr>
              <w:pStyle w:val="14"/>
            </w:pPr>
            <w:r>
              <w:t>30231</w:t>
            </w:r>
          </w:p>
        </w:tc>
        <w:tc>
          <w:tcPr>
            <w:tcW w:w="907" w:type="dxa"/>
            <w:vAlign w:val="center"/>
          </w:tcPr>
          <w:p w14:paraId="54FAF28C">
            <w:pPr>
              <w:pStyle w:val="14"/>
            </w:pPr>
          </w:p>
        </w:tc>
        <w:tc>
          <w:tcPr>
            <w:tcW w:w="3969" w:type="dxa"/>
            <w:vAlign w:val="center"/>
          </w:tcPr>
          <w:p w14:paraId="7F41AEC5">
            <w:pPr>
              <w:pStyle w:val="13"/>
            </w:pPr>
            <w:r>
              <w:t xml:space="preserve">   1）燃料费</w:t>
            </w:r>
          </w:p>
        </w:tc>
        <w:tc>
          <w:tcPr>
            <w:tcW w:w="1134" w:type="dxa"/>
            <w:vAlign w:val="center"/>
          </w:tcPr>
          <w:p w14:paraId="2268C93C">
            <w:pPr>
              <w:pStyle w:val="12"/>
            </w:pPr>
          </w:p>
        </w:tc>
        <w:tc>
          <w:tcPr>
            <w:tcW w:w="1134" w:type="dxa"/>
            <w:vAlign w:val="center"/>
          </w:tcPr>
          <w:p w14:paraId="5FF81DF3">
            <w:pPr>
              <w:pStyle w:val="12"/>
            </w:pPr>
          </w:p>
        </w:tc>
        <w:tc>
          <w:tcPr>
            <w:tcW w:w="1134" w:type="dxa"/>
            <w:vAlign w:val="center"/>
          </w:tcPr>
          <w:p w14:paraId="1FE8769D">
            <w:pPr>
              <w:pStyle w:val="12"/>
            </w:pPr>
          </w:p>
        </w:tc>
        <w:tc>
          <w:tcPr>
            <w:tcW w:w="1134" w:type="dxa"/>
            <w:vAlign w:val="center"/>
          </w:tcPr>
          <w:p w14:paraId="36AEE831">
            <w:pPr>
              <w:pStyle w:val="12"/>
            </w:pPr>
          </w:p>
        </w:tc>
        <w:tc>
          <w:tcPr>
            <w:tcW w:w="1134" w:type="dxa"/>
            <w:vAlign w:val="center"/>
          </w:tcPr>
          <w:p w14:paraId="45A16C65">
            <w:pPr>
              <w:pStyle w:val="12"/>
            </w:pPr>
          </w:p>
        </w:tc>
        <w:tc>
          <w:tcPr>
            <w:tcW w:w="1134" w:type="dxa"/>
            <w:vAlign w:val="center"/>
          </w:tcPr>
          <w:p w14:paraId="00DE632B">
            <w:pPr>
              <w:pStyle w:val="12"/>
            </w:pPr>
          </w:p>
        </w:tc>
        <w:tc>
          <w:tcPr>
            <w:tcW w:w="1134" w:type="dxa"/>
            <w:vAlign w:val="center"/>
          </w:tcPr>
          <w:p w14:paraId="4C60F950">
            <w:pPr>
              <w:pStyle w:val="12"/>
            </w:pPr>
          </w:p>
        </w:tc>
      </w:tr>
      <w:tr w14:paraId="1DFD4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CC49F15">
            <w:pPr>
              <w:pStyle w:val="14"/>
            </w:pPr>
          </w:p>
        </w:tc>
        <w:tc>
          <w:tcPr>
            <w:tcW w:w="907" w:type="dxa"/>
            <w:vAlign w:val="center"/>
          </w:tcPr>
          <w:p w14:paraId="32534669">
            <w:pPr>
              <w:pStyle w:val="14"/>
            </w:pPr>
            <w:r>
              <w:t>30231</w:t>
            </w:r>
          </w:p>
        </w:tc>
        <w:tc>
          <w:tcPr>
            <w:tcW w:w="907" w:type="dxa"/>
            <w:vAlign w:val="center"/>
          </w:tcPr>
          <w:p w14:paraId="6C3E715E">
            <w:pPr>
              <w:pStyle w:val="14"/>
            </w:pPr>
          </w:p>
        </w:tc>
        <w:tc>
          <w:tcPr>
            <w:tcW w:w="3969" w:type="dxa"/>
            <w:vAlign w:val="center"/>
          </w:tcPr>
          <w:p w14:paraId="13178E9C">
            <w:pPr>
              <w:pStyle w:val="13"/>
            </w:pPr>
            <w:r>
              <w:t xml:space="preserve">   2）维修费</w:t>
            </w:r>
          </w:p>
        </w:tc>
        <w:tc>
          <w:tcPr>
            <w:tcW w:w="1134" w:type="dxa"/>
            <w:vAlign w:val="center"/>
          </w:tcPr>
          <w:p w14:paraId="287E70A2">
            <w:pPr>
              <w:pStyle w:val="12"/>
            </w:pPr>
          </w:p>
        </w:tc>
        <w:tc>
          <w:tcPr>
            <w:tcW w:w="1134" w:type="dxa"/>
            <w:vAlign w:val="center"/>
          </w:tcPr>
          <w:p w14:paraId="1392ABDF">
            <w:pPr>
              <w:pStyle w:val="12"/>
            </w:pPr>
          </w:p>
        </w:tc>
        <w:tc>
          <w:tcPr>
            <w:tcW w:w="1134" w:type="dxa"/>
            <w:vAlign w:val="center"/>
          </w:tcPr>
          <w:p w14:paraId="0532C776">
            <w:pPr>
              <w:pStyle w:val="12"/>
            </w:pPr>
          </w:p>
        </w:tc>
        <w:tc>
          <w:tcPr>
            <w:tcW w:w="1134" w:type="dxa"/>
            <w:vAlign w:val="center"/>
          </w:tcPr>
          <w:p w14:paraId="1A4A4445">
            <w:pPr>
              <w:pStyle w:val="12"/>
            </w:pPr>
          </w:p>
        </w:tc>
        <w:tc>
          <w:tcPr>
            <w:tcW w:w="1134" w:type="dxa"/>
            <w:vAlign w:val="center"/>
          </w:tcPr>
          <w:p w14:paraId="12140F39">
            <w:pPr>
              <w:pStyle w:val="12"/>
            </w:pPr>
          </w:p>
        </w:tc>
        <w:tc>
          <w:tcPr>
            <w:tcW w:w="1134" w:type="dxa"/>
            <w:vAlign w:val="center"/>
          </w:tcPr>
          <w:p w14:paraId="6C74F30D">
            <w:pPr>
              <w:pStyle w:val="12"/>
            </w:pPr>
          </w:p>
        </w:tc>
        <w:tc>
          <w:tcPr>
            <w:tcW w:w="1134" w:type="dxa"/>
            <w:vAlign w:val="center"/>
          </w:tcPr>
          <w:p w14:paraId="09452C5C">
            <w:pPr>
              <w:pStyle w:val="12"/>
            </w:pPr>
          </w:p>
        </w:tc>
      </w:tr>
      <w:tr w14:paraId="07B759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A750EF5">
            <w:pPr>
              <w:pStyle w:val="14"/>
            </w:pPr>
          </w:p>
        </w:tc>
        <w:tc>
          <w:tcPr>
            <w:tcW w:w="907" w:type="dxa"/>
            <w:vAlign w:val="center"/>
          </w:tcPr>
          <w:p w14:paraId="036B458F">
            <w:pPr>
              <w:pStyle w:val="14"/>
            </w:pPr>
            <w:r>
              <w:t>30231</w:t>
            </w:r>
          </w:p>
        </w:tc>
        <w:tc>
          <w:tcPr>
            <w:tcW w:w="907" w:type="dxa"/>
            <w:vAlign w:val="center"/>
          </w:tcPr>
          <w:p w14:paraId="18B34416">
            <w:pPr>
              <w:pStyle w:val="14"/>
            </w:pPr>
          </w:p>
        </w:tc>
        <w:tc>
          <w:tcPr>
            <w:tcW w:w="3969" w:type="dxa"/>
            <w:vAlign w:val="center"/>
          </w:tcPr>
          <w:p w14:paraId="2D1A20E5">
            <w:pPr>
              <w:pStyle w:val="13"/>
            </w:pPr>
            <w:r>
              <w:t xml:space="preserve">   3）保险费</w:t>
            </w:r>
          </w:p>
        </w:tc>
        <w:tc>
          <w:tcPr>
            <w:tcW w:w="1134" w:type="dxa"/>
            <w:vAlign w:val="center"/>
          </w:tcPr>
          <w:p w14:paraId="2365A465">
            <w:pPr>
              <w:pStyle w:val="12"/>
            </w:pPr>
          </w:p>
        </w:tc>
        <w:tc>
          <w:tcPr>
            <w:tcW w:w="1134" w:type="dxa"/>
            <w:vAlign w:val="center"/>
          </w:tcPr>
          <w:p w14:paraId="598D34BE">
            <w:pPr>
              <w:pStyle w:val="12"/>
            </w:pPr>
          </w:p>
        </w:tc>
        <w:tc>
          <w:tcPr>
            <w:tcW w:w="1134" w:type="dxa"/>
            <w:vAlign w:val="center"/>
          </w:tcPr>
          <w:p w14:paraId="36A1E39A">
            <w:pPr>
              <w:pStyle w:val="12"/>
            </w:pPr>
          </w:p>
        </w:tc>
        <w:tc>
          <w:tcPr>
            <w:tcW w:w="1134" w:type="dxa"/>
            <w:vAlign w:val="center"/>
          </w:tcPr>
          <w:p w14:paraId="468471D4">
            <w:pPr>
              <w:pStyle w:val="12"/>
            </w:pPr>
          </w:p>
        </w:tc>
        <w:tc>
          <w:tcPr>
            <w:tcW w:w="1134" w:type="dxa"/>
            <w:vAlign w:val="center"/>
          </w:tcPr>
          <w:p w14:paraId="019290AF">
            <w:pPr>
              <w:pStyle w:val="12"/>
            </w:pPr>
          </w:p>
        </w:tc>
        <w:tc>
          <w:tcPr>
            <w:tcW w:w="1134" w:type="dxa"/>
            <w:vAlign w:val="center"/>
          </w:tcPr>
          <w:p w14:paraId="2C443D12">
            <w:pPr>
              <w:pStyle w:val="12"/>
            </w:pPr>
          </w:p>
        </w:tc>
        <w:tc>
          <w:tcPr>
            <w:tcW w:w="1134" w:type="dxa"/>
            <w:vAlign w:val="center"/>
          </w:tcPr>
          <w:p w14:paraId="67C2878E">
            <w:pPr>
              <w:pStyle w:val="12"/>
            </w:pPr>
          </w:p>
        </w:tc>
      </w:tr>
      <w:tr w14:paraId="33B04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49D3DA0">
            <w:pPr>
              <w:pStyle w:val="14"/>
            </w:pPr>
          </w:p>
        </w:tc>
        <w:tc>
          <w:tcPr>
            <w:tcW w:w="907" w:type="dxa"/>
            <w:vAlign w:val="center"/>
          </w:tcPr>
          <w:p w14:paraId="4D014B8D">
            <w:pPr>
              <w:pStyle w:val="14"/>
            </w:pPr>
            <w:r>
              <w:t>30231</w:t>
            </w:r>
          </w:p>
        </w:tc>
        <w:tc>
          <w:tcPr>
            <w:tcW w:w="907" w:type="dxa"/>
            <w:vAlign w:val="center"/>
          </w:tcPr>
          <w:p w14:paraId="2EF720F6">
            <w:pPr>
              <w:pStyle w:val="14"/>
            </w:pPr>
          </w:p>
        </w:tc>
        <w:tc>
          <w:tcPr>
            <w:tcW w:w="3969" w:type="dxa"/>
            <w:vAlign w:val="center"/>
          </w:tcPr>
          <w:p w14:paraId="029891AB">
            <w:pPr>
              <w:pStyle w:val="13"/>
            </w:pPr>
            <w:r>
              <w:t xml:space="preserve">   4）其他运行维护费</w:t>
            </w:r>
          </w:p>
        </w:tc>
        <w:tc>
          <w:tcPr>
            <w:tcW w:w="1134" w:type="dxa"/>
            <w:vAlign w:val="center"/>
          </w:tcPr>
          <w:p w14:paraId="057CC4DC">
            <w:pPr>
              <w:pStyle w:val="12"/>
            </w:pPr>
          </w:p>
        </w:tc>
        <w:tc>
          <w:tcPr>
            <w:tcW w:w="1134" w:type="dxa"/>
            <w:vAlign w:val="center"/>
          </w:tcPr>
          <w:p w14:paraId="736D8DA8">
            <w:pPr>
              <w:pStyle w:val="12"/>
            </w:pPr>
          </w:p>
        </w:tc>
        <w:tc>
          <w:tcPr>
            <w:tcW w:w="1134" w:type="dxa"/>
            <w:vAlign w:val="center"/>
          </w:tcPr>
          <w:p w14:paraId="731F64E6">
            <w:pPr>
              <w:pStyle w:val="12"/>
            </w:pPr>
          </w:p>
        </w:tc>
        <w:tc>
          <w:tcPr>
            <w:tcW w:w="1134" w:type="dxa"/>
            <w:vAlign w:val="center"/>
          </w:tcPr>
          <w:p w14:paraId="43A0D821">
            <w:pPr>
              <w:pStyle w:val="12"/>
            </w:pPr>
          </w:p>
        </w:tc>
        <w:tc>
          <w:tcPr>
            <w:tcW w:w="1134" w:type="dxa"/>
            <w:vAlign w:val="center"/>
          </w:tcPr>
          <w:p w14:paraId="6B7A259B">
            <w:pPr>
              <w:pStyle w:val="12"/>
            </w:pPr>
          </w:p>
        </w:tc>
        <w:tc>
          <w:tcPr>
            <w:tcW w:w="1134" w:type="dxa"/>
            <w:vAlign w:val="center"/>
          </w:tcPr>
          <w:p w14:paraId="390F4C3B">
            <w:pPr>
              <w:pStyle w:val="12"/>
            </w:pPr>
          </w:p>
        </w:tc>
        <w:tc>
          <w:tcPr>
            <w:tcW w:w="1134" w:type="dxa"/>
            <w:vAlign w:val="center"/>
          </w:tcPr>
          <w:p w14:paraId="4CBFC1F1">
            <w:pPr>
              <w:pStyle w:val="12"/>
            </w:pPr>
          </w:p>
        </w:tc>
      </w:tr>
      <w:tr w14:paraId="5A888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B541876">
            <w:pPr>
              <w:pStyle w:val="14"/>
            </w:pPr>
          </w:p>
        </w:tc>
        <w:tc>
          <w:tcPr>
            <w:tcW w:w="907" w:type="dxa"/>
            <w:vAlign w:val="center"/>
          </w:tcPr>
          <w:p w14:paraId="6BD173D6">
            <w:pPr>
              <w:pStyle w:val="14"/>
            </w:pPr>
          </w:p>
        </w:tc>
        <w:tc>
          <w:tcPr>
            <w:tcW w:w="907" w:type="dxa"/>
            <w:vAlign w:val="center"/>
          </w:tcPr>
          <w:p w14:paraId="42508949">
            <w:pPr>
              <w:pStyle w:val="14"/>
            </w:pPr>
          </w:p>
        </w:tc>
        <w:tc>
          <w:tcPr>
            <w:tcW w:w="3969" w:type="dxa"/>
            <w:vAlign w:val="center"/>
          </w:tcPr>
          <w:p w14:paraId="26C7E417">
            <w:pPr>
              <w:pStyle w:val="13"/>
            </w:pPr>
            <w:r>
              <w:t>（13）离退休干部经费</w:t>
            </w:r>
          </w:p>
        </w:tc>
        <w:tc>
          <w:tcPr>
            <w:tcW w:w="1134" w:type="dxa"/>
            <w:vAlign w:val="center"/>
          </w:tcPr>
          <w:p w14:paraId="048BD241">
            <w:pPr>
              <w:pStyle w:val="12"/>
            </w:pPr>
            <w:r>
              <w:t>2.30</w:t>
            </w:r>
          </w:p>
        </w:tc>
        <w:tc>
          <w:tcPr>
            <w:tcW w:w="1134" w:type="dxa"/>
            <w:vAlign w:val="center"/>
          </w:tcPr>
          <w:p w14:paraId="4EDB6E3A">
            <w:pPr>
              <w:pStyle w:val="12"/>
            </w:pPr>
            <w:r>
              <w:t>2.30</w:t>
            </w:r>
          </w:p>
        </w:tc>
        <w:tc>
          <w:tcPr>
            <w:tcW w:w="1134" w:type="dxa"/>
            <w:vAlign w:val="center"/>
          </w:tcPr>
          <w:p w14:paraId="152CF52F">
            <w:pPr>
              <w:pStyle w:val="12"/>
            </w:pPr>
          </w:p>
        </w:tc>
        <w:tc>
          <w:tcPr>
            <w:tcW w:w="1134" w:type="dxa"/>
            <w:vAlign w:val="center"/>
          </w:tcPr>
          <w:p w14:paraId="0A29E386">
            <w:pPr>
              <w:pStyle w:val="12"/>
            </w:pPr>
          </w:p>
        </w:tc>
        <w:tc>
          <w:tcPr>
            <w:tcW w:w="1134" w:type="dxa"/>
            <w:vAlign w:val="center"/>
          </w:tcPr>
          <w:p w14:paraId="2F0F4C6B">
            <w:pPr>
              <w:pStyle w:val="12"/>
            </w:pPr>
          </w:p>
        </w:tc>
        <w:tc>
          <w:tcPr>
            <w:tcW w:w="1134" w:type="dxa"/>
            <w:vAlign w:val="center"/>
          </w:tcPr>
          <w:p w14:paraId="15CCE01D">
            <w:pPr>
              <w:pStyle w:val="12"/>
            </w:pPr>
          </w:p>
        </w:tc>
        <w:tc>
          <w:tcPr>
            <w:tcW w:w="1134" w:type="dxa"/>
            <w:vAlign w:val="center"/>
          </w:tcPr>
          <w:p w14:paraId="28BD1E3C">
            <w:pPr>
              <w:pStyle w:val="12"/>
            </w:pPr>
          </w:p>
        </w:tc>
      </w:tr>
      <w:tr w14:paraId="7A596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B899B23">
            <w:pPr>
              <w:pStyle w:val="14"/>
            </w:pPr>
          </w:p>
        </w:tc>
        <w:tc>
          <w:tcPr>
            <w:tcW w:w="907" w:type="dxa"/>
            <w:vAlign w:val="center"/>
          </w:tcPr>
          <w:p w14:paraId="2E832A2E">
            <w:pPr>
              <w:pStyle w:val="14"/>
            </w:pPr>
            <w:r>
              <w:t>30299</w:t>
            </w:r>
          </w:p>
        </w:tc>
        <w:tc>
          <w:tcPr>
            <w:tcW w:w="907" w:type="dxa"/>
            <w:vAlign w:val="center"/>
          </w:tcPr>
          <w:p w14:paraId="2CD818E3">
            <w:pPr>
              <w:pStyle w:val="14"/>
            </w:pPr>
          </w:p>
        </w:tc>
        <w:tc>
          <w:tcPr>
            <w:tcW w:w="3969" w:type="dxa"/>
            <w:vAlign w:val="center"/>
          </w:tcPr>
          <w:p w14:paraId="4F028F72">
            <w:pPr>
              <w:pStyle w:val="13"/>
            </w:pPr>
            <w:r>
              <w:t xml:space="preserve">   1）离休干部公用经费</w:t>
            </w:r>
          </w:p>
        </w:tc>
        <w:tc>
          <w:tcPr>
            <w:tcW w:w="1134" w:type="dxa"/>
            <w:vAlign w:val="center"/>
          </w:tcPr>
          <w:p w14:paraId="53CDF0DE">
            <w:pPr>
              <w:pStyle w:val="12"/>
            </w:pPr>
          </w:p>
        </w:tc>
        <w:tc>
          <w:tcPr>
            <w:tcW w:w="1134" w:type="dxa"/>
            <w:vAlign w:val="center"/>
          </w:tcPr>
          <w:p w14:paraId="4B50944C">
            <w:pPr>
              <w:pStyle w:val="12"/>
            </w:pPr>
          </w:p>
        </w:tc>
        <w:tc>
          <w:tcPr>
            <w:tcW w:w="1134" w:type="dxa"/>
            <w:vAlign w:val="center"/>
          </w:tcPr>
          <w:p w14:paraId="6CD1078F">
            <w:pPr>
              <w:pStyle w:val="12"/>
            </w:pPr>
          </w:p>
        </w:tc>
        <w:tc>
          <w:tcPr>
            <w:tcW w:w="1134" w:type="dxa"/>
            <w:vAlign w:val="center"/>
          </w:tcPr>
          <w:p w14:paraId="401CFAC7">
            <w:pPr>
              <w:pStyle w:val="12"/>
            </w:pPr>
          </w:p>
        </w:tc>
        <w:tc>
          <w:tcPr>
            <w:tcW w:w="1134" w:type="dxa"/>
            <w:vAlign w:val="center"/>
          </w:tcPr>
          <w:p w14:paraId="2371F172">
            <w:pPr>
              <w:pStyle w:val="12"/>
            </w:pPr>
          </w:p>
        </w:tc>
        <w:tc>
          <w:tcPr>
            <w:tcW w:w="1134" w:type="dxa"/>
            <w:vAlign w:val="center"/>
          </w:tcPr>
          <w:p w14:paraId="6EEA4D43">
            <w:pPr>
              <w:pStyle w:val="12"/>
            </w:pPr>
          </w:p>
        </w:tc>
        <w:tc>
          <w:tcPr>
            <w:tcW w:w="1134" w:type="dxa"/>
            <w:vAlign w:val="center"/>
          </w:tcPr>
          <w:p w14:paraId="0CC169BE">
            <w:pPr>
              <w:pStyle w:val="12"/>
            </w:pPr>
          </w:p>
        </w:tc>
      </w:tr>
      <w:tr w14:paraId="7ED1D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ED0CD25">
            <w:pPr>
              <w:pStyle w:val="14"/>
            </w:pPr>
          </w:p>
        </w:tc>
        <w:tc>
          <w:tcPr>
            <w:tcW w:w="907" w:type="dxa"/>
            <w:vAlign w:val="center"/>
          </w:tcPr>
          <w:p w14:paraId="07624380">
            <w:pPr>
              <w:pStyle w:val="14"/>
            </w:pPr>
            <w:r>
              <w:t>30299</w:t>
            </w:r>
          </w:p>
        </w:tc>
        <w:tc>
          <w:tcPr>
            <w:tcW w:w="907" w:type="dxa"/>
            <w:vAlign w:val="center"/>
          </w:tcPr>
          <w:p w14:paraId="4D8B3C86">
            <w:pPr>
              <w:pStyle w:val="14"/>
            </w:pPr>
          </w:p>
        </w:tc>
        <w:tc>
          <w:tcPr>
            <w:tcW w:w="3969" w:type="dxa"/>
            <w:vAlign w:val="center"/>
          </w:tcPr>
          <w:p w14:paraId="485C18E0">
            <w:pPr>
              <w:pStyle w:val="13"/>
            </w:pPr>
            <w:r>
              <w:t xml:space="preserve">   2）离休干部特需费</w:t>
            </w:r>
          </w:p>
        </w:tc>
        <w:tc>
          <w:tcPr>
            <w:tcW w:w="1134" w:type="dxa"/>
            <w:vAlign w:val="center"/>
          </w:tcPr>
          <w:p w14:paraId="5BD4477B">
            <w:pPr>
              <w:pStyle w:val="12"/>
            </w:pPr>
          </w:p>
        </w:tc>
        <w:tc>
          <w:tcPr>
            <w:tcW w:w="1134" w:type="dxa"/>
            <w:vAlign w:val="center"/>
          </w:tcPr>
          <w:p w14:paraId="29DCD0CC">
            <w:pPr>
              <w:pStyle w:val="12"/>
            </w:pPr>
          </w:p>
        </w:tc>
        <w:tc>
          <w:tcPr>
            <w:tcW w:w="1134" w:type="dxa"/>
            <w:vAlign w:val="center"/>
          </w:tcPr>
          <w:p w14:paraId="1864232F">
            <w:pPr>
              <w:pStyle w:val="12"/>
            </w:pPr>
          </w:p>
        </w:tc>
        <w:tc>
          <w:tcPr>
            <w:tcW w:w="1134" w:type="dxa"/>
            <w:vAlign w:val="center"/>
          </w:tcPr>
          <w:p w14:paraId="221BBAB4">
            <w:pPr>
              <w:pStyle w:val="12"/>
            </w:pPr>
          </w:p>
        </w:tc>
        <w:tc>
          <w:tcPr>
            <w:tcW w:w="1134" w:type="dxa"/>
            <w:vAlign w:val="center"/>
          </w:tcPr>
          <w:p w14:paraId="1C9AC1CA">
            <w:pPr>
              <w:pStyle w:val="12"/>
            </w:pPr>
          </w:p>
        </w:tc>
        <w:tc>
          <w:tcPr>
            <w:tcW w:w="1134" w:type="dxa"/>
            <w:vAlign w:val="center"/>
          </w:tcPr>
          <w:p w14:paraId="625AF6C8">
            <w:pPr>
              <w:pStyle w:val="12"/>
            </w:pPr>
          </w:p>
        </w:tc>
        <w:tc>
          <w:tcPr>
            <w:tcW w:w="1134" w:type="dxa"/>
            <w:vAlign w:val="center"/>
          </w:tcPr>
          <w:p w14:paraId="224A1E35">
            <w:pPr>
              <w:pStyle w:val="12"/>
            </w:pPr>
          </w:p>
        </w:tc>
      </w:tr>
      <w:tr w14:paraId="625D5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C8FF3E0">
            <w:pPr>
              <w:pStyle w:val="14"/>
            </w:pPr>
            <w:r>
              <w:t>2050202</w:t>
            </w:r>
          </w:p>
        </w:tc>
        <w:tc>
          <w:tcPr>
            <w:tcW w:w="907" w:type="dxa"/>
            <w:vAlign w:val="center"/>
          </w:tcPr>
          <w:p w14:paraId="3EE5425E">
            <w:pPr>
              <w:pStyle w:val="14"/>
            </w:pPr>
            <w:r>
              <w:t>30299</w:t>
            </w:r>
          </w:p>
        </w:tc>
        <w:tc>
          <w:tcPr>
            <w:tcW w:w="907" w:type="dxa"/>
            <w:vAlign w:val="center"/>
          </w:tcPr>
          <w:p w14:paraId="1315D8C0">
            <w:pPr>
              <w:pStyle w:val="14"/>
            </w:pPr>
            <w:r>
              <w:t>50502</w:t>
            </w:r>
          </w:p>
        </w:tc>
        <w:tc>
          <w:tcPr>
            <w:tcW w:w="3969" w:type="dxa"/>
            <w:vAlign w:val="center"/>
          </w:tcPr>
          <w:p w14:paraId="35442DCF">
            <w:pPr>
              <w:pStyle w:val="13"/>
            </w:pPr>
            <w:r>
              <w:t xml:space="preserve">   3）退休干部公用经费</w:t>
            </w:r>
          </w:p>
        </w:tc>
        <w:tc>
          <w:tcPr>
            <w:tcW w:w="1134" w:type="dxa"/>
            <w:vAlign w:val="center"/>
          </w:tcPr>
          <w:p w14:paraId="7D1735F1">
            <w:pPr>
              <w:pStyle w:val="12"/>
            </w:pPr>
            <w:r>
              <w:t>1.38</w:t>
            </w:r>
          </w:p>
        </w:tc>
        <w:tc>
          <w:tcPr>
            <w:tcW w:w="1134" w:type="dxa"/>
            <w:vAlign w:val="center"/>
          </w:tcPr>
          <w:p w14:paraId="56C07F39">
            <w:pPr>
              <w:pStyle w:val="12"/>
            </w:pPr>
            <w:r>
              <w:t>1.38</w:t>
            </w:r>
          </w:p>
        </w:tc>
        <w:tc>
          <w:tcPr>
            <w:tcW w:w="1134" w:type="dxa"/>
            <w:vAlign w:val="center"/>
          </w:tcPr>
          <w:p w14:paraId="1C3E6A5A">
            <w:pPr>
              <w:pStyle w:val="12"/>
            </w:pPr>
          </w:p>
        </w:tc>
        <w:tc>
          <w:tcPr>
            <w:tcW w:w="1134" w:type="dxa"/>
            <w:vAlign w:val="center"/>
          </w:tcPr>
          <w:p w14:paraId="506ECEC3">
            <w:pPr>
              <w:pStyle w:val="12"/>
            </w:pPr>
          </w:p>
        </w:tc>
        <w:tc>
          <w:tcPr>
            <w:tcW w:w="1134" w:type="dxa"/>
            <w:vAlign w:val="center"/>
          </w:tcPr>
          <w:p w14:paraId="678819B3">
            <w:pPr>
              <w:pStyle w:val="12"/>
            </w:pPr>
          </w:p>
        </w:tc>
        <w:tc>
          <w:tcPr>
            <w:tcW w:w="1134" w:type="dxa"/>
            <w:vAlign w:val="center"/>
          </w:tcPr>
          <w:p w14:paraId="27CB10B9">
            <w:pPr>
              <w:pStyle w:val="12"/>
            </w:pPr>
          </w:p>
        </w:tc>
        <w:tc>
          <w:tcPr>
            <w:tcW w:w="1134" w:type="dxa"/>
            <w:vAlign w:val="center"/>
          </w:tcPr>
          <w:p w14:paraId="4727B105">
            <w:pPr>
              <w:pStyle w:val="12"/>
            </w:pPr>
          </w:p>
        </w:tc>
      </w:tr>
      <w:tr w14:paraId="20796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CCBA28B">
            <w:pPr>
              <w:pStyle w:val="14"/>
            </w:pPr>
            <w:r>
              <w:t>2050202</w:t>
            </w:r>
          </w:p>
        </w:tc>
        <w:tc>
          <w:tcPr>
            <w:tcW w:w="907" w:type="dxa"/>
            <w:vAlign w:val="center"/>
          </w:tcPr>
          <w:p w14:paraId="576556E2">
            <w:pPr>
              <w:pStyle w:val="14"/>
            </w:pPr>
            <w:r>
              <w:t>30299</w:t>
            </w:r>
          </w:p>
        </w:tc>
        <w:tc>
          <w:tcPr>
            <w:tcW w:w="907" w:type="dxa"/>
            <w:vAlign w:val="center"/>
          </w:tcPr>
          <w:p w14:paraId="1BC0E33E">
            <w:pPr>
              <w:pStyle w:val="14"/>
            </w:pPr>
            <w:r>
              <w:t>50502</w:t>
            </w:r>
          </w:p>
        </w:tc>
        <w:tc>
          <w:tcPr>
            <w:tcW w:w="3969" w:type="dxa"/>
            <w:vAlign w:val="center"/>
          </w:tcPr>
          <w:p w14:paraId="280D34CC">
            <w:pPr>
              <w:pStyle w:val="13"/>
            </w:pPr>
            <w:r>
              <w:t xml:space="preserve">   4）退休干部特需费</w:t>
            </w:r>
          </w:p>
        </w:tc>
        <w:tc>
          <w:tcPr>
            <w:tcW w:w="1134" w:type="dxa"/>
            <w:vAlign w:val="center"/>
          </w:tcPr>
          <w:p w14:paraId="4CB7B8F7">
            <w:pPr>
              <w:pStyle w:val="12"/>
            </w:pPr>
            <w:r>
              <w:t>0.92</w:t>
            </w:r>
          </w:p>
        </w:tc>
        <w:tc>
          <w:tcPr>
            <w:tcW w:w="1134" w:type="dxa"/>
            <w:vAlign w:val="center"/>
          </w:tcPr>
          <w:p w14:paraId="0D51FCE1">
            <w:pPr>
              <w:pStyle w:val="12"/>
            </w:pPr>
            <w:r>
              <w:t>0.92</w:t>
            </w:r>
          </w:p>
        </w:tc>
        <w:tc>
          <w:tcPr>
            <w:tcW w:w="1134" w:type="dxa"/>
            <w:vAlign w:val="center"/>
          </w:tcPr>
          <w:p w14:paraId="71E8916F">
            <w:pPr>
              <w:pStyle w:val="12"/>
            </w:pPr>
          </w:p>
        </w:tc>
        <w:tc>
          <w:tcPr>
            <w:tcW w:w="1134" w:type="dxa"/>
            <w:vAlign w:val="center"/>
          </w:tcPr>
          <w:p w14:paraId="0DB61504">
            <w:pPr>
              <w:pStyle w:val="12"/>
            </w:pPr>
          </w:p>
        </w:tc>
        <w:tc>
          <w:tcPr>
            <w:tcW w:w="1134" w:type="dxa"/>
            <w:vAlign w:val="center"/>
          </w:tcPr>
          <w:p w14:paraId="60AE6F73">
            <w:pPr>
              <w:pStyle w:val="12"/>
            </w:pPr>
          </w:p>
        </w:tc>
        <w:tc>
          <w:tcPr>
            <w:tcW w:w="1134" w:type="dxa"/>
            <w:vAlign w:val="center"/>
          </w:tcPr>
          <w:p w14:paraId="36D7B8AB">
            <w:pPr>
              <w:pStyle w:val="12"/>
            </w:pPr>
          </w:p>
        </w:tc>
        <w:tc>
          <w:tcPr>
            <w:tcW w:w="1134" w:type="dxa"/>
            <w:vAlign w:val="center"/>
          </w:tcPr>
          <w:p w14:paraId="280F0FC3">
            <w:pPr>
              <w:pStyle w:val="12"/>
            </w:pPr>
          </w:p>
        </w:tc>
      </w:tr>
      <w:tr w14:paraId="7F4FD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832C181">
            <w:pPr>
              <w:pStyle w:val="14"/>
            </w:pPr>
          </w:p>
        </w:tc>
        <w:tc>
          <w:tcPr>
            <w:tcW w:w="907" w:type="dxa"/>
            <w:vAlign w:val="center"/>
          </w:tcPr>
          <w:p w14:paraId="4C59B710">
            <w:pPr>
              <w:pStyle w:val="14"/>
            </w:pPr>
            <w:r>
              <w:t>30239</w:t>
            </w:r>
          </w:p>
        </w:tc>
        <w:tc>
          <w:tcPr>
            <w:tcW w:w="907" w:type="dxa"/>
            <w:vAlign w:val="center"/>
          </w:tcPr>
          <w:p w14:paraId="5B0ED5EA">
            <w:pPr>
              <w:pStyle w:val="14"/>
            </w:pPr>
          </w:p>
        </w:tc>
        <w:tc>
          <w:tcPr>
            <w:tcW w:w="3969" w:type="dxa"/>
            <w:vAlign w:val="center"/>
          </w:tcPr>
          <w:p w14:paraId="15061FDB">
            <w:pPr>
              <w:pStyle w:val="13"/>
            </w:pPr>
            <w:r>
              <w:t>（14）公务交通补贴</w:t>
            </w:r>
          </w:p>
        </w:tc>
        <w:tc>
          <w:tcPr>
            <w:tcW w:w="1134" w:type="dxa"/>
            <w:vAlign w:val="center"/>
          </w:tcPr>
          <w:p w14:paraId="65A528D7">
            <w:pPr>
              <w:pStyle w:val="12"/>
            </w:pPr>
          </w:p>
        </w:tc>
        <w:tc>
          <w:tcPr>
            <w:tcW w:w="1134" w:type="dxa"/>
            <w:vAlign w:val="center"/>
          </w:tcPr>
          <w:p w14:paraId="65EC4F2E">
            <w:pPr>
              <w:pStyle w:val="12"/>
            </w:pPr>
          </w:p>
        </w:tc>
        <w:tc>
          <w:tcPr>
            <w:tcW w:w="1134" w:type="dxa"/>
            <w:vAlign w:val="center"/>
          </w:tcPr>
          <w:p w14:paraId="50F54AA7">
            <w:pPr>
              <w:pStyle w:val="12"/>
            </w:pPr>
          </w:p>
        </w:tc>
        <w:tc>
          <w:tcPr>
            <w:tcW w:w="1134" w:type="dxa"/>
            <w:vAlign w:val="center"/>
          </w:tcPr>
          <w:p w14:paraId="702443D5">
            <w:pPr>
              <w:pStyle w:val="12"/>
            </w:pPr>
          </w:p>
        </w:tc>
        <w:tc>
          <w:tcPr>
            <w:tcW w:w="1134" w:type="dxa"/>
            <w:vAlign w:val="center"/>
          </w:tcPr>
          <w:p w14:paraId="0897A6A4">
            <w:pPr>
              <w:pStyle w:val="12"/>
            </w:pPr>
          </w:p>
        </w:tc>
        <w:tc>
          <w:tcPr>
            <w:tcW w:w="1134" w:type="dxa"/>
            <w:vAlign w:val="center"/>
          </w:tcPr>
          <w:p w14:paraId="11EF7DE0">
            <w:pPr>
              <w:pStyle w:val="12"/>
            </w:pPr>
          </w:p>
        </w:tc>
        <w:tc>
          <w:tcPr>
            <w:tcW w:w="1134" w:type="dxa"/>
            <w:vAlign w:val="center"/>
          </w:tcPr>
          <w:p w14:paraId="663815B9">
            <w:pPr>
              <w:pStyle w:val="12"/>
            </w:pPr>
          </w:p>
        </w:tc>
      </w:tr>
      <w:tr w14:paraId="44B30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9BB9548">
            <w:pPr>
              <w:pStyle w:val="14"/>
            </w:pPr>
          </w:p>
        </w:tc>
        <w:tc>
          <w:tcPr>
            <w:tcW w:w="907" w:type="dxa"/>
            <w:vAlign w:val="center"/>
          </w:tcPr>
          <w:p w14:paraId="1DECCBF0">
            <w:pPr>
              <w:pStyle w:val="14"/>
            </w:pPr>
            <w:r>
              <w:t>30202</w:t>
            </w:r>
          </w:p>
        </w:tc>
        <w:tc>
          <w:tcPr>
            <w:tcW w:w="907" w:type="dxa"/>
            <w:vAlign w:val="center"/>
          </w:tcPr>
          <w:p w14:paraId="5A153D6B">
            <w:pPr>
              <w:pStyle w:val="14"/>
            </w:pPr>
          </w:p>
        </w:tc>
        <w:tc>
          <w:tcPr>
            <w:tcW w:w="3969" w:type="dxa"/>
            <w:vAlign w:val="center"/>
          </w:tcPr>
          <w:p w14:paraId="518CEA26">
            <w:pPr>
              <w:pStyle w:val="13"/>
            </w:pPr>
            <w:r>
              <w:t>（15）印刷费</w:t>
            </w:r>
          </w:p>
        </w:tc>
        <w:tc>
          <w:tcPr>
            <w:tcW w:w="1134" w:type="dxa"/>
            <w:vAlign w:val="center"/>
          </w:tcPr>
          <w:p w14:paraId="30231937">
            <w:pPr>
              <w:pStyle w:val="12"/>
            </w:pPr>
          </w:p>
        </w:tc>
        <w:tc>
          <w:tcPr>
            <w:tcW w:w="1134" w:type="dxa"/>
            <w:vAlign w:val="center"/>
          </w:tcPr>
          <w:p w14:paraId="55924F1F">
            <w:pPr>
              <w:pStyle w:val="12"/>
            </w:pPr>
          </w:p>
        </w:tc>
        <w:tc>
          <w:tcPr>
            <w:tcW w:w="1134" w:type="dxa"/>
            <w:vAlign w:val="center"/>
          </w:tcPr>
          <w:p w14:paraId="2396FE33">
            <w:pPr>
              <w:pStyle w:val="12"/>
            </w:pPr>
          </w:p>
        </w:tc>
        <w:tc>
          <w:tcPr>
            <w:tcW w:w="1134" w:type="dxa"/>
            <w:vAlign w:val="center"/>
          </w:tcPr>
          <w:p w14:paraId="27CBF676">
            <w:pPr>
              <w:pStyle w:val="12"/>
            </w:pPr>
          </w:p>
        </w:tc>
        <w:tc>
          <w:tcPr>
            <w:tcW w:w="1134" w:type="dxa"/>
            <w:vAlign w:val="center"/>
          </w:tcPr>
          <w:p w14:paraId="1AF5454B">
            <w:pPr>
              <w:pStyle w:val="12"/>
            </w:pPr>
          </w:p>
        </w:tc>
        <w:tc>
          <w:tcPr>
            <w:tcW w:w="1134" w:type="dxa"/>
            <w:vAlign w:val="center"/>
          </w:tcPr>
          <w:p w14:paraId="099F3A37">
            <w:pPr>
              <w:pStyle w:val="12"/>
            </w:pPr>
          </w:p>
        </w:tc>
        <w:tc>
          <w:tcPr>
            <w:tcW w:w="1134" w:type="dxa"/>
            <w:vAlign w:val="center"/>
          </w:tcPr>
          <w:p w14:paraId="2BFD27BE">
            <w:pPr>
              <w:pStyle w:val="12"/>
            </w:pPr>
          </w:p>
        </w:tc>
      </w:tr>
      <w:tr w14:paraId="17729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6BB8D46">
            <w:pPr>
              <w:pStyle w:val="14"/>
            </w:pPr>
          </w:p>
        </w:tc>
        <w:tc>
          <w:tcPr>
            <w:tcW w:w="907" w:type="dxa"/>
            <w:vAlign w:val="center"/>
          </w:tcPr>
          <w:p w14:paraId="4F856B3E">
            <w:pPr>
              <w:pStyle w:val="14"/>
            </w:pPr>
            <w:r>
              <w:t>30203</w:t>
            </w:r>
          </w:p>
        </w:tc>
        <w:tc>
          <w:tcPr>
            <w:tcW w:w="907" w:type="dxa"/>
            <w:vAlign w:val="center"/>
          </w:tcPr>
          <w:p w14:paraId="2DF35DE0">
            <w:pPr>
              <w:pStyle w:val="14"/>
            </w:pPr>
          </w:p>
        </w:tc>
        <w:tc>
          <w:tcPr>
            <w:tcW w:w="3969" w:type="dxa"/>
            <w:vAlign w:val="center"/>
          </w:tcPr>
          <w:p w14:paraId="60D59DB1">
            <w:pPr>
              <w:pStyle w:val="13"/>
            </w:pPr>
            <w:r>
              <w:t>（16）咨询费</w:t>
            </w:r>
          </w:p>
        </w:tc>
        <w:tc>
          <w:tcPr>
            <w:tcW w:w="1134" w:type="dxa"/>
            <w:vAlign w:val="center"/>
          </w:tcPr>
          <w:p w14:paraId="3DDC2F64">
            <w:pPr>
              <w:pStyle w:val="12"/>
            </w:pPr>
          </w:p>
        </w:tc>
        <w:tc>
          <w:tcPr>
            <w:tcW w:w="1134" w:type="dxa"/>
            <w:vAlign w:val="center"/>
          </w:tcPr>
          <w:p w14:paraId="368636EB">
            <w:pPr>
              <w:pStyle w:val="12"/>
            </w:pPr>
          </w:p>
        </w:tc>
        <w:tc>
          <w:tcPr>
            <w:tcW w:w="1134" w:type="dxa"/>
            <w:vAlign w:val="center"/>
          </w:tcPr>
          <w:p w14:paraId="759BD14D">
            <w:pPr>
              <w:pStyle w:val="12"/>
            </w:pPr>
          </w:p>
        </w:tc>
        <w:tc>
          <w:tcPr>
            <w:tcW w:w="1134" w:type="dxa"/>
            <w:vAlign w:val="center"/>
          </w:tcPr>
          <w:p w14:paraId="6D453538">
            <w:pPr>
              <w:pStyle w:val="12"/>
            </w:pPr>
          </w:p>
        </w:tc>
        <w:tc>
          <w:tcPr>
            <w:tcW w:w="1134" w:type="dxa"/>
            <w:vAlign w:val="center"/>
          </w:tcPr>
          <w:p w14:paraId="5843E4B3">
            <w:pPr>
              <w:pStyle w:val="12"/>
            </w:pPr>
          </w:p>
        </w:tc>
        <w:tc>
          <w:tcPr>
            <w:tcW w:w="1134" w:type="dxa"/>
            <w:vAlign w:val="center"/>
          </w:tcPr>
          <w:p w14:paraId="7050C70A">
            <w:pPr>
              <w:pStyle w:val="12"/>
            </w:pPr>
          </w:p>
        </w:tc>
        <w:tc>
          <w:tcPr>
            <w:tcW w:w="1134" w:type="dxa"/>
            <w:vAlign w:val="center"/>
          </w:tcPr>
          <w:p w14:paraId="7B6182B0">
            <w:pPr>
              <w:pStyle w:val="12"/>
            </w:pPr>
          </w:p>
        </w:tc>
      </w:tr>
      <w:tr w14:paraId="22C18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9FB95D3">
            <w:pPr>
              <w:pStyle w:val="14"/>
            </w:pPr>
          </w:p>
        </w:tc>
        <w:tc>
          <w:tcPr>
            <w:tcW w:w="907" w:type="dxa"/>
            <w:vAlign w:val="center"/>
          </w:tcPr>
          <w:p w14:paraId="5F267E88">
            <w:pPr>
              <w:pStyle w:val="14"/>
            </w:pPr>
            <w:r>
              <w:t>30204</w:t>
            </w:r>
          </w:p>
        </w:tc>
        <w:tc>
          <w:tcPr>
            <w:tcW w:w="907" w:type="dxa"/>
            <w:vAlign w:val="center"/>
          </w:tcPr>
          <w:p w14:paraId="254882AD">
            <w:pPr>
              <w:pStyle w:val="14"/>
            </w:pPr>
          </w:p>
        </w:tc>
        <w:tc>
          <w:tcPr>
            <w:tcW w:w="3969" w:type="dxa"/>
            <w:vAlign w:val="center"/>
          </w:tcPr>
          <w:p w14:paraId="747E383B">
            <w:pPr>
              <w:pStyle w:val="13"/>
            </w:pPr>
            <w:r>
              <w:t>（17）手续费</w:t>
            </w:r>
          </w:p>
        </w:tc>
        <w:tc>
          <w:tcPr>
            <w:tcW w:w="1134" w:type="dxa"/>
            <w:vAlign w:val="center"/>
          </w:tcPr>
          <w:p w14:paraId="1B797960">
            <w:pPr>
              <w:pStyle w:val="12"/>
            </w:pPr>
          </w:p>
        </w:tc>
        <w:tc>
          <w:tcPr>
            <w:tcW w:w="1134" w:type="dxa"/>
            <w:vAlign w:val="center"/>
          </w:tcPr>
          <w:p w14:paraId="25E705E0">
            <w:pPr>
              <w:pStyle w:val="12"/>
            </w:pPr>
          </w:p>
        </w:tc>
        <w:tc>
          <w:tcPr>
            <w:tcW w:w="1134" w:type="dxa"/>
            <w:vAlign w:val="center"/>
          </w:tcPr>
          <w:p w14:paraId="02543E10">
            <w:pPr>
              <w:pStyle w:val="12"/>
            </w:pPr>
          </w:p>
        </w:tc>
        <w:tc>
          <w:tcPr>
            <w:tcW w:w="1134" w:type="dxa"/>
            <w:vAlign w:val="center"/>
          </w:tcPr>
          <w:p w14:paraId="03FF0FF2">
            <w:pPr>
              <w:pStyle w:val="12"/>
            </w:pPr>
          </w:p>
        </w:tc>
        <w:tc>
          <w:tcPr>
            <w:tcW w:w="1134" w:type="dxa"/>
            <w:vAlign w:val="center"/>
          </w:tcPr>
          <w:p w14:paraId="3BB56D7F">
            <w:pPr>
              <w:pStyle w:val="12"/>
            </w:pPr>
          </w:p>
        </w:tc>
        <w:tc>
          <w:tcPr>
            <w:tcW w:w="1134" w:type="dxa"/>
            <w:vAlign w:val="center"/>
          </w:tcPr>
          <w:p w14:paraId="02584EE8">
            <w:pPr>
              <w:pStyle w:val="12"/>
            </w:pPr>
          </w:p>
        </w:tc>
        <w:tc>
          <w:tcPr>
            <w:tcW w:w="1134" w:type="dxa"/>
            <w:vAlign w:val="center"/>
          </w:tcPr>
          <w:p w14:paraId="4111EBCD">
            <w:pPr>
              <w:pStyle w:val="12"/>
            </w:pPr>
          </w:p>
        </w:tc>
      </w:tr>
      <w:tr w14:paraId="523FF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80F3726">
            <w:pPr>
              <w:pStyle w:val="14"/>
            </w:pPr>
          </w:p>
        </w:tc>
        <w:tc>
          <w:tcPr>
            <w:tcW w:w="907" w:type="dxa"/>
            <w:vAlign w:val="center"/>
          </w:tcPr>
          <w:p w14:paraId="57B5759F">
            <w:pPr>
              <w:pStyle w:val="14"/>
            </w:pPr>
            <w:r>
              <w:t>30214</w:t>
            </w:r>
          </w:p>
        </w:tc>
        <w:tc>
          <w:tcPr>
            <w:tcW w:w="907" w:type="dxa"/>
            <w:vAlign w:val="center"/>
          </w:tcPr>
          <w:p w14:paraId="54D556DA">
            <w:pPr>
              <w:pStyle w:val="14"/>
            </w:pPr>
          </w:p>
        </w:tc>
        <w:tc>
          <w:tcPr>
            <w:tcW w:w="3969" w:type="dxa"/>
            <w:vAlign w:val="center"/>
          </w:tcPr>
          <w:p w14:paraId="5F1C4884">
            <w:pPr>
              <w:pStyle w:val="13"/>
            </w:pPr>
            <w:r>
              <w:t>（18）租赁费</w:t>
            </w:r>
          </w:p>
        </w:tc>
        <w:tc>
          <w:tcPr>
            <w:tcW w:w="1134" w:type="dxa"/>
            <w:vAlign w:val="center"/>
          </w:tcPr>
          <w:p w14:paraId="5C2B3E1D">
            <w:pPr>
              <w:pStyle w:val="12"/>
            </w:pPr>
          </w:p>
        </w:tc>
        <w:tc>
          <w:tcPr>
            <w:tcW w:w="1134" w:type="dxa"/>
            <w:vAlign w:val="center"/>
          </w:tcPr>
          <w:p w14:paraId="3305AA01">
            <w:pPr>
              <w:pStyle w:val="12"/>
            </w:pPr>
          </w:p>
        </w:tc>
        <w:tc>
          <w:tcPr>
            <w:tcW w:w="1134" w:type="dxa"/>
            <w:vAlign w:val="center"/>
          </w:tcPr>
          <w:p w14:paraId="46E5A925">
            <w:pPr>
              <w:pStyle w:val="12"/>
            </w:pPr>
          </w:p>
        </w:tc>
        <w:tc>
          <w:tcPr>
            <w:tcW w:w="1134" w:type="dxa"/>
            <w:vAlign w:val="center"/>
          </w:tcPr>
          <w:p w14:paraId="3560AA6A">
            <w:pPr>
              <w:pStyle w:val="12"/>
            </w:pPr>
          </w:p>
        </w:tc>
        <w:tc>
          <w:tcPr>
            <w:tcW w:w="1134" w:type="dxa"/>
            <w:vAlign w:val="center"/>
          </w:tcPr>
          <w:p w14:paraId="3FD6DD73">
            <w:pPr>
              <w:pStyle w:val="12"/>
            </w:pPr>
          </w:p>
        </w:tc>
        <w:tc>
          <w:tcPr>
            <w:tcW w:w="1134" w:type="dxa"/>
            <w:vAlign w:val="center"/>
          </w:tcPr>
          <w:p w14:paraId="721199B5">
            <w:pPr>
              <w:pStyle w:val="12"/>
            </w:pPr>
          </w:p>
        </w:tc>
        <w:tc>
          <w:tcPr>
            <w:tcW w:w="1134" w:type="dxa"/>
            <w:vAlign w:val="center"/>
          </w:tcPr>
          <w:p w14:paraId="7D16F138">
            <w:pPr>
              <w:pStyle w:val="12"/>
            </w:pPr>
          </w:p>
        </w:tc>
      </w:tr>
      <w:tr w14:paraId="40AD8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587CB24">
            <w:pPr>
              <w:pStyle w:val="14"/>
            </w:pPr>
          </w:p>
        </w:tc>
        <w:tc>
          <w:tcPr>
            <w:tcW w:w="907" w:type="dxa"/>
            <w:vAlign w:val="center"/>
          </w:tcPr>
          <w:p w14:paraId="545D5AA9">
            <w:pPr>
              <w:pStyle w:val="14"/>
            </w:pPr>
            <w:r>
              <w:t>30218</w:t>
            </w:r>
          </w:p>
        </w:tc>
        <w:tc>
          <w:tcPr>
            <w:tcW w:w="907" w:type="dxa"/>
            <w:vAlign w:val="center"/>
          </w:tcPr>
          <w:p w14:paraId="3535D634">
            <w:pPr>
              <w:pStyle w:val="14"/>
            </w:pPr>
          </w:p>
        </w:tc>
        <w:tc>
          <w:tcPr>
            <w:tcW w:w="3969" w:type="dxa"/>
            <w:vAlign w:val="center"/>
          </w:tcPr>
          <w:p w14:paraId="4E99791B">
            <w:pPr>
              <w:pStyle w:val="13"/>
            </w:pPr>
            <w:r>
              <w:t>（19）专用材料费</w:t>
            </w:r>
          </w:p>
        </w:tc>
        <w:tc>
          <w:tcPr>
            <w:tcW w:w="1134" w:type="dxa"/>
            <w:vAlign w:val="center"/>
          </w:tcPr>
          <w:p w14:paraId="5959699D">
            <w:pPr>
              <w:pStyle w:val="12"/>
            </w:pPr>
          </w:p>
        </w:tc>
        <w:tc>
          <w:tcPr>
            <w:tcW w:w="1134" w:type="dxa"/>
            <w:vAlign w:val="center"/>
          </w:tcPr>
          <w:p w14:paraId="510ACE70">
            <w:pPr>
              <w:pStyle w:val="12"/>
            </w:pPr>
          </w:p>
        </w:tc>
        <w:tc>
          <w:tcPr>
            <w:tcW w:w="1134" w:type="dxa"/>
            <w:vAlign w:val="center"/>
          </w:tcPr>
          <w:p w14:paraId="27A4B484">
            <w:pPr>
              <w:pStyle w:val="12"/>
            </w:pPr>
          </w:p>
        </w:tc>
        <w:tc>
          <w:tcPr>
            <w:tcW w:w="1134" w:type="dxa"/>
            <w:vAlign w:val="center"/>
          </w:tcPr>
          <w:p w14:paraId="693B913B">
            <w:pPr>
              <w:pStyle w:val="12"/>
            </w:pPr>
          </w:p>
        </w:tc>
        <w:tc>
          <w:tcPr>
            <w:tcW w:w="1134" w:type="dxa"/>
            <w:vAlign w:val="center"/>
          </w:tcPr>
          <w:p w14:paraId="546F4EDA">
            <w:pPr>
              <w:pStyle w:val="12"/>
            </w:pPr>
          </w:p>
        </w:tc>
        <w:tc>
          <w:tcPr>
            <w:tcW w:w="1134" w:type="dxa"/>
            <w:vAlign w:val="center"/>
          </w:tcPr>
          <w:p w14:paraId="33C4C583">
            <w:pPr>
              <w:pStyle w:val="12"/>
            </w:pPr>
          </w:p>
        </w:tc>
        <w:tc>
          <w:tcPr>
            <w:tcW w:w="1134" w:type="dxa"/>
            <w:vAlign w:val="center"/>
          </w:tcPr>
          <w:p w14:paraId="39B96941">
            <w:pPr>
              <w:pStyle w:val="12"/>
            </w:pPr>
          </w:p>
        </w:tc>
      </w:tr>
      <w:tr w14:paraId="291840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47B13D4">
            <w:pPr>
              <w:pStyle w:val="14"/>
            </w:pPr>
          </w:p>
        </w:tc>
        <w:tc>
          <w:tcPr>
            <w:tcW w:w="907" w:type="dxa"/>
            <w:vAlign w:val="center"/>
          </w:tcPr>
          <w:p w14:paraId="45BD3098">
            <w:pPr>
              <w:pStyle w:val="14"/>
            </w:pPr>
            <w:r>
              <w:t>30224</w:t>
            </w:r>
          </w:p>
        </w:tc>
        <w:tc>
          <w:tcPr>
            <w:tcW w:w="907" w:type="dxa"/>
            <w:vAlign w:val="center"/>
          </w:tcPr>
          <w:p w14:paraId="65BEED7F">
            <w:pPr>
              <w:pStyle w:val="14"/>
            </w:pPr>
          </w:p>
        </w:tc>
        <w:tc>
          <w:tcPr>
            <w:tcW w:w="3969" w:type="dxa"/>
            <w:vAlign w:val="center"/>
          </w:tcPr>
          <w:p w14:paraId="3BE8F4B3">
            <w:pPr>
              <w:pStyle w:val="13"/>
            </w:pPr>
            <w:r>
              <w:t>（20）被装购置费</w:t>
            </w:r>
          </w:p>
        </w:tc>
        <w:tc>
          <w:tcPr>
            <w:tcW w:w="1134" w:type="dxa"/>
            <w:vAlign w:val="center"/>
          </w:tcPr>
          <w:p w14:paraId="0256AAF8">
            <w:pPr>
              <w:pStyle w:val="12"/>
            </w:pPr>
          </w:p>
        </w:tc>
        <w:tc>
          <w:tcPr>
            <w:tcW w:w="1134" w:type="dxa"/>
            <w:vAlign w:val="center"/>
          </w:tcPr>
          <w:p w14:paraId="6955C650">
            <w:pPr>
              <w:pStyle w:val="12"/>
            </w:pPr>
          </w:p>
        </w:tc>
        <w:tc>
          <w:tcPr>
            <w:tcW w:w="1134" w:type="dxa"/>
            <w:vAlign w:val="center"/>
          </w:tcPr>
          <w:p w14:paraId="6ACC9279">
            <w:pPr>
              <w:pStyle w:val="12"/>
            </w:pPr>
          </w:p>
        </w:tc>
        <w:tc>
          <w:tcPr>
            <w:tcW w:w="1134" w:type="dxa"/>
            <w:vAlign w:val="center"/>
          </w:tcPr>
          <w:p w14:paraId="1CDFE6A2">
            <w:pPr>
              <w:pStyle w:val="12"/>
            </w:pPr>
          </w:p>
        </w:tc>
        <w:tc>
          <w:tcPr>
            <w:tcW w:w="1134" w:type="dxa"/>
            <w:vAlign w:val="center"/>
          </w:tcPr>
          <w:p w14:paraId="4F719969">
            <w:pPr>
              <w:pStyle w:val="12"/>
            </w:pPr>
          </w:p>
        </w:tc>
        <w:tc>
          <w:tcPr>
            <w:tcW w:w="1134" w:type="dxa"/>
            <w:vAlign w:val="center"/>
          </w:tcPr>
          <w:p w14:paraId="46C6E2A5">
            <w:pPr>
              <w:pStyle w:val="12"/>
            </w:pPr>
          </w:p>
        </w:tc>
        <w:tc>
          <w:tcPr>
            <w:tcW w:w="1134" w:type="dxa"/>
            <w:vAlign w:val="center"/>
          </w:tcPr>
          <w:p w14:paraId="1C0D872E">
            <w:pPr>
              <w:pStyle w:val="12"/>
            </w:pPr>
          </w:p>
        </w:tc>
      </w:tr>
      <w:tr w14:paraId="6E79A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1193F8A">
            <w:pPr>
              <w:pStyle w:val="14"/>
            </w:pPr>
          </w:p>
        </w:tc>
        <w:tc>
          <w:tcPr>
            <w:tcW w:w="907" w:type="dxa"/>
            <w:vAlign w:val="center"/>
          </w:tcPr>
          <w:p w14:paraId="4DF17A5E">
            <w:pPr>
              <w:pStyle w:val="14"/>
            </w:pPr>
            <w:r>
              <w:t>30225</w:t>
            </w:r>
          </w:p>
        </w:tc>
        <w:tc>
          <w:tcPr>
            <w:tcW w:w="907" w:type="dxa"/>
            <w:vAlign w:val="center"/>
          </w:tcPr>
          <w:p w14:paraId="7C745B38">
            <w:pPr>
              <w:pStyle w:val="14"/>
            </w:pPr>
          </w:p>
        </w:tc>
        <w:tc>
          <w:tcPr>
            <w:tcW w:w="3969" w:type="dxa"/>
            <w:vAlign w:val="center"/>
          </w:tcPr>
          <w:p w14:paraId="13ADE360">
            <w:pPr>
              <w:pStyle w:val="13"/>
            </w:pPr>
            <w:r>
              <w:t>（21）专用燃料费</w:t>
            </w:r>
          </w:p>
        </w:tc>
        <w:tc>
          <w:tcPr>
            <w:tcW w:w="1134" w:type="dxa"/>
            <w:vAlign w:val="center"/>
          </w:tcPr>
          <w:p w14:paraId="5C0595BA">
            <w:pPr>
              <w:pStyle w:val="12"/>
            </w:pPr>
          </w:p>
        </w:tc>
        <w:tc>
          <w:tcPr>
            <w:tcW w:w="1134" w:type="dxa"/>
            <w:vAlign w:val="center"/>
          </w:tcPr>
          <w:p w14:paraId="468B73E3">
            <w:pPr>
              <w:pStyle w:val="12"/>
            </w:pPr>
          </w:p>
        </w:tc>
        <w:tc>
          <w:tcPr>
            <w:tcW w:w="1134" w:type="dxa"/>
            <w:vAlign w:val="center"/>
          </w:tcPr>
          <w:p w14:paraId="258291C7">
            <w:pPr>
              <w:pStyle w:val="12"/>
            </w:pPr>
          </w:p>
        </w:tc>
        <w:tc>
          <w:tcPr>
            <w:tcW w:w="1134" w:type="dxa"/>
            <w:vAlign w:val="center"/>
          </w:tcPr>
          <w:p w14:paraId="5671CD4B">
            <w:pPr>
              <w:pStyle w:val="12"/>
            </w:pPr>
          </w:p>
        </w:tc>
        <w:tc>
          <w:tcPr>
            <w:tcW w:w="1134" w:type="dxa"/>
            <w:vAlign w:val="center"/>
          </w:tcPr>
          <w:p w14:paraId="28C8ACB5">
            <w:pPr>
              <w:pStyle w:val="12"/>
            </w:pPr>
          </w:p>
        </w:tc>
        <w:tc>
          <w:tcPr>
            <w:tcW w:w="1134" w:type="dxa"/>
            <w:vAlign w:val="center"/>
          </w:tcPr>
          <w:p w14:paraId="5ECA6552">
            <w:pPr>
              <w:pStyle w:val="12"/>
            </w:pPr>
          </w:p>
        </w:tc>
        <w:tc>
          <w:tcPr>
            <w:tcW w:w="1134" w:type="dxa"/>
            <w:vAlign w:val="center"/>
          </w:tcPr>
          <w:p w14:paraId="2D41D20F">
            <w:pPr>
              <w:pStyle w:val="12"/>
            </w:pPr>
          </w:p>
        </w:tc>
      </w:tr>
      <w:tr w14:paraId="259E8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5E8AFAD">
            <w:pPr>
              <w:pStyle w:val="14"/>
            </w:pPr>
            <w:r>
              <w:t>2050202</w:t>
            </w:r>
          </w:p>
        </w:tc>
        <w:tc>
          <w:tcPr>
            <w:tcW w:w="907" w:type="dxa"/>
            <w:vAlign w:val="center"/>
          </w:tcPr>
          <w:p w14:paraId="7B284CCD">
            <w:pPr>
              <w:pStyle w:val="14"/>
            </w:pPr>
            <w:r>
              <w:t>30226</w:t>
            </w:r>
          </w:p>
        </w:tc>
        <w:tc>
          <w:tcPr>
            <w:tcW w:w="907" w:type="dxa"/>
            <w:vAlign w:val="center"/>
          </w:tcPr>
          <w:p w14:paraId="1C7B7755">
            <w:pPr>
              <w:pStyle w:val="14"/>
            </w:pPr>
            <w:r>
              <w:t>50502</w:t>
            </w:r>
          </w:p>
        </w:tc>
        <w:tc>
          <w:tcPr>
            <w:tcW w:w="3969" w:type="dxa"/>
            <w:vAlign w:val="center"/>
          </w:tcPr>
          <w:p w14:paraId="2D36B759">
            <w:pPr>
              <w:pStyle w:val="13"/>
            </w:pPr>
            <w:r>
              <w:t>（22）劳务费</w:t>
            </w:r>
          </w:p>
        </w:tc>
        <w:tc>
          <w:tcPr>
            <w:tcW w:w="1134" w:type="dxa"/>
            <w:vAlign w:val="center"/>
          </w:tcPr>
          <w:p w14:paraId="50B003FB">
            <w:pPr>
              <w:pStyle w:val="12"/>
            </w:pPr>
            <w:r>
              <w:t>0.30</w:t>
            </w:r>
          </w:p>
        </w:tc>
        <w:tc>
          <w:tcPr>
            <w:tcW w:w="1134" w:type="dxa"/>
            <w:vAlign w:val="center"/>
          </w:tcPr>
          <w:p w14:paraId="519B9C83">
            <w:pPr>
              <w:pStyle w:val="12"/>
            </w:pPr>
            <w:r>
              <w:t>0.30</w:t>
            </w:r>
          </w:p>
        </w:tc>
        <w:tc>
          <w:tcPr>
            <w:tcW w:w="1134" w:type="dxa"/>
            <w:vAlign w:val="center"/>
          </w:tcPr>
          <w:p w14:paraId="3BD848B7">
            <w:pPr>
              <w:pStyle w:val="12"/>
            </w:pPr>
          </w:p>
        </w:tc>
        <w:tc>
          <w:tcPr>
            <w:tcW w:w="1134" w:type="dxa"/>
            <w:vAlign w:val="center"/>
          </w:tcPr>
          <w:p w14:paraId="1B7F01EC">
            <w:pPr>
              <w:pStyle w:val="12"/>
            </w:pPr>
          </w:p>
        </w:tc>
        <w:tc>
          <w:tcPr>
            <w:tcW w:w="1134" w:type="dxa"/>
            <w:vAlign w:val="center"/>
          </w:tcPr>
          <w:p w14:paraId="707B6991">
            <w:pPr>
              <w:pStyle w:val="12"/>
            </w:pPr>
          </w:p>
        </w:tc>
        <w:tc>
          <w:tcPr>
            <w:tcW w:w="1134" w:type="dxa"/>
            <w:vAlign w:val="center"/>
          </w:tcPr>
          <w:p w14:paraId="35E3430C">
            <w:pPr>
              <w:pStyle w:val="12"/>
            </w:pPr>
          </w:p>
        </w:tc>
        <w:tc>
          <w:tcPr>
            <w:tcW w:w="1134" w:type="dxa"/>
            <w:vAlign w:val="center"/>
          </w:tcPr>
          <w:p w14:paraId="14D1CE27">
            <w:pPr>
              <w:pStyle w:val="12"/>
            </w:pPr>
          </w:p>
        </w:tc>
      </w:tr>
      <w:tr w14:paraId="5A2C9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DBF3C94">
            <w:pPr>
              <w:pStyle w:val="14"/>
            </w:pPr>
          </w:p>
        </w:tc>
        <w:tc>
          <w:tcPr>
            <w:tcW w:w="907" w:type="dxa"/>
            <w:vAlign w:val="center"/>
          </w:tcPr>
          <w:p w14:paraId="3D786C69">
            <w:pPr>
              <w:pStyle w:val="14"/>
            </w:pPr>
            <w:r>
              <w:t>30227</w:t>
            </w:r>
          </w:p>
        </w:tc>
        <w:tc>
          <w:tcPr>
            <w:tcW w:w="907" w:type="dxa"/>
            <w:vAlign w:val="center"/>
          </w:tcPr>
          <w:p w14:paraId="6FD0F006">
            <w:pPr>
              <w:pStyle w:val="14"/>
            </w:pPr>
          </w:p>
        </w:tc>
        <w:tc>
          <w:tcPr>
            <w:tcW w:w="3969" w:type="dxa"/>
            <w:vAlign w:val="center"/>
          </w:tcPr>
          <w:p w14:paraId="31B15D09">
            <w:pPr>
              <w:pStyle w:val="13"/>
            </w:pPr>
            <w:r>
              <w:t>（23）委托业务费</w:t>
            </w:r>
          </w:p>
        </w:tc>
        <w:tc>
          <w:tcPr>
            <w:tcW w:w="1134" w:type="dxa"/>
            <w:vAlign w:val="center"/>
          </w:tcPr>
          <w:p w14:paraId="7F5877BE">
            <w:pPr>
              <w:pStyle w:val="12"/>
            </w:pPr>
          </w:p>
        </w:tc>
        <w:tc>
          <w:tcPr>
            <w:tcW w:w="1134" w:type="dxa"/>
            <w:vAlign w:val="center"/>
          </w:tcPr>
          <w:p w14:paraId="739C2585">
            <w:pPr>
              <w:pStyle w:val="12"/>
            </w:pPr>
          </w:p>
        </w:tc>
        <w:tc>
          <w:tcPr>
            <w:tcW w:w="1134" w:type="dxa"/>
            <w:vAlign w:val="center"/>
          </w:tcPr>
          <w:p w14:paraId="02435673">
            <w:pPr>
              <w:pStyle w:val="12"/>
            </w:pPr>
          </w:p>
        </w:tc>
        <w:tc>
          <w:tcPr>
            <w:tcW w:w="1134" w:type="dxa"/>
            <w:vAlign w:val="center"/>
          </w:tcPr>
          <w:p w14:paraId="61CD6154">
            <w:pPr>
              <w:pStyle w:val="12"/>
            </w:pPr>
          </w:p>
        </w:tc>
        <w:tc>
          <w:tcPr>
            <w:tcW w:w="1134" w:type="dxa"/>
            <w:vAlign w:val="center"/>
          </w:tcPr>
          <w:p w14:paraId="07DA9734">
            <w:pPr>
              <w:pStyle w:val="12"/>
            </w:pPr>
          </w:p>
        </w:tc>
        <w:tc>
          <w:tcPr>
            <w:tcW w:w="1134" w:type="dxa"/>
            <w:vAlign w:val="center"/>
          </w:tcPr>
          <w:p w14:paraId="6FCA4390">
            <w:pPr>
              <w:pStyle w:val="12"/>
            </w:pPr>
          </w:p>
        </w:tc>
        <w:tc>
          <w:tcPr>
            <w:tcW w:w="1134" w:type="dxa"/>
            <w:vAlign w:val="center"/>
          </w:tcPr>
          <w:p w14:paraId="734FC286">
            <w:pPr>
              <w:pStyle w:val="12"/>
            </w:pPr>
          </w:p>
        </w:tc>
      </w:tr>
      <w:tr w14:paraId="673EE5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619ACEE">
            <w:pPr>
              <w:pStyle w:val="14"/>
            </w:pPr>
          </w:p>
        </w:tc>
        <w:tc>
          <w:tcPr>
            <w:tcW w:w="907" w:type="dxa"/>
            <w:vAlign w:val="center"/>
          </w:tcPr>
          <w:p w14:paraId="6BAF0B9F">
            <w:pPr>
              <w:pStyle w:val="14"/>
            </w:pPr>
            <w:r>
              <w:t>30239</w:t>
            </w:r>
          </w:p>
        </w:tc>
        <w:tc>
          <w:tcPr>
            <w:tcW w:w="907" w:type="dxa"/>
            <w:vAlign w:val="center"/>
          </w:tcPr>
          <w:p w14:paraId="67E01C12">
            <w:pPr>
              <w:pStyle w:val="14"/>
            </w:pPr>
          </w:p>
        </w:tc>
        <w:tc>
          <w:tcPr>
            <w:tcW w:w="3969" w:type="dxa"/>
            <w:vAlign w:val="center"/>
          </w:tcPr>
          <w:p w14:paraId="56793C3A">
            <w:pPr>
              <w:pStyle w:val="13"/>
            </w:pPr>
            <w:r>
              <w:t>（24）其他交通费</w:t>
            </w:r>
          </w:p>
        </w:tc>
        <w:tc>
          <w:tcPr>
            <w:tcW w:w="1134" w:type="dxa"/>
            <w:vAlign w:val="center"/>
          </w:tcPr>
          <w:p w14:paraId="04B4F948">
            <w:pPr>
              <w:pStyle w:val="12"/>
            </w:pPr>
          </w:p>
        </w:tc>
        <w:tc>
          <w:tcPr>
            <w:tcW w:w="1134" w:type="dxa"/>
            <w:vAlign w:val="center"/>
          </w:tcPr>
          <w:p w14:paraId="609DB810">
            <w:pPr>
              <w:pStyle w:val="12"/>
            </w:pPr>
          </w:p>
        </w:tc>
        <w:tc>
          <w:tcPr>
            <w:tcW w:w="1134" w:type="dxa"/>
            <w:vAlign w:val="center"/>
          </w:tcPr>
          <w:p w14:paraId="676F3FAA">
            <w:pPr>
              <w:pStyle w:val="12"/>
            </w:pPr>
          </w:p>
        </w:tc>
        <w:tc>
          <w:tcPr>
            <w:tcW w:w="1134" w:type="dxa"/>
            <w:vAlign w:val="center"/>
          </w:tcPr>
          <w:p w14:paraId="26418045">
            <w:pPr>
              <w:pStyle w:val="12"/>
            </w:pPr>
          </w:p>
        </w:tc>
        <w:tc>
          <w:tcPr>
            <w:tcW w:w="1134" w:type="dxa"/>
            <w:vAlign w:val="center"/>
          </w:tcPr>
          <w:p w14:paraId="49B12266">
            <w:pPr>
              <w:pStyle w:val="12"/>
            </w:pPr>
          </w:p>
        </w:tc>
        <w:tc>
          <w:tcPr>
            <w:tcW w:w="1134" w:type="dxa"/>
            <w:vAlign w:val="center"/>
          </w:tcPr>
          <w:p w14:paraId="2043B7AC">
            <w:pPr>
              <w:pStyle w:val="12"/>
            </w:pPr>
          </w:p>
        </w:tc>
        <w:tc>
          <w:tcPr>
            <w:tcW w:w="1134" w:type="dxa"/>
            <w:vAlign w:val="center"/>
          </w:tcPr>
          <w:p w14:paraId="6489712D">
            <w:pPr>
              <w:pStyle w:val="12"/>
            </w:pPr>
          </w:p>
        </w:tc>
      </w:tr>
      <w:tr w14:paraId="6AD32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B29D86F">
            <w:pPr>
              <w:pStyle w:val="14"/>
            </w:pPr>
          </w:p>
        </w:tc>
        <w:tc>
          <w:tcPr>
            <w:tcW w:w="907" w:type="dxa"/>
            <w:vAlign w:val="center"/>
          </w:tcPr>
          <w:p w14:paraId="48D9775E">
            <w:pPr>
              <w:pStyle w:val="14"/>
            </w:pPr>
            <w:r>
              <w:t>30216</w:t>
            </w:r>
          </w:p>
        </w:tc>
        <w:tc>
          <w:tcPr>
            <w:tcW w:w="907" w:type="dxa"/>
            <w:vAlign w:val="center"/>
          </w:tcPr>
          <w:p w14:paraId="7773CEBB">
            <w:pPr>
              <w:pStyle w:val="14"/>
            </w:pPr>
          </w:p>
        </w:tc>
        <w:tc>
          <w:tcPr>
            <w:tcW w:w="3969" w:type="dxa"/>
            <w:vAlign w:val="center"/>
          </w:tcPr>
          <w:p w14:paraId="3E54C694">
            <w:pPr>
              <w:pStyle w:val="13"/>
            </w:pPr>
            <w:r>
              <w:t>（25）培训费</w:t>
            </w:r>
          </w:p>
        </w:tc>
        <w:tc>
          <w:tcPr>
            <w:tcW w:w="1134" w:type="dxa"/>
            <w:vAlign w:val="center"/>
          </w:tcPr>
          <w:p w14:paraId="1C5070A5">
            <w:pPr>
              <w:pStyle w:val="12"/>
            </w:pPr>
          </w:p>
        </w:tc>
        <w:tc>
          <w:tcPr>
            <w:tcW w:w="1134" w:type="dxa"/>
            <w:vAlign w:val="center"/>
          </w:tcPr>
          <w:p w14:paraId="7F0DC005">
            <w:pPr>
              <w:pStyle w:val="12"/>
            </w:pPr>
          </w:p>
        </w:tc>
        <w:tc>
          <w:tcPr>
            <w:tcW w:w="1134" w:type="dxa"/>
            <w:vAlign w:val="center"/>
          </w:tcPr>
          <w:p w14:paraId="2799FF08">
            <w:pPr>
              <w:pStyle w:val="12"/>
            </w:pPr>
          </w:p>
        </w:tc>
        <w:tc>
          <w:tcPr>
            <w:tcW w:w="1134" w:type="dxa"/>
            <w:vAlign w:val="center"/>
          </w:tcPr>
          <w:p w14:paraId="1785F821">
            <w:pPr>
              <w:pStyle w:val="12"/>
            </w:pPr>
          </w:p>
        </w:tc>
        <w:tc>
          <w:tcPr>
            <w:tcW w:w="1134" w:type="dxa"/>
            <w:vAlign w:val="center"/>
          </w:tcPr>
          <w:p w14:paraId="64FF1BD7">
            <w:pPr>
              <w:pStyle w:val="12"/>
            </w:pPr>
          </w:p>
        </w:tc>
        <w:tc>
          <w:tcPr>
            <w:tcW w:w="1134" w:type="dxa"/>
            <w:vAlign w:val="center"/>
          </w:tcPr>
          <w:p w14:paraId="2B856964">
            <w:pPr>
              <w:pStyle w:val="12"/>
            </w:pPr>
          </w:p>
        </w:tc>
        <w:tc>
          <w:tcPr>
            <w:tcW w:w="1134" w:type="dxa"/>
            <w:vAlign w:val="center"/>
          </w:tcPr>
          <w:p w14:paraId="126774F8">
            <w:pPr>
              <w:pStyle w:val="12"/>
            </w:pPr>
          </w:p>
        </w:tc>
      </w:tr>
      <w:tr w14:paraId="6B78F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EE41A9B">
            <w:pPr>
              <w:pStyle w:val="14"/>
            </w:pPr>
          </w:p>
        </w:tc>
        <w:tc>
          <w:tcPr>
            <w:tcW w:w="907" w:type="dxa"/>
            <w:vAlign w:val="center"/>
          </w:tcPr>
          <w:p w14:paraId="12F79FBD">
            <w:pPr>
              <w:pStyle w:val="14"/>
            </w:pPr>
            <w:r>
              <w:t>30217</w:t>
            </w:r>
          </w:p>
        </w:tc>
        <w:tc>
          <w:tcPr>
            <w:tcW w:w="907" w:type="dxa"/>
            <w:vAlign w:val="center"/>
          </w:tcPr>
          <w:p w14:paraId="30459F03">
            <w:pPr>
              <w:pStyle w:val="14"/>
            </w:pPr>
          </w:p>
        </w:tc>
        <w:tc>
          <w:tcPr>
            <w:tcW w:w="3969" w:type="dxa"/>
            <w:vAlign w:val="center"/>
          </w:tcPr>
          <w:p w14:paraId="3CC62C0E">
            <w:pPr>
              <w:pStyle w:val="13"/>
            </w:pPr>
            <w:r>
              <w:t>（26）公务接待费</w:t>
            </w:r>
          </w:p>
        </w:tc>
        <w:tc>
          <w:tcPr>
            <w:tcW w:w="1134" w:type="dxa"/>
            <w:vAlign w:val="center"/>
          </w:tcPr>
          <w:p w14:paraId="6438EECE">
            <w:pPr>
              <w:pStyle w:val="12"/>
            </w:pPr>
          </w:p>
        </w:tc>
        <w:tc>
          <w:tcPr>
            <w:tcW w:w="1134" w:type="dxa"/>
            <w:vAlign w:val="center"/>
          </w:tcPr>
          <w:p w14:paraId="406030C4">
            <w:pPr>
              <w:pStyle w:val="12"/>
            </w:pPr>
          </w:p>
        </w:tc>
        <w:tc>
          <w:tcPr>
            <w:tcW w:w="1134" w:type="dxa"/>
            <w:vAlign w:val="center"/>
          </w:tcPr>
          <w:p w14:paraId="1D69FB19">
            <w:pPr>
              <w:pStyle w:val="12"/>
            </w:pPr>
          </w:p>
        </w:tc>
        <w:tc>
          <w:tcPr>
            <w:tcW w:w="1134" w:type="dxa"/>
            <w:vAlign w:val="center"/>
          </w:tcPr>
          <w:p w14:paraId="58DB4AA4">
            <w:pPr>
              <w:pStyle w:val="12"/>
            </w:pPr>
          </w:p>
        </w:tc>
        <w:tc>
          <w:tcPr>
            <w:tcW w:w="1134" w:type="dxa"/>
            <w:vAlign w:val="center"/>
          </w:tcPr>
          <w:p w14:paraId="392C246D">
            <w:pPr>
              <w:pStyle w:val="12"/>
            </w:pPr>
          </w:p>
        </w:tc>
        <w:tc>
          <w:tcPr>
            <w:tcW w:w="1134" w:type="dxa"/>
            <w:vAlign w:val="center"/>
          </w:tcPr>
          <w:p w14:paraId="26B18CDE">
            <w:pPr>
              <w:pStyle w:val="12"/>
            </w:pPr>
          </w:p>
        </w:tc>
        <w:tc>
          <w:tcPr>
            <w:tcW w:w="1134" w:type="dxa"/>
            <w:vAlign w:val="center"/>
          </w:tcPr>
          <w:p w14:paraId="6C83ECE2">
            <w:pPr>
              <w:pStyle w:val="12"/>
            </w:pPr>
          </w:p>
        </w:tc>
      </w:tr>
      <w:tr w14:paraId="733B1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1A8C386">
            <w:pPr>
              <w:pStyle w:val="14"/>
            </w:pPr>
            <w:r>
              <w:t>2050202</w:t>
            </w:r>
          </w:p>
        </w:tc>
        <w:tc>
          <w:tcPr>
            <w:tcW w:w="907" w:type="dxa"/>
            <w:vAlign w:val="center"/>
          </w:tcPr>
          <w:p w14:paraId="0DBF833F">
            <w:pPr>
              <w:pStyle w:val="14"/>
            </w:pPr>
            <w:r>
              <w:t>30228</w:t>
            </w:r>
          </w:p>
        </w:tc>
        <w:tc>
          <w:tcPr>
            <w:tcW w:w="907" w:type="dxa"/>
            <w:vAlign w:val="center"/>
          </w:tcPr>
          <w:p w14:paraId="3AB40962">
            <w:pPr>
              <w:pStyle w:val="14"/>
            </w:pPr>
            <w:r>
              <w:t>50502</w:t>
            </w:r>
          </w:p>
        </w:tc>
        <w:tc>
          <w:tcPr>
            <w:tcW w:w="3969" w:type="dxa"/>
            <w:vAlign w:val="center"/>
          </w:tcPr>
          <w:p w14:paraId="6577C198">
            <w:pPr>
              <w:pStyle w:val="13"/>
            </w:pPr>
            <w:r>
              <w:t>（27）工会经费</w:t>
            </w:r>
          </w:p>
        </w:tc>
        <w:tc>
          <w:tcPr>
            <w:tcW w:w="1134" w:type="dxa"/>
            <w:vAlign w:val="center"/>
          </w:tcPr>
          <w:p w14:paraId="183076F3">
            <w:pPr>
              <w:pStyle w:val="12"/>
            </w:pPr>
            <w:r>
              <w:t>6.34</w:t>
            </w:r>
          </w:p>
        </w:tc>
        <w:tc>
          <w:tcPr>
            <w:tcW w:w="1134" w:type="dxa"/>
            <w:vAlign w:val="center"/>
          </w:tcPr>
          <w:p w14:paraId="18A19097">
            <w:pPr>
              <w:pStyle w:val="12"/>
            </w:pPr>
            <w:r>
              <w:t>6.34</w:t>
            </w:r>
          </w:p>
        </w:tc>
        <w:tc>
          <w:tcPr>
            <w:tcW w:w="1134" w:type="dxa"/>
            <w:vAlign w:val="center"/>
          </w:tcPr>
          <w:p w14:paraId="742FEF1A">
            <w:pPr>
              <w:pStyle w:val="12"/>
            </w:pPr>
          </w:p>
        </w:tc>
        <w:tc>
          <w:tcPr>
            <w:tcW w:w="1134" w:type="dxa"/>
            <w:vAlign w:val="center"/>
          </w:tcPr>
          <w:p w14:paraId="23C71983">
            <w:pPr>
              <w:pStyle w:val="12"/>
            </w:pPr>
          </w:p>
        </w:tc>
        <w:tc>
          <w:tcPr>
            <w:tcW w:w="1134" w:type="dxa"/>
            <w:vAlign w:val="center"/>
          </w:tcPr>
          <w:p w14:paraId="21B2F776">
            <w:pPr>
              <w:pStyle w:val="12"/>
            </w:pPr>
          </w:p>
        </w:tc>
        <w:tc>
          <w:tcPr>
            <w:tcW w:w="1134" w:type="dxa"/>
            <w:vAlign w:val="center"/>
          </w:tcPr>
          <w:p w14:paraId="0EB642ED">
            <w:pPr>
              <w:pStyle w:val="12"/>
            </w:pPr>
          </w:p>
        </w:tc>
        <w:tc>
          <w:tcPr>
            <w:tcW w:w="1134" w:type="dxa"/>
            <w:vAlign w:val="center"/>
          </w:tcPr>
          <w:p w14:paraId="35E53F3F">
            <w:pPr>
              <w:pStyle w:val="12"/>
            </w:pPr>
          </w:p>
        </w:tc>
      </w:tr>
      <w:tr w14:paraId="6BDF9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31CCC35">
            <w:pPr>
              <w:pStyle w:val="14"/>
            </w:pPr>
            <w:r>
              <w:t>2050202</w:t>
            </w:r>
          </w:p>
        </w:tc>
        <w:tc>
          <w:tcPr>
            <w:tcW w:w="907" w:type="dxa"/>
            <w:vAlign w:val="center"/>
          </w:tcPr>
          <w:p w14:paraId="3F012C7E">
            <w:pPr>
              <w:pStyle w:val="14"/>
            </w:pPr>
            <w:r>
              <w:t>30229</w:t>
            </w:r>
          </w:p>
        </w:tc>
        <w:tc>
          <w:tcPr>
            <w:tcW w:w="907" w:type="dxa"/>
            <w:vAlign w:val="center"/>
          </w:tcPr>
          <w:p w14:paraId="46938B8F">
            <w:pPr>
              <w:pStyle w:val="14"/>
            </w:pPr>
            <w:r>
              <w:t>50502</w:t>
            </w:r>
          </w:p>
        </w:tc>
        <w:tc>
          <w:tcPr>
            <w:tcW w:w="3969" w:type="dxa"/>
            <w:vAlign w:val="center"/>
          </w:tcPr>
          <w:p w14:paraId="18D023B3">
            <w:pPr>
              <w:pStyle w:val="13"/>
            </w:pPr>
            <w:r>
              <w:t>（28）福利费</w:t>
            </w:r>
          </w:p>
        </w:tc>
        <w:tc>
          <w:tcPr>
            <w:tcW w:w="1134" w:type="dxa"/>
            <w:vAlign w:val="center"/>
          </w:tcPr>
          <w:p w14:paraId="06AA9A74">
            <w:pPr>
              <w:pStyle w:val="12"/>
            </w:pPr>
            <w:r>
              <w:t>3.86</w:t>
            </w:r>
          </w:p>
        </w:tc>
        <w:tc>
          <w:tcPr>
            <w:tcW w:w="1134" w:type="dxa"/>
            <w:vAlign w:val="center"/>
          </w:tcPr>
          <w:p w14:paraId="2105C00C">
            <w:pPr>
              <w:pStyle w:val="12"/>
            </w:pPr>
            <w:r>
              <w:t>3.86</w:t>
            </w:r>
          </w:p>
        </w:tc>
        <w:tc>
          <w:tcPr>
            <w:tcW w:w="1134" w:type="dxa"/>
            <w:vAlign w:val="center"/>
          </w:tcPr>
          <w:p w14:paraId="06693B96">
            <w:pPr>
              <w:pStyle w:val="12"/>
            </w:pPr>
          </w:p>
        </w:tc>
        <w:tc>
          <w:tcPr>
            <w:tcW w:w="1134" w:type="dxa"/>
            <w:vAlign w:val="center"/>
          </w:tcPr>
          <w:p w14:paraId="5643A03F">
            <w:pPr>
              <w:pStyle w:val="12"/>
            </w:pPr>
          </w:p>
        </w:tc>
        <w:tc>
          <w:tcPr>
            <w:tcW w:w="1134" w:type="dxa"/>
            <w:vAlign w:val="center"/>
          </w:tcPr>
          <w:p w14:paraId="31E0A558">
            <w:pPr>
              <w:pStyle w:val="12"/>
            </w:pPr>
          </w:p>
        </w:tc>
        <w:tc>
          <w:tcPr>
            <w:tcW w:w="1134" w:type="dxa"/>
            <w:vAlign w:val="center"/>
          </w:tcPr>
          <w:p w14:paraId="33ED255E">
            <w:pPr>
              <w:pStyle w:val="12"/>
            </w:pPr>
          </w:p>
        </w:tc>
        <w:tc>
          <w:tcPr>
            <w:tcW w:w="1134" w:type="dxa"/>
            <w:vAlign w:val="center"/>
          </w:tcPr>
          <w:p w14:paraId="413BCB9E">
            <w:pPr>
              <w:pStyle w:val="12"/>
            </w:pPr>
          </w:p>
        </w:tc>
      </w:tr>
      <w:tr w14:paraId="6F4EE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A791789">
            <w:pPr>
              <w:pStyle w:val="14"/>
            </w:pPr>
          </w:p>
        </w:tc>
        <w:tc>
          <w:tcPr>
            <w:tcW w:w="907" w:type="dxa"/>
            <w:vAlign w:val="center"/>
          </w:tcPr>
          <w:p w14:paraId="0C423590">
            <w:pPr>
              <w:pStyle w:val="14"/>
            </w:pPr>
            <w:r>
              <w:t>30299</w:t>
            </w:r>
          </w:p>
        </w:tc>
        <w:tc>
          <w:tcPr>
            <w:tcW w:w="907" w:type="dxa"/>
            <w:vAlign w:val="center"/>
          </w:tcPr>
          <w:p w14:paraId="58281423">
            <w:pPr>
              <w:pStyle w:val="14"/>
            </w:pPr>
          </w:p>
        </w:tc>
        <w:tc>
          <w:tcPr>
            <w:tcW w:w="3969" w:type="dxa"/>
            <w:vAlign w:val="center"/>
          </w:tcPr>
          <w:p w14:paraId="4107CE0A">
            <w:pPr>
              <w:pStyle w:val="13"/>
            </w:pPr>
            <w:r>
              <w:t>（29）党组织活动经费</w:t>
            </w:r>
          </w:p>
        </w:tc>
        <w:tc>
          <w:tcPr>
            <w:tcW w:w="1134" w:type="dxa"/>
            <w:vAlign w:val="center"/>
          </w:tcPr>
          <w:p w14:paraId="1B5EBFE3">
            <w:pPr>
              <w:pStyle w:val="12"/>
            </w:pPr>
          </w:p>
        </w:tc>
        <w:tc>
          <w:tcPr>
            <w:tcW w:w="1134" w:type="dxa"/>
            <w:vAlign w:val="center"/>
          </w:tcPr>
          <w:p w14:paraId="2A7B5451">
            <w:pPr>
              <w:pStyle w:val="12"/>
            </w:pPr>
          </w:p>
        </w:tc>
        <w:tc>
          <w:tcPr>
            <w:tcW w:w="1134" w:type="dxa"/>
            <w:vAlign w:val="center"/>
          </w:tcPr>
          <w:p w14:paraId="2764E9DE">
            <w:pPr>
              <w:pStyle w:val="12"/>
            </w:pPr>
          </w:p>
        </w:tc>
        <w:tc>
          <w:tcPr>
            <w:tcW w:w="1134" w:type="dxa"/>
            <w:vAlign w:val="center"/>
          </w:tcPr>
          <w:p w14:paraId="400EC7D4">
            <w:pPr>
              <w:pStyle w:val="12"/>
            </w:pPr>
          </w:p>
        </w:tc>
        <w:tc>
          <w:tcPr>
            <w:tcW w:w="1134" w:type="dxa"/>
            <w:vAlign w:val="center"/>
          </w:tcPr>
          <w:p w14:paraId="6BD968D2">
            <w:pPr>
              <w:pStyle w:val="12"/>
            </w:pPr>
          </w:p>
        </w:tc>
        <w:tc>
          <w:tcPr>
            <w:tcW w:w="1134" w:type="dxa"/>
            <w:vAlign w:val="center"/>
          </w:tcPr>
          <w:p w14:paraId="19073DFD">
            <w:pPr>
              <w:pStyle w:val="12"/>
            </w:pPr>
          </w:p>
        </w:tc>
        <w:tc>
          <w:tcPr>
            <w:tcW w:w="1134" w:type="dxa"/>
            <w:vAlign w:val="center"/>
          </w:tcPr>
          <w:p w14:paraId="775BD8DB">
            <w:pPr>
              <w:pStyle w:val="12"/>
            </w:pPr>
          </w:p>
        </w:tc>
      </w:tr>
      <w:tr w14:paraId="7AA9D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00C2467">
            <w:pPr>
              <w:pStyle w:val="14"/>
            </w:pPr>
          </w:p>
        </w:tc>
        <w:tc>
          <w:tcPr>
            <w:tcW w:w="907" w:type="dxa"/>
            <w:vAlign w:val="center"/>
          </w:tcPr>
          <w:p w14:paraId="02C8D724">
            <w:pPr>
              <w:pStyle w:val="14"/>
            </w:pPr>
            <w:r>
              <w:t>30231</w:t>
            </w:r>
          </w:p>
        </w:tc>
        <w:tc>
          <w:tcPr>
            <w:tcW w:w="907" w:type="dxa"/>
            <w:vAlign w:val="center"/>
          </w:tcPr>
          <w:p w14:paraId="5A3352DB">
            <w:pPr>
              <w:pStyle w:val="14"/>
            </w:pPr>
          </w:p>
        </w:tc>
        <w:tc>
          <w:tcPr>
            <w:tcW w:w="3969" w:type="dxa"/>
            <w:vAlign w:val="center"/>
          </w:tcPr>
          <w:p w14:paraId="0308C32E">
            <w:pPr>
              <w:pStyle w:val="13"/>
            </w:pPr>
            <w:r>
              <w:t>（30）执法执勤及特种业务车辆运行费</w:t>
            </w:r>
          </w:p>
        </w:tc>
        <w:tc>
          <w:tcPr>
            <w:tcW w:w="1134" w:type="dxa"/>
            <w:vAlign w:val="center"/>
          </w:tcPr>
          <w:p w14:paraId="408A236F">
            <w:pPr>
              <w:pStyle w:val="12"/>
            </w:pPr>
          </w:p>
        </w:tc>
        <w:tc>
          <w:tcPr>
            <w:tcW w:w="1134" w:type="dxa"/>
            <w:vAlign w:val="center"/>
          </w:tcPr>
          <w:p w14:paraId="6E4B4CC2">
            <w:pPr>
              <w:pStyle w:val="12"/>
            </w:pPr>
          </w:p>
        </w:tc>
        <w:tc>
          <w:tcPr>
            <w:tcW w:w="1134" w:type="dxa"/>
            <w:vAlign w:val="center"/>
          </w:tcPr>
          <w:p w14:paraId="03781167">
            <w:pPr>
              <w:pStyle w:val="12"/>
            </w:pPr>
          </w:p>
        </w:tc>
        <w:tc>
          <w:tcPr>
            <w:tcW w:w="1134" w:type="dxa"/>
            <w:vAlign w:val="center"/>
          </w:tcPr>
          <w:p w14:paraId="2A7CCD4D">
            <w:pPr>
              <w:pStyle w:val="12"/>
            </w:pPr>
          </w:p>
        </w:tc>
        <w:tc>
          <w:tcPr>
            <w:tcW w:w="1134" w:type="dxa"/>
            <w:vAlign w:val="center"/>
          </w:tcPr>
          <w:p w14:paraId="67FF774D">
            <w:pPr>
              <w:pStyle w:val="12"/>
            </w:pPr>
          </w:p>
        </w:tc>
        <w:tc>
          <w:tcPr>
            <w:tcW w:w="1134" w:type="dxa"/>
            <w:vAlign w:val="center"/>
          </w:tcPr>
          <w:p w14:paraId="1E1F1E20">
            <w:pPr>
              <w:pStyle w:val="12"/>
            </w:pPr>
          </w:p>
        </w:tc>
        <w:tc>
          <w:tcPr>
            <w:tcW w:w="1134" w:type="dxa"/>
            <w:vAlign w:val="center"/>
          </w:tcPr>
          <w:p w14:paraId="1A9417D7">
            <w:pPr>
              <w:pStyle w:val="12"/>
            </w:pPr>
          </w:p>
        </w:tc>
      </w:tr>
      <w:tr w14:paraId="4CDCA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254777B">
            <w:pPr>
              <w:pStyle w:val="14"/>
            </w:pPr>
          </w:p>
        </w:tc>
        <w:tc>
          <w:tcPr>
            <w:tcW w:w="907" w:type="dxa"/>
            <w:vAlign w:val="center"/>
          </w:tcPr>
          <w:p w14:paraId="2C015CE1">
            <w:pPr>
              <w:pStyle w:val="14"/>
            </w:pPr>
            <w:r>
              <w:t>30206</w:t>
            </w:r>
          </w:p>
        </w:tc>
        <w:tc>
          <w:tcPr>
            <w:tcW w:w="907" w:type="dxa"/>
            <w:vAlign w:val="center"/>
          </w:tcPr>
          <w:p w14:paraId="5E39CE26">
            <w:pPr>
              <w:pStyle w:val="14"/>
            </w:pPr>
          </w:p>
        </w:tc>
        <w:tc>
          <w:tcPr>
            <w:tcW w:w="3969" w:type="dxa"/>
            <w:vAlign w:val="center"/>
          </w:tcPr>
          <w:p w14:paraId="293C3935">
            <w:pPr>
              <w:pStyle w:val="13"/>
            </w:pPr>
            <w:r>
              <w:t>（31）中央空调及电梯运行费</w:t>
            </w:r>
          </w:p>
        </w:tc>
        <w:tc>
          <w:tcPr>
            <w:tcW w:w="1134" w:type="dxa"/>
            <w:vAlign w:val="center"/>
          </w:tcPr>
          <w:p w14:paraId="232FDC22">
            <w:pPr>
              <w:pStyle w:val="12"/>
            </w:pPr>
          </w:p>
        </w:tc>
        <w:tc>
          <w:tcPr>
            <w:tcW w:w="1134" w:type="dxa"/>
            <w:vAlign w:val="center"/>
          </w:tcPr>
          <w:p w14:paraId="689B6D90">
            <w:pPr>
              <w:pStyle w:val="12"/>
            </w:pPr>
          </w:p>
        </w:tc>
        <w:tc>
          <w:tcPr>
            <w:tcW w:w="1134" w:type="dxa"/>
            <w:vAlign w:val="center"/>
          </w:tcPr>
          <w:p w14:paraId="1151AF74">
            <w:pPr>
              <w:pStyle w:val="12"/>
            </w:pPr>
          </w:p>
        </w:tc>
        <w:tc>
          <w:tcPr>
            <w:tcW w:w="1134" w:type="dxa"/>
            <w:vAlign w:val="center"/>
          </w:tcPr>
          <w:p w14:paraId="5C5D281E">
            <w:pPr>
              <w:pStyle w:val="12"/>
            </w:pPr>
          </w:p>
        </w:tc>
        <w:tc>
          <w:tcPr>
            <w:tcW w:w="1134" w:type="dxa"/>
            <w:vAlign w:val="center"/>
          </w:tcPr>
          <w:p w14:paraId="58F4158E">
            <w:pPr>
              <w:pStyle w:val="12"/>
            </w:pPr>
          </w:p>
        </w:tc>
        <w:tc>
          <w:tcPr>
            <w:tcW w:w="1134" w:type="dxa"/>
            <w:vAlign w:val="center"/>
          </w:tcPr>
          <w:p w14:paraId="2475005C">
            <w:pPr>
              <w:pStyle w:val="12"/>
            </w:pPr>
          </w:p>
        </w:tc>
        <w:tc>
          <w:tcPr>
            <w:tcW w:w="1134" w:type="dxa"/>
            <w:vAlign w:val="center"/>
          </w:tcPr>
          <w:p w14:paraId="6E9B1ED2">
            <w:pPr>
              <w:pStyle w:val="12"/>
            </w:pPr>
          </w:p>
        </w:tc>
      </w:tr>
      <w:tr w14:paraId="36DAC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AE8364A">
            <w:pPr>
              <w:pStyle w:val="14"/>
            </w:pPr>
            <w:r>
              <w:t>2050202</w:t>
            </w:r>
          </w:p>
        </w:tc>
        <w:tc>
          <w:tcPr>
            <w:tcW w:w="907" w:type="dxa"/>
            <w:vAlign w:val="center"/>
          </w:tcPr>
          <w:p w14:paraId="27FFD0AB">
            <w:pPr>
              <w:pStyle w:val="14"/>
            </w:pPr>
            <w:r>
              <w:t>30299</w:t>
            </w:r>
          </w:p>
        </w:tc>
        <w:tc>
          <w:tcPr>
            <w:tcW w:w="907" w:type="dxa"/>
            <w:vAlign w:val="center"/>
          </w:tcPr>
          <w:p w14:paraId="227663B8">
            <w:pPr>
              <w:pStyle w:val="14"/>
            </w:pPr>
            <w:r>
              <w:t>50502</w:t>
            </w:r>
          </w:p>
        </w:tc>
        <w:tc>
          <w:tcPr>
            <w:tcW w:w="3969" w:type="dxa"/>
            <w:vAlign w:val="center"/>
          </w:tcPr>
          <w:p w14:paraId="6D514423">
            <w:pPr>
              <w:pStyle w:val="13"/>
            </w:pPr>
            <w:r>
              <w:t>（32）不可预见费</w:t>
            </w:r>
          </w:p>
        </w:tc>
        <w:tc>
          <w:tcPr>
            <w:tcW w:w="1134" w:type="dxa"/>
            <w:vAlign w:val="center"/>
          </w:tcPr>
          <w:p w14:paraId="2CC85804">
            <w:pPr>
              <w:pStyle w:val="12"/>
            </w:pPr>
            <w:r>
              <w:t>6.00</w:t>
            </w:r>
          </w:p>
        </w:tc>
        <w:tc>
          <w:tcPr>
            <w:tcW w:w="1134" w:type="dxa"/>
            <w:vAlign w:val="center"/>
          </w:tcPr>
          <w:p w14:paraId="59C14112">
            <w:pPr>
              <w:pStyle w:val="12"/>
            </w:pPr>
            <w:r>
              <w:t>6.00</w:t>
            </w:r>
          </w:p>
        </w:tc>
        <w:tc>
          <w:tcPr>
            <w:tcW w:w="1134" w:type="dxa"/>
            <w:vAlign w:val="center"/>
          </w:tcPr>
          <w:p w14:paraId="270A40D8">
            <w:pPr>
              <w:pStyle w:val="12"/>
            </w:pPr>
          </w:p>
        </w:tc>
        <w:tc>
          <w:tcPr>
            <w:tcW w:w="1134" w:type="dxa"/>
            <w:vAlign w:val="center"/>
          </w:tcPr>
          <w:p w14:paraId="1E7A49EE">
            <w:pPr>
              <w:pStyle w:val="12"/>
            </w:pPr>
          </w:p>
        </w:tc>
        <w:tc>
          <w:tcPr>
            <w:tcW w:w="1134" w:type="dxa"/>
            <w:vAlign w:val="center"/>
          </w:tcPr>
          <w:p w14:paraId="75BEE7E1">
            <w:pPr>
              <w:pStyle w:val="12"/>
            </w:pPr>
          </w:p>
        </w:tc>
        <w:tc>
          <w:tcPr>
            <w:tcW w:w="1134" w:type="dxa"/>
            <w:vAlign w:val="center"/>
          </w:tcPr>
          <w:p w14:paraId="5CBC5FBA">
            <w:pPr>
              <w:pStyle w:val="12"/>
            </w:pPr>
          </w:p>
        </w:tc>
        <w:tc>
          <w:tcPr>
            <w:tcW w:w="1134" w:type="dxa"/>
            <w:vAlign w:val="center"/>
          </w:tcPr>
          <w:p w14:paraId="2544F2FE">
            <w:pPr>
              <w:pStyle w:val="12"/>
            </w:pPr>
          </w:p>
        </w:tc>
      </w:tr>
    </w:tbl>
    <w:p w14:paraId="7D05AE2C">
      <w:pPr>
        <w:sectPr>
          <w:pgSz w:w="16840" w:h="11900" w:orient="landscape"/>
          <w:pgMar w:top="1361" w:right="1020" w:bottom="1361" w:left="1020" w:header="720" w:footer="720" w:gutter="0"/>
          <w:cols w:space="720" w:num="1"/>
        </w:sectPr>
      </w:pPr>
    </w:p>
    <w:p w14:paraId="419580C4">
      <w:pPr>
        <w:spacing w:before="0" w:after="0" w:line="240" w:lineRule="auto"/>
        <w:ind w:firstLine="0"/>
        <w:jc w:val="center"/>
        <w:outlineLvl w:val="4"/>
      </w:pPr>
      <w:r>
        <w:rPr>
          <w:rFonts w:ascii="方正小标宋_GBK" w:hAnsi="方正小标宋_GBK" w:eastAsia="方正小标宋_GBK" w:cs="方正小标宋_GBK"/>
          <w:color w:val="000000"/>
          <w:sz w:val="32"/>
        </w:rPr>
        <w:t>项目支出预算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881"/>
        <w:gridCol w:w="1213"/>
        <w:gridCol w:w="1365"/>
        <w:gridCol w:w="1365"/>
        <w:gridCol w:w="1365"/>
        <w:gridCol w:w="1365"/>
        <w:gridCol w:w="1365"/>
        <w:gridCol w:w="1365"/>
        <w:gridCol w:w="1366"/>
        <w:gridCol w:w="1366"/>
      </w:tblGrid>
      <w:tr w14:paraId="080CC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378" w:type="dxa"/>
            <w:gridSpan w:val="4"/>
            <w:tcBorders>
              <w:top w:val="single" w:color="FFFFFF" w:sz="6" w:space="0"/>
              <w:left w:val="single" w:color="FFFFFF" w:sz="6" w:space="0"/>
              <w:right w:val="single" w:color="FFFFFF" w:sz="6" w:space="0"/>
            </w:tcBorders>
            <w:vAlign w:val="center"/>
          </w:tcPr>
          <w:p w14:paraId="3372A1DC">
            <w:pPr>
              <w:pStyle w:val="10"/>
            </w:pPr>
            <w:r>
              <w:t>360009曹妃甸区第三小学</w:t>
            </w:r>
          </w:p>
        </w:tc>
        <w:tc>
          <w:tcPr>
            <w:tcW w:w="7654" w:type="dxa"/>
            <w:gridSpan w:val="6"/>
            <w:tcBorders>
              <w:top w:val="single" w:color="FFFFFF" w:sz="6" w:space="0"/>
              <w:left w:val="single" w:color="FFFFFF" w:sz="6" w:space="0"/>
              <w:right w:val="single" w:color="FFFFFF" w:sz="6" w:space="0"/>
            </w:tcBorders>
            <w:vAlign w:val="center"/>
          </w:tcPr>
          <w:p w14:paraId="143C9ACD">
            <w:pPr>
              <w:pStyle w:val="9"/>
            </w:pPr>
            <w:r>
              <w:t>单位：万元</w:t>
            </w:r>
          </w:p>
        </w:tc>
      </w:tr>
      <w:tr w14:paraId="6635E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restart"/>
            <w:vAlign w:val="center"/>
          </w:tcPr>
          <w:p w14:paraId="36F717F7">
            <w:pPr>
              <w:pStyle w:val="11"/>
            </w:pPr>
            <w:r>
              <w:t>项目名称</w:t>
            </w:r>
          </w:p>
        </w:tc>
        <w:tc>
          <w:tcPr>
            <w:tcW w:w="1134" w:type="dxa"/>
            <w:vMerge w:val="restart"/>
            <w:vAlign w:val="center"/>
          </w:tcPr>
          <w:p w14:paraId="4DB0C790">
            <w:pPr>
              <w:pStyle w:val="11"/>
            </w:pPr>
            <w:r>
              <w:t>功能分类科目编码</w:t>
            </w:r>
          </w:p>
        </w:tc>
        <w:tc>
          <w:tcPr>
            <w:tcW w:w="10205" w:type="dxa"/>
            <w:gridSpan w:val="8"/>
            <w:vAlign w:val="center"/>
          </w:tcPr>
          <w:p w14:paraId="418F4F91">
            <w:pPr>
              <w:pStyle w:val="11"/>
            </w:pPr>
            <w:r>
              <w:t>资 金 来 源</w:t>
            </w:r>
          </w:p>
        </w:tc>
      </w:tr>
      <w:tr w14:paraId="59BD5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continue"/>
          </w:tcPr>
          <w:p w14:paraId="305BA468"/>
        </w:tc>
        <w:tc>
          <w:tcPr>
            <w:tcW w:w="1134" w:type="dxa"/>
            <w:vMerge w:val="continue"/>
          </w:tcPr>
          <w:p w14:paraId="3032EB61"/>
        </w:tc>
        <w:tc>
          <w:tcPr>
            <w:tcW w:w="1276" w:type="dxa"/>
            <w:vAlign w:val="center"/>
          </w:tcPr>
          <w:p w14:paraId="78034EF5">
            <w:pPr>
              <w:pStyle w:val="11"/>
            </w:pPr>
            <w:r>
              <w:t>合 计</w:t>
            </w:r>
          </w:p>
        </w:tc>
        <w:tc>
          <w:tcPr>
            <w:tcW w:w="1276" w:type="dxa"/>
            <w:vAlign w:val="center"/>
          </w:tcPr>
          <w:p w14:paraId="1E346333">
            <w:pPr>
              <w:pStyle w:val="11"/>
            </w:pPr>
            <w:r>
              <w:t>一般公共    预算拨款</w:t>
            </w:r>
          </w:p>
        </w:tc>
        <w:tc>
          <w:tcPr>
            <w:tcW w:w="1276" w:type="dxa"/>
            <w:vAlign w:val="center"/>
          </w:tcPr>
          <w:p w14:paraId="4E606DDC">
            <w:pPr>
              <w:pStyle w:val="11"/>
            </w:pPr>
            <w:r>
              <w:t>基金预算    拨款</w:t>
            </w:r>
          </w:p>
        </w:tc>
        <w:tc>
          <w:tcPr>
            <w:tcW w:w="1276" w:type="dxa"/>
            <w:vAlign w:val="center"/>
          </w:tcPr>
          <w:p w14:paraId="57B1501A">
            <w:pPr>
              <w:pStyle w:val="11"/>
            </w:pPr>
            <w:r>
              <w:t>国有资本经营预算拨款</w:t>
            </w:r>
          </w:p>
        </w:tc>
        <w:tc>
          <w:tcPr>
            <w:tcW w:w="1276" w:type="dxa"/>
            <w:vAlign w:val="center"/>
          </w:tcPr>
          <w:p w14:paraId="746E8EA8">
            <w:pPr>
              <w:pStyle w:val="11"/>
            </w:pPr>
            <w:r>
              <w:t>财政专户    核拨</w:t>
            </w:r>
          </w:p>
        </w:tc>
        <w:tc>
          <w:tcPr>
            <w:tcW w:w="1276" w:type="dxa"/>
            <w:vAlign w:val="center"/>
          </w:tcPr>
          <w:p w14:paraId="6B6B7084">
            <w:pPr>
              <w:pStyle w:val="11"/>
            </w:pPr>
            <w:r>
              <w:t>单位资金</w:t>
            </w:r>
          </w:p>
        </w:tc>
        <w:tc>
          <w:tcPr>
            <w:tcW w:w="1276" w:type="dxa"/>
            <w:vAlign w:val="center"/>
          </w:tcPr>
          <w:p w14:paraId="6A2C86B6">
            <w:pPr>
              <w:pStyle w:val="11"/>
            </w:pPr>
            <w:r>
              <w:t>财政拨款    结转</w:t>
            </w:r>
          </w:p>
        </w:tc>
        <w:tc>
          <w:tcPr>
            <w:tcW w:w="1276" w:type="dxa"/>
            <w:vAlign w:val="center"/>
          </w:tcPr>
          <w:p w14:paraId="65CB8A52">
            <w:pPr>
              <w:pStyle w:val="11"/>
            </w:pPr>
            <w:r>
              <w:t>非财政拨款结转结余</w:t>
            </w:r>
          </w:p>
        </w:tc>
      </w:tr>
      <w:tr w14:paraId="6B115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53ACCFCC">
            <w:pPr>
              <w:pStyle w:val="15"/>
              <w:spacing w:before="0" w:after="0"/>
              <w:ind w:firstLine="0"/>
            </w:pPr>
            <w:r>
              <w:t>合计</w:t>
            </w:r>
          </w:p>
        </w:tc>
        <w:tc>
          <w:tcPr>
            <w:tcW w:w="1134" w:type="dxa"/>
            <w:vAlign w:val="center"/>
          </w:tcPr>
          <w:p w14:paraId="65D23F0F">
            <w:pPr>
              <w:pStyle w:val="16"/>
            </w:pPr>
          </w:p>
        </w:tc>
        <w:tc>
          <w:tcPr>
            <w:tcW w:w="1276" w:type="dxa"/>
            <w:vAlign w:val="center"/>
          </w:tcPr>
          <w:p w14:paraId="2F355621">
            <w:pPr>
              <w:pStyle w:val="16"/>
            </w:pPr>
            <w:r>
              <w:t>1.00</w:t>
            </w:r>
          </w:p>
        </w:tc>
        <w:tc>
          <w:tcPr>
            <w:tcW w:w="1276" w:type="dxa"/>
            <w:vAlign w:val="center"/>
          </w:tcPr>
          <w:p w14:paraId="1B6299B8">
            <w:pPr>
              <w:pStyle w:val="16"/>
            </w:pPr>
            <w:r>
              <w:t>1.00</w:t>
            </w:r>
          </w:p>
        </w:tc>
        <w:tc>
          <w:tcPr>
            <w:tcW w:w="1276" w:type="dxa"/>
            <w:vAlign w:val="center"/>
          </w:tcPr>
          <w:p w14:paraId="162C9D65">
            <w:pPr>
              <w:pStyle w:val="16"/>
            </w:pPr>
          </w:p>
        </w:tc>
        <w:tc>
          <w:tcPr>
            <w:tcW w:w="1276" w:type="dxa"/>
            <w:vAlign w:val="center"/>
          </w:tcPr>
          <w:p w14:paraId="2BFB24C5">
            <w:pPr>
              <w:pStyle w:val="16"/>
            </w:pPr>
          </w:p>
        </w:tc>
        <w:tc>
          <w:tcPr>
            <w:tcW w:w="1276" w:type="dxa"/>
            <w:vAlign w:val="center"/>
          </w:tcPr>
          <w:p w14:paraId="7E9A3D0A">
            <w:pPr>
              <w:pStyle w:val="16"/>
            </w:pPr>
          </w:p>
        </w:tc>
        <w:tc>
          <w:tcPr>
            <w:tcW w:w="1276" w:type="dxa"/>
            <w:vAlign w:val="center"/>
          </w:tcPr>
          <w:p w14:paraId="687924B0">
            <w:pPr>
              <w:pStyle w:val="16"/>
            </w:pPr>
          </w:p>
        </w:tc>
        <w:tc>
          <w:tcPr>
            <w:tcW w:w="1276" w:type="dxa"/>
            <w:vAlign w:val="center"/>
          </w:tcPr>
          <w:p w14:paraId="51B61B35">
            <w:pPr>
              <w:pStyle w:val="16"/>
            </w:pPr>
          </w:p>
        </w:tc>
        <w:tc>
          <w:tcPr>
            <w:tcW w:w="1276" w:type="dxa"/>
            <w:vAlign w:val="center"/>
          </w:tcPr>
          <w:p w14:paraId="7D77C015">
            <w:pPr>
              <w:pStyle w:val="16"/>
            </w:pPr>
          </w:p>
        </w:tc>
      </w:tr>
      <w:tr w14:paraId="2D47A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4003ED24">
            <w:pPr>
              <w:pStyle w:val="13"/>
            </w:pPr>
            <w:r>
              <w:t>第三小学2023年铁塔租赁费</w:t>
            </w:r>
          </w:p>
        </w:tc>
        <w:tc>
          <w:tcPr>
            <w:tcW w:w="1134" w:type="dxa"/>
            <w:vAlign w:val="center"/>
          </w:tcPr>
          <w:p w14:paraId="00897BB3">
            <w:pPr>
              <w:pStyle w:val="13"/>
            </w:pPr>
            <w:r>
              <w:t>2050202</w:t>
            </w:r>
          </w:p>
        </w:tc>
        <w:tc>
          <w:tcPr>
            <w:tcW w:w="1276" w:type="dxa"/>
            <w:vAlign w:val="center"/>
          </w:tcPr>
          <w:p w14:paraId="5718C308">
            <w:pPr>
              <w:pStyle w:val="12"/>
            </w:pPr>
            <w:r>
              <w:t>1.00</w:t>
            </w:r>
          </w:p>
        </w:tc>
        <w:tc>
          <w:tcPr>
            <w:tcW w:w="1276" w:type="dxa"/>
            <w:vAlign w:val="center"/>
          </w:tcPr>
          <w:p w14:paraId="6F05493F">
            <w:pPr>
              <w:pStyle w:val="12"/>
            </w:pPr>
            <w:r>
              <w:t>1.00</w:t>
            </w:r>
          </w:p>
        </w:tc>
        <w:tc>
          <w:tcPr>
            <w:tcW w:w="1276" w:type="dxa"/>
            <w:vAlign w:val="center"/>
          </w:tcPr>
          <w:p w14:paraId="2B55DC3A">
            <w:pPr>
              <w:pStyle w:val="12"/>
            </w:pPr>
          </w:p>
        </w:tc>
        <w:tc>
          <w:tcPr>
            <w:tcW w:w="1276" w:type="dxa"/>
            <w:vAlign w:val="center"/>
          </w:tcPr>
          <w:p w14:paraId="7581E43B">
            <w:pPr>
              <w:pStyle w:val="12"/>
            </w:pPr>
          </w:p>
        </w:tc>
        <w:tc>
          <w:tcPr>
            <w:tcW w:w="1276" w:type="dxa"/>
            <w:vAlign w:val="center"/>
          </w:tcPr>
          <w:p w14:paraId="64049859">
            <w:pPr>
              <w:pStyle w:val="12"/>
            </w:pPr>
          </w:p>
        </w:tc>
        <w:tc>
          <w:tcPr>
            <w:tcW w:w="1276" w:type="dxa"/>
            <w:vAlign w:val="center"/>
          </w:tcPr>
          <w:p w14:paraId="290B405A">
            <w:pPr>
              <w:pStyle w:val="12"/>
            </w:pPr>
          </w:p>
        </w:tc>
        <w:tc>
          <w:tcPr>
            <w:tcW w:w="1276" w:type="dxa"/>
            <w:vAlign w:val="center"/>
          </w:tcPr>
          <w:p w14:paraId="4A0DC4F1">
            <w:pPr>
              <w:pStyle w:val="12"/>
            </w:pPr>
          </w:p>
        </w:tc>
        <w:tc>
          <w:tcPr>
            <w:tcW w:w="1276" w:type="dxa"/>
            <w:vAlign w:val="center"/>
          </w:tcPr>
          <w:p w14:paraId="3B551EB8">
            <w:pPr>
              <w:pStyle w:val="12"/>
            </w:pPr>
          </w:p>
        </w:tc>
      </w:tr>
    </w:tbl>
    <w:p w14:paraId="046A9724">
      <w:pPr>
        <w:sectPr>
          <w:pgSz w:w="16840" w:h="11900" w:orient="landscape"/>
          <w:pgMar w:top="1361" w:right="1020" w:bottom="1361" w:left="1020" w:header="720" w:footer="720" w:gutter="0"/>
          <w:cols w:space="720" w:num="1"/>
        </w:sectPr>
      </w:pPr>
    </w:p>
    <w:p w14:paraId="15CA7E85">
      <w:pPr>
        <w:spacing w:before="0" w:after="0" w:line="240" w:lineRule="auto"/>
        <w:ind w:firstLine="0"/>
        <w:jc w:val="center"/>
        <w:outlineLvl w:val="4"/>
      </w:pPr>
      <w:r>
        <w:rPr>
          <w:rFonts w:ascii="方正小标宋_GBK" w:hAnsi="方正小标宋_GBK" w:eastAsia="方正小标宋_GBK" w:cs="方正小标宋_GBK"/>
          <w:color w:val="000000"/>
          <w:sz w:val="32"/>
        </w:rPr>
        <w:t>单位预算政府经济分类表</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75B7D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7B4C7934">
            <w:pPr>
              <w:pStyle w:val="10"/>
            </w:pPr>
            <w:r>
              <w:t>360009曹妃甸区第三小学</w:t>
            </w:r>
          </w:p>
        </w:tc>
        <w:tc>
          <w:tcPr>
            <w:tcW w:w="4252" w:type="dxa"/>
            <w:gridSpan w:val="3"/>
            <w:tcBorders>
              <w:top w:val="single" w:color="FFFFFF" w:sz="6" w:space="0"/>
              <w:left w:val="single" w:color="FFFFFF" w:sz="6" w:space="0"/>
              <w:right w:val="single" w:color="FFFFFF" w:sz="6" w:space="0"/>
            </w:tcBorders>
            <w:vAlign w:val="center"/>
          </w:tcPr>
          <w:p w14:paraId="3B3096C2">
            <w:pPr>
              <w:pStyle w:val="9"/>
            </w:pPr>
            <w:r>
              <w:t>单位：万元</w:t>
            </w:r>
          </w:p>
        </w:tc>
      </w:tr>
      <w:tr w14:paraId="2214F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restart"/>
            <w:vAlign w:val="center"/>
          </w:tcPr>
          <w:p w14:paraId="17771C30">
            <w:pPr>
              <w:pStyle w:val="11"/>
            </w:pPr>
            <w:r>
              <w:t>政府经济分类</w:t>
            </w:r>
          </w:p>
        </w:tc>
        <w:tc>
          <w:tcPr>
            <w:tcW w:w="11480" w:type="dxa"/>
            <w:gridSpan w:val="8"/>
            <w:vAlign w:val="center"/>
          </w:tcPr>
          <w:p w14:paraId="53453845">
            <w:pPr>
              <w:pStyle w:val="11"/>
            </w:pPr>
            <w:r>
              <w:t>资 金 来 源</w:t>
            </w:r>
          </w:p>
        </w:tc>
      </w:tr>
      <w:tr w14:paraId="4EC58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continue"/>
          </w:tcPr>
          <w:p w14:paraId="031D5869"/>
        </w:tc>
        <w:tc>
          <w:tcPr>
            <w:tcW w:w="1417" w:type="dxa"/>
            <w:vAlign w:val="center"/>
          </w:tcPr>
          <w:p w14:paraId="444811E3">
            <w:pPr>
              <w:pStyle w:val="11"/>
            </w:pPr>
            <w:r>
              <w:t>合计</w:t>
            </w:r>
          </w:p>
        </w:tc>
        <w:tc>
          <w:tcPr>
            <w:tcW w:w="1417" w:type="dxa"/>
            <w:vAlign w:val="center"/>
          </w:tcPr>
          <w:p w14:paraId="712650FB">
            <w:pPr>
              <w:pStyle w:val="11"/>
            </w:pPr>
            <w:r>
              <w:t>一般公共    预算拨款</w:t>
            </w:r>
          </w:p>
        </w:tc>
        <w:tc>
          <w:tcPr>
            <w:tcW w:w="1417" w:type="dxa"/>
            <w:vAlign w:val="center"/>
          </w:tcPr>
          <w:p w14:paraId="7E672D10">
            <w:pPr>
              <w:pStyle w:val="11"/>
            </w:pPr>
            <w:r>
              <w:t>基金预算    拨款</w:t>
            </w:r>
          </w:p>
        </w:tc>
        <w:tc>
          <w:tcPr>
            <w:tcW w:w="1559" w:type="dxa"/>
            <w:vAlign w:val="center"/>
          </w:tcPr>
          <w:p w14:paraId="402936A5">
            <w:pPr>
              <w:pStyle w:val="11"/>
            </w:pPr>
            <w:r>
              <w:t>国有资本经营    预算拨款</w:t>
            </w:r>
          </w:p>
        </w:tc>
        <w:tc>
          <w:tcPr>
            <w:tcW w:w="1417" w:type="dxa"/>
            <w:vAlign w:val="center"/>
          </w:tcPr>
          <w:p w14:paraId="6CF2FD84">
            <w:pPr>
              <w:pStyle w:val="11"/>
            </w:pPr>
            <w:r>
              <w:t>财政专户    核拨</w:t>
            </w:r>
          </w:p>
        </w:tc>
        <w:tc>
          <w:tcPr>
            <w:tcW w:w="1417" w:type="dxa"/>
            <w:vAlign w:val="center"/>
          </w:tcPr>
          <w:p w14:paraId="1908D214">
            <w:pPr>
              <w:pStyle w:val="11"/>
            </w:pPr>
            <w:r>
              <w:t>单位资金</w:t>
            </w:r>
          </w:p>
        </w:tc>
        <w:tc>
          <w:tcPr>
            <w:tcW w:w="1417" w:type="dxa"/>
            <w:vAlign w:val="center"/>
          </w:tcPr>
          <w:p w14:paraId="6FCE8CA1">
            <w:pPr>
              <w:pStyle w:val="11"/>
            </w:pPr>
            <w:r>
              <w:t>财政拨款    结转</w:t>
            </w:r>
          </w:p>
        </w:tc>
        <w:tc>
          <w:tcPr>
            <w:tcW w:w="1417" w:type="dxa"/>
            <w:vAlign w:val="center"/>
          </w:tcPr>
          <w:p w14:paraId="17BE9DB2">
            <w:pPr>
              <w:pStyle w:val="11"/>
            </w:pPr>
            <w:r>
              <w:t>非财政拨款    结转结余</w:t>
            </w:r>
          </w:p>
        </w:tc>
      </w:tr>
      <w:tr w14:paraId="68C8E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933EE0D">
            <w:pPr>
              <w:pStyle w:val="15"/>
            </w:pPr>
            <w:r>
              <w:t>合  计</w:t>
            </w:r>
          </w:p>
        </w:tc>
        <w:tc>
          <w:tcPr>
            <w:tcW w:w="1417" w:type="dxa"/>
            <w:vAlign w:val="center"/>
          </w:tcPr>
          <w:p w14:paraId="01EBB2CD">
            <w:pPr>
              <w:pStyle w:val="16"/>
            </w:pPr>
            <w:r>
              <w:t>711.63</w:t>
            </w:r>
          </w:p>
        </w:tc>
        <w:tc>
          <w:tcPr>
            <w:tcW w:w="1417" w:type="dxa"/>
            <w:vAlign w:val="center"/>
          </w:tcPr>
          <w:p w14:paraId="1656DC38">
            <w:pPr>
              <w:pStyle w:val="16"/>
            </w:pPr>
            <w:r>
              <w:t>711.63</w:t>
            </w:r>
          </w:p>
        </w:tc>
        <w:tc>
          <w:tcPr>
            <w:tcW w:w="1417" w:type="dxa"/>
            <w:vAlign w:val="center"/>
          </w:tcPr>
          <w:p w14:paraId="19ED101F">
            <w:pPr>
              <w:pStyle w:val="16"/>
            </w:pPr>
          </w:p>
        </w:tc>
        <w:tc>
          <w:tcPr>
            <w:tcW w:w="1559" w:type="dxa"/>
            <w:vAlign w:val="center"/>
          </w:tcPr>
          <w:p w14:paraId="13688FA7">
            <w:pPr>
              <w:pStyle w:val="16"/>
            </w:pPr>
          </w:p>
        </w:tc>
        <w:tc>
          <w:tcPr>
            <w:tcW w:w="1417" w:type="dxa"/>
            <w:vAlign w:val="center"/>
          </w:tcPr>
          <w:p w14:paraId="7D390824">
            <w:pPr>
              <w:pStyle w:val="16"/>
            </w:pPr>
          </w:p>
        </w:tc>
        <w:tc>
          <w:tcPr>
            <w:tcW w:w="1417" w:type="dxa"/>
            <w:vAlign w:val="center"/>
          </w:tcPr>
          <w:p w14:paraId="76245DDF">
            <w:pPr>
              <w:pStyle w:val="16"/>
            </w:pPr>
          </w:p>
        </w:tc>
        <w:tc>
          <w:tcPr>
            <w:tcW w:w="1417" w:type="dxa"/>
            <w:vAlign w:val="center"/>
          </w:tcPr>
          <w:p w14:paraId="189F4290">
            <w:pPr>
              <w:pStyle w:val="16"/>
            </w:pPr>
          </w:p>
        </w:tc>
        <w:tc>
          <w:tcPr>
            <w:tcW w:w="1417" w:type="dxa"/>
            <w:vAlign w:val="center"/>
          </w:tcPr>
          <w:p w14:paraId="255FDB11">
            <w:pPr>
              <w:pStyle w:val="16"/>
            </w:pPr>
          </w:p>
        </w:tc>
      </w:tr>
      <w:tr w14:paraId="49B15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2C04F1B">
            <w:pPr>
              <w:pStyle w:val="13"/>
            </w:pPr>
            <w:r>
              <w:t>501机关工资福利支出</w:t>
            </w:r>
          </w:p>
        </w:tc>
        <w:tc>
          <w:tcPr>
            <w:tcW w:w="1417" w:type="dxa"/>
            <w:vAlign w:val="center"/>
          </w:tcPr>
          <w:p w14:paraId="0FD19E8F">
            <w:pPr>
              <w:pStyle w:val="12"/>
            </w:pPr>
          </w:p>
        </w:tc>
        <w:tc>
          <w:tcPr>
            <w:tcW w:w="1417" w:type="dxa"/>
            <w:vAlign w:val="center"/>
          </w:tcPr>
          <w:p w14:paraId="5445ADD4">
            <w:pPr>
              <w:pStyle w:val="12"/>
            </w:pPr>
          </w:p>
        </w:tc>
        <w:tc>
          <w:tcPr>
            <w:tcW w:w="1417" w:type="dxa"/>
            <w:vAlign w:val="center"/>
          </w:tcPr>
          <w:p w14:paraId="6767EE88">
            <w:pPr>
              <w:pStyle w:val="12"/>
            </w:pPr>
          </w:p>
        </w:tc>
        <w:tc>
          <w:tcPr>
            <w:tcW w:w="1559" w:type="dxa"/>
            <w:vAlign w:val="center"/>
          </w:tcPr>
          <w:p w14:paraId="14F3F74A">
            <w:pPr>
              <w:pStyle w:val="12"/>
            </w:pPr>
          </w:p>
        </w:tc>
        <w:tc>
          <w:tcPr>
            <w:tcW w:w="1417" w:type="dxa"/>
            <w:vAlign w:val="center"/>
          </w:tcPr>
          <w:p w14:paraId="6A59ACE6">
            <w:pPr>
              <w:pStyle w:val="12"/>
            </w:pPr>
          </w:p>
        </w:tc>
        <w:tc>
          <w:tcPr>
            <w:tcW w:w="1417" w:type="dxa"/>
            <w:vAlign w:val="center"/>
          </w:tcPr>
          <w:p w14:paraId="540A0429">
            <w:pPr>
              <w:pStyle w:val="12"/>
            </w:pPr>
          </w:p>
        </w:tc>
        <w:tc>
          <w:tcPr>
            <w:tcW w:w="1417" w:type="dxa"/>
            <w:vAlign w:val="center"/>
          </w:tcPr>
          <w:p w14:paraId="3565D60B">
            <w:pPr>
              <w:pStyle w:val="12"/>
            </w:pPr>
          </w:p>
        </w:tc>
        <w:tc>
          <w:tcPr>
            <w:tcW w:w="1417" w:type="dxa"/>
            <w:vAlign w:val="center"/>
          </w:tcPr>
          <w:p w14:paraId="704EDAF8">
            <w:pPr>
              <w:pStyle w:val="12"/>
            </w:pPr>
          </w:p>
        </w:tc>
      </w:tr>
      <w:tr w14:paraId="5A068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1B0A80F6">
            <w:pPr>
              <w:pStyle w:val="13"/>
            </w:pPr>
            <w:r>
              <w:t>502机关商品和服务支出</w:t>
            </w:r>
          </w:p>
        </w:tc>
        <w:tc>
          <w:tcPr>
            <w:tcW w:w="1417" w:type="dxa"/>
            <w:vAlign w:val="center"/>
          </w:tcPr>
          <w:p w14:paraId="0BCF6FD7">
            <w:pPr>
              <w:pStyle w:val="12"/>
            </w:pPr>
          </w:p>
        </w:tc>
        <w:tc>
          <w:tcPr>
            <w:tcW w:w="1417" w:type="dxa"/>
            <w:vAlign w:val="center"/>
          </w:tcPr>
          <w:p w14:paraId="1744241C">
            <w:pPr>
              <w:pStyle w:val="12"/>
            </w:pPr>
          </w:p>
        </w:tc>
        <w:tc>
          <w:tcPr>
            <w:tcW w:w="1417" w:type="dxa"/>
            <w:vAlign w:val="center"/>
          </w:tcPr>
          <w:p w14:paraId="75B7DD80">
            <w:pPr>
              <w:pStyle w:val="12"/>
            </w:pPr>
          </w:p>
        </w:tc>
        <w:tc>
          <w:tcPr>
            <w:tcW w:w="1559" w:type="dxa"/>
            <w:vAlign w:val="center"/>
          </w:tcPr>
          <w:p w14:paraId="28C5F64D">
            <w:pPr>
              <w:pStyle w:val="12"/>
            </w:pPr>
          </w:p>
        </w:tc>
        <w:tc>
          <w:tcPr>
            <w:tcW w:w="1417" w:type="dxa"/>
            <w:vAlign w:val="center"/>
          </w:tcPr>
          <w:p w14:paraId="224FF2A3">
            <w:pPr>
              <w:pStyle w:val="12"/>
            </w:pPr>
          </w:p>
        </w:tc>
        <w:tc>
          <w:tcPr>
            <w:tcW w:w="1417" w:type="dxa"/>
            <w:vAlign w:val="center"/>
          </w:tcPr>
          <w:p w14:paraId="4CA77B61">
            <w:pPr>
              <w:pStyle w:val="12"/>
            </w:pPr>
          </w:p>
        </w:tc>
        <w:tc>
          <w:tcPr>
            <w:tcW w:w="1417" w:type="dxa"/>
            <w:vAlign w:val="center"/>
          </w:tcPr>
          <w:p w14:paraId="1ED0C4F2">
            <w:pPr>
              <w:pStyle w:val="12"/>
            </w:pPr>
          </w:p>
        </w:tc>
        <w:tc>
          <w:tcPr>
            <w:tcW w:w="1417" w:type="dxa"/>
            <w:vAlign w:val="center"/>
          </w:tcPr>
          <w:p w14:paraId="669FD5E7">
            <w:pPr>
              <w:pStyle w:val="12"/>
            </w:pPr>
          </w:p>
        </w:tc>
      </w:tr>
      <w:tr w14:paraId="7AAB1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3D13A23">
            <w:pPr>
              <w:pStyle w:val="13"/>
            </w:pPr>
            <w:r>
              <w:t>503机关资本性支出（一）</w:t>
            </w:r>
          </w:p>
        </w:tc>
        <w:tc>
          <w:tcPr>
            <w:tcW w:w="1417" w:type="dxa"/>
            <w:vAlign w:val="center"/>
          </w:tcPr>
          <w:p w14:paraId="4CB5F7FC">
            <w:pPr>
              <w:pStyle w:val="12"/>
            </w:pPr>
          </w:p>
        </w:tc>
        <w:tc>
          <w:tcPr>
            <w:tcW w:w="1417" w:type="dxa"/>
            <w:vAlign w:val="center"/>
          </w:tcPr>
          <w:p w14:paraId="7DDB60EE">
            <w:pPr>
              <w:pStyle w:val="12"/>
            </w:pPr>
          </w:p>
        </w:tc>
        <w:tc>
          <w:tcPr>
            <w:tcW w:w="1417" w:type="dxa"/>
            <w:vAlign w:val="center"/>
          </w:tcPr>
          <w:p w14:paraId="6B733FAB">
            <w:pPr>
              <w:pStyle w:val="12"/>
            </w:pPr>
          </w:p>
        </w:tc>
        <w:tc>
          <w:tcPr>
            <w:tcW w:w="1559" w:type="dxa"/>
            <w:vAlign w:val="center"/>
          </w:tcPr>
          <w:p w14:paraId="0E0797E7">
            <w:pPr>
              <w:pStyle w:val="12"/>
            </w:pPr>
          </w:p>
        </w:tc>
        <w:tc>
          <w:tcPr>
            <w:tcW w:w="1417" w:type="dxa"/>
            <w:vAlign w:val="center"/>
          </w:tcPr>
          <w:p w14:paraId="7A39C137">
            <w:pPr>
              <w:pStyle w:val="12"/>
            </w:pPr>
          </w:p>
        </w:tc>
        <w:tc>
          <w:tcPr>
            <w:tcW w:w="1417" w:type="dxa"/>
            <w:vAlign w:val="center"/>
          </w:tcPr>
          <w:p w14:paraId="71949881">
            <w:pPr>
              <w:pStyle w:val="12"/>
            </w:pPr>
          </w:p>
        </w:tc>
        <w:tc>
          <w:tcPr>
            <w:tcW w:w="1417" w:type="dxa"/>
            <w:vAlign w:val="center"/>
          </w:tcPr>
          <w:p w14:paraId="2FDCC6F3">
            <w:pPr>
              <w:pStyle w:val="12"/>
            </w:pPr>
          </w:p>
        </w:tc>
        <w:tc>
          <w:tcPr>
            <w:tcW w:w="1417" w:type="dxa"/>
            <w:vAlign w:val="center"/>
          </w:tcPr>
          <w:p w14:paraId="10DB328F">
            <w:pPr>
              <w:pStyle w:val="12"/>
            </w:pPr>
          </w:p>
        </w:tc>
      </w:tr>
      <w:tr w14:paraId="62CF5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9ECE3B0">
            <w:pPr>
              <w:pStyle w:val="13"/>
            </w:pPr>
            <w:r>
              <w:t>504机关资本性支出（二）</w:t>
            </w:r>
          </w:p>
        </w:tc>
        <w:tc>
          <w:tcPr>
            <w:tcW w:w="1417" w:type="dxa"/>
            <w:vAlign w:val="center"/>
          </w:tcPr>
          <w:p w14:paraId="6B8F5944">
            <w:pPr>
              <w:pStyle w:val="12"/>
            </w:pPr>
          </w:p>
        </w:tc>
        <w:tc>
          <w:tcPr>
            <w:tcW w:w="1417" w:type="dxa"/>
            <w:vAlign w:val="center"/>
          </w:tcPr>
          <w:p w14:paraId="5484F307">
            <w:pPr>
              <w:pStyle w:val="12"/>
            </w:pPr>
          </w:p>
        </w:tc>
        <w:tc>
          <w:tcPr>
            <w:tcW w:w="1417" w:type="dxa"/>
            <w:vAlign w:val="center"/>
          </w:tcPr>
          <w:p w14:paraId="66FB782A">
            <w:pPr>
              <w:pStyle w:val="12"/>
            </w:pPr>
          </w:p>
        </w:tc>
        <w:tc>
          <w:tcPr>
            <w:tcW w:w="1559" w:type="dxa"/>
            <w:vAlign w:val="center"/>
          </w:tcPr>
          <w:p w14:paraId="75041895">
            <w:pPr>
              <w:pStyle w:val="12"/>
            </w:pPr>
          </w:p>
        </w:tc>
        <w:tc>
          <w:tcPr>
            <w:tcW w:w="1417" w:type="dxa"/>
            <w:vAlign w:val="center"/>
          </w:tcPr>
          <w:p w14:paraId="51316D1C">
            <w:pPr>
              <w:pStyle w:val="12"/>
            </w:pPr>
          </w:p>
        </w:tc>
        <w:tc>
          <w:tcPr>
            <w:tcW w:w="1417" w:type="dxa"/>
            <w:vAlign w:val="center"/>
          </w:tcPr>
          <w:p w14:paraId="430AEEA5">
            <w:pPr>
              <w:pStyle w:val="12"/>
            </w:pPr>
          </w:p>
        </w:tc>
        <w:tc>
          <w:tcPr>
            <w:tcW w:w="1417" w:type="dxa"/>
            <w:vAlign w:val="center"/>
          </w:tcPr>
          <w:p w14:paraId="3312ACE1">
            <w:pPr>
              <w:pStyle w:val="12"/>
            </w:pPr>
          </w:p>
        </w:tc>
        <w:tc>
          <w:tcPr>
            <w:tcW w:w="1417" w:type="dxa"/>
            <w:vAlign w:val="center"/>
          </w:tcPr>
          <w:p w14:paraId="09B5DED1">
            <w:pPr>
              <w:pStyle w:val="12"/>
            </w:pPr>
          </w:p>
        </w:tc>
      </w:tr>
      <w:tr w14:paraId="3C9B1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2058C39">
            <w:pPr>
              <w:pStyle w:val="13"/>
            </w:pPr>
            <w:r>
              <w:t>505对事业单位经常性补助</w:t>
            </w:r>
          </w:p>
        </w:tc>
        <w:tc>
          <w:tcPr>
            <w:tcW w:w="1417" w:type="dxa"/>
            <w:vAlign w:val="center"/>
          </w:tcPr>
          <w:p w14:paraId="5BB0061A">
            <w:pPr>
              <w:pStyle w:val="12"/>
            </w:pPr>
            <w:r>
              <w:t>660.31</w:t>
            </w:r>
          </w:p>
        </w:tc>
        <w:tc>
          <w:tcPr>
            <w:tcW w:w="1417" w:type="dxa"/>
            <w:vAlign w:val="center"/>
          </w:tcPr>
          <w:p w14:paraId="26D0F7C4">
            <w:pPr>
              <w:pStyle w:val="12"/>
            </w:pPr>
            <w:r>
              <w:t>660.31</w:t>
            </w:r>
          </w:p>
        </w:tc>
        <w:tc>
          <w:tcPr>
            <w:tcW w:w="1417" w:type="dxa"/>
            <w:vAlign w:val="center"/>
          </w:tcPr>
          <w:p w14:paraId="2B5D5F09">
            <w:pPr>
              <w:pStyle w:val="12"/>
            </w:pPr>
          </w:p>
        </w:tc>
        <w:tc>
          <w:tcPr>
            <w:tcW w:w="1559" w:type="dxa"/>
            <w:vAlign w:val="center"/>
          </w:tcPr>
          <w:p w14:paraId="18D8874C">
            <w:pPr>
              <w:pStyle w:val="12"/>
            </w:pPr>
          </w:p>
        </w:tc>
        <w:tc>
          <w:tcPr>
            <w:tcW w:w="1417" w:type="dxa"/>
            <w:vAlign w:val="center"/>
          </w:tcPr>
          <w:p w14:paraId="53B53F00">
            <w:pPr>
              <w:pStyle w:val="12"/>
            </w:pPr>
          </w:p>
        </w:tc>
        <w:tc>
          <w:tcPr>
            <w:tcW w:w="1417" w:type="dxa"/>
            <w:vAlign w:val="center"/>
          </w:tcPr>
          <w:p w14:paraId="10BBE221">
            <w:pPr>
              <w:pStyle w:val="12"/>
            </w:pPr>
          </w:p>
        </w:tc>
        <w:tc>
          <w:tcPr>
            <w:tcW w:w="1417" w:type="dxa"/>
            <w:vAlign w:val="center"/>
          </w:tcPr>
          <w:p w14:paraId="4F94C049">
            <w:pPr>
              <w:pStyle w:val="12"/>
            </w:pPr>
          </w:p>
        </w:tc>
        <w:tc>
          <w:tcPr>
            <w:tcW w:w="1417" w:type="dxa"/>
            <w:vAlign w:val="center"/>
          </w:tcPr>
          <w:p w14:paraId="51C94F50">
            <w:pPr>
              <w:pStyle w:val="12"/>
            </w:pPr>
          </w:p>
        </w:tc>
      </w:tr>
      <w:tr w14:paraId="7951F3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75B0CEA">
            <w:pPr>
              <w:pStyle w:val="13"/>
            </w:pPr>
            <w:r>
              <w:t>506对事业单位资本性补助</w:t>
            </w:r>
          </w:p>
        </w:tc>
        <w:tc>
          <w:tcPr>
            <w:tcW w:w="1417" w:type="dxa"/>
            <w:vAlign w:val="center"/>
          </w:tcPr>
          <w:p w14:paraId="44E2F551">
            <w:pPr>
              <w:pStyle w:val="12"/>
            </w:pPr>
            <w:r>
              <w:t>0.32</w:t>
            </w:r>
          </w:p>
        </w:tc>
        <w:tc>
          <w:tcPr>
            <w:tcW w:w="1417" w:type="dxa"/>
            <w:vAlign w:val="center"/>
          </w:tcPr>
          <w:p w14:paraId="0B242D22">
            <w:pPr>
              <w:pStyle w:val="12"/>
            </w:pPr>
            <w:r>
              <w:t>0.32</w:t>
            </w:r>
          </w:p>
        </w:tc>
        <w:tc>
          <w:tcPr>
            <w:tcW w:w="1417" w:type="dxa"/>
            <w:vAlign w:val="center"/>
          </w:tcPr>
          <w:p w14:paraId="3CA118CA">
            <w:pPr>
              <w:pStyle w:val="12"/>
            </w:pPr>
          </w:p>
        </w:tc>
        <w:tc>
          <w:tcPr>
            <w:tcW w:w="1559" w:type="dxa"/>
            <w:vAlign w:val="center"/>
          </w:tcPr>
          <w:p w14:paraId="5D27C92C">
            <w:pPr>
              <w:pStyle w:val="12"/>
            </w:pPr>
          </w:p>
        </w:tc>
        <w:tc>
          <w:tcPr>
            <w:tcW w:w="1417" w:type="dxa"/>
            <w:vAlign w:val="center"/>
          </w:tcPr>
          <w:p w14:paraId="3605A6AD">
            <w:pPr>
              <w:pStyle w:val="12"/>
            </w:pPr>
          </w:p>
        </w:tc>
        <w:tc>
          <w:tcPr>
            <w:tcW w:w="1417" w:type="dxa"/>
            <w:vAlign w:val="center"/>
          </w:tcPr>
          <w:p w14:paraId="1EDF6BE0">
            <w:pPr>
              <w:pStyle w:val="12"/>
            </w:pPr>
          </w:p>
        </w:tc>
        <w:tc>
          <w:tcPr>
            <w:tcW w:w="1417" w:type="dxa"/>
            <w:vAlign w:val="center"/>
          </w:tcPr>
          <w:p w14:paraId="19DAD25E">
            <w:pPr>
              <w:pStyle w:val="12"/>
            </w:pPr>
          </w:p>
        </w:tc>
        <w:tc>
          <w:tcPr>
            <w:tcW w:w="1417" w:type="dxa"/>
            <w:vAlign w:val="center"/>
          </w:tcPr>
          <w:p w14:paraId="5635658C">
            <w:pPr>
              <w:pStyle w:val="12"/>
            </w:pPr>
          </w:p>
        </w:tc>
      </w:tr>
      <w:tr w14:paraId="01B20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ECA3C74">
            <w:pPr>
              <w:pStyle w:val="13"/>
            </w:pPr>
            <w:r>
              <w:t>507对企业补助</w:t>
            </w:r>
          </w:p>
        </w:tc>
        <w:tc>
          <w:tcPr>
            <w:tcW w:w="1417" w:type="dxa"/>
            <w:vAlign w:val="center"/>
          </w:tcPr>
          <w:p w14:paraId="75F0991E">
            <w:pPr>
              <w:pStyle w:val="12"/>
            </w:pPr>
          </w:p>
        </w:tc>
        <w:tc>
          <w:tcPr>
            <w:tcW w:w="1417" w:type="dxa"/>
            <w:vAlign w:val="center"/>
          </w:tcPr>
          <w:p w14:paraId="73F55B2E">
            <w:pPr>
              <w:pStyle w:val="12"/>
            </w:pPr>
          </w:p>
        </w:tc>
        <w:tc>
          <w:tcPr>
            <w:tcW w:w="1417" w:type="dxa"/>
            <w:vAlign w:val="center"/>
          </w:tcPr>
          <w:p w14:paraId="5E9A6598">
            <w:pPr>
              <w:pStyle w:val="12"/>
            </w:pPr>
          </w:p>
        </w:tc>
        <w:tc>
          <w:tcPr>
            <w:tcW w:w="1559" w:type="dxa"/>
            <w:vAlign w:val="center"/>
          </w:tcPr>
          <w:p w14:paraId="7C48D8DB">
            <w:pPr>
              <w:pStyle w:val="12"/>
            </w:pPr>
          </w:p>
        </w:tc>
        <w:tc>
          <w:tcPr>
            <w:tcW w:w="1417" w:type="dxa"/>
            <w:vAlign w:val="center"/>
          </w:tcPr>
          <w:p w14:paraId="66549FFA">
            <w:pPr>
              <w:pStyle w:val="12"/>
            </w:pPr>
          </w:p>
        </w:tc>
        <w:tc>
          <w:tcPr>
            <w:tcW w:w="1417" w:type="dxa"/>
            <w:vAlign w:val="center"/>
          </w:tcPr>
          <w:p w14:paraId="6358CB85">
            <w:pPr>
              <w:pStyle w:val="12"/>
            </w:pPr>
          </w:p>
        </w:tc>
        <w:tc>
          <w:tcPr>
            <w:tcW w:w="1417" w:type="dxa"/>
            <w:vAlign w:val="center"/>
          </w:tcPr>
          <w:p w14:paraId="68F1F04B">
            <w:pPr>
              <w:pStyle w:val="12"/>
            </w:pPr>
          </w:p>
        </w:tc>
        <w:tc>
          <w:tcPr>
            <w:tcW w:w="1417" w:type="dxa"/>
            <w:vAlign w:val="center"/>
          </w:tcPr>
          <w:p w14:paraId="1044EBFE">
            <w:pPr>
              <w:pStyle w:val="12"/>
            </w:pPr>
          </w:p>
        </w:tc>
      </w:tr>
      <w:tr w14:paraId="2A03D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5EF12F0">
            <w:pPr>
              <w:pStyle w:val="13"/>
            </w:pPr>
            <w:r>
              <w:t>508对企业资本性支出</w:t>
            </w:r>
          </w:p>
        </w:tc>
        <w:tc>
          <w:tcPr>
            <w:tcW w:w="1417" w:type="dxa"/>
            <w:vAlign w:val="center"/>
          </w:tcPr>
          <w:p w14:paraId="75393FC2">
            <w:pPr>
              <w:pStyle w:val="12"/>
            </w:pPr>
          </w:p>
        </w:tc>
        <w:tc>
          <w:tcPr>
            <w:tcW w:w="1417" w:type="dxa"/>
            <w:vAlign w:val="center"/>
          </w:tcPr>
          <w:p w14:paraId="542CCCE4">
            <w:pPr>
              <w:pStyle w:val="12"/>
            </w:pPr>
          </w:p>
        </w:tc>
        <w:tc>
          <w:tcPr>
            <w:tcW w:w="1417" w:type="dxa"/>
            <w:vAlign w:val="center"/>
          </w:tcPr>
          <w:p w14:paraId="25D63B74">
            <w:pPr>
              <w:pStyle w:val="12"/>
            </w:pPr>
          </w:p>
        </w:tc>
        <w:tc>
          <w:tcPr>
            <w:tcW w:w="1559" w:type="dxa"/>
            <w:vAlign w:val="center"/>
          </w:tcPr>
          <w:p w14:paraId="5375F5EE">
            <w:pPr>
              <w:pStyle w:val="12"/>
            </w:pPr>
          </w:p>
        </w:tc>
        <w:tc>
          <w:tcPr>
            <w:tcW w:w="1417" w:type="dxa"/>
            <w:vAlign w:val="center"/>
          </w:tcPr>
          <w:p w14:paraId="03076645">
            <w:pPr>
              <w:pStyle w:val="12"/>
            </w:pPr>
          </w:p>
        </w:tc>
        <w:tc>
          <w:tcPr>
            <w:tcW w:w="1417" w:type="dxa"/>
            <w:vAlign w:val="center"/>
          </w:tcPr>
          <w:p w14:paraId="7B8B5525">
            <w:pPr>
              <w:pStyle w:val="12"/>
            </w:pPr>
          </w:p>
        </w:tc>
        <w:tc>
          <w:tcPr>
            <w:tcW w:w="1417" w:type="dxa"/>
            <w:vAlign w:val="center"/>
          </w:tcPr>
          <w:p w14:paraId="7362DEBC">
            <w:pPr>
              <w:pStyle w:val="12"/>
            </w:pPr>
          </w:p>
        </w:tc>
        <w:tc>
          <w:tcPr>
            <w:tcW w:w="1417" w:type="dxa"/>
            <w:vAlign w:val="center"/>
          </w:tcPr>
          <w:p w14:paraId="573E17BD">
            <w:pPr>
              <w:pStyle w:val="12"/>
            </w:pPr>
          </w:p>
        </w:tc>
      </w:tr>
      <w:tr w14:paraId="1E79F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04C9FEC">
            <w:pPr>
              <w:pStyle w:val="13"/>
            </w:pPr>
            <w:r>
              <w:t>509对个人和家庭的补助</w:t>
            </w:r>
          </w:p>
        </w:tc>
        <w:tc>
          <w:tcPr>
            <w:tcW w:w="1417" w:type="dxa"/>
            <w:vAlign w:val="center"/>
          </w:tcPr>
          <w:p w14:paraId="6A2A3FB3">
            <w:pPr>
              <w:pStyle w:val="12"/>
            </w:pPr>
            <w:r>
              <w:t>51.00</w:t>
            </w:r>
          </w:p>
        </w:tc>
        <w:tc>
          <w:tcPr>
            <w:tcW w:w="1417" w:type="dxa"/>
            <w:vAlign w:val="center"/>
          </w:tcPr>
          <w:p w14:paraId="4A104247">
            <w:pPr>
              <w:pStyle w:val="12"/>
            </w:pPr>
            <w:r>
              <w:t>51.00</w:t>
            </w:r>
          </w:p>
        </w:tc>
        <w:tc>
          <w:tcPr>
            <w:tcW w:w="1417" w:type="dxa"/>
            <w:vAlign w:val="center"/>
          </w:tcPr>
          <w:p w14:paraId="6DCA4757">
            <w:pPr>
              <w:pStyle w:val="12"/>
            </w:pPr>
          </w:p>
        </w:tc>
        <w:tc>
          <w:tcPr>
            <w:tcW w:w="1559" w:type="dxa"/>
            <w:vAlign w:val="center"/>
          </w:tcPr>
          <w:p w14:paraId="7BEAC23F">
            <w:pPr>
              <w:pStyle w:val="12"/>
            </w:pPr>
          </w:p>
        </w:tc>
        <w:tc>
          <w:tcPr>
            <w:tcW w:w="1417" w:type="dxa"/>
            <w:vAlign w:val="center"/>
          </w:tcPr>
          <w:p w14:paraId="1588227F">
            <w:pPr>
              <w:pStyle w:val="12"/>
            </w:pPr>
          </w:p>
        </w:tc>
        <w:tc>
          <w:tcPr>
            <w:tcW w:w="1417" w:type="dxa"/>
            <w:vAlign w:val="center"/>
          </w:tcPr>
          <w:p w14:paraId="0775B57B">
            <w:pPr>
              <w:pStyle w:val="12"/>
            </w:pPr>
          </w:p>
        </w:tc>
        <w:tc>
          <w:tcPr>
            <w:tcW w:w="1417" w:type="dxa"/>
            <w:vAlign w:val="center"/>
          </w:tcPr>
          <w:p w14:paraId="48F88B56">
            <w:pPr>
              <w:pStyle w:val="12"/>
            </w:pPr>
          </w:p>
        </w:tc>
        <w:tc>
          <w:tcPr>
            <w:tcW w:w="1417" w:type="dxa"/>
            <w:vAlign w:val="center"/>
          </w:tcPr>
          <w:p w14:paraId="631B3C65">
            <w:pPr>
              <w:pStyle w:val="12"/>
            </w:pPr>
          </w:p>
        </w:tc>
      </w:tr>
      <w:tr w14:paraId="7D6CA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1D9AA232">
            <w:pPr>
              <w:pStyle w:val="13"/>
            </w:pPr>
            <w:r>
              <w:t>511债务利息及费用支出</w:t>
            </w:r>
          </w:p>
        </w:tc>
        <w:tc>
          <w:tcPr>
            <w:tcW w:w="1417" w:type="dxa"/>
            <w:vAlign w:val="center"/>
          </w:tcPr>
          <w:p w14:paraId="799FB48D">
            <w:pPr>
              <w:pStyle w:val="12"/>
            </w:pPr>
          </w:p>
        </w:tc>
        <w:tc>
          <w:tcPr>
            <w:tcW w:w="1417" w:type="dxa"/>
            <w:vAlign w:val="center"/>
          </w:tcPr>
          <w:p w14:paraId="1DFD3BAB">
            <w:pPr>
              <w:pStyle w:val="12"/>
            </w:pPr>
          </w:p>
        </w:tc>
        <w:tc>
          <w:tcPr>
            <w:tcW w:w="1417" w:type="dxa"/>
            <w:vAlign w:val="center"/>
          </w:tcPr>
          <w:p w14:paraId="05709D26">
            <w:pPr>
              <w:pStyle w:val="12"/>
            </w:pPr>
          </w:p>
        </w:tc>
        <w:tc>
          <w:tcPr>
            <w:tcW w:w="1559" w:type="dxa"/>
            <w:vAlign w:val="center"/>
          </w:tcPr>
          <w:p w14:paraId="73298B33">
            <w:pPr>
              <w:pStyle w:val="12"/>
            </w:pPr>
          </w:p>
        </w:tc>
        <w:tc>
          <w:tcPr>
            <w:tcW w:w="1417" w:type="dxa"/>
            <w:vAlign w:val="center"/>
          </w:tcPr>
          <w:p w14:paraId="6531322E">
            <w:pPr>
              <w:pStyle w:val="12"/>
            </w:pPr>
          </w:p>
        </w:tc>
        <w:tc>
          <w:tcPr>
            <w:tcW w:w="1417" w:type="dxa"/>
            <w:vAlign w:val="center"/>
          </w:tcPr>
          <w:p w14:paraId="0E64A709">
            <w:pPr>
              <w:pStyle w:val="12"/>
            </w:pPr>
          </w:p>
        </w:tc>
        <w:tc>
          <w:tcPr>
            <w:tcW w:w="1417" w:type="dxa"/>
            <w:vAlign w:val="center"/>
          </w:tcPr>
          <w:p w14:paraId="6AAA1BA1">
            <w:pPr>
              <w:pStyle w:val="12"/>
            </w:pPr>
          </w:p>
        </w:tc>
        <w:tc>
          <w:tcPr>
            <w:tcW w:w="1417" w:type="dxa"/>
            <w:vAlign w:val="center"/>
          </w:tcPr>
          <w:p w14:paraId="34531F7C">
            <w:pPr>
              <w:pStyle w:val="12"/>
            </w:pPr>
          </w:p>
        </w:tc>
      </w:tr>
      <w:tr w14:paraId="4FFEF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A1C90FA">
            <w:pPr>
              <w:pStyle w:val="13"/>
            </w:pPr>
            <w:r>
              <w:t>513转移性支出</w:t>
            </w:r>
          </w:p>
        </w:tc>
        <w:tc>
          <w:tcPr>
            <w:tcW w:w="1417" w:type="dxa"/>
            <w:vAlign w:val="center"/>
          </w:tcPr>
          <w:p w14:paraId="68933E3F">
            <w:pPr>
              <w:pStyle w:val="12"/>
            </w:pPr>
          </w:p>
        </w:tc>
        <w:tc>
          <w:tcPr>
            <w:tcW w:w="1417" w:type="dxa"/>
            <w:vAlign w:val="center"/>
          </w:tcPr>
          <w:p w14:paraId="3D6F7804">
            <w:pPr>
              <w:pStyle w:val="12"/>
            </w:pPr>
          </w:p>
        </w:tc>
        <w:tc>
          <w:tcPr>
            <w:tcW w:w="1417" w:type="dxa"/>
            <w:vAlign w:val="center"/>
          </w:tcPr>
          <w:p w14:paraId="4C340271">
            <w:pPr>
              <w:pStyle w:val="12"/>
            </w:pPr>
          </w:p>
        </w:tc>
        <w:tc>
          <w:tcPr>
            <w:tcW w:w="1559" w:type="dxa"/>
            <w:vAlign w:val="center"/>
          </w:tcPr>
          <w:p w14:paraId="152C591F">
            <w:pPr>
              <w:pStyle w:val="12"/>
            </w:pPr>
          </w:p>
        </w:tc>
        <w:tc>
          <w:tcPr>
            <w:tcW w:w="1417" w:type="dxa"/>
            <w:vAlign w:val="center"/>
          </w:tcPr>
          <w:p w14:paraId="6037059C">
            <w:pPr>
              <w:pStyle w:val="12"/>
            </w:pPr>
          </w:p>
        </w:tc>
        <w:tc>
          <w:tcPr>
            <w:tcW w:w="1417" w:type="dxa"/>
            <w:vAlign w:val="center"/>
          </w:tcPr>
          <w:p w14:paraId="36C0685E">
            <w:pPr>
              <w:pStyle w:val="12"/>
            </w:pPr>
          </w:p>
        </w:tc>
        <w:tc>
          <w:tcPr>
            <w:tcW w:w="1417" w:type="dxa"/>
            <w:vAlign w:val="center"/>
          </w:tcPr>
          <w:p w14:paraId="1D050E87">
            <w:pPr>
              <w:pStyle w:val="12"/>
            </w:pPr>
          </w:p>
        </w:tc>
        <w:tc>
          <w:tcPr>
            <w:tcW w:w="1417" w:type="dxa"/>
            <w:vAlign w:val="center"/>
          </w:tcPr>
          <w:p w14:paraId="78128045">
            <w:pPr>
              <w:pStyle w:val="12"/>
            </w:pPr>
          </w:p>
        </w:tc>
      </w:tr>
      <w:tr w14:paraId="54B2B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B8D26A7">
            <w:pPr>
              <w:pStyle w:val="13"/>
            </w:pPr>
            <w:r>
              <w:t>599其他支出</w:t>
            </w:r>
          </w:p>
        </w:tc>
        <w:tc>
          <w:tcPr>
            <w:tcW w:w="1417" w:type="dxa"/>
            <w:vAlign w:val="center"/>
          </w:tcPr>
          <w:p w14:paraId="342BFEDC">
            <w:pPr>
              <w:pStyle w:val="12"/>
            </w:pPr>
          </w:p>
        </w:tc>
        <w:tc>
          <w:tcPr>
            <w:tcW w:w="1417" w:type="dxa"/>
            <w:vAlign w:val="center"/>
          </w:tcPr>
          <w:p w14:paraId="0DC971DB">
            <w:pPr>
              <w:pStyle w:val="12"/>
            </w:pPr>
          </w:p>
        </w:tc>
        <w:tc>
          <w:tcPr>
            <w:tcW w:w="1417" w:type="dxa"/>
            <w:vAlign w:val="center"/>
          </w:tcPr>
          <w:p w14:paraId="2BD2FE21">
            <w:pPr>
              <w:pStyle w:val="12"/>
            </w:pPr>
          </w:p>
        </w:tc>
        <w:tc>
          <w:tcPr>
            <w:tcW w:w="1559" w:type="dxa"/>
            <w:vAlign w:val="center"/>
          </w:tcPr>
          <w:p w14:paraId="2A372AB0">
            <w:pPr>
              <w:pStyle w:val="12"/>
            </w:pPr>
          </w:p>
        </w:tc>
        <w:tc>
          <w:tcPr>
            <w:tcW w:w="1417" w:type="dxa"/>
            <w:vAlign w:val="center"/>
          </w:tcPr>
          <w:p w14:paraId="6343C73B">
            <w:pPr>
              <w:pStyle w:val="12"/>
            </w:pPr>
          </w:p>
        </w:tc>
        <w:tc>
          <w:tcPr>
            <w:tcW w:w="1417" w:type="dxa"/>
            <w:vAlign w:val="center"/>
          </w:tcPr>
          <w:p w14:paraId="3CF9C4D2">
            <w:pPr>
              <w:pStyle w:val="12"/>
            </w:pPr>
          </w:p>
        </w:tc>
        <w:tc>
          <w:tcPr>
            <w:tcW w:w="1417" w:type="dxa"/>
            <w:vAlign w:val="center"/>
          </w:tcPr>
          <w:p w14:paraId="52C75153">
            <w:pPr>
              <w:pStyle w:val="12"/>
            </w:pPr>
          </w:p>
        </w:tc>
        <w:tc>
          <w:tcPr>
            <w:tcW w:w="1417" w:type="dxa"/>
            <w:vAlign w:val="center"/>
          </w:tcPr>
          <w:p w14:paraId="30257029">
            <w:pPr>
              <w:pStyle w:val="12"/>
            </w:pPr>
          </w:p>
        </w:tc>
      </w:tr>
    </w:tbl>
    <w:p w14:paraId="7726F62D">
      <w:pPr>
        <w:sectPr>
          <w:pgSz w:w="16840" w:h="11900" w:orient="landscape"/>
          <w:pgMar w:top="1361" w:right="1020" w:bottom="1361" w:left="1020" w:header="720" w:footer="720" w:gutter="0"/>
          <w:cols w:space="720" w:num="1"/>
        </w:sectPr>
      </w:pPr>
    </w:p>
    <w:p w14:paraId="73D36203">
      <w:pPr>
        <w:spacing w:before="0" w:after="0"/>
        <w:ind w:firstLine="0"/>
        <w:jc w:val="center"/>
        <w:outlineLvl w:val="3"/>
      </w:pPr>
      <w:bookmarkStart w:id="16" w:name="_Toc_4_4_0000000017"/>
      <w:r>
        <w:rPr>
          <w:rFonts w:ascii="方正小标宋_GBK" w:hAnsi="方正小标宋_GBK" w:eastAsia="方正小标宋_GBK" w:cs="方正小标宋_GBK"/>
          <w:color w:val="000000"/>
          <w:sz w:val="44"/>
        </w:rPr>
        <w:t>九、唐山市曹妃甸区第一农场中心小学收支预算</w:t>
      </w:r>
      <w:bookmarkEnd w:id="16"/>
    </w:p>
    <w:p w14:paraId="2D9BD847">
      <w:pPr>
        <w:spacing w:before="0" w:after="0"/>
        <w:ind w:firstLine="0"/>
        <w:jc w:val="center"/>
        <w:outlineLvl w:val="9"/>
      </w:pPr>
    </w:p>
    <w:p w14:paraId="5788698C">
      <w:pPr>
        <w:spacing w:before="0" w:after="0" w:line="240" w:lineRule="auto"/>
        <w:ind w:firstLine="0"/>
        <w:jc w:val="center"/>
        <w:outlineLvl w:val="4"/>
      </w:pPr>
      <w:r>
        <w:rPr>
          <w:rFonts w:ascii="方正小标宋_GBK" w:hAnsi="方正小标宋_GBK" w:eastAsia="方正小标宋_GBK" w:cs="方正小标宋_GBK"/>
          <w:color w:val="000000"/>
          <w:sz w:val="32"/>
        </w:rPr>
        <w:t>收支预算总表</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01"/>
        <w:gridCol w:w="5114"/>
        <w:gridCol w:w="2874"/>
      </w:tblGrid>
      <w:tr w14:paraId="492AA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6015" w:type="dxa"/>
            <w:gridSpan w:val="2"/>
            <w:tcBorders>
              <w:top w:val="single" w:color="FFFFFF" w:sz="6" w:space="0"/>
              <w:left w:val="single" w:color="FFFFFF" w:sz="6" w:space="0"/>
              <w:right w:val="single" w:color="FFFFFF" w:sz="6" w:space="0"/>
            </w:tcBorders>
            <w:vAlign w:val="center"/>
          </w:tcPr>
          <w:p w14:paraId="493823B3">
            <w:pPr>
              <w:pStyle w:val="10"/>
            </w:pPr>
            <w:r>
              <w:t>360010唐山市曹妃甸区第一农场中心小学</w:t>
            </w:r>
          </w:p>
        </w:tc>
        <w:tc>
          <w:tcPr>
            <w:tcW w:w="2874" w:type="dxa"/>
            <w:tcBorders>
              <w:top w:val="single" w:color="FFFFFF" w:sz="6" w:space="0"/>
              <w:left w:val="single" w:color="FFFFFF" w:sz="6" w:space="0"/>
              <w:right w:val="single" w:color="FFFFFF" w:sz="6" w:space="0"/>
            </w:tcBorders>
            <w:vAlign w:val="center"/>
          </w:tcPr>
          <w:p w14:paraId="2DB3C514">
            <w:pPr>
              <w:pStyle w:val="9"/>
            </w:pPr>
            <w:r>
              <w:t>单位：万元</w:t>
            </w:r>
          </w:p>
        </w:tc>
      </w:tr>
      <w:tr w14:paraId="023A2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901" w:type="dxa"/>
            <w:vAlign w:val="center"/>
          </w:tcPr>
          <w:p w14:paraId="2DE6D893">
            <w:pPr>
              <w:pStyle w:val="11"/>
            </w:pPr>
            <w:r>
              <w:t>项  目代  码</w:t>
            </w:r>
          </w:p>
        </w:tc>
        <w:tc>
          <w:tcPr>
            <w:tcW w:w="5114" w:type="dxa"/>
            <w:vAlign w:val="center"/>
          </w:tcPr>
          <w:p w14:paraId="1908B1E1">
            <w:pPr>
              <w:pStyle w:val="11"/>
            </w:pPr>
            <w:r>
              <w:t>预算收支项目</w:t>
            </w:r>
          </w:p>
        </w:tc>
        <w:tc>
          <w:tcPr>
            <w:tcW w:w="2874" w:type="dxa"/>
            <w:vAlign w:val="center"/>
          </w:tcPr>
          <w:p w14:paraId="5833EFE5">
            <w:pPr>
              <w:pStyle w:val="11"/>
            </w:pPr>
            <w:r>
              <w:t>预算金额</w:t>
            </w:r>
          </w:p>
        </w:tc>
      </w:tr>
      <w:tr w14:paraId="0D473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74D135B">
            <w:pPr>
              <w:pStyle w:val="15"/>
            </w:pPr>
          </w:p>
        </w:tc>
        <w:tc>
          <w:tcPr>
            <w:tcW w:w="5114" w:type="dxa"/>
            <w:vAlign w:val="center"/>
          </w:tcPr>
          <w:p w14:paraId="70F040B9">
            <w:pPr>
              <w:pStyle w:val="15"/>
            </w:pPr>
            <w:r>
              <w:t>预算收入</w:t>
            </w:r>
          </w:p>
        </w:tc>
        <w:tc>
          <w:tcPr>
            <w:tcW w:w="2874" w:type="dxa"/>
            <w:vAlign w:val="center"/>
          </w:tcPr>
          <w:p w14:paraId="4DF40C67">
            <w:pPr>
              <w:pStyle w:val="16"/>
            </w:pPr>
            <w:r>
              <w:t>1276.32</w:t>
            </w:r>
          </w:p>
        </w:tc>
      </w:tr>
      <w:tr w14:paraId="4046F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77B49E0">
            <w:pPr>
              <w:pStyle w:val="15"/>
            </w:pPr>
          </w:p>
        </w:tc>
        <w:tc>
          <w:tcPr>
            <w:tcW w:w="5114" w:type="dxa"/>
            <w:vAlign w:val="center"/>
          </w:tcPr>
          <w:p w14:paraId="320B7EB0">
            <w:pPr>
              <w:pStyle w:val="17"/>
            </w:pPr>
            <w:r>
              <w:t>　　本年收入</w:t>
            </w:r>
          </w:p>
        </w:tc>
        <w:tc>
          <w:tcPr>
            <w:tcW w:w="2874" w:type="dxa"/>
            <w:vAlign w:val="center"/>
          </w:tcPr>
          <w:p w14:paraId="1EF89F7F">
            <w:pPr>
              <w:pStyle w:val="16"/>
            </w:pPr>
            <w:r>
              <w:t>1276.32</w:t>
            </w:r>
          </w:p>
        </w:tc>
      </w:tr>
      <w:tr w14:paraId="059E0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C2137DB">
            <w:pPr>
              <w:pStyle w:val="14"/>
            </w:pPr>
            <w:r>
              <w:t>1</w:t>
            </w:r>
          </w:p>
        </w:tc>
        <w:tc>
          <w:tcPr>
            <w:tcW w:w="5114" w:type="dxa"/>
            <w:vAlign w:val="center"/>
          </w:tcPr>
          <w:p w14:paraId="6884E70B">
            <w:pPr>
              <w:pStyle w:val="13"/>
            </w:pPr>
            <w:r>
              <w:t>一般公共预算拨款</w:t>
            </w:r>
          </w:p>
        </w:tc>
        <w:tc>
          <w:tcPr>
            <w:tcW w:w="2874" w:type="dxa"/>
            <w:vAlign w:val="center"/>
          </w:tcPr>
          <w:p w14:paraId="7358330A">
            <w:pPr>
              <w:pStyle w:val="12"/>
            </w:pPr>
            <w:r>
              <w:t>1276.32</w:t>
            </w:r>
          </w:p>
        </w:tc>
      </w:tr>
      <w:tr w14:paraId="665F4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612C1A1">
            <w:pPr>
              <w:pStyle w:val="14"/>
            </w:pPr>
          </w:p>
        </w:tc>
        <w:tc>
          <w:tcPr>
            <w:tcW w:w="5114" w:type="dxa"/>
            <w:vAlign w:val="center"/>
          </w:tcPr>
          <w:p w14:paraId="1C5E7C80">
            <w:pPr>
              <w:pStyle w:val="13"/>
            </w:pPr>
            <w:r>
              <w:t>其中：一般财力</w:t>
            </w:r>
          </w:p>
        </w:tc>
        <w:tc>
          <w:tcPr>
            <w:tcW w:w="2874" w:type="dxa"/>
            <w:vAlign w:val="center"/>
          </w:tcPr>
          <w:p w14:paraId="69A9240F">
            <w:pPr>
              <w:pStyle w:val="12"/>
            </w:pPr>
            <w:r>
              <w:t>1276.32</w:t>
            </w:r>
          </w:p>
        </w:tc>
      </w:tr>
      <w:tr w14:paraId="272DE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52748F5">
            <w:pPr>
              <w:pStyle w:val="14"/>
            </w:pPr>
          </w:p>
        </w:tc>
        <w:tc>
          <w:tcPr>
            <w:tcW w:w="5114" w:type="dxa"/>
            <w:vAlign w:val="center"/>
          </w:tcPr>
          <w:p w14:paraId="54097DE3">
            <w:pPr>
              <w:pStyle w:val="13"/>
            </w:pPr>
            <w:r>
              <w:t>　　　行政事业性收费</w:t>
            </w:r>
          </w:p>
        </w:tc>
        <w:tc>
          <w:tcPr>
            <w:tcW w:w="2874" w:type="dxa"/>
            <w:vAlign w:val="center"/>
          </w:tcPr>
          <w:p w14:paraId="5AF65C23">
            <w:pPr>
              <w:pStyle w:val="12"/>
            </w:pPr>
          </w:p>
        </w:tc>
      </w:tr>
      <w:tr w14:paraId="679D3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A017757">
            <w:pPr>
              <w:pStyle w:val="14"/>
            </w:pPr>
          </w:p>
        </w:tc>
        <w:tc>
          <w:tcPr>
            <w:tcW w:w="5114" w:type="dxa"/>
            <w:vAlign w:val="center"/>
          </w:tcPr>
          <w:p w14:paraId="58B2D71B">
            <w:pPr>
              <w:pStyle w:val="13"/>
            </w:pPr>
            <w:r>
              <w:t>　　　专项收入</w:t>
            </w:r>
          </w:p>
        </w:tc>
        <w:tc>
          <w:tcPr>
            <w:tcW w:w="2874" w:type="dxa"/>
            <w:vAlign w:val="center"/>
          </w:tcPr>
          <w:p w14:paraId="24C81732">
            <w:pPr>
              <w:pStyle w:val="12"/>
            </w:pPr>
          </w:p>
        </w:tc>
      </w:tr>
      <w:tr w14:paraId="1FCEF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7747284">
            <w:pPr>
              <w:pStyle w:val="14"/>
            </w:pPr>
          </w:p>
        </w:tc>
        <w:tc>
          <w:tcPr>
            <w:tcW w:w="5114" w:type="dxa"/>
            <w:vAlign w:val="center"/>
          </w:tcPr>
          <w:p w14:paraId="08CF9FF5">
            <w:pPr>
              <w:pStyle w:val="13"/>
            </w:pPr>
            <w:r>
              <w:t>　　　国有资源（资产）有偿使用收入</w:t>
            </w:r>
          </w:p>
        </w:tc>
        <w:tc>
          <w:tcPr>
            <w:tcW w:w="2874" w:type="dxa"/>
            <w:vAlign w:val="center"/>
          </w:tcPr>
          <w:p w14:paraId="13653624">
            <w:pPr>
              <w:pStyle w:val="12"/>
            </w:pPr>
          </w:p>
        </w:tc>
      </w:tr>
      <w:tr w14:paraId="0105F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EFD8D6E">
            <w:pPr>
              <w:pStyle w:val="14"/>
            </w:pPr>
          </w:p>
        </w:tc>
        <w:tc>
          <w:tcPr>
            <w:tcW w:w="5114" w:type="dxa"/>
            <w:vAlign w:val="center"/>
          </w:tcPr>
          <w:p w14:paraId="699D493D">
            <w:pPr>
              <w:pStyle w:val="13"/>
            </w:pPr>
            <w:r>
              <w:t>　　　政府住房基金收入</w:t>
            </w:r>
          </w:p>
        </w:tc>
        <w:tc>
          <w:tcPr>
            <w:tcW w:w="2874" w:type="dxa"/>
            <w:vAlign w:val="center"/>
          </w:tcPr>
          <w:p w14:paraId="4AF7FA30">
            <w:pPr>
              <w:pStyle w:val="12"/>
            </w:pPr>
          </w:p>
        </w:tc>
      </w:tr>
      <w:tr w14:paraId="4525D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1921ABD">
            <w:pPr>
              <w:pStyle w:val="14"/>
            </w:pPr>
          </w:p>
        </w:tc>
        <w:tc>
          <w:tcPr>
            <w:tcW w:w="5114" w:type="dxa"/>
            <w:vAlign w:val="center"/>
          </w:tcPr>
          <w:p w14:paraId="494C137F">
            <w:pPr>
              <w:pStyle w:val="13"/>
            </w:pPr>
            <w:r>
              <w:t>　　　上级一般公共预算安排转移支付</w:t>
            </w:r>
          </w:p>
        </w:tc>
        <w:tc>
          <w:tcPr>
            <w:tcW w:w="2874" w:type="dxa"/>
            <w:vAlign w:val="center"/>
          </w:tcPr>
          <w:p w14:paraId="79FC2177">
            <w:pPr>
              <w:pStyle w:val="12"/>
            </w:pPr>
          </w:p>
        </w:tc>
      </w:tr>
      <w:tr w14:paraId="2D317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12309F0">
            <w:pPr>
              <w:pStyle w:val="14"/>
            </w:pPr>
          </w:p>
        </w:tc>
        <w:tc>
          <w:tcPr>
            <w:tcW w:w="5114" w:type="dxa"/>
            <w:vAlign w:val="center"/>
          </w:tcPr>
          <w:p w14:paraId="03C43661">
            <w:pPr>
              <w:pStyle w:val="13"/>
            </w:pPr>
            <w:r>
              <w:t>　　　一般债券</w:t>
            </w:r>
          </w:p>
        </w:tc>
        <w:tc>
          <w:tcPr>
            <w:tcW w:w="2874" w:type="dxa"/>
            <w:vAlign w:val="center"/>
          </w:tcPr>
          <w:p w14:paraId="2238376D">
            <w:pPr>
              <w:pStyle w:val="12"/>
            </w:pPr>
          </w:p>
        </w:tc>
      </w:tr>
      <w:tr w14:paraId="2479C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C96F592">
            <w:pPr>
              <w:pStyle w:val="14"/>
            </w:pPr>
          </w:p>
        </w:tc>
        <w:tc>
          <w:tcPr>
            <w:tcW w:w="5114" w:type="dxa"/>
            <w:vAlign w:val="center"/>
          </w:tcPr>
          <w:p w14:paraId="19631329">
            <w:pPr>
              <w:pStyle w:val="13"/>
            </w:pPr>
            <w:r>
              <w:t>　　　其他</w:t>
            </w:r>
          </w:p>
        </w:tc>
        <w:tc>
          <w:tcPr>
            <w:tcW w:w="2874" w:type="dxa"/>
            <w:vAlign w:val="center"/>
          </w:tcPr>
          <w:p w14:paraId="7EE59552">
            <w:pPr>
              <w:pStyle w:val="12"/>
            </w:pPr>
          </w:p>
        </w:tc>
      </w:tr>
      <w:tr w14:paraId="27E48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867C385">
            <w:pPr>
              <w:pStyle w:val="14"/>
            </w:pPr>
            <w:r>
              <w:t>2</w:t>
            </w:r>
          </w:p>
        </w:tc>
        <w:tc>
          <w:tcPr>
            <w:tcW w:w="5114" w:type="dxa"/>
            <w:vAlign w:val="center"/>
          </w:tcPr>
          <w:p w14:paraId="1496E5DA">
            <w:pPr>
              <w:pStyle w:val="13"/>
            </w:pPr>
            <w:r>
              <w:t>基金预算拨款</w:t>
            </w:r>
          </w:p>
        </w:tc>
        <w:tc>
          <w:tcPr>
            <w:tcW w:w="2874" w:type="dxa"/>
            <w:vAlign w:val="center"/>
          </w:tcPr>
          <w:p w14:paraId="7E420E28">
            <w:pPr>
              <w:pStyle w:val="12"/>
            </w:pPr>
          </w:p>
        </w:tc>
      </w:tr>
      <w:tr w14:paraId="2B3BB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CF9067A">
            <w:pPr>
              <w:pStyle w:val="14"/>
            </w:pPr>
          </w:p>
        </w:tc>
        <w:tc>
          <w:tcPr>
            <w:tcW w:w="5114" w:type="dxa"/>
            <w:vAlign w:val="center"/>
          </w:tcPr>
          <w:p w14:paraId="655350E2">
            <w:pPr>
              <w:pStyle w:val="13"/>
            </w:pPr>
            <w:r>
              <w:t>其中：政府性基金收入</w:t>
            </w:r>
          </w:p>
        </w:tc>
        <w:tc>
          <w:tcPr>
            <w:tcW w:w="2874" w:type="dxa"/>
            <w:vAlign w:val="center"/>
          </w:tcPr>
          <w:p w14:paraId="5020FC9A">
            <w:pPr>
              <w:pStyle w:val="12"/>
            </w:pPr>
          </w:p>
        </w:tc>
      </w:tr>
      <w:tr w14:paraId="5C7FC2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5984109">
            <w:pPr>
              <w:pStyle w:val="14"/>
            </w:pPr>
          </w:p>
        </w:tc>
        <w:tc>
          <w:tcPr>
            <w:tcW w:w="5114" w:type="dxa"/>
            <w:vAlign w:val="center"/>
          </w:tcPr>
          <w:p w14:paraId="67438A99">
            <w:pPr>
              <w:pStyle w:val="13"/>
            </w:pPr>
            <w:r>
              <w:t>　　　专项债券对应项目专项收入</w:t>
            </w:r>
          </w:p>
        </w:tc>
        <w:tc>
          <w:tcPr>
            <w:tcW w:w="2874" w:type="dxa"/>
            <w:vAlign w:val="center"/>
          </w:tcPr>
          <w:p w14:paraId="0153377A">
            <w:pPr>
              <w:pStyle w:val="12"/>
            </w:pPr>
          </w:p>
        </w:tc>
      </w:tr>
      <w:tr w14:paraId="2FB83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01F0090">
            <w:pPr>
              <w:pStyle w:val="14"/>
            </w:pPr>
          </w:p>
        </w:tc>
        <w:tc>
          <w:tcPr>
            <w:tcW w:w="5114" w:type="dxa"/>
            <w:vAlign w:val="center"/>
          </w:tcPr>
          <w:p w14:paraId="45F1CE73">
            <w:pPr>
              <w:pStyle w:val="13"/>
            </w:pPr>
            <w:r>
              <w:t>　　　上级政府性基金预算安排转移支付</w:t>
            </w:r>
          </w:p>
        </w:tc>
        <w:tc>
          <w:tcPr>
            <w:tcW w:w="2874" w:type="dxa"/>
            <w:vAlign w:val="center"/>
          </w:tcPr>
          <w:p w14:paraId="65B216F7">
            <w:pPr>
              <w:pStyle w:val="12"/>
            </w:pPr>
          </w:p>
        </w:tc>
      </w:tr>
      <w:tr w14:paraId="36B3B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BF7D7C4">
            <w:pPr>
              <w:pStyle w:val="14"/>
            </w:pPr>
          </w:p>
        </w:tc>
        <w:tc>
          <w:tcPr>
            <w:tcW w:w="5114" w:type="dxa"/>
            <w:vAlign w:val="center"/>
          </w:tcPr>
          <w:p w14:paraId="1B5BB097">
            <w:pPr>
              <w:pStyle w:val="13"/>
            </w:pPr>
            <w:r>
              <w:t>　　　专项债券</w:t>
            </w:r>
          </w:p>
        </w:tc>
        <w:tc>
          <w:tcPr>
            <w:tcW w:w="2874" w:type="dxa"/>
            <w:vAlign w:val="center"/>
          </w:tcPr>
          <w:p w14:paraId="72F1C918">
            <w:pPr>
              <w:pStyle w:val="12"/>
            </w:pPr>
          </w:p>
        </w:tc>
      </w:tr>
      <w:tr w14:paraId="3C7059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ECF3FB7">
            <w:pPr>
              <w:pStyle w:val="14"/>
            </w:pPr>
            <w:r>
              <w:t>3</w:t>
            </w:r>
          </w:p>
        </w:tc>
        <w:tc>
          <w:tcPr>
            <w:tcW w:w="5114" w:type="dxa"/>
            <w:vAlign w:val="center"/>
          </w:tcPr>
          <w:p w14:paraId="7DD9CB5F">
            <w:pPr>
              <w:pStyle w:val="13"/>
            </w:pPr>
            <w:r>
              <w:t>国有资本经营预算拨款</w:t>
            </w:r>
          </w:p>
        </w:tc>
        <w:tc>
          <w:tcPr>
            <w:tcW w:w="2874" w:type="dxa"/>
            <w:vAlign w:val="center"/>
          </w:tcPr>
          <w:p w14:paraId="2C10CEB8">
            <w:pPr>
              <w:pStyle w:val="12"/>
            </w:pPr>
          </w:p>
        </w:tc>
      </w:tr>
      <w:tr w14:paraId="2A650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F2599B7">
            <w:pPr>
              <w:pStyle w:val="14"/>
            </w:pPr>
          </w:p>
        </w:tc>
        <w:tc>
          <w:tcPr>
            <w:tcW w:w="5114" w:type="dxa"/>
            <w:vAlign w:val="center"/>
          </w:tcPr>
          <w:p w14:paraId="6E61A6F2">
            <w:pPr>
              <w:pStyle w:val="13"/>
            </w:pPr>
            <w:r>
              <w:t>其中：国有资本经营收入</w:t>
            </w:r>
          </w:p>
        </w:tc>
        <w:tc>
          <w:tcPr>
            <w:tcW w:w="2874" w:type="dxa"/>
            <w:vAlign w:val="center"/>
          </w:tcPr>
          <w:p w14:paraId="5443DF69">
            <w:pPr>
              <w:pStyle w:val="12"/>
            </w:pPr>
          </w:p>
        </w:tc>
      </w:tr>
      <w:tr w14:paraId="39F62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546C30D">
            <w:pPr>
              <w:pStyle w:val="14"/>
            </w:pPr>
          </w:p>
        </w:tc>
        <w:tc>
          <w:tcPr>
            <w:tcW w:w="5114" w:type="dxa"/>
            <w:vAlign w:val="center"/>
          </w:tcPr>
          <w:p w14:paraId="44F97461">
            <w:pPr>
              <w:pStyle w:val="13"/>
            </w:pPr>
            <w:r>
              <w:t>　　　上级国有资本经营预算安排转移支付</w:t>
            </w:r>
          </w:p>
        </w:tc>
        <w:tc>
          <w:tcPr>
            <w:tcW w:w="2874" w:type="dxa"/>
            <w:vAlign w:val="center"/>
          </w:tcPr>
          <w:p w14:paraId="0668D8D3">
            <w:pPr>
              <w:pStyle w:val="12"/>
            </w:pPr>
          </w:p>
        </w:tc>
      </w:tr>
      <w:tr w14:paraId="03C50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B8A5D12">
            <w:pPr>
              <w:pStyle w:val="14"/>
            </w:pPr>
            <w:r>
              <w:t>4</w:t>
            </w:r>
          </w:p>
        </w:tc>
        <w:tc>
          <w:tcPr>
            <w:tcW w:w="5114" w:type="dxa"/>
            <w:vAlign w:val="center"/>
          </w:tcPr>
          <w:p w14:paraId="286BF721">
            <w:pPr>
              <w:pStyle w:val="13"/>
            </w:pPr>
            <w:r>
              <w:t>财政专户核拨</w:t>
            </w:r>
          </w:p>
        </w:tc>
        <w:tc>
          <w:tcPr>
            <w:tcW w:w="2874" w:type="dxa"/>
            <w:vAlign w:val="center"/>
          </w:tcPr>
          <w:p w14:paraId="7A6D7DD6">
            <w:pPr>
              <w:pStyle w:val="12"/>
            </w:pPr>
          </w:p>
        </w:tc>
      </w:tr>
      <w:tr w14:paraId="0B3BC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FBF057A">
            <w:pPr>
              <w:pStyle w:val="14"/>
            </w:pPr>
            <w:r>
              <w:t>5</w:t>
            </w:r>
          </w:p>
        </w:tc>
        <w:tc>
          <w:tcPr>
            <w:tcW w:w="5114" w:type="dxa"/>
            <w:vAlign w:val="center"/>
          </w:tcPr>
          <w:p w14:paraId="58EBA0CC">
            <w:pPr>
              <w:pStyle w:val="13"/>
            </w:pPr>
            <w:r>
              <w:t>单位资金</w:t>
            </w:r>
          </w:p>
        </w:tc>
        <w:tc>
          <w:tcPr>
            <w:tcW w:w="2874" w:type="dxa"/>
            <w:vAlign w:val="center"/>
          </w:tcPr>
          <w:p w14:paraId="7644926F">
            <w:pPr>
              <w:pStyle w:val="12"/>
            </w:pPr>
          </w:p>
        </w:tc>
      </w:tr>
      <w:tr w14:paraId="05035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7542C32">
            <w:pPr>
              <w:pStyle w:val="14"/>
            </w:pPr>
          </w:p>
        </w:tc>
        <w:tc>
          <w:tcPr>
            <w:tcW w:w="5114" w:type="dxa"/>
            <w:vAlign w:val="center"/>
          </w:tcPr>
          <w:p w14:paraId="516C736C">
            <w:pPr>
              <w:pStyle w:val="13"/>
            </w:pPr>
            <w:r>
              <w:t>其中：事业收入</w:t>
            </w:r>
          </w:p>
        </w:tc>
        <w:tc>
          <w:tcPr>
            <w:tcW w:w="2874" w:type="dxa"/>
            <w:vAlign w:val="center"/>
          </w:tcPr>
          <w:p w14:paraId="352B9098">
            <w:pPr>
              <w:pStyle w:val="12"/>
            </w:pPr>
          </w:p>
        </w:tc>
      </w:tr>
      <w:tr w14:paraId="400DD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DCAEA21">
            <w:pPr>
              <w:pStyle w:val="14"/>
            </w:pPr>
          </w:p>
        </w:tc>
        <w:tc>
          <w:tcPr>
            <w:tcW w:w="5114" w:type="dxa"/>
            <w:vAlign w:val="center"/>
          </w:tcPr>
          <w:p w14:paraId="65AEA424">
            <w:pPr>
              <w:pStyle w:val="13"/>
            </w:pPr>
            <w:r>
              <w:t>　　　上级补助收入</w:t>
            </w:r>
          </w:p>
        </w:tc>
        <w:tc>
          <w:tcPr>
            <w:tcW w:w="2874" w:type="dxa"/>
            <w:vAlign w:val="center"/>
          </w:tcPr>
          <w:p w14:paraId="2C7F5135">
            <w:pPr>
              <w:pStyle w:val="12"/>
            </w:pPr>
          </w:p>
        </w:tc>
      </w:tr>
      <w:tr w14:paraId="72087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4C59AB2">
            <w:pPr>
              <w:pStyle w:val="14"/>
            </w:pPr>
          </w:p>
        </w:tc>
        <w:tc>
          <w:tcPr>
            <w:tcW w:w="5114" w:type="dxa"/>
            <w:vAlign w:val="center"/>
          </w:tcPr>
          <w:p w14:paraId="3D87B978">
            <w:pPr>
              <w:pStyle w:val="13"/>
            </w:pPr>
            <w:r>
              <w:t>　　　附属单位上缴收入</w:t>
            </w:r>
          </w:p>
        </w:tc>
        <w:tc>
          <w:tcPr>
            <w:tcW w:w="2874" w:type="dxa"/>
            <w:vAlign w:val="center"/>
          </w:tcPr>
          <w:p w14:paraId="6A744021">
            <w:pPr>
              <w:pStyle w:val="12"/>
            </w:pPr>
          </w:p>
        </w:tc>
      </w:tr>
      <w:tr w14:paraId="00544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4FEF55F">
            <w:pPr>
              <w:pStyle w:val="14"/>
            </w:pPr>
          </w:p>
        </w:tc>
        <w:tc>
          <w:tcPr>
            <w:tcW w:w="5114" w:type="dxa"/>
            <w:vAlign w:val="center"/>
          </w:tcPr>
          <w:p w14:paraId="6C41AC6A">
            <w:pPr>
              <w:pStyle w:val="13"/>
            </w:pPr>
            <w:r>
              <w:t>　　　事业单位经营收入</w:t>
            </w:r>
          </w:p>
        </w:tc>
        <w:tc>
          <w:tcPr>
            <w:tcW w:w="2874" w:type="dxa"/>
            <w:vAlign w:val="center"/>
          </w:tcPr>
          <w:p w14:paraId="0FD05942">
            <w:pPr>
              <w:pStyle w:val="12"/>
            </w:pPr>
          </w:p>
        </w:tc>
      </w:tr>
      <w:tr w14:paraId="4C200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3496205">
            <w:pPr>
              <w:pStyle w:val="14"/>
            </w:pPr>
          </w:p>
        </w:tc>
        <w:tc>
          <w:tcPr>
            <w:tcW w:w="5114" w:type="dxa"/>
            <w:vAlign w:val="center"/>
          </w:tcPr>
          <w:p w14:paraId="486A6C5F">
            <w:pPr>
              <w:pStyle w:val="13"/>
            </w:pPr>
            <w:r>
              <w:t>　　　其他收入</w:t>
            </w:r>
          </w:p>
        </w:tc>
        <w:tc>
          <w:tcPr>
            <w:tcW w:w="2874" w:type="dxa"/>
            <w:vAlign w:val="center"/>
          </w:tcPr>
          <w:p w14:paraId="38E1F050">
            <w:pPr>
              <w:pStyle w:val="12"/>
            </w:pPr>
          </w:p>
        </w:tc>
      </w:tr>
      <w:tr w14:paraId="0C1D0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5DC99B0">
            <w:pPr>
              <w:pStyle w:val="15"/>
            </w:pPr>
          </w:p>
        </w:tc>
        <w:tc>
          <w:tcPr>
            <w:tcW w:w="5114" w:type="dxa"/>
            <w:vAlign w:val="center"/>
          </w:tcPr>
          <w:p w14:paraId="66ADE386">
            <w:pPr>
              <w:pStyle w:val="17"/>
            </w:pPr>
            <w:r>
              <w:t>　　上年结转结余</w:t>
            </w:r>
          </w:p>
        </w:tc>
        <w:tc>
          <w:tcPr>
            <w:tcW w:w="2874" w:type="dxa"/>
            <w:vAlign w:val="center"/>
          </w:tcPr>
          <w:p w14:paraId="70F9CD5A">
            <w:pPr>
              <w:pStyle w:val="16"/>
            </w:pPr>
          </w:p>
        </w:tc>
      </w:tr>
      <w:tr w14:paraId="3622E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1D8B87F">
            <w:pPr>
              <w:pStyle w:val="14"/>
            </w:pPr>
            <w:r>
              <w:t>1</w:t>
            </w:r>
          </w:p>
        </w:tc>
        <w:tc>
          <w:tcPr>
            <w:tcW w:w="5114" w:type="dxa"/>
            <w:vAlign w:val="center"/>
          </w:tcPr>
          <w:p w14:paraId="57E0BA26">
            <w:pPr>
              <w:pStyle w:val="13"/>
            </w:pPr>
            <w:r>
              <w:t>财政拨款结转（含上年超收等结余）</w:t>
            </w:r>
          </w:p>
        </w:tc>
        <w:tc>
          <w:tcPr>
            <w:tcW w:w="2874" w:type="dxa"/>
            <w:vAlign w:val="center"/>
          </w:tcPr>
          <w:p w14:paraId="6E626A24">
            <w:pPr>
              <w:pStyle w:val="12"/>
            </w:pPr>
          </w:p>
        </w:tc>
      </w:tr>
      <w:tr w14:paraId="23A23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1E750BC">
            <w:pPr>
              <w:pStyle w:val="14"/>
            </w:pPr>
          </w:p>
        </w:tc>
        <w:tc>
          <w:tcPr>
            <w:tcW w:w="5114" w:type="dxa"/>
            <w:vAlign w:val="center"/>
          </w:tcPr>
          <w:p w14:paraId="47CB045D">
            <w:pPr>
              <w:pStyle w:val="13"/>
            </w:pPr>
            <w:r>
              <w:t>其中：一般公共预算拨款</w:t>
            </w:r>
          </w:p>
        </w:tc>
        <w:tc>
          <w:tcPr>
            <w:tcW w:w="2874" w:type="dxa"/>
            <w:vAlign w:val="center"/>
          </w:tcPr>
          <w:p w14:paraId="4E5124E8">
            <w:pPr>
              <w:pStyle w:val="12"/>
            </w:pPr>
          </w:p>
        </w:tc>
      </w:tr>
      <w:tr w14:paraId="56691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89C8617">
            <w:pPr>
              <w:pStyle w:val="14"/>
            </w:pPr>
          </w:p>
        </w:tc>
        <w:tc>
          <w:tcPr>
            <w:tcW w:w="5114" w:type="dxa"/>
            <w:vAlign w:val="center"/>
          </w:tcPr>
          <w:p w14:paraId="42A45C04">
            <w:pPr>
              <w:pStyle w:val="13"/>
            </w:pPr>
            <w:r>
              <w:t>　　　基金预算拨款</w:t>
            </w:r>
          </w:p>
        </w:tc>
        <w:tc>
          <w:tcPr>
            <w:tcW w:w="2874" w:type="dxa"/>
            <w:vAlign w:val="center"/>
          </w:tcPr>
          <w:p w14:paraId="2B73E4F4">
            <w:pPr>
              <w:pStyle w:val="12"/>
            </w:pPr>
          </w:p>
        </w:tc>
      </w:tr>
      <w:tr w14:paraId="714BE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B96C84D">
            <w:pPr>
              <w:pStyle w:val="14"/>
            </w:pPr>
          </w:p>
        </w:tc>
        <w:tc>
          <w:tcPr>
            <w:tcW w:w="5114" w:type="dxa"/>
            <w:vAlign w:val="center"/>
          </w:tcPr>
          <w:p w14:paraId="63481CA2">
            <w:pPr>
              <w:pStyle w:val="13"/>
            </w:pPr>
            <w:r>
              <w:t>　　　国有资本经营预算拨款</w:t>
            </w:r>
          </w:p>
        </w:tc>
        <w:tc>
          <w:tcPr>
            <w:tcW w:w="2874" w:type="dxa"/>
            <w:vAlign w:val="center"/>
          </w:tcPr>
          <w:p w14:paraId="36333876">
            <w:pPr>
              <w:pStyle w:val="12"/>
            </w:pPr>
          </w:p>
        </w:tc>
      </w:tr>
      <w:tr w14:paraId="55704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062D159">
            <w:pPr>
              <w:pStyle w:val="14"/>
            </w:pPr>
            <w:r>
              <w:t>2</w:t>
            </w:r>
          </w:p>
        </w:tc>
        <w:tc>
          <w:tcPr>
            <w:tcW w:w="5114" w:type="dxa"/>
            <w:vAlign w:val="center"/>
          </w:tcPr>
          <w:p w14:paraId="426237E8">
            <w:pPr>
              <w:pStyle w:val="13"/>
            </w:pPr>
            <w:r>
              <w:t>非财政拨款结转结余</w:t>
            </w:r>
          </w:p>
        </w:tc>
        <w:tc>
          <w:tcPr>
            <w:tcW w:w="2874" w:type="dxa"/>
            <w:vAlign w:val="center"/>
          </w:tcPr>
          <w:p w14:paraId="5B651181">
            <w:pPr>
              <w:pStyle w:val="12"/>
            </w:pPr>
          </w:p>
        </w:tc>
      </w:tr>
      <w:tr w14:paraId="3DC0B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079A235">
            <w:pPr>
              <w:pStyle w:val="14"/>
            </w:pPr>
          </w:p>
        </w:tc>
        <w:tc>
          <w:tcPr>
            <w:tcW w:w="5114" w:type="dxa"/>
            <w:vAlign w:val="center"/>
          </w:tcPr>
          <w:p w14:paraId="565A152B">
            <w:pPr>
              <w:pStyle w:val="13"/>
            </w:pPr>
            <w:r>
              <w:t>其中：财政专户核拨</w:t>
            </w:r>
          </w:p>
        </w:tc>
        <w:tc>
          <w:tcPr>
            <w:tcW w:w="2874" w:type="dxa"/>
            <w:vAlign w:val="center"/>
          </w:tcPr>
          <w:p w14:paraId="41835584">
            <w:pPr>
              <w:pStyle w:val="12"/>
            </w:pPr>
          </w:p>
        </w:tc>
      </w:tr>
      <w:tr w14:paraId="62A39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F93DCD2">
            <w:pPr>
              <w:pStyle w:val="14"/>
            </w:pPr>
          </w:p>
        </w:tc>
        <w:tc>
          <w:tcPr>
            <w:tcW w:w="5114" w:type="dxa"/>
            <w:vAlign w:val="center"/>
          </w:tcPr>
          <w:p w14:paraId="025D0A37">
            <w:pPr>
              <w:pStyle w:val="13"/>
            </w:pPr>
            <w:r>
              <w:t>　　　单位资金</w:t>
            </w:r>
          </w:p>
        </w:tc>
        <w:tc>
          <w:tcPr>
            <w:tcW w:w="2874" w:type="dxa"/>
            <w:vAlign w:val="center"/>
          </w:tcPr>
          <w:p w14:paraId="74B98DE9">
            <w:pPr>
              <w:pStyle w:val="12"/>
            </w:pPr>
          </w:p>
        </w:tc>
      </w:tr>
      <w:tr w14:paraId="60E4E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886C33B">
            <w:pPr>
              <w:pStyle w:val="15"/>
            </w:pPr>
          </w:p>
        </w:tc>
        <w:tc>
          <w:tcPr>
            <w:tcW w:w="5114" w:type="dxa"/>
            <w:vAlign w:val="center"/>
          </w:tcPr>
          <w:p w14:paraId="65A0306E">
            <w:pPr>
              <w:pStyle w:val="15"/>
            </w:pPr>
            <w:r>
              <w:t>预算支出</w:t>
            </w:r>
          </w:p>
        </w:tc>
        <w:tc>
          <w:tcPr>
            <w:tcW w:w="2874" w:type="dxa"/>
            <w:vAlign w:val="center"/>
          </w:tcPr>
          <w:p w14:paraId="39D69ED8">
            <w:pPr>
              <w:pStyle w:val="16"/>
            </w:pPr>
            <w:r>
              <w:t>1276.32</w:t>
            </w:r>
          </w:p>
        </w:tc>
      </w:tr>
      <w:tr w14:paraId="6EC20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90D7DB4">
            <w:pPr>
              <w:pStyle w:val="14"/>
            </w:pPr>
            <w:r>
              <w:t>1</w:t>
            </w:r>
          </w:p>
        </w:tc>
        <w:tc>
          <w:tcPr>
            <w:tcW w:w="5114" w:type="dxa"/>
            <w:vAlign w:val="center"/>
          </w:tcPr>
          <w:p w14:paraId="125AF80B">
            <w:pPr>
              <w:pStyle w:val="13"/>
            </w:pPr>
            <w:r>
              <w:t>基本支出</w:t>
            </w:r>
          </w:p>
        </w:tc>
        <w:tc>
          <w:tcPr>
            <w:tcW w:w="2874" w:type="dxa"/>
            <w:vAlign w:val="center"/>
          </w:tcPr>
          <w:p w14:paraId="36A43FB7">
            <w:pPr>
              <w:pStyle w:val="12"/>
            </w:pPr>
            <w:r>
              <w:t>1249.68</w:t>
            </w:r>
          </w:p>
        </w:tc>
      </w:tr>
      <w:tr w14:paraId="10029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693319B">
            <w:pPr>
              <w:pStyle w:val="14"/>
            </w:pPr>
          </w:p>
        </w:tc>
        <w:tc>
          <w:tcPr>
            <w:tcW w:w="5114" w:type="dxa"/>
            <w:vAlign w:val="center"/>
          </w:tcPr>
          <w:p w14:paraId="26A2C971">
            <w:pPr>
              <w:pStyle w:val="13"/>
            </w:pPr>
            <w:r>
              <w:t>其中：人员经费</w:t>
            </w:r>
          </w:p>
        </w:tc>
        <w:tc>
          <w:tcPr>
            <w:tcW w:w="2874" w:type="dxa"/>
            <w:vAlign w:val="center"/>
          </w:tcPr>
          <w:p w14:paraId="34DFF354">
            <w:pPr>
              <w:pStyle w:val="12"/>
            </w:pPr>
            <w:r>
              <w:t>1213.14</w:t>
            </w:r>
          </w:p>
        </w:tc>
      </w:tr>
      <w:tr w14:paraId="25F51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C43DDD5">
            <w:pPr>
              <w:pStyle w:val="14"/>
            </w:pPr>
          </w:p>
        </w:tc>
        <w:tc>
          <w:tcPr>
            <w:tcW w:w="5114" w:type="dxa"/>
            <w:vAlign w:val="center"/>
          </w:tcPr>
          <w:p w14:paraId="1393ED11">
            <w:pPr>
              <w:pStyle w:val="13"/>
            </w:pPr>
            <w:r>
              <w:t>　　　日常公用经费</w:t>
            </w:r>
          </w:p>
        </w:tc>
        <w:tc>
          <w:tcPr>
            <w:tcW w:w="2874" w:type="dxa"/>
            <w:vAlign w:val="center"/>
          </w:tcPr>
          <w:p w14:paraId="4A12F789">
            <w:pPr>
              <w:pStyle w:val="12"/>
            </w:pPr>
            <w:r>
              <w:t>36.54</w:t>
            </w:r>
          </w:p>
        </w:tc>
      </w:tr>
      <w:tr w14:paraId="7AA3A0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B42BC18">
            <w:pPr>
              <w:pStyle w:val="14"/>
            </w:pPr>
            <w:r>
              <w:t>2</w:t>
            </w:r>
          </w:p>
        </w:tc>
        <w:tc>
          <w:tcPr>
            <w:tcW w:w="5114" w:type="dxa"/>
            <w:vAlign w:val="center"/>
          </w:tcPr>
          <w:p w14:paraId="0EAB4E44">
            <w:pPr>
              <w:pStyle w:val="13"/>
            </w:pPr>
            <w:r>
              <w:t>项目支出</w:t>
            </w:r>
          </w:p>
        </w:tc>
        <w:tc>
          <w:tcPr>
            <w:tcW w:w="2874" w:type="dxa"/>
            <w:vAlign w:val="center"/>
          </w:tcPr>
          <w:p w14:paraId="2EDC5576">
            <w:pPr>
              <w:pStyle w:val="12"/>
            </w:pPr>
            <w:r>
              <w:t>26.64</w:t>
            </w:r>
          </w:p>
        </w:tc>
      </w:tr>
    </w:tbl>
    <w:p w14:paraId="5A8D0654">
      <w:pPr>
        <w:sectPr>
          <w:pgSz w:w="11900" w:h="16840"/>
          <w:pgMar w:top="1020" w:right="1020" w:bottom="1020" w:left="1020" w:header="720" w:footer="720" w:gutter="0"/>
          <w:cols w:space="720" w:num="1"/>
        </w:sectPr>
      </w:pPr>
    </w:p>
    <w:p w14:paraId="011AC3D3">
      <w:pPr>
        <w:spacing w:before="0" w:after="0" w:line="240" w:lineRule="auto"/>
        <w:ind w:firstLine="0"/>
        <w:jc w:val="center"/>
        <w:outlineLvl w:val="4"/>
      </w:pPr>
      <w:r>
        <w:rPr>
          <w:rFonts w:ascii="方正小标宋_GBK" w:hAnsi="方正小标宋_GBK" w:eastAsia="方正小标宋_GBK" w:cs="方正小标宋_GBK"/>
          <w:color w:val="000000"/>
          <w:sz w:val="32"/>
        </w:rPr>
        <w:t>人员经费预算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94"/>
        <w:gridCol w:w="919"/>
        <w:gridCol w:w="919"/>
        <w:gridCol w:w="4027"/>
        <w:gridCol w:w="1151"/>
        <w:gridCol w:w="1151"/>
        <w:gridCol w:w="1151"/>
        <w:gridCol w:w="1151"/>
        <w:gridCol w:w="1151"/>
        <w:gridCol w:w="1151"/>
        <w:gridCol w:w="1151"/>
      </w:tblGrid>
      <w:tr w14:paraId="59666C32">
        <w:tblPrEx>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5C44276C">
            <w:pPr>
              <w:pStyle w:val="10"/>
            </w:pPr>
            <w:r>
              <w:t>360010唐山市曹妃甸区第一农场中心小学</w:t>
            </w:r>
          </w:p>
        </w:tc>
        <w:tc>
          <w:tcPr>
            <w:tcW w:w="4535" w:type="dxa"/>
            <w:gridSpan w:val="4"/>
            <w:tcBorders>
              <w:top w:val="single" w:color="FFFFFF" w:sz="6" w:space="0"/>
              <w:left w:val="single" w:color="FFFFFF" w:sz="6" w:space="0"/>
              <w:right w:val="single" w:color="FFFFFF" w:sz="6" w:space="0"/>
            </w:tcBorders>
            <w:vAlign w:val="center"/>
          </w:tcPr>
          <w:p w14:paraId="77958D31">
            <w:pPr>
              <w:pStyle w:val="9"/>
            </w:pPr>
            <w:r>
              <w:t>单位：万元</w:t>
            </w:r>
          </w:p>
        </w:tc>
      </w:tr>
      <w:tr w14:paraId="08E13D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0DA660BD">
            <w:pPr>
              <w:pStyle w:val="11"/>
            </w:pPr>
            <w:r>
              <w:t>功能分类科目编码</w:t>
            </w:r>
          </w:p>
        </w:tc>
        <w:tc>
          <w:tcPr>
            <w:tcW w:w="907" w:type="dxa"/>
            <w:vMerge w:val="restart"/>
            <w:vAlign w:val="center"/>
          </w:tcPr>
          <w:p w14:paraId="7751F250">
            <w:pPr>
              <w:pStyle w:val="11"/>
            </w:pPr>
            <w:r>
              <w:t>部门经济分类编码</w:t>
            </w:r>
          </w:p>
        </w:tc>
        <w:tc>
          <w:tcPr>
            <w:tcW w:w="907" w:type="dxa"/>
            <w:vMerge w:val="restart"/>
            <w:vAlign w:val="center"/>
          </w:tcPr>
          <w:p w14:paraId="72AE2060">
            <w:pPr>
              <w:pStyle w:val="11"/>
            </w:pPr>
            <w:r>
              <w:t>政府经济分类编码</w:t>
            </w:r>
          </w:p>
        </w:tc>
        <w:tc>
          <w:tcPr>
            <w:tcW w:w="3969" w:type="dxa"/>
            <w:vMerge w:val="restart"/>
            <w:vAlign w:val="center"/>
          </w:tcPr>
          <w:p w14:paraId="3873DC41">
            <w:pPr>
              <w:pStyle w:val="11"/>
            </w:pPr>
            <w:r>
              <w:t>预算支出项目</w:t>
            </w:r>
          </w:p>
        </w:tc>
        <w:tc>
          <w:tcPr>
            <w:tcW w:w="7937" w:type="dxa"/>
            <w:gridSpan w:val="7"/>
            <w:vAlign w:val="center"/>
          </w:tcPr>
          <w:p w14:paraId="7A418C13">
            <w:pPr>
              <w:pStyle w:val="11"/>
            </w:pPr>
            <w:r>
              <w:t>资 金 来 源</w:t>
            </w:r>
          </w:p>
        </w:tc>
      </w:tr>
      <w:tr w14:paraId="2D788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61AF2CDA"/>
        </w:tc>
        <w:tc>
          <w:tcPr>
            <w:tcW w:w="907" w:type="dxa"/>
            <w:vMerge w:val="continue"/>
          </w:tcPr>
          <w:p w14:paraId="159747B3"/>
        </w:tc>
        <w:tc>
          <w:tcPr>
            <w:tcW w:w="907" w:type="dxa"/>
            <w:vMerge w:val="continue"/>
          </w:tcPr>
          <w:p w14:paraId="19E5110E"/>
        </w:tc>
        <w:tc>
          <w:tcPr>
            <w:tcW w:w="3969" w:type="dxa"/>
            <w:vMerge w:val="continue"/>
          </w:tcPr>
          <w:p w14:paraId="1015A63B"/>
        </w:tc>
        <w:tc>
          <w:tcPr>
            <w:tcW w:w="1134" w:type="dxa"/>
            <w:vAlign w:val="center"/>
          </w:tcPr>
          <w:p w14:paraId="44EC39C2">
            <w:pPr>
              <w:pStyle w:val="11"/>
            </w:pPr>
            <w:r>
              <w:t>合  计</w:t>
            </w:r>
          </w:p>
        </w:tc>
        <w:tc>
          <w:tcPr>
            <w:tcW w:w="1134" w:type="dxa"/>
            <w:vAlign w:val="center"/>
          </w:tcPr>
          <w:p w14:paraId="29B83836">
            <w:pPr>
              <w:pStyle w:val="11"/>
            </w:pPr>
            <w:r>
              <w:t>一般公共    预算拨款</w:t>
            </w:r>
          </w:p>
        </w:tc>
        <w:tc>
          <w:tcPr>
            <w:tcW w:w="1134" w:type="dxa"/>
            <w:vAlign w:val="center"/>
          </w:tcPr>
          <w:p w14:paraId="63AB3CA1">
            <w:pPr>
              <w:pStyle w:val="11"/>
            </w:pPr>
            <w:r>
              <w:t>基金预算    拨款</w:t>
            </w:r>
          </w:p>
        </w:tc>
        <w:tc>
          <w:tcPr>
            <w:tcW w:w="1134" w:type="dxa"/>
            <w:vAlign w:val="center"/>
          </w:tcPr>
          <w:p w14:paraId="3495B49C">
            <w:pPr>
              <w:pStyle w:val="11"/>
            </w:pPr>
            <w:r>
              <w:t>财政专户    核拨</w:t>
            </w:r>
          </w:p>
        </w:tc>
        <w:tc>
          <w:tcPr>
            <w:tcW w:w="1134" w:type="dxa"/>
            <w:vAlign w:val="center"/>
          </w:tcPr>
          <w:p w14:paraId="24F1C76A">
            <w:pPr>
              <w:pStyle w:val="11"/>
            </w:pPr>
            <w:r>
              <w:t>单位资金</w:t>
            </w:r>
          </w:p>
        </w:tc>
        <w:tc>
          <w:tcPr>
            <w:tcW w:w="1134" w:type="dxa"/>
            <w:vAlign w:val="center"/>
          </w:tcPr>
          <w:p w14:paraId="61AE8F21">
            <w:pPr>
              <w:pStyle w:val="11"/>
            </w:pPr>
            <w:r>
              <w:t>财政拨款    结转</w:t>
            </w:r>
          </w:p>
        </w:tc>
        <w:tc>
          <w:tcPr>
            <w:tcW w:w="1134" w:type="dxa"/>
            <w:vAlign w:val="center"/>
          </w:tcPr>
          <w:p w14:paraId="19578C4B">
            <w:pPr>
              <w:pStyle w:val="11"/>
            </w:pPr>
            <w:r>
              <w:t>非财政    拨款结转    结余</w:t>
            </w:r>
          </w:p>
        </w:tc>
      </w:tr>
      <w:tr w14:paraId="506DA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15B22D8">
            <w:pPr>
              <w:pStyle w:val="15"/>
            </w:pPr>
          </w:p>
        </w:tc>
        <w:tc>
          <w:tcPr>
            <w:tcW w:w="907" w:type="dxa"/>
            <w:vAlign w:val="center"/>
          </w:tcPr>
          <w:p w14:paraId="2A5680F9">
            <w:pPr>
              <w:pStyle w:val="15"/>
            </w:pPr>
          </w:p>
        </w:tc>
        <w:tc>
          <w:tcPr>
            <w:tcW w:w="907" w:type="dxa"/>
            <w:vAlign w:val="center"/>
          </w:tcPr>
          <w:p w14:paraId="26264F18">
            <w:pPr>
              <w:pStyle w:val="15"/>
            </w:pPr>
          </w:p>
        </w:tc>
        <w:tc>
          <w:tcPr>
            <w:tcW w:w="3969" w:type="dxa"/>
            <w:vAlign w:val="center"/>
          </w:tcPr>
          <w:p w14:paraId="2F4D21A7">
            <w:pPr>
              <w:pStyle w:val="15"/>
            </w:pPr>
            <w:r>
              <w:t>合计</w:t>
            </w:r>
          </w:p>
        </w:tc>
        <w:tc>
          <w:tcPr>
            <w:tcW w:w="1134" w:type="dxa"/>
            <w:vAlign w:val="center"/>
          </w:tcPr>
          <w:p w14:paraId="3D5BE8EA">
            <w:pPr>
              <w:pStyle w:val="16"/>
            </w:pPr>
            <w:r>
              <w:t>202.87</w:t>
            </w:r>
          </w:p>
        </w:tc>
        <w:tc>
          <w:tcPr>
            <w:tcW w:w="1134" w:type="dxa"/>
            <w:vAlign w:val="center"/>
          </w:tcPr>
          <w:p w14:paraId="284D464E">
            <w:pPr>
              <w:pStyle w:val="16"/>
            </w:pPr>
            <w:r>
              <w:t>202.87</w:t>
            </w:r>
          </w:p>
        </w:tc>
        <w:tc>
          <w:tcPr>
            <w:tcW w:w="1134" w:type="dxa"/>
            <w:vAlign w:val="center"/>
          </w:tcPr>
          <w:p w14:paraId="5A2D0CC3">
            <w:pPr>
              <w:pStyle w:val="16"/>
            </w:pPr>
          </w:p>
        </w:tc>
        <w:tc>
          <w:tcPr>
            <w:tcW w:w="1134" w:type="dxa"/>
            <w:vAlign w:val="center"/>
          </w:tcPr>
          <w:p w14:paraId="34352FDA">
            <w:pPr>
              <w:pStyle w:val="16"/>
            </w:pPr>
          </w:p>
        </w:tc>
        <w:tc>
          <w:tcPr>
            <w:tcW w:w="1134" w:type="dxa"/>
            <w:vAlign w:val="center"/>
          </w:tcPr>
          <w:p w14:paraId="0569874F">
            <w:pPr>
              <w:pStyle w:val="16"/>
            </w:pPr>
          </w:p>
        </w:tc>
        <w:tc>
          <w:tcPr>
            <w:tcW w:w="1134" w:type="dxa"/>
            <w:vAlign w:val="center"/>
          </w:tcPr>
          <w:p w14:paraId="72EA196B">
            <w:pPr>
              <w:pStyle w:val="16"/>
            </w:pPr>
          </w:p>
        </w:tc>
        <w:tc>
          <w:tcPr>
            <w:tcW w:w="1134" w:type="dxa"/>
            <w:vAlign w:val="center"/>
          </w:tcPr>
          <w:p w14:paraId="739007D6">
            <w:pPr>
              <w:pStyle w:val="16"/>
            </w:pPr>
          </w:p>
        </w:tc>
      </w:tr>
      <w:tr w14:paraId="5C2571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24E78C9">
            <w:pPr>
              <w:pStyle w:val="14"/>
            </w:pPr>
          </w:p>
        </w:tc>
        <w:tc>
          <w:tcPr>
            <w:tcW w:w="907" w:type="dxa"/>
            <w:vAlign w:val="center"/>
          </w:tcPr>
          <w:p w14:paraId="7A62D8E0">
            <w:pPr>
              <w:pStyle w:val="14"/>
            </w:pPr>
          </w:p>
        </w:tc>
        <w:tc>
          <w:tcPr>
            <w:tcW w:w="907" w:type="dxa"/>
            <w:vAlign w:val="center"/>
          </w:tcPr>
          <w:p w14:paraId="19F00915">
            <w:pPr>
              <w:pStyle w:val="14"/>
            </w:pPr>
          </w:p>
        </w:tc>
        <w:tc>
          <w:tcPr>
            <w:tcW w:w="3969" w:type="dxa"/>
            <w:vAlign w:val="center"/>
          </w:tcPr>
          <w:p w14:paraId="0998DC25">
            <w:pPr>
              <w:pStyle w:val="13"/>
            </w:pPr>
            <w:r>
              <w:t>一、工资福利支出</w:t>
            </w:r>
          </w:p>
        </w:tc>
        <w:tc>
          <w:tcPr>
            <w:tcW w:w="1134" w:type="dxa"/>
            <w:vAlign w:val="center"/>
          </w:tcPr>
          <w:p w14:paraId="15F3089B">
            <w:pPr>
              <w:pStyle w:val="12"/>
            </w:pPr>
            <w:r>
              <w:t>202.84</w:t>
            </w:r>
          </w:p>
        </w:tc>
        <w:tc>
          <w:tcPr>
            <w:tcW w:w="1134" w:type="dxa"/>
            <w:vAlign w:val="center"/>
          </w:tcPr>
          <w:p w14:paraId="0D334D63">
            <w:pPr>
              <w:pStyle w:val="12"/>
            </w:pPr>
            <w:r>
              <w:t>202.84</w:t>
            </w:r>
          </w:p>
        </w:tc>
        <w:tc>
          <w:tcPr>
            <w:tcW w:w="1134" w:type="dxa"/>
            <w:vAlign w:val="center"/>
          </w:tcPr>
          <w:p w14:paraId="498DD101">
            <w:pPr>
              <w:pStyle w:val="12"/>
            </w:pPr>
          </w:p>
        </w:tc>
        <w:tc>
          <w:tcPr>
            <w:tcW w:w="1134" w:type="dxa"/>
            <w:vAlign w:val="center"/>
          </w:tcPr>
          <w:p w14:paraId="31C48544">
            <w:pPr>
              <w:pStyle w:val="12"/>
            </w:pPr>
          </w:p>
        </w:tc>
        <w:tc>
          <w:tcPr>
            <w:tcW w:w="1134" w:type="dxa"/>
            <w:vAlign w:val="center"/>
          </w:tcPr>
          <w:p w14:paraId="35CAA1E5">
            <w:pPr>
              <w:pStyle w:val="12"/>
            </w:pPr>
          </w:p>
        </w:tc>
        <w:tc>
          <w:tcPr>
            <w:tcW w:w="1134" w:type="dxa"/>
            <w:vAlign w:val="center"/>
          </w:tcPr>
          <w:p w14:paraId="2204358C">
            <w:pPr>
              <w:pStyle w:val="12"/>
            </w:pPr>
          </w:p>
        </w:tc>
        <w:tc>
          <w:tcPr>
            <w:tcW w:w="1134" w:type="dxa"/>
            <w:vAlign w:val="center"/>
          </w:tcPr>
          <w:p w14:paraId="66B37645">
            <w:pPr>
              <w:pStyle w:val="12"/>
            </w:pPr>
          </w:p>
        </w:tc>
      </w:tr>
      <w:tr w14:paraId="1E12D459">
        <w:tblPrEx>
          <w:tblCellMar>
            <w:top w:w="0" w:type="dxa"/>
            <w:left w:w="108" w:type="dxa"/>
            <w:bottom w:w="0" w:type="dxa"/>
            <w:right w:w="108" w:type="dxa"/>
          </w:tblCellMar>
        </w:tblPrEx>
        <w:trPr>
          <w:trHeight w:val="227" w:hRule="atLeast"/>
          <w:jc w:val="center"/>
        </w:trPr>
        <w:tc>
          <w:tcPr>
            <w:tcW w:w="907" w:type="dxa"/>
            <w:vAlign w:val="center"/>
          </w:tcPr>
          <w:p w14:paraId="7B226A92">
            <w:pPr>
              <w:pStyle w:val="14"/>
            </w:pPr>
            <w:r>
              <w:t>2050202</w:t>
            </w:r>
          </w:p>
        </w:tc>
        <w:tc>
          <w:tcPr>
            <w:tcW w:w="907" w:type="dxa"/>
            <w:vAlign w:val="center"/>
          </w:tcPr>
          <w:p w14:paraId="624E85CE">
            <w:pPr>
              <w:pStyle w:val="14"/>
            </w:pPr>
            <w:r>
              <w:t>30101</w:t>
            </w:r>
          </w:p>
        </w:tc>
        <w:tc>
          <w:tcPr>
            <w:tcW w:w="907" w:type="dxa"/>
            <w:vAlign w:val="center"/>
          </w:tcPr>
          <w:p w14:paraId="5606CB9D">
            <w:pPr>
              <w:pStyle w:val="14"/>
            </w:pPr>
            <w:r>
              <w:t>50501</w:t>
            </w:r>
          </w:p>
        </w:tc>
        <w:tc>
          <w:tcPr>
            <w:tcW w:w="3969" w:type="dxa"/>
            <w:vAlign w:val="center"/>
          </w:tcPr>
          <w:p w14:paraId="29830081">
            <w:pPr>
              <w:pStyle w:val="13"/>
            </w:pPr>
            <w:r>
              <w:t>1、基本工资</w:t>
            </w:r>
          </w:p>
        </w:tc>
        <w:tc>
          <w:tcPr>
            <w:tcW w:w="1134" w:type="dxa"/>
            <w:vAlign w:val="center"/>
          </w:tcPr>
          <w:p w14:paraId="35274902">
            <w:pPr>
              <w:pStyle w:val="12"/>
            </w:pPr>
            <w:r>
              <w:t>52.85</w:t>
            </w:r>
          </w:p>
        </w:tc>
        <w:tc>
          <w:tcPr>
            <w:tcW w:w="1134" w:type="dxa"/>
            <w:vAlign w:val="center"/>
          </w:tcPr>
          <w:p w14:paraId="10F2EAB3">
            <w:pPr>
              <w:pStyle w:val="12"/>
            </w:pPr>
            <w:r>
              <w:t>52.85</w:t>
            </w:r>
          </w:p>
        </w:tc>
        <w:tc>
          <w:tcPr>
            <w:tcW w:w="1134" w:type="dxa"/>
            <w:vAlign w:val="center"/>
          </w:tcPr>
          <w:p w14:paraId="0FBD551B">
            <w:pPr>
              <w:pStyle w:val="12"/>
            </w:pPr>
          </w:p>
        </w:tc>
        <w:tc>
          <w:tcPr>
            <w:tcW w:w="1134" w:type="dxa"/>
            <w:vAlign w:val="center"/>
          </w:tcPr>
          <w:p w14:paraId="41A27631">
            <w:pPr>
              <w:pStyle w:val="12"/>
            </w:pPr>
          </w:p>
        </w:tc>
        <w:tc>
          <w:tcPr>
            <w:tcW w:w="1134" w:type="dxa"/>
            <w:vAlign w:val="center"/>
          </w:tcPr>
          <w:p w14:paraId="14377A71">
            <w:pPr>
              <w:pStyle w:val="12"/>
            </w:pPr>
          </w:p>
        </w:tc>
        <w:tc>
          <w:tcPr>
            <w:tcW w:w="1134" w:type="dxa"/>
            <w:vAlign w:val="center"/>
          </w:tcPr>
          <w:p w14:paraId="2C7E5E9D">
            <w:pPr>
              <w:pStyle w:val="12"/>
            </w:pPr>
          </w:p>
        </w:tc>
        <w:tc>
          <w:tcPr>
            <w:tcW w:w="1134" w:type="dxa"/>
            <w:vAlign w:val="center"/>
          </w:tcPr>
          <w:p w14:paraId="523B0B31">
            <w:pPr>
              <w:pStyle w:val="12"/>
            </w:pPr>
          </w:p>
        </w:tc>
      </w:tr>
      <w:tr w14:paraId="771EC429">
        <w:tblPrEx>
          <w:tblCellMar>
            <w:top w:w="0" w:type="dxa"/>
            <w:left w:w="108" w:type="dxa"/>
            <w:bottom w:w="0" w:type="dxa"/>
            <w:right w:w="108" w:type="dxa"/>
          </w:tblCellMar>
        </w:tblPrEx>
        <w:trPr>
          <w:trHeight w:val="227" w:hRule="atLeast"/>
          <w:jc w:val="center"/>
        </w:trPr>
        <w:tc>
          <w:tcPr>
            <w:tcW w:w="907" w:type="dxa"/>
            <w:vAlign w:val="center"/>
          </w:tcPr>
          <w:p w14:paraId="3E6E8577">
            <w:pPr>
              <w:pStyle w:val="14"/>
            </w:pPr>
          </w:p>
        </w:tc>
        <w:tc>
          <w:tcPr>
            <w:tcW w:w="907" w:type="dxa"/>
            <w:vAlign w:val="center"/>
          </w:tcPr>
          <w:p w14:paraId="61F29309">
            <w:pPr>
              <w:pStyle w:val="14"/>
            </w:pPr>
          </w:p>
        </w:tc>
        <w:tc>
          <w:tcPr>
            <w:tcW w:w="907" w:type="dxa"/>
            <w:vAlign w:val="center"/>
          </w:tcPr>
          <w:p w14:paraId="52ABA570">
            <w:pPr>
              <w:pStyle w:val="14"/>
            </w:pPr>
          </w:p>
        </w:tc>
        <w:tc>
          <w:tcPr>
            <w:tcW w:w="3969" w:type="dxa"/>
            <w:vAlign w:val="center"/>
          </w:tcPr>
          <w:p w14:paraId="7B1DBAD0">
            <w:pPr>
              <w:pStyle w:val="13"/>
            </w:pPr>
            <w:r>
              <w:t>2、津贴补贴</w:t>
            </w:r>
          </w:p>
        </w:tc>
        <w:tc>
          <w:tcPr>
            <w:tcW w:w="1134" w:type="dxa"/>
            <w:vAlign w:val="center"/>
          </w:tcPr>
          <w:p w14:paraId="3CCA02C3">
            <w:pPr>
              <w:pStyle w:val="12"/>
            </w:pPr>
            <w:r>
              <w:t>3.14</w:t>
            </w:r>
          </w:p>
        </w:tc>
        <w:tc>
          <w:tcPr>
            <w:tcW w:w="1134" w:type="dxa"/>
            <w:vAlign w:val="center"/>
          </w:tcPr>
          <w:p w14:paraId="19A4A504">
            <w:pPr>
              <w:pStyle w:val="12"/>
            </w:pPr>
            <w:r>
              <w:t>3.14</w:t>
            </w:r>
          </w:p>
        </w:tc>
        <w:tc>
          <w:tcPr>
            <w:tcW w:w="1134" w:type="dxa"/>
            <w:vAlign w:val="center"/>
          </w:tcPr>
          <w:p w14:paraId="63D9C062">
            <w:pPr>
              <w:pStyle w:val="12"/>
            </w:pPr>
          </w:p>
        </w:tc>
        <w:tc>
          <w:tcPr>
            <w:tcW w:w="1134" w:type="dxa"/>
            <w:vAlign w:val="center"/>
          </w:tcPr>
          <w:p w14:paraId="59CCAAA5">
            <w:pPr>
              <w:pStyle w:val="12"/>
            </w:pPr>
          </w:p>
        </w:tc>
        <w:tc>
          <w:tcPr>
            <w:tcW w:w="1134" w:type="dxa"/>
            <w:vAlign w:val="center"/>
          </w:tcPr>
          <w:p w14:paraId="5451EC05">
            <w:pPr>
              <w:pStyle w:val="12"/>
            </w:pPr>
          </w:p>
        </w:tc>
        <w:tc>
          <w:tcPr>
            <w:tcW w:w="1134" w:type="dxa"/>
            <w:vAlign w:val="center"/>
          </w:tcPr>
          <w:p w14:paraId="58E84398">
            <w:pPr>
              <w:pStyle w:val="12"/>
            </w:pPr>
          </w:p>
        </w:tc>
        <w:tc>
          <w:tcPr>
            <w:tcW w:w="1134" w:type="dxa"/>
            <w:vAlign w:val="center"/>
          </w:tcPr>
          <w:p w14:paraId="4932AD2C">
            <w:pPr>
              <w:pStyle w:val="12"/>
            </w:pPr>
          </w:p>
        </w:tc>
      </w:tr>
      <w:tr w14:paraId="60381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12FE5F5">
            <w:pPr>
              <w:pStyle w:val="14"/>
            </w:pPr>
          </w:p>
        </w:tc>
        <w:tc>
          <w:tcPr>
            <w:tcW w:w="907" w:type="dxa"/>
            <w:vAlign w:val="center"/>
          </w:tcPr>
          <w:p w14:paraId="2D079BE0">
            <w:pPr>
              <w:pStyle w:val="14"/>
            </w:pPr>
            <w:r>
              <w:t>30102</w:t>
            </w:r>
          </w:p>
        </w:tc>
        <w:tc>
          <w:tcPr>
            <w:tcW w:w="907" w:type="dxa"/>
            <w:vAlign w:val="center"/>
          </w:tcPr>
          <w:p w14:paraId="7899827D">
            <w:pPr>
              <w:pStyle w:val="14"/>
            </w:pPr>
          </w:p>
        </w:tc>
        <w:tc>
          <w:tcPr>
            <w:tcW w:w="3969" w:type="dxa"/>
            <w:vAlign w:val="center"/>
          </w:tcPr>
          <w:p w14:paraId="3D183506">
            <w:pPr>
              <w:pStyle w:val="13"/>
            </w:pPr>
            <w:r>
              <w:t>（1）地区附加津贴</w:t>
            </w:r>
          </w:p>
        </w:tc>
        <w:tc>
          <w:tcPr>
            <w:tcW w:w="1134" w:type="dxa"/>
            <w:vAlign w:val="center"/>
          </w:tcPr>
          <w:p w14:paraId="0FCAD2F8">
            <w:pPr>
              <w:pStyle w:val="12"/>
            </w:pPr>
          </w:p>
        </w:tc>
        <w:tc>
          <w:tcPr>
            <w:tcW w:w="1134" w:type="dxa"/>
            <w:vAlign w:val="center"/>
          </w:tcPr>
          <w:p w14:paraId="750CEC2A">
            <w:pPr>
              <w:pStyle w:val="12"/>
            </w:pPr>
          </w:p>
        </w:tc>
        <w:tc>
          <w:tcPr>
            <w:tcW w:w="1134" w:type="dxa"/>
            <w:vAlign w:val="center"/>
          </w:tcPr>
          <w:p w14:paraId="4E785BBF">
            <w:pPr>
              <w:pStyle w:val="12"/>
            </w:pPr>
          </w:p>
        </w:tc>
        <w:tc>
          <w:tcPr>
            <w:tcW w:w="1134" w:type="dxa"/>
            <w:vAlign w:val="center"/>
          </w:tcPr>
          <w:p w14:paraId="27DCBACD">
            <w:pPr>
              <w:pStyle w:val="12"/>
            </w:pPr>
          </w:p>
        </w:tc>
        <w:tc>
          <w:tcPr>
            <w:tcW w:w="1134" w:type="dxa"/>
            <w:vAlign w:val="center"/>
          </w:tcPr>
          <w:p w14:paraId="1B8E82F3">
            <w:pPr>
              <w:pStyle w:val="12"/>
            </w:pPr>
          </w:p>
        </w:tc>
        <w:tc>
          <w:tcPr>
            <w:tcW w:w="1134" w:type="dxa"/>
            <w:vAlign w:val="center"/>
          </w:tcPr>
          <w:p w14:paraId="42E850EA">
            <w:pPr>
              <w:pStyle w:val="12"/>
            </w:pPr>
          </w:p>
        </w:tc>
        <w:tc>
          <w:tcPr>
            <w:tcW w:w="1134" w:type="dxa"/>
            <w:vAlign w:val="center"/>
          </w:tcPr>
          <w:p w14:paraId="5D395353">
            <w:pPr>
              <w:pStyle w:val="12"/>
            </w:pPr>
          </w:p>
        </w:tc>
      </w:tr>
      <w:tr w14:paraId="197F6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8C64AF8">
            <w:pPr>
              <w:pStyle w:val="14"/>
            </w:pPr>
          </w:p>
        </w:tc>
        <w:tc>
          <w:tcPr>
            <w:tcW w:w="907" w:type="dxa"/>
            <w:vAlign w:val="center"/>
          </w:tcPr>
          <w:p w14:paraId="701CE407">
            <w:pPr>
              <w:pStyle w:val="14"/>
            </w:pPr>
          </w:p>
        </w:tc>
        <w:tc>
          <w:tcPr>
            <w:tcW w:w="907" w:type="dxa"/>
            <w:vAlign w:val="center"/>
          </w:tcPr>
          <w:p w14:paraId="03315051">
            <w:pPr>
              <w:pStyle w:val="14"/>
            </w:pPr>
          </w:p>
        </w:tc>
        <w:tc>
          <w:tcPr>
            <w:tcW w:w="3969" w:type="dxa"/>
            <w:vAlign w:val="center"/>
          </w:tcPr>
          <w:p w14:paraId="65B6762A">
            <w:pPr>
              <w:pStyle w:val="13"/>
            </w:pPr>
            <w:r>
              <w:t>（2）（特殊）岗位津贴（补贴）</w:t>
            </w:r>
          </w:p>
        </w:tc>
        <w:tc>
          <w:tcPr>
            <w:tcW w:w="1134" w:type="dxa"/>
            <w:vAlign w:val="center"/>
          </w:tcPr>
          <w:p w14:paraId="46D96D8C">
            <w:pPr>
              <w:pStyle w:val="12"/>
            </w:pPr>
            <w:r>
              <w:t>3.14</w:t>
            </w:r>
          </w:p>
        </w:tc>
        <w:tc>
          <w:tcPr>
            <w:tcW w:w="1134" w:type="dxa"/>
            <w:vAlign w:val="center"/>
          </w:tcPr>
          <w:p w14:paraId="1D47125B">
            <w:pPr>
              <w:pStyle w:val="12"/>
            </w:pPr>
            <w:r>
              <w:t>3.14</w:t>
            </w:r>
          </w:p>
        </w:tc>
        <w:tc>
          <w:tcPr>
            <w:tcW w:w="1134" w:type="dxa"/>
            <w:vAlign w:val="center"/>
          </w:tcPr>
          <w:p w14:paraId="6E885C74">
            <w:pPr>
              <w:pStyle w:val="12"/>
            </w:pPr>
          </w:p>
        </w:tc>
        <w:tc>
          <w:tcPr>
            <w:tcW w:w="1134" w:type="dxa"/>
            <w:vAlign w:val="center"/>
          </w:tcPr>
          <w:p w14:paraId="3DD30AB3">
            <w:pPr>
              <w:pStyle w:val="12"/>
            </w:pPr>
          </w:p>
        </w:tc>
        <w:tc>
          <w:tcPr>
            <w:tcW w:w="1134" w:type="dxa"/>
            <w:vAlign w:val="center"/>
          </w:tcPr>
          <w:p w14:paraId="47A74712">
            <w:pPr>
              <w:pStyle w:val="12"/>
            </w:pPr>
          </w:p>
        </w:tc>
        <w:tc>
          <w:tcPr>
            <w:tcW w:w="1134" w:type="dxa"/>
            <w:vAlign w:val="center"/>
          </w:tcPr>
          <w:p w14:paraId="251CFE4A">
            <w:pPr>
              <w:pStyle w:val="12"/>
            </w:pPr>
          </w:p>
        </w:tc>
        <w:tc>
          <w:tcPr>
            <w:tcW w:w="1134" w:type="dxa"/>
            <w:vAlign w:val="center"/>
          </w:tcPr>
          <w:p w14:paraId="676B83EE">
            <w:pPr>
              <w:pStyle w:val="12"/>
            </w:pPr>
          </w:p>
        </w:tc>
      </w:tr>
      <w:tr w14:paraId="31486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6BB98FA">
            <w:pPr>
              <w:pStyle w:val="14"/>
            </w:pPr>
            <w:r>
              <w:t>2050202</w:t>
            </w:r>
          </w:p>
        </w:tc>
        <w:tc>
          <w:tcPr>
            <w:tcW w:w="907" w:type="dxa"/>
            <w:vAlign w:val="center"/>
          </w:tcPr>
          <w:p w14:paraId="6ECBD141">
            <w:pPr>
              <w:pStyle w:val="14"/>
            </w:pPr>
            <w:r>
              <w:t>30102</w:t>
            </w:r>
          </w:p>
        </w:tc>
        <w:tc>
          <w:tcPr>
            <w:tcW w:w="907" w:type="dxa"/>
            <w:vAlign w:val="center"/>
          </w:tcPr>
          <w:p w14:paraId="203F4EA7">
            <w:pPr>
              <w:pStyle w:val="14"/>
            </w:pPr>
            <w:r>
              <w:t>50501</w:t>
            </w:r>
          </w:p>
        </w:tc>
        <w:tc>
          <w:tcPr>
            <w:tcW w:w="3969" w:type="dxa"/>
            <w:vAlign w:val="center"/>
          </w:tcPr>
          <w:p w14:paraId="12D9A62F">
            <w:pPr>
              <w:pStyle w:val="13"/>
            </w:pPr>
            <w:r>
              <w:t xml:space="preserve">    1）国家出台与实际天数无关的岗位津贴</w:t>
            </w:r>
          </w:p>
        </w:tc>
        <w:tc>
          <w:tcPr>
            <w:tcW w:w="1134" w:type="dxa"/>
            <w:vAlign w:val="center"/>
          </w:tcPr>
          <w:p w14:paraId="0E448C18">
            <w:pPr>
              <w:pStyle w:val="12"/>
            </w:pPr>
            <w:r>
              <w:t>3.14</w:t>
            </w:r>
          </w:p>
        </w:tc>
        <w:tc>
          <w:tcPr>
            <w:tcW w:w="1134" w:type="dxa"/>
            <w:vAlign w:val="center"/>
          </w:tcPr>
          <w:p w14:paraId="3E5A1919">
            <w:pPr>
              <w:pStyle w:val="12"/>
            </w:pPr>
            <w:r>
              <w:t>3.14</w:t>
            </w:r>
          </w:p>
        </w:tc>
        <w:tc>
          <w:tcPr>
            <w:tcW w:w="1134" w:type="dxa"/>
            <w:vAlign w:val="center"/>
          </w:tcPr>
          <w:p w14:paraId="741EDF35">
            <w:pPr>
              <w:pStyle w:val="12"/>
            </w:pPr>
          </w:p>
        </w:tc>
        <w:tc>
          <w:tcPr>
            <w:tcW w:w="1134" w:type="dxa"/>
            <w:vAlign w:val="center"/>
          </w:tcPr>
          <w:p w14:paraId="5774484D">
            <w:pPr>
              <w:pStyle w:val="12"/>
            </w:pPr>
          </w:p>
        </w:tc>
        <w:tc>
          <w:tcPr>
            <w:tcW w:w="1134" w:type="dxa"/>
            <w:vAlign w:val="center"/>
          </w:tcPr>
          <w:p w14:paraId="50EE21D7">
            <w:pPr>
              <w:pStyle w:val="12"/>
            </w:pPr>
          </w:p>
        </w:tc>
        <w:tc>
          <w:tcPr>
            <w:tcW w:w="1134" w:type="dxa"/>
            <w:vAlign w:val="center"/>
          </w:tcPr>
          <w:p w14:paraId="3F452E59">
            <w:pPr>
              <w:pStyle w:val="12"/>
            </w:pPr>
          </w:p>
        </w:tc>
        <w:tc>
          <w:tcPr>
            <w:tcW w:w="1134" w:type="dxa"/>
            <w:vAlign w:val="center"/>
          </w:tcPr>
          <w:p w14:paraId="4EFC0833">
            <w:pPr>
              <w:pStyle w:val="12"/>
            </w:pPr>
          </w:p>
        </w:tc>
      </w:tr>
      <w:tr w14:paraId="6CB03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27" w:hRule="atLeast"/>
          <w:jc w:val="center"/>
        </w:trPr>
        <w:tc>
          <w:tcPr>
            <w:tcW w:w="907" w:type="dxa"/>
            <w:vAlign w:val="center"/>
          </w:tcPr>
          <w:p w14:paraId="17DE6DB7">
            <w:pPr>
              <w:pStyle w:val="14"/>
            </w:pPr>
          </w:p>
        </w:tc>
        <w:tc>
          <w:tcPr>
            <w:tcW w:w="907" w:type="dxa"/>
            <w:vAlign w:val="center"/>
          </w:tcPr>
          <w:p w14:paraId="1B7C3111">
            <w:pPr>
              <w:pStyle w:val="14"/>
            </w:pPr>
            <w:r>
              <w:t>30102</w:t>
            </w:r>
          </w:p>
        </w:tc>
        <w:tc>
          <w:tcPr>
            <w:tcW w:w="907" w:type="dxa"/>
            <w:vAlign w:val="center"/>
          </w:tcPr>
          <w:p w14:paraId="66A35857">
            <w:pPr>
              <w:pStyle w:val="14"/>
            </w:pPr>
          </w:p>
        </w:tc>
        <w:tc>
          <w:tcPr>
            <w:tcW w:w="3969" w:type="dxa"/>
            <w:vAlign w:val="center"/>
          </w:tcPr>
          <w:p w14:paraId="5593D42D">
            <w:pPr>
              <w:pStyle w:val="13"/>
            </w:pPr>
            <w:r>
              <w:t xml:space="preserve">    2）国家出台按实际天数发放的岗位津贴</w:t>
            </w:r>
          </w:p>
        </w:tc>
        <w:tc>
          <w:tcPr>
            <w:tcW w:w="1134" w:type="dxa"/>
            <w:vAlign w:val="center"/>
          </w:tcPr>
          <w:p w14:paraId="2E16BD2C">
            <w:pPr>
              <w:pStyle w:val="12"/>
            </w:pPr>
          </w:p>
        </w:tc>
        <w:tc>
          <w:tcPr>
            <w:tcW w:w="1134" w:type="dxa"/>
            <w:vAlign w:val="center"/>
          </w:tcPr>
          <w:p w14:paraId="46AD2954">
            <w:pPr>
              <w:pStyle w:val="12"/>
            </w:pPr>
          </w:p>
        </w:tc>
        <w:tc>
          <w:tcPr>
            <w:tcW w:w="1134" w:type="dxa"/>
            <w:vAlign w:val="center"/>
          </w:tcPr>
          <w:p w14:paraId="43ED0B97">
            <w:pPr>
              <w:pStyle w:val="12"/>
            </w:pPr>
          </w:p>
        </w:tc>
        <w:tc>
          <w:tcPr>
            <w:tcW w:w="1134" w:type="dxa"/>
            <w:vAlign w:val="center"/>
          </w:tcPr>
          <w:p w14:paraId="467D5117">
            <w:pPr>
              <w:pStyle w:val="12"/>
            </w:pPr>
          </w:p>
        </w:tc>
        <w:tc>
          <w:tcPr>
            <w:tcW w:w="1134" w:type="dxa"/>
            <w:vAlign w:val="center"/>
          </w:tcPr>
          <w:p w14:paraId="1F62B365">
            <w:pPr>
              <w:pStyle w:val="12"/>
            </w:pPr>
          </w:p>
        </w:tc>
        <w:tc>
          <w:tcPr>
            <w:tcW w:w="1134" w:type="dxa"/>
            <w:vAlign w:val="center"/>
          </w:tcPr>
          <w:p w14:paraId="509061BF">
            <w:pPr>
              <w:pStyle w:val="12"/>
            </w:pPr>
          </w:p>
        </w:tc>
        <w:tc>
          <w:tcPr>
            <w:tcW w:w="1134" w:type="dxa"/>
            <w:vAlign w:val="center"/>
          </w:tcPr>
          <w:p w14:paraId="04D16521">
            <w:pPr>
              <w:pStyle w:val="12"/>
            </w:pPr>
          </w:p>
        </w:tc>
      </w:tr>
      <w:tr w14:paraId="3B331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2D3C386">
            <w:pPr>
              <w:pStyle w:val="14"/>
            </w:pPr>
            <w:r>
              <w:t>2050202</w:t>
            </w:r>
          </w:p>
        </w:tc>
        <w:tc>
          <w:tcPr>
            <w:tcW w:w="907" w:type="dxa"/>
            <w:vAlign w:val="center"/>
          </w:tcPr>
          <w:p w14:paraId="7A20FBFE">
            <w:pPr>
              <w:pStyle w:val="14"/>
            </w:pPr>
            <w:r>
              <w:t>30103</w:t>
            </w:r>
          </w:p>
        </w:tc>
        <w:tc>
          <w:tcPr>
            <w:tcW w:w="907" w:type="dxa"/>
            <w:vAlign w:val="center"/>
          </w:tcPr>
          <w:p w14:paraId="0EF5B6FB">
            <w:pPr>
              <w:pStyle w:val="14"/>
            </w:pPr>
            <w:r>
              <w:t>50501</w:t>
            </w:r>
          </w:p>
        </w:tc>
        <w:tc>
          <w:tcPr>
            <w:tcW w:w="3969" w:type="dxa"/>
            <w:vAlign w:val="center"/>
          </w:tcPr>
          <w:p w14:paraId="58AEB43B">
            <w:pPr>
              <w:pStyle w:val="13"/>
            </w:pPr>
            <w:r>
              <w:t>3、绩效奖金（补充绩效工资）</w:t>
            </w:r>
          </w:p>
        </w:tc>
        <w:tc>
          <w:tcPr>
            <w:tcW w:w="1134" w:type="dxa"/>
            <w:vAlign w:val="center"/>
          </w:tcPr>
          <w:p w14:paraId="24BC0D4C">
            <w:pPr>
              <w:pStyle w:val="12"/>
            </w:pPr>
            <w:r>
              <w:t>24.85</w:t>
            </w:r>
          </w:p>
        </w:tc>
        <w:tc>
          <w:tcPr>
            <w:tcW w:w="1134" w:type="dxa"/>
            <w:vAlign w:val="center"/>
          </w:tcPr>
          <w:p w14:paraId="6027FADC">
            <w:pPr>
              <w:pStyle w:val="12"/>
            </w:pPr>
            <w:r>
              <w:t>24.85</w:t>
            </w:r>
          </w:p>
        </w:tc>
        <w:tc>
          <w:tcPr>
            <w:tcW w:w="1134" w:type="dxa"/>
            <w:vAlign w:val="center"/>
          </w:tcPr>
          <w:p w14:paraId="44349FE0">
            <w:pPr>
              <w:pStyle w:val="12"/>
            </w:pPr>
          </w:p>
        </w:tc>
        <w:tc>
          <w:tcPr>
            <w:tcW w:w="1134" w:type="dxa"/>
            <w:vAlign w:val="center"/>
          </w:tcPr>
          <w:p w14:paraId="2D725747">
            <w:pPr>
              <w:pStyle w:val="12"/>
            </w:pPr>
          </w:p>
        </w:tc>
        <w:tc>
          <w:tcPr>
            <w:tcW w:w="1134" w:type="dxa"/>
            <w:vAlign w:val="center"/>
          </w:tcPr>
          <w:p w14:paraId="57F9E0A6">
            <w:pPr>
              <w:pStyle w:val="12"/>
            </w:pPr>
          </w:p>
        </w:tc>
        <w:tc>
          <w:tcPr>
            <w:tcW w:w="1134" w:type="dxa"/>
            <w:vAlign w:val="center"/>
          </w:tcPr>
          <w:p w14:paraId="0A4BA6F6">
            <w:pPr>
              <w:pStyle w:val="12"/>
            </w:pPr>
          </w:p>
        </w:tc>
        <w:tc>
          <w:tcPr>
            <w:tcW w:w="1134" w:type="dxa"/>
            <w:vAlign w:val="center"/>
          </w:tcPr>
          <w:p w14:paraId="4F7D2198">
            <w:pPr>
              <w:pStyle w:val="12"/>
            </w:pPr>
          </w:p>
        </w:tc>
      </w:tr>
      <w:tr w14:paraId="2C096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0FCBF1C">
            <w:pPr>
              <w:pStyle w:val="14"/>
            </w:pPr>
          </w:p>
        </w:tc>
        <w:tc>
          <w:tcPr>
            <w:tcW w:w="907" w:type="dxa"/>
            <w:vAlign w:val="center"/>
          </w:tcPr>
          <w:p w14:paraId="774E6D36">
            <w:pPr>
              <w:pStyle w:val="14"/>
            </w:pPr>
          </w:p>
        </w:tc>
        <w:tc>
          <w:tcPr>
            <w:tcW w:w="907" w:type="dxa"/>
            <w:vAlign w:val="center"/>
          </w:tcPr>
          <w:p w14:paraId="2A3C517D">
            <w:pPr>
              <w:pStyle w:val="14"/>
            </w:pPr>
          </w:p>
        </w:tc>
        <w:tc>
          <w:tcPr>
            <w:tcW w:w="3969" w:type="dxa"/>
            <w:vAlign w:val="center"/>
          </w:tcPr>
          <w:p w14:paraId="601046E5">
            <w:pPr>
              <w:pStyle w:val="13"/>
            </w:pPr>
            <w:r>
              <w:t>4、绩效工资</w:t>
            </w:r>
          </w:p>
        </w:tc>
        <w:tc>
          <w:tcPr>
            <w:tcW w:w="1134" w:type="dxa"/>
            <w:vAlign w:val="center"/>
          </w:tcPr>
          <w:p w14:paraId="7864BD95">
            <w:pPr>
              <w:pStyle w:val="12"/>
            </w:pPr>
            <w:r>
              <w:t>56.26</w:t>
            </w:r>
          </w:p>
        </w:tc>
        <w:tc>
          <w:tcPr>
            <w:tcW w:w="1134" w:type="dxa"/>
            <w:vAlign w:val="center"/>
          </w:tcPr>
          <w:p w14:paraId="3FB8C0E4">
            <w:pPr>
              <w:pStyle w:val="12"/>
            </w:pPr>
            <w:r>
              <w:t>56.26</w:t>
            </w:r>
          </w:p>
        </w:tc>
        <w:tc>
          <w:tcPr>
            <w:tcW w:w="1134" w:type="dxa"/>
            <w:vAlign w:val="center"/>
          </w:tcPr>
          <w:p w14:paraId="522254C5">
            <w:pPr>
              <w:pStyle w:val="12"/>
            </w:pPr>
          </w:p>
        </w:tc>
        <w:tc>
          <w:tcPr>
            <w:tcW w:w="1134" w:type="dxa"/>
            <w:vAlign w:val="center"/>
          </w:tcPr>
          <w:p w14:paraId="2CD4B0A6">
            <w:pPr>
              <w:pStyle w:val="12"/>
            </w:pPr>
          </w:p>
        </w:tc>
        <w:tc>
          <w:tcPr>
            <w:tcW w:w="1134" w:type="dxa"/>
            <w:vAlign w:val="center"/>
          </w:tcPr>
          <w:p w14:paraId="50CC4F70">
            <w:pPr>
              <w:pStyle w:val="12"/>
            </w:pPr>
          </w:p>
        </w:tc>
        <w:tc>
          <w:tcPr>
            <w:tcW w:w="1134" w:type="dxa"/>
            <w:vAlign w:val="center"/>
          </w:tcPr>
          <w:p w14:paraId="6EF4A19D">
            <w:pPr>
              <w:pStyle w:val="12"/>
            </w:pPr>
          </w:p>
        </w:tc>
        <w:tc>
          <w:tcPr>
            <w:tcW w:w="1134" w:type="dxa"/>
            <w:vAlign w:val="center"/>
          </w:tcPr>
          <w:p w14:paraId="762A7008">
            <w:pPr>
              <w:pStyle w:val="12"/>
            </w:pPr>
          </w:p>
        </w:tc>
      </w:tr>
      <w:tr w14:paraId="6131F8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B75516D">
            <w:pPr>
              <w:pStyle w:val="14"/>
            </w:pPr>
            <w:r>
              <w:t>2050202</w:t>
            </w:r>
          </w:p>
        </w:tc>
        <w:tc>
          <w:tcPr>
            <w:tcW w:w="907" w:type="dxa"/>
            <w:vAlign w:val="center"/>
          </w:tcPr>
          <w:p w14:paraId="5FE8E0B8">
            <w:pPr>
              <w:pStyle w:val="14"/>
            </w:pPr>
            <w:r>
              <w:t>30107</w:t>
            </w:r>
          </w:p>
        </w:tc>
        <w:tc>
          <w:tcPr>
            <w:tcW w:w="907" w:type="dxa"/>
            <w:vAlign w:val="center"/>
          </w:tcPr>
          <w:p w14:paraId="4109EA59">
            <w:pPr>
              <w:pStyle w:val="14"/>
            </w:pPr>
            <w:r>
              <w:t>50501</w:t>
            </w:r>
          </w:p>
        </w:tc>
        <w:tc>
          <w:tcPr>
            <w:tcW w:w="3969" w:type="dxa"/>
            <w:vAlign w:val="center"/>
          </w:tcPr>
          <w:p w14:paraId="75EA12F5">
            <w:pPr>
              <w:pStyle w:val="13"/>
            </w:pPr>
            <w:r>
              <w:t>（1）基础绩效工资</w:t>
            </w:r>
          </w:p>
        </w:tc>
        <w:tc>
          <w:tcPr>
            <w:tcW w:w="1134" w:type="dxa"/>
            <w:vAlign w:val="center"/>
          </w:tcPr>
          <w:p w14:paraId="20851F1D">
            <w:pPr>
              <w:pStyle w:val="12"/>
            </w:pPr>
            <w:r>
              <w:t>36.39</w:t>
            </w:r>
          </w:p>
        </w:tc>
        <w:tc>
          <w:tcPr>
            <w:tcW w:w="1134" w:type="dxa"/>
            <w:vAlign w:val="center"/>
          </w:tcPr>
          <w:p w14:paraId="15D678F5">
            <w:pPr>
              <w:pStyle w:val="12"/>
            </w:pPr>
            <w:r>
              <w:t>36.39</w:t>
            </w:r>
          </w:p>
        </w:tc>
        <w:tc>
          <w:tcPr>
            <w:tcW w:w="1134" w:type="dxa"/>
            <w:vAlign w:val="center"/>
          </w:tcPr>
          <w:p w14:paraId="0CEF3CD1">
            <w:pPr>
              <w:pStyle w:val="12"/>
            </w:pPr>
          </w:p>
        </w:tc>
        <w:tc>
          <w:tcPr>
            <w:tcW w:w="1134" w:type="dxa"/>
            <w:vAlign w:val="center"/>
          </w:tcPr>
          <w:p w14:paraId="33086402">
            <w:pPr>
              <w:pStyle w:val="12"/>
            </w:pPr>
          </w:p>
        </w:tc>
        <w:tc>
          <w:tcPr>
            <w:tcW w:w="1134" w:type="dxa"/>
            <w:vAlign w:val="center"/>
          </w:tcPr>
          <w:p w14:paraId="325D8124">
            <w:pPr>
              <w:pStyle w:val="12"/>
            </w:pPr>
          </w:p>
        </w:tc>
        <w:tc>
          <w:tcPr>
            <w:tcW w:w="1134" w:type="dxa"/>
            <w:vAlign w:val="center"/>
          </w:tcPr>
          <w:p w14:paraId="0115CA3A">
            <w:pPr>
              <w:pStyle w:val="12"/>
            </w:pPr>
          </w:p>
        </w:tc>
        <w:tc>
          <w:tcPr>
            <w:tcW w:w="1134" w:type="dxa"/>
            <w:vAlign w:val="center"/>
          </w:tcPr>
          <w:p w14:paraId="19BB1192">
            <w:pPr>
              <w:pStyle w:val="12"/>
            </w:pPr>
          </w:p>
        </w:tc>
      </w:tr>
      <w:tr w14:paraId="3C5FB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E24EC63">
            <w:pPr>
              <w:pStyle w:val="14"/>
            </w:pPr>
            <w:r>
              <w:t>2050202</w:t>
            </w:r>
          </w:p>
        </w:tc>
        <w:tc>
          <w:tcPr>
            <w:tcW w:w="907" w:type="dxa"/>
            <w:vAlign w:val="center"/>
          </w:tcPr>
          <w:p w14:paraId="19739D90">
            <w:pPr>
              <w:pStyle w:val="14"/>
            </w:pPr>
            <w:r>
              <w:t>30107</w:t>
            </w:r>
          </w:p>
        </w:tc>
        <w:tc>
          <w:tcPr>
            <w:tcW w:w="907" w:type="dxa"/>
            <w:vAlign w:val="center"/>
          </w:tcPr>
          <w:p w14:paraId="48A81BBC">
            <w:pPr>
              <w:pStyle w:val="14"/>
            </w:pPr>
            <w:r>
              <w:t>50501</w:t>
            </w:r>
          </w:p>
        </w:tc>
        <w:tc>
          <w:tcPr>
            <w:tcW w:w="3969" w:type="dxa"/>
            <w:vAlign w:val="center"/>
          </w:tcPr>
          <w:p w14:paraId="2CAD543A">
            <w:pPr>
              <w:pStyle w:val="13"/>
            </w:pPr>
            <w:r>
              <w:t>（2）奖励绩效工资</w:t>
            </w:r>
          </w:p>
        </w:tc>
        <w:tc>
          <w:tcPr>
            <w:tcW w:w="1134" w:type="dxa"/>
            <w:vAlign w:val="center"/>
          </w:tcPr>
          <w:p w14:paraId="379ACF4E">
            <w:pPr>
              <w:pStyle w:val="12"/>
            </w:pPr>
            <w:r>
              <w:t>19.87</w:t>
            </w:r>
          </w:p>
        </w:tc>
        <w:tc>
          <w:tcPr>
            <w:tcW w:w="1134" w:type="dxa"/>
            <w:vAlign w:val="center"/>
          </w:tcPr>
          <w:p w14:paraId="07628054">
            <w:pPr>
              <w:pStyle w:val="12"/>
            </w:pPr>
            <w:r>
              <w:t>19.87</w:t>
            </w:r>
          </w:p>
        </w:tc>
        <w:tc>
          <w:tcPr>
            <w:tcW w:w="1134" w:type="dxa"/>
            <w:vAlign w:val="center"/>
          </w:tcPr>
          <w:p w14:paraId="4E561AFB">
            <w:pPr>
              <w:pStyle w:val="12"/>
            </w:pPr>
          </w:p>
        </w:tc>
        <w:tc>
          <w:tcPr>
            <w:tcW w:w="1134" w:type="dxa"/>
            <w:vAlign w:val="center"/>
          </w:tcPr>
          <w:p w14:paraId="729A0E27">
            <w:pPr>
              <w:pStyle w:val="12"/>
            </w:pPr>
          </w:p>
        </w:tc>
        <w:tc>
          <w:tcPr>
            <w:tcW w:w="1134" w:type="dxa"/>
            <w:vAlign w:val="center"/>
          </w:tcPr>
          <w:p w14:paraId="1FD11C80">
            <w:pPr>
              <w:pStyle w:val="12"/>
            </w:pPr>
          </w:p>
        </w:tc>
        <w:tc>
          <w:tcPr>
            <w:tcW w:w="1134" w:type="dxa"/>
            <w:vAlign w:val="center"/>
          </w:tcPr>
          <w:p w14:paraId="6E267048">
            <w:pPr>
              <w:pStyle w:val="12"/>
            </w:pPr>
          </w:p>
        </w:tc>
        <w:tc>
          <w:tcPr>
            <w:tcW w:w="1134" w:type="dxa"/>
            <w:vAlign w:val="center"/>
          </w:tcPr>
          <w:p w14:paraId="1FDADD91">
            <w:pPr>
              <w:pStyle w:val="12"/>
            </w:pPr>
          </w:p>
        </w:tc>
      </w:tr>
      <w:tr w14:paraId="4E99E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C30C8E8">
            <w:pPr>
              <w:pStyle w:val="14"/>
            </w:pPr>
          </w:p>
        </w:tc>
        <w:tc>
          <w:tcPr>
            <w:tcW w:w="907" w:type="dxa"/>
            <w:vAlign w:val="center"/>
          </w:tcPr>
          <w:p w14:paraId="36DC28B1">
            <w:pPr>
              <w:pStyle w:val="14"/>
            </w:pPr>
          </w:p>
        </w:tc>
        <w:tc>
          <w:tcPr>
            <w:tcW w:w="907" w:type="dxa"/>
            <w:vAlign w:val="center"/>
          </w:tcPr>
          <w:p w14:paraId="5736ED5D">
            <w:pPr>
              <w:pStyle w:val="14"/>
            </w:pPr>
          </w:p>
        </w:tc>
        <w:tc>
          <w:tcPr>
            <w:tcW w:w="3969" w:type="dxa"/>
            <w:vAlign w:val="center"/>
          </w:tcPr>
          <w:p w14:paraId="5EE268DA">
            <w:pPr>
              <w:pStyle w:val="13"/>
            </w:pPr>
            <w:r>
              <w:t>5、社会保障缴费</w:t>
            </w:r>
          </w:p>
        </w:tc>
        <w:tc>
          <w:tcPr>
            <w:tcW w:w="1134" w:type="dxa"/>
            <w:vAlign w:val="center"/>
          </w:tcPr>
          <w:p w14:paraId="6195B4AD">
            <w:pPr>
              <w:pStyle w:val="12"/>
            </w:pPr>
            <w:r>
              <w:t>48.36</w:t>
            </w:r>
          </w:p>
        </w:tc>
        <w:tc>
          <w:tcPr>
            <w:tcW w:w="1134" w:type="dxa"/>
            <w:vAlign w:val="center"/>
          </w:tcPr>
          <w:p w14:paraId="4A11790E">
            <w:pPr>
              <w:pStyle w:val="12"/>
            </w:pPr>
            <w:r>
              <w:t>48.36</w:t>
            </w:r>
          </w:p>
        </w:tc>
        <w:tc>
          <w:tcPr>
            <w:tcW w:w="1134" w:type="dxa"/>
            <w:vAlign w:val="center"/>
          </w:tcPr>
          <w:p w14:paraId="0927917E">
            <w:pPr>
              <w:pStyle w:val="12"/>
            </w:pPr>
          </w:p>
        </w:tc>
        <w:tc>
          <w:tcPr>
            <w:tcW w:w="1134" w:type="dxa"/>
            <w:vAlign w:val="center"/>
          </w:tcPr>
          <w:p w14:paraId="251D7669">
            <w:pPr>
              <w:pStyle w:val="12"/>
            </w:pPr>
          </w:p>
        </w:tc>
        <w:tc>
          <w:tcPr>
            <w:tcW w:w="1134" w:type="dxa"/>
            <w:vAlign w:val="center"/>
          </w:tcPr>
          <w:p w14:paraId="0FDF43EC">
            <w:pPr>
              <w:pStyle w:val="12"/>
            </w:pPr>
          </w:p>
        </w:tc>
        <w:tc>
          <w:tcPr>
            <w:tcW w:w="1134" w:type="dxa"/>
            <w:vAlign w:val="center"/>
          </w:tcPr>
          <w:p w14:paraId="77465AA5">
            <w:pPr>
              <w:pStyle w:val="12"/>
            </w:pPr>
          </w:p>
        </w:tc>
        <w:tc>
          <w:tcPr>
            <w:tcW w:w="1134" w:type="dxa"/>
            <w:vAlign w:val="center"/>
          </w:tcPr>
          <w:p w14:paraId="3F33F6FC">
            <w:pPr>
              <w:pStyle w:val="12"/>
            </w:pPr>
          </w:p>
        </w:tc>
      </w:tr>
      <w:tr w14:paraId="28292A64">
        <w:tblPrEx>
          <w:tblCellMar>
            <w:top w:w="0" w:type="dxa"/>
            <w:left w:w="108" w:type="dxa"/>
            <w:bottom w:w="0" w:type="dxa"/>
            <w:right w:w="108" w:type="dxa"/>
          </w:tblCellMar>
        </w:tblPrEx>
        <w:trPr>
          <w:trHeight w:val="227" w:hRule="atLeast"/>
          <w:jc w:val="center"/>
        </w:trPr>
        <w:tc>
          <w:tcPr>
            <w:tcW w:w="907" w:type="dxa"/>
            <w:vAlign w:val="center"/>
          </w:tcPr>
          <w:p w14:paraId="5BD205DB">
            <w:pPr>
              <w:pStyle w:val="14"/>
            </w:pPr>
            <w:r>
              <w:t>2080505</w:t>
            </w:r>
          </w:p>
        </w:tc>
        <w:tc>
          <w:tcPr>
            <w:tcW w:w="907" w:type="dxa"/>
            <w:vAlign w:val="center"/>
          </w:tcPr>
          <w:p w14:paraId="38DD2061">
            <w:pPr>
              <w:pStyle w:val="14"/>
            </w:pPr>
            <w:r>
              <w:t>30108</w:t>
            </w:r>
          </w:p>
        </w:tc>
        <w:tc>
          <w:tcPr>
            <w:tcW w:w="907" w:type="dxa"/>
            <w:vAlign w:val="center"/>
          </w:tcPr>
          <w:p w14:paraId="0C7321B0">
            <w:pPr>
              <w:pStyle w:val="14"/>
            </w:pPr>
            <w:r>
              <w:t>50501</w:t>
            </w:r>
          </w:p>
        </w:tc>
        <w:tc>
          <w:tcPr>
            <w:tcW w:w="3969" w:type="dxa"/>
            <w:vAlign w:val="center"/>
          </w:tcPr>
          <w:p w14:paraId="5830D464">
            <w:pPr>
              <w:pStyle w:val="13"/>
            </w:pPr>
            <w:r>
              <w:t>（1）基本养老保险费</w:t>
            </w:r>
          </w:p>
        </w:tc>
        <w:tc>
          <w:tcPr>
            <w:tcW w:w="1134" w:type="dxa"/>
            <w:vAlign w:val="center"/>
          </w:tcPr>
          <w:p w14:paraId="12F337C7">
            <w:pPr>
              <w:pStyle w:val="12"/>
            </w:pPr>
            <w:r>
              <w:t>21.44</w:t>
            </w:r>
          </w:p>
        </w:tc>
        <w:tc>
          <w:tcPr>
            <w:tcW w:w="1134" w:type="dxa"/>
            <w:vAlign w:val="center"/>
          </w:tcPr>
          <w:p w14:paraId="0038C431">
            <w:pPr>
              <w:pStyle w:val="12"/>
            </w:pPr>
            <w:r>
              <w:t>21.44</w:t>
            </w:r>
          </w:p>
        </w:tc>
        <w:tc>
          <w:tcPr>
            <w:tcW w:w="1134" w:type="dxa"/>
            <w:vAlign w:val="center"/>
          </w:tcPr>
          <w:p w14:paraId="0437DD2B">
            <w:pPr>
              <w:pStyle w:val="12"/>
            </w:pPr>
          </w:p>
        </w:tc>
        <w:tc>
          <w:tcPr>
            <w:tcW w:w="1134" w:type="dxa"/>
            <w:vAlign w:val="center"/>
          </w:tcPr>
          <w:p w14:paraId="5F7F2736">
            <w:pPr>
              <w:pStyle w:val="12"/>
            </w:pPr>
          </w:p>
        </w:tc>
        <w:tc>
          <w:tcPr>
            <w:tcW w:w="1134" w:type="dxa"/>
            <w:vAlign w:val="center"/>
          </w:tcPr>
          <w:p w14:paraId="24AFA86C">
            <w:pPr>
              <w:pStyle w:val="12"/>
            </w:pPr>
          </w:p>
        </w:tc>
        <w:tc>
          <w:tcPr>
            <w:tcW w:w="1134" w:type="dxa"/>
            <w:vAlign w:val="center"/>
          </w:tcPr>
          <w:p w14:paraId="17473625">
            <w:pPr>
              <w:pStyle w:val="12"/>
            </w:pPr>
          </w:p>
        </w:tc>
        <w:tc>
          <w:tcPr>
            <w:tcW w:w="1134" w:type="dxa"/>
            <w:vAlign w:val="center"/>
          </w:tcPr>
          <w:p w14:paraId="331F1189">
            <w:pPr>
              <w:pStyle w:val="12"/>
            </w:pPr>
          </w:p>
        </w:tc>
      </w:tr>
      <w:tr w14:paraId="488E9DCD">
        <w:tblPrEx>
          <w:tblCellMar>
            <w:top w:w="0" w:type="dxa"/>
            <w:left w:w="108" w:type="dxa"/>
            <w:bottom w:w="0" w:type="dxa"/>
            <w:right w:w="108" w:type="dxa"/>
          </w:tblCellMar>
        </w:tblPrEx>
        <w:trPr>
          <w:trHeight w:val="227" w:hRule="atLeast"/>
          <w:jc w:val="center"/>
        </w:trPr>
        <w:tc>
          <w:tcPr>
            <w:tcW w:w="907" w:type="dxa"/>
            <w:vAlign w:val="center"/>
          </w:tcPr>
          <w:p w14:paraId="28B1D2F3">
            <w:pPr>
              <w:pStyle w:val="14"/>
            </w:pPr>
            <w:r>
              <w:t>2080506</w:t>
            </w:r>
          </w:p>
        </w:tc>
        <w:tc>
          <w:tcPr>
            <w:tcW w:w="907" w:type="dxa"/>
            <w:vAlign w:val="center"/>
          </w:tcPr>
          <w:p w14:paraId="2D9B3A54">
            <w:pPr>
              <w:pStyle w:val="14"/>
            </w:pPr>
            <w:r>
              <w:t>30109</w:t>
            </w:r>
          </w:p>
        </w:tc>
        <w:tc>
          <w:tcPr>
            <w:tcW w:w="907" w:type="dxa"/>
            <w:vAlign w:val="center"/>
          </w:tcPr>
          <w:p w14:paraId="5C8F0B44">
            <w:pPr>
              <w:pStyle w:val="14"/>
            </w:pPr>
            <w:r>
              <w:t>50501</w:t>
            </w:r>
          </w:p>
        </w:tc>
        <w:tc>
          <w:tcPr>
            <w:tcW w:w="3969" w:type="dxa"/>
            <w:vAlign w:val="center"/>
          </w:tcPr>
          <w:p w14:paraId="0DD8AE58">
            <w:pPr>
              <w:pStyle w:val="13"/>
            </w:pPr>
            <w:r>
              <w:t>（2）职业年金缴费</w:t>
            </w:r>
          </w:p>
        </w:tc>
        <w:tc>
          <w:tcPr>
            <w:tcW w:w="1134" w:type="dxa"/>
            <w:vAlign w:val="center"/>
          </w:tcPr>
          <w:p w14:paraId="11C2715E">
            <w:pPr>
              <w:pStyle w:val="12"/>
            </w:pPr>
            <w:r>
              <w:t>8.74</w:t>
            </w:r>
          </w:p>
        </w:tc>
        <w:tc>
          <w:tcPr>
            <w:tcW w:w="1134" w:type="dxa"/>
            <w:vAlign w:val="center"/>
          </w:tcPr>
          <w:p w14:paraId="2A0ABF50">
            <w:pPr>
              <w:pStyle w:val="12"/>
            </w:pPr>
            <w:r>
              <w:t>8.74</w:t>
            </w:r>
          </w:p>
        </w:tc>
        <w:tc>
          <w:tcPr>
            <w:tcW w:w="1134" w:type="dxa"/>
            <w:vAlign w:val="center"/>
          </w:tcPr>
          <w:p w14:paraId="0AD6E8E3">
            <w:pPr>
              <w:pStyle w:val="12"/>
            </w:pPr>
          </w:p>
        </w:tc>
        <w:tc>
          <w:tcPr>
            <w:tcW w:w="1134" w:type="dxa"/>
            <w:vAlign w:val="center"/>
          </w:tcPr>
          <w:p w14:paraId="3A089AB4">
            <w:pPr>
              <w:pStyle w:val="12"/>
            </w:pPr>
          </w:p>
        </w:tc>
        <w:tc>
          <w:tcPr>
            <w:tcW w:w="1134" w:type="dxa"/>
            <w:vAlign w:val="center"/>
          </w:tcPr>
          <w:p w14:paraId="1342936F">
            <w:pPr>
              <w:pStyle w:val="12"/>
            </w:pPr>
          </w:p>
        </w:tc>
        <w:tc>
          <w:tcPr>
            <w:tcW w:w="1134" w:type="dxa"/>
            <w:vAlign w:val="center"/>
          </w:tcPr>
          <w:p w14:paraId="71A5B26B">
            <w:pPr>
              <w:pStyle w:val="12"/>
            </w:pPr>
          </w:p>
        </w:tc>
        <w:tc>
          <w:tcPr>
            <w:tcW w:w="1134" w:type="dxa"/>
            <w:vAlign w:val="center"/>
          </w:tcPr>
          <w:p w14:paraId="27472352">
            <w:pPr>
              <w:pStyle w:val="12"/>
            </w:pPr>
          </w:p>
        </w:tc>
      </w:tr>
      <w:tr w14:paraId="64253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5F7FE27">
            <w:pPr>
              <w:pStyle w:val="14"/>
            </w:pPr>
            <w:r>
              <w:t>2101102</w:t>
            </w:r>
          </w:p>
        </w:tc>
        <w:tc>
          <w:tcPr>
            <w:tcW w:w="907" w:type="dxa"/>
            <w:vAlign w:val="center"/>
          </w:tcPr>
          <w:p w14:paraId="0837358E">
            <w:pPr>
              <w:pStyle w:val="14"/>
            </w:pPr>
            <w:r>
              <w:t>30110</w:t>
            </w:r>
          </w:p>
        </w:tc>
        <w:tc>
          <w:tcPr>
            <w:tcW w:w="907" w:type="dxa"/>
            <w:vAlign w:val="center"/>
          </w:tcPr>
          <w:p w14:paraId="26862094">
            <w:pPr>
              <w:pStyle w:val="14"/>
            </w:pPr>
            <w:r>
              <w:t>50501</w:t>
            </w:r>
          </w:p>
        </w:tc>
        <w:tc>
          <w:tcPr>
            <w:tcW w:w="3969" w:type="dxa"/>
            <w:vAlign w:val="center"/>
          </w:tcPr>
          <w:p w14:paraId="5D9C2C93">
            <w:pPr>
              <w:pStyle w:val="13"/>
            </w:pPr>
            <w:r>
              <w:t>（3）基本医疗保险费</w:t>
            </w:r>
          </w:p>
        </w:tc>
        <w:tc>
          <w:tcPr>
            <w:tcW w:w="1134" w:type="dxa"/>
            <w:vAlign w:val="center"/>
          </w:tcPr>
          <w:p w14:paraId="293EEF2B">
            <w:pPr>
              <w:pStyle w:val="12"/>
            </w:pPr>
            <w:r>
              <w:t>7.91</w:t>
            </w:r>
          </w:p>
        </w:tc>
        <w:tc>
          <w:tcPr>
            <w:tcW w:w="1134" w:type="dxa"/>
            <w:vAlign w:val="center"/>
          </w:tcPr>
          <w:p w14:paraId="624FC8D5">
            <w:pPr>
              <w:pStyle w:val="12"/>
            </w:pPr>
            <w:r>
              <w:t>7.91</w:t>
            </w:r>
          </w:p>
        </w:tc>
        <w:tc>
          <w:tcPr>
            <w:tcW w:w="1134" w:type="dxa"/>
            <w:vAlign w:val="center"/>
          </w:tcPr>
          <w:p w14:paraId="47436921">
            <w:pPr>
              <w:pStyle w:val="12"/>
            </w:pPr>
          </w:p>
        </w:tc>
        <w:tc>
          <w:tcPr>
            <w:tcW w:w="1134" w:type="dxa"/>
            <w:vAlign w:val="center"/>
          </w:tcPr>
          <w:p w14:paraId="11BEE596">
            <w:pPr>
              <w:pStyle w:val="12"/>
            </w:pPr>
          </w:p>
        </w:tc>
        <w:tc>
          <w:tcPr>
            <w:tcW w:w="1134" w:type="dxa"/>
            <w:vAlign w:val="center"/>
          </w:tcPr>
          <w:p w14:paraId="257AC4DE">
            <w:pPr>
              <w:pStyle w:val="12"/>
            </w:pPr>
          </w:p>
        </w:tc>
        <w:tc>
          <w:tcPr>
            <w:tcW w:w="1134" w:type="dxa"/>
            <w:vAlign w:val="center"/>
          </w:tcPr>
          <w:p w14:paraId="2027B4B4">
            <w:pPr>
              <w:pStyle w:val="12"/>
            </w:pPr>
          </w:p>
        </w:tc>
        <w:tc>
          <w:tcPr>
            <w:tcW w:w="1134" w:type="dxa"/>
            <w:vAlign w:val="center"/>
          </w:tcPr>
          <w:p w14:paraId="22A98D81">
            <w:pPr>
              <w:pStyle w:val="12"/>
            </w:pPr>
          </w:p>
        </w:tc>
      </w:tr>
      <w:tr w14:paraId="096F8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1242010">
            <w:pPr>
              <w:pStyle w:val="14"/>
            </w:pPr>
            <w:r>
              <w:t>2101103</w:t>
            </w:r>
          </w:p>
        </w:tc>
        <w:tc>
          <w:tcPr>
            <w:tcW w:w="907" w:type="dxa"/>
            <w:vAlign w:val="center"/>
          </w:tcPr>
          <w:p w14:paraId="168E0B1C">
            <w:pPr>
              <w:pStyle w:val="14"/>
            </w:pPr>
            <w:r>
              <w:t>30111</w:t>
            </w:r>
          </w:p>
        </w:tc>
        <w:tc>
          <w:tcPr>
            <w:tcW w:w="907" w:type="dxa"/>
            <w:vAlign w:val="center"/>
          </w:tcPr>
          <w:p w14:paraId="5839B130">
            <w:pPr>
              <w:pStyle w:val="14"/>
            </w:pPr>
            <w:r>
              <w:t>50501</w:t>
            </w:r>
          </w:p>
        </w:tc>
        <w:tc>
          <w:tcPr>
            <w:tcW w:w="3969" w:type="dxa"/>
            <w:vAlign w:val="center"/>
          </w:tcPr>
          <w:p w14:paraId="765D055A">
            <w:pPr>
              <w:pStyle w:val="13"/>
            </w:pPr>
            <w:r>
              <w:t>（4）公务员医疗补助</w:t>
            </w:r>
          </w:p>
        </w:tc>
        <w:tc>
          <w:tcPr>
            <w:tcW w:w="1134" w:type="dxa"/>
            <w:vAlign w:val="center"/>
          </w:tcPr>
          <w:p w14:paraId="06067FEF">
            <w:pPr>
              <w:pStyle w:val="12"/>
            </w:pPr>
            <w:r>
              <w:t>8.73</w:t>
            </w:r>
          </w:p>
        </w:tc>
        <w:tc>
          <w:tcPr>
            <w:tcW w:w="1134" w:type="dxa"/>
            <w:vAlign w:val="center"/>
          </w:tcPr>
          <w:p w14:paraId="29B74B84">
            <w:pPr>
              <w:pStyle w:val="12"/>
            </w:pPr>
            <w:r>
              <w:t>8.73</w:t>
            </w:r>
          </w:p>
        </w:tc>
        <w:tc>
          <w:tcPr>
            <w:tcW w:w="1134" w:type="dxa"/>
            <w:vAlign w:val="center"/>
          </w:tcPr>
          <w:p w14:paraId="5471837B">
            <w:pPr>
              <w:pStyle w:val="12"/>
            </w:pPr>
          </w:p>
        </w:tc>
        <w:tc>
          <w:tcPr>
            <w:tcW w:w="1134" w:type="dxa"/>
            <w:vAlign w:val="center"/>
          </w:tcPr>
          <w:p w14:paraId="13C08AFB">
            <w:pPr>
              <w:pStyle w:val="12"/>
            </w:pPr>
          </w:p>
        </w:tc>
        <w:tc>
          <w:tcPr>
            <w:tcW w:w="1134" w:type="dxa"/>
            <w:vAlign w:val="center"/>
          </w:tcPr>
          <w:p w14:paraId="11713CD1">
            <w:pPr>
              <w:pStyle w:val="12"/>
            </w:pPr>
          </w:p>
        </w:tc>
        <w:tc>
          <w:tcPr>
            <w:tcW w:w="1134" w:type="dxa"/>
            <w:vAlign w:val="center"/>
          </w:tcPr>
          <w:p w14:paraId="225322F9">
            <w:pPr>
              <w:pStyle w:val="12"/>
            </w:pPr>
          </w:p>
        </w:tc>
        <w:tc>
          <w:tcPr>
            <w:tcW w:w="1134" w:type="dxa"/>
            <w:vAlign w:val="center"/>
          </w:tcPr>
          <w:p w14:paraId="6ADA9429">
            <w:pPr>
              <w:pStyle w:val="12"/>
            </w:pPr>
          </w:p>
        </w:tc>
      </w:tr>
      <w:tr w14:paraId="2562C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FF85C47">
            <w:pPr>
              <w:pStyle w:val="14"/>
            </w:pPr>
            <w:r>
              <w:t>2050202</w:t>
            </w:r>
          </w:p>
        </w:tc>
        <w:tc>
          <w:tcPr>
            <w:tcW w:w="907" w:type="dxa"/>
            <w:vAlign w:val="center"/>
          </w:tcPr>
          <w:p w14:paraId="0A792608">
            <w:pPr>
              <w:pStyle w:val="14"/>
            </w:pPr>
            <w:r>
              <w:t>30112</w:t>
            </w:r>
          </w:p>
        </w:tc>
        <w:tc>
          <w:tcPr>
            <w:tcW w:w="907" w:type="dxa"/>
            <w:vAlign w:val="center"/>
          </w:tcPr>
          <w:p w14:paraId="45B2F205">
            <w:pPr>
              <w:pStyle w:val="14"/>
            </w:pPr>
            <w:r>
              <w:t>50501</w:t>
            </w:r>
          </w:p>
        </w:tc>
        <w:tc>
          <w:tcPr>
            <w:tcW w:w="3969" w:type="dxa"/>
            <w:vAlign w:val="center"/>
          </w:tcPr>
          <w:p w14:paraId="701CD9C8">
            <w:pPr>
              <w:pStyle w:val="13"/>
            </w:pPr>
            <w:r>
              <w:t>（5）事业单位失业保险费</w:t>
            </w:r>
          </w:p>
        </w:tc>
        <w:tc>
          <w:tcPr>
            <w:tcW w:w="1134" w:type="dxa"/>
            <w:vAlign w:val="center"/>
          </w:tcPr>
          <w:p w14:paraId="20F319A7">
            <w:pPr>
              <w:pStyle w:val="12"/>
            </w:pPr>
            <w:r>
              <w:t>0.77</w:t>
            </w:r>
          </w:p>
        </w:tc>
        <w:tc>
          <w:tcPr>
            <w:tcW w:w="1134" w:type="dxa"/>
            <w:vAlign w:val="center"/>
          </w:tcPr>
          <w:p w14:paraId="576AC7DE">
            <w:pPr>
              <w:pStyle w:val="12"/>
            </w:pPr>
            <w:r>
              <w:t>0.77</w:t>
            </w:r>
          </w:p>
        </w:tc>
        <w:tc>
          <w:tcPr>
            <w:tcW w:w="1134" w:type="dxa"/>
            <w:vAlign w:val="center"/>
          </w:tcPr>
          <w:p w14:paraId="59DDA4ED">
            <w:pPr>
              <w:pStyle w:val="12"/>
            </w:pPr>
          </w:p>
        </w:tc>
        <w:tc>
          <w:tcPr>
            <w:tcW w:w="1134" w:type="dxa"/>
            <w:vAlign w:val="center"/>
          </w:tcPr>
          <w:p w14:paraId="44FF8729">
            <w:pPr>
              <w:pStyle w:val="12"/>
            </w:pPr>
          </w:p>
        </w:tc>
        <w:tc>
          <w:tcPr>
            <w:tcW w:w="1134" w:type="dxa"/>
            <w:vAlign w:val="center"/>
          </w:tcPr>
          <w:p w14:paraId="0D22B08C">
            <w:pPr>
              <w:pStyle w:val="12"/>
            </w:pPr>
          </w:p>
        </w:tc>
        <w:tc>
          <w:tcPr>
            <w:tcW w:w="1134" w:type="dxa"/>
            <w:vAlign w:val="center"/>
          </w:tcPr>
          <w:p w14:paraId="4C298D4E">
            <w:pPr>
              <w:pStyle w:val="12"/>
            </w:pPr>
          </w:p>
        </w:tc>
        <w:tc>
          <w:tcPr>
            <w:tcW w:w="1134" w:type="dxa"/>
            <w:vAlign w:val="center"/>
          </w:tcPr>
          <w:p w14:paraId="0026BB8F">
            <w:pPr>
              <w:pStyle w:val="12"/>
            </w:pPr>
          </w:p>
        </w:tc>
      </w:tr>
      <w:tr w14:paraId="54829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27" w:hRule="atLeast"/>
          <w:jc w:val="center"/>
        </w:trPr>
        <w:tc>
          <w:tcPr>
            <w:tcW w:w="907" w:type="dxa"/>
            <w:vAlign w:val="center"/>
          </w:tcPr>
          <w:p w14:paraId="38EEF897">
            <w:pPr>
              <w:pStyle w:val="14"/>
            </w:pPr>
            <w:r>
              <w:t>2050202</w:t>
            </w:r>
          </w:p>
        </w:tc>
        <w:tc>
          <w:tcPr>
            <w:tcW w:w="907" w:type="dxa"/>
            <w:vAlign w:val="center"/>
          </w:tcPr>
          <w:p w14:paraId="662D850F">
            <w:pPr>
              <w:pStyle w:val="14"/>
            </w:pPr>
            <w:r>
              <w:t>30112</w:t>
            </w:r>
          </w:p>
        </w:tc>
        <w:tc>
          <w:tcPr>
            <w:tcW w:w="907" w:type="dxa"/>
            <w:vAlign w:val="center"/>
          </w:tcPr>
          <w:p w14:paraId="16057730">
            <w:pPr>
              <w:pStyle w:val="14"/>
            </w:pPr>
            <w:r>
              <w:t>50501</w:t>
            </w:r>
          </w:p>
        </w:tc>
        <w:tc>
          <w:tcPr>
            <w:tcW w:w="3969" w:type="dxa"/>
            <w:vAlign w:val="center"/>
          </w:tcPr>
          <w:p w14:paraId="557F876F">
            <w:pPr>
              <w:pStyle w:val="13"/>
            </w:pPr>
            <w:r>
              <w:t>（6）工伤保险费</w:t>
            </w:r>
          </w:p>
        </w:tc>
        <w:tc>
          <w:tcPr>
            <w:tcW w:w="1134" w:type="dxa"/>
            <w:vAlign w:val="center"/>
          </w:tcPr>
          <w:p w14:paraId="4B69A8A0">
            <w:pPr>
              <w:pStyle w:val="12"/>
            </w:pPr>
            <w:r>
              <w:t>0.77</w:t>
            </w:r>
          </w:p>
        </w:tc>
        <w:tc>
          <w:tcPr>
            <w:tcW w:w="1134" w:type="dxa"/>
            <w:vAlign w:val="center"/>
          </w:tcPr>
          <w:p w14:paraId="64993185">
            <w:pPr>
              <w:pStyle w:val="12"/>
            </w:pPr>
            <w:r>
              <w:t>0.77</w:t>
            </w:r>
          </w:p>
        </w:tc>
        <w:tc>
          <w:tcPr>
            <w:tcW w:w="1134" w:type="dxa"/>
            <w:vAlign w:val="center"/>
          </w:tcPr>
          <w:p w14:paraId="16F57695">
            <w:pPr>
              <w:pStyle w:val="12"/>
            </w:pPr>
          </w:p>
        </w:tc>
        <w:tc>
          <w:tcPr>
            <w:tcW w:w="1134" w:type="dxa"/>
            <w:vAlign w:val="center"/>
          </w:tcPr>
          <w:p w14:paraId="2178755A">
            <w:pPr>
              <w:pStyle w:val="12"/>
            </w:pPr>
          </w:p>
        </w:tc>
        <w:tc>
          <w:tcPr>
            <w:tcW w:w="1134" w:type="dxa"/>
            <w:vAlign w:val="center"/>
          </w:tcPr>
          <w:p w14:paraId="09F657B0">
            <w:pPr>
              <w:pStyle w:val="12"/>
            </w:pPr>
          </w:p>
        </w:tc>
        <w:tc>
          <w:tcPr>
            <w:tcW w:w="1134" w:type="dxa"/>
            <w:vAlign w:val="center"/>
          </w:tcPr>
          <w:p w14:paraId="668E9A9D">
            <w:pPr>
              <w:pStyle w:val="12"/>
            </w:pPr>
          </w:p>
        </w:tc>
        <w:tc>
          <w:tcPr>
            <w:tcW w:w="1134" w:type="dxa"/>
            <w:vAlign w:val="center"/>
          </w:tcPr>
          <w:p w14:paraId="04CDA0A0">
            <w:pPr>
              <w:pStyle w:val="12"/>
            </w:pPr>
          </w:p>
        </w:tc>
      </w:tr>
      <w:tr w14:paraId="23C65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6B2ED5A">
            <w:pPr>
              <w:pStyle w:val="14"/>
            </w:pPr>
            <w:r>
              <w:t>2210201</w:t>
            </w:r>
          </w:p>
        </w:tc>
        <w:tc>
          <w:tcPr>
            <w:tcW w:w="907" w:type="dxa"/>
            <w:vAlign w:val="center"/>
          </w:tcPr>
          <w:p w14:paraId="0C460A67">
            <w:pPr>
              <w:pStyle w:val="14"/>
            </w:pPr>
            <w:r>
              <w:t>30113</w:t>
            </w:r>
          </w:p>
        </w:tc>
        <w:tc>
          <w:tcPr>
            <w:tcW w:w="907" w:type="dxa"/>
            <w:vAlign w:val="center"/>
          </w:tcPr>
          <w:p w14:paraId="187AF490">
            <w:pPr>
              <w:pStyle w:val="14"/>
            </w:pPr>
            <w:r>
              <w:t>50501</w:t>
            </w:r>
          </w:p>
        </w:tc>
        <w:tc>
          <w:tcPr>
            <w:tcW w:w="3969" w:type="dxa"/>
            <w:vAlign w:val="center"/>
          </w:tcPr>
          <w:p w14:paraId="3579A3AC">
            <w:pPr>
              <w:pStyle w:val="13"/>
            </w:pPr>
            <w:r>
              <w:t>6、住房公积金</w:t>
            </w:r>
          </w:p>
        </w:tc>
        <w:tc>
          <w:tcPr>
            <w:tcW w:w="1134" w:type="dxa"/>
            <w:vAlign w:val="center"/>
          </w:tcPr>
          <w:p w14:paraId="31EBBA71">
            <w:pPr>
              <w:pStyle w:val="12"/>
            </w:pPr>
            <w:r>
              <w:t>17.38</w:t>
            </w:r>
          </w:p>
        </w:tc>
        <w:tc>
          <w:tcPr>
            <w:tcW w:w="1134" w:type="dxa"/>
            <w:vAlign w:val="center"/>
          </w:tcPr>
          <w:p w14:paraId="43FD31B0">
            <w:pPr>
              <w:pStyle w:val="12"/>
            </w:pPr>
            <w:r>
              <w:t>17.38</w:t>
            </w:r>
          </w:p>
        </w:tc>
        <w:tc>
          <w:tcPr>
            <w:tcW w:w="1134" w:type="dxa"/>
            <w:vAlign w:val="center"/>
          </w:tcPr>
          <w:p w14:paraId="13E4C63A">
            <w:pPr>
              <w:pStyle w:val="12"/>
            </w:pPr>
          </w:p>
        </w:tc>
        <w:tc>
          <w:tcPr>
            <w:tcW w:w="1134" w:type="dxa"/>
            <w:vAlign w:val="center"/>
          </w:tcPr>
          <w:p w14:paraId="5D8A6112">
            <w:pPr>
              <w:pStyle w:val="12"/>
            </w:pPr>
          </w:p>
        </w:tc>
        <w:tc>
          <w:tcPr>
            <w:tcW w:w="1134" w:type="dxa"/>
            <w:vAlign w:val="center"/>
          </w:tcPr>
          <w:p w14:paraId="52298A27">
            <w:pPr>
              <w:pStyle w:val="12"/>
            </w:pPr>
          </w:p>
        </w:tc>
        <w:tc>
          <w:tcPr>
            <w:tcW w:w="1134" w:type="dxa"/>
            <w:vAlign w:val="center"/>
          </w:tcPr>
          <w:p w14:paraId="7A68631D">
            <w:pPr>
              <w:pStyle w:val="12"/>
            </w:pPr>
          </w:p>
        </w:tc>
        <w:tc>
          <w:tcPr>
            <w:tcW w:w="1134" w:type="dxa"/>
            <w:vAlign w:val="center"/>
          </w:tcPr>
          <w:p w14:paraId="47CFE1AA">
            <w:pPr>
              <w:pStyle w:val="12"/>
            </w:pPr>
          </w:p>
        </w:tc>
      </w:tr>
      <w:tr w14:paraId="75839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5B2A791">
            <w:pPr>
              <w:pStyle w:val="14"/>
            </w:pPr>
          </w:p>
        </w:tc>
        <w:tc>
          <w:tcPr>
            <w:tcW w:w="907" w:type="dxa"/>
            <w:vAlign w:val="center"/>
          </w:tcPr>
          <w:p w14:paraId="41210D66">
            <w:pPr>
              <w:pStyle w:val="14"/>
            </w:pPr>
          </w:p>
        </w:tc>
        <w:tc>
          <w:tcPr>
            <w:tcW w:w="907" w:type="dxa"/>
            <w:vAlign w:val="center"/>
          </w:tcPr>
          <w:p w14:paraId="546E373B">
            <w:pPr>
              <w:pStyle w:val="14"/>
            </w:pPr>
          </w:p>
        </w:tc>
        <w:tc>
          <w:tcPr>
            <w:tcW w:w="3969" w:type="dxa"/>
            <w:vAlign w:val="center"/>
          </w:tcPr>
          <w:p w14:paraId="217A24CA">
            <w:pPr>
              <w:pStyle w:val="13"/>
            </w:pPr>
            <w:r>
              <w:t>7、其他工资福利支出</w:t>
            </w:r>
          </w:p>
        </w:tc>
        <w:tc>
          <w:tcPr>
            <w:tcW w:w="1134" w:type="dxa"/>
            <w:vAlign w:val="center"/>
          </w:tcPr>
          <w:p w14:paraId="167F3715">
            <w:pPr>
              <w:pStyle w:val="12"/>
            </w:pPr>
          </w:p>
        </w:tc>
        <w:tc>
          <w:tcPr>
            <w:tcW w:w="1134" w:type="dxa"/>
            <w:vAlign w:val="center"/>
          </w:tcPr>
          <w:p w14:paraId="13970D95">
            <w:pPr>
              <w:pStyle w:val="12"/>
            </w:pPr>
          </w:p>
        </w:tc>
        <w:tc>
          <w:tcPr>
            <w:tcW w:w="1134" w:type="dxa"/>
            <w:vAlign w:val="center"/>
          </w:tcPr>
          <w:p w14:paraId="19C60FDE">
            <w:pPr>
              <w:pStyle w:val="12"/>
            </w:pPr>
          </w:p>
        </w:tc>
        <w:tc>
          <w:tcPr>
            <w:tcW w:w="1134" w:type="dxa"/>
            <w:vAlign w:val="center"/>
          </w:tcPr>
          <w:p w14:paraId="5B76A8C4">
            <w:pPr>
              <w:pStyle w:val="12"/>
            </w:pPr>
          </w:p>
        </w:tc>
        <w:tc>
          <w:tcPr>
            <w:tcW w:w="1134" w:type="dxa"/>
            <w:vAlign w:val="center"/>
          </w:tcPr>
          <w:p w14:paraId="6AC99B3D">
            <w:pPr>
              <w:pStyle w:val="12"/>
            </w:pPr>
          </w:p>
        </w:tc>
        <w:tc>
          <w:tcPr>
            <w:tcW w:w="1134" w:type="dxa"/>
            <w:vAlign w:val="center"/>
          </w:tcPr>
          <w:p w14:paraId="0A5A69CF">
            <w:pPr>
              <w:pStyle w:val="12"/>
            </w:pPr>
          </w:p>
        </w:tc>
        <w:tc>
          <w:tcPr>
            <w:tcW w:w="1134" w:type="dxa"/>
            <w:vAlign w:val="center"/>
          </w:tcPr>
          <w:p w14:paraId="411C0C44">
            <w:pPr>
              <w:pStyle w:val="12"/>
            </w:pPr>
          </w:p>
        </w:tc>
      </w:tr>
      <w:tr w14:paraId="10CA5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767AE9F">
            <w:pPr>
              <w:pStyle w:val="14"/>
            </w:pPr>
          </w:p>
        </w:tc>
        <w:tc>
          <w:tcPr>
            <w:tcW w:w="907" w:type="dxa"/>
            <w:vAlign w:val="center"/>
          </w:tcPr>
          <w:p w14:paraId="5E6E3E97">
            <w:pPr>
              <w:pStyle w:val="14"/>
            </w:pPr>
            <w:r>
              <w:t>30199</w:t>
            </w:r>
          </w:p>
        </w:tc>
        <w:tc>
          <w:tcPr>
            <w:tcW w:w="907" w:type="dxa"/>
            <w:vAlign w:val="center"/>
          </w:tcPr>
          <w:p w14:paraId="68A66D70">
            <w:pPr>
              <w:pStyle w:val="14"/>
            </w:pPr>
          </w:p>
        </w:tc>
        <w:tc>
          <w:tcPr>
            <w:tcW w:w="3969" w:type="dxa"/>
            <w:vAlign w:val="center"/>
          </w:tcPr>
          <w:p w14:paraId="7B42C648">
            <w:pPr>
              <w:pStyle w:val="13"/>
            </w:pPr>
            <w:r>
              <w:t>（1）长期聘用人员和长期临时工工资</w:t>
            </w:r>
          </w:p>
        </w:tc>
        <w:tc>
          <w:tcPr>
            <w:tcW w:w="1134" w:type="dxa"/>
            <w:vAlign w:val="center"/>
          </w:tcPr>
          <w:p w14:paraId="69B70D0A">
            <w:pPr>
              <w:pStyle w:val="12"/>
            </w:pPr>
          </w:p>
        </w:tc>
        <w:tc>
          <w:tcPr>
            <w:tcW w:w="1134" w:type="dxa"/>
            <w:vAlign w:val="center"/>
          </w:tcPr>
          <w:p w14:paraId="3E61D69F">
            <w:pPr>
              <w:pStyle w:val="12"/>
            </w:pPr>
          </w:p>
        </w:tc>
        <w:tc>
          <w:tcPr>
            <w:tcW w:w="1134" w:type="dxa"/>
            <w:vAlign w:val="center"/>
          </w:tcPr>
          <w:p w14:paraId="2BD4C63E">
            <w:pPr>
              <w:pStyle w:val="12"/>
            </w:pPr>
          </w:p>
        </w:tc>
        <w:tc>
          <w:tcPr>
            <w:tcW w:w="1134" w:type="dxa"/>
            <w:vAlign w:val="center"/>
          </w:tcPr>
          <w:p w14:paraId="3DAF78C0">
            <w:pPr>
              <w:pStyle w:val="12"/>
            </w:pPr>
          </w:p>
        </w:tc>
        <w:tc>
          <w:tcPr>
            <w:tcW w:w="1134" w:type="dxa"/>
            <w:vAlign w:val="center"/>
          </w:tcPr>
          <w:p w14:paraId="29B1FC29">
            <w:pPr>
              <w:pStyle w:val="12"/>
            </w:pPr>
          </w:p>
        </w:tc>
        <w:tc>
          <w:tcPr>
            <w:tcW w:w="1134" w:type="dxa"/>
            <w:vAlign w:val="center"/>
          </w:tcPr>
          <w:p w14:paraId="31B82186">
            <w:pPr>
              <w:pStyle w:val="12"/>
            </w:pPr>
          </w:p>
        </w:tc>
        <w:tc>
          <w:tcPr>
            <w:tcW w:w="1134" w:type="dxa"/>
            <w:vAlign w:val="center"/>
          </w:tcPr>
          <w:p w14:paraId="37612EBA">
            <w:pPr>
              <w:pStyle w:val="12"/>
            </w:pPr>
          </w:p>
        </w:tc>
      </w:tr>
      <w:tr w14:paraId="327DA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E996888">
            <w:pPr>
              <w:pStyle w:val="14"/>
            </w:pPr>
          </w:p>
        </w:tc>
        <w:tc>
          <w:tcPr>
            <w:tcW w:w="907" w:type="dxa"/>
            <w:vAlign w:val="center"/>
          </w:tcPr>
          <w:p w14:paraId="39E659E1">
            <w:pPr>
              <w:pStyle w:val="14"/>
            </w:pPr>
            <w:r>
              <w:t>30199</w:t>
            </w:r>
          </w:p>
        </w:tc>
        <w:tc>
          <w:tcPr>
            <w:tcW w:w="907" w:type="dxa"/>
            <w:vAlign w:val="center"/>
          </w:tcPr>
          <w:p w14:paraId="64A390C1">
            <w:pPr>
              <w:pStyle w:val="14"/>
            </w:pPr>
          </w:p>
        </w:tc>
        <w:tc>
          <w:tcPr>
            <w:tcW w:w="3969" w:type="dxa"/>
            <w:vAlign w:val="center"/>
          </w:tcPr>
          <w:p w14:paraId="114A8C9B">
            <w:pPr>
              <w:pStyle w:val="13"/>
            </w:pPr>
            <w:r>
              <w:t>（2）长期聘用人员和长期临时工社保缴费和住房公积金</w:t>
            </w:r>
          </w:p>
        </w:tc>
        <w:tc>
          <w:tcPr>
            <w:tcW w:w="1134" w:type="dxa"/>
            <w:vAlign w:val="center"/>
          </w:tcPr>
          <w:p w14:paraId="0C54ABE7">
            <w:pPr>
              <w:pStyle w:val="12"/>
            </w:pPr>
          </w:p>
        </w:tc>
        <w:tc>
          <w:tcPr>
            <w:tcW w:w="1134" w:type="dxa"/>
            <w:vAlign w:val="center"/>
          </w:tcPr>
          <w:p w14:paraId="561754EB">
            <w:pPr>
              <w:pStyle w:val="12"/>
            </w:pPr>
          </w:p>
        </w:tc>
        <w:tc>
          <w:tcPr>
            <w:tcW w:w="1134" w:type="dxa"/>
            <w:vAlign w:val="center"/>
          </w:tcPr>
          <w:p w14:paraId="44583DF9">
            <w:pPr>
              <w:pStyle w:val="12"/>
            </w:pPr>
          </w:p>
        </w:tc>
        <w:tc>
          <w:tcPr>
            <w:tcW w:w="1134" w:type="dxa"/>
            <w:vAlign w:val="center"/>
          </w:tcPr>
          <w:p w14:paraId="6E273057">
            <w:pPr>
              <w:pStyle w:val="12"/>
            </w:pPr>
          </w:p>
        </w:tc>
        <w:tc>
          <w:tcPr>
            <w:tcW w:w="1134" w:type="dxa"/>
            <w:vAlign w:val="center"/>
          </w:tcPr>
          <w:p w14:paraId="65526548">
            <w:pPr>
              <w:pStyle w:val="12"/>
            </w:pPr>
          </w:p>
        </w:tc>
        <w:tc>
          <w:tcPr>
            <w:tcW w:w="1134" w:type="dxa"/>
            <w:vAlign w:val="center"/>
          </w:tcPr>
          <w:p w14:paraId="56AB7FDB">
            <w:pPr>
              <w:pStyle w:val="12"/>
            </w:pPr>
          </w:p>
        </w:tc>
        <w:tc>
          <w:tcPr>
            <w:tcW w:w="1134" w:type="dxa"/>
            <w:vAlign w:val="center"/>
          </w:tcPr>
          <w:p w14:paraId="6D4213FF">
            <w:pPr>
              <w:pStyle w:val="12"/>
            </w:pPr>
          </w:p>
        </w:tc>
      </w:tr>
      <w:tr w14:paraId="4A0492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9D4698D">
            <w:pPr>
              <w:pStyle w:val="14"/>
            </w:pPr>
          </w:p>
        </w:tc>
        <w:tc>
          <w:tcPr>
            <w:tcW w:w="907" w:type="dxa"/>
            <w:vAlign w:val="center"/>
          </w:tcPr>
          <w:p w14:paraId="586F717D">
            <w:pPr>
              <w:pStyle w:val="14"/>
            </w:pPr>
            <w:r>
              <w:t>30199</w:t>
            </w:r>
          </w:p>
        </w:tc>
        <w:tc>
          <w:tcPr>
            <w:tcW w:w="907" w:type="dxa"/>
            <w:vAlign w:val="center"/>
          </w:tcPr>
          <w:p w14:paraId="749069AC">
            <w:pPr>
              <w:pStyle w:val="14"/>
            </w:pPr>
          </w:p>
        </w:tc>
        <w:tc>
          <w:tcPr>
            <w:tcW w:w="3969" w:type="dxa"/>
            <w:vAlign w:val="center"/>
          </w:tcPr>
          <w:p w14:paraId="1A5EA701">
            <w:pPr>
              <w:pStyle w:val="13"/>
            </w:pPr>
            <w:r>
              <w:t>（3）其他</w:t>
            </w:r>
          </w:p>
        </w:tc>
        <w:tc>
          <w:tcPr>
            <w:tcW w:w="1134" w:type="dxa"/>
            <w:vAlign w:val="center"/>
          </w:tcPr>
          <w:p w14:paraId="1AFEA3A4">
            <w:pPr>
              <w:pStyle w:val="12"/>
            </w:pPr>
          </w:p>
        </w:tc>
        <w:tc>
          <w:tcPr>
            <w:tcW w:w="1134" w:type="dxa"/>
            <w:vAlign w:val="center"/>
          </w:tcPr>
          <w:p w14:paraId="492131B7">
            <w:pPr>
              <w:pStyle w:val="12"/>
            </w:pPr>
          </w:p>
        </w:tc>
        <w:tc>
          <w:tcPr>
            <w:tcW w:w="1134" w:type="dxa"/>
            <w:vAlign w:val="center"/>
          </w:tcPr>
          <w:p w14:paraId="39811A87">
            <w:pPr>
              <w:pStyle w:val="12"/>
            </w:pPr>
          </w:p>
        </w:tc>
        <w:tc>
          <w:tcPr>
            <w:tcW w:w="1134" w:type="dxa"/>
            <w:vAlign w:val="center"/>
          </w:tcPr>
          <w:p w14:paraId="23227DE9">
            <w:pPr>
              <w:pStyle w:val="12"/>
            </w:pPr>
          </w:p>
        </w:tc>
        <w:tc>
          <w:tcPr>
            <w:tcW w:w="1134" w:type="dxa"/>
            <w:vAlign w:val="center"/>
          </w:tcPr>
          <w:p w14:paraId="00A5487A">
            <w:pPr>
              <w:pStyle w:val="12"/>
            </w:pPr>
          </w:p>
        </w:tc>
        <w:tc>
          <w:tcPr>
            <w:tcW w:w="1134" w:type="dxa"/>
            <w:vAlign w:val="center"/>
          </w:tcPr>
          <w:p w14:paraId="71AB6E83">
            <w:pPr>
              <w:pStyle w:val="12"/>
            </w:pPr>
          </w:p>
        </w:tc>
        <w:tc>
          <w:tcPr>
            <w:tcW w:w="1134" w:type="dxa"/>
            <w:vAlign w:val="center"/>
          </w:tcPr>
          <w:p w14:paraId="1291BB6D">
            <w:pPr>
              <w:pStyle w:val="12"/>
            </w:pPr>
          </w:p>
        </w:tc>
      </w:tr>
      <w:tr w14:paraId="11A8D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6380ED7">
            <w:pPr>
              <w:pStyle w:val="14"/>
            </w:pPr>
          </w:p>
        </w:tc>
        <w:tc>
          <w:tcPr>
            <w:tcW w:w="907" w:type="dxa"/>
            <w:vAlign w:val="center"/>
          </w:tcPr>
          <w:p w14:paraId="56B215CD">
            <w:pPr>
              <w:pStyle w:val="14"/>
            </w:pPr>
          </w:p>
        </w:tc>
        <w:tc>
          <w:tcPr>
            <w:tcW w:w="907" w:type="dxa"/>
            <w:vAlign w:val="center"/>
          </w:tcPr>
          <w:p w14:paraId="3E6D4A5A">
            <w:pPr>
              <w:pStyle w:val="14"/>
            </w:pPr>
          </w:p>
        </w:tc>
        <w:tc>
          <w:tcPr>
            <w:tcW w:w="3969" w:type="dxa"/>
            <w:vAlign w:val="center"/>
          </w:tcPr>
          <w:p w14:paraId="08CC8110">
            <w:pPr>
              <w:pStyle w:val="13"/>
            </w:pPr>
            <w:r>
              <w:t>二、对个人和家庭的补助</w:t>
            </w:r>
          </w:p>
        </w:tc>
        <w:tc>
          <w:tcPr>
            <w:tcW w:w="1134" w:type="dxa"/>
            <w:vAlign w:val="center"/>
          </w:tcPr>
          <w:p w14:paraId="2F1F6ABF">
            <w:pPr>
              <w:pStyle w:val="12"/>
            </w:pPr>
            <w:r>
              <w:t>0.03</w:t>
            </w:r>
          </w:p>
        </w:tc>
        <w:tc>
          <w:tcPr>
            <w:tcW w:w="1134" w:type="dxa"/>
            <w:vAlign w:val="center"/>
          </w:tcPr>
          <w:p w14:paraId="748F83BD">
            <w:pPr>
              <w:pStyle w:val="12"/>
            </w:pPr>
            <w:r>
              <w:t>0.03</w:t>
            </w:r>
          </w:p>
        </w:tc>
        <w:tc>
          <w:tcPr>
            <w:tcW w:w="1134" w:type="dxa"/>
            <w:vAlign w:val="center"/>
          </w:tcPr>
          <w:p w14:paraId="0B6689FB">
            <w:pPr>
              <w:pStyle w:val="12"/>
            </w:pPr>
          </w:p>
        </w:tc>
        <w:tc>
          <w:tcPr>
            <w:tcW w:w="1134" w:type="dxa"/>
            <w:vAlign w:val="center"/>
          </w:tcPr>
          <w:p w14:paraId="22C31182">
            <w:pPr>
              <w:pStyle w:val="12"/>
            </w:pPr>
          </w:p>
        </w:tc>
        <w:tc>
          <w:tcPr>
            <w:tcW w:w="1134" w:type="dxa"/>
            <w:vAlign w:val="center"/>
          </w:tcPr>
          <w:p w14:paraId="7080ED3C">
            <w:pPr>
              <w:pStyle w:val="12"/>
            </w:pPr>
          </w:p>
        </w:tc>
        <w:tc>
          <w:tcPr>
            <w:tcW w:w="1134" w:type="dxa"/>
            <w:vAlign w:val="center"/>
          </w:tcPr>
          <w:p w14:paraId="7354AC82">
            <w:pPr>
              <w:pStyle w:val="12"/>
            </w:pPr>
          </w:p>
        </w:tc>
        <w:tc>
          <w:tcPr>
            <w:tcW w:w="1134" w:type="dxa"/>
            <w:vAlign w:val="center"/>
          </w:tcPr>
          <w:p w14:paraId="50C28426">
            <w:pPr>
              <w:pStyle w:val="12"/>
            </w:pPr>
          </w:p>
        </w:tc>
      </w:tr>
      <w:tr w14:paraId="30EA4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F838B40">
            <w:pPr>
              <w:pStyle w:val="14"/>
            </w:pPr>
          </w:p>
        </w:tc>
        <w:tc>
          <w:tcPr>
            <w:tcW w:w="907" w:type="dxa"/>
            <w:vAlign w:val="center"/>
          </w:tcPr>
          <w:p w14:paraId="6C13E3DE">
            <w:pPr>
              <w:pStyle w:val="14"/>
            </w:pPr>
          </w:p>
        </w:tc>
        <w:tc>
          <w:tcPr>
            <w:tcW w:w="907" w:type="dxa"/>
            <w:vAlign w:val="center"/>
          </w:tcPr>
          <w:p w14:paraId="4D1212B3">
            <w:pPr>
              <w:pStyle w:val="14"/>
            </w:pPr>
          </w:p>
        </w:tc>
        <w:tc>
          <w:tcPr>
            <w:tcW w:w="3969" w:type="dxa"/>
            <w:vAlign w:val="center"/>
          </w:tcPr>
          <w:p w14:paraId="1C00E34B">
            <w:pPr>
              <w:pStyle w:val="13"/>
            </w:pPr>
            <w:r>
              <w:t>1、奖励金</w:t>
            </w:r>
          </w:p>
        </w:tc>
        <w:tc>
          <w:tcPr>
            <w:tcW w:w="1134" w:type="dxa"/>
            <w:vAlign w:val="center"/>
          </w:tcPr>
          <w:p w14:paraId="4933ABC5">
            <w:pPr>
              <w:pStyle w:val="12"/>
            </w:pPr>
            <w:r>
              <w:t>0.03</w:t>
            </w:r>
          </w:p>
        </w:tc>
        <w:tc>
          <w:tcPr>
            <w:tcW w:w="1134" w:type="dxa"/>
            <w:vAlign w:val="center"/>
          </w:tcPr>
          <w:p w14:paraId="1346C2E9">
            <w:pPr>
              <w:pStyle w:val="12"/>
            </w:pPr>
            <w:r>
              <w:t>0.03</w:t>
            </w:r>
          </w:p>
        </w:tc>
        <w:tc>
          <w:tcPr>
            <w:tcW w:w="1134" w:type="dxa"/>
            <w:vAlign w:val="center"/>
          </w:tcPr>
          <w:p w14:paraId="1284D6BB">
            <w:pPr>
              <w:pStyle w:val="12"/>
            </w:pPr>
          </w:p>
        </w:tc>
        <w:tc>
          <w:tcPr>
            <w:tcW w:w="1134" w:type="dxa"/>
            <w:vAlign w:val="center"/>
          </w:tcPr>
          <w:p w14:paraId="2CE7DBC7">
            <w:pPr>
              <w:pStyle w:val="12"/>
            </w:pPr>
          </w:p>
        </w:tc>
        <w:tc>
          <w:tcPr>
            <w:tcW w:w="1134" w:type="dxa"/>
            <w:vAlign w:val="center"/>
          </w:tcPr>
          <w:p w14:paraId="5DEA7A8E">
            <w:pPr>
              <w:pStyle w:val="12"/>
            </w:pPr>
          </w:p>
        </w:tc>
        <w:tc>
          <w:tcPr>
            <w:tcW w:w="1134" w:type="dxa"/>
            <w:vAlign w:val="center"/>
          </w:tcPr>
          <w:p w14:paraId="3585270C">
            <w:pPr>
              <w:pStyle w:val="12"/>
            </w:pPr>
          </w:p>
        </w:tc>
        <w:tc>
          <w:tcPr>
            <w:tcW w:w="1134" w:type="dxa"/>
            <w:vAlign w:val="center"/>
          </w:tcPr>
          <w:p w14:paraId="0607D5F4">
            <w:pPr>
              <w:pStyle w:val="12"/>
            </w:pPr>
          </w:p>
        </w:tc>
      </w:tr>
      <w:tr w14:paraId="1747A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BA500B6">
            <w:pPr>
              <w:pStyle w:val="14"/>
            </w:pPr>
            <w:r>
              <w:t>2050202</w:t>
            </w:r>
          </w:p>
        </w:tc>
        <w:tc>
          <w:tcPr>
            <w:tcW w:w="907" w:type="dxa"/>
            <w:vAlign w:val="center"/>
          </w:tcPr>
          <w:p w14:paraId="3C1B1037">
            <w:pPr>
              <w:pStyle w:val="14"/>
            </w:pPr>
            <w:r>
              <w:t>30309</w:t>
            </w:r>
          </w:p>
        </w:tc>
        <w:tc>
          <w:tcPr>
            <w:tcW w:w="907" w:type="dxa"/>
            <w:vAlign w:val="center"/>
          </w:tcPr>
          <w:p w14:paraId="774FA315">
            <w:pPr>
              <w:pStyle w:val="14"/>
            </w:pPr>
            <w:r>
              <w:t>50901</w:t>
            </w:r>
          </w:p>
        </w:tc>
        <w:tc>
          <w:tcPr>
            <w:tcW w:w="3969" w:type="dxa"/>
            <w:vAlign w:val="center"/>
          </w:tcPr>
          <w:p w14:paraId="5B9293A2">
            <w:pPr>
              <w:pStyle w:val="13"/>
            </w:pPr>
            <w:r>
              <w:t>（1）独生子女父母奖励</w:t>
            </w:r>
          </w:p>
        </w:tc>
        <w:tc>
          <w:tcPr>
            <w:tcW w:w="1134" w:type="dxa"/>
            <w:vAlign w:val="center"/>
          </w:tcPr>
          <w:p w14:paraId="2AD892BD">
            <w:pPr>
              <w:pStyle w:val="12"/>
            </w:pPr>
            <w:r>
              <w:t>0.03</w:t>
            </w:r>
          </w:p>
        </w:tc>
        <w:tc>
          <w:tcPr>
            <w:tcW w:w="1134" w:type="dxa"/>
            <w:vAlign w:val="center"/>
          </w:tcPr>
          <w:p w14:paraId="0DD6C940">
            <w:pPr>
              <w:pStyle w:val="12"/>
            </w:pPr>
            <w:r>
              <w:t>0.03</w:t>
            </w:r>
          </w:p>
        </w:tc>
        <w:tc>
          <w:tcPr>
            <w:tcW w:w="1134" w:type="dxa"/>
            <w:vAlign w:val="center"/>
          </w:tcPr>
          <w:p w14:paraId="06A56741">
            <w:pPr>
              <w:pStyle w:val="12"/>
            </w:pPr>
          </w:p>
        </w:tc>
        <w:tc>
          <w:tcPr>
            <w:tcW w:w="1134" w:type="dxa"/>
            <w:vAlign w:val="center"/>
          </w:tcPr>
          <w:p w14:paraId="2D31140D">
            <w:pPr>
              <w:pStyle w:val="12"/>
            </w:pPr>
          </w:p>
        </w:tc>
        <w:tc>
          <w:tcPr>
            <w:tcW w:w="1134" w:type="dxa"/>
            <w:vAlign w:val="center"/>
          </w:tcPr>
          <w:p w14:paraId="1FDDA2E6">
            <w:pPr>
              <w:pStyle w:val="12"/>
            </w:pPr>
          </w:p>
        </w:tc>
        <w:tc>
          <w:tcPr>
            <w:tcW w:w="1134" w:type="dxa"/>
            <w:vAlign w:val="center"/>
          </w:tcPr>
          <w:p w14:paraId="76F21702">
            <w:pPr>
              <w:pStyle w:val="12"/>
            </w:pPr>
          </w:p>
        </w:tc>
        <w:tc>
          <w:tcPr>
            <w:tcW w:w="1134" w:type="dxa"/>
            <w:vAlign w:val="center"/>
          </w:tcPr>
          <w:p w14:paraId="327C4BAB">
            <w:pPr>
              <w:pStyle w:val="12"/>
            </w:pPr>
          </w:p>
        </w:tc>
      </w:tr>
      <w:tr w14:paraId="53C93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B479782">
            <w:pPr>
              <w:pStyle w:val="14"/>
            </w:pPr>
          </w:p>
        </w:tc>
        <w:tc>
          <w:tcPr>
            <w:tcW w:w="907" w:type="dxa"/>
            <w:vAlign w:val="center"/>
          </w:tcPr>
          <w:p w14:paraId="3C079F34">
            <w:pPr>
              <w:pStyle w:val="14"/>
            </w:pPr>
            <w:r>
              <w:t>30309</w:t>
            </w:r>
          </w:p>
        </w:tc>
        <w:tc>
          <w:tcPr>
            <w:tcW w:w="907" w:type="dxa"/>
            <w:vAlign w:val="center"/>
          </w:tcPr>
          <w:p w14:paraId="49207462">
            <w:pPr>
              <w:pStyle w:val="14"/>
            </w:pPr>
          </w:p>
        </w:tc>
        <w:tc>
          <w:tcPr>
            <w:tcW w:w="3969" w:type="dxa"/>
            <w:vAlign w:val="center"/>
          </w:tcPr>
          <w:p w14:paraId="095E14FE">
            <w:pPr>
              <w:pStyle w:val="13"/>
            </w:pPr>
            <w:r>
              <w:t>（2）其他奖励金</w:t>
            </w:r>
          </w:p>
        </w:tc>
        <w:tc>
          <w:tcPr>
            <w:tcW w:w="1134" w:type="dxa"/>
            <w:vAlign w:val="center"/>
          </w:tcPr>
          <w:p w14:paraId="6C1802E9">
            <w:pPr>
              <w:pStyle w:val="12"/>
            </w:pPr>
          </w:p>
        </w:tc>
        <w:tc>
          <w:tcPr>
            <w:tcW w:w="1134" w:type="dxa"/>
            <w:vAlign w:val="center"/>
          </w:tcPr>
          <w:p w14:paraId="0C7A88F6">
            <w:pPr>
              <w:pStyle w:val="12"/>
            </w:pPr>
          </w:p>
        </w:tc>
        <w:tc>
          <w:tcPr>
            <w:tcW w:w="1134" w:type="dxa"/>
            <w:vAlign w:val="center"/>
          </w:tcPr>
          <w:p w14:paraId="362B6AB0">
            <w:pPr>
              <w:pStyle w:val="12"/>
            </w:pPr>
          </w:p>
        </w:tc>
        <w:tc>
          <w:tcPr>
            <w:tcW w:w="1134" w:type="dxa"/>
            <w:vAlign w:val="center"/>
          </w:tcPr>
          <w:p w14:paraId="5641204C">
            <w:pPr>
              <w:pStyle w:val="12"/>
            </w:pPr>
          </w:p>
        </w:tc>
        <w:tc>
          <w:tcPr>
            <w:tcW w:w="1134" w:type="dxa"/>
            <w:vAlign w:val="center"/>
          </w:tcPr>
          <w:p w14:paraId="790051E6">
            <w:pPr>
              <w:pStyle w:val="12"/>
            </w:pPr>
          </w:p>
        </w:tc>
        <w:tc>
          <w:tcPr>
            <w:tcW w:w="1134" w:type="dxa"/>
            <w:vAlign w:val="center"/>
          </w:tcPr>
          <w:p w14:paraId="2431B6EB">
            <w:pPr>
              <w:pStyle w:val="12"/>
            </w:pPr>
          </w:p>
        </w:tc>
        <w:tc>
          <w:tcPr>
            <w:tcW w:w="1134" w:type="dxa"/>
            <w:vAlign w:val="center"/>
          </w:tcPr>
          <w:p w14:paraId="0ACC1622">
            <w:pPr>
              <w:pStyle w:val="12"/>
            </w:pPr>
          </w:p>
        </w:tc>
      </w:tr>
      <w:tr w14:paraId="0CADC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2EBF953">
            <w:pPr>
              <w:pStyle w:val="14"/>
            </w:pPr>
          </w:p>
        </w:tc>
        <w:tc>
          <w:tcPr>
            <w:tcW w:w="907" w:type="dxa"/>
            <w:vAlign w:val="center"/>
          </w:tcPr>
          <w:p w14:paraId="501BE3DF">
            <w:pPr>
              <w:pStyle w:val="14"/>
            </w:pPr>
            <w:r>
              <w:t>30399</w:t>
            </w:r>
          </w:p>
        </w:tc>
        <w:tc>
          <w:tcPr>
            <w:tcW w:w="907" w:type="dxa"/>
            <w:vAlign w:val="center"/>
          </w:tcPr>
          <w:p w14:paraId="0B9A1965">
            <w:pPr>
              <w:pStyle w:val="14"/>
            </w:pPr>
          </w:p>
        </w:tc>
        <w:tc>
          <w:tcPr>
            <w:tcW w:w="3969" w:type="dxa"/>
            <w:vAlign w:val="center"/>
          </w:tcPr>
          <w:p w14:paraId="4259B3CC">
            <w:pPr>
              <w:pStyle w:val="13"/>
            </w:pPr>
            <w:r>
              <w:t>2、其他对个人和家庭的补助支出</w:t>
            </w:r>
          </w:p>
        </w:tc>
        <w:tc>
          <w:tcPr>
            <w:tcW w:w="1134" w:type="dxa"/>
            <w:vAlign w:val="center"/>
          </w:tcPr>
          <w:p w14:paraId="77F609BC">
            <w:pPr>
              <w:pStyle w:val="12"/>
            </w:pPr>
          </w:p>
        </w:tc>
        <w:tc>
          <w:tcPr>
            <w:tcW w:w="1134" w:type="dxa"/>
            <w:vAlign w:val="center"/>
          </w:tcPr>
          <w:p w14:paraId="55EB847D">
            <w:pPr>
              <w:pStyle w:val="12"/>
            </w:pPr>
          </w:p>
        </w:tc>
        <w:tc>
          <w:tcPr>
            <w:tcW w:w="1134" w:type="dxa"/>
            <w:vAlign w:val="center"/>
          </w:tcPr>
          <w:p w14:paraId="53F63761">
            <w:pPr>
              <w:pStyle w:val="12"/>
            </w:pPr>
          </w:p>
        </w:tc>
        <w:tc>
          <w:tcPr>
            <w:tcW w:w="1134" w:type="dxa"/>
            <w:vAlign w:val="center"/>
          </w:tcPr>
          <w:p w14:paraId="3D2AE8AB">
            <w:pPr>
              <w:pStyle w:val="12"/>
            </w:pPr>
          </w:p>
        </w:tc>
        <w:tc>
          <w:tcPr>
            <w:tcW w:w="1134" w:type="dxa"/>
            <w:vAlign w:val="center"/>
          </w:tcPr>
          <w:p w14:paraId="79064EF7">
            <w:pPr>
              <w:pStyle w:val="12"/>
            </w:pPr>
          </w:p>
        </w:tc>
        <w:tc>
          <w:tcPr>
            <w:tcW w:w="1134" w:type="dxa"/>
            <w:vAlign w:val="center"/>
          </w:tcPr>
          <w:p w14:paraId="5E8B0E35">
            <w:pPr>
              <w:pStyle w:val="12"/>
            </w:pPr>
          </w:p>
        </w:tc>
        <w:tc>
          <w:tcPr>
            <w:tcW w:w="1134" w:type="dxa"/>
            <w:vAlign w:val="center"/>
          </w:tcPr>
          <w:p w14:paraId="4D5835EC">
            <w:pPr>
              <w:pStyle w:val="12"/>
            </w:pPr>
          </w:p>
        </w:tc>
      </w:tr>
      <w:tr w14:paraId="4505A6E1">
        <w:tblPrEx>
          <w:tblCellMar>
            <w:top w:w="0" w:type="dxa"/>
            <w:left w:w="108" w:type="dxa"/>
            <w:bottom w:w="0" w:type="dxa"/>
            <w:right w:w="108" w:type="dxa"/>
          </w:tblCellMar>
        </w:tblPrEx>
        <w:trPr>
          <w:trHeight w:val="227" w:hRule="atLeast"/>
          <w:jc w:val="center"/>
        </w:trPr>
        <w:tc>
          <w:tcPr>
            <w:tcW w:w="907" w:type="dxa"/>
            <w:vAlign w:val="center"/>
          </w:tcPr>
          <w:p w14:paraId="5365DF54">
            <w:pPr>
              <w:pStyle w:val="14"/>
            </w:pPr>
          </w:p>
        </w:tc>
        <w:tc>
          <w:tcPr>
            <w:tcW w:w="907" w:type="dxa"/>
            <w:vAlign w:val="center"/>
          </w:tcPr>
          <w:p w14:paraId="2612EF3E">
            <w:pPr>
              <w:pStyle w:val="14"/>
            </w:pPr>
          </w:p>
        </w:tc>
        <w:tc>
          <w:tcPr>
            <w:tcW w:w="907" w:type="dxa"/>
            <w:vAlign w:val="center"/>
          </w:tcPr>
          <w:p w14:paraId="60E7E330">
            <w:pPr>
              <w:pStyle w:val="14"/>
            </w:pPr>
          </w:p>
        </w:tc>
        <w:tc>
          <w:tcPr>
            <w:tcW w:w="3969" w:type="dxa"/>
            <w:vAlign w:val="center"/>
          </w:tcPr>
          <w:p w14:paraId="4A1BD6B0">
            <w:pPr>
              <w:pStyle w:val="13"/>
            </w:pPr>
            <w:r>
              <w:t>合计</w:t>
            </w:r>
          </w:p>
        </w:tc>
        <w:tc>
          <w:tcPr>
            <w:tcW w:w="1134" w:type="dxa"/>
            <w:vAlign w:val="center"/>
          </w:tcPr>
          <w:p w14:paraId="5CA89E73">
            <w:pPr>
              <w:pStyle w:val="12"/>
            </w:pPr>
            <w:r>
              <w:t>1010.27</w:t>
            </w:r>
          </w:p>
        </w:tc>
        <w:tc>
          <w:tcPr>
            <w:tcW w:w="1134" w:type="dxa"/>
            <w:vAlign w:val="center"/>
          </w:tcPr>
          <w:p w14:paraId="1B7CD87A">
            <w:pPr>
              <w:pStyle w:val="12"/>
            </w:pPr>
            <w:r>
              <w:t>1010.27</w:t>
            </w:r>
          </w:p>
        </w:tc>
        <w:tc>
          <w:tcPr>
            <w:tcW w:w="1134" w:type="dxa"/>
            <w:vAlign w:val="center"/>
          </w:tcPr>
          <w:p w14:paraId="749D7CA3">
            <w:pPr>
              <w:pStyle w:val="12"/>
            </w:pPr>
          </w:p>
        </w:tc>
        <w:tc>
          <w:tcPr>
            <w:tcW w:w="1134" w:type="dxa"/>
            <w:vAlign w:val="center"/>
          </w:tcPr>
          <w:p w14:paraId="3B8E990B">
            <w:pPr>
              <w:pStyle w:val="12"/>
            </w:pPr>
          </w:p>
        </w:tc>
        <w:tc>
          <w:tcPr>
            <w:tcW w:w="1134" w:type="dxa"/>
            <w:vAlign w:val="center"/>
          </w:tcPr>
          <w:p w14:paraId="52F19607">
            <w:pPr>
              <w:pStyle w:val="12"/>
            </w:pPr>
          </w:p>
        </w:tc>
        <w:tc>
          <w:tcPr>
            <w:tcW w:w="1134" w:type="dxa"/>
            <w:vAlign w:val="center"/>
          </w:tcPr>
          <w:p w14:paraId="46783ADF">
            <w:pPr>
              <w:pStyle w:val="12"/>
            </w:pPr>
          </w:p>
        </w:tc>
        <w:tc>
          <w:tcPr>
            <w:tcW w:w="1134" w:type="dxa"/>
            <w:vAlign w:val="center"/>
          </w:tcPr>
          <w:p w14:paraId="1710D75A">
            <w:pPr>
              <w:pStyle w:val="12"/>
            </w:pPr>
          </w:p>
        </w:tc>
      </w:tr>
      <w:tr w14:paraId="67BDA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AC206E0">
            <w:pPr>
              <w:pStyle w:val="14"/>
            </w:pPr>
          </w:p>
        </w:tc>
        <w:tc>
          <w:tcPr>
            <w:tcW w:w="907" w:type="dxa"/>
            <w:vAlign w:val="center"/>
          </w:tcPr>
          <w:p w14:paraId="66DD1B04">
            <w:pPr>
              <w:pStyle w:val="14"/>
            </w:pPr>
          </w:p>
        </w:tc>
        <w:tc>
          <w:tcPr>
            <w:tcW w:w="907" w:type="dxa"/>
            <w:vAlign w:val="center"/>
          </w:tcPr>
          <w:p w14:paraId="7B4200C3">
            <w:pPr>
              <w:pStyle w:val="14"/>
            </w:pPr>
          </w:p>
        </w:tc>
        <w:tc>
          <w:tcPr>
            <w:tcW w:w="3969" w:type="dxa"/>
            <w:vAlign w:val="center"/>
          </w:tcPr>
          <w:p w14:paraId="24FD9616">
            <w:pPr>
              <w:pStyle w:val="13"/>
            </w:pPr>
            <w:r>
              <w:t>一、工资福利支出</w:t>
            </w:r>
          </w:p>
        </w:tc>
        <w:tc>
          <w:tcPr>
            <w:tcW w:w="1134" w:type="dxa"/>
            <w:vAlign w:val="center"/>
          </w:tcPr>
          <w:p w14:paraId="740F8EB2">
            <w:pPr>
              <w:pStyle w:val="12"/>
            </w:pPr>
            <w:r>
              <w:t>857.57</w:t>
            </w:r>
          </w:p>
        </w:tc>
        <w:tc>
          <w:tcPr>
            <w:tcW w:w="1134" w:type="dxa"/>
            <w:vAlign w:val="center"/>
          </w:tcPr>
          <w:p w14:paraId="25F2CE46">
            <w:pPr>
              <w:pStyle w:val="12"/>
            </w:pPr>
            <w:r>
              <w:t>857.57</w:t>
            </w:r>
          </w:p>
        </w:tc>
        <w:tc>
          <w:tcPr>
            <w:tcW w:w="1134" w:type="dxa"/>
            <w:vAlign w:val="center"/>
          </w:tcPr>
          <w:p w14:paraId="7DCBE954">
            <w:pPr>
              <w:pStyle w:val="12"/>
            </w:pPr>
          </w:p>
        </w:tc>
        <w:tc>
          <w:tcPr>
            <w:tcW w:w="1134" w:type="dxa"/>
            <w:vAlign w:val="center"/>
          </w:tcPr>
          <w:p w14:paraId="77865973">
            <w:pPr>
              <w:pStyle w:val="12"/>
            </w:pPr>
          </w:p>
        </w:tc>
        <w:tc>
          <w:tcPr>
            <w:tcW w:w="1134" w:type="dxa"/>
            <w:vAlign w:val="center"/>
          </w:tcPr>
          <w:p w14:paraId="25CA6196">
            <w:pPr>
              <w:pStyle w:val="12"/>
            </w:pPr>
          </w:p>
        </w:tc>
        <w:tc>
          <w:tcPr>
            <w:tcW w:w="1134" w:type="dxa"/>
            <w:vAlign w:val="center"/>
          </w:tcPr>
          <w:p w14:paraId="23D18D8F">
            <w:pPr>
              <w:pStyle w:val="12"/>
            </w:pPr>
          </w:p>
        </w:tc>
        <w:tc>
          <w:tcPr>
            <w:tcW w:w="1134" w:type="dxa"/>
            <w:vAlign w:val="center"/>
          </w:tcPr>
          <w:p w14:paraId="5D0DB2B4">
            <w:pPr>
              <w:pStyle w:val="12"/>
            </w:pPr>
          </w:p>
        </w:tc>
      </w:tr>
      <w:tr w14:paraId="383CA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BBA7EC1">
            <w:pPr>
              <w:pStyle w:val="14"/>
            </w:pPr>
            <w:r>
              <w:t>2050202</w:t>
            </w:r>
          </w:p>
        </w:tc>
        <w:tc>
          <w:tcPr>
            <w:tcW w:w="907" w:type="dxa"/>
            <w:vAlign w:val="center"/>
          </w:tcPr>
          <w:p w14:paraId="380758F6">
            <w:pPr>
              <w:pStyle w:val="14"/>
            </w:pPr>
            <w:r>
              <w:t>30101</w:t>
            </w:r>
          </w:p>
        </w:tc>
        <w:tc>
          <w:tcPr>
            <w:tcW w:w="907" w:type="dxa"/>
            <w:vAlign w:val="center"/>
          </w:tcPr>
          <w:p w14:paraId="1950A55E">
            <w:pPr>
              <w:pStyle w:val="14"/>
            </w:pPr>
            <w:r>
              <w:t>50501</w:t>
            </w:r>
          </w:p>
        </w:tc>
        <w:tc>
          <w:tcPr>
            <w:tcW w:w="3969" w:type="dxa"/>
            <w:vAlign w:val="center"/>
          </w:tcPr>
          <w:p w14:paraId="5C400B19">
            <w:pPr>
              <w:pStyle w:val="13"/>
            </w:pPr>
            <w:r>
              <w:t>1、基本工资</w:t>
            </w:r>
          </w:p>
        </w:tc>
        <w:tc>
          <w:tcPr>
            <w:tcW w:w="1134" w:type="dxa"/>
            <w:vAlign w:val="center"/>
          </w:tcPr>
          <w:p w14:paraId="73561EE3">
            <w:pPr>
              <w:pStyle w:val="12"/>
            </w:pPr>
            <w:r>
              <w:t>219.26</w:t>
            </w:r>
          </w:p>
        </w:tc>
        <w:tc>
          <w:tcPr>
            <w:tcW w:w="1134" w:type="dxa"/>
            <w:vAlign w:val="center"/>
          </w:tcPr>
          <w:p w14:paraId="54073988">
            <w:pPr>
              <w:pStyle w:val="12"/>
            </w:pPr>
            <w:r>
              <w:t>219.26</w:t>
            </w:r>
          </w:p>
        </w:tc>
        <w:tc>
          <w:tcPr>
            <w:tcW w:w="1134" w:type="dxa"/>
            <w:vAlign w:val="center"/>
          </w:tcPr>
          <w:p w14:paraId="7C4F9A21">
            <w:pPr>
              <w:pStyle w:val="12"/>
            </w:pPr>
          </w:p>
        </w:tc>
        <w:tc>
          <w:tcPr>
            <w:tcW w:w="1134" w:type="dxa"/>
            <w:vAlign w:val="center"/>
          </w:tcPr>
          <w:p w14:paraId="3B3D9CCD">
            <w:pPr>
              <w:pStyle w:val="12"/>
            </w:pPr>
          </w:p>
        </w:tc>
        <w:tc>
          <w:tcPr>
            <w:tcW w:w="1134" w:type="dxa"/>
            <w:vAlign w:val="center"/>
          </w:tcPr>
          <w:p w14:paraId="414F7B5B">
            <w:pPr>
              <w:pStyle w:val="12"/>
            </w:pPr>
          </w:p>
        </w:tc>
        <w:tc>
          <w:tcPr>
            <w:tcW w:w="1134" w:type="dxa"/>
            <w:vAlign w:val="center"/>
          </w:tcPr>
          <w:p w14:paraId="46A0E9A6">
            <w:pPr>
              <w:pStyle w:val="12"/>
            </w:pPr>
          </w:p>
        </w:tc>
        <w:tc>
          <w:tcPr>
            <w:tcW w:w="1134" w:type="dxa"/>
            <w:vAlign w:val="center"/>
          </w:tcPr>
          <w:p w14:paraId="57EC86FA">
            <w:pPr>
              <w:pStyle w:val="12"/>
            </w:pPr>
          </w:p>
        </w:tc>
      </w:tr>
      <w:tr w14:paraId="29628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C38BFF8">
            <w:pPr>
              <w:pStyle w:val="14"/>
            </w:pPr>
          </w:p>
        </w:tc>
        <w:tc>
          <w:tcPr>
            <w:tcW w:w="907" w:type="dxa"/>
            <w:vAlign w:val="center"/>
          </w:tcPr>
          <w:p w14:paraId="0CC3C8B9">
            <w:pPr>
              <w:pStyle w:val="14"/>
            </w:pPr>
          </w:p>
        </w:tc>
        <w:tc>
          <w:tcPr>
            <w:tcW w:w="907" w:type="dxa"/>
            <w:vAlign w:val="center"/>
          </w:tcPr>
          <w:p w14:paraId="008B06A5">
            <w:pPr>
              <w:pStyle w:val="14"/>
            </w:pPr>
          </w:p>
        </w:tc>
        <w:tc>
          <w:tcPr>
            <w:tcW w:w="3969" w:type="dxa"/>
            <w:vAlign w:val="center"/>
          </w:tcPr>
          <w:p w14:paraId="26EA9487">
            <w:pPr>
              <w:pStyle w:val="13"/>
            </w:pPr>
            <w:r>
              <w:t>2、津贴补贴</w:t>
            </w:r>
          </w:p>
        </w:tc>
        <w:tc>
          <w:tcPr>
            <w:tcW w:w="1134" w:type="dxa"/>
            <w:vAlign w:val="center"/>
          </w:tcPr>
          <w:p w14:paraId="0CDEE226">
            <w:pPr>
              <w:pStyle w:val="12"/>
            </w:pPr>
            <w:r>
              <w:t>22.54</w:t>
            </w:r>
          </w:p>
        </w:tc>
        <w:tc>
          <w:tcPr>
            <w:tcW w:w="1134" w:type="dxa"/>
            <w:vAlign w:val="center"/>
          </w:tcPr>
          <w:p w14:paraId="244738BD">
            <w:pPr>
              <w:pStyle w:val="12"/>
            </w:pPr>
            <w:r>
              <w:t>22.54</w:t>
            </w:r>
          </w:p>
        </w:tc>
        <w:tc>
          <w:tcPr>
            <w:tcW w:w="1134" w:type="dxa"/>
            <w:vAlign w:val="center"/>
          </w:tcPr>
          <w:p w14:paraId="62CFEFBA">
            <w:pPr>
              <w:pStyle w:val="12"/>
            </w:pPr>
          </w:p>
        </w:tc>
        <w:tc>
          <w:tcPr>
            <w:tcW w:w="1134" w:type="dxa"/>
            <w:vAlign w:val="center"/>
          </w:tcPr>
          <w:p w14:paraId="6952821E">
            <w:pPr>
              <w:pStyle w:val="12"/>
            </w:pPr>
          </w:p>
        </w:tc>
        <w:tc>
          <w:tcPr>
            <w:tcW w:w="1134" w:type="dxa"/>
            <w:vAlign w:val="center"/>
          </w:tcPr>
          <w:p w14:paraId="6858A48E">
            <w:pPr>
              <w:pStyle w:val="12"/>
            </w:pPr>
          </w:p>
        </w:tc>
        <w:tc>
          <w:tcPr>
            <w:tcW w:w="1134" w:type="dxa"/>
            <w:vAlign w:val="center"/>
          </w:tcPr>
          <w:p w14:paraId="3AEF092E">
            <w:pPr>
              <w:pStyle w:val="12"/>
            </w:pPr>
          </w:p>
        </w:tc>
        <w:tc>
          <w:tcPr>
            <w:tcW w:w="1134" w:type="dxa"/>
            <w:vAlign w:val="center"/>
          </w:tcPr>
          <w:p w14:paraId="1A8624F4">
            <w:pPr>
              <w:pStyle w:val="12"/>
            </w:pPr>
          </w:p>
        </w:tc>
      </w:tr>
      <w:tr w14:paraId="56894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CF6616D">
            <w:pPr>
              <w:pStyle w:val="14"/>
            </w:pPr>
          </w:p>
        </w:tc>
        <w:tc>
          <w:tcPr>
            <w:tcW w:w="907" w:type="dxa"/>
            <w:vAlign w:val="center"/>
          </w:tcPr>
          <w:p w14:paraId="17F72168">
            <w:pPr>
              <w:pStyle w:val="14"/>
            </w:pPr>
            <w:r>
              <w:t>30102</w:t>
            </w:r>
          </w:p>
        </w:tc>
        <w:tc>
          <w:tcPr>
            <w:tcW w:w="907" w:type="dxa"/>
            <w:vAlign w:val="center"/>
          </w:tcPr>
          <w:p w14:paraId="6D2B5E96">
            <w:pPr>
              <w:pStyle w:val="14"/>
            </w:pPr>
          </w:p>
        </w:tc>
        <w:tc>
          <w:tcPr>
            <w:tcW w:w="3969" w:type="dxa"/>
            <w:vAlign w:val="center"/>
          </w:tcPr>
          <w:p w14:paraId="33687874">
            <w:pPr>
              <w:pStyle w:val="13"/>
            </w:pPr>
            <w:r>
              <w:t>（1）地区附加津贴(工作津贴、生活补贴）</w:t>
            </w:r>
          </w:p>
        </w:tc>
        <w:tc>
          <w:tcPr>
            <w:tcW w:w="1134" w:type="dxa"/>
            <w:vAlign w:val="center"/>
          </w:tcPr>
          <w:p w14:paraId="6A103A1F">
            <w:pPr>
              <w:pStyle w:val="12"/>
            </w:pPr>
          </w:p>
        </w:tc>
        <w:tc>
          <w:tcPr>
            <w:tcW w:w="1134" w:type="dxa"/>
            <w:vAlign w:val="center"/>
          </w:tcPr>
          <w:p w14:paraId="36A571FD">
            <w:pPr>
              <w:pStyle w:val="12"/>
            </w:pPr>
          </w:p>
        </w:tc>
        <w:tc>
          <w:tcPr>
            <w:tcW w:w="1134" w:type="dxa"/>
            <w:vAlign w:val="center"/>
          </w:tcPr>
          <w:p w14:paraId="03181C47">
            <w:pPr>
              <w:pStyle w:val="12"/>
            </w:pPr>
          </w:p>
        </w:tc>
        <w:tc>
          <w:tcPr>
            <w:tcW w:w="1134" w:type="dxa"/>
            <w:vAlign w:val="center"/>
          </w:tcPr>
          <w:p w14:paraId="419CE4EB">
            <w:pPr>
              <w:pStyle w:val="12"/>
            </w:pPr>
          </w:p>
        </w:tc>
        <w:tc>
          <w:tcPr>
            <w:tcW w:w="1134" w:type="dxa"/>
            <w:vAlign w:val="center"/>
          </w:tcPr>
          <w:p w14:paraId="29AF1375">
            <w:pPr>
              <w:pStyle w:val="12"/>
            </w:pPr>
          </w:p>
        </w:tc>
        <w:tc>
          <w:tcPr>
            <w:tcW w:w="1134" w:type="dxa"/>
            <w:vAlign w:val="center"/>
          </w:tcPr>
          <w:p w14:paraId="7606C852">
            <w:pPr>
              <w:pStyle w:val="12"/>
            </w:pPr>
          </w:p>
        </w:tc>
        <w:tc>
          <w:tcPr>
            <w:tcW w:w="1134" w:type="dxa"/>
            <w:vAlign w:val="center"/>
          </w:tcPr>
          <w:p w14:paraId="3E31A1F5">
            <w:pPr>
              <w:pStyle w:val="12"/>
            </w:pPr>
          </w:p>
        </w:tc>
      </w:tr>
      <w:tr w14:paraId="6163F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6793FEF">
            <w:pPr>
              <w:pStyle w:val="14"/>
            </w:pPr>
          </w:p>
        </w:tc>
        <w:tc>
          <w:tcPr>
            <w:tcW w:w="907" w:type="dxa"/>
            <w:vAlign w:val="center"/>
          </w:tcPr>
          <w:p w14:paraId="50F1AD14">
            <w:pPr>
              <w:pStyle w:val="14"/>
            </w:pPr>
          </w:p>
        </w:tc>
        <w:tc>
          <w:tcPr>
            <w:tcW w:w="907" w:type="dxa"/>
            <w:vAlign w:val="center"/>
          </w:tcPr>
          <w:p w14:paraId="21E86A0F">
            <w:pPr>
              <w:pStyle w:val="14"/>
            </w:pPr>
          </w:p>
        </w:tc>
        <w:tc>
          <w:tcPr>
            <w:tcW w:w="3969" w:type="dxa"/>
            <w:vAlign w:val="center"/>
          </w:tcPr>
          <w:p w14:paraId="66261679">
            <w:pPr>
              <w:pStyle w:val="13"/>
            </w:pPr>
            <w:r>
              <w:t>（2）（特殊）岗位津贴（补贴）</w:t>
            </w:r>
          </w:p>
        </w:tc>
        <w:tc>
          <w:tcPr>
            <w:tcW w:w="1134" w:type="dxa"/>
            <w:vAlign w:val="center"/>
          </w:tcPr>
          <w:p w14:paraId="08F1D273">
            <w:pPr>
              <w:pStyle w:val="12"/>
            </w:pPr>
            <w:r>
              <w:t>22.54</w:t>
            </w:r>
          </w:p>
        </w:tc>
        <w:tc>
          <w:tcPr>
            <w:tcW w:w="1134" w:type="dxa"/>
            <w:vAlign w:val="center"/>
          </w:tcPr>
          <w:p w14:paraId="363E67F0">
            <w:pPr>
              <w:pStyle w:val="12"/>
            </w:pPr>
            <w:r>
              <w:t>22.54</w:t>
            </w:r>
          </w:p>
        </w:tc>
        <w:tc>
          <w:tcPr>
            <w:tcW w:w="1134" w:type="dxa"/>
            <w:vAlign w:val="center"/>
          </w:tcPr>
          <w:p w14:paraId="4E926CC3">
            <w:pPr>
              <w:pStyle w:val="12"/>
            </w:pPr>
          </w:p>
        </w:tc>
        <w:tc>
          <w:tcPr>
            <w:tcW w:w="1134" w:type="dxa"/>
            <w:vAlign w:val="center"/>
          </w:tcPr>
          <w:p w14:paraId="4CEB92C6">
            <w:pPr>
              <w:pStyle w:val="12"/>
            </w:pPr>
          </w:p>
        </w:tc>
        <w:tc>
          <w:tcPr>
            <w:tcW w:w="1134" w:type="dxa"/>
            <w:vAlign w:val="center"/>
          </w:tcPr>
          <w:p w14:paraId="34D09EA5">
            <w:pPr>
              <w:pStyle w:val="12"/>
            </w:pPr>
          </w:p>
        </w:tc>
        <w:tc>
          <w:tcPr>
            <w:tcW w:w="1134" w:type="dxa"/>
            <w:vAlign w:val="center"/>
          </w:tcPr>
          <w:p w14:paraId="75CD8DBC">
            <w:pPr>
              <w:pStyle w:val="12"/>
            </w:pPr>
          </w:p>
        </w:tc>
        <w:tc>
          <w:tcPr>
            <w:tcW w:w="1134" w:type="dxa"/>
            <w:vAlign w:val="center"/>
          </w:tcPr>
          <w:p w14:paraId="74060F58">
            <w:pPr>
              <w:pStyle w:val="12"/>
            </w:pPr>
          </w:p>
        </w:tc>
      </w:tr>
      <w:tr w14:paraId="241266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B74EF9D">
            <w:pPr>
              <w:pStyle w:val="14"/>
            </w:pPr>
            <w:r>
              <w:t>2050202</w:t>
            </w:r>
          </w:p>
        </w:tc>
        <w:tc>
          <w:tcPr>
            <w:tcW w:w="907" w:type="dxa"/>
            <w:vAlign w:val="center"/>
          </w:tcPr>
          <w:p w14:paraId="25D123D5">
            <w:pPr>
              <w:pStyle w:val="14"/>
            </w:pPr>
            <w:r>
              <w:t>30102</w:t>
            </w:r>
          </w:p>
        </w:tc>
        <w:tc>
          <w:tcPr>
            <w:tcW w:w="907" w:type="dxa"/>
            <w:vAlign w:val="center"/>
          </w:tcPr>
          <w:p w14:paraId="5BDF51D4">
            <w:pPr>
              <w:pStyle w:val="14"/>
            </w:pPr>
            <w:r>
              <w:t>50501</w:t>
            </w:r>
          </w:p>
        </w:tc>
        <w:tc>
          <w:tcPr>
            <w:tcW w:w="3969" w:type="dxa"/>
            <w:vAlign w:val="center"/>
          </w:tcPr>
          <w:p w14:paraId="7E2014F4">
            <w:pPr>
              <w:pStyle w:val="13"/>
            </w:pPr>
            <w:r>
              <w:t xml:space="preserve">    1）国家出台与实际天数无关的岗位津贴</w:t>
            </w:r>
          </w:p>
        </w:tc>
        <w:tc>
          <w:tcPr>
            <w:tcW w:w="1134" w:type="dxa"/>
            <w:vAlign w:val="center"/>
          </w:tcPr>
          <w:p w14:paraId="22D5DB2C">
            <w:pPr>
              <w:pStyle w:val="12"/>
            </w:pPr>
            <w:r>
              <w:t>22.54</w:t>
            </w:r>
          </w:p>
        </w:tc>
        <w:tc>
          <w:tcPr>
            <w:tcW w:w="1134" w:type="dxa"/>
            <w:vAlign w:val="center"/>
          </w:tcPr>
          <w:p w14:paraId="498F78F4">
            <w:pPr>
              <w:pStyle w:val="12"/>
            </w:pPr>
            <w:r>
              <w:t>22.54</w:t>
            </w:r>
          </w:p>
        </w:tc>
        <w:tc>
          <w:tcPr>
            <w:tcW w:w="1134" w:type="dxa"/>
            <w:vAlign w:val="center"/>
          </w:tcPr>
          <w:p w14:paraId="10FACDBC">
            <w:pPr>
              <w:pStyle w:val="12"/>
            </w:pPr>
          </w:p>
        </w:tc>
        <w:tc>
          <w:tcPr>
            <w:tcW w:w="1134" w:type="dxa"/>
            <w:vAlign w:val="center"/>
          </w:tcPr>
          <w:p w14:paraId="3212480D">
            <w:pPr>
              <w:pStyle w:val="12"/>
            </w:pPr>
          </w:p>
        </w:tc>
        <w:tc>
          <w:tcPr>
            <w:tcW w:w="1134" w:type="dxa"/>
            <w:vAlign w:val="center"/>
          </w:tcPr>
          <w:p w14:paraId="4629C27B">
            <w:pPr>
              <w:pStyle w:val="12"/>
            </w:pPr>
          </w:p>
        </w:tc>
        <w:tc>
          <w:tcPr>
            <w:tcW w:w="1134" w:type="dxa"/>
            <w:vAlign w:val="center"/>
          </w:tcPr>
          <w:p w14:paraId="7454D99B">
            <w:pPr>
              <w:pStyle w:val="12"/>
            </w:pPr>
          </w:p>
        </w:tc>
        <w:tc>
          <w:tcPr>
            <w:tcW w:w="1134" w:type="dxa"/>
            <w:vAlign w:val="center"/>
          </w:tcPr>
          <w:p w14:paraId="129485D6">
            <w:pPr>
              <w:pStyle w:val="12"/>
            </w:pPr>
          </w:p>
        </w:tc>
      </w:tr>
      <w:tr w14:paraId="565A4806">
        <w:tblPrEx>
          <w:tblCellMar>
            <w:top w:w="0" w:type="dxa"/>
            <w:left w:w="108" w:type="dxa"/>
            <w:bottom w:w="0" w:type="dxa"/>
            <w:right w:w="108" w:type="dxa"/>
          </w:tblCellMar>
        </w:tblPrEx>
        <w:trPr>
          <w:trHeight w:val="227" w:hRule="atLeast"/>
          <w:jc w:val="center"/>
        </w:trPr>
        <w:tc>
          <w:tcPr>
            <w:tcW w:w="907" w:type="dxa"/>
            <w:vAlign w:val="center"/>
          </w:tcPr>
          <w:p w14:paraId="20F5C97C">
            <w:pPr>
              <w:pStyle w:val="14"/>
            </w:pPr>
          </w:p>
        </w:tc>
        <w:tc>
          <w:tcPr>
            <w:tcW w:w="907" w:type="dxa"/>
            <w:vAlign w:val="center"/>
          </w:tcPr>
          <w:p w14:paraId="74867B8D">
            <w:pPr>
              <w:pStyle w:val="14"/>
            </w:pPr>
            <w:r>
              <w:t>30102</w:t>
            </w:r>
          </w:p>
        </w:tc>
        <w:tc>
          <w:tcPr>
            <w:tcW w:w="907" w:type="dxa"/>
            <w:vAlign w:val="center"/>
          </w:tcPr>
          <w:p w14:paraId="2B16A874">
            <w:pPr>
              <w:pStyle w:val="14"/>
            </w:pPr>
          </w:p>
        </w:tc>
        <w:tc>
          <w:tcPr>
            <w:tcW w:w="3969" w:type="dxa"/>
            <w:vAlign w:val="center"/>
          </w:tcPr>
          <w:p w14:paraId="5970E307">
            <w:pPr>
              <w:pStyle w:val="13"/>
            </w:pPr>
            <w:r>
              <w:t xml:space="preserve">    2）国家出台按实际天数发放的岗位津贴</w:t>
            </w:r>
          </w:p>
        </w:tc>
        <w:tc>
          <w:tcPr>
            <w:tcW w:w="1134" w:type="dxa"/>
            <w:vAlign w:val="center"/>
          </w:tcPr>
          <w:p w14:paraId="39830809">
            <w:pPr>
              <w:pStyle w:val="12"/>
            </w:pPr>
          </w:p>
        </w:tc>
        <w:tc>
          <w:tcPr>
            <w:tcW w:w="1134" w:type="dxa"/>
            <w:vAlign w:val="center"/>
          </w:tcPr>
          <w:p w14:paraId="75B9F6EC">
            <w:pPr>
              <w:pStyle w:val="12"/>
            </w:pPr>
          </w:p>
        </w:tc>
        <w:tc>
          <w:tcPr>
            <w:tcW w:w="1134" w:type="dxa"/>
            <w:vAlign w:val="center"/>
          </w:tcPr>
          <w:p w14:paraId="74634EA5">
            <w:pPr>
              <w:pStyle w:val="12"/>
            </w:pPr>
          </w:p>
        </w:tc>
        <w:tc>
          <w:tcPr>
            <w:tcW w:w="1134" w:type="dxa"/>
            <w:vAlign w:val="center"/>
          </w:tcPr>
          <w:p w14:paraId="57077141">
            <w:pPr>
              <w:pStyle w:val="12"/>
            </w:pPr>
          </w:p>
        </w:tc>
        <w:tc>
          <w:tcPr>
            <w:tcW w:w="1134" w:type="dxa"/>
            <w:vAlign w:val="center"/>
          </w:tcPr>
          <w:p w14:paraId="222CCEBF">
            <w:pPr>
              <w:pStyle w:val="12"/>
            </w:pPr>
          </w:p>
        </w:tc>
        <w:tc>
          <w:tcPr>
            <w:tcW w:w="1134" w:type="dxa"/>
            <w:vAlign w:val="center"/>
          </w:tcPr>
          <w:p w14:paraId="39ADC848">
            <w:pPr>
              <w:pStyle w:val="12"/>
            </w:pPr>
          </w:p>
        </w:tc>
        <w:tc>
          <w:tcPr>
            <w:tcW w:w="1134" w:type="dxa"/>
            <w:vAlign w:val="center"/>
          </w:tcPr>
          <w:p w14:paraId="3DA994D3">
            <w:pPr>
              <w:pStyle w:val="12"/>
            </w:pPr>
          </w:p>
        </w:tc>
      </w:tr>
      <w:tr w14:paraId="725BE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8823DD3">
            <w:pPr>
              <w:pStyle w:val="14"/>
            </w:pPr>
          </w:p>
        </w:tc>
        <w:tc>
          <w:tcPr>
            <w:tcW w:w="907" w:type="dxa"/>
            <w:vAlign w:val="center"/>
          </w:tcPr>
          <w:p w14:paraId="7518A183">
            <w:pPr>
              <w:pStyle w:val="14"/>
            </w:pPr>
            <w:r>
              <w:t>30103</w:t>
            </w:r>
          </w:p>
        </w:tc>
        <w:tc>
          <w:tcPr>
            <w:tcW w:w="907" w:type="dxa"/>
            <w:vAlign w:val="center"/>
          </w:tcPr>
          <w:p w14:paraId="779F5F5C">
            <w:pPr>
              <w:pStyle w:val="14"/>
            </w:pPr>
          </w:p>
        </w:tc>
        <w:tc>
          <w:tcPr>
            <w:tcW w:w="3969" w:type="dxa"/>
            <w:vAlign w:val="center"/>
          </w:tcPr>
          <w:p w14:paraId="083022BC">
            <w:pPr>
              <w:pStyle w:val="13"/>
            </w:pPr>
            <w:r>
              <w:t>3、奖金</w:t>
            </w:r>
          </w:p>
        </w:tc>
        <w:tc>
          <w:tcPr>
            <w:tcW w:w="1134" w:type="dxa"/>
            <w:vAlign w:val="center"/>
          </w:tcPr>
          <w:p w14:paraId="10870B0A">
            <w:pPr>
              <w:pStyle w:val="12"/>
            </w:pPr>
          </w:p>
        </w:tc>
        <w:tc>
          <w:tcPr>
            <w:tcW w:w="1134" w:type="dxa"/>
            <w:vAlign w:val="center"/>
          </w:tcPr>
          <w:p w14:paraId="1FC48AC5">
            <w:pPr>
              <w:pStyle w:val="12"/>
            </w:pPr>
          </w:p>
        </w:tc>
        <w:tc>
          <w:tcPr>
            <w:tcW w:w="1134" w:type="dxa"/>
            <w:vAlign w:val="center"/>
          </w:tcPr>
          <w:p w14:paraId="3A887345">
            <w:pPr>
              <w:pStyle w:val="12"/>
            </w:pPr>
          </w:p>
        </w:tc>
        <w:tc>
          <w:tcPr>
            <w:tcW w:w="1134" w:type="dxa"/>
            <w:vAlign w:val="center"/>
          </w:tcPr>
          <w:p w14:paraId="6C87E153">
            <w:pPr>
              <w:pStyle w:val="12"/>
            </w:pPr>
          </w:p>
        </w:tc>
        <w:tc>
          <w:tcPr>
            <w:tcW w:w="1134" w:type="dxa"/>
            <w:vAlign w:val="center"/>
          </w:tcPr>
          <w:p w14:paraId="52983A09">
            <w:pPr>
              <w:pStyle w:val="12"/>
            </w:pPr>
          </w:p>
        </w:tc>
        <w:tc>
          <w:tcPr>
            <w:tcW w:w="1134" w:type="dxa"/>
            <w:vAlign w:val="center"/>
          </w:tcPr>
          <w:p w14:paraId="126574FB">
            <w:pPr>
              <w:pStyle w:val="12"/>
            </w:pPr>
          </w:p>
        </w:tc>
        <w:tc>
          <w:tcPr>
            <w:tcW w:w="1134" w:type="dxa"/>
            <w:vAlign w:val="center"/>
          </w:tcPr>
          <w:p w14:paraId="32EFE8DA">
            <w:pPr>
              <w:pStyle w:val="12"/>
            </w:pPr>
          </w:p>
        </w:tc>
      </w:tr>
      <w:tr w14:paraId="09927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7D99685">
            <w:pPr>
              <w:pStyle w:val="14"/>
            </w:pPr>
            <w:r>
              <w:t>2050202</w:t>
            </w:r>
          </w:p>
        </w:tc>
        <w:tc>
          <w:tcPr>
            <w:tcW w:w="907" w:type="dxa"/>
            <w:vAlign w:val="center"/>
          </w:tcPr>
          <w:p w14:paraId="6B36051E">
            <w:pPr>
              <w:pStyle w:val="14"/>
            </w:pPr>
            <w:r>
              <w:t>30103</w:t>
            </w:r>
          </w:p>
        </w:tc>
        <w:tc>
          <w:tcPr>
            <w:tcW w:w="907" w:type="dxa"/>
            <w:vAlign w:val="center"/>
          </w:tcPr>
          <w:p w14:paraId="54CFED6C">
            <w:pPr>
              <w:pStyle w:val="14"/>
            </w:pPr>
            <w:r>
              <w:t>50501</w:t>
            </w:r>
          </w:p>
        </w:tc>
        <w:tc>
          <w:tcPr>
            <w:tcW w:w="3969" w:type="dxa"/>
            <w:vAlign w:val="center"/>
          </w:tcPr>
          <w:p w14:paraId="546A9795">
            <w:pPr>
              <w:pStyle w:val="13"/>
            </w:pPr>
            <w:r>
              <w:t>4、基础绩效奖金（补充绩效工资）</w:t>
            </w:r>
          </w:p>
        </w:tc>
        <w:tc>
          <w:tcPr>
            <w:tcW w:w="1134" w:type="dxa"/>
            <w:vAlign w:val="center"/>
          </w:tcPr>
          <w:p w14:paraId="3E3D2757">
            <w:pPr>
              <w:pStyle w:val="12"/>
            </w:pPr>
            <w:r>
              <w:t>95.65</w:t>
            </w:r>
          </w:p>
        </w:tc>
        <w:tc>
          <w:tcPr>
            <w:tcW w:w="1134" w:type="dxa"/>
            <w:vAlign w:val="center"/>
          </w:tcPr>
          <w:p w14:paraId="21AC91F8">
            <w:pPr>
              <w:pStyle w:val="12"/>
            </w:pPr>
            <w:r>
              <w:t>95.65</w:t>
            </w:r>
          </w:p>
        </w:tc>
        <w:tc>
          <w:tcPr>
            <w:tcW w:w="1134" w:type="dxa"/>
            <w:vAlign w:val="center"/>
          </w:tcPr>
          <w:p w14:paraId="10BF6DD0">
            <w:pPr>
              <w:pStyle w:val="12"/>
            </w:pPr>
          </w:p>
        </w:tc>
        <w:tc>
          <w:tcPr>
            <w:tcW w:w="1134" w:type="dxa"/>
            <w:vAlign w:val="center"/>
          </w:tcPr>
          <w:p w14:paraId="08742EFB">
            <w:pPr>
              <w:pStyle w:val="12"/>
            </w:pPr>
          </w:p>
        </w:tc>
        <w:tc>
          <w:tcPr>
            <w:tcW w:w="1134" w:type="dxa"/>
            <w:vAlign w:val="center"/>
          </w:tcPr>
          <w:p w14:paraId="1081F7D5">
            <w:pPr>
              <w:pStyle w:val="12"/>
            </w:pPr>
          </w:p>
        </w:tc>
        <w:tc>
          <w:tcPr>
            <w:tcW w:w="1134" w:type="dxa"/>
            <w:vAlign w:val="center"/>
          </w:tcPr>
          <w:p w14:paraId="4B77B78E">
            <w:pPr>
              <w:pStyle w:val="12"/>
            </w:pPr>
          </w:p>
        </w:tc>
        <w:tc>
          <w:tcPr>
            <w:tcW w:w="1134" w:type="dxa"/>
            <w:vAlign w:val="center"/>
          </w:tcPr>
          <w:p w14:paraId="51A15299">
            <w:pPr>
              <w:pStyle w:val="12"/>
            </w:pPr>
          </w:p>
        </w:tc>
      </w:tr>
      <w:tr w14:paraId="0F823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16B26E9">
            <w:pPr>
              <w:pStyle w:val="14"/>
            </w:pPr>
          </w:p>
        </w:tc>
        <w:tc>
          <w:tcPr>
            <w:tcW w:w="907" w:type="dxa"/>
            <w:vAlign w:val="center"/>
          </w:tcPr>
          <w:p w14:paraId="47E19D6F">
            <w:pPr>
              <w:pStyle w:val="14"/>
            </w:pPr>
          </w:p>
        </w:tc>
        <w:tc>
          <w:tcPr>
            <w:tcW w:w="907" w:type="dxa"/>
            <w:vAlign w:val="center"/>
          </w:tcPr>
          <w:p w14:paraId="3ED0EDBC">
            <w:pPr>
              <w:pStyle w:val="14"/>
            </w:pPr>
          </w:p>
        </w:tc>
        <w:tc>
          <w:tcPr>
            <w:tcW w:w="3969" w:type="dxa"/>
            <w:vAlign w:val="center"/>
          </w:tcPr>
          <w:p w14:paraId="551C6047">
            <w:pPr>
              <w:pStyle w:val="13"/>
            </w:pPr>
            <w:r>
              <w:t>5、绩效工资</w:t>
            </w:r>
          </w:p>
        </w:tc>
        <w:tc>
          <w:tcPr>
            <w:tcW w:w="1134" w:type="dxa"/>
            <w:vAlign w:val="center"/>
          </w:tcPr>
          <w:p w14:paraId="10E3C275">
            <w:pPr>
              <w:pStyle w:val="12"/>
            </w:pPr>
            <w:r>
              <w:t>216.50</w:t>
            </w:r>
          </w:p>
        </w:tc>
        <w:tc>
          <w:tcPr>
            <w:tcW w:w="1134" w:type="dxa"/>
            <w:vAlign w:val="center"/>
          </w:tcPr>
          <w:p w14:paraId="69C1B152">
            <w:pPr>
              <w:pStyle w:val="12"/>
            </w:pPr>
            <w:r>
              <w:t>216.50</w:t>
            </w:r>
          </w:p>
        </w:tc>
        <w:tc>
          <w:tcPr>
            <w:tcW w:w="1134" w:type="dxa"/>
            <w:vAlign w:val="center"/>
          </w:tcPr>
          <w:p w14:paraId="498C08C4">
            <w:pPr>
              <w:pStyle w:val="12"/>
            </w:pPr>
          </w:p>
        </w:tc>
        <w:tc>
          <w:tcPr>
            <w:tcW w:w="1134" w:type="dxa"/>
            <w:vAlign w:val="center"/>
          </w:tcPr>
          <w:p w14:paraId="0FBFCC5D">
            <w:pPr>
              <w:pStyle w:val="12"/>
            </w:pPr>
          </w:p>
        </w:tc>
        <w:tc>
          <w:tcPr>
            <w:tcW w:w="1134" w:type="dxa"/>
            <w:vAlign w:val="center"/>
          </w:tcPr>
          <w:p w14:paraId="2912D830">
            <w:pPr>
              <w:pStyle w:val="12"/>
            </w:pPr>
          </w:p>
        </w:tc>
        <w:tc>
          <w:tcPr>
            <w:tcW w:w="1134" w:type="dxa"/>
            <w:vAlign w:val="center"/>
          </w:tcPr>
          <w:p w14:paraId="34D13765">
            <w:pPr>
              <w:pStyle w:val="12"/>
            </w:pPr>
          </w:p>
        </w:tc>
        <w:tc>
          <w:tcPr>
            <w:tcW w:w="1134" w:type="dxa"/>
            <w:vAlign w:val="center"/>
          </w:tcPr>
          <w:p w14:paraId="3231F565">
            <w:pPr>
              <w:pStyle w:val="12"/>
            </w:pPr>
          </w:p>
        </w:tc>
      </w:tr>
      <w:tr w14:paraId="1007BB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1FCEA9A">
            <w:pPr>
              <w:pStyle w:val="14"/>
            </w:pPr>
            <w:r>
              <w:t>2050202</w:t>
            </w:r>
          </w:p>
        </w:tc>
        <w:tc>
          <w:tcPr>
            <w:tcW w:w="907" w:type="dxa"/>
            <w:vAlign w:val="center"/>
          </w:tcPr>
          <w:p w14:paraId="506AD5B4">
            <w:pPr>
              <w:pStyle w:val="14"/>
            </w:pPr>
            <w:r>
              <w:t>30107</w:t>
            </w:r>
          </w:p>
        </w:tc>
        <w:tc>
          <w:tcPr>
            <w:tcW w:w="907" w:type="dxa"/>
            <w:vAlign w:val="center"/>
          </w:tcPr>
          <w:p w14:paraId="4787DEB0">
            <w:pPr>
              <w:pStyle w:val="14"/>
            </w:pPr>
            <w:r>
              <w:t>50501</w:t>
            </w:r>
          </w:p>
        </w:tc>
        <w:tc>
          <w:tcPr>
            <w:tcW w:w="3969" w:type="dxa"/>
            <w:vAlign w:val="center"/>
          </w:tcPr>
          <w:p w14:paraId="226C1368">
            <w:pPr>
              <w:pStyle w:val="13"/>
            </w:pPr>
            <w:r>
              <w:t>（1）基础绩效工资</w:t>
            </w:r>
          </w:p>
        </w:tc>
        <w:tc>
          <w:tcPr>
            <w:tcW w:w="1134" w:type="dxa"/>
            <w:vAlign w:val="center"/>
          </w:tcPr>
          <w:p w14:paraId="3065C7FA">
            <w:pPr>
              <w:pStyle w:val="12"/>
            </w:pPr>
            <w:r>
              <w:t>140.19</w:t>
            </w:r>
          </w:p>
        </w:tc>
        <w:tc>
          <w:tcPr>
            <w:tcW w:w="1134" w:type="dxa"/>
            <w:vAlign w:val="center"/>
          </w:tcPr>
          <w:p w14:paraId="6845ADE7">
            <w:pPr>
              <w:pStyle w:val="12"/>
            </w:pPr>
            <w:r>
              <w:t>140.19</w:t>
            </w:r>
          </w:p>
        </w:tc>
        <w:tc>
          <w:tcPr>
            <w:tcW w:w="1134" w:type="dxa"/>
            <w:vAlign w:val="center"/>
          </w:tcPr>
          <w:p w14:paraId="37C05C0E">
            <w:pPr>
              <w:pStyle w:val="12"/>
            </w:pPr>
          </w:p>
        </w:tc>
        <w:tc>
          <w:tcPr>
            <w:tcW w:w="1134" w:type="dxa"/>
            <w:vAlign w:val="center"/>
          </w:tcPr>
          <w:p w14:paraId="4099B558">
            <w:pPr>
              <w:pStyle w:val="12"/>
            </w:pPr>
          </w:p>
        </w:tc>
        <w:tc>
          <w:tcPr>
            <w:tcW w:w="1134" w:type="dxa"/>
            <w:vAlign w:val="center"/>
          </w:tcPr>
          <w:p w14:paraId="0EFE6274">
            <w:pPr>
              <w:pStyle w:val="12"/>
            </w:pPr>
          </w:p>
        </w:tc>
        <w:tc>
          <w:tcPr>
            <w:tcW w:w="1134" w:type="dxa"/>
            <w:vAlign w:val="center"/>
          </w:tcPr>
          <w:p w14:paraId="4605040C">
            <w:pPr>
              <w:pStyle w:val="12"/>
            </w:pPr>
          </w:p>
        </w:tc>
        <w:tc>
          <w:tcPr>
            <w:tcW w:w="1134" w:type="dxa"/>
            <w:vAlign w:val="center"/>
          </w:tcPr>
          <w:p w14:paraId="76F9283D">
            <w:pPr>
              <w:pStyle w:val="12"/>
            </w:pPr>
          </w:p>
        </w:tc>
      </w:tr>
      <w:tr w14:paraId="25F45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535119E">
            <w:pPr>
              <w:pStyle w:val="14"/>
            </w:pPr>
            <w:r>
              <w:t>2050202</w:t>
            </w:r>
          </w:p>
        </w:tc>
        <w:tc>
          <w:tcPr>
            <w:tcW w:w="907" w:type="dxa"/>
            <w:vAlign w:val="center"/>
          </w:tcPr>
          <w:p w14:paraId="202C8D1E">
            <w:pPr>
              <w:pStyle w:val="14"/>
            </w:pPr>
            <w:r>
              <w:t>30107</w:t>
            </w:r>
          </w:p>
        </w:tc>
        <w:tc>
          <w:tcPr>
            <w:tcW w:w="907" w:type="dxa"/>
            <w:vAlign w:val="center"/>
          </w:tcPr>
          <w:p w14:paraId="42E37680">
            <w:pPr>
              <w:pStyle w:val="14"/>
            </w:pPr>
            <w:r>
              <w:t>50501</w:t>
            </w:r>
          </w:p>
        </w:tc>
        <w:tc>
          <w:tcPr>
            <w:tcW w:w="3969" w:type="dxa"/>
            <w:vAlign w:val="center"/>
          </w:tcPr>
          <w:p w14:paraId="563A52EF">
            <w:pPr>
              <w:pStyle w:val="13"/>
            </w:pPr>
            <w:r>
              <w:t>（2）奖励绩效工资</w:t>
            </w:r>
          </w:p>
        </w:tc>
        <w:tc>
          <w:tcPr>
            <w:tcW w:w="1134" w:type="dxa"/>
            <w:vAlign w:val="center"/>
          </w:tcPr>
          <w:p w14:paraId="078E9645">
            <w:pPr>
              <w:pStyle w:val="12"/>
            </w:pPr>
            <w:r>
              <w:t>76.31</w:t>
            </w:r>
          </w:p>
        </w:tc>
        <w:tc>
          <w:tcPr>
            <w:tcW w:w="1134" w:type="dxa"/>
            <w:vAlign w:val="center"/>
          </w:tcPr>
          <w:p w14:paraId="0E77F8FE">
            <w:pPr>
              <w:pStyle w:val="12"/>
            </w:pPr>
            <w:r>
              <w:t>76.31</w:t>
            </w:r>
          </w:p>
        </w:tc>
        <w:tc>
          <w:tcPr>
            <w:tcW w:w="1134" w:type="dxa"/>
            <w:vAlign w:val="center"/>
          </w:tcPr>
          <w:p w14:paraId="0A03E69F">
            <w:pPr>
              <w:pStyle w:val="12"/>
            </w:pPr>
          </w:p>
        </w:tc>
        <w:tc>
          <w:tcPr>
            <w:tcW w:w="1134" w:type="dxa"/>
            <w:vAlign w:val="center"/>
          </w:tcPr>
          <w:p w14:paraId="2E15F231">
            <w:pPr>
              <w:pStyle w:val="12"/>
            </w:pPr>
          </w:p>
        </w:tc>
        <w:tc>
          <w:tcPr>
            <w:tcW w:w="1134" w:type="dxa"/>
            <w:vAlign w:val="center"/>
          </w:tcPr>
          <w:p w14:paraId="2E842961">
            <w:pPr>
              <w:pStyle w:val="12"/>
            </w:pPr>
          </w:p>
        </w:tc>
        <w:tc>
          <w:tcPr>
            <w:tcW w:w="1134" w:type="dxa"/>
            <w:vAlign w:val="center"/>
          </w:tcPr>
          <w:p w14:paraId="2266860C">
            <w:pPr>
              <w:pStyle w:val="12"/>
            </w:pPr>
          </w:p>
        </w:tc>
        <w:tc>
          <w:tcPr>
            <w:tcW w:w="1134" w:type="dxa"/>
            <w:vAlign w:val="center"/>
          </w:tcPr>
          <w:p w14:paraId="0484475F">
            <w:pPr>
              <w:pStyle w:val="12"/>
            </w:pPr>
          </w:p>
        </w:tc>
      </w:tr>
      <w:tr w14:paraId="40D87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1DFE411">
            <w:pPr>
              <w:pStyle w:val="14"/>
            </w:pPr>
          </w:p>
        </w:tc>
        <w:tc>
          <w:tcPr>
            <w:tcW w:w="907" w:type="dxa"/>
            <w:vAlign w:val="center"/>
          </w:tcPr>
          <w:p w14:paraId="055CE2CE">
            <w:pPr>
              <w:pStyle w:val="14"/>
            </w:pPr>
          </w:p>
        </w:tc>
        <w:tc>
          <w:tcPr>
            <w:tcW w:w="907" w:type="dxa"/>
            <w:vAlign w:val="center"/>
          </w:tcPr>
          <w:p w14:paraId="6A85AFBB">
            <w:pPr>
              <w:pStyle w:val="14"/>
            </w:pPr>
          </w:p>
        </w:tc>
        <w:tc>
          <w:tcPr>
            <w:tcW w:w="3969" w:type="dxa"/>
            <w:vAlign w:val="center"/>
          </w:tcPr>
          <w:p w14:paraId="02DF54AF">
            <w:pPr>
              <w:pStyle w:val="13"/>
            </w:pPr>
            <w:r>
              <w:t>6、社会保障缴费</w:t>
            </w:r>
          </w:p>
        </w:tc>
        <w:tc>
          <w:tcPr>
            <w:tcW w:w="1134" w:type="dxa"/>
            <w:vAlign w:val="center"/>
          </w:tcPr>
          <w:p w14:paraId="57475989">
            <w:pPr>
              <w:pStyle w:val="12"/>
            </w:pPr>
            <w:r>
              <w:t>234.76</w:t>
            </w:r>
          </w:p>
        </w:tc>
        <w:tc>
          <w:tcPr>
            <w:tcW w:w="1134" w:type="dxa"/>
            <w:vAlign w:val="center"/>
          </w:tcPr>
          <w:p w14:paraId="12633315">
            <w:pPr>
              <w:pStyle w:val="12"/>
            </w:pPr>
            <w:r>
              <w:t>234.76</w:t>
            </w:r>
          </w:p>
        </w:tc>
        <w:tc>
          <w:tcPr>
            <w:tcW w:w="1134" w:type="dxa"/>
            <w:vAlign w:val="center"/>
          </w:tcPr>
          <w:p w14:paraId="1C76F38E">
            <w:pPr>
              <w:pStyle w:val="12"/>
            </w:pPr>
          </w:p>
        </w:tc>
        <w:tc>
          <w:tcPr>
            <w:tcW w:w="1134" w:type="dxa"/>
            <w:vAlign w:val="center"/>
          </w:tcPr>
          <w:p w14:paraId="7EE3FDFC">
            <w:pPr>
              <w:pStyle w:val="12"/>
            </w:pPr>
          </w:p>
        </w:tc>
        <w:tc>
          <w:tcPr>
            <w:tcW w:w="1134" w:type="dxa"/>
            <w:vAlign w:val="center"/>
          </w:tcPr>
          <w:p w14:paraId="16225DCC">
            <w:pPr>
              <w:pStyle w:val="12"/>
            </w:pPr>
          </w:p>
        </w:tc>
        <w:tc>
          <w:tcPr>
            <w:tcW w:w="1134" w:type="dxa"/>
            <w:vAlign w:val="center"/>
          </w:tcPr>
          <w:p w14:paraId="6220B7B7">
            <w:pPr>
              <w:pStyle w:val="12"/>
            </w:pPr>
          </w:p>
        </w:tc>
        <w:tc>
          <w:tcPr>
            <w:tcW w:w="1134" w:type="dxa"/>
            <w:vAlign w:val="center"/>
          </w:tcPr>
          <w:p w14:paraId="65480B65">
            <w:pPr>
              <w:pStyle w:val="12"/>
            </w:pPr>
          </w:p>
        </w:tc>
      </w:tr>
      <w:tr w14:paraId="43EF34FC">
        <w:tblPrEx>
          <w:tblCellMar>
            <w:top w:w="0" w:type="dxa"/>
            <w:left w:w="108" w:type="dxa"/>
            <w:bottom w:w="0" w:type="dxa"/>
            <w:right w:w="108" w:type="dxa"/>
          </w:tblCellMar>
        </w:tblPrEx>
        <w:trPr>
          <w:trHeight w:val="227" w:hRule="atLeast"/>
          <w:jc w:val="center"/>
        </w:trPr>
        <w:tc>
          <w:tcPr>
            <w:tcW w:w="907" w:type="dxa"/>
            <w:vAlign w:val="center"/>
          </w:tcPr>
          <w:p w14:paraId="475EC01E">
            <w:pPr>
              <w:pStyle w:val="14"/>
            </w:pPr>
            <w:r>
              <w:t>2080505</w:t>
            </w:r>
          </w:p>
        </w:tc>
        <w:tc>
          <w:tcPr>
            <w:tcW w:w="907" w:type="dxa"/>
            <w:vAlign w:val="center"/>
          </w:tcPr>
          <w:p w14:paraId="1F39DBB6">
            <w:pPr>
              <w:pStyle w:val="14"/>
            </w:pPr>
            <w:r>
              <w:t>30108</w:t>
            </w:r>
          </w:p>
        </w:tc>
        <w:tc>
          <w:tcPr>
            <w:tcW w:w="907" w:type="dxa"/>
            <w:vAlign w:val="center"/>
          </w:tcPr>
          <w:p w14:paraId="47DBA1AB">
            <w:pPr>
              <w:pStyle w:val="14"/>
            </w:pPr>
            <w:r>
              <w:t>50501</w:t>
            </w:r>
          </w:p>
        </w:tc>
        <w:tc>
          <w:tcPr>
            <w:tcW w:w="3969" w:type="dxa"/>
            <w:vAlign w:val="center"/>
          </w:tcPr>
          <w:p w14:paraId="7E0729E2">
            <w:pPr>
              <w:pStyle w:val="13"/>
            </w:pPr>
            <w:r>
              <w:t>（1）基本养老保险费</w:t>
            </w:r>
          </w:p>
        </w:tc>
        <w:tc>
          <w:tcPr>
            <w:tcW w:w="1134" w:type="dxa"/>
            <w:vAlign w:val="center"/>
          </w:tcPr>
          <w:p w14:paraId="22B8782F">
            <w:pPr>
              <w:pStyle w:val="12"/>
            </w:pPr>
            <w:r>
              <w:t>85.06</w:t>
            </w:r>
          </w:p>
        </w:tc>
        <w:tc>
          <w:tcPr>
            <w:tcW w:w="1134" w:type="dxa"/>
            <w:vAlign w:val="center"/>
          </w:tcPr>
          <w:p w14:paraId="2FEC9775">
            <w:pPr>
              <w:pStyle w:val="12"/>
            </w:pPr>
            <w:r>
              <w:t>85.06</w:t>
            </w:r>
          </w:p>
        </w:tc>
        <w:tc>
          <w:tcPr>
            <w:tcW w:w="1134" w:type="dxa"/>
            <w:vAlign w:val="center"/>
          </w:tcPr>
          <w:p w14:paraId="759A683A">
            <w:pPr>
              <w:pStyle w:val="12"/>
            </w:pPr>
          </w:p>
        </w:tc>
        <w:tc>
          <w:tcPr>
            <w:tcW w:w="1134" w:type="dxa"/>
            <w:vAlign w:val="center"/>
          </w:tcPr>
          <w:p w14:paraId="39624DE6">
            <w:pPr>
              <w:pStyle w:val="12"/>
            </w:pPr>
          </w:p>
        </w:tc>
        <w:tc>
          <w:tcPr>
            <w:tcW w:w="1134" w:type="dxa"/>
            <w:vAlign w:val="center"/>
          </w:tcPr>
          <w:p w14:paraId="44B3F21E">
            <w:pPr>
              <w:pStyle w:val="12"/>
            </w:pPr>
          </w:p>
        </w:tc>
        <w:tc>
          <w:tcPr>
            <w:tcW w:w="1134" w:type="dxa"/>
            <w:vAlign w:val="center"/>
          </w:tcPr>
          <w:p w14:paraId="472D2332">
            <w:pPr>
              <w:pStyle w:val="12"/>
            </w:pPr>
          </w:p>
        </w:tc>
        <w:tc>
          <w:tcPr>
            <w:tcW w:w="1134" w:type="dxa"/>
            <w:vAlign w:val="center"/>
          </w:tcPr>
          <w:p w14:paraId="47B2B31F">
            <w:pPr>
              <w:pStyle w:val="12"/>
            </w:pPr>
          </w:p>
        </w:tc>
      </w:tr>
      <w:tr w14:paraId="6443F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D263BE5">
            <w:pPr>
              <w:pStyle w:val="14"/>
            </w:pPr>
            <w:r>
              <w:t>2080506</w:t>
            </w:r>
          </w:p>
        </w:tc>
        <w:tc>
          <w:tcPr>
            <w:tcW w:w="907" w:type="dxa"/>
            <w:vAlign w:val="center"/>
          </w:tcPr>
          <w:p w14:paraId="646CE2C7">
            <w:pPr>
              <w:pStyle w:val="14"/>
            </w:pPr>
            <w:r>
              <w:t>30109</w:t>
            </w:r>
          </w:p>
        </w:tc>
        <w:tc>
          <w:tcPr>
            <w:tcW w:w="907" w:type="dxa"/>
            <w:vAlign w:val="center"/>
          </w:tcPr>
          <w:p w14:paraId="684BC92E">
            <w:pPr>
              <w:pStyle w:val="14"/>
            </w:pPr>
            <w:r>
              <w:t>50501</w:t>
            </w:r>
          </w:p>
        </w:tc>
        <w:tc>
          <w:tcPr>
            <w:tcW w:w="3969" w:type="dxa"/>
            <w:vAlign w:val="center"/>
          </w:tcPr>
          <w:p w14:paraId="30273AB7">
            <w:pPr>
              <w:pStyle w:val="13"/>
            </w:pPr>
            <w:r>
              <w:t>（2）职业年金缴费</w:t>
            </w:r>
          </w:p>
        </w:tc>
        <w:tc>
          <w:tcPr>
            <w:tcW w:w="1134" w:type="dxa"/>
            <w:vAlign w:val="center"/>
          </w:tcPr>
          <w:p w14:paraId="363A0936">
            <w:pPr>
              <w:pStyle w:val="12"/>
            </w:pPr>
            <w:r>
              <w:t>34.88</w:t>
            </w:r>
          </w:p>
        </w:tc>
        <w:tc>
          <w:tcPr>
            <w:tcW w:w="1134" w:type="dxa"/>
            <w:vAlign w:val="center"/>
          </w:tcPr>
          <w:p w14:paraId="6AEFAF63">
            <w:pPr>
              <w:pStyle w:val="12"/>
            </w:pPr>
            <w:r>
              <w:t>34.88</w:t>
            </w:r>
          </w:p>
        </w:tc>
        <w:tc>
          <w:tcPr>
            <w:tcW w:w="1134" w:type="dxa"/>
            <w:vAlign w:val="center"/>
          </w:tcPr>
          <w:p w14:paraId="040EF450">
            <w:pPr>
              <w:pStyle w:val="12"/>
            </w:pPr>
          </w:p>
        </w:tc>
        <w:tc>
          <w:tcPr>
            <w:tcW w:w="1134" w:type="dxa"/>
            <w:vAlign w:val="center"/>
          </w:tcPr>
          <w:p w14:paraId="51DD62EA">
            <w:pPr>
              <w:pStyle w:val="12"/>
            </w:pPr>
          </w:p>
        </w:tc>
        <w:tc>
          <w:tcPr>
            <w:tcW w:w="1134" w:type="dxa"/>
            <w:vAlign w:val="center"/>
          </w:tcPr>
          <w:p w14:paraId="0FB4C757">
            <w:pPr>
              <w:pStyle w:val="12"/>
            </w:pPr>
          </w:p>
        </w:tc>
        <w:tc>
          <w:tcPr>
            <w:tcW w:w="1134" w:type="dxa"/>
            <w:vAlign w:val="center"/>
          </w:tcPr>
          <w:p w14:paraId="5752E06D">
            <w:pPr>
              <w:pStyle w:val="12"/>
            </w:pPr>
          </w:p>
        </w:tc>
        <w:tc>
          <w:tcPr>
            <w:tcW w:w="1134" w:type="dxa"/>
            <w:vAlign w:val="center"/>
          </w:tcPr>
          <w:p w14:paraId="19B0E3E3">
            <w:pPr>
              <w:pStyle w:val="12"/>
            </w:pPr>
          </w:p>
        </w:tc>
      </w:tr>
      <w:tr w14:paraId="5BCDA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CF99FEC">
            <w:pPr>
              <w:pStyle w:val="14"/>
            </w:pPr>
            <w:r>
              <w:t>2101102</w:t>
            </w:r>
          </w:p>
        </w:tc>
        <w:tc>
          <w:tcPr>
            <w:tcW w:w="907" w:type="dxa"/>
            <w:vAlign w:val="center"/>
          </w:tcPr>
          <w:p w14:paraId="406E09D7">
            <w:pPr>
              <w:pStyle w:val="14"/>
            </w:pPr>
            <w:r>
              <w:t>30110</w:t>
            </w:r>
          </w:p>
        </w:tc>
        <w:tc>
          <w:tcPr>
            <w:tcW w:w="907" w:type="dxa"/>
            <w:vAlign w:val="center"/>
          </w:tcPr>
          <w:p w14:paraId="2BB5FDD1">
            <w:pPr>
              <w:pStyle w:val="14"/>
            </w:pPr>
            <w:r>
              <w:t>50501</w:t>
            </w:r>
          </w:p>
        </w:tc>
        <w:tc>
          <w:tcPr>
            <w:tcW w:w="3969" w:type="dxa"/>
            <w:vAlign w:val="center"/>
          </w:tcPr>
          <w:p w14:paraId="1994DB51">
            <w:pPr>
              <w:pStyle w:val="13"/>
            </w:pPr>
            <w:r>
              <w:t>（3）基本医疗保险费</w:t>
            </w:r>
          </w:p>
        </w:tc>
        <w:tc>
          <w:tcPr>
            <w:tcW w:w="1134" w:type="dxa"/>
            <w:vAlign w:val="center"/>
          </w:tcPr>
          <w:p w14:paraId="116432CF">
            <w:pPr>
              <w:pStyle w:val="12"/>
            </w:pPr>
            <w:r>
              <w:t>31.60</w:t>
            </w:r>
          </w:p>
        </w:tc>
        <w:tc>
          <w:tcPr>
            <w:tcW w:w="1134" w:type="dxa"/>
            <w:vAlign w:val="center"/>
          </w:tcPr>
          <w:p w14:paraId="6FCFA405">
            <w:pPr>
              <w:pStyle w:val="12"/>
            </w:pPr>
            <w:r>
              <w:t>31.60</w:t>
            </w:r>
          </w:p>
        </w:tc>
        <w:tc>
          <w:tcPr>
            <w:tcW w:w="1134" w:type="dxa"/>
            <w:vAlign w:val="center"/>
          </w:tcPr>
          <w:p w14:paraId="649E5853">
            <w:pPr>
              <w:pStyle w:val="12"/>
            </w:pPr>
          </w:p>
        </w:tc>
        <w:tc>
          <w:tcPr>
            <w:tcW w:w="1134" w:type="dxa"/>
            <w:vAlign w:val="center"/>
          </w:tcPr>
          <w:p w14:paraId="17EC1CDB">
            <w:pPr>
              <w:pStyle w:val="12"/>
            </w:pPr>
          </w:p>
        </w:tc>
        <w:tc>
          <w:tcPr>
            <w:tcW w:w="1134" w:type="dxa"/>
            <w:vAlign w:val="center"/>
          </w:tcPr>
          <w:p w14:paraId="6A4C83F7">
            <w:pPr>
              <w:pStyle w:val="12"/>
            </w:pPr>
          </w:p>
        </w:tc>
        <w:tc>
          <w:tcPr>
            <w:tcW w:w="1134" w:type="dxa"/>
            <w:vAlign w:val="center"/>
          </w:tcPr>
          <w:p w14:paraId="1D89E060">
            <w:pPr>
              <w:pStyle w:val="12"/>
            </w:pPr>
          </w:p>
        </w:tc>
        <w:tc>
          <w:tcPr>
            <w:tcW w:w="1134" w:type="dxa"/>
            <w:vAlign w:val="center"/>
          </w:tcPr>
          <w:p w14:paraId="4D6AB215">
            <w:pPr>
              <w:pStyle w:val="12"/>
            </w:pPr>
          </w:p>
        </w:tc>
      </w:tr>
      <w:tr w14:paraId="28D10C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C761E1D">
            <w:pPr>
              <w:pStyle w:val="14"/>
            </w:pPr>
            <w:r>
              <w:t>2101103</w:t>
            </w:r>
          </w:p>
        </w:tc>
        <w:tc>
          <w:tcPr>
            <w:tcW w:w="907" w:type="dxa"/>
            <w:vAlign w:val="center"/>
          </w:tcPr>
          <w:p w14:paraId="38C1A5E4">
            <w:pPr>
              <w:pStyle w:val="14"/>
            </w:pPr>
            <w:r>
              <w:t>30111</w:t>
            </w:r>
          </w:p>
        </w:tc>
        <w:tc>
          <w:tcPr>
            <w:tcW w:w="907" w:type="dxa"/>
            <w:vAlign w:val="center"/>
          </w:tcPr>
          <w:p w14:paraId="5542F132">
            <w:pPr>
              <w:pStyle w:val="14"/>
            </w:pPr>
            <w:r>
              <w:t>50501</w:t>
            </w:r>
          </w:p>
        </w:tc>
        <w:tc>
          <w:tcPr>
            <w:tcW w:w="3969" w:type="dxa"/>
            <w:vAlign w:val="center"/>
          </w:tcPr>
          <w:p w14:paraId="7E160E03">
            <w:pPr>
              <w:pStyle w:val="13"/>
            </w:pPr>
            <w:r>
              <w:t>（4）公务员医疗补助</w:t>
            </w:r>
          </w:p>
        </w:tc>
        <w:tc>
          <w:tcPr>
            <w:tcW w:w="1134" w:type="dxa"/>
            <w:vAlign w:val="center"/>
          </w:tcPr>
          <w:p w14:paraId="14689EF5">
            <w:pPr>
              <w:pStyle w:val="12"/>
            </w:pPr>
            <w:r>
              <w:t>77.10</w:t>
            </w:r>
          </w:p>
        </w:tc>
        <w:tc>
          <w:tcPr>
            <w:tcW w:w="1134" w:type="dxa"/>
            <w:vAlign w:val="center"/>
          </w:tcPr>
          <w:p w14:paraId="63AEBDFE">
            <w:pPr>
              <w:pStyle w:val="12"/>
            </w:pPr>
            <w:r>
              <w:t>77.10</w:t>
            </w:r>
          </w:p>
        </w:tc>
        <w:tc>
          <w:tcPr>
            <w:tcW w:w="1134" w:type="dxa"/>
            <w:vAlign w:val="center"/>
          </w:tcPr>
          <w:p w14:paraId="4E0F7AFC">
            <w:pPr>
              <w:pStyle w:val="12"/>
            </w:pPr>
          </w:p>
        </w:tc>
        <w:tc>
          <w:tcPr>
            <w:tcW w:w="1134" w:type="dxa"/>
            <w:vAlign w:val="center"/>
          </w:tcPr>
          <w:p w14:paraId="3890B0D9">
            <w:pPr>
              <w:pStyle w:val="12"/>
            </w:pPr>
          </w:p>
        </w:tc>
        <w:tc>
          <w:tcPr>
            <w:tcW w:w="1134" w:type="dxa"/>
            <w:vAlign w:val="center"/>
          </w:tcPr>
          <w:p w14:paraId="1D102957">
            <w:pPr>
              <w:pStyle w:val="12"/>
            </w:pPr>
          </w:p>
        </w:tc>
        <w:tc>
          <w:tcPr>
            <w:tcW w:w="1134" w:type="dxa"/>
            <w:vAlign w:val="center"/>
          </w:tcPr>
          <w:p w14:paraId="75D82E66">
            <w:pPr>
              <w:pStyle w:val="12"/>
            </w:pPr>
          </w:p>
        </w:tc>
        <w:tc>
          <w:tcPr>
            <w:tcW w:w="1134" w:type="dxa"/>
            <w:vAlign w:val="center"/>
          </w:tcPr>
          <w:p w14:paraId="565CD12B">
            <w:pPr>
              <w:pStyle w:val="12"/>
            </w:pPr>
          </w:p>
        </w:tc>
      </w:tr>
      <w:tr w14:paraId="64908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E810B5D">
            <w:pPr>
              <w:pStyle w:val="14"/>
            </w:pPr>
            <w:r>
              <w:t>2050202</w:t>
            </w:r>
          </w:p>
        </w:tc>
        <w:tc>
          <w:tcPr>
            <w:tcW w:w="907" w:type="dxa"/>
            <w:vAlign w:val="center"/>
          </w:tcPr>
          <w:p w14:paraId="6478EFEE">
            <w:pPr>
              <w:pStyle w:val="14"/>
            </w:pPr>
            <w:r>
              <w:t>30112</w:t>
            </w:r>
          </w:p>
        </w:tc>
        <w:tc>
          <w:tcPr>
            <w:tcW w:w="907" w:type="dxa"/>
            <w:vAlign w:val="center"/>
          </w:tcPr>
          <w:p w14:paraId="0BD2468D">
            <w:pPr>
              <w:pStyle w:val="14"/>
            </w:pPr>
            <w:r>
              <w:t>50501</w:t>
            </w:r>
          </w:p>
        </w:tc>
        <w:tc>
          <w:tcPr>
            <w:tcW w:w="3969" w:type="dxa"/>
            <w:vAlign w:val="center"/>
          </w:tcPr>
          <w:p w14:paraId="3FF956C6">
            <w:pPr>
              <w:pStyle w:val="13"/>
            </w:pPr>
            <w:r>
              <w:t>（5）事业单位失业保险费</w:t>
            </w:r>
          </w:p>
        </w:tc>
        <w:tc>
          <w:tcPr>
            <w:tcW w:w="1134" w:type="dxa"/>
            <w:vAlign w:val="center"/>
          </w:tcPr>
          <w:p w14:paraId="4CC63CE4">
            <w:pPr>
              <w:pStyle w:val="12"/>
            </w:pPr>
            <w:r>
              <w:t>3.06</w:t>
            </w:r>
          </w:p>
        </w:tc>
        <w:tc>
          <w:tcPr>
            <w:tcW w:w="1134" w:type="dxa"/>
            <w:vAlign w:val="center"/>
          </w:tcPr>
          <w:p w14:paraId="6607ABB6">
            <w:pPr>
              <w:pStyle w:val="12"/>
            </w:pPr>
            <w:r>
              <w:t>3.06</w:t>
            </w:r>
          </w:p>
        </w:tc>
        <w:tc>
          <w:tcPr>
            <w:tcW w:w="1134" w:type="dxa"/>
            <w:vAlign w:val="center"/>
          </w:tcPr>
          <w:p w14:paraId="08C022F4">
            <w:pPr>
              <w:pStyle w:val="12"/>
            </w:pPr>
          </w:p>
        </w:tc>
        <w:tc>
          <w:tcPr>
            <w:tcW w:w="1134" w:type="dxa"/>
            <w:vAlign w:val="center"/>
          </w:tcPr>
          <w:p w14:paraId="0BCE8E53">
            <w:pPr>
              <w:pStyle w:val="12"/>
            </w:pPr>
          </w:p>
        </w:tc>
        <w:tc>
          <w:tcPr>
            <w:tcW w:w="1134" w:type="dxa"/>
            <w:vAlign w:val="center"/>
          </w:tcPr>
          <w:p w14:paraId="0D975E81">
            <w:pPr>
              <w:pStyle w:val="12"/>
            </w:pPr>
          </w:p>
        </w:tc>
        <w:tc>
          <w:tcPr>
            <w:tcW w:w="1134" w:type="dxa"/>
            <w:vAlign w:val="center"/>
          </w:tcPr>
          <w:p w14:paraId="5E20ABEF">
            <w:pPr>
              <w:pStyle w:val="12"/>
            </w:pPr>
          </w:p>
        </w:tc>
        <w:tc>
          <w:tcPr>
            <w:tcW w:w="1134" w:type="dxa"/>
            <w:vAlign w:val="center"/>
          </w:tcPr>
          <w:p w14:paraId="61F1B937">
            <w:pPr>
              <w:pStyle w:val="12"/>
            </w:pPr>
          </w:p>
        </w:tc>
      </w:tr>
      <w:tr w14:paraId="5F719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96DC0FD">
            <w:pPr>
              <w:pStyle w:val="14"/>
            </w:pPr>
            <w:r>
              <w:t>2050202</w:t>
            </w:r>
          </w:p>
        </w:tc>
        <w:tc>
          <w:tcPr>
            <w:tcW w:w="907" w:type="dxa"/>
            <w:vAlign w:val="center"/>
          </w:tcPr>
          <w:p w14:paraId="2CB2AC8E">
            <w:pPr>
              <w:pStyle w:val="14"/>
            </w:pPr>
            <w:r>
              <w:t>30112</w:t>
            </w:r>
          </w:p>
        </w:tc>
        <w:tc>
          <w:tcPr>
            <w:tcW w:w="907" w:type="dxa"/>
            <w:vAlign w:val="center"/>
          </w:tcPr>
          <w:p w14:paraId="764E79A6">
            <w:pPr>
              <w:pStyle w:val="14"/>
            </w:pPr>
            <w:r>
              <w:t>50501</w:t>
            </w:r>
          </w:p>
        </w:tc>
        <w:tc>
          <w:tcPr>
            <w:tcW w:w="3969" w:type="dxa"/>
            <w:vAlign w:val="center"/>
          </w:tcPr>
          <w:p w14:paraId="26EA89D0">
            <w:pPr>
              <w:pStyle w:val="13"/>
            </w:pPr>
            <w:r>
              <w:t>（6）工伤保险费</w:t>
            </w:r>
          </w:p>
        </w:tc>
        <w:tc>
          <w:tcPr>
            <w:tcW w:w="1134" w:type="dxa"/>
            <w:vAlign w:val="center"/>
          </w:tcPr>
          <w:p w14:paraId="62CABDB9">
            <w:pPr>
              <w:pStyle w:val="12"/>
            </w:pPr>
            <w:r>
              <w:t>3.06</w:t>
            </w:r>
          </w:p>
        </w:tc>
        <w:tc>
          <w:tcPr>
            <w:tcW w:w="1134" w:type="dxa"/>
            <w:vAlign w:val="center"/>
          </w:tcPr>
          <w:p w14:paraId="262C2978">
            <w:pPr>
              <w:pStyle w:val="12"/>
            </w:pPr>
            <w:r>
              <w:t>3.06</w:t>
            </w:r>
          </w:p>
        </w:tc>
        <w:tc>
          <w:tcPr>
            <w:tcW w:w="1134" w:type="dxa"/>
            <w:vAlign w:val="center"/>
          </w:tcPr>
          <w:p w14:paraId="02726166">
            <w:pPr>
              <w:pStyle w:val="12"/>
            </w:pPr>
          </w:p>
        </w:tc>
        <w:tc>
          <w:tcPr>
            <w:tcW w:w="1134" w:type="dxa"/>
            <w:vAlign w:val="center"/>
          </w:tcPr>
          <w:p w14:paraId="0D88C514">
            <w:pPr>
              <w:pStyle w:val="12"/>
            </w:pPr>
          </w:p>
        </w:tc>
        <w:tc>
          <w:tcPr>
            <w:tcW w:w="1134" w:type="dxa"/>
            <w:vAlign w:val="center"/>
          </w:tcPr>
          <w:p w14:paraId="416440FA">
            <w:pPr>
              <w:pStyle w:val="12"/>
            </w:pPr>
          </w:p>
        </w:tc>
        <w:tc>
          <w:tcPr>
            <w:tcW w:w="1134" w:type="dxa"/>
            <w:vAlign w:val="center"/>
          </w:tcPr>
          <w:p w14:paraId="2512CEF8">
            <w:pPr>
              <w:pStyle w:val="12"/>
            </w:pPr>
          </w:p>
        </w:tc>
        <w:tc>
          <w:tcPr>
            <w:tcW w:w="1134" w:type="dxa"/>
            <w:vAlign w:val="center"/>
          </w:tcPr>
          <w:p w14:paraId="1309CD29">
            <w:pPr>
              <w:pStyle w:val="12"/>
            </w:pPr>
          </w:p>
        </w:tc>
      </w:tr>
      <w:tr w14:paraId="66644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F870316">
            <w:pPr>
              <w:pStyle w:val="14"/>
            </w:pPr>
            <w:r>
              <w:t>2210201</w:t>
            </w:r>
          </w:p>
        </w:tc>
        <w:tc>
          <w:tcPr>
            <w:tcW w:w="907" w:type="dxa"/>
            <w:vAlign w:val="center"/>
          </w:tcPr>
          <w:p w14:paraId="3D3134FA">
            <w:pPr>
              <w:pStyle w:val="14"/>
            </w:pPr>
            <w:r>
              <w:t>30113</w:t>
            </w:r>
          </w:p>
        </w:tc>
        <w:tc>
          <w:tcPr>
            <w:tcW w:w="907" w:type="dxa"/>
            <w:vAlign w:val="center"/>
          </w:tcPr>
          <w:p w14:paraId="639C3FBD">
            <w:pPr>
              <w:pStyle w:val="14"/>
            </w:pPr>
            <w:r>
              <w:t>50501</w:t>
            </w:r>
          </w:p>
        </w:tc>
        <w:tc>
          <w:tcPr>
            <w:tcW w:w="3969" w:type="dxa"/>
            <w:vAlign w:val="center"/>
          </w:tcPr>
          <w:p w14:paraId="16967631">
            <w:pPr>
              <w:pStyle w:val="13"/>
            </w:pPr>
            <w:r>
              <w:t>7、住房公积金</w:t>
            </w:r>
          </w:p>
        </w:tc>
        <w:tc>
          <w:tcPr>
            <w:tcW w:w="1134" w:type="dxa"/>
            <w:vAlign w:val="center"/>
          </w:tcPr>
          <w:p w14:paraId="459B992B">
            <w:pPr>
              <w:pStyle w:val="12"/>
            </w:pPr>
            <w:r>
              <w:t>68.86</w:t>
            </w:r>
          </w:p>
        </w:tc>
        <w:tc>
          <w:tcPr>
            <w:tcW w:w="1134" w:type="dxa"/>
            <w:vAlign w:val="center"/>
          </w:tcPr>
          <w:p w14:paraId="56BCAD5E">
            <w:pPr>
              <w:pStyle w:val="12"/>
            </w:pPr>
            <w:r>
              <w:t>68.86</w:t>
            </w:r>
          </w:p>
        </w:tc>
        <w:tc>
          <w:tcPr>
            <w:tcW w:w="1134" w:type="dxa"/>
            <w:vAlign w:val="center"/>
          </w:tcPr>
          <w:p w14:paraId="3CE9FD2C">
            <w:pPr>
              <w:pStyle w:val="12"/>
            </w:pPr>
          </w:p>
        </w:tc>
        <w:tc>
          <w:tcPr>
            <w:tcW w:w="1134" w:type="dxa"/>
            <w:vAlign w:val="center"/>
          </w:tcPr>
          <w:p w14:paraId="515CCE22">
            <w:pPr>
              <w:pStyle w:val="12"/>
            </w:pPr>
          </w:p>
        </w:tc>
        <w:tc>
          <w:tcPr>
            <w:tcW w:w="1134" w:type="dxa"/>
            <w:vAlign w:val="center"/>
          </w:tcPr>
          <w:p w14:paraId="507CAB54">
            <w:pPr>
              <w:pStyle w:val="12"/>
            </w:pPr>
          </w:p>
        </w:tc>
        <w:tc>
          <w:tcPr>
            <w:tcW w:w="1134" w:type="dxa"/>
            <w:vAlign w:val="center"/>
          </w:tcPr>
          <w:p w14:paraId="3B08BD91">
            <w:pPr>
              <w:pStyle w:val="12"/>
            </w:pPr>
          </w:p>
        </w:tc>
        <w:tc>
          <w:tcPr>
            <w:tcW w:w="1134" w:type="dxa"/>
            <w:vAlign w:val="center"/>
          </w:tcPr>
          <w:p w14:paraId="7D70070D">
            <w:pPr>
              <w:pStyle w:val="12"/>
            </w:pPr>
          </w:p>
        </w:tc>
      </w:tr>
      <w:tr w14:paraId="1A932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24E25BB">
            <w:pPr>
              <w:pStyle w:val="14"/>
            </w:pPr>
          </w:p>
        </w:tc>
        <w:tc>
          <w:tcPr>
            <w:tcW w:w="907" w:type="dxa"/>
            <w:vAlign w:val="center"/>
          </w:tcPr>
          <w:p w14:paraId="4838449D">
            <w:pPr>
              <w:pStyle w:val="14"/>
            </w:pPr>
          </w:p>
        </w:tc>
        <w:tc>
          <w:tcPr>
            <w:tcW w:w="907" w:type="dxa"/>
            <w:vAlign w:val="center"/>
          </w:tcPr>
          <w:p w14:paraId="2FCE988D">
            <w:pPr>
              <w:pStyle w:val="14"/>
            </w:pPr>
          </w:p>
        </w:tc>
        <w:tc>
          <w:tcPr>
            <w:tcW w:w="3969" w:type="dxa"/>
            <w:vAlign w:val="center"/>
          </w:tcPr>
          <w:p w14:paraId="51B54B5B">
            <w:pPr>
              <w:pStyle w:val="13"/>
            </w:pPr>
            <w:r>
              <w:t>二、对个人和家庭的补助</w:t>
            </w:r>
          </w:p>
        </w:tc>
        <w:tc>
          <w:tcPr>
            <w:tcW w:w="1134" w:type="dxa"/>
            <w:vAlign w:val="center"/>
          </w:tcPr>
          <w:p w14:paraId="567EC4F3">
            <w:pPr>
              <w:pStyle w:val="12"/>
            </w:pPr>
            <w:r>
              <w:t>152.70</w:t>
            </w:r>
          </w:p>
        </w:tc>
        <w:tc>
          <w:tcPr>
            <w:tcW w:w="1134" w:type="dxa"/>
            <w:vAlign w:val="center"/>
          </w:tcPr>
          <w:p w14:paraId="3BFDC514">
            <w:pPr>
              <w:pStyle w:val="12"/>
            </w:pPr>
            <w:r>
              <w:t>152.70</w:t>
            </w:r>
          </w:p>
        </w:tc>
        <w:tc>
          <w:tcPr>
            <w:tcW w:w="1134" w:type="dxa"/>
            <w:vAlign w:val="center"/>
          </w:tcPr>
          <w:p w14:paraId="2A4A53DB">
            <w:pPr>
              <w:pStyle w:val="12"/>
            </w:pPr>
          </w:p>
        </w:tc>
        <w:tc>
          <w:tcPr>
            <w:tcW w:w="1134" w:type="dxa"/>
            <w:vAlign w:val="center"/>
          </w:tcPr>
          <w:p w14:paraId="760B80FA">
            <w:pPr>
              <w:pStyle w:val="12"/>
            </w:pPr>
          </w:p>
        </w:tc>
        <w:tc>
          <w:tcPr>
            <w:tcW w:w="1134" w:type="dxa"/>
            <w:vAlign w:val="center"/>
          </w:tcPr>
          <w:p w14:paraId="38BCA6BC">
            <w:pPr>
              <w:pStyle w:val="12"/>
            </w:pPr>
          </w:p>
        </w:tc>
        <w:tc>
          <w:tcPr>
            <w:tcW w:w="1134" w:type="dxa"/>
            <w:vAlign w:val="center"/>
          </w:tcPr>
          <w:p w14:paraId="74D4EC16">
            <w:pPr>
              <w:pStyle w:val="12"/>
            </w:pPr>
          </w:p>
        </w:tc>
        <w:tc>
          <w:tcPr>
            <w:tcW w:w="1134" w:type="dxa"/>
            <w:vAlign w:val="center"/>
          </w:tcPr>
          <w:p w14:paraId="2E4B8DD5">
            <w:pPr>
              <w:pStyle w:val="12"/>
            </w:pPr>
          </w:p>
        </w:tc>
      </w:tr>
      <w:tr w14:paraId="1EA22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7C43043">
            <w:pPr>
              <w:pStyle w:val="14"/>
            </w:pPr>
          </w:p>
        </w:tc>
        <w:tc>
          <w:tcPr>
            <w:tcW w:w="907" w:type="dxa"/>
            <w:vAlign w:val="center"/>
          </w:tcPr>
          <w:p w14:paraId="352B82ED">
            <w:pPr>
              <w:pStyle w:val="14"/>
            </w:pPr>
            <w:r>
              <w:t>30301</w:t>
            </w:r>
          </w:p>
        </w:tc>
        <w:tc>
          <w:tcPr>
            <w:tcW w:w="907" w:type="dxa"/>
            <w:vAlign w:val="center"/>
          </w:tcPr>
          <w:p w14:paraId="24788A50">
            <w:pPr>
              <w:pStyle w:val="14"/>
            </w:pPr>
          </w:p>
        </w:tc>
        <w:tc>
          <w:tcPr>
            <w:tcW w:w="3969" w:type="dxa"/>
            <w:vAlign w:val="center"/>
          </w:tcPr>
          <w:p w14:paraId="479F932E">
            <w:pPr>
              <w:pStyle w:val="13"/>
            </w:pPr>
            <w:r>
              <w:t>1、离休人员物业补贴</w:t>
            </w:r>
          </w:p>
        </w:tc>
        <w:tc>
          <w:tcPr>
            <w:tcW w:w="1134" w:type="dxa"/>
            <w:vAlign w:val="center"/>
          </w:tcPr>
          <w:p w14:paraId="4D55280D">
            <w:pPr>
              <w:pStyle w:val="12"/>
            </w:pPr>
          </w:p>
        </w:tc>
        <w:tc>
          <w:tcPr>
            <w:tcW w:w="1134" w:type="dxa"/>
            <w:vAlign w:val="center"/>
          </w:tcPr>
          <w:p w14:paraId="3BB29388">
            <w:pPr>
              <w:pStyle w:val="12"/>
            </w:pPr>
          </w:p>
        </w:tc>
        <w:tc>
          <w:tcPr>
            <w:tcW w:w="1134" w:type="dxa"/>
            <w:vAlign w:val="center"/>
          </w:tcPr>
          <w:p w14:paraId="762F623B">
            <w:pPr>
              <w:pStyle w:val="12"/>
            </w:pPr>
          </w:p>
        </w:tc>
        <w:tc>
          <w:tcPr>
            <w:tcW w:w="1134" w:type="dxa"/>
            <w:vAlign w:val="center"/>
          </w:tcPr>
          <w:p w14:paraId="129E2A41">
            <w:pPr>
              <w:pStyle w:val="12"/>
            </w:pPr>
          </w:p>
        </w:tc>
        <w:tc>
          <w:tcPr>
            <w:tcW w:w="1134" w:type="dxa"/>
            <w:vAlign w:val="center"/>
          </w:tcPr>
          <w:p w14:paraId="0E41A983">
            <w:pPr>
              <w:pStyle w:val="12"/>
            </w:pPr>
          </w:p>
        </w:tc>
        <w:tc>
          <w:tcPr>
            <w:tcW w:w="1134" w:type="dxa"/>
            <w:vAlign w:val="center"/>
          </w:tcPr>
          <w:p w14:paraId="69877C7E">
            <w:pPr>
              <w:pStyle w:val="12"/>
            </w:pPr>
          </w:p>
        </w:tc>
        <w:tc>
          <w:tcPr>
            <w:tcW w:w="1134" w:type="dxa"/>
            <w:vAlign w:val="center"/>
          </w:tcPr>
          <w:p w14:paraId="44327D38">
            <w:pPr>
              <w:pStyle w:val="12"/>
            </w:pPr>
          </w:p>
        </w:tc>
      </w:tr>
      <w:tr w14:paraId="248DE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9B63C9B">
            <w:pPr>
              <w:pStyle w:val="14"/>
            </w:pPr>
            <w:r>
              <w:t>2050202</w:t>
            </w:r>
          </w:p>
        </w:tc>
        <w:tc>
          <w:tcPr>
            <w:tcW w:w="907" w:type="dxa"/>
            <w:vAlign w:val="center"/>
          </w:tcPr>
          <w:p w14:paraId="7DB16901">
            <w:pPr>
              <w:pStyle w:val="14"/>
            </w:pPr>
            <w:r>
              <w:t>30302</w:t>
            </w:r>
          </w:p>
        </w:tc>
        <w:tc>
          <w:tcPr>
            <w:tcW w:w="907" w:type="dxa"/>
            <w:vAlign w:val="center"/>
          </w:tcPr>
          <w:p w14:paraId="1A732B48">
            <w:pPr>
              <w:pStyle w:val="14"/>
            </w:pPr>
            <w:r>
              <w:t>50905</w:t>
            </w:r>
          </w:p>
        </w:tc>
        <w:tc>
          <w:tcPr>
            <w:tcW w:w="3969" w:type="dxa"/>
            <w:vAlign w:val="center"/>
          </w:tcPr>
          <w:p w14:paraId="43EC8773">
            <w:pPr>
              <w:pStyle w:val="13"/>
            </w:pPr>
            <w:r>
              <w:t>2、退休人员物业补贴</w:t>
            </w:r>
          </w:p>
        </w:tc>
        <w:tc>
          <w:tcPr>
            <w:tcW w:w="1134" w:type="dxa"/>
            <w:vAlign w:val="center"/>
          </w:tcPr>
          <w:p w14:paraId="7EAC5703">
            <w:pPr>
              <w:pStyle w:val="12"/>
            </w:pPr>
            <w:r>
              <w:t>16.22</w:t>
            </w:r>
          </w:p>
        </w:tc>
        <w:tc>
          <w:tcPr>
            <w:tcW w:w="1134" w:type="dxa"/>
            <w:vAlign w:val="center"/>
          </w:tcPr>
          <w:p w14:paraId="69BA8888">
            <w:pPr>
              <w:pStyle w:val="12"/>
            </w:pPr>
            <w:r>
              <w:t>16.22</w:t>
            </w:r>
          </w:p>
        </w:tc>
        <w:tc>
          <w:tcPr>
            <w:tcW w:w="1134" w:type="dxa"/>
            <w:vAlign w:val="center"/>
          </w:tcPr>
          <w:p w14:paraId="2505421D">
            <w:pPr>
              <w:pStyle w:val="12"/>
            </w:pPr>
          </w:p>
        </w:tc>
        <w:tc>
          <w:tcPr>
            <w:tcW w:w="1134" w:type="dxa"/>
            <w:vAlign w:val="center"/>
          </w:tcPr>
          <w:p w14:paraId="0358E301">
            <w:pPr>
              <w:pStyle w:val="12"/>
            </w:pPr>
          </w:p>
        </w:tc>
        <w:tc>
          <w:tcPr>
            <w:tcW w:w="1134" w:type="dxa"/>
            <w:vAlign w:val="center"/>
          </w:tcPr>
          <w:p w14:paraId="63C719A4">
            <w:pPr>
              <w:pStyle w:val="12"/>
            </w:pPr>
          </w:p>
        </w:tc>
        <w:tc>
          <w:tcPr>
            <w:tcW w:w="1134" w:type="dxa"/>
            <w:vAlign w:val="center"/>
          </w:tcPr>
          <w:p w14:paraId="20F4FBF9">
            <w:pPr>
              <w:pStyle w:val="12"/>
            </w:pPr>
          </w:p>
        </w:tc>
        <w:tc>
          <w:tcPr>
            <w:tcW w:w="1134" w:type="dxa"/>
            <w:vAlign w:val="center"/>
          </w:tcPr>
          <w:p w14:paraId="3D06B0C3">
            <w:pPr>
              <w:pStyle w:val="12"/>
            </w:pPr>
          </w:p>
        </w:tc>
      </w:tr>
      <w:tr w14:paraId="64A09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C436682">
            <w:pPr>
              <w:pStyle w:val="14"/>
            </w:pPr>
          </w:p>
        </w:tc>
        <w:tc>
          <w:tcPr>
            <w:tcW w:w="907" w:type="dxa"/>
            <w:vAlign w:val="center"/>
          </w:tcPr>
          <w:p w14:paraId="4598C7C0">
            <w:pPr>
              <w:pStyle w:val="14"/>
            </w:pPr>
            <w:r>
              <w:t>30301</w:t>
            </w:r>
          </w:p>
        </w:tc>
        <w:tc>
          <w:tcPr>
            <w:tcW w:w="907" w:type="dxa"/>
            <w:vAlign w:val="center"/>
          </w:tcPr>
          <w:p w14:paraId="3E9AF0F9">
            <w:pPr>
              <w:pStyle w:val="14"/>
            </w:pPr>
          </w:p>
        </w:tc>
        <w:tc>
          <w:tcPr>
            <w:tcW w:w="3969" w:type="dxa"/>
            <w:vAlign w:val="center"/>
          </w:tcPr>
          <w:p w14:paraId="271B532A">
            <w:pPr>
              <w:pStyle w:val="13"/>
            </w:pPr>
            <w:r>
              <w:t>3、离休人员月度生活补贴</w:t>
            </w:r>
          </w:p>
        </w:tc>
        <w:tc>
          <w:tcPr>
            <w:tcW w:w="1134" w:type="dxa"/>
            <w:vAlign w:val="center"/>
          </w:tcPr>
          <w:p w14:paraId="7AAEB115">
            <w:pPr>
              <w:pStyle w:val="12"/>
            </w:pPr>
          </w:p>
        </w:tc>
        <w:tc>
          <w:tcPr>
            <w:tcW w:w="1134" w:type="dxa"/>
            <w:vAlign w:val="center"/>
          </w:tcPr>
          <w:p w14:paraId="75B160A7">
            <w:pPr>
              <w:pStyle w:val="12"/>
            </w:pPr>
          </w:p>
        </w:tc>
        <w:tc>
          <w:tcPr>
            <w:tcW w:w="1134" w:type="dxa"/>
            <w:vAlign w:val="center"/>
          </w:tcPr>
          <w:p w14:paraId="65DCF09B">
            <w:pPr>
              <w:pStyle w:val="12"/>
            </w:pPr>
          </w:p>
        </w:tc>
        <w:tc>
          <w:tcPr>
            <w:tcW w:w="1134" w:type="dxa"/>
            <w:vAlign w:val="center"/>
          </w:tcPr>
          <w:p w14:paraId="29F3323A">
            <w:pPr>
              <w:pStyle w:val="12"/>
            </w:pPr>
          </w:p>
        </w:tc>
        <w:tc>
          <w:tcPr>
            <w:tcW w:w="1134" w:type="dxa"/>
            <w:vAlign w:val="center"/>
          </w:tcPr>
          <w:p w14:paraId="0B17898D">
            <w:pPr>
              <w:pStyle w:val="12"/>
            </w:pPr>
          </w:p>
        </w:tc>
        <w:tc>
          <w:tcPr>
            <w:tcW w:w="1134" w:type="dxa"/>
            <w:vAlign w:val="center"/>
          </w:tcPr>
          <w:p w14:paraId="07472DCC">
            <w:pPr>
              <w:pStyle w:val="12"/>
            </w:pPr>
          </w:p>
        </w:tc>
        <w:tc>
          <w:tcPr>
            <w:tcW w:w="1134" w:type="dxa"/>
            <w:vAlign w:val="center"/>
          </w:tcPr>
          <w:p w14:paraId="31033386">
            <w:pPr>
              <w:pStyle w:val="12"/>
            </w:pPr>
          </w:p>
        </w:tc>
      </w:tr>
      <w:tr w14:paraId="103D8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3213CA8">
            <w:pPr>
              <w:pStyle w:val="14"/>
            </w:pPr>
            <w:r>
              <w:t>2050202</w:t>
            </w:r>
          </w:p>
        </w:tc>
        <w:tc>
          <w:tcPr>
            <w:tcW w:w="907" w:type="dxa"/>
            <w:vAlign w:val="center"/>
          </w:tcPr>
          <w:p w14:paraId="249D084B">
            <w:pPr>
              <w:pStyle w:val="14"/>
            </w:pPr>
            <w:r>
              <w:t>30302</w:t>
            </w:r>
          </w:p>
        </w:tc>
        <w:tc>
          <w:tcPr>
            <w:tcW w:w="907" w:type="dxa"/>
            <w:vAlign w:val="center"/>
          </w:tcPr>
          <w:p w14:paraId="5E314F14">
            <w:pPr>
              <w:pStyle w:val="14"/>
            </w:pPr>
            <w:r>
              <w:t>50905</w:t>
            </w:r>
          </w:p>
        </w:tc>
        <w:tc>
          <w:tcPr>
            <w:tcW w:w="3969" w:type="dxa"/>
            <w:vAlign w:val="center"/>
          </w:tcPr>
          <w:p w14:paraId="0AF83B42">
            <w:pPr>
              <w:pStyle w:val="13"/>
            </w:pPr>
            <w:r>
              <w:t>4、退休人员月度生活补贴</w:t>
            </w:r>
          </w:p>
        </w:tc>
        <w:tc>
          <w:tcPr>
            <w:tcW w:w="1134" w:type="dxa"/>
            <w:vAlign w:val="center"/>
          </w:tcPr>
          <w:p w14:paraId="73ECAE3E">
            <w:pPr>
              <w:pStyle w:val="12"/>
            </w:pPr>
            <w:r>
              <w:t>133.70</w:t>
            </w:r>
          </w:p>
        </w:tc>
        <w:tc>
          <w:tcPr>
            <w:tcW w:w="1134" w:type="dxa"/>
            <w:vAlign w:val="center"/>
          </w:tcPr>
          <w:p w14:paraId="7FFADC0C">
            <w:pPr>
              <w:pStyle w:val="12"/>
            </w:pPr>
            <w:r>
              <w:t>133.70</w:t>
            </w:r>
          </w:p>
        </w:tc>
        <w:tc>
          <w:tcPr>
            <w:tcW w:w="1134" w:type="dxa"/>
            <w:vAlign w:val="center"/>
          </w:tcPr>
          <w:p w14:paraId="7E73AECA">
            <w:pPr>
              <w:pStyle w:val="12"/>
            </w:pPr>
          </w:p>
        </w:tc>
        <w:tc>
          <w:tcPr>
            <w:tcW w:w="1134" w:type="dxa"/>
            <w:vAlign w:val="center"/>
          </w:tcPr>
          <w:p w14:paraId="1E2E21A8">
            <w:pPr>
              <w:pStyle w:val="12"/>
            </w:pPr>
          </w:p>
        </w:tc>
        <w:tc>
          <w:tcPr>
            <w:tcW w:w="1134" w:type="dxa"/>
            <w:vAlign w:val="center"/>
          </w:tcPr>
          <w:p w14:paraId="42F4FA43">
            <w:pPr>
              <w:pStyle w:val="12"/>
            </w:pPr>
          </w:p>
        </w:tc>
        <w:tc>
          <w:tcPr>
            <w:tcW w:w="1134" w:type="dxa"/>
            <w:vAlign w:val="center"/>
          </w:tcPr>
          <w:p w14:paraId="331BB071">
            <w:pPr>
              <w:pStyle w:val="12"/>
            </w:pPr>
          </w:p>
        </w:tc>
        <w:tc>
          <w:tcPr>
            <w:tcW w:w="1134" w:type="dxa"/>
            <w:vAlign w:val="center"/>
          </w:tcPr>
          <w:p w14:paraId="76F54848">
            <w:pPr>
              <w:pStyle w:val="12"/>
            </w:pPr>
          </w:p>
        </w:tc>
      </w:tr>
      <w:tr w14:paraId="086764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D54FFA9">
            <w:pPr>
              <w:pStyle w:val="14"/>
            </w:pPr>
          </w:p>
        </w:tc>
        <w:tc>
          <w:tcPr>
            <w:tcW w:w="907" w:type="dxa"/>
            <w:vAlign w:val="center"/>
          </w:tcPr>
          <w:p w14:paraId="15BE8602">
            <w:pPr>
              <w:pStyle w:val="14"/>
            </w:pPr>
          </w:p>
        </w:tc>
        <w:tc>
          <w:tcPr>
            <w:tcW w:w="907" w:type="dxa"/>
            <w:vAlign w:val="center"/>
          </w:tcPr>
          <w:p w14:paraId="17C1C052">
            <w:pPr>
              <w:pStyle w:val="14"/>
            </w:pPr>
          </w:p>
        </w:tc>
        <w:tc>
          <w:tcPr>
            <w:tcW w:w="3969" w:type="dxa"/>
            <w:vAlign w:val="center"/>
          </w:tcPr>
          <w:p w14:paraId="1A2861E5">
            <w:pPr>
              <w:pStyle w:val="13"/>
            </w:pPr>
            <w:r>
              <w:t>5、生活补助</w:t>
            </w:r>
          </w:p>
        </w:tc>
        <w:tc>
          <w:tcPr>
            <w:tcW w:w="1134" w:type="dxa"/>
            <w:vAlign w:val="center"/>
          </w:tcPr>
          <w:p w14:paraId="727B3A98">
            <w:pPr>
              <w:pStyle w:val="12"/>
            </w:pPr>
            <w:r>
              <w:t>2.76</w:t>
            </w:r>
          </w:p>
        </w:tc>
        <w:tc>
          <w:tcPr>
            <w:tcW w:w="1134" w:type="dxa"/>
            <w:vAlign w:val="center"/>
          </w:tcPr>
          <w:p w14:paraId="0DB48D19">
            <w:pPr>
              <w:pStyle w:val="12"/>
            </w:pPr>
            <w:r>
              <w:t>2.76</w:t>
            </w:r>
          </w:p>
        </w:tc>
        <w:tc>
          <w:tcPr>
            <w:tcW w:w="1134" w:type="dxa"/>
            <w:vAlign w:val="center"/>
          </w:tcPr>
          <w:p w14:paraId="574A2BCC">
            <w:pPr>
              <w:pStyle w:val="12"/>
            </w:pPr>
          </w:p>
        </w:tc>
        <w:tc>
          <w:tcPr>
            <w:tcW w:w="1134" w:type="dxa"/>
            <w:vAlign w:val="center"/>
          </w:tcPr>
          <w:p w14:paraId="4557BA81">
            <w:pPr>
              <w:pStyle w:val="12"/>
            </w:pPr>
          </w:p>
        </w:tc>
        <w:tc>
          <w:tcPr>
            <w:tcW w:w="1134" w:type="dxa"/>
            <w:vAlign w:val="center"/>
          </w:tcPr>
          <w:p w14:paraId="6BEE15AF">
            <w:pPr>
              <w:pStyle w:val="12"/>
            </w:pPr>
          </w:p>
        </w:tc>
        <w:tc>
          <w:tcPr>
            <w:tcW w:w="1134" w:type="dxa"/>
            <w:vAlign w:val="center"/>
          </w:tcPr>
          <w:p w14:paraId="694EAF06">
            <w:pPr>
              <w:pStyle w:val="12"/>
            </w:pPr>
          </w:p>
        </w:tc>
        <w:tc>
          <w:tcPr>
            <w:tcW w:w="1134" w:type="dxa"/>
            <w:vAlign w:val="center"/>
          </w:tcPr>
          <w:p w14:paraId="544CE7DA">
            <w:pPr>
              <w:pStyle w:val="12"/>
            </w:pPr>
          </w:p>
        </w:tc>
      </w:tr>
      <w:tr w14:paraId="2D935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9E18051">
            <w:pPr>
              <w:pStyle w:val="14"/>
            </w:pPr>
            <w:r>
              <w:t>2050202</w:t>
            </w:r>
          </w:p>
        </w:tc>
        <w:tc>
          <w:tcPr>
            <w:tcW w:w="907" w:type="dxa"/>
            <w:vAlign w:val="center"/>
          </w:tcPr>
          <w:p w14:paraId="4624D9B8">
            <w:pPr>
              <w:pStyle w:val="14"/>
            </w:pPr>
            <w:r>
              <w:t>30305</w:t>
            </w:r>
          </w:p>
        </w:tc>
        <w:tc>
          <w:tcPr>
            <w:tcW w:w="907" w:type="dxa"/>
            <w:vAlign w:val="center"/>
          </w:tcPr>
          <w:p w14:paraId="2CE7A15D">
            <w:pPr>
              <w:pStyle w:val="14"/>
            </w:pPr>
            <w:r>
              <w:t>50901</w:t>
            </w:r>
          </w:p>
        </w:tc>
        <w:tc>
          <w:tcPr>
            <w:tcW w:w="3969" w:type="dxa"/>
            <w:vAlign w:val="center"/>
          </w:tcPr>
          <w:p w14:paraId="2D5A0612">
            <w:pPr>
              <w:pStyle w:val="13"/>
            </w:pPr>
            <w:r>
              <w:t>（1）遗属补助</w:t>
            </w:r>
          </w:p>
        </w:tc>
        <w:tc>
          <w:tcPr>
            <w:tcW w:w="1134" w:type="dxa"/>
            <w:vAlign w:val="center"/>
          </w:tcPr>
          <w:p w14:paraId="27A1240B">
            <w:pPr>
              <w:pStyle w:val="12"/>
            </w:pPr>
            <w:r>
              <w:t>0.98</w:t>
            </w:r>
          </w:p>
        </w:tc>
        <w:tc>
          <w:tcPr>
            <w:tcW w:w="1134" w:type="dxa"/>
            <w:vAlign w:val="center"/>
          </w:tcPr>
          <w:p w14:paraId="546FCBEF">
            <w:pPr>
              <w:pStyle w:val="12"/>
            </w:pPr>
            <w:r>
              <w:t>0.98</w:t>
            </w:r>
          </w:p>
        </w:tc>
        <w:tc>
          <w:tcPr>
            <w:tcW w:w="1134" w:type="dxa"/>
            <w:vAlign w:val="center"/>
          </w:tcPr>
          <w:p w14:paraId="10129EFC">
            <w:pPr>
              <w:pStyle w:val="12"/>
            </w:pPr>
          </w:p>
        </w:tc>
        <w:tc>
          <w:tcPr>
            <w:tcW w:w="1134" w:type="dxa"/>
            <w:vAlign w:val="center"/>
          </w:tcPr>
          <w:p w14:paraId="46869096">
            <w:pPr>
              <w:pStyle w:val="12"/>
            </w:pPr>
          </w:p>
        </w:tc>
        <w:tc>
          <w:tcPr>
            <w:tcW w:w="1134" w:type="dxa"/>
            <w:vAlign w:val="center"/>
          </w:tcPr>
          <w:p w14:paraId="405FE0CE">
            <w:pPr>
              <w:pStyle w:val="12"/>
            </w:pPr>
          </w:p>
        </w:tc>
        <w:tc>
          <w:tcPr>
            <w:tcW w:w="1134" w:type="dxa"/>
            <w:vAlign w:val="center"/>
          </w:tcPr>
          <w:p w14:paraId="785BB110">
            <w:pPr>
              <w:pStyle w:val="12"/>
            </w:pPr>
          </w:p>
        </w:tc>
        <w:tc>
          <w:tcPr>
            <w:tcW w:w="1134" w:type="dxa"/>
            <w:vAlign w:val="center"/>
          </w:tcPr>
          <w:p w14:paraId="156F9802">
            <w:pPr>
              <w:pStyle w:val="12"/>
            </w:pPr>
          </w:p>
        </w:tc>
      </w:tr>
      <w:tr w14:paraId="658ED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9F01E78">
            <w:pPr>
              <w:pStyle w:val="14"/>
            </w:pPr>
            <w:r>
              <w:t>2050202</w:t>
            </w:r>
          </w:p>
        </w:tc>
        <w:tc>
          <w:tcPr>
            <w:tcW w:w="907" w:type="dxa"/>
            <w:vAlign w:val="center"/>
          </w:tcPr>
          <w:p w14:paraId="6DC2381F">
            <w:pPr>
              <w:pStyle w:val="14"/>
            </w:pPr>
            <w:r>
              <w:t>30305</w:t>
            </w:r>
          </w:p>
        </w:tc>
        <w:tc>
          <w:tcPr>
            <w:tcW w:w="907" w:type="dxa"/>
            <w:vAlign w:val="center"/>
          </w:tcPr>
          <w:p w14:paraId="0354BCA2">
            <w:pPr>
              <w:pStyle w:val="14"/>
            </w:pPr>
            <w:r>
              <w:t>50901</w:t>
            </w:r>
          </w:p>
        </w:tc>
        <w:tc>
          <w:tcPr>
            <w:tcW w:w="3969" w:type="dxa"/>
            <w:vAlign w:val="center"/>
          </w:tcPr>
          <w:p w14:paraId="2B47AC69">
            <w:pPr>
              <w:pStyle w:val="13"/>
            </w:pPr>
            <w:r>
              <w:t>（2）民办退休教师工资差额</w:t>
            </w:r>
          </w:p>
        </w:tc>
        <w:tc>
          <w:tcPr>
            <w:tcW w:w="1134" w:type="dxa"/>
            <w:vAlign w:val="center"/>
          </w:tcPr>
          <w:p w14:paraId="2AA77D53">
            <w:pPr>
              <w:pStyle w:val="12"/>
            </w:pPr>
            <w:r>
              <w:t>1.78</w:t>
            </w:r>
          </w:p>
        </w:tc>
        <w:tc>
          <w:tcPr>
            <w:tcW w:w="1134" w:type="dxa"/>
            <w:vAlign w:val="center"/>
          </w:tcPr>
          <w:p w14:paraId="24F780DD">
            <w:pPr>
              <w:pStyle w:val="12"/>
            </w:pPr>
            <w:r>
              <w:t>1.78</w:t>
            </w:r>
          </w:p>
        </w:tc>
        <w:tc>
          <w:tcPr>
            <w:tcW w:w="1134" w:type="dxa"/>
            <w:vAlign w:val="center"/>
          </w:tcPr>
          <w:p w14:paraId="2A4FA894">
            <w:pPr>
              <w:pStyle w:val="12"/>
            </w:pPr>
          </w:p>
        </w:tc>
        <w:tc>
          <w:tcPr>
            <w:tcW w:w="1134" w:type="dxa"/>
            <w:vAlign w:val="center"/>
          </w:tcPr>
          <w:p w14:paraId="78E455AE">
            <w:pPr>
              <w:pStyle w:val="12"/>
            </w:pPr>
          </w:p>
        </w:tc>
        <w:tc>
          <w:tcPr>
            <w:tcW w:w="1134" w:type="dxa"/>
            <w:vAlign w:val="center"/>
          </w:tcPr>
          <w:p w14:paraId="1327A3B3">
            <w:pPr>
              <w:pStyle w:val="12"/>
            </w:pPr>
          </w:p>
        </w:tc>
        <w:tc>
          <w:tcPr>
            <w:tcW w:w="1134" w:type="dxa"/>
            <w:vAlign w:val="center"/>
          </w:tcPr>
          <w:p w14:paraId="562CE3F6">
            <w:pPr>
              <w:pStyle w:val="12"/>
            </w:pPr>
          </w:p>
        </w:tc>
        <w:tc>
          <w:tcPr>
            <w:tcW w:w="1134" w:type="dxa"/>
            <w:vAlign w:val="center"/>
          </w:tcPr>
          <w:p w14:paraId="53B7EC23">
            <w:pPr>
              <w:pStyle w:val="12"/>
            </w:pPr>
          </w:p>
        </w:tc>
      </w:tr>
      <w:tr w14:paraId="72F64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3C6A508">
            <w:pPr>
              <w:pStyle w:val="14"/>
            </w:pPr>
          </w:p>
        </w:tc>
        <w:tc>
          <w:tcPr>
            <w:tcW w:w="907" w:type="dxa"/>
            <w:vAlign w:val="center"/>
          </w:tcPr>
          <w:p w14:paraId="3294E534">
            <w:pPr>
              <w:pStyle w:val="14"/>
            </w:pPr>
          </w:p>
        </w:tc>
        <w:tc>
          <w:tcPr>
            <w:tcW w:w="907" w:type="dxa"/>
            <w:vAlign w:val="center"/>
          </w:tcPr>
          <w:p w14:paraId="662BCFFF">
            <w:pPr>
              <w:pStyle w:val="14"/>
            </w:pPr>
          </w:p>
        </w:tc>
        <w:tc>
          <w:tcPr>
            <w:tcW w:w="3969" w:type="dxa"/>
            <w:vAlign w:val="center"/>
          </w:tcPr>
          <w:p w14:paraId="047AA311">
            <w:pPr>
              <w:pStyle w:val="13"/>
            </w:pPr>
            <w:r>
              <w:t>6、奖励金</w:t>
            </w:r>
          </w:p>
        </w:tc>
        <w:tc>
          <w:tcPr>
            <w:tcW w:w="1134" w:type="dxa"/>
            <w:vAlign w:val="center"/>
          </w:tcPr>
          <w:p w14:paraId="368B7962">
            <w:pPr>
              <w:pStyle w:val="12"/>
            </w:pPr>
            <w:r>
              <w:t>0.02</w:t>
            </w:r>
          </w:p>
        </w:tc>
        <w:tc>
          <w:tcPr>
            <w:tcW w:w="1134" w:type="dxa"/>
            <w:vAlign w:val="center"/>
          </w:tcPr>
          <w:p w14:paraId="09FD7606">
            <w:pPr>
              <w:pStyle w:val="12"/>
            </w:pPr>
            <w:r>
              <w:t>0.02</w:t>
            </w:r>
          </w:p>
        </w:tc>
        <w:tc>
          <w:tcPr>
            <w:tcW w:w="1134" w:type="dxa"/>
            <w:vAlign w:val="center"/>
          </w:tcPr>
          <w:p w14:paraId="28E9077B">
            <w:pPr>
              <w:pStyle w:val="12"/>
            </w:pPr>
          </w:p>
        </w:tc>
        <w:tc>
          <w:tcPr>
            <w:tcW w:w="1134" w:type="dxa"/>
            <w:vAlign w:val="center"/>
          </w:tcPr>
          <w:p w14:paraId="25BF5CF4">
            <w:pPr>
              <w:pStyle w:val="12"/>
            </w:pPr>
          </w:p>
        </w:tc>
        <w:tc>
          <w:tcPr>
            <w:tcW w:w="1134" w:type="dxa"/>
            <w:vAlign w:val="center"/>
          </w:tcPr>
          <w:p w14:paraId="3B78F9BA">
            <w:pPr>
              <w:pStyle w:val="12"/>
            </w:pPr>
          </w:p>
        </w:tc>
        <w:tc>
          <w:tcPr>
            <w:tcW w:w="1134" w:type="dxa"/>
            <w:vAlign w:val="center"/>
          </w:tcPr>
          <w:p w14:paraId="29C2622D">
            <w:pPr>
              <w:pStyle w:val="12"/>
            </w:pPr>
          </w:p>
        </w:tc>
        <w:tc>
          <w:tcPr>
            <w:tcW w:w="1134" w:type="dxa"/>
            <w:vAlign w:val="center"/>
          </w:tcPr>
          <w:p w14:paraId="23B67341">
            <w:pPr>
              <w:pStyle w:val="12"/>
            </w:pPr>
          </w:p>
        </w:tc>
      </w:tr>
      <w:tr w14:paraId="5CB42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2E17D18">
            <w:pPr>
              <w:pStyle w:val="14"/>
            </w:pPr>
            <w:r>
              <w:t>2050202</w:t>
            </w:r>
          </w:p>
        </w:tc>
        <w:tc>
          <w:tcPr>
            <w:tcW w:w="907" w:type="dxa"/>
            <w:vAlign w:val="center"/>
          </w:tcPr>
          <w:p w14:paraId="3C699BB9">
            <w:pPr>
              <w:pStyle w:val="14"/>
            </w:pPr>
            <w:r>
              <w:t>30309</w:t>
            </w:r>
          </w:p>
        </w:tc>
        <w:tc>
          <w:tcPr>
            <w:tcW w:w="907" w:type="dxa"/>
            <w:vAlign w:val="center"/>
          </w:tcPr>
          <w:p w14:paraId="5F468DA0">
            <w:pPr>
              <w:pStyle w:val="14"/>
            </w:pPr>
            <w:r>
              <w:t>50901</w:t>
            </w:r>
          </w:p>
        </w:tc>
        <w:tc>
          <w:tcPr>
            <w:tcW w:w="3969" w:type="dxa"/>
            <w:vAlign w:val="center"/>
          </w:tcPr>
          <w:p w14:paraId="4AA983BB">
            <w:pPr>
              <w:pStyle w:val="13"/>
            </w:pPr>
            <w:r>
              <w:t>（1）独生子女父母奖励</w:t>
            </w:r>
          </w:p>
        </w:tc>
        <w:tc>
          <w:tcPr>
            <w:tcW w:w="1134" w:type="dxa"/>
            <w:vAlign w:val="center"/>
          </w:tcPr>
          <w:p w14:paraId="6DB77AA8">
            <w:pPr>
              <w:pStyle w:val="12"/>
            </w:pPr>
            <w:r>
              <w:t>0.02</w:t>
            </w:r>
          </w:p>
        </w:tc>
        <w:tc>
          <w:tcPr>
            <w:tcW w:w="1134" w:type="dxa"/>
            <w:vAlign w:val="center"/>
          </w:tcPr>
          <w:p w14:paraId="0F2F4945">
            <w:pPr>
              <w:pStyle w:val="12"/>
            </w:pPr>
            <w:r>
              <w:t>0.02</w:t>
            </w:r>
          </w:p>
        </w:tc>
        <w:tc>
          <w:tcPr>
            <w:tcW w:w="1134" w:type="dxa"/>
            <w:vAlign w:val="center"/>
          </w:tcPr>
          <w:p w14:paraId="6F162C97">
            <w:pPr>
              <w:pStyle w:val="12"/>
            </w:pPr>
          </w:p>
        </w:tc>
        <w:tc>
          <w:tcPr>
            <w:tcW w:w="1134" w:type="dxa"/>
            <w:vAlign w:val="center"/>
          </w:tcPr>
          <w:p w14:paraId="1E2DBC37">
            <w:pPr>
              <w:pStyle w:val="12"/>
            </w:pPr>
          </w:p>
        </w:tc>
        <w:tc>
          <w:tcPr>
            <w:tcW w:w="1134" w:type="dxa"/>
            <w:vAlign w:val="center"/>
          </w:tcPr>
          <w:p w14:paraId="454C5374">
            <w:pPr>
              <w:pStyle w:val="12"/>
            </w:pPr>
          </w:p>
        </w:tc>
        <w:tc>
          <w:tcPr>
            <w:tcW w:w="1134" w:type="dxa"/>
            <w:vAlign w:val="center"/>
          </w:tcPr>
          <w:p w14:paraId="1EA06F03">
            <w:pPr>
              <w:pStyle w:val="12"/>
            </w:pPr>
          </w:p>
        </w:tc>
        <w:tc>
          <w:tcPr>
            <w:tcW w:w="1134" w:type="dxa"/>
            <w:vAlign w:val="center"/>
          </w:tcPr>
          <w:p w14:paraId="22FCEF4A">
            <w:pPr>
              <w:pStyle w:val="12"/>
            </w:pPr>
          </w:p>
        </w:tc>
      </w:tr>
      <w:tr w14:paraId="4774E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943261C">
            <w:pPr>
              <w:pStyle w:val="14"/>
            </w:pPr>
          </w:p>
        </w:tc>
        <w:tc>
          <w:tcPr>
            <w:tcW w:w="907" w:type="dxa"/>
            <w:vAlign w:val="center"/>
          </w:tcPr>
          <w:p w14:paraId="30EAA973">
            <w:pPr>
              <w:pStyle w:val="14"/>
            </w:pPr>
            <w:r>
              <w:t>30309</w:t>
            </w:r>
          </w:p>
        </w:tc>
        <w:tc>
          <w:tcPr>
            <w:tcW w:w="907" w:type="dxa"/>
            <w:vAlign w:val="center"/>
          </w:tcPr>
          <w:p w14:paraId="68AC09A2">
            <w:pPr>
              <w:pStyle w:val="14"/>
            </w:pPr>
          </w:p>
        </w:tc>
        <w:tc>
          <w:tcPr>
            <w:tcW w:w="3969" w:type="dxa"/>
            <w:vAlign w:val="center"/>
          </w:tcPr>
          <w:p w14:paraId="52AC6CB6">
            <w:pPr>
              <w:pStyle w:val="13"/>
            </w:pPr>
            <w:r>
              <w:t>（2）其他奖励金</w:t>
            </w:r>
          </w:p>
        </w:tc>
        <w:tc>
          <w:tcPr>
            <w:tcW w:w="1134" w:type="dxa"/>
            <w:vAlign w:val="center"/>
          </w:tcPr>
          <w:p w14:paraId="4B99B4DE">
            <w:pPr>
              <w:pStyle w:val="12"/>
            </w:pPr>
          </w:p>
        </w:tc>
        <w:tc>
          <w:tcPr>
            <w:tcW w:w="1134" w:type="dxa"/>
            <w:vAlign w:val="center"/>
          </w:tcPr>
          <w:p w14:paraId="720EA9A8">
            <w:pPr>
              <w:pStyle w:val="12"/>
            </w:pPr>
          </w:p>
        </w:tc>
        <w:tc>
          <w:tcPr>
            <w:tcW w:w="1134" w:type="dxa"/>
            <w:vAlign w:val="center"/>
          </w:tcPr>
          <w:p w14:paraId="230488C0">
            <w:pPr>
              <w:pStyle w:val="12"/>
            </w:pPr>
          </w:p>
        </w:tc>
        <w:tc>
          <w:tcPr>
            <w:tcW w:w="1134" w:type="dxa"/>
            <w:vAlign w:val="center"/>
          </w:tcPr>
          <w:p w14:paraId="51640261">
            <w:pPr>
              <w:pStyle w:val="12"/>
            </w:pPr>
          </w:p>
        </w:tc>
        <w:tc>
          <w:tcPr>
            <w:tcW w:w="1134" w:type="dxa"/>
            <w:vAlign w:val="center"/>
          </w:tcPr>
          <w:p w14:paraId="3E16FF10">
            <w:pPr>
              <w:pStyle w:val="12"/>
            </w:pPr>
          </w:p>
        </w:tc>
        <w:tc>
          <w:tcPr>
            <w:tcW w:w="1134" w:type="dxa"/>
            <w:vAlign w:val="center"/>
          </w:tcPr>
          <w:p w14:paraId="6F31DE02">
            <w:pPr>
              <w:pStyle w:val="12"/>
            </w:pPr>
          </w:p>
        </w:tc>
        <w:tc>
          <w:tcPr>
            <w:tcW w:w="1134" w:type="dxa"/>
            <w:vAlign w:val="center"/>
          </w:tcPr>
          <w:p w14:paraId="4F5036A9">
            <w:pPr>
              <w:pStyle w:val="12"/>
            </w:pPr>
          </w:p>
        </w:tc>
      </w:tr>
      <w:tr w14:paraId="786D6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987A669">
            <w:pPr>
              <w:pStyle w:val="14"/>
            </w:pPr>
          </w:p>
        </w:tc>
        <w:tc>
          <w:tcPr>
            <w:tcW w:w="907" w:type="dxa"/>
            <w:vAlign w:val="center"/>
          </w:tcPr>
          <w:p w14:paraId="72C57DB8">
            <w:pPr>
              <w:pStyle w:val="14"/>
            </w:pPr>
            <w:r>
              <w:t>30399</w:t>
            </w:r>
          </w:p>
        </w:tc>
        <w:tc>
          <w:tcPr>
            <w:tcW w:w="907" w:type="dxa"/>
            <w:vAlign w:val="center"/>
          </w:tcPr>
          <w:p w14:paraId="708CA027">
            <w:pPr>
              <w:pStyle w:val="14"/>
            </w:pPr>
          </w:p>
        </w:tc>
        <w:tc>
          <w:tcPr>
            <w:tcW w:w="3969" w:type="dxa"/>
            <w:vAlign w:val="center"/>
          </w:tcPr>
          <w:p w14:paraId="2A96B91A">
            <w:pPr>
              <w:pStyle w:val="13"/>
            </w:pPr>
            <w:r>
              <w:t>7、其他对个人和家庭的补助支出</w:t>
            </w:r>
          </w:p>
        </w:tc>
        <w:tc>
          <w:tcPr>
            <w:tcW w:w="1134" w:type="dxa"/>
            <w:vAlign w:val="center"/>
          </w:tcPr>
          <w:p w14:paraId="47477CDA">
            <w:pPr>
              <w:pStyle w:val="12"/>
            </w:pPr>
          </w:p>
        </w:tc>
        <w:tc>
          <w:tcPr>
            <w:tcW w:w="1134" w:type="dxa"/>
            <w:vAlign w:val="center"/>
          </w:tcPr>
          <w:p w14:paraId="3B055063">
            <w:pPr>
              <w:pStyle w:val="12"/>
            </w:pPr>
          </w:p>
        </w:tc>
        <w:tc>
          <w:tcPr>
            <w:tcW w:w="1134" w:type="dxa"/>
            <w:vAlign w:val="center"/>
          </w:tcPr>
          <w:p w14:paraId="030E9174">
            <w:pPr>
              <w:pStyle w:val="12"/>
            </w:pPr>
          </w:p>
        </w:tc>
        <w:tc>
          <w:tcPr>
            <w:tcW w:w="1134" w:type="dxa"/>
            <w:vAlign w:val="center"/>
          </w:tcPr>
          <w:p w14:paraId="093609F1">
            <w:pPr>
              <w:pStyle w:val="12"/>
            </w:pPr>
          </w:p>
        </w:tc>
        <w:tc>
          <w:tcPr>
            <w:tcW w:w="1134" w:type="dxa"/>
            <w:vAlign w:val="center"/>
          </w:tcPr>
          <w:p w14:paraId="5BB4F95C">
            <w:pPr>
              <w:pStyle w:val="12"/>
            </w:pPr>
          </w:p>
        </w:tc>
        <w:tc>
          <w:tcPr>
            <w:tcW w:w="1134" w:type="dxa"/>
            <w:vAlign w:val="center"/>
          </w:tcPr>
          <w:p w14:paraId="59CC73E9">
            <w:pPr>
              <w:pStyle w:val="12"/>
            </w:pPr>
          </w:p>
        </w:tc>
        <w:tc>
          <w:tcPr>
            <w:tcW w:w="1134" w:type="dxa"/>
            <w:vAlign w:val="center"/>
          </w:tcPr>
          <w:p w14:paraId="5528A7AF">
            <w:pPr>
              <w:pStyle w:val="12"/>
            </w:pPr>
          </w:p>
        </w:tc>
      </w:tr>
    </w:tbl>
    <w:p w14:paraId="03228C78">
      <w:pPr>
        <w:sectPr>
          <w:pgSz w:w="16840" w:h="11900" w:orient="landscape"/>
          <w:pgMar w:top="1361" w:right="1020" w:bottom="1361" w:left="1020" w:header="720" w:footer="720" w:gutter="0"/>
          <w:cols w:space="720" w:num="1"/>
        </w:sectPr>
      </w:pPr>
    </w:p>
    <w:p w14:paraId="45FBCCD7">
      <w:pPr>
        <w:spacing w:before="0" w:after="0" w:line="240" w:lineRule="auto"/>
        <w:ind w:firstLine="0"/>
        <w:jc w:val="center"/>
        <w:outlineLvl w:val="4"/>
      </w:pPr>
      <w:r>
        <w:rPr>
          <w:rFonts w:ascii="方正小标宋_GBK" w:hAnsi="方正小标宋_GBK" w:eastAsia="方正小标宋_GBK" w:cs="方正小标宋_GBK"/>
          <w:color w:val="000000"/>
          <w:sz w:val="32"/>
        </w:rPr>
        <w:t>日常公用经费预算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82"/>
        <w:gridCol w:w="1082"/>
        <w:gridCol w:w="910"/>
        <w:gridCol w:w="3981"/>
        <w:gridCol w:w="1137"/>
        <w:gridCol w:w="1137"/>
        <w:gridCol w:w="1137"/>
        <w:gridCol w:w="1137"/>
        <w:gridCol w:w="1137"/>
        <w:gridCol w:w="1138"/>
        <w:gridCol w:w="1138"/>
      </w:tblGrid>
      <w:tr w14:paraId="50640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1F9EA980">
            <w:pPr>
              <w:pStyle w:val="10"/>
            </w:pPr>
            <w:r>
              <w:t>360010唐山市曹妃甸区第一农场中心小学</w:t>
            </w:r>
          </w:p>
        </w:tc>
        <w:tc>
          <w:tcPr>
            <w:tcW w:w="4535" w:type="dxa"/>
            <w:gridSpan w:val="4"/>
            <w:tcBorders>
              <w:top w:val="single" w:color="FFFFFF" w:sz="6" w:space="0"/>
              <w:left w:val="single" w:color="FFFFFF" w:sz="6" w:space="0"/>
              <w:right w:val="single" w:color="FFFFFF" w:sz="6" w:space="0"/>
            </w:tcBorders>
            <w:vAlign w:val="center"/>
          </w:tcPr>
          <w:p w14:paraId="29842949">
            <w:pPr>
              <w:pStyle w:val="9"/>
            </w:pPr>
            <w:r>
              <w:t>单位：万元</w:t>
            </w:r>
          </w:p>
        </w:tc>
      </w:tr>
      <w:tr w14:paraId="040F7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14B86E31">
            <w:pPr>
              <w:pStyle w:val="11"/>
            </w:pPr>
            <w:r>
              <w:t>功能分类科目编码</w:t>
            </w:r>
          </w:p>
        </w:tc>
        <w:tc>
          <w:tcPr>
            <w:tcW w:w="907" w:type="dxa"/>
            <w:vMerge w:val="restart"/>
            <w:vAlign w:val="center"/>
          </w:tcPr>
          <w:p w14:paraId="00F56478">
            <w:pPr>
              <w:pStyle w:val="11"/>
            </w:pPr>
            <w:r>
              <w:t>部门经济分类编码</w:t>
            </w:r>
          </w:p>
        </w:tc>
        <w:tc>
          <w:tcPr>
            <w:tcW w:w="907" w:type="dxa"/>
            <w:vMerge w:val="restart"/>
            <w:vAlign w:val="center"/>
          </w:tcPr>
          <w:p w14:paraId="6A56808A">
            <w:pPr>
              <w:pStyle w:val="11"/>
            </w:pPr>
            <w:r>
              <w:t>政府经济分类编码</w:t>
            </w:r>
          </w:p>
        </w:tc>
        <w:tc>
          <w:tcPr>
            <w:tcW w:w="3969" w:type="dxa"/>
            <w:vMerge w:val="restart"/>
            <w:vAlign w:val="center"/>
          </w:tcPr>
          <w:p w14:paraId="75E82872">
            <w:pPr>
              <w:pStyle w:val="11"/>
            </w:pPr>
            <w:r>
              <w:t>预算支出项目</w:t>
            </w:r>
          </w:p>
        </w:tc>
        <w:tc>
          <w:tcPr>
            <w:tcW w:w="7937" w:type="dxa"/>
            <w:gridSpan w:val="7"/>
            <w:vAlign w:val="center"/>
          </w:tcPr>
          <w:p w14:paraId="1D75936A">
            <w:pPr>
              <w:pStyle w:val="11"/>
            </w:pPr>
            <w:r>
              <w:t>资 金 来 源</w:t>
            </w:r>
          </w:p>
        </w:tc>
      </w:tr>
      <w:tr w14:paraId="71055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3E059ED6"/>
        </w:tc>
        <w:tc>
          <w:tcPr>
            <w:tcW w:w="907" w:type="dxa"/>
            <w:vMerge w:val="continue"/>
          </w:tcPr>
          <w:p w14:paraId="0E105524"/>
        </w:tc>
        <w:tc>
          <w:tcPr>
            <w:tcW w:w="907" w:type="dxa"/>
            <w:vMerge w:val="continue"/>
          </w:tcPr>
          <w:p w14:paraId="0D4273A4"/>
        </w:tc>
        <w:tc>
          <w:tcPr>
            <w:tcW w:w="3969" w:type="dxa"/>
            <w:vMerge w:val="continue"/>
          </w:tcPr>
          <w:p w14:paraId="163B91A2"/>
        </w:tc>
        <w:tc>
          <w:tcPr>
            <w:tcW w:w="1134" w:type="dxa"/>
            <w:vAlign w:val="center"/>
          </w:tcPr>
          <w:p w14:paraId="4B15AD0B">
            <w:pPr>
              <w:pStyle w:val="11"/>
            </w:pPr>
            <w:r>
              <w:t>合  计</w:t>
            </w:r>
          </w:p>
        </w:tc>
        <w:tc>
          <w:tcPr>
            <w:tcW w:w="1134" w:type="dxa"/>
            <w:vAlign w:val="center"/>
          </w:tcPr>
          <w:p w14:paraId="3E87E40B">
            <w:pPr>
              <w:pStyle w:val="11"/>
            </w:pPr>
            <w:r>
              <w:t>一般公共    预算拨款</w:t>
            </w:r>
          </w:p>
        </w:tc>
        <w:tc>
          <w:tcPr>
            <w:tcW w:w="1134" w:type="dxa"/>
            <w:vAlign w:val="center"/>
          </w:tcPr>
          <w:p w14:paraId="06364439">
            <w:pPr>
              <w:pStyle w:val="11"/>
            </w:pPr>
            <w:r>
              <w:t>基金预算    拨款</w:t>
            </w:r>
          </w:p>
        </w:tc>
        <w:tc>
          <w:tcPr>
            <w:tcW w:w="1134" w:type="dxa"/>
            <w:vAlign w:val="center"/>
          </w:tcPr>
          <w:p w14:paraId="3D09F2EE">
            <w:pPr>
              <w:pStyle w:val="11"/>
            </w:pPr>
            <w:r>
              <w:t>财政专户    核拨</w:t>
            </w:r>
          </w:p>
        </w:tc>
        <w:tc>
          <w:tcPr>
            <w:tcW w:w="1134" w:type="dxa"/>
            <w:vAlign w:val="center"/>
          </w:tcPr>
          <w:p w14:paraId="01C98310">
            <w:pPr>
              <w:pStyle w:val="11"/>
            </w:pPr>
            <w:r>
              <w:t>单位资金</w:t>
            </w:r>
          </w:p>
        </w:tc>
        <w:tc>
          <w:tcPr>
            <w:tcW w:w="1134" w:type="dxa"/>
            <w:vAlign w:val="center"/>
          </w:tcPr>
          <w:p w14:paraId="4CB3A887">
            <w:pPr>
              <w:pStyle w:val="11"/>
            </w:pPr>
            <w:r>
              <w:t>财政拨款    结转</w:t>
            </w:r>
          </w:p>
        </w:tc>
        <w:tc>
          <w:tcPr>
            <w:tcW w:w="1134" w:type="dxa"/>
            <w:vAlign w:val="center"/>
          </w:tcPr>
          <w:p w14:paraId="2FA76688">
            <w:pPr>
              <w:pStyle w:val="11"/>
            </w:pPr>
            <w:r>
              <w:t>非财政    拨款结转    结余</w:t>
            </w:r>
          </w:p>
        </w:tc>
      </w:tr>
      <w:tr w14:paraId="48536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FE3D0BE">
            <w:pPr>
              <w:pStyle w:val="15"/>
            </w:pPr>
          </w:p>
        </w:tc>
        <w:tc>
          <w:tcPr>
            <w:tcW w:w="907" w:type="dxa"/>
            <w:vAlign w:val="center"/>
          </w:tcPr>
          <w:p w14:paraId="0557AC73">
            <w:pPr>
              <w:pStyle w:val="15"/>
            </w:pPr>
          </w:p>
        </w:tc>
        <w:tc>
          <w:tcPr>
            <w:tcW w:w="907" w:type="dxa"/>
            <w:vAlign w:val="center"/>
          </w:tcPr>
          <w:p w14:paraId="2D0A257A">
            <w:pPr>
              <w:pStyle w:val="15"/>
            </w:pPr>
          </w:p>
        </w:tc>
        <w:tc>
          <w:tcPr>
            <w:tcW w:w="3969" w:type="dxa"/>
            <w:vAlign w:val="center"/>
          </w:tcPr>
          <w:p w14:paraId="4EB02AAC">
            <w:pPr>
              <w:pStyle w:val="15"/>
            </w:pPr>
            <w:r>
              <w:t>合计</w:t>
            </w:r>
          </w:p>
        </w:tc>
        <w:tc>
          <w:tcPr>
            <w:tcW w:w="1134" w:type="dxa"/>
            <w:vAlign w:val="center"/>
          </w:tcPr>
          <w:p w14:paraId="32770442">
            <w:pPr>
              <w:pStyle w:val="16"/>
            </w:pPr>
            <w:r>
              <w:t>36.54</w:t>
            </w:r>
          </w:p>
        </w:tc>
        <w:tc>
          <w:tcPr>
            <w:tcW w:w="1134" w:type="dxa"/>
            <w:vAlign w:val="center"/>
          </w:tcPr>
          <w:p w14:paraId="085BF1FC">
            <w:pPr>
              <w:pStyle w:val="16"/>
            </w:pPr>
            <w:r>
              <w:t>36.54</w:t>
            </w:r>
          </w:p>
        </w:tc>
        <w:tc>
          <w:tcPr>
            <w:tcW w:w="1134" w:type="dxa"/>
            <w:vAlign w:val="center"/>
          </w:tcPr>
          <w:p w14:paraId="2B69E3DF">
            <w:pPr>
              <w:pStyle w:val="16"/>
            </w:pPr>
          </w:p>
        </w:tc>
        <w:tc>
          <w:tcPr>
            <w:tcW w:w="1134" w:type="dxa"/>
            <w:vAlign w:val="center"/>
          </w:tcPr>
          <w:p w14:paraId="246317F3">
            <w:pPr>
              <w:pStyle w:val="16"/>
            </w:pPr>
          </w:p>
        </w:tc>
        <w:tc>
          <w:tcPr>
            <w:tcW w:w="1134" w:type="dxa"/>
            <w:vAlign w:val="center"/>
          </w:tcPr>
          <w:p w14:paraId="552E93E2">
            <w:pPr>
              <w:pStyle w:val="16"/>
            </w:pPr>
          </w:p>
        </w:tc>
        <w:tc>
          <w:tcPr>
            <w:tcW w:w="1134" w:type="dxa"/>
            <w:vAlign w:val="center"/>
          </w:tcPr>
          <w:p w14:paraId="64AB7D97">
            <w:pPr>
              <w:pStyle w:val="16"/>
            </w:pPr>
          </w:p>
        </w:tc>
        <w:tc>
          <w:tcPr>
            <w:tcW w:w="1134" w:type="dxa"/>
            <w:vAlign w:val="center"/>
          </w:tcPr>
          <w:p w14:paraId="67800D1E">
            <w:pPr>
              <w:pStyle w:val="16"/>
            </w:pPr>
          </w:p>
        </w:tc>
      </w:tr>
      <w:tr w14:paraId="6475F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15D5D80">
            <w:pPr>
              <w:pStyle w:val="14"/>
            </w:pPr>
          </w:p>
        </w:tc>
        <w:tc>
          <w:tcPr>
            <w:tcW w:w="907" w:type="dxa"/>
            <w:vAlign w:val="center"/>
          </w:tcPr>
          <w:p w14:paraId="1D86CC6B">
            <w:pPr>
              <w:pStyle w:val="14"/>
            </w:pPr>
            <w:r>
              <w:t>30201</w:t>
            </w:r>
          </w:p>
        </w:tc>
        <w:tc>
          <w:tcPr>
            <w:tcW w:w="907" w:type="dxa"/>
            <w:vAlign w:val="center"/>
          </w:tcPr>
          <w:p w14:paraId="0713EEB8">
            <w:pPr>
              <w:pStyle w:val="14"/>
            </w:pPr>
          </w:p>
        </w:tc>
        <w:tc>
          <w:tcPr>
            <w:tcW w:w="3969" w:type="dxa"/>
            <w:vAlign w:val="center"/>
          </w:tcPr>
          <w:p w14:paraId="4F94EA3B">
            <w:pPr>
              <w:pStyle w:val="13"/>
            </w:pPr>
            <w:r>
              <w:t>（1）办公费</w:t>
            </w:r>
          </w:p>
        </w:tc>
        <w:tc>
          <w:tcPr>
            <w:tcW w:w="1134" w:type="dxa"/>
            <w:vAlign w:val="center"/>
          </w:tcPr>
          <w:p w14:paraId="39258D53">
            <w:pPr>
              <w:pStyle w:val="12"/>
            </w:pPr>
          </w:p>
        </w:tc>
        <w:tc>
          <w:tcPr>
            <w:tcW w:w="1134" w:type="dxa"/>
            <w:vAlign w:val="center"/>
          </w:tcPr>
          <w:p w14:paraId="74EC3C53">
            <w:pPr>
              <w:pStyle w:val="12"/>
            </w:pPr>
          </w:p>
        </w:tc>
        <w:tc>
          <w:tcPr>
            <w:tcW w:w="1134" w:type="dxa"/>
            <w:vAlign w:val="center"/>
          </w:tcPr>
          <w:p w14:paraId="63B22C9E">
            <w:pPr>
              <w:pStyle w:val="12"/>
            </w:pPr>
          </w:p>
        </w:tc>
        <w:tc>
          <w:tcPr>
            <w:tcW w:w="1134" w:type="dxa"/>
            <w:vAlign w:val="center"/>
          </w:tcPr>
          <w:p w14:paraId="7898DA55">
            <w:pPr>
              <w:pStyle w:val="12"/>
            </w:pPr>
          </w:p>
        </w:tc>
        <w:tc>
          <w:tcPr>
            <w:tcW w:w="1134" w:type="dxa"/>
            <w:vAlign w:val="center"/>
          </w:tcPr>
          <w:p w14:paraId="7AD63F95">
            <w:pPr>
              <w:pStyle w:val="12"/>
            </w:pPr>
          </w:p>
        </w:tc>
        <w:tc>
          <w:tcPr>
            <w:tcW w:w="1134" w:type="dxa"/>
            <w:vAlign w:val="center"/>
          </w:tcPr>
          <w:p w14:paraId="45D0DC67">
            <w:pPr>
              <w:pStyle w:val="12"/>
            </w:pPr>
          </w:p>
        </w:tc>
        <w:tc>
          <w:tcPr>
            <w:tcW w:w="1134" w:type="dxa"/>
            <w:vAlign w:val="center"/>
          </w:tcPr>
          <w:p w14:paraId="375D4CCD">
            <w:pPr>
              <w:pStyle w:val="12"/>
            </w:pPr>
          </w:p>
        </w:tc>
      </w:tr>
      <w:tr w14:paraId="0EEA0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742EAA9">
            <w:pPr>
              <w:pStyle w:val="14"/>
            </w:pPr>
          </w:p>
        </w:tc>
        <w:tc>
          <w:tcPr>
            <w:tcW w:w="907" w:type="dxa"/>
            <w:vAlign w:val="center"/>
          </w:tcPr>
          <w:p w14:paraId="7DBF3681">
            <w:pPr>
              <w:pStyle w:val="14"/>
            </w:pPr>
            <w:r>
              <w:t>30205</w:t>
            </w:r>
          </w:p>
        </w:tc>
        <w:tc>
          <w:tcPr>
            <w:tcW w:w="907" w:type="dxa"/>
            <w:vAlign w:val="center"/>
          </w:tcPr>
          <w:p w14:paraId="21A559C1">
            <w:pPr>
              <w:pStyle w:val="14"/>
            </w:pPr>
          </w:p>
        </w:tc>
        <w:tc>
          <w:tcPr>
            <w:tcW w:w="3969" w:type="dxa"/>
            <w:vAlign w:val="center"/>
          </w:tcPr>
          <w:p w14:paraId="15225572">
            <w:pPr>
              <w:pStyle w:val="13"/>
            </w:pPr>
            <w:r>
              <w:t>（2）水费</w:t>
            </w:r>
          </w:p>
        </w:tc>
        <w:tc>
          <w:tcPr>
            <w:tcW w:w="1134" w:type="dxa"/>
            <w:vAlign w:val="center"/>
          </w:tcPr>
          <w:p w14:paraId="14752867">
            <w:pPr>
              <w:pStyle w:val="12"/>
            </w:pPr>
          </w:p>
        </w:tc>
        <w:tc>
          <w:tcPr>
            <w:tcW w:w="1134" w:type="dxa"/>
            <w:vAlign w:val="center"/>
          </w:tcPr>
          <w:p w14:paraId="381BA111">
            <w:pPr>
              <w:pStyle w:val="12"/>
            </w:pPr>
          </w:p>
        </w:tc>
        <w:tc>
          <w:tcPr>
            <w:tcW w:w="1134" w:type="dxa"/>
            <w:vAlign w:val="center"/>
          </w:tcPr>
          <w:p w14:paraId="0FA97B64">
            <w:pPr>
              <w:pStyle w:val="12"/>
            </w:pPr>
          </w:p>
        </w:tc>
        <w:tc>
          <w:tcPr>
            <w:tcW w:w="1134" w:type="dxa"/>
            <w:vAlign w:val="center"/>
          </w:tcPr>
          <w:p w14:paraId="4BD4C19D">
            <w:pPr>
              <w:pStyle w:val="12"/>
            </w:pPr>
          </w:p>
        </w:tc>
        <w:tc>
          <w:tcPr>
            <w:tcW w:w="1134" w:type="dxa"/>
            <w:vAlign w:val="center"/>
          </w:tcPr>
          <w:p w14:paraId="5ABFE95F">
            <w:pPr>
              <w:pStyle w:val="12"/>
            </w:pPr>
          </w:p>
        </w:tc>
        <w:tc>
          <w:tcPr>
            <w:tcW w:w="1134" w:type="dxa"/>
            <w:vAlign w:val="center"/>
          </w:tcPr>
          <w:p w14:paraId="61F9A507">
            <w:pPr>
              <w:pStyle w:val="12"/>
            </w:pPr>
          </w:p>
        </w:tc>
        <w:tc>
          <w:tcPr>
            <w:tcW w:w="1134" w:type="dxa"/>
            <w:vAlign w:val="center"/>
          </w:tcPr>
          <w:p w14:paraId="753041E9">
            <w:pPr>
              <w:pStyle w:val="12"/>
            </w:pPr>
          </w:p>
        </w:tc>
      </w:tr>
      <w:tr w14:paraId="041BE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AE50DDB">
            <w:pPr>
              <w:pStyle w:val="14"/>
            </w:pPr>
            <w:r>
              <w:t>2050202</w:t>
            </w:r>
          </w:p>
        </w:tc>
        <w:tc>
          <w:tcPr>
            <w:tcW w:w="907" w:type="dxa"/>
            <w:vAlign w:val="center"/>
          </w:tcPr>
          <w:p w14:paraId="6954CBEE">
            <w:pPr>
              <w:pStyle w:val="14"/>
            </w:pPr>
            <w:r>
              <w:t>30206</w:t>
            </w:r>
          </w:p>
        </w:tc>
        <w:tc>
          <w:tcPr>
            <w:tcW w:w="907" w:type="dxa"/>
            <w:vAlign w:val="center"/>
          </w:tcPr>
          <w:p w14:paraId="72395451">
            <w:pPr>
              <w:pStyle w:val="14"/>
            </w:pPr>
            <w:r>
              <w:t>50502</w:t>
            </w:r>
          </w:p>
        </w:tc>
        <w:tc>
          <w:tcPr>
            <w:tcW w:w="3969" w:type="dxa"/>
            <w:vAlign w:val="center"/>
          </w:tcPr>
          <w:p w14:paraId="27FBF84D">
            <w:pPr>
              <w:pStyle w:val="13"/>
            </w:pPr>
            <w:r>
              <w:t>（3）电费</w:t>
            </w:r>
          </w:p>
        </w:tc>
        <w:tc>
          <w:tcPr>
            <w:tcW w:w="1134" w:type="dxa"/>
            <w:vAlign w:val="center"/>
          </w:tcPr>
          <w:p w14:paraId="0F300EF9">
            <w:pPr>
              <w:pStyle w:val="12"/>
            </w:pPr>
            <w:r>
              <w:t>0.16</w:t>
            </w:r>
          </w:p>
        </w:tc>
        <w:tc>
          <w:tcPr>
            <w:tcW w:w="1134" w:type="dxa"/>
            <w:vAlign w:val="center"/>
          </w:tcPr>
          <w:p w14:paraId="05FCEEEC">
            <w:pPr>
              <w:pStyle w:val="12"/>
            </w:pPr>
            <w:r>
              <w:t>0.16</w:t>
            </w:r>
          </w:p>
        </w:tc>
        <w:tc>
          <w:tcPr>
            <w:tcW w:w="1134" w:type="dxa"/>
            <w:vAlign w:val="center"/>
          </w:tcPr>
          <w:p w14:paraId="62CAE247">
            <w:pPr>
              <w:pStyle w:val="12"/>
            </w:pPr>
          </w:p>
        </w:tc>
        <w:tc>
          <w:tcPr>
            <w:tcW w:w="1134" w:type="dxa"/>
            <w:vAlign w:val="center"/>
          </w:tcPr>
          <w:p w14:paraId="567F4899">
            <w:pPr>
              <w:pStyle w:val="12"/>
            </w:pPr>
          </w:p>
        </w:tc>
        <w:tc>
          <w:tcPr>
            <w:tcW w:w="1134" w:type="dxa"/>
            <w:vAlign w:val="center"/>
          </w:tcPr>
          <w:p w14:paraId="49E55254">
            <w:pPr>
              <w:pStyle w:val="12"/>
            </w:pPr>
          </w:p>
        </w:tc>
        <w:tc>
          <w:tcPr>
            <w:tcW w:w="1134" w:type="dxa"/>
            <w:vAlign w:val="center"/>
          </w:tcPr>
          <w:p w14:paraId="47760CC3">
            <w:pPr>
              <w:pStyle w:val="12"/>
            </w:pPr>
          </w:p>
        </w:tc>
        <w:tc>
          <w:tcPr>
            <w:tcW w:w="1134" w:type="dxa"/>
            <w:vAlign w:val="center"/>
          </w:tcPr>
          <w:p w14:paraId="55E49A7E">
            <w:pPr>
              <w:pStyle w:val="12"/>
            </w:pPr>
          </w:p>
        </w:tc>
      </w:tr>
      <w:tr w14:paraId="1C623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0F57052">
            <w:pPr>
              <w:pStyle w:val="14"/>
            </w:pPr>
          </w:p>
        </w:tc>
        <w:tc>
          <w:tcPr>
            <w:tcW w:w="907" w:type="dxa"/>
            <w:vAlign w:val="center"/>
          </w:tcPr>
          <w:p w14:paraId="29FF2809">
            <w:pPr>
              <w:pStyle w:val="14"/>
            </w:pPr>
          </w:p>
        </w:tc>
        <w:tc>
          <w:tcPr>
            <w:tcW w:w="907" w:type="dxa"/>
            <w:vAlign w:val="center"/>
          </w:tcPr>
          <w:p w14:paraId="23ACCAC5">
            <w:pPr>
              <w:pStyle w:val="14"/>
            </w:pPr>
          </w:p>
        </w:tc>
        <w:tc>
          <w:tcPr>
            <w:tcW w:w="3969" w:type="dxa"/>
            <w:vAlign w:val="center"/>
          </w:tcPr>
          <w:p w14:paraId="5DE12BAC">
            <w:pPr>
              <w:pStyle w:val="13"/>
            </w:pPr>
            <w:r>
              <w:t>（4）邮电费</w:t>
            </w:r>
          </w:p>
        </w:tc>
        <w:tc>
          <w:tcPr>
            <w:tcW w:w="1134" w:type="dxa"/>
            <w:vAlign w:val="center"/>
          </w:tcPr>
          <w:p w14:paraId="0BC783B5">
            <w:pPr>
              <w:pStyle w:val="12"/>
            </w:pPr>
            <w:r>
              <w:t>7.82</w:t>
            </w:r>
          </w:p>
        </w:tc>
        <w:tc>
          <w:tcPr>
            <w:tcW w:w="1134" w:type="dxa"/>
            <w:vAlign w:val="center"/>
          </w:tcPr>
          <w:p w14:paraId="35D43EDD">
            <w:pPr>
              <w:pStyle w:val="12"/>
            </w:pPr>
            <w:r>
              <w:t>7.82</w:t>
            </w:r>
          </w:p>
        </w:tc>
        <w:tc>
          <w:tcPr>
            <w:tcW w:w="1134" w:type="dxa"/>
            <w:vAlign w:val="center"/>
          </w:tcPr>
          <w:p w14:paraId="709D0EB9">
            <w:pPr>
              <w:pStyle w:val="12"/>
            </w:pPr>
          </w:p>
        </w:tc>
        <w:tc>
          <w:tcPr>
            <w:tcW w:w="1134" w:type="dxa"/>
            <w:vAlign w:val="center"/>
          </w:tcPr>
          <w:p w14:paraId="0B0F8B6A">
            <w:pPr>
              <w:pStyle w:val="12"/>
            </w:pPr>
          </w:p>
        </w:tc>
        <w:tc>
          <w:tcPr>
            <w:tcW w:w="1134" w:type="dxa"/>
            <w:vAlign w:val="center"/>
          </w:tcPr>
          <w:p w14:paraId="69CC4DDB">
            <w:pPr>
              <w:pStyle w:val="12"/>
            </w:pPr>
          </w:p>
        </w:tc>
        <w:tc>
          <w:tcPr>
            <w:tcW w:w="1134" w:type="dxa"/>
            <w:vAlign w:val="center"/>
          </w:tcPr>
          <w:p w14:paraId="5D860A18">
            <w:pPr>
              <w:pStyle w:val="12"/>
            </w:pPr>
          </w:p>
        </w:tc>
        <w:tc>
          <w:tcPr>
            <w:tcW w:w="1134" w:type="dxa"/>
            <w:vAlign w:val="center"/>
          </w:tcPr>
          <w:p w14:paraId="3E017FF6">
            <w:pPr>
              <w:pStyle w:val="12"/>
            </w:pPr>
          </w:p>
        </w:tc>
      </w:tr>
      <w:tr w14:paraId="444D8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B52FE88">
            <w:pPr>
              <w:pStyle w:val="14"/>
            </w:pPr>
            <w:r>
              <w:t>2050202</w:t>
            </w:r>
          </w:p>
        </w:tc>
        <w:tc>
          <w:tcPr>
            <w:tcW w:w="907" w:type="dxa"/>
            <w:vAlign w:val="center"/>
          </w:tcPr>
          <w:p w14:paraId="52DC7473">
            <w:pPr>
              <w:pStyle w:val="14"/>
            </w:pPr>
            <w:r>
              <w:t>30207</w:t>
            </w:r>
          </w:p>
        </w:tc>
        <w:tc>
          <w:tcPr>
            <w:tcW w:w="907" w:type="dxa"/>
            <w:vAlign w:val="center"/>
          </w:tcPr>
          <w:p w14:paraId="4EC0FCBC">
            <w:pPr>
              <w:pStyle w:val="14"/>
            </w:pPr>
            <w:r>
              <w:t>50502</w:t>
            </w:r>
          </w:p>
        </w:tc>
        <w:tc>
          <w:tcPr>
            <w:tcW w:w="3969" w:type="dxa"/>
            <w:vAlign w:val="center"/>
          </w:tcPr>
          <w:p w14:paraId="05F172CD">
            <w:pPr>
              <w:pStyle w:val="13"/>
            </w:pPr>
            <w:r>
              <w:t xml:space="preserve">   1）公务移动通讯费用补贴</w:t>
            </w:r>
          </w:p>
        </w:tc>
        <w:tc>
          <w:tcPr>
            <w:tcW w:w="1134" w:type="dxa"/>
            <w:vAlign w:val="center"/>
          </w:tcPr>
          <w:p w14:paraId="430423FF">
            <w:pPr>
              <w:pStyle w:val="12"/>
            </w:pPr>
            <w:r>
              <w:t>7.62</w:t>
            </w:r>
          </w:p>
        </w:tc>
        <w:tc>
          <w:tcPr>
            <w:tcW w:w="1134" w:type="dxa"/>
            <w:vAlign w:val="center"/>
          </w:tcPr>
          <w:p w14:paraId="5E1A4BED">
            <w:pPr>
              <w:pStyle w:val="12"/>
            </w:pPr>
            <w:r>
              <w:t>7.62</w:t>
            </w:r>
          </w:p>
        </w:tc>
        <w:tc>
          <w:tcPr>
            <w:tcW w:w="1134" w:type="dxa"/>
            <w:vAlign w:val="center"/>
          </w:tcPr>
          <w:p w14:paraId="64FF1B83">
            <w:pPr>
              <w:pStyle w:val="12"/>
            </w:pPr>
          </w:p>
        </w:tc>
        <w:tc>
          <w:tcPr>
            <w:tcW w:w="1134" w:type="dxa"/>
            <w:vAlign w:val="center"/>
          </w:tcPr>
          <w:p w14:paraId="6BE8722C">
            <w:pPr>
              <w:pStyle w:val="12"/>
            </w:pPr>
          </w:p>
        </w:tc>
        <w:tc>
          <w:tcPr>
            <w:tcW w:w="1134" w:type="dxa"/>
            <w:vAlign w:val="center"/>
          </w:tcPr>
          <w:p w14:paraId="69A04530">
            <w:pPr>
              <w:pStyle w:val="12"/>
            </w:pPr>
          </w:p>
        </w:tc>
        <w:tc>
          <w:tcPr>
            <w:tcW w:w="1134" w:type="dxa"/>
            <w:vAlign w:val="center"/>
          </w:tcPr>
          <w:p w14:paraId="2500471C">
            <w:pPr>
              <w:pStyle w:val="12"/>
            </w:pPr>
          </w:p>
        </w:tc>
        <w:tc>
          <w:tcPr>
            <w:tcW w:w="1134" w:type="dxa"/>
            <w:vAlign w:val="center"/>
          </w:tcPr>
          <w:p w14:paraId="4FE2F38B">
            <w:pPr>
              <w:pStyle w:val="12"/>
            </w:pPr>
          </w:p>
        </w:tc>
      </w:tr>
      <w:tr w14:paraId="413EA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2A49662">
            <w:pPr>
              <w:pStyle w:val="14"/>
            </w:pPr>
            <w:r>
              <w:t>2050202</w:t>
            </w:r>
          </w:p>
        </w:tc>
        <w:tc>
          <w:tcPr>
            <w:tcW w:w="907" w:type="dxa"/>
            <w:vAlign w:val="center"/>
          </w:tcPr>
          <w:p w14:paraId="05E1AFB5">
            <w:pPr>
              <w:pStyle w:val="14"/>
            </w:pPr>
            <w:r>
              <w:t>30207</w:t>
            </w:r>
          </w:p>
        </w:tc>
        <w:tc>
          <w:tcPr>
            <w:tcW w:w="907" w:type="dxa"/>
            <w:vAlign w:val="center"/>
          </w:tcPr>
          <w:p w14:paraId="27A317C0">
            <w:pPr>
              <w:pStyle w:val="14"/>
            </w:pPr>
            <w:r>
              <w:t>50502</w:t>
            </w:r>
          </w:p>
        </w:tc>
        <w:tc>
          <w:tcPr>
            <w:tcW w:w="3969" w:type="dxa"/>
            <w:vAlign w:val="center"/>
          </w:tcPr>
          <w:p w14:paraId="2FACD2F7">
            <w:pPr>
              <w:pStyle w:val="13"/>
            </w:pPr>
            <w:r>
              <w:t xml:space="preserve">   2）其他邮电费</w:t>
            </w:r>
          </w:p>
        </w:tc>
        <w:tc>
          <w:tcPr>
            <w:tcW w:w="1134" w:type="dxa"/>
            <w:vAlign w:val="center"/>
          </w:tcPr>
          <w:p w14:paraId="4A5EAC4F">
            <w:pPr>
              <w:pStyle w:val="12"/>
            </w:pPr>
            <w:r>
              <w:t>0.20</w:t>
            </w:r>
          </w:p>
        </w:tc>
        <w:tc>
          <w:tcPr>
            <w:tcW w:w="1134" w:type="dxa"/>
            <w:vAlign w:val="center"/>
          </w:tcPr>
          <w:p w14:paraId="0641B941">
            <w:pPr>
              <w:pStyle w:val="12"/>
            </w:pPr>
            <w:r>
              <w:t>0.20</w:t>
            </w:r>
          </w:p>
        </w:tc>
        <w:tc>
          <w:tcPr>
            <w:tcW w:w="1134" w:type="dxa"/>
            <w:vAlign w:val="center"/>
          </w:tcPr>
          <w:p w14:paraId="35173620">
            <w:pPr>
              <w:pStyle w:val="12"/>
            </w:pPr>
          </w:p>
        </w:tc>
        <w:tc>
          <w:tcPr>
            <w:tcW w:w="1134" w:type="dxa"/>
            <w:vAlign w:val="center"/>
          </w:tcPr>
          <w:p w14:paraId="5C57CB01">
            <w:pPr>
              <w:pStyle w:val="12"/>
            </w:pPr>
          </w:p>
        </w:tc>
        <w:tc>
          <w:tcPr>
            <w:tcW w:w="1134" w:type="dxa"/>
            <w:vAlign w:val="center"/>
          </w:tcPr>
          <w:p w14:paraId="5FC88429">
            <w:pPr>
              <w:pStyle w:val="12"/>
            </w:pPr>
          </w:p>
        </w:tc>
        <w:tc>
          <w:tcPr>
            <w:tcW w:w="1134" w:type="dxa"/>
            <w:vAlign w:val="center"/>
          </w:tcPr>
          <w:p w14:paraId="667F7960">
            <w:pPr>
              <w:pStyle w:val="12"/>
            </w:pPr>
          </w:p>
        </w:tc>
        <w:tc>
          <w:tcPr>
            <w:tcW w:w="1134" w:type="dxa"/>
            <w:vAlign w:val="center"/>
          </w:tcPr>
          <w:p w14:paraId="2FF8E45B">
            <w:pPr>
              <w:pStyle w:val="12"/>
            </w:pPr>
          </w:p>
        </w:tc>
      </w:tr>
      <w:tr w14:paraId="12740D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F7E044A">
            <w:pPr>
              <w:pStyle w:val="14"/>
            </w:pPr>
          </w:p>
        </w:tc>
        <w:tc>
          <w:tcPr>
            <w:tcW w:w="907" w:type="dxa"/>
            <w:vAlign w:val="center"/>
          </w:tcPr>
          <w:p w14:paraId="6114AE6D">
            <w:pPr>
              <w:pStyle w:val="14"/>
            </w:pPr>
            <w:r>
              <w:t>30208</w:t>
            </w:r>
          </w:p>
        </w:tc>
        <w:tc>
          <w:tcPr>
            <w:tcW w:w="907" w:type="dxa"/>
            <w:vAlign w:val="center"/>
          </w:tcPr>
          <w:p w14:paraId="638DB0DB">
            <w:pPr>
              <w:pStyle w:val="14"/>
            </w:pPr>
          </w:p>
        </w:tc>
        <w:tc>
          <w:tcPr>
            <w:tcW w:w="3969" w:type="dxa"/>
            <w:vAlign w:val="center"/>
          </w:tcPr>
          <w:p w14:paraId="4D67E89A">
            <w:pPr>
              <w:pStyle w:val="13"/>
            </w:pPr>
            <w:r>
              <w:t>（5）办公取暖费</w:t>
            </w:r>
          </w:p>
        </w:tc>
        <w:tc>
          <w:tcPr>
            <w:tcW w:w="1134" w:type="dxa"/>
            <w:vAlign w:val="center"/>
          </w:tcPr>
          <w:p w14:paraId="60D1E688">
            <w:pPr>
              <w:pStyle w:val="12"/>
            </w:pPr>
          </w:p>
        </w:tc>
        <w:tc>
          <w:tcPr>
            <w:tcW w:w="1134" w:type="dxa"/>
            <w:vAlign w:val="center"/>
          </w:tcPr>
          <w:p w14:paraId="7CA9CBB0">
            <w:pPr>
              <w:pStyle w:val="12"/>
            </w:pPr>
          </w:p>
        </w:tc>
        <w:tc>
          <w:tcPr>
            <w:tcW w:w="1134" w:type="dxa"/>
            <w:vAlign w:val="center"/>
          </w:tcPr>
          <w:p w14:paraId="3B121A80">
            <w:pPr>
              <w:pStyle w:val="12"/>
            </w:pPr>
          </w:p>
        </w:tc>
        <w:tc>
          <w:tcPr>
            <w:tcW w:w="1134" w:type="dxa"/>
            <w:vAlign w:val="center"/>
          </w:tcPr>
          <w:p w14:paraId="1E28A1A4">
            <w:pPr>
              <w:pStyle w:val="12"/>
            </w:pPr>
          </w:p>
        </w:tc>
        <w:tc>
          <w:tcPr>
            <w:tcW w:w="1134" w:type="dxa"/>
            <w:vAlign w:val="center"/>
          </w:tcPr>
          <w:p w14:paraId="43BC3D27">
            <w:pPr>
              <w:pStyle w:val="12"/>
            </w:pPr>
          </w:p>
        </w:tc>
        <w:tc>
          <w:tcPr>
            <w:tcW w:w="1134" w:type="dxa"/>
            <w:vAlign w:val="center"/>
          </w:tcPr>
          <w:p w14:paraId="7FDC14C8">
            <w:pPr>
              <w:pStyle w:val="12"/>
            </w:pPr>
          </w:p>
        </w:tc>
        <w:tc>
          <w:tcPr>
            <w:tcW w:w="1134" w:type="dxa"/>
            <w:vAlign w:val="center"/>
          </w:tcPr>
          <w:p w14:paraId="13C8A15D">
            <w:pPr>
              <w:pStyle w:val="12"/>
            </w:pPr>
          </w:p>
        </w:tc>
      </w:tr>
      <w:tr w14:paraId="632DE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27" w:hRule="atLeast"/>
          <w:jc w:val="center"/>
        </w:trPr>
        <w:tc>
          <w:tcPr>
            <w:tcW w:w="907" w:type="dxa"/>
            <w:vAlign w:val="center"/>
          </w:tcPr>
          <w:p w14:paraId="73F6D776">
            <w:pPr>
              <w:pStyle w:val="14"/>
            </w:pPr>
          </w:p>
        </w:tc>
        <w:tc>
          <w:tcPr>
            <w:tcW w:w="907" w:type="dxa"/>
            <w:vAlign w:val="center"/>
          </w:tcPr>
          <w:p w14:paraId="0EC4D4DD">
            <w:pPr>
              <w:pStyle w:val="14"/>
            </w:pPr>
            <w:r>
              <w:t>30209</w:t>
            </w:r>
          </w:p>
        </w:tc>
        <w:tc>
          <w:tcPr>
            <w:tcW w:w="907" w:type="dxa"/>
            <w:vAlign w:val="center"/>
          </w:tcPr>
          <w:p w14:paraId="4AF90DF7">
            <w:pPr>
              <w:pStyle w:val="14"/>
            </w:pPr>
          </w:p>
        </w:tc>
        <w:tc>
          <w:tcPr>
            <w:tcW w:w="3969" w:type="dxa"/>
            <w:vAlign w:val="center"/>
          </w:tcPr>
          <w:p w14:paraId="02A08182">
            <w:pPr>
              <w:pStyle w:val="13"/>
            </w:pPr>
            <w:r>
              <w:t>（6）物业管理费</w:t>
            </w:r>
          </w:p>
        </w:tc>
        <w:tc>
          <w:tcPr>
            <w:tcW w:w="1134" w:type="dxa"/>
            <w:vAlign w:val="center"/>
          </w:tcPr>
          <w:p w14:paraId="40B29F93">
            <w:pPr>
              <w:pStyle w:val="12"/>
            </w:pPr>
          </w:p>
        </w:tc>
        <w:tc>
          <w:tcPr>
            <w:tcW w:w="1134" w:type="dxa"/>
            <w:vAlign w:val="center"/>
          </w:tcPr>
          <w:p w14:paraId="3386D246">
            <w:pPr>
              <w:pStyle w:val="12"/>
            </w:pPr>
          </w:p>
        </w:tc>
        <w:tc>
          <w:tcPr>
            <w:tcW w:w="1134" w:type="dxa"/>
            <w:vAlign w:val="center"/>
          </w:tcPr>
          <w:p w14:paraId="0E37EC6E">
            <w:pPr>
              <w:pStyle w:val="12"/>
            </w:pPr>
          </w:p>
        </w:tc>
        <w:tc>
          <w:tcPr>
            <w:tcW w:w="1134" w:type="dxa"/>
            <w:vAlign w:val="center"/>
          </w:tcPr>
          <w:p w14:paraId="4018B5D9">
            <w:pPr>
              <w:pStyle w:val="12"/>
            </w:pPr>
          </w:p>
        </w:tc>
        <w:tc>
          <w:tcPr>
            <w:tcW w:w="1134" w:type="dxa"/>
            <w:vAlign w:val="center"/>
          </w:tcPr>
          <w:p w14:paraId="53738DD6">
            <w:pPr>
              <w:pStyle w:val="12"/>
            </w:pPr>
          </w:p>
        </w:tc>
        <w:tc>
          <w:tcPr>
            <w:tcW w:w="1134" w:type="dxa"/>
            <w:vAlign w:val="center"/>
          </w:tcPr>
          <w:p w14:paraId="4A8BDA61">
            <w:pPr>
              <w:pStyle w:val="12"/>
            </w:pPr>
          </w:p>
        </w:tc>
        <w:tc>
          <w:tcPr>
            <w:tcW w:w="1134" w:type="dxa"/>
            <w:vAlign w:val="center"/>
          </w:tcPr>
          <w:p w14:paraId="461CC810">
            <w:pPr>
              <w:pStyle w:val="12"/>
            </w:pPr>
          </w:p>
        </w:tc>
      </w:tr>
      <w:tr w14:paraId="350C2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AAB123B">
            <w:pPr>
              <w:pStyle w:val="14"/>
            </w:pPr>
            <w:r>
              <w:t>2050202</w:t>
            </w:r>
          </w:p>
        </w:tc>
        <w:tc>
          <w:tcPr>
            <w:tcW w:w="907" w:type="dxa"/>
            <w:vAlign w:val="center"/>
          </w:tcPr>
          <w:p w14:paraId="75C95E1A">
            <w:pPr>
              <w:pStyle w:val="14"/>
            </w:pPr>
            <w:r>
              <w:t>30211</w:t>
            </w:r>
          </w:p>
        </w:tc>
        <w:tc>
          <w:tcPr>
            <w:tcW w:w="907" w:type="dxa"/>
            <w:vAlign w:val="center"/>
          </w:tcPr>
          <w:p w14:paraId="3DE3600D">
            <w:pPr>
              <w:pStyle w:val="14"/>
            </w:pPr>
            <w:r>
              <w:t>50502</w:t>
            </w:r>
          </w:p>
        </w:tc>
        <w:tc>
          <w:tcPr>
            <w:tcW w:w="3969" w:type="dxa"/>
            <w:vAlign w:val="center"/>
          </w:tcPr>
          <w:p w14:paraId="017BCAA6">
            <w:pPr>
              <w:pStyle w:val="13"/>
            </w:pPr>
            <w:r>
              <w:t>（7）差旅费</w:t>
            </w:r>
          </w:p>
        </w:tc>
        <w:tc>
          <w:tcPr>
            <w:tcW w:w="1134" w:type="dxa"/>
            <w:vAlign w:val="center"/>
          </w:tcPr>
          <w:p w14:paraId="73BE2476">
            <w:pPr>
              <w:pStyle w:val="12"/>
            </w:pPr>
            <w:r>
              <w:t>0.56</w:t>
            </w:r>
          </w:p>
        </w:tc>
        <w:tc>
          <w:tcPr>
            <w:tcW w:w="1134" w:type="dxa"/>
            <w:vAlign w:val="center"/>
          </w:tcPr>
          <w:p w14:paraId="683DFC75">
            <w:pPr>
              <w:pStyle w:val="12"/>
            </w:pPr>
            <w:r>
              <w:t>0.56</w:t>
            </w:r>
          </w:p>
        </w:tc>
        <w:tc>
          <w:tcPr>
            <w:tcW w:w="1134" w:type="dxa"/>
            <w:vAlign w:val="center"/>
          </w:tcPr>
          <w:p w14:paraId="1D86569A">
            <w:pPr>
              <w:pStyle w:val="12"/>
            </w:pPr>
          </w:p>
        </w:tc>
        <w:tc>
          <w:tcPr>
            <w:tcW w:w="1134" w:type="dxa"/>
            <w:vAlign w:val="center"/>
          </w:tcPr>
          <w:p w14:paraId="45CCE104">
            <w:pPr>
              <w:pStyle w:val="12"/>
            </w:pPr>
          </w:p>
        </w:tc>
        <w:tc>
          <w:tcPr>
            <w:tcW w:w="1134" w:type="dxa"/>
            <w:vAlign w:val="center"/>
          </w:tcPr>
          <w:p w14:paraId="63C7C0C8">
            <w:pPr>
              <w:pStyle w:val="12"/>
            </w:pPr>
          </w:p>
        </w:tc>
        <w:tc>
          <w:tcPr>
            <w:tcW w:w="1134" w:type="dxa"/>
            <w:vAlign w:val="center"/>
          </w:tcPr>
          <w:p w14:paraId="629FE525">
            <w:pPr>
              <w:pStyle w:val="12"/>
            </w:pPr>
          </w:p>
        </w:tc>
        <w:tc>
          <w:tcPr>
            <w:tcW w:w="1134" w:type="dxa"/>
            <w:vAlign w:val="center"/>
          </w:tcPr>
          <w:p w14:paraId="09E689D4">
            <w:pPr>
              <w:pStyle w:val="12"/>
            </w:pPr>
          </w:p>
        </w:tc>
      </w:tr>
      <w:tr w14:paraId="6C651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A1D3EEB">
            <w:pPr>
              <w:pStyle w:val="14"/>
            </w:pPr>
          </w:p>
        </w:tc>
        <w:tc>
          <w:tcPr>
            <w:tcW w:w="907" w:type="dxa"/>
            <w:vAlign w:val="center"/>
          </w:tcPr>
          <w:p w14:paraId="557D29B0">
            <w:pPr>
              <w:pStyle w:val="14"/>
            </w:pPr>
            <w:r>
              <w:t>30213</w:t>
            </w:r>
          </w:p>
        </w:tc>
        <w:tc>
          <w:tcPr>
            <w:tcW w:w="907" w:type="dxa"/>
            <w:vAlign w:val="center"/>
          </w:tcPr>
          <w:p w14:paraId="2D958486">
            <w:pPr>
              <w:pStyle w:val="14"/>
            </w:pPr>
          </w:p>
        </w:tc>
        <w:tc>
          <w:tcPr>
            <w:tcW w:w="3969" w:type="dxa"/>
            <w:vAlign w:val="center"/>
          </w:tcPr>
          <w:p w14:paraId="0CA31512">
            <w:pPr>
              <w:pStyle w:val="13"/>
            </w:pPr>
            <w:r>
              <w:t>（8）维修（护）费</w:t>
            </w:r>
          </w:p>
        </w:tc>
        <w:tc>
          <w:tcPr>
            <w:tcW w:w="1134" w:type="dxa"/>
            <w:vAlign w:val="center"/>
          </w:tcPr>
          <w:p w14:paraId="2DE0D05F">
            <w:pPr>
              <w:pStyle w:val="12"/>
            </w:pPr>
          </w:p>
        </w:tc>
        <w:tc>
          <w:tcPr>
            <w:tcW w:w="1134" w:type="dxa"/>
            <w:vAlign w:val="center"/>
          </w:tcPr>
          <w:p w14:paraId="34FDAE28">
            <w:pPr>
              <w:pStyle w:val="12"/>
            </w:pPr>
          </w:p>
        </w:tc>
        <w:tc>
          <w:tcPr>
            <w:tcW w:w="1134" w:type="dxa"/>
            <w:vAlign w:val="center"/>
          </w:tcPr>
          <w:p w14:paraId="09090CDE">
            <w:pPr>
              <w:pStyle w:val="12"/>
            </w:pPr>
          </w:p>
        </w:tc>
        <w:tc>
          <w:tcPr>
            <w:tcW w:w="1134" w:type="dxa"/>
            <w:vAlign w:val="center"/>
          </w:tcPr>
          <w:p w14:paraId="54C9887A">
            <w:pPr>
              <w:pStyle w:val="12"/>
            </w:pPr>
          </w:p>
        </w:tc>
        <w:tc>
          <w:tcPr>
            <w:tcW w:w="1134" w:type="dxa"/>
            <w:vAlign w:val="center"/>
          </w:tcPr>
          <w:p w14:paraId="033A8E46">
            <w:pPr>
              <w:pStyle w:val="12"/>
            </w:pPr>
          </w:p>
        </w:tc>
        <w:tc>
          <w:tcPr>
            <w:tcW w:w="1134" w:type="dxa"/>
            <w:vAlign w:val="center"/>
          </w:tcPr>
          <w:p w14:paraId="6DB1D1A7">
            <w:pPr>
              <w:pStyle w:val="12"/>
            </w:pPr>
          </w:p>
        </w:tc>
        <w:tc>
          <w:tcPr>
            <w:tcW w:w="1134" w:type="dxa"/>
            <w:vAlign w:val="center"/>
          </w:tcPr>
          <w:p w14:paraId="245A85B9">
            <w:pPr>
              <w:pStyle w:val="12"/>
            </w:pPr>
          </w:p>
        </w:tc>
      </w:tr>
      <w:tr w14:paraId="66978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F6E8640">
            <w:pPr>
              <w:pStyle w:val="14"/>
            </w:pPr>
          </w:p>
        </w:tc>
        <w:tc>
          <w:tcPr>
            <w:tcW w:w="907" w:type="dxa"/>
            <w:vAlign w:val="center"/>
          </w:tcPr>
          <w:p w14:paraId="3754A54B">
            <w:pPr>
              <w:pStyle w:val="14"/>
            </w:pPr>
            <w:r>
              <w:t>30215</w:t>
            </w:r>
          </w:p>
        </w:tc>
        <w:tc>
          <w:tcPr>
            <w:tcW w:w="907" w:type="dxa"/>
            <w:vAlign w:val="center"/>
          </w:tcPr>
          <w:p w14:paraId="3176037D">
            <w:pPr>
              <w:pStyle w:val="14"/>
            </w:pPr>
          </w:p>
        </w:tc>
        <w:tc>
          <w:tcPr>
            <w:tcW w:w="3969" w:type="dxa"/>
            <w:vAlign w:val="center"/>
          </w:tcPr>
          <w:p w14:paraId="04C2DA67">
            <w:pPr>
              <w:pStyle w:val="13"/>
            </w:pPr>
            <w:r>
              <w:t>（9）会议费</w:t>
            </w:r>
          </w:p>
        </w:tc>
        <w:tc>
          <w:tcPr>
            <w:tcW w:w="1134" w:type="dxa"/>
            <w:vAlign w:val="center"/>
          </w:tcPr>
          <w:p w14:paraId="22DC35C2">
            <w:pPr>
              <w:pStyle w:val="12"/>
            </w:pPr>
          </w:p>
        </w:tc>
        <w:tc>
          <w:tcPr>
            <w:tcW w:w="1134" w:type="dxa"/>
            <w:vAlign w:val="center"/>
          </w:tcPr>
          <w:p w14:paraId="3C18FCAD">
            <w:pPr>
              <w:pStyle w:val="12"/>
            </w:pPr>
          </w:p>
        </w:tc>
        <w:tc>
          <w:tcPr>
            <w:tcW w:w="1134" w:type="dxa"/>
            <w:vAlign w:val="center"/>
          </w:tcPr>
          <w:p w14:paraId="2D928A35">
            <w:pPr>
              <w:pStyle w:val="12"/>
            </w:pPr>
          </w:p>
        </w:tc>
        <w:tc>
          <w:tcPr>
            <w:tcW w:w="1134" w:type="dxa"/>
            <w:vAlign w:val="center"/>
          </w:tcPr>
          <w:p w14:paraId="615D2581">
            <w:pPr>
              <w:pStyle w:val="12"/>
            </w:pPr>
          </w:p>
        </w:tc>
        <w:tc>
          <w:tcPr>
            <w:tcW w:w="1134" w:type="dxa"/>
            <w:vAlign w:val="center"/>
          </w:tcPr>
          <w:p w14:paraId="341C4969">
            <w:pPr>
              <w:pStyle w:val="12"/>
            </w:pPr>
          </w:p>
        </w:tc>
        <w:tc>
          <w:tcPr>
            <w:tcW w:w="1134" w:type="dxa"/>
            <w:vAlign w:val="center"/>
          </w:tcPr>
          <w:p w14:paraId="44DC515B">
            <w:pPr>
              <w:pStyle w:val="12"/>
            </w:pPr>
          </w:p>
        </w:tc>
        <w:tc>
          <w:tcPr>
            <w:tcW w:w="1134" w:type="dxa"/>
            <w:vAlign w:val="center"/>
          </w:tcPr>
          <w:p w14:paraId="792EAB18">
            <w:pPr>
              <w:pStyle w:val="12"/>
            </w:pPr>
          </w:p>
        </w:tc>
      </w:tr>
      <w:tr w14:paraId="431AB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EEDAB4C">
            <w:pPr>
              <w:pStyle w:val="14"/>
            </w:pPr>
          </w:p>
        </w:tc>
        <w:tc>
          <w:tcPr>
            <w:tcW w:w="907" w:type="dxa"/>
            <w:vAlign w:val="center"/>
          </w:tcPr>
          <w:p w14:paraId="6072C6F3">
            <w:pPr>
              <w:pStyle w:val="14"/>
            </w:pPr>
            <w:r>
              <w:t>31002</w:t>
            </w:r>
          </w:p>
        </w:tc>
        <w:tc>
          <w:tcPr>
            <w:tcW w:w="907" w:type="dxa"/>
            <w:vAlign w:val="center"/>
          </w:tcPr>
          <w:p w14:paraId="1D7224B0">
            <w:pPr>
              <w:pStyle w:val="14"/>
            </w:pPr>
          </w:p>
        </w:tc>
        <w:tc>
          <w:tcPr>
            <w:tcW w:w="3969" w:type="dxa"/>
            <w:vAlign w:val="center"/>
          </w:tcPr>
          <w:p w14:paraId="2E61DB8D">
            <w:pPr>
              <w:pStyle w:val="13"/>
            </w:pPr>
            <w:r>
              <w:t>（10）办公设备购置费</w:t>
            </w:r>
          </w:p>
        </w:tc>
        <w:tc>
          <w:tcPr>
            <w:tcW w:w="1134" w:type="dxa"/>
            <w:vAlign w:val="center"/>
          </w:tcPr>
          <w:p w14:paraId="2A85E993">
            <w:pPr>
              <w:pStyle w:val="12"/>
            </w:pPr>
          </w:p>
        </w:tc>
        <w:tc>
          <w:tcPr>
            <w:tcW w:w="1134" w:type="dxa"/>
            <w:vAlign w:val="center"/>
          </w:tcPr>
          <w:p w14:paraId="54492327">
            <w:pPr>
              <w:pStyle w:val="12"/>
            </w:pPr>
          </w:p>
        </w:tc>
        <w:tc>
          <w:tcPr>
            <w:tcW w:w="1134" w:type="dxa"/>
            <w:vAlign w:val="center"/>
          </w:tcPr>
          <w:p w14:paraId="6939C1BC">
            <w:pPr>
              <w:pStyle w:val="12"/>
            </w:pPr>
          </w:p>
        </w:tc>
        <w:tc>
          <w:tcPr>
            <w:tcW w:w="1134" w:type="dxa"/>
            <w:vAlign w:val="center"/>
          </w:tcPr>
          <w:p w14:paraId="25191631">
            <w:pPr>
              <w:pStyle w:val="12"/>
            </w:pPr>
          </w:p>
        </w:tc>
        <w:tc>
          <w:tcPr>
            <w:tcW w:w="1134" w:type="dxa"/>
            <w:vAlign w:val="center"/>
          </w:tcPr>
          <w:p w14:paraId="39DCC560">
            <w:pPr>
              <w:pStyle w:val="12"/>
            </w:pPr>
          </w:p>
        </w:tc>
        <w:tc>
          <w:tcPr>
            <w:tcW w:w="1134" w:type="dxa"/>
            <w:vAlign w:val="center"/>
          </w:tcPr>
          <w:p w14:paraId="3EECEA8C">
            <w:pPr>
              <w:pStyle w:val="12"/>
            </w:pPr>
          </w:p>
        </w:tc>
        <w:tc>
          <w:tcPr>
            <w:tcW w:w="1134" w:type="dxa"/>
            <w:vAlign w:val="center"/>
          </w:tcPr>
          <w:p w14:paraId="117FB68C">
            <w:pPr>
              <w:pStyle w:val="12"/>
            </w:pPr>
          </w:p>
        </w:tc>
      </w:tr>
      <w:tr w14:paraId="5EC14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E843B03">
            <w:pPr>
              <w:pStyle w:val="14"/>
            </w:pPr>
          </w:p>
        </w:tc>
        <w:tc>
          <w:tcPr>
            <w:tcW w:w="907" w:type="dxa"/>
            <w:vAlign w:val="center"/>
          </w:tcPr>
          <w:p w14:paraId="0ED23C83">
            <w:pPr>
              <w:pStyle w:val="14"/>
            </w:pPr>
          </w:p>
        </w:tc>
        <w:tc>
          <w:tcPr>
            <w:tcW w:w="907" w:type="dxa"/>
            <w:vAlign w:val="center"/>
          </w:tcPr>
          <w:p w14:paraId="20190C7F">
            <w:pPr>
              <w:pStyle w:val="14"/>
            </w:pPr>
          </w:p>
        </w:tc>
        <w:tc>
          <w:tcPr>
            <w:tcW w:w="3969" w:type="dxa"/>
            <w:vAlign w:val="center"/>
          </w:tcPr>
          <w:p w14:paraId="2831ECD1">
            <w:pPr>
              <w:pStyle w:val="13"/>
            </w:pPr>
            <w:r>
              <w:t>（11）因公出国（境）费用</w:t>
            </w:r>
          </w:p>
        </w:tc>
        <w:tc>
          <w:tcPr>
            <w:tcW w:w="1134" w:type="dxa"/>
            <w:vAlign w:val="center"/>
          </w:tcPr>
          <w:p w14:paraId="6161A0DF">
            <w:pPr>
              <w:pStyle w:val="12"/>
            </w:pPr>
          </w:p>
        </w:tc>
        <w:tc>
          <w:tcPr>
            <w:tcW w:w="1134" w:type="dxa"/>
            <w:vAlign w:val="center"/>
          </w:tcPr>
          <w:p w14:paraId="03F38C96">
            <w:pPr>
              <w:pStyle w:val="12"/>
            </w:pPr>
          </w:p>
        </w:tc>
        <w:tc>
          <w:tcPr>
            <w:tcW w:w="1134" w:type="dxa"/>
            <w:vAlign w:val="center"/>
          </w:tcPr>
          <w:p w14:paraId="0493D2C5">
            <w:pPr>
              <w:pStyle w:val="12"/>
            </w:pPr>
          </w:p>
        </w:tc>
        <w:tc>
          <w:tcPr>
            <w:tcW w:w="1134" w:type="dxa"/>
            <w:vAlign w:val="center"/>
          </w:tcPr>
          <w:p w14:paraId="18930EC7">
            <w:pPr>
              <w:pStyle w:val="12"/>
            </w:pPr>
          </w:p>
        </w:tc>
        <w:tc>
          <w:tcPr>
            <w:tcW w:w="1134" w:type="dxa"/>
            <w:vAlign w:val="center"/>
          </w:tcPr>
          <w:p w14:paraId="058E286E">
            <w:pPr>
              <w:pStyle w:val="12"/>
            </w:pPr>
          </w:p>
        </w:tc>
        <w:tc>
          <w:tcPr>
            <w:tcW w:w="1134" w:type="dxa"/>
            <w:vAlign w:val="center"/>
          </w:tcPr>
          <w:p w14:paraId="3FE88ECC">
            <w:pPr>
              <w:pStyle w:val="12"/>
            </w:pPr>
          </w:p>
        </w:tc>
        <w:tc>
          <w:tcPr>
            <w:tcW w:w="1134" w:type="dxa"/>
            <w:vAlign w:val="center"/>
          </w:tcPr>
          <w:p w14:paraId="6F455455">
            <w:pPr>
              <w:pStyle w:val="12"/>
            </w:pPr>
          </w:p>
        </w:tc>
      </w:tr>
      <w:tr w14:paraId="0DBCA6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0BC8562">
            <w:pPr>
              <w:pStyle w:val="14"/>
            </w:pPr>
          </w:p>
        </w:tc>
        <w:tc>
          <w:tcPr>
            <w:tcW w:w="907" w:type="dxa"/>
            <w:vAlign w:val="center"/>
          </w:tcPr>
          <w:p w14:paraId="5BD15B01">
            <w:pPr>
              <w:pStyle w:val="14"/>
            </w:pPr>
            <w:r>
              <w:t>3021201</w:t>
            </w:r>
          </w:p>
        </w:tc>
        <w:tc>
          <w:tcPr>
            <w:tcW w:w="907" w:type="dxa"/>
            <w:vAlign w:val="center"/>
          </w:tcPr>
          <w:p w14:paraId="25AF1E6E">
            <w:pPr>
              <w:pStyle w:val="14"/>
            </w:pPr>
          </w:p>
        </w:tc>
        <w:tc>
          <w:tcPr>
            <w:tcW w:w="3969" w:type="dxa"/>
            <w:vAlign w:val="center"/>
          </w:tcPr>
          <w:p w14:paraId="572C1FCD">
            <w:pPr>
              <w:pStyle w:val="13"/>
            </w:pPr>
            <w:r>
              <w:t xml:space="preserve">   1）教学科研人员因公出国（境）费</w:t>
            </w:r>
          </w:p>
        </w:tc>
        <w:tc>
          <w:tcPr>
            <w:tcW w:w="1134" w:type="dxa"/>
            <w:vAlign w:val="center"/>
          </w:tcPr>
          <w:p w14:paraId="5727908F">
            <w:pPr>
              <w:pStyle w:val="12"/>
            </w:pPr>
          </w:p>
        </w:tc>
        <w:tc>
          <w:tcPr>
            <w:tcW w:w="1134" w:type="dxa"/>
            <w:vAlign w:val="center"/>
          </w:tcPr>
          <w:p w14:paraId="0E4E30DA">
            <w:pPr>
              <w:pStyle w:val="12"/>
            </w:pPr>
          </w:p>
        </w:tc>
        <w:tc>
          <w:tcPr>
            <w:tcW w:w="1134" w:type="dxa"/>
            <w:vAlign w:val="center"/>
          </w:tcPr>
          <w:p w14:paraId="2AF5009B">
            <w:pPr>
              <w:pStyle w:val="12"/>
            </w:pPr>
          </w:p>
        </w:tc>
        <w:tc>
          <w:tcPr>
            <w:tcW w:w="1134" w:type="dxa"/>
            <w:vAlign w:val="center"/>
          </w:tcPr>
          <w:p w14:paraId="619978E5">
            <w:pPr>
              <w:pStyle w:val="12"/>
            </w:pPr>
          </w:p>
        </w:tc>
        <w:tc>
          <w:tcPr>
            <w:tcW w:w="1134" w:type="dxa"/>
            <w:vAlign w:val="center"/>
          </w:tcPr>
          <w:p w14:paraId="79BB07AA">
            <w:pPr>
              <w:pStyle w:val="12"/>
            </w:pPr>
          </w:p>
        </w:tc>
        <w:tc>
          <w:tcPr>
            <w:tcW w:w="1134" w:type="dxa"/>
            <w:vAlign w:val="center"/>
          </w:tcPr>
          <w:p w14:paraId="5F6F95E4">
            <w:pPr>
              <w:pStyle w:val="12"/>
            </w:pPr>
          </w:p>
        </w:tc>
        <w:tc>
          <w:tcPr>
            <w:tcW w:w="1134" w:type="dxa"/>
            <w:vAlign w:val="center"/>
          </w:tcPr>
          <w:p w14:paraId="4785ED98">
            <w:pPr>
              <w:pStyle w:val="12"/>
            </w:pPr>
          </w:p>
        </w:tc>
      </w:tr>
      <w:tr w14:paraId="3AB6E6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4AC88FE">
            <w:pPr>
              <w:pStyle w:val="14"/>
            </w:pPr>
          </w:p>
        </w:tc>
        <w:tc>
          <w:tcPr>
            <w:tcW w:w="907" w:type="dxa"/>
            <w:vAlign w:val="center"/>
          </w:tcPr>
          <w:p w14:paraId="68F93F94">
            <w:pPr>
              <w:pStyle w:val="14"/>
            </w:pPr>
            <w:r>
              <w:t>3021202</w:t>
            </w:r>
          </w:p>
        </w:tc>
        <w:tc>
          <w:tcPr>
            <w:tcW w:w="907" w:type="dxa"/>
            <w:vAlign w:val="center"/>
          </w:tcPr>
          <w:p w14:paraId="259A9EBD">
            <w:pPr>
              <w:pStyle w:val="14"/>
            </w:pPr>
          </w:p>
        </w:tc>
        <w:tc>
          <w:tcPr>
            <w:tcW w:w="3969" w:type="dxa"/>
            <w:vAlign w:val="center"/>
          </w:tcPr>
          <w:p w14:paraId="24764B7F">
            <w:pPr>
              <w:pStyle w:val="13"/>
            </w:pPr>
            <w:r>
              <w:t xml:space="preserve">   2）其他因公出国（境）费</w:t>
            </w:r>
          </w:p>
        </w:tc>
        <w:tc>
          <w:tcPr>
            <w:tcW w:w="1134" w:type="dxa"/>
            <w:vAlign w:val="center"/>
          </w:tcPr>
          <w:p w14:paraId="4E3A5E89">
            <w:pPr>
              <w:pStyle w:val="12"/>
            </w:pPr>
          </w:p>
        </w:tc>
        <w:tc>
          <w:tcPr>
            <w:tcW w:w="1134" w:type="dxa"/>
            <w:vAlign w:val="center"/>
          </w:tcPr>
          <w:p w14:paraId="22B52EC5">
            <w:pPr>
              <w:pStyle w:val="12"/>
            </w:pPr>
          </w:p>
        </w:tc>
        <w:tc>
          <w:tcPr>
            <w:tcW w:w="1134" w:type="dxa"/>
            <w:vAlign w:val="center"/>
          </w:tcPr>
          <w:p w14:paraId="199DA488">
            <w:pPr>
              <w:pStyle w:val="12"/>
            </w:pPr>
          </w:p>
        </w:tc>
        <w:tc>
          <w:tcPr>
            <w:tcW w:w="1134" w:type="dxa"/>
            <w:vAlign w:val="center"/>
          </w:tcPr>
          <w:p w14:paraId="27E43067">
            <w:pPr>
              <w:pStyle w:val="12"/>
            </w:pPr>
          </w:p>
        </w:tc>
        <w:tc>
          <w:tcPr>
            <w:tcW w:w="1134" w:type="dxa"/>
            <w:vAlign w:val="center"/>
          </w:tcPr>
          <w:p w14:paraId="0BCF0D0D">
            <w:pPr>
              <w:pStyle w:val="12"/>
            </w:pPr>
          </w:p>
        </w:tc>
        <w:tc>
          <w:tcPr>
            <w:tcW w:w="1134" w:type="dxa"/>
            <w:vAlign w:val="center"/>
          </w:tcPr>
          <w:p w14:paraId="6B0AA520">
            <w:pPr>
              <w:pStyle w:val="12"/>
            </w:pPr>
          </w:p>
        </w:tc>
        <w:tc>
          <w:tcPr>
            <w:tcW w:w="1134" w:type="dxa"/>
            <w:vAlign w:val="center"/>
          </w:tcPr>
          <w:p w14:paraId="35C2EB7E">
            <w:pPr>
              <w:pStyle w:val="12"/>
            </w:pPr>
          </w:p>
        </w:tc>
      </w:tr>
      <w:tr w14:paraId="42C7D8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0760722">
            <w:pPr>
              <w:pStyle w:val="14"/>
            </w:pPr>
          </w:p>
        </w:tc>
        <w:tc>
          <w:tcPr>
            <w:tcW w:w="907" w:type="dxa"/>
            <w:vAlign w:val="center"/>
          </w:tcPr>
          <w:p w14:paraId="7AF300D5">
            <w:pPr>
              <w:pStyle w:val="14"/>
            </w:pPr>
          </w:p>
        </w:tc>
        <w:tc>
          <w:tcPr>
            <w:tcW w:w="907" w:type="dxa"/>
            <w:vAlign w:val="center"/>
          </w:tcPr>
          <w:p w14:paraId="011B4E05">
            <w:pPr>
              <w:pStyle w:val="14"/>
            </w:pPr>
          </w:p>
        </w:tc>
        <w:tc>
          <w:tcPr>
            <w:tcW w:w="3969" w:type="dxa"/>
            <w:vAlign w:val="center"/>
          </w:tcPr>
          <w:p w14:paraId="34EE8BBD">
            <w:pPr>
              <w:pStyle w:val="13"/>
            </w:pPr>
            <w:r>
              <w:t>（12）公务用车运行维护费</w:t>
            </w:r>
          </w:p>
        </w:tc>
        <w:tc>
          <w:tcPr>
            <w:tcW w:w="1134" w:type="dxa"/>
            <w:vAlign w:val="center"/>
          </w:tcPr>
          <w:p w14:paraId="71628895">
            <w:pPr>
              <w:pStyle w:val="12"/>
            </w:pPr>
          </w:p>
        </w:tc>
        <w:tc>
          <w:tcPr>
            <w:tcW w:w="1134" w:type="dxa"/>
            <w:vAlign w:val="center"/>
          </w:tcPr>
          <w:p w14:paraId="6B4A5AC1">
            <w:pPr>
              <w:pStyle w:val="12"/>
            </w:pPr>
          </w:p>
        </w:tc>
        <w:tc>
          <w:tcPr>
            <w:tcW w:w="1134" w:type="dxa"/>
            <w:vAlign w:val="center"/>
          </w:tcPr>
          <w:p w14:paraId="2169A790">
            <w:pPr>
              <w:pStyle w:val="12"/>
            </w:pPr>
          </w:p>
        </w:tc>
        <w:tc>
          <w:tcPr>
            <w:tcW w:w="1134" w:type="dxa"/>
            <w:vAlign w:val="center"/>
          </w:tcPr>
          <w:p w14:paraId="7CBFE17D">
            <w:pPr>
              <w:pStyle w:val="12"/>
            </w:pPr>
          </w:p>
        </w:tc>
        <w:tc>
          <w:tcPr>
            <w:tcW w:w="1134" w:type="dxa"/>
            <w:vAlign w:val="center"/>
          </w:tcPr>
          <w:p w14:paraId="58036B8A">
            <w:pPr>
              <w:pStyle w:val="12"/>
            </w:pPr>
          </w:p>
        </w:tc>
        <w:tc>
          <w:tcPr>
            <w:tcW w:w="1134" w:type="dxa"/>
            <w:vAlign w:val="center"/>
          </w:tcPr>
          <w:p w14:paraId="75CE5629">
            <w:pPr>
              <w:pStyle w:val="12"/>
            </w:pPr>
          </w:p>
        </w:tc>
        <w:tc>
          <w:tcPr>
            <w:tcW w:w="1134" w:type="dxa"/>
            <w:vAlign w:val="center"/>
          </w:tcPr>
          <w:p w14:paraId="77128041">
            <w:pPr>
              <w:pStyle w:val="12"/>
            </w:pPr>
          </w:p>
        </w:tc>
      </w:tr>
      <w:tr w14:paraId="06404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39353D1">
            <w:pPr>
              <w:pStyle w:val="14"/>
            </w:pPr>
          </w:p>
        </w:tc>
        <w:tc>
          <w:tcPr>
            <w:tcW w:w="907" w:type="dxa"/>
            <w:vAlign w:val="center"/>
          </w:tcPr>
          <w:p w14:paraId="41BADE6A">
            <w:pPr>
              <w:pStyle w:val="14"/>
            </w:pPr>
            <w:r>
              <w:t>30231</w:t>
            </w:r>
          </w:p>
        </w:tc>
        <w:tc>
          <w:tcPr>
            <w:tcW w:w="907" w:type="dxa"/>
            <w:vAlign w:val="center"/>
          </w:tcPr>
          <w:p w14:paraId="50FAC642">
            <w:pPr>
              <w:pStyle w:val="14"/>
            </w:pPr>
          </w:p>
        </w:tc>
        <w:tc>
          <w:tcPr>
            <w:tcW w:w="3969" w:type="dxa"/>
            <w:vAlign w:val="center"/>
          </w:tcPr>
          <w:p w14:paraId="664CB6BA">
            <w:pPr>
              <w:pStyle w:val="13"/>
            </w:pPr>
            <w:r>
              <w:t xml:space="preserve">   1）燃料费</w:t>
            </w:r>
          </w:p>
        </w:tc>
        <w:tc>
          <w:tcPr>
            <w:tcW w:w="1134" w:type="dxa"/>
            <w:vAlign w:val="center"/>
          </w:tcPr>
          <w:p w14:paraId="110E8F29">
            <w:pPr>
              <w:pStyle w:val="12"/>
            </w:pPr>
          </w:p>
        </w:tc>
        <w:tc>
          <w:tcPr>
            <w:tcW w:w="1134" w:type="dxa"/>
            <w:vAlign w:val="center"/>
          </w:tcPr>
          <w:p w14:paraId="18BCACD1">
            <w:pPr>
              <w:pStyle w:val="12"/>
            </w:pPr>
          </w:p>
        </w:tc>
        <w:tc>
          <w:tcPr>
            <w:tcW w:w="1134" w:type="dxa"/>
            <w:vAlign w:val="center"/>
          </w:tcPr>
          <w:p w14:paraId="2ABD6FF6">
            <w:pPr>
              <w:pStyle w:val="12"/>
            </w:pPr>
          </w:p>
        </w:tc>
        <w:tc>
          <w:tcPr>
            <w:tcW w:w="1134" w:type="dxa"/>
            <w:vAlign w:val="center"/>
          </w:tcPr>
          <w:p w14:paraId="5925D454">
            <w:pPr>
              <w:pStyle w:val="12"/>
            </w:pPr>
          </w:p>
        </w:tc>
        <w:tc>
          <w:tcPr>
            <w:tcW w:w="1134" w:type="dxa"/>
            <w:vAlign w:val="center"/>
          </w:tcPr>
          <w:p w14:paraId="0C7DB8E5">
            <w:pPr>
              <w:pStyle w:val="12"/>
            </w:pPr>
          </w:p>
        </w:tc>
        <w:tc>
          <w:tcPr>
            <w:tcW w:w="1134" w:type="dxa"/>
            <w:vAlign w:val="center"/>
          </w:tcPr>
          <w:p w14:paraId="272EBE6D">
            <w:pPr>
              <w:pStyle w:val="12"/>
            </w:pPr>
          </w:p>
        </w:tc>
        <w:tc>
          <w:tcPr>
            <w:tcW w:w="1134" w:type="dxa"/>
            <w:vAlign w:val="center"/>
          </w:tcPr>
          <w:p w14:paraId="10562F85">
            <w:pPr>
              <w:pStyle w:val="12"/>
            </w:pPr>
          </w:p>
        </w:tc>
      </w:tr>
      <w:tr w14:paraId="7C9B4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8468D33">
            <w:pPr>
              <w:pStyle w:val="14"/>
            </w:pPr>
          </w:p>
        </w:tc>
        <w:tc>
          <w:tcPr>
            <w:tcW w:w="907" w:type="dxa"/>
            <w:vAlign w:val="center"/>
          </w:tcPr>
          <w:p w14:paraId="2AE18F5B">
            <w:pPr>
              <w:pStyle w:val="14"/>
            </w:pPr>
            <w:r>
              <w:t>30231</w:t>
            </w:r>
          </w:p>
        </w:tc>
        <w:tc>
          <w:tcPr>
            <w:tcW w:w="907" w:type="dxa"/>
            <w:vAlign w:val="center"/>
          </w:tcPr>
          <w:p w14:paraId="2401C801">
            <w:pPr>
              <w:pStyle w:val="14"/>
            </w:pPr>
          </w:p>
        </w:tc>
        <w:tc>
          <w:tcPr>
            <w:tcW w:w="3969" w:type="dxa"/>
            <w:vAlign w:val="center"/>
          </w:tcPr>
          <w:p w14:paraId="06734918">
            <w:pPr>
              <w:pStyle w:val="13"/>
            </w:pPr>
            <w:r>
              <w:t xml:space="preserve">   2）维修费</w:t>
            </w:r>
          </w:p>
        </w:tc>
        <w:tc>
          <w:tcPr>
            <w:tcW w:w="1134" w:type="dxa"/>
            <w:vAlign w:val="center"/>
          </w:tcPr>
          <w:p w14:paraId="3A779088">
            <w:pPr>
              <w:pStyle w:val="12"/>
            </w:pPr>
          </w:p>
        </w:tc>
        <w:tc>
          <w:tcPr>
            <w:tcW w:w="1134" w:type="dxa"/>
            <w:vAlign w:val="center"/>
          </w:tcPr>
          <w:p w14:paraId="0E4E2B0D">
            <w:pPr>
              <w:pStyle w:val="12"/>
            </w:pPr>
          </w:p>
        </w:tc>
        <w:tc>
          <w:tcPr>
            <w:tcW w:w="1134" w:type="dxa"/>
            <w:vAlign w:val="center"/>
          </w:tcPr>
          <w:p w14:paraId="0E765CCC">
            <w:pPr>
              <w:pStyle w:val="12"/>
            </w:pPr>
          </w:p>
        </w:tc>
        <w:tc>
          <w:tcPr>
            <w:tcW w:w="1134" w:type="dxa"/>
            <w:vAlign w:val="center"/>
          </w:tcPr>
          <w:p w14:paraId="22B0065A">
            <w:pPr>
              <w:pStyle w:val="12"/>
            </w:pPr>
          </w:p>
        </w:tc>
        <w:tc>
          <w:tcPr>
            <w:tcW w:w="1134" w:type="dxa"/>
            <w:vAlign w:val="center"/>
          </w:tcPr>
          <w:p w14:paraId="3BF2A336">
            <w:pPr>
              <w:pStyle w:val="12"/>
            </w:pPr>
          </w:p>
        </w:tc>
        <w:tc>
          <w:tcPr>
            <w:tcW w:w="1134" w:type="dxa"/>
            <w:vAlign w:val="center"/>
          </w:tcPr>
          <w:p w14:paraId="3351038E">
            <w:pPr>
              <w:pStyle w:val="12"/>
            </w:pPr>
          </w:p>
        </w:tc>
        <w:tc>
          <w:tcPr>
            <w:tcW w:w="1134" w:type="dxa"/>
            <w:vAlign w:val="center"/>
          </w:tcPr>
          <w:p w14:paraId="09D949B4">
            <w:pPr>
              <w:pStyle w:val="12"/>
            </w:pPr>
          </w:p>
        </w:tc>
      </w:tr>
      <w:tr w14:paraId="75E88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8465B23">
            <w:pPr>
              <w:pStyle w:val="14"/>
            </w:pPr>
          </w:p>
        </w:tc>
        <w:tc>
          <w:tcPr>
            <w:tcW w:w="907" w:type="dxa"/>
            <w:vAlign w:val="center"/>
          </w:tcPr>
          <w:p w14:paraId="2B65BD57">
            <w:pPr>
              <w:pStyle w:val="14"/>
            </w:pPr>
            <w:r>
              <w:t>30231</w:t>
            </w:r>
          </w:p>
        </w:tc>
        <w:tc>
          <w:tcPr>
            <w:tcW w:w="907" w:type="dxa"/>
            <w:vAlign w:val="center"/>
          </w:tcPr>
          <w:p w14:paraId="2941FA2F">
            <w:pPr>
              <w:pStyle w:val="14"/>
            </w:pPr>
          </w:p>
        </w:tc>
        <w:tc>
          <w:tcPr>
            <w:tcW w:w="3969" w:type="dxa"/>
            <w:vAlign w:val="center"/>
          </w:tcPr>
          <w:p w14:paraId="7D6BB071">
            <w:pPr>
              <w:pStyle w:val="13"/>
            </w:pPr>
            <w:r>
              <w:t xml:space="preserve">   3）保险费</w:t>
            </w:r>
          </w:p>
        </w:tc>
        <w:tc>
          <w:tcPr>
            <w:tcW w:w="1134" w:type="dxa"/>
            <w:vAlign w:val="center"/>
          </w:tcPr>
          <w:p w14:paraId="4345854F">
            <w:pPr>
              <w:pStyle w:val="12"/>
            </w:pPr>
          </w:p>
        </w:tc>
        <w:tc>
          <w:tcPr>
            <w:tcW w:w="1134" w:type="dxa"/>
            <w:vAlign w:val="center"/>
          </w:tcPr>
          <w:p w14:paraId="1FDA53A8">
            <w:pPr>
              <w:pStyle w:val="12"/>
            </w:pPr>
          </w:p>
        </w:tc>
        <w:tc>
          <w:tcPr>
            <w:tcW w:w="1134" w:type="dxa"/>
            <w:vAlign w:val="center"/>
          </w:tcPr>
          <w:p w14:paraId="51592CE9">
            <w:pPr>
              <w:pStyle w:val="12"/>
            </w:pPr>
          </w:p>
        </w:tc>
        <w:tc>
          <w:tcPr>
            <w:tcW w:w="1134" w:type="dxa"/>
            <w:vAlign w:val="center"/>
          </w:tcPr>
          <w:p w14:paraId="3F69BCAC">
            <w:pPr>
              <w:pStyle w:val="12"/>
            </w:pPr>
          </w:p>
        </w:tc>
        <w:tc>
          <w:tcPr>
            <w:tcW w:w="1134" w:type="dxa"/>
            <w:vAlign w:val="center"/>
          </w:tcPr>
          <w:p w14:paraId="74BA8A19">
            <w:pPr>
              <w:pStyle w:val="12"/>
            </w:pPr>
          </w:p>
        </w:tc>
        <w:tc>
          <w:tcPr>
            <w:tcW w:w="1134" w:type="dxa"/>
            <w:vAlign w:val="center"/>
          </w:tcPr>
          <w:p w14:paraId="0A50B273">
            <w:pPr>
              <w:pStyle w:val="12"/>
            </w:pPr>
          </w:p>
        </w:tc>
        <w:tc>
          <w:tcPr>
            <w:tcW w:w="1134" w:type="dxa"/>
            <w:vAlign w:val="center"/>
          </w:tcPr>
          <w:p w14:paraId="076B0283">
            <w:pPr>
              <w:pStyle w:val="12"/>
            </w:pPr>
          </w:p>
        </w:tc>
      </w:tr>
      <w:tr w14:paraId="2F57A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C7A027A">
            <w:pPr>
              <w:pStyle w:val="14"/>
            </w:pPr>
          </w:p>
        </w:tc>
        <w:tc>
          <w:tcPr>
            <w:tcW w:w="907" w:type="dxa"/>
            <w:vAlign w:val="center"/>
          </w:tcPr>
          <w:p w14:paraId="608A5ECB">
            <w:pPr>
              <w:pStyle w:val="14"/>
            </w:pPr>
            <w:r>
              <w:t>30231</w:t>
            </w:r>
          </w:p>
        </w:tc>
        <w:tc>
          <w:tcPr>
            <w:tcW w:w="907" w:type="dxa"/>
            <w:vAlign w:val="center"/>
          </w:tcPr>
          <w:p w14:paraId="1CDB3061">
            <w:pPr>
              <w:pStyle w:val="14"/>
            </w:pPr>
          </w:p>
        </w:tc>
        <w:tc>
          <w:tcPr>
            <w:tcW w:w="3969" w:type="dxa"/>
            <w:vAlign w:val="center"/>
          </w:tcPr>
          <w:p w14:paraId="0649E519">
            <w:pPr>
              <w:pStyle w:val="13"/>
            </w:pPr>
            <w:r>
              <w:t xml:space="preserve">   4）其他运行维护费</w:t>
            </w:r>
          </w:p>
        </w:tc>
        <w:tc>
          <w:tcPr>
            <w:tcW w:w="1134" w:type="dxa"/>
            <w:vAlign w:val="center"/>
          </w:tcPr>
          <w:p w14:paraId="77A2B3E1">
            <w:pPr>
              <w:pStyle w:val="12"/>
            </w:pPr>
          </w:p>
        </w:tc>
        <w:tc>
          <w:tcPr>
            <w:tcW w:w="1134" w:type="dxa"/>
            <w:vAlign w:val="center"/>
          </w:tcPr>
          <w:p w14:paraId="778C9CF5">
            <w:pPr>
              <w:pStyle w:val="12"/>
            </w:pPr>
          </w:p>
        </w:tc>
        <w:tc>
          <w:tcPr>
            <w:tcW w:w="1134" w:type="dxa"/>
            <w:vAlign w:val="center"/>
          </w:tcPr>
          <w:p w14:paraId="0714F124">
            <w:pPr>
              <w:pStyle w:val="12"/>
            </w:pPr>
          </w:p>
        </w:tc>
        <w:tc>
          <w:tcPr>
            <w:tcW w:w="1134" w:type="dxa"/>
            <w:vAlign w:val="center"/>
          </w:tcPr>
          <w:p w14:paraId="47621371">
            <w:pPr>
              <w:pStyle w:val="12"/>
            </w:pPr>
          </w:p>
        </w:tc>
        <w:tc>
          <w:tcPr>
            <w:tcW w:w="1134" w:type="dxa"/>
            <w:vAlign w:val="center"/>
          </w:tcPr>
          <w:p w14:paraId="72B2060E">
            <w:pPr>
              <w:pStyle w:val="12"/>
            </w:pPr>
          </w:p>
        </w:tc>
        <w:tc>
          <w:tcPr>
            <w:tcW w:w="1134" w:type="dxa"/>
            <w:vAlign w:val="center"/>
          </w:tcPr>
          <w:p w14:paraId="141F6D27">
            <w:pPr>
              <w:pStyle w:val="12"/>
            </w:pPr>
          </w:p>
        </w:tc>
        <w:tc>
          <w:tcPr>
            <w:tcW w:w="1134" w:type="dxa"/>
            <w:vAlign w:val="center"/>
          </w:tcPr>
          <w:p w14:paraId="1BB2B949">
            <w:pPr>
              <w:pStyle w:val="12"/>
            </w:pPr>
          </w:p>
        </w:tc>
      </w:tr>
      <w:tr w14:paraId="07720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CD4F238">
            <w:pPr>
              <w:pStyle w:val="14"/>
            </w:pPr>
          </w:p>
        </w:tc>
        <w:tc>
          <w:tcPr>
            <w:tcW w:w="907" w:type="dxa"/>
            <w:vAlign w:val="center"/>
          </w:tcPr>
          <w:p w14:paraId="3BB0748E">
            <w:pPr>
              <w:pStyle w:val="14"/>
            </w:pPr>
          </w:p>
        </w:tc>
        <w:tc>
          <w:tcPr>
            <w:tcW w:w="907" w:type="dxa"/>
            <w:vAlign w:val="center"/>
          </w:tcPr>
          <w:p w14:paraId="4C226345">
            <w:pPr>
              <w:pStyle w:val="14"/>
            </w:pPr>
          </w:p>
        </w:tc>
        <w:tc>
          <w:tcPr>
            <w:tcW w:w="3969" w:type="dxa"/>
            <w:vAlign w:val="center"/>
          </w:tcPr>
          <w:p w14:paraId="4984ACF0">
            <w:pPr>
              <w:pStyle w:val="13"/>
            </w:pPr>
            <w:r>
              <w:t>（13）离退休干部经费</w:t>
            </w:r>
          </w:p>
        </w:tc>
        <w:tc>
          <w:tcPr>
            <w:tcW w:w="1134" w:type="dxa"/>
            <w:vAlign w:val="center"/>
          </w:tcPr>
          <w:p w14:paraId="6EFD31D7">
            <w:pPr>
              <w:pStyle w:val="12"/>
            </w:pPr>
            <w:r>
              <w:t>7.10</w:t>
            </w:r>
          </w:p>
        </w:tc>
        <w:tc>
          <w:tcPr>
            <w:tcW w:w="1134" w:type="dxa"/>
            <w:vAlign w:val="center"/>
          </w:tcPr>
          <w:p w14:paraId="520BB99B">
            <w:pPr>
              <w:pStyle w:val="12"/>
            </w:pPr>
            <w:r>
              <w:t>7.10</w:t>
            </w:r>
          </w:p>
        </w:tc>
        <w:tc>
          <w:tcPr>
            <w:tcW w:w="1134" w:type="dxa"/>
            <w:vAlign w:val="center"/>
          </w:tcPr>
          <w:p w14:paraId="767DAED3">
            <w:pPr>
              <w:pStyle w:val="12"/>
            </w:pPr>
          </w:p>
        </w:tc>
        <w:tc>
          <w:tcPr>
            <w:tcW w:w="1134" w:type="dxa"/>
            <w:vAlign w:val="center"/>
          </w:tcPr>
          <w:p w14:paraId="4AB75EA0">
            <w:pPr>
              <w:pStyle w:val="12"/>
            </w:pPr>
          </w:p>
        </w:tc>
        <w:tc>
          <w:tcPr>
            <w:tcW w:w="1134" w:type="dxa"/>
            <w:vAlign w:val="center"/>
          </w:tcPr>
          <w:p w14:paraId="74586ACD">
            <w:pPr>
              <w:pStyle w:val="12"/>
            </w:pPr>
          </w:p>
        </w:tc>
        <w:tc>
          <w:tcPr>
            <w:tcW w:w="1134" w:type="dxa"/>
            <w:vAlign w:val="center"/>
          </w:tcPr>
          <w:p w14:paraId="31641315">
            <w:pPr>
              <w:pStyle w:val="12"/>
            </w:pPr>
          </w:p>
        </w:tc>
        <w:tc>
          <w:tcPr>
            <w:tcW w:w="1134" w:type="dxa"/>
            <w:vAlign w:val="center"/>
          </w:tcPr>
          <w:p w14:paraId="75A0C5CC">
            <w:pPr>
              <w:pStyle w:val="12"/>
            </w:pPr>
          </w:p>
        </w:tc>
      </w:tr>
      <w:tr w14:paraId="29E35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DC14E88">
            <w:pPr>
              <w:pStyle w:val="14"/>
            </w:pPr>
          </w:p>
        </w:tc>
        <w:tc>
          <w:tcPr>
            <w:tcW w:w="907" w:type="dxa"/>
            <w:vAlign w:val="center"/>
          </w:tcPr>
          <w:p w14:paraId="5F1AAB61">
            <w:pPr>
              <w:pStyle w:val="14"/>
            </w:pPr>
            <w:r>
              <w:t>30299</w:t>
            </w:r>
          </w:p>
        </w:tc>
        <w:tc>
          <w:tcPr>
            <w:tcW w:w="907" w:type="dxa"/>
            <w:vAlign w:val="center"/>
          </w:tcPr>
          <w:p w14:paraId="22DC9364">
            <w:pPr>
              <w:pStyle w:val="14"/>
            </w:pPr>
          </w:p>
        </w:tc>
        <w:tc>
          <w:tcPr>
            <w:tcW w:w="3969" w:type="dxa"/>
            <w:vAlign w:val="center"/>
          </w:tcPr>
          <w:p w14:paraId="3E57B01F">
            <w:pPr>
              <w:pStyle w:val="13"/>
            </w:pPr>
            <w:r>
              <w:t xml:space="preserve">   1）离休干部公用经费</w:t>
            </w:r>
          </w:p>
        </w:tc>
        <w:tc>
          <w:tcPr>
            <w:tcW w:w="1134" w:type="dxa"/>
            <w:vAlign w:val="center"/>
          </w:tcPr>
          <w:p w14:paraId="37E5261C">
            <w:pPr>
              <w:pStyle w:val="12"/>
            </w:pPr>
          </w:p>
        </w:tc>
        <w:tc>
          <w:tcPr>
            <w:tcW w:w="1134" w:type="dxa"/>
            <w:vAlign w:val="center"/>
          </w:tcPr>
          <w:p w14:paraId="718D1D2A">
            <w:pPr>
              <w:pStyle w:val="12"/>
            </w:pPr>
          </w:p>
        </w:tc>
        <w:tc>
          <w:tcPr>
            <w:tcW w:w="1134" w:type="dxa"/>
            <w:vAlign w:val="center"/>
          </w:tcPr>
          <w:p w14:paraId="31A7404E">
            <w:pPr>
              <w:pStyle w:val="12"/>
            </w:pPr>
          </w:p>
        </w:tc>
        <w:tc>
          <w:tcPr>
            <w:tcW w:w="1134" w:type="dxa"/>
            <w:vAlign w:val="center"/>
          </w:tcPr>
          <w:p w14:paraId="1C0892C9">
            <w:pPr>
              <w:pStyle w:val="12"/>
            </w:pPr>
          </w:p>
        </w:tc>
        <w:tc>
          <w:tcPr>
            <w:tcW w:w="1134" w:type="dxa"/>
            <w:vAlign w:val="center"/>
          </w:tcPr>
          <w:p w14:paraId="5206DDA7">
            <w:pPr>
              <w:pStyle w:val="12"/>
            </w:pPr>
          </w:p>
        </w:tc>
        <w:tc>
          <w:tcPr>
            <w:tcW w:w="1134" w:type="dxa"/>
            <w:vAlign w:val="center"/>
          </w:tcPr>
          <w:p w14:paraId="3820759C">
            <w:pPr>
              <w:pStyle w:val="12"/>
            </w:pPr>
          </w:p>
        </w:tc>
        <w:tc>
          <w:tcPr>
            <w:tcW w:w="1134" w:type="dxa"/>
            <w:vAlign w:val="center"/>
          </w:tcPr>
          <w:p w14:paraId="04CBF755">
            <w:pPr>
              <w:pStyle w:val="12"/>
            </w:pPr>
          </w:p>
        </w:tc>
      </w:tr>
      <w:tr w14:paraId="087A0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0C342B7">
            <w:pPr>
              <w:pStyle w:val="14"/>
            </w:pPr>
          </w:p>
        </w:tc>
        <w:tc>
          <w:tcPr>
            <w:tcW w:w="907" w:type="dxa"/>
            <w:vAlign w:val="center"/>
          </w:tcPr>
          <w:p w14:paraId="2728F724">
            <w:pPr>
              <w:pStyle w:val="14"/>
            </w:pPr>
            <w:r>
              <w:t>30299</w:t>
            </w:r>
          </w:p>
        </w:tc>
        <w:tc>
          <w:tcPr>
            <w:tcW w:w="907" w:type="dxa"/>
            <w:vAlign w:val="center"/>
          </w:tcPr>
          <w:p w14:paraId="6F559013">
            <w:pPr>
              <w:pStyle w:val="14"/>
            </w:pPr>
          </w:p>
        </w:tc>
        <w:tc>
          <w:tcPr>
            <w:tcW w:w="3969" w:type="dxa"/>
            <w:vAlign w:val="center"/>
          </w:tcPr>
          <w:p w14:paraId="51967178">
            <w:pPr>
              <w:pStyle w:val="13"/>
            </w:pPr>
            <w:r>
              <w:t xml:space="preserve">   2）离休干部特需费</w:t>
            </w:r>
          </w:p>
        </w:tc>
        <w:tc>
          <w:tcPr>
            <w:tcW w:w="1134" w:type="dxa"/>
            <w:vAlign w:val="center"/>
          </w:tcPr>
          <w:p w14:paraId="531F7D50">
            <w:pPr>
              <w:pStyle w:val="12"/>
            </w:pPr>
          </w:p>
        </w:tc>
        <w:tc>
          <w:tcPr>
            <w:tcW w:w="1134" w:type="dxa"/>
            <w:vAlign w:val="center"/>
          </w:tcPr>
          <w:p w14:paraId="51111B08">
            <w:pPr>
              <w:pStyle w:val="12"/>
            </w:pPr>
          </w:p>
        </w:tc>
        <w:tc>
          <w:tcPr>
            <w:tcW w:w="1134" w:type="dxa"/>
            <w:vAlign w:val="center"/>
          </w:tcPr>
          <w:p w14:paraId="39F74C4E">
            <w:pPr>
              <w:pStyle w:val="12"/>
            </w:pPr>
          </w:p>
        </w:tc>
        <w:tc>
          <w:tcPr>
            <w:tcW w:w="1134" w:type="dxa"/>
            <w:vAlign w:val="center"/>
          </w:tcPr>
          <w:p w14:paraId="5BB634FB">
            <w:pPr>
              <w:pStyle w:val="12"/>
            </w:pPr>
          </w:p>
        </w:tc>
        <w:tc>
          <w:tcPr>
            <w:tcW w:w="1134" w:type="dxa"/>
            <w:vAlign w:val="center"/>
          </w:tcPr>
          <w:p w14:paraId="726458B5">
            <w:pPr>
              <w:pStyle w:val="12"/>
            </w:pPr>
          </w:p>
        </w:tc>
        <w:tc>
          <w:tcPr>
            <w:tcW w:w="1134" w:type="dxa"/>
            <w:vAlign w:val="center"/>
          </w:tcPr>
          <w:p w14:paraId="18CA45C1">
            <w:pPr>
              <w:pStyle w:val="12"/>
            </w:pPr>
          </w:p>
        </w:tc>
        <w:tc>
          <w:tcPr>
            <w:tcW w:w="1134" w:type="dxa"/>
            <w:vAlign w:val="center"/>
          </w:tcPr>
          <w:p w14:paraId="7F311BEE">
            <w:pPr>
              <w:pStyle w:val="12"/>
            </w:pPr>
          </w:p>
        </w:tc>
      </w:tr>
      <w:tr w14:paraId="0A4BA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F64626C">
            <w:pPr>
              <w:pStyle w:val="14"/>
            </w:pPr>
            <w:r>
              <w:t>2050202</w:t>
            </w:r>
          </w:p>
        </w:tc>
        <w:tc>
          <w:tcPr>
            <w:tcW w:w="907" w:type="dxa"/>
            <w:vAlign w:val="center"/>
          </w:tcPr>
          <w:p w14:paraId="04C9482B">
            <w:pPr>
              <w:pStyle w:val="14"/>
            </w:pPr>
            <w:r>
              <w:t>30299</w:t>
            </w:r>
          </w:p>
        </w:tc>
        <w:tc>
          <w:tcPr>
            <w:tcW w:w="907" w:type="dxa"/>
            <w:vAlign w:val="center"/>
          </w:tcPr>
          <w:p w14:paraId="3B7F9D3F">
            <w:pPr>
              <w:pStyle w:val="14"/>
            </w:pPr>
            <w:r>
              <w:t>50502</w:t>
            </w:r>
          </w:p>
        </w:tc>
        <w:tc>
          <w:tcPr>
            <w:tcW w:w="3969" w:type="dxa"/>
            <w:vAlign w:val="center"/>
          </w:tcPr>
          <w:p w14:paraId="4DD419F9">
            <w:pPr>
              <w:pStyle w:val="13"/>
            </w:pPr>
            <w:r>
              <w:t xml:space="preserve">   3）退休干部公用经费</w:t>
            </w:r>
          </w:p>
        </w:tc>
        <w:tc>
          <w:tcPr>
            <w:tcW w:w="1134" w:type="dxa"/>
            <w:vAlign w:val="center"/>
          </w:tcPr>
          <w:p w14:paraId="41C343E7">
            <w:pPr>
              <w:pStyle w:val="12"/>
            </w:pPr>
            <w:r>
              <w:t>4.26</w:t>
            </w:r>
          </w:p>
        </w:tc>
        <w:tc>
          <w:tcPr>
            <w:tcW w:w="1134" w:type="dxa"/>
            <w:vAlign w:val="center"/>
          </w:tcPr>
          <w:p w14:paraId="274ADF5A">
            <w:pPr>
              <w:pStyle w:val="12"/>
            </w:pPr>
            <w:r>
              <w:t>4.26</w:t>
            </w:r>
          </w:p>
        </w:tc>
        <w:tc>
          <w:tcPr>
            <w:tcW w:w="1134" w:type="dxa"/>
            <w:vAlign w:val="center"/>
          </w:tcPr>
          <w:p w14:paraId="45F4F744">
            <w:pPr>
              <w:pStyle w:val="12"/>
            </w:pPr>
          </w:p>
        </w:tc>
        <w:tc>
          <w:tcPr>
            <w:tcW w:w="1134" w:type="dxa"/>
            <w:vAlign w:val="center"/>
          </w:tcPr>
          <w:p w14:paraId="186AB94B">
            <w:pPr>
              <w:pStyle w:val="12"/>
            </w:pPr>
          </w:p>
        </w:tc>
        <w:tc>
          <w:tcPr>
            <w:tcW w:w="1134" w:type="dxa"/>
            <w:vAlign w:val="center"/>
          </w:tcPr>
          <w:p w14:paraId="489E5424">
            <w:pPr>
              <w:pStyle w:val="12"/>
            </w:pPr>
          </w:p>
        </w:tc>
        <w:tc>
          <w:tcPr>
            <w:tcW w:w="1134" w:type="dxa"/>
            <w:vAlign w:val="center"/>
          </w:tcPr>
          <w:p w14:paraId="571BB6C5">
            <w:pPr>
              <w:pStyle w:val="12"/>
            </w:pPr>
          </w:p>
        </w:tc>
        <w:tc>
          <w:tcPr>
            <w:tcW w:w="1134" w:type="dxa"/>
            <w:vAlign w:val="center"/>
          </w:tcPr>
          <w:p w14:paraId="2B2CADFA">
            <w:pPr>
              <w:pStyle w:val="12"/>
            </w:pPr>
          </w:p>
        </w:tc>
      </w:tr>
      <w:tr w14:paraId="48F8D2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A8BC85F">
            <w:pPr>
              <w:pStyle w:val="14"/>
            </w:pPr>
            <w:r>
              <w:t>2050202</w:t>
            </w:r>
          </w:p>
        </w:tc>
        <w:tc>
          <w:tcPr>
            <w:tcW w:w="907" w:type="dxa"/>
            <w:vAlign w:val="center"/>
          </w:tcPr>
          <w:p w14:paraId="1AF4148A">
            <w:pPr>
              <w:pStyle w:val="14"/>
            </w:pPr>
            <w:r>
              <w:t>30299</w:t>
            </w:r>
          </w:p>
        </w:tc>
        <w:tc>
          <w:tcPr>
            <w:tcW w:w="907" w:type="dxa"/>
            <w:vAlign w:val="center"/>
          </w:tcPr>
          <w:p w14:paraId="1F5005CD">
            <w:pPr>
              <w:pStyle w:val="14"/>
            </w:pPr>
            <w:r>
              <w:t>50502</w:t>
            </w:r>
          </w:p>
        </w:tc>
        <w:tc>
          <w:tcPr>
            <w:tcW w:w="3969" w:type="dxa"/>
            <w:vAlign w:val="center"/>
          </w:tcPr>
          <w:p w14:paraId="1E450FF0">
            <w:pPr>
              <w:pStyle w:val="13"/>
            </w:pPr>
            <w:r>
              <w:t xml:space="preserve">   4）退休干部特需费</w:t>
            </w:r>
          </w:p>
        </w:tc>
        <w:tc>
          <w:tcPr>
            <w:tcW w:w="1134" w:type="dxa"/>
            <w:vAlign w:val="center"/>
          </w:tcPr>
          <w:p w14:paraId="157140AF">
            <w:pPr>
              <w:pStyle w:val="12"/>
            </w:pPr>
            <w:r>
              <w:t>2.84</w:t>
            </w:r>
          </w:p>
        </w:tc>
        <w:tc>
          <w:tcPr>
            <w:tcW w:w="1134" w:type="dxa"/>
            <w:vAlign w:val="center"/>
          </w:tcPr>
          <w:p w14:paraId="09596142">
            <w:pPr>
              <w:pStyle w:val="12"/>
            </w:pPr>
            <w:r>
              <w:t>2.84</w:t>
            </w:r>
          </w:p>
        </w:tc>
        <w:tc>
          <w:tcPr>
            <w:tcW w:w="1134" w:type="dxa"/>
            <w:vAlign w:val="center"/>
          </w:tcPr>
          <w:p w14:paraId="52D33880">
            <w:pPr>
              <w:pStyle w:val="12"/>
            </w:pPr>
          </w:p>
        </w:tc>
        <w:tc>
          <w:tcPr>
            <w:tcW w:w="1134" w:type="dxa"/>
            <w:vAlign w:val="center"/>
          </w:tcPr>
          <w:p w14:paraId="5A93A8BC">
            <w:pPr>
              <w:pStyle w:val="12"/>
            </w:pPr>
          </w:p>
        </w:tc>
        <w:tc>
          <w:tcPr>
            <w:tcW w:w="1134" w:type="dxa"/>
            <w:vAlign w:val="center"/>
          </w:tcPr>
          <w:p w14:paraId="6349BDB8">
            <w:pPr>
              <w:pStyle w:val="12"/>
            </w:pPr>
          </w:p>
        </w:tc>
        <w:tc>
          <w:tcPr>
            <w:tcW w:w="1134" w:type="dxa"/>
            <w:vAlign w:val="center"/>
          </w:tcPr>
          <w:p w14:paraId="4E013A3B">
            <w:pPr>
              <w:pStyle w:val="12"/>
            </w:pPr>
          </w:p>
        </w:tc>
        <w:tc>
          <w:tcPr>
            <w:tcW w:w="1134" w:type="dxa"/>
            <w:vAlign w:val="center"/>
          </w:tcPr>
          <w:p w14:paraId="4ED698DF">
            <w:pPr>
              <w:pStyle w:val="12"/>
            </w:pPr>
          </w:p>
        </w:tc>
      </w:tr>
      <w:tr w14:paraId="13FEB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27" w:hRule="atLeast"/>
          <w:jc w:val="center"/>
        </w:trPr>
        <w:tc>
          <w:tcPr>
            <w:tcW w:w="907" w:type="dxa"/>
            <w:vAlign w:val="center"/>
          </w:tcPr>
          <w:p w14:paraId="14F9D443">
            <w:pPr>
              <w:pStyle w:val="14"/>
            </w:pPr>
          </w:p>
        </w:tc>
        <w:tc>
          <w:tcPr>
            <w:tcW w:w="907" w:type="dxa"/>
            <w:vAlign w:val="center"/>
          </w:tcPr>
          <w:p w14:paraId="2E9F29E6">
            <w:pPr>
              <w:pStyle w:val="14"/>
            </w:pPr>
            <w:r>
              <w:t>30239</w:t>
            </w:r>
          </w:p>
        </w:tc>
        <w:tc>
          <w:tcPr>
            <w:tcW w:w="907" w:type="dxa"/>
            <w:vAlign w:val="center"/>
          </w:tcPr>
          <w:p w14:paraId="55FB1AEF">
            <w:pPr>
              <w:pStyle w:val="14"/>
            </w:pPr>
          </w:p>
        </w:tc>
        <w:tc>
          <w:tcPr>
            <w:tcW w:w="3969" w:type="dxa"/>
            <w:vAlign w:val="center"/>
          </w:tcPr>
          <w:p w14:paraId="3517452D">
            <w:pPr>
              <w:pStyle w:val="13"/>
            </w:pPr>
            <w:r>
              <w:t>（14）公务交通补贴</w:t>
            </w:r>
          </w:p>
        </w:tc>
        <w:tc>
          <w:tcPr>
            <w:tcW w:w="1134" w:type="dxa"/>
            <w:vAlign w:val="center"/>
          </w:tcPr>
          <w:p w14:paraId="68362533">
            <w:pPr>
              <w:pStyle w:val="12"/>
            </w:pPr>
          </w:p>
        </w:tc>
        <w:tc>
          <w:tcPr>
            <w:tcW w:w="1134" w:type="dxa"/>
            <w:vAlign w:val="center"/>
          </w:tcPr>
          <w:p w14:paraId="187C0F8B">
            <w:pPr>
              <w:pStyle w:val="12"/>
            </w:pPr>
          </w:p>
        </w:tc>
        <w:tc>
          <w:tcPr>
            <w:tcW w:w="1134" w:type="dxa"/>
            <w:vAlign w:val="center"/>
          </w:tcPr>
          <w:p w14:paraId="3CDFE7AD">
            <w:pPr>
              <w:pStyle w:val="12"/>
            </w:pPr>
          </w:p>
        </w:tc>
        <w:tc>
          <w:tcPr>
            <w:tcW w:w="1134" w:type="dxa"/>
            <w:vAlign w:val="center"/>
          </w:tcPr>
          <w:p w14:paraId="4F214186">
            <w:pPr>
              <w:pStyle w:val="12"/>
            </w:pPr>
          </w:p>
        </w:tc>
        <w:tc>
          <w:tcPr>
            <w:tcW w:w="1134" w:type="dxa"/>
            <w:vAlign w:val="center"/>
          </w:tcPr>
          <w:p w14:paraId="5E370DDC">
            <w:pPr>
              <w:pStyle w:val="12"/>
            </w:pPr>
          </w:p>
        </w:tc>
        <w:tc>
          <w:tcPr>
            <w:tcW w:w="1134" w:type="dxa"/>
            <w:vAlign w:val="center"/>
          </w:tcPr>
          <w:p w14:paraId="487142AB">
            <w:pPr>
              <w:pStyle w:val="12"/>
            </w:pPr>
          </w:p>
        </w:tc>
        <w:tc>
          <w:tcPr>
            <w:tcW w:w="1134" w:type="dxa"/>
            <w:vAlign w:val="center"/>
          </w:tcPr>
          <w:p w14:paraId="4CE17DBB">
            <w:pPr>
              <w:pStyle w:val="12"/>
            </w:pPr>
          </w:p>
        </w:tc>
      </w:tr>
      <w:tr w14:paraId="6B932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0E5A23D">
            <w:pPr>
              <w:pStyle w:val="14"/>
            </w:pPr>
          </w:p>
        </w:tc>
        <w:tc>
          <w:tcPr>
            <w:tcW w:w="907" w:type="dxa"/>
            <w:vAlign w:val="center"/>
          </w:tcPr>
          <w:p w14:paraId="67D62E7A">
            <w:pPr>
              <w:pStyle w:val="14"/>
            </w:pPr>
            <w:r>
              <w:t>30202</w:t>
            </w:r>
          </w:p>
        </w:tc>
        <w:tc>
          <w:tcPr>
            <w:tcW w:w="907" w:type="dxa"/>
            <w:vAlign w:val="center"/>
          </w:tcPr>
          <w:p w14:paraId="4CEDCA62">
            <w:pPr>
              <w:pStyle w:val="14"/>
            </w:pPr>
          </w:p>
        </w:tc>
        <w:tc>
          <w:tcPr>
            <w:tcW w:w="3969" w:type="dxa"/>
            <w:vAlign w:val="center"/>
          </w:tcPr>
          <w:p w14:paraId="3832385B">
            <w:pPr>
              <w:pStyle w:val="13"/>
            </w:pPr>
            <w:r>
              <w:t>（15）印刷费</w:t>
            </w:r>
          </w:p>
        </w:tc>
        <w:tc>
          <w:tcPr>
            <w:tcW w:w="1134" w:type="dxa"/>
            <w:vAlign w:val="center"/>
          </w:tcPr>
          <w:p w14:paraId="4853BDBB">
            <w:pPr>
              <w:pStyle w:val="12"/>
            </w:pPr>
          </w:p>
        </w:tc>
        <w:tc>
          <w:tcPr>
            <w:tcW w:w="1134" w:type="dxa"/>
            <w:vAlign w:val="center"/>
          </w:tcPr>
          <w:p w14:paraId="62982D08">
            <w:pPr>
              <w:pStyle w:val="12"/>
            </w:pPr>
          </w:p>
        </w:tc>
        <w:tc>
          <w:tcPr>
            <w:tcW w:w="1134" w:type="dxa"/>
            <w:vAlign w:val="center"/>
          </w:tcPr>
          <w:p w14:paraId="78891D25">
            <w:pPr>
              <w:pStyle w:val="12"/>
            </w:pPr>
          </w:p>
        </w:tc>
        <w:tc>
          <w:tcPr>
            <w:tcW w:w="1134" w:type="dxa"/>
            <w:vAlign w:val="center"/>
          </w:tcPr>
          <w:p w14:paraId="31B447E2">
            <w:pPr>
              <w:pStyle w:val="12"/>
            </w:pPr>
          </w:p>
        </w:tc>
        <w:tc>
          <w:tcPr>
            <w:tcW w:w="1134" w:type="dxa"/>
            <w:vAlign w:val="center"/>
          </w:tcPr>
          <w:p w14:paraId="43A12609">
            <w:pPr>
              <w:pStyle w:val="12"/>
            </w:pPr>
          </w:p>
        </w:tc>
        <w:tc>
          <w:tcPr>
            <w:tcW w:w="1134" w:type="dxa"/>
            <w:vAlign w:val="center"/>
          </w:tcPr>
          <w:p w14:paraId="51FBE065">
            <w:pPr>
              <w:pStyle w:val="12"/>
            </w:pPr>
          </w:p>
        </w:tc>
        <w:tc>
          <w:tcPr>
            <w:tcW w:w="1134" w:type="dxa"/>
            <w:vAlign w:val="center"/>
          </w:tcPr>
          <w:p w14:paraId="703B246C">
            <w:pPr>
              <w:pStyle w:val="12"/>
            </w:pPr>
          </w:p>
        </w:tc>
      </w:tr>
      <w:tr w14:paraId="44D3E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3FEB4B3">
            <w:pPr>
              <w:pStyle w:val="14"/>
            </w:pPr>
          </w:p>
        </w:tc>
        <w:tc>
          <w:tcPr>
            <w:tcW w:w="907" w:type="dxa"/>
            <w:vAlign w:val="center"/>
          </w:tcPr>
          <w:p w14:paraId="31A32B87">
            <w:pPr>
              <w:pStyle w:val="14"/>
            </w:pPr>
            <w:r>
              <w:t>30203</w:t>
            </w:r>
          </w:p>
        </w:tc>
        <w:tc>
          <w:tcPr>
            <w:tcW w:w="907" w:type="dxa"/>
            <w:vAlign w:val="center"/>
          </w:tcPr>
          <w:p w14:paraId="6661415C">
            <w:pPr>
              <w:pStyle w:val="14"/>
            </w:pPr>
          </w:p>
        </w:tc>
        <w:tc>
          <w:tcPr>
            <w:tcW w:w="3969" w:type="dxa"/>
            <w:vAlign w:val="center"/>
          </w:tcPr>
          <w:p w14:paraId="53F881B2">
            <w:pPr>
              <w:pStyle w:val="13"/>
            </w:pPr>
            <w:r>
              <w:t>（16）咨询费</w:t>
            </w:r>
          </w:p>
        </w:tc>
        <w:tc>
          <w:tcPr>
            <w:tcW w:w="1134" w:type="dxa"/>
            <w:vAlign w:val="center"/>
          </w:tcPr>
          <w:p w14:paraId="282536A3">
            <w:pPr>
              <w:pStyle w:val="12"/>
            </w:pPr>
          </w:p>
        </w:tc>
        <w:tc>
          <w:tcPr>
            <w:tcW w:w="1134" w:type="dxa"/>
            <w:vAlign w:val="center"/>
          </w:tcPr>
          <w:p w14:paraId="3C246AD2">
            <w:pPr>
              <w:pStyle w:val="12"/>
            </w:pPr>
          </w:p>
        </w:tc>
        <w:tc>
          <w:tcPr>
            <w:tcW w:w="1134" w:type="dxa"/>
            <w:vAlign w:val="center"/>
          </w:tcPr>
          <w:p w14:paraId="54E09555">
            <w:pPr>
              <w:pStyle w:val="12"/>
            </w:pPr>
          </w:p>
        </w:tc>
        <w:tc>
          <w:tcPr>
            <w:tcW w:w="1134" w:type="dxa"/>
            <w:vAlign w:val="center"/>
          </w:tcPr>
          <w:p w14:paraId="4567CAEF">
            <w:pPr>
              <w:pStyle w:val="12"/>
            </w:pPr>
          </w:p>
        </w:tc>
        <w:tc>
          <w:tcPr>
            <w:tcW w:w="1134" w:type="dxa"/>
            <w:vAlign w:val="center"/>
          </w:tcPr>
          <w:p w14:paraId="2E7E6B74">
            <w:pPr>
              <w:pStyle w:val="12"/>
            </w:pPr>
          </w:p>
        </w:tc>
        <w:tc>
          <w:tcPr>
            <w:tcW w:w="1134" w:type="dxa"/>
            <w:vAlign w:val="center"/>
          </w:tcPr>
          <w:p w14:paraId="2442EF74">
            <w:pPr>
              <w:pStyle w:val="12"/>
            </w:pPr>
          </w:p>
        </w:tc>
        <w:tc>
          <w:tcPr>
            <w:tcW w:w="1134" w:type="dxa"/>
            <w:vAlign w:val="center"/>
          </w:tcPr>
          <w:p w14:paraId="10F34BA3">
            <w:pPr>
              <w:pStyle w:val="12"/>
            </w:pPr>
          </w:p>
        </w:tc>
      </w:tr>
      <w:tr w14:paraId="13E55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99C4789">
            <w:pPr>
              <w:pStyle w:val="14"/>
            </w:pPr>
          </w:p>
        </w:tc>
        <w:tc>
          <w:tcPr>
            <w:tcW w:w="907" w:type="dxa"/>
            <w:vAlign w:val="center"/>
          </w:tcPr>
          <w:p w14:paraId="4626B97A">
            <w:pPr>
              <w:pStyle w:val="14"/>
            </w:pPr>
            <w:r>
              <w:t>30204</w:t>
            </w:r>
          </w:p>
        </w:tc>
        <w:tc>
          <w:tcPr>
            <w:tcW w:w="907" w:type="dxa"/>
            <w:vAlign w:val="center"/>
          </w:tcPr>
          <w:p w14:paraId="66A8F064">
            <w:pPr>
              <w:pStyle w:val="14"/>
            </w:pPr>
          </w:p>
        </w:tc>
        <w:tc>
          <w:tcPr>
            <w:tcW w:w="3969" w:type="dxa"/>
            <w:vAlign w:val="center"/>
          </w:tcPr>
          <w:p w14:paraId="0B853DC6">
            <w:pPr>
              <w:pStyle w:val="13"/>
            </w:pPr>
            <w:r>
              <w:t>（17）手续费</w:t>
            </w:r>
          </w:p>
        </w:tc>
        <w:tc>
          <w:tcPr>
            <w:tcW w:w="1134" w:type="dxa"/>
            <w:vAlign w:val="center"/>
          </w:tcPr>
          <w:p w14:paraId="3AE328F2">
            <w:pPr>
              <w:pStyle w:val="12"/>
            </w:pPr>
          </w:p>
        </w:tc>
        <w:tc>
          <w:tcPr>
            <w:tcW w:w="1134" w:type="dxa"/>
            <w:vAlign w:val="center"/>
          </w:tcPr>
          <w:p w14:paraId="23AC360E">
            <w:pPr>
              <w:pStyle w:val="12"/>
            </w:pPr>
          </w:p>
        </w:tc>
        <w:tc>
          <w:tcPr>
            <w:tcW w:w="1134" w:type="dxa"/>
            <w:vAlign w:val="center"/>
          </w:tcPr>
          <w:p w14:paraId="30036A50">
            <w:pPr>
              <w:pStyle w:val="12"/>
            </w:pPr>
          </w:p>
        </w:tc>
        <w:tc>
          <w:tcPr>
            <w:tcW w:w="1134" w:type="dxa"/>
            <w:vAlign w:val="center"/>
          </w:tcPr>
          <w:p w14:paraId="50A1A614">
            <w:pPr>
              <w:pStyle w:val="12"/>
            </w:pPr>
          </w:p>
        </w:tc>
        <w:tc>
          <w:tcPr>
            <w:tcW w:w="1134" w:type="dxa"/>
            <w:vAlign w:val="center"/>
          </w:tcPr>
          <w:p w14:paraId="2D83DED3">
            <w:pPr>
              <w:pStyle w:val="12"/>
            </w:pPr>
          </w:p>
        </w:tc>
        <w:tc>
          <w:tcPr>
            <w:tcW w:w="1134" w:type="dxa"/>
            <w:vAlign w:val="center"/>
          </w:tcPr>
          <w:p w14:paraId="2D6253FE">
            <w:pPr>
              <w:pStyle w:val="12"/>
            </w:pPr>
          </w:p>
        </w:tc>
        <w:tc>
          <w:tcPr>
            <w:tcW w:w="1134" w:type="dxa"/>
            <w:vAlign w:val="center"/>
          </w:tcPr>
          <w:p w14:paraId="09CD694E">
            <w:pPr>
              <w:pStyle w:val="12"/>
            </w:pPr>
          </w:p>
        </w:tc>
      </w:tr>
      <w:tr w14:paraId="15594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BE212C4">
            <w:pPr>
              <w:pStyle w:val="14"/>
            </w:pPr>
          </w:p>
        </w:tc>
        <w:tc>
          <w:tcPr>
            <w:tcW w:w="907" w:type="dxa"/>
            <w:vAlign w:val="center"/>
          </w:tcPr>
          <w:p w14:paraId="2730845C">
            <w:pPr>
              <w:pStyle w:val="14"/>
            </w:pPr>
            <w:r>
              <w:t>30214</w:t>
            </w:r>
          </w:p>
        </w:tc>
        <w:tc>
          <w:tcPr>
            <w:tcW w:w="907" w:type="dxa"/>
            <w:vAlign w:val="center"/>
          </w:tcPr>
          <w:p w14:paraId="2302D7E3">
            <w:pPr>
              <w:pStyle w:val="14"/>
            </w:pPr>
          </w:p>
        </w:tc>
        <w:tc>
          <w:tcPr>
            <w:tcW w:w="3969" w:type="dxa"/>
            <w:vAlign w:val="center"/>
          </w:tcPr>
          <w:p w14:paraId="0BDDCE64">
            <w:pPr>
              <w:pStyle w:val="13"/>
            </w:pPr>
            <w:r>
              <w:t>（18）租赁费</w:t>
            </w:r>
          </w:p>
        </w:tc>
        <w:tc>
          <w:tcPr>
            <w:tcW w:w="1134" w:type="dxa"/>
            <w:vAlign w:val="center"/>
          </w:tcPr>
          <w:p w14:paraId="674E95DB">
            <w:pPr>
              <w:pStyle w:val="12"/>
            </w:pPr>
          </w:p>
        </w:tc>
        <w:tc>
          <w:tcPr>
            <w:tcW w:w="1134" w:type="dxa"/>
            <w:vAlign w:val="center"/>
          </w:tcPr>
          <w:p w14:paraId="52346545">
            <w:pPr>
              <w:pStyle w:val="12"/>
            </w:pPr>
          </w:p>
        </w:tc>
        <w:tc>
          <w:tcPr>
            <w:tcW w:w="1134" w:type="dxa"/>
            <w:vAlign w:val="center"/>
          </w:tcPr>
          <w:p w14:paraId="71AF703A">
            <w:pPr>
              <w:pStyle w:val="12"/>
            </w:pPr>
          </w:p>
        </w:tc>
        <w:tc>
          <w:tcPr>
            <w:tcW w:w="1134" w:type="dxa"/>
            <w:vAlign w:val="center"/>
          </w:tcPr>
          <w:p w14:paraId="4FD3101F">
            <w:pPr>
              <w:pStyle w:val="12"/>
            </w:pPr>
          </w:p>
        </w:tc>
        <w:tc>
          <w:tcPr>
            <w:tcW w:w="1134" w:type="dxa"/>
            <w:vAlign w:val="center"/>
          </w:tcPr>
          <w:p w14:paraId="3D101890">
            <w:pPr>
              <w:pStyle w:val="12"/>
            </w:pPr>
          </w:p>
        </w:tc>
        <w:tc>
          <w:tcPr>
            <w:tcW w:w="1134" w:type="dxa"/>
            <w:vAlign w:val="center"/>
          </w:tcPr>
          <w:p w14:paraId="454C132D">
            <w:pPr>
              <w:pStyle w:val="12"/>
            </w:pPr>
          </w:p>
        </w:tc>
        <w:tc>
          <w:tcPr>
            <w:tcW w:w="1134" w:type="dxa"/>
            <w:vAlign w:val="center"/>
          </w:tcPr>
          <w:p w14:paraId="27F26171">
            <w:pPr>
              <w:pStyle w:val="12"/>
            </w:pPr>
          </w:p>
        </w:tc>
      </w:tr>
      <w:tr w14:paraId="03F17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8118FCB">
            <w:pPr>
              <w:pStyle w:val="14"/>
            </w:pPr>
            <w:r>
              <w:t>2050202</w:t>
            </w:r>
          </w:p>
        </w:tc>
        <w:tc>
          <w:tcPr>
            <w:tcW w:w="907" w:type="dxa"/>
            <w:vAlign w:val="center"/>
          </w:tcPr>
          <w:p w14:paraId="28B574EA">
            <w:pPr>
              <w:pStyle w:val="14"/>
            </w:pPr>
            <w:r>
              <w:t>30218</w:t>
            </w:r>
          </w:p>
        </w:tc>
        <w:tc>
          <w:tcPr>
            <w:tcW w:w="907" w:type="dxa"/>
            <w:vAlign w:val="center"/>
          </w:tcPr>
          <w:p w14:paraId="5EA0B185">
            <w:pPr>
              <w:pStyle w:val="14"/>
            </w:pPr>
            <w:r>
              <w:t>50502</w:t>
            </w:r>
          </w:p>
        </w:tc>
        <w:tc>
          <w:tcPr>
            <w:tcW w:w="3969" w:type="dxa"/>
            <w:vAlign w:val="center"/>
          </w:tcPr>
          <w:p w14:paraId="4F7FD6D1">
            <w:pPr>
              <w:pStyle w:val="13"/>
            </w:pPr>
            <w:r>
              <w:t>（19）专用材料费</w:t>
            </w:r>
          </w:p>
        </w:tc>
        <w:tc>
          <w:tcPr>
            <w:tcW w:w="1134" w:type="dxa"/>
            <w:vAlign w:val="center"/>
          </w:tcPr>
          <w:p w14:paraId="2E559826">
            <w:pPr>
              <w:pStyle w:val="12"/>
            </w:pPr>
            <w:r>
              <w:t>0.20</w:t>
            </w:r>
          </w:p>
        </w:tc>
        <w:tc>
          <w:tcPr>
            <w:tcW w:w="1134" w:type="dxa"/>
            <w:vAlign w:val="center"/>
          </w:tcPr>
          <w:p w14:paraId="2A392F35">
            <w:pPr>
              <w:pStyle w:val="12"/>
            </w:pPr>
            <w:r>
              <w:t>0.20</w:t>
            </w:r>
          </w:p>
        </w:tc>
        <w:tc>
          <w:tcPr>
            <w:tcW w:w="1134" w:type="dxa"/>
            <w:vAlign w:val="center"/>
          </w:tcPr>
          <w:p w14:paraId="65D63ED1">
            <w:pPr>
              <w:pStyle w:val="12"/>
            </w:pPr>
          </w:p>
        </w:tc>
        <w:tc>
          <w:tcPr>
            <w:tcW w:w="1134" w:type="dxa"/>
            <w:vAlign w:val="center"/>
          </w:tcPr>
          <w:p w14:paraId="062FFBA1">
            <w:pPr>
              <w:pStyle w:val="12"/>
            </w:pPr>
          </w:p>
        </w:tc>
        <w:tc>
          <w:tcPr>
            <w:tcW w:w="1134" w:type="dxa"/>
            <w:vAlign w:val="center"/>
          </w:tcPr>
          <w:p w14:paraId="775B4E73">
            <w:pPr>
              <w:pStyle w:val="12"/>
            </w:pPr>
          </w:p>
        </w:tc>
        <w:tc>
          <w:tcPr>
            <w:tcW w:w="1134" w:type="dxa"/>
            <w:vAlign w:val="center"/>
          </w:tcPr>
          <w:p w14:paraId="1D988768">
            <w:pPr>
              <w:pStyle w:val="12"/>
            </w:pPr>
          </w:p>
        </w:tc>
        <w:tc>
          <w:tcPr>
            <w:tcW w:w="1134" w:type="dxa"/>
            <w:vAlign w:val="center"/>
          </w:tcPr>
          <w:p w14:paraId="6A076846">
            <w:pPr>
              <w:pStyle w:val="12"/>
            </w:pPr>
          </w:p>
        </w:tc>
      </w:tr>
      <w:tr w14:paraId="2FA47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1F79F27">
            <w:pPr>
              <w:pStyle w:val="14"/>
            </w:pPr>
          </w:p>
        </w:tc>
        <w:tc>
          <w:tcPr>
            <w:tcW w:w="907" w:type="dxa"/>
            <w:vAlign w:val="center"/>
          </w:tcPr>
          <w:p w14:paraId="28BA5164">
            <w:pPr>
              <w:pStyle w:val="14"/>
            </w:pPr>
            <w:r>
              <w:t>30224</w:t>
            </w:r>
          </w:p>
        </w:tc>
        <w:tc>
          <w:tcPr>
            <w:tcW w:w="907" w:type="dxa"/>
            <w:vAlign w:val="center"/>
          </w:tcPr>
          <w:p w14:paraId="3A29C8A2">
            <w:pPr>
              <w:pStyle w:val="14"/>
            </w:pPr>
          </w:p>
        </w:tc>
        <w:tc>
          <w:tcPr>
            <w:tcW w:w="3969" w:type="dxa"/>
            <w:vAlign w:val="center"/>
          </w:tcPr>
          <w:p w14:paraId="4046E295">
            <w:pPr>
              <w:pStyle w:val="13"/>
            </w:pPr>
            <w:r>
              <w:t>（20）被装购置费</w:t>
            </w:r>
          </w:p>
        </w:tc>
        <w:tc>
          <w:tcPr>
            <w:tcW w:w="1134" w:type="dxa"/>
            <w:vAlign w:val="center"/>
          </w:tcPr>
          <w:p w14:paraId="319C0074">
            <w:pPr>
              <w:pStyle w:val="12"/>
            </w:pPr>
          </w:p>
        </w:tc>
        <w:tc>
          <w:tcPr>
            <w:tcW w:w="1134" w:type="dxa"/>
            <w:vAlign w:val="center"/>
          </w:tcPr>
          <w:p w14:paraId="131C6249">
            <w:pPr>
              <w:pStyle w:val="12"/>
            </w:pPr>
          </w:p>
        </w:tc>
        <w:tc>
          <w:tcPr>
            <w:tcW w:w="1134" w:type="dxa"/>
            <w:vAlign w:val="center"/>
          </w:tcPr>
          <w:p w14:paraId="0DBBDB1E">
            <w:pPr>
              <w:pStyle w:val="12"/>
            </w:pPr>
          </w:p>
        </w:tc>
        <w:tc>
          <w:tcPr>
            <w:tcW w:w="1134" w:type="dxa"/>
            <w:vAlign w:val="center"/>
          </w:tcPr>
          <w:p w14:paraId="18CD7F1C">
            <w:pPr>
              <w:pStyle w:val="12"/>
            </w:pPr>
          </w:p>
        </w:tc>
        <w:tc>
          <w:tcPr>
            <w:tcW w:w="1134" w:type="dxa"/>
            <w:vAlign w:val="center"/>
          </w:tcPr>
          <w:p w14:paraId="2CA5D164">
            <w:pPr>
              <w:pStyle w:val="12"/>
            </w:pPr>
          </w:p>
        </w:tc>
        <w:tc>
          <w:tcPr>
            <w:tcW w:w="1134" w:type="dxa"/>
            <w:vAlign w:val="center"/>
          </w:tcPr>
          <w:p w14:paraId="40746224">
            <w:pPr>
              <w:pStyle w:val="12"/>
            </w:pPr>
          </w:p>
        </w:tc>
        <w:tc>
          <w:tcPr>
            <w:tcW w:w="1134" w:type="dxa"/>
            <w:vAlign w:val="center"/>
          </w:tcPr>
          <w:p w14:paraId="190DFA7C">
            <w:pPr>
              <w:pStyle w:val="12"/>
            </w:pPr>
          </w:p>
        </w:tc>
      </w:tr>
      <w:tr w14:paraId="7612F2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DE6ABDE">
            <w:pPr>
              <w:pStyle w:val="14"/>
            </w:pPr>
          </w:p>
        </w:tc>
        <w:tc>
          <w:tcPr>
            <w:tcW w:w="907" w:type="dxa"/>
            <w:vAlign w:val="center"/>
          </w:tcPr>
          <w:p w14:paraId="6ABBB3B1">
            <w:pPr>
              <w:pStyle w:val="14"/>
            </w:pPr>
            <w:r>
              <w:t>30225</w:t>
            </w:r>
          </w:p>
        </w:tc>
        <w:tc>
          <w:tcPr>
            <w:tcW w:w="907" w:type="dxa"/>
            <w:vAlign w:val="center"/>
          </w:tcPr>
          <w:p w14:paraId="3D9B631A">
            <w:pPr>
              <w:pStyle w:val="14"/>
            </w:pPr>
          </w:p>
        </w:tc>
        <w:tc>
          <w:tcPr>
            <w:tcW w:w="3969" w:type="dxa"/>
            <w:vAlign w:val="center"/>
          </w:tcPr>
          <w:p w14:paraId="33A9214B">
            <w:pPr>
              <w:pStyle w:val="13"/>
            </w:pPr>
            <w:r>
              <w:t>（21）专用燃料费</w:t>
            </w:r>
          </w:p>
        </w:tc>
        <w:tc>
          <w:tcPr>
            <w:tcW w:w="1134" w:type="dxa"/>
            <w:vAlign w:val="center"/>
          </w:tcPr>
          <w:p w14:paraId="0555642B">
            <w:pPr>
              <w:pStyle w:val="12"/>
            </w:pPr>
          </w:p>
        </w:tc>
        <w:tc>
          <w:tcPr>
            <w:tcW w:w="1134" w:type="dxa"/>
            <w:vAlign w:val="center"/>
          </w:tcPr>
          <w:p w14:paraId="040AA17D">
            <w:pPr>
              <w:pStyle w:val="12"/>
            </w:pPr>
          </w:p>
        </w:tc>
        <w:tc>
          <w:tcPr>
            <w:tcW w:w="1134" w:type="dxa"/>
            <w:vAlign w:val="center"/>
          </w:tcPr>
          <w:p w14:paraId="5A1DFF8E">
            <w:pPr>
              <w:pStyle w:val="12"/>
            </w:pPr>
          </w:p>
        </w:tc>
        <w:tc>
          <w:tcPr>
            <w:tcW w:w="1134" w:type="dxa"/>
            <w:vAlign w:val="center"/>
          </w:tcPr>
          <w:p w14:paraId="131CE4B7">
            <w:pPr>
              <w:pStyle w:val="12"/>
            </w:pPr>
          </w:p>
        </w:tc>
        <w:tc>
          <w:tcPr>
            <w:tcW w:w="1134" w:type="dxa"/>
            <w:vAlign w:val="center"/>
          </w:tcPr>
          <w:p w14:paraId="5A6F0CB1">
            <w:pPr>
              <w:pStyle w:val="12"/>
            </w:pPr>
          </w:p>
        </w:tc>
        <w:tc>
          <w:tcPr>
            <w:tcW w:w="1134" w:type="dxa"/>
            <w:vAlign w:val="center"/>
          </w:tcPr>
          <w:p w14:paraId="3729436B">
            <w:pPr>
              <w:pStyle w:val="12"/>
            </w:pPr>
          </w:p>
        </w:tc>
        <w:tc>
          <w:tcPr>
            <w:tcW w:w="1134" w:type="dxa"/>
            <w:vAlign w:val="center"/>
          </w:tcPr>
          <w:p w14:paraId="652DEDB5">
            <w:pPr>
              <w:pStyle w:val="12"/>
            </w:pPr>
          </w:p>
        </w:tc>
      </w:tr>
      <w:tr w14:paraId="2D70F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F0CE9EB">
            <w:pPr>
              <w:pStyle w:val="14"/>
            </w:pPr>
          </w:p>
        </w:tc>
        <w:tc>
          <w:tcPr>
            <w:tcW w:w="907" w:type="dxa"/>
            <w:vAlign w:val="center"/>
          </w:tcPr>
          <w:p w14:paraId="1C37F226">
            <w:pPr>
              <w:pStyle w:val="14"/>
            </w:pPr>
            <w:r>
              <w:t>30226</w:t>
            </w:r>
          </w:p>
        </w:tc>
        <w:tc>
          <w:tcPr>
            <w:tcW w:w="907" w:type="dxa"/>
            <w:vAlign w:val="center"/>
          </w:tcPr>
          <w:p w14:paraId="4278327B">
            <w:pPr>
              <w:pStyle w:val="14"/>
            </w:pPr>
          </w:p>
        </w:tc>
        <w:tc>
          <w:tcPr>
            <w:tcW w:w="3969" w:type="dxa"/>
            <w:vAlign w:val="center"/>
          </w:tcPr>
          <w:p w14:paraId="200704EB">
            <w:pPr>
              <w:pStyle w:val="13"/>
            </w:pPr>
            <w:r>
              <w:t>（22）劳务费</w:t>
            </w:r>
          </w:p>
        </w:tc>
        <w:tc>
          <w:tcPr>
            <w:tcW w:w="1134" w:type="dxa"/>
            <w:vAlign w:val="center"/>
          </w:tcPr>
          <w:p w14:paraId="7BEA1846">
            <w:pPr>
              <w:pStyle w:val="12"/>
            </w:pPr>
          </w:p>
        </w:tc>
        <w:tc>
          <w:tcPr>
            <w:tcW w:w="1134" w:type="dxa"/>
            <w:vAlign w:val="center"/>
          </w:tcPr>
          <w:p w14:paraId="63F8DD44">
            <w:pPr>
              <w:pStyle w:val="12"/>
            </w:pPr>
          </w:p>
        </w:tc>
        <w:tc>
          <w:tcPr>
            <w:tcW w:w="1134" w:type="dxa"/>
            <w:vAlign w:val="center"/>
          </w:tcPr>
          <w:p w14:paraId="074507E1">
            <w:pPr>
              <w:pStyle w:val="12"/>
            </w:pPr>
          </w:p>
        </w:tc>
        <w:tc>
          <w:tcPr>
            <w:tcW w:w="1134" w:type="dxa"/>
            <w:vAlign w:val="center"/>
          </w:tcPr>
          <w:p w14:paraId="79E0F85C">
            <w:pPr>
              <w:pStyle w:val="12"/>
            </w:pPr>
          </w:p>
        </w:tc>
        <w:tc>
          <w:tcPr>
            <w:tcW w:w="1134" w:type="dxa"/>
            <w:vAlign w:val="center"/>
          </w:tcPr>
          <w:p w14:paraId="03B51A52">
            <w:pPr>
              <w:pStyle w:val="12"/>
            </w:pPr>
          </w:p>
        </w:tc>
        <w:tc>
          <w:tcPr>
            <w:tcW w:w="1134" w:type="dxa"/>
            <w:vAlign w:val="center"/>
          </w:tcPr>
          <w:p w14:paraId="16F2E2DB">
            <w:pPr>
              <w:pStyle w:val="12"/>
            </w:pPr>
          </w:p>
        </w:tc>
        <w:tc>
          <w:tcPr>
            <w:tcW w:w="1134" w:type="dxa"/>
            <w:vAlign w:val="center"/>
          </w:tcPr>
          <w:p w14:paraId="23895956">
            <w:pPr>
              <w:pStyle w:val="12"/>
            </w:pPr>
          </w:p>
        </w:tc>
      </w:tr>
      <w:tr w14:paraId="66BA6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8E72C02">
            <w:pPr>
              <w:pStyle w:val="14"/>
            </w:pPr>
          </w:p>
        </w:tc>
        <w:tc>
          <w:tcPr>
            <w:tcW w:w="907" w:type="dxa"/>
            <w:vAlign w:val="center"/>
          </w:tcPr>
          <w:p w14:paraId="270D4DDB">
            <w:pPr>
              <w:pStyle w:val="14"/>
            </w:pPr>
            <w:r>
              <w:t>30227</w:t>
            </w:r>
          </w:p>
        </w:tc>
        <w:tc>
          <w:tcPr>
            <w:tcW w:w="907" w:type="dxa"/>
            <w:vAlign w:val="center"/>
          </w:tcPr>
          <w:p w14:paraId="6AA665BC">
            <w:pPr>
              <w:pStyle w:val="14"/>
            </w:pPr>
          </w:p>
        </w:tc>
        <w:tc>
          <w:tcPr>
            <w:tcW w:w="3969" w:type="dxa"/>
            <w:vAlign w:val="center"/>
          </w:tcPr>
          <w:p w14:paraId="66ADC06F">
            <w:pPr>
              <w:pStyle w:val="13"/>
            </w:pPr>
            <w:r>
              <w:t>（23）委托业务费</w:t>
            </w:r>
          </w:p>
        </w:tc>
        <w:tc>
          <w:tcPr>
            <w:tcW w:w="1134" w:type="dxa"/>
            <w:vAlign w:val="center"/>
          </w:tcPr>
          <w:p w14:paraId="49C2012F">
            <w:pPr>
              <w:pStyle w:val="12"/>
            </w:pPr>
          </w:p>
        </w:tc>
        <w:tc>
          <w:tcPr>
            <w:tcW w:w="1134" w:type="dxa"/>
            <w:vAlign w:val="center"/>
          </w:tcPr>
          <w:p w14:paraId="0BC8D244">
            <w:pPr>
              <w:pStyle w:val="12"/>
            </w:pPr>
          </w:p>
        </w:tc>
        <w:tc>
          <w:tcPr>
            <w:tcW w:w="1134" w:type="dxa"/>
            <w:vAlign w:val="center"/>
          </w:tcPr>
          <w:p w14:paraId="3C346E65">
            <w:pPr>
              <w:pStyle w:val="12"/>
            </w:pPr>
          </w:p>
        </w:tc>
        <w:tc>
          <w:tcPr>
            <w:tcW w:w="1134" w:type="dxa"/>
            <w:vAlign w:val="center"/>
          </w:tcPr>
          <w:p w14:paraId="0F349D2F">
            <w:pPr>
              <w:pStyle w:val="12"/>
            </w:pPr>
          </w:p>
        </w:tc>
        <w:tc>
          <w:tcPr>
            <w:tcW w:w="1134" w:type="dxa"/>
            <w:vAlign w:val="center"/>
          </w:tcPr>
          <w:p w14:paraId="6DA47C02">
            <w:pPr>
              <w:pStyle w:val="12"/>
            </w:pPr>
          </w:p>
        </w:tc>
        <w:tc>
          <w:tcPr>
            <w:tcW w:w="1134" w:type="dxa"/>
            <w:vAlign w:val="center"/>
          </w:tcPr>
          <w:p w14:paraId="2E9DF433">
            <w:pPr>
              <w:pStyle w:val="12"/>
            </w:pPr>
          </w:p>
        </w:tc>
        <w:tc>
          <w:tcPr>
            <w:tcW w:w="1134" w:type="dxa"/>
            <w:vAlign w:val="center"/>
          </w:tcPr>
          <w:p w14:paraId="0702D5EE">
            <w:pPr>
              <w:pStyle w:val="12"/>
            </w:pPr>
          </w:p>
        </w:tc>
      </w:tr>
      <w:tr w14:paraId="77C73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A9A41A0">
            <w:pPr>
              <w:pStyle w:val="14"/>
            </w:pPr>
            <w:r>
              <w:t>2050202</w:t>
            </w:r>
          </w:p>
        </w:tc>
        <w:tc>
          <w:tcPr>
            <w:tcW w:w="907" w:type="dxa"/>
            <w:vAlign w:val="center"/>
          </w:tcPr>
          <w:p w14:paraId="66FC6EE2">
            <w:pPr>
              <w:pStyle w:val="14"/>
            </w:pPr>
            <w:r>
              <w:t>30239</w:t>
            </w:r>
          </w:p>
        </w:tc>
        <w:tc>
          <w:tcPr>
            <w:tcW w:w="907" w:type="dxa"/>
            <w:vAlign w:val="center"/>
          </w:tcPr>
          <w:p w14:paraId="5C2EBA8A">
            <w:pPr>
              <w:pStyle w:val="14"/>
            </w:pPr>
            <w:r>
              <w:t>50502</w:t>
            </w:r>
          </w:p>
        </w:tc>
        <w:tc>
          <w:tcPr>
            <w:tcW w:w="3969" w:type="dxa"/>
            <w:vAlign w:val="center"/>
          </w:tcPr>
          <w:p w14:paraId="6E5C5926">
            <w:pPr>
              <w:pStyle w:val="13"/>
            </w:pPr>
            <w:r>
              <w:t>（24）其他交通费</w:t>
            </w:r>
          </w:p>
        </w:tc>
        <w:tc>
          <w:tcPr>
            <w:tcW w:w="1134" w:type="dxa"/>
            <w:vAlign w:val="center"/>
          </w:tcPr>
          <w:p w14:paraId="5CE851F6">
            <w:pPr>
              <w:pStyle w:val="12"/>
            </w:pPr>
            <w:r>
              <w:t>0.24</w:t>
            </w:r>
          </w:p>
        </w:tc>
        <w:tc>
          <w:tcPr>
            <w:tcW w:w="1134" w:type="dxa"/>
            <w:vAlign w:val="center"/>
          </w:tcPr>
          <w:p w14:paraId="3064E145">
            <w:pPr>
              <w:pStyle w:val="12"/>
            </w:pPr>
            <w:r>
              <w:t>0.24</w:t>
            </w:r>
          </w:p>
        </w:tc>
        <w:tc>
          <w:tcPr>
            <w:tcW w:w="1134" w:type="dxa"/>
            <w:vAlign w:val="center"/>
          </w:tcPr>
          <w:p w14:paraId="65DDD416">
            <w:pPr>
              <w:pStyle w:val="12"/>
            </w:pPr>
          </w:p>
        </w:tc>
        <w:tc>
          <w:tcPr>
            <w:tcW w:w="1134" w:type="dxa"/>
            <w:vAlign w:val="center"/>
          </w:tcPr>
          <w:p w14:paraId="24BE2537">
            <w:pPr>
              <w:pStyle w:val="12"/>
            </w:pPr>
          </w:p>
        </w:tc>
        <w:tc>
          <w:tcPr>
            <w:tcW w:w="1134" w:type="dxa"/>
            <w:vAlign w:val="center"/>
          </w:tcPr>
          <w:p w14:paraId="25D20C2E">
            <w:pPr>
              <w:pStyle w:val="12"/>
            </w:pPr>
          </w:p>
        </w:tc>
        <w:tc>
          <w:tcPr>
            <w:tcW w:w="1134" w:type="dxa"/>
            <w:vAlign w:val="center"/>
          </w:tcPr>
          <w:p w14:paraId="53CCE53F">
            <w:pPr>
              <w:pStyle w:val="12"/>
            </w:pPr>
          </w:p>
        </w:tc>
        <w:tc>
          <w:tcPr>
            <w:tcW w:w="1134" w:type="dxa"/>
            <w:vAlign w:val="center"/>
          </w:tcPr>
          <w:p w14:paraId="772CAABF">
            <w:pPr>
              <w:pStyle w:val="12"/>
            </w:pPr>
          </w:p>
        </w:tc>
      </w:tr>
      <w:tr w14:paraId="44783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52D3525">
            <w:pPr>
              <w:pStyle w:val="14"/>
            </w:pPr>
            <w:r>
              <w:t>2050202</w:t>
            </w:r>
          </w:p>
        </w:tc>
        <w:tc>
          <w:tcPr>
            <w:tcW w:w="907" w:type="dxa"/>
            <w:vAlign w:val="center"/>
          </w:tcPr>
          <w:p w14:paraId="007D89E9">
            <w:pPr>
              <w:pStyle w:val="14"/>
            </w:pPr>
            <w:r>
              <w:t>30216</w:t>
            </w:r>
          </w:p>
        </w:tc>
        <w:tc>
          <w:tcPr>
            <w:tcW w:w="907" w:type="dxa"/>
            <w:vAlign w:val="center"/>
          </w:tcPr>
          <w:p w14:paraId="1AD235BC">
            <w:pPr>
              <w:pStyle w:val="14"/>
            </w:pPr>
            <w:r>
              <w:t>50502</w:t>
            </w:r>
          </w:p>
        </w:tc>
        <w:tc>
          <w:tcPr>
            <w:tcW w:w="3969" w:type="dxa"/>
            <w:vAlign w:val="center"/>
          </w:tcPr>
          <w:p w14:paraId="7E1DBD7F">
            <w:pPr>
              <w:pStyle w:val="13"/>
            </w:pPr>
            <w:r>
              <w:t>（25）培训费</w:t>
            </w:r>
          </w:p>
        </w:tc>
        <w:tc>
          <w:tcPr>
            <w:tcW w:w="1134" w:type="dxa"/>
            <w:vAlign w:val="center"/>
          </w:tcPr>
          <w:p w14:paraId="32BCE1C3">
            <w:pPr>
              <w:pStyle w:val="12"/>
            </w:pPr>
            <w:r>
              <w:t>0.20</w:t>
            </w:r>
          </w:p>
        </w:tc>
        <w:tc>
          <w:tcPr>
            <w:tcW w:w="1134" w:type="dxa"/>
            <w:vAlign w:val="center"/>
          </w:tcPr>
          <w:p w14:paraId="1B6CA842">
            <w:pPr>
              <w:pStyle w:val="12"/>
            </w:pPr>
            <w:r>
              <w:t>0.20</w:t>
            </w:r>
          </w:p>
        </w:tc>
        <w:tc>
          <w:tcPr>
            <w:tcW w:w="1134" w:type="dxa"/>
            <w:vAlign w:val="center"/>
          </w:tcPr>
          <w:p w14:paraId="089EB667">
            <w:pPr>
              <w:pStyle w:val="12"/>
            </w:pPr>
          </w:p>
        </w:tc>
        <w:tc>
          <w:tcPr>
            <w:tcW w:w="1134" w:type="dxa"/>
            <w:vAlign w:val="center"/>
          </w:tcPr>
          <w:p w14:paraId="6E6A3997">
            <w:pPr>
              <w:pStyle w:val="12"/>
            </w:pPr>
          </w:p>
        </w:tc>
        <w:tc>
          <w:tcPr>
            <w:tcW w:w="1134" w:type="dxa"/>
            <w:vAlign w:val="center"/>
          </w:tcPr>
          <w:p w14:paraId="43D02705">
            <w:pPr>
              <w:pStyle w:val="12"/>
            </w:pPr>
          </w:p>
        </w:tc>
        <w:tc>
          <w:tcPr>
            <w:tcW w:w="1134" w:type="dxa"/>
            <w:vAlign w:val="center"/>
          </w:tcPr>
          <w:p w14:paraId="7DFC4537">
            <w:pPr>
              <w:pStyle w:val="12"/>
            </w:pPr>
          </w:p>
        </w:tc>
        <w:tc>
          <w:tcPr>
            <w:tcW w:w="1134" w:type="dxa"/>
            <w:vAlign w:val="center"/>
          </w:tcPr>
          <w:p w14:paraId="7D3185DC">
            <w:pPr>
              <w:pStyle w:val="12"/>
            </w:pPr>
          </w:p>
        </w:tc>
      </w:tr>
      <w:tr w14:paraId="57A824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544D808">
            <w:pPr>
              <w:pStyle w:val="14"/>
            </w:pPr>
          </w:p>
        </w:tc>
        <w:tc>
          <w:tcPr>
            <w:tcW w:w="907" w:type="dxa"/>
            <w:vAlign w:val="center"/>
          </w:tcPr>
          <w:p w14:paraId="6054BE05">
            <w:pPr>
              <w:pStyle w:val="14"/>
            </w:pPr>
            <w:r>
              <w:t>30217</w:t>
            </w:r>
          </w:p>
        </w:tc>
        <w:tc>
          <w:tcPr>
            <w:tcW w:w="907" w:type="dxa"/>
            <w:vAlign w:val="center"/>
          </w:tcPr>
          <w:p w14:paraId="592DF63A">
            <w:pPr>
              <w:pStyle w:val="14"/>
            </w:pPr>
          </w:p>
        </w:tc>
        <w:tc>
          <w:tcPr>
            <w:tcW w:w="3969" w:type="dxa"/>
            <w:vAlign w:val="center"/>
          </w:tcPr>
          <w:p w14:paraId="4270862B">
            <w:pPr>
              <w:pStyle w:val="13"/>
            </w:pPr>
            <w:r>
              <w:t>（26）公务接待费</w:t>
            </w:r>
          </w:p>
        </w:tc>
        <w:tc>
          <w:tcPr>
            <w:tcW w:w="1134" w:type="dxa"/>
            <w:vAlign w:val="center"/>
          </w:tcPr>
          <w:p w14:paraId="728EB47F">
            <w:pPr>
              <w:pStyle w:val="12"/>
            </w:pPr>
          </w:p>
        </w:tc>
        <w:tc>
          <w:tcPr>
            <w:tcW w:w="1134" w:type="dxa"/>
            <w:vAlign w:val="center"/>
          </w:tcPr>
          <w:p w14:paraId="06D7F1B3">
            <w:pPr>
              <w:pStyle w:val="12"/>
            </w:pPr>
          </w:p>
        </w:tc>
        <w:tc>
          <w:tcPr>
            <w:tcW w:w="1134" w:type="dxa"/>
            <w:vAlign w:val="center"/>
          </w:tcPr>
          <w:p w14:paraId="56BF0365">
            <w:pPr>
              <w:pStyle w:val="12"/>
            </w:pPr>
          </w:p>
        </w:tc>
        <w:tc>
          <w:tcPr>
            <w:tcW w:w="1134" w:type="dxa"/>
            <w:vAlign w:val="center"/>
          </w:tcPr>
          <w:p w14:paraId="0B002CB8">
            <w:pPr>
              <w:pStyle w:val="12"/>
            </w:pPr>
          </w:p>
        </w:tc>
        <w:tc>
          <w:tcPr>
            <w:tcW w:w="1134" w:type="dxa"/>
            <w:vAlign w:val="center"/>
          </w:tcPr>
          <w:p w14:paraId="5445A3CB">
            <w:pPr>
              <w:pStyle w:val="12"/>
            </w:pPr>
          </w:p>
        </w:tc>
        <w:tc>
          <w:tcPr>
            <w:tcW w:w="1134" w:type="dxa"/>
            <w:vAlign w:val="center"/>
          </w:tcPr>
          <w:p w14:paraId="0E1E20E9">
            <w:pPr>
              <w:pStyle w:val="12"/>
            </w:pPr>
          </w:p>
        </w:tc>
        <w:tc>
          <w:tcPr>
            <w:tcW w:w="1134" w:type="dxa"/>
            <w:vAlign w:val="center"/>
          </w:tcPr>
          <w:p w14:paraId="6237EAD4">
            <w:pPr>
              <w:pStyle w:val="12"/>
            </w:pPr>
          </w:p>
        </w:tc>
      </w:tr>
      <w:tr w14:paraId="79ED1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321D125">
            <w:pPr>
              <w:pStyle w:val="14"/>
            </w:pPr>
            <w:r>
              <w:t>2050202</w:t>
            </w:r>
          </w:p>
        </w:tc>
        <w:tc>
          <w:tcPr>
            <w:tcW w:w="907" w:type="dxa"/>
            <w:vAlign w:val="center"/>
          </w:tcPr>
          <w:p w14:paraId="417019FD">
            <w:pPr>
              <w:pStyle w:val="14"/>
            </w:pPr>
            <w:r>
              <w:t>30228</w:t>
            </w:r>
          </w:p>
        </w:tc>
        <w:tc>
          <w:tcPr>
            <w:tcW w:w="907" w:type="dxa"/>
            <w:vAlign w:val="center"/>
          </w:tcPr>
          <w:p w14:paraId="64BDA021">
            <w:pPr>
              <w:pStyle w:val="14"/>
            </w:pPr>
            <w:r>
              <w:t>50502</w:t>
            </w:r>
          </w:p>
        </w:tc>
        <w:tc>
          <w:tcPr>
            <w:tcW w:w="3969" w:type="dxa"/>
            <w:vAlign w:val="center"/>
          </w:tcPr>
          <w:p w14:paraId="43C4EC28">
            <w:pPr>
              <w:pStyle w:val="13"/>
            </w:pPr>
            <w:r>
              <w:t>（27）工会经费</w:t>
            </w:r>
          </w:p>
        </w:tc>
        <w:tc>
          <w:tcPr>
            <w:tcW w:w="1134" w:type="dxa"/>
            <w:vAlign w:val="center"/>
          </w:tcPr>
          <w:p w14:paraId="5FF1D198">
            <w:pPr>
              <w:pStyle w:val="12"/>
            </w:pPr>
            <w:r>
              <w:t>10.38</w:t>
            </w:r>
          </w:p>
        </w:tc>
        <w:tc>
          <w:tcPr>
            <w:tcW w:w="1134" w:type="dxa"/>
            <w:vAlign w:val="center"/>
          </w:tcPr>
          <w:p w14:paraId="2CF5DE4C">
            <w:pPr>
              <w:pStyle w:val="12"/>
            </w:pPr>
            <w:r>
              <w:t>10.38</w:t>
            </w:r>
          </w:p>
        </w:tc>
        <w:tc>
          <w:tcPr>
            <w:tcW w:w="1134" w:type="dxa"/>
            <w:vAlign w:val="center"/>
          </w:tcPr>
          <w:p w14:paraId="4DD737D2">
            <w:pPr>
              <w:pStyle w:val="12"/>
            </w:pPr>
          </w:p>
        </w:tc>
        <w:tc>
          <w:tcPr>
            <w:tcW w:w="1134" w:type="dxa"/>
            <w:vAlign w:val="center"/>
          </w:tcPr>
          <w:p w14:paraId="466DD4CA">
            <w:pPr>
              <w:pStyle w:val="12"/>
            </w:pPr>
          </w:p>
        </w:tc>
        <w:tc>
          <w:tcPr>
            <w:tcW w:w="1134" w:type="dxa"/>
            <w:vAlign w:val="center"/>
          </w:tcPr>
          <w:p w14:paraId="04CFF036">
            <w:pPr>
              <w:pStyle w:val="12"/>
            </w:pPr>
          </w:p>
        </w:tc>
        <w:tc>
          <w:tcPr>
            <w:tcW w:w="1134" w:type="dxa"/>
            <w:vAlign w:val="center"/>
          </w:tcPr>
          <w:p w14:paraId="5B4B84CE">
            <w:pPr>
              <w:pStyle w:val="12"/>
            </w:pPr>
          </w:p>
        </w:tc>
        <w:tc>
          <w:tcPr>
            <w:tcW w:w="1134" w:type="dxa"/>
            <w:vAlign w:val="center"/>
          </w:tcPr>
          <w:p w14:paraId="34DADBA2">
            <w:pPr>
              <w:pStyle w:val="12"/>
            </w:pPr>
          </w:p>
        </w:tc>
      </w:tr>
      <w:tr w14:paraId="6079F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3A4EC71">
            <w:pPr>
              <w:pStyle w:val="14"/>
            </w:pPr>
            <w:r>
              <w:t>2050202</w:t>
            </w:r>
          </w:p>
        </w:tc>
        <w:tc>
          <w:tcPr>
            <w:tcW w:w="907" w:type="dxa"/>
            <w:vAlign w:val="center"/>
          </w:tcPr>
          <w:p w14:paraId="0BD47303">
            <w:pPr>
              <w:pStyle w:val="14"/>
            </w:pPr>
            <w:r>
              <w:t>30229</w:t>
            </w:r>
          </w:p>
        </w:tc>
        <w:tc>
          <w:tcPr>
            <w:tcW w:w="907" w:type="dxa"/>
            <w:vAlign w:val="center"/>
          </w:tcPr>
          <w:p w14:paraId="4DCD14E0">
            <w:pPr>
              <w:pStyle w:val="14"/>
            </w:pPr>
            <w:r>
              <w:t>50502</w:t>
            </w:r>
          </w:p>
        </w:tc>
        <w:tc>
          <w:tcPr>
            <w:tcW w:w="3969" w:type="dxa"/>
            <w:vAlign w:val="center"/>
          </w:tcPr>
          <w:p w14:paraId="481F8BBD">
            <w:pPr>
              <w:pStyle w:val="13"/>
            </w:pPr>
            <w:r>
              <w:t>（28）福利费</w:t>
            </w:r>
          </w:p>
        </w:tc>
        <w:tc>
          <w:tcPr>
            <w:tcW w:w="1134" w:type="dxa"/>
            <w:vAlign w:val="center"/>
          </w:tcPr>
          <w:p w14:paraId="5019947F">
            <w:pPr>
              <w:pStyle w:val="12"/>
            </w:pPr>
            <w:r>
              <w:t>6.48</w:t>
            </w:r>
          </w:p>
        </w:tc>
        <w:tc>
          <w:tcPr>
            <w:tcW w:w="1134" w:type="dxa"/>
            <w:vAlign w:val="center"/>
          </w:tcPr>
          <w:p w14:paraId="715CC5CB">
            <w:pPr>
              <w:pStyle w:val="12"/>
            </w:pPr>
            <w:r>
              <w:t>6.48</w:t>
            </w:r>
          </w:p>
        </w:tc>
        <w:tc>
          <w:tcPr>
            <w:tcW w:w="1134" w:type="dxa"/>
            <w:vAlign w:val="center"/>
          </w:tcPr>
          <w:p w14:paraId="436BB936">
            <w:pPr>
              <w:pStyle w:val="12"/>
            </w:pPr>
          </w:p>
        </w:tc>
        <w:tc>
          <w:tcPr>
            <w:tcW w:w="1134" w:type="dxa"/>
            <w:vAlign w:val="center"/>
          </w:tcPr>
          <w:p w14:paraId="7A8D5C3F">
            <w:pPr>
              <w:pStyle w:val="12"/>
            </w:pPr>
          </w:p>
        </w:tc>
        <w:tc>
          <w:tcPr>
            <w:tcW w:w="1134" w:type="dxa"/>
            <w:vAlign w:val="center"/>
          </w:tcPr>
          <w:p w14:paraId="1692EFCA">
            <w:pPr>
              <w:pStyle w:val="12"/>
            </w:pPr>
          </w:p>
        </w:tc>
        <w:tc>
          <w:tcPr>
            <w:tcW w:w="1134" w:type="dxa"/>
            <w:vAlign w:val="center"/>
          </w:tcPr>
          <w:p w14:paraId="290FEBD7">
            <w:pPr>
              <w:pStyle w:val="12"/>
            </w:pPr>
          </w:p>
        </w:tc>
        <w:tc>
          <w:tcPr>
            <w:tcW w:w="1134" w:type="dxa"/>
            <w:vAlign w:val="center"/>
          </w:tcPr>
          <w:p w14:paraId="140062E8">
            <w:pPr>
              <w:pStyle w:val="12"/>
            </w:pPr>
          </w:p>
        </w:tc>
      </w:tr>
      <w:tr w14:paraId="56E2C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444CDFE">
            <w:pPr>
              <w:pStyle w:val="14"/>
            </w:pPr>
          </w:p>
        </w:tc>
        <w:tc>
          <w:tcPr>
            <w:tcW w:w="907" w:type="dxa"/>
            <w:vAlign w:val="center"/>
          </w:tcPr>
          <w:p w14:paraId="505E723B">
            <w:pPr>
              <w:pStyle w:val="14"/>
            </w:pPr>
            <w:r>
              <w:t>30299</w:t>
            </w:r>
          </w:p>
        </w:tc>
        <w:tc>
          <w:tcPr>
            <w:tcW w:w="907" w:type="dxa"/>
            <w:vAlign w:val="center"/>
          </w:tcPr>
          <w:p w14:paraId="2A7FFB93">
            <w:pPr>
              <w:pStyle w:val="14"/>
            </w:pPr>
          </w:p>
        </w:tc>
        <w:tc>
          <w:tcPr>
            <w:tcW w:w="3969" w:type="dxa"/>
            <w:vAlign w:val="center"/>
          </w:tcPr>
          <w:p w14:paraId="62C7A880">
            <w:pPr>
              <w:pStyle w:val="13"/>
            </w:pPr>
            <w:r>
              <w:t>（29）党组织活动经费</w:t>
            </w:r>
          </w:p>
        </w:tc>
        <w:tc>
          <w:tcPr>
            <w:tcW w:w="1134" w:type="dxa"/>
            <w:vAlign w:val="center"/>
          </w:tcPr>
          <w:p w14:paraId="1A7A3949">
            <w:pPr>
              <w:pStyle w:val="12"/>
            </w:pPr>
          </w:p>
        </w:tc>
        <w:tc>
          <w:tcPr>
            <w:tcW w:w="1134" w:type="dxa"/>
            <w:vAlign w:val="center"/>
          </w:tcPr>
          <w:p w14:paraId="6F25E0FD">
            <w:pPr>
              <w:pStyle w:val="12"/>
            </w:pPr>
          </w:p>
        </w:tc>
        <w:tc>
          <w:tcPr>
            <w:tcW w:w="1134" w:type="dxa"/>
            <w:vAlign w:val="center"/>
          </w:tcPr>
          <w:p w14:paraId="139201D7">
            <w:pPr>
              <w:pStyle w:val="12"/>
            </w:pPr>
          </w:p>
        </w:tc>
        <w:tc>
          <w:tcPr>
            <w:tcW w:w="1134" w:type="dxa"/>
            <w:vAlign w:val="center"/>
          </w:tcPr>
          <w:p w14:paraId="6771682F">
            <w:pPr>
              <w:pStyle w:val="12"/>
            </w:pPr>
          </w:p>
        </w:tc>
        <w:tc>
          <w:tcPr>
            <w:tcW w:w="1134" w:type="dxa"/>
            <w:vAlign w:val="center"/>
          </w:tcPr>
          <w:p w14:paraId="1EDA0883">
            <w:pPr>
              <w:pStyle w:val="12"/>
            </w:pPr>
          </w:p>
        </w:tc>
        <w:tc>
          <w:tcPr>
            <w:tcW w:w="1134" w:type="dxa"/>
            <w:vAlign w:val="center"/>
          </w:tcPr>
          <w:p w14:paraId="77A1C039">
            <w:pPr>
              <w:pStyle w:val="12"/>
            </w:pPr>
          </w:p>
        </w:tc>
        <w:tc>
          <w:tcPr>
            <w:tcW w:w="1134" w:type="dxa"/>
            <w:vAlign w:val="center"/>
          </w:tcPr>
          <w:p w14:paraId="671D035C">
            <w:pPr>
              <w:pStyle w:val="12"/>
            </w:pPr>
          </w:p>
        </w:tc>
      </w:tr>
      <w:tr w14:paraId="45573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37DFB65">
            <w:pPr>
              <w:pStyle w:val="14"/>
            </w:pPr>
          </w:p>
        </w:tc>
        <w:tc>
          <w:tcPr>
            <w:tcW w:w="907" w:type="dxa"/>
            <w:vAlign w:val="center"/>
          </w:tcPr>
          <w:p w14:paraId="4C7F0861">
            <w:pPr>
              <w:pStyle w:val="14"/>
            </w:pPr>
            <w:r>
              <w:t>30231</w:t>
            </w:r>
          </w:p>
        </w:tc>
        <w:tc>
          <w:tcPr>
            <w:tcW w:w="907" w:type="dxa"/>
            <w:vAlign w:val="center"/>
          </w:tcPr>
          <w:p w14:paraId="7D12D76A">
            <w:pPr>
              <w:pStyle w:val="14"/>
            </w:pPr>
          </w:p>
        </w:tc>
        <w:tc>
          <w:tcPr>
            <w:tcW w:w="3969" w:type="dxa"/>
            <w:vAlign w:val="center"/>
          </w:tcPr>
          <w:p w14:paraId="2FAE6159">
            <w:pPr>
              <w:pStyle w:val="13"/>
            </w:pPr>
            <w:r>
              <w:t>（30）执法执勤及特种业务车辆运行费</w:t>
            </w:r>
          </w:p>
        </w:tc>
        <w:tc>
          <w:tcPr>
            <w:tcW w:w="1134" w:type="dxa"/>
            <w:vAlign w:val="center"/>
          </w:tcPr>
          <w:p w14:paraId="46E361A5">
            <w:pPr>
              <w:pStyle w:val="12"/>
            </w:pPr>
          </w:p>
        </w:tc>
        <w:tc>
          <w:tcPr>
            <w:tcW w:w="1134" w:type="dxa"/>
            <w:vAlign w:val="center"/>
          </w:tcPr>
          <w:p w14:paraId="79AA798F">
            <w:pPr>
              <w:pStyle w:val="12"/>
            </w:pPr>
          </w:p>
        </w:tc>
        <w:tc>
          <w:tcPr>
            <w:tcW w:w="1134" w:type="dxa"/>
            <w:vAlign w:val="center"/>
          </w:tcPr>
          <w:p w14:paraId="1FDAF91A">
            <w:pPr>
              <w:pStyle w:val="12"/>
            </w:pPr>
          </w:p>
        </w:tc>
        <w:tc>
          <w:tcPr>
            <w:tcW w:w="1134" w:type="dxa"/>
            <w:vAlign w:val="center"/>
          </w:tcPr>
          <w:p w14:paraId="09715268">
            <w:pPr>
              <w:pStyle w:val="12"/>
            </w:pPr>
          </w:p>
        </w:tc>
        <w:tc>
          <w:tcPr>
            <w:tcW w:w="1134" w:type="dxa"/>
            <w:vAlign w:val="center"/>
          </w:tcPr>
          <w:p w14:paraId="7DF975A3">
            <w:pPr>
              <w:pStyle w:val="12"/>
            </w:pPr>
          </w:p>
        </w:tc>
        <w:tc>
          <w:tcPr>
            <w:tcW w:w="1134" w:type="dxa"/>
            <w:vAlign w:val="center"/>
          </w:tcPr>
          <w:p w14:paraId="57204BAD">
            <w:pPr>
              <w:pStyle w:val="12"/>
            </w:pPr>
          </w:p>
        </w:tc>
        <w:tc>
          <w:tcPr>
            <w:tcW w:w="1134" w:type="dxa"/>
            <w:vAlign w:val="center"/>
          </w:tcPr>
          <w:p w14:paraId="72FD87DD">
            <w:pPr>
              <w:pStyle w:val="12"/>
            </w:pPr>
          </w:p>
        </w:tc>
      </w:tr>
      <w:tr w14:paraId="5C7D5A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DF49FE4">
            <w:pPr>
              <w:pStyle w:val="14"/>
            </w:pPr>
          </w:p>
        </w:tc>
        <w:tc>
          <w:tcPr>
            <w:tcW w:w="907" w:type="dxa"/>
            <w:vAlign w:val="center"/>
          </w:tcPr>
          <w:p w14:paraId="7EF75B68">
            <w:pPr>
              <w:pStyle w:val="14"/>
            </w:pPr>
            <w:r>
              <w:t>30206</w:t>
            </w:r>
          </w:p>
        </w:tc>
        <w:tc>
          <w:tcPr>
            <w:tcW w:w="907" w:type="dxa"/>
            <w:vAlign w:val="center"/>
          </w:tcPr>
          <w:p w14:paraId="3D97D850">
            <w:pPr>
              <w:pStyle w:val="14"/>
            </w:pPr>
          </w:p>
        </w:tc>
        <w:tc>
          <w:tcPr>
            <w:tcW w:w="3969" w:type="dxa"/>
            <w:vAlign w:val="center"/>
          </w:tcPr>
          <w:p w14:paraId="6AC3BBA3">
            <w:pPr>
              <w:pStyle w:val="13"/>
            </w:pPr>
            <w:r>
              <w:t>（31）中央空调及电梯运行费</w:t>
            </w:r>
          </w:p>
        </w:tc>
        <w:tc>
          <w:tcPr>
            <w:tcW w:w="1134" w:type="dxa"/>
            <w:vAlign w:val="center"/>
          </w:tcPr>
          <w:p w14:paraId="37577F2A">
            <w:pPr>
              <w:pStyle w:val="12"/>
            </w:pPr>
          </w:p>
        </w:tc>
        <w:tc>
          <w:tcPr>
            <w:tcW w:w="1134" w:type="dxa"/>
            <w:vAlign w:val="center"/>
          </w:tcPr>
          <w:p w14:paraId="04CCEFF6">
            <w:pPr>
              <w:pStyle w:val="12"/>
            </w:pPr>
          </w:p>
        </w:tc>
        <w:tc>
          <w:tcPr>
            <w:tcW w:w="1134" w:type="dxa"/>
            <w:vAlign w:val="center"/>
          </w:tcPr>
          <w:p w14:paraId="3A858855">
            <w:pPr>
              <w:pStyle w:val="12"/>
            </w:pPr>
          </w:p>
        </w:tc>
        <w:tc>
          <w:tcPr>
            <w:tcW w:w="1134" w:type="dxa"/>
            <w:vAlign w:val="center"/>
          </w:tcPr>
          <w:p w14:paraId="22387792">
            <w:pPr>
              <w:pStyle w:val="12"/>
            </w:pPr>
          </w:p>
        </w:tc>
        <w:tc>
          <w:tcPr>
            <w:tcW w:w="1134" w:type="dxa"/>
            <w:vAlign w:val="center"/>
          </w:tcPr>
          <w:p w14:paraId="360A3131">
            <w:pPr>
              <w:pStyle w:val="12"/>
            </w:pPr>
          </w:p>
        </w:tc>
        <w:tc>
          <w:tcPr>
            <w:tcW w:w="1134" w:type="dxa"/>
            <w:vAlign w:val="center"/>
          </w:tcPr>
          <w:p w14:paraId="049570C8">
            <w:pPr>
              <w:pStyle w:val="12"/>
            </w:pPr>
          </w:p>
        </w:tc>
        <w:tc>
          <w:tcPr>
            <w:tcW w:w="1134" w:type="dxa"/>
            <w:vAlign w:val="center"/>
          </w:tcPr>
          <w:p w14:paraId="7A84092A">
            <w:pPr>
              <w:pStyle w:val="12"/>
            </w:pPr>
          </w:p>
        </w:tc>
      </w:tr>
      <w:tr w14:paraId="6FEAE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49A20B8">
            <w:pPr>
              <w:pStyle w:val="14"/>
            </w:pPr>
            <w:r>
              <w:t>2050202</w:t>
            </w:r>
          </w:p>
        </w:tc>
        <w:tc>
          <w:tcPr>
            <w:tcW w:w="907" w:type="dxa"/>
            <w:vAlign w:val="center"/>
          </w:tcPr>
          <w:p w14:paraId="245CD73D">
            <w:pPr>
              <w:pStyle w:val="14"/>
            </w:pPr>
            <w:r>
              <w:t>30299</w:t>
            </w:r>
          </w:p>
        </w:tc>
        <w:tc>
          <w:tcPr>
            <w:tcW w:w="907" w:type="dxa"/>
            <w:vAlign w:val="center"/>
          </w:tcPr>
          <w:p w14:paraId="54041305">
            <w:pPr>
              <w:pStyle w:val="14"/>
            </w:pPr>
            <w:r>
              <w:t>50502</w:t>
            </w:r>
          </w:p>
        </w:tc>
        <w:tc>
          <w:tcPr>
            <w:tcW w:w="3969" w:type="dxa"/>
            <w:vAlign w:val="center"/>
          </w:tcPr>
          <w:p w14:paraId="3B11B282">
            <w:pPr>
              <w:pStyle w:val="13"/>
            </w:pPr>
            <w:r>
              <w:t>（32）不可预见费</w:t>
            </w:r>
          </w:p>
        </w:tc>
        <w:tc>
          <w:tcPr>
            <w:tcW w:w="1134" w:type="dxa"/>
            <w:vAlign w:val="center"/>
          </w:tcPr>
          <w:p w14:paraId="68472393">
            <w:pPr>
              <w:pStyle w:val="12"/>
            </w:pPr>
            <w:r>
              <w:t>3.40</w:t>
            </w:r>
          </w:p>
        </w:tc>
        <w:tc>
          <w:tcPr>
            <w:tcW w:w="1134" w:type="dxa"/>
            <w:vAlign w:val="center"/>
          </w:tcPr>
          <w:p w14:paraId="188C51F0">
            <w:pPr>
              <w:pStyle w:val="12"/>
            </w:pPr>
            <w:r>
              <w:t>3.40</w:t>
            </w:r>
          </w:p>
        </w:tc>
        <w:tc>
          <w:tcPr>
            <w:tcW w:w="1134" w:type="dxa"/>
            <w:vAlign w:val="center"/>
          </w:tcPr>
          <w:p w14:paraId="3EEC9476">
            <w:pPr>
              <w:pStyle w:val="12"/>
            </w:pPr>
          </w:p>
        </w:tc>
        <w:tc>
          <w:tcPr>
            <w:tcW w:w="1134" w:type="dxa"/>
            <w:vAlign w:val="center"/>
          </w:tcPr>
          <w:p w14:paraId="66A72302">
            <w:pPr>
              <w:pStyle w:val="12"/>
            </w:pPr>
          </w:p>
        </w:tc>
        <w:tc>
          <w:tcPr>
            <w:tcW w:w="1134" w:type="dxa"/>
            <w:vAlign w:val="center"/>
          </w:tcPr>
          <w:p w14:paraId="1ED98BBB">
            <w:pPr>
              <w:pStyle w:val="12"/>
            </w:pPr>
          </w:p>
        </w:tc>
        <w:tc>
          <w:tcPr>
            <w:tcW w:w="1134" w:type="dxa"/>
            <w:vAlign w:val="center"/>
          </w:tcPr>
          <w:p w14:paraId="562C1FBC">
            <w:pPr>
              <w:pStyle w:val="12"/>
            </w:pPr>
          </w:p>
        </w:tc>
        <w:tc>
          <w:tcPr>
            <w:tcW w:w="1134" w:type="dxa"/>
            <w:vAlign w:val="center"/>
          </w:tcPr>
          <w:p w14:paraId="40F47D1F">
            <w:pPr>
              <w:pStyle w:val="12"/>
            </w:pPr>
          </w:p>
        </w:tc>
      </w:tr>
    </w:tbl>
    <w:p w14:paraId="0A26089C">
      <w:pPr>
        <w:sectPr>
          <w:pgSz w:w="16840" w:h="11900" w:orient="landscape"/>
          <w:pgMar w:top="1361" w:right="1020" w:bottom="1361" w:left="1020" w:header="720" w:footer="720" w:gutter="0"/>
          <w:cols w:space="720" w:num="1"/>
        </w:sectPr>
      </w:pPr>
    </w:p>
    <w:p w14:paraId="51D7FFD0">
      <w:pPr>
        <w:spacing w:before="0" w:after="0" w:line="240" w:lineRule="auto"/>
        <w:ind w:firstLine="0"/>
        <w:jc w:val="center"/>
        <w:outlineLvl w:val="4"/>
      </w:pPr>
      <w:r>
        <w:rPr>
          <w:rFonts w:ascii="方正小标宋_GBK" w:hAnsi="方正小标宋_GBK" w:eastAsia="方正小标宋_GBK" w:cs="方正小标宋_GBK"/>
          <w:color w:val="000000"/>
          <w:sz w:val="32"/>
        </w:rPr>
        <w:t>项目支出预算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881"/>
        <w:gridCol w:w="1213"/>
        <w:gridCol w:w="1365"/>
        <w:gridCol w:w="1365"/>
        <w:gridCol w:w="1365"/>
        <w:gridCol w:w="1365"/>
        <w:gridCol w:w="1365"/>
        <w:gridCol w:w="1365"/>
        <w:gridCol w:w="1366"/>
        <w:gridCol w:w="1366"/>
      </w:tblGrid>
      <w:tr w14:paraId="31C6A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378" w:type="dxa"/>
            <w:gridSpan w:val="4"/>
            <w:tcBorders>
              <w:top w:val="single" w:color="FFFFFF" w:sz="6" w:space="0"/>
              <w:left w:val="single" w:color="FFFFFF" w:sz="6" w:space="0"/>
              <w:right w:val="single" w:color="FFFFFF" w:sz="6" w:space="0"/>
            </w:tcBorders>
            <w:vAlign w:val="center"/>
          </w:tcPr>
          <w:p w14:paraId="409ABF40">
            <w:pPr>
              <w:pStyle w:val="10"/>
            </w:pPr>
            <w:r>
              <w:t>360010唐山市曹妃甸区第一农场中心小学</w:t>
            </w:r>
          </w:p>
        </w:tc>
        <w:tc>
          <w:tcPr>
            <w:tcW w:w="7654" w:type="dxa"/>
            <w:gridSpan w:val="6"/>
            <w:tcBorders>
              <w:top w:val="single" w:color="FFFFFF" w:sz="6" w:space="0"/>
              <w:left w:val="single" w:color="FFFFFF" w:sz="6" w:space="0"/>
              <w:right w:val="single" w:color="FFFFFF" w:sz="6" w:space="0"/>
            </w:tcBorders>
            <w:vAlign w:val="center"/>
          </w:tcPr>
          <w:p w14:paraId="61A4241B">
            <w:pPr>
              <w:pStyle w:val="9"/>
            </w:pPr>
            <w:r>
              <w:t>单位：万元</w:t>
            </w:r>
          </w:p>
        </w:tc>
      </w:tr>
      <w:tr w14:paraId="53731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restart"/>
            <w:vAlign w:val="center"/>
          </w:tcPr>
          <w:p w14:paraId="07E35BE4">
            <w:pPr>
              <w:pStyle w:val="11"/>
            </w:pPr>
            <w:r>
              <w:t>项目名称</w:t>
            </w:r>
          </w:p>
        </w:tc>
        <w:tc>
          <w:tcPr>
            <w:tcW w:w="1134" w:type="dxa"/>
            <w:vMerge w:val="restart"/>
            <w:vAlign w:val="center"/>
          </w:tcPr>
          <w:p w14:paraId="5E85F86C">
            <w:pPr>
              <w:pStyle w:val="11"/>
            </w:pPr>
            <w:r>
              <w:t>功能分类科目编码</w:t>
            </w:r>
          </w:p>
        </w:tc>
        <w:tc>
          <w:tcPr>
            <w:tcW w:w="10205" w:type="dxa"/>
            <w:gridSpan w:val="8"/>
            <w:vAlign w:val="center"/>
          </w:tcPr>
          <w:p w14:paraId="0458B3CC">
            <w:pPr>
              <w:pStyle w:val="11"/>
            </w:pPr>
            <w:r>
              <w:t>资 金 来 源</w:t>
            </w:r>
          </w:p>
        </w:tc>
      </w:tr>
      <w:tr w14:paraId="74C4E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continue"/>
          </w:tcPr>
          <w:p w14:paraId="4DEF71C6"/>
        </w:tc>
        <w:tc>
          <w:tcPr>
            <w:tcW w:w="1134" w:type="dxa"/>
            <w:vMerge w:val="continue"/>
          </w:tcPr>
          <w:p w14:paraId="7517045C"/>
        </w:tc>
        <w:tc>
          <w:tcPr>
            <w:tcW w:w="1276" w:type="dxa"/>
            <w:vAlign w:val="center"/>
          </w:tcPr>
          <w:p w14:paraId="18ADC24A">
            <w:pPr>
              <w:pStyle w:val="11"/>
            </w:pPr>
            <w:r>
              <w:t>合 计</w:t>
            </w:r>
          </w:p>
        </w:tc>
        <w:tc>
          <w:tcPr>
            <w:tcW w:w="1276" w:type="dxa"/>
            <w:vAlign w:val="center"/>
          </w:tcPr>
          <w:p w14:paraId="3A930156">
            <w:pPr>
              <w:pStyle w:val="11"/>
            </w:pPr>
            <w:r>
              <w:t>一般公共    预算拨款</w:t>
            </w:r>
          </w:p>
        </w:tc>
        <w:tc>
          <w:tcPr>
            <w:tcW w:w="1276" w:type="dxa"/>
            <w:vAlign w:val="center"/>
          </w:tcPr>
          <w:p w14:paraId="20B049D8">
            <w:pPr>
              <w:pStyle w:val="11"/>
            </w:pPr>
            <w:r>
              <w:t>基金预算    拨款</w:t>
            </w:r>
          </w:p>
        </w:tc>
        <w:tc>
          <w:tcPr>
            <w:tcW w:w="1276" w:type="dxa"/>
            <w:vAlign w:val="center"/>
          </w:tcPr>
          <w:p w14:paraId="0899905A">
            <w:pPr>
              <w:pStyle w:val="11"/>
            </w:pPr>
            <w:r>
              <w:t>国有资本经营预算拨款</w:t>
            </w:r>
          </w:p>
        </w:tc>
        <w:tc>
          <w:tcPr>
            <w:tcW w:w="1276" w:type="dxa"/>
            <w:vAlign w:val="center"/>
          </w:tcPr>
          <w:p w14:paraId="264B5A08">
            <w:pPr>
              <w:pStyle w:val="11"/>
            </w:pPr>
            <w:r>
              <w:t>财政专户    核拨</w:t>
            </w:r>
          </w:p>
        </w:tc>
        <w:tc>
          <w:tcPr>
            <w:tcW w:w="1276" w:type="dxa"/>
            <w:vAlign w:val="center"/>
          </w:tcPr>
          <w:p w14:paraId="167ABE63">
            <w:pPr>
              <w:pStyle w:val="11"/>
            </w:pPr>
            <w:r>
              <w:t>单位资金</w:t>
            </w:r>
          </w:p>
        </w:tc>
        <w:tc>
          <w:tcPr>
            <w:tcW w:w="1276" w:type="dxa"/>
            <w:vAlign w:val="center"/>
          </w:tcPr>
          <w:p w14:paraId="074E7977">
            <w:pPr>
              <w:pStyle w:val="11"/>
            </w:pPr>
            <w:r>
              <w:t>财政拨款    结转</w:t>
            </w:r>
          </w:p>
        </w:tc>
        <w:tc>
          <w:tcPr>
            <w:tcW w:w="1276" w:type="dxa"/>
            <w:vAlign w:val="center"/>
          </w:tcPr>
          <w:p w14:paraId="42B12199">
            <w:pPr>
              <w:pStyle w:val="11"/>
            </w:pPr>
            <w:r>
              <w:t>非财政拨款结转结余</w:t>
            </w:r>
          </w:p>
        </w:tc>
      </w:tr>
      <w:tr w14:paraId="574C4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564A6CD2">
            <w:pPr>
              <w:pStyle w:val="15"/>
              <w:spacing w:before="0" w:after="0"/>
              <w:ind w:firstLine="0"/>
            </w:pPr>
            <w:r>
              <w:t>合计</w:t>
            </w:r>
          </w:p>
        </w:tc>
        <w:tc>
          <w:tcPr>
            <w:tcW w:w="1134" w:type="dxa"/>
            <w:vAlign w:val="center"/>
          </w:tcPr>
          <w:p w14:paraId="6EC52CC4">
            <w:pPr>
              <w:pStyle w:val="16"/>
            </w:pPr>
          </w:p>
        </w:tc>
        <w:tc>
          <w:tcPr>
            <w:tcW w:w="1276" w:type="dxa"/>
            <w:vAlign w:val="center"/>
          </w:tcPr>
          <w:p w14:paraId="7A7DF176">
            <w:pPr>
              <w:pStyle w:val="16"/>
            </w:pPr>
            <w:r>
              <w:t>26.64</w:t>
            </w:r>
          </w:p>
        </w:tc>
        <w:tc>
          <w:tcPr>
            <w:tcW w:w="1276" w:type="dxa"/>
            <w:vAlign w:val="center"/>
          </w:tcPr>
          <w:p w14:paraId="48A69AD5">
            <w:pPr>
              <w:pStyle w:val="16"/>
            </w:pPr>
            <w:r>
              <w:t>26.64</w:t>
            </w:r>
          </w:p>
        </w:tc>
        <w:tc>
          <w:tcPr>
            <w:tcW w:w="1276" w:type="dxa"/>
            <w:vAlign w:val="center"/>
          </w:tcPr>
          <w:p w14:paraId="5309F276">
            <w:pPr>
              <w:pStyle w:val="16"/>
            </w:pPr>
          </w:p>
        </w:tc>
        <w:tc>
          <w:tcPr>
            <w:tcW w:w="1276" w:type="dxa"/>
            <w:vAlign w:val="center"/>
          </w:tcPr>
          <w:p w14:paraId="18CB6C78">
            <w:pPr>
              <w:pStyle w:val="16"/>
            </w:pPr>
          </w:p>
        </w:tc>
        <w:tc>
          <w:tcPr>
            <w:tcW w:w="1276" w:type="dxa"/>
            <w:vAlign w:val="center"/>
          </w:tcPr>
          <w:p w14:paraId="424A95DB">
            <w:pPr>
              <w:pStyle w:val="16"/>
            </w:pPr>
          </w:p>
        </w:tc>
        <w:tc>
          <w:tcPr>
            <w:tcW w:w="1276" w:type="dxa"/>
            <w:vAlign w:val="center"/>
          </w:tcPr>
          <w:p w14:paraId="6358DCDF">
            <w:pPr>
              <w:pStyle w:val="16"/>
            </w:pPr>
          </w:p>
        </w:tc>
        <w:tc>
          <w:tcPr>
            <w:tcW w:w="1276" w:type="dxa"/>
            <w:vAlign w:val="center"/>
          </w:tcPr>
          <w:p w14:paraId="7B6BE2F6">
            <w:pPr>
              <w:pStyle w:val="16"/>
            </w:pPr>
          </w:p>
        </w:tc>
        <w:tc>
          <w:tcPr>
            <w:tcW w:w="1276" w:type="dxa"/>
            <w:vAlign w:val="center"/>
          </w:tcPr>
          <w:p w14:paraId="10331D4E">
            <w:pPr>
              <w:pStyle w:val="16"/>
            </w:pPr>
          </w:p>
        </w:tc>
      </w:tr>
      <w:tr w14:paraId="67A98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732CF5E0">
            <w:pPr>
              <w:pStyle w:val="13"/>
            </w:pPr>
            <w:r>
              <w:t>2023年一场小学幼儿园保育费</w:t>
            </w:r>
          </w:p>
        </w:tc>
        <w:tc>
          <w:tcPr>
            <w:tcW w:w="1134" w:type="dxa"/>
            <w:vAlign w:val="center"/>
          </w:tcPr>
          <w:p w14:paraId="0710DAC0">
            <w:pPr>
              <w:pStyle w:val="13"/>
            </w:pPr>
            <w:r>
              <w:t>2050201</w:t>
            </w:r>
          </w:p>
        </w:tc>
        <w:tc>
          <w:tcPr>
            <w:tcW w:w="1276" w:type="dxa"/>
            <w:vAlign w:val="center"/>
          </w:tcPr>
          <w:p w14:paraId="60C94697">
            <w:pPr>
              <w:pStyle w:val="12"/>
            </w:pPr>
            <w:r>
              <w:t>26.64</w:t>
            </w:r>
          </w:p>
        </w:tc>
        <w:tc>
          <w:tcPr>
            <w:tcW w:w="1276" w:type="dxa"/>
            <w:vAlign w:val="center"/>
          </w:tcPr>
          <w:p w14:paraId="4AE1614F">
            <w:pPr>
              <w:pStyle w:val="12"/>
            </w:pPr>
            <w:r>
              <w:t>26.64</w:t>
            </w:r>
          </w:p>
        </w:tc>
        <w:tc>
          <w:tcPr>
            <w:tcW w:w="1276" w:type="dxa"/>
            <w:vAlign w:val="center"/>
          </w:tcPr>
          <w:p w14:paraId="4F49AB05">
            <w:pPr>
              <w:pStyle w:val="12"/>
            </w:pPr>
          </w:p>
        </w:tc>
        <w:tc>
          <w:tcPr>
            <w:tcW w:w="1276" w:type="dxa"/>
            <w:vAlign w:val="center"/>
          </w:tcPr>
          <w:p w14:paraId="0A4A88AF">
            <w:pPr>
              <w:pStyle w:val="12"/>
            </w:pPr>
          </w:p>
        </w:tc>
        <w:tc>
          <w:tcPr>
            <w:tcW w:w="1276" w:type="dxa"/>
            <w:vAlign w:val="center"/>
          </w:tcPr>
          <w:p w14:paraId="4672A95D">
            <w:pPr>
              <w:pStyle w:val="12"/>
            </w:pPr>
          </w:p>
        </w:tc>
        <w:tc>
          <w:tcPr>
            <w:tcW w:w="1276" w:type="dxa"/>
            <w:vAlign w:val="center"/>
          </w:tcPr>
          <w:p w14:paraId="23D341EE">
            <w:pPr>
              <w:pStyle w:val="12"/>
            </w:pPr>
          </w:p>
        </w:tc>
        <w:tc>
          <w:tcPr>
            <w:tcW w:w="1276" w:type="dxa"/>
            <w:vAlign w:val="center"/>
          </w:tcPr>
          <w:p w14:paraId="17BDC223">
            <w:pPr>
              <w:pStyle w:val="12"/>
            </w:pPr>
          </w:p>
        </w:tc>
        <w:tc>
          <w:tcPr>
            <w:tcW w:w="1276" w:type="dxa"/>
            <w:vAlign w:val="center"/>
          </w:tcPr>
          <w:p w14:paraId="119FDD8D">
            <w:pPr>
              <w:pStyle w:val="12"/>
            </w:pPr>
          </w:p>
        </w:tc>
      </w:tr>
    </w:tbl>
    <w:p w14:paraId="506CD1D9">
      <w:pPr>
        <w:sectPr>
          <w:pgSz w:w="16840" w:h="11900" w:orient="landscape"/>
          <w:pgMar w:top="1361" w:right="1020" w:bottom="1361" w:left="1020" w:header="720" w:footer="720" w:gutter="0"/>
          <w:cols w:space="720" w:num="1"/>
        </w:sectPr>
      </w:pPr>
    </w:p>
    <w:p w14:paraId="0F7110A0">
      <w:pPr>
        <w:spacing w:before="0" w:after="0" w:line="240" w:lineRule="auto"/>
        <w:ind w:firstLine="0"/>
        <w:jc w:val="center"/>
        <w:outlineLvl w:val="4"/>
      </w:pPr>
      <w:r>
        <w:rPr>
          <w:rFonts w:ascii="方正小标宋_GBK" w:hAnsi="方正小标宋_GBK" w:eastAsia="方正小标宋_GBK" w:cs="方正小标宋_GBK"/>
          <w:color w:val="000000"/>
          <w:sz w:val="32"/>
        </w:rPr>
        <w:t>单位预算政府经济分类表</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169C7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25FFF2E0">
            <w:pPr>
              <w:pStyle w:val="10"/>
            </w:pPr>
            <w:r>
              <w:t>360010唐山市曹妃甸区第一农场中心小学</w:t>
            </w:r>
          </w:p>
        </w:tc>
        <w:tc>
          <w:tcPr>
            <w:tcW w:w="4252" w:type="dxa"/>
            <w:gridSpan w:val="3"/>
            <w:tcBorders>
              <w:top w:val="single" w:color="FFFFFF" w:sz="6" w:space="0"/>
              <w:left w:val="single" w:color="FFFFFF" w:sz="6" w:space="0"/>
              <w:right w:val="single" w:color="FFFFFF" w:sz="6" w:space="0"/>
            </w:tcBorders>
            <w:vAlign w:val="center"/>
          </w:tcPr>
          <w:p w14:paraId="6BA7A184">
            <w:pPr>
              <w:pStyle w:val="9"/>
            </w:pPr>
            <w:r>
              <w:t>单位：万元</w:t>
            </w:r>
          </w:p>
        </w:tc>
      </w:tr>
      <w:tr w14:paraId="1C2B3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restart"/>
            <w:vAlign w:val="center"/>
          </w:tcPr>
          <w:p w14:paraId="6589AA59">
            <w:pPr>
              <w:pStyle w:val="11"/>
            </w:pPr>
            <w:r>
              <w:t>政府经济分类</w:t>
            </w:r>
          </w:p>
        </w:tc>
        <w:tc>
          <w:tcPr>
            <w:tcW w:w="11480" w:type="dxa"/>
            <w:gridSpan w:val="8"/>
            <w:vAlign w:val="center"/>
          </w:tcPr>
          <w:p w14:paraId="785772D2">
            <w:pPr>
              <w:pStyle w:val="11"/>
            </w:pPr>
            <w:r>
              <w:t>资 金 来 源</w:t>
            </w:r>
          </w:p>
        </w:tc>
      </w:tr>
      <w:tr w14:paraId="40CA4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continue"/>
          </w:tcPr>
          <w:p w14:paraId="3F9054F9"/>
        </w:tc>
        <w:tc>
          <w:tcPr>
            <w:tcW w:w="1417" w:type="dxa"/>
            <w:vAlign w:val="center"/>
          </w:tcPr>
          <w:p w14:paraId="3013D95E">
            <w:pPr>
              <w:pStyle w:val="11"/>
            </w:pPr>
            <w:r>
              <w:t>合计</w:t>
            </w:r>
          </w:p>
        </w:tc>
        <w:tc>
          <w:tcPr>
            <w:tcW w:w="1417" w:type="dxa"/>
            <w:vAlign w:val="center"/>
          </w:tcPr>
          <w:p w14:paraId="537F8106">
            <w:pPr>
              <w:pStyle w:val="11"/>
            </w:pPr>
            <w:r>
              <w:t>一般公共    预算拨款</w:t>
            </w:r>
          </w:p>
        </w:tc>
        <w:tc>
          <w:tcPr>
            <w:tcW w:w="1417" w:type="dxa"/>
            <w:vAlign w:val="center"/>
          </w:tcPr>
          <w:p w14:paraId="7B376122">
            <w:pPr>
              <w:pStyle w:val="11"/>
            </w:pPr>
            <w:r>
              <w:t>基金预算    拨款</w:t>
            </w:r>
          </w:p>
        </w:tc>
        <w:tc>
          <w:tcPr>
            <w:tcW w:w="1559" w:type="dxa"/>
            <w:vAlign w:val="center"/>
          </w:tcPr>
          <w:p w14:paraId="4A430955">
            <w:pPr>
              <w:pStyle w:val="11"/>
            </w:pPr>
            <w:r>
              <w:t>国有资本经营    预算拨款</w:t>
            </w:r>
          </w:p>
        </w:tc>
        <w:tc>
          <w:tcPr>
            <w:tcW w:w="1417" w:type="dxa"/>
            <w:vAlign w:val="center"/>
          </w:tcPr>
          <w:p w14:paraId="46121669">
            <w:pPr>
              <w:pStyle w:val="11"/>
            </w:pPr>
            <w:r>
              <w:t>财政专户    核拨</w:t>
            </w:r>
          </w:p>
        </w:tc>
        <w:tc>
          <w:tcPr>
            <w:tcW w:w="1417" w:type="dxa"/>
            <w:vAlign w:val="center"/>
          </w:tcPr>
          <w:p w14:paraId="7DF99436">
            <w:pPr>
              <w:pStyle w:val="11"/>
            </w:pPr>
            <w:r>
              <w:t>单位资金</w:t>
            </w:r>
          </w:p>
        </w:tc>
        <w:tc>
          <w:tcPr>
            <w:tcW w:w="1417" w:type="dxa"/>
            <w:vAlign w:val="center"/>
          </w:tcPr>
          <w:p w14:paraId="7237C8F4">
            <w:pPr>
              <w:pStyle w:val="11"/>
            </w:pPr>
            <w:r>
              <w:t>财政拨款    结转</w:t>
            </w:r>
          </w:p>
        </w:tc>
        <w:tc>
          <w:tcPr>
            <w:tcW w:w="1417" w:type="dxa"/>
            <w:vAlign w:val="center"/>
          </w:tcPr>
          <w:p w14:paraId="6CF85E8B">
            <w:pPr>
              <w:pStyle w:val="11"/>
            </w:pPr>
            <w:r>
              <w:t>非财政拨款    结转结余</w:t>
            </w:r>
          </w:p>
        </w:tc>
      </w:tr>
      <w:tr w14:paraId="65F78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97FB857">
            <w:pPr>
              <w:pStyle w:val="15"/>
            </w:pPr>
            <w:r>
              <w:t>合  计</w:t>
            </w:r>
          </w:p>
        </w:tc>
        <w:tc>
          <w:tcPr>
            <w:tcW w:w="1417" w:type="dxa"/>
            <w:vAlign w:val="center"/>
          </w:tcPr>
          <w:p w14:paraId="66CF1C40">
            <w:pPr>
              <w:pStyle w:val="16"/>
            </w:pPr>
            <w:r>
              <w:t>1276.32</w:t>
            </w:r>
          </w:p>
        </w:tc>
        <w:tc>
          <w:tcPr>
            <w:tcW w:w="1417" w:type="dxa"/>
            <w:vAlign w:val="center"/>
          </w:tcPr>
          <w:p w14:paraId="1F4AE190">
            <w:pPr>
              <w:pStyle w:val="16"/>
            </w:pPr>
            <w:r>
              <w:t>1276.32</w:t>
            </w:r>
          </w:p>
        </w:tc>
        <w:tc>
          <w:tcPr>
            <w:tcW w:w="1417" w:type="dxa"/>
            <w:vAlign w:val="center"/>
          </w:tcPr>
          <w:p w14:paraId="0E0E6CDC">
            <w:pPr>
              <w:pStyle w:val="16"/>
            </w:pPr>
          </w:p>
        </w:tc>
        <w:tc>
          <w:tcPr>
            <w:tcW w:w="1559" w:type="dxa"/>
            <w:vAlign w:val="center"/>
          </w:tcPr>
          <w:p w14:paraId="5012A968">
            <w:pPr>
              <w:pStyle w:val="16"/>
            </w:pPr>
          </w:p>
        </w:tc>
        <w:tc>
          <w:tcPr>
            <w:tcW w:w="1417" w:type="dxa"/>
            <w:vAlign w:val="center"/>
          </w:tcPr>
          <w:p w14:paraId="6C696320">
            <w:pPr>
              <w:pStyle w:val="16"/>
            </w:pPr>
          </w:p>
        </w:tc>
        <w:tc>
          <w:tcPr>
            <w:tcW w:w="1417" w:type="dxa"/>
            <w:vAlign w:val="center"/>
          </w:tcPr>
          <w:p w14:paraId="5890CEA7">
            <w:pPr>
              <w:pStyle w:val="16"/>
            </w:pPr>
          </w:p>
        </w:tc>
        <w:tc>
          <w:tcPr>
            <w:tcW w:w="1417" w:type="dxa"/>
            <w:vAlign w:val="center"/>
          </w:tcPr>
          <w:p w14:paraId="449213F9">
            <w:pPr>
              <w:pStyle w:val="16"/>
            </w:pPr>
          </w:p>
        </w:tc>
        <w:tc>
          <w:tcPr>
            <w:tcW w:w="1417" w:type="dxa"/>
            <w:vAlign w:val="center"/>
          </w:tcPr>
          <w:p w14:paraId="7E0897B8">
            <w:pPr>
              <w:pStyle w:val="16"/>
            </w:pPr>
          </w:p>
        </w:tc>
      </w:tr>
      <w:tr w14:paraId="21161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0A2F3BD">
            <w:pPr>
              <w:pStyle w:val="13"/>
            </w:pPr>
            <w:r>
              <w:t>501机关工资福利支出</w:t>
            </w:r>
          </w:p>
        </w:tc>
        <w:tc>
          <w:tcPr>
            <w:tcW w:w="1417" w:type="dxa"/>
            <w:vAlign w:val="center"/>
          </w:tcPr>
          <w:p w14:paraId="5F70820E">
            <w:pPr>
              <w:pStyle w:val="12"/>
            </w:pPr>
          </w:p>
        </w:tc>
        <w:tc>
          <w:tcPr>
            <w:tcW w:w="1417" w:type="dxa"/>
            <w:vAlign w:val="center"/>
          </w:tcPr>
          <w:p w14:paraId="274E6A9E">
            <w:pPr>
              <w:pStyle w:val="12"/>
            </w:pPr>
          </w:p>
        </w:tc>
        <w:tc>
          <w:tcPr>
            <w:tcW w:w="1417" w:type="dxa"/>
            <w:vAlign w:val="center"/>
          </w:tcPr>
          <w:p w14:paraId="4C23DF04">
            <w:pPr>
              <w:pStyle w:val="12"/>
            </w:pPr>
          </w:p>
        </w:tc>
        <w:tc>
          <w:tcPr>
            <w:tcW w:w="1559" w:type="dxa"/>
            <w:vAlign w:val="center"/>
          </w:tcPr>
          <w:p w14:paraId="09603872">
            <w:pPr>
              <w:pStyle w:val="12"/>
            </w:pPr>
          </w:p>
        </w:tc>
        <w:tc>
          <w:tcPr>
            <w:tcW w:w="1417" w:type="dxa"/>
            <w:vAlign w:val="center"/>
          </w:tcPr>
          <w:p w14:paraId="47170EA2">
            <w:pPr>
              <w:pStyle w:val="12"/>
            </w:pPr>
          </w:p>
        </w:tc>
        <w:tc>
          <w:tcPr>
            <w:tcW w:w="1417" w:type="dxa"/>
            <w:vAlign w:val="center"/>
          </w:tcPr>
          <w:p w14:paraId="02105EC3">
            <w:pPr>
              <w:pStyle w:val="12"/>
            </w:pPr>
          </w:p>
        </w:tc>
        <w:tc>
          <w:tcPr>
            <w:tcW w:w="1417" w:type="dxa"/>
            <w:vAlign w:val="center"/>
          </w:tcPr>
          <w:p w14:paraId="302731A0">
            <w:pPr>
              <w:pStyle w:val="12"/>
            </w:pPr>
          </w:p>
        </w:tc>
        <w:tc>
          <w:tcPr>
            <w:tcW w:w="1417" w:type="dxa"/>
            <w:vAlign w:val="center"/>
          </w:tcPr>
          <w:p w14:paraId="587FDFF1">
            <w:pPr>
              <w:pStyle w:val="12"/>
            </w:pPr>
          </w:p>
        </w:tc>
      </w:tr>
      <w:tr w14:paraId="6BFCF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E2D3130">
            <w:pPr>
              <w:pStyle w:val="13"/>
            </w:pPr>
            <w:r>
              <w:t>502机关商品和服务支出</w:t>
            </w:r>
          </w:p>
        </w:tc>
        <w:tc>
          <w:tcPr>
            <w:tcW w:w="1417" w:type="dxa"/>
            <w:vAlign w:val="center"/>
          </w:tcPr>
          <w:p w14:paraId="1CC56C25">
            <w:pPr>
              <w:pStyle w:val="12"/>
            </w:pPr>
          </w:p>
        </w:tc>
        <w:tc>
          <w:tcPr>
            <w:tcW w:w="1417" w:type="dxa"/>
            <w:vAlign w:val="center"/>
          </w:tcPr>
          <w:p w14:paraId="68F6121F">
            <w:pPr>
              <w:pStyle w:val="12"/>
            </w:pPr>
          </w:p>
        </w:tc>
        <w:tc>
          <w:tcPr>
            <w:tcW w:w="1417" w:type="dxa"/>
            <w:vAlign w:val="center"/>
          </w:tcPr>
          <w:p w14:paraId="37B02B8D">
            <w:pPr>
              <w:pStyle w:val="12"/>
            </w:pPr>
          </w:p>
        </w:tc>
        <w:tc>
          <w:tcPr>
            <w:tcW w:w="1559" w:type="dxa"/>
            <w:vAlign w:val="center"/>
          </w:tcPr>
          <w:p w14:paraId="0BBAFD5F">
            <w:pPr>
              <w:pStyle w:val="12"/>
            </w:pPr>
          </w:p>
        </w:tc>
        <w:tc>
          <w:tcPr>
            <w:tcW w:w="1417" w:type="dxa"/>
            <w:vAlign w:val="center"/>
          </w:tcPr>
          <w:p w14:paraId="0E36EE53">
            <w:pPr>
              <w:pStyle w:val="12"/>
            </w:pPr>
          </w:p>
        </w:tc>
        <w:tc>
          <w:tcPr>
            <w:tcW w:w="1417" w:type="dxa"/>
            <w:vAlign w:val="center"/>
          </w:tcPr>
          <w:p w14:paraId="669EABD1">
            <w:pPr>
              <w:pStyle w:val="12"/>
            </w:pPr>
          </w:p>
        </w:tc>
        <w:tc>
          <w:tcPr>
            <w:tcW w:w="1417" w:type="dxa"/>
            <w:vAlign w:val="center"/>
          </w:tcPr>
          <w:p w14:paraId="5C6BB5B2">
            <w:pPr>
              <w:pStyle w:val="12"/>
            </w:pPr>
          </w:p>
        </w:tc>
        <w:tc>
          <w:tcPr>
            <w:tcW w:w="1417" w:type="dxa"/>
            <w:vAlign w:val="center"/>
          </w:tcPr>
          <w:p w14:paraId="582F68E6">
            <w:pPr>
              <w:pStyle w:val="12"/>
            </w:pPr>
          </w:p>
        </w:tc>
      </w:tr>
      <w:tr w14:paraId="6F45B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E2B432B">
            <w:pPr>
              <w:pStyle w:val="13"/>
            </w:pPr>
            <w:r>
              <w:t>503机关资本性支出（一）</w:t>
            </w:r>
          </w:p>
        </w:tc>
        <w:tc>
          <w:tcPr>
            <w:tcW w:w="1417" w:type="dxa"/>
            <w:vAlign w:val="center"/>
          </w:tcPr>
          <w:p w14:paraId="334A2208">
            <w:pPr>
              <w:pStyle w:val="12"/>
            </w:pPr>
          </w:p>
        </w:tc>
        <w:tc>
          <w:tcPr>
            <w:tcW w:w="1417" w:type="dxa"/>
            <w:vAlign w:val="center"/>
          </w:tcPr>
          <w:p w14:paraId="087594DA">
            <w:pPr>
              <w:pStyle w:val="12"/>
            </w:pPr>
          </w:p>
        </w:tc>
        <w:tc>
          <w:tcPr>
            <w:tcW w:w="1417" w:type="dxa"/>
            <w:vAlign w:val="center"/>
          </w:tcPr>
          <w:p w14:paraId="4064618A">
            <w:pPr>
              <w:pStyle w:val="12"/>
            </w:pPr>
          </w:p>
        </w:tc>
        <w:tc>
          <w:tcPr>
            <w:tcW w:w="1559" w:type="dxa"/>
            <w:vAlign w:val="center"/>
          </w:tcPr>
          <w:p w14:paraId="789B6A6D">
            <w:pPr>
              <w:pStyle w:val="12"/>
            </w:pPr>
          </w:p>
        </w:tc>
        <w:tc>
          <w:tcPr>
            <w:tcW w:w="1417" w:type="dxa"/>
            <w:vAlign w:val="center"/>
          </w:tcPr>
          <w:p w14:paraId="5564BAF5">
            <w:pPr>
              <w:pStyle w:val="12"/>
            </w:pPr>
          </w:p>
        </w:tc>
        <w:tc>
          <w:tcPr>
            <w:tcW w:w="1417" w:type="dxa"/>
            <w:vAlign w:val="center"/>
          </w:tcPr>
          <w:p w14:paraId="58AB8BC0">
            <w:pPr>
              <w:pStyle w:val="12"/>
            </w:pPr>
          </w:p>
        </w:tc>
        <w:tc>
          <w:tcPr>
            <w:tcW w:w="1417" w:type="dxa"/>
            <w:vAlign w:val="center"/>
          </w:tcPr>
          <w:p w14:paraId="716419A0">
            <w:pPr>
              <w:pStyle w:val="12"/>
            </w:pPr>
          </w:p>
        </w:tc>
        <w:tc>
          <w:tcPr>
            <w:tcW w:w="1417" w:type="dxa"/>
            <w:vAlign w:val="center"/>
          </w:tcPr>
          <w:p w14:paraId="40F9C387">
            <w:pPr>
              <w:pStyle w:val="12"/>
            </w:pPr>
          </w:p>
        </w:tc>
      </w:tr>
      <w:tr w14:paraId="3F789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AF273D5">
            <w:pPr>
              <w:pStyle w:val="13"/>
            </w:pPr>
            <w:r>
              <w:t>504机关资本性支出（二）</w:t>
            </w:r>
          </w:p>
        </w:tc>
        <w:tc>
          <w:tcPr>
            <w:tcW w:w="1417" w:type="dxa"/>
            <w:vAlign w:val="center"/>
          </w:tcPr>
          <w:p w14:paraId="0C0D473D">
            <w:pPr>
              <w:pStyle w:val="12"/>
            </w:pPr>
          </w:p>
        </w:tc>
        <w:tc>
          <w:tcPr>
            <w:tcW w:w="1417" w:type="dxa"/>
            <w:vAlign w:val="center"/>
          </w:tcPr>
          <w:p w14:paraId="7E1F2020">
            <w:pPr>
              <w:pStyle w:val="12"/>
            </w:pPr>
          </w:p>
        </w:tc>
        <w:tc>
          <w:tcPr>
            <w:tcW w:w="1417" w:type="dxa"/>
            <w:vAlign w:val="center"/>
          </w:tcPr>
          <w:p w14:paraId="20836973">
            <w:pPr>
              <w:pStyle w:val="12"/>
            </w:pPr>
          </w:p>
        </w:tc>
        <w:tc>
          <w:tcPr>
            <w:tcW w:w="1559" w:type="dxa"/>
            <w:vAlign w:val="center"/>
          </w:tcPr>
          <w:p w14:paraId="69238C2F">
            <w:pPr>
              <w:pStyle w:val="12"/>
            </w:pPr>
          </w:p>
        </w:tc>
        <w:tc>
          <w:tcPr>
            <w:tcW w:w="1417" w:type="dxa"/>
            <w:vAlign w:val="center"/>
          </w:tcPr>
          <w:p w14:paraId="3D54449B">
            <w:pPr>
              <w:pStyle w:val="12"/>
            </w:pPr>
          </w:p>
        </w:tc>
        <w:tc>
          <w:tcPr>
            <w:tcW w:w="1417" w:type="dxa"/>
            <w:vAlign w:val="center"/>
          </w:tcPr>
          <w:p w14:paraId="49D88F27">
            <w:pPr>
              <w:pStyle w:val="12"/>
            </w:pPr>
          </w:p>
        </w:tc>
        <w:tc>
          <w:tcPr>
            <w:tcW w:w="1417" w:type="dxa"/>
            <w:vAlign w:val="center"/>
          </w:tcPr>
          <w:p w14:paraId="652E985C">
            <w:pPr>
              <w:pStyle w:val="12"/>
            </w:pPr>
          </w:p>
        </w:tc>
        <w:tc>
          <w:tcPr>
            <w:tcW w:w="1417" w:type="dxa"/>
            <w:vAlign w:val="center"/>
          </w:tcPr>
          <w:p w14:paraId="468603F5">
            <w:pPr>
              <w:pStyle w:val="12"/>
            </w:pPr>
          </w:p>
        </w:tc>
      </w:tr>
      <w:tr w14:paraId="3B17E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D9AD940">
            <w:pPr>
              <w:pStyle w:val="13"/>
            </w:pPr>
            <w:r>
              <w:t>505对事业单位经常性补助</w:t>
            </w:r>
          </w:p>
        </w:tc>
        <w:tc>
          <w:tcPr>
            <w:tcW w:w="1417" w:type="dxa"/>
            <w:vAlign w:val="center"/>
          </w:tcPr>
          <w:p w14:paraId="7662D828">
            <w:pPr>
              <w:pStyle w:val="12"/>
            </w:pPr>
            <w:r>
              <w:t>1122.19</w:t>
            </w:r>
          </w:p>
        </w:tc>
        <w:tc>
          <w:tcPr>
            <w:tcW w:w="1417" w:type="dxa"/>
            <w:vAlign w:val="center"/>
          </w:tcPr>
          <w:p w14:paraId="31E2BAE4">
            <w:pPr>
              <w:pStyle w:val="12"/>
            </w:pPr>
            <w:r>
              <w:t>1122.19</w:t>
            </w:r>
          </w:p>
        </w:tc>
        <w:tc>
          <w:tcPr>
            <w:tcW w:w="1417" w:type="dxa"/>
            <w:vAlign w:val="center"/>
          </w:tcPr>
          <w:p w14:paraId="3DC1D52D">
            <w:pPr>
              <w:pStyle w:val="12"/>
            </w:pPr>
          </w:p>
        </w:tc>
        <w:tc>
          <w:tcPr>
            <w:tcW w:w="1559" w:type="dxa"/>
            <w:vAlign w:val="center"/>
          </w:tcPr>
          <w:p w14:paraId="239BC88F">
            <w:pPr>
              <w:pStyle w:val="12"/>
            </w:pPr>
          </w:p>
        </w:tc>
        <w:tc>
          <w:tcPr>
            <w:tcW w:w="1417" w:type="dxa"/>
            <w:vAlign w:val="center"/>
          </w:tcPr>
          <w:p w14:paraId="70DB0CA7">
            <w:pPr>
              <w:pStyle w:val="12"/>
            </w:pPr>
          </w:p>
        </w:tc>
        <w:tc>
          <w:tcPr>
            <w:tcW w:w="1417" w:type="dxa"/>
            <w:vAlign w:val="center"/>
          </w:tcPr>
          <w:p w14:paraId="42742965">
            <w:pPr>
              <w:pStyle w:val="12"/>
            </w:pPr>
          </w:p>
        </w:tc>
        <w:tc>
          <w:tcPr>
            <w:tcW w:w="1417" w:type="dxa"/>
            <w:vAlign w:val="center"/>
          </w:tcPr>
          <w:p w14:paraId="2A80ED4B">
            <w:pPr>
              <w:pStyle w:val="12"/>
            </w:pPr>
          </w:p>
        </w:tc>
        <w:tc>
          <w:tcPr>
            <w:tcW w:w="1417" w:type="dxa"/>
            <w:vAlign w:val="center"/>
          </w:tcPr>
          <w:p w14:paraId="06359C5B">
            <w:pPr>
              <w:pStyle w:val="12"/>
            </w:pPr>
          </w:p>
        </w:tc>
      </w:tr>
      <w:tr w14:paraId="1DB31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AFA96B1">
            <w:pPr>
              <w:pStyle w:val="13"/>
            </w:pPr>
            <w:r>
              <w:t>506对事业单位资本性补助</w:t>
            </w:r>
          </w:p>
        </w:tc>
        <w:tc>
          <w:tcPr>
            <w:tcW w:w="1417" w:type="dxa"/>
            <w:vAlign w:val="center"/>
          </w:tcPr>
          <w:p w14:paraId="5CB8B3E9">
            <w:pPr>
              <w:pStyle w:val="12"/>
            </w:pPr>
            <w:r>
              <w:t>1.40</w:t>
            </w:r>
          </w:p>
        </w:tc>
        <w:tc>
          <w:tcPr>
            <w:tcW w:w="1417" w:type="dxa"/>
            <w:vAlign w:val="center"/>
          </w:tcPr>
          <w:p w14:paraId="7201F33C">
            <w:pPr>
              <w:pStyle w:val="12"/>
            </w:pPr>
            <w:r>
              <w:t>1.40</w:t>
            </w:r>
          </w:p>
        </w:tc>
        <w:tc>
          <w:tcPr>
            <w:tcW w:w="1417" w:type="dxa"/>
            <w:vAlign w:val="center"/>
          </w:tcPr>
          <w:p w14:paraId="7C51741D">
            <w:pPr>
              <w:pStyle w:val="12"/>
            </w:pPr>
          </w:p>
        </w:tc>
        <w:tc>
          <w:tcPr>
            <w:tcW w:w="1559" w:type="dxa"/>
            <w:vAlign w:val="center"/>
          </w:tcPr>
          <w:p w14:paraId="787E0BEB">
            <w:pPr>
              <w:pStyle w:val="12"/>
            </w:pPr>
          </w:p>
        </w:tc>
        <w:tc>
          <w:tcPr>
            <w:tcW w:w="1417" w:type="dxa"/>
            <w:vAlign w:val="center"/>
          </w:tcPr>
          <w:p w14:paraId="75654C82">
            <w:pPr>
              <w:pStyle w:val="12"/>
            </w:pPr>
          </w:p>
        </w:tc>
        <w:tc>
          <w:tcPr>
            <w:tcW w:w="1417" w:type="dxa"/>
            <w:vAlign w:val="center"/>
          </w:tcPr>
          <w:p w14:paraId="40743CFC">
            <w:pPr>
              <w:pStyle w:val="12"/>
            </w:pPr>
          </w:p>
        </w:tc>
        <w:tc>
          <w:tcPr>
            <w:tcW w:w="1417" w:type="dxa"/>
            <w:vAlign w:val="center"/>
          </w:tcPr>
          <w:p w14:paraId="6E7813BB">
            <w:pPr>
              <w:pStyle w:val="12"/>
            </w:pPr>
          </w:p>
        </w:tc>
        <w:tc>
          <w:tcPr>
            <w:tcW w:w="1417" w:type="dxa"/>
            <w:vAlign w:val="center"/>
          </w:tcPr>
          <w:p w14:paraId="55AE7A7C">
            <w:pPr>
              <w:pStyle w:val="12"/>
            </w:pPr>
          </w:p>
        </w:tc>
      </w:tr>
      <w:tr w14:paraId="3DA0B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738F514">
            <w:pPr>
              <w:pStyle w:val="13"/>
            </w:pPr>
            <w:r>
              <w:t>507对企业补助</w:t>
            </w:r>
          </w:p>
        </w:tc>
        <w:tc>
          <w:tcPr>
            <w:tcW w:w="1417" w:type="dxa"/>
            <w:vAlign w:val="center"/>
          </w:tcPr>
          <w:p w14:paraId="1AFF5293">
            <w:pPr>
              <w:pStyle w:val="12"/>
            </w:pPr>
          </w:p>
        </w:tc>
        <w:tc>
          <w:tcPr>
            <w:tcW w:w="1417" w:type="dxa"/>
            <w:vAlign w:val="center"/>
          </w:tcPr>
          <w:p w14:paraId="66225E2F">
            <w:pPr>
              <w:pStyle w:val="12"/>
            </w:pPr>
          </w:p>
        </w:tc>
        <w:tc>
          <w:tcPr>
            <w:tcW w:w="1417" w:type="dxa"/>
            <w:vAlign w:val="center"/>
          </w:tcPr>
          <w:p w14:paraId="2DF921B1">
            <w:pPr>
              <w:pStyle w:val="12"/>
            </w:pPr>
          </w:p>
        </w:tc>
        <w:tc>
          <w:tcPr>
            <w:tcW w:w="1559" w:type="dxa"/>
            <w:vAlign w:val="center"/>
          </w:tcPr>
          <w:p w14:paraId="742DECBE">
            <w:pPr>
              <w:pStyle w:val="12"/>
            </w:pPr>
          </w:p>
        </w:tc>
        <w:tc>
          <w:tcPr>
            <w:tcW w:w="1417" w:type="dxa"/>
            <w:vAlign w:val="center"/>
          </w:tcPr>
          <w:p w14:paraId="354662F7">
            <w:pPr>
              <w:pStyle w:val="12"/>
            </w:pPr>
          </w:p>
        </w:tc>
        <w:tc>
          <w:tcPr>
            <w:tcW w:w="1417" w:type="dxa"/>
            <w:vAlign w:val="center"/>
          </w:tcPr>
          <w:p w14:paraId="59CE4772">
            <w:pPr>
              <w:pStyle w:val="12"/>
            </w:pPr>
          </w:p>
        </w:tc>
        <w:tc>
          <w:tcPr>
            <w:tcW w:w="1417" w:type="dxa"/>
            <w:vAlign w:val="center"/>
          </w:tcPr>
          <w:p w14:paraId="39572109">
            <w:pPr>
              <w:pStyle w:val="12"/>
            </w:pPr>
          </w:p>
        </w:tc>
        <w:tc>
          <w:tcPr>
            <w:tcW w:w="1417" w:type="dxa"/>
            <w:vAlign w:val="center"/>
          </w:tcPr>
          <w:p w14:paraId="74E0D077">
            <w:pPr>
              <w:pStyle w:val="12"/>
            </w:pPr>
          </w:p>
        </w:tc>
      </w:tr>
      <w:tr w14:paraId="75240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6902F2B">
            <w:pPr>
              <w:pStyle w:val="13"/>
            </w:pPr>
            <w:r>
              <w:t>508对企业资本性支出</w:t>
            </w:r>
          </w:p>
        </w:tc>
        <w:tc>
          <w:tcPr>
            <w:tcW w:w="1417" w:type="dxa"/>
            <w:vAlign w:val="center"/>
          </w:tcPr>
          <w:p w14:paraId="1F29D378">
            <w:pPr>
              <w:pStyle w:val="12"/>
            </w:pPr>
          </w:p>
        </w:tc>
        <w:tc>
          <w:tcPr>
            <w:tcW w:w="1417" w:type="dxa"/>
            <w:vAlign w:val="center"/>
          </w:tcPr>
          <w:p w14:paraId="1F0EF025">
            <w:pPr>
              <w:pStyle w:val="12"/>
            </w:pPr>
          </w:p>
        </w:tc>
        <w:tc>
          <w:tcPr>
            <w:tcW w:w="1417" w:type="dxa"/>
            <w:vAlign w:val="center"/>
          </w:tcPr>
          <w:p w14:paraId="1583E52F">
            <w:pPr>
              <w:pStyle w:val="12"/>
            </w:pPr>
          </w:p>
        </w:tc>
        <w:tc>
          <w:tcPr>
            <w:tcW w:w="1559" w:type="dxa"/>
            <w:vAlign w:val="center"/>
          </w:tcPr>
          <w:p w14:paraId="1C4C3A10">
            <w:pPr>
              <w:pStyle w:val="12"/>
            </w:pPr>
          </w:p>
        </w:tc>
        <w:tc>
          <w:tcPr>
            <w:tcW w:w="1417" w:type="dxa"/>
            <w:vAlign w:val="center"/>
          </w:tcPr>
          <w:p w14:paraId="6A34746C">
            <w:pPr>
              <w:pStyle w:val="12"/>
            </w:pPr>
          </w:p>
        </w:tc>
        <w:tc>
          <w:tcPr>
            <w:tcW w:w="1417" w:type="dxa"/>
            <w:vAlign w:val="center"/>
          </w:tcPr>
          <w:p w14:paraId="1BD9FD09">
            <w:pPr>
              <w:pStyle w:val="12"/>
            </w:pPr>
          </w:p>
        </w:tc>
        <w:tc>
          <w:tcPr>
            <w:tcW w:w="1417" w:type="dxa"/>
            <w:vAlign w:val="center"/>
          </w:tcPr>
          <w:p w14:paraId="0E9033B3">
            <w:pPr>
              <w:pStyle w:val="12"/>
            </w:pPr>
          </w:p>
        </w:tc>
        <w:tc>
          <w:tcPr>
            <w:tcW w:w="1417" w:type="dxa"/>
            <w:vAlign w:val="center"/>
          </w:tcPr>
          <w:p w14:paraId="5D4E58B6">
            <w:pPr>
              <w:pStyle w:val="12"/>
            </w:pPr>
          </w:p>
        </w:tc>
      </w:tr>
      <w:tr w14:paraId="2FE03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FAC69BA">
            <w:pPr>
              <w:pStyle w:val="13"/>
            </w:pPr>
            <w:r>
              <w:t>509对个人和家庭的补助</w:t>
            </w:r>
          </w:p>
        </w:tc>
        <w:tc>
          <w:tcPr>
            <w:tcW w:w="1417" w:type="dxa"/>
            <w:vAlign w:val="center"/>
          </w:tcPr>
          <w:p w14:paraId="47430CE1">
            <w:pPr>
              <w:pStyle w:val="12"/>
            </w:pPr>
            <w:r>
              <w:t>152.73</w:t>
            </w:r>
          </w:p>
        </w:tc>
        <w:tc>
          <w:tcPr>
            <w:tcW w:w="1417" w:type="dxa"/>
            <w:vAlign w:val="center"/>
          </w:tcPr>
          <w:p w14:paraId="6C0F3090">
            <w:pPr>
              <w:pStyle w:val="12"/>
            </w:pPr>
            <w:r>
              <w:t>152.73</w:t>
            </w:r>
          </w:p>
        </w:tc>
        <w:tc>
          <w:tcPr>
            <w:tcW w:w="1417" w:type="dxa"/>
            <w:vAlign w:val="center"/>
          </w:tcPr>
          <w:p w14:paraId="00E80027">
            <w:pPr>
              <w:pStyle w:val="12"/>
            </w:pPr>
          </w:p>
        </w:tc>
        <w:tc>
          <w:tcPr>
            <w:tcW w:w="1559" w:type="dxa"/>
            <w:vAlign w:val="center"/>
          </w:tcPr>
          <w:p w14:paraId="1B5C39A2">
            <w:pPr>
              <w:pStyle w:val="12"/>
            </w:pPr>
          </w:p>
        </w:tc>
        <w:tc>
          <w:tcPr>
            <w:tcW w:w="1417" w:type="dxa"/>
            <w:vAlign w:val="center"/>
          </w:tcPr>
          <w:p w14:paraId="08C9206A">
            <w:pPr>
              <w:pStyle w:val="12"/>
            </w:pPr>
          </w:p>
        </w:tc>
        <w:tc>
          <w:tcPr>
            <w:tcW w:w="1417" w:type="dxa"/>
            <w:vAlign w:val="center"/>
          </w:tcPr>
          <w:p w14:paraId="679F0FE9">
            <w:pPr>
              <w:pStyle w:val="12"/>
            </w:pPr>
          </w:p>
        </w:tc>
        <w:tc>
          <w:tcPr>
            <w:tcW w:w="1417" w:type="dxa"/>
            <w:vAlign w:val="center"/>
          </w:tcPr>
          <w:p w14:paraId="5EE0DEDB">
            <w:pPr>
              <w:pStyle w:val="12"/>
            </w:pPr>
          </w:p>
        </w:tc>
        <w:tc>
          <w:tcPr>
            <w:tcW w:w="1417" w:type="dxa"/>
            <w:vAlign w:val="center"/>
          </w:tcPr>
          <w:p w14:paraId="73D6EDD6">
            <w:pPr>
              <w:pStyle w:val="12"/>
            </w:pPr>
          </w:p>
        </w:tc>
      </w:tr>
      <w:tr w14:paraId="271A2E5E">
        <w:tblPrEx>
          <w:tblCellMar>
            <w:top w:w="0" w:type="dxa"/>
            <w:left w:w="108" w:type="dxa"/>
            <w:bottom w:w="0" w:type="dxa"/>
            <w:right w:w="108" w:type="dxa"/>
          </w:tblCellMar>
        </w:tblPrEx>
        <w:trPr>
          <w:trHeight w:val="425" w:hRule="atLeast"/>
          <w:jc w:val="center"/>
        </w:trPr>
        <w:tc>
          <w:tcPr>
            <w:tcW w:w="2976" w:type="dxa"/>
            <w:vAlign w:val="center"/>
          </w:tcPr>
          <w:p w14:paraId="1C3016E8">
            <w:pPr>
              <w:pStyle w:val="13"/>
            </w:pPr>
            <w:r>
              <w:t>511债务利息及费用支出</w:t>
            </w:r>
          </w:p>
        </w:tc>
        <w:tc>
          <w:tcPr>
            <w:tcW w:w="1417" w:type="dxa"/>
            <w:vAlign w:val="center"/>
          </w:tcPr>
          <w:p w14:paraId="008531AA">
            <w:pPr>
              <w:pStyle w:val="12"/>
            </w:pPr>
          </w:p>
        </w:tc>
        <w:tc>
          <w:tcPr>
            <w:tcW w:w="1417" w:type="dxa"/>
            <w:vAlign w:val="center"/>
          </w:tcPr>
          <w:p w14:paraId="61135E12">
            <w:pPr>
              <w:pStyle w:val="12"/>
            </w:pPr>
          </w:p>
        </w:tc>
        <w:tc>
          <w:tcPr>
            <w:tcW w:w="1417" w:type="dxa"/>
            <w:vAlign w:val="center"/>
          </w:tcPr>
          <w:p w14:paraId="5516B93A">
            <w:pPr>
              <w:pStyle w:val="12"/>
            </w:pPr>
          </w:p>
        </w:tc>
        <w:tc>
          <w:tcPr>
            <w:tcW w:w="1559" w:type="dxa"/>
            <w:vAlign w:val="center"/>
          </w:tcPr>
          <w:p w14:paraId="1163EC6E">
            <w:pPr>
              <w:pStyle w:val="12"/>
            </w:pPr>
          </w:p>
        </w:tc>
        <w:tc>
          <w:tcPr>
            <w:tcW w:w="1417" w:type="dxa"/>
            <w:vAlign w:val="center"/>
          </w:tcPr>
          <w:p w14:paraId="036EFBE6">
            <w:pPr>
              <w:pStyle w:val="12"/>
            </w:pPr>
          </w:p>
        </w:tc>
        <w:tc>
          <w:tcPr>
            <w:tcW w:w="1417" w:type="dxa"/>
            <w:vAlign w:val="center"/>
          </w:tcPr>
          <w:p w14:paraId="1992C4D1">
            <w:pPr>
              <w:pStyle w:val="12"/>
            </w:pPr>
          </w:p>
        </w:tc>
        <w:tc>
          <w:tcPr>
            <w:tcW w:w="1417" w:type="dxa"/>
            <w:vAlign w:val="center"/>
          </w:tcPr>
          <w:p w14:paraId="617907E7">
            <w:pPr>
              <w:pStyle w:val="12"/>
            </w:pPr>
          </w:p>
        </w:tc>
        <w:tc>
          <w:tcPr>
            <w:tcW w:w="1417" w:type="dxa"/>
            <w:vAlign w:val="center"/>
          </w:tcPr>
          <w:p w14:paraId="59A3EF92">
            <w:pPr>
              <w:pStyle w:val="12"/>
            </w:pPr>
          </w:p>
        </w:tc>
      </w:tr>
      <w:tr w14:paraId="3DA88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0BE47EF">
            <w:pPr>
              <w:pStyle w:val="13"/>
            </w:pPr>
            <w:r>
              <w:t>513转移性支出</w:t>
            </w:r>
          </w:p>
        </w:tc>
        <w:tc>
          <w:tcPr>
            <w:tcW w:w="1417" w:type="dxa"/>
            <w:vAlign w:val="center"/>
          </w:tcPr>
          <w:p w14:paraId="59E4B367">
            <w:pPr>
              <w:pStyle w:val="12"/>
            </w:pPr>
          </w:p>
        </w:tc>
        <w:tc>
          <w:tcPr>
            <w:tcW w:w="1417" w:type="dxa"/>
            <w:vAlign w:val="center"/>
          </w:tcPr>
          <w:p w14:paraId="1040B376">
            <w:pPr>
              <w:pStyle w:val="12"/>
            </w:pPr>
          </w:p>
        </w:tc>
        <w:tc>
          <w:tcPr>
            <w:tcW w:w="1417" w:type="dxa"/>
            <w:vAlign w:val="center"/>
          </w:tcPr>
          <w:p w14:paraId="041F6B9A">
            <w:pPr>
              <w:pStyle w:val="12"/>
            </w:pPr>
          </w:p>
        </w:tc>
        <w:tc>
          <w:tcPr>
            <w:tcW w:w="1559" w:type="dxa"/>
            <w:vAlign w:val="center"/>
          </w:tcPr>
          <w:p w14:paraId="3E64004B">
            <w:pPr>
              <w:pStyle w:val="12"/>
            </w:pPr>
          </w:p>
        </w:tc>
        <w:tc>
          <w:tcPr>
            <w:tcW w:w="1417" w:type="dxa"/>
            <w:vAlign w:val="center"/>
          </w:tcPr>
          <w:p w14:paraId="139F0D31">
            <w:pPr>
              <w:pStyle w:val="12"/>
            </w:pPr>
          </w:p>
        </w:tc>
        <w:tc>
          <w:tcPr>
            <w:tcW w:w="1417" w:type="dxa"/>
            <w:vAlign w:val="center"/>
          </w:tcPr>
          <w:p w14:paraId="7EE8E197">
            <w:pPr>
              <w:pStyle w:val="12"/>
            </w:pPr>
          </w:p>
        </w:tc>
        <w:tc>
          <w:tcPr>
            <w:tcW w:w="1417" w:type="dxa"/>
            <w:vAlign w:val="center"/>
          </w:tcPr>
          <w:p w14:paraId="0517FC53">
            <w:pPr>
              <w:pStyle w:val="12"/>
            </w:pPr>
          </w:p>
        </w:tc>
        <w:tc>
          <w:tcPr>
            <w:tcW w:w="1417" w:type="dxa"/>
            <w:vAlign w:val="center"/>
          </w:tcPr>
          <w:p w14:paraId="4B7E6CA7">
            <w:pPr>
              <w:pStyle w:val="12"/>
            </w:pPr>
          </w:p>
        </w:tc>
      </w:tr>
      <w:tr w14:paraId="003F8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2178275">
            <w:pPr>
              <w:pStyle w:val="13"/>
            </w:pPr>
            <w:r>
              <w:t>599其他支出</w:t>
            </w:r>
          </w:p>
        </w:tc>
        <w:tc>
          <w:tcPr>
            <w:tcW w:w="1417" w:type="dxa"/>
            <w:vAlign w:val="center"/>
          </w:tcPr>
          <w:p w14:paraId="261B2562">
            <w:pPr>
              <w:pStyle w:val="12"/>
            </w:pPr>
          </w:p>
        </w:tc>
        <w:tc>
          <w:tcPr>
            <w:tcW w:w="1417" w:type="dxa"/>
            <w:vAlign w:val="center"/>
          </w:tcPr>
          <w:p w14:paraId="2A05B0D4">
            <w:pPr>
              <w:pStyle w:val="12"/>
            </w:pPr>
          </w:p>
        </w:tc>
        <w:tc>
          <w:tcPr>
            <w:tcW w:w="1417" w:type="dxa"/>
            <w:vAlign w:val="center"/>
          </w:tcPr>
          <w:p w14:paraId="6F1CF00D">
            <w:pPr>
              <w:pStyle w:val="12"/>
            </w:pPr>
          </w:p>
        </w:tc>
        <w:tc>
          <w:tcPr>
            <w:tcW w:w="1559" w:type="dxa"/>
            <w:vAlign w:val="center"/>
          </w:tcPr>
          <w:p w14:paraId="0F200F5E">
            <w:pPr>
              <w:pStyle w:val="12"/>
            </w:pPr>
          </w:p>
        </w:tc>
        <w:tc>
          <w:tcPr>
            <w:tcW w:w="1417" w:type="dxa"/>
            <w:vAlign w:val="center"/>
          </w:tcPr>
          <w:p w14:paraId="23C6EE16">
            <w:pPr>
              <w:pStyle w:val="12"/>
            </w:pPr>
          </w:p>
        </w:tc>
        <w:tc>
          <w:tcPr>
            <w:tcW w:w="1417" w:type="dxa"/>
            <w:vAlign w:val="center"/>
          </w:tcPr>
          <w:p w14:paraId="581D6B4C">
            <w:pPr>
              <w:pStyle w:val="12"/>
            </w:pPr>
          </w:p>
        </w:tc>
        <w:tc>
          <w:tcPr>
            <w:tcW w:w="1417" w:type="dxa"/>
            <w:vAlign w:val="center"/>
          </w:tcPr>
          <w:p w14:paraId="011F04D7">
            <w:pPr>
              <w:pStyle w:val="12"/>
            </w:pPr>
          </w:p>
        </w:tc>
        <w:tc>
          <w:tcPr>
            <w:tcW w:w="1417" w:type="dxa"/>
            <w:vAlign w:val="center"/>
          </w:tcPr>
          <w:p w14:paraId="212B691B">
            <w:pPr>
              <w:pStyle w:val="12"/>
            </w:pPr>
          </w:p>
        </w:tc>
      </w:tr>
    </w:tbl>
    <w:p w14:paraId="0BA1E8A1">
      <w:pPr>
        <w:sectPr>
          <w:pgSz w:w="16840" w:h="11900" w:orient="landscape"/>
          <w:pgMar w:top="1361" w:right="1020" w:bottom="1361" w:left="1020" w:header="720" w:footer="720" w:gutter="0"/>
          <w:cols w:space="720" w:num="1"/>
        </w:sectPr>
      </w:pPr>
    </w:p>
    <w:p w14:paraId="7FB46310">
      <w:pPr>
        <w:spacing w:before="0" w:after="0" w:line="240" w:lineRule="auto"/>
        <w:ind w:firstLine="0"/>
        <w:jc w:val="center"/>
        <w:outlineLvl w:val="4"/>
      </w:pPr>
      <w:r>
        <w:rPr>
          <w:rFonts w:ascii="方正小标宋_GBK" w:hAnsi="方正小标宋_GBK" w:eastAsia="方正小标宋_GBK" w:cs="方正小标宋_GBK"/>
          <w:color w:val="000000"/>
          <w:sz w:val="32"/>
        </w:rPr>
        <w:t>“三公”及会议培训经费预算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12175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619662CF">
            <w:pPr>
              <w:pStyle w:val="10"/>
            </w:pPr>
            <w:r>
              <w:t>360010唐山市曹妃甸区第一农场中心小学</w:t>
            </w:r>
          </w:p>
        </w:tc>
        <w:tc>
          <w:tcPr>
            <w:tcW w:w="4252" w:type="dxa"/>
            <w:gridSpan w:val="3"/>
            <w:tcBorders>
              <w:top w:val="single" w:color="FFFFFF" w:sz="6" w:space="0"/>
              <w:left w:val="single" w:color="FFFFFF" w:sz="6" w:space="0"/>
              <w:right w:val="single" w:color="FFFFFF" w:sz="6" w:space="0"/>
            </w:tcBorders>
            <w:vAlign w:val="center"/>
          </w:tcPr>
          <w:p w14:paraId="2F63D791">
            <w:pPr>
              <w:pStyle w:val="9"/>
            </w:pPr>
            <w:r>
              <w:t>单位：万元</w:t>
            </w:r>
          </w:p>
        </w:tc>
      </w:tr>
      <w:tr w14:paraId="1990A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976" w:type="dxa"/>
            <w:vMerge w:val="restart"/>
            <w:vAlign w:val="center"/>
          </w:tcPr>
          <w:p w14:paraId="131B29D0">
            <w:pPr>
              <w:pStyle w:val="11"/>
            </w:pPr>
            <w:r>
              <w:t>支出内容</w:t>
            </w:r>
          </w:p>
        </w:tc>
        <w:tc>
          <w:tcPr>
            <w:tcW w:w="11480" w:type="dxa"/>
            <w:gridSpan w:val="8"/>
            <w:vAlign w:val="center"/>
          </w:tcPr>
          <w:p w14:paraId="338C552D">
            <w:pPr>
              <w:pStyle w:val="11"/>
            </w:pPr>
            <w:r>
              <w:t>资 金 来 源</w:t>
            </w:r>
          </w:p>
        </w:tc>
      </w:tr>
      <w:tr w14:paraId="0A6BB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976" w:type="dxa"/>
            <w:vMerge w:val="continue"/>
          </w:tcPr>
          <w:p w14:paraId="65AE147C"/>
        </w:tc>
        <w:tc>
          <w:tcPr>
            <w:tcW w:w="1417" w:type="dxa"/>
            <w:vAlign w:val="center"/>
          </w:tcPr>
          <w:p w14:paraId="62D31540">
            <w:pPr>
              <w:pStyle w:val="11"/>
            </w:pPr>
            <w:r>
              <w:t>合计</w:t>
            </w:r>
          </w:p>
        </w:tc>
        <w:tc>
          <w:tcPr>
            <w:tcW w:w="1417" w:type="dxa"/>
            <w:vAlign w:val="center"/>
          </w:tcPr>
          <w:p w14:paraId="4E6AAA5F">
            <w:pPr>
              <w:pStyle w:val="11"/>
            </w:pPr>
            <w:r>
              <w:t>一般公共    预算拨款</w:t>
            </w:r>
          </w:p>
        </w:tc>
        <w:tc>
          <w:tcPr>
            <w:tcW w:w="1417" w:type="dxa"/>
            <w:vAlign w:val="center"/>
          </w:tcPr>
          <w:p w14:paraId="7B22E967">
            <w:pPr>
              <w:pStyle w:val="11"/>
            </w:pPr>
            <w:r>
              <w:t>基金预算    拨款</w:t>
            </w:r>
          </w:p>
        </w:tc>
        <w:tc>
          <w:tcPr>
            <w:tcW w:w="1559" w:type="dxa"/>
            <w:vAlign w:val="center"/>
          </w:tcPr>
          <w:p w14:paraId="6B7F948C">
            <w:pPr>
              <w:pStyle w:val="11"/>
            </w:pPr>
            <w:r>
              <w:t>国有资本经营    预算拨款</w:t>
            </w:r>
          </w:p>
        </w:tc>
        <w:tc>
          <w:tcPr>
            <w:tcW w:w="1417" w:type="dxa"/>
            <w:vAlign w:val="center"/>
          </w:tcPr>
          <w:p w14:paraId="495DBABB">
            <w:pPr>
              <w:pStyle w:val="11"/>
            </w:pPr>
            <w:r>
              <w:t>财政专户    核拨</w:t>
            </w:r>
          </w:p>
        </w:tc>
        <w:tc>
          <w:tcPr>
            <w:tcW w:w="1417" w:type="dxa"/>
            <w:vAlign w:val="center"/>
          </w:tcPr>
          <w:p w14:paraId="7F14B8F9">
            <w:pPr>
              <w:pStyle w:val="11"/>
            </w:pPr>
            <w:r>
              <w:t>单位资金</w:t>
            </w:r>
          </w:p>
        </w:tc>
        <w:tc>
          <w:tcPr>
            <w:tcW w:w="1417" w:type="dxa"/>
            <w:vAlign w:val="center"/>
          </w:tcPr>
          <w:p w14:paraId="0798A442">
            <w:pPr>
              <w:pStyle w:val="11"/>
            </w:pPr>
            <w:r>
              <w:t>财政拨款    结转</w:t>
            </w:r>
          </w:p>
        </w:tc>
        <w:tc>
          <w:tcPr>
            <w:tcW w:w="1417" w:type="dxa"/>
            <w:vAlign w:val="center"/>
          </w:tcPr>
          <w:p w14:paraId="64EC3064">
            <w:pPr>
              <w:pStyle w:val="11"/>
            </w:pPr>
            <w:r>
              <w:t>非财政拨款    结转结余</w:t>
            </w:r>
          </w:p>
        </w:tc>
      </w:tr>
      <w:tr w14:paraId="6F8D4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59929F66">
            <w:pPr>
              <w:pStyle w:val="15"/>
            </w:pPr>
            <w:r>
              <w:t>合计</w:t>
            </w:r>
          </w:p>
        </w:tc>
        <w:tc>
          <w:tcPr>
            <w:tcW w:w="1417" w:type="dxa"/>
            <w:vAlign w:val="center"/>
          </w:tcPr>
          <w:p w14:paraId="6D60088C">
            <w:pPr>
              <w:pStyle w:val="16"/>
            </w:pPr>
            <w:r>
              <w:t>0.20</w:t>
            </w:r>
          </w:p>
        </w:tc>
        <w:tc>
          <w:tcPr>
            <w:tcW w:w="1417" w:type="dxa"/>
            <w:vAlign w:val="center"/>
          </w:tcPr>
          <w:p w14:paraId="49BA6758">
            <w:pPr>
              <w:pStyle w:val="16"/>
            </w:pPr>
            <w:r>
              <w:t>0.20</w:t>
            </w:r>
          </w:p>
        </w:tc>
        <w:tc>
          <w:tcPr>
            <w:tcW w:w="1417" w:type="dxa"/>
            <w:vAlign w:val="center"/>
          </w:tcPr>
          <w:p w14:paraId="2F5E1F58">
            <w:pPr>
              <w:pStyle w:val="16"/>
            </w:pPr>
          </w:p>
        </w:tc>
        <w:tc>
          <w:tcPr>
            <w:tcW w:w="1559" w:type="dxa"/>
            <w:vAlign w:val="center"/>
          </w:tcPr>
          <w:p w14:paraId="589DA850">
            <w:pPr>
              <w:pStyle w:val="16"/>
            </w:pPr>
          </w:p>
        </w:tc>
        <w:tc>
          <w:tcPr>
            <w:tcW w:w="1417" w:type="dxa"/>
            <w:vAlign w:val="center"/>
          </w:tcPr>
          <w:p w14:paraId="0BF994D5">
            <w:pPr>
              <w:pStyle w:val="16"/>
            </w:pPr>
          </w:p>
        </w:tc>
        <w:tc>
          <w:tcPr>
            <w:tcW w:w="1417" w:type="dxa"/>
            <w:vAlign w:val="center"/>
          </w:tcPr>
          <w:p w14:paraId="4DAC708A">
            <w:pPr>
              <w:pStyle w:val="16"/>
            </w:pPr>
          </w:p>
        </w:tc>
        <w:tc>
          <w:tcPr>
            <w:tcW w:w="1417" w:type="dxa"/>
            <w:vAlign w:val="center"/>
          </w:tcPr>
          <w:p w14:paraId="41F1324A">
            <w:pPr>
              <w:pStyle w:val="16"/>
            </w:pPr>
          </w:p>
        </w:tc>
        <w:tc>
          <w:tcPr>
            <w:tcW w:w="1417" w:type="dxa"/>
            <w:vAlign w:val="center"/>
          </w:tcPr>
          <w:p w14:paraId="55242CE7">
            <w:pPr>
              <w:pStyle w:val="16"/>
            </w:pPr>
          </w:p>
        </w:tc>
      </w:tr>
      <w:tr w14:paraId="405B3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39CB1326">
            <w:pPr>
              <w:pStyle w:val="15"/>
            </w:pPr>
            <w:r>
              <w:t>“三公”经费小计</w:t>
            </w:r>
          </w:p>
        </w:tc>
        <w:tc>
          <w:tcPr>
            <w:tcW w:w="1417" w:type="dxa"/>
            <w:vAlign w:val="center"/>
          </w:tcPr>
          <w:p w14:paraId="7E068E5F">
            <w:pPr>
              <w:pStyle w:val="16"/>
            </w:pPr>
          </w:p>
        </w:tc>
        <w:tc>
          <w:tcPr>
            <w:tcW w:w="1417" w:type="dxa"/>
            <w:vAlign w:val="center"/>
          </w:tcPr>
          <w:p w14:paraId="6F463399">
            <w:pPr>
              <w:pStyle w:val="16"/>
            </w:pPr>
          </w:p>
        </w:tc>
        <w:tc>
          <w:tcPr>
            <w:tcW w:w="1417" w:type="dxa"/>
            <w:vAlign w:val="center"/>
          </w:tcPr>
          <w:p w14:paraId="13E610DE">
            <w:pPr>
              <w:pStyle w:val="16"/>
            </w:pPr>
          </w:p>
        </w:tc>
        <w:tc>
          <w:tcPr>
            <w:tcW w:w="1559" w:type="dxa"/>
            <w:vAlign w:val="center"/>
          </w:tcPr>
          <w:p w14:paraId="454D3A0C">
            <w:pPr>
              <w:pStyle w:val="16"/>
            </w:pPr>
          </w:p>
        </w:tc>
        <w:tc>
          <w:tcPr>
            <w:tcW w:w="1417" w:type="dxa"/>
            <w:vAlign w:val="center"/>
          </w:tcPr>
          <w:p w14:paraId="322CF0C0">
            <w:pPr>
              <w:pStyle w:val="16"/>
            </w:pPr>
          </w:p>
        </w:tc>
        <w:tc>
          <w:tcPr>
            <w:tcW w:w="1417" w:type="dxa"/>
            <w:vAlign w:val="center"/>
          </w:tcPr>
          <w:p w14:paraId="4ABAADDB">
            <w:pPr>
              <w:pStyle w:val="16"/>
            </w:pPr>
          </w:p>
        </w:tc>
        <w:tc>
          <w:tcPr>
            <w:tcW w:w="1417" w:type="dxa"/>
            <w:vAlign w:val="center"/>
          </w:tcPr>
          <w:p w14:paraId="7A737D14">
            <w:pPr>
              <w:pStyle w:val="16"/>
            </w:pPr>
          </w:p>
        </w:tc>
        <w:tc>
          <w:tcPr>
            <w:tcW w:w="1417" w:type="dxa"/>
            <w:vAlign w:val="center"/>
          </w:tcPr>
          <w:p w14:paraId="2AB89971">
            <w:pPr>
              <w:pStyle w:val="16"/>
            </w:pPr>
          </w:p>
        </w:tc>
      </w:tr>
      <w:tr w14:paraId="06083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1AE6FD6A">
            <w:pPr>
              <w:pStyle w:val="13"/>
            </w:pPr>
            <w:r>
              <w:t>一、因公出国（境）费</w:t>
            </w:r>
          </w:p>
        </w:tc>
        <w:tc>
          <w:tcPr>
            <w:tcW w:w="1417" w:type="dxa"/>
            <w:vAlign w:val="center"/>
          </w:tcPr>
          <w:p w14:paraId="70091A59">
            <w:pPr>
              <w:pStyle w:val="12"/>
            </w:pPr>
          </w:p>
        </w:tc>
        <w:tc>
          <w:tcPr>
            <w:tcW w:w="1417" w:type="dxa"/>
            <w:vAlign w:val="center"/>
          </w:tcPr>
          <w:p w14:paraId="514E19DE">
            <w:pPr>
              <w:pStyle w:val="12"/>
            </w:pPr>
          </w:p>
        </w:tc>
        <w:tc>
          <w:tcPr>
            <w:tcW w:w="1417" w:type="dxa"/>
            <w:vAlign w:val="center"/>
          </w:tcPr>
          <w:p w14:paraId="37FCB6C4">
            <w:pPr>
              <w:pStyle w:val="12"/>
            </w:pPr>
          </w:p>
        </w:tc>
        <w:tc>
          <w:tcPr>
            <w:tcW w:w="1559" w:type="dxa"/>
            <w:vAlign w:val="center"/>
          </w:tcPr>
          <w:p w14:paraId="01D281FF">
            <w:pPr>
              <w:pStyle w:val="12"/>
            </w:pPr>
          </w:p>
        </w:tc>
        <w:tc>
          <w:tcPr>
            <w:tcW w:w="1417" w:type="dxa"/>
            <w:vAlign w:val="center"/>
          </w:tcPr>
          <w:p w14:paraId="2BD6EE34">
            <w:pPr>
              <w:pStyle w:val="12"/>
            </w:pPr>
          </w:p>
        </w:tc>
        <w:tc>
          <w:tcPr>
            <w:tcW w:w="1417" w:type="dxa"/>
            <w:vAlign w:val="center"/>
          </w:tcPr>
          <w:p w14:paraId="027E71C5">
            <w:pPr>
              <w:pStyle w:val="12"/>
            </w:pPr>
          </w:p>
        </w:tc>
        <w:tc>
          <w:tcPr>
            <w:tcW w:w="1417" w:type="dxa"/>
            <w:vAlign w:val="center"/>
          </w:tcPr>
          <w:p w14:paraId="6D05E9E4">
            <w:pPr>
              <w:pStyle w:val="12"/>
            </w:pPr>
          </w:p>
        </w:tc>
        <w:tc>
          <w:tcPr>
            <w:tcW w:w="1417" w:type="dxa"/>
            <w:vAlign w:val="center"/>
          </w:tcPr>
          <w:p w14:paraId="264A0726">
            <w:pPr>
              <w:pStyle w:val="12"/>
            </w:pPr>
          </w:p>
        </w:tc>
      </w:tr>
      <w:tr w14:paraId="7209B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5CAE4DD5">
            <w:pPr>
              <w:pStyle w:val="13"/>
            </w:pPr>
            <w:r>
              <w:t>二、公务用车购置及运维费</w:t>
            </w:r>
          </w:p>
        </w:tc>
        <w:tc>
          <w:tcPr>
            <w:tcW w:w="1417" w:type="dxa"/>
            <w:vAlign w:val="center"/>
          </w:tcPr>
          <w:p w14:paraId="19CCE6DA">
            <w:pPr>
              <w:pStyle w:val="12"/>
            </w:pPr>
          </w:p>
        </w:tc>
        <w:tc>
          <w:tcPr>
            <w:tcW w:w="1417" w:type="dxa"/>
            <w:vAlign w:val="center"/>
          </w:tcPr>
          <w:p w14:paraId="42277034">
            <w:pPr>
              <w:pStyle w:val="12"/>
            </w:pPr>
          </w:p>
        </w:tc>
        <w:tc>
          <w:tcPr>
            <w:tcW w:w="1417" w:type="dxa"/>
            <w:vAlign w:val="center"/>
          </w:tcPr>
          <w:p w14:paraId="05D02546">
            <w:pPr>
              <w:pStyle w:val="12"/>
            </w:pPr>
          </w:p>
        </w:tc>
        <w:tc>
          <w:tcPr>
            <w:tcW w:w="1559" w:type="dxa"/>
            <w:vAlign w:val="center"/>
          </w:tcPr>
          <w:p w14:paraId="1C4D5C68">
            <w:pPr>
              <w:pStyle w:val="12"/>
            </w:pPr>
          </w:p>
        </w:tc>
        <w:tc>
          <w:tcPr>
            <w:tcW w:w="1417" w:type="dxa"/>
            <w:vAlign w:val="center"/>
          </w:tcPr>
          <w:p w14:paraId="76B2570E">
            <w:pPr>
              <w:pStyle w:val="12"/>
            </w:pPr>
          </w:p>
        </w:tc>
        <w:tc>
          <w:tcPr>
            <w:tcW w:w="1417" w:type="dxa"/>
            <w:vAlign w:val="center"/>
          </w:tcPr>
          <w:p w14:paraId="555E7B7B">
            <w:pPr>
              <w:pStyle w:val="12"/>
            </w:pPr>
          </w:p>
        </w:tc>
        <w:tc>
          <w:tcPr>
            <w:tcW w:w="1417" w:type="dxa"/>
            <w:vAlign w:val="center"/>
          </w:tcPr>
          <w:p w14:paraId="7798D727">
            <w:pPr>
              <w:pStyle w:val="12"/>
            </w:pPr>
          </w:p>
        </w:tc>
        <w:tc>
          <w:tcPr>
            <w:tcW w:w="1417" w:type="dxa"/>
            <w:vAlign w:val="center"/>
          </w:tcPr>
          <w:p w14:paraId="23CC2DA3">
            <w:pPr>
              <w:pStyle w:val="12"/>
            </w:pPr>
          </w:p>
        </w:tc>
      </w:tr>
      <w:tr w14:paraId="694BF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44A74EF6">
            <w:pPr>
              <w:pStyle w:val="13"/>
            </w:pPr>
            <w:r>
              <w:t xml:space="preserve">    其中：公务用车购置费</w:t>
            </w:r>
          </w:p>
        </w:tc>
        <w:tc>
          <w:tcPr>
            <w:tcW w:w="1417" w:type="dxa"/>
            <w:vAlign w:val="center"/>
          </w:tcPr>
          <w:p w14:paraId="243B7B20">
            <w:pPr>
              <w:pStyle w:val="12"/>
            </w:pPr>
          </w:p>
        </w:tc>
        <w:tc>
          <w:tcPr>
            <w:tcW w:w="1417" w:type="dxa"/>
            <w:vAlign w:val="center"/>
          </w:tcPr>
          <w:p w14:paraId="01ACA5B8">
            <w:pPr>
              <w:pStyle w:val="12"/>
            </w:pPr>
          </w:p>
        </w:tc>
        <w:tc>
          <w:tcPr>
            <w:tcW w:w="1417" w:type="dxa"/>
            <w:vAlign w:val="center"/>
          </w:tcPr>
          <w:p w14:paraId="5A3A52AB">
            <w:pPr>
              <w:pStyle w:val="12"/>
            </w:pPr>
          </w:p>
        </w:tc>
        <w:tc>
          <w:tcPr>
            <w:tcW w:w="1559" w:type="dxa"/>
            <w:vAlign w:val="center"/>
          </w:tcPr>
          <w:p w14:paraId="4B8BAFEB">
            <w:pPr>
              <w:pStyle w:val="12"/>
            </w:pPr>
          </w:p>
        </w:tc>
        <w:tc>
          <w:tcPr>
            <w:tcW w:w="1417" w:type="dxa"/>
            <w:vAlign w:val="center"/>
          </w:tcPr>
          <w:p w14:paraId="42503DA4">
            <w:pPr>
              <w:pStyle w:val="12"/>
            </w:pPr>
          </w:p>
        </w:tc>
        <w:tc>
          <w:tcPr>
            <w:tcW w:w="1417" w:type="dxa"/>
            <w:vAlign w:val="center"/>
          </w:tcPr>
          <w:p w14:paraId="57FEE585">
            <w:pPr>
              <w:pStyle w:val="12"/>
            </w:pPr>
          </w:p>
        </w:tc>
        <w:tc>
          <w:tcPr>
            <w:tcW w:w="1417" w:type="dxa"/>
            <w:vAlign w:val="center"/>
          </w:tcPr>
          <w:p w14:paraId="719A7786">
            <w:pPr>
              <w:pStyle w:val="12"/>
            </w:pPr>
          </w:p>
        </w:tc>
        <w:tc>
          <w:tcPr>
            <w:tcW w:w="1417" w:type="dxa"/>
            <w:vAlign w:val="center"/>
          </w:tcPr>
          <w:p w14:paraId="03823F59">
            <w:pPr>
              <w:pStyle w:val="12"/>
            </w:pPr>
          </w:p>
        </w:tc>
      </w:tr>
      <w:tr w14:paraId="23A04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61D5C0B0">
            <w:pPr>
              <w:pStyle w:val="13"/>
            </w:pPr>
            <w:r>
              <w:t xml:space="preserve">          公务用车运行维护费</w:t>
            </w:r>
          </w:p>
        </w:tc>
        <w:tc>
          <w:tcPr>
            <w:tcW w:w="1417" w:type="dxa"/>
            <w:vAlign w:val="center"/>
          </w:tcPr>
          <w:p w14:paraId="45CF97B8">
            <w:pPr>
              <w:pStyle w:val="12"/>
            </w:pPr>
          </w:p>
        </w:tc>
        <w:tc>
          <w:tcPr>
            <w:tcW w:w="1417" w:type="dxa"/>
            <w:vAlign w:val="center"/>
          </w:tcPr>
          <w:p w14:paraId="099DE363">
            <w:pPr>
              <w:pStyle w:val="12"/>
            </w:pPr>
          </w:p>
        </w:tc>
        <w:tc>
          <w:tcPr>
            <w:tcW w:w="1417" w:type="dxa"/>
            <w:vAlign w:val="center"/>
          </w:tcPr>
          <w:p w14:paraId="07E2FEEF">
            <w:pPr>
              <w:pStyle w:val="12"/>
            </w:pPr>
          </w:p>
        </w:tc>
        <w:tc>
          <w:tcPr>
            <w:tcW w:w="1559" w:type="dxa"/>
            <w:vAlign w:val="center"/>
          </w:tcPr>
          <w:p w14:paraId="3C16D36B">
            <w:pPr>
              <w:pStyle w:val="12"/>
            </w:pPr>
          </w:p>
        </w:tc>
        <w:tc>
          <w:tcPr>
            <w:tcW w:w="1417" w:type="dxa"/>
            <w:vAlign w:val="center"/>
          </w:tcPr>
          <w:p w14:paraId="22946B69">
            <w:pPr>
              <w:pStyle w:val="12"/>
            </w:pPr>
          </w:p>
        </w:tc>
        <w:tc>
          <w:tcPr>
            <w:tcW w:w="1417" w:type="dxa"/>
            <w:vAlign w:val="center"/>
          </w:tcPr>
          <w:p w14:paraId="50925409">
            <w:pPr>
              <w:pStyle w:val="12"/>
            </w:pPr>
          </w:p>
        </w:tc>
        <w:tc>
          <w:tcPr>
            <w:tcW w:w="1417" w:type="dxa"/>
            <w:vAlign w:val="center"/>
          </w:tcPr>
          <w:p w14:paraId="711DD327">
            <w:pPr>
              <w:pStyle w:val="12"/>
            </w:pPr>
          </w:p>
        </w:tc>
        <w:tc>
          <w:tcPr>
            <w:tcW w:w="1417" w:type="dxa"/>
            <w:vAlign w:val="center"/>
          </w:tcPr>
          <w:p w14:paraId="42F25A8F">
            <w:pPr>
              <w:pStyle w:val="12"/>
            </w:pPr>
          </w:p>
        </w:tc>
      </w:tr>
      <w:tr w14:paraId="6F608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67" w:hRule="atLeast"/>
          <w:jc w:val="center"/>
        </w:trPr>
        <w:tc>
          <w:tcPr>
            <w:tcW w:w="2976" w:type="dxa"/>
            <w:vAlign w:val="center"/>
          </w:tcPr>
          <w:p w14:paraId="2F8CF187">
            <w:pPr>
              <w:pStyle w:val="13"/>
            </w:pPr>
            <w:r>
              <w:t>三、公务接待费</w:t>
            </w:r>
          </w:p>
        </w:tc>
        <w:tc>
          <w:tcPr>
            <w:tcW w:w="1417" w:type="dxa"/>
            <w:vAlign w:val="center"/>
          </w:tcPr>
          <w:p w14:paraId="4448A95B">
            <w:pPr>
              <w:pStyle w:val="12"/>
            </w:pPr>
          </w:p>
        </w:tc>
        <w:tc>
          <w:tcPr>
            <w:tcW w:w="1417" w:type="dxa"/>
            <w:vAlign w:val="center"/>
          </w:tcPr>
          <w:p w14:paraId="506C74DE">
            <w:pPr>
              <w:pStyle w:val="12"/>
            </w:pPr>
          </w:p>
        </w:tc>
        <w:tc>
          <w:tcPr>
            <w:tcW w:w="1417" w:type="dxa"/>
            <w:vAlign w:val="center"/>
          </w:tcPr>
          <w:p w14:paraId="5524ACFD">
            <w:pPr>
              <w:pStyle w:val="12"/>
            </w:pPr>
          </w:p>
        </w:tc>
        <w:tc>
          <w:tcPr>
            <w:tcW w:w="1559" w:type="dxa"/>
            <w:vAlign w:val="center"/>
          </w:tcPr>
          <w:p w14:paraId="3D6FF3B9">
            <w:pPr>
              <w:pStyle w:val="12"/>
            </w:pPr>
          </w:p>
        </w:tc>
        <w:tc>
          <w:tcPr>
            <w:tcW w:w="1417" w:type="dxa"/>
            <w:vAlign w:val="center"/>
          </w:tcPr>
          <w:p w14:paraId="498E7103">
            <w:pPr>
              <w:pStyle w:val="12"/>
            </w:pPr>
          </w:p>
        </w:tc>
        <w:tc>
          <w:tcPr>
            <w:tcW w:w="1417" w:type="dxa"/>
            <w:vAlign w:val="center"/>
          </w:tcPr>
          <w:p w14:paraId="6726DDFA">
            <w:pPr>
              <w:pStyle w:val="12"/>
            </w:pPr>
          </w:p>
        </w:tc>
        <w:tc>
          <w:tcPr>
            <w:tcW w:w="1417" w:type="dxa"/>
            <w:vAlign w:val="center"/>
          </w:tcPr>
          <w:p w14:paraId="5E85CF80">
            <w:pPr>
              <w:pStyle w:val="12"/>
            </w:pPr>
          </w:p>
        </w:tc>
        <w:tc>
          <w:tcPr>
            <w:tcW w:w="1417" w:type="dxa"/>
            <w:vAlign w:val="center"/>
          </w:tcPr>
          <w:p w14:paraId="07BD508C">
            <w:pPr>
              <w:pStyle w:val="12"/>
            </w:pPr>
          </w:p>
        </w:tc>
      </w:tr>
      <w:tr w14:paraId="6819A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6D0BFFC0">
            <w:pPr>
              <w:pStyle w:val="13"/>
            </w:pPr>
            <w:r>
              <w:t>四、会议费</w:t>
            </w:r>
          </w:p>
        </w:tc>
        <w:tc>
          <w:tcPr>
            <w:tcW w:w="1417" w:type="dxa"/>
            <w:vAlign w:val="center"/>
          </w:tcPr>
          <w:p w14:paraId="0BABCE7B">
            <w:pPr>
              <w:pStyle w:val="12"/>
            </w:pPr>
          </w:p>
        </w:tc>
        <w:tc>
          <w:tcPr>
            <w:tcW w:w="1417" w:type="dxa"/>
            <w:vAlign w:val="center"/>
          </w:tcPr>
          <w:p w14:paraId="4CBE44D1">
            <w:pPr>
              <w:pStyle w:val="12"/>
            </w:pPr>
          </w:p>
        </w:tc>
        <w:tc>
          <w:tcPr>
            <w:tcW w:w="1417" w:type="dxa"/>
            <w:vAlign w:val="center"/>
          </w:tcPr>
          <w:p w14:paraId="7B8B555D">
            <w:pPr>
              <w:pStyle w:val="12"/>
            </w:pPr>
          </w:p>
        </w:tc>
        <w:tc>
          <w:tcPr>
            <w:tcW w:w="1559" w:type="dxa"/>
            <w:vAlign w:val="center"/>
          </w:tcPr>
          <w:p w14:paraId="473688B8">
            <w:pPr>
              <w:pStyle w:val="12"/>
            </w:pPr>
          </w:p>
        </w:tc>
        <w:tc>
          <w:tcPr>
            <w:tcW w:w="1417" w:type="dxa"/>
            <w:vAlign w:val="center"/>
          </w:tcPr>
          <w:p w14:paraId="1747073F">
            <w:pPr>
              <w:pStyle w:val="12"/>
            </w:pPr>
          </w:p>
        </w:tc>
        <w:tc>
          <w:tcPr>
            <w:tcW w:w="1417" w:type="dxa"/>
            <w:vAlign w:val="center"/>
          </w:tcPr>
          <w:p w14:paraId="6A0FDA7E">
            <w:pPr>
              <w:pStyle w:val="12"/>
            </w:pPr>
          </w:p>
        </w:tc>
        <w:tc>
          <w:tcPr>
            <w:tcW w:w="1417" w:type="dxa"/>
            <w:vAlign w:val="center"/>
          </w:tcPr>
          <w:p w14:paraId="64D06A74">
            <w:pPr>
              <w:pStyle w:val="12"/>
            </w:pPr>
          </w:p>
        </w:tc>
        <w:tc>
          <w:tcPr>
            <w:tcW w:w="1417" w:type="dxa"/>
            <w:vAlign w:val="center"/>
          </w:tcPr>
          <w:p w14:paraId="15E7B8FA">
            <w:pPr>
              <w:pStyle w:val="12"/>
            </w:pPr>
          </w:p>
        </w:tc>
      </w:tr>
      <w:tr w14:paraId="7E801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3A93C553">
            <w:pPr>
              <w:pStyle w:val="13"/>
            </w:pPr>
            <w:r>
              <w:t>五、培训费</w:t>
            </w:r>
          </w:p>
        </w:tc>
        <w:tc>
          <w:tcPr>
            <w:tcW w:w="1417" w:type="dxa"/>
            <w:vAlign w:val="center"/>
          </w:tcPr>
          <w:p w14:paraId="5DF4187E">
            <w:pPr>
              <w:pStyle w:val="12"/>
            </w:pPr>
            <w:r>
              <w:t>0.20</w:t>
            </w:r>
          </w:p>
        </w:tc>
        <w:tc>
          <w:tcPr>
            <w:tcW w:w="1417" w:type="dxa"/>
            <w:vAlign w:val="center"/>
          </w:tcPr>
          <w:p w14:paraId="7F76E66A">
            <w:pPr>
              <w:pStyle w:val="12"/>
            </w:pPr>
            <w:r>
              <w:t>0.20</w:t>
            </w:r>
          </w:p>
        </w:tc>
        <w:tc>
          <w:tcPr>
            <w:tcW w:w="1417" w:type="dxa"/>
            <w:vAlign w:val="center"/>
          </w:tcPr>
          <w:p w14:paraId="0C73F18B">
            <w:pPr>
              <w:pStyle w:val="12"/>
            </w:pPr>
          </w:p>
        </w:tc>
        <w:tc>
          <w:tcPr>
            <w:tcW w:w="1559" w:type="dxa"/>
            <w:vAlign w:val="center"/>
          </w:tcPr>
          <w:p w14:paraId="24DD8966">
            <w:pPr>
              <w:pStyle w:val="12"/>
            </w:pPr>
          </w:p>
        </w:tc>
        <w:tc>
          <w:tcPr>
            <w:tcW w:w="1417" w:type="dxa"/>
            <w:vAlign w:val="center"/>
          </w:tcPr>
          <w:p w14:paraId="6294AC1F">
            <w:pPr>
              <w:pStyle w:val="12"/>
            </w:pPr>
          </w:p>
        </w:tc>
        <w:tc>
          <w:tcPr>
            <w:tcW w:w="1417" w:type="dxa"/>
            <w:vAlign w:val="center"/>
          </w:tcPr>
          <w:p w14:paraId="15054ACB">
            <w:pPr>
              <w:pStyle w:val="12"/>
            </w:pPr>
          </w:p>
        </w:tc>
        <w:tc>
          <w:tcPr>
            <w:tcW w:w="1417" w:type="dxa"/>
            <w:vAlign w:val="center"/>
          </w:tcPr>
          <w:p w14:paraId="307AAA2B">
            <w:pPr>
              <w:pStyle w:val="12"/>
            </w:pPr>
          </w:p>
        </w:tc>
        <w:tc>
          <w:tcPr>
            <w:tcW w:w="1417" w:type="dxa"/>
            <w:vAlign w:val="center"/>
          </w:tcPr>
          <w:p w14:paraId="0CD1DACD">
            <w:pPr>
              <w:pStyle w:val="12"/>
            </w:pPr>
          </w:p>
        </w:tc>
      </w:tr>
    </w:tbl>
    <w:p w14:paraId="7E937E26">
      <w:pPr>
        <w:sectPr>
          <w:pgSz w:w="16840" w:h="11900" w:orient="landscape"/>
          <w:pgMar w:top="1361" w:right="1020" w:bottom="1361" w:left="1020" w:header="720" w:footer="720" w:gutter="0"/>
          <w:cols w:space="720" w:num="1"/>
        </w:sectPr>
      </w:pPr>
    </w:p>
    <w:p w14:paraId="5B466F58">
      <w:pPr>
        <w:spacing w:before="0" w:after="0"/>
        <w:ind w:firstLine="0"/>
        <w:jc w:val="center"/>
        <w:outlineLvl w:val="3"/>
      </w:pPr>
      <w:bookmarkStart w:id="17" w:name="_Toc_4_4_0000000018"/>
      <w:r>
        <w:rPr>
          <w:rFonts w:ascii="方正小标宋_GBK" w:hAnsi="方正小标宋_GBK" w:eastAsia="方正小标宋_GBK" w:cs="方正小标宋_GBK"/>
          <w:color w:val="000000"/>
          <w:sz w:val="44"/>
        </w:rPr>
        <w:t>十、曹妃甸区新立小学收支预算</w:t>
      </w:r>
      <w:bookmarkEnd w:id="17"/>
    </w:p>
    <w:p w14:paraId="4C2360EC">
      <w:pPr>
        <w:spacing w:before="0" w:after="0"/>
        <w:ind w:firstLine="0"/>
        <w:jc w:val="center"/>
        <w:outlineLvl w:val="9"/>
      </w:pPr>
    </w:p>
    <w:p w14:paraId="13653164">
      <w:pPr>
        <w:spacing w:before="0" w:after="0" w:line="240" w:lineRule="auto"/>
        <w:ind w:firstLine="0"/>
        <w:jc w:val="center"/>
        <w:outlineLvl w:val="4"/>
      </w:pPr>
      <w:r>
        <w:rPr>
          <w:rFonts w:ascii="方正小标宋_GBK" w:hAnsi="方正小标宋_GBK" w:eastAsia="方正小标宋_GBK" w:cs="方正小标宋_GBK"/>
          <w:color w:val="000000"/>
          <w:sz w:val="32"/>
        </w:rPr>
        <w:t>收支预算总表</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01"/>
        <w:gridCol w:w="5114"/>
        <w:gridCol w:w="2874"/>
      </w:tblGrid>
      <w:tr w14:paraId="33ACF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6015" w:type="dxa"/>
            <w:gridSpan w:val="2"/>
            <w:tcBorders>
              <w:top w:val="single" w:color="FFFFFF" w:sz="6" w:space="0"/>
              <w:left w:val="single" w:color="FFFFFF" w:sz="6" w:space="0"/>
              <w:right w:val="single" w:color="FFFFFF" w:sz="6" w:space="0"/>
            </w:tcBorders>
            <w:vAlign w:val="center"/>
          </w:tcPr>
          <w:p w14:paraId="1CB32CE7">
            <w:pPr>
              <w:pStyle w:val="10"/>
            </w:pPr>
            <w:r>
              <w:t>360011曹妃甸区新立小学</w:t>
            </w:r>
          </w:p>
        </w:tc>
        <w:tc>
          <w:tcPr>
            <w:tcW w:w="2874" w:type="dxa"/>
            <w:tcBorders>
              <w:top w:val="single" w:color="FFFFFF" w:sz="6" w:space="0"/>
              <w:left w:val="single" w:color="FFFFFF" w:sz="6" w:space="0"/>
              <w:right w:val="single" w:color="FFFFFF" w:sz="6" w:space="0"/>
            </w:tcBorders>
            <w:vAlign w:val="center"/>
          </w:tcPr>
          <w:p w14:paraId="705478BE">
            <w:pPr>
              <w:pStyle w:val="9"/>
            </w:pPr>
            <w:r>
              <w:t>单位：万元</w:t>
            </w:r>
          </w:p>
        </w:tc>
      </w:tr>
      <w:tr w14:paraId="1CEC7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901" w:type="dxa"/>
            <w:vAlign w:val="center"/>
          </w:tcPr>
          <w:p w14:paraId="103838DC">
            <w:pPr>
              <w:pStyle w:val="11"/>
            </w:pPr>
            <w:r>
              <w:t>项  目代  码</w:t>
            </w:r>
          </w:p>
        </w:tc>
        <w:tc>
          <w:tcPr>
            <w:tcW w:w="5114" w:type="dxa"/>
            <w:vAlign w:val="center"/>
          </w:tcPr>
          <w:p w14:paraId="107287B9">
            <w:pPr>
              <w:pStyle w:val="11"/>
            </w:pPr>
            <w:r>
              <w:t>预算收支项目</w:t>
            </w:r>
          </w:p>
        </w:tc>
        <w:tc>
          <w:tcPr>
            <w:tcW w:w="2874" w:type="dxa"/>
            <w:vAlign w:val="center"/>
          </w:tcPr>
          <w:p w14:paraId="3186035A">
            <w:pPr>
              <w:pStyle w:val="11"/>
            </w:pPr>
            <w:r>
              <w:t>预算金额</w:t>
            </w:r>
          </w:p>
        </w:tc>
      </w:tr>
      <w:tr w14:paraId="1ADB1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256A3B7">
            <w:pPr>
              <w:pStyle w:val="15"/>
            </w:pPr>
          </w:p>
        </w:tc>
        <w:tc>
          <w:tcPr>
            <w:tcW w:w="5114" w:type="dxa"/>
            <w:vAlign w:val="center"/>
          </w:tcPr>
          <w:p w14:paraId="5B30262B">
            <w:pPr>
              <w:pStyle w:val="15"/>
            </w:pPr>
            <w:r>
              <w:t>预算收入</w:t>
            </w:r>
          </w:p>
        </w:tc>
        <w:tc>
          <w:tcPr>
            <w:tcW w:w="2874" w:type="dxa"/>
            <w:vAlign w:val="center"/>
          </w:tcPr>
          <w:p w14:paraId="692FBB3C">
            <w:pPr>
              <w:pStyle w:val="16"/>
            </w:pPr>
            <w:r>
              <w:t>1674.58</w:t>
            </w:r>
          </w:p>
        </w:tc>
      </w:tr>
      <w:tr w14:paraId="3DA7A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75C7007">
            <w:pPr>
              <w:pStyle w:val="15"/>
            </w:pPr>
          </w:p>
        </w:tc>
        <w:tc>
          <w:tcPr>
            <w:tcW w:w="5114" w:type="dxa"/>
            <w:vAlign w:val="center"/>
          </w:tcPr>
          <w:p w14:paraId="34C1DE19">
            <w:pPr>
              <w:pStyle w:val="17"/>
            </w:pPr>
            <w:r>
              <w:t>　　本年收入</w:t>
            </w:r>
          </w:p>
        </w:tc>
        <w:tc>
          <w:tcPr>
            <w:tcW w:w="2874" w:type="dxa"/>
            <w:vAlign w:val="center"/>
          </w:tcPr>
          <w:p w14:paraId="24261988">
            <w:pPr>
              <w:pStyle w:val="16"/>
            </w:pPr>
            <w:r>
              <w:t>1674.58</w:t>
            </w:r>
          </w:p>
        </w:tc>
      </w:tr>
      <w:tr w14:paraId="4ED4F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502241B">
            <w:pPr>
              <w:pStyle w:val="14"/>
            </w:pPr>
            <w:r>
              <w:t>1</w:t>
            </w:r>
          </w:p>
        </w:tc>
        <w:tc>
          <w:tcPr>
            <w:tcW w:w="5114" w:type="dxa"/>
            <w:vAlign w:val="center"/>
          </w:tcPr>
          <w:p w14:paraId="437BA8AD">
            <w:pPr>
              <w:pStyle w:val="13"/>
            </w:pPr>
            <w:r>
              <w:t>一般公共预算拨款</w:t>
            </w:r>
          </w:p>
        </w:tc>
        <w:tc>
          <w:tcPr>
            <w:tcW w:w="2874" w:type="dxa"/>
            <w:vAlign w:val="center"/>
          </w:tcPr>
          <w:p w14:paraId="1C0B8004">
            <w:pPr>
              <w:pStyle w:val="12"/>
            </w:pPr>
            <w:r>
              <w:t>1674.58</w:t>
            </w:r>
          </w:p>
        </w:tc>
      </w:tr>
      <w:tr w14:paraId="01CFE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127DAFE">
            <w:pPr>
              <w:pStyle w:val="14"/>
            </w:pPr>
          </w:p>
        </w:tc>
        <w:tc>
          <w:tcPr>
            <w:tcW w:w="5114" w:type="dxa"/>
            <w:vAlign w:val="center"/>
          </w:tcPr>
          <w:p w14:paraId="76797F25">
            <w:pPr>
              <w:pStyle w:val="13"/>
            </w:pPr>
            <w:r>
              <w:t>其中：一般财力</w:t>
            </w:r>
          </w:p>
        </w:tc>
        <w:tc>
          <w:tcPr>
            <w:tcW w:w="2874" w:type="dxa"/>
            <w:vAlign w:val="center"/>
          </w:tcPr>
          <w:p w14:paraId="73602953">
            <w:pPr>
              <w:pStyle w:val="12"/>
            </w:pPr>
            <w:r>
              <w:t>1674.58</w:t>
            </w:r>
          </w:p>
        </w:tc>
      </w:tr>
      <w:tr w14:paraId="364D6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BB0738F">
            <w:pPr>
              <w:pStyle w:val="14"/>
            </w:pPr>
          </w:p>
        </w:tc>
        <w:tc>
          <w:tcPr>
            <w:tcW w:w="5114" w:type="dxa"/>
            <w:vAlign w:val="center"/>
          </w:tcPr>
          <w:p w14:paraId="5BBF1769">
            <w:pPr>
              <w:pStyle w:val="13"/>
            </w:pPr>
            <w:r>
              <w:t>　　　行政事业性收费</w:t>
            </w:r>
          </w:p>
        </w:tc>
        <w:tc>
          <w:tcPr>
            <w:tcW w:w="2874" w:type="dxa"/>
            <w:vAlign w:val="center"/>
          </w:tcPr>
          <w:p w14:paraId="49968C1E">
            <w:pPr>
              <w:pStyle w:val="12"/>
            </w:pPr>
          </w:p>
        </w:tc>
      </w:tr>
      <w:tr w14:paraId="4B42C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4040E6A">
            <w:pPr>
              <w:pStyle w:val="14"/>
            </w:pPr>
          </w:p>
        </w:tc>
        <w:tc>
          <w:tcPr>
            <w:tcW w:w="5114" w:type="dxa"/>
            <w:vAlign w:val="center"/>
          </w:tcPr>
          <w:p w14:paraId="270C0BC0">
            <w:pPr>
              <w:pStyle w:val="13"/>
            </w:pPr>
            <w:r>
              <w:t>　　　专项收入</w:t>
            </w:r>
          </w:p>
        </w:tc>
        <w:tc>
          <w:tcPr>
            <w:tcW w:w="2874" w:type="dxa"/>
            <w:vAlign w:val="center"/>
          </w:tcPr>
          <w:p w14:paraId="58B72DC2">
            <w:pPr>
              <w:pStyle w:val="12"/>
            </w:pPr>
          </w:p>
        </w:tc>
      </w:tr>
      <w:tr w14:paraId="31D1D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2D586A2">
            <w:pPr>
              <w:pStyle w:val="14"/>
            </w:pPr>
          </w:p>
        </w:tc>
        <w:tc>
          <w:tcPr>
            <w:tcW w:w="5114" w:type="dxa"/>
            <w:vAlign w:val="center"/>
          </w:tcPr>
          <w:p w14:paraId="0C1273A4">
            <w:pPr>
              <w:pStyle w:val="13"/>
            </w:pPr>
            <w:r>
              <w:t>　　　国有资源（资产）有偿使用收入</w:t>
            </w:r>
          </w:p>
        </w:tc>
        <w:tc>
          <w:tcPr>
            <w:tcW w:w="2874" w:type="dxa"/>
            <w:vAlign w:val="center"/>
          </w:tcPr>
          <w:p w14:paraId="57FB40EB">
            <w:pPr>
              <w:pStyle w:val="12"/>
            </w:pPr>
          </w:p>
        </w:tc>
      </w:tr>
      <w:tr w14:paraId="101B1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DE8F45D">
            <w:pPr>
              <w:pStyle w:val="14"/>
            </w:pPr>
          </w:p>
        </w:tc>
        <w:tc>
          <w:tcPr>
            <w:tcW w:w="5114" w:type="dxa"/>
            <w:vAlign w:val="center"/>
          </w:tcPr>
          <w:p w14:paraId="51705C26">
            <w:pPr>
              <w:pStyle w:val="13"/>
            </w:pPr>
            <w:r>
              <w:t>　　　政府住房基金收入</w:t>
            </w:r>
          </w:p>
        </w:tc>
        <w:tc>
          <w:tcPr>
            <w:tcW w:w="2874" w:type="dxa"/>
            <w:vAlign w:val="center"/>
          </w:tcPr>
          <w:p w14:paraId="616655FA">
            <w:pPr>
              <w:pStyle w:val="12"/>
            </w:pPr>
          </w:p>
        </w:tc>
      </w:tr>
      <w:tr w14:paraId="710C89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D08C5FD">
            <w:pPr>
              <w:pStyle w:val="14"/>
            </w:pPr>
          </w:p>
        </w:tc>
        <w:tc>
          <w:tcPr>
            <w:tcW w:w="5114" w:type="dxa"/>
            <w:vAlign w:val="center"/>
          </w:tcPr>
          <w:p w14:paraId="0DD1A107">
            <w:pPr>
              <w:pStyle w:val="13"/>
            </w:pPr>
            <w:r>
              <w:t>　　　上级一般公共预算安排转移支付</w:t>
            </w:r>
          </w:p>
        </w:tc>
        <w:tc>
          <w:tcPr>
            <w:tcW w:w="2874" w:type="dxa"/>
            <w:vAlign w:val="center"/>
          </w:tcPr>
          <w:p w14:paraId="69F0C4BD">
            <w:pPr>
              <w:pStyle w:val="12"/>
            </w:pPr>
          </w:p>
        </w:tc>
      </w:tr>
      <w:tr w14:paraId="12D64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6ADF052">
            <w:pPr>
              <w:pStyle w:val="14"/>
            </w:pPr>
          </w:p>
        </w:tc>
        <w:tc>
          <w:tcPr>
            <w:tcW w:w="5114" w:type="dxa"/>
            <w:vAlign w:val="center"/>
          </w:tcPr>
          <w:p w14:paraId="2D6E20BE">
            <w:pPr>
              <w:pStyle w:val="13"/>
            </w:pPr>
            <w:r>
              <w:t>　　　一般债券</w:t>
            </w:r>
          </w:p>
        </w:tc>
        <w:tc>
          <w:tcPr>
            <w:tcW w:w="2874" w:type="dxa"/>
            <w:vAlign w:val="center"/>
          </w:tcPr>
          <w:p w14:paraId="66B3A434">
            <w:pPr>
              <w:pStyle w:val="12"/>
            </w:pPr>
          </w:p>
        </w:tc>
      </w:tr>
      <w:tr w14:paraId="24C4D3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70E6DE7">
            <w:pPr>
              <w:pStyle w:val="14"/>
            </w:pPr>
          </w:p>
        </w:tc>
        <w:tc>
          <w:tcPr>
            <w:tcW w:w="5114" w:type="dxa"/>
            <w:vAlign w:val="center"/>
          </w:tcPr>
          <w:p w14:paraId="2F44CEFC">
            <w:pPr>
              <w:pStyle w:val="13"/>
            </w:pPr>
            <w:r>
              <w:t>　　　其他</w:t>
            </w:r>
          </w:p>
        </w:tc>
        <w:tc>
          <w:tcPr>
            <w:tcW w:w="2874" w:type="dxa"/>
            <w:vAlign w:val="center"/>
          </w:tcPr>
          <w:p w14:paraId="55920E39">
            <w:pPr>
              <w:pStyle w:val="12"/>
            </w:pPr>
          </w:p>
        </w:tc>
      </w:tr>
      <w:tr w14:paraId="43362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5C87DE7">
            <w:pPr>
              <w:pStyle w:val="14"/>
            </w:pPr>
            <w:r>
              <w:t>2</w:t>
            </w:r>
          </w:p>
        </w:tc>
        <w:tc>
          <w:tcPr>
            <w:tcW w:w="5114" w:type="dxa"/>
            <w:vAlign w:val="center"/>
          </w:tcPr>
          <w:p w14:paraId="462079F2">
            <w:pPr>
              <w:pStyle w:val="13"/>
            </w:pPr>
            <w:r>
              <w:t>基金预算拨款</w:t>
            </w:r>
          </w:p>
        </w:tc>
        <w:tc>
          <w:tcPr>
            <w:tcW w:w="2874" w:type="dxa"/>
            <w:vAlign w:val="center"/>
          </w:tcPr>
          <w:p w14:paraId="26DF896B">
            <w:pPr>
              <w:pStyle w:val="12"/>
            </w:pPr>
          </w:p>
        </w:tc>
      </w:tr>
      <w:tr w14:paraId="0B93D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0B21BF0">
            <w:pPr>
              <w:pStyle w:val="14"/>
            </w:pPr>
          </w:p>
        </w:tc>
        <w:tc>
          <w:tcPr>
            <w:tcW w:w="5114" w:type="dxa"/>
            <w:vAlign w:val="center"/>
          </w:tcPr>
          <w:p w14:paraId="506D620B">
            <w:pPr>
              <w:pStyle w:val="13"/>
            </w:pPr>
            <w:r>
              <w:t>其中：政府性基金收入</w:t>
            </w:r>
          </w:p>
        </w:tc>
        <w:tc>
          <w:tcPr>
            <w:tcW w:w="2874" w:type="dxa"/>
            <w:vAlign w:val="center"/>
          </w:tcPr>
          <w:p w14:paraId="47E43C91">
            <w:pPr>
              <w:pStyle w:val="12"/>
            </w:pPr>
          </w:p>
        </w:tc>
      </w:tr>
      <w:tr w14:paraId="7A33BF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A445126">
            <w:pPr>
              <w:pStyle w:val="14"/>
            </w:pPr>
          </w:p>
        </w:tc>
        <w:tc>
          <w:tcPr>
            <w:tcW w:w="5114" w:type="dxa"/>
            <w:vAlign w:val="center"/>
          </w:tcPr>
          <w:p w14:paraId="2B54FA54">
            <w:pPr>
              <w:pStyle w:val="13"/>
            </w:pPr>
            <w:r>
              <w:t>　　　专项债券对应项目专项收入</w:t>
            </w:r>
          </w:p>
        </w:tc>
        <w:tc>
          <w:tcPr>
            <w:tcW w:w="2874" w:type="dxa"/>
            <w:vAlign w:val="center"/>
          </w:tcPr>
          <w:p w14:paraId="2A9AF000">
            <w:pPr>
              <w:pStyle w:val="12"/>
            </w:pPr>
          </w:p>
        </w:tc>
      </w:tr>
      <w:tr w14:paraId="79223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9EA819F">
            <w:pPr>
              <w:pStyle w:val="14"/>
            </w:pPr>
          </w:p>
        </w:tc>
        <w:tc>
          <w:tcPr>
            <w:tcW w:w="5114" w:type="dxa"/>
            <w:vAlign w:val="center"/>
          </w:tcPr>
          <w:p w14:paraId="5CDE0783">
            <w:pPr>
              <w:pStyle w:val="13"/>
            </w:pPr>
            <w:r>
              <w:t>　　　上级政府性基金预算安排转移支付</w:t>
            </w:r>
          </w:p>
        </w:tc>
        <w:tc>
          <w:tcPr>
            <w:tcW w:w="2874" w:type="dxa"/>
            <w:vAlign w:val="center"/>
          </w:tcPr>
          <w:p w14:paraId="0D8639F7">
            <w:pPr>
              <w:pStyle w:val="12"/>
            </w:pPr>
          </w:p>
        </w:tc>
      </w:tr>
      <w:tr w14:paraId="64A43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1BC8975">
            <w:pPr>
              <w:pStyle w:val="14"/>
            </w:pPr>
          </w:p>
        </w:tc>
        <w:tc>
          <w:tcPr>
            <w:tcW w:w="5114" w:type="dxa"/>
            <w:vAlign w:val="center"/>
          </w:tcPr>
          <w:p w14:paraId="5709F35A">
            <w:pPr>
              <w:pStyle w:val="13"/>
            </w:pPr>
            <w:r>
              <w:t>　　　专项债券</w:t>
            </w:r>
          </w:p>
        </w:tc>
        <w:tc>
          <w:tcPr>
            <w:tcW w:w="2874" w:type="dxa"/>
            <w:vAlign w:val="center"/>
          </w:tcPr>
          <w:p w14:paraId="0785A959">
            <w:pPr>
              <w:pStyle w:val="12"/>
            </w:pPr>
          </w:p>
        </w:tc>
      </w:tr>
      <w:tr w14:paraId="50F94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2720F57">
            <w:pPr>
              <w:pStyle w:val="14"/>
            </w:pPr>
            <w:r>
              <w:t>3</w:t>
            </w:r>
          </w:p>
        </w:tc>
        <w:tc>
          <w:tcPr>
            <w:tcW w:w="5114" w:type="dxa"/>
            <w:vAlign w:val="center"/>
          </w:tcPr>
          <w:p w14:paraId="197FD058">
            <w:pPr>
              <w:pStyle w:val="13"/>
            </w:pPr>
            <w:r>
              <w:t>国有资本经营预算拨款</w:t>
            </w:r>
          </w:p>
        </w:tc>
        <w:tc>
          <w:tcPr>
            <w:tcW w:w="2874" w:type="dxa"/>
            <w:vAlign w:val="center"/>
          </w:tcPr>
          <w:p w14:paraId="5748BE1C">
            <w:pPr>
              <w:pStyle w:val="12"/>
            </w:pPr>
          </w:p>
        </w:tc>
      </w:tr>
      <w:tr w14:paraId="29B18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526BA27">
            <w:pPr>
              <w:pStyle w:val="14"/>
            </w:pPr>
          </w:p>
        </w:tc>
        <w:tc>
          <w:tcPr>
            <w:tcW w:w="5114" w:type="dxa"/>
            <w:vAlign w:val="center"/>
          </w:tcPr>
          <w:p w14:paraId="1E865F09">
            <w:pPr>
              <w:pStyle w:val="13"/>
            </w:pPr>
            <w:r>
              <w:t>其中：国有资本经营收入</w:t>
            </w:r>
          </w:p>
        </w:tc>
        <w:tc>
          <w:tcPr>
            <w:tcW w:w="2874" w:type="dxa"/>
            <w:vAlign w:val="center"/>
          </w:tcPr>
          <w:p w14:paraId="6C37F48A">
            <w:pPr>
              <w:pStyle w:val="12"/>
            </w:pPr>
          </w:p>
        </w:tc>
      </w:tr>
      <w:tr w14:paraId="7D5D2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717DAF1">
            <w:pPr>
              <w:pStyle w:val="14"/>
            </w:pPr>
          </w:p>
        </w:tc>
        <w:tc>
          <w:tcPr>
            <w:tcW w:w="5114" w:type="dxa"/>
            <w:vAlign w:val="center"/>
          </w:tcPr>
          <w:p w14:paraId="53EECBE9">
            <w:pPr>
              <w:pStyle w:val="13"/>
            </w:pPr>
            <w:r>
              <w:t>　　　上级国有资本经营预算安排转移支付</w:t>
            </w:r>
          </w:p>
        </w:tc>
        <w:tc>
          <w:tcPr>
            <w:tcW w:w="2874" w:type="dxa"/>
            <w:vAlign w:val="center"/>
          </w:tcPr>
          <w:p w14:paraId="4B29FD56">
            <w:pPr>
              <w:pStyle w:val="12"/>
            </w:pPr>
          </w:p>
        </w:tc>
      </w:tr>
      <w:tr w14:paraId="4ED44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0946DF7">
            <w:pPr>
              <w:pStyle w:val="14"/>
            </w:pPr>
            <w:r>
              <w:t>4</w:t>
            </w:r>
          </w:p>
        </w:tc>
        <w:tc>
          <w:tcPr>
            <w:tcW w:w="5114" w:type="dxa"/>
            <w:vAlign w:val="center"/>
          </w:tcPr>
          <w:p w14:paraId="60BEF81D">
            <w:pPr>
              <w:pStyle w:val="13"/>
            </w:pPr>
            <w:r>
              <w:t>财政专户核拨</w:t>
            </w:r>
          </w:p>
        </w:tc>
        <w:tc>
          <w:tcPr>
            <w:tcW w:w="2874" w:type="dxa"/>
            <w:vAlign w:val="center"/>
          </w:tcPr>
          <w:p w14:paraId="4262FFB3">
            <w:pPr>
              <w:pStyle w:val="12"/>
            </w:pPr>
          </w:p>
        </w:tc>
      </w:tr>
      <w:tr w14:paraId="003E8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19EE0C6">
            <w:pPr>
              <w:pStyle w:val="14"/>
            </w:pPr>
            <w:r>
              <w:t>5</w:t>
            </w:r>
          </w:p>
        </w:tc>
        <w:tc>
          <w:tcPr>
            <w:tcW w:w="5114" w:type="dxa"/>
            <w:vAlign w:val="center"/>
          </w:tcPr>
          <w:p w14:paraId="342859CE">
            <w:pPr>
              <w:pStyle w:val="13"/>
            </w:pPr>
            <w:r>
              <w:t>单位资金</w:t>
            </w:r>
          </w:p>
        </w:tc>
        <w:tc>
          <w:tcPr>
            <w:tcW w:w="2874" w:type="dxa"/>
            <w:vAlign w:val="center"/>
          </w:tcPr>
          <w:p w14:paraId="4826E983">
            <w:pPr>
              <w:pStyle w:val="12"/>
            </w:pPr>
          </w:p>
        </w:tc>
      </w:tr>
      <w:tr w14:paraId="13B0A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5AB34C4">
            <w:pPr>
              <w:pStyle w:val="14"/>
            </w:pPr>
          </w:p>
        </w:tc>
        <w:tc>
          <w:tcPr>
            <w:tcW w:w="5114" w:type="dxa"/>
            <w:vAlign w:val="center"/>
          </w:tcPr>
          <w:p w14:paraId="085E4D93">
            <w:pPr>
              <w:pStyle w:val="13"/>
            </w:pPr>
            <w:r>
              <w:t>其中：事业收入</w:t>
            </w:r>
          </w:p>
        </w:tc>
        <w:tc>
          <w:tcPr>
            <w:tcW w:w="2874" w:type="dxa"/>
            <w:vAlign w:val="center"/>
          </w:tcPr>
          <w:p w14:paraId="523A6FAE">
            <w:pPr>
              <w:pStyle w:val="12"/>
            </w:pPr>
          </w:p>
        </w:tc>
      </w:tr>
      <w:tr w14:paraId="363F9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2EBE8CA">
            <w:pPr>
              <w:pStyle w:val="14"/>
            </w:pPr>
          </w:p>
        </w:tc>
        <w:tc>
          <w:tcPr>
            <w:tcW w:w="5114" w:type="dxa"/>
            <w:vAlign w:val="center"/>
          </w:tcPr>
          <w:p w14:paraId="026A0324">
            <w:pPr>
              <w:pStyle w:val="13"/>
            </w:pPr>
            <w:r>
              <w:t>　　　上级补助收入</w:t>
            </w:r>
          </w:p>
        </w:tc>
        <w:tc>
          <w:tcPr>
            <w:tcW w:w="2874" w:type="dxa"/>
            <w:vAlign w:val="center"/>
          </w:tcPr>
          <w:p w14:paraId="56620A44">
            <w:pPr>
              <w:pStyle w:val="12"/>
            </w:pPr>
          </w:p>
        </w:tc>
      </w:tr>
      <w:tr w14:paraId="3D553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5D6F80C">
            <w:pPr>
              <w:pStyle w:val="14"/>
            </w:pPr>
          </w:p>
        </w:tc>
        <w:tc>
          <w:tcPr>
            <w:tcW w:w="5114" w:type="dxa"/>
            <w:vAlign w:val="center"/>
          </w:tcPr>
          <w:p w14:paraId="710138E8">
            <w:pPr>
              <w:pStyle w:val="13"/>
            </w:pPr>
            <w:r>
              <w:t>　　　附属单位上缴收入</w:t>
            </w:r>
          </w:p>
        </w:tc>
        <w:tc>
          <w:tcPr>
            <w:tcW w:w="2874" w:type="dxa"/>
            <w:vAlign w:val="center"/>
          </w:tcPr>
          <w:p w14:paraId="173C5BF3">
            <w:pPr>
              <w:pStyle w:val="12"/>
            </w:pPr>
          </w:p>
        </w:tc>
      </w:tr>
      <w:tr w14:paraId="48466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729C0D1">
            <w:pPr>
              <w:pStyle w:val="14"/>
            </w:pPr>
          </w:p>
        </w:tc>
        <w:tc>
          <w:tcPr>
            <w:tcW w:w="5114" w:type="dxa"/>
            <w:vAlign w:val="center"/>
          </w:tcPr>
          <w:p w14:paraId="408D3F15">
            <w:pPr>
              <w:pStyle w:val="13"/>
            </w:pPr>
            <w:r>
              <w:t>　　　事业单位经营收入</w:t>
            </w:r>
          </w:p>
        </w:tc>
        <w:tc>
          <w:tcPr>
            <w:tcW w:w="2874" w:type="dxa"/>
            <w:vAlign w:val="center"/>
          </w:tcPr>
          <w:p w14:paraId="08CAE633">
            <w:pPr>
              <w:pStyle w:val="12"/>
            </w:pPr>
          </w:p>
        </w:tc>
      </w:tr>
      <w:tr w14:paraId="169FD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740A7AE">
            <w:pPr>
              <w:pStyle w:val="14"/>
            </w:pPr>
          </w:p>
        </w:tc>
        <w:tc>
          <w:tcPr>
            <w:tcW w:w="5114" w:type="dxa"/>
            <w:vAlign w:val="center"/>
          </w:tcPr>
          <w:p w14:paraId="4FB67253">
            <w:pPr>
              <w:pStyle w:val="13"/>
            </w:pPr>
            <w:r>
              <w:t>　　　其他收入</w:t>
            </w:r>
          </w:p>
        </w:tc>
        <w:tc>
          <w:tcPr>
            <w:tcW w:w="2874" w:type="dxa"/>
            <w:vAlign w:val="center"/>
          </w:tcPr>
          <w:p w14:paraId="722238B1">
            <w:pPr>
              <w:pStyle w:val="12"/>
            </w:pPr>
          </w:p>
        </w:tc>
      </w:tr>
      <w:tr w14:paraId="248A1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456DBF2">
            <w:pPr>
              <w:pStyle w:val="15"/>
            </w:pPr>
          </w:p>
        </w:tc>
        <w:tc>
          <w:tcPr>
            <w:tcW w:w="5114" w:type="dxa"/>
            <w:vAlign w:val="center"/>
          </w:tcPr>
          <w:p w14:paraId="0186C7EC">
            <w:pPr>
              <w:pStyle w:val="17"/>
            </w:pPr>
            <w:r>
              <w:t>　　上年结转结余</w:t>
            </w:r>
          </w:p>
        </w:tc>
        <w:tc>
          <w:tcPr>
            <w:tcW w:w="2874" w:type="dxa"/>
            <w:vAlign w:val="center"/>
          </w:tcPr>
          <w:p w14:paraId="5B584505">
            <w:pPr>
              <w:pStyle w:val="16"/>
            </w:pPr>
          </w:p>
        </w:tc>
      </w:tr>
      <w:tr w14:paraId="2016C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8596C42">
            <w:pPr>
              <w:pStyle w:val="14"/>
            </w:pPr>
            <w:r>
              <w:t>1</w:t>
            </w:r>
          </w:p>
        </w:tc>
        <w:tc>
          <w:tcPr>
            <w:tcW w:w="5114" w:type="dxa"/>
            <w:vAlign w:val="center"/>
          </w:tcPr>
          <w:p w14:paraId="1D373757">
            <w:pPr>
              <w:pStyle w:val="13"/>
            </w:pPr>
            <w:r>
              <w:t>财政拨款结转（含上年超收等结余）</w:t>
            </w:r>
          </w:p>
        </w:tc>
        <w:tc>
          <w:tcPr>
            <w:tcW w:w="2874" w:type="dxa"/>
            <w:vAlign w:val="center"/>
          </w:tcPr>
          <w:p w14:paraId="6678F398">
            <w:pPr>
              <w:pStyle w:val="12"/>
            </w:pPr>
          </w:p>
        </w:tc>
      </w:tr>
      <w:tr w14:paraId="4A88CA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B675D65">
            <w:pPr>
              <w:pStyle w:val="14"/>
            </w:pPr>
          </w:p>
        </w:tc>
        <w:tc>
          <w:tcPr>
            <w:tcW w:w="5114" w:type="dxa"/>
            <w:vAlign w:val="center"/>
          </w:tcPr>
          <w:p w14:paraId="6864BCA3">
            <w:pPr>
              <w:pStyle w:val="13"/>
            </w:pPr>
            <w:r>
              <w:t>其中：一般公共预算拨款</w:t>
            </w:r>
          </w:p>
        </w:tc>
        <w:tc>
          <w:tcPr>
            <w:tcW w:w="2874" w:type="dxa"/>
            <w:vAlign w:val="center"/>
          </w:tcPr>
          <w:p w14:paraId="2B531FD1">
            <w:pPr>
              <w:pStyle w:val="12"/>
            </w:pPr>
          </w:p>
        </w:tc>
      </w:tr>
      <w:tr w14:paraId="5188F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3D943FB">
            <w:pPr>
              <w:pStyle w:val="14"/>
            </w:pPr>
          </w:p>
        </w:tc>
        <w:tc>
          <w:tcPr>
            <w:tcW w:w="5114" w:type="dxa"/>
            <w:vAlign w:val="center"/>
          </w:tcPr>
          <w:p w14:paraId="4BC99B06">
            <w:pPr>
              <w:pStyle w:val="13"/>
            </w:pPr>
            <w:r>
              <w:t>　　　基金预算拨款</w:t>
            </w:r>
          </w:p>
        </w:tc>
        <w:tc>
          <w:tcPr>
            <w:tcW w:w="2874" w:type="dxa"/>
            <w:vAlign w:val="center"/>
          </w:tcPr>
          <w:p w14:paraId="530E5F5E">
            <w:pPr>
              <w:pStyle w:val="12"/>
            </w:pPr>
          </w:p>
        </w:tc>
      </w:tr>
      <w:tr w14:paraId="3F36A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854E459">
            <w:pPr>
              <w:pStyle w:val="14"/>
            </w:pPr>
          </w:p>
        </w:tc>
        <w:tc>
          <w:tcPr>
            <w:tcW w:w="5114" w:type="dxa"/>
            <w:vAlign w:val="center"/>
          </w:tcPr>
          <w:p w14:paraId="27694D71">
            <w:pPr>
              <w:pStyle w:val="13"/>
            </w:pPr>
            <w:r>
              <w:t>　　　国有资本经营预算拨款</w:t>
            </w:r>
          </w:p>
        </w:tc>
        <w:tc>
          <w:tcPr>
            <w:tcW w:w="2874" w:type="dxa"/>
            <w:vAlign w:val="center"/>
          </w:tcPr>
          <w:p w14:paraId="155D551A">
            <w:pPr>
              <w:pStyle w:val="12"/>
            </w:pPr>
          </w:p>
        </w:tc>
      </w:tr>
      <w:tr w14:paraId="62B335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A4D7A3F">
            <w:pPr>
              <w:pStyle w:val="14"/>
            </w:pPr>
            <w:r>
              <w:t>2</w:t>
            </w:r>
          </w:p>
        </w:tc>
        <w:tc>
          <w:tcPr>
            <w:tcW w:w="5114" w:type="dxa"/>
            <w:vAlign w:val="center"/>
          </w:tcPr>
          <w:p w14:paraId="0D4EF655">
            <w:pPr>
              <w:pStyle w:val="13"/>
            </w:pPr>
            <w:r>
              <w:t>非财政拨款结转结余</w:t>
            </w:r>
          </w:p>
        </w:tc>
        <w:tc>
          <w:tcPr>
            <w:tcW w:w="2874" w:type="dxa"/>
            <w:vAlign w:val="center"/>
          </w:tcPr>
          <w:p w14:paraId="79CC0778">
            <w:pPr>
              <w:pStyle w:val="12"/>
            </w:pPr>
          </w:p>
        </w:tc>
      </w:tr>
      <w:tr w14:paraId="15557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C450234">
            <w:pPr>
              <w:pStyle w:val="14"/>
            </w:pPr>
          </w:p>
        </w:tc>
        <w:tc>
          <w:tcPr>
            <w:tcW w:w="5114" w:type="dxa"/>
            <w:vAlign w:val="center"/>
          </w:tcPr>
          <w:p w14:paraId="24202F45">
            <w:pPr>
              <w:pStyle w:val="13"/>
            </w:pPr>
            <w:r>
              <w:t>其中：财政专户核拨</w:t>
            </w:r>
          </w:p>
        </w:tc>
        <w:tc>
          <w:tcPr>
            <w:tcW w:w="2874" w:type="dxa"/>
            <w:vAlign w:val="center"/>
          </w:tcPr>
          <w:p w14:paraId="1CC2F354">
            <w:pPr>
              <w:pStyle w:val="12"/>
            </w:pPr>
          </w:p>
        </w:tc>
      </w:tr>
      <w:tr w14:paraId="039E5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ECA8630">
            <w:pPr>
              <w:pStyle w:val="14"/>
            </w:pPr>
          </w:p>
        </w:tc>
        <w:tc>
          <w:tcPr>
            <w:tcW w:w="5114" w:type="dxa"/>
            <w:vAlign w:val="center"/>
          </w:tcPr>
          <w:p w14:paraId="645E4095">
            <w:pPr>
              <w:pStyle w:val="13"/>
            </w:pPr>
            <w:r>
              <w:t>　　　单位资金</w:t>
            </w:r>
          </w:p>
        </w:tc>
        <w:tc>
          <w:tcPr>
            <w:tcW w:w="2874" w:type="dxa"/>
            <w:vAlign w:val="center"/>
          </w:tcPr>
          <w:p w14:paraId="3D7FF284">
            <w:pPr>
              <w:pStyle w:val="12"/>
            </w:pPr>
          </w:p>
        </w:tc>
      </w:tr>
      <w:tr w14:paraId="3C5EA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931EAA2">
            <w:pPr>
              <w:pStyle w:val="15"/>
            </w:pPr>
          </w:p>
        </w:tc>
        <w:tc>
          <w:tcPr>
            <w:tcW w:w="5114" w:type="dxa"/>
            <w:vAlign w:val="center"/>
          </w:tcPr>
          <w:p w14:paraId="58A61D01">
            <w:pPr>
              <w:pStyle w:val="15"/>
            </w:pPr>
            <w:r>
              <w:t>预算支出</w:t>
            </w:r>
          </w:p>
        </w:tc>
        <w:tc>
          <w:tcPr>
            <w:tcW w:w="2874" w:type="dxa"/>
            <w:vAlign w:val="center"/>
          </w:tcPr>
          <w:p w14:paraId="07CA36C2">
            <w:pPr>
              <w:pStyle w:val="16"/>
            </w:pPr>
            <w:r>
              <w:t>1674.58</w:t>
            </w:r>
          </w:p>
        </w:tc>
      </w:tr>
      <w:tr w14:paraId="5BCDF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B3BB322">
            <w:pPr>
              <w:pStyle w:val="14"/>
            </w:pPr>
            <w:r>
              <w:t>1</w:t>
            </w:r>
          </w:p>
        </w:tc>
        <w:tc>
          <w:tcPr>
            <w:tcW w:w="5114" w:type="dxa"/>
            <w:vAlign w:val="center"/>
          </w:tcPr>
          <w:p w14:paraId="64F64007">
            <w:pPr>
              <w:pStyle w:val="13"/>
            </w:pPr>
            <w:r>
              <w:t>基本支出</w:t>
            </w:r>
          </w:p>
        </w:tc>
        <w:tc>
          <w:tcPr>
            <w:tcW w:w="2874" w:type="dxa"/>
            <w:vAlign w:val="center"/>
          </w:tcPr>
          <w:p w14:paraId="24E3EC54">
            <w:pPr>
              <w:pStyle w:val="12"/>
            </w:pPr>
            <w:r>
              <w:t>1658.38</w:t>
            </w:r>
          </w:p>
        </w:tc>
      </w:tr>
      <w:tr w14:paraId="28450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34D1F0B">
            <w:pPr>
              <w:pStyle w:val="14"/>
            </w:pPr>
          </w:p>
        </w:tc>
        <w:tc>
          <w:tcPr>
            <w:tcW w:w="5114" w:type="dxa"/>
            <w:vAlign w:val="center"/>
          </w:tcPr>
          <w:p w14:paraId="65C970E0">
            <w:pPr>
              <w:pStyle w:val="13"/>
            </w:pPr>
            <w:r>
              <w:t>其中：人员经费</w:t>
            </w:r>
          </w:p>
        </w:tc>
        <w:tc>
          <w:tcPr>
            <w:tcW w:w="2874" w:type="dxa"/>
            <w:vAlign w:val="center"/>
          </w:tcPr>
          <w:p w14:paraId="6F0A5324">
            <w:pPr>
              <w:pStyle w:val="12"/>
            </w:pPr>
            <w:r>
              <w:t>1598.19</w:t>
            </w:r>
          </w:p>
        </w:tc>
      </w:tr>
      <w:tr w14:paraId="7619A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66D99C6">
            <w:pPr>
              <w:pStyle w:val="14"/>
            </w:pPr>
          </w:p>
        </w:tc>
        <w:tc>
          <w:tcPr>
            <w:tcW w:w="5114" w:type="dxa"/>
            <w:vAlign w:val="center"/>
          </w:tcPr>
          <w:p w14:paraId="4FF930DF">
            <w:pPr>
              <w:pStyle w:val="13"/>
            </w:pPr>
            <w:r>
              <w:t>　　　日常公用经费</w:t>
            </w:r>
          </w:p>
        </w:tc>
        <w:tc>
          <w:tcPr>
            <w:tcW w:w="2874" w:type="dxa"/>
            <w:vAlign w:val="center"/>
          </w:tcPr>
          <w:p w14:paraId="2C7F97DD">
            <w:pPr>
              <w:pStyle w:val="12"/>
            </w:pPr>
            <w:r>
              <w:t>60.19</w:t>
            </w:r>
          </w:p>
        </w:tc>
      </w:tr>
      <w:tr w14:paraId="3975E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F3738BD">
            <w:pPr>
              <w:pStyle w:val="14"/>
            </w:pPr>
            <w:r>
              <w:t>2</w:t>
            </w:r>
          </w:p>
        </w:tc>
        <w:tc>
          <w:tcPr>
            <w:tcW w:w="5114" w:type="dxa"/>
            <w:vAlign w:val="center"/>
          </w:tcPr>
          <w:p w14:paraId="7FDA2BFA">
            <w:pPr>
              <w:pStyle w:val="13"/>
            </w:pPr>
            <w:r>
              <w:t>项目支出</w:t>
            </w:r>
          </w:p>
        </w:tc>
        <w:tc>
          <w:tcPr>
            <w:tcW w:w="2874" w:type="dxa"/>
            <w:vAlign w:val="center"/>
          </w:tcPr>
          <w:p w14:paraId="4848A910">
            <w:pPr>
              <w:pStyle w:val="12"/>
            </w:pPr>
            <w:r>
              <w:t>16.20</w:t>
            </w:r>
          </w:p>
        </w:tc>
      </w:tr>
    </w:tbl>
    <w:p w14:paraId="71401A52">
      <w:pPr>
        <w:sectPr>
          <w:pgSz w:w="11900" w:h="16840"/>
          <w:pgMar w:top="1020" w:right="1020" w:bottom="1020" w:left="1020" w:header="720" w:footer="720" w:gutter="0"/>
          <w:cols w:space="720" w:num="1"/>
        </w:sectPr>
      </w:pPr>
    </w:p>
    <w:p w14:paraId="15B10C04">
      <w:pPr>
        <w:spacing w:before="0" w:after="0" w:line="240" w:lineRule="auto"/>
        <w:ind w:firstLine="0"/>
        <w:jc w:val="center"/>
        <w:outlineLvl w:val="4"/>
      </w:pPr>
      <w:r>
        <w:rPr>
          <w:rFonts w:ascii="方正小标宋_GBK" w:hAnsi="方正小标宋_GBK" w:eastAsia="方正小标宋_GBK" w:cs="方正小标宋_GBK"/>
          <w:color w:val="000000"/>
          <w:sz w:val="32"/>
        </w:rPr>
        <w:t>人员经费预算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94"/>
        <w:gridCol w:w="919"/>
        <w:gridCol w:w="919"/>
        <w:gridCol w:w="4027"/>
        <w:gridCol w:w="1151"/>
        <w:gridCol w:w="1151"/>
        <w:gridCol w:w="1151"/>
        <w:gridCol w:w="1151"/>
        <w:gridCol w:w="1151"/>
        <w:gridCol w:w="1151"/>
        <w:gridCol w:w="1151"/>
      </w:tblGrid>
      <w:tr w14:paraId="2AC0C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2A7D03BD">
            <w:pPr>
              <w:pStyle w:val="10"/>
            </w:pPr>
            <w:r>
              <w:t>360011曹妃甸区新立小学</w:t>
            </w:r>
          </w:p>
        </w:tc>
        <w:tc>
          <w:tcPr>
            <w:tcW w:w="4535" w:type="dxa"/>
            <w:gridSpan w:val="4"/>
            <w:tcBorders>
              <w:top w:val="single" w:color="FFFFFF" w:sz="6" w:space="0"/>
              <w:left w:val="single" w:color="FFFFFF" w:sz="6" w:space="0"/>
              <w:right w:val="single" w:color="FFFFFF" w:sz="6" w:space="0"/>
            </w:tcBorders>
            <w:vAlign w:val="center"/>
          </w:tcPr>
          <w:p w14:paraId="01FE2CC5">
            <w:pPr>
              <w:pStyle w:val="9"/>
            </w:pPr>
            <w:r>
              <w:t>单位：万元</w:t>
            </w:r>
          </w:p>
        </w:tc>
      </w:tr>
      <w:tr w14:paraId="1BC73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7205D173">
            <w:pPr>
              <w:pStyle w:val="11"/>
            </w:pPr>
            <w:r>
              <w:t>功能分类科目编码</w:t>
            </w:r>
          </w:p>
        </w:tc>
        <w:tc>
          <w:tcPr>
            <w:tcW w:w="907" w:type="dxa"/>
            <w:vMerge w:val="restart"/>
            <w:vAlign w:val="center"/>
          </w:tcPr>
          <w:p w14:paraId="621577B3">
            <w:pPr>
              <w:pStyle w:val="11"/>
            </w:pPr>
            <w:r>
              <w:t>部门经济分类编码</w:t>
            </w:r>
          </w:p>
        </w:tc>
        <w:tc>
          <w:tcPr>
            <w:tcW w:w="907" w:type="dxa"/>
            <w:vMerge w:val="restart"/>
            <w:vAlign w:val="center"/>
          </w:tcPr>
          <w:p w14:paraId="1747F53C">
            <w:pPr>
              <w:pStyle w:val="11"/>
            </w:pPr>
            <w:r>
              <w:t>政府经济分类编码</w:t>
            </w:r>
          </w:p>
        </w:tc>
        <w:tc>
          <w:tcPr>
            <w:tcW w:w="3969" w:type="dxa"/>
            <w:vMerge w:val="restart"/>
            <w:vAlign w:val="center"/>
          </w:tcPr>
          <w:p w14:paraId="7DE6B415">
            <w:pPr>
              <w:pStyle w:val="11"/>
            </w:pPr>
            <w:r>
              <w:t>预算支出项目</w:t>
            </w:r>
          </w:p>
        </w:tc>
        <w:tc>
          <w:tcPr>
            <w:tcW w:w="7937" w:type="dxa"/>
            <w:gridSpan w:val="7"/>
            <w:vAlign w:val="center"/>
          </w:tcPr>
          <w:p w14:paraId="4008615C">
            <w:pPr>
              <w:pStyle w:val="11"/>
            </w:pPr>
            <w:r>
              <w:t>资 金 来 源</w:t>
            </w:r>
          </w:p>
        </w:tc>
      </w:tr>
      <w:tr w14:paraId="76150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3097F496"/>
        </w:tc>
        <w:tc>
          <w:tcPr>
            <w:tcW w:w="907" w:type="dxa"/>
            <w:vMerge w:val="continue"/>
          </w:tcPr>
          <w:p w14:paraId="13CADFFD"/>
        </w:tc>
        <w:tc>
          <w:tcPr>
            <w:tcW w:w="907" w:type="dxa"/>
            <w:vMerge w:val="continue"/>
          </w:tcPr>
          <w:p w14:paraId="2413C8DB"/>
        </w:tc>
        <w:tc>
          <w:tcPr>
            <w:tcW w:w="3969" w:type="dxa"/>
            <w:vMerge w:val="continue"/>
          </w:tcPr>
          <w:p w14:paraId="046EBEE1"/>
        </w:tc>
        <w:tc>
          <w:tcPr>
            <w:tcW w:w="1134" w:type="dxa"/>
            <w:vAlign w:val="center"/>
          </w:tcPr>
          <w:p w14:paraId="013E2E5F">
            <w:pPr>
              <w:pStyle w:val="11"/>
            </w:pPr>
            <w:r>
              <w:t>合  计</w:t>
            </w:r>
          </w:p>
        </w:tc>
        <w:tc>
          <w:tcPr>
            <w:tcW w:w="1134" w:type="dxa"/>
            <w:vAlign w:val="center"/>
          </w:tcPr>
          <w:p w14:paraId="09C27EF9">
            <w:pPr>
              <w:pStyle w:val="11"/>
            </w:pPr>
            <w:r>
              <w:t>一般公共    预算拨款</w:t>
            </w:r>
          </w:p>
        </w:tc>
        <w:tc>
          <w:tcPr>
            <w:tcW w:w="1134" w:type="dxa"/>
            <w:vAlign w:val="center"/>
          </w:tcPr>
          <w:p w14:paraId="44F7B001">
            <w:pPr>
              <w:pStyle w:val="11"/>
            </w:pPr>
            <w:r>
              <w:t>基金预算    拨款</w:t>
            </w:r>
          </w:p>
        </w:tc>
        <w:tc>
          <w:tcPr>
            <w:tcW w:w="1134" w:type="dxa"/>
            <w:vAlign w:val="center"/>
          </w:tcPr>
          <w:p w14:paraId="7A7E49E2">
            <w:pPr>
              <w:pStyle w:val="11"/>
            </w:pPr>
            <w:r>
              <w:t>财政专户    核拨</w:t>
            </w:r>
          </w:p>
        </w:tc>
        <w:tc>
          <w:tcPr>
            <w:tcW w:w="1134" w:type="dxa"/>
            <w:vAlign w:val="center"/>
          </w:tcPr>
          <w:p w14:paraId="1B13EC59">
            <w:pPr>
              <w:pStyle w:val="11"/>
            </w:pPr>
            <w:r>
              <w:t>单位资金</w:t>
            </w:r>
          </w:p>
        </w:tc>
        <w:tc>
          <w:tcPr>
            <w:tcW w:w="1134" w:type="dxa"/>
            <w:vAlign w:val="center"/>
          </w:tcPr>
          <w:p w14:paraId="43B578CD">
            <w:pPr>
              <w:pStyle w:val="11"/>
            </w:pPr>
            <w:r>
              <w:t>财政拨款    结转</w:t>
            </w:r>
          </w:p>
        </w:tc>
        <w:tc>
          <w:tcPr>
            <w:tcW w:w="1134" w:type="dxa"/>
            <w:vAlign w:val="center"/>
          </w:tcPr>
          <w:p w14:paraId="007B1F5D">
            <w:pPr>
              <w:pStyle w:val="11"/>
            </w:pPr>
            <w:r>
              <w:t>非财政    拨款结转    结余</w:t>
            </w:r>
          </w:p>
        </w:tc>
      </w:tr>
      <w:tr w14:paraId="72338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0E031AD">
            <w:pPr>
              <w:pStyle w:val="15"/>
            </w:pPr>
          </w:p>
        </w:tc>
        <w:tc>
          <w:tcPr>
            <w:tcW w:w="907" w:type="dxa"/>
            <w:vAlign w:val="center"/>
          </w:tcPr>
          <w:p w14:paraId="77762C66">
            <w:pPr>
              <w:pStyle w:val="15"/>
            </w:pPr>
          </w:p>
        </w:tc>
        <w:tc>
          <w:tcPr>
            <w:tcW w:w="907" w:type="dxa"/>
            <w:vAlign w:val="center"/>
          </w:tcPr>
          <w:p w14:paraId="6CDC1D19">
            <w:pPr>
              <w:pStyle w:val="15"/>
            </w:pPr>
          </w:p>
        </w:tc>
        <w:tc>
          <w:tcPr>
            <w:tcW w:w="3969" w:type="dxa"/>
            <w:vAlign w:val="center"/>
          </w:tcPr>
          <w:p w14:paraId="714AC099">
            <w:pPr>
              <w:pStyle w:val="15"/>
            </w:pPr>
            <w:r>
              <w:t>合计</w:t>
            </w:r>
          </w:p>
        </w:tc>
        <w:tc>
          <w:tcPr>
            <w:tcW w:w="1134" w:type="dxa"/>
            <w:vAlign w:val="center"/>
          </w:tcPr>
          <w:p w14:paraId="0BA007F3">
            <w:pPr>
              <w:pStyle w:val="16"/>
            </w:pPr>
            <w:r>
              <w:t>232.93</w:t>
            </w:r>
          </w:p>
        </w:tc>
        <w:tc>
          <w:tcPr>
            <w:tcW w:w="1134" w:type="dxa"/>
            <w:vAlign w:val="center"/>
          </w:tcPr>
          <w:p w14:paraId="7B78CF06">
            <w:pPr>
              <w:pStyle w:val="16"/>
            </w:pPr>
            <w:r>
              <w:t>232.93</w:t>
            </w:r>
          </w:p>
        </w:tc>
        <w:tc>
          <w:tcPr>
            <w:tcW w:w="1134" w:type="dxa"/>
            <w:vAlign w:val="center"/>
          </w:tcPr>
          <w:p w14:paraId="35D58B22">
            <w:pPr>
              <w:pStyle w:val="16"/>
            </w:pPr>
          </w:p>
        </w:tc>
        <w:tc>
          <w:tcPr>
            <w:tcW w:w="1134" w:type="dxa"/>
            <w:vAlign w:val="center"/>
          </w:tcPr>
          <w:p w14:paraId="12731E47">
            <w:pPr>
              <w:pStyle w:val="16"/>
            </w:pPr>
          </w:p>
        </w:tc>
        <w:tc>
          <w:tcPr>
            <w:tcW w:w="1134" w:type="dxa"/>
            <w:vAlign w:val="center"/>
          </w:tcPr>
          <w:p w14:paraId="3C96EDE6">
            <w:pPr>
              <w:pStyle w:val="16"/>
            </w:pPr>
          </w:p>
        </w:tc>
        <w:tc>
          <w:tcPr>
            <w:tcW w:w="1134" w:type="dxa"/>
            <w:vAlign w:val="center"/>
          </w:tcPr>
          <w:p w14:paraId="28453031">
            <w:pPr>
              <w:pStyle w:val="16"/>
            </w:pPr>
          </w:p>
        </w:tc>
        <w:tc>
          <w:tcPr>
            <w:tcW w:w="1134" w:type="dxa"/>
            <w:vAlign w:val="center"/>
          </w:tcPr>
          <w:p w14:paraId="680513E0">
            <w:pPr>
              <w:pStyle w:val="16"/>
            </w:pPr>
          </w:p>
        </w:tc>
      </w:tr>
      <w:tr w14:paraId="78C45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D8AD9AC">
            <w:pPr>
              <w:pStyle w:val="14"/>
            </w:pPr>
          </w:p>
        </w:tc>
        <w:tc>
          <w:tcPr>
            <w:tcW w:w="907" w:type="dxa"/>
            <w:vAlign w:val="center"/>
          </w:tcPr>
          <w:p w14:paraId="400500BB">
            <w:pPr>
              <w:pStyle w:val="14"/>
            </w:pPr>
          </w:p>
        </w:tc>
        <w:tc>
          <w:tcPr>
            <w:tcW w:w="907" w:type="dxa"/>
            <w:vAlign w:val="center"/>
          </w:tcPr>
          <w:p w14:paraId="02F0AABC">
            <w:pPr>
              <w:pStyle w:val="14"/>
            </w:pPr>
          </w:p>
        </w:tc>
        <w:tc>
          <w:tcPr>
            <w:tcW w:w="3969" w:type="dxa"/>
            <w:vAlign w:val="center"/>
          </w:tcPr>
          <w:p w14:paraId="691365EB">
            <w:pPr>
              <w:pStyle w:val="13"/>
            </w:pPr>
            <w:r>
              <w:t>一、工资福利支出</w:t>
            </w:r>
          </w:p>
        </w:tc>
        <w:tc>
          <w:tcPr>
            <w:tcW w:w="1134" w:type="dxa"/>
            <w:vAlign w:val="center"/>
          </w:tcPr>
          <w:p w14:paraId="39B7C485">
            <w:pPr>
              <w:pStyle w:val="12"/>
            </w:pPr>
            <w:r>
              <w:t>232.89</w:t>
            </w:r>
          </w:p>
        </w:tc>
        <w:tc>
          <w:tcPr>
            <w:tcW w:w="1134" w:type="dxa"/>
            <w:vAlign w:val="center"/>
          </w:tcPr>
          <w:p w14:paraId="0A4E3F86">
            <w:pPr>
              <w:pStyle w:val="12"/>
            </w:pPr>
            <w:r>
              <w:t>232.89</w:t>
            </w:r>
          </w:p>
        </w:tc>
        <w:tc>
          <w:tcPr>
            <w:tcW w:w="1134" w:type="dxa"/>
            <w:vAlign w:val="center"/>
          </w:tcPr>
          <w:p w14:paraId="38B417B5">
            <w:pPr>
              <w:pStyle w:val="12"/>
            </w:pPr>
          </w:p>
        </w:tc>
        <w:tc>
          <w:tcPr>
            <w:tcW w:w="1134" w:type="dxa"/>
            <w:vAlign w:val="center"/>
          </w:tcPr>
          <w:p w14:paraId="5BDA8464">
            <w:pPr>
              <w:pStyle w:val="12"/>
            </w:pPr>
          </w:p>
        </w:tc>
        <w:tc>
          <w:tcPr>
            <w:tcW w:w="1134" w:type="dxa"/>
            <w:vAlign w:val="center"/>
          </w:tcPr>
          <w:p w14:paraId="29B413BC">
            <w:pPr>
              <w:pStyle w:val="12"/>
            </w:pPr>
          </w:p>
        </w:tc>
        <w:tc>
          <w:tcPr>
            <w:tcW w:w="1134" w:type="dxa"/>
            <w:vAlign w:val="center"/>
          </w:tcPr>
          <w:p w14:paraId="21B80819">
            <w:pPr>
              <w:pStyle w:val="12"/>
            </w:pPr>
          </w:p>
        </w:tc>
        <w:tc>
          <w:tcPr>
            <w:tcW w:w="1134" w:type="dxa"/>
            <w:vAlign w:val="center"/>
          </w:tcPr>
          <w:p w14:paraId="3CAD4DF3">
            <w:pPr>
              <w:pStyle w:val="12"/>
            </w:pPr>
          </w:p>
        </w:tc>
      </w:tr>
      <w:tr w14:paraId="2B319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A626274">
            <w:pPr>
              <w:pStyle w:val="14"/>
            </w:pPr>
            <w:r>
              <w:t>2050202</w:t>
            </w:r>
          </w:p>
        </w:tc>
        <w:tc>
          <w:tcPr>
            <w:tcW w:w="907" w:type="dxa"/>
            <w:vAlign w:val="center"/>
          </w:tcPr>
          <w:p w14:paraId="7806CE7C">
            <w:pPr>
              <w:pStyle w:val="14"/>
            </w:pPr>
            <w:r>
              <w:t>30101</w:t>
            </w:r>
          </w:p>
        </w:tc>
        <w:tc>
          <w:tcPr>
            <w:tcW w:w="907" w:type="dxa"/>
            <w:vAlign w:val="center"/>
          </w:tcPr>
          <w:p w14:paraId="5A306B2B">
            <w:pPr>
              <w:pStyle w:val="14"/>
            </w:pPr>
            <w:r>
              <w:t>50501</w:t>
            </w:r>
          </w:p>
        </w:tc>
        <w:tc>
          <w:tcPr>
            <w:tcW w:w="3969" w:type="dxa"/>
            <w:vAlign w:val="center"/>
          </w:tcPr>
          <w:p w14:paraId="6F372006">
            <w:pPr>
              <w:pStyle w:val="13"/>
            </w:pPr>
            <w:r>
              <w:t>1、基本工资</w:t>
            </w:r>
          </w:p>
        </w:tc>
        <w:tc>
          <w:tcPr>
            <w:tcW w:w="1134" w:type="dxa"/>
            <w:vAlign w:val="center"/>
          </w:tcPr>
          <w:p w14:paraId="46B341B6">
            <w:pPr>
              <w:pStyle w:val="12"/>
            </w:pPr>
            <w:r>
              <w:t>62.19</w:t>
            </w:r>
          </w:p>
        </w:tc>
        <w:tc>
          <w:tcPr>
            <w:tcW w:w="1134" w:type="dxa"/>
            <w:vAlign w:val="center"/>
          </w:tcPr>
          <w:p w14:paraId="40380878">
            <w:pPr>
              <w:pStyle w:val="12"/>
            </w:pPr>
            <w:r>
              <w:t>62.19</w:t>
            </w:r>
          </w:p>
        </w:tc>
        <w:tc>
          <w:tcPr>
            <w:tcW w:w="1134" w:type="dxa"/>
            <w:vAlign w:val="center"/>
          </w:tcPr>
          <w:p w14:paraId="4E19E428">
            <w:pPr>
              <w:pStyle w:val="12"/>
            </w:pPr>
          </w:p>
        </w:tc>
        <w:tc>
          <w:tcPr>
            <w:tcW w:w="1134" w:type="dxa"/>
            <w:vAlign w:val="center"/>
          </w:tcPr>
          <w:p w14:paraId="3CEEC7B3">
            <w:pPr>
              <w:pStyle w:val="12"/>
            </w:pPr>
          </w:p>
        </w:tc>
        <w:tc>
          <w:tcPr>
            <w:tcW w:w="1134" w:type="dxa"/>
            <w:vAlign w:val="center"/>
          </w:tcPr>
          <w:p w14:paraId="0D59551D">
            <w:pPr>
              <w:pStyle w:val="12"/>
            </w:pPr>
          </w:p>
        </w:tc>
        <w:tc>
          <w:tcPr>
            <w:tcW w:w="1134" w:type="dxa"/>
            <w:vAlign w:val="center"/>
          </w:tcPr>
          <w:p w14:paraId="0F921DD2">
            <w:pPr>
              <w:pStyle w:val="12"/>
            </w:pPr>
          </w:p>
        </w:tc>
        <w:tc>
          <w:tcPr>
            <w:tcW w:w="1134" w:type="dxa"/>
            <w:vAlign w:val="center"/>
          </w:tcPr>
          <w:p w14:paraId="02A5C002">
            <w:pPr>
              <w:pStyle w:val="12"/>
            </w:pPr>
          </w:p>
        </w:tc>
      </w:tr>
      <w:tr w14:paraId="266CA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35F505C">
            <w:pPr>
              <w:pStyle w:val="14"/>
            </w:pPr>
          </w:p>
        </w:tc>
        <w:tc>
          <w:tcPr>
            <w:tcW w:w="907" w:type="dxa"/>
            <w:vAlign w:val="center"/>
          </w:tcPr>
          <w:p w14:paraId="51EFCF56">
            <w:pPr>
              <w:pStyle w:val="14"/>
            </w:pPr>
          </w:p>
        </w:tc>
        <w:tc>
          <w:tcPr>
            <w:tcW w:w="907" w:type="dxa"/>
            <w:vAlign w:val="center"/>
          </w:tcPr>
          <w:p w14:paraId="7B127295">
            <w:pPr>
              <w:pStyle w:val="14"/>
            </w:pPr>
          </w:p>
        </w:tc>
        <w:tc>
          <w:tcPr>
            <w:tcW w:w="3969" w:type="dxa"/>
            <w:vAlign w:val="center"/>
          </w:tcPr>
          <w:p w14:paraId="05C97AB9">
            <w:pPr>
              <w:pStyle w:val="13"/>
            </w:pPr>
            <w:r>
              <w:t>2、津贴补贴</w:t>
            </w:r>
          </w:p>
        </w:tc>
        <w:tc>
          <w:tcPr>
            <w:tcW w:w="1134" w:type="dxa"/>
            <w:vAlign w:val="center"/>
          </w:tcPr>
          <w:p w14:paraId="128FBE79">
            <w:pPr>
              <w:pStyle w:val="12"/>
            </w:pPr>
            <w:r>
              <w:t>3.58</w:t>
            </w:r>
          </w:p>
        </w:tc>
        <w:tc>
          <w:tcPr>
            <w:tcW w:w="1134" w:type="dxa"/>
            <w:vAlign w:val="center"/>
          </w:tcPr>
          <w:p w14:paraId="32DED569">
            <w:pPr>
              <w:pStyle w:val="12"/>
            </w:pPr>
            <w:r>
              <w:t>3.58</w:t>
            </w:r>
          </w:p>
        </w:tc>
        <w:tc>
          <w:tcPr>
            <w:tcW w:w="1134" w:type="dxa"/>
            <w:vAlign w:val="center"/>
          </w:tcPr>
          <w:p w14:paraId="15A2D3F2">
            <w:pPr>
              <w:pStyle w:val="12"/>
            </w:pPr>
          </w:p>
        </w:tc>
        <w:tc>
          <w:tcPr>
            <w:tcW w:w="1134" w:type="dxa"/>
            <w:vAlign w:val="center"/>
          </w:tcPr>
          <w:p w14:paraId="1CF0860C">
            <w:pPr>
              <w:pStyle w:val="12"/>
            </w:pPr>
          </w:p>
        </w:tc>
        <w:tc>
          <w:tcPr>
            <w:tcW w:w="1134" w:type="dxa"/>
            <w:vAlign w:val="center"/>
          </w:tcPr>
          <w:p w14:paraId="613061D3">
            <w:pPr>
              <w:pStyle w:val="12"/>
            </w:pPr>
          </w:p>
        </w:tc>
        <w:tc>
          <w:tcPr>
            <w:tcW w:w="1134" w:type="dxa"/>
            <w:vAlign w:val="center"/>
          </w:tcPr>
          <w:p w14:paraId="0D6E83A2">
            <w:pPr>
              <w:pStyle w:val="12"/>
            </w:pPr>
          </w:p>
        </w:tc>
        <w:tc>
          <w:tcPr>
            <w:tcW w:w="1134" w:type="dxa"/>
            <w:vAlign w:val="center"/>
          </w:tcPr>
          <w:p w14:paraId="469A1AB1">
            <w:pPr>
              <w:pStyle w:val="12"/>
            </w:pPr>
          </w:p>
        </w:tc>
      </w:tr>
      <w:tr w14:paraId="77130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D4AC079">
            <w:pPr>
              <w:pStyle w:val="14"/>
            </w:pPr>
          </w:p>
        </w:tc>
        <w:tc>
          <w:tcPr>
            <w:tcW w:w="907" w:type="dxa"/>
            <w:vAlign w:val="center"/>
          </w:tcPr>
          <w:p w14:paraId="08E89EB0">
            <w:pPr>
              <w:pStyle w:val="14"/>
            </w:pPr>
            <w:r>
              <w:t>30102</w:t>
            </w:r>
          </w:p>
        </w:tc>
        <w:tc>
          <w:tcPr>
            <w:tcW w:w="907" w:type="dxa"/>
            <w:vAlign w:val="center"/>
          </w:tcPr>
          <w:p w14:paraId="565C8C7F">
            <w:pPr>
              <w:pStyle w:val="14"/>
            </w:pPr>
          </w:p>
        </w:tc>
        <w:tc>
          <w:tcPr>
            <w:tcW w:w="3969" w:type="dxa"/>
            <w:vAlign w:val="center"/>
          </w:tcPr>
          <w:p w14:paraId="47F6BB46">
            <w:pPr>
              <w:pStyle w:val="13"/>
            </w:pPr>
            <w:r>
              <w:t>（1）地区附加津贴</w:t>
            </w:r>
          </w:p>
        </w:tc>
        <w:tc>
          <w:tcPr>
            <w:tcW w:w="1134" w:type="dxa"/>
            <w:vAlign w:val="center"/>
          </w:tcPr>
          <w:p w14:paraId="381F8AD2">
            <w:pPr>
              <w:pStyle w:val="12"/>
            </w:pPr>
          </w:p>
        </w:tc>
        <w:tc>
          <w:tcPr>
            <w:tcW w:w="1134" w:type="dxa"/>
            <w:vAlign w:val="center"/>
          </w:tcPr>
          <w:p w14:paraId="1693EBC9">
            <w:pPr>
              <w:pStyle w:val="12"/>
            </w:pPr>
          </w:p>
        </w:tc>
        <w:tc>
          <w:tcPr>
            <w:tcW w:w="1134" w:type="dxa"/>
            <w:vAlign w:val="center"/>
          </w:tcPr>
          <w:p w14:paraId="16BCED8A">
            <w:pPr>
              <w:pStyle w:val="12"/>
            </w:pPr>
          </w:p>
        </w:tc>
        <w:tc>
          <w:tcPr>
            <w:tcW w:w="1134" w:type="dxa"/>
            <w:vAlign w:val="center"/>
          </w:tcPr>
          <w:p w14:paraId="23EA487A">
            <w:pPr>
              <w:pStyle w:val="12"/>
            </w:pPr>
          </w:p>
        </w:tc>
        <w:tc>
          <w:tcPr>
            <w:tcW w:w="1134" w:type="dxa"/>
            <w:vAlign w:val="center"/>
          </w:tcPr>
          <w:p w14:paraId="5A51F26A">
            <w:pPr>
              <w:pStyle w:val="12"/>
            </w:pPr>
          </w:p>
        </w:tc>
        <w:tc>
          <w:tcPr>
            <w:tcW w:w="1134" w:type="dxa"/>
            <w:vAlign w:val="center"/>
          </w:tcPr>
          <w:p w14:paraId="31C32960">
            <w:pPr>
              <w:pStyle w:val="12"/>
            </w:pPr>
          </w:p>
        </w:tc>
        <w:tc>
          <w:tcPr>
            <w:tcW w:w="1134" w:type="dxa"/>
            <w:vAlign w:val="center"/>
          </w:tcPr>
          <w:p w14:paraId="64C0F533">
            <w:pPr>
              <w:pStyle w:val="12"/>
            </w:pPr>
          </w:p>
        </w:tc>
      </w:tr>
      <w:tr w14:paraId="3134BE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B59DFBA">
            <w:pPr>
              <w:pStyle w:val="14"/>
            </w:pPr>
          </w:p>
        </w:tc>
        <w:tc>
          <w:tcPr>
            <w:tcW w:w="907" w:type="dxa"/>
            <w:vAlign w:val="center"/>
          </w:tcPr>
          <w:p w14:paraId="0C931526">
            <w:pPr>
              <w:pStyle w:val="14"/>
            </w:pPr>
          </w:p>
        </w:tc>
        <w:tc>
          <w:tcPr>
            <w:tcW w:w="907" w:type="dxa"/>
            <w:vAlign w:val="center"/>
          </w:tcPr>
          <w:p w14:paraId="173252A3">
            <w:pPr>
              <w:pStyle w:val="14"/>
            </w:pPr>
          </w:p>
        </w:tc>
        <w:tc>
          <w:tcPr>
            <w:tcW w:w="3969" w:type="dxa"/>
            <w:vAlign w:val="center"/>
          </w:tcPr>
          <w:p w14:paraId="203630F9">
            <w:pPr>
              <w:pStyle w:val="13"/>
            </w:pPr>
            <w:r>
              <w:t>（2）（特殊）岗位津贴（补贴）</w:t>
            </w:r>
          </w:p>
        </w:tc>
        <w:tc>
          <w:tcPr>
            <w:tcW w:w="1134" w:type="dxa"/>
            <w:vAlign w:val="center"/>
          </w:tcPr>
          <w:p w14:paraId="570993DE">
            <w:pPr>
              <w:pStyle w:val="12"/>
            </w:pPr>
            <w:r>
              <w:t>3.58</w:t>
            </w:r>
          </w:p>
        </w:tc>
        <w:tc>
          <w:tcPr>
            <w:tcW w:w="1134" w:type="dxa"/>
            <w:vAlign w:val="center"/>
          </w:tcPr>
          <w:p w14:paraId="5EA86BC6">
            <w:pPr>
              <w:pStyle w:val="12"/>
            </w:pPr>
            <w:r>
              <w:t>3.58</w:t>
            </w:r>
          </w:p>
        </w:tc>
        <w:tc>
          <w:tcPr>
            <w:tcW w:w="1134" w:type="dxa"/>
            <w:vAlign w:val="center"/>
          </w:tcPr>
          <w:p w14:paraId="2401C5F6">
            <w:pPr>
              <w:pStyle w:val="12"/>
            </w:pPr>
          </w:p>
        </w:tc>
        <w:tc>
          <w:tcPr>
            <w:tcW w:w="1134" w:type="dxa"/>
            <w:vAlign w:val="center"/>
          </w:tcPr>
          <w:p w14:paraId="684349ED">
            <w:pPr>
              <w:pStyle w:val="12"/>
            </w:pPr>
          </w:p>
        </w:tc>
        <w:tc>
          <w:tcPr>
            <w:tcW w:w="1134" w:type="dxa"/>
            <w:vAlign w:val="center"/>
          </w:tcPr>
          <w:p w14:paraId="2D83F111">
            <w:pPr>
              <w:pStyle w:val="12"/>
            </w:pPr>
          </w:p>
        </w:tc>
        <w:tc>
          <w:tcPr>
            <w:tcW w:w="1134" w:type="dxa"/>
            <w:vAlign w:val="center"/>
          </w:tcPr>
          <w:p w14:paraId="6E210763">
            <w:pPr>
              <w:pStyle w:val="12"/>
            </w:pPr>
          </w:p>
        </w:tc>
        <w:tc>
          <w:tcPr>
            <w:tcW w:w="1134" w:type="dxa"/>
            <w:vAlign w:val="center"/>
          </w:tcPr>
          <w:p w14:paraId="5310A19B">
            <w:pPr>
              <w:pStyle w:val="12"/>
            </w:pPr>
          </w:p>
        </w:tc>
      </w:tr>
      <w:tr w14:paraId="09C9C8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E1E2793">
            <w:pPr>
              <w:pStyle w:val="14"/>
            </w:pPr>
            <w:r>
              <w:t>2050202</w:t>
            </w:r>
          </w:p>
        </w:tc>
        <w:tc>
          <w:tcPr>
            <w:tcW w:w="907" w:type="dxa"/>
            <w:vAlign w:val="center"/>
          </w:tcPr>
          <w:p w14:paraId="6458A0BC">
            <w:pPr>
              <w:pStyle w:val="14"/>
            </w:pPr>
            <w:r>
              <w:t>30102</w:t>
            </w:r>
          </w:p>
        </w:tc>
        <w:tc>
          <w:tcPr>
            <w:tcW w:w="907" w:type="dxa"/>
            <w:vAlign w:val="center"/>
          </w:tcPr>
          <w:p w14:paraId="027E6AA8">
            <w:pPr>
              <w:pStyle w:val="14"/>
            </w:pPr>
            <w:r>
              <w:t>50501</w:t>
            </w:r>
          </w:p>
        </w:tc>
        <w:tc>
          <w:tcPr>
            <w:tcW w:w="3969" w:type="dxa"/>
            <w:vAlign w:val="center"/>
          </w:tcPr>
          <w:p w14:paraId="338FFB0B">
            <w:pPr>
              <w:pStyle w:val="13"/>
            </w:pPr>
            <w:r>
              <w:t xml:space="preserve">    1）国家出台与实际天数无关的岗位津贴</w:t>
            </w:r>
          </w:p>
        </w:tc>
        <w:tc>
          <w:tcPr>
            <w:tcW w:w="1134" w:type="dxa"/>
            <w:vAlign w:val="center"/>
          </w:tcPr>
          <w:p w14:paraId="327FC31A">
            <w:pPr>
              <w:pStyle w:val="12"/>
            </w:pPr>
            <w:r>
              <w:t>3.58</w:t>
            </w:r>
          </w:p>
        </w:tc>
        <w:tc>
          <w:tcPr>
            <w:tcW w:w="1134" w:type="dxa"/>
            <w:vAlign w:val="center"/>
          </w:tcPr>
          <w:p w14:paraId="28E68FA1">
            <w:pPr>
              <w:pStyle w:val="12"/>
            </w:pPr>
            <w:r>
              <w:t>3.58</w:t>
            </w:r>
          </w:p>
        </w:tc>
        <w:tc>
          <w:tcPr>
            <w:tcW w:w="1134" w:type="dxa"/>
            <w:vAlign w:val="center"/>
          </w:tcPr>
          <w:p w14:paraId="5F623564">
            <w:pPr>
              <w:pStyle w:val="12"/>
            </w:pPr>
          </w:p>
        </w:tc>
        <w:tc>
          <w:tcPr>
            <w:tcW w:w="1134" w:type="dxa"/>
            <w:vAlign w:val="center"/>
          </w:tcPr>
          <w:p w14:paraId="765419E9">
            <w:pPr>
              <w:pStyle w:val="12"/>
            </w:pPr>
          </w:p>
        </w:tc>
        <w:tc>
          <w:tcPr>
            <w:tcW w:w="1134" w:type="dxa"/>
            <w:vAlign w:val="center"/>
          </w:tcPr>
          <w:p w14:paraId="3F63D2B5">
            <w:pPr>
              <w:pStyle w:val="12"/>
            </w:pPr>
          </w:p>
        </w:tc>
        <w:tc>
          <w:tcPr>
            <w:tcW w:w="1134" w:type="dxa"/>
            <w:vAlign w:val="center"/>
          </w:tcPr>
          <w:p w14:paraId="515D84BF">
            <w:pPr>
              <w:pStyle w:val="12"/>
            </w:pPr>
          </w:p>
        </w:tc>
        <w:tc>
          <w:tcPr>
            <w:tcW w:w="1134" w:type="dxa"/>
            <w:vAlign w:val="center"/>
          </w:tcPr>
          <w:p w14:paraId="31F3F692">
            <w:pPr>
              <w:pStyle w:val="12"/>
            </w:pPr>
          </w:p>
        </w:tc>
      </w:tr>
      <w:tr w14:paraId="0FA95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D7A11E8">
            <w:pPr>
              <w:pStyle w:val="14"/>
            </w:pPr>
          </w:p>
        </w:tc>
        <w:tc>
          <w:tcPr>
            <w:tcW w:w="907" w:type="dxa"/>
            <w:vAlign w:val="center"/>
          </w:tcPr>
          <w:p w14:paraId="08B16DBB">
            <w:pPr>
              <w:pStyle w:val="14"/>
            </w:pPr>
            <w:r>
              <w:t>30102</w:t>
            </w:r>
          </w:p>
        </w:tc>
        <w:tc>
          <w:tcPr>
            <w:tcW w:w="907" w:type="dxa"/>
            <w:vAlign w:val="center"/>
          </w:tcPr>
          <w:p w14:paraId="5B0692D4">
            <w:pPr>
              <w:pStyle w:val="14"/>
            </w:pPr>
          </w:p>
        </w:tc>
        <w:tc>
          <w:tcPr>
            <w:tcW w:w="3969" w:type="dxa"/>
            <w:vAlign w:val="center"/>
          </w:tcPr>
          <w:p w14:paraId="6C3C87CE">
            <w:pPr>
              <w:pStyle w:val="13"/>
            </w:pPr>
            <w:r>
              <w:t xml:space="preserve">    2）国家出台按实际天数发放的岗位津贴</w:t>
            </w:r>
          </w:p>
        </w:tc>
        <w:tc>
          <w:tcPr>
            <w:tcW w:w="1134" w:type="dxa"/>
            <w:vAlign w:val="center"/>
          </w:tcPr>
          <w:p w14:paraId="18E743D1">
            <w:pPr>
              <w:pStyle w:val="12"/>
            </w:pPr>
          </w:p>
        </w:tc>
        <w:tc>
          <w:tcPr>
            <w:tcW w:w="1134" w:type="dxa"/>
            <w:vAlign w:val="center"/>
          </w:tcPr>
          <w:p w14:paraId="05952EA2">
            <w:pPr>
              <w:pStyle w:val="12"/>
            </w:pPr>
          </w:p>
        </w:tc>
        <w:tc>
          <w:tcPr>
            <w:tcW w:w="1134" w:type="dxa"/>
            <w:vAlign w:val="center"/>
          </w:tcPr>
          <w:p w14:paraId="665DF98E">
            <w:pPr>
              <w:pStyle w:val="12"/>
            </w:pPr>
          </w:p>
        </w:tc>
        <w:tc>
          <w:tcPr>
            <w:tcW w:w="1134" w:type="dxa"/>
            <w:vAlign w:val="center"/>
          </w:tcPr>
          <w:p w14:paraId="4D5E8C16">
            <w:pPr>
              <w:pStyle w:val="12"/>
            </w:pPr>
          </w:p>
        </w:tc>
        <w:tc>
          <w:tcPr>
            <w:tcW w:w="1134" w:type="dxa"/>
            <w:vAlign w:val="center"/>
          </w:tcPr>
          <w:p w14:paraId="0DC073CE">
            <w:pPr>
              <w:pStyle w:val="12"/>
            </w:pPr>
          </w:p>
        </w:tc>
        <w:tc>
          <w:tcPr>
            <w:tcW w:w="1134" w:type="dxa"/>
            <w:vAlign w:val="center"/>
          </w:tcPr>
          <w:p w14:paraId="5B7E8883">
            <w:pPr>
              <w:pStyle w:val="12"/>
            </w:pPr>
          </w:p>
        </w:tc>
        <w:tc>
          <w:tcPr>
            <w:tcW w:w="1134" w:type="dxa"/>
            <w:vAlign w:val="center"/>
          </w:tcPr>
          <w:p w14:paraId="4C452D14">
            <w:pPr>
              <w:pStyle w:val="12"/>
            </w:pPr>
          </w:p>
        </w:tc>
      </w:tr>
      <w:tr w14:paraId="6AFAA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4DF29A3">
            <w:pPr>
              <w:pStyle w:val="14"/>
            </w:pPr>
            <w:r>
              <w:t>2050202</w:t>
            </w:r>
          </w:p>
        </w:tc>
        <w:tc>
          <w:tcPr>
            <w:tcW w:w="907" w:type="dxa"/>
            <w:vAlign w:val="center"/>
          </w:tcPr>
          <w:p w14:paraId="7B9A3412">
            <w:pPr>
              <w:pStyle w:val="14"/>
            </w:pPr>
            <w:r>
              <w:t>30103</w:t>
            </w:r>
          </w:p>
        </w:tc>
        <w:tc>
          <w:tcPr>
            <w:tcW w:w="907" w:type="dxa"/>
            <w:vAlign w:val="center"/>
          </w:tcPr>
          <w:p w14:paraId="3725EE81">
            <w:pPr>
              <w:pStyle w:val="14"/>
            </w:pPr>
            <w:r>
              <w:t>50501</w:t>
            </w:r>
          </w:p>
        </w:tc>
        <w:tc>
          <w:tcPr>
            <w:tcW w:w="3969" w:type="dxa"/>
            <w:vAlign w:val="center"/>
          </w:tcPr>
          <w:p w14:paraId="1FAFDB3B">
            <w:pPr>
              <w:pStyle w:val="13"/>
            </w:pPr>
            <w:r>
              <w:t>3、绩效奖金（补充绩效工资）</w:t>
            </w:r>
          </w:p>
        </w:tc>
        <w:tc>
          <w:tcPr>
            <w:tcW w:w="1134" w:type="dxa"/>
            <w:vAlign w:val="center"/>
          </w:tcPr>
          <w:p w14:paraId="2E560B4B">
            <w:pPr>
              <w:pStyle w:val="12"/>
            </w:pPr>
            <w:r>
              <w:t>27.71</w:t>
            </w:r>
          </w:p>
        </w:tc>
        <w:tc>
          <w:tcPr>
            <w:tcW w:w="1134" w:type="dxa"/>
            <w:vAlign w:val="center"/>
          </w:tcPr>
          <w:p w14:paraId="608C6E7F">
            <w:pPr>
              <w:pStyle w:val="12"/>
            </w:pPr>
            <w:r>
              <w:t>27.71</w:t>
            </w:r>
          </w:p>
        </w:tc>
        <w:tc>
          <w:tcPr>
            <w:tcW w:w="1134" w:type="dxa"/>
            <w:vAlign w:val="center"/>
          </w:tcPr>
          <w:p w14:paraId="5D03E889">
            <w:pPr>
              <w:pStyle w:val="12"/>
            </w:pPr>
          </w:p>
        </w:tc>
        <w:tc>
          <w:tcPr>
            <w:tcW w:w="1134" w:type="dxa"/>
            <w:vAlign w:val="center"/>
          </w:tcPr>
          <w:p w14:paraId="4B9583D9">
            <w:pPr>
              <w:pStyle w:val="12"/>
            </w:pPr>
          </w:p>
        </w:tc>
        <w:tc>
          <w:tcPr>
            <w:tcW w:w="1134" w:type="dxa"/>
            <w:vAlign w:val="center"/>
          </w:tcPr>
          <w:p w14:paraId="6828D9D1">
            <w:pPr>
              <w:pStyle w:val="12"/>
            </w:pPr>
          </w:p>
        </w:tc>
        <w:tc>
          <w:tcPr>
            <w:tcW w:w="1134" w:type="dxa"/>
            <w:vAlign w:val="center"/>
          </w:tcPr>
          <w:p w14:paraId="73F14F9A">
            <w:pPr>
              <w:pStyle w:val="12"/>
            </w:pPr>
          </w:p>
        </w:tc>
        <w:tc>
          <w:tcPr>
            <w:tcW w:w="1134" w:type="dxa"/>
            <w:vAlign w:val="center"/>
          </w:tcPr>
          <w:p w14:paraId="6F398D2A">
            <w:pPr>
              <w:pStyle w:val="12"/>
            </w:pPr>
          </w:p>
        </w:tc>
      </w:tr>
      <w:tr w14:paraId="4E824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BD0942C">
            <w:pPr>
              <w:pStyle w:val="14"/>
            </w:pPr>
          </w:p>
        </w:tc>
        <w:tc>
          <w:tcPr>
            <w:tcW w:w="907" w:type="dxa"/>
            <w:vAlign w:val="center"/>
          </w:tcPr>
          <w:p w14:paraId="284B197E">
            <w:pPr>
              <w:pStyle w:val="14"/>
            </w:pPr>
          </w:p>
        </w:tc>
        <w:tc>
          <w:tcPr>
            <w:tcW w:w="907" w:type="dxa"/>
            <w:vAlign w:val="center"/>
          </w:tcPr>
          <w:p w14:paraId="7B28C6CC">
            <w:pPr>
              <w:pStyle w:val="14"/>
            </w:pPr>
          </w:p>
        </w:tc>
        <w:tc>
          <w:tcPr>
            <w:tcW w:w="3969" w:type="dxa"/>
            <w:vAlign w:val="center"/>
          </w:tcPr>
          <w:p w14:paraId="375B95D6">
            <w:pPr>
              <w:pStyle w:val="13"/>
            </w:pPr>
            <w:r>
              <w:t>4、绩效工资</w:t>
            </w:r>
          </w:p>
        </w:tc>
        <w:tc>
          <w:tcPr>
            <w:tcW w:w="1134" w:type="dxa"/>
            <w:vAlign w:val="center"/>
          </w:tcPr>
          <w:p w14:paraId="3A3C6B15">
            <w:pPr>
              <w:pStyle w:val="12"/>
            </w:pPr>
            <w:r>
              <w:t>63.66</w:t>
            </w:r>
          </w:p>
        </w:tc>
        <w:tc>
          <w:tcPr>
            <w:tcW w:w="1134" w:type="dxa"/>
            <w:vAlign w:val="center"/>
          </w:tcPr>
          <w:p w14:paraId="2F573419">
            <w:pPr>
              <w:pStyle w:val="12"/>
            </w:pPr>
            <w:r>
              <w:t>63.66</w:t>
            </w:r>
          </w:p>
        </w:tc>
        <w:tc>
          <w:tcPr>
            <w:tcW w:w="1134" w:type="dxa"/>
            <w:vAlign w:val="center"/>
          </w:tcPr>
          <w:p w14:paraId="42A4A4E4">
            <w:pPr>
              <w:pStyle w:val="12"/>
            </w:pPr>
          </w:p>
        </w:tc>
        <w:tc>
          <w:tcPr>
            <w:tcW w:w="1134" w:type="dxa"/>
            <w:vAlign w:val="center"/>
          </w:tcPr>
          <w:p w14:paraId="588EC967">
            <w:pPr>
              <w:pStyle w:val="12"/>
            </w:pPr>
          </w:p>
        </w:tc>
        <w:tc>
          <w:tcPr>
            <w:tcW w:w="1134" w:type="dxa"/>
            <w:vAlign w:val="center"/>
          </w:tcPr>
          <w:p w14:paraId="2F6FB6B8">
            <w:pPr>
              <w:pStyle w:val="12"/>
            </w:pPr>
          </w:p>
        </w:tc>
        <w:tc>
          <w:tcPr>
            <w:tcW w:w="1134" w:type="dxa"/>
            <w:vAlign w:val="center"/>
          </w:tcPr>
          <w:p w14:paraId="12C67BD3">
            <w:pPr>
              <w:pStyle w:val="12"/>
            </w:pPr>
          </w:p>
        </w:tc>
        <w:tc>
          <w:tcPr>
            <w:tcW w:w="1134" w:type="dxa"/>
            <w:vAlign w:val="center"/>
          </w:tcPr>
          <w:p w14:paraId="6FD4774C">
            <w:pPr>
              <w:pStyle w:val="12"/>
            </w:pPr>
          </w:p>
        </w:tc>
      </w:tr>
      <w:tr w14:paraId="0F178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BC85532">
            <w:pPr>
              <w:pStyle w:val="14"/>
            </w:pPr>
            <w:r>
              <w:t>2050202</w:t>
            </w:r>
          </w:p>
        </w:tc>
        <w:tc>
          <w:tcPr>
            <w:tcW w:w="907" w:type="dxa"/>
            <w:vAlign w:val="center"/>
          </w:tcPr>
          <w:p w14:paraId="10894E0D">
            <w:pPr>
              <w:pStyle w:val="14"/>
            </w:pPr>
            <w:r>
              <w:t>30107</w:t>
            </w:r>
          </w:p>
        </w:tc>
        <w:tc>
          <w:tcPr>
            <w:tcW w:w="907" w:type="dxa"/>
            <w:vAlign w:val="center"/>
          </w:tcPr>
          <w:p w14:paraId="2CFB5E3A">
            <w:pPr>
              <w:pStyle w:val="14"/>
            </w:pPr>
            <w:r>
              <w:t>50501</w:t>
            </w:r>
          </w:p>
        </w:tc>
        <w:tc>
          <w:tcPr>
            <w:tcW w:w="3969" w:type="dxa"/>
            <w:vAlign w:val="center"/>
          </w:tcPr>
          <w:p w14:paraId="6ABE33C3">
            <w:pPr>
              <w:pStyle w:val="13"/>
            </w:pPr>
            <w:r>
              <w:t>（1）基础绩效工资</w:t>
            </w:r>
          </w:p>
        </w:tc>
        <w:tc>
          <w:tcPr>
            <w:tcW w:w="1134" w:type="dxa"/>
            <w:vAlign w:val="center"/>
          </w:tcPr>
          <w:p w14:paraId="41BC2A15">
            <w:pPr>
              <w:pStyle w:val="12"/>
            </w:pPr>
            <w:r>
              <w:t>41.01</w:t>
            </w:r>
          </w:p>
        </w:tc>
        <w:tc>
          <w:tcPr>
            <w:tcW w:w="1134" w:type="dxa"/>
            <w:vAlign w:val="center"/>
          </w:tcPr>
          <w:p w14:paraId="2C78EB47">
            <w:pPr>
              <w:pStyle w:val="12"/>
            </w:pPr>
            <w:r>
              <w:t>41.01</w:t>
            </w:r>
          </w:p>
        </w:tc>
        <w:tc>
          <w:tcPr>
            <w:tcW w:w="1134" w:type="dxa"/>
            <w:vAlign w:val="center"/>
          </w:tcPr>
          <w:p w14:paraId="16C18ADD">
            <w:pPr>
              <w:pStyle w:val="12"/>
            </w:pPr>
          </w:p>
        </w:tc>
        <w:tc>
          <w:tcPr>
            <w:tcW w:w="1134" w:type="dxa"/>
            <w:vAlign w:val="center"/>
          </w:tcPr>
          <w:p w14:paraId="66F0CB11">
            <w:pPr>
              <w:pStyle w:val="12"/>
            </w:pPr>
          </w:p>
        </w:tc>
        <w:tc>
          <w:tcPr>
            <w:tcW w:w="1134" w:type="dxa"/>
            <w:vAlign w:val="center"/>
          </w:tcPr>
          <w:p w14:paraId="58528F3A">
            <w:pPr>
              <w:pStyle w:val="12"/>
            </w:pPr>
          </w:p>
        </w:tc>
        <w:tc>
          <w:tcPr>
            <w:tcW w:w="1134" w:type="dxa"/>
            <w:vAlign w:val="center"/>
          </w:tcPr>
          <w:p w14:paraId="5DCF421A">
            <w:pPr>
              <w:pStyle w:val="12"/>
            </w:pPr>
          </w:p>
        </w:tc>
        <w:tc>
          <w:tcPr>
            <w:tcW w:w="1134" w:type="dxa"/>
            <w:vAlign w:val="center"/>
          </w:tcPr>
          <w:p w14:paraId="585D29D3">
            <w:pPr>
              <w:pStyle w:val="12"/>
            </w:pPr>
          </w:p>
        </w:tc>
      </w:tr>
      <w:tr w14:paraId="01267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D822644">
            <w:pPr>
              <w:pStyle w:val="14"/>
            </w:pPr>
            <w:r>
              <w:t>2050202</w:t>
            </w:r>
          </w:p>
        </w:tc>
        <w:tc>
          <w:tcPr>
            <w:tcW w:w="907" w:type="dxa"/>
            <w:vAlign w:val="center"/>
          </w:tcPr>
          <w:p w14:paraId="034DF8BD">
            <w:pPr>
              <w:pStyle w:val="14"/>
            </w:pPr>
            <w:r>
              <w:t>30107</w:t>
            </w:r>
          </w:p>
        </w:tc>
        <w:tc>
          <w:tcPr>
            <w:tcW w:w="907" w:type="dxa"/>
            <w:vAlign w:val="center"/>
          </w:tcPr>
          <w:p w14:paraId="2DE39C17">
            <w:pPr>
              <w:pStyle w:val="14"/>
            </w:pPr>
            <w:r>
              <w:t>50501</w:t>
            </w:r>
          </w:p>
        </w:tc>
        <w:tc>
          <w:tcPr>
            <w:tcW w:w="3969" w:type="dxa"/>
            <w:vAlign w:val="center"/>
          </w:tcPr>
          <w:p w14:paraId="7E2A1B1F">
            <w:pPr>
              <w:pStyle w:val="13"/>
            </w:pPr>
            <w:r>
              <w:t>（2）奖励绩效工资</w:t>
            </w:r>
          </w:p>
        </w:tc>
        <w:tc>
          <w:tcPr>
            <w:tcW w:w="1134" w:type="dxa"/>
            <w:vAlign w:val="center"/>
          </w:tcPr>
          <w:p w14:paraId="37EABD89">
            <w:pPr>
              <w:pStyle w:val="12"/>
            </w:pPr>
            <w:r>
              <w:t>22.65</w:t>
            </w:r>
          </w:p>
        </w:tc>
        <w:tc>
          <w:tcPr>
            <w:tcW w:w="1134" w:type="dxa"/>
            <w:vAlign w:val="center"/>
          </w:tcPr>
          <w:p w14:paraId="646035E0">
            <w:pPr>
              <w:pStyle w:val="12"/>
            </w:pPr>
            <w:r>
              <w:t>22.65</w:t>
            </w:r>
          </w:p>
        </w:tc>
        <w:tc>
          <w:tcPr>
            <w:tcW w:w="1134" w:type="dxa"/>
            <w:vAlign w:val="center"/>
          </w:tcPr>
          <w:p w14:paraId="3EEC466F">
            <w:pPr>
              <w:pStyle w:val="12"/>
            </w:pPr>
          </w:p>
        </w:tc>
        <w:tc>
          <w:tcPr>
            <w:tcW w:w="1134" w:type="dxa"/>
            <w:vAlign w:val="center"/>
          </w:tcPr>
          <w:p w14:paraId="5953358D">
            <w:pPr>
              <w:pStyle w:val="12"/>
            </w:pPr>
          </w:p>
        </w:tc>
        <w:tc>
          <w:tcPr>
            <w:tcW w:w="1134" w:type="dxa"/>
            <w:vAlign w:val="center"/>
          </w:tcPr>
          <w:p w14:paraId="7DBE49DA">
            <w:pPr>
              <w:pStyle w:val="12"/>
            </w:pPr>
          </w:p>
        </w:tc>
        <w:tc>
          <w:tcPr>
            <w:tcW w:w="1134" w:type="dxa"/>
            <w:vAlign w:val="center"/>
          </w:tcPr>
          <w:p w14:paraId="4855A8C3">
            <w:pPr>
              <w:pStyle w:val="12"/>
            </w:pPr>
          </w:p>
        </w:tc>
        <w:tc>
          <w:tcPr>
            <w:tcW w:w="1134" w:type="dxa"/>
            <w:vAlign w:val="center"/>
          </w:tcPr>
          <w:p w14:paraId="07BB1843">
            <w:pPr>
              <w:pStyle w:val="12"/>
            </w:pPr>
          </w:p>
        </w:tc>
      </w:tr>
      <w:tr w14:paraId="07247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B88FD27">
            <w:pPr>
              <w:pStyle w:val="14"/>
            </w:pPr>
          </w:p>
        </w:tc>
        <w:tc>
          <w:tcPr>
            <w:tcW w:w="907" w:type="dxa"/>
            <w:vAlign w:val="center"/>
          </w:tcPr>
          <w:p w14:paraId="3157D5B2">
            <w:pPr>
              <w:pStyle w:val="14"/>
            </w:pPr>
          </w:p>
        </w:tc>
        <w:tc>
          <w:tcPr>
            <w:tcW w:w="907" w:type="dxa"/>
            <w:vAlign w:val="center"/>
          </w:tcPr>
          <w:p w14:paraId="4E2B083D">
            <w:pPr>
              <w:pStyle w:val="14"/>
            </w:pPr>
          </w:p>
        </w:tc>
        <w:tc>
          <w:tcPr>
            <w:tcW w:w="3969" w:type="dxa"/>
            <w:vAlign w:val="center"/>
          </w:tcPr>
          <w:p w14:paraId="095EAC1F">
            <w:pPr>
              <w:pStyle w:val="13"/>
            </w:pPr>
            <w:r>
              <w:t>5、社会保障缴费</w:t>
            </w:r>
          </w:p>
        </w:tc>
        <w:tc>
          <w:tcPr>
            <w:tcW w:w="1134" w:type="dxa"/>
            <w:vAlign w:val="center"/>
          </w:tcPr>
          <w:p w14:paraId="0CA9D3CF">
            <w:pPr>
              <w:pStyle w:val="12"/>
            </w:pPr>
            <w:r>
              <w:t>55.65</w:t>
            </w:r>
          </w:p>
        </w:tc>
        <w:tc>
          <w:tcPr>
            <w:tcW w:w="1134" w:type="dxa"/>
            <w:vAlign w:val="center"/>
          </w:tcPr>
          <w:p w14:paraId="0B6F3CA6">
            <w:pPr>
              <w:pStyle w:val="12"/>
            </w:pPr>
            <w:r>
              <w:t>55.65</w:t>
            </w:r>
          </w:p>
        </w:tc>
        <w:tc>
          <w:tcPr>
            <w:tcW w:w="1134" w:type="dxa"/>
            <w:vAlign w:val="center"/>
          </w:tcPr>
          <w:p w14:paraId="38DBF3E3">
            <w:pPr>
              <w:pStyle w:val="12"/>
            </w:pPr>
          </w:p>
        </w:tc>
        <w:tc>
          <w:tcPr>
            <w:tcW w:w="1134" w:type="dxa"/>
            <w:vAlign w:val="center"/>
          </w:tcPr>
          <w:p w14:paraId="11870C36">
            <w:pPr>
              <w:pStyle w:val="12"/>
            </w:pPr>
          </w:p>
        </w:tc>
        <w:tc>
          <w:tcPr>
            <w:tcW w:w="1134" w:type="dxa"/>
            <w:vAlign w:val="center"/>
          </w:tcPr>
          <w:p w14:paraId="40E80089">
            <w:pPr>
              <w:pStyle w:val="12"/>
            </w:pPr>
          </w:p>
        </w:tc>
        <w:tc>
          <w:tcPr>
            <w:tcW w:w="1134" w:type="dxa"/>
            <w:vAlign w:val="center"/>
          </w:tcPr>
          <w:p w14:paraId="7B73831F">
            <w:pPr>
              <w:pStyle w:val="12"/>
            </w:pPr>
          </w:p>
        </w:tc>
        <w:tc>
          <w:tcPr>
            <w:tcW w:w="1134" w:type="dxa"/>
            <w:vAlign w:val="center"/>
          </w:tcPr>
          <w:p w14:paraId="26D65D78">
            <w:pPr>
              <w:pStyle w:val="12"/>
            </w:pPr>
          </w:p>
        </w:tc>
      </w:tr>
      <w:tr w14:paraId="47BB76C8">
        <w:tblPrEx>
          <w:tblCellMar>
            <w:top w:w="0" w:type="dxa"/>
            <w:left w:w="108" w:type="dxa"/>
            <w:bottom w:w="0" w:type="dxa"/>
            <w:right w:w="108" w:type="dxa"/>
          </w:tblCellMar>
        </w:tblPrEx>
        <w:trPr>
          <w:trHeight w:val="227" w:hRule="atLeast"/>
          <w:jc w:val="center"/>
        </w:trPr>
        <w:tc>
          <w:tcPr>
            <w:tcW w:w="907" w:type="dxa"/>
            <w:vAlign w:val="center"/>
          </w:tcPr>
          <w:p w14:paraId="2C776F98">
            <w:pPr>
              <w:pStyle w:val="14"/>
            </w:pPr>
            <w:r>
              <w:t>2080505</w:t>
            </w:r>
          </w:p>
        </w:tc>
        <w:tc>
          <w:tcPr>
            <w:tcW w:w="907" w:type="dxa"/>
            <w:vAlign w:val="center"/>
          </w:tcPr>
          <w:p w14:paraId="3DEEFFCE">
            <w:pPr>
              <w:pStyle w:val="14"/>
            </w:pPr>
            <w:r>
              <w:t>30108</w:t>
            </w:r>
          </w:p>
        </w:tc>
        <w:tc>
          <w:tcPr>
            <w:tcW w:w="907" w:type="dxa"/>
            <w:vAlign w:val="center"/>
          </w:tcPr>
          <w:p w14:paraId="64CCACB4">
            <w:pPr>
              <w:pStyle w:val="14"/>
            </w:pPr>
            <w:r>
              <w:t>50501</w:t>
            </w:r>
          </w:p>
        </w:tc>
        <w:tc>
          <w:tcPr>
            <w:tcW w:w="3969" w:type="dxa"/>
            <w:vAlign w:val="center"/>
          </w:tcPr>
          <w:p w14:paraId="0CB9C837">
            <w:pPr>
              <w:pStyle w:val="13"/>
            </w:pPr>
            <w:r>
              <w:t>（1）基本养老保险费</w:t>
            </w:r>
          </w:p>
        </w:tc>
        <w:tc>
          <w:tcPr>
            <w:tcW w:w="1134" w:type="dxa"/>
            <w:vAlign w:val="center"/>
          </w:tcPr>
          <w:p w14:paraId="4B792E5A">
            <w:pPr>
              <w:pStyle w:val="12"/>
            </w:pPr>
            <w:r>
              <w:t>24.59</w:t>
            </w:r>
          </w:p>
        </w:tc>
        <w:tc>
          <w:tcPr>
            <w:tcW w:w="1134" w:type="dxa"/>
            <w:vAlign w:val="center"/>
          </w:tcPr>
          <w:p w14:paraId="55F5174E">
            <w:pPr>
              <w:pStyle w:val="12"/>
            </w:pPr>
            <w:r>
              <w:t>24.59</w:t>
            </w:r>
          </w:p>
        </w:tc>
        <w:tc>
          <w:tcPr>
            <w:tcW w:w="1134" w:type="dxa"/>
            <w:vAlign w:val="center"/>
          </w:tcPr>
          <w:p w14:paraId="2C15C588">
            <w:pPr>
              <w:pStyle w:val="12"/>
            </w:pPr>
          </w:p>
        </w:tc>
        <w:tc>
          <w:tcPr>
            <w:tcW w:w="1134" w:type="dxa"/>
            <w:vAlign w:val="center"/>
          </w:tcPr>
          <w:p w14:paraId="69366B11">
            <w:pPr>
              <w:pStyle w:val="12"/>
            </w:pPr>
          </w:p>
        </w:tc>
        <w:tc>
          <w:tcPr>
            <w:tcW w:w="1134" w:type="dxa"/>
            <w:vAlign w:val="center"/>
          </w:tcPr>
          <w:p w14:paraId="45B35094">
            <w:pPr>
              <w:pStyle w:val="12"/>
            </w:pPr>
          </w:p>
        </w:tc>
        <w:tc>
          <w:tcPr>
            <w:tcW w:w="1134" w:type="dxa"/>
            <w:vAlign w:val="center"/>
          </w:tcPr>
          <w:p w14:paraId="6E142A6D">
            <w:pPr>
              <w:pStyle w:val="12"/>
            </w:pPr>
          </w:p>
        </w:tc>
        <w:tc>
          <w:tcPr>
            <w:tcW w:w="1134" w:type="dxa"/>
            <w:vAlign w:val="center"/>
          </w:tcPr>
          <w:p w14:paraId="06CAF89D">
            <w:pPr>
              <w:pStyle w:val="12"/>
            </w:pPr>
          </w:p>
        </w:tc>
      </w:tr>
      <w:tr w14:paraId="19A4D198">
        <w:tblPrEx>
          <w:tblCellMar>
            <w:top w:w="0" w:type="dxa"/>
            <w:left w:w="108" w:type="dxa"/>
            <w:bottom w:w="0" w:type="dxa"/>
            <w:right w:w="108" w:type="dxa"/>
          </w:tblCellMar>
        </w:tblPrEx>
        <w:trPr>
          <w:trHeight w:val="227" w:hRule="atLeast"/>
          <w:jc w:val="center"/>
        </w:trPr>
        <w:tc>
          <w:tcPr>
            <w:tcW w:w="907" w:type="dxa"/>
            <w:vAlign w:val="center"/>
          </w:tcPr>
          <w:p w14:paraId="3EC659E5">
            <w:pPr>
              <w:pStyle w:val="14"/>
            </w:pPr>
            <w:r>
              <w:t>2080506</w:t>
            </w:r>
          </w:p>
        </w:tc>
        <w:tc>
          <w:tcPr>
            <w:tcW w:w="907" w:type="dxa"/>
            <w:vAlign w:val="center"/>
          </w:tcPr>
          <w:p w14:paraId="47DB22B6">
            <w:pPr>
              <w:pStyle w:val="14"/>
            </w:pPr>
            <w:r>
              <w:t>30109</w:t>
            </w:r>
          </w:p>
        </w:tc>
        <w:tc>
          <w:tcPr>
            <w:tcW w:w="907" w:type="dxa"/>
            <w:vAlign w:val="center"/>
          </w:tcPr>
          <w:p w14:paraId="67F5E742">
            <w:pPr>
              <w:pStyle w:val="14"/>
            </w:pPr>
            <w:r>
              <w:t>50501</w:t>
            </w:r>
          </w:p>
        </w:tc>
        <w:tc>
          <w:tcPr>
            <w:tcW w:w="3969" w:type="dxa"/>
            <w:vAlign w:val="center"/>
          </w:tcPr>
          <w:p w14:paraId="1C9220F1">
            <w:pPr>
              <w:pStyle w:val="13"/>
            </w:pPr>
            <w:r>
              <w:t>（2）职业年金缴费</w:t>
            </w:r>
          </w:p>
        </w:tc>
        <w:tc>
          <w:tcPr>
            <w:tcW w:w="1134" w:type="dxa"/>
            <w:vAlign w:val="center"/>
          </w:tcPr>
          <w:p w14:paraId="4DEF796F">
            <w:pPr>
              <w:pStyle w:val="12"/>
            </w:pPr>
            <w:r>
              <w:t>10.08</w:t>
            </w:r>
          </w:p>
        </w:tc>
        <w:tc>
          <w:tcPr>
            <w:tcW w:w="1134" w:type="dxa"/>
            <w:vAlign w:val="center"/>
          </w:tcPr>
          <w:p w14:paraId="1EDD01BA">
            <w:pPr>
              <w:pStyle w:val="12"/>
            </w:pPr>
            <w:r>
              <w:t>10.08</w:t>
            </w:r>
          </w:p>
        </w:tc>
        <w:tc>
          <w:tcPr>
            <w:tcW w:w="1134" w:type="dxa"/>
            <w:vAlign w:val="center"/>
          </w:tcPr>
          <w:p w14:paraId="7316AA3D">
            <w:pPr>
              <w:pStyle w:val="12"/>
            </w:pPr>
          </w:p>
        </w:tc>
        <w:tc>
          <w:tcPr>
            <w:tcW w:w="1134" w:type="dxa"/>
            <w:vAlign w:val="center"/>
          </w:tcPr>
          <w:p w14:paraId="114AD9F7">
            <w:pPr>
              <w:pStyle w:val="12"/>
            </w:pPr>
          </w:p>
        </w:tc>
        <w:tc>
          <w:tcPr>
            <w:tcW w:w="1134" w:type="dxa"/>
            <w:vAlign w:val="center"/>
          </w:tcPr>
          <w:p w14:paraId="54CF6B88">
            <w:pPr>
              <w:pStyle w:val="12"/>
            </w:pPr>
          </w:p>
        </w:tc>
        <w:tc>
          <w:tcPr>
            <w:tcW w:w="1134" w:type="dxa"/>
            <w:vAlign w:val="center"/>
          </w:tcPr>
          <w:p w14:paraId="76D00912">
            <w:pPr>
              <w:pStyle w:val="12"/>
            </w:pPr>
          </w:p>
        </w:tc>
        <w:tc>
          <w:tcPr>
            <w:tcW w:w="1134" w:type="dxa"/>
            <w:vAlign w:val="center"/>
          </w:tcPr>
          <w:p w14:paraId="4AC45485">
            <w:pPr>
              <w:pStyle w:val="12"/>
            </w:pPr>
          </w:p>
        </w:tc>
      </w:tr>
      <w:tr w14:paraId="4310F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149C60F">
            <w:pPr>
              <w:pStyle w:val="14"/>
            </w:pPr>
            <w:r>
              <w:t>2101102</w:t>
            </w:r>
          </w:p>
        </w:tc>
        <w:tc>
          <w:tcPr>
            <w:tcW w:w="907" w:type="dxa"/>
            <w:vAlign w:val="center"/>
          </w:tcPr>
          <w:p w14:paraId="3501DE35">
            <w:pPr>
              <w:pStyle w:val="14"/>
            </w:pPr>
            <w:r>
              <w:t>30110</w:t>
            </w:r>
          </w:p>
        </w:tc>
        <w:tc>
          <w:tcPr>
            <w:tcW w:w="907" w:type="dxa"/>
            <w:vAlign w:val="center"/>
          </w:tcPr>
          <w:p w14:paraId="3240A5CA">
            <w:pPr>
              <w:pStyle w:val="14"/>
            </w:pPr>
            <w:r>
              <w:t>50501</w:t>
            </w:r>
          </w:p>
        </w:tc>
        <w:tc>
          <w:tcPr>
            <w:tcW w:w="3969" w:type="dxa"/>
            <w:vAlign w:val="center"/>
          </w:tcPr>
          <w:p w14:paraId="2F114012">
            <w:pPr>
              <w:pStyle w:val="13"/>
            </w:pPr>
            <w:r>
              <w:t>（3）基本医疗保险费</w:t>
            </w:r>
          </w:p>
        </w:tc>
        <w:tc>
          <w:tcPr>
            <w:tcW w:w="1134" w:type="dxa"/>
            <w:vAlign w:val="center"/>
          </w:tcPr>
          <w:p w14:paraId="7DCBE9CC">
            <w:pPr>
              <w:pStyle w:val="12"/>
            </w:pPr>
            <w:r>
              <w:t>9.13</w:t>
            </w:r>
          </w:p>
        </w:tc>
        <w:tc>
          <w:tcPr>
            <w:tcW w:w="1134" w:type="dxa"/>
            <w:vAlign w:val="center"/>
          </w:tcPr>
          <w:p w14:paraId="5928E1F2">
            <w:pPr>
              <w:pStyle w:val="12"/>
            </w:pPr>
            <w:r>
              <w:t>9.13</w:t>
            </w:r>
          </w:p>
        </w:tc>
        <w:tc>
          <w:tcPr>
            <w:tcW w:w="1134" w:type="dxa"/>
            <w:vAlign w:val="center"/>
          </w:tcPr>
          <w:p w14:paraId="7EE32538">
            <w:pPr>
              <w:pStyle w:val="12"/>
            </w:pPr>
          </w:p>
        </w:tc>
        <w:tc>
          <w:tcPr>
            <w:tcW w:w="1134" w:type="dxa"/>
            <w:vAlign w:val="center"/>
          </w:tcPr>
          <w:p w14:paraId="2FAA186B">
            <w:pPr>
              <w:pStyle w:val="12"/>
            </w:pPr>
          </w:p>
        </w:tc>
        <w:tc>
          <w:tcPr>
            <w:tcW w:w="1134" w:type="dxa"/>
            <w:vAlign w:val="center"/>
          </w:tcPr>
          <w:p w14:paraId="19BCC244">
            <w:pPr>
              <w:pStyle w:val="12"/>
            </w:pPr>
          </w:p>
        </w:tc>
        <w:tc>
          <w:tcPr>
            <w:tcW w:w="1134" w:type="dxa"/>
            <w:vAlign w:val="center"/>
          </w:tcPr>
          <w:p w14:paraId="6E456E8B">
            <w:pPr>
              <w:pStyle w:val="12"/>
            </w:pPr>
          </w:p>
        </w:tc>
        <w:tc>
          <w:tcPr>
            <w:tcW w:w="1134" w:type="dxa"/>
            <w:vAlign w:val="center"/>
          </w:tcPr>
          <w:p w14:paraId="1DCC3453">
            <w:pPr>
              <w:pStyle w:val="12"/>
            </w:pPr>
          </w:p>
        </w:tc>
      </w:tr>
      <w:tr w14:paraId="246EA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A8333A6">
            <w:pPr>
              <w:pStyle w:val="14"/>
            </w:pPr>
            <w:r>
              <w:t>2101103</w:t>
            </w:r>
          </w:p>
        </w:tc>
        <w:tc>
          <w:tcPr>
            <w:tcW w:w="907" w:type="dxa"/>
            <w:vAlign w:val="center"/>
          </w:tcPr>
          <w:p w14:paraId="71483F64">
            <w:pPr>
              <w:pStyle w:val="14"/>
            </w:pPr>
            <w:r>
              <w:t>30111</w:t>
            </w:r>
          </w:p>
        </w:tc>
        <w:tc>
          <w:tcPr>
            <w:tcW w:w="907" w:type="dxa"/>
            <w:vAlign w:val="center"/>
          </w:tcPr>
          <w:p w14:paraId="32C03AFE">
            <w:pPr>
              <w:pStyle w:val="14"/>
            </w:pPr>
            <w:r>
              <w:t>50501</w:t>
            </w:r>
          </w:p>
        </w:tc>
        <w:tc>
          <w:tcPr>
            <w:tcW w:w="3969" w:type="dxa"/>
            <w:vAlign w:val="center"/>
          </w:tcPr>
          <w:p w14:paraId="4073806D">
            <w:pPr>
              <w:pStyle w:val="13"/>
            </w:pPr>
            <w:r>
              <w:t>（4）公务员医疗补助</w:t>
            </w:r>
          </w:p>
        </w:tc>
        <w:tc>
          <w:tcPr>
            <w:tcW w:w="1134" w:type="dxa"/>
            <w:vAlign w:val="center"/>
          </w:tcPr>
          <w:p w14:paraId="56305299">
            <w:pPr>
              <w:pStyle w:val="12"/>
            </w:pPr>
            <w:r>
              <w:t>10.07</w:t>
            </w:r>
          </w:p>
        </w:tc>
        <w:tc>
          <w:tcPr>
            <w:tcW w:w="1134" w:type="dxa"/>
            <w:vAlign w:val="center"/>
          </w:tcPr>
          <w:p w14:paraId="2D7FABCC">
            <w:pPr>
              <w:pStyle w:val="12"/>
            </w:pPr>
            <w:r>
              <w:t>10.07</w:t>
            </w:r>
          </w:p>
        </w:tc>
        <w:tc>
          <w:tcPr>
            <w:tcW w:w="1134" w:type="dxa"/>
            <w:vAlign w:val="center"/>
          </w:tcPr>
          <w:p w14:paraId="16C3A081">
            <w:pPr>
              <w:pStyle w:val="12"/>
            </w:pPr>
          </w:p>
        </w:tc>
        <w:tc>
          <w:tcPr>
            <w:tcW w:w="1134" w:type="dxa"/>
            <w:vAlign w:val="center"/>
          </w:tcPr>
          <w:p w14:paraId="6090E274">
            <w:pPr>
              <w:pStyle w:val="12"/>
            </w:pPr>
          </w:p>
        </w:tc>
        <w:tc>
          <w:tcPr>
            <w:tcW w:w="1134" w:type="dxa"/>
            <w:vAlign w:val="center"/>
          </w:tcPr>
          <w:p w14:paraId="4AD5A0BB">
            <w:pPr>
              <w:pStyle w:val="12"/>
            </w:pPr>
          </w:p>
        </w:tc>
        <w:tc>
          <w:tcPr>
            <w:tcW w:w="1134" w:type="dxa"/>
            <w:vAlign w:val="center"/>
          </w:tcPr>
          <w:p w14:paraId="76D041B7">
            <w:pPr>
              <w:pStyle w:val="12"/>
            </w:pPr>
          </w:p>
        </w:tc>
        <w:tc>
          <w:tcPr>
            <w:tcW w:w="1134" w:type="dxa"/>
            <w:vAlign w:val="center"/>
          </w:tcPr>
          <w:p w14:paraId="7E431119">
            <w:pPr>
              <w:pStyle w:val="12"/>
            </w:pPr>
          </w:p>
        </w:tc>
      </w:tr>
      <w:tr w14:paraId="7191C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5080915">
            <w:pPr>
              <w:pStyle w:val="14"/>
            </w:pPr>
            <w:r>
              <w:t>2050202</w:t>
            </w:r>
          </w:p>
        </w:tc>
        <w:tc>
          <w:tcPr>
            <w:tcW w:w="907" w:type="dxa"/>
            <w:vAlign w:val="center"/>
          </w:tcPr>
          <w:p w14:paraId="0772BC79">
            <w:pPr>
              <w:pStyle w:val="14"/>
            </w:pPr>
            <w:r>
              <w:t>30112</w:t>
            </w:r>
          </w:p>
        </w:tc>
        <w:tc>
          <w:tcPr>
            <w:tcW w:w="907" w:type="dxa"/>
            <w:vAlign w:val="center"/>
          </w:tcPr>
          <w:p w14:paraId="4F5A9ADD">
            <w:pPr>
              <w:pStyle w:val="14"/>
            </w:pPr>
            <w:r>
              <w:t>50501</w:t>
            </w:r>
          </w:p>
        </w:tc>
        <w:tc>
          <w:tcPr>
            <w:tcW w:w="3969" w:type="dxa"/>
            <w:vAlign w:val="center"/>
          </w:tcPr>
          <w:p w14:paraId="3AB39FB0">
            <w:pPr>
              <w:pStyle w:val="13"/>
            </w:pPr>
            <w:r>
              <w:t>（5）事业单位失业保险费</w:t>
            </w:r>
          </w:p>
        </w:tc>
        <w:tc>
          <w:tcPr>
            <w:tcW w:w="1134" w:type="dxa"/>
            <w:vAlign w:val="center"/>
          </w:tcPr>
          <w:p w14:paraId="09927570">
            <w:pPr>
              <w:pStyle w:val="12"/>
            </w:pPr>
            <w:r>
              <w:t>0.89</w:t>
            </w:r>
          </w:p>
        </w:tc>
        <w:tc>
          <w:tcPr>
            <w:tcW w:w="1134" w:type="dxa"/>
            <w:vAlign w:val="center"/>
          </w:tcPr>
          <w:p w14:paraId="5E2131EF">
            <w:pPr>
              <w:pStyle w:val="12"/>
            </w:pPr>
            <w:r>
              <w:t>0.89</w:t>
            </w:r>
          </w:p>
        </w:tc>
        <w:tc>
          <w:tcPr>
            <w:tcW w:w="1134" w:type="dxa"/>
            <w:vAlign w:val="center"/>
          </w:tcPr>
          <w:p w14:paraId="17A48137">
            <w:pPr>
              <w:pStyle w:val="12"/>
            </w:pPr>
          </w:p>
        </w:tc>
        <w:tc>
          <w:tcPr>
            <w:tcW w:w="1134" w:type="dxa"/>
            <w:vAlign w:val="center"/>
          </w:tcPr>
          <w:p w14:paraId="6061BD2C">
            <w:pPr>
              <w:pStyle w:val="12"/>
            </w:pPr>
          </w:p>
        </w:tc>
        <w:tc>
          <w:tcPr>
            <w:tcW w:w="1134" w:type="dxa"/>
            <w:vAlign w:val="center"/>
          </w:tcPr>
          <w:p w14:paraId="220BC26C">
            <w:pPr>
              <w:pStyle w:val="12"/>
            </w:pPr>
          </w:p>
        </w:tc>
        <w:tc>
          <w:tcPr>
            <w:tcW w:w="1134" w:type="dxa"/>
            <w:vAlign w:val="center"/>
          </w:tcPr>
          <w:p w14:paraId="0994C990">
            <w:pPr>
              <w:pStyle w:val="12"/>
            </w:pPr>
          </w:p>
        </w:tc>
        <w:tc>
          <w:tcPr>
            <w:tcW w:w="1134" w:type="dxa"/>
            <w:vAlign w:val="center"/>
          </w:tcPr>
          <w:p w14:paraId="6F6B7114">
            <w:pPr>
              <w:pStyle w:val="12"/>
            </w:pPr>
          </w:p>
        </w:tc>
      </w:tr>
      <w:tr w14:paraId="258B4F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6A90FD2">
            <w:pPr>
              <w:pStyle w:val="14"/>
            </w:pPr>
            <w:r>
              <w:t>2050202</w:t>
            </w:r>
          </w:p>
        </w:tc>
        <w:tc>
          <w:tcPr>
            <w:tcW w:w="907" w:type="dxa"/>
            <w:vAlign w:val="center"/>
          </w:tcPr>
          <w:p w14:paraId="7BA839B1">
            <w:pPr>
              <w:pStyle w:val="14"/>
            </w:pPr>
            <w:r>
              <w:t>30112</w:t>
            </w:r>
          </w:p>
        </w:tc>
        <w:tc>
          <w:tcPr>
            <w:tcW w:w="907" w:type="dxa"/>
            <w:vAlign w:val="center"/>
          </w:tcPr>
          <w:p w14:paraId="456FA51D">
            <w:pPr>
              <w:pStyle w:val="14"/>
            </w:pPr>
            <w:r>
              <w:t>50501</w:t>
            </w:r>
          </w:p>
        </w:tc>
        <w:tc>
          <w:tcPr>
            <w:tcW w:w="3969" w:type="dxa"/>
            <w:vAlign w:val="center"/>
          </w:tcPr>
          <w:p w14:paraId="4D3A9A96">
            <w:pPr>
              <w:pStyle w:val="13"/>
            </w:pPr>
            <w:r>
              <w:t>（6）工伤保险费</w:t>
            </w:r>
          </w:p>
        </w:tc>
        <w:tc>
          <w:tcPr>
            <w:tcW w:w="1134" w:type="dxa"/>
            <w:vAlign w:val="center"/>
          </w:tcPr>
          <w:p w14:paraId="2DC7EA5A">
            <w:pPr>
              <w:pStyle w:val="12"/>
            </w:pPr>
            <w:r>
              <w:t>0.89</w:t>
            </w:r>
          </w:p>
        </w:tc>
        <w:tc>
          <w:tcPr>
            <w:tcW w:w="1134" w:type="dxa"/>
            <w:vAlign w:val="center"/>
          </w:tcPr>
          <w:p w14:paraId="34355400">
            <w:pPr>
              <w:pStyle w:val="12"/>
            </w:pPr>
            <w:r>
              <w:t>0.89</w:t>
            </w:r>
          </w:p>
        </w:tc>
        <w:tc>
          <w:tcPr>
            <w:tcW w:w="1134" w:type="dxa"/>
            <w:vAlign w:val="center"/>
          </w:tcPr>
          <w:p w14:paraId="6D85C01B">
            <w:pPr>
              <w:pStyle w:val="12"/>
            </w:pPr>
          </w:p>
        </w:tc>
        <w:tc>
          <w:tcPr>
            <w:tcW w:w="1134" w:type="dxa"/>
            <w:vAlign w:val="center"/>
          </w:tcPr>
          <w:p w14:paraId="6004CCDF">
            <w:pPr>
              <w:pStyle w:val="12"/>
            </w:pPr>
          </w:p>
        </w:tc>
        <w:tc>
          <w:tcPr>
            <w:tcW w:w="1134" w:type="dxa"/>
            <w:vAlign w:val="center"/>
          </w:tcPr>
          <w:p w14:paraId="5A69AEB7">
            <w:pPr>
              <w:pStyle w:val="12"/>
            </w:pPr>
          </w:p>
        </w:tc>
        <w:tc>
          <w:tcPr>
            <w:tcW w:w="1134" w:type="dxa"/>
            <w:vAlign w:val="center"/>
          </w:tcPr>
          <w:p w14:paraId="7225D7EF">
            <w:pPr>
              <w:pStyle w:val="12"/>
            </w:pPr>
          </w:p>
        </w:tc>
        <w:tc>
          <w:tcPr>
            <w:tcW w:w="1134" w:type="dxa"/>
            <w:vAlign w:val="center"/>
          </w:tcPr>
          <w:p w14:paraId="37C3E9D3">
            <w:pPr>
              <w:pStyle w:val="12"/>
            </w:pPr>
          </w:p>
        </w:tc>
      </w:tr>
      <w:tr w14:paraId="311E9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3C8668A">
            <w:pPr>
              <w:pStyle w:val="14"/>
            </w:pPr>
            <w:r>
              <w:t>2210201</w:t>
            </w:r>
          </w:p>
        </w:tc>
        <w:tc>
          <w:tcPr>
            <w:tcW w:w="907" w:type="dxa"/>
            <w:vAlign w:val="center"/>
          </w:tcPr>
          <w:p w14:paraId="12FF6999">
            <w:pPr>
              <w:pStyle w:val="14"/>
            </w:pPr>
            <w:r>
              <w:t>30113</w:t>
            </w:r>
          </w:p>
        </w:tc>
        <w:tc>
          <w:tcPr>
            <w:tcW w:w="907" w:type="dxa"/>
            <w:vAlign w:val="center"/>
          </w:tcPr>
          <w:p w14:paraId="46C3D41D">
            <w:pPr>
              <w:pStyle w:val="14"/>
            </w:pPr>
            <w:r>
              <w:t>50501</w:t>
            </w:r>
          </w:p>
        </w:tc>
        <w:tc>
          <w:tcPr>
            <w:tcW w:w="3969" w:type="dxa"/>
            <w:vAlign w:val="center"/>
          </w:tcPr>
          <w:p w14:paraId="5D035F91">
            <w:pPr>
              <w:pStyle w:val="13"/>
            </w:pPr>
            <w:r>
              <w:t>6、住房公积金</w:t>
            </w:r>
          </w:p>
        </w:tc>
        <w:tc>
          <w:tcPr>
            <w:tcW w:w="1134" w:type="dxa"/>
            <w:vAlign w:val="center"/>
          </w:tcPr>
          <w:p w14:paraId="7C2BCB22">
            <w:pPr>
              <w:pStyle w:val="12"/>
            </w:pPr>
            <w:r>
              <w:t>20.10</w:t>
            </w:r>
          </w:p>
        </w:tc>
        <w:tc>
          <w:tcPr>
            <w:tcW w:w="1134" w:type="dxa"/>
            <w:vAlign w:val="center"/>
          </w:tcPr>
          <w:p w14:paraId="03255FBE">
            <w:pPr>
              <w:pStyle w:val="12"/>
            </w:pPr>
            <w:r>
              <w:t>20.10</w:t>
            </w:r>
          </w:p>
        </w:tc>
        <w:tc>
          <w:tcPr>
            <w:tcW w:w="1134" w:type="dxa"/>
            <w:vAlign w:val="center"/>
          </w:tcPr>
          <w:p w14:paraId="610AC9E8">
            <w:pPr>
              <w:pStyle w:val="12"/>
            </w:pPr>
          </w:p>
        </w:tc>
        <w:tc>
          <w:tcPr>
            <w:tcW w:w="1134" w:type="dxa"/>
            <w:vAlign w:val="center"/>
          </w:tcPr>
          <w:p w14:paraId="4A985CE2">
            <w:pPr>
              <w:pStyle w:val="12"/>
            </w:pPr>
          </w:p>
        </w:tc>
        <w:tc>
          <w:tcPr>
            <w:tcW w:w="1134" w:type="dxa"/>
            <w:vAlign w:val="center"/>
          </w:tcPr>
          <w:p w14:paraId="1FA99714">
            <w:pPr>
              <w:pStyle w:val="12"/>
            </w:pPr>
          </w:p>
        </w:tc>
        <w:tc>
          <w:tcPr>
            <w:tcW w:w="1134" w:type="dxa"/>
            <w:vAlign w:val="center"/>
          </w:tcPr>
          <w:p w14:paraId="6E065DBB">
            <w:pPr>
              <w:pStyle w:val="12"/>
            </w:pPr>
          </w:p>
        </w:tc>
        <w:tc>
          <w:tcPr>
            <w:tcW w:w="1134" w:type="dxa"/>
            <w:vAlign w:val="center"/>
          </w:tcPr>
          <w:p w14:paraId="5A8070B0">
            <w:pPr>
              <w:pStyle w:val="12"/>
            </w:pPr>
          </w:p>
        </w:tc>
      </w:tr>
      <w:tr w14:paraId="45944D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894DBF4">
            <w:pPr>
              <w:pStyle w:val="14"/>
            </w:pPr>
          </w:p>
        </w:tc>
        <w:tc>
          <w:tcPr>
            <w:tcW w:w="907" w:type="dxa"/>
            <w:vAlign w:val="center"/>
          </w:tcPr>
          <w:p w14:paraId="59C0308F">
            <w:pPr>
              <w:pStyle w:val="14"/>
            </w:pPr>
          </w:p>
        </w:tc>
        <w:tc>
          <w:tcPr>
            <w:tcW w:w="907" w:type="dxa"/>
            <w:vAlign w:val="center"/>
          </w:tcPr>
          <w:p w14:paraId="5D43C08B">
            <w:pPr>
              <w:pStyle w:val="14"/>
            </w:pPr>
          </w:p>
        </w:tc>
        <w:tc>
          <w:tcPr>
            <w:tcW w:w="3969" w:type="dxa"/>
            <w:vAlign w:val="center"/>
          </w:tcPr>
          <w:p w14:paraId="147148F8">
            <w:pPr>
              <w:pStyle w:val="13"/>
            </w:pPr>
            <w:r>
              <w:t>7、其他工资福利支出</w:t>
            </w:r>
          </w:p>
        </w:tc>
        <w:tc>
          <w:tcPr>
            <w:tcW w:w="1134" w:type="dxa"/>
            <w:vAlign w:val="center"/>
          </w:tcPr>
          <w:p w14:paraId="0A9B31CF">
            <w:pPr>
              <w:pStyle w:val="12"/>
            </w:pPr>
          </w:p>
        </w:tc>
        <w:tc>
          <w:tcPr>
            <w:tcW w:w="1134" w:type="dxa"/>
            <w:vAlign w:val="center"/>
          </w:tcPr>
          <w:p w14:paraId="6E30E9BB">
            <w:pPr>
              <w:pStyle w:val="12"/>
            </w:pPr>
          </w:p>
        </w:tc>
        <w:tc>
          <w:tcPr>
            <w:tcW w:w="1134" w:type="dxa"/>
            <w:vAlign w:val="center"/>
          </w:tcPr>
          <w:p w14:paraId="7C45339E">
            <w:pPr>
              <w:pStyle w:val="12"/>
            </w:pPr>
          </w:p>
        </w:tc>
        <w:tc>
          <w:tcPr>
            <w:tcW w:w="1134" w:type="dxa"/>
            <w:vAlign w:val="center"/>
          </w:tcPr>
          <w:p w14:paraId="05C9F002">
            <w:pPr>
              <w:pStyle w:val="12"/>
            </w:pPr>
          </w:p>
        </w:tc>
        <w:tc>
          <w:tcPr>
            <w:tcW w:w="1134" w:type="dxa"/>
            <w:vAlign w:val="center"/>
          </w:tcPr>
          <w:p w14:paraId="31ECACE2">
            <w:pPr>
              <w:pStyle w:val="12"/>
            </w:pPr>
          </w:p>
        </w:tc>
        <w:tc>
          <w:tcPr>
            <w:tcW w:w="1134" w:type="dxa"/>
            <w:vAlign w:val="center"/>
          </w:tcPr>
          <w:p w14:paraId="33C6D16A">
            <w:pPr>
              <w:pStyle w:val="12"/>
            </w:pPr>
          </w:p>
        </w:tc>
        <w:tc>
          <w:tcPr>
            <w:tcW w:w="1134" w:type="dxa"/>
            <w:vAlign w:val="center"/>
          </w:tcPr>
          <w:p w14:paraId="139DBA63">
            <w:pPr>
              <w:pStyle w:val="12"/>
            </w:pPr>
          </w:p>
        </w:tc>
      </w:tr>
      <w:tr w14:paraId="28F9F9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FA07F37">
            <w:pPr>
              <w:pStyle w:val="14"/>
            </w:pPr>
          </w:p>
        </w:tc>
        <w:tc>
          <w:tcPr>
            <w:tcW w:w="907" w:type="dxa"/>
            <w:vAlign w:val="center"/>
          </w:tcPr>
          <w:p w14:paraId="78A1D6CA">
            <w:pPr>
              <w:pStyle w:val="14"/>
            </w:pPr>
            <w:r>
              <w:t>30199</w:t>
            </w:r>
          </w:p>
        </w:tc>
        <w:tc>
          <w:tcPr>
            <w:tcW w:w="907" w:type="dxa"/>
            <w:vAlign w:val="center"/>
          </w:tcPr>
          <w:p w14:paraId="68554F2F">
            <w:pPr>
              <w:pStyle w:val="14"/>
            </w:pPr>
          </w:p>
        </w:tc>
        <w:tc>
          <w:tcPr>
            <w:tcW w:w="3969" w:type="dxa"/>
            <w:vAlign w:val="center"/>
          </w:tcPr>
          <w:p w14:paraId="72348B76">
            <w:pPr>
              <w:pStyle w:val="13"/>
            </w:pPr>
            <w:r>
              <w:t>（1）长期聘用人员和长期临时工工资</w:t>
            </w:r>
          </w:p>
        </w:tc>
        <w:tc>
          <w:tcPr>
            <w:tcW w:w="1134" w:type="dxa"/>
            <w:vAlign w:val="center"/>
          </w:tcPr>
          <w:p w14:paraId="26CAA7F9">
            <w:pPr>
              <w:pStyle w:val="12"/>
            </w:pPr>
          </w:p>
        </w:tc>
        <w:tc>
          <w:tcPr>
            <w:tcW w:w="1134" w:type="dxa"/>
            <w:vAlign w:val="center"/>
          </w:tcPr>
          <w:p w14:paraId="18D361B6">
            <w:pPr>
              <w:pStyle w:val="12"/>
            </w:pPr>
          </w:p>
        </w:tc>
        <w:tc>
          <w:tcPr>
            <w:tcW w:w="1134" w:type="dxa"/>
            <w:vAlign w:val="center"/>
          </w:tcPr>
          <w:p w14:paraId="177D06B0">
            <w:pPr>
              <w:pStyle w:val="12"/>
            </w:pPr>
          </w:p>
        </w:tc>
        <w:tc>
          <w:tcPr>
            <w:tcW w:w="1134" w:type="dxa"/>
            <w:vAlign w:val="center"/>
          </w:tcPr>
          <w:p w14:paraId="7E9874A4">
            <w:pPr>
              <w:pStyle w:val="12"/>
            </w:pPr>
          </w:p>
        </w:tc>
        <w:tc>
          <w:tcPr>
            <w:tcW w:w="1134" w:type="dxa"/>
            <w:vAlign w:val="center"/>
          </w:tcPr>
          <w:p w14:paraId="3F203AB6">
            <w:pPr>
              <w:pStyle w:val="12"/>
            </w:pPr>
          </w:p>
        </w:tc>
        <w:tc>
          <w:tcPr>
            <w:tcW w:w="1134" w:type="dxa"/>
            <w:vAlign w:val="center"/>
          </w:tcPr>
          <w:p w14:paraId="7ECDD137">
            <w:pPr>
              <w:pStyle w:val="12"/>
            </w:pPr>
          </w:p>
        </w:tc>
        <w:tc>
          <w:tcPr>
            <w:tcW w:w="1134" w:type="dxa"/>
            <w:vAlign w:val="center"/>
          </w:tcPr>
          <w:p w14:paraId="4BE64132">
            <w:pPr>
              <w:pStyle w:val="12"/>
            </w:pPr>
          </w:p>
        </w:tc>
      </w:tr>
      <w:tr w14:paraId="4B319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5D1C8AA">
            <w:pPr>
              <w:pStyle w:val="14"/>
            </w:pPr>
          </w:p>
        </w:tc>
        <w:tc>
          <w:tcPr>
            <w:tcW w:w="907" w:type="dxa"/>
            <w:vAlign w:val="center"/>
          </w:tcPr>
          <w:p w14:paraId="67AA0CB5">
            <w:pPr>
              <w:pStyle w:val="14"/>
            </w:pPr>
            <w:r>
              <w:t>30199</w:t>
            </w:r>
          </w:p>
        </w:tc>
        <w:tc>
          <w:tcPr>
            <w:tcW w:w="907" w:type="dxa"/>
            <w:vAlign w:val="center"/>
          </w:tcPr>
          <w:p w14:paraId="000AF077">
            <w:pPr>
              <w:pStyle w:val="14"/>
            </w:pPr>
          </w:p>
        </w:tc>
        <w:tc>
          <w:tcPr>
            <w:tcW w:w="3969" w:type="dxa"/>
            <w:vAlign w:val="center"/>
          </w:tcPr>
          <w:p w14:paraId="4183E95A">
            <w:pPr>
              <w:pStyle w:val="13"/>
            </w:pPr>
            <w:r>
              <w:t>（2）长期聘用人员和长期临时工社保缴费和住房公积金</w:t>
            </w:r>
          </w:p>
        </w:tc>
        <w:tc>
          <w:tcPr>
            <w:tcW w:w="1134" w:type="dxa"/>
            <w:vAlign w:val="center"/>
          </w:tcPr>
          <w:p w14:paraId="7AD848B8">
            <w:pPr>
              <w:pStyle w:val="12"/>
            </w:pPr>
          </w:p>
        </w:tc>
        <w:tc>
          <w:tcPr>
            <w:tcW w:w="1134" w:type="dxa"/>
            <w:vAlign w:val="center"/>
          </w:tcPr>
          <w:p w14:paraId="61C7B9A4">
            <w:pPr>
              <w:pStyle w:val="12"/>
            </w:pPr>
          </w:p>
        </w:tc>
        <w:tc>
          <w:tcPr>
            <w:tcW w:w="1134" w:type="dxa"/>
            <w:vAlign w:val="center"/>
          </w:tcPr>
          <w:p w14:paraId="542767FC">
            <w:pPr>
              <w:pStyle w:val="12"/>
            </w:pPr>
          </w:p>
        </w:tc>
        <w:tc>
          <w:tcPr>
            <w:tcW w:w="1134" w:type="dxa"/>
            <w:vAlign w:val="center"/>
          </w:tcPr>
          <w:p w14:paraId="5770E344">
            <w:pPr>
              <w:pStyle w:val="12"/>
            </w:pPr>
          </w:p>
        </w:tc>
        <w:tc>
          <w:tcPr>
            <w:tcW w:w="1134" w:type="dxa"/>
            <w:vAlign w:val="center"/>
          </w:tcPr>
          <w:p w14:paraId="186A2141">
            <w:pPr>
              <w:pStyle w:val="12"/>
            </w:pPr>
          </w:p>
        </w:tc>
        <w:tc>
          <w:tcPr>
            <w:tcW w:w="1134" w:type="dxa"/>
            <w:vAlign w:val="center"/>
          </w:tcPr>
          <w:p w14:paraId="06CFAFB1">
            <w:pPr>
              <w:pStyle w:val="12"/>
            </w:pPr>
          </w:p>
        </w:tc>
        <w:tc>
          <w:tcPr>
            <w:tcW w:w="1134" w:type="dxa"/>
            <w:vAlign w:val="center"/>
          </w:tcPr>
          <w:p w14:paraId="26FBA8D9">
            <w:pPr>
              <w:pStyle w:val="12"/>
            </w:pPr>
          </w:p>
        </w:tc>
      </w:tr>
      <w:tr w14:paraId="114544BE">
        <w:tblPrEx>
          <w:tblCellMar>
            <w:top w:w="0" w:type="dxa"/>
            <w:left w:w="108" w:type="dxa"/>
            <w:bottom w:w="0" w:type="dxa"/>
            <w:right w:w="108" w:type="dxa"/>
          </w:tblCellMar>
        </w:tblPrEx>
        <w:trPr>
          <w:trHeight w:val="227" w:hRule="atLeast"/>
          <w:jc w:val="center"/>
        </w:trPr>
        <w:tc>
          <w:tcPr>
            <w:tcW w:w="907" w:type="dxa"/>
            <w:vAlign w:val="center"/>
          </w:tcPr>
          <w:p w14:paraId="366EB55D">
            <w:pPr>
              <w:pStyle w:val="14"/>
            </w:pPr>
          </w:p>
        </w:tc>
        <w:tc>
          <w:tcPr>
            <w:tcW w:w="907" w:type="dxa"/>
            <w:vAlign w:val="center"/>
          </w:tcPr>
          <w:p w14:paraId="32BB5ED4">
            <w:pPr>
              <w:pStyle w:val="14"/>
            </w:pPr>
            <w:r>
              <w:t>30199</w:t>
            </w:r>
          </w:p>
        </w:tc>
        <w:tc>
          <w:tcPr>
            <w:tcW w:w="907" w:type="dxa"/>
            <w:vAlign w:val="center"/>
          </w:tcPr>
          <w:p w14:paraId="57D377C5">
            <w:pPr>
              <w:pStyle w:val="14"/>
            </w:pPr>
          </w:p>
        </w:tc>
        <w:tc>
          <w:tcPr>
            <w:tcW w:w="3969" w:type="dxa"/>
            <w:vAlign w:val="center"/>
          </w:tcPr>
          <w:p w14:paraId="3DF970BF">
            <w:pPr>
              <w:pStyle w:val="13"/>
            </w:pPr>
            <w:r>
              <w:t>（3）其他</w:t>
            </w:r>
          </w:p>
        </w:tc>
        <w:tc>
          <w:tcPr>
            <w:tcW w:w="1134" w:type="dxa"/>
            <w:vAlign w:val="center"/>
          </w:tcPr>
          <w:p w14:paraId="4557C3E9">
            <w:pPr>
              <w:pStyle w:val="12"/>
            </w:pPr>
          </w:p>
        </w:tc>
        <w:tc>
          <w:tcPr>
            <w:tcW w:w="1134" w:type="dxa"/>
            <w:vAlign w:val="center"/>
          </w:tcPr>
          <w:p w14:paraId="4D3C11C3">
            <w:pPr>
              <w:pStyle w:val="12"/>
            </w:pPr>
          </w:p>
        </w:tc>
        <w:tc>
          <w:tcPr>
            <w:tcW w:w="1134" w:type="dxa"/>
            <w:vAlign w:val="center"/>
          </w:tcPr>
          <w:p w14:paraId="5AF812CC">
            <w:pPr>
              <w:pStyle w:val="12"/>
            </w:pPr>
          </w:p>
        </w:tc>
        <w:tc>
          <w:tcPr>
            <w:tcW w:w="1134" w:type="dxa"/>
            <w:vAlign w:val="center"/>
          </w:tcPr>
          <w:p w14:paraId="11C7FFB6">
            <w:pPr>
              <w:pStyle w:val="12"/>
            </w:pPr>
          </w:p>
        </w:tc>
        <w:tc>
          <w:tcPr>
            <w:tcW w:w="1134" w:type="dxa"/>
            <w:vAlign w:val="center"/>
          </w:tcPr>
          <w:p w14:paraId="34F9A399">
            <w:pPr>
              <w:pStyle w:val="12"/>
            </w:pPr>
          </w:p>
        </w:tc>
        <w:tc>
          <w:tcPr>
            <w:tcW w:w="1134" w:type="dxa"/>
            <w:vAlign w:val="center"/>
          </w:tcPr>
          <w:p w14:paraId="7B56053F">
            <w:pPr>
              <w:pStyle w:val="12"/>
            </w:pPr>
          </w:p>
        </w:tc>
        <w:tc>
          <w:tcPr>
            <w:tcW w:w="1134" w:type="dxa"/>
            <w:vAlign w:val="center"/>
          </w:tcPr>
          <w:p w14:paraId="1D603DEA">
            <w:pPr>
              <w:pStyle w:val="12"/>
            </w:pPr>
          </w:p>
        </w:tc>
      </w:tr>
      <w:tr w14:paraId="4AECC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995657E">
            <w:pPr>
              <w:pStyle w:val="14"/>
            </w:pPr>
          </w:p>
        </w:tc>
        <w:tc>
          <w:tcPr>
            <w:tcW w:w="907" w:type="dxa"/>
            <w:vAlign w:val="center"/>
          </w:tcPr>
          <w:p w14:paraId="24D61F58">
            <w:pPr>
              <w:pStyle w:val="14"/>
            </w:pPr>
          </w:p>
        </w:tc>
        <w:tc>
          <w:tcPr>
            <w:tcW w:w="907" w:type="dxa"/>
            <w:vAlign w:val="center"/>
          </w:tcPr>
          <w:p w14:paraId="1962B9CF">
            <w:pPr>
              <w:pStyle w:val="14"/>
            </w:pPr>
          </w:p>
        </w:tc>
        <w:tc>
          <w:tcPr>
            <w:tcW w:w="3969" w:type="dxa"/>
            <w:vAlign w:val="center"/>
          </w:tcPr>
          <w:p w14:paraId="60818F67">
            <w:pPr>
              <w:pStyle w:val="13"/>
            </w:pPr>
            <w:r>
              <w:t>二、对个人和家庭的补助</w:t>
            </w:r>
          </w:p>
        </w:tc>
        <w:tc>
          <w:tcPr>
            <w:tcW w:w="1134" w:type="dxa"/>
            <w:vAlign w:val="center"/>
          </w:tcPr>
          <w:p w14:paraId="77129C94">
            <w:pPr>
              <w:pStyle w:val="12"/>
            </w:pPr>
            <w:r>
              <w:t>0.04</w:t>
            </w:r>
          </w:p>
        </w:tc>
        <w:tc>
          <w:tcPr>
            <w:tcW w:w="1134" w:type="dxa"/>
            <w:vAlign w:val="center"/>
          </w:tcPr>
          <w:p w14:paraId="13F97160">
            <w:pPr>
              <w:pStyle w:val="12"/>
            </w:pPr>
            <w:r>
              <w:t>0.04</w:t>
            </w:r>
          </w:p>
        </w:tc>
        <w:tc>
          <w:tcPr>
            <w:tcW w:w="1134" w:type="dxa"/>
            <w:vAlign w:val="center"/>
          </w:tcPr>
          <w:p w14:paraId="15F8587F">
            <w:pPr>
              <w:pStyle w:val="12"/>
            </w:pPr>
          </w:p>
        </w:tc>
        <w:tc>
          <w:tcPr>
            <w:tcW w:w="1134" w:type="dxa"/>
            <w:vAlign w:val="center"/>
          </w:tcPr>
          <w:p w14:paraId="0C7F7CB0">
            <w:pPr>
              <w:pStyle w:val="12"/>
            </w:pPr>
          </w:p>
        </w:tc>
        <w:tc>
          <w:tcPr>
            <w:tcW w:w="1134" w:type="dxa"/>
            <w:vAlign w:val="center"/>
          </w:tcPr>
          <w:p w14:paraId="182D7DD6">
            <w:pPr>
              <w:pStyle w:val="12"/>
            </w:pPr>
          </w:p>
        </w:tc>
        <w:tc>
          <w:tcPr>
            <w:tcW w:w="1134" w:type="dxa"/>
            <w:vAlign w:val="center"/>
          </w:tcPr>
          <w:p w14:paraId="71DFD395">
            <w:pPr>
              <w:pStyle w:val="12"/>
            </w:pPr>
          </w:p>
        </w:tc>
        <w:tc>
          <w:tcPr>
            <w:tcW w:w="1134" w:type="dxa"/>
            <w:vAlign w:val="center"/>
          </w:tcPr>
          <w:p w14:paraId="33341369">
            <w:pPr>
              <w:pStyle w:val="12"/>
            </w:pPr>
          </w:p>
        </w:tc>
      </w:tr>
      <w:tr w14:paraId="38755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2ECE8E6">
            <w:pPr>
              <w:pStyle w:val="14"/>
            </w:pPr>
          </w:p>
        </w:tc>
        <w:tc>
          <w:tcPr>
            <w:tcW w:w="907" w:type="dxa"/>
            <w:vAlign w:val="center"/>
          </w:tcPr>
          <w:p w14:paraId="1CE9479C">
            <w:pPr>
              <w:pStyle w:val="14"/>
            </w:pPr>
          </w:p>
        </w:tc>
        <w:tc>
          <w:tcPr>
            <w:tcW w:w="907" w:type="dxa"/>
            <w:vAlign w:val="center"/>
          </w:tcPr>
          <w:p w14:paraId="0158C367">
            <w:pPr>
              <w:pStyle w:val="14"/>
            </w:pPr>
          </w:p>
        </w:tc>
        <w:tc>
          <w:tcPr>
            <w:tcW w:w="3969" w:type="dxa"/>
            <w:vAlign w:val="center"/>
          </w:tcPr>
          <w:p w14:paraId="19138190">
            <w:pPr>
              <w:pStyle w:val="13"/>
            </w:pPr>
            <w:r>
              <w:t>1、奖励金</w:t>
            </w:r>
          </w:p>
        </w:tc>
        <w:tc>
          <w:tcPr>
            <w:tcW w:w="1134" w:type="dxa"/>
            <w:vAlign w:val="center"/>
          </w:tcPr>
          <w:p w14:paraId="25D88285">
            <w:pPr>
              <w:pStyle w:val="12"/>
            </w:pPr>
            <w:r>
              <w:t>0.04</w:t>
            </w:r>
          </w:p>
        </w:tc>
        <w:tc>
          <w:tcPr>
            <w:tcW w:w="1134" w:type="dxa"/>
            <w:vAlign w:val="center"/>
          </w:tcPr>
          <w:p w14:paraId="00C92BB9">
            <w:pPr>
              <w:pStyle w:val="12"/>
            </w:pPr>
            <w:r>
              <w:t>0.04</w:t>
            </w:r>
          </w:p>
        </w:tc>
        <w:tc>
          <w:tcPr>
            <w:tcW w:w="1134" w:type="dxa"/>
            <w:vAlign w:val="center"/>
          </w:tcPr>
          <w:p w14:paraId="65A4DB20">
            <w:pPr>
              <w:pStyle w:val="12"/>
            </w:pPr>
          </w:p>
        </w:tc>
        <w:tc>
          <w:tcPr>
            <w:tcW w:w="1134" w:type="dxa"/>
            <w:vAlign w:val="center"/>
          </w:tcPr>
          <w:p w14:paraId="6F015493">
            <w:pPr>
              <w:pStyle w:val="12"/>
            </w:pPr>
          </w:p>
        </w:tc>
        <w:tc>
          <w:tcPr>
            <w:tcW w:w="1134" w:type="dxa"/>
            <w:vAlign w:val="center"/>
          </w:tcPr>
          <w:p w14:paraId="4447C883">
            <w:pPr>
              <w:pStyle w:val="12"/>
            </w:pPr>
          </w:p>
        </w:tc>
        <w:tc>
          <w:tcPr>
            <w:tcW w:w="1134" w:type="dxa"/>
            <w:vAlign w:val="center"/>
          </w:tcPr>
          <w:p w14:paraId="4F57ECBC">
            <w:pPr>
              <w:pStyle w:val="12"/>
            </w:pPr>
          </w:p>
        </w:tc>
        <w:tc>
          <w:tcPr>
            <w:tcW w:w="1134" w:type="dxa"/>
            <w:vAlign w:val="center"/>
          </w:tcPr>
          <w:p w14:paraId="3AE3F0E6">
            <w:pPr>
              <w:pStyle w:val="12"/>
            </w:pPr>
          </w:p>
        </w:tc>
      </w:tr>
      <w:tr w14:paraId="1E820FFA">
        <w:tblPrEx>
          <w:tblCellMar>
            <w:top w:w="0" w:type="dxa"/>
            <w:left w:w="108" w:type="dxa"/>
            <w:bottom w:w="0" w:type="dxa"/>
            <w:right w:w="108" w:type="dxa"/>
          </w:tblCellMar>
        </w:tblPrEx>
        <w:trPr>
          <w:trHeight w:val="227" w:hRule="atLeast"/>
          <w:jc w:val="center"/>
        </w:trPr>
        <w:tc>
          <w:tcPr>
            <w:tcW w:w="907" w:type="dxa"/>
            <w:vAlign w:val="center"/>
          </w:tcPr>
          <w:p w14:paraId="0272D4A3">
            <w:pPr>
              <w:pStyle w:val="14"/>
            </w:pPr>
            <w:r>
              <w:t>2050202</w:t>
            </w:r>
          </w:p>
        </w:tc>
        <w:tc>
          <w:tcPr>
            <w:tcW w:w="907" w:type="dxa"/>
            <w:vAlign w:val="center"/>
          </w:tcPr>
          <w:p w14:paraId="11661B68">
            <w:pPr>
              <w:pStyle w:val="14"/>
            </w:pPr>
            <w:r>
              <w:t>30309</w:t>
            </w:r>
          </w:p>
        </w:tc>
        <w:tc>
          <w:tcPr>
            <w:tcW w:w="907" w:type="dxa"/>
            <w:vAlign w:val="center"/>
          </w:tcPr>
          <w:p w14:paraId="38C40D40">
            <w:pPr>
              <w:pStyle w:val="14"/>
            </w:pPr>
            <w:r>
              <w:t>50901</w:t>
            </w:r>
          </w:p>
        </w:tc>
        <w:tc>
          <w:tcPr>
            <w:tcW w:w="3969" w:type="dxa"/>
            <w:vAlign w:val="center"/>
          </w:tcPr>
          <w:p w14:paraId="7007E380">
            <w:pPr>
              <w:pStyle w:val="13"/>
            </w:pPr>
            <w:r>
              <w:t>（1）独生子女父母奖励</w:t>
            </w:r>
          </w:p>
        </w:tc>
        <w:tc>
          <w:tcPr>
            <w:tcW w:w="1134" w:type="dxa"/>
            <w:vAlign w:val="center"/>
          </w:tcPr>
          <w:p w14:paraId="0FE912B2">
            <w:pPr>
              <w:pStyle w:val="12"/>
            </w:pPr>
            <w:r>
              <w:t>0.04</w:t>
            </w:r>
          </w:p>
        </w:tc>
        <w:tc>
          <w:tcPr>
            <w:tcW w:w="1134" w:type="dxa"/>
            <w:vAlign w:val="center"/>
          </w:tcPr>
          <w:p w14:paraId="2C280BF7">
            <w:pPr>
              <w:pStyle w:val="12"/>
            </w:pPr>
            <w:r>
              <w:t>0.04</w:t>
            </w:r>
          </w:p>
        </w:tc>
        <w:tc>
          <w:tcPr>
            <w:tcW w:w="1134" w:type="dxa"/>
            <w:vAlign w:val="center"/>
          </w:tcPr>
          <w:p w14:paraId="0CF5D466">
            <w:pPr>
              <w:pStyle w:val="12"/>
            </w:pPr>
          </w:p>
        </w:tc>
        <w:tc>
          <w:tcPr>
            <w:tcW w:w="1134" w:type="dxa"/>
            <w:vAlign w:val="center"/>
          </w:tcPr>
          <w:p w14:paraId="4DD6A879">
            <w:pPr>
              <w:pStyle w:val="12"/>
            </w:pPr>
          </w:p>
        </w:tc>
        <w:tc>
          <w:tcPr>
            <w:tcW w:w="1134" w:type="dxa"/>
            <w:vAlign w:val="center"/>
          </w:tcPr>
          <w:p w14:paraId="1C0B13AC">
            <w:pPr>
              <w:pStyle w:val="12"/>
            </w:pPr>
          </w:p>
        </w:tc>
        <w:tc>
          <w:tcPr>
            <w:tcW w:w="1134" w:type="dxa"/>
            <w:vAlign w:val="center"/>
          </w:tcPr>
          <w:p w14:paraId="22394B52">
            <w:pPr>
              <w:pStyle w:val="12"/>
            </w:pPr>
          </w:p>
        </w:tc>
        <w:tc>
          <w:tcPr>
            <w:tcW w:w="1134" w:type="dxa"/>
            <w:vAlign w:val="center"/>
          </w:tcPr>
          <w:p w14:paraId="02A908CE">
            <w:pPr>
              <w:pStyle w:val="12"/>
            </w:pPr>
          </w:p>
        </w:tc>
      </w:tr>
      <w:tr w14:paraId="77A91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DF3265A">
            <w:pPr>
              <w:pStyle w:val="14"/>
            </w:pPr>
          </w:p>
        </w:tc>
        <w:tc>
          <w:tcPr>
            <w:tcW w:w="907" w:type="dxa"/>
            <w:vAlign w:val="center"/>
          </w:tcPr>
          <w:p w14:paraId="1B7CEC0F">
            <w:pPr>
              <w:pStyle w:val="14"/>
            </w:pPr>
            <w:r>
              <w:t>30309</w:t>
            </w:r>
          </w:p>
        </w:tc>
        <w:tc>
          <w:tcPr>
            <w:tcW w:w="907" w:type="dxa"/>
            <w:vAlign w:val="center"/>
          </w:tcPr>
          <w:p w14:paraId="2BD9F1E5">
            <w:pPr>
              <w:pStyle w:val="14"/>
            </w:pPr>
          </w:p>
        </w:tc>
        <w:tc>
          <w:tcPr>
            <w:tcW w:w="3969" w:type="dxa"/>
            <w:vAlign w:val="center"/>
          </w:tcPr>
          <w:p w14:paraId="509D028F">
            <w:pPr>
              <w:pStyle w:val="13"/>
            </w:pPr>
            <w:r>
              <w:t>（2）其他奖励金</w:t>
            </w:r>
          </w:p>
        </w:tc>
        <w:tc>
          <w:tcPr>
            <w:tcW w:w="1134" w:type="dxa"/>
            <w:vAlign w:val="center"/>
          </w:tcPr>
          <w:p w14:paraId="2345BF2E">
            <w:pPr>
              <w:pStyle w:val="12"/>
            </w:pPr>
          </w:p>
        </w:tc>
        <w:tc>
          <w:tcPr>
            <w:tcW w:w="1134" w:type="dxa"/>
            <w:vAlign w:val="center"/>
          </w:tcPr>
          <w:p w14:paraId="69B69E7E">
            <w:pPr>
              <w:pStyle w:val="12"/>
            </w:pPr>
          </w:p>
        </w:tc>
        <w:tc>
          <w:tcPr>
            <w:tcW w:w="1134" w:type="dxa"/>
            <w:vAlign w:val="center"/>
          </w:tcPr>
          <w:p w14:paraId="12AC329B">
            <w:pPr>
              <w:pStyle w:val="12"/>
            </w:pPr>
          </w:p>
        </w:tc>
        <w:tc>
          <w:tcPr>
            <w:tcW w:w="1134" w:type="dxa"/>
            <w:vAlign w:val="center"/>
          </w:tcPr>
          <w:p w14:paraId="2BB68695">
            <w:pPr>
              <w:pStyle w:val="12"/>
            </w:pPr>
          </w:p>
        </w:tc>
        <w:tc>
          <w:tcPr>
            <w:tcW w:w="1134" w:type="dxa"/>
            <w:vAlign w:val="center"/>
          </w:tcPr>
          <w:p w14:paraId="13A7DA5B">
            <w:pPr>
              <w:pStyle w:val="12"/>
            </w:pPr>
          </w:p>
        </w:tc>
        <w:tc>
          <w:tcPr>
            <w:tcW w:w="1134" w:type="dxa"/>
            <w:vAlign w:val="center"/>
          </w:tcPr>
          <w:p w14:paraId="57F2DE63">
            <w:pPr>
              <w:pStyle w:val="12"/>
            </w:pPr>
          </w:p>
        </w:tc>
        <w:tc>
          <w:tcPr>
            <w:tcW w:w="1134" w:type="dxa"/>
            <w:vAlign w:val="center"/>
          </w:tcPr>
          <w:p w14:paraId="4BB5532F">
            <w:pPr>
              <w:pStyle w:val="12"/>
            </w:pPr>
          </w:p>
        </w:tc>
      </w:tr>
      <w:tr w14:paraId="68B18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3213215">
            <w:pPr>
              <w:pStyle w:val="14"/>
            </w:pPr>
          </w:p>
        </w:tc>
        <w:tc>
          <w:tcPr>
            <w:tcW w:w="907" w:type="dxa"/>
            <w:vAlign w:val="center"/>
          </w:tcPr>
          <w:p w14:paraId="5BAEAD79">
            <w:pPr>
              <w:pStyle w:val="14"/>
            </w:pPr>
            <w:r>
              <w:t>30399</w:t>
            </w:r>
          </w:p>
        </w:tc>
        <w:tc>
          <w:tcPr>
            <w:tcW w:w="907" w:type="dxa"/>
            <w:vAlign w:val="center"/>
          </w:tcPr>
          <w:p w14:paraId="40DC3B63">
            <w:pPr>
              <w:pStyle w:val="14"/>
            </w:pPr>
          </w:p>
        </w:tc>
        <w:tc>
          <w:tcPr>
            <w:tcW w:w="3969" w:type="dxa"/>
            <w:vAlign w:val="center"/>
          </w:tcPr>
          <w:p w14:paraId="5A98E436">
            <w:pPr>
              <w:pStyle w:val="13"/>
            </w:pPr>
            <w:r>
              <w:t>2、其他对个人和家庭的补助支出</w:t>
            </w:r>
          </w:p>
        </w:tc>
        <w:tc>
          <w:tcPr>
            <w:tcW w:w="1134" w:type="dxa"/>
            <w:vAlign w:val="center"/>
          </w:tcPr>
          <w:p w14:paraId="4285F5BA">
            <w:pPr>
              <w:pStyle w:val="12"/>
            </w:pPr>
          </w:p>
        </w:tc>
        <w:tc>
          <w:tcPr>
            <w:tcW w:w="1134" w:type="dxa"/>
            <w:vAlign w:val="center"/>
          </w:tcPr>
          <w:p w14:paraId="6400905A">
            <w:pPr>
              <w:pStyle w:val="12"/>
            </w:pPr>
          </w:p>
        </w:tc>
        <w:tc>
          <w:tcPr>
            <w:tcW w:w="1134" w:type="dxa"/>
            <w:vAlign w:val="center"/>
          </w:tcPr>
          <w:p w14:paraId="3B919832">
            <w:pPr>
              <w:pStyle w:val="12"/>
            </w:pPr>
          </w:p>
        </w:tc>
        <w:tc>
          <w:tcPr>
            <w:tcW w:w="1134" w:type="dxa"/>
            <w:vAlign w:val="center"/>
          </w:tcPr>
          <w:p w14:paraId="1006A7FC">
            <w:pPr>
              <w:pStyle w:val="12"/>
            </w:pPr>
          </w:p>
        </w:tc>
        <w:tc>
          <w:tcPr>
            <w:tcW w:w="1134" w:type="dxa"/>
            <w:vAlign w:val="center"/>
          </w:tcPr>
          <w:p w14:paraId="09460947">
            <w:pPr>
              <w:pStyle w:val="12"/>
            </w:pPr>
          </w:p>
        </w:tc>
        <w:tc>
          <w:tcPr>
            <w:tcW w:w="1134" w:type="dxa"/>
            <w:vAlign w:val="center"/>
          </w:tcPr>
          <w:p w14:paraId="35BD5F26">
            <w:pPr>
              <w:pStyle w:val="12"/>
            </w:pPr>
          </w:p>
        </w:tc>
        <w:tc>
          <w:tcPr>
            <w:tcW w:w="1134" w:type="dxa"/>
            <w:vAlign w:val="center"/>
          </w:tcPr>
          <w:p w14:paraId="5E75E985">
            <w:pPr>
              <w:pStyle w:val="12"/>
            </w:pPr>
          </w:p>
        </w:tc>
      </w:tr>
      <w:tr w14:paraId="45FA9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2DFD9DE">
            <w:pPr>
              <w:pStyle w:val="14"/>
            </w:pPr>
          </w:p>
        </w:tc>
        <w:tc>
          <w:tcPr>
            <w:tcW w:w="907" w:type="dxa"/>
            <w:vAlign w:val="center"/>
          </w:tcPr>
          <w:p w14:paraId="3A84B3EC">
            <w:pPr>
              <w:pStyle w:val="14"/>
            </w:pPr>
          </w:p>
        </w:tc>
        <w:tc>
          <w:tcPr>
            <w:tcW w:w="907" w:type="dxa"/>
            <w:vAlign w:val="center"/>
          </w:tcPr>
          <w:p w14:paraId="42481255">
            <w:pPr>
              <w:pStyle w:val="14"/>
            </w:pPr>
          </w:p>
        </w:tc>
        <w:tc>
          <w:tcPr>
            <w:tcW w:w="3969" w:type="dxa"/>
            <w:vAlign w:val="center"/>
          </w:tcPr>
          <w:p w14:paraId="3AF3FC12">
            <w:pPr>
              <w:pStyle w:val="13"/>
            </w:pPr>
            <w:r>
              <w:t>合计</w:t>
            </w:r>
          </w:p>
        </w:tc>
        <w:tc>
          <w:tcPr>
            <w:tcW w:w="1134" w:type="dxa"/>
            <w:vAlign w:val="center"/>
          </w:tcPr>
          <w:p w14:paraId="7B262363">
            <w:pPr>
              <w:pStyle w:val="12"/>
            </w:pPr>
            <w:r>
              <w:t>1365.26</w:t>
            </w:r>
          </w:p>
        </w:tc>
        <w:tc>
          <w:tcPr>
            <w:tcW w:w="1134" w:type="dxa"/>
            <w:vAlign w:val="center"/>
          </w:tcPr>
          <w:p w14:paraId="1E027FE8">
            <w:pPr>
              <w:pStyle w:val="12"/>
            </w:pPr>
            <w:r>
              <w:t>1365.26</w:t>
            </w:r>
          </w:p>
        </w:tc>
        <w:tc>
          <w:tcPr>
            <w:tcW w:w="1134" w:type="dxa"/>
            <w:vAlign w:val="center"/>
          </w:tcPr>
          <w:p w14:paraId="2386EE3B">
            <w:pPr>
              <w:pStyle w:val="12"/>
            </w:pPr>
          </w:p>
        </w:tc>
        <w:tc>
          <w:tcPr>
            <w:tcW w:w="1134" w:type="dxa"/>
            <w:vAlign w:val="center"/>
          </w:tcPr>
          <w:p w14:paraId="1601EA08">
            <w:pPr>
              <w:pStyle w:val="12"/>
            </w:pPr>
          </w:p>
        </w:tc>
        <w:tc>
          <w:tcPr>
            <w:tcW w:w="1134" w:type="dxa"/>
            <w:vAlign w:val="center"/>
          </w:tcPr>
          <w:p w14:paraId="175F7698">
            <w:pPr>
              <w:pStyle w:val="12"/>
            </w:pPr>
          </w:p>
        </w:tc>
        <w:tc>
          <w:tcPr>
            <w:tcW w:w="1134" w:type="dxa"/>
            <w:vAlign w:val="center"/>
          </w:tcPr>
          <w:p w14:paraId="7473A65B">
            <w:pPr>
              <w:pStyle w:val="12"/>
            </w:pPr>
          </w:p>
        </w:tc>
        <w:tc>
          <w:tcPr>
            <w:tcW w:w="1134" w:type="dxa"/>
            <w:vAlign w:val="center"/>
          </w:tcPr>
          <w:p w14:paraId="65342271">
            <w:pPr>
              <w:pStyle w:val="12"/>
            </w:pPr>
          </w:p>
        </w:tc>
      </w:tr>
      <w:tr w14:paraId="5E93D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6AF5E38">
            <w:pPr>
              <w:pStyle w:val="14"/>
            </w:pPr>
          </w:p>
        </w:tc>
        <w:tc>
          <w:tcPr>
            <w:tcW w:w="907" w:type="dxa"/>
            <w:vAlign w:val="center"/>
          </w:tcPr>
          <w:p w14:paraId="6B4AD5C3">
            <w:pPr>
              <w:pStyle w:val="14"/>
            </w:pPr>
          </w:p>
        </w:tc>
        <w:tc>
          <w:tcPr>
            <w:tcW w:w="907" w:type="dxa"/>
            <w:vAlign w:val="center"/>
          </w:tcPr>
          <w:p w14:paraId="7FEC1886">
            <w:pPr>
              <w:pStyle w:val="14"/>
            </w:pPr>
          </w:p>
        </w:tc>
        <w:tc>
          <w:tcPr>
            <w:tcW w:w="3969" w:type="dxa"/>
            <w:vAlign w:val="center"/>
          </w:tcPr>
          <w:p w14:paraId="0CC6B932">
            <w:pPr>
              <w:pStyle w:val="13"/>
            </w:pPr>
            <w:r>
              <w:t>一、工资福利支出</w:t>
            </w:r>
          </w:p>
        </w:tc>
        <w:tc>
          <w:tcPr>
            <w:tcW w:w="1134" w:type="dxa"/>
            <w:vAlign w:val="center"/>
          </w:tcPr>
          <w:p w14:paraId="07CCAEEE">
            <w:pPr>
              <w:pStyle w:val="12"/>
            </w:pPr>
            <w:r>
              <w:t>1234.04</w:t>
            </w:r>
          </w:p>
        </w:tc>
        <w:tc>
          <w:tcPr>
            <w:tcW w:w="1134" w:type="dxa"/>
            <w:vAlign w:val="center"/>
          </w:tcPr>
          <w:p w14:paraId="365A18A4">
            <w:pPr>
              <w:pStyle w:val="12"/>
            </w:pPr>
            <w:r>
              <w:t>1234.04</w:t>
            </w:r>
          </w:p>
        </w:tc>
        <w:tc>
          <w:tcPr>
            <w:tcW w:w="1134" w:type="dxa"/>
            <w:vAlign w:val="center"/>
          </w:tcPr>
          <w:p w14:paraId="2C723E56">
            <w:pPr>
              <w:pStyle w:val="12"/>
            </w:pPr>
          </w:p>
        </w:tc>
        <w:tc>
          <w:tcPr>
            <w:tcW w:w="1134" w:type="dxa"/>
            <w:vAlign w:val="center"/>
          </w:tcPr>
          <w:p w14:paraId="5BD8E318">
            <w:pPr>
              <w:pStyle w:val="12"/>
            </w:pPr>
          </w:p>
        </w:tc>
        <w:tc>
          <w:tcPr>
            <w:tcW w:w="1134" w:type="dxa"/>
            <w:vAlign w:val="center"/>
          </w:tcPr>
          <w:p w14:paraId="433E0CFB">
            <w:pPr>
              <w:pStyle w:val="12"/>
            </w:pPr>
          </w:p>
        </w:tc>
        <w:tc>
          <w:tcPr>
            <w:tcW w:w="1134" w:type="dxa"/>
            <w:vAlign w:val="center"/>
          </w:tcPr>
          <w:p w14:paraId="7629EE2A">
            <w:pPr>
              <w:pStyle w:val="12"/>
            </w:pPr>
          </w:p>
        </w:tc>
        <w:tc>
          <w:tcPr>
            <w:tcW w:w="1134" w:type="dxa"/>
            <w:vAlign w:val="center"/>
          </w:tcPr>
          <w:p w14:paraId="4C357362">
            <w:pPr>
              <w:pStyle w:val="12"/>
            </w:pPr>
          </w:p>
        </w:tc>
      </w:tr>
      <w:tr w14:paraId="799017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40966EB">
            <w:pPr>
              <w:pStyle w:val="14"/>
            </w:pPr>
            <w:r>
              <w:t>2050202</w:t>
            </w:r>
          </w:p>
        </w:tc>
        <w:tc>
          <w:tcPr>
            <w:tcW w:w="907" w:type="dxa"/>
            <w:vAlign w:val="center"/>
          </w:tcPr>
          <w:p w14:paraId="38A46B05">
            <w:pPr>
              <w:pStyle w:val="14"/>
            </w:pPr>
            <w:r>
              <w:t>30101</w:t>
            </w:r>
          </w:p>
        </w:tc>
        <w:tc>
          <w:tcPr>
            <w:tcW w:w="907" w:type="dxa"/>
            <w:vAlign w:val="center"/>
          </w:tcPr>
          <w:p w14:paraId="65BE2E79">
            <w:pPr>
              <w:pStyle w:val="14"/>
            </w:pPr>
            <w:r>
              <w:t>50501</w:t>
            </w:r>
          </w:p>
        </w:tc>
        <w:tc>
          <w:tcPr>
            <w:tcW w:w="3969" w:type="dxa"/>
            <w:vAlign w:val="center"/>
          </w:tcPr>
          <w:p w14:paraId="7479A38F">
            <w:pPr>
              <w:pStyle w:val="13"/>
            </w:pPr>
            <w:r>
              <w:t>1、基本工资</w:t>
            </w:r>
          </w:p>
        </w:tc>
        <w:tc>
          <w:tcPr>
            <w:tcW w:w="1134" w:type="dxa"/>
            <w:vAlign w:val="center"/>
          </w:tcPr>
          <w:p w14:paraId="2F8D64DE">
            <w:pPr>
              <w:pStyle w:val="12"/>
            </w:pPr>
            <w:r>
              <w:t>330.82</w:t>
            </w:r>
          </w:p>
        </w:tc>
        <w:tc>
          <w:tcPr>
            <w:tcW w:w="1134" w:type="dxa"/>
            <w:vAlign w:val="center"/>
          </w:tcPr>
          <w:p w14:paraId="498A7F31">
            <w:pPr>
              <w:pStyle w:val="12"/>
            </w:pPr>
            <w:r>
              <w:t>330.82</w:t>
            </w:r>
          </w:p>
        </w:tc>
        <w:tc>
          <w:tcPr>
            <w:tcW w:w="1134" w:type="dxa"/>
            <w:vAlign w:val="center"/>
          </w:tcPr>
          <w:p w14:paraId="3B805DE8">
            <w:pPr>
              <w:pStyle w:val="12"/>
            </w:pPr>
          </w:p>
        </w:tc>
        <w:tc>
          <w:tcPr>
            <w:tcW w:w="1134" w:type="dxa"/>
            <w:vAlign w:val="center"/>
          </w:tcPr>
          <w:p w14:paraId="67B26A2D">
            <w:pPr>
              <w:pStyle w:val="12"/>
            </w:pPr>
          </w:p>
        </w:tc>
        <w:tc>
          <w:tcPr>
            <w:tcW w:w="1134" w:type="dxa"/>
            <w:vAlign w:val="center"/>
          </w:tcPr>
          <w:p w14:paraId="2BC8E33B">
            <w:pPr>
              <w:pStyle w:val="12"/>
            </w:pPr>
          </w:p>
        </w:tc>
        <w:tc>
          <w:tcPr>
            <w:tcW w:w="1134" w:type="dxa"/>
            <w:vAlign w:val="center"/>
          </w:tcPr>
          <w:p w14:paraId="4FD68AB9">
            <w:pPr>
              <w:pStyle w:val="12"/>
            </w:pPr>
          </w:p>
        </w:tc>
        <w:tc>
          <w:tcPr>
            <w:tcW w:w="1134" w:type="dxa"/>
            <w:vAlign w:val="center"/>
          </w:tcPr>
          <w:p w14:paraId="71EE4C3F">
            <w:pPr>
              <w:pStyle w:val="12"/>
            </w:pPr>
          </w:p>
        </w:tc>
      </w:tr>
      <w:tr w14:paraId="072D283D">
        <w:tblPrEx>
          <w:tblCellMar>
            <w:top w:w="0" w:type="dxa"/>
            <w:left w:w="108" w:type="dxa"/>
            <w:bottom w:w="0" w:type="dxa"/>
            <w:right w:w="108" w:type="dxa"/>
          </w:tblCellMar>
        </w:tblPrEx>
        <w:trPr>
          <w:trHeight w:val="227" w:hRule="atLeast"/>
          <w:jc w:val="center"/>
        </w:trPr>
        <w:tc>
          <w:tcPr>
            <w:tcW w:w="907" w:type="dxa"/>
            <w:vAlign w:val="center"/>
          </w:tcPr>
          <w:p w14:paraId="3DDFFFAC">
            <w:pPr>
              <w:pStyle w:val="14"/>
            </w:pPr>
          </w:p>
        </w:tc>
        <w:tc>
          <w:tcPr>
            <w:tcW w:w="907" w:type="dxa"/>
            <w:vAlign w:val="center"/>
          </w:tcPr>
          <w:p w14:paraId="58592046">
            <w:pPr>
              <w:pStyle w:val="14"/>
            </w:pPr>
          </w:p>
        </w:tc>
        <w:tc>
          <w:tcPr>
            <w:tcW w:w="907" w:type="dxa"/>
            <w:vAlign w:val="center"/>
          </w:tcPr>
          <w:p w14:paraId="0D8C8BCC">
            <w:pPr>
              <w:pStyle w:val="14"/>
            </w:pPr>
          </w:p>
        </w:tc>
        <w:tc>
          <w:tcPr>
            <w:tcW w:w="3969" w:type="dxa"/>
            <w:vAlign w:val="center"/>
          </w:tcPr>
          <w:p w14:paraId="027CAB32">
            <w:pPr>
              <w:pStyle w:val="13"/>
            </w:pPr>
            <w:r>
              <w:t>2、津贴补贴</w:t>
            </w:r>
          </w:p>
        </w:tc>
        <w:tc>
          <w:tcPr>
            <w:tcW w:w="1134" w:type="dxa"/>
            <w:vAlign w:val="center"/>
          </w:tcPr>
          <w:p w14:paraId="2CE5CAA7">
            <w:pPr>
              <w:pStyle w:val="12"/>
            </w:pPr>
            <w:r>
              <w:t>19.21</w:t>
            </w:r>
          </w:p>
        </w:tc>
        <w:tc>
          <w:tcPr>
            <w:tcW w:w="1134" w:type="dxa"/>
            <w:vAlign w:val="center"/>
          </w:tcPr>
          <w:p w14:paraId="505775CE">
            <w:pPr>
              <w:pStyle w:val="12"/>
            </w:pPr>
            <w:r>
              <w:t>19.21</w:t>
            </w:r>
          </w:p>
        </w:tc>
        <w:tc>
          <w:tcPr>
            <w:tcW w:w="1134" w:type="dxa"/>
            <w:vAlign w:val="center"/>
          </w:tcPr>
          <w:p w14:paraId="2B00F86D">
            <w:pPr>
              <w:pStyle w:val="12"/>
            </w:pPr>
          </w:p>
        </w:tc>
        <w:tc>
          <w:tcPr>
            <w:tcW w:w="1134" w:type="dxa"/>
            <w:vAlign w:val="center"/>
          </w:tcPr>
          <w:p w14:paraId="32CEAFC4">
            <w:pPr>
              <w:pStyle w:val="12"/>
            </w:pPr>
          </w:p>
        </w:tc>
        <w:tc>
          <w:tcPr>
            <w:tcW w:w="1134" w:type="dxa"/>
            <w:vAlign w:val="center"/>
          </w:tcPr>
          <w:p w14:paraId="04816BC3">
            <w:pPr>
              <w:pStyle w:val="12"/>
            </w:pPr>
          </w:p>
        </w:tc>
        <w:tc>
          <w:tcPr>
            <w:tcW w:w="1134" w:type="dxa"/>
            <w:vAlign w:val="center"/>
          </w:tcPr>
          <w:p w14:paraId="7D20D77D">
            <w:pPr>
              <w:pStyle w:val="12"/>
            </w:pPr>
          </w:p>
        </w:tc>
        <w:tc>
          <w:tcPr>
            <w:tcW w:w="1134" w:type="dxa"/>
            <w:vAlign w:val="center"/>
          </w:tcPr>
          <w:p w14:paraId="0CEE5ED0">
            <w:pPr>
              <w:pStyle w:val="12"/>
            </w:pPr>
          </w:p>
        </w:tc>
      </w:tr>
      <w:tr w14:paraId="63227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B0F6A6A">
            <w:pPr>
              <w:pStyle w:val="14"/>
            </w:pPr>
          </w:p>
        </w:tc>
        <w:tc>
          <w:tcPr>
            <w:tcW w:w="907" w:type="dxa"/>
            <w:vAlign w:val="center"/>
          </w:tcPr>
          <w:p w14:paraId="00052326">
            <w:pPr>
              <w:pStyle w:val="14"/>
            </w:pPr>
            <w:r>
              <w:t>30102</w:t>
            </w:r>
          </w:p>
        </w:tc>
        <w:tc>
          <w:tcPr>
            <w:tcW w:w="907" w:type="dxa"/>
            <w:vAlign w:val="center"/>
          </w:tcPr>
          <w:p w14:paraId="43E8604B">
            <w:pPr>
              <w:pStyle w:val="14"/>
            </w:pPr>
          </w:p>
        </w:tc>
        <w:tc>
          <w:tcPr>
            <w:tcW w:w="3969" w:type="dxa"/>
            <w:vAlign w:val="center"/>
          </w:tcPr>
          <w:p w14:paraId="6DEE526D">
            <w:pPr>
              <w:pStyle w:val="13"/>
            </w:pPr>
            <w:r>
              <w:t>（1）地区附加津贴(工作津贴、生活补贴）</w:t>
            </w:r>
          </w:p>
        </w:tc>
        <w:tc>
          <w:tcPr>
            <w:tcW w:w="1134" w:type="dxa"/>
            <w:vAlign w:val="center"/>
          </w:tcPr>
          <w:p w14:paraId="2713D0B4">
            <w:pPr>
              <w:pStyle w:val="12"/>
            </w:pPr>
          </w:p>
        </w:tc>
        <w:tc>
          <w:tcPr>
            <w:tcW w:w="1134" w:type="dxa"/>
            <w:vAlign w:val="center"/>
          </w:tcPr>
          <w:p w14:paraId="1162DBB2">
            <w:pPr>
              <w:pStyle w:val="12"/>
            </w:pPr>
          </w:p>
        </w:tc>
        <w:tc>
          <w:tcPr>
            <w:tcW w:w="1134" w:type="dxa"/>
            <w:vAlign w:val="center"/>
          </w:tcPr>
          <w:p w14:paraId="10D5F609">
            <w:pPr>
              <w:pStyle w:val="12"/>
            </w:pPr>
          </w:p>
        </w:tc>
        <w:tc>
          <w:tcPr>
            <w:tcW w:w="1134" w:type="dxa"/>
            <w:vAlign w:val="center"/>
          </w:tcPr>
          <w:p w14:paraId="3D74CABA">
            <w:pPr>
              <w:pStyle w:val="12"/>
            </w:pPr>
          </w:p>
        </w:tc>
        <w:tc>
          <w:tcPr>
            <w:tcW w:w="1134" w:type="dxa"/>
            <w:vAlign w:val="center"/>
          </w:tcPr>
          <w:p w14:paraId="6138A327">
            <w:pPr>
              <w:pStyle w:val="12"/>
            </w:pPr>
          </w:p>
        </w:tc>
        <w:tc>
          <w:tcPr>
            <w:tcW w:w="1134" w:type="dxa"/>
            <w:vAlign w:val="center"/>
          </w:tcPr>
          <w:p w14:paraId="13953255">
            <w:pPr>
              <w:pStyle w:val="12"/>
            </w:pPr>
          </w:p>
        </w:tc>
        <w:tc>
          <w:tcPr>
            <w:tcW w:w="1134" w:type="dxa"/>
            <w:vAlign w:val="center"/>
          </w:tcPr>
          <w:p w14:paraId="015A293B">
            <w:pPr>
              <w:pStyle w:val="12"/>
            </w:pPr>
          </w:p>
        </w:tc>
      </w:tr>
      <w:tr w14:paraId="43BC9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BDB5327">
            <w:pPr>
              <w:pStyle w:val="14"/>
            </w:pPr>
          </w:p>
        </w:tc>
        <w:tc>
          <w:tcPr>
            <w:tcW w:w="907" w:type="dxa"/>
            <w:vAlign w:val="center"/>
          </w:tcPr>
          <w:p w14:paraId="6ADA5C6B">
            <w:pPr>
              <w:pStyle w:val="14"/>
            </w:pPr>
          </w:p>
        </w:tc>
        <w:tc>
          <w:tcPr>
            <w:tcW w:w="907" w:type="dxa"/>
            <w:vAlign w:val="center"/>
          </w:tcPr>
          <w:p w14:paraId="476DC0AF">
            <w:pPr>
              <w:pStyle w:val="14"/>
            </w:pPr>
          </w:p>
        </w:tc>
        <w:tc>
          <w:tcPr>
            <w:tcW w:w="3969" w:type="dxa"/>
            <w:vAlign w:val="center"/>
          </w:tcPr>
          <w:p w14:paraId="6A8278AD">
            <w:pPr>
              <w:pStyle w:val="13"/>
            </w:pPr>
            <w:r>
              <w:t>（2）（特殊）岗位津贴（补贴）</w:t>
            </w:r>
          </w:p>
        </w:tc>
        <w:tc>
          <w:tcPr>
            <w:tcW w:w="1134" w:type="dxa"/>
            <w:vAlign w:val="center"/>
          </w:tcPr>
          <w:p w14:paraId="5572DCA2">
            <w:pPr>
              <w:pStyle w:val="12"/>
            </w:pPr>
            <w:r>
              <w:t>19.21</w:t>
            </w:r>
          </w:p>
        </w:tc>
        <w:tc>
          <w:tcPr>
            <w:tcW w:w="1134" w:type="dxa"/>
            <w:vAlign w:val="center"/>
          </w:tcPr>
          <w:p w14:paraId="3E8B8DBB">
            <w:pPr>
              <w:pStyle w:val="12"/>
            </w:pPr>
            <w:r>
              <w:t>19.21</w:t>
            </w:r>
          </w:p>
        </w:tc>
        <w:tc>
          <w:tcPr>
            <w:tcW w:w="1134" w:type="dxa"/>
            <w:vAlign w:val="center"/>
          </w:tcPr>
          <w:p w14:paraId="5F535193">
            <w:pPr>
              <w:pStyle w:val="12"/>
            </w:pPr>
          </w:p>
        </w:tc>
        <w:tc>
          <w:tcPr>
            <w:tcW w:w="1134" w:type="dxa"/>
            <w:vAlign w:val="center"/>
          </w:tcPr>
          <w:p w14:paraId="5D4BC643">
            <w:pPr>
              <w:pStyle w:val="12"/>
            </w:pPr>
          </w:p>
        </w:tc>
        <w:tc>
          <w:tcPr>
            <w:tcW w:w="1134" w:type="dxa"/>
            <w:vAlign w:val="center"/>
          </w:tcPr>
          <w:p w14:paraId="0E199266">
            <w:pPr>
              <w:pStyle w:val="12"/>
            </w:pPr>
          </w:p>
        </w:tc>
        <w:tc>
          <w:tcPr>
            <w:tcW w:w="1134" w:type="dxa"/>
            <w:vAlign w:val="center"/>
          </w:tcPr>
          <w:p w14:paraId="71C03514">
            <w:pPr>
              <w:pStyle w:val="12"/>
            </w:pPr>
          </w:p>
        </w:tc>
        <w:tc>
          <w:tcPr>
            <w:tcW w:w="1134" w:type="dxa"/>
            <w:vAlign w:val="center"/>
          </w:tcPr>
          <w:p w14:paraId="7FAE2448">
            <w:pPr>
              <w:pStyle w:val="12"/>
            </w:pPr>
          </w:p>
        </w:tc>
      </w:tr>
      <w:tr w14:paraId="442B7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02D1A41">
            <w:pPr>
              <w:pStyle w:val="14"/>
            </w:pPr>
            <w:r>
              <w:t>2050202</w:t>
            </w:r>
          </w:p>
        </w:tc>
        <w:tc>
          <w:tcPr>
            <w:tcW w:w="907" w:type="dxa"/>
            <w:vAlign w:val="center"/>
          </w:tcPr>
          <w:p w14:paraId="301A9486">
            <w:pPr>
              <w:pStyle w:val="14"/>
            </w:pPr>
            <w:r>
              <w:t>30102</w:t>
            </w:r>
          </w:p>
        </w:tc>
        <w:tc>
          <w:tcPr>
            <w:tcW w:w="907" w:type="dxa"/>
            <w:vAlign w:val="center"/>
          </w:tcPr>
          <w:p w14:paraId="37A39EE3">
            <w:pPr>
              <w:pStyle w:val="14"/>
            </w:pPr>
            <w:r>
              <w:t>50501</w:t>
            </w:r>
          </w:p>
        </w:tc>
        <w:tc>
          <w:tcPr>
            <w:tcW w:w="3969" w:type="dxa"/>
            <w:vAlign w:val="center"/>
          </w:tcPr>
          <w:p w14:paraId="49BD312E">
            <w:pPr>
              <w:pStyle w:val="13"/>
            </w:pPr>
            <w:r>
              <w:t xml:space="preserve">    1）国家出台与实际天数无关的岗位津贴</w:t>
            </w:r>
          </w:p>
        </w:tc>
        <w:tc>
          <w:tcPr>
            <w:tcW w:w="1134" w:type="dxa"/>
            <w:vAlign w:val="center"/>
          </w:tcPr>
          <w:p w14:paraId="6804BF7B">
            <w:pPr>
              <w:pStyle w:val="12"/>
            </w:pPr>
            <w:r>
              <w:t>19.21</w:t>
            </w:r>
          </w:p>
        </w:tc>
        <w:tc>
          <w:tcPr>
            <w:tcW w:w="1134" w:type="dxa"/>
            <w:vAlign w:val="center"/>
          </w:tcPr>
          <w:p w14:paraId="7CA84D0C">
            <w:pPr>
              <w:pStyle w:val="12"/>
            </w:pPr>
            <w:r>
              <w:t>19.21</w:t>
            </w:r>
          </w:p>
        </w:tc>
        <w:tc>
          <w:tcPr>
            <w:tcW w:w="1134" w:type="dxa"/>
            <w:vAlign w:val="center"/>
          </w:tcPr>
          <w:p w14:paraId="76EE23F8">
            <w:pPr>
              <w:pStyle w:val="12"/>
            </w:pPr>
          </w:p>
        </w:tc>
        <w:tc>
          <w:tcPr>
            <w:tcW w:w="1134" w:type="dxa"/>
            <w:vAlign w:val="center"/>
          </w:tcPr>
          <w:p w14:paraId="09E5EA70">
            <w:pPr>
              <w:pStyle w:val="12"/>
            </w:pPr>
          </w:p>
        </w:tc>
        <w:tc>
          <w:tcPr>
            <w:tcW w:w="1134" w:type="dxa"/>
            <w:vAlign w:val="center"/>
          </w:tcPr>
          <w:p w14:paraId="541805FE">
            <w:pPr>
              <w:pStyle w:val="12"/>
            </w:pPr>
          </w:p>
        </w:tc>
        <w:tc>
          <w:tcPr>
            <w:tcW w:w="1134" w:type="dxa"/>
            <w:vAlign w:val="center"/>
          </w:tcPr>
          <w:p w14:paraId="5723A242">
            <w:pPr>
              <w:pStyle w:val="12"/>
            </w:pPr>
          </w:p>
        </w:tc>
        <w:tc>
          <w:tcPr>
            <w:tcW w:w="1134" w:type="dxa"/>
            <w:vAlign w:val="center"/>
          </w:tcPr>
          <w:p w14:paraId="7BE49820">
            <w:pPr>
              <w:pStyle w:val="12"/>
            </w:pPr>
          </w:p>
        </w:tc>
      </w:tr>
      <w:tr w14:paraId="08C955B9">
        <w:tblPrEx>
          <w:tblCellMar>
            <w:top w:w="0" w:type="dxa"/>
            <w:left w:w="108" w:type="dxa"/>
            <w:bottom w:w="0" w:type="dxa"/>
            <w:right w:w="108" w:type="dxa"/>
          </w:tblCellMar>
        </w:tblPrEx>
        <w:trPr>
          <w:trHeight w:val="227" w:hRule="atLeast"/>
          <w:jc w:val="center"/>
        </w:trPr>
        <w:tc>
          <w:tcPr>
            <w:tcW w:w="907" w:type="dxa"/>
            <w:vAlign w:val="center"/>
          </w:tcPr>
          <w:p w14:paraId="7CABD3AC">
            <w:pPr>
              <w:pStyle w:val="14"/>
            </w:pPr>
          </w:p>
        </w:tc>
        <w:tc>
          <w:tcPr>
            <w:tcW w:w="907" w:type="dxa"/>
            <w:vAlign w:val="center"/>
          </w:tcPr>
          <w:p w14:paraId="5E0115ED">
            <w:pPr>
              <w:pStyle w:val="14"/>
            </w:pPr>
            <w:r>
              <w:t>30102</w:t>
            </w:r>
          </w:p>
        </w:tc>
        <w:tc>
          <w:tcPr>
            <w:tcW w:w="907" w:type="dxa"/>
            <w:vAlign w:val="center"/>
          </w:tcPr>
          <w:p w14:paraId="419CFA63">
            <w:pPr>
              <w:pStyle w:val="14"/>
            </w:pPr>
          </w:p>
        </w:tc>
        <w:tc>
          <w:tcPr>
            <w:tcW w:w="3969" w:type="dxa"/>
            <w:vAlign w:val="center"/>
          </w:tcPr>
          <w:p w14:paraId="12E9D3CC">
            <w:pPr>
              <w:pStyle w:val="13"/>
            </w:pPr>
            <w:r>
              <w:t xml:space="preserve">    2）国家出台按实际天数发放的岗位津贴</w:t>
            </w:r>
          </w:p>
        </w:tc>
        <w:tc>
          <w:tcPr>
            <w:tcW w:w="1134" w:type="dxa"/>
            <w:vAlign w:val="center"/>
          </w:tcPr>
          <w:p w14:paraId="3FCF32D7">
            <w:pPr>
              <w:pStyle w:val="12"/>
            </w:pPr>
          </w:p>
        </w:tc>
        <w:tc>
          <w:tcPr>
            <w:tcW w:w="1134" w:type="dxa"/>
            <w:vAlign w:val="center"/>
          </w:tcPr>
          <w:p w14:paraId="201731A0">
            <w:pPr>
              <w:pStyle w:val="12"/>
            </w:pPr>
          </w:p>
        </w:tc>
        <w:tc>
          <w:tcPr>
            <w:tcW w:w="1134" w:type="dxa"/>
            <w:vAlign w:val="center"/>
          </w:tcPr>
          <w:p w14:paraId="1532B047">
            <w:pPr>
              <w:pStyle w:val="12"/>
            </w:pPr>
          </w:p>
        </w:tc>
        <w:tc>
          <w:tcPr>
            <w:tcW w:w="1134" w:type="dxa"/>
            <w:vAlign w:val="center"/>
          </w:tcPr>
          <w:p w14:paraId="144242BA">
            <w:pPr>
              <w:pStyle w:val="12"/>
            </w:pPr>
          </w:p>
        </w:tc>
        <w:tc>
          <w:tcPr>
            <w:tcW w:w="1134" w:type="dxa"/>
            <w:vAlign w:val="center"/>
          </w:tcPr>
          <w:p w14:paraId="4DFA530B">
            <w:pPr>
              <w:pStyle w:val="12"/>
            </w:pPr>
          </w:p>
        </w:tc>
        <w:tc>
          <w:tcPr>
            <w:tcW w:w="1134" w:type="dxa"/>
            <w:vAlign w:val="center"/>
          </w:tcPr>
          <w:p w14:paraId="2FDA7279">
            <w:pPr>
              <w:pStyle w:val="12"/>
            </w:pPr>
          </w:p>
        </w:tc>
        <w:tc>
          <w:tcPr>
            <w:tcW w:w="1134" w:type="dxa"/>
            <w:vAlign w:val="center"/>
          </w:tcPr>
          <w:p w14:paraId="1647E4F4">
            <w:pPr>
              <w:pStyle w:val="12"/>
            </w:pPr>
          </w:p>
        </w:tc>
      </w:tr>
      <w:tr w14:paraId="4ED09356">
        <w:tblPrEx>
          <w:tblCellMar>
            <w:top w:w="0" w:type="dxa"/>
            <w:left w:w="108" w:type="dxa"/>
            <w:bottom w:w="0" w:type="dxa"/>
            <w:right w:w="108" w:type="dxa"/>
          </w:tblCellMar>
        </w:tblPrEx>
        <w:trPr>
          <w:trHeight w:val="227" w:hRule="atLeast"/>
          <w:jc w:val="center"/>
        </w:trPr>
        <w:tc>
          <w:tcPr>
            <w:tcW w:w="907" w:type="dxa"/>
            <w:vAlign w:val="center"/>
          </w:tcPr>
          <w:p w14:paraId="66B2299A">
            <w:pPr>
              <w:pStyle w:val="14"/>
            </w:pPr>
          </w:p>
        </w:tc>
        <w:tc>
          <w:tcPr>
            <w:tcW w:w="907" w:type="dxa"/>
            <w:vAlign w:val="center"/>
          </w:tcPr>
          <w:p w14:paraId="6F521531">
            <w:pPr>
              <w:pStyle w:val="14"/>
            </w:pPr>
            <w:r>
              <w:t>30103</w:t>
            </w:r>
          </w:p>
        </w:tc>
        <w:tc>
          <w:tcPr>
            <w:tcW w:w="907" w:type="dxa"/>
            <w:vAlign w:val="center"/>
          </w:tcPr>
          <w:p w14:paraId="7E705060">
            <w:pPr>
              <w:pStyle w:val="14"/>
            </w:pPr>
          </w:p>
        </w:tc>
        <w:tc>
          <w:tcPr>
            <w:tcW w:w="3969" w:type="dxa"/>
            <w:vAlign w:val="center"/>
          </w:tcPr>
          <w:p w14:paraId="039FD57B">
            <w:pPr>
              <w:pStyle w:val="13"/>
            </w:pPr>
            <w:r>
              <w:t>3、奖金</w:t>
            </w:r>
          </w:p>
        </w:tc>
        <w:tc>
          <w:tcPr>
            <w:tcW w:w="1134" w:type="dxa"/>
            <w:vAlign w:val="center"/>
          </w:tcPr>
          <w:p w14:paraId="5AF0D0E6">
            <w:pPr>
              <w:pStyle w:val="12"/>
            </w:pPr>
          </w:p>
        </w:tc>
        <w:tc>
          <w:tcPr>
            <w:tcW w:w="1134" w:type="dxa"/>
            <w:vAlign w:val="center"/>
          </w:tcPr>
          <w:p w14:paraId="622A2BFF">
            <w:pPr>
              <w:pStyle w:val="12"/>
            </w:pPr>
          </w:p>
        </w:tc>
        <w:tc>
          <w:tcPr>
            <w:tcW w:w="1134" w:type="dxa"/>
            <w:vAlign w:val="center"/>
          </w:tcPr>
          <w:p w14:paraId="00DB90EB">
            <w:pPr>
              <w:pStyle w:val="12"/>
            </w:pPr>
          </w:p>
        </w:tc>
        <w:tc>
          <w:tcPr>
            <w:tcW w:w="1134" w:type="dxa"/>
            <w:vAlign w:val="center"/>
          </w:tcPr>
          <w:p w14:paraId="4F229CFA">
            <w:pPr>
              <w:pStyle w:val="12"/>
            </w:pPr>
          </w:p>
        </w:tc>
        <w:tc>
          <w:tcPr>
            <w:tcW w:w="1134" w:type="dxa"/>
            <w:vAlign w:val="center"/>
          </w:tcPr>
          <w:p w14:paraId="273ECC40">
            <w:pPr>
              <w:pStyle w:val="12"/>
            </w:pPr>
          </w:p>
        </w:tc>
        <w:tc>
          <w:tcPr>
            <w:tcW w:w="1134" w:type="dxa"/>
            <w:vAlign w:val="center"/>
          </w:tcPr>
          <w:p w14:paraId="51FAFBE7">
            <w:pPr>
              <w:pStyle w:val="12"/>
            </w:pPr>
          </w:p>
        </w:tc>
        <w:tc>
          <w:tcPr>
            <w:tcW w:w="1134" w:type="dxa"/>
            <w:vAlign w:val="center"/>
          </w:tcPr>
          <w:p w14:paraId="5D6BFA07">
            <w:pPr>
              <w:pStyle w:val="12"/>
            </w:pPr>
          </w:p>
        </w:tc>
      </w:tr>
      <w:tr w14:paraId="1045F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35D7595">
            <w:pPr>
              <w:pStyle w:val="14"/>
            </w:pPr>
            <w:r>
              <w:t>2050202</w:t>
            </w:r>
          </w:p>
        </w:tc>
        <w:tc>
          <w:tcPr>
            <w:tcW w:w="907" w:type="dxa"/>
            <w:vAlign w:val="center"/>
          </w:tcPr>
          <w:p w14:paraId="47035D4B">
            <w:pPr>
              <w:pStyle w:val="14"/>
            </w:pPr>
            <w:r>
              <w:t>30103</w:t>
            </w:r>
          </w:p>
        </w:tc>
        <w:tc>
          <w:tcPr>
            <w:tcW w:w="907" w:type="dxa"/>
            <w:vAlign w:val="center"/>
          </w:tcPr>
          <w:p w14:paraId="7D18DA25">
            <w:pPr>
              <w:pStyle w:val="14"/>
            </w:pPr>
            <w:r>
              <w:t>50501</w:t>
            </w:r>
          </w:p>
        </w:tc>
        <w:tc>
          <w:tcPr>
            <w:tcW w:w="3969" w:type="dxa"/>
            <w:vAlign w:val="center"/>
          </w:tcPr>
          <w:p w14:paraId="5AB5A0EF">
            <w:pPr>
              <w:pStyle w:val="13"/>
            </w:pPr>
            <w:r>
              <w:t>4、基础绩效奖金（补充绩效工资）</w:t>
            </w:r>
          </w:p>
        </w:tc>
        <w:tc>
          <w:tcPr>
            <w:tcW w:w="1134" w:type="dxa"/>
            <w:vAlign w:val="center"/>
          </w:tcPr>
          <w:p w14:paraId="6331D5A9">
            <w:pPr>
              <w:pStyle w:val="12"/>
            </w:pPr>
            <w:r>
              <w:t>140.72</w:t>
            </w:r>
          </w:p>
        </w:tc>
        <w:tc>
          <w:tcPr>
            <w:tcW w:w="1134" w:type="dxa"/>
            <w:vAlign w:val="center"/>
          </w:tcPr>
          <w:p w14:paraId="0270B1EA">
            <w:pPr>
              <w:pStyle w:val="12"/>
            </w:pPr>
            <w:r>
              <w:t>140.72</w:t>
            </w:r>
          </w:p>
        </w:tc>
        <w:tc>
          <w:tcPr>
            <w:tcW w:w="1134" w:type="dxa"/>
            <w:vAlign w:val="center"/>
          </w:tcPr>
          <w:p w14:paraId="53E63C8B">
            <w:pPr>
              <w:pStyle w:val="12"/>
            </w:pPr>
          </w:p>
        </w:tc>
        <w:tc>
          <w:tcPr>
            <w:tcW w:w="1134" w:type="dxa"/>
            <w:vAlign w:val="center"/>
          </w:tcPr>
          <w:p w14:paraId="19B19F06">
            <w:pPr>
              <w:pStyle w:val="12"/>
            </w:pPr>
          </w:p>
        </w:tc>
        <w:tc>
          <w:tcPr>
            <w:tcW w:w="1134" w:type="dxa"/>
            <w:vAlign w:val="center"/>
          </w:tcPr>
          <w:p w14:paraId="2BC3EB88">
            <w:pPr>
              <w:pStyle w:val="12"/>
            </w:pPr>
          </w:p>
        </w:tc>
        <w:tc>
          <w:tcPr>
            <w:tcW w:w="1134" w:type="dxa"/>
            <w:vAlign w:val="center"/>
          </w:tcPr>
          <w:p w14:paraId="4D6DB300">
            <w:pPr>
              <w:pStyle w:val="12"/>
            </w:pPr>
          </w:p>
        </w:tc>
        <w:tc>
          <w:tcPr>
            <w:tcW w:w="1134" w:type="dxa"/>
            <w:vAlign w:val="center"/>
          </w:tcPr>
          <w:p w14:paraId="19C71471">
            <w:pPr>
              <w:pStyle w:val="12"/>
            </w:pPr>
          </w:p>
        </w:tc>
      </w:tr>
      <w:tr w14:paraId="33118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8F5B097">
            <w:pPr>
              <w:pStyle w:val="14"/>
            </w:pPr>
          </w:p>
        </w:tc>
        <w:tc>
          <w:tcPr>
            <w:tcW w:w="907" w:type="dxa"/>
            <w:vAlign w:val="center"/>
          </w:tcPr>
          <w:p w14:paraId="32AFDCE3">
            <w:pPr>
              <w:pStyle w:val="14"/>
            </w:pPr>
          </w:p>
        </w:tc>
        <w:tc>
          <w:tcPr>
            <w:tcW w:w="907" w:type="dxa"/>
            <w:vAlign w:val="center"/>
          </w:tcPr>
          <w:p w14:paraId="643EFA63">
            <w:pPr>
              <w:pStyle w:val="14"/>
            </w:pPr>
          </w:p>
        </w:tc>
        <w:tc>
          <w:tcPr>
            <w:tcW w:w="3969" w:type="dxa"/>
            <w:vAlign w:val="center"/>
          </w:tcPr>
          <w:p w14:paraId="13CCEBF5">
            <w:pPr>
              <w:pStyle w:val="13"/>
            </w:pPr>
            <w:r>
              <w:t>5、绩效工资</w:t>
            </w:r>
          </w:p>
        </w:tc>
        <w:tc>
          <w:tcPr>
            <w:tcW w:w="1134" w:type="dxa"/>
            <w:vAlign w:val="center"/>
          </w:tcPr>
          <w:p w14:paraId="08ECFE92">
            <w:pPr>
              <w:pStyle w:val="12"/>
            </w:pPr>
            <w:r>
              <w:t>319.12</w:t>
            </w:r>
          </w:p>
        </w:tc>
        <w:tc>
          <w:tcPr>
            <w:tcW w:w="1134" w:type="dxa"/>
            <w:vAlign w:val="center"/>
          </w:tcPr>
          <w:p w14:paraId="66F83FE9">
            <w:pPr>
              <w:pStyle w:val="12"/>
            </w:pPr>
            <w:r>
              <w:t>319.12</w:t>
            </w:r>
          </w:p>
        </w:tc>
        <w:tc>
          <w:tcPr>
            <w:tcW w:w="1134" w:type="dxa"/>
            <w:vAlign w:val="center"/>
          </w:tcPr>
          <w:p w14:paraId="0414498E">
            <w:pPr>
              <w:pStyle w:val="12"/>
            </w:pPr>
          </w:p>
        </w:tc>
        <w:tc>
          <w:tcPr>
            <w:tcW w:w="1134" w:type="dxa"/>
            <w:vAlign w:val="center"/>
          </w:tcPr>
          <w:p w14:paraId="395E649B">
            <w:pPr>
              <w:pStyle w:val="12"/>
            </w:pPr>
          </w:p>
        </w:tc>
        <w:tc>
          <w:tcPr>
            <w:tcW w:w="1134" w:type="dxa"/>
            <w:vAlign w:val="center"/>
          </w:tcPr>
          <w:p w14:paraId="6281A50C">
            <w:pPr>
              <w:pStyle w:val="12"/>
            </w:pPr>
          </w:p>
        </w:tc>
        <w:tc>
          <w:tcPr>
            <w:tcW w:w="1134" w:type="dxa"/>
            <w:vAlign w:val="center"/>
          </w:tcPr>
          <w:p w14:paraId="612C9B01">
            <w:pPr>
              <w:pStyle w:val="12"/>
            </w:pPr>
          </w:p>
        </w:tc>
        <w:tc>
          <w:tcPr>
            <w:tcW w:w="1134" w:type="dxa"/>
            <w:vAlign w:val="center"/>
          </w:tcPr>
          <w:p w14:paraId="44F7F42C">
            <w:pPr>
              <w:pStyle w:val="12"/>
            </w:pPr>
          </w:p>
        </w:tc>
      </w:tr>
      <w:tr w14:paraId="1B536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19A0B6A">
            <w:pPr>
              <w:pStyle w:val="14"/>
            </w:pPr>
            <w:r>
              <w:t>2050202</w:t>
            </w:r>
          </w:p>
        </w:tc>
        <w:tc>
          <w:tcPr>
            <w:tcW w:w="907" w:type="dxa"/>
            <w:vAlign w:val="center"/>
          </w:tcPr>
          <w:p w14:paraId="407526AA">
            <w:pPr>
              <w:pStyle w:val="14"/>
            </w:pPr>
            <w:r>
              <w:t>30107</w:t>
            </w:r>
          </w:p>
        </w:tc>
        <w:tc>
          <w:tcPr>
            <w:tcW w:w="907" w:type="dxa"/>
            <w:vAlign w:val="center"/>
          </w:tcPr>
          <w:p w14:paraId="5C8D0146">
            <w:pPr>
              <w:pStyle w:val="14"/>
            </w:pPr>
            <w:r>
              <w:t>50501</w:t>
            </w:r>
          </w:p>
        </w:tc>
        <w:tc>
          <w:tcPr>
            <w:tcW w:w="3969" w:type="dxa"/>
            <w:vAlign w:val="center"/>
          </w:tcPr>
          <w:p w14:paraId="384F7ED0">
            <w:pPr>
              <w:pStyle w:val="13"/>
            </w:pPr>
            <w:r>
              <w:t>（1）基础绩效工资</w:t>
            </w:r>
          </w:p>
        </w:tc>
        <w:tc>
          <w:tcPr>
            <w:tcW w:w="1134" w:type="dxa"/>
            <w:vAlign w:val="center"/>
          </w:tcPr>
          <w:p w14:paraId="2194B85E">
            <w:pPr>
              <w:pStyle w:val="12"/>
            </w:pPr>
            <w:r>
              <w:t>207.10</w:t>
            </w:r>
          </w:p>
        </w:tc>
        <w:tc>
          <w:tcPr>
            <w:tcW w:w="1134" w:type="dxa"/>
            <w:vAlign w:val="center"/>
          </w:tcPr>
          <w:p w14:paraId="167D0773">
            <w:pPr>
              <w:pStyle w:val="12"/>
            </w:pPr>
            <w:r>
              <w:t>207.10</w:t>
            </w:r>
          </w:p>
        </w:tc>
        <w:tc>
          <w:tcPr>
            <w:tcW w:w="1134" w:type="dxa"/>
            <w:vAlign w:val="center"/>
          </w:tcPr>
          <w:p w14:paraId="7729222C">
            <w:pPr>
              <w:pStyle w:val="12"/>
            </w:pPr>
          </w:p>
        </w:tc>
        <w:tc>
          <w:tcPr>
            <w:tcW w:w="1134" w:type="dxa"/>
            <w:vAlign w:val="center"/>
          </w:tcPr>
          <w:p w14:paraId="71946D21">
            <w:pPr>
              <w:pStyle w:val="12"/>
            </w:pPr>
          </w:p>
        </w:tc>
        <w:tc>
          <w:tcPr>
            <w:tcW w:w="1134" w:type="dxa"/>
            <w:vAlign w:val="center"/>
          </w:tcPr>
          <w:p w14:paraId="5FF568E7">
            <w:pPr>
              <w:pStyle w:val="12"/>
            </w:pPr>
          </w:p>
        </w:tc>
        <w:tc>
          <w:tcPr>
            <w:tcW w:w="1134" w:type="dxa"/>
            <w:vAlign w:val="center"/>
          </w:tcPr>
          <w:p w14:paraId="05794185">
            <w:pPr>
              <w:pStyle w:val="12"/>
            </w:pPr>
          </w:p>
        </w:tc>
        <w:tc>
          <w:tcPr>
            <w:tcW w:w="1134" w:type="dxa"/>
            <w:vAlign w:val="center"/>
          </w:tcPr>
          <w:p w14:paraId="005BF9FF">
            <w:pPr>
              <w:pStyle w:val="12"/>
            </w:pPr>
          </w:p>
        </w:tc>
      </w:tr>
      <w:tr w14:paraId="58774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56496E6">
            <w:pPr>
              <w:pStyle w:val="14"/>
            </w:pPr>
            <w:r>
              <w:t>2050202</w:t>
            </w:r>
          </w:p>
        </w:tc>
        <w:tc>
          <w:tcPr>
            <w:tcW w:w="907" w:type="dxa"/>
            <w:vAlign w:val="center"/>
          </w:tcPr>
          <w:p w14:paraId="6ADB29E1">
            <w:pPr>
              <w:pStyle w:val="14"/>
            </w:pPr>
            <w:r>
              <w:t>30107</w:t>
            </w:r>
          </w:p>
        </w:tc>
        <w:tc>
          <w:tcPr>
            <w:tcW w:w="907" w:type="dxa"/>
            <w:vAlign w:val="center"/>
          </w:tcPr>
          <w:p w14:paraId="0896E22E">
            <w:pPr>
              <w:pStyle w:val="14"/>
            </w:pPr>
            <w:r>
              <w:t>50501</w:t>
            </w:r>
          </w:p>
        </w:tc>
        <w:tc>
          <w:tcPr>
            <w:tcW w:w="3969" w:type="dxa"/>
            <w:vAlign w:val="center"/>
          </w:tcPr>
          <w:p w14:paraId="35B29A63">
            <w:pPr>
              <w:pStyle w:val="13"/>
            </w:pPr>
            <w:r>
              <w:t>（2）奖励绩效工资</w:t>
            </w:r>
          </w:p>
        </w:tc>
        <w:tc>
          <w:tcPr>
            <w:tcW w:w="1134" w:type="dxa"/>
            <w:vAlign w:val="center"/>
          </w:tcPr>
          <w:p w14:paraId="092C9470">
            <w:pPr>
              <w:pStyle w:val="12"/>
            </w:pPr>
            <w:r>
              <w:t>112.02</w:t>
            </w:r>
          </w:p>
        </w:tc>
        <w:tc>
          <w:tcPr>
            <w:tcW w:w="1134" w:type="dxa"/>
            <w:vAlign w:val="center"/>
          </w:tcPr>
          <w:p w14:paraId="49CE3BB8">
            <w:pPr>
              <w:pStyle w:val="12"/>
            </w:pPr>
            <w:r>
              <w:t>112.02</w:t>
            </w:r>
          </w:p>
        </w:tc>
        <w:tc>
          <w:tcPr>
            <w:tcW w:w="1134" w:type="dxa"/>
            <w:vAlign w:val="center"/>
          </w:tcPr>
          <w:p w14:paraId="0BD44B69">
            <w:pPr>
              <w:pStyle w:val="12"/>
            </w:pPr>
          </w:p>
        </w:tc>
        <w:tc>
          <w:tcPr>
            <w:tcW w:w="1134" w:type="dxa"/>
            <w:vAlign w:val="center"/>
          </w:tcPr>
          <w:p w14:paraId="7A10C98C">
            <w:pPr>
              <w:pStyle w:val="12"/>
            </w:pPr>
          </w:p>
        </w:tc>
        <w:tc>
          <w:tcPr>
            <w:tcW w:w="1134" w:type="dxa"/>
            <w:vAlign w:val="center"/>
          </w:tcPr>
          <w:p w14:paraId="1BD58833">
            <w:pPr>
              <w:pStyle w:val="12"/>
            </w:pPr>
          </w:p>
        </w:tc>
        <w:tc>
          <w:tcPr>
            <w:tcW w:w="1134" w:type="dxa"/>
            <w:vAlign w:val="center"/>
          </w:tcPr>
          <w:p w14:paraId="22784F80">
            <w:pPr>
              <w:pStyle w:val="12"/>
            </w:pPr>
          </w:p>
        </w:tc>
        <w:tc>
          <w:tcPr>
            <w:tcW w:w="1134" w:type="dxa"/>
            <w:vAlign w:val="center"/>
          </w:tcPr>
          <w:p w14:paraId="0E9475FD">
            <w:pPr>
              <w:pStyle w:val="12"/>
            </w:pPr>
          </w:p>
        </w:tc>
      </w:tr>
      <w:tr w14:paraId="0C286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4590D81">
            <w:pPr>
              <w:pStyle w:val="14"/>
            </w:pPr>
          </w:p>
        </w:tc>
        <w:tc>
          <w:tcPr>
            <w:tcW w:w="907" w:type="dxa"/>
            <w:vAlign w:val="center"/>
          </w:tcPr>
          <w:p w14:paraId="2C10248E">
            <w:pPr>
              <w:pStyle w:val="14"/>
            </w:pPr>
          </w:p>
        </w:tc>
        <w:tc>
          <w:tcPr>
            <w:tcW w:w="907" w:type="dxa"/>
            <w:vAlign w:val="center"/>
          </w:tcPr>
          <w:p w14:paraId="3A62AE70">
            <w:pPr>
              <w:pStyle w:val="14"/>
            </w:pPr>
          </w:p>
        </w:tc>
        <w:tc>
          <w:tcPr>
            <w:tcW w:w="3969" w:type="dxa"/>
            <w:vAlign w:val="center"/>
          </w:tcPr>
          <w:p w14:paraId="2C67BF68">
            <w:pPr>
              <w:pStyle w:val="13"/>
            </w:pPr>
            <w:r>
              <w:t>6、社会保障缴费</w:t>
            </w:r>
          </w:p>
        </w:tc>
        <w:tc>
          <w:tcPr>
            <w:tcW w:w="1134" w:type="dxa"/>
            <w:vAlign w:val="center"/>
          </w:tcPr>
          <w:p w14:paraId="442C5527">
            <w:pPr>
              <w:pStyle w:val="12"/>
            </w:pPr>
            <w:r>
              <w:t>320.95</w:t>
            </w:r>
          </w:p>
        </w:tc>
        <w:tc>
          <w:tcPr>
            <w:tcW w:w="1134" w:type="dxa"/>
            <w:vAlign w:val="center"/>
          </w:tcPr>
          <w:p w14:paraId="44C6B763">
            <w:pPr>
              <w:pStyle w:val="12"/>
            </w:pPr>
            <w:r>
              <w:t>320.95</w:t>
            </w:r>
          </w:p>
        </w:tc>
        <w:tc>
          <w:tcPr>
            <w:tcW w:w="1134" w:type="dxa"/>
            <w:vAlign w:val="center"/>
          </w:tcPr>
          <w:p w14:paraId="3E2A47D2">
            <w:pPr>
              <w:pStyle w:val="12"/>
            </w:pPr>
          </w:p>
        </w:tc>
        <w:tc>
          <w:tcPr>
            <w:tcW w:w="1134" w:type="dxa"/>
            <w:vAlign w:val="center"/>
          </w:tcPr>
          <w:p w14:paraId="2609A1EA">
            <w:pPr>
              <w:pStyle w:val="12"/>
            </w:pPr>
          </w:p>
        </w:tc>
        <w:tc>
          <w:tcPr>
            <w:tcW w:w="1134" w:type="dxa"/>
            <w:vAlign w:val="center"/>
          </w:tcPr>
          <w:p w14:paraId="3EA062D0">
            <w:pPr>
              <w:pStyle w:val="12"/>
            </w:pPr>
          </w:p>
        </w:tc>
        <w:tc>
          <w:tcPr>
            <w:tcW w:w="1134" w:type="dxa"/>
            <w:vAlign w:val="center"/>
          </w:tcPr>
          <w:p w14:paraId="52D00203">
            <w:pPr>
              <w:pStyle w:val="12"/>
            </w:pPr>
          </w:p>
        </w:tc>
        <w:tc>
          <w:tcPr>
            <w:tcW w:w="1134" w:type="dxa"/>
            <w:vAlign w:val="center"/>
          </w:tcPr>
          <w:p w14:paraId="47A97B7D">
            <w:pPr>
              <w:pStyle w:val="12"/>
            </w:pPr>
          </w:p>
        </w:tc>
      </w:tr>
      <w:tr w14:paraId="2C6D6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E69AB00">
            <w:pPr>
              <w:pStyle w:val="14"/>
            </w:pPr>
            <w:r>
              <w:t>2080505</w:t>
            </w:r>
          </w:p>
        </w:tc>
        <w:tc>
          <w:tcPr>
            <w:tcW w:w="907" w:type="dxa"/>
            <w:vAlign w:val="center"/>
          </w:tcPr>
          <w:p w14:paraId="57AC3092">
            <w:pPr>
              <w:pStyle w:val="14"/>
            </w:pPr>
            <w:r>
              <w:t>30108</w:t>
            </w:r>
          </w:p>
        </w:tc>
        <w:tc>
          <w:tcPr>
            <w:tcW w:w="907" w:type="dxa"/>
            <w:vAlign w:val="center"/>
          </w:tcPr>
          <w:p w14:paraId="7A24444C">
            <w:pPr>
              <w:pStyle w:val="14"/>
            </w:pPr>
            <w:r>
              <w:t>50501</w:t>
            </w:r>
          </w:p>
        </w:tc>
        <w:tc>
          <w:tcPr>
            <w:tcW w:w="3969" w:type="dxa"/>
            <w:vAlign w:val="center"/>
          </w:tcPr>
          <w:p w14:paraId="3443FCF3">
            <w:pPr>
              <w:pStyle w:val="13"/>
            </w:pPr>
            <w:r>
              <w:t>（1）基本养老保险费</w:t>
            </w:r>
          </w:p>
        </w:tc>
        <w:tc>
          <w:tcPr>
            <w:tcW w:w="1134" w:type="dxa"/>
            <w:vAlign w:val="center"/>
          </w:tcPr>
          <w:p w14:paraId="14571970">
            <w:pPr>
              <w:pStyle w:val="12"/>
            </w:pPr>
            <w:r>
              <w:t>126.59</w:t>
            </w:r>
          </w:p>
        </w:tc>
        <w:tc>
          <w:tcPr>
            <w:tcW w:w="1134" w:type="dxa"/>
            <w:vAlign w:val="center"/>
          </w:tcPr>
          <w:p w14:paraId="4401A617">
            <w:pPr>
              <w:pStyle w:val="12"/>
            </w:pPr>
            <w:r>
              <w:t>126.59</w:t>
            </w:r>
          </w:p>
        </w:tc>
        <w:tc>
          <w:tcPr>
            <w:tcW w:w="1134" w:type="dxa"/>
            <w:vAlign w:val="center"/>
          </w:tcPr>
          <w:p w14:paraId="18959527">
            <w:pPr>
              <w:pStyle w:val="12"/>
            </w:pPr>
          </w:p>
        </w:tc>
        <w:tc>
          <w:tcPr>
            <w:tcW w:w="1134" w:type="dxa"/>
            <w:vAlign w:val="center"/>
          </w:tcPr>
          <w:p w14:paraId="2C609F5E">
            <w:pPr>
              <w:pStyle w:val="12"/>
            </w:pPr>
          </w:p>
        </w:tc>
        <w:tc>
          <w:tcPr>
            <w:tcW w:w="1134" w:type="dxa"/>
            <w:vAlign w:val="center"/>
          </w:tcPr>
          <w:p w14:paraId="5D387097">
            <w:pPr>
              <w:pStyle w:val="12"/>
            </w:pPr>
          </w:p>
        </w:tc>
        <w:tc>
          <w:tcPr>
            <w:tcW w:w="1134" w:type="dxa"/>
            <w:vAlign w:val="center"/>
          </w:tcPr>
          <w:p w14:paraId="4689C340">
            <w:pPr>
              <w:pStyle w:val="12"/>
            </w:pPr>
          </w:p>
        </w:tc>
        <w:tc>
          <w:tcPr>
            <w:tcW w:w="1134" w:type="dxa"/>
            <w:vAlign w:val="center"/>
          </w:tcPr>
          <w:p w14:paraId="4BD91CD4">
            <w:pPr>
              <w:pStyle w:val="12"/>
            </w:pPr>
          </w:p>
        </w:tc>
      </w:tr>
      <w:tr w14:paraId="2C4B2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37895B7">
            <w:pPr>
              <w:pStyle w:val="14"/>
            </w:pPr>
            <w:r>
              <w:t>2080506</w:t>
            </w:r>
          </w:p>
        </w:tc>
        <w:tc>
          <w:tcPr>
            <w:tcW w:w="907" w:type="dxa"/>
            <w:vAlign w:val="center"/>
          </w:tcPr>
          <w:p w14:paraId="1EACC2BF">
            <w:pPr>
              <w:pStyle w:val="14"/>
            </w:pPr>
            <w:r>
              <w:t>30109</w:t>
            </w:r>
          </w:p>
        </w:tc>
        <w:tc>
          <w:tcPr>
            <w:tcW w:w="907" w:type="dxa"/>
            <w:vAlign w:val="center"/>
          </w:tcPr>
          <w:p w14:paraId="2533226D">
            <w:pPr>
              <w:pStyle w:val="14"/>
            </w:pPr>
            <w:r>
              <w:t>50501</w:t>
            </w:r>
          </w:p>
        </w:tc>
        <w:tc>
          <w:tcPr>
            <w:tcW w:w="3969" w:type="dxa"/>
            <w:vAlign w:val="center"/>
          </w:tcPr>
          <w:p w14:paraId="07EB446B">
            <w:pPr>
              <w:pStyle w:val="13"/>
            </w:pPr>
            <w:r>
              <w:t>（2）职业年金缴费</w:t>
            </w:r>
          </w:p>
        </w:tc>
        <w:tc>
          <w:tcPr>
            <w:tcW w:w="1134" w:type="dxa"/>
            <w:vAlign w:val="center"/>
          </w:tcPr>
          <w:p w14:paraId="43245EC9">
            <w:pPr>
              <w:pStyle w:val="12"/>
            </w:pPr>
            <w:r>
              <w:t>52.04</w:t>
            </w:r>
          </w:p>
        </w:tc>
        <w:tc>
          <w:tcPr>
            <w:tcW w:w="1134" w:type="dxa"/>
            <w:vAlign w:val="center"/>
          </w:tcPr>
          <w:p w14:paraId="59B842CC">
            <w:pPr>
              <w:pStyle w:val="12"/>
            </w:pPr>
            <w:r>
              <w:t>52.04</w:t>
            </w:r>
          </w:p>
        </w:tc>
        <w:tc>
          <w:tcPr>
            <w:tcW w:w="1134" w:type="dxa"/>
            <w:vAlign w:val="center"/>
          </w:tcPr>
          <w:p w14:paraId="3269720C">
            <w:pPr>
              <w:pStyle w:val="12"/>
            </w:pPr>
          </w:p>
        </w:tc>
        <w:tc>
          <w:tcPr>
            <w:tcW w:w="1134" w:type="dxa"/>
            <w:vAlign w:val="center"/>
          </w:tcPr>
          <w:p w14:paraId="5547E396">
            <w:pPr>
              <w:pStyle w:val="12"/>
            </w:pPr>
          </w:p>
        </w:tc>
        <w:tc>
          <w:tcPr>
            <w:tcW w:w="1134" w:type="dxa"/>
            <w:vAlign w:val="center"/>
          </w:tcPr>
          <w:p w14:paraId="35C3DB08">
            <w:pPr>
              <w:pStyle w:val="12"/>
            </w:pPr>
          </w:p>
        </w:tc>
        <w:tc>
          <w:tcPr>
            <w:tcW w:w="1134" w:type="dxa"/>
            <w:vAlign w:val="center"/>
          </w:tcPr>
          <w:p w14:paraId="4E82154E">
            <w:pPr>
              <w:pStyle w:val="12"/>
            </w:pPr>
          </w:p>
        </w:tc>
        <w:tc>
          <w:tcPr>
            <w:tcW w:w="1134" w:type="dxa"/>
            <w:vAlign w:val="center"/>
          </w:tcPr>
          <w:p w14:paraId="277D591B">
            <w:pPr>
              <w:pStyle w:val="12"/>
            </w:pPr>
          </w:p>
        </w:tc>
      </w:tr>
      <w:tr w14:paraId="335DD5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388293A">
            <w:pPr>
              <w:pStyle w:val="14"/>
            </w:pPr>
            <w:r>
              <w:t>2101102</w:t>
            </w:r>
          </w:p>
        </w:tc>
        <w:tc>
          <w:tcPr>
            <w:tcW w:w="907" w:type="dxa"/>
            <w:vAlign w:val="center"/>
          </w:tcPr>
          <w:p w14:paraId="2AF6C40E">
            <w:pPr>
              <w:pStyle w:val="14"/>
            </w:pPr>
            <w:r>
              <w:t>30110</w:t>
            </w:r>
          </w:p>
        </w:tc>
        <w:tc>
          <w:tcPr>
            <w:tcW w:w="907" w:type="dxa"/>
            <w:vAlign w:val="center"/>
          </w:tcPr>
          <w:p w14:paraId="745CC299">
            <w:pPr>
              <w:pStyle w:val="14"/>
            </w:pPr>
            <w:r>
              <w:t>50501</w:t>
            </w:r>
          </w:p>
        </w:tc>
        <w:tc>
          <w:tcPr>
            <w:tcW w:w="3969" w:type="dxa"/>
            <w:vAlign w:val="center"/>
          </w:tcPr>
          <w:p w14:paraId="0FD52273">
            <w:pPr>
              <w:pStyle w:val="13"/>
            </w:pPr>
            <w:r>
              <w:t>（3）基本医疗保险费</w:t>
            </w:r>
          </w:p>
        </w:tc>
        <w:tc>
          <w:tcPr>
            <w:tcW w:w="1134" w:type="dxa"/>
            <w:vAlign w:val="center"/>
          </w:tcPr>
          <w:p w14:paraId="4903081D">
            <w:pPr>
              <w:pStyle w:val="12"/>
            </w:pPr>
            <w:r>
              <w:t>47.12</w:t>
            </w:r>
          </w:p>
        </w:tc>
        <w:tc>
          <w:tcPr>
            <w:tcW w:w="1134" w:type="dxa"/>
            <w:vAlign w:val="center"/>
          </w:tcPr>
          <w:p w14:paraId="5815F9A3">
            <w:pPr>
              <w:pStyle w:val="12"/>
            </w:pPr>
            <w:r>
              <w:t>47.12</w:t>
            </w:r>
          </w:p>
        </w:tc>
        <w:tc>
          <w:tcPr>
            <w:tcW w:w="1134" w:type="dxa"/>
            <w:vAlign w:val="center"/>
          </w:tcPr>
          <w:p w14:paraId="6DA54E7F">
            <w:pPr>
              <w:pStyle w:val="12"/>
            </w:pPr>
          </w:p>
        </w:tc>
        <w:tc>
          <w:tcPr>
            <w:tcW w:w="1134" w:type="dxa"/>
            <w:vAlign w:val="center"/>
          </w:tcPr>
          <w:p w14:paraId="6A9C4847">
            <w:pPr>
              <w:pStyle w:val="12"/>
            </w:pPr>
          </w:p>
        </w:tc>
        <w:tc>
          <w:tcPr>
            <w:tcW w:w="1134" w:type="dxa"/>
            <w:vAlign w:val="center"/>
          </w:tcPr>
          <w:p w14:paraId="4522581F">
            <w:pPr>
              <w:pStyle w:val="12"/>
            </w:pPr>
          </w:p>
        </w:tc>
        <w:tc>
          <w:tcPr>
            <w:tcW w:w="1134" w:type="dxa"/>
            <w:vAlign w:val="center"/>
          </w:tcPr>
          <w:p w14:paraId="7FF4887F">
            <w:pPr>
              <w:pStyle w:val="12"/>
            </w:pPr>
          </w:p>
        </w:tc>
        <w:tc>
          <w:tcPr>
            <w:tcW w:w="1134" w:type="dxa"/>
            <w:vAlign w:val="center"/>
          </w:tcPr>
          <w:p w14:paraId="38B67BAB">
            <w:pPr>
              <w:pStyle w:val="12"/>
            </w:pPr>
          </w:p>
        </w:tc>
      </w:tr>
      <w:tr w14:paraId="44F23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30B706A">
            <w:pPr>
              <w:pStyle w:val="14"/>
            </w:pPr>
            <w:r>
              <w:t>2101103</w:t>
            </w:r>
          </w:p>
        </w:tc>
        <w:tc>
          <w:tcPr>
            <w:tcW w:w="907" w:type="dxa"/>
            <w:vAlign w:val="center"/>
          </w:tcPr>
          <w:p w14:paraId="30D63FA7">
            <w:pPr>
              <w:pStyle w:val="14"/>
            </w:pPr>
            <w:r>
              <w:t>30111</w:t>
            </w:r>
          </w:p>
        </w:tc>
        <w:tc>
          <w:tcPr>
            <w:tcW w:w="907" w:type="dxa"/>
            <w:vAlign w:val="center"/>
          </w:tcPr>
          <w:p w14:paraId="2F0BBF65">
            <w:pPr>
              <w:pStyle w:val="14"/>
            </w:pPr>
            <w:r>
              <w:t>50501</w:t>
            </w:r>
          </w:p>
        </w:tc>
        <w:tc>
          <w:tcPr>
            <w:tcW w:w="3969" w:type="dxa"/>
            <w:vAlign w:val="center"/>
          </w:tcPr>
          <w:p w14:paraId="2842B211">
            <w:pPr>
              <w:pStyle w:val="13"/>
            </w:pPr>
            <w:r>
              <w:t>（4）公务员医疗补助</w:t>
            </w:r>
          </w:p>
        </w:tc>
        <w:tc>
          <w:tcPr>
            <w:tcW w:w="1134" w:type="dxa"/>
            <w:vAlign w:val="center"/>
          </w:tcPr>
          <w:p w14:paraId="336F7B52">
            <w:pPr>
              <w:pStyle w:val="12"/>
            </w:pPr>
            <w:r>
              <w:t>86.10</w:t>
            </w:r>
          </w:p>
        </w:tc>
        <w:tc>
          <w:tcPr>
            <w:tcW w:w="1134" w:type="dxa"/>
            <w:vAlign w:val="center"/>
          </w:tcPr>
          <w:p w14:paraId="2965CDED">
            <w:pPr>
              <w:pStyle w:val="12"/>
            </w:pPr>
            <w:r>
              <w:t>86.10</w:t>
            </w:r>
          </w:p>
        </w:tc>
        <w:tc>
          <w:tcPr>
            <w:tcW w:w="1134" w:type="dxa"/>
            <w:vAlign w:val="center"/>
          </w:tcPr>
          <w:p w14:paraId="32F81475">
            <w:pPr>
              <w:pStyle w:val="12"/>
            </w:pPr>
          </w:p>
        </w:tc>
        <w:tc>
          <w:tcPr>
            <w:tcW w:w="1134" w:type="dxa"/>
            <w:vAlign w:val="center"/>
          </w:tcPr>
          <w:p w14:paraId="1FA232CD">
            <w:pPr>
              <w:pStyle w:val="12"/>
            </w:pPr>
          </w:p>
        </w:tc>
        <w:tc>
          <w:tcPr>
            <w:tcW w:w="1134" w:type="dxa"/>
            <w:vAlign w:val="center"/>
          </w:tcPr>
          <w:p w14:paraId="667771E7">
            <w:pPr>
              <w:pStyle w:val="12"/>
            </w:pPr>
          </w:p>
        </w:tc>
        <w:tc>
          <w:tcPr>
            <w:tcW w:w="1134" w:type="dxa"/>
            <w:vAlign w:val="center"/>
          </w:tcPr>
          <w:p w14:paraId="791C0F2E">
            <w:pPr>
              <w:pStyle w:val="12"/>
            </w:pPr>
          </w:p>
        </w:tc>
        <w:tc>
          <w:tcPr>
            <w:tcW w:w="1134" w:type="dxa"/>
            <w:vAlign w:val="center"/>
          </w:tcPr>
          <w:p w14:paraId="7241CDBD">
            <w:pPr>
              <w:pStyle w:val="12"/>
            </w:pPr>
          </w:p>
        </w:tc>
      </w:tr>
      <w:tr w14:paraId="1B9D4405">
        <w:tblPrEx>
          <w:tblCellMar>
            <w:top w:w="0" w:type="dxa"/>
            <w:left w:w="108" w:type="dxa"/>
            <w:bottom w:w="0" w:type="dxa"/>
            <w:right w:w="108" w:type="dxa"/>
          </w:tblCellMar>
        </w:tblPrEx>
        <w:trPr>
          <w:trHeight w:val="227" w:hRule="atLeast"/>
          <w:jc w:val="center"/>
        </w:trPr>
        <w:tc>
          <w:tcPr>
            <w:tcW w:w="907" w:type="dxa"/>
            <w:vAlign w:val="center"/>
          </w:tcPr>
          <w:p w14:paraId="6E329D15">
            <w:pPr>
              <w:pStyle w:val="14"/>
            </w:pPr>
            <w:r>
              <w:t>2050202</w:t>
            </w:r>
          </w:p>
        </w:tc>
        <w:tc>
          <w:tcPr>
            <w:tcW w:w="907" w:type="dxa"/>
            <w:vAlign w:val="center"/>
          </w:tcPr>
          <w:p w14:paraId="6BABF925">
            <w:pPr>
              <w:pStyle w:val="14"/>
            </w:pPr>
            <w:r>
              <w:t>30112</w:t>
            </w:r>
          </w:p>
        </w:tc>
        <w:tc>
          <w:tcPr>
            <w:tcW w:w="907" w:type="dxa"/>
            <w:vAlign w:val="center"/>
          </w:tcPr>
          <w:p w14:paraId="609BEDED">
            <w:pPr>
              <w:pStyle w:val="14"/>
            </w:pPr>
            <w:r>
              <w:t>50501</w:t>
            </w:r>
          </w:p>
        </w:tc>
        <w:tc>
          <w:tcPr>
            <w:tcW w:w="3969" w:type="dxa"/>
            <w:vAlign w:val="center"/>
          </w:tcPr>
          <w:p w14:paraId="58F40831">
            <w:pPr>
              <w:pStyle w:val="13"/>
            </w:pPr>
            <w:r>
              <w:t>（5）事业单位失业保险费</w:t>
            </w:r>
          </w:p>
        </w:tc>
        <w:tc>
          <w:tcPr>
            <w:tcW w:w="1134" w:type="dxa"/>
            <w:vAlign w:val="center"/>
          </w:tcPr>
          <w:p w14:paraId="2D950D1C">
            <w:pPr>
              <w:pStyle w:val="12"/>
            </w:pPr>
            <w:r>
              <w:t>4.55</w:t>
            </w:r>
          </w:p>
        </w:tc>
        <w:tc>
          <w:tcPr>
            <w:tcW w:w="1134" w:type="dxa"/>
            <w:vAlign w:val="center"/>
          </w:tcPr>
          <w:p w14:paraId="282F9745">
            <w:pPr>
              <w:pStyle w:val="12"/>
            </w:pPr>
            <w:r>
              <w:t>4.55</w:t>
            </w:r>
          </w:p>
        </w:tc>
        <w:tc>
          <w:tcPr>
            <w:tcW w:w="1134" w:type="dxa"/>
            <w:vAlign w:val="center"/>
          </w:tcPr>
          <w:p w14:paraId="4368AA87">
            <w:pPr>
              <w:pStyle w:val="12"/>
            </w:pPr>
          </w:p>
        </w:tc>
        <w:tc>
          <w:tcPr>
            <w:tcW w:w="1134" w:type="dxa"/>
            <w:vAlign w:val="center"/>
          </w:tcPr>
          <w:p w14:paraId="44C23CAB">
            <w:pPr>
              <w:pStyle w:val="12"/>
            </w:pPr>
          </w:p>
        </w:tc>
        <w:tc>
          <w:tcPr>
            <w:tcW w:w="1134" w:type="dxa"/>
            <w:vAlign w:val="center"/>
          </w:tcPr>
          <w:p w14:paraId="53924292">
            <w:pPr>
              <w:pStyle w:val="12"/>
            </w:pPr>
          </w:p>
        </w:tc>
        <w:tc>
          <w:tcPr>
            <w:tcW w:w="1134" w:type="dxa"/>
            <w:vAlign w:val="center"/>
          </w:tcPr>
          <w:p w14:paraId="637E24E4">
            <w:pPr>
              <w:pStyle w:val="12"/>
            </w:pPr>
          </w:p>
        </w:tc>
        <w:tc>
          <w:tcPr>
            <w:tcW w:w="1134" w:type="dxa"/>
            <w:vAlign w:val="center"/>
          </w:tcPr>
          <w:p w14:paraId="16067B9D">
            <w:pPr>
              <w:pStyle w:val="12"/>
            </w:pPr>
          </w:p>
        </w:tc>
      </w:tr>
      <w:tr w14:paraId="0E52C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1680956">
            <w:pPr>
              <w:pStyle w:val="14"/>
            </w:pPr>
            <w:r>
              <w:t>2050202</w:t>
            </w:r>
          </w:p>
        </w:tc>
        <w:tc>
          <w:tcPr>
            <w:tcW w:w="907" w:type="dxa"/>
            <w:vAlign w:val="center"/>
          </w:tcPr>
          <w:p w14:paraId="70C0DF0F">
            <w:pPr>
              <w:pStyle w:val="14"/>
            </w:pPr>
            <w:r>
              <w:t>30112</w:t>
            </w:r>
          </w:p>
        </w:tc>
        <w:tc>
          <w:tcPr>
            <w:tcW w:w="907" w:type="dxa"/>
            <w:vAlign w:val="center"/>
          </w:tcPr>
          <w:p w14:paraId="6A447358">
            <w:pPr>
              <w:pStyle w:val="14"/>
            </w:pPr>
            <w:r>
              <w:t>50501</w:t>
            </w:r>
          </w:p>
        </w:tc>
        <w:tc>
          <w:tcPr>
            <w:tcW w:w="3969" w:type="dxa"/>
            <w:vAlign w:val="center"/>
          </w:tcPr>
          <w:p w14:paraId="34993AE6">
            <w:pPr>
              <w:pStyle w:val="13"/>
            </w:pPr>
            <w:r>
              <w:t>（6）工伤保险费</w:t>
            </w:r>
          </w:p>
        </w:tc>
        <w:tc>
          <w:tcPr>
            <w:tcW w:w="1134" w:type="dxa"/>
            <w:vAlign w:val="center"/>
          </w:tcPr>
          <w:p w14:paraId="31006FE3">
            <w:pPr>
              <w:pStyle w:val="12"/>
            </w:pPr>
            <w:r>
              <w:t>4.55</w:t>
            </w:r>
          </w:p>
        </w:tc>
        <w:tc>
          <w:tcPr>
            <w:tcW w:w="1134" w:type="dxa"/>
            <w:vAlign w:val="center"/>
          </w:tcPr>
          <w:p w14:paraId="15CEF46E">
            <w:pPr>
              <w:pStyle w:val="12"/>
            </w:pPr>
            <w:r>
              <w:t>4.55</w:t>
            </w:r>
          </w:p>
        </w:tc>
        <w:tc>
          <w:tcPr>
            <w:tcW w:w="1134" w:type="dxa"/>
            <w:vAlign w:val="center"/>
          </w:tcPr>
          <w:p w14:paraId="1A20B91C">
            <w:pPr>
              <w:pStyle w:val="12"/>
            </w:pPr>
          </w:p>
        </w:tc>
        <w:tc>
          <w:tcPr>
            <w:tcW w:w="1134" w:type="dxa"/>
            <w:vAlign w:val="center"/>
          </w:tcPr>
          <w:p w14:paraId="617871FA">
            <w:pPr>
              <w:pStyle w:val="12"/>
            </w:pPr>
          </w:p>
        </w:tc>
        <w:tc>
          <w:tcPr>
            <w:tcW w:w="1134" w:type="dxa"/>
            <w:vAlign w:val="center"/>
          </w:tcPr>
          <w:p w14:paraId="51C18492">
            <w:pPr>
              <w:pStyle w:val="12"/>
            </w:pPr>
          </w:p>
        </w:tc>
        <w:tc>
          <w:tcPr>
            <w:tcW w:w="1134" w:type="dxa"/>
            <w:vAlign w:val="center"/>
          </w:tcPr>
          <w:p w14:paraId="0C84C30B">
            <w:pPr>
              <w:pStyle w:val="12"/>
            </w:pPr>
          </w:p>
        </w:tc>
        <w:tc>
          <w:tcPr>
            <w:tcW w:w="1134" w:type="dxa"/>
            <w:vAlign w:val="center"/>
          </w:tcPr>
          <w:p w14:paraId="5958A47D">
            <w:pPr>
              <w:pStyle w:val="12"/>
            </w:pPr>
          </w:p>
        </w:tc>
      </w:tr>
      <w:tr w14:paraId="57858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BC159D9">
            <w:pPr>
              <w:pStyle w:val="14"/>
            </w:pPr>
            <w:r>
              <w:t>2210201</w:t>
            </w:r>
          </w:p>
        </w:tc>
        <w:tc>
          <w:tcPr>
            <w:tcW w:w="907" w:type="dxa"/>
            <w:vAlign w:val="center"/>
          </w:tcPr>
          <w:p w14:paraId="4A5F1882">
            <w:pPr>
              <w:pStyle w:val="14"/>
            </w:pPr>
            <w:r>
              <w:t>30113</w:t>
            </w:r>
          </w:p>
        </w:tc>
        <w:tc>
          <w:tcPr>
            <w:tcW w:w="907" w:type="dxa"/>
            <w:vAlign w:val="center"/>
          </w:tcPr>
          <w:p w14:paraId="5A8000C4">
            <w:pPr>
              <w:pStyle w:val="14"/>
            </w:pPr>
            <w:r>
              <w:t>50501</w:t>
            </w:r>
          </w:p>
        </w:tc>
        <w:tc>
          <w:tcPr>
            <w:tcW w:w="3969" w:type="dxa"/>
            <w:vAlign w:val="center"/>
          </w:tcPr>
          <w:p w14:paraId="167186DA">
            <w:pPr>
              <w:pStyle w:val="13"/>
            </w:pPr>
            <w:r>
              <w:t>7、住房公积金</w:t>
            </w:r>
          </w:p>
        </w:tc>
        <w:tc>
          <w:tcPr>
            <w:tcW w:w="1134" w:type="dxa"/>
            <w:vAlign w:val="center"/>
          </w:tcPr>
          <w:p w14:paraId="4BF1D0DD">
            <w:pPr>
              <w:pStyle w:val="12"/>
            </w:pPr>
            <w:r>
              <w:t>103.22</w:t>
            </w:r>
          </w:p>
        </w:tc>
        <w:tc>
          <w:tcPr>
            <w:tcW w:w="1134" w:type="dxa"/>
            <w:vAlign w:val="center"/>
          </w:tcPr>
          <w:p w14:paraId="466C5B73">
            <w:pPr>
              <w:pStyle w:val="12"/>
            </w:pPr>
            <w:r>
              <w:t>103.22</w:t>
            </w:r>
          </w:p>
        </w:tc>
        <w:tc>
          <w:tcPr>
            <w:tcW w:w="1134" w:type="dxa"/>
            <w:vAlign w:val="center"/>
          </w:tcPr>
          <w:p w14:paraId="23D1D94A">
            <w:pPr>
              <w:pStyle w:val="12"/>
            </w:pPr>
          </w:p>
        </w:tc>
        <w:tc>
          <w:tcPr>
            <w:tcW w:w="1134" w:type="dxa"/>
            <w:vAlign w:val="center"/>
          </w:tcPr>
          <w:p w14:paraId="5705479E">
            <w:pPr>
              <w:pStyle w:val="12"/>
            </w:pPr>
          </w:p>
        </w:tc>
        <w:tc>
          <w:tcPr>
            <w:tcW w:w="1134" w:type="dxa"/>
            <w:vAlign w:val="center"/>
          </w:tcPr>
          <w:p w14:paraId="3EFB5A86">
            <w:pPr>
              <w:pStyle w:val="12"/>
            </w:pPr>
          </w:p>
        </w:tc>
        <w:tc>
          <w:tcPr>
            <w:tcW w:w="1134" w:type="dxa"/>
            <w:vAlign w:val="center"/>
          </w:tcPr>
          <w:p w14:paraId="704D693C">
            <w:pPr>
              <w:pStyle w:val="12"/>
            </w:pPr>
          </w:p>
        </w:tc>
        <w:tc>
          <w:tcPr>
            <w:tcW w:w="1134" w:type="dxa"/>
            <w:vAlign w:val="center"/>
          </w:tcPr>
          <w:p w14:paraId="60596419">
            <w:pPr>
              <w:pStyle w:val="12"/>
            </w:pPr>
          </w:p>
        </w:tc>
      </w:tr>
      <w:tr w14:paraId="2BC98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AAE98B8">
            <w:pPr>
              <w:pStyle w:val="14"/>
            </w:pPr>
          </w:p>
        </w:tc>
        <w:tc>
          <w:tcPr>
            <w:tcW w:w="907" w:type="dxa"/>
            <w:vAlign w:val="center"/>
          </w:tcPr>
          <w:p w14:paraId="63CF4186">
            <w:pPr>
              <w:pStyle w:val="14"/>
            </w:pPr>
          </w:p>
        </w:tc>
        <w:tc>
          <w:tcPr>
            <w:tcW w:w="907" w:type="dxa"/>
            <w:vAlign w:val="center"/>
          </w:tcPr>
          <w:p w14:paraId="5A7BB3E8">
            <w:pPr>
              <w:pStyle w:val="14"/>
            </w:pPr>
          </w:p>
        </w:tc>
        <w:tc>
          <w:tcPr>
            <w:tcW w:w="3969" w:type="dxa"/>
            <w:vAlign w:val="center"/>
          </w:tcPr>
          <w:p w14:paraId="298DDE76">
            <w:pPr>
              <w:pStyle w:val="13"/>
            </w:pPr>
            <w:r>
              <w:t>二、对个人和家庭的补助</w:t>
            </w:r>
          </w:p>
        </w:tc>
        <w:tc>
          <w:tcPr>
            <w:tcW w:w="1134" w:type="dxa"/>
            <w:vAlign w:val="center"/>
          </w:tcPr>
          <w:p w14:paraId="4D1CE684">
            <w:pPr>
              <w:pStyle w:val="12"/>
            </w:pPr>
            <w:r>
              <w:t>131.22</w:t>
            </w:r>
          </w:p>
        </w:tc>
        <w:tc>
          <w:tcPr>
            <w:tcW w:w="1134" w:type="dxa"/>
            <w:vAlign w:val="center"/>
          </w:tcPr>
          <w:p w14:paraId="303D5F55">
            <w:pPr>
              <w:pStyle w:val="12"/>
            </w:pPr>
            <w:r>
              <w:t>131.22</w:t>
            </w:r>
          </w:p>
        </w:tc>
        <w:tc>
          <w:tcPr>
            <w:tcW w:w="1134" w:type="dxa"/>
            <w:vAlign w:val="center"/>
          </w:tcPr>
          <w:p w14:paraId="47FC0B94">
            <w:pPr>
              <w:pStyle w:val="12"/>
            </w:pPr>
          </w:p>
        </w:tc>
        <w:tc>
          <w:tcPr>
            <w:tcW w:w="1134" w:type="dxa"/>
            <w:vAlign w:val="center"/>
          </w:tcPr>
          <w:p w14:paraId="1539A82F">
            <w:pPr>
              <w:pStyle w:val="12"/>
            </w:pPr>
          </w:p>
        </w:tc>
        <w:tc>
          <w:tcPr>
            <w:tcW w:w="1134" w:type="dxa"/>
            <w:vAlign w:val="center"/>
          </w:tcPr>
          <w:p w14:paraId="700A622D">
            <w:pPr>
              <w:pStyle w:val="12"/>
            </w:pPr>
          </w:p>
        </w:tc>
        <w:tc>
          <w:tcPr>
            <w:tcW w:w="1134" w:type="dxa"/>
            <w:vAlign w:val="center"/>
          </w:tcPr>
          <w:p w14:paraId="16E8EC27">
            <w:pPr>
              <w:pStyle w:val="12"/>
            </w:pPr>
          </w:p>
        </w:tc>
        <w:tc>
          <w:tcPr>
            <w:tcW w:w="1134" w:type="dxa"/>
            <w:vAlign w:val="center"/>
          </w:tcPr>
          <w:p w14:paraId="24BF876E">
            <w:pPr>
              <w:pStyle w:val="12"/>
            </w:pPr>
          </w:p>
        </w:tc>
      </w:tr>
      <w:tr w14:paraId="36B81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2764D3B">
            <w:pPr>
              <w:pStyle w:val="14"/>
            </w:pPr>
          </w:p>
        </w:tc>
        <w:tc>
          <w:tcPr>
            <w:tcW w:w="907" w:type="dxa"/>
            <w:vAlign w:val="center"/>
          </w:tcPr>
          <w:p w14:paraId="3A7129CD">
            <w:pPr>
              <w:pStyle w:val="14"/>
            </w:pPr>
            <w:r>
              <w:t>30301</w:t>
            </w:r>
          </w:p>
        </w:tc>
        <w:tc>
          <w:tcPr>
            <w:tcW w:w="907" w:type="dxa"/>
            <w:vAlign w:val="center"/>
          </w:tcPr>
          <w:p w14:paraId="16A7CF09">
            <w:pPr>
              <w:pStyle w:val="14"/>
            </w:pPr>
          </w:p>
        </w:tc>
        <w:tc>
          <w:tcPr>
            <w:tcW w:w="3969" w:type="dxa"/>
            <w:vAlign w:val="center"/>
          </w:tcPr>
          <w:p w14:paraId="008594B4">
            <w:pPr>
              <w:pStyle w:val="13"/>
            </w:pPr>
            <w:r>
              <w:t>1、离休人员物业补贴</w:t>
            </w:r>
          </w:p>
        </w:tc>
        <w:tc>
          <w:tcPr>
            <w:tcW w:w="1134" w:type="dxa"/>
            <w:vAlign w:val="center"/>
          </w:tcPr>
          <w:p w14:paraId="47016ED9">
            <w:pPr>
              <w:pStyle w:val="12"/>
            </w:pPr>
          </w:p>
        </w:tc>
        <w:tc>
          <w:tcPr>
            <w:tcW w:w="1134" w:type="dxa"/>
            <w:vAlign w:val="center"/>
          </w:tcPr>
          <w:p w14:paraId="467DC699">
            <w:pPr>
              <w:pStyle w:val="12"/>
            </w:pPr>
          </w:p>
        </w:tc>
        <w:tc>
          <w:tcPr>
            <w:tcW w:w="1134" w:type="dxa"/>
            <w:vAlign w:val="center"/>
          </w:tcPr>
          <w:p w14:paraId="0B4DF795">
            <w:pPr>
              <w:pStyle w:val="12"/>
            </w:pPr>
          </w:p>
        </w:tc>
        <w:tc>
          <w:tcPr>
            <w:tcW w:w="1134" w:type="dxa"/>
            <w:vAlign w:val="center"/>
          </w:tcPr>
          <w:p w14:paraId="4509A530">
            <w:pPr>
              <w:pStyle w:val="12"/>
            </w:pPr>
          </w:p>
        </w:tc>
        <w:tc>
          <w:tcPr>
            <w:tcW w:w="1134" w:type="dxa"/>
            <w:vAlign w:val="center"/>
          </w:tcPr>
          <w:p w14:paraId="4A1835BA">
            <w:pPr>
              <w:pStyle w:val="12"/>
            </w:pPr>
          </w:p>
        </w:tc>
        <w:tc>
          <w:tcPr>
            <w:tcW w:w="1134" w:type="dxa"/>
            <w:vAlign w:val="center"/>
          </w:tcPr>
          <w:p w14:paraId="0E096C90">
            <w:pPr>
              <w:pStyle w:val="12"/>
            </w:pPr>
          </w:p>
        </w:tc>
        <w:tc>
          <w:tcPr>
            <w:tcW w:w="1134" w:type="dxa"/>
            <w:vAlign w:val="center"/>
          </w:tcPr>
          <w:p w14:paraId="368B0119">
            <w:pPr>
              <w:pStyle w:val="12"/>
            </w:pPr>
          </w:p>
        </w:tc>
      </w:tr>
      <w:tr w14:paraId="763C0769">
        <w:tblPrEx>
          <w:tblCellMar>
            <w:top w:w="0" w:type="dxa"/>
            <w:left w:w="108" w:type="dxa"/>
            <w:bottom w:w="0" w:type="dxa"/>
            <w:right w:w="108" w:type="dxa"/>
          </w:tblCellMar>
        </w:tblPrEx>
        <w:trPr>
          <w:trHeight w:val="227" w:hRule="atLeast"/>
          <w:jc w:val="center"/>
        </w:trPr>
        <w:tc>
          <w:tcPr>
            <w:tcW w:w="907" w:type="dxa"/>
            <w:vAlign w:val="center"/>
          </w:tcPr>
          <w:p w14:paraId="04D81865">
            <w:pPr>
              <w:pStyle w:val="14"/>
            </w:pPr>
            <w:r>
              <w:t>2050202</w:t>
            </w:r>
          </w:p>
        </w:tc>
        <w:tc>
          <w:tcPr>
            <w:tcW w:w="907" w:type="dxa"/>
            <w:vAlign w:val="center"/>
          </w:tcPr>
          <w:p w14:paraId="35A9EAA4">
            <w:pPr>
              <w:pStyle w:val="14"/>
            </w:pPr>
            <w:r>
              <w:t>30302</w:t>
            </w:r>
          </w:p>
        </w:tc>
        <w:tc>
          <w:tcPr>
            <w:tcW w:w="907" w:type="dxa"/>
            <w:vAlign w:val="center"/>
          </w:tcPr>
          <w:p w14:paraId="68C917C9">
            <w:pPr>
              <w:pStyle w:val="14"/>
            </w:pPr>
            <w:r>
              <w:t>50905</w:t>
            </w:r>
          </w:p>
        </w:tc>
        <w:tc>
          <w:tcPr>
            <w:tcW w:w="3969" w:type="dxa"/>
            <w:vAlign w:val="center"/>
          </w:tcPr>
          <w:p w14:paraId="26E85B07">
            <w:pPr>
              <w:pStyle w:val="13"/>
            </w:pPr>
            <w:r>
              <w:t>2、退休人员物业补贴</w:t>
            </w:r>
          </w:p>
        </w:tc>
        <w:tc>
          <w:tcPr>
            <w:tcW w:w="1134" w:type="dxa"/>
            <w:vAlign w:val="center"/>
          </w:tcPr>
          <w:p w14:paraId="4B996921">
            <w:pPr>
              <w:pStyle w:val="12"/>
            </w:pPr>
            <w:r>
              <w:t>13.06</w:t>
            </w:r>
          </w:p>
        </w:tc>
        <w:tc>
          <w:tcPr>
            <w:tcW w:w="1134" w:type="dxa"/>
            <w:vAlign w:val="center"/>
          </w:tcPr>
          <w:p w14:paraId="16A165D0">
            <w:pPr>
              <w:pStyle w:val="12"/>
            </w:pPr>
            <w:r>
              <w:t>13.06</w:t>
            </w:r>
          </w:p>
        </w:tc>
        <w:tc>
          <w:tcPr>
            <w:tcW w:w="1134" w:type="dxa"/>
            <w:vAlign w:val="center"/>
          </w:tcPr>
          <w:p w14:paraId="06CDAE34">
            <w:pPr>
              <w:pStyle w:val="12"/>
            </w:pPr>
          </w:p>
        </w:tc>
        <w:tc>
          <w:tcPr>
            <w:tcW w:w="1134" w:type="dxa"/>
            <w:vAlign w:val="center"/>
          </w:tcPr>
          <w:p w14:paraId="278993CF">
            <w:pPr>
              <w:pStyle w:val="12"/>
            </w:pPr>
          </w:p>
        </w:tc>
        <w:tc>
          <w:tcPr>
            <w:tcW w:w="1134" w:type="dxa"/>
            <w:vAlign w:val="center"/>
          </w:tcPr>
          <w:p w14:paraId="4E2739FD">
            <w:pPr>
              <w:pStyle w:val="12"/>
            </w:pPr>
          </w:p>
        </w:tc>
        <w:tc>
          <w:tcPr>
            <w:tcW w:w="1134" w:type="dxa"/>
            <w:vAlign w:val="center"/>
          </w:tcPr>
          <w:p w14:paraId="0F520601">
            <w:pPr>
              <w:pStyle w:val="12"/>
            </w:pPr>
          </w:p>
        </w:tc>
        <w:tc>
          <w:tcPr>
            <w:tcW w:w="1134" w:type="dxa"/>
            <w:vAlign w:val="center"/>
          </w:tcPr>
          <w:p w14:paraId="771E5F9E">
            <w:pPr>
              <w:pStyle w:val="12"/>
            </w:pPr>
          </w:p>
        </w:tc>
      </w:tr>
      <w:tr w14:paraId="5B8FDE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04E08E9">
            <w:pPr>
              <w:pStyle w:val="14"/>
            </w:pPr>
          </w:p>
        </w:tc>
        <w:tc>
          <w:tcPr>
            <w:tcW w:w="907" w:type="dxa"/>
            <w:vAlign w:val="center"/>
          </w:tcPr>
          <w:p w14:paraId="28F397FB">
            <w:pPr>
              <w:pStyle w:val="14"/>
            </w:pPr>
            <w:r>
              <w:t>30301</w:t>
            </w:r>
          </w:p>
        </w:tc>
        <w:tc>
          <w:tcPr>
            <w:tcW w:w="907" w:type="dxa"/>
            <w:vAlign w:val="center"/>
          </w:tcPr>
          <w:p w14:paraId="78610E9E">
            <w:pPr>
              <w:pStyle w:val="14"/>
            </w:pPr>
          </w:p>
        </w:tc>
        <w:tc>
          <w:tcPr>
            <w:tcW w:w="3969" w:type="dxa"/>
            <w:vAlign w:val="center"/>
          </w:tcPr>
          <w:p w14:paraId="16D0C916">
            <w:pPr>
              <w:pStyle w:val="13"/>
            </w:pPr>
            <w:r>
              <w:t>3、离休人员月度生活补贴</w:t>
            </w:r>
          </w:p>
        </w:tc>
        <w:tc>
          <w:tcPr>
            <w:tcW w:w="1134" w:type="dxa"/>
            <w:vAlign w:val="center"/>
          </w:tcPr>
          <w:p w14:paraId="4F362383">
            <w:pPr>
              <w:pStyle w:val="12"/>
            </w:pPr>
          </w:p>
        </w:tc>
        <w:tc>
          <w:tcPr>
            <w:tcW w:w="1134" w:type="dxa"/>
            <w:vAlign w:val="center"/>
          </w:tcPr>
          <w:p w14:paraId="157E0EE9">
            <w:pPr>
              <w:pStyle w:val="12"/>
            </w:pPr>
          </w:p>
        </w:tc>
        <w:tc>
          <w:tcPr>
            <w:tcW w:w="1134" w:type="dxa"/>
            <w:vAlign w:val="center"/>
          </w:tcPr>
          <w:p w14:paraId="38588101">
            <w:pPr>
              <w:pStyle w:val="12"/>
            </w:pPr>
          </w:p>
        </w:tc>
        <w:tc>
          <w:tcPr>
            <w:tcW w:w="1134" w:type="dxa"/>
            <w:vAlign w:val="center"/>
          </w:tcPr>
          <w:p w14:paraId="68BF1653">
            <w:pPr>
              <w:pStyle w:val="12"/>
            </w:pPr>
          </w:p>
        </w:tc>
        <w:tc>
          <w:tcPr>
            <w:tcW w:w="1134" w:type="dxa"/>
            <w:vAlign w:val="center"/>
          </w:tcPr>
          <w:p w14:paraId="621BAB58">
            <w:pPr>
              <w:pStyle w:val="12"/>
            </w:pPr>
          </w:p>
        </w:tc>
        <w:tc>
          <w:tcPr>
            <w:tcW w:w="1134" w:type="dxa"/>
            <w:vAlign w:val="center"/>
          </w:tcPr>
          <w:p w14:paraId="5CDF7363">
            <w:pPr>
              <w:pStyle w:val="12"/>
            </w:pPr>
          </w:p>
        </w:tc>
        <w:tc>
          <w:tcPr>
            <w:tcW w:w="1134" w:type="dxa"/>
            <w:vAlign w:val="center"/>
          </w:tcPr>
          <w:p w14:paraId="0AA52100">
            <w:pPr>
              <w:pStyle w:val="12"/>
            </w:pPr>
          </w:p>
        </w:tc>
      </w:tr>
      <w:tr w14:paraId="0744E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79518C9">
            <w:pPr>
              <w:pStyle w:val="14"/>
            </w:pPr>
            <w:r>
              <w:t>2050202</w:t>
            </w:r>
          </w:p>
        </w:tc>
        <w:tc>
          <w:tcPr>
            <w:tcW w:w="907" w:type="dxa"/>
            <w:vAlign w:val="center"/>
          </w:tcPr>
          <w:p w14:paraId="5AADDE91">
            <w:pPr>
              <w:pStyle w:val="14"/>
            </w:pPr>
            <w:r>
              <w:t>30302</w:t>
            </w:r>
          </w:p>
        </w:tc>
        <w:tc>
          <w:tcPr>
            <w:tcW w:w="907" w:type="dxa"/>
            <w:vAlign w:val="center"/>
          </w:tcPr>
          <w:p w14:paraId="606F213B">
            <w:pPr>
              <w:pStyle w:val="14"/>
            </w:pPr>
            <w:r>
              <w:t>50905</w:t>
            </w:r>
          </w:p>
        </w:tc>
        <w:tc>
          <w:tcPr>
            <w:tcW w:w="3969" w:type="dxa"/>
            <w:vAlign w:val="center"/>
          </w:tcPr>
          <w:p w14:paraId="6B059099">
            <w:pPr>
              <w:pStyle w:val="13"/>
            </w:pPr>
            <w:r>
              <w:t>4、退休人员月度生活补贴</w:t>
            </w:r>
          </w:p>
        </w:tc>
        <w:tc>
          <w:tcPr>
            <w:tcW w:w="1134" w:type="dxa"/>
            <w:vAlign w:val="center"/>
          </w:tcPr>
          <w:p w14:paraId="0CB54296">
            <w:pPr>
              <w:pStyle w:val="12"/>
            </w:pPr>
            <w:r>
              <w:t>109.51</w:t>
            </w:r>
          </w:p>
        </w:tc>
        <w:tc>
          <w:tcPr>
            <w:tcW w:w="1134" w:type="dxa"/>
            <w:vAlign w:val="center"/>
          </w:tcPr>
          <w:p w14:paraId="71626723">
            <w:pPr>
              <w:pStyle w:val="12"/>
            </w:pPr>
            <w:r>
              <w:t>109.51</w:t>
            </w:r>
          </w:p>
        </w:tc>
        <w:tc>
          <w:tcPr>
            <w:tcW w:w="1134" w:type="dxa"/>
            <w:vAlign w:val="center"/>
          </w:tcPr>
          <w:p w14:paraId="331E710F">
            <w:pPr>
              <w:pStyle w:val="12"/>
            </w:pPr>
          </w:p>
        </w:tc>
        <w:tc>
          <w:tcPr>
            <w:tcW w:w="1134" w:type="dxa"/>
            <w:vAlign w:val="center"/>
          </w:tcPr>
          <w:p w14:paraId="0E18F155">
            <w:pPr>
              <w:pStyle w:val="12"/>
            </w:pPr>
          </w:p>
        </w:tc>
        <w:tc>
          <w:tcPr>
            <w:tcW w:w="1134" w:type="dxa"/>
            <w:vAlign w:val="center"/>
          </w:tcPr>
          <w:p w14:paraId="598CFA41">
            <w:pPr>
              <w:pStyle w:val="12"/>
            </w:pPr>
          </w:p>
        </w:tc>
        <w:tc>
          <w:tcPr>
            <w:tcW w:w="1134" w:type="dxa"/>
            <w:vAlign w:val="center"/>
          </w:tcPr>
          <w:p w14:paraId="0E5E2AD4">
            <w:pPr>
              <w:pStyle w:val="12"/>
            </w:pPr>
          </w:p>
        </w:tc>
        <w:tc>
          <w:tcPr>
            <w:tcW w:w="1134" w:type="dxa"/>
            <w:vAlign w:val="center"/>
          </w:tcPr>
          <w:p w14:paraId="062F94B6">
            <w:pPr>
              <w:pStyle w:val="12"/>
            </w:pPr>
          </w:p>
        </w:tc>
      </w:tr>
      <w:tr w14:paraId="46F93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2E325A6">
            <w:pPr>
              <w:pStyle w:val="14"/>
            </w:pPr>
          </w:p>
        </w:tc>
        <w:tc>
          <w:tcPr>
            <w:tcW w:w="907" w:type="dxa"/>
            <w:vAlign w:val="center"/>
          </w:tcPr>
          <w:p w14:paraId="11BF4E15">
            <w:pPr>
              <w:pStyle w:val="14"/>
            </w:pPr>
          </w:p>
        </w:tc>
        <w:tc>
          <w:tcPr>
            <w:tcW w:w="907" w:type="dxa"/>
            <w:vAlign w:val="center"/>
          </w:tcPr>
          <w:p w14:paraId="5D1D0FBC">
            <w:pPr>
              <w:pStyle w:val="14"/>
            </w:pPr>
          </w:p>
        </w:tc>
        <w:tc>
          <w:tcPr>
            <w:tcW w:w="3969" w:type="dxa"/>
            <w:vAlign w:val="center"/>
          </w:tcPr>
          <w:p w14:paraId="52F42BB9">
            <w:pPr>
              <w:pStyle w:val="13"/>
            </w:pPr>
            <w:r>
              <w:t>5、生活补助</w:t>
            </w:r>
          </w:p>
        </w:tc>
        <w:tc>
          <w:tcPr>
            <w:tcW w:w="1134" w:type="dxa"/>
            <w:vAlign w:val="center"/>
          </w:tcPr>
          <w:p w14:paraId="5FA2E75D">
            <w:pPr>
              <w:pStyle w:val="12"/>
            </w:pPr>
            <w:r>
              <w:t>8.58</w:t>
            </w:r>
          </w:p>
        </w:tc>
        <w:tc>
          <w:tcPr>
            <w:tcW w:w="1134" w:type="dxa"/>
            <w:vAlign w:val="center"/>
          </w:tcPr>
          <w:p w14:paraId="06F183C6">
            <w:pPr>
              <w:pStyle w:val="12"/>
            </w:pPr>
            <w:r>
              <w:t>8.58</w:t>
            </w:r>
          </w:p>
        </w:tc>
        <w:tc>
          <w:tcPr>
            <w:tcW w:w="1134" w:type="dxa"/>
            <w:vAlign w:val="center"/>
          </w:tcPr>
          <w:p w14:paraId="24987738">
            <w:pPr>
              <w:pStyle w:val="12"/>
            </w:pPr>
          </w:p>
        </w:tc>
        <w:tc>
          <w:tcPr>
            <w:tcW w:w="1134" w:type="dxa"/>
            <w:vAlign w:val="center"/>
          </w:tcPr>
          <w:p w14:paraId="5EE4F142">
            <w:pPr>
              <w:pStyle w:val="12"/>
            </w:pPr>
          </w:p>
        </w:tc>
        <w:tc>
          <w:tcPr>
            <w:tcW w:w="1134" w:type="dxa"/>
            <w:vAlign w:val="center"/>
          </w:tcPr>
          <w:p w14:paraId="474A97B3">
            <w:pPr>
              <w:pStyle w:val="12"/>
            </w:pPr>
          </w:p>
        </w:tc>
        <w:tc>
          <w:tcPr>
            <w:tcW w:w="1134" w:type="dxa"/>
            <w:vAlign w:val="center"/>
          </w:tcPr>
          <w:p w14:paraId="21314DA7">
            <w:pPr>
              <w:pStyle w:val="12"/>
            </w:pPr>
          </w:p>
        </w:tc>
        <w:tc>
          <w:tcPr>
            <w:tcW w:w="1134" w:type="dxa"/>
            <w:vAlign w:val="center"/>
          </w:tcPr>
          <w:p w14:paraId="03D81568">
            <w:pPr>
              <w:pStyle w:val="12"/>
            </w:pPr>
          </w:p>
        </w:tc>
      </w:tr>
      <w:tr w14:paraId="744F4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830C240">
            <w:pPr>
              <w:pStyle w:val="14"/>
            </w:pPr>
          </w:p>
        </w:tc>
        <w:tc>
          <w:tcPr>
            <w:tcW w:w="907" w:type="dxa"/>
            <w:vAlign w:val="center"/>
          </w:tcPr>
          <w:p w14:paraId="06F04D5B">
            <w:pPr>
              <w:pStyle w:val="14"/>
            </w:pPr>
            <w:r>
              <w:t>30305</w:t>
            </w:r>
          </w:p>
        </w:tc>
        <w:tc>
          <w:tcPr>
            <w:tcW w:w="907" w:type="dxa"/>
            <w:vAlign w:val="center"/>
          </w:tcPr>
          <w:p w14:paraId="1DFD587A">
            <w:pPr>
              <w:pStyle w:val="14"/>
            </w:pPr>
          </w:p>
        </w:tc>
        <w:tc>
          <w:tcPr>
            <w:tcW w:w="3969" w:type="dxa"/>
            <w:vAlign w:val="center"/>
          </w:tcPr>
          <w:p w14:paraId="5ACFC84B">
            <w:pPr>
              <w:pStyle w:val="13"/>
            </w:pPr>
            <w:r>
              <w:t>（1）遗属补助</w:t>
            </w:r>
          </w:p>
        </w:tc>
        <w:tc>
          <w:tcPr>
            <w:tcW w:w="1134" w:type="dxa"/>
            <w:vAlign w:val="center"/>
          </w:tcPr>
          <w:p w14:paraId="6AD1283A">
            <w:pPr>
              <w:pStyle w:val="12"/>
            </w:pPr>
          </w:p>
        </w:tc>
        <w:tc>
          <w:tcPr>
            <w:tcW w:w="1134" w:type="dxa"/>
            <w:vAlign w:val="center"/>
          </w:tcPr>
          <w:p w14:paraId="6A217218">
            <w:pPr>
              <w:pStyle w:val="12"/>
            </w:pPr>
          </w:p>
        </w:tc>
        <w:tc>
          <w:tcPr>
            <w:tcW w:w="1134" w:type="dxa"/>
            <w:vAlign w:val="center"/>
          </w:tcPr>
          <w:p w14:paraId="591CC801">
            <w:pPr>
              <w:pStyle w:val="12"/>
            </w:pPr>
          </w:p>
        </w:tc>
        <w:tc>
          <w:tcPr>
            <w:tcW w:w="1134" w:type="dxa"/>
            <w:vAlign w:val="center"/>
          </w:tcPr>
          <w:p w14:paraId="1E7AD15B">
            <w:pPr>
              <w:pStyle w:val="12"/>
            </w:pPr>
          </w:p>
        </w:tc>
        <w:tc>
          <w:tcPr>
            <w:tcW w:w="1134" w:type="dxa"/>
            <w:vAlign w:val="center"/>
          </w:tcPr>
          <w:p w14:paraId="65C4AEE5">
            <w:pPr>
              <w:pStyle w:val="12"/>
            </w:pPr>
          </w:p>
        </w:tc>
        <w:tc>
          <w:tcPr>
            <w:tcW w:w="1134" w:type="dxa"/>
            <w:vAlign w:val="center"/>
          </w:tcPr>
          <w:p w14:paraId="7A186008">
            <w:pPr>
              <w:pStyle w:val="12"/>
            </w:pPr>
          </w:p>
        </w:tc>
        <w:tc>
          <w:tcPr>
            <w:tcW w:w="1134" w:type="dxa"/>
            <w:vAlign w:val="center"/>
          </w:tcPr>
          <w:p w14:paraId="5B283747">
            <w:pPr>
              <w:pStyle w:val="12"/>
            </w:pPr>
          </w:p>
        </w:tc>
      </w:tr>
      <w:tr w14:paraId="6C062A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0C916E5">
            <w:pPr>
              <w:pStyle w:val="14"/>
            </w:pPr>
            <w:r>
              <w:t>2050202</w:t>
            </w:r>
          </w:p>
        </w:tc>
        <w:tc>
          <w:tcPr>
            <w:tcW w:w="907" w:type="dxa"/>
            <w:vAlign w:val="center"/>
          </w:tcPr>
          <w:p w14:paraId="0769EB55">
            <w:pPr>
              <w:pStyle w:val="14"/>
            </w:pPr>
            <w:r>
              <w:t>30305</w:t>
            </w:r>
          </w:p>
        </w:tc>
        <w:tc>
          <w:tcPr>
            <w:tcW w:w="907" w:type="dxa"/>
            <w:vAlign w:val="center"/>
          </w:tcPr>
          <w:p w14:paraId="515D5A81">
            <w:pPr>
              <w:pStyle w:val="14"/>
            </w:pPr>
            <w:r>
              <w:t>50901</w:t>
            </w:r>
          </w:p>
        </w:tc>
        <w:tc>
          <w:tcPr>
            <w:tcW w:w="3969" w:type="dxa"/>
            <w:vAlign w:val="center"/>
          </w:tcPr>
          <w:p w14:paraId="4532127A">
            <w:pPr>
              <w:pStyle w:val="13"/>
            </w:pPr>
            <w:r>
              <w:t>（2）民办退休教师工资差额</w:t>
            </w:r>
          </w:p>
        </w:tc>
        <w:tc>
          <w:tcPr>
            <w:tcW w:w="1134" w:type="dxa"/>
            <w:vAlign w:val="center"/>
          </w:tcPr>
          <w:p w14:paraId="092D87DA">
            <w:pPr>
              <w:pStyle w:val="12"/>
            </w:pPr>
            <w:r>
              <w:t>8.58</w:t>
            </w:r>
          </w:p>
        </w:tc>
        <w:tc>
          <w:tcPr>
            <w:tcW w:w="1134" w:type="dxa"/>
            <w:vAlign w:val="center"/>
          </w:tcPr>
          <w:p w14:paraId="73D89B62">
            <w:pPr>
              <w:pStyle w:val="12"/>
            </w:pPr>
            <w:r>
              <w:t>8.58</w:t>
            </w:r>
          </w:p>
        </w:tc>
        <w:tc>
          <w:tcPr>
            <w:tcW w:w="1134" w:type="dxa"/>
            <w:vAlign w:val="center"/>
          </w:tcPr>
          <w:p w14:paraId="4ACAB60C">
            <w:pPr>
              <w:pStyle w:val="12"/>
            </w:pPr>
          </w:p>
        </w:tc>
        <w:tc>
          <w:tcPr>
            <w:tcW w:w="1134" w:type="dxa"/>
            <w:vAlign w:val="center"/>
          </w:tcPr>
          <w:p w14:paraId="305F2FE3">
            <w:pPr>
              <w:pStyle w:val="12"/>
            </w:pPr>
          </w:p>
        </w:tc>
        <w:tc>
          <w:tcPr>
            <w:tcW w:w="1134" w:type="dxa"/>
            <w:vAlign w:val="center"/>
          </w:tcPr>
          <w:p w14:paraId="36656540">
            <w:pPr>
              <w:pStyle w:val="12"/>
            </w:pPr>
          </w:p>
        </w:tc>
        <w:tc>
          <w:tcPr>
            <w:tcW w:w="1134" w:type="dxa"/>
            <w:vAlign w:val="center"/>
          </w:tcPr>
          <w:p w14:paraId="67244982">
            <w:pPr>
              <w:pStyle w:val="12"/>
            </w:pPr>
          </w:p>
        </w:tc>
        <w:tc>
          <w:tcPr>
            <w:tcW w:w="1134" w:type="dxa"/>
            <w:vAlign w:val="center"/>
          </w:tcPr>
          <w:p w14:paraId="08314A73">
            <w:pPr>
              <w:pStyle w:val="12"/>
            </w:pPr>
          </w:p>
        </w:tc>
      </w:tr>
      <w:tr w14:paraId="15C6A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4DF937F">
            <w:pPr>
              <w:pStyle w:val="14"/>
            </w:pPr>
          </w:p>
        </w:tc>
        <w:tc>
          <w:tcPr>
            <w:tcW w:w="907" w:type="dxa"/>
            <w:vAlign w:val="center"/>
          </w:tcPr>
          <w:p w14:paraId="630478D0">
            <w:pPr>
              <w:pStyle w:val="14"/>
            </w:pPr>
          </w:p>
        </w:tc>
        <w:tc>
          <w:tcPr>
            <w:tcW w:w="907" w:type="dxa"/>
            <w:vAlign w:val="center"/>
          </w:tcPr>
          <w:p w14:paraId="0D09EBBC">
            <w:pPr>
              <w:pStyle w:val="14"/>
            </w:pPr>
          </w:p>
        </w:tc>
        <w:tc>
          <w:tcPr>
            <w:tcW w:w="3969" w:type="dxa"/>
            <w:vAlign w:val="center"/>
          </w:tcPr>
          <w:p w14:paraId="6E6960F2">
            <w:pPr>
              <w:pStyle w:val="13"/>
            </w:pPr>
            <w:r>
              <w:t>6、奖励金</w:t>
            </w:r>
          </w:p>
        </w:tc>
        <w:tc>
          <w:tcPr>
            <w:tcW w:w="1134" w:type="dxa"/>
            <w:vAlign w:val="center"/>
          </w:tcPr>
          <w:p w14:paraId="58CEB165">
            <w:pPr>
              <w:pStyle w:val="12"/>
            </w:pPr>
            <w:r>
              <w:t>0.07</w:t>
            </w:r>
          </w:p>
        </w:tc>
        <w:tc>
          <w:tcPr>
            <w:tcW w:w="1134" w:type="dxa"/>
            <w:vAlign w:val="center"/>
          </w:tcPr>
          <w:p w14:paraId="6A1EFD27">
            <w:pPr>
              <w:pStyle w:val="12"/>
            </w:pPr>
            <w:r>
              <w:t>0.07</w:t>
            </w:r>
          </w:p>
        </w:tc>
        <w:tc>
          <w:tcPr>
            <w:tcW w:w="1134" w:type="dxa"/>
            <w:vAlign w:val="center"/>
          </w:tcPr>
          <w:p w14:paraId="46128E57">
            <w:pPr>
              <w:pStyle w:val="12"/>
            </w:pPr>
          </w:p>
        </w:tc>
        <w:tc>
          <w:tcPr>
            <w:tcW w:w="1134" w:type="dxa"/>
            <w:vAlign w:val="center"/>
          </w:tcPr>
          <w:p w14:paraId="5CF0CE92">
            <w:pPr>
              <w:pStyle w:val="12"/>
            </w:pPr>
          </w:p>
        </w:tc>
        <w:tc>
          <w:tcPr>
            <w:tcW w:w="1134" w:type="dxa"/>
            <w:vAlign w:val="center"/>
          </w:tcPr>
          <w:p w14:paraId="10A2CB73">
            <w:pPr>
              <w:pStyle w:val="12"/>
            </w:pPr>
          </w:p>
        </w:tc>
        <w:tc>
          <w:tcPr>
            <w:tcW w:w="1134" w:type="dxa"/>
            <w:vAlign w:val="center"/>
          </w:tcPr>
          <w:p w14:paraId="61689C23">
            <w:pPr>
              <w:pStyle w:val="12"/>
            </w:pPr>
          </w:p>
        </w:tc>
        <w:tc>
          <w:tcPr>
            <w:tcW w:w="1134" w:type="dxa"/>
            <w:vAlign w:val="center"/>
          </w:tcPr>
          <w:p w14:paraId="0E3ED770">
            <w:pPr>
              <w:pStyle w:val="12"/>
            </w:pPr>
          </w:p>
        </w:tc>
      </w:tr>
      <w:tr w14:paraId="643C9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C9D3478">
            <w:pPr>
              <w:pStyle w:val="14"/>
            </w:pPr>
            <w:r>
              <w:t>2050202</w:t>
            </w:r>
          </w:p>
        </w:tc>
        <w:tc>
          <w:tcPr>
            <w:tcW w:w="907" w:type="dxa"/>
            <w:vAlign w:val="center"/>
          </w:tcPr>
          <w:p w14:paraId="77251917">
            <w:pPr>
              <w:pStyle w:val="14"/>
            </w:pPr>
            <w:r>
              <w:t>30309</w:t>
            </w:r>
          </w:p>
        </w:tc>
        <w:tc>
          <w:tcPr>
            <w:tcW w:w="907" w:type="dxa"/>
            <w:vAlign w:val="center"/>
          </w:tcPr>
          <w:p w14:paraId="69D3A3A2">
            <w:pPr>
              <w:pStyle w:val="14"/>
            </w:pPr>
            <w:r>
              <w:t>50901</w:t>
            </w:r>
          </w:p>
        </w:tc>
        <w:tc>
          <w:tcPr>
            <w:tcW w:w="3969" w:type="dxa"/>
            <w:vAlign w:val="center"/>
          </w:tcPr>
          <w:p w14:paraId="308B8F1D">
            <w:pPr>
              <w:pStyle w:val="13"/>
            </w:pPr>
            <w:r>
              <w:t>（1）独生子女父母奖励</w:t>
            </w:r>
          </w:p>
        </w:tc>
        <w:tc>
          <w:tcPr>
            <w:tcW w:w="1134" w:type="dxa"/>
            <w:vAlign w:val="center"/>
          </w:tcPr>
          <w:p w14:paraId="08A53EA6">
            <w:pPr>
              <w:pStyle w:val="12"/>
            </w:pPr>
            <w:r>
              <w:t>0.07</w:t>
            </w:r>
          </w:p>
        </w:tc>
        <w:tc>
          <w:tcPr>
            <w:tcW w:w="1134" w:type="dxa"/>
            <w:vAlign w:val="center"/>
          </w:tcPr>
          <w:p w14:paraId="5C38CA02">
            <w:pPr>
              <w:pStyle w:val="12"/>
            </w:pPr>
            <w:r>
              <w:t>0.07</w:t>
            </w:r>
          </w:p>
        </w:tc>
        <w:tc>
          <w:tcPr>
            <w:tcW w:w="1134" w:type="dxa"/>
            <w:vAlign w:val="center"/>
          </w:tcPr>
          <w:p w14:paraId="3D0B2092">
            <w:pPr>
              <w:pStyle w:val="12"/>
            </w:pPr>
          </w:p>
        </w:tc>
        <w:tc>
          <w:tcPr>
            <w:tcW w:w="1134" w:type="dxa"/>
            <w:vAlign w:val="center"/>
          </w:tcPr>
          <w:p w14:paraId="0025D459">
            <w:pPr>
              <w:pStyle w:val="12"/>
            </w:pPr>
          </w:p>
        </w:tc>
        <w:tc>
          <w:tcPr>
            <w:tcW w:w="1134" w:type="dxa"/>
            <w:vAlign w:val="center"/>
          </w:tcPr>
          <w:p w14:paraId="7AAE555D">
            <w:pPr>
              <w:pStyle w:val="12"/>
            </w:pPr>
          </w:p>
        </w:tc>
        <w:tc>
          <w:tcPr>
            <w:tcW w:w="1134" w:type="dxa"/>
            <w:vAlign w:val="center"/>
          </w:tcPr>
          <w:p w14:paraId="0611EF9A">
            <w:pPr>
              <w:pStyle w:val="12"/>
            </w:pPr>
          </w:p>
        </w:tc>
        <w:tc>
          <w:tcPr>
            <w:tcW w:w="1134" w:type="dxa"/>
            <w:vAlign w:val="center"/>
          </w:tcPr>
          <w:p w14:paraId="7EF3A017">
            <w:pPr>
              <w:pStyle w:val="12"/>
            </w:pPr>
          </w:p>
        </w:tc>
      </w:tr>
      <w:tr w14:paraId="20E05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B222132">
            <w:pPr>
              <w:pStyle w:val="14"/>
            </w:pPr>
          </w:p>
        </w:tc>
        <w:tc>
          <w:tcPr>
            <w:tcW w:w="907" w:type="dxa"/>
            <w:vAlign w:val="center"/>
          </w:tcPr>
          <w:p w14:paraId="287F0715">
            <w:pPr>
              <w:pStyle w:val="14"/>
            </w:pPr>
            <w:r>
              <w:t>30309</w:t>
            </w:r>
          </w:p>
        </w:tc>
        <w:tc>
          <w:tcPr>
            <w:tcW w:w="907" w:type="dxa"/>
            <w:vAlign w:val="center"/>
          </w:tcPr>
          <w:p w14:paraId="415BC19D">
            <w:pPr>
              <w:pStyle w:val="14"/>
            </w:pPr>
          </w:p>
        </w:tc>
        <w:tc>
          <w:tcPr>
            <w:tcW w:w="3969" w:type="dxa"/>
            <w:vAlign w:val="center"/>
          </w:tcPr>
          <w:p w14:paraId="2DFEB066">
            <w:pPr>
              <w:pStyle w:val="13"/>
            </w:pPr>
            <w:r>
              <w:t>（2）其他奖励金</w:t>
            </w:r>
          </w:p>
        </w:tc>
        <w:tc>
          <w:tcPr>
            <w:tcW w:w="1134" w:type="dxa"/>
            <w:vAlign w:val="center"/>
          </w:tcPr>
          <w:p w14:paraId="058447B3">
            <w:pPr>
              <w:pStyle w:val="12"/>
            </w:pPr>
          </w:p>
        </w:tc>
        <w:tc>
          <w:tcPr>
            <w:tcW w:w="1134" w:type="dxa"/>
            <w:vAlign w:val="center"/>
          </w:tcPr>
          <w:p w14:paraId="448CF4DA">
            <w:pPr>
              <w:pStyle w:val="12"/>
            </w:pPr>
          </w:p>
        </w:tc>
        <w:tc>
          <w:tcPr>
            <w:tcW w:w="1134" w:type="dxa"/>
            <w:vAlign w:val="center"/>
          </w:tcPr>
          <w:p w14:paraId="459B38A7">
            <w:pPr>
              <w:pStyle w:val="12"/>
            </w:pPr>
          </w:p>
        </w:tc>
        <w:tc>
          <w:tcPr>
            <w:tcW w:w="1134" w:type="dxa"/>
            <w:vAlign w:val="center"/>
          </w:tcPr>
          <w:p w14:paraId="55D25843">
            <w:pPr>
              <w:pStyle w:val="12"/>
            </w:pPr>
          </w:p>
        </w:tc>
        <w:tc>
          <w:tcPr>
            <w:tcW w:w="1134" w:type="dxa"/>
            <w:vAlign w:val="center"/>
          </w:tcPr>
          <w:p w14:paraId="0EAE5BB5">
            <w:pPr>
              <w:pStyle w:val="12"/>
            </w:pPr>
          </w:p>
        </w:tc>
        <w:tc>
          <w:tcPr>
            <w:tcW w:w="1134" w:type="dxa"/>
            <w:vAlign w:val="center"/>
          </w:tcPr>
          <w:p w14:paraId="52E27D41">
            <w:pPr>
              <w:pStyle w:val="12"/>
            </w:pPr>
          </w:p>
        </w:tc>
        <w:tc>
          <w:tcPr>
            <w:tcW w:w="1134" w:type="dxa"/>
            <w:vAlign w:val="center"/>
          </w:tcPr>
          <w:p w14:paraId="55B96D5C">
            <w:pPr>
              <w:pStyle w:val="12"/>
            </w:pPr>
          </w:p>
        </w:tc>
      </w:tr>
      <w:tr w14:paraId="0F729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39E193F">
            <w:pPr>
              <w:pStyle w:val="14"/>
            </w:pPr>
          </w:p>
        </w:tc>
        <w:tc>
          <w:tcPr>
            <w:tcW w:w="907" w:type="dxa"/>
            <w:vAlign w:val="center"/>
          </w:tcPr>
          <w:p w14:paraId="18CE9E81">
            <w:pPr>
              <w:pStyle w:val="14"/>
            </w:pPr>
            <w:r>
              <w:t>30399</w:t>
            </w:r>
          </w:p>
        </w:tc>
        <w:tc>
          <w:tcPr>
            <w:tcW w:w="907" w:type="dxa"/>
            <w:vAlign w:val="center"/>
          </w:tcPr>
          <w:p w14:paraId="63F2D143">
            <w:pPr>
              <w:pStyle w:val="14"/>
            </w:pPr>
          </w:p>
        </w:tc>
        <w:tc>
          <w:tcPr>
            <w:tcW w:w="3969" w:type="dxa"/>
            <w:vAlign w:val="center"/>
          </w:tcPr>
          <w:p w14:paraId="7A150C31">
            <w:pPr>
              <w:pStyle w:val="13"/>
            </w:pPr>
            <w:r>
              <w:t>7、其他对个人和家庭的补助支出</w:t>
            </w:r>
          </w:p>
        </w:tc>
        <w:tc>
          <w:tcPr>
            <w:tcW w:w="1134" w:type="dxa"/>
            <w:vAlign w:val="center"/>
          </w:tcPr>
          <w:p w14:paraId="7B655C2A">
            <w:pPr>
              <w:pStyle w:val="12"/>
            </w:pPr>
          </w:p>
        </w:tc>
        <w:tc>
          <w:tcPr>
            <w:tcW w:w="1134" w:type="dxa"/>
            <w:vAlign w:val="center"/>
          </w:tcPr>
          <w:p w14:paraId="08E056A1">
            <w:pPr>
              <w:pStyle w:val="12"/>
            </w:pPr>
          </w:p>
        </w:tc>
        <w:tc>
          <w:tcPr>
            <w:tcW w:w="1134" w:type="dxa"/>
            <w:vAlign w:val="center"/>
          </w:tcPr>
          <w:p w14:paraId="375C8685">
            <w:pPr>
              <w:pStyle w:val="12"/>
            </w:pPr>
          </w:p>
        </w:tc>
        <w:tc>
          <w:tcPr>
            <w:tcW w:w="1134" w:type="dxa"/>
            <w:vAlign w:val="center"/>
          </w:tcPr>
          <w:p w14:paraId="0C2C4A21">
            <w:pPr>
              <w:pStyle w:val="12"/>
            </w:pPr>
          </w:p>
        </w:tc>
        <w:tc>
          <w:tcPr>
            <w:tcW w:w="1134" w:type="dxa"/>
            <w:vAlign w:val="center"/>
          </w:tcPr>
          <w:p w14:paraId="1CDCC10F">
            <w:pPr>
              <w:pStyle w:val="12"/>
            </w:pPr>
          </w:p>
        </w:tc>
        <w:tc>
          <w:tcPr>
            <w:tcW w:w="1134" w:type="dxa"/>
            <w:vAlign w:val="center"/>
          </w:tcPr>
          <w:p w14:paraId="3658F777">
            <w:pPr>
              <w:pStyle w:val="12"/>
            </w:pPr>
          </w:p>
        </w:tc>
        <w:tc>
          <w:tcPr>
            <w:tcW w:w="1134" w:type="dxa"/>
            <w:vAlign w:val="center"/>
          </w:tcPr>
          <w:p w14:paraId="59CADFC0">
            <w:pPr>
              <w:pStyle w:val="12"/>
            </w:pPr>
          </w:p>
        </w:tc>
      </w:tr>
    </w:tbl>
    <w:p w14:paraId="655E2962">
      <w:pPr>
        <w:sectPr>
          <w:pgSz w:w="16840" w:h="11900" w:orient="landscape"/>
          <w:pgMar w:top="1361" w:right="1020" w:bottom="1361" w:left="1020" w:header="720" w:footer="720" w:gutter="0"/>
          <w:cols w:space="720" w:num="1"/>
        </w:sectPr>
      </w:pPr>
    </w:p>
    <w:p w14:paraId="05AEA38E">
      <w:pPr>
        <w:spacing w:before="0" w:after="0" w:line="240" w:lineRule="auto"/>
        <w:ind w:firstLine="0"/>
        <w:jc w:val="center"/>
        <w:outlineLvl w:val="4"/>
      </w:pPr>
      <w:r>
        <w:rPr>
          <w:rFonts w:ascii="方正小标宋_GBK" w:hAnsi="方正小标宋_GBK" w:eastAsia="方正小标宋_GBK" w:cs="方正小标宋_GBK"/>
          <w:color w:val="000000"/>
          <w:sz w:val="32"/>
        </w:rPr>
        <w:t>日常公用经费预算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82"/>
        <w:gridCol w:w="1082"/>
        <w:gridCol w:w="910"/>
        <w:gridCol w:w="3981"/>
        <w:gridCol w:w="1137"/>
        <w:gridCol w:w="1137"/>
        <w:gridCol w:w="1137"/>
        <w:gridCol w:w="1137"/>
        <w:gridCol w:w="1137"/>
        <w:gridCol w:w="1138"/>
        <w:gridCol w:w="1138"/>
      </w:tblGrid>
      <w:tr w14:paraId="1D3F6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7FD00684">
            <w:pPr>
              <w:pStyle w:val="10"/>
            </w:pPr>
            <w:r>
              <w:t>360011曹妃甸区新立小学</w:t>
            </w:r>
          </w:p>
        </w:tc>
        <w:tc>
          <w:tcPr>
            <w:tcW w:w="4535" w:type="dxa"/>
            <w:gridSpan w:val="4"/>
            <w:tcBorders>
              <w:top w:val="single" w:color="FFFFFF" w:sz="6" w:space="0"/>
              <w:left w:val="single" w:color="FFFFFF" w:sz="6" w:space="0"/>
              <w:right w:val="single" w:color="FFFFFF" w:sz="6" w:space="0"/>
            </w:tcBorders>
            <w:vAlign w:val="center"/>
          </w:tcPr>
          <w:p w14:paraId="5C704A89">
            <w:pPr>
              <w:pStyle w:val="9"/>
            </w:pPr>
            <w:r>
              <w:t>单位：万元</w:t>
            </w:r>
          </w:p>
        </w:tc>
      </w:tr>
      <w:tr w14:paraId="4E00B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39AB92E4">
            <w:pPr>
              <w:pStyle w:val="11"/>
            </w:pPr>
            <w:r>
              <w:t>功能分类科目编码</w:t>
            </w:r>
          </w:p>
        </w:tc>
        <w:tc>
          <w:tcPr>
            <w:tcW w:w="907" w:type="dxa"/>
            <w:vMerge w:val="restart"/>
            <w:vAlign w:val="center"/>
          </w:tcPr>
          <w:p w14:paraId="2A98A4EA">
            <w:pPr>
              <w:pStyle w:val="11"/>
            </w:pPr>
            <w:r>
              <w:t>部门经济分类编码</w:t>
            </w:r>
          </w:p>
        </w:tc>
        <w:tc>
          <w:tcPr>
            <w:tcW w:w="907" w:type="dxa"/>
            <w:vMerge w:val="restart"/>
            <w:vAlign w:val="center"/>
          </w:tcPr>
          <w:p w14:paraId="43E5B4B9">
            <w:pPr>
              <w:pStyle w:val="11"/>
            </w:pPr>
            <w:r>
              <w:t>政府经济分类编码</w:t>
            </w:r>
          </w:p>
        </w:tc>
        <w:tc>
          <w:tcPr>
            <w:tcW w:w="3969" w:type="dxa"/>
            <w:vMerge w:val="restart"/>
            <w:vAlign w:val="center"/>
          </w:tcPr>
          <w:p w14:paraId="4B2DA998">
            <w:pPr>
              <w:pStyle w:val="11"/>
            </w:pPr>
            <w:r>
              <w:t>预算支出项目</w:t>
            </w:r>
          </w:p>
        </w:tc>
        <w:tc>
          <w:tcPr>
            <w:tcW w:w="7937" w:type="dxa"/>
            <w:gridSpan w:val="7"/>
            <w:vAlign w:val="center"/>
          </w:tcPr>
          <w:p w14:paraId="3F609BC7">
            <w:pPr>
              <w:pStyle w:val="11"/>
            </w:pPr>
            <w:r>
              <w:t>资 金 来 源</w:t>
            </w:r>
          </w:p>
        </w:tc>
      </w:tr>
      <w:tr w14:paraId="70D4B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30A746C2"/>
        </w:tc>
        <w:tc>
          <w:tcPr>
            <w:tcW w:w="907" w:type="dxa"/>
            <w:vMerge w:val="continue"/>
          </w:tcPr>
          <w:p w14:paraId="4AA7B485"/>
        </w:tc>
        <w:tc>
          <w:tcPr>
            <w:tcW w:w="907" w:type="dxa"/>
            <w:vMerge w:val="continue"/>
          </w:tcPr>
          <w:p w14:paraId="27BFA0C3"/>
        </w:tc>
        <w:tc>
          <w:tcPr>
            <w:tcW w:w="3969" w:type="dxa"/>
            <w:vMerge w:val="continue"/>
          </w:tcPr>
          <w:p w14:paraId="50FED617"/>
        </w:tc>
        <w:tc>
          <w:tcPr>
            <w:tcW w:w="1134" w:type="dxa"/>
            <w:vAlign w:val="center"/>
          </w:tcPr>
          <w:p w14:paraId="6EC6B900">
            <w:pPr>
              <w:pStyle w:val="11"/>
            </w:pPr>
            <w:r>
              <w:t>合  计</w:t>
            </w:r>
          </w:p>
        </w:tc>
        <w:tc>
          <w:tcPr>
            <w:tcW w:w="1134" w:type="dxa"/>
            <w:vAlign w:val="center"/>
          </w:tcPr>
          <w:p w14:paraId="0F25CFBD">
            <w:pPr>
              <w:pStyle w:val="11"/>
            </w:pPr>
            <w:r>
              <w:t>一般公共    预算拨款</w:t>
            </w:r>
          </w:p>
        </w:tc>
        <w:tc>
          <w:tcPr>
            <w:tcW w:w="1134" w:type="dxa"/>
            <w:vAlign w:val="center"/>
          </w:tcPr>
          <w:p w14:paraId="59AC3CB7">
            <w:pPr>
              <w:pStyle w:val="11"/>
            </w:pPr>
            <w:r>
              <w:t>基金预算    拨款</w:t>
            </w:r>
          </w:p>
        </w:tc>
        <w:tc>
          <w:tcPr>
            <w:tcW w:w="1134" w:type="dxa"/>
            <w:vAlign w:val="center"/>
          </w:tcPr>
          <w:p w14:paraId="60FF925B">
            <w:pPr>
              <w:pStyle w:val="11"/>
            </w:pPr>
            <w:r>
              <w:t>财政专户    核拨</w:t>
            </w:r>
          </w:p>
        </w:tc>
        <w:tc>
          <w:tcPr>
            <w:tcW w:w="1134" w:type="dxa"/>
            <w:vAlign w:val="center"/>
          </w:tcPr>
          <w:p w14:paraId="7D7F474D">
            <w:pPr>
              <w:pStyle w:val="11"/>
            </w:pPr>
            <w:r>
              <w:t>单位资金</w:t>
            </w:r>
          </w:p>
        </w:tc>
        <w:tc>
          <w:tcPr>
            <w:tcW w:w="1134" w:type="dxa"/>
            <w:vAlign w:val="center"/>
          </w:tcPr>
          <w:p w14:paraId="0FDC4DE2">
            <w:pPr>
              <w:pStyle w:val="11"/>
            </w:pPr>
            <w:r>
              <w:t>财政拨款    结转</w:t>
            </w:r>
          </w:p>
        </w:tc>
        <w:tc>
          <w:tcPr>
            <w:tcW w:w="1134" w:type="dxa"/>
            <w:vAlign w:val="center"/>
          </w:tcPr>
          <w:p w14:paraId="361FAFA1">
            <w:pPr>
              <w:pStyle w:val="11"/>
            </w:pPr>
            <w:r>
              <w:t>非财政    拨款结转    结余</w:t>
            </w:r>
          </w:p>
        </w:tc>
      </w:tr>
      <w:tr w14:paraId="39A6D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E64AFC4">
            <w:pPr>
              <w:pStyle w:val="15"/>
            </w:pPr>
          </w:p>
        </w:tc>
        <w:tc>
          <w:tcPr>
            <w:tcW w:w="907" w:type="dxa"/>
            <w:vAlign w:val="center"/>
          </w:tcPr>
          <w:p w14:paraId="70EED6D8">
            <w:pPr>
              <w:pStyle w:val="15"/>
            </w:pPr>
          </w:p>
        </w:tc>
        <w:tc>
          <w:tcPr>
            <w:tcW w:w="907" w:type="dxa"/>
            <w:vAlign w:val="center"/>
          </w:tcPr>
          <w:p w14:paraId="1BA8F552">
            <w:pPr>
              <w:pStyle w:val="15"/>
            </w:pPr>
          </w:p>
        </w:tc>
        <w:tc>
          <w:tcPr>
            <w:tcW w:w="3969" w:type="dxa"/>
            <w:vAlign w:val="center"/>
          </w:tcPr>
          <w:p w14:paraId="2EF0770F">
            <w:pPr>
              <w:pStyle w:val="15"/>
            </w:pPr>
            <w:r>
              <w:t>合计</w:t>
            </w:r>
          </w:p>
        </w:tc>
        <w:tc>
          <w:tcPr>
            <w:tcW w:w="1134" w:type="dxa"/>
            <w:vAlign w:val="center"/>
          </w:tcPr>
          <w:p w14:paraId="0E02AAA4">
            <w:pPr>
              <w:pStyle w:val="16"/>
            </w:pPr>
            <w:r>
              <w:t>60.19</w:t>
            </w:r>
          </w:p>
        </w:tc>
        <w:tc>
          <w:tcPr>
            <w:tcW w:w="1134" w:type="dxa"/>
            <w:vAlign w:val="center"/>
          </w:tcPr>
          <w:p w14:paraId="50DE9901">
            <w:pPr>
              <w:pStyle w:val="16"/>
            </w:pPr>
            <w:r>
              <w:t>60.19</w:t>
            </w:r>
          </w:p>
        </w:tc>
        <w:tc>
          <w:tcPr>
            <w:tcW w:w="1134" w:type="dxa"/>
            <w:vAlign w:val="center"/>
          </w:tcPr>
          <w:p w14:paraId="31029D71">
            <w:pPr>
              <w:pStyle w:val="16"/>
            </w:pPr>
          </w:p>
        </w:tc>
        <w:tc>
          <w:tcPr>
            <w:tcW w:w="1134" w:type="dxa"/>
            <w:vAlign w:val="center"/>
          </w:tcPr>
          <w:p w14:paraId="3B26AD82">
            <w:pPr>
              <w:pStyle w:val="16"/>
            </w:pPr>
          </w:p>
        </w:tc>
        <w:tc>
          <w:tcPr>
            <w:tcW w:w="1134" w:type="dxa"/>
            <w:vAlign w:val="center"/>
          </w:tcPr>
          <w:p w14:paraId="411762E1">
            <w:pPr>
              <w:pStyle w:val="16"/>
            </w:pPr>
          </w:p>
        </w:tc>
        <w:tc>
          <w:tcPr>
            <w:tcW w:w="1134" w:type="dxa"/>
            <w:vAlign w:val="center"/>
          </w:tcPr>
          <w:p w14:paraId="23229294">
            <w:pPr>
              <w:pStyle w:val="16"/>
            </w:pPr>
          </w:p>
        </w:tc>
        <w:tc>
          <w:tcPr>
            <w:tcW w:w="1134" w:type="dxa"/>
            <w:vAlign w:val="center"/>
          </w:tcPr>
          <w:p w14:paraId="6697DF42">
            <w:pPr>
              <w:pStyle w:val="16"/>
            </w:pPr>
          </w:p>
        </w:tc>
      </w:tr>
      <w:tr w14:paraId="180C9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A7D578E">
            <w:pPr>
              <w:pStyle w:val="14"/>
            </w:pPr>
            <w:r>
              <w:t>2050202</w:t>
            </w:r>
          </w:p>
        </w:tc>
        <w:tc>
          <w:tcPr>
            <w:tcW w:w="907" w:type="dxa"/>
            <w:vAlign w:val="center"/>
          </w:tcPr>
          <w:p w14:paraId="04FB3E94">
            <w:pPr>
              <w:pStyle w:val="14"/>
            </w:pPr>
            <w:r>
              <w:t>30201</w:t>
            </w:r>
          </w:p>
        </w:tc>
        <w:tc>
          <w:tcPr>
            <w:tcW w:w="907" w:type="dxa"/>
            <w:vAlign w:val="center"/>
          </w:tcPr>
          <w:p w14:paraId="26E452D8">
            <w:pPr>
              <w:pStyle w:val="14"/>
            </w:pPr>
            <w:r>
              <w:t>50502</w:t>
            </w:r>
          </w:p>
        </w:tc>
        <w:tc>
          <w:tcPr>
            <w:tcW w:w="3969" w:type="dxa"/>
            <w:vAlign w:val="center"/>
          </w:tcPr>
          <w:p w14:paraId="25486EB8">
            <w:pPr>
              <w:pStyle w:val="13"/>
            </w:pPr>
            <w:r>
              <w:t>（1）办公费</w:t>
            </w:r>
          </w:p>
        </w:tc>
        <w:tc>
          <w:tcPr>
            <w:tcW w:w="1134" w:type="dxa"/>
            <w:vAlign w:val="center"/>
          </w:tcPr>
          <w:p w14:paraId="1809C19A">
            <w:pPr>
              <w:pStyle w:val="12"/>
            </w:pPr>
            <w:r>
              <w:t>0.50</w:t>
            </w:r>
          </w:p>
        </w:tc>
        <w:tc>
          <w:tcPr>
            <w:tcW w:w="1134" w:type="dxa"/>
            <w:vAlign w:val="center"/>
          </w:tcPr>
          <w:p w14:paraId="33BE345D">
            <w:pPr>
              <w:pStyle w:val="12"/>
            </w:pPr>
            <w:r>
              <w:t>0.50</w:t>
            </w:r>
          </w:p>
        </w:tc>
        <w:tc>
          <w:tcPr>
            <w:tcW w:w="1134" w:type="dxa"/>
            <w:vAlign w:val="center"/>
          </w:tcPr>
          <w:p w14:paraId="711020CA">
            <w:pPr>
              <w:pStyle w:val="12"/>
            </w:pPr>
          </w:p>
        </w:tc>
        <w:tc>
          <w:tcPr>
            <w:tcW w:w="1134" w:type="dxa"/>
            <w:vAlign w:val="center"/>
          </w:tcPr>
          <w:p w14:paraId="20FC84CA">
            <w:pPr>
              <w:pStyle w:val="12"/>
            </w:pPr>
          </w:p>
        </w:tc>
        <w:tc>
          <w:tcPr>
            <w:tcW w:w="1134" w:type="dxa"/>
            <w:vAlign w:val="center"/>
          </w:tcPr>
          <w:p w14:paraId="2916A4BF">
            <w:pPr>
              <w:pStyle w:val="12"/>
            </w:pPr>
          </w:p>
        </w:tc>
        <w:tc>
          <w:tcPr>
            <w:tcW w:w="1134" w:type="dxa"/>
            <w:vAlign w:val="center"/>
          </w:tcPr>
          <w:p w14:paraId="1E9BBF4D">
            <w:pPr>
              <w:pStyle w:val="12"/>
            </w:pPr>
          </w:p>
        </w:tc>
        <w:tc>
          <w:tcPr>
            <w:tcW w:w="1134" w:type="dxa"/>
            <w:vAlign w:val="center"/>
          </w:tcPr>
          <w:p w14:paraId="18FF5878">
            <w:pPr>
              <w:pStyle w:val="12"/>
            </w:pPr>
          </w:p>
        </w:tc>
      </w:tr>
      <w:tr w14:paraId="47AC7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6BE2AAD">
            <w:pPr>
              <w:pStyle w:val="14"/>
            </w:pPr>
            <w:r>
              <w:t>2050202</w:t>
            </w:r>
          </w:p>
        </w:tc>
        <w:tc>
          <w:tcPr>
            <w:tcW w:w="907" w:type="dxa"/>
            <w:vAlign w:val="center"/>
          </w:tcPr>
          <w:p w14:paraId="2738E176">
            <w:pPr>
              <w:pStyle w:val="14"/>
            </w:pPr>
            <w:r>
              <w:t>30205</w:t>
            </w:r>
          </w:p>
        </w:tc>
        <w:tc>
          <w:tcPr>
            <w:tcW w:w="907" w:type="dxa"/>
            <w:vAlign w:val="center"/>
          </w:tcPr>
          <w:p w14:paraId="11B4AB1F">
            <w:pPr>
              <w:pStyle w:val="14"/>
            </w:pPr>
            <w:r>
              <w:t>50502</w:t>
            </w:r>
          </w:p>
        </w:tc>
        <w:tc>
          <w:tcPr>
            <w:tcW w:w="3969" w:type="dxa"/>
            <w:vAlign w:val="center"/>
          </w:tcPr>
          <w:p w14:paraId="3DD39356">
            <w:pPr>
              <w:pStyle w:val="13"/>
            </w:pPr>
            <w:r>
              <w:t>（2）水费</w:t>
            </w:r>
          </w:p>
        </w:tc>
        <w:tc>
          <w:tcPr>
            <w:tcW w:w="1134" w:type="dxa"/>
            <w:vAlign w:val="center"/>
          </w:tcPr>
          <w:p w14:paraId="05B45550">
            <w:pPr>
              <w:pStyle w:val="12"/>
            </w:pPr>
            <w:r>
              <w:t>1.00</w:t>
            </w:r>
          </w:p>
        </w:tc>
        <w:tc>
          <w:tcPr>
            <w:tcW w:w="1134" w:type="dxa"/>
            <w:vAlign w:val="center"/>
          </w:tcPr>
          <w:p w14:paraId="694BCED6">
            <w:pPr>
              <w:pStyle w:val="12"/>
            </w:pPr>
            <w:r>
              <w:t>1.00</w:t>
            </w:r>
          </w:p>
        </w:tc>
        <w:tc>
          <w:tcPr>
            <w:tcW w:w="1134" w:type="dxa"/>
            <w:vAlign w:val="center"/>
          </w:tcPr>
          <w:p w14:paraId="32B53B0A">
            <w:pPr>
              <w:pStyle w:val="12"/>
            </w:pPr>
          </w:p>
        </w:tc>
        <w:tc>
          <w:tcPr>
            <w:tcW w:w="1134" w:type="dxa"/>
            <w:vAlign w:val="center"/>
          </w:tcPr>
          <w:p w14:paraId="51933CF3">
            <w:pPr>
              <w:pStyle w:val="12"/>
            </w:pPr>
          </w:p>
        </w:tc>
        <w:tc>
          <w:tcPr>
            <w:tcW w:w="1134" w:type="dxa"/>
            <w:vAlign w:val="center"/>
          </w:tcPr>
          <w:p w14:paraId="5ACEFDD7">
            <w:pPr>
              <w:pStyle w:val="12"/>
            </w:pPr>
          </w:p>
        </w:tc>
        <w:tc>
          <w:tcPr>
            <w:tcW w:w="1134" w:type="dxa"/>
            <w:vAlign w:val="center"/>
          </w:tcPr>
          <w:p w14:paraId="3B0B51CA">
            <w:pPr>
              <w:pStyle w:val="12"/>
            </w:pPr>
          </w:p>
        </w:tc>
        <w:tc>
          <w:tcPr>
            <w:tcW w:w="1134" w:type="dxa"/>
            <w:vAlign w:val="center"/>
          </w:tcPr>
          <w:p w14:paraId="3C995D3E">
            <w:pPr>
              <w:pStyle w:val="12"/>
            </w:pPr>
          </w:p>
        </w:tc>
      </w:tr>
      <w:tr w14:paraId="6CD4D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88E4842">
            <w:pPr>
              <w:pStyle w:val="14"/>
            </w:pPr>
            <w:r>
              <w:t>2050202</w:t>
            </w:r>
          </w:p>
        </w:tc>
        <w:tc>
          <w:tcPr>
            <w:tcW w:w="907" w:type="dxa"/>
            <w:vAlign w:val="center"/>
          </w:tcPr>
          <w:p w14:paraId="13935B45">
            <w:pPr>
              <w:pStyle w:val="14"/>
            </w:pPr>
            <w:r>
              <w:t>30206</w:t>
            </w:r>
          </w:p>
        </w:tc>
        <w:tc>
          <w:tcPr>
            <w:tcW w:w="907" w:type="dxa"/>
            <w:vAlign w:val="center"/>
          </w:tcPr>
          <w:p w14:paraId="50E9906C">
            <w:pPr>
              <w:pStyle w:val="14"/>
            </w:pPr>
            <w:r>
              <w:t>50502</w:t>
            </w:r>
          </w:p>
        </w:tc>
        <w:tc>
          <w:tcPr>
            <w:tcW w:w="3969" w:type="dxa"/>
            <w:vAlign w:val="center"/>
          </w:tcPr>
          <w:p w14:paraId="1D3708CD">
            <w:pPr>
              <w:pStyle w:val="13"/>
            </w:pPr>
            <w:r>
              <w:t>（3）电费</w:t>
            </w:r>
          </w:p>
        </w:tc>
        <w:tc>
          <w:tcPr>
            <w:tcW w:w="1134" w:type="dxa"/>
            <w:vAlign w:val="center"/>
          </w:tcPr>
          <w:p w14:paraId="2A8E734A">
            <w:pPr>
              <w:pStyle w:val="12"/>
            </w:pPr>
            <w:r>
              <w:t>1.00</w:t>
            </w:r>
          </w:p>
        </w:tc>
        <w:tc>
          <w:tcPr>
            <w:tcW w:w="1134" w:type="dxa"/>
            <w:vAlign w:val="center"/>
          </w:tcPr>
          <w:p w14:paraId="38823075">
            <w:pPr>
              <w:pStyle w:val="12"/>
            </w:pPr>
            <w:r>
              <w:t>1.00</w:t>
            </w:r>
          </w:p>
        </w:tc>
        <w:tc>
          <w:tcPr>
            <w:tcW w:w="1134" w:type="dxa"/>
            <w:vAlign w:val="center"/>
          </w:tcPr>
          <w:p w14:paraId="3B382A6C">
            <w:pPr>
              <w:pStyle w:val="12"/>
            </w:pPr>
          </w:p>
        </w:tc>
        <w:tc>
          <w:tcPr>
            <w:tcW w:w="1134" w:type="dxa"/>
            <w:vAlign w:val="center"/>
          </w:tcPr>
          <w:p w14:paraId="7485D7E1">
            <w:pPr>
              <w:pStyle w:val="12"/>
            </w:pPr>
          </w:p>
        </w:tc>
        <w:tc>
          <w:tcPr>
            <w:tcW w:w="1134" w:type="dxa"/>
            <w:vAlign w:val="center"/>
          </w:tcPr>
          <w:p w14:paraId="495834ED">
            <w:pPr>
              <w:pStyle w:val="12"/>
            </w:pPr>
          </w:p>
        </w:tc>
        <w:tc>
          <w:tcPr>
            <w:tcW w:w="1134" w:type="dxa"/>
            <w:vAlign w:val="center"/>
          </w:tcPr>
          <w:p w14:paraId="562EEF37">
            <w:pPr>
              <w:pStyle w:val="12"/>
            </w:pPr>
          </w:p>
        </w:tc>
        <w:tc>
          <w:tcPr>
            <w:tcW w:w="1134" w:type="dxa"/>
            <w:vAlign w:val="center"/>
          </w:tcPr>
          <w:p w14:paraId="5810CE0D">
            <w:pPr>
              <w:pStyle w:val="12"/>
            </w:pPr>
          </w:p>
        </w:tc>
      </w:tr>
      <w:tr w14:paraId="7379B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690DA1B">
            <w:pPr>
              <w:pStyle w:val="14"/>
            </w:pPr>
          </w:p>
        </w:tc>
        <w:tc>
          <w:tcPr>
            <w:tcW w:w="907" w:type="dxa"/>
            <w:vAlign w:val="center"/>
          </w:tcPr>
          <w:p w14:paraId="1B2978EC">
            <w:pPr>
              <w:pStyle w:val="14"/>
            </w:pPr>
          </w:p>
        </w:tc>
        <w:tc>
          <w:tcPr>
            <w:tcW w:w="907" w:type="dxa"/>
            <w:vAlign w:val="center"/>
          </w:tcPr>
          <w:p w14:paraId="703A8298">
            <w:pPr>
              <w:pStyle w:val="14"/>
            </w:pPr>
          </w:p>
        </w:tc>
        <w:tc>
          <w:tcPr>
            <w:tcW w:w="3969" w:type="dxa"/>
            <w:vAlign w:val="center"/>
          </w:tcPr>
          <w:p w14:paraId="5D7AB35B">
            <w:pPr>
              <w:pStyle w:val="13"/>
            </w:pPr>
            <w:r>
              <w:t>（4）邮电费</w:t>
            </w:r>
          </w:p>
        </w:tc>
        <w:tc>
          <w:tcPr>
            <w:tcW w:w="1134" w:type="dxa"/>
            <w:vAlign w:val="center"/>
          </w:tcPr>
          <w:p w14:paraId="76C3294B">
            <w:pPr>
              <w:pStyle w:val="12"/>
            </w:pPr>
            <w:r>
              <w:t>10.80</w:t>
            </w:r>
          </w:p>
        </w:tc>
        <w:tc>
          <w:tcPr>
            <w:tcW w:w="1134" w:type="dxa"/>
            <w:vAlign w:val="center"/>
          </w:tcPr>
          <w:p w14:paraId="1748E74E">
            <w:pPr>
              <w:pStyle w:val="12"/>
            </w:pPr>
            <w:r>
              <w:t>10.80</w:t>
            </w:r>
          </w:p>
        </w:tc>
        <w:tc>
          <w:tcPr>
            <w:tcW w:w="1134" w:type="dxa"/>
            <w:vAlign w:val="center"/>
          </w:tcPr>
          <w:p w14:paraId="782B1CA6">
            <w:pPr>
              <w:pStyle w:val="12"/>
            </w:pPr>
          </w:p>
        </w:tc>
        <w:tc>
          <w:tcPr>
            <w:tcW w:w="1134" w:type="dxa"/>
            <w:vAlign w:val="center"/>
          </w:tcPr>
          <w:p w14:paraId="7B2FA2BC">
            <w:pPr>
              <w:pStyle w:val="12"/>
            </w:pPr>
          </w:p>
        </w:tc>
        <w:tc>
          <w:tcPr>
            <w:tcW w:w="1134" w:type="dxa"/>
            <w:vAlign w:val="center"/>
          </w:tcPr>
          <w:p w14:paraId="6EB7150A">
            <w:pPr>
              <w:pStyle w:val="12"/>
            </w:pPr>
          </w:p>
        </w:tc>
        <w:tc>
          <w:tcPr>
            <w:tcW w:w="1134" w:type="dxa"/>
            <w:vAlign w:val="center"/>
          </w:tcPr>
          <w:p w14:paraId="6A698F8B">
            <w:pPr>
              <w:pStyle w:val="12"/>
            </w:pPr>
          </w:p>
        </w:tc>
        <w:tc>
          <w:tcPr>
            <w:tcW w:w="1134" w:type="dxa"/>
            <w:vAlign w:val="center"/>
          </w:tcPr>
          <w:p w14:paraId="7396CA96">
            <w:pPr>
              <w:pStyle w:val="12"/>
            </w:pPr>
          </w:p>
        </w:tc>
      </w:tr>
      <w:tr w14:paraId="1A0B1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44865DC">
            <w:pPr>
              <w:pStyle w:val="14"/>
            </w:pPr>
            <w:r>
              <w:t>2050202</w:t>
            </w:r>
          </w:p>
        </w:tc>
        <w:tc>
          <w:tcPr>
            <w:tcW w:w="907" w:type="dxa"/>
            <w:vAlign w:val="center"/>
          </w:tcPr>
          <w:p w14:paraId="5E782879">
            <w:pPr>
              <w:pStyle w:val="14"/>
            </w:pPr>
            <w:r>
              <w:t>30207</w:t>
            </w:r>
          </w:p>
        </w:tc>
        <w:tc>
          <w:tcPr>
            <w:tcW w:w="907" w:type="dxa"/>
            <w:vAlign w:val="center"/>
          </w:tcPr>
          <w:p w14:paraId="60A41D04">
            <w:pPr>
              <w:pStyle w:val="14"/>
            </w:pPr>
            <w:r>
              <w:t>50502</w:t>
            </w:r>
          </w:p>
        </w:tc>
        <w:tc>
          <w:tcPr>
            <w:tcW w:w="3969" w:type="dxa"/>
            <w:vAlign w:val="center"/>
          </w:tcPr>
          <w:p w14:paraId="595EECD0">
            <w:pPr>
              <w:pStyle w:val="13"/>
            </w:pPr>
            <w:r>
              <w:t xml:space="preserve">   1）公务移动通讯费用补贴</w:t>
            </w:r>
          </w:p>
        </w:tc>
        <w:tc>
          <w:tcPr>
            <w:tcW w:w="1134" w:type="dxa"/>
            <w:vAlign w:val="center"/>
          </w:tcPr>
          <w:p w14:paraId="36FA6CD6">
            <w:pPr>
              <w:pStyle w:val="12"/>
            </w:pPr>
            <w:r>
              <w:t>10.80</w:t>
            </w:r>
          </w:p>
        </w:tc>
        <w:tc>
          <w:tcPr>
            <w:tcW w:w="1134" w:type="dxa"/>
            <w:vAlign w:val="center"/>
          </w:tcPr>
          <w:p w14:paraId="3A5B738B">
            <w:pPr>
              <w:pStyle w:val="12"/>
            </w:pPr>
            <w:r>
              <w:t>10.80</w:t>
            </w:r>
          </w:p>
        </w:tc>
        <w:tc>
          <w:tcPr>
            <w:tcW w:w="1134" w:type="dxa"/>
            <w:vAlign w:val="center"/>
          </w:tcPr>
          <w:p w14:paraId="2D134777">
            <w:pPr>
              <w:pStyle w:val="12"/>
            </w:pPr>
          </w:p>
        </w:tc>
        <w:tc>
          <w:tcPr>
            <w:tcW w:w="1134" w:type="dxa"/>
            <w:vAlign w:val="center"/>
          </w:tcPr>
          <w:p w14:paraId="35115E60">
            <w:pPr>
              <w:pStyle w:val="12"/>
            </w:pPr>
          </w:p>
        </w:tc>
        <w:tc>
          <w:tcPr>
            <w:tcW w:w="1134" w:type="dxa"/>
            <w:vAlign w:val="center"/>
          </w:tcPr>
          <w:p w14:paraId="10374887">
            <w:pPr>
              <w:pStyle w:val="12"/>
            </w:pPr>
          </w:p>
        </w:tc>
        <w:tc>
          <w:tcPr>
            <w:tcW w:w="1134" w:type="dxa"/>
            <w:vAlign w:val="center"/>
          </w:tcPr>
          <w:p w14:paraId="6DC12630">
            <w:pPr>
              <w:pStyle w:val="12"/>
            </w:pPr>
          </w:p>
        </w:tc>
        <w:tc>
          <w:tcPr>
            <w:tcW w:w="1134" w:type="dxa"/>
            <w:vAlign w:val="center"/>
          </w:tcPr>
          <w:p w14:paraId="481D8B7B">
            <w:pPr>
              <w:pStyle w:val="12"/>
            </w:pPr>
          </w:p>
        </w:tc>
      </w:tr>
      <w:tr w14:paraId="7FE65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A1CBEC3">
            <w:pPr>
              <w:pStyle w:val="14"/>
            </w:pPr>
          </w:p>
        </w:tc>
        <w:tc>
          <w:tcPr>
            <w:tcW w:w="907" w:type="dxa"/>
            <w:vAlign w:val="center"/>
          </w:tcPr>
          <w:p w14:paraId="6C9FDC6B">
            <w:pPr>
              <w:pStyle w:val="14"/>
            </w:pPr>
            <w:r>
              <w:t>30207</w:t>
            </w:r>
          </w:p>
        </w:tc>
        <w:tc>
          <w:tcPr>
            <w:tcW w:w="907" w:type="dxa"/>
            <w:vAlign w:val="center"/>
          </w:tcPr>
          <w:p w14:paraId="40837EFE">
            <w:pPr>
              <w:pStyle w:val="14"/>
            </w:pPr>
          </w:p>
        </w:tc>
        <w:tc>
          <w:tcPr>
            <w:tcW w:w="3969" w:type="dxa"/>
            <w:vAlign w:val="center"/>
          </w:tcPr>
          <w:p w14:paraId="24FB0B1D">
            <w:pPr>
              <w:pStyle w:val="13"/>
            </w:pPr>
            <w:r>
              <w:t xml:space="preserve">   2）其他邮电费</w:t>
            </w:r>
          </w:p>
        </w:tc>
        <w:tc>
          <w:tcPr>
            <w:tcW w:w="1134" w:type="dxa"/>
            <w:vAlign w:val="center"/>
          </w:tcPr>
          <w:p w14:paraId="25C22F19">
            <w:pPr>
              <w:pStyle w:val="12"/>
            </w:pPr>
          </w:p>
        </w:tc>
        <w:tc>
          <w:tcPr>
            <w:tcW w:w="1134" w:type="dxa"/>
            <w:vAlign w:val="center"/>
          </w:tcPr>
          <w:p w14:paraId="01F4EAC8">
            <w:pPr>
              <w:pStyle w:val="12"/>
            </w:pPr>
          </w:p>
        </w:tc>
        <w:tc>
          <w:tcPr>
            <w:tcW w:w="1134" w:type="dxa"/>
            <w:vAlign w:val="center"/>
          </w:tcPr>
          <w:p w14:paraId="7F771C7C">
            <w:pPr>
              <w:pStyle w:val="12"/>
            </w:pPr>
          </w:p>
        </w:tc>
        <w:tc>
          <w:tcPr>
            <w:tcW w:w="1134" w:type="dxa"/>
            <w:vAlign w:val="center"/>
          </w:tcPr>
          <w:p w14:paraId="2A29B353">
            <w:pPr>
              <w:pStyle w:val="12"/>
            </w:pPr>
          </w:p>
        </w:tc>
        <w:tc>
          <w:tcPr>
            <w:tcW w:w="1134" w:type="dxa"/>
            <w:vAlign w:val="center"/>
          </w:tcPr>
          <w:p w14:paraId="2596333D">
            <w:pPr>
              <w:pStyle w:val="12"/>
            </w:pPr>
          </w:p>
        </w:tc>
        <w:tc>
          <w:tcPr>
            <w:tcW w:w="1134" w:type="dxa"/>
            <w:vAlign w:val="center"/>
          </w:tcPr>
          <w:p w14:paraId="16A3B79A">
            <w:pPr>
              <w:pStyle w:val="12"/>
            </w:pPr>
          </w:p>
        </w:tc>
        <w:tc>
          <w:tcPr>
            <w:tcW w:w="1134" w:type="dxa"/>
            <w:vAlign w:val="center"/>
          </w:tcPr>
          <w:p w14:paraId="3EC30E64">
            <w:pPr>
              <w:pStyle w:val="12"/>
            </w:pPr>
          </w:p>
        </w:tc>
      </w:tr>
      <w:tr w14:paraId="23545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F3C926E">
            <w:pPr>
              <w:pStyle w:val="14"/>
            </w:pPr>
          </w:p>
        </w:tc>
        <w:tc>
          <w:tcPr>
            <w:tcW w:w="907" w:type="dxa"/>
            <w:vAlign w:val="center"/>
          </w:tcPr>
          <w:p w14:paraId="5182E856">
            <w:pPr>
              <w:pStyle w:val="14"/>
            </w:pPr>
            <w:r>
              <w:t>30208</w:t>
            </w:r>
          </w:p>
        </w:tc>
        <w:tc>
          <w:tcPr>
            <w:tcW w:w="907" w:type="dxa"/>
            <w:vAlign w:val="center"/>
          </w:tcPr>
          <w:p w14:paraId="3BA37F06">
            <w:pPr>
              <w:pStyle w:val="14"/>
            </w:pPr>
          </w:p>
        </w:tc>
        <w:tc>
          <w:tcPr>
            <w:tcW w:w="3969" w:type="dxa"/>
            <w:vAlign w:val="center"/>
          </w:tcPr>
          <w:p w14:paraId="274D36C9">
            <w:pPr>
              <w:pStyle w:val="13"/>
            </w:pPr>
            <w:r>
              <w:t>（5）办公取暖费</w:t>
            </w:r>
          </w:p>
        </w:tc>
        <w:tc>
          <w:tcPr>
            <w:tcW w:w="1134" w:type="dxa"/>
            <w:vAlign w:val="center"/>
          </w:tcPr>
          <w:p w14:paraId="5D340A44">
            <w:pPr>
              <w:pStyle w:val="12"/>
            </w:pPr>
          </w:p>
        </w:tc>
        <w:tc>
          <w:tcPr>
            <w:tcW w:w="1134" w:type="dxa"/>
            <w:vAlign w:val="center"/>
          </w:tcPr>
          <w:p w14:paraId="4033E80F">
            <w:pPr>
              <w:pStyle w:val="12"/>
            </w:pPr>
          </w:p>
        </w:tc>
        <w:tc>
          <w:tcPr>
            <w:tcW w:w="1134" w:type="dxa"/>
            <w:vAlign w:val="center"/>
          </w:tcPr>
          <w:p w14:paraId="745D95D4">
            <w:pPr>
              <w:pStyle w:val="12"/>
            </w:pPr>
          </w:p>
        </w:tc>
        <w:tc>
          <w:tcPr>
            <w:tcW w:w="1134" w:type="dxa"/>
            <w:vAlign w:val="center"/>
          </w:tcPr>
          <w:p w14:paraId="7C4DA9B5">
            <w:pPr>
              <w:pStyle w:val="12"/>
            </w:pPr>
          </w:p>
        </w:tc>
        <w:tc>
          <w:tcPr>
            <w:tcW w:w="1134" w:type="dxa"/>
            <w:vAlign w:val="center"/>
          </w:tcPr>
          <w:p w14:paraId="05E61BC2">
            <w:pPr>
              <w:pStyle w:val="12"/>
            </w:pPr>
          </w:p>
        </w:tc>
        <w:tc>
          <w:tcPr>
            <w:tcW w:w="1134" w:type="dxa"/>
            <w:vAlign w:val="center"/>
          </w:tcPr>
          <w:p w14:paraId="1C0E9F44">
            <w:pPr>
              <w:pStyle w:val="12"/>
            </w:pPr>
          </w:p>
        </w:tc>
        <w:tc>
          <w:tcPr>
            <w:tcW w:w="1134" w:type="dxa"/>
            <w:vAlign w:val="center"/>
          </w:tcPr>
          <w:p w14:paraId="3893DD11">
            <w:pPr>
              <w:pStyle w:val="12"/>
            </w:pPr>
          </w:p>
        </w:tc>
      </w:tr>
      <w:tr w14:paraId="32F65B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747B659">
            <w:pPr>
              <w:pStyle w:val="14"/>
            </w:pPr>
          </w:p>
        </w:tc>
        <w:tc>
          <w:tcPr>
            <w:tcW w:w="907" w:type="dxa"/>
            <w:vAlign w:val="center"/>
          </w:tcPr>
          <w:p w14:paraId="5618C520">
            <w:pPr>
              <w:pStyle w:val="14"/>
            </w:pPr>
            <w:r>
              <w:t>30209</w:t>
            </w:r>
          </w:p>
        </w:tc>
        <w:tc>
          <w:tcPr>
            <w:tcW w:w="907" w:type="dxa"/>
            <w:vAlign w:val="center"/>
          </w:tcPr>
          <w:p w14:paraId="174C13D8">
            <w:pPr>
              <w:pStyle w:val="14"/>
            </w:pPr>
          </w:p>
        </w:tc>
        <w:tc>
          <w:tcPr>
            <w:tcW w:w="3969" w:type="dxa"/>
            <w:vAlign w:val="center"/>
          </w:tcPr>
          <w:p w14:paraId="2FD73726">
            <w:pPr>
              <w:pStyle w:val="13"/>
            </w:pPr>
            <w:r>
              <w:t>（6）物业管理费</w:t>
            </w:r>
          </w:p>
        </w:tc>
        <w:tc>
          <w:tcPr>
            <w:tcW w:w="1134" w:type="dxa"/>
            <w:vAlign w:val="center"/>
          </w:tcPr>
          <w:p w14:paraId="4E7A6781">
            <w:pPr>
              <w:pStyle w:val="12"/>
            </w:pPr>
          </w:p>
        </w:tc>
        <w:tc>
          <w:tcPr>
            <w:tcW w:w="1134" w:type="dxa"/>
            <w:vAlign w:val="center"/>
          </w:tcPr>
          <w:p w14:paraId="6A0384FC">
            <w:pPr>
              <w:pStyle w:val="12"/>
            </w:pPr>
          </w:p>
        </w:tc>
        <w:tc>
          <w:tcPr>
            <w:tcW w:w="1134" w:type="dxa"/>
            <w:vAlign w:val="center"/>
          </w:tcPr>
          <w:p w14:paraId="2C553617">
            <w:pPr>
              <w:pStyle w:val="12"/>
            </w:pPr>
          </w:p>
        </w:tc>
        <w:tc>
          <w:tcPr>
            <w:tcW w:w="1134" w:type="dxa"/>
            <w:vAlign w:val="center"/>
          </w:tcPr>
          <w:p w14:paraId="54AF8276">
            <w:pPr>
              <w:pStyle w:val="12"/>
            </w:pPr>
          </w:p>
        </w:tc>
        <w:tc>
          <w:tcPr>
            <w:tcW w:w="1134" w:type="dxa"/>
            <w:vAlign w:val="center"/>
          </w:tcPr>
          <w:p w14:paraId="0EEA583B">
            <w:pPr>
              <w:pStyle w:val="12"/>
            </w:pPr>
          </w:p>
        </w:tc>
        <w:tc>
          <w:tcPr>
            <w:tcW w:w="1134" w:type="dxa"/>
            <w:vAlign w:val="center"/>
          </w:tcPr>
          <w:p w14:paraId="51A48ABB">
            <w:pPr>
              <w:pStyle w:val="12"/>
            </w:pPr>
          </w:p>
        </w:tc>
        <w:tc>
          <w:tcPr>
            <w:tcW w:w="1134" w:type="dxa"/>
            <w:vAlign w:val="center"/>
          </w:tcPr>
          <w:p w14:paraId="32F4F1C8">
            <w:pPr>
              <w:pStyle w:val="12"/>
            </w:pPr>
          </w:p>
        </w:tc>
      </w:tr>
      <w:tr w14:paraId="15EF2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F3338DD">
            <w:pPr>
              <w:pStyle w:val="14"/>
            </w:pPr>
            <w:r>
              <w:t>2050202</w:t>
            </w:r>
          </w:p>
        </w:tc>
        <w:tc>
          <w:tcPr>
            <w:tcW w:w="907" w:type="dxa"/>
            <w:vAlign w:val="center"/>
          </w:tcPr>
          <w:p w14:paraId="2C28BE1F">
            <w:pPr>
              <w:pStyle w:val="14"/>
            </w:pPr>
            <w:r>
              <w:t>30211</w:t>
            </w:r>
          </w:p>
        </w:tc>
        <w:tc>
          <w:tcPr>
            <w:tcW w:w="907" w:type="dxa"/>
            <w:vAlign w:val="center"/>
          </w:tcPr>
          <w:p w14:paraId="0F2F9ECC">
            <w:pPr>
              <w:pStyle w:val="14"/>
            </w:pPr>
            <w:r>
              <w:t>50502</w:t>
            </w:r>
          </w:p>
        </w:tc>
        <w:tc>
          <w:tcPr>
            <w:tcW w:w="3969" w:type="dxa"/>
            <w:vAlign w:val="center"/>
          </w:tcPr>
          <w:p w14:paraId="4174E9B4">
            <w:pPr>
              <w:pStyle w:val="13"/>
            </w:pPr>
            <w:r>
              <w:t>（7）差旅费</w:t>
            </w:r>
          </w:p>
        </w:tc>
        <w:tc>
          <w:tcPr>
            <w:tcW w:w="1134" w:type="dxa"/>
            <w:vAlign w:val="center"/>
          </w:tcPr>
          <w:p w14:paraId="485F647A">
            <w:pPr>
              <w:pStyle w:val="12"/>
            </w:pPr>
            <w:r>
              <w:t>1.50</w:t>
            </w:r>
          </w:p>
        </w:tc>
        <w:tc>
          <w:tcPr>
            <w:tcW w:w="1134" w:type="dxa"/>
            <w:vAlign w:val="center"/>
          </w:tcPr>
          <w:p w14:paraId="17A6119A">
            <w:pPr>
              <w:pStyle w:val="12"/>
            </w:pPr>
            <w:r>
              <w:t>1.50</w:t>
            </w:r>
          </w:p>
        </w:tc>
        <w:tc>
          <w:tcPr>
            <w:tcW w:w="1134" w:type="dxa"/>
            <w:vAlign w:val="center"/>
          </w:tcPr>
          <w:p w14:paraId="1D1B9DAB">
            <w:pPr>
              <w:pStyle w:val="12"/>
            </w:pPr>
          </w:p>
        </w:tc>
        <w:tc>
          <w:tcPr>
            <w:tcW w:w="1134" w:type="dxa"/>
            <w:vAlign w:val="center"/>
          </w:tcPr>
          <w:p w14:paraId="4AB132DD">
            <w:pPr>
              <w:pStyle w:val="12"/>
            </w:pPr>
          </w:p>
        </w:tc>
        <w:tc>
          <w:tcPr>
            <w:tcW w:w="1134" w:type="dxa"/>
            <w:vAlign w:val="center"/>
          </w:tcPr>
          <w:p w14:paraId="362FA6B3">
            <w:pPr>
              <w:pStyle w:val="12"/>
            </w:pPr>
          </w:p>
        </w:tc>
        <w:tc>
          <w:tcPr>
            <w:tcW w:w="1134" w:type="dxa"/>
            <w:vAlign w:val="center"/>
          </w:tcPr>
          <w:p w14:paraId="72048F9E">
            <w:pPr>
              <w:pStyle w:val="12"/>
            </w:pPr>
          </w:p>
        </w:tc>
        <w:tc>
          <w:tcPr>
            <w:tcW w:w="1134" w:type="dxa"/>
            <w:vAlign w:val="center"/>
          </w:tcPr>
          <w:p w14:paraId="5AEE7030">
            <w:pPr>
              <w:pStyle w:val="12"/>
            </w:pPr>
          </w:p>
        </w:tc>
      </w:tr>
      <w:tr w14:paraId="27605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EE1283F">
            <w:pPr>
              <w:pStyle w:val="14"/>
            </w:pPr>
          </w:p>
        </w:tc>
        <w:tc>
          <w:tcPr>
            <w:tcW w:w="907" w:type="dxa"/>
            <w:vAlign w:val="center"/>
          </w:tcPr>
          <w:p w14:paraId="6A35BDA7">
            <w:pPr>
              <w:pStyle w:val="14"/>
            </w:pPr>
            <w:r>
              <w:t>30213</w:t>
            </w:r>
          </w:p>
        </w:tc>
        <w:tc>
          <w:tcPr>
            <w:tcW w:w="907" w:type="dxa"/>
            <w:vAlign w:val="center"/>
          </w:tcPr>
          <w:p w14:paraId="641EE898">
            <w:pPr>
              <w:pStyle w:val="14"/>
            </w:pPr>
          </w:p>
        </w:tc>
        <w:tc>
          <w:tcPr>
            <w:tcW w:w="3969" w:type="dxa"/>
            <w:vAlign w:val="center"/>
          </w:tcPr>
          <w:p w14:paraId="0D53E654">
            <w:pPr>
              <w:pStyle w:val="13"/>
            </w:pPr>
            <w:r>
              <w:t>（8）维修（护）费</w:t>
            </w:r>
          </w:p>
        </w:tc>
        <w:tc>
          <w:tcPr>
            <w:tcW w:w="1134" w:type="dxa"/>
            <w:vAlign w:val="center"/>
          </w:tcPr>
          <w:p w14:paraId="7FF6ABA5">
            <w:pPr>
              <w:pStyle w:val="12"/>
            </w:pPr>
          </w:p>
        </w:tc>
        <w:tc>
          <w:tcPr>
            <w:tcW w:w="1134" w:type="dxa"/>
            <w:vAlign w:val="center"/>
          </w:tcPr>
          <w:p w14:paraId="3F32F8FA">
            <w:pPr>
              <w:pStyle w:val="12"/>
            </w:pPr>
          </w:p>
        </w:tc>
        <w:tc>
          <w:tcPr>
            <w:tcW w:w="1134" w:type="dxa"/>
            <w:vAlign w:val="center"/>
          </w:tcPr>
          <w:p w14:paraId="1AFF8080">
            <w:pPr>
              <w:pStyle w:val="12"/>
            </w:pPr>
          </w:p>
        </w:tc>
        <w:tc>
          <w:tcPr>
            <w:tcW w:w="1134" w:type="dxa"/>
            <w:vAlign w:val="center"/>
          </w:tcPr>
          <w:p w14:paraId="7C5C4C84">
            <w:pPr>
              <w:pStyle w:val="12"/>
            </w:pPr>
          </w:p>
        </w:tc>
        <w:tc>
          <w:tcPr>
            <w:tcW w:w="1134" w:type="dxa"/>
            <w:vAlign w:val="center"/>
          </w:tcPr>
          <w:p w14:paraId="59DCB22D">
            <w:pPr>
              <w:pStyle w:val="12"/>
            </w:pPr>
          </w:p>
        </w:tc>
        <w:tc>
          <w:tcPr>
            <w:tcW w:w="1134" w:type="dxa"/>
            <w:vAlign w:val="center"/>
          </w:tcPr>
          <w:p w14:paraId="0AE12DB9">
            <w:pPr>
              <w:pStyle w:val="12"/>
            </w:pPr>
          </w:p>
        </w:tc>
        <w:tc>
          <w:tcPr>
            <w:tcW w:w="1134" w:type="dxa"/>
            <w:vAlign w:val="center"/>
          </w:tcPr>
          <w:p w14:paraId="764C311D">
            <w:pPr>
              <w:pStyle w:val="12"/>
            </w:pPr>
          </w:p>
        </w:tc>
      </w:tr>
      <w:tr w14:paraId="68C75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40D6477">
            <w:pPr>
              <w:pStyle w:val="14"/>
            </w:pPr>
          </w:p>
        </w:tc>
        <w:tc>
          <w:tcPr>
            <w:tcW w:w="907" w:type="dxa"/>
            <w:vAlign w:val="center"/>
          </w:tcPr>
          <w:p w14:paraId="32DDDD99">
            <w:pPr>
              <w:pStyle w:val="14"/>
            </w:pPr>
            <w:r>
              <w:t>30215</w:t>
            </w:r>
          </w:p>
        </w:tc>
        <w:tc>
          <w:tcPr>
            <w:tcW w:w="907" w:type="dxa"/>
            <w:vAlign w:val="center"/>
          </w:tcPr>
          <w:p w14:paraId="0F3759A7">
            <w:pPr>
              <w:pStyle w:val="14"/>
            </w:pPr>
          </w:p>
        </w:tc>
        <w:tc>
          <w:tcPr>
            <w:tcW w:w="3969" w:type="dxa"/>
            <w:vAlign w:val="center"/>
          </w:tcPr>
          <w:p w14:paraId="6737FC62">
            <w:pPr>
              <w:pStyle w:val="13"/>
            </w:pPr>
            <w:r>
              <w:t>（9）会议费</w:t>
            </w:r>
          </w:p>
        </w:tc>
        <w:tc>
          <w:tcPr>
            <w:tcW w:w="1134" w:type="dxa"/>
            <w:vAlign w:val="center"/>
          </w:tcPr>
          <w:p w14:paraId="67D3CB39">
            <w:pPr>
              <w:pStyle w:val="12"/>
            </w:pPr>
          </w:p>
        </w:tc>
        <w:tc>
          <w:tcPr>
            <w:tcW w:w="1134" w:type="dxa"/>
            <w:vAlign w:val="center"/>
          </w:tcPr>
          <w:p w14:paraId="36B82968">
            <w:pPr>
              <w:pStyle w:val="12"/>
            </w:pPr>
          </w:p>
        </w:tc>
        <w:tc>
          <w:tcPr>
            <w:tcW w:w="1134" w:type="dxa"/>
            <w:vAlign w:val="center"/>
          </w:tcPr>
          <w:p w14:paraId="40568490">
            <w:pPr>
              <w:pStyle w:val="12"/>
            </w:pPr>
          </w:p>
        </w:tc>
        <w:tc>
          <w:tcPr>
            <w:tcW w:w="1134" w:type="dxa"/>
            <w:vAlign w:val="center"/>
          </w:tcPr>
          <w:p w14:paraId="337D1F8A">
            <w:pPr>
              <w:pStyle w:val="12"/>
            </w:pPr>
          </w:p>
        </w:tc>
        <w:tc>
          <w:tcPr>
            <w:tcW w:w="1134" w:type="dxa"/>
            <w:vAlign w:val="center"/>
          </w:tcPr>
          <w:p w14:paraId="3A879937">
            <w:pPr>
              <w:pStyle w:val="12"/>
            </w:pPr>
          </w:p>
        </w:tc>
        <w:tc>
          <w:tcPr>
            <w:tcW w:w="1134" w:type="dxa"/>
            <w:vAlign w:val="center"/>
          </w:tcPr>
          <w:p w14:paraId="204BDBC0">
            <w:pPr>
              <w:pStyle w:val="12"/>
            </w:pPr>
          </w:p>
        </w:tc>
        <w:tc>
          <w:tcPr>
            <w:tcW w:w="1134" w:type="dxa"/>
            <w:vAlign w:val="center"/>
          </w:tcPr>
          <w:p w14:paraId="5FEC0F04">
            <w:pPr>
              <w:pStyle w:val="12"/>
            </w:pPr>
          </w:p>
        </w:tc>
      </w:tr>
      <w:tr w14:paraId="65295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4E6FA66">
            <w:pPr>
              <w:pStyle w:val="14"/>
            </w:pPr>
          </w:p>
        </w:tc>
        <w:tc>
          <w:tcPr>
            <w:tcW w:w="907" w:type="dxa"/>
            <w:vAlign w:val="center"/>
          </w:tcPr>
          <w:p w14:paraId="46A5A848">
            <w:pPr>
              <w:pStyle w:val="14"/>
            </w:pPr>
            <w:r>
              <w:t>31002</w:t>
            </w:r>
          </w:p>
        </w:tc>
        <w:tc>
          <w:tcPr>
            <w:tcW w:w="907" w:type="dxa"/>
            <w:vAlign w:val="center"/>
          </w:tcPr>
          <w:p w14:paraId="51184B3F">
            <w:pPr>
              <w:pStyle w:val="14"/>
            </w:pPr>
          </w:p>
        </w:tc>
        <w:tc>
          <w:tcPr>
            <w:tcW w:w="3969" w:type="dxa"/>
            <w:vAlign w:val="center"/>
          </w:tcPr>
          <w:p w14:paraId="5CD48A1F">
            <w:pPr>
              <w:pStyle w:val="13"/>
            </w:pPr>
            <w:r>
              <w:t>（10）办公设备购置费</w:t>
            </w:r>
          </w:p>
        </w:tc>
        <w:tc>
          <w:tcPr>
            <w:tcW w:w="1134" w:type="dxa"/>
            <w:vAlign w:val="center"/>
          </w:tcPr>
          <w:p w14:paraId="79C90676">
            <w:pPr>
              <w:pStyle w:val="12"/>
            </w:pPr>
          </w:p>
        </w:tc>
        <w:tc>
          <w:tcPr>
            <w:tcW w:w="1134" w:type="dxa"/>
            <w:vAlign w:val="center"/>
          </w:tcPr>
          <w:p w14:paraId="12CE9BED">
            <w:pPr>
              <w:pStyle w:val="12"/>
            </w:pPr>
          </w:p>
        </w:tc>
        <w:tc>
          <w:tcPr>
            <w:tcW w:w="1134" w:type="dxa"/>
            <w:vAlign w:val="center"/>
          </w:tcPr>
          <w:p w14:paraId="669CE238">
            <w:pPr>
              <w:pStyle w:val="12"/>
            </w:pPr>
          </w:p>
        </w:tc>
        <w:tc>
          <w:tcPr>
            <w:tcW w:w="1134" w:type="dxa"/>
            <w:vAlign w:val="center"/>
          </w:tcPr>
          <w:p w14:paraId="019CF283">
            <w:pPr>
              <w:pStyle w:val="12"/>
            </w:pPr>
          </w:p>
        </w:tc>
        <w:tc>
          <w:tcPr>
            <w:tcW w:w="1134" w:type="dxa"/>
            <w:vAlign w:val="center"/>
          </w:tcPr>
          <w:p w14:paraId="77DDC5B7">
            <w:pPr>
              <w:pStyle w:val="12"/>
            </w:pPr>
          </w:p>
        </w:tc>
        <w:tc>
          <w:tcPr>
            <w:tcW w:w="1134" w:type="dxa"/>
            <w:vAlign w:val="center"/>
          </w:tcPr>
          <w:p w14:paraId="70D5FD9E">
            <w:pPr>
              <w:pStyle w:val="12"/>
            </w:pPr>
          </w:p>
        </w:tc>
        <w:tc>
          <w:tcPr>
            <w:tcW w:w="1134" w:type="dxa"/>
            <w:vAlign w:val="center"/>
          </w:tcPr>
          <w:p w14:paraId="7505A023">
            <w:pPr>
              <w:pStyle w:val="12"/>
            </w:pPr>
          </w:p>
        </w:tc>
      </w:tr>
      <w:tr w14:paraId="44253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1D80AA4">
            <w:pPr>
              <w:pStyle w:val="14"/>
            </w:pPr>
          </w:p>
        </w:tc>
        <w:tc>
          <w:tcPr>
            <w:tcW w:w="907" w:type="dxa"/>
            <w:vAlign w:val="center"/>
          </w:tcPr>
          <w:p w14:paraId="370083B9">
            <w:pPr>
              <w:pStyle w:val="14"/>
            </w:pPr>
          </w:p>
        </w:tc>
        <w:tc>
          <w:tcPr>
            <w:tcW w:w="907" w:type="dxa"/>
            <w:vAlign w:val="center"/>
          </w:tcPr>
          <w:p w14:paraId="37EB90AF">
            <w:pPr>
              <w:pStyle w:val="14"/>
            </w:pPr>
          </w:p>
        </w:tc>
        <w:tc>
          <w:tcPr>
            <w:tcW w:w="3969" w:type="dxa"/>
            <w:vAlign w:val="center"/>
          </w:tcPr>
          <w:p w14:paraId="0C88EFCE">
            <w:pPr>
              <w:pStyle w:val="13"/>
            </w:pPr>
            <w:r>
              <w:t>（11）因公出国（境）费用</w:t>
            </w:r>
          </w:p>
        </w:tc>
        <w:tc>
          <w:tcPr>
            <w:tcW w:w="1134" w:type="dxa"/>
            <w:vAlign w:val="center"/>
          </w:tcPr>
          <w:p w14:paraId="6FBE09DC">
            <w:pPr>
              <w:pStyle w:val="12"/>
            </w:pPr>
          </w:p>
        </w:tc>
        <w:tc>
          <w:tcPr>
            <w:tcW w:w="1134" w:type="dxa"/>
            <w:vAlign w:val="center"/>
          </w:tcPr>
          <w:p w14:paraId="7F76CC6E">
            <w:pPr>
              <w:pStyle w:val="12"/>
            </w:pPr>
          </w:p>
        </w:tc>
        <w:tc>
          <w:tcPr>
            <w:tcW w:w="1134" w:type="dxa"/>
            <w:vAlign w:val="center"/>
          </w:tcPr>
          <w:p w14:paraId="73A0F9E3">
            <w:pPr>
              <w:pStyle w:val="12"/>
            </w:pPr>
          </w:p>
        </w:tc>
        <w:tc>
          <w:tcPr>
            <w:tcW w:w="1134" w:type="dxa"/>
            <w:vAlign w:val="center"/>
          </w:tcPr>
          <w:p w14:paraId="4B266D15">
            <w:pPr>
              <w:pStyle w:val="12"/>
            </w:pPr>
          </w:p>
        </w:tc>
        <w:tc>
          <w:tcPr>
            <w:tcW w:w="1134" w:type="dxa"/>
            <w:vAlign w:val="center"/>
          </w:tcPr>
          <w:p w14:paraId="796E3377">
            <w:pPr>
              <w:pStyle w:val="12"/>
            </w:pPr>
          </w:p>
        </w:tc>
        <w:tc>
          <w:tcPr>
            <w:tcW w:w="1134" w:type="dxa"/>
            <w:vAlign w:val="center"/>
          </w:tcPr>
          <w:p w14:paraId="787FA88A">
            <w:pPr>
              <w:pStyle w:val="12"/>
            </w:pPr>
          </w:p>
        </w:tc>
        <w:tc>
          <w:tcPr>
            <w:tcW w:w="1134" w:type="dxa"/>
            <w:vAlign w:val="center"/>
          </w:tcPr>
          <w:p w14:paraId="542A4C8D">
            <w:pPr>
              <w:pStyle w:val="12"/>
            </w:pPr>
          </w:p>
        </w:tc>
      </w:tr>
      <w:tr w14:paraId="78BEC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D474BBE">
            <w:pPr>
              <w:pStyle w:val="14"/>
            </w:pPr>
          </w:p>
        </w:tc>
        <w:tc>
          <w:tcPr>
            <w:tcW w:w="907" w:type="dxa"/>
            <w:vAlign w:val="center"/>
          </w:tcPr>
          <w:p w14:paraId="71943FD3">
            <w:pPr>
              <w:pStyle w:val="14"/>
            </w:pPr>
            <w:r>
              <w:t>3021201</w:t>
            </w:r>
          </w:p>
        </w:tc>
        <w:tc>
          <w:tcPr>
            <w:tcW w:w="907" w:type="dxa"/>
            <w:vAlign w:val="center"/>
          </w:tcPr>
          <w:p w14:paraId="17BE9F83">
            <w:pPr>
              <w:pStyle w:val="14"/>
            </w:pPr>
          </w:p>
        </w:tc>
        <w:tc>
          <w:tcPr>
            <w:tcW w:w="3969" w:type="dxa"/>
            <w:vAlign w:val="center"/>
          </w:tcPr>
          <w:p w14:paraId="73163C85">
            <w:pPr>
              <w:pStyle w:val="13"/>
            </w:pPr>
            <w:r>
              <w:t xml:space="preserve">   1）教学科研人员因公出国（境）费</w:t>
            </w:r>
          </w:p>
        </w:tc>
        <w:tc>
          <w:tcPr>
            <w:tcW w:w="1134" w:type="dxa"/>
            <w:vAlign w:val="center"/>
          </w:tcPr>
          <w:p w14:paraId="6301F9AD">
            <w:pPr>
              <w:pStyle w:val="12"/>
            </w:pPr>
          </w:p>
        </w:tc>
        <w:tc>
          <w:tcPr>
            <w:tcW w:w="1134" w:type="dxa"/>
            <w:vAlign w:val="center"/>
          </w:tcPr>
          <w:p w14:paraId="2BD7CD3F">
            <w:pPr>
              <w:pStyle w:val="12"/>
            </w:pPr>
          </w:p>
        </w:tc>
        <w:tc>
          <w:tcPr>
            <w:tcW w:w="1134" w:type="dxa"/>
            <w:vAlign w:val="center"/>
          </w:tcPr>
          <w:p w14:paraId="4D0798F5">
            <w:pPr>
              <w:pStyle w:val="12"/>
            </w:pPr>
          </w:p>
        </w:tc>
        <w:tc>
          <w:tcPr>
            <w:tcW w:w="1134" w:type="dxa"/>
            <w:vAlign w:val="center"/>
          </w:tcPr>
          <w:p w14:paraId="3B34139E">
            <w:pPr>
              <w:pStyle w:val="12"/>
            </w:pPr>
          </w:p>
        </w:tc>
        <w:tc>
          <w:tcPr>
            <w:tcW w:w="1134" w:type="dxa"/>
            <w:vAlign w:val="center"/>
          </w:tcPr>
          <w:p w14:paraId="50B018D6">
            <w:pPr>
              <w:pStyle w:val="12"/>
            </w:pPr>
          </w:p>
        </w:tc>
        <w:tc>
          <w:tcPr>
            <w:tcW w:w="1134" w:type="dxa"/>
            <w:vAlign w:val="center"/>
          </w:tcPr>
          <w:p w14:paraId="589B96FE">
            <w:pPr>
              <w:pStyle w:val="12"/>
            </w:pPr>
          </w:p>
        </w:tc>
        <w:tc>
          <w:tcPr>
            <w:tcW w:w="1134" w:type="dxa"/>
            <w:vAlign w:val="center"/>
          </w:tcPr>
          <w:p w14:paraId="6EF827F8">
            <w:pPr>
              <w:pStyle w:val="12"/>
            </w:pPr>
          </w:p>
        </w:tc>
      </w:tr>
      <w:tr w14:paraId="3AA729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5337763">
            <w:pPr>
              <w:pStyle w:val="14"/>
            </w:pPr>
          </w:p>
        </w:tc>
        <w:tc>
          <w:tcPr>
            <w:tcW w:w="907" w:type="dxa"/>
            <w:vAlign w:val="center"/>
          </w:tcPr>
          <w:p w14:paraId="6E828E6B">
            <w:pPr>
              <w:pStyle w:val="14"/>
            </w:pPr>
            <w:r>
              <w:t>3021202</w:t>
            </w:r>
          </w:p>
        </w:tc>
        <w:tc>
          <w:tcPr>
            <w:tcW w:w="907" w:type="dxa"/>
            <w:vAlign w:val="center"/>
          </w:tcPr>
          <w:p w14:paraId="22FA7A92">
            <w:pPr>
              <w:pStyle w:val="14"/>
            </w:pPr>
          </w:p>
        </w:tc>
        <w:tc>
          <w:tcPr>
            <w:tcW w:w="3969" w:type="dxa"/>
            <w:vAlign w:val="center"/>
          </w:tcPr>
          <w:p w14:paraId="3E698192">
            <w:pPr>
              <w:pStyle w:val="13"/>
            </w:pPr>
            <w:r>
              <w:t xml:space="preserve">   2）其他因公出国（境）费</w:t>
            </w:r>
          </w:p>
        </w:tc>
        <w:tc>
          <w:tcPr>
            <w:tcW w:w="1134" w:type="dxa"/>
            <w:vAlign w:val="center"/>
          </w:tcPr>
          <w:p w14:paraId="73701A37">
            <w:pPr>
              <w:pStyle w:val="12"/>
            </w:pPr>
          </w:p>
        </w:tc>
        <w:tc>
          <w:tcPr>
            <w:tcW w:w="1134" w:type="dxa"/>
            <w:vAlign w:val="center"/>
          </w:tcPr>
          <w:p w14:paraId="06C802B4">
            <w:pPr>
              <w:pStyle w:val="12"/>
            </w:pPr>
          </w:p>
        </w:tc>
        <w:tc>
          <w:tcPr>
            <w:tcW w:w="1134" w:type="dxa"/>
            <w:vAlign w:val="center"/>
          </w:tcPr>
          <w:p w14:paraId="547333A4">
            <w:pPr>
              <w:pStyle w:val="12"/>
            </w:pPr>
          </w:p>
        </w:tc>
        <w:tc>
          <w:tcPr>
            <w:tcW w:w="1134" w:type="dxa"/>
            <w:vAlign w:val="center"/>
          </w:tcPr>
          <w:p w14:paraId="4C328D67">
            <w:pPr>
              <w:pStyle w:val="12"/>
            </w:pPr>
          </w:p>
        </w:tc>
        <w:tc>
          <w:tcPr>
            <w:tcW w:w="1134" w:type="dxa"/>
            <w:vAlign w:val="center"/>
          </w:tcPr>
          <w:p w14:paraId="1ED409AE">
            <w:pPr>
              <w:pStyle w:val="12"/>
            </w:pPr>
          </w:p>
        </w:tc>
        <w:tc>
          <w:tcPr>
            <w:tcW w:w="1134" w:type="dxa"/>
            <w:vAlign w:val="center"/>
          </w:tcPr>
          <w:p w14:paraId="012D42E3">
            <w:pPr>
              <w:pStyle w:val="12"/>
            </w:pPr>
          </w:p>
        </w:tc>
        <w:tc>
          <w:tcPr>
            <w:tcW w:w="1134" w:type="dxa"/>
            <w:vAlign w:val="center"/>
          </w:tcPr>
          <w:p w14:paraId="0C98DEFE">
            <w:pPr>
              <w:pStyle w:val="12"/>
            </w:pPr>
          </w:p>
        </w:tc>
      </w:tr>
      <w:tr w14:paraId="13FF19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C23D416">
            <w:pPr>
              <w:pStyle w:val="14"/>
            </w:pPr>
          </w:p>
        </w:tc>
        <w:tc>
          <w:tcPr>
            <w:tcW w:w="907" w:type="dxa"/>
            <w:vAlign w:val="center"/>
          </w:tcPr>
          <w:p w14:paraId="2A3575C6">
            <w:pPr>
              <w:pStyle w:val="14"/>
            </w:pPr>
          </w:p>
        </w:tc>
        <w:tc>
          <w:tcPr>
            <w:tcW w:w="907" w:type="dxa"/>
            <w:vAlign w:val="center"/>
          </w:tcPr>
          <w:p w14:paraId="2F7EEB5C">
            <w:pPr>
              <w:pStyle w:val="14"/>
            </w:pPr>
          </w:p>
        </w:tc>
        <w:tc>
          <w:tcPr>
            <w:tcW w:w="3969" w:type="dxa"/>
            <w:vAlign w:val="center"/>
          </w:tcPr>
          <w:p w14:paraId="1D50F5C7">
            <w:pPr>
              <w:pStyle w:val="13"/>
            </w:pPr>
            <w:r>
              <w:t>（12）公务用车运行维护费</w:t>
            </w:r>
          </w:p>
        </w:tc>
        <w:tc>
          <w:tcPr>
            <w:tcW w:w="1134" w:type="dxa"/>
            <w:vAlign w:val="center"/>
          </w:tcPr>
          <w:p w14:paraId="55447F22">
            <w:pPr>
              <w:pStyle w:val="12"/>
            </w:pPr>
          </w:p>
        </w:tc>
        <w:tc>
          <w:tcPr>
            <w:tcW w:w="1134" w:type="dxa"/>
            <w:vAlign w:val="center"/>
          </w:tcPr>
          <w:p w14:paraId="44A4A715">
            <w:pPr>
              <w:pStyle w:val="12"/>
            </w:pPr>
          </w:p>
        </w:tc>
        <w:tc>
          <w:tcPr>
            <w:tcW w:w="1134" w:type="dxa"/>
            <w:vAlign w:val="center"/>
          </w:tcPr>
          <w:p w14:paraId="2A144041">
            <w:pPr>
              <w:pStyle w:val="12"/>
            </w:pPr>
          </w:p>
        </w:tc>
        <w:tc>
          <w:tcPr>
            <w:tcW w:w="1134" w:type="dxa"/>
            <w:vAlign w:val="center"/>
          </w:tcPr>
          <w:p w14:paraId="5837D88D">
            <w:pPr>
              <w:pStyle w:val="12"/>
            </w:pPr>
          </w:p>
        </w:tc>
        <w:tc>
          <w:tcPr>
            <w:tcW w:w="1134" w:type="dxa"/>
            <w:vAlign w:val="center"/>
          </w:tcPr>
          <w:p w14:paraId="475CBBED">
            <w:pPr>
              <w:pStyle w:val="12"/>
            </w:pPr>
          </w:p>
        </w:tc>
        <w:tc>
          <w:tcPr>
            <w:tcW w:w="1134" w:type="dxa"/>
            <w:vAlign w:val="center"/>
          </w:tcPr>
          <w:p w14:paraId="7676A93A">
            <w:pPr>
              <w:pStyle w:val="12"/>
            </w:pPr>
          </w:p>
        </w:tc>
        <w:tc>
          <w:tcPr>
            <w:tcW w:w="1134" w:type="dxa"/>
            <w:vAlign w:val="center"/>
          </w:tcPr>
          <w:p w14:paraId="6D3F606F">
            <w:pPr>
              <w:pStyle w:val="12"/>
            </w:pPr>
          </w:p>
        </w:tc>
      </w:tr>
      <w:tr w14:paraId="0AB90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4A6C8ED">
            <w:pPr>
              <w:pStyle w:val="14"/>
            </w:pPr>
          </w:p>
        </w:tc>
        <w:tc>
          <w:tcPr>
            <w:tcW w:w="907" w:type="dxa"/>
            <w:vAlign w:val="center"/>
          </w:tcPr>
          <w:p w14:paraId="6F43AD47">
            <w:pPr>
              <w:pStyle w:val="14"/>
            </w:pPr>
            <w:r>
              <w:t>30231</w:t>
            </w:r>
          </w:p>
        </w:tc>
        <w:tc>
          <w:tcPr>
            <w:tcW w:w="907" w:type="dxa"/>
            <w:vAlign w:val="center"/>
          </w:tcPr>
          <w:p w14:paraId="7EAEA331">
            <w:pPr>
              <w:pStyle w:val="14"/>
            </w:pPr>
          </w:p>
        </w:tc>
        <w:tc>
          <w:tcPr>
            <w:tcW w:w="3969" w:type="dxa"/>
            <w:vAlign w:val="center"/>
          </w:tcPr>
          <w:p w14:paraId="362B78DE">
            <w:pPr>
              <w:pStyle w:val="13"/>
            </w:pPr>
            <w:r>
              <w:t xml:space="preserve">   1）燃料费</w:t>
            </w:r>
          </w:p>
        </w:tc>
        <w:tc>
          <w:tcPr>
            <w:tcW w:w="1134" w:type="dxa"/>
            <w:vAlign w:val="center"/>
          </w:tcPr>
          <w:p w14:paraId="53313063">
            <w:pPr>
              <w:pStyle w:val="12"/>
            </w:pPr>
          </w:p>
        </w:tc>
        <w:tc>
          <w:tcPr>
            <w:tcW w:w="1134" w:type="dxa"/>
            <w:vAlign w:val="center"/>
          </w:tcPr>
          <w:p w14:paraId="415B2FA0">
            <w:pPr>
              <w:pStyle w:val="12"/>
            </w:pPr>
          </w:p>
        </w:tc>
        <w:tc>
          <w:tcPr>
            <w:tcW w:w="1134" w:type="dxa"/>
            <w:vAlign w:val="center"/>
          </w:tcPr>
          <w:p w14:paraId="157C622B">
            <w:pPr>
              <w:pStyle w:val="12"/>
            </w:pPr>
          </w:p>
        </w:tc>
        <w:tc>
          <w:tcPr>
            <w:tcW w:w="1134" w:type="dxa"/>
            <w:vAlign w:val="center"/>
          </w:tcPr>
          <w:p w14:paraId="2D96EBAF">
            <w:pPr>
              <w:pStyle w:val="12"/>
            </w:pPr>
          </w:p>
        </w:tc>
        <w:tc>
          <w:tcPr>
            <w:tcW w:w="1134" w:type="dxa"/>
            <w:vAlign w:val="center"/>
          </w:tcPr>
          <w:p w14:paraId="3938417C">
            <w:pPr>
              <w:pStyle w:val="12"/>
            </w:pPr>
          </w:p>
        </w:tc>
        <w:tc>
          <w:tcPr>
            <w:tcW w:w="1134" w:type="dxa"/>
            <w:vAlign w:val="center"/>
          </w:tcPr>
          <w:p w14:paraId="62AAD81C">
            <w:pPr>
              <w:pStyle w:val="12"/>
            </w:pPr>
          </w:p>
        </w:tc>
        <w:tc>
          <w:tcPr>
            <w:tcW w:w="1134" w:type="dxa"/>
            <w:vAlign w:val="center"/>
          </w:tcPr>
          <w:p w14:paraId="60A01F6C">
            <w:pPr>
              <w:pStyle w:val="12"/>
            </w:pPr>
          </w:p>
        </w:tc>
      </w:tr>
      <w:tr w14:paraId="672A4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F75AD8E">
            <w:pPr>
              <w:pStyle w:val="14"/>
            </w:pPr>
          </w:p>
        </w:tc>
        <w:tc>
          <w:tcPr>
            <w:tcW w:w="907" w:type="dxa"/>
            <w:vAlign w:val="center"/>
          </w:tcPr>
          <w:p w14:paraId="5D20D721">
            <w:pPr>
              <w:pStyle w:val="14"/>
            </w:pPr>
            <w:r>
              <w:t>30231</w:t>
            </w:r>
          </w:p>
        </w:tc>
        <w:tc>
          <w:tcPr>
            <w:tcW w:w="907" w:type="dxa"/>
            <w:vAlign w:val="center"/>
          </w:tcPr>
          <w:p w14:paraId="455AC704">
            <w:pPr>
              <w:pStyle w:val="14"/>
            </w:pPr>
          </w:p>
        </w:tc>
        <w:tc>
          <w:tcPr>
            <w:tcW w:w="3969" w:type="dxa"/>
            <w:vAlign w:val="center"/>
          </w:tcPr>
          <w:p w14:paraId="7E933F4B">
            <w:pPr>
              <w:pStyle w:val="13"/>
            </w:pPr>
            <w:r>
              <w:t xml:space="preserve">   2）维修费</w:t>
            </w:r>
          </w:p>
        </w:tc>
        <w:tc>
          <w:tcPr>
            <w:tcW w:w="1134" w:type="dxa"/>
            <w:vAlign w:val="center"/>
          </w:tcPr>
          <w:p w14:paraId="7284E238">
            <w:pPr>
              <w:pStyle w:val="12"/>
            </w:pPr>
          </w:p>
        </w:tc>
        <w:tc>
          <w:tcPr>
            <w:tcW w:w="1134" w:type="dxa"/>
            <w:vAlign w:val="center"/>
          </w:tcPr>
          <w:p w14:paraId="3C2C4A6B">
            <w:pPr>
              <w:pStyle w:val="12"/>
            </w:pPr>
          </w:p>
        </w:tc>
        <w:tc>
          <w:tcPr>
            <w:tcW w:w="1134" w:type="dxa"/>
            <w:vAlign w:val="center"/>
          </w:tcPr>
          <w:p w14:paraId="7CF81FCE">
            <w:pPr>
              <w:pStyle w:val="12"/>
            </w:pPr>
          </w:p>
        </w:tc>
        <w:tc>
          <w:tcPr>
            <w:tcW w:w="1134" w:type="dxa"/>
            <w:vAlign w:val="center"/>
          </w:tcPr>
          <w:p w14:paraId="554658B2">
            <w:pPr>
              <w:pStyle w:val="12"/>
            </w:pPr>
          </w:p>
        </w:tc>
        <w:tc>
          <w:tcPr>
            <w:tcW w:w="1134" w:type="dxa"/>
            <w:vAlign w:val="center"/>
          </w:tcPr>
          <w:p w14:paraId="7EE37017">
            <w:pPr>
              <w:pStyle w:val="12"/>
            </w:pPr>
          </w:p>
        </w:tc>
        <w:tc>
          <w:tcPr>
            <w:tcW w:w="1134" w:type="dxa"/>
            <w:vAlign w:val="center"/>
          </w:tcPr>
          <w:p w14:paraId="1B3F5FA2">
            <w:pPr>
              <w:pStyle w:val="12"/>
            </w:pPr>
          </w:p>
        </w:tc>
        <w:tc>
          <w:tcPr>
            <w:tcW w:w="1134" w:type="dxa"/>
            <w:vAlign w:val="center"/>
          </w:tcPr>
          <w:p w14:paraId="02BA6205">
            <w:pPr>
              <w:pStyle w:val="12"/>
            </w:pPr>
          </w:p>
        </w:tc>
      </w:tr>
      <w:tr w14:paraId="5268B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C40724D">
            <w:pPr>
              <w:pStyle w:val="14"/>
            </w:pPr>
          </w:p>
        </w:tc>
        <w:tc>
          <w:tcPr>
            <w:tcW w:w="907" w:type="dxa"/>
            <w:vAlign w:val="center"/>
          </w:tcPr>
          <w:p w14:paraId="6FB14251">
            <w:pPr>
              <w:pStyle w:val="14"/>
            </w:pPr>
            <w:r>
              <w:t>30231</w:t>
            </w:r>
          </w:p>
        </w:tc>
        <w:tc>
          <w:tcPr>
            <w:tcW w:w="907" w:type="dxa"/>
            <w:vAlign w:val="center"/>
          </w:tcPr>
          <w:p w14:paraId="2DBE1ACB">
            <w:pPr>
              <w:pStyle w:val="14"/>
            </w:pPr>
          </w:p>
        </w:tc>
        <w:tc>
          <w:tcPr>
            <w:tcW w:w="3969" w:type="dxa"/>
            <w:vAlign w:val="center"/>
          </w:tcPr>
          <w:p w14:paraId="38BA63F5">
            <w:pPr>
              <w:pStyle w:val="13"/>
            </w:pPr>
            <w:r>
              <w:t xml:space="preserve">   3）保险费</w:t>
            </w:r>
          </w:p>
        </w:tc>
        <w:tc>
          <w:tcPr>
            <w:tcW w:w="1134" w:type="dxa"/>
            <w:vAlign w:val="center"/>
          </w:tcPr>
          <w:p w14:paraId="513A21ED">
            <w:pPr>
              <w:pStyle w:val="12"/>
            </w:pPr>
          </w:p>
        </w:tc>
        <w:tc>
          <w:tcPr>
            <w:tcW w:w="1134" w:type="dxa"/>
            <w:vAlign w:val="center"/>
          </w:tcPr>
          <w:p w14:paraId="26A1503F">
            <w:pPr>
              <w:pStyle w:val="12"/>
            </w:pPr>
          </w:p>
        </w:tc>
        <w:tc>
          <w:tcPr>
            <w:tcW w:w="1134" w:type="dxa"/>
            <w:vAlign w:val="center"/>
          </w:tcPr>
          <w:p w14:paraId="165A5E6E">
            <w:pPr>
              <w:pStyle w:val="12"/>
            </w:pPr>
          </w:p>
        </w:tc>
        <w:tc>
          <w:tcPr>
            <w:tcW w:w="1134" w:type="dxa"/>
            <w:vAlign w:val="center"/>
          </w:tcPr>
          <w:p w14:paraId="757390E6">
            <w:pPr>
              <w:pStyle w:val="12"/>
            </w:pPr>
          </w:p>
        </w:tc>
        <w:tc>
          <w:tcPr>
            <w:tcW w:w="1134" w:type="dxa"/>
            <w:vAlign w:val="center"/>
          </w:tcPr>
          <w:p w14:paraId="5B894DA0">
            <w:pPr>
              <w:pStyle w:val="12"/>
            </w:pPr>
          </w:p>
        </w:tc>
        <w:tc>
          <w:tcPr>
            <w:tcW w:w="1134" w:type="dxa"/>
            <w:vAlign w:val="center"/>
          </w:tcPr>
          <w:p w14:paraId="6A17AB2B">
            <w:pPr>
              <w:pStyle w:val="12"/>
            </w:pPr>
          </w:p>
        </w:tc>
        <w:tc>
          <w:tcPr>
            <w:tcW w:w="1134" w:type="dxa"/>
            <w:vAlign w:val="center"/>
          </w:tcPr>
          <w:p w14:paraId="6230DA9E">
            <w:pPr>
              <w:pStyle w:val="12"/>
            </w:pPr>
          </w:p>
        </w:tc>
      </w:tr>
      <w:tr w14:paraId="518D6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3FC1230">
            <w:pPr>
              <w:pStyle w:val="14"/>
            </w:pPr>
          </w:p>
        </w:tc>
        <w:tc>
          <w:tcPr>
            <w:tcW w:w="907" w:type="dxa"/>
            <w:vAlign w:val="center"/>
          </w:tcPr>
          <w:p w14:paraId="07501C18">
            <w:pPr>
              <w:pStyle w:val="14"/>
            </w:pPr>
            <w:r>
              <w:t>30231</w:t>
            </w:r>
          </w:p>
        </w:tc>
        <w:tc>
          <w:tcPr>
            <w:tcW w:w="907" w:type="dxa"/>
            <w:vAlign w:val="center"/>
          </w:tcPr>
          <w:p w14:paraId="17BF7189">
            <w:pPr>
              <w:pStyle w:val="14"/>
            </w:pPr>
          </w:p>
        </w:tc>
        <w:tc>
          <w:tcPr>
            <w:tcW w:w="3969" w:type="dxa"/>
            <w:vAlign w:val="center"/>
          </w:tcPr>
          <w:p w14:paraId="7679A3AD">
            <w:pPr>
              <w:pStyle w:val="13"/>
            </w:pPr>
            <w:r>
              <w:t xml:space="preserve">   4）其他运行维护费</w:t>
            </w:r>
          </w:p>
        </w:tc>
        <w:tc>
          <w:tcPr>
            <w:tcW w:w="1134" w:type="dxa"/>
            <w:vAlign w:val="center"/>
          </w:tcPr>
          <w:p w14:paraId="00AD6C35">
            <w:pPr>
              <w:pStyle w:val="12"/>
            </w:pPr>
          </w:p>
        </w:tc>
        <w:tc>
          <w:tcPr>
            <w:tcW w:w="1134" w:type="dxa"/>
            <w:vAlign w:val="center"/>
          </w:tcPr>
          <w:p w14:paraId="0C0E23A5">
            <w:pPr>
              <w:pStyle w:val="12"/>
            </w:pPr>
          </w:p>
        </w:tc>
        <w:tc>
          <w:tcPr>
            <w:tcW w:w="1134" w:type="dxa"/>
            <w:vAlign w:val="center"/>
          </w:tcPr>
          <w:p w14:paraId="566672B4">
            <w:pPr>
              <w:pStyle w:val="12"/>
            </w:pPr>
          </w:p>
        </w:tc>
        <w:tc>
          <w:tcPr>
            <w:tcW w:w="1134" w:type="dxa"/>
            <w:vAlign w:val="center"/>
          </w:tcPr>
          <w:p w14:paraId="00A726BF">
            <w:pPr>
              <w:pStyle w:val="12"/>
            </w:pPr>
          </w:p>
        </w:tc>
        <w:tc>
          <w:tcPr>
            <w:tcW w:w="1134" w:type="dxa"/>
            <w:vAlign w:val="center"/>
          </w:tcPr>
          <w:p w14:paraId="2935117C">
            <w:pPr>
              <w:pStyle w:val="12"/>
            </w:pPr>
          </w:p>
        </w:tc>
        <w:tc>
          <w:tcPr>
            <w:tcW w:w="1134" w:type="dxa"/>
            <w:vAlign w:val="center"/>
          </w:tcPr>
          <w:p w14:paraId="0D5D2BB5">
            <w:pPr>
              <w:pStyle w:val="12"/>
            </w:pPr>
          </w:p>
        </w:tc>
        <w:tc>
          <w:tcPr>
            <w:tcW w:w="1134" w:type="dxa"/>
            <w:vAlign w:val="center"/>
          </w:tcPr>
          <w:p w14:paraId="2B6C64CA">
            <w:pPr>
              <w:pStyle w:val="12"/>
            </w:pPr>
          </w:p>
        </w:tc>
      </w:tr>
      <w:tr w14:paraId="1C81C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184C04C">
            <w:pPr>
              <w:pStyle w:val="14"/>
            </w:pPr>
          </w:p>
        </w:tc>
        <w:tc>
          <w:tcPr>
            <w:tcW w:w="907" w:type="dxa"/>
            <w:vAlign w:val="center"/>
          </w:tcPr>
          <w:p w14:paraId="2735933D">
            <w:pPr>
              <w:pStyle w:val="14"/>
            </w:pPr>
          </w:p>
        </w:tc>
        <w:tc>
          <w:tcPr>
            <w:tcW w:w="907" w:type="dxa"/>
            <w:vAlign w:val="center"/>
          </w:tcPr>
          <w:p w14:paraId="79F649C5">
            <w:pPr>
              <w:pStyle w:val="14"/>
            </w:pPr>
          </w:p>
        </w:tc>
        <w:tc>
          <w:tcPr>
            <w:tcW w:w="3969" w:type="dxa"/>
            <w:vAlign w:val="center"/>
          </w:tcPr>
          <w:p w14:paraId="08C01FC1">
            <w:pPr>
              <w:pStyle w:val="13"/>
            </w:pPr>
            <w:r>
              <w:t>（13）离退休干部经费</w:t>
            </w:r>
          </w:p>
        </w:tc>
        <w:tc>
          <w:tcPr>
            <w:tcW w:w="1134" w:type="dxa"/>
            <w:vAlign w:val="center"/>
          </w:tcPr>
          <w:p w14:paraId="66876D1D">
            <w:pPr>
              <w:pStyle w:val="12"/>
            </w:pPr>
            <w:r>
              <w:t>6.00</w:t>
            </w:r>
          </w:p>
        </w:tc>
        <w:tc>
          <w:tcPr>
            <w:tcW w:w="1134" w:type="dxa"/>
            <w:vAlign w:val="center"/>
          </w:tcPr>
          <w:p w14:paraId="4E26E368">
            <w:pPr>
              <w:pStyle w:val="12"/>
            </w:pPr>
            <w:r>
              <w:t>6.00</w:t>
            </w:r>
          </w:p>
        </w:tc>
        <w:tc>
          <w:tcPr>
            <w:tcW w:w="1134" w:type="dxa"/>
            <w:vAlign w:val="center"/>
          </w:tcPr>
          <w:p w14:paraId="5549B8C9">
            <w:pPr>
              <w:pStyle w:val="12"/>
            </w:pPr>
          </w:p>
        </w:tc>
        <w:tc>
          <w:tcPr>
            <w:tcW w:w="1134" w:type="dxa"/>
            <w:vAlign w:val="center"/>
          </w:tcPr>
          <w:p w14:paraId="509DC67E">
            <w:pPr>
              <w:pStyle w:val="12"/>
            </w:pPr>
          </w:p>
        </w:tc>
        <w:tc>
          <w:tcPr>
            <w:tcW w:w="1134" w:type="dxa"/>
            <w:vAlign w:val="center"/>
          </w:tcPr>
          <w:p w14:paraId="000845E6">
            <w:pPr>
              <w:pStyle w:val="12"/>
            </w:pPr>
          </w:p>
        </w:tc>
        <w:tc>
          <w:tcPr>
            <w:tcW w:w="1134" w:type="dxa"/>
            <w:vAlign w:val="center"/>
          </w:tcPr>
          <w:p w14:paraId="0DBCC21F">
            <w:pPr>
              <w:pStyle w:val="12"/>
            </w:pPr>
          </w:p>
        </w:tc>
        <w:tc>
          <w:tcPr>
            <w:tcW w:w="1134" w:type="dxa"/>
            <w:vAlign w:val="center"/>
          </w:tcPr>
          <w:p w14:paraId="5F70E44C">
            <w:pPr>
              <w:pStyle w:val="12"/>
            </w:pPr>
          </w:p>
        </w:tc>
      </w:tr>
      <w:tr w14:paraId="06438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4C669D0">
            <w:pPr>
              <w:pStyle w:val="14"/>
            </w:pPr>
          </w:p>
        </w:tc>
        <w:tc>
          <w:tcPr>
            <w:tcW w:w="907" w:type="dxa"/>
            <w:vAlign w:val="center"/>
          </w:tcPr>
          <w:p w14:paraId="2F70981B">
            <w:pPr>
              <w:pStyle w:val="14"/>
            </w:pPr>
            <w:r>
              <w:t>30299</w:t>
            </w:r>
          </w:p>
        </w:tc>
        <w:tc>
          <w:tcPr>
            <w:tcW w:w="907" w:type="dxa"/>
            <w:vAlign w:val="center"/>
          </w:tcPr>
          <w:p w14:paraId="170AD7E1">
            <w:pPr>
              <w:pStyle w:val="14"/>
            </w:pPr>
          </w:p>
        </w:tc>
        <w:tc>
          <w:tcPr>
            <w:tcW w:w="3969" w:type="dxa"/>
            <w:vAlign w:val="center"/>
          </w:tcPr>
          <w:p w14:paraId="7032D6E2">
            <w:pPr>
              <w:pStyle w:val="13"/>
            </w:pPr>
            <w:r>
              <w:t xml:space="preserve">   1）离休干部公用经费</w:t>
            </w:r>
          </w:p>
        </w:tc>
        <w:tc>
          <w:tcPr>
            <w:tcW w:w="1134" w:type="dxa"/>
            <w:vAlign w:val="center"/>
          </w:tcPr>
          <w:p w14:paraId="159C65BA">
            <w:pPr>
              <w:pStyle w:val="12"/>
            </w:pPr>
          </w:p>
        </w:tc>
        <w:tc>
          <w:tcPr>
            <w:tcW w:w="1134" w:type="dxa"/>
            <w:vAlign w:val="center"/>
          </w:tcPr>
          <w:p w14:paraId="398A60E1">
            <w:pPr>
              <w:pStyle w:val="12"/>
            </w:pPr>
          </w:p>
        </w:tc>
        <w:tc>
          <w:tcPr>
            <w:tcW w:w="1134" w:type="dxa"/>
            <w:vAlign w:val="center"/>
          </w:tcPr>
          <w:p w14:paraId="32461382">
            <w:pPr>
              <w:pStyle w:val="12"/>
            </w:pPr>
          </w:p>
        </w:tc>
        <w:tc>
          <w:tcPr>
            <w:tcW w:w="1134" w:type="dxa"/>
            <w:vAlign w:val="center"/>
          </w:tcPr>
          <w:p w14:paraId="0125AD02">
            <w:pPr>
              <w:pStyle w:val="12"/>
            </w:pPr>
          </w:p>
        </w:tc>
        <w:tc>
          <w:tcPr>
            <w:tcW w:w="1134" w:type="dxa"/>
            <w:vAlign w:val="center"/>
          </w:tcPr>
          <w:p w14:paraId="7B5ADE57">
            <w:pPr>
              <w:pStyle w:val="12"/>
            </w:pPr>
          </w:p>
        </w:tc>
        <w:tc>
          <w:tcPr>
            <w:tcW w:w="1134" w:type="dxa"/>
            <w:vAlign w:val="center"/>
          </w:tcPr>
          <w:p w14:paraId="30B73B8B">
            <w:pPr>
              <w:pStyle w:val="12"/>
            </w:pPr>
          </w:p>
        </w:tc>
        <w:tc>
          <w:tcPr>
            <w:tcW w:w="1134" w:type="dxa"/>
            <w:vAlign w:val="center"/>
          </w:tcPr>
          <w:p w14:paraId="5A767CC9">
            <w:pPr>
              <w:pStyle w:val="12"/>
            </w:pPr>
          </w:p>
        </w:tc>
      </w:tr>
      <w:tr w14:paraId="5CF2A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8D88AD7">
            <w:pPr>
              <w:pStyle w:val="14"/>
            </w:pPr>
          </w:p>
        </w:tc>
        <w:tc>
          <w:tcPr>
            <w:tcW w:w="907" w:type="dxa"/>
            <w:vAlign w:val="center"/>
          </w:tcPr>
          <w:p w14:paraId="25785347">
            <w:pPr>
              <w:pStyle w:val="14"/>
            </w:pPr>
            <w:r>
              <w:t>30299</w:t>
            </w:r>
          </w:p>
        </w:tc>
        <w:tc>
          <w:tcPr>
            <w:tcW w:w="907" w:type="dxa"/>
            <w:vAlign w:val="center"/>
          </w:tcPr>
          <w:p w14:paraId="5AD52711">
            <w:pPr>
              <w:pStyle w:val="14"/>
            </w:pPr>
          </w:p>
        </w:tc>
        <w:tc>
          <w:tcPr>
            <w:tcW w:w="3969" w:type="dxa"/>
            <w:vAlign w:val="center"/>
          </w:tcPr>
          <w:p w14:paraId="381E693B">
            <w:pPr>
              <w:pStyle w:val="13"/>
            </w:pPr>
            <w:r>
              <w:t xml:space="preserve">   2）离休干部特需费</w:t>
            </w:r>
          </w:p>
        </w:tc>
        <w:tc>
          <w:tcPr>
            <w:tcW w:w="1134" w:type="dxa"/>
            <w:vAlign w:val="center"/>
          </w:tcPr>
          <w:p w14:paraId="658E4DDD">
            <w:pPr>
              <w:pStyle w:val="12"/>
            </w:pPr>
          </w:p>
        </w:tc>
        <w:tc>
          <w:tcPr>
            <w:tcW w:w="1134" w:type="dxa"/>
            <w:vAlign w:val="center"/>
          </w:tcPr>
          <w:p w14:paraId="2A4B3D48">
            <w:pPr>
              <w:pStyle w:val="12"/>
            </w:pPr>
          </w:p>
        </w:tc>
        <w:tc>
          <w:tcPr>
            <w:tcW w:w="1134" w:type="dxa"/>
            <w:vAlign w:val="center"/>
          </w:tcPr>
          <w:p w14:paraId="4254C89D">
            <w:pPr>
              <w:pStyle w:val="12"/>
            </w:pPr>
          </w:p>
        </w:tc>
        <w:tc>
          <w:tcPr>
            <w:tcW w:w="1134" w:type="dxa"/>
            <w:vAlign w:val="center"/>
          </w:tcPr>
          <w:p w14:paraId="39DB9CCC">
            <w:pPr>
              <w:pStyle w:val="12"/>
            </w:pPr>
          </w:p>
        </w:tc>
        <w:tc>
          <w:tcPr>
            <w:tcW w:w="1134" w:type="dxa"/>
            <w:vAlign w:val="center"/>
          </w:tcPr>
          <w:p w14:paraId="09821746">
            <w:pPr>
              <w:pStyle w:val="12"/>
            </w:pPr>
          </w:p>
        </w:tc>
        <w:tc>
          <w:tcPr>
            <w:tcW w:w="1134" w:type="dxa"/>
            <w:vAlign w:val="center"/>
          </w:tcPr>
          <w:p w14:paraId="1F70E717">
            <w:pPr>
              <w:pStyle w:val="12"/>
            </w:pPr>
          </w:p>
        </w:tc>
        <w:tc>
          <w:tcPr>
            <w:tcW w:w="1134" w:type="dxa"/>
            <w:vAlign w:val="center"/>
          </w:tcPr>
          <w:p w14:paraId="1C9AF9B2">
            <w:pPr>
              <w:pStyle w:val="12"/>
            </w:pPr>
          </w:p>
        </w:tc>
      </w:tr>
      <w:tr w14:paraId="1FDE5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5AAF095">
            <w:pPr>
              <w:pStyle w:val="14"/>
            </w:pPr>
            <w:r>
              <w:t>2050202</w:t>
            </w:r>
          </w:p>
        </w:tc>
        <w:tc>
          <w:tcPr>
            <w:tcW w:w="907" w:type="dxa"/>
            <w:vAlign w:val="center"/>
          </w:tcPr>
          <w:p w14:paraId="5F8DDFEB">
            <w:pPr>
              <w:pStyle w:val="14"/>
            </w:pPr>
            <w:r>
              <w:t>30299</w:t>
            </w:r>
          </w:p>
        </w:tc>
        <w:tc>
          <w:tcPr>
            <w:tcW w:w="907" w:type="dxa"/>
            <w:vAlign w:val="center"/>
          </w:tcPr>
          <w:p w14:paraId="391B3FAC">
            <w:pPr>
              <w:pStyle w:val="14"/>
            </w:pPr>
            <w:r>
              <w:t>50502</w:t>
            </w:r>
          </w:p>
        </w:tc>
        <w:tc>
          <w:tcPr>
            <w:tcW w:w="3969" w:type="dxa"/>
            <w:vAlign w:val="center"/>
          </w:tcPr>
          <w:p w14:paraId="1897F260">
            <w:pPr>
              <w:pStyle w:val="13"/>
            </w:pPr>
            <w:r>
              <w:t xml:space="preserve">   3）退休干部公用经费</w:t>
            </w:r>
          </w:p>
        </w:tc>
        <w:tc>
          <w:tcPr>
            <w:tcW w:w="1134" w:type="dxa"/>
            <w:vAlign w:val="center"/>
          </w:tcPr>
          <w:p w14:paraId="6697B308">
            <w:pPr>
              <w:pStyle w:val="12"/>
            </w:pPr>
            <w:r>
              <w:t>3.60</w:t>
            </w:r>
          </w:p>
        </w:tc>
        <w:tc>
          <w:tcPr>
            <w:tcW w:w="1134" w:type="dxa"/>
            <w:vAlign w:val="center"/>
          </w:tcPr>
          <w:p w14:paraId="6F4343F2">
            <w:pPr>
              <w:pStyle w:val="12"/>
            </w:pPr>
            <w:r>
              <w:t>3.60</w:t>
            </w:r>
          </w:p>
        </w:tc>
        <w:tc>
          <w:tcPr>
            <w:tcW w:w="1134" w:type="dxa"/>
            <w:vAlign w:val="center"/>
          </w:tcPr>
          <w:p w14:paraId="274ADD68">
            <w:pPr>
              <w:pStyle w:val="12"/>
            </w:pPr>
          </w:p>
        </w:tc>
        <w:tc>
          <w:tcPr>
            <w:tcW w:w="1134" w:type="dxa"/>
            <w:vAlign w:val="center"/>
          </w:tcPr>
          <w:p w14:paraId="28CA8715">
            <w:pPr>
              <w:pStyle w:val="12"/>
            </w:pPr>
          </w:p>
        </w:tc>
        <w:tc>
          <w:tcPr>
            <w:tcW w:w="1134" w:type="dxa"/>
            <w:vAlign w:val="center"/>
          </w:tcPr>
          <w:p w14:paraId="61CF62F4">
            <w:pPr>
              <w:pStyle w:val="12"/>
            </w:pPr>
          </w:p>
        </w:tc>
        <w:tc>
          <w:tcPr>
            <w:tcW w:w="1134" w:type="dxa"/>
            <w:vAlign w:val="center"/>
          </w:tcPr>
          <w:p w14:paraId="38C290D3">
            <w:pPr>
              <w:pStyle w:val="12"/>
            </w:pPr>
          </w:p>
        </w:tc>
        <w:tc>
          <w:tcPr>
            <w:tcW w:w="1134" w:type="dxa"/>
            <w:vAlign w:val="center"/>
          </w:tcPr>
          <w:p w14:paraId="5026B049">
            <w:pPr>
              <w:pStyle w:val="12"/>
            </w:pPr>
          </w:p>
        </w:tc>
      </w:tr>
      <w:tr w14:paraId="0CB9B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A690281">
            <w:pPr>
              <w:pStyle w:val="14"/>
            </w:pPr>
            <w:r>
              <w:t>2050202</w:t>
            </w:r>
          </w:p>
        </w:tc>
        <w:tc>
          <w:tcPr>
            <w:tcW w:w="907" w:type="dxa"/>
            <w:vAlign w:val="center"/>
          </w:tcPr>
          <w:p w14:paraId="62708116">
            <w:pPr>
              <w:pStyle w:val="14"/>
            </w:pPr>
            <w:r>
              <w:t>30299</w:t>
            </w:r>
          </w:p>
        </w:tc>
        <w:tc>
          <w:tcPr>
            <w:tcW w:w="907" w:type="dxa"/>
            <w:vAlign w:val="center"/>
          </w:tcPr>
          <w:p w14:paraId="016EC393">
            <w:pPr>
              <w:pStyle w:val="14"/>
            </w:pPr>
            <w:r>
              <w:t>50502</w:t>
            </w:r>
          </w:p>
        </w:tc>
        <w:tc>
          <w:tcPr>
            <w:tcW w:w="3969" w:type="dxa"/>
            <w:vAlign w:val="center"/>
          </w:tcPr>
          <w:p w14:paraId="2159613C">
            <w:pPr>
              <w:pStyle w:val="13"/>
            </w:pPr>
            <w:r>
              <w:t xml:space="preserve">   4）退休干部特需费</w:t>
            </w:r>
          </w:p>
        </w:tc>
        <w:tc>
          <w:tcPr>
            <w:tcW w:w="1134" w:type="dxa"/>
            <w:vAlign w:val="center"/>
          </w:tcPr>
          <w:p w14:paraId="007CE491">
            <w:pPr>
              <w:pStyle w:val="12"/>
            </w:pPr>
            <w:r>
              <w:t>2.40</w:t>
            </w:r>
          </w:p>
        </w:tc>
        <w:tc>
          <w:tcPr>
            <w:tcW w:w="1134" w:type="dxa"/>
            <w:vAlign w:val="center"/>
          </w:tcPr>
          <w:p w14:paraId="235FFCFA">
            <w:pPr>
              <w:pStyle w:val="12"/>
            </w:pPr>
            <w:r>
              <w:t>2.40</w:t>
            </w:r>
          </w:p>
        </w:tc>
        <w:tc>
          <w:tcPr>
            <w:tcW w:w="1134" w:type="dxa"/>
            <w:vAlign w:val="center"/>
          </w:tcPr>
          <w:p w14:paraId="3CC92276">
            <w:pPr>
              <w:pStyle w:val="12"/>
            </w:pPr>
          </w:p>
        </w:tc>
        <w:tc>
          <w:tcPr>
            <w:tcW w:w="1134" w:type="dxa"/>
            <w:vAlign w:val="center"/>
          </w:tcPr>
          <w:p w14:paraId="1CBC75E1">
            <w:pPr>
              <w:pStyle w:val="12"/>
            </w:pPr>
          </w:p>
        </w:tc>
        <w:tc>
          <w:tcPr>
            <w:tcW w:w="1134" w:type="dxa"/>
            <w:vAlign w:val="center"/>
          </w:tcPr>
          <w:p w14:paraId="66D5C172">
            <w:pPr>
              <w:pStyle w:val="12"/>
            </w:pPr>
          </w:p>
        </w:tc>
        <w:tc>
          <w:tcPr>
            <w:tcW w:w="1134" w:type="dxa"/>
            <w:vAlign w:val="center"/>
          </w:tcPr>
          <w:p w14:paraId="1D4CC138">
            <w:pPr>
              <w:pStyle w:val="12"/>
            </w:pPr>
          </w:p>
        </w:tc>
        <w:tc>
          <w:tcPr>
            <w:tcW w:w="1134" w:type="dxa"/>
            <w:vAlign w:val="center"/>
          </w:tcPr>
          <w:p w14:paraId="22F8B289">
            <w:pPr>
              <w:pStyle w:val="12"/>
            </w:pPr>
          </w:p>
        </w:tc>
      </w:tr>
      <w:tr w14:paraId="6509D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349FF6B">
            <w:pPr>
              <w:pStyle w:val="14"/>
            </w:pPr>
          </w:p>
        </w:tc>
        <w:tc>
          <w:tcPr>
            <w:tcW w:w="907" w:type="dxa"/>
            <w:vAlign w:val="center"/>
          </w:tcPr>
          <w:p w14:paraId="1CCD75D1">
            <w:pPr>
              <w:pStyle w:val="14"/>
            </w:pPr>
            <w:r>
              <w:t>30239</w:t>
            </w:r>
          </w:p>
        </w:tc>
        <w:tc>
          <w:tcPr>
            <w:tcW w:w="907" w:type="dxa"/>
            <w:vAlign w:val="center"/>
          </w:tcPr>
          <w:p w14:paraId="015EAD68">
            <w:pPr>
              <w:pStyle w:val="14"/>
            </w:pPr>
          </w:p>
        </w:tc>
        <w:tc>
          <w:tcPr>
            <w:tcW w:w="3969" w:type="dxa"/>
            <w:vAlign w:val="center"/>
          </w:tcPr>
          <w:p w14:paraId="62B7050A">
            <w:pPr>
              <w:pStyle w:val="13"/>
            </w:pPr>
            <w:r>
              <w:t>（14）公务交通补贴</w:t>
            </w:r>
          </w:p>
        </w:tc>
        <w:tc>
          <w:tcPr>
            <w:tcW w:w="1134" w:type="dxa"/>
            <w:vAlign w:val="center"/>
          </w:tcPr>
          <w:p w14:paraId="562E0136">
            <w:pPr>
              <w:pStyle w:val="12"/>
            </w:pPr>
          </w:p>
        </w:tc>
        <w:tc>
          <w:tcPr>
            <w:tcW w:w="1134" w:type="dxa"/>
            <w:vAlign w:val="center"/>
          </w:tcPr>
          <w:p w14:paraId="2162EF98">
            <w:pPr>
              <w:pStyle w:val="12"/>
            </w:pPr>
          </w:p>
        </w:tc>
        <w:tc>
          <w:tcPr>
            <w:tcW w:w="1134" w:type="dxa"/>
            <w:vAlign w:val="center"/>
          </w:tcPr>
          <w:p w14:paraId="14D54B93">
            <w:pPr>
              <w:pStyle w:val="12"/>
            </w:pPr>
          </w:p>
        </w:tc>
        <w:tc>
          <w:tcPr>
            <w:tcW w:w="1134" w:type="dxa"/>
            <w:vAlign w:val="center"/>
          </w:tcPr>
          <w:p w14:paraId="561E5081">
            <w:pPr>
              <w:pStyle w:val="12"/>
            </w:pPr>
          </w:p>
        </w:tc>
        <w:tc>
          <w:tcPr>
            <w:tcW w:w="1134" w:type="dxa"/>
            <w:vAlign w:val="center"/>
          </w:tcPr>
          <w:p w14:paraId="26D237B9">
            <w:pPr>
              <w:pStyle w:val="12"/>
            </w:pPr>
          </w:p>
        </w:tc>
        <w:tc>
          <w:tcPr>
            <w:tcW w:w="1134" w:type="dxa"/>
            <w:vAlign w:val="center"/>
          </w:tcPr>
          <w:p w14:paraId="1E6C44EC">
            <w:pPr>
              <w:pStyle w:val="12"/>
            </w:pPr>
          </w:p>
        </w:tc>
        <w:tc>
          <w:tcPr>
            <w:tcW w:w="1134" w:type="dxa"/>
            <w:vAlign w:val="center"/>
          </w:tcPr>
          <w:p w14:paraId="2F403545">
            <w:pPr>
              <w:pStyle w:val="12"/>
            </w:pPr>
          </w:p>
        </w:tc>
      </w:tr>
      <w:tr w14:paraId="664BA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43D5A8C">
            <w:pPr>
              <w:pStyle w:val="14"/>
            </w:pPr>
          </w:p>
        </w:tc>
        <w:tc>
          <w:tcPr>
            <w:tcW w:w="907" w:type="dxa"/>
            <w:vAlign w:val="center"/>
          </w:tcPr>
          <w:p w14:paraId="2C664153">
            <w:pPr>
              <w:pStyle w:val="14"/>
            </w:pPr>
            <w:r>
              <w:t>30202</w:t>
            </w:r>
          </w:p>
        </w:tc>
        <w:tc>
          <w:tcPr>
            <w:tcW w:w="907" w:type="dxa"/>
            <w:vAlign w:val="center"/>
          </w:tcPr>
          <w:p w14:paraId="12FD608B">
            <w:pPr>
              <w:pStyle w:val="14"/>
            </w:pPr>
          </w:p>
        </w:tc>
        <w:tc>
          <w:tcPr>
            <w:tcW w:w="3969" w:type="dxa"/>
            <w:vAlign w:val="center"/>
          </w:tcPr>
          <w:p w14:paraId="4DC723DE">
            <w:pPr>
              <w:pStyle w:val="13"/>
            </w:pPr>
            <w:r>
              <w:t>（15）印刷费</w:t>
            </w:r>
          </w:p>
        </w:tc>
        <w:tc>
          <w:tcPr>
            <w:tcW w:w="1134" w:type="dxa"/>
            <w:vAlign w:val="center"/>
          </w:tcPr>
          <w:p w14:paraId="7023F187">
            <w:pPr>
              <w:pStyle w:val="12"/>
            </w:pPr>
          </w:p>
        </w:tc>
        <w:tc>
          <w:tcPr>
            <w:tcW w:w="1134" w:type="dxa"/>
            <w:vAlign w:val="center"/>
          </w:tcPr>
          <w:p w14:paraId="124EB95C">
            <w:pPr>
              <w:pStyle w:val="12"/>
            </w:pPr>
          </w:p>
        </w:tc>
        <w:tc>
          <w:tcPr>
            <w:tcW w:w="1134" w:type="dxa"/>
            <w:vAlign w:val="center"/>
          </w:tcPr>
          <w:p w14:paraId="4CE95A59">
            <w:pPr>
              <w:pStyle w:val="12"/>
            </w:pPr>
          </w:p>
        </w:tc>
        <w:tc>
          <w:tcPr>
            <w:tcW w:w="1134" w:type="dxa"/>
            <w:vAlign w:val="center"/>
          </w:tcPr>
          <w:p w14:paraId="548FB31E">
            <w:pPr>
              <w:pStyle w:val="12"/>
            </w:pPr>
          </w:p>
        </w:tc>
        <w:tc>
          <w:tcPr>
            <w:tcW w:w="1134" w:type="dxa"/>
            <w:vAlign w:val="center"/>
          </w:tcPr>
          <w:p w14:paraId="2E5C7438">
            <w:pPr>
              <w:pStyle w:val="12"/>
            </w:pPr>
          </w:p>
        </w:tc>
        <w:tc>
          <w:tcPr>
            <w:tcW w:w="1134" w:type="dxa"/>
            <w:vAlign w:val="center"/>
          </w:tcPr>
          <w:p w14:paraId="0352B5A6">
            <w:pPr>
              <w:pStyle w:val="12"/>
            </w:pPr>
          </w:p>
        </w:tc>
        <w:tc>
          <w:tcPr>
            <w:tcW w:w="1134" w:type="dxa"/>
            <w:vAlign w:val="center"/>
          </w:tcPr>
          <w:p w14:paraId="28A49982">
            <w:pPr>
              <w:pStyle w:val="12"/>
            </w:pPr>
          </w:p>
        </w:tc>
      </w:tr>
      <w:tr w14:paraId="71A7C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23DAA67">
            <w:pPr>
              <w:pStyle w:val="14"/>
            </w:pPr>
          </w:p>
        </w:tc>
        <w:tc>
          <w:tcPr>
            <w:tcW w:w="907" w:type="dxa"/>
            <w:vAlign w:val="center"/>
          </w:tcPr>
          <w:p w14:paraId="1A9A79A2">
            <w:pPr>
              <w:pStyle w:val="14"/>
            </w:pPr>
            <w:r>
              <w:t>30203</w:t>
            </w:r>
          </w:p>
        </w:tc>
        <w:tc>
          <w:tcPr>
            <w:tcW w:w="907" w:type="dxa"/>
            <w:vAlign w:val="center"/>
          </w:tcPr>
          <w:p w14:paraId="174BEAE7">
            <w:pPr>
              <w:pStyle w:val="14"/>
            </w:pPr>
          </w:p>
        </w:tc>
        <w:tc>
          <w:tcPr>
            <w:tcW w:w="3969" w:type="dxa"/>
            <w:vAlign w:val="center"/>
          </w:tcPr>
          <w:p w14:paraId="7DF58FE3">
            <w:pPr>
              <w:pStyle w:val="13"/>
            </w:pPr>
            <w:r>
              <w:t>（16）咨询费</w:t>
            </w:r>
          </w:p>
        </w:tc>
        <w:tc>
          <w:tcPr>
            <w:tcW w:w="1134" w:type="dxa"/>
            <w:vAlign w:val="center"/>
          </w:tcPr>
          <w:p w14:paraId="3A98A6CC">
            <w:pPr>
              <w:pStyle w:val="12"/>
            </w:pPr>
          </w:p>
        </w:tc>
        <w:tc>
          <w:tcPr>
            <w:tcW w:w="1134" w:type="dxa"/>
            <w:vAlign w:val="center"/>
          </w:tcPr>
          <w:p w14:paraId="7DDDAF2B">
            <w:pPr>
              <w:pStyle w:val="12"/>
            </w:pPr>
          </w:p>
        </w:tc>
        <w:tc>
          <w:tcPr>
            <w:tcW w:w="1134" w:type="dxa"/>
            <w:vAlign w:val="center"/>
          </w:tcPr>
          <w:p w14:paraId="7F079D0A">
            <w:pPr>
              <w:pStyle w:val="12"/>
            </w:pPr>
          </w:p>
        </w:tc>
        <w:tc>
          <w:tcPr>
            <w:tcW w:w="1134" w:type="dxa"/>
            <w:vAlign w:val="center"/>
          </w:tcPr>
          <w:p w14:paraId="3F5B1C94">
            <w:pPr>
              <w:pStyle w:val="12"/>
            </w:pPr>
          </w:p>
        </w:tc>
        <w:tc>
          <w:tcPr>
            <w:tcW w:w="1134" w:type="dxa"/>
            <w:vAlign w:val="center"/>
          </w:tcPr>
          <w:p w14:paraId="40ECFF7A">
            <w:pPr>
              <w:pStyle w:val="12"/>
            </w:pPr>
          </w:p>
        </w:tc>
        <w:tc>
          <w:tcPr>
            <w:tcW w:w="1134" w:type="dxa"/>
            <w:vAlign w:val="center"/>
          </w:tcPr>
          <w:p w14:paraId="3AAECBA0">
            <w:pPr>
              <w:pStyle w:val="12"/>
            </w:pPr>
          </w:p>
        </w:tc>
        <w:tc>
          <w:tcPr>
            <w:tcW w:w="1134" w:type="dxa"/>
            <w:vAlign w:val="center"/>
          </w:tcPr>
          <w:p w14:paraId="507CBB94">
            <w:pPr>
              <w:pStyle w:val="12"/>
            </w:pPr>
          </w:p>
        </w:tc>
      </w:tr>
      <w:tr w14:paraId="19B36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04C2403">
            <w:pPr>
              <w:pStyle w:val="14"/>
            </w:pPr>
          </w:p>
        </w:tc>
        <w:tc>
          <w:tcPr>
            <w:tcW w:w="907" w:type="dxa"/>
            <w:vAlign w:val="center"/>
          </w:tcPr>
          <w:p w14:paraId="53366BC4">
            <w:pPr>
              <w:pStyle w:val="14"/>
            </w:pPr>
            <w:r>
              <w:t>30204</w:t>
            </w:r>
          </w:p>
        </w:tc>
        <w:tc>
          <w:tcPr>
            <w:tcW w:w="907" w:type="dxa"/>
            <w:vAlign w:val="center"/>
          </w:tcPr>
          <w:p w14:paraId="2BA6A4E0">
            <w:pPr>
              <w:pStyle w:val="14"/>
            </w:pPr>
          </w:p>
        </w:tc>
        <w:tc>
          <w:tcPr>
            <w:tcW w:w="3969" w:type="dxa"/>
            <w:vAlign w:val="center"/>
          </w:tcPr>
          <w:p w14:paraId="1A1478A0">
            <w:pPr>
              <w:pStyle w:val="13"/>
            </w:pPr>
            <w:r>
              <w:t>（17）手续费</w:t>
            </w:r>
          </w:p>
        </w:tc>
        <w:tc>
          <w:tcPr>
            <w:tcW w:w="1134" w:type="dxa"/>
            <w:vAlign w:val="center"/>
          </w:tcPr>
          <w:p w14:paraId="0FCCA345">
            <w:pPr>
              <w:pStyle w:val="12"/>
            </w:pPr>
          </w:p>
        </w:tc>
        <w:tc>
          <w:tcPr>
            <w:tcW w:w="1134" w:type="dxa"/>
            <w:vAlign w:val="center"/>
          </w:tcPr>
          <w:p w14:paraId="5AEBD043">
            <w:pPr>
              <w:pStyle w:val="12"/>
            </w:pPr>
          </w:p>
        </w:tc>
        <w:tc>
          <w:tcPr>
            <w:tcW w:w="1134" w:type="dxa"/>
            <w:vAlign w:val="center"/>
          </w:tcPr>
          <w:p w14:paraId="4C51CAEE">
            <w:pPr>
              <w:pStyle w:val="12"/>
            </w:pPr>
          </w:p>
        </w:tc>
        <w:tc>
          <w:tcPr>
            <w:tcW w:w="1134" w:type="dxa"/>
            <w:vAlign w:val="center"/>
          </w:tcPr>
          <w:p w14:paraId="281F8153">
            <w:pPr>
              <w:pStyle w:val="12"/>
            </w:pPr>
          </w:p>
        </w:tc>
        <w:tc>
          <w:tcPr>
            <w:tcW w:w="1134" w:type="dxa"/>
            <w:vAlign w:val="center"/>
          </w:tcPr>
          <w:p w14:paraId="46208ADE">
            <w:pPr>
              <w:pStyle w:val="12"/>
            </w:pPr>
          </w:p>
        </w:tc>
        <w:tc>
          <w:tcPr>
            <w:tcW w:w="1134" w:type="dxa"/>
            <w:vAlign w:val="center"/>
          </w:tcPr>
          <w:p w14:paraId="5B98228D">
            <w:pPr>
              <w:pStyle w:val="12"/>
            </w:pPr>
          </w:p>
        </w:tc>
        <w:tc>
          <w:tcPr>
            <w:tcW w:w="1134" w:type="dxa"/>
            <w:vAlign w:val="center"/>
          </w:tcPr>
          <w:p w14:paraId="61A1EAD8">
            <w:pPr>
              <w:pStyle w:val="12"/>
            </w:pPr>
          </w:p>
        </w:tc>
      </w:tr>
      <w:tr w14:paraId="2DCC6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4E7E208">
            <w:pPr>
              <w:pStyle w:val="14"/>
            </w:pPr>
            <w:r>
              <w:t>2050202</w:t>
            </w:r>
          </w:p>
        </w:tc>
        <w:tc>
          <w:tcPr>
            <w:tcW w:w="907" w:type="dxa"/>
            <w:vAlign w:val="center"/>
          </w:tcPr>
          <w:p w14:paraId="4A5F2CED">
            <w:pPr>
              <w:pStyle w:val="14"/>
            </w:pPr>
            <w:r>
              <w:t>30214</w:t>
            </w:r>
          </w:p>
        </w:tc>
        <w:tc>
          <w:tcPr>
            <w:tcW w:w="907" w:type="dxa"/>
            <w:vAlign w:val="center"/>
          </w:tcPr>
          <w:p w14:paraId="3B80A644">
            <w:pPr>
              <w:pStyle w:val="14"/>
            </w:pPr>
            <w:r>
              <w:t>50502</w:t>
            </w:r>
          </w:p>
        </w:tc>
        <w:tc>
          <w:tcPr>
            <w:tcW w:w="3969" w:type="dxa"/>
            <w:vAlign w:val="center"/>
          </w:tcPr>
          <w:p w14:paraId="6815799E">
            <w:pPr>
              <w:pStyle w:val="13"/>
            </w:pPr>
            <w:r>
              <w:t>（18）租赁费</w:t>
            </w:r>
          </w:p>
        </w:tc>
        <w:tc>
          <w:tcPr>
            <w:tcW w:w="1134" w:type="dxa"/>
            <w:vAlign w:val="center"/>
          </w:tcPr>
          <w:p w14:paraId="1F544DDC">
            <w:pPr>
              <w:pStyle w:val="12"/>
            </w:pPr>
            <w:r>
              <w:t>0.50</w:t>
            </w:r>
          </w:p>
        </w:tc>
        <w:tc>
          <w:tcPr>
            <w:tcW w:w="1134" w:type="dxa"/>
            <w:vAlign w:val="center"/>
          </w:tcPr>
          <w:p w14:paraId="7DE17774">
            <w:pPr>
              <w:pStyle w:val="12"/>
            </w:pPr>
            <w:r>
              <w:t>0.50</w:t>
            </w:r>
          </w:p>
        </w:tc>
        <w:tc>
          <w:tcPr>
            <w:tcW w:w="1134" w:type="dxa"/>
            <w:vAlign w:val="center"/>
          </w:tcPr>
          <w:p w14:paraId="6C59D02B">
            <w:pPr>
              <w:pStyle w:val="12"/>
            </w:pPr>
          </w:p>
        </w:tc>
        <w:tc>
          <w:tcPr>
            <w:tcW w:w="1134" w:type="dxa"/>
            <w:vAlign w:val="center"/>
          </w:tcPr>
          <w:p w14:paraId="52CF0C10">
            <w:pPr>
              <w:pStyle w:val="12"/>
            </w:pPr>
          </w:p>
        </w:tc>
        <w:tc>
          <w:tcPr>
            <w:tcW w:w="1134" w:type="dxa"/>
            <w:vAlign w:val="center"/>
          </w:tcPr>
          <w:p w14:paraId="066813AE">
            <w:pPr>
              <w:pStyle w:val="12"/>
            </w:pPr>
          </w:p>
        </w:tc>
        <w:tc>
          <w:tcPr>
            <w:tcW w:w="1134" w:type="dxa"/>
            <w:vAlign w:val="center"/>
          </w:tcPr>
          <w:p w14:paraId="59FEA36F">
            <w:pPr>
              <w:pStyle w:val="12"/>
            </w:pPr>
          </w:p>
        </w:tc>
        <w:tc>
          <w:tcPr>
            <w:tcW w:w="1134" w:type="dxa"/>
            <w:vAlign w:val="center"/>
          </w:tcPr>
          <w:p w14:paraId="2F769726">
            <w:pPr>
              <w:pStyle w:val="12"/>
            </w:pPr>
          </w:p>
        </w:tc>
      </w:tr>
      <w:tr w14:paraId="2C09C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55065A0">
            <w:pPr>
              <w:pStyle w:val="14"/>
            </w:pPr>
          </w:p>
        </w:tc>
        <w:tc>
          <w:tcPr>
            <w:tcW w:w="907" w:type="dxa"/>
            <w:vAlign w:val="center"/>
          </w:tcPr>
          <w:p w14:paraId="4C1AA84B">
            <w:pPr>
              <w:pStyle w:val="14"/>
            </w:pPr>
            <w:r>
              <w:t>30218</w:t>
            </w:r>
          </w:p>
        </w:tc>
        <w:tc>
          <w:tcPr>
            <w:tcW w:w="907" w:type="dxa"/>
            <w:vAlign w:val="center"/>
          </w:tcPr>
          <w:p w14:paraId="4DFBE856">
            <w:pPr>
              <w:pStyle w:val="14"/>
            </w:pPr>
          </w:p>
        </w:tc>
        <w:tc>
          <w:tcPr>
            <w:tcW w:w="3969" w:type="dxa"/>
            <w:vAlign w:val="center"/>
          </w:tcPr>
          <w:p w14:paraId="3903935D">
            <w:pPr>
              <w:pStyle w:val="13"/>
            </w:pPr>
            <w:r>
              <w:t>（19）专用材料费</w:t>
            </w:r>
          </w:p>
        </w:tc>
        <w:tc>
          <w:tcPr>
            <w:tcW w:w="1134" w:type="dxa"/>
            <w:vAlign w:val="center"/>
          </w:tcPr>
          <w:p w14:paraId="7A6B68B3">
            <w:pPr>
              <w:pStyle w:val="12"/>
            </w:pPr>
          </w:p>
        </w:tc>
        <w:tc>
          <w:tcPr>
            <w:tcW w:w="1134" w:type="dxa"/>
            <w:vAlign w:val="center"/>
          </w:tcPr>
          <w:p w14:paraId="43092BB3">
            <w:pPr>
              <w:pStyle w:val="12"/>
            </w:pPr>
          </w:p>
        </w:tc>
        <w:tc>
          <w:tcPr>
            <w:tcW w:w="1134" w:type="dxa"/>
            <w:vAlign w:val="center"/>
          </w:tcPr>
          <w:p w14:paraId="34CC3758">
            <w:pPr>
              <w:pStyle w:val="12"/>
            </w:pPr>
          </w:p>
        </w:tc>
        <w:tc>
          <w:tcPr>
            <w:tcW w:w="1134" w:type="dxa"/>
            <w:vAlign w:val="center"/>
          </w:tcPr>
          <w:p w14:paraId="4BAFC5AF">
            <w:pPr>
              <w:pStyle w:val="12"/>
            </w:pPr>
          </w:p>
        </w:tc>
        <w:tc>
          <w:tcPr>
            <w:tcW w:w="1134" w:type="dxa"/>
            <w:vAlign w:val="center"/>
          </w:tcPr>
          <w:p w14:paraId="3DD588E7">
            <w:pPr>
              <w:pStyle w:val="12"/>
            </w:pPr>
          </w:p>
        </w:tc>
        <w:tc>
          <w:tcPr>
            <w:tcW w:w="1134" w:type="dxa"/>
            <w:vAlign w:val="center"/>
          </w:tcPr>
          <w:p w14:paraId="2005FAFD">
            <w:pPr>
              <w:pStyle w:val="12"/>
            </w:pPr>
          </w:p>
        </w:tc>
        <w:tc>
          <w:tcPr>
            <w:tcW w:w="1134" w:type="dxa"/>
            <w:vAlign w:val="center"/>
          </w:tcPr>
          <w:p w14:paraId="25005F26">
            <w:pPr>
              <w:pStyle w:val="12"/>
            </w:pPr>
          </w:p>
        </w:tc>
      </w:tr>
      <w:tr w14:paraId="600B1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CE6FC3B">
            <w:pPr>
              <w:pStyle w:val="14"/>
            </w:pPr>
          </w:p>
        </w:tc>
        <w:tc>
          <w:tcPr>
            <w:tcW w:w="907" w:type="dxa"/>
            <w:vAlign w:val="center"/>
          </w:tcPr>
          <w:p w14:paraId="30C47DF6">
            <w:pPr>
              <w:pStyle w:val="14"/>
            </w:pPr>
            <w:r>
              <w:t>30224</w:t>
            </w:r>
          </w:p>
        </w:tc>
        <w:tc>
          <w:tcPr>
            <w:tcW w:w="907" w:type="dxa"/>
            <w:vAlign w:val="center"/>
          </w:tcPr>
          <w:p w14:paraId="2436B91C">
            <w:pPr>
              <w:pStyle w:val="14"/>
            </w:pPr>
          </w:p>
        </w:tc>
        <w:tc>
          <w:tcPr>
            <w:tcW w:w="3969" w:type="dxa"/>
            <w:vAlign w:val="center"/>
          </w:tcPr>
          <w:p w14:paraId="5A0D1C9E">
            <w:pPr>
              <w:pStyle w:val="13"/>
            </w:pPr>
            <w:r>
              <w:t>（20）被装购置费</w:t>
            </w:r>
          </w:p>
        </w:tc>
        <w:tc>
          <w:tcPr>
            <w:tcW w:w="1134" w:type="dxa"/>
            <w:vAlign w:val="center"/>
          </w:tcPr>
          <w:p w14:paraId="0B926D58">
            <w:pPr>
              <w:pStyle w:val="12"/>
            </w:pPr>
          </w:p>
        </w:tc>
        <w:tc>
          <w:tcPr>
            <w:tcW w:w="1134" w:type="dxa"/>
            <w:vAlign w:val="center"/>
          </w:tcPr>
          <w:p w14:paraId="082B83B8">
            <w:pPr>
              <w:pStyle w:val="12"/>
            </w:pPr>
          </w:p>
        </w:tc>
        <w:tc>
          <w:tcPr>
            <w:tcW w:w="1134" w:type="dxa"/>
            <w:vAlign w:val="center"/>
          </w:tcPr>
          <w:p w14:paraId="5D8DB62E">
            <w:pPr>
              <w:pStyle w:val="12"/>
            </w:pPr>
          </w:p>
        </w:tc>
        <w:tc>
          <w:tcPr>
            <w:tcW w:w="1134" w:type="dxa"/>
            <w:vAlign w:val="center"/>
          </w:tcPr>
          <w:p w14:paraId="3D15B9A5">
            <w:pPr>
              <w:pStyle w:val="12"/>
            </w:pPr>
          </w:p>
        </w:tc>
        <w:tc>
          <w:tcPr>
            <w:tcW w:w="1134" w:type="dxa"/>
            <w:vAlign w:val="center"/>
          </w:tcPr>
          <w:p w14:paraId="586FA03B">
            <w:pPr>
              <w:pStyle w:val="12"/>
            </w:pPr>
          </w:p>
        </w:tc>
        <w:tc>
          <w:tcPr>
            <w:tcW w:w="1134" w:type="dxa"/>
            <w:vAlign w:val="center"/>
          </w:tcPr>
          <w:p w14:paraId="5155555B">
            <w:pPr>
              <w:pStyle w:val="12"/>
            </w:pPr>
          </w:p>
        </w:tc>
        <w:tc>
          <w:tcPr>
            <w:tcW w:w="1134" w:type="dxa"/>
            <w:vAlign w:val="center"/>
          </w:tcPr>
          <w:p w14:paraId="37ADD216">
            <w:pPr>
              <w:pStyle w:val="12"/>
            </w:pPr>
          </w:p>
        </w:tc>
      </w:tr>
      <w:tr w14:paraId="30DF92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3650DA8">
            <w:pPr>
              <w:pStyle w:val="14"/>
            </w:pPr>
          </w:p>
        </w:tc>
        <w:tc>
          <w:tcPr>
            <w:tcW w:w="907" w:type="dxa"/>
            <w:vAlign w:val="center"/>
          </w:tcPr>
          <w:p w14:paraId="03594683">
            <w:pPr>
              <w:pStyle w:val="14"/>
            </w:pPr>
            <w:r>
              <w:t>30225</w:t>
            </w:r>
          </w:p>
        </w:tc>
        <w:tc>
          <w:tcPr>
            <w:tcW w:w="907" w:type="dxa"/>
            <w:vAlign w:val="center"/>
          </w:tcPr>
          <w:p w14:paraId="2AC71751">
            <w:pPr>
              <w:pStyle w:val="14"/>
            </w:pPr>
          </w:p>
        </w:tc>
        <w:tc>
          <w:tcPr>
            <w:tcW w:w="3969" w:type="dxa"/>
            <w:vAlign w:val="center"/>
          </w:tcPr>
          <w:p w14:paraId="17FA9E19">
            <w:pPr>
              <w:pStyle w:val="13"/>
            </w:pPr>
            <w:r>
              <w:t>（21）专用燃料费</w:t>
            </w:r>
          </w:p>
        </w:tc>
        <w:tc>
          <w:tcPr>
            <w:tcW w:w="1134" w:type="dxa"/>
            <w:vAlign w:val="center"/>
          </w:tcPr>
          <w:p w14:paraId="26B0F66E">
            <w:pPr>
              <w:pStyle w:val="12"/>
            </w:pPr>
          </w:p>
        </w:tc>
        <w:tc>
          <w:tcPr>
            <w:tcW w:w="1134" w:type="dxa"/>
            <w:vAlign w:val="center"/>
          </w:tcPr>
          <w:p w14:paraId="708F1DFE">
            <w:pPr>
              <w:pStyle w:val="12"/>
            </w:pPr>
          </w:p>
        </w:tc>
        <w:tc>
          <w:tcPr>
            <w:tcW w:w="1134" w:type="dxa"/>
            <w:vAlign w:val="center"/>
          </w:tcPr>
          <w:p w14:paraId="39D1CCA4">
            <w:pPr>
              <w:pStyle w:val="12"/>
            </w:pPr>
          </w:p>
        </w:tc>
        <w:tc>
          <w:tcPr>
            <w:tcW w:w="1134" w:type="dxa"/>
            <w:vAlign w:val="center"/>
          </w:tcPr>
          <w:p w14:paraId="49BF7984">
            <w:pPr>
              <w:pStyle w:val="12"/>
            </w:pPr>
          </w:p>
        </w:tc>
        <w:tc>
          <w:tcPr>
            <w:tcW w:w="1134" w:type="dxa"/>
            <w:vAlign w:val="center"/>
          </w:tcPr>
          <w:p w14:paraId="4DA1BC63">
            <w:pPr>
              <w:pStyle w:val="12"/>
            </w:pPr>
          </w:p>
        </w:tc>
        <w:tc>
          <w:tcPr>
            <w:tcW w:w="1134" w:type="dxa"/>
            <w:vAlign w:val="center"/>
          </w:tcPr>
          <w:p w14:paraId="6A9D3126">
            <w:pPr>
              <w:pStyle w:val="12"/>
            </w:pPr>
          </w:p>
        </w:tc>
        <w:tc>
          <w:tcPr>
            <w:tcW w:w="1134" w:type="dxa"/>
            <w:vAlign w:val="center"/>
          </w:tcPr>
          <w:p w14:paraId="35663C98">
            <w:pPr>
              <w:pStyle w:val="12"/>
            </w:pPr>
          </w:p>
        </w:tc>
      </w:tr>
      <w:tr w14:paraId="14DC3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3576BD6">
            <w:pPr>
              <w:pStyle w:val="14"/>
            </w:pPr>
          </w:p>
        </w:tc>
        <w:tc>
          <w:tcPr>
            <w:tcW w:w="907" w:type="dxa"/>
            <w:vAlign w:val="center"/>
          </w:tcPr>
          <w:p w14:paraId="616DD6FD">
            <w:pPr>
              <w:pStyle w:val="14"/>
            </w:pPr>
            <w:r>
              <w:t>30226</w:t>
            </w:r>
          </w:p>
        </w:tc>
        <w:tc>
          <w:tcPr>
            <w:tcW w:w="907" w:type="dxa"/>
            <w:vAlign w:val="center"/>
          </w:tcPr>
          <w:p w14:paraId="333B3B36">
            <w:pPr>
              <w:pStyle w:val="14"/>
            </w:pPr>
          </w:p>
        </w:tc>
        <w:tc>
          <w:tcPr>
            <w:tcW w:w="3969" w:type="dxa"/>
            <w:vAlign w:val="center"/>
          </w:tcPr>
          <w:p w14:paraId="3B1E0B66">
            <w:pPr>
              <w:pStyle w:val="13"/>
            </w:pPr>
            <w:r>
              <w:t>（22）劳务费</w:t>
            </w:r>
          </w:p>
        </w:tc>
        <w:tc>
          <w:tcPr>
            <w:tcW w:w="1134" w:type="dxa"/>
            <w:vAlign w:val="center"/>
          </w:tcPr>
          <w:p w14:paraId="768CA7B8">
            <w:pPr>
              <w:pStyle w:val="12"/>
            </w:pPr>
          </w:p>
        </w:tc>
        <w:tc>
          <w:tcPr>
            <w:tcW w:w="1134" w:type="dxa"/>
            <w:vAlign w:val="center"/>
          </w:tcPr>
          <w:p w14:paraId="3E10DBBD">
            <w:pPr>
              <w:pStyle w:val="12"/>
            </w:pPr>
          </w:p>
        </w:tc>
        <w:tc>
          <w:tcPr>
            <w:tcW w:w="1134" w:type="dxa"/>
            <w:vAlign w:val="center"/>
          </w:tcPr>
          <w:p w14:paraId="73D54BDB">
            <w:pPr>
              <w:pStyle w:val="12"/>
            </w:pPr>
          </w:p>
        </w:tc>
        <w:tc>
          <w:tcPr>
            <w:tcW w:w="1134" w:type="dxa"/>
            <w:vAlign w:val="center"/>
          </w:tcPr>
          <w:p w14:paraId="22907A54">
            <w:pPr>
              <w:pStyle w:val="12"/>
            </w:pPr>
          </w:p>
        </w:tc>
        <w:tc>
          <w:tcPr>
            <w:tcW w:w="1134" w:type="dxa"/>
            <w:vAlign w:val="center"/>
          </w:tcPr>
          <w:p w14:paraId="77C38ED4">
            <w:pPr>
              <w:pStyle w:val="12"/>
            </w:pPr>
          </w:p>
        </w:tc>
        <w:tc>
          <w:tcPr>
            <w:tcW w:w="1134" w:type="dxa"/>
            <w:vAlign w:val="center"/>
          </w:tcPr>
          <w:p w14:paraId="11E02491">
            <w:pPr>
              <w:pStyle w:val="12"/>
            </w:pPr>
          </w:p>
        </w:tc>
        <w:tc>
          <w:tcPr>
            <w:tcW w:w="1134" w:type="dxa"/>
            <w:vAlign w:val="center"/>
          </w:tcPr>
          <w:p w14:paraId="08F1724E">
            <w:pPr>
              <w:pStyle w:val="12"/>
            </w:pPr>
          </w:p>
        </w:tc>
      </w:tr>
      <w:tr w14:paraId="01BB23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A4EC709">
            <w:pPr>
              <w:pStyle w:val="14"/>
            </w:pPr>
          </w:p>
        </w:tc>
        <w:tc>
          <w:tcPr>
            <w:tcW w:w="907" w:type="dxa"/>
            <w:vAlign w:val="center"/>
          </w:tcPr>
          <w:p w14:paraId="407648DB">
            <w:pPr>
              <w:pStyle w:val="14"/>
            </w:pPr>
            <w:r>
              <w:t>30227</w:t>
            </w:r>
          </w:p>
        </w:tc>
        <w:tc>
          <w:tcPr>
            <w:tcW w:w="907" w:type="dxa"/>
            <w:vAlign w:val="center"/>
          </w:tcPr>
          <w:p w14:paraId="76D4C7D2">
            <w:pPr>
              <w:pStyle w:val="14"/>
            </w:pPr>
          </w:p>
        </w:tc>
        <w:tc>
          <w:tcPr>
            <w:tcW w:w="3969" w:type="dxa"/>
            <w:vAlign w:val="center"/>
          </w:tcPr>
          <w:p w14:paraId="46B267B9">
            <w:pPr>
              <w:pStyle w:val="13"/>
            </w:pPr>
            <w:r>
              <w:t>（23）委托业务费</w:t>
            </w:r>
          </w:p>
        </w:tc>
        <w:tc>
          <w:tcPr>
            <w:tcW w:w="1134" w:type="dxa"/>
            <w:vAlign w:val="center"/>
          </w:tcPr>
          <w:p w14:paraId="7D72B452">
            <w:pPr>
              <w:pStyle w:val="12"/>
            </w:pPr>
          </w:p>
        </w:tc>
        <w:tc>
          <w:tcPr>
            <w:tcW w:w="1134" w:type="dxa"/>
            <w:vAlign w:val="center"/>
          </w:tcPr>
          <w:p w14:paraId="1119AA70">
            <w:pPr>
              <w:pStyle w:val="12"/>
            </w:pPr>
          </w:p>
        </w:tc>
        <w:tc>
          <w:tcPr>
            <w:tcW w:w="1134" w:type="dxa"/>
            <w:vAlign w:val="center"/>
          </w:tcPr>
          <w:p w14:paraId="2901A99A">
            <w:pPr>
              <w:pStyle w:val="12"/>
            </w:pPr>
          </w:p>
        </w:tc>
        <w:tc>
          <w:tcPr>
            <w:tcW w:w="1134" w:type="dxa"/>
            <w:vAlign w:val="center"/>
          </w:tcPr>
          <w:p w14:paraId="62B7DE44">
            <w:pPr>
              <w:pStyle w:val="12"/>
            </w:pPr>
          </w:p>
        </w:tc>
        <w:tc>
          <w:tcPr>
            <w:tcW w:w="1134" w:type="dxa"/>
            <w:vAlign w:val="center"/>
          </w:tcPr>
          <w:p w14:paraId="34B1E13F">
            <w:pPr>
              <w:pStyle w:val="12"/>
            </w:pPr>
          </w:p>
        </w:tc>
        <w:tc>
          <w:tcPr>
            <w:tcW w:w="1134" w:type="dxa"/>
            <w:vAlign w:val="center"/>
          </w:tcPr>
          <w:p w14:paraId="53543D93">
            <w:pPr>
              <w:pStyle w:val="12"/>
            </w:pPr>
          </w:p>
        </w:tc>
        <w:tc>
          <w:tcPr>
            <w:tcW w:w="1134" w:type="dxa"/>
            <w:vAlign w:val="center"/>
          </w:tcPr>
          <w:p w14:paraId="3425B8B6">
            <w:pPr>
              <w:pStyle w:val="12"/>
            </w:pPr>
          </w:p>
        </w:tc>
      </w:tr>
      <w:tr w14:paraId="168A28E0">
        <w:tblPrEx>
          <w:tblCellMar>
            <w:top w:w="0" w:type="dxa"/>
            <w:left w:w="108" w:type="dxa"/>
            <w:bottom w:w="0" w:type="dxa"/>
            <w:right w:w="108" w:type="dxa"/>
          </w:tblCellMar>
        </w:tblPrEx>
        <w:trPr>
          <w:trHeight w:val="227" w:hRule="atLeast"/>
          <w:jc w:val="center"/>
        </w:trPr>
        <w:tc>
          <w:tcPr>
            <w:tcW w:w="907" w:type="dxa"/>
            <w:vAlign w:val="center"/>
          </w:tcPr>
          <w:p w14:paraId="7489AD71">
            <w:pPr>
              <w:pStyle w:val="14"/>
            </w:pPr>
            <w:r>
              <w:t>2050202</w:t>
            </w:r>
          </w:p>
        </w:tc>
        <w:tc>
          <w:tcPr>
            <w:tcW w:w="907" w:type="dxa"/>
            <w:vAlign w:val="center"/>
          </w:tcPr>
          <w:p w14:paraId="3B0182AD">
            <w:pPr>
              <w:pStyle w:val="14"/>
            </w:pPr>
            <w:r>
              <w:t>30239</w:t>
            </w:r>
          </w:p>
        </w:tc>
        <w:tc>
          <w:tcPr>
            <w:tcW w:w="907" w:type="dxa"/>
            <w:vAlign w:val="center"/>
          </w:tcPr>
          <w:p w14:paraId="35E5A706">
            <w:pPr>
              <w:pStyle w:val="14"/>
            </w:pPr>
            <w:r>
              <w:t>50502</w:t>
            </w:r>
          </w:p>
        </w:tc>
        <w:tc>
          <w:tcPr>
            <w:tcW w:w="3969" w:type="dxa"/>
            <w:vAlign w:val="center"/>
          </w:tcPr>
          <w:p w14:paraId="478645EE">
            <w:pPr>
              <w:pStyle w:val="13"/>
            </w:pPr>
            <w:r>
              <w:t>（24）其他交通费</w:t>
            </w:r>
          </w:p>
        </w:tc>
        <w:tc>
          <w:tcPr>
            <w:tcW w:w="1134" w:type="dxa"/>
            <w:vAlign w:val="center"/>
          </w:tcPr>
          <w:p w14:paraId="20582BA7">
            <w:pPr>
              <w:pStyle w:val="12"/>
            </w:pPr>
            <w:r>
              <w:t>1.00</w:t>
            </w:r>
          </w:p>
        </w:tc>
        <w:tc>
          <w:tcPr>
            <w:tcW w:w="1134" w:type="dxa"/>
            <w:vAlign w:val="center"/>
          </w:tcPr>
          <w:p w14:paraId="14BECC48">
            <w:pPr>
              <w:pStyle w:val="12"/>
            </w:pPr>
            <w:r>
              <w:t>1.00</w:t>
            </w:r>
          </w:p>
        </w:tc>
        <w:tc>
          <w:tcPr>
            <w:tcW w:w="1134" w:type="dxa"/>
            <w:vAlign w:val="center"/>
          </w:tcPr>
          <w:p w14:paraId="41B7DC25">
            <w:pPr>
              <w:pStyle w:val="12"/>
            </w:pPr>
          </w:p>
        </w:tc>
        <w:tc>
          <w:tcPr>
            <w:tcW w:w="1134" w:type="dxa"/>
            <w:vAlign w:val="center"/>
          </w:tcPr>
          <w:p w14:paraId="7EE49945">
            <w:pPr>
              <w:pStyle w:val="12"/>
            </w:pPr>
          </w:p>
        </w:tc>
        <w:tc>
          <w:tcPr>
            <w:tcW w:w="1134" w:type="dxa"/>
            <w:vAlign w:val="center"/>
          </w:tcPr>
          <w:p w14:paraId="24D12564">
            <w:pPr>
              <w:pStyle w:val="12"/>
            </w:pPr>
          </w:p>
        </w:tc>
        <w:tc>
          <w:tcPr>
            <w:tcW w:w="1134" w:type="dxa"/>
            <w:vAlign w:val="center"/>
          </w:tcPr>
          <w:p w14:paraId="2011203C">
            <w:pPr>
              <w:pStyle w:val="12"/>
            </w:pPr>
          </w:p>
        </w:tc>
        <w:tc>
          <w:tcPr>
            <w:tcW w:w="1134" w:type="dxa"/>
            <w:vAlign w:val="center"/>
          </w:tcPr>
          <w:p w14:paraId="2F909DC1">
            <w:pPr>
              <w:pStyle w:val="12"/>
            </w:pPr>
          </w:p>
        </w:tc>
      </w:tr>
      <w:tr w14:paraId="2ED864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87D92AB">
            <w:pPr>
              <w:pStyle w:val="14"/>
            </w:pPr>
            <w:r>
              <w:t>2050202</w:t>
            </w:r>
          </w:p>
        </w:tc>
        <w:tc>
          <w:tcPr>
            <w:tcW w:w="907" w:type="dxa"/>
            <w:vAlign w:val="center"/>
          </w:tcPr>
          <w:p w14:paraId="4ED9A463">
            <w:pPr>
              <w:pStyle w:val="14"/>
            </w:pPr>
            <w:r>
              <w:t>30216</w:t>
            </w:r>
          </w:p>
        </w:tc>
        <w:tc>
          <w:tcPr>
            <w:tcW w:w="907" w:type="dxa"/>
            <w:vAlign w:val="center"/>
          </w:tcPr>
          <w:p w14:paraId="0629AE41">
            <w:pPr>
              <w:pStyle w:val="14"/>
            </w:pPr>
            <w:r>
              <w:t>50502</w:t>
            </w:r>
          </w:p>
        </w:tc>
        <w:tc>
          <w:tcPr>
            <w:tcW w:w="3969" w:type="dxa"/>
            <w:vAlign w:val="center"/>
          </w:tcPr>
          <w:p w14:paraId="36C882F0">
            <w:pPr>
              <w:pStyle w:val="13"/>
            </w:pPr>
            <w:r>
              <w:t>（25）培训费</w:t>
            </w:r>
          </w:p>
        </w:tc>
        <w:tc>
          <w:tcPr>
            <w:tcW w:w="1134" w:type="dxa"/>
            <w:vAlign w:val="center"/>
          </w:tcPr>
          <w:p w14:paraId="35C57577">
            <w:pPr>
              <w:pStyle w:val="12"/>
            </w:pPr>
            <w:r>
              <w:t>1.50</w:t>
            </w:r>
          </w:p>
        </w:tc>
        <w:tc>
          <w:tcPr>
            <w:tcW w:w="1134" w:type="dxa"/>
            <w:vAlign w:val="center"/>
          </w:tcPr>
          <w:p w14:paraId="38332B00">
            <w:pPr>
              <w:pStyle w:val="12"/>
            </w:pPr>
            <w:r>
              <w:t>1.50</w:t>
            </w:r>
          </w:p>
        </w:tc>
        <w:tc>
          <w:tcPr>
            <w:tcW w:w="1134" w:type="dxa"/>
            <w:vAlign w:val="center"/>
          </w:tcPr>
          <w:p w14:paraId="7A12FA3E">
            <w:pPr>
              <w:pStyle w:val="12"/>
            </w:pPr>
          </w:p>
        </w:tc>
        <w:tc>
          <w:tcPr>
            <w:tcW w:w="1134" w:type="dxa"/>
            <w:vAlign w:val="center"/>
          </w:tcPr>
          <w:p w14:paraId="2DA42A79">
            <w:pPr>
              <w:pStyle w:val="12"/>
            </w:pPr>
          </w:p>
        </w:tc>
        <w:tc>
          <w:tcPr>
            <w:tcW w:w="1134" w:type="dxa"/>
            <w:vAlign w:val="center"/>
          </w:tcPr>
          <w:p w14:paraId="69AE656F">
            <w:pPr>
              <w:pStyle w:val="12"/>
            </w:pPr>
          </w:p>
        </w:tc>
        <w:tc>
          <w:tcPr>
            <w:tcW w:w="1134" w:type="dxa"/>
            <w:vAlign w:val="center"/>
          </w:tcPr>
          <w:p w14:paraId="3D26DA9D">
            <w:pPr>
              <w:pStyle w:val="12"/>
            </w:pPr>
          </w:p>
        </w:tc>
        <w:tc>
          <w:tcPr>
            <w:tcW w:w="1134" w:type="dxa"/>
            <w:vAlign w:val="center"/>
          </w:tcPr>
          <w:p w14:paraId="3F98F3F6">
            <w:pPr>
              <w:pStyle w:val="12"/>
            </w:pPr>
          </w:p>
        </w:tc>
      </w:tr>
      <w:tr w14:paraId="71764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E6AB5BE">
            <w:pPr>
              <w:pStyle w:val="14"/>
            </w:pPr>
          </w:p>
        </w:tc>
        <w:tc>
          <w:tcPr>
            <w:tcW w:w="907" w:type="dxa"/>
            <w:vAlign w:val="center"/>
          </w:tcPr>
          <w:p w14:paraId="738E474D">
            <w:pPr>
              <w:pStyle w:val="14"/>
            </w:pPr>
            <w:r>
              <w:t>30217</w:t>
            </w:r>
          </w:p>
        </w:tc>
        <w:tc>
          <w:tcPr>
            <w:tcW w:w="907" w:type="dxa"/>
            <w:vAlign w:val="center"/>
          </w:tcPr>
          <w:p w14:paraId="2426721F">
            <w:pPr>
              <w:pStyle w:val="14"/>
            </w:pPr>
          </w:p>
        </w:tc>
        <w:tc>
          <w:tcPr>
            <w:tcW w:w="3969" w:type="dxa"/>
            <w:vAlign w:val="center"/>
          </w:tcPr>
          <w:p w14:paraId="3A972297">
            <w:pPr>
              <w:pStyle w:val="13"/>
            </w:pPr>
            <w:r>
              <w:t>（26）公务接待费</w:t>
            </w:r>
          </w:p>
        </w:tc>
        <w:tc>
          <w:tcPr>
            <w:tcW w:w="1134" w:type="dxa"/>
            <w:vAlign w:val="center"/>
          </w:tcPr>
          <w:p w14:paraId="3EBBC05F">
            <w:pPr>
              <w:pStyle w:val="12"/>
            </w:pPr>
          </w:p>
        </w:tc>
        <w:tc>
          <w:tcPr>
            <w:tcW w:w="1134" w:type="dxa"/>
            <w:vAlign w:val="center"/>
          </w:tcPr>
          <w:p w14:paraId="57668BFA">
            <w:pPr>
              <w:pStyle w:val="12"/>
            </w:pPr>
          </w:p>
        </w:tc>
        <w:tc>
          <w:tcPr>
            <w:tcW w:w="1134" w:type="dxa"/>
            <w:vAlign w:val="center"/>
          </w:tcPr>
          <w:p w14:paraId="65E0F1F5">
            <w:pPr>
              <w:pStyle w:val="12"/>
            </w:pPr>
          </w:p>
        </w:tc>
        <w:tc>
          <w:tcPr>
            <w:tcW w:w="1134" w:type="dxa"/>
            <w:vAlign w:val="center"/>
          </w:tcPr>
          <w:p w14:paraId="0BD05500">
            <w:pPr>
              <w:pStyle w:val="12"/>
            </w:pPr>
          </w:p>
        </w:tc>
        <w:tc>
          <w:tcPr>
            <w:tcW w:w="1134" w:type="dxa"/>
            <w:vAlign w:val="center"/>
          </w:tcPr>
          <w:p w14:paraId="6A868D2F">
            <w:pPr>
              <w:pStyle w:val="12"/>
            </w:pPr>
          </w:p>
        </w:tc>
        <w:tc>
          <w:tcPr>
            <w:tcW w:w="1134" w:type="dxa"/>
            <w:vAlign w:val="center"/>
          </w:tcPr>
          <w:p w14:paraId="16B8C9AF">
            <w:pPr>
              <w:pStyle w:val="12"/>
            </w:pPr>
          </w:p>
        </w:tc>
        <w:tc>
          <w:tcPr>
            <w:tcW w:w="1134" w:type="dxa"/>
            <w:vAlign w:val="center"/>
          </w:tcPr>
          <w:p w14:paraId="6DA0174E">
            <w:pPr>
              <w:pStyle w:val="12"/>
            </w:pPr>
          </w:p>
        </w:tc>
      </w:tr>
      <w:tr w14:paraId="26CB4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6647F15">
            <w:pPr>
              <w:pStyle w:val="14"/>
            </w:pPr>
            <w:r>
              <w:t>2050202</w:t>
            </w:r>
          </w:p>
        </w:tc>
        <w:tc>
          <w:tcPr>
            <w:tcW w:w="907" w:type="dxa"/>
            <w:vAlign w:val="center"/>
          </w:tcPr>
          <w:p w14:paraId="6F64352A">
            <w:pPr>
              <w:pStyle w:val="14"/>
            </w:pPr>
            <w:r>
              <w:t>30228</w:t>
            </w:r>
          </w:p>
        </w:tc>
        <w:tc>
          <w:tcPr>
            <w:tcW w:w="907" w:type="dxa"/>
            <w:vAlign w:val="center"/>
          </w:tcPr>
          <w:p w14:paraId="262388AA">
            <w:pPr>
              <w:pStyle w:val="14"/>
            </w:pPr>
            <w:r>
              <w:t>50502</w:t>
            </w:r>
          </w:p>
        </w:tc>
        <w:tc>
          <w:tcPr>
            <w:tcW w:w="3969" w:type="dxa"/>
            <w:vAlign w:val="center"/>
          </w:tcPr>
          <w:p w14:paraId="76BD1EBA">
            <w:pPr>
              <w:pStyle w:val="13"/>
            </w:pPr>
            <w:r>
              <w:t>（27）工会经费</w:t>
            </w:r>
          </w:p>
        </w:tc>
        <w:tc>
          <w:tcPr>
            <w:tcW w:w="1134" w:type="dxa"/>
            <w:vAlign w:val="center"/>
          </w:tcPr>
          <w:p w14:paraId="665E47DF">
            <w:pPr>
              <w:pStyle w:val="12"/>
            </w:pPr>
            <w:r>
              <w:t>14.78</w:t>
            </w:r>
          </w:p>
        </w:tc>
        <w:tc>
          <w:tcPr>
            <w:tcW w:w="1134" w:type="dxa"/>
            <w:vAlign w:val="center"/>
          </w:tcPr>
          <w:p w14:paraId="0D1A405A">
            <w:pPr>
              <w:pStyle w:val="12"/>
            </w:pPr>
            <w:r>
              <w:t>14.78</w:t>
            </w:r>
          </w:p>
        </w:tc>
        <w:tc>
          <w:tcPr>
            <w:tcW w:w="1134" w:type="dxa"/>
            <w:vAlign w:val="center"/>
          </w:tcPr>
          <w:p w14:paraId="6573D41B">
            <w:pPr>
              <w:pStyle w:val="12"/>
            </w:pPr>
          </w:p>
        </w:tc>
        <w:tc>
          <w:tcPr>
            <w:tcW w:w="1134" w:type="dxa"/>
            <w:vAlign w:val="center"/>
          </w:tcPr>
          <w:p w14:paraId="5E7116A7">
            <w:pPr>
              <w:pStyle w:val="12"/>
            </w:pPr>
          </w:p>
        </w:tc>
        <w:tc>
          <w:tcPr>
            <w:tcW w:w="1134" w:type="dxa"/>
            <w:vAlign w:val="center"/>
          </w:tcPr>
          <w:p w14:paraId="0113FF10">
            <w:pPr>
              <w:pStyle w:val="12"/>
            </w:pPr>
          </w:p>
        </w:tc>
        <w:tc>
          <w:tcPr>
            <w:tcW w:w="1134" w:type="dxa"/>
            <w:vAlign w:val="center"/>
          </w:tcPr>
          <w:p w14:paraId="0D5E16E4">
            <w:pPr>
              <w:pStyle w:val="12"/>
            </w:pPr>
          </w:p>
        </w:tc>
        <w:tc>
          <w:tcPr>
            <w:tcW w:w="1134" w:type="dxa"/>
            <w:vAlign w:val="center"/>
          </w:tcPr>
          <w:p w14:paraId="111ED724">
            <w:pPr>
              <w:pStyle w:val="12"/>
            </w:pPr>
          </w:p>
        </w:tc>
      </w:tr>
      <w:tr w14:paraId="77DA5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7600244">
            <w:pPr>
              <w:pStyle w:val="14"/>
            </w:pPr>
            <w:r>
              <w:t>2050202</w:t>
            </w:r>
          </w:p>
        </w:tc>
        <w:tc>
          <w:tcPr>
            <w:tcW w:w="907" w:type="dxa"/>
            <w:vAlign w:val="center"/>
          </w:tcPr>
          <w:p w14:paraId="4F9CC4EC">
            <w:pPr>
              <w:pStyle w:val="14"/>
            </w:pPr>
            <w:r>
              <w:t>30229</w:t>
            </w:r>
          </w:p>
        </w:tc>
        <w:tc>
          <w:tcPr>
            <w:tcW w:w="907" w:type="dxa"/>
            <w:vAlign w:val="center"/>
          </w:tcPr>
          <w:p w14:paraId="5802A63D">
            <w:pPr>
              <w:pStyle w:val="14"/>
            </w:pPr>
            <w:r>
              <w:t>50502</w:t>
            </w:r>
          </w:p>
        </w:tc>
        <w:tc>
          <w:tcPr>
            <w:tcW w:w="3969" w:type="dxa"/>
            <w:vAlign w:val="center"/>
          </w:tcPr>
          <w:p w14:paraId="54CE75DE">
            <w:pPr>
              <w:pStyle w:val="13"/>
            </w:pPr>
            <w:r>
              <w:t>（28）福利费</w:t>
            </w:r>
          </w:p>
        </w:tc>
        <w:tc>
          <w:tcPr>
            <w:tcW w:w="1134" w:type="dxa"/>
            <w:vAlign w:val="center"/>
          </w:tcPr>
          <w:p w14:paraId="7C9996D1">
            <w:pPr>
              <w:pStyle w:val="12"/>
            </w:pPr>
            <w:r>
              <w:t>9.36</w:t>
            </w:r>
          </w:p>
        </w:tc>
        <w:tc>
          <w:tcPr>
            <w:tcW w:w="1134" w:type="dxa"/>
            <w:vAlign w:val="center"/>
          </w:tcPr>
          <w:p w14:paraId="4B28F47D">
            <w:pPr>
              <w:pStyle w:val="12"/>
            </w:pPr>
            <w:r>
              <w:t>9.36</w:t>
            </w:r>
          </w:p>
        </w:tc>
        <w:tc>
          <w:tcPr>
            <w:tcW w:w="1134" w:type="dxa"/>
            <w:vAlign w:val="center"/>
          </w:tcPr>
          <w:p w14:paraId="2B9E56AD">
            <w:pPr>
              <w:pStyle w:val="12"/>
            </w:pPr>
          </w:p>
        </w:tc>
        <w:tc>
          <w:tcPr>
            <w:tcW w:w="1134" w:type="dxa"/>
            <w:vAlign w:val="center"/>
          </w:tcPr>
          <w:p w14:paraId="55AB83B6">
            <w:pPr>
              <w:pStyle w:val="12"/>
            </w:pPr>
          </w:p>
        </w:tc>
        <w:tc>
          <w:tcPr>
            <w:tcW w:w="1134" w:type="dxa"/>
            <w:vAlign w:val="center"/>
          </w:tcPr>
          <w:p w14:paraId="7311D4AA">
            <w:pPr>
              <w:pStyle w:val="12"/>
            </w:pPr>
          </w:p>
        </w:tc>
        <w:tc>
          <w:tcPr>
            <w:tcW w:w="1134" w:type="dxa"/>
            <w:vAlign w:val="center"/>
          </w:tcPr>
          <w:p w14:paraId="0AC76763">
            <w:pPr>
              <w:pStyle w:val="12"/>
            </w:pPr>
          </w:p>
        </w:tc>
        <w:tc>
          <w:tcPr>
            <w:tcW w:w="1134" w:type="dxa"/>
            <w:vAlign w:val="center"/>
          </w:tcPr>
          <w:p w14:paraId="59F60681">
            <w:pPr>
              <w:pStyle w:val="12"/>
            </w:pPr>
          </w:p>
        </w:tc>
      </w:tr>
      <w:tr w14:paraId="393DD2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B3A5B95">
            <w:pPr>
              <w:pStyle w:val="14"/>
            </w:pPr>
          </w:p>
        </w:tc>
        <w:tc>
          <w:tcPr>
            <w:tcW w:w="907" w:type="dxa"/>
            <w:vAlign w:val="center"/>
          </w:tcPr>
          <w:p w14:paraId="5B830EFF">
            <w:pPr>
              <w:pStyle w:val="14"/>
            </w:pPr>
            <w:r>
              <w:t>30299</w:t>
            </w:r>
          </w:p>
        </w:tc>
        <w:tc>
          <w:tcPr>
            <w:tcW w:w="907" w:type="dxa"/>
            <w:vAlign w:val="center"/>
          </w:tcPr>
          <w:p w14:paraId="272A4AE2">
            <w:pPr>
              <w:pStyle w:val="14"/>
            </w:pPr>
          </w:p>
        </w:tc>
        <w:tc>
          <w:tcPr>
            <w:tcW w:w="3969" w:type="dxa"/>
            <w:vAlign w:val="center"/>
          </w:tcPr>
          <w:p w14:paraId="478931DC">
            <w:pPr>
              <w:pStyle w:val="13"/>
            </w:pPr>
            <w:r>
              <w:t>（29）党组织活动经费</w:t>
            </w:r>
          </w:p>
        </w:tc>
        <w:tc>
          <w:tcPr>
            <w:tcW w:w="1134" w:type="dxa"/>
            <w:vAlign w:val="center"/>
          </w:tcPr>
          <w:p w14:paraId="55433582">
            <w:pPr>
              <w:pStyle w:val="12"/>
            </w:pPr>
          </w:p>
        </w:tc>
        <w:tc>
          <w:tcPr>
            <w:tcW w:w="1134" w:type="dxa"/>
            <w:vAlign w:val="center"/>
          </w:tcPr>
          <w:p w14:paraId="668C6FD6">
            <w:pPr>
              <w:pStyle w:val="12"/>
            </w:pPr>
          </w:p>
        </w:tc>
        <w:tc>
          <w:tcPr>
            <w:tcW w:w="1134" w:type="dxa"/>
            <w:vAlign w:val="center"/>
          </w:tcPr>
          <w:p w14:paraId="28E5D027">
            <w:pPr>
              <w:pStyle w:val="12"/>
            </w:pPr>
          </w:p>
        </w:tc>
        <w:tc>
          <w:tcPr>
            <w:tcW w:w="1134" w:type="dxa"/>
            <w:vAlign w:val="center"/>
          </w:tcPr>
          <w:p w14:paraId="7669FAEB">
            <w:pPr>
              <w:pStyle w:val="12"/>
            </w:pPr>
          </w:p>
        </w:tc>
        <w:tc>
          <w:tcPr>
            <w:tcW w:w="1134" w:type="dxa"/>
            <w:vAlign w:val="center"/>
          </w:tcPr>
          <w:p w14:paraId="0BCF6016">
            <w:pPr>
              <w:pStyle w:val="12"/>
            </w:pPr>
          </w:p>
        </w:tc>
        <w:tc>
          <w:tcPr>
            <w:tcW w:w="1134" w:type="dxa"/>
            <w:vAlign w:val="center"/>
          </w:tcPr>
          <w:p w14:paraId="2D2239DF">
            <w:pPr>
              <w:pStyle w:val="12"/>
            </w:pPr>
          </w:p>
        </w:tc>
        <w:tc>
          <w:tcPr>
            <w:tcW w:w="1134" w:type="dxa"/>
            <w:vAlign w:val="center"/>
          </w:tcPr>
          <w:p w14:paraId="76FBDA3E">
            <w:pPr>
              <w:pStyle w:val="12"/>
            </w:pPr>
          </w:p>
        </w:tc>
      </w:tr>
      <w:tr w14:paraId="07846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F9679E6">
            <w:pPr>
              <w:pStyle w:val="14"/>
            </w:pPr>
          </w:p>
        </w:tc>
        <w:tc>
          <w:tcPr>
            <w:tcW w:w="907" w:type="dxa"/>
            <w:vAlign w:val="center"/>
          </w:tcPr>
          <w:p w14:paraId="4A2D4298">
            <w:pPr>
              <w:pStyle w:val="14"/>
            </w:pPr>
            <w:r>
              <w:t>30231</w:t>
            </w:r>
          </w:p>
        </w:tc>
        <w:tc>
          <w:tcPr>
            <w:tcW w:w="907" w:type="dxa"/>
            <w:vAlign w:val="center"/>
          </w:tcPr>
          <w:p w14:paraId="7D7AE3BA">
            <w:pPr>
              <w:pStyle w:val="14"/>
            </w:pPr>
          </w:p>
        </w:tc>
        <w:tc>
          <w:tcPr>
            <w:tcW w:w="3969" w:type="dxa"/>
            <w:vAlign w:val="center"/>
          </w:tcPr>
          <w:p w14:paraId="71BBDE10">
            <w:pPr>
              <w:pStyle w:val="13"/>
            </w:pPr>
            <w:r>
              <w:t>（30）执法执勤及特种业务车辆运行费</w:t>
            </w:r>
          </w:p>
        </w:tc>
        <w:tc>
          <w:tcPr>
            <w:tcW w:w="1134" w:type="dxa"/>
            <w:vAlign w:val="center"/>
          </w:tcPr>
          <w:p w14:paraId="3041451B">
            <w:pPr>
              <w:pStyle w:val="12"/>
            </w:pPr>
          </w:p>
        </w:tc>
        <w:tc>
          <w:tcPr>
            <w:tcW w:w="1134" w:type="dxa"/>
            <w:vAlign w:val="center"/>
          </w:tcPr>
          <w:p w14:paraId="7F89DBC7">
            <w:pPr>
              <w:pStyle w:val="12"/>
            </w:pPr>
          </w:p>
        </w:tc>
        <w:tc>
          <w:tcPr>
            <w:tcW w:w="1134" w:type="dxa"/>
            <w:vAlign w:val="center"/>
          </w:tcPr>
          <w:p w14:paraId="0FED2593">
            <w:pPr>
              <w:pStyle w:val="12"/>
            </w:pPr>
          </w:p>
        </w:tc>
        <w:tc>
          <w:tcPr>
            <w:tcW w:w="1134" w:type="dxa"/>
            <w:vAlign w:val="center"/>
          </w:tcPr>
          <w:p w14:paraId="0BAA4DCB">
            <w:pPr>
              <w:pStyle w:val="12"/>
            </w:pPr>
          </w:p>
        </w:tc>
        <w:tc>
          <w:tcPr>
            <w:tcW w:w="1134" w:type="dxa"/>
            <w:vAlign w:val="center"/>
          </w:tcPr>
          <w:p w14:paraId="1A722669">
            <w:pPr>
              <w:pStyle w:val="12"/>
            </w:pPr>
          </w:p>
        </w:tc>
        <w:tc>
          <w:tcPr>
            <w:tcW w:w="1134" w:type="dxa"/>
            <w:vAlign w:val="center"/>
          </w:tcPr>
          <w:p w14:paraId="586BE2A5">
            <w:pPr>
              <w:pStyle w:val="12"/>
            </w:pPr>
          </w:p>
        </w:tc>
        <w:tc>
          <w:tcPr>
            <w:tcW w:w="1134" w:type="dxa"/>
            <w:vAlign w:val="center"/>
          </w:tcPr>
          <w:p w14:paraId="5017D889">
            <w:pPr>
              <w:pStyle w:val="12"/>
            </w:pPr>
          </w:p>
        </w:tc>
      </w:tr>
      <w:tr w14:paraId="2CC52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4296D29">
            <w:pPr>
              <w:pStyle w:val="14"/>
            </w:pPr>
          </w:p>
        </w:tc>
        <w:tc>
          <w:tcPr>
            <w:tcW w:w="907" w:type="dxa"/>
            <w:vAlign w:val="center"/>
          </w:tcPr>
          <w:p w14:paraId="46E02657">
            <w:pPr>
              <w:pStyle w:val="14"/>
            </w:pPr>
            <w:r>
              <w:t>30206</w:t>
            </w:r>
          </w:p>
        </w:tc>
        <w:tc>
          <w:tcPr>
            <w:tcW w:w="907" w:type="dxa"/>
            <w:vAlign w:val="center"/>
          </w:tcPr>
          <w:p w14:paraId="1BE96B2D">
            <w:pPr>
              <w:pStyle w:val="14"/>
            </w:pPr>
          </w:p>
        </w:tc>
        <w:tc>
          <w:tcPr>
            <w:tcW w:w="3969" w:type="dxa"/>
            <w:vAlign w:val="center"/>
          </w:tcPr>
          <w:p w14:paraId="1F71FE61">
            <w:pPr>
              <w:pStyle w:val="13"/>
            </w:pPr>
            <w:r>
              <w:t>（31）中央空调及电梯运行费</w:t>
            </w:r>
          </w:p>
        </w:tc>
        <w:tc>
          <w:tcPr>
            <w:tcW w:w="1134" w:type="dxa"/>
            <w:vAlign w:val="center"/>
          </w:tcPr>
          <w:p w14:paraId="5D8DA161">
            <w:pPr>
              <w:pStyle w:val="12"/>
            </w:pPr>
          </w:p>
        </w:tc>
        <w:tc>
          <w:tcPr>
            <w:tcW w:w="1134" w:type="dxa"/>
            <w:vAlign w:val="center"/>
          </w:tcPr>
          <w:p w14:paraId="3207ED42">
            <w:pPr>
              <w:pStyle w:val="12"/>
            </w:pPr>
          </w:p>
        </w:tc>
        <w:tc>
          <w:tcPr>
            <w:tcW w:w="1134" w:type="dxa"/>
            <w:vAlign w:val="center"/>
          </w:tcPr>
          <w:p w14:paraId="7300D1B3">
            <w:pPr>
              <w:pStyle w:val="12"/>
            </w:pPr>
          </w:p>
        </w:tc>
        <w:tc>
          <w:tcPr>
            <w:tcW w:w="1134" w:type="dxa"/>
            <w:vAlign w:val="center"/>
          </w:tcPr>
          <w:p w14:paraId="7224AB39">
            <w:pPr>
              <w:pStyle w:val="12"/>
            </w:pPr>
          </w:p>
        </w:tc>
        <w:tc>
          <w:tcPr>
            <w:tcW w:w="1134" w:type="dxa"/>
            <w:vAlign w:val="center"/>
          </w:tcPr>
          <w:p w14:paraId="7898028A">
            <w:pPr>
              <w:pStyle w:val="12"/>
            </w:pPr>
          </w:p>
        </w:tc>
        <w:tc>
          <w:tcPr>
            <w:tcW w:w="1134" w:type="dxa"/>
            <w:vAlign w:val="center"/>
          </w:tcPr>
          <w:p w14:paraId="514F50E9">
            <w:pPr>
              <w:pStyle w:val="12"/>
            </w:pPr>
          </w:p>
        </w:tc>
        <w:tc>
          <w:tcPr>
            <w:tcW w:w="1134" w:type="dxa"/>
            <w:vAlign w:val="center"/>
          </w:tcPr>
          <w:p w14:paraId="69AFF031">
            <w:pPr>
              <w:pStyle w:val="12"/>
            </w:pPr>
          </w:p>
        </w:tc>
      </w:tr>
      <w:tr w14:paraId="45EA4B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D557106">
            <w:pPr>
              <w:pStyle w:val="14"/>
            </w:pPr>
            <w:r>
              <w:t>2050202</w:t>
            </w:r>
          </w:p>
        </w:tc>
        <w:tc>
          <w:tcPr>
            <w:tcW w:w="907" w:type="dxa"/>
            <w:vAlign w:val="center"/>
          </w:tcPr>
          <w:p w14:paraId="17B93947">
            <w:pPr>
              <w:pStyle w:val="14"/>
            </w:pPr>
            <w:r>
              <w:t>30299</w:t>
            </w:r>
          </w:p>
        </w:tc>
        <w:tc>
          <w:tcPr>
            <w:tcW w:w="907" w:type="dxa"/>
            <w:vAlign w:val="center"/>
          </w:tcPr>
          <w:p w14:paraId="056DBB00">
            <w:pPr>
              <w:pStyle w:val="14"/>
            </w:pPr>
            <w:r>
              <w:t>50502</w:t>
            </w:r>
          </w:p>
        </w:tc>
        <w:tc>
          <w:tcPr>
            <w:tcW w:w="3969" w:type="dxa"/>
            <w:vAlign w:val="center"/>
          </w:tcPr>
          <w:p w14:paraId="3DBB6DFC">
            <w:pPr>
              <w:pStyle w:val="13"/>
            </w:pPr>
            <w:r>
              <w:t>（32）不可预见费</w:t>
            </w:r>
          </w:p>
        </w:tc>
        <w:tc>
          <w:tcPr>
            <w:tcW w:w="1134" w:type="dxa"/>
            <w:vAlign w:val="center"/>
          </w:tcPr>
          <w:p w14:paraId="6EBBA2AC">
            <w:pPr>
              <w:pStyle w:val="12"/>
            </w:pPr>
            <w:r>
              <w:t>12.25</w:t>
            </w:r>
          </w:p>
        </w:tc>
        <w:tc>
          <w:tcPr>
            <w:tcW w:w="1134" w:type="dxa"/>
            <w:vAlign w:val="center"/>
          </w:tcPr>
          <w:p w14:paraId="36833083">
            <w:pPr>
              <w:pStyle w:val="12"/>
            </w:pPr>
            <w:r>
              <w:t>12.25</w:t>
            </w:r>
          </w:p>
        </w:tc>
        <w:tc>
          <w:tcPr>
            <w:tcW w:w="1134" w:type="dxa"/>
            <w:vAlign w:val="center"/>
          </w:tcPr>
          <w:p w14:paraId="101C72CD">
            <w:pPr>
              <w:pStyle w:val="12"/>
            </w:pPr>
          </w:p>
        </w:tc>
        <w:tc>
          <w:tcPr>
            <w:tcW w:w="1134" w:type="dxa"/>
            <w:vAlign w:val="center"/>
          </w:tcPr>
          <w:p w14:paraId="6011DB82">
            <w:pPr>
              <w:pStyle w:val="12"/>
            </w:pPr>
          </w:p>
        </w:tc>
        <w:tc>
          <w:tcPr>
            <w:tcW w:w="1134" w:type="dxa"/>
            <w:vAlign w:val="center"/>
          </w:tcPr>
          <w:p w14:paraId="5B9B8755">
            <w:pPr>
              <w:pStyle w:val="12"/>
            </w:pPr>
          </w:p>
        </w:tc>
        <w:tc>
          <w:tcPr>
            <w:tcW w:w="1134" w:type="dxa"/>
            <w:vAlign w:val="center"/>
          </w:tcPr>
          <w:p w14:paraId="6D60D411">
            <w:pPr>
              <w:pStyle w:val="12"/>
            </w:pPr>
          </w:p>
        </w:tc>
        <w:tc>
          <w:tcPr>
            <w:tcW w:w="1134" w:type="dxa"/>
            <w:vAlign w:val="center"/>
          </w:tcPr>
          <w:p w14:paraId="33B51BD1">
            <w:pPr>
              <w:pStyle w:val="12"/>
            </w:pPr>
          </w:p>
        </w:tc>
      </w:tr>
    </w:tbl>
    <w:p w14:paraId="0BC39EB7">
      <w:pPr>
        <w:sectPr>
          <w:pgSz w:w="16840" w:h="11900" w:orient="landscape"/>
          <w:pgMar w:top="1361" w:right="1020" w:bottom="1361" w:left="1020" w:header="720" w:footer="720" w:gutter="0"/>
          <w:cols w:space="720" w:num="1"/>
        </w:sectPr>
      </w:pPr>
    </w:p>
    <w:p w14:paraId="0319981B">
      <w:pPr>
        <w:spacing w:before="0" w:after="0" w:line="240" w:lineRule="auto"/>
        <w:ind w:firstLine="0"/>
        <w:jc w:val="center"/>
        <w:outlineLvl w:val="4"/>
      </w:pPr>
      <w:r>
        <w:rPr>
          <w:rFonts w:ascii="方正小标宋_GBK" w:hAnsi="方正小标宋_GBK" w:eastAsia="方正小标宋_GBK" w:cs="方正小标宋_GBK"/>
          <w:color w:val="000000"/>
          <w:sz w:val="32"/>
        </w:rPr>
        <w:t>项目支出预算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881"/>
        <w:gridCol w:w="1213"/>
        <w:gridCol w:w="1365"/>
        <w:gridCol w:w="1365"/>
        <w:gridCol w:w="1365"/>
        <w:gridCol w:w="1365"/>
        <w:gridCol w:w="1365"/>
        <w:gridCol w:w="1365"/>
        <w:gridCol w:w="1366"/>
        <w:gridCol w:w="1366"/>
      </w:tblGrid>
      <w:tr w14:paraId="5C97F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378" w:type="dxa"/>
            <w:gridSpan w:val="4"/>
            <w:tcBorders>
              <w:top w:val="single" w:color="FFFFFF" w:sz="6" w:space="0"/>
              <w:left w:val="single" w:color="FFFFFF" w:sz="6" w:space="0"/>
              <w:right w:val="single" w:color="FFFFFF" w:sz="6" w:space="0"/>
            </w:tcBorders>
            <w:vAlign w:val="center"/>
          </w:tcPr>
          <w:p w14:paraId="6BA9F89D">
            <w:pPr>
              <w:pStyle w:val="10"/>
            </w:pPr>
            <w:r>
              <w:t>360011曹妃甸区新立小学</w:t>
            </w:r>
          </w:p>
        </w:tc>
        <w:tc>
          <w:tcPr>
            <w:tcW w:w="7654" w:type="dxa"/>
            <w:gridSpan w:val="6"/>
            <w:tcBorders>
              <w:top w:val="single" w:color="FFFFFF" w:sz="6" w:space="0"/>
              <w:left w:val="single" w:color="FFFFFF" w:sz="6" w:space="0"/>
              <w:right w:val="single" w:color="FFFFFF" w:sz="6" w:space="0"/>
            </w:tcBorders>
            <w:vAlign w:val="center"/>
          </w:tcPr>
          <w:p w14:paraId="1B669B5D">
            <w:pPr>
              <w:pStyle w:val="9"/>
            </w:pPr>
            <w:r>
              <w:t>单位：万元</w:t>
            </w:r>
          </w:p>
        </w:tc>
      </w:tr>
      <w:tr w14:paraId="3008E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restart"/>
            <w:vAlign w:val="center"/>
          </w:tcPr>
          <w:p w14:paraId="353FB7BD">
            <w:pPr>
              <w:pStyle w:val="11"/>
            </w:pPr>
            <w:r>
              <w:t>项目名称</w:t>
            </w:r>
          </w:p>
        </w:tc>
        <w:tc>
          <w:tcPr>
            <w:tcW w:w="1134" w:type="dxa"/>
            <w:vMerge w:val="restart"/>
            <w:vAlign w:val="center"/>
          </w:tcPr>
          <w:p w14:paraId="7DB0FE1A">
            <w:pPr>
              <w:pStyle w:val="11"/>
            </w:pPr>
            <w:r>
              <w:t>功能分类科目编码</w:t>
            </w:r>
          </w:p>
        </w:tc>
        <w:tc>
          <w:tcPr>
            <w:tcW w:w="10205" w:type="dxa"/>
            <w:gridSpan w:val="8"/>
            <w:vAlign w:val="center"/>
          </w:tcPr>
          <w:p w14:paraId="3B665B53">
            <w:pPr>
              <w:pStyle w:val="11"/>
            </w:pPr>
            <w:r>
              <w:t>资 金 来 源</w:t>
            </w:r>
          </w:p>
        </w:tc>
      </w:tr>
      <w:tr w14:paraId="7864D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continue"/>
          </w:tcPr>
          <w:p w14:paraId="010BB291"/>
        </w:tc>
        <w:tc>
          <w:tcPr>
            <w:tcW w:w="1134" w:type="dxa"/>
            <w:vMerge w:val="continue"/>
          </w:tcPr>
          <w:p w14:paraId="38B7B10E"/>
        </w:tc>
        <w:tc>
          <w:tcPr>
            <w:tcW w:w="1276" w:type="dxa"/>
            <w:vAlign w:val="center"/>
          </w:tcPr>
          <w:p w14:paraId="3CE69FA6">
            <w:pPr>
              <w:pStyle w:val="11"/>
            </w:pPr>
            <w:r>
              <w:t>合 计</w:t>
            </w:r>
          </w:p>
        </w:tc>
        <w:tc>
          <w:tcPr>
            <w:tcW w:w="1276" w:type="dxa"/>
            <w:vAlign w:val="center"/>
          </w:tcPr>
          <w:p w14:paraId="480FEADA">
            <w:pPr>
              <w:pStyle w:val="11"/>
            </w:pPr>
            <w:r>
              <w:t>一般公共    预算拨款</w:t>
            </w:r>
          </w:p>
        </w:tc>
        <w:tc>
          <w:tcPr>
            <w:tcW w:w="1276" w:type="dxa"/>
            <w:vAlign w:val="center"/>
          </w:tcPr>
          <w:p w14:paraId="43057F85">
            <w:pPr>
              <w:pStyle w:val="11"/>
            </w:pPr>
            <w:r>
              <w:t>基金预算    拨款</w:t>
            </w:r>
          </w:p>
        </w:tc>
        <w:tc>
          <w:tcPr>
            <w:tcW w:w="1276" w:type="dxa"/>
            <w:vAlign w:val="center"/>
          </w:tcPr>
          <w:p w14:paraId="3BDEE113">
            <w:pPr>
              <w:pStyle w:val="11"/>
            </w:pPr>
            <w:r>
              <w:t>国有资本经营预算拨款</w:t>
            </w:r>
          </w:p>
        </w:tc>
        <w:tc>
          <w:tcPr>
            <w:tcW w:w="1276" w:type="dxa"/>
            <w:vAlign w:val="center"/>
          </w:tcPr>
          <w:p w14:paraId="4ECC8793">
            <w:pPr>
              <w:pStyle w:val="11"/>
            </w:pPr>
            <w:r>
              <w:t>财政专户    核拨</w:t>
            </w:r>
          </w:p>
        </w:tc>
        <w:tc>
          <w:tcPr>
            <w:tcW w:w="1276" w:type="dxa"/>
            <w:vAlign w:val="center"/>
          </w:tcPr>
          <w:p w14:paraId="0E89DF98">
            <w:pPr>
              <w:pStyle w:val="11"/>
            </w:pPr>
            <w:r>
              <w:t>单位资金</w:t>
            </w:r>
          </w:p>
        </w:tc>
        <w:tc>
          <w:tcPr>
            <w:tcW w:w="1276" w:type="dxa"/>
            <w:vAlign w:val="center"/>
          </w:tcPr>
          <w:p w14:paraId="1E0991AC">
            <w:pPr>
              <w:pStyle w:val="11"/>
            </w:pPr>
            <w:r>
              <w:t>财政拨款    结转</w:t>
            </w:r>
          </w:p>
        </w:tc>
        <w:tc>
          <w:tcPr>
            <w:tcW w:w="1276" w:type="dxa"/>
            <w:vAlign w:val="center"/>
          </w:tcPr>
          <w:p w14:paraId="15A3464C">
            <w:pPr>
              <w:pStyle w:val="11"/>
            </w:pPr>
            <w:r>
              <w:t>非财政拨款结转结余</w:t>
            </w:r>
          </w:p>
        </w:tc>
      </w:tr>
      <w:tr w14:paraId="3B6DA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5F4F8090">
            <w:pPr>
              <w:pStyle w:val="15"/>
              <w:spacing w:before="0" w:after="0"/>
              <w:ind w:firstLine="0"/>
            </w:pPr>
            <w:r>
              <w:t>合计</w:t>
            </w:r>
          </w:p>
        </w:tc>
        <w:tc>
          <w:tcPr>
            <w:tcW w:w="1134" w:type="dxa"/>
            <w:vAlign w:val="center"/>
          </w:tcPr>
          <w:p w14:paraId="1324079E">
            <w:pPr>
              <w:pStyle w:val="16"/>
            </w:pPr>
          </w:p>
        </w:tc>
        <w:tc>
          <w:tcPr>
            <w:tcW w:w="1276" w:type="dxa"/>
            <w:vAlign w:val="center"/>
          </w:tcPr>
          <w:p w14:paraId="2DB150A3">
            <w:pPr>
              <w:pStyle w:val="16"/>
            </w:pPr>
            <w:r>
              <w:t>16.20</w:t>
            </w:r>
          </w:p>
        </w:tc>
        <w:tc>
          <w:tcPr>
            <w:tcW w:w="1276" w:type="dxa"/>
            <w:vAlign w:val="center"/>
          </w:tcPr>
          <w:p w14:paraId="02A10491">
            <w:pPr>
              <w:pStyle w:val="16"/>
            </w:pPr>
            <w:r>
              <w:t>16.20</w:t>
            </w:r>
          </w:p>
        </w:tc>
        <w:tc>
          <w:tcPr>
            <w:tcW w:w="1276" w:type="dxa"/>
            <w:vAlign w:val="center"/>
          </w:tcPr>
          <w:p w14:paraId="39423814">
            <w:pPr>
              <w:pStyle w:val="16"/>
            </w:pPr>
          </w:p>
        </w:tc>
        <w:tc>
          <w:tcPr>
            <w:tcW w:w="1276" w:type="dxa"/>
            <w:vAlign w:val="center"/>
          </w:tcPr>
          <w:p w14:paraId="6075813D">
            <w:pPr>
              <w:pStyle w:val="16"/>
            </w:pPr>
          </w:p>
        </w:tc>
        <w:tc>
          <w:tcPr>
            <w:tcW w:w="1276" w:type="dxa"/>
            <w:vAlign w:val="center"/>
          </w:tcPr>
          <w:p w14:paraId="322F97A9">
            <w:pPr>
              <w:pStyle w:val="16"/>
            </w:pPr>
          </w:p>
        </w:tc>
        <w:tc>
          <w:tcPr>
            <w:tcW w:w="1276" w:type="dxa"/>
            <w:vAlign w:val="center"/>
          </w:tcPr>
          <w:p w14:paraId="6549FE99">
            <w:pPr>
              <w:pStyle w:val="16"/>
            </w:pPr>
          </w:p>
        </w:tc>
        <w:tc>
          <w:tcPr>
            <w:tcW w:w="1276" w:type="dxa"/>
            <w:vAlign w:val="center"/>
          </w:tcPr>
          <w:p w14:paraId="2E746130">
            <w:pPr>
              <w:pStyle w:val="16"/>
            </w:pPr>
          </w:p>
        </w:tc>
        <w:tc>
          <w:tcPr>
            <w:tcW w:w="1276" w:type="dxa"/>
            <w:vAlign w:val="center"/>
          </w:tcPr>
          <w:p w14:paraId="144E5670">
            <w:pPr>
              <w:pStyle w:val="16"/>
            </w:pPr>
          </w:p>
        </w:tc>
      </w:tr>
      <w:tr w14:paraId="161C3A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5B77DC89">
            <w:pPr>
              <w:pStyle w:val="13"/>
            </w:pPr>
            <w:r>
              <w:t>特教学校经费</w:t>
            </w:r>
          </w:p>
        </w:tc>
        <w:tc>
          <w:tcPr>
            <w:tcW w:w="1134" w:type="dxa"/>
            <w:vAlign w:val="center"/>
          </w:tcPr>
          <w:p w14:paraId="25DB4F03">
            <w:pPr>
              <w:pStyle w:val="13"/>
            </w:pPr>
            <w:r>
              <w:t>2050202</w:t>
            </w:r>
          </w:p>
        </w:tc>
        <w:tc>
          <w:tcPr>
            <w:tcW w:w="1276" w:type="dxa"/>
            <w:vAlign w:val="center"/>
          </w:tcPr>
          <w:p w14:paraId="3C9067FF">
            <w:pPr>
              <w:pStyle w:val="12"/>
            </w:pPr>
            <w:r>
              <w:t>16.20</w:t>
            </w:r>
          </w:p>
        </w:tc>
        <w:tc>
          <w:tcPr>
            <w:tcW w:w="1276" w:type="dxa"/>
            <w:vAlign w:val="center"/>
          </w:tcPr>
          <w:p w14:paraId="49EB298B">
            <w:pPr>
              <w:pStyle w:val="12"/>
            </w:pPr>
            <w:r>
              <w:t>16.20</w:t>
            </w:r>
          </w:p>
        </w:tc>
        <w:tc>
          <w:tcPr>
            <w:tcW w:w="1276" w:type="dxa"/>
            <w:vAlign w:val="center"/>
          </w:tcPr>
          <w:p w14:paraId="26AB96D7">
            <w:pPr>
              <w:pStyle w:val="12"/>
            </w:pPr>
          </w:p>
        </w:tc>
        <w:tc>
          <w:tcPr>
            <w:tcW w:w="1276" w:type="dxa"/>
            <w:vAlign w:val="center"/>
          </w:tcPr>
          <w:p w14:paraId="2B249035">
            <w:pPr>
              <w:pStyle w:val="12"/>
            </w:pPr>
          </w:p>
        </w:tc>
        <w:tc>
          <w:tcPr>
            <w:tcW w:w="1276" w:type="dxa"/>
            <w:vAlign w:val="center"/>
          </w:tcPr>
          <w:p w14:paraId="5D345F36">
            <w:pPr>
              <w:pStyle w:val="12"/>
            </w:pPr>
          </w:p>
        </w:tc>
        <w:tc>
          <w:tcPr>
            <w:tcW w:w="1276" w:type="dxa"/>
            <w:vAlign w:val="center"/>
          </w:tcPr>
          <w:p w14:paraId="514661D7">
            <w:pPr>
              <w:pStyle w:val="12"/>
            </w:pPr>
          </w:p>
        </w:tc>
        <w:tc>
          <w:tcPr>
            <w:tcW w:w="1276" w:type="dxa"/>
            <w:vAlign w:val="center"/>
          </w:tcPr>
          <w:p w14:paraId="5D78B8EB">
            <w:pPr>
              <w:pStyle w:val="12"/>
            </w:pPr>
          </w:p>
        </w:tc>
        <w:tc>
          <w:tcPr>
            <w:tcW w:w="1276" w:type="dxa"/>
            <w:vAlign w:val="center"/>
          </w:tcPr>
          <w:p w14:paraId="2F159412">
            <w:pPr>
              <w:pStyle w:val="12"/>
            </w:pPr>
          </w:p>
        </w:tc>
      </w:tr>
    </w:tbl>
    <w:p w14:paraId="69BD5932">
      <w:pPr>
        <w:sectPr>
          <w:pgSz w:w="16840" w:h="11900" w:orient="landscape"/>
          <w:pgMar w:top="1361" w:right="1020" w:bottom="1361" w:left="1020" w:header="720" w:footer="720" w:gutter="0"/>
          <w:cols w:space="720" w:num="1"/>
        </w:sectPr>
      </w:pPr>
    </w:p>
    <w:p w14:paraId="55CE96C8">
      <w:pPr>
        <w:spacing w:before="0" w:after="0" w:line="240" w:lineRule="auto"/>
        <w:ind w:firstLine="0"/>
        <w:jc w:val="center"/>
        <w:outlineLvl w:val="4"/>
      </w:pPr>
      <w:r>
        <w:rPr>
          <w:rFonts w:ascii="方正小标宋_GBK" w:hAnsi="方正小标宋_GBK" w:eastAsia="方正小标宋_GBK" w:cs="方正小标宋_GBK"/>
          <w:color w:val="000000"/>
          <w:sz w:val="32"/>
        </w:rPr>
        <w:t>单位预算政府经济分类表</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2CB13735">
        <w:tblPrEx>
          <w:tblCellMar>
            <w:top w:w="0" w:type="dxa"/>
            <w:left w:w="108" w:type="dxa"/>
            <w:bottom w:w="0" w:type="dxa"/>
            <w:right w:w="108" w:type="dxa"/>
          </w:tblCellMar>
        </w:tblPrEx>
        <w:trPr>
          <w:trHeight w:val="425"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25F5EB44">
            <w:pPr>
              <w:pStyle w:val="10"/>
            </w:pPr>
            <w:r>
              <w:t>360011曹妃甸区新立小学</w:t>
            </w:r>
          </w:p>
        </w:tc>
        <w:tc>
          <w:tcPr>
            <w:tcW w:w="4252" w:type="dxa"/>
            <w:gridSpan w:val="3"/>
            <w:tcBorders>
              <w:top w:val="single" w:color="FFFFFF" w:sz="6" w:space="0"/>
              <w:left w:val="single" w:color="FFFFFF" w:sz="6" w:space="0"/>
              <w:right w:val="single" w:color="FFFFFF" w:sz="6" w:space="0"/>
            </w:tcBorders>
            <w:vAlign w:val="center"/>
          </w:tcPr>
          <w:p w14:paraId="25E3D90B">
            <w:pPr>
              <w:pStyle w:val="9"/>
            </w:pPr>
            <w:r>
              <w:t>单位：万元</w:t>
            </w:r>
          </w:p>
        </w:tc>
      </w:tr>
      <w:tr w14:paraId="4EC84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restart"/>
            <w:vAlign w:val="center"/>
          </w:tcPr>
          <w:p w14:paraId="4D78D7CE">
            <w:pPr>
              <w:pStyle w:val="11"/>
            </w:pPr>
            <w:r>
              <w:t>政府经济分类</w:t>
            </w:r>
          </w:p>
        </w:tc>
        <w:tc>
          <w:tcPr>
            <w:tcW w:w="11480" w:type="dxa"/>
            <w:gridSpan w:val="8"/>
            <w:vAlign w:val="center"/>
          </w:tcPr>
          <w:p w14:paraId="6744064C">
            <w:pPr>
              <w:pStyle w:val="11"/>
            </w:pPr>
            <w:r>
              <w:t>资 金 来 源</w:t>
            </w:r>
          </w:p>
        </w:tc>
      </w:tr>
      <w:tr w14:paraId="0187F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continue"/>
          </w:tcPr>
          <w:p w14:paraId="14BF91EB"/>
        </w:tc>
        <w:tc>
          <w:tcPr>
            <w:tcW w:w="1417" w:type="dxa"/>
            <w:vAlign w:val="center"/>
          </w:tcPr>
          <w:p w14:paraId="5BE3175A">
            <w:pPr>
              <w:pStyle w:val="11"/>
            </w:pPr>
            <w:r>
              <w:t>合计</w:t>
            </w:r>
          </w:p>
        </w:tc>
        <w:tc>
          <w:tcPr>
            <w:tcW w:w="1417" w:type="dxa"/>
            <w:vAlign w:val="center"/>
          </w:tcPr>
          <w:p w14:paraId="76974055">
            <w:pPr>
              <w:pStyle w:val="11"/>
            </w:pPr>
            <w:r>
              <w:t>一般公共    预算拨款</w:t>
            </w:r>
          </w:p>
        </w:tc>
        <w:tc>
          <w:tcPr>
            <w:tcW w:w="1417" w:type="dxa"/>
            <w:vAlign w:val="center"/>
          </w:tcPr>
          <w:p w14:paraId="46B05BAB">
            <w:pPr>
              <w:pStyle w:val="11"/>
            </w:pPr>
            <w:r>
              <w:t>基金预算    拨款</w:t>
            </w:r>
          </w:p>
        </w:tc>
        <w:tc>
          <w:tcPr>
            <w:tcW w:w="1559" w:type="dxa"/>
            <w:vAlign w:val="center"/>
          </w:tcPr>
          <w:p w14:paraId="6AF2C684">
            <w:pPr>
              <w:pStyle w:val="11"/>
            </w:pPr>
            <w:r>
              <w:t>国有资本经营    预算拨款</w:t>
            </w:r>
          </w:p>
        </w:tc>
        <w:tc>
          <w:tcPr>
            <w:tcW w:w="1417" w:type="dxa"/>
            <w:vAlign w:val="center"/>
          </w:tcPr>
          <w:p w14:paraId="43B76EAD">
            <w:pPr>
              <w:pStyle w:val="11"/>
            </w:pPr>
            <w:r>
              <w:t>财政专户    核拨</w:t>
            </w:r>
          </w:p>
        </w:tc>
        <w:tc>
          <w:tcPr>
            <w:tcW w:w="1417" w:type="dxa"/>
            <w:vAlign w:val="center"/>
          </w:tcPr>
          <w:p w14:paraId="773408C3">
            <w:pPr>
              <w:pStyle w:val="11"/>
            </w:pPr>
            <w:r>
              <w:t>单位资金</w:t>
            </w:r>
          </w:p>
        </w:tc>
        <w:tc>
          <w:tcPr>
            <w:tcW w:w="1417" w:type="dxa"/>
            <w:vAlign w:val="center"/>
          </w:tcPr>
          <w:p w14:paraId="18A5F0AE">
            <w:pPr>
              <w:pStyle w:val="11"/>
            </w:pPr>
            <w:r>
              <w:t>财政拨款    结转</w:t>
            </w:r>
          </w:p>
        </w:tc>
        <w:tc>
          <w:tcPr>
            <w:tcW w:w="1417" w:type="dxa"/>
            <w:vAlign w:val="center"/>
          </w:tcPr>
          <w:p w14:paraId="4E120427">
            <w:pPr>
              <w:pStyle w:val="11"/>
            </w:pPr>
            <w:r>
              <w:t>非财政拨款    结转结余</w:t>
            </w:r>
          </w:p>
        </w:tc>
      </w:tr>
      <w:tr w14:paraId="69E05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529E87C">
            <w:pPr>
              <w:pStyle w:val="15"/>
            </w:pPr>
            <w:r>
              <w:t>合  计</w:t>
            </w:r>
          </w:p>
        </w:tc>
        <w:tc>
          <w:tcPr>
            <w:tcW w:w="1417" w:type="dxa"/>
            <w:vAlign w:val="center"/>
          </w:tcPr>
          <w:p w14:paraId="5F18628C">
            <w:pPr>
              <w:pStyle w:val="16"/>
            </w:pPr>
            <w:r>
              <w:t>1674.58</w:t>
            </w:r>
          </w:p>
        </w:tc>
        <w:tc>
          <w:tcPr>
            <w:tcW w:w="1417" w:type="dxa"/>
            <w:vAlign w:val="center"/>
          </w:tcPr>
          <w:p w14:paraId="7E4C4E2F">
            <w:pPr>
              <w:pStyle w:val="16"/>
            </w:pPr>
            <w:r>
              <w:t>1674.58</w:t>
            </w:r>
          </w:p>
        </w:tc>
        <w:tc>
          <w:tcPr>
            <w:tcW w:w="1417" w:type="dxa"/>
            <w:vAlign w:val="center"/>
          </w:tcPr>
          <w:p w14:paraId="40BAA8E5">
            <w:pPr>
              <w:pStyle w:val="16"/>
            </w:pPr>
          </w:p>
        </w:tc>
        <w:tc>
          <w:tcPr>
            <w:tcW w:w="1559" w:type="dxa"/>
            <w:vAlign w:val="center"/>
          </w:tcPr>
          <w:p w14:paraId="5FE4853E">
            <w:pPr>
              <w:pStyle w:val="16"/>
            </w:pPr>
          </w:p>
        </w:tc>
        <w:tc>
          <w:tcPr>
            <w:tcW w:w="1417" w:type="dxa"/>
            <w:vAlign w:val="center"/>
          </w:tcPr>
          <w:p w14:paraId="2FC0FAD1">
            <w:pPr>
              <w:pStyle w:val="16"/>
            </w:pPr>
          </w:p>
        </w:tc>
        <w:tc>
          <w:tcPr>
            <w:tcW w:w="1417" w:type="dxa"/>
            <w:vAlign w:val="center"/>
          </w:tcPr>
          <w:p w14:paraId="4D07F9E7">
            <w:pPr>
              <w:pStyle w:val="16"/>
            </w:pPr>
          </w:p>
        </w:tc>
        <w:tc>
          <w:tcPr>
            <w:tcW w:w="1417" w:type="dxa"/>
            <w:vAlign w:val="center"/>
          </w:tcPr>
          <w:p w14:paraId="6CC05D63">
            <w:pPr>
              <w:pStyle w:val="16"/>
            </w:pPr>
          </w:p>
        </w:tc>
        <w:tc>
          <w:tcPr>
            <w:tcW w:w="1417" w:type="dxa"/>
            <w:vAlign w:val="center"/>
          </w:tcPr>
          <w:p w14:paraId="7870021D">
            <w:pPr>
              <w:pStyle w:val="16"/>
            </w:pPr>
          </w:p>
        </w:tc>
      </w:tr>
      <w:tr w14:paraId="254D2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089374E">
            <w:pPr>
              <w:pStyle w:val="13"/>
            </w:pPr>
            <w:r>
              <w:t>501机关工资福利支出</w:t>
            </w:r>
          </w:p>
        </w:tc>
        <w:tc>
          <w:tcPr>
            <w:tcW w:w="1417" w:type="dxa"/>
            <w:vAlign w:val="center"/>
          </w:tcPr>
          <w:p w14:paraId="6104F058">
            <w:pPr>
              <w:pStyle w:val="12"/>
            </w:pPr>
          </w:p>
        </w:tc>
        <w:tc>
          <w:tcPr>
            <w:tcW w:w="1417" w:type="dxa"/>
            <w:vAlign w:val="center"/>
          </w:tcPr>
          <w:p w14:paraId="38AA3EAE">
            <w:pPr>
              <w:pStyle w:val="12"/>
            </w:pPr>
          </w:p>
        </w:tc>
        <w:tc>
          <w:tcPr>
            <w:tcW w:w="1417" w:type="dxa"/>
            <w:vAlign w:val="center"/>
          </w:tcPr>
          <w:p w14:paraId="677CF8D3">
            <w:pPr>
              <w:pStyle w:val="12"/>
            </w:pPr>
          </w:p>
        </w:tc>
        <w:tc>
          <w:tcPr>
            <w:tcW w:w="1559" w:type="dxa"/>
            <w:vAlign w:val="center"/>
          </w:tcPr>
          <w:p w14:paraId="7520D5A6">
            <w:pPr>
              <w:pStyle w:val="12"/>
            </w:pPr>
          </w:p>
        </w:tc>
        <w:tc>
          <w:tcPr>
            <w:tcW w:w="1417" w:type="dxa"/>
            <w:vAlign w:val="center"/>
          </w:tcPr>
          <w:p w14:paraId="75B64F60">
            <w:pPr>
              <w:pStyle w:val="12"/>
            </w:pPr>
          </w:p>
        </w:tc>
        <w:tc>
          <w:tcPr>
            <w:tcW w:w="1417" w:type="dxa"/>
            <w:vAlign w:val="center"/>
          </w:tcPr>
          <w:p w14:paraId="258C557F">
            <w:pPr>
              <w:pStyle w:val="12"/>
            </w:pPr>
          </w:p>
        </w:tc>
        <w:tc>
          <w:tcPr>
            <w:tcW w:w="1417" w:type="dxa"/>
            <w:vAlign w:val="center"/>
          </w:tcPr>
          <w:p w14:paraId="0E06B77D">
            <w:pPr>
              <w:pStyle w:val="12"/>
            </w:pPr>
          </w:p>
        </w:tc>
        <w:tc>
          <w:tcPr>
            <w:tcW w:w="1417" w:type="dxa"/>
            <w:vAlign w:val="center"/>
          </w:tcPr>
          <w:p w14:paraId="25AB2CC5">
            <w:pPr>
              <w:pStyle w:val="12"/>
            </w:pPr>
          </w:p>
        </w:tc>
      </w:tr>
      <w:tr w14:paraId="41E30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6F3F954">
            <w:pPr>
              <w:pStyle w:val="13"/>
            </w:pPr>
            <w:r>
              <w:t>502机关商品和服务支出</w:t>
            </w:r>
          </w:p>
        </w:tc>
        <w:tc>
          <w:tcPr>
            <w:tcW w:w="1417" w:type="dxa"/>
            <w:vAlign w:val="center"/>
          </w:tcPr>
          <w:p w14:paraId="0257C217">
            <w:pPr>
              <w:pStyle w:val="12"/>
            </w:pPr>
          </w:p>
        </w:tc>
        <w:tc>
          <w:tcPr>
            <w:tcW w:w="1417" w:type="dxa"/>
            <w:vAlign w:val="center"/>
          </w:tcPr>
          <w:p w14:paraId="6B302924">
            <w:pPr>
              <w:pStyle w:val="12"/>
            </w:pPr>
          </w:p>
        </w:tc>
        <w:tc>
          <w:tcPr>
            <w:tcW w:w="1417" w:type="dxa"/>
            <w:vAlign w:val="center"/>
          </w:tcPr>
          <w:p w14:paraId="174D81A4">
            <w:pPr>
              <w:pStyle w:val="12"/>
            </w:pPr>
          </w:p>
        </w:tc>
        <w:tc>
          <w:tcPr>
            <w:tcW w:w="1559" w:type="dxa"/>
            <w:vAlign w:val="center"/>
          </w:tcPr>
          <w:p w14:paraId="5657D579">
            <w:pPr>
              <w:pStyle w:val="12"/>
            </w:pPr>
          </w:p>
        </w:tc>
        <w:tc>
          <w:tcPr>
            <w:tcW w:w="1417" w:type="dxa"/>
            <w:vAlign w:val="center"/>
          </w:tcPr>
          <w:p w14:paraId="092368D1">
            <w:pPr>
              <w:pStyle w:val="12"/>
            </w:pPr>
          </w:p>
        </w:tc>
        <w:tc>
          <w:tcPr>
            <w:tcW w:w="1417" w:type="dxa"/>
            <w:vAlign w:val="center"/>
          </w:tcPr>
          <w:p w14:paraId="0547E786">
            <w:pPr>
              <w:pStyle w:val="12"/>
            </w:pPr>
          </w:p>
        </w:tc>
        <w:tc>
          <w:tcPr>
            <w:tcW w:w="1417" w:type="dxa"/>
            <w:vAlign w:val="center"/>
          </w:tcPr>
          <w:p w14:paraId="5D435D73">
            <w:pPr>
              <w:pStyle w:val="12"/>
            </w:pPr>
          </w:p>
        </w:tc>
        <w:tc>
          <w:tcPr>
            <w:tcW w:w="1417" w:type="dxa"/>
            <w:vAlign w:val="center"/>
          </w:tcPr>
          <w:p w14:paraId="1BFDFCEB">
            <w:pPr>
              <w:pStyle w:val="12"/>
            </w:pPr>
          </w:p>
        </w:tc>
      </w:tr>
      <w:tr w14:paraId="23C44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7E2A374">
            <w:pPr>
              <w:pStyle w:val="13"/>
            </w:pPr>
            <w:r>
              <w:t>503机关资本性支出（一）</w:t>
            </w:r>
          </w:p>
        </w:tc>
        <w:tc>
          <w:tcPr>
            <w:tcW w:w="1417" w:type="dxa"/>
            <w:vAlign w:val="center"/>
          </w:tcPr>
          <w:p w14:paraId="4DF3A768">
            <w:pPr>
              <w:pStyle w:val="12"/>
            </w:pPr>
          </w:p>
        </w:tc>
        <w:tc>
          <w:tcPr>
            <w:tcW w:w="1417" w:type="dxa"/>
            <w:vAlign w:val="center"/>
          </w:tcPr>
          <w:p w14:paraId="640E1E57">
            <w:pPr>
              <w:pStyle w:val="12"/>
            </w:pPr>
          </w:p>
        </w:tc>
        <w:tc>
          <w:tcPr>
            <w:tcW w:w="1417" w:type="dxa"/>
            <w:vAlign w:val="center"/>
          </w:tcPr>
          <w:p w14:paraId="537DD7AE">
            <w:pPr>
              <w:pStyle w:val="12"/>
            </w:pPr>
          </w:p>
        </w:tc>
        <w:tc>
          <w:tcPr>
            <w:tcW w:w="1559" w:type="dxa"/>
            <w:vAlign w:val="center"/>
          </w:tcPr>
          <w:p w14:paraId="3244D5CA">
            <w:pPr>
              <w:pStyle w:val="12"/>
            </w:pPr>
          </w:p>
        </w:tc>
        <w:tc>
          <w:tcPr>
            <w:tcW w:w="1417" w:type="dxa"/>
            <w:vAlign w:val="center"/>
          </w:tcPr>
          <w:p w14:paraId="49259ABD">
            <w:pPr>
              <w:pStyle w:val="12"/>
            </w:pPr>
          </w:p>
        </w:tc>
        <w:tc>
          <w:tcPr>
            <w:tcW w:w="1417" w:type="dxa"/>
            <w:vAlign w:val="center"/>
          </w:tcPr>
          <w:p w14:paraId="386521AC">
            <w:pPr>
              <w:pStyle w:val="12"/>
            </w:pPr>
          </w:p>
        </w:tc>
        <w:tc>
          <w:tcPr>
            <w:tcW w:w="1417" w:type="dxa"/>
            <w:vAlign w:val="center"/>
          </w:tcPr>
          <w:p w14:paraId="60CEAB2C">
            <w:pPr>
              <w:pStyle w:val="12"/>
            </w:pPr>
          </w:p>
        </w:tc>
        <w:tc>
          <w:tcPr>
            <w:tcW w:w="1417" w:type="dxa"/>
            <w:vAlign w:val="center"/>
          </w:tcPr>
          <w:p w14:paraId="03D2D97E">
            <w:pPr>
              <w:pStyle w:val="12"/>
            </w:pPr>
          </w:p>
        </w:tc>
      </w:tr>
      <w:tr w14:paraId="3A28A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575FFC8">
            <w:pPr>
              <w:pStyle w:val="13"/>
            </w:pPr>
            <w:r>
              <w:t>504机关资本性支出（二）</w:t>
            </w:r>
          </w:p>
        </w:tc>
        <w:tc>
          <w:tcPr>
            <w:tcW w:w="1417" w:type="dxa"/>
            <w:vAlign w:val="center"/>
          </w:tcPr>
          <w:p w14:paraId="1C4A53F2">
            <w:pPr>
              <w:pStyle w:val="12"/>
            </w:pPr>
          </w:p>
        </w:tc>
        <w:tc>
          <w:tcPr>
            <w:tcW w:w="1417" w:type="dxa"/>
            <w:vAlign w:val="center"/>
          </w:tcPr>
          <w:p w14:paraId="510D4ED1">
            <w:pPr>
              <w:pStyle w:val="12"/>
            </w:pPr>
          </w:p>
        </w:tc>
        <w:tc>
          <w:tcPr>
            <w:tcW w:w="1417" w:type="dxa"/>
            <w:vAlign w:val="center"/>
          </w:tcPr>
          <w:p w14:paraId="1D921BC9">
            <w:pPr>
              <w:pStyle w:val="12"/>
            </w:pPr>
          </w:p>
        </w:tc>
        <w:tc>
          <w:tcPr>
            <w:tcW w:w="1559" w:type="dxa"/>
            <w:vAlign w:val="center"/>
          </w:tcPr>
          <w:p w14:paraId="37D6105B">
            <w:pPr>
              <w:pStyle w:val="12"/>
            </w:pPr>
          </w:p>
        </w:tc>
        <w:tc>
          <w:tcPr>
            <w:tcW w:w="1417" w:type="dxa"/>
            <w:vAlign w:val="center"/>
          </w:tcPr>
          <w:p w14:paraId="5BA1A965">
            <w:pPr>
              <w:pStyle w:val="12"/>
            </w:pPr>
          </w:p>
        </w:tc>
        <w:tc>
          <w:tcPr>
            <w:tcW w:w="1417" w:type="dxa"/>
            <w:vAlign w:val="center"/>
          </w:tcPr>
          <w:p w14:paraId="74250433">
            <w:pPr>
              <w:pStyle w:val="12"/>
            </w:pPr>
          </w:p>
        </w:tc>
        <w:tc>
          <w:tcPr>
            <w:tcW w:w="1417" w:type="dxa"/>
            <w:vAlign w:val="center"/>
          </w:tcPr>
          <w:p w14:paraId="1B44F1BD">
            <w:pPr>
              <w:pStyle w:val="12"/>
            </w:pPr>
          </w:p>
        </w:tc>
        <w:tc>
          <w:tcPr>
            <w:tcW w:w="1417" w:type="dxa"/>
            <w:vAlign w:val="center"/>
          </w:tcPr>
          <w:p w14:paraId="7A40D34A">
            <w:pPr>
              <w:pStyle w:val="12"/>
            </w:pPr>
          </w:p>
        </w:tc>
      </w:tr>
      <w:tr w14:paraId="76C28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10A68655">
            <w:pPr>
              <w:pStyle w:val="13"/>
            </w:pPr>
            <w:r>
              <w:t>505对事业单位经常性补助</w:t>
            </w:r>
          </w:p>
        </w:tc>
        <w:tc>
          <w:tcPr>
            <w:tcW w:w="1417" w:type="dxa"/>
            <w:vAlign w:val="center"/>
          </w:tcPr>
          <w:p w14:paraId="5427C477">
            <w:pPr>
              <w:pStyle w:val="12"/>
            </w:pPr>
            <w:r>
              <w:t>1543.32</w:t>
            </w:r>
          </w:p>
        </w:tc>
        <w:tc>
          <w:tcPr>
            <w:tcW w:w="1417" w:type="dxa"/>
            <w:vAlign w:val="center"/>
          </w:tcPr>
          <w:p w14:paraId="65CD0785">
            <w:pPr>
              <w:pStyle w:val="12"/>
            </w:pPr>
            <w:r>
              <w:t>1543.32</w:t>
            </w:r>
          </w:p>
        </w:tc>
        <w:tc>
          <w:tcPr>
            <w:tcW w:w="1417" w:type="dxa"/>
            <w:vAlign w:val="center"/>
          </w:tcPr>
          <w:p w14:paraId="655F72BE">
            <w:pPr>
              <w:pStyle w:val="12"/>
            </w:pPr>
          </w:p>
        </w:tc>
        <w:tc>
          <w:tcPr>
            <w:tcW w:w="1559" w:type="dxa"/>
            <w:vAlign w:val="center"/>
          </w:tcPr>
          <w:p w14:paraId="3B56C6D4">
            <w:pPr>
              <w:pStyle w:val="12"/>
            </w:pPr>
          </w:p>
        </w:tc>
        <w:tc>
          <w:tcPr>
            <w:tcW w:w="1417" w:type="dxa"/>
            <w:vAlign w:val="center"/>
          </w:tcPr>
          <w:p w14:paraId="3CEF88C3">
            <w:pPr>
              <w:pStyle w:val="12"/>
            </w:pPr>
          </w:p>
        </w:tc>
        <w:tc>
          <w:tcPr>
            <w:tcW w:w="1417" w:type="dxa"/>
            <w:vAlign w:val="center"/>
          </w:tcPr>
          <w:p w14:paraId="6C67500C">
            <w:pPr>
              <w:pStyle w:val="12"/>
            </w:pPr>
          </w:p>
        </w:tc>
        <w:tc>
          <w:tcPr>
            <w:tcW w:w="1417" w:type="dxa"/>
            <w:vAlign w:val="center"/>
          </w:tcPr>
          <w:p w14:paraId="52B57885">
            <w:pPr>
              <w:pStyle w:val="12"/>
            </w:pPr>
          </w:p>
        </w:tc>
        <w:tc>
          <w:tcPr>
            <w:tcW w:w="1417" w:type="dxa"/>
            <w:vAlign w:val="center"/>
          </w:tcPr>
          <w:p w14:paraId="58BAD620">
            <w:pPr>
              <w:pStyle w:val="12"/>
            </w:pPr>
          </w:p>
        </w:tc>
      </w:tr>
      <w:tr w14:paraId="3C0DF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87C86F4">
            <w:pPr>
              <w:pStyle w:val="13"/>
            </w:pPr>
            <w:r>
              <w:t>506对事业单位资本性补助</w:t>
            </w:r>
          </w:p>
        </w:tc>
        <w:tc>
          <w:tcPr>
            <w:tcW w:w="1417" w:type="dxa"/>
            <w:vAlign w:val="center"/>
          </w:tcPr>
          <w:p w14:paraId="3AF00D6C">
            <w:pPr>
              <w:pStyle w:val="12"/>
            </w:pPr>
          </w:p>
        </w:tc>
        <w:tc>
          <w:tcPr>
            <w:tcW w:w="1417" w:type="dxa"/>
            <w:vAlign w:val="center"/>
          </w:tcPr>
          <w:p w14:paraId="6BBFDAB8">
            <w:pPr>
              <w:pStyle w:val="12"/>
            </w:pPr>
          </w:p>
        </w:tc>
        <w:tc>
          <w:tcPr>
            <w:tcW w:w="1417" w:type="dxa"/>
            <w:vAlign w:val="center"/>
          </w:tcPr>
          <w:p w14:paraId="227F86E4">
            <w:pPr>
              <w:pStyle w:val="12"/>
            </w:pPr>
          </w:p>
        </w:tc>
        <w:tc>
          <w:tcPr>
            <w:tcW w:w="1559" w:type="dxa"/>
            <w:vAlign w:val="center"/>
          </w:tcPr>
          <w:p w14:paraId="7E4C3C92">
            <w:pPr>
              <w:pStyle w:val="12"/>
            </w:pPr>
          </w:p>
        </w:tc>
        <w:tc>
          <w:tcPr>
            <w:tcW w:w="1417" w:type="dxa"/>
            <w:vAlign w:val="center"/>
          </w:tcPr>
          <w:p w14:paraId="525C6E38">
            <w:pPr>
              <w:pStyle w:val="12"/>
            </w:pPr>
          </w:p>
        </w:tc>
        <w:tc>
          <w:tcPr>
            <w:tcW w:w="1417" w:type="dxa"/>
            <w:vAlign w:val="center"/>
          </w:tcPr>
          <w:p w14:paraId="46BEE94D">
            <w:pPr>
              <w:pStyle w:val="12"/>
            </w:pPr>
          </w:p>
        </w:tc>
        <w:tc>
          <w:tcPr>
            <w:tcW w:w="1417" w:type="dxa"/>
            <w:vAlign w:val="center"/>
          </w:tcPr>
          <w:p w14:paraId="3BE698E4">
            <w:pPr>
              <w:pStyle w:val="12"/>
            </w:pPr>
          </w:p>
        </w:tc>
        <w:tc>
          <w:tcPr>
            <w:tcW w:w="1417" w:type="dxa"/>
            <w:vAlign w:val="center"/>
          </w:tcPr>
          <w:p w14:paraId="32CCA513">
            <w:pPr>
              <w:pStyle w:val="12"/>
            </w:pPr>
          </w:p>
        </w:tc>
      </w:tr>
      <w:tr w14:paraId="5271A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1F098DF">
            <w:pPr>
              <w:pStyle w:val="13"/>
            </w:pPr>
            <w:r>
              <w:t>507对企业补助</w:t>
            </w:r>
          </w:p>
        </w:tc>
        <w:tc>
          <w:tcPr>
            <w:tcW w:w="1417" w:type="dxa"/>
            <w:vAlign w:val="center"/>
          </w:tcPr>
          <w:p w14:paraId="101D6F8B">
            <w:pPr>
              <w:pStyle w:val="12"/>
            </w:pPr>
          </w:p>
        </w:tc>
        <w:tc>
          <w:tcPr>
            <w:tcW w:w="1417" w:type="dxa"/>
            <w:vAlign w:val="center"/>
          </w:tcPr>
          <w:p w14:paraId="02CB0E94">
            <w:pPr>
              <w:pStyle w:val="12"/>
            </w:pPr>
          </w:p>
        </w:tc>
        <w:tc>
          <w:tcPr>
            <w:tcW w:w="1417" w:type="dxa"/>
            <w:vAlign w:val="center"/>
          </w:tcPr>
          <w:p w14:paraId="447A451B">
            <w:pPr>
              <w:pStyle w:val="12"/>
            </w:pPr>
          </w:p>
        </w:tc>
        <w:tc>
          <w:tcPr>
            <w:tcW w:w="1559" w:type="dxa"/>
            <w:vAlign w:val="center"/>
          </w:tcPr>
          <w:p w14:paraId="43727819">
            <w:pPr>
              <w:pStyle w:val="12"/>
            </w:pPr>
          </w:p>
        </w:tc>
        <w:tc>
          <w:tcPr>
            <w:tcW w:w="1417" w:type="dxa"/>
            <w:vAlign w:val="center"/>
          </w:tcPr>
          <w:p w14:paraId="622FE2DC">
            <w:pPr>
              <w:pStyle w:val="12"/>
            </w:pPr>
          </w:p>
        </w:tc>
        <w:tc>
          <w:tcPr>
            <w:tcW w:w="1417" w:type="dxa"/>
            <w:vAlign w:val="center"/>
          </w:tcPr>
          <w:p w14:paraId="74D6096B">
            <w:pPr>
              <w:pStyle w:val="12"/>
            </w:pPr>
          </w:p>
        </w:tc>
        <w:tc>
          <w:tcPr>
            <w:tcW w:w="1417" w:type="dxa"/>
            <w:vAlign w:val="center"/>
          </w:tcPr>
          <w:p w14:paraId="1C944DD6">
            <w:pPr>
              <w:pStyle w:val="12"/>
            </w:pPr>
          </w:p>
        </w:tc>
        <w:tc>
          <w:tcPr>
            <w:tcW w:w="1417" w:type="dxa"/>
            <w:vAlign w:val="center"/>
          </w:tcPr>
          <w:p w14:paraId="53E31AA4">
            <w:pPr>
              <w:pStyle w:val="12"/>
            </w:pPr>
          </w:p>
        </w:tc>
      </w:tr>
      <w:tr w14:paraId="606D7628">
        <w:tblPrEx>
          <w:tblCellMar>
            <w:top w:w="0" w:type="dxa"/>
            <w:left w:w="108" w:type="dxa"/>
            <w:bottom w:w="0" w:type="dxa"/>
            <w:right w:w="108" w:type="dxa"/>
          </w:tblCellMar>
        </w:tblPrEx>
        <w:trPr>
          <w:trHeight w:val="425" w:hRule="atLeast"/>
          <w:jc w:val="center"/>
        </w:trPr>
        <w:tc>
          <w:tcPr>
            <w:tcW w:w="2976" w:type="dxa"/>
            <w:vAlign w:val="center"/>
          </w:tcPr>
          <w:p w14:paraId="7DC2D20D">
            <w:pPr>
              <w:pStyle w:val="13"/>
            </w:pPr>
            <w:r>
              <w:t>508对企业资本性支出</w:t>
            </w:r>
          </w:p>
        </w:tc>
        <w:tc>
          <w:tcPr>
            <w:tcW w:w="1417" w:type="dxa"/>
            <w:vAlign w:val="center"/>
          </w:tcPr>
          <w:p w14:paraId="03F218D7">
            <w:pPr>
              <w:pStyle w:val="12"/>
            </w:pPr>
          </w:p>
        </w:tc>
        <w:tc>
          <w:tcPr>
            <w:tcW w:w="1417" w:type="dxa"/>
            <w:vAlign w:val="center"/>
          </w:tcPr>
          <w:p w14:paraId="714984A7">
            <w:pPr>
              <w:pStyle w:val="12"/>
            </w:pPr>
          </w:p>
        </w:tc>
        <w:tc>
          <w:tcPr>
            <w:tcW w:w="1417" w:type="dxa"/>
            <w:vAlign w:val="center"/>
          </w:tcPr>
          <w:p w14:paraId="78E9E321">
            <w:pPr>
              <w:pStyle w:val="12"/>
            </w:pPr>
          </w:p>
        </w:tc>
        <w:tc>
          <w:tcPr>
            <w:tcW w:w="1559" w:type="dxa"/>
            <w:vAlign w:val="center"/>
          </w:tcPr>
          <w:p w14:paraId="24E0EF92">
            <w:pPr>
              <w:pStyle w:val="12"/>
            </w:pPr>
          </w:p>
        </w:tc>
        <w:tc>
          <w:tcPr>
            <w:tcW w:w="1417" w:type="dxa"/>
            <w:vAlign w:val="center"/>
          </w:tcPr>
          <w:p w14:paraId="64D0E0C0">
            <w:pPr>
              <w:pStyle w:val="12"/>
            </w:pPr>
          </w:p>
        </w:tc>
        <w:tc>
          <w:tcPr>
            <w:tcW w:w="1417" w:type="dxa"/>
            <w:vAlign w:val="center"/>
          </w:tcPr>
          <w:p w14:paraId="1D6A6AE0">
            <w:pPr>
              <w:pStyle w:val="12"/>
            </w:pPr>
          </w:p>
        </w:tc>
        <w:tc>
          <w:tcPr>
            <w:tcW w:w="1417" w:type="dxa"/>
            <w:vAlign w:val="center"/>
          </w:tcPr>
          <w:p w14:paraId="63AAC03A">
            <w:pPr>
              <w:pStyle w:val="12"/>
            </w:pPr>
          </w:p>
        </w:tc>
        <w:tc>
          <w:tcPr>
            <w:tcW w:w="1417" w:type="dxa"/>
            <w:vAlign w:val="center"/>
          </w:tcPr>
          <w:p w14:paraId="2434BF04">
            <w:pPr>
              <w:pStyle w:val="12"/>
            </w:pPr>
          </w:p>
        </w:tc>
      </w:tr>
      <w:tr w14:paraId="20447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04A0345">
            <w:pPr>
              <w:pStyle w:val="13"/>
            </w:pPr>
            <w:r>
              <w:t>509对个人和家庭的补助</w:t>
            </w:r>
          </w:p>
        </w:tc>
        <w:tc>
          <w:tcPr>
            <w:tcW w:w="1417" w:type="dxa"/>
            <w:vAlign w:val="center"/>
          </w:tcPr>
          <w:p w14:paraId="4CD89013">
            <w:pPr>
              <w:pStyle w:val="12"/>
            </w:pPr>
            <w:r>
              <w:t>131.26</w:t>
            </w:r>
          </w:p>
        </w:tc>
        <w:tc>
          <w:tcPr>
            <w:tcW w:w="1417" w:type="dxa"/>
            <w:vAlign w:val="center"/>
          </w:tcPr>
          <w:p w14:paraId="30FD8670">
            <w:pPr>
              <w:pStyle w:val="12"/>
            </w:pPr>
            <w:r>
              <w:t>131.26</w:t>
            </w:r>
          </w:p>
        </w:tc>
        <w:tc>
          <w:tcPr>
            <w:tcW w:w="1417" w:type="dxa"/>
            <w:vAlign w:val="center"/>
          </w:tcPr>
          <w:p w14:paraId="1F7F7E7E">
            <w:pPr>
              <w:pStyle w:val="12"/>
            </w:pPr>
          </w:p>
        </w:tc>
        <w:tc>
          <w:tcPr>
            <w:tcW w:w="1559" w:type="dxa"/>
            <w:vAlign w:val="center"/>
          </w:tcPr>
          <w:p w14:paraId="37107068">
            <w:pPr>
              <w:pStyle w:val="12"/>
            </w:pPr>
          </w:p>
        </w:tc>
        <w:tc>
          <w:tcPr>
            <w:tcW w:w="1417" w:type="dxa"/>
            <w:vAlign w:val="center"/>
          </w:tcPr>
          <w:p w14:paraId="314DE9A6">
            <w:pPr>
              <w:pStyle w:val="12"/>
            </w:pPr>
          </w:p>
        </w:tc>
        <w:tc>
          <w:tcPr>
            <w:tcW w:w="1417" w:type="dxa"/>
            <w:vAlign w:val="center"/>
          </w:tcPr>
          <w:p w14:paraId="64077B42">
            <w:pPr>
              <w:pStyle w:val="12"/>
            </w:pPr>
          </w:p>
        </w:tc>
        <w:tc>
          <w:tcPr>
            <w:tcW w:w="1417" w:type="dxa"/>
            <w:vAlign w:val="center"/>
          </w:tcPr>
          <w:p w14:paraId="52E31848">
            <w:pPr>
              <w:pStyle w:val="12"/>
            </w:pPr>
          </w:p>
        </w:tc>
        <w:tc>
          <w:tcPr>
            <w:tcW w:w="1417" w:type="dxa"/>
            <w:vAlign w:val="center"/>
          </w:tcPr>
          <w:p w14:paraId="3B1E3971">
            <w:pPr>
              <w:pStyle w:val="12"/>
            </w:pPr>
          </w:p>
        </w:tc>
      </w:tr>
      <w:tr w14:paraId="12D20695">
        <w:tblPrEx>
          <w:tblCellMar>
            <w:top w:w="0" w:type="dxa"/>
            <w:left w:w="108" w:type="dxa"/>
            <w:bottom w:w="0" w:type="dxa"/>
            <w:right w:w="108" w:type="dxa"/>
          </w:tblCellMar>
        </w:tblPrEx>
        <w:trPr>
          <w:trHeight w:val="425" w:hRule="atLeast"/>
          <w:jc w:val="center"/>
        </w:trPr>
        <w:tc>
          <w:tcPr>
            <w:tcW w:w="2976" w:type="dxa"/>
            <w:vAlign w:val="center"/>
          </w:tcPr>
          <w:p w14:paraId="6C9EC1D1">
            <w:pPr>
              <w:pStyle w:val="13"/>
            </w:pPr>
            <w:r>
              <w:t>511债务利息及费用支出</w:t>
            </w:r>
          </w:p>
        </w:tc>
        <w:tc>
          <w:tcPr>
            <w:tcW w:w="1417" w:type="dxa"/>
            <w:vAlign w:val="center"/>
          </w:tcPr>
          <w:p w14:paraId="52F9172A">
            <w:pPr>
              <w:pStyle w:val="12"/>
            </w:pPr>
          </w:p>
        </w:tc>
        <w:tc>
          <w:tcPr>
            <w:tcW w:w="1417" w:type="dxa"/>
            <w:vAlign w:val="center"/>
          </w:tcPr>
          <w:p w14:paraId="68679744">
            <w:pPr>
              <w:pStyle w:val="12"/>
            </w:pPr>
          </w:p>
        </w:tc>
        <w:tc>
          <w:tcPr>
            <w:tcW w:w="1417" w:type="dxa"/>
            <w:vAlign w:val="center"/>
          </w:tcPr>
          <w:p w14:paraId="46FF6A4A">
            <w:pPr>
              <w:pStyle w:val="12"/>
            </w:pPr>
          </w:p>
        </w:tc>
        <w:tc>
          <w:tcPr>
            <w:tcW w:w="1559" w:type="dxa"/>
            <w:vAlign w:val="center"/>
          </w:tcPr>
          <w:p w14:paraId="35F262F0">
            <w:pPr>
              <w:pStyle w:val="12"/>
            </w:pPr>
          </w:p>
        </w:tc>
        <w:tc>
          <w:tcPr>
            <w:tcW w:w="1417" w:type="dxa"/>
            <w:vAlign w:val="center"/>
          </w:tcPr>
          <w:p w14:paraId="220982A1">
            <w:pPr>
              <w:pStyle w:val="12"/>
            </w:pPr>
          </w:p>
        </w:tc>
        <w:tc>
          <w:tcPr>
            <w:tcW w:w="1417" w:type="dxa"/>
            <w:vAlign w:val="center"/>
          </w:tcPr>
          <w:p w14:paraId="38E266D1">
            <w:pPr>
              <w:pStyle w:val="12"/>
            </w:pPr>
          </w:p>
        </w:tc>
        <w:tc>
          <w:tcPr>
            <w:tcW w:w="1417" w:type="dxa"/>
            <w:vAlign w:val="center"/>
          </w:tcPr>
          <w:p w14:paraId="47EC5571">
            <w:pPr>
              <w:pStyle w:val="12"/>
            </w:pPr>
          </w:p>
        </w:tc>
        <w:tc>
          <w:tcPr>
            <w:tcW w:w="1417" w:type="dxa"/>
            <w:vAlign w:val="center"/>
          </w:tcPr>
          <w:p w14:paraId="6D1C44C4">
            <w:pPr>
              <w:pStyle w:val="12"/>
            </w:pPr>
          </w:p>
        </w:tc>
      </w:tr>
      <w:tr w14:paraId="42457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A82BBCC">
            <w:pPr>
              <w:pStyle w:val="13"/>
            </w:pPr>
            <w:r>
              <w:t>513转移性支出</w:t>
            </w:r>
          </w:p>
        </w:tc>
        <w:tc>
          <w:tcPr>
            <w:tcW w:w="1417" w:type="dxa"/>
            <w:vAlign w:val="center"/>
          </w:tcPr>
          <w:p w14:paraId="78414179">
            <w:pPr>
              <w:pStyle w:val="12"/>
            </w:pPr>
          </w:p>
        </w:tc>
        <w:tc>
          <w:tcPr>
            <w:tcW w:w="1417" w:type="dxa"/>
            <w:vAlign w:val="center"/>
          </w:tcPr>
          <w:p w14:paraId="1E76ADD9">
            <w:pPr>
              <w:pStyle w:val="12"/>
            </w:pPr>
          </w:p>
        </w:tc>
        <w:tc>
          <w:tcPr>
            <w:tcW w:w="1417" w:type="dxa"/>
            <w:vAlign w:val="center"/>
          </w:tcPr>
          <w:p w14:paraId="7840B20F">
            <w:pPr>
              <w:pStyle w:val="12"/>
            </w:pPr>
          </w:p>
        </w:tc>
        <w:tc>
          <w:tcPr>
            <w:tcW w:w="1559" w:type="dxa"/>
            <w:vAlign w:val="center"/>
          </w:tcPr>
          <w:p w14:paraId="40C3BDB7">
            <w:pPr>
              <w:pStyle w:val="12"/>
            </w:pPr>
          </w:p>
        </w:tc>
        <w:tc>
          <w:tcPr>
            <w:tcW w:w="1417" w:type="dxa"/>
            <w:vAlign w:val="center"/>
          </w:tcPr>
          <w:p w14:paraId="7EC83519">
            <w:pPr>
              <w:pStyle w:val="12"/>
            </w:pPr>
          </w:p>
        </w:tc>
        <w:tc>
          <w:tcPr>
            <w:tcW w:w="1417" w:type="dxa"/>
            <w:vAlign w:val="center"/>
          </w:tcPr>
          <w:p w14:paraId="143108F2">
            <w:pPr>
              <w:pStyle w:val="12"/>
            </w:pPr>
          </w:p>
        </w:tc>
        <w:tc>
          <w:tcPr>
            <w:tcW w:w="1417" w:type="dxa"/>
            <w:vAlign w:val="center"/>
          </w:tcPr>
          <w:p w14:paraId="2FB0E1F7">
            <w:pPr>
              <w:pStyle w:val="12"/>
            </w:pPr>
          </w:p>
        </w:tc>
        <w:tc>
          <w:tcPr>
            <w:tcW w:w="1417" w:type="dxa"/>
            <w:vAlign w:val="center"/>
          </w:tcPr>
          <w:p w14:paraId="7D88A9E0">
            <w:pPr>
              <w:pStyle w:val="12"/>
            </w:pPr>
          </w:p>
        </w:tc>
      </w:tr>
      <w:tr w14:paraId="337A3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BB9EBD8">
            <w:pPr>
              <w:pStyle w:val="13"/>
            </w:pPr>
            <w:r>
              <w:t>599其他支出</w:t>
            </w:r>
          </w:p>
        </w:tc>
        <w:tc>
          <w:tcPr>
            <w:tcW w:w="1417" w:type="dxa"/>
            <w:vAlign w:val="center"/>
          </w:tcPr>
          <w:p w14:paraId="3BB7FCEA">
            <w:pPr>
              <w:pStyle w:val="12"/>
            </w:pPr>
          </w:p>
        </w:tc>
        <w:tc>
          <w:tcPr>
            <w:tcW w:w="1417" w:type="dxa"/>
            <w:vAlign w:val="center"/>
          </w:tcPr>
          <w:p w14:paraId="2FAF8042">
            <w:pPr>
              <w:pStyle w:val="12"/>
            </w:pPr>
          </w:p>
        </w:tc>
        <w:tc>
          <w:tcPr>
            <w:tcW w:w="1417" w:type="dxa"/>
            <w:vAlign w:val="center"/>
          </w:tcPr>
          <w:p w14:paraId="07AA001B">
            <w:pPr>
              <w:pStyle w:val="12"/>
            </w:pPr>
          </w:p>
        </w:tc>
        <w:tc>
          <w:tcPr>
            <w:tcW w:w="1559" w:type="dxa"/>
            <w:vAlign w:val="center"/>
          </w:tcPr>
          <w:p w14:paraId="6C3321DF">
            <w:pPr>
              <w:pStyle w:val="12"/>
            </w:pPr>
          </w:p>
        </w:tc>
        <w:tc>
          <w:tcPr>
            <w:tcW w:w="1417" w:type="dxa"/>
            <w:vAlign w:val="center"/>
          </w:tcPr>
          <w:p w14:paraId="4C780842">
            <w:pPr>
              <w:pStyle w:val="12"/>
            </w:pPr>
          </w:p>
        </w:tc>
        <w:tc>
          <w:tcPr>
            <w:tcW w:w="1417" w:type="dxa"/>
            <w:vAlign w:val="center"/>
          </w:tcPr>
          <w:p w14:paraId="2E357C1E">
            <w:pPr>
              <w:pStyle w:val="12"/>
            </w:pPr>
          </w:p>
        </w:tc>
        <w:tc>
          <w:tcPr>
            <w:tcW w:w="1417" w:type="dxa"/>
            <w:vAlign w:val="center"/>
          </w:tcPr>
          <w:p w14:paraId="2451F790">
            <w:pPr>
              <w:pStyle w:val="12"/>
            </w:pPr>
          </w:p>
        </w:tc>
        <w:tc>
          <w:tcPr>
            <w:tcW w:w="1417" w:type="dxa"/>
            <w:vAlign w:val="center"/>
          </w:tcPr>
          <w:p w14:paraId="42A8CBF3">
            <w:pPr>
              <w:pStyle w:val="12"/>
            </w:pPr>
          </w:p>
        </w:tc>
      </w:tr>
    </w:tbl>
    <w:p w14:paraId="50D52513">
      <w:pPr>
        <w:sectPr>
          <w:pgSz w:w="16840" w:h="11900" w:orient="landscape"/>
          <w:pgMar w:top="1361" w:right="1020" w:bottom="1361" w:left="1020" w:header="720" w:footer="720" w:gutter="0"/>
          <w:cols w:space="720" w:num="1"/>
        </w:sectPr>
      </w:pPr>
    </w:p>
    <w:p w14:paraId="1F1F63F1">
      <w:pPr>
        <w:spacing w:before="0" w:after="0" w:line="240" w:lineRule="auto"/>
        <w:ind w:firstLine="0"/>
        <w:jc w:val="center"/>
        <w:outlineLvl w:val="4"/>
      </w:pPr>
      <w:r>
        <w:rPr>
          <w:rFonts w:ascii="方正小标宋_GBK" w:hAnsi="方正小标宋_GBK" w:eastAsia="方正小标宋_GBK" w:cs="方正小标宋_GBK"/>
          <w:color w:val="000000"/>
          <w:sz w:val="32"/>
        </w:rPr>
        <w:t>“三公”及会议培训经费预算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28334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0EF035A6">
            <w:pPr>
              <w:pStyle w:val="10"/>
            </w:pPr>
            <w:r>
              <w:t>360011曹妃甸区新立小学</w:t>
            </w:r>
          </w:p>
        </w:tc>
        <w:tc>
          <w:tcPr>
            <w:tcW w:w="4252" w:type="dxa"/>
            <w:gridSpan w:val="3"/>
            <w:tcBorders>
              <w:top w:val="single" w:color="FFFFFF" w:sz="6" w:space="0"/>
              <w:left w:val="single" w:color="FFFFFF" w:sz="6" w:space="0"/>
              <w:right w:val="single" w:color="FFFFFF" w:sz="6" w:space="0"/>
            </w:tcBorders>
            <w:vAlign w:val="center"/>
          </w:tcPr>
          <w:p w14:paraId="562902B0">
            <w:pPr>
              <w:pStyle w:val="9"/>
            </w:pPr>
            <w:r>
              <w:t>单位：万元</w:t>
            </w:r>
          </w:p>
        </w:tc>
      </w:tr>
      <w:tr w14:paraId="2590A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976" w:type="dxa"/>
            <w:vMerge w:val="restart"/>
            <w:vAlign w:val="center"/>
          </w:tcPr>
          <w:p w14:paraId="39A4F7F3">
            <w:pPr>
              <w:pStyle w:val="11"/>
            </w:pPr>
            <w:r>
              <w:t>支出内容</w:t>
            </w:r>
          </w:p>
        </w:tc>
        <w:tc>
          <w:tcPr>
            <w:tcW w:w="11480" w:type="dxa"/>
            <w:gridSpan w:val="8"/>
            <w:vAlign w:val="center"/>
          </w:tcPr>
          <w:p w14:paraId="6B82692E">
            <w:pPr>
              <w:pStyle w:val="11"/>
            </w:pPr>
            <w:r>
              <w:t>资 金 来 源</w:t>
            </w:r>
          </w:p>
        </w:tc>
      </w:tr>
      <w:tr w14:paraId="337C0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976" w:type="dxa"/>
            <w:vMerge w:val="continue"/>
          </w:tcPr>
          <w:p w14:paraId="2B4CC9E8"/>
        </w:tc>
        <w:tc>
          <w:tcPr>
            <w:tcW w:w="1417" w:type="dxa"/>
            <w:vAlign w:val="center"/>
          </w:tcPr>
          <w:p w14:paraId="23FC50DF">
            <w:pPr>
              <w:pStyle w:val="11"/>
            </w:pPr>
            <w:r>
              <w:t>合计</w:t>
            </w:r>
          </w:p>
        </w:tc>
        <w:tc>
          <w:tcPr>
            <w:tcW w:w="1417" w:type="dxa"/>
            <w:vAlign w:val="center"/>
          </w:tcPr>
          <w:p w14:paraId="59D8D168">
            <w:pPr>
              <w:pStyle w:val="11"/>
            </w:pPr>
            <w:r>
              <w:t>一般公共    预算拨款</w:t>
            </w:r>
          </w:p>
        </w:tc>
        <w:tc>
          <w:tcPr>
            <w:tcW w:w="1417" w:type="dxa"/>
            <w:vAlign w:val="center"/>
          </w:tcPr>
          <w:p w14:paraId="4AF1E95F">
            <w:pPr>
              <w:pStyle w:val="11"/>
            </w:pPr>
            <w:r>
              <w:t>基金预算    拨款</w:t>
            </w:r>
          </w:p>
        </w:tc>
        <w:tc>
          <w:tcPr>
            <w:tcW w:w="1559" w:type="dxa"/>
            <w:vAlign w:val="center"/>
          </w:tcPr>
          <w:p w14:paraId="2ABB70DE">
            <w:pPr>
              <w:pStyle w:val="11"/>
            </w:pPr>
            <w:r>
              <w:t>国有资本经营    预算拨款</w:t>
            </w:r>
          </w:p>
        </w:tc>
        <w:tc>
          <w:tcPr>
            <w:tcW w:w="1417" w:type="dxa"/>
            <w:vAlign w:val="center"/>
          </w:tcPr>
          <w:p w14:paraId="351D24D3">
            <w:pPr>
              <w:pStyle w:val="11"/>
            </w:pPr>
            <w:r>
              <w:t>财政专户    核拨</w:t>
            </w:r>
          </w:p>
        </w:tc>
        <w:tc>
          <w:tcPr>
            <w:tcW w:w="1417" w:type="dxa"/>
            <w:vAlign w:val="center"/>
          </w:tcPr>
          <w:p w14:paraId="3F6E6459">
            <w:pPr>
              <w:pStyle w:val="11"/>
            </w:pPr>
            <w:r>
              <w:t>单位资金</w:t>
            </w:r>
          </w:p>
        </w:tc>
        <w:tc>
          <w:tcPr>
            <w:tcW w:w="1417" w:type="dxa"/>
            <w:vAlign w:val="center"/>
          </w:tcPr>
          <w:p w14:paraId="062E51CB">
            <w:pPr>
              <w:pStyle w:val="11"/>
            </w:pPr>
            <w:r>
              <w:t>财政拨款    结转</w:t>
            </w:r>
          </w:p>
        </w:tc>
        <w:tc>
          <w:tcPr>
            <w:tcW w:w="1417" w:type="dxa"/>
            <w:vAlign w:val="center"/>
          </w:tcPr>
          <w:p w14:paraId="412AE7EB">
            <w:pPr>
              <w:pStyle w:val="11"/>
            </w:pPr>
            <w:r>
              <w:t>非财政拨款    结转结余</w:t>
            </w:r>
          </w:p>
        </w:tc>
      </w:tr>
      <w:tr w14:paraId="75FB9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68A448A9">
            <w:pPr>
              <w:pStyle w:val="15"/>
            </w:pPr>
            <w:r>
              <w:t>合计</w:t>
            </w:r>
          </w:p>
        </w:tc>
        <w:tc>
          <w:tcPr>
            <w:tcW w:w="1417" w:type="dxa"/>
            <w:vAlign w:val="center"/>
          </w:tcPr>
          <w:p w14:paraId="2239AD8C">
            <w:pPr>
              <w:pStyle w:val="16"/>
            </w:pPr>
            <w:r>
              <w:t>1.50</w:t>
            </w:r>
          </w:p>
        </w:tc>
        <w:tc>
          <w:tcPr>
            <w:tcW w:w="1417" w:type="dxa"/>
            <w:vAlign w:val="center"/>
          </w:tcPr>
          <w:p w14:paraId="4C39DDFA">
            <w:pPr>
              <w:pStyle w:val="16"/>
            </w:pPr>
            <w:r>
              <w:t>1.50</w:t>
            </w:r>
          </w:p>
        </w:tc>
        <w:tc>
          <w:tcPr>
            <w:tcW w:w="1417" w:type="dxa"/>
            <w:vAlign w:val="center"/>
          </w:tcPr>
          <w:p w14:paraId="6401D0F8">
            <w:pPr>
              <w:pStyle w:val="16"/>
            </w:pPr>
          </w:p>
        </w:tc>
        <w:tc>
          <w:tcPr>
            <w:tcW w:w="1559" w:type="dxa"/>
            <w:vAlign w:val="center"/>
          </w:tcPr>
          <w:p w14:paraId="150A589D">
            <w:pPr>
              <w:pStyle w:val="16"/>
            </w:pPr>
          </w:p>
        </w:tc>
        <w:tc>
          <w:tcPr>
            <w:tcW w:w="1417" w:type="dxa"/>
            <w:vAlign w:val="center"/>
          </w:tcPr>
          <w:p w14:paraId="21D8CE30">
            <w:pPr>
              <w:pStyle w:val="16"/>
            </w:pPr>
          </w:p>
        </w:tc>
        <w:tc>
          <w:tcPr>
            <w:tcW w:w="1417" w:type="dxa"/>
            <w:vAlign w:val="center"/>
          </w:tcPr>
          <w:p w14:paraId="318A3F6A">
            <w:pPr>
              <w:pStyle w:val="16"/>
            </w:pPr>
          </w:p>
        </w:tc>
        <w:tc>
          <w:tcPr>
            <w:tcW w:w="1417" w:type="dxa"/>
            <w:vAlign w:val="center"/>
          </w:tcPr>
          <w:p w14:paraId="4F8146D1">
            <w:pPr>
              <w:pStyle w:val="16"/>
            </w:pPr>
          </w:p>
        </w:tc>
        <w:tc>
          <w:tcPr>
            <w:tcW w:w="1417" w:type="dxa"/>
            <w:vAlign w:val="center"/>
          </w:tcPr>
          <w:p w14:paraId="59425CD7">
            <w:pPr>
              <w:pStyle w:val="16"/>
            </w:pPr>
          </w:p>
        </w:tc>
      </w:tr>
      <w:tr w14:paraId="23FFC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005F1040">
            <w:pPr>
              <w:pStyle w:val="15"/>
            </w:pPr>
            <w:r>
              <w:t>“三公”经费小计</w:t>
            </w:r>
          </w:p>
        </w:tc>
        <w:tc>
          <w:tcPr>
            <w:tcW w:w="1417" w:type="dxa"/>
            <w:vAlign w:val="center"/>
          </w:tcPr>
          <w:p w14:paraId="4CAE7C48">
            <w:pPr>
              <w:pStyle w:val="16"/>
            </w:pPr>
          </w:p>
        </w:tc>
        <w:tc>
          <w:tcPr>
            <w:tcW w:w="1417" w:type="dxa"/>
            <w:vAlign w:val="center"/>
          </w:tcPr>
          <w:p w14:paraId="41ED1911">
            <w:pPr>
              <w:pStyle w:val="16"/>
            </w:pPr>
          </w:p>
        </w:tc>
        <w:tc>
          <w:tcPr>
            <w:tcW w:w="1417" w:type="dxa"/>
            <w:vAlign w:val="center"/>
          </w:tcPr>
          <w:p w14:paraId="2B8B4521">
            <w:pPr>
              <w:pStyle w:val="16"/>
            </w:pPr>
          </w:p>
        </w:tc>
        <w:tc>
          <w:tcPr>
            <w:tcW w:w="1559" w:type="dxa"/>
            <w:vAlign w:val="center"/>
          </w:tcPr>
          <w:p w14:paraId="274A194B">
            <w:pPr>
              <w:pStyle w:val="16"/>
            </w:pPr>
          </w:p>
        </w:tc>
        <w:tc>
          <w:tcPr>
            <w:tcW w:w="1417" w:type="dxa"/>
            <w:vAlign w:val="center"/>
          </w:tcPr>
          <w:p w14:paraId="4EACA96E">
            <w:pPr>
              <w:pStyle w:val="16"/>
            </w:pPr>
          </w:p>
        </w:tc>
        <w:tc>
          <w:tcPr>
            <w:tcW w:w="1417" w:type="dxa"/>
            <w:vAlign w:val="center"/>
          </w:tcPr>
          <w:p w14:paraId="36406514">
            <w:pPr>
              <w:pStyle w:val="16"/>
            </w:pPr>
          </w:p>
        </w:tc>
        <w:tc>
          <w:tcPr>
            <w:tcW w:w="1417" w:type="dxa"/>
            <w:vAlign w:val="center"/>
          </w:tcPr>
          <w:p w14:paraId="340BE8BC">
            <w:pPr>
              <w:pStyle w:val="16"/>
            </w:pPr>
          </w:p>
        </w:tc>
        <w:tc>
          <w:tcPr>
            <w:tcW w:w="1417" w:type="dxa"/>
            <w:vAlign w:val="center"/>
          </w:tcPr>
          <w:p w14:paraId="01ECAE89">
            <w:pPr>
              <w:pStyle w:val="16"/>
            </w:pPr>
          </w:p>
        </w:tc>
      </w:tr>
      <w:tr w14:paraId="06F13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399CE2BD">
            <w:pPr>
              <w:pStyle w:val="13"/>
            </w:pPr>
            <w:r>
              <w:t>一、因公出国（境）费</w:t>
            </w:r>
          </w:p>
        </w:tc>
        <w:tc>
          <w:tcPr>
            <w:tcW w:w="1417" w:type="dxa"/>
            <w:vAlign w:val="center"/>
          </w:tcPr>
          <w:p w14:paraId="12CE619C">
            <w:pPr>
              <w:pStyle w:val="12"/>
            </w:pPr>
          </w:p>
        </w:tc>
        <w:tc>
          <w:tcPr>
            <w:tcW w:w="1417" w:type="dxa"/>
            <w:vAlign w:val="center"/>
          </w:tcPr>
          <w:p w14:paraId="5FFC91D1">
            <w:pPr>
              <w:pStyle w:val="12"/>
            </w:pPr>
          </w:p>
        </w:tc>
        <w:tc>
          <w:tcPr>
            <w:tcW w:w="1417" w:type="dxa"/>
            <w:vAlign w:val="center"/>
          </w:tcPr>
          <w:p w14:paraId="224CF3EB">
            <w:pPr>
              <w:pStyle w:val="12"/>
            </w:pPr>
          </w:p>
        </w:tc>
        <w:tc>
          <w:tcPr>
            <w:tcW w:w="1559" w:type="dxa"/>
            <w:vAlign w:val="center"/>
          </w:tcPr>
          <w:p w14:paraId="68260F01">
            <w:pPr>
              <w:pStyle w:val="12"/>
            </w:pPr>
          </w:p>
        </w:tc>
        <w:tc>
          <w:tcPr>
            <w:tcW w:w="1417" w:type="dxa"/>
            <w:vAlign w:val="center"/>
          </w:tcPr>
          <w:p w14:paraId="381ECC88">
            <w:pPr>
              <w:pStyle w:val="12"/>
            </w:pPr>
          </w:p>
        </w:tc>
        <w:tc>
          <w:tcPr>
            <w:tcW w:w="1417" w:type="dxa"/>
            <w:vAlign w:val="center"/>
          </w:tcPr>
          <w:p w14:paraId="14D2B68C">
            <w:pPr>
              <w:pStyle w:val="12"/>
            </w:pPr>
          </w:p>
        </w:tc>
        <w:tc>
          <w:tcPr>
            <w:tcW w:w="1417" w:type="dxa"/>
            <w:vAlign w:val="center"/>
          </w:tcPr>
          <w:p w14:paraId="608A7E13">
            <w:pPr>
              <w:pStyle w:val="12"/>
            </w:pPr>
          </w:p>
        </w:tc>
        <w:tc>
          <w:tcPr>
            <w:tcW w:w="1417" w:type="dxa"/>
            <w:vAlign w:val="center"/>
          </w:tcPr>
          <w:p w14:paraId="4C8BB296">
            <w:pPr>
              <w:pStyle w:val="12"/>
            </w:pPr>
          </w:p>
        </w:tc>
      </w:tr>
      <w:tr w14:paraId="08C50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6D2A6F86">
            <w:pPr>
              <w:pStyle w:val="13"/>
            </w:pPr>
            <w:r>
              <w:t>二、公务用车购置及运维费</w:t>
            </w:r>
          </w:p>
        </w:tc>
        <w:tc>
          <w:tcPr>
            <w:tcW w:w="1417" w:type="dxa"/>
            <w:vAlign w:val="center"/>
          </w:tcPr>
          <w:p w14:paraId="72263595">
            <w:pPr>
              <w:pStyle w:val="12"/>
            </w:pPr>
          </w:p>
        </w:tc>
        <w:tc>
          <w:tcPr>
            <w:tcW w:w="1417" w:type="dxa"/>
            <w:vAlign w:val="center"/>
          </w:tcPr>
          <w:p w14:paraId="6374A540">
            <w:pPr>
              <w:pStyle w:val="12"/>
            </w:pPr>
          </w:p>
        </w:tc>
        <w:tc>
          <w:tcPr>
            <w:tcW w:w="1417" w:type="dxa"/>
            <w:vAlign w:val="center"/>
          </w:tcPr>
          <w:p w14:paraId="54D04FB4">
            <w:pPr>
              <w:pStyle w:val="12"/>
            </w:pPr>
          </w:p>
        </w:tc>
        <w:tc>
          <w:tcPr>
            <w:tcW w:w="1559" w:type="dxa"/>
            <w:vAlign w:val="center"/>
          </w:tcPr>
          <w:p w14:paraId="0CEF3BA8">
            <w:pPr>
              <w:pStyle w:val="12"/>
            </w:pPr>
          </w:p>
        </w:tc>
        <w:tc>
          <w:tcPr>
            <w:tcW w:w="1417" w:type="dxa"/>
            <w:vAlign w:val="center"/>
          </w:tcPr>
          <w:p w14:paraId="7B132ABF">
            <w:pPr>
              <w:pStyle w:val="12"/>
            </w:pPr>
          </w:p>
        </w:tc>
        <w:tc>
          <w:tcPr>
            <w:tcW w:w="1417" w:type="dxa"/>
            <w:vAlign w:val="center"/>
          </w:tcPr>
          <w:p w14:paraId="7CBECBC2">
            <w:pPr>
              <w:pStyle w:val="12"/>
            </w:pPr>
          </w:p>
        </w:tc>
        <w:tc>
          <w:tcPr>
            <w:tcW w:w="1417" w:type="dxa"/>
            <w:vAlign w:val="center"/>
          </w:tcPr>
          <w:p w14:paraId="7A583CEB">
            <w:pPr>
              <w:pStyle w:val="12"/>
            </w:pPr>
          </w:p>
        </w:tc>
        <w:tc>
          <w:tcPr>
            <w:tcW w:w="1417" w:type="dxa"/>
            <w:vAlign w:val="center"/>
          </w:tcPr>
          <w:p w14:paraId="36EE84DF">
            <w:pPr>
              <w:pStyle w:val="12"/>
            </w:pPr>
          </w:p>
        </w:tc>
      </w:tr>
      <w:tr w14:paraId="6D99A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572A04BA">
            <w:pPr>
              <w:pStyle w:val="13"/>
            </w:pPr>
            <w:r>
              <w:t xml:space="preserve">    其中：公务用车购置费</w:t>
            </w:r>
          </w:p>
        </w:tc>
        <w:tc>
          <w:tcPr>
            <w:tcW w:w="1417" w:type="dxa"/>
            <w:vAlign w:val="center"/>
          </w:tcPr>
          <w:p w14:paraId="5C49BC93">
            <w:pPr>
              <w:pStyle w:val="12"/>
            </w:pPr>
          </w:p>
        </w:tc>
        <w:tc>
          <w:tcPr>
            <w:tcW w:w="1417" w:type="dxa"/>
            <w:vAlign w:val="center"/>
          </w:tcPr>
          <w:p w14:paraId="6FF2B6FC">
            <w:pPr>
              <w:pStyle w:val="12"/>
            </w:pPr>
          </w:p>
        </w:tc>
        <w:tc>
          <w:tcPr>
            <w:tcW w:w="1417" w:type="dxa"/>
            <w:vAlign w:val="center"/>
          </w:tcPr>
          <w:p w14:paraId="458909BB">
            <w:pPr>
              <w:pStyle w:val="12"/>
            </w:pPr>
          </w:p>
        </w:tc>
        <w:tc>
          <w:tcPr>
            <w:tcW w:w="1559" w:type="dxa"/>
            <w:vAlign w:val="center"/>
          </w:tcPr>
          <w:p w14:paraId="4A11F254">
            <w:pPr>
              <w:pStyle w:val="12"/>
            </w:pPr>
          </w:p>
        </w:tc>
        <w:tc>
          <w:tcPr>
            <w:tcW w:w="1417" w:type="dxa"/>
            <w:vAlign w:val="center"/>
          </w:tcPr>
          <w:p w14:paraId="53B6491A">
            <w:pPr>
              <w:pStyle w:val="12"/>
            </w:pPr>
          </w:p>
        </w:tc>
        <w:tc>
          <w:tcPr>
            <w:tcW w:w="1417" w:type="dxa"/>
            <w:vAlign w:val="center"/>
          </w:tcPr>
          <w:p w14:paraId="6C3A40D2">
            <w:pPr>
              <w:pStyle w:val="12"/>
            </w:pPr>
          </w:p>
        </w:tc>
        <w:tc>
          <w:tcPr>
            <w:tcW w:w="1417" w:type="dxa"/>
            <w:vAlign w:val="center"/>
          </w:tcPr>
          <w:p w14:paraId="78570BEA">
            <w:pPr>
              <w:pStyle w:val="12"/>
            </w:pPr>
          </w:p>
        </w:tc>
        <w:tc>
          <w:tcPr>
            <w:tcW w:w="1417" w:type="dxa"/>
            <w:vAlign w:val="center"/>
          </w:tcPr>
          <w:p w14:paraId="332502B0">
            <w:pPr>
              <w:pStyle w:val="12"/>
            </w:pPr>
          </w:p>
        </w:tc>
      </w:tr>
      <w:tr w14:paraId="339DB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4E362919">
            <w:pPr>
              <w:pStyle w:val="13"/>
            </w:pPr>
            <w:r>
              <w:t xml:space="preserve">          公务用车运行维护费</w:t>
            </w:r>
          </w:p>
        </w:tc>
        <w:tc>
          <w:tcPr>
            <w:tcW w:w="1417" w:type="dxa"/>
            <w:vAlign w:val="center"/>
          </w:tcPr>
          <w:p w14:paraId="4704969D">
            <w:pPr>
              <w:pStyle w:val="12"/>
            </w:pPr>
          </w:p>
        </w:tc>
        <w:tc>
          <w:tcPr>
            <w:tcW w:w="1417" w:type="dxa"/>
            <w:vAlign w:val="center"/>
          </w:tcPr>
          <w:p w14:paraId="2D1B8BE1">
            <w:pPr>
              <w:pStyle w:val="12"/>
            </w:pPr>
          </w:p>
        </w:tc>
        <w:tc>
          <w:tcPr>
            <w:tcW w:w="1417" w:type="dxa"/>
            <w:vAlign w:val="center"/>
          </w:tcPr>
          <w:p w14:paraId="747B966D">
            <w:pPr>
              <w:pStyle w:val="12"/>
            </w:pPr>
          </w:p>
        </w:tc>
        <w:tc>
          <w:tcPr>
            <w:tcW w:w="1559" w:type="dxa"/>
            <w:vAlign w:val="center"/>
          </w:tcPr>
          <w:p w14:paraId="577DF5E6">
            <w:pPr>
              <w:pStyle w:val="12"/>
            </w:pPr>
          </w:p>
        </w:tc>
        <w:tc>
          <w:tcPr>
            <w:tcW w:w="1417" w:type="dxa"/>
            <w:vAlign w:val="center"/>
          </w:tcPr>
          <w:p w14:paraId="376093EA">
            <w:pPr>
              <w:pStyle w:val="12"/>
            </w:pPr>
          </w:p>
        </w:tc>
        <w:tc>
          <w:tcPr>
            <w:tcW w:w="1417" w:type="dxa"/>
            <w:vAlign w:val="center"/>
          </w:tcPr>
          <w:p w14:paraId="2984AF00">
            <w:pPr>
              <w:pStyle w:val="12"/>
            </w:pPr>
          </w:p>
        </w:tc>
        <w:tc>
          <w:tcPr>
            <w:tcW w:w="1417" w:type="dxa"/>
            <w:vAlign w:val="center"/>
          </w:tcPr>
          <w:p w14:paraId="2DFBF581">
            <w:pPr>
              <w:pStyle w:val="12"/>
            </w:pPr>
          </w:p>
        </w:tc>
        <w:tc>
          <w:tcPr>
            <w:tcW w:w="1417" w:type="dxa"/>
            <w:vAlign w:val="center"/>
          </w:tcPr>
          <w:p w14:paraId="1BC5F3B7">
            <w:pPr>
              <w:pStyle w:val="12"/>
            </w:pPr>
          </w:p>
        </w:tc>
      </w:tr>
      <w:tr w14:paraId="71CAD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0F52F96F">
            <w:pPr>
              <w:pStyle w:val="13"/>
            </w:pPr>
            <w:r>
              <w:t>三、公务接待费</w:t>
            </w:r>
          </w:p>
        </w:tc>
        <w:tc>
          <w:tcPr>
            <w:tcW w:w="1417" w:type="dxa"/>
            <w:vAlign w:val="center"/>
          </w:tcPr>
          <w:p w14:paraId="2C988154">
            <w:pPr>
              <w:pStyle w:val="12"/>
            </w:pPr>
          </w:p>
        </w:tc>
        <w:tc>
          <w:tcPr>
            <w:tcW w:w="1417" w:type="dxa"/>
            <w:vAlign w:val="center"/>
          </w:tcPr>
          <w:p w14:paraId="34764510">
            <w:pPr>
              <w:pStyle w:val="12"/>
            </w:pPr>
          </w:p>
        </w:tc>
        <w:tc>
          <w:tcPr>
            <w:tcW w:w="1417" w:type="dxa"/>
            <w:vAlign w:val="center"/>
          </w:tcPr>
          <w:p w14:paraId="20566C0D">
            <w:pPr>
              <w:pStyle w:val="12"/>
            </w:pPr>
          </w:p>
        </w:tc>
        <w:tc>
          <w:tcPr>
            <w:tcW w:w="1559" w:type="dxa"/>
            <w:vAlign w:val="center"/>
          </w:tcPr>
          <w:p w14:paraId="2762D20C">
            <w:pPr>
              <w:pStyle w:val="12"/>
            </w:pPr>
          </w:p>
        </w:tc>
        <w:tc>
          <w:tcPr>
            <w:tcW w:w="1417" w:type="dxa"/>
            <w:vAlign w:val="center"/>
          </w:tcPr>
          <w:p w14:paraId="33629E22">
            <w:pPr>
              <w:pStyle w:val="12"/>
            </w:pPr>
          </w:p>
        </w:tc>
        <w:tc>
          <w:tcPr>
            <w:tcW w:w="1417" w:type="dxa"/>
            <w:vAlign w:val="center"/>
          </w:tcPr>
          <w:p w14:paraId="42DB82FC">
            <w:pPr>
              <w:pStyle w:val="12"/>
            </w:pPr>
          </w:p>
        </w:tc>
        <w:tc>
          <w:tcPr>
            <w:tcW w:w="1417" w:type="dxa"/>
            <w:vAlign w:val="center"/>
          </w:tcPr>
          <w:p w14:paraId="3DE9E5F3">
            <w:pPr>
              <w:pStyle w:val="12"/>
            </w:pPr>
          </w:p>
        </w:tc>
        <w:tc>
          <w:tcPr>
            <w:tcW w:w="1417" w:type="dxa"/>
            <w:vAlign w:val="center"/>
          </w:tcPr>
          <w:p w14:paraId="2BEDDFCE">
            <w:pPr>
              <w:pStyle w:val="12"/>
            </w:pPr>
          </w:p>
        </w:tc>
      </w:tr>
      <w:tr w14:paraId="34A81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3C958DA5">
            <w:pPr>
              <w:pStyle w:val="13"/>
            </w:pPr>
            <w:r>
              <w:t>四、会议费</w:t>
            </w:r>
          </w:p>
        </w:tc>
        <w:tc>
          <w:tcPr>
            <w:tcW w:w="1417" w:type="dxa"/>
            <w:vAlign w:val="center"/>
          </w:tcPr>
          <w:p w14:paraId="2D9A22A1">
            <w:pPr>
              <w:pStyle w:val="12"/>
            </w:pPr>
          </w:p>
        </w:tc>
        <w:tc>
          <w:tcPr>
            <w:tcW w:w="1417" w:type="dxa"/>
            <w:vAlign w:val="center"/>
          </w:tcPr>
          <w:p w14:paraId="3800A405">
            <w:pPr>
              <w:pStyle w:val="12"/>
            </w:pPr>
          </w:p>
        </w:tc>
        <w:tc>
          <w:tcPr>
            <w:tcW w:w="1417" w:type="dxa"/>
            <w:vAlign w:val="center"/>
          </w:tcPr>
          <w:p w14:paraId="63C0B54B">
            <w:pPr>
              <w:pStyle w:val="12"/>
            </w:pPr>
          </w:p>
        </w:tc>
        <w:tc>
          <w:tcPr>
            <w:tcW w:w="1559" w:type="dxa"/>
            <w:vAlign w:val="center"/>
          </w:tcPr>
          <w:p w14:paraId="429B8116">
            <w:pPr>
              <w:pStyle w:val="12"/>
            </w:pPr>
          </w:p>
        </w:tc>
        <w:tc>
          <w:tcPr>
            <w:tcW w:w="1417" w:type="dxa"/>
            <w:vAlign w:val="center"/>
          </w:tcPr>
          <w:p w14:paraId="43D42CC2">
            <w:pPr>
              <w:pStyle w:val="12"/>
            </w:pPr>
          </w:p>
        </w:tc>
        <w:tc>
          <w:tcPr>
            <w:tcW w:w="1417" w:type="dxa"/>
            <w:vAlign w:val="center"/>
          </w:tcPr>
          <w:p w14:paraId="53EF9D42">
            <w:pPr>
              <w:pStyle w:val="12"/>
            </w:pPr>
          </w:p>
        </w:tc>
        <w:tc>
          <w:tcPr>
            <w:tcW w:w="1417" w:type="dxa"/>
            <w:vAlign w:val="center"/>
          </w:tcPr>
          <w:p w14:paraId="2FC0387C">
            <w:pPr>
              <w:pStyle w:val="12"/>
            </w:pPr>
          </w:p>
        </w:tc>
        <w:tc>
          <w:tcPr>
            <w:tcW w:w="1417" w:type="dxa"/>
            <w:vAlign w:val="center"/>
          </w:tcPr>
          <w:p w14:paraId="3B913923">
            <w:pPr>
              <w:pStyle w:val="12"/>
            </w:pPr>
          </w:p>
        </w:tc>
      </w:tr>
      <w:tr w14:paraId="32D89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47B6C0AD">
            <w:pPr>
              <w:pStyle w:val="13"/>
            </w:pPr>
            <w:r>
              <w:t>五、培训费</w:t>
            </w:r>
          </w:p>
        </w:tc>
        <w:tc>
          <w:tcPr>
            <w:tcW w:w="1417" w:type="dxa"/>
            <w:vAlign w:val="center"/>
          </w:tcPr>
          <w:p w14:paraId="0600E197">
            <w:pPr>
              <w:pStyle w:val="12"/>
            </w:pPr>
            <w:r>
              <w:t>1.50</w:t>
            </w:r>
          </w:p>
        </w:tc>
        <w:tc>
          <w:tcPr>
            <w:tcW w:w="1417" w:type="dxa"/>
            <w:vAlign w:val="center"/>
          </w:tcPr>
          <w:p w14:paraId="39E8E933">
            <w:pPr>
              <w:pStyle w:val="12"/>
            </w:pPr>
            <w:r>
              <w:t>1.50</w:t>
            </w:r>
          </w:p>
        </w:tc>
        <w:tc>
          <w:tcPr>
            <w:tcW w:w="1417" w:type="dxa"/>
            <w:vAlign w:val="center"/>
          </w:tcPr>
          <w:p w14:paraId="0F8EE54F">
            <w:pPr>
              <w:pStyle w:val="12"/>
            </w:pPr>
          </w:p>
        </w:tc>
        <w:tc>
          <w:tcPr>
            <w:tcW w:w="1559" w:type="dxa"/>
            <w:vAlign w:val="center"/>
          </w:tcPr>
          <w:p w14:paraId="404611F4">
            <w:pPr>
              <w:pStyle w:val="12"/>
            </w:pPr>
          </w:p>
        </w:tc>
        <w:tc>
          <w:tcPr>
            <w:tcW w:w="1417" w:type="dxa"/>
            <w:vAlign w:val="center"/>
          </w:tcPr>
          <w:p w14:paraId="5A78517F">
            <w:pPr>
              <w:pStyle w:val="12"/>
            </w:pPr>
          </w:p>
        </w:tc>
        <w:tc>
          <w:tcPr>
            <w:tcW w:w="1417" w:type="dxa"/>
            <w:vAlign w:val="center"/>
          </w:tcPr>
          <w:p w14:paraId="51536D3A">
            <w:pPr>
              <w:pStyle w:val="12"/>
            </w:pPr>
          </w:p>
        </w:tc>
        <w:tc>
          <w:tcPr>
            <w:tcW w:w="1417" w:type="dxa"/>
            <w:vAlign w:val="center"/>
          </w:tcPr>
          <w:p w14:paraId="4F3CFF48">
            <w:pPr>
              <w:pStyle w:val="12"/>
            </w:pPr>
          </w:p>
        </w:tc>
        <w:tc>
          <w:tcPr>
            <w:tcW w:w="1417" w:type="dxa"/>
            <w:vAlign w:val="center"/>
          </w:tcPr>
          <w:p w14:paraId="65F1CBDA">
            <w:pPr>
              <w:pStyle w:val="12"/>
            </w:pPr>
          </w:p>
        </w:tc>
      </w:tr>
    </w:tbl>
    <w:p w14:paraId="6ED7C775">
      <w:pPr>
        <w:sectPr>
          <w:pgSz w:w="16840" w:h="11900" w:orient="landscape"/>
          <w:pgMar w:top="1361" w:right="1020" w:bottom="1361" w:left="1020" w:header="720" w:footer="720" w:gutter="0"/>
          <w:cols w:space="720" w:num="1"/>
        </w:sectPr>
      </w:pPr>
    </w:p>
    <w:p w14:paraId="641D6E8B">
      <w:pPr>
        <w:spacing w:before="0" w:after="0"/>
        <w:ind w:firstLine="0"/>
        <w:jc w:val="center"/>
        <w:outlineLvl w:val="3"/>
      </w:pPr>
      <w:bookmarkStart w:id="18" w:name="_Toc_4_4_0000000019"/>
      <w:r>
        <w:rPr>
          <w:rFonts w:ascii="方正小标宋_GBK" w:hAnsi="方正小标宋_GBK" w:eastAsia="方正小标宋_GBK" w:cs="方正小标宋_GBK"/>
          <w:color w:val="000000"/>
          <w:sz w:val="44"/>
        </w:rPr>
        <w:t>十一、曹妃甸区第三农场中心小学收支预算</w:t>
      </w:r>
      <w:bookmarkEnd w:id="18"/>
    </w:p>
    <w:p w14:paraId="6F92F175">
      <w:pPr>
        <w:spacing w:before="0" w:after="0"/>
        <w:ind w:firstLine="0"/>
        <w:jc w:val="center"/>
        <w:outlineLvl w:val="9"/>
      </w:pPr>
    </w:p>
    <w:p w14:paraId="05F45497">
      <w:pPr>
        <w:spacing w:before="0" w:after="0" w:line="240" w:lineRule="auto"/>
        <w:ind w:firstLine="0"/>
        <w:jc w:val="center"/>
        <w:outlineLvl w:val="4"/>
      </w:pPr>
      <w:r>
        <w:rPr>
          <w:rFonts w:ascii="方正小标宋_GBK" w:hAnsi="方正小标宋_GBK" w:eastAsia="方正小标宋_GBK" w:cs="方正小标宋_GBK"/>
          <w:color w:val="000000"/>
          <w:sz w:val="32"/>
        </w:rPr>
        <w:t>收支预算总表</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01"/>
        <w:gridCol w:w="5114"/>
        <w:gridCol w:w="2874"/>
      </w:tblGrid>
      <w:tr w14:paraId="222E4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6015" w:type="dxa"/>
            <w:gridSpan w:val="2"/>
            <w:tcBorders>
              <w:top w:val="single" w:color="FFFFFF" w:sz="6" w:space="0"/>
              <w:left w:val="single" w:color="FFFFFF" w:sz="6" w:space="0"/>
              <w:right w:val="single" w:color="FFFFFF" w:sz="6" w:space="0"/>
            </w:tcBorders>
            <w:vAlign w:val="center"/>
          </w:tcPr>
          <w:p w14:paraId="4AE7CCE1">
            <w:pPr>
              <w:pStyle w:val="10"/>
            </w:pPr>
            <w:r>
              <w:t>360012曹妃甸区第三农场中心小学</w:t>
            </w:r>
          </w:p>
        </w:tc>
        <w:tc>
          <w:tcPr>
            <w:tcW w:w="2874" w:type="dxa"/>
            <w:tcBorders>
              <w:top w:val="single" w:color="FFFFFF" w:sz="6" w:space="0"/>
              <w:left w:val="single" w:color="FFFFFF" w:sz="6" w:space="0"/>
              <w:right w:val="single" w:color="FFFFFF" w:sz="6" w:space="0"/>
            </w:tcBorders>
            <w:vAlign w:val="center"/>
          </w:tcPr>
          <w:p w14:paraId="7D852E9B">
            <w:pPr>
              <w:pStyle w:val="9"/>
            </w:pPr>
            <w:r>
              <w:t>单位：万元</w:t>
            </w:r>
          </w:p>
        </w:tc>
      </w:tr>
      <w:tr w14:paraId="13029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901" w:type="dxa"/>
            <w:vAlign w:val="center"/>
          </w:tcPr>
          <w:p w14:paraId="1478F8CE">
            <w:pPr>
              <w:pStyle w:val="11"/>
            </w:pPr>
            <w:r>
              <w:t>项  目代  码</w:t>
            </w:r>
          </w:p>
        </w:tc>
        <w:tc>
          <w:tcPr>
            <w:tcW w:w="5114" w:type="dxa"/>
            <w:vAlign w:val="center"/>
          </w:tcPr>
          <w:p w14:paraId="45639304">
            <w:pPr>
              <w:pStyle w:val="11"/>
            </w:pPr>
            <w:r>
              <w:t>预算收支项目</w:t>
            </w:r>
          </w:p>
        </w:tc>
        <w:tc>
          <w:tcPr>
            <w:tcW w:w="2874" w:type="dxa"/>
            <w:vAlign w:val="center"/>
          </w:tcPr>
          <w:p w14:paraId="32174EE3">
            <w:pPr>
              <w:pStyle w:val="11"/>
            </w:pPr>
            <w:r>
              <w:t>预算金额</w:t>
            </w:r>
          </w:p>
        </w:tc>
      </w:tr>
      <w:tr w14:paraId="4140E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242AE93">
            <w:pPr>
              <w:pStyle w:val="15"/>
            </w:pPr>
          </w:p>
        </w:tc>
        <w:tc>
          <w:tcPr>
            <w:tcW w:w="5114" w:type="dxa"/>
            <w:vAlign w:val="center"/>
          </w:tcPr>
          <w:p w14:paraId="08DE4F2F">
            <w:pPr>
              <w:pStyle w:val="15"/>
            </w:pPr>
            <w:r>
              <w:t>预算收入</w:t>
            </w:r>
          </w:p>
        </w:tc>
        <w:tc>
          <w:tcPr>
            <w:tcW w:w="2874" w:type="dxa"/>
            <w:vAlign w:val="center"/>
          </w:tcPr>
          <w:p w14:paraId="55427335">
            <w:pPr>
              <w:pStyle w:val="16"/>
            </w:pPr>
            <w:r>
              <w:t>876.81</w:t>
            </w:r>
          </w:p>
        </w:tc>
      </w:tr>
      <w:tr w14:paraId="4A274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05D225D">
            <w:pPr>
              <w:pStyle w:val="15"/>
            </w:pPr>
          </w:p>
        </w:tc>
        <w:tc>
          <w:tcPr>
            <w:tcW w:w="5114" w:type="dxa"/>
            <w:vAlign w:val="center"/>
          </w:tcPr>
          <w:p w14:paraId="0CB6AD59">
            <w:pPr>
              <w:pStyle w:val="17"/>
            </w:pPr>
            <w:r>
              <w:t>　　本年收入</w:t>
            </w:r>
          </w:p>
        </w:tc>
        <w:tc>
          <w:tcPr>
            <w:tcW w:w="2874" w:type="dxa"/>
            <w:vAlign w:val="center"/>
          </w:tcPr>
          <w:p w14:paraId="2B2B4730">
            <w:pPr>
              <w:pStyle w:val="16"/>
            </w:pPr>
            <w:r>
              <w:t>876.81</w:t>
            </w:r>
          </w:p>
        </w:tc>
      </w:tr>
      <w:tr w14:paraId="4241B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5232976">
            <w:pPr>
              <w:pStyle w:val="14"/>
            </w:pPr>
            <w:r>
              <w:t>1</w:t>
            </w:r>
          </w:p>
        </w:tc>
        <w:tc>
          <w:tcPr>
            <w:tcW w:w="5114" w:type="dxa"/>
            <w:vAlign w:val="center"/>
          </w:tcPr>
          <w:p w14:paraId="1C196AB7">
            <w:pPr>
              <w:pStyle w:val="13"/>
            </w:pPr>
            <w:r>
              <w:t>一般公共预算拨款</w:t>
            </w:r>
          </w:p>
        </w:tc>
        <w:tc>
          <w:tcPr>
            <w:tcW w:w="2874" w:type="dxa"/>
            <w:vAlign w:val="center"/>
          </w:tcPr>
          <w:p w14:paraId="6EBB5164">
            <w:pPr>
              <w:pStyle w:val="12"/>
            </w:pPr>
            <w:r>
              <w:t>876.81</w:t>
            </w:r>
          </w:p>
        </w:tc>
      </w:tr>
      <w:tr w14:paraId="5B5A2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2F61A62">
            <w:pPr>
              <w:pStyle w:val="14"/>
            </w:pPr>
          </w:p>
        </w:tc>
        <w:tc>
          <w:tcPr>
            <w:tcW w:w="5114" w:type="dxa"/>
            <w:vAlign w:val="center"/>
          </w:tcPr>
          <w:p w14:paraId="4E05F2E9">
            <w:pPr>
              <w:pStyle w:val="13"/>
            </w:pPr>
            <w:r>
              <w:t>其中：一般财力</w:t>
            </w:r>
          </w:p>
        </w:tc>
        <w:tc>
          <w:tcPr>
            <w:tcW w:w="2874" w:type="dxa"/>
            <w:vAlign w:val="center"/>
          </w:tcPr>
          <w:p w14:paraId="68B9B76D">
            <w:pPr>
              <w:pStyle w:val="12"/>
            </w:pPr>
            <w:r>
              <w:t>876.81</w:t>
            </w:r>
          </w:p>
        </w:tc>
      </w:tr>
      <w:tr w14:paraId="07ED6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0FD2948">
            <w:pPr>
              <w:pStyle w:val="14"/>
            </w:pPr>
          </w:p>
        </w:tc>
        <w:tc>
          <w:tcPr>
            <w:tcW w:w="5114" w:type="dxa"/>
            <w:vAlign w:val="center"/>
          </w:tcPr>
          <w:p w14:paraId="41F51209">
            <w:pPr>
              <w:pStyle w:val="13"/>
            </w:pPr>
            <w:r>
              <w:t>　　　行政事业性收费</w:t>
            </w:r>
          </w:p>
        </w:tc>
        <w:tc>
          <w:tcPr>
            <w:tcW w:w="2874" w:type="dxa"/>
            <w:vAlign w:val="center"/>
          </w:tcPr>
          <w:p w14:paraId="7C3ABD1D">
            <w:pPr>
              <w:pStyle w:val="12"/>
            </w:pPr>
          </w:p>
        </w:tc>
      </w:tr>
      <w:tr w14:paraId="05BF9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8880380">
            <w:pPr>
              <w:pStyle w:val="14"/>
            </w:pPr>
          </w:p>
        </w:tc>
        <w:tc>
          <w:tcPr>
            <w:tcW w:w="5114" w:type="dxa"/>
            <w:vAlign w:val="center"/>
          </w:tcPr>
          <w:p w14:paraId="04FC89D6">
            <w:pPr>
              <w:pStyle w:val="13"/>
            </w:pPr>
            <w:r>
              <w:t>　　　专项收入</w:t>
            </w:r>
          </w:p>
        </w:tc>
        <w:tc>
          <w:tcPr>
            <w:tcW w:w="2874" w:type="dxa"/>
            <w:vAlign w:val="center"/>
          </w:tcPr>
          <w:p w14:paraId="3FD6B1F3">
            <w:pPr>
              <w:pStyle w:val="12"/>
            </w:pPr>
          </w:p>
        </w:tc>
      </w:tr>
      <w:tr w14:paraId="4F8682A0">
        <w:tblPrEx>
          <w:tblCellMar>
            <w:top w:w="0" w:type="dxa"/>
            <w:left w:w="108" w:type="dxa"/>
            <w:bottom w:w="0" w:type="dxa"/>
            <w:right w:w="108" w:type="dxa"/>
          </w:tblCellMar>
        </w:tblPrEx>
        <w:trPr>
          <w:trHeight w:val="312" w:hRule="atLeast"/>
          <w:jc w:val="center"/>
        </w:trPr>
        <w:tc>
          <w:tcPr>
            <w:tcW w:w="901" w:type="dxa"/>
            <w:vAlign w:val="center"/>
          </w:tcPr>
          <w:p w14:paraId="6D1B3DE9">
            <w:pPr>
              <w:pStyle w:val="14"/>
            </w:pPr>
          </w:p>
        </w:tc>
        <w:tc>
          <w:tcPr>
            <w:tcW w:w="5114" w:type="dxa"/>
            <w:vAlign w:val="center"/>
          </w:tcPr>
          <w:p w14:paraId="26D2B538">
            <w:pPr>
              <w:pStyle w:val="13"/>
            </w:pPr>
            <w:r>
              <w:t>　　　国有资源（资产）有偿使用收入</w:t>
            </w:r>
          </w:p>
        </w:tc>
        <w:tc>
          <w:tcPr>
            <w:tcW w:w="2874" w:type="dxa"/>
            <w:vAlign w:val="center"/>
          </w:tcPr>
          <w:p w14:paraId="225130E2">
            <w:pPr>
              <w:pStyle w:val="12"/>
            </w:pPr>
          </w:p>
        </w:tc>
      </w:tr>
      <w:tr w14:paraId="5D5406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05B9752">
            <w:pPr>
              <w:pStyle w:val="14"/>
            </w:pPr>
          </w:p>
        </w:tc>
        <w:tc>
          <w:tcPr>
            <w:tcW w:w="5114" w:type="dxa"/>
            <w:vAlign w:val="center"/>
          </w:tcPr>
          <w:p w14:paraId="62C76BD3">
            <w:pPr>
              <w:pStyle w:val="13"/>
            </w:pPr>
            <w:r>
              <w:t>　　　政府住房基金收入</w:t>
            </w:r>
          </w:p>
        </w:tc>
        <w:tc>
          <w:tcPr>
            <w:tcW w:w="2874" w:type="dxa"/>
            <w:vAlign w:val="center"/>
          </w:tcPr>
          <w:p w14:paraId="5D80A4B4">
            <w:pPr>
              <w:pStyle w:val="12"/>
            </w:pPr>
          </w:p>
        </w:tc>
      </w:tr>
      <w:tr w14:paraId="1B832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ED78604">
            <w:pPr>
              <w:pStyle w:val="14"/>
            </w:pPr>
          </w:p>
        </w:tc>
        <w:tc>
          <w:tcPr>
            <w:tcW w:w="5114" w:type="dxa"/>
            <w:vAlign w:val="center"/>
          </w:tcPr>
          <w:p w14:paraId="5EAACF00">
            <w:pPr>
              <w:pStyle w:val="13"/>
            </w:pPr>
            <w:r>
              <w:t>　　　上级一般公共预算安排转移支付</w:t>
            </w:r>
          </w:p>
        </w:tc>
        <w:tc>
          <w:tcPr>
            <w:tcW w:w="2874" w:type="dxa"/>
            <w:vAlign w:val="center"/>
          </w:tcPr>
          <w:p w14:paraId="641E2234">
            <w:pPr>
              <w:pStyle w:val="12"/>
            </w:pPr>
          </w:p>
        </w:tc>
      </w:tr>
      <w:tr w14:paraId="713F30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B7B718E">
            <w:pPr>
              <w:pStyle w:val="14"/>
            </w:pPr>
          </w:p>
        </w:tc>
        <w:tc>
          <w:tcPr>
            <w:tcW w:w="5114" w:type="dxa"/>
            <w:vAlign w:val="center"/>
          </w:tcPr>
          <w:p w14:paraId="7E5AB6FB">
            <w:pPr>
              <w:pStyle w:val="13"/>
            </w:pPr>
            <w:r>
              <w:t>　　　一般债券</w:t>
            </w:r>
          </w:p>
        </w:tc>
        <w:tc>
          <w:tcPr>
            <w:tcW w:w="2874" w:type="dxa"/>
            <w:vAlign w:val="center"/>
          </w:tcPr>
          <w:p w14:paraId="258374E5">
            <w:pPr>
              <w:pStyle w:val="12"/>
            </w:pPr>
          </w:p>
        </w:tc>
      </w:tr>
      <w:tr w14:paraId="77DDF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6E353F0">
            <w:pPr>
              <w:pStyle w:val="14"/>
            </w:pPr>
          </w:p>
        </w:tc>
        <w:tc>
          <w:tcPr>
            <w:tcW w:w="5114" w:type="dxa"/>
            <w:vAlign w:val="center"/>
          </w:tcPr>
          <w:p w14:paraId="6FCFB731">
            <w:pPr>
              <w:pStyle w:val="13"/>
            </w:pPr>
            <w:r>
              <w:t>　　　其他</w:t>
            </w:r>
          </w:p>
        </w:tc>
        <w:tc>
          <w:tcPr>
            <w:tcW w:w="2874" w:type="dxa"/>
            <w:vAlign w:val="center"/>
          </w:tcPr>
          <w:p w14:paraId="07E7859B">
            <w:pPr>
              <w:pStyle w:val="12"/>
            </w:pPr>
          </w:p>
        </w:tc>
      </w:tr>
      <w:tr w14:paraId="41190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125C00C">
            <w:pPr>
              <w:pStyle w:val="14"/>
            </w:pPr>
            <w:r>
              <w:t>2</w:t>
            </w:r>
          </w:p>
        </w:tc>
        <w:tc>
          <w:tcPr>
            <w:tcW w:w="5114" w:type="dxa"/>
            <w:vAlign w:val="center"/>
          </w:tcPr>
          <w:p w14:paraId="02BD1641">
            <w:pPr>
              <w:pStyle w:val="13"/>
            </w:pPr>
            <w:r>
              <w:t>基金预算拨款</w:t>
            </w:r>
          </w:p>
        </w:tc>
        <w:tc>
          <w:tcPr>
            <w:tcW w:w="2874" w:type="dxa"/>
            <w:vAlign w:val="center"/>
          </w:tcPr>
          <w:p w14:paraId="65CDCE11">
            <w:pPr>
              <w:pStyle w:val="12"/>
            </w:pPr>
          </w:p>
        </w:tc>
      </w:tr>
      <w:tr w14:paraId="77692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9E35946">
            <w:pPr>
              <w:pStyle w:val="14"/>
            </w:pPr>
          </w:p>
        </w:tc>
        <w:tc>
          <w:tcPr>
            <w:tcW w:w="5114" w:type="dxa"/>
            <w:vAlign w:val="center"/>
          </w:tcPr>
          <w:p w14:paraId="7684590A">
            <w:pPr>
              <w:pStyle w:val="13"/>
            </w:pPr>
            <w:r>
              <w:t>其中：政府性基金收入</w:t>
            </w:r>
          </w:p>
        </w:tc>
        <w:tc>
          <w:tcPr>
            <w:tcW w:w="2874" w:type="dxa"/>
            <w:vAlign w:val="center"/>
          </w:tcPr>
          <w:p w14:paraId="3190A2C8">
            <w:pPr>
              <w:pStyle w:val="12"/>
            </w:pPr>
          </w:p>
        </w:tc>
      </w:tr>
      <w:tr w14:paraId="53042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C705899">
            <w:pPr>
              <w:pStyle w:val="14"/>
            </w:pPr>
          </w:p>
        </w:tc>
        <w:tc>
          <w:tcPr>
            <w:tcW w:w="5114" w:type="dxa"/>
            <w:vAlign w:val="center"/>
          </w:tcPr>
          <w:p w14:paraId="78355CD0">
            <w:pPr>
              <w:pStyle w:val="13"/>
            </w:pPr>
            <w:r>
              <w:t>　　　专项债券对应项目专项收入</w:t>
            </w:r>
          </w:p>
        </w:tc>
        <w:tc>
          <w:tcPr>
            <w:tcW w:w="2874" w:type="dxa"/>
            <w:vAlign w:val="center"/>
          </w:tcPr>
          <w:p w14:paraId="3A693FC8">
            <w:pPr>
              <w:pStyle w:val="12"/>
            </w:pPr>
          </w:p>
        </w:tc>
      </w:tr>
      <w:tr w14:paraId="213C1D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F6A2456">
            <w:pPr>
              <w:pStyle w:val="14"/>
            </w:pPr>
          </w:p>
        </w:tc>
        <w:tc>
          <w:tcPr>
            <w:tcW w:w="5114" w:type="dxa"/>
            <w:vAlign w:val="center"/>
          </w:tcPr>
          <w:p w14:paraId="3E320F89">
            <w:pPr>
              <w:pStyle w:val="13"/>
            </w:pPr>
            <w:r>
              <w:t>　　　上级政府性基金预算安排转移支付</w:t>
            </w:r>
          </w:p>
        </w:tc>
        <w:tc>
          <w:tcPr>
            <w:tcW w:w="2874" w:type="dxa"/>
            <w:vAlign w:val="center"/>
          </w:tcPr>
          <w:p w14:paraId="2961EE49">
            <w:pPr>
              <w:pStyle w:val="12"/>
            </w:pPr>
          </w:p>
        </w:tc>
      </w:tr>
      <w:tr w14:paraId="4B022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96A32AE">
            <w:pPr>
              <w:pStyle w:val="14"/>
            </w:pPr>
          </w:p>
        </w:tc>
        <w:tc>
          <w:tcPr>
            <w:tcW w:w="5114" w:type="dxa"/>
            <w:vAlign w:val="center"/>
          </w:tcPr>
          <w:p w14:paraId="37C79439">
            <w:pPr>
              <w:pStyle w:val="13"/>
            </w:pPr>
            <w:r>
              <w:t>　　　专项债券</w:t>
            </w:r>
          </w:p>
        </w:tc>
        <w:tc>
          <w:tcPr>
            <w:tcW w:w="2874" w:type="dxa"/>
            <w:vAlign w:val="center"/>
          </w:tcPr>
          <w:p w14:paraId="0A74C1A4">
            <w:pPr>
              <w:pStyle w:val="12"/>
            </w:pPr>
          </w:p>
        </w:tc>
      </w:tr>
      <w:tr w14:paraId="591D3A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58CFABE">
            <w:pPr>
              <w:pStyle w:val="14"/>
            </w:pPr>
            <w:r>
              <w:t>3</w:t>
            </w:r>
          </w:p>
        </w:tc>
        <w:tc>
          <w:tcPr>
            <w:tcW w:w="5114" w:type="dxa"/>
            <w:vAlign w:val="center"/>
          </w:tcPr>
          <w:p w14:paraId="1136EB83">
            <w:pPr>
              <w:pStyle w:val="13"/>
            </w:pPr>
            <w:r>
              <w:t>国有资本经营预算拨款</w:t>
            </w:r>
          </w:p>
        </w:tc>
        <w:tc>
          <w:tcPr>
            <w:tcW w:w="2874" w:type="dxa"/>
            <w:vAlign w:val="center"/>
          </w:tcPr>
          <w:p w14:paraId="4090AD8F">
            <w:pPr>
              <w:pStyle w:val="12"/>
            </w:pPr>
          </w:p>
        </w:tc>
      </w:tr>
      <w:tr w14:paraId="298FF200">
        <w:tblPrEx>
          <w:tblCellMar>
            <w:top w:w="0" w:type="dxa"/>
            <w:left w:w="108" w:type="dxa"/>
            <w:bottom w:w="0" w:type="dxa"/>
            <w:right w:w="108" w:type="dxa"/>
          </w:tblCellMar>
        </w:tblPrEx>
        <w:trPr>
          <w:trHeight w:val="312" w:hRule="atLeast"/>
          <w:jc w:val="center"/>
        </w:trPr>
        <w:tc>
          <w:tcPr>
            <w:tcW w:w="901" w:type="dxa"/>
            <w:vAlign w:val="center"/>
          </w:tcPr>
          <w:p w14:paraId="393519F8">
            <w:pPr>
              <w:pStyle w:val="14"/>
            </w:pPr>
          </w:p>
        </w:tc>
        <w:tc>
          <w:tcPr>
            <w:tcW w:w="5114" w:type="dxa"/>
            <w:vAlign w:val="center"/>
          </w:tcPr>
          <w:p w14:paraId="0E1DF83F">
            <w:pPr>
              <w:pStyle w:val="13"/>
            </w:pPr>
            <w:r>
              <w:t>其中：国有资本经营收入</w:t>
            </w:r>
          </w:p>
        </w:tc>
        <w:tc>
          <w:tcPr>
            <w:tcW w:w="2874" w:type="dxa"/>
            <w:vAlign w:val="center"/>
          </w:tcPr>
          <w:p w14:paraId="721F36F3">
            <w:pPr>
              <w:pStyle w:val="12"/>
            </w:pPr>
          </w:p>
        </w:tc>
      </w:tr>
      <w:tr w14:paraId="1BBE49DB">
        <w:tblPrEx>
          <w:tblCellMar>
            <w:top w:w="0" w:type="dxa"/>
            <w:left w:w="108" w:type="dxa"/>
            <w:bottom w:w="0" w:type="dxa"/>
            <w:right w:w="108" w:type="dxa"/>
          </w:tblCellMar>
        </w:tblPrEx>
        <w:trPr>
          <w:trHeight w:val="312" w:hRule="atLeast"/>
          <w:jc w:val="center"/>
        </w:trPr>
        <w:tc>
          <w:tcPr>
            <w:tcW w:w="901" w:type="dxa"/>
            <w:vAlign w:val="center"/>
          </w:tcPr>
          <w:p w14:paraId="52E2A4A6">
            <w:pPr>
              <w:pStyle w:val="14"/>
            </w:pPr>
          </w:p>
        </w:tc>
        <w:tc>
          <w:tcPr>
            <w:tcW w:w="5114" w:type="dxa"/>
            <w:vAlign w:val="center"/>
          </w:tcPr>
          <w:p w14:paraId="30BCBDC7">
            <w:pPr>
              <w:pStyle w:val="13"/>
            </w:pPr>
            <w:r>
              <w:t>　　　上级国有资本经营预算安排转移支付</w:t>
            </w:r>
          </w:p>
        </w:tc>
        <w:tc>
          <w:tcPr>
            <w:tcW w:w="2874" w:type="dxa"/>
            <w:vAlign w:val="center"/>
          </w:tcPr>
          <w:p w14:paraId="229EBCCF">
            <w:pPr>
              <w:pStyle w:val="12"/>
            </w:pPr>
          </w:p>
        </w:tc>
      </w:tr>
      <w:tr w14:paraId="17116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16AAE11">
            <w:pPr>
              <w:pStyle w:val="14"/>
            </w:pPr>
            <w:r>
              <w:t>4</w:t>
            </w:r>
          </w:p>
        </w:tc>
        <w:tc>
          <w:tcPr>
            <w:tcW w:w="5114" w:type="dxa"/>
            <w:vAlign w:val="center"/>
          </w:tcPr>
          <w:p w14:paraId="737A793A">
            <w:pPr>
              <w:pStyle w:val="13"/>
            </w:pPr>
            <w:r>
              <w:t>财政专户核拨</w:t>
            </w:r>
          </w:p>
        </w:tc>
        <w:tc>
          <w:tcPr>
            <w:tcW w:w="2874" w:type="dxa"/>
            <w:vAlign w:val="center"/>
          </w:tcPr>
          <w:p w14:paraId="27705D6C">
            <w:pPr>
              <w:pStyle w:val="12"/>
            </w:pPr>
          </w:p>
        </w:tc>
      </w:tr>
      <w:tr w14:paraId="3E2D7D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435CC8B">
            <w:pPr>
              <w:pStyle w:val="14"/>
            </w:pPr>
            <w:r>
              <w:t>5</w:t>
            </w:r>
          </w:p>
        </w:tc>
        <w:tc>
          <w:tcPr>
            <w:tcW w:w="5114" w:type="dxa"/>
            <w:vAlign w:val="center"/>
          </w:tcPr>
          <w:p w14:paraId="33B363B3">
            <w:pPr>
              <w:pStyle w:val="13"/>
            </w:pPr>
            <w:r>
              <w:t>单位资金</w:t>
            </w:r>
          </w:p>
        </w:tc>
        <w:tc>
          <w:tcPr>
            <w:tcW w:w="2874" w:type="dxa"/>
            <w:vAlign w:val="center"/>
          </w:tcPr>
          <w:p w14:paraId="1F85C727">
            <w:pPr>
              <w:pStyle w:val="12"/>
            </w:pPr>
          </w:p>
        </w:tc>
      </w:tr>
      <w:tr w14:paraId="536F5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430C24A">
            <w:pPr>
              <w:pStyle w:val="14"/>
            </w:pPr>
          </w:p>
        </w:tc>
        <w:tc>
          <w:tcPr>
            <w:tcW w:w="5114" w:type="dxa"/>
            <w:vAlign w:val="center"/>
          </w:tcPr>
          <w:p w14:paraId="2FF5BFEB">
            <w:pPr>
              <w:pStyle w:val="13"/>
            </w:pPr>
            <w:r>
              <w:t>其中：事业收入</w:t>
            </w:r>
          </w:p>
        </w:tc>
        <w:tc>
          <w:tcPr>
            <w:tcW w:w="2874" w:type="dxa"/>
            <w:vAlign w:val="center"/>
          </w:tcPr>
          <w:p w14:paraId="21832C7C">
            <w:pPr>
              <w:pStyle w:val="12"/>
            </w:pPr>
          </w:p>
        </w:tc>
      </w:tr>
      <w:tr w14:paraId="6D2C52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6D4391C">
            <w:pPr>
              <w:pStyle w:val="14"/>
            </w:pPr>
          </w:p>
        </w:tc>
        <w:tc>
          <w:tcPr>
            <w:tcW w:w="5114" w:type="dxa"/>
            <w:vAlign w:val="center"/>
          </w:tcPr>
          <w:p w14:paraId="28542D38">
            <w:pPr>
              <w:pStyle w:val="13"/>
            </w:pPr>
            <w:r>
              <w:t>　　　上级补助收入</w:t>
            </w:r>
          </w:p>
        </w:tc>
        <w:tc>
          <w:tcPr>
            <w:tcW w:w="2874" w:type="dxa"/>
            <w:vAlign w:val="center"/>
          </w:tcPr>
          <w:p w14:paraId="016D5459">
            <w:pPr>
              <w:pStyle w:val="12"/>
            </w:pPr>
          </w:p>
        </w:tc>
      </w:tr>
      <w:tr w14:paraId="03D3A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560DAA0">
            <w:pPr>
              <w:pStyle w:val="14"/>
            </w:pPr>
          </w:p>
        </w:tc>
        <w:tc>
          <w:tcPr>
            <w:tcW w:w="5114" w:type="dxa"/>
            <w:vAlign w:val="center"/>
          </w:tcPr>
          <w:p w14:paraId="177EA8D9">
            <w:pPr>
              <w:pStyle w:val="13"/>
            </w:pPr>
            <w:r>
              <w:t>　　　附属单位上缴收入</w:t>
            </w:r>
          </w:p>
        </w:tc>
        <w:tc>
          <w:tcPr>
            <w:tcW w:w="2874" w:type="dxa"/>
            <w:vAlign w:val="center"/>
          </w:tcPr>
          <w:p w14:paraId="0EAA9712">
            <w:pPr>
              <w:pStyle w:val="12"/>
            </w:pPr>
          </w:p>
        </w:tc>
      </w:tr>
      <w:tr w14:paraId="5E9B7E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CEB7106">
            <w:pPr>
              <w:pStyle w:val="14"/>
            </w:pPr>
          </w:p>
        </w:tc>
        <w:tc>
          <w:tcPr>
            <w:tcW w:w="5114" w:type="dxa"/>
            <w:vAlign w:val="center"/>
          </w:tcPr>
          <w:p w14:paraId="33069C7C">
            <w:pPr>
              <w:pStyle w:val="13"/>
            </w:pPr>
            <w:r>
              <w:t>　　　事业单位经营收入</w:t>
            </w:r>
          </w:p>
        </w:tc>
        <w:tc>
          <w:tcPr>
            <w:tcW w:w="2874" w:type="dxa"/>
            <w:vAlign w:val="center"/>
          </w:tcPr>
          <w:p w14:paraId="7C04E765">
            <w:pPr>
              <w:pStyle w:val="12"/>
            </w:pPr>
          </w:p>
        </w:tc>
      </w:tr>
      <w:tr w14:paraId="53078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5E4789B">
            <w:pPr>
              <w:pStyle w:val="14"/>
            </w:pPr>
          </w:p>
        </w:tc>
        <w:tc>
          <w:tcPr>
            <w:tcW w:w="5114" w:type="dxa"/>
            <w:vAlign w:val="center"/>
          </w:tcPr>
          <w:p w14:paraId="679CF127">
            <w:pPr>
              <w:pStyle w:val="13"/>
            </w:pPr>
            <w:r>
              <w:t>　　　其他收入</w:t>
            </w:r>
          </w:p>
        </w:tc>
        <w:tc>
          <w:tcPr>
            <w:tcW w:w="2874" w:type="dxa"/>
            <w:vAlign w:val="center"/>
          </w:tcPr>
          <w:p w14:paraId="5B1F94A2">
            <w:pPr>
              <w:pStyle w:val="12"/>
            </w:pPr>
          </w:p>
        </w:tc>
      </w:tr>
      <w:tr w14:paraId="298E0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01FD462">
            <w:pPr>
              <w:pStyle w:val="15"/>
            </w:pPr>
          </w:p>
        </w:tc>
        <w:tc>
          <w:tcPr>
            <w:tcW w:w="5114" w:type="dxa"/>
            <w:vAlign w:val="center"/>
          </w:tcPr>
          <w:p w14:paraId="06A42AFB">
            <w:pPr>
              <w:pStyle w:val="17"/>
            </w:pPr>
            <w:r>
              <w:t>　　上年结转结余</w:t>
            </w:r>
          </w:p>
        </w:tc>
        <w:tc>
          <w:tcPr>
            <w:tcW w:w="2874" w:type="dxa"/>
            <w:vAlign w:val="center"/>
          </w:tcPr>
          <w:p w14:paraId="435BFF45">
            <w:pPr>
              <w:pStyle w:val="16"/>
            </w:pPr>
          </w:p>
        </w:tc>
      </w:tr>
      <w:tr w14:paraId="000EF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F7E9549">
            <w:pPr>
              <w:pStyle w:val="14"/>
            </w:pPr>
            <w:r>
              <w:t>1</w:t>
            </w:r>
          </w:p>
        </w:tc>
        <w:tc>
          <w:tcPr>
            <w:tcW w:w="5114" w:type="dxa"/>
            <w:vAlign w:val="center"/>
          </w:tcPr>
          <w:p w14:paraId="66294111">
            <w:pPr>
              <w:pStyle w:val="13"/>
            </w:pPr>
            <w:r>
              <w:t>财政拨款结转（含上年超收等结余）</w:t>
            </w:r>
          </w:p>
        </w:tc>
        <w:tc>
          <w:tcPr>
            <w:tcW w:w="2874" w:type="dxa"/>
            <w:vAlign w:val="center"/>
          </w:tcPr>
          <w:p w14:paraId="6D34E986">
            <w:pPr>
              <w:pStyle w:val="12"/>
            </w:pPr>
          </w:p>
        </w:tc>
      </w:tr>
      <w:tr w14:paraId="385E3039">
        <w:tblPrEx>
          <w:tblCellMar>
            <w:top w:w="0" w:type="dxa"/>
            <w:left w:w="108" w:type="dxa"/>
            <w:bottom w:w="0" w:type="dxa"/>
            <w:right w:w="108" w:type="dxa"/>
          </w:tblCellMar>
        </w:tblPrEx>
        <w:trPr>
          <w:trHeight w:val="312" w:hRule="atLeast"/>
          <w:jc w:val="center"/>
        </w:trPr>
        <w:tc>
          <w:tcPr>
            <w:tcW w:w="901" w:type="dxa"/>
            <w:vAlign w:val="center"/>
          </w:tcPr>
          <w:p w14:paraId="76D6FEA9">
            <w:pPr>
              <w:pStyle w:val="14"/>
            </w:pPr>
          </w:p>
        </w:tc>
        <w:tc>
          <w:tcPr>
            <w:tcW w:w="5114" w:type="dxa"/>
            <w:vAlign w:val="center"/>
          </w:tcPr>
          <w:p w14:paraId="20759C2A">
            <w:pPr>
              <w:pStyle w:val="13"/>
            </w:pPr>
            <w:r>
              <w:t>其中：一般公共预算拨款</w:t>
            </w:r>
          </w:p>
        </w:tc>
        <w:tc>
          <w:tcPr>
            <w:tcW w:w="2874" w:type="dxa"/>
            <w:vAlign w:val="center"/>
          </w:tcPr>
          <w:p w14:paraId="1CCE05A5">
            <w:pPr>
              <w:pStyle w:val="12"/>
            </w:pPr>
          </w:p>
        </w:tc>
      </w:tr>
      <w:tr w14:paraId="00856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D0D2471">
            <w:pPr>
              <w:pStyle w:val="14"/>
            </w:pPr>
          </w:p>
        </w:tc>
        <w:tc>
          <w:tcPr>
            <w:tcW w:w="5114" w:type="dxa"/>
            <w:vAlign w:val="center"/>
          </w:tcPr>
          <w:p w14:paraId="3138868B">
            <w:pPr>
              <w:pStyle w:val="13"/>
            </w:pPr>
            <w:r>
              <w:t>　　　基金预算拨款</w:t>
            </w:r>
          </w:p>
        </w:tc>
        <w:tc>
          <w:tcPr>
            <w:tcW w:w="2874" w:type="dxa"/>
            <w:vAlign w:val="center"/>
          </w:tcPr>
          <w:p w14:paraId="31364034">
            <w:pPr>
              <w:pStyle w:val="12"/>
            </w:pPr>
          </w:p>
        </w:tc>
      </w:tr>
      <w:tr w14:paraId="5EF14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8424204">
            <w:pPr>
              <w:pStyle w:val="14"/>
            </w:pPr>
          </w:p>
        </w:tc>
        <w:tc>
          <w:tcPr>
            <w:tcW w:w="5114" w:type="dxa"/>
            <w:vAlign w:val="center"/>
          </w:tcPr>
          <w:p w14:paraId="7B084117">
            <w:pPr>
              <w:pStyle w:val="13"/>
            </w:pPr>
            <w:r>
              <w:t>　　　国有资本经营预算拨款</w:t>
            </w:r>
          </w:p>
        </w:tc>
        <w:tc>
          <w:tcPr>
            <w:tcW w:w="2874" w:type="dxa"/>
            <w:vAlign w:val="center"/>
          </w:tcPr>
          <w:p w14:paraId="15A493D6">
            <w:pPr>
              <w:pStyle w:val="12"/>
            </w:pPr>
          </w:p>
        </w:tc>
      </w:tr>
      <w:tr w14:paraId="2D714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3618004">
            <w:pPr>
              <w:pStyle w:val="14"/>
            </w:pPr>
            <w:r>
              <w:t>2</w:t>
            </w:r>
          </w:p>
        </w:tc>
        <w:tc>
          <w:tcPr>
            <w:tcW w:w="5114" w:type="dxa"/>
            <w:vAlign w:val="center"/>
          </w:tcPr>
          <w:p w14:paraId="62BCCE05">
            <w:pPr>
              <w:pStyle w:val="13"/>
            </w:pPr>
            <w:r>
              <w:t>非财政拨款结转结余</w:t>
            </w:r>
          </w:p>
        </w:tc>
        <w:tc>
          <w:tcPr>
            <w:tcW w:w="2874" w:type="dxa"/>
            <w:vAlign w:val="center"/>
          </w:tcPr>
          <w:p w14:paraId="10F7AB9B">
            <w:pPr>
              <w:pStyle w:val="12"/>
            </w:pPr>
          </w:p>
        </w:tc>
      </w:tr>
      <w:tr w14:paraId="5E6D4F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9E02CF2">
            <w:pPr>
              <w:pStyle w:val="14"/>
            </w:pPr>
          </w:p>
        </w:tc>
        <w:tc>
          <w:tcPr>
            <w:tcW w:w="5114" w:type="dxa"/>
            <w:vAlign w:val="center"/>
          </w:tcPr>
          <w:p w14:paraId="17E06339">
            <w:pPr>
              <w:pStyle w:val="13"/>
            </w:pPr>
            <w:r>
              <w:t>其中：财政专户核拨</w:t>
            </w:r>
          </w:p>
        </w:tc>
        <w:tc>
          <w:tcPr>
            <w:tcW w:w="2874" w:type="dxa"/>
            <w:vAlign w:val="center"/>
          </w:tcPr>
          <w:p w14:paraId="5A902CF1">
            <w:pPr>
              <w:pStyle w:val="12"/>
            </w:pPr>
          </w:p>
        </w:tc>
      </w:tr>
      <w:tr w14:paraId="20001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B0D8780">
            <w:pPr>
              <w:pStyle w:val="14"/>
            </w:pPr>
          </w:p>
        </w:tc>
        <w:tc>
          <w:tcPr>
            <w:tcW w:w="5114" w:type="dxa"/>
            <w:vAlign w:val="center"/>
          </w:tcPr>
          <w:p w14:paraId="0BDA9248">
            <w:pPr>
              <w:pStyle w:val="13"/>
            </w:pPr>
            <w:r>
              <w:t>　　　单位资金</w:t>
            </w:r>
          </w:p>
        </w:tc>
        <w:tc>
          <w:tcPr>
            <w:tcW w:w="2874" w:type="dxa"/>
            <w:vAlign w:val="center"/>
          </w:tcPr>
          <w:p w14:paraId="631A2742">
            <w:pPr>
              <w:pStyle w:val="12"/>
            </w:pPr>
          </w:p>
        </w:tc>
      </w:tr>
      <w:tr w14:paraId="34282F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E4B619C">
            <w:pPr>
              <w:pStyle w:val="15"/>
            </w:pPr>
          </w:p>
        </w:tc>
        <w:tc>
          <w:tcPr>
            <w:tcW w:w="5114" w:type="dxa"/>
            <w:vAlign w:val="center"/>
          </w:tcPr>
          <w:p w14:paraId="6A9C4C40">
            <w:pPr>
              <w:pStyle w:val="15"/>
            </w:pPr>
            <w:r>
              <w:t>预算支出</w:t>
            </w:r>
          </w:p>
        </w:tc>
        <w:tc>
          <w:tcPr>
            <w:tcW w:w="2874" w:type="dxa"/>
            <w:vAlign w:val="center"/>
          </w:tcPr>
          <w:p w14:paraId="299A8F13">
            <w:pPr>
              <w:pStyle w:val="16"/>
            </w:pPr>
            <w:r>
              <w:t>876.81</w:t>
            </w:r>
          </w:p>
        </w:tc>
      </w:tr>
      <w:tr w14:paraId="1B886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BF22409">
            <w:pPr>
              <w:pStyle w:val="14"/>
            </w:pPr>
            <w:r>
              <w:t>1</w:t>
            </w:r>
          </w:p>
        </w:tc>
        <w:tc>
          <w:tcPr>
            <w:tcW w:w="5114" w:type="dxa"/>
            <w:vAlign w:val="center"/>
          </w:tcPr>
          <w:p w14:paraId="293F3131">
            <w:pPr>
              <w:pStyle w:val="13"/>
            </w:pPr>
            <w:r>
              <w:t>基本支出</w:t>
            </w:r>
          </w:p>
        </w:tc>
        <w:tc>
          <w:tcPr>
            <w:tcW w:w="2874" w:type="dxa"/>
            <w:vAlign w:val="center"/>
          </w:tcPr>
          <w:p w14:paraId="4C23A337">
            <w:pPr>
              <w:pStyle w:val="12"/>
            </w:pPr>
            <w:r>
              <w:t>856.56</w:t>
            </w:r>
          </w:p>
        </w:tc>
      </w:tr>
      <w:tr w14:paraId="472E8A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D6F2EB1">
            <w:pPr>
              <w:pStyle w:val="14"/>
            </w:pPr>
          </w:p>
        </w:tc>
        <w:tc>
          <w:tcPr>
            <w:tcW w:w="5114" w:type="dxa"/>
            <w:vAlign w:val="center"/>
          </w:tcPr>
          <w:p w14:paraId="7681B878">
            <w:pPr>
              <w:pStyle w:val="13"/>
            </w:pPr>
            <w:r>
              <w:t>其中：人员经费</w:t>
            </w:r>
          </w:p>
        </w:tc>
        <w:tc>
          <w:tcPr>
            <w:tcW w:w="2874" w:type="dxa"/>
            <w:vAlign w:val="center"/>
          </w:tcPr>
          <w:p w14:paraId="4BC16404">
            <w:pPr>
              <w:pStyle w:val="12"/>
            </w:pPr>
            <w:r>
              <w:t>831.38</w:t>
            </w:r>
          </w:p>
        </w:tc>
      </w:tr>
      <w:tr w14:paraId="637A995D">
        <w:tblPrEx>
          <w:tblCellMar>
            <w:top w:w="0" w:type="dxa"/>
            <w:left w:w="108" w:type="dxa"/>
            <w:bottom w:w="0" w:type="dxa"/>
            <w:right w:w="108" w:type="dxa"/>
          </w:tblCellMar>
        </w:tblPrEx>
        <w:trPr>
          <w:trHeight w:val="312" w:hRule="atLeast"/>
          <w:jc w:val="center"/>
        </w:trPr>
        <w:tc>
          <w:tcPr>
            <w:tcW w:w="901" w:type="dxa"/>
            <w:vAlign w:val="center"/>
          </w:tcPr>
          <w:p w14:paraId="4D6B5C82">
            <w:pPr>
              <w:pStyle w:val="14"/>
            </w:pPr>
          </w:p>
        </w:tc>
        <w:tc>
          <w:tcPr>
            <w:tcW w:w="5114" w:type="dxa"/>
            <w:vAlign w:val="center"/>
          </w:tcPr>
          <w:p w14:paraId="2CD3F634">
            <w:pPr>
              <w:pStyle w:val="13"/>
            </w:pPr>
            <w:r>
              <w:t>　　　日常公用经费</w:t>
            </w:r>
          </w:p>
        </w:tc>
        <w:tc>
          <w:tcPr>
            <w:tcW w:w="2874" w:type="dxa"/>
            <w:vAlign w:val="center"/>
          </w:tcPr>
          <w:p w14:paraId="463CFB5A">
            <w:pPr>
              <w:pStyle w:val="12"/>
            </w:pPr>
            <w:r>
              <w:t>25.18</w:t>
            </w:r>
          </w:p>
        </w:tc>
      </w:tr>
      <w:tr w14:paraId="43FED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F70CA26">
            <w:pPr>
              <w:pStyle w:val="14"/>
            </w:pPr>
            <w:r>
              <w:t>2</w:t>
            </w:r>
          </w:p>
        </w:tc>
        <w:tc>
          <w:tcPr>
            <w:tcW w:w="5114" w:type="dxa"/>
            <w:vAlign w:val="center"/>
          </w:tcPr>
          <w:p w14:paraId="0B5D95BF">
            <w:pPr>
              <w:pStyle w:val="13"/>
            </w:pPr>
            <w:r>
              <w:t>项目支出</w:t>
            </w:r>
          </w:p>
        </w:tc>
        <w:tc>
          <w:tcPr>
            <w:tcW w:w="2874" w:type="dxa"/>
            <w:vAlign w:val="center"/>
          </w:tcPr>
          <w:p w14:paraId="0DD16340">
            <w:pPr>
              <w:pStyle w:val="12"/>
            </w:pPr>
            <w:r>
              <w:t>20.25</w:t>
            </w:r>
          </w:p>
        </w:tc>
      </w:tr>
    </w:tbl>
    <w:p w14:paraId="2E6663B5">
      <w:pPr>
        <w:sectPr>
          <w:pgSz w:w="11900" w:h="16840"/>
          <w:pgMar w:top="1020" w:right="1020" w:bottom="1020" w:left="1020" w:header="720" w:footer="720" w:gutter="0"/>
          <w:cols w:space="720" w:num="1"/>
        </w:sectPr>
      </w:pPr>
    </w:p>
    <w:p w14:paraId="2AEAE1BE">
      <w:pPr>
        <w:spacing w:before="0" w:after="0" w:line="240" w:lineRule="auto"/>
        <w:ind w:firstLine="0"/>
        <w:jc w:val="center"/>
        <w:outlineLvl w:val="4"/>
      </w:pPr>
      <w:r>
        <w:rPr>
          <w:rFonts w:ascii="方正小标宋_GBK" w:hAnsi="方正小标宋_GBK" w:eastAsia="方正小标宋_GBK" w:cs="方正小标宋_GBK"/>
          <w:color w:val="000000"/>
          <w:sz w:val="32"/>
        </w:rPr>
        <w:t>人员经费预算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94"/>
        <w:gridCol w:w="919"/>
        <w:gridCol w:w="919"/>
        <w:gridCol w:w="4027"/>
        <w:gridCol w:w="1151"/>
        <w:gridCol w:w="1151"/>
        <w:gridCol w:w="1151"/>
        <w:gridCol w:w="1151"/>
        <w:gridCol w:w="1151"/>
        <w:gridCol w:w="1151"/>
        <w:gridCol w:w="1151"/>
      </w:tblGrid>
      <w:tr w14:paraId="4D82C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73F88FA2">
            <w:pPr>
              <w:pStyle w:val="10"/>
            </w:pPr>
            <w:r>
              <w:t>360012曹妃甸区第三农场中心小学</w:t>
            </w:r>
          </w:p>
        </w:tc>
        <w:tc>
          <w:tcPr>
            <w:tcW w:w="4535" w:type="dxa"/>
            <w:gridSpan w:val="4"/>
            <w:tcBorders>
              <w:top w:val="single" w:color="FFFFFF" w:sz="6" w:space="0"/>
              <w:left w:val="single" w:color="FFFFFF" w:sz="6" w:space="0"/>
              <w:right w:val="single" w:color="FFFFFF" w:sz="6" w:space="0"/>
            </w:tcBorders>
            <w:vAlign w:val="center"/>
          </w:tcPr>
          <w:p w14:paraId="4F0E8260">
            <w:pPr>
              <w:pStyle w:val="9"/>
            </w:pPr>
            <w:r>
              <w:t>单位：万元</w:t>
            </w:r>
          </w:p>
        </w:tc>
      </w:tr>
      <w:tr w14:paraId="5CD4C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2C54E34B">
            <w:pPr>
              <w:pStyle w:val="11"/>
            </w:pPr>
            <w:r>
              <w:t>功能分类科目编码</w:t>
            </w:r>
          </w:p>
        </w:tc>
        <w:tc>
          <w:tcPr>
            <w:tcW w:w="907" w:type="dxa"/>
            <w:vMerge w:val="restart"/>
            <w:vAlign w:val="center"/>
          </w:tcPr>
          <w:p w14:paraId="06243103">
            <w:pPr>
              <w:pStyle w:val="11"/>
            </w:pPr>
            <w:r>
              <w:t>部门经济分类编码</w:t>
            </w:r>
          </w:p>
        </w:tc>
        <w:tc>
          <w:tcPr>
            <w:tcW w:w="907" w:type="dxa"/>
            <w:vMerge w:val="restart"/>
            <w:vAlign w:val="center"/>
          </w:tcPr>
          <w:p w14:paraId="0E0C99A0">
            <w:pPr>
              <w:pStyle w:val="11"/>
            </w:pPr>
            <w:r>
              <w:t>政府经济分类编码</w:t>
            </w:r>
          </w:p>
        </w:tc>
        <w:tc>
          <w:tcPr>
            <w:tcW w:w="3969" w:type="dxa"/>
            <w:vMerge w:val="restart"/>
            <w:vAlign w:val="center"/>
          </w:tcPr>
          <w:p w14:paraId="7E9CAD9B">
            <w:pPr>
              <w:pStyle w:val="11"/>
            </w:pPr>
            <w:r>
              <w:t>预算支出项目</w:t>
            </w:r>
          </w:p>
        </w:tc>
        <w:tc>
          <w:tcPr>
            <w:tcW w:w="7937" w:type="dxa"/>
            <w:gridSpan w:val="7"/>
            <w:vAlign w:val="center"/>
          </w:tcPr>
          <w:p w14:paraId="3AEFA3D2">
            <w:pPr>
              <w:pStyle w:val="11"/>
            </w:pPr>
            <w:r>
              <w:t>资 金 来 源</w:t>
            </w:r>
          </w:p>
        </w:tc>
      </w:tr>
      <w:tr w14:paraId="3A992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12A9AE0A"/>
        </w:tc>
        <w:tc>
          <w:tcPr>
            <w:tcW w:w="907" w:type="dxa"/>
            <w:vMerge w:val="continue"/>
          </w:tcPr>
          <w:p w14:paraId="41591C86"/>
        </w:tc>
        <w:tc>
          <w:tcPr>
            <w:tcW w:w="907" w:type="dxa"/>
            <w:vMerge w:val="continue"/>
          </w:tcPr>
          <w:p w14:paraId="3ED3A1FE"/>
        </w:tc>
        <w:tc>
          <w:tcPr>
            <w:tcW w:w="3969" w:type="dxa"/>
            <w:vMerge w:val="continue"/>
          </w:tcPr>
          <w:p w14:paraId="23E49306"/>
        </w:tc>
        <w:tc>
          <w:tcPr>
            <w:tcW w:w="1134" w:type="dxa"/>
            <w:vAlign w:val="center"/>
          </w:tcPr>
          <w:p w14:paraId="3273B8CD">
            <w:pPr>
              <w:pStyle w:val="11"/>
            </w:pPr>
            <w:r>
              <w:t>合  计</w:t>
            </w:r>
          </w:p>
        </w:tc>
        <w:tc>
          <w:tcPr>
            <w:tcW w:w="1134" w:type="dxa"/>
            <w:vAlign w:val="center"/>
          </w:tcPr>
          <w:p w14:paraId="192E69BA">
            <w:pPr>
              <w:pStyle w:val="11"/>
            </w:pPr>
            <w:r>
              <w:t>一般公共    预算拨款</w:t>
            </w:r>
          </w:p>
        </w:tc>
        <w:tc>
          <w:tcPr>
            <w:tcW w:w="1134" w:type="dxa"/>
            <w:vAlign w:val="center"/>
          </w:tcPr>
          <w:p w14:paraId="1CD12B9F">
            <w:pPr>
              <w:pStyle w:val="11"/>
            </w:pPr>
            <w:r>
              <w:t>基金预算    拨款</w:t>
            </w:r>
          </w:p>
        </w:tc>
        <w:tc>
          <w:tcPr>
            <w:tcW w:w="1134" w:type="dxa"/>
            <w:vAlign w:val="center"/>
          </w:tcPr>
          <w:p w14:paraId="2A60DBA3">
            <w:pPr>
              <w:pStyle w:val="11"/>
            </w:pPr>
            <w:r>
              <w:t>财政专户    核拨</w:t>
            </w:r>
          </w:p>
        </w:tc>
        <w:tc>
          <w:tcPr>
            <w:tcW w:w="1134" w:type="dxa"/>
            <w:vAlign w:val="center"/>
          </w:tcPr>
          <w:p w14:paraId="70E2EA45">
            <w:pPr>
              <w:pStyle w:val="11"/>
            </w:pPr>
            <w:r>
              <w:t>单位资金</w:t>
            </w:r>
          </w:p>
        </w:tc>
        <w:tc>
          <w:tcPr>
            <w:tcW w:w="1134" w:type="dxa"/>
            <w:vAlign w:val="center"/>
          </w:tcPr>
          <w:p w14:paraId="1A185160">
            <w:pPr>
              <w:pStyle w:val="11"/>
            </w:pPr>
            <w:r>
              <w:t>财政拨款    结转</w:t>
            </w:r>
          </w:p>
        </w:tc>
        <w:tc>
          <w:tcPr>
            <w:tcW w:w="1134" w:type="dxa"/>
            <w:vAlign w:val="center"/>
          </w:tcPr>
          <w:p w14:paraId="031D9A67">
            <w:pPr>
              <w:pStyle w:val="11"/>
            </w:pPr>
            <w:r>
              <w:t>非财政    拨款结转    结余</w:t>
            </w:r>
          </w:p>
        </w:tc>
      </w:tr>
      <w:tr w14:paraId="217E55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1BB05D1">
            <w:pPr>
              <w:pStyle w:val="15"/>
            </w:pPr>
          </w:p>
        </w:tc>
        <w:tc>
          <w:tcPr>
            <w:tcW w:w="907" w:type="dxa"/>
            <w:vAlign w:val="center"/>
          </w:tcPr>
          <w:p w14:paraId="4C009D05">
            <w:pPr>
              <w:pStyle w:val="15"/>
            </w:pPr>
          </w:p>
        </w:tc>
        <w:tc>
          <w:tcPr>
            <w:tcW w:w="907" w:type="dxa"/>
            <w:vAlign w:val="center"/>
          </w:tcPr>
          <w:p w14:paraId="21201493">
            <w:pPr>
              <w:pStyle w:val="15"/>
            </w:pPr>
          </w:p>
        </w:tc>
        <w:tc>
          <w:tcPr>
            <w:tcW w:w="3969" w:type="dxa"/>
            <w:vAlign w:val="center"/>
          </w:tcPr>
          <w:p w14:paraId="39F338BB">
            <w:pPr>
              <w:pStyle w:val="15"/>
            </w:pPr>
            <w:r>
              <w:t>合计</w:t>
            </w:r>
          </w:p>
        </w:tc>
        <w:tc>
          <w:tcPr>
            <w:tcW w:w="1134" w:type="dxa"/>
            <w:vAlign w:val="center"/>
          </w:tcPr>
          <w:p w14:paraId="40F298F8">
            <w:pPr>
              <w:pStyle w:val="16"/>
            </w:pPr>
            <w:r>
              <w:t>182.99</w:t>
            </w:r>
          </w:p>
        </w:tc>
        <w:tc>
          <w:tcPr>
            <w:tcW w:w="1134" w:type="dxa"/>
            <w:vAlign w:val="center"/>
          </w:tcPr>
          <w:p w14:paraId="7373E696">
            <w:pPr>
              <w:pStyle w:val="16"/>
            </w:pPr>
            <w:r>
              <w:t>182.99</w:t>
            </w:r>
          </w:p>
        </w:tc>
        <w:tc>
          <w:tcPr>
            <w:tcW w:w="1134" w:type="dxa"/>
            <w:vAlign w:val="center"/>
          </w:tcPr>
          <w:p w14:paraId="30E56D03">
            <w:pPr>
              <w:pStyle w:val="16"/>
            </w:pPr>
          </w:p>
        </w:tc>
        <w:tc>
          <w:tcPr>
            <w:tcW w:w="1134" w:type="dxa"/>
            <w:vAlign w:val="center"/>
          </w:tcPr>
          <w:p w14:paraId="73A897E3">
            <w:pPr>
              <w:pStyle w:val="16"/>
            </w:pPr>
          </w:p>
        </w:tc>
        <w:tc>
          <w:tcPr>
            <w:tcW w:w="1134" w:type="dxa"/>
            <w:vAlign w:val="center"/>
          </w:tcPr>
          <w:p w14:paraId="4DFE46A4">
            <w:pPr>
              <w:pStyle w:val="16"/>
            </w:pPr>
          </w:p>
        </w:tc>
        <w:tc>
          <w:tcPr>
            <w:tcW w:w="1134" w:type="dxa"/>
            <w:vAlign w:val="center"/>
          </w:tcPr>
          <w:p w14:paraId="727C6178">
            <w:pPr>
              <w:pStyle w:val="16"/>
            </w:pPr>
          </w:p>
        </w:tc>
        <w:tc>
          <w:tcPr>
            <w:tcW w:w="1134" w:type="dxa"/>
            <w:vAlign w:val="center"/>
          </w:tcPr>
          <w:p w14:paraId="41DBC557">
            <w:pPr>
              <w:pStyle w:val="16"/>
            </w:pPr>
          </w:p>
        </w:tc>
      </w:tr>
      <w:tr w14:paraId="008D0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F8366DD">
            <w:pPr>
              <w:pStyle w:val="14"/>
            </w:pPr>
          </w:p>
        </w:tc>
        <w:tc>
          <w:tcPr>
            <w:tcW w:w="907" w:type="dxa"/>
            <w:vAlign w:val="center"/>
          </w:tcPr>
          <w:p w14:paraId="36B22DA0">
            <w:pPr>
              <w:pStyle w:val="14"/>
            </w:pPr>
          </w:p>
        </w:tc>
        <w:tc>
          <w:tcPr>
            <w:tcW w:w="907" w:type="dxa"/>
            <w:vAlign w:val="center"/>
          </w:tcPr>
          <w:p w14:paraId="3CA8431B">
            <w:pPr>
              <w:pStyle w:val="14"/>
            </w:pPr>
          </w:p>
        </w:tc>
        <w:tc>
          <w:tcPr>
            <w:tcW w:w="3969" w:type="dxa"/>
            <w:vAlign w:val="center"/>
          </w:tcPr>
          <w:p w14:paraId="7D4F53FF">
            <w:pPr>
              <w:pStyle w:val="13"/>
            </w:pPr>
            <w:r>
              <w:t>一、工资福利支出</w:t>
            </w:r>
          </w:p>
        </w:tc>
        <w:tc>
          <w:tcPr>
            <w:tcW w:w="1134" w:type="dxa"/>
            <w:vAlign w:val="center"/>
          </w:tcPr>
          <w:p w14:paraId="0D27361B">
            <w:pPr>
              <w:pStyle w:val="12"/>
            </w:pPr>
            <w:r>
              <w:t>182.93</w:t>
            </w:r>
          </w:p>
        </w:tc>
        <w:tc>
          <w:tcPr>
            <w:tcW w:w="1134" w:type="dxa"/>
            <w:vAlign w:val="center"/>
          </w:tcPr>
          <w:p w14:paraId="373DE30E">
            <w:pPr>
              <w:pStyle w:val="12"/>
            </w:pPr>
            <w:r>
              <w:t>182.93</w:t>
            </w:r>
          </w:p>
        </w:tc>
        <w:tc>
          <w:tcPr>
            <w:tcW w:w="1134" w:type="dxa"/>
            <w:vAlign w:val="center"/>
          </w:tcPr>
          <w:p w14:paraId="26CBBE48">
            <w:pPr>
              <w:pStyle w:val="12"/>
            </w:pPr>
          </w:p>
        </w:tc>
        <w:tc>
          <w:tcPr>
            <w:tcW w:w="1134" w:type="dxa"/>
            <w:vAlign w:val="center"/>
          </w:tcPr>
          <w:p w14:paraId="2471E3E8">
            <w:pPr>
              <w:pStyle w:val="12"/>
            </w:pPr>
          </w:p>
        </w:tc>
        <w:tc>
          <w:tcPr>
            <w:tcW w:w="1134" w:type="dxa"/>
            <w:vAlign w:val="center"/>
          </w:tcPr>
          <w:p w14:paraId="7C5E187A">
            <w:pPr>
              <w:pStyle w:val="12"/>
            </w:pPr>
          </w:p>
        </w:tc>
        <w:tc>
          <w:tcPr>
            <w:tcW w:w="1134" w:type="dxa"/>
            <w:vAlign w:val="center"/>
          </w:tcPr>
          <w:p w14:paraId="2A89BE7F">
            <w:pPr>
              <w:pStyle w:val="12"/>
            </w:pPr>
          </w:p>
        </w:tc>
        <w:tc>
          <w:tcPr>
            <w:tcW w:w="1134" w:type="dxa"/>
            <w:vAlign w:val="center"/>
          </w:tcPr>
          <w:p w14:paraId="0A714514">
            <w:pPr>
              <w:pStyle w:val="12"/>
            </w:pPr>
          </w:p>
        </w:tc>
      </w:tr>
      <w:tr w14:paraId="6E4F8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2BF9960">
            <w:pPr>
              <w:pStyle w:val="14"/>
            </w:pPr>
            <w:r>
              <w:t>2050202</w:t>
            </w:r>
          </w:p>
        </w:tc>
        <w:tc>
          <w:tcPr>
            <w:tcW w:w="907" w:type="dxa"/>
            <w:vAlign w:val="center"/>
          </w:tcPr>
          <w:p w14:paraId="2277C37B">
            <w:pPr>
              <w:pStyle w:val="14"/>
            </w:pPr>
            <w:r>
              <w:t>30101</w:t>
            </w:r>
          </w:p>
        </w:tc>
        <w:tc>
          <w:tcPr>
            <w:tcW w:w="907" w:type="dxa"/>
            <w:vAlign w:val="center"/>
          </w:tcPr>
          <w:p w14:paraId="6E1E7AC5">
            <w:pPr>
              <w:pStyle w:val="14"/>
            </w:pPr>
            <w:r>
              <w:t>50501</w:t>
            </w:r>
          </w:p>
        </w:tc>
        <w:tc>
          <w:tcPr>
            <w:tcW w:w="3969" w:type="dxa"/>
            <w:vAlign w:val="center"/>
          </w:tcPr>
          <w:p w14:paraId="51AA0788">
            <w:pPr>
              <w:pStyle w:val="13"/>
            </w:pPr>
            <w:r>
              <w:t>1、基本工资</w:t>
            </w:r>
          </w:p>
        </w:tc>
        <w:tc>
          <w:tcPr>
            <w:tcW w:w="1134" w:type="dxa"/>
            <w:vAlign w:val="center"/>
          </w:tcPr>
          <w:p w14:paraId="0649FC2E">
            <w:pPr>
              <w:pStyle w:val="12"/>
            </w:pPr>
            <w:r>
              <w:t>47.50</w:t>
            </w:r>
          </w:p>
        </w:tc>
        <w:tc>
          <w:tcPr>
            <w:tcW w:w="1134" w:type="dxa"/>
            <w:vAlign w:val="center"/>
          </w:tcPr>
          <w:p w14:paraId="7F00A543">
            <w:pPr>
              <w:pStyle w:val="12"/>
            </w:pPr>
            <w:r>
              <w:t>47.50</w:t>
            </w:r>
          </w:p>
        </w:tc>
        <w:tc>
          <w:tcPr>
            <w:tcW w:w="1134" w:type="dxa"/>
            <w:vAlign w:val="center"/>
          </w:tcPr>
          <w:p w14:paraId="2AEECA6F">
            <w:pPr>
              <w:pStyle w:val="12"/>
            </w:pPr>
          </w:p>
        </w:tc>
        <w:tc>
          <w:tcPr>
            <w:tcW w:w="1134" w:type="dxa"/>
            <w:vAlign w:val="center"/>
          </w:tcPr>
          <w:p w14:paraId="1EADC2C1">
            <w:pPr>
              <w:pStyle w:val="12"/>
            </w:pPr>
          </w:p>
        </w:tc>
        <w:tc>
          <w:tcPr>
            <w:tcW w:w="1134" w:type="dxa"/>
            <w:vAlign w:val="center"/>
          </w:tcPr>
          <w:p w14:paraId="77E67BB1">
            <w:pPr>
              <w:pStyle w:val="12"/>
            </w:pPr>
          </w:p>
        </w:tc>
        <w:tc>
          <w:tcPr>
            <w:tcW w:w="1134" w:type="dxa"/>
            <w:vAlign w:val="center"/>
          </w:tcPr>
          <w:p w14:paraId="729A2E2B">
            <w:pPr>
              <w:pStyle w:val="12"/>
            </w:pPr>
          </w:p>
        </w:tc>
        <w:tc>
          <w:tcPr>
            <w:tcW w:w="1134" w:type="dxa"/>
            <w:vAlign w:val="center"/>
          </w:tcPr>
          <w:p w14:paraId="2337569C">
            <w:pPr>
              <w:pStyle w:val="12"/>
            </w:pPr>
          </w:p>
        </w:tc>
      </w:tr>
      <w:tr w14:paraId="31575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7A6F894">
            <w:pPr>
              <w:pStyle w:val="14"/>
            </w:pPr>
          </w:p>
        </w:tc>
        <w:tc>
          <w:tcPr>
            <w:tcW w:w="907" w:type="dxa"/>
            <w:vAlign w:val="center"/>
          </w:tcPr>
          <w:p w14:paraId="1A41670A">
            <w:pPr>
              <w:pStyle w:val="14"/>
            </w:pPr>
          </w:p>
        </w:tc>
        <w:tc>
          <w:tcPr>
            <w:tcW w:w="907" w:type="dxa"/>
            <w:vAlign w:val="center"/>
          </w:tcPr>
          <w:p w14:paraId="6AD9BC8F">
            <w:pPr>
              <w:pStyle w:val="14"/>
            </w:pPr>
          </w:p>
        </w:tc>
        <w:tc>
          <w:tcPr>
            <w:tcW w:w="3969" w:type="dxa"/>
            <w:vAlign w:val="center"/>
          </w:tcPr>
          <w:p w14:paraId="54135313">
            <w:pPr>
              <w:pStyle w:val="13"/>
            </w:pPr>
            <w:r>
              <w:t>2、津贴补贴</w:t>
            </w:r>
          </w:p>
        </w:tc>
        <w:tc>
          <w:tcPr>
            <w:tcW w:w="1134" w:type="dxa"/>
            <w:vAlign w:val="center"/>
          </w:tcPr>
          <w:p w14:paraId="0B7A3024">
            <w:pPr>
              <w:pStyle w:val="12"/>
            </w:pPr>
            <w:r>
              <w:t>2.86</w:t>
            </w:r>
          </w:p>
        </w:tc>
        <w:tc>
          <w:tcPr>
            <w:tcW w:w="1134" w:type="dxa"/>
            <w:vAlign w:val="center"/>
          </w:tcPr>
          <w:p w14:paraId="58144221">
            <w:pPr>
              <w:pStyle w:val="12"/>
            </w:pPr>
            <w:r>
              <w:t>2.86</w:t>
            </w:r>
          </w:p>
        </w:tc>
        <w:tc>
          <w:tcPr>
            <w:tcW w:w="1134" w:type="dxa"/>
            <w:vAlign w:val="center"/>
          </w:tcPr>
          <w:p w14:paraId="3605581C">
            <w:pPr>
              <w:pStyle w:val="12"/>
            </w:pPr>
          </w:p>
        </w:tc>
        <w:tc>
          <w:tcPr>
            <w:tcW w:w="1134" w:type="dxa"/>
            <w:vAlign w:val="center"/>
          </w:tcPr>
          <w:p w14:paraId="28A06672">
            <w:pPr>
              <w:pStyle w:val="12"/>
            </w:pPr>
          </w:p>
        </w:tc>
        <w:tc>
          <w:tcPr>
            <w:tcW w:w="1134" w:type="dxa"/>
            <w:vAlign w:val="center"/>
          </w:tcPr>
          <w:p w14:paraId="104F3276">
            <w:pPr>
              <w:pStyle w:val="12"/>
            </w:pPr>
          </w:p>
        </w:tc>
        <w:tc>
          <w:tcPr>
            <w:tcW w:w="1134" w:type="dxa"/>
            <w:vAlign w:val="center"/>
          </w:tcPr>
          <w:p w14:paraId="7221342A">
            <w:pPr>
              <w:pStyle w:val="12"/>
            </w:pPr>
          </w:p>
        </w:tc>
        <w:tc>
          <w:tcPr>
            <w:tcW w:w="1134" w:type="dxa"/>
            <w:vAlign w:val="center"/>
          </w:tcPr>
          <w:p w14:paraId="1C65EA6A">
            <w:pPr>
              <w:pStyle w:val="12"/>
            </w:pPr>
          </w:p>
        </w:tc>
      </w:tr>
      <w:tr w14:paraId="5602F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6D7EFB4">
            <w:pPr>
              <w:pStyle w:val="14"/>
            </w:pPr>
          </w:p>
        </w:tc>
        <w:tc>
          <w:tcPr>
            <w:tcW w:w="907" w:type="dxa"/>
            <w:vAlign w:val="center"/>
          </w:tcPr>
          <w:p w14:paraId="00ECC4EB">
            <w:pPr>
              <w:pStyle w:val="14"/>
            </w:pPr>
            <w:r>
              <w:t>30102</w:t>
            </w:r>
          </w:p>
        </w:tc>
        <w:tc>
          <w:tcPr>
            <w:tcW w:w="907" w:type="dxa"/>
            <w:vAlign w:val="center"/>
          </w:tcPr>
          <w:p w14:paraId="7500CEE1">
            <w:pPr>
              <w:pStyle w:val="14"/>
            </w:pPr>
          </w:p>
        </w:tc>
        <w:tc>
          <w:tcPr>
            <w:tcW w:w="3969" w:type="dxa"/>
            <w:vAlign w:val="center"/>
          </w:tcPr>
          <w:p w14:paraId="0BBFBB25">
            <w:pPr>
              <w:pStyle w:val="13"/>
            </w:pPr>
            <w:r>
              <w:t>（1）地区附加津贴</w:t>
            </w:r>
          </w:p>
        </w:tc>
        <w:tc>
          <w:tcPr>
            <w:tcW w:w="1134" w:type="dxa"/>
            <w:vAlign w:val="center"/>
          </w:tcPr>
          <w:p w14:paraId="4082015A">
            <w:pPr>
              <w:pStyle w:val="12"/>
            </w:pPr>
          </w:p>
        </w:tc>
        <w:tc>
          <w:tcPr>
            <w:tcW w:w="1134" w:type="dxa"/>
            <w:vAlign w:val="center"/>
          </w:tcPr>
          <w:p w14:paraId="358C98BF">
            <w:pPr>
              <w:pStyle w:val="12"/>
            </w:pPr>
          </w:p>
        </w:tc>
        <w:tc>
          <w:tcPr>
            <w:tcW w:w="1134" w:type="dxa"/>
            <w:vAlign w:val="center"/>
          </w:tcPr>
          <w:p w14:paraId="2082428A">
            <w:pPr>
              <w:pStyle w:val="12"/>
            </w:pPr>
          </w:p>
        </w:tc>
        <w:tc>
          <w:tcPr>
            <w:tcW w:w="1134" w:type="dxa"/>
            <w:vAlign w:val="center"/>
          </w:tcPr>
          <w:p w14:paraId="5084D644">
            <w:pPr>
              <w:pStyle w:val="12"/>
            </w:pPr>
          </w:p>
        </w:tc>
        <w:tc>
          <w:tcPr>
            <w:tcW w:w="1134" w:type="dxa"/>
            <w:vAlign w:val="center"/>
          </w:tcPr>
          <w:p w14:paraId="6370E9B1">
            <w:pPr>
              <w:pStyle w:val="12"/>
            </w:pPr>
          </w:p>
        </w:tc>
        <w:tc>
          <w:tcPr>
            <w:tcW w:w="1134" w:type="dxa"/>
            <w:vAlign w:val="center"/>
          </w:tcPr>
          <w:p w14:paraId="647CA5BC">
            <w:pPr>
              <w:pStyle w:val="12"/>
            </w:pPr>
          </w:p>
        </w:tc>
        <w:tc>
          <w:tcPr>
            <w:tcW w:w="1134" w:type="dxa"/>
            <w:vAlign w:val="center"/>
          </w:tcPr>
          <w:p w14:paraId="0CFF8902">
            <w:pPr>
              <w:pStyle w:val="12"/>
            </w:pPr>
          </w:p>
        </w:tc>
      </w:tr>
      <w:tr w14:paraId="5F296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12B874E">
            <w:pPr>
              <w:pStyle w:val="14"/>
            </w:pPr>
          </w:p>
        </w:tc>
        <w:tc>
          <w:tcPr>
            <w:tcW w:w="907" w:type="dxa"/>
            <w:vAlign w:val="center"/>
          </w:tcPr>
          <w:p w14:paraId="78885DCE">
            <w:pPr>
              <w:pStyle w:val="14"/>
            </w:pPr>
          </w:p>
        </w:tc>
        <w:tc>
          <w:tcPr>
            <w:tcW w:w="907" w:type="dxa"/>
            <w:vAlign w:val="center"/>
          </w:tcPr>
          <w:p w14:paraId="20B64566">
            <w:pPr>
              <w:pStyle w:val="14"/>
            </w:pPr>
          </w:p>
        </w:tc>
        <w:tc>
          <w:tcPr>
            <w:tcW w:w="3969" w:type="dxa"/>
            <w:vAlign w:val="center"/>
          </w:tcPr>
          <w:p w14:paraId="38BBE66B">
            <w:pPr>
              <w:pStyle w:val="13"/>
            </w:pPr>
            <w:r>
              <w:t>（2）（特殊）岗位津贴（补贴）</w:t>
            </w:r>
          </w:p>
        </w:tc>
        <w:tc>
          <w:tcPr>
            <w:tcW w:w="1134" w:type="dxa"/>
            <w:vAlign w:val="center"/>
          </w:tcPr>
          <w:p w14:paraId="05C7506D">
            <w:pPr>
              <w:pStyle w:val="12"/>
            </w:pPr>
            <w:r>
              <w:t>2.86</w:t>
            </w:r>
          </w:p>
        </w:tc>
        <w:tc>
          <w:tcPr>
            <w:tcW w:w="1134" w:type="dxa"/>
            <w:vAlign w:val="center"/>
          </w:tcPr>
          <w:p w14:paraId="4D6B69DF">
            <w:pPr>
              <w:pStyle w:val="12"/>
            </w:pPr>
            <w:r>
              <w:t>2.86</w:t>
            </w:r>
          </w:p>
        </w:tc>
        <w:tc>
          <w:tcPr>
            <w:tcW w:w="1134" w:type="dxa"/>
            <w:vAlign w:val="center"/>
          </w:tcPr>
          <w:p w14:paraId="79F4FD12">
            <w:pPr>
              <w:pStyle w:val="12"/>
            </w:pPr>
          </w:p>
        </w:tc>
        <w:tc>
          <w:tcPr>
            <w:tcW w:w="1134" w:type="dxa"/>
            <w:vAlign w:val="center"/>
          </w:tcPr>
          <w:p w14:paraId="23FF3A27">
            <w:pPr>
              <w:pStyle w:val="12"/>
            </w:pPr>
          </w:p>
        </w:tc>
        <w:tc>
          <w:tcPr>
            <w:tcW w:w="1134" w:type="dxa"/>
            <w:vAlign w:val="center"/>
          </w:tcPr>
          <w:p w14:paraId="0C707C47">
            <w:pPr>
              <w:pStyle w:val="12"/>
            </w:pPr>
          </w:p>
        </w:tc>
        <w:tc>
          <w:tcPr>
            <w:tcW w:w="1134" w:type="dxa"/>
            <w:vAlign w:val="center"/>
          </w:tcPr>
          <w:p w14:paraId="42D737B4">
            <w:pPr>
              <w:pStyle w:val="12"/>
            </w:pPr>
          </w:p>
        </w:tc>
        <w:tc>
          <w:tcPr>
            <w:tcW w:w="1134" w:type="dxa"/>
            <w:vAlign w:val="center"/>
          </w:tcPr>
          <w:p w14:paraId="016FC19A">
            <w:pPr>
              <w:pStyle w:val="12"/>
            </w:pPr>
          </w:p>
        </w:tc>
      </w:tr>
      <w:tr w14:paraId="27F927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C0977EB">
            <w:pPr>
              <w:pStyle w:val="14"/>
            </w:pPr>
            <w:r>
              <w:t>2050202</w:t>
            </w:r>
          </w:p>
        </w:tc>
        <w:tc>
          <w:tcPr>
            <w:tcW w:w="907" w:type="dxa"/>
            <w:vAlign w:val="center"/>
          </w:tcPr>
          <w:p w14:paraId="2E9B3FAA">
            <w:pPr>
              <w:pStyle w:val="14"/>
            </w:pPr>
            <w:r>
              <w:t>30102</w:t>
            </w:r>
          </w:p>
        </w:tc>
        <w:tc>
          <w:tcPr>
            <w:tcW w:w="907" w:type="dxa"/>
            <w:vAlign w:val="center"/>
          </w:tcPr>
          <w:p w14:paraId="181C91AB">
            <w:pPr>
              <w:pStyle w:val="14"/>
            </w:pPr>
            <w:r>
              <w:t>50501</w:t>
            </w:r>
          </w:p>
        </w:tc>
        <w:tc>
          <w:tcPr>
            <w:tcW w:w="3969" w:type="dxa"/>
            <w:vAlign w:val="center"/>
          </w:tcPr>
          <w:p w14:paraId="0920C011">
            <w:pPr>
              <w:pStyle w:val="13"/>
            </w:pPr>
            <w:r>
              <w:t xml:space="preserve">    1）国家出台与实际天数无关的岗位津贴</w:t>
            </w:r>
          </w:p>
        </w:tc>
        <w:tc>
          <w:tcPr>
            <w:tcW w:w="1134" w:type="dxa"/>
            <w:vAlign w:val="center"/>
          </w:tcPr>
          <w:p w14:paraId="2F6AB994">
            <w:pPr>
              <w:pStyle w:val="12"/>
            </w:pPr>
            <w:r>
              <w:t>2.86</w:t>
            </w:r>
          </w:p>
        </w:tc>
        <w:tc>
          <w:tcPr>
            <w:tcW w:w="1134" w:type="dxa"/>
            <w:vAlign w:val="center"/>
          </w:tcPr>
          <w:p w14:paraId="458400E2">
            <w:pPr>
              <w:pStyle w:val="12"/>
            </w:pPr>
            <w:r>
              <w:t>2.86</w:t>
            </w:r>
          </w:p>
        </w:tc>
        <w:tc>
          <w:tcPr>
            <w:tcW w:w="1134" w:type="dxa"/>
            <w:vAlign w:val="center"/>
          </w:tcPr>
          <w:p w14:paraId="26AC2BD0">
            <w:pPr>
              <w:pStyle w:val="12"/>
            </w:pPr>
          </w:p>
        </w:tc>
        <w:tc>
          <w:tcPr>
            <w:tcW w:w="1134" w:type="dxa"/>
            <w:vAlign w:val="center"/>
          </w:tcPr>
          <w:p w14:paraId="2C50025E">
            <w:pPr>
              <w:pStyle w:val="12"/>
            </w:pPr>
          </w:p>
        </w:tc>
        <w:tc>
          <w:tcPr>
            <w:tcW w:w="1134" w:type="dxa"/>
            <w:vAlign w:val="center"/>
          </w:tcPr>
          <w:p w14:paraId="6C97CA18">
            <w:pPr>
              <w:pStyle w:val="12"/>
            </w:pPr>
          </w:p>
        </w:tc>
        <w:tc>
          <w:tcPr>
            <w:tcW w:w="1134" w:type="dxa"/>
            <w:vAlign w:val="center"/>
          </w:tcPr>
          <w:p w14:paraId="1DA16676">
            <w:pPr>
              <w:pStyle w:val="12"/>
            </w:pPr>
          </w:p>
        </w:tc>
        <w:tc>
          <w:tcPr>
            <w:tcW w:w="1134" w:type="dxa"/>
            <w:vAlign w:val="center"/>
          </w:tcPr>
          <w:p w14:paraId="3BA8D794">
            <w:pPr>
              <w:pStyle w:val="12"/>
            </w:pPr>
          </w:p>
        </w:tc>
      </w:tr>
      <w:tr w14:paraId="69A9F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D6770F0">
            <w:pPr>
              <w:pStyle w:val="14"/>
            </w:pPr>
          </w:p>
        </w:tc>
        <w:tc>
          <w:tcPr>
            <w:tcW w:w="907" w:type="dxa"/>
            <w:vAlign w:val="center"/>
          </w:tcPr>
          <w:p w14:paraId="35D8A0C9">
            <w:pPr>
              <w:pStyle w:val="14"/>
            </w:pPr>
            <w:r>
              <w:t>30102</w:t>
            </w:r>
          </w:p>
        </w:tc>
        <w:tc>
          <w:tcPr>
            <w:tcW w:w="907" w:type="dxa"/>
            <w:vAlign w:val="center"/>
          </w:tcPr>
          <w:p w14:paraId="679DFE04">
            <w:pPr>
              <w:pStyle w:val="14"/>
            </w:pPr>
          </w:p>
        </w:tc>
        <w:tc>
          <w:tcPr>
            <w:tcW w:w="3969" w:type="dxa"/>
            <w:vAlign w:val="center"/>
          </w:tcPr>
          <w:p w14:paraId="4F36B16A">
            <w:pPr>
              <w:pStyle w:val="13"/>
            </w:pPr>
            <w:r>
              <w:t xml:space="preserve">    2）国家出台按实际天数发放的岗位津贴</w:t>
            </w:r>
          </w:p>
        </w:tc>
        <w:tc>
          <w:tcPr>
            <w:tcW w:w="1134" w:type="dxa"/>
            <w:vAlign w:val="center"/>
          </w:tcPr>
          <w:p w14:paraId="380726EE">
            <w:pPr>
              <w:pStyle w:val="12"/>
            </w:pPr>
          </w:p>
        </w:tc>
        <w:tc>
          <w:tcPr>
            <w:tcW w:w="1134" w:type="dxa"/>
            <w:vAlign w:val="center"/>
          </w:tcPr>
          <w:p w14:paraId="386382D9">
            <w:pPr>
              <w:pStyle w:val="12"/>
            </w:pPr>
          </w:p>
        </w:tc>
        <w:tc>
          <w:tcPr>
            <w:tcW w:w="1134" w:type="dxa"/>
            <w:vAlign w:val="center"/>
          </w:tcPr>
          <w:p w14:paraId="022255B9">
            <w:pPr>
              <w:pStyle w:val="12"/>
            </w:pPr>
          </w:p>
        </w:tc>
        <w:tc>
          <w:tcPr>
            <w:tcW w:w="1134" w:type="dxa"/>
            <w:vAlign w:val="center"/>
          </w:tcPr>
          <w:p w14:paraId="14F14999">
            <w:pPr>
              <w:pStyle w:val="12"/>
            </w:pPr>
          </w:p>
        </w:tc>
        <w:tc>
          <w:tcPr>
            <w:tcW w:w="1134" w:type="dxa"/>
            <w:vAlign w:val="center"/>
          </w:tcPr>
          <w:p w14:paraId="3040DC91">
            <w:pPr>
              <w:pStyle w:val="12"/>
            </w:pPr>
          </w:p>
        </w:tc>
        <w:tc>
          <w:tcPr>
            <w:tcW w:w="1134" w:type="dxa"/>
            <w:vAlign w:val="center"/>
          </w:tcPr>
          <w:p w14:paraId="2B5A266A">
            <w:pPr>
              <w:pStyle w:val="12"/>
            </w:pPr>
          </w:p>
        </w:tc>
        <w:tc>
          <w:tcPr>
            <w:tcW w:w="1134" w:type="dxa"/>
            <w:vAlign w:val="center"/>
          </w:tcPr>
          <w:p w14:paraId="0565E2FF">
            <w:pPr>
              <w:pStyle w:val="12"/>
            </w:pPr>
          </w:p>
        </w:tc>
      </w:tr>
      <w:tr w14:paraId="52B44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E6748EA">
            <w:pPr>
              <w:pStyle w:val="14"/>
            </w:pPr>
            <w:r>
              <w:t>2050202</w:t>
            </w:r>
          </w:p>
        </w:tc>
        <w:tc>
          <w:tcPr>
            <w:tcW w:w="907" w:type="dxa"/>
            <w:vAlign w:val="center"/>
          </w:tcPr>
          <w:p w14:paraId="6F6462BF">
            <w:pPr>
              <w:pStyle w:val="14"/>
            </w:pPr>
            <w:r>
              <w:t>30103</w:t>
            </w:r>
          </w:p>
        </w:tc>
        <w:tc>
          <w:tcPr>
            <w:tcW w:w="907" w:type="dxa"/>
            <w:vAlign w:val="center"/>
          </w:tcPr>
          <w:p w14:paraId="2E01A733">
            <w:pPr>
              <w:pStyle w:val="14"/>
            </w:pPr>
            <w:r>
              <w:t>50501</w:t>
            </w:r>
          </w:p>
        </w:tc>
        <w:tc>
          <w:tcPr>
            <w:tcW w:w="3969" w:type="dxa"/>
            <w:vAlign w:val="center"/>
          </w:tcPr>
          <w:p w14:paraId="04AE8F74">
            <w:pPr>
              <w:pStyle w:val="13"/>
            </w:pPr>
            <w:r>
              <w:t>3、绩效奖金（补充绩效工资）</w:t>
            </w:r>
          </w:p>
        </w:tc>
        <w:tc>
          <w:tcPr>
            <w:tcW w:w="1134" w:type="dxa"/>
            <w:vAlign w:val="center"/>
          </w:tcPr>
          <w:p w14:paraId="3D6B813D">
            <w:pPr>
              <w:pStyle w:val="12"/>
            </w:pPr>
            <w:r>
              <w:t>22.36</w:t>
            </w:r>
          </w:p>
        </w:tc>
        <w:tc>
          <w:tcPr>
            <w:tcW w:w="1134" w:type="dxa"/>
            <w:vAlign w:val="center"/>
          </w:tcPr>
          <w:p w14:paraId="01C1FE66">
            <w:pPr>
              <w:pStyle w:val="12"/>
            </w:pPr>
            <w:r>
              <w:t>22.36</w:t>
            </w:r>
          </w:p>
        </w:tc>
        <w:tc>
          <w:tcPr>
            <w:tcW w:w="1134" w:type="dxa"/>
            <w:vAlign w:val="center"/>
          </w:tcPr>
          <w:p w14:paraId="5CF009E8">
            <w:pPr>
              <w:pStyle w:val="12"/>
            </w:pPr>
          </w:p>
        </w:tc>
        <w:tc>
          <w:tcPr>
            <w:tcW w:w="1134" w:type="dxa"/>
            <w:vAlign w:val="center"/>
          </w:tcPr>
          <w:p w14:paraId="27DD3528">
            <w:pPr>
              <w:pStyle w:val="12"/>
            </w:pPr>
          </w:p>
        </w:tc>
        <w:tc>
          <w:tcPr>
            <w:tcW w:w="1134" w:type="dxa"/>
            <w:vAlign w:val="center"/>
          </w:tcPr>
          <w:p w14:paraId="3DF93F49">
            <w:pPr>
              <w:pStyle w:val="12"/>
            </w:pPr>
          </w:p>
        </w:tc>
        <w:tc>
          <w:tcPr>
            <w:tcW w:w="1134" w:type="dxa"/>
            <w:vAlign w:val="center"/>
          </w:tcPr>
          <w:p w14:paraId="383D26FD">
            <w:pPr>
              <w:pStyle w:val="12"/>
            </w:pPr>
          </w:p>
        </w:tc>
        <w:tc>
          <w:tcPr>
            <w:tcW w:w="1134" w:type="dxa"/>
            <w:vAlign w:val="center"/>
          </w:tcPr>
          <w:p w14:paraId="541A2B95">
            <w:pPr>
              <w:pStyle w:val="12"/>
            </w:pPr>
          </w:p>
        </w:tc>
      </w:tr>
      <w:tr w14:paraId="284C3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23D213A">
            <w:pPr>
              <w:pStyle w:val="14"/>
            </w:pPr>
          </w:p>
        </w:tc>
        <w:tc>
          <w:tcPr>
            <w:tcW w:w="907" w:type="dxa"/>
            <w:vAlign w:val="center"/>
          </w:tcPr>
          <w:p w14:paraId="025ED31C">
            <w:pPr>
              <w:pStyle w:val="14"/>
            </w:pPr>
          </w:p>
        </w:tc>
        <w:tc>
          <w:tcPr>
            <w:tcW w:w="907" w:type="dxa"/>
            <w:vAlign w:val="center"/>
          </w:tcPr>
          <w:p w14:paraId="5CACCF47">
            <w:pPr>
              <w:pStyle w:val="14"/>
            </w:pPr>
          </w:p>
        </w:tc>
        <w:tc>
          <w:tcPr>
            <w:tcW w:w="3969" w:type="dxa"/>
            <w:vAlign w:val="center"/>
          </w:tcPr>
          <w:p w14:paraId="05A753DD">
            <w:pPr>
              <w:pStyle w:val="13"/>
            </w:pPr>
            <w:r>
              <w:t>4、绩效工资</w:t>
            </w:r>
          </w:p>
        </w:tc>
        <w:tc>
          <w:tcPr>
            <w:tcW w:w="1134" w:type="dxa"/>
            <w:vAlign w:val="center"/>
          </w:tcPr>
          <w:p w14:paraId="5EE75409">
            <w:pPr>
              <w:pStyle w:val="12"/>
            </w:pPr>
            <w:r>
              <w:t>50.90</w:t>
            </w:r>
          </w:p>
        </w:tc>
        <w:tc>
          <w:tcPr>
            <w:tcW w:w="1134" w:type="dxa"/>
            <w:vAlign w:val="center"/>
          </w:tcPr>
          <w:p w14:paraId="3BAC31F6">
            <w:pPr>
              <w:pStyle w:val="12"/>
            </w:pPr>
            <w:r>
              <w:t>50.90</w:t>
            </w:r>
          </w:p>
        </w:tc>
        <w:tc>
          <w:tcPr>
            <w:tcW w:w="1134" w:type="dxa"/>
            <w:vAlign w:val="center"/>
          </w:tcPr>
          <w:p w14:paraId="67181BF3">
            <w:pPr>
              <w:pStyle w:val="12"/>
            </w:pPr>
          </w:p>
        </w:tc>
        <w:tc>
          <w:tcPr>
            <w:tcW w:w="1134" w:type="dxa"/>
            <w:vAlign w:val="center"/>
          </w:tcPr>
          <w:p w14:paraId="4FFC1FC9">
            <w:pPr>
              <w:pStyle w:val="12"/>
            </w:pPr>
          </w:p>
        </w:tc>
        <w:tc>
          <w:tcPr>
            <w:tcW w:w="1134" w:type="dxa"/>
            <w:vAlign w:val="center"/>
          </w:tcPr>
          <w:p w14:paraId="1D8AB3AA">
            <w:pPr>
              <w:pStyle w:val="12"/>
            </w:pPr>
          </w:p>
        </w:tc>
        <w:tc>
          <w:tcPr>
            <w:tcW w:w="1134" w:type="dxa"/>
            <w:vAlign w:val="center"/>
          </w:tcPr>
          <w:p w14:paraId="508D115B">
            <w:pPr>
              <w:pStyle w:val="12"/>
            </w:pPr>
          </w:p>
        </w:tc>
        <w:tc>
          <w:tcPr>
            <w:tcW w:w="1134" w:type="dxa"/>
            <w:vAlign w:val="center"/>
          </w:tcPr>
          <w:p w14:paraId="6491BC19">
            <w:pPr>
              <w:pStyle w:val="12"/>
            </w:pPr>
          </w:p>
        </w:tc>
      </w:tr>
      <w:tr w14:paraId="618DD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6497F47">
            <w:pPr>
              <w:pStyle w:val="14"/>
            </w:pPr>
            <w:r>
              <w:t>2050202</w:t>
            </w:r>
          </w:p>
        </w:tc>
        <w:tc>
          <w:tcPr>
            <w:tcW w:w="907" w:type="dxa"/>
            <w:vAlign w:val="center"/>
          </w:tcPr>
          <w:p w14:paraId="2D9E4A3A">
            <w:pPr>
              <w:pStyle w:val="14"/>
            </w:pPr>
            <w:r>
              <w:t>30107</w:t>
            </w:r>
          </w:p>
        </w:tc>
        <w:tc>
          <w:tcPr>
            <w:tcW w:w="907" w:type="dxa"/>
            <w:vAlign w:val="center"/>
          </w:tcPr>
          <w:p w14:paraId="39F621D8">
            <w:pPr>
              <w:pStyle w:val="14"/>
            </w:pPr>
            <w:r>
              <w:t>50501</w:t>
            </w:r>
          </w:p>
        </w:tc>
        <w:tc>
          <w:tcPr>
            <w:tcW w:w="3969" w:type="dxa"/>
            <w:vAlign w:val="center"/>
          </w:tcPr>
          <w:p w14:paraId="11C95BB9">
            <w:pPr>
              <w:pStyle w:val="13"/>
            </w:pPr>
            <w:r>
              <w:t>（1）基础绩效工资</w:t>
            </w:r>
          </w:p>
        </w:tc>
        <w:tc>
          <w:tcPr>
            <w:tcW w:w="1134" w:type="dxa"/>
            <w:vAlign w:val="center"/>
          </w:tcPr>
          <w:p w14:paraId="22615305">
            <w:pPr>
              <w:pStyle w:val="12"/>
            </w:pPr>
            <w:r>
              <w:t>32.95</w:t>
            </w:r>
          </w:p>
        </w:tc>
        <w:tc>
          <w:tcPr>
            <w:tcW w:w="1134" w:type="dxa"/>
            <w:vAlign w:val="center"/>
          </w:tcPr>
          <w:p w14:paraId="2E1C9C9F">
            <w:pPr>
              <w:pStyle w:val="12"/>
            </w:pPr>
            <w:r>
              <w:t>32.95</w:t>
            </w:r>
          </w:p>
        </w:tc>
        <w:tc>
          <w:tcPr>
            <w:tcW w:w="1134" w:type="dxa"/>
            <w:vAlign w:val="center"/>
          </w:tcPr>
          <w:p w14:paraId="39DEE891">
            <w:pPr>
              <w:pStyle w:val="12"/>
            </w:pPr>
          </w:p>
        </w:tc>
        <w:tc>
          <w:tcPr>
            <w:tcW w:w="1134" w:type="dxa"/>
            <w:vAlign w:val="center"/>
          </w:tcPr>
          <w:p w14:paraId="45ED8767">
            <w:pPr>
              <w:pStyle w:val="12"/>
            </w:pPr>
          </w:p>
        </w:tc>
        <w:tc>
          <w:tcPr>
            <w:tcW w:w="1134" w:type="dxa"/>
            <w:vAlign w:val="center"/>
          </w:tcPr>
          <w:p w14:paraId="193F062C">
            <w:pPr>
              <w:pStyle w:val="12"/>
            </w:pPr>
          </w:p>
        </w:tc>
        <w:tc>
          <w:tcPr>
            <w:tcW w:w="1134" w:type="dxa"/>
            <w:vAlign w:val="center"/>
          </w:tcPr>
          <w:p w14:paraId="2FD03416">
            <w:pPr>
              <w:pStyle w:val="12"/>
            </w:pPr>
          </w:p>
        </w:tc>
        <w:tc>
          <w:tcPr>
            <w:tcW w:w="1134" w:type="dxa"/>
            <w:vAlign w:val="center"/>
          </w:tcPr>
          <w:p w14:paraId="0D6C523F">
            <w:pPr>
              <w:pStyle w:val="12"/>
            </w:pPr>
          </w:p>
        </w:tc>
      </w:tr>
      <w:tr w14:paraId="0BDD8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B6EC75D">
            <w:pPr>
              <w:pStyle w:val="14"/>
            </w:pPr>
            <w:r>
              <w:t>2050202</w:t>
            </w:r>
          </w:p>
        </w:tc>
        <w:tc>
          <w:tcPr>
            <w:tcW w:w="907" w:type="dxa"/>
            <w:vAlign w:val="center"/>
          </w:tcPr>
          <w:p w14:paraId="0120CBA9">
            <w:pPr>
              <w:pStyle w:val="14"/>
            </w:pPr>
            <w:r>
              <w:t>30107</w:t>
            </w:r>
          </w:p>
        </w:tc>
        <w:tc>
          <w:tcPr>
            <w:tcW w:w="907" w:type="dxa"/>
            <w:vAlign w:val="center"/>
          </w:tcPr>
          <w:p w14:paraId="7B8A03BA">
            <w:pPr>
              <w:pStyle w:val="14"/>
            </w:pPr>
            <w:r>
              <w:t>50501</w:t>
            </w:r>
          </w:p>
        </w:tc>
        <w:tc>
          <w:tcPr>
            <w:tcW w:w="3969" w:type="dxa"/>
            <w:vAlign w:val="center"/>
          </w:tcPr>
          <w:p w14:paraId="1C473C63">
            <w:pPr>
              <w:pStyle w:val="13"/>
            </w:pPr>
            <w:r>
              <w:t>（2）奖励绩效工资</w:t>
            </w:r>
          </w:p>
        </w:tc>
        <w:tc>
          <w:tcPr>
            <w:tcW w:w="1134" w:type="dxa"/>
            <w:vAlign w:val="center"/>
          </w:tcPr>
          <w:p w14:paraId="24E324E2">
            <w:pPr>
              <w:pStyle w:val="12"/>
            </w:pPr>
            <w:r>
              <w:t>17.95</w:t>
            </w:r>
          </w:p>
        </w:tc>
        <w:tc>
          <w:tcPr>
            <w:tcW w:w="1134" w:type="dxa"/>
            <w:vAlign w:val="center"/>
          </w:tcPr>
          <w:p w14:paraId="5E5322DD">
            <w:pPr>
              <w:pStyle w:val="12"/>
            </w:pPr>
            <w:r>
              <w:t>17.95</w:t>
            </w:r>
          </w:p>
        </w:tc>
        <w:tc>
          <w:tcPr>
            <w:tcW w:w="1134" w:type="dxa"/>
            <w:vAlign w:val="center"/>
          </w:tcPr>
          <w:p w14:paraId="636A367C">
            <w:pPr>
              <w:pStyle w:val="12"/>
            </w:pPr>
          </w:p>
        </w:tc>
        <w:tc>
          <w:tcPr>
            <w:tcW w:w="1134" w:type="dxa"/>
            <w:vAlign w:val="center"/>
          </w:tcPr>
          <w:p w14:paraId="3BC6369F">
            <w:pPr>
              <w:pStyle w:val="12"/>
            </w:pPr>
          </w:p>
        </w:tc>
        <w:tc>
          <w:tcPr>
            <w:tcW w:w="1134" w:type="dxa"/>
            <w:vAlign w:val="center"/>
          </w:tcPr>
          <w:p w14:paraId="6C97760D">
            <w:pPr>
              <w:pStyle w:val="12"/>
            </w:pPr>
          </w:p>
        </w:tc>
        <w:tc>
          <w:tcPr>
            <w:tcW w:w="1134" w:type="dxa"/>
            <w:vAlign w:val="center"/>
          </w:tcPr>
          <w:p w14:paraId="7D50AD8A">
            <w:pPr>
              <w:pStyle w:val="12"/>
            </w:pPr>
          </w:p>
        </w:tc>
        <w:tc>
          <w:tcPr>
            <w:tcW w:w="1134" w:type="dxa"/>
            <w:vAlign w:val="center"/>
          </w:tcPr>
          <w:p w14:paraId="397C8289">
            <w:pPr>
              <w:pStyle w:val="12"/>
            </w:pPr>
          </w:p>
        </w:tc>
      </w:tr>
      <w:tr w14:paraId="194D77EB">
        <w:tblPrEx>
          <w:tblCellMar>
            <w:top w:w="0" w:type="dxa"/>
            <w:left w:w="108" w:type="dxa"/>
            <w:bottom w:w="0" w:type="dxa"/>
            <w:right w:w="108" w:type="dxa"/>
          </w:tblCellMar>
        </w:tblPrEx>
        <w:trPr>
          <w:trHeight w:val="227" w:hRule="atLeast"/>
          <w:jc w:val="center"/>
        </w:trPr>
        <w:tc>
          <w:tcPr>
            <w:tcW w:w="907" w:type="dxa"/>
            <w:vAlign w:val="center"/>
          </w:tcPr>
          <w:p w14:paraId="301814FB">
            <w:pPr>
              <w:pStyle w:val="14"/>
            </w:pPr>
          </w:p>
        </w:tc>
        <w:tc>
          <w:tcPr>
            <w:tcW w:w="907" w:type="dxa"/>
            <w:vAlign w:val="center"/>
          </w:tcPr>
          <w:p w14:paraId="67137513">
            <w:pPr>
              <w:pStyle w:val="14"/>
            </w:pPr>
          </w:p>
        </w:tc>
        <w:tc>
          <w:tcPr>
            <w:tcW w:w="907" w:type="dxa"/>
            <w:vAlign w:val="center"/>
          </w:tcPr>
          <w:p w14:paraId="238D8633">
            <w:pPr>
              <w:pStyle w:val="14"/>
            </w:pPr>
          </w:p>
        </w:tc>
        <w:tc>
          <w:tcPr>
            <w:tcW w:w="3969" w:type="dxa"/>
            <w:vAlign w:val="center"/>
          </w:tcPr>
          <w:p w14:paraId="0897C7D2">
            <w:pPr>
              <w:pStyle w:val="13"/>
            </w:pPr>
            <w:r>
              <w:t>5、社会保障缴费</w:t>
            </w:r>
          </w:p>
        </w:tc>
        <w:tc>
          <w:tcPr>
            <w:tcW w:w="1134" w:type="dxa"/>
            <w:vAlign w:val="center"/>
          </w:tcPr>
          <w:p w14:paraId="79AAE894">
            <w:pPr>
              <w:pStyle w:val="12"/>
            </w:pPr>
            <w:r>
              <w:t>43.62</w:t>
            </w:r>
          </w:p>
        </w:tc>
        <w:tc>
          <w:tcPr>
            <w:tcW w:w="1134" w:type="dxa"/>
            <w:vAlign w:val="center"/>
          </w:tcPr>
          <w:p w14:paraId="67B1BFA8">
            <w:pPr>
              <w:pStyle w:val="12"/>
            </w:pPr>
            <w:r>
              <w:t>43.62</w:t>
            </w:r>
          </w:p>
        </w:tc>
        <w:tc>
          <w:tcPr>
            <w:tcW w:w="1134" w:type="dxa"/>
            <w:vAlign w:val="center"/>
          </w:tcPr>
          <w:p w14:paraId="207EC236">
            <w:pPr>
              <w:pStyle w:val="12"/>
            </w:pPr>
          </w:p>
        </w:tc>
        <w:tc>
          <w:tcPr>
            <w:tcW w:w="1134" w:type="dxa"/>
            <w:vAlign w:val="center"/>
          </w:tcPr>
          <w:p w14:paraId="3B0A95E0">
            <w:pPr>
              <w:pStyle w:val="12"/>
            </w:pPr>
          </w:p>
        </w:tc>
        <w:tc>
          <w:tcPr>
            <w:tcW w:w="1134" w:type="dxa"/>
            <w:vAlign w:val="center"/>
          </w:tcPr>
          <w:p w14:paraId="2F9DE5DD">
            <w:pPr>
              <w:pStyle w:val="12"/>
            </w:pPr>
          </w:p>
        </w:tc>
        <w:tc>
          <w:tcPr>
            <w:tcW w:w="1134" w:type="dxa"/>
            <w:vAlign w:val="center"/>
          </w:tcPr>
          <w:p w14:paraId="1B7FCDA0">
            <w:pPr>
              <w:pStyle w:val="12"/>
            </w:pPr>
          </w:p>
        </w:tc>
        <w:tc>
          <w:tcPr>
            <w:tcW w:w="1134" w:type="dxa"/>
            <w:vAlign w:val="center"/>
          </w:tcPr>
          <w:p w14:paraId="0BD472DD">
            <w:pPr>
              <w:pStyle w:val="12"/>
            </w:pPr>
          </w:p>
        </w:tc>
      </w:tr>
      <w:tr w14:paraId="4D4AF3CF">
        <w:tblPrEx>
          <w:tblCellMar>
            <w:top w:w="0" w:type="dxa"/>
            <w:left w:w="108" w:type="dxa"/>
            <w:bottom w:w="0" w:type="dxa"/>
            <w:right w:w="108" w:type="dxa"/>
          </w:tblCellMar>
        </w:tblPrEx>
        <w:trPr>
          <w:trHeight w:val="227" w:hRule="atLeast"/>
          <w:jc w:val="center"/>
        </w:trPr>
        <w:tc>
          <w:tcPr>
            <w:tcW w:w="907" w:type="dxa"/>
            <w:vAlign w:val="center"/>
          </w:tcPr>
          <w:p w14:paraId="68E87A54">
            <w:pPr>
              <w:pStyle w:val="14"/>
            </w:pPr>
            <w:r>
              <w:t>2080505</w:t>
            </w:r>
          </w:p>
        </w:tc>
        <w:tc>
          <w:tcPr>
            <w:tcW w:w="907" w:type="dxa"/>
            <w:vAlign w:val="center"/>
          </w:tcPr>
          <w:p w14:paraId="18C8D1F6">
            <w:pPr>
              <w:pStyle w:val="14"/>
            </w:pPr>
            <w:r>
              <w:t>30108</w:t>
            </w:r>
          </w:p>
        </w:tc>
        <w:tc>
          <w:tcPr>
            <w:tcW w:w="907" w:type="dxa"/>
            <w:vAlign w:val="center"/>
          </w:tcPr>
          <w:p w14:paraId="6DB698A8">
            <w:pPr>
              <w:pStyle w:val="14"/>
            </w:pPr>
            <w:r>
              <w:t>50501</w:t>
            </w:r>
          </w:p>
        </w:tc>
        <w:tc>
          <w:tcPr>
            <w:tcW w:w="3969" w:type="dxa"/>
            <w:vAlign w:val="center"/>
          </w:tcPr>
          <w:p w14:paraId="485163DA">
            <w:pPr>
              <w:pStyle w:val="13"/>
            </w:pPr>
            <w:r>
              <w:t>（1）基本养老保险费</w:t>
            </w:r>
          </w:p>
        </w:tc>
        <w:tc>
          <w:tcPr>
            <w:tcW w:w="1134" w:type="dxa"/>
            <w:vAlign w:val="center"/>
          </w:tcPr>
          <w:p w14:paraId="0363E76E">
            <w:pPr>
              <w:pStyle w:val="12"/>
            </w:pPr>
            <w:r>
              <w:t>19.34</w:t>
            </w:r>
          </w:p>
        </w:tc>
        <w:tc>
          <w:tcPr>
            <w:tcW w:w="1134" w:type="dxa"/>
            <w:vAlign w:val="center"/>
          </w:tcPr>
          <w:p w14:paraId="729A041C">
            <w:pPr>
              <w:pStyle w:val="12"/>
            </w:pPr>
            <w:r>
              <w:t>19.34</w:t>
            </w:r>
          </w:p>
        </w:tc>
        <w:tc>
          <w:tcPr>
            <w:tcW w:w="1134" w:type="dxa"/>
            <w:vAlign w:val="center"/>
          </w:tcPr>
          <w:p w14:paraId="4EFF08FA">
            <w:pPr>
              <w:pStyle w:val="12"/>
            </w:pPr>
          </w:p>
        </w:tc>
        <w:tc>
          <w:tcPr>
            <w:tcW w:w="1134" w:type="dxa"/>
            <w:vAlign w:val="center"/>
          </w:tcPr>
          <w:p w14:paraId="12DD17E2">
            <w:pPr>
              <w:pStyle w:val="12"/>
            </w:pPr>
          </w:p>
        </w:tc>
        <w:tc>
          <w:tcPr>
            <w:tcW w:w="1134" w:type="dxa"/>
            <w:vAlign w:val="center"/>
          </w:tcPr>
          <w:p w14:paraId="1C57026C">
            <w:pPr>
              <w:pStyle w:val="12"/>
            </w:pPr>
          </w:p>
        </w:tc>
        <w:tc>
          <w:tcPr>
            <w:tcW w:w="1134" w:type="dxa"/>
            <w:vAlign w:val="center"/>
          </w:tcPr>
          <w:p w14:paraId="1EAFA967">
            <w:pPr>
              <w:pStyle w:val="12"/>
            </w:pPr>
          </w:p>
        </w:tc>
        <w:tc>
          <w:tcPr>
            <w:tcW w:w="1134" w:type="dxa"/>
            <w:vAlign w:val="center"/>
          </w:tcPr>
          <w:p w14:paraId="63B22F18">
            <w:pPr>
              <w:pStyle w:val="12"/>
            </w:pPr>
          </w:p>
        </w:tc>
      </w:tr>
      <w:tr w14:paraId="44CFE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42F525C">
            <w:pPr>
              <w:pStyle w:val="14"/>
            </w:pPr>
            <w:r>
              <w:t>2080506</w:t>
            </w:r>
          </w:p>
        </w:tc>
        <w:tc>
          <w:tcPr>
            <w:tcW w:w="907" w:type="dxa"/>
            <w:vAlign w:val="center"/>
          </w:tcPr>
          <w:p w14:paraId="4B8A4A1D">
            <w:pPr>
              <w:pStyle w:val="14"/>
            </w:pPr>
            <w:r>
              <w:t>30109</w:t>
            </w:r>
          </w:p>
        </w:tc>
        <w:tc>
          <w:tcPr>
            <w:tcW w:w="907" w:type="dxa"/>
            <w:vAlign w:val="center"/>
          </w:tcPr>
          <w:p w14:paraId="1BE37116">
            <w:pPr>
              <w:pStyle w:val="14"/>
            </w:pPr>
            <w:r>
              <w:t>50501</w:t>
            </w:r>
          </w:p>
        </w:tc>
        <w:tc>
          <w:tcPr>
            <w:tcW w:w="3969" w:type="dxa"/>
            <w:vAlign w:val="center"/>
          </w:tcPr>
          <w:p w14:paraId="3ABE5374">
            <w:pPr>
              <w:pStyle w:val="13"/>
            </w:pPr>
            <w:r>
              <w:t>（2）职业年金缴费</w:t>
            </w:r>
          </w:p>
        </w:tc>
        <w:tc>
          <w:tcPr>
            <w:tcW w:w="1134" w:type="dxa"/>
            <w:vAlign w:val="center"/>
          </w:tcPr>
          <w:p w14:paraId="399D73C4">
            <w:pPr>
              <w:pStyle w:val="12"/>
            </w:pPr>
            <w:r>
              <w:t>7.88</w:t>
            </w:r>
          </w:p>
        </w:tc>
        <w:tc>
          <w:tcPr>
            <w:tcW w:w="1134" w:type="dxa"/>
            <w:vAlign w:val="center"/>
          </w:tcPr>
          <w:p w14:paraId="11D6EB32">
            <w:pPr>
              <w:pStyle w:val="12"/>
            </w:pPr>
            <w:r>
              <w:t>7.88</w:t>
            </w:r>
          </w:p>
        </w:tc>
        <w:tc>
          <w:tcPr>
            <w:tcW w:w="1134" w:type="dxa"/>
            <w:vAlign w:val="center"/>
          </w:tcPr>
          <w:p w14:paraId="5A4ED9CB">
            <w:pPr>
              <w:pStyle w:val="12"/>
            </w:pPr>
          </w:p>
        </w:tc>
        <w:tc>
          <w:tcPr>
            <w:tcW w:w="1134" w:type="dxa"/>
            <w:vAlign w:val="center"/>
          </w:tcPr>
          <w:p w14:paraId="101E2010">
            <w:pPr>
              <w:pStyle w:val="12"/>
            </w:pPr>
          </w:p>
        </w:tc>
        <w:tc>
          <w:tcPr>
            <w:tcW w:w="1134" w:type="dxa"/>
            <w:vAlign w:val="center"/>
          </w:tcPr>
          <w:p w14:paraId="2E026112">
            <w:pPr>
              <w:pStyle w:val="12"/>
            </w:pPr>
          </w:p>
        </w:tc>
        <w:tc>
          <w:tcPr>
            <w:tcW w:w="1134" w:type="dxa"/>
            <w:vAlign w:val="center"/>
          </w:tcPr>
          <w:p w14:paraId="2D6D5F50">
            <w:pPr>
              <w:pStyle w:val="12"/>
            </w:pPr>
          </w:p>
        </w:tc>
        <w:tc>
          <w:tcPr>
            <w:tcW w:w="1134" w:type="dxa"/>
            <w:vAlign w:val="center"/>
          </w:tcPr>
          <w:p w14:paraId="1AEEF8FB">
            <w:pPr>
              <w:pStyle w:val="12"/>
            </w:pPr>
          </w:p>
        </w:tc>
      </w:tr>
      <w:tr w14:paraId="2271E82B">
        <w:tblPrEx>
          <w:tblCellMar>
            <w:top w:w="0" w:type="dxa"/>
            <w:left w:w="108" w:type="dxa"/>
            <w:bottom w:w="0" w:type="dxa"/>
            <w:right w:w="108" w:type="dxa"/>
          </w:tblCellMar>
        </w:tblPrEx>
        <w:trPr>
          <w:trHeight w:val="227" w:hRule="atLeast"/>
          <w:jc w:val="center"/>
        </w:trPr>
        <w:tc>
          <w:tcPr>
            <w:tcW w:w="907" w:type="dxa"/>
            <w:vAlign w:val="center"/>
          </w:tcPr>
          <w:p w14:paraId="0C822D6A">
            <w:pPr>
              <w:pStyle w:val="14"/>
            </w:pPr>
            <w:r>
              <w:t>2101102</w:t>
            </w:r>
          </w:p>
        </w:tc>
        <w:tc>
          <w:tcPr>
            <w:tcW w:w="907" w:type="dxa"/>
            <w:vAlign w:val="center"/>
          </w:tcPr>
          <w:p w14:paraId="3B99B378">
            <w:pPr>
              <w:pStyle w:val="14"/>
            </w:pPr>
            <w:r>
              <w:t>30110</w:t>
            </w:r>
          </w:p>
        </w:tc>
        <w:tc>
          <w:tcPr>
            <w:tcW w:w="907" w:type="dxa"/>
            <w:vAlign w:val="center"/>
          </w:tcPr>
          <w:p w14:paraId="6A6851D8">
            <w:pPr>
              <w:pStyle w:val="14"/>
            </w:pPr>
            <w:r>
              <w:t>50501</w:t>
            </w:r>
          </w:p>
        </w:tc>
        <w:tc>
          <w:tcPr>
            <w:tcW w:w="3969" w:type="dxa"/>
            <w:vAlign w:val="center"/>
          </w:tcPr>
          <w:p w14:paraId="723D514A">
            <w:pPr>
              <w:pStyle w:val="13"/>
            </w:pPr>
            <w:r>
              <w:t>（3）基本医疗保险费</w:t>
            </w:r>
          </w:p>
        </w:tc>
        <w:tc>
          <w:tcPr>
            <w:tcW w:w="1134" w:type="dxa"/>
            <w:vAlign w:val="center"/>
          </w:tcPr>
          <w:p w14:paraId="5DB8902E">
            <w:pPr>
              <w:pStyle w:val="12"/>
            </w:pPr>
            <w:r>
              <w:t>7.14</w:t>
            </w:r>
          </w:p>
        </w:tc>
        <w:tc>
          <w:tcPr>
            <w:tcW w:w="1134" w:type="dxa"/>
            <w:vAlign w:val="center"/>
          </w:tcPr>
          <w:p w14:paraId="52DC8472">
            <w:pPr>
              <w:pStyle w:val="12"/>
            </w:pPr>
            <w:r>
              <w:t>7.14</w:t>
            </w:r>
          </w:p>
        </w:tc>
        <w:tc>
          <w:tcPr>
            <w:tcW w:w="1134" w:type="dxa"/>
            <w:vAlign w:val="center"/>
          </w:tcPr>
          <w:p w14:paraId="2D3ABC80">
            <w:pPr>
              <w:pStyle w:val="12"/>
            </w:pPr>
          </w:p>
        </w:tc>
        <w:tc>
          <w:tcPr>
            <w:tcW w:w="1134" w:type="dxa"/>
            <w:vAlign w:val="center"/>
          </w:tcPr>
          <w:p w14:paraId="2530F3C6">
            <w:pPr>
              <w:pStyle w:val="12"/>
            </w:pPr>
          </w:p>
        </w:tc>
        <w:tc>
          <w:tcPr>
            <w:tcW w:w="1134" w:type="dxa"/>
            <w:vAlign w:val="center"/>
          </w:tcPr>
          <w:p w14:paraId="31B95506">
            <w:pPr>
              <w:pStyle w:val="12"/>
            </w:pPr>
          </w:p>
        </w:tc>
        <w:tc>
          <w:tcPr>
            <w:tcW w:w="1134" w:type="dxa"/>
            <w:vAlign w:val="center"/>
          </w:tcPr>
          <w:p w14:paraId="2888E981">
            <w:pPr>
              <w:pStyle w:val="12"/>
            </w:pPr>
          </w:p>
        </w:tc>
        <w:tc>
          <w:tcPr>
            <w:tcW w:w="1134" w:type="dxa"/>
            <w:vAlign w:val="center"/>
          </w:tcPr>
          <w:p w14:paraId="2DB888D0">
            <w:pPr>
              <w:pStyle w:val="12"/>
            </w:pPr>
          </w:p>
        </w:tc>
      </w:tr>
      <w:tr w14:paraId="03C37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71B18F8">
            <w:pPr>
              <w:pStyle w:val="14"/>
            </w:pPr>
            <w:r>
              <w:t>2101103</w:t>
            </w:r>
          </w:p>
        </w:tc>
        <w:tc>
          <w:tcPr>
            <w:tcW w:w="907" w:type="dxa"/>
            <w:vAlign w:val="center"/>
          </w:tcPr>
          <w:p w14:paraId="60D52504">
            <w:pPr>
              <w:pStyle w:val="14"/>
            </w:pPr>
            <w:r>
              <w:t>30111</w:t>
            </w:r>
          </w:p>
        </w:tc>
        <w:tc>
          <w:tcPr>
            <w:tcW w:w="907" w:type="dxa"/>
            <w:vAlign w:val="center"/>
          </w:tcPr>
          <w:p w14:paraId="792095B7">
            <w:pPr>
              <w:pStyle w:val="14"/>
            </w:pPr>
            <w:r>
              <w:t>50501</w:t>
            </w:r>
          </w:p>
        </w:tc>
        <w:tc>
          <w:tcPr>
            <w:tcW w:w="3969" w:type="dxa"/>
            <w:vAlign w:val="center"/>
          </w:tcPr>
          <w:p w14:paraId="2DC7A3A7">
            <w:pPr>
              <w:pStyle w:val="13"/>
            </w:pPr>
            <w:r>
              <w:t>（4）公务员医疗补助</w:t>
            </w:r>
          </w:p>
        </w:tc>
        <w:tc>
          <w:tcPr>
            <w:tcW w:w="1134" w:type="dxa"/>
            <w:vAlign w:val="center"/>
          </w:tcPr>
          <w:p w14:paraId="5E4B728C">
            <w:pPr>
              <w:pStyle w:val="12"/>
            </w:pPr>
            <w:r>
              <w:t>7.88</w:t>
            </w:r>
          </w:p>
        </w:tc>
        <w:tc>
          <w:tcPr>
            <w:tcW w:w="1134" w:type="dxa"/>
            <w:vAlign w:val="center"/>
          </w:tcPr>
          <w:p w14:paraId="32081EC1">
            <w:pPr>
              <w:pStyle w:val="12"/>
            </w:pPr>
            <w:r>
              <w:t>7.88</w:t>
            </w:r>
          </w:p>
        </w:tc>
        <w:tc>
          <w:tcPr>
            <w:tcW w:w="1134" w:type="dxa"/>
            <w:vAlign w:val="center"/>
          </w:tcPr>
          <w:p w14:paraId="07088603">
            <w:pPr>
              <w:pStyle w:val="12"/>
            </w:pPr>
          </w:p>
        </w:tc>
        <w:tc>
          <w:tcPr>
            <w:tcW w:w="1134" w:type="dxa"/>
            <w:vAlign w:val="center"/>
          </w:tcPr>
          <w:p w14:paraId="7E35C06E">
            <w:pPr>
              <w:pStyle w:val="12"/>
            </w:pPr>
          </w:p>
        </w:tc>
        <w:tc>
          <w:tcPr>
            <w:tcW w:w="1134" w:type="dxa"/>
            <w:vAlign w:val="center"/>
          </w:tcPr>
          <w:p w14:paraId="29736FAA">
            <w:pPr>
              <w:pStyle w:val="12"/>
            </w:pPr>
          </w:p>
        </w:tc>
        <w:tc>
          <w:tcPr>
            <w:tcW w:w="1134" w:type="dxa"/>
            <w:vAlign w:val="center"/>
          </w:tcPr>
          <w:p w14:paraId="21FA4FC2">
            <w:pPr>
              <w:pStyle w:val="12"/>
            </w:pPr>
          </w:p>
        </w:tc>
        <w:tc>
          <w:tcPr>
            <w:tcW w:w="1134" w:type="dxa"/>
            <w:vAlign w:val="center"/>
          </w:tcPr>
          <w:p w14:paraId="58526375">
            <w:pPr>
              <w:pStyle w:val="12"/>
            </w:pPr>
          </w:p>
        </w:tc>
      </w:tr>
      <w:tr w14:paraId="1C7EC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5A39EAE">
            <w:pPr>
              <w:pStyle w:val="14"/>
            </w:pPr>
            <w:r>
              <w:t>2050202</w:t>
            </w:r>
          </w:p>
        </w:tc>
        <w:tc>
          <w:tcPr>
            <w:tcW w:w="907" w:type="dxa"/>
            <w:vAlign w:val="center"/>
          </w:tcPr>
          <w:p w14:paraId="01590D1A">
            <w:pPr>
              <w:pStyle w:val="14"/>
            </w:pPr>
            <w:r>
              <w:t>30112</w:t>
            </w:r>
          </w:p>
        </w:tc>
        <w:tc>
          <w:tcPr>
            <w:tcW w:w="907" w:type="dxa"/>
            <w:vAlign w:val="center"/>
          </w:tcPr>
          <w:p w14:paraId="05CD6629">
            <w:pPr>
              <w:pStyle w:val="14"/>
            </w:pPr>
            <w:r>
              <w:t>50501</w:t>
            </w:r>
          </w:p>
        </w:tc>
        <w:tc>
          <w:tcPr>
            <w:tcW w:w="3969" w:type="dxa"/>
            <w:vAlign w:val="center"/>
          </w:tcPr>
          <w:p w14:paraId="4C9FB186">
            <w:pPr>
              <w:pStyle w:val="13"/>
            </w:pPr>
            <w:r>
              <w:t>（5）事业单位失业保险费</w:t>
            </w:r>
          </w:p>
        </w:tc>
        <w:tc>
          <w:tcPr>
            <w:tcW w:w="1134" w:type="dxa"/>
            <w:vAlign w:val="center"/>
          </w:tcPr>
          <w:p w14:paraId="0714AD8B">
            <w:pPr>
              <w:pStyle w:val="12"/>
            </w:pPr>
            <w:r>
              <w:t>0.69</w:t>
            </w:r>
          </w:p>
        </w:tc>
        <w:tc>
          <w:tcPr>
            <w:tcW w:w="1134" w:type="dxa"/>
            <w:vAlign w:val="center"/>
          </w:tcPr>
          <w:p w14:paraId="7FC79F63">
            <w:pPr>
              <w:pStyle w:val="12"/>
            </w:pPr>
            <w:r>
              <w:t>0.69</w:t>
            </w:r>
          </w:p>
        </w:tc>
        <w:tc>
          <w:tcPr>
            <w:tcW w:w="1134" w:type="dxa"/>
            <w:vAlign w:val="center"/>
          </w:tcPr>
          <w:p w14:paraId="67BADB40">
            <w:pPr>
              <w:pStyle w:val="12"/>
            </w:pPr>
          </w:p>
        </w:tc>
        <w:tc>
          <w:tcPr>
            <w:tcW w:w="1134" w:type="dxa"/>
            <w:vAlign w:val="center"/>
          </w:tcPr>
          <w:p w14:paraId="0BD8C751">
            <w:pPr>
              <w:pStyle w:val="12"/>
            </w:pPr>
          </w:p>
        </w:tc>
        <w:tc>
          <w:tcPr>
            <w:tcW w:w="1134" w:type="dxa"/>
            <w:vAlign w:val="center"/>
          </w:tcPr>
          <w:p w14:paraId="2DFC3130">
            <w:pPr>
              <w:pStyle w:val="12"/>
            </w:pPr>
          </w:p>
        </w:tc>
        <w:tc>
          <w:tcPr>
            <w:tcW w:w="1134" w:type="dxa"/>
            <w:vAlign w:val="center"/>
          </w:tcPr>
          <w:p w14:paraId="528FA1CD">
            <w:pPr>
              <w:pStyle w:val="12"/>
            </w:pPr>
          </w:p>
        </w:tc>
        <w:tc>
          <w:tcPr>
            <w:tcW w:w="1134" w:type="dxa"/>
            <w:vAlign w:val="center"/>
          </w:tcPr>
          <w:p w14:paraId="36F21D9F">
            <w:pPr>
              <w:pStyle w:val="12"/>
            </w:pPr>
          </w:p>
        </w:tc>
      </w:tr>
      <w:tr w14:paraId="1723E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2D449F2">
            <w:pPr>
              <w:pStyle w:val="14"/>
            </w:pPr>
            <w:r>
              <w:t>2050202</w:t>
            </w:r>
          </w:p>
        </w:tc>
        <w:tc>
          <w:tcPr>
            <w:tcW w:w="907" w:type="dxa"/>
            <w:vAlign w:val="center"/>
          </w:tcPr>
          <w:p w14:paraId="62436596">
            <w:pPr>
              <w:pStyle w:val="14"/>
            </w:pPr>
            <w:r>
              <w:t>30112</w:t>
            </w:r>
          </w:p>
        </w:tc>
        <w:tc>
          <w:tcPr>
            <w:tcW w:w="907" w:type="dxa"/>
            <w:vAlign w:val="center"/>
          </w:tcPr>
          <w:p w14:paraId="1E34450B">
            <w:pPr>
              <w:pStyle w:val="14"/>
            </w:pPr>
            <w:r>
              <w:t>50501</w:t>
            </w:r>
          </w:p>
        </w:tc>
        <w:tc>
          <w:tcPr>
            <w:tcW w:w="3969" w:type="dxa"/>
            <w:vAlign w:val="center"/>
          </w:tcPr>
          <w:p w14:paraId="7246D2ED">
            <w:pPr>
              <w:pStyle w:val="13"/>
            </w:pPr>
            <w:r>
              <w:t>（6）工伤保险费</w:t>
            </w:r>
          </w:p>
        </w:tc>
        <w:tc>
          <w:tcPr>
            <w:tcW w:w="1134" w:type="dxa"/>
            <w:vAlign w:val="center"/>
          </w:tcPr>
          <w:p w14:paraId="32C79358">
            <w:pPr>
              <w:pStyle w:val="12"/>
            </w:pPr>
            <w:r>
              <w:t>0.69</w:t>
            </w:r>
          </w:p>
        </w:tc>
        <w:tc>
          <w:tcPr>
            <w:tcW w:w="1134" w:type="dxa"/>
            <w:vAlign w:val="center"/>
          </w:tcPr>
          <w:p w14:paraId="0E685FFC">
            <w:pPr>
              <w:pStyle w:val="12"/>
            </w:pPr>
            <w:r>
              <w:t>0.69</w:t>
            </w:r>
          </w:p>
        </w:tc>
        <w:tc>
          <w:tcPr>
            <w:tcW w:w="1134" w:type="dxa"/>
            <w:vAlign w:val="center"/>
          </w:tcPr>
          <w:p w14:paraId="2C084680">
            <w:pPr>
              <w:pStyle w:val="12"/>
            </w:pPr>
          </w:p>
        </w:tc>
        <w:tc>
          <w:tcPr>
            <w:tcW w:w="1134" w:type="dxa"/>
            <w:vAlign w:val="center"/>
          </w:tcPr>
          <w:p w14:paraId="7FDA9E9C">
            <w:pPr>
              <w:pStyle w:val="12"/>
            </w:pPr>
          </w:p>
        </w:tc>
        <w:tc>
          <w:tcPr>
            <w:tcW w:w="1134" w:type="dxa"/>
            <w:vAlign w:val="center"/>
          </w:tcPr>
          <w:p w14:paraId="49F97BB6">
            <w:pPr>
              <w:pStyle w:val="12"/>
            </w:pPr>
          </w:p>
        </w:tc>
        <w:tc>
          <w:tcPr>
            <w:tcW w:w="1134" w:type="dxa"/>
            <w:vAlign w:val="center"/>
          </w:tcPr>
          <w:p w14:paraId="21D4482B">
            <w:pPr>
              <w:pStyle w:val="12"/>
            </w:pPr>
          </w:p>
        </w:tc>
        <w:tc>
          <w:tcPr>
            <w:tcW w:w="1134" w:type="dxa"/>
            <w:vAlign w:val="center"/>
          </w:tcPr>
          <w:p w14:paraId="22692F41">
            <w:pPr>
              <w:pStyle w:val="12"/>
            </w:pPr>
          </w:p>
        </w:tc>
      </w:tr>
      <w:tr w14:paraId="369B2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CF10975">
            <w:pPr>
              <w:pStyle w:val="14"/>
            </w:pPr>
            <w:r>
              <w:t>2210201</w:t>
            </w:r>
          </w:p>
        </w:tc>
        <w:tc>
          <w:tcPr>
            <w:tcW w:w="907" w:type="dxa"/>
            <w:vAlign w:val="center"/>
          </w:tcPr>
          <w:p w14:paraId="5D6CDBAD">
            <w:pPr>
              <w:pStyle w:val="14"/>
            </w:pPr>
            <w:r>
              <w:t>30113</w:t>
            </w:r>
          </w:p>
        </w:tc>
        <w:tc>
          <w:tcPr>
            <w:tcW w:w="907" w:type="dxa"/>
            <w:vAlign w:val="center"/>
          </w:tcPr>
          <w:p w14:paraId="653D1719">
            <w:pPr>
              <w:pStyle w:val="14"/>
            </w:pPr>
            <w:r>
              <w:t>50501</w:t>
            </w:r>
          </w:p>
        </w:tc>
        <w:tc>
          <w:tcPr>
            <w:tcW w:w="3969" w:type="dxa"/>
            <w:vAlign w:val="center"/>
          </w:tcPr>
          <w:p w14:paraId="2976FFC2">
            <w:pPr>
              <w:pStyle w:val="13"/>
            </w:pPr>
            <w:r>
              <w:t>6、住房公积金</w:t>
            </w:r>
          </w:p>
        </w:tc>
        <w:tc>
          <w:tcPr>
            <w:tcW w:w="1134" w:type="dxa"/>
            <w:vAlign w:val="center"/>
          </w:tcPr>
          <w:p w14:paraId="33285829">
            <w:pPr>
              <w:pStyle w:val="12"/>
            </w:pPr>
            <w:r>
              <w:t>15.69</w:t>
            </w:r>
          </w:p>
        </w:tc>
        <w:tc>
          <w:tcPr>
            <w:tcW w:w="1134" w:type="dxa"/>
            <w:vAlign w:val="center"/>
          </w:tcPr>
          <w:p w14:paraId="58A3FBF7">
            <w:pPr>
              <w:pStyle w:val="12"/>
            </w:pPr>
            <w:r>
              <w:t>15.69</w:t>
            </w:r>
          </w:p>
        </w:tc>
        <w:tc>
          <w:tcPr>
            <w:tcW w:w="1134" w:type="dxa"/>
            <w:vAlign w:val="center"/>
          </w:tcPr>
          <w:p w14:paraId="7B5E5C02">
            <w:pPr>
              <w:pStyle w:val="12"/>
            </w:pPr>
          </w:p>
        </w:tc>
        <w:tc>
          <w:tcPr>
            <w:tcW w:w="1134" w:type="dxa"/>
            <w:vAlign w:val="center"/>
          </w:tcPr>
          <w:p w14:paraId="453739E1">
            <w:pPr>
              <w:pStyle w:val="12"/>
            </w:pPr>
          </w:p>
        </w:tc>
        <w:tc>
          <w:tcPr>
            <w:tcW w:w="1134" w:type="dxa"/>
            <w:vAlign w:val="center"/>
          </w:tcPr>
          <w:p w14:paraId="20ACDAA7">
            <w:pPr>
              <w:pStyle w:val="12"/>
            </w:pPr>
          </w:p>
        </w:tc>
        <w:tc>
          <w:tcPr>
            <w:tcW w:w="1134" w:type="dxa"/>
            <w:vAlign w:val="center"/>
          </w:tcPr>
          <w:p w14:paraId="6A8F6E1F">
            <w:pPr>
              <w:pStyle w:val="12"/>
            </w:pPr>
          </w:p>
        </w:tc>
        <w:tc>
          <w:tcPr>
            <w:tcW w:w="1134" w:type="dxa"/>
            <w:vAlign w:val="center"/>
          </w:tcPr>
          <w:p w14:paraId="209A5AB5">
            <w:pPr>
              <w:pStyle w:val="12"/>
            </w:pPr>
          </w:p>
        </w:tc>
      </w:tr>
      <w:tr w14:paraId="2FFAD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6116F48">
            <w:pPr>
              <w:pStyle w:val="14"/>
            </w:pPr>
          </w:p>
        </w:tc>
        <w:tc>
          <w:tcPr>
            <w:tcW w:w="907" w:type="dxa"/>
            <w:vAlign w:val="center"/>
          </w:tcPr>
          <w:p w14:paraId="75AA41DC">
            <w:pPr>
              <w:pStyle w:val="14"/>
            </w:pPr>
          </w:p>
        </w:tc>
        <w:tc>
          <w:tcPr>
            <w:tcW w:w="907" w:type="dxa"/>
            <w:vAlign w:val="center"/>
          </w:tcPr>
          <w:p w14:paraId="5915B0F8">
            <w:pPr>
              <w:pStyle w:val="14"/>
            </w:pPr>
          </w:p>
        </w:tc>
        <w:tc>
          <w:tcPr>
            <w:tcW w:w="3969" w:type="dxa"/>
            <w:vAlign w:val="center"/>
          </w:tcPr>
          <w:p w14:paraId="434EDA47">
            <w:pPr>
              <w:pStyle w:val="13"/>
            </w:pPr>
            <w:r>
              <w:t>7、其他工资福利支出</w:t>
            </w:r>
          </w:p>
        </w:tc>
        <w:tc>
          <w:tcPr>
            <w:tcW w:w="1134" w:type="dxa"/>
            <w:vAlign w:val="center"/>
          </w:tcPr>
          <w:p w14:paraId="6E5BF31D">
            <w:pPr>
              <w:pStyle w:val="12"/>
            </w:pPr>
          </w:p>
        </w:tc>
        <w:tc>
          <w:tcPr>
            <w:tcW w:w="1134" w:type="dxa"/>
            <w:vAlign w:val="center"/>
          </w:tcPr>
          <w:p w14:paraId="0AE4E684">
            <w:pPr>
              <w:pStyle w:val="12"/>
            </w:pPr>
          </w:p>
        </w:tc>
        <w:tc>
          <w:tcPr>
            <w:tcW w:w="1134" w:type="dxa"/>
            <w:vAlign w:val="center"/>
          </w:tcPr>
          <w:p w14:paraId="6B6C6A7C">
            <w:pPr>
              <w:pStyle w:val="12"/>
            </w:pPr>
          </w:p>
        </w:tc>
        <w:tc>
          <w:tcPr>
            <w:tcW w:w="1134" w:type="dxa"/>
            <w:vAlign w:val="center"/>
          </w:tcPr>
          <w:p w14:paraId="6875BE66">
            <w:pPr>
              <w:pStyle w:val="12"/>
            </w:pPr>
          </w:p>
        </w:tc>
        <w:tc>
          <w:tcPr>
            <w:tcW w:w="1134" w:type="dxa"/>
            <w:vAlign w:val="center"/>
          </w:tcPr>
          <w:p w14:paraId="1A52EEDE">
            <w:pPr>
              <w:pStyle w:val="12"/>
            </w:pPr>
          </w:p>
        </w:tc>
        <w:tc>
          <w:tcPr>
            <w:tcW w:w="1134" w:type="dxa"/>
            <w:vAlign w:val="center"/>
          </w:tcPr>
          <w:p w14:paraId="33FC54DC">
            <w:pPr>
              <w:pStyle w:val="12"/>
            </w:pPr>
          </w:p>
        </w:tc>
        <w:tc>
          <w:tcPr>
            <w:tcW w:w="1134" w:type="dxa"/>
            <w:vAlign w:val="center"/>
          </w:tcPr>
          <w:p w14:paraId="4A59EA65">
            <w:pPr>
              <w:pStyle w:val="12"/>
            </w:pPr>
          </w:p>
        </w:tc>
      </w:tr>
      <w:tr w14:paraId="63542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3FB7B97">
            <w:pPr>
              <w:pStyle w:val="14"/>
            </w:pPr>
          </w:p>
        </w:tc>
        <w:tc>
          <w:tcPr>
            <w:tcW w:w="907" w:type="dxa"/>
            <w:vAlign w:val="center"/>
          </w:tcPr>
          <w:p w14:paraId="69249A8D">
            <w:pPr>
              <w:pStyle w:val="14"/>
            </w:pPr>
            <w:r>
              <w:t>30199</w:t>
            </w:r>
          </w:p>
        </w:tc>
        <w:tc>
          <w:tcPr>
            <w:tcW w:w="907" w:type="dxa"/>
            <w:vAlign w:val="center"/>
          </w:tcPr>
          <w:p w14:paraId="487C2136">
            <w:pPr>
              <w:pStyle w:val="14"/>
            </w:pPr>
          </w:p>
        </w:tc>
        <w:tc>
          <w:tcPr>
            <w:tcW w:w="3969" w:type="dxa"/>
            <w:vAlign w:val="center"/>
          </w:tcPr>
          <w:p w14:paraId="05984844">
            <w:pPr>
              <w:pStyle w:val="13"/>
            </w:pPr>
            <w:r>
              <w:t>（1）长期聘用人员和长期临时工工资</w:t>
            </w:r>
          </w:p>
        </w:tc>
        <w:tc>
          <w:tcPr>
            <w:tcW w:w="1134" w:type="dxa"/>
            <w:vAlign w:val="center"/>
          </w:tcPr>
          <w:p w14:paraId="7EB9DCC0">
            <w:pPr>
              <w:pStyle w:val="12"/>
            </w:pPr>
          </w:p>
        </w:tc>
        <w:tc>
          <w:tcPr>
            <w:tcW w:w="1134" w:type="dxa"/>
            <w:vAlign w:val="center"/>
          </w:tcPr>
          <w:p w14:paraId="4AF7F381">
            <w:pPr>
              <w:pStyle w:val="12"/>
            </w:pPr>
          </w:p>
        </w:tc>
        <w:tc>
          <w:tcPr>
            <w:tcW w:w="1134" w:type="dxa"/>
            <w:vAlign w:val="center"/>
          </w:tcPr>
          <w:p w14:paraId="51562F62">
            <w:pPr>
              <w:pStyle w:val="12"/>
            </w:pPr>
          </w:p>
        </w:tc>
        <w:tc>
          <w:tcPr>
            <w:tcW w:w="1134" w:type="dxa"/>
            <w:vAlign w:val="center"/>
          </w:tcPr>
          <w:p w14:paraId="5349068C">
            <w:pPr>
              <w:pStyle w:val="12"/>
            </w:pPr>
          </w:p>
        </w:tc>
        <w:tc>
          <w:tcPr>
            <w:tcW w:w="1134" w:type="dxa"/>
            <w:vAlign w:val="center"/>
          </w:tcPr>
          <w:p w14:paraId="410D9096">
            <w:pPr>
              <w:pStyle w:val="12"/>
            </w:pPr>
          </w:p>
        </w:tc>
        <w:tc>
          <w:tcPr>
            <w:tcW w:w="1134" w:type="dxa"/>
            <w:vAlign w:val="center"/>
          </w:tcPr>
          <w:p w14:paraId="6E0F6813">
            <w:pPr>
              <w:pStyle w:val="12"/>
            </w:pPr>
          </w:p>
        </w:tc>
        <w:tc>
          <w:tcPr>
            <w:tcW w:w="1134" w:type="dxa"/>
            <w:vAlign w:val="center"/>
          </w:tcPr>
          <w:p w14:paraId="57934328">
            <w:pPr>
              <w:pStyle w:val="12"/>
            </w:pPr>
          </w:p>
        </w:tc>
      </w:tr>
      <w:tr w14:paraId="78ED5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3937001">
            <w:pPr>
              <w:pStyle w:val="14"/>
            </w:pPr>
          </w:p>
        </w:tc>
        <w:tc>
          <w:tcPr>
            <w:tcW w:w="907" w:type="dxa"/>
            <w:vAlign w:val="center"/>
          </w:tcPr>
          <w:p w14:paraId="64BC0897">
            <w:pPr>
              <w:pStyle w:val="14"/>
            </w:pPr>
            <w:r>
              <w:t>30199</w:t>
            </w:r>
          </w:p>
        </w:tc>
        <w:tc>
          <w:tcPr>
            <w:tcW w:w="907" w:type="dxa"/>
            <w:vAlign w:val="center"/>
          </w:tcPr>
          <w:p w14:paraId="01AD475C">
            <w:pPr>
              <w:pStyle w:val="14"/>
            </w:pPr>
          </w:p>
        </w:tc>
        <w:tc>
          <w:tcPr>
            <w:tcW w:w="3969" w:type="dxa"/>
            <w:vAlign w:val="center"/>
          </w:tcPr>
          <w:p w14:paraId="04A17D90">
            <w:pPr>
              <w:pStyle w:val="13"/>
            </w:pPr>
            <w:r>
              <w:t>（2）长期聘用人员和长期临时工社保缴费和住房公积金</w:t>
            </w:r>
          </w:p>
        </w:tc>
        <w:tc>
          <w:tcPr>
            <w:tcW w:w="1134" w:type="dxa"/>
            <w:vAlign w:val="center"/>
          </w:tcPr>
          <w:p w14:paraId="758E9ACB">
            <w:pPr>
              <w:pStyle w:val="12"/>
            </w:pPr>
          </w:p>
        </w:tc>
        <w:tc>
          <w:tcPr>
            <w:tcW w:w="1134" w:type="dxa"/>
            <w:vAlign w:val="center"/>
          </w:tcPr>
          <w:p w14:paraId="609E7ADE">
            <w:pPr>
              <w:pStyle w:val="12"/>
            </w:pPr>
          </w:p>
        </w:tc>
        <w:tc>
          <w:tcPr>
            <w:tcW w:w="1134" w:type="dxa"/>
            <w:vAlign w:val="center"/>
          </w:tcPr>
          <w:p w14:paraId="6166B69F">
            <w:pPr>
              <w:pStyle w:val="12"/>
            </w:pPr>
          </w:p>
        </w:tc>
        <w:tc>
          <w:tcPr>
            <w:tcW w:w="1134" w:type="dxa"/>
            <w:vAlign w:val="center"/>
          </w:tcPr>
          <w:p w14:paraId="4FB8B770">
            <w:pPr>
              <w:pStyle w:val="12"/>
            </w:pPr>
          </w:p>
        </w:tc>
        <w:tc>
          <w:tcPr>
            <w:tcW w:w="1134" w:type="dxa"/>
            <w:vAlign w:val="center"/>
          </w:tcPr>
          <w:p w14:paraId="14762BD7">
            <w:pPr>
              <w:pStyle w:val="12"/>
            </w:pPr>
          </w:p>
        </w:tc>
        <w:tc>
          <w:tcPr>
            <w:tcW w:w="1134" w:type="dxa"/>
            <w:vAlign w:val="center"/>
          </w:tcPr>
          <w:p w14:paraId="5F6FF4E6">
            <w:pPr>
              <w:pStyle w:val="12"/>
            </w:pPr>
          </w:p>
        </w:tc>
        <w:tc>
          <w:tcPr>
            <w:tcW w:w="1134" w:type="dxa"/>
            <w:vAlign w:val="center"/>
          </w:tcPr>
          <w:p w14:paraId="5AC81991">
            <w:pPr>
              <w:pStyle w:val="12"/>
            </w:pPr>
          </w:p>
        </w:tc>
      </w:tr>
      <w:tr w14:paraId="61325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A6599E4">
            <w:pPr>
              <w:pStyle w:val="14"/>
            </w:pPr>
          </w:p>
        </w:tc>
        <w:tc>
          <w:tcPr>
            <w:tcW w:w="907" w:type="dxa"/>
            <w:vAlign w:val="center"/>
          </w:tcPr>
          <w:p w14:paraId="76854DB7">
            <w:pPr>
              <w:pStyle w:val="14"/>
            </w:pPr>
            <w:r>
              <w:t>30199</w:t>
            </w:r>
          </w:p>
        </w:tc>
        <w:tc>
          <w:tcPr>
            <w:tcW w:w="907" w:type="dxa"/>
            <w:vAlign w:val="center"/>
          </w:tcPr>
          <w:p w14:paraId="373BC3FD">
            <w:pPr>
              <w:pStyle w:val="14"/>
            </w:pPr>
          </w:p>
        </w:tc>
        <w:tc>
          <w:tcPr>
            <w:tcW w:w="3969" w:type="dxa"/>
            <w:vAlign w:val="center"/>
          </w:tcPr>
          <w:p w14:paraId="3992B3D4">
            <w:pPr>
              <w:pStyle w:val="13"/>
            </w:pPr>
            <w:r>
              <w:t>（3）其他</w:t>
            </w:r>
          </w:p>
        </w:tc>
        <w:tc>
          <w:tcPr>
            <w:tcW w:w="1134" w:type="dxa"/>
            <w:vAlign w:val="center"/>
          </w:tcPr>
          <w:p w14:paraId="44052B61">
            <w:pPr>
              <w:pStyle w:val="12"/>
            </w:pPr>
          </w:p>
        </w:tc>
        <w:tc>
          <w:tcPr>
            <w:tcW w:w="1134" w:type="dxa"/>
            <w:vAlign w:val="center"/>
          </w:tcPr>
          <w:p w14:paraId="4EA377E7">
            <w:pPr>
              <w:pStyle w:val="12"/>
            </w:pPr>
          </w:p>
        </w:tc>
        <w:tc>
          <w:tcPr>
            <w:tcW w:w="1134" w:type="dxa"/>
            <w:vAlign w:val="center"/>
          </w:tcPr>
          <w:p w14:paraId="6895D511">
            <w:pPr>
              <w:pStyle w:val="12"/>
            </w:pPr>
          </w:p>
        </w:tc>
        <w:tc>
          <w:tcPr>
            <w:tcW w:w="1134" w:type="dxa"/>
            <w:vAlign w:val="center"/>
          </w:tcPr>
          <w:p w14:paraId="59BC8D40">
            <w:pPr>
              <w:pStyle w:val="12"/>
            </w:pPr>
          </w:p>
        </w:tc>
        <w:tc>
          <w:tcPr>
            <w:tcW w:w="1134" w:type="dxa"/>
            <w:vAlign w:val="center"/>
          </w:tcPr>
          <w:p w14:paraId="4785776A">
            <w:pPr>
              <w:pStyle w:val="12"/>
            </w:pPr>
          </w:p>
        </w:tc>
        <w:tc>
          <w:tcPr>
            <w:tcW w:w="1134" w:type="dxa"/>
            <w:vAlign w:val="center"/>
          </w:tcPr>
          <w:p w14:paraId="1CC84BC6">
            <w:pPr>
              <w:pStyle w:val="12"/>
            </w:pPr>
          </w:p>
        </w:tc>
        <w:tc>
          <w:tcPr>
            <w:tcW w:w="1134" w:type="dxa"/>
            <w:vAlign w:val="center"/>
          </w:tcPr>
          <w:p w14:paraId="2C304D90">
            <w:pPr>
              <w:pStyle w:val="12"/>
            </w:pPr>
          </w:p>
        </w:tc>
      </w:tr>
      <w:tr w14:paraId="15DFA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643E884">
            <w:pPr>
              <w:pStyle w:val="14"/>
            </w:pPr>
          </w:p>
        </w:tc>
        <w:tc>
          <w:tcPr>
            <w:tcW w:w="907" w:type="dxa"/>
            <w:vAlign w:val="center"/>
          </w:tcPr>
          <w:p w14:paraId="170AB231">
            <w:pPr>
              <w:pStyle w:val="14"/>
            </w:pPr>
          </w:p>
        </w:tc>
        <w:tc>
          <w:tcPr>
            <w:tcW w:w="907" w:type="dxa"/>
            <w:vAlign w:val="center"/>
          </w:tcPr>
          <w:p w14:paraId="14D3E550">
            <w:pPr>
              <w:pStyle w:val="14"/>
            </w:pPr>
          </w:p>
        </w:tc>
        <w:tc>
          <w:tcPr>
            <w:tcW w:w="3969" w:type="dxa"/>
            <w:vAlign w:val="center"/>
          </w:tcPr>
          <w:p w14:paraId="1DB550C3">
            <w:pPr>
              <w:pStyle w:val="13"/>
            </w:pPr>
            <w:r>
              <w:t>二、对个人和家庭的补助</w:t>
            </w:r>
          </w:p>
        </w:tc>
        <w:tc>
          <w:tcPr>
            <w:tcW w:w="1134" w:type="dxa"/>
            <w:vAlign w:val="center"/>
          </w:tcPr>
          <w:p w14:paraId="6B296E84">
            <w:pPr>
              <w:pStyle w:val="12"/>
            </w:pPr>
            <w:r>
              <w:t>0.06</w:t>
            </w:r>
          </w:p>
        </w:tc>
        <w:tc>
          <w:tcPr>
            <w:tcW w:w="1134" w:type="dxa"/>
            <w:vAlign w:val="center"/>
          </w:tcPr>
          <w:p w14:paraId="71C796E1">
            <w:pPr>
              <w:pStyle w:val="12"/>
            </w:pPr>
            <w:r>
              <w:t>0.06</w:t>
            </w:r>
          </w:p>
        </w:tc>
        <w:tc>
          <w:tcPr>
            <w:tcW w:w="1134" w:type="dxa"/>
            <w:vAlign w:val="center"/>
          </w:tcPr>
          <w:p w14:paraId="6899D4BC">
            <w:pPr>
              <w:pStyle w:val="12"/>
            </w:pPr>
          </w:p>
        </w:tc>
        <w:tc>
          <w:tcPr>
            <w:tcW w:w="1134" w:type="dxa"/>
            <w:vAlign w:val="center"/>
          </w:tcPr>
          <w:p w14:paraId="6E416C2E">
            <w:pPr>
              <w:pStyle w:val="12"/>
            </w:pPr>
          </w:p>
        </w:tc>
        <w:tc>
          <w:tcPr>
            <w:tcW w:w="1134" w:type="dxa"/>
            <w:vAlign w:val="center"/>
          </w:tcPr>
          <w:p w14:paraId="1D76541C">
            <w:pPr>
              <w:pStyle w:val="12"/>
            </w:pPr>
          </w:p>
        </w:tc>
        <w:tc>
          <w:tcPr>
            <w:tcW w:w="1134" w:type="dxa"/>
            <w:vAlign w:val="center"/>
          </w:tcPr>
          <w:p w14:paraId="75F14FB0">
            <w:pPr>
              <w:pStyle w:val="12"/>
            </w:pPr>
          </w:p>
        </w:tc>
        <w:tc>
          <w:tcPr>
            <w:tcW w:w="1134" w:type="dxa"/>
            <w:vAlign w:val="center"/>
          </w:tcPr>
          <w:p w14:paraId="7155C0A6">
            <w:pPr>
              <w:pStyle w:val="12"/>
            </w:pPr>
          </w:p>
        </w:tc>
      </w:tr>
      <w:tr w14:paraId="27133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F062298">
            <w:pPr>
              <w:pStyle w:val="14"/>
            </w:pPr>
          </w:p>
        </w:tc>
        <w:tc>
          <w:tcPr>
            <w:tcW w:w="907" w:type="dxa"/>
            <w:vAlign w:val="center"/>
          </w:tcPr>
          <w:p w14:paraId="38DC9A45">
            <w:pPr>
              <w:pStyle w:val="14"/>
            </w:pPr>
          </w:p>
        </w:tc>
        <w:tc>
          <w:tcPr>
            <w:tcW w:w="907" w:type="dxa"/>
            <w:vAlign w:val="center"/>
          </w:tcPr>
          <w:p w14:paraId="695283EA">
            <w:pPr>
              <w:pStyle w:val="14"/>
            </w:pPr>
          </w:p>
        </w:tc>
        <w:tc>
          <w:tcPr>
            <w:tcW w:w="3969" w:type="dxa"/>
            <w:vAlign w:val="center"/>
          </w:tcPr>
          <w:p w14:paraId="4F119CF2">
            <w:pPr>
              <w:pStyle w:val="13"/>
            </w:pPr>
            <w:r>
              <w:t>1、奖励金</w:t>
            </w:r>
          </w:p>
        </w:tc>
        <w:tc>
          <w:tcPr>
            <w:tcW w:w="1134" w:type="dxa"/>
            <w:vAlign w:val="center"/>
          </w:tcPr>
          <w:p w14:paraId="4F0C62C1">
            <w:pPr>
              <w:pStyle w:val="12"/>
            </w:pPr>
            <w:r>
              <w:t>0.06</w:t>
            </w:r>
          </w:p>
        </w:tc>
        <w:tc>
          <w:tcPr>
            <w:tcW w:w="1134" w:type="dxa"/>
            <w:vAlign w:val="center"/>
          </w:tcPr>
          <w:p w14:paraId="5BD61DDE">
            <w:pPr>
              <w:pStyle w:val="12"/>
            </w:pPr>
            <w:r>
              <w:t>0.06</w:t>
            </w:r>
          </w:p>
        </w:tc>
        <w:tc>
          <w:tcPr>
            <w:tcW w:w="1134" w:type="dxa"/>
            <w:vAlign w:val="center"/>
          </w:tcPr>
          <w:p w14:paraId="59B4865C">
            <w:pPr>
              <w:pStyle w:val="12"/>
            </w:pPr>
          </w:p>
        </w:tc>
        <w:tc>
          <w:tcPr>
            <w:tcW w:w="1134" w:type="dxa"/>
            <w:vAlign w:val="center"/>
          </w:tcPr>
          <w:p w14:paraId="05122AC7">
            <w:pPr>
              <w:pStyle w:val="12"/>
            </w:pPr>
          </w:p>
        </w:tc>
        <w:tc>
          <w:tcPr>
            <w:tcW w:w="1134" w:type="dxa"/>
            <w:vAlign w:val="center"/>
          </w:tcPr>
          <w:p w14:paraId="38FA3964">
            <w:pPr>
              <w:pStyle w:val="12"/>
            </w:pPr>
          </w:p>
        </w:tc>
        <w:tc>
          <w:tcPr>
            <w:tcW w:w="1134" w:type="dxa"/>
            <w:vAlign w:val="center"/>
          </w:tcPr>
          <w:p w14:paraId="0A9D244C">
            <w:pPr>
              <w:pStyle w:val="12"/>
            </w:pPr>
          </w:p>
        </w:tc>
        <w:tc>
          <w:tcPr>
            <w:tcW w:w="1134" w:type="dxa"/>
            <w:vAlign w:val="center"/>
          </w:tcPr>
          <w:p w14:paraId="4A6E5067">
            <w:pPr>
              <w:pStyle w:val="12"/>
            </w:pPr>
          </w:p>
        </w:tc>
      </w:tr>
      <w:tr w14:paraId="2C421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D36CAD6">
            <w:pPr>
              <w:pStyle w:val="14"/>
            </w:pPr>
            <w:r>
              <w:t>2050202</w:t>
            </w:r>
          </w:p>
        </w:tc>
        <w:tc>
          <w:tcPr>
            <w:tcW w:w="907" w:type="dxa"/>
            <w:vAlign w:val="center"/>
          </w:tcPr>
          <w:p w14:paraId="7AED859C">
            <w:pPr>
              <w:pStyle w:val="14"/>
            </w:pPr>
            <w:r>
              <w:t>30309</w:t>
            </w:r>
          </w:p>
        </w:tc>
        <w:tc>
          <w:tcPr>
            <w:tcW w:w="907" w:type="dxa"/>
            <w:vAlign w:val="center"/>
          </w:tcPr>
          <w:p w14:paraId="66CF6EB0">
            <w:pPr>
              <w:pStyle w:val="14"/>
            </w:pPr>
            <w:r>
              <w:t>50901</w:t>
            </w:r>
          </w:p>
        </w:tc>
        <w:tc>
          <w:tcPr>
            <w:tcW w:w="3969" w:type="dxa"/>
            <w:vAlign w:val="center"/>
          </w:tcPr>
          <w:p w14:paraId="7FCA770E">
            <w:pPr>
              <w:pStyle w:val="13"/>
            </w:pPr>
            <w:r>
              <w:t>（1）独生子女父母奖励</w:t>
            </w:r>
          </w:p>
        </w:tc>
        <w:tc>
          <w:tcPr>
            <w:tcW w:w="1134" w:type="dxa"/>
            <w:vAlign w:val="center"/>
          </w:tcPr>
          <w:p w14:paraId="494AE88F">
            <w:pPr>
              <w:pStyle w:val="12"/>
            </w:pPr>
            <w:r>
              <w:t>0.06</w:t>
            </w:r>
          </w:p>
        </w:tc>
        <w:tc>
          <w:tcPr>
            <w:tcW w:w="1134" w:type="dxa"/>
            <w:vAlign w:val="center"/>
          </w:tcPr>
          <w:p w14:paraId="1AD32B3D">
            <w:pPr>
              <w:pStyle w:val="12"/>
            </w:pPr>
            <w:r>
              <w:t>0.06</w:t>
            </w:r>
          </w:p>
        </w:tc>
        <w:tc>
          <w:tcPr>
            <w:tcW w:w="1134" w:type="dxa"/>
            <w:vAlign w:val="center"/>
          </w:tcPr>
          <w:p w14:paraId="5355422A">
            <w:pPr>
              <w:pStyle w:val="12"/>
            </w:pPr>
          </w:p>
        </w:tc>
        <w:tc>
          <w:tcPr>
            <w:tcW w:w="1134" w:type="dxa"/>
            <w:vAlign w:val="center"/>
          </w:tcPr>
          <w:p w14:paraId="7E6532E5">
            <w:pPr>
              <w:pStyle w:val="12"/>
            </w:pPr>
          </w:p>
        </w:tc>
        <w:tc>
          <w:tcPr>
            <w:tcW w:w="1134" w:type="dxa"/>
            <w:vAlign w:val="center"/>
          </w:tcPr>
          <w:p w14:paraId="14EB21F2">
            <w:pPr>
              <w:pStyle w:val="12"/>
            </w:pPr>
          </w:p>
        </w:tc>
        <w:tc>
          <w:tcPr>
            <w:tcW w:w="1134" w:type="dxa"/>
            <w:vAlign w:val="center"/>
          </w:tcPr>
          <w:p w14:paraId="7ED2E670">
            <w:pPr>
              <w:pStyle w:val="12"/>
            </w:pPr>
          </w:p>
        </w:tc>
        <w:tc>
          <w:tcPr>
            <w:tcW w:w="1134" w:type="dxa"/>
            <w:vAlign w:val="center"/>
          </w:tcPr>
          <w:p w14:paraId="4D4BDDF9">
            <w:pPr>
              <w:pStyle w:val="12"/>
            </w:pPr>
          </w:p>
        </w:tc>
      </w:tr>
      <w:tr w14:paraId="37DAB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2BD9A71">
            <w:pPr>
              <w:pStyle w:val="14"/>
            </w:pPr>
          </w:p>
        </w:tc>
        <w:tc>
          <w:tcPr>
            <w:tcW w:w="907" w:type="dxa"/>
            <w:vAlign w:val="center"/>
          </w:tcPr>
          <w:p w14:paraId="6C2CDFBF">
            <w:pPr>
              <w:pStyle w:val="14"/>
            </w:pPr>
            <w:r>
              <w:t>30309</w:t>
            </w:r>
          </w:p>
        </w:tc>
        <w:tc>
          <w:tcPr>
            <w:tcW w:w="907" w:type="dxa"/>
            <w:vAlign w:val="center"/>
          </w:tcPr>
          <w:p w14:paraId="516AB2B4">
            <w:pPr>
              <w:pStyle w:val="14"/>
            </w:pPr>
          </w:p>
        </w:tc>
        <w:tc>
          <w:tcPr>
            <w:tcW w:w="3969" w:type="dxa"/>
            <w:vAlign w:val="center"/>
          </w:tcPr>
          <w:p w14:paraId="6D422671">
            <w:pPr>
              <w:pStyle w:val="13"/>
            </w:pPr>
            <w:r>
              <w:t>（2）其他奖励金</w:t>
            </w:r>
          </w:p>
        </w:tc>
        <w:tc>
          <w:tcPr>
            <w:tcW w:w="1134" w:type="dxa"/>
            <w:vAlign w:val="center"/>
          </w:tcPr>
          <w:p w14:paraId="55081908">
            <w:pPr>
              <w:pStyle w:val="12"/>
            </w:pPr>
          </w:p>
        </w:tc>
        <w:tc>
          <w:tcPr>
            <w:tcW w:w="1134" w:type="dxa"/>
            <w:vAlign w:val="center"/>
          </w:tcPr>
          <w:p w14:paraId="18A0469D">
            <w:pPr>
              <w:pStyle w:val="12"/>
            </w:pPr>
          </w:p>
        </w:tc>
        <w:tc>
          <w:tcPr>
            <w:tcW w:w="1134" w:type="dxa"/>
            <w:vAlign w:val="center"/>
          </w:tcPr>
          <w:p w14:paraId="055CDFC5">
            <w:pPr>
              <w:pStyle w:val="12"/>
            </w:pPr>
          </w:p>
        </w:tc>
        <w:tc>
          <w:tcPr>
            <w:tcW w:w="1134" w:type="dxa"/>
            <w:vAlign w:val="center"/>
          </w:tcPr>
          <w:p w14:paraId="5F090230">
            <w:pPr>
              <w:pStyle w:val="12"/>
            </w:pPr>
          </w:p>
        </w:tc>
        <w:tc>
          <w:tcPr>
            <w:tcW w:w="1134" w:type="dxa"/>
            <w:vAlign w:val="center"/>
          </w:tcPr>
          <w:p w14:paraId="51CCD1A9">
            <w:pPr>
              <w:pStyle w:val="12"/>
            </w:pPr>
          </w:p>
        </w:tc>
        <w:tc>
          <w:tcPr>
            <w:tcW w:w="1134" w:type="dxa"/>
            <w:vAlign w:val="center"/>
          </w:tcPr>
          <w:p w14:paraId="1DF1FAB6">
            <w:pPr>
              <w:pStyle w:val="12"/>
            </w:pPr>
          </w:p>
        </w:tc>
        <w:tc>
          <w:tcPr>
            <w:tcW w:w="1134" w:type="dxa"/>
            <w:vAlign w:val="center"/>
          </w:tcPr>
          <w:p w14:paraId="79805ADC">
            <w:pPr>
              <w:pStyle w:val="12"/>
            </w:pPr>
          </w:p>
        </w:tc>
      </w:tr>
      <w:tr w14:paraId="7E201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847F7CA">
            <w:pPr>
              <w:pStyle w:val="14"/>
            </w:pPr>
          </w:p>
        </w:tc>
        <w:tc>
          <w:tcPr>
            <w:tcW w:w="907" w:type="dxa"/>
            <w:vAlign w:val="center"/>
          </w:tcPr>
          <w:p w14:paraId="65F112DA">
            <w:pPr>
              <w:pStyle w:val="14"/>
            </w:pPr>
            <w:r>
              <w:t>30399</w:t>
            </w:r>
          </w:p>
        </w:tc>
        <w:tc>
          <w:tcPr>
            <w:tcW w:w="907" w:type="dxa"/>
            <w:vAlign w:val="center"/>
          </w:tcPr>
          <w:p w14:paraId="01F1C26E">
            <w:pPr>
              <w:pStyle w:val="14"/>
            </w:pPr>
          </w:p>
        </w:tc>
        <w:tc>
          <w:tcPr>
            <w:tcW w:w="3969" w:type="dxa"/>
            <w:vAlign w:val="center"/>
          </w:tcPr>
          <w:p w14:paraId="0D5D17B5">
            <w:pPr>
              <w:pStyle w:val="13"/>
            </w:pPr>
            <w:r>
              <w:t>2、其他对个人和家庭的补助支出</w:t>
            </w:r>
          </w:p>
        </w:tc>
        <w:tc>
          <w:tcPr>
            <w:tcW w:w="1134" w:type="dxa"/>
            <w:vAlign w:val="center"/>
          </w:tcPr>
          <w:p w14:paraId="5C4D8D8E">
            <w:pPr>
              <w:pStyle w:val="12"/>
            </w:pPr>
          </w:p>
        </w:tc>
        <w:tc>
          <w:tcPr>
            <w:tcW w:w="1134" w:type="dxa"/>
            <w:vAlign w:val="center"/>
          </w:tcPr>
          <w:p w14:paraId="34FB2E1C">
            <w:pPr>
              <w:pStyle w:val="12"/>
            </w:pPr>
          </w:p>
        </w:tc>
        <w:tc>
          <w:tcPr>
            <w:tcW w:w="1134" w:type="dxa"/>
            <w:vAlign w:val="center"/>
          </w:tcPr>
          <w:p w14:paraId="74A07213">
            <w:pPr>
              <w:pStyle w:val="12"/>
            </w:pPr>
          </w:p>
        </w:tc>
        <w:tc>
          <w:tcPr>
            <w:tcW w:w="1134" w:type="dxa"/>
            <w:vAlign w:val="center"/>
          </w:tcPr>
          <w:p w14:paraId="72CBC183">
            <w:pPr>
              <w:pStyle w:val="12"/>
            </w:pPr>
          </w:p>
        </w:tc>
        <w:tc>
          <w:tcPr>
            <w:tcW w:w="1134" w:type="dxa"/>
            <w:vAlign w:val="center"/>
          </w:tcPr>
          <w:p w14:paraId="1A0D4CD4">
            <w:pPr>
              <w:pStyle w:val="12"/>
            </w:pPr>
          </w:p>
        </w:tc>
        <w:tc>
          <w:tcPr>
            <w:tcW w:w="1134" w:type="dxa"/>
            <w:vAlign w:val="center"/>
          </w:tcPr>
          <w:p w14:paraId="4339DE54">
            <w:pPr>
              <w:pStyle w:val="12"/>
            </w:pPr>
          </w:p>
        </w:tc>
        <w:tc>
          <w:tcPr>
            <w:tcW w:w="1134" w:type="dxa"/>
            <w:vAlign w:val="center"/>
          </w:tcPr>
          <w:p w14:paraId="5B6F6224">
            <w:pPr>
              <w:pStyle w:val="12"/>
            </w:pPr>
          </w:p>
        </w:tc>
      </w:tr>
      <w:tr w14:paraId="712C3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0C3464D">
            <w:pPr>
              <w:pStyle w:val="14"/>
            </w:pPr>
          </w:p>
        </w:tc>
        <w:tc>
          <w:tcPr>
            <w:tcW w:w="907" w:type="dxa"/>
            <w:vAlign w:val="center"/>
          </w:tcPr>
          <w:p w14:paraId="24F3EB2E">
            <w:pPr>
              <w:pStyle w:val="14"/>
            </w:pPr>
          </w:p>
        </w:tc>
        <w:tc>
          <w:tcPr>
            <w:tcW w:w="907" w:type="dxa"/>
            <w:vAlign w:val="center"/>
          </w:tcPr>
          <w:p w14:paraId="026B4871">
            <w:pPr>
              <w:pStyle w:val="14"/>
            </w:pPr>
          </w:p>
        </w:tc>
        <w:tc>
          <w:tcPr>
            <w:tcW w:w="3969" w:type="dxa"/>
            <w:vAlign w:val="center"/>
          </w:tcPr>
          <w:p w14:paraId="601CF030">
            <w:pPr>
              <w:pStyle w:val="13"/>
            </w:pPr>
            <w:r>
              <w:t>合计</w:t>
            </w:r>
          </w:p>
        </w:tc>
        <w:tc>
          <w:tcPr>
            <w:tcW w:w="1134" w:type="dxa"/>
            <w:vAlign w:val="center"/>
          </w:tcPr>
          <w:p w14:paraId="6747CA6A">
            <w:pPr>
              <w:pStyle w:val="12"/>
            </w:pPr>
            <w:r>
              <w:t>648.39</w:t>
            </w:r>
          </w:p>
        </w:tc>
        <w:tc>
          <w:tcPr>
            <w:tcW w:w="1134" w:type="dxa"/>
            <w:vAlign w:val="center"/>
          </w:tcPr>
          <w:p w14:paraId="2F9DD430">
            <w:pPr>
              <w:pStyle w:val="12"/>
            </w:pPr>
            <w:r>
              <w:t>648.39</w:t>
            </w:r>
          </w:p>
        </w:tc>
        <w:tc>
          <w:tcPr>
            <w:tcW w:w="1134" w:type="dxa"/>
            <w:vAlign w:val="center"/>
          </w:tcPr>
          <w:p w14:paraId="45FD7BCC">
            <w:pPr>
              <w:pStyle w:val="12"/>
            </w:pPr>
          </w:p>
        </w:tc>
        <w:tc>
          <w:tcPr>
            <w:tcW w:w="1134" w:type="dxa"/>
            <w:vAlign w:val="center"/>
          </w:tcPr>
          <w:p w14:paraId="467C8839">
            <w:pPr>
              <w:pStyle w:val="12"/>
            </w:pPr>
          </w:p>
        </w:tc>
        <w:tc>
          <w:tcPr>
            <w:tcW w:w="1134" w:type="dxa"/>
            <w:vAlign w:val="center"/>
          </w:tcPr>
          <w:p w14:paraId="0377C7FA">
            <w:pPr>
              <w:pStyle w:val="12"/>
            </w:pPr>
          </w:p>
        </w:tc>
        <w:tc>
          <w:tcPr>
            <w:tcW w:w="1134" w:type="dxa"/>
            <w:vAlign w:val="center"/>
          </w:tcPr>
          <w:p w14:paraId="373EB6B5">
            <w:pPr>
              <w:pStyle w:val="12"/>
            </w:pPr>
          </w:p>
        </w:tc>
        <w:tc>
          <w:tcPr>
            <w:tcW w:w="1134" w:type="dxa"/>
            <w:vAlign w:val="center"/>
          </w:tcPr>
          <w:p w14:paraId="051273EE">
            <w:pPr>
              <w:pStyle w:val="12"/>
            </w:pPr>
          </w:p>
        </w:tc>
      </w:tr>
      <w:tr w14:paraId="0684A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37F403F">
            <w:pPr>
              <w:pStyle w:val="14"/>
            </w:pPr>
          </w:p>
        </w:tc>
        <w:tc>
          <w:tcPr>
            <w:tcW w:w="907" w:type="dxa"/>
            <w:vAlign w:val="center"/>
          </w:tcPr>
          <w:p w14:paraId="7D1301F3">
            <w:pPr>
              <w:pStyle w:val="14"/>
            </w:pPr>
          </w:p>
        </w:tc>
        <w:tc>
          <w:tcPr>
            <w:tcW w:w="907" w:type="dxa"/>
            <w:vAlign w:val="center"/>
          </w:tcPr>
          <w:p w14:paraId="675F437B">
            <w:pPr>
              <w:pStyle w:val="14"/>
            </w:pPr>
          </w:p>
        </w:tc>
        <w:tc>
          <w:tcPr>
            <w:tcW w:w="3969" w:type="dxa"/>
            <w:vAlign w:val="center"/>
          </w:tcPr>
          <w:p w14:paraId="1B2784CF">
            <w:pPr>
              <w:pStyle w:val="13"/>
            </w:pPr>
            <w:r>
              <w:t>一、工资福利支出</w:t>
            </w:r>
          </w:p>
        </w:tc>
        <w:tc>
          <w:tcPr>
            <w:tcW w:w="1134" w:type="dxa"/>
            <w:vAlign w:val="center"/>
          </w:tcPr>
          <w:p w14:paraId="75505201">
            <w:pPr>
              <w:pStyle w:val="12"/>
            </w:pPr>
            <w:r>
              <w:t>578.01</w:t>
            </w:r>
          </w:p>
        </w:tc>
        <w:tc>
          <w:tcPr>
            <w:tcW w:w="1134" w:type="dxa"/>
            <w:vAlign w:val="center"/>
          </w:tcPr>
          <w:p w14:paraId="419BCAB3">
            <w:pPr>
              <w:pStyle w:val="12"/>
            </w:pPr>
            <w:r>
              <w:t>578.01</w:t>
            </w:r>
          </w:p>
        </w:tc>
        <w:tc>
          <w:tcPr>
            <w:tcW w:w="1134" w:type="dxa"/>
            <w:vAlign w:val="center"/>
          </w:tcPr>
          <w:p w14:paraId="73EB6D7B">
            <w:pPr>
              <w:pStyle w:val="12"/>
            </w:pPr>
          </w:p>
        </w:tc>
        <w:tc>
          <w:tcPr>
            <w:tcW w:w="1134" w:type="dxa"/>
            <w:vAlign w:val="center"/>
          </w:tcPr>
          <w:p w14:paraId="6F33132D">
            <w:pPr>
              <w:pStyle w:val="12"/>
            </w:pPr>
          </w:p>
        </w:tc>
        <w:tc>
          <w:tcPr>
            <w:tcW w:w="1134" w:type="dxa"/>
            <w:vAlign w:val="center"/>
          </w:tcPr>
          <w:p w14:paraId="4F41DE32">
            <w:pPr>
              <w:pStyle w:val="12"/>
            </w:pPr>
          </w:p>
        </w:tc>
        <w:tc>
          <w:tcPr>
            <w:tcW w:w="1134" w:type="dxa"/>
            <w:vAlign w:val="center"/>
          </w:tcPr>
          <w:p w14:paraId="20A0077A">
            <w:pPr>
              <w:pStyle w:val="12"/>
            </w:pPr>
          </w:p>
        </w:tc>
        <w:tc>
          <w:tcPr>
            <w:tcW w:w="1134" w:type="dxa"/>
            <w:vAlign w:val="center"/>
          </w:tcPr>
          <w:p w14:paraId="648A4B13">
            <w:pPr>
              <w:pStyle w:val="12"/>
            </w:pPr>
          </w:p>
        </w:tc>
      </w:tr>
      <w:tr w14:paraId="3B4AE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3CA1CB3">
            <w:pPr>
              <w:pStyle w:val="14"/>
            </w:pPr>
            <w:r>
              <w:t>2050202</w:t>
            </w:r>
          </w:p>
        </w:tc>
        <w:tc>
          <w:tcPr>
            <w:tcW w:w="907" w:type="dxa"/>
            <w:vAlign w:val="center"/>
          </w:tcPr>
          <w:p w14:paraId="0DDC730E">
            <w:pPr>
              <w:pStyle w:val="14"/>
            </w:pPr>
            <w:r>
              <w:t>30101</w:t>
            </w:r>
          </w:p>
        </w:tc>
        <w:tc>
          <w:tcPr>
            <w:tcW w:w="907" w:type="dxa"/>
            <w:vAlign w:val="center"/>
          </w:tcPr>
          <w:p w14:paraId="7B1CA28C">
            <w:pPr>
              <w:pStyle w:val="14"/>
            </w:pPr>
            <w:r>
              <w:t>50501</w:t>
            </w:r>
          </w:p>
        </w:tc>
        <w:tc>
          <w:tcPr>
            <w:tcW w:w="3969" w:type="dxa"/>
            <w:vAlign w:val="center"/>
          </w:tcPr>
          <w:p w14:paraId="7CCE7E65">
            <w:pPr>
              <w:pStyle w:val="13"/>
            </w:pPr>
            <w:r>
              <w:t>1、基本工资</w:t>
            </w:r>
          </w:p>
        </w:tc>
        <w:tc>
          <w:tcPr>
            <w:tcW w:w="1134" w:type="dxa"/>
            <w:vAlign w:val="center"/>
          </w:tcPr>
          <w:p w14:paraId="1B0B823B">
            <w:pPr>
              <w:pStyle w:val="12"/>
            </w:pPr>
            <w:r>
              <w:t>149.62</w:t>
            </w:r>
          </w:p>
        </w:tc>
        <w:tc>
          <w:tcPr>
            <w:tcW w:w="1134" w:type="dxa"/>
            <w:vAlign w:val="center"/>
          </w:tcPr>
          <w:p w14:paraId="4DF367E1">
            <w:pPr>
              <w:pStyle w:val="12"/>
            </w:pPr>
            <w:r>
              <w:t>149.62</w:t>
            </w:r>
          </w:p>
        </w:tc>
        <w:tc>
          <w:tcPr>
            <w:tcW w:w="1134" w:type="dxa"/>
            <w:vAlign w:val="center"/>
          </w:tcPr>
          <w:p w14:paraId="3B5C892B">
            <w:pPr>
              <w:pStyle w:val="12"/>
            </w:pPr>
          </w:p>
        </w:tc>
        <w:tc>
          <w:tcPr>
            <w:tcW w:w="1134" w:type="dxa"/>
            <w:vAlign w:val="center"/>
          </w:tcPr>
          <w:p w14:paraId="2CE5C384">
            <w:pPr>
              <w:pStyle w:val="12"/>
            </w:pPr>
          </w:p>
        </w:tc>
        <w:tc>
          <w:tcPr>
            <w:tcW w:w="1134" w:type="dxa"/>
            <w:vAlign w:val="center"/>
          </w:tcPr>
          <w:p w14:paraId="77F3FB5D">
            <w:pPr>
              <w:pStyle w:val="12"/>
            </w:pPr>
          </w:p>
        </w:tc>
        <w:tc>
          <w:tcPr>
            <w:tcW w:w="1134" w:type="dxa"/>
            <w:vAlign w:val="center"/>
          </w:tcPr>
          <w:p w14:paraId="3F04B4C7">
            <w:pPr>
              <w:pStyle w:val="12"/>
            </w:pPr>
          </w:p>
        </w:tc>
        <w:tc>
          <w:tcPr>
            <w:tcW w:w="1134" w:type="dxa"/>
            <w:vAlign w:val="center"/>
          </w:tcPr>
          <w:p w14:paraId="3F6F04FB">
            <w:pPr>
              <w:pStyle w:val="12"/>
            </w:pPr>
          </w:p>
        </w:tc>
      </w:tr>
      <w:tr w14:paraId="23956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534834B">
            <w:pPr>
              <w:pStyle w:val="14"/>
            </w:pPr>
          </w:p>
        </w:tc>
        <w:tc>
          <w:tcPr>
            <w:tcW w:w="907" w:type="dxa"/>
            <w:vAlign w:val="center"/>
          </w:tcPr>
          <w:p w14:paraId="68515641">
            <w:pPr>
              <w:pStyle w:val="14"/>
            </w:pPr>
          </w:p>
        </w:tc>
        <w:tc>
          <w:tcPr>
            <w:tcW w:w="907" w:type="dxa"/>
            <w:vAlign w:val="center"/>
          </w:tcPr>
          <w:p w14:paraId="08CA54A2">
            <w:pPr>
              <w:pStyle w:val="14"/>
            </w:pPr>
          </w:p>
        </w:tc>
        <w:tc>
          <w:tcPr>
            <w:tcW w:w="3969" w:type="dxa"/>
            <w:vAlign w:val="center"/>
          </w:tcPr>
          <w:p w14:paraId="4893CF3E">
            <w:pPr>
              <w:pStyle w:val="13"/>
            </w:pPr>
            <w:r>
              <w:t>2、津贴补贴</w:t>
            </w:r>
          </w:p>
        </w:tc>
        <w:tc>
          <w:tcPr>
            <w:tcW w:w="1134" w:type="dxa"/>
            <w:vAlign w:val="center"/>
          </w:tcPr>
          <w:p w14:paraId="0DCCE597">
            <w:pPr>
              <w:pStyle w:val="12"/>
            </w:pPr>
            <w:r>
              <w:t>17.65</w:t>
            </w:r>
          </w:p>
        </w:tc>
        <w:tc>
          <w:tcPr>
            <w:tcW w:w="1134" w:type="dxa"/>
            <w:vAlign w:val="center"/>
          </w:tcPr>
          <w:p w14:paraId="74DAFBB7">
            <w:pPr>
              <w:pStyle w:val="12"/>
            </w:pPr>
            <w:r>
              <w:t>17.65</w:t>
            </w:r>
          </w:p>
        </w:tc>
        <w:tc>
          <w:tcPr>
            <w:tcW w:w="1134" w:type="dxa"/>
            <w:vAlign w:val="center"/>
          </w:tcPr>
          <w:p w14:paraId="7A22765C">
            <w:pPr>
              <w:pStyle w:val="12"/>
            </w:pPr>
          </w:p>
        </w:tc>
        <w:tc>
          <w:tcPr>
            <w:tcW w:w="1134" w:type="dxa"/>
            <w:vAlign w:val="center"/>
          </w:tcPr>
          <w:p w14:paraId="14F8ECBF">
            <w:pPr>
              <w:pStyle w:val="12"/>
            </w:pPr>
          </w:p>
        </w:tc>
        <w:tc>
          <w:tcPr>
            <w:tcW w:w="1134" w:type="dxa"/>
            <w:vAlign w:val="center"/>
          </w:tcPr>
          <w:p w14:paraId="43D7C970">
            <w:pPr>
              <w:pStyle w:val="12"/>
            </w:pPr>
          </w:p>
        </w:tc>
        <w:tc>
          <w:tcPr>
            <w:tcW w:w="1134" w:type="dxa"/>
            <w:vAlign w:val="center"/>
          </w:tcPr>
          <w:p w14:paraId="14289793">
            <w:pPr>
              <w:pStyle w:val="12"/>
            </w:pPr>
          </w:p>
        </w:tc>
        <w:tc>
          <w:tcPr>
            <w:tcW w:w="1134" w:type="dxa"/>
            <w:vAlign w:val="center"/>
          </w:tcPr>
          <w:p w14:paraId="2A20C3C1">
            <w:pPr>
              <w:pStyle w:val="12"/>
            </w:pPr>
          </w:p>
        </w:tc>
      </w:tr>
      <w:tr w14:paraId="78A06A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1CD6CD7">
            <w:pPr>
              <w:pStyle w:val="14"/>
            </w:pPr>
          </w:p>
        </w:tc>
        <w:tc>
          <w:tcPr>
            <w:tcW w:w="907" w:type="dxa"/>
            <w:vAlign w:val="center"/>
          </w:tcPr>
          <w:p w14:paraId="4934EC9E">
            <w:pPr>
              <w:pStyle w:val="14"/>
            </w:pPr>
            <w:r>
              <w:t>30102</w:t>
            </w:r>
          </w:p>
        </w:tc>
        <w:tc>
          <w:tcPr>
            <w:tcW w:w="907" w:type="dxa"/>
            <w:vAlign w:val="center"/>
          </w:tcPr>
          <w:p w14:paraId="10653DC4">
            <w:pPr>
              <w:pStyle w:val="14"/>
            </w:pPr>
          </w:p>
        </w:tc>
        <w:tc>
          <w:tcPr>
            <w:tcW w:w="3969" w:type="dxa"/>
            <w:vAlign w:val="center"/>
          </w:tcPr>
          <w:p w14:paraId="26F829F8">
            <w:pPr>
              <w:pStyle w:val="13"/>
            </w:pPr>
            <w:r>
              <w:t>（1）地区附加津贴(工作津贴、生活补贴）</w:t>
            </w:r>
          </w:p>
        </w:tc>
        <w:tc>
          <w:tcPr>
            <w:tcW w:w="1134" w:type="dxa"/>
            <w:vAlign w:val="center"/>
          </w:tcPr>
          <w:p w14:paraId="7599B008">
            <w:pPr>
              <w:pStyle w:val="12"/>
            </w:pPr>
          </w:p>
        </w:tc>
        <w:tc>
          <w:tcPr>
            <w:tcW w:w="1134" w:type="dxa"/>
            <w:vAlign w:val="center"/>
          </w:tcPr>
          <w:p w14:paraId="4E723834">
            <w:pPr>
              <w:pStyle w:val="12"/>
            </w:pPr>
          </w:p>
        </w:tc>
        <w:tc>
          <w:tcPr>
            <w:tcW w:w="1134" w:type="dxa"/>
            <w:vAlign w:val="center"/>
          </w:tcPr>
          <w:p w14:paraId="29F20ED4">
            <w:pPr>
              <w:pStyle w:val="12"/>
            </w:pPr>
          </w:p>
        </w:tc>
        <w:tc>
          <w:tcPr>
            <w:tcW w:w="1134" w:type="dxa"/>
            <w:vAlign w:val="center"/>
          </w:tcPr>
          <w:p w14:paraId="7E06C152">
            <w:pPr>
              <w:pStyle w:val="12"/>
            </w:pPr>
          </w:p>
        </w:tc>
        <w:tc>
          <w:tcPr>
            <w:tcW w:w="1134" w:type="dxa"/>
            <w:vAlign w:val="center"/>
          </w:tcPr>
          <w:p w14:paraId="4077F637">
            <w:pPr>
              <w:pStyle w:val="12"/>
            </w:pPr>
          </w:p>
        </w:tc>
        <w:tc>
          <w:tcPr>
            <w:tcW w:w="1134" w:type="dxa"/>
            <w:vAlign w:val="center"/>
          </w:tcPr>
          <w:p w14:paraId="5271EA1B">
            <w:pPr>
              <w:pStyle w:val="12"/>
            </w:pPr>
          </w:p>
        </w:tc>
        <w:tc>
          <w:tcPr>
            <w:tcW w:w="1134" w:type="dxa"/>
            <w:vAlign w:val="center"/>
          </w:tcPr>
          <w:p w14:paraId="72E41F9A">
            <w:pPr>
              <w:pStyle w:val="12"/>
            </w:pPr>
          </w:p>
        </w:tc>
      </w:tr>
      <w:tr w14:paraId="2B55C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022EC8D">
            <w:pPr>
              <w:pStyle w:val="14"/>
            </w:pPr>
          </w:p>
        </w:tc>
        <w:tc>
          <w:tcPr>
            <w:tcW w:w="907" w:type="dxa"/>
            <w:vAlign w:val="center"/>
          </w:tcPr>
          <w:p w14:paraId="125F9C16">
            <w:pPr>
              <w:pStyle w:val="14"/>
            </w:pPr>
          </w:p>
        </w:tc>
        <w:tc>
          <w:tcPr>
            <w:tcW w:w="907" w:type="dxa"/>
            <w:vAlign w:val="center"/>
          </w:tcPr>
          <w:p w14:paraId="6ACE27A2">
            <w:pPr>
              <w:pStyle w:val="14"/>
            </w:pPr>
          </w:p>
        </w:tc>
        <w:tc>
          <w:tcPr>
            <w:tcW w:w="3969" w:type="dxa"/>
            <w:vAlign w:val="center"/>
          </w:tcPr>
          <w:p w14:paraId="5A9C6C67">
            <w:pPr>
              <w:pStyle w:val="13"/>
            </w:pPr>
            <w:r>
              <w:t>（2）（特殊）岗位津贴（补贴）</w:t>
            </w:r>
          </w:p>
        </w:tc>
        <w:tc>
          <w:tcPr>
            <w:tcW w:w="1134" w:type="dxa"/>
            <w:vAlign w:val="center"/>
          </w:tcPr>
          <w:p w14:paraId="3671F731">
            <w:pPr>
              <w:pStyle w:val="12"/>
            </w:pPr>
            <w:r>
              <w:t>17.65</w:t>
            </w:r>
          </w:p>
        </w:tc>
        <w:tc>
          <w:tcPr>
            <w:tcW w:w="1134" w:type="dxa"/>
            <w:vAlign w:val="center"/>
          </w:tcPr>
          <w:p w14:paraId="706E8DDC">
            <w:pPr>
              <w:pStyle w:val="12"/>
            </w:pPr>
            <w:r>
              <w:t>17.65</w:t>
            </w:r>
          </w:p>
        </w:tc>
        <w:tc>
          <w:tcPr>
            <w:tcW w:w="1134" w:type="dxa"/>
            <w:vAlign w:val="center"/>
          </w:tcPr>
          <w:p w14:paraId="0D6C3FBF">
            <w:pPr>
              <w:pStyle w:val="12"/>
            </w:pPr>
          </w:p>
        </w:tc>
        <w:tc>
          <w:tcPr>
            <w:tcW w:w="1134" w:type="dxa"/>
            <w:vAlign w:val="center"/>
          </w:tcPr>
          <w:p w14:paraId="5B289A9A">
            <w:pPr>
              <w:pStyle w:val="12"/>
            </w:pPr>
          </w:p>
        </w:tc>
        <w:tc>
          <w:tcPr>
            <w:tcW w:w="1134" w:type="dxa"/>
            <w:vAlign w:val="center"/>
          </w:tcPr>
          <w:p w14:paraId="50B05268">
            <w:pPr>
              <w:pStyle w:val="12"/>
            </w:pPr>
          </w:p>
        </w:tc>
        <w:tc>
          <w:tcPr>
            <w:tcW w:w="1134" w:type="dxa"/>
            <w:vAlign w:val="center"/>
          </w:tcPr>
          <w:p w14:paraId="4B228479">
            <w:pPr>
              <w:pStyle w:val="12"/>
            </w:pPr>
          </w:p>
        </w:tc>
        <w:tc>
          <w:tcPr>
            <w:tcW w:w="1134" w:type="dxa"/>
            <w:vAlign w:val="center"/>
          </w:tcPr>
          <w:p w14:paraId="59D81A9F">
            <w:pPr>
              <w:pStyle w:val="12"/>
            </w:pPr>
          </w:p>
        </w:tc>
      </w:tr>
      <w:tr w14:paraId="1090E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9B19EB0">
            <w:pPr>
              <w:pStyle w:val="14"/>
            </w:pPr>
            <w:r>
              <w:t>2050202</w:t>
            </w:r>
          </w:p>
        </w:tc>
        <w:tc>
          <w:tcPr>
            <w:tcW w:w="907" w:type="dxa"/>
            <w:vAlign w:val="center"/>
          </w:tcPr>
          <w:p w14:paraId="0555C34A">
            <w:pPr>
              <w:pStyle w:val="14"/>
            </w:pPr>
            <w:r>
              <w:t>30102</w:t>
            </w:r>
          </w:p>
        </w:tc>
        <w:tc>
          <w:tcPr>
            <w:tcW w:w="907" w:type="dxa"/>
            <w:vAlign w:val="center"/>
          </w:tcPr>
          <w:p w14:paraId="10A29167">
            <w:pPr>
              <w:pStyle w:val="14"/>
            </w:pPr>
            <w:r>
              <w:t>50501</w:t>
            </w:r>
          </w:p>
        </w:tc>
        <w:tc>
          <w:tcPr>
            <w:tcW w:w="3969" w:type="dxa"/>
            <w:vAlign w:val="center"/>
          </w:tcPr>
          <w:p w14:paraId="13C3B406">
            <w:pPr>
              <w:pStyle w:val="13"/>
            </w:pPr>
            <w:r>
              <w:t xml:space="preserve">    1）国家出台与实际天数无关的岗位津贴</w:t>
            </w:r>
          </w:p>
        </w:tc>
        <w:tc>
          <w:tcPr>
            <w:tcW w:w="1134" w:type="dxa"/>
            <w:vAlign w:val="center"/>
          </w:tcPr>
          <w:p w14:paraId="7FE3E8F4">
            <w:pPr>
              <w:pStyle w:val="12"/>
            </w:pPr>
            <w:r>
              <w:t>17.65</w:t>
            </w:r>
          </w:p>
        </w:tc>
        <w:tc>
          <w:tcPr>
            <w:tcW w:w="1134" w:type="dxa"/>
            <w:vAlign w:val="center"/>
          </w:tcPr>
          <w:p w14:paraId="7CD0968F">
            <w:pPr>
              <w:pStyle w:val="12"/>
            </w:pPr>
            <w:r>
              <w:t>17.65</w:t>
            </w:r>
          </w:p>
        </w:tc>
        <w:tc>
          <w:tcPr>
            <w:tcW w:w="1134" w:type="dxa"/>
            <w:vAlign w:val="center"/>
          </w:tcPr>
          <w:p w14:paraId="2EF0D71B">
            <w:pPr>
              <w:pStyle w:val="12"/>
            </w:pPr>
          </w:p>
        </w:tc>
        <w:tc>
          <w:tcPr>
            <w:tcW w:w="1134" w:type="dxa"/>
            <w:vAlign w:val="center"/>
          </w:tcPr>
          <w:p w14:paraId="367D3C72">
            <w:pPr>
              <w:pStyle w:val="12"/>
            </w:pPr>
          </w:p>
        </w:tc>
        <w:tc>
          <w:tcPr>
            <w:tcW w:w="1134" w:type="dxa"/>
            <w:vAlign w:val="center"/>
          </w:tcPr>
          <w:p w14:paraId="22A4E2EC">
            <w:pPr>
              <w:pStyle w:val="12"/>
            </w:pPr>
          </w:p>
        </w:tc>
        <w:tc>
          <w:tcPr>
            <w:tcW w:w="1134" w:type="dxa"/>
            <w:vAlign w:val="center"/>
          </w:tcPr>
          <w:p w14:paraId="331417D7">
            <w:pPr>
              <w:pStyle w:val="12"/>
            </w:pPr>
          </w:p>
        </w:tc>
        <w:tc>
          <w:tcPr>
            <w:tcW w:w="1134" w:type="dxa"/>
            <w:vAlign w:val="center"/>
          </w:tcPr>
          <w:p w14:paraId="1C113ECE">
            <w:pPr>
              <w:pStyle w:val="12"/>
            </w:pPr>
          </w:p>
        </w:tc>
      </w:tr>
      <w:tr w14:paraId="11D3FAE0">
        <w:tblPrEx>
          <w:tblCellMar>
            <w:top w:w="0" w:type="dxa"/>
            <w:left w:w="108" w:type="dxa"/>
            <w:bottom w:w="0" w:type="dxa"/>
            <w:right w:w="108" w:type="dxa"/>
          </w:tblCellMar>
        </w:tblPrEx>
        <w:trPr>
          <w:trHeight w:val="227" w:hRule="atLeast"/>
          <w:jc w:val="center"/>
        </w:trPr>
        <w:tc>
          <w:tcPr>
            <w:tcW w:w="907" w:type="dxa"/>
            <w:vAlign w:val="center"/>
          </w:tcPr>
          <w:p w14:paraId="42DE4DBF">
            <w:pPr>
              <w:pStyle w:val="14"/>
            </w:pPr>
          </w:p>
        </w:tc>
        <w:tc>
          <w:tcPr>
            <w:tcW w:w="907" w:type="dxa"/>
            <w:vAlign w:val="center"/>
          </w:tcPr>
          <w:p w14:paraId="7BF8CB2B">
            <w:pPr>
              <w:pStyle w:val="14"/>
            </w:pPr>
            <w:r>
              <w:t>30102</w:t>
            </w:r>
          </w:p>
        </w:tc>
        <w:tc>
          <w:tcPr>
            <w:tcW w:w="907" w:type="dxa"/>
            <w:vAlign w:val="center"/>
          </w:tcPr>
          <w:p w14:paraId="5A8CBE75">
            <w:pPr>
              <w:pStyle w:val="14"/>
            </w:pPr>
          </w:p>
        </w:tc>
        <w:tc>
          <w:tcPr>
            <w:tcW w:w="3969" w:type="dxa"/>
            <w:vAlign w:val="center"/>
          </w:tcPr>
          <w:p w14:paraId="42876DAE">
            <w:pPr>
              <w:pStyle w:val="13"/>
            </w:pPr>
            <w:r>
              <w:t xml:space="preserve">    2）国家出台按实际天数发放的岗位津贴</w:t>
            </w:r>
          </w:p>
        </w:tc>
        <w:tc>
          <w:tcPr>
            <w:tcW w:w="1134" w:type="dxa"/>
            <w:vAlign w:val="center"/>
          </w:tcPr>
          <w:p w14:paraId="760C720C">
            <w:pPr>
              <w:pStyle w:val="12"/>
            </w:pPr>
          </w:p>
        </w:tc>
        <w:tc>
          <w:tcPr>
            <w:tcW w:w="1134" w:type="dxa"/>
            <w:vAlign w:val="center"/>
          </w:tcPr>
          <w:p w14:paraId="0B9A3D24">
            <w:pPr>
              <w:pStyle w:val="12"/>
            </w:pPr>
          </w:p>
        </w:tc>
        <w:tc>
          <w:tcPr>
            <w:tcW w:w="1134" w:type="dxa"/>
            <w:vAlign w:val="center"/>
          </w:tcPr>
          <w:p w14:paraId="5D162B50">
            <w:pPr>
              <w:pStyle w:val="12"/>
            </w:pPr>
          </w:p>
        </w:tc>
        <w:tc>
          <w:tcPr>
            <w:tcW w:w="1134" w:type="dxa"/>
            <w:vAlign w:val="center"/>
          </w:tcPr>
          <w:p w14:paraId="611BF11C">
            <w:pPr>
              <w:pStyle w:val="12"/>
            </w:pPr>
          </w:p>
        </w:tc>
        <w:tc>
          <w:tcPr>
            <w:tcW w:w="1134" w:type="dxa"/>
            <w:vAlign w:val="center"/>
          </w:tcPr>
          <w:p w14:paraId="4313787E">
            <w:pPr>
              <w:pStyle w:val="12"/>
            </w:pPr>
          </w:p>
        </w:tc>
        <w:tc>
          <w:tcPr>
            <w:tcW w:w="1134" w:type="dxa"/>
            <w:vAlign w:val="center"/>
          </w:tcPr>
          <w:p w14:paraId="1BD8C246">
            <w:pPr>
              <w:pStyle w:val="12"/>
            </w:pPr>
          </w:p>
        </w:tc>
        <w:tc>
          <w:tcPr>
            <w:tcW w:w="1134" w:type="dxa"/>
            <w:vAlign w:val="center"/>
          </w:tcPr>
          <w:p w14:paraId="38D5068A">
            <w:pPr>
              <w:pStyle w:val="12"/>
            </w:pPr>
          </w:p>
        </w:tc>
      </w:tr>
      <w:tr w14:paraId="7BDD8BED">
        <w:tblPrEx>
          <w:tblCellMar>
            <w:top w:w="0" w:type="dxa"/>
            <w:left w:w="108" w:type="dxa"/>
            <w:bottom w:w="0" w:type="dxa"/>
            <w:right w:w="108" w:type="dxa"/>
          </w:tblCellMar>
        </w:tblPrEx>
        <w:trPr>
          <w:trHeight w:val="227" w:hRule="atLeast"/>
          <w:jc w:val="center"/>
        </w:trPr>
        <w:tc>
          <w:tcPr>
            <w:tcW w:w="907" w:type="dxa"/>
            <w:vAlign w:val="center"/>
          </w:tcPr>
          <w:p w14:paraId="605CBD6E">
            <w:pPr>
              <w:pStyle w:val="14"/>
            </w:pPr>
          </w:p>
        </w:tc>
        <w:tc>
          <w:tcPr>
            <w:tcW w:w="907" w:type="dxa"/>
            <w:vAlign w:val="center"/>
          </w:tcPr>
          <w:p w14:paraId="7B8A2771">
            <w:pPr>
              <w:pStyle w:val="14"/>
            </w:pPr>
            <w:r>
              <w:t>30103</w:t>
            </w:r>
          </w:p>
        </w:tc>
        <w:tc>
          <w:tcPr>
            <w:tcW w:w="907" w:type="dxa"/>
            <w:vAlign w:val="center"/>
          </w:tcPr>
          <w:p w14:paraId="2FFB543F">
            <w:pPr>
              <w:pStyle w:val="14"/>
            </w:pPr>
          </w:p>
        </w:tc>
        <w:tc>
          <w:tcPr>
            <w:tcW w:w="3969" w:type="dxa"/>
            <w:vAlign w:val="center"/>
          </w:tcPr>
          <w:p w14:paraId="2AA745A3">
            <w:pPr>
              <w:pStyle w:val="13"/>
            </w:pPr>
            <w:r>
              <w:t>3、奖金</w:t>
            </w:r>
          </w:p>
        </w:tc>
        <w:tc>
          <w:tcPr>
            <w:tcW w:w="1134" w:type="dxa"/>
            <w:vAlign w:val="center"/>
          </w:tcPr>
          <w:p w14:paraId="774E0B0B">
            <w:pPr>
              <w:pStyle w:val="12"/>
            </w:pPr>
          </w:p>
        </w:tc>
        <w:tc>
          <w:tcPr>
            <w:tcW w:w="1134" w:type="dxa"/>
            <w:vAlign w:val="center"/>
          </w:tcPr>
          <w:p w14:paraId="0EA47036">
            <w:pPr>
              <w:pStyle w:val="12"/>
            </w:pPr>
          </w:p>
        </w:tc>
        <w:tc>
          <w:tcPr>
            <w:tcW w:w="1134" w:type="dxa"/>
            <w:vAlign w:val="center"/>
          </w:tcPr>
          <w:p w14:paraId="138B8B8A">
            <w:pPr>
              <w:pStyle w:val="12"/>
            </w:pPr>
          </w:p>
        </w:tc>
        <w:tc>
          <w:tcPr>
            <w:tcW w:w="1134" w:type="dxa"/>
            <w:vAlign w:val="center"/>
          </w:tcPr>
          <w:p w14:paraId="02B8E7D9">
            <w:pPr>
              <w:pStyle w:val="12"/>
            </w:pPr>
          </w:p>
        </w:tc>
        <w:tc>
          <w:tcPr>
            <w:tcW w:w="1134" w:type="dxa"/>
            <w:vAlign w:val="center"/>
          </w:tcPr>
          <w:p w14:paraId="62D2128F">
            <w:pPr>
              <w:pStyle w:val="12"/>
            </w:pPr>
          </w:p>
        </w:tc>
        <w:tc>
          <w:tcPr>
            <w:tcW w:w="1134" w:type="dxa"/>
            <w:vAlign w:val="center"/>
          </w:tcPr>
          <w:p w14:paraId="653DE08C">
            <w:pPr>
              <w:pStyle w:val="12"/>
            </w:pPr>
          </w:p>
        </w:tc>
        <w:tc>
          <w:tcPr>
            <w:tcW w:w="1134" w:type="dxa"/>
            <w:vAlign w:val="center"/>
          </w:tcPr>
          <w:p w14:paraId="2BA3B9C3">
            <w:pPr>
              <w:pStyle w:val="12"/>
            </w:pPr>
          </w:p>
        </w:tc>
      </w:tr>
      <w:tr w14:paraId="660E4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754A306">
            <w:pPr>
              <w:pStyle w:val="14"/>
            </w:pPr>
            <w:r>
              <w:t>2050202</w:t>
            </w:r>
          </w:p>
        </w:tc>
        <w:tc>
          <w:tcPr>
            <w:tcW w:w="907" w:type="dxa"/>
            <w:vAlign w:val="center"/>
          </w:tcPr>
          <w:p w14:paraId="73CEFA0D">
            <w:pPr>
              <w:pStyle w:val="14"/>
            </w:pPr>
            <w:r>
              <w:t>30103</w:t>
            </w:r>
          </w:p>
        </w:tc>
        <w:tc>
          <w:tcPr>
            <w:tcW w:w="907" w:type="dxa"/>
            <w:vAlign w:val="center"/>
          </w:tcPr>
          <w:p w14:paraId="523CE52D">
            <w:pPr>
              <w:pStyle w:val="14"/>
            </w:pPr>
            <w:r>
              <w:t>50501</w:t>
            </w:r>
          </w:p>
        </w:tc>
        <w:tc>
          <w:tcPr>
            <w:tcW w:w="3969" w:type="dxa"/>
            <w:vAlign w:val="center"/>
          </w:tcPr>
          <w:p w14:paraId="4238B50D">
            <w:pPr>
              <w:pStyle w:val="13"/>
            </w:pPr>
            <w:r>
              <w:t>4、基础绩效奖金（补充绩效工资）</w:t>
            </w:r>
          </w:p>
        </w:tc>
        <w:tc>
          <w:tcPr>
            <w:tcW w:w="1134" w:type="dxa"/>
            <w:vAlign w:val="center"/>
          </w:tcPr>
          <w:p w14:paraId="78A08AD5">
            <w:pPr>
              <w:pStyle w:val="12"/>
            </w:pPr>
            <w:r>
              <w:t>67.99</w:t>
            </w:r>
          </w:p>
        </w:tc>
        <w:tc>
          <w:tcPr>
            <w:tcW w:w="1134" w:type="dxa"/>
            <w:vAlign w:val="center"/>
          </w:tcPr>
          <w:p w14:paraId="5506B2E3">
            <w:pPr>
              <w:pStyle w:val="12"/>
            </w:pPr>
            <w:r>
              <w:t>67.99</w:t>
            </w:r>
          </w:p>
        </w:tc>
        <w:tc>
          <w:tcPr>
            <w:tcW w:w="1134" w:type="dxa"/>
            <w:vAlign w:val="center"/>
          </w:tcPr>
          <w:p w14:paraId="3D71E1E1">
            <w:pPr>
              <w:pStyle w:val="12"/>
            </w:pPr>
          </w:p>
        </w:tc>
        <w:tc>
          <w:tcPr>
            <w:tcW w:w="1134" w:type="dxa"/>
            <w:vAlign w:val="center"/>
          </w:tcPr>
          <w:p w14:paraId="4FC6711F">
            <w:pPr>
              <w:pStyle w:val="12"/>
            </w:pPr>
          </w:p>
        </w:tc>
        <w:tc>
          <w:tcPr>
            <w:tcW w:w="1134" w:type="dxa"/>
            <w:vAlign w:val="center"/>
          </w:tcPr>
          <w:p w14:paraId="5645150F">
            <w:pPr>
              <w:pStyle w:val="12"/>
            </w:pPr>
          </w:p>
        </w:tc>
        <w:tc>
          <w:tcPr>
            <w:tcW w:w="1134" w:type="dxa"/>
            <w:vAlign w:val="center"/>
          </w:tcPr>
          <w:p w14:paraId="0882C751">
            <w:pPr>
              <w:pStyle w:val="12"/>
            </w:pPr>
          </w:p>
        </w:tc>
        <w:tc>
          <w:tcPr>
            <w:tcW w:w="1134" w:type="dxa"/>
            <w:vAlign w:val="center"/>
          </w:tcPr>
          <w:p w14:paraId="63399BD4">
            <w:pPr>
              <w:pStyle w:val="12"/>
            </w:pPr>
          </w:p>
        </w:tc>
      </w:tr>
      <w:tr w14:paraId="406F2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BCC29B8">
            <w:pPr>
              <w:pStyle w:val="14"/>
            </w:pPr>
          </w:p>
        </w:tc>
        <w:tc>
          <w:tcPr>
            <w:tcW w:w="907" w:type="dxa"/>
            <w:vAlign w:val="center"/>
          </w:tcPr>
          <w:p w14:paraId="28A0E883">
            <w:pPr>
              <w:pStyle w:val="14"/>
            </w:pPr>
          </w:p>
        </w:tc>
        <w:tc>
          <w:tcPr>
            <w:tcW w:w="907" w:type="dxa"/>
            <w:vAlign w:val="center"/>
          </w:tcPr>
          <w:p w14:paraId="6382F6D3">
            <w:pPr>
              <w:pStyle w:val="14"/>
            </w:pPr>
          </w:p>
        </w:tc>
        <w:tc>
          <w:tcPr>
            <w:tcW w:w="3969" w:type="dxa"/>
            <w:vAlign w:val="center"/>
          </w:tcPr>
          <w:p w14:paraId="4DC0F6AF">
            <w:pPr>
              <w:pStyle w:val="13"/>
            </w:pPr>
            <w:r>
              <w:t>5、绩效工资</w:t>
            </w:r>
          </w:p>
        </w:tc>
        <w:tc>
          <w:tcPr>
            <w:tcW w:w="1134" w:type="dxa"/>
            <w:vAlign w:val="center"/>
          </w:tcPr>
          <w:p w14:paraId="70808CF8">
            <w:pPr>
              <w:pStyle w:val="12"/>
            </w:pPr>
            <w:r>
              <w:t>145.29</w:t>
            </w:r>
          </w:p>
        </w:tc>
        <w:tc>
          <w:tcPr>
            <w:tcW w:w="1134" w:type="dxa"/>
            <w:vAlign w:val="center"/>
          </w:tcPr>
          <w:p w14:paraId="3D959B66">
            <w:pPr>
              <w:pStyle w:val="12"/>
            </w:pPr>
            <w:r>
              <w:t>145.29</w:t>
            </w:r>
          </w:p>
        </w:tc>
        <w:tc>
          <w:tcPr>
            <w:tcW w:w="1134" w:type="dxa"/>
            <w:vAlign w:val="center"/>
          </w:tcPr>
          <w:p w14:paraId="046D8667">
            <w:pPr>
              <w:pStyle w:val="12"/>
            </w:pPr>
          </w:p>
        </w:tc>
        <w:tc>
          <w:tcPr>
            <w:tcW w:w="1134" w:type="dxa"/>
            <w:vAlign w:val="center"/>
          </w:tcPr>
          <w:p w14:paraId="7BD15F32">
            <w:pPr>
              <w:pStyle w:val="12"/>
            </w:pPr>
          </w:p>
        </w:tc>
        <w:tc>
          <w:tcPr>
            <w:tcW w:w="1134" w:type="dxa"/>
            <w:vAlign w:val="center"/>
          </w:tcPr>
          <w:p w14:paraId="1F00BCAC">
            <w:pPr>
              <w:pStyle w:val="12"/>
            </w:pPr>
          </w:p>
        </w:tc>
        <w:tc>
          <w:tcPr>
            <w:tcW w:w="1134" w:type="dxa"/>
            <w:vAlign w:val="center"/>
          </w:tcPr>
          <w:p w14:paraId="3A65BB19">
            <w:pPr>
              <w:pStyle w:val="12"/>
            </w:pPr>
          </w:p>
        </w:tc>
        <w:tc>
          <w:tcPr>
            <w:tcW w:w="1134" w:type="dxa"/>
            <w:vAlign w:val="center"/>
          </w:tcPr>
          <w:p w14:paraId="1084E1DF">
            <w:pPr>
              <w:pStyle w:val="12"/>
            </w:pPr>
          </w:p>
        </w:tc>
      </w:tr>
      <w:tr w14:paraId="0CDD2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B7885DD">
            <w:pPr>
              <w:pStyle w:val="14"/>
            </w:pPr>
            <w:r>
              <w:t>2050202</w:t>
            </w:r>
          </w:p>
        </w:tc>
        <w:tc>
          <w:tcPr>
            <w:tcW w:w="907" w:type="dxa"/>
            <w:vAlign w:val="center"/>
          </w:tcPr>
          <w:p w14:paraId="6BDA0134">
            <w:pPr>
              <w:pStyle w:val="14"/>
            </w:pPr>
            <w:r>
              <w:t>30107</w:t>
            </w:r>
          </w:p>
        </w:tc>
        <w:tc>
          <w:tcPr>
            <w:tcW w:w="907" w:type="dxa"/>
            <w:vAlign w:val="center"/>
          </w:tcPr>
          <w:p w14:paraId="1773D36E">
            <w:pPr>
              <w:pStyle w:val="14"/>
            </w:pPr>
            <w:r>
              <w:t>50501</w:t>
            </w:r>
          </w:p>
        </w:tc>
        <w:tc>
          <w:tcPr>
            <w:tcW w:w="3969" w:type="dxa"/>
            <w:vAlign w:val="center"/>
          </w:tcPr>
          <w:p w14:paraId="5A6D439A">
            <w:pPr>
              <w:pStyle w:val="13"/>
            </w:pPr>
            <w:r>
              <w:t>（1）基础绩效工资</w:t>
            </w:r>
          </w:p>
        </w:tc>
        <w:tc>
          <w:tcPr>
            <w:tcW w:w="1134" w:type="dxa"/>
            <w:vAlign w:val="center"/>
          </w:tcPr>
          <w:p w14:paraId="266D670E">
            <w:pPr>
              <w:pStyle w:val="12"/>
            </w:pPr>
            <w:r>
              <w:t>94.33</w:t>
            </w:r>
          </w:p>
        </w:tc>
        <w:tc>
          <w:tcPr>
            <w:tcW w:w="1134" w:type="dxa"/>
            <w:vAlign w:val="center"/>
          </w:tcPr>
          <w:p w14:paraId="4F8AF1C4">
            <w:pPr>
              <w:pStyle w:val="12"/>
            </w:pPr>
            <w:r>
              <w:t>94.33</w:t>
            </w:r>
          </w:p>
        </w:tc>
        <w:tc>
          <w:tcPr>
            <w:tcW w:w="1134" w:type="dxa"/>
            <w:vAlign w:val="center"/>
          </w:tcPr>
          <w:p w14:paraId="7B62EAA6">
            <w:pPr>
              <w:pStyle w:val="12"/>
            </w:pPr>
          </w:p>
        </w:tc>
        <w:tc>
          <w:tcPr>
            <w:tcW w:w="1134" w:type="dxa"/>
            <w:vAlign w:val="center"/>
          </w:tcPr>
          <w:p w14:paraId="272F42A4">
            <w:pPr>
              <w:pStyle w:val="12"/>
            </w:pPr>
          </w:p>
        </w:tc>
        <w:tc>
          <w:tcPr>
            <w:tcW w:w="1134" w:type="dxa"/>
            <w:vAlign w:val="center"/>
          </w:tcPr>
          <w:p w14:paraId="3EC8743F">
            <w:pPr>
              <w:pStyle w:val="12"/>
            </w:pPr>
          </w:p>
        </w:tc>
        <w:tc>
          <w:tcPr>
            <w:tcW w:w="1134" w:type="dxa"/>
            <w:vAlign w:val="center"/>
          </w:tcPr>
          <w:p w14:paraId="2491CB18">
            <w:pPr>
              <w:pStyle w:val="12"/>
            </w:pPr>
          </w:p>
        </w:tc>
        <w:tc>
          <w:tcPr>
            <w:tcW w:w="1134" w:type="dxa"/>
            <w:vAlign w:val="center"/>
          </w:tcPr>
          <w:p w14:paraId="44A3B269">
            <w:pPr>
              <w:pStyle w:val="12"/>
            </w:pPr>
          </w:p>
        </w:tc>
      </w:tr>
      <w:tr w14:paraId="7F4AD1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2362F51">
            <w:pPr>
              <w:pStyle w:val="14"/>
            </w:pPr>
            <w:r>
              <w:t>2050202</w:t>
            </w:r>
          </w:p>
        </w:tc>
        <w:tc>
          <w:tcPr>
            <w:tcW w:w="907" w:type="dxa"/>
            <w:vAlign w:val="center"/>
          </w:tcPr>
          <w:p w14:paraId="203DD7C9">
            <w:pPr>
              <w:pStyle w:val="14"/>
            </w:pPr>
            <w:r>
              <w:t>30107</w:t>
            </w:r>
          </w:p>
        </w:tc>
        <w:tc>
          <w:tcPr>
            <w:tcW w:w="907" w:type="dxa"/>
            <w:vAlign w:val="center"/>
          </w:tcPr>
          <w:p w14:paraId="37C31DD8">
            <w:pPr>
              <w:pStyle w:val="14"/>
            </w:pPr>
            <w:r>
              <w:t>50501</w:t>
            </w:r>
          </w:p>
        </w:tc>
        <w:tc>
          <w:tcPr>
            <w:tcW w:w="3969" w:type="dxa"/>
            <w:vAlign w:val="center"/>
          </w:tcPr>
          <w:p w14:paraId="6492B85E">
            <w:pPr>
              <w:pStyle w:val="13"/>
            </w:pPr>
            <w:r>
              <w:t>（2）奖励绩效工资</w:t>
            </w:r>
          </w:p>
        </w:tc>
        <w:tc>
          <w:tcPr>
            <w:tcW w:w="1134" w:type="dxa"/>
            <w:vAlign w:val="center"/>
          </w:tcPr>
          <w:p w14:paraId="1EA796DB">
            <w:pPr>
              <w:pStyle w:val="12"/>
            </w:pPr>
            <w:r>
              <w:t>50.96</w:t>
            </w:r>
          </w:p>
        </w:tc>
        <w:tc>
          <w:tcPr>
            <w:tcW w:w="1134" w:type="dxa"/>
            <w:vAlign w:val="center"/>
          </w:tcPr>
          <w:p w14:paraId="4DFA3AE0">
            <w:pPr>
              <w:pStyle w:val="12"/>
            </w:pPr>
            <w:r>
              <w:t>50.96</w:t>
            </w:r>
          </w:p>
        </w:tc>
        <w:tc>
          <w:tcPr>
            <w:tcW w:w="1134" w:type="dxa"/>
            <w:vAlign w:val="center"/>
          </w:tcPr>
          <w:p w14:paraId="65A0A242">
            <w:pPr>
              <w:pStyle w:val="12"/>
            </w:pPr>
          </w:p>
        </w:tc>
        <w:tc>
          <w:tcPr>
            <w:tcW w:w="1134" w:type="dxa"/>
            <w:vAlign w:val="center"/>
          </w:tcPr>
          <w:p w14:paraId="41812365">
            <w:pPr>
              <w:pStyle w:val="12"/>
            </w:pPr>
          </w:p>
        </w:tc>
        <w:tc>
          <w:tcPr>
            <w:tcW w:w="1134" w:type="dxa"/>
            <w:vAlign w:val="center"/>
          </w:tcPr>
          <w:p w14:paraId="3AC3FD1D">
            <w:pPr>
              <w:pStyle w:val="12"/>
            </w:pPr>
          </w:p>
        </w:tc>
        <w:tc>
          <w:tcPr>
            <w:tcW w:w="1134" w:type="dxa"/>
            <w:vAlign w:val="center"/>
          </w:tcPr>
          <w:p w14:paraId="13C4B83A">
            <w:pPr>
              <w:pStyle w:val="12"/>
            </w:pPr>
          </w:p>
        </w:tc>
        <w:tc>
          <w:tcPr>
            <w:tcW w:w="1134" w:type="dxa"/>
            <w:vAlign w:val="center"/>
          </w:tcPr>
          <w:p w14:paraId="28F479FB">
            <w:pPr>
              <w:pStyle w:val="12"/>
            </w:pPr>
          </w:p>
        </w:tc>
      </w:tr>
      <w:tr w14:paraId="1296A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1CB2D6D">
            <w:pPr>
              <w:pStyle w:val="14"/>
            </w:pPr>
          </w:p>
        </w:tc>
        <w:tc>
          <w:tcPr>
            <w:tcW w:w="907" w:type="dxa"/>
            <w:vAlign w:val="center"/>
          </w:tcPr>
          <w:p w14:paraId="6701915E">
            <w:pPr>
              <w:pStyle w:val="14"/>
            </w:pPr>
          </w:p>
        </w:tc>
        <w:tc>
          <w:tcPr>
            <w:tcW w:w="907" w:type="dxa"/>
            <w:vAlign w:val="center"/>
          </w:tcPr>
          <w:p w14:paraId="2C46E6D5">
            <w:pPr>
              <w:pStyle w:val="14"/>
            </w:pPr>
          </w:p>
        </w:tc>
        <w:tc>
          <w:tcPr>
            <w:tcW w:w="3969" w:type="dxa"/>
            <w:vAlign w:val="center"/>
          </w:tcPr>
          <w:p w14:paraId="69F4E039">
            <w:pPr>
              <w:pStyle w:val="13"/>
            </w:pPr>
            <w:r>
              <w:t>6、社会保障缴费</w:t>
            </w:r>
          </w:p>
        </w:tc>
        <w:tc>
          <w:tcPr>
            <w:tcW w:w="1134" w:type="dxa"/>
            <w:vAlign w:val="center"/>
          </w:tcPr>
          <w:p w14:paraId="69B84B18">
            <w:pPr>
              <w:pStyle w:val="12"/>
            </w:pPr>
            <w:r>
              <w:t>150.55</w:t>
            </w:r>
          </w:p>
        </w:tc>
        <w:tc>
          <w:tcPr>
            <w:tcW w:w="1134" w:type="dxa"/>
            <w:vAlign w:val="center"/>
          </w:tcPr>
          <w:p w14:paraId="39AB7402">
            <w:pPr>
              <w:pStyle w:val="12"/>
            </w:pPr>
            <w:r>
              <w:t>150.55</w:t>
            </w:r>
          </w:p>
        </w:tc>
        <w:tc>
          <w:tcPr>
            <w:tcW w:w="1134" w:type="dxa"/>
            <w:vAlign w:val="center"/>
          </w:tcPr>
          <w:p w14:paraId="7925409B">
            <w:pPr>
              <w:pStyle w:val="12"/>
            </w:pPr>
          </w:p>
        </w:tc>
        <w:tc>
          <w:tcPr>
            <w:tcW w:w="1134" w:type="dxa"/>
            <w:vAlign w:val="center"/>
          </w:tcPr>
          <w:p w14:paraId="7874CCF3">
            <w:pPr>
              <w:pStyle w:val="12"/>
            </w:pPr>
          </w:p>
        </w:tc>
        <w:tc>
          <w:tcPr>
            <w:tcW w:w="1134" w:type="dxa"/>
            <w:vAlign w:val="center"/>
          </w:tcPr>
          <w:p w14:paraId="5DFA6677">
            <w:pPr>
              <w:pStyle w:val="12"/>
            </w:pPr>
          </w:p>
        </w:tc>
        <w:tc>
          <w:tcPr>
            <w:tcW w:w="1134" w:type="dxa"/>
            <w:vAlign w:val="center"/>
          </w:tcPr>
          <w:p w14:paraId="7920B8CC">
            <w:pPr>
              <w:pStyle w:val="12"/>
            </w:pPr>
          </w:p>
        </w:tc>
        <w:tc>
          <w:tcPr>
            <w:tcW w:w="1134" w:type="dxa"/>
            <w:vAlign w:val="center"/>
          </w:tcPr>
          <w:p w14:paraId="7D7651A4">
            <w:pPr>
              <w:pStyle w:val="12"/>
            </w:pPr>
          </w:p>
        </w:tc>
      </w:tr>
      <w:tr w14:paraId="7ECC9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55E296B">
            <w:pPr>
              <w:pStyle w:val="14"/>
            </w:pPr>
            <w:r>
              <w:t>2080505</w:t>
            </w:r>
          </w:p>
        </w:tc>
        <w:tc>
          <w:tcPr>
            <w:tcW w:w="907" w:type="dxa"/>
            <w:vAlign w:val="center"/>
          </w:tcPr>
          <w:p w14:paraId="03C14BB9">
            <w:pPr>
              <w:pStyle w:val="14"/>
            </w:pPr>
            <w:r>
              <w:t>30108</w:t>
            </w:r>
          </w:p>
        </w:tc>
        <w:tc>
          <w:tcPr>
            <w:tcW w:w="907" w:type="dxa"/>
            <w:vAlign w:val="center"/>
          </w:tcPr>
          <w:p w14:paraId="56892C61">
            <w:pPr>
              <w:pStyle w:val="14"/>
            </w:pPr>
            <w:r>
              <w:t>50501</w:t>
            </w:r>
          </w:p>
        </w:tc>
        <w:tc>
          <w:tcPr>
            <w:tcW w:w="3969" w:type="dxa"/>
            <w:vAlign w:val="center"/>
          </w:tcPr>
          <w:p w14:paraId="48D15A35">
            <w:pPr>
              <w:pStyle w:val="13"/>
            </w:pPr>
            <w:r>
              <w:t>（1）基本养老保险费</w:t>
            </w:r>
          </w:p>
        </w:tc>
        <w:tc>
          <w:tcPr>
            <w:tcW w:w="1134" w:type="dxa"/>
            <w:vAlign w:val="center"/>
          </w:tcPr>
          <w:p w14:paraId="51D9CDD1">
            <w:pPr>
              <w:pStyle w:val="12"/>
            </w:pPr>
            <w:r>
              <w:t>58.10</w:t>
            </w:r>
          </w:p>
        </w:tc>
        <w:tc>
          <w:tcPr>
            <w:tcW w:w="1134" w:type="dxa"/>
            <w:vAlign w:val="center"/>
          </w:tcPr>
          <w:p w14:paraId="00884FA9">
            <w:pPr>
              <w:pStyle w:val="12"/>
            </w:pPr>
            <w:r>
              <w:t>58.10</w:t>
            </w:r>
          </w:p>
        </w:tc>
        <w:tc>
          <w:tcPr>
            <w:tcW w:w="1134" w:type="dxa"/>
            <w:vAlign w:val="center"/>
          </w:tcPr>
          <w:p w14:paraId="0D8AEDEF">
            <w:pPr>
              <w:pStyle w:val="12"/>
            </w:pPr>
          </w:p>
        </w:tc>
        <w:tc>
          <w:tcPr>
            <w:tcW w:w="1134" w:type="dxa"/>
            <w:vAlign w:val="center"/>
          </w:tcPr>
          <w:p w14:paraId="25BFA60B">
            <w:pPr>
              <w:pStyle w:val="12"/>
            </w:pPr>
          </w:p>
        </w:tc>
        <w:tc>
          <w:tcPr>
            <w:tcW w:w="1134" w:type="dxa"/>
            <w:vAlign w:val="center"/>
          </w:tcPr>
          <w:p w14:paraId="12DB58CA">
            <w:pPr>
              <w:pStyle w:val="12"/>
            </w:pPr>
          </w:p>
        </w:tc>
        <w:tc>
          <w:tcPr>
            <w:tcW w:w="1134" w:type="dxa"/>
            <w:vAlign w:val="center"/>
          </w:tcPr>
          <w:p w14:paraId="25D5ECC0">
            <w:pPr>
              <w:pStyle w:val="12"/>
            </w:pPr>
          </w:p>
        </w:tc>
        <w:tc>
          <w:tcPr>
            <w:tcW w:w="1134" w:type="dxa"/>
            <w:vAlign w:val="center"/>
          </w:tcPr>
          <w:p w14:paraId="081D6C91">
            <w:pPr>
              <w:pStyle w:val="12"/>
            </w:pPr>
          </w:p>
        </w:tc>
      </w:tr>
      <w:tr w14:paraId="3530C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1460781">
            <w:pPr>
              <w:pStyle w:val="14"/>
            </w:pPr>
            <w:r>
              <w:t>2080506</w:t>
            </w:r>
          </w:p>
        </w:tc>
        <w:tc>
          <w:tcPr>
            <w:tcW w:w="907" w:type="dxa"/>
            <w:vAlign w:val="center"/>
          </w:tcPr>
          <w:p w14:paraId="6EE60560">
            <w:pPr>
              <w:pStyle w:val="14"/>
            </w:pPr>
            <w:r>
              <w:t>30109</w:t>
            </w:r>
          </w:p>
        </w:tc>
        <w:tc>
          <w:tcPr>
            <w:tcW w:w="907" w:type="dxa"/>
            <w:vAlign w:val="center"/>
          </w:tcPr>
          <w:p w14:paraId="5C1F6254">
            <w:pPr>
              <w:pStyle w:val="14"/>
            </w:pPr>
            <w:r>
              <w:t>50501</w:t>
            </w:r>
          </w:p>
        </w:tc>
        <w:tc>
          <w:tcPr>
            <w:tcW w:w="3969" w:type="dxa"/>
            <w:vAlign w:val="center"/>
          </w:tcPr>
          <w:p w14:paraId="375D5983">
            <w:pPr>
              <w:pStyle w:val="13"/>
            </w:pPr>
            <w:r>
              <w:t>（2）职业年金缴费</w:t>
            </w:r>
          </w:p>
        </w:tc>
        <w:tc>
          <w:tcPr>
            <w:tcW w:w="1134" w:type="dxa"/>
            <w:vAlign w:val="center"/>
          </w:tcPr>
          <w:p w14:paraId="201340D7">
            <w:pPr>
              <w:pStyle w:val="12"/>
            </w:pPr>
            <w:r>
              <w:t>23.61</w:t>
            </w:r>
          </w:p>
        </w:tc>
        <w:tc>
          <w:tcPr>
            <w:tcW w:w="1134" w:type="dxa"/>
            <w:vAlign w:val="center"/>
          </w:tcPr>
          <w:p w14:paraId="7663EEF7">
            <w:pPr>
              <w:pStyle w:val="12"/>
            </w:pPr>
            <w:r>
              <w:t>23.61</w:t>
            </w:r>
          </w:p>
        </w:tc>
        <w:tc>
          <w:tcPr>
            <w:tcW w:w="1134" w:type="dxa"/>
            <w:vAlign w:val="center"/>
          </w:tcPr>
          <w:p w14:paraId="675C5BF1">
            <w:pPr>
              <w:pStyle w:val="12"/>
            </w:pPr>
          </w:p>
        </w:tc>
        <w:tc>
          <w:tcPr>
            <w:tcW w:w="1134" w:type="dxa"/>
            <w:vAlign w:val="center"/>
          </w:tcPr>
          <w:p w14:paraId="49F7E3AC">
            <w:pPr>
              <w:pStyle w:val="12"/>
            </w:pPr>
          </w:p>
        </w:tc>
        <w:tc>
          <w:tcPr>
            <w:tcW w:w="1134" w:type="dxa"/>
            <w:vAlign w:val="center"/>
          </w:tcPr>
          <w:p w14:paraId="4E4D3453">
            <w:pPr>
              <w:pStyle w:val="12"/>
            </w:pPr>
          </w:p>
        </w:tc>
        <w:tc>
          <w:tcPr>
            <w:tcW w:w="1134" w:type="dxa"/>
            <w:vAlign w:val="center"/>
          </w:tcPr>
          <w:p w14:paraId="028F936A">
            <w:pPr>
              <w:pStyle w:val="12"/>
            </w:pPr>
          </w:p>
        </w:tc>
        <w:tc>
          <w:tcPr>
            <w:tcW w:w="1134" w:type="dxa"/>
            <w:vAlign w:val="center"/>
          </w:tcPr>
          <w:p w14:paraId="2A151E52">
            <w:pPr>
              <w:pStyle w:val="12"/>
            </w:pPr>
          </w:p>
        </w:tc>
      </w:tr>
      <w:tr w14:paraId="4E6A5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7A13123">
            <w:pPr>
              <w:pStyle w:val="14"/>
            </w:pPr>
            <w:r>
              <w:t>2101102</w:t>
            </w:r>
          </w:p>
        </w:tc>
        <w:tc>
          <w:tcPr>
            <w:tcW w:w="907" w:type="dxa"/>
            <w:vAlign w:val="center"/>
          </w:tcPr>
          <w:p w14:paraId="741BA6B3">
            <w:pPr>
              <w:pStyle w:val="14"/>
            </w:pPr>
            <w:r>
              <w:t>30110</w:t>
            </w:r>
          </w:p>
        </w:tc>
        <w:tc>
          <w:tcPr>
            <w:tcW w:w="907" w:type="dxa"/>
            <w:vAlign w:val="center"/>
          </w:tcPr>
          <w:p w14:paraId="05FC22B2">
            <w:pPr>
              <w:pStyle w:val="14"/>
            </w:pPr>
            <w:r>
              <w:t>50501</w:t>
            </w:r>
          </w:p>
        </w:tc>
        <w:tc>
          <w:tcPr>
            <w:tcW w:w="3969" w:type="dxa"/>
            <w:vAlign w:val="center"/>
          </w:tcPr>
          <w:p w14:paraId="3FDA9745">
            <w:pPr>
              <w:pStyle w:val="13"/>
            </w:pPr>
            <w:r>
              <w:t>（3）基本医疗保险费</w:t>
            </w:r>
          </w:p>
        </w:tc>
        <w:tc>
          <w:tcPr>
            <w:tcW w:w="1134" w:type="dxa"/>
            <w:vAlign w:val="center"/>
          </w:tcPr>
          <w:p w14:paraId="27787766">
            <w:pPr>
              <w:pStyle w:val="12"/>
            </w:pPr>
            <w:r>
              <w:t>21.39</w:t>
            </w:r>
          </w:p>
        </w:tc>
        <w:tc>
          <w:tcPr>
            <w:tcW w:w="1134" w:type="dxa"/>
            <w:vAlign w:val="center"/>
          </w:tcPr>
          <w:p w14:paraId="37D500B9">
            <w:pPr>
              <w:pStyle w:val="12"/>
            </w:pPr>
            <w:r>
              <w:t>21.39</w:t>
            </w:r>
          </w:p>
        </w:tc>
        <w:tc>
          <w:tcPr>
            <w:tcW w:w="1134" w:type="dxa"/>
            <w:vAlign w:val="center"/>
          </w:tcPr>
          <w:p w14:paraId="2ADAEB92">
            <w:pPr>
              <w:pStyle w:val="12"/>
            </w:pPr>
          </w:p>
        </w:tc>
        <w:tc>
          <w:tcPr>
            <w:tcW w:w="1134" w:type="dxa"/>
            <w:vAlign w:val="center"/>
          </w:tcPr>
          <w:p w14:paraId="13EB8AD9">
            <w:pPr>
              <w:pStyle w:val="12"/>
            </w:pPr>
          </w:p>
        </w:tc>
        <w:tc>
          <w:tcPr>
            <w:tcW w:w="1134" w:type="dxa"/>
            <w:vAlign w:val="center"/>
          </w:tcPr>
          <w:p w14:paraId="29321EC8">
            <w:pPr>
              <w:pStyle w:val="12"/>
            </w:pPr>
          </w:p>
        </w:tc>
        <w:tc>
          <w:tcPr>
            <w:tcW w:w="1134" w:type="dxa"/>
            <w:vAlign w:val="center"/>
          </w:tcPr>
          <w:p w14:paraId="7C577B13">
            <w:pPr>
              <w:pStyle w:val="12"/>
            </w:pPr>
          </w:p>
        </w:tc>
        <w:tc>
          <w:tcPr>
            <w:tcW w:w="1134" w:type="dxa"/>
            <w:vAlign w:val="center"/>
          </w:tcPr>
          <w:p w14:paraId="2976613F">
            <w:pPr>
              <w:pStyle w:val="12"/>
            </w:pPr>
          </w:p>
        </w:tc>
      </w:tr>
      <w:tr w14:paraId="402F20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7D076EA">
            <w:pPr>
              <w:pStyle w:val="14"/>
            </w:pPr>
            <w:r>
              <w:t>2101103</w:t>
            </w:r>
          </w:p>
        </w:tc>
        <w:tc>
          <w:tcPr>
            <w:tcW w:w="907" w:type="dxa"/>
            <w:vAlign w:val="center"/>
          </w:tcPr>
          <w:p w14:paraId="237F43B1">
            <w:pPr>
              <w:pStyle w:val="14"/>
            </w:pPr>
            <w:r>
              <w:t>30111</w:t>
            </w:r>
          </w:p>
        </w:tc>
        <w:tc>
          <w:tcPr>
            <w:tcW w:w="907" w:type="dxa"/>
            <w:vAlign w:val="center"/>
          </w:tcPr>
          <w:p w14:paraId="571DF2D7">
            <w:pPr>
              <w:pStyle w:val="14"/>
            </w:pPr>
            <w:r>
              <w:t>50501</w:t>
            </w:r>
          </w:p>
        </w:tc>
        <w:tc>
          <w:tcPr>
            <w:tcW w:w="3969" w:type="dxa"/>
            <w:vAlign w:val="center"/>
          </w:tcPr>
          <w:p w14:paraId="238A25B0">
            <w:pPr>
              <w:pStyle w:val="13"/>
            </w:pPr>
            <w:r>
              <w:t>（4）公务员医疗补助</w:t>
            </w:r>
          </w:p>
        </w:tc>
        <w:tc>
          <w:tcPr>
            <w:tcW w:w="1134" w:type="dxa"/>
            <w:vAlign w:val="center"/>
          </w:tcPr>
          <w:p w14:paraId="6A02695B">
            <w:pPr>
              <w:pStyle w:val="12"/>
            </w:pPr>
            <w:r>
              <w:t>43.31</w:t>
            </w:r>
          </w:p>
        </w:tc>
        <w:tc>
          <w:tcPr>
            <w:tcW w:w="1134" w:type="dxa"/>
            <w:vAlign w:val="center"/>
          </w:tcPr>
          <w:p w14:paraId="091FB6DA">
            <w:pPr>
              <w:pStyle w:val="12"/>
            </w:pPr>
            <w:r>
              <w:t>43.31</w:t>
            </w:r>
          </w:p>
        </w:tc>
        <w:tc>
          <w:tcPr>
            <w:tcW w:w="1134" w:type="dxa"/>
            <w:vAlign w:val="center"/>
          </w:tcPr>
          <w:p w14:paraId="28D08F86">
            <w:pPr>
              <w:pStyle w:val="12"/>
            </w:pPr>
          </w:p>
        </w:tc>
        <w:tc>
          <w:tcPr>
            <w:tcW w:w="1134" w:type="dxa"/>
            <w:vAlign w:val="center"/>
          </w:tcPr>
          <w:p w14:paraId="2F93E785">
            <w:pPr>
              <w:pStyle w:val="12"/>
            </w:pPr>
          </w:p>
        </w:tc>
        <w:tc>
          <w:tcPr>
            <w:tcW w:w="1134" w:type="dxa"/>
            <w:vAlign w:val="center"/>
          </w:tcPr>
          <w:p w14:paraId="41153E4C">
            <w:pPr>
              <w:pStyle w:val="12"/>
            </w:pPr>
          </w:p>
        </w:tc>
        <w:tc>
          <w:tcPr>
            <w:tcW w:w="1134" w:type="dxa"/>
            <w:vAlign w:val="center"/>
          </w:tcPr>
          <w:p w14:paraId="15D25070">
            <w:pPr>
              <w:pStyle w:val="12"/>
            </w:pPr>
          </w:p>
        </w:tc>
        <w:tc>
          <w:tcPr>
            <w:tcW w:w="1134" w:type="dxa"/>
            <w:vAlign w:val="center"/>
          </w:tcPr>
          <w:p w14:paraId="62398771">
            <w:pPr>
              <w:pStyle w:val="12"/>
            </w:pPr>
          </w:p>
        </w:tc>
      </w:tr>
      <w:tr w14:paraId="139A2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59C3760">
            <w:pPr>
              <w:pStyle w:val="14"/>
            </w:pPr>
            <w:r>
              <w:t>2050202</w:t>
            </w:r>
          </w:p>
        </w:tc>
        <w:tc>
          <w:tcPr>
            <w:tcW w:w="907" w:type="dxa"/>
            <w:vAlign w:val="center"/>
          </w:tcPr>
          <w:p w14:paraId="0AFCD137">
            <w:pPr>
              <w:pStyle w:val="14"/>
            </w:pPr>
            <w:r>
              <w:t>30112</w:t>
            </w:r>
          </w:p>
        </w:tc>
        <w:tc>
          <w:tcPr>
            <w:tcW w:w="907" w:type="dxa"/>
            <w:vAlign w:val="center"/>
          </w:tcPr>
          <w:p w14:paraId="3774EDA3">
            <w:pPr>
              <w:pStyle w:val="14"/>
            </w:pPr>
            <w:r>
              <w:t>50501</w:t>
            </w:r>
          </w:p>
        </w:tc>
        <w:tc>
          <w:tcPr>
            <w:tcW w:w="3969" w:type="dxa"/>
            <w:vAlign w:val="center"/>
          </w:tcPr>
          <w:p w14:paraId="7D0C4827">
            <w:pPr>
              <w:pStyle w:val="13"/>
            </w:pPr>
            <w:r>
              <w:t>（5）事业单位失业保险费</w:t>
            </w:r>
          </w:p>
        </w:tc>
        <w:tc>
          <w:tcPr>
            <w:tcW w:w="1134" w:type="dxa"/>
            <w:vAlign w:val="center"/>
          </w:tcPr>
          <w:p w14:paraId="51DDB900">
            <w:pPr>
              <w:pStyle w:val="12"/>
            </w:pPr>
            <w:r>
              <w:t>2.07</w:t>
            </w:r>
          </w:p>
        </w:tc>
        <w:tc>
          <w:tcPr>
            <w:tcW w:w="1134" w:type="dxa"/>
            <w:vAlign w:val="center"/>
          </w:tcPr>
          <w:p w14:paraId="463E60BB">
            <w:pPr>
              <w:pStyle w:val="12"/>
            </w:pPr>
            <w:r>
              <w:t>2.07</w:t>
            </w:r>
          </w:p>
        </w:tc>
        <w:tc>
          <w:tcPr>
            <w:tcW w:w="1134" w:type="dxa"/>
            <w:vAlign w:val="center"/>
          </w:tcPr>
          <w:p w14:paraId="35299969">
            <w:pPr>
              <w:pStyle w:val="12"/>
            </w:pPr>
          </w:p>
        </w:tc>
        <w:tc>
          <w:tcPr>
            <w:tcW w:w="1134" w:type="dxa"/>
            <w:vAlign w:val="center"/>
          </w:tcPr>
          <w:p w14:paraId="7D609A25">
            <w:pPr>
              <w:pStyle w:val="12"/>
            </w:pPr>
          </w:p>
        </w:tc>
        <w:tc>
          <w:tcPr>
            <w:tcW w:w="1134" w:type="dxa"/>
            <w:vAlign w:val="center"/>
          </w:tcPr>
          <w:p w14:paraId="05FD43EE">
            <w:pPr>
              <w:pStyle w:val="12"/>
            </w:pPr>
          </w:p>
        </w:tc>
        <w:tc>
          <w:tcPr>
            <w:tcW w:w="1134" w:type="dxa"/>
            <w:vAlign w:val="center"/>
          </w:tcPr>
          <w:p w14:paraId="2507AC24">
            <w:pPr>
              <w:pStyle w:val="12"/>
            </w:pPr>
          </w:p>
        </w:tc>
        <w:tc>
          <w:tcPr>
            <w:tcW w:w="1134" w:type="dxa"/>
            <w:vAlign w:val="center"/>
          </w:tcPr>
          <w:p w14:paraId="35AD95BC">
            <w:pPr>
              <w:pStyle w:val="12"/>
            </w:pPr>
          </w:p>
        </w:tc>
      </w:tr>
      <w:tr w14:paraId="2FBA3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A7EA9F1">
            <w:pPr>
              <w:pStyle w:val="14"/>
            </w:pPr>
            <w:r>
              <w:t>2050202</w:t>
            </w:r>
          </w:p>
        </w:tc>
        <w:tc>
          <w:tcPr>
            <w:tcW w:w="907" w:type="dxa"/>
            <w:vAlign w:val="center"/>
          </w:tcPr>
          <w:p w14:paraId="25621749">
            <w:pPr>
              <w:pStyle w:val="14"/>
            </w:pPr>
            <w:r>
              <w:t>30112</w:t>
            </w:r>
          </w:p>
        </w:tc>
        <w:tc>
          <w:tcPr>
            <w:tcW w:w="907" w:type="dxa"/>
            <w:vAlign w:val="center"/>
          </w:tcPr>
          <w:p w14:paraId="16B5ABC3">
            <w:pPr>
              <w:pStyle w:val="14"/>
            </w:pPr>
            <w:r>
              <w:t>50501</w:t>
            </w:r>
          </w:p>
        </w:tc>
        <w:tc>
          <w:tcPr>
            <w:tcW w:w="3969" w:type="dxa"/>
            <w:vAlign w:val="center"/>
          </w:tcPr>
          <w:p w14:paraId="09FF9EE7">
            <w:pPr>
              <w:pStyle w:val="13"/>
            </w:pPr>
            <w:r>
              <w:t>（6）工伤保险费</w:t>
            </w:r>
          </w:p>
        </w:tc>
        <w:tc>
          <w:tcPr>
            <w:tcW w:w="1134" w:type="dxa"/>
            <w:vAlign w:val="center"/>
          </w:tcPr>
          <w:p w14:paraId="386DA81E">
            <w:pPr>
              <w:pStyle w:val="12"/>
            </w:pPr>
            <w:r>
              <w:t>2.07</w:t>
            </w:r>
          </w:p>
        </w:tc>
        <w:tc>
          <w:tcPr>
            <w:tcW w:w="1134" w:type="dxa"/>
            <w:vAlign w:val="center"/>
          </w:tcPr>
          <w:p w14:paraId="6A853041">
            <w:pPr>
              <w:pStyle w:val="12"/>
            </w:pPr>
            <w:r>
              <w:t>2.07</w:t>
            </w:r>
          </w:p>
        </w:tc>
        <w:tc>
          <w:tcPr>
            <w:tcW w:w="1134" w:type="dxa"/>
            <w:vAlign w:val="center"/>
          </w:tcPr>
          <w:p w14:paraId="1C6EC68A">
            <w:pPr>
              <w:pStyle w:val="12"/>
            </w:pPr>
          </w:p>
        </w:tc>
        <w:tc>
          <w:tcPr>
            <w:tcW w:w="1134" w:type="dxa"/>
            <w:vAlign w:val="center"/>
          </w:tcPr>
          <w:p w14:paraId="63DF697D">
            <w:pPr>
              <w:pStyle w:val="12"/>
            </w:pPr>
          </w:p>
        </w:tc>
        <w:tc>
          <w:tcPr>
            <w:tcW w:w="1134" w:type="dxa"/>
            <w:vAlign w:val="center"/>
          </w:tcPr>
          <w:p w14:paraId="2E1317AE">
            <w:pPr>
              <w:pStyle w:val="12"/>
            </w:pPr>
          </w:p>
        </w:tc>
        <w:tc>
          <w:tcPr>
            <w:tcW w:w="1134" w:type="dxa"/>
            <w:vAlign w:val="center"/>
          </w:tcPr>
          <w:p w14:paraId="1108F6DC">
            <w:pPr>
              <w:pStyle w:val="12"/>
            </w:pPr>
          </w:p>
        </w:tc>
        <w:tc>
          <w:tcPr>
            <w:tcW w:w="1134" w:type="dxa"/>
            <w:vAlign w:val="center"/>
          </w:tcPr>
          <w:p w14:paraId="584D15E8">
            <w:pPr>
              <w:pStyle w:val="12"/>
            </w:pPr>
          </w:p>
        </w:tc>
      </w:tr>
      <w:tr w14:paraId="053F1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E94FFA3">
            <w:pPr>
              <w:pStyle w:val="14"/>
            </w:pPr>
            <w:r>
              <w:t>2210201</w:t>
            </w:r>
          </w:p>
        </w:tc>
        <w:tc>
          <w:tcPr>
            <w:tcW w:w="907" w:type="dxa"/>
            <w:vAlign w:val="center"/>
          </w:tcPr>
          <w:p w14:paraId="7474B03E">
            <w:pPr>
              <w:pStyle w:val="14"/>
            </w:pPr>
            <w:r>
              <w:t>30113</w:t>
            </w:r>
          </w:p>
        </w:tc>
        <w:tc>
          <w:tcPr>
            <w:tcW w:w="907" w:type="dxa"/>
            <w:vAlign w:val="center"/>
          </w:tcPr>
          <w:p w14:paraId="5A478068">
            <w:pPr>
              <w:pStyle w:val="14"/>
            </w:pPr>
            <w:r>
              <w:t>50501</w:t>
            </w:r>
          </w:p>
        </w:tc>
        <w:tc>
          <w:tcPr>
            <w:tcW w:w="3969" w:type="dxa"/>
            <w:vAlign w:val="center"/>
          </w:tcPr>
          <w:p w14:paraId="432DC2D8">
            <w:pPr>
              <w:pStyle w:val="13"/>
            </w:pPr>
            <w:r>
              <w:t>7、住房公积金</w:t>
            </w:r>
          </w:p>
        </w:tc>
        <w:tc>
          <w:tcPr>
            <w:tcW w:w="1134" w:type="dxa"/>
            <w:vAlign w:val="center"/>
          </w:tcPr>
          <w:p w14:paraId="3F3F2D3D">
            <w:pPr>
              <w:pStyle w:val="12"/>
            </w:pPr>
            <w:r>
              <w:t>46.91</w:t>
            </w:r>
          </w:p>
        </w:tc>
        <w:tc>
          <w:tcPr>
            <w:tcW w:w="1134" w:type="dxa"/>
            <w:vAlign w:val="center"/>
          </w:tcPr>
          <w:p w14:paraId="56A8794D">
            <w:pPr>
              <w:pStyle w:val="12"/>
            </w:pPr>
            <w:r>
              <w:t>46.91</w:t>
            </w:r>
          </w:p>
        </w:tc>
        <w:tc>
          <w:tcPr>
            <w:tcW w:w="1134" w:type="dxa"/>
            <w:vAlign w:val="center"/>
          </w:tcPr>
          <w:p w14:paraId="34BB22E4">
            <w:pPr>
              <w:pStyle w:val="12"/>
            </w:pPr>
          </w:p>
        </w:tc>
        <w:tc>
          <w:tcPr>
            <w:tcW w:w="1134" w:type="dxa"/>
            <w:vAlign w:val="center"/>
          </w:tcPr>
          <w:p w14:paraId="6731F48C">
            <w:pPr>
              <w:pStyle w:val="12"/>
            </w:pPr>
          </w:p>
        </w:tc>
        <w:tc>
          <w:tcPr>
            <w:tcW w:w="1134" w:type="dxa"/>
            <w:vAlign w:val="center"/>
          </w:tcPr>
          <w:p w14:paraId="681B3AFC">
            <w:pPr>
              <w:pStyle w:val="12"/>
            </w:pPr>
          </w:p>
        </w:tc>
        <w:tc>
          <w:tcPr>
            <w:tcW w:w="1134" w:type="dxa"/>
            <w:vAlign w:val="center"/>
          </w:tcPr>
          <w:p w14:paraId="46B0A322">
            <w:pPr>
              <w:pStyle w:val="12"/>
            </w:pPr>
          </w:p>
        </w:tc>
        <w:tc>
          <w:tcPr>
            <w:tcW w:w="1134" w:type="dxa"/>
            <w:vAlign w:val="center"/>
          </w:tcPr>
          <w:p w14:paraId="04D5CE50">
            <w:pPr>
              <w:pStyle w:val="12"/>
            </w:pPr>
          </w:p>
        </w:tc>
      </w:tr>
      <w:tr w14:paraId="0D354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F661B0A">
            <w:pPr>
              <w:pStyle w:val="14"/>
            </w:pPr>
          </w:p>
        </w:tc>
        <w:tc>
          <w:tcPr>
            <w:tcW w:w="907" w:type="dxa"/>
            <w:vAlign w:val="center"/>
          </w:tcPr>
          <w:p w14:paraId="366EA74C">
            <w:pPr>
              <w:pStyle w:val="14"/>
            </w:pPr>
          </w:p>
        </w:tc>
        <w:tc>
          <w:tcPr>
            <w:tcW w:w="907" w:type="dxa"/>
            <w:vAlign w:val="center"/>
          </w:tcPr>
          <w:p w14:paraId="53E43F72">
            <w:pPr>
              <w:pStyle w:val="14"/>
            </w:pPr>
          </w:p>
        </w:tc>
        <w:tc>
          <w:tcPr>
            <w:tcW w:w="3969" w:type="dxa"/>
            <w:vAlign w:val="center"/>
          </w:tcPr>
          <w:p w14:paraId="391FC02B">
            <w:pPr>
              <w:pStyle w:val="13"/>
            </w:pPr>
            <w:r>
              <w:t>二、对个人和家庭的补助</w:t>
            </w:r>
          </w:p>
        </w:tc>
        <w:tc>
          <w:tcPr>
            <w:tcW w:w="1134" w:type="dxa"/>
            <w:vAlign w:val="center"/>
          </w:tcPr>
          <w:p w14:paraId="52793212">
            <w:pPr>
              <w:pStyle w:val="12"/>
            </w:pPr>
            <w:r>
              <w:t>70.38</w:t>
            </w:r>
          </w:p>
        </w:tc>
        <w:tc>
          <w:tcPr>
            <w:tcW w:w="1134" w:type="dxa"/>
            <w:vAlign w:val="center"/>
          </w:tcPr>
          <w:p w14:paraId="5491E0A1">
            <w:pPr>
              <w:pStyle w:val="12"/>
            </w:pPr>
            <w:r>
              <w:t>70.38</w:t>
            </w:r>
          </w:p>
        </w:tc>
        <w:tc>
          <w:tcPr>
            <w:tcW w:w="1134" w:type="dxa"/>
            <w:vAlign w:val="center"/>
          </w:tcPr>
          <w:p w14:paraId="1A9137F3">
            <w:pPr>
              <w:pStyle w:val="12"/>
            </w:pPr>
          </w:p>
        </w:tc>
        <w:tc>
          <w:tcPr>
            <w:tcW w:w="1134" w:type="dxa"/>
            <w:vAlign w:val="center"/>
          </w:tcPr>
          <w:p w14:paraId="4D7AFE21">
            <w:pPr>
              <w:pStyle w:val="12"/>
            </w:pPr>
          </w:p>
        </w:tc>
        <w:tc>
          <w:tcPr>
            <w:tcW w:w="1134" w:type="dxa"/>
            <w:vAlign w:val="center"/>
          </w:tcPr>
          <w:p w14:paraId="271D3DBA">
            <w:pPr>
              <w:pStyle w:val="12"/>
            </w:pPr>
          </w:p>
        </w:tc>
        <w:tc>
          <w:tcPr>
            <w:tcW w:w="1134" w:type="dxa"/>
            <w:vAlign w:val="center"/>
          </w:tcPr>
          <w:p w14:paraId="347436E1">
            <w:pPr>
              <w:pStyle w:val="12"/>
            </w:pPr>
          </w:p>
        </w:tc>
        <w:tc>
          <w:tcPr>
            <w:tcW w:w="1134" w:type="dxa"/>
            <w:vAlign w:val="center"/>
          </w:tcPr>
          <w:p w14:paraId="1F00BC31">
            <w:pPr>
              <w:pStyle w:val="12"/>
            </w:pPr>
          </w:p>
        </w:tc>
      </w:tr>
      <w:tr w14:paraId="76358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6C2B4CB">
            <w:pPr>
              <w:pStyle w:val="14"/>
            </w:pPr>
          </w:p>
        </w:tc>
        <w:tc>
          <w:tcPr>
            <w:tcW w:w="907" w:type="dxa"/>
            <w:vAlign w:val="center"/>
          </w:tcPr>
          <w:p w14:paraId="4290B20C">
            <w:pPr>
              <w:pStyle w:val="14"/>
            </w:pPr>
            <w:r>
              <w:t>30301</w:t>
            </w:r>
          </w:p>
        </w:tc>
        <w:tc>
          <w:tcPr>
            <w:tcW w:w="907" w:type="dxa"/>
            <w:vAlign w:val="center"/>
          </w:tcPr>
          <w:p w14:paraId="32A5EEC0">
            <w:pPr>
              <w:pStyle w:val="14"/>
            </w:pPr>
          </w:p>
        </w:tc>
        <w:tc>
          <w:tcPr>
            <w:tcW w:w="3969" w:type="dxa"/>
            <w:vAlign w:val="center"/>
          </w:tcPr>
          <w:p w14:paraId="17AD203C">
            <w:pPr>
              <w:pStyle w:val="13"/>
            </w:pPr>
            <w:r>
              <w:t>1、离休人员物业补贴</w:t>
            </w:r>
          </w:p>
        </w:tc>
        <w:tc>
          <w:tcPr>
            <w:tcW w:w="1134" w:type="dxa"/>
            <w:vAlign w:val="center"/>
          </w:tcPr>
          <w:p w14:paraId="35ADE9B4">
            <w:pPr>
              <w:pStyle w:val="12"/>
            </w:pPr>
          </w:p>
        </w:tc>
        <w:tc>
          <w:tcPr>
            <w:tcW w:w="1134" w:type="dxa"/>
            <w:vAlign w:val="center"/>
          </w:tcPr>
          <w:p w14:paraId="5FD8A65F">
            <w:pPr>
              <w:pStyle w:val="12"/>
            </w:pPr>
          </w:p>
        </w:tc>
        <w:tc>
          <w:tcPr>
            <w:tcW w:w="1134" w:type="dxa"/>
            <w:vAlign w:val="center"/>
          </w:tcPr>
          <w:p w14:paraId="601F4B60">
            <w:pPr>
              <w:pStyle w:val="12"/>
            </w:pPr>
          </w:p>
        </w:tc>
        <w:tc>
          <w:tcPr>
            <w:tcW w:w="1134" w:type="dxa"/>
            <w:vAlign w:val="center"/>
          </w:tcPr>
          <w:p w14:paraId="239D41AC">
            <w:pPr>
              <w:pStyle w:val="12"/>
            </w:pPr>
          </w:p>
        </w:tc>
        <w:tc>
          <w:tcPr>
            <w:tcW w:w="1134" w:type="dxa"/>
            <w:vAlign w:val="center"/>
          </w:tcPr>
          <w:p w14:paraId="17A5344A">
            <w:pPr>
              <w:pStyle w:val="12"/>
            </w:pPr>
          </w:p>
        </w:tc>
        <w:tc>
          <w:tcPr>
            <w:tcW w:w="1134" w:type="dxa"/>
            <w:vAlign w:val="center"/>
          </w:tcPr>
          <w:p w14:paraId="7C5D2C84">
            <w:pPr>
              <w:pStyle w:val="12"/>
            </w:pPr>
          </w:p>
        </w:tc>
        <w:tc>
          <w:tcPr>
            <w:tcW w:w="1134" w:type="dxa"/>
            <w:vAlign w:val="center"/>
          </w:tcPr>
          <w:p w14:paraId="1372CC31">
            <w:pPr>
              <w:pStyle w:val="12"/>
            </w:pPr>
          </w:p>
        </w:tc>
      </w:tr>
      <w:tr w14:paraId="5F1B7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D377592">
            <w:pPr>
              <w:pStyle w:val="14"/>
            </w:pPr>
            <w:r>
              <w:t>2050202</w:t>
            </w:r>
          </w:p>
        </w:tc>
        <w:tc>
          <w:tcPr>
            <w:tcW w:w="907" w:type="dxa"/>
            <w:vAlign w:val="center"/>
          </w:tcPr>
          <w:p w14:paraId="421FF907">
            <w:pPr>
              <w:pStyle w:val="14"/>
            </w:pPr>
            <w:r>
              <w:t>30302</w:t>
            </w:r>
          </w:p>
        </w:tc>
        <w:tc>
          <w:tcPr>
            <w:tcW w:w="907" w:type="dxa"/>
            <w:vAlign w:val="center"/>
          </w:tcPr>
          <w:p w14:paraId="0503A4E7">
            <w:pPr>
              <w:pStyle w:val="14"/>
            </w:pPr>
            <w:r>
              <w:t>50905</w:t>
            </w:r>
          </w:p>
        </w:tc>
        <w:tc>
          <w:tcPr>
            <w:tcW w:w="3969" w:type="dxa"/>
            <w:vAlign w:val="center"/>
          </w:tcPr>
          <w:p w14:paraId="33AC858E">
            <w:pPr>
              <w:pStyle w:val="13"/>
            </w:pPr>
            <w:r>
              <w:t>2、退休人员物业补贴</w:t>
            </w:r>
          </w:p>
        </w:tc>
        <w:tc>
          <w:tcPr>
            <w:tcW w:w="1134" w:type="dxa"/>
            <w:vAlign w:val="center"/>
          </w:tcPr>
          <w:p w14:paraId="2D1D120A">
            <w:pPr>
              <w:pStyle w:val="12"/>
            </w:pPr>
            <w:r>
              <w:t>7.53</w:t>
            </w:r>
          </w:p>
        </w:tc>
        <w:tc>
          <w:tcPr>
            <w:tcW w:w="1134" w:type="dxa"/>
            <w:vAlign w:val="center"/>
          </w:tcPr>
          <w:p w14:paraId="7E74A880">
            <w:pPr>
              <w:pStyle w:val="12"/>
            </w:pPr>
            <w:r>
              <w:t>7.53</w:t>
            </w:r>
          </w:p>
        </w:tc>
        <w:tc>
          <w:tcPr>
            <w:tcW w:w="1134" w:type="dxa"/>
            <w:vAlign w:val="center"/>
          </w:tcPr>
          <w:p w14:paraId="2C0CAAE7">
            <w:pPr>
              <w:pStyle w:val="12"/>
            </w:pPr>
          </w:p>
        </w:tc>
        <w:tc>
          <w:tcPr>
            <w:tcW w:w="1134" w:type="dxa"/>
            <w:vAlign w:val="center"/>
          </w:tcPr>
          <w:p w14:paraId="2CE63A8D">
            <w:pPr>
              <w:pStyle w:val="12"/>
            </w:pPr>
          </w:p>
        </w:tc>
        <w:tc>
          <w:tcPr>
            <w:tcW w:w="1134" w:type="dxa"/>
            <w:vAlign w:val="center"/>
          </w:tcPr>
          <w:p w14:paraId="1C26A546">
            <w:pPr>
              <w:pStyle w:val="12"/>
            </w:pPr>
          </w:p>
        </w:tc>
        <w:tc>
          <w:tcPr>
            <w:tcW w:w="1134" w:type="dxa"/>
            <w:vAlign w:val="center"/>
          </w:tcPr>
          <w:p w14:paraId="3002003E">
            <w:pPr>
              <w:pStyle w:val="12"/>
            </w:pPr>
          </w:p>
        </w:tc>
        <w:tc>
          <w:tcPr>
            <w:tcW w:w="1134" w:type="dxa"/>
            <w:vAlign w:val="center"/>
          </w:tcPr>
          <w:p w14:paraId="2B29C0A1">
            <w:pPr>
              <w:pStyle w:val="12"/>
            </w:pPr>
          </w:p>
        </w:tc>
      </w:tr>
      <w:tr w14:paraId="26F79B0B">
        <w:tblPrEx>
          <w:tblCellMar>
            <w:top w:w="0" w:type="dxa"/>
            <w:left w:w="108" w:type="dxa"/>
            <w:bottom w:w="0" w:type="dxa"/>
            <w:right w:w="108" w:type="dxa"/>
          </w:tblCellMar>
        </w:tblPrEx>
        <w:trPr>
          <w:trHeight w:val="227" w:hRule="atLeast"/>
          <w:jc w:val="center"/>
        </w:trPr>
        <w:tc>
          <w:tcPr>
            <w:tcW w:w="907" w:type="dxa"/>
            <w:vAlign w:val="center"/>
          </w:tcPr>
          <w:p w14:paraId="7F7ADE34">
            <w:pPr>
              <w:pStyle w:val="14"/>
            </w:pPr>
          </w:p>
        </w:tc>
        <w:tc>
          <w:tcPr>
            <w:tcW w:w="907" w:type="dxa"/>
            <w:vAlign w:val="center"/>
          </w:tcPr>
          <w:p w14:paraId="723FFB6A">
            <w:pPr>
              <w:pStyle w:val="14"/>
            </w:pPr>
            <w:r>
              <w:t>30301</w:t>
            </w:r>
          </w:p>
        </w:tc>
        <w:tc>
          <w:tcPr>
            <w:tcW w:w="907" w:type="dxa"/>
            <w:vAlign w:val="center"/>
          </w:tcPr>
          <w:p w14:paraId="36F0B2CF">
            <w:pPr>
              <w:pStyle w:val="14"/>
            </w:pPr>
          </w:p>
        </w:tc>
        <w:tc>
          <w:tcPr>
            <w:tcW w:w="3969" w:type="dxa"/>
            <w:vAlign w:val="center"/>
          </w:tcPr>
          <w:p w14:paraId="49689513">
            <w:pPr>
              <w:pStyle w:val="13"/>
            </w:pPr>
            <w:r>
              <w:t>3、离休人员月度生活补贴</w:t>
            </w:r>
          </w:p>
        </w:tc>
        <w:tc>
          <w:tcPr>
            <w:tcW w:w="1134" w:type="dxa"/>
            <w:vAlign w:val="center"/>
          </w:tcPr>
          <w:p w14:paraId="519D5599">
            <w:pPr>
              <w:pStyle w:val="12"/>
            </w:pPr>
          </w:p>
        </w:tc>
        <w:tc>
          <w:tcPr>
            <w:tcW w:w="1134" w:type="dxa"/>
            <w:vAlign w:val="center"/>
          </w:tcPr>
          <w:p w14:paraId="1ED16CD2">
            <w:pPr>
              <w:pStyle w:val="12"/>
            </w:pPr>
          </w:p>
        </w:tc>
        <w:tc>
          <w:tcPr>
            <w:tcW w:w="1134" w:type="dxa"/>
            <w:vAlign w:val="center"/>
          </w:tcPr>
          <w:p w14:paraId="174A8FF2">
            <w:pPr>
              <w:pStyle w:val="12"/>
            </w:pPr>
          </w:p>
        </w:tc>
        <w:tc>
          <w:tcPr>
            <w:tcW w:w="1134" w:type="dxa"/>
            <w:vAlign w:val="center"/>
          </w:tcPr>
          <w:p w14:paraId="5B636FD2">
            <w:pPr>
              <w:pStyle w:val="12"/>
            </w:pPr>
          </w:p>
        </w:tc>
        <w:tc>
          <w:tcPr>
            <w:tcW w:w="1134" w:type="dxa"/>
            <w:vAlign w:val="center"/>
          </w:tcPr>
          <w:p w14:paraId="2F04025B">
            <w:pPr>
              <w:pStyle w:val="12"/>
            </w:pPr>
          </w:p>
        </w:tc>
        <w:tc>
          <w:tcPr>
            <w:tcW w:w="1134" w:type="dxa"/>
            <w:vAlign w:val="center"/>
          </w:tcPr>
          <w:p w14:paraId="26F7B28C">
            <w:pPr>
              <w:pStyle w:val="12"/>
            </w:pPr>
          </w:p>
        </w:tc>
        <w:tc>
          <w:tcPr>
            <w:tcW w:w="1134" w:type="dxa"/>
            <w:vAlign w:val="center"/>
          </w:tcPr>
          <w:p w14:paraId="25697DAD">
            <w:pPr>
              <w:pStyle w:val="12"/>
            </w:pPr>
          </w:p>
        </w:tc>
      </w:tr>
      <w:tr w14:paraId="5CE8E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17DB754">
            <w:pPr>
              <w:pStyle w:val="14"/>
            </w:pPr>
            <w:r>
              <w:t>2050202</w:t>
            </w:r>
          </w:p>
        </w:tc>
        <w:tc>
          <w:tcPr>
            <w:tcW w:w="907" w:type="dxa"/>
            <w:vAlign w:val="center"/>
          </w:tcPr>
          <w:p w14:paraId="4844039F">
            <w:pPr>
              <w:pStyle w:val="14"/>
            </w:pPr>
            <w:r>
              <w:t>30302</w:t>
            </w:r>
          </w:p>
        </w:tc>
        <w:tc>
          <w:tcPr>
            <w:tcW w:w="907" w:type="dxa"/>
            <w:vAlign w:val="center"/>
          </w:tcPr>
          <w:p w14:paraId="06EC7FCB">
            <w:pPr>
              <w:pStyle w:val="14"/>
            </w:pPr>
            <w:r>
              <w:t>50905</w:t>
            </w:r>
          </w:p>
        </w:tc>
        <w:tc>
          <w:tcPr>
            <w:tcW w:w="3969" w:type="dxa"/>
            <w:vAlign w:val="center"/>
          </w:tcPr>
          <w:p w14:paraId="5B760279">
            <w:pPr>
              <w:pStyle w:val="13"/>
            </w:pPr>
            <w:r>
              <w:t>4、退休人员月度生活补贴</w:t>
            </w:r>
          </w:p>
        </w:tc>
        <w:tc>
          <w:tcPr>
            <w:tcW w:w="1134" w:type="dxa"/>
            <w:vAlign w:val="center"/>
          </w:tcPr>
          <w:p w14:paraId="24694FE1">
            <w:pPr>
              <w:pStyle w:val="12"/>
            </w:pPr>
            <w:r>
              <w:t>62.83</w:t>
            </w:r>
          </w:p>
        </w:tc>
        <w:tc>
          <w:tcPr>
            <w:tcW w:w="1134" w:type="dxa"/>
            <w:vAlign w:val="center"/>
          </w:tcPr>
          <w:p w14:paraId="0DA5F3F6">
            <w:pPr>
              <w:pStyle w:val="12"/>
            </w:pPr>
            <w:r>
              <w:t>62.83</w:t>
            </w:r>
          </w:p>
        </w:tc>
        <w:tc>
          <w:tcPr>
            <w:tcW w:w="1134" w:type="dxa"/>
            <w:vAlign w:val="center"/>
          </w:tcPr>
          <w:p w14:paraId="13F3708F">
            <w:pPr>
              <w:pStyle w:val="12"/>
            </w:pPr>
          </w:p>
        </w:tc>
        <w:tc>
          <w:tcPr>
            <w:tcW w:w="1134" w:type="dxa"/>
            <w:vAlign w:val="center"/>
          </w:tcPr>
          <w:p w14:paraId="29DFFE2B">
            <w:pPr>
              <w:pStyle w:val="12"/>
            </w:pPr>
          </w:p>
        </w:tc>
        <w:tc>
          <w:tcPr>
            <w:tcW w:w="1134" w:type="dxa"/>
            <w:vAlign w:val="center"/>
          </w:tcPr>
          <w:p w14:paraId="507E78CD">
            <w:pPr>
              <w:pStyle w:val="12"/>
            </w:pPr>
          </w:p>
        </w:tc>
        <w:tc>
          <w:tcPr>
            <w:tcW w:w="1134" w:type="dxa"/>
            <w:vAlign w:val="center"/>
          </w:tcPr>
          <w:p w14:paraId="6E888279">
            <w:pPr>
              <w:pStyle w:val="12"/>
            </w:pPr>
          </w:p>
        </w:tc>
        <w:tc>
          <w:tcPr>
            <w:tcW w:w="1134" w:type="dxa"/>
            <w:vAlign w:val="center"/>
          </w:tcPr>
          <w:p w14:paraId="39A31F83">
            <w:pPr>
              <w:pStyle w:val="12"/>
            </w:pPr>
          </w:p>
        </w:tc>
      </w:tr>
      <w:tr w14:paraId="55263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AC8DED7">
            <w:pPr>
              <w:pStyle w:val="14"/>
            </w:pPr>
          </w:p>
        </w:tc>
        <w:tc>
          <w:tcPr>
            <w:tcW w:w="907" w:type="dxa"/>
            <w:vAlign w:val="center"/>
          </w:tcPr>
          <w:p w14:paraId="2BB6F51F">
            <w:pPr>
              <w:pStyle w:val="14"/>
            </w:pPr>
          </w:p>
        </w:tc>
        <w:tc>
          <w:tcPr>
            <w:tcW w:w="907" w:type="dxa"/>
            <w:vAlign w:val="center"/>
          </w:tcPr>
          <w:p w14:paraId="04EA6D11">
            <w:pPr>
              <w:pStyle w:val="14"/>
            </w:pPr>
          </w:p>
        </w:tc>
        <w:tc>
          <w:tcPr>
            <w:tcW w:w="3969" w:type="dxa"/>
            <w:vAlign w:val="center"/>
          </w:tcPr>
          <w:p w14:paraId="250E0AF2">
            <w:pPr>
              <w:pStyle w:val="13"/>
            </w:pPr>
            <w:r>
              <w:t>5、生活补助</w:t>
            </w:r>
          </w:p>
        </w:tc>
        <w:tc>
          <w:tcPr>
            <w:tcW w:w="1134" w:type="dxa"/>
            <w:vAlign w:val="center"/>
          </w:tcPr>
          <w:p w14:paraId="2CB6346E">
            <w:pPr>
              <w:pStyle w:val="12"/>
            </w:pPr>
          </w:p>
        </w:tc>
        <w:tc>
          <w:tcPr>
            <w:tcW w:w="1134" w:type="dxa"/>
            <w:vAlign w:val="center"/>
          </w:tcPr>
          <w:p w14:paraId="37664D49">
            <w:pPr>
              <w:pStyle w:val="12"/>
            </w:pPr>
          </w:p>
        </w:tc>
        <w:tc>
          <w:tcPr>
            <w:tcW w:w="1134" w:type="dxa"/>
            <w:vAlign w:val="center"/>
          </w:tcPr>
          <w:p w14:paraId="4501D6CF">
            <w:pPr>
              <w:pStyle w:val="12"/>
            </w:pPr>
          </w:p>
        </w:tc>
        <w:tc>
          <w:tcPr>
            <w:tcW w:w="1134" w:type="dxa"/>
            <w:vAlign w:val="center"/>
          </w:tcPr>
          <w:p w14:paraId="0E8E9427">
            <w:pPr>
              <w:pStyle w:val="12"/>
            </w:pPr>
          </w:p>
        </w:tc>
        <w:tc>
          <w:tcPr>
            <w:tcW w:w="1134" w:type="dxa"/>
            <w:vAlign w:val="center"/>
          </w:tcPr>
          <w:p w14:paraId="3CC38D29">
            <w:pPr>
              <w:pStyle w:val="12"/>
            </w:pPr>
          </w:p>
        </w:tc>
        <w:tc>
          <w:tcPr>
            <w:tcW w:w="1134" w:type="dxa"/>
            <w:vAlign w:val="center"/>
          </w:tcPr>
          <w:p w14:paraId="33637469">
            <w:pPr>
              <w:pStyle w:val="12"/>
            </w:pPr>
          </w:p>
        </w:tc>
        <w:tc>
          <w:tcPr>
            <w:tcW w:w="1134" w:type="dxa"/>
            <w:vAlign w:val="center"/>
          </w:tcPr>
          <w:p w14:paraId="042B3BA4">
            <w:pPr>
              <w:pStyle w:val="12"/>
            </w:pPr>
          </w:p>
        </w:tc>
      </w:tr>
      <w:tr w14:paraId="01C1B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E423929">
            <w:pPr>
              <w:pStyle w:val="14"/>
            </w:pPr>
          </w:p>
        </w:tc>
        <w:tc>
          <w:tcPr>
            <w:tcW w:w="907" w:type="dxa"/>
            <w:vAlign w:val="center"/>
          </w:tcPr>
          <w:p w14:paraId="15AE87DB">
            <w:pPr>
              <w:pStyle w:val="14"/>
            </w:pPr>
            <w:r>
              <w:t>30305</w:t>
            </w:r>
          </w:p>
        </w:tc>
        <w:tc>
          <w:tcPr>
            <w:tcW w:w="907" w:type="dxa"/>
            <w:vAlign w:val="center"/>
          </w:tcPr>
          <w:p w14:paraId="12D8FCDA">
            <w:pPr>
              <w:pStyle w:val="14"/>
            </w:pPr>
          </w:p>
        </w:tc>
        <w:tc>
          <w:tcPr>
            <w:tcW w:w="3969" w:type="dxa"/>
            <w:vAlign w:val="center"/>
          </w:tcPr>
          <w:p w14:paraId="3E542C04">
            <w:pPr>
              <w:pStyle w:val="13"/>
            </w:pPr>
            <w:r>
              <w:t>（1）遗属补助</w:t>
            </w:r>
          </w:p>
        </w:tc>
        <w:tc>
          <w:tcPr>
            <w:tcW w:w="1134" w:type="dxa"/>
            <w:vAlign w:val="center"/>
          </w:tcPr>
          <w:p w14:paraId="5EF92464">
            <w:pPr>
              <w:pStyle w:val="12"/>
            </w:pPr>
          </w:p>
        </w:tc>
        <w:tc>
          <w:tcPr>
            <w:tcW w:w="1134" w:type="dxa"/>
            <w:vAlign w:val="center"/>
          </w:tcPr>
          <w:p w14:paraId="7569CA01">
            <w:pPr>
              <w:pStyle w:val="12"/>
            </w:pPr>
          </w:p>
        </w:tc>
        <w:tc>
          <w:tcPr>
            <w:tcW w:w="1134" w:type="dxa"/>
            <w:vAlign w:val="center"/>
          </w:tcPr>
          <w:p w14:paraId="315B72BB">
            <w:pPr>
              <w:pStyle w:val="12"/>
            </w:pPr>
          </w:p>
        </w:tc>
        <w:tc>
          <w:tcPr>
            <w:tcW w:w="1134" w:type="dxa"/>
            <w:vAlign w:val="center"/>
          </w:tcPr>
          <w:p w14:paraId="02A41E75">
            <w:pPr>
              <w:pStyle w:val="12"/>
            </w:pPr>
          </w:p>
        </w:tc>
        <w:tc>
          <w:tcPr>
            <w:tcW w:w="1134" w:type="dxa"/>
            <w:vAlign w:val="center"/>
          </w:tcPr>
          <w:p w14:paraId="30A06879">
            <w:pPr>
              <w:pStyle w:val="12"/>
            </w:pPr>
          </w:p>
        </w:tc>
        <w:tc>
          <w:tcPr>
            <w:tcW w:w="1134" w:type="dxa"/>
            <w:vAlign w:val="center"/>
          </w:tcPr>
          <w:p w14:paraId="0B0AA721">
            <w:pPr>
              <w:pStyle w:val="12"/>
            </w:pPr>
          </w:p>
        </w:tc>
        <w:tc>
          <w:tcPr>
            <w:tcW w:w="1134" w:type="dxa"/>
            <w:vAlign w:val="center"/>
          </w:tcPr>
          <w:p w14:paraId="1FD9128D">
            <w:pPr>
              <w:pStyle w:val="12"/>
            </w:pPr>
          </w:p>
        </w:tc>
      </w:tr>
      <w:tr w14:paraId="4E4BC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F185980">
            <w:pPr>
              <w:pStyle w:val="14"/>
            </w:pPr>
          </w:p>
        </w:tc>
        <w:tc>
          <w:tcPr>
            <w:tcW w:w="907" w:type="dxa"/>
            <w:vAlign w:val="center"/>
          </w:tcPr>
          <w:p w14:paraId="65DC97AA">
            <w:pPr>
              <w:pStyle w:val="14"/>
            </w:pPr>
            <w:r>
              <w:t>30305</w:t>
            </w:r>
          </w:p>
        </w:tc>
        <w:tc>
          <w:tcPr>
            <w:tcW w:w="907" w:type="dxa"/>
            <w:vAlign w:val="center"/>
          </w:tcPr>
          <w:p w14:paraId="42D47C2B">
            <w:pPr>
              <w:pStyle w:val="14"/>
            </w:pPr>
          </w:p>
        </w:tc>
        <w:tc>
          <w:tcPr>
            <w:tcW w:w="3969" w:type="dxa"/>
            <w:vAlign w:val="center"/>
          </w:tcPr>
          <w:p w14:paraId="4D1FD24B">
            <w:pPr>
              <w:pStyle w:val="13"/>
            </w:pPr>
            <w:r>
              <w:t>（2）民办退休教师工资差额</w:t>
            </w:r>
          </w:p>
        </w:tc>
        <w:tc>
          <w:tcPr>
            <w:tcW w:w="1134" w:type="dxa"/>
            <w:vAlign w:val="center"/>
          </w:tcPr>
          <w:p w14:paraId="102C41CD">
            <w:pPr>
              <w:pStyle w:val="12"/>
            </w:pPr>
          </w:p>
        </w:tc>
        <w:tc>
          <w:tcPr>
            <w:tcW w:w="1134" w:type="dxa"/>
            <w:vAlign w:val="center"/>
          </w:tcPr>
          <w:p w14:paraId="7E9B2B69">
            <w:pPr>
              <w:pStyle w:val="12"/>
            </w:pPr>
          </w:p>
        </w:tc>
        <w:tc>
          <w:tcPr>
            <w:tcW w:w="1134" w:type="dxa"/>
            <w:vAlign w:val="center"/>
          </w:tcPr>
          <w:p w14:paraId="3AD069BA">
            <w:pPr>
              <w:pStyle w:val="12"/>
            </w:pPr>
          </w:p>
        </w:tc>
        <w:tc>
          <w:tcPr>
            <w:tcW w:w="1134" w:type="dxa"/>
            <w:vAlign w:val="center"/>
          </w:tcPr>
          <w:p w14:paraId="0DF8AE31">
            <w:pPr>
              <w:pStyle w:val="12"/>
            </w:pPr>
          </w:p>
        </w:tc>
        <w:tc>
          <w:tcPr>
            <w:tcW w:w="1134" w:type="dxa"/>
            <w:vAlign w:val="center"/>
          </w:tcPr>
          <w:p w14:paraId="5C3AD658">
            <w:pPr>
              <w:pStyle w:val="12"/>
            </w:pPr>
          </w:p>
        </w:tc>
        <w:tc>
          <w:tcPr>
            <w:tcW w:w="1134" w:type="dxa"/>
            <w:vAlign w:val="center"/>
          </w:tcPr>
          <w:p w14:paraId="372E520A">
            <w:pPr>
              <w:pStyle w:val="12"/>
            </w:pPr>
          </w:p>
        </w:tc>
        <w:tc>
          <w:tcPr>
            <w:tcW w:w="1134" w:type="dxa"/>
            <w:vAlign w:val="center"/>
          </w:tcPr>
          <w:p w14:paraId="5A249E91">
            <w:pPr>
              <w:pStyle w:val="12"/>
            </w:pPr>
          </w:p>
        </w:tc>
      </w:tr>
      <w:tr w14:paraId="71DCA7BC">
        <w:tblPrEx>
          <w:tblCellMar>
            <w:top w:w="0" w:type="dxa"/>
            <w:left w:w="108" w:type="dxa"/>
            <w:bottom w:w="0" w:type="dxa"/>
            <w:right w:w="108" w:type="dxa"/>
          </w:tblCellMar>
        </w:tblPrEx>
        <w:trPr>
          <w:trHeight w:val="227" w:hRule="atLeast"/>
          <w:jc w:val="center"/>
        </w:trPr>
        <w:tc>
          <w:tcPr>
            <w:tcW w:w="907" w:type="dxa"/>
            <w:vAlign w:val="center"/>
          </w:tcPr>
          <w:p w14:paraId="3EDD0F25">
            <w:pPr>
              <w:pStyle w:val="14"/>
            </w:pPr>
          </w:p>
        </w:tc>
        <w:tc>
          <w:tcPr>
            <w:tcW w:w="907" w:type="dxa"/>
            <w:vAlign w:val="center"/>
          </w:tcPr>
          <w:p w14:paraId="21FFFEE6">
            <w:pPr>
              <w:pStyle w:val="14"/>
            </w:pPr>
          </w:p>
        </w:tc>
        <w:tc>
          <w:tcPr>
            <w:tcW w:w="907" w:type="dxa"/>
            <w:vAlign w:val="center"/>
          </w:tcPr>
          <w:p w14:paraId="7B6D05F9">
            <w:pPr>
              <w:pStyle w:val="14"/>
            </w:pPr>
          </w:p>
        </w:tc>
        <w:tc>
          <w:tcPr>
            <w:tcW w:w="3969" w:type="dxa"/>
            <w:vAlign w:val="center"/>
          </w:tcPr>
          <w:p w14:paraId="673875FB">
            <w:pPr>
              <w:pStyle w:val="13"/>
            </w:pPr>
            <w:r>
              <w:t>6、奖励金</w:t>
            </w:r>
          </w:p>
        </w:tc>
        <w:tc>
          <w:tcPr>
            <w:tcW w:w="1134" w:type="dxa"/>
            <w:vAlign w:val="center"/>
          </w:tcPr>
          <w:p w14:paraId="5D702DCC">
            <w:pPr>
              <w:pStyle w:val="12"/>
            </w:pPr>
            <w:r>
              <w:t>0.02</w:t>
            </w:r>
          </w:p>
        </w:tc>
        <w:tc>
          <w:tcPr>
            <w:tcW w:w="1134" w:type="dxa"/>
            <w:vAlign w:val="center"/>
          </w:tcPr>
          <w:p w14:paraId="1BF91137">
            <w:pPr>
              <w:pStyle w:val="12"/>
            </w:pPr>
            <w:r>
              <w:t>0.02</w:t>
            </w:r>
          </w:p>
        </w:tc>
        <w:tc>
          <w:tcPr>
            <w:tcW w:w="1134" w:type="dxa"/>
            <w:vAlign w:val="center"/>
          </w:tcPr>
          <w:p w14:paraId="10871C60">
            <w:pPr>
              <w:pStyle w:val="12"/>
            </w:pPr>
          </w:p>
        </w:tc>
        <w:tc>
          <w:tcPr>
            <w:tcW w:w="1134" w:type="dxa"/>
            <w:vAlign w:val="center"/>
          </w:tcPr>
          <w:p w14:paraId="409FDA54">
            <w:pPr>
              <w:pStyle w:val="12"/>
            </w:pPr>
          </w:p>
        </w:tc>
        <w:tc>
          <w:tcPr>
            <w:tcW w:w="1134" w:type="dxa"/>
            <w:vAlign w:val="center"/>
          </w:tcPr>
          <w:p w14:paraId="46DE8009">
            <w:pPr>
              <w:pStyle w:val="12"/>
            </w:pPr>
          </w:p>
        </w:tc>
        <w:tc>
          <w:tcPr>
            <w:tcW w:w="1134" w:type="dxa"/>
            <w:vAlign w:val="center"/>
          </w:tcPr>
          <w:p w14:paraId="15A5E89F">
            <w:pPr>
              <w:pStyle w:val="12"/>
            </w:pPr>
          </w:p>
        </w:tc>
        <w:tc>
          <w:tcPr>
            <w:tcW w:w="1134" w:type="dxa"/>
            <w:vAlign w:val="center"/>
          </w:tcPr>
          <w:p w14:paraId="2ED35F32">
            <w:pPr>
              <w:pStyle w:val="12"/>
            </w:pPr>
          </w:p>
        </w:tc>
      </w:tr>
      <w:tr w14:paraId="4BB3B4E6">
        <w:tblPrEx>
          <w:tblCellMar>
            <w:top w:w="0" w:type="dxa"/>
            <w:left w:w="108" w:type="dxa"/>
            <w:bottom w:w="0" w:type="dxa"/>
            <w:right w:w="108" w:type="dxa"/>
          </w:tblCellMar>
        </w:tblPrEx>
        <w:trPr>
          <w:trHeight w:val="227" w:hRule="atLeast"/>
          <w:jc w:val="center"/>
        </w:trPr>
        <w:tc>
          <w:tcPr>
            <w:tcW w:w="907" w:type="dxa"/>
            <w:vAlign w:val="center"/>
          </w:tcPr>
          <w:p w14:paraId="58BD8695">
            <w:pPr>
              <w:pStyle w:val="14"/>
            </w:pPr>
            <w:r>
              <w:t>2050202</w:t>
            </w:r>
          </w:p>
        </w:tc>
        <w:tc>
          <w:tcPr>
            <w:tcW w:w="907" w:type="dxa"/>
            <w:vAlign w:val="center"/>
          </w:tcPr>
          <w:p w14:paraId="1A73AAFA">
            <w:pPr>
              <w:pStyle w:val="14"/>
            </w:pPr>
            <w:r>
              <w:t>30309</w:t>
            </w:r>
          </w:p>
        </w:tc>
        <w:tc>
          <w:tcPr>
            <w:tcW w:w="907" w:type="dxa"/>
            <w:vAlign w:val="center"/>
          </w:tcPr>
          <w:p w14:paraId="59C99D2C">
            <w:pPr>
              <w:pStyle w:val="14"/>
            </w:pPr>
            <w:r>
              <w:t>50901</w:t>
            </w:r>
          </w:p>
        </w:tc>
        <w:tc>
          <w:tcPr>
            <w:tcW w:w="3969" w:type="dxa"/>
            <w:vAlign w:val="center"/>
          </w:tcPr>
          <w:p w14:paraId="13A992AB">
            <w:pPr>
              <w:pStyle w:val="13"/>
            </w:pPr>
            <w:r>
              <w:t>（1）独生子女父母奖励</w:t>
            </w:r>
          </w:p>
        </w:tc>
        <w:tc>
          <w:tcPr>
            <w:tcW w:w="1134" w:type="dxa"/>
            <w:vAlign w:val="center"/>
          </w:tcPr>
          <w:p w14:paraId="7BD20897">
            <w:pPr>
              <w:pStyle w:val="12"/>
            </w:pPr>
            <w:r>
              <w:t>0.02</w:t>
            </w:r>
          </w:p>
        </w:tc>
        <w:tc>
          <w:tcPr>
            <w:tcW w:w="1134" w:type="dxa"/>
            <w:vAlign w:val="center"/>
          </w:tcPr>
          <w:p w14:paraId="707C22F9">
            <w:pPr>
              <w:pStyle w:val="12"/>
            </w:pPr>
            <w:r>
              <w:t>0.02</w:t>
            </w:r>
          </w:p>
        </w:tc>
        <w:tc>
          <w:tcPr>
            <w:tcW w:w="1134" w:type="dxa"/>
            <w:vAlign w:val="center"/>
          </w:tcPr>
          <w:p w14:paraId="3EFAD195">
            <w:pPr>
              <w:pStyle w:val="12"/>
            </w:pPr>
          </w:p>
        </w:tc>
        <w:tc>
          <w:tcPr>
            <w:tcW w:w="1134" w:type="dxa"/>
            <w:vAlign w:val="center"/>
          </w:tcPr>
          <w:p w14:paraId="492FEE6D">
            <w:pPr>
              <w:pStyle w:val="12"/>
            </w:pPr>
          </w:p>
        </w:tc>
        <w:tc>
          <w:tcPr>
            <w:tcW w:w="1134" w:type="dxa"/>
            <w:vAlign w:val="center"/>
          </w:tcPr>
          <w:p w14:paraId="1AD8183F">
            <w:pPr>
              <w:pStyle w:val="12"/>
            </w:pPr>
          </w:p>
        </w:tc>
        <w:tc>
          <w:tcPr>
            <w:tcW w:w="1134" w:type="dxa"/>
            <w:vAlign w:val="center"/>
          </w:tcPr>
          <w:p w14:paraId="705CC47A">
            <w:pPr>
              <w:pStyle w:val="12"/>
            </w:pPr>
          </w:p>
        </w:tc>
        <w:tc>
          <w:tcPr>
            <w:tcW w:w="1134" w:type="dxa"/>
            <w:vAlign w:val="center"/>
          </w:tcPr>
          <w:p w14:paraId="268C54A4">
            <w:pPr>
              <w:pStyle w:val="12"/>
            </w:pPr>
          </w:p>
        </w:tc>
      </w:tr>
      <w:tr w14:paraId="68C7F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AADA190">
            <w:pPr>
              <w:pStyle w:val="14"/>
            </w:pPr>
          </w:p>
        </w:tc>
        <w:tc>
          <w:tcPr>
            <w:tcW w:w="907" w:type="dxa"/>
            <w:vAlign w:val="center"/>
          </w:tcPr>
          <w:p w14:paraId="542A8571">
            <w:pPr>
              <w:pStyle w:val="14"/>
            </w:pPr>
            <w:r>
              <w:t>30309</w:t>
            </w:r>
          </w:p>
        </w:tc>
        <w:tc>
          <w:tcPr>
            <w:tcW w:w="907" w:type="dxa"/>
            <w:vAlign w:val="center"/>
          </w:tcPr>
          <w:p w14:paraId="2D43B1F0">
            <w:pPr>
              <w:pStyle w:val="14"/>
            </w:pPr>
          </w:p>
        </w:tc>
        <w:tc>
          <w:tcPr>
            <w:tcW w:w="3969" w:type="dxa"/>
            <w:vAlign w:val="center"/>
          </w:tcPr>
          <w:p w14:paraId="684DDC66">
            <w:pPr>
              <w:pStyle w:val="13"/>
            </w:pPr>
            <w:r>
              <w:t>（2）其他奖励金</w:t>
            </w:r>
          </w:p>
        </w:tc>
        <w:tc>
          <w:tcPr>
            <w:tcW w:w="1134" w:type="dxa"/>
            <w:vAlign w:val="center"/>
          </w:tcPr>
          <w:p w14:paraId="00D790E2">
            <w:pPr>
              <w:pStyle w:val="12"/>
            </w:pPr>
          </w:p>
        </w:tc>
        <w:tc>
          <w:tcPr>
            <w:tcW w:w="1134" w:type="dxa"/>
            <w:vAlign w:val="center"/>
          </w:tcPr>
          <w:p w14:paraId="1444D899">
            <w:pPr>
              <w:pStyle w:val="12"/>
            </w:pPr>
          </w:p>
        </w:tc>
        <w:tc>
          <w:tcPr>
            <w:tcW w:w="1134" w:type="dxa"/>
            <w:vAlign w:val="center"/>
          </w:tcPr>
          <w:p w14:paraId="02B47A2A">
            <w:pPr>
              <w:pStyle w:val="12"/>
            </w:pPr>
          </w:p>
        </w:tc>
        <w:tc>
          <w:tcPr>
            <w:tcW w:w="1134" w:type="dxa"/>
            <w:vAlign w:val="center"/>
          </w:tcPr>
          <w:p w14:paraId="6331C856">
            <w:pPr>
              <w:pStyle w:val="12"/>
            </w:pPr>
          </w:p>
        </w:tc>
        <w:tc>
          <w:tcPr>
            <w:tcW w:w="1134" w:type="dxa"/>
            <w:vAlign w:val="center"/>
          </w:tcPr>
          <w:p w14:paraId="44EFFAFD">
            <w:pPr>
              <w:pStyle w:val="12"/>
            </w:pPr>
          </w:p>
        </w:tc>
        <w:tc>
          <w:tcPr>
            <w:tcW w:w="1134" w:type="dxa"/>
            <w:vAlign w:val="center"/>
          </w:tcPr>
          <w:p w14:paraId="319FB9AB">
            <w:pPr>
              <w:pStyle w:val="12"/>
            </w:pPr>
          </w:p>
        </w:tc>
        <w:tc>
          <w:tcPr>
            <w:tcW w:w="1134" w:type="dxa"/>
            <w:vAlign w:val="center"/>
          </w:tcPr>
          <w:p w14:paraId="0ABC4A94">
            <w:pPr>
              <w:pStyle w:val="12"/>
            </w:pPr>
          </w:p>
        </w:tc>
      </w:tr>
      <w:tr w14:paraId="5B762C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20AB141">
            <w:pPr>
              <w:pStyle w:val="14"/>
            </w:pPr>
          </w:p>
        </w:tc>
        <w:tc>
          <w:tcPr>
            <w:tcW w:w="907" w:type="dxa"/>
            <w:vAlign w:val="center"/>
          </w:tcPr>
          <w:p w14:paraId="2F5A60DA">
            <w:pPr>
              <w:pStyle w:val="14"/>
            </w:pPr>
            <w:r>
              <w:t>30399</w:t>
            </w:r>
          </w:p>
        </w:tc>
        <w:tc>
          <w:tcPr>
            <w:tcW w:w="907" w:type="dxa"/>
            <w:vAlign w:val="center"/>
          </w:tcPr>
          <w:p w14:paraId="74DA5124">
            <w:pPr>
              <w:pStyle w:val="14"/>
            </w:pPr>
          </w:p>
        </w:tc>
        <w:tc>
          <w:tcPr>
            <w:tcW w:w="3969" w:type="dxa"/>
            <w:vAlign w:val="center"/>
          </w:tcPr>
          <w:p w14:paraId="2E922365">
            <w:pPr>
              <w:pStyle w:val="13"/>
            </w:pPr>
            <w:r>
              <w:t>7、其他对个人和家庭的补助支出</w:t>
            </w:r>
          </w:p>
        </w:tc>
        <w:tc>
          <w:tcPr>
            <w:tcW w:w="1134" w:type="dxa"/>
            <w:vAlign w:val="center"/>
          </w:tcPr>
          <w:p w14:paraId="1DA92A31">
            <w:pPr>
              <w:pStyle w:val="12"/>
            </w:pPr>
          </w:p>
        </w:tc>
        <w:tc>
          <w:tcPr>
            <w:tcW w:w="1134" w:type="dxa"/>
            <w:vAlign w:val="center"/>
          </w:tcPr>
          <w:p w14:paraId="7E816AA1">
            <w:pPr>
              <w:pStyle w:val="12"/>
            </w:pPr>
          </w:p>
        </w:tc>
        <w:tc>
          <w:tcPr>
            <w:tcW w:w="1134" w:type="dxa"/>
            <w:vAlign w:val="center"/>
          </w:tcPr>
          <w:p w14:paraId="0F92E526">
            <w:pPr>
              <w:pStyle w:val="12"/>
            </w:pPr>
          </w:p>
        </w:tc>
        <w:tc>
          <w:tcPr>
            <w:tcW w:w="1134" w:type="dxa"/>
            <w:vAlign w:val="center"/>
          </w:tcPr>
          <w:p w14:paraId="00554025">
            <w:pPr>
              <w:pStyle w:val="12"/>
            </w:pPr>
          </w:p>
        </w:tc>
        <w:tc>
          <w:tcPr>
            <w:tcW w:w="1134" w:type="dxa"/>
            <w:vAlign w:val="center"/>
          </w:tcPr>
          <w:p w14:paraId="19251C62">
            <w:pPr>
              <w:pStyle w:val="12"/>
            </w:pPr>
          </w:p>
        </w:tc>
        <w:tc>
          <w:tcPr>
            <w:tcW w:w="1134" w:type="dxa"/>
            <w:vAlign w:val="center"/>
          </w:tcPr>
          <w:p w14:paraId="7BD4D3E6">
            <w:pPr>
              <w:pStyle w:val="12"/>
            </w:pPr>
          </w:p>
        </w:tc>
        <w:tc>
          <w:tcPr>
            <w:tcW w:w="1134" w:type="dxa"/>
            <w:vAlign w:val="center"/>
          </w:tcPr>
          <w:p w14:paraId="036D393A">
            <w:pPr>
              <w:pStyle w:val="12"/>
            </w:pPr>
          </w:p>
        </w:tc>
      </w:tr>
    </w:tbl>
    <w:p w14:paraId="712FD29A">
      <w:pPr>
        <w:sectPr>
          <w:pgSz w:w="16840" w:h="11900" w:orient="landscape"/>
          <w:pgMar w:top="1361" w:right="1020" w:bottom="1361" w:left="1020" w:header="720" w:footer="720" w:gutter="0"/>
          <w:cols w:space="720" w:num="1"/>
        </w:sectPr>
      </w:pPr>
    </w:p>
    <w:p w14:paraId="7368C693">
      <w:pPr>
        <w:spacing w:before="0" w:after="0" w:line="240" w:lineRule="auto"/>
        <w:ind w:firstLine="0"/>
        <w:jc w:val="center"/>
        <w:outlineLvl w:val="4"/>
      </w:pPr>
      <w:r>
        <w:rPr>
          <w:rFonts w:ascii="方正小标宋_GBK" w:hAnsi="方正小标宋_GBK" w:eastAsia="方正小标宋_GBK" w:cs="方正小标宋_GBK"/>
          <w:color w:val="000000"/>
          <w:sz w:val="32"/>
        </w:rPr>
        <w:t>日常公用经费预算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82"/>
        <w:gridCol w:w="1082"/>
        <w:gridCol w:w="910"/>
        <w:gridCol w:w="3981"/>
        <w:gridCol w:w="1137"/>
        <w:gridCol w:w="1137"/>
        <w:gridCol w:w="1137"/>
        <w:gridCol w:w="1137"/>
        <w:gridCol w:w="1137"/>
        <w:gridCol w:w="1138"/>
        <w:gridCol w:w="1138"/>
      </w:tblGrid>
      <w:tr w14:paraId="703C5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617E0222">
            <w:pPr>
              <w:pStyle w:val="10"/>
            </w:pPr>
            <w:r>
              <w:t>360012曹妃甸区第三农场中心小学</w:t>
            </w:r>
          </w:p>
        </w:tc>
        <w:tc>
          <w:tcPr>
            <w:tcW w:w="4535" w:type="dxa"/>
            <w:gridSpan w:val="4"/>
            <w:tcBorders>
              <w:top w:val="single" w:color="FFFFFF" w:sz="6" w:space="0"/>
              <w:left w:val="single" w:color="FFFFFF" w:sz="6" w:space="0"/>
              <w:right w:val="single" w:color="FFFFFF" w:sz="6" w:space="0"/>
            </w:tcBorders>
            <w:vAlign w:val="center"/>
          </w:tcPr>
          <w:p w14:paraId="5733F103">
            <w:pPr>
              <w:pStyle w:val="9"/>
            </w:pPr>
            <w:r>
              <w:t>单位：万元</w:t>
            </w:r>
          </w:p>
        </w:tc>
      </w:tr>
      <w:tr w14:paraId="5C12A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5A18E834">
            <w:pPr>
              <w:pStyle w:val="11"/>
            </w:pPr>
            <w:r>
              <w:t>功能分类科目编码</w:t>
            </w:r>
          </w:p>
        </w:tc>
        <w:tc>
          <w:tcPr>
            <w:tcW w:w="907" w:type="dxa"/>
            <w:vMerge w:val="restart"/>
            <w:vAlign w:val="center"/>
          </w:tcPr>
          <w:p w14:paraId="37B088AF">
            <w:pPr>
              <w:pStyle w:val="11"/>
            </w:pPr>
            <w:r>
              <w:t>部门经济分类编码</w:t>
            </w:r>
          </w:p>
        </w:tc>
        <w:tc>
          <w:tcPr>
            <w:tcW w:w="907" w:type="dxa"/>
            <w:vMerge w:val="restart"/>
            <w:vAlign w:val="center"/>
          </w:tcPr>
          <w:p w14:paraId="1BE37040">
            <w:pPr>
              <w:pStyle w:val="11"/>
            </w:pPr>
            <w:r>
              <w:t>政府经济分类编码</w:t>
            </w:r>
          </w:p>
        </w:tc>
        <w:tc>
          <w:tcPr>
            <w:tcW w:w="3969" w:type="dxa"/>
            <w:vMerge w:val="restart"/>
            <w:vAlign w:val="center"/>
          </w:tcPr>
          <w:p w14:paraId="62A794B0">
            <w:pPr>
              <w:pStyle w:val="11"/>
            </w:pPr>
            <w:r>
              <w:t>预算支出项目</w:t>
            </w:r>
          </w:p>
        </w:tc>
        <w:tc>
          <w:tcPr>
            <w:tcW w:w="7937" w:type="dxa"/>
            <w:gridSpan w:val="7"/>
            <w:vAlign w:val="center"/>
          </w:tcPr>
          <w:p w14:paraId="6AC8C5C7">
            <w:pPr>
              <w:pStyle w:val="11"/>
            </w:pPr>
            <w:r>
              <w:t>资 金 来 源</w:t>
            </w:r>
          </w:p>
        </w:tc>
      </w:tr>
      <w:tr w14:paraId="7080B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368DC957"/>
        </w:tc>
        <w:tc>
          <w:tcPr>
            <w:tcW w:w="907" w:type="dxa"/>
            <w:vMerge w:val="continue"/>
          </w:tcPr>
          <w:p w14:paraId="43C3F562"/>
        </w:tc>
        <w:tc>
          <w:tcPr>
            <w:tcW w:w="907" w:type="dxa"/>
            <w:vMerge w:val="continue"/>
          </w:tcPr>
          <w:p w14:paraId="6BEDD8F3"/>
        </w:tc>
        <w:tc>
          <w:tcPr>
            <w:tcW w:w="3969" w:type="dxa"/>
            <w:vMerge w:val="continue"/>
          </w:tcPr>
          <w:p w14:paraId="358653FB"/>
        </w:tc>
        <w:tc>
          <w:tcPr>
            <w:tcW w:w="1134" w:type="dxa"/>
            <w:vAlign w:val="center"/>
          </w:tcPr>
          <w:p w14:paraId="3D9AF49F">
            <w:pPr>
              <w:pStyle w:val="11"/>
            </w:pPr>
            <w:r>
              <w:t>合  计</w:t>
            </w:r>
          </w:p>
        </w:tc>
        <w:tc>
          <w:tcPr>
            <w:tcW w:w="1134" w:type="dxa"/>
            <w:vAlign w:val="center"/>
          </w:tcPr>
          <w:p w14:paraId="12D0EED9">
            <w:pPr>
              <w:pStyle w:val="11"/>
            </w:pPr>
            <w:r>
              <w:t>一般公共    预算拨款</w:t>
            </w:r>
          </w:p>
        </w:tc>
        <w:tc>
          <w:tcPr>
            <w:tcW w:w="1134" w:type="dxa"/>
            <w:vAlign w:val="center"/>
          </w:tcPr>
          <w:p w14:paraId="49001A02">
            <w:pPr>
              <w:pStyle w:val="11"/>
            </w:pPr>
            <w:r>
              <w:t>基金预算    拨款</w:t>
            </w:r>
          </w:p>
        </w:tc>
        <w:tc>
          <w:tcPr>
            <w:tcW w:w="1134" w:type="dxa"/>
            <w:vAlign w:val="center"/>
          </w:tcPr>
          <w:p w14:paraId="1E9A5FA7">
            <w:pPr>
              <w:pStyle w:val="11"/>
            </w:pPr>
            <w:r>
              <w:t>财政专户    核拨</w:t>
            </w:r>
          </w:p>
        </w:tc>
        <w:tc>
          <w:tcPr>
            <w:tcW w:w="1134" w:type="dxa"/>
            <w:vAlign w:val="center"/>
          </w:tcPr>
          <w:p w14:paraId="2D601D86">
            <w:pPr>
              <w:pStyle w:val="11"/>
            </w:pPr>
            <w:r>
              <w:t>单位资金</w:t>
            </w:r>
          </w:p>
        </w:tc>
        <w:tc>
          <w:tcPr>
            <w:tcW w:w="1134" w:type="dxa"/>
            <w:vAlign w:val="center"/>
          </w:tcPr>
          <w:p w14:paraId="61C9DFD9">
            <w:pPr>
              <w:pStyle w:val="11"/>
            </w:pPr>
            <w:r>
              <w:t>财政拨款    结转</w:t>
            </w:r>
          </w:p>
        </w:tc>
        <w:tc>
          <w:tcPr>
            <w:tcW w:w="1134" w:type="dxa"/>
            <w:vAlign w:val="center"/>
          </w:tcPr>
          <w:p w14:paraId="04D1AC54">
            <w:pPr>
              <w:pStyle w:val="11"/>
            </w:pPr>
            <w:r>
              <w:t>非财政    拨款结转    结余</w:t>
            </w:r>
          </w:p>
        </w:tc>
      </w:tr>
      <w:tr w14:paraId="63F8C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BF98592">
            <w:pPr>
              <w:pStyle w:val="15"/>
            </w:pPr>
          </w:p>
        </w:tc>
        <w:tc>
          <w:tcPr>
            <w:tcW w:w="907" w:type="dxa"/>
            <w:vAlign w:val="center"/>
          </w:tcPr>
          <w:p w14:paraId="4FF52E7F">
            <w:pPr>
              <w:pStyle w:val="15"/>
            </w:pPr>
          </w:p>
        </w:tc>
        <w:tc>
          <w:tcPr>
            <w:tcW w:w="907" w:type="dxa"/>
            <w:vAlign w:val="center"/>
          </w:tcPr>
          <w:p w14:paraId="344D197E">
            <w:pPr>
              <w:pStyle w:val="15"/>
            </w:pPr>
          </w:p>
        </w:tc>
        <w:tc>
          <w:tcPr>
            <w:tcW w:w="3969" w:type="dxa"/>
            <w:vAlign w:val="center"/>
          </w:tcPr>
          <w:p w14:paraId="0FDAC7D8">
            <w:pPr>
              <w:pStyle w:val="15"/>
            </w:pPr>
            <w:r>
              <w:t>合计</w:t>
            </w:r>
          </w:p>
        </w:tc>
        <w:tc>
          <w:tcPr>
            <w:tcW w:w="1134" w:type="dxa"/>
            <w:vAlign w:val="center"/>
          </w:tcPr>
          <w:p w14:paraId="450657DD">
            <w:pPr>
              <w:pStyle w:val="16"/>
            </w:pPr>
            <w:r>
              <w:t>25.18</w:t>
            </w:r>
          </w:p>
        </w:tc>
        <w:tc>
          <w:tcPr>
            <w:tcW w:w="1134" w:type="dxa"/>
            <w:vAlign w:val="center"/>
          </w:tcPr>
          <w:p w14:paraId="6270CE74">
            <w:pPr>
              <w:pStyle w:val="16"/>
            </w:pPr>
            <w:r>
              <w:t>25.18</w:t>
            </w:r>
          </w:p>
        </w:tc>
        <w:tc>
          <w:tcPr>
            <w:tcW w:w="1134" w:type="dxa"/>
            <w:vAlign w:val="center"/>
          </w:tcPr>
          <w:p w14:paraId="7F4D0265">
            <w:pPr>
              <w:pStyle w:val="16"/>
            </w:pPr>
          </w:p>
        </w:tc>
        <w:tc>
          <w:tcPr>
            <w:tcW w:w="1134" w:type="dxa"/>
            <w:vAlign w:val="center"/>
          </w:tcPr>
          <w:p w14:paraId="15594F8F">
            <w:pPr>
              <w:pStyle w:val="16"/>
            </w:pPr>
          </w:p>
        </w:tc>
        <w:tc>
          <w:tcPr>
            <w:tcW w:w="1134" w:type="dxa"/>
            <w:vAlign w:val="center"/>
          </w:tcPr>
          <w:p w14:paraId="649EA515">
            <w:pPr>
              <w:pStyle w:val="16"/>
            </w:pPr>
          </w:p>
        </w:tc>
        <w:tc>
          <w:tcPr>
            <w:tcW w:w="1134" w:type="dxa"/>
            <w:vAlign w:val="center"/>
          </w:tcPr>
          <w:p w14:paraId="273134CE">
            <w:pPr>
              <w:pStyle w:val="16"/>
            </w:pPr>
          </w:p>
        </w:tc>
        <w:tc>
          <w:tcPr>
            <w:tcW w:w="1134" w:type="dxa"/>
            <w:vAlign w:val="center"/>
          </w:tcPr>
          <w:p w14:paraId="5031D822">
            <w:pPr>
              <w:pStyle w:val="16"/>
            </w:pPr>
          </w:p>
        </w:tc>
      </w:tr>
      <w:tr w14:paraId="5BF46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3BA54AE">
            <w:pPr>
              <w:pStyle w:val="14"/>
            </w:pPr>
            <w:r>
              <w:t>2050202</w:t>
            </w:r>
          </w:p>
        </w:tc>
        <w:tc>
          <w:tcPr>
            <w:tcW w:w="907" w:type="dxa"/>
            <w:vAlign w:val="center"/>
          </w:tcPr>
          <w:p w14:paraId="7BAED429">
            <w:pPr>
              <w:pStyle w:val="14"/>
            </w:pPr>
            <w:r>
              <w:t>30201</w:t>
            </w:r>
          </w:p>
        </w:tc>
        <w:tc>
          <w:tcPr>
            <w:tcW w:w="907" w:type="dxa"/>
            <w:vAlign w:val="center"/>
          </w:tcPr>
          <w:p w14:paraId="718B276B">
            <w:pPr>
              <w:pStyle w:val="14"/>
            </w:pPr>
            <w:r>
              <w:t>50502</w:t>
            </w:r>
          </w:p>
        </w:tc>
        <w:tc>
          <w:tcPr>
            <w:tcW w:w="3969" w:type="dxa"/>
            <w:vAlign w:val="center"/>
          </w:tcPr>
          <w:p w14:paraId="1E799077">
            <w:pPr>
              <w:pStyle w:val="13"/>
            </w:pPr>
            <w:r>
              <w:t>（1）办公费</w:t>
            </w:r>
          </w:p>
        </w:tc>
        <w:tc>
          <w:tcPr>
            <w:tcW w:w="1134" w:type="dxa"/>
            <w:vAlign w:val="center"/>
          </w:tcPr>
          <w:p w14:paraId="66E8EF8F">
            <w:pPr>
              <w:pStyle w:val="12"/>
            </w:pPr>
            <w:r>
              <w:t>0.46</w:t>
            </w:r>
          </w:p>
        </w:tc>
        <w:tc>
          <w:tcPr>
            <w:tcW w:w="1134" w:type="dxa"/>
            <w:vAlign w:val="center"/>
          </w:tcPr>
          <w:p w14:paraId="17288BF7">
            <w:pPr>
              <w:pStyle w:val="12"/>
            </w:pPr>
            <w:r>
              <w:t>0.46</w:t>
            </w:r>
          </w:p>
        </w:tc>
        <w:tc>
          <w:tcPr>
            <w:tcW w:w="1134" w:type="dxa"/>
            <w:vAlign w:val="center"/>
          </w:tcPr>
          <w:p w14:paraId="39F5EF73">
            <w:pPr>
              <w:pStyle w:val="12"/>
            </w:pPr>
          </w:p>
        </w:tc>
        <w:tc>
          <w:tcPr>
            <w:tcW w:w="1134" w:type="dxa"/>
            <w:vAlign w:val="center"/>
          </w:tcPr>
          <w:p w14:paraId="4C7DAFEA">
            <w:pPr>
              <w:pStyle w:val="12"/>
            </w:pPr>
          </w:p>
        </w:tc>
        <w:tc>
          <w:tcPr>
            <w:tcW w:w="1134" w:type="dxa"/>
            <w:vAlign w:val="center"/>
          </w:tcPr>
          <w:p w14:paraId="7313088A">
            <w:pPr>
              <w:pStyle w:val="12"/>
            </w:pPr>
          </w:p>
        </w:tc>
        <w:tc>
          <w:tcPr>
            <w:tcW w:w="1134" w:type="dxa"/>
            <w:vAlign w:val="center"/>
          </w:tcPr>
          <w:p w14:paraId="28C8AE44">
            <w:pPr>
              <w:pStyle w:val="12"/>
            </w:pPr>
          </w:p>
        </w:tc>
        <w:tc>
          <w:tcPr>
            <w:tcW w:w="1134" w:type="dxa"/>
            <w:vAlign w:val="center"/>
          </w:tcPr>
          <w:p w14:paraId="082612E1">
            <w:pPr>
              <w:pStyle w:val="12"/>
            </w:pPr>
          </w:p>
        </w:tc>
      </w:tr>
      <w:tr w14:paraId="5B680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DB3AE53">
            <w:pPr>
              <w:pStyle w:val="14"/>
            </w:pPr>
          </w:p>
        </w:tc>
        <w:tc>
          <w:tcPr>
            <w:tcW w:w="907" w:type="dxa"/>
            <w:vAlign w:val="center"/>
          </w:tcPr>
          <w:p w14:paraId="1D26DB14">
            <w:pPr>
              <w:pStyle w:val="14"/>
            </w:pPr>
            <w:r>
              <w:t>30205</w:t>
            </w:r>
          </w:p>
        </w:tc>
        <w:tc>
          <w:tcPr>
            <w:tcW w:w="907" w:type="dxa"/>
            <w:vAlign w:val="center"/>
          </w:tcPr>
          <w:p w14:paraId="2A2135A2">
            <w:pPr>
              <w:pStyle w:val="14"/>
            </w:pPr>
          </w:p>
        </w:tc>
        <w:tc>
          <w:tcPr>
            <w:tcW w:w="3969" w:type="dxa"/>
            <w:vAlign w:val="center"/>
          </w:tcPr>
          <w:p w14:paraId="470C34E3">
            <w:pPr>
              <w:pStyle w:val="13"/>
            </w:pPr>
            <w:r>
              <w:t>（2）水费</w:t>
            </w:r>
          </w:p>
        </w:tc>
        <w:tc>
          <w:tcPr>
            <w:tcW w:w="1134" w:type="dxa"/>
            <w:vAlign w:val="center"/>
          </w:tcPr>
          <w:p w14:paraId="1DAF5325">
            <w:pPr>
              <w:pStyle w:val="12"/>
            </w:pPr>
          </w:p>
        </w:tc>
        <w:tc>
          <w:tcPr>
            <w:tcW w:w="1134" w:type="dxa"/>
            <w:vAlign w:val="center"/>
          </w:tcPr>
          <w:p w14:paraId="3B8C3030">
            <w:pPr>
              <w:pStyle w:val="12"/>
            </w:pPr>
          </w:p>
        </w:tc>
        <w:tc>
          <w:tcPr>
            <w:tcW w:w="1134" w:type="dxa"/>
            <w:vAlign w:val="center"/>
          </w:tcPr>
          <w:p w14:paraId="57AA49D3">
            <w:pPr>
              <w:pStyle w:val="12"/>
            </w:pPr>
          </w:p>
        </w:tc>
        <w:tc>
          <w:tcPr>
            <w:tcW w:w="1134" w:type="dxa"/>
            <w:vAlign w:val="center"/>
          </w:tcPr>
          <w:p w14:paraId="0366C34D">
            <w:pPr>
              <w:pStyle w:val="12"/>
            </w:pPr>
          </w:p>
        </w:tc>
        <w:tc>
          <w:tcPr>
            <w:tcW w:w="1134" w:type="dxa"/>
            <w:vAlign w:val="center"/>
          </w:tcPr>
          <w:p w14:paraId="657B84E1">
            <w:pPr>
              <w:pStyle w:val="12"/>
            </w:pPr>
          </w:p>
        </w:tc>
        <w:tc>
          <w:tcPr>
            <w:tcW w:w="1134" w:type="dxa"/>
            <w:vAlign w:val="center"/>
          </w:tcPr>
          <w:p w14:paraId="52A92071">
            <w:pPr>
              <w:pStyle w:val="12"/>
            </w:pPr>
          </w:p>
        </w:tc>
        <w:tc>
          <w:tcPr>
            <w:tcW w:w="1134" w:type="dxa"/>
            <w:vAlign w:val="center"/>
          </w:tcPr>
          <w:p w14:paraId="109BEF3B">
            <w:pPr>
              <w:pStyle w:val="12"/>
            </w:pPr>
          </w:p>
        </w:tc>
      </w:tr>
      <w:tr w14:paraId="41FC6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7348E0C">
            <w:pPr>
              <w:pStyle w:val="14"/>
            </w:pPr>
            <w:r>
              <w:t>2050202</w:t>
            </w:r>
          </w:p>
        </w:tc>
        <w:tc>
          <w:tcPr>
            <w:tcW w:w="907" w:type="dxa"/>
            <w:vAlign w:val="center"/>
          </w:tcPr>
          <w:p w14:paraId="1EF32AF7">
            <w:pPr>
              <w:pStyle w:val="14"/>
            </w:pPr>
            <w:r>
              <w:t>30206</w:t>
            </w:r>
          </w:p>
        </w:tc>
        <w:tc>
          <w:tcPr>
            <w:tcW w:w="907" w:type="dxa"/>
            <w:vAlign w:val="center"/>
          </w:tcPr>
          <w:p w14:paraId="67030868">
            <w:pPr>
              <w:pStyle w:val="14"/>
            </w:pPr>
            <w:r>
              <w:t>50502</w:t>
            </w:r>
          </w:p>
        </w:tc>
        <w:tc>
          <w:tcPr>
            <w:tcW w:w="3969" w:type="dxa"/>
            <w:vAlign w:val="center"/>
          </w:tcPr>
          <w:p w14:paraId="3AFEFE57">
            <w:pPr>
              <w:pStyle w:val="13"/>
            </w:pPr>
            <w:r>
              <w:t>（3）电费</w:t>
            </w:r>
          </w:p>
        </w:tc>
        <w:tc>
          <w:tcPr>
            <w:tcW w:w="1134" w:type="dxa"/>
            <w:vAlign w:val="center"/>
          </w:tcPr>
          <w:p w14:paraId="1A5FBF40">
            <w:pPr>
              <w:pStyle w:val="12"/>
            </w:pPr>
            <w:r>
              <w:t>0.50</w:t>
            </w:r>
          </w:p>
        </w:tc>
        <w:tc>
          <w:tcPr>
            <w:tcW w:w="1134" w:type="dxa"/>
            <w:vAlign w:val="center"/>
          </w:tcPr>
          <w:p w14:paraId="39A73FD2">
            <w:pPr>
              <w:pStyle w:val="12"/>
            </w:pPr>
            <w:r>
              <w:t>0.50</w:t>
            </w:r>
          </w:p>
        </w:tc>
        <w:tc>
          <w:tcPr>
            <w:tcW w:w="1134" w:type="dxa"/>
            <w:vAlign w:val="center"/>
          </w:tcPr>
          <w:p w14:paraId="484565E5">
            <w:pPr>
              <w:pStyle w:val="12"/>
            </w:pPr>
          </w:p>
        </w:tc>
        <w:tc>
          <w:tcPr>
            <w:tcW w:w="1134" w:type="dxa"/>
            <w:vAlign w:val="center"/>
          </w:tcPr>
          <w:p w14:paraId="171B7841">
            <w:pPr>
              <w:pStyle w:val="12"/>
            </w:pPr>
          </w:p>
        </w:tc>
        <w:tc>
          <w:tcPr>
            <w:tcW w:w="1134" w:type="dxa"/>
            <w:vAlign w:val="center"/>
          </w:tcPr>
          <w:p w14:paraId="3C8BCB66">
            <w:pPr>
              <w:pStyle w:val="12"/>
            </w:pPr>
          </w:p>
        </w:tc>
        <w:tc>
          <w:tcPr>
            <w:tcW w:w="1134" w:type="dxa"/>
            <w:vAlign w:val="center"/>
          </w:tcPr>
          <w:p w14:paraId="303ADBFB">
            <w:pPr>
              <w:pStyle w:val="12"/>
            </w:pPr>
          </w:p>
        </w:tc>
        <w:tc>
          <w:tcPr>
            <w:tcW w:w="1134" w:type="dxa"/>
            <w:vAlign w:val="center"/>
          </w:tcPr>
          <w:p w14:paraId="4BA760FC">
            <w:pPr>
              <w:pStyle w:val="12"/>
            </w:pPr>
          </w:p>
        </w:tc>
      </w:tr>
      <w:tr w14:paraId="17C54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EFBF00D">
            <w:pPr>
              <w:pStyle w:val="14"/>
            </w:pPr>
          </w:p>
        </w:tc>
        <w:tc>
          <w:tcPr>
            <w:tcW w:w="907" w:type="dxa"/>
            <w:vAlign w:val="center"/>
          </w:tcPr>
          <w:p w14:paraId="09FB3AB1">
            <w:pPr>
              <w:pStyle w:val="14"/>
            </w:pPr>
          </w:p>
        </w:tc>
        <w:tc>
          <w:tcPr>
            <w:tcW w:w="907" w:type="dxa"/>
            <w:vAlign w:val="center"/>
          </w:tcPr>
          <w:p w14:paraId="69F3E5EB">
            <w:pPr>
              <w:pStyle w:val="14"/>
            </w:pPr>
          </w:p>
        </w:tc>
        <w:tc>
          <w:tcPr>
            <w:tcW w:w="3969" w:type="dxa"/>
            <w:vAlign w:val="center"/>
          </w:tcPr>
          <w:p w14:paraId="309E6F34">
            <w:pPr>
              <w:pStyle w:val="13"/>
            </w:pPr>
            <w:r>
              <w:t>（4）邮电费</w:t>
            </w:r>
          </w:p>
        </w:tc>
        <w:tc>
          <w:tcPr>
            <w:tcW w:w="1134" w:type="dxa"/>
            <w:vAlign w:val="center"/>
          </w:tcPr>
          <w:p w14:paraId="6F93DA04">
            <w:pPr>
              <w:pStyle w:val="12"/>
            </w:pPr>
            <w:r>
              <w:t>5.40</w:t>
            </w:r>
          </w:p>
        </w:tc>
        <w:tc>
          <w:tcPr>
            <w:tcW w:w="1134" w:type="dxa"/>
            <w:vAlign w:val="center"/>
          </w:tcPr>
          <w:p w14:paraId="4C8C49EC">
            <w:pPr>
              <w:pStyle w:val="12"/>
            </w:pPr>
            <w:r>
              <w:t>5.40</w:t>
            </w:r>
          </w:p>
        </w:tc>
        <w:tc>
          <w:tcPr>
            <w:tcW w:w="1134" w:type="dxa"/>
            <w:vAlign w:val="center"/>
          </w:tcPr>
          <w:p w14:paraId="45769CBD">
            <w:pPr>
              <w:pStyle w:val="12"/>
            </w:pPr>
          </w:p>
        </w:tc>
        <w:tc>
          <w:tcPr>
            <w:tcW w:w="1134" w:type="dxa"/>
            <w:vAlign w:val="center"/>
          </w:tcPr>
          <w:p w14:paraId="13475685">
            <w:pPr>
              <w:pStyle w:val="12"/>
            </w:pPr>
          </w:p>
        </w:tc>
        <w:tc>
          <w:tcPr>
            <w:tcW w:w="1134" w:type="dxa"/>
            <w:vAlign w:val="center"/>
          </w:tcPr>
          <w:p w14:paraId="5103DC2D">
            <w:pPr>
              <w:pStyle w:val="12"/>
            </w:pPr>
          </w:p>
        </w:tc>
        <w:tc>
          <w:tcPr>
            <w:tcW w:w="1134" w:type="dxa"/>
            <w:vAlign w:val="center"/>
          </w:tcPr>
          <w:p w14:paraId="5FE466DF">
            <w:pPr>
              <w:pStyle w:val="12"/>
            </w:pPr>
          </w:p>
        </w:tc>
        <w:tc>
          <w:tcPr>
            <w:tcW w:w="1134" w:type="dxa"/>
            <w:vAlign w:val="center"/>
          </w:tcPr>
          <w:p w14:paraId="628A03D3">
            <w:pPr>
              <w:pStyle w:val="12"/>
            </w:pPr>
          </w:p>
        </w:tc>
      </w:tr>
      <w:tr w14:paraId="41AA0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35EC539">
            <w:pPr>
              <w:pStyle w:val="14"/>
            </w:pPr>
            <w:r>
              <w:t>2050202</w:t>
            </w:r>
          </w:p>
        </w:tc>
        <w:tc>
          <w:tcPr>
            <w:tcW w:w="907" w:type="dxa"/>
            <w:vAlign w:val="center"/>
          </w:tcPr>
          <w:p w14:paraId="67209091">
            <w:pPr>
              <w:pStyle w:val="14"/>
            </w:pPr>
            <w:r>
              <w:t>30207</w:t>
            </w:r>
          </w:p>
        </w:tc>
        <w:tc>
          <w:tcPr>
            <w:tcW w:w="907" w:type="dxa"/>
            <w:vAlign w:val="center"/>
          </w:tcPr>
          <w:p w14:paraId="540761C8">
            <w:pPr>
              <w:pStyle w:val="14"/>
            </w:pPr>
            <w:r>
              <w:t>50502</w:t>
            </w:r>
          </w:p>
        </w:tc>
        <w:tc>
          <w:tcPr>
            <w:tcW w:w="3969" w:type="dxa"/>
            <w:vAlign w:val="center"/>
          </w:tcPr>
          <w:p w14:paraId="2911E875">
            <w:pPr>
              <w:pStyle w:val="13"/>
            </w:pPr>
            <w:r>
              <w:t xml:space="preserve">   1）公务移动通讯费用补贴</w:t>
            </w:r>
          </w:p>
        </w:tc>
        <w:tc>
          <w:tcPr>
            <w:tcW w:w="1134" w:type="dxa"/>
            <w:vAlign w:val="center"/>
          </w:tcPr>
          <w:p w14:paraId="15F05E7C">
            <w:pPr>
              <w:pStyle w:val="12"/>
            </w:pPr>
            <w:r>
              <w:t>5.40</w:t>
            </w:r>
          </w:p>
        </w:tc>
        <w:tc>
          <w:tcPr>
            <w:tcW w:w="1134" w:type="dxa"/>
            <w:vAlign w:val="center"/>
          </w:tcPr>
          <w:p w14:paraId="6F6725E3">
            <w:pPr>
              <w:pStyle w:val="12"/>
            </w:pPr>
            <w:r>
              <w:t>5.40</w:t>
            </w:r>
          </w:p>
        </w:tc>
        <w:tc>
          <w:tcPr>
            <w:tcW w:w="1134" w:type="dxa"/>
            <w:vAlign w:val="center"/>
          </w:tcPr>
          <w:p w14:paraId="33D9E2E5">
            <w:pPr>
              <w:pStyle w:val="12"/>
            </w:pPr>
          </w:p>
        </w:tc>
        <w:tc>
          <w:tcPr>
            <w:tcW w:w="1134" w:type="dxa"/>
            <w:vAlign w:val="center"/>
          </w:tcPr>
          <w:p w14:paraId="31E9D4D0">
            <w:pPr>
              <w:pStyle w:val="12"/>
            </w:pPr>
          </w:p>
        </w:tc>
        <w:tc>
          <w:tcPr>
            <w:tcW w:w="1134" w:type="dxa"/>
            <w:vAlign w:val="center"/>
          </w:tcPr>
          <w:p w14:paraId="05C53EC9">
            <w:pPr>
              <w:pStyle w:val="12"/>
            </w:pPr>
          </w:p>
        </w:tc>
        <w:tc>
          <w:tcPr>
            <w:tcW w:w="1134" w:type="dxa"/>
            <w:vAlign w:val="center"/>
          </w:tcPr>
          <w:p w14:paraId="19024845">
            <w:pPr>
              <w:pStyle w:val="12"/>
            </w:pPr>
          </w:p>
        </w:tc>
        <w:tc>
          <w:tcPr>
            <w:tcW w:w="1134" w:type="dxa"/>
            <w:vAlign w:val="center"/>
          </w:tcPr>
          <w:p w14:paraId="536597D9">
            <w:pPr>
              <w:pStyle w:val="12"/>
            </w:pPr>
          </w:p>
        </w:tc>
      </w:tr>
      <w:tr w14:paraId="56A9C8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8C20B06">
            <w:pPr>
              <w:pStyle w:val="14"/>
            </w:pPr>
          </w:p>
        </w:tc>
        <w:tc>
          <w:tcPr>
            <w:tcW w:w="907" w:type="dxa"/>
            <w:vAlign w:val="center"/>
          </w:tcPr>
          <w:p w14:paraId="20008B8E">
            <w:pPr>
              <w:pStyle w:val="14"/>
            </w:pPr>
            <w:r>
              <w:t>30207</w:t>
            </w:r>
          </w:p>
        </w:tc>
        <w:tc>
          <w:tcPr>
            <w:tcW w:w="907" w:type="dxa"/>
            <w:vAlign w:val="center"/>
          </w:tcPr>
          <w:p w14:paraId="597E67A7">
            <w:pPr>
              <w:pStyle w:val="14"/>
            </w:pPr>
          </w:p>
        </w:tc>
        <w:tc>
          <w:tcPr>
            <w:tcW w:w="3969" w:type="dxa"/>
            <w:vAlign w:val="center"/>
          </w:tcPr>
          <w:p w14:paraId="5B8F3875">
            <w:pPr>
              <w:pStyle w:val="13"/>
            </w:pPr>
            <w:r>
              <w:t xml:space="preserve">   2）其他邮电费</w:t>
            </w:r>
          </w:p>
        </w:tc>
        <w:tc>
          <w:tcPr>
            <w:tcW w:w="1134" w:type="dxa"/>
            <w:vAlign w:val="center"/>
          </w:tcPr>
          <w:p w14:paraId="02DBA23B">
            <w:pPr>
              <w:pStyle w:val="12"/>
            </w:pPr>
          </w:p>
        </w:tc>
        <w:tc>
          <w:tcPr>
            <w:tcW w:w="1134" w:type="dxa"/>
            <w:vAlign w:val="center"/>
          </w:tcPr>
          <w:p w14:paraId="78D02411">
            <w:pPr>
              <w:pStyle w:val="12"/>
            </w:pPr>
          </w:p>
        </w:tc>
        <w:tc>
          <w:tcPr>
            <w:tcW w:w="1134" w:type="dxa"/>
            <w:vAlign w:val="center"/>
          </w:tcPr>
          <w:p w14:paraId="0A309F7E">
            <w:pPr>
              <w:pStyle w:val="12"/>
            </w:pPr>
          </w:p>
        </w:tc>
        <w:tc>
          <w:tcPr>
            <w:tcW w:w="1134" w:type="dxa"/>
            <w:vAlign w:val="center"/>
          </w:tcPr>
          <w:p w14:paraId="4C1C5A84">
            <w:pPr>
              <w:pStyle w:val="12"/>
            </w:pPr>
          </w:p>
        </w:tc>
        <w:tc>
          <w:tcPr>
            <w:tcW w:w="1134" w:type="dxa"/>
            <w:vAlign w:val="center"/>
          </w:tcPr>
          <w:p w14:paraId="4505FF05">
            <w:pPr>
              <w:pStyle w:val="12"/>
            </w:pPr>
          </w:p>
        </w:tc>
        <w:tc>
          <w:tcPr>
            <w:tcW w:w="1134" w:type="dxa"/>
            <w:vAlign w:val="center"/>
          </w:tcPr>
          <w:p w14:paraId="2E24BCF3">
            <w:pPr>
              <w:pStyle w:val="12"/>
            </w:pPr>
          </w:p>
        </w:tc>
        <w:tc>
          <w:tcPr>
            <w:tcW w:w="1134" w:type="dxa"/>
            <w:vAlign w:val="center"/>
          </w:tcPr>
          <w:p w14:paraId="321821C1">
            <w:pPr>
              <w:pStyle w:val="12"/>
            </w:pPr>
          </w:p>
        </w:tc>
      </w:tr>
      <w:tr w14:paraId="46E48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A8F7630">
            <w:pPr>
              <w:pStyle w:val="14"/>
            </w:pPr>
          </w:p>
        </w:tc>
        <w:tc>
          <w:tcPr>
            <w:tcW w:w="907" w:type="dxa"/>
            <w:vAlign w:val="center"/>
          </w:tcPr>
          <w:p w14:paraId="461942A0">
            <w:pPr>
              <w:pStyle w:val="14"/>
            </w:pPr>
            <w:r>
              <w:t>30208</w:t>
            </w:r>
          </w:p>
        </w:tc>
        <w:tc>
          <w:tcPr>
            <w:tcW w:w="907" w:type="dxa"/>
            <w:vAlign w:val="center"/>
          </w:tcPr>
          <w:p w14:paraId="0FDF9D32">
            <w:pPr>
              <w:pStyle w:val="14"/>
            </w:pPr>
          </w:p>
        </w:tc>
        <w:tc>
          <w:tcPr>
            <w:tcW w:w="3969" w:type="dxa"/>
            <w:vAlign w:val="center"/>
          </w:tcPr>
          <w:p w14:paraId="4CF6034C">
            <w:pPr>
              <w:pStyle w:val="13"/>
            </w:pPr>
            <w:r>
              <w:t>（5）办公取暖费</w:t>
            </w:r>
          </w:p>
        </w:tc>
        <w:tc>
          <w:tcPr>
            <w:tcW w:w="1134" w:type="dxa"/>
            <w:vAlign w:val="center"/>
          </w:tcPr>
          <w:p w14:paraId="5C52FE3F">
            <w:pPr>
              <w:pStyle w:val="12"/>
            </w:pPr>
          </w:p>
        </w:tc>
        <w:tc>
          <w:tcPr>
            <w:tcW w:w="1134" w:type="dxa"/>
            <w:vAlign w:val="center"/>
          </w:tcPr>
          <w:p w14:paraId="26D87850">
            <w:pPr>
              <w:pStyle w:val="12"/>
            </w:pPr>
          </w:p>
        </w:tc>
        <w:tc>
          <w:tcPr>
            <w:tcW w:w="1134" w:type="dxa"/>
            <w:vAlign w:val="center"/>
          </w:tcPr>
          <w:p w14:paraId="22029B55">
            <w:pPr>
              <w:pStyle w:val="12"/>
            </w:pPr>
          </w:p>
        </w:tc>
        <w:tc>
          <w:tcPr>
            <w:tcW w:w="1134" w:type="dxa"/>
            <w:vAlign w:val="center"/>
          </w:tcPr>
          <w:p w14:paraId="66D728BB">
            <w:pPr>
              <w:pStyle w:val="12"/>
            </w:pPr>
          </w:p>
        </w:tc>
        <w:tc>
          <w:tcPr>
            <w:tcW w:w="1134" w:type="dxa"/>
            <w:vAlign w:val="center"/>
          </w:tcPr>
          <w:p w14:paraId="647CEEF5">
            <w:pPr>
              <w:pStyle w:val="12"/>
            </w:pPr>
          </w:p>
        </w:tc>
        <w:tc>
          <w:tcPr>
            <w:tcW w:w="1134" w:type="dxa"/>
            <w:vAlign w:val="center"/>
          </w:tcPr>
          <w:p w14:paraId="2C9F8843">
            <w:pPr>
              <w:pStyle w:val="12"/>
            </w:pPr>
          </w:p>
        </w:tc>
        <w:tc>
          <w:tcPr>
            <w:tcW w:w="1134" w:type="dxa"/>
            <w:vAlign w:val="center"/>
          </w:tcPr>
          <w:p w14:paraId="39B22C84">
            <w:pPr>
              <w:pStyle w:val="12"/>
            </w:pPr>
          </w:p>
        </w:tc>
      </w:tr>
      <w:tr w14:paraId="45F0A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57D1973">
            <w:pPr>
              <w:pStyle w:val="14"/>
            </w:pPr>
          </w:p>
        </w:tc>
        <w:tc>
          <w:tcPr>
            <w:tcW w:w="907" w:type="dxa"/>
            <w:vAlign w:val="center"/>
          </w:tcPr>
          <w:p w14:paraId="32418A4A">
            <w:pPr>
              <w:pStyle w:val="14"/>
            </w:pPr>
            <w:r>
              <w:t>30209</w:t>
            </w:r>
          </w:p>
        </w:tc>
        <w:tc>
          <w:tcPr>
            <w:tcW w:w="907" w:type="dxa"/>
            <w:vAlign w:val="center"/>
          </w:tcPr>
          <w:p w14:paraId="03FE6719">
            <w:pPr>
              <w:pStyle w:val="14"/>
            </w:pPr>
          </w:p>
        </w:tc>
        <w:tc>
          <w:tcPr>
            <w:tcW w:w="3969" w:type="dxa"/>
            <w:vAlign w:val="center"/>
          </w:tcPr>
          <w:p w14:paraId="6347441C">
            <w:pPr>
              <w:pStyle w:val="13"/>
            </w:pPr>
            <w:r>
              <w:t>（6）物业管理费</w:t>
            </w:r>
          </w:p>
        </w:tc>
        <w:tc>
          <w:tcPr>
            <w:tcW w:w="1134" w:type="dxa"/>
            <w:vAlign w:val="center"/>
          </w:tcPr>
          <w:p w14:paraId="1EE10CC4">
            <w:pPr>
              <w:pStyle w:val="12"/>
            </w:pPr>
          </w:p>
        </w:tc>
        <w:tc>
          <w:tcPr>
            <w:tcW w:w="1134" w:type="dxa"/>
            <w:vAlign w:val="center"/>
          </w:tcPr>
          <w:p w14:paraId="7B54437B">
            <w:pPr>
              <w:pStyle w:val="12"/>
            </w:pPr>
          </w:p>
        </w:tc>
        <w:tc>
          <w:tcPr>
            <w:tcW w:w="1134" w:type="dxa"/>
            <w:vAlign w:val="center"/>
          </w:tcPr>
          <w:p w14:paraId="1104E3D4">
            <w:pPr>
              <w:pStyle w:val="12"/>
            </w:pPr>
          </w:p>
        </w:tc>
        <w:tc>
          <w:tcPr>
            <w:tcW w:w="1134" w:type="dxa"/>
            <w:vAlign w:val="center"/>
          </w:tcPr>
          <w:p w14:paraId="4C9FCF7D">
            <w:pPr>
              <w:pStyle w:val="12"/>
            </w:pPr>
          </w:p>
        </w:tc>
        <w:tc>
          <w:tcPr>
            <w:tcW w:w="1134" w:type="dxa"/>
            <w:vAlign w:val="center"/>
          </w:tcPr>
          <w:p w14:paraId="51C382D8">
            <w:pPr>
              <w:pStyle w:val="12"/>
            </w:pPr>
          </w:p>
        </w:tc>
        <w:tc>
          <w:tcPr>
            <w:tcW w:w="1134" w:type="dxa"/>
            <w:vAlign w:val="center"/>
          </w:tcPr>
          <w:p w14:paraId="319386B2">
            <w:pPr>
              <w:pStyle w:val="12"/>
            </w:pPr>
          </w:p>
        </w:tc>
        <w:tc>
          <w:tcPr>
            <w:tcW w:w="1134" w:type="dxa"/>
            <w:vAlign w:val="center"/>
          </w:tcPr>
          <w:p w14:paraId="6FDE095A">
            <w:pPr>
              <w:pStyle w:val="12"/>
            </w:pPr>
          </w:p>
        </w:tc>
      </w:tr>
      <w:tr w14:paraId="0C8F9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0BEDD63">
            <w:pPr>
              <w:pStyle w:val="14"/>
            </w:pPr>
            <w:r>
              <w:t>2050202</w:t>
            </w:r>
          </w:p>
        </w:tc>
        <w:tc>
          <w:tcPr>
            <w:tcW w:w="907" w:type="dxa"/>
            <w:vAlign w:val="center"/>
          </w:tcPr>
          <w:p w14:paraId="756E11DC">
            <w:pPr>
              <w:pStyle w:val="14"/>
            </w:pPr>
            <w:r>
              <w:t>30211</w:t>
            </w:r>
          </w:p>
        </w:tc>
        <w:tc>
          <w:tcPr>
            <w:tcW w:w="907" w:type="dxa"/>
            <w:vAlign w:val="center"/>
          </w:tcPr>
          <w:p w14:paraId="280F2467">
            <w:pPr>
              <w:pStyle w:val="14"/>
            </w:pPr>
            <w:r>
              <w:t>50502</w:t>
            </w:r>
          </w:p>
        </w:tc>
        <w:tc>
          <w:tcPr>
            <w:tcW w:w="3969" w:type="dxa"/>
            <w:vAlign w:val="center"/>
          </w:tcPr>
          <w:p w14:paraId="6F048112">
            <w:pPr>
              <w:pStyle w:val="13"/>
            </w:pPr>
            <w:r>
              <w:t>（7）差旅费</w:t>
            </w:r>
          </w:p>
        </w:tc>
        <w:tc>
          <w:tcPr>
            <w:tcW w:w="1134" w:type="dxa"/>
            <w:vAlign w:val="center"/>
          </w:tcPr>
          <w:p w14:paraId="7F8DA9F8">
            <w:pPr>
              <w:pStyle w:val="12"/>
            </w:pPr>
            <w:r>
              <w:t>0.15</w:t>
            </w:r>
          </w:p>
        </w:tc>
        <w:tc>
          <w:tcPr>
            <w:tcW w:w="1134" w:type="dxa"/>
            <w:vAlign w:val="center"/>
          </w:tcPr>
          <w:p w14:paraId="14654A27">
            <w:pPr>
              <w:pStyle w:val="12"/>
            </w:pPr>
            <w:r>
              <w:t>0.15</w:t>
            </w:r>
          </w:p>
        </w:tc>
        <w:tc>
          <w:tcPr>
            <w:tcW w:w="1134" w:type="dxa"/>
            <w:vAlign w:val="center"/>
          </w:tcPr>
          <w:p w14:paraId="5C7F84CB">
            <w:pPr>
              <w:pStyle w:val="12"/>
            </w:pPr>
          </w:p>
        </w:tc>
        <w:tc>
          <w:tcPr>
            <w:tcW w:w="1134" w:type="dxa"/>
            <w:vAlign w:val="center"/>
          </w:tcPr>
          <w:p w14:paraId="429FB766">
            <w:pPr>
              <w:pStyle w:val="12"/>
            </w:pPr>
          </w:p>
        </w:tc>
        <w:tc>
          <w:tcPr>
            <w:tcW w:w="1134" w:type="dxa"/>
            <w:vAlign w:val="center"/>
          </w:tcPr>
          <w:p w14:paraId="7987BBBE">
            <w:pPr>
              <w:pStyle w:val="12"/>
            </w:pPr>
          </w:p>
        </w:tc>
        <w:tc>
          <w:tcPr>
            <w:tcW w:w="1134" w:type="dxa"/>
            <w:vAlign w:val="center"/>
          </w:tcPr>
          <w:p w14:paraId="70F627FA">
            <w:pPr>
              <w:pStyle w:val="12"/>
            </w:pPr>
          </w:p>
        </w:tc>
        <w:tc>
          <w:tcPr>
            <w:tcW w:w="1134" w:type="dxa"/>
            <w:vAlign w:val="center"/>
          </w:tcPr>
          <w:p w14:paraId="15C77604">
            <w:pPr>
              <w:pStyle w:val="12"/>
            </w:pPr>
          </w:p>
        </w:tc>
      </w:tr>
      <w:tr w14:paraId="5BAB7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918EB52">
            <w:pPr>
              <w:pStyle w:val="14"/>
            </w:pPr>
          </w:p>
        </w:tc>
        <w:tc>
          <w:tcPr>
            <w:tcW w:w="907" w:type="dxa"/>
            <w:vAlign w:val="center"/>
          </w:tcPr>
          <w:p w14:paraId="3BCC62E3">
            <w:pPr>
              <w:pStyle w:val="14"/>
            </w:pPr>
            <w:r>
              <w:t>30213</w:t>
            </w:r>
          </w:p>
        </w:tc>
        <w:tc>
          <w:tcPr>
            <w:tcW w:w="907" w:type="dxa"/>
            <w:vAlign w:val="center"/>
          </w:tcPr>
          <w:p w14:paraId="10CDAABA">
            <w:pPr>
              <w:pStyle w:val="14"/>
            </w:pPr>
          </w:p>
        </w:tc>
        <w:tc>
          <w:tcPr>
            <w:tcW w:w="3969" w:type="dxa"/>
            <w:vAlign w:val="center"/>
          </w:tcPr>
          <w:p w14:paraId="669A8CE0">
            <w:pPr>
              <w:pStyle w:val="13"/>
            </w:pPr>
            <w:r>
              <w:t>（8）维修（护）费</w:t>
            </w:r>
          </w:p>
        </w:tc>
        <w:tc>
          <w:tcPr>
            <w:tcW w:w="1134" w:type="dxa"/>
            <w:vAlign w:val="center"/>
          </w:tcPr>
          <w:p w14:paraId="79E29924">
            <w:pPr>
              <w:pStyle w:val="12"/>
            </w:pPr>
          </w:p>
        </w:tc>
        <w:tc>
          <w:tcPr>
            <w:tcW w:w="1134" w:type="dxa"/>
            <w:vAlign w:val="center"/>
          </w:tcPr>
          <w:p w14:paraId="43E8CA08">
            <w:pPr>
              <w:pStyle w:val="12"/>
            </w:pPr>
          </w:p>
        </w:tc>
        <w:tc>
          <w:tcPr>
            <w:tcW w:w="1134" w:type="dxa"/>
            <w:vAlign w:val="center"/>
          </w:tcPr>
          <w:p w14:paraId="697A1EFE">
            <w:pPr>
              <w:pStyle w:val="12"/>
            </w:pPr>
          </w:p>
        </w:tc>
        <w:tc>
          <w:tcPr>
            <w:tcW w:w="1134" w:type="dxa"/>
            <w:vAlign w:val="center"/>
          </w:tcPr>
          <w:p w14:paraId="44107482">
            <w:pPr>
              <w:pStyle w:val="12"/>
            </w:pPr>
          </w:p>
        </w:tc>
        <w:tc>
          <w:tcPr>
            <w:tcW w:w="1134" w:type="dxa"/>
            <w:vAlign w:val="center"/>
          </w:tcPr>
          <w:p w14:paraId="38008CF9">
            <w:pPr>
              <w:pStyle w:val="12"/>
            </w:pPr>
          </w:p>
        </w:tc>
        <w:tc>
          <w:tcPr>
            <w:tcW w:w="1134" w:type="dxa"/>
            <w:vAlign w:val="center"/>
          </w:tcPr>
          <w:p w14:paraId="781B937B">
            <w:pPr>
              <w:pStyle w:val="12"/>
            </w:pPr>
          </w:p>
        </w:tc>
        <w:tc>
          <w:tcPr>
            <w:tcW w:w="1134" w:type="dxa"/>
            <w:vAlign w:val="center"/>
          </w:tcPr>
          <w:p w14:paraId="1C07784D">
            <w:pPr>
              <w:pStyle w:val="12"/>
            </w:pPr>
          </w:p>
        </w:tc>
      </w:tr>
      <w:tr w14:paraId="708BE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2867C72">
            <w:pPr>
              <w:pStyle w:val="14"/>
            </w:pPr>
          </w:p>
        </w:tc>
        <w:tc>
          <w:tcPr>
            <w:tcW w:w="907" w:type="dxa"/>
            <w:vAlign w:val="center"/>
          </w:tcPr>
          <w:p w14:paraId="2CC5C072">
            <w:pPr>
              <w:pStyle w:val="14"/>
            </w:pPr>
            <w:r>
              <w:t>30215</w:t>
            </w:r>
          </w:p>
        </w:tc>
        <w:tc>
          <w:tcPr>
            <w:tcW w:w="907" w:type="dxa"/>
            <w:vAlign w:val="center"/>
          </w:tcPr>
          <w:p w14:paraId="5F4B044B">
            <w:pPr>
              <w:pStyle w:val="14"/>
            </w:pPr>
          </w:p>
        </w:tc>
        <w:tc>
          <w:tcPr>
            <w:tcW w:w="3969" w:type="dxa"/>
            <w:vAlign w:val="center"/>
          </w:tcPr>
          <w:p w14:paraId="2D9B9A49">
            <w:pPr>
              <w:pStyle w:val="13"/>
            </w:pPr>
            <w:r>
              <w:t>（9）会议费</w:t>
            </w:r>
          </w:p>
        </w:tc>
        <w:tc>
          <w:tcPr>
            <w:tcW w:w="1134" w:type="dxa"/>
            <w:vAlign w:val="center"/>
          </w:tcPr>
          <w:p w14:paraId="5E351DE7">
            <w:pPr>
              <w:pStyle w:val="12"/>
            </w:pPr>
          </w:p>
        </w:tc>
        <w:tc>
          <w:tcPr>
            <w:tcW w:w="1134" w:type="dxa"/>
            <w:vAlign w:val="center"/>
          </w:tcPr>
          <w:p w14:paraId="76A34BB9">
            <w:pPr>
              <w:pStyle w:val="12"/>
            </w:pPr>
          </w:p>
        </w:tc>
        <w:tc>
          <w:tcPr>
            <w:tcW w:w="1134" w:type="dxa"/>
            <w:vAlign w:val="center"/>
          </w:tcPr>
          <w:p w14:paraId="702E244A">
            <w:pPr>
              <w:pStyle w:val="12"/>
            </w:pPr>
          </w:p>
        </w:tc>
        <w:tc>
          <w:tcPr>
            <w:tcW w:w="1134" w:type="dxa"/>
            <w:vAlign w:val="center"/>
          </w:tcPr>
          <w:p w14:paraId="22AF6D2E">
            <w:pPr>
              <w:pStyle w:val="12"/>
            </w:pPr>
          </w:p>
        </w:tc>
        <w:tc>
          <w:tcPr>
            <w:tcW w:w="1134" w:type="dxa"/>
            <w:vAlign w:val="center"/>
          </w:tcPr>
          <w:p w14:paraId="055A3044">
            <w:pPr>
              <w:pStyle w:val="12"/>
            </w:pPr>
          </w:p>
        </w:tc>
        <w:tc>
          <w:tcPr>
            <w:tcW w:w="1134" w:type="dxa"/>
            <w:vAlign w:val="center"/>
          </w:tcPr>
          <w:p w14:paraId="1D844AB1">
            <w:pPr>
              <w:pStyle w:val="12"/>
            </w:pPr>
          </w:p>
        </w:tc>
        <w:tc>
          <w:tcPr>
            <w:tcW w:w="1134" w:type="dxa"/>
            <w:vAlign w:val="center"/>
          </w:tcPr>
          <w:p w14:paraId="3B1D8ABF">
            <w:pPr>
              <w:pStyle w:val="12"/>
            </w:pPr>
          </w:p>
        </w:tc>
      </w:tr>
      <w:tr w14:paraId="7A7C6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8AC619D">
            <w:pPr>
              <w:pStyle w:val="14"/>
            </w:pPr>
          </w:p>
        </w:tc>
        <w:tc>
          <w:tcPr>
            <w:tcW w:w="907" w:type="dxa"/>
            <w:vAlign w:val="center"/>
          </w:tcPr>
          <w:p w14:paraId="362DE995">
            <w:pPr>
              <w:pStyle w:val="14"/>
            </w:pPr>
            <w:r>
              <w:t>31002</w:t>
            </w:r>
          </w:p>
        </w:tc>
        <w:tc>
          <w:tcPr>
            <w:tcW w:w="907" w:type="dxa"/>
            <w:vAlign w:val="center"/>
          </w:tcPr>
          <w:p w14:paraId="316B1B3E">
            <w:pPr>
              <w:pStyle w:val="14"/>
            </w:pPr>
          </w:p>
        </w:tc>
        <w:tc>
          <w:tcPr>
            <w:tcW w:w="3969" w:type="dxa"/>
            <w:vAlign w:val="center"/>
          </w:tcPr>
          <w:p w14:paraId="38670693">
            <w:pPr>
              <w:pStyle w:val="13"/>
            </w:pPr>
            <w:r>
              <w:t>（10）办公设备购置费</w:t>
            </w:r>
          </w:p>
        </w:tc>
        <w:tc>
          <w:tcPr>
            <w:tcW w:w="1134" w:type="dxa"/>
            <w:vAlign w:val="center"/>
          </w:tcPr>
          <w:p w14:paraId="6072EEB9">
            <w:pPr>
              <w:pStyle w:val="12"/>
            </w:pPr>
          </w:p>
        </w:tc>
        <w:tc>
          <w:tcPr>
            <w:tcW w:w="1134" w:type="dxa"/>
            <w:vAlign w:val="center"/>
          </w:tcPr>
          <w:p w14:paraId="199555D9">
            <w:pPr>
              <w:pStyle w:val="12"/>
            </w:pPr>
          </w:p>
        </w:tc>
        <w:tc>
          <w:tcPr>
            <w:tcW w:w="1134" w:type="dxa"/>
            <w:vAlign w:val="center"/>
          </w:tcPr>
          <w:p w14:paraId="6CEE8953">
            <w:pPr>
              <w:pStyle w:val="12"/>
            </w:pPr>
          </w:p>
        </w:tc>
        <w:tc>
          <w:tcPr>
            <w:tcW w:w="1134" w:type="dxa"/>
            <w:vAlign w:val="center"/>
          </w:tcPr>
          <w:p w14:paraId="0F20FFED">
            <w:pPr>
              <w:pStyle w:val="12"/>
            </w:pPr>
          </w:p>
        </w:tc>
        <w:tc>
          <w:tcPr>
            <w:tcW w:w="1134" w:type="dxa"/>
            <w:vAlign w:val="center"/>
          </w:tcPr>
          <w:p w14:paraId="56BE7190">
            <w:pPr>
              <w:pStyle w:val="12"/>
            </w:pPr>
          </w:p>
        </w:tc>
        <w:tc>
          <w:tcPr>
            <w:tcW w:w="1134" w:type="dxa"/>
            <w:vAlign w:val="center"/>
          </w:tcPr>
          <w:p w14:paraId="5A9FCACC">
            <w:pPr>
              <w:pStyle w:val="12"/>
            </w:pPr>
          </w:p>
        </w:tc>
        <w:tc>
          <w:tcPr>
            <w:tcW w:w="1134" w:type="dxa"/>
            <w:vAlign w:val="center"/>
          </w:tcPr>
          <w:p w14:paraId="374DB38D">
            <w:pPr>
              <w:pStyle w:val="12"/>
            </w:pPr>
          </w:p>
        </w:tc>
      </w:tr>
      <w:tr w14:paraId="54A1E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2D0A508">
            <w:pPr>
              <w:pStyle w:val="14"/>
            </w:pPr>
          </w:p>
        </w:tc>
        <w:tc>
          <w:tcPr>
            <w:tcW w:w="907" w:type="dxa"/>
            <w:vAlign w:val="center"/>
          </w:tcPr>
          <w:p w14:paraId="1CC46A8B">
            <w:pPr>
              <w:pStyle w:val="14"/>
            </w:pPr>
          </w:p>
        </w:tc>
        <w:tc>
          <w:tcPr>
            <w:tcW w:w="907" w:type="dxa"/>
            <w:vAlign w:val="center"/>
          </w:tcPr>
          <w:p w14:paraId="4F4E6296">
            <w:pPr>
              <w:pStyle w:val="14"/>
            </w:pPr>
          </w:p>
        </w:tc>
        <w:tc>
          <w:tcPr>
            <w:tcW w:w="3969" w:type="dxa"/>
            <w:vAlign w:val="center"/>
          </w:tcPr>
          <w:p w14:paraId="694AF1F3">
            <w:pPr>
              <w:pStyle w:val="13"/>
            </w:pPr>
            <w:r>
              <w:t>（11）因公出国（境）费用</w:t>
            </w:r>
          </w:p>
        </w:tc>
        <w:tc>
          <w:tcPr>
            <w:tcW w:w="1134" w:type="dxa"/>
            <w:vAlign w:val="center"/>
          </w:tcPr>
          <w:p w14:paraId="20C7AEC3">
            <w:pPr>
              <w:pStyle w:val="12"/>
            </w:pPr>
          </w:p>
        </w:tc>
        <w:tc>
          <w:tcPr>
            <w:tcW w:w="1134" w:type="dxa"/>
            <w:vAlign w:val="center"/>
          </w:tcPr>
          <w:p w14:paraId="045CC2E4">
            <w:pPr>
              <w:pStyle w:val="12"/>
            </w:pPr>
          </w:p>
        </w:tc>
        <w:tc>
          <w:tcPr>
            <w:tcW w:w="1134" w:type="dxa"/>
            <w:vAlign w:val="center"/>
          </w:tcPr>
          <w:p w14:paraId="0F16000D">
            <w:pPr>
              <w:pStyle w:val="12"/>
            </w:pPr>
          </w:p>
        </w:tc>
        <w:tc>
          <w:tcPr>
            <w:tcW w:w="1134" w:type="dxa"/>
            <w:vAlign w:val="center"/>
          </w:tcPr>
          <w:p w14:paraId="592A6FEE">
            <w:pPr>
              <w:pStyle w:val="12"/>
            </w:pPr>
          </w:p>
        </w:tc>
        <w:tc>
          <w:tcPr>
            <w:tcW w:w="1134" w:type="dxa"/>
            <w:vAlign w:val="center"/>
          </w:tcPr>
          <w:p w14:paraId="086CCB73">
            <w:pPr>
              <w:pStyle w:val="12"/>
            </w:pPr>
          </w:p>
        </w:tc>
        <w:tc>
          <w:tcPr>
            <w:tcW w:w="1134" w:type="dxa"/>
            <w:vAlign w:val="center"/>
          </w:tcPr>
          <w:p w14:paraId="62C7E58A">
            <w:pPr>
              <w:pStyle w:val="12"/>
            </w:pPr>
          </w:p>
        </w:tc>
        <w:tc>
          <w:tcPr>
            <w:tcW w:w="1134" w:type="dxa"/>
            <w:vAlign w:val="center"/>
          </w:tcPr>
          <w:p w14:paraId="0D5E3D72">
            <w:pPr>
              <w:pStyle w:val="12"/>
            </w:pPr>
          </w:p>
        </w:tc>
      </w:tr>
      <w:tr w14:paraId="760B3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A038876">
            <w:pPr>
              <w:pStyle w:val="14"/>
            </w:pPr>
          </w:p>
        </w:tc>
        <w:tc>
          <w:tcPr>
            <w:tcW w:w="907" w:type="dxa"/>
            <w:vAlign w:val="center"/>
          </w:tcPr>
          <w:p w14:paraId="33AD3256">
            <w:pPr>
              <w:pStyle w:val="14"/>
            </w:pPr>
            <w:r>
              <w:t>3021201</w:t>
            </w:r>
          </w:p>
        </w:tc>
        <w:tc>
          <w:tcPr>
            <w:tcW w:w="907" w:type="dxa"/>
            <w:vAlign w:val="center"/>
          </w:tcPr>
          <w:p w14:paraId="2398209E">
            <w:pPr>
              <w:pStyle w:val="14"/>
            </w:pPr>
          </w:p>
        </w:tc>
        <w:tc>
          <w:tcPr>
            <w:tcW w:w="3969" w:type="dxa"/>
            <w:vAlign w:val="center"/>
          </w:tcPr>
          <w:p w14:paraId="5B99E77B">
            <w:pPr>
              <w:pStyle w:val="13"/>
            </w:pPr>
            <w:r>
              <w:t xml:space="preserve">   1）教学科研人员因公出国（境）费</w:t>
            </w:r>
          </w:p>
        </w:tc>
        <w:tc>
          <w:tcPr>
            <w:tcW w:w="1134" w:type="dxa"/>
            <w:vAlign w:val="center"/>
          </w:tcPr>
          <w:p w14:paraId="6A5A236F">
            <w:pPr>
              <w:pStyle w:val="12"/>
            </w:pPr>
          </w:p>
        </w:tc>
        <w:tc>
          <w:tcPr>
            <w:tcW w:w="1134" w:type="dxa"/>
            <w:vAlign w:val="center"/>
          </w:tcPr>
          <w:p w14:paraId="02DB2BB9">
            <w:pPr>
              <w:pStyle w:val="12"/>
            </w:pPr>
          </w:p>
        </w:tc>
        <w:tc>
          <w:tcPr>
            <w:tcW w:w="1134" w:type="dxa"/>
            <w:vAlign w:val="center"/>
          </w:tcPr>
          <w:p w14:paraId="18C72560">
            <w:pPr>
              <w:pStyle w:val="12"/>
            </w:pPr>
          </w:p>
        </w:tc>
        <w:tc>
          <w:tcPr>
            <w:tcW w:w="1134" w:type="dxa"/>
            <w:vAlign w:val="center"/>
          </w:tcPr>
          <w:p w14:paraId="1690AE1C">
            <w:pPr>
              <w:pStyle w:val="12"/>
            </w:pPr>
          </w:p>
        </w:tc>
        <w:tc>
          <w:tcPr>
            <w:tcW w:w="1134" w:type="dxa"/>
            <w:vAlign w:val="center"/>
          </w:tcPr>
          <w:p w14:paraId="31EC022D">
            <w:pPr>
              <w:pStyle w:val="12"/>
            </w:pPr>
          </w:p>
        </w:tc>
        <w:tc>
          <w:tcPr>
            <w:tcW w:w="1134" w:type="dxa"/>
            <w:vAlign w:val="center"/>
          </w:tcPr>
          <w:p w14:paraId="4493B4AA">
            <w:pPr>
              <w:pStyle w:val="12"/>
            </w:pPr>
          </w:p>
        </w:tc>
        <w:tc>
          <w:tcPr>
            <w:tcW w:w="1134" w:type="dxa"/>
            <w:vAlign w:val="center"/>
          </w:tcPr>
          <w:p w14:paraId="27A39806">
            <w:pPr>
              <w:pStyle w:val="12"/>
            </w:pPr>
          </w:p>
        </w:tc>
      </w:tr>
      <w:tr w14:paraId="4E89A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94F7E1D">
            <w:pPr>
              <w:pStyle w:val="14"/>
            </w:pPr>
          </w:p>
        </w:tc>
        <w:tc>
          <w:tcPr>
            <w:tcW w:w="907" w:type="dxa"/>
            <w:vAlign w:val="center"/>
          </w:tcPr>
          <w:p w14:paraId="428271C3">
            <w:pPr>
              <w:pStyle w:val="14"/>
            </w:pPr>
            <w:r>
              <w:t>3021202</w:t>
            </w:r>
          </w:p>
        </w:tc>
        <w:tc>
          <w:tcPr>
            <w:tcW w:w="907" w:type="dxa"/>
            <w:vAlign w:val="center"/>
          </w:tcPr>
          <w:p w14:paraId="1E2CBD40">
            <w:pPr>
              <w:pStyle w:val="14"/>
            </w:pPr>
          </w:p>
        </w:tc>
        <w:tc>
          <w:tcPr>
            <w:tcW w:w="3969" w:type="dxa"/>
            <w:vAlign w:val="center"/>
          </w:tcPr>
          <w:p w14:paraId="4705096F">
            <w:pPr>
              <w:pStyle w:val="13"/>
            </w:pPr>
            <w:r>
              <w:t xml:space="preserve">   2）其他因公出国（境）费</w:t>
            </w:r>
          </w:p>
        </w:tc>
        <w:tc>
          <w:tcPr>
            <w:tcW w:w="1134" w:type="dxa"/>
            <w:vAlign w:val="center"/>
          </w:tcPr>
          <w:p w14:paraId="2793FC55">
            <w:pPr>
              <w:pStyle w:val="12"/>
            </w:pPr>
          </w:p>
        </w:tc>
        <w:tc>
          <w:tcPr>
            <w:tcW w:w="1134" w:type="dxa"/>
            <w:vAlign w:val="center"/>
          </w:tcPr>
          <w:p w14:paraId="41D616B8">
            <w:pPr>
              <w:pStyle w:val="12"/>
            </w:pPr>
          </w:p>
        </w:tc>
        <w:tc>
          <w:tcPr>
            <w:tcW w:w="1134" w:type="dxa"/>
            <w:vAlign w:val="center"/>
          </w:tcPr>
          <w:p w14:paraId="3CCEBC3C">
            <w:pPr>
              <w:pStyle w:val="12"/>
            </w:pPr>
          </w:p>
        </w:tc>
        <w:tc>
          <w:tcPr>
            <w:tcW w:w="1134" w:type="dxa"/>
            <w:vAlign w:val="center"/>
          </w:tcPr>
          <w:p w14:paraId="46F458EC">
            <w:pPr>
              <w:pStyle w:val="12"/>
            </w:pPr>
          </w:p>
        </w:tc>
        <w:tc>
          <w:tcPr>
            <w:tcW w:w="1134" w:type="dxa"/>
            <w:vAlign w:val="center"/>
          </w:tcPr>
          <w:p w14:paraId="31EAC376">
            <w:pPr>
              <w:pStyle w:val="12"/>
            </w:pPr>
          </w:p>
        </w:tc>
        <w:tc>
          <w:tcPr>
            <w:tcW w:w="1134" w:type="dxa"/>
            <w:vAlign w:val="center"/>
          </w:tcPr>
          <w:p w14:paraId="56DC556E">
            <w:pPr>
              <w:pStyle w:val="12"/>
            </w:pPr>
          </w:p>
        </w:tc>
        <w:tc>
          <w:tcPr>
            <w:tcW w:w="1134" w:type="dxa"/>
            <w:vAlign w:val="center"/>
          </w:tcPr>
          <w:p w14:paraId="30976022">
            <w:pPr>
              <w:pStyle w:val="12"/>
            </w:pPr>
          </w:p>
        </w:tc>
      </w:tr>
      <w:tr w14:paraId="52C5F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467AF6B">
            <w:pPr>
              <w:pStyle w:val="14"/>
            </w:pPr>
          </w:p>
        </w:tc>
        <w:tc>
          <w:tcPr>
            <w:tcW w:w="907" w:type="dxa"/>
            <w:vAlign w:val="center"/>
          </w:tcPr>
          <w:p w14:paraId="15A796DF">
            <w:pPr>
              <w:pStyle w:val="14"/>
            </w:pPr>
          </w:p>
        </w:tc>
        <w:tc>
          <w:tcPr>
            <w:tcW w:w="907" w:type="dxa"/>
            <w:vAlign w:val="center"/>
          </w:tcPr>
          <w:p w14:paraId="0E666602">
            <w:pPr>
              <w:pStyle w:val="14"/>
            </w:pPr>
          </w:p>
        </w:tc>
        <w:tc>
          <w:tcPr>
            <w:tcW w:w="3969" w:type="dxa"/>
            <w:vAlign w:val="center"/>
          </w:tcPr>
          <w:p w14:paraId="5F5D4699">
            <w:pPr>
              <w:pStyle w:val="13"/>
            </w:pPr>
            <w:r>
              <w:t>（12）公务用车运行维护费</w:t>
            </w:r>
          </w:p>
        </w:tc>
        <w:tc>
          <w:tcPr>
            <w:tcW w:w="1134" w:type="dxa"/>
            <w:vAlign w:val="center"/>
          </w:tcPr>
          <w:p w14:paraId="2F86B0CF">
            <w:pPr>
              <w:pStyle w:val="12"/>
            </w:pPr>
          </w:p>
        </w:tc>
        <w:tc>
          <w:tcPr>
            <w:tcW w:w="1134" w:type="dxa"/>
            <w:vAlign w:val="center"/>
          </w:tcPr>
          <w:p w14:paraId="03E60F99">
            <w:pPr>
              <w:pStyle w:val="12"/>
            </w:pPr>
          </w:p>
        </w:tc>
        <w:tc>
          <w:tcPr>
            <w:tcW w:w="1134" w:type="dxa"/>
            <w:vAlign w:val="center"/>
          </w:tcPr>
          <w:p w14:paraId="2662CD57">
            <w:pPr>
              <w:pStyle w:val="12"/>
            </w:pPr>
          </w:p>
        </w:tc>
        <w:tc>
          <w:tcPr>
            <w:tcW w:w="1134" w:type="dxa"/>
            <w:vAlign w:val="center"/>
          </w:tcPr>
          <w:p w14:paraId="22172937">
            <w:pPr>
              <w:pStyle w:val="12"/>
            </w:pPr>
          </w:p>
        </w:tc>
        <w:tc>
          <w:tcPr>
            <w:tcW w:w="1134" w:type="dxa"/>
            <w:vAlign w:val="center"/>
          </w:tcPr>
          <w:p w14:paraId="6CF7C0C9">
            <w:pPr>
              <w:pStyle w:val="12"/>
            </w:pPr>
          </w:p>
        </w:tc>
        <w:tc>
          <w:tcPr>
            <w:tcW w:w="1134" w:type="dxa"/>
            <w:vAlign w:val="center"/>
          </w:tcPr>
          <w:p w14:paraId="0A53132E">
            <w:pPr>
              <w:pStyle w:val="12"/>
            </w:pPr>
          </w:p>
        </w:tc>
        <w:tc>
          <w:tcPr>
            <w:tcW w:w="1134" w:type="dxa"/>
            <w:vAlign w:val="center"/>
          </w:tcPr>
          <w:p w14:paraId="6E88AA8B">
            <w:pPr>
              <w:pStyle w:val="12"/>
            </w:pPr>
          </w:p>
        </w:tc>
      </w:tr>
      <w:tr w14:paraId="5A718B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C008FB8">
            <w:pPr>
              <w:pStyle w:val="14"/>
            </w:pPr>
          </w:p>
        </w:tc>
        <w:tc>
          <w:tcPr>
            <w:tcW w:w="907" w:type="dxa"/>
            <w:vAlign w:val="center"/>
          </w:tcPr>
          <w:p w14:paraId="5D299EC4">
            <w:pPr>
              <w:pStyle w:val="14"/>
            </w:pPr>
            <w:r>
              <w:t>30231</w:t>
            </w:r>
          </w:p>
        </w:tc>
        <w:tc>
          <w:tcPr>
            <w:tcW w:w="907" w:type="dxa"/>
            <w:vAlign w:val="center"/>
          </w:tcPr>
          <w:p w14:paraId="72FEDE85">
            <w:pPr>
              <w:pStyle w:val="14"/>
            </w:pPr>
          </w:p>
        </w:tc>
        <w:tc>
          <w:tcPr>
            <w:tcW w:w="3969" w:type="dxa"/>
            <w:vAlign w:val="center"/>
          </w:tcPr>
          <w:p w14:paraId="12EFE33F">
            <w:pPr>
              <w:pStyle w:val="13"/>
            </w:pPr>
            <w:r>
              <w:t xml:space="preserve">   1）燃料费</w:t>
            </w:r>
          </w:p>
        </w:tc>
        <w:tc>
          <w:tcPr>
            <w:tcW w:w="1134" w:type="dxa"/>
            <w:vAlign w:val="center"/>
          </w:tcPr>
          <w:p w14:paraId="49593871">
            <w:pPr>
              <w:pStyle w:val="12"/>
            </w:pPr>
          </w:p>
        </w:tc>
        <w:tc>
          <w:tcPr>
            <w:tcW w:w="1134" w:type="dxa"/>
            <w:vAlign w:val="center"/>
          </w:tcPr>
          <w:p w14:paraId="15576922">
            <w:pPr>
              <w:pStyle w:val="12"/>
            </w:pPr>
          </w:p>
        </w:tc>
        <w:tc>
          <w:tcPr>
            <w:tcW w:w="1134" w:type="dxa"/>
            <w:vAlign w:val="center"/>
          </w:tcPr>
          <w:p w14:paraId="3F4F46FB">
            <w:pPr>
              <w:pStyle w:val="12"/>
            </w:pPr>
          </w:p>
        </w:tc>
        <w:tc>
          <w:tcPr>
            <w:tcW w:w="1134" w:type="dxa"/>
            <w:vAlign w:val="center"/>
          </w:tcPr>
          <w:p w14:paraId="1CC5743A">
            <w:pPr>
              <w:pStyle w:val="12"/>
            </w:pPr>
          </w:p>
        </w:tc>
        <w:tc>
          <w:tcPr>
            <w:tcW w:w="1134" w:type="dxa"/>
            <w:vAlign w:val="center"/>
          </w:tcPr>
          <w:p w14:paraId="3AE88489">
            <w:pPr>
              <w:pStyle w:val="12"/>
            </w:pPr>
          </w:p>
        </w:tc>
        <w:tc>
          <w:tcPr>
            <w:tcW w:w="1134" w:type="dxa"/>
            <w:vAlign w:val="center"/>
          </w:tcPr>
          <w:p w14:paraId="5581AFCE">
            <w:pPr>
              <w:pStyle w:val="12"/>
            </w:pPr>
          </w:p>
        </w:tc>
        <w:tc>
          <w:tcPr>
            <w:tcW w:w="1134" w:type="dxa"/>
            <w:vAlign w:val="center"/>
          </w:tcPr>
          <w:p w14:paraId="488DA4A4">
            <w:pPr>
              <w:pStyle w:val="12"/>
            </w:pPr>
          </w:p>
        </w:tc>
      </w:tr>
      <w:tr w14:paraId="34CF5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97AE17C">
            <w:pPr>
              <w:pStyle w:val="14"/>
            </w:pPr>
          </w:p>
        </w:tc>
        <w:tc>
          <w:tcPr>
            <w:tcW w:w="907" w:type="dxa"/>
            <w:vAlign w:val="center"/>
          </w:tcPr>
          <w:p w14:paraId="2CA73F0D">
            <w:pPr>
              <w:pStyle w:val="14"/>
            </w:pPr>
            <w:r>
              <w:t>30231</w:t>
            </w:r>
          </w:p>
        </w:tc>
        <w:tc>
          <w:tcPr>
            <w:tcW w:w="907" w:type="dxa"/>
            <w:vAlign w:val="center"/>
          </w:tcPr>
          <w:p w14:paraId="534A8515">
            <w:pPr>
              <w:pStyle w:val="14"/>
            </w:pPr>
          </w:p>
        </w:tc>
        <w:tc>
          <w:tcPr>
            <w:tcW w:w="3969" w:type="dxa"/>
            <w:vAlign w:val="center"/>
          </w:tcPr>
          <w:p w14:paraId="4D51DDB2">
            <w:pPr>
              <w:pStyle w:val="13"/>
            </w:pPr>
            <w:r>
              <w:t xml:space="preserve">   2）维修费</w:t>
            </w:r>
          </w:p>
        </w:tc>
        <w:tc>
          <w:tcPr>
            <w:tcW w:w="1134" w:type="dxa"/>
            <w:vAlign w:val="center"/>
          </w:tcPr>
          <w:p w14:paraId="6C3A2A48">
            <w:pPr>
              <w:pStyle w:val="12"/>
            </w:pPr>
          </w:p>
        </w:tc>
        <w:tc>
          <w:tcPr>
            <w:tcW w:w="1134" w:type="dxa"/>
            <w:vAlign w:val="center"/>
          </w:tcPr>
          <w:p w14:paraId="24F01F9A">
            <w:pPr>
              <w:pStyle w:val="12"/>
            </w:pPr>
          </w:p>
        </w:tc>
        <w:tc>
          <w:tcPr>
            <w:tcW w:w="1134" w:type="dxa"/>
            <w:vAlign w:val="center"/>
          </w:tcPr>
          <w:p w14:paraId="36B99085">
            <w:pPr>
              <w:pStyle w:val="12"/>
            </w:pPr>
          </w:p>
        </w:tc>
        <w:tc>
          <w:tcPr>
            <w:tcW w:w="1134" w:type="dxa"/>
            <w:vAlign w:val="center"/>
          </w:tcPr>
          <w:p w14:paraId="1994FC83">
            <w:pPr>
              <w:pStyle w:val="12"/>
            </w:pPr>
          </w:p>
        </w:tc>
        <w:tc>
          <w:tcPr>
            <w:tcW w:w="1134" w:type="dxa"/>
            <w:vAlign w:val="center"/>
          </w:tcPr>
          <w:p w14:paraId="66EC8F80">
            <w:pPr>
              <w:pStyle w:val="12"/>
            </w:pPr>
          </w:p>
        </w:tc>
        <w:tc>
          <w:tcPr>
            <w:tcW w:w="1134" w:type="dxa"/>
            <w:vAlign w:val="center"/>
          </w:tcPr>
          <w:p w14:paraId="56871F3C">
            <w:pPr>
              <w:pStyle w:val="12"/>
            </w:pPr>
          </w:p>
        </w:tc>
        <w:tc>
          <w:tcPr>
            <w:tcW w:w="1134" w:type="dxa"/>
            <w:vAlign w:val="center"/>
          </w:tcPr>
          <w:p w14:paraId="291472E4">
            <w:pPr>
              <w:pStyle w:val="12"/>
            </w:pPr>
          </w:p>
        </w:tc>
      </w:tr>
      <w:tr w14:paraId="47F85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EEC6EC7">
            <w:pPr>
              <w:pStyle w:val="14"/>
            </w:pPr>
          </w:p>
        </w:tc>
        <w:tc>
          <w:tcPr>
            <w:tcW w:w="907" w:type="dxa"/>
            <w:vAlign w:val="center"/>
          </w:tcPr>
          <w:p w14:paraId="7F11BB30">
            <w:pPr>
              <w:pStyle w:val="14"/>
            </w:pPr>
            <w:r>
              <w:t>30231</w:t>
            </w:r>
          </w:p>
        </w:tc>
        <w:tc>
          <w:tcPr>
            <w:tcW w:w="907" w:type="dxa"/>
            <w:vAlign w:val="center"/>
          </w:tcPr>
          <w:p w14:paraId="455328DD">
            <w:pPr>
              <w:pStyle w:val="14"/>
            </w:pPr>
          </w:p>
        </w:tc>
        <w:tc>
          <w:tcPr>
            <w:tcW w:w="3969" w:type="dxa"/>
            <w:vAlign w:val="center"/>
          </w:tcPr>
          <w:p w14:paraId="01C7F7FE">
            <w:pPr>
              <w:pStyle w:val="13"/>
            </w:pPr>
            <w:r>
              <w:t xml:space="preserve">   3）保险费</w:t>
            </w:r>
          </w:p>
        </w:tc>
        <w:tc>
          <w:tcPr>
            <w:tcW w:w="1134" w:type="dxa"/>
            <w:vAlign w:val="center"/>
          </w:tcPr>
          <w:p w14:paraId="613BF6FC">
            <w:pPr>
              <w:pStyle w:val="12"/>
            </w:pPr>
          </w:p>
        </w:tc>
        <w:tc>
          <w:tcPr>
            <w:tcW w:w="1134" w:type="dxa"/>
            <w:vAlign w:val="center"/>
          </w:tcPr>
          <w:p w14:paraId="0DDB5B65">
            <w:pPr>
              <w:pStyle w:val="12"/>
            </w:pPr>
          </w:p>
        </w:tc>
        <w:tc>
          <w:tcPr>
            <w:tcW w:w="1134" w:type="dxa"/>
            <w:vAlign w:val="center"/>
          </w:tcPr>
          <w:p w14:paraId="52EEAA29">
            <w:pPr>
              <w:pStyle w:val="12"/>
            </w:pPr>
          </w:p>
        </w:tc>
        <w:tc>
          <w:tcPr>
            <w:tcW w:w="1134" w:type="dxa"/>
            <w:vAlign w:val="center"/>
          </w:tcPr>
          <w:p w14:paraId="1F74D0EE">
            <w:pPr>
              <w:pStyle w:val="12"/>
            </w:pPr>
          </w:p>
        </w:tc>
        <w:tc>
          <w:tcPr>
            <w:tcW w:w="1134" w:type="dxa"/>
            <w:vAlign w:val="center"/>
          </w:tcPr>
          <w:p w14:paraId="24B804FE">
            <w:pPr>
              <w:pStyle w:val="12"/>
            </w:pPr>
          </w:p>
        </w:tc>
        <w:tc>
          <w:tcPr>
            <w:tcW w:w="1134" w:type="dxa"/>
            <w:vAlign w:val="center"/>
          </w:tcPr>
          <w:p w14:paraId="666325AD">
            <w:pPr>
              <w:pStyle w:val="12"/>
            </w:pPr>
          </w:p>
        </w:tc>
        <w:tc>
          <w:tcPr>
            <w:tcW w:w="1134" w:type="dxa"/>
            <w:vAlign w:val="center"/>
          </w:tcPr>
          <w:p w14:paraId="3138AFA3">
            <w:pPr>
              <w:pStyle w:val="12"/>
            </w:pPr>
          </w:p>
        </w:tc>
      </w:tr>
      <w:tr w14:paraId="589B9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822CF92">
            <w:pPr>
              <w:pStyle w:val="14"/>
            </w:pPr>
          </w:p>
        </w:tc>
        <w:tc>
          <w:tcPr>
            <w:tcW w:w="907" w:type="dxa"/>
            <w:vAlign w:val="center"/>
          </w:tcPr>
          <w:p w14:paraId="40AF7344">
            <w:pPr>
              <w:pStyle w:val="14"/>
            </w:pPr>
            <w:r>
              <w:t>30231</w:t>
            </w:r>
          </w:p>
        </w:tc>
        <w:tc>
          <w:tcPr>
            <w:tcW w:w="907" w:type="dxa"/>
            <w:vAlign w:val="center"/>
          </w:tcPr>
          <w:p w14:paraId="1D988D21">
            <w:pPr>
              <w:pStyle w:val="14"/>
            </w:pPr>
          </w:p>
        </w:tc>
        <w:tc>
          <w:tcPr>
            <w:tcW w:w="3969" w:type="dxa"/>
            <w:vAlign w:val="center"/>
          </w:tcPr>
          <w:p w14:paraId="437E857E">
            <w:pPr>
              <w:pStyle w:val="13"/>
            </w:pPr>
            <w:r>
              <w:t xml:space="preserve">   4）其他运行维护费</w:t>
            </w:r>
          </w:p>
        </w:tc>
        <w:tc>
          <w:tcPr>
            <w:tcW w:w="1134" w:type="dxa"/>
            <w:vAlign w:val="center"/>
          </w:tcPr>
          <w:p w14:paraId="5BB87BA2">
            <w:pPr>
              <w:pStyle w:val="12"/>
            </w:pPr>
          </w:p>
        </w:tc>
        <w:tc>
          <w:tcPr>
            <w:tcW w:w="1134" w:type="dxa"/>
            <w:vAlign w:val="center"/>
          </w:tcPr>
          <w:p w14:paraId="69955103">
            <w:pPr>
              <w:pStyle w:val="12"/>
            </w:pPr>
          </w:p>
        </w:tc>
        <w:tc>
          <w:tcPr>
            <w:tcW w:w="1134" w:type="dxa"/>
            <w:vAlign w:val="center"/>
          </w:tcPr>
          <w:p w14:paraId="0935A52C">
            <w:pPr>
              <w:pStyle w:val="12"/>
            </w:pPr>
          </w:p>
        </w:tc>
        <w:tc>
          <w:tcPr>
            <w:tcW w:w="1134" w:type="dxa"/>
            <w:vAlign w:val="center"/>
          </w:tcPr>
          <w:p w14:paraId="4212AE9B">
            <w:pPr>
              <w:pStyle w:val="12"/>
            </w:pPr>
          </w:p>
        </w:tc>
        <w:tc>
          <w:tcPr>
            <w:tcW w:w="1134" w:type="dxa"/>
            <w:vAlign w:val="center"/>
          </w:tcPr>
          <w:p w14:paraId="14DE1452">
            <w:pPr>
              <w:pStyle w:val="12"/>
            </w:pPr>
          </w:p>
        </w:tc>
        <w:tc>
          <w:tcPr>
            <w:tcW w:w="1134" w:type="dxa"/>
            <w:vAlign w:val="center"/>
          </w:tcPr>
          <w:p w14:paraId="061A2E8F">
            <w:pPr>
              <w:pStyle w:val="12"/>
            </w:pPr>
          </w:p>
        </w:tc>
        <w:tc>
          <w:tcPr>
            <w:tcW w:w="1134" w:type="dxa"/>
            <w:vAlign w:val="center"/>
          </w:tcPr>
          <w:p w14:paraId="3CDB124E">
            <w:pPr>
              <w:pStyle w:val="12"/>
            </w:pPr>
          </w:p>
        </w:tc>
      </w:tr>
      <w:tr w14:paraId="5D61D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E224F66">
            <w:pPr>
              <w:pStyle w:val="14"/>
            </w:pPr>
          </w:p>
        </w:tc>
        <w:tc>
          <w:tcPr>
            <w:tcW w:w="907" w:type="dxa"/>
            <w:vAlign w:val="center"/>
          </w:tcPr>
          <w:p w14:paraId="1E90C8A7">
            <w:pPr>
              <w:pStyle w:val="14"/>
            </w:pPr>
          </w:p>
        </w:tc>
        <w:tc>
          <w:tcPr>
            <w:tcW w:w="907" w:type="dxa"/>
            <w:vAlign w:val="center"/>
          </w:tcPr>
          <w:p w14:paraId="41841957">
            <w:pPr>
              <w:pStyle w:val="14"/>
            </w:pPr>
          </w:p>
        </w:tc>
        <w:tc>
          <w:tcPr>
            <w:tcW w:w="3969" w:type="dxa"/>
            <w:vAlign w:val="center"/>
          </w:tcPr>
          <w:p w14:paraId="04662DE0">
            <w:pPr>
              <w:pStyle w:val="13"/>
            </w:pPr>
            <w:r>
              <w:t>（13）离退休干部经费</w:t>
            </w:r>
          </w:p>
        </w:tc>
        <w:tc>
          <w:tcPr>
            <w:tcW w:w="1134" w:type="dxa"/>
            <w:vAlign w:val="center"/>
          </w:tcPr>
          <w:p w14:paraId="5E215150">
            <w:pPr>
              <w:pStyle w:val="12"/>
            </w:pPr>
            <w:r>
              <w:t>3.40</w:t>
            </w:r>
          </w:p>
        </w:tc>
        <w:tc>
          <w:tcPr>
            <w:tcW w:w="1134" w:type="dxa"/>
            <w:vAlign w:val="center"/>
          </w:tcPr>
          <w:p w14:paraId="6D09694C">
            <w:pPr>
              <w:pStyle w:val="12"/>
            </w:pPr>
            <w:r>
              <w:t>3.40</w:t>
            </w:r>
          </w:p>
        </w:tc>
        <w:tc>
          <w:tcPr>
            <w:tcW w:w="1134" w:type="dxa"/>
            <w:vAlign w:val="center"/>
          </w:tcPr>
          <w:p w14:paraId="5D4AB44F">
            <w:pPr>
              <w:pStyle w:val="12"/>
            </w:pPr>
          </w:p>
        </w:tc>
        <w:tc>
          <w:tcPr>
            <w:tcW w:w="1134" w:type="dxa"/>
            <w:vAlign w:val="center"/>
          </w:tcPr>
          <w:p w14:paraId="26C48A7C">
            <w:pPr>
              <w:pStyle w:val="12"/>
            </w:pPr>
          </w:p>
        </w:tc>
        <w:tc>
          <w:tcPr>
            <w:tcW w:w="1134" w:type="dxa"/>
            <w:vAlign w:val="center"/>
          </w:tcPr>
          <w:p w14:paraId="2F6081B4">
            <w:pPr>
              <w:pStyle w:val="12"/>
            </w:pPr>
          </w:p>
        </w:tc>
        <w:tc>
          <w:tcPr>
            <w:tcW w:w="1134" w:type="dxa"/>
            <w:vAlign w:val="center"/>
          </w:tcPr>
          <w:p w14:paraId="34C8FAE4">
            <w:pPr>
              <w:pStyle w:val="12"/>
            </w:pPr>
          </w:p>
        </w:tc>
        <w:tc>
          <w:tcPr>
            <w:tcW w:w="1134" w:type="dxa"/>
            <w:vAlign w:val="center"/>
          </w:tcPr>
          <w:p w14:paraId="554CA2B0">
            <w:pPr>
              <w:pStyle w:val="12"/>
            </w:pPr>
          </w:p>
        </w:tc>
      </w:tr>
      <w:tr w14:paraId="37B06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0408AA6">
            <w:pPr>
              <w:pStyle w:val="14"/>
            </w:pPr>
          </w:p>
        </w:tc>
        <w:tc>
          <w:tcPr>
            <w:tcW w:w="907" w:type="dxa"/>
            <w:vAlign w:val="center"/>
          </w:tcPr>
          <w:p w14:paraId="4BCFCF78">
            <w:pPr>
              <w:pStyle w:val="14"/>
            </w:pPr>
            <w:r>
              <w:t>30299</w:t>
            </w:r>
          </w:p>
        </w:tc>
        <w:tc>
          <w:tcPr>
            <w:tcW w:w="907" w:type="dxa"/>
            <w:vAlign w:val="center"/>
          </w:tcPr>
          <w:p w14:paraId="19584B1A">
            <w:pPr>
              <w:pStyle w:val="14"/>
            </w:pPr>
          </w:p>
        </w:tc>
        <w:tc>
          <w:tcPr>
            <w:tcW w:w="3969" w:type="dxa"/>
            <w:vAlign w:val="center"/>
          </w:tcPr>
          <w:p w14:paraId="50BFBD71">
            <w:pPr>
              <w:pStyle w:val="13"/>
            </w:pPr>
            <w:r>
              <w:t xml:space="preserve">   1）离休干部公用经费</w:t>
            </w:r>
          </w:p>
        </w:tc>
        <w:tc>
          <w:tcPr>
            <w:tcW w:w="1134" w:type="dxa"/>
            <w:vAlign w:val="center"/>
          </w:tcPr>
          <w:p w14:paraId="044E5AC0">
            <w:pPr>
              <w:pStyle w:val="12"/>
            </w:pPr>
          </w:p>
        </w:tc>
        <w:tc>
          <w:tcPr>
            <w:tcW w:w="1134" w:type="dxa"/>
            <w:vAlign w:val="center"/>
          </w:tcPr>
          <w:p w14:paraId="7E872C06">
            <w:pPr>
              <w:pStyle w:val="12"/>
            </w:pPr>
          </w:p>
        </w:tc>
        <w:tc>
          <w:tcPr>
            <w:tcW w:w="1134" w:type="dxa"/>
            <w:vAlign w:val="center"/>
          </w:tcPr>
          <w:p w14:paraId="2CCCEB32">
            <w:pPr>
              <w:pStyle w:val="12"/>
            </w:pPr>
          </w:p>
        </w:tc>
        <w:tc>
          <w:tcPr>
            <w:tcW w:w="1134" w:type="dxa"/>
            <w:vAlign w:val="center"/>
          </w:tcPr>
          <w:p w14:paraId="137CD1B8">
            <w:pPr>
              <w:pStyle w:val="12"/>
            </w:pPr>
          </w:p>
        </w:tc>
        <w:tc>
          <w:tcPr>
            <w:tcW w:w="1134" w:type="dxa"/>
            <w:vAlign w:val="center"/>
          </w:tcPr>
          <w:p w14:paraId="0EEB2DC7">
            <w:pPr>
              <w:pStyle w:val="12"/>
            </w:pPr>
          </w:p>
        </w:tc>
        <w:tc>
          <w:tcPr>
            <w:tcW w:w="1134" w:type="dxa"/>
            <w:vAlign w:val="center"/>
          </w:tcPr>
          <w:p w14:paraId="024CB326">
            <w:pPr>
              <w:pStyle w:val="12"/>
            </w:pPr>
          </w:p>
        </w:tc>
        <w:tc>
          <w:tcPr>
            <w:tcW w:w="1134" w:type="dxa"/>
            <w:vAlign w:val="center"/>
          </w:tcPr>
          <w:p w14:paraId="1952507F">
            <w:pPr>
              <w:pStyle w:val="12"/>
            </w:pPr>
          </w:p>
        </w:tc>
      </w:tr>
      <w:tr w14:paraId="1D20F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B42D17E">
            <w:pPr>
              <w:pStyle w:val="14"/>
            </w:pPr>
          </w:p>
        </w:tc>
        <w:tc>
          <w:tcPr>
            <w:tcW w:w="907" w:type="dxa"/>
            <w:vAlign w:val="center"/>
          </w:tcPr>
          <w:p w14:paraId="241FB559">
            <w:pPr>
              <w:pStyle w:val="14"/>
            </w:pPr>
            <w:r>
              <w:t>30299</w:t>
            </w:r>
          </w:p>
        </w:tc>
        <w:tc>
          <w:tcPr>
            <w:tcW w:w="907" w:type="dxa"/>
            <w:vAlign w:val="center"/>
          </w:tcPr>
          <w:p w14:paraId="3F4135F7">
            <w:pPr>
              <w:pStyle w:val="14"/>
            </w:pPr>
          </w:p>
        </w:tc>
        <w:tc>
          <w:tcPr>
            <w:tcW w:w="3969" w:type="dxa"/>
            <w:vAlign w:val="center"/>
          </w:tcPr>
          <w:p w14:paraId="4BB855E5">
            <w:pPr>
              <w:pStyle w:val="13"/>
            </w:pPr>
            <w:r>
              <w:t xml:space="preserve">   2）离休干部特需费</w:t>
            </w:r>
          </w:p>
        </w:tc>
        <w:tc>
          <w:tcPr>
            <w:tcW w:w="1134" w:type="dxa"/>
            <w:vAlign w:val="center"/>
          </w:tcPr>
          <w:p w14:paraId="542CDB30">
            <w:pPr>
              <w:pStyle w:val="12"/>
            </w:pPr>
          </w:p>
        </w:tc>
        <w:tc>
          <w:tcPr>
            <w:tcW w:w="1134" w:type="dxa"/>
            <w:vAlign w:val="center"/>
          </w:tcPr>
          <w:p w14:paraId="3B236F29">
            <w:pPr>
              <w:pStyle w:val="12"/>
            </w:pPr>
          </w:p>
        </w:tc>
        <w:tc>
          <w:tcPr>
            <w:tcW w:w="1134" w:type="dxa"/>
            <w:vAlign w:val="center"/>
          </w:tcPr>
          <w:p w14:paraId="57E86748">
            <w:pPr>
              <w:pStyle w:val="12"/>
            </w:pPr>
          </w:p>
        </w:tc>
        <w:tc>
          <w:tcPr>
            <w:tcW w:w="1134" w:type="dxa"/>
            <w:vAlign w:val="center"/>
          </w:tcPr>
          <w:p w14:paraId="38634250">
            <w:pPr>
              <w:pStyle w:val="12"/>
            </w:pPr>
          </w:p>
        </w:tc>
        <w:tc>
          <w:tcPr>
            <w:tcW w:w="1134" w:type="dxa"/>
            <w:vAlign w:val="center"/>
          </w:tcPr>
          <w:p w14:paraId="79EDA557">
            <w:pPr>
              <w:pStyle w:val="12"/>
            </w:pPr>
          </w:p>
        </w:tc>
        <w:tc>
          <w:tcPr>
            <w:tcW w:w="1134" w:type="dxa"/>
            <w:vAlign w:val="center"/>
          </w:tcPr>
          <w:p w14:paraId="30E466AA">
            <w:pPr>
              <w:pStyle w:val="12"/>
            </w:pPr>
          </w:p>
        </w:tc>
        <w:tc>
          <w:tcPr>
            <w:tcW w:w="1134" w:type="dxa"/>
            <w:vAlign w:val="center"/>
          </w:tcPr>
          <w:p w14:paraId="0D26B30D">
            <w:pPr>
              <w:pStyle w:val="12"/>
            </w:pPr>
          </w:p>
        </w:tc>
      </w:tr>
      <w:tr w14:paraId="57FB9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19084CE">
            <w:pPr>
              <w:pStyle w:val="14"/>
            </w:pPr>
            <w:r>
              <w:t>2050202</w:t>
            </w:r>
          </w:p>
        </w:tc>
        <w:tc>
          <w:tcPr>
            <w:tcW w:w="907" w:type="dxa"/>
            <w:vAlign w:val="center"/>
          </w:tcPr>
          <w:p w14:paraId="7DB7A441">
            <w:pPr>
              <w:pStyle w:val="14"/>
            </w:pPr>
            <w:r>
              <w:t>30299</w:t>
            </w:r>
          </w:p>
        </w:tc>
        <w:tc>
          <w:tcPr>
            <w:tcW w:w="907" w:type="dxa"/>
            <w:vAlign w:val="center"/>
          </w:tcPr>
          <w:p w14:paraId="0BEBA132">
            <w:pPr>
              <w:pStyle w:val="14"/>
            </w:pPr>
            <w:r>
              <w:t>50502</w:t>
            </w:r>
          </w:p>
        </w:tc>
        <w:tc>
          <w:tcPr>
            <w:tcW w:w="3969" w:type="dxa"/>
            <w:vAlign w:val="center"/>
          </w:tcPr>
          <w:p w14:paraId="54DA7D61">
            <w:pPr>
              <w:pStyle w:val="13"/>
            </w:pPr>
            <w:r>
              <w:t xml:space="preserve">   3）退休干部公用经费</w:t>
            </w:r>
          </w:p>
        </w:tc>
        <w:tc>
          <w:tcPr>
            <w:tcW w:w="1134" w:type="dxa"/>
            <w:vAlign w:val="center"/>
          </w:tcPr>
          <w:p w14:paraId="1EA15725">
            <w:pPr>
              <w:pStyle w:val="12"/>
            </w:pPr>
            <w:r>
              <w:t>2.04</w:t>
            </w:r>
          </w:p>
        </w:tc>
        <w:tc>
          <w:tcPr>
            <w:tcW w:w="1134" w:type="dxa"/>
            <w:vAlign w:val="center"/>
          </w:tcPr>
          <w:p w14:paraId="44DDF6D8">
            <w:pPr>
              <w:pStyle w:val="12"/>
            </w:pPr>
            <w:r>
              <w:t>2.04</w:t>
            </w:r>
          </w:p>
        </w:tc>
        <w:tc>
          <w:tcPr>
            <w:tcW w:w="1134" w:type="dxa"/>
            <w:vAlign w:val="center"/>
          </w:tcPr>
          <w:p w14:paraId="3804AB1F">
            <w:pPr>
              <w:pStyle w:val="12"/>
            </w:pPr>
          </w:p>
        </w:tc>
        <w:tc>
          <w:tcPr>
            <w:tcW w:w="1134" w:type="dxa"/>
            <w:vAlign w:val="center"/>
          </w:tcPr>
          <w:p w14:paraId="5EFEDD2A">
            <w:pPr>
              <w:pStyle w:val="12"/>
            </w:pPr>
          </w:p>
        </w:tc>
        <w:tc>
          <w:tcPr>
            <w:tcW w:w="1134" w:type="dxa"/>
            <w:vAlign w:val="center"/>
          </w:tcPr>
          <w:p w14:paraId="2AD2680E">
            <w:pPr>
              <w:pStyle w:val="12"/>
            </w:pPr>
          </w:p>
        </w:tc>
        <w:tc>
          <w:tcPr>
            <w:tcW w:w="1134" w:type="dxa"/>
            <w:vAlign w:val="center"/>
          </w:tcPr>
          <w:p w14:paraId="6F383CBF">
            <w:pPr>
              <w:pStyle w:val="12"/>
            </w:pPr>
          </w:p>
        </w:tc>
        <w:tc>
          <w:tcPr>
            <w:tcW w:w="1134" w:type="dxa"/>
            <w:vAlign w:val="center"/>
          </w:tcPr>
          <w:p w14:paraId="785A18A2">
            <w:pPr>
              <w:pStyle w:val="12"/>
            </w:pPr>
          </w:p>
        </w:tc>
      </w:tr>
      <w:tr w14:paraId="42AC1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A63999A">
            <w:pPr>
              <w:pStyle w:val="14"/>
            </w:pPr>
            <w:r>
              <w:t>2050202</w:t>
            </w:r>
          </w:p>
        </w:tc>
        <w:tc>
          <w:tcPr>
            <w:tcW w:w="907" w:type="dxa"/>
            <w:vAlign w:val="center"/>
          </w:tcPr>
          <w:p w14:paraId="609EB98C">
            <w:pPr>
              <w:pStyle w:val="14"/>
            </w:pPr>
            <w:r>
              <w:t>30299</w:t>
            </w:r>
          </w:p>
        </w:tc>
        <w:tc>
          <w:tcPr>
            <w:tcW w:w="907" w:type="dxa"/>
            <w:vAlign w:val="center"/>
          </w:tcPr>
          <w:p w14:paraId="5669AAA5">
            <w:pPr>
              <w:pStyle w:val="14"/>
            </w:pPr>
            <w:r>
              <w:t>50502</w:t>
            </w:r>
          </w:p>
        </w:tc>
        <w:tc>
          <w:tcPr>
            <w:tcW w:w="3969" w:type="dxa"/>
            <w:vAlign w:val="center"/>
          </w:tcPr>
          <w:p w14:paraId="1005B6B6">
            <w:pPr>
              <w:pStyle w:val="13"/>
            </w:pPr>
            <w:r>
              <w:t xml:space="preserve">   4）退休干部特需费</w:t>
            </w:r>
          </w:p>
        </w:tc>
        <w:tc>
          <w:tcPr>
            <w:tcW w:w="1134" w:type="dxa"/>
            <w:vAlign w:val="center"/>
          </w:tcPr>
          <w:p w14:paraId="14CB9F5A">
            <w:pPr>
              <w:pStyle w:val="12"/>
            </w:pPr>
            <w:r>
              <w:t>1.36</w:t>
            </w:r>
          </w:p>
        </w:tc>
        <w:tc>
          <w:tcPr>
            <w:tcW w:w="1134" w:type="dxa"/>
            <w:vAlign w:val="center"/>
          </w:tcPr>
          <w:p w14:paraId="37CD42A5">
            <w:pPr>
              <w:pStyle w:val="12"/>
            </w:pPr>
            <w:r>
              <w:t>1.36</w:t>
            </w:r>
          </w:p>
        </w:tc>
        <w:tc>
          <w:tcPr>
            <w:tcW w:w="1134" w:type="dxa"/>
            <w:vAlign w:val="center"/>
          </w:tcPr>
          <w:p w14:paraId="5068FA8A">
            <w:pPr>
              <w:pStyle w:val="12"/>
            </w:pPr>
          </w:p>
        </w:tc>
        <w:tc>
          <w:tcPr>
            <w:tcW w:w="1134" w:type="dxa"/>
            <w:vAlign w:val="center"/>
          </w:tcPr>
          <w:p w14:paraId="64F7EF74">
            <w:pPr>
              <w:pStyle w:val="12"/>
            </w:pPr>
          </w:p>
        </w:tc>
        <w:tc>
          <w:tcPr>
            <w:tcW w:w="1134" w:type="dxa"/>
            <w:vAlign w:val="center"/>
          </w:tcPr>
          <w:p w14:paraId="3AA7C8BF">
            <w:pPr>
              <w:pStyle w:val="12"/>
            </w:pPr>
          </w:p>
        </w:tc>
        <w:tc>
          <w:tcPr>
            <w:tcW w:w="1134" w:type="dxa"/>
            <w:vAlign w:val="center"/>
          </w:tcPr>
          <w:p w14:paraId="12BC0E7D">
            <w:pPr>
              <w:pStyle w:val="12"/>
            </w:pPr>
          </w:p>
        </w:tc>
        <w:tc>
          <w:tcPr>
            <w:tcW w:w="1134" w:type="dxa"/>
            <w:vAlign w:val="center"/>
          </w:tcPr>
          <w:p w14:paraId="33262806">
            <w:pPr>
              <w:pStyle w:val="12"/>
            </w:pPr>
          </w:p>
        </w:tc>
      </w:tr>
      <w:tr w14:paraId="4C409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AFDE5C4">
            <w:pPr>
              <w:pStyle w:val="14"/>
            </w:pPr>
          </w:p>
        </w:tc>
        <w:tc>
          <w:tcPr>
            <w:tcW w:w="907" w:type="dxa"/>
            <w:vAlign w:val="center"/>
          </w:tcPr>
          <w:p w14:paraId="05B52CA4">
            <w:pPr>
              <w:pStyle w:val="14"/>
            </w:pPr>
            <w:r>
              <w:t>30239</w:t>
            </w:r>
          </w:p>
        </w:tc>
        <w:tc>
          <w:tcPr>
            <w:tcW w:w="907" w:type="dxa"/>
            <w:vAlign w:val="center"/>
          </w:tcPr>
          <w:p w14:paraId="23084086">
            <w:pPr>
              <w:pStyle w:val="14"/>
            </w:pPr>
          </w:p>
        </w:tc>
        <w:tc>
          <w:tcPr>
            <w:tcW w:w="3969" w:type="dxa"/>
            <w:vAlign w:val="center"/>
          </w:tcPr>
          <w:p w14:paraId="6F818EC2">
            <w:pPr>
              <w:pStyle w:val="13"/>
            </w:pPr>
            <w:r>
              <w:t>（14）公务交通补贴</w:t>
            </w:r>
          </w:p>
        </w:tc>
        <w:tc>
          <w:tcPr>
            <w:tcW w:w="1134" w:type="dxa"/>
            <w:vAlign w:val="center"/>
          </w:tcPr>
          <w:p w14:paraId="57097881">
            <w:pPr>
              <w:pStyle w:val="12"/>
            </w:pPr>
          </w:p>
        </w:tc>
        <w:tc>
          <w:tcPr>
            <w:tcW w:w="1134" w:type="dxa"/>
            <w:vAlign w:val="center"/>
          </w:tcPr>
          <w:p w14:paraId="0FE01303">
            <w:pPr>
              <w:pStyle w:val="12"/>
            </w:pPr>
          </w:p>
        </w:tc>
        <w:tc>
          <w:tcPr>
            <w:tcW w:w="1134" w:type="dxa"/>
            <w:vAlign w:val="center"/>
          </w:tcPr>
          <w:p w14:paraId="52880516">
            <w:pPr>
              <w:pStyle w:val="12"/>
            </w:pPr>
          </w:p>
        </w:tc>
        <w:tc>
          <w:tcPr>
            <w:tcW w:w="1134" w:type="dxa"/>
            <w:vAlign w:val="center"/>
          </w:tcPr>
          <w:p w14:paraId="76E3744E">
            <w:pPr>
              <w:pStyle w:val="12"/>
            </w:pPr>
          </w:p>
        </w:tc>
        <w:tc>
          <w:tcPr>
            <w:tcW w:w="1134" w:type="dxa"/>
            <w:vAlign w:val="center"/>
          </w:tcPr>
          <w:p w14:paraId="6DBD0298">
            <w:pPr>
              <w:pStyle w:val="12"/>
            </w:pPr>
          </w:p>
        </w:tc>
        <w:tc>
          <w:tcPr>
            <w:tcW w:w="1134" w:type="dxa"/>
            <w:vAlign w:val="center"/>
          </w:tcPr>
          <w:p w14:paraId="2017CD88">
            <w:pPr>
              <w:pStyle w:val="12"/>
            </w:pPr>
          </w:p>
        </w:tc>
        <w:tc>
          <w:tcPr>
            <w:tcW w:w="1134" w:type="dxa"/>
            <w:vAlign w:val="center"/>
          </w:tcPr>
          <w:p w14:paraId="173CC58A">
            <w:pPr>
              <w:pStyle w:val="12"/>
            </w:pPr>
          </w:p>
        </w:tc>
      </w:tr>
      <w:tr w14:paraId="65A07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DF071E0">
            <w:pPr>
              <w:pStyle w:val="14"/>
            </w:pPr>
          </w:p>
        </w:tc>
        <w:tc>
          <w:tcPr>
            <w:tcW w:w="907" w:type="dxa"/>
            <w:vAlign w:val="center"/>
          </w:tcPr>
          <w:p w14:paraId="3544E7A9">
            <w:pPr>
              <w:pStyle w:val="14"/>
            </w:pPr>
            <w:r>
              <w:t>30202</w:t>
            </w:r>
          </w:p>
        </w:tc>
        <w:tc>
          <w:tcPr>
            <w:tcW w:w="907" w:type="dxa"/>
            <w:vAlign w:val="center"/>
          </w:tcPr>
          <w:p w14:paraId="0706B997">
            <w:pPr>
              <w:pStyle w:val="14"/>
            </w:pPr>
          </w:p>
        </w:tc>
        <w:tc>
          <w:tcPr>
            <w:tcW w:w="3969" w:type="dxa"/>
            <w:vAlign w:val="center"/>
          </w:tcPr>
          <w:p w14:paraId="51C4A8A3">
            <w:pPr>
              <w:pStyle w:val="13"/>
            </w:pPr>
            <w:r>
              <w:t>（15）印刷费</w:t>
            </w:r>
          </w:p>
        </w:tc>
        <w:tc>
          <w:tcPr>
            <w:tcW w:w="1134" w:type="dxa"/>
            <w:vAlign w:val="center"/>
          </w:tcPr>
          <w:p w14:paraId="29FCD82E">
            <w:pPr>
              <w:pStyle w:val="12"/>
            </w:pPr>
          </w:p>
        </w:tc>
        <w:tc>
          <w:tcPr>
            <w:tcW w:w="1134" w:type="dxa"/>
            <w:vAlign w:val="center"/>
          </w:tcPr>
          <w:p w14:paraId="6058821C">
            <w:pPr>
              <w:pStyle w:val="12"/>
            </w:pPr>
          </w:p>
        </w:tc>
        <w:tc>
          <w:tcPr>
            <w:tcW w:w="1134" w:type="dxa"/>
            <w:vAlign w:val="center"/>
          </w:tcPr>
          <w:p w14:paraId="24B96245">
            <w:pPr>
              <w:pStyle w:val="12"/>
            </w:pPr>
          </w:p>
        </w:tc>
        <w:tc>
          <w:tcPr>
            <w:tcW w:w="1134" w:type="dxa"/>
            <w:vAlign w:val="center"/>
          </w:tcPr>
          <w:p w14:paraId="4888CD1B">
            <w:pPr>
              <w:pStyle w:val="12"/>
            </w:pPr>
          </w:p>
        </w:tc>
        <w:tc>
          <w:tcPr>
            <w:tcW w:w="1134" w:type="dxa"/>
            <w:vAlign w:val="center"/>
          </w:tcPr>
          <w:p w14:paraId="728D5E00">
            <w:pPr>
              <w:pStyle w:val="12"/>
            </w:pPr>
          </w:p>
        </w:tc>
        <w:tc>
          <w:tcPr>
            <w:tcW w:w="1134" w:type="dxa"/>
            <w:vAlign w:val="center"/>
          </w:tcPr>
          <w:p w14:paraId="4080F12F">
            <w:pPr>
              <w:pStyle w:val="12"/>
            </w:pPr>
          </w:p>
        </w:tc>
        <w:tc>
          <w:tcPr>
            <w:tcW w:w="1134" w:type="dxa"/>
            <w:vAlign w:val="center"/>
          </w:tcPr>
          <w:p w14:paraId="4EBF4C5C">
            <w:pPr>
              <w:pStyle w:val="12"/>
            </w:pPr>
          </w:p>
        </w:tc>
      </w:tr>
      <w:tr w14:paraId="41432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0C74726">
            <w:pPr>
              <w:pStyle w:val="14"/>
            </w:pPr>
          </w:p>
        </w:tc>
        <w:tc>
          <w:tcPr>
            <w:tcW w:w="907" w:type="dxa"/>
            <w:vAlign w:val="center"/>
          </w:tcPr>
          <w:p w14:paraId="6BCD28C2">
            <w:pPr>
              <w:pStyle w:val="14"/>
            </w:pPr>
            <w:r>
              <w:t>30203</w:t>
            </w:r>
          </w:p>
        </w:tc>
        <w:tc>
          <w:tcPr>
            <w:tcW w:w="907" w:type="dxa"/>
            <w:vAlign w:val="center"/>
          </w:tcPr>
          <w:p w14:paraId="63DEF53C">
            <w:pPr>
              <w:pStyle w:val="14"/>
            </w:pPr>
          </w:p>
        </w:tc>
        <w:tc>
          <w:tcPr>
            <w:tcW w:w="3969" w:type="dxa"/>
            <w:vAlign w:val="center"/>
          </w:tcPr>
          <w:p w14:paraId="68CFACFB">
            <w:pPr>
              <w:pStyle w:val="13"/>
            </w:pPr>
            <w:r>
              <w:t>（16）咨询费</w:t>
            </w:r>
          </w:p>
        </w:tc>
        <w:tc>
          <w:tcPr>
            <w:tcW w:w="1134" w:type="dxa"/>
            <w:vAlign w:val="center"/>
          </w:tcPr>
          <w:p w14:paraId="181CE36F">
            <w:pPr>
              <w:pStyle w:val="12"/>
            </w:pPr>
          </w:p>
        </w:tc>
        <w:tc>
          <w:tcPr>
            <w:tcW w:w="1134" w:type="dxa"/>
            <w:vAlign w:val="center"/>
          </w:tcPr>
          <w:p w14:paraId="53C5B63B">
            <w:pPr>
              <w:pStyle w:val="12"/>
            </w:pPr>
          </w:p>
        </w:tc>
        <w:tc>
          <w:tcPr>
            <w:tcW w:w="1134" w:type="dxa"/>
            <w:vAlign w:val="center"/>
          </w:tcPr>
          <w:p w14:paraId="630B54BB">
            <w:pPr>
              <w:pStyle w:val="12"/>
            </w:pPr>
          </w:p>
        </w:tc>
        <w:tc>
          <w:tcPr>
            <w:tcW w:w="1134" w:type="dxa"/>
            <w:vAlign w:val="center"/>
          </w:tcPr>
          <w:p w14:paraId="5C2C4C30">
            <w:pPr>
              <w:pStyle w:val="12"/>
            </w:pPr>
          </w:p>
        </w:tc>
        <w:tc>
          <w:tcPr>
            <w:tcW w:w="1134" w:type="dxa"/>
            <w:vAlign w:val="center"/>
          </w:tcPr>
          <w:p w14:paraId="60E7F05C">
            <w:pPr>
              <w:pStyle w:val="12"/>
            </w:pPr>
          </w:p>
        </w:tc>
        <w:tc>
          <w:tcPr>
            <w:tcW w:w="1134" w:type="dxa"/>
            <w:vAlign w:val="center"/>
          </w:tcPr>
          <w:p w14:paraId="01586688">
            <w:pPr>
              <w:pStyle w:val="12"/>
            </w:pPr>
          </w:p>
        </w:tc>
        <w:tc>
          <w:tcPr>
            <w:tcW w:w="1134" w:type="dxa"/>
            <w:vAlign w:val="center"/>
          </w:tcPr>
          <w:p w14:paraId="42CE2AAF">
            <w:pPr>
              <w:pStyle w:val="12"/>
            </w:pPr>
          </w:p>
        </w:tc>
      </w:tr>
      <w:tr w14:paraId="4AC7B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E2EA6BE">
            <w:pPr>
              <w:pStyle w:val="14"/>
            </w:pPr>
          </w:p>
        </w:tc>
        <w:tc>
          <w:tcPr>
            <w:tcW w:w="907" w:type="dxa"/>
            <w:vAlign w:val="center"/>
          </w:tcPr>
          <w:p w14:paraId="3ED7AB65">
            <w:pPr>
              <w:pStyle w:val="14"/>
            </w:pPr>
            <w:r>
              <w:t>30204</w:t>
            </w:r>
          </w:p>
        </w:tc>
        <w:tc>
          <w:tcPr>
            <w:tcW w:w="907" w:type="dxa"/>
            <w:vAlign w:val="center"/>
          </w:tcPr>
          <w:p w14:paraId="245A7D43">
            <w:pPr>
              <w:pStyle w:val="14"/>
            </w:pPr>
          </w:p>
        </w:tc>
        <w:tc>
          <w:tcPr>
            <w:tcW w:w="3969" w:type="dxa"/>
            <w:vAlign w:val="center"/>
          </w:tcPr>
          <w:p w14:paraId="52B033D5">
            <w:pPr>
              <w:pStyle w:val="13"/>
            </w:pPr>
            <w:r>
              <w:t>（17）手续费</w:t>
            </w:r>
          </w:p>
        </w:tc>
        <w:tc>
          <w:tcPr>
            <w:tcW w:w="1134" w:type="dxa"/>
            <w:vAlign w:val="center"/>
          </w:tcPr>
          <w:p w14:paraId="01384F1B">
            <w:pPr>
              <w:pStyle w:val="12"/>
            </w:pPr>
          </w:p>
        </w:tc>
        <w:tc>
          <w:tcPr>
            <w:tcW w:w="1134" w:type="dxa"/>
            <w:vAlign w:val="center"/>
          </w:tcPr>
          <w:p w14:paraId="570E699A">
            <w:pPr>
              <w:pStyle w:val="12"/>
            </w:pPr>
          </w:p>
        </w:tc>
        <w:tc>
          <w:tcPr>
            <w:tcW w:w="1134" w:type="dxa"/>
            <w:vAlign w:val="center"/>
          </w:tcPr>
          <w:p w14:paraId="6A636980">
            <w:pPr>
              <w:pStyle w:val="12"/>
            </w:pPr>
          </w:p>
        </w:tc>
        <w:tc>
          <w:tcPr>
            <w:tcW w:w="1134" w:type="dxa"/>
            <w:vAlign w:val="center"/>
          </w:tcPr>
          <w:p w14:paraId="68EF9883">
            <w:pPr>
              <w:pStyle w:val="12"/>
            </w:pPr>
          </w:p>
        </w:tc>
        <w:tc>
          <w:tcPr>
            <w:tcW w:w="1134" w:type="dxa"/>
            <w:vAlign w:val="center"/>
          </w:tcPr>
          <w:p w14:paraId="236D0A45">
            <w:pPr>
              <w:pStyle w:val="12"/>
            </w:pPr>
          </w:p>
        </w:tc>
        <w:tc>
          <w:tcPr>
            <w:tcW w:w="1134" w:type="dxa"/>
            <w:vAlign w:val="center"/>
          </w:tcPr>
          <w:p w14:paraId="15B69FCA">
            <w:pPr>
              <w:pStyle w:val="12"/>
            </w:pPr>
          </w:p>
        </w:tc>
        <w:tc>
          <w:tcPr>
            <w:tcW w:w="1134" w:type="dxa"/>
            <w:vAlign w:val="center"/>
          </w:tcPr>
          <w:p w14:paraId="379C2C64">
            <w:pPr>
              <w:pStyle w:val="12"/>
            </w:pPr>
          </w:p>
        </w:tc>
      </w:tr>
      <w:tr w14:paraId="56222E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E74E78E">
            <w:pPr>
              <w:pStyle w:val="14"/>
            </w:pPr>
          </w:p>
        </w:tc>
        <w:tc>
          <w:tcPr>
            <w:tcW w:w="907" w:type="dxa"/>
            <w:vAlign w:val="center"/>
          </w:tcPr>
          <w:p w14:paraId="497761C0">
            <w:pPr>
              <w:pStyle w:val="14"/>
            </w:pPr>
            <w:r>
              <w:t>30214</w:t>
            </w:r>
          </w:p>
        </w:tc>
        <w:tc>
          <w:tcPr>
            <w:tcW w:w="907" w:type="dxa"/>
            <w:vAlign w:val="center"/>
          </w:tcPr>
          <w:p w14:paraId="4CB79223">
            <w:pPr>
              <w:pStyle w:val="14"/>
            </w:pPr>
          </w:p>
        </w:tc>
        <w:tc>
          <w:tcPr>
            <w:tcW w:w="3969" w:type="dxa"/>
            <w:vAlign w:val="center"/>
          </w:tcPr>
          <w:p w14:paraId="33A708C4">
            <w:pPr>
              <w:pStyle w:val="13"/>
            </w:pPr>
            <w:r>
              <w:t>（18）租赁费</w:t>
            </w:r>
          </w:p>
        </w:tc>
        <w:tc>
          <w:tcPr>
            <w:tcW w:w="1134" w:type="dxa"/>
            <w:vAlign w:val="center"/>
          </w:tcPr>
          <w:p w14:paraId="2610703C">
            <w:pPr>
              <w:pStyle w:val="12"/>
            </w:pPr>
          </w:p>
        </w:tc>
        <w:tc>
          <w:tcPr>
            <w:tcW w:w="1134" w:type="dxa"/>
            <w:vAlign w:val="center"/>
          </w:tcPr>
          <w:p w14:paraId="24D1FED5">
            <w:pPr>
              <w:pStyle w:val="12"/>
            </w:pPr>
          </w:p>
        </w:tc>
        <w:tc>
          <w:tcPr>
            <w:tcW w:w="1134" w:type="dxa"/>
            <w:vAlign w:val="center"/>
          </w:tcPr>
          <w:p w14:paraId="4823F7C4">
            <w:pPr>
              <w:pStyle w:val="12"/>
            </w:pPr>
          </w:p>
        </w:tc>
        <w:tc>
          <w:tcPr>
            <w:tcW w:w="1134" w:type="dxa"/>
            <w:vAlign w:val="center"/>
          </w:tcPr>
          <w:p w14:paraId="0F837128">
            <w:pPr>
              <w:pStyle w:val="12"/>
            </w:pPr>
          </w:p>
        </w:tc>
        <w:tc>
          <w:tcPr>
            <w:tcW w:w="1134" w:type="dxa"/>
            <w:vAlign w:val="center"/>
          </w:tcPr>
          <w:p w14:paraId="7BD1FB46">
            <w:pPr>
              <w:pStyle w:val="12"/>
            </w:pPr>
          </w:p>
        </w:tc>
        <w:tc>
          <w:tcPr>
            <w:tcW w:w="1134" w:type="dxa"/>
            <w:vAlign w:val="center"/>
          </w:tcPr>
          <w:p w14:paraId="5B475C09">
            <w:pPr>
              <w:pStyle w:val="12"/>
            </w:pPr>
          </w:p>
        </w:tc>
        <w:tc>
          <w:tcPr>
            <w:tcW w:w="1134" w:type="dxa"/>
            <w:vAlign w:val="center"/>
          </w:tcPr>
          <w:p w14:paraId="54E4F8B1">
            <w:pPr>
              <w:pStyle w:val="12"/>
            </w:pPr>
          </w:p>
        </w:tc>
      </w:tr>
      <w:tr w14:paraId="0EB57C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956E028">
            <w:pPr>
              <w:pStyle w:val="14"/>
            </w:pPr>
            <w:r>
              <w:t>2050202</w:t>
            </w:r>
          </w:p>
        </w:tc>
        <w:tc>
          <w:tcPr>
            <w:tcW w:w="907" w:type="dxa"/>
            <w:vAlign w:val="center"/>
          </w:tcPr>
          <w:p w14:paraId="13492F29">
            <w:pPr>
              <w:pStyle w:val="14"/>
            </w:pPr>
            <w:r>
              <w:t>30218</w:t>
            </w:r>
          </w:p>
        </w:tc>
        <w:tc>
          <w:tcPr>
            <w:tcW w:w="907" w:type="dxa"/>
            <w:vAlign w:val="center"/>
          </w:tcPr>
          <w:p w14:paraId="42ED175B">
            <w:pPr>
              <w:pStyle w:val="14"/>
            </w:pPr>
            <w:r>
              <w:t>50502</w:t>
            </w:r>
          </w:p>
        </w:tc>
        <w:tc>
          <w:tcPr>
            <w:tcW w:w="3969" w:type="dxa"/>
            <w:vAlign w:val="center"/>
          </w:tcPr>
          <w:p w14:paraId="27D0E4BF">
            <w:pPr>
              <w:pStyle w:val="13"/>
            </w:pPr>
            <w:r>
              <w:t>（19）专用材料费</w:t>
            </w:r>
          </w:p>
        </w:tc>
        <w:tc>
          <w:tcPr>
            <w:tcW w:w="1134" w:type="dxa"/>
            <w:vAlign w:val="center"/>
          </w:tcPr>
          <w:p w14:paraId="20BD1BC7">
            <w:pPr>
              <w:pStyle w:val="12"/>
            </w:pPr>
            <w:r>
              <w:t>0.50</w:t>
            </w:r>
          </w:p>
        </w:tc>
        <w:tc>
          <w:tcPr>
            <w:tcW w:w="1134" w:type="dxa"/>
            <w:vAlign w:val="center"/>
          </w:tcPr>
          <w:p w14:paraId="1EBD8016">
            <w:pPr>
              <w:pStyle w:val="12"/>
            </w:pPr>
            <w:r>
              <w:t>0.50</w:t>
            </w:r>
          </w:p>
        </w:tc>
        <w:tc>
          <w:tcPr>
            <w:tcW w:w="1134" w:type="dxa"/>
            <w:vAlign w:val="center"/>
          </w:tcPr>
          <w:p w14:paraId="52C57170">
            <w:pPr>
              <w:pStyle w:val="12"/>
            </w:pPr>
          </w:p>
        </w:tc>
        <w:tc>
          <w:tcPr>
            <w:tcW w:w="1134" w:type="dxa"/>
            <w:vAlign w:val="center"/>
          </w:tcPr>
          <w:p w14:paraId="3EC249C0">
            <w:pPr>
              <w:pStyle w:val="12"/>
            </w:pPr>
          </w:p>
        </w:tc>
        <w:tc>
          <w:tcPr>
            <w:tcW w:w="1134" w:type="dxa"/>
            <w:vAlign w:val="center"/>
          </w:tcPr>
          <w:p w14:paraId="0E28A4F7">
            <w:pPr>
              <w:pStyle w:val="12"/>
            </w:pPr>
          </w:p>
        </w:tc>
        <w:tc>
          <w:tcPr>
            <w:tcW w:w="1134" w:type="dxa"/>
            <w:vAlign w:val="center"/>
          </w:tcPr>
          <w:p w14:paraId="40C683DB">
            <w:pPr>
              <w:pStyle w:val="12"/>
            </w:pPr>
          </w:p>
        </w:tc>
        <w:tc>
          <w:tcPr>
            <w:tcW w:w="1134" w:type="dxa"/>
            <w:vAlign w:val="center"/>
          </w:tcPr>
          <w:p w14:paraId="7B5F7797">
            <w:pPr>
              <w:pStyle w:val="12"/>
            </w:pPr>
          </w:p>
        </w:tc>
      </w:tr>
      <w:tr w14:paraId="0FC888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52AD4B5">
            <w:pPr>
              <w:pStyle w:val="14"/>
            </w:pPr>
          </w:p>
        </w:tc>
        <w:tc>
          <w:tcPr>
            <w:tcW w:w="907" w:type="dxa"/>
            <w:vAlign w:val="center"/>
          </w:tcPr>
          <w:p w14:paraId="0DC1225D">
            <w:pPr>
              <w:pStyle w:val="14"/>
            </w:pPr>
            <w:r>
              <w:t>30224</w:t>
            </w:r>
          </w:p>
        </w:tc>
        <w:tc>
          <w:tcPr>
            <w:tcW w:w="907" w:type="dxa"/>
            <w:vAlign w:val="center"/>
          </w:tcPr>
          <w:p w14:paraId="49B6C5E9">
            <w:pPr>
              <w:pStyle w:val="14"/>
            </w:pPr>
          </w:p>
        </w:tc>
        <w:tc>
          <w:tcPr>
            <w:tcW w:w="3969" w:type="dxa"/>
            <w:vAlign w:val="center"/>
          </w:tcPr>
          <w:p w14:paraId="3EB82578">
            <w:pPr>
              <w:pStyle w:val="13"/>
            </w:pPr>
            <w:r>
              <w:t>（20）被装购置费</w:t>
            </w:r>
          </w:p>
        </w:tc>
        <w:tc>
          <w:tcPr>
            <w:tcW w:w="1134" w:type="dxa"/>
            <w:vAlign w:val="center"/>
          </w:tcPr>
          <w:p w14:paraId="1680BF7D">
            <w:pPr>
              <w:pStyle w:val="12"/>
            </w:pPr>
          </w:p>
        </w:tc>
        <w:tc>
          <w:tcPr>
            <w:tcW w:w="1134" w:type="dxa"/>
            <w:vAlign w:val="center"/>
          </w:tcPr>
          <w:p w14:paraId="7DE995EC">
            <w:pPr>
              <w:pStyle w:val="12"/>
            </w:pPr>
          </w:p>
        </w:tc>
        <w:tc>
          <w:tcPr>
            <w:tcW w:w="1134" w:type="dxa"/>
            <w:vAlign w:val="center"/>
          </w:tcPr>
          <w:p w14:paraId="78E12B3A">
            <w:pPr>
              <w:pStyle w:val="12"/>
            </w:pPr>
          </w:p>
        </w:tc>
        <w:tc>
          <w:tcPr>
            <w:tcW w:w="1134" w:type="dxa"/>
            <w:vAlign w:val="center"/>
          </w:tcPr>
          <w:p w14:paraId="310ABD6A">
            <w:pPr>
              <w:pStyle w:val="12"/>
            </w:pPr>
          </w:p>
        </w:tc>
        <w:tc>
          <w:tcPr>
            <w:tcW w:w="1134" w:type="dxa"/>
            <w:vAlign w:val="center"/>
          </w:tcPr>
          <w:p w14:paraId="60770FAF">
            <w:pPr>
              <w:pStyle w:val="12"/>
            </w:pPr>
          </w:p>
        </w:tc>
        <w:tc>
          <w:tcPr>
            <w:tcW w:w="1134" w:type="dxa"/>
            <w:vAlign w:val="center"/>
          </w:tcPr>
          <w:p w14:paraId="633F08F7">
            <w:pPr>
              <w:pStyle w:val="12"/>
            </w:pPr>
          </w:p>
        </w:tc>
        <w:tc>
          <w:tcPr>
            <w:tcW w:w="1134" w:type="dxa"/>
            <w:vAlign w:val="center"/>
          </w:tcPr>
          <w:p w14:paraId="15DFEC3D">
            <w:pPr>
              <w:pStyle w:val="12"/>
            </w:pPr>
          </w:p>
        </w:tc>
      </w:tr>
      <w:tr w14:paraId="00A36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9942E1B">
            <w:pPr>
              <w:pStyle w:val="14"/>
            </w:pPr>
          </w:p>
        </w:tc>
        <w:tc>
          <w:tcPr>
            <w:tcW w:w="907" w:type="dxa"/>
            <w:vAlign w:val="center"/>
          </w:tcPr>
          <w:p w14:paraId="01211E2A">
            <w:pPr>
              <w:pStyle w:val="14"/>
            </w:pPr>
            <w:r>
              <w:t>30225</w:t>
            </w:r>
          </w:p>
        </w:tc>
        <w:tc>
          <w:tcPr>
            <w:tcW w:w="907" w:type="dxa"/>
            <w:vAlign w:val="center"/>
          </w:tcPr>
          <w:p w14:paraId="5B952B91">
            <w:pPr>
              <w:pStyle w:val="14"/>
            </w:pPr>
          </w:p>
        </w:tc>
        <w:tc>
          <w:tcPr>
            <w:tcW w:w="3969" w:type="dxa"/>
            <w:vAlign w:val="center"/>
          </w:tcPr>
          <w:p w14:paraId="2A62044C">
            <w:pPr>
              <w:pStyle w:val="13"/>
            </w:pPr>
            <w:r>
              <w:t>（21）专用燃料费</w:t>
            </w:r>
          </w:p>
        </w:tc>
        <w:tc>
          <w:tcPr>
            <w:tcW w:w="1134" w:type="dxa"/>
            <w:vAlign w:val="center"/>
          </w:tcPr>
          <w:p w14:paraId="7D6A42FE">
            <w:pPr>
              <w:pStyle w:val="12"/>
            </w:pPr>
          </w:p>
        </w:tc>
        <w:tc>
          <w:tcPr>
            <w:tcW w:w="1134" w:type="dxa"/>
            <w:vAlign w:val="center"/>
          </w:tcPr>
          <w:p w14:paraId="71D9C97A">
            <w:pPr>
              <w:pStyle w:val="12"/>
            </w:pPr>
          </w:p>
        </w:tc>
        <w:tc>
          <w:tcPr>
            <w:tcW w:w="1134" w:type="dxa"/>
            <w:vAlign w:val="center"/>
          </w:tcPr>
          <w:p w14:paraId="7D925E69">
            <w:pPr>
              <w:pStyle w:val="12"/>
            </w:pPr>
          </w:p>
        </w:tc>
        <w:tc>
          <w:tcPr>
            <w:tcW w:w="1134" w:type="dxa"/>
            <w:vAlign w:val="center"/>
          </w:tcPr>
          <w:p w14:paraId="26ACAC0E">
            <w:pPr>
              <w:pStyle w:val="12"/>
            </w:pPr>
          </w:p>
        </w:tc>
        <w:tc>
          <w:tcPr>
            <w:tcW w:w="1134" w:type="dxa"/>
            <w:vAlign w:val="center"/>
          </w:tcPr>
          <w:p w14:paraId="59D0040E">
            <w:pPr>
              <w:pStyle w:val="12"/>
            </w:pPr>
          </w:p>
        </w:tc>
        <w:tc>
          <w:tcPr>
            <w:tcW w:w="1134" w:type="dxa"/>
            <w:vAlign w:val="center"/>
          </w:tcPr>
          <w:p w14:paraId="76FED3DF">
            <w:pPr>
              <w:pStyle w:val="12"/>
            </w:pPr>
          </w:p>
        </w:tc>
        <w:tc>
          <w:tcPr>
            <w:tcW w:w="1134" w:type="dxa"/>
            <w:vAlign w:val="center"/>
          </w:tcPr>
          <w:p w14:paraId="7F91F168">
            <w:pPr>
              <w:pStyle w:val="12"/>
            </w:pPr>
          </w:p>
        </w:tc>
      </w:tr>
      <w:tr w14:paraId="689FD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9373F1F">
            <w:pPr>
              <w:pStyle w:val="14"/>
            </w:pPr>
          </w:p>
        </w:tc>
        <w:tc>
          <w:tcPr>
            <w:tcW w:w="907" w:type="dxa"/>
            <w:vAlign w:val="center"/>
          </w:tcPr>
          <w:p w14:paraId="7C34C57D">
            <w:pPr>
              <w:pStyle w:val="14"/>
            </w:pPr>
            <w:r>
              <w:t>30226</w:t>
            </w:r>
          </w:p>
        </w:tc>
        <w:tc>
          <w:tcPr>
            <w:tcW w:w="907" w:type="dxa"/>
            <w:vAlign w:val="center"/>
          </w:tcPr>
          <w:p w14:paraId="148AE6E8">
            <w:pPr>
              <w:pStyle w:val="14"/>
            </w:pPr>
          </w:p>
        </w:tc>
        <w:tc>
          <w:tcPr>
            <w:tcW w:w="3969" w:type="dxa"/>
            <w:vAlign w:val="center"/>
          </w:tcPr>
          <w:p w14:paraId="64C2AC39">
            <w:pPr>
              <w:pStyle w:val="13"/>
            </w:pPr>
            <w:r>
              <w:t>（22）劳务费</w:t>
            </w:r>
          </w:p>
        </w:tc>
        <w:tc>
          <w:tcPr>
            <w:tcW w:w="1134" w:type="dxa"/>
            <w:vAlign w:val="center"/>
          </w:tcPr>
          <w:p w14:paraId="1B6DD6A7">
            <w:pPr>
              <w:pStyle w:val="12"/>
            </w:pPr>
          </w:p>
        </w:tc>
        <w:tc>
          <w:tcPr>
            <w:tcW w:w="1134" w:type="dxa"/>
            <w:vAlign w:val="center"/>
          </w:tcPr>
          <w:p w14:paraId="0B9BFFDE">
            <w:pPr>
              <w:pStyle w:val="12"/>
            </w:pPr>
          </w:p>
        </w:tc>
        <w:tc>
          <w:tcPr>
            <w:tcW w:w="1134" w:type="dxa"/>
            <w:vAlign w:val="center"/>
          </w:tcPr>
          <w:p w14:paraId="3F419319">
            <w:pPr>
              <w:pStyle w:val="12"/>
            </w:pPr>
          </w:p>
        </w:tc>
        <w:tc>
          <w:tcPr>
            <w:tcW w:w="1134" w:type="dxa"/>
            <w:vAlign w:val="center"/>
          </w:tcPr>
          <w:p w14:paraId="3E84BAB8">
            <w:pPr>
              <w:pStyle w:val="12"/>
            </w:pPr>
          </w:p>
        </w:tc>
        <w:tc>
          <w:tcPr>
            <w:tcW w:w="1134" w:type="dxa"/>
            <w:vAlign w:val="center"/>
          </w:tcPr>
          <w:p w14:paraId="71CE2E1F">
            <w:pPr>
              <w:pStyle w:val="12"/>
            </w:pPr>
          </w:p>
        </w:tc>
        <w:tc>
          <w:tcPr>
            <w:tcW w:w="1134" w:type="dxa"/>
            <w:vAlign w:val="center"/>
          </w:tcPr>
          <w:p w14:paraId="3E0B5377">
            <w:pPr>
              <w:pStyle w:val="12"/>
            </w:pPr>
          </w:p>
        </w:tc>
        <w:tc>
          <w:tcPr>
            <w:tcW w:w="1134" w:type="dxa"/>
            <w:vAlign w:val="center"/>
          </w:tcPr>
          <w:p w14:paraId="57CFFD49">
            <w:pPr>
              <w:pStyle w:val="12"/>
            </w:pPr>
          </w:p>
        </w:tc>
      </w:tr>
      <w:tr w14:paraId="27409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98BF92D">
            <w:pPr>
              <w:pStyle w:val="14"/>
            </w:pPr>
          </w:p>
        </w:tc>
        <w:tc>
          <w:tcPr>
            <w:tcW w:w="907" w:type="dxa"/>
            <w:vAlign w:val="center"/>
          </w:tcPr>
          <w:p w14:paraId="5D1025BE">
            <w:pPr>
              <w:pStyle w:val="14"/>
            </w:pPr>
            <w:r>
              <w:t>30227</w:t>
            </w:r>
          </w:p>
        </w:tc>
        <w:tc>
          <w:tcPr>
            <w:tcW w:w="907" w:type="dxa"/>
            <w:vAlign w:val="center"/>
          </w:tcPr>
          <w:p w14:paraId="29DB538C">
            <w:pPr>
              <w:pStyle w:val="14"/>
            </w:pPr>
          </w:p>
        </w:tc>
        <w:tc>
          <w:tcPr>
            <w:tcW w:w="3969" w:type="dxa"/>
            <w:vAlign w:val="center"/>
          </w:tcPr>
          <w:p w14:paraId="3B0815DB">
            <w:pPr>
              <w:pStyle w:val="13"/>
            </w:pPr>
            <w:r>
              <w:t>（23）委托业务费</w:t>
            </w:r>
          </w:p>
        </w:tc>
        <w:tc>
          <w:tcPr>
            <w:tcW w:w="1134" w:type="dxa"/>
            <w:vAlign w:val="center"/>
          </w:tcPr>
          <w:p w14:paraId="1FD74485">
            <w:pPr>
              <w:pStyle w:val="12"/>
            </w:pPr>
          </w:p>
        </w:tc>
        <w:tc>
          <w:tcPr>
            <w:tcW w:w="1134" w:type="dxa"/>
            <w:vAlign w:val="center"/>
          </w:tcPr>
          <w:p w14:paraId="7D65E4B0">
            <w:pPr>
              <w:pStyle w:val="12"/>
            </w:pPr>
          </w:p>
        </w:tc>
        <w:tc>
          <w:tcPr>
            <w:tcW w:w="1134" w:type="dxa"/>
            <w:vAlign w:val="center"/>
          </w:tcPr>
          <w:p w14:paraId="60F15BA7">
            <w:pPr>
              <w:pStyle w:val="12"/>
            </w:pPr>
          </w:p>
        </w:tc>
        <w:tc>
          <w:tcPr>
            <w:tcW w:w="1134" w:type="dxa"/>
            <w:vAlign w:val="center"/>
          </w:tcPr>
          <w:p w14:paraId="6D472E29">
            <w:pPr>
              <w:pStyle w:val="12"/>
            </w:pPr>
          </w:p>
        </w:tc>
        <w:tc>
          <w:tcPr>
            <w:tcW w:w="1134" w:type="dxa"/>
            <w:vAlign w:val="center"/>
          </w:tcPr>
          <w:p w14:paraId="7E3AEC5C">
            <w:pPr>
              <w:pStyle w:val="12"/>
            </w:pPr>
          </w:p>
        </w:tc>
        <w:tc>
          <w:tcPr>
            <w:tcW w:w="1134" w:type="dxa"/>
            <w:vAlign w:val="center"/>
          </w:tcPr>
          <w:p w14:paraId="08FA1030">
            <w:pPr>
              <w:pStyle w:val="12"/>
            </w:pPr>
          </w:p>
        </w:tc>
        <w:tc>
          <w:tcPr>
            <w:tcW w:w="1134" w:type="dxa"/>
            <w:vAlign w:val="center"/>
          </w:tcPr>
          <w:p w14:paraId="44FB1899">
            <w:pPr>
              <w:pStyle w:val="12"/>
            </w:pPr>
          </w:p>
        </w:tc>
      </w:tr>
      <w:tr w14:paraId="32C53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A34257E">
            <w:pPr>
              <w:pStyle w:val="14"/>
            </w:pPr>
          </w:p>
        </w:tc>
        <w:tc>
          <w:tcPr>
            <w:tcW w:w="907" w:type="dxa"/>
            <w:vAlign w:val="center"/>
          </w:tcPr>
          <w:p w14:paraId="2802E071">
            <w:pPr>
              <w:pStyle w:val="14"/>
            </w:pPr>
            <w:r>
              <w:t>30239</w:t>
            </w:r>
          </w:p>
        </w:tc>
        <w:tc>
          <w:tcPr>
            <w:tcW w:w="907" w:type="dxa"/>
            <w:vAlign w:val="center"/>
          </w:tcPr>
          <w:p w14:paraId="6CDFF33B">
            <w:pPr>
              <w:pStyle w:val="14"/>
            </w:pPr>
          </w:p>
        </w:tc>
        <w:tc>
          <w:tcPr>
            <w:tcW w:w="3969" w:type="dxa"/>
            <w:vAlign w:val="center"/>
          </w:tcPr>
          <w:p w14:paraId="4DB41D99">
            <w:pPr>
              <w:pStyle w:val="13"/>
            </w:pPr>
            <w:r>
              <w:t>（24）其他交通费</w:t>
            </w:r>
          </w:p>
        </w:tc>
        <w:tc>
          <w:tcPr>
            <w:tcW w:w="1134" w:type="dxa"/>
            <w:vAlign w:val="center"/>
          </w:tcPr>
          <w:p w14:paraId="79D0E8A0">
            <w:pPr>
              <w:pStyle w:val="12"/>
            </w:pPr>
          </w:p>
        </w:tc>
        <w:tc>
          <w:tcPr>
            <w:tcW w:w="1134" w:type="dxa"/>
            <w:vAlign w:val="center"/>
          </w:tcPr>
          <w:p w14:paraId="7844EA2F">
            <w:pPr>
              <w:pStyle w:val="12"/>
            </w:pPr>
          </w:p>
        </w:tc>
        <w:tc>
          <w:tcPr>
            <w:tcW w:w="1134" w:type="dxa"/>
            <w:vAlign w:val="center"/>
          </w:tcPr>
          <w:p w14:paraId="475A5712">
            <w:pPr>
              <w:pStyle w:val="12"/>
            </w:pPr>
          </w:p>
        </w:tc>
        <w:tc>
          <w:tcPr>
            <w:tcW w:w="1134" w:type="dxa"/>
            <w:vAlign w:val="center"/>
          </w:tcPr>
          <w:p w14:paraId="44B77499">
            <w:pPr>
              <w:pStyle w:val="12"/>
            </w:pPr>
          </w:p>
        </w:tc>
        <w:tc>
          <w:tcPr>
            <w:tcW w:w="1134" w:type="dxa"/>
            <w:vAlign w:val="center"/>
          </w:tcPr>
          <w:p w14:paraId="0B089385">
            <w:pPr>
              <w:pStyle w:val="12"/>
            </w:pPr>
          </w:p>
        </w:tc>
        <w:tc>
          <w:tcPr>
            <w:tcW w:w="1134" w:type="dxa"/>
            <w:vAlign w:val="center"/>
          </w:tcPr>
          <w:p w14:paraId="7EE12DBB">
            <w:pPr>
              <w:pStyle w:val="12"/>
            </w:pPr>
          </w:p>
        </w:tc>
        <w:tc>
          <w:tcPr>
            <w:tcW w:w="1134" w:type="dxa"/>
            <w:vAlign w:val="center"/>
          </w:tcPr>
          <w:p w14:paraId="26DE4441">
            <w:pPr>
              <w:pStyle w:val="12"/>
            </w:pPr>
          </w:p>
        </w:tc>
      </w:tr>
      <w:tr w14:paraId="79273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DEBB61F">
            <w:pPr>
              <w:pStyle w:val="14"/>
            </w:pPr>
          </w:p>
        </w:tc>
        <w:tc>
          <w:tcPr>
            <w:tcW w:w="907" w:type="dxa"/>
            <w:vAlign w:val="center"/>
          </w:tcPr>
          <w:p w14:paraId="27ACFB33">
            <w:pPr>
              <w:pStyle w:val="14"/>
            </w:pPr>
            <w:r>
              <w:t>30216</w:t>
            </w:r>
          </w:p>
        </w:tc>
        <w:tc>
          <w:tcPr>
            <w:tcW w:w="907" w:type="dxa"/>
            <w:vAlign w:val="center"/>
          </w:tcPr>
          <w:p w14:paraId="786BB6C1">
            <w:pPr>
              <w:pStyle w:val="14"/>
            </w:pPr>
          </w:p>
        </w:tc>
        <w:tc>
          <w:tcPr>
            <w:tcW w:w="3969" w:type="dxa"/>
            <w:vAlign w:val="center"/>
          </w:tcPr>
          <w:p w14:paraId="056A7C98">
            <w:pPr>
              <w:pStyle w:val="13"/>
            </w:pPr>
            <w:r>
              <w:t>（25）培训费</w:t>
            </w:r>
          </w:p>
        </w:tc>
        <w:tc>
          <w:tcPr>
            <w:tcW w:w="1134" w:type="dxa"/>
            <w:vAlign w:val="center"/>
          </w:tcPr>
          <w:p w14:paraId="12F1DDEB">
            <w:pPr>
              <w:pStyle w:val="12"/>
            </w:pPr>
          </w:p>
        </w:tc>
        <w:tc>
          <w:tcPr>
            <w:tcW w:w="1134" w:type="dxa"/>
            <w:vAlign w:val="center"/>
          </w:tcPr>
          <w:p w14:paraId="7B94E8EC">
            <w:pPr>
              <w:pStyle w:val="12"/>
            </w:pPr>
          </w:p>
        </w:tc>
        <w:tc>
          <w:tcPr>
            <w:tcW w:w="1134" w:type="dxa"/>
            <w:vAlign w:val="center"/>
          </w:tcPr>
          <w:p w14:paraId="156F554D">
            <w:pPr>
              <w:pStyle w:val="12"/>
            </w:pPr>
          </w:p>
        </w:tc>
        <w:tc>
          <w:tcPr>
            <w:tcW w:w="1134" w:type="dxa"/>
            <w:vAlign w:val="center"/>
          </w:tcPr>
          <w:p w14:paraId="7816950D">
            <w:pPr>
              <w:pStyle w:val="12"/>
            </w:pPr>
          </w:p>
        </w:tc>
        <w:tc>
          <w:tcPr>
            <w:tcW w:w="1134" w:type="dxa"/>
            <w:vAlign w:val="center"/>
          </w:tcPr>
          <w:p w14:paraId="4D4A3369">
            <w:pPr>
              <w:pStyle w:val="12"/>
            </w:pPr>
          </w:p>
        </w:tc>
        <w:tc>
          <w:tcPr>
            <w:tcW w:w="1134" w:type="dxa"/>
            <w:vAlign w:val="center"/>
          </w:tcPr>
          <w:p w14:paraId="591122BD">
            <w:pPr>
              <w:pStyle w:val="12"/>
            </w:pPr>
          </w:p>
        </w:tc>
        <w:tc>
          <w:tcPr>
            <w:tcW w:w="1134" w:type="dxa"/>
            <w:vAlign w:val="center"/>
          </w:tcPr>
          <w:p w14:paraId="37B480AF">
            <w:pPr>
              <w:pStyle w:val="12"/>
            </w:pPr>
          </w:p>
        </w:tc>
      </w:tr>
      <w:tr w14:paraId="2066E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792ECD2">
            <w:pPr>
              <w:pStyle w:val="14"/>
            </w:pPr>
          </w:p>
        </w:tc>
        <w:tc>
          <w:tcPr>
            <w:tcW w:w="907" w:type="dxa"/>
            <w:vAlign w:val="center"/>
          </w:tcPr>
          <w:p w14:paraId="2E21A555">
            <w:pPr>
              <w:pStyle w:val="14"/>
            </w:pPr>
            <w:r>
              <w:t>30217</w:t>
            </w:r>
          </w:p>
        </w:tc>
        <w:tc>
          <w:tcPr>
            <w:tcW w:w="907" w:type="dxa"/>
            <w:vAlign w:val="center"/>
          </w:tcPr>
          <w:p w14:paraId="360DE321">
            <w:pPr>
              <w:pStyle w:val="14"/>
            </w:pPr>
          </w:p>
        </w:tc>
        <w:tc>
          <w:tcPr>
            <w:tcW w:w="3969" w:type="dxa"/>
            <w:vAlign w:val="center"/>
          </w:tcPr>
          <w:p w14:paraId="1EAAFB96">
            <w:pPr>
              <w:pStyle w:val="13"/>
            </w:pPr>
            <w:r>
              <w:t>（26）公务接待费</w:t>
            </w:r>
          </w:p>
        </w:tc>
        <w:tc>
          <w:tcPr>
            <w:tcW w:w="1134" w:type="dxa"/>
            <w:vAlign w:val="center"/>
          </w:tcPr>
          <w:p w14:paraId="6FEABCDE">
            <w:pPr>
              <w:pStyle w:val="12"/>
            </w:pPr>
          </w:p>
        </w:tc>
        <w:tc>
          <w:tcPr>
            <w:tcW w:w="1134" w:type="dxa"/>
            <w:vAlign w:val="center"/>
          </w:tcPr>
          <w:p w14:paraId="44553764">
            <w:pPr>
              <w:pStyle w:val="12"/>
            </w:pPr>
          </w:p>
        </w:tc>
        <w:tc>
          <w:tcPr>
            <w:tcW w:w="1134" w:type="dxa"/>
            <w:vAlign w:val="center"/>
          </w:tcPr>
          <w:p w14:paraId="0EEDAC8C">
            <w:pPr>
              <w:pStyle w:val="12"/>
            </w:pPr>
          </w:p>
        </w:tc>
        <w:tc>
          <w:tcPr>
            <w:tcW w:w="1134" w:type="dxa"/>
            <w:vAlign w:val="center"/>
          </w:tcPr>
          <w:p w14:paraId="1D2F5B41">
            <w:pPr>
              <w:pStyle w:val="12"/>
            </w:pPr>
          </w:p>
        </w:tc>
        <w:tc>
          <w:tcPr>
            <w:tcW w:w="1134" w:type="dxa"/>
            <w:vAlign w:val="center"/>
          </w:tcPr>
          <w:p w14:paraId="458DF72B">
            <w:pPr>
              <w:pStyle w:val="12"/>
            </w:pPr>
          </w:p>
        </w:tc>
        <w:tc>
          <w:tcPr>
            <w:tcW w:w="1134" w:type="dxa"/>
            <w:vAlign w:val="center"/>
          </w:tcPr>
          <w:p w14:paraId="40BFFF6B">
            <w:pPr>
              <w:pStyle w:val="12"/>
            </w:pPr>
          </w:p>
        </w:tc>
        <w:tc>
          <w:tcPr>
            <w:tcW w:w="1134" w:type="dxa"/>
            <w:vAlign w:val="center"/>
          </w:tcPr>
          <w:p w14:paraId="589FF421">
            <w:pPr>
              <w:pStyle w:val="12"/>
            </w:pPr>
          </w:p>
        </w:tc>
      </w:tr>
      <w:tr w14:paraId="5E7BCD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8E32C4D">
            <w:pPr>
              <w:pStyle w:val="14"/>
            </w:pPr>
            <w:r>
              <w:t>2050202</w:t>
            </w:r>
          </w:p>
        </w:tc>
        <w:tc>
          <w:tcPr>
            <w:tcW w:w="907" w:type="dxa"/>
            <w:vAlign w:val="center"/>
          </w:tcPr>
          <w:p w14:paraId="1D5C97D4">
            <w:pPr>
              <w:pStyle w:val="14"/>
            </w:pPr>
            <w:r>
              <w:t>30228</w:t>
            </w:r>
          </w:p>
        </w:tc>
        <w:tc>
          <w:tcPr>
            <w:tcW w:w="907" w:type="dxa"/>
            <w:vAlign w:val="center"/>
          </w:tcPr>
          <w:p w14:paraId="646A104A">
            <w:pPr>
              <w:pStyle w:val="14"/>
            </w:pPr>
            <w:r>
              <w:t>50502</w:t>
            </w:r>
          </w:p>
        </w:tc>
        <w:tc>
          <w:tcPr>
            <w:tcW w:w="3969" w:type="dxa"/>
            <w:vAlign w:val="center"/>
          </w:tcPr>
          <w:p w14:paraId="2DA8C536">
            <w:pPr>
              <w:pStyle w:val="13"/>
            </w:pPr>
            <w:r>
              <w:t>（27）工会经费</w:t>
            </w:r>
          </w:p>
        </w:tc>
        <w:tc>
          <w:tcPr>
            <w:tcW w:w="1134" w:type="dxa"/>
            <w:vAlign w:val="center"/>
          </w:tcPr>
          <w:p w14:paraId="5D4C34E1">
            <w:pPr>
              <w:pStyle w:val="12"/>
            </w:pPr>
            <w:r>
              <w:t>7.50</w:t>
            </w:r>
          </w:p>
        </w:tc>
        <w:tc>
          <w:tcPr>
            <w:tcW w:w="1134" w:type="dxa"/>
            <w:vAlign w:val="center"/>
          </w:tcPr>
          <w:p w14:paraId="2948A202">
            <w:pPr>
              <w:pStyle w:val="12"/>
            </w:pPr>
            <w:r>
              <w:t>7.50</w:t>
            </w:r>
          </w:p>
        </w:tc>
        <w:tc>
          <w:tcPr>
            <w:tcW w:w="1134" w:type="dxa"/>
            <w:vAlign w:val="center"/>
          </w:tcPr>
          <w:p w14:paraId="38D0D8E6">
            <w:pPr>
              <w:pStyle w:val="12"/>
            </w:pPr>
          </w:p>
        </w:tc>
        <w:tc>
          <w:tcPr>
            <w:tcW w:w="1134" w:type="dxa"/>
            <w:vAlign w:val="center"/>
          </w:tcPr>
          <w:p w14:paraId="1191CC26">
            <w:pPr>
              <w:pStyle w:val="12"/>
            </w:pPr>
          </w:p>
        </w:tc>
        <w:tc>
          <w:tcPr>
            <w:tcW w:w="1134" w:type="dxa"/>
            <w:vAlign w:val="center"/>
          </w:tcPr>
          <w:p w14:paraId="0552BB7D">
            <w:pPr>
              <w:pStyle w:val="12"/>
            </w:pPr>
          </w:p>
        </w:tc>
        <w:tc>
          <w:tcPr>
            <w:tcW w:w="1134" w:type="dxa"/>
            <w:vAlign w:val="center"/>
          </w:tcPr>
          <w:p w14:paraId="3A0E9D08">
            <w:pPr>
              <w:pStyle w:val="12"/>
            </w:pPr>
          </w:p>
        </w:tc>
        <w:tc>
          <w:tcPr>
            <w:tcW w:w="1134" w:type="dxa"/>
            <w:vAlign w:val="center"/>
          </w:tcPr>
          <w:p w14:paraId="3456081C">
            <w:pPr>
              <w:pStyle w:val="12"/>
            </w:pPr>
          </w:p>
        </w:tc>
      </w:tr>
      <w:tr w14:paraId="12FA0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9E1F0E1">
            <w:pPr>
              <w:pStyle w:val="14"/>
            </w:pPr>
            <w:r>
              <w:t>2050202</w:t>
            </w:r>
          </w:p>
        </w:tc>
        <w:tc>
          <w:tcPr>
            <w:tcW w:w="907" w:type="dxa"/>
            <w:vAlign w:val="center"/>
          </w:tcPr>
          <w:p w14:paraId="2A85082F">
            <w:pPr>
              <w:pStyle w:val="14"/>
            </w:pPr>
            <w:r>
              <w:t>30229</w:t>
            </w:r>
          </w:p>
        </w:tc>
        <w:tc>
          <w:tcPr>
            <w:tcW w:w="907" w:type="dxa"/>
            <w:vAlign w:val="center"/>
          </w:tcPr>
          <w:p w14:paraId="221EFC64">
            <w:pPr>
              <w:pStyle w:val="14"/>
            </w:pPr>
            <w:r>
              <w:t>50502</w:t>
            </w:r>
          </w:p>
        </w:tc>
        <w:tc>
          <w:tcPr>
            <w:tcW w:w="3969" w:type="dxa"/>
            <w:vAlign w:val="center"/>
          </w:tcPr>
          <w:p w14:paraId="68255B7A">
            <w:pPr>
              <w:pStyle w:val="13"/>
            </w:pPr>
            <w:r>
              <w:t>（28）福利费</w:t>
            </w:r>
          </w:p>
        </w:tc>
        <w:tc>
          <w:tcPr>
            <w:tcW w:w="1134" w:type="dxa"/>
            <w:vAlign w:val="center"/>
          </w:tcPr>
          <w:p w14:paraId="08491112">
            <w:pPr>
              <w:pStyle w:val="12"/>
            </w:pPr>
            <w:r>
              <w:t>4.70</w:t>
            </w:r>
          </w:p>
        </w:tc>
        <w:tc>
          <w:tcPr>
            <w:tcW w:w="1134" w:type="dxa"/>
            <w:vAlign w:val="center"/>
          </w:tcPr>
          <w:p w14:paraId="03016CA7">
            <w:pPr>
              <w:pStyle w:val="12"/>
            </w:pPr>
            <w:r>
              <w:t>4.70</w:t>
            </w:r>
          </w:p>
        </w:tc>
        <w:tc>
          <w:tcPr>
            <w:tcW w:w="1134" w:type="dxa"/>
            <w:vAlign w:val="center"/>
          </w:tcPr>
          <w:p w14:paraId="7596F2FF">
            <w:pPr>
              <w:pStyle w:val="12"/>
            </w:pPr>
          </w:p>
        </w:tc>
        <w:tc>
          <w:tcPr>
            <w:tcW w:w="1134" w:type="dxa"/>
            <w:vAlign w:val="center"/>
          </w:tcPr>
          <w:p w14:paraId="2A9A1F10">
            <w:pPr>
              <w:pStyle w:val="12"/>
            </w:pPr>
          </w:p>
        </w:tc>
        <w:tc>
          <w:tcPr>
            <w:tcW w:w="1134" w:type="dxa"/>
            <w:vAlign w:val="center"/>
          </w:tcPr>
          <w:p w14:paraId="51BA55A5">
            <w:pPr>
              <w:pStyle w:val="12"/>
            </w:pPr>
          </w:p>
        </w:tc>
        <w:tc>
          <w:tcPr>
            <w:tcW w:w="1134" w:type="dxa"/>
            <w:vAlign w:val="center"/>
          </w:tcPr>
          <w:p w14:paraId="2824607A">
            <w:pPr>
              <w:pStyle w:val="12"/>
            </w:pPr>
          </w:p>
        </w:tc>
        <w:tc>
          <w:tcPr>
            <w:tcW w:w="1134" w:type="dxa"/>
            <w:vAlign w:val="center"/>
          </w:tcPr>
          <w:p w14:paraId="7133ECA8">
            <w:pPr>
              <w:pStyle w:val="12"/>
            </w:pPr>
          </w:p>
        </w:tc>
      </w:tr>
      <w:tr w14:paraId="4EF2E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13E2709">
            <w:pPr>
              <w:pStyle w:val="14"/>
            </w:pPr>
          </w:p>
        </w:tc>
        <w:tc>
          <w:tcPr>
            <w:tcW w:w="907" w:type="dxa"/>
            <w:vAlign w:val="center"/>
          </w:tcPr>
          <w:p w14:paraId="1897F06E">
            <w:pPr>
              <w:pStyle w:val="14"/>
            </w:pPr>
            <w:r>
              <w:t>30299</w:t>
            </w:r>
          </w:p>
        </w:tc>
        <w:tc>
          <w:tcPr>
            <w:tcW w:w="907" w:type="dxa"/>
            <w:vAlign w:val="center"/>
          </w:tcPr>
          <w:p w14:paraId="13887174">
            <w:pPr>
              <w:pStyle w:val="14"/>
            </w:pPr>
          </w:p>
        </w:tc>
        <w:tc>
          <w:tcPr>
            <w:tcW w:w="3969" w:type="dxa"/>
            <w:vAlign w:val="center"/>
          </w:tcPr>
          <w:p w14:paraId="02B14930">
            <w:pPr>
              <w:pStyle w:val="13"/>
            </w:pPr>
            <w:r>
              <w:t>（29）党组织活动经费</w:t>
            </w:r>
          </w:p>
        </w:tc>
        <w:tc>
          <w:tcPr>
            <w:tcW w:w="1134" w:type="dxa"/>
            <w:vAlign w:val="center"/>
          </w:tcPr>
          <w:p w14:paraId="788FD8C8">
            <w:pPr>
              <w:pStyle w:val="12"/>
            </w:pPr>
          </w:p>
        </w:tc>
        <w:tc>
          <w:tcPr>
            <w:tcW w:w="1134" w:type="dxa"/>
            <w:vAlign w:val="center"/>
          </w:tcPr>
          <w:p w14:paraId="330AF259">
            <w:pPr>
              <w:pStyle w:val="12"/>
            </w:pPr>
          </w:p>
        </w:tc>
        <w:tc>
          <w:tcPr>
            <w:tcW w:w="1134" w:type="dxa"/>
            <w:vAlign w:val="center"/>
          </w:tcPr>
          <w:p w14:paraId="1E1B7211">
            <w:pPr>
              <w:pStyle w:val="12"/>
            </w:pPr>
          </w:p>
        </w:tc>
        <w:tc>
          <w:tcPr>
            <w:tcW w:w="1134" w:type="dxa"/>
            <w:vAlign w:val="center"/>
          </w:tcPr>
          <w:p w14:paraId="3B44B1A1">
            <w:pPr>
              <w:pStyle w:val="12"/>
            </w:pPr>
          </w:p>
        </w:tc>
        <w:tc>
          <w:tcPr>
            <w:tcW w:w="1134" w:type="dxa"/>
            <w:vAlign w:val="center"/>
          </w:tcPr>
          <w:p w14:paraId="509E9CA3">
            <w:pPr>
              <w:pStyle w:val="12"/>
            </w:pPr>
          </w:p>
        </w:tc>
        <w:tc>
          <w:tcPr>
            <w:tcW w:w="1134" w:type="dxa"/>
            <w:vAlign w:val="center"/>
          </w:tcPr>
          <w:p w14:paraId="56225BB7">
            <w:pPr>
              <w:pStyle w:val="12"/>
            </w:pPr>
          </w:p>
        </w:tc>
        <w:tc>
          <w:tcPr>
            <w:tcW w:w="1134" w:type="dxa"/>
            <w:vAlign w:val="center"/>
          </w:tcPr>
          <w:p w14:paraId="770BDD51">
            <w:pPr>
              <w:pStyle w:val="12"/>
            </w:pPr>
          </w:p>
        </w:tc>
      </w:tr>
      <w:tr w14:paraId="23D93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804F9CA">
            <w:pPr>
              <w:pStyle w:val="14"/>
            </w:pPr>
          </w:p>
        </w:tc>
        <w:tc>
          <w:tcPr>
            <w:tcW w:w="907" w:type="dxa"/>
            <w:vAlign w:val="center"/>
          </w:tcPr>
          <w:p w14:paraId="7FDFA996">
            <w:pPr>
              <w:pStyle w:val="14"/>
            </w:pPr>
            <w:r>
              <w:t>30231</w:t>
            </w:r>
          </w:p>
        </w:tc>
        <w:tc>
          <w:tcPr>
            <w:tcW w:w="907" w:type="dxa"/>
            <w:vAlign w:val="center"/>
          </w:tcPr>
          <w:p w14:paraId="21DCE78F">
            <w:pPr>
              <w:pStyle w:val="14"/>
            </w:pPr>
          </w:p>
        </w:tc>
        <w:tc>
          <w:tcPr>
            <w:tcW w:w="3969" w:type="dxa"/>
            <w:vAlign w:val="center"/>
          </w:tcPr>
          <w:p w14:paraId="62BFB381">
            <w:pPr>
              <w:pStyle w:val="13"/>
            </w:pPr>
            <w:r>
              <w:t>（30）执法执勤及特种业务车辆运行费</w:t>
            </w:r>
          </w:p>
        </w:tc>
        <w:tc>
          <w:tcPr>
            <w:tcW w:w="1134" w:type="dxa"/>
            <w:vAlign w:val="center"/>
          </w:tcPr>
          <w:p w14:paraId="15A076EC">
            <w:pPr>
              <w:pStyle w:val="12"/>
            </w:pPr>
          </w:p>
        </w:tc>
        <w:tc>
          <w:tcPr>
            <w:tcW w:w="1134" w:type="dxa"/>
            <w:vAlign w:val="center"/>
          </w:tcPr>
          <w:p w14:paraId="59083DE5">
            <w:pPr>
              <w:pStyle w:val="12"/>
            </w:pPr>
          </w:p>
        </w:tc>
        <w:tc>
          <w:tcPr>
            <w:tcW w:w="1134" w:type="dxa"/>
            <w:vAlign w:val="center"/>
          </w:tcPr>
          <w:p w14:paraId="31C4EE1F">
            <w:pPr>
              <w:pStyle w:val="12"/>
            </w:pPr>
          </w:p>
        </w:tc>
        <w:tc>
          <w:tcPr>
            <w:tcW w:w="1134" w:type="dxa"/>
            <w:vAlign w:val="center"/>
          </w:tcPr>
          <w:p w14:paraId="735E68DF">
            <w:pPr>
              <w:pStyle w:val="12"/>
            </w:pPr>
          </w:p>
        </w:tc>
        <w:tc>
          <w:tcPr>
            <w:tcW w:w="1134" w:type="dxa"/>
            <w:vAlign w:val="center"/>
          </w:tcPr>
          <w:p w14:paraId="19D4801A">
            <w:pPr>
              <w:pStyle w:val="12"/>
            </w:pPr>
          </w:p>
        </w:tc>
        <w:tc>
          <w:tcPr>
            <w:tcW w:w="1134" w:type="dxa"/>
            <w:vAlign w:val="center"/>
          </w:tcPr>
          <w:p w14:paraId="38BD706C">
            <w:pPr>
              <w:pStyle w:val="12"/>
            </w:pPr>
          </w:p>
        </w:tc>
        <w:tc>
          <w:tcPr>
            <w:tcW w:w="1134" w:type="dxa"/>
            <w:vAlign w:val="center"/>
          </w:tcPr>
          <w:p w14:paraId="21A48FDB">
            <w:pPr>
              <w:pStyle w:val="12"/>
            </w:pPr>
          </w:p>
        </w:tc>
      </w:tr>
      <w:tr w14:paraId="39C9A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CEB6EBC">
            <w:pPr>
              <w:pStyle w:val="14"/>
            </w:pPr>
          </w:p>
        </w:tc>
        <w:tc>
          <w:tcPr>
            <w:tcW w:w="907" w:type="dxa"/>
            <w:vAlign w:val="center"/>
          </w:tcPr>
          <w:p w14:paraId="172C6F55">
            <w:pPr>
              <w:pStyle w:val="14"/>
            </w:pPr>
            <w:r>
              <w:t>30206</w:t>
            </w:r>
          </w:p>
        </w:tc>
        <w:tc>
          <w:tcPr>
            <w:tcW w:w="907" w:type="dxa"/>
            <w:vAlign w:val="center"/>
          </w:tcPr>
          <w:p w14:paraId="4AD5AF47">
            <w:pPr>
              <w:pStyle w:val="14"/>
            </w:pPr>
          </w:p>
        </w:tc>
        <w:tc>
          <w:tcPr>
            <w:tcW w:w="3969" w:type="dxa"/>
            <w:vAlign w:val="center"/>
          </w:tcPr>
          <w:p w14:paraId="6C909F1D">
            <w:pPr>
              <w:pStyle w:val="13"/>
            </w:pPr>
            <w:r>
              <w:t>（31）中央空调及电梯运行费</w:t>
            </w:r>
          </w:p>
        </w:tc>
        <w:tc>
          <w:tcPr>
            <w:tcW w:w="1134" w:type="dxa"/>
            <w:vAlign w:val="center"/>
          </w:tcPr>
          <w:p w14:paraId="4177F3AB">
            <w:pPr>
              <w:pStyle w:val="12"/>
            </w:pPr>
          </w:p>
        </w:tc>
        <w:tc>
          <w:tcPr>
            <w:tcW w:w="1134" w:type="dxa"/>
            <w:vAlign w:val="center"/>
          </w:tcPr>
          <w:p w14:paraId="0EC2B7E4">
            <w:pPr>
              <w:pStyle w:val="12"/>
            </w:pPr>
          </w:p>
        </w:tc>
        <w:tc>
          <w:tcPr>
            <w:tcW w:w="1134" w:type="dxa"/>
            <w:vAlign w:val="center"/>
          </w:tcPr>
          <w:p w14:paraId="26A9B416">
            <w:pPr>
              <w:pStyle w:val="12"/>
            </w:pPr>
          </w:p>
        </w:tc>
        <w:tc>
          <w:tcPr>
            <w:tcW w:w="1134" w:type="dxa"/>
            <w:vAlign w:val="center"/>
          </w:tcPr>
          <w:p w14:paraId="11F07AAE">
            <w:pPr>
              <w:pStyle w:val="12"/>
            </w:pPr>
          </w:p>
        </w:tc>
        <w:tc>
          <w:tcPr>
            <w:tcW w:w="1134" w:type="dxa"/>
            <w:vAlign w:val="center"/>
          </w:tcPr>
          <w:p w14:paraId="7AFBA9C4">
            <w:pPr>
              <w:pStyle w:val="12"/>
            </w:pPr>
          </w:p>
        </w:tc>
        <w:tc>
          <w:tcPr>
            <w:tcW w:w="1134" w:type="dxa"/>
            <w:vAlign w:val="center"/>
          </w:tcPr>
          <w:p w14:paraId="33A97915">
            <w:pPr>
              <w:pStyle w:val="12"/>
            </w:pPr>
          </w:p>
        </w:tc>
        <w:tc>
          <w:tcPr>
            <w:tcW w:w="1134" w:type="dxa"/>
            <w:vAlign w:val="center"/>
          </w:tcPr>
          <w:p w14:paraId="360551F1">
            <w:pPr>
              <w:pStyle w:val="12"/>
            </w:pPr>
          </w:p>
        </w:tc>
      </w:tr>
      <w:tr w14:paraId="4094F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8323A57">
            <w:pPr>
              <w:pStyle w:val="14"/>
            </w:pPr>
            <w:r>
              <w:t>2050202</w:t>
            </w:r>
          </w:p>
        </w:tc>
        <w:tc>
          <w:tcPr>
            <w:tcW w:w="907" w:type="dxa"/>
            <w:vAlign w:val="center"/>
          </w:tcPr>
          <w:p w14:paraId="0D4CE397">
            <w:pPr>
              <w:pStyle w:val="14"/>
            </w:pPr>
            <w:r>
              <w:t>30299</w:t>
            </w:r>
          </w:p>
        </w:tc>
        <w:tc>
          <w:tcPr>
            <w:tcW w:w="907" w:type="dxa"/>
            <w:vAlign w:val="center"/>
          </w:tcPr>
          <w:p w14:paraId="71CF5147">
            <w:pPr>
              <w:pStyle w:val="14"/>
            </w:pPr>
            <w:r>
              <w:t>50502</w:t>
            </w:r>
          </w:p>
        </w:tc>
        <w:tc>
          <w:tcPr>
            <w:tcW w:w="3969" w:type="dxa"/>
            <w:vAlign w:val="center"/>
          </w:tcPr>
          <w:p w14:paraId="3AB5A77A">
            <w:pPr>
              <w:pStyle w:val="13"/>
            </w:pPr>
            <w:r>
              <w:t>（32）不可预见费</w:t>
            </w:r>
          </w:p>
        </w:tc>
        <w:tc>
          <w:tcPr>
            <w:tcW w:w="1134" w:type="dxa"/>
            <w:vAlign w:val="center"/>
          </w:tcPr>
          <w:p w14:paraId="3CE88A31">
            <w:pPr>
              <w:pStyle w:val="12"/>
            </w:pPr>
            <w:r>
              <w:t>2.57</w:t>
            </w:r>
          </w:p>
        </w:tc>
        <w:tc>
          <w:tcPr>
            <w:tcW w:w="1134" w:type="dxa"/>
            <w:vAlign w:val="center"/>
          </w:tcPr>
          <w:p w14:paraId="1B1E9480">
            <w:pPr>
              <w:pStyle w:val="12"/>
            </w:pPr>
            <w:r>
              <w:t>2.57</w:t>
            </w:r>
          </w:p>
        </w:tc>
        <w:tc>
          <w:tcPr>
            <w:tcW w:w="1134" w:type="dxa"/>
            <w:vAlign w:val="center"/>
          </w:tcPr>
          <w:p w14:paraId="1865E8A8">
            <w:pPr>
              <w:pStyle w:val="12"/>
            </w:pPr>
          </w:p>
        </w:tc>
        <w:tc>
          <w:tcPr>
            <w:tcW w:w="1134" w:type="dxa"/>
            <w:vAlign w:val="center"/>
          </w:tcPr>
          <w:p w14:paraId="32775EA0">
            <w:pPr>
              <w:pStyle w:val="12"/>
            </w:pPr>
          </w:p>
        </w:tc>
        <w:tc>
          <w:tcPr>
            <w:tcW w:w="1134" w:type="dxa"/>
            <w:vAlign w:val="center"/>
          </w:tcPr>
          <w:p w14:paraId="3C3CC9D6">
            <w:pPr>
              <w:pStyle w:val="12"/>
            </w:pPr>
          </w:p>
        </w:tc>
        <w:tc>
          <w:tcPr>
            <w:tcW w:w="1134" w:type="dxa"/>
            <w:vAlign w:val="center"/>
          </w:tcPr>
          <w:p w14:paraId="4B764982">
            <w:pPr>
              <w:pStyle w:val="12"/>
            </w:pPr>
          </w:p>
        </w:tc>
        <w:tc>
          <w:tcPr>
            <w:tcW w:w="1134" w:type="dxa"/>
            <w:vAlign w:val="center"/>
          </w:tcPr>
          <w:p w14:paraId="08A61213">
            <w:pPr>
              <w:pStyle w:val="12"/>
            </w:pPr>
          </w:p>
        </w:tc>
      </w:tr>
    </w:tbl>
    <w:p w14:paraId="4E03B178">
      <w:pPr>
        <w:sectPr>
          <w:pgSz w:w="16840" w:h="11900" w:orient="landscape"/>
          <w:pgMar w:top="1361" w:right="1020" w:bottom="1361" w:left="1020" w:header="720" w:footer="720" w:gutter="0"/>
          <w:cols w:space="720" w:num="1"/>
        </w:sectPr>
      </w:pPr>
    </w:p>
    <w:p w14:paraId="3B4F0C5F">
      <w:pPr>
        <w:spacing w:before="0" w:after="0" w:line="240" w:lineRule="auto"/>
        <w:ind w:firstLine="0"/>
        <w:jc w:val="center"/>
        <w:outlineLvl w:val="4"/>
      </w:pPr>
      <w:r>
        <w:rPr>
          <w:rFonts w:ascii="方正小标宋_GBK" w:hAnsi="方正小标宋_GBK" w:eastAsia="方正小标宋_GBK" w:cs="方正小标宋_GBK"/>
          <w:color w:val="000000"/>
          <w:sz w:val="32"/>
        </w:rPr>
        <w:t>项目支出预算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881"/>
        <w:gridCol w:w="1213"/>
        <w:gridCol w:w="1365"/>
        <w:gridCol w:w="1365"/>
        <w:gridCol w:w="1365"/>
        <w:gridCol w:w="1365"/>
        <w:gridCol w:w="1365"/>
        <w:gridCol w:w="1365"/>
        <w:gridCol w:w="1366"/>
        <w:gridCol w:w="1366"/>
      </w:tblGrid>
      <w:tr w14:paraId="06518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378" w:type="dxa"/>
            <w:gridSpan w:val="4"/>
            <w:tcBorders>
              <w:top w:val="single" w:color="FFFFFF" w:sz="6" w:space="0"/>
              <w:left w:val="single" w:color="FFFFFF" w:sz="6" w:space="0"/>
              <w:right w:val="single" w:color="FFFFFF" w:sz="6" w:space="0"/>
            </w:tcBorders>
            <w:vAlign w:val="center"/>
          </w:tcPr>
          <w:p w14:paraId="652A9288">
            <w:pPr>
              <w:pStyle w:val="10"/>
            </w:pPr>
            <w:r>
              <w:t>360012曹妃甸区第三农场中心小学</w:t>
            </w:r>
          </w:p>
        </w:tc>
        <w:tc>
          <w:tcPr>
            <w:tcW w:w="7654" w:type="dxa"/>
            <w:gridSpan w:val="6"/>
            <w:tcBorders>
              <w:top w:val="single" w:color="FFFFFF" w:sz="6" w:space="0"/>
              <w:left w:val="single" w:color="FFFFFF" w:sz="6" w:space="0"/>
              <w:right w:val="single" w:color="FFFFFF" w:sz="6" w:space="0"/>
            </w:tcBorders>
            <w:vAlign w:val="center"/>
          </w:tcPr>
          <w:p w14:paraId="330D621D">
            <w:pPr>
              <w:pStyle w:val="9"/>
            </w:pPr>
            <w:r>
              <w:t>单位：万元</w:t>
            </w:r>
          </w:p>
        </w:tc>
      </w:tr>
      <w:tr w14:paraId="656F1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restart"/>
            <w:vAlign w:val="center"/>
          </w:tcPr>
          <w:p w14:paraId="464743D9">
            <w:pPr>
              <w:pStyle w:val="11"/>
            </w:pPr>
            <w:r>
              <w:t>项目名称</w:t>
            </w:r>
          </w:p>
        </w:tc>
        <w:tc>
          <w:tcPr>
            <w:tcW w:w="1134" w:type="dxa"/>
            <w:vMerge w:val="restart"/>
            <w:vAlign w:val="center"/>
          </w:tcPr>
          <w:p w14:paraId="0F38CA91">
            <w:pPr>
              <w:pStyle w:val="11"/>
            </w:pPr>
            <w:r>
              <w:t>功能分类科目编码</w:t>
            </w:r>
          </w:p>
        </w:tc>
        <w:tc>
          <w:tcPr>
            <w:tcW w:w="10205" w:type="dxa"/>
            <w:gridSpan w:val="8"/>
            <w:vAlign w:val="center"/>
          </w:tcPr>
          <w:p w14:paraId="128D6D86">
            <w:pPr>
              <w:pStyle w:val="11"/>
            </w:pPr>
            <w:r>
              <w:t>资 金 来 源</w:t>
            </w:r>
          </w:p>
        </w:tc>
      </w:tr>
      <w:tr w14:paraId="6A82A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continue"/>
          </w:tcPr>
          <w:p w14:paraId="0E679C12"/>
        </w:tc>
        <w:tc>
          <w:tcPr>
            <w:tcW w:w="1134" w:type="dxa"/>
            <w:vMerge w:val="continue"/>
          </w:tcPr>
          <w:p w14:paraId="1086C887"/>
        </w:tc>
        <w:tc>
          <w:tcPr>
            <w:tcW w:w="1276" w:type="dxa"/>
            <w:vAlign w:val="center"/>
          </w:tcPr>
          <w:p w14:paraId="682EBAC1">
            <w:pPr>
              <w:pStyle w:val="11"/>
            </w:pPr>
            <w:r>
              <w:t>合 计</w:t>
            </w:r>
          </w:p>
        </w:tc>
        <w:tc>
          <w:tcPr>
            <w:tcW w:w="1276" w:type="dxa"/>
            <w:vAlign w:val="center"/>
          </w:tcPr>
          <w:p w14:paraId="73C4A911">
            <w:pPr>
              <w:pStyle w:val="11"/>
            </w:pPr>
            <w:r>
              <w:t>一般公共    预算拨款</w:t>
            </w:r>
          </w:p>
        </w:tc>
        <w:tc>
          <w:tcPr>
            <w:tcW w:w="1276" w:type="dxa"/>
            <w:vAlign w:val="center"/>
          </w:tcPr>
          <w:p w14:paraId="65690559">
            <w:pPr>
              <w:pStyle w:val="11"/>
            </w:pPr>
            <w:r>
              <w:t>基金预算    拨款</w:t>
            </w:r>
          </w:p>
        </w:tc>
        <w:tc>
          <w:tcPr>
            <w:tcW w:w="1276" w:type="dxa"/>
            <w:vAlign w:val="center"/>
          </w:tcPr>
          <w:p w14:paraId="7D4117AA">
            <w:pPr>
              <w:pStyle w:val="11"/>
            </w:pPr>
            <w:r>
              <w:t>国有资本经营预算拨款</w:t>
            </w:r>
          </w:p>
        </w:tc>
        <w:tc>
          <w:tcPr>
            <w:tcW w:w="1276" w:type="dxa"/>
            <w:vAlign w:val="center"/>
          </w:tcPr>
          <w:p w14:paraId="7504CD3B">
            <w:pPr>
              <w:pStyle w:val="11"/>
            </w:pPr>
            <w:r>
              <w:t>财政专户    核拨</w:t>
            </w:r>
          </w:p>
        </w:tc>
        <w:tc>
          <w:tcPr>
            <w:tcW w:w="1276" w:type="dxa"/>
            <w:vAlign w:val="center"/>
          </w:tcPr>
          <w:p w14:paraId="7EB7C046">
            <w:pPr>
              <w:pStyle w:val="11"/>
            </w:pPr>
            <w:r>
              <w:t>单位资金</w:t>
            </w:r>
          </w:p>
        </w:tc>
        <w:tc>
          <w:tcPr>
            <w:tcW w:w="1276" w:type="dxa"/>
            <w:vAlign w:val="center"/>
          </w:tcPr>
          <w:p w14:paraId="50180D3F">
            <w:pPr>
              <w:pStyle w:val="11"/>
            </w:pPr>
            <w:r>
              <w:t>财政拨款    结转</w:t>
            </w:r>
          </w:p>
        </w:tc>
        <w:tc>
          <w:tcPr>
            <w:tcW w:w="1276" w:type="dxa"/>
            <w:vAlign w:val="center"/>
          </w:tcPr>
          <w:p w14:paraId="7E8C8B3C">
            <w:pPr>
              <w:pStyle w:val="11"/>
            </w:pPr>
            <w:r>
              <w:t>非财政拨款结转结余</w:t>
            </w:r>
          </w:p>
        </w:tc>
      </w:tr>
      <w:tr w14:paraId="2D2242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4EE3AB4B">
            <w:pPr>
              <w:pStyle w:val="15"/>
              <w:spacing w:before="0" w:after="0"/>
              <w:ind w:firstLine="0"/>
            </w:pPr>
            <w:r>
              <w:t>合计</w:t>
            </w:r>
          </w:p>
        </w:tc>
        <w:tc>
          <w:tcPr>
            <w:tcW w:w="1134" w:type="dxa"/>
            <w:vAlign w:val="center"/>
          </w:tcPr>
          <w:p w14:paraId="78E39415">
            <w:pPr>
              <w:pStyle w:val="16"/>
            </w:pPr>
          </w:p>
        </w:tc>
        <w:tc>
          <w:tcPr>
            <w:tcW w:w="1276" w:type="dxa"/>
            <w:vAlign w:val="center"/>
          </w:tcPr>
          <w:p w14:paraId="3A5B9874">
            <w:pPr>
              <w:pStyle w:val="16"/>
            </w:pPr>
            <w:r>
              <w:t>20.25</w:t>
            </w:r>
          </w:p>
        </w:tc>
        <w:tc>
          <w:tcPr>
            <w:tcW w:w="1276" w:type="dxa"/>
            <w:vAlign w:val="center"/>
          </w:tcPr>
          <w:p w14:paraId="3A1E5601">
            <w:pPr>
              <w:pStyle w:val="16"/>
            </w:pPr>
            <w:r>
              <w:t>20.25</w:t>
            </w:r>
          </w:p>
        </w:tc>
        <w:tc>
          <w:tcPr>
            <w:tcW w:w="1276" w:type="dxa"/>
            <w:vAlign w:val="center"/>
          </w:tcPr>
          <w:p w14:paraId="3C0680E4">
            <w:pPr>
              <w:pStyle w:val="16"/>
            </w:pPr>
          </w:p>
        </w:tc>
        <w:tc>
          <w:tcPr>
            <w:tcW w:w="1276" w:type="dxa"/>
            <w:vAlign w:val="center"/>
          </w:tcPr>
          <w:p w14:paraId="1A602AB5">
            <w:pPr>
              <w:pStyle w:val="16"/>
            </w:pPr>
          </w:p>
        </w:tc>
        <w:tc>
          <w:tcPr>
            <w:tcW w:w="1276" w:type="dxa"/>
            <w:vAlign w:val="center"/>
          </w:tcPr>
          <w:p w14:paraId="2372E744">
            <w:pPr>
              <w:pStyle w:val="16"/>
            </w:pPr>
          </w:p>
        </w:tc>
        <w:tc>
          <w:tcPr>
            <w:tcW w:w="1276" w:type="dxa"/>
            <w:vAlign w:val="center"/>
          </w:tcPr>
          <w:p w14:paraId="084267FA">
            <w:pPr>
              <w:pStyle w:val="16"/>
            </w:pPr>
          </w:p>
        </w:tc>
        <w:tc>
          <w:tcPr>
            <w:tcW w:w="1276" w:type="dxa"/>
            <w:vAlign w:val="center"/>
          </w:tcPr>
          <w:p w14:paraId="56E267C9">
            <w:pPr>
              <w:pStyle w:val="16"/>
            </w:pPr>
          </w:p>
        </w:tc>
        <w:tc>
          <w:tcPr>
            <w:tcW w:w="1276" w:type="dxa"/>
            <w:vAlign w:val="center"/>
          </w:tcPr>
          <w:p w14:paraId="42654653">
            <w:pPr>
              <w:pStyle w:val="16"/>
            </w:pPr>
          </w:p>
        </w:tc>
      </w:tr>
      <w:tr w14:paraId="71273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21A63A9F">
            <w:pPr>
              <w:pStyle w:val="13"/>
            </w:pPr>
            <w:r>
              <w:t>三场小学2023年保育费</w:t>
            </w:r>
          </w:p>
        </w:tc>
        <w:tc>
          <w:tcPr>
            <w:tcW w:w="1134" w:type="dxa"/>
            <w:vAlign w:val="center"/>
          </w:tcPr>
          <w:p w14:paraId="6FEF76A0">
            <w:pPr>
              <w:pStyle w:val="13"/>
            </w:pPr>
            <w:r>
              <w:t>2050201</w:t>
            </w:r>
          </w:p>
        </w:tc>
        <w:tc>
          <w:tcPr>
            <w:tcW w:w="1276" w:type="dxa"/>
            <w:vAlign w:val="center"/>
          </w:tcPr>
          <w:p w14:paraId="45A39D46">
            <w:pPr>
              <w:pStyle w:val="12"/>
            </w:pPr>
            <w:r>
              <w:t>20.25</w:t>
            </w:r>
          </w:p>
        </w:tc>
        <w:tc>
          <w:tcPr>
            <w:tcW w:w="1276" w:type="dxa"/>
            <w:vAlign w:val="center"/>
          </w:tcPr>
          <w:p w14:paraId="73ED0C54">
            <w:pPr>
              <w:pStyle w:val="12"/>
            </w:pPr>
            <w:r>
              <w:t>20.25</w:t>
            </w:r>
          </w:p>
        </w:tc>
        <w:tc>
          <w:tcPr>
            <w:tcW w:w="1276" w:type="dxa"/>
            <w:vAlign w:val="center"/>
          </w:tcPr>
          <w:p w14:paraId="64D991A2">
            <w:pPr>
              <w:pStyle w:val="12"/>
            </w:pPr>
          </w:p>
        </w:tc>
        <w:tc>
          <w:tcPr>
            <w:tcW w:w="1276" w:type="dxa"/>
            <w:vAlign w:val="center"/>
          </w:tcPr>
          <w:p w14:paraId="5458250C">
            <w:pPr>
              <w:pStyle w:val="12"/>
            </w:pPr>
          </w:p>
        </w:tc>
        <w:tc>
          <w:tcPr>
            <w:tcW w:w="1276" w:type="dxa"/>
            <w:vAlign w:val="center"/>
          </w:tcPr>
          <w:p w14:paraId="0A65C837">
            <w:pPr>
              <w:pStyle w:val="12"/>
            </w:pPr>
          </w:p>
        </w:tc>
        <w:tc>
          <w:tcPr>
            <w:tcW w:w="1276" w:type="dxa"/>
            <w:vAlign w:val="center"/>
          </w:tcPr>
          <w:p w14:paraId="165F266C">
            <w:pPr>
              <w:pStyle w:val="12"/>
            </w:pPr>
          </w:p>
        </w:tc>
        <w:tc>
          <w:tcPr>
            <w:tcW w:w="1276" w:type="dxa"/>
            <w:vAlign w:val="center"/>
          </w:tcPr>
          <w:p w14:paraId="0A583DE1">
            <w:pPr>
              <w:pStyle w:val="12"/>
            </w:pPr>
          </w:p>
        </w:tc>
        <w:tc>
          <w:tcPr>
            <w:tcW w:w="1276" w:type="dxa"/>
            <w:vAlign w:val="center"/>
          </w:tcPr>
          <w:p w14:paraId="5BCCADC8">
            <w:pPr>
              <w:pStyle w:val="12"/>
            </w:pPr>
          </w:p>
        </w:tc>
      </w:tr>
    </w:tbl>
    <w:p w14:paraId="7F7B9F48">
      <w:pPr>
        <w:sectPr>
          <w:pgSz w:w="16840" w:h="11900" w:orient="landscape"/>
          <w:pgMar w:top="1361" w:right="1020" w:bottom="1361" w:left="1020" w:header="720" w:footer="720" w:gutter="0"/>
          <w:cols w:space="720" w:num="1"/>
        </w:sectPr>
      </w:pPr>
    </w:p>
    <w:p w14:paraId="0ED4DE44">
      <w:pPr>
        <w:spacing w:before="0" w:after="0" w:line="240" w:lineRule="auto"/>
        <w:ind w:firstLine="0"/>
        <w:jc w:val="center"/>
        <w:outlineLvl w:val="4"/>
      </w:pPr>
      <w:r>
        <w:rPr>
          <w:rFonts w:ascii="方正小标宋_GBK" w:hAnsi="方正小标宋_GBK" w:eastAsia="方正小标宋_GBK" w:cs="方正小标宋_GBK"/>
          <w:color w:val="000000"/>
          <w:sz w:val="32"/>
        </w:rPr>
        <w:t>单位预算政府经济分类表</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03893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515A44C1">
            <w:pPr>
              <w:pStyle w:val="10"/>
            </w:pPr>
            <w:r>
              <w:t>360012曹妃甸区第三农场中心小学</w:t>
            </w:r>
          </w:p>
        </w:tc>
        <w:tc>
          <w:tcPr>
            <w:tcW w:w="4252" w:type="dxa"/>
            <w:gridSpan w:val="3"/>
            <w:tcBorders>
              <w:top w:val="single" w:color="FFFFFF" w:sz="6" w:space="0"/>
              <w:left w:val="single" w:color="FFFFFF" w:sz="6" w:space="0"/>
              <w:right w:val="single" w:color="FFFFFF" w:sz="6" w:space="0"/>
            </w:tcBorders>
            <w:vAlign w:val="center"/>
          </w:tcPr>
          <w:p w14:paraId="19FE8E88">
            <w:pPr>
              <w:pStyle w:val="9"/>
            </w:pPr>
            <w:r>
              <w:t>单位：万元</w:t>
            </w:r>
          </w:p>
        </w:tc>
      </w:tr>
      <w:tr w14:paraId="2FF9D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restart"/>
            <w:vAlign w:val="center"/>
          </w:tcPr>
          <w:p w14:paraId="3371FCD0">
            <w:pPr>
              <w:pStyle w:val="11"/>
            </w:pPr>
            <w:r>
              <w:t>政府经济分类</w:t>
            </w:r>
          </w:p>
        </w:tc>
        <w:tc>
          <w:tcPr>
            <w:tcW w:w="11480" w:type="dxa"/>
            <w:gridSpan w:val="8"/>
            <w:vAlign w:val="center"/>
          </w:tcPr>
          <w:p w14:paraId="5FA096B2">
            <w:pPr>
              <w:pStyle w:val="11"/>
            </w:pPr>
            <w:r>
              <w:t>资 金 来 源</w:t>
            </w:r>
          </w:p>
        </w:tc>
      </w:tr>
      <w:tr w14:paraId="0C013C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continue"/>
          </w:tcPr>
          <w:p w14:paraId="50489EA6"/>
        </w:tc>
        <w:tc>
          <w:tcPr>
            <w:tcW w:w="1417" w:type="dxa"/>
            <w:vAlign w:val="center"/>
          </w:tcPr>
          <w:p w14:paraId="1C5D8B8D">
            <w:pPr>
              <w:pStyle w:val="11"/>
            </w:pPr>
            <w:r>
              <w:t>合计</w:t>
            </w:r>
          </w:p>
        </w:tc>
        <w:tc>
          <w:tcPr>
            <w:tcW w:w="1417" w:type="dxa"/>
            <w:vAlign w:val="center"/>
          </w:tcPr>
          <w:p w14:paraId="19906477">
            <w:pPr>
              <w:pStyle w:val="11"/>
            </w:pPr>
            <w:r>
              <w:t>一般公共    预算拨款</w:t>
            </w:r>
          </w:p>
        </w:tc>
        <w:tc>
          <w:tcPr>
            <w:tcW w:w="1417" w:type="dxa"/>
            <w:vAlign w:val="center"/>
          </w:tcPr>
          <w:p w14:paraId="465471C3">
            <w:pPr>
              <w:pStyle w:val="11"/>
            </w:pPr>
            <w:r>
              <w:t>基金预算    拨款</w:t>
            </w:r>
          </w:p>
        </w:tc>
        <w:tc>
          <w:tcPr>
            <w:tcW w:w="1559" w:type="dxa"/>
            <w:vAlign w:val="center"/>
          </w:tcPr>
          <w:p w14:paraId="20E07D20">
            <w:pPr>
              <w:pStyle w:val="11"/>
            </w:pPr>
            <w:r>
              <w:t>国有资本经营    预算拨款</w:t>
            </w:r>
          </w:p>
        </w:tc>
        <w:tc>
          <w:tcPr>
            <w:tcW w:w="1417" w:type="dxa"/>
            <w:vAlign w:val="center"/>
          </w:tcPr>
          <w:p w14:paraId="521F20EA">
            <w:pPr>
              <w:pStyle w:val="11"/>
            </w:pPr>
            <w:r>
              <w:t>财政专户    核拨</w:t>
            </w:r>
          </w:p>
        </w:tc>
        <w:tc>
          <w:tcPr>
            <w:tcW w:w="1417" w:type="dxa"/>
            <w:vAlign w:val="center"/>
          </w:tcPr>
          <w:p w14:paraId="4667E8C6">
            <w:pPr>
              <w:pStyle w:val="11"/>
            </w:pPr>
            <w:r>
              <w:t>单位资金</w:t>
            </w:r>
          </w:p>
        </w:tc>
        <w:tc>
          <w:tcPr>
            <w:tcW w:w="1417" w:type="dxa"/>
            <w:vAlign w:val="center"/>
          </w:tcPr>
          <w:p w14:paraId="54490624">
            <w:pPr>
              <w:pStyle w:val="11"/>
            </w:pPr>
            <w:r>
              <w:t>财政拨款    结转</w:t>
            </w:r>
          </w:p>
        </w:tc>
        <w:tc>
          <w:tcPr>
            <w:tcW w:w="1417" w:type="dxa"/>
            <w:vAlign w:val="center"/>
          </w:tcPr>
          <w:p w14:paraId="2829D026">
            <w:pPr>
              <w:pStyle w:val="11"/>
            </w:pPr>
            <w:r>
              <w:t>非财政拨款    结转结余</w:t>
            </w:r>
          </w:p>
        </w:tc>
      </w:tr>
      <w:tr w14:paraId="6A2ED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83A5331">
            <w:pPr>
              <w:pStyle w:val="15"/>
            </w:pPr>
            <w:r>
              <w:t>合  计</w:t>
            </w:r>
          </w:p>
        </w:tc>
        <w:tc>
          <w:tcPr>
            <w:tcW w:w="1417" w:type="dxa"/>
            <w:vAlign w:val="center"/>
          </w:tcPr>
          <w:p w14:paraId="2B674FEE">
            <w:pPr>
              <w:pStyle w:val="16"/>
            </w:pPr>
            <w:r>
              <w:t>876.81</w:t>
            </w:r>
          </w:p>
        </w:tc>
        <w:tc>
          <w:tcPr>
            <w:tcW w:w="1417" w:type="dxa"/>
            <w:vAlign w:val="center"/>
          </w:tcPr>
          <w:p w14:paraId="3DDECDCF">
            <w:pPr>
              <w:pStyle w:val="16"/>
            </w:pPr>
            <w:r>
              <w:t>876.81</w:t>
            </w:r>
          </w:p>
        </w:tc>
        <w:tc>
          <w:tcPr>
            <w:tcW w:w="1417" w:type="dxa"/>
            <w:vAlign w:val="center"/>
          </w:tcPr>
          <w:p w14:paraId="5D11926F">
            <w:pPr>
              <w:pStyle w:val="16"/>
            </w:pPr>
          </w:p>
        </w:tc>
        <w:tc>
          <w:tcPr>
            <w:tcW w:w="1559" w:type="dxa"/>
            <w:vAlign w:val="center"/>
          </w:tcPr>
          <w:p w14:paraId="64944B06">
            <w:pPr>
              <w:pStyle w:val="16"/>
            </w:pPr>
          </w:p>
        </w:tc>
        <w:tc>
          <w:tcPr>
            <w:tcW w:w="1417" w:type="dxa"/>
            <w:vAlign w:val="center"/>
          </w:tcPr>
          <w:p w14:paraId="5918C649">
            <w:pPr>
              <w:pStyle w:val="16"/>
            </w:pPr>
          </w:p>
        </w:tc>
        <w:tc>
          <w:tcPr>
            <w:tcW w:w="1417" w:type="dxa"/>
            <w:vAlign w:val="center"/>
          </w:tcPr>
          <w:p w14:paraId="6D507E95">
            <w:pPr>
              <w:pStyle w:val="16"/>
            </w:pPr>
          </w:p>
        </w:tc>
        <w:tc>
          <w:tcPr>
            <w:tcW w:w="1417" w:type="dxa"/>
            <w:vAlign w:val="center"/>
          </w:tcPr>
          <w:p w14:paraId="6BD0EBC4">
            <w:pPr>
              <w:pStyle w:val="16"/>
            </w:pPr>
          </w:p>
        </w:tc>
        <w:tc>
          <w:tcPr>
            <w:tcW w:w="1417" w:type="dxa"/>
            <w:vAlign w:val="center"/>
          </w:tcPr>
          <w:p w14:paraId="3281E407">
            <w:pPr>
              <w:pStyle w:val="16"/>
            </w:pPr>
          </w:p>
        </w:tc>
      </w:tr>
      <w:tr w14:paraId="5733E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1438EC99">
            <w:pPr>
              <w:pStyle w:val="13"/>
            </w:pPr>
            <w:r>
              <w:t>501机关工资福利支出</w:t>
            </w:r>
          </w:p>
        </w:tc>
        <w:tc>
          <w:tcPr>
            <w:tcW w:w="1417" w:type="dxa"/>
            <w:vAlign w:val="center"/>
          </w:tcPr>
          <w:p w14:paraId="69CFBD88">
            <w:pPr>
              <w:pStyle w:val="12"/>
            </w:pPr>
          </w:p>
        </w:tc>
        <w:tc>
          <w:tcPr>
            <w:tcW w:w="1417" w:type="dxa"/>
            <w:vAlign w:val="center"/>
          </w:tcPr>
          <w:p w14:paraId="2DF0D574">
            <w:pPr>
              <w:pStyle w:val="12"/>
            </w:pPr>
          </w:p>
        </w:tc>
        <w:tc>
          <w:tcPr>
            <w:tcW w:w="1417" w:type="dxa"/>
            <w:vAlign w:val="center"/>
          </w:tcPr>
          <w:p w14:paraId="7A61EE11">
            <w:pPr>
              <w:pStyle w:val="12"/>
            </w:pPr>
          </w:p>
        </w:tc>
        <w:tc>
          <w:tcPr>
            <w:tcW w:w="1559" w:type="dxa"/>
            <w:vAlign w:val="center"/>
          </w:tcPr>
          <w:p w14:paraId="065294FB">
            <w:pPr>
              <w:pStyle w:val="12"/>
            </w:pPr>
          </w:p>
        </w:tc>
        <w:tc>
          <w:tcPr>
            <w:tcW w:w="1417" w:type="dxa"/>
            <w:vAlign w:val="center"/>
          </w:tcPr>
          <w:p w14:paraId="5F567C32">
            <w:pPr>
              <w:pStyle w:val="12"/>
            </w:pPr>
          </w:p>
        </w:tc>
        <w:tc>
          <w:tcPr>
            <w:tcW w:w="1417" w:type="dxa"/>
            <w:vAlign w:val="center"/>
          </w:tcPr>
          <w:p w14:paraId="05CAC417">
            <w:pPr>
              <w:pStyle w:val="12"/>
            </w:pPr>
          </w:p>
        </w:tc>
        <w:tc>
          <w:tcPr>
            <w:tcW w:w="1417" w:type="dxa"/>
            <w:vAlign w:val="center"/>
          </w:tcPr>
          <w:p w14:paraId="34086A20">
            <w:pPr>
              <w:pStyle w:val="12"/>
            </w:pPr>
          </w:p>
        </w:tc>
        <w:tc>
          <w:tcPr>
            <w:tcW w:w="1417" w:type="dxa"/>
            <w:vAlign w:val="center"/>
          </w:tcPr>
          <w:p w14:paraId="0DE5CAD2">
            <w:pPr>
              <w:pStyle w:val="12"/>
            </w:pPr>
          </w:p>
        </w:tc>
      </w:tr>
      <w:tr w14:paraId="16D0B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8767C5C">
            <w:pPr>
              <w:pStyle w:val="13"/>
            </w:pPr>
            <w:r>
              <w:t>502机关商品和服务支出</w:t>
            </w:r>
          </w:p>
        </w:tc>
        <w:tc>
          <w:tcPr>
            <w:tcW w:w="1417" w:type="dxa"/>
            <w:vAlign w:val="center"/>
          </w:tcPr>
          <w:p w14:paraId="381F2D33">
            <w:pPr>
              <w:pStyle w:val="12"/>
            </w:pPr>
          </w:p>
        </w:tc>
        <w:tc>
          <w:tcPr>
            <w:tcW w:w="1417" w:type="dxa"/>
            <w:vAlign w:val="center"/>
          </w:tcPr>
          <w:p w14:paraId="732EC66D">
            <w:pPr>
              <w:pStyle w:val="12"/>
            </w:pPr>
          </w:p>
        </w:tc>
        <w:tc>
          <w:tcPr>
            <w:tcW w:w="1417" w:type="dxa"/>
            <w:vAlign w:val="center"/>
          </w:tcPr>
          <w:p w14:paraId="4CEDC449">
            <w:pPr>
              <w:pStyle w:val="12"/>
            </w:pPr>
          </w:p>
        </w:tc>
        <w:tc>
          <w:tcPr>
            <w:tcW w:w="1559" w:type="dxa"/>
            <w:vAlign w:val="center"/>
          </w:tcPr>
          <w:p w14:paraId="37E7F20B">
            <w:pPr>
              <w:pStyle w:val="12"/>
            </w:pPr>
          </w:p>
        </w:tc>
        <w:tc>
          <w:tcPr>
            <w:tcW w:w="1417" w:type="dxa"/>
            <w:vAlign w:val="center"/>
          </w:tcPr>
          <w:p w14:paraId="1A2D277B">
            <w:pPr>
              <w:pStyle w:val="12"/>
            </w:pPr>
          </w:p>
        </w:tc>
        <w:tc>
          <w:tcPr>
            <w:tcW w:w="1417" w:type="dxa"/>
            <w:vAlign w:val="center"/>
          </w:tcPr>
          <w:p w14:paraId="76296845">
            <w:pPr>
              <w:pStyle w:val="12"/>
            </w:pPr>
          </w:p>
        </w:tc>
        <w:tc>
          <w:tcPr>
            <w:tcW w:w="1417" w:type="dxa"/>
            <w:vAlign w:val="center"/>
          </w:tcPr>
          <w:p w14:paraId="0CFFFAE6">
            <w:pPr>
              <w:pStyle w:val="12"/>
            </w:pPr>
          </w:p>
        </w:tc>
        <w:tc>
          <w:tcPr>
            <w:tcW w:w="1417" w:type="dxa"/>
            <w:vAlign w:val="center"/>
          </w:tcPr>
          <w:p w14:paraId="63E86A57">
            <w:pPr>
              <w:pStyle w:val="12"/>
            </w:pPr>
          </w:p>
        </w:tc>
      </w:tr>
      <w:tr w14:paraId="1F7D1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5DCA0FF">
            <w:pPr>
              <w:pStyle w:val="13"/>
            </w:pPr>
            <w:r>
              <w:t>503机关资本性支出（一）</w:t>
            </w:r>
          </w:p>
        </w:tc>
        <w:tc>
          <w:tcPr>
            <w:tcW w:w="1417" w:type="dxa"/>
            <w:vAlign w:val="center"/>
          </w:tcPr>
          <w:p w14:paraId="2B205799">
            <w:pPr>
              <w:pStyle w:val="12"/>
            </w:pPr>
          </w:p>
        </w:tc>
        <w:tc>
          <w:tcPr>
            <w:tcW w:w="1417" w:type="dxa"/>
            <w:vAlign w:val="center"/>
          </w:tcPr>
          <w:p w14:paraId="7A91F47F">
            <w:pPr>
              <w:pStyle w:val="12"/>
            </w:pPr>
          </w:p>
        </w:tc>
        <w:tc>
          <w:tcPr>
            <w:tcW w:w="1417" w:type="dxa"/>
            <w:vAlign w:val="center"/>
          </w:tcPr>
          <w:p w14:paraId="35559E67">
            <w:pPr>
              <w:pStyle w:val="12"/>
            </w:pPr>
          </w:p>
        </w:tc>
        <w:tc>
          <w:tcPr>
            <w:tcW w:w="1559" w:type="dxa"/>
            <w:vAlign w:val="center"/>
          </w:tcPr>
          <w:p w14:paraId="09D10016">
            <w:pPr>
              <w:pStyle w:val="12"/>
            </w:pPr>
          </w:p>
        </w:tc>
        <w:tc>
          <w:tcPr>
            <w:tcW w:w="1417" w:type="dxa"/>
            <w:vAlign w:val="center"/>
          </w:tcPr>
          <w:p w14:paraId="645B2560">
            <w:pPr>
              <w:pStyle w:val="12"/>
            </w:pPr>
          </w:p>
        </w:tc>
        <w:tc>
          <w:tcPr>
            <w:tcW w:w="1417" w:type="dxa"/>
            <w:vAlign w:val="center"/>
          </w:tcPr>
          <w:p w14:paraId="7C2E1E1E">
            <w:pPr>
              <w:pStyle w:val="12"/>
            </w:pPr>
          </w:p>
        </w:tc>
        <w:tc>
          <w:tcPr>
            <w:tcW w:w="1417" w:type="dxa"/>
            <w:vAlign w:val="center"/>
          </w:tcPr>
          <w:p w14:paraId="59B1B47A">
            <w:pPr>
              <w:pStyle w:val="12"/>
            </w:pPr>
          </w:p>
        </w:tc>
        <w:tc>
          <w:tcPr>
            <w:tcW w:w="1417" w:type="dxa"/>
            <w:vAlign w:val="center"/>
          </w:tcPr>
          <w:p w14:paraId="1A1C2966">
            <w:pPr>
              <w:pStyle w:val="12"/>
            </w:pPr>
          </w:p>
        </w:tc>
      </w:tr>
      <w:tr w14:paraId="034721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00D4A11">
            <w:pPr>
              <w:pStyle w:val="13"/>
            </w:pPr>
            <w:r>
              <w:t>504机关资本性支出（二）</w:t>
            </w:r>
          </w:p>
        </w:tc>
        <w:tc>
          <w:tcPr>
            <w:tcW w:w="1417" w:type="dxa"/>
            <w:vAlign w:val="center"/>
          </w:tcPr>
          <w:p w14:paraId="76FB4C68">
            <w:pPr>
              <w:pStyle w:val="12"/>
            </w:pPr>
          </w:p>
        </w:tc>
        <w:tc>
          <w:tcPr>
            <w:tcW w:w="1417" w:type="dxa"/>
            <w:vAlign w:val="center"/>
          </w:tcPr>
          <w:p w14:paraId="0E8317FD">
            <w:pPr>
              <w:pStyle w:val="12"/>
            </w:pPr>
          </w:p>
        </w:tc>
        <w:tc>
          <w:tcPr>
            <w:tcW w:w="1417" w:type="dxa"/>
            <w:vAlign w:val="center"/>
          </w:tcPr>
          <w:p w14:paraId="0A77464E">
            <w:pPr>
              <w:pStyle w:val="12"/>
            </w:pPr>
          </w:p>
        </w:tc>
        <w:tc>
          <w:tcPr>
            <w:tcW w:w="1559" w:type="dxa"/>
            <w:vAlign w:val="center"/>
          </w:tcPr>
          <w:p w14:paraId="563EBA7F">
            <w:pPr>
              <w:pStyle w:val="12"/>
            </w:pPr>
          </w:p>
        </w:tc>
        <w:tc>
          <w:tcPr>
            <w:tcW w:w="1417" w:type="dxa"/>
            <w:vAlign w:val="center"/>
          </w:tcPr>
          <w:p w14:paraId="67F5DF50">
            <w:pPr>
              <w:pStyle w:val="12"/>
            </w:pPr>
          </w:p>
        </w:tc>
        <w:tc>
          <w:tcPr>
            <w:tcW w:w="1417" w:type="dxa"/>
            <w:vAlign w:val="center"/>
          </w:tcPr>
          <w:p w14:paraId="7C084D1C">
            <w:pPr>
              <w:pStyle w:val="12"/>
            </w:pPr>
          </w:p>
        </w:tc>
        <w:tc>
          <w:tcPr>
            <w:tcW w:w="1417" w:type="dxa"/>
            <w:vAlign w:val="center"/>
          </w:tcPr>
          <w:p w14:paraId="5B7BD4DC">
            <w:pPr>
              <w:pStyle w:val="12"/>
            </w:pPr>
          </w:p>
        </w:tc>
        <w:tc>
          <w:tcPr>
            <w:tcW w:w="1417" w:type="dxa"/>
            <w:vAlign w:val="center"/>
          </w:tcPr>
          <w:p w14:paraId="521C4708">
            <w:pPr>
              <w:pStyle w:val="12"/>
            </w:pPr>
          </w:p>
        </w:tc>
      </w:tr>
      <w:tr w14:paraId="687D6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5312259">
            <w:pPr>
              <w:pStyle w:val="13"/>
            </w:pPr>
            <w:r>
              <w:t>505对事业单位经常性补助</w:t>
            </w:r>
          </w:p>
        </w:tc>
        <w:tc>
          <w:tcPr>
            <w:tcW w:w="1417" w:type="dxa"/>
            <w:vAlign w:val="center"/>
          </w:tcPr>
          <w:p w14:paraId="6F186668">
            <w:pPr>
              <w:pStyle w:val="12"/>
            </w:pPr>
            <w:r>
              <w:t>803.37</w:t>
            </w:r>
          </w:p>
        </w:tc>
        <w:tc>
          <w:tcPr>
            <w:tcW w:w="1417" w:type="dxa"/>
            <w:vAlign w:val="center"/>
          </w:tcPr>
          <w:p w14:paraId="7C70B812">
            <w:pPr>
              <w:pStyle w:val="12"/>
            </w:pPr>
            <w:r>
              <w:t>803.37</w:t>
            </w:r>
          </w:p>
        </w:tc>
        <w:tc>
          <w:tcPr>
            <w:tcW w:w="1417" w:type="dxa"/>
            <w:vAlign w:val="center"/>
          </w:tcPr>
          <w:p w14:paraId="4EED8334">
            <w:pPr>
              <w:pStyle w:val="12"/>
            </w:pPr>
          </w:p>
        </w:tc>
        <w:tc>
          <w:tcPr>
            <w:tcW w:w="1559" w:type="dxa"/>
            <w:vAlign w:val="center"/>
          </w:tcPr>
          <w:p w14:paraId="50C3F90B">
            <w:pPr>
              <w:pStyle w:val="12"/>
            </w:pPr>
          </w:p>
        </w:tc>
        <w:tc>
          <w:tcPr>
            <w:tcW w:w="1417" w:type="dxa"/>
            <w:vAlign w:val="center"/>
          </w:tcPr>
          <w:p w14:paraId="2DA32291">
            <w:pPr>
              <w:pStyle w:val="12"/>
            </w:pPr>
          </w:p>
        </w:tc>
        <w:tc>
          <w:tcPr>
            <w:tcW w:w="1417" w:type="dxa"/>
            <w:vAlign w:val="center"/>
          </w:tcPr>
          <w:p w14:paraId="0F741D68">
            <w:pPr>
              <w:pStyle w:val="12"/>
            </w:pPr>
          </w:p>
        </w:tc>
        <w:tc>
          <w:tcPr>
            <w:tcW w:w="1417" w:type="dxa"/>
            <w:vAlign w:val="center"/>
          </w:tcPr>
          <w:p w14:paraId="142C81E5">
            <w:pPr>
              <w:pStyle w:val="12"/>
            </w:pPr>
          </w:p>
        </w:tc>
        <w:tc>
          <w:tcPr>
            <w:tcW w:w="1417" w:type="dxa"/>
            <w:vAlign w:val="center"/>
          </w:tcPr>
          <w:p w14:paraId="2BC3B144">
            <w:pPr>
              <w:pStyle w:val="12"/>
            </w:pPr>
          </w:p>
        </w:tc>
      </w:tr>
      <w:tr w14:paraId="125DD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647082B">
            <w:pPr>
              <w:pStyle w:val="13"/>
            </w:pPr>
            <w:r>
              <w:t>506对事业单位资本性补助</w:t>
            </w:r>
          </w:p>
        </w:tc>
        <w:tc>
          <w:tcPr>
            <w:tcW w:w="1417" w:type="dxa"/>
            <w:vAlign w:val="center"/>
          </w:tcPr>
          <w:p w14:paraId="59A40E5E">
            <w:pPr>
              <w:pStyle w:val="12"/>
            </w:pPr>
            <w:r>
              <w:t>3.00</w:t>
            </w:r>
          </w:p>
        </w:tc>
        <w:tc>
          <w:tcPr>
            <w:tcW w:w="1417" w:type="dxa"/>
            <w:vAlign w:val="center"/>
          </w:tcPr>
          <w:p w14:paraId="6433AB54">
            <w:pPr>
              <w:pStyle w:val="12"/>
            </w:pPr>
            <w:r>
              <w:t>3.00</w:t>
            </w:r>
          </w:p>
        </w:tc>
        <w:tc>
          <w:tcPr>
            <w:tcW w:w="1417" w:type="dxa"/>
            <w:vAlign w:val="center"/>
          </w:tcPr>
          <w:p w14:paraId="07171315">
            <w:pPr>
              <w:pStyle w:val="12"/>
            </w:pPr>
          </w:p>
        </w:tc>
        <w:tc>
          <w:tcPr>
            <w:tcW w:w="1559" w:type="dxa"/>
            <w:vAlign w:val="center"/>
          </w:tcPr>
          <w:p w14:paraId="7AF53F3B">
            <w:pPr>
              <w:pStyle w:val="12"/>
            </w:pPr>
          </w:p>
        </w:tc>
        <w:tc>
          <w:tcPr>
            <w:tcW w:w="1417" w:type="dxa"/>
            <w:vAlign w:val="center"/>
          </w:tcPr>
          <w:p w14:paraId="10BF28EC">
            <w:pPr>
              <w:pStyle w:val="12"/>
            </w:pPr>
          </w:p>
        </w:tc>
        <w:tc>
          <w:tcPr>
            <w:tcW w:w="1417" w:type="dxa"/>
            <w:vAlign w:val="center"/>
          </w:tcPr>
          <w:p w14:paraId="56B3291A">
            <w:pPr>
              <w:pStyle w:val="12"/>
            </w:pPr>
          </w:p>
        </w:tc>
        <w:tc>
          <w:tcPr>
            <w:tcW w:w="1417" w:type="dxa"/>
            <w:vAlign w:val="center"/>
          </w:tcPr>
          <w:p w14:paraId="06FF89E5">
            <w:pPr>
              <w:pStyle w:val="12"/>
            </w:pPr>
          </w:p>
        </w:tc>
        <w:tc>
          <w:tcPr>
            <w:tcW w:w="1417" w:type="dxa"/>
            <w:vAlign w:val="center"/>
          </w:tcPr>
          <w:p w14:paraId="1024D37B">
            <w:pPr>
              <w:pStyle w:val="12"/>
            </w:pPr>
          </w:p>
        </w:tc>
      </w:tr>
      <w:tr w14:paraId="65016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19543C48">
            <w:pPr>
              <w:pStyle w:val="13"/>
            </w:pPr>
            <w:r>
              <w:t>507对企业补助</w:t>
            </w:r>
          </w:p>
        </w:tc>
        <w:tc>
          <w:tcPr>
            <w:tcW w:w="1417" w:type="dxa"/>
            <w:vAlign w:val="center"/>
          </w:tcPr>
          <w:p w14:paraId="74C9A208">
            <w:pPr>
              <w:pStyle w:val="12"/>
            </w:pPr>
          </w:p>
        </w:tc>
        <w:tc>
          <w:tcPr>
            <w:tcW w:w="1417" w:type="dxa"/>
            <w:vAlign w:val="center"/>
          </w:tcPr>
          <w:p w14:paraId="0723E9B0">
            <w:pPr>
              <w:pStyle w:val="12"/>
            </w:pPr>
          </w:p>
        </w:tc>
        <w:tc>
          <w:tcPr>
            <w:tcW w:w="1417" w:type="dxa"/>
            <w:vAlign w:val="center"/>
          </w:tcPr>
          <w:p w14:paraId="0818C480">
            <w:pPr>
              <w:pStyle w:val="12"/>
            </w:pPr>
          </w:p>
        </w:tc>
        <w:tc>
          <w:tcPr>
            <w:tcW w:w="1559" w:type="dxa"/>
            <w:vAlign w:val="center"/>
          </w:tcPr>
          <w:p w14:paraId="16C0ACF6">
            <w:pPr>
              <w:pStyle w:val="12"/>
            </w:pPr>
          </w:p>
        </w:tc>
        <w:tc>
          <w:tcPr>
            <w:tcW w:w="1417" w:type="dxa"/>
            <w:vAlign w:val="center"/>
          </w:tcPr>
          <w:p w14:paraId="3B31D4E5">
            <w:pPr>
              <w:pStyle w:val="12"/>
            </w:pPr>
          </w:p>
        </w:tc>
        <w:tc>
          <w:tcPr>
            <w:tcW w:w="1417" w:type="dxa"/>
            <w:vAlign w:val="center"/>
          </w:tcPr>
          <w:p w14:paraId="44F86B14">
            <w:pPr>
              <w:pStyle w:val="12"/>
            </w:pPr>
          </w:p>
        </w:tc>
        <w:tc>
          <w:tcPr>
            <w:tcW w:w="1417" w:type="dxa"/>
            <w:vAlign w:val="center"/>
          </w:tcPr>
          <w:p w14:paraId="3F4BD2D4">
            <w:pPr>
              <w:pStyle w:val="12"/>
            </w:pPr>
          </w:p>
        </w:tc>
        <w:tc>
          <w:tcPr>
            <w:tcW w:w="1417" w:type="dxa"/>
            <w:vAlign w:val="center"/>
          </w:tcPr>
          <w:p w14:paraId="1DD598F2">
            <w:pPr>
              <w:pStyle w:val="12"/>
            </w:pPr>
          </w:p>
        </w:tc>
      </w:tr>
      <w:tr w14:paraId="5CDF9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FF653FC">
            <w:pPr>
              <w:pStyle w:val="13"/>
            </w:pPr>
            <w:r>
              <w:t>508对企业资本性支出</w:t>
            </w:r>
          </w:p>
        </w:tc>
        <w:tc>
          <w:tcPr>
            <w:tcW w:w="1417" w:type="dxa"/>
            <w:vAlign w:val="center"/>
          </w:tcPr>
          <w:p w14:paraId="5FB3C912">
            <w:pPr>
              <w:pStyle w:val="12"/>
            </w:pPr>
          </w:p>
        </w:tc>
        <w:tc>
          <w:tcPr>
            <w:tcW w:w="1417" w:type="dxa"/>
            <w:vAlign w:val="center"/>
          </w:tcPr>
          <w:p w14:paraId="28ED7985">
            <w:pPr>
              <w:pStyle w:val="12"/>
            </w:pPr>
          </w:p>
        </w:tc>
        <w:tc>
          <w:tcPr>
            <w:tcW w:w="1417" w:type="dxa"/>
            <w:vAlign w:val="center"/>
          </w:tcPr>
          <w:p w14:paraId="6A7DF052">
            <w:pPr>
              <w:pStyle w:val="12"/>
            </w:pPr>
          </w:p>
        </w:tc>
        <w:tc>
          <w:tcPr>
            <w:tcW w:w="1559" w:type="dxa"/>
            <w:vAlign w:val="center"/>
          </w:tcPr>
          <w:p w14:paraId="07EB5B1C">
            <w:pPr>
              <w:pStyle w:val="12"/>
            </w:pPr>
          </w:p>
        </w:tc>
        <w:tc>
          <w:tcPr>
            <w:tcW w:w="1417" w:type="dxa"/>
            <w:vAlign w:val="center"/>
          </w:tcPr>
          <w:p w14:paraId="360B69BB">
            <w:pPr>
              <w:pStyle w:val="12"/>
            </w:pPr>
          </w:p>
        </w:tc>
        <w:tc>
          <w:tcPr>
            <w:tcW w:w="1417" w:type="dxa"/>
            <w:vAlign w:val="center"/>
          </w:tcPr>
          <w:p w14:paraId="54DCC93A">
            <w:pPr>
              <w:pStyle w:val="12"/>
            </w:pPr>
          </w:p>
        </w:tc>
        <w:tc>
          <w:tcPr>
            <w:tcW w:w="1417" w:type="dxa"/>
            <w:vAlign w:val="center"/>
          </w:tcPr>
          <w:p w14:paraId="095002A5">
            <w:pPr>
              <w:pStyle w:val="12"/>
            </w:pPr>
          </w:p>
        </w:tc>
        <w:tc>
          <w:tcPr>
            <w:tcW w:w="1417" w:type="dxa"/>
            <w:vAlign w:val="center"/>
          </w:tcPr>
          <w:p w14:paraId="26EFB30E">
            <w:pPr>
              <w:pStyle w:val="12"/>
            </w:pPr>
          </w:p>
        </w:tc>
      </w:tr>
      <w:tr w14:paraId="128BF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1C9B29CA">
            <w:pPr>
              <w:pStyle w:val="13"/>
            </w:pPr>
            <w:r>
              <w:t>509对个人和家庭的补助</w:t>
            </w:r>
          </w:p>
        </w:tc>
        <w:tc>
          <w:tcPr>
            <w:tcW w:w="1417" w:type="dxa"/>
            <w:vAlign w:val="center"/>
          </w:tcPr>
          <w:p w14:paraId="08743E7E">
            <w:pPr>
              <w:pStyle w:val="12"/>
            </w:pPr>
            <w:r>
              <w:t>70.44</w:t>
            </w:r>
          </w:p>
        </w:tc>
        <w:tc>
          <w:tcPr>
            <w:tcW w:w="1417" w:type="dxa"/>
            <w:vAlign w:val="center"/>
          </w:tcPr>
          <w:p w14:paraId="41CB2019">
            <w:pPr>
              <w:pStyle w:val="12"/>
            </w:pPr>
            <w:r>
              <w:t>70.44</w:t>
            </w:r>
          </w:p>
        </w:tc>
        <w:tc>
          <w:tcPr>
            <w:tcW w:w="1417" w:type="dxa"/>
            <w:vAlign w:val="center"/>
          </w:tcPr>
          <w:p w14:paraId="213E53D0">
            <w:pPr>
              <w:pStyle w:val="12"/>
            </w:pPr>
          </w:p>
        </w:tc>
        <w:tc>
          <w:tcPr>
            <w:tcW w:w="1559" w:type="dxa"/>
            <w:vAlign w:val="center"/>
          </w:tcPr>
          <w:p w14:paraId="114951D4">
            <w:pPr>
              <w:pStyle w:val="12"/>
            </w:pPr>
          </w:p>
        </w:tc>
        <w:tc>
          <w:tcPr>
            <w:tcW w:w="1417" w:type="dxa"/>
            <w:vAlign w:val="center"/>
          </w:tcPr>
          <w:p w14:paraId="246B2083">
            <w:pPr>
              <w:pStyle w:val="12"/>
            </w:pPr>
          </w:p>
        </w:tc>
        <w:tc>
          <w:tcPr>
            <w:tcW w:w="1417" w:type="dxa"/>
            <w:vAlign w:val="center"/>
          </w:tcPr>
          <w:p w14:paraId="39C7E30E">
            <w:pPr>
              <w:pStyle w:val="12"/>
            </w:pPr>
          </w:p>
        </w:tc>
        <w:tc>
          <w:tcPr>
            <w:tcW w:w="1417" w:type="dxa"/>
            <w:vAlign w:val="center"/>
          </w:tcPr>
          <w:p w14:paraId="0F51F930">
            <w:pPr>
              <w:pStyle w:val="12"/>
            </w:pPr>
          </w:p>
        </w:tc>
        <w:tc>
          <w:tcPr>
            <w:tcW w:w="1417" w:type="dxa"/>
            <w:vAlign w:val="center"/>
          </w:tcPr>
          <w:p w14:paraId="7E6B6BF9">
            <w:pPr>
              <w:pStyle w:val="12"/>
            </w:pPr>
          </w:p>
        </w:tc>
      </w:tr>
      <w:tr w14:paraId="49F22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164BB17">
            <w:pPr>
              <w:pStyle w:val="13"/>
            </w:pPr>
            <w:r>
              <w:t>511债务利息及费用支出</w:t>
            </w:r>
          </w:p>
        </w:tc>
        <w:tc>
          <w:tcPr>
            <w:tcW w:w="1417" w:type="dxa"/>
            <w:vAlign w:val="center"/>
          </w:tcPr>
          <w:p w14:paraId="446A2217">
            <w:pPr>
              <w:pStyle w:val="12"/>
            </w:pPr>
          </w:p>
        </w:tc>
        <w:tc>
          <w:tcPr>
            <w:tcW w:w="1417" w:type="dxa"/>
            <w:vAlign w:val="center"/>
          </w:tcPr>
          <w:p w14:paraId="04A57D0A">
            <w:pPr>
              <w:pStyle w:val="12"/>
            </w:pPr>
          </w:p>
        </w:tc>
        <w:tc>
          <w:tcPr>
            <w:tcW w:w="1417" w:type="dxa"/>
            <w:vAlign w:val="center"/>
          </w:tcPr>
          <w:p w14:paraId="048C449F">
            <w:pPr>
              <w:pStyle w:val="12"/>
            </w:pPr>
          </w:p>
        </w:tc>
        <w:tc>
          <w:tcPr>
            <w:tcW w:w="1559" w:type="dxa"/>
            <w:vAlign w:val="center"/>
          </w:tcPr>
          <w:p w14:paraId="730013E2">
            <w:pPr>
              <w:pStyle w:val="12"/>
            </w:pPr>
          </w:p>
        </w:tc>
        <w:tc>
          <w:tcPr>
            <w:tcW w:w="1417" w:type="dxa"/>
            <w:vAlign w:val="center"/>
          </w:tcPr>
          <w:p w14:paraId="66DD5C32">
            <w:pPr>
              <w:pStyle w:val="12"/>
            </w:pPr>
          </w:p>
        </w:tc>
        <w:tc>
          <w:tcPr>
            <w:tcW w:w="1417" w:type="dxa"/>
            <w:vAlign w:val="center"/>
          </w:tcPr>
          <w:p w14:paraId="420F491C">
            <w:pPr>
              <w:pStyle w:val="12"/>
            </w:pPr>
          </w:p>
        </w:tc>
        <w:tc>
          <w:tcPr>
            <w:tcW w:w="1417" w:type="dxa"/>
            <w:vAlign w:val="center"/>
          </w:tcPr>
          <w:p w14:paraId="329C03EE">
            <w:pPr>
              <w:pStyle w:val="12"/>
            </w:pPr>
          </w:p>
        </w:tc>
        <w:tc>
          <w:tcPr>
            <w:tcW w:w="1417" w:type="dxa"/>
            <w:vAlign w:val="center"/>
          </w:tcPr>
          <w:p w14:paraId="1A8FDE6A">
            <w:pPr>
              <w:pStyle w:val="12"/>
            </w:pPr>
          </w:p>
        </w:tc>
      </w:tr>
      <w:tr w14:paraId="2FE5A3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199DB42">
            <w:pPr>
              <w:pStyle w:val="13"/>
            </w:pPr>
            <w:r>
              <w:t>513转移性支出</w:t>
            </w:r>
          </w:p>
        </w:tc>
        <w:tc>
          <w:tcPr>
            <w:tcW w:w="1417" w:type="dxa"/>
            <w:vAlign w:val="center"/>
          </w:tcPr>
          <w:p w14:paraId="3476AB7B">
            <w:pPr>
              <w:pStyle w:val="12"/>
            </w:pPr>
          </w:p>
        </w:tc>
        <w:tc>
          <w:tcPr>
            <w:tcW w:w="1417" w:type="dxa"/>
            <w:vAlign w:val="center"/>
          </w:tcPr>
          <w:p w14:paraId="07B172B2">
            <w:pPr>
              <w:pStyle w:val="12"/>
            </w:pPr>
          </w:p>
        </w:tc>
        <w:tc>
          <w:tcPr>
            <w:tcW w:w="1417" w:type="dxa"/>
            <w:vAlign w:val="center"/>
          </w:tcPr>
          <w:p w14:paraId="3D46B4BD">
            <w:pPr>
              <w:pStyle w:val="12"/>
            </w:pPr>
          </w:p>
        </w:tc>
        <w:tc>
          <w:tcPr>
            <w:tcW w:w="1559" w:type="dxa"/>
            <w:vAlign w:val="center"/>
          </w:tcPr>
          <w:p w14:paraId="5400C80A">
            <w:pPr>
              <w:pStyle w:val="12"/>
            </w:pPr>
          </w:p>
        </w:tc>
        <w:tc>
          <w:tcPr>
            <w:tcW w:w="1417" w:type="dxa"/>
            <w:vAlign w:val="center"/>
          </w:tcPr>
          <w:p w14:paraId="511CE8F9">
            <w:pPr>
              <w:pStyle w:val="12"/>
            </w:pPr>
          </w:p>
        </w:tc>
        <w:tc>
          <w:tcPr>
            <w:tcW w:w="1417" w:type="dxa"/>
            <w:vAlign w:val="center"/>
          </w:tcPr>
          <w:p w14:paraId="1AE59695">
            <w:pPr>
              <w:pStyle w:val="12"/>
            </w:pPr>
          </w:p>
        </w:tc>
        <w:tc>
          <w:tcPr>
            <w:tcW w:w="1417" w:type="dxa"/>
            <w:vAlign w:val="center"/>
          </w:tcPr>
          <w:p w14:paraId="20550C08">
            <w:pPr>
              <w:pStyle w:val="12"/>
            </w:pPr>
          </w:p>
        </w:tc>
        <w:tc>
          <w:tcPr>
            <w:tcW w:w="1417" w:type="dxa"/>
            <w:vAlign w:val="center"/>
          </w:tcPr>
          <w:p w14:paraId="764D13F9">
            <w:pPr>
              <w:pStyle w:val="12"/>
            </w:pPr>
          </w:p>
        </w:tc>
      </w:tr>
      <w:tr w14:paraId="2E89D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B7443C3">
            <w:pPr>
              <w:pStyle w:val="13"/>
            </w:pPr>
            <w:r>
              <w:t>599其他支出</w:t>
            </w:r>
          </w:p>
        </w:tc>
        <w:tc>
          <w:tcPr>
            <w:tcW w:w="1417" w:type="dxa"/>
            <w:vAlign w:val="center"/>
          </w:tcPr>
          <w:p w14:paraId="65EFF29F">
            <w:pPr>
              <w:pStyle w:val="12"/>
            </w:pPr>
          </w:p>
        </w:tc>
        <w:tc>
          <w:tcPr>
            <w:tcW w:w="1417" w:type="dxa"/>
            <w:vAlign w:val="center"/>
          </w:tcPr>
          <w:p w14:paraId="6B3DBC9F">
            <w:pPr>
              <w:pStyle w:val="12"/>
            </w:pPr>
          </w:p>
        </w:tc>
        <w:tc>
          <w:tcPr>
            <w:tcW w:w="1417" w:type="dxa"/>
            <w:vAlign w:val="center"/>
          </w:tcPr>
          <w:p w14:paraId="5A307C65">
            <w:pPr>
              <w:pStyle w:val="12"/>
            </w:pPr>
          </w:p>
        </w:tc>
        <w:tc>
          <w:tcPr>
            <w:tcW w:w="1559" w:type="dxa"/>
            <w:vAlign w:val="center"/>
          </w:tcPr>
          <w:p w14:paraId="689CA992">
            <w:pPr>
              <w:pStyle w:val="12"/>
            </w:pPr>
          </w:p>
        </w:tc>
        <w:tc>
          <w:tcPr>
            <w:tcW w:w="1417" w:type="dxa"/>
            <w:vAlign w:val="center"/>
          </w:tcPr>
          <w:p w14:paraId="51390880">
            <w:pPr>
              <w:pStyle w:val="12"/>
            </w:pPr>
          </w:p>
        </w:tc>
        <w:tc>
          <w:tcPr>
            <w:tcW w:w="1417" w:type="dxa"/>
            <w:vAlign w:val="center"/>
          </w:tcPr>
          <w:p w14:paraId="2218C034">
            <w:pPr>
              <w:pStyle w:val="12"/>
            </w:pPr>
          </w:p>
        </w:tc>
        <w:tc>
          <w:tcPr>
            <w:tcW w:w="1417" w:type="dxa"/>
            <w:vAlign w:val="center"/>
          </w:tcPr>
          <w:p w14:paraId="425FBF70">
            <w:pPr>
              <w:pStyle w:val="12"/>
            </w:pPr>
          </w:p>
        </w:tc>
        <w:tc>
          <w:tcPr>
            <w:tcW w:w="1417" w:type="dxa"/>
            <w:vAlign w:val="center"/>
          </w:tcPr>
          <w:p w14:paraId="06053166">
            <w:pPr>
              <w:pStyle w:val="12"/>
            </w:pPr>
          </w:p>
        </w:tc>
      </w:tr>
    </w:tbl>
    <w:p w14:paraId="684960A9">
      <w:pPr>
        <w:sectPr>
          <w:pgSz w:w="16840" w:h="11900" w:orient="landscape"/>
          <w:pgMar w:top="1361" w:right="1020" w:bottom="1361" w:left="1020" w:header="720" w:footer="720" w:gutter="0"/>
          <w:cols w:space="720" w:num="1"/>
        </w:sectPr>
      </w:pPr>
    </w:p>
    <w:p w14:paraId="6342D215">
      <w:pPr>
        <w:spacing w:before="0" w:after="0"/>
        <w:ind w:firstLine="0"/>
        <w:jc w:val="center"/>
        <w:outlineLvl w:val="3"/>
      </w:pPr>
      <w:bookmarkStart w:id="19" w:name="_Toc_4_4_0000000020"/>
      <w:r>
        <w:rPr>
          <w:rFonts w:ascii="方正小标宋_GBK" w:hAnsi="方正小标宋_GBK" w:eastAsia="方正小标宋_GBK" w:cs="方正小标宋_GBK"/>
          <w:color w:val="000000"/>
          <w:sz w:val="44"/>
        </w:rPr>
        <w:t>十二、曹妃甸区第四农场中心小学收支预算</w:t>
      </w:r>
      <w:bookmarkEnd w:id="19"/>
    </w:p>
    <w:p w14:paraId="232252CF">
      <w:pPr>
        <w:spacing w:before="0" w:after="0"/>
        <w:ind w:firstLine="0"/>
        <w:jc w:val="center"/>
        <w:outlineLvl w:val="9"/>
      </w:pPr>
    </w:p>
    <w:p w14:paraId="3FCF50CC">
      <w:pPr>
        <w:spacing w:before="0" w:after="0" w:line="240" w:lineRule="auto"/>
        <w:ind w:firstLine="0"/>
        <w:jc w:val="center"/>
        <w:outlineLvl w:val="4"/>
      </w:pPr>
      <w:r>
        <w:rPr>
          <w:rFonts w:ascii="方正小标宋_GBK" w:hAnsi="方正小标宋_GBK" w:eastAsia="方正小标宋_GBK" w:cs="方正小标宋_GBK"/>
          <w:color w:val="000000"/>
          <w:sz w:val="32"/>
        </w:rPr>
        <w:t>收支预算总表</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01"/>
        <w:gridCol w:w="5114"/>
        <w:gridCol w:w="2874"/>
      </w:tblGrid>
      <w:tr w14:paraId="04CE3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6015" w:type="dxa"/>
            <w:gridSpan w:val="2"/>
            <w:tcBorders>
              <w:top w:val="single" w:color="FFFFFF" w:sz="6" w:space="0"/>
              <w:left w:val="single" w:color="FFFFFF" w:sz="6" w:space="0"/>
              <w:right w:val="single" w:color="FFFFFF" w:sz="6" w:space="0"/>
            </w:tcBorders>
            <w:vAlign w:val="center"/>
          </w:tcPr>
          <w:p w14:paraId="5B8B2A5B">
            <w:pPr>
              <w:pStyle w:val="10"/>
            </w:pPr>
            <w:r>
              <w:t>360013曹妃甸区第四农场中心小学</w:t>
            </w:r>
          </w:p>
        </w:tc>
        <w:tc>
          <w:tcPr>
            <w:tcW w:w="2874" w:type="dxa"/>
            <w:tcBorders>
              <w:top w:val="single" w:color="FFFFFF" w:sz="6" w:space="0"/>
              <w:left w:val="single" w:color="FFFFFF" w:sz="6" w:space="0"/>
              <w:right w:val="single" w:color="FFFFFF" w:sz="6" w:space="0"/>
            </w:tcBorders>
            <w:vAlign w:val="center"/>
          </w:tcPr>
          <w:p w14:paraId="342BB2CF">
            <w:pPr>
              <w:pStyle w:val="9"/>
            </w:pPr>
            <w:r>
              <w:t>单位：万元</w:t>
            </w:r>
          </w:p>
        </w:tc>
      </w:tr>
      <w:tr w14:paraId="75D2A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901" w:type="dxa"/>
            <w:vAlign w:val="center"/>
          </w:tcPr>
          <w:p w14:paraId="10616141">
            <w:pPr>
              <w:pStyle w:val="11"/>
            </w:pPr>
            <w:r>
              <w:t>项  目代  码</w:t>
            </w:r>
          </w:p>
        </w:tc>
        <w:tc>
          <w:tcPr>
            <w:tcW w:w="5114" w:type="dxa"/>
            <w:vAlign w:val="center"/>
          </w:tcPr>
          <w:p w14:paraId="3BC4BDDA">
            <w:pPr>
              <w:pStyle w:val="11"/>
            </w:pPr>
            <w:r>
              <w:t>预算收支项目</w:t>
            </w:r>
          </w:p>
        </w:tc>
        <w:tc>
          <w:tcPr>
            <w:tcW w:w="2874" w:type="dxa"/>
            <w:vAlign w:val="center"/>
          </w:tcPr>
          <w:p w14:paraId="1F66339C">
            <w:pPr>
              <w:pStyle w:val="11"/>
            </w:pPr>
            <w:r>
              <w:t>预算金额</w:t>
            </w:r>
          </w:p>
        </w:tc>
      </w:tr>
      <w:tr w14:paraId="68C9A1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8AC802D">
            <w:pPr>
              <w:pStyle w:val="15"/>
            </w:pPr>
          </w:p>
        </w:tc>
        <w:tc>
          <w:tcPr>
            <w:tcW w:w="5114" w:type="dxa"/>
            <w:vAlign w:val="center"/>
          </w:tcPr>
          <w:p w14:paraId="175FD47C">
            <w:pPr>
              <w:pStyle w:val="15"/>
            </w:pPr>
            <w:r>
              <w:t>预算收入</w:t>
            </w:r>
          </w:p>
        </w:tc>
        <w:tc>
          <w:tcPr>
            <w:tcW w:w="2874" w:type="dxa"/>
            <w:vAlign w:val="center"/>
          </w:tcPr>
          <w:p w14:paraId="18B544E2">
            <w:pPr>
              <w:pStyle w:val="16"/>
            </w:pPr>
            <w:r>
              <w:t>959.02</w:t>
            </w:r>
          </w:p>
        </w:tc>
      </w:tr>
      <w:tr w14:paraId="1E74C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95C56BE">
            <w:pPr>
              <w:pStyle w:val="15"/>
            </w:pPr>
          </w:p>
        </w:tc>
        <w:tc>
          <w:tcPr>
            <w:tcW w:w="5114" w:type="dxa"/>
            <w:vAlign w:val="center"/>
          </w:tcPr>
          <w:p w14:paraId="756F1B03">
            <w:pPr>
              <w:pStyle w:val="17"/>
            </w:pPr>
            <w:r>
              <w:t>　　本年收入</w:t>
            </w:r>
          </w:p>
        </w:tc>
        <w:tc>
          <w:tcPr>
            <w:tcW w:w="2874" w:type="dxa"/>
            <w:vAlign w:val="center"/>
          </w:tcPr>
          <w:p w14:paraId="170FBA62">
            <w:pPr>
              <w:pStyle w:val="16"/>
            </w:pPr>
            <w:r>
              <w:t>959.02</w:t>
            </w:r>
          </w:p>
        </w:tc>
      </w:tr>
      <w:tr w14:paraId="06B78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2C4EDE0">
            <w:pPr>
              <w:pStyle w:val="14"/>
            </w:pPr>
            <w:r>
              <w:t>1</w:t>
            </w:r>
          </w:p>
        </w:tc>
        <w:tc>
          <w:tcPr>
            <w:tcW w:w="5114" w:type="dxa"/>
            <w:vAlign w:val="center"/>
          </w:tcPr>
          <w:p w14:paraId="738E9361">
            <w:pPr>
              <w:pStyle w:val="13"/>
            </w:pPr>
            <w:r>
              <w:t>一般公共预算拨款</w:t>
            </w:r>
          </w:p>
        </w:tc>
        <w:tc>
          <w:tcPr>
            <w:tcW w:w="2874" w:type="dxa"/>
            <w:vAlign w:val="center"/>
          </w:tcPr>
          <w:p w14:paraId="0B48E9C7">
            <w:pPr>
              <w:pStyle w:val="12"/>
            </w:pPr>
            <w:r>
              <w:t>959.02</w:t>
            </w:r>
          </w:p>
        </w:tc>
      </w:tr>
      <w:tr w14:paraId="7E8E2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EC8A9D2">
            <w:pPr>
              <w:pStyle w:val="14"/>
            </w:pPr>
          </w:p>
        </w:tc>
        <w:tc>
          <w:tcPr>
            <w:tcW w:w="5114" w:type="dxa"/>
            <w:vAlign w:val="center"/>
          </w:tcPr>
          <w:p w14:paraId="5982732A">
            <w:pPr>
              <w:pStyle w:val="13"/>
            </w:pPr>
            <w:r>
              <w:t>其中：一般财力</w:t>
            </w:r>
          </w:p>
        </w:tc>
        <w:tc>
          <w:tcPr>
            <w:tcW w:w="2874" w:type="dxa"/>
            <w:vAlign w:val="center"/>
          </w:tcPr>
          <w:p w14:paraId="3B252B30">
            <w:pPr>
              <w:pStyle w:val="12"/>
            </w:pPr>
            <w:r>
              <w:t>959.02</w:t>
            </w:r>
          </w:p>
        </w:tc>
      </w:tr>
      <w:tr w14:paraId="447AD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6CF838C">
            <w:pPr>
              <w:pStyle w:val="14"/>
            </w:pPr>
          </w:p>
        </w:tc>
        <w:tc>
          <w:tcPr>
            <w:tcW w:w="5114" w:type="dxa"/>
            <w:vAlign w:val="center"/>
          </w:tcPr>
          <w:p w14:paraId="08EA48A4">
            <w:pPr>
              <w:pStyle w:val="13"/>
            </w:pPr>
            <w:r>
              <w:t>　　　行政事业性收费</w:t>
            </w:r>
          </w:p>
        </w:tc>
        <w:tc>
          <w:tcPr>
            <w:tcW w:w="2874" w:type="dxa"/>
            <w:vAlign w:val="center"/>
          </w:tcPr>
          <w:p w14:paraId="5FD44506">
            <w:pPr>
              <w:pStyle w:val="12"/>
            </w:pPr>
          </w:p>
        </w:tc>
      </w:tr>
      <w:tr w14:paraId="23505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963A67F">
            <w:pPr>
              <w:pStyle w:val="14"/>
            </w:pPr>
          </w:p>
        </w:tc>
        <w:tc>
          <w:tcPr>
            <w:tcW w:w="5114" w:type="dxa"/>
            <w:vAlign w:val="center"/>
          </w:tcPr>
          <w:p w14:paraId="3C42A373">
            <w:pPr>
              <w:pStyle w:val="13"/>
            </w:pPr>
            <w:r>
              <w:t>　　　专项收入</w:t>
            </w:r>
          </w:p>
        </w:tc>
        <w:tc>
          <w:tcPr>
            <w:tcW w:w="2874" w:type="dxa"/>
            <w:vAlign w:val="center"/>
          </w:tcPr>
          <w:p w14:paraId="0A619120">
            <w:pPr>
              <w:pStyle w:val="12"/>
            </w:pPr>
          </w:p>
        </w:tc>
      </w:tr>
      <w:tr w14:paraId="351A7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38D5F92">
            <w:pPr>
              <w:pStyle w:val="14"/>
            </w:pPr>
          </w:p>
        </w:tc>
        <w:tc>
          <w:tcPr>
            <w:tcW w:w="5114" w:type="dxa"/>
            <w:vAlign w:val="center"/>
          </w:tcPr>
          <w:p w14:paraId="700FCD2C">
            <w:pPr>
              <w:pStyle w:val="13"/>
            </w:pPr>
            <w:r>
              <w:t>　　　国有资源（资产）有偿使用收入</w:t>
            </w:r>
          </w:p>
        </w:tc>
        <w:tc>
          <w:tcPr>
            <w:tcW w:w="2874" w:type="dxa"/>
            <w:vAlign w:val="center"/>
          </w:tcPr>
          <w:p w14:paraId="3C45873D">
            <w:pPr>
              <w:pStyle w:val="12"/>
            </w:pPr>
          </w:p>
        </w:tc>
      </w:tr>
      <w:tr w14:paraId="26399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1B28462">
            <w:pPr>
              <w:pStyle w:val="14"/>
            </w:pPr>
          </w:p>
        </w:tc>
        <w:tc>
          <w:tcPr>
            <w:tcW w:w="5114" w:type="dxa"/>
            <w:vAlign w:val="center"/>
          </w:tcPr>
          <w:p w14:paraId="31E562D2">
            <w:pPr>
              <w:pStyle w:val="13"/>
            </w:pPr>
            <w:r>
              <w:t>　　　政府住房基金收入</w:t>
            </w:r>
          </w:p>
        </w:tc>
        <w:tc>
          <w:tcPr>
            <w:tcW w:w="2874" w:type="dxa"/>
            <w:vAlign w:val="center"/>
          </w:tcPr>
          <w:p w14:paraId="1692C9A8">
            <w:pPr>
              <w:pStyle w:val="12"/>
            </w:pPr>
          </w:p>
        </w:tc>
      </w:tr>
      <w:tr w14:paraId="499FD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7019FDF">
            <w:pPr>
              <w:pStyle w:val="14"/>
            </w:pPr>
          </w:p>
        </w:tc>
        <w:tc>
          <w:tcPr>
            <w:tcW w:w="5114" w:type="dxa"/>
            <w:vAlign w:val="center"/>
          </w:tcPr>
          <w:p w14:paraId="3A5B8298">
            <w:pPr>
              <w:pStyle w:val="13"/>
            </w:pPr>
            <w:r>
              <w:t>　　　上级一般公共预算安排转移支付</w:t>
            </w:r>
          </w:p>
        </w:tc>
        <w:tc>
          <w:tcPr>
            <w:tcW w:w="2874" w:type="dxa"/>
            <w:vAlign w:val="center"/>
          </w:tcPr>
          <w:p w14:paraId="77F5EA3F">
            <w:pPr>
              <w:pStyle w:val="12"/>
            </w:pPr>
          </w:p>
        </w:tc>
      </w:tr>
      <w:tr w14:paraId="0640F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4716C1F">
            <w:pPr>
              <w:pStyle w:val="14"/>
            </w:pPr>
          </w:p>
        </w:tc>
        <w:tc>
          <w:tcPr>
            <w:tcW w:w="5114" w:type="dxa"/>
            <w:vAlign w:val="center"/>
          </w:tcPr>
          <w:p w14:paraId="46CD6A8F">
            <w:pPr>
              <w:pStyle w:val="13"/>
            </w:pPr>
            <w:r>
              <w:t>　　　一般债券</w:t>
            </w:r>
          </w:p>
        </w:tc>
        <w:tc>
          <w:tcPr>
            <w:tcW w:w="2874" w:type="dxa"/>
            <w:vAlign w:val="center"/>
          </w:tcPr>
          <w:p w14:paraId="2E54F656">
            <w:pPr>
              <w:pStyle w:val="12"/>
            </w:pPr>
          </w:p>
        </w:tc>
      </w:tr>
      <w:tr w14:paraId="59D6C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7AAAE10">
            <w:pPr>
              <w:pStyle w:val="14"/>
            </w:pPr>
          </w:p>
        </w:tc>
        <w:tc>
          <w:tcPr>
            <w:tcW w:w="5114" w:type="dxa"/>
            <w:vAlign w:val="center"/>
          </w:tcPr>
          <w:p w14:paraId="01742912">
            <w:pPr>
              <w:pStyle w:val="13"/>
            </w:pPr>
            <w:r>
              <w:t>　　　其他</w:t>
            </w:r>
          </w:p>
        </w:tc>
        <w:tc>
          <w:tcPr>
            <w:tcW w:w="2874" w:type="dxa"/>
            <w:vAlign w:val="center"/>
          </w:tcPr>
          <w:p w14:paraId="36E0FFB5">
            <w:pPr>
              <w:pStyle w:val="12"/>
            </w:pPr>
          </w:p>
        </w:tc>
      </w:tr>
      <w:tr w14:paraId="2CDB2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AC77BAC">
            <w:pPr>
              <w:pStyle w:val="14"/>
            </w:pPr>
            <w:r>
              <w:t>2</w:t>
            </w:r>
          </w:p>
        </w:tc>
        <w:tc>
          <w:tcPr>
            <w:tcW w:w="5114" w:type="dxa"/>
            <w:vAlign w:val="center"/>
          </w:tcPr>
          <w:p w14:paraId="05B03C0B">
            <w:pPr>
              <w:pStyle w:val="13"/>
            </w:pPr>
            <w:r>
              <w:t>基金预算拨款</w:t>
            </w:r>
          </w:p>
        </w:tc>
        <w:tc>
          <w:tcPr>
            <w:tcW w:w="2874" w:type="dxa"/>
            <w:vAlign w:val="center"/>
          </w:tcPr>
          <w:p w14:paraId="085EEA6E">
            <w:pPr>
              <w:pStyle w:val="12"/>
            </w:pPr>
          </w:p>
        </w:tc>
      </w:tr>
      <w:tr w14:paraId="7168F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1AF6515">
            <w:pPr>
              <w:pStyle w:val="14"/>
            </w:pPr>
          </w:p>
        </w:tc>
        <w:tc>
          <w:tcPr>
            <w:tcW w:w="5114" w:type="dxa"/>
            <w:vAlign w:val="center"/>
          </w:tcPr>
          <w:p w14:paraId="79CDB19F">
            <w:pPr>
              <w:pStyle w:val="13"/>
            </w:pPr>
            <w:r>
              <w:t>其中：政府性基金收入</w:t>
            </w:r>
          </w:p>
        </w:tc>
        <w:tc>
          <w:tcPr>
            <w:tcW w:w="2874" w:type="dxa"/>
            <w:vAlign w:val="center"/>
          </w:tcPr>
          <w:p w14:paraId="153D2DAF">
            <w:pPr>
              <w:pStyle w:val="12"/>
            </w:pPr>
          </w:p>
        </w:tc>
      </w:tr>
      <w:tr w14:paraId="6199A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AD06D7A">
            <w:pPr>
              <w:pStyle w:val="14"/>
            </w:pPr>
          </w:p>
        </w:tc>
        <w:tc>
          <w:tcPr>
            <w:tcW w:w="5114" w:type="dxa"/>
            <w:vAlign w:val="center"/>
          </w:tcPr>
          <w:p w14:paraId="46AC4D24">
            <w:pPr>
              <w:pStyle w:val="13"/>
            </w:pPr>
            <w:r>
              <w:t>　　　专项债券对应项目专项收入</w:t>
            </w:r>
          </w:p>
        </w:tc>
        <w:tc>
          <w:tcPr>
            <w:tcW w:w="2874" w:type="dxa"/>
            <w:vAlign w:val="center"/>
          </w:tcPr>
          <w:p w14:paraId="2EA7D1BC">
            <w:pPr>
              <w:pStyle w:val="12"/>
            </w:pPr>
          </w:p>
        </w:tc>
      </w:tr>
      <w:tr w14:paraId="5D545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4321B43">
            <w:pPr>
              <w:pStyle w:val="14"/>
            </w:pPr>
          </w:p>
        </w:tc>
        <w:tc>
          <w:tcPr>
            <w:tcW w:w="5114" w:type="dxa"/>
            <w:vAlign w:val="center"/>
          </w:tcPr>
          <w:p w14:paraId="4702C509">
            <w:pPr>
              <w:pStyle w:val="13"/>
            </w:pPr>
            <w:r>
              <w:t>　　　上级政府性基金预算安排转移支付</w:t>
            </w:r>
          </w:p>
        </w:tc>
        <w:tc>
          <w:tcPr>
            <w:tcW w:w="2874" w:type="dxa"/>
            <w:vAlign w:val="center"/>
          </w:tcPr>
          <w:p w14:paraId="54AEE878">
            <w:pPr>
              <w:pStyle w:val="12"/>
            </w:pPr>
          </w:p>
        </w:tc>
      </w:tr>
      <w:tr w14:paraId="0D7A2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3EA05F3">
            <w:pPr>
              <w:pStyle w:val="14"/>
            </w:pPr>
          </w:p>
        </w:tc>
        <w:tc>
          <w:tcPr>
            <w:tcW w:w="5114" w:type="dxa"/>
            <w:vAlign w:val="center"/>
          </w:tcPr>
          <w:p w14:paraId="73387A4C">
            <w:pPr>
              <w:pStyle w:val="13"/>
            </w:pPr>
            <w:r>
              <w:t>　　　专项债券</w:t>
            </w:r>
          </w:p>
        </w:tc>
        <w:tc>
          <w:tcPr>
            <w:tcW w:w="2874" w:type="dxa"/>
            <w:vAlign w:val="center"/>
          </w:tcPr>
          <w:p w14:paraId="69B751EF">
            <w:pPr>
              <w:pStyle w:val="12"/>
            </w:pPr>
          </w:p>
        </w:tc>
      </w:tr>
      <w:tr w14:paraId="095657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B93CFE8">
            <w:pPr>
              <w:pStyle w:val="14"/>
            </w:pPr>
            <w:r>
              <w:t>3</w:t>
            </w:r>
          </w:p>
        </w:tc>
        <w:tc>
          <w:tcPr>
            <w:tcW w:w="5114" w:type="dxa"/>
            <w:vAlign w:val="center"/>
          </w:tcPr>
          <w:p w14:paraId="611AF2A6">
            <w:pPr>
              <w:pStyle w:val="13"/>
            </w:pPr>
            <w:r>
              <w:t>国有资本经营预算拨款</w:t>
            </w:r>
          </w:p>
        </w:tc>
        <w:tc>
          <w:tcPr>
            <w:tcW w:w="2874" w:type="dxa"/>
            <w:vAlign w:val="center"/>
          </w:tcPr>
          <w:p w14:paraId="75F89E0A">
            <w:pPr>
              <w:pStyle w:val="12"/>
            </w:pPr>
          </w:p>
        </w:tc>
      </w:tr>
      <w:tr w14:paraId="419E7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1955EAE">
            <w:pPr>
              <w:pStyle w:val="14"/>
            </w:pPr>
          </w:p>
        </w:tc>
        <w:tc>
          <w:tcPr>
            <w:tcW w:w="5114" w:type="dxa"/>
            <w:vAlign w:val="center"/>
          </w:tcPr>
          <w:p w14:paraId="148044B6">
            <w:pPr>
              <w:pStyle w:val="13"/>
            </w:pPr>
            <w:r>
              <w:t>其中：国有资本经营收入</w:t>
            </w:r>
          </w:p>
        </w:tc>
        <w:tc>
          <w:tcPr>
            <w:tcW w:w="2874" w:type="dxa"/>
            <w:vAlign w:val="center"/>
          </w:tcPr>
          <w:p w14:paraId="23B425DA">
            <w:pPr>
              <w:pStyle w:val="12"/>
            </w:pPr>
          </w:p>
        </w:tc>
      </w:tr>
      <w:tr w14:paraId="14B0B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4945AAD">
            <w:pPr>
              <w:pStyle w:val="14"/>
            </w:pPr>
          </w:p>
        </w:tc>
        <w:tc>
          <w:tcPr>
            <w:tcW w:w="5114" w:type="dxa"/>
            <w:vAlign w:val="center"/>
          </w:tcPr>
          <w:p w14:paraId="06C1835E">
            <w:pPr>
              <w:pStyle w:val="13"/>
            </w:pPr>
            <w:r>
              <w:t>　　　上级国有资本经营预算安排转移支付</w:t>
            </w:r>
          </w:p>
        </w:tc>
        <w:tc>
          <w:tcPr>
            <w:tcW w:w="2874" w:type="dxa"/>
            <w:vAlign w:val="center"/>
          </w:tcPr>
          <w:p w14:paraId="38E71B9B">
            <w:pPr>
              <w:pStyle w:val="12"/>
            </w:pPr>
          </w:p>
        </w:tc>
      </w:tr>
      <w:tr w14:paraId="55F9F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E6CB35E">
            <w:pPr>
              <w:pStyle w:val="14"/>
            </w:pPr>
            <w:r>
              <w:t>4</w:t>
            </w:r>
          </w:p>
        </w:tc>
        <w:tc>
          <w:tcPr>
            <w:tcW w:w="5114" w:type="dxa"/>
            <w:vAlign w:val="center"/>
          </w:tcPr>
          <w:p w14:paraId="5382F549">
            <w:pPr>
              <w:pStyle w:val="13"/>
            </w:pPr>
            <w:r>
              <w:t>财政专户核拨</w:t>
            </w:r>
          </w:p>
        </w:tc>
        <w:tc>
          <w:tcPr>
            <w:tcW w:w="2874" w:type="dxa"/>
            <w:vAlign w:val="center"/>
          </w:tcPr>
          <w:p w14:paraId="1A6CEE78">
            <w:pPr>
              <w:pStyle w:val="12"/>
            </w:pPr>
          </w:p>
        </w:tc>
      </w:tr>
      <w:tr w14:paraId="37CB9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1F6E305">
            <w:pPr>
              <w:pStyle w:val="14"/>
            </w:pPr>
            <w:r>
              <w:t>5</w:t>
            </w:r>
          </w:p>
        </w:tc>
        <w:tc>
          <w:tcPr>
            <w:tcW w:w="5114" w:type="dxa"/>
            <w:vAlign w:val="center"/>
          </w:tcPr>
          <w:p w14:paraId="0E3161A5">
            <w:pPr>
              <w:pStyle w:val="13"/>
            </w:pPr>
            <w:r>
              <w:t>单位资金</w:t>
            </w:r>
          </w:p>
        </w:tc>
        <w:tc>
          <w:tcPr>
            <w:tcW w:w="2874" w:type="dxa"/>
            <w:vAlign w:val="center"/>
          </w:tcPr>
          <w:p w14:paraId="33BECFC8">
            <w:pPr>
              <w:pStyle w:val="12"/>
            </w:pPr>
          </w:p>
        </w:tc>
      </w:tr>
      <w:tr w14:paraId="48303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E7DD62D">
            <w:pPr>
              <w:pStyle w:val="14"/>
            </w:pPr>
          </w:p>
        </w:tc>
        <w:tc>
          <w:tcPr>
            <w:tcW w:w="5114" w:type="dxa"/>
            <w:vAlign w:val="center"/>
          </w:tcPr>
          <w:p w14:paraId="13588D1D">
            <w:pPr>
              <w:pStyle w:val="13"/>
            </w:pPr>
            <w:r>
              <w:t>其中：事业收入</w:t>
            </w:r>
          </w:p>
        </w:tc>
        <w:tc>
          <w:tcPr>
            <w:tcW w:w="2874" w:type="dxa"/>
            <w:vAlign w:val="center"/>
          </w:tcPr>
          <w:p w14:paraId="2DECD998">
            <w:pPr>
              <w:pStyle w:val="12"/>
            </w:pPr>
          </w:p>
        </w:tc>
      </w:tr>
      <w:tr w14:paraId="65833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3378F09">
            <w:pPr>
              <w:pStyle w:val="14"/>
            </w:pPr>
          </w:p>
        </w:tc>
        <w:tc>
          <w:tcPr>
            <w:tcW w:w="5114" w:type="dxa"/>
            <w:vAlign w:val="center"/>
          </w:tcPr>
          <w:p w14:paraId="417EC7EF">
            <w:pPr>
              <w:pStyle w:val="13"/>
            </w:pPr>
            <w:r>
              <w:t>　　　上级补助收入</w:t>
            </w:r>
          </w:p>
        </w:tc>
        <w:tc>
          <w:tcPr>
            <w:tcW w:w="2874" w:type="dxa"/>
            <w:vAlign w:val="center"/>
          </w:tcPr>
          <w:p w14:paraId="64C4554A">
            <w:pPr>
              <w:pStyle w:val="12"/>
            </w:pPr>
          </w:p>
        </w:tc>
      </w:tr>
      <w:tr w14:paraId="30B26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B19FB60">
            <w:pPr>
              <w:pStyle w:val="14"/>
            </w:pPr>
          </w:p>
        </w:tc>
        <w:tc>
          <w:tcPr>
            <w:tcW w:w="5114" w:type="dxa"/>
            <w:vAlign w:val="center"/>
          </w:tcPr>
          <w:p w14:paraId="318BE83A">
            <w:pPr>
              <w:pStyle w:val="13"/>
            </w:pPr>
            <w:r>
              <w:t>　　　附属单位上缴收入</w:t>
            </w:r>
          </w:p>
        </w:tc>
        <w:tc>
          <w:tcPr>
            <w:tcW w:w="2874" w:type="dxa"/>
            <w:vAlign w:val="center"/>
          </w:tcPr>
          <w:p w14:paraId="2A9BCBDA">
            <w:pPr>
              <w:pStyle w:val="12"/>
            </w:pPr>
          </w:p>
        </w:tc>
      </w:tr>
      <w:tr w14:paraId="54EB1A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79E67D0">
            <w:pPr>
              <w:pStyle w:val="14"/>
            </w:pPr>
          </w:p>
        </w:tc>
        <w:tc>
          <w:tcPr>
            <w:tcW w:w="5114" w:type="dxa"/>
            <w:vAlign w:val="center"/>
          </w:tcPr>
          <w:p w14:paraId="291FEA8C">
            <w:pPr>
              <w:pStyle w:val="13"/>
            </w:pPr>
            <w:r>
              <w:t>　　　事业单位经营收入</w:t>
            </w:r>
          </w:p>
        </w:tc>
        <w:tc>
          <w:tcPr>
            <w:tcW w:w="2874" w:type="dxa"/>
            <w:vAlign w:val="center"/>
          </w:tcPr>
          <w:p w14:paraId="4DFDA4E2">
            <w:pPr>
              <w:pStyle w:val="12"/>
            </w:pPr>
          </w:p>
        </w:tc>
      </w:tr>
      <w:tr w14:paraId="2798FD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D240053">
            <w:pPr>
              <w:pStyle w:val="14"/>
            </w:pPr>
          </w:p>
        </w:tc>
        <w:tc>
          <w:tcPr>
            <w:tcW w:w="5114" w:type="dxa"/>
            <w:vAlign w:val="center"/>
          </w:tcPr>
          <w:p w14:paraId="6B9C792D">
            <w:pPr>
              <w:pStyle w:val="13"/>
            </w:pPr>
            <w:r>
              <w:t>　　　其他收入</w:t>
            </w:r>
          </w:p>
        </w:tc>
        <w:tc>
          <w:tcPr>
            <w:tcW w:w="2874" w:type="dxa"/>
            <w:vAlign w:val="center"/>
          </w:tcPr>
          <w:p w14:paraId="65D2622E">
            <w:pPr>
              <w:pStyle w:val="12"/>
            </w:pPr>
          </w:p>
        </w:tc>
      </w:tr>
      <w:tr w14:paraId="74C25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66BD40E">
            <w:pPr>
              <w:pStyle w:val="15"/>
            </w:pPr>
          </w:p>
        </w:tc>
        <w:tc>
          <w:tcPr>
            <w:tcW w:w="5114" w:type="dxa"/>
            <w:vAlign w:val="center"/>
          </w:tcPr>
          <w:p w14:paraId="5C9D698E">
            <w:pPr>
              <w:pStyle w:val="17"/>
            </w:pPr>
            <w:r>
              <w:t>　　上年结转结余</w:t>
            </w:r>
          </w:p>
        </w:tc>
        <w:tc>
          <w:tcPr>
            <w:tcW w:w="2874" w:type="dxa"/>
            <w:vAlign w:val="center"/>
          </w:tcPr>
          <w:p w14:paraId="4507FAF4">
            <w:pPr>
              <w:pStyle w:val="16"/>
            </w:pPr>
          </w:p>
        </w:tc>
      </w:tr>
      <w:tr w14:paraId="6F995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398282C">
            <w:pPr>
              <w:pStyle w:val="14"/>
            </w:pPr>
            <w:r>
              <w:t>1</w:t>
            </w:r>
          </w:p>
        </w:tc>
        <w:tc>
          <w:tcPr>
            <w:tcW w:w="5114" w:type="dxa"/>
            <w:vAlign w:val="center"/>
          </w:tcPr>
          <w:p w14:paraId="1D7781DF">
            <w:pPr>
              <w:pStyle w:val="13"/>
            </w:pPr>
            <w:r>
              <w:t>财政拨款结转（含上年超收等结余）</w:t>
            </w:r>
          </w:p>
        </w:tc>
        <w:tc>
          <w:tcPr>
            <w:tcW w:w="2874" w:type="dxa"/>
            <w:vAlign w:val="center"/>
          </w:tcPr>
          <w:p w14:paraId="52AFCD98">
            <w:pPr>
              <w:pStyle w:val="12"/>
            </w:pPr>
          </w:p>
        </w:tc>
      </w:tr>
      <w:tr w14:paraId="573A60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61F2A27">
            <w:pPr>
              <w:pStyle w:val="14"/>
            </w:pPr>
          </w:p>
        </w:tc>
        <w:tc>
          <w:tcPr>
            <w:tcW w:w="5114" w:type="dxa"/>
            <w:vAlign w:val="center"/>
          </w:tcPr>
          <w:p w14:paraId="614B81F0">
            <w:pPr>
              <w:pStyle w:val="13"/>
            </w:pPr>
            <w:r>
              <w:t>其中：一般公共预算拨款</w:t>
            </w:r>
          </w:p>
        </w:tc>
        <w:tc>
          <w:tcPr>
            <w:tcW w:w="2874" w:type="dxa"/>
            <w:vAlign w:val="center"/>
          </w:tcPr>
          <w:p w14:paraId="2DFA3AB2">
            <w:pPr>
              <w:pStyle w:val="12"/>
            </w:pPr>
          </w:p>
        </w:tc>
      </w:tr>
      <w:tr w14:paraId="6113B4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79C5E1B">
            <w:pPr>
              <w:pStyle w:val="14"/>
            </w:pPr>
          </w:p>
        </w:tc>
        <w:tc>
          <w:tcPr>
            <w:tcW w:w="5114" w:type="dxa"/>
            <w:vAlign w:val="center"/>
          </w:tcPr>
          <w:p w14:paraId="11592862">
            <w:pPr>
              <w:pStyle w:val="13"/>
            </w:pPr>
            <w:r>
              <w:t>　　　基金预算拨款</w:t>
            </w:r>
          </w:p>
        </w:tc>
        <w:tc>
          <w:tcPr>
            <w:tcW w:w="2874" w:type="dxa"/>
            <w:vAlign w:val="center"/>
          </w:tcPr>
          <w:p w14:paraId="1A1297F0">
            <w:pPr>
              <w:pStyle w:val="12"/>
            </w:pPr>
          </w:p>
        </w:tc>
      </w:tr>
      <w:tr w14:paraId="447A9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D31A2D3">
            <w:pPr>
              <w:pStyle w:val="14"/>
            </w:pPr>
          </w:p>
        </w:tc>
        <w:tc>
          <w:tcPr>
            <w:tcW w:w="5114" w:type="dxa"/>
            <w:vAlign w:val="center"/>
          </w:tcPr>
          <w:p w14:paraId="7C11F941">
            <w:pPr>
              <w:pStyle w:val="13"/>
            </w:pPr>
            <w:r>
              <w:t>　　　国有资本经营预算拨款</w:t>
            </w:r>
          </w:p>
        </w:tc>
        <w:tc>
          <w:tcPr>
            <w:tcW w:w="2874" w:type="dxa"/>
            <w:vAlign w:val="center"/>
          </w:tcPr>
          <w:p w14:paraId="6C06279A">
            <w:pPr>
              <w:pStyle w:val="12"/>
            </w:pPr>
          </w:p>
        </w:tc>
      </w:tr>
      <w:tr w14:paraId="537DA8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760BCB8">
            <w:pPr>
              <w:pStyle w:val="14"/>
            </w:pPr>
            <w:r>
              <w:t>2</w:t>
            </w:r>
          </w:p>
        </w:tc>
        <w:tc>
          <w:tcPr>
            <w:tcW w:w="5114" w:type="dxa"/>
            <w:vAlign w:val="center"/>
          </w:tcPr>
          <w:p w14:paraId="4B30BC39">
            <w:pPr>
              <w:pStyle w:val="13"/>
            </w:pPr>
            <w:r>
              <w:t>非财政拨款结转结余</w:t>
            </w:r>
          </w:p>
        </w:tc>
        <w:tc>
          <w:tcPr>
            <w:tcW w:w="2874" w:type="dxa"/>
            <w:vAlign w:val="center"/>
          </w:tcPr>
          <w:p w14:paraId="7B375CDD">
            <w:pPr>
              <w:pStyle w:val="12"/>
            </w:pPr>
          </w:p>
        </w:tc>
      </w:tr>
      <w:tr w14:paraId="2C553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1ABA7EB">
            <w:pPr>
              <w:pStyle w:val="14"/>
            </w:pPr>
          </w:p>
        </w:tc>
        <w:tc>
          <w:tcPr>
            <w:tcW w:w="5114" w:type="dxa"/>
            <w:vAlign w:val="center"/>
          </w:tcPr>
          <w:p w14:paraId="535D24AC">
            <w:pPr>
              <w:pStyle w:val="13"/>
            </w:pPr>
            <w:r>
              <w:t>其中：财政专户核拨</w:t>
            </w:r>
          </w:p>
        </w:tc>
        <w:tc>
          <w:tcPr>
            <w:tcW w:w="2874" w:type="dxa"/>
            <w:vAlign w:val="center"/>
          </w:tcPr>
          <w:p w14:paraId="557A4024">
            <w:pPr>
              <w:pStyle w:val="12"/>
            </w:pPr>
          </w:p>
        </w:tc>
      </w:tr>
      <w:tr w14:paraId="2BAA1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1B695A9">
            <w:pPr>
              <w:pStyle w:val="14"/>
            </w:pPr>
          </w:p>
        </w:tc>
        <w:tc>
          <w:tcPr>
            <w:tcW w:w="5114" w:type="dxa"/>
            <w:vAlign w:val="center"/>
          </w:tcPr>
          <w:p w14:paraId="3D6ED777">
            <w:pPr>
              <w:pStyle w:val="13"/>
            </w:pPr>
            <w:r>
              <w:t>　　　单位资金</w:t>
            </w:r>
          </w:p>
        </w:tc>
        <w:tc>
          <w:tcPr>
            <w:tcW w:w="2874" w:type="dxa"/>
            <w:vAlign w:val="center"/>
          </w:tcPr>
          <w:p w14:paraId="2545637F">
            <w:pPr>
              <w:pStyle w:val="12"/>
            </w:pPr>
          </w:p>
        </w:tc>
      </w:tr>
      <w:tr w14:paraId="305CD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9B6B35D">
            <w:pPr>
              <w:pStyle w:val="15"/>
            </w:pPr>
          </w:p>
        </w:tc>
        <w:tc>
          <w:tcPr>
            <w:tcW w:w="5114" w:type="dxa"/>
            <w:vAlign w:val="center"/>
          </w:tcPr>
          <w:p w14:paraId="0D557E1D">
            <w:pPr>
              <w:pStyle w:val="15"/>
            </w:pPr>
            <w:r>
              <w:t>预算支出</w:t>
            </w:r>
          </w:p>
        </w:tc>
        <w:tc>
          <w:tcPr>
            <w:tcW w:w="2874" w:type="dxa"/>
            <w:vAlign w:val="center"/>
          </w:tcPr>
          <w:p w14:paraId="318FA15A">
            <w:pPr>
              <w:pStyle w:val="16"/>
            </w:pPr>
            <w:r>
              <w:t>959.02</w:t>
            </w:r>
          </w:p>
        </w:tc>
      </w:tr>
      <w:tr w14:paraId="6D81F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0A0FA4F">
            <w:pPr>
              <w:pStyle w:val="14"/>
            </w:pPr>
            <w:r>
              <w:t>1</w:t>
            </w:r>
          </w:p>
        </w:tc>
        <w:tc>
          <w:tcPr>
            <w:tcW w:w="5114" w:type="dxa"/>
            <w:vAlign w:val="center"/>
          </w:tcPr>
          <w:p w14:paraId="7E9568CE">
            <w:pPr>
              <w:pStyle w:val="13"/>
            </w:pPr>
            <w:r>
              <w:t>基本支出</w:t>
            </w:r>
          </w:p>
        </w:tc>
        <w:tc>
          <w:tcPr>
            <w:tcW w:w="2874" w:type="dxa"/>
            <w:vAlign w:val="center"/>
          </w:tcPr>
          <w:p w14:paraId="1F71BB1F">
            <w:pPr>
              <w:pStyle w:val="12"/>
            </w:pPr>
            <w:r>
              <w:t>919.06</w:t>
            </w:r>
          </w:p>
        </w:tc>
      </w:tr>
      <w:tr w14:paraId="10EE4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C88A468">
            <w:pPr>
              <w:pStyle w:val="14"/>
            </w:pPr>
          </w:p>
        </w:tc>
        <w:tc>
          <w:tcPr>
            <w:tcW w:w="5114" w:type="dxa"/>
            <w:vAlign w:val="center"/>
          </w:tcPr>
          <w:p w14:paraId="0AA649F3">
            <w:pPr>
              <w:pStyle w:val="13"/>
            </w:pPr>
            <w:r>
              <w:t>其中：人员经费</w:t>
            </w:r>
          </w:p>
        </w:tc>
        <w:tc>
          <w:tcPr>
            <w:tcW w:w="2874" w:type="dxa"/>
            <w:vAlign w:val="center"/>
          </w:tcPr>
          <w:p w14:paraId="069EB443">
            <w:pPr>
              <w:pStyle w:val="12"/>
            </w:pPr>
            <w:r>
              <w:t>890.60</w:t>
            </w:r>
          </w:p>
        </w:tc>
      </w:tr>
      <w:tr w14:paraId="2B774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732A9A9">
            <w:pPr>
              <w:pStyle w:val="14"/>
            </w:pPr>
          </w:p>
        </w:tc>
        <w:tc>
          <w:tcPr>
            <w:tcW w:w="5114" w:type="dxa"/>
            <w:vAlign w:val="center"/>
          </w:tcPr>
          <w:p w14:paraId="7BC2522E">
            <w:pPr>
              <w:pStyle w:val="13"/>
            </w:pPr>
            <w:r>
              <w:t>　　　日常公用经费</w:t>
            </w:r>
          </w:p>
        </w:tc>
        <w:tc>
          <w:tcPr>
            <w:tcW w:w="2874" w:type="dxa"/>
            <w:vAlign w:val="center"/>
          </w:tcPr>
          <w:p w14:paraId="39561884">
            <w:pPr>
              <w:pStyle w:val="12"/>
            </w:pPr>
            <w:r>
              <w:t>28.46</w:t>
            </w:r>
          </w:p>
        </w:tc>
      </w:tr>
      <w:tr w14:paraId="74602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D986621">
            <w:pPr>
              <w:pStyle w:val="14"/>
            </w:pPr>
            <w:r>
              <w:t>2</w:t>
            </w:r>
          </w:p>
        </w:tc>
        <w:tc>
          <w:tcPr>
            <w:tcW w:w="5114" w:type="dxa"/>
            <w:vAlign w:val="center"/>
          </w:tcPr>
          <w:p w14:paraId="20024026">
            <w:pPr>
              <w:pStyle w:val="13"/>
            </w:pPr>
            <w:r>
              <w:t>项目支出</w:t>
            </w:r>
          </w:p>
        </w:tc>
        <w:tc>
          <w:tcPr>
            <w:tcW w:w="2874" w:type="dxa"/>
            <w:vAlign w:val="center"/>
          </w:tcPr>
          <w:p w14:paraId="5C89BF4E">
            <w:pPr>
              <w:pStyle w:val="12"/>
            </w:pPr>
            <w:r>
              <w:t>39.96</w:t>
            </w:r>
          </w:p>
        </w:tc>
      </w:tr>
    </w:tbl>
    <w:p w14:paraId="2FCBB74F">
      <w:pPr>
        <w:sectPr>
          <w:pgSz w:w="11900" w:h="16840"/>
          <w:pgMar w:top="1020" w:right="1020" w:bottom="1020" w:left="1020" w:header="720" w:footer="720" w:gutter="0"/>
          <w:cols w:space="720" w:num="1"/>
        </w:sectPr>
      </w:pPr>
    </w:p>
    <w:p w14:paraId="5F17118C">
      <w:pPr>
        <w:spacing w:before="0" w:after="0" w:line="240" w:lineRule="auto"/>
        <w:ind w:firstLine="0"/>
        <w:jc w:val="center"/>
        <w:outlineLvl w:val="4"/>
      </w:pPr>
      <w:r>
        <w:rPr>
          <w:rFonts w:ascii="方正小标宋_GBK" w:hAnsi="方正小标宋_GBK" w:eastAsia="方正小标宋_GBK" w:cs="方正小标宋_GBK"/>
          <w:color w:val="000000"/>
          <w:sz w:val="32"/>
        </w:rPr>
        <w:t>人员经费预算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94"/>
        <w:gridCol w:w="919"/>
        <w:gridCol w:w="919"/>
        <w:gridCol w:w="4027"/>
        <w:gridCol w:w="1151"/>
        <w:gridCol w:w="1151"/>
        <w:gridCol w:w="1151"/>
        <w:gridCol w:w="1151"/>
        <w:gridCol w:w="1151"/>
        <w:gridCol w:w="1151"/>
        <w:gridCol w:w="1151"/>
      </w:tblGrid>
      <w:tr w14:paraId="49CA9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76253273">
            <w:pPr>
              <w:pStyle w:val="10"/>
            </w:pPr>
            <w:r>
              <w:t>360013曹妃甸区第四农场中心小学</w:t>
            </w:r>
          </w:p>
        </w:tc>
        <w:tc>
          <w:tcPr>
            <w:tcW w:w="4535" w:type="dxa"/>
            <w:gridSpan w:val="4"/>
            <w:tcBorders>
              <w:top w:val="single" w:color="FFFFFF" w:sz="6" w:space="0"/>
              <w:left w:val="single" w:color="FFFFFF" w:sz="6" w:space="0"/>
              <w:right w:val="single" w:color="FFFFFF" w:sz="6" w:space="0"/>
            </w:tcBorders>
            <w:vAlign w:val="center"/>
          </w:tcPr>
          <w:p w14:paraId="546CB2D3">
            <w:pPr>
              <w:pStyle w:val="9"/>
            </w:pPr>
            <w:r>
              <w:t>单位：万元</w:t>
            </w:r>
          </w:p>
        </w:tc>
      </w:tr>
      <w:tr w14:paraId="03282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5D3B5FA4">
            <w:pPr>
              <w:pStyle w:val="11"/>
            </w:pPr>
            <w:r>
              <w:t>功能分类科目编码</w:t>
            </w:r>
          </w:p>
        </w:tc>
        <w:tc>
          <w:tcPr>
            <w:tcW w:w="907" w:type="dxa"/>
            <w:vMerge w:val="restart"/>
            <w:vAlign w:val="center"/>
          </w:tcPr>
          <w:p w14:paraId="1856559C">
            <w:pPr>
              <w:pStyle w:val="11"/>
            </w:pPr>
            <w:r>
              <w:t>部门经济分类编码</w:t>
            </w:r>
          </w:p>
        </w:tc>
        <w:tc>
          <w:tcPr>
            <w:tcW w:w="907" w:type="dxa"/>
            <w:vMerge w:val="restart"/>
            <w:vAlign w:val="center"/>
          </w:tcPr>
          <w:p w14:paraId="6993652E">
            <w:pPr>
              <w:pStyle w:val="11"/>
            </w:pPr>
            <w:r>
              <w:t>政府经济分类编码</w:t>
            </w:r>
          </w:p>
        </w:tc>
        <w:tc>
          <w:tcPr>
            <w:tcW w:w="3969" w:type="dxa"/>
            <w:vMerge w:val="restart"/>
            <w:vAlign w:val="center"/>
          </w:tcPr>
          <w:p w14:paraId="6582C2EC">
            <w:pPr>
              <w:pStyle w:val="11"/>
            </w:pPr>
            <w:r>
              <w:t>预算支出项目</w:t>
            </w:r>
          </w:p>
        </w:tc>
        <w:tc>
          <w:tcPr>
            <w:tcW w:w="7937" w:type="dxa"/>
            <w:gridSpan w:val="7"/>
            <w:vAlign w:val="center"/>
          </w:tcPr>
          <w:p w14:paraId="14A26743">
            <w:pPr>
              <w:pStyle w:val="11"/>
            </w:pPr>
            <w:r>
              <w:t>资 金 来 源</w:t>
            </w:r>
          </w:p>
        </w:tc>
      </w:tr>
      <w:tr w14:paraId="2247A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59EC674D"/>
        </w:tc>
        <w:tc>
          <w:tcPr>
            <w:tcW w:w="907" w:type="dxa"/>
            <w:vMerge w:val="continue"/>
          </w:tcPr>
          <w:p w14:paraId="68790825"/>
        </w:tc>
        <w:tc>
          <w:tcPr>
            <w:tcW w:w="907" w:type="dxa"/>
            <w:vMerge w:val="continue"/>
          </w:tcPr>
          <w:p w14:paraId="53478B63"/>
        </w:tc>
        <w:tc>
          <w:tcPr>
            <w:tcW w:w="3969" w:type="dxa"/>
            <w:vMerge w:val="continue"/>
          </w:tcPr>
          <w:p w14:paraId="6979B86C"/>
        </w:tc>
        <w:tc>
          <w:tcPr>
            <w:tcW w:w="1134" w:type="dxa"/>
            <w:vAlign w:val="center"/>
          </w:tcPr>
          <w:p w14:paraId="0E4419D3">
            <w:pPr>
              <w:pStyle w:val="11"/>
            </w:pPr>
            <w:r>
              <w:t>合  计</w:t>
            </w:r>
          </w:p>
        </w:tc>
        <w:tc>
          <w:tcPr>
            <w:tcW w:w="1134" w:type="dxa"/>
            <w:vAlign w:val="center"/>
          </w:tcPr>
          <w:p w14:paraId="66416B1A">
            <w:pPr>
              <w:pStyle w:val="11"/>
            </w:pPr>
            <w:r>
              <w:t>一般公共    预算拨款</w:t>
            </w:r>
          </w:p>
        </w:tc>
        <w:tc>
          <w:tcPr>
            <w:tcW w:w="1134" w:type="dxa"/>
            <w:vAlign w:val="center"/>
          </w:tcPr>
          <w:p w14:paraId="57DA78E2">
            <w:pPr>
              <w:pStyle w:val="11"/>
            </w:pPr>
            <w:r>
              <w:t>基金预算    拨款</w:t>
            </w:r>
          </w:p>
        </w:tc>
        <w:tc>
          <w:tcPr>
            <w:tcW w:w="1134" w:type="dxa"/>
            <w:vAlign w:val="center"/>
          </w:tcPr>
          <w:p w14:paraId="69F65E93">
            <w:pPr>
              <w:pStyle w:val="11"/>
            </w:pPr>
            <w:r>
              <w:t>财政专户    核拨</w:t>
            </w:r>
          </w:p>
        </w:tc>
        <w:tc>
          <w:tcPr>
            <w:tcW w:w="1134" w:type="dxa"/>
            <w:vAlign w:val="center"/>
          </w:tcPr>
          <w:p w14:paraId="44B678CE">
            <w:pPr>
              <w:pStyle w:val="11"/>
            </w:pPr>
            <w:r>
              <w:t>单位资金</w:t>
            </w:r>
          </w:p>
        </w:tc>
        <w:tc>
          <w:tcPr>
            <w:tcW w:w="1134" w:type="dxa"/>
            <w:vAlign w:val="center"/>
          </w:tcPr>
          <w:p w14:paraId="6C7F4F38">
            <w:pPr>
              <w:pStyle w:val="11"/>
            </w:pPr>
            <w:r>
              <w:t>财政拨款    结转</w:t>
            </w:r>
          </w:p>
        </w:tc>
        <w:tc>
          <w:tcPr>
            <w:tcW w:w="1134" w:type="dxa"/>
            <w:vAlign w:val="center"/>
          </w:tcPr>
          <w:p w14:paraId="6CDC2335">
            <w:pPr>
              <w:pStyle w:val="11"/>
            </w:pPr>
            <w:r>
              <w:t>非财政    拨款结转    结余</w:t>
            </w:r>
          </w:p>
        </w:tc>
      </w:tr>
      <w:tr w14:paraId="3E2EA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7FBEBA4">
            <w:pPr>
              <w:pStyle w:val="15"/>
            </w:pPr>
          </w:p>
        </w:tc>
        <w:tc>
          <w:tcPr>
            <w:tcW w:w="907" w:type="dxa"/>
            <w:vAlign w:val="center"/>
          </w:tcPr>
          <w:p w14:paraId="777C7912">
            <w:pPr>
              <w:pStyle w:val="15"/>
            </w:pPr>
          </w:p>
        </w:tc>
        <w:tc>
          <w:tcPr>
            <w:tcW w:w="907" w:type="dxa"/>
            <w:vAlign w:val="center"/>
          </w:tcPr>
          <w:p w14:paraId="143CA4EA">
            <w:pPr>
              <w:pStyle w:val="15"/>
            </w:pPr>
          </w:p>
        </w:tc>
        <w:tc>
          <w:tcPr>
            <w:tcW w:w="3969" w:type="dxa"/>
            <w:vAlign w:val="center"/>
          </w:tcPr>
          <w:p w14:paraId="3EB893B2">
            <w:pPr>
              <w:pStyle w:val="15"/>
            </w:pPr>
            <w:r>
              <w:t>合计</w:t>
            </w:r>
          </w:p>
        </w:tc>
        <w:tc>
          <w:tcPr>
            <w:tcW w:w="1134" w:type="dxa"/>
            <w:vAlign w:val="center"/>
          </w:tcPr>
          <w:p w14:paraId="04CC14BB">
            <w:pPr>
              <w:pStyle w:val="16"/>
            </w:pPr>
            <w:r>
              <w:t>206.16</w:t>
            </w:r>
          </w:p>
        </w:tc>
        <w:tc>
          <w:tcPr>
            <w:tcW w:w="1134" w:type="dxa"/>
            <w:vAlign w:val="center"/>
          </w:tcPr>
          <w:p w14:paraId="21206668">
            <w:pPr>
              <w:pStyle w:val="16"/>
            </w:pPr>
            <w:r>
              <w:t>206.16</w:t>
            </w:r>
          </w:p>
        </w:tc>
        <w:tc>
          <w:tcPr>
            <w:tcW w:w="1134" w:type="dxa"/>
            <w:vAlign w:val="center"/>
          </w:tcPr>
          <w:p w14:paraId="21C30D60">
            <w:pPr>
              <w:pStyle w:val="16"/>
            </w:pPr>
          </w:p>
        </w:tc>
        <w:tc>
          <w:tcPr>
            <w:tcW w:w="1134" w:type="dxa"/>
            <w:vAlign w:val="center"/>
          </w:tcPr>
          <w:p w14:paraId="1191F1E5">
            <w:pPr>
              <w:pStyle w:val="16"/>
            </w:pPr>
          </w:p>
        </w:tc>
        <w:tc>
          <w:tcPr>
            <w:tcW w:w="1134" w:type="dxa"/>
            <w:vAlign w:val="center"/>
          </w:tcPr>
          <w:p w14:paraId="35251089">
            <w:pPr>
              <w:pStyle w:val="16"/>
            </w:pPr>
          </w:p>
        </w:tc>
        <w:tc>
          <w:tcPr>
            <w:tcW w:w="1134" w:type="dxa"/>
            <w:vAlign w:val="center"/>
          </w:tcPr>
          <w:p w14:paraId="58CEA71C">
            <w:pPr>
              <w:pStyle w:val="16"/>
            </w:pPr>
          </w:p>
        </w:tc>
        <w:tc>
          <w:tcPr>
            <w:tcW w:w="1134" w:type="dxa"/>
            <w:vAlign w:val="center"/>
          </w:tcPr>
          <w:p w14:paraId="156DDB15">
            <w:pPr>
              <w:pStyle w:val="16"/>
            </w:pPr>
          </w:p>
        </w:tc>
      </w:tr>
      <w:tr w14:paraId="5E80B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5FC84CB">
            <w:pPr>
              <w:pStyle w:val="14"/>
            </w:pPr>
          </w:p>
        </w:tc>
        <w:tc>
          <w:tcPr>
            <w:tcW w:w="907" w:type="dxa"/>
            <w:vAlign w:val="center"/>
          </w:tcPr>
          <w:p w14:paraId="635754FC">
            <w:pPr>
              <w:pStyle w:val="14"/>
            </w:pPr>
          </w:p>
        </w:tc>
        <w:tc>
          <w:tcPr>
            <w:tcW w:w="907" w:type="dxa"/>
            <w:vAlign w:val="center"/>
          </w:tcPr>
          <w:p w14:paraId="1CD29590">
            <w:pPr>
              <w:pStyle w:val="14"/>
            </w:pPr>
          </w:p>
        </w:tc>
        <w:tc>
          <w:tcPr>
            <w:tcW w:w="3969" w:type="dxa"/>
            <w:vAlign w:val="center"/>
          </w:tcPr>
          <w:p w14:paraId="1FD86B84">
            <w:pPr>
              <w:pStyle w:val="13"/>
            </w:pPr>
            <w:r>
              <w:t>一、工资福利支出</w:t>
            </w:r>
          </w:p>
        </w:tc>
        <w:tc>
          <w:tcPr>
            <w:tcW w:w="1134" w:type="dxa"/>
            <w:vAlign w:val="center"/>
          </w:tcPr>
          <w:p w14:paraId="4599EF15">
            <w:pPr>
              <w:pStyle w:val="12"/>
            </w:pPr>
            <w:r>
              <w:t>206.13</w:t>
            </w:r>
          </w:p>
        </w:tc>
        <w:tc>
          <w:tcPr>
            <w:tcW w:w="1134" w:type="dxa"/>
            <w:vAlign w:val="center"/>
          </w:tcPr>
          <w:p w14:paraId="592D858A">
            <w:pPr>
              <w:pStyle w:val="12"/>
            </w:pPr>
            <w:r>
              <w:t>206.13</w:t>
            </w:r>
          </w:p>
        </w:tc>
        <w:tc>
          <w:tcPr>
            <w:tcW w:w="1134" w:type="dxa"/>
            <w:vAlign w:val="center"/>
          </w:tcPr>
          <w:p w14:paraId="7525709A">
            <w:pPr>
              <w:pStyle w:val="12"/>
            </w:pPr>
          </w:p>
        </w:tc>
        <w:tc>
          <w:tcPr>
            <w:tcW w:w="1134" w:type="dxa"/>
            <w:vAlign w:val="center"/>
          </w:tcPr>
          <w:p w14:paraId="3887A786">
            <w:pPr>
              <w:pStyle w:val="12"/>
            </w:pPr>
          </w:p>
        </w:tc>
        <w:tc>
          <w:tcPr>
            <w:tcW w:w="1134" w:type="dxa"/>
            <w:vAlign w:val="center"/>
          </w:tcPr>
          <w:p w14:paraId="159470C5">
            <w:pPr>
              <w:pStyle w:val="12"/>
            </w:pPr>
          </w:p>
        </w:tc>
        <w:tc>
          <w:tcPr>
            <w:tcW w:w="1134" w:type="dxa"/>
            <w:vAlign w:val="center"/>
          </w:tcPr>
          <w:p w14:paraId="46C31CD7">
            <w:pPr>
              <w:pStyle w:val="12"/>
            </w:pPr>
          </w:p>
        </w:tc>
        <w:tc>
          <w:tcPr>
            <w:tcW w:w="1134" w:type="dxa"/>
            <w:vAlign w:val="center"/>
          </w:tcPr>
          <w:p w14:paraId="6E54683B">
            <w:pPr>
              <w:pStyle w:val="12"/>
            </w:pPr>
          </w:p>
        </w:tc>
      </w:tr>
      <w:tr w14:paraId="05D91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2F7DBB2">
            <w:pPr>
              <w:pStyle w:val="14"/>
            </w:pPr>
            <w:r>
              <w:t>2050202</w:t>
            </w:r>
          </w:p>
        </w:tc>
        <w:tc>
          <w:tcPr>
            <w:tcW w:w="907" w:type="dxa"/>
            <w:vAlign w:val="center"/>
          </w:tcPr>
          <w:p w14:paraId="6A4EC5F1">
            <w:pPr>
              <w:pStyle w:val="14"/>
            </w:pPr>
            <w:r>
              <w:t>30101</w:t>
            </w:r>
          </w:p>
        </w:tc>
        <w:tc>
          <w:tcPr>
            <w:tcW w:w="907" w:type="dxa"/>
            <w:vAlign w:val="center"/>
          </w:tcPr>
          <w:p w14:paraId="13C8A8B3">
            <w:pPr>
              <w:pStyle w:val="14"/>
            </w:pPr>
            <w:r>
              <w:t>50501</w:t>
            </w:r>
          </w:p>
        </w:tc>
        <w:tc>
          <w:tcPr>
            <w:tcW w:w="3969" w:type="dxa"/>
            <w:vAlign w:val="center"/>
          </w:tcPr>
          <w:p w14:paraId="7DDD9BEE">
            <w:pPr>
              <w:pStyle w:val="13"/>
            </w:pPr>
            <w:r>
              <w:t>1、基本工资</w:t>
            </w:r>
          </w:p>
        </w:tc>
        <w:tc>
          <w:tcPr>
            <w:tcW w:w="1134" w:type="dxa"/>
            <w:vAlign w:val="center"/>
          </w:tcPr>
          <w:p w14:paraId="6BD13EAC">
            <w:pPr>
              <w:pStyle w:val="12"/>
            </w:pPr>
            <w:r>
              <w:t>52.94</w:t>
            </w:r>
          </w:p>
        </w:tc>
        <w:tc>
          <w:tcPr>
            <w:tcW w:w="1134" w:type="dxa"/>
            <w:vAlign w:val="center"/>
          </w:tcPr>
          <w:p w14:paraId="6F974850">
            <w:pPr>
              <w:pStyle w:val="12"/>
            </w:pPr>
            <w:r>
              <w:t>52.94</w:t>
            </w:r>
          </w:p>
        </w:tc>
        <w:tc>
          <w:tcPr>
            <w:tcW w:w="1134" w:type="dxa"/>
            <w:vAlign w:val="center"/>
          </w:tcPr>
          <w:p w14:paraId="0E227D15">
            <w:pPr>
              <w:pStyle w:val="12"/>
            </w:pPr>
          </w:p>
        </w:tc>
        <w:tc>
          <w:tcPr>
            <w:tcW w:w="1134" w:type="dxa"/>
            <w:vAlign w:val="center"/>
          </w:tcPr>
          <w:p w14:paraId="1FA65CA3">
            <w:pPr>
              <w:pStyle w:val="12"/>
            </w:pPr>
          </w:p>
        </w:tc>
        <w:tc>
          <w:tcPr>
            <w:tcW w:w="1134" w:type="dxa"/>
            <w:vAlign w:val="center"/>
          </w:tcPr>
          <w:p w14:paraId="0FBAD383">
            <w:pPr>
              <w:pStyle w:val="12"/>
            </w:pPr>
          </w:p>
        </w:tc>
        <w:tc>
          <w:tcPr>
            <w:tcW w:w="1134" w:type="dxa"/>
            <w:vAlign w:val="center"/>
          </w:tcPr>
          <w:p w14:paraId="4030D06A">
            <w:pPr>
              <w:pStyle w:val="12"/>
            </w:pPr>
          </w:p>
        </w:tc>
        <w:tc>
          <w:tcPr>
            <w:tcW w:w="1134" w:type="dxa"/>
            <w:vAlign w:val="center"/>
          </w:tcPr>
          <w:p w14:paraId="26397D42">
            <w:pPr>
              <w:pStyle w:val="12"/>
            </w:pPr>
          </w:p>
        </w:tc>
      </w:tr>
      <w:tr w14:paraId="74065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674762A">
            <w:pPr>
              <w:pStyle w:val="14"/>
            </w:pPr>
          </w:p>
        </w:tc>
        <w:tc>
          <w:tcPr>
            <w:tcW w:w="907" w:type="dxa"/>
            <w:vAlign w:val="center"/>
          </w:tcPr>
          <w:p w14:paraId="4CE6EE3D">
            <w:pPr>
              <w:pStyle w:val="14"/>
            </w:pPr>
          </w:p>
        </w:tc>
        <w:tc>
          <w:tcPr>
            <w:tcW w:w="907" w:type="dxa"/>
            <w:vAlign w:val="center"/>
          </w:tcPr>
          <w:p w14:paraId="1E0A6358">
            <w:pPr>
              <w:pStyle w:val="14"/>
            </w:pPr>
          </w:p>
        </w:tc>
        <w:tc>
          <w:tcPr>
            <w:tcW w:w="3969" w:type="dxa"/>
            <w:vAlign w:val="center"/>
          </w:tcPr>
          <w:p w14:paraId="2B23F59D">
            <w:pPr>
              <w:pStyle w:val="13"/>
            </w:pPr>
            <w:r>
              <w:t>2、津贴补贴</w:t>
            </w:r>
          </w:p>
        </w:tc>
        <w:tc>
          <w:tcPr>
            <w:tcW w:w="1134" w:type="dxa"/>
            <w:vAlign w:val="center"/>
          </w:tcPr>
          <w:p w14:paraId="248F7696">
            <w:pPr>
              <w:pStyle w:val="12"/>
            </w:pPr>
            <w:r>
              <w:t>3.22</w:t>
            </w:r>
          </w:p>
        </w:tc>
        <w:tc>
          <w:tcPr>
            <w:tcW w:w="1134" w:type="dxa"/>
            <w:vAlign w:val="center"/>
          </w:tcPr>
          <w:p w14:paraId="739B85FD">
            <w:pPr>
              <w:pStyle w:val="12"/>
            </w:pPr>
            <w:r>
              <w:t>3.22</w:t>
            </w:r>
          </w:p>
        </w:tc>
        <w:tc>
          <w:tcPr>
            <w:tcW w:w="1134" w:type="dxa"/>
            <w:vAlign w:val="center"/>
          </w:tcPr>
          <w:p w14:paraId="2464D487">
            <w:pPr>
              <w:pStyle w:val="12"/>
            </w:pPr>
          </w:p>
        </w:tc>
        <w:tc>
          <w:tcPr>
            <w:tcW w:w="1134" w:type="dxa"/>
            <w:vAlign w:val="center"/>
          </w:tcPr>
          <w:p w14:paraId="6DDFA022">
            <w:pPr>
              <w:pStyle w:val="12"/>
            </w:pPr>
          </w:p>
        </w:tc>
        <w:tc>
          <w:tcPr>
            <w:tcW w:w="1134" w:type="dxa"/>
            <w:vAlign w:val="center"/>
          </w:tcPr>
          <w:p w14:paraId="16CE0DAB">
            <w:pPr>
              <w:pStyle w:val="12"/>
            </w:pPr>
          </w:p>
        </w:tc>
        <w:tc>
          <w:tcPr>
            <w:tcW w:w="1134" w:type="dxa"/>
            <w:vAlign w:val="center"/>
          </w:tcPr>
          <w:p w14:paraId="74F27382">
            <w:pPr>
              <w:pStyle w:val="12"/>
            </w:pPr>
          </w:p>
        </w:tc>
        <w:tc>
          <w:tcPr>
            <w:tcW w:w="1134" w:type="dxa"/>
            <w:vAlign w:val="center"/>
          </w:tcPr>
          <w:p w14:paraId="74AEC91E">
            <w:pPr>
              <w:pStyle w:val="12"/>
            </w:pPr>
          </w:p>
        </w:tc>
      </w:tr>
      <w:tr w14:paraId="11039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2339F14">
            <w:pPr>
              <w:pStyle w:val="14"/>
            </w:pPr>
          </w:p>
        </w:tc>
        <w:tc>
          <w:tcPr>
            <w:tcW w:w="907" w:type="dxa"/>
            <w:vAlign w:val="center"/>
          </w:tcPr>
          <w:p w14:paraId="43D3B862">
            <w:pPr>
              <w:pStyle w:val="14"/>
            </w:pPr>
            <w:r>
              <w:t>30102</w:t>
            </w:r>
          </w:p>
        </w:tc>
        <w:tc>
          <w:tcPr>
            <w:tcW w:w="907" w:type="dxa"/>
            <w:vAlign w:val="center"/>
          </w:tcPr>
          <w:p w14:paraId="3E4DD7AA">
            <w:pPr>
              <w:pStyle w:val="14"/>
            </w:pPr>
          </w:p>
        </w:tc>
        <w:tc>
          <w:tcPr>
            <w:tcW w:w="3969" w:type="dxa"/>
            <w:vAlign w:val="center"/>
          </w:tcPr>
          <w:p w14:paraId="7D53D040">
            <w:pPr>
              <w:pStyle w:val="13"/>
            </w:pPr>
            <w:r>
              <w:t>（1）地区附加津贴</w:t>
            </w:r>
          </w:p>
        </w:tc>
        <w:tc>
          <w:tcPr>
            <w:tcW w:w="1134" w:type="dxa"/>
            <w:vAlign w:val="center"/>
          </w:tcPr>
          <w:p w14:paraId="46E86A7E">
            <w:pPr>
              <w:pStyle w:val="12"/>
            </w:pPr>
          </w:p>
        </w:tc>
        <w:tc>
          <w:tcPr>
            <w:tcW w:w="1134" w:type="dxa"/>
            <w:vAlign w:val="center"/>
          </w:tcPr>
          <w:p w14:paraId="44510089">
            <w:pPr>
              <w:pStyle w:val="12"/>
            </w:pPr>
          </w:p>
        </w:tc>
        <w:tc>
          <w:tcPr>
            <w:tcW w:w="1134" w:type="dxa"/>
            <w:vAlign w:val="center"/>
          </w:tcPr>
          <w:p w14:paraId="4077C1FC">
            <w:pPr>
              <w:pStyle w:val="12"/>
            </w:pPr>
          </w:p>
        </w:tc>
        <w:tc>
          <w:tcPr>
            <w:tcW w:w="1134" w:type="dxa"/>
            <w:vAlign w:val="center"/>
          </w:tcPr>
          <w:p w14:paraId="56C53B0D">
            <w:pPr>
              <w:pStyle w:val="12"/>
            </w:pPr>
          </w:p>
        </w:tc>
        <w:tc>
          <w:tcPr>
            <w:tcW w:w="1134" w:type="dxa"/>
            <w:vAlign w:val="center"/>
          </w:tcPr>
          <w:p w14:paraId="38C1FA65">
            <w:pPr>
              <w:pStyle w:val="12"/>
            </w:pPr>
          </w:p>
        </w:tc>
        <w:tc>
          <w:tcPr>
            <w:tcW w:w="1134" w:type="dxa"/>
            <w:vAlign w:val="center"/>
          </w:tcPr>
          <w:p w14:paraId="102C4FF4">
            <w:pPr>
              <w:pStyle w:val="12"/>
            </w:pPr>
          </w:p>
        </w:tc>
        <w:tc>
          <w:tcPr>
            <w:tcW w:w="1134" w:type="dxa"/>
            <w:vAlign w:val="center"/>
          </w:tcPr>
          <w:p w14:paraId="2E134255">
            <w:pPr>
              <w:pStyle w:val="12"/>
            </w:pPr>
          </w:p>
        </w:tc>
      </w:tr>
      <w:tr w14:paraId="142202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8B453CE">
            <w:pPr>
              <w:pStyle w:val="14"/>
            </w:pPr>
          </w:p>
        </w:tc>
        <w:tc>
          <w:tcPr>
            <w:tcW w:w="907" w:type="dxa"/>
            <w:vAlign w:val="center"/>
          </w:tcPr>
          <w:p w14:paraId="44211687">
            <w:pPr>
              <w:pStyle w:val="14"/>
            </w:pPr>
          </w:p>
        </w:tc>
        <w:tc>
          <w:tcPr>
            <w:tcW w:w="907" w:type="dxa"/>
            <w:vAlign w:val="center"/>
          </w:tcPr>
          <w:p w14:paraId="795C96A7">
            <w:pPr>
              <w:pStyle w:val="14"/>
            </w:pPr>
          </w:p>
        </w:tc>
        <w:tc>
          <w:tcPr>
            <w:tcW w:w="3969" w:type="dxa"/>
            <w:vAlign w:val="center"/>
          </w:tcPr>
          <w:p w14:paraId="73E55862">
            <w:pPr>
              <w:pStyle w:val="13"/>
            </w:pPr>
            <w:r>
              <w:t>（2）（特殊）岗位津贴（补贴）</w:t>
            </w:r>
          </w:p>
        </w:tc>
        <w:tc>
          <w:tcPr>
            <w:tcW w:w="1134" w:type="dxa"/>
            <w:vAlign w:val="center"/>
          </w:tcPr>
          <w:p w14:paraId="126B3E70">
            <w:pPr>
              <w:pStyle w:val="12"/>
            </w:pPr>
            <w:r>
              <w:t>3.22</w:t>
            </w:r>
          </w:p>
        </w:tc>
        <w:tc>
          <w:tcPr>
            <w:tcW w:w="1134" w:type="dxa"/>
            <w:vAlign w:val="center"/>
          </w:tcPr>
          <w:p w14:paraId="6B8B16D5">
            <w:pPr>
              <w:pStyle w:val="12"/>
            </w:pPr>
            <w:r>
              <w:t>3.22</w:t>
            </w:r>
          </w:p>
        </w:tc>
        <w:tc>
          <w:tcPr>
            <w:tcW w:w="1134" w:type="dxa"/>
            <w:vAlign w:val="center"/>
          </w:tcPr>
          <w:p w14:paraId="65903142">
            <w:pPr>
              <w:pStyle w:val="12"/>
            </w:pPr>
          </w:p>
        </w:tc>
        <w:tc>
          <w:tcPr>
            <w:tcW w:w="1134" w:type="dxa"/>
            <w:vAlign w:val="center"/>
          </w:tcPr>
          <w:p w14:paraId="1FFFD4C8">
            <w:pPr>
              <w:pStyle w:val="12"/>
            </w:pPr>
          </w:p>
        </w:tc>
        <w:tc>
          <w:tcPr>
            <w:tcW w:w="1134" w:type="dxa"/>
            <w:vAlign w:val="center"/>
          </w:tcPr>
          <w:p w14:paraId="42CE032C">
            <w:pPr>
              <w:pStyle w:val="12"/>
            </w:pPr>
          </w:p>
        </w:tc>
        <w:tc>
          <w:tcPr>
            <w:tcW w:w="1134" w:type="dxa"/>
            <w:vAlign w:val="center"/>
          </w:tcPr>
          <w:p w14:paraId="744ACE1D">
            <w:pPr>
              <w:pStyle w:val="12"/>
            </w:pPr>
          </w:p>
        </w:tc>
        <w:tc>
          <w:tcPr>
            <w:tcW w:w="1134" w:type="dxa"/>
            <w:vAlign w:val="center"/>
          </w:tcPr>
          <w:p w14:paraId="0FFDA4BA">
            <w:pPr>
              <w:pStyle w:val="12"/>
            </w:pPr>
          </w:p>
        </w:tc>
      </w:tr>
      <w:tr w14:paraId="18FAE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8321EF7">
            <w:pPr>
              <w:pStyle w:val="14"/>
            </w:pPr>
            <w:r>
              <w:t>2050202</w:t>
            </w:r>
          </w:p>
        </w:tc>
        <w:tc>
          <w:tcPr>
            <w:tcW w:w="907" w:type="dxa"/>
            <w:vAlign w:val="center"/>
          </w:tcPr>
          <w:p w14:paraId="3E3E65BA">
            <w:pPr>
              <w:pStyle w:val="14"/>
            </w:pPr>
            <w:r>
              <w:t>30102</w:t>
            </w:r>
          </w:p>
        </w:tc>
        <w:tc>
          <w:tcPr>
            <w:tcW w:w="907" w:type="dxa"/>
            <w:vAlign w:val="center"/>
          </w:tcPr>
          <w:p w14:paraId="2905C59A">
            <w:pPr>
              <w:pStyle w:val="14"/>
            </w:pPr>
            <w:r>
              <w:t>50501</w:t>
            </w:r>
          </w:p>
        </w:tc>
        <w:tc>
          <w:tcPr>
            <w:tcW w:w="3969" w:type="dxa"/>
            <w:vAlign w:val="center"/>
          </w:tcPr>
          <w:p w14:paraId="226D7D06">
            <w:pPr>
              <w:pStyle w:val="13"/>
            </w:pPr>
            <w:r>
              <w:t xml:space="preserve">    1）国家出台与实际天数无关的岗位津贴</w:t>
            </w:r>
          </w:p>
        </w:tc>
        <w:tc>
          <w:tcPr>
            <w:tcW w:w="1134" w:type="dxa"/>
            <w:vAlign w:val="center"/>
          </w:tcPr>
          <w:p w14:paraId="436B71F1">
            <w:pPr>
              <w:pStyle w:val="12"/>
            </w:pPr>
            <w:r>
              <w:t>3.22</w:t>
            </w:r>
          </w:p>
        </w:tc>
        <w:tc>
          <w:tcPr>
            <w:tcW w:w="1134" w:type="dxa"/>
            <w:vAlign w:val="center"/>
          </w:tcPr>
          <w:p w14:paraId="2B145513">
            <w:pPr>
              <w:pStyle w:val="12"/>
            </w:pPr>
            <w:r>
              <w:t>3.22</w:t>
            </w:r>
          </w:p>
        </w:tc>
        <w:tc>
          <w:tcPr>
            <w:tcW w:w="1134" w:type="dxa"/>
            <w:vAlign w:val="center"/>
          </w:tcPr>
          <w:p w14:paraId="01859B7A">
            <w:pPr>
              <w:pStyle w:val="12"/>
            </w:pPr>
          </w:p>
        </w:tc>
        <w:tc>
          <w:tcPr>
            <w:tcW w:w="1134" w:type="dxa"/>
            <w:vAlign w:val="center"/>
          </w:tcPr>
          <w:p w14:paraId="0AD76773">
            <w:pPr>
              <w:pStyle w:val="12"/>
            </w:pPr>
          </w:p>
        </w:tc>
        <w:tc>
          <w:tcPr>
            <w:tcW w:w="1134" w:type="dxa"/>
            <w:vAlign w:val="center"/>
          </w:tcPr>
          <w:p w14:paraId="765D4320">
            <w:pPr>
              <w:pStyle w:val="12"/>
            </w:pPr>
          </w:p>
        </w:tc>
        <w:tc>
          <w:tcPr>
            <w:tcW w:w="1134" w:type="dxa"/>
            <w:vAlign w:val="center"/>
          </w:tcPr>
          <w:p w14:paraId="4D868AD7">
            <w:pPr>
              <w:pStyle w:val="12"/>
            </w:pPr>
          </w:p>
        </w:tc>
        <w:tc>
          <w:tcPr>
            <w:tcW w:w="1134" w:type="dxa"/>
            <w:vAlign w:val="center"/>
          </w:tcPr>
          <w:p w14:paraId="4DB8F3B2">
            <w:pPr>
              <w:pStyle w:val="12"/>
            </w:pPr>
          </w:p>
        </w:tc>
      </w:tr>
      <w:tr w14:paraId="280D65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F8D2034">
            <w:pPr>
              <w:pStyle w:val="14"/>
            </w:pPr>
          </w:p>
        </w:tc>
        <w:tc>
          <w:tcPr>
            <w:tcW w:w="907" w:type="dxa"/>
            <w:vAlign w:val="center"/>
          </w:tcPr>
          <w:p w14:paraId="4F271BB3">
            <w:pPr>
              <w:pStyle w:val="14"/>
            </w:pPr>
            <w:r>
              <w:t>30102</w:t>
            </w:r>
          </w:p>
        </w:tc>
        <w:tc>
          <w:tcPr>
            <w:tcW w:w="907" w:type="dxa"/>
            <w:vAlign w:val="center"/>
          </w:tcPr>
          <w:p w14:paraId="01EB7741">
            <w:pPr>
              <w:pStyle w:val="14"/>
            </w:pPr>
          </w:p>
        </w:tc>
        <w:tc>
          <w:tcPr>
            <w:tcW w:w="3969" w:type="dxa"/>
            <w:vAlign w:val="center"/>
          </w:tcPr>
          <w:p w14:paraId="5B897C74">
            <w:pPr>
              <w:pStyle w:val="13"/>
            </w:pPr>
            <w:r>
              <w:t xml:space="preserve">    2）国家出台按实际天数发放的岗位津贴</w:t>
            </w:r>
          </w:p>
        </w:tc>
        <w:tc>
          <w:tcPr>
            <w:tcW w:w="1134" w:type="dxa"/>
            <w:vAlign w:val="center"/>
          </w:tcPr>
          <w:p w14:paraId="6D136A4A">
            <w:pPr>
              <w:pStyle w:val="12"/>
            </w:pPr>
          </w:p>
        </w:tc>
        <w:tc>
          <w:tcPr>
            <w:tcW w:w="1134" w:type="dxa"/>
            <w:vAlign w:val="center"/>
          </w:tcPr>
          <w:p w14:paraId="0C126434">
            <w:pPr>
              <w:pStyle w:val="12"/>
            </w:pPr>
          </w:p>
        </w:tc>
        <w:tc>
          <w:tcPr>
            <w:tcW w:w="1134" w:type="dxa"/>
            <w:vAlign w:val="center"/>
          </w:tcPr>
          <w:p w14:paraId="4DB5EF40">
            <w:pPr>
              <w:pStyle w:val="12"/>
            </w:pPr>
          </w:p>
        </w:tc>
        <w:tc>
          <w:tcPr>
            <w:tcW w:w="1134" w:type="dxa"/>
            <w:vAlign w:val="center"/>
          </w:tcPr>
          <w:p w14:paraId="17DB1D8D">
            <w:pPr>
              <w:pStyle w:val="12"/>
            </w:pPr>
          </w:p>
        </w:tc>
        <w:tc>
          <w:tcPr>
            <w:tcW w:w="1134" w:type="dxa"/>
            <w:vAlign w:val="center"/>
          </w:tcPr>
          <w:p w14:paraId="4339DB9A">
            <w:pPr>
              <w:pStyle w:val="12"/>
            </w:pPr>
          </w:p>
        </w:tc>
        <w:tc>
          <w:tcPr>
            <w:tcW w:w="1134" w:type="dxa"/>
            <w:vAlign w:val="center"/>
          </w:tcPr>
          <w:p w14:paraId="3ABA5402">
            <w:pPr>
              <w:pStyle w:val="12"/>
            </w:pPr>
          </w:p>
        </w:tc>
        <w:tc>
          <w:tcPr>
            <w:tcW w:w="1134" w:type="dxa"/>
            <w:vAlign w:val="center"/>
          </w:tcPr>
          <w:p w14:paraId="310A6FBA">
            <w:pPr>
              <w:pStyle w:val="12"/>
            </w:pPr>
          </w:p>
        </w:tc>
      </w:tr>
      <w:tr w14:paraId="348D52DD">
        <w:tblPrEx>
          <w:tblCellMar>
            <w:top w:w="0" w:type="dxa"/>
            <w:left w:w="108" w:type="dxa"/>
            <w:bottom w:w="0" w:type="dxa"/>
            <w:right w:w="108" w:type="dxa"/>
          </w:tblCellMar>
        </w:tblPrEx>
        <w:trPr>
          <w:trHeight w:val="227" w:hRule="atLeast"/>
          <w:jc w:val="center"/>
        </w:trPr>
        <w:tc>
          <w:tcPr>
            <w:tcW w:w="907" w:type="dxa"/>
            <w:vAlign w:val="center"/>
          </w:tcPr>
          <w:p w14:paraId="373043A5">
            <w:pPr>
              <w:pStyle w:val="14"/>
            </w:pPr>
            <w:r>
              <w:t>2050202</w:t>
            </w:r>
          </w:p>
        </w:tc>
        <w:tc>
          <w:tcPr>
            <w:tcW w:w="907" w:type="dxa"/>
            <w:vAlign w:val="center"/>
          </w:tcPr>
          <w:p w14:paraId="5BBE45CE">
            <w:pPr>
              <w:pStyle w:val="14"/>
            </w:pPr>
            <w:r>
              <w:t>30103</w:t>
            </w:r>
          </w:p>
        </w:tc>
        <w:tc>
          <w:tcPr>
            <w:tcW w:w="907" w:type="dxa"/>
            <w:vAlign w:val="center"/>
          </w:tcPr>
          <w:p w14:paraId="4490283A">
            <w:pPr>
              <w:pStyle w:val="14"/>
            </w:pPr>
            <w:r>
              <w:t>50501</w:t>
            </w:r>
          </w:p>
        </w:tc>
        <w:tc>
          <w:tcPr>
            <w:tcW w:w="3969" w:type="dxa"/>
            <w:vAlign w:val="center"/>
          </w:tcPr>
          <w:p w14:paraId="2F1251CD">
            <w:pPr>
              <w:pStyle w:val="13"/>
            </w:pPr>
            <w:r>
              <w:t>3、绩效奖金（补充绩效工资）</w:t>
            </w:r>
          </w:p>
        </w:tc>
        <w:tc>
          <w:tcPr>
            <w:tcW w:w="1134" w:type="dxa"/>
            <w:vAlign w:val="center"/>
          </w:tcPr>
          <w:p w14:paraId="2FF58E8E">
            <w:pPr>
              <w:pStyle w:val="12"/>
            </w:pPr>
            <w:r>
              <w:t>25.23</w:t>
            </w:r>
          </w:p>
        </w:tc>
        <w:tc>
          <w:tcPr>
            <w:tcW w:w="1134" w:type="dxa"/>
            <w:vAlign w:val="center"/>
          </w:tcPr>
          <w:p w14:paraId="7A4535D3">
            <w:pPr>
              <w:pStyle w:val="12"/>
            </w:pPr>
            <w:r>
              <w:t>25.23</w:t>
            </w:r>
          </w:p>
        </w:tc>
        <w:tc>
          <w:tcPr>
            <w:tcW w:w="1134" w:type="dxa"/>
            <w:vAlign w:val="center"/>
          </w:tcPr>
          <w:p w14:paraId="62FC228F">
            <w:pPr>
              <w:pStyle w:val="12"/>
            </w:pPr>
          </w:p>
        </w:tc>
        <w:tc>
          <w:tcPr>
            <w:tcW w:w="1134" w:type="dxa"/>
            <w:vAlign w:val="center"/>
          </w:tcPr>
          <w:p w14:paraId="29736FE8">
            <w:pPr>
              <w:pStyle w:val="12"/>
            </w:pPr>
          </w:p>
        </w:tc>
        <w:tc>
          <w:tcPr>
            <w:tcW w:w="1134" w:type="dxa"/>
            <w:vAlign w:val="center"/>
          </w:tcPr>
          <w:p w14:paraId="2900E833">
            <w:pPr>
              <w:pStyle w:val="12"/>
            </w:pPr>
          </w:p>
        </w:tc>
        <w:tc>
          <w:tcPr>
            <w:tcW w:w="1134" w:type="dxa"/>
            <w:vAlign w:val="center"/>
          </w:tcPr>
          <w:p w14:paraId="001A59E2">
            <w:pPr>
              <w:pStyle w:val="12"/>
            </w:pPr>
          </w:p>
        </w:tc>
        <w:tc>
          <w:tcPr>
            <w:tcW w:w="1134" w:type="dxa"/>
            <w:vAlign w:val="center"/>
          </w:tcPr>
          <w:p w14:paraId="38463679">
            <w:pPr>
              <w:pStyle w:val="12"/>
            </w:pPr>
          </w:p>
        </w:tc>
      </w:tr>
      <w:tr w14:paraId="5C361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B9D5457">
            <w:pPr>
              <w:pStyle w:val="14"/>
            </w:pPr>
          </w:p>
        </w:tc>
        <w:tc>
          <w:tcPr>
            <w:tcW w:w="907" w:type="dxa"/>
            <w:vAlign w:val="center"/>
          </w:tcPr>
          <w:p w14:paraId="5F200B24">
            <w:pPr>
              <w:pStyle w:val="14"/>
            </w:pPr>
          </w:p>
        </w:tc>
        <w:tc>
          <w:tcPr>
            <w:tcW w:w="907" w:type="dxa"/>
            <w:vAlign w:val="center"/>
          </w:tcPr>
          <w:p w14:paraId="2507F574">
            <w:pPr>
              <w:pStyle w:val="14"/>
            </w:pPr>
          </w:p>
        </w:tc>
        <w:tc>
          <w:tcPr>
            <w:tcW w:w="3969" w:type="dxa"/>
            <w:vAlign w:val="center"/>
          </w:tcPr>
          <w:p w14:paraId="5EF0AC52">
            <w:pPr>
              <w:pStyle w:val="13"/>
            </w:pPr>
            <w:r>
              <w:t>4、绩效工资</w:t>
            </w:r>
          </w:p>
        </w:tc>
        <w:tc>
          <w:tcPr>
            <w:tcW w:w="1134" w:type="dxa"/>
            <w:vAlign w:val="center"/>
          </w:tcPr>
          <w:p w14:paraId="4C3D0E79">
            <w:pPr>
              <w:pStyle w:val="12"/>
            </w:pPr>
            <w:r>
              <w:t>57.88</w:t>
            </w:r>
          </w:p>
        </w:tc>
        <w:tc>
          <w:tcPr>
            <w:tcW w:w="1134" w:type="dxa"/>
            <w:vAlign w:val="center"/>
          </w:tcPr>
          <w:p w14:paraId="12A1834F">
            <w:pPr>
              <w:pStyle w:val="12"/>
            </w:pPr>
            <w:r>
              <w:t>57.88</w:t>
            </w:r>
          </w:p>
        </w:tc>
        <w:tc>
          <w:tcPr>
            <w:tcW w:w="1134" w:type="dxa"/>
            <w:vAlign w:val="center"/>
          </w:tcPr>
          <w:p w14:paraId="4DA8D036">
            <w:pPr>
              <w:pStyle w:val="12"/>
            </w:pPr>
          </w:p>
        </w:tc>
        <w:tc>
          <w:tcPr>
            <w:tcW w:w="1134" w:type="dxa"/>
            <w:vAlign w:val="center"/>
          </w:tcPr>
          <w:p w14:paraId="29BF1C39">
            <w:pPr>
              <w:pStyle w:val="12"/>
            </w:pPr>
          </w:p>
        </w:tc>
        <w:tc>
          <w:tcPr>
            <w:tcW w:w="1134" w:type="dxa"/>
            <w:vAlign w:val="center"/>
          </w:tcPr>
          <w:p w14:paraId="2F15DC74">
            <w:pPr>
              <w:pStyle w:val="12"/>
            </w:pPr>
          </w:p>
        </w:tc>
        <w:tc>
          <w:tcPr>
            <w:tcW w:w="1134" w:type="dxa"/>
            <w:vAlign w:val="center"/>
          </w:tcPr>
          <w:p w14:paraId="6109152C">
            <w:pPr>
              <w:pStyle w:val="12"/>
            </w:pPr>
          </w:p>
        </w:tc>
        <w:tc>
          <w:tcPr>
            <w:tcW w:w="1134" w:type="dxa"/>
            <w:vAlign w:val="center"/>
          </w:tcPr>
          <w:p w14:paraId="1E7FAA52">
            <w:pPr>
              <w:pStyle w:val="12"/>
            </w:pPr>
          </w:p>
        </w:tc>
      </w:tr>
      <w:tr w14:paraId="2DA70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AE5565F">
            <w:pPr>
              <w:pStyle w:val="14"/>
            </w:pPr>
            <w:r>
              <w:t>2050202</w:t>
            </w:r>
          </w:p>
        </w:tc>
        <w:tc>
          <w:tcPr>
            <w:tcW w:w="907" w:type="dxa"/>
            <w:vAlign w:val="center"/>
          </w:tcPr>
          <w:p w14:paraId="2AC3CB09">
            <w:pPr>
              <w:pStyle w:val="14"/>
            </w:pPr>
            <w:r>
              <w:t>30107</w:t>
            </w:r>
          </w:p>
        </w:tc>
        <w:tc>
          <w:tcPr>
            <w:tcW w:w="907" w:type="dxa"/>
            <w:vAlign w:val="center"/>
          </w:tcPr>
          <w:p w14:paraId="24723A6E">
            <w:pPr>
              <w:pStyle w:val="14"/>
            </w:pPr>
            <w:r>
              <w:t>50501</w:t>
            </w:r>
          </w:p>
        </w:tc>
        <w:tc>
          <w:tcPr>
            <w:tcW w:w="3969" w:type="dxa"/>
            <w:vAlign w:val="center"/>
          </w:tcPr>
          <w:p w14:paraId="1E6FACA2">
            <w:pPr>
              <w:pStyle w:val="13"/>
            </w:pPr>
            <w:r>
              <w:t>（1）基础绩效工资</w:t>
            </w:r>
          </w:p>
        </w:tc>
        <w:tc>
          <w:tcPr>
            <w:tcW w:w="1134" w:type="dxa"/>
            <w:vAlign w:val="center"/>
          </w:tcPr>
          <w:p w14:paraId="76BE7362">
            <w:pPr>
              <w:pStyle w:val="12"/>
            </w:pPr>
            <w:r>
              <w:t>37.49</w:t>
            </w:r>
          </w:p>
        </w:tc>
        <w:tc>
          <w:tcPr>
            <w:tcW w:w="1134" w:type="dxa"/>
            <w:vAlign w:val="center"/>
          </w:tcPr>
          <w:p w14:paraId="6ED136E1">
            <w:pPr>
              <w:pStyle w:val="12"/>
            </w:pPr>
            <w:r>
              <w:t>37.49</w:t>
            </w:r>
          </w:p>
        </w:tc>
        <w:tc>
          <w:tcPr>
            <w:tcW w:w="1134" w:type="dxa"/>
            <w:vAlign w:val="center"/>
          </w:tcPr>
          <w:p w14:paraId="04E5BFE6">
            <w:pPr>
              <w:pStyle w:val="12"/>
            </w:pPr>
          </w:p>
        </w:tc>
        <w:tc>
          <w:tcPr>
            <w:tcW w:w="1134" w:type="dxa"/>
            <w:vAlign w:val="center"/>
          </w:tcPr>
          <w:p w14:paraId="2D4057B1">
            <w:pPr>
              <w:pStyle w:val="12"/>
            </w:pPr>
          </w:p>
        </w:tc>
        <w:tc>
          <w:tcPr>
            <w:tcW w:w="1134" w:type="dxa"/>
            <w:vAlign w:val="center"/>
          </w:tcPr>
          <w:p w14:paraId="56A82705">
            <w:pPr>
              <w:pStyle w:val="12"/>
            </w:pPr>
          </w:p>
        </w:tc>
        <w:tc>
          <w:tcPr>
            <w:tcW w:w="1134" w:type="dxa"/>
            <w:vAlign w:val="center"/>
          </w:tcPr>
          <w:p w14:paraId="629AE528">
            <w:pPr>
              <w:pStyle w:val="12"/>
            </w:pPr>
          </w:p>
        </w:tc>
        <w:tc>
          <w:tcPr>
            <w:tcW w:w="1134" w:type="dxa"/>
            <w:vAlign w:val="center"/>
          </w:tcPr>
          <w:p w14:paraId="6DE3AF90">
            <w:pPr>
              <w:pStyle w:val="12"/>
            </w:pPr>
          </w:p>
        </w:tc>
      </w:tr>
      <w:tr w14:paraId="62EE1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9F44568">
            <w:pPr>
              <w:pStyle w:val="14"/>
            </w:pPr>
            <w:r>
              <w:t>2050202</w:t>
            </w:r>
          </w:p>
        </w:tc>
        <w:tc>
          <w:tcPr>
            <w:tcW w:w="907" w:type="dxa"/>
            <w:vAlign w:val="center"/>
          </w:tcPr>
          <w:p w14:paraId="797D3EE4">
            <w:pPr>
              <w:pStyle w:val="14"/>
            </w:pPr>
            <w:r>
              <w:t>30107</w:t>
            </w:r>
          </w:p>
        </w:tc>
        <w:tc>
          <w:tcPr>
            <w:tcW w:w="907" w:type="dxa"/>
            <w:vAlign w:val="center"/>
          </w:tcPr>
          <w:p w14:paraId="0C65720B">
            <w:pPr>
              <w:pStyle w:val="14"/>
            </w:pPr>
            <w:r>
              <w:t>50501</w:t>
            </w:r>
          </w:p>
        </w:tc>
        <w:tc>
          <w:tcPr>
            <w:tcW w:w="3969" w:type="dxa"/>
            <w:vAlign w:val="center"/>
          </w:tcPr>
          <w:p w14:paraId="2F9D15E9">
            <w:pPr>
              <w:pStyle w:val="13"/>
            </w:pPr>
            <w:r>
              <w:t>（2）奖励绩效工资</w:t>
            </w:r>
          </w:p>
        </w:tc>
        <w:tc>
          <w:tcPr>
            <w:tcW w:w="1134" w:type="dxa"/>
            <w:vAlign w:val="center"/>
          </w:tcPr>
          <w:p w14:paraId="477369BB">
            <w:pPr>
              <w:pStyle w:val="12"/>
            </w:pPr>
            <w:r>
              <w:t>20.39</w:t>
            </w:r>
          </w:p>
        </w:tc>
        <w:tc>
          <w:tcPr>
            <w:tcW w:w="1134" w:type="dxa"/>
            <w:vAlign w:val="center"/>
          </w:tcPr>
          <w:p w14:paraId="6988B636">
            <w:pPr>
              <w:pStyle w:val="12"/>
            </w:pPr>
            <w:r>
              <w:t>20.39</w:t>
            </w:r>
          </w:p>
        </w:tc>
        <w:tc>
          <w:tcPr>
            <w:tcW w:w="1134" w:type="dxa"/>
            <w:vAlign w:val="center"/>
          </w:tcPr>
          <w:p w14:paraId="22B9D74B">
            <w:pPr>
              <w:pStyle w:val="12"/>
            </w:pPr>
          </w:p>
        </w:tc>
        <w:tc>
          <w:tcPr>
            <w:tcW w:w="1134" w:type="dxa"/>
            <w:vAlign w:val="center"/>
          </w:tcPr>
          <w:p w14:paraId="6D6E27CC">
            <w:pPr>
              <w:pStyle w:val="12"/>
            </w:pPr>
          </w:p>
        </w:tc>
        <w:tc>
          <w:tcPr>
            <w:tcW w:w="1134" w:type="dxa"/>
            <w:vAlign w:val="center"/>
          </w:tcPr>
          <w:p w14:paraId="3EC1560C">
            <w:pPr>
              <w:pStyle w:val="12"/>
            </w:pPr>
          </w:p>
        </w:tc>
        <w:tc>
          <w:tcPr>
            <w:tcW w:w="1134" w:type="dxa"/>
            <w:vAlign w:val="center"/>
          </w:tcPr>
          <w:p w14:paraId="2FF4874B">
            <w:pPr>
              <w:pStyle w:val="12"/>
            </w:pPr>
          </w:p>
        </w:tc>
        <w:tc>
          <w:tcPr>
            <w:tcW w:w="1134" w:type="dxa"/>
            <w:vAlign w:val="center"/>
          </w:tcPr>
          <w:p w14:paraId="4B73943E">
            <w:pPr>
              <w:pStyle w:val="12"/>
            </w:pPr>
          </w:p>
        </w:tc>
      </w:tr>
      <w:tr w14:paraId="27029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B1A44EF">
            <w:pPr>
              <w:pStyle w:val="14"/>
            </w:pPr>
          </w:p>
        </w:tc>
        <w:tc>
          <w:tcPr>
            <w:tcW w:w="907" w:type="dxa"/>
            <w:vAlign w:val="center"/>
          </w:tcPr>
          <w:p w14:paraId="6E3B2012">
            <w:pPr>
              <w:pStyle w:val="14"/>
            </w:pPr>
          </w:p>
        </w:tc>
        <w:tc>
          <w:tcPr>
            <w:tcW w:w="907" w:type="dxa"/>
            <w:vAlign w:val="center"/>
          </w:tcPr>
          <w:p w14:paraId="1E01ED0F">
            <w:pPr>
              <w:pStyle w:val="14"/>
            </w:pPr>
          </w:p>
        </w:tc>
        <w:tc>
          <w:tcPr>
            <w:tcW w:w="3969" w:type="dxa"/>
            <w:vAlign w:val="center"/>
          </w:tcPr>
          <w:p w14:paraId="2D93CA0B">
            <w:pPr>
              <w:pStyle w:val="13"/>
            </w:pPr>
            <w:r>
              <w:t>5、社会保障缴费</w:t>
            </w:r>
          </w:p>
        </w:tc>
        <w:tc>
          <w:tcPr>
            <w:tcW w:w="1134" w:type="dxa"/>
            <w:vAlign w:val="center"/>
          </w:tcPr>
          <w:p w14:paraId="5F587E3E">
            <w:pPr>
              <w:pStyle w:val="12"/>
            </w:pPr>
            <w:r>
              <w:t>49.12</w:t>
            </w:r>
          </w:p>
        </w:tc>
        <w:tc>
          <w:tcPr>
            <w:tcW w:w="1134" w:type="dxa"/>
            <w:vAlign w:val="center"/>
          </w:tcPr>
          <w:p w14:paraId="2A03E3FF">
            <w:pPr>
              <w:pStyle w:val="12"/>
            </w:pPr>
            <w:r>
              <w:t>49.12</w:t>
            </w:r>
          </w:p>
        </w:tc>
        <w:tc>
          <w:tcPr>
            <w:tcW w:w="1134" w:type="dxa"/>
            <w:vAlign w:val="center"/>
          </w:tcPr>
          <w:p w14:paraId="18B0B56A">
            <w:pPr>
              <w:pStyle w:val="12"/>
            </w:pPr>
          </w:p>
        </w:tc>
        <w:tc>
          <w:tcPr>
            <w:tcW w:w="1134" w:type="dxa"/>
            <w:vAlign w:val="center"/>
          </w:tcPr>
          <w:p w14:paraId="7BD1A348">
            <w:pPr>
              <w:pStyle w:val="12"/>
            </w:pPr>
          </w:p>
        </w:tc>
        <w:tc>
          <w:tcPr>
            <w:tcW w:w="1134" w:type="dxa"/>
            <w:vAlign w:val="center"/>
          </w:tcPr>
          <w:p w14:paraId="236BC3D5">
            <w:pPr>
              <w:pStyle w:val="12"/>
            </w:pPr>
          </w:p>
        </w:tc>
        <w:tc>
          <w:tcPr>
            <w:tcW w:w="1134" w:type="dxa"/>
            <w:vAlign w:val="center"/>
          </w:tcPr>
          <w:p w14:paraId="64868982">
            <w:pPr>
              <w:pStyle w:val="12"/>
            </w:pPr>
          </w:p>
        </w:tc>
        <w:tc>
          <w:tcPr>
            <w:tcW w:w="1134" w:type="dxa"/>
            <w:vAlign w:val="center"/>
          </w:tcPr>
          <w:p w14:paraId="46A95575">
            <w:pPr>
              <w:pStyle w:val="12"/>
            </w:pPr>
          </w:p>
        </w:tc>
      </w:tr>
      <w:tr w14:paraId="60FFA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589F02E">
            <w:pPr>
              <w:pStyle w:val="14"/>
            </w:pPr>
            <w:r>
              <w:t>2080505</w:t>
            </w:r>
          </w:p>
        </w:tc>
        <w:tc>
          <w:tcPr>
            <w:tcW w:w="907" w:type="dxa"/>
            <w:vAlign w:val="center"/>
          </w:tcPr>
          <w:p w14:paraId="6DCD171C">
            <w:pPr>
              <w:pStyle w:val="14"/>
            </w:pPr>
            <w:r>
              <w:t>30108</w:t>
            </w:r>
          </w:p>
        </w:tc>
        <w:tc>
          <w:tcPr>
            <w:tcW w:w="907" w:type="dxa"/>
            <w:vAlign w:val="center"/>
          </w:tcPr>
          <w:p w14:paraId="51F210E0">
            <w:pPr>
              <w:pStyle w:val="14"/>
            </w:pPr>
            <w:r>
              <w:t>50501</w:t>
            </w:r>
          </w:p>
        </w:tc>
        <w:tc>
          <w:tcPr>
            <w:tcW w:w="3969" w:type="dxa"/>
            <w:vAlign w:val="center"/>
          </w:tcPr>
          <w:p w14:paraId="250ADDE7">
            <w:pPr>
              <w:pStyle w:val="13"/>
            </w:pPr>
            <w:r>
              <w:t>（1）基本养老保险费</w:t>
            </w:r>
          </w:p>
        </w:tc>
        <w:tc>
          <w:tcPr>
            <w:tcW w:w="1134" w:type="dxa"/>
            <w:vAlign w:val="center"/>
          </w:tcPr>
          <w:p w14:paraId="234090DB">
            <w:pPr>
              <w:pStyle w:val="12"/>
            </w:pPr>
            <w:r>
              <w:t>21.78</w:t>
            </w:r>
          </w:p>
        </w:tc>
        <w:tc>
          <w:tcPr>
            <w:tcW w:w="1134" w:type="dxa"/>
            <w:vAlign w:val="center"/>
          </w:tcPr>
          <w:p w14:paraId="7A75C71C">
            <w:pPr>
              <w:pStyle w:val="12"/>
            </w:pPr>
            <w:r>
              <w:t>21.78</w:t>
            </w:r>
          </w:p>
        </w:tc>
        <w:tc>
          <w:tcPr>
            <w:tcW w:w="1134" w:type="dxa"/>
            <w:vAlign w:val="center"/>
          </w:tcPr>
          <w:p w14:paraId="49B6A110">
            <w:pPr>
              <w:pStyle w:val="12"/>
            </w:pPr>
          </w:p>
        </w:tc>
        <w:tc>
          <w:tcPr>
            <w:tcW w:w="1134" w:type="dxa"/>
            <w:vAlign w:val="center"/>
          </w:tcPr>
          <w:p w14:paraId="1607F369">
            <w:pPr>
              <w:pStyle w:val="12"/>
            </w:pPr>
          </w:p>
        </w:tc>
        <w:tc>
          <w:tcPr>
            <w:tcW w:w="1134" w:type="dxa"/>
            <w:vAlign w:val="center"/>
          </w:tcPr>
          <w:p w14:paraId="768A16D2">
            <w:pPr>
              <w:pStyle w:val="12"/>
            </w:pPr>
          </w:p>
        </w:tc>
        <w:tc>
          <w:tcPr>
            <w:tcW w:w="1134" w:type="dxa"/>
            <w:vAlign w:val="center"/>
          </w:tcPr>
          <w:p w14:paraId="5C606A1C">
            <w:pPr>
              <w:pStyle w:val="12"/>
            </w:pPr>
          </w:p>
        </w:tc>
        <w:tc>
          <w:tcPr>
            <w:tcW w:w="1134" w:type="dxa"/>
            <w:vAlign w:val="center"/>
          </w:tcPr>
          <w:p w14:paraId="3F5362DB">
            <w:pPr>
              <w:pStyle w:val="12"/>
            </w:pPr>
          </w:p>
        </w:tc>
      </w:tr>
      <w:tr w14:paraId="12BC02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54D726B">
            <w:pPr>
              <w:pStyle w:val="14"/>
            </w:pPr>
            <w:r>
              <w:t>2080506</w:t>
            </w:r>
          </w:p>
        </w:tc>
        <w:tc>
          <w:tcPr>
            <w:tcW w:w="907" w:type="dxa"/>
            <w:vAlign w:val="center"/>
          </w:tcPr>
          <w:p w14:paraId="6AEB2873">
            <w:pPr>
              <w:pStyle w:val="14"/>
            </w:pPr>
            <w:r>
              <w:t>30109</w:t>
            </w:r>
          </w:p>
        </w:tc>
        <w:tc>
          <w:tcPr>
            <w:tcW w:w="907" w:type="dxa"/>
            <w:vAlign w:val="center"/>
          </w:tcPr>
          <w:p w14:paraId="76D4327D">
            <w:pPr>
              <w:pStyle w:val="14"/>
            </w:pPr>
            <w:r>
              <w:t>50501</w:t>
            </w:r>
          </w:p>
        </w:tc>
        <w:tc>
          <w:tcPr>
            <w:tcW w:w="3969" w:type="dxa"/>
            <w:vAlign w:val="center"/>
          </w:tcPr>
          <w:p w14:paraId="7C24A9FD">
            <w:pPr>
              <w:pStyle w:val="13"/>
            </w:pPr>
            <w:r>
              <w:t>（2）职业年金缴费</w:t>
            </w:r>
          </w:p>
        </w:tc>
        <w:tc>
          <w:tcPr>
            <w:tcW w:w="1134" w:type="dxa"/>
            <w:vAlign w:val="center"/>
          </w:tcPr>
          <w:p w14:paraId="21C9B309">
            <w:pPr>
              <w:pStyle w:val="12"/>
            </w:pPr>
            <w:r>
              <w:t>8.87</w:t>
            </w:r>
          </w:p>
        </w:tc>
        <w:tc>
          <w:tcPr>
            <w:tcW w:w="1134" w:type="dxa"/>
            <w:vAlign w:val="center"/>
          </w:tcPr>
          <w:p w14:paraId="2A2371C8">
            <w:pPr>
              <w:pStyle w:val="12"/>
            </w:pPr>
            <w:r>
              <w:t>8.87</w:t>
            </w:r>
          </w:p>
        </w:tc>
        <w:tc>
          <w:tcPr>
            <w:tcW w:w="1134" w:type="dxa"/>
            <w:vAlign w:val="center"/>
          </w:tcPr>
          <w:p w14:paraId="4A49A1FC">
            <w:pPr>
              <w:pStyle w:val="12"/>
            </w:pPr>
          </w:p>
        </w:tc>
        <w:tc>
          <w:tcPr>
            <w:tcW w:w="1134" w:type="dxa"/>
            <w:vAlign w:val="center"/>
          </w:tcPr>
          <w:p w14:paraId="4CDDC774">
            <w:pPr>
              <w:pStyle w:val="12"/>
            </w:pPr>
          </w:p>
        </w:tc>
        <w:tc>
          <w:tcPr>
            <w:tcW w:w="1134" w:type="dxa"/>
            <w:vAlign w:val="center"/>
          </w:tcPr>
          <w:p w14:paraId="694D84B0">
            <w:pPr>
              <w:pStyle w:val="12"/>
            </w:pPr>
          </w:p>
        </w:tc>
        <w:tc>
          <w:tcPr>
            <w:tcW w:w="1134" w:type="dxa"/>
            <w:vAlign w:val="center"/>
          </w:tcPr>
          <w:p w14:paraId="03963AF8">
            <w:pPr>
              <w:pStyle w:val="12"/>
            </w:pPr>
          </w:p>
        </w:tc>
        <w:tc>
          <w:tcPr>
            <w:tcW w:w="1134" w:type="dxa"/>
            <w:vAlign w:val="center"/>
          </w:tcPr>
          <w:p w14:paraId="4B6876D8">
            <w:pPr>
              <w:pStyle w:val="12"/>
            </w:pPr>
          </w:p>
        </w:tc>
      </w:tr>
      <w:tr w14:paraId="5A109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B9CBCEC">
            <w:pPr>
              <w:pStyle w:val="14"/>
            </w:pPr>
            <w:r>
              <w:t>2101102</w:t>
            </w:r>
          </w:p>
        </w:tc>
        <w:tc>
          <w:tcPr>
            <w:tcW w:w="907" w:type="dxa"/>
            <w:vAlign w:val="center"/>
          </w:tcPr>
          <w:p w14:paraId="43297212">
            <w:pPr>
              <w:pStyle w:val="14"/>
            </w:pPr>
            <w:r>
              <w:t>30110</w:t>
            </w:r>
          </w:p>
        </w:tc>
        <w:tc>
          <w:tcPr>
            <w:tcW w:w="907" w:type="dxa"/>
            <w:vAlign w:val="center"/>
          </w:tcPr>
          <w:p w14:paraId="542AE026">
            <w:pPr>
              <w:pStyle w:val="14"/>
            </w:pPr>
            <w:r>
              <w:t>50501</w:t>
            </w:r>
          </w:p>
        </w:tc>
        <w:tc>
          <w:tcPr>
            <w:tcW w:w="3969" w:type="dxa"/>
            <w:vAlign w:val="center"/>
          </w:tcPr>
          <w:p w14:paraId="11241900">
            <w:pPr>
              <w:pStyle w:val="13"/>
            </w:pPr>
            <w:r>
              <w:t>（3）基本医疗保险费</w:t>
            </w:r>
          </w:p>
        </w:tc>
        <w:tc>
          <w:tcPr>
            <w:tcW w:w="1134" w:type="dxa"/>
            <w:vAlign w:val="center"/>
          </w:tcPr>
          <w:p w14:paraId="0969ACA4">
            <w:pPr>
              <w:pStyle w:val="12"/>
            </w:pPr>
            <w:r>
              <w:t>8.04</w:t>
            </w:r>
          </w:p>
        </w:tc>
        <w:tc>
          <w:tcPr>
            <w:tcW w:w="1134" w:type="dxa"/>
            <w:vAlign w:val="center"/>
          </w:tcPr>
          <w:p w14:paraId="1F979479">
            <w:pPr>
              <w:pStyle w:val="12"/>
            </w:pPr>
            <w:r>
              <w:t>8.04</w:t>
            </w:r>
          </w:p>
        </w:tc>
        <w:tc>
          <w:tcPr>
            <w:tcW w:w="1134" w:type="dxa"/>
            <w:vAlign w:val="center"/>
          </w:tcPr>
          <w:p w14:paraId="20B4CCC6">
            <w:pPr>
              <w:pStyle w:val="12"/>
            </w:pPr>
          </w:p>
        </w:tc>
        <w:tc>
          <w:tcPr>
            <w:tcW w:w="1134" w:type="dxa"/>
            <w:vAlign w:val="center"/>
          </w:tcPr>
          <w:p w14:paraId="79D070C4">
            <w:pPr>
              <w:pStyle w:val="12"/>
            </w:pPr>
          </w:p>
        </w:tc>
        <w:tc>
          <w:tcPr>
            <w:tcW w:w="1134" w:type="dxa"/>
            <w:vAlign w:val="center"/>
          </w:tcPr>
          <w:p w14:paraId="3DD6ACCC">
            <w:pPr>
              <w:pStyle w:val="12"/>
            </w:pPr>
          </w:p>
        </w:tc>
        <w:tc>
          <w:tcPr>
            <w:tcW w:w="1134" w:type="dxa"/>
            <w:vAlign w:val="center"/>
          </w:tcPr>
          <w:p w14:paraId="66DE9472">
            <w:pPr>
              <w:pStyle w:val="12"/>
            </w:pPr>
          </w:p>
        </w:tc>
        <w:tc>
          <w:tcPr>
            <w:tcW w:w="1134" w:type="dxa"/>
            <w:vAlign w:val="center"/>
          </w:tcPr>
          <w:p w14:paraId="2E8F8BAF">
            <w:pPr>
              <w:pStyle w:val="12"/>
            </w:pPr>
          </w:p>
        </w:tc>
      </w:tr>
      <w:tr w14:paraId="51B83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3101674">
            <w:pPr>
              <w:pStyle w:val="14"/>
            </w:pPr>
            <w:r>
              <w:t>2101103</w:t>
            </w:r>
          </w:p>
        </w:tc>
        <w:tc>
          <w:tcPr>
            <w:tcW w:w="907" w:type="dxa"/>
            <w:vAlign w:val="center"/>
          </w:tcPr>
          <w:p w14:paraId="5EC428FA">
            <w:pPr>
              <w:pStyle w:val="14"/>
            </w:pPr>
            <w:r>
              <w:t>30111</w:t>
            </w:r>
          </w:p>
        </w:tc>
        <w:tc>
          <w:tcPr>
            <w:tcW w:w="907" w:type="dxa"/>
            <w:vAlign w:val="center"/>
          </w:tcPr>
          <w:p w14:paraId="48C07756">
            <w:pPr>
              <w:pStyle w:val="14"/>
            </w:pPr>
            <w:r>
              <w:t>50501</w:t>
            </w:r>
          </w:p>
        </w:tc>
        <w:tc>
          <w:tcPr>
            <w:tcW w:w="3969" w:type="dxa"/>
            <w:vAlign w:val="center"/>
          </w:tcPr>
          <w:p w14:paraId="10D1DECC">
            <w:pPr>
              <w:pStyle w:val="13"/>
            </w:pPr>
            <w:r>
              <w:t>（4）公务员医疗补助</w:t>
            </w:r>
          </w:p>
        </w:tc>
        <w:tc>
          <w:tcPr>
            <w:tcW w:w="1134" w:type="dxa"/>
            <w:vAlign w:val="center"/>
          </w:tcPr>
          <w:p w14:paraId="077E6785">
            <w:pPr>
              <w:pStyle w:val="12"/>
            </w:pPr>
            <w:r>
              <w:t>8.87</w:t>
            </w:r>
          </w:p>
        </w:tc>
        <w:tc>
          <w:tcPr>
            <w:tcW w:w="1134" w:type="dxa"/>
            <w:vAlign w:val="center"/>
          </w:tcPr>
          <w:p w14:paraId="0A823A68">
            <w:pPr>
              <w:pStyle w:val="12"/>
            </w:pPr>
            <w:r>
              <w:t>8.87</w:t>
            </w:r>
          </w:p>
        </w:tc>
        <w:tc>
          <w:tcPr>
            <w:tcW w:w="1134" w:type="dxa"/>
            <w:vAlign w:val="center"/>
          </w:tcPr>
          <w:p w14:paraId="4A4FBE8E">
            <w:pPr>
              <w:pStyle w:val="12"/>
            </w:pPr>
          </w:p>
        </w:tc>
        <w:tc>
          <w:tcPr>
            <w:tcW w:w="1134" w:type="dxa"/>
            <w:vAlign w:val="center"/>
          </w:tcPr>
          <w:p w14:paraId="0038D777">
            <w:pPr>
              <w:pStyle w:val="12"/>
            </w:pPr>
          </w:p>
        </w:tc>
        <w:tc>
          <w:tcPr>
            <w:tcW w:w="1134" w:type="dxa"/>
            <w:vAlign w:val="center"/>
          </w:tcPr>
          <w:p w14:paraId="33FA3365">
            <w:pPr>
              <w:pStyle w:val="12"/>
            </w:pPr>
          </w:p>
        </w:tc>
        <w:tc>
          <w:tcPr>
            <w:tcW w:w="1134" w:type="dxa"/>
            <w:vAlign w:val="center"/>
          </w:tcPr>
          <w:p w14:paraId="02FD0A30">
            <w:pPr>
              <w:pStyle w:val="12"/>
            </w:pPr>
          </w:p>
        </w:tc>
        <w:tc>
          <w:tcPr>
            <w:tcW w:w="1134" w:type="dxa"/>
            <w:vAlign w:val="center"/>
          </w:tcPr>
          <w:p w14:paraId="08F4185C">
            <w:pPr>
              <w:pStyle w:val="12"/>
            </w:pPr>
          </w:p>
        </w:tc>
      </w:tr>
      <w:tr w14:paraId="166B7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A124B68">
            <w:pPr>
              <w:pStyle w:val="14"/>
            </w:pPr>
            <w:r>
              <w:t>2050202</w:t>
            </w:r>
          </w:p>
        </w:tc>
        <w:tc>
          <w:tcPr>
            <w:tcW w:w="907" w:type="dxa"/>
            <w:vAlign w:val="center"/>
          </w:tcPr>
          <w:p w14:paraId="3D51F8FF">
            <w:pPr>
              <w:pStyle w:val="14"/>
            </w:pPr>
            <w:r>
              <w:t>30112</w:t>
            </w:r>
          </w:p>
        </w:tc>
        <w:tc>
          <w:tcPr>
            <w:tcW w:w="907" w:type="dxa"/>
            <w:vAlign w:val="center"/>
          </w:tcPr>
          <w:p w14:paraId="6B9867ED">
            <w:pPr>
              <w:pStyle w:val="14"/>
            </w:pPr>
            <w:r>
              <w:t>50501</w:t>
            </w:r>
          </w:p>
        </w:tc>
        <w:tc>
          <w:tcPr>
            <w:tcW w:w="3969" w:type="dxa"/>
            <w:vAlign w:val="center"/>
          </w:tcPr>
          <w:p w14:paraId="46E5B086">
            <w:pPr>
              <w:pStyle w:val="13"/>
            </w:pPr>
            <w:r>
              <w:t>（5）事业单位失业保险费</w:t>
            </w:r>
          </w:p>
        </w:tc>
        <w:tc>
          <w:tcPr>
            <w:tcW w:w="1134" w:type="dxa"/>
            <w:vAlign w:val="center"/>
          </w:tcPr>
          <w:p w14:paraId="730CC5AA">
            <w:pPr>
              <w:pStyle w:val="12"/>
            </w:pPr>
            <w:r>
              <w:t>0.78</w:t>
            </w:r>
          </w:p>
        </w:tc>
        <w:tc>
          <w:tcPr>
            <w:tcW w:w="1134" w:type="dxa"/>
            <w:vAlign w:val="center"/>
          </w:tcPr>
          <w:p w14:paraId="2318CA2C">
            <w:pPr>
              <w:pStyle w:val="12"/>
            </w:pPr>
            <w:r>
              <w:t>0.78</w:t>
            </w:r>
          </w:p>
        </w:tc>
        <w:tc>
          <w:tcPr>
            <w:tcW w:w="1134" w:type="dxa"/>
            <w:vAlign w:val="center"/>
          </w:tcPr>
          <w:p w14:paraId="2806E2FE">
            <w:pPr>
              <w:pStyle w:val="12"/>
            </w:pPr>
          </w:p>
        </w:tc>
        <w:tc>
          <w:tcPr>
            <w:tcW w:w="1134" w:type="dxa"/>
            <w:vAlign w:val="center"/>
          </w:tcPr>
          <w:p w14:paraId="39E3447D">
            <w:pPr>
              <w:pStyle w:val="12"/>
            </w:pPr>
          </w:p>
        </w:tc>
        <w:tc>
          <w:tcPr>
            <w:tcW w:w="1134" w:type="dxa"/>
            <w:vAlign w:val="center"/>
          </w:tcPr>
          <w:p w14:paraId="59E104B5">
            <w:pPr>
              <w:pStyle w:val="12"/>
            </w:pPr>
          </w:p>
        </w:tc>
        <w:tc>
          <w:tcPr>
            <w:tcW w:w="1134" w:type="dxa"/>
            <w:vAlign w:val="center"/>
          </w:tcPr>
          <w:p w14:paraId="237486E1">
            <w:pPr>
              <w:pStyle w:val="12"/>
            </w:pPr>
          </w:p>
        </w:tc>
        <w:tc>
          <w:tcPr>
            <w:tcW w:w="1134" w:type="dxa"/>
            <w:vAlign w:val="center"/>
          </w:tcPr>
          <w:p w14:paraId="21770A0C">
            <w:pPr>
              <w:pStyle w:val="12"/>
            </w:pPr>
          </w:p>
        </w:tc>
      </w:tr>
      <w:tr w14:paraId="5147C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D4DB216">
            <w:pPr>
              <w:pStyle w:val="14"/>
            </w:pPr>
            <w:r>
              <w:t>2050202</w:t>
            </w:r>
          </w:p>
        </w:tc>
        <w:tc>
          <w:tcPr>
            <w:tcW w:w="907" w:type="dxa"/>
            <w:vAlign w:val="center"/>
          </w:tcPr>
          <w:p w14:paraId="5C9B20DF">
            <w:pPr>
              <w:pStyle w:val="14"/>
            </w:pPr>
            <w:r>
              <w:t>30112</w:t>
            </w:r>
          </w:p>
        </w:tc>
        <w:tc>
          <w:tcPr>
            <w:tcW w:w="907" w:type="dxa"/>
            <w:vAlign w:val="center"/>
          </w:tcPr>
          <w:p w14:paraId="3CD1A7B8">
            <w:pPr>
              <w:pStyle w:val="14"/>
            </w:pPr>
            <w:r>
              <w:t>50501</w:t>
            </w:r>
          </w:p>
        </w:tc>
        <w:tc>
          <w:tcPr>
            <w:tcW w:w="3969" w:type="dxa"/>
            <w:vAlign w:val="center"/>
          </w:tcPr>
          <w:p w14:paraId="4A69E7D1">
            <w:pPr>
              <w:pStyle w:val="13"/>
            </w:pPr>
            <w:r>
              <w:t>（6）工伤保险费</w:t>
            </w:r>
          </w:p>
        </w:tc>
        <w:tc>
          <w:tcPr>
            <w:tcW w:w="1134" w:type="dxa"/>
            <w:vAlign w:val="center"/>
          </w:tcPr>
          <w:p w14:paraId="10E8335D">
            <w:pPr>
              <w:pStyle w:val="12"/>
            </w:pPr>
            <w:r>
              <w:t>0.78</w:t>
            </w:r>
          </w:p>
        </w:tc>
        <w:tc>
          <w:tcPr>
            <w:tcW w:w="1134" w:type="dxa"/>
            <w:vAlign w:val="center"/>
          </w:tcPr>
          <w:p w14:paraId="62CF4633">
            <w:pPr>
              <w:pStyle w:val="12"/>
            </w:pPr>
            <w:r>
              <w:t>0.78</w:t>
            </w:r>
          </w:p>
        </w:tc>
        <w:tc>
          <w:tcPr>
            <w:tcW w:w="1134" w:type="dxa"/>
            <w:vAlign w:val="center"/>
          </w:tcPr>
          <w:p w14:paraId="038D3D0D">
            <w:pPr>
              <w:pStyle w:val="12"/>
            </w:pPr>
          </w:p>
        </w:tc>
        <w:tc>
          <w:tcPr>
            <w:tcW w:w="1134" w:type="dxa"/>
            <w:vAlign w:val="center"/>
          </w:tcPr>
          <w:p w14:paraId="1E9D9EEE">
            <w:pPr>
              <w:pStyle w:val="12"/>
            </w:pPr>
          </w:p>
        </w:tc>
        <w:tc>
          <w:tcPr>
            <w:tcW w:w="1134" w:type="dxa"/>
            <w:vAlign w:val="center"/>
          </w:tcPr>
          <w:p w14:paraId="6F9257F4">
            <w:pPr>
              <w:pStyle w:val="12"/>
            </w:pPr>
          </w:p>
        </w:tc>
        <w:tc>
          <w:tcPr>
            <w:tcW w:w="1134" w:type="dxa"/>
            <w:vAlign w:val="center"/>
          </w:tcPr>
          <w:p w14:paraId="0ABB54AB">
            <w:pPr>
              <w:pStyle w:val="12"/>
            </w:pPr>
          </w:p>
        </w:tc>
        <w:tc>
          <w:tcPr>
            <w:tcW w:w="1134" w:type="dxa"/>
            <w:vAlign w:val="center"/>
          </w:tcPr>
          <w:p w14:paraId="77E7A25C">
            <w:pPr>
              <w:pStyle w:val="12"/>
            </w:pPr>
          </w:p>
        </w:tc>
      </w:tr>
      <w:tr w14:paraId="064D2FC0">
        <w:tblPrEx>
          <w:tblCellMar>
            <w:top w:w="0" w:type="dxa"/>
            <w:left w:w="108" w:type="dxa"/>
            <w:bottom w:w="0" w:type="dxa"/>
            <w:right w:w="108" w:type="dxa"/>
          </w:tblCellMar>
        </w:tblPrEx>
        <w:trPr>
          <w:trHeight w:val="227" w:hRule="atLeast"/>
          <w:jc w:val="center"/>
        </w:trPr>
        <w:tc>
          <w:tcPr>
            <w:tcW w:w="907" w:type="dxa"/>
            <w:vAlign w:val="center"/>
          </w:tcPr>
          <w:p w14:paraId="47250927">
            <w:pPr>
              <w:pStyle w:val="14"/>
            </w:pPr>
            <w:r>
              <w:t>2210201</w:t>
            </w:r>
          </w:p>
        </w:tc>
        <w:tc>
          <w:tcPr>
            <w:tcW w:w="907" w:type="dxa"/>
            <w:vAlign w:val="center"/>
          </w:tcPr>
          <w:p w14:paraId="59229A5F">
            <w:pPr>
              <w:pStyle w:val="14"/>
            </w:pPr>
            <w:r>
              <w:t>30113</w:t>
            </w:r>
          </w:p>
        </w:tc>
        <w:tc>
          <w:tcPr>
            <w:tcW w:w="907" w:type="dxa"/>
            <w:vAlign w:val="center"/>
          </w:tcPr>
          <w:p w14:paraId="1733E24D">
            <w:pPr>
              <w:pStyle w:val="14"/>
            </w:pPr>
            <w:r>
              <w:t>50501</w:t>
            </w:r>
          </w:p>
        </w:tc>
        <w:tc>
          <w:tcPr>
            <w:tcW w:w="3969" w:type="dxa"/>
            <w:vAlign w:val="center"/>
          </w:tcPr>
          <w:p w14:paraId="65A086E4">
            <w:pPr>
              <w:pStyle w:val="13"/>
            </w:pPr>
            <w:r>
              <w:t>6、住房公积金</w:t>
            </w:r>
          </w:p>
        </w:tc>
        <w:tc>
          <w:tcPr>
            <w:tcW w:w="1134" w:type="dxa"/>
            <w:vAlign w:val="center"/>
          </w:tcPr>
          <w:p w14:paraId="4941D30E">
            <w:pPr>
              <w:pStyle w:val="12"/>
            </w:pPr>
            <w:r>
              <w:t>17.74</w:t>
            </w:r>
          </w:p>
        </w:tc>
        <w:tc>
          <w:tcPr>
            <w:tcW w:w="1134" w:type="dxa"/>
            <w:vAlign w:val="center"/>
          </w:tcPr>
          <w:p w14:paraId="3EBC5A6B">
            <w:pPr>
              <w:pStyle w:val="12"/>
            </w:pPr>
            <w:r>
              <w:t>17.74</w:t>
            </w:r>
          </w:p>
        </w:tc>
        <w:tc>
          <w:tcPr>
            <w:tcW w:w="1134" w:type="dxa"/>
            <w:vAlign w:val="center"/>
          </w:tcPr>
          <w:p w14:paraId="0F2FF15D">
            <w:pPr>
              <w:pStyle w:val="12"/>
            </w:pPr>
          </w:p>
        </w:tc>
        <w:tc>
          <w:tcPr>
            <w:tcW w:w="1134" w:type="dxa"/>
            <w:vAlign w:val="center"/>
          </w:tcPr>
          <w:p w14:paraId="478D4BDC">
            <w:pPr>
              <w:pStyle w:val="12"/>
            </w:pPr>
          </w:p>
        </w:tc>
        <w:tc>
          <w:tcPr>
            <w:tcW w:w="1134" w:type="dxa"/>
            <w:vAlign w:val="center"/>
          </w:tcPr>
          <w:p w14:paraId="02DD4B52">
            <w:pPr>
              <w:pStyle w:val="12"/>
            </w:pPr>
          </w:p>
        </w:tc>
        <w:tc>
          <w:tcPr>
            <w:tcW w:w="1134" w:type="dxa"/>
            <w:vAlign w:val="center"/>
          </w:tcPr>
          <w:p w14:paraId="63DF884F">
            <w:pPr>
              <w:pStyle w:val="12"/>
            </w:pPr>
          </w:p>
        </w:tc>
        <w:tc>
          <w:tcPr>
            <w:tcW w:w="1134" w:type="dxa"/>
            <w:vAlign w:val="center"/>
          </w:tcPr>
          <w:p w14:paraId="24026034">
            <w:pPr>
              <w:pStyle w:val="12"/>
            </w:pPr>
          </w:p>
        </w:tc>
      </w:tr>
      <w:tr w14:paraId="79731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5DF790A">
            <w:pPr>
              <w:pStyle w:val="14"/>
            </w:pPr>
          </w:p>
        </w:tc>
        <w:tc>
          <w:tcPr>
            <w:tcW w:w="907" w:type="dxa"/>
            <w:vAlign w:val="center"/>
          </w:tcPr>
          <w:p w14:paraId="0513A353">
            <w:pPr>
              <w:pStyle w:val="14"/>
            </w:pPr>
          </w:p>
        </w:tc>
        <w:tc>
          <w:tcPr>
            <w:tcW w:w="907" w:type="dxa"/>
            <w:vAlign w:val="center"/>
          </w:tcPr>
          <w:p w14:paraId="7F5C437D">
            <w:pPr>
              <w:pStyle w:val="14"/>
            </w:pPr>
          </w:p>
        </w:tc>
        <w:tc>
          <w:tcPr>
            <w:tcW w:w="3969" w:type="dxa"/>
            <w:vAlign w:val="center"/>
          </w:tcPr>
          <w:p w14:paraId="631D37B8">
            <w:pPr>
              <w:pStyle w:val="13"/>
            </w:pPr>
            <w:r>
              <w:t>7、其他工资福利支出</w:t>
            </w:r>
          </w:p>
        </w:tc>
        <w:tc>
          <w:tcPr>
            <w:tcW w:w="1134" w:type="dxa"/>
            <w:vAlign w:val="center"/>
          </w:tcPr>
          <w:p w14:paraId="0EB17FCC">
            <w:pPr>
              <w:pStyle w:val="12"/>
            </w:pPr>
          </w:p>
        </w:tc>
        <w:tc>
          <w:tcPr>
            <w:tcW w:w="1134" w:type="dxa"/>
            <w:vAlign w:val="center"/>
          </w:tcPr>
          <w:p w14:paraId="70B5ED0B">
            <w:pPr>
              <w:pStyle w:val="12"/>
            </w:pPr>
          </w:p>
        </w:tc>
        <w:tc>
          <w:tcPr>
            <w:tcW w:w="1134" w:type="dxa"/>
            <w:vAlign w:val="center"/>
          </w:tcPr>
          <w:p w14:paraId="2B45EB11">
            <w:pPr>
              <w:pStyle w:val="12"/>
            </w:pPr>
          </w:p>
        </w:tc>
        <w:tc>
          <w:tcPr>
            <w:tcW w:w="1134" w:type="dxa"/>
            <w:vAlign w:val="center"/>
          </w:tcPr>
          <w:p w14:paraId="53A2B223">
            <w:pPr>
              <w:pStyle w:val="12"/>
            </w:pPr>
          </w:p>
        </w:tc>
        <w:tc>
          <w:tcPr>
            <w:tcW w:w="1134" w:type="dxa"/>
            <w:vAlign w:val="center"/>
          </w:tcPr>
          <w:p w14:paraId="3DB702E9">
            <w:pPr>
              <w:pStyle w:val="12"/>
            </w:pPr>
          </w:p>
        </w:tc>
        <w:tc>
          <w:tcPr>
            <w:tcW w:w="1134" w:type="dxa"/>
            <w:vAlign w:val="center"/>
          </w:tcPr>
          <w:p w14:paraId="0704AE94">
            <w:pPr>
              <w:pStyle w:val="12"/>
            </w:pPr>
          </w:p>
        </w:tc>
        <w:tc>
          <w:tcPr>
            <w:tcW w:w="1134" w:type="dxa"/>
            <w:vAlign w:val="center"/>
          </w:tcPr>
          <w:p w14:paraId="186A89A5">
            <w:pPr>
              <w:pStyle w:val="12"/>
            </w:pPr>
          </w:p>
        </w:tc>
      </w:tr>
      <w:tr w14:paraId="58B03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60B3032">
            <w:pPr>
              <w:pStyle w:val="14"/>
            </w:pPr>
          </w:p>
        </w:tc>
        <w:tc>
          <w:tcPr>
            <w:tcW w:w="907" w:type="dxa"/>
            <w:vAlign w:val="center"/>
          </w:tcPr>
          <w:p w14:paraId="04E9BD58">
            <w:pPr>
              <w:pStyle w:val="14"/>
            </w:pPr>
            <w:r>
              <w:t>30199</w:t>
            </w:r>
          </w:p>
        </w:tc>
        <w:tc>
          <w:tcPr>
            <w:tcW w:w="907" w:type="dxa"/>
            <w:vAlign w:val="center"/>
          </w:tcPr>
          <w:p w14:paraId="559FFA85">
            <w:pPr>
              <w:pStyle w:val="14"/>
            </w:pPr>
          </w:p>
        </w:tc>
        <w:tc>
          <w:tcPr>
            <w:tcW w:w="3969" w:type="dxa"/>
            <w:vAlign w:val="center"/>
          </w:tcPr>
          <w:p w14:paraId="2F6DB52B">
            <w:pPr>
              <w:pStyle w:val="13"/>
            </w:pPr>
            <w:r>
              <w:t>（1）长期聘用人员和长期临时工工资</w:t>
            </w:r>
          </w:p>
        </w:tc>
        <w:tc>
          <w:tcPr>
            <w:tcW w:w="1134" w:type="dxa"/>
            <w:vAlign w:val="center"/>
          </w:tcPr>
          <w:p w14:paraId="535F6DDE">
            <w:pPr>
              <w:pStyle w:val="12"/>
            </w:pPr>
          </w:p>
        </w:tc>
        <w:tc>
          <w:tcPr>
            <w:tcW w:w="1134" w:type="dxa"/>
            <w:vAlign w:val="center"/>
          </w:tcPr>
          <w:p w14:paraId="255B685B">
            <w:pPr>
              <w:pStyle w:val="12"/>
            </w:pPr>
          </w:p>
        </w:tc>
        <w:tc>
          <w:tcPr>
            <w:tcW w:w="1134" w:type="dxa"/>
            <w:vAlign w:val="center"/>
          </w:tcPr>
          <w:p w14:paraId="0E33F84E">
            <w:pPr>
              <w:pStyle w:val="12"/>
            </w:pPr>
          </w:p>
        </w:tc>
        <w:tc>
          <w:tcPr>
            <w:tcW w:w="1134" w:type="dxa"/>
            <w:vAlign w:val="center"/>
          </w:tcPr>
          <w:p w14:paraId="3B7053AB">
            <w:pPr>
              <w:pStyle w:val="12"/>
            </w:pPr>
          </w:p>
        </w:tc>
        <w:tc>
          <w:tcPr>
            <w:tcW w:w="1134" w:type="dxa"/>
            <w:vAlign w:val="center"/>
          </w:tcPr>
          <w:p w14:paraId="2D540725">
            <w:pPr>
              <w:pStyle w:val="12"/>
            </w:pPr>
          </w:p>
        </w:tc>
        <w:tc>
          <w:tcPr>
            <w:tcW w:w="1134" w:type="dxa"/>
            <w:vAlign w:val="center"/>
          </w:tcPr>
          <w:p w14:paraId="0C9B05BD">
            <w:pPr>
              <w:pStyle w:val="12"/>
            </w:pPr>
          </w:p>
        </w:tc>
        <w:tc>
          <w:tcPr>
            <w:tcW w:w="1134" w:type="dxa"/>
            <w:vAlign w:val="center"/>
          </w:tcPr>
          <w:p w14:paraId="30270E6A">
            <w:pPr>
              <w:pStyle w:val="12"/>
            </w:pPr>
          </w:p>
        </w:tc>
      </w:tr>
      <w:tr w14:paraId="720C0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08DFDE9">
            <w:pPr>
              <w:pStyle w:val="14"/>
            </w:pPr>
          </w:p>
        </w:tc>
        <w:tc>
          <w:tcPr>
            <w:tcW w:w="907" w:type="dxa"/>
            <w:vAlign w:val="center"/>
          </w:tcPr>
          <w:p w14:paraId="689C3173">
            <w:pPr>
              <w:pStyle w:val="14"/>
            </w:pPr>
            <w:r>
              <w:t>30199</w:t>
            </w:r>
          </w:p>
        </w:tc>
        <w:tc>
          <w:tcPr>
            <w:tcW w:w="907" w:type="dxa"/>
            <w:vAlign w:val="center"/>
          </w:tcPr>
          <w:p w14:paraId="6356BDE1">
            <w:pPr>
              <w:pStyle w:val="14"/>
            </w:pPr>
          </w:p>
        </w:tc>
        <w:tc>
          <w:tcPr>
            <w:tcW w:w="3969" w:type="dxa"/>
            <w:vAlign w:val="center"/>
          </w:tcPr>
          <w:p w14:paraId="3156FC18">
            <w:pPr>
              <w:pStyle w:val="13"/>
            </w:pPr>
            <w:r>
              <w:t>（2）长期聘用人员和长期临时工社保缴费和住房公积金</w:t>
            </w:r>
          </w:p>
        </w:tc>
        <w:tc>
          <w:tcPr>
            <w:tcW w:w="1134" w:type="dxa"/>
            <w:vAlign w:val="center"/>
          </w:tcPr>
          <w:p w14:paraId="6832C2DE">
            <w:pPr>
              <w:pStyle w:val="12"/>
            </w:pPr>
          </w:p>
        </w:tc>
        <w:tc>
          <w:tcPr>
            <w:tcW w:w="1134" w:type="dxa"/>
            <w:vAlign w:val="center"/>
          </w:tcPr>
          <w:p w14:paraId="660F833F">
            <w:pPr>
              <w:pStyle w:val="12"/>
            </w:pPr>
          </w:p>
        </w:tc>
        <w:tc>
          <w:tcPr>
            <w:tcW w:w="1134" w:type="dxa"/>
            <w:vAlign w:val="center"/>
          </w:tcPr>
          <w:p w14:paraId="310BE742">
            <w:pPr>
              <w:pStyle w:val="12"/>
            </w:pPr>
          </w:p>
        </w:tc>
        <w:tc>
          <w:tcPr>
            <w:tcW w:w="1134" w:type="dxa"/>
            <w:vAlign w:val="center"/>
          </w:tcPr>
          <w:p w14:paraId="4A9519FF">
            <w:pPr>
              <w:pStyle w:val="12"/>
            </w:pPr>
          </w:p>
        </w:tc>
        <w:tc>
          <w:tcPr>
            <w:tcW w:w="1134" w:type="dxa"/>
            <w:vAlign w:val="center"/>
          </w:tcPr>
          <w:p w14:paraId="0E88680F">
            <w:pPr>
              <w:pStyle w:val="12"/>
            </w:pPr>
          </w:p>
        </w:tc>
        <w:tc>
          <w:tcPr>
            <w:tcW w:w="1134" w:type="dxa"/>
            <w:vAlign w:val="center"/>
          </w:tcPr>
          <w:p w14:paraId="1A044228">
            <w:pPr>
              <w:pStyle w:val="12"/>
            </w:pPr>
          </w:p>
        </w:tc>
        <w:tc>
          <w:tcPr>
            <w:tcW w:w="1134" w:type="dxa"/>
            <w:vAlign w:val="center"/>
          </w:tcPr>
          <w:p w14:paraId="7F752397">
            <w:pPr>
              <w:pStyle w:val="12"/>
            </w:pPr>
          </w:p>
        </w:tc>
      </w:tr>
      <w:tr w14:paraId="0000E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8AC8E64">
            <w:pPr>
              <w:pStyle w:val="14"/>
            </w:pPr>
          </w:p>
        </w:tc>
        <w:tc>
          <w:tcPr>
            <w:tcW w:w="907" w:type="dxa"/>
            <w:vAlign w:val="center"/>
          </w:tcPr>
          <w:p w14:paraId="4E0A520A">
            <w:pPr>
              <w:pStyle w:val="14"/>
            </w:pPr>
            <w:r>
              <w:t>30199</w:t>
            </w:r>
          </w:p>
        </w:tc>
        <w:tc>
          <w:tcPr>
            <w:tcW w:w="907" w:type="dxa"/>
            <w:vAlign w:val="center"/>
          </w:tcPr>
          <w:p w14:paraId="108E86F9">
            <w:pPr>
              <w:pStyle w:val="14"/>
            </w:pPr>
          </w:p>
        </w:tc>
        <w:tc>
          <w:tcPr>
            <w:tcW w:w="3969" w:type="dxa"/>
            <w:vAlign w:val="center"/>
          </w:tcPr>
          <w:p w14:paraId="2A5FA1AB">
            <w:pPr>
              <w:pStyle w:val="13"/>
            </w:pPr>
            <w:r>
              <w:t>（3）其他</w:t>
            </w:r>
          </w:p>
        </w:tc>
        <w:tc>
          <w:tcPr>
            <w:tcW w:w="1134" w:type="dxa"/>
            <w:vAlign w:val="center"/>
          </w:tcPr>
          <w:p w14:paraId="3CBDEB9A">
            <w:pPr>
              <w:pStyle w:val="12"/>
            </w:pPr>
          </w:p>
        </w:tc>
        <w:tc>
          <w:tcPr>
            <w:tcW w:w="1134" w:type="dxa"/>
            <w:vAlign w:val="center"/>
          </w:tcPr>
          <w:p w14:paraId="778A3818">
            <w:pPr>
              <w:pStyle w:val="12"/>
            </w:pPr>
          </w:p>
        </w:tc>
        <w:tc>
          <w:tcPr>
            <w:tcW w:w="1134" w:type="dxa"/>
            <w:vAlign w:val="center"/>
          </w:tcPr>
          <w:p w14:paraId="781C7F49">
            <w:pPr>
              <w:pStyle w:val="12"/>
            </w:pPr>
          </w:p>
        </w:tc>
        <w:tc>
          <w:tcPr>
            <w:tcW w:w="1134" w:type="dxa"/>
            <w:vAlign w:val="center"/>
          </w:tcPr>
          <w:p w14:paraId="51DAAB01">
            <w:pPr>
              <w:pStyle w:val="12"/>
            </w:pPr>
          </w:p>
        </w:tc>
        <w:tc>
          <w:tcPr>
            <w:tcW w:w="1134" w:type="dxa"/>
            <w:vAlign w:val="center"/>
          </w:tcPr>
          <w:p w14:paraId="68B12834">
            <w:pPr>
              <w:pStyle w:val="12"/>
            </w:pPr>
          </w:p>
        </w:tc>
        <w:tc>
          <w:tcPr>
            <w:tcW w:w="1134" w:type="dxa"/>
            <w:vAlign w:val="center"/>
          </w:tcPr>
          <w:p w14:paraId="197BE765">
            <w:pPr>
              <w:pStyle w:val="12"/>
            </w:pPr>
          </w:p>
        </w:tc>
        <w:tc>
          <w:tcPr>
            <w:tcW w:w="1134" w:type="dxa"/>
            <w:vAlign w:val="center"/>
          </w:tcPr>
          <w:p w14:paraId="62D287AC">
            <w:pPr>
              <w:pStyle w:val="12"/>
            </w:pPr>
          </w:p>
        </w:tc>
      </w:tr>
      <w:tr w14:paraId="5F9FB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695E2B8">
            <w:pPr>
              <w:pStyle w:val="14"/>
            </w:pPr>
          </w:p>
        </w:tc>
        <w:tc>
          <w:tcPr>
            <w:tcW w:w="907" w:type="dxa"/>
            <w:vAlign w:val="center"/>
          </w:tcPr>
          <w:p w14:paraId="3BBB7AE2">
            <w:pPr>
              <w:pStyle w:val="14"/>
            </w:pPr>
          </w:p>
        </w:tc>
        <w:tc>
          <w:tcPr>
            <w:tcW w:w="907" w:type="dxa"/>
            <w:vAlign w:val="center"/>
          </w:tcPr>
          <w:p w14:paraId="2F1E10E2">
            <w:pPr>
              <w:pStyle w:val="14"/>
            </w:pPr>
          </w:p>
        </w:tc>
        <w:tc>
          <w:tcPr>
            <w:tcW w:w="3969" w:type="dxa"/>
            <w:vAlign w:val="center"/>
          </w:tcPr>
          <w:p w14:paraId="699F37A1">
            <w:pPr>
              <w:pStyle w:val="13"/>
            </w:pPr>
            <w:r>
              <w:t>二、对个人和家庭的补助</w:t>
            </w:r>
          </w:p>
        </w:tc>
        <w:tc>
          <w:tcPr>
            <w:tcW w:w="1134" w:type="dxa"/>
            <w:vAlign w:val="center"/>
          </w:tcPr>
          <w:p w14:paraId="6964C1D8">
            <w:pPr>
              <w:pStyle w:val="12"/>
            </w:pPr>
            <w:r>
              <w:t>0.03</w:t>
            </w:r>
          </w:p>
        </w:tc>
        <w:tc>
          <w:tcPr>
            <w:tcW w:w="1134" w:type="dxa"/>
            <w:vAlign w:val="center"/>
          </w:tcPr>
          <w:p w14:paraId="16937D3F">
            <w:pPr>
              <w:pStyle w:val="12"/>
            </w:pPr>
            <w:r>
              <w:t>0.03</w:t>
            </w:r>
          </w:p>
        </w:tc>
        <w:tc>
          <w:tcPr>
            <w:tcW w:w="1134" w:type="dxa"/>
            <w:vAlign w:val="center"/>
          </w:tcPr>
          <w:p w14:paraId="77A2F59C">
            <w:pPr>
              <w:pStyle w:val="12"/>
            </w:pPr>
          </w:p>
        </w:tc>
        <w:tc>
          <w:tcPr>
            <w:tcW w:w="1134" w:type="dxa"/>
            <w:vAlign w:val="center"/>
          </w:tcPr>
          <w:p w14:paraId="30F8841E">
            <w:pPr>
              <w:pStyle w:val="12"/>
            </w:pPr>
          </w:p>
        </w:tc>
        <w:tc>
          <w:tcPr>
            <w:tcW w:w="1134" w:type="dxa"/>
            <w:vAlign w:val="center"/>
          </w:tcPr>
          <w:p w14:paraId="222E3B0E">
            <w:pPr>
              <w:pStyle w:val="12"/>
            </w:pPr>
          </w:p>
        </w:tc>
        <w:tc>
          <w:tcPr>
            <w:tcW w:w="1134" w:type="dxa"/>
            <w:vAlign w:val="center"/>
          </w:tcPr>
          <w:p w14:paraId="6971052B">
            <w:pPr>
              <w:pStyle w:val="12"/>
            </w:pPr>
          </w:p>
        </w:tc>
        <w:tc>
          <w:tcPr>
            <w:tcW w:w="1134" w:type="dxa"/>
            <w:vAlign w:val="center"/>
          </w:tcPr>
          <w:p w14:paraId="1CFB1852">
            <w:pPr>
              <w:pStyle w:val="12"/>
            </w:pPr>
          </w:p>
        </w:tc>
      </w:tr>
      <w:tr w14:paraId="3FFC9A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0C46C2B">
            <w:pPr>
              <w:pStyle w:val="14"/>
            </w:pPr>
          </w:p>
        </w:tc>
        <w:tc>
          <w:tcPr>
            <w:tcW w:w="907" w:type="dxa"/>
            <w:vAlign w:val="center"/>
          </w:tcPr>
          <w:p w14:paraId="5E5546A0">
            <w:pPr>
              <w:pStyle w:val="14"/>
            </w:pPr>
          </w:p>
        </w:tc>
        <w:tc>
          <w:tcPr>
            <w:tcW w:w="907" w:type="dxa"/>
            <w:vAlign w:val="center"/>
          </w:tcPr>
          <w:p w14:paraId="4A3FCC38">
            <w:pPr>
              <w:pStyle w:val="14"/>
            </w:pPr>
          </w:p>
        </w:tc>
        <w:tc>
          <w:tcPr>
            <w:tcW w:w="3969" w:type="dxa"/>
            <w:vAlign w:val="center"/>
          </w:tcPr>
          <w:p w14:paraId="13E93909">
            <w:pPr>
              <w:pStyle w:val="13"/>
            </w:pPr>
            <w:r>
              <w:t>1、奖励金</w:t>
            </w:r>
          </w:p>
        </w:tc>
        <w:tc>
          <w:tcPr>
            <w:tcW w:w="1134" w:type="dxa"/>
            <w:vAlign w:val="center"/>
          </w:tcPr>
          <w:p w14:paraId="21E0B833">
            <w:pPr>
              <w:pStyle w:val="12"/>
            </w:pPr>
            <w:r>
              <w:t>0.03</w:t>
            </w:r>
          </w:p>
        </w:tc>
        <w:tc>
          <w:tcPr>
            <w:tcW w:w="1134" w:type="dxa"/>
            <w:vAlign w:val="center"/>
          </w:tcPr>
          <w:p w14:paraId="1F14D97D">
            <w:pPr>
              <w:pStyle w:val="12"/>
            </w:pPr>
            <w:r>
              <w:t>0.03</w:t>
            </w:r>
          </w:p>
        </w:tc>
        <w:tc>
          <w:tcPr>
            <w:tcW w:w="1134" w:type="dxa"/>
            <w:vAlign w:val="center"/>
          </w:tcPr>
          <w:p w14:paraId="305540CB">
            <w:pPr>
              <w:pStyle w:val="12"/>
            </w:pPr>
          </w:p>
        </w:tc>
        <w:tc>
          <w:tcPr>
            <w:tcW w:w="1134" w:type="dxa"/>
            <w:vAlign w:val="center"/>
          </w:tcPr>
          <w:p w14:paraId="2227DDA7">
            <w:pPr>
              <w:pStyle w:val="12"/>
            </w:pPr>
          </w:p>
        </w:tc>
        <w:tc>
          <w:tcPr>
            <w:tcW w:w="1134" w:type="dxa"/>
            <w:vAlign w:val="center"/>
          </w:tcPr>
          <w:p w14:paraId="11A61668">
            <w:pPr>
              <w:pStyle w:val="12"/>
            </w:pPr>
          </w:p>
        </w:tc>
        <w:tc>
          <w:tcPr>
            <w:tcW w:w="1134" w:type="dxa"/>
            <w:vAlign w:val="center"/>
          </w:tcPr>
          <w:p w14:paraId="2DFB5B9A">
            <w:pPr>
              <w:pStyle w:val="12"/>
            </w:pPr>
          </w:p>
        </w:tc>
        <w:tc>
          <w:tcPr>
            <w:tcW w:w="1134" w:type="dxa"/>
            <w:vAlign w:val="center"/>
          </w:tcPr>
          <w:p w14:paraId="448A51ED">
            <w:pPr>
              <w:pStyle w:val="12"/>
            </w:pPr>
          </w:p>
        </w:tc>
      </w:tr>
      <w:tr w14:paraId="5B142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85A0368">
            <w:pPr>
              <w:pStyle w:val="14"/>
            </w:pPr>
            <w:r>
              <w:t>2050202</w:t>
            </w:r>
          </w:p>
        </w:tc>
        <w:tc>
          <w:tcPr>
            <w:tcW w:w="907" w:type="dxa"/>
            <w:vAlign w:val="center"/>
          </w:tcPr>
          <w:p w14:paraId="02E19E9C">
            <w:pPr>
              <w:pStyle w:val="14"/>
            </w:pPr>
            <w:r>
              <w:t>30309</w:t>
            </w:r>
          </w:p>
        </w:tc>
        <w:tc>
          <w:tcPr>
            <w:tcW w:w="907" w:type="dxa"/>
            <w:vAlign w:val="center"/>
          </w:tcPr>
          <w:p w14:paraId="5B3C3690">
            <w:pPr>
              <w:pStyle w:val="14"/>
            </w:pPr>
            <w:r>
              <w:t>50901</w:t>
            </w:r>
          </w:p>
        </w:tc>
        <w:tc>
          <w:tcPr>
            <w:tcW w:w="3969" w:type="dxa"/>
            <w:vAlign w:val="center"/>
          </w:tcPr>
          <w:p w14:paraId="6E751E4C">
            <w:pPr>
              <w:pStyle w:val="13"/>
            </w:pPr>
            <w:r>
              <w:t>（1）独生子女父母奖励</w:t>
            </w:r>
          </w:p>
        </w:tc>
        <w:tc>
          <w:tcPr>
            <w:tcW w:w="1134" w:type="dxa"/>
            <w:vAlign w:val="center"/>
          </w:tcPr>
          <w:p w14:paraId="35BE7123">
            <w:pPr>
              <w:pStyle w:val="12"/>
            </w:pPr>
            <w:r>
              <w:t>0.03</w:t>
            </w:r>
          </w:p>
        </w:tc>
        <w:tc>
          <w:tcPr>
            <w:tcW w:w="1134" w:type="dxa"/>
            <w:vAlign w:val="center"/>
          </w:tcPr>
          <w:p w14:paraId="2957496E">
            <w:pPr>
              <w:pStyle w:val="12"/>
            </w:pPr>
            <w:r>
              <w:t>0.03</w:t>
            </w:r>
          </w:p>
        </w:tc>
        <w:tc>
          <w:tcPr>
            <w:tcW w:w="1134" w:type="dxa"/>
            <w:vAlign w:val="center"/>
          </w:tcPr>
          <w:p w14:paraId="6FD2DEBC">
            <w:pPr>
              <w:pStyle w:val="12"/>
            </w:pPr>
          </w:p>
        </w:tc>
        <w:tc>
          <w:tcPr>
            <w:tcW w:w="1134" w:type="dxa"/>
            <w:vAlign w:val="center"/>
          </w:tcPr>
          <w:p w14:paraId="7DF4C310">
            <w:pPr>
              <w:pStyle w:val="12"/>
            </w:pPr>
          </w:p>
        </w:tc>
        <w:tc>
          <w:tcPr>
            <w:tcW w:w="1134" w:type="dxa"/>
            <w:vAlign w:val="center"/>
          </w:tcPr>
          <w:p w14:paraId="1EE0F992">
            <w:pPr>
              <w:pStyle w:val="12"/>
            </w:pPr>
          </w:p>
        </w:tc>
        <w:tc>
          <w:tcPr>
            <w:tcW w:w="1134" w:type="dxa"/>
            <w:vAlign w:val="center"/>
          </w:tcPr>
          <w:p w14:paraId="0B2813DF">
            <w:pPr>
              <w:pStyle w:val="12"/>
            </w:pPr>
          </w:p>
        </w:tc>
        <w:tc>
          <w:tcPr>
            <w:tcW w:w="1134" w:type="dxa"/>
            <w:vAlign w:val="center"/>
          </w:tcPr>
          <w:p w14:paraId="3AEFB6B3">
            <w:pPr>
              <w:pStyle w:val="12"/>
            </w:pPr>
          </w:p>
        </w:tc>
      </w:tr>
      <w:tr w14:paraId="69323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8DB8EA4">
            <w:pPr>
              <w:pStyle w:val="14"/>
            </w:pPr>
          </w:p>
        </w:tc>
        <w:tc>
          <w:tcPr>
            <w:tcW w:w="907" w:type="dxa"/>
            <w:vAlign w:val="center"/>
          </w:tcPr>
          <w:p w14:paraId="23F13FF8">
            <w:pPr>
              <w:pStyle w:val="14"/>
            </w:pPr>
            <w:r>
              <w:t>30309</w:t>
            </w:r>
          </w:p>
        </w:tc>
        <w:tc>
          <w:tcPr>
            <w:tcW w:w="907" w:type="dxa"/>
            <w:vAlign w:val="center"/>
          </w:tcPr>
          <w:p w14:paraId="5A8CAA75">
            <w:pPr>
              <w:pStyle w:val="14"/>
            </w:pPr>
          </w:p>
        </w:tc>
        <w:tc>
          <w:tcPr>
            <w:tcW w:w="3969" w:type="dxa"/>
            <w:vAlign w:val="center"/>
          </w:tcPr>
          <w:p w14:paraId="0AC169E6">
            <w:pPr>
              <w:pStyle w:val="13"/>
            </w:pPr>
            <w:r>
              <w:t>（2）其他奖励金</w:t>
            </w:r>
          </w:p>
        </w:tc>
        <w:tc>
          <w:tcPr>
            <w:tcW w:w="1134" w:type="dxa"/>
            <w:vAlign w:val="center"/>
          </w:tcPr>
          <w:p w14:paraId="254974D2">
            <w:pPr>
              <w:pStyle w:val="12"/>
            </w:pPr>
          </w:p>
        </w:tc>
        <w:tc>
          <w:tcPr>
            <w:tcW w:w="1134" w:type="dxa"/>
            <w:vAlign w:val="center"/>
          </w:tcPr>
          <w:p w14:paraId="176DF7A0">
            <w:pPr>
              <w:pStyle w:val="12"/>
            </w:pPr>
          </w:p>
        </w:tc>
        <w:tc>
          <w:tcPr>
            <w:tcW w:w="1134" w:type="dxa"/>
            <w:vAlign w:val="center"/>
          </w:tcPr>
          <w:p w14:paraId="521BAE32">
            <w:pPr>
              <w:pStyle w:val="12"/>
            </w:pPr>
          </w:p>
        </w:tc>
        <w:tc>
          <w:tcPr>
            <w:tcW w:w="1134" w:type="dxa"/>
            <w:vAlign w:val="center"/>
          </w:tcPr>
          <w:p w14:paraId="3462AB1A">
            <w:pPr>
              <w:pStyle w:val="12"/>
            </w:pPr>
          </w:p>
        </w:tc>
        <w:tc>
          <w:tcPr>
            <w:tcW w:w="1134" w:type="dxa"/>
            <w:vAlign w:val="center"/>
          </w:tcPr>
          <w:p w14:paraId="69B5395C">
            <w:pPr>
              <w:pStyle w:val="12"/>
            </w:pPr>
          </w:p>
        </w:tc>
        <w:tc>
          <w:tcPr>
            <w:tcW w:w="1134" w:type="dxa"/>
            <w:vAlign w:val="center"/>
          </w:tcPr>
          <w:p w14:paraId="3B0AE092">
            <w:pPr>
              <w:pStyle w:val="12"/>
            </w:pPr>
          </w:p>
        </w:tc>
        <w:tc>
          <w:tcPr>
            <w:tcW w:w="1134" w:type="dxa"/>
            <w:vAlign w:val="center"/>
          </w:tcPr>
          <w:p w14:paraId="0B50DB7A">
            <w:pPr>
              <w:pStyle w:val="12"/>
            </w:pPr>
          </w:p>
        </w:tc>
      </w:tr>
      <w:tr w14:paraId="12FB0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3F49844">
            <w:pPr>
              <w:pStyle w:val="14"/>
            </w:pPr>
          </w:p>
        </w:tc>
        <w:tc>
          <w:tcPr>
            <w:tcW w:w="907" w:type="dxa"/>
            <w:vAlign w:val="center"/>
          </w:tcPr>
          <w:p w14:paraId="4F573867">
            <w:pPr>
              <w:pStyle w:val="14"/>
            </w:pPr>
            <w:r>
              <w:t>30399</w:t>
            </w:r>
          </w:p>
        </w:tc>
        <w:tc>
          <w:tcPr>
            <w:tcW w:w="907" w:type="dxa"/>
            <w:vAlign w:val="center"/>
          </w:tcPr>
          <w:p w14:paraId="74B560B2">
            <w:pPr>
              <w:pStyle w:val="14"/>
            </w:pPr>
          </w:p>
        </w:tc>
        <w:tc>
          <w:tcPr>
            <w:tcW w:w="3969" w:type="dxa"/>
            <w:vAlign w:val="center"/>
          </w:tcPr>
          <w:p w14:paraId="10C57C8D">
            <w:pPr>
              <w:pStyle w:val="13"/>
            </w:pPr>
            <w:r>
              <w:t>2、其他对个人和家庭的补助支出</w:t>
            </w:r>
          </w:p>
        </w:tc>
        <w:tc>
          <w:tcPr>
            <w:tcW w:w="1134" w:type="dxa"/>
            <w:vAlign w:val="center"/>
          </w:tcPr>
          <w:p w14:paraId="6AF4E926">
            <w:pPr>
              <w:pStyle w:val="12"/>
            </w:pPr>
          </w:p>
        </w:tc>
        <w:tc>
          <w:tcPr>
            <w:tcW w:w="1134" w:type="dxa"/>
            <w:vAlign w:val="center"/>
          </w:tcPr>
          <w:p w14:paraId="5FD3CB5C">
            <w:pPr>
              <w:pStyle w:val="12"/>
            </w:pPr>
          </w:p>
        </w:tc>
        <w:tc>
          <w:tcPr>
            <w:tcW w:w="1134" w:type="dxa"/>
            <w:vAlign w:val="center"/>
          </w:tcPr>
          <w:p w14:paraId="40556093">
            <w:pPr>
              <w:pStyle w:val="12"/>
            </w:pPr>
          </w:p>
        </w:tc>
        <w:tc>
          <w:tcPr>
            <w:tcW w:w="1134" w:type="dxa"/>
            <w:vAlign w:val="center"/>
          </w:tcPr>
          <w:p w14:paraId="3CB8541E">
            <w:pPr>
              <w:pStyle w:val="12"/>
            </w:pPr>
          </w:p>
        </w:tc>
        <w:tc>
          <w:tcPr>
            <w:tcW w:w="1134" w:type="dxa"/>
            <w:vAlign w:val="center"/>
          </w:tcPr>
          <w:p w14:paraId="0F5A245C">
            <w:pPr>
              <w:pStyle w:val="12"/>
            </w:pPr>
          </w:p>
        </w:tc>
        <w:tc>
          <w:tcPr>
            <w:tcW w:w="1134" w:type="dxa"/>
            <w:vAlign w:val="center"/>
          </w:tcPr>
          <w:p w14:paraId="7BA43DAF">
            <w:pPr>
              <w:pStyle w:val="12"/>
            </w:pPr>
          </w:p>
        </w:tc>
        <w:tc>
          <w:tcPr>
            <w:tcW w:w="1134" w:type="dxa"/>
            <w:vAlign w:val="center"/>
          </w:tcPr>
          <w:p w14:paraId="2D59D2C7">
            <w:pPr>
              <w:pStyle w:val="12"/>
            </w:pPr>
          </w:p>
        </w:tc>
      </w:tr>
      <w:tr w14:paraId="54854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9F69872">
            <w:pPr>
              <w:pStyle w:val="14"/>
            </w:pPr>
          </w:p>
        </w:tc>
        <w:tc>
          <w:tcPr>
            <w:tcW w:w="907" w:type="dxa"/>
            <w:vAlign w:val="center"/>
          </w:tcPr>
          <w:p w14:paraId="3EC6A56E">
            <w:pPr>
              <w:pStyle w:val="14"/>
            </w:pPr>
          </w:p>
        </w:tc>
        <w:tc>
          <w:tcPr>
            <w:tcW w:w="907" w:type="dxa"/>
            <w:vAlign w:val="center"/>
          </w:tcPr>
          <w:p w14:paraId="34018806">
            <w:pPr>
              <w:pStyle w:val="14"/>
            </w:pPr>
          </w:p>
        </w:tc>
        <w:tc>
          <w:tcPr>
            <w:tcW w:w="3969" w:type="dxa"/>
            <w:vAlign w:val="center"/>
          </w:tcPr>
          <w:p w14:paraId="5F74DF69">
            <w:pPr>
              <w:pStyle w:val="13"/>
            </w:pPr>
            <w:r>
              <w:t>合计</w:t>
            </w:r>
          </w:p>
        </w:tc>
        <w:tc>
          <w:tcPr>
            <w:tcW w:w="1134" w:type="dxa"/>
            <w:vAlign w:val="center"/>
          </w:tcPr>
          <w:p w14:paraId="4B8F48CD">
            <w:pPr>
              <w:pStyle w:val="12"/>
            </w:pPr>
            <w:r>
              <w:t>684.44</w:t>
            </w:r>
          </w:p>
        </w:tc>
        <w:tc>
          <w:tcPr>
            <w:tcW w:w="1134" w:type="dxa"/>
            <w:vAlign w:val="center"/>
          </w:tcPr>
          <w:p w14:paraId="4585D999">
            <w:pPr>
              <w:pStyle w:val="12"/>
            </w:pPr>
            <w:r>
              <w:t>684.44</w:t>
            </w:r>
          </w:p>
        </w:tc>
        <w:tc>
          <w:tcPr>
            <w:tcW w:w="1134" w:type="dxa"/>
            <w:vAlign w:val="center"/>
          </w:tcPr>
          <w:p w14:paraId="4701871B">
            <w:pPr>
              <w:pStyle w:val="12"/>
            </w:pPr>
          </w:p>
        </w:tc>
        <w:tc>
          <w:tcPr>
            <w:tcW w:w="1134" w:type="dxa"/>
            <w:vAlign w:val="center"/>
          </w:tcPr>
          <w:p w14:paraId="1DE20A71">
            <w:pPr>
              <w:pStyle w:val="12"/>
            </w:pPr>
          </w:p>
        </w:tc>
        <w:tc>
          <w:tcPr>
            <w:tcW w:w="1134" w:type="dxa"/>
            <w:vAlign w:val="center"/>
          </w:tcPr>
          <w:p w14:paraId="31A8DE9B">
            <w:pPr>
              <w:pStyle w:val="12"/>
            </w:pPr>
          </w:p>
        </w:tc>
        <w:tc>
          <w:tcPr>
            <w:tcW w:w="1134" w:type="dxa"/>
            <w:vAlign w:val="center"/>
          </w:tcPr>
          <w:p w14:paraId="3DEE52C4">
            <w:pPr>
              <w:pStyle w:val="12"/>
            </w:pPr>
          </w:p>
        </w:tc>
        <w:tc>
          <w:tcPr>
            <w:tcW w:w="1134" w:type="dxa"/>
            <w:vAlign w:val="center"/>
          </w:tcPr>
          <w:p w14:paraId="09AC758F">
            <w:pPr>
              <w:pStyle w:val="12"/>
            </w:pPr>
          </w:p>
        </w:tc>
      </w:tr>
      <w:tr w14:paraId="33085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7B7D878">
            <w:pPr>
              <w:pStyle w:val="14"/>
            </w:pPr>
          </w:p>
        </w:tc>
        <w:tc>
          <w:tcPr>
            <w:tcW w:w="907" w:type="dxa"/>
            <w:vAlign w:val="center"/>
          </w:tcPr>
          <w:p w14:paraId="3268C27D">
            <w:pPr>
              <w:pStyle w:val="14"/>
            </w:pPr>
          </w:p>
        </w:tc>
        <w:tc>
          <w:tcPr>
            <w:tcW w:w="907" w:type="dxa"/>
            <w:vAlign w:val="center"/>
          </w:tcPr>
          <w:p w14:paraId="2EBE7315">
            <w:pPr>
              <w:pStyle w:val="14"/>
            </w:pPr>
          </w:p>
        </w:tc>
        <w:tc>
          <w:tcPr>
            <w:tcW w:w="3969" w:type="dxa"/>
            <w:vAlign w:val="center"/>
          </w:tcPr>
          <w:p w14:paraId="63849E81">
            <w:pPr>
              <w:pStyle w:val="13"/>
            </w:pPr>
            <w:r>
              <w:t>一、工资福利支出</w:t>
            </w:r>
          </w:p>
        </w:tc>
        <w:tc>
          <w:tcPr>
            <w:tcW w:w="1134" w:type="dxa"/>
            <w:vAlign w:val="center"/>
          </w:tcPr>
          <w:p w14:paraId="4B69A122">
            <w:pPr>
              <w:pStyle w:val="12"/>
            </w:pPr>
            <w:r>
              <w:t>596.45</w:t>
            </w:r>
          </w:p>
        </w:tc>
        <w:tc>
          <w:tcPr>
            <w:tcW w:w="1134" w:type="dxa"/>
            <w:vAlign w:val="center"/>
          </w:tcPr>
          <w:p w14:paraId="5D514871">
            <w:pPr>
              <w:pStyle w:val="12"/>
            </w:pPr>
            <w:r>
              <w:t>596.45</w:t>
            </w:r>
          </w:p>
        </w:tc>
        <w:tc>
          <w:tcPr>
            <w:tcW w:w="1134" w:type="dxa"/>
            <w:vAlign w:val="center"/>
          </w:tcPr>
          <w:p w14:paraId="5042797D">
            <w:pPr>
              <w:pStyle w:val="12"/>
            </w:pPr>
          </w:p>
        </w:tc>
        <w:tc>
          <w:tcPr>
            <w:tcW w:w="1134" w:type="dxa"/>
            <w:vAlign w:val="center"/>
          </w:tcPr>
          <w:p w14:paraId="6B26AC23">
            <w:pPr>
              <w:pStyle w:val="12"/>
            </w:pPr>
          </w:p>
        </w:tc>
        <w:tc>
          <w:tcPr>
            <w:tcW w:w="1134" w:type="dxa"/>
            <w:vAlign w:val="center"/>
          </w:tcPr>
          <w:p w14:paraId="4C3DA579">
            <w:pPr>
              <w:pStyle w:val="12"/>
            </w:pPr>
          </w:p>
        </w:tc>
        <w:tc>
          <w:tcPr>
            <w:tcW w:w="1134" w:type="dxa"/>
            <w:vAlign w:val="center"/>
          </w:tcPr>
          <w:p w14:paraId="177F13AA">
            <w:pPr>
              <w:pStyle w:val="12"/>
            </w:pPr>
          </w:p>
        </w:tc>
        <w:tc>
          <w:tcPr>
            <w:tcW w:w="1134" w:type="dxa"/>
            <w:vAlign w:val="center"/>
          </w:tcPr>
          <w:p w14:paraId="5E608855">
            <w:pPr>
              <w:pStyle w:val="12"/>
            </w:pPr>
          </w:p>
        </w:tc>
      </w:tr>
      <w:tr w14:paraId="1EE6C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6AB0717">
            <w:pPr>
              <w:pStyle w:val="14"/>
            </w:pPr>
            <w:r>
              <w:t>2050202</w:t>
            </w:r>
          </w:p>
        </w:tc>
        <w:tc>
          <w:tcPr>
            <w:tcW w:w="907" w:type="dxa"/>
            <w:vAlign w:val="center"/>
          </w:tcPr>
          <w:p w14:paraId="645E0846">
            <w:pPr>
              <w:pStyle w:val="14"/>
            </w:pPr>
            <w:r>
              <w:t>30101</w:t>
            </w:r>
          </w:p>
        </w:tc>
        <w:tc>
          <w:tcPr>
            <w:tcW w:w="907" w:type="dxa"/>
            <w:vAlign w:val="center"/>
          </w:tcPr>
          <w:p w14:paraId="3F67EC28">
            <w:pPr>
              <w:pStyle w:val="14"/>
            </w:pPr>
            <w:r>
              <w:t>50501</w:t>
            </w:r>
          </w:p>
        </w:tc>
        <w:tc>
          <w:tcPr>
            <w:tcW w:w="3969" w:type="dxa"/>
            <w:vAlign w:val="center"/>
          </w:tcPr>
          <w:p w14:paraId="00791A88">
            <w:pPr>
              <w:pStyle w:val="13"/>
            </w:pPr>
            <w:r>
              <w:t>1、基本工资</w:t>
            </w:r>
          </w:p>
        </w:tc>
        <w:tc>
          <w:tcPr>
            <w:tcW w:w="1134" w:type="dxa"/>
            <w:vAlign w:val="center"/>
          </w:tcPr>
          <w:p w14:paraId="119F3B70">
            <w:pPr>
              <w:pStyle w:val="12"/>
            </w:pPr>
            <w:r>
              <w:t>162.70</w:t>
            </w:r>
          </w:p>
        </w:tc>
        <w:tc>
          <w:tcPr>
            <w:tcW w:w="1134" w:type="dxa"/>
            <w:vAlign w:val="center"/>
          </w:tcPr>
          <w:p w14:paraId="7969CE2F">
            <w:pPr>
              <w:pStyle w:val="12"/>
            </w:pPr>
            <w:r>
              <w:t>162.70</w:t>
            </w:r>
          </w:p>
        </w:tc>
        <w:tc>
          <w:tcPr>
            <w:tcW w:w="1134" w:type="dxa"/>
            <w:vAlign w:val="center"/>
          </w:tcPr>
          <w:p w14:paraId="0DCF6693">
            <w:pPr>
              <w:pStyle w:val="12"/>
            </w:pPr>
          </w:p>
        </w:tc>
        <w:tc>
          <w:tcPr>
            <w:tcW w:w="1134" w:type="dxa"/>
            <w:vAlign w:val="center"/>
          </w:tcPr>
          <w:p w14:paraId="6BD761EB">
            <w:pPr>
              <w:pStyle w:val="12"/>
            </w:pPr>
          </w:p>
        </w:tc>
        <w:tc>
          <w:tcPr>
            <w:tcW w:w="1134" w:type="dxa"/>
            <w:vAlign w:val="center"/>
          </w:tcPr>
          <w:p w14:paraId="5C696A72">
            <w:pPr>
              <w:pStyle w:val="12"/>
            </w:pPr>
          </w:p>
        </w:tc>
        <w:tc>
          <w:tcPr>
            <w:tcW w:w="1134" w:type="dxa"/>
            <w:vAlign w:val="center"/>
          </w:tcPr>
          <w:p w14:paraId="5085290A">
            <w:pPr>
              <w:pStyle w:val="12"/>
            </w:pPr>
          </w:p>
        </w:tc>
        <w:tc>
          <w:tcPr>
            <w:tcW w:w="1134" w:type="dxa"/>
            <w:vAlign w:val="center"/>
          </w:tcPr>
          <w:p w14:paraId="1CD88467">
            <w:pPr>
              <w:pStyle w:val="12"/>
            </w:pPr>
          </w:p>
        </w:tc>
      </w:tr>
      <w:tr w14:paraId="0A9D5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367953C">
            <w:pPr>
              <w:pStyle w:val="14"/>
            </w:pPr>
          </w:p>
        </w:tc>
        <w:tc>
          <w:tcPr>
            <w:tcW w:w="907" w:type="dxa"/>
            <w:vAlign w:val="center"/>
          </w:tcPr>
          <w:p w14:paraId="7DABA48C">
            <w:pPr>
              <w:pStyle w:val="14"/>
            </w:pPr>
          </w:p>
        </w:tc>
        <w:tc>
          <w:tcPr>
            <w:tcW w:w="907" w:type="dxa"/>
            <w:vAlign w:val="center"/>
          </w:tcPr>
          <w:p w14:paraId="4BC40B1E">
            <w:pPr>
              <w:pStyle w:val="14"/>
            </w:pPr>
          </w:p>
        </w:tc>
        <w:tc>
          <w:tcPr>
            <w:tcW w:w="3969" w:type="dxa"/>
            <w:vAlign w:val="center"/>
          </w:tcPr>
          <w:p w14:paraId="107B7E0E">
            <w:pPr>
              <w:pStyle w:val="13"/>
            </w:pPr>
            <w:r>
              <w:t>2、津贴补贴</w:t>
            </w:r>
          </w:p>
        </w:tc>
        <w:tc>
          <w:tcPr>
            <w:tcW w:w="1134" w:type="dxa"/>
            <w:vAlign w:val="center"/>
          </w:tcPr>
          <w:p w14:paraId="7BE76739">
            <w:pPr>
              <w:pStyle w:val="12"/>
            </w:pPr>
            <w:r>
              <w:t>19.04</w:t>
            </w:r>
          </w:p>
        </w:tc>
        <w:tc>
          <w:tcPr>
            <w:tcW w:w="1134" w:type="dxa"/>
            <w:vAlign w:val="center"/>
          </w:tcPr>
          <w:p w14:paraId="51594CC2">
            <w:pPr>
              <w:pStyle w:val="12"/>
            </w:pPr>
            <w:r>
              <w:t>19.04</w:t>
            </w:r>
          </w:p>
        </w:tc>
        <w:tc>
          <w:tcPr>
            <w:tcW w:w="1134" w:type="dxa"/>
            <w:vAlign w:val="center"/>
          </w:tcPr>
          <w:p w14:paraId="7A994BCB">
            <w:pPr>
              <w:pStyle w:val="12"/>
            </w:pPr>
          </w:p>
        </w:tc>
        <w:tc>
          <w:tcPr>
            <w:tcW w:w="1134" w:type="dxa"/>
            <w:vAlign w:val="center"/>
          </w:tcPr>
          <w:p w14:paraId="153C3E48">
            <w:pPr>
              <w:pStyle w:val="12"/>
            </w:pPr>
          </w:p>
        </w:tc>
        <w:tc>
          <w:tcPr>
            <w:tcW w:w="1134" w:type="dxa"/>
            <w:vAlign w:val="center"/>
          </w:tcPr>
          <w:p w14:paraId="54365F63">
            <w:pPr>
              <w:pStyle w:val="12"/>
            </w:pPr>
          </w:p>
        </w:tc>
        <w:tc>
          <w:tcPr>
            <w:tcW w:w="1134" w:type="dxa"/>
            <w:vAlign w:val="center"/>
          </w:tcPr>
          <w:p w14:paraId="41A33414">
            <w:pPr>
              <w:pStyle w:val="12"/>
            </w:pPr>
          </w:p>
        </w:tc>
        <w:tc>
          <w:tcPr>
            <w:tcW w:w="1134" w:type="dxa"/>
            <w:vAlign w:val="center"/>
          </w:tcPr>
          <w:p w14:paraId="101ACCC4">
            <w:pPr>
              <w:pStyle w:val="12"/>
            </w:pPr>
          </w:p>
        </w:tc>
      </w:tr>
      <w:tr w14:paraId="5CA1C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52DA810">
            <w:pPr>
              <w:pStyle w:val="14"/>
            </w:pPr>
          </w:p>
        </w:tc>
        <w:tc>
          <w:tcPr>
            <w:tcW w:w="907" w:type="dxa"/>
            <w:vAlign w:val="center"/>
          </w:tcPr>
          <w:p w14:paraId="4D54F161">
            <w:pPr>
              <w:pStyle w:val="14"/>
            </w:pPr>
            <w:r>
              <w:t>30102</w:t>
            </w:r>
          </w:p>
        </w:tc>
        <w:tc>
          <w:tcPr>
            <w:tcW w:w="907" w:type="dxa"/>
            <w:vAlign w:val="center"/>
          </w:tcPr>
          <w:p w14:paraId="1894C7BD">
            <w:pPr>
              <w:pStyle w:val="14"/>
            </w:pPr>
          </w:p>
        </w:tc>
        <w:tc>
          <w:tcPr>
            <w:tcW w:w="3969" w:type="dxa"/>
            <w:vAlign w:val="center"/>
          </w:tcPr>
          <w:p w14:paraId="7FBED7A5">
            <w:pPr>
              <w:pStyle w:val="13"/>
            </w:pPr>
            <w:r>
              <w:t>（1）地区附加津贴(工作津贴、生活补贴）</w:t>
            </w:r>
          </w:p>
        </w:tc>
        <w:tc>
          <w:tcPr>
            <w:tcW w:w="1134" w:type="dxa"/>
            <w:vAlign w:val="center"/>
          </w:tcPr>
          <w:p w14:paraId="3645C144">
            <w:pPr>
              <w:pStyle w:val="12"/>
            </w:pPr>
          </w:p>
        </w:tc>
        <w:tc>
          <w:tcPr>
            <w:tcW w:w="1134" w:type="dxa"/>
            <w:vAlign w:val="center"/>
          </w:tcPr>
          <w:p w14:paraId="4665311E">
            <w:pPr>
              <w:pStyle w:val="12"/>
            </w:pPr>
          </w:p>
        </w:tc>
        <w:tc>
          <w:tcPr>
            <w:tcW w:w="1134" w:type="dxa"/>
            <w:vAlign w:val="center"/>
          </w:tcPr>
          <w:p w14:paraId="1A65E418">
            <w:pPr>
              <w:pStyle w:val="12"/>
            </w:pPr>
          </w:p>
        </w:tc>
        <w:tc>
          <w:tcPr>
            <w:tcW w:w="1134" w:type="dxa"/>
            <w:vAlign w:val="center"/>
          </w:tcPr>
          <w:p w14:paraId="757B40E3">
            <w:pPr>
              <w:pStyle w:val="12"/>
            </w:pPr>
          </w:p>
        </w:tc>
        <w:tc>
          <w:tcPr>
            <w:tcW w:w="1134" w:type="dxa"/>
            <w:vAlign w:val="center"/>
          </w:tcPr>
          <w:p w14:paraId="472D1FF3">
            <w:pPr>
              <w:pStyle w:val="12"/>
            </w:pPr>
          </w:p>
        </w:tc>
        <w:tc>
          <w:tcPr>
            <w:tcW w:w="1134" w:type="dxa"/>
            <w:vAlign w:val="center"/>
          </w:tcPr>
          <w:p w14:paraId="376302BC">
            <w:pPr>
              <w:pStyle w:val="12"/>
            </w:pPr>
          </w:p>
        </w:tc>
        <w:tc>
          <w:tcPr>
            <w:tcW w:w="1134" w:type="dxa"/>
            <w:vAlign w:val="center"/>
          </w:tcPr>
          <w:p w14:paraId="4BF6F792">
            <w:pPr>
              <w:pStyle w:val="12"/>
            </w:pPr>
          </w:p>
        </w:tc>
      </w:tr>
      <w:tr w14:paraId="6C56EB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6BF85C7">
            <w:pPr>
              <w:pStyle w:val="14"/>
            </w:pPr>
          </w:p>
        </w:tc>
        <w:tc>
          <w:tcPr>
            <w:tcW w:w="907" w:type="dxa"/>
            <w:vAlign w:val="center"/>
          </w:tcPr>
          <w:p w14:paraId="5A72F168">
            <w:pPr>
              <w:pStyle w:val="14"/>
            </w:pPr>
          </w:p>
        </w:tc>
        <w:tc>
          <w:tcPr>
            <w:tcW w:w="907" w:type="dxa"/>
            <w:vAlign w:val="center"/>
          </w:tcPr>
          <w:p w14:paraId="51B6518A">
            <w:pPr>
              <w:pStyle w:val="14"/>
            </w:pPr>
          </w:p>
        </w:tc>
        <w:tc>
          <w:tcPr>
            <w:tcW w:w="3969" w:type="dxa"/>
            <w:vAlign w:val="center"/>
          </w:tcPr>
          <w:p w14:paraId="7C2F647C">
            <w:pPr>
              <w:pStyle w:val="13"/>
            </w:pPr>
            <w:r>
              <w:t>（2）（特殊）岗位津贴（补贴）</w:t>
            </w:r>
          </w:p>
        </w:tc>
        <w:tc>
          <w:tcPr>
            <w:tcW w:w="1134" w:type="dxa"/>
            <w:vAlign w:val="center"/>
          </w:tcPr>
          <w:p w14:paraId="7F4F84F7">
            <w:pPr>
              <w:pStyle w:val="12"/>
            </w:pPr>
            <w:r>
              <w:t>19.04</w:t>
            </w:r>
          </w:p>
        </w:tc>
        <w:tc>
          <w:tcPr>
            <w:tcW w:w="1134" w:type="dxa"/>
            <w:vAlign w:val="center"/>
          </w:tcPr>
          <w:p w14:paraId="70D24534">
            <w:pPr>
              <w:pStyle w:val="12"/>
            </w:pPr>
            <w:r>
              <w:t>19.04</w:t>
            </w:r>
          </w:p>
        </w:tc>
        <w:tc>
          <w:tcPr>
            <w:tcW w:w="1134" w:type="dxa"/>
            <w:vAlign w:val="center"/>
          </w:tcPr>
          <w:p w14:paraId="3552B43F">
            <w:pPr>
              <w:pStyle w:val="12"/>
            </w:pPr>
          </w:p>
        </w:tc>
        <w:tc>
          <w:tcPr>
            <w:tcW w:w="1134" w:type="dxa"/>
            <w:vAlign w:val="center"/>
          </w:tcPr>
          <w:p w14:paraId="13C889BF">
            <w:pPr>
              <w:pStyle w:val="12"/>
            </w:pPr>
          </w:p>
        </w:tc>
        <w:tc>
          <w:tcPr>
            <w:tcW w:w="1134" w:type="dxa"/>
            <w:vAlign w:val="center"/>
          </w:tcPr>
          <w:p w14:paraId="6663BE78">
            <w:pPr>
              <w:pStyle w:val="12"/>
            </w:pPr>
          </w:p>
        </w:tc>
        <w:tc>
          <w:tcPr>
            <w:tcW w:w="1134" w:type="dxa"/>
            <w:vAlign w:val="center"/>
          </w:tcPr>
          <w:p w14:paraId="2F327F9B">
            <w:pPr>
              <w:pStyle w:val="12"/>
            </w:pPr>
          </w:p>
        </w:tc>
        <w:tc>
          <w:tcPr>
            <w:tcW w:w="1134" w:type="dxa"/>
            <w:vAlign w:val="center"/>
          </w:tcPr>
          <w:p w14:paraId="36AD2FDC">
            <w:pPr>
              <w:pStyle w:val="12"/>
            </w:pPr>
          </w:p>
        </w:tc>
      </w:tr>
      <w:tr w14:paraId="4DF31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54083C6">
            <w:pPr>
              <w:pStyle w:val="14"/>
            </w:pPr>
            <w:r>
              <w:t>2050202</w:t>
            </w:r>
          </w:p>
        </w:tc>
        <w:tc>
          <w:tcPr>
            <w:tcW w:w="907" w:type="dxa"/>
            <w:vAlign w:val="center"/>
          </w:tcPr>
          <w:p w14:paraId="3367E66A">
            <w:pPr>
              <w:pStyle w:val="14"/>
            </w:pPr>
            <w:r>
              <w:t>30102</w:t>
            </w:r>
          </w:p>
        </w:tc>
        <w:tc>
          <w:tcPr>
            <w:tcW w:w="907" w:type="dxa"/>
            <w:vAlign w:val="center"/>
          </w:tcPr>
          <w:p w14:paraId="76983E2E">
            <w:pPr>
              <w:pStyle w:val="14"/>
            </w:pPr>
            <w:r>
              <w:t>50501</w:t>
            </w:r>
          </w:p>
        </w:tc>
        <w:tc>
          <w:tcPr>
            <w:tcW w:w="3969" w:type="dxa"/>
            <w:vAlign w:val="center"/>
          </w:tcPr>
          <w:p w14:paraId="0EA5EAF0">
            <w:pPr>
              <w:pStyle w:val="13"/>
            </w:pPr>
            <w:r>
              <w:t xml:space="preserve">    1）国家出台与实际天数无关的岗位津贴</w:t>
            </w:r>
          </w:p>
        </w:tc>
        <w:tc>
          <w:tcPr>
            <w:tcW w:w="1134" w:type="dxa"/>
            <w:vAlign w:val="center"/>
          </w:tcPr>
          <w:p w14:paraId="10C27415">
            <w:pPr>
              <w:pStyle w:val="12"/>
            </w:pPr>
            <w:r>
              <w:t>19.04</w:t>
            </w:r>
          </w:p>
        </w:tc>
        <w:tc>
          <w:tcPr>
            <w:tcW w:w="1134" w:type="dxa"/>
            <w:vAlign w:val="center"/>
          </w:tcPr>
          <w:p w14:paraId="6F1E6C6E">
            <w:pPr>
              <w:pStyle w:val="12"/>
            </w:pPr>
            <w:r>
              <w:t>19.04</w:t>
            </w:r>
          </w:p>
        </w:tc>
        <w:tc>
          <w:tcPr>
            <w:tcW w:w="1134" w:type="dxa"/>
            <w:vAlign w:val="center"/>
          </w:tcPr>
          <w:p w14:paraId="002790E3">
            <w:pPr>
              <w:pStyle w:val="12"/>
            </w:pPr>
          </w:p>
        </w:tc>
        <w:tc>
          <w:tcPr>
            <w:tcW w:w="1134" w:type="dxa"/>
            <w:vAlign w:val="center"/>
          </w:tcPr>
          <w:p w14:paraId="5C716BA3">
            <w:pPr>
              <w:pStyle w:val="12"/>
            </w:pPr>
          </w:p>
        </w:tc>
        <w:tc>
          <w:tcPr>
            <w:tcW w:w="1134" w:type="dxa"/>
            <w:vAlign w:val="center"/>
          </w:tcPr>
          <w:p w14:paraId="0D41D04C">
            <w:pPr>
              <w:pStyle w:val="12"/>
            </w:pPr>
          </w:p>
        </w:tc>
        <w:tc>
          <w:tcPr>
            <w:tcW w:w="1134" w:type="dxa"/>
            <w:vAlign w:val="center"/>
          </w:tcPr>
          <w:p w14:paraId="7B75DB70">
            <w:pPr>
              <w:pStyle w:val="12"/>
            </w:pPr>
          </w:p>
        </w:tc>
        <w:tc>
          <w:tcPr>
            <w:tcW w:w="1134" w:type="dxa"/>
            <w:vAlign w:val="center"/>
          </w:tcPr>
          <w:p w14:paraId="452E75FF">
            <w:pPr>
              <w:pStyle w:val="12"/>
            </w:pPr>
          </w:p>
        </w:tc>
      </w:tr>
      <w:tr w14:paraId="5751A580">
        <w:tblPrEx>
          <w:tblCellMar>
            <w:top w:w="0" w:type="dxa"/>
            <w:left w:w="108" w:type="dxa"/>
            <w:bottom w:w="0" w:type="dxa"/>
            <w:right w:w="108" w:type="dxa"/>
          </w:tblCellMar>
        </w:tblPrEx>
        <w:trPr>
          <w:trHeight w:val="227" w:hRule="atLeast"/>
          <w:jc w:val="center"/>
        </w:trPr>
        <w:tc>
          <w:tcPr>
            <w:tcW w:w="907" w:type="dxa"/>
            <w:vAlign w:val="center"/>
          </w:tcPr>
          <w:p w14:paraId="10443180">
            <w:pPr>
              <w:pStyle w:val="14"/>
            </w:pPr>
          </w:p>
        </w:tc>
        <w:tc>
          <w:tcPr>
            <w:tcW w:w="907" w:type="dxa"/>
            <w:vAlign w:val="center"/>
          </w:tcPr>
          <w:p w14:paraId="761697C7">
            <w:pPr>
              <w:pStyle w:val="14"/>
            </w:pPr>
            <w:r>
              <w:t>30102</w:t>
            </w:r>
          </w:p>
        </w:tc>
        <w:tc>
          <w:tcPr>
            <w:tcW w:w="907" w:type="dxa"/>
            <w:vAlign w:val="center"/>
          </w:tcPr>
          <w:p w14:paraId="64428AC2">
            <w:pPr>
              <w:pStyle w:val="14"/>
            </w:pPr>
          </w:p>
        </w:tc>
        <w:tc>
          <w:tcPr>
            <w:tcW w:w="3969" w:type="dxa"/>
            <w:vAlign w:val="center"/>
          </w:tcPr>
          <w:p w14:paraId="15CDAE98">
            <w:pPr>
              <w:pStyle w:val="13"/>
            </w:pPr>
            <w:r>
              <w:t xml:space="preserve">    2）国家出台按实际天数发放的岗位津贴</w:t>
            </w:r>
          </w:p>
        </w:tc>
        <w:tc>
          <w:tcPr>
            <w:tcW w:w="1134" w:type="dxa"/>
            <w:vAlign w:val="center"/>
          </w:tcPr>
          <w:p w14:paraId="7C0A4082">
            <w:pPr>
              <w:pStyle w:val="12"/>
            </w:pPr>
          </w:p>
        </w:tc>
        <w:tc>
          <w:tcPr>
            <w:tcW w:w="1134" w:type="dxa"/>
            <w:vAlign w:val="center"/>
          </w:tcPr>
          <w:p w14:paraId="53FFA88B">
            <w:pPr>
              <w:pStyle w:val="12"/>
            </w:pPr>
          </w:p>
        </w:tc>
        <w:tc>
          <w:tcPr>
            <w:tcW w:w="1134" w:type="dxa"/>
            <w:vAlign w:val="center"/>
          </w:tcPr>
          <w:p w14:paraId="2C153A75">
            <w:pPr>
              <w:pStyle w:val="12"/>
            </w:pPr>
          </w:p>
        </w:tc>
        <w:tc>
          <w:tcPr>
            <w:tcW w:w="1134" w:type="dxa"/>
            <w:vAlign w:val="center"/>
          </w:tcPr>
          <w:p w14:paraId="77F39B20">
            <w:pPr>
              <w:pStyle w:val="12"/>
            </w:pPr>
          </w:p>
        </w:tc>
        <w:tc>
          <w:tcPr>
            <w:tcW w:w="1134" w:type="dxa"/>
            <w:vAlign w:val="center"/>
          </w:tcPr>
          <w:p w14:paraId="4191E81A">
            <w:pPr>
              <w:pStyle w:val="12"/>
            </w:pPr>
          </w:p>
        </w:tc>
        <w:tc>
          <w:tcPr>
            <w:tcW w:w="1134" w:type="dxa"/>
            <w:vAlign w:val="center"/>
          </w:tcPr>
          <w:p w14:paraId="377A1705">
            <w:pPr>
              <w:pStyle w:val="12"/>
            </w:pPr>
          </w:p>
        </w:tc>
        <w:tc>
          <w:tcPr>
            <w:tcW w:w="1134" w:type="dxa"/>
            <w:vAlign w:val="center"/>
          </w:tcPr>
          <w:p w14:paraId="38828935">
            <w:pPr>
              <w:pStyle w:val="12"/>
            </w:pPr>
          </w:p>
        </w:tc>
      </w:tr>
      <w:tr w14:paraId="4C7B9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BC539D6">
            <w:pPr>
              <w:pStyle w:val="14"/>
            </w:pPr>
          </w:p>
        </w:tc>
        <w:tc>
          <w:tcPr>
            <w:tcW w:w="907" w:type="dxa"/>
            <w:vAlign w:val="center"/>
          </w:tcPr>
          <w:p w14:paraId="5CFBAB23">
            <w:pPr>
              <w:pStyle w:val="14"/>
            </w:pPr>
            <w:r>
              <w:t>30103</w:t>
            </w:r>
          </w:p>
        </w:tc>
        <w:tc>
          <w:tcPr>
            <w:tcW w:w="907" w:type="dxa"/>
            <w:vAlign w:val="center"/>
          </w:tcPr>
          <w:p w14:paraId="5E2CF414">
            <w:pPr>
              <w:pStyle w:val="14"/>
            </w:pPr>
          </w:p>
        </w:tc>
        <w:tc>
          <w:tcPr>
            <w:tcW w:w="3969" w:type="dxa"/>
            <w:vAlign w:val="center"/>
          </w:tcPr>
          <w:p w14:paraId="432609D4">
            <w:pPr>
              <w:pStyle w:val="13"/>
            </w:pPr>
            <w:r>
              <w:t>3、奖金</w:t>
            </w:r>
          </w:p>
        </w:tc>
        <w:tc>
          <w:tcPr>
            <w:tcW w:w="1134" w:type="dxa"/>
            <w:vAlign w:val="center"/>
          </w:tcPr>
          <w:p w14:paraId="760111AE">
            <w:pPr>
              <w:pStyle w:val="12"/>
            </w:pPr>
          </w:p>
        </w:tc>
        <w:tc>
          <w:tcPr>
            <w:tcW w:w="1134" w:type="dxa"/>
            <w:vAlign w:val="center"/>
          </w:tcPr>
          <w:p w14:paraId="0E1FDD48">
            <w:pPr>
              <w:pStyle w:val="12"/>
            </w:pPr>
          </w:p>
        </w:tc>
        <w:tc>
          <w:tcPr>
            <w:tcW w:w="1134" w:type="dxa"/>
            <w:vAlign w:val="center"/>
          </w:tcPr>
          <w:p w14:paraId="7EDA3C1F">
            <w:pPr>
              <w:pStyle w:val="12"/>
            </w:pPr>
          </w:p>
        </w:tc>
        <w:tc>
          <w:tcPr>
            <w:tcW w:w="1134" w:type="dxa"/>
            <w:vAlign w:val="center"/>
          </w:tcPr>
          <w:p w14:paraId="2484E679">
            <w:pPr>
              <w:pStyle w:val="12"/>
            </w:pPr>
          </w:p>
        </w:tc>
        <w:tc>
          <w:tcPr>
            <w:tcW w:w="1134" w:type="dxa"/>
            <w:vAlign w:val="center"/>
          </w:tcPr>
          <w:p w14:paraId="35822F97">
            <w:pPr>
              <w:pStyle w:val="12"/>
            </w:pPr>
          </w:p>
        </w:tc>
        <w:tc>
          <w:tcPr>
            <w:tcW w:w="1134" w:type="dxa"/>
            <w:vAlign w:val="center"/>
          </w:tcPr>
          <w:p w14:paraId="2B3D9F61">
            <w:pPr>
              <w:pStyle w:val="12"/>
            </w:pPr>
          </w:p>
        </w:tc>
        <w:tc>
          <w:tcPr>
            <w:tcW w:w="1134" w:type="dxa"/>
            <w:vAlign w:val="center"/>
          </w:tcPr>
          <w:p w14:paraId="286C35DA">
            <w:pPr>
              <w:pStyle w:val="12"/>
            </w:pPr>
          </w:p>
        </w:tc>
      </w:tr>
      <w:tr w14:paraId="64945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C152715">
            <w:pPr>
              <w:pStyle w:val="14"/>
            </w:pPr>
            <w:r>
              <w:t>2050202</w:t>
            </w:r>
          </w:p>
        </w:tc>
        <w:tc>
          <w:tcPr>
            <w:tcW w:w="907" w:type="dxa"/>
            <w:vAlign w:val="center"/>
          </w:tcPr>
          <w:p w14:paraId="47C36B1D">
            <w:pPr>
              <w:pStyle w:val="14"/>
            </w:pPr>
            <w:r>
              <w:t>30103</w:t>
            </w:r>
          </w:p>
        </w:tc>
        <w:tc>
          <w:tcPr>
            <w:tcW w:w="907" w:type="dxa"/>
            <w:vAlign w:val="center"/>
          </w:tcPr>
          <w:p w14:paraId="551E777E">
            <w:pPr>
              <w:pStyle w:val="14"/>
            </w:pPr>
            <w:r>
              <w:t>50501</w:t>
            </w:r>
          </w:p>
        </w:tc>
        <w:tc>
          <w:tcPr>
            <w:tcW w:w="3969" w:type="dxa"/>
            <w:vAlign w:val="center"/>
          </w:tcPr>
          <w:p w14:paraId="53818DFC">
            <w:pPr>
              <w:pStyle w:val="13"/>
            </w:pPr>
            <w:r>
              <w:t>4、基础绩效奖金（补充绩效工资）</w:t>
            </w:r>
          </w:p>
        </w:tc>
        <w:tc>
          <w:tcPr>
            <w:tcW w:w="1134" w:type="dxa"/>
            <w:vAlign w:val="center"/>
          </w:tcPr>
          <w:p w14:paraId="5B8A9413">
            <w:pPr>
              <w:pStyle w:val="12"/>
            </w:pPr>
            <w:r>
              <w:t>63.77</w:t>
            </w:r>
          </w:p>
        </w:tc>
        <w:tc>
          <w:tcPr>
            <w:tcW w:w="1134" w:type="dxa"/>
            <w:vAlign w:val="center"/>
          </w:tcPr>
          <w:p w14:paraId="6C8F1A4B">
            <w:pPr>
              <w:pStyle w:val="12"/>
            </w:pPr>
            <w:r>
              <w:t>63.77</w:t>
            </w:r>
          </w:p>
        </w:tc>
        <w:tc>
          <w:tcPr>
            <w:tcW w:w="1134" w:type="dxa"/>
            <w:vAlign w:val="center"/>
          </w:tcPr>
          <w:p w14:paraId="3C9B6BDF">
            <w:pPr>
              <w:pStyle w:val="12"/>
            </w:pPr>
          </w:p>
        </w:tc>
        <w:tc>
          <w:tcPr>
            <w:tcW w:w="1134" w:type="dxa"/>
            <w:vAlign w:val="center"/>
          </w:tcPr>
          <w:p w14:paraId="6FAE7E5F">
            <w:pPr>
              <w:pStyle w:val="12"/>
            </w:pPr>
          </w:p>
        </w:tc>
        <w:tc>
          <w:tcPr>
            <w:tcW w:w="1134" w:type="dxa"/>
            <w:vAlign w:val="center"/>
          </w:tcPr>
          <w:p w14:paraId="0FEC9B2F">
            <w:pPr>
              <w:pStyle w:val="12"/>
            </w:pPr>
          </w:p>
        </w:tc>
        <w:tc>
          <w:tcPr>
            <w:tcW w:w="1134" w:type="dxa"/>
            <w:vAlign w:val="center"/>
          </w:tcPr>
          <w:p w14:paraId="4365F0CC">
            <w:pPr>
              <w:pStyle w:val="12"/>
            </w:pPr>
          </w:p>
        </w:tc>
        <w:tc>
          <w:tcPr>
            <w:tcW w:w="1134" w:type="dxa"/>
            <w:vAlign w:val="center"/>
          </w:tcPr>
          <w:p w14:paraId="2EE6527F">
            <w:pPr>
              <w:pStyle w:val="12"/>
            </w:pPr>
          </w:p>
        </w:tc>
      </w:tr>
      <w:tr w14:paraId="590B4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88E485B">
            <w:pPr>
              <w:pStyle w:val="14"/>
            </w:pPr>
          </w:p>
        </w:tc>
        <w:tc>
          <w:tcPr>
            <w:tcW w:w="907" w:type="dxa"/>
            <w:vAlign w:val="center"/>
          </w:tcPr>
          <w:p w14:paraId="7C05A943">
            <w:pPr>
              <w:pStyle w:val="14"/>
            </w:pPr>
          </w:p>
        </w:tc>
        <w:tc>
          <w:tcPr>
            <w:tcW w:w="907" w:type="dxa"/>
            <w:vAlign w:val="center"/>
          </w:tcPr>
          <w:p w14:paraId="56C645B4">
            <w:pPr>
              <w:pStyle w:val="14"/>
            </w:pPr>
          </w:p>
        </w:tc>
        <w:tc>
          <w:tcPr>
            <w:tcW w:w="3969" w:type="dxa"/>
            <w:vAlign w:val="center"/>
          </w:tcPr>
          <w:p w14:paraId="1BCB7AE2">
            <w:pPr>
              <w:pStyle w:val="13"/>
            </w:pPr>
            <w:r>
              <w:t>5、绩效工资</w:t>
            </w:r>
          </w:p>
        </w:tc>
        <w:tc>
          <w:tcPr>
            <w:tcW w:w="1134" w:type="dxa"/>
            <w:vAlign w:val="center"/>
          </w:tcPr>
          <w:p w14:paraId="17D1AD87">
            <w:pPr>
              <w:pStyle w:val="12"/>
            </w:pPr>
            <w:r>
              <w:t>143.89</w:t>
            </w:r>
          </w:p>
        </w:tc>
        <w:tc>
          <w:tcPr>
            <w:tcW w:w="1134" w:type="dxa"/>
            <w:vAlign w:val="center"/>
          </w:tcPr>
          <w:p w14:paraId="5CC6A3CF">
            <w:pPr>
              <w:pStyle w:val="12"/>
            </w:pPr>
            <w:r>
              <w:t>143.89</w:t>
            </w:r>
          </w:p>
        </w:tc>
        <w:tc>
          <w:tcPr>
            <w:tcW w:w="1134" w:type="dxa"/>
            <w:vAlign w:val="center"/>
          </w:tcPr>
          <w:p w14:paraId="4C85D49F">
            <w:pPr>
              <w:pStyle w:val="12"/>
            </w:pPr>
          </w:p>
        </w:tc>
        <w:tc>
          <w:tcPr>
            <w:tcW w:w="1134" w:type="dxa"/>
            <w:vAlign w:val="center"/>
          </w:tcPr>
          <w:p w14:paraId="42477991">
            <w:pPr>
              <w:pStyle w:val="12"/>
            </w:pPr>
          </w:p>
        </w:tc>
        <w:tc>
          <w:tcPr>
            <w:tcW w:w="1134" w:type="dxa"/>
            <w:vAlign w:val="center"/>
          </w:tcPr>
          <w:p w14:paraId="07EA2E66">
            <w:pPr>
              <w:pStyle w:val="12"/>
            </w:pPr>
          </w:p>
        </w:tc>
        <w:tc>
          <w:tcPr>
            <w:tcW w:w="1134" w:type="dxa"/>
            <w:vAlign w:val="center"/>
          </w:tcPr>
          <w:p w14:paraId="4F67BE4C">
            <w:pPr>
              <w:pStyle w:val="12"/>
            </w:pPr>
          </w:p>
        </w:tc>
        <w:tc>
          <w:tcPr>
            <w:tcW w:w="1134" w:type="dxa"/>
            <w:vAlign w:val="center"/>
          </w:tcPr>
          <w:p w14:paraId="05E5B43C">
            <w:pPr>
              <w:pStyle w:val="12"/>
            </w:pPr>
          </w:p>
        </w:tc>
      </w:tr>
      <w:tr w14:paraId="3D3EA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EA922E4">
            <w:pPr>
              <w:pStyle w:val="14"/>
            </w:pPr>
            <w:r>
              <w:t>2050202</w:t>
            </w:r>
          </w:p>
        </w:tc>
        <w:tc>
          <w:tcPr>
            <w:tcW w:w="907" w:type="dxa"/>
            <w:vAlign w:val="center"/>
          </w:tcPr>
          <w:p w14:paraId="1A6DB513">
            <w:pPr>
              <w:pStyle w:val="14"/>
            </w:pPr>
            <w:r>
              <w:t>30107</w:t>
            </w:r>
          </w:p>
        </w:tc>
        <w:tc>
          <w:tcPr>
            <w:tcW w:w="907" w:type="dxa"/>
            <w:vAlign w:val="center"/>
          </w:tcPr>
          <w:p w14:paraId="10577439">
            <w:pPr>
              <w:pStyle w:val="14"/>
            </w:pPr>
            <w:r>
              <w:t>50501</w:t>
            </w:r>
          </w:p>
        </w:tc>
        <w:tc>
          <w:tcPr>
            <w:tcW w:w="3969" w:type="dxa"/>
            <w:vAlign w:val="center"/>
          </w:tcPr>
          <w:p w14:paraId="31B6D666">
            <w:pPr>
              <w:pStyle w:val="13"/>
            </w:pPr>
            <w:r>
              <w:t>（1）基础绩效工资</w:t>
            </w:r>
          </w:p>
        </w:tc>
        <w:tc>
          <w:tcPr>
            <w:tcW w:w="1134" w:type="dxa"/>
            <w:vAlign w:val="center"/>
          </w:tcPr>
          <w:p w14:paraId="335A5C93">
            <w:pPr>
              <w:pStyle w:val="12"/>
            </w:pPr>
            <w:r>
              <w:t>92.41</w:t>
            </w:r>
          </w:p>
        </w:tc>
        <w:tc>
          <w:tcPr>
            <w:tcW w:w="1134" w:type="dxa"/>
            <w:vAlign w:val="center"/>
          </w:tcPr>
          <w:p w14:paraId="63A83610">
            <w:pPr>
              <w:pStyle w:val="12"/>
            </w:pPr>
            <w:r>
              <w:t>92.41</w:t>
            </w:r>
          </w:p>
        </w:tc>
        <w:tc>
          <w:tcPr>
            <w:tcW w:w="1134" w:type="dxa"/>
            <w:vAlign w:val="center"/>
          </w:tcPr>
          <w:p w14:paraId="348E194E">
            <w:pPr>
              <w:pStyle w:val="12"/>
            </w:pPr>
          </w:p>
        </w:tc>
        <w:tc>
          <w:tcPr>
            <w:tcW w:w="1134" w:type="dxa"/>
            <w:vAlign w:val="center"/>
          </w:tcPr>
          <w:p w14:paraId="56D39D65">
            <w:pPr>
              <w:pStyle w:val="12"/>
            </w:pPr>
          </w:p>
        </w:tc>
        <w:tc>
          <w:tcPr>
            <w:tcW w:w="1134" w:type="dxa"/>
            <w:vAlign w:val="center"/>
          </w:tcPr>
          <w:p w14:paraId="0F59468A">
            <w:pPr>
              <w:pStyle w:val="12"/>
            </w:pPr>
          </w:p>
        </w:tc>
        <w:tc>
          <w:tcPr>
            <w:tcW w:w="1134" w:type="dxa"/>
            <w:vAlign w:val="center"/>
          </w:tcPr>
          <w:p w14:paraId="10D87E4C">
            <w:pPr>
              <w:pStyle w:val="12"/>
            </w:pPr>
          </w:p>
        </w:tc>
        <w:tc>
          <w:tcPr>
            <w:tcW w:w="1134" w:type="dxa"/>
            <w:vAlign w:val="center"/>
          </w:tcPr>
          <w:p w14:paraId="3D12DBD9">
            <w:pPr>
              <w:pStyle w:val="12"/>
            </w:pPr>
          </w:p>
        </w:tc>
      </w:tr>
      <w:tr w14:paraId="58D79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5060150">
            <w:pPr>
              <w:pStyle w:val="14"/>
            </w:pPr>
            <w:r>
              <w:t>2050202</w:t>
            </w:r>
          </w:p>
        </w:tc>
        <w:tc>
          <w:tcPr>
            <w:tcW w:w="907" w:type="dxa"/>
            <w:vAlign w:val="center"/>
          </w:tcPr>
          <w:p w14:paraId="4FE9CC80">
            <w:pPr>
              <w:pStyle w:val="14"/>
            </w:pPr>
            <w:r>
              <w:t>30107</w:t>
            </w:r>
          </w:p>
        </w:tc>
        <w:tc>
          <w:tcPr>
            <w:tcW w:w="907" w:type="dxa"/>
            <w:vAlign w:val="center"/>
          </w:tcPr>
          <w:p w14:paraId="1AD5E29C">
            <w:pPr>
              <w:pStyle w:val="14"/>
            </w:pPr>
            <w:r>
              <w:t>50501</w:t>
            </w:r>
          </w:p>
        </w:tc>
        <w:tc>
          <w:tcPr>
            <w:tcW w:w="3969" w:type="dxa"/>
            <w:vAlign w:val="center"/>
          </w:tcPr>
          <w:p w14:paraId="3E813A85">
            <w:pPr>
              <w:pStyle w:val="13"/>
            </w:pPr>
            <w:r>
              <w:t>（2）奖励绩效工资</w:t>
            </w:r>
          </w:p>
        </w:tc>
        <w:tc>
          <w:tcPr>
            <w:tcW w:w="1134" w:type="dxa"/>
            <w:vAlign w:val="center"/>
          </w:tcPr>
          <w:p w14:paraId="3F7E04E4">
            <w:pPr>
              <w:pStyle w:val="12"/>
            </w:pPr>
            <w:r>
              <w:t>51.48</w:t>
            </w:r>
          </w:p>
        </w:tc>
        <w:tc>
          <w:tcPr>
            <w:tcW w:w="1134" w:type="dxa"/>
            <w:vAlign w:val="center"/>
          </w:tcPr>
          <w:p w14:paraId="504EB90F">
            <w:pPr>
              <w:pStyle w:val="12"/>
            </w:pPr>
            <w:r>
              <w:t>51.48</w:t>
            </w:r>
          </w:p>
        </w:tc>
        <w:tc>
          <w:tcPr>
            <w:tcW w:w="1134" w:type="dxa"/>
            <w:vAlign w:val="center"/>
          </w:tcPr>
          <w:p w14:paraId="76B01DE3">
            <w:pPr>
              <w:pStyle w:val="12"/>
            </w:pPr>
          </w:p>
        </w:tc>
        <w:tc>
          <w:tcPr>
            <w:tcW w:w="1134" w:type="dxa"/>
            <w:vAlign w:val="center"/>
          </w:tcPr>
          <w:p w14:paraId="595DA9F7">
            <w:pPr>
              <w:pStyle w:val="12"/>
            </w:pPr>
          </w:p>
        </w:tc>
        <w:tc>
          <w:tcPr>
            <w:tcW w:w="1134" w:type="dxa"/>
            <w:vAlign w:val="center"/>
          </w:tcPr>
          <w:p w14:paraId="4F96B8E0">
            <w:pPr>
              <w:pStyle w:val="12"/>
            </w:pPr>
          </w:p>
        </w:tc>
        <w:tc>
          <w:tcPr>
            <w:tcW w:w="1134" w:type="dxa"/>
            <w:vAlign w:val="center"/>
          </w:tcPr>
          <w:p w14:paraId="09EA814C">
            <w:pPr>
              <w:pStyle w:val="12"/>
            </w:pPr>
          </w:p>
        </w:tc>
        <w:tc>
          <w:tcPr>
            <w:tcW w:w="1134" w:type="dxa"/>
            <w:vAlign w:val="center"/>
          </w:tcPr>
          <w:p w14:paraId="7DB488AD">
            <w:pPr>
              <w:pStyle w:val="12"/>
            </w:pPr>
          </w:p>
        </w:tc>
      </w:tr>
      <w:tr w14:paraId="40FC3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3175B40">
            <w:pPr>
              <w:pStyle w:val="14"/>
            </w:pPr>
          </w:p>
        </w:tc>
        <w:tc>
          <w:tcPr>
            <w:tcW w:w="907" w:type="dxa"/>
            <w:vAlign w:val="center"/>
          </w:tcPr>
          <w:p w14:paraId="24406ACE">
            <w:pPr>
              <w:pStyle w:val="14"/>
            </w:pPr>
          </w:p>
        </w:tc>
        <w:tc>
          <w:tcPr>
            <w:tcW w:w="907" w:type="dxa"/>
            <w:vAlign w:val="center"/>
          </w:tcPr>
          <w:p w14:paraId="65BC6345">
            <w:pPr>
              <w:pStyle w:val="14"/>
            </w:pPr>
          </w:p>
        </w:tc>
        <w:tc>
          <w:tcPr>
            <w:tcW w:w="3969" w:type="dxa"/>
            <w:vAlign w:val="center"/>
          </w:tcPr>
          <w:p w14:paraId="45972CFA">
            <w:pPr>
              <w:pStyle w:val="13"/>
            </w:pPr>
            <w:r>
              <w:t>6、社会保障缴费</w:t>
            </w:r>
          </w:p>
        </w:tc>
        <w:tc>
          <w:tcPr>
            <w:tcW w:w="1134" w:type="dxa"/>
            <w:vAlign w:val="center"/>
          </w:tcPr>
          <w:p w14:paraId="1627CBFD">
            <w:pPr>
              <w:pStyle w:val="12"/>
            </w:pPr>
            <w:r>
              <w:t>159.36</w:t>
            </w:r>
          </w:p>
        </w:tc>
        <w:tc>
          <w:tcPr>
            <w:tcW w:w="1134" w:type="dxa"/>
            <w:vAlign w:val="center"/>
          </w:tcPr>
          <w:p w14:paraId="46D72D7D">
            <w:pPr>
              <w:pStyle w:val="12"/>
            </w:pPr>
            <w:r>
              <w:t>159.36</w:t>
            </w:r>
          </w:p>
        </w:tc>
        <w:tc>
          <w:tcPr>
            <w:tcW w:w="1134" w:type="dxa"/>
            <w:vAlign w:val="center"/>
          </w:tcPr>
          <w:p w14:paraId="27E80BDC">
            <w:pPr>
              <w:pStyle w:val="12"/>
            </w:pPr>
          </w:p>
        </w:tc>
        <w:tc>
          <w:tcPr>
            <w:tcW w:w="1134" w:type="dxa"/>
            <w:vAlign w:val="center"/>
          </w:tcPr>
          <w:p w14:paraId="5CC871F3">
            <w:pPr>
              <w:pStyle w:val="12"/>
            </w:pPr>
          </w:p>
        </w:tc>
        <w:tc>
          <w:tcPr>
            <w:tcW w:w="1134" w:type="dxa"/>
            <w:vAlign w:val="center"/>
          </w:tcPr>
          <w:p w14:paraId="125201DA">
            <w:pPr>
              <w:pStyle w:val="12"/>
            </w:pPr>
          </w:p>
        </w:tc>
        <w:tc>
          <w:tcPr>
            <w:tcW w:w="1134" w:type="dxa"/>
            <w:vAlign w:val="center"/>
          </w:tcPr>
          <w:p w14:paraId="73437F26">
            <w:pPr>
              <w:pStyle w:val="12"/>
            </w:pPr>
          </w:p>
        </w:tc>
        <w:tc>
          <w:tcPr>
            <w:tcW w:w="1134" w:type="dxa"/>
            <w:vAlign w:val="center"/>
          </w:tcPr>
          <w:p w14:paraId="1D75E10D">
            <w:pPr>
              <w:pStyle w:val="12"/>
            </w:pPr>
          </w:p>
        </w:tc>
      </w:tr>
      <w:tr w14:paraId="26C05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7BE7957">
            <w:pPr>
              <w:pStyle w:val="14"/>
            </w:pPr>
            <w:r>
              <w:t>2080505</w:t>
            </w:r>
          </w:p>
        </w:tc>
        <w:tc>
          <w:tcPr>
            <w:tcW w:w="907" w:type="dxa"/>
            <w:vAlign w:val="center"/>
          </w:tcPr>
          <w:p w14:paraId="33487C64">
            <w:pPr>
              <w:pStyle w:val="14"/>
            </w:pPr>
            <w:r>
              <w:t>30108</w:t>
            </w:r>
          </w:p>
        </w:tc>
        <w:tc>
          <w:tcPr>
            <w:tcW w:w="907" w:type="dxa"/>
            <w:vAlign w:val="center"/>
          </w:tcPr>
          <w:p w14:paraId="3C38E473">
            <w:pPr>
              <w:pStyle w:val="14"/>
            </w:pPr>
            <w:r>
              <w:t>50501</w:t>
            </w:r>
          </w:p>
        </w:tc>
        <w:tc>
          <w:tcPr>
            <w:tcW w:w="3969" w:type="dxa"/>
            <w:vAlign w:val="center"/>
          </w:tcPr>
          <w:p w14:paraId="67E899D3">
            <w:pPr>
              <w:pStyle w:val="13"/>
            </w:pPr>
            <w:r>
              <w:t>（1）基本养老保险费</w:t>
            </w:r>
          </w:p>
        </w:tc>
        <w:tc>
          <w:tcPr>
            <w:tcW w:w="1134" w:type="dxa"/>
            <w:vAlign w:val="center"/>
          </w:tcPr>
          <w:p w14:paraId="319455CB">
            <w:pPr>
              <w:pStyle w:val="12"/>
            </w:pPr>
            <w:r>
              <w:t>59.29</w:t>
            </w:r>
          </w:p>
        </w:tc>
        <w:tc>
          <w:tcPr>
            <w:tcW w:w="1134" w:type="dxa"/>
            <w:vAlign w:val="center"/>
          </w:tcPr>
          <w:p w14:paraId="07E71BF8">
            <w:pPr>
              <w:pStyle w:val="12"/>
            </w:pPr>
            <w:r>
              <w:t>59.29</w:t>
            </w:r>
          </w:p>
        </w:tc>
        <w:tc>
          <w:tcPr>
            <w:tcW w:w="1134" w:type="dxa"/>
            <w:vAlign w:val="center"/>
          </w:tcPr>
          <w:p w14:paraId="3BAECD21">
            <w:pPr>
              <w:pStyle w:val="12"/>
            </w:pPr>
          </w:p>
        </w:tc>
        <w:tc>
          <w:tcPr>
            <w:tcW w:w="1134" w:type="dxa"/>
            <w:vAlign w:val="center"/>
          </w:tcPr>
          <w:p w14:paraId="3A272741">
            <w:pPr>
              <w:pStyle w:val="12"/>
            </w:pPr>
          </w:p>
        </w:tc>
        <w:tc>
          <w:tcPr>
            <w:tcW w:w="1134" w:type="dxa"/>
            <w:vAlign w:val="center"/>
          </w:tcPr>
          <w:p w14:paraId="12A9C16B">
            <w:pPr>
              <w:pStyle w:val="12"/>
            </w:pPr>
          </w:p>
        </w:tc>
        <w:tc>
          <w:tcPr>
            <w:tcW w:w="1134" w:type="dxa"/>
            <w:vAlign w:val="center"/>
          </w:tcPr>
          <w:p w14:paraId="371A32D5">
            <w:pPr>
              <w:pStyle w:val="12"/>
            </w:pPr>
          </w:p>
        </w:tc>
        <w:tc>
          <w:tcPr>
            <w:tcW w:w="1134" w:type="dxa"/>
            <w:vAlign w:val="center"/>
          </w:tcPr>
          <w:p w14:paraId="2581246B">
            <w:pPr>
              <w:pStyle w:val="12"/>
            </w:pPr>
          </w:p>
        </w:tc>
      </w:tr>
      <w:tr w14:paraId="56F5B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A22A8CB">
            <w:pPr>
              <w:pStyle w:val="14"/>
            </w:pPr>
            <w:r>
              <w:t>2080506</w:t>
            </w:r>
          </w:p>
        </w:tc>
        <w:tc>
          <w:tcPr>
            <w:tcW w:w="907" w:type="dxa"/>
            <w:vAlign w:val="center"/>
          </w:tcPr>
          <w:p w14:paraId="39DA0E9B">
            <w:pPr>
              <w:pStyle w:val="14"/>
            </w:pPr>
            <w:r>
              <w:t>30109</w:t>
            </w:r>
          </w:p>
        </w:tc>
        <w:tc>
          <w:tcPr>
            <w:tcW w:w="907" w:type="dxa"/>
            <w:vAlign w:val="center"/>
          </w:tcPr>
          <w:p w14:paraId="4247485C">
            <w:pPr>
              <w:pStyle w:val="14"/>
            </w:pPr>
            <w:r>
              <w:t>50501</w:t>
            </w:r>
          </w:p>
        </w:tc>
        <w:tc>
          <w:tcPr>
            <w:tcW w:w="3969" w:type="dxa"/>
            <w:vAlign w:val="center"/>
          </w:tcPr>
          <w:p w14:paraId="23B4D61B">
            <w:pPr>
              <w:pStyle w:val="13"/>
            </w:pPr>
            <w:r>
              <w:t>（2）职业年金缴费</w:t>
            </w:r>
          </w:p>
        </w:tc>
        <w:tc>
          <w:tcPr>
            <w:tcW w:w="1134" w:type="dxa"/>
            <w:vAlign w:val="center"/>
          </w:tcPr>
          <w:p w14:paraId="1E20D752">
            <w:pPr>
              <w:pStyle w:val="12"/>
            </w:pPr>
            <w:r>
              <w:t>24.55</w:t>
            </w:r>
          </w:p>
        </w:tc>
        <w:tc>
          <w:tcPr>
            <w:tcW w:w="1134" w:type="dxa"/>
            <w:vAlign w:val="center"/>
          </w:tcPr>
          <w:p w14:paraId="174DA22F">
            <w:pPr>
              <w:pStyle w:val="12"/>
            </w:pPr>
            <w:r>
              <w:t>24.55</w:t>
            </w:r>
          </w:p>
        </w:tc>
        <w:tc>
          <w:tcPr>
            <w:tcW w:w="1134" w:type="dxa"/>
            <w:vAlign w:val="center"/>
          </w:tcPr>
          <w:p w14:paraId="7F71E4C2">
            <w:pPr>
              <w:pStyle w:val="12"/>
            </w:pPr>
          </w:p>
        </w:tc>
        <w:tc>
          <w:tcPr>
            <w:tcW w:w="1134" w:type="dxa"/>
            <w:vAlign w:val="center"/>
          </w:tcPr>
          <w:p w14:paraId="68E1C0AB">
            <w:pPr>
              <w:pStyle w:val="12"/>
            </w:pPr>
          </w:p>
        </w:tc>
        <w:tc>
          <w:tcPr>
            <w:tcW w:w="1134" w:type="dxa"/>
            <w:vAlign w:val="center"/>
          </w:tcPr>
          <w:p w14:paraId="5D8B5447">
            <w:pPr>
              <w:pStyle w:val="12"/>
            </w:pPr>
          </w:p>
        </w:tc>
        <w:tc>
          <w:tcPr>
            <w:tcW w:w="1134" w:type="dxa"/>
            <w:vAlign w:val="center"/>
          </w:tcPr>
          <w:p w14:paraId="336E2EFB">
            <w:pPr>
              <w:pStyle w:val="12"/>
            </w:pPr>
          </w:p>
        </w:tc>
        <w:tc>
          <w:tcPr>
            <w:tcW w:w="1134" w:type="dxa"/>
            <w:vAlign w:val="center"/>
          </w:tcPr>
          <w:p w14:paraId="16089EC9">
            <w:pPr>
              <w:pStyle w:val="12"/>
            </w:pPr>
          </w:p>
        </w:tc>
      </w:tr>
      <w:tr w14:paraId="03519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F2FFE37">
            <w:pPr>
              <w:pStyle w:val="14"/>
            </w:pPr>
            <w:r>
              <w:t>2101102</w:t>
            </w:r>
          </w:p>
        </w:tc>
        <w:tc>
          <w:tcPr>
            <w:tcW w:w="907" w:type="dxa"/>
            <w:vAlign w:val="center"/>
          </w:tcPr>
          <w:p w14:paraId="76B0DED1">
            <w:pPr>
              <w:pStyle w:val="14"/>
            </w:pPr>
            <w:r>
              <w:t>30110</w:t>
            </w:r>
          </w:p>
        </w:tc>
        <w:tc>
          <w:tcPr>
            <w:tcW w:w="907" w:type="dxa"/>
            <w:vAlign w:val="center"/>
          </w:tcPr>
          <w:p w14:paraId="77127E8D">
            <w:pPr>
              <w:pStyle w:val="14"/>
            </w:pPr>
            <w:r>
              <w:t>50501</w:t>
            </w:r>
          </w:p>
        </w:tc>
        <w:tc>
          <w:tcPr>
            <w:tcW w:w="3969" w:type="dxa"/>
            <w:vAlign w:val="center"/>
          </w:tcPr>
          <w:p w14:paraId="00AEC22A">
            <w:pPr>
              <w:pStyle w:val="13"/>
            </w:pPr>
            <w:r>
              <w:t>（3）基本医疗保险费</w:t>
            </w:r>
          </w:p>
        </w:tc>
        <w:tc>
          <w:tcPr>
            <w:tcW w:w="1134" w:type="dxa"/>
            <w:vAlign w:val="center"/>
          </w:tcPr>
          <w:p w14:paraId="09C59AFA">
            <w:pPr>
              <w:pStyle w:val="12"/>
            </w:pPr>
            <w:r>
              <w:t>22.75</w:t>
            </w:r>
          </w:p>
        </w:tc>
        <w:tc>
          <w:tcPr>
            <w:tcW w:w="1134" w:type="dxa"/>
            <w:vAlign w:val="center"/>
          </w:tcPr>
          <w:p w14:paraId="7D0B3198">
            <w:pPr>
              <w:pStyle w:val="12"/>
            </w:pPr>
            <w:r>
              <w:t>22.75</w:t>
            </w:r>
          </w:p>
        </w:tc>
        <w:tc>
          <w:tcPr>
            <w:tcW w:w="1134" w:type="dxa"/>
            <w:vAlign w:val="center"/>
          </w:tcPr>
          <w:p w14:paraId="14839404">
            <w:pPr>
              <w:pStyle w:val="12"/>
            </w:pPr>
          </w:p>
        </w:tc>
        <w:tc>
          <w:tcPr>
            <w:tcW w:w="1134" w:type="dxa"/>
            <w:vAlign w:val="center"/>
          </w:tcPr>
          <w:p w14:paraId="72CB8A5A">
            <w:pPr>
              <w:pStyle w:val="12"/>
            </w:pPr>
          </w:p>
        </w:tc>
        <w:tc>
          <w:tcPr>
            <w:tcW w:w="1134" w:type="dxa"/>
            <w:vAlign w:val="center"/>
          </w:tcPr>
          <w:p w14:paraId="4422A88F">
            <w:pPr>
              <w:pStyle w:val="12"/>
            </w:pPr>
          </w:p>
        </w:tc>
        <w:tc>
          <w:tcPr>
            <w:tcW w:w="1134" w:type="dxa"/>
            <w:vAlign w:val="center"/>
          </w:tcPr>
          <w:p w14:paraId="5470ADF5">
            <w:pPr>
              <w:pStyle w:val="12"/>
            </w:pPr>
          </w:p>
        </w:tc>
        <w:tc>
          <w:tcPr>
            <w:tcW w:w="1134" w:type="dxa"/>
            <w:vAlign w:val="center"/>
          </w:tcPr>
          <w:p w14:paraId="5F1BE404">
            <w:pPr>
              <w:pStyle w:val="12"/>
            </w:pPr>
          </w:p>
        </w:tc>
      </w:tr>
      <w:tr w14:paraId="086FF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0A3481A">
            <w:pPr>
              <w:pStyle w:val="14"/>
            </w:pPr>
            <w:r>
              <w:t>2101103</w:t>
            </w:r>
          </w:p>
        </w:tc>
        <w:tc>
          <w:tcPr>
            <w:tcW w:w="907" w:type="dxa"/>
            <w:vAlign w:val="center"/>
          </w:tcPr>
          <w:p w14:paraId="3A07D134">
            <w:pPr>
              <w:pStyle w:val="14"/>
            </w:pPr>
            <w:r>
              <w:t>30111</w:t>
            </w:r>
          </w:p>
        </w:tc>
        <w:tc>
          <w:tcPr>
            <w:tcW w:w="907" w:type="dxa"/>
            <w:vAlign w:val="center"/>
          </w:tcPr>
          <w:p w14:paraId="15E35C73">
            <w:pPr>
              <w:pStyle w:val="14"/>
            </w:pPr>
            <w:r>
              <w:t>50501</w:t>
            </w:r>
          </w:p>
        </w:tc>
        <w:tc>
          <w:tcPr>
            <w:tcW w:w="3969" w:type="dxa"/>
            <w:vAlign w:val="center"/>
          </w:tcPr>
          <w:p w14:paraId="034ACC18">
            <w:pPr>
              <w:pStyle w:val="13"/>
            </w:pPr>
            <w:r>
              <w:t>（4）公务员医疗补助</w:t>
            </w:r>
          </w:p>
        </w:tc>
        <w:tc>
          <w:tcPr>
            <w:tcW w:w="1134" w:type="dxa"/>
            <w:vAlign w:val="center"/>
          </w:tcPr>
          <w:p w14:paraId="0A9608C4">
            <w:pPr>
              <w:pStyle w:val="12"/>
            </w:pPr>
            <w:r>
              <w:t>48.47</w:t>
            </w:r>
          </w:p>
        </w:tc>
        <w:tc>
          <w:tcPr>
            <w:tcW w:w="1134" w:type="dxa"/>
            <w:vAlign w:val="center"/>
          </w:tcPr>
          <w:p w14:paraId="6872C828">
            <w:pPr>
              <w:pStyle w:val="12"/>
            </w:pPr>
            <w:r>
              <w:t>48.47</w:t>
            </w:r>
          </w:p>
        </w:tc>
        <w:tc>
          <w:tcPr>
            <w:tcW w:w="1134" w:type="dxa"/>
            <w:vAlign w:val="center"/>
          </w:tcPr>
          <w:p w14:paraId="2C9CC49D">
            <w:pPr>
              <w:pStyle w:val="12"/>
            </w:pPr>
          </w:p>
        </w:tc>
        <w:tc>
          <w:tcPr>
            <w:tcW w:w="1134" w:type="dxa"/>
            <w:vAlign w:val="center"/>
          </w:tcPr>
          <w:p w14:paraId="7279B9F4">
            <w:pPr>
              <w:pStyle w:val="12"/>
            </w:pPr>
          </w:p>
        </w:tc>
        <w:tc>
          <w:tcPr>
            <w:tcW w:w="1134" w:type="dxa"/>
            <w:vAlign w:val="center"/>
          </w:tcPr>
          <w:p w14:paraId="38F61E65">
            <w:pPr>
              <w:pStyle w:val="12"/>
            </w:pPr>
          </w:p>
        </w:tc>
        <w:tc>
          <w:tcPr>
            <w:tcW w:w="1134" w:type="dxa"/>
            <w:vAlign w:val="center"/>
          </w:tcPr>
          <w:p w14:paraId="6F199FD7">
            <w:pPr>
              <w:pStyle w:val="12"/>
            </w:pPr>
          </w:p>
        </w:tc>
        <w:tc>
          <w:tcPr>
            <w:tcW w:w="1134" w:type="dxa"/>
            <w:vAlign w:val="center"/>
          </w:tcPr>
          <w:p w14:paraId="23FC0780">
            <w:pPr>
              <w:pStyle w:val="12"/>
            </w:pPr>
          </w:p>
        </w:tc>
      </w:tr>
      <w:tr w14:paraId="1A834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BDC1495">
            <w:pPr>
              <w:pStyle w:val="14"/>
            </w:pPr>
            <w:r>
              <w:t>2050202</w:t>
            </w:r>
          </w:p>
        </w:tc>
        <w:tc>
          <w:tcPr>
            <w:tcW w:w="907" w:type="dxa"/>
            <w:vAlign w:val="center"/>
          </w:tcPr>
          <w:p w14:paraId="4CD7FFBA">
            <w:pPr>
              <w:pStyle w:val="14"/>
            </w:pPr>
            <w:r>
              <w:t>30112</w:t>
            </w:r>
          </w:p>
        </w:tc>
        <w:tc>
          <w:tcPr>
            <w:tcW w:w="907" w:type="dxa"/>
            <w:vAlign w:val="center"/>
          </w:tcPr>
          <w:p w14:paraId="3EDB90F7">
            <w:pPr>
              <w:pStyle w:val="14"/>
            </w:pPr>
            <w:r>
              <w:t>50501</w:t>
            </w:r>
          </w:p>
        </w:tc>
        <w:tc>
          <w:tcPr>
            <w:tcW w:w="3969" w:type="dxa"/>
            <w:vAlign w:val="center"/>
          </w:tcPr>
          <w:p w14:paraId="22A8EDD0">
            <w:pPr>
              <w:pStyle w:val="13"/>
            </w:pPr>
            <w:r>
              <w:t>（5）事业单位失业保险费</w:t>
            </w:r>
          </w:p>
        </w:tc>
        <w:tc>
          <w:tcPr>
            <w:tcW w:w="1134" w:type="dxa"/>
            <w:vAlign w:val="center"/>
          </w:tcPr>
          <w:p w14:paraId="40CFD1C8">
            <w:pPr>
              <w:pStyle w:val="12"/>
            </w:pPr>
            <w:r>
              <w:t>2.15</w:t>
            </w:r>
          </w:p>
        </w:tc>
        <w:tc>
          <w:tcPr>
            <w:tcW w:w="1134" w:type="dxa"/>
            <w:vAlign w:val="center"/>
          </w:tcPr>
          <w:p w14:paraId="477CFB98">
            <w:pPr>
              <w:pStyle w:val="12"/>
            </w:pPr>
            <w:r>
              <w:t>2.15</w:t>
            </w:r>
          </w:p>
        </w:tc>
        <w:tc>
          <w:tcPr>
            <w:tcW w:w="1134" w:type="dxa"/>
            <w:vAlign w:val="center"/>
          </w:tcPr>
          <w:p w14:paraId="76BD6159">
            <w:pPr>
              <w:pStyle w:val="12"/>
            </w:pPr>
          </w:p>
        </w:tc>
        <w:tc>
          <w:tcPr>
            <w:tcW w:w="1134" w:type="dxa"/>
            <w:vAlign w:val="center"/>
          </w:tcPr>
          <w:p w14:paraId="64342E5A">
            <w:pPr>
              <w:pStyle w:val="12"/>
            </w:pPr>
          </w:p>
        </w:tc>
        <w:tc>
          <w:tcPr>
            <w:tcW w:w="1134" w:type="dxa"/>
            <w:vAlign w:val="center"/>
          </w:tcPr>
          <w:p w14:paraId="6FACB953">
            <w:pPr>
              <w:pStyle w:val="12"/>
            </w:pPr>
          </w:p>
        </w:tc>
        <w:tc>
          <w:tcPr>
            <w:tcW w:w="1134" w:type="dxa"/>
            <w:vAlign w:val="center"/>
          </w:tcPr>
          <w:p w14:paraId="0DF4E2A1">
            <w:pPr>
              <w:pStyle w:val="12"/>
            </w:pPr>
          </w:p>
        </w:tc>
        <w:tc>
          <w:tcPr>
            <w:tcW w:w="1134" w:type="dxa"/>
            <w:vAlign w:val="center"/>
          </w:tcPr>
          <w:p w14:paraId="4CC6D36F">
            <w:pPr>
              <w:pStyle w:val="12"/>
            </w:pPr>
          </w:p>
        </w:tc>
      </w:tr>
      <w:tr w14:paraId="3A398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C9FE333">
            <w:pPr>
              <w:pStyle w:val="14"/>
            </w:pPr>
            <w:r>
              <w:t>2050202</w:t>
            </w:r>
          </w:p>
        </w:tc>
        <w:tc>
          <w:tcPr>
            <w:tcW w:w="907" w:type="dxa"/>
            <w:vAlign w:val="center"/>
          </w:tcPr>
          <w:p w14:paraId="58804F0E">
            <w:pPr>
              <w:pStyle w:val="14"/>
            </w:pPr>
            <w:r>
              <w:t>30112</w:t>
            </w:r>
          </w:p>
        </w:tc>
        <w:tc>
          <w:tcPr>
            <w:tcW w:w="907" w:type="dxa"/>
            <w:vAlign w:val="center"/>
          </w:tcPr>
          <w:p w14:paraId="15888B7C">
            <w:pPr>
              <w:pStyle w:val="14"/>
            </w:pPr>
            <w:r>
              <w:t>50501</w:t>
            </w:r>
          </w:p>
        </w:tc>
        <w:tc>
          <w:tcPr>
            <w:tcW w:w="3969" w:type="dxa"/>
            <w:vAlign w:val="center"/>
          </w:tcPr>
          <w:p w14:paraId="597BE7A7">
            <w:pPr>
              <w:pStyle w:val="13"/>
            </w:pPr>
            <w:r>
              <w:t>（6）工伤保险费</w:t>
            </w:r>
          </w:p>
        </w:tc>
        <w:tc>
          <w:tcPr>
            <w:tcW w:w="1134" w:type="dxa"/>
            <w:vAlign w:val="center"/>
          </w:tcPr>
          <w:p w14:paraId="141CB60F">
            <w:pPr>
              <w:pStyle w:val="12"/>
            </w:pPr>
            <w:r>
              <w:t>2.15</w:t>
            </w:r>
          </w:p>
        </w:tc>
        <w:tc>
          <w:tcPr>
            <w:tcW w:w="1134" w:type="dxa"/>
            <w:vAlign w:val="center"/>
          </w:tcPr>
          <w:p w14:paraId="7738FD68">
            <w:pPr>
              <w:pStyle w:val="12"/>
            </w:pPr>
            <w:r>
              <w:t>2.15</w:t>
            </w:r>
          </w:p>
        </w:tc>
        <w:tc>
          <w:tcPr>
            <w:tcW w:w="1134" w:type="dxa"/>
            <w:vAlign w:val="center"/>
          </w:tcPr>
          <w:p w14:paraId="5627B1AB">
            <w:pPr>
              <w:pStyle w:val="12"/>
            </w:pPr>
          </w:p>
        </w:tc>
        <w:tc>
          <w:tcPr>
            <w:tcW w:w="1134" w:type="dxa"/>
            <w:vAlign w:val="center"/>
          </w:tcPr>
          <w:p w14:paraId="5B297631">
            <w:pPr>
              <w:pStyle w:val="12"/>
            </w:pPr>
          </w:p>
        </w:tc>
        <w:tc>
          <w:tcPr>
            <w:tcW w:w="1134" w:type="dxa"/>
            <w:vAlign w:val="center"/>
          </w:tcPr>
          <w:p w14:paraId="1FC167C4">
            <w:pPr>
              <w:pStyle w:val="12"/>
            </w:pPr>
          </w:p>
        </w:tc>
        <w:tc>
          <w:tcPr>
            <w:tcW w:w="1134" w:type="dxa"/>
            <w:vAlign w:val="center"/>
          </w:tcPr>
          <w:p w14:paraId="38468824">
            <w:pPr>
              <w:pStyle w:val="12"/>
            </w:pPr>
          </w:p>
        </w:tc>
        <w:tc>
          <w:tcPr>
            <w:tcW w:w="1134" w:type="dxa"/>
            <w:vAlign w:val="center"/>
          </w:tcPr>
          <w:p w14:paraId="58F5EC59">
            <w:pPr>
              <w:pStyle w:val="12"/>
            </w:pPr>
          </w:p>
        </w:tc>
      </w:tr>
      <w:tr w14:paraId="7EF08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7F8493C">
            <w:pPr>
              <w:pStyle w:val="14"/>
            </w:pPr>
            <w:r>
              <w:t>2210201</w:t>
            </w:r>
          </w:p>
        </w:tc>
        <w:tc>
          <w:tcPr>
            <w:tcW w:w="907" w:type="dxa"/>
            <w:vAlign w:val="center"/>
          </w:tcPr>
          <w:p w14:paraId="69257EDA">
            <w:pPr>
              <w:pStyle w:val="14"/>
            </w:pPr>
            <w:r>
              <w:t>30113</w:t>
            </w:r>
          </w:p>
        </w:tc>
        <w:tc>
          <w:tcPr>
            <w:tcW w:w="907" w:type="dxa"/>
            <w:vAlign w:val="center"/>
          </w:tcPr>
          <w:p w14:paraId="16416180">
            <w:pPr>
              <w:pStyle w:val="14"/>
            </w:pPr>
            <w:r>
              <w:t>50501</w:t>
            </w:r>
          </w:p>
        </w:tc>
        <w:tc>
          <w:tcPr>
            <w:tcW w:w="3969" w:type="dxa"/>
            <w:vAlign w:val="center"/>
          </w:tcPr>
          <w:p w14:paraId="68420491">
            <w:pPr>
              <w:pStyle w:val="13"/>
            </w:pPr>
            <w:r>
              <w:t>7、住房公积金</w:t>
            </w:r>
          </w:p>
        </w:tc>
        <w:tc>
          <w:tcPr>
            <w:tcW w:w="1134" w:type="dxa"/>
            <w:vAlign w:val="center"/>
          </w:tcPr>
          <w:p w14:paraId="0E617DB1">
            <w:pPr>
              <w:pStyle w:val="12"/>
            </w:pPr>
            <w:r>
              <w:t>47.69</w:t>
            </w:r>
          </w:p>
        </w:tc>
        <w:tc>
          <w:tcPr>
            <w:tcW w:w="1134" w:type="dxa"/>
            <w:vAlign w:val="center"/>
          </w:tcPr>
          <w:p w14:paraId="47E557DB">
            <w:pPr>
              <w:pStyle w:val="12"/>
            </w:pPr>
            <w:r>
              <w:t>47.69</w:t>
            </w:r>
          </w:p>
        </w:tc>
        <w:tc>
          <w:tcPr>
            <w:tcW w:w="1134" w:type="dxa"/>
            <w:vAlign w:val="center"/>
          </w:tcPr>
          <w:p w14:paraId="4EA3BDF7">
            <w:pPr>
              <w:pStyle w:val="12"/>
            </w:pPr>
          </w:p>
        </w:tc>
        <w:tc>
          <w:tcPr>
            <w:tcW w:w="1134" w:type="dxa"/>
            <w:vAlign w:val="center"/>
          </w:tcPr>
          <w:p w14:paraId="53E4D919">
            <w:pPr>
              <w:pStyle w:val="12"/>
            </w:pPr>
          </w:p>
        </w:tc>
        <w:tc>
          <w:tcPr>
            <w:tcW w:w="1134" w:type="dxa"/>
            <w:vAlign w:val="center"/>
          </w:tcPr>
          <w:p w14:paraId="7962D5F1">
            <w:pPr>
              <w:pStyle w:val="12"/>
            </w:pPr>
          </w:p>
        </w:tc>
        <w:tc>
          <w:tcPr>
            <w:tcW w:w="1134" w:type="dxa"/>
            <w:vAlign w:val="center"/>
          </w:tcPr>
          <w:p w14:paraId="686DF3E5">
            <w:pPr>
              <w:pStyle w:val="12"/>
            </w:pPr>
          </w:p>
        </w:tc>
        <w:tc>
          <w:tcPr>
            <w:tcW w:w="1134" w:type="dxa"/>
            <w:vAlign w:val="center"/>
          </w:tcPr>
          <w:p w14:paraId="478CD8D3">
            <w:pPr>
              <w:pStyle w:val="12"/>
            </w:pPr>
          </w:p>
        </w:tc>
      </w:tr>
      <w:tr w14:paraId="6F5C5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E788DE2">
            <w:pPr>
              <w:pStyle w:val="14"/>
            </w:pPr>
          </w:p>
        </w:tc>
        <w:tc>
          <w:tcPr>
            <w:tcW w:w="907" w:type="dxa"/>
            <w:vAlign w:val="center"/>
          </w:tcPr>
          <w:p w14:paraId="4DFADFE1">
            <w:pPr>
              <w:pStyle w:val="14"/>
            </w:pPr>
          </w:p>
        </w:tc>
        <w:tc>
          <w:tcPr>
            <w:tcW w:w="907" w:type="dxa"/>
            <w:vAlign w:val="center"/>
          </w:tcPr>
          <w:p w14:paraId="7E231CFE">
            <w:pPr>
              <w:pStyle w:val="14"/>
            </w:pPr>
          </w:p>
        </w:tc>
        <w:tc>
          <w:tcPr>
            <w:tcW w:w="3969" w:type="dxa"/>
            <w:vAlign w:val="center"/>
          </w:tcPr>
          <w:p w14:paraId="206870B8">
            <w:pPr>
              <w:pStyle w:val="13"/>
            </w:pPr>
            <w:r>
              <w:t>二、对个人和家庭的补助</w:t>
            </w:r>
          </w:p>
        </w:tc>
        <w:tc>
          <w:tcPr>
            <w:tcW w:w="1134" w:type="dxa"/>
            <w:vAlign w:val="center"/>
          </w:tcPr>
          <w:p w14:paraId="2D89CB99">
            <w:pPr>
              <w:pStyle w:val="12"/>
            </w:pPr>
            <w:r>
              <w:t>87.99</w:t>
            </w:r>
          </w:p>
        </w:tc>
        <w:tc>
          <w:tcPr>
            <w:tcW w:w="1134" w:type="dxa"/>
            <w:vAlign w:val="center"/>
          </w:tcPr>
          <w:p w14:paraId="6F0024D4">
            <w:pPr>
              <w:pStyle w:val="12"/>
            </w:pPr>
            <w:r>
              <w:t>87.99</w:t>
            </w:r>
          </w:p>
        </w:tc>
        <w:tc>
          <w:tcPr>
            <w:tcW w:w="1134" w:type="dxa"/>
            <w:vAlign w:val="center"/>
          </w:tcPr>
          <w:p w14:paraId="068FF379">
            <w:pPr>
              <w:pStyle w:val="12"/>
            </w:pPr>
          </w:p>
        </w:tc>
        <w:tc>
          <w:tcPr>
            <w:tcW w:w="1134" w:type="dxa"/>
            <w:vAlign w:val="center"/>
          </w:tcPr>
          <w:p w14:paraId="73C26CCE">
            <w:pPr>
              <w:pStyle w:val="12"/>
            </w:pPr>
          </w:p>
        </w:tc>
        <w:tc>
          <w:tcPr>
            <w:tcW w:w="1134" w:type="dxa"/>
            <w:vAlign w:val="center"/>
          </w:tcPr>
          <w:p w14:paraId="4085BF35">
            <w:pPr>
              <w:pStyle w:val="12"/>
            </w:pPr>
          </w:p>
        </w:tc>
        <w:tc>
          <w:tcPr>
            <w:tcW w:w="1134" w:type="dxa"/>
            <w:vAlign w:val="center"/>
          </w:tcPr>
          <w:p w14:paraId="110ECEEE">
            <w:pPr>
              <w:pStyle w:val="12"/>
            </w:pPr>
          </w:p>
        </w:tc>
        <w:tc>
          <w:tcPr>
            <w:tcW w:w="1134" w:type="dxa"/>
            <w:vAlign w:val="center"/>
          </w:tcPr>
          <w:p w14:paraId="78AFFAD2">
            <w:pPr>
              <w:pStyle w:val="12"/>
            </w:pPr>
          </w:p>
        </w:tc>
      </w:tr>
      <w:tr w14:paraId="2A36F9A8">
        <w:tblPrEx>
          <w:tblCellMar>
            <w:top w:w="0" w:type="dxa"/>
            <w:left w:w="108" w:type="dxa"/>
            <w:bottom w:w="0" w:type="dxa"/>
            <w:right w:w="108" w:type="dxa"/>
          </w:tblCellMar>
        </w:tblPrEx>
        <w:trPr>
          <w:trHeight w:val="227" w:hRule="atLeast"/>
          <w:jc w:val="center"/>
        </w:trPr>
        <w:tc>
          <w:tcPr>
            <w:tcW w:w="907" w:type="dxa"/>
            <w:vAlign w:val="center"/>
          </w:tcPr>
          <w:p w14:paraId="2C0F30DD">
            <w:pPr>
              <w:pStyle w:val="14"/>
            </w:pPr>
          </w:p>
        </w:tc>
        <w:tc>
          <w:tcPr>
            <w:tcW w:w="907" w:type="dxa"/>
            <w:vAlign w:val="center"/>
          </w:tcPr>
          <w:p w14:paraId="17BB72E8">
            <w:pPr>
              <w:pStyle w:val="14"/>
            </w:pPr>
            <w:r>
              <w:t>30301</w:t>
            </w:r>
          </w:p>
        </w:tc>
        <w:tc>
          <w:tcPr>
            <w:tcW w:w="907" w:type="dxa"/>
            <w:vAlign w:val="center"/>
          </w:tcPr>
          <w:p w14:paraId="1AD24FE9">
            <w:pPr>
              <w:pStyle w:val="14"/>
            </w:pPr>
          </w:p>
        </w:tc>
        <w:tc>
          <w:tcPr>
            <w:tcW w:w="3969" w:type="dxa"/>
            <w:vAlign w:val="center"/>
          </w:tcPr>
          <w:p w14:paraId="517B3B66">
            <w:pPr>
              <w:pStyle w:val="13"/>
            </w:pPr>
            <w:r>
              <w:t>1、离休人员物业补贴</w:t>
            </w:r>
          </w:p>
        </w:tc>
        <w:tc>
          <w:tcPr>
            <w:tcW w:w="1134" w:type="dxa"/>
            <w:vAlign w:val="center"/>
          </w:tcPr>
          <w:p w14:paraId="13DC17A1">
            <w:pPr>
              <w:pStyle w:val="12"/>
            </w:pPr>
          </w:p>
        </w:tc>
        <w:tc>
          <w:tcPr>
            <w:tcW w:w="1134" w:type="dxa"/>
            <w:vAlign w:val="center"/>
          </w:tcPr>
          <w:p w14:paraId="6EAE8B47">
            <w:pPr>
              <w:pStyle w:val="12"/>
            </w:pPr>
          </w:p>
        </w:tc>
        <w:tc>
          <w:tcPr>
            <w:tcW w:w="1134" w:type="dxa"/>
            <w:vAlign w:val="center"/>
          </w:tcPr>
          <w:p w14:paraId="1ED5657B">
            <w:pPr>
              <w:pStyle w:val="12"/>
            </w:pPr>
          </w:p>
        </w:tc>
        <w:tc>
          <w:tcPr>
            <w:tcW w:w="1134" w:type="dxa"/>
            <w:vAlign w:val="center"/>
          </w:tcPr>
          <w:p w14:paraId="18A4A821">
            <w:pPr>
              <w:pStyle w:val="12"/>
            </w:pPr>
          </w:p>
        </w:tc>
        <w:tc>
          <w:tcPr>
            <w:tcW w:w="1134" w:type="dxa"/>
            <w:vAlign w:val="center"/>
          </w:tcPr>
          <w:p w14:paraId="3F178D8E">
            <w:pPr>
              <w:pStyle w:val="12"/>
            </w:pPr>
          </w:p>
        </w:tc>
        <w:tc>
          <w:tcPr>
            <w:tcW w:w="1134" w:type="dxa"/>
            <w:vAlign w:val="center"/>
          </w:tcPr>
          <w:p w14:paraId="181B2A0A">
            <w:pPr>
              <w:pStyle w:val="12"/>
            </w:pPr>
          </w:p>
        </w:tc>
        <w:tc>
          <w:tcPr>
            <w:tcW w:w="1134" w:type="dxa"/>
            <w:vAlign w:val="center"/>
          </w:tcPr>
          <w:p w14:paraId="0D9C8586">
            <w:pPr>
              <w:pStyle w:val="12"/>
            </w:pPr>
          </w:p>
        </w:tc>
      </w:tr>
      <w:tr w14:paraId="288F6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50E01D5">
            <w:pPr>
              <w:pStyle w:val="14"/>
            </w:pPr>
            <w:r>
              <w:t>2050202</w:t>
            </w:r>
          </w:p>
        </w:tc>
        <w:tc>
          <w:tcPr>
            <w:tcW w:w="907" w:type="dxa"/>
            <w:vAlign w:val="center"/>
          </w:tcPr>
          <w:p w14:paraId="3B8A66DE">
            <w:pPr>
              <w:pStyle w:val="14"/>
            </w:pPr>
            <w:r>
              <w:t>30302</w:t>
            </w:r>
          </w:p>
        </w:tc>
        <w:tc>
          <w:tcPr>
            <w:tcW w:w="907" w:type="dxa"/>
            <w:vAlign w:val="center"/>
          </w:tcPr>
          <w:p w14:paraId="7E3E7DC0">
            <w:pPr>
              <w:pStyle w:val="14"/>
            </w:pPr>
            <w:r>
              <w:t>50905</w:t>
            </w:r>
          </w:p>
        </w:tc>
        <w:tc>
          <w:tcPr>
            <w:tcW w:w="3969" w:type="dxa"/>
            <w:vAlign w:val="center"/>
          </w:tcPr>
          <w:p w14:paraId="27AC3481">
            <w:pPr>
              <w:pStyle w:val="13"/>
            </w:pPr>
            <w:r>
              <w:t>2、退休人员物业补贴</w:t>
            </w:r>
          </w:p>
        </w:tc>
        <w:tc>
          <w:tcPr>
            <w:tcW w:w="1134" w:type="dxa"/>
            <w:vAlign w:val="center"/>
          </w:tcPr>
          <w:p w14:paraId="078A8E4F">
            <w:pPr>
              <w:pStyle w:val="12"/>
            </w:pPr>
            <w:r>
              <w:t>9.16</w:t>
            </w:r>
          </w:p>
        </w:tc>
        <w:tc>
          <w:tcPr>
            <w:tcW w:w="1134" w:type="dxa"/>
            <w:vAlign w:val="center"/>
          </w:tcPr>
          <w:p w14:paraId="2610A381">
            <w:pPr>
              <w:pStyle w:val="12"/>
            </w:pPr>
            <w:r>
              <w:t>9.16</w:t>
            </w:r>
          </w:p>
        </w:tc>
        <w:tc>
          <w:tcPr>
            <w:tcW w:w="1134" w:type="dxa"/>
            <w:vAlign w:val="center"/>
          </w:tcPr>
          <w:p w14:paraId="37ECC99B">
            <w:pPr>
              <w:pStyle w:val="12"/>
            </w:pPr>
          </w:p>
        </w:tc>
        <w:tc>
          <w:tcPr>
            <w:tcW w:w="1134" w:type="dxa"/>
            <w:vAlign w:val="center"/>
          </w:tcPr>
          <w:p w14:paraId="5000F70B">
            <w:pPr>
              <w:pStyle w:val="12"/>
            </w:pPr>
          </w:p>
        </w:tc>
        <w:tc>
          <w:tcPr>
            <w:tcW w:w="1134" w:type="dxa"/>
            <w:vAlign w:val="center"/>
          </w:tcPr>
          <w:p w14:paraId="30F5436C">
            <w:pPr>
              <w:pStyle w:val="12"/>
            </w:pPr>
          </w:p>
        </w:tc>
        <w:tc>
          <w:tcPr>
            <w:tcW w:w="1134" w:type="dxa"/>
            <w:vAlign w:val="center"/>
          </w:tcPr>
          <w:p w14:paraId="32FA072A">
            <w:pPr>
              <w:pStyle w:val="12"/>
            </w:pPr>
          </w:p>
        </w:tc>
        <w:tc>
          <w:tcPr>
            <w:tcW w:w="1134" w:type="dxa"/>
            <w:vAlign w:val="center"/>
          </w:tcPr>
          <w:p w14:paraId="479473CC">
            <w:pPr>
              <w:pStyle w:val="12"/>
            </w:pPr>
          </w:p>
        </w:tc>
      </w:tr>
      <w:tr w14:paraId="74843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8BAA292">
            <w:pPr>
              <w:pStyle w:val="14"/>
            </w:pPr>
          </w:p>
        </w:tc>
        <w:tc>
          <w:tcPr>
            <w:tcW w:w="907" w:type="dxa"/>
            <w:vAlign w:val="center"/>
          </w:tcPr>
          <w:p w14:paraId="6A950A19">
            <w:pPr>
              <w:pStyle w:val="14"/>
            </w:pPr>
            <w:r>
              <w:t>30301</w:t>
            </w:r>
          </w:p>
        </w:tc>
        <w:tc>
          <w:tcPr>
            <w:tcW w:w="907" w:type="dxa"/>
            <w:vAlign w:val="center"/>
          </w:tcPr>
          <w:p w14:paraId="0BEF0315">
            <w:pPr>
              <w:pStyle w:val="14"/>
            </w:pPr>
          </w:p>
        </w:tc>
        <w:tc>
          <w:tcPr>
            <w:tcW w:w="3969" w:type="dxa"/>
            <w:vAlign w:val="center"/>
          </w:tcPr>
          <w:p w14:paraId="4FCF00E5">
            <w:pPr>
              <w:pStyle w:val="13"/>
            </w:pPr>
            <w:r>
              <w:t>3、离休人员月度生活补贴</w:t>
            </w:r>
          </w:p>
        </w:tc>
        <w:tc>
          <w:tcPr>
            <w:tcW w:w="1134" w:type="dxa"/>
            <w:vAlign w:val="center"/>
          </w:tcPr>
          <w:p w14:paraId="6E8A66BE">
            <w:pPr>
              <w:pStyle w:val="12"/>
            </w:pPr>
          </w:p>
        </w:tc>
        <w:tc>
          <w:tcPr>
            <w:tcW w:w="1134" w:type="dxa"/>
            <w:vAlign w:val="center"/>
          </w:tcPr>
          <w:p w14:paraId="48142F0E">
            <w:pPr>
              <w:pStyle w:val="12"/>
            </w:pPr>
          </w:p>
        </w:tc>
        <w:tc>
          <w:tcPr>
            <w:tcW w:w="1134" w:type="dxa"/>
            <w:vAlign w:val="center"/>
          </w:tcPr>
          <w:p w14:paraId="585E8BFC">
            <w:pPr>
              <w:pStyle w:val="12"/>
            </w:pPr>
          </w:p>
        </w:tc>
        <w:tc>
          <w:tcPr>
            <w:tcW w:w="1134" w:type="dxa"/>
            <w:vAlign w:val="center"/>
          </w:tcPr>
          <w:p w14:paraId="5DAF71DF">
            <w:pPr>
              <w:pStyle w:val="12"/>
            </w:pPr>
          </w:p>
        </w:tc>
        <w:tc>
          <w:tcPr>
            <w:tcW w:w="1134" w:type="dxa"/>
            <w:vAlign w:val="center"/>
          </w:tcPr>
          <w:p w14:paraId="215E9554">
            <w:pPr>
              <w:pStyle w:val="12"/>
            </w:pPr>
          </w:p>
        </w:tc>
        <w:tc>
          <w:tcPr>
            <w:tcW w:w="1134" w:type="dxa"/>
            <w:vAlign w:val="center"/>
          </w:tcPr>
          <w:p w14:paraId="6F232F4D">
            <w:pPr>
              <w:pStyle w:val="12"/>
            </w:pPr>
          </w:p>
        </w:tc>
        <w:tc>
          <w:tcPr>
            <w:tcW w:w="1134" w:type="dxa"/>
            <w:vAlign w:val="center"/>
          </w:tcPr>
          <w:p w14:paraId="5A3D7E00">
            <w:pPr>
              <w:pStyle w:val="12"/>
            </w:pPr>
          </w:p>
        </w:tc>
      </w:tr>
      <w:tr w14:paraId="7F543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6C5F60A">
            <w:pPr>
              <w:pStyle w:val="14"/>
            </w:pPr>
            <w:r>
              <w:t>2050202</w:t>
            </w:r>
          </w:p>
        </w:tc>
        <w:tc>
          <w:tcPr>
            <w:tcW w:w="907" w:type="dxa"/>
            <w:vAlign w:val="center"/>
          </w:tcPr>
          <w:p w14:paraId="6A1C558C">
            <w:pPr>
              <w:pStyle w:val="14"/>
            </w:pPr>
            <w:r>
              <w:t>30302</w:t>
            </w:r>
          </w:p>
        </w:tc>
        <w:tc>
          <w:tcPr>
            <w:tcW w:w="907" w:type="dxa"/>
            <w:vAlign w:val="center"/>
          </w:tcPr>
          <w:p w14:paraId="32224E00">
            <w:pPr>
              <w:pStyle w:val="14"/>
            </w:pPr>
            <w:r>
              <w:t>50905</w:t>
            </w:r>
          </w:p>
        </w:tc>
        <w:tc>
          <w:tcPr>
            <w:tcW w:w="3969" w:type="dxa"/>
            <w:vAlign w:val="center"/>
          </w:tcPr>
          <w:p w14:paraId="64A3F28A">
            <w:pPr>
              <w:pStyle w:val="13"/>
            </w:pPr>
            <w:r>
              <w:t>4、退休人员月度生活补贴</w:t>
            </w:r>
          </w:p>
        </w:tc>
        <w:tc>
          <w:tcPr>
            <w:tcW w:w="1134" w:type="dxa"/>
            <w:vAlign w:val="center"/>
          </w:tcPr>
          <w:p w14:paraId="051A73E1">
            <w:pPr>
              <w:pStyle w:val="12"/>
            </w:pPr>
            <w:r>
              <w:t>74.44</w:t>
            </w:r>
          </w:p>
        </w:tc>
        <w:tc>
          <w:tcPr>
            <w:tcW w:w="1134" w:type="dxa"/>
            <w:vAlign w:val="center"/>
          </w:tcPr>
          <w:p w14:paraId="765EA56B">
            <w:pPr>
              <w:pStyle w:val="12"/>
            </w:pPr>
            <w:r>
              <w:t>74.44</w:t>
            </w:r>
          </w:p>
        </w:tc>
        <w:tc>
          <w:tcPr>
            <w:tcW w:w="1134" w:type="dxa"/>
            <w:vAlign w:val="center"/>
          </w:tcPr>
          <w:p w14:paraId="45C220E4">
            <w:pPr>
              <w:pStyle w:val="12"/>
            </w:pPr>
          </w:p>
        </w:tc>
        <w:tc>
          <w:tcPr>
            <w:tcW w:w="1134" w:type="dxa"/>
            <w:vAlign w:val="center"/>
          </w:tcPr>
          <w:p w14:paraId="0A093C63">
            <w:pPr>
              <w:pStyle w:val="12"/>
            </w:pPr>
          </w:p>
        </w:tc>
        <w:tc>
          <w:tcPr>
            <w:tcW w:w="1134" w:type="dxa"/>
            <w:vAlign w:val="center"/>
          </w:tcPr>
          <w:p w14:paraId="4891B054">
            <w:pPr>
              <w:pStyle w:val="12"/>
            </w:pPr>
          </w:p>
        </w:tc>
        <w:tc>
          <w:tcPr>
            <w:tcW w:w="1134" w:type="dxa"/>
            <w:vAlign w:val="center"/>
          </w:tcPr>
          <w:p w14:paraId="4498E01E">
            <w:pPr>
              <w:pStyle w:val="12"/>
            </w:pPr>
          </w:p>
        </w:tc>
        <w:tc>
          <w:tcPr>
            <w:tcW w:w="1134" w:type="dxa"/>
            <w:vAlign w:val="center"/>
          </w:tcPr>
          <w:p w14:paraId="2916BFED">
            <w:pPr>
              <w:pStyle w:val="12"/>
            </w:pPr>
          </w:p>
        </w:tc>
      </w:tr>
      <w:tr w14:paraId="22F02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FC274A1">
            <w:pPr>
              <w:pStyle w:val="14"/>
            </w:pPr>
          </w:p>
        </w:tc>
        <w:tc>
          <w:tcPr>
            <w:tcW w:w="907" w:type="dxa"/>
            <w:vAlign w:val="center"/>
          </w:tcPr>
          <w:p w14:paraId="2226794A">
            <w:pPr>
              <w:pStyle w:val="14"/>
            </w:pPr>
          </w:p>
        </w:tc>
        <w:tc>
          <w:tcPr>
            <w:tcW w:w="907" w:type="dxa"/>
            <w:vAlign w:val="center"/>
          </w:tcPr>
          <w:p w14:paraId="59F83278">
            <w:pPr>
              <w:pStyle w:val="14"/>
            </w:pPr>
          </w:p>
        </w:tc>
        <w:tc>
          <w:tcPr>
            <w:tcW w:w="3969" w:type="dxa"/>
            <w:vAlign w:val="center"/>
          </w:tcPr>
          <w:p w14:paraId="564A0611">
            <w:pPr>
              <w:pStyle w:val="13"/>
            </w:pPr>
            <w:r>
              <w:t>5、生活补助</w:t>
            </w:r>
          </w:p>
        </w:tc>
        <w:tc>
          <w:tcPr>
            <w:tcW w:w="1134" w:type="dxa"/>
            <w:vAlign w:val="center"/>
          </w:tcPr>
          <w:p w14:paraId="7A7E21DA">
            <w:pPr>
              <w:pStyle w:val="12"/>
            </w:pPr>
            <w:r>
              <w:t>4.33</w:t>
            </w:r>
          </w:p>
        </w:tc>
        <w:tc>
          <w:tcPr>
            <w:tcW w:w="1134" w:type="dxa"/>
            <w:vAlign w:val="center"/>
          </w:tcPr>
          <w:p w14:paraId="208718D1">
            <w:pPr>
              <w:pStyle w:val="12"/>
            </w:pPr>
            <w:r>
              <w:t>4.33</w:t>
            </w:r>
          </w:p>
        </w:tc>
        <w:tc>
          <w:tcPr>
            <w:tcW w:w="1134" w:type="dxa"/>
            <w:vAlign w:val="center"/>
          </w:tcPr>
          <w:p w14:paraId="01A63ABD">
            <w:pPr>
              <w:pStyle w:val="12"/>
            </w:pPr>
          </w:p>
        </w:tc>
        <w:tc>
          <w:tcPr>
            <w:tcW w:w="1134" w:type="dxa"/>
            <w:vAlign w:val="center"/>
          </w:tcPr>
          <w:p w14:paraId="39301EEC">
            <w:pPr>
              <w:pStyle w:val="12"/>
            </w:pPr>
          </w:p>
        </w:tc>
        <w:tc>
          <w:tcPr>
            <w:tcW w:w="1134" w:type="dxa"/>
            <w:vAlign w:val="center"/>
          </w:tcPr>
          <w:p w14:paraId="3BD62BC7">
            <w:pPr>
              <w:pStyle w:val="12"/>
            </w:pPr>
          </w:p>
        </w:tc>
        <w:tc>
          <w:tcPr>
            <w:tcW w:w="1134" w:type="dxa"/>
            <w:vAlign w:val="center"/>
          </w:tcPr>
          <w:p w14:paraId="23EE05AB">
            <w:pPr>
              <w:pStyle w:val="12"/>
            </w:pPr>
          </w:p>
        </w:tc>
        <w:tc>
          <w:tcPr>
            <w:tcW w:w="1134" w:type="dxa"/>
            <w:vAlign w:val="center"/>
          </w:tcPr>
          <w:p w14:paraId="258B40A7">
            <w:pPr>
              <w:pStyle w:val="12"/>
            </w:pPr>
          </w:p>
        </w:tc>
      </w:tr>
      <w:tr w14:paraId="56A40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3B63CC8">
            <w:pPr>
              <w:pStyle w:val="14"/>
            </w:pPr>
          </w:p>
        </w:tc>
        <w:tc>
          <w:tcPr>
            <w:tcW w:w="907" w:type="dxa"/>
            <w:vAlign w:val="center"/>
          </w:tcPr>
          <w:p w14:paraId="02BC7EB7">
            <w:pPr>
              <w:pStyle w:val="14"/>
            </w:pPr>
            <w:r>
              <w:t>30305</w:t>
            </w:r>
          </w:p>
        </w:tc>
        <w:tc>
          <w:tcPr>
            <w:tcW w:w="907" w:type="dxa"/>
            <w:vAlign w:val="center"/>
          </w:tcPr>
          <w:p w14:paraId="6ACC877F">
            <w:pPr>
              <w:pStyle w:val="14"/>
            </w:pPr>
          </w:p>
        </w:tc>
        <w:tc>
          <w:tcPr>
            <w:tcW w:w="3969" w:type="dxa"/>
            <w:vAlign w:val="center"/>
          </w:tcPr>
          <w:p w14:paraId="4F8DB464">
            <w:pPr>
              <w:pStyle w:val="13"/>
            </w:pPr>
            <w:r>
              <w:t>（1）遗属补助</w:t>
            </w:r>
          </w:p>
        </w:tc>
        <w:tc>
          <w:tcPr>
            <w:tcW w:w="1134" w:type="dxa"/>
            <w:vAlign w:val="center"/>
          </w:tcPr>
          <w:p w14:paraId="27A7FE0B">
            <w:pPr>
              <w:pStyle w:val="12"/>
            </w:pPr>
          </w:p>
        </w:tc>
        <w:tc>
          <w:tcPr>
            <w:tcW w:w="1134" w:type="dxa"/>
            <w:vAlign w:val="center"/>
          </w:tcPr>
          <w:p w14:paraId="70356753">
            <w:pPr>
              <w:pStyle w:val="12"/>
            </w:pPr>
          </w:p>
        </w:tc>
        <w:tc>
          <w:tcPr>
            <w:tcW w:w="1134" w:type="dxa"/>
            <w:vAlign w:val="center"/>
          </w:tcPr>
          <w:p w14:paraId="0900211B">
            <w:pPr>
              <w:pStyle w:val="12"/>
            </w:pPr>
          </w:p>
        </w:tc>
        <w:tc>
          <w:tcPr>
            <w:tcW w:w="1134" w:type="dxa"/>
            <w:vAlign w:val="center"/>
          </w:tcPr>
          <w:p w14:paraId="7C28A506">
            <w:pPr>
              <w:pStyle w:val="12"/>
            </w:pPr>
          </w:p>
        </w:tc>
        <w:tc>
          <w:tcPr>
            <w:tcW w:w="1134" w:type="dxa"/>
            <w:vAlign w:val="center"/>
          </w:tcPr>
          <w:p w14:paraId="4311E0AC">
            <w:pPr>
              <w:pStyle w:val="12"/>
            </w:pPr>
          </w:p>
        </w:tc>
        <w:tc>
          <w:tcPr>
            <w:tcW w:w="1134" w:type="dxa"/>
            <w:vAlign w:val="center"/>
          </w:tcPr>
          <w:p w14:paraId="3F93D328">
            <w:pPr>
              <w:pStyle w:val="12"/>
            </w:pPr>
          </w:p>
        </w:tc>
        <w:tc>
          <w:tcPr>
            <w:tcW w:w="1134" w:type="dxa"/>
            <w:vAlign w:val="center"/>
          </w:tcPr>
          <w:p w14:paraId="2E641012">
            <w:pPr>
              <w:pStyle w:val="12"/>
            </w:pPr>
          </w:p>
        </w:tc>
      </w:tr>
      <w:tr w14:paraId="59081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925DD95">
            <w:pPr>
              <w:pStyle w:val="14"/>
            </w:pPr>
            <w:r>
              <w:t>2050202</w:t>
            </w:r>
          </w:p>
        </w:tc>
        <w:tc>
          <w:tcPr>
            <w:tcW w:w="907" w:type="dxa"/>
            <w:vAlign w:val="center"/>
          </w:tcPr>
          <w:p w14:paraId="05BA17FC">
            <w:pPr>
              <w:pStyle w:val="14"/>
            </w:pPr>
            <w:r>
              <w:t>30305</w:t>
            </w:r>
          </w:p>
        </w:tc>
        <w:tc>
          <w:tcPr>
            <w:tcW w:w="907" w:type="dxa"/>
            <w:vAlign w:val="center"/>
          </w:tcPr>
          <w:p w14:paraId="15AAE29A">
            <w:pPr>
              <w:pStyle w:val="14"/>
            </w:pPr>
            <w:r>
              <w:t>50901</w:t>
            </w:r>
          </w:p>
        </w:tc>
        <w:tc>
          <w:tcPr>
            <w:tcW w:w="3969" w:type="dxa"/>
            <w:vAlign w:val="center"/>
          </w:tcPr>
          <w:p w14:paraId="3C39ADA5">
            <w:pPr>
              <w:pStyle w:val="13"/>
            </w:pPr>
            <w:r>
              <w:t>（2）民办退休教师工资差额</w:t>
            </w:r>
          </w:p>
        </w:tc>
        <w:tc>
          <w:tcPr>
            <w:tcW w:w="1134" w:type="dxa"/>
            <w:vAlign w:val="center"/>
          </w:tcPr>
          <w:p w14:paraId="532033C5">
            <w:pPr>
              <w:pStyle w:val="12"/>
            </w:pPr>
            <w:r>
              <w:t>4.33</w:t>
            </w:r>
          </w:p>
        </w:tc>
        <w:tc>
          <w:tcPr>
            <w:tcW w:w="1134" w:type="dxa"/>
            <w:vAlign w:val="center"/>
          </w:tcPr>
          <w:p w14:paraId="3BB25B5D">
            <w:pPr>
              <w:pStyle w:val="12"/>
            </w:pPr>
            <w:r>
              <w:t>4.33</w:t>
            </w:r>
          </w:p>
        </w:tc>
        <w:tc>
          <w:tcPr>
            <w:tcW w:w="1134" w:type="dxa"/>
            <w:vAlign w:val="center"/>
          </w:tcPr>
          <w:p w14:paraId="627DC698">
            <w:pPr>
              <w:pStyle w:val="12"/>
            </w:pPr>
          </w:p>
        </w:tc>
        <w:tc>
          <w:tcPr>
            <w:tcW w:w="1134" w:type="dxa"/>
            <w:vAlign w:val="center"/>
          </w:tcPr>
          <w:p w14:paraId="5ABADE00">
            <w:pPr>
              <w:pStyle w:val="12"/>
            </w:pPr>
          </w:p>
        </w:tc>
        <w:tc>
          <w:tcPr>
            <w:tcW w:w="1134" w:type="dxa"/>
            <w:vAlign w:val="center"/>
          </w:tcPr>
          <w:p w14:paraId="133141F6">
            <w:pPr>
              <w:pStyle w:val="12"/>
            </w:pPr>
          </w:p>
        </w:tc>
        <w:tc>
          <w:tcPr>
            <w:tcW w:w="1134" w:type="dxa"/>
            <w:vAlign w:val="center"/>
          </w:tcPr>
          <w:p w14:paraId="6740D052">
            <w:pPr>
              <w:pStyle w:val="12"/>
            </w:pPr>
          </w:p>
        </w:tc>
        <w:tc>
          <w:tcPr>
            <w:tcW w:w="1134" w:type="dxa"/>
            <w:vAlign w:val="center"/>
          </w:tcPr>
          <w:p w14:paraId="521DA90B">
            <w:pPr>
              <w:pStyle w:val="12"/>
            </w:pPr>
          </w:p>
        </w:tc>
      </w:tr>
      <w:tr w14:paraId="1DD0C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EB71BBA">
            <w:pPr>
              <w:pStyle w:val="14"/>
            </w:pPr>
          </w:p>
        </w:tc>
        <w:tc>
          <w:tcPr>
            <w:tcW w:w="907" w:type="dxa"/>
            <w:vAlign w:val="center"/>
          </w:tcPr>
          <w:p w14:paraId="5464E7F8">
            <w:pPr>
              <w:pStyle w:val="14"/>
            </w:pPr>
          </w:p>
        </w:tc>
        <w:tc>
          <w:tcPr>
            <w:tcW w:w="907" w:type="dxa"/>
            <w:vAlign w:val="center"/>
          </w:tcPr>
          <w:p w14:paraId="54C22890">
            <w:pPr>
              <w:pStyle w:val="14"/>
            </w:pPr>
          </w:p>
        </w:tc>
        <w:tc>
          <w:tcPr>
            <w:tcW w:w="3969" w:type="dxa"/>
            <w:vAlign w:val="center"/>
          </w:tcPr>
          <w:p w14:paraId="277C85B2">
            <w:pPr>
              <w:pStyle w:val="13"/>
            </w:pPr>
            <w:r>
              <w:t>6、奖励金</w:t>
            </w:r>
          </w:p>
        </w:tc>
        <w:tc>
          <w:tcPr>
            <w:tcW w:w="1134" w:type="dxa"/>
            <w:vAlign w:val="center"/>
          </w:tcPr>
          <w:p w14:paraId="164AEDAC">
            <w:pPr>
              <w:pStyle w:val="12"/>
            </w:pPr>
            <w:r>
              <w:t>0.06</w:t>
            </w:r>
          </w:p>
        </w:tc>
        <w:tc>
          <w:tcPr>
            <w:tcW w:w="1134" w:type="dxa"/>
            <w:vAlign w:val="center"/>
          </w:tcPr>
          <w:p w14:paraId="49024574">
            <w:pPr>
              <w:pStyle w:val="12"/>
            </w:pPr>
            <w:r>
              <w:t>0.06</w:t>
            </w:r>
          </w:p>
        </w:tc>
        <w:tc>
          <w:tcPr>
            <w:tcW w:w="1134" w:type="dxa"/>
            <w:vAlign w:val="center"/>
          </w:tcPr>
          <w:p w14:paraId="18022796">
            <w:pPr>
              <w:pStyle w:val="12"/>
            </w:pPr>
          </w:p>
        </w:tc>
        <w:tc>
          <w:tcPr>
            <w:tcW w:w="1134" w:type="dxa"/>
            <w:vAlign w:val="center"/>
          </w:tcPr>
          <w:p w14:paraId="23710B27">
            <w:pPr>
              <w:pStyle w:val="12"/>
            </w:pPr>
          </w:p>
        </w:tc>
        <w:tc>
          <w:tcPr>
            <w:tcW w:w="1134" w:type="dxa"/>
            <w:vAlign w:val="center"/>
          </w:tcPr>
          <w:p w14:paraId="7CD232A3">
            <w:pPr>
              <w:pStyle w:val="12"/>
            </w:pPr>
          </w:p>
        </w:tc>
        <w:tc>
          <w:tcPr>
            <w:tcW w:w="1134" w:type="dxa"/>
            <w:vAlign w:val="center"/>
          </w:tcPr>
          <w:p w14:paraId="4F609002">
            <w:pPr>
              <w:pStyle w:val="12"/>
            </w:pPr>
          </w:p>
        </w:tc>
        <w:tc>
          <w:tcPr>
            <w:tcW w:w="1134" w:type="dxa"/>
            <w:vAlign w:val="center"/>
          </w:tcPr>
          <w:p w14:paraId="01ACD52B">
            <w:pPr>
              <w:pStyle w:val="12"/>
            </w:pPr>
          </w:p>
        </w:tc>
      </w:tr>
      <w:tr w14:paraId="3FD04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99567E4">
            <w:pPr>
              <w:pStyle w:val="14"/>
            </w:pPr>
            <w:r>
              <w:t>2050202</w:t>
            </w:r>
          </w:p>
        </w:tc>
        <w:tc>
          <w:tcPr>
            <w:tcW w:w="907" w:type="dxa"/>
            <w:vAlign w:val="center"/>
          </w:tcPr>
          <w:p w14:paraId="0ADF6B45">
            <w:pPr>
              <w:pStyle w:val="14"/>
            </w:pPr>
            <w:r>
              <w:t>30309</w:t>
            </w:r>
          </w:p>
        </w:tc>
        <w:tc>
          <w:tcPr>
            <w:tcW w:w="907" w:type="dxa"/>
            <w:vAlign w:val="center"/>
          </w:tcPr>
          <w:p w14:paraId="3685CDF6">
            <w:pPr>
              <w:pStyle w:val="14"/>
            </w:pPr>
            <w:r>
              <w:t>50901</w:t>
            </w:r>
          </w:p>
        </w:tc>
        <w:tc>
          <w:tcPr>
            <w:tcW w:w="3969" w:type="dxa"/>
            <w:vAlign w:val="center"/>
          </w:tcPr>
          <w:p w14:paraId="1751BDEE">
            <w:pPr>
              <w:pStyle w:val="13"/>
            </w:pPr>
            <w:r>
              <w:t>（1）独生子女父母奖励</w:t>
            </w:r>
          </w:p>
        </w:tc>
        <w:tc>
          <w:tcPr>
            <w:tcW w:w="1134" w:type="dxa"/>
            <w:vAlign w:val="center"/>
          </w:tcPr>
          <w:p w14:paraId="587F8FD0">
            <w:pPr>
              <w:pStyle w:val="12"/>
            </w:pPr>
            <w:r>
              <w:t>0.06</w:t>
            </w:r>
          </w:p>
        </w:tc>
        <w:tc>
          <w:tcPr>
            <w:tcW w:w="1134" w:type="dxa"/>
            <w:vAlign w:val="center"/>
          </w:tcPr>
          <w:p w14:paraId="27BC21AB">
            <w:pPr>
              <w:pStyle w:val="12"/>
            </w:pPr>
            <w:r>
              <w:t>0.06</w:t>
            </w:r>
          </w:p>
        </w:tc>
        <w:tc>
          <w:tcPr>
            <w:tcW w:w="1134" w:type="dxa"/>
            <w:vAlign w:val="center"/>
          </w:tcPr>
          <w:p w14:paraId="4B7E056A">
            <w:pPr>
              <w:pStyle w:val="12"/>
            </w:pPr>
          </w:p>
        </w:tc>
        <w:tc>
          <w:tcPr>
            <w:tcW w:w="1134" w:type="dxa"/>
            <w:vAlign w:val="center"/>
          </w:tcPr>
          <w:p w14:paraId="46A23BCF">
            <w:pPr>
              <w:pStyle w:val="12"/>
            </w:pPr>
          </w:p>
        </w:tc>
        <w:tc>
          <w:tcPr>
            <w:tcW w:w="1134" w:type="dxa"/>
            <w:vAlign w:val="center"/>
          </w:tcPr>
          <w:p w14:paraId="3669DF1C">
            <w:pPr>
              <w:pStyle w:val="12"/>
            </w:pPr>
          </w:p>
        </w:tc>
        <w:tc>
          <w:tcPr>
            <w:tcW w:w="1134" w:type="dxa"/>
            <w:vAlign w:val="center"/>
          </w:tcPr>
          <w:p w14:paraId="0A9FB00D">
            <w:pPr>
              <w:pStyle w:val="12"/>
            </w:pPr>
          </w:p>
        </w:tc>
        <w:tc>
          <w:tcPr>
            <w:tcW w:w="1134" w:type="dxa"/>
            <w:vAlign w:val="center"/>
          </w:tcPr>
          <w:p w14:paraId="59A5A957">
            <w:pPr>
              <w:pStyle w:val="12"/>
            </w:pPr>
          </w:p>
        </w:tc>
      </w:tr>
      <w:tr w14:paraId="2D1C1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A107465">
            <w:pPr>
              <w:pStyle w:val="14"/>
            </w:pPr>
          </w:p>
        </w:tc>
        <w:tc>
          <w:tcPr>
            <w:tcW w:w="907" w:type="dxa"/>
            <w:vAlign w:val="center"/>
          </w:tcPr>
          <w:p w14:paraId="59564FF2">
            <w:pPr>
              <w:pStyle w:val="14"/>
            </w:pPr>
            <w:r>
              <w:t>30309</w:t>
            </w:r>
          </w:p>
        </w:tc>
        <w:tc>
          <w:tcPr>
            <w:tcW w:w="907" w:type="dxa"/>
            <w:vAlign w:val="center"/>
          </w:tcPr>
          <w:p w14:paraId="15278E95">
            <w:pPr>
              <w:pStyle w:val="14"/>
            </w:pPr>
          </w:p>
        </w:tc>
        <w:tc>
          <w:tcPr>
            <w:tcW w:w="3969" w:type="dxa"/>
            <w:vAlign w:val="center"/>
          </w:tcPr>
          <w:p w14:paraId="233340A9">
            <w:pPr>
              <w:pStyle w:val="13"/>
            </w:pPr>
            <w:r>
              <w:t>（2）其他奖励金</w:t>
            </w:r>
          </w:p>
        </w:tc>
        <w:tc>
          <w:tcPr>
            <w:tcW w:w="1134" w:type="dxa"/>
            <w:vAlign w:val="center"/>
          </w:tcPr>
          <w:p w14:paraId="73E218EC">
            <w:pPr>
              <w:pStyle w:val="12"/>
            </w:pPr>
          </w:p>
        </w:tc>
        <w:tc>
          <w:tcPr>
            <w:tcW w:w="1134" w:type="dxa"/>
            <w:vAlign w:val="center"/>
          </w:tcPr>
          <w:p w14:paraId="0E7ACDC3">
            <w:pPr>
              <w:pStyle w:val="12"/>
            </w:pPr>
          </w:p>
        </w:tc>
        <w:tc>
          <w:tcPr>
            <w:tcW w:w="1134" w:type="dxa"/>
            <w:vAlign w:val="center"/>
          </w:tcPr>
          <w:p w14:paraId="6B22F872">
            <w:pPr>
              <w:pStyle w:val="12"/>
            </w:pPr>
          </w:p>
        </w:tc>
        <w:tc>
          <w:tcPr>
            <w:tcW w:w="1134" w:type="dxa"/>
            <w:vAlign w:val="center"/>
          </w:tcPr>
          <w:p w14:paraId="2EFE4CF4">
            <w:pPr>
              <w:pStyle w:val="12"/>
            </w:pPr>
          </w:p>
        </w:tc>
        <w:tc>
          <w:tcPr>
            <w:tcW w:w="1134" w:type="dxa"/>
            <w:vAlign w:val="center"/>
          </w:tcPr>
          <w:p w14:paraId="680494F4">
            <w:pPr>
              <w:pStyle w:val="12"/>
            </w:pPr>
          </w:p>
        </w:tc>
        <w:tc>
          <w:tcPr>
            <w:tcW w:w="1134" w:type="dxa"/>
            <w:vAlign w:val="center"/>
          </w:tcPr>
          <w:p w14:paraId="15910A37">
            <w:pPr>
              <w:pStyle w:val="12"/>
            </w:pPr>
          </w:p>
        </w:tc>
        <w:tc>
          <w:tcPr>
            <w:tcW w:w="1134" w:type="dxa"/>
            <w:vAlign w:val="center"/>
          </w:tcPr>
          <w:p w14:paraId="1249630A">
            <w:pPr>
              <w:pStyle w:val="12"/>
            </w:pPr>
          </w:p>
        </w:tc>
      </w:tr>
      <w:tr w14:paraId="56EEE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0634F28">
            <w:pPr>
              <w:pStyle w:val="14"/>
            </w:pPr>
          </w:p>
        </w:tc>
        <w:tc>
          <w:tcPr>
            <w:tcW w:w="907" w:type="dxa"/>
            <w:vAlign w:val="center"/>
          </w:tcPr>
          <w:p w14:paraId="08240FD9">
            <w:pPr>
              <w:pStyle w:val="14"/>
            </w:pPr>
            <w:r>
              <w:t>30399</w:t>
            </w:r>
          </w:p>
        </w:tc>
        <w:tc>
          <w:tcPr>
            <w:tcW w:w="907" w:type="dxa"/>
            <w:vAlign w:val="center"/>
          </w:tcPr>
          <w:p w14:paraId="156571EC">
            <w:pPr>
              <w:pStyle w:val="14"/>
            </w:pPr>
          </w:p>
        </w:tc>
        <w:tc>
          <w:tcPr>
            <w:tcW w:w="3969" w:type="dxa"/>
            <w:vAlign w:val="center"/>
          </w:tcPr>
          <w:p w14:paraId="37CFFC61">
            <w:pPr>
              <w:pStyle w:val="13"/>
            </w:pPr>
            <w:r>
              <w:t>7、其他对个人和家庭的补助支出</w:t>
            </w:r>
          </w:p>
        </w:tc>
        <w:tc>
          <w:tcPr>
            <w:tcW w:w="1134" w:type="dxa"/>
            <w:vAlign w:val="center"/>
          </w:tcPr>
          <w:p w14:paraId="1F2FB98A">
            <w:pPr>
              <w:pStyle w:val="12"/>
            </w:pPr>
          </w:p>
        </w:tc>
        <w:tc>
          <w:tcPr>
            <w:tcW w:w="1134" w:type="dxa"/>
            <w:vAlign w:val="center"/>
          </w:tcPr>
          <w:p w14:paraId="632E5C8E">
            <w:pPr>
              <w:pStyle w:val="12"/>
            </w:pPr>
          </w:p>
        </w:tc>
        <w:tc>
          <w:tcPr>
            <w:tcW w:w="1134" w:type="dxa"/>
            <w:vAlign w:val="center"/>
          </w:tcPr>
          <w:p w14:paraId="4AD483E6">
            <w:pPr>
              <w:pStyle w:val="12"/>
            </w:pPr>
          </w:p>
        </w:tc>
        <w:tc>
          <w:tcPr>
            <w:tcW w:w="1134" w:type="dxa"/>
            <w:vAlign w:val="center"/>
          </w:tcPr>
          <w:p w14:paraId="1F2AAE98">
            <w:pPr>
              <w:pStyle w:val="12"/>
            </w:pPr>
          </w:p>
        </w:tc>
        <w:tc>
          <w:tcPr>
            <w:tcW w:w="1134" w:type="dxa"/>
            <w:vAlign w:val="center"/>
          </w:tcPr>
          <w:p w14:paraId="20D77A0F">
            <w:pPr>
              <w:pStyle w:val="12"/>
            </w:pPr>
          </w:p>
        </w:tc>
        <w:tc>
          <w:tcPr>
            <w:tcW w:w="1134" w:type="dxa"/>
            <w:vAlign w:val="center"/>
          </w:tcPr>
          <w:p w14:paraId="38DECF03">
            <w:pPr>
              <w:pStyle w:val="12"/>
            </w:pPr>
          </w:p>
        </w:tc>
        <w:tc>
          <w:tcPr>
            <w:tcW w:w="1134" w:type="dxa"/>
            <w:vAlign w:val="center"/>
          </w:tcPr>
          <w:p w14:paraId="0509984D">
            <w:pPr>
              <w:pStyle w:val="12"/>
            </w:pPr>
          </w:p>
        </w:tc>
      </w:tr>
    </w:tbl>
    <w:p w14:paraId="6150480C">
      <w:pPr>
        <w:sectPr>
          <w:pgSz w:w="16840" w:h="11900" w:orient="landscape"/>
          <w:pgMar w:top="1361" w:right="1020" w:bottom="1361" w:left="1020" w:header="720" w:footer="720" w:gutter="0"/>
          <w:cols w:space="720" w:num="1"/>
        </w:sectPr>
      </w:pPr>
    </w:p>
    <w:p w14:paraId="75F09FF2">
      <w:pPr>
        <w:spacing w:before="0" w:after="0" w:line="240" w:lineRule="auto"/>
        <w:ind w:firstLine="0"/>
        <w:jc w:val="center"/>
        <w:outlineLvl w:val="4"/>
      </w:pPr>
      <w:r>
        <w:rPr>
          <w:rFonts w:ascii="方正小标宋_GBK" w:hAnsi="方正小标宋_GBK" w:eastAsia="方正小标宋_GBK" w:cs="方正小标宋_GBK"/>
          <w:color w:val="000000"/>
          <w:sz w:val="32"/>
        </w:rPr>
        <w:t>日常公用经费预算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82"/>
        <w:gridCol w:w="1082"/>
        <w:gridCol w:w="910"/>
        <w:gridCol w:w="3981"/>
        <w:gridCol w:w="1137"/>
        <w:gridCol w:w="1137"/>
        <w:gridCol w:w="1137"/>
        <w:gridCol w:w="1137"/>
        <w:gridCol w:w="1137"/>
        <w:gridCol w:w="1138"/>
        <w:gridCol w:w="1138"/>
      </w:tblGrid>
      <w:tr w14:paraId="0D2CC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785A6F7B">
            <w:pPr>
              <w:pStyle w:val="10"/>
            </w:pPr>
            <w:r>
              <w:t>360013曹妃甸区第四农场中心小学</w:t>
            </w:r>
          </w:p>
        </w:tc>
        <w:tc>
          <w:tcPr>
            <w:tcW w:w="4535" w:type="dxa"/>
            <w:gridSpan w:val="4"/>
            <w:tcBorders>
              <w:top w:val="single" w:color="FFFFFF" w:sz="6" w:space="0"/>
              <w:left w:val="single" w:color="FFFFFF" w:sz="6" w:space="0"/>
              <w:right w:val="single" w:color="FFFFFF" w:sz="6" w:space="0"/>
            </w:tcBorders>
            <w:vAlign w:val="center"/>
          </w:tcPr>
          <w:p w14:paraId="35CF485F">
            <w:pPr>
              <w:pStyle w:val="9"/>
            </w:pPr>
            <w:r>
              <w:t>单位：万元</w:t>
            </w:r>
          </w:p>
        </w:tc>
      </w:tr>
      <w:tr w14:paraId="380AB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6F43BD47">
            <w:pPr>
              <w:pStyle w:val="11"/>
            </w:pPr>
            <w:r>
              <w:t>功能分类科目编码</w:t>
            </w:r>
          </w:p>
        </w:tc>
        <w:tc>
          <w:tcPr>
            <w:tcW w:w="907" w:type="dxa"/>
            <w:vMerge w:val="restart"/>
            <w:vAlign w:val="center"/>
          </w:tcPr>
          <w:p w14:paraId="779D9A16">
            <w:pPr>
              <w:pStyle w:val="11"/>
            </w:pPr>
            <w:r>
              <w:t>部门经济分类编码</w:t>
            </w:r>
          </w:p>
        </w:tc>
        <w:tc>
          <w:tcPr>
            <w:tcW w:w="907" w:type="dxa"/>
            <w:vMerge w:val="restart"/>
            <w:vAlign w:val="center"/>
          </w:tcPr>
          <w:p w14:paraId="0717E102">
            <w:pPr>
              <w:pStyle w:val="11"/>
            </w:pPr>
            <w:r>
              <w:t>政府经济分类编码</w:t>
            </w:r>
          </w:p>
        </w:tc>
        <w:tc>
          <w:tcPr>
            <w:tcW w:w="3969" w:type="dxa"/>
            <w:vMerge w:val="restart"/>
            <w:vAlign w:val="center"/>
          </w:tcPr>
          <w:p w14:paraId="479A0D8F">
            <w:pPr>
              <w:pStyle w:val="11"/>
            </w:pPr>
            <w:r>
              <w:t>预算支出项目</w:t>
            </w:r>
          </w:p>
        </w:tc>
        <w:tc>
          <w:tcPr>
            <w:tcW w:w="7937" w:type="dxa"/>
            <w:gridSpan w:val="7"/>
            <w:vAlign w:val="center"/>
          </w:tcPr>
          <w:p w14:paraId="00B4A445">
            <w:pPr>
              <w:pStyle w:val="11"/>
            </w:pPr>
            <w:r>
              <w:t>资 金 来 源</w:t>
            </w:r>
          </w:p>
        </w:tc>
      </w:tr>
      <w:tr w14:paraId="173CE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4A36D468"/>
        </w:tc>
        <w:tc>
          <w:tcPr>
            <w:tcW w:w="907" w:type="dxa"/>
            <w:vMerge w:val="continue"/>
          </w:tcPr>
          <w:p w14:paraId="330B2DA8"/>
        </w:tc>
        <w:tc>
          <w:tcPr>
            <w:tcW w:w="907" w:type="dxa"/>
            <w:vMerge w:val="continue"/>
          </w:tcPr>
          <w:p w14:paraId="286A4AFD"/>
        </w:tc>
        <w:tc>
          <w:tcPr>
            <w:tcW w:w="3969" w:type="dxa"/>
            <w:vMerge w:val="continue"/>
          </w:tcPr>
          <w:p w14:paraId="5F44E8F6"/>
        </w:tc>
        <w:tc>
          <w:tcPr>
            <w:tcW w:w="1134" w:type="dxa"/>
            <w:vAlign w:val="center"/>
          </w:tcPr>
          <w:p w14:paraId="6F0BC39B">
            <w:pPr>
              <w:pStyle w:val="11"/>
            </w:pPr>
            <w:r>
              <w:t>合  计</w:t>
            </w:r>
          </w:p>
        </w:tc>
        <w:tc>
          <w:tcPr>
            <w:tcW w:w="1134" w:type="dxa"/>
            <w:vAlign w:val="center"/>
          </w:tcPr>
          <w:p w14:paraId="78D7E82B">
            <w:pPr>
              <w:pStyle w:val="11"/>
            </w:pPr>
            <w:r>
              <w:t>一般公共    预算拨款</w:t>
            </w:r>
          </w:p>
        </w:tc>
        <w:tc>
          <w:tcPr>
            <w:tcW w:w="1134" w:type="dxa"/>
            <w:vAlign w:val="center"/>
          </w:tcPr>
          <w:p w14:paraId="06E0DE8A">
            <w:pPr>
              <w:pStyle w:val="11"/>
            </w:pPr>
            <w:r>
              <w:t>基金预算    拨款</w:t>
            </w:r>
          </w:p>
        </w:tc>
        <w:tc>
          <w:tcPr>
            <w:tcW w:w="1134" w:type="dxa"/>
            <w:vAlign w:val="center"/>
          </w:tcPr>
          <w:p w14:paraId="46857BC7">
            <w:pPr>
              <w:pStyle w:val="11"/>
            </w:pPr>
            <w:r>
              <w:t>财政专户    核拨</w:t>
            </w:r>
          </w:p>
        </w:tc>
        <w:tc>
          <w:tcPr>
            <w:tcW w:w="1134" w:type="dxa"/>
            <w:vAlign w:val="center"/>
          </w:tcPr>
          <w:p w14:paraId="55E79D71">
            <w:pPr>
              <w:pStyle w:val="11"/>
            </w:pPr>
            <w:r>
              <w:t>单位资金</w:t>
            </w:r>
          </w:p>
        </w:tc>
        <w:tc>
          <w:tcPr>
            <w:tcW w:w="1134" w:type="dxa"/>
            <w:vAlign w:val="center"/>
          </w:tcPr>
          <w:p w14:paraId="227CB31C">
            <w:pPr>
              <w:pStyle w:val="11"/>
            </w:pPr>
            <w:r>
              <w:t>财政拨款    结转</w:t>
            </w:r>
          </w:p>
        </w:tc>
        <w:tc>
          <w:tcPr>
            <w:tcW w:w="1134" w:type="dxa"/>
            <w:vAlign w:val="center"/>
          </w:tcPr>
          <w:p w14:paraId="4D634F9F">
            <w:pPr>
              <w:pStyle w:val="11"/>
            </w:pPr>
            <w:r>
              <w:t>非财政    拨款结转    结余</w:t>
            </w:r>
          </w:p>
        </w:tc>
      </w:tr>
      <w:tr w14:paraId="1C447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9E90B59">
            <w:pPr>
              <w:pStyle w:val="15"/>
            </w:pPr>
          </w:p>
        </w:tc>
        <w:tc>
          <w:tcPr>
            <w:tcW w:w="907" w:type="dxa"/>
            <w:vAlign w:val="center"/>
          </w:tcPr>
          <w:p w14:paraId="4B0591BE">
            <w:pPr>
              <w:pStyle w:val="15"/>
            </w:pPr>
          </w:p>
        </w:tc>
        <w:tc>
          <w:tcPr>
            <w:tcW w:w="907" w:type="dxa"/>
            <w:vAlign w:val="center"/>
          </w:tcPr>
          <w:p w14:paraId="4400335B">
            <w:pPr>
              <w:pStyle w:val="15"/>
            </w:pPr>
          </w:p>
        </w:tc>
        <w:tc>
          <w:tcPr>
            <w:tcW w:w="3969" w:type="dxa"/>
            <w:vAlign w:val="center"/>
          </w:tcPr>
          <w:p w14:paraId="4187DE3D">
            <w:pPr>
              <w:pStyle w:val="15"/>
            </w:pPr>
            <w:r>
              <w:t>合计</w:t>
            </w:r>
          </w:p>
        </w:tc>
        <w:tc>
          <w:tcPr>
            <w:tcW w:w="1134" w:type="dxa"/>
            <w:vAlign w:val="center"/>
          </w:tcPr>
          <w:p w14:paraId="6FA635A9">
            <w:pPr>
              <w:pStyle w:val="16"/>
            </w:pPr>
            <w:r>
              <w:t>28.46</w:t>
            </w:r>
          </w:p>
        </w:tc>
        <w:tc>
          <w:tcPr>
            <w:tcW w:w="1134" w:type="dxa"/>
            <w:vAlign w:val="center"/>
          </w:tcPr>
          <w:p w14:paraId="07BBBCD1">
            <w:pPr>
              <w:pStyle w:val="16"/>
            </w:pPr>
            <w:r>
              <w:t>28.46</w:t>
            </w:r>
          </w:p>
        </w:tc>
        <w:tc>
          <w:tcPr>
            <w:tcW w:w="1134" w:type="dxa"/>
            <w:vAlign w:val="center"/>
          </w:tcPr>
          <w:p w14:paraId="4F72EAC9">
            <w:pPr>
              <w:pStyle w:val="16"/>
            </w:pPr>
          </w:p>
        </w:tc>
        <w:tc>
          <w:tcPr>
            <w:tcW w:w="1134" w:type="dxa"/>
            <w:vAlign w:val="center"/>
          </w:tcPr>
          <w:p w14:paraId="377D369F">
            <w:pPr>
              <w:pStyle w:val="16"/>
            </w:pPr>
          </w:p>
        </w:tc>
        <w:tc>
          <w:tcPr>
            <w:tcW w:w="1134" w:type="dxa"/>
            <w:vAlign w:val="center"/>
          </w:tcPr>
          <w:p w14:paraId="0A8FE837">
            <w:pPr>
              <w:pStyle w:val="16"/>
            </w:pPr>
          </w:p>
        </w:tc>
        <w:tc>
          <w:tcPr>
            <w:tcW w:w="1134" w:type="dxa"/>
            <w:vAlign w:val="center"/>
          </w:tcPr>
          <w:p w14:paraId="41D9B0D6">
            <w:pPr>
              <w:pStyle w:val="16"/>
            </w:pPr>
          </w:p>
        </w:tc>
        <w:tc>
          <w:tcPr>
            <w:tcW w:w="1134" w:type="dxa"/>
            <w:vAlign w:val="center"/>
          </w:tcPr>
          <w:p w14:paraId="3AEC602C">
            <w:pPr>
              <w:pStyle w:val="16"/>
            </w:pPr>
          </w:p>
        </w:tc>
      </w:tr>
      <w:tr w14:paraId="6A8C4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2FEFD0F">
            <w:pPr>
              <w:pStyle w:val="14"/>
            </w:pPr>
            <w:r>
              <w:t>2050202</w:t>
            </w:r>
          </w:p>
        </w:tc>
        <w:tc>
          <w:tcPr>
            <w:tcW w:w="907" w:type="dxa"/>
            <w:vAlign w:val="center"/>
          </w:tcPr>
          <w:p w14:paraId="3BFEDA87">
            <w:pPr>
              <w:pStyle w:val="14"/>
            </w:pPr>
            <w:r>
              <w:t>30201</w:t>
            </w:r>
          </w:p>
        </w:tc>
        <w:tc>
          <w:tcPr>
            <w:tcW w:w="907" w:type="dxa"/>
            <w:vAlign w:val="center"/>
          </w:tcPr>
          <w:p w14:paraId="20D339F6">
            <w:pPr>
              <w:pStyle w:val="14"/>
            </w:pPr>
            <w:r>
              <w:t>50502</w:t>
            </w:r>
          </w:p>
        </w:tc>
        <w:tc>
          <w:tcPr>
            <w:tcW w:w="3969" w:type="dxa"/>
            <w:vAlign w:val="center"/>
          </w:tcPr>
          <w:p w14:paraId="196C5480">
            <w:pPr>
              <w:pStyle w:val="13"/>
            </w:pPr>
            <w:r>
              <w:t>（1）办公费</w:t>
            </w:r>
          </w:p>
        </w:tc>
        <w:tc>
          <w:tcPr>
            <w:tcW w:w="1134" w:type="dxa"/>
            <w:vAlign w:val="center"/>
          </w:tcPr>
          <w:p w14:paraId="3C21F1C2">
            <w:pPr>
              <w:pStyle w:val="12"/>
            </w:pPr>
            <w:r>
              <w:t>0.75</w:t>
            </w:r>
          </w:p>
        </w:tc>
        <w:tc>
          <w:tcPr>
            <w:tcW w:w="1134" w:type="dxa"/>
            <w:vAlign w:val="center"/>
          </w:tcPr>
          <w:p w14:paraId="581D626B">
            <w:pPr>
              <w:pStyle w:val="12"/>
            </w:pPr>
            <w:r>
              <w:t>0.75</w:t>
            </w:r>
          </w:p>
        </w:tc>
        <w:tc>
          <w:tcPr>
            <w:tcW w:w="1134" w:type="dxa"/>
            <w:vAlign w:val="center"/>
          </w:tcPr>
          <w:p w14:paraId="732F65A2">
            <w:pPr>
              <w:pStyle w:val="12"/>
            </w:pPr>
          </w:p>
        </w:tc>
        <w:tc>
          <w:tcPr>
            <w:tcW w:w="1134" w:type="dxa"/>
            <w:vAlign w:val="center"/>
          </w:tcPr>
          <w:p w14:paraId="4C75DA97">
            <w:pPr>
              <w:pStyle w:val="12"/>
            </w:pPr>
          </w:p>
        </w:tc>
        <w:tc>
          <w:tcPr>
            <w:tcW w:w="1134" w:type="dxa"/>
            <w:vAlign w:val="center"/>
          </w:tcPr>
          <w:p w14:paraId="3D8C925E">
            <w:pPr>
              <w:pStyle w:val="12"/>
            </w:pPr>
          </w:p>
        </w:tc>
        <w:tc>
          <w:tcPr>
            <w:tcW w:w="1134" w:type="dxa"/>
            <w:vAlign w:val="center"/>
          </w:tcPr>
          <w:p w14:paraId="6D91BBFA">
            <w:pPr>
              <w:pStyle w:val="12"/>
            </w:pPr>
          </w:p>
        </w:tc>
        <w:tc>
          <w:tcPr>
            <w:tcW w:w="1134" w:type="dxa"/>
            <w:vAlign w:val="center"/>
          </w:tcPr>
          <w:p w14:paraId="0ED5F8EA">
            <w:pPr>
              <w:pStyle w:val="12"/>
            </w:pPr>
          </w:p>
        </w:tc>
      </w:tr>
      <w:tr w14:paraId="15EA6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0CD94F5">
            <w:pPr>
              <w:pStyle w:val="14"/>
            </w:pPr>
            <w:r>
              <w:t>2050202</w:t>
            </w:r>
          </w:p>
        </w:tc>
        <w:tc>
          <w:tcPr>
            <w:tcW w:w="907" w:type="dxa"/>
            <w:vAlign w:val="center"/>
          </w:tcPr>
          <w:p w14:paraId="0014454A">
            <w:pPr>
              <w:pStyle w:val="14"/>
            </w:pPr>
            <w:r>
              <w:t>30205</w:t>
            </w:r>
          </w:p>
        </w:tc>
        <w:tc>
          <w:tcPr>
            <w:tcW w:w="907" w:type="dxa"/>
            <w:vAlign w:val="center"/>
          </w:tcPr>
          <w:p w14:paraId="76B3881B">
            <w:pPr>
              <w:pStyle w:val="14"/>
            </w:pPr>
            <w:r>
              <w:t>50502</w:t>
            </w:r>
          </w:p>
        </w:tc>
        <w:tc>
          <w:tcPr>
            <w:tcW w:w="3969" w:type="dxa"/>
            <w:vAlign w:val="center"/>
          </w:tcPr>
          <w:p w14:paraId="66054A56">
            <w:pPr>
              <w:pStyle w:val="13"/>
            </w:pPr>
            <w:r>
              <w:t>（2）水费</w:t>
            </w:r>
          </w:p>
        </w:tc>
        <w:tc>
          <w:tcPr>
            <w:tcW w:w="1134" w:type="dxa"/>
            <w:vAlign w:val="center"/>
          </w:tcPr>
          <w:p w14:paraId="70F2E4C0">
            <w:pPr>
              <w:pStyle w:val="12"/>
            </w:pPr>
            <w:r>
              <w:t>0.20</w:t>
            </w:r>
          </w:p>
        </w:tc>
        <w:tc>
          <w:tcPr>
            <w:tcW w:w="1134" w:type="dxa"/>
            <w:vAlign w:val="center"/>
          </w:tcPr>
          <w:p w14:paraId="527ECFE0">
            <w:pPr>
              <w:pStyle w:val="12"/>
            </w:pPr>
            <w:r>
              <w:t>0.20</w:t>
            </w:r>
          </w:p>
        </w:tc>
        <w:tc>
          <w:tcPr>
            <w:tcW w:w="1134" w:type="dxa"/>
            <w:vAlign w:val="center"/>
          </w:tcPr>
          <w:p w14:paraId="1EC4C98B">
            <w:pPr>
              <w:pStyle w:val="12"/>
            </w:pPr>
          </w:p>
        </w:tc>
        <w:tc>
          <w:tcPr>
            <w:tcW w:w="1134" w:type="dxa"/>
            <w:vAlign w:val="center"/>
          </w:tcPr>
          <w:p w14:paraId="7BE36925">
            <w:pPr>
              <w:pStyle w:val="12"/>
            </w:pPr>
          </w:p>
        </w:tc>
        <w:tc>
          <w:tcPr>
            <w:tcW w:w="1134" w:type="dxa"/>
            <w:vAlign w:val="center"/>
          </w:tcPr>
          <w:p w14:paraId="4B17BAB2">
            <w:pPr>
              <w:pStyle w:val="12"/>
            </w:pPr>
          </w:p>
        </w:tc>
        <w:tc>
          <w:tcPr>
            <w:tcW w:w="1134" w:type="dxa"/>
            <w:vAlign w:val="center"/>
          </w:tcPr>
          <w:p w14:paraId="5EAC18B1">
            <w:pPr>
              <w:pStyle w:val="12"/>
            </w:pPr>
          </w:p>
        </w:tc>
        <w:tc>
          <w:tcPr>
            <w:tcW w:w="1134" w:type="dxa"/>
            <w:vAlign w:val="center"/>
          </w:tcPr>
          <w:p w14:paraId="71CEB780">
            <w:pPr>
              <w:pStyle w:val="12"/>
            </w:pPr>
          </w:p>
        </w:tc>
      </w:tr>
      <w:tr w14:paraId="771F6B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CD67283">
            <w:pPr>
              <w:pStyle w:val="14"/>
            </w:pPr>
            <w:r>
              <w:t>2050202</w:t>
            </w:r>
          </w:p>
        </w:tc>
        <w:tc>
          <w:tcPr>
            <w:tcW w:w="907" w:type="dxa"/>
            <w:vAlign w:val="center"/>
          </w:tcPr>
          <w:p w14:paraId="352169F9">
            <w:pPr>
              <w:pStyle w:val="14"/>
            </w:pPr>
            <w:r>
              <w:t>30206</w:t>
            </w:r>
          </w:p>
        </w:tc>
        <w:tc>
          <w:tcPr>
            <w:tcW w:w="907" w:type="dxa"/>
            <w:vAlign w:val="center"/>
          </w:tcPr>
          <w:p w14:paraId="2251817A">
            <w:pPr>
              <w:pStyle w:val="14"/>
            </w:pPr>
            <w:r>
              <w:t>50502</w:t>
            </w:r>
          </w:p>
        </w:tc>
        <w:tc>
          <w:tcPr>
            <w:tcW w:w="3969" w:type="dxa"/>
            <w:vAlign w:val="center"/>
          </w:tcPr>
          <w:p w14:paraId="431A32F4">
            <w:pPr>
              <w:pStyle w:val="13"/>
            </w:pPr>
            <w:r>
              <w:t>（3）电费</w:t>
            </w:r>
          </w:p>
        </w:tc>
        <w:tc>
          <w:tcPr>
            <w:tcW w:w="1134" w:type="dxa"/>
            <w:vAlign w:val="center"/>
          </w:tcPr>
          <w:p w14:paraId="56F9D0FE">
            <w:pPr>
              <w:pStyle w:val="12"/>
            </w:pPr>
            <w:r>
              <w:t>1.20</w:t>
            </w:r>
          </w:p>
        </w:tc>
        <w:tc>
          <w:tcPr>
            <w:tcW w:w="1134" w:type="dxa"/>
            <w:vAlign w:val="center"/>
          </w:tcPr>
          <w:p w14:paraId="2D3D0804">
            <w:pPr>
              <w:pStyle w:val="12"/>
            </w:pPr>
            <w:r>
              <w:t>1.20</w:t>
            </w:r>
          </w:p>
        </w:tc>
        <w:tc>
          <w:tcPr>
            <w:tcW w:w="1134" w:type="dxa"/>
            <w:vAlign w:val="center"/>
          </w:tcPr>
          <w:p w14:paraId="648EF207">
            <w:pPr>
              <w:pStyle w:val="12"/>
            </w:pPr>
          </w:p>
        </w:tc>
        <w:tc>
          <w:tcPr>
            <w:tcW w:w="1134" w:type="dxa"/>
            <w:vAlign w:val="center"/>
          </w:tcPr>
          <w:p w14:paraId="6E7C758B">
            <w:pPr>
              <w:pStyle w:val="12"/>
            </w:pPr>
          </w:p>
        </w:tc>
        <w:tc>
          <w:tcPr>
            <w:tcW w:w="1134" w:type="dxa"/>
            <w:vAlign w:val="center"/>
          </w:tcPr>
          <w:p w14:paraId="04E0B884">
            <w:pPr>
              <w:pStyle w:val="12"/>
            </w:pPr>
          </w:p>
        </w:tc>
        <w:tc>
          <w:tcPr>
            <w:tcW w:w="1134" w:type="dxa"/>
            <w:vAlign w:val="center"/>
          </w:tcPr>
          <w:p w14:paraId="6A5EF5E3">
            <w:pPr>
              <w:pStyle w:val="12"/>
            </w:pPr>
          </w:p>
        </w:tc>
        <w:tc>
          <w:tcPr>
            <w:tcW w:w="1134" w:type="dxa"/>
            <w:vAlign w:val="center"/>
          </w:tcPr>
          <w:p w14:paraId="216268C3">
            <w:pPr>
              <w:pStyle w:val="12"/>
            </w:pPr>
          </w:p>
        </w:tc>
      </w:tr>
      <w:tr w14:paraId="4DC8E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FA9C170">
            <w:pPr>
              <w:pStyle w:val="14"/>
            </w:pPr>
          </w:p>
        </w:tc>
        <w:tc>
          <w:tcPr>
            <w:tcW w:w="907" w:type="dxa"/>
            <w:vAlign w:val="center"/>
          </w:tcPr>
          <w:p w14:paraId="10C3C302">
            <w:pPr>
              <w:pStyle w:val="14"/>
            </w:pPr>
          </w:p>
        </w:tc>
        <w:tc>
          <w:tcPr>
            <w:tcW w:w="907" w:type="dxa"/>
            <w:vAlign w:val="center"/>
          </w:tcPr>
          <w:p w14:paraId="298445B9">
            <w:pPr>
              <w:pStyle w:val="14"/>
            </w:pPr>
          </w:p>
        </w:tc>
        <w:tc>
          <w:tcPr>
            <w:tcW w:w="3969" w:type="dxa"/>
            <w:vAlign w:val="center"/>
          </w:tcPr>
          <w:p w14:paraId="44959D1C">
            <w:pPr>
              <w:pStyle w:val="13"/>
            </w:pPr>
            <w:r>
              <w:t>（4）邮电费</w:t>
            </w:r>
          </w:p>
        </w:tc>
        <w:tc>
          <w:tcPr>
            <w:tcW w:w="1134" w:type="dxa"/>
            <w:vAlign w:val="center"/>
          </w:tcPr>
          <w:p w14:paraId="5F86B582">
            <w:pPr>
              <w:pStyle w:val="12"/>
            </w:pPr>
            <w:r>
              <w:t>5.65</w:t>
            </w:r>
          </w:p>
        </w:tc>
        <w:tc>
          <w:tcPr>
            <w:tcW w:w="1134" w:type="dxa"/>
            <w:vAlign w:val="center"/>
          </w:tcPr>
          <w:p w14:paraId="1F74E61E">
            <w:pPr>
              <w:pStyle w:val="12"/>
            </w:pPr>
            <w:r>
              <w:t>5.65</w:t>
            </w:r>
          </w:p>
        </w:tc>
        <w:tc>
          <w:tcPr>
            <w:tcW w:w="1134" w:type="dxa"/>
            <w:vAlign w:val="center"/>
          </w:tcPr>
          <w:p w14:paraId="56C1A18F">
            <w:pPr>
              <w:pStyle w:val="12"/>
            </w:pPr>
          </w:p>
        </w:tc>
        <w:tc>
          <w:tcPr>
            <w:tcW w:w="1134" w:type="dxa"/>
            <w:vAlign w:val="center"/>
          </w:tcPr>
          <w:p w14:paraId="68295913">
            <w:pPr>
              <w:pStyle w:val="12"/>
            </w:pPr>
          </w:p>
        </w:tc>
        <w:tc>
          <w:tcPr>
            <w:tcW w:w="1134" w:type="dxa"/>
            <w:vAlign w:val="center"/>
          </w:tcPr>
          <w:p w14:paraId="357C1AD9">
            <w:pPr>
              <w:pStyle w:val="12"/>
            </w:pPr>
          </w:p>
        </w:tc>
        <w:tc>
          <w:tcPr>
            <w:tcW w:w="1134" w:type="dxa"/>
            <w:vAlign w:val="center"/>
          </w:tcPr>
          <w:p w14:paraId="5CC77C74">
            <w:pPr>
              <w:pStyle w:val="12"/>
            </w:pPr>
          </w:p>
        </w:tc>
        <w:tc>
          <w:tcPr>
            <w:tcW w:w="1134" w:type="dxa"/>
            <w:vAlign w:val="center"/>
          </w:tcPr>
          <w:p w14:paraId="03FBEFA9">
            <w:pPr>
              <w:pStyle w:val="12"/>
            </w:pPr>
          </w:p>
        </w:tc>
      </w:tr>
      <w:tr w14:paraId="765D1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A57F778">
            <w:pPr>
              <w:pStyle w:val="14"/>
            </w:pPr>
            <w:r>
              <w:t>2050202</w:t>
            </w:r>
          </w:p>
        </w:tc>
        <w:tc>
          <w:tcPr>
            <w:tcW w:w="907" w:type="dxa"/>
            <w:vAlign w:val="center"/>
          </w:tcPr>
          <w:p w14:paraId="76F8BD7A">
            <w:pPr>
              <w:pStyle w:val="14"/>
            </w:pPr>
            <w:r>
              <w:t>30207</w:t>
            </w:r>
          </w:p>
        </w:tc>
        <w:tc>
          <w:tcPr>
            <w:tcW w:w="907" w:type="dxa"/>
            <w:vAlign w:val="center"/>
          </w:tcPr>
          <w:p w14:paraId="521E5620">
            <w:pPr>
              <w:pStyle w:val="14"/>
            </w:pPr>
            <w:r>
              <w:t>50502</w:t>
            </w:r>
          </w:p>
        </w:tc>
        <w:tc>
          <w:tcPr>
            <w:tcW w:w="3969" w:type="dxa"/>
            <w:vAlign w:val="center"/>
          </w:tcPr>
          <w:p w14:paraId="68C121B2">
            <w:pPr>
              <w:pStyle w:val="13"/>
            </w:pPr>
            <w:r>
              <w:t xml:space="preserve">   1）公务移动通讯费用补贴</w:t>
            </w:r>
          </w:p>
        </w:tc>
        <w:tc>
          <w:tcPr>
            <w:tcW w:w="1134" w:type="dxa"/>
            <w:vAlign w:val="center"/>
          </w:tcPr>
          <w:p w14:paraId="095D1282">
            <w:pPr>
              <w:pStyle w:val="12"/>
            </w:pPr>
            <w:r>
              <w:t>5.52</w:t>
            </w:r>
          </w:p>
        </w:tc>
        <w:tc>
          <w:tcPr>
            <w:tcW w:w="1134" w:type="dxa"/>
            <w:vAlign w:val="center"/>
          </w:tcPr>
          <w:p w14:paraId="6E3A7BDC">
            <w:pPr>
              <w:pStyle w:val="12"/>
            </w:pPr>
            <w:r>
              <w:t>5.52</w:t>
            </w:r>
          </w:p>
        </w:tc>
        <w:tc>
          <w:tcPr>
            <w:tcW w:w="1134" w:type="dxa"/>
            <w:vAlign w:val="center"/>
          </w:tcPr>
          <w:p w14:paraId="0AF588C9">
            <w:pPr>
              <w:pStyle w:val="12"/>
            </w:pPr>
          </w:p>
        </w:tc>
        <w:tc>
          <w:tcPr>
            <w:tcW w:w="1134" w:type="dxa"/>
            <w:vAlign w:val="center"/>
          </w:tcPr>
          <w:p w14:paraId="0B2E9E2F">
            <w:pPr>
              <w:pStyle w:val="12"/>
            </w:pPr>
          </w:p>
        </w:tc>
        <w:tc>
          <w:tcPr>
            <w:tcW w:w="1134" w:type="dxa"/>
            <w:vAlign w:val="center"/>
          </w:tcPr>
          <w:p w14:paraId="77F2FA08">
            <w:pPr>
              <w:pStyle w:val="12"/>
            </w:pPr>
          </w:p>
        </w:tc>
        <w:tc>
          <w:tcPr>
            <w:tcW w:w="1134" w:type="dxa"/>
            <w:vAlign w:val="center"/>
          </w:tcPr>
          <w:p w14:paraId="48914D69">
            <w:pPr>
              <w:pStyle w:val="12"/>
            </w:pPr>
          </w:p>
        </w:tc>
        <w:tc>
          <w:tcPr>
            <w:tcW w:w="1134" w:type="dxa"/>
            <w:vAlign w:val="center"/>
          </w:tcPr>
          <w:p w14:paraId="48F935FD">
            <w:pPr>
              <w:pStyle w:val="12"/>
            </w:pPr>
          </w:p>
        </w:tc>
      </w:tr>
      <w:tr w14:paraId="793437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8969073">
            <w:pPr>
              <w:pStyle w:val="14"/>
            </w:pPr>
            <w:r>
              <w:t>2050202</w:t>
            </w:r>
          </w:p>
        </w:tc>
        <w:tc>
          <w:tcPr>
            <w:tcW w:w="907" w:type="dxa"/>
            <w:vAlign w:val="center"/>
          </w:tcPr>
          <w:p w14:paraId="621D66B6">
            <w:pPr>
              <w:pStyle w:val="14"/>
            </w:pPr>
            <w:r>
              <w:t>30207</w:t>
            </w:r>
          </w:p>
        </w:tc>
        <w:tc>
          <w:tcPr>
            <w:tcW w:w="907" w:type="dxa"/>
            <w:vAlign w:val="center"/>
          </w:tcPr>
          <w:p w14:paraId="511B940B">
            <w:pPr>
              <w:pStyle w:val="14"/>
            </w:pPr>
            <w:r>
              <w:t>50502</w:t>
            </w:r>
          </w:p>
        </w:tc>
        <w:tc>
          <w:tcPr>
            <w:tcW w:w="3969" w:type="dxa"/>
            <w:vAlign w:val="center"/>
          </w:tcPr>
          <w:p w14:paraId="5DE14A49">
            <w:pPr>
              <w:pStyle w:val="13"/>
            </w:pPr>
            <w:r>
              <w:t xml:space="preserve">   2）其他邮电费</w:t>
            </w:r>
          </w:p>
        </w:tc>
        <w:tc>
          <w:tcPr>
            <w:tcW w:w="1134" w:type="dxa"/>
            <w:vAlign w:val="center"/>
          </w:tcPr>
          <w:p w14:paraId="22A2CE55">
            <w:pPr>
              <w:pStyle w:val="12"/>
            </w:pPr>
            <w:r>
              <w:t>0.13</w:t>
            </w:r>
          </w:p>
        </w:tc>
        <w:tc>
          <w:tcPr>
            <w:tcW w:w="1134" w:type="dxa"/>
            <w:vAlign w:val="center"/>
          </w:tcPr>
          <w:p w14:paraId="51D77BB9">
            <w:pPr>
              <w:pStyle w:val="12"/>
            </w:pPr>
            <w:r>
              <w:t>0.13</w:t>
            </w:r>
          </w:p>
        </w:tc>
        <w:tc>
          <w:tcPr>
            <w:tcW w:w="1134" w:type="dxa"/>
            <w:vAlign w:val="center"/>
          </w:tcPr>
          <w:p w14:paraId="67386883">
            <w:pPr>
              <w:pStyle w:val="12"/>
            </w:pPr>
          </w:p>
        </w:tc>
        <w:tc>
          <w:tcPr>
            <w:tcW w:w="1134" w:type="dxa"/>
            <w:vAlign w:val="center"/>
          </w:tcPr>
          <w:p w14:paraId="657EF6F3">
            <w:pPr>
              <w:pStyle w:val="12"/>
            </w:pPr>
          </w:p>
        </w:tc>
        <w:tc>
          <w:tcPr>
            <w:tcW w:w="1134" w:type="dxa"/>
            <w:vAlign w:val="center"/>
          </w:tcPr>
          <w:p w14:paraId="586C4224">
            <w:pPr>
              <w:pStyle w:val="12"/>
            </w:pPr>
          </w:p>
        </w:tc>
        <w:tc>
          <w:tcPr>
            <w:tcW w:w="1134" w:type="dxa"/>
            <w:vAlign w:val="center"/>
          </w:tcPr>
          <w:p w14:paraId="1DEFF39C">
            <w:pPr>
              <w:pStyle w:val="12"/>
            </w:pPr>
          </w:p>
        </w:tc>
        <w:tc>
          <w:tcPr>
            <w:tcW w:w="1134" w:type="dxa"/>
            <w:vAlign w:val="center"/>
          </w:tcPr>
          <w:p w14:paraId="1C20EF23">
            <w:pPr>
              <w:pStyle w:val="12"/>
            </w:pPr>
          </w:p>
        </w:tc>
      </w:tr>
      <w:tr w14:paraId="52CDE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851F65C">
            <w:pPr>
              <w:pStyle w:val="14"/>
            </w:pPr>
          </w:p>
        </w:tc>
        <w:tc>
          <w:tcPr>
            <w:tcW w:w="907" w:type="dxa"/>
            <w:vAlign w:val="center"/>
          </w:tcPr>
          <w:p w14:paraId="4806B209">
            <w:pPr>
              <w:pStyle w:val="14"/>
            </w:pPr>
            <w:r>
              <w:t>30208</w:t>
            </w:r>
          </w:p>
        </w:tc>
        <w:tc>
          <w:tcPr>
            <w:tcW w:w="907" w:type="dxa"/>
            <w:vAlign w:val="center"/>
          </w:tcPr>
          <w:p w14:paraId="7DF52E01">
            <w:pPr>
              <w:pStyle w:val="14"/>
            </w:pPr>
          </w:p>
        </w:tc>
        <w:tc>
          <w:tcPr>
            <w:tcW w:w="3969" w:type="dxa"/>
            <w:vAlign w:val="center"/>
          </w:tcPr>
          <w:p w14:paraId="3A593959">
            <w:pPr>
              <w:pStyle w:val="13"/>
            </w:pPr>
            <w:r>
              <w:t>（5）办公取暖费</w:t>
            </w:r>
          </w:p>
        </w:tc>
        <w:tc>
          <w:tcPr>
            <w:tcW w:w="1134" w:type="dxa"/>
            <w:vAlign w:val="center"/>
          </w:tcPr>
          <w:p w14:paraId="71D8938C">
            <w:pPr>
              <w:pStyle w:val="12"/>
            </w:pPr>
          </w:p>
        </w:tc>
        <w:tc>
          <w:tcPr>
            <w:tcW w:w="1134" w:type="dxa"/>
            <w:vAlign w:val="center"/>
          </w:tcPr>
          <w:p w14:paraId="645DCAB5">
            <w:pPr>
              <w:pStyle w:val="12"/>
            </w:pPr>
          </w:p>
        </w:tc>
        <w:tc>
          <w:tcPr>
            <w:tcW w:w="1134" w:type="dxa"/>
            <w:vAlign w:val="center"/>
          </w:tcPr>
          <w:p w14:paraId="431309E6">
            <w:pPr>
              <w:pStyle w:val="12"/>
            </w:pPr>
          </w:p>
        </w:tc>
        <w:tc>
          <w:tcPr>
            <w:tcW w:w="1134" w:type="dxa"/>
            <w:vAlign w:val="center"/>
          </w:tcPr>
          <w:p w14:paraId="763AF313">
            <w:pPr>
              <w:pStyle w:val="12"/>
            </w:pPr>
          </w:p>
        </w:tc>
        <w:tc>
          <w:tcPr>
            <w:tcW w:w="1134" w:type="dxa"/>
            <w:vAlign w:val="center"/>
          </w:tcPr>
          <w:p w14:paraId="17DF02B4">
            <w:pPr>
              <w:pStyle w:val="12"/>
            </w:pPr>
          </w:p>
        </w:tc>
        <w:tc>
          <w:tcPr>
            <w:tcW w:w="1134" w:type="dxa"/>
            <w:vAlign w:val="center"/>
          </w:tcPr>
          <w:p w14:paraId="0C6EEE73">
            <w:pPr>
              <w:pStyle w:val="12"/>
            </w:pPr>
          </w:p>
        </w:tc>
        <w:tc>
          <w:tcPr>
            <w:tcW w:w="1134" w:type="dxa"/>
            <w:vAlign w:val="center"/>
          </w:tcPr>
          <w:p w14:paraId="54609AFC">
            <w:pPr>
              <w:pStyle w:val="12"/>
            </w:pPr>
          </w:p>
        </w:tc>
      </w:tr>
      <w:tr w14:paraId="7EC45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B9026E3">
            <w:pPr>
              <w:pStyle w:val="14"/>
            </w:pPr>
          </w:p>
        </w:tc>
        <w:tc>
          <w:tcPr>
            <w:tcW w:w="907" w:type="dxa"/>
            <w:vAlign w:val="center"/>
          </w:tcPr>
          <w:p w14:paraId="30084904">
            <w:pPr>
              <w:pStyle w:val="14"/>
            </w:pPr>
            <w:r>
              <w:t>30209</w:t>
            </w:r>
          </w:p>
        </w:tc>
        <w:tc>
          <w:tcPr>
            <w:tcW w:w="907" w:type="dxa"/>
            <w:vAlign w:val="center"/>
          </w:tcPr>
          <w:p w14:paraId="08A093F2">
            <w:pPr>
              <w:pStyle w:val="14"/>
            </w:pPr>
          </w:p>
        </w:tc>
        <w:tc>
          <w:tcPr>
            <w:tcW w:w="3969" w:type="dxa"/>
            <w:vAlign w:val="center"/>
          </w:tcPr>
          <w:p w14:paraId="58C75777">
            <w:pPr>
              <w:pStyle w:val="13"/>
            </w:pPr>
            <w:r>
              <w:t>（6）物业管理费</w:t>
            </w:r>
          </w:p>
        </w:tc>
        <w:tc>
          <w:tcPr>
            <w:tcW w:w="1134" w:type="dxa"/>
            <w:vAlign w:val="center"/>
          </w:tcPr>
          <w:p w14:paraId="029E2F7F">
            <w:pPr>
              <w:pStyle w:val="12"/>
            </w:pPr>
          </w:p>
        </w:tc>
        <w:tc>
          <w:tcPr>
            <w:tcW w:w="1134" w:type="dxa"/>
            <w:vAlign w:val="center"/>
          </w:tcPr>
          <w:p w14:paraId="2B13B3FB">
            <w:pPr>
              <w:pStyle w:val="12"/>
            </w:pPr>
          </w:p>
        </w:tc>
        <w:tc>
          <w:tcPr>
            <w:tcW w:w="1134" w:type="dxa"/>
            <w:vAlign w:val="center"/>
          </w:tcPr>
          <w:p w14:paraId="60E2ECDA">
            <w:pPr>
              <w:pStyle w:val="12"/>
            </w:pPr>
          </w:p>
        </w:tc>
        <w:tc>
          <w:tcPr>
            <w:tcW w:w="1134" w:type="dxa"/>
            <w:vAlign w:val="center"/>
          </w:tcPr>
          <w:p w14:paraId="07EB4EC6">
            <w:pPr>
              <w:pStyle w:val="12"/>
            </w:pPr>
          </w:p>
        </w:tc>
        <w:tc>
          <w:tcPr>
            <w:tcW w:w="1134" w:type="dxa"/>
            <w:vAlign w:val="center"/>
          </w:tcPr>
          <w:p w14:paraId="41D51209">
            <w:pPr>
              <w:pStyle w:val="12"/>
            </w:pPr>
          </w:p>
        </w:tc>
        <w:tc>
          <w:tcPr>
            <w:tcW w:w="1134" w:type="dxa"/>
            <w:vAlign w:val="center"/>
          </w:tcPr>
          <w:p w14:paraId="634A796D">
            <w:pPr>
              <w:pStyle w:val="12"/>
            </w:pPr>
          </w:p>
        </w:tc>
        <w:tc>
          <w:tcPr>
            <w:tcW w:w="1134" w:type="dxa"/>
            <w:vAlign w:val="center"/>
          </w:tcPr>
          <w:p w14:paraId="3E6332D1">
            <w:pPr>
              <w:pStyle w:val="12"/>
            </w:pPr>
          </w:p>
        </w:tc>
      </w:tr>
      <w:tr w14:paraId="31EB7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2DDD8E0">
            <w:pPr>
              <w:pStyle w:val="14"/>
            </w:pPr>
            <w:r>
              <w:t>2050202</w:t>
            </w:r>
          </w:p>
        </w:tc>
        <w:tc>
          <w:tcPr>
            <w:tcW w:w="907" w:type="dxa"/>
            <w:vAlign w:val="center"/>
          </w:tcPr>
          <w:p w14:paraId="65F1DBA6">
            <w:pPr>
              <w:pStyle w:val="14"/>
            </w:pPr>
            <w:r>
              <w:t>30211</w:t>
            </w:r>
          </w:p>
        </w:tc>
        <w:tc>
          <w:tcPr>
            <w:tcW w:w="907" w:type="dxa"/>
            <w:vAlign w:val="center"/>
          </w:tcPr>
          <w:p w14:paraId="08E5CC4A">
            <w:pPr>
              <w:pStyle w:val="14"/>
            </w:pPr>
            <w:r>
              <w:t>50502</w:t>
            </w:r>
          </w:p>
        </w:tc>
        <w:tc>
          <w:tcPr>
            <w:tcW w:w="3969" w:type="dxa"/>
            <w:vAlign w:val="center"/>
          </w:tcPr>
          <w:p w14:paraId="10A4CB50">
            <w:pPr>
              <w:pStyle w:val="13"/>
            </w:pPr>
            <w:r>
              <w:t>（7）差旅费</w:t>
            </w:r>
          </w:p>
        </w:tc>
        <w:tc>
          <w:tcPr>
            <w:tcW w:w="1134" w:type="dxa"/>
            <w:vAlign w:val="center"/>
          </w:tcPr>
          <w:p w14:paraId="70078E57">
            <w:pPr>
              <w:pStyle w:val="12"/>
            </w:pPr>
            <w:r>
              <w:t>0.32</w:t>
            </w:r>
          </w:p>
        </w:tc>
        <w:tc>
          <w:tcPr>
            <w:tcW w:w="1134" w:type="dxa"/>
            <w:vAlign w:val="center"/>
          </w:tcPr>
          <w:p w14:paraId="79266F37">
            <w:pPr>
              <w:pStyle w:val="12"/>
            </w:pPr>
            <w:r>
              <w:t>0.32</w:t>
            </w:r>
          </w:p>
        </w:tc>
        <w:tc>
          <w:tcPr>
            <w:tcW w:w="1134" w:type="dxa"/>
            <w:vAlign w:val="center"/>
          </w:tcPr>
          <w:p w14:paraId="3EAB7855">
            <w:pPr>
              <w:pStyle w:val="12"/>
            </w:pPr>
          </w:p>
        </w:tc>
        <w:tc>
          <w:tcPr>
            <w:tcW w:w="1134" w:type="dxa"/>
            <w:vAlign w:val="center"/>
          </w:tcPr>
          <w:p w14:paraId="22580FB9">
            <w:pPr>
              <w:pStyle w:val="12"/>
            </w:pPr>
          </w:p>
        </w:tc>
        <w:tc>
          <w:tcPr>
            <w:tcW w:w="1134" w:type="dxa"/>
            <w:vAlign w:val="center"/>
          </w:tcPr>
          <w:p w14:paraId="786FA1C5">
            <w:pPr>
              <w:pStyle w:val="12"/>
            </w:pPr>
          </w:p>
        </w:tc>
        <w:tc>
          <w:tcPr>
            <w:tcW w:w="1134" w:type="dxa"/>
            <w:vAlign w:val="center"/>
          </w:tcPr>
          <w:p w14:paraId="0137202A">
            <w:pPr>
              <w:pStyle w:val="12"/>
            </w:pPr>
          </w:p>
        </w:tc>
        <w:tc>
          <w:tcPr>
            <w:tcW w:w="1134" w:type="dxa"/>
            <w:vAlign w:val="center"/>
          </w:tcPr>
          <w:p w14:paraId="00D3EA2C">
            <w:pPr>
              <w:pStyle w:val="12"/>
            </w:pPr>
          </w:p>
        </w:tc>
      </w:tr>
      <w:tr w14:paraId="74EC2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3A04CC9">
            <w:pPr>
              <w:pStyle w:val="14"/>
            </w:pPr>
            <w:r>
              <w:t>2050202</w:t>
            </w:r>
          </w:p>
        </w:tc>
        <w:tc>
          <w:tcPr>
            <w:tcW w:w="907" w:type="dxa"/>
            <w:vAlign w:val="center"/>
          </w:tcPr>
          <w:p w14:paraId="1B53CA9F">
            <w:pPr>
              <w:pStyle w:val="14"/>
            </w:pPr>
            <w:r>
              <w:t>30213</w:t>
            </w:r>
          </w:p>
        </w:tc>
        <w:tc>
          <w:tcPr>
            <w:tcW w:w="907" w:type="dxa"/>
            <w:vAlign w:val="center"/>
          </w:tcPr>
          <w:p w14:paraId="477E9A71">
            <w:pPr>
              <w:pStyle w:val="14"/>
            </w:pPr>
            <w:r>
              <w:t>50502</w:t>
            </w:r>
          </w:p>
        </w:tc>
        <w:tc>
          <w:tcPr>
            <w:tcW w:w="3969" w:type="dxa"/>
            <w:vAlign w:val="center"/>
          </w:tcPr>
          <w:p w14:paraId="3B6B0089">
            <w:pPr>
              <w:pStyle w:val="13"/>
            </w:pPr>
            <w:r>
              <w:t>（8）维修（护）费</w:t>
            </w:r>
          </w:p>
        </w:tc>
        <w:tc>
          <w:tcPr>
            <w:tcW w:w="1134" w:type="dxa"/>
            <w:vAlign w:val="center"/>
          </w:tcPr>
          <w:p w14:paraId="1F50CC7C">
            <w:pPr>
              <w:pStyle w:val="12"/>
            </w:pPr>
            <w:r>
              <w:t>0.56</w:t>
            </w:r>
          </w:p>
        </w:tc>
        <w:tc>
          <w:tcPr>
            <w:tcW w:w="1134" w:type="dxa"/>
            <w:vAlign w:val="center"/>
          </w:tcPr>
          <w:p w14:paraId="220CD6C0">
            <w:pPr>
              <w:pStyle w:val="12"/>
            </w:pPr>
            <w:r>
              <w:t>0.56</w:t>
            </w:r>
          </w:p>
        </w:tc>
        <w:tc>
          <w:tcPr>
            <w:tcW w:w="1134" w:type="dxa"/>
            <w:vAlign w:val="center"/>
          </w:tcPr>
          <w:p w14:paraId="7A743C4D">
            <w:pPr>
              <w:pStyle w:val="12"/>
            </w:pPr>
          </w:p>
        </w:tc>
        <w:tc>
          <w:tcPr>
            <w:tcW w:w="1134" w:type="dxa"/>
            <w:vAlign w:val="center"/>
          </w:tcPr>
          <w:p w14:paraId="084B1DF5">
            <w:pPr>
              <w:pStyle w:val="12"/>
            </w:pPr>
          </w:p>
        </w:tc>
        <w:tc>
          <w:tcPr>
            <w:tcW w:w="1134" w:type="dxa"/>
            <w:vAlign w:val="center"/>
          </w:tcPr>
          <w:p w14:paraId="2C332E89">
            <w:pPr>
              <w:pStyle w:val="12"/>
            </w:pPr>
          </w:p>
        </w:tc>
        <w:tc>
          <w:tcPr>
            <w:tcW w:w="1134" w:type="dxa"/>
            <w:vAlign w:val="center"/>
          </w:tcPr>
          <w:p w14:paraId="12946EED">
            <w:pPr>
              <w:pStyle w:val="12"/>
            </w:pPr>
          </w:p>
        </w:tc>
        <w:tc>
          <w:tcPr>
            <w:tcW w:w="1134" w:type="dxa"/>
            <w:vAlign w:val="center"/>
          </w:tcPr>
          <w:p w14:paraId="019060F8">
            <w:pPr>
              <w:pStyle w:val="12"/>
            </w:pPr>
          </w:p>
        </w:tc>
      </w:tr>
      <w:tr w14:paraId="05CD77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5CBA3E5">
            <w:pPr>
              <w:pStyle w:val="14"/>
            </w:pPr>
          </w:p>
        </w:tc>
        <w:tc>
          <w:tcPr>
            <w:tcW w:w="907" w:type="dxa"/>
            <w:vAlign w:val="center"/>
          </w:tcPr>
          <w:p w14:paraId="497D1345">
            <w:pPr>
              <w:pStyle w:val="14"/>
            </w:pPr>
            <w:r>
              <w:t>30215</w:t>
            </w:r>
          </w:p>
        </w:tc>
        <w:tc>
          <w:tcPr>
            <w:tcW w:w="907" w:type="dxa"/>
            <w:vAlign w:val="center"/>
          </w:tcPr>
          <w:p w14:paraId="0A6C3FC0">
            <w:pPr>
              <w:pStyle w:val="14"/>
            </w:pPr>
          </w:p>
        </w:tc>
        <w:tc>
          <w:tcPr>
            <w:tcW w:w="3969" w:type="dxa"/>
            <w:vAlign w:val="center"/>
          </w:tcPr>
          <w:p w14:paraId="5F6866CD">
            <w:pPr>
              <w:pStyle w:val="13"/>
            </w:pPr>
            <w:r>
              <w:t>（9）会议费</w:t>
            </w:r>
          </w:p>
        </w:tc>
        <w:tc>
          <w:tcPr>
            <w:tcW w:w="1134" w:type="dxa"/>
            <w:vAlign w:val="center"/>
          </w:tcPr>
          <w:p w14:paraId="692912F9">
            <w:pPr>
              <w:pStyle w:val="12"/>
            </w:pPr>
          </w:p>
        </w:tc>
        <w:tc>
          <w:tcPr>
            <w:tcW w:w="1134" w:type="dxa"/>
            <w:vAlign w:val="center"/>
          </w:tcPr>
          <w:p w14:paraId="6281565A">
            <w:pPr>
              <w:pStyle w:val="12"/>
            </w:pPr>
          </w:p>
        </w:tc>
        <w:tc>
          <w:tcPr>
            <w:tcW w:w="1134" w:type="dxa"/>
            <w:vAlign w:val="center"/>
          </w:tcPr>
          <w:p w14:paraId="2C612355">
            <w:pPr>
              <w:pStyle w:val="12"/>
            </w:pPr>
          </w:p>
        </w:tc>
        <w:tc>
          <w:tcPr>
            <w:tcW w:w="1134" w:type="dxa"/>
            <w:vAlign w:val="center"/>
          </w:tcPr>
          <w:p w14:paraId="41A13FF5">
            <w:pPr>
              <w:pStyle w:val="12"/>
            </w:pPr>
          </w:p>
        </w:tc>
        <w:tc>
          <w:tcPr>
            <w:tcW w:w="1134" w:type="dxa"/>
            <w:vAlign w:val="center"/>
          </w:tcPr>
          <w:p w14:paraId="565B63D7">
            <w:pPr>
              <w:pStyle w:val="12"/>
            </w:pPr>
          </w:p>
        </w:tc>
        <w:tc>
          <w:tcPr>
            <w:tcW w:w="1134" w:type="dxa"/>
            <w:vAlign w:val="center"/>
          </w:tcPr>
          <w:p w14:paraId="1C937B07">
            <w:pPr>
              <w:pStyle w:val="12"/>
            </w:pPr>
          </w:p>
        </w:tc>
        <w:tc>
          <w:tcPr>
            <w:tcW w:w="1134" w:type="dxa"/>
            <w:vAlign w:val="center"/>
          </w:tcPr>
          <w:p w14:paraId="7AA1047B">
            <w:pPr>
              <w:pStyle w:val="12"/>
            </w:pPr>
          </w:p>
        </w:tc>
      </w:tr>
      <w:tr w14:paraId="7C21E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0DAE569">
            <w:pPr>
              <w:pStyle w:val="14"/>
            </w:pPr>
          </w:p>
        </w:tc>
        <w:tc>
          <w:tcPr>
            <w:tcW w:w="907" w:type="dxa"/>
            <w:vAlign w:val="center"/>
          </w:tcPr>
          <w:p w14:paraId="7644F481">
            <w:pPr>
              <w:pStyle w:val="14"/>
            </w:pPr>
            <w:r>
              <w:t>31002</w:t>
            </w:r>
          </w:p>
        </w:tc>
        <w:tc>
          <w:tcPr>
            <w:tcW w:w="907" w:type="dxa"/>
            <w:vAlign w:val="center"/>
          </w:tcPr>
          <w:p w14:paraId="12774BC8">
            <w:pPr>
              <w:pStyle w:val="14"/>
            </w:pPr>
          </w:p>
        </w:tc>
        <w:tc>
          <w:tcPr>
            <w:tcW w:w="3969" w:type="dxa"/>
            <w:vAlign w:val="center"/>
          </w:tcPr>
          <w:p w14:paraId="5B20BBBB">
            <w:pPr>
              <w:pStyle w:val="13"/>
            </w:pPr>
            <w:r>
              <w:t>（10）办公设备购置费</w:t>
            </w:r>
          </w:p>
        </w:tc>
        <w:tc>
          <w:tcPr>
            <w:tcW w:w="1134" w:type="dxa"/>
            <w:vAlign w:val="center"/>
          </w:tcPr>
          <w:p w14:paraId="213714C4">
            <w:pPr>
              <w:pStyle w:val="12"/>
            </w:pPr>
          </w:p>
        </w:tc>
        <w:tc>
          <w:tcPr>
            <w:tcW w:w="1134" w:type="dxa"/>
            <w:vAlign w:val="center"/>
          </w:tcPr>
          <w:p w14:paraId="2190CC3A">
            <w:pPr>
              <w:pStyle w:val="12"/>
            </w:pPr>
          </w:p>
        </w:tc>
        <w:tc>
          <w:tcPr>
            <w:tcW w:w="1134" w:type="dxa"/>
            <w:vAlign w:val="center"/>
          </w:tcPr>
          <w:p w14:paraId="09951D4F">
            <w:pPr>
              <w:pStyle w:val="12"/>
            </w:pPr>
          </w:p>
        </w:tc>
        <w:tc>
          <w:tcPr>
            <w:tcW w:w="1134" w:type="dxa"/>
            <w:vAlign w:val="center"/>
          </w:tcPr>
          <w:p w14:paraId="6FB6A0F2">
            <w:pPr>
              <w:pStyle w:val="12"/>
            </w:pPr>
          </w:p>
        </w:tc>
        <w:tc>
          <w:tcPr>
            <w:tcW w:w="1134" w:type="dxa"/>
            <w:vAlign w:val="center"/>
          </w:tcPr>
          <w:p w14:paraId="5179708F">
            <w:pPr>
              <w:pStyle w:val="12"/>
            </w:pPr>
          </w:p>
        </w:tc>
        <w:tc>
          <w:tcPr>
            <w:tcW w:w="1134" w:type="dxa"/>
            <w:vAlign w:val="center"/>
          </w:tcPr>
          <w:p w14:paraId="6F6C414A">
            <w:pPr>
              <w:pStyle w:val="12"/>
            </w:pPr>
          </w:p>
        </w:tc>
        <w:tc>
          <w:tcPr>
            <w:tcW w:w="1134" w:type="dxa"/>
            <w:vAlign w:val="center"/>
          </w:tcPr>
          <w:p w14:paraId="2742614F">
            <w:pPr>
              <w:pStyle w:val="12"/>
            </w:pPr>
          </w:p>
        </w:tc>
      </w:tr>
      <w:tr w14:paraId="55DD7A8D">
        <w:tblPrEx>
          <w:tblCellMar>
            <w:top w:w="0" w:type="dxa"/>
            <w:left w:w="108" w:type="dxa"/>
            <w:bottom w:w="0" w:type="dxa"/>
            <w:right w:w="108" w:type="dxa"/>
          </w:tblCellMar>
        </w:tblPrEx>
        <w:trPr>
          <w:trHeight w:val="227" w:hRule="atLeast"/>
          <w:jc w:val="center"/>
        </w:trPr>
        <w:tc>
          <w:tcPr>
            <w:tcW w:w="907" w:type="dxa"/>
            <w:vAlign w:val="center"/>
          </w:tcPr>
          <w:p w14:paraId="62C8A167">
            <w:pPr>
              <w:pStyle w:val="14"/>
            </w:pPr>
          </w:p>
        </w:tc>
        <w:tc>
          <w:tcPr>
            <w:tcW w:w="907" w:type="dxa"/>
            <w:vAlign w:val="center"/>
          </w:tcPr>
          <w:p w14:paraId="6065295C">
            <w:pPr>
              <w:pStyle w:val="14"/>
            </w:pPr>
          </w:p>
        </w:tc>
        <w:tc>
          <w:tcPr>
            <w:tcW w:w="907" w:type="dxa"/>
            <w:vAlign w:val="center"/>
          </w:tcPr>
          <w:p w14:paraId="4E726071">
            <w:pPr>
              <w:pStyle w:val="14"/>
            </w:pPr>
          </w:p>
        </w:tc>
        <w:tc>
          <w:tcPr>
            <w:tcW w:w="3969" w:type="dxa"/>
            <w:vAlign w:val="center"/>
          </w:tcPr>
          <w:p w14:paraId="494526D5">
            <w:pPr>
              <w:pStyle w:val="13"/>
            </w:pPr>
            <w:r>
              <w:t>（11）因公出国（境）费用</w:t>
            </w:r>
          </w:p>
        </w:tc>
        <w:tc>
          <w:tcPr>
            <w:tcW w:w="1134" w:type="dxa"/>
            <w:vAlign w:val="center"/>
          </w:tcPr>
          <w:p w14:paraId="1F24E2CC">
            <w:pPr>
              <w:pStyle w:val="12"/>
            </w:pPr>
          </w:p>
        </w:tc>
        <w:tc>
          <w:tcPr>
            <w:tcW w:w="1134" w:type="dxa"/>
            <w:vAlign w:val="center"/>
          </w:tcPr>
          <w:p w14:paraId="453B6CBB">
            <w:pPr>
              <w:pStyle w:val="12"/>
            </w:pPr>
          </w:p>
        </w:tc>
        <w:tc>
          <w:tcPr>
            <w:tcW w:w="1134" w:type="dxa"/>
            <w:vAlign w:val="center"/>
          </w:tcPr>
          <w:p w14:paraId="1F9E0504">
            <w:pPr>
              <w:pStyle w:val="12"/>
            </w:pPr>
          </w:p>
        </w:tc>
        <w:tc>
          <w:tcPr>
            <w:tcW w:w="1134" w:type="dxa"/>
            <w:vAlign w:val="center"/>
          </w:tcPr>
          <w:p w14:paraId="6FFCFB3E">
            <w:pPr>
              <w:pStyle w:val="12"/>
            </w:pPr>
          </w:p>
        </w:tc>
        <w:tc>
          <w:tcPr>
            <w:tcW w:w="1134" w:type="dxa"/>
            <w:vAlign w:val="center"/>
          </w:tcPr>
          <w:p w14:paraId="3804AC2F">
            <w:pPr>
              <w:pStyle w:val="12"/>
            </w:pPr>
          </w:p>
        </w:tc>
        <w:tc>
          <w:tcPr>
            <w:tcW w:w="1134" w:type="dxa"/>
            <w:vAlign w:val="center"/>
          </w:tcPr>
          <w:p w14:paraId="5891CA12">
            <w:pPr>
              <w:pStyle w:val="12"/>
            </w:pPr>
          </w:p>
        </w:tc>
        <w:tc>
          <w:tcPr>
            <w:tcW w:w="1134" w:type="dxa"/>
            <w:vAlign w:val="center"/>
          </w:tcPr>
          <w:p w14:paraId="16BEF9E6">
            <w:pPr>
              <w:pStyle w:val="12"/>
            </w:pPr>
          </w:p>
        </w:tc>
      </w:tr>
      <w:tr w14:paraId="330D4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7A515F6">
            <w:pPr>
              <w:pStyle w:val="14"/>
            </w:pPr>
          </w:p>
        </w:tc>
        <w:tc>
          <w:tcPr>
            <w:tcW w:w="907" w:type="dxa"/>
            <w:vAlign w:val="center"/>
          </w:tcPr>
          <w:p w14:paraId="7EFA7054">
            <w:pPr>
              <w:pStyle w:val="14"/>
            </w:pPr>
            <w:r>
              <w:t>3021201</w:t>
            </w:r>
          </w:p>
        </w:tc>
        <w:tc>
          <w:tcPr>
            <w:tcW w:w="907" w:type="dxa"/>
            <w:vAlign w:val="center"/>
          </w:tcPr>
          <w:p w14:paraId="365A0E45">
            <w:pPr>
              <w:pStyle w:val="14"/>
            </w:pPr>
          </w:p>
        </w:tc>
        <w:tc>
          <w:tcPr>
            <w:tcW w:w="3969" w:type="dxa"/>
            <w:vAlign w:val="center"/>
          </w:tcPr>
          <w:p w14:paraId="1446AD6F">
            <w:pPr>
              <w:pStyle w:val="13"/>
            </w:pPr>
            <w:r>
              <w:t xml:space="preserve">   1）教学科研人员因公出国（境）费</w:t>
            </w:r>
          </w:p>
        </w:tc>
        <w:tc>
          <w:tcPr>
            <w:tcW w:w="1134" w:type="dxa"/>
            <w:vAlign w:val="center"/>
          </w:tcPr>
          <w:p w14:paraId="454698EA">
            <w:pPr>
              <w:pStyle w:val="12"/>
            </w:pPr>
          </w:p>
        </w:tc>
        <w:tc>
          <w:tcPr>
            <w:tcW w:w="1134" w:type="dxa"/>
            <w:vAlign w:val="center"/>
          </w:tcPr>
          <w:p w14:paraId="290BEC6F">
            <w:pPr>
              <w:pStyle w:val="12"/>
            </w:pPr>
          </w:p>
        </w:tc>
        <w:tc>
          <w:tcPr>
            <w:tcW w:w="1134" w:type="dxa"/>
            <w:vAlign w:val="center"/>
          </w:tcPr>
          <w:p w14:paraId="12B09020">
            <w:pPr>
              <w:pStyle w:val="12"/>
            </w:pPr>
          </w:p>
        </w:tc>
        <w:tc>
          <w:tcPr>
            <w:tcW w:w="1134" w:type="dxa"/>
            <w:vAlign w:val="center"/>
          </w:tcPr>
          <w:p w14:paraId="771DC3BC">
            <w:pPr>
              <w:pStyle w:val="12"/>
            </w:pPr>
          </w:p>
        </w:tc>
        <w:tc>
          <w:tcPr>
            <w:tcW w:w="1134" w:type="dxa"/>
            <w:vAlign w:val="center"/>
          </w:tcPr>
          <w:p w14:paraId="6B74037E">
            <w:pPr>
              <w:pStyle w:val="12"/>
            </w:pPr>
          </w:p>
        </w:tc>
        <w:tc>
          <w:tcPr>
            <w:tcW w:w="1134" w:type="dxa"/>
            <w:vAlign w:val="center"/>
          </w:tcPr>
          <w:p w14:paraId="5078BF3B">
            <w:pPr>
              <w:pStyle w:val="12"/>
            </w:pPr>
          </w:p>
        </w:tc>
        <w:tc>
          <w:tcPr>
            <w:tcW w:w="1134" w:type="dxa"/>
            <w:vAlign w:val="center"/>
          </w:tcPr>
          <w:p w14:paraId="7CBF3B4E">
            <w:pPr>
              <w:pStyle w:val="12"/>
            </w:pPr>
          </w:p>
        </w:tc>
      </w:tr>
      <w:tr w14:paraId="70A9F995">
        <w:tblPrEx>
          <w:tblCellMar>
            <w:top w:w="0" w:type="dxa"/>
            <w:left w:w="108" w:type="dxa"/>
            <w:bottom w:w="0" w:type="dxa"/>
            <w:right w:w="108" w:type="dxa"/>
          </w:tblCellMar>
        </w:tblPrEx>
        <w:trPr>
          <w:trHeight w:val="227" w:hRule="atLeast"/>
          <w:jc w:val="center"/>
        </w:trPr>
        <w:tc>
          <w:tcPr>
            <w:tcW w:w="907" w:type="dxa"/>
            <w:vAlign w:val="center"/>
          </w:tcPr>
          <w:p w14:paraId="01749B6E">
            <w:pPr>
              <w:pStyle w:val="14"/>
            </w:pPr>
          </w:p>
        </w:tc>
        <w:tc>
          <w:tcPr>
            <w:tcW w:w="907" w:type="dxa"/>
            <w:vAlign w:val="center"/>
          </w:tcPr>
          <w:p w14:paraId="301EFC07">
            <w:pPr>
              <w:pStyle w:val="14"/>
            </w:pPr>
            <w:r>
              <w:t>3021202</w:t>
            </w:r>
          </w:p>
        </w:tc>
        <w:tc>
          <w:tcPr>
            <w:tcW w:w="907" w:type="dxa"/>
            <w:vAlign w:val="center"/>
          </w:tcPr>
          <w:p w14:paraId="0B40F677">
            <w:pPr>
              <w:pStyle w:val="14"/>
            </w:pPr>
          </w:p>
        </w:tc>
        <w:tc>
          <w:tcPr>
            <w:tcW w:w="3969" w:type="dxa"/>
            <w:vAlign w:val="center"/>
          </w:tcPr>
          <w:p w14:paraId="08D4E67F">
            <w:pPr>
              <w:pStyle w:val="13"/>
            </w:pPr>
            <w:r>
              <w:t xml:space="preserve">   2）其他因公出国（境）费</w:t>
            </w:r>
          </w:p>
        </w:tc>
        <w:tc>
          <w:tcPr>
            <w:tcW w:w="1134" w:type="dxa"/>
            <w:vAlign w:val="center"/>
          </w:tcPr>
          <w:p w14:paraId="0DC72100">
            <w:pPr>
              <w:pStyle w:val="12"/>
            </w:pPr>
          </w:p>
        </w:tc>
        <w:tc>
          <w:tcPr>
            <w:tcW w:w="1134" w:type="dxa"/>
            <w:vAlign w:val="center"/>
          </w:tcPr>
          <w:p w14:paraId="4FA64CB0">
            <w:pPr>
              <w:pStyle w:val="12"/>
            </w:pPr>
          </w:p>
        </w:tc>
        <w:tc>
          <w:tcPr>
            <w:tcW w:w="1134" w:type="dxa"/>
            <w:vAlign w:val="center"/>
          </w:tcPr>
          <w:p w14:paraId="47DDE041">
            <w:pPr>
              <w:pStyle w:val="12"/>
            </w:pPr>
          </w:p>
        </w:tc>
        <w:tc>
          <w:tcPr>
            <w:tcW w:w="1134" w:type="dxa"/>
            <w:vAlign w:val="center"/>
          </w:tcPr>
          <w:p w14:paraId="729A4784">
            <w:pPr>
              <w:pStyle w:val="12"/>
            </w:pPr>
          </w:p>
        </w:tc>
        <w:tc>
          <w:tcPr>
            <w:tcW w:w="1134" w:type="dxa"/>
            <w:vAlign w:val="center"/>
          </w:tcPr>
          <w:p w14:paraId="372495F9">
            <w:pPr>
              <w:pStyle w:val="12"/>
            </w:pPr>
          </w:p>
        </w:tc>
        <w:tc>
          <w:tcPr>
            <w:tcW w:w="1134" w:type="dxa"/>
            <w:vAlign w:val="center"/>
          </w:tcPr>
          <w:p w14:paraId="7ADDC5C2">
            <w:pPr>
              <w:pStyle w:val="12"/>
            </w:pPr>
          </w:p>
        </w:tc>
        <w:tc>
          <w:tcPr>
            <w:tcW w:w="1134" w:type="dxa"/>
            <w:vAlign w:val="center"/>
          </w:tcPr>
          <w:p w14:paraId="7A9852C7">
            <w:pPr>
              <w:pStyle w:val="12"/>
            </w:pPr>
          </w:p>
        </w:tc>
      </w:tr>
      <w:tr w14:paraId="412B2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4116BC5">
            <w:pPr>
              <w:pStyle w:val="14"/>
            </w:pPr>
          </w:p>
        </w:tc>
        <w:tc>
          <w:tcPr>
            <w:tcW w:w="907" w:type="dxa"/>
            <w:vAlign w:val="center"/>
          </w:tcPr>
          <w:p w14:paraId="44439BA2">
            <w:pPr>
              <w:pStyle w:val="14"/>
            </w:pPr>
          </w:p>
        </w:tc>
        <w:tc>
          <w:tcPr>
            <w:tcW w:w="907" w:type="dxa"/>
            <w:vAlign w:val="center"/>
          </w:tcPr>
          <w:p w14:paraId="069D736B">
            <w:pPr>
              <w:pStyle w:val="14"/>
            </w:pPr>
          </w:p>
        </w:tc>
        <w:tc>
          <w:tcPr>
            <w:tcW w:w="3969" w:type="dxa"/>
            <w:vAlign w:val="center"/>
          </w:tcPr>
          <w:p w14:paraId="3D0031B9">
            <w:pPr>
              <w:pStyle w:val="13"/>
            </w:pPr>
            <w:r>
              <w:t>（12）公务用车运行维护费</w:t>
            </w:r>
          </w:p>
        </w:tc>
        <w:tc>
          <w:tcPr>
            <w:tcW w:w="1134" w:type="dxa"/>
            <w:vAlign w:val="center"/>
          </w:tcPr>
          <w:p w14:paraId="79FCD6FB">
            <w:pPr>
              <w:pStyle w:val="12"/>
            </w:pPr>
          </w:p>
        </w:tc>
        <w:tc>
          <w:tcPr>
            <w:tcW w:w="1134" w:type="dxa"/>
            <w:vAlign w:val="center"/>
          </w:tcPr>
          <w:p w14:paraId="698E3728">
            <w:pPr>
              <w:pStyle w:val="12"/>
            </w:pPr>
          </w:p>
        </w:tc>
        <w:tc>
          <w:tcPr>
            <w:tcW w:w="1134" w:type="dxa"/>
            <w:vAlign w:val="center"/>
          </w:tcPr>
          <w:p w14:paraId="5F6C05F8">
            <w:pPr>
              <w:pStyle w:val="12"/>
            </w:pPr>
          </w:p>
        </w:tc>
        <w:tc>
          <w:tcPr>
            <w:tcW w:w="1134" w:type="dxa"/>
            <w:vAlign w:val="center"/>
          </w:tcPr>
          <w:p w14:paraId="121D35EB">
            <w:pPr>
              <w:pStyle w:val="12"/>
            </w:pPr>
          </w:p>
        </w:tc>
        <w:tc>
          <w:tcPr>
            <w:tcW w:w="1134" w:type="dxa"/>
            <w:vAlign w:val="center"/>
          </w:tcPr>
          <w:p w14:paraId="53950E97">
            <w:pPr>
              <w:pStyle w:val="12"/>
            </w:pPr>
          </w:p>
        </w:tc>
        <w:tc>
          <w:tcPr>
            <w:tcW w:w="1134" w:type="dxa"/>
            <w:vAlign w:val="center"/>
          </w:tcPr>
          <w:p w14:paraId="6CB10179">
            <w:pPr>
              <w:pStyle w:val="12"/>
            </w:pPr>
          </w:p>
        </w:tc>
        <w:tc>
          <w:tcPr>
            <w:tcW w:w="1134" w:type="dxa"/>
            <w:vAlign w:val="center"/>
          </w:tcPr>
          <w:p w14:paraId="3F10E94C">
            <w:pPr>
              <w:pStyle w:val="12"/>
            </w:pPr>
          </w:p>
        </w:tc>
      </w:tr>
      <w:tr w14:paraId="3CAD7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7DBE51C">
            <w:pPr>
              <w:pStyle w:val="14"/>
            </w:pPr>
          </w:p>
        </w:tc>
        <w:tc>
          <w:tcPr>
            <w:tcW w:w="907" w:type="dxa"/>
            <w:vAlign w:val="center"/>
          </w:tcPr>
          <w:p w14:paraId="5132F153">
            <w:pPr>
              <w:pStyle w:val="14"/>
            </w:pPr>
            <w:r>
              <w:t>30231</w:t>
            </w:r>
          </w:p>
        </w:tc>
        <w:tc>
          <w:tcPr>
            <w:tcW w:w="907" w:type="dxa"/>
            <w:vAlign w:val="center"/>
          </w:tcPr>
          <w:p w14:paraId="28EF1E55">
            <w:pPr>
              <w:pStyle w:val="14"/>
            </w:pPr>
          </w:p>
        </w:tc>
        <w:tc>
          <w:tcPr>
            <w:tcW w:w="3969" w:type="dxa"/>
            <w:vAlign w:val="center"/>
          </w:tcPr>
          <w:p w14:paraId="4C82291C">
            <w:pPr>
              <w:pStyle w:val="13"/>
            </w:pPr>
            <w:r>
              <w:t xml:space="preserve">   1）燃料费</w:t>
            </w:r>
          </w:p>
        </w:tc>
        <w:tc>
          <w:tcPr>
            <w:tcW w:w="1134" w:type="dxa"/>
            <w:vAlign w:val="center"/>
          </w:tcPr>
          <w:p w14:paraId="2483600F">
            <w:pPr>
              <w:pStyle w:val="12"/>
            </w:pPr>
          </w:p>
        </w:tc>
        <w:tc>
          <w:tcPr>
            <w:tcW w:w="1134" w:type="dxa"/>
            <w:vAlign w:val="center"/>
          </w:tcPr>
          <w:p w14:paraId="536FDA4F">
            <w:pPr>
              <w:pStyle w:val="12"/>
            </w:pPr>
          </w:p>
        </w:tc>
        <w:tc>
          <w:tcPr>
            <w:tcW w:w="1134" w:type="dxa"/>
            <w:vAlign w:val="center"/>
          </w:tcPr>
          <w:p w14:paraId="36C88C26">
            <w:pPr>
              <w:pStyle w:val="12"/>
            </w:pPr>
          </w:p>
        </w:tc>
        <w:tc>
          <w:tcPr>
            <w:tcW w:w="1134" w:type="dxa"/>
            <w:vAlign w:val="center"/>
          </w:tcPr>
          <w:p w14:paraId="0FBA5E3E">
            <w:pPr>
              <w:pStyle w:val="12"/>
            </w:pPr>
          </w:p>
        </w:tc>
        <w:tc>
          <w:tcPr>
            <w:tcW w:w="1134" w:type="dxa"/>
            <w:vAlign w:val="center"/>
          </w:tcPr>
          <w:p w14:paraId="448827FF">
            <w:pPr>
              <w:pStyle w:val="12"/>
            </w:pPr>
          </w:p>
        </w:tc>
        <w:tc>
          <w:tcPr>
            <w:tcW w:w="1134" w:type="dxa"/>
            <w:vAlign w:val="center"/>
          </w:tcPr>
          <w:p w14:paraId="6FB1B825">
            <w:pPr>
              <w:pStyle w:val="12"/>
            </w:pPr>
          </w:p>
        </w:tc>
        <w:tc>
          <w:tcPr>
            <w:tcW w:w="1134" w:type="dxa"/>
            <w:vAlign w:val="center"/>
          </w:tcPr>
          <w:p w14:paraId="2CEB55E9">
            <w:pPr>
              <w:pStyle w:val="12"/>
            </w:pPr>
          </w:p>
        </w:tc>
      </w:tr>
      <w:tr w14:paraId="3EDA4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85F1A9D">
            <w:pPr>
              <w:pStyle w:val="14"/>
            </w:pPr>
          </w:p>
        </w:tc>
        <w:tc>
          <w:tcPr>
            <w:tcW w:w="907" w:type="dxa"/>
            <w:vAlign w:val="center"/>
          </w:tcPr>
          <w:p w14:paraId="54005262">
            <w:pPr>
              <w:pStyle w:val="14"/>
            </w:pPr>
            <w:r>
              <w:t>30231</w:t>
            </w:r>
          </w:p>
        </w:tc>
        <w:tc>
          <w:tcPr>
            <w:tcW w:w="907" w:type="dxa"/>
            <w:vAlign w:val="center"/>
          </w:tcPr>
          <w:p w14:paraId="79D2BADC">
            <w:pPr>
              <w:pStyle w:val="14"/>
            </w:pPr>
          </w:p>
        </w:tc>
        <w:tc>
          <w:tcPr>
            <w:tcW w:w="3969" w:type="dxa"/>
            <w:vAlign w:val="center"/>
          </w:tcPr>
          <w:p w14:paraId="272B6C24">
            <w:pPr>
              <w:pStyle w:val="13"/>
            </w:pPr>
            <w:r>
              <w:t xml:space="preserve">   2）维修费</w:t>
            </w:r>
          </w:p>
        </w:tc>
        <w:tc>
          <w:tcPr>
            <w:tcW w:w="1134" w:type="dxa"/>
            <w:vAlign w:val="center"/>
          </w:tcPr>
          <w:p w14:paraId="22DBCEBA">
            <w:pPr>
              <w:pStyle w:val="12"/>
            </w:pPr>
          </w:p>
        </w:tc>
        <w:tc>
          <w:tcPr>
            <w:tcW w:w="1134" w:type="dxa"/>
            <w:vAlign w:val="center"/>
          </w:tcPr>
          <w:p w14:paraId="67CD888C">
            <w:pPr>
              <w:pStyle w:val="12"/>
            </w:pPr>
          </w:p>
        </w:tc>
        <w:tc>
          <w:tcPr>
            <w:tcW w:w="1134" w:type="dxa"/>
            <w:vAlign w:val="center"/>
          </w:tcPr>
          <w:p w14:paraId="448D12B3">
            <w:pPr>
              <w:pStyle w:val="12"/>
            </w:pPr>
          </w:p>
        </w:tc>
        <w:tc>
          <w:tcPr>
            <w:tcW w:w="1134" w:type="dxa"/>
            <w:vAlign w:val="center"/>
          </w:tcPr>
          <w:p w14:paraId="75F41558">
            <w:pPr>
              <w:pStyle w:val="12"/>
            </w:pPr>
          </w:p>
        </w:tc>
        <w:tc>
          <w:tcPr>
            <w:tcW w:w="1134" w:type="dxa"/>
            <w:vAlign w:val="center"/>
          </w:tcPr>
          <w:p w14:paraId="3AD27B62">
            <w:pPr>
              <w:pStyle w:val="12"/>
            </w:pPr>
          </w:p>
        </w:tc>
        <w:tc>
          <w:tcPr>
            <w:tcW w:w="1134" w:type="dxa"/>
            <w:vAlign w:val="center"/>
          </w:tcPr>
          <w:p w14:paraId="69842C04">
            <w:pPr>
              <w:pStyle w:val="12"/>
            </w:pPr>
          </w:p>
        </w:tc>
        <w:tc>
          <w:tcPr>
            <w:tcW w:w="1134" w:type="dxa"/>
            <w:vAlign w:val="center"/>
          </w:tcPr>
          <w:p w14:paraId="20812765">
            <w:pPr>
              <w:pStyle w:val="12"/>
            </w:pPr>
          </w:p>
        </w:tc>
      </w:tr>
      <w:tr w14:paraId="1AEE3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CDDD1D5">
            <w:pPr>
              <w:pStyle w:val="14"/>
            </w:pPr>
          </w:p>
        </w:tc>
        <w:tc>
          <w:tcPr>
            <w:tcW w:w="907" w:type="dxa"/>
            <w:vAlign w:val="center"/>
          </w:tcPr>
          <w:p w14:paraId="46102441">
            <w:pPr>
              <w:pStyle w:val="14"/>
            </w:pPr>
            <w:r>
              <w:t>30231</w:t>
            </w:r>
          </w:p>
        </w:tc>
        <w:tc>
          <w:tcPr>
            <w:tcW w:w="907" w:type="dxa"/>
            <w:vAlign w:val="center"/>
          </w:tcPr>
          <w:p w14:paraId="0E6FA1A6">
            <w:pPr>
              <w:pStyle w:val="14"/>
            </w:pPr>
          </w:p>
        </w:tc>
        <w:tc>
          <w:tcPr>
            <w:tcW w:w="3969" w:type="dxa"/>
            <w:vAlign w:val="center"/>
          </w:tcPr>
          <w:p w14:paraId="25273267">
            <w:pPr>
              <w:pStyle w:val="13"/>
            </w:pPr>
            <w:r>
              <w:t xml:space="preserve">   3）保险费</w:t>
            </w:r>
          </w:p>
        </w:tc>
        <w:tc>
          <w:tcPr>
            <w:tcW w:w="1134" w:type="dxa"/>
            <w:vAlign w:val="center"/>
          </w:tcPr>
          <w:p w14:paraId="72B0F732">
            <w:pPr>
              <w:pStyle w:val="12"/>
            </w:pPr>
          </w:p>
        </w:tc>
        <w:tc>
          <w:tcPr>
            <w:tcW w:w="1134" w:type="dxa"/>
            <w:vAlign w:val="center"/>
          </w:tcPr>
          <w:p w14:paraId="610A16D5">
            <w:pPr>
              <w:pStyle w:val="12"/>
            </w:pPr>
          </w:p>
        </w:tc>
        <w:tc>
          <w:tcPr>
            <w:tcW w:w="1134" w:type="dxa"/>
            <w:vAlign w:val="center"/>
          </w:tcPr>
          <w:p w14:paraId="1B2E1B4C">
            <w:pPr>
              <w:pStyle w:val="12"/>
            </w:pPr>
          </w:p>
        </w:tc>
        <w:tc>
          <w:tcPr>
            <w:tcW w:w="1134" w:type="dxa"/>
            <w:vAlign w:val="center"/>
          </w:tcPr>
          <w:p w14:paraId="75E24D40">
            <w:pPr>
              <w:pStyle w:val="12"/>
            </w:pPr>
          </w:p>
        </w:tc>
        <w:tc>
          <w:tcPr>
            <w:tcW w:w="1134" w:type="dxa"/>
            <w:vAlign w:val="center"/>
          </w:tcPr>
          <w:p w14:paraId="470D7324">
            <w:pPr>
              <w:pStyle w:val="12"/>
            </w:pPr>
          </w:p>
        </w:tc>
        <w:tc>
          <w:tcPr>
            <w:tcW w:w="1134" w:type="dxa"/>
            <w:vAlign w:val="center"/>
          </w:tcPr>
          <w:p w14:paraId="3D23159C">
            <w:pPr>
              <w:pStyle w:val="12"/>
            </w:pPr>
          </w:p>
        </w:tc>
        <w:tc>
          <w:tcPr>
            <w:tcW w:w="1134" w:type="dxa"/>
            <w:vAlign w:val="center"/>
          </w:tcPr>
          <w:p w14:paraId="4C899A14">
            <w:pPr>
              <w:pStyle w:val="12"/>
            </w:pPr>
          </w:p>
        </w:tc>
      </w:tr>
      <w:tr w14:paraId="5C51F7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992AE6F">
            <w:pPr>
              <w:pStyle w:val="14"/>
            </w:pPr>
          </w:p>
        </w:tc>
        <w:tc>
          <w:tcPr>
            <w:tcW w:w="907" w:type="dxa"/>
            <w:vAlign w:val="center"/>
          </w:tcPr>
          <w:p w14:paraId="1EC4A44D">
            <w:pPr>
              <w:pStyle w:val="14"/>
            </w:pPr>
            <w:r>
              <w:t>30231</w:t>
            </w:r>
          </w:p>
        </w:tc>
        <w:tc>
          <w:tcPr>
            <w:tcW w:w="907" w:type="dxa"/>
            <w:vAlign w:val="center"/>
          </w:tcPr>
          <w:p w14:paraId="0BF28204">
            <w:pPr>
              <w:pStyle w:val="14"/>
            </w:pPr>
          </w:p>
        </w:tc>
        <w:tc>
          <w:tcPr>
            <w:tcW w:w="3969" w:type="dxa"/>
            <w:vAlign w:val="center"/>
          </w:tcPr>
          <w:p w14:paraId="32B231E4">
            <w:pPr>
              <w:pStyle w:val="13"/>
            </w:pPr>
            <w:r>
              <w:t xml:space="preserve">   4）其他运行维护费</w:t>
            </w:r>
          </w:p>
        </w:tc>
        <w:tc>
          <w:tcPr>
            <w:tcW w:w="1134" w:type="dxa"/>
            <w:vAlign w:val="center"/>
          </w:tcPr>
          <w:p w14:paraId="7C36300A">
            <w:pPr>
              <w:pStyle w:val="12"/>
            </w:pPr>
          </w:p>
        </w:tc>
        <w:tc>
          <w:tcPr>
            <w:tcW w:w="1134" w:type="dxa"/>
            <w:vAlign w:val="center"/>
          </w:tcPr>
          <w:p w14:paraId="54659499">
            <w:pPr>
              <w:pStyle w:val="12"/>
            </w:pPr>
          </w:p>
        </w:tc>
        <w:tc>
          <w:tcPr>
            <w:tcW w:w="1134" w:type="dxa"/>
            <w:vAlign w:val="center"/>
          </w:tcPr>
          <w:p w14:paraId="319DA1AF">
            <w:pPr>
              <w:pStyle w:val="12"/>
            </w:pPr>
          </w:p>
        </w:tc>
        <w:tc>
          <w:tcPr>
            <w:tcW w:w="1134" w:type="dxa"/>
            <w:vAlign w:val="center"/>
          </w:tcPr>
          <w:p w14:paraId="4CC06094">
            <w:pPr>
              <w:pStyle w:val="12"/>
            </w:pPr>
          </w:p>
        </w:tc>
        <w:tc>
          <w:tcPr>
            <w:tcW w:w="1134" w:type="dxa"/>
            <w:vAlign w:val="center"/>
          </w:tcPr>
          <w:p w14:paraId="70E32A1F">
            <w:pPr>
              <w:pStyle w:val="12"/>
            </w:pPr>
          </w:p>
        </w:tc>
        <w:tc>
          <w:tcPr>
            <w:tcW w:w="1134" w:type="dxa"/>
            <w:vAlign w:val="center"/>
          </w:tcPr>
          <w:p w14:paraId="7F1AD8BD">
            <w:pPr>
              <w:pStyle w:val="12"/>
            </w:pPr>
          </w:p>
        </w:tc>
        <w:tc>
          <w:tcPr>
            <w:tcW w:w="1134" w:type="dxa"/>
            <w:vAlign w:val="center"/>
          </w:tcPr>
          <w:p w14:paraId="742ACF1B">
            <w:pPr>
              <w:pStyle w:val="12"/>
            </w:pPr>
          </w:p>
        </w:tc>
      </w:tr>
      <w:tr w14:paraId="616ED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6435465">
            <w:pPr>
              <w:pStyle w:val="14"/>
            </w:pPr>
          </w:p>
        </w:tc>
        <w:tc>
          <w:tcPr>
            <w:tcW w:w="907" w:type="dxa"/>
            <w:vAlign w:val="center"/>
          </w:tcPr>
          <w:p w14:paraId="311BC40E">
            <w:pPr>
              <w:pStyle w:val="14"/>
            </w:pPr>
          </w:p>
        </w:tc>
        <w:tc>
          <w:tcPr>
            <w:tcW w:w="907" w:type="dxa"/>
            <w:vAlign w:val="center"/>
          </w:tcPr>
          <w:p w14:paraId="2CF81C76">
            <w:pPr>
              <w:pStyle w:val="14"/>
            </w:pPr>
          </w:p>
        </w:tc>
        <w:tc>
          <w:tcPr>
            <w:tcW w:w="3969" w:type="dxa"/>
            <w:vAlign w:val="center"/>
          </w:tcPr>
          <w:p w14:paraId="2F785001">
            <w:pPr>
              <w:pStyle w:val="13"/>
            </w:pPr>
            <w:r>
              <w:t>（13）离退休干部经费</w:t>
            </w:r>
          </w:p>
        </w:tc>
        <w:tc>
          <w:tcPr>
            <w:tcW w:w="1134" w:type="dxa"/>
            <w:vAlign w:val="center"/>
          </w:tcPr>
          <w:p w14:paraId="51C32665">
            <w:pPr>
              <w:pStyle w:val="12"/>
            </w:pPr>
            <w:r>
              <w:t>4.10</w:t>
            </w:r>
          </w:p>
        </w:tc>
        <w:tc>
          <w:tcPr>
            <w:tcW w:w="1134" w:type="dxa"/>
            <w:vAlign w:val="center"/>
          </w:tcPr>
          <w:p w14:paraId="6F1C3411">
            <w:pPr>
              <w:pStyle w:val="12"/>
            </w:pPr>
            <w:r>
              <w:t>4.10</w:t>
            </w:r>
          </w:p>
        </w:tc>
        <w:tc>
          <w:tcPr>
            <w:tcW w:w="1134" w:type="dxa"/>
            <w:vAlign w:val="center"/>
          </w:tcPr>
          <w:p w14:paraId="17CC3A1F">
            <w:pPr>
              <w:pStyle w:val="12"/>
            </w:pPr>
          </w:p>
        </w:tc>
        <w:tc>
          <w:tcPr>
            <w:tcW w:w="1134" w:type="dxa"/>
            <w:vAlign w:val="center"/>
          </w:tcPr>
          <w:p w14:paraId="73858900">
            <w:pPr>
              <w:pStyle w:val="12"/>
            </w:pPr>
          </w:p>
        </w:tc>
        <w:tc>
          <w:tcPr>
            <w:tcW w:w="1134" w:type="dxa"/>
            <w:vAlign w:val="center"/>
          </w:tcPr>
          <w:p w14:paraId="241C21E8">
            <w:pPr>
              <w:pStyle w:val="12"/>
            </w:pPr>
          </w:p>
        </w:tc>
        <w:tc>
          <w:tcPr>
            <w:tcW w:w="1134" w:type="dxa"/>
            <w:vAlign w:val="center"/>
          </w:tcPr>
          <w:p w14:paraId="775887AD">
            <w:pPr>
              <w:pStyle w:val="12"/>
            </w:pPr>
          </w:p>
        </w:tc>
        <w:tc>
          <w:tcPr>
            <w:tcW w:w="1134" w:type="dxa"/>
            <w:vAlign w:val="center"/>
          </w:tcPr>
          <w:p w14:paraId="614E58B9">
            <w:pPr>
              <w:pStyle w:val="12"/>
            </w:pPr>
          </w:p>
        </w:tc>
      </w:tr>
      <w:tr w14:paraId="70A39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D710FA8">
            <w:pPr>
              <w:pStyle w:val="14"/>
            </w:pPr>
          </w:p>
        </w:tc>
        <w:tc>
          <w:tcPr>
            <w:tcW w:w="907" w:type="dxa"/>
            <w:vAlign w:val="center"/>
          </w:tcPr>
          <w:p w14:paraId="04FA334C">
            <w:pPr>
              <w:pStyle w:val="14"/>
            </w:pPr>
            <w:r>
              <w:t>30299</w:t>
            </w:r>
          </w:p>
        </w:tc>
        <w:tc>
          <w:tcPr>
            <w:tcW w:w="907" w:type="dxa"/>
            <w:vAlign w:val="center"/>
          </w:tcPr>
          <w:p w14:paraId="119F422B">
            <w:pPr>
              <w:pStyle w:val="14"/>
            </w:pPr>
          </w:p>
        </w:tc>
        <w:tc>
          <w:tcPr>
            <w:tcW w:w="3969" w:type="dxa"/>
            <w:vAlign w:val="center"/>
          </w:tcPr>
          <w:p w14:paraId="5E9CA6DD">
            <w:pPr>
              <w:pStyle w:val="13"/>
            </w:pPr>
            <w:r>
              <w:t xml:space="preserve">   1）离休干部公用经费</w:t>
            </w:r>
          </w:p>
        </w:tc>
        <w:tc>
          <w:tcPr>
            <w:tcW w:w="1134" w:type="dxa"/>
            <w:vAlign w:val="center"/>
          </w:tcPr>
          <w:p w14:paraId="33930D99">
            <w:pPr>
              <w:pStyle w:val="12"/>
            </w:pPr>
          </w:p>
        </w:tc>
        <w:tc>
          <w:tcPr>
            <w:tcW w:w="1134" w:type="dxa"/>
            <w:vAlign w:val="center"/>
          </w:tcPr>
          <w:p w14:paraId="5192B0DB">
            <w:pPr>
              <w:pStyle w:val="12"/>
            </w:pPr>
          </w:p>
        </w:tc>
        <w:tc>
          <w:tcPr>
            <w:tcW w:w="1134" w:type="dxa"/>
            <w:vAlign w:val="center"/>
          </w:tcPr>
          <w:p w14:paraId="2FA0BB4F">
            <w:pPr>
              <w:pStyle w:val="12"/>
            </w:pPr>
          </w:p>
        </w:tc>
        <w:tc>
          <w:tcPr>
            <w:tcW w:w="1134" w:type="dxa"/>
            <w:vAlign w:val="center"/>
          </w:tcPr>
          <w:p w14:paraId="39CEAA56">
            <w:pPr>
              <w:pStyle w:val="12"/>
            </w:pPr>
          </w:p>
        </w:tc>
        <w:tc>
          <w:tcPr>
            <w:tcW w:w="1134" w:type="dxa"/>
            <w:vAlign w:val="center"/>
          </w:tcPr>
          <w:p w14:paraId="7FD80A9E">
            <w:pPr>
              <w:pStyle w:val="12"/>
            </w:pPr>
          </w:p>
        </w:tc>
        <w:tc>
          <w:tcPr>
            <w:tcW w:w="1134" w:type="dxa"/>
            <w:vAlign w:val="center"/>
          </w:tcPr>
          <w:p w14:paraId="7FF7935A">
            <w:pPr>
              <w:pStyle w:val="12"/>
            </w:pPr>
          </w:p>
        </w:tc>
        <w:tc>
          <w:tcPr>
            <w:tcW w:w="1134" w:type="dxa"/>
            <w:vAlign w:val="center"/>
          </w:tcPr>
          <w:p w14:paraId="3F0846C8">
            <w:pPr>
              <w:pStyle w:val="12"/>
            </w:pPr>
          </w:p>
        </w:tc>
      </w:tr>
      <w:tr w14:paraId="5BFF10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E9488DB">
            <w:pPr>
              <w:pStyle w:val="14"/>
            </w:pPr>
          </w:p>
        </w:tc>
        <w:tc>
          <w:tcPr>
            <w:tcW w:w="907" w:type="dxa"/>
            <w:vAlign w:val="center"/>
          </w:tcPr>
          <w:p w14:paraId="60A5F4B9">
            <w:pPr>
              <w:pStyle w:val="14"/>
            </w:pPr>
            <w:r>
              <w:t>30299</w:t>
            </w:r>
          </w:p>
        </w:tc>
        <w:tc>
          <w:tcPr>
            <w:tcW w:w="907" w:type="dxa"/>
            <w:vAlign w:val="center"/>
          </w:tcPr>
          <w:p w14:paraId="49B31391">
            <w:pPr>
              <w:pStyle w:val="14"/>
            </w:pPr>
          </w:p>
        </w:tc>
        <w:tc>
          <w:tcPr>
            <w:tcW w:w="3969" w:type="dxa"/>
            <w:vAlign w:val="center"/>
          </w:tcPr>
          <w:p w14:paraId="3656872F">
            <w:pPr>
              <w:pStyle w:val="13"/>
            </w:pPr>
            <w:r>
              <w:t xml:space="preserve">   2）离休干部特需费</w:t>
            </w:r>
          </w:p>
        </w:tc>
        <w:tc>
          <w:tcPr>
            <w:tcW w:w="1134" w:type="dxa"/>
            <w:vAlign w:val="center"/>
          </w:tcPr>
          <w:p w14:paraId="6B8A81CC">
            <w:pPr>
              <w:pStyle w:val="12"/>
            </w:pPr>
          </w:p>
        </w:tc>
        <w:tc>
          <w:tcPr>
            <w:tcW w:w="1134" w:type="dxa"/>
            <w:vAlign w:val="center"/>
          </w:tcPr>
          <w:p w14:paraId="07A0EBC1">
            <w:pPr>
              <w:pStyle w:val="12"/>
            </w:pPr>
          </w:p>
        </w:tc>
        <w:tc>
          <w:tcPr>
            <w:tcW w:w="1134" w:type="dxa"/>
            <w:vAlign w:val="center"/>
          </w:tcPr>
          <w:p w14:paraId="38E83FF9">
            <w:pPr>
              <w:pStyle w:val="12"/>
            </w:pPr>
          </w:p>
        </w:tc>
        <w:tc>
          <w:tcPr>
            <w:tcW w:w="1134" w:type="dxa"/>
            <w:vAlign w:val="center"/>
          </w:tcPr>
          <w:p w14:paraId="0461833E">
            <w:pPr>
              <w:pStyle w:val="12"/>
            </w:pPr>
          </w:p>
        </w:tc>
        <w:tc>
          <w:tcPr>
            <w:tcW w:w="1134" w:type="dxa"/>
            <w:vAlign w:val="center"/>
          </w:tcPr>
          <w:p w14:paraId="7C05ABA5">
            <w:pPr>
              <w:pStyle w:val="12"/>
            </w:pPr>
          </w:p>
        </w:tc>
        <w:tc>
          <w:tcPr>
            <w:tcW w:w="1134" w:type="dxa"/>
            <w:vAlign w:val="center"/>
          </w:tcPr>
          <w:p w14:paraId="0B50B827">
            <w:pPr>
              <w:pStyle w:val="12"/>
            </w:pPr>
          </w:p>
        </w:tc>
        <w:tc>
          <w:tcPr>
            <w:tcW w:w="1134" w:type="dxa"/>
            <w:vAlign w:val="center"/>
          </w:tcPr>
          <w:p w14:paraId="23D50EB6">
            <w:pPr>
              <w:pStyle w:val="12"/>
            </w:pPr>
          </w:p>
        </w:tc>
      </w:tr>
      <w:tr w14:paraId="5B49C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B6FB502">
            <w:pPr>
              <w:pStyle w:val="14"/>
            </w:pPr>
            <w:r>
              <w:t>2050202</w:t>
            </w:r>
          </w:p>
        </w:tc>
        <w:tc>
          <w:tcPr>
            <w:tcW w:w="907" w:type="dxa"/>
            <w:vAlign w:val="center"/>
          </w:tcPr>
          <w:p w14:paraId="68FC5B30">
            <w:pPr>
              <w:pStyle w:val="14"/>
            </w:pPr>
            <w:r>
              <w:t>30299</w:t>
            </w:r>
          </w:p>
        </w:tc>
        <w:tc>
          <w:tcPr>
            <w:tcW w:w="907" w:type="dxa"/>
            <w:vAlign w:val="center"/>
          </w:tcPr>
          <w:p w14:paraId="527C4F5F">
            <w:pPr>
              <w:pStyle w:val="14"/>
            </w:pPr>
            <w:r>
              <w:t>50502</w:t>
            </w:r>
          </w:p>
        </w:tc>
        <w:tc>
          <w:tcPr>
            <w:tcW w:w="3969" w:type="dxa"/>
            <w:vAlign w:val="center"/>
          </w:tcPr>
          <w:p w14:paraId="55686395">
            <w:pPr>
              <w:pStyle w:val="13"/>
            </w:pPr>
            <w:r>
              <w:t xml:space="preserve">   3）退休干部公用经费</w:t>
            </w:r>
          </w:p>
        </w:tc>
        <w:tc>
          <w:tcPr>
            <w:tcW w:w="1134" w:type="dxa"/>
            <w:vAlign w:val="center"/>
          </w:tcPr>
          <w:p w14:paraId="2273C41C">
            <w:pPr>
              <w:pStyle w:val="12"/>
            </w:pPr>
            <w:r>
              <w:t>2.46</w:t>
            </w:r>
          </w:p>
        </w:tc>
        <w:tc>
          <w:tcPr>
            <w:tcW w:w="1134" w:type="dxa"/>
            <w:vAlign w:val="center"/>
          </w:tcPr>
          <w:p w14:paraId="06F9F0CC">
            <w:pPr>
              <w:pStyle w:val="12"/>
            </w:pPr>
            <w:r>
              <w:t>2.46</w:t>
            </w:r>
          </w:p>
        </w:tc>
        <w:tc>
          <w:tcPr>
            <w:tcW w:w="1134" w:type="dxa"/>
            <w:vAlign w:val="center"/>
          </w:tcPr>
          <w:p w14:paraId="1F26CBB1">
            <w:pPr>
              <w:pStyle w:val="12"/>
            </w:pPr>
          </w:p>
        </w:tc>
        <w:tc>
          <w:tcPr>
            <w:tcW w:w="1134" w:type="dxa"/>
            <w:vAlign w:val="center"/>
          </w:tcPr>
          <w:p w14:paraId="224F4870">
            <w:pPr>
              <w:pStyle w:val="12"/>
            </w:pPr>
          </w:p>
        </w:tc>
        <w:tc>
          <w:tcPr>
            <w:tcW w:w="1134" w:type="dxa"/>
            <w:vAlign w:val="center"/>
          </w:tcPr>
          <w:p w14:paraId="6DA5CA81">
            <w:pPr>
              <w:pStyle w:val="12"/>
            </w:pPr>
          </w:p>
        </w:tc>
        <w:tc>
          <w:tcPr>
            <w:tcW w:w="1134" w:type="dxa"/>
            <w:vAlign w:val="center"/>
          </w:tcPr>
          <w:p w14:paraId="01746C7D">
            <w:pPr>
              <w:pStyle w:val="12"/>
            </w:pPr>
          </w:p>
        </w:tc>
        <w:tc>
          <w:tcPr>
            <w:tcW w:w="1134" w:type="dxa"/>
            <w:vAlign w:val="center"/>
          </w:tcPr>
          <w:p w14:paraId="146FD4D1">
            <w:pPr>
              <w:pStyle w:val="12"/>
            </w:pPr>
          </w:p>
        </w:tc>
      </w:tr>
      <w:tr w14:paraId="491D1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9D9EF35">
            <w:pPr>
              <w:pStyle w:val="14"/>
            </w:pPr>
            <w:r>
              <w:t>2050202</w:t>
            </w:r>
          </w:p>
        </w:tc>
        <w:tc>
          <w:tcPr>
            <w:tcW w:w="907" w:type="dxa"/>
            <w:vAlign w:val="center"/>
          </w:tcPr>
          <w:p w14:paraId="0C4940EA">
            <w:pPr>
              <w:pStyle w:val="14"/>
            </w:pPr>
            <w:r>
              <w:t>30299</w:t>
            </w:r>
          </w:p>
        </w:tc>
        <w:tc>
          <w:tcPr>
            <w:tcW w:w="907" w:type="dxa"/>
            <w:vAlign w:val="center"/>
          </w:tcPr>
          <w:p w14:paraId="130F439E">
            <w:pPr>
              <w:pStyle w:val="14"/>
            </w:pPr>
            <w:r>
              <w:t>50502</w:t>
            </w:r>
          </w:p>
        </w:tc>
        <w:tc>
          <w:tcPr>
            <w:tcW w:w="3969" w:type="dxa"/>
            <w:vAlign w:val="center"/>
          </w:tcPr>
          <w:p w14:paraId="1531E4FA">
            <w:pPr>
              <w:pStyle w:val="13"/>
            </w:pPr>
            <w:r>
              <w:t xml:space="preserve">   4）退休干部特需费</w:t>
            </w:r>
          </w:p>
        </w:tc>
        <w:tc>
          <w:tcPr>
            <w:tcW w:w="1134" w:type="dxa"/>
            <w:vAlign w:val="center"/>
          </w:tcPr>
          <w:p w14:paraId="16327AB6">
            <w:pPr>
              <w:pStyle w:val="12"/>
            </w:pPr>
            <w:r>
              <w:t>1.64</w:t>
            </w:r>
          </w:p>
        </w:tc>
        <w:tc>
          <w:tcPr>
            <w:tcW w:w="1134" w:type="dxa"/>
            <w:vAlign w:val="center"/>
          </w:tcPr>
          <w:p w14:paraId="7419E563">
            <w:pPr>
              <w:pStyle w:val="12"/>
            </w:pPr>
            <w:r>
              <w:t>1.64</w:t>
            </w:r>
          </w:p>
        </w:tc>
        <w:tc>
          <w:tcPr>
            <w:tcW w:w="1134" w:type="dxa"/>
            <w:vAlign w:val="center"/>
          </w:tcPr>
          <w:p w14:paraId="20ED3ACA">
            <w:pPr>
              <w:pStyle w:val="12"/>
            </w:pPr>
          </w:p>
        </w:tc>
        <w:tc>
          <w:tcPr>
            <w:tcW w:w="1134" w:type="dxa"/>
            <w:vAlign w:val="center"/>
          </w:tcPr>
          <w:p w14:paraId="1E0643E9">
            <w:pPr>
              <w:pStyle w:val="12"/>
            </w:pPr>
          </w:p>
        </w:tc>
        <w:tc>
          <w:tcPr>
            <w:tcW w:w="1134" w:type="dxa"/>
            <w:vAlign w:val="center"/>
          </w:tcPr>
          <w:p w14:paraId="664BA6B6">
            <w:pPr>
              <w:pStyle w:val="12"/>
            </w:pPr>
          </w:p>
        </w:tc>
        <w:tc>
          <w:tcPr>
            <w:tcW w:w="1134" w:type="dxa"/>
            <w:vAlign w:val="center"/>
          </w:tcPr>
          <w:p w14:paraId="2ACE6E08">
            <w:pPr>
              <w:pStyle w:val="12"/>
            </w:pPr>
          </w:p>
        </w:tc>
        <w:tc>
          <w:tcPr>
            <w:tcW w:w="1134" w:type="dxa"/>
            <w:vAlign w:val="center"/>
          </w:tcPr>
          <w:p w14:paraId="2F3C05AF">
            <w:pPr>
              <w:pStyle w:val="12"/>
            </w:pPr>
          </w:p>
        </w:tc>
      </w:tr>
      <w:tr w14:paraId="15266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DE5759A">
            <w:pPr>
              <w:pStyle w:val="14"/>
            </w:pPr>
          </w:p>
        </w:tc>
        <w:tc>
          <w:tcPr>
            <w:tcW w:w="907" w:type="dxa"/>
            <w:vAlign w:val="center"/>
          </w:tcPr>
          <w:p w14:paraId="0F22355C">
            <w:pPr>
              <w:pStyle w:val="14"/>
            </w:pPr>
            <w:r>
              <w:t>30239</w:t>
            </w:r>
          </w:p>
        </w:tc>
        <w:tc>
          <w:tcPr>
            <w:tcW w:w="907" w:type="dxa"/>
            <w:vAlign w:val="center"/>
          </w:tcPr>
          <w:p w14:paraId="7302CC41">
            <w:pPr>
              <w:pStyle w:val="14"/>
            </w:pPr>
          </w:p>
        </w:tc>
        <w:tc>
          <w:tcPr>
            <w:tcW w:w="3969" w:type="dxa"/>
            <w:vAlign w:val="center"/>
          </w:tcPr>
          <w:p w14:paraId="32361458">
            <w:pPr>
              <w:pStyle w:val="13"/>
            </w:pPr>
            <w:r>
              <w:t>（14）公务交通补贴</w:t>
            </w:r>
          </w:p>
        </w:tc>
        <w:tc>
          <w:tcPr>
            <w:tcW w:w="1134" w:type="dxa"/>
            <w:vAlign w:val="center"/>
          </w:tcPr>
          <w:p w14:paraId="363DC0F4">
            <w:pPr>
              <w:pStyle w:val="12"/>
            </w:pPr>
          </w:p>
        </w:tc>
        <w:tc>
          <w:tcPr>
            <w:tcW w:w="1134" w:type="dxa"/>
            <w:vAlign w:val="center"/>
          </w:tcPr>
          <w:p w14:paraId="57D7FC21">
            <w:pPr>
              <w:pStyle w:val="12"/>
            </w:pPr>
          </w:p>
        </w:tc>
        <w:tc>
          <w:tcPr>
            <w:tcW w:w="1134" w:type="dxa"/>
            <w:vAlign w:val="center"/>
          </w:tcPr>
          <w:p w14:paraId="6AADBB9B">
            <w:pPr>
              <w:pStyle w:val="12"/>
            </w:pPr>
          </w:p>
        </w:tc>
        <w:tc>
          <w:tcPr>
            <w:tcW w:w="1134" w:type="dxa"/>
            <w:vAlign w:val="center"/>
          </w:tcPr>
          <w:p w14:paraId="6556E336">
            <w:pPr>
              <w:pStyle w:val="12"/>
            </w:pPr>
          </w:p>
        </w:tc>
        <w:tc>
          <w:tcPr>
            <w:tcW w:w="1134" w:type="dxa"/>
            <w:vAlign w:val="center"/>
          </w:tcPr>
          <w:p w14:paraId="373BFF85">
            <w:pPr>
              <w:pStyle w:val="12"/>
            </w:pPr>
          </w:p>
        </w:tc>
        <w:tc>
          <w:tcPr>
            <w:tcW w:w="1134" w:type="dxa"/>
            <w:vAlign w:val="center"/>
          </w:tcPr>
          <w:p w14:paraId="4F995BBC">
            <w:pPr>
              <w:pStyle w:val="12"/>
            </w:pPr>
          </w:p>
        </w:tc>
        <w:tc>
          <w:tcPr>
            <w:tcW w:w="1134" w:type="dxa"/>
            <w:vAlign w:val="center"/>
          </w:tcPr>
          <w:p w14:paraId="3BF2055E">
            <w:pPr>
              <w:pStyle w:val="12"/>
            </w:pPr>
          </w:p>
        </w:tc>
      </w:tr>
      <w:tr w14:paraId="777BB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6EDD6DE">
            <w:pPr>
              <w:pStyle w:val="14"/>
            </w:pPr>
          </w:p>
        </w:tc>
        <w:tc>
          <w:tcPr>
            <w:tcW w:w="907" w:type="dxa"/>
            <w:vAlign w:val="center"/>
          </w:tcPr>
          <w:p w14:paraId="566CDBBF">
            <w:pPr>
              <w:pStyle w:val="14"/>
            </w:pPr>
            <w:r>
              <w:t>30202</w:t>
            </w:r>
          </w:p>
        </w:tc>
        <w:tc>
          <w:tcPr>
            <w:tcW w:w="907" w:type="dxa"/>
            <w:vAlign w:val="center"/>
          </w:tcPr>
          <w:p w14:paraId="0205D365">
            <w:pPr>
              <w:pStyle w:val="14"/>
            </w:pPr>
          </w:p>
        </w:tc>
        <w:tc>
          <w:tcPr>
            <w:tcW w:w="3969" w:type="dxa"/>
            <w:vAlign w:val="center"/>
          </w:tcPr>
          <w:p w14:paraId="5DA232CF">
            <w:pPr>
              <w:pStyle w:val="13"/>
            </w:pPr>
            <w:r>
              <w:t>（15）印刷费</w:t>
            </w:r>
          </w:p>
        </w:tc>
        <w:tc>
          <w:tcPr>
            <w:tcW w:w="1134" w:type="dxa"/>
            <w:vAlign w:val="center"/>
          </w:tcPr>
          <w:p w14:paraId="0BC47783">
            <w:pPr>
              <w:pStyle w:val="12"/>
            </w:pPr>
          </w:p>
        </w:tc>
        <w:tc>
          <w:tcPr>
            <w:tcW w:w="1134" w:type="dxa"/>
            <w:vAlign w:val="center"/>
          </w:tcPr>
          <w:p w14:paraId="0B69471A">
            <w:pPr>
              <w:pStyle w:val="12"/>
            </w:pPr>
          </w:p>
        </w:tc>
        <w:tc>
          <w:tcPr>
            <w:tcW w:w="1134" w:type="dxa"/>
            <w:vAlign w:val="center"/>
          </w:tcPr>
          <w:p w14:paraId="779CC668">
            <w:pPr>
              <w:pStyle w:val="12"/>
            </w:pPr>
          </w:p>
        </w:tc>
        <w:tc>
          <w:tcPr>
            <w:tcW w:w="1134" w:type="dxa"/>
            <w:vAlign w:val="center"/>
          </w:tcPr>
          <w:p w14:paraId="45205929">
            <w:pPr>
              <w:pStyle w:val="12"/>
            </w:pPr>
          </w:p>
        </w:tc>
        <w:tc>
          <w:tcPr>
            <w:tcW w:w="1134" w:type="dxa"/>
            <w:vAlign w:val="center"/>
          </w:tcPr>
          <w:p w14:paraId="51B448DE">
            <w:pPr>
              <w:pStyle w:val="12"/>
            </w:pPr>
          </w:p>
        </w:tc>
        <w:tc>
          <w:tcPr>
            <w:tcW w:w="1134" w:type="dxa"/>
            <w:vAlign w:val="center"/>
          </w:tcPr>
          <w:p w14:paraId="7BE47703">
            <w:pPr>
              <w:pStyle w:val="12"/>
            </w:pPr>
          </w:p>
        </w:tc>
        <w:tc>
          <w:tcPr>
            <w:tcW w:w="1134" w:type="dxa"/>
            <w:vAlign w:val="center"/>
          </w:tcPr>
          <w:p w14:paraId="01DC5738">
            <w:pPr>
              <w:pStyle w:val="12"/>
            </w:pPr>
          </w:p>
        </w:tc>
      </w:tr>
      <w:tr w14:paraId="58A997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7E01F43">
            <w:pPr>
              <w:pStyle w:val="14"/>
            </w:pPr>
          </w:p>
        </w:tc>
        <w:tc>
          <w:tcPr>
            <w:tcW w:w="907" w:type="dxa"/>
            <w:vAlign w:val="center"/>
          </w:tcPr>
          <w:p w14:paraId="3AC5722B">
            <w:pPr>
              <w:pStyle w:val="14"/>
            </w:pPr>
            <w:r>
              <w:t>30203</w:t>
            </w:r>
          </w:p>
        </w:tc>
        <w:tc>
          <w:tcPr>
            <w:tcW w:w="907" w:type="dxa"/>
            <w:vAlign w:val="center"/>
          </w:tcPr>
          <w:p w14:paraId="7724EB4C">
            <w:pPr>
              <w:pStyle w:val="14"/>
            </w:pPr>
          </w:p>
        </w:tc>
        <w:tc>
          <w:tcPr>
            <w:tcW w:w="3969" w:type="dxa"/>
            <w:vAlign w:val="center"/>
          </w:tcPr>
          <w:p w14:paraId="2856E320">
            <w:pPr>
              <w:pStyle w:val="13"/>
            </w:pPr>
            <w:r>
              <w:t>（16）咨询费</w:t>
            </w:r>
          </w:p>
        </w:tc>
        <w:tc>
          <w:tcPr>
            <w:tcW w:w="1134" w:type="dxa"/>
            <w:vAlign w:val="center"/>
          </w:tcPr>
          <w:p w14:paraId="69A9DD05">
            <w:pPr>
              <w:pStyle w:val="12"/>
            </w:pPr>
          </w:p>
        </w:tc>
        <w:tc>
          <w:tcPr>
            <w:tcW w:w="1134" w:type="dxa"/>
            <w:vAlign w:val="center"/>
          </w:tcPr>
          <w:p w14:paraId="0BD2FF06">
            <w:pPr>
              <w:pStyle w:val="12"/>
            </w:pPr>
          </w:p>
        </w:tc>
        <w:tc>
          <w:tcPr>
            <w:tcW w:w="1134" w:type="dxa"/>
            <w:vAlign w:val="center"/>
          </w:tcPr>
          <w:p w14:paraId="3E2E99B2">
            <w:pPr>
              <w:pStyle w:val="12"/>
            </w:pPr>
          </w:p>
        </w:tc>
        <w:tc>
          <w:tcPr>
            <w:tcW w:w="1134" w:type="dxa"/>
            <w:vAlign w:val="center"/>
          </w:tcPr>
          <w:p w14:paraId="3821AE50">
            <w:pPr>
              <w:pStyle w:val="12"/>
            </w:pPr>
          </w:p>
        </w:tc>
        <w:tc>
          <w:tcPr>
            <w:tcW w:w="1134" w:type="dxa"/>
            <w:vAlign w:val="center"/>
          </w:tcPr>
          <w:p w14:paraId="0C77D03F">
            <w:pPr>
              <w:pStyle w:val="12"/>
            </w:pPr>
          </w:p>
        </w:tc>
        <w:tc>
          <w:tcPr>
            <w:tcW w:w="1134" w:type="dxa"/>
            <w:vAlign w:val="center"/>
          </w:tcPr>
          <w:p w14:paraId="5D76F4F9">
            <w:pPr>
              <w:pStyle w:val="12"/>
            </w:pPr>
          </w:p>
        </w:tc>
        <w:tc>
          <w:tcPr>
            <w:tcW w:w="1134" w:type="dxa"/>
            <w:vAlign w:val="center"/>
          </w:tcPr>
          <w:p w14:paraId="63027F52">
            <w:pPr>
              <w:pStyle w:val="12"/>
            </w:pPr>
          </w:p>
        </w:tc>
      </w:tr>
      <w:tr w14:paraId="71FA5DAC">
        <w:tblPrEx>
          <w:tblCellMar>
            <w:top w:w="0" w:type="dxa"/>
            <w:left w:w="108" w:type="dxa"/>
            <w:bottom w:w="0" w:type="dxa"/>
            <w:right w:w="108" w:type="dxa"/>
          </w:tblCellMar>
        </w:tblPrEx>
        <w:trPr>
          <w:trHeight w:val="227" w:hRule="atLeast"/>
          <w:jc w:val="center"/>
        </w:trPr>
        <w:tc>
          <w:tcPr>
            <w:tcW w:w="907" w:type="dxa"/>
            <w:vAlign w:val="center"/>
          </w:tcPr>
          <w:p w14:paraId="39CD8B53">
            <w:pPr>
              <w:pStyle w:val="14"/>
            </w:pPr>
          </w:p>
        </w:tc>
        <w:tc>
          <w:tcPr>
            <w:tcW w:w="907" w:type="dxa"/>
            <w:vAlign w:val="center"/>
          </w:tcPr>
          <w:p w14:paraId="2793A4B9">
            <w:pPr>
              <w:pStyle w:val="14"/>
            </w:pPr>
            <w:r>
              <w:t>30204</w:t>
            </w:r>
          </w:p>
        </w:tc>
        <w:tc>
          <w:tcPr>
            <w:tcW w:w="907" w:type="dxa"/>
            <w:vAlign w:val="center"/>
          </w:tcPr>
          <w:p w14:paraId="661BCCD5">
            <w:pPr>
              <w:pStyle w:val="14"/>
            </w:pPr>
          </w:p>
        </w:tc>
        <w:tc>
          <w:tcPr>
            <w:tcW w:w="3969" w:type="dxa"/>
            <w:vAlign w:val="center"/>
          </w:tcPr>
          <w:p w14:paraId="4BDC7927">
            <w:pPr>
              <w:pStyle w:val="13"/>
            </w:pPr>
            <w:r>
              <w:t>（17）手续费</w:t>
            </w:r>
          </w:p>
        </w:tc>
        <w:tc>
          <w:tcPr>
            <w:tcW w:w="1134" w:type="dxa"/>
            <w:vAlign w:val="center"/>
          </w:tcPr>
          <w:p w14:paraId="1B8A612E">
            <w:pPr>
              <w:pStyle w:val="12"/>
            </w:pPr>
          </w:p>
        </w:tc>
        <w:tc>
          <w:tcPr>
            <w:tcW w:w="1134" w:type="dxa"/>
            <w:vAlign w:val="center"/>
          </w:tcPr>
          <w:p w14:paraId="6AD177CE">
            <w:pPr>
              <w:pStyle w:val="12"/>
            </w:pPr>
          </w:p>
        </w:tc>
        <w:tc>
          <w:tcPr>
            <w:tcW w:w="1134" w:type="dxa"/>
            <w:vAlign w:val="center"/>
          </w:tcPr>
          <w:p w14:paraId="23AB7847">
            <w:pPr>
              <w:pStyle w:val="12"/>
            </w:pPr>
          </w:p>
        </w:tc>
        <w:tc>
          <w:tcPr>
            <w:tcW w:w="1134" w:type="dxa"/>
            <w:vAlign w:val="center"/>
          </w:tcPr>
          <w:p w14:paraId="70941E32">
            <w:pPr>
              <w:pStyle w:val="12"/>
            </w:pPr>
          </w:p>
        </w:tc>
        <w:tc>
          <w:tcPr>
            <w:tcW w:w="1134" w:type="dxa"/>
            <w:vAlign w:val="center"/>
          </w:tcPr>
          <w:p w14:paraId="3B447E1D">
            <w:pPr>
              <w:pStyle w:val="12"/>
            </w:pPr>
          </w:p>
        </w:tc>
        <w:tc>
          <w:tcPr>
            <w:tcW w:w="1134" w:type="dxa"/>
            <w:vAlign w:val="center"/>
          </w:tcPr>
          <w:p w14:paraId="17DE00A9">
            <w:pPr>
              <w:pStyle w:val="12"/>
            </w:pPr>
          </w:p>
        </w:tc>
        <w:tc>
          <w:tcPr>
            <w:tcW w:w="1134" w:type="dxa"/>
            <w:vAlign w:val="center"/>
          </w:tcPr>
          <w:p w14:paraId="1B900436">
            <w:pPr>
              <w:pStyle w:val="12"/>
            </w:pPr>
          </w:p>
        </w:tc>
      </w:tr>
      <w:tr w14:paraId="72376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1C0AF3B">
            <w:pPr>
              <w:pStyle w:val="14"/>
            </w:pPr>
          </w:p>
        </w:tc>
        <w:tc>
          <w:tcPr>
            <w:tcW w:w="907" w:type="dxa"/>
            <w:vAlign w:val="center"/>
          </w:tcPr>
          <w:p w14:paraId="374C5BC8">
            <w:pPr>
              <w:pStyle w:val="14"/>
            </w:pPr>
            <w:r>
              <w:t>30214</w:t>
            </w:r>
          </w:p>
        </w:tc>
        <w:tc>
          <w:tcPr>
            <w:tcW w:w="907" w:type="dxa"/>
            <w:vAlign w:val="center"/>
          </w:tcPr>
          <w:p w14:paraId="0AEA0BD5">
            <w:pPr>
              <w:pStyle w:val="14"/>
            </w:pPr>
          </w:p>
        </w:tc>
        <w:tc>
          <w:tcPr>
            <w:tcW w:w="3969" w:type="dxa"/>
            <w:vAlign w:val="center"/>
          </w:tcPr>
          <w:p w14:paraId="6A4CDA3A">
            <w:pPr>
              <w:pStyle w:val="13"/>
            </w:pPr>
            <w:r>
              <w:t>（18）租赁费</w:t>
            </w:r>
          </w:p>
        </w:tc>
        <w:tc>
          <w:tcPr>
            <w:tcW w:w="1134" w:type="dxa"/>
            <w:vAlign w:val="center"/>
          </w:tcPr>
          <w:p w14:paraId="1EDBEE2B">
            <w:pPr>
              <w:pStyle w:val="12"/>
            </w:pPr>
          </w:p>
        </w:tc>
        <w:tc>
          <w:tcPr>
            <w:tcW w:w="1134" w:type="dxa"/>
            <w:vAlign w:val="center"/>
          </w:tcPr>
          <w:p w14:paraId="72B56ABC">
            <w:pPr>
              <w:pStyle w:val="12"/>
            </w:pPr>
          </w:p>
        </w:tc>
        <w:tc>
          <w:tcPr>
            <w:tcW w:w="1134" w:type="dxa"/>
            <w:vAlign w:val="center"/>
          </w:tcPr>
          <w:p w14:paraId="743FE7D6">
            <w:pPr>
              <w:pStyle w:val="12"/>
            </w:pPr>
          </w:p>
        </w:tc>
        <w:tc>
          <w:tcPr>
            <w:tcW w:w="1134" w:type="dxa"/>
            <w:vAlign w:val="center"/>
          </w:tcPr>
          <w:p w14:paraId="78C84E03">
            <w:pPr>
              <w:pStyle w:val="12"/>
            </w:pPr>
          </w:p>
        </w:tc>
        <w:tc>
          <w:tcPr>
            <w:tcW w:w="1134" w:type="dxa"/>
            <w:vAlign w:val="center"/>
          </w:tcPr>
          <w:p w14:paraId="6F0AB566">
            <w:pPr>
              <w:pStyle w:val="12"/>
            </w:pPr>
          </w:p>
        </w:tc>
        <w:tc>
          <w:tcPr>
            <w:tcW w:w="1134" w:type="dxa"/>
            <w:vAlign w:val="center"/>
          </w:tcPr>
          <w:p w14:paraId="6887C9D1">
            <w:pPr>
              <w:pStyle w:val="12"/>
            </w:pPr>
          </w:p>
        </w:tc>
        <w:tc>
          <w:tcPr>
            <w:tcW w:w="1134" w:type="dxa"/>
            <w:vAlign w:val="center"/>
          </w:tcPr>
          <w:p w14:paraId="1159CFEA">
            <w:pPr>
              <w:pStyle w:val="12"/>
            </w:pPr>
          </w:p>
        </w:tc>
      </w:tr>
      <w:tr w14:paraId="6BE33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AD99402">
            <w:pPr>
              <w:pStyle w:val="14"/>
            </w:pPr>
          </w:p>
        </w:tc>
        <w:tc>
          <w:tcPr>
            <w:tcW w:w="907" w:type="dxa"/>
            <w:vAlign w:val="center"/>
          </w:tcPr>
          <w:p w14:paraId="385A6DC6">
            <w:pPr>
              <w:pStyle w:val="14"/>
            </w:pPr>
            <w:r>
              <w:t>30218</w:t>
            </w:r>
          </w:p>
        </w:tc>
        <w:tc>
          <w:tcPr>
            <w:tcW w:w="907" w:type="dxa"/>
            <w:vAlign w:val="center"/>
          </w:tcPr>
          <w:p w14:paraId="72234C44">
            <w:pPr>
              <w:pStyle w:val="14"/>
            </w:pPr>
          </w:p>
        </w:tc>
        <w:tc>
          <w:tcPr>
            <w:tcW w:w="3969" w:type="dxa"/>
            <w:vAlign w:val="center"/>
          </w:tcPr>
          <w:p w14:paraId="2DBDD209">
            <w:pPr>
              <w:pStyle w:val="13"/>
            </w:pPr>
            <w:r>
              <w:t>（19）专用材料费</w:t>
            </w:r>
          </w:p>
        </w:tc>
        <w:tc>
          <w:tcPr>
            <w:tcW w:w="1134" w:type="dxa"/>
            <w:vAlign w:val="center"/>
          </w:tcPr>
          <w:p w14:paraId="105F02D6">
            <w:pPr>
              <w:pStyle w:val="12"/>
            </w:pPr>
          </w:p>
        </w:tc>
        <w:tc>
          <w:tcPr>
            <w:tcW w:w="1134" w:type="dxa"/>
            <w:vAlign w:val="center"/>
          </w:tcPr>
          <w:p w14:paraId="4402F0BB">
            <w:pPr>
              <w:pStyle w:val="12"/>
            </w:pPr>
          </w:p>
        </w:tc>
        <w:tc>
          <w:tcPr>
            <w:tcW w:w="1134" w:type="dxa"/>
            <w:vAlign w:val="center"/>
          </w:tcPr>
          <w:p w14:paraId="273B425F">
            <w:pPr>
              <w:pStyle w:val="12"/>
            </w:pPr>
          </w:p>
        </w:tc>
        <w:tc>
          <w:tcPr>
            <w:tcW w:w="1134" w:type="dxa"/>
            <w:vAlign w:val="center"/>
          </w:tcPr>
          <w:p w14:paraId="541854E2">
            <w:pPr>
              <w:pStyle w:val="12"/>
            </w:pPr>
          </w:p>
        </w:tc>
        <w:tc>
          <w:tcPr>
            <w:tcW w:w="1134" w:type="dxa"/>
            <w:vAlign w:val="center"/>
          </w:tcPr>
          <w:p w14:paraId="4C4C4459">
            <w:pPr>
              <w:pStyle w:val="12"/>
            </w:pPr>
          </w:p>
        </w:tc>
        <w:tc>
          <w:tcPr>
            <w:tcW w:w="1134" w:type="dxa"/>
            <w:vAlign w:val="center"/>
          </w:tcPr>
          <w:p w14:paraId="685381ED">
            <w:pPr>
              <w:pStyle w:val="12"/>
            </w:pPr>
          </w:p>
        </w:tc>
        <w:tc>
          <w:tcPr>
            <w:tcW w:w="1134" w:type="dxa"/>
            <w:vAlign w:val="center"/>
          </w:tcPr>
          <w:p w14:paraId="2877F2CB">
            <w:pPr>
              <w:pStyle w:val="12"/>
            </w:pPr>
          </w:p>
        </w:tc>
      </w:tr>
      <w:tr w14:paraId="5B7DF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BA9F185">
            <w:pPr>
              <w:pStyle w:val="14"/>
            </w:pPr>
          </w:p>
        </w:tc>
        <w:tc>
          <w:tcPr>
            <w:tcW w:w="907" w:type="dxa"/>
            <w:vAlign w:val="center"/>
          </w:tcPr>
          <w:p w14:paraId="0075CF96">
            <w:pPr>
              <w:pStyle w:val="14"/>
            </w:pPr>
            <w:r>
              <w:t>30224</w:t>
            </w:r>
          </w:p>
        </w:tc>
        <w:tc>
          <w:tcPr>
            <w:tcW w:w="907" w:type="dxa"/>
            <w:vAlign w:val="center"/>
          </w:tcPr>
          <w:p w14:paraId="137255EB">
            <w:pPr>
              <w:pStyle w:val="14"/>
            </w:pPr>
          </w:p>
        </w:tc>
        <w:tc>
          <w:tcPr>
            <w:tcW w:w="3969" w:type="dxa"/>
            <w:vAlign w:val="center"/>
          </w:tcPr>
          <w:p w14:paraId="3B454101">
            <w:pPr>
              <w:pStyle w:val="13"/>
            </w:pPr>
            <w:r>
              <w:t>（20）被装购置费</w:t>
            </w:r>
          </w:p>
        </w:tc>
        <w:tc>
          <w:tcPr>
            <w:tcW w:w="1134" w:type="dxa"/>
            <w:vAlign w:val="center"/>
          </w:tcPr>
          <w:p w14:paraId="6B56BFD2">
            <w:pPr>
              <w:pStyle w:val="12"/>
            </w:pPr>
          </w:p>
        </w:tc>
        <w:tc>
          <w:tcPr>
            <w:tcW w:w="1134" w:type="dxa"/>
            <w:vAlign w:val="center"/>
          </w:tcPr>
          <w:p w14:paraId="71F532BF">
            <w:pPr>
              <w:pStyle w:val="12"/>
            </w:pPr>
          </w:p>
        </w:tc>
        <w:tc>
          <w:tcPr>
            <w:tcW w:w="1134" w:type="dxa"/>
            <w:vAlign w:val="center"/>
          </w:tcPr>
          <w:p w14:paraId="743AEA05">
            <w:pPr>
              <w:pStyle w:val="12"/>
            </w:pPr>
          </w:p>
        </w:tc>
        <w:tc>
          <w:tcPr>
            <w:tcW w:w="1134" w:type="dxa"/>
            <w:vAlign w:val="center"/>
          </w:tcPr>
          <w:p w14:paraId="5CDD4224">
            <w:pPr>
              <w:pStyle w:val="12"/>
            </w:pPr>
          </w:p>
        </w:tc>
        <w:tc>
          <w:tcPr>
            <w:tcW w:w="1134" w:type="dxa"/>
            <w:vAlign w:val="center"/>
          </w:tcPr>
          <w:p w14:paraId="4BD55F7B">
            <w:pPr>
              <w:pStyle w:val="12"/>
            </w:pPr>
          </w:p>
        </w:tc>
        <w:tc>
          <w:tcPr>
            <w:tcW w:w="1134" w:type="dxa"/>
            <w:vAlign w:val="center"/>
          </w:tcPr>
          <w:p w14:paraId="54323905">
            <w:pPr>
              <w:pStyle w:val="12"/>
            </w:pPr>
          </w:p>
        </w:tc>
        <w:tc>
          <w:tcPr>
            <w:tcW w:w="1134" w:type="dxa"/>
            <w:vAlign w:val="center"/>
          </w:tcPr>
          <w:p w14:paraId="268A11A2">
            <w:pPr>
              <w:pStyle w:val="12"/>
            </w:pPr>
          </w:p>
        </w:tc>
      </w:tr>
      <w:tr w14:paraId="338AC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56CB3AD">
            <w:pPr>
              <w:pStyle w:val="14"/>
            </w:pPr>
          </w:p>
        </w:tc>
        <w:tc>
          <w:tcPr>
            <w:tcW w:w="907" w:type="dxa"/>
            <w:vAlign w:val="center"/>
          </w:tcPr>
          <w:p w14:paraId="65665A1C">
            <w:pPr>
              <w:pStyle w:val="14"/>
            </w:pPr>
            <w:r>
              <w:t>30225</w:t>
            </w:r>
          </w:p>
        </w:tc>
        <w:tc>
          <w:tcPr>
            <w:tcW w:w="907" w:type="dxa"/>
            <w:vAlign w:val="center"/>
          </w:tcPr>
          <w:p w14:paraId="1D5C4F86">
            <w:pPr>
              <w:pStyle w:val="14"/>
            </w:pPr>
          </w:p>
        </w:tc>
        <w:tc>
          <w:tcPr>
            <w:tcW w:w="3969" w:type="dxa"/>
            <w:vAlign w:val="center"/>
          </w:tcPr>
          <w:p w14:paraId="765428E0">
            <w:pPr>
              <w:pStyle w:val="13"/>
            </w:pPr>
            <w:r>
              <w:t>（21）专用燃料费</w:t>
            </w:r>
          </w:p>
        </w:tc>
        <w:tc>
          <w:tcPr>
            <w:tcW w:w="1134" w:type="dxa"/>
            <w:vAlign w:val="center"/>
          </w:tcPr>
          <w:p w14:paraId="6878F1D0">
            <w:pPr>
              <w:pStyle w:val="12"/>
            </w:pPr>
          </w:p>
        </w:tc>
        <w:tc>
          <w:tcPr>
            <w:tcW w:w="1134" w:type="dxa"/>
            <w:vAlign w:val="center"/>
          </w:tcPr>
          <w:p w14:paraId="16B8DF23">
            <w:pPr>
              <w:pStyle w:val="12"/>
            </w:pPr>
          </w:p>
        </w:tc>
        <w:tc>
          <w:tcPr>
            <w:tcW w:w="1134" w:type="dxa"/>
            <w:vAlign w:val="center"/>
          </w:tcPr>
          <w:p w14:paraId="123C8A51">
            <w:pPr>
              <w:pStyle w:val="12"/>
            </w:pPr>
          </w:p>
        </w:tc>
        <w:tc>
          <w:tcPr>
            <w:tcW w:w="1134" w:type="dxa"/>
            <w:vAlign w:val="center"/>
          </w:tcPr>
          <w:p w14:paraId="283B246C">
            <w:pPr>
              <w:pStyle w:val="12"/>
            </w:pPr>
          </w:p>
        </w:tc>
        <w:tc>
          <w:tcPr>
            <w:tcW w:w="1134" w:type="dxa"/>
            <w:vAlign w:val="center"/>
          </w:tcPr>
          <w:p w14:paraId="2D721E53">
            <w:pPr>
              <w:pStyle w:val="12"/>
            </w:pPr>
          </w:p>
        </w:tc>
        <w:tc>
          <w:tcPr>
            <w:tcW w:w="1134" w:type="dxa"/>
            <w:vAlign w:val="center"/>
          </w:tcPr>
          <w:p w14:paraId="4D969E68">
            <w:pPr>
              <w:pStyle w:val="12"/>
            </w:pPr>
          </w:p>
        </w:tc>
        <w:tc>
          <w:tcPr>
            <w:tcW w:w="1134" w:type="dxa"/>
            <w:vAlign w:val="center"/>
          </w:tcPr>
          <w:p w14:paraId="666470E0">
            <w:pPr>
              <w:pStyle w:val="12"/>
            </w:pPr>
          </w:p>
        </w:tc>
      </w:tr>
      <w:tr w14:paraId="619FF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2A57813">
            <w:pPr>
              <w:pStyle w:val="14"/>
            </w:pPr>
          </w:p>
        </w:tc>
        <w:tc>
          <w:tcPr>
            <w:tcW w:w="907" w:type="dxa"/>
            <w:vAlign w:val="center"/>
          </w:tcPr>
          <w:p w14:paraId="2738E212">
            <w:pPr>
              <w:pStyle w:val="14"/>
            </w:pPr>
            <w:r>
              <w:t>30226</w:t>
            </w:r>
          </w:p>
        </w:tc>
        <w:tc>
          <w:tcPr>
            <w:tcW w:w="907" w:type="dxa"/>
            <w:vAlign w:val="center"/>
          </w:tcPr>
          <w:p w14:paraId="69A52196">
            <w:pPr>
              <w:pStyle w:val="14"/>
            </w:pPr>
          </w:p>
        </w:tc>
        <w:tc>
          <w:tcPr>
            <w:tcW w:w="3969" w:type="dxa"/>
            <w:vAlign w:val="center"/>
          </w:tcPr>
          <w:p w14:paraId="16D109F8">
            <w:pPr>
              <w:pStyle w:val="13"/>
            </w:pPr>
            <w:r>
              <w:t>（22）劳务费</w:t>
            </w:r>
          </w:p>
        </w:tc>
        <w:tc>
          <w:tcPr>
            <w:tcW w:w="1134" w:type="dxa"/>
            <w:vAlign w:val="center"/>
          </w:tcPr>
          <w:p w14:paraId="697A8777">
            <w:pPr>
              <w:pStyle w:val="12"/>
            </w:pPr>
          </w:p>
        </w:tc>
        <w:tc>
          <w:tcPr>
            <w:tcW w:w="1134" w:type="dxa"/>
            <w:vAlign w:val="center"/>
          </w:tcPr>
          <w:p w14:paraId="3578B515">
            <w:pPr>
              <w:pStyle w:val="12"/>
            </w:pPr>
          </w:p>
        </w:tc>
        <w:tc>
          <w:tcPr>
            <w:tcW w:w="1134" w:type="dxa"/>
            <w:vAlign w:val="center"/>
          </w:tcPr>
          <w:p w14:paraId="4AFD3276">
            <w:pPr>
              <w:pStyle w:val="12"/>
            </w:pPr>
          </w:p>
        </w:tc>
        <w:tc>
          <w:tcPr>
            <w:tcW w:w="1134" w:type="dxa"/>
            <w:vAlign w:val="center"/>
          </w:tcPr>
          <w:p w14:paraId="167E8A31">
            <w:pPr>
              <w:pStyle w:val="12"/>
            </w:pPr>
          </w:p>
        </w:tc>
        <w:tc>
          <w:tcPr>
            <w:tcW w:w="1134" w:type="dxa"/>
            <w:vAlign w:val="center"/>
          </w:tcPr>
          <w:p w14:paraId="03F36419">
            <w:pPr>
              <w:pStyle w:val="12"/>
            </w:pPr>
          </w:p>
        </w:tc>
        <w:tc>
          <w:tcPr>
            <w:tcW w:w="1134" w:type="dxa"/>
            <w:vAlign w:val="center"/>
          </w:tcPr>
          <w:p w14:paraId="246C6227">
            <w:pPr>
              <w:pStyle w:val="12"/>
            </w:pPr>
          </w:p>
        </w:tc>
        <w:tc>
          <w:tcPr>
            <w:tcW w:w="1134" w:type="dxa"/>
            <w:vAlign w:val="center"/>
          </w:tcPr>
          <w:p w14:paraId="6D5F8BCF">
            <w:pPr>
              <w:pStyle w:val="12"/>
            </w:pPr>
          </w:p>
        </w:tc>
      </w:tr>
      <w:tr w14:paraId="059F0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3A75462">
            <w:pPr>
              <w:pStyle w:val="14"/>
            </w:pPr>
          </w:p>
        </w:tc>
        <w:tc>
          <w:tcPr>
            <w:tcW w:w="907" w:type="dxa"/>
            <w:vAlign w:val="center"/>
          </w:tcPr>
          <w:p w14:paraId="096E98F2">
            <w:pPr>
              <w:pStyle w:val="14"/>
            </w:pPr>
            <w:r>
              <w:t>30227</w:t>
            </w:r>
          </w:p>
        </w:tc>
        <w:tc>
          <w:tcPr>
            <w:tcW w:w="907" w:type="dxa"/>
            <w:vAlign w:val="center"/>
          </w:tcPr>
          <w:p w14:paraId="5B2DAE28">
            <w:pPr>
              <w:pStyle w:val="14"/>
            </w:pPr>
          </w:p>
        </w:tc>
        <w:tc>
          <w:tcPr>
            <w:tcW w:w="3969" w:type="dxa"/>
            <w:vAlign w:val="center"/>
          </w:tcPr>
          <w:p w14:paraId="3387AA8F">
            <w:pPr>
              <w:pStyle w:val="13"/>
            </w:pPr>
            <w:r>
              <w:t>（23）委托业务费</w:t>
            </w:r>
          </w:p>
        </w:tc>
        <w:tc>
          <w:tcPr>
            <w:tcW w:w="1134" w:type="dxa"/>
            <w:vAlign w:val="center"/>
          </w:tcPr>
          <w:p w14:paraId="5A41FDFB">
            <w:pPr>
              <w:pStyle w:val="12"/>
            </w:pPr>
          </w:p>
        </w:tc>
        <w:tc>
          <w:tcPr>
            <w:tcW w:w="1134" w:type="dxa"/>
            <w:vAlign w:val="center"/>
          </w:tcPr>
          <w:p w14:paraId="7CD04B06">
            <w:pPr>
              <w:pStyle w:val="12"/>
            </w:pPr>
          </w:p>
        </w:tc>
        <w:tc>
          <w:tcPr>
            <w:tcW w:w="1134" w:type="dxa"/>
            <w:vAlign w:val="center"/>
          </w:tcPr>
          <w:p w14:paraId="0F5226C3">
            <w:pPr>
              <w:pStyle w:val="12"/>
            </w:pPr>
          </w:p>
        </w:tc>
        <w:tc>
          <w:tcPr>
            <w:tcW w:w="1134" w:type="dxa"/>
            <w:vAlign w:val="center"/>
          </w:tcPr>
          <w:p w14:paraId="48F323DA">
            <w:pPr>
              <w:pStyle w:val="12"/>
            </w:pPr>
          </w:p>
        </w:tc>
        <w:tc>
          <w:tcPr>
            <w:tcW w:w="1134" w:type="dxa"/>
            <w:vAlign w:val="center"/>
          </w:tcPr>
          <w:p w14:paraId="20DA9DB3">
            <w:pPr>
              <w:pStyle w:val="12"/>
            </w:pPr>
          </w:p>
        </w:tc>
        <w:tc>
          <w:tcPr>
            <w:tcW w:w="1134" w:type="dxa"/>
            <w:vAlign w:val="center"/>
          </w:tcPr>
          <w:p w14:paraId="63C58D5D">
            <w:pPr>
              <w:pStyle w:val="12"/>
            </w:pPr>
          </w:p>
        </w:tc>
        <w:tc>
          <w:tcPr>
            <w:tcW w:w="1134" w:type="dxa"/>
            <w:vAlign w:val="center"/>
          </w:tcPr>
          <w:p w14:paraId="3C951BFB">
            <w:pPr>
              <w:pStyle w:val="12"/>
            </w:pPr>
          </w:p>
        </w:tc>
      </w:tr>
      <w:tr w14:paraId="16A83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F1853E5">
            <w:pPr>
              <w:pStyle w:val="14"/>
            </w:pPr>
          </w:p>
        </w:tc>
        <w:tc>
          <w:tcPr>
            <w:tcW w:w="907" w:type="dxa"/>
            <w:vAlign w:val="center"/>
          </w:tcPr>
          <w:p w14:paraId="27C64A9A">
            <w:pPr>
              <w:pStyle w:val="14"/>
            </w:pPr>
            <w:r>
              <w:t>30239</w:t>
            </w:r>
          </w:p>
        </w:tc>
        <w:tc>
          <w:tcPr>
            <w:tcW w:w="907" w:type="dxa"/>
            <w:vAlign w:val="center"/>
          </w:tcPr>
          <w:p w14:paraId="53FEC2E6">
            <w:pPr>
              <w:pStyle w:val="14"/>
            </w:pPr>
          </w:p>
        </w:tc>
        <w:tc>
          <w:tcPr>
            <w:tcW w:w="3969" w:type="dxa"/>
            <w:vAlign w:val="center"/>
          </w:tcPr>
          <w:p w14:paraId="066DBD6F">
            <w:pPr>
              <w:pStyle w:val="13"/>
            </w:pPr>
            <w:r>
              <w:t>（24）其他交通费</w:t>
            </w:r>
          </w:p>
        </w:tc>
        <w:tc>
          <w:tcPr>
            <w:tcW w:w="1134" w:type="dxa"/>
            <w:vAlign w:val="center"/>
          </w:tcPr>
          <w:p w14:paraId="0FD2C344">
            <w:pPr>
              <w:pStyle w:val="12"/>
            </w:pPr>
          </w:p>
        </w:tc>
        <w:tc>
          <w:tcPr>
            <w:tcW w:w="1134" w:type="dxa"/>
            <w:vAlign w:val="center"/>
          </w:tcPr>
          <w:p w14:paraId="59E359B2">
            <w:pPr>
              <w:pStyle w:val="12"/>
            </w:pPr>
          </w:p>
        </w:tc>
        <w:tc>
          <w:tcPr>
            <w:tcW w:w="1134" w:type="dxa"/>
            <w:vAlign w:val="center"/>
          </w:tcPr>
          <w:p w14:paraId="076A353F">
            <w:pPr>
              <w:pStyle w:val="12"/>
            </w:pPr>
          </w:p>
        </w:tc>
        <w:tc>
          <w:tcPr>
            <w:tcW w:w="1134" w:type="dxa"/>
            <w:vAlign w:val="center"/>
          </w:tcPr>
          <w:p w14:paraId="171A1398">
            <w:pPr>
              <w:pStyle w:val="12"/>
            </w:pPr>
          </w:p>
        </w:tc>
        <w:tc>
          <w:tcPr>
            <w:tcW w:w="1134" w:type="dxa"/>
            <w:vAlign w:val="center"/>
          </w:tcPr>
          <w:p w14:paraId="27DC4281">
            <w:pPr>
              <w:pStyle w:val="12"/>
            </w:pPr>
          </w:p>
        </w:tc>
        <w:tc>
          <w:tcPr>
            <w:tcW w:w="1134" w:type="dxa"/>
            <w:vAlign w:val="center"/>
          </w:tcPr>
          <w:p w14:paraId="05C1D8EE">
            <w:pPr>
              <w:pStyle w:val="12"/>
            </w:pPr>
          </w:p>
        </w:tc>
        <w:tc>
          <w:tcPr>
            <w:tcW w:w="1134" w:type="dxa"/>
            <w:vAlign w:val="center"/>
          </w:tcPr>
          <w:p w14:paraId="20E1051D">
            <w:pPr>
              <w:pStyle w:val="12"/>
            </w:pPr>
          </w:p>
        </w:tc>
      </w:tr>
      <w:tr w14:paraId="18478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F26D886">
            <w:pPr>
              <w:pStyle w:val="14"/>
            </w:pPr>
            <w:r>
              <w:t>2050202</w:t>
            </w:r>
          </w:p>
        </w:tc>
        <w:tc>
          <w:tcPr>
            <w:tcW w:w="907" w:type="dxa"/>
            <w:vAlign w:val="center"/>
          </w:tcPr>
          <w:p w14:paraId="0797F22A">
            <w:pPr>
              <w:pStyle w:val="14"/>
            </w:pPr>
            <w:r>
              <w:t>30216</w:t>
            </w:r>
          </w:p>
        </w:tc>
        <w:tc>
          <w:tcPr>
            <w:tcW w:w="907" w:type="dxa"/>
            <w:vAlign w:val="center"/>
          </w:tcPr>
          <w:p w14:paraId="2BA6D135">
            <w:pPr>
              <w:pStyle w:val="14"/>
            </w:pPr>
            <w:r>
              <w:t>50502</w:t>
            </w:r>
          </w:p>
        </w:tc>
        <w:tc>
          <w:tcPr>
            <w:tcW w:w="3969" w:type="dxa"/>
            <w:vAlign w:val="center"/>
          </w:tcPr>
          <w:p w14:paraId="07CABC32">
            <w:pPr>
              <w:pStyle w:val="13"/>
            </w:pPr>
            <w:r>
              <w:t>（25）培训费</w:t>
            </w:r>
          </w:p>
        </w:tc>
        <w:tc>
          <w:tcPr>
            <w:tcW w:w="1134" w:type="dxa"/>
            <w:vAlign w:val="center"/>
          </w:tcPr>
          <w:p w14:paraId="7DAE6309">
            <w:pPr>
              <w:pStyle w:val="12"/>
            </w:pPr>
            <w:r>
              <w:t>0.16</w:t>
            </w:r>
          </w:p>
        </w:tc>
        <w:tc>
          <w:tcPr>
            <w:tcW w:w="1134" w:type="dxa"/>
            <w:vAlign w:val="center"/>
          </w:tcPr>
          <w:p w14:paraId="66DD5897">
            <w:pPr>
              <w:pStyle w:val="12"/>
            </w:pPr>
            <w:r>
              <w:t>0.16</w:t>
            </w:r>
          </w:p>
        </w:tc>
        <w:tc>
          <w:tcPr>
            <w:tcW w:w="1134" w:type="dxa"/>
            <w:vAlign w:val="center"/>
          </w:tcPr>
          <w:p w14:paraId="66051198">
            <w:pPr>
              <w:pStyle w:val="12"/>
            </w:pPr>
          </w:p>
        </w:tc>
        <w:tc>
          <w:tcPr>
            <w:tcW w:w="1134" w:type="dxa"/>
            <w:vAlign w:val="center"/>
          </w:tcPr>
          <w:p w14:paraId="61B00511">
            <w:pPr>
              <w:pStyle w:val="12"/>
            </w:pPr>
          </w:p>
        </w:tc>
        <w:tc>
          <w:tcPr>
            <w:tcW w:w="1134" w:type="dxa"/>
            <w:vAlign w:val="center"/>
          </w:tcPr>
          <w:p w14:paraId="0F6DE84D">
            <w:pPr>
              <w:pStyle w:val="12"/>
            </w:pPr>
          </w:p>
        </w:tc>
        <w:tc>
          <w:tcPr>
            <w:tcW w:w="1134" w:type="dxa"/>
            <w:vAlign w:val="center"/>
          </w:tcPr>
          <w:p w14:paraId="67E28DB7">
            <w:pPr>
              <w:pStyle w:val="12"/>
            </w:pPr>
          </w:p>
        </w:tc>
        <w:tc>
          <w:tcPr>
            <w:tcW w:w="1134" w:type="dxa"/>
            <w:vAlign w:val="center"/>
          </w:tcPr>
          <w:p w14:paraId="0C8B42C6">
            <w:pPr>
              <w:pStyle w:val="12"/>
            </w:pPr>
          </w:p>
        </w:tc>
      </w:tr>
      <w:tr w14:paraId="3628E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B7CCE65">
            <w:pPr>
              <w:pStyle w:val="14"/>
            </w:pPr>
          </w:p>
        </w:tc>
        <w:tc>
          <w:tcPr>
            <w:tcW w:w="907" w:type="dxa"/>
            <w:vAlign w:val="center"/>
          </w:tcPr>
          <w:p w14:paraId="63AF21A6">
            <w:pPr>
              <w:pStyle w:val="14"/>
            </w:pPr>
            <w:r>
              <w:t>30217</w:t>
            </w:r>
          </w:p>
        </w:tc>
        <w:tc>
          <w:tcPr>
            <w:tcW w:w="907" w:type="dxa"/>
            <w:vAlign w:val="center"/>
          </w:tcPr>
          <w:p w14:paraId="56B9F086">
            <w:pPr>
              <w:pStyle w:val="14"/>
            </w:pPr>
          </w:p>
        </w:tc>
        <w:tc>
          <w:tcPr>
            <w:tcW w:w="3969" w:type="dxa"/>
            <w:vAlign w:val="center"/>
          </w:tcPr>
          <w:p w14:paraId="25EAC022">
            <w:pPr>
              <w:pStyle w:val="13"/>
            </w:pPr>
            <w:r>
              <w:t>（26）公务接待费</w:t>
            </w:r>
          </w:p>
        </w:tc>
        <w:tc>
          <w:tcPr>
            <w:tcW w:w="1134" w:type="dxa"/>
            <w:vAlign w:val="center"/>
          </w:tcPr>
          <w:p w14:paraId="6A912C1A">
            <w:pPr>
              <w:pStyle w:val="12"/>
            </w:pPr>
          </w:p>
        </w:tc>
        <w:tc>
          <w:tcPr>
            <w:tcW w:w="1134" w:type="dxa"/>
            <w:vAlign w:val="center"/>
          </w:tcPr>
          <w:p w14:paraId="49206952">
            <w:pPr>
              <w:pStyle w:val="12"/>
            </w:pPr>
          </w:p>
        </w:tc>
        <w:tc>
          <w:tcPr>
            <w:tcW w:w="1134" w:type="dxa"/>
            <w:vAlign w:val="center"/>
          </w:tcPr>
          <w:p w14:paraId="510DE27B">
            <w:pPr>
              <w:pStyle w:val="12"/>
            </w:pPr>
          </w:p>
        </w:tc>
        <w:tc>
          <w:tcPr>
            <w:tcW w:w="1134" w:type="dxa"/>
            <w:vAlign w:val="center"/>
          </w:tcPr>
          <w:p w14:paraId="67FDDBB8">
            <w:pPr>
              <w:pStyle w:val="12"/>
            </w:pPr>
          </w:p>
        </w:tc>
        <w:tc>
          <w:tcPr>
            <w:tcW w:w="1134" w:type="dxa"/>
            <w:vAlign w:val="center"/>
          </w:tcPr>
          <w:p w14:paraId="5FA9CCFC">
            <w:pPr>
              <w:pStyle w:val="12"/>
            </w:pPr>
          </w:p>
        </w:tc>
        <w:tc>
          <w:tcPr>
            <w:tcW w:w="1134" w:type="dxa"/>
            <w:vAlign w:val="center"/>
          </w:tcPr>
          <w:p w14:paraId="11625368">
            <w:pPr>
              <w:pStyle w:val="12"/>
            </w:pPr>
          </w:p>
        </w:tc>
        <w:tc>
          <w:tcPr>
            <w:tcW w:w="1134" w:type="dxa"/>
            <w:vAlign w:val="center"/>
          </w:tcPr>
          <w:p w14:paraId="1E9B57D3">
            <w:pPr>
              <w:pStyle w:val="12"/>
            </w:pPr>
          </w:p>
        </w:tc>
      </w:tr>
      <w:tr w14:paraId="7EF68386">
        <w:tblPrEx>
          <w:tblCellMar>
            <w:top w:w="0" w:type="dxa"/>
            <w:left w:w="108" w:type="dxa"/>
            <w:bottom w:w="0" w:type="dxa"/>
            <w:right w:w="108" w:type="dxa"/>
          </w:tblCellMar>
        </w:tblPrEx>
        <w:trPr>
          <w:trHeight w:val="227" w:hRule="atLeast"/>
          <w:jc w:val="center"/>
        </w:trPr>
        <w:tc>
          <w:tcPr>
            <w:tcW w:w="907" w:type="dxa"/>
            <w:vAlign w:val="center"/>
          </w:tcPr>
          <w:p w14:paraId="1E87374E">
            <w:pPr>
              <w:pStyle w:val="14"/>
            </w:pPr>
            <w:r>
              <w:t>2050202</w:t>
            </w:r>
          </w:p>
        </w:tc>
        <w:tc>
          <w:tcPr>
            <w:tcW w:w="907" w:type="dxa"/>
            <w:vAlign w:val="center"/>
          </w:tcPr>
          <w:p w14:paraId="067DEF49">
            <w:pPr>
              <w:pStyle w:val="14"/>
            </w:pPr>
            <w:r>
              <w:t>30228</w:t>
            </w:r>
          </w:p>
        </w:tc>
        <w:tc>
          <w:tcPr>
            <w:tcW w:w="907" w:type="dxa"/>
            <w:vAlign w:val="center"/>
          </w:tcPr>
          <w:p w14:paraId="42FD6AE3">
            <w:pPr>
              <w:pStyle w:val="14"/>
            </w:pPr>
            <w:r>
              <w:t>50502</w:t>
            </w:r>
          </w:p>
        </w:tc>
        <w:tc>
          <w:tcPr>
            <w:tcW w:w="3969" w:type="dxa"/>
            <w:vAlign w:val="center"/>
          </w:tcPr>
          <w:p w14:paraId="27F5316A">
            <w:pPr>
              <w:pStyle w:val="13"/>
            </w:pPr>
            <w:r>
              <w:t>（27）工会经费</w:t>
            </w:r>
          </w:p>
        </w:tc>
        <w:tc>
          <w:tcPr>
            <w:tcW w:w="1134" w:type="dxa"/>
            <w:vAlign w:val="center"/>
          </w:tcPr>
          <w:p w14:paraId="599CEFE0">
            <w:pPr>
              <w:pStyle w:val="12"/>
            </w:pPr>
            <w:r>
              <w:t>7.95</w:t>
            </w:r>
          </w:p>
        </w:tc>
        <w:tc>
          <w:tcPr>
            <w:tcW w:w="1134" w:type="dxa"/>
            <w:vAlign w:val="center"/>
          </w:tcPr>
          <w:p w14:paraId="6DD8EA30">
            <w:pPr>
              <w:pStyle w:val="12"/>
            </w:pPr>
            <w:r>
              <w:t>7.95</w:t>
            </w:r>
          </w:p>
        </w:tc>
        <w:tc>
          <w:tcPr>
            <w:tcW w:w="1134" w:type="dxa"/>
            <w:vAlign w:val="center"/>
          </w:tcPr>
          <w:p w14:paraId="0953784A">
            <w:pPr>
              <w:pStyle w:val="12"/>
            </w:pPr>
          </w:p>
        </w:tc>
        <w:tc>
          <w:tcPr>
            <w:tcW w:w="1134" w:type="dxa"/>
            <w:vAlign w:val="center"/>
          </w:tcPr>
          <w:p w14:paraId="5955965A">
            <w:pPr>
              <w:pStyle w:val="12"/>
            </w:pPr>
          </w:p>
        </w:tc>
        <w:tc>
          <w:tcPr>
            <w:tcW w:w="1134" w:type="dxa"/>
            <w:vAlign w:val="center"/>
          </w:tcPr>
          <w:p w14:paraId="5C5B84A7">
            <w:pPr>
              <w:pStyle w:val="12"/>
            </w:pPr>
          </w:p>
        </w:tc>
        <w:tc>
          <w:tcPr>
            <w:tcW w:w="1134" w:type="dxa"/>
            <w:vAlign w:val="center"/>
          </w:tcPr>
          <w:p w14:paraId="32AE076F">
            <w:pPr>
              <w:pStyle w:val="12"/>
            </w:pPr>
          </w:p>
        </w:tc>
        <w:tc>
          <w:tcPr>
            <w:tcW w:w="1134" w:type="dxa"/>
            <w:vAlign w:val="center"/>
          </w:tcPr>
          <w:p w14:paraId="4F064FD0">
            <w:pPr>
              <w:pStyle w:val="12"/>
            </w:pPr>
          </w:p>
        </w:tc>
      </w:tr>
      <w:tr w14:paraId="07807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0BEBFCB">
            <w:pPr>
              <w:pStyle w:val="14"/>
            </w:pPr>
            <w:r>
              <w:t>2050202</w:t>
            </w:r>
          </w:p>
        </w:tc>
        <w:tc>
          <w:tcPr>
            <w:tcW w:w="907" w:type="dxa"/>
            <w:vAlign w:val="center"/>
          </w:tcPr>
          <w:p w14:paraId="5A1BCB6B">
            <w:pPr>
              <w:pStyle w:val="14"/>
            </w:pPr>
            <w:r>
              <w:t>30229</w:t>
            </w:r>
          </w:p>
        </w:tc>
        <w:tc>
          <w:tcPr>
            <w:tcW w:w="907" w:type="dxa"/>
            <w:vAlign w:val="center"/>
          </w:tcPr>
          <w:p w14:paraId="42F560BF">
            <w:pPr>
              <w:pStyle w:val="14"/>
            </w:pPr>
            <w:r>
              <w:t>50502</w:t>
            </w:r>
          </w:p>
        </w:tc>
        <w:tc>
          <w:tcPr>
            <w:tcW w:w="3969" w:type="dxa"/>
            <w:vAlign w:val="center"/>
          </w:tcPr>
          <w:p w14:paraId="35123374">
            <w:pPr>
              <w:pStyle w:val="13"/>
            </w:pPr>
            <w:r>
              <w:t>（28）福利费</w:t>
            </w:r>
          </w:p>
        </w:tc>
        <w:tc>
          <w:tcPr>
            <w:tcW w:w="1134" w:type="dxa"/>
            <w:vAlign w:val="center"/>
          </w:tcPr>
          <w:p w14:paraId="113CE58C">
            <w:pPr>
              <w:pStyle w:val="12"/>
            </w:pPr>
            <w:r>
              <w:t>5.14</w:t>
            </w:r>
          </w:p>
        </w:tc>
        <w:tc>
          <w:tcPr>
            <w:tcW w:w="1134" w:type="dxa"/>
            <w:vAlign w:val="center"/>
          </w:tcPr>
          <w:p w14:paraId="1210C2BE">
            <w:pPr>
              <w:pStyle w:val="12"/>
            </w:pPr>
            <w:r>
              <w:t>5.14</w:t>
            </w:r>
          </w:p>
        </w:tc>
        <w:tc>
          <w:tcPr>
            <w:tcW w:w="1134" w:type="dxa"/>
            <w:vAlign w:val="center"/>
          </w:tcPr>
          <w:p w14:paraId="2C4BD974">
            <w:pPr>
              <w:pStyle w:val="12"/>
            </w:pPr>
          </w:p>
        </w:tc>
        <w:tc>
          <w:tcPr>
            <w:tcW w:w="1134" w:type="dxa"/>
            <w:vAlign w:val="center"/>
          </w:tcPr>
          <w:p w14:paraId="5A36142A">
            <w:pPr>
              <w:pStyle w:val="12"/>
            </w:pPr>
          </w:p>
        </w:tc>
        <w:tc>
          <w:tcPr>
            <w:tcW w:w="1134" w:type="dxa"/>
            <w:vAlign w:val="center"/>
          </w:tcPr>
          <w:p w14:paraId="6F36CE14">
            <w:pPr>
              <w:pStyle w:val="12"/>
            </w:pPr>
          </w:p>
        </w:tc>
        <w:tc>
          <w:tcPr>
            <w:tcW w:w="1134" w:type="dxa"/>
            <w:vAlign w:val="center"/>
          </w:tcPr>
          <w:p w14:paraId="3E143DE0">
            <w:pPr>
              <w:pStyle w:val="12"/>
            </w:pPr>
          </w:p>
        </w:tc>
        <w:tc>
          <w:tcPr>
            <w:tcW w:w="1134" w:type="dxa"/>
            <w:vAlign w:val="center"/>
          </w:tcPr>
          <w:p w14:paraId="31104CB7">
            <w:pPr>
              <w:pStyle w:val="12"/>
            </w:pPr>
          </w:p>
        </w:tc>
      </w:tr>
      <w:tr w14:paraId="2FB11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94FE434">
            <w:pPr>
              <w:pStyle w:val="14"/>
            </w:pPr>
          </w:p>
        </w:tc>
        <w:tc>
          <w:tcPr>
            <w:tcW w:w="907" w:type="dxa"/>
            <w:vAlign w:val="center"/>
          </w:tcPr>
          <w:p w14:paraId="1720A7D1">
            <w:pPr>
              <w:pStyle w:val="14"/>
            </w:pPr>
            <w:r>
              <w:t>30299</w:t>
            </w:r>
          </w:p>
        </w:tc>
        <w:tc>
          <w:tcPr>
            <w:tcW w:w="907" w:type="dxa"/>
            <w:vAlign w:val="center"/>
          </w:tcPr>
          <w:p w14:paraId="21073FA3">
            <w:pPr>
              <w:pStyle w:val="14"/>
            </w:pPr>
          </w:p>
        </w:tc>
        <w:tc>
          <w:tcPr>
            <w:tcW w:w="3969" w:type="dxa"/>
            <w:vAlign w:val="center"/>
          </w:tcPr>
          <w:p w14:paraId="5C769C12">
            <w:pPr>
              <w:pStyle w:val="13"/>
            </w:pPr>
            <w:r>
              <w:t>（29）党组织活动经费</w:t>
            </w:r>
          </w:p>
        </w:tc>
        <w:tc>
          <w:tcPr>
            <w:tcW w:w="1134" w:type="dxa"/>
            <w:vAlign w:val="center"/>
          </w:tcPr>
          <w:p w14:paraId="53D343FD">
            <w:pPr>
              <w:pStyle w:val="12"/>
            </w:pPr>
          </w:p>
        </w:tc>
        <w:tc>
          <w:tcPr>
            <w:tcW w:w="1134" w:type="dxa"/>
            <w:vAlign w:val="center"/>
          </w:tcPr>
          <w:p w14:paraId="71B5F8A8">
            <w:pPr>
              <w:pStyle w:val="12"/>
            </w:pPr>
          </w:p>
        </w:tc>
        <w:tc>
          <w:tcPr>
            <w:tcW w:w="1134" w:type="dxa"/>
            <w:vAlign w:val="center"/>
          </w:tcPr>
          <w:p w14:paraId="68600D26">
            <w:pPr>
              <w:pStyle w:val="12"/>
            </w:pPr>
          </w:p>
        </w:tc>
        <w:tc>
          <w:tcPr>
            <w:tcW w:w="1134" w:type="dxa"/>
            <w:vAlign w:val="center"/>
          </w:tcPr>
          <w:p w14:paraId="7A7F3D79">
            <w:pPr>
              <w:pStyle w:val="12"/>
            </w:pPr>
          </w:p>
        </w:tc>
        <w:tc>
          <w:tcPr>
            <w:tcW w:w="1134" w:type="dxa"/>
            <w:vAlign w:val="center"/>
          </w:tcPr>
          <w:p w14:paraId="7ABB85F1">
            <w:pPr>
              <w:pStyle w:val="12"/>
            </w:pPr>
          </w:p>
        </w:tc>
        <w:tc>
          <w:tcPr>
            <w:tcW w:w="1134" w:type="dxa"/>
            <w:vAlign w:val="center"/>
          </w:tcPr>
          <w:p w14:paraId="122F6995">
            <w:pPr>
              <w:pStyle w:val="12"/>
            </w:pPr>
          </w:p>
        </w:tc>
        <w:tc>
          <w:tcPr>
            <w:tcW w:w="1134" w:type="dxa"/>
            <w:vAlign w:val="center"/>
          </w:tcPr>
          <w:p w14:paraId="1907591C">
            <w:pPr>
              <w:pStyle w:val="12"/>
            </w:pPr>
          </w:p>
        </w:tc>
      </w:tr>
      <w:tr w14:paraId="4159A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F6D7843">
            <w:pPr>
              <w:pStyle w:val="14"/>
            </w:pPr>
          </w:p>
        </w:tc>
        <w:tc>
          <w:tcPr>
            <w:tcW w:w="907" w:type="dxa"/>
            <w:vAlign w:val="center"/>
          </w:tcPr>
          <w:p w14:paraId="31CE88DC">
            <w:pPr>
              <w:pStyle w:val="14"/>
            </w:pPr>
            <w:r>
              <w:t>30231</w:t>
            </w:r>
          </w:p>
        </w:tc>
        <w:tc>
          <w:tcPr>
            <w:tcW w:w="907" w:type="dxa"/>
            <w:vAlign w:val="center"/>
          </w:tcPr>
          <w:p w14:paraId="6118B5FD">
            <w:pPr>
              <w:pStyle w:val="14"/>
            </w:pPr>
          </w:p>
        </w:tc>
        <w:tc>
          <w:tcPr>
            <w:tcW w:w="3969" w:type="dxa"/>
            <w:vAlign w:val="center"/>
          </w:tcPr>
          <w:p w14:paraId="5704A7B1">
            <w:pPr>
              <w:pStyle w:val="13"/>
            </w:pPr>
            <w:r>
              <w:t>（30）执法执勤及特种业务车辆运行费</w:t>
            </w:r>
          </w:p>
        </w:tc>
        <w:tc>
          <w:tcPr>
            <w:tcW w:w="1134" w:type="dxa"/>
            <w:vAlign w:val="center"/>
          </w:tcPr>
          <w:p w14:paraId="23AC9FAE">
            <w:pPr>
              <w:pStyle w:val="12"/>
            </w:pPr>
          </w:p>
        </w:tc>
        <w:tc>
          <w:tcPr>
            <w:tcW w:w="1134" w:type="dxa"/>
            <w:vAlign w:val="center"/>
          </w:tcPr>
          <w:p w14:paraId="69234C55">
            <w:pPr>
              <w:pStyle w:val="12"/>
            </w:pPr>
          </w:p>
        </w:tc>
        <w:tc>
          <w:tcPr>
            <w:tcW w:w="1134" w:type="dxa"/>
            <w:vAlign w:val="center"/>
          </w:tcPr>
          <w:p w14:paraId="22CFCC69">
            <w:pPr>
              <w:pStyle w:val="12"/>
            </w:pPr>
          </w:p>
        </w:tc>
        <w:tc>
          <w:tcPr>
            <w:tcW w:w="1134" w:type="dxa"/>
            <w:vAlign w:val="center"/>
          </w:tcPr>
          <w:p w14:paraId="75A2889E">
            <w:pPr>
              <w:pStyle w:val="12"/>
            </w:pPr>
          </w:p>
        </w:tc>
        <w:tc>
          <w:tcPr>
            <w:tcW w:w="1134" w:type="dxa"/>
            <w:vAlign w:val="center"/>
          </w:tcPr>
          <w:p w14:paraId="1B4813EC">
            <w:pPr>
              <w:pStyle w:val="12"/>
            </w:pPr>
          </w:p>
        </w:tc>
        <w:tc>
          <w:tcPr>
            <w:tcW w:w="1134" w:type="dxa"/>
            <w:vAlign w:val="center"/>
          </w:tcPr>
          <w:p w14:paraId="42C2EF47">
            <w:pPr>
              <w:pStyle w:val="12"/>
            </w:pPr>
          </w:p>
        </w:tc>
        <w:tc>
          <w:tcPr>
            <w:tcW w:w="1134" w:type="dxa"/>
            <w:vAlign w:val="center"/>
          </w:tcPr>
          <w:p w14:paraId="503A9C44">
            <w:pPr>
              <w:pStyle w:val="12"/>
            </w:pPr>
          </w:p>
        </w:tc>
      </w:tr>
      <w:tr w14:paraId="0C857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73FFC2C">
            <w:pPr>
              <w:pStyle w:val="14"/>
            </w:pPr>
          </w:p>
        </w:tc>
        <w:tc>
          <w:tcPr>
            <w:tcW w:w="907" w:type="dxa"/>
            <w:vAlign w:val="center"/>
          </w:tcPr>
          <w:p w14:paraId="2FAC9738">
            <w:pPr>
              <w:pStyle w:val="14"/>
            </w:pPr>
            <w:r>
              <w:t>30206</w:t>
            </w:r>
          </w:p>
        </w:tc>
        <w:tc>
          <w:tcPr>
            <w:tcW w:w="907" w:type="dxa"/>
            <w:vAlign w:val="center"/>
          </w:tcPr>
          <w:p w14:paraId="4ADEF240">
            <w:pPr>
              <w:pStyle w:val="14"/>
            </w:pPr>
          </w:p>
        </w:tc>
        <w:tc>
          <w:tcPr>
            <w:tcW w:w="3969" w:type="dxa"/>
            <w:vAlign w:val="center"/>
          </w:tcPr>
          <w:p w14:paraId="3455D30B">
            <w:pPr>
              <w:pStyle w:val="13"/>
            </w:pPr>
            <w:r>
              <w:t>（31）中央空调及电梯运行费</w:t>
            </w:r>
          </w:p>
        </w:tc>
        <w:tc>
          <w:tcPr>
            <w:tcW w:w="1134" w:type="dxa"/>
            <w:vAlign w:val="center"/>
          </w:tcPr>
          <w:p w14:paraId="787F52BB">
            <w:pPr>
              <w:pStyle w:val="12"/>
            </w:pPr>
          </w:p>
        </w:tc>
        <w:tc>
          <w:tcPr>
            <w:tcW w:w="1134" w:type="dxa"/>
            <w:vAlign w:val="center"/>
          </w:tcPr>
          <w:p w14:paraId="5D12EC45">
            <w:pPr>
              <w:pStyle w:val="12"/>
            </w:pPr>
          </w:p>
        </w:tc>
        <w:tc>
          <w:tcPr>
            <w:tcW w:w="1134" w:type="dxa"/>
            <w:vAlign w:val="center"/>
          </w:tcPr>
          <w:p w14:paraId="7BC71668">
            <w:pPr>
              <w:pStyle w:val="12"/>
            </w:pPr>
          </w:p>
        </w:tc>
        <w:tc>
          <w:tcPr>
            <w:tcW w:w="1134" w:type="dxa"/>
            <w:vAlign w:val="center"/>
          </w:tcPr>
          <w:p w14:paraId="1EF536D7">
            <w:pPr>
              <w:pStyle w:val="12"/>
            </w:pPr>
          </w:p>
        </w:tc>
        <w:tc>
          <w:tcPr>
            <w:tcW w:w="1134" w:type="dxa"/>
            <w:vAlign w:val="center"/>
          </w:tcPr>
          <w:p w14:paraId="03E4D9D3">
            <w:pPr>
              <w:pStyle w:val="12"/>
            </w:pPr>
          </w:p>
        </w:tc>
        <w:tc>
          <w:tcPr>
            <w:tcW w:w="1134" w:type="dxa"/>
            <w:vAlign w:val="center"/>
          </w:tcPr>
          <w:p w14:paraId="60136702">
            <w:pPr>
              <w:pStyle w:val="12"/>
            </w:pPr>
          </w:p>
        </w:tc>
        <w:tc>
          <w:tcPr>
            <w:tcW w:w="1134" w:type="dxa"/>
            <w:vAlign w:val="center"/>
          </w:tcPr>
          <w:p w14:paraId="59DC1A92">
            <w:pPr>
              <w:pStyle w:val="12"/>
            </w:pPr>
          </w:p>
        </w:tc>
      </w:tr>
      <w:tr w14:paraId="0B9F5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E2BBA3A">
            <w:pPr>
              <w:pStyle w:val="14"/>
            </w:pPr>
            <w:r>
              <w:t>2050202</w:t>
            </w:r>
          </w:p>
        </w:tc>
        <w:tc>
          <w:tcPr>
            <w:tcW w:w="907" w:type="dxa"/>
            <w:vAlign w:val="center"/>
          </w:tcPr>
          <w:p w14:paraId="49C241E8">
            <w:pPr>
              <w:pStyle w:val="14"/>
            </w:pPr>
            <w:r>
              <w:t>30299</w:t>
            </w:r>
          </w:p>
        </w:tc>
        <w:tc>
          <w:tcPr>
            <w:tcW w:w="907" w:type="dxa"/>
            <w:vAlign w:val="center"/>
          </w:tcPr>
          <w:p w14:paraId="5D318158">
            <w:pPr>
              <w:pStyle w:val="14"/>
            </w:pPr>
            <w:r>
              <w:t>50502</w:t>
            </w:r>
          </w:p>
        </w:tc>
        <w:tc>
          <w:tcPr>
            <w:tcW w:w="3969" w:type="dxa"/>
            <w:vAlign w:val="center"/>
          </w:tcPr>
          <w:p w14:paraId="0EEEFC26">
            <w:pPr>
              <w:pStyle w:val="13"/>
            </w:pPr>
            <w:r>
              <w:t>（32）不可预见费</w:t>
            </w:r>
          </w:p>
        </w:tc>
        <w:tc>
          <w:tcPr>
            <w:tcW w:w="1134" w:type="dxa"/>
            <w:vAlign w:val="center"/>
          </w:tcPr>
          <w:p w14:paraId="6DC4C7AF">
            <w:pPr>
              <w:pStyle w:val="12"/>
            </w:pPr>
            <w:r>
              <w:t>2.43</w:t>
            </w:r>
          </w:p>
        </w:tc>
        <w:tc>
          <w:tcPr>
            <w:tcW w:w="1134" w:type="dxa"/>
            <w:vAlign w:val="center"/>
          </w:tcPr>
          <w:p w14:paraId="5889D6B3">
            <w:pPr>
              <w:pStyle w:val="12"/>
            </w:pPr>
            <w:r>
              <w:t>2.43</w:t>
            </w:r>
          </w:p>
        </w:tc>
        <w:tc>
          <w:tcPr>
            <w:tcW w:w="1134" w:type="dxa"/>
            <w:vAlign w:val="center"/>
          </w:tcPr>
          <w:p w14:paraId="2C88BD5A">
            <w:pPr>
              <w:pStyle w:val="12"/>
            </w:pPr>
          </w:p>
        </w:tc>
        <w:tc>
          <w:tcPr>
            <w:tcW w:w="1134" w:type="dxa"/>
            <w:vAlign w:val="center"/>
          </w:tcPr>
          <w:p w14:paraId="242C35ED">
            <w:pPr>
              <w:pStyle w:val="12"/>
            </w:pPr>
          </w:p>
        </w:tc>
        <w:tc>
          <w:tcPr>
            <w:tcW w:w="1134" w:type="dxa"/>
            <w:vAlign w:val="center"/>
          </w:tcPr>
          <w:p w14:paraId="20E0D561">
            <w:pPr>
              <w:pStyle w:val="12"/>
            </w:pPr>
          </w:p>
        </w:tc>
        <w:tc>
          <w:tcPr>
            <w:tcW w:w="1134" w:type="dxa"/>
            <w:vAlign w:val="center"/>
          </w:tcPr>
          <w:p w14:paraId="159C1722">
            <w:pPr>
              <w:pStyle w:val="12"/>
            </w:pPr>
          </w:p>
        </w:tc>
        <w:tc>
          <w:tcPr>
            <w:tcW w:w="1134" w:type="dxa"/>
            <w:vAlign w:val="center"/>
          </w:tcPr>
          <w:p w14:paraId="6EC98F93">
            <w:pPr>
              <w:pStyle w:val="12"/>
            </w:pPr>
          </w:p>
        </w:tc>
      </w:tr>
    </w:tbl>
    <w:p w14:paraId="420684E4">
      <w:pPr>
        <w:sectPr>
          <w:pgSz w:w="16840" w:h="11900" w:orient="landscape"/>
          <w:pgMar w:top="1361" w:right="1020" w:bottom="1361" w:left="1020" w:header="720" w:footer="720" w:gutter="0"/>
          <w:cols w:space="720" w:num="1"/>
        </w:sectPr>
      </w:pPr>
    </w:p>
    <w:p w14:paraId="3E10BA7D">
      <w:pPr>
        <w:spacing w:before="0" w:after="0" w:line="240" w:lineRule="auto"/>
        <w:ind w:firstLine="0"/>
        <w:jc w:val="center"/>
        <w:outlineLvl w:val="4"/>
      </w:pPr>
      <w:r>
        <w:rPr>
          <w:rFonts w:ascii="方正小标宋_GBK" w:hAnsi="方正小标宋_GBK" w:eastAsia="方正小标宋_GBK" w:cs="方正小标宋_GBK"/>
          <w:color w:val="000000"/>
          <w:sz w:val="32"/>
        </w:rPr>
        <w:t>项目支出预算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881"/>
        <w:gridCol w:w="1213"/>
        <w:gridCol w:w="1365"/>
        <w:gridCol w:w="1365"/>
        <w:gridCol w:w="1365"/>
        <w:gridCol w:w="1365"/>
        <w:gridCol w:w="1365"/>
        <w:gridCol w:w="1365"/>
        <w:gridCol w:w="1366"/>
        <w:gridCol w:w="1366"/>
      </w:tblGrid>
      <w:tr w14:paraId="47ED5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378" w:type="dxa"/>
            <w:gridSpan w:val="4"/>
            <w:tcBorders>
              <w:top w:val="single" w:color="FFFFFF" w:sz="6" w:space="0"/>
              <w:left w:val="single" w:color="FFFFFF" w:sz="6" w:space="0"/>
              <w:right w:val="single" w:color="FFFFFF" w:sz="6" w:space="0"/>
            </w:tcBorders>
            <w:vAlign w:val="center"/>
          </w:tcPr>
          <w:p w14:paraId="5552A9FD">
            <w:pPr>
              <w:pStyle w:val="10"/>
            </w:pPr>
            <w:r>
              <w:t>360013曹妃甸区第四农场中心小学</w:t>
            </w:r>
          </w:p>
        </w:tc>
        <w:tc>
          <w:tcPr>
            <w:tcW w:w="7654" w:type="dxa"/>
            <w:gridSpan w:val="6"/>
            <w:tcBorders>
              <w:top w:val="single" w:color="FFFFFF" w:sz="6" w:space="0"/>
              <w:left w:val="single" w:color="FFFFFF" w:sz="6" w:space="0"/>
              <w:right w:val="single" w:color="FFFFFF" w:sz="6" w:space="0"/>
            </w:tcBorders>
            <w:vAlign w:val="center"/>
          </w:tcPr>
          <w:p w14:paraId="4563AD5A">
            <w:pPr>
              <w:pStyle w:val="9"/>
            </w:pPr>
            <w:r>
              <w:t>单位：万元</w:t>
            </w:r>
          </w:p>
        </w:tc>
      </w:tr>
      <w:tr w14:paraId="176D9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restart"/>
            <w:vAlign w:val="center"/>
          </w:tcPr>
          <w:p w14:paraId="501C6120">
            <w:pPr>
              <w:pStyle w:val="11"/>
            </w:pPr>
            <w:r>
              <w:t>项目名称</w:t>
            </w:r>
          </w:p>
        </w:tc>
        <w:tc>
          <w:tcPr>
            <w:tcW w:w="1134" w:type="dxa"/>
            <w:vMerge w:val="restart"/>
            <w:vAlign w:val="center"/>
          </w:tcPr>
          <w:p w14:paraId="7DABBF9C">
            <w:pPr>
              <w:pStyle w:val="11"/>
            </w:pPr>
            <w:r>
              <w:t>功能分类科目编码</w:t>
            </w:r>
          </w:p>
        </w:tc>
        <w:tc>
          <w:tcPr>
            <w:tcW w:w="10205" w:type="dxa"/>
            <w:gridSpan w:val="8"/>
            <w:vAlign w:val="center"/>
          </w:tcPr>
          <w:p w14:paraId="64D92288">
            <w:pPr>
              <w:pStyle w:val="11"/>
            </w:pPr>
            <w:r>
              <w:t>资 金 来 源</w:t>
            </w:r>
          </w:p>
        </w:tc>
      </w:tr>
      <w:tr w14:paraId="59E23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continue"/>
          </w:tcPr>
          <w:p w14:paraId="1F0F57F1"/>
        </w:tc>
        <w:tc>
          <w:tcPr>
            <w:tcW w:w="1134" w:type="dxa"/>
            <w:vMerge w:val="continue"/>
          </w:tcPr>
          <w:p w14:paraId="7262D54C"/>
        </w:tc>
        <w:tc>
          <w:tcPr>
            <w:tcW w:w="1276" w:type="dxa"/>
            <w:vAlign w:val="center"/>
          </w:tcPr>
          <w:p w14:paraId="37F43C3C">
            <w:pPr>
              <w:pStyle w:val="11"/>
            </w:pPr>
            <w:r>
              <w:t>合 计</w:t>
            </w:r>
          </w:p>
        </w:tc>
        <w:tc>
          <w:tcPr>
            <w:tcW w:w="1276" w:type="dxa"/>
            <w:vAlign w:val="center"/>
          </w:tcPr>
          <w:p w14:paraId="77361532">
            <w:pPr>
              <w:pStyle w:val="11"/>
            </w:pPr>
            <w:r>
              <w:t>一般公共    预算拨款</w:t>
            </w:r>
          </w:p>
        </w:tc>
        <w:tc>
          <w:tcPr>
            <w:tcW w:w="1276" w:type="dxa"/>
            <w:vAlign w:val="center"/>
          </w:tcPr>
          <w:p w14:paraId="4F9D8E93">
            <w:pPr>
              <w:pStyle w:val="11"/>
            </w:pPr>
            <w:r>
              <w:t>基金预算    拨款</w:t>
            </w:r>
          </w:p>
        </w:tc>
        <w:tc>
          <w:tcPr>
            <w:tcW w:w="1276" w:type="dxa"/>
            <w:vAlign w:val="center"/>
          </w:tcPr>
          <w:p w14:paraId="180A70C5">
            <w:pPr>
              <w:pStyle w:val="11"/>
            </w:pPr>
            <w:r>
              <w:t>国有资本经营预算拨款</w:t>
            </w:r>
          </w:p>
        </w:tc>
        <w:tc>
          <w:tcPr>
            <w:tcW w:w="1276" w:type="dxa"/>
            <w:vAlign w:val="center"/>
          </w:tcPr>
          <w:p w14:paraId="5D049C40">
            <w:pPr>
              <w:pStyle w:val="11"/>
            </w:pPr>
            <w:r>
              <w:t>财政专户    核拨</w:t>
            </w:r>
          </w:p>
        </w:tc>
        <w:tc>
          <w:tcPr>
            <w:tcW w:w="1276" w:type="dxa"/>
            <w:vAlign w:val="center"/>
          </w:tcPr>
          <w:p w14:paraId="296D7E43">
            <w:pPr>
              <w:pStyle w:val="11"/>
            </w:pPr>
            <w:r>
              <w:t>单位资金</w:t>
            </w:r>
          </w:p>
        </w:tc>
        <w:tc>
          <w:tcPr>
            <w:tcW w:w="1276" w:type="dxa"/>
            <w:vAlign w:val="center"/>
          </w:tcPr>
          <w:p w14:paraId="6AF533CA">
            <w:pPr>
              <w:pStyle w:val="11"/>
            </w:pPr>
            <w:r>
              <w:t>财政拨款    结转</w:t>
            </w:r>
          </w:p>
        </w:tc>
        <w:tc>
          <w:tcPr>
            <w:tcW w:w="1276" w:type="dxa"/>
            <w:vAlign w:val="center"/>
          </w:tcPr>
          <w:p w14:paraId="4A624637">
            <w:pPr>
              <w:pStyle w:val="11"/>
            </w:pPr>
            <w:r>
              <w:t>非财政拨款结转结余</w:t>
            </w:r>
          </w:p>
        </w:tc>
      </w:tr>
      <w:tr w14:paraId="64950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40000DE7">
            <w:pPr>
              <w:pStyle w:val="15"/>
              <w:spacing w:before="0" w:after="0"/>
              <w:ind w:firstLine="0"/>
            </w:pPr>
            <w:r>
              <w:t>合计</w:t>
            </w:r>
          </w:p>
        </w:tc>
        <w:tc>
          <w:tcPr>
            <w:tcW w:w="1134" w:type="dxa"/>
            <w:vAlign w:val="center"/>
          </w:tcPr>
          <w:p w14:paraId="4D8E1039">
            <w:pPr>
              <w:pStyle w:val="16"/>
            </w:pPr>
          </w:p>
        </w:tc>
        <w:tc>
          <w:tcPr>
            <w:tcW w:w="1276" w:type="dxa"/>
            <w:vAlign w:val="center"/>
          </w:tcPr>
          <w:p w14:paraId="1FB540BC">
            <w:pPr>
              <w:pStyle w:val="16"/>
            </w:pPr>
            <w:r>
              <w:t>39.96</w:t>
            </w:r>
          </w:p>
        </w:tc>
        <w:tc>
          <w:tcPr>
            <w:tcW w:w="1276" w:type="dxa"/>
            <w:vAlign w:val="center"/>
          </w:tcPr>
          <w:p w14:paraId="284E7D73">
            <w:pPr>
              <w:pStyle w:val="16"/>
            </w:pPr>
            <w:r>
              <w:t>39.96</w:t>
            </w:r>
          </w:p>
        </w:tc>
        <w:tc>
          <w:tcPr>
            <w:tcW w:w="1276" w:type="dxa"/>
            <w:vAlign w:val="center"/>
          </w:tcPr>
          <w:p w14:paraId="5B4E58A0">
            <w:pPr>
              <w:pStyle w:val="16"/>
            </w:pPr>
          </w:p>
        </w:tc>
        <w:tc>
          <w:tcPr>
            <w:tcW w:w="1276" w:type="dxa"/>
            <w:vAlign w:val="center"/>
          </w:tcPr>
          <w:p w14:paraId="2AD10708">
            <w:pPr>
              <w:pStyle w:val="16"/>
            </w:pPr>
          </w:p>
        </w:tc>
        <w:tc>
          <w:tcPr>
            <w:tcW w:w="1276" w:type="dxa"/>
            <w:vAlign w:val="center"/>
          </w:tcPr>
          <w:p w14:paraId="53F06ED4">
            <w:pPr>
              <w:pStyle w:val="16"/>
            </w:pPr>
          </w:p>
        </w:tc>
        <w:tc>
          <w:tcPr>
            <w:tcW w:w="1276" w:type="dxa"/>
            <w:vAlign w:val="center"/>
          </w:tcPr>
          <w:p w14:paraId="45B97C15">
            <w:pPr>
              <w:pStyle w:val="16"/>
            </w:pPr>
          </w:p>
        </w:tc>
        <w:tc>
          <w:tcPr>
            <w:tcW w:w="1276" w:type="dxa"/>
            <w:vAlign w:val="center"/>
          </w:tcPr>
          <w:p w14:paraId="5AEA2967">
            <w:pPr>
              <w:pStyle w:val="16"/>
            </w:pPr>
          </w:p>
        </w:tc>
        <w:tc>
          <w:tcPr>
            <w:tcW w:w="1276" w:type="dxa"/>
            <w:vAlign w:val="center"/>
          </w:tcPr>
          <w:p w14:paraId="109F1BE3">
            <w:pPr>
              <w:pStyle w:val="16"/>
            </w:pPr>
          </w:p>
        </w:tc>
      </w:tr>
      <w:tr w14:paraId="37CE1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32CCD2FE">
            <w:pPr>
              <w:pStyle w:val="13"/>
            </w:pPr>
            <w:r>
              <w:t>四场小学2023年幼儿园保育费</w:t>
            </w:r>
          </w:p>
        </w:tc>
        <w:tc>
          <w:tcPr>
            <w:tcW w:w="1134" w:type="dxa"/>
            <w:vAlign w:val="center"/>
          </w:tcPr>
          <w:p w14:paraId="62DF776A">
            <w:pPr>
              <w:pStyle w:val="13"/>
            </w:pPr>
            <w:r>
              <w:t>2050201</w:t>
            </w:r>
          </w:p>
        </w:tc>
        <w:tc>
          <w:tcPr>
            <w:tcW w:w="1276" w:type="dxa"/>
            <w:vAlign w:val="center"/>
          </w:tcPr>
          <w:p w14:paraId="36571BC1">
            <w:pPr>
              <w:pStyle w:val="12"/>
            </w:pPr>
            <w:r>
              <w:t>39.96</w:t>
            </w:r>
          </w:p>
        </w:tc>
        <w:tc>
          <w:tcPr>
            <w:tcW w:w="1276" w:type="dxa"/>
            <w:vAlign w:val="center"/>
          </w:tcPr>
          <w:p w14:paraId="22497431">
            <w:pPr>
              <w:pStyle w:val="12"/>
            </w:pPr>
            <w:r>
              <w:t>39.96</w:t>
            </w:r>
          </w:p>
        </w:tc>
        <w:tc>
          <w:tcPr>
            <w:tcW w:w="1276" w:type="dxa"/>
            <w:vAlign w:val="center"/>
          </w:tcPr>
          <w:p w14:paraId="0032FF1C">
            <w:pPr>
              <w:pStyle w:val="12"/>
            </w:pPr>
          </w:p>
        </w:tc>
        <w:tc>
          <w:tcPr>
            <w:tcW w:w="1276" w:type="dxa"/>
            <w:vAlign w:val="center"/>
          </w:tcPr>
          <w:p w14:paraId="3F62A620">
            <w:pPr>
              <w:pStyle w:val="12"/>
            </w:pPr>
          </w:p>
        </w:tc>
        <w:tc>
          <w:tcPr>
            <w:tcW w:w="1276" w:type="dxa"/>
            <w:vAlign w:val="center"/>
          </w:tcPr>
          <w:p w14:paraId="16A8A80A">
            <w:pPr>
              <w:pStyle w:val="12"/>
            </w:pPr>
          </w:p>
        </w:tc>
        <w:tc>
          <w:tcPr>
            <w:tcW w:w="1276" w:type="dxa"/>
            <w:vAlign w:val="center"/>
          </w:tcPr>
          <w:p w14:paraId="7689157B">
            <w:pPr>
              <w:pStyle w:val="12"/>
            </w:pPr>
          </w:p>
        </w:tc>
        <w:tc>
          <w:tcPr>
            <w:tcW w:w="1276" w:type="dxa"/>
            <w:vAlign w:val="center"/>
          </w:tcPr>
          <w:p w14:paraId="6CC71DCF">
            <w:pPr>
              <w:pStyle w:val="12"/>
            </w:pPr>
          </w:p>
        </w:tc>
        <w:tc>
          <w:tcPr>
            <w:tcW w:w="1276" w:type="dxa"/>
            <w:vAlign w:val="center"/>
          </w:tcPr>
          <w:p w14:paraId="19EAE73E">
            <w:pPr>
              <w:pStyle w:val="12"/>
            </w:pPr>
          </w:p>
        </w:tc>
      </w:tr>
    </w:tbl>
    <w:p w14:paraId="3F4F802F">
      <w:pPr>
        <w:sectPr>
          <w:pgSz w:w="16840" w:h="11900" w:orient="landscape"/>
          <w:pgMar w:top="1361" w:right="1020" w:bottom="1361" w:left="1020" w:header="720" w:footer="720" w:gutter="0"/>
          <w:cols w:space="720" w:num="1"/>
        </w:sectPr>
      </w:pPr>
    </w:p>
    <w:p w14:paraId="1A5858CA">
      <w:pPr>
        <w:spacing w:before="0" w:after="0" w:line="240" w:lineRule="auto"/>
        <w:ind w:firstLine="0"/>
        <w:jc w:val="center"/>
        <w:outlineLvl w:val="4"/>
      </w:pPr>
      <w:r>
        <w:rPr>
          <w:rFonts w:ascii="方正小标宋_GBK" w:hAnsi="方正小标宋_GBK" w:eastAsia="方正小标宋_GBK" w:cs="方正小标宋_GBK"/>
          <w:color w:val="000000"/>
          <w:sz w:val="32"/>
        </w:rPr>
        <w:t>单位预算政府经济分类表</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3CA877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71C201E3">
            <w:pPr>
              <w:pStyle w:val="10"/>
            </w:pPr>
            <w:r>
              <w:t>360013曹妃甸区第四农场中心小学</w:t>
            </w:r>
          </w:p>
        </w:tc>
        <w:tc>
          <w:tcPr>
            <w:tcW w:w="4252" w:type="dxa"/>
            <w:gridSpan w:val="3"/>
            <w:tcBorders>
              <w:top w:val="single" w:color="FFFFFF" w:sz="6" w:space="0"/>
              <w:left w:val="single" w:color="FFFFFF" w:sz="6" w:space="0"/>
              <w:right w:val="single" w:color="FFFFFF" w:sz="6" w:space="0"/>
            </w:tcBorders>
            <w:vAlign w:val="center"/>
          </w:tcPr>
          <w:p w14:paraId="6BC65D04">
            <w:pPr>
              <w:pStyle w:val="9"/>
            </w:pPr>
            <w:r>
              <w:t>单位：万元</w:t>
            </w:r>
          </w:p>
        </w:tc>
      </w:tr>
      <w:tr w14:paraId="3BA35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restart"/>
            <w:vAlign w:val="center"/>
          </w:tcPr>
          <w:p w14:paraId="75DC6CCA">
            <w:pPr>
              <w:pStyle w:val="11"/>
            </w:pPr>
            <w:r>
              <w:t>政府经济分类</w:t>
            </w:r>
          </w:p>
        </w:tc>
        <w:tc>
          <w:tcPr>
            <w:tcW w:w="11480" w:type="dxa"/>
            <w:gridSpan w:val="8"/>
            <w:vAlign w:val="center"/>
          </w:tcPr>
          <w:p w14:paraId="02340F52">
            <w:pPr>
              <w:pStyle w:val="11"/>
            </w:pPr>
            <w:r>
              <w:t>资 金 来 源</w:t>
            </w:r>
          </w:p>
        </w:tc>
      </w:tr>
      <w:tr w14:paraId="339B0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continue"/>
          </w:tcPr>
          <w:p w14:paraId="42915B25"/>
        </w:tc>
        <w:tc>
          <w:tcPr>
            <w:tcW w:w="1417" w:type="dxa"/>
            <w:vAlign w:val="center"/>
          </w:tcPr>
          <w:p w14:paraId="2D99FFB9">
            <w:pPr>
              <w:pStyle w:val="11"/>
            </w:pPr>
            <w:r>
              <w:t>合计</w:t>
            </w:r>
          </w:p>
        </w:tc>
        <w:tc>
          <w:tcPr>
            <w:tcW w:w="1417" w:type="dxa"/>
            <w:vAlign w:val="center"/>
          </w:tcPr>
          <w:p w14:paraId="611C274E">
            <w:pPr>
              <w:pStyle w:val="11"/>
            </w:pPr>
            <w:r>
              <w:t>一般公共    预算拨款</w:t>
            </w:r>
          </w:p>
        </w:tc>
        <w:tc>
          <w:tcPr>
            <w:tcW w:w="1417" w:type="dxa"/>
            <w:vAlign w:val="center"/>
          </w:tcPr>
          <w:p w14:paraId="38812205">
            <w:pPr>
              <w:pStyle w:val="11"/>
            </w:pPr>
            <w:r>
              <w:t>基金预算    拨款</w:t>
            </w:r>
          </w:p>
        </w:tc>
        <w:tc>
          <w:tcPr>
            <w:tcW w:w="1559" w:type="dxa"/>
            <w:vAlign w:val="center"/>
          </w:tcPr>
          <w:p w14:paraId="237D9BB7">
            <w:pPr>
              <w:pStyle w:val="11"/>
            </w:pPr>
            <w:r>
              <w:t>国有资本经营    预算拨款</w:t>
            </w:r>
          </w:p>
        </w:tc>
        <w:tc>
          <w:tcPr>
            <w:tcW w:w="1417" w:type="dxa"/>
            <w:vAlign w:val="center"/>
          </w:tcPr>
          <w:p w14:paraId="070814D8">
            <w:pPr>
              <w:pStyle w:val="11"/>
            </w:pPr>
            <w:r>
              <w:t>财政专户    核拨</w:t>
            </w:r>
          </w:p>
        </w:tc>
        <w:tc>
          <w:tcPr>
            <w:tcW w:w="1417" w:type="dxa"/>
            <w:vAlign w:val="center"/>
          </w:tcPr>
          <w:p w14:paraId="43262932">
            <w:pPr>
              <w:pStyle w:val="11"/>
            </w:pPr>
            <w:r>
              <w:t>单位资金</w:t>
            </w:r>
          </w:p>
        </w:tc>
        <w:tc>
          <w:tcPr>
            <w:tcW w:w="1417" w:type="dxa"/>
            <w:vAlign w:val="center"/>
          </w:tcPr>
          <w:p w14:paraId="78757E58">
            <w:pPr>
              <w:pStyle w:val="11"/>
            </w:pPr>
            <w:r>
              <w:t>财政拨款    结转</w:t>
            </w:r>
          </w:p>
        </w:tc>
        <w:tc>
          <w:tcPr>
            <w:tcW w:w="1417" w:type="dxa"/>
            <w:vAlign w:val="center"/>
          </w:tcPr>
          <w:p w14:paraId="09268AF2">
            <w:pPr>
              <w:pStyle w:val="11"/>
            </w:pPr>
            <w:r>
              <w:t>非财政拨款    结转结余</w:t>
            </w:r>
          </w:p>
        </w:tc>
      </w:tr>
      <w:tr w14:paraId="54DA0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A0E6E18">
            <w:pPr>
              <w:pStyle w:val="15"/>
            </w:pPr>
            <w:r>
              <w:t>合  计</w:t>
            </w:r>
          </w:p>
        </w:tc>
        <w:tc>
          <w:tcPr>
            <w:tcW w:w="1417" w:type="dxa"/>
            <w:vAlign w:val="center"/>
          </w:tcPr>
          <w:p w14:paraId="7AF871AA">
            <w:pPr>
              <w:pStyle w:val="16"/>
            </w:pPr>
            <w:r>
              <w:t>959.02</w:t>
            </w:r>
          </w:p>
        </w:tc>
        <w:tc>
          <w:tcPr>
            <w:tcW w:w="1417" w:type="dxa"/>
            <w:vAlign w:val="center"/>
          </w:tcPr>
          <w:p w14:paraId="01CB8696">
            <w:pPr>
              <w:pStyle w:val="16"/>
            </w:pPr>
            <w:r>
              <w:t>959.02</w:t>
            </w:r>
          </w:p>
        </w:tc>
        <w:tc>
          <w:tcPr>
            <w:tcW w:w="1417" w:type="dxa"/>
            <w:vAlign w:val="center"/>
          </w:tcPr>
          <w:p w14:paraId="2285C845">
            <w:pPr>
              <w:pStyle w:val="16"/>
            </w:pPr>
          </w:p>
        </w:tc>
        <w:tc>
          <w:tcPr>
            <w:tcW w:w="1559" w:type="dxa"/>
            <w:vAlign w:val="center"/>
          </w:tcPr>
          <w:p w14:paraId="5DF5D649">
            <w:pPr>
              <w:pStyle w:val="16"/>
            </w:pPr>
          </w:p>
        </w:tc>
        <w:tc>
          <w:tcPr>
            <w:tcW w:w="1417" w:type="dxa"/>
            <w:vAlign w:val="center"/>
          </w:tcPr>
          <w:p w14:paraId="05019AAD">
            <w:pPr>
              <w:pStyle w:val="16"/>
            </w:pPr>
          </w:p>
        </w:tc>
        <w:tc>
          <w:tcPr>
            <w:tcW w:w="1417" w:type="dxa"/>
            <w:vAlign w:val="center"/>
          </w:tcPr>
          <w:p w14:paraId="22C9674A">
            <w:pPr>
              <w:pStyle w:val="16"/>
            </w:pPr>
          </w:p>
        </w:tc>
        <w:tc>
          <w:tcPr>
            <w:tcW w:w="1417" w:type="dxa"/>
            <w:vAlign w:val="center"/>
          </w:tcPr>
          <w:p w14:paraId="30CEBE79">
            <w:pPr>
              <w:pStyle w:val="16"/>
            </w:pPr>
          </w:p>
        </w:tc>
        <w:tc>
          <w:tcPr>
            <w:tcW w:w="1417" w:type="dxa"/>
            <w:vAlign w:val="center"/>
          </w:tcPr>
          <w:p w14:paraId="1BDBBE7B">
            <w:pPr>
              <w:pStyle w:val="16"/>
            </w:pPr>
          </w:p>
        </w:tc>
      </w:tr>
      <w:tr w14:paraId="045DFF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7A3A69A">
            <w:pPr>
              <w:pStyle w:val="13"/>
            </w:pPr>
            <w:r>
              <w:t>501机关工资福利支出</w:t>
            </w:r>
          </w:p>
        </w:tc>
        <w:tc>
          <w:tcPr>
            <w:tcW w:w="1417" w:type="dxa"/>
            <w:vAlign w:val="center"/>
          </w:tcPr>
          <w:p w14:paraId="52F5FFE2">
            <w:pPr>
              <w:pStyle w:val="12"/>
            </w:pPr>
          </w:p>
        </w:tc>
        <w:tc>
          <w:tcPr>
            <w:tcW w:w="1417" w:type="dxa"/>
            <w:vAlign w:val="center"/>
          </w:tcPr>
          <w:p w14:paraId="38D21EF0">
            <w:pPr>
              <w:pStyle w:val="12"/>
            </w:pPr>
          </w:p>
        </w:tc>
        <w:tc>
          <w:tcPr>
            <w:tcW w:w="1417" w:type="dxa"/>
            <w:vAlign w:val="center"/>
          </w:tcPr>
          <w:p w14:paraId="5D9BF1E4">
            <w:pPr>
              <w:pStyle w:val="12"/>
            </w:pPr>
          </w:p>
        </w:tc>
        <w:tc>
          <w:tcPr>
            <w:tcW w:w="1559" w:type="dxa"/>
            <w:vAlign w:val="center"/>
          </w:tcPr>
          <w:p w14:paraId="39744C1B">
            <w:pPr>
              <w:pStyle w:val="12"/>
            </w:pPr>
          </w:p>
        </w:tc>
        <w:tc>
          <w:tcPr>
            <w:tcW w:w="1417" w:type="dxa"/>
            <w:vAlign w:val="center"/>
          </w:tcPr>
          <w:p w14:paraId="36A9C62A">
            <w:pPr>
              <w:pStyle w:val="12"/>
            </w:pPr>
          </w:p>
        </w:tc>
        <w:tc>
          <w:tcPr>
            <w:tcW w:w="1417" w:type="dxa"/>
            <w:vAlign w:val="center"/>
          </w:tcPr>
          <w:p w14:paraId="2075BCC0">
            <w:pPr>
              <w:pStyle w:val="12"/>
            </w:pPr>
          </w:p>
        </w:tc>
        <w:tc>
          <w:tcPr>
            <w:tcW w:w="1417" w:type="dxa"/>
            <w:vAlign w:val="center"/>
          </w:tcPr>
          <w:p w14:paraId="59C574A1">
            <w:pPr>
              <w:pStyle w:val="12"/>
            </w:pPr>
          </w:p>
        </w:tc>
        <w:tc>
          <w:tcPr>
            <w:tcW w:w="1417" w:type="dxa"/>
            <w:vAlign w:val="center"/>
          </w:tcPr>
          <w:p w14:paraId="49CE729D">
            <w:pPr>
              <w:pStyle w:val="12"/>
            </w:pPr>
          </w:p>
        </w:tc>
      </w:tr>
      <w:tr w14:paraId="732648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E2CF9C3">
            <w:pPr>
              <w:pStyle w:val="13"/>
            </w:pPr>
            <w:r>
              <w:t>502机关商品和服务支出</w:t>
            </w:r>
          </w:p>
        </w:tc>
        <w:tc>
          <w:tcPr>
            <w:tcW w:w="1417" w:type="dxa"/>
            <w:vAlign w:val="center"/>
          </w:tcPr>
          <w:p w14:paraId="33F077BB">
            <w:pPr>
              <w:pStyle w:val="12"/>
            </w:pPr>
          </w:p>
        </w:tc>
        <w:tc>
          <w:tcPr>
            <w:tcW w:w="1417" w:type="dxa"/>
            <w:vAlign w:val="center"/>
          </w:tcPr>
          <w:p w14:paraId="2CC11C2D">
            <w:pPr>
              <w:pStyle w:val="12"/>
            </w:pPr>
          </w:p>
        </w:tc>
        <w:tc>
          <w:tcPr>
            <w:tcW w:w="1417" w:type="dxa"/>
            <w:vAlign w:val="center"/>
          </w:tcPr>
          <w:p w14:paraId="7693635E">
            <w:pPr>
              <w:pStyle w:val="12"/>
            </w:pPr>
          </w:p>
        </w:tc>
        <w:tc>
          <w:tcPr>
            <w:tcW w:w="1559" w:type="dxa"/>
            <w:vAlign w:val="center"/>
          </w:tcPr>
          <w:p w14:paraId="5DF821D8">
            <w:pPr>
              <w:pStyle w:val="12"/>
            </w:pPr>
          </w:p>
        </w:tc>
        <w:tc>
          <w:tcPr>
            <w:tcW w:w="1417" w:type="dxa"/>
            <w:vAlign w:val="center"/>
          </w:tcPr>
          <w:p w14:paraId="2343D6C6">
            <w:pPr>
              <w:pStyle w:val="12"/>
            </w:pPr>
          </w:p>
        </w:tc>
        <w:tc>
          <w:tcPr>
            <w:tcW w:w="1417" w:type="dxa"/>
            <w:vAlign w:val="center"/>
          </w:tcPr>
          <w:p w14:paraId="1ECC202F">
            <w:pPr>
              <w:pStyle w:val="12"/>
            </w:pPr>
          </w:p>
        </w:tc>
        <w:tc>
          <w:tcPr>
            <w:tcW w:w="1417" w:type="dxa"/>
            <w:vAlign w:val="center"/>
          </w:tcPr>
          <w:p w14:paraId="7E4C5751">
            <w:pPr>
              <w:pStyle w:val="12"/>
            </w:pPr>
          </w:p>
        </w:tc>
        <w:tc>
          <w:tcPr>
            <w:tcW w:w="1417" w:type="dxa"/>
            <w:vAlign w:val="center"/>
          </w:tcPr>
          <w:p w14:paraId="0B526C22">
            <w:pPr>
              <w:pStyle w:val="12"/>
            </w:pPr>
          </w:p>
        </w:tc>
      </w:tr>
      <w:tr w14:paraId="2D775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1B3EF640">
            <w:pPr>
              <w:pStyle w:val="13"/>
            </w:pPr>
            <w:r>
              <w:t>503机关资本性支出（一）</w:t>
            </w:r>
          </w:p>
        </w:tc>
        <w:tc>
          <w:tcPr>
            <w:tcW w:w="1417" w:type="dxa"/>
            <w:vAlign w:val="center"/>
          </w:tcPr>
          <w:p w14:paraId="63226CAD">
            <w:pPr>
              <w:pStyle w:val="12"/>
            </w:pPr>
          </w:p>
        </w:tc>
        <w:tc>
          <w:tcPr>
            <w:tcW w:w="1417" w:type="dxa"/>
            <w:vAlign w:val="center"/>
          </w:tcPr>
          <w:p w14:paraId="62795791">
            <w:pPr>
              <w:pStyle w:val="12"/>
            </w:pPr>
          </w:p>
        </w:tc>
        <w:tc>
          <w:tcPr>
            <w:tcW w:w="1417" w:type="dxa"/>
            <w:vAlign w:val="center"/>
          </w:tcPr>
          <w:p w14:paraId="0D80F0D0">
            <w:pPr>
              <w:pStyle w:val="12"/>
            </w:pPr>
          </w:p>
        </w:tc>
        <w:tc>
          <w:tcPr>
            <w:tcW w:w="1559" w:type="dxa"/>
            <w:vAlign w:val="center"/>
          </w:tcPr>
          <w:p w14:paraId="5DE0C84C">
            <w:pPr>
              <w:pStyle w:val="12"/>
            </w:pPr>
          </w:p>
        </w:tc>
        <w:tc>
          <w:tcPr>
            <w:tcW w:w="1417" w:type="dxa"/>
            <w:vAlign w:val="center"/>
          </w:tcPr>
          <w:p w14:paraId="3F7B93B7">
            <w:pPr>
              <w:pStyle w:val="12"/>
            </w:pPr>
          </w:p>
        </w:tc>
        <w:tc>
          <w:tcPr>
            <w:tcW w:w="1417" w:type="dxa"/>
            <w:vAlign w:val="center"/>
          </w:tcPr>
          <w:p w14:paraId="7A7923EB">
            <w:pPr>
              <w:pStyle w:val="12"/>
            </w:pPr>
          </w:p>
        </w:tc>
        <w:tc>
          <w:tcPr>
            <w:tcW w:w="1417" w:type="dxa"/>
            <w:vAlign w:val="center"/>
          </w:tcPr>
          <w:p w14:paraId="6DC0F641">
            <w:pPr>
              <w:pStyle w:val="12"/>
            </w:pPr>
          </w:p>
        </w:tc>
        <w:tc>
          <w:tcPr>
            <w:tcW w:w="1417" w:type="dxa"/>
            <w:vAlign w:val="center"/>
          </w:tcPr>
          <w:p w14:paraId="5B084EA8">
            <w:pPr>
              <w:pStyle w:val="12"/>
            </w:pPr>
          </w:p>
        </w:tc>
      </w:tr>
      <w:tr w14:paraId="371E2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DA6FBAE">
            <w:pPr>
              <w:pStyle w:val="13"/>
            </w:pPr>
            <w:r>
              <w:t>504机关资本性支出（二）</w:t>
            </w:r>
          </w:p>
        </w:tc>
        <w:tc>
          <w:tcPr>
            <w:tcW w:w="1417" w:type="dxa"/>
            <w:vAlign w:val="center"/>
          </w:tcPr>
          <w:p w14:paraId="2F35BC59">
            <w:pPr>
              <w:pStyle w:val="12"/>
            </w:pPr>
          </w:p>
        </w:tc>
        <w:tc>
          <w:tcPr>
            <w:tcW w:w="1417" w:type="dxa"/>
            <w:vAlign w:val="center"/>
          </w:tcPr>
          <w:p w14:paraId="4ED52456">
            <w:pPr>
              <w:pStyle w:val="12"/>
            </w:pPr>
          </w:p>
        </w:tc>
        <w:tc>
          <w:tcPr>
            <w:tcW w:w="1417" w:type="dxa"/>
            <w:vAlign w:val="center"/>
          </w:tcPr>
          <w:p w14:paraId="5EF2E845">
            <w:pPr>
              <w:pStyle w:val="12"/>
            </w:pPr>
          </w:p>
        </w:tc>
        <w:tc>
          <w:tcPr>
            <w:tcW w:w="1559" w:type="dxa"/>
            <w:vAlign w:val="center"/>
          </w:tcPr>
          <w:p w14:paraId="42778DFB">
            <w:pPr>
              <w:pStyle w:val="12"/>
            </w:pPr>
          </w:p>
        </w:tc>
        <w:tc>
          <w:tcPr>
            <w:tcW w:w="1417" w:type="dxa"/>
            <w:vAlign w:val="center"/>
          </w:tcPr>
          <w:p w14:paraId="03248BB6">
            <w:pPr>
              <w:pStyle w:val="12"/>
            </w:pPr>
          </w:p>
        </w:tc>
        <w:tc>
          <w:tcPr>
            <w:tcW w:w="1417" w:type="dxa"/>
            <w:vAlign w:val="center"/>
          </w:tcPr>
          <w:p w14:paraId="5E9A2570">
            <w:pPr>
              <w:pStyle w:val="12"/>
            </w:pPr>
          </w:p>
        </w:tc>
        <w:tc>
          <w:tcPr>
            <w:tcW w:w="1417" w:type="dxa"/>
            <w:vAlign w:val="center"/>
          </w:tcPr>
          <w:p w14:paraId="1E5C21E7">
            <w:pPr>
              <w:pStyle w:val="12"/>
            </w:pPr>
          </w:p>
        </w:tc>
        <w:tc>
          <w:tcPr>
            <w:tcW w:w="1417" w:type="dxa"/>
            <w:vAlign w:val="center"/>
          </w:tcPr>
          <w:p w14:paraId="6FA85D5A">
            <w:pPr>
              <w:pStyle w:val="12"/>
            </w:pPr>
          </w:p>
        </w:tc>
      </w:tr>
      <w:tr w14:paraId="10549B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6784495">
            <w:pPr>
              <w:pStyle w:val="13"/>
            </w:pPr>
            <w:r>
              <w:t>505对事业单位经常性补助</w:t>
            </w:r>
          </w:p>
        </w:tc>
        <w:tc>
          <w:tcPr>
            <w:tcW w:w="1417" w:type="dxa"/>
            <w:vAlign w:val="center"/>
          </w:tcPr>
          <w:p w14:paraId="7D1C86F6">
            <w:pPr>
              <w:pStyle w:val="12"/>
            </w:pPr>
            <w:r>
              <w:t>861.64</w:t>
            </w:r>
          </w:p>
        </w:tc>
        <w:tc>
          <w:tcPr>
            <w:tcW w:w="1417" w:type="dxa"/>
            <w:vAlign w:val="center"/>
          </w:tcPr>
          <w:p w14:paraId="6F5A32B4">
            <w:pPr>
              <w:pStyle w:val="12"/>
            </w:pPr>
            <w:r>
              <w:t>861.64</w:t>
            </w:r>
          </w:p>
        </w:tc>
        <w:tc>
          <w:tcPr>
            <w:tcW w:w="1417" w:type="dxa"/>
            <w:vAlign w:val="center"/>
          </w:tcPr>
          <w:p w14:paraId="39CA96A7">
            <w:pPr>
              <w:pStyle w:val="12"/>
            </w:pPr>
          </w:p>
        </w:tc>
        <w:tc>
          <w:tcPr>
            <w:tcW w:w="1559" w:type="dxa"/>
            <w:vAlign w:val="center"/>
          </w:tcPr>
          <w:p w14:paraId="5D8DE1A8">
            <w:pPr>
              <w:pStyle w:val="12"/>
            </w:pPr>
          </w:p>
        </w:tc>
        <w:tc>
          <w:tcPr>
            <w:tcW w:w="1417" w:type="dxa"/>
            <w:vAlign w:val="center"/>
          </w:tcPr>
          <w:p w14:paraId="05748C6B">
            <w:pPr>
              <w:pStyle w:val="12"/>
            </w:pPr>
          </w:p>
        </w:tc>
        <w:tc>
          <w:tcPr>
            <w:tcW w:w="1417" w:type="dxa"/>
            <w:vAlign w:val="center"/>
          </w:tcPr>
          <w:p w14:paraId="18D8ABD7">
            <w:pPr>
              <w:pStyle w:val="12"/>
            </w:pPr>
          </w:p>
        </w:tc>
        <w:tc>
          <w:tcPr>
            <w:tcW w:w="1417" w:type="dxa"/>
            <w:vAlign w:val="center"/>
          </w:tcPr>
          <w:p w14:paraId="51B7E77A">
            <w:pPr>
              <w:pStyle w:val="12"/>
            </w:pPr>
          </w:p>
        </w:tc>
        <w:tc>
          <w:tcPr>
            <w:tcW w:w="1417" w:type="dxa"/>
            <w:vAlign w:val="center"/>
          </w:tcPr>
          <w:p w14:paraId="37DA09D4">
            <w:pPr>
              <w:pStyle w:val="12"/>
            </w:pPr>
          </w:p>
        </w:tc>
      </w:tr>
      <w:tr w14:paraId="04128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B7B9E86">
            <w:pPr>
              <w:pStyle w:val="13"/>
            </w:pPr>
            <w:r>
              <w:t>506对事业单位资本性补助</w:t>
            </w:r>
          </w:p>
        </w:tc>
        <w:tc>
          <w:tcPr>
            <w:tcW w:w="1417" w:type="dxa"/>
            <w:vAlign w:val="center"/>
          </w:tcPr>
          <w:p w14:paraId="40CA4816">
            <w:pPr>
              <w:pStyle w:val="12"/>
            </w:pPr>
            <w:r>
              <w:t>9.36</w:t>
            </w:r>
          </w:p>
        </w:tc>
        <w:tc>
          <w:tcPr>
            <w:tcW w:w="1417" w:type="dxa"/>
            <w:vAlign w:val="center"/>
          </w:tcPr>
          <w:p w14:paraId="14164906">
            <w:pPr>
              <w:pStyle w:val="12"/>
            </w:pPr>
            <w:r>
              <w:t>9.36</w:t>
            </w:r>
          </w:p>
        </w:tc>
        <w:tc>
          <w:tcPr>
            <w:tcW w:w="1417" w:type="dxa"/>
            <w:vAlign w:val="center"/>
          </w:tcPr>
          <w:p w14:paraId="5FE7BEF1">
            <w:pPr>
              <w:pStyle w:val="12"/>
            </w:pPr>
          </w:p>
        </w:tc>
        <w:tc>
          <w:tcPr>
            <w:tcW w:w="1559" w:type="dxa"/>
            <w:vAlign w:val="center"/>
          </w:tcPr>
          <w:p w14:paraId="47353645">
            <w:pPr>
              <w:pStyle w:val="12"/>
            </w:pPr>
          </w:p>
        </w:tc>
        <w:tc>
          <w:tcPr>
            <w:tcW w:w="1417" w:type="dxa"/>
            <w:vAlign w:val="center"/>
          </w:tcPr>
          <w:p w14:paraId="0869B3DD">
            <w:pPr>
              <w:pStyle w:val="12"/>
            </w:pPr>
          </w:p>
        </w:tc>
        <w:tc>
          <w:tcPr>
            <w:tcW w:w="1417" w:type="dxa"/>
            <w:vAlign w:val="center"/>
          </w:tcPr>
          <w:p w14:paraId="10FBF59E">
            <w:pPr>
              <w:pStyle w:val="12"/>
            </w:pPr>
          </w:p>
        </w:tc>
        <w:tc>
          <w:tcPr>
            <w:tcW w:w="1417" w:type="dxa"/>
            <w:vAlign w:val="center"/>
          </w:tcPr>
          <w:p w14:paraId="30824B36">
            <w:pPr>
              <w:pStyle w:val="12"/>
            </w:pPr>
          </w:p>
        </w:tc>
        <w:tc>
          <w:tcPr>
            <w:tcW w:w="1417" w:type="dxa"/>
            <w:vAlign w:val="center"/>
          </w:tcPr>
          <w:p w14:paraId="3940E4A0">
            <w:pPr>
              <w:pStyle w:val="12"/>
            </w:pPr>
          </w:p>
        </w:tc>
      </w:tr>
      <w:tr w14:paraId="66A53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DBE6489">
            <w:pPr>
              <w:pStyle w:val="13"/>
            </w:pPr>
            <w:r>
              <w:t>507对企业补助</w:t>
            </w:r>
          </w:p>
        </w:tc>
        <w:tc>
          <w:tcPr>
            <w:tcW w:w="1417" w:type="dxa"/>
            <w:vAlign w:val="center"/>
          </w:tcPr>
          <w:p w14:paraId="6C4F4256">
            <w:pPr>
              <w:pStyle w:val="12"/>
            </w:pPr>
          </w:p>
        </w:tc>
        <w:tc>
          <w:tcPr>
            <w:tcW w:w="1417" w:type="dxa"/>
            <w:vAlign w:val="center"/>
          </w:tcPr>
          <w:p w14:paraId="2F65B33A">
            <w:pPr>
              <w:pStyle w:val="12"/>
            </w:pPr>
          </w:p>
        </w:tc>
        <w:tc>
          <w:tcPr>
            <w:tcW w:w="1417" w:type="dxa"/>
            <w:vAlign w:val="center"/>
          </w:tcPr>
          <w:p w14:paraId="08D26947">
            <w:pPr>
              <w:pStyle w:val="12"/>
            </w:pPr>
          </w:p>
        </w:tc>
        <w:tc>
          <w:tcPr>
            <w:tcW w:w="1559" w:type="dxa"/>
            <w:vAlign w:val="center"/>
          </w:tcPr>
          <w:p w14:paraId="4E75C863">
            <w:pPr>
              <w:pStyle w:val="12"/>
            </w:pPr>
          </w:p>
        </w:tc>
        <w:tc>
          <w:tcPr>
            <w:tcW w:w="1417" w:type="dxa"/>
            <w:vAlign w:val="center"/>
          </w:tcPr>
          <w:p w14:paraId="510E66F8">
            <w:pPr>
              <w:pStyle w:val="12"/>
            </w:pPr>
          </w:p>
        </w:tc>
        <w:tc>
          <w:tcPr>
            <w:tcW w:w="1417" w:type="dxa"/>
            <w:vAlign w:val="center"/>
          </w:tcPr>
          <w:p w14:paraId="429D4EF0">
            <w:pPr>
              <w:pStyle w:val="12"/>
            </w:pPr>
          </w:p>
        </w:tc>
        <w:tc>
          <w:tcPr>
            <w:tcW w:w="1417" w:type="dxa"/>
            <w:vAlign w:val="center"/>
          </w:tcPr>
          <w:p w14:paraId="20939CEB">
            <w:pPr>
              <w:pStyle w:val="12"/>
            </w:pPr>
          </w:p>
        </w:tc>
        <w:tc>
          <w:tcPr>
            <w:tcW w:w="1417" w:type="dxa"/>
            <w:vAlign w:val="center"/>
          </w:tcPr>
          <w:p w14:paraId="394C1751">
            <w:pPr>
              <w:pStyle w:val="12"/>
            </w:pPr>
          </w:p>
        </w:tc>
      </w:tr>
      <w:tr w14:paraId="4E2740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6371563">
            <w:pPr>
              <w:pStyle w:val="13"/>
            </w:pPr>
            <w:r>
              <w:t>508对企业资本性支出</w:t>
            </w:r>
          </w:p>
        </w:tc>
        <w:tc>
          <w:tcPr>
            <w:tcW w:w="1417" w:type="dxa"/>
            <w:vAlign w:val="center"/>
          </w:tcPr>
          <w:p w14:paraId="75397249">
            <w:pPr>
              <w:pStyle w:val="12"/>
            </w:pPr>
          </w:p>
        </w:tc>
        <w:tc>
          <w:tcPr>
            <w:tcW w:w="1417" w:type="dxa"/>
            <w:vAlign w:val="center"/>
          </w:tcPr>
          <w:p w14:paraId="6CA86C5C">
            <w:pPr>
              <w:pStyle w:val="12"/>
            </w:pPr>
          </w:p>
        </w:tc>
        <w:tc>
          <w:tcPr>
            <w:tcW w:w="1417" w:type="dxa"/>
            <w:vAlign w:val="center"/>
          </w:tcPr>
          <w:p w14:paraId="326D0891">
            <w:pPr>
              <w:pStyle w:val="12"/>
            </w:pPr>
          </w:p>
        </w:tc>
        <w:tc>
          <w:tcPr>
            <w:tcW w:w="1559" w:type="dxa"/>
            <w:vAlign w:val="center"/>
          </w:tcPr>
          <w:p w14:paraId="41DD71DC">
            <w:pPr>
              <w:pStyle w:val="12"/>
            </w:pPr>
          </w:p>
        </w:tc>
        <w:tc>
          <w:tcPr>
            <w:tcW w:w="1417" w:type="dxa"/>
            <w:vAlign w:val="center"/>
          </w:tcPr>
          <w:p w14:paraId="6A17097B">
            <w:pPr>
              <w:pStyle w:val="12"/>
            </w:pPr>
          </w:p>
        </w:tc>
        <w:tc>
          <w:tcPr>
            <w:tcW w:w="1417" w:type="dxa"/>
            <w:vAlign w:val="center"/>
          </w:tcPr>
          <w:p w14:paraId="781D2FBF">
            <w:pPr>
              <w:pStyle w:val="12"/>
            </w:pPr>
          </w:p>
        </w:tc>
        <w:tc>
          <w:tcPr>
            <w:tcW w:w="1417" w:type="dxa"/>
            <w:vAlign w:val="center"/>
          </w:tcPr>
          <w:p w14:paraId="1CE20D2F">
            <w:pPr>
              <w:pStyle w:val="12"/>
            </w:pPr>
          </w:p>
        </w:tc>
        <w:tc>
          <w:tcPr>
            <w:tcW w:w="1417" w:type="dxa"/>
            <w:vAlign w:val="center"/>
          </w:tcPr>
          <w:p w14:paraId="59B08A56">
            <w:pPr>
              <w:pStyle w:val="12"/>
            </w:pPr>
          </w:p>
        </w:tc>
      </w:tr>
      <w:tr w14:paraId="66095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4AFB1E1">
            <w:pPr>
              <w:pStyle w:val="13"/>
            </w:pPr>
            <w:r>
              <w:t>509对个人和家庭的补助</w:t>
            </w:r>
          </w:p>
        </w:tc>
        <w:tc>
          <w:tcPr>
            <w:tcW w:w="1417" w:type="dxa"/>
            <w:vAlign w:val="center"/>
          </w:tcPr>
          <w:p w14:paraId="343B2F81">
            <w:pPr>
              <w:pStyle w:val="12"/>
            </w:pPr>
            <w:r>
              <w:t>88.02</w:t>
            </w:r>
          </w:p>
        </w:tc>
        <w:tc>
          <w:tcPr>
            <w:tcW w:w="1417" w:type="dxa"/>
            <w:vAlign w:val="center"/>
          </w:tcPr>
          <w:p w14:paraId="6DB06790">
            <w:pPr>
              <w:pStyle w:val="12"/>
            </w:pPr>
            <w:r>
              <w:t>88.02</w:t>
            </w:r>
          </w:p>
        </w:tc>
        <w:tc>
          <w:tcPr>
            <w:tcW w:w="1417" w:type="dxa"/>
            <w:vAlign w:val="center"/>
          </w:tcPr>
          <w:p w14:paraId="73458E9C">
            <w:pPr>
              <w:pStyle w:val="12"/>
            </w:pPr>
          </w:p>
        </w:tc>
        <w:tc>
          <w:tcPr>
            <w:tcW w:w="1559" w:type="dxa"/>
            <w:vAlign w:val="center"/>
          </w:tcPr>
          <w:p w14:paraId="51B41541">
            <w:pPr>
              <w:pStyle w:val="12"/>
            </w:pPr>
          </w:p>
        </w:tc>
        <w:tc>
          <w:tcPr>
            <w:tcW w:w="1417" w:type="dxa"/>
            <w:vAlign w:val="center"/>
          </w:tcPr>
          <w:p w14:paraId="67092306">
            <w:pPr>
              <w:pStyle w:val="12"/>
            </w:pPr>
          </w:p>
        </w:tc>
        <w:tc>
          <w:tcPr>
            <w:tcW w:w="1417" w:type="dxa"/>
            <w:vAlign w:val="center"/>
          </w:tcPr>
          <w:p w14:paraId="2318FE43">
            <w:pPr>
              <w:pStyle w:val="12"/>
            </w:pPr>
          </w:p>
        </w:tc>
        <w:tc>
          <w:tcPr>
            <w:tcW w:w="1417" w:type="dxa"/>
            <w:vAlign w:val="center"/>
          </w:tcPr>
          <w:p w14:paraId="000B74C8">
            <w:pPr>
              <w:pStyle w:val="12"/>
            </w:pPr>
          </w:p>
        </w:tc>
        <w:tc>
          <w:tcPr>
            <w:tcW w:w="1417" w:type="dxa"/>
            <w:vAlign w:val="center"/>
          </w:tcPr>
          <w:p w14:paraId="5B646F46">
            <w:pPr>
              <w:pStyle w:val="12"/>
            </w:pPr>
          </w:p>
        </w:tc>
      </w:tr>
      <w:tr w14:paraId="317FF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03DB3EB">
            <w:pPr>
              <w:pStyle w:val="13"/>
            </w:pPr>
            <w:r>
              <w:t>511债务利息及费用支出</w:t>
            </w:r>
          </w:p>
        </w:tc>
        <w:tc>
          <w:tcPr>
            <w:tcW w:w="1417" w:type="dxa"/>
            <w:vAlign w:val="center"/>
          </w:tcPr>
          <w:p w14:paraId="220D312E">
            <w:pPr>
              <w:pStyle w:val="12"/>
            </w:pPr>
          </w:p>
        </w:tc>
        <w:tc>
          <w:tcPr>
            <w:tcW w:w="1417" w:type="dxa"/>
            <w:vAlign w:val="center"/>
          </w:tcPr>
          <w:p w14:paraId="5418F736">
            <w:pPr>
              <w:pStyle w:val="12"/>
            </w:pPr>
          </w:p>
        </w:tc>
        <w:tc>
          <w:tcPr>
            <w:tcW w:w="1417" w:type="dxa"/>
            <w:vAlign w:val="center"/>
          </w:tcPr>
          <w:p w14:paraId="1D4BB3C6">
            <w:pPr>
              <w:pStyle w:val="12"/>
            </w:pPr>
          </w:p>
        </w:tc>
        <w:tc>
          <w:tcPr>
            <w:tcW w:w="1559" w:type="dxa"/>
            <w:vAlign w:val="center"/>
          </w:tcPr>
          <w:p w14:paraId="5CD969D4">
            <w:pPr>
              <w:pStyle w:val="12"/>
            </w:pPr>
          </w:p>
        </w:tc>
        <w:tc>
          <w:tcPr>
            <w:tcW w:w="1417" w:type="dxa"/>
            <w:vAlign w:val="center"/>
          </w:tcPr>
          <w:p w14:paraId="3BEA0F36">
            <w:pPr>
              <w:pStyle w:val="12"/>
            </w:pPr>
          </w:p>
        </w:tc>
        <w:tc>
          <w:tcPr>
            <w:tcW w:w="1417" w:type="dxa"/>
            <w:vAlign w:val="center"/>
          </w:tcPr>
          <w:p w14:paraId="19D037B0">
            <w:pPr>
              <w:pStyle w:val="12"/>
            </w:pPr>
          </w:p>
        </w:tc>
        <w:tc>
          <w:tcPr>
            <w:tcW w:w="1417" w:type="dxa"/>
            <w:vAlign w:val="center"/>
          </w:tcPr>
          <w:p w14:paraId="448E7C73">
            <w:pPr>
              <w:pStyle w:val="12"/>
            </w:pPr>
          </w:p>
        </w:tc>
        <w:tc>
          <w:tcPr>
            <w:tcW w:w="1417" w:type="dxa"/>
            <w:vAlign w:val="center"/>
          </w:tcPr>
          <w:p w14:paraId="6C0CEA62">
            <w:pPr>
              <w:pStyle w:val="12"/>
            </w:pPr>
          </w:p>
        </w:tc>
      </w:tr>
      <w:tr w14:paraId="653AEA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1F45F47B">
            <w:pPr>
              <w:pStyle w:val="13"/>
            </w:pPr>
            <w:r>
              <w:t>513转移性支出</w:t>
            </w:r>
          </w:p>
        </w:tc>
        <w:tc>
          <w:tcPr>
            <w:tcW w:w="1417" w:type="dxa"/>
            <w:vAlign w:val="center"/>
          </w:tcPr>
          <w:p w14:paraId="412C998E">
            <w:pPr>
              <w:pStyle w:val="12"/>
            </w:pPr>
          </w:p>
        </w:tc>
        <w:tc>
          <w:tcPr>
            <w:tcW w:w="1417" w:type="dxa"/>
            <w:vAlign w:val="center"/>
          </w:tcPr>
          <w:p w14:paraId="2B430EE0">
            <w:pPr>
              <w:pStyle w:val="12"/>
            </w:pPr>
          </w:p>
        </w:tc>
        <w:tc>
          <w:tcPr>
            <w:tcW w:w="1417" w:type="dxa"/>
            <w:vAlign w:val="center"/>
          </w:tcPr>
          <w:p w14:paraId="76231DAD">
            <w:pPr>
              <w:pStyle w:val="12"/>
            </w:pPr>
          </w:p>
        </w:tc>
        <w:tc>
          <w:tcPr>
            <w:tcW w:w="1559" w:type="dxa"/>
            <w:vAlign w:val="center"/>
          </w:tcPr>
          <w:p w14:paraId="494DDAA9">
            <w:pPr>
              <w:pStyle w:val="12"/>
            </w:pPr>
          </w:p>
        </w:tc>
        <w:tc>
          <w:tcPr>
            <w:tcW w:w="1417" w:type="dxa"/>
            <w:vAlign w:val="center"/>
          </w:tcPr>
          <w:p w14:paraId="57D8023B">
            <w:pPr>
              <w:pStyle w:val="12"/>
            </w:pPr>
          </w:p>
        </w:tc>
        <w:tc>
          <w:tcPr>
            <w:tcW w:w="1417" w:type="dxa"/>
            <w:vAlign w:val="center"/>
          </w:tcPr>
          <w:p w14:paraId="6778B192">
            <w:pPr>
              <w:pStyle w:val="12"/>
            </w:pPr>
          </w:p>
        </w:tc>
        <w:tc>
          <w:tcPr>
            <w:tcW w:w="1417" w:type="dxa"/>
            <w:vAlign w:val="center"/>
          </w:tcPr>
          <w:p w14:paraId="69485C8A">
            <w:pPr>
              <w:pStyle w:val="12"/>
            </w:pPr>
          </w:p>
        </w:tc>
        <w:tc>
          <w:tcPr>
            <w:tcW w:w="1417" w:type="dxa"/>
            <w:vAlign w:val="center"/>
          </w:tcPr>
          <w:p w14:paraId="77ABB82D">
            <w:pPr>
              <w:pStyle w:val="12"/>
            </w:pPr>
          </w:p>
        </w:tc>
      </w:tr>
      <w:tr w14:paraId="2420F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DB1C164">
            <w:pPr>
              <w:pStyle w:val="13"/>
            </w:pPr>
            <w:r>
              <w:t>599其他支出</w:t>
            </w:r>
          </w:p>
        </w:tc>
        <w:tc>
          <w:tcPr>
            <w:tcW w:w="1417" w:type="dxa"/>
            <w:vAlign w:val="center"/>
          </w:tcPr>
          <w:p w14:paraId="6EB1D739">
            <w:pPr>
              <w:pStyle w:val="12"/>
            </w:pPr>
          </w:p>
        </w:tc>
        <w:tc>
          <w:tcPr>
            <w:tcW w:w="1417" w:type="dxa"/>
            <w:vAlign w:val="center"/>
          </w:tcPr>
          <w:p w14:paraId="473CEB41">
            <w:pPr>
              <w:pStyle w:val="12"/>
            </w:pPr>
          </w:p>
        </w:tc>
        <w:tc>
          <w:tcPr>
            <w:tcW w:w="1417" w:type="dxa"/>
            <w:vAlign w:val="center"/>
          </w:tcPr>
          <w:p w14:paraId="6ACEE493">
            <w:pPr>
              <w:pStyle w:val="12"/>
            </w:pPr>
          </w:p>
        </w:tc>
        <w:tc>
          <w:tcPr>
            <w:tcW w:w="1559" w:type="dxa"/>
            <w:vAlign w:val="center"/>
          </w:tcPr>
          <w:p w14:paraId="403C567D">
            <w:pPr>
              <w:pStyle w:val="12"/>
            </w:pPr>
          </w:p>
        </w:tc>
        <w:tc>
          <w:tcPr>
            <w:tcW w:w="1417" w:type="dxa"/>
            <w:vAlign w:val="center"/>
          </w:tcPr>
          <w:p w14:paraId="3A2A8221">
            <w:pPr>
              <w:pStyle w:val="12"/>
            </w:pPr>
          </w:p>
        </w:tc>
        <w:tc>
          <w:tcPr>
            <w:tcW w:w="1417" w:type="dxa"/>
            <w:vAlign w:val="center"/>
          </w:tcPr>
          <w:p w14:paraId="3A1A3F42">
            <w:pPr>
              <w:pStyle w:val="12"/>
            </w:pPr>
          </w:p>
        </w:tc>
        <w:tc>
          <w:tcPr>
            <w:tcW w:w="1417" w:type="dxa"/>
            <w:vAlign w:val="center"/>
          </w:tcPr>
          <w:p w14:paraId="7AC27FA0">
            <w:pPr>
              <w:pStyle w:val="12"/>
            </w:pPr>
          </w:p>
        </w:tc>
        <w:tc>
          <w:tcPr>
            <w:tcW w:w="1417" w:type="dxa"/>
            <w:vAlign w:val="center"/>
          </w:tcPr>
          <w:p w14:paraId="6AE5D953">
            <w:pPr>
              <w:pStyle w:val="12"/>
            </w:pPr>
          </w:p>
        </w:tc>
      </w:tr>
    </w:tbl>
    <w:p w14:paraId="35197A76">
      <w:pPr>
        <w:sectPr>
          <w:pgSz w:w="16840" w:h="11900" w:orient="landscape"/>
          <w:pgMar w:top="1361" w:right="1020" w:bottom="1361" w:left="1020" w:header="720" w:footer="720" w:gutter="0"/>
          <w:cols w:space="720" w:num="1"/>
        </w:sectPr>
      </w:pPr>
    </w:p>
    <w:p w14:paraId="35DD070E">
      <w:pPr>
        <w:spacing w:before="0" w:after="0" w:line="240" w:lineRule="auto"/>
        <w:ind w:firstLine="0"/>
        <w:jc w:val="center"/>
        <w:outlineLvl w:val="4"/>
      </w:pPr>
      <w:r>
        <w:rPr>
          <w:rFonts w:ascii="方正小标宋_GBK" w:hAnsi="方正小标宋_GBK" w:eastAsia="方正小标宋_GBK" w:cs="方正小标宋_GBK"/>
          <w:color w:val="000000"/>
          <w:sz w:val="32"/>
        </w:rPr>
        <w:t>“三公”及会议培训经费预算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17FE2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7E986B7B">
            <w:pPr>
              <w:pStyle w:val="10"/>
            </w:pPr>
            <w:r>
              <w:t>360013曹妃甸区第四农场中心小学</w:t>
            </w:r>
          </w:p>
        </w:tc>
        <w:tc>
          <w:tcPr>
            <w:tcW w:w="4252" w:type="dxa"/>
            <w:gridSpan w:val="3"/>
            <w:tcBorders>
              <w:top w:val="single" w:color="FFFFFF" w:sz="6" w:space="0"/>
              <w:left w:val="single" w:color="FFFFFF" w:sz="6" w:space="0"/>
              <w:right w:val="single" w:color="FFFFFF" w:sz="6" w:space="0"/>
            </w:tcBorders>
            <w:vAlign w:val="center"/>
          </w:tcPr>
          <w:p w14:paraId="0B519B13">
            <w:pPr>
              <w:pStyle w:val="9"/>
            </w:pPr>
            <w:r>
              <w:t>单位：万元</w:t>
            </w:r>
          </w:p>
        </w:tc>
      </w:tr>
      <w:tr w14:paraId="35C75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976" w:type="dxa"/>
            <w:vMerge w:val="restart"/>
            <w:vAlign w:val="center"/>
          </w:tcPr>
          <w:p w14:paraId="1FCE25CC">
            <w:pPr>
              <w:pStyle w:val="11"/>
            </w:pPr>
            <w:r>
              <w:t>支出内容</w:t>
            </w:r>
          </w:p>
        </w:tc>
        <w:tc>
          <w:tcPr>
            <w:tcW w:w="11480" w:type="dxa"/>
            <w:gridSpan w:val="8"/>
            <w:vAlign w:val="center"/>
          </w:tcPr>
          <w:p w14:paraId="41F85636">
            <w:pPr>
              <w:pStyle w:val="11"/>
            </w:pPr>
            <w:r>
              <w:t>资 金 来 源</w:t>
            </w:r>
          </w:p>
        </w:tc>
      </w:tr>
      <w:tr w14:paraId="7C3A2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976" w:type="dxa"/>
            <w:vMerge w:val="continue"/>
          </w:tcPr>
          <w:p w14:paraId="70C70469"/>
        </w:tc>
        <w:tc>
          <w:tcPr>
            <w:tcW w:w="1417" w:type="dxa"/>
            <w:vAlign w:val="center"/>
          </w:tcPr>
          <w:p w14:paraId="105A77F9">
            <w:pPr>
              <w:pStyle w:val="11"/>
            </w:pPr>
            <w:r>
              <w:t>合计</w:t>
            </w:r>
          </w:p>
        </w:tc>
        <w:tc>
          <w:tcPr>
            <w:tcW w:w="1417" w:type="dxa"/>
            <w:vAlign w:val="center"/>
          </w:tcPr>
          <w:p w14:paraId="4DF57A5B">
            <w:pPr>
              <w:pStyle w:val="11"/>
            </w:pPr>
            <w:r>
              <w:t>一般公共    预算拨款</w:t>
            </w:r>
          </w:p>
        </w:tc>
        <w:tc>
          <w:tcPr>
            <w:tcW w:w="1417" w:type="dxa"/>
            <w:vAlign w:val="center"/>
          </w:tcPr>
          <w:p w14:paraId="3EF01602">
            <w:pPr>
              <w:pStyle w:val="11"/>
            </w:pPr>
            <w:r>
              <w:t>基金预算    拨款</w:t>
            </w:r>
          </w:p>
        </w:tc>
        <w:tc>
          <w:tcPr>
            <w:tcW w:w="1559" w:type="dxa"/>
            <w:vAlign w:val="center"/>
          </w:tcPr>
          <w:p w14:paraId="1A31C055">
            <w:pPr>
              <w:pStyle w:val="11"/>
            </w:pPr>
            <w:r>
              <w:t>国有资本经营    预算拨款</w:t>
            </w:r>
          </w:p>
        </w:tc>
        <w:tc>
          <w:tcPr>
            <w:tcW w:w="1417" w:type="dxa"/>
            <w:vAlign w:val="center"/>
          </w:tcPr>
          <w:p w14:paraId="5DC02F54">
            <w:pPr>
              <w:pStyle w:val="11"/>
            </w:pPr>
            <w:r>
              <w:t>财政专户    核拨</w:t>
            </w:r>
          </w:p>
        </w:tc>
        <w:tc>
          <w:tcPr>
            <w:tcW w:w="1417" w:type="dxa"/>
            <w:vAlign w:val="center"/>
          </w:tcPr>
          <w:p w14:paraId="7EEB9BC3">
            <w:pPr>
              <w:pStyle w:val="11"/>
            </w:pPr>
            <w:r>
              <w:t>单位资金</w:t>
            </w:r>
          </w:p>
        </w:tc>
        <w:tc>
          <w:tcPr>
            <w:tcW w:w="1417" w:type="dxa"/>
            <w:vAlign w:val="center"/>
          </w:tcPr>
          <w:p w14:paraId="138DED65">
            <w:pPr>
              <w:pStyle w:val="11"/>
            </w:pPr>
            <w:r>
              <w:t>财政拨款    结转</w:t>
            </w:r>
          </w:p>
        </w:tc>
        <w:tc>
          <w:tcPr>
            <w:tcW w:w="1417" w:type="dxa"/>
            <w:vAlign w:val="center"/>
          </w:tcPr>
          <w:p w14:paraId="39DCB31E">
            <w:pPr>
              <w:pStyle w:val="11"/>
            </w:pPr>
            <w:r>
              <w:t>非财政拨款    结转结余</w:t>
            </w:r>
          </w:p>
        </w:tc>
      </w:tr>
      <w:tr w14:paraId="5BF7A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326A5BD4">
            <w:pPr>
              <w:pStyle w:val="15"/>
            </w:pPr>
            <w:r>
              <w:t>合计</w:t>
            </w:r>
          </w:p>
        </w:tc>
        <w:tc>
          <w:tcPr>
            <w:tcW w:w="1417" w:type="dxa"/>
            <w:vAlign w:val="center"/>
          </w:tcPr>
          <w:p w14:paraId="7139E967">
            <w:pPr>
              <w:pStyle w:val="16"/>
            </w:pPr>
            <w:r>
              <w:t>0.36</w:t>
            </w:r>
          </w:p>
        </w:tc>
        <w:tc>
          <w:tcPr>
            <w:tcW w:w="1417" w:type="dxa"/>
            <w:vAlign w:val="center"/>
          </w:tcPr>
          <w:p w14:paraId="52E48FFC">
            <w:pPr>
              <w:pStyle w:val="16"/>
            </w:pPr>
            <w:r>
              <w:t>0.36</w:t>
            </w:r>
          </w:p>
        </w:tc>
        <w:tc>
          <w:tcPr>
            <w:tcW w:w="1417" w:type="dxa"/>
            <w:vAlign w:val="center"/>
          </w:tcPr>
          <w:p w14:paraId="24334CAB">
            <w:pPr>
              <w:pStyle w:val="16"/>
            </w:pPr>
          </w:p>
        </w:tc>
        <w:tc>
          <w:tcPr>
            <w:tcW w:w="1559" w:type="dxa"/>
            <w:vAlign w:val="center"/>
          </w:tcPr>
          <w:p w14:paraId="5422C813">
            <w:pPr>
              <w:pStyle w:val="16"/>
            </w:pPr>
          </w:p>
        </w:tc>
        <w:tc>
          <w:tcPr>
            <w:tcW w:w="1417" w:type="dxa"/>
            <w:vAlign w:val="center"/>
          </w:tcPr>
          <w:p w14:paraId="1B42C45C">
            <w:pPr>
              <w:pStyle w:val="16"/>
            </w:pPr>
          </w:p>
        </w:tc>
        <w:tc>
          <w:tcPr>
            <w:tcW w:w="1417" w:type="dxa"/>
            <w:vAlign w:val="center"/>
          </w:tcPr>
          <w:p w14:paraId="5292406E">
            <w:pPr>
              <w:pStyle w:val="16"/>
            </w:pPr>
          </w:p>
        </w:tc>
        <w:tc>
          <w:tcPr>
            <w:tcW w:w="1417" w:type="dxa"/>
            <w:vAlign w:val="center"/>
          </w:tcPr>
          <w:p w14:paraId="493FD14C">
            <w:pPr>
              <w:pStyle w:val="16"/>
            </w:pPr>
          </w:p>
        </w:tc>
        <w:tc>
          <w:tcPr>
            <w:tcW w:w="1417" w:type="dxa"/>
            <w:vAlign w:val="center"/>
          </w:tcPr>
          <w:p w14:paraId="0E590FFE">
            <w:pPr>
              <w:pStyle w:val="16"/>
            </w:pPr>
          </w:p>
        </w:tc>
      </w:tr>
      <w:tr w14:paraId="3D556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0A6F5762">
            <w:pPr>
              <w:pStyle w:val="15"/>
            </w:pPr>
            <w:r>
              <w:t>“三公”经费小计</w:t>
            </w:r>
          </w:p>
        </w:tc>
        <w:tc>
          <w:tcPr>
            <w:tcW w:w="1417" w:type="dxa"/>
            <w:vAlign w:val="center"/>
          </w:tcPr>
          <w:p w14:paraId="7B6FB408">
            <w:pPr>
              <w:pStyle w:val="16"/>
            </w:pPr>
          </w:p>
        </w:tc>
        <w:tc>
          <w:tcPr>
            <w:tcW w:w="1417" w:type="dxa"/>
            <w:vAlign w:val="center"/>
          </w:tcPr>
          <w:p w14:paraId="715F9C86">
            <w:pPr>
              <w:pStyle w:val="16"/>
            </w:pPr>
          </w:p>
        </w:tc>
        <w:tc>
          <w:tcPr>
            <w:tcW w:w="1417" w:type="dxa"/>
            <w:vAlign w:val="center"/>
          </w:tcPr>
          <w:p w14:paraId="33D5C61B">
            <w:pPr>
              <w:pStyle w:val="16"/>
            </w:pPr>
          </w:p>
        </w:tc>
        <w:tc>
          <w:tcPr>
            <w:tcW w:w="1559" w:type="dxa"/>
            <w:vAlign w:val="center"/>
          </w:tcPr>
          <w:p w14:paraId="0C261553">
            <w:pPr>
              <w:pStyle w:val="16"/>
            </w:pPr>
          </w:p>
        </w:tc>
        <w:tc>
          <w:tcPr>
            <w:tcW w:w="1417" w:type="dxa"/>
            <w:vAlign w:val="center"/>
          </w:tcPr>
          <w:p w14:paraId="4842205B">
            <w:pPr>
              <w:pStyle w:val="16"/>
            </w:pPr>
          </w:p>
        </w:tc>
        <w:tc>
          <w:tcPr>
            <w:tcW w:w="1417" w:type="dxa"/>
            <w:vAlign w:val="center"/>
          </w:tcPr>
          <w:p w14:paraId="58F259D0">
            <w:pPr>
              <w:pStyle w:val="16"/>
            </w:pPr>
          </w:p>
        </w:tc>
        <w:tc>
          <w:tcPr>
            <w:tcW w:w="1417" w:type="dxa"/>
            <w:vAlign w:val="center"/>
          </w:tcPr>
          <w:p w14:paraId="756DEC41">
            <w:pPr>
              <w:pStyle w:val="16"/>
            </w:pPr>
          </w:p>
        </w:tc>
        <w:tc>
          <w:tcPr>
            <w:tcW w:w="1417" w:type="dxa"/>
            <w:vAlign w:val="center"/>
          </w:tcPr>
          <w:p w14:paraId="483050A7">
            <w:pPr>
              <w:pStyle w:val="16"/>
            </w:pPr>
          </w:p>
        </w:tc>
      </w:tr>
      <w:tr w14:paraId="660434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0AF9EAA4">
            <w:pPr>
              <w:pStyle w:val="13"/>
            </w:pPr>
            <w:r>
              <w:t>一、因公出国（境）费</w:t>
            </w:r>
          </w:p>
        </w:tc>
        <w:tc>
          <w:tcPr>
            <w:tcW w:w="1417" w:type="dxa"/>
            <w:vAlign w:val="center"/>
          </w:tcPr>
          <w:p w14:paraId="6BE8A454">
            <w:pPr>
              <w:pStyle w:val="12"/>
            </w:pPr>
          </w:p>
        </w:tc>
        <w:tc>
          <w:tcPr>
            <w:tcW w:w="1417" w:type="dxa"/>
            <w:vAlign w:val="center"/>
          </w:tcPr>
          <w:p w14:paraId="7AD88499">
            <w:pPr>
              <w:pStyle w:val="12"/>
            </w:pPr>
          </w:p>
        </w:tc>
        <w:tc>
          <w:tcPr>
            <w:tcW w:w="1417" w:type="dxa"/>
            <w:vAlign w:val="center"/>
          </w:tcPr>
          <w:p w14:paraId="0335DC53">
            <w:pPr>
              <w:pStyle w:val="12"/>
            </w:pPr>
          </w:p>
        </w:tc>
        <w:tc>
          <w:tcPr>
            <w:tcW w:w="1559" w:type="dxa"/>
            <w:vAlign w:val="center"/>
          </w:tcPr>
          <w:p w14:paraId="0ABF9403">
            <w:pPr>
              <w:pStyle w:val="12"/>
            </w:pPr>
          </w:p>
        </w:tc>
        <w:tc>
          <w:tcPr>
            <w:tcW w:w="1417" w:type="dxa"/>
            <w:vAlign w:val="center"/>
          </w:tcPr>
          <w:p w14:paraId="655EB082">
            <w:pPr>
              <w:pStyle w:val="12"/>
            </w:pPr>
          </w:p>
        </w:tc>
        <w:tc>
          <w:tcPr>
            <w:tcW w:w="1417" w:type="dxa"/>
            <w:vAlign w:val="center"/>
          </w:tcPr>
          <w:p w14:paraId="0B46EA45">
            <w:pPr>
              <w:pStyle w:val="12"/>
            </w:pPr>
          </w:p>
        </w:tc>
        <w:tc>
          <w:tcPr>
            <w:tcW w:w="1417" w:type="dxa"/>
            <w:vAlign w:val="center"/>
          </w:tcPr>
          <w:p w14:paraId="1672D1EF">
            <w:pPr>
              <w:pStyle w:val="12"/>
            </w:pPr>
          </w:p>
        </w:tc>
        <w:tc>
          <w:tcPr>
            <w:tcW w:w="1417" w:type="dxa"/>
            <w:vAlign w:val="center"/>
          </w:tcPr>
          <w:p w14:paraId="12FCD4D0">
            <w:pPr>
              <w:pStyle w:val="12"/>
            </w:pPr>
          </w:p>
        </w:tc>
      </w:tr>
      <w:tr w14:paraId="1B9B6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6DF8164B">
            <w:pPr>
              <w:pStyle w:val="13"/>
            </w:pPr>
            <w:r>
              <w:t>二、公务用车购置及运维费</w:t>
            </w:r>
          </w:p>
        </w:tc>
        <w:tc>
          <w:tcPr>
            <w:tcW w:w="1417" w:type="dxa"/>
            <w:vAlign w:val="center"/>
          </w:tcPr>
          <w:p w14:paraId="43E4DA36">
            <w:pPr>
              <w:pStyle w:val="12"/>
            </w:pPr>
          </w:p>
        </w:tc>
        <w:tc>
          <w:tcPr>
            <w:tcW w:w="1417" w:type="dxa"/>
            <w:vAlign w:val="center"/>
          </w:tcPr>
          <w:p w14:paraId="0E3BE1FA">
            <w:pPr>
              <w:pStyle w:val="12"/>
            </w:pPr>
          </w:p>
        </w:tc>
        <w:tc>
          <w:tcPr>
            <w:tcW w:w="1417" w:type="dxa"/>
            <w:vAlign w:val="center"/>
          </w:tcPr>
          <w:p w14:paraId="39B30A51">
            <w:pPr>
              <w:pStyle w:val="12"/>
            </w:pPr>
          </w:p>
        </w:tc>
        <w:tc>
          <w:tcPr>
            <w:tcW w:w="1559" w:type="dxa"/>
            <w:vAlign w:val="center"/>
          </w:tcPr>
          <w:p w14:paraId="20D9E4B3">
            <w:pPr>
              <w:pStyle w:val="12"/>
            </w:pPr>
          </w:p>
        </w:tc>
        <w:tc>
          <w:tcPr>
            <w:tcW w:w="1417" w:type="dxa"/>
            <w:vAlign w:val="center"/>
          </w:tcPr>
          <w:p w14:paraId="260731CB">
            <w:pPr>
              <w:pStyle w:val="12"/>
            </w:pPr>
          </w:p>
        </w:tc>
        <w:tc>
          <w:tcPr>
            <w:tcW w:w="1417" w:type="dxa"/>
            <w:vAlign w:val="center"/>
          </w:tcPr>
          <w:p w14:paraId="4C6C4FFA">
            <w:pPr>
              <w:pStyle w:val="12"/>
            </w:pPr>
          </w:p>
        </w:tc>
        <w:tc>
          <w:tcPr>
            <w:tcW w:w="1417" w:type="dxa"/>
            <w:vAlign w:val="center"/>
          </w:tcPr>
          <w:p w14:paraId="3B4ABACE">
            <w:pPr>
              <w:pStyle w:val="12"/>
            </w:pPr>
          </w:p>
        </w:tc>
        <w:tc>
          <w:tcPr>
            <w:tcW w:w="1417" w:type="dxa"/>
            <w:vAlign w:val="center"/>
          </w:tcPr>
          <w:p w14:paraId="3B3374F7">
            <w:pPr>
              <w:pStyle w:val="12"/>
            </w:pPr>
          </w:p>
        </w:tc>
      </w:tr>
      <w:tr w14:paraId="50069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7D161551">
            <w:pPr>
              <w:pStyle w:val="13"/>
            </w:pPr>
            <w:r>
              <w:t xml:space="preserve">    其中：公务用车购置费</w:t>
            </w:r>
          </w:p>
        </w:tc>
        <w:tc>
          <w:tcPr>
            <w:tcW w:w="1417" w:type="dxa"/>
            <w:vAlign w:val="center"/>
          </w:tcPr>
          <w:p w14:paraId="4E5FB1F4">
            <w:pPr>
              <w:pStyle w:val="12"/>
            </w:pPr>
          </w:p>
        </w:tc>
        <w:tc>
          <w:tcPr>
            <w:tcW w:w="1417" w:type="dxa"/>
            <w:vAlign w:val="center"/>
          </w:tcPr>
          <w:p w14:paraId="38018A6F">
            <w:pPr>
              <w:pStyle w:val="12"/>
            </w:pPr>
          </w:p>
        </w:tc>
        <w:tc>
          <w:tcPr>
            <w:tcW w:w="1417" w:type="dxa"/>
            <w:vAlign w:val="center"/>
          </w:tcPr>
          <w:p w14:paraId="68FC4B7F">
            <w:pPr>
              <w:pStyle w:val="12"/>
            </w:pPr>
          </w:p>
        </w:tc>
        <w:tc>
          <w:tcPr>
            <w:tcW w:w="1559" w:type="dxa"/>
            <w:vAlign w:val="center"/>
          </w:tcPr>
          <w:p w14:paraId="075EC6ED">
            <w:pPr>
              <w:pStyle w:val="12"/>
            </w:pPr>
          </w:p>
        </w:tc>
        <w:tc>
          <w:tcPr>
            <w:tcW w:w="1417" w:type="dxa"/>
            <w:vAlign w:val="center"/>
          </w:tcPr>
          <w:p w14:paraId="19122E2B">
            <w:pPr>
              <w:pStyle w:val="12"/>
            </w:pPr>
          </w:p>
        </w:tc>
        <w:tc>
          <w:tcPr>
            <w:tcW w:w="1417" w:type="dxa"/>
            <w:vAlign w:val="center"/>
          </w:tcPr>
          <w:p w14:paraId="6AF0A137">
            <w:pPr>
              <w:pStyle w:val="12"/>
            </w:pPr>
          </w:p>
        </w:tc>
        <w:tc>
          <w:tcPr>
            <w:tcW w:w="1417" w:type="dxa"/>
            <w:vAlign w:val="center"/>
          </w:tcPr>
          <w:p w14:paraId="6ED6B203">
            <w:pPr>
              <w:pStyle w:val="12"/>
            </w:pPr>
          </w:p>
        </w:tc>
        <w:tc>
          <w:tcPr>
            <w:tcW w:w="1417" w:type="dxa"/>
            <w:vAlign w:val="center"/>
          </w:tcPr>
          <w:p w14:paraId="2D78FADB">
            <w:pPr>
              <w:pStyle w:val="12"/>
            </w:pPr>
          </w:p>
        </w:tc>
      </w:tr>
      <w:tr w14:paraId="7636A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2902976E">
            <w:pPr>
              <w:pStyle w:val="13"/>
            </w:pPr>
            <w:r>
              <w:t xml:space="preserve">          公务用车运行维护费</w:t>
            </w:r>
          </w:p>
        </w:tc>
        <w:tc>
          <w:tcPr>
            <w:tcW w:w="1417" w:type="dxa"/>
            <w:vAlign w:val="center"/>
          </w:tcPr>
          <w:p w14:paraId="00512DC5">
            <w:pPr>
              <w:pStyle w:val="12"/>
            </w:pPr>
          </w:p>
        </w:tc>
        <w:tc>
          <w:tcPr>
            <w:tcW w:w="1417" w:type="dxa"/>
            <w:vAlign w:val="center"/>
          </w:tcPr>
          <w:p w14:paraId="14C4F876">
            <w:pPr>
              <w:pStyle w:val="12"/>
            </w:pPr>
          </w:p>
        </w:tc>
        <w:tc>
          <w:tcPr>
            <w:tcW w:w="1417" w:type="dxa"/>
            <w:vAlign w:val="center"/>
          </w:tcPr>
          <w:p w14:paraId="097BBB82">
            <w:pPr>
              <w:pStyle w:val="12"/>
            </w:pPr>
          </w:p>
        </w:tc>
        <w:tc>
          <w:tcPr>
            <w:tcW w:w="1559" w:type="dxa"/>
            <w:vAlign w:val="center"/>
          </w:tcPr>
          <w:p w14:paraId="24734872">
            <w:pPr>
              <w:pStyle w:val="12"/>
            </w:pPr>
          </w:p>
        </w:tc>
        <w:tc>
          <w:tcPr>
            <w:tcW w:w="1417" w:type="dxa"/>
            <w:vAlign w:val="center"/>
          </w:tcPr>
          <w:p w14:paraId="33E8E61E">
            <w:pPr>
              <w:pStyle w:val="12"/>
            </w:pPr>
          </w:p>
        </w:tc>
        <w:tc>
          <w:tcPr>
            <w:tcW w:w="1417" w:type="dxa"/>
            <w:vAlign w:val="center"/>
          </w:tcPr>
          <w:p w14:paraId="13076668">
            <w:pPr>
              <w:pStyle w:val="12"/>
            </w:pPr>
          </w:p>
        </w:tc>
        <w:tc>
          <w:tcPr>
            <w:tcW w:w="1417" w:type="dxa"/>
            <w:vAlign w:val="center"/>
          </w:tcPr>
          <w:p w14:paraId="30B0E3D1">
            <w:pPr>
              <w:pStyle w:val="12"/>
            </w:pPr>
          </w:p>
        </w:tc>
        <w:tc>
          <w:tcPr>
            <w:tcW w:w="1417" w:type="dxa"/>
            <w:vAlign w:val="center"/>
          </w:tcPr>
          <w:p w14:paraId="1C8608E1">
            <w:pPr>
              <w:pStyle w:val="12"/>
            </w:pPr>
          </w:p>
        </w:tc>
      </w:tr>
      <w:tr w14:paraId="06994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7BDCF198">
            <w:pPr>
              <w:pStyle w:val="13"/>
            </w:pPr>
            <w:r>
              <w:t>三、公务接待费</w:t>
            </w:r>
          </w:p>
        </w:tc>
        <w:tc>
          <w:tcPr>
            <w:tcW w:w="1417" w:type="dxa"/>
            <w:vAlign w:val="center"/>
          </w:tcPr>
          <w:p w14:paraId="4DDB9BF7">
            <w:pPr>
              <w:pStyle w:val="12"/>
            </w:pPr>
          </w:p>
        </w:tc>
        <w:tc>
          <w:tcPr>
            <w:tcW w:w="1417" w:type="dxa"/>
            <w:vAlign w:val="center"/>
          </w:tcPr>
          <w:p w14:paraId="4D4C104D">
            <w:pPr>
              <w:pStyle w:val="12"/>
            </w:pPr>
          </w:p>
        </w:tc>
        <w:tc>
          <w:tcPr>
            <w:tcW w:w="1417" w:type="dxa"/>
            <w:vAlign w:val="center"/>
          </w:tcPr>
          <w:p w14:paraId="50528AC2">
            <w:pPr>
              <w:pStyle w:val="12"/>
            </w:pPr>
          </w:p>
        </w:tc>
        <w:tc>
          <w:tcPr>
            <w:tcW w:w="1559" w:type="dxa"/>
            <w:vAlign w:val="center"/>
          </w:tcPr>
          <w:p w14:paraId="00BFFA2F">
            <w:pPr>
              <w:pStyle w:val="12"/>
            </w:pPr>
          </w:p>
        </w:tc>
        <w:tc>
          <w:tcPr>
            <w:tcW w:w="1417" w:type="dxa"/>
            <w:vAlign w:val="center"/>
          </w:tcPr>
          <w:p w14:paraId="210A0DF5">
            <w:pPr>
              <w:pStyle w:val="12"/>
            </w:pPr>
          </w:p>
        </w:tc>
        <w:tc>
          <w:tcPr>
            <w:tcW w:w="1417" w:type="dxa"/>
            <w:vAlign w:val="center"/>
          </w:tcPr>
          <w:p w14:paraId="01A5D9CA">
            <w:pPr>
              <w:pStyle w:val="12"/>
            </w:pPr>
          </w:p>
        </w:tc>
        <w:tc>
          <w:tcPr>
            <w:tcW w:w="1417" w:type="dxa"/>
            <w:vAlign w:val="center"/>
          </w:tcPr>
          <w:p w14:paraId="0AA7FDAA">
            <w:pPr>
              <w:pStyle w:val="12"/>
            </w:pPr>
          </w:p>
        </w:tc>
        <w:tc>
          <w:tcPr>
            <w:tcW w:w="1417" w:type="dxa"/>
            <w:vAlign w:val="center"/>
          </w:tcPr>
          <w:p w14:paraId="048C6326">
            <w:pPr>
              <w:pStyle w:val="12"/>
            </w:pPr>
          </w:p>
        </w:tc>
      </w:tr>
      <w:tr w14:paraId="4EFF1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43557A53">
            <w:pPr>
              <w:pStyle w:val="13"/>
            </w:pPr>
            <w:r>
              <w:t>四、会议费</w:t>
            </w:r>
          </w:p>
        </w:tc>
        <w:tc>
          <w:tcPr>
            <w:tcW w:w="1417" w:type="dxa"/>
            <w:vAlign w:val="center"/>
          </w:tcPr>
          <w:p w14:paraId="03477097">
            <w:pPr>
              <w:pStyle w:val="12"/>
            </w:pPr>
          </w:p>
        </w:tc>
        <w:tc>
          <w:tcPr>
            <w:tcW w:w="1417" w:type="dxa"/>
            <w:vAlign w:val="center"/>
          </w:tcPr>
          <w:p w14:paraId="741EA054">
            <w:pPr>
              <w:pStyle w:val="12"/>
            </w:pPr>
          </w:p>
        </w:tc>
        <w:tc>
          <w:tcPr>
            <w:tcW w:w="1417" w:type="dxa"/>
            <w:vAlign w:val="center"/>
          </w:tcPr>
          <w:p w14:paraId="39D7685C">
            <w:pPr>
              <w:pStyle w:val="12"/>
            </w:pPr>
          </w:p>
        </w:tc>
        <w:tc>
          <w:tcPr>
            <w:tcW w:w="1559" w:type="dxa"/>
            <w:vAlign w:val="center"/>
          </w:tcPr>
          <w:p w14:paraId="3ADDEAC2">
            <w:pPr>
              <w:pStyle w:val="12"/>
            </w:pPr>
          </w:p>
        </w:tc>
        <w:tc>
          <w:tcPr>
            <w:tcW w:w="1417" w:type="dxa"/>
            <w:vAlign w:val="center"/>
          </w:tcPr>
          <w:p w14:paraId="3F0F9B24">
            <w:pPr>
              <w:pStyle w:val="12"/>
            </w:pPr>
          </w:p>
        </w:tc>
        <w:tc>
          <w:tcPr>
            <w:tcW w:w="1417" w:type="dxa"/>
            <w:vAlign w:val="center"/>
          </w:tcPr>
          <w:p w14:paraId="2E8DEA78">
            <w:pPr>
              <w:pStyle w:val="12"/>
            </w:pPr>
          </w:p>
        </w:tc>
        <w:tc>
          <w:tcPr>
            <w:tcW w:w="1417" w:type="dxa"/>
            <w:vAlign w:val="center"/>
          </w:tcPr>
          <w:p w14:paraId="4916B576">
            <w:pPr>
              <w:pStyle w:val="12"/>
            </w:pPr>
          </w:p>
        </w:tc>
        <w:tc>
          <w:tcPr>
            <w:tcW w:w="1417" w:type="dxa"/>
            <w:vAlign w:val="center"/>
          </w:tcPr>
          <w:p w14:paraId="74FAD168">
            <w:pPr>
              <w:pStyle w:val="12"/>
            </w:pPr>
          </w:p>
        </w:tc>
      </w:tr>
      <w:tr w14:paraId="4529D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3A0739ED">
            <w:pPr>
              <w:pStyle w:val="13"/>
            </w:pPr>
            <w:r>
              <w:t>五、培训费</w:t>
            </w:r>
          </w:p>
        </w:tc>
        <w:tc>
          <w:tcPr>
            <w:tcW w:w="1417" w:type="dxa"/>
            <w:vAlign w:val="center"/>
          </w:tcPr>
          <w:p w14:paraId="1A385C11">
            <w:pPr>
              <w:pStyle w:val="12"/>
            </w:pPr>
            <w:r>
              <w:t>0.36</w:t>
            </w:r>
          </w:p>
        </w:tc>
        <w:tc>
          <w:tcPr>
            <w:tcW w:w="1417" w:type="dxa"/>
            <w:vAlign w:val="center"/>
          </w:tcPr>
          <w:p w14:paraId="42D97503">
            <w:pPr>
              <w:pStyle w:val="12"/>
            </w:pPr>
            <w:r>
              <w:t>0.36</w:t>
            </w:r>
          </w:p>
        </w:tc>
        <w:tc>
          <w:tcPr>
            <w:tcW w:w="1417" w:type="dxa"/>
            <w:vAlign w:val="center"/>
          </w:tcPr>
          <w:p w14:paraId="5A41D288">
            <w:pPr>
              <w:pStyle w:val="12"/>
            </w:pPr>
          </w:p>
        </w:tc>
        <w:tc>
          <w:tcPr>
            <w:tcW w:w="1559" w:type="dxa"/>
            <w:vAlign w:val="center"/>
          </w:tcPr>
          <w:p w14:paraId="27A0007E">
            <w:pPr>
              <w:pStyle w:val="12"/>
            </w:pPr>
          </w:p>
        </w:tc>
        <w:tc>
          <w:tcPr>
            <w:tcW w:w="1417" w:type="dxa"/>
            <w:vAlign w:val="center"/>
          </w:tcPr>
          <w:p w14:paraId="45B545DC">
            <w:pPr>
              <w:pStyle w:val="12"/>
            </w:pPr>
          </w:p>
        </w:tc>
        <w:tc>
          <w:tcPr>
            <w:tcW w:w="1417" w:type="dxa"/>
            <w:vAlign w:val="center"/>
          </w:tcPr>
          <w:p w14:paraId="1F7E75DA">
            <w:pPr>
              <w:pStyle w:val="12"/>
            </w:pPr>
          </w:p>
        </w:tc>
        <w:tc>
          <w:tcPr>
            <w:tcW w:w="1417" w:type="dxa"/>
            <w:vAlign w:val="center"/>
          </w:tcPr>
          <w:p w14:paraId="441E17F4">
            <w:pPr>
              <w:pStyle w:val="12"/>
            </w:pPr>
          </w:p>
        </w:tc>
        <w:tc>
          <w:tcPr>
            <w:tcW w:w="1417" w:type="dxa"/>
            <w:vAlign w:val="center"/>
          </w:tcPr>
          <w:p w14:paraId="6850AD3A">
            <w:pPr>
              <w:pStyle w:val="12"/>
            </w:pPr>
          </w:p>
        </w:tc>
      </w:tr>
    </w:tbl>
    <w:p w14:paraId="617A527D">
      <w:pPr>
        <w:sectPr>
          <w:pgSz w:w="16840" w:h="11900" w:orient="landscape"/>
          <w:pgMar w:top="1361" w:right="1020" w:bottom="1361" w:left="1020" w:header="720" w:footer="720" w:gutter="0"/>
          <w:cols w:space="720" w:num="1"/>
        </w:sectPr>
      </w:pPr>
    </w:p>
    <w:p w14:paraId="016377F4">
      <w:pPr>
        <w:spacing w:before="0" w:after="0"/>
        <w:ind w:firstLine="0"/>
        <w:jc w:val="center"/>
        <w:outlineLvl w:val="3"/>
      </w:pPr>
      <w:bookmarkStart w:id="20" w:name="_Toc_4_4_0000000021"/>
      <w:r>
        <w:rPr>
          <w:rFonts w:ascii="方正小标宋_GBK" w:hAnsi="方正小标宋_GBK" w:eastAsia="方正小标宋_GBK" w:cs="方正小标宋_GBK"/>
          <w:color w:val="000000"/>
          <w:sz w:val="44"/>
        </w:rPr>
        <w:t>十三、曹妃甸区第五农场中心小学收支预算</w:t>
      </w:r>
      <w:bookmarkEnd w:id="20"/>
    </w:p>
    <w:p w14:paraId="0D7490AA">
      <w:pPr>
        <w:spacing w:before="0" w:after="0"/>
        <w:ind w:firstLine="0"/>
        <w:jc w:val="center"/>
        <w:outlineLvl w:val="9"/>
      </w:pPr>
    </w:p>
    <w:p w14:paraId="316B9630">
      <w:pPr>
        <w:spacing w:before="0" w:after="0" w:line="240" w:lineRule="auto"/>
        <w:ind w:firstLine="0"/>
        <w:jc w:val="center"/>
        <w:outlineLvl w:val="4"/>
      </w:pPr>
      <w:r>
        <w:rPr>
          <w:rFonts w:ascii="方正小标宋_GBK" w:hAnsi="方正小标宋_GBK" w:eastAsia="方正小标宋_GBK" w:cs="方正小标宋_GBK"/>
          <w:color w:val="000000"/>
          <w:sz w:val="32"/>
        </w:rPr>
        <w:t>收支预算总表</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01"/>
        <w:gridCol w:w="5114"/>
        <w:gridCol w:w="2874"/>
      </w:tblGrid>
      <w:tr w14:paraId="582EF3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6015" w:type="dxa"/>
            <w:gridSpan w:val="2"/>
            <w:tcBorders>
              <w:top w:val="single" w:color="FFFFFF" w:sz="6" w:space="0"/>
              <w:left w:val="single" w:color="FFFFFF" w:sz="6" w:space="0"/>
              <w:right w:val="single" w:color="FFFFFF" w:sz="6" w:space="0"/>
            </w:tcBorders>
            <w:vAlign w:val="center"/>
          </w:tcPr>
          <w:p w14:paraId="7F5DFE8B">
            <w:pPr>
              <w:pStyle w:val="10"/>
            </w:pPr>
            <w:r>
              <w:t>360014曹妃甸区第五农场中心小学</w:t>
            </w:r>
          </w:p>
        </w:tc>
        <w:tc>
          <w:tcPr>
            <w:tcW w:w="2874" w:type="dxa"/>
            <w:tcBorders>
              <w:top w:val="single" w:color="FFFFFF" w:sz="6" w:space="0"/>
              <w:left w:val="single" w:color="FFFFFF" w:sz="6" w:space="0"/>
              <w:right w:val="single" w:color="FFFFFF" w:sz="6" w:space="0"/>
            </w:tcBorders>
            <w:vAlign w:val="center"/>
          </w:tcPr>
          <w:p w14:paraId="6C73BCFF">
            <w:pPr>
              <w:pStyle w:val="9"/>
            </w:pPr>
            <w:r>
              <w:t>单位：万元</w:t>
            </w:r>
          </w:p>
        </w:tc>
      </w:tr>
      <w:tr w14:paraId="6895B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901" w:type="dxa"/>
            <w:vAlign w:val="center"/>
          </w:tcPr>
          <w:p w14:paraId="6451535B">
            <w:pPr>
              <w:pStyle w:val="11"/>
            </w:pPr>
            <w:r>
              <w:t>项  目代  码</w:t>
            </w:r>
          </w:p>
        </w:tc>
        <w:tc>
          <w:tcPr>
            <w:tcW w:w="5114" w:type="dxa"/>
            <w:vAlign w:val="center"/>
          </w:tcPr>
          <w:p w14:paraId="7142A957">
            <w:pPr>
              <w:pStyle w:val="11"/>
            </w:pPr>
            <w:r>
              <w:t>预算收支项目</w:t>
            </w:r>
          </w:p>
        </w:tc>
        <w:tc>
          <w:tcPr>
            <w:tcW w:w="2874" w:type="dxa"/>
            <w:vAlign w:val="center"/>
          </w:tcPr>
          <w:p w14:paraId="2640DAF4">
            <w:pPr>
              <w:pStyle w:val="11"/>
            </w:pPr>
            <w:r>
              <w:t>预算金额</w:t>
            </w:r>
          </w:p>
        </w:tc>
      </w:tr>
      <w:tr w14:paraId="58C2AB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06AA1A2">
            <w:pPr>
              <w:pStyle w:val="15"/>
            </w:pPr>
          </w:p>
        </w:tc>
        <w:tc>
          <w:tcPr>
            <w:tcW w:w="5114" w:type="dxa"/>
            <w:vAlign w:val="center"/>
          </w:tcPr>
          <w:p w14:paraId="1702FE18">
            <w:pPr>
              <w:pStyle w:val="15"/>
            </w:pPr>
            <w:r>
              <w:t>预算收入</w:t>
            </w:r>
          </w:p>
        </w:tc>
        <w:tc>
          <w:tcPr>
            <w:tcW w:w="2874" w:type="dxa"/>
            <w:vAlign w:val="center"/>
          </w:tcPr>
          <w:p w14:paraId="23FE4B4F">
            <w:pPr>
              <w:pStyle w:val="16"/>
            </w:pPr>
            <w:r>
              <w:t>863.61</w:t>
            </w:r>
          </w:p>
        </w:tc>
      </w:tr>
      <w:tr w14:paraId="57EF8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F05AB88">
            <w:pPr>
              <w:pStyle w:val="15"/>
            </w:pPr>
          </w:p>
        </w:tc>
        <w:tc>
          <w:tcPr>
            <w:tcW w:w="5114" w:type="dxa"/>
            <w:vAlign w:val="center"/>
          </w:tcPr>
          <w:p w14:paraId="280877A2">
            <w:pPr>
              <w:pStyle w:val="17"/>
            </w:pPr>
            <w:r>
              <w:t>　　本年收入</w:t>
            </w:r>
          </w:p>
        </w:tc>
        <w:tc>
          <w:tcPr>
            <w:tcW w:w="2874" w:type="dxa"/>
            <w:vAlign w:val="center"/>
          </w:tcPr>
          <w:p w14:paraId="43CE00C3">
            <w:pPr>
              <w:pStyle w:val="16"/>
            </w:pPr>
            <w:r>
              <w:t>863.61</w:t>
            </w:r>
          </w:p>
        </w:tc>
      </w:tr>
      <w:tr w14:paraId="51B33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5C8F7D8">
            <w:pPr>
              <w:pStyle w:val="14"/>
            </w:pPr>
            <w:r>
              <w:t>1</w:t>
            </w:r>
          </w:p>
        </w:tc>
        <w:tc>
          <w:tcPr>
            <w:tcW w:w="5114" w:type="dxa"/>
            <w:vAlign w:val="center"/>
          </w:tcPr>
          <w:p w14:paraId="241C154D">
            <w:pPr>
              <w:pStyle w:val="13"/>
            </w:pPr>
            <w:r>
              <w:t>一般公共预算拨款</w:t>
            </w:r>
          </w:p>
        </w:tc>
        <w:tc>
          <w:tcPr>
            <w:tcW w:w="2874" w:type="dxa"/>
            <w:vAlign w:val="center"/>
          </w:tcPr>
          <w:p w14:paraId="3B1E553A">
            <w:pPr>
              <w:pStyle w:val="12"/>
            </w:pPr>
            <w:r>
              <w:t>863.61</w:t>
            </w:r>
          </w:p>
        </w:tc>
      </w:tr>
      <w:tr w14:paraId="722E4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AA79632">
            <w:pPr>
              <w:pStyle w:val="14"/>
            </w:pPr>
          </w:p>
        </w:tc>
        <w:tc>
          <w:tcPr>
            <w:tcW w:w="5114" w:type="dxa"/>
            <w:vAlign w:val="center"/>
          </w:tcPr>
          <w:p w14:paraId="4D1A9051">
            <w:pPr>
              <w:pStyle w:val="13"/>
            </w:pPr>
            <w:r>
              <w:t>其中：一般财力</w:t>
            </w:r>
          </w:p>
        </w:tc>
        <w:tc>
          <w:tcPr>
            <w:tcW w:w="2874" w:type="dxa"/>
            <w:vAlign w:val="center"/>
          </w:tcPr>
          <w:p w14:paraId="29004127">
            <w:pPr>
              <w:pStyle w:val="12"/>
            </w:pPr>
            <w:r>
              <w:t>863.61</w:t>
            </w:r>
          </w:p>
        </w:tc>
      </w:tr>
      <w:tr w14:paraId="3DCD0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F7CDAE5">
            <w:pPr>
              <w:pStyle w:val="14"/>
            </w:pPr>
          </w:p>
        </w:tc>
        <w:tc>
          <w:tcPr>
            <w:tcW w:w="5114" w:type="dxa"/>
            <w:vAlign w:val="center"/>
          </w:tcPr>
          <w:p w14:paraId="5E543FEA">
            <w:pPr>
              <w:pStyle w:val="13"/>
            </w:pPr>
            <w:r>
              <w:t>　　　行政事业性收费</w:t>
            </w:r>
          </w:p>
        </w:tc>
        <w:tc>
          <w:tcPr>
            <w:tcW w:w="2874" w:type="dxa"/>
            <w:vAlign w:val="center"/>
          </w:tcPr>
          <w:p w14:paraId="60762CF5">
            <w:pPr>
              <w:pStyle w:val="12"/>
            </w:pPr>
          </w:p>
        </w:tc>
      </w:tr>
      <w:tr w14:paraId="034F4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32B2A1B">
            <w:pPr>
              <w:pStyle w:val="14"/>
            </w:pPr>
          </w:p>
        </w:tc>
        <w:tc>
          <w:tcPr>
            <w:tcW w:w="5114" w:type="dxa"/>
            <w:vAlign w:val="center"/>
          </w:tcPr>
          <w:p w14:paraId="47A29B18">
            <w:pPr>
              <w:pStyle w:val="13"/>
            </w:pPr>
            <w:r>
              <w:t>　　　专项收入</w:t>
            </w:r>
          </w:p>
        </w:tc>
        <w:tc>
          <w:tcPr>
            <w:tcW w:w="2874" w:type="dxa"/>
            <w:vAlign w:val="center"/>
          </w:tcPr>
          <w:p w14:paraId="4A2BA099">
            <w:pPr>
              <w:pStyle w:val="12"/>
            </w:pPr>
          </w:p>
        </w:tc>
      </w:tr>
      <w:tr w14:paraId="15CAD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5CF892A">
            <w:pPr>
              <w:pStyle w:val="14"/>
            </w:pPr>
          </w:p>
        </w:tc>
        <w:tc>
          <w:tcPr>
            <w:tcW w:w="5114" w:type="dxa"/>
            <w:vAlign w:val="center"/>
          </w:tcPr>
          <w:p w14:paraId="6DB4F5CE">
            <w:pPr>
              <w:pStyle w:val="13"/>
            </w:pPr>
            <w:r>
              <w:t>　　　国有资源（资产）有偿使用收入</w:t>
            </w:r>
          </w:p>
        </w:tc>
        <w:tc>
          <w:tcPr>
            <w:tcW w:w="2874" w:type="dxa"/>
            <w:vAlign w:val="center"/>
          </w:tcPr>
          <w:p w14:paraId="2B8B4453">
            <w:pPr>
              <w:pStyle w:val="12"/>
            </w:pPr>
          </w:p>
        </w:tc>
      </w:tr>
      <w:tr w14:paraId="369E9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6F5BCF7">
            <w:pPr>
              <w:pStyle w:val="14"/>
            </w:pPr>
          </w:p>
        </w:tc>
        <w:tc>
          <w:tcPr>
            <w:tcW w:w="5114" w:type="dxa"/>
            <w:vAlign w:val="center"/>
          </w:tcPr>
          <w:p w14:paraId="7C8AC5F1">
            <w:pPr>
              <w:pStyle w:val="13"/>
            </w:pPr>
            <w:r>
              <w:t>　　　政府住房基金收入</w:t>
            </w:r>
          </w:p>
        </w:tc>
        <w:tc>
          <w:tcPr>
            <w:tcW w:w="2874" w:type="dxa"/>
            <w:vAlign w:val="center"/>
          </w:tcPr>
          <w:p w14:paraId="7AA0FEE8">
            <w:pPr>
              <w:pStyle w:val="12"/>
            </w:pPr>
          </w:p>
        </w:tc>
      </w:tr>
      <w:tr w14:paraId="5DC44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F52363D">
            <w:pPr>
              <w:pStyle w:val="14"/>
            </w:pPr>
          </w:p>
        </w:tc>
        <w:tc>
          <w:tcPr>
            <w:tcW w:w="5114" w:type="dxa"/>
            <w:vAlign w:val="center"/>
          </w:tcPr>
          <w:p w14:paraId="5F332BA7">
            <w:pPr>
              <w:pStyle w:val="13"/>
            </w:pPr>
            <w:r>
              <w:t>　　　上级一般公共预算安排转移支付</w:t>
            </w:r>
          </w:p>
        </w:tc>
        <w:tc>
          <w:tcPr>
            <w:tcW w:w="2874" w:type="dxa"/>
            <w:vAlign w:val="center"/>
          </w:tcPr>
          <w:p w14:paraId="5458B30A">
            <w:pPr>
              <w:pStyle w:val="12"/>
            </w:pPr>
          </w:p>
        </w:tc>
      </w:tr>
      <w:tr w14:paraId="561D4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5A02FF4">
            <w:pPr>
              <w:pStyle w:val="14"/>
            </w:pPr>
          </w:p>
        </w:tc>
        <w:tc>
          <w:tcPr>
            <w:tcW w:w="5114" w:type="dxa"/>
            <w:vAlign w:val="center"/>
          </w:tcPr>
          <w:p w14:paraId="54BA3D88">
            <w:pPr>
              <w:pStyle w:val="13"/>
            </w:pPr>
            <w:r>
              <w:t>　　　一般债券</w:t>
            </w:r>
          </w:p>
        </w:tc>
        <w:tc>
          <w:tcPr>
            <w:tcW w:w="2874" w:type="dxa"/>
            <w:vAlign w:val="center"/>
          </w:tcPr>
          <w:p w14:paraId="050D2DEE">
            <w:pPr>
              <w:pStyle w:val="12"/>
            </w:pPr>
          </w:p>
        </w:tc>
      </w:tr>
      <w:tr w14:paraId="779371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24F5D8B">
            <w:pPr>
              <w:pStyle w:val="14"/>
            </w:pPr>
          </w:p>
        </w:tc>
        <w:tc>
          <w:tcPr>
            <w:tcW w:w="5114" w:type="dxa"/>
            <w:vAlign w:val="center"/>
          </w:tcPr>
          <w:p w14:paraId="605CC20D">
            <w:pPr>
              <w:pStyle w:val="13"/>
            </w:pPr>
            <w:r>
              <w:t>　　　其他</w:t>
            </w:r>
          </w:p>
        </w:tc>
        <w:tc>
          <w:tcPr>
            <w:tcW w:w="2874" w:type="dxa"/>
            <w:vAlign w:val="center"/>
          </w:tcPr>
          <w:p w14:paraId="17D3E7FC">
            <w:pPr>
              <w:pStyle w:val="12"/>
            </w:pPr>
          </w:p>
        </w:tc>
      </w:tr>
      <w:tr w14:paraId="7FE01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6F9AD65">
            <w:pPr>
              <w:pStyle w:val="14"/>
            </w:pPr>
            <w:r>
              <w:t>2</w:t>
            </w:r>
          </w:p>
        </w:tc>
        <w:tc>
          <w:tcPr>
            <w:tcW w:w="5114" w:type="dxa"/>
            <w:vAlign w:val="center"/>
          </w:tcPr>
          <w:p w14:paraId="486078D3">
            <w:pPr>
              <w:pStyle w:val="13"/>
            </w:pPr>
            <w:r>
              <w:t>基金预算拨款</w:t>
            </w:r>
          </w:p>
        </w:tc>
        <w:tc>
          <w:tcPr>
            <w:tcW w:w="2874" w:type="dxa"/>
            <w:vAlign w:val="center"/>
          </w:tcPr>
          <w:p w14:paraId="4493285C">
            <w:pPr>
              <w:pStyle w:val="12"/>
            </w:pPr>
          </w:p>
        </w:tc>
      </w:tr>
      <w:tr w14:paraId="2CED3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038387A">
            <w:pPr>
              <w:pStyle w:val="14"/>
            </w:pPr>
          </w:p>
        </w:tc>
        <w:tc>
          <w:tcPr>
            <w:tcW w:w="5114" w:type="dxa"/>
            <w:vAlign w:val="center"/>
          </w:tcPr>
          <w:p w14:paraId="4A891CDF">
            <w:pPr>
              <w:pStyle w:val="13"/>
            </w:pPr>
            <w:r>
              <w:t>其中：政府性基金收入</w:t>
            </w:r>
          </w:p>
        </w:tc>
        <w:tc>
          <w:tcPr>
            <w:tcW w:w="2874" w:type="dxa"/>
            <w:vAlign w:val="center"/>
          </w:tcPr>
          <w:p w14:paraId="6243FEE2">
            <w:pPr>
              <w:pStyle w:val="12"/>
            </w:pPr>
          </w:p>
        </w:tc>
      </w:tr>
      <w:tr w14:paraId="645D2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F52C4BB">
            <w:pPr>
              <w:pStyle w:val="14"/>
            </w:pPr>
          </w:p>
        </w:tc>
        <w:tc>
          <w:tcPr>
            <w:tcW w:w="5114" w:type="dxa"/>
            <w:vAlign w:val="center"/>
          </w:tcPr>
          <w:p w14:paraId="3281E4EA">
            <w:pPr>
              <w:pStyle w:val="13"/>
            </w:pPr>
            <w:r>
              <w:t>　　　专项债券对应项目专项收入</w:t>
            </w:r>
          </w:p>
        </w:tc>
        <w:tc>
          <w:tcPr>
            <w:tcW w:w="2874" w:type="dxa"/>
            <w:vAlign w:val="center"/>
          </w:tcPr>
          <w:p w14:paraId="448838B7">
            <w:pPr>
              <w:pStyle w:val="12"/>
            </w:pPr>
          </w:p>
        </w:tc>
      </w:tr>
      <w:tr w14:paraId="7A2ED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D864B91">
            <w:pPr>
              <w:pStyle w:val="14"/>
            </w:pPr>
          </w:p>
        </w:tc>
        <w:tc>
          <w:tcPr>
            <w:tcW w:w="5114" w:type="dxa"/>
            <w:vAlign w:val="center"/>
          </w:tcPr>
          <w:p w14:paraId="256DF4AF">
            <w:pPr>
              <w:pStyle w:val="13"/>
            </w:pPr>
            <w:r>
              <w:t>　　　上级政府性基金预算安排转移支付</w:t>
            </w:r>
          </w:p>
        </w:tc>
        <w:tc>
          <w:tcPr>
            <w:tcW w:w="2874" w:type="dxa"/>
            <w:vAlign w:val="center"/>
          </w:tcPr>
          <w:p w14:paraId="6E42D3BB">
            <w:pPr>
              <w:pStyle w:val="12"/>
            </w:pPr>
          </w:p>
        </w:tc>
      </w:tr>
      <w:tr w14:paraId="56ABBA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F2A8582">
            <w:pPr>
              <w:pStyle w:val="14"/>
            </w:pPr>
          </w:p>
        </w:tc>
        <w:tc>
          <w:tcPr>
            <w:tcW w:w="5114" w:type="dxa"/>
            <w:vAlign w:val="center"/>
          </w:tcPr>
          <w:p w14:paraId="2672D2BC">
            <w:pPr>
              <w:pStyle w:val="13"/>
            </w:pPr>
            <w:r>
              <w:t>　　　专项债券</w:t>
            </w:r>
          </w:p>
        </w:tc>
        <w:tc>
          <w:tcPr>
            <w:tcW w:w="2874" w:type="dxa"/>
            <w:vAlign w:val="center"/>
          </w:tcPr>
          <w:p w14:paraId="7C34052C">
            <w:pPr>
              <w:pStyle w:val="12"/>
            </w:pPr>
          </w:p>
        </w:tc>
      </w:tr>
      <w:tr w14:paraId="2478B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6013F18">
            <w:pPr>
              <w:pStyle w:val="14"/>
            </w:pPr>
            <w:r>
              <w:t>3</w:t>
            </w:r>
          </w:p>
        </w:tc>
        <w:tc>
          <w:tcPr>
            <w:tcW w:w="5114" w:type="dxa"/>
            <w:vAlign w:val="center"/>
          </w:tcPr>
          <w:p w14:paraId="3909DF7D">
            <w:pPr>
              <w:pStyle w:val="13"/>
            </w:pPr>
            <w:r>
              <w:t>国有资本经营预算拨款</w:t>
            </w:r>
          </w:p>
        </w:tc>
        <w:tc>
          <w:tcPr>
            <w:tcW w:w="2874" w:type="dxa"/>
            <w:vAlign w:val="center"/>
          </w:tcPr>
          <w:p w14:paraId="5AABE329">
            <w:pPr>
              <w:pStyle w:val="12"/>
            </w:pPr>
          </w:p>
        </w:tc>
      </w:tr>
      <w:tr w14:paraId="6D065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1BD5F73">
            <w:pPr>
              <w:pStyle w:val="14"/>
            </w:pPr>
          </w:p>
        </w:tc>
        <w:tc>
          <w:tcPr>
            <w:tcW w:w="5114" w:type="dxa"/>
            <w:vAlign w:val="center"/>
          </w:tcPr>
          <w:p w14:paraId="3368A2FD">
            <w:pPr>
              <w:pStyle w:val="13"/>
            </w:pPr>
            <w:r>
              <w:t>其中：国有资本经营收入</w:t>
            </w:r>
          </w:p>
        </w:tc>
        <w:tc>
          <w:tcPr>
            <w:tcW w:w="2874" w:type="dxa"/>
            <w:vAlign w:val="center"/>
          </w:tcPr>
          <w:p w14:paraId="73DEF4D1">
            <w:pPr>
              <w:pStyle w:val="12"/>
            </w:pPr>
          </w:p>
        </w:tc>
      </w:tr>
      <w:tr w14:paraId="6770C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FB4FE9B">
            <w:pPr>
              <w:pStyle w:val="14"/>
            </w:pPr>
          </w:p>
        </w:tc>
        <w:tc>
          <w:tcPr>
            <w:tcW w:w="5114" w:type="dxa"/>
            <w:vAlign w:val="center"/>
          </w:tcPr>
          <w:p w14:paraId="67DE7B2D">
            <w:pPr>
              <w:pStyle w:val="13"/>
            </w:pPr>
            <w:r>
              <w:t>　　　上级国有资本经营预算安排转移支付</w:t>
            </w:r>
          </w:p>
        </w:tc>
        <w:tc>
          <w:tcPr>
            <w:tcW w:w="2874" w:type="dxa"/>
            <w:vAlign w:val="center"/>
          </w:tcPr>
          <w:p w14:paraId="4C1C562A">
            <w:pPr>
              <w:pStyle w:val="12"/>
            </w:pPr>
          </w:p>
        </w:tc>
      </w:tr>
      <w:tr w14:paraId="61A9D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70BA9B5">
            <w:pPr>
              <w:pStyle w:val="14"/>
            </w:pPr>
            <w:r>
              <w:t>4</w:t>
            </w:r>
          </w:p>
        </w:tc>
        <w:tc>
          <w:tcPr>
            <w:tcW w:w="5114" w:type="dxa"/>
            <w:vAlign w:val="center"/>
          </w:tcPr>
          <w:p w14:paraId="7B1CF90A">
            <w:pPr>
              <w:pStyle w:val="13"/>
            </w:pPr>
            <w:r>
              <w:t>财政专户核拨</w:t>
            </w:r>
          </w:p>
        </w:tc>
        <w:tc>
          <w:tcPr>
            <w:tcW w:w="2874" w:type="dxa"/>
            <w:vAlign w:val="center"/>
          </w:tcPr>
          <w:p w14:paraId="747D014F">
            <w:pPr>
              <w:pStyle w:val="12"/>
            </w:pPr>
          </w:p>
        </w:tc>
      </w:tr>
      <w:tr w14:paraId="714C4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F22E4A6">
            <w:pPr>
              <w:pStyle w:val="14"/>
            </w:pPr>
            <w:r>
              <w:t>5</w:t>
            </w:r>
          </w:p>
        </w:tc>
        <w:tc>
          <w:tcPr>
            <w:tcW w:w="5114" w:type="dxa"/>
            <w:vAlign w:val="center"/>
          </w:tcPr>
          <w:p w14:paraId="16A40FCE">
            <w:pPr>
              <w:pStyle w:val="13"/>
            </w:pPr>
            <w:r>
              <w:t>单位资金</w:t>
            </w:r>
          </w:p>
        </w:tc>
        <w:tc>
          <w:tcPr>
            <w:tcW w:w="2874" w:type="dxa"/>
            <w:vAlign w:val="center"/>
          </w:tcPr>
          <w:p w14:paraId="29598116">
            <w:pPr>
              <w:pStyle w:val="12"/>
            </w:pPr>
          </w:p>
        </w:tc>
      </w:tr>
      <w:tr w14:paraId="06C0B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BBCA45F">
            <w:pPr>
              <w:pStyle w:val="14"/>
            </w:pPr>
          </w:p>
        </w:tc>
        <w:tc>
          <w:tcPr>
            <w:tcW w:w="5114" w:type="dxa"/>
            <w:vAlign w:val="center"/>
          </w:tcPr>
          <w:p w14:paraId="24A6E0D2">
            <w:pPr>
              <w:pStyle w:val="13"/>
            </w:pPr>
            <w:r>
              <w:t>其中：事业收入</w:t>
            </w:r>
          </w:p>
        </w:tc>
        <w:tc>
          <w:tcPr>
            <w:tcW w:w="2874" w:type="dxa"/>
            <w:vAlign w:val="center"/>
          </w:tcPr>
          <w:p w14:paraId="5466C598">
            <w:pPr>
              <w:pStyle w:val="12"/>
            </w:pPr>
          </w:p>
        </w:tc>
      </w:tr>
      <w:tr w14:paraId="3F45F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D0CB1E8">
            <w:pPr>
              <w:pStyle w:val="14"/>
            </w:pPr>
          </w:p>
        </w:tc>
        <w:tc>
          <w:tcPr>
            <w:tcW w:w="5114" w:type="dxa"/>
            <w:vAlign w:val="center"/>
          </w:tcPr>
          <w:p w14:paraId="1D30515D">
            <w:pPr>
              <w:pStyle w:val="13"/>
            </w:pPr>
            <w:r>
              <w:t>　　　上级补助收入</w:t>
            </w:r>
          </w:p>
        </w:tc>
        <w:tc>
          <w:tcPr>
            <w:tcW w:w="2874" w:type="dxa"/>
            <w:vAlign w:val="center"/>
          </w:tcPr>
          <w:p w14:paraId="3946A8D0">
            <w:pPr>
              <w:pStyle w:val="12"/>
            </w:pPr>
          </w:p>
        </w:tc>
      </w:tr>
      <w:tr w14:paraId="7F526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6D8CB90">
            <w:pPr>
              <w:pStyle w:val="14"/>
            </w:pPr>
          </w:p>
        </w:tc>
        <w:tc>
          <w:tcPr>
            <w:tcW w:w="5114" w:type="dxa"/>
            <w:vAlign w:val="center"/>
          </w:tcPr>
          <w:p w14:paraId="41426051">
            <w:pPr>
              <w:pStyle w:val="13"/>
            </w:pPr>
            <w:r>
              <w:t>　　　附属单位上缴收入</w:t>
            </w:r>
          </w:p>
        </w:tc>
        <w:tc>
          <w:tcPr>
            <w:tcW w:w="2874" w:type="dxa"/>
            <w:vAlign w:val="center"/>
          </w:tcPr>
          <w:p w14:paraId="00DBD7B7">
            <w:pPr>
              <w:pStyle w:val="12"/>
            </w:pPr>
          </w:p>
        </w:tc>
      </w:tr>
      <w:tr w14:paraId="0E3AB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5926C80">
            <w:pPr>
              <w:pStyle w:val="14"/>
            </w:pPr>
          </w:p>
        </w:tc>
        <w:tc>
          <w:tcPr>
            <w:tcW w:w="5114" w:type="dxa"/>
            <w:vAlign w:val="center"/>
          </w:tcPr>
          <w:p w14:paraId="54167AED">
            <w:pPr>
              <w:pStyle w:val="13"/>
            </w:pPr>
            <w:r>
              <w:t>　　　事业单位经营收入</w:t>
            </w:r>
          </w:p>
        </w:tc>
        <w:tc>
          <w:tcPr>
            <w:tcW w:w="2874" w:type="dxa"/>
            <w:vAlign w:val="center"/>
          </w:tcPr>
          <w:p w14:paraId="58B20286">
            <w:pPr>
              <w:pStyle w:val="12"/>
            </w:pPr>
          </w:p>
        </w:tc>
      </w:tr>
      <w:tr w14:paraId="7BFF9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CAF8C25">
            <w:pPr>
              <w:pStyle w:val="14"/>
            </w:pPr>
          </w:p>
        </w:tc>
        <w:tc>
          <w:tcPr>
            <w:tcW w:w="5114" w:type="dxa"/>
            <w:vAlign w:val="center"/>
          </w:tcPr>
          <w:p w14:paraId="6CF5F98D">
            <w:pPr>
              <w:pStyle w:val="13"/>
            </w:pPr>
            <w:r>
              <w:t>　　　其他收入</w:t>
            </w:r>
          </w:p>
        </w:tc>
        <w:tc>
          <w:tcPr>
            <w:tcW w:w="2874" w:type="dxa"/>
            <w:vAlign w:val="center"/>
          </w:tcPr>
          <w:p w14:paraId="0677FE35">
            <w:pPr>
              <w:pStyle w:val="12"/>
            </w:pPr>
          </w:p>
        </w:tc>
      </w:tr>
      <w:tr w14:paraId="304BA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5E5B501">
            <w:pPr>
              <w:pStyle w:val="15"/>
            </w:pPr>
          </w:p>
        </w:tc>
        <w:tc>
          <w:tcPr>
            <w:tcW w:w="5114" w:type="dxa"/>
            <w:vAlign w:val="center"/>
          </w:tcPr>
          <w:p w14:paraId="5EAF716D">
            <w:pPr>
              <w:pStyle w:val="17"/>
            </w:pPr>
            <w:r>
              <w:t>　　上年结转结余</w:t>
            </w:r>
          </w:p>
        </w:tc>
        <w:tc>
          <w:tcPr>
            <w:tcW w:w="2874" w:type="dxa"/>
            <w:vAlign w:val="center"/>
          </w:tcPr>
          <w:p w14:paraId="503636CC">
            <w:pPr>
              <w:pStyle w:val="16"/>
            </w:pPr>
          </w:p>
        </w:tc>
      </w:tr>
      <w:tr w14:paraId="3F562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82D94D9">
            <w:pPr>
              <w:pStyle w:val="14"/>
            </w:pPr>
            <w:r>
              <w:t>1</w:t>
            </w:r>
          </w:p>
        </w:tc>
        <w:tc>
          <w:tcPr>
            <w:tcW w:w="5114" w:type="dxa"/>
            <w:vAlign w:val="center"/>
          </w:tcPr>
          <w:p w14:paraId="269FABB2">
            <w:pPr>
              <w:pStyle w:val="13"/>
            </w:pPr>
            <w:r>
              <w:t>财政拨款结转（含上年超收等结余）</w:t>
            </w:r>
          </w:p>
        </w:tc>
        <w:tc>
          <w:tcPr>
            <w:tcW w:w="2874" w:type="dxa"/>
            <w:vAlign w:val="center"/>
          </w:tcPr>
          <w:p w14:paraId="2571A88A">
            <w:pPr>
              <w:pStyle w:val="12"/>
            </w:pPr>
          </w:p>
        </w:tc>
      </w:tr>
      <w:tr w14:paraId="005D1F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9737F0E">
            <w:pPr>
              <w:pStyle w:val="14"/>
            </w:pPr>
          </w:p>
        </w:tc>
        <w:tc>
          <w:tcPr>
            <w:tcW w:w="5114" w:type="dxa"/>
            <w:vAlign w:val="center"/>
          </w:tcPr>
          <w:p w14:paraId="0C154F1C">
            <w:pPr>
              <w:pStyle w:val="13"/>
            </w:pPr>
            <w:r>
              <w:t>其中：一般公共预算拨款</w:t>
            </w:r>
          </w:p>
        </w:tc>
        <w:tc>
          <w:tcPr>
            <w:tcW w:w="2874" w:type="dxa"/>
            <w:vAlign w:val="center"/>
          </w:tcPr>
          <w:p w14:paraId="4803C0D1">
            <w:pPr>
              <w:pStyle w:val="12"/>
            </w:pPr>
          </w:p>
        </w:tc>
      </w:tr>
      <w:tr w14:paraId="47AF5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6FAE311">
            <w:pPr>
              <w:pStyle w:val="14"/>
            </w:pPr>
          </w:p>
        </w:tc>
        <w:tc>
          <w:tcPr>
            <w:tcW w:w="5114" w:type="dxa"/>
            <w:vAlign w:val="center"/>
          </w:tcPr>
          <w:p w14:paraId="51B5A1CE">
            <w:pPr>
              <w:pStyle w:val="13"/>
            </w:pPr>
            <w:r>
              <w:t>　　　基金预算拨款</w:t>
            </w:r>
          </w:p>
        </w:tc>
        <w:tc>
          <w:tcPr>
            <w:tcW w:w="2874" w:type="dxa"/>
            <w:vAlign w:val="center"/>
          </w:tcPr>
          <w:p w14:paraId="4D87D9DA">
            <w:pPr>
              <w:pStyle w:val="12"/>
            </w:pPr>
          </w:p>
        </w:tc>
      </w:tr>
      <w:tr w14:paraId="2FFE7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F020041">
            <w:pPr>
              <w:pStyle w:val="14"/>
            </w:pPr>
          </w:p>
        </w:tc>
        <w:tc>
          <w:tcPr>
            <w:tcW w:w="5114" w:type="dxa"/>
            <w:vAlign w:val="center"/>
          </w:tcPr>
          <w:p w14:paraId="549C00E4">
            <w:pPr>
              <w:pStyle w:val="13"/>
            </w:pPr>
            <w:r>
              <w:t>　　　国有资本经营预算拨款</w:t>
            </w:r>
          </w:p>
        </w:tc>
        <w:tc>
          <w:tcPr>
            <w:tcW w:w="2874" w:type="dxa"/>
            <w:vAlign w:val="center"/>
          </w:tcPr>
          <w:p w14:paraId="5124D0F8">
            <w:pPr>
              <w:pStyle w:val="12"/>
            </w:pPr>
          </w:p>
        </w:tc>
      </w:tr>
      <w:tr w14:paraId="405A0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7B1D65C">
            <w:pPr>
              <w:pStyle w:val="14"/>
            </w:pPr>
            <w:r>
              <w:t>2</w:t>
            </w:r>
          </w:p>
        </w:tc>
        <w:tc>
          <w:tcPr>
            <w:tcW w:w="5114" w:type="dxa"/>
            <w:vAlign w:val="center"/>
          </w:tcPr>
          <w:p w14:paraId="73ACE652">
            <w:pPr>
              <w:pStyle w:val="13"/>
            </w:pPr>
            <w:r>
              <w:t>非财政拨款结转结余</w:t>
            </w:r>
          </w:p>
        </w:tc>
        <w:tc>
          <w:tcPr>
            <w:tcW w:w="2874" w:type="dxa"/>
            <w:vAlign w:val="center"/>
          </w:tcPr>
          <w:p w14:paraId="7BCE7FB5">
            <w:pPr>
              <w:pStyle w:val="12"/>
            </w:pPr>
          </w:p>
        </w:tc>
      </w:tr>
      <w:tr w14:paraId="27DE8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6802017">
            <w:pPr>
              <w:pStyle w:val="14"/>
            </w:pPr>
          </w:p>
        </w:tc>
        <w:tc>
          <w:tcPr>
            <w:tcW w:w="5114" w:type="dxa"/>
            <w:vAlign w:val="center"/>
          </w:tcPr>
          <w:p w14:paraId="45B487D8">
            <w:pPr>
              <w:pStyle w:val="13"/>
            </w:pPr>
            <w:r>
              <w:t>其中：财政专户核拨</w:t>
            </w:r>
          </w:p>
        </w:tc>
        <w:tc>
          <w:tcPr>
            <w:tcW w:w="2874" w:type="dxa"/>
            <w:vAlign w:val="center"/>
          </w:tcPr>
          <w:p w14:paraId="1254C05F">
            <w:pPr>
              <w:pStyle w:val="12"/>
            </w:pPr>
          </w:p>
        </w:tc>
      </w:tr>
      <w:tr w14:paraId="65168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907FB04">
            <w:pPr>
              <w:pStyle w:val="14"/>
            </w:pPr>
          </w:p>
        </w:tc>
        <w:tc>
          <w:tcPr>
            <w:tcW w:w="5114" w:type="dxa"/>
            <w:vAlign w:val="center"/>
          </w:tcPr>
          <w:p w14:paraId="5BBC86A1">
            <w:pPr>
              <w:pStyle w:val="13"/>
            </w:pPr>
            <w:r>
              <w:t>　　　单位资金</w:t>
            </w:r>
          </w:p>
        </w:tc>
        <w:tc>
          <w:tcPr>
            <w:tcW w:w="2874" w:type="dxa"/>
            <w:vAlign w:val="center"/>
          </w:tcPr>
          <w:p w14:paraId="7EEA2C54">
            <w:pPr>
              <w:pStyle w:val="12"/>
            </w:pPr>
          </w:p>
        </w:tc>
      </w:tr>
      <w:tr w14:paraId="72FA6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065C170">
            <w:pPr>
              <w:pStyle w:val="15"/>
            </w:pPr>
          </w:p>
        </w:tc>
        <w:tc>
          <w:tcPr>
            <w:tcW w:w="5114" w:type="dxa"/>
            <w:vAlign w:val="center"/>
          </w:tcPr>
          <w:p w14:paraId="43FD180D">
            <w:pPr>
              <w:pStyle w:val="15"/>
            </w:pPr>
            <w:r>
              <w:t>预算支出</w:t>
            </w:r>
          </w:p>
        </w:tc>
        <w:tc>
          <w:tcPr>
            <w:tcW w:w="2874" w:type="dxa"/>
            <w:vAlign w:val="center"/>
          </w:tcPr>
          <w:p w14:paraId="7F18C7B2">
            <w:pPr>
              <w:pStyle w:val="16"/>
            </w:pPr>
            <w:r>
              <w:t>863.61</w:t>
            </w:r>
          </w:p>
        </w:tc>
      </w:tr>
      <w:tr w14:paraId="62753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D73D6D3">
            <w:pPr>
              <w:pStyle w:val="14"/>
            </w:pPr>
            <w:r>
              <w:t>1</w:t>
            </w:r>
          </w:p>
        </w:tc>
        <w:tc>
          <w:tcPr>
            <w:tcW w:w="5114" w:type="dxa"/>
            <w:vAlign w:val="center"/>
          </w:tcPr>
          <w:p w14:paraId="0ADDB4AE">
            <w:pPr>
              <w:pStyle w:val="13"/>
            </w:pPr>
            <w:r>
              <w:t>基本支出</w:t>
            </w:r>
          </w:p>
        </w:tc>
        <w:tc>
          <w:tcPr>
            <w:tcW w:w="2874" w:type="dxa"/>
            <w:vAlign w:val="center"/>
          </w:tcPr>
          <w:p w14:paraId="0FD88B0A">
            <w:pPr>
              <w:pStyle w:val="12"/>
            </w:pPr>
            <w:r>
              <w:t>833.64</w:t>
            </w:r>
          </w:p>
        </w:tc>
      </w:tr>
      <w:tr w14:paraId="79AAC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10F9D59">
            <w:pPr>
              <w:pStyle w:val="14"/>
            </w:pPr>
          </w:p>
        </w:tc>
        <w:tc>
          <w:tcPr>
            <w:tcW w:w="5114" w:type="dxa"/>
            <w:vAlign w:val="center"/>
          </w:tcPr>
          <w:p w14:paraId="49B9476B">
            <w:pPr>
              <w:pStyle w:val="13"/>
            </w:pPr>
            <w:r>
              <w:t>其中：人员经费</w:t>
            </w:r>
          </w:p>
        </w:tc>
        <w:tc>
          <w:tcPr>
            <w:tcW w:w="2874" w:type="dxa"/>
            <w:vAlign w:val="center"/>
          </w:tcPr>
          <w:p w14:paraId="0705F4DB">
            <w:pPr>
              <w:pStyle w:val="12"/>
            </w:pPr>
            <w:r>
              <w:t>807.78</w:t>
            </w:r>
          </w:p>
        </w:tc>
      </w:tr>
      <w:tr w14:paraId="68813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813D05C">
            <w:pPr>
              <w:pStyle w:val="14"/>
            </w:pPr>
          </w:p>
        </w:tc>
        <w:tc>
          <w:tcPr>
            <w:tcW w:w="5114" w:type="dxa"/>
            <w:vAlign w:val="center"/>
          </w:tcPr>
          <w:p w14:paraId="05AC887F">
            <w:pPr>
              <w:pStyle w:val="13"/>
            </w:pPr>
            <w:r>
              <w:t>　　　日常公用经费</w:t>
            </w:r>
          </w:p>
        </w:tc>
        <w:tc>
          <w:tcPr>
            <w:tcW w:w="2874" w:type="dxa"/>
            <w:vAlign w:val="center"/>
          </w:tcPr>
          <w:p w14:paraId="23DA8B7C">
            <w:pPr>
              <w:pStyle w:val="12"/>
            </w:pPr>
            <w:r>
              <w:t>25.86</w:t>
            </w:r>
          </w:p>
        </w:tc>
      </w:tr>
      <w:tr w14:paraId="5129B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F05B339">
            <w:pPr>
              <w:pStyle w:val="14"/>
            </w:pPr>
            <w:r>
              <w:t>2</w:t>
            </w:r>
          </w:p>
        </w:tc>
        <w:tc>
          <w:tcPr>
            <w:tcW w:w="5114" w:type="dxa"/>
            <w:vAlign w:val="center"/>
          </w:tcPr>
          <w:p w14:paraId="511B2E79">
            <w:pPr>
              <w:pStyle w:val="13"/>
            </w:pPr>
            <w:r>
              <w:t>项目支出</w:t>
            </w:r>
          </w:p>
        </w:tc>
        <w:tc>
          <w:tcPr>
            <w:tcW w:w="2874" w:type="dxa"/>
            <w:vAlign w:val="center"/>
          </w:tcPr>
          <w:p w14:paraId="23DC1028">
            <w:pPr>
              <w:pStyle w:val="12"/>
            </w:pPr>
            <w:r>
              <w:t>29.97</w:t>
            </w:r>
          </w:p>
        </w:tc>
      </w:tr>
    </w:tbl>
    <w:p w14:paraId="15E3B27D">
      <w:pPr>
        <w:sectPr>
          <w:pgSz w:w="11900" w:h="16840"/>
          <w:pgMar w:top="1020" w:right="1020" w:bottom="1020" w:left="1020" w:header="720" w:footer="720" w:gutter="0"/>
          <w:cols w:space="720" w:num="1"/>
        </w:sectPr>
      </w:pPr>
    </w:p>
    <w:p w14:paraId="095755FF">
      <w:pPr>
        <w:spacing w:before="0" w:after="0" w:line="240" w:lineRule="auto"/>
        <w:ind w:firstLine="0"/>
        <w:jc w:val="center"/>
        <w:outlineLvl w:val="4"/>
      </w:pPr>
      <w:r>
        <w:rPr>
          <w:rFonts w:ascii="方正小标宋_GBK" w:hAnsi="方正小标宋_GBK" w:eastAsia="方正小标宋_GBK" w:cs="方正小标宋_GBK"/>
          <w:color w:val="000000"/>
          <w:sz w:val="32"/>
        </w:rPr>
        <w:t>人员经费预算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94"/>
        <w:gridCol w:w="919"/>
        <w:gridCol w:w="919"/>
        <w:gridCol w:w="4027"/>
        <w:gridCol w:w="1151"/>
        <w:gridCol w:w="1151"/>
        <w:gridCol w:w="1151"/>
        <w:gridCol w:w="1151"/>
        <w:gridCol w:w="1151"/>
        <w:gridCol w:w="1151"/>
        <w:gridCol w:w="1151"/>
      </w:tblGrid>
      <w:tr w14:paraId="4DD488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33D0CAE0">
            <w:pPr>
              <w:pStyle w:val="10"/>
            </w:pPr>
            <w:r>
              <w:t>360014曹妃甸区第五农场中心小学</w:t>
            </w:r>
          </w:p>
        </w:tc>
        <w:tc>
          <w:tcPr>
            <w:tcW w:w="4535" w:type="dxa"/>
            <w:gridSpan w:val="4"/>
            <w:tcBorders>
              <w:top w:val="single" w:color="FFFFFF" w:sz="6" w:space="0"/>
              <w:left w:val="single" w:color="FFFFFF" w:sz="6" w:space="0"/>
              <w:right w:val="single" w:color="FFFFFF" w:sz="6" w:space="0"/>
            </w:tcBorders>
            <w:vAlign w:val="center"/>
          </w:tcPr>
          <w:p w14:paraId="342B0D86">
            <w:pPr>
              <w:pStyle w:val="9"/>
            </w:pPr>
            <w:r>
              <w:t>单位：万元</w:t>
            </w:r>
          </w:p>
        </w:tc>
      </w:tr>
      <w:tr w14:paraId="1693B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4E7D16AE">
            <w:pPr>
              <w:pStyle w:val="11"/>
            </w:pPr>
            <w:r>
              <w:t>功能分类科目编码</w:t>
            </w:r>
          </w:p>
        </w:tc>
        <w:tc>
          <w:tcPr>
            <w:tcW w:w="907" w:type="dxa"/>
            <w:vMerge w:val="restart"/>
            <w:vAlign w:val="center"/>
          </w:tcPr>
          <w:p w14:paraId="0C791AF6">
            <w:pPr>
              <w:pStyle w:val="11"/>
            </w:pPr>
            <w:r>
              <w:t>部门经济分类编码</w:t>
            </w:r>
          </w:p>
        </w:tc>
        <w:tc>
          <w:tcPr>
            <w:tcW w:w="907" w:type="dxa"/>
            <w:vMerge w:val="restart"/>
            <w:vAlign w:val="center"/>
          </w:tcPr>
          <w:p w14:paraId="16B64FF9">
            <w:pPr>
              <w:pStyle w:val="11"/>
            </w:pPr>
            <w:r>
              <w:t>政府经济分类编码</w:t>
            </w:r>
          </w:p>
        </w:tc>
        <w:tc>
          <w:tcPr>
            <w:tcW w:w="3969" w:type="dxa"/>
            <w:vMerge w:val="restart"/>
            <w:vAlign w:val="center"/>
          </w:tcPr>
          <w:p w14:paraId="57959270">
            <w:pPr>
              <w:pStyle w:val="11"/>
            </w:pPr>
            <w:r>
              <w:t>预算支出项目</w:t>
            </w:r>
          </w:p>
        </w:tc>
        <w:tc>
          <w:tcPr>
            <w:tcW w:w="7937" w:type="dxa"/>
            <w:gridSpan w:val="7"/>
            <w:vAlign w:val="center"/>
          </w:tcPr>
          <w:p w14:paraId="461AF830">
            <w:pPr>
              <w:pStyle w:val="11"/>
            </w:pPr>
            <w:r>
              <w:t>资 金 来 源</w:t>
            </w:r>
          </w:p>
        </w:tc>
      </w:tr>
      <w:tr w14:paraId="3B11A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61872712"/>
        </w:tc>
        <w:tc>
          <w:tcPr>
            <w:tcW w:w="907" w:type="dxa"/>
            <w:vMerge w:val="continue"/>
          </w:tcPr>
          <w:p w14:paraId="46490C58"/>
        </w:tc>
        <w:tc>
          <w:tcPr>
            <w:tcW w:w="907" w:type="dxa"/>
            <w:vMerge w:val="continue"/>
          </w:tcPr>
          <w:p w14:paraId="07875B9F"/>
        </w:tc>
        <w:tc>
          <w:tcPr>
            <w:tcW w:w="3969" w:type="dxa"/>
            <w:vMerge w:val="continue"/>
          </w:tcPr>
          <w:p w14:paraId="5AB153ED"/>
        </w:tc>
        <w:tc>
          <w:tcPr>
            <w:tcW w:w="1134" w:type="dxa"/>
            <w:vAlign w:val="center"/>
          </w:tcPr>
          <w:p w14:paraId="08D43BAE">
            <w:pPr>
              <w:pStyle w:val="11"/>
            </w:pPr>
            <w:r>
              <w:t>合  计</w:t>
            </w:r>
          </w:p>
        </w:tc>
        <w:tc>
          <w:tcPr>
            <w:tcW w:w="1134" w:type="dxa"/>
            <w:vAlign w:val="center"/>
          </w:tcPr>
          <w:p w14:paraId="019EBFC2">
            <w:pPr>
              <w:pStyle w:val="11"/>
            </w:pPr>
            <w:r>
              <w:t>一般公共    预算拨款</w:t>
            </w:r>
          </w:p>
        </w:tc>
        <w:tc>
          <w:tcPr>
            <w:tcW w:w="1134" w:type="dxa"/>
            <w:vAlign w:val="center"/>
          </w:tcPr>
          <w:p w14:paraId="31F2B553">
            <w:pPr>
              <w:pStyle w:val="11"/>
            </w:pPr>
            <w:r>
              <w:t>基金预算    拨款</w:t>
            </w:r>
          </w:p>
        </w:tc>
        <w:tc>
          <w:tcPr>
            <w:tcW w:w="1134" w:type="dxa"/>
            <w:vAlign w:val="center"/>
          </w:tcPr>
          <w:p w14:paraId="2D9065D9">
            <w:pPr>
              <w:pStyle w:val="11"/>
            </w:pPr>
            <w:r>
              <w:t>财政专户    核拨</w:t>
            </w:r>
          </w:p>
        </w:tc>
        <w:tc>
          <w:tcPr>
            <w:tcW w:w="1134" w:type="dxa"/>
            <w:vAlign w:val="center"/>
          </w:tcPr>
          <w:p w14:paraId="5F12627A">
            <w:pPr>
              <w:pStyle w:val="11"/>
            </w:pPr>
            <w:r>
              <w:t>单位资金</w:t>
            </w:r>
          </w:p>
        </w:tc>
        <w:tc>
          <w:tcPr>
            <w:tcW w:w="1134" w:type="dxa"/>
            <w:vAlign w:val="center"/>
          </w:tcPr>
          <w:p w14:paraId="4CC88BDE">
            <w:pPr>
              <w:pStyle w:val="11"/>
            </w:pPr>
            <w:r>
              <w:t>财政拨款    结转</w:t>
            </w:r>
          </w:p>
        </w:tc>
        <w:tc>
          <w:tcPr>
            <w:tcW w:w="1134" w:type="dxa"/>
            <w:vAlign w:val="center"/>
          </w:tcPr>
          <w:p w14:paraId="7CAA1B2E">
            <w:pPr>
              <w:pStyle w:val="11"/>
            </w:pPr>
            <w:r>
              <w:t>非财政    拨款结转    结余</w:t>
            </w:r>
          </w:p>
        </w:tc>
      </w:tr>
      <w:tr w14:paraId="67AC2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7BFD7C5">
            <w:pPr>
              <w:pStyle w:val="15"/>
            </w:pPr>
          </w:p>
        </w:tc>
        <w:tc>
          <w:tcPr>
            <w:tcW w:w="907" w:type="dxa"/>
            <w:vAlign w:val="center"/>
          </w:tcPr>
          <w:p w14:paraId="1E82F3B9">
            <w:pPr>
              <w:pStyle w:val="15"/>
            </w:pPr>
          </w:p>
        </w:tc>
        <w:tc>
          <w:tcPr>
            <w:tcW w:w="907" w:type="dxa"/>
            <w:vAlign w:val="center"/>
          </w:tcPr>
          <w:p w14:paraId="49A40D0C">
            <w:pPr>
              <w:pStyle w:val="15"/>
            </w:pPr>
          </w:p>
        </w:tc>
        <w:tc>
          <w:tcPr>
            <w:tcW w:w="3969" w:type="dxa"/>
            <w:vAlign w:val="center"/>
          </w:tcPr>
          <w:p w14:paraId="577426E6">
            <w:pPr>
              <w:pStyle w:val="15"/>
            </w:pPr>
            <w:r>
              <w:t>合计</w:t>
            </w:r>
          </w:p>
        </w:tc>
        <w:tc>
          <w:tcPr>
            <w:tcW w:w="1134" w:type="dxa"/>
            <w:vAlign w:val="center"/>
          </w:tcPr>
          <w:p w14:paraId="2471A48F">
            <w:pPr>
              <w:pStyle w:val="16"/>
            </w:pPr>
            <w:r>
              <w:t>164.52</w:t>
            </w:r>
          </w:p>
        </w:tc>
        <w:tc>
          <w:tcPr>
            <w:tcW w:w="1134" w:type="dxa"/>
            <w:vAlign w:val="center"/>
          </w:tcPr>
          <w:p w14:paraId="22E44A4B">
            <w:pPr>
              <w:pStyle w:val="16"/>
            </w:pPr>
            <w:r>
              <w:t>164.52</w:t>
            </w:r>
          </w:p>
        </w:tc>
        <w:tc>
          <w:tcPr>
            <w:tcW w:w="1134" w:type="dxa"/>
            <w:vAlign w:val="center"/>
          </w:tcPr>
          <w:p w14:paraId="4AA41077">
            <w:pPr>
              <w:pStyle w:val="16"/>
            </w:pPr>
          </w:p>
        </w:tc>
        <w:tc>
          <w:tcPr>
            <w:tcW w:w="1134" w:type="dxa"/>
            <w:vAlign w:val="center"/>
          </w:tcPr>
          <w:p w14:paraId="6F33A63F">
            <w:pPr>
              <w:pStyle w:val="16"/>
            </w:pPr>
          </w:p>
        </w:tc>
        <w:tc>
          <w:tcPr>
            <w:tcW w:w="1134" w:type="dxa"/>
            <w:vAlign w:val="center"/>
          </w:tcPr>
          <w:p w14:paraId="76E840B9">
            <w:pPr>
              <w:pStyle w:val="16"/>
            </w:pPr>
          </w:p>
        </w:tc>
        <w:tc>
          <w:tcPr>
            <w:tcW w:w="1134" w:type="dxa"/>
            <w:vAlign w:val="center"/>
          </w:tcPr>
          <w:p w14:paraId="311501B6">
            <w:pPr>
              <w:pStyle w:val="16"/>
            </w:pPr>
          </w:p>
        </w:tc>
        <w:tc>
          <w:tcPr>
            <w:tcW w:w="1134" w:type="dxa"/>
            <w:vAlign w:val="center"/>
          </w:tcPr>
          <w:p w14:paraId="1EF2E5EA">
            <w:pPr>
              <w:pStyle w:val="16"/>
            </w:pPr>
          </w:p>
        </w:tc>
      </w:tr>
      <w:tr w14:paraId="20CE27FF">
        <w:tblPrEx>
          <w:tblCellMar>
            <w:top w:w="0" w:type="dxa"/>
            <w:left w:w="108" w:type="dxa"/>
            <w:bottom w:w="0" w:type="dxa"/>
            <w:right w:w="108" w:type="dxa"/>
          </w:tblCellMar>
        </w:tblPrEx>
        <w:trPr>
          <w:trHeight w:val="227" w:hRule="atLeast"/>
          <w:jc w:val="center"/>
        </w:trPr>
        <w:tc>
          <w:tcPr>
            <w:tcW w:w="907" w:type="dxa"/>
            <w:vAlign w:val="center"/>
          </w:tcPr>
          <w:p w14:paraId="6DB5859E">
            <w:pPr>
              <w:pStyle w:val="14"/>
            </w:pPr>
          </w:p>
        </w:tc>
        <w:tc>
          <w:tcPr>
            <w:tcW w:w="907" w:type="dxa"/>
            <w:vAlign w:val="center"/>
          </w:tcPr>
          <w:p w14:paraId="0BE6EF90">
            <w:pPr>
              <w:pStyle w:val="14"/>
            </w:pPr>
          </w:p>
        </w:tc>
        <w:tc>
          <w:tcPr>
            <w:tcW w:w="907" w:type="dxa"/>
            <w:vAlign w:val="center"/>
          </w:tcPr>
          <w:p w14:paraId="6E6049AA">
            <w:pPr>
              <w:pStyle w:val="14"/>
            </w:pPr>
          </w:p>
        </w:tc>
        <w:tc>
          <w:tcPr>
            <w:tcW w:w="3969" w:type="dxa"/>
            <w:vAlign w:val="center"/>
          </w:tcPr>
          <w:p w14:paraId="3D5D884E">
            <w:pPr>
              <w:pStyle w:val="13"/>
            </w:pPr>
            <w:r>
              <w:t>一、工资福利支出</w:t>
            </w:r>
          </w:p>
        </w:tc>
        <w:tc>
          <w:tcPr>
            <w:tcW w:w="1134" w:type="dxa"/>
            <w:vAlign w:val="center"/>
          </w:tcPr>
          <w:p w14:paraId="629C19E4">
            <w:pPr>
              <w:pStyle w:val="12"/>
            </w:pPr>
            <w:r>
              <w:t>164.46</w:t>
            </w:r>
          </w:p>
        </w:tc>
        <w:tc>
          <w:tcPr>
            <w:tcW w:w="1134" w:type="dxa"/>
            <w:vAlign w:val="center"/>
          </w:tcPr>
          <w:p w14:paraId="6AE26263">
            <w:pPr>
              <w:pStyle w:val="12"/>
            </w:pPr>
            <w:r>
              <w:t>164.46</w:t>
            </w:r>
          </w:p>
        </w:tc>
        <w:tc>
          <w:tcPr>
            <w:tcW w:w="1134" w:type="dxa"/>
            <w:vAlign w:val="center"/>
          </w:tcPr>
          <w:p w14:paraId="22B79343">
            <w:pPr>
              <w:pStyle w:val="12"/>
            </w:pPr>
          </w:p>
        </w:tc>
        <w:tc>
          <w:tcPr>
            <w:tcW w:w="1134" w:type="dxa"/>
            <w:vAlign w:val="center"/>
          </w:tcPr>
          <w:p w14:paraId="4D33291E">
            <w:pPr>
              <w:pStyle w:val="12"/>
            </w:pPr>
          </w:p>
        </w:tc>
        <w:tc>
          <w:tcPr>
            <w:tcW w:w="1134" w:type="dxa"/>
            <w:vAlign w:val="center"/>
          </w:tcPr>
          <w:p w14:paraId="6E388298">
            <w:pPr>
              <w:pStyle w:val="12"/>
            </w:pPr>
          </w:p>
        </w:tc>
        <w:tc>
          <w:tcPr>
            <w:tcW w:w="1134" w:type="dxa"/>
            <w:vAlign w:val="center"/>
          </w:tcPr>
          <w:p w14:paraId="5C752806">
            <w:pPr>
              <w:pStyle w:val="12"/>
            </w:pPr>
          </w:p>
        </w:tc>
        <w:tc>
          <w:tcPr>
            <w:tcW w:w="1134" w:type="dxa"/>
            <w:vAlign w:val="center"/>
          </w:tcPr>
          <w:p w14:paraId="13FA330F">
            <w:pPr>
              <w:pStyle w:val="12"/>
            </w:pPr>
          </w:p>
        </w:tc>
      </w:tr>
      <w:tr w14:paraId="3A44F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4E3253D">
            <w:pPr>
              <w:pStyle w:val="14"/>
            </w:pPr>
            <w:r>
              <w:t>2050202</w:t>
            </w:r>
          </w:p>
        </w:tc>
        <w:tc>
          <w:tcPr>
            <w:tcW w:w="907" w:type="dxa"/>
            <w:vAlign w:val="center"/>
          </w:tcPr>
          <w:p w14:paraId="5014511E">
            <w:pPr>
              <w:pStyle w:val="14"/>
            </w:pPr>
            <w:r>
              <w:t>30101</w:t>
            </w:r>
          </w:p>
        </w:tc>
        <w:tc>
          <w:tcPr>
            <w:tcW w:w="907" w:type="dxa"/>
            <w:vAlign w:val="center"/>
          </w:tcPr>
          <w:p w14:paraId="71A9324A">
            <w:pPr>
              <w:pStyle w:val="14"/>
            </w:pPr>
            <w:r>
              <w:t>50501</w:t>
            </w:r>
          </w:p>
        </w:tc>
        <w:tc>
          <w:tcPr>
            <w:tcW w:w="3969" w:type="dxa"/>
            <w:vAlign w:val="center"/>
          </w:tcPr>
          <w:p w14:paraId="4049AA8D">
            <w:pPr>
              <w:pStyle w:val="13"/>
            </w:pPr>
            <w:r>
              <w:t>1、基本工资</w:t>
            </w:r>
          </w:p>
        </w:tc>
        <w:tc>
          <w:tcPr>
            <w:tcW w:w="1134" w:type="dxa"/>
            <w:vAlign w:val="center"/>
          </w:tcPr>
          <w:p w14:paraId="3F2E0F6E">
            <w:pPr>
              <w:pStyle w:val="12"/>
            </w:pPr>
            <w:r>
              <w:t>42.05</w:t>
            </w:r>
          </w:p>
        </w:tc>
        <w:tc>
          <w:tcPr>
            <w:tcW w:w="1134" w:type="dxa"/>
            <w:vAlign w:val="center"/>
          </w:tcPr>
          <w:p w14:paraId="006C17D0">
            <w:pPr>
              <w:pStyle w:val="12"/>
            </w:pPr>
            <w:r>
              <w:t>42.05</w:t>
            </w:r>
          </w:p>
        </w:tc>
        <w:tc>
          <w:tcPr>
            <w:tcW w:w="1134" w:type="dxa"/>
            <w:vAlign w:val="center"/>
          </w:tcPr>
          <w:p w14:paraId="677F9280">
            <w:pPr>
              <w:pStyle w:val="12"/>
            </w:pPr>
          </w:p>
        </w:tc>
        <w:tc>
          <w:tcPr>
            <w:tcW w:w="1134" w:type="dxa"/>
            <w:vAlign w:val="center"/>
          </w:tcPr>
          <w:p w14:paraId="27BC4E87">
            <w:pPr>
              <w:pStyle w:val="12"/>
            </w:pPr>
          </w:p>
        </w:tc>
        <w:tc>
          <w:tcPr>
            <w:tcW w:w="1134" w:type="dxa"/>
            <w:vAlign w:val="center"/>
          </w:tcPr>
          <w:p w14:paraId="020B966C">
            <w:pPr>
              <w:pStyle w:val="12"/>
            </w:pPr>
          </w:p>
        </w:tc>
        <w:tc>
          <w:tcPr>
            <w:tcW w:w="1134" w:type="dxa"/>
            <w:vAlign w:val="center"/>
          </w:tcPr>
          <w:p w14:paraId="5F73236A">
            <w:pPr>
              <w:pStyle w:val="12"/>
            </w:pPr>
          </w:p>
        </w:tc>
        <w:tc>
          <w:tcPr>
            <w:tcW w:w="1134" w:type="dxa"/>
            <w:vAlign w:val="center"/>
          </w:tcPr>
          <w:p w14:paraId="3254A278">
            <w:pPr>
              <w:pStyle w:val="12"/>
            </w:pPr>
          </w:p>
        </w:tc>
      </w:tr>
      <w:tr w14:paraId="6ED49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8CC10D8">
            <w:pPr>
              <w:pStyle w:val="14"/>
            </w:pPr>
          </w:p>
        </w:tc>
        <w:tc>
          <w:tcPr>
            <w:tcW w:w="907" w:type="dxa"/>
            <w:vAlign w:val="center"/>
          </w:tcPr>
          <w:p w14:paraId="4E149347">
            <w:pPr>
              <w:pStyle w:val="14"/>
            </w:pPr>
          </w:p>
        </w:tc>
        <w:tc>
          <w:tcPr>
            <w:tcW w:w="907" w:type="dxa"/>
            <w:vAlign w:val="center"/>
          </w:tcPr>
          <w:p w14:paraId="05B97A0B">
            <w:pPr>
              <w:pStyle w:val="14"/>
            </w:pPr>
          </w:p>
        </w:tc>
        <w:tc>
          <w:tcPr>
            <w:tcW w:w="3969" w:type="dxa"/>
            <w:vAlign w:val="center"/>
          </w:tcPr>
          <w:p w14:paraId="428536CC">
            <w:pPr>
              <w:pStyle w:val="13"/>
            </w:pPr>
            <w:r>
              <w:t>2、津贴补贴</w:t>
            </w:r>
          </w:p>
        </w:tc>
        <w:tc>
          <w:tcPr>
            <w:tcW w:w="1134" w:type="dxa"/>
            <w:vAlign w:val="center"/>
          </w:tcPr>
          <w:p w14:paraId="37D01941">
            <w:pPr>
              <w:pStyle w:val="12"/>
            </w:pPr>
            <w:r>
              <w:t>2.58</w:t>
            </w:r>
          </w:p>
        </w:tc>
        <w:tc>
          <w:tcPr>
            <w:tcW w:w="1134" w:type="dxa"/>
            <w:vAlign w:val="center"/>
          </w:tcPr>
          <w:p w14:paraId="4D6D8014">
            <w:pPr>
              <w:pStyle w:val="12"/>
            </w:pPr>
            <w:r>
              <w:t>2.58</w:t>
            </w:r>
          </w:p>
        </w:tc>
        <w:tc>
          <w:tcPr>
            <w:tcW w:w="1134" w:type="dxa"/>
            <w:vAlign w:val="center"/>
          </w:tcPr>
          <w:p w14:paraId="79FB8EC7">
            <w:pPr>
              <w:pStyle w:val="12"/>
            </w:pPr>
          </w:p>
        </w:tc>
        <w:tc>
          <w:tcPr>
            <w:tcW w:w="1134" w:type="dxa"/>
            <w:vAlign w:val="center"/>
          </w:tcPr>
          <w:p w14:paraId="432C1B6F">
            <w:pPr>
              <w:pStyle w:val="12"/>
            </w:pPr>
          </w:p>
        </w:tc>
        <w:tc>
          <w:tcPr>
            <w:tcW w:w="1134" w:type="dxa"/>
            <w:vAlign w:val="center"/>
          </w:tcPr>
          <w:p w14:paraId="5BD1BA6F">
            <w:pPr>
              <w:pStyle w:val="12"/>
            </w:pPr>
          </w:p>
        </w:tc>
        <w:tc>
          <w:tcPr>
            <w:tcW w:w="1134" w:type="dxa"/>
            <w:vAlign w:val="center"/>
          </w:tcPr>
          <w:p w14:paraId="06436288">
            <w:pPr>
              <w:pStyle w:val="12"/>
            </w:pPr>
          </w:p>
        </w:tc>
        <w:tc>
          <w:tcPr>
            <w:tcW w:w="1134" w:type="dxa"/>
            <w:vAlign w:val="center"/>
          </w:tcPr>
          <w:p w14:paraId="3D6725E6">
            <w:pPr>
              <w:pStyle w:val="12"/>
            </w:pPr>
          </w:p>
        </w:tc>
      </w:tr>
      <w:tr w14:paraId="5BC41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AEF2F78">
            <w:pPr>
              <w:pStyle w:val="14"/>
            </w:pPr>
          </w:p>
        </w:tc>
        <w:tc>
          <w:tcPr>
            <w:tcW w:w="907" w:type="dxa"/>
            <w:vAlign w:val="center"/>
          </w:tcPr>
          <w:p w14:paraId="206E0CB6">
            <w:pPr>
              <w:pStyle w:val="14"/>
            </w:pPr>
            <w:r>
              <w:t>30102</w:t>
            </w:r>
          </w:p>
        </w:tc>
        <w:tc>
          <w:tcPr>
            <w:tcW w:w="907" w:type="dxa"/>
            <w:vAlign w:val="center"/>
          </w:tcPr>
          <w:p w14:paraId="5D1D9C6E">
            <w:pPr>
              <w:pStyle w:val="14"/>
            </w:pPr>
          </w:p>
        </w:tc>
        <w:tc>
          <w:tcPr>
            <w:tcW w:w="3969" w:type="dxa"/>
            <w:vAlign w:val="center"/>
          </w:tcPr>
          <w:p w14:paraId="460330BB">
            <w:pPr>
              <w:pStyle w:val="13"/>
            </w:pPr>
            <w:r>
              <w:t>（1）地区附加津贴</w:t>
            </w:r>
          </w:p>
        </w:tc>
        <w:tc>
          <w:tcPr>
            <w:tcW w:w="1134" w:type="dxa"/>
            <w:vAlign w:val="center"/>
          </w:tcPr>
          <w:p w14:paraId="3A68ED54">
            <w:pPr>
              <w:pStyle w:val="12"/>
            </w:pPr>
          </w:p>
        </w:tc>
        <w:tc>
          <w:tcPr>
            <w:tcW w:w="1134" w:type="dxa"/>
            <w:vAlign w:val="center"/>
          </w:tcPr>
          <w:p w14:paraId="3C5D702F">
            <w:pPr>
              <w:pStyle w:val="12"/>
            </w:pPr>
          </w:p>
        </w:tc>
        <w:tc>
          <w:tcPr>
            <w:tcW w:w="1134" w:type="dxa"/>
            <w:vAlign w:val="center"/>
          </w:tcPr>
          <w:p w14:paraId="796985B2">
            <w:pPr>
              <w:pStyle w:val="12"/>
            </w:pPr>
          </w:p>
        </w:tc>
        <w:tc>
          <w:tcPr>
            <w:tcW w:w="1134" w:type="dxa"/>
            <w:vAlign w:val="center"/>
          </w:tcPr>
          <w:p w14:paraId="6723C26E">
            <w:pPr>
              <w:pStyle w:val="12"/>
            </w:pPr>
          </w:p>
        </w:tc>
        <w:tc>
          <w:tcPr>
            <w:tcW w:w="1134" w:type="dxa"/>
            <w:vAlign w:val="center"/>
          </w:tcPr>
          <w:p w14:paraId="03E5BAAB">
            <w:pPr>
              <w:pStyle w:val="12"/>
            </w:pPr>
          </w:p>
        </w:tc>
        <w:tc>
          <w:tcPr>
            <w:tcW w:w="1134" w:type="dxa"/>
            <w:vAlign w:val="center"/>
          </w:tcPr>
          <w:p w14:paraId="41B5D14B">
            <w:pPr>
              <w:pStyle w:val="12"/>
            </w:pPr>
          </w:p>
        </w:tc>
        <w:tc>
          <w:tcPr>
            <w:tcW w:w="1134" w:type="dxa"/>
            <w:vAlign w:val="center"/>
          </w:tcPr>
          <w:p w14:paraId="1D8860E3">
            <w:pPr>
              <w:pStyle w:val="12"/>
            </w:pPr>
          </w:p>
        </w:tc>
      </w:tr>
      <w:tr w14:paraId="5BB02B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722C610">
            <w:pPr>
              <w:pStyle w:val="14"/>
            </w:pPr>
          </w:p>
        </w:tc>
        <w:tc>
          <w:tcPr>
            <w:tcW w:w="907" w:type="dxa"/>
            <w:vAlign w:val="center"/>
          </w:tcPr>
          <w:p w14:paraId="12C4FDDC">
            <w:pPr>
              <w:pStyle w:val="14"/>
            </w:pPr>
          </w:p>
        </w:tc>
        <w:tc>
          <w:tcPr>
            <w:tcW w:w="907" w:type="dxa"/>
            <w:vAlign w:val="center"/>
          </w:tcPr>
          <w:p w14:paraId="41889EF9">
            <w:pPr>
              <w:pStyle w:val="14"/>
            </w:pPr>
          </w:p>
        </w:tc>
        <w:tc>
          <w:tcPr>
            <w:tcW w:w="3969" w:type="dxa"/>
            <w:vAlign w:val="center"/>
          </w:tcPr>
          <w:p w14:paraId="4C992DCF">
            <w:pPr>
              <w:pStyle w:val="13"/>
            </w:pPr>
            <w:r>
              <w:t>（2）（特殊）岗位津贴（补贴）</w:t>
            </w:r>
          </w:p>
        </w:tc>
        <w:tc>
          <w:tcPr>
            <w:tcW w:w="1134" w:type="dxa"/>
            <w:vAlign w:val="center"/>
          </w:tcPr>
          <w:p w14:paraId="51657831">
            <w:pPr>
              <w:pStyle w:val="12"/>
            </w:pPr>
            <w:r>
              <w:t>2.58</w:t>
            </w:r>
          </w:p>
        </w:tc>
        <w:tc>
          <w:tcPr>
            <w:tcW w:w="1134" w:type="dxa"/>
            <w:vAlign w:val="center"/>
          </w:tcPr>
          <w:p w14:paraId="791865A2">
            <w:pPr>
              <w:pStyle w:val="12"/>
            </w:pPr>
            <w:r>
              <w:t>2.58</w:t>
            </w:r>
          </w:p>
        </w:tc>
        <w:tc>
          <w:tcPr>
            <w:tcW w:w="1134" w:type="dxa"/>
            <w:vAlign w:val="center"/>
          </w:tcPr>
          <w:p w14:paraId="6E203943">
            <w:pPr>
              <w:pStyle w:val="12"/>
            </w:pPr>
          </w:p>
        </w:tc>
        <w:tc>
          <w:tcPr>
            <w:tcW w:w="1134" w:type="dxa"/>
            <w:vAlign w:val="center"/>
          </w:tcPr>
          <w:p w14:paraId="5C5F8D98">
            <w:pPr>
              <w:pStyle w:val="12"/>
            </w:pPr>
          </w:p>
        </w:tc>
        <w:tc>
          <w:tcPr>
            <w:tcW w:w="1134" w:type="dxa"/>
            <w:vAlign w:val="center"/>
          </w:tcPr>
          <w:p w14:paraId="138E584B">
            <w:pPr>
              <w:pStyle w:val="12"/>
            </w:pPr>
          </w:p>
        </w:tc>
        <w:tc>
          <w:tcPr>
            <w:tcW w:w="1134" w:type="dxa"/>
            <w:vAlign w:val="center"/>
          </w:tcPr>
          <w:p w14:paraId="2934908C">
            <w:pPr>
              <w:pStyle w:val="12"/>
            </w:pPr>
          </w:p>
        </w:tc>
        <w:tc>
          <w:tcPr>
            <w:tcW w:w="1134" w:type="dxa"/>
            <w:vAlign w:val="center"/>
          </w:tcPr>
          <w:p w14:paraId="75FF5A3F">
            <w:pPr>
              <w:pStyle w:val="12"/>
            </w:pPr>
          </w:p>
        </w:tc>
      </w:tr>
      <w:tr w14:paraId="4072F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C4B0BFA">
            <w:pPr>
              <w:pStyle w:val="14"/>
            </w:pPr>
            <w:r>
              <w:t>2050202</w:t>
            </w:r>
          </w:p>
        </w:tc>
        <w:tc>
          <w:tcPr>
            <w:tcW w:w="907" w:type="dxa"/>
            <w:vAlign w:val="center"/>
          </w:tcPr>
          <w:p w14:paraId="52D730CB">
            <w:pPr>
              <w:pStyle w:val="14"/>
            </w:pPr>
            <w:r>
              <w:t>30102</w:t>
            </w:r>
          </w:p>
        </w:tc>
        <w:tc>
          <w:tcPr>
            <w:tcW w:w="907" w:type="dxa"/>
            <w:vAlign w:val="center"/>
          </w:tcPr>
          <w:p w14:paraId="3BE10783">
            <w:pPr>
              <w:pStyle w:val="14"/>
            </w:pPr>
            <w:r>
              <w:t>50501</w:t>
            </w:r>
          </w:p>
        </w:tc>
        <w:tc>
          <w:tcPr>
            <w:tcW w:w="3969" w:type="dxa"/>
            <w:vAlign w:val="center"/>
          </w:tcPr>
          <w:p w14:paraId="26D6CB5B">
            <w:pPr>
              <w:pStyle w:val="13"/>
            </w:pPr>
            <w:r>
              <w:t xml:space="preserve">    1）国家出台与实际天数无关的岗位津贴</w:t>
            </w:r>
          </w:p>
        </w:tc>
        <w:tc>
          <w:tcPr>
            <w:tcW w:w="1134" w:type="dxa"/>
            <w:vAlign w:val="center"/>
          </w:tcPr>
          <w:p w14:paraId="67FA07F2">
            <w:pPr>
              <w:pStyle w:val="12"/>
            </w:pPr>
            <w:r>
              <w:t>2.58</w:t>
            </w:r>
          </w:p>
        </w:tc>
        <w:tc>
          <w:tcPr>
            <w:tcW w:w="1134" w:type="dxa"/>
            <w:vAlign w:val="center"/>
          </w:tcPr>
          <w:p w14:paraId="5C1ADE10">
            <w:pPr>
              <w:pStyle w:val="12"/>
            </w:pPr>
            <w:r>
              <w:t>2.58</w:t>
            </w:r>
          </w:p>
        </w:tc>
        <w:tc>
          <w:tcPr>
            <w:tcW w:w="1134" w:type="dxa"/>
            <w:vAlign w:val="center"/>
          </w:tcPr>
          <w:p w14:paraId="74DB3722">
            <w:pPr>
              <w:pStyle w:val="12"/>
            </w:pPr>
          </w:p>
        </w:tc>
        <w:tc>
          <w:tcPr>
            <w:tcW w:w="1134" w:type="dxa"/>
            <w:vAlign w:val="center"/>
          </w:tcPr>
          <w:p w14:paraId="61B76572">
            <w:pPr>
              <w:pStyle w:val="12"/>
            </w:pPr>
          </w:p>
        </w:tc>
        <w:tc>
          <w:tcPr>
            <w:tcW w:w="1134" w:type="dxa"/>
            <w:vAlign w:val="center"/>
          </w:tcPr>
          <w:p w14:paraId="4DF57455">
            <w:pPr>
              <w:pStyle w:val="12"/>
            </w:pPr>
          </w:p>
        </w:tc>
        <w:tc>
          <w:tcPr>
            <w:tcW w:w="1134" w:type="dxa"/>
            <w:vAlign w:val="center"/>
          </w:tcPr>
          <w:p w14:paraId="1B341483">
            <w:pPr>
              <w:pStyle w:val="12"/>
            </w:pPr>
          </w:p>
        </w:tc>
        <w:tc>
          <w:tcPr>
            <w:tcW w:w="1134" w:type="dxa"/>
            <w:vAlign w:val="center"/>
          </w:tcPr>
          <w:p w14:paraId="1574502F">
            <w:pPr>
              <w:pStyle w:val="12"/>
            </w:pPr>
          </w:p>
        </w:tc>
      </w:tr>
      <w:tr w14:paraId="5C5F36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B7FBDE1">
            <w:pPr>
              <w:pStyle w:val="14"/>
            </w:pPr>
          </w:p>
        </w:tc>
        <w:tc>
          <w:tcPr>
            <w:tcW w:w="907" w:type="dxa"/>
            <w:vAlign w:val="center"/>
          </w:tcPr>
          <w:p w14:paraId="4A44ECDB">
            <w:pPr>
              <w:pStyle w:val="14"/>
            </w:pPr>
            <w:r>
              <w:t>30102</w:t>
            </w:r>
          </w:p>
        </w:tc>
        <w:tc>
          <w:tcPr>
            <w:tcW w:w="907" w:type="dxa"/>
            <w:vAlign w:val="center"/>
          </w:tcPr>
          <w:p w14:paraId="58AD2B14">
            <w:pPr>
              <w:pStyle w:val="14"/>
            </w:pPr>
          </w:p>
        </w:tc>
        <w:tc>
          <w:tcPr>
            <w:tcW w:w="3969" w:type="dxa"/>
            <w:vAlign w:val="center"/>
          </w:tcPr>
          <w:p w14:paraId="611459B2">
            <w:pPr>
              <w:pStyle w:val="13"/>
            </w:pPr>
            <w:r>
              <w:t xml:space="preserve">    2）国家出台按实际天数发放的岗位津贴</w:t>
            </w:r>
          </w:p>
        </w:tc>
        <w:tc>
          <w:tcPr>
            <w:tcW w:w="1134" w:type="dxa"/>
            <w:vAlign w:val="center"/>
          </w:tcPr>
          <w:p w14:paraId="0058B439">
            <w:pPr>
              <w:pStyle w:val="12"/>
            </w:pPr>
          </w:p>
        </w:tc>
        <w:tc>
          <w:tcPr>
            <w:tcW w:w="1134" w:type="dxa"/>
            <w:vAlign w:val="center"/>
          </w:tcPr>
          <w:p w14:paraId="139865E2">
            <w:pPr>
              <w:pStyle w:val="12"/>
            </w:pPr>
          </w:p>
        </w:tc>
        <w:tc>
          <w:tcPr>
            <w:tcW w:w="1134" w:type="dxa"/>
            <w:vAlign w:val="center"/>
          </w:tcPr>
          <w:p w14:paraId="5F7659EE">
            <w:pPr>
              <w:pStyle w:val="12"/>
            </w:pPr>
          </w:p>
        </w:tc>
        <w:tc>
          <w:tcPr>
            <w:tcW w:w="1134" w:type="dxa"/>
            <w:vAlign w:val="center"/>
          </w:tcPr>
          <w:p w14:paraId="75ACCC63">
            <w:pPr>
              <w:pStyle w:val="12"/>
            </w:pPr>
          </w:p>
        </w:tc>
        <w:tc>
          <w:tcPr>
            <w:tcW w:w="1134" w:type="dxa"/>
            <w:vAlign w:val="center"/>
          </w:tcPr>
          <w:p w14:paraId="3381090C">
            <w:pPr>
              <w:pStyle w:val="12"/>
            </w:pPr>
          </w:p>
        </w:tc>
        <w:tc>
          <w:tcPr>
            <w:tcW w:w="1134" w:type="dxa"/>
            <w:vAlign w:val="center"/>
          </w:tcPr>
          <w:p w14:paraId="35F9D3EF">
            <w:pPr>
              <w:pStyle w:val="12"/>
            </w:pPr>
          </w:p>
        </w:tc>
        <w:tc>
          <w:tcPr>
            <w:tcW w:w="1134" w:type="dxa"/>
            <w:vAlign w:val="center"/>
          </w:tcPr>
          <w:p w14:paraId="430B3C46">
            <w:pPr>
              <w:pStyle w:val="12"/>
            </w:pPr>
          </w:p>
        </w:tc>
      </w:tr>
      <w:tr w14:paraId="6D17F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B723B6E">
            <w:pPr>
              <w:pStyle w:val="14"/>
            </w:pPr>
            <w:r>
              <w:t>2050202</w:t>
            </w:r>
          </w:p>
        </w:tc>
        <w:tc>
          <w:tcPr>
            <w:tcW w:w="907" w:type="dxa"/>
            <w:vAlign w:val="center"/>
          </w:tcPr>
          <w:p w14:paraId="2CFB66A7">
            <w:pPr>
              <w:pStyle w:val="14"/>
            </w:pPr>
            <w:r>
              <w:t>30103</w:t>
            </w:r>
          </w:p>
        </w:tc>
        <w:tc>
          <w:tcPr>
            <w:tcW w:w="907" w:type="dxa"/>
            <w:vAlign w:val="center"/>
          </w:tcPr>
          <w:p w14:paraId="19FD18BF">
            <w:pPr>
              <w:pStyle w:val="14"/>
            </w:pPr>
            <w:r>
              <w:t>50501</w:t>
            </w:r>
          </w:p>
        </w:tc>
        <w:tc>
          <w:tcPr>
            <w:tcW w:w="3969" w:type="dxa"/>
            <w:vAlign w:val="center"/>
          </w:tcPr>
          <w:p w14:paraId="4EE1A638">
            <w:pPr>
              <w:pStyle w:val="13"/>
            </w:pPr>
            <w:r>
              <w:t>3、绩效奖金（补充绩效工资）</w:t>
            </w:r>
          </w:p>
        </w:tc>
        <w:tc>
          <w:tcPr>
            <w:tcW w:w="1134" w:type="dxa"/>
            <w:vAlign w:val="center"/>
          </w:tcPr>
          <w:p w14:paraId="28EB8F32">
            <w:pPr>
              <w:pStyle w:val="12"/>
            </w:pPr>
            <w:r>
              <w:t>20.34</w:t>
            </w:r>
          </w:p>
        </w:tc>
        <w:tc>
          <w:tcPr>
            <w:tcW w:w="1134" w:type="dxa"/>
            <w:vAlign w:val="center"/>
          </w:tcPr>
          <w:p w14:paraId="0FF97344">
            <w:pPr>
              <w:pStyle w:val="12"/>
            </w:pPr>
            <w:r>
              <w:t>20.34</w:t>
            </w:r>
          </w:p>
        </w:tc>
        <w:tc>
          <w:tcPr>
            <w:tcW w:w="1134" w:type="dxa"/>
            <w:vAlign w:val="center"/>
          </w:tcPr>
          <w:p w14:paraId="0CE3D230">
            <w:pPr>
              <w:pStyle w:val="12"/>
            </w:pPr>
          </w:p>
        </w:tc>
        <w:tc>
          <w:tcPr>
            <w:tcW w:w="1134" w:type="dxa"/>
            <w:vAlign w:val="center"/>
          </w:tcPr>
          <w:p w14:paraId="201CA84F">
            <w:pPr>
              <w:pStyle w:val="12"/>
            </w:pPr>
          </w:p>
        </w:tc>
        <w:tc>
          <w:tcPr>
            <w:tcW w:w="1134" w:type="dxa"/>
            <w:vAlign w:val="center"/>
          </w:tcPr>
          <w:p w14:paraId="24E13CE3">
            <w:pPr>
              <w:pStyle w:val="12"/>
            </w:pPr>
          </w:p>
        </w:tc>
        <w:tc>
          <w:tcPr>
            <w:tcW w:w="1134" w:type="dxa"/>
            <w:vAlign w:val="center"/>
          </w:tcPr>
          <w:p w14:paraId="1AE1F3F4">
            <w:pPr>
              <w:pStyle w:val="12"/>
            </w:pPr>
          </w:p>
        </w:tc>
        <w:tc>
          <w:tcPr>
            <w:tcW w:w="1134" w:type="dxa"/>
            <w:vAlign w:val="center"/>
          </w:tcPr>
          <w:p w14:paraId="142501D4">
            <w:pPr>
              <w:pStyle w:val="12"/>
            </w:pPr>
          </w:p>
        </w:tc>
      </w:tr>
      <w:tr w14:paraId="7519C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003447B">
            <w:pPr>
              <w:pStyle w:val="14"/>
            </w:pPr>
          </w:p>
        </w:tc>
        <w:tc>
          <w:tcPr>
            <w:tcW w:w="907" w:type="dxa"/>
            <w:vAlign w:val="center"/>
          </w:tcPr>
          <w:p w14:paraId="22C9ABF2">
            <w:pPr>
              <w:pStyle w:val="14"/>
            </w:pPr>
          </w:p>
        </w:tc>
        <w:tc>
          <w:tcPr>
            <w:tcW w:w="907" w:type="dxa"/>
            <w:vAlign w:val="center"/>
          </w:tcPr>
          <w:p w14:paraId="6D24ECDF">
            <w:pPr>
              <w:pStyle w:val="14"/>
            </w:pPr>
          </w:p>
        </w:tc>
        <w:tc>
          <w:tcPr>
            <w:tcW w:w="3969" w:type="dxa"/>
            <w:vAlign w:val="center"/>
          </w:tcPr>
          <w:p w14:paraId="14F3C7BE">
            <w:pPr>
              <w:pStyle w:val="13"/>
            </w:pPr>
            <w:r>
              <w:t>4、绩效工资</w:t>
            </w:r>
          </w:p>
        </w:tc>
        <w:tc>
          <w:tcPr>
            <w:tcW w:w="1134" w:type="dxa"/>
            <w:vAlign w:val="center"/>
          </w:tcPr>
          <w:p w14:paraId="5CB876B6">
            <w:pPr>
              <w:pStyle w:val="12"/>
            </w:pPr>
            <w:r>
              <w:t>46.21</w:t>
            </w:r>
          </w:p>
        </w:tc>
        <w:tc>
          <w:tcPr>
            <w:tcW w:w="1134" w:type="dxa"/>
            <w:vAlign w:val="center"/>
          </w:tcPr>
          <w:p w14:paraId="3C3EF933">
            <w:pPr>
              <w:pStyle w:val="12"/>
            </w:pPr>
            <w:r>
              <w:t>46.21</w:t>
            </w:r>
          </w:p>
        </w:tc>
        <w:tc>
          <w:tcPr>
            <w:tcW w:w="1134" w:type="dxa"/>
            <w:vAlign w:val="center"/>
          </w:tcPr>
          <w:p w14:paraId="6281EBC5">
            <w:pPr>
              <w:pStyle w:val="12"/>
            </w:pPr>
          </w:p>
        </w:tc>
        <w:tc>
          <w:tcPr>
            <w:tcW w:w="1134" w:type="dxa"/>
            <w:vAlign w:val="center"/>
          </w:tcPr>
          <w:p w14:paraId="1572B0A7">
            <w:pPr>
              <w:pStyle w:val="12"/>
            </w:pPr>
          </w:p>
        </w:tc>
        <w:tc>
          <w:tcPr>
            <w:tcW w:w="1134" w:type="dxa"/>
            <w:vAlign w:val="center"/>
          </w:tcPr>
          <w:p w14:paraId="3DBA87BA">
            <w:pPr>
              <w:pStyle w:val="12"/>
            </w:pPr>
          </w:p>
        </w:tc>
        <w:tc>
          <w:tcPr>
            <w:tcW w:w="1134" w:type="dxa"/>
            <w:vAlign w:val="center"/>
          </w:tcPr>
          <w:p w14:paraId="1CEC87D5">
            <w:pPr>
              <w:pStyle w:val="12"/>
            </w:pPr>
          </w:p>
        </w:tc>
        <w:tc>
          <w:tcPr>
            <w:tcW w:w="1134" w:type="dxa"/>
            <w:vAlign w:val="center"/>
          </w:tcPr>
          <w:p w14:paraId="5FA9096B">
            <w:pPr>
              <w:pStyle w:val="12"/>
            </w:pPr>
          </w:p>
        </w:tc>
      </w:tr>
      <w:tr w14:paraId="3D96A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8450733">
            <w:pPr>
              <w:pStyle w:val="14"/>
            </w:pPr>
            <w:r>
              <w:t>2050202</w:t>
            </w:r>
          </w:p>
        </w:tc>
        <w:tc>
          <w:tcPr>
            <w:tcW w:w="907" w:type="dxa"/>
            <w:vAlign w:val="center"/>
          </w:tcPr>
          <w:p w14:paraId="5F875666">
            <w:pPr>
              <w:pStyle w:val="14"/>
            </w:pPr>
            <w:r>
              <w:t>30107</w:t>
            </w:r>
          </w:p>
        </w:tc>
        <w:tc>
          <w:tcPr>
            <w:tcW w:w="907" w:type="dxa"/>
            <w:vAlign w:val="center"/>
          </w:tcPr>
          <w:p w14:paraId="5A27A32C">
            <w:pPr>
              <w:pStyle w:val="14"/>
            </w:pPr>
            <w:r>
              <w:t>50501</w:t>
            </w:r>
          </w:p>
        </w:tc>
        <w:tc>
          <w:tcPr>
            <w:tcW w:w="3969" w:type="dxa"/>
            <w:vAlign w:val="center"/>
          </w:tcPr>
          <w:p w14:paraId="37D294CA">
            <w:pPr>
              <w:pStyle w:val="13"/>
            </w:pPr>
            <w:r>
              <w:t>（1）基础绩效工资</w:t>
            </w:r>
          </w:p>
        </w:tc>
        <w:tc>
          <w:tcPr>
            <w:tcW w:w="1134" w:type="dxa"/>
            <w:vAlign w:val="center"/>
          </w:tcPr>
          <w:p w14:paraId="7D22EF4D">
            <w:pPr>
              <w:pStyle w:val="12"/>
            </w:pPr>
            <w:r>
              <w:t>29.94</w:t>
            </w:r>
          </w:p>
        </w:tc>
        <w:tc>
          <w:tcPr>
            <w:tcW w:w="1134" w:type="dxa"/>
            <w:vAlign w:val="center"/>
          </w:tcPr>
          <w:p w14:paraId="62C983BE">
            <w:pPr>
              <w:pStyle w:val="12"/>
            </w:pPr>
            <w:r>
              <w:t>29.94</w:t>
            </w:r>
          </w:p>
        </w:tc>
        <w:tc>
          <w:tcPr>
            <w:tcW w:w="1134" w:type="dxa"/>
            <w:vAlign w:val="center"/>
          </w:tcPr>
          <w:p w14:paraId="396853E5">
            <w:pPr>
              <w:pStyle w:val="12"/>
            </w:pPr>
          </w:p>
        </w:tc>
        <w:tc>
          <w:tcPr>
            <w:tcW w:w="1134" w:type="dxa"/>
            <w:vAlign w:val="center"/>
          </w:tcPr>
          <w:p w14:paraId="744BD52B">
            <w:pPr>
              <w:pStyle w:val="12"/>
            </w:pPr>
          </w:p>
        </w:tc>
        <w:tc>
          <w:tcPr>
            <w:tcW w:w="1134" w:type="dxa"/>
            <w:vAlign w:val="center"/>
          </w:tcPr>
          <w:p w14:paraId="4986A07D">
            <w:pPr>
              <w:pStyle w:val="12"/>
            </w:pPr>
          </w:p>
        </w:tc>
        <w:tc>
          <w:tcPr>
            <w:tcW w:w="1134" w:type="dxa"/>
            <w:vAlign w:val="center"/>
          </w:tcPr>
          <w:p w14:paraId="0F59B056">
            <w:pPr>
              <w:pStyle w:val="12"/>
            </w:pPr>
          </w:p>
        </w:tc>
        <w:tc>
          <w:tcPr>
            <w:tcW w:w="1134" w:type="dxa"/>
            <w:vAlign w:val="center"/>
          </w:tcPr>
          <w:p w14:paraId="02DA91B6">
            <w:pPr>
              <w:pStyle w:val="12"/>
            </w:pPr>
          </w:p>
        </w:tc>
      </w:tr>
      <w:tr w14:paraId="75B61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264C87C">
            <w:pPr>
              <w:pStyle w:val="14"/>
            </w:pPr>
            <w:r>
              <w:t>2050202</w:t>
            </w:r>
          </w:p>
        </w:tc>
        <w:tc>
          <w:tcPr>
            <w:tcW w:w="907" w:type="dxa"/>
            <w:vAlign w:val="center"/>
          </w:tcPr>
          <w:p w14:paraId="780C2587">
            <w:pPr>
              <w:pStyle w:val="14"/>
            </w:pPr>
            <w:r>
              <w:t>30107</w:t>
            </w:r>
          </w:p>
        </w:tc>
        <w:tc>
          <w:tcPr>
            <w:tcW w:w="907" w:type="dxa"/>
            <w:vAlign w:val="center"/>
          </w:tcPr>
          <w:p w14:paraId="36A7020F">
            <w:pPr>
              <w:pStyle w:val="14"/>
            </w:pPr>
            <w:r>
              <w:t>50501</w:t>
            </w:r>
          </w:p>
        </w:tc>
        <w:tc>
          <w:tcPr>
            <w:tcW w:w="3969" w:type="dxa"/>
            <w:vAlign w:val="center"/>
          </w:tcPr>
          <w:p w14:paraId="4C41DAFC">
            <w:pPr>
              <w:pStyle w:val="13"/>
            </w:pPr>
            <w:r>
              <w:t>（2）奖励绩效工资</w:t>
            </w:r>
          </w:p>
        </w:tc>
        <w:tc>
          <w:tcPr>
            <w:tcW w:w="1134" w:type="dxa"/>
            <w:vAlign w:val="center"/>
          </w:tcPr>
          <w:p w14:paraId="033F241B">
            <w:pPr>
              <w:pStyle w:val="12"/>
            </w:pPr>
            <w:r>
              <w:t>16.27</w:t>
            </w:r>
          </w:p>
        </w:tc>
        <w:tc>
          <w:tcPr>
            <w:tcW w:w="1134" w:type="dxa"/>
            <w:vAlign w:val="center"/>
          </w:tcPr>
          <w:p w14:paraId="01B6A764">
            <w:pPr>
              <w:pStyle w:val="12"/>
            </w:pPr>
            <w:r>
              <w:t>16.27</w:t>
            </w:r>
          </w:p>
        </w:tc>
        <w:tc>
          <w:tcPr>
            <w:tcW w:w="1134" w:type="dxa"/>
            <w:vAlign w:val="center"/>
          </w:tcPr>
          <w:p w14:paraId="7D3A7BF5">
            <w:pPr>
              <w:pStyle w:val="12"/>
            </w:pPr>
          </w:p>
        </w:tc>
        <w:tc>
          <w:tcPr>
            <w:tcW w:w="1134" w:type="dxa"/>
            <w:vAlign w:val="center"/>
          </w:tcPr>
          <w:p w14:paraId="000B3582">
            <w:pPr>
              <w:pStyle w:val="12"/>
            </w:pPr>
          </w:p>
        </w:tc>
        <w:tc>
          <w:tcPr>
            <w:tcW w:w="1134" w:type="dxa"/>
            <w:vAlign w:val="center"/>
          </w:tcPr>
          <w:p w14:paraId="79B828F0">
            <w:pPr>
              <w:pStyle w:val="12"/>
            </w:pPr>
          </w:p>
        </w:tc>
        <w:tc>
          <w:tcPr>
            <w:tcW w:w="1134" w:type="dxa"/>
            <w:vAlign w:val="center"/>
          </w:tcPr>
          <w:p w14:paraId="0A1CB16A">
            <w:pPr>
              <w:pStyle w:val="12"/>
            </w:pPr>
          </w:p>
        </w:tc>
        <w:tc>
          <w:tcPr>
            <w:tcW w:w="1134" w:type="dxa"/>
            <w:vAlign w:val="center"/>
          </w:tcPr>
          <w:p w14:paraId="30D936D1">
            <w:pPr>
              <w:pStyle w:val="12"/>
            </w:pPr>
          </w:p>
        </w:tc>
      </w:tr>
      <w:tr w14:paraId="16FB4690">
        <w:tblPrEx>
          <w:tblCellMar>
            <w:top w:w="0" w:type="dxa"/>
            <w:left w:w="108" w:type="dxa"/>
            <w:bottom w:w="0" w:type="dxa"/>
            <w:right w:w="108" w:type="dxa"/>
          </w:tblCellMar>
        </w:tblPrEx>
        <w:trPr>
          <w:trHeight w:val="227" w:hRule="atLeast"/>
          <w:jc w:val="center"/>
        </w:trPr>
        <w:tc>
          <w:tcPr>
            <w:tcW w:w="907" w:type="dxa"/>
            <w:vAlign w:val="center"/>
          </w:tcPr>
          <w:p w14:paraId="5121A188">
            <w:pPr>
              <w:pStyle w:val="14"/>
            </w:pPr>
          </w:p>
        </w:tc>
        <w:tc>
          <w:tcPr>
            <w:tcW w:w="907" w:type="dxa"/>
            <w:vAlign w:val="center"/>
          </w:tcPr>
          <w:p w14:paraId="73FACD68">
            <w:pPr>
              <w:pStyle w:val="14"/>
            </w:pPr>
          </w:p>
        </w:tc>
        <w:tc>
          <w:tcPr>
            <w:tcW w:w="907" w:type="dxa"/>
            <w:vAlign w:val="center"/>
          </w:tcPr>
          <w:p w14:paraId="35A9F567">
            <w:pPr>
              <w:pStyle w:val="14"/>
            </w:pPr>
          </w:p>
        </w:tc>
        <w:tc>
          <w:tcPr>
            <w:tcW w:w="3969" w:type="dxa"/>
            <w:vAlign w:val="center"/>
          </w:tcPr>
          <w:p w14:paraId="09DC3308">
            <w:pPr>
              <w:pStyle w:val="13"/>
            </w:pPr>
            <w:r>
              <w:t>5、社会保障缴费</w:t>
            </w:r>
          </w:p>
        </w:tc>
        <w:tc>
          <w:tcPr>
            <w:tcW w:w="1134" w:type="dxa"/>
            <w:vAlign w:val="center"/>
          </w:tcPr>
          <w:p w14:paraId="258921C0">
            <w:pPr>
              <w:pStyle w:val="12"/>
            </w:pPr>
            <w:r>
              <w:t>39.16</w:t>
            </w:r>
          </w:p>
        </w:tc>
        <w:tc>
          <w:tcPr>
            <w:tcW w:w="1134" w:type="dxa"/>
            <w:vAlign w:val="center"/>
          </w:tcPr>
          <w:p w14:paraId="2FBDA638">
            <w:pPr>
              <w:pStyle w:val="12"/>
            </w:pPr>
            <w:r>
              <w:t>39.16</w:t>
            </w:r>
          </w:p>
        </w:tc>
        <w:tc>
          <w:tcPr>
            <w:tcW w:w="1134" w:type="dxa"/>
            <w:vAlign w:val="center"/>
          </w:tcPr>
          <w:p w14:paraId="4CCF9894">
            <w:pPr>
              <w:pStyle w:val="12"/>
            </w:pPr>
          </w:p>
        </w:tc>
        <w:tc>
          <w:tcPr>
            <w:tcW w:w="1134" w:type="dxa"/>
            <w:vAlign w:val="center"/>
          </w:tcPr>
          <w:p w14:paraId="143F9E6E">
            <w:pPr>
              <w:pStyle w:val="12"/>
            </w:pPr>
          </w:p>
        </w:tc>
        <w:tc>
          <w:tcPr>
            <w:tcW w:w="1134" w:type="dxa"/>
            <w:vAlign w:val="center"/>
          </w:tcPr>
          <w:p w14:paraId="42B02BF6">
            <w:pPr>
              <w:pStyle w:val="12"/>
            </w:pPr>
          </w:p>
        </w:tc>
        <w:tc>
          <w:tcPr>
            <w:tcW w:w="1134" w:type="dxa"/>
            <w:vAlign w:val="center"/>
          </w:tcPr>
          <w:p w14:paraId="081DCE71">
            <w:pPr>
              <w:pStyle w:val="12"/>
            </w:pPr>
          </w:p>
        </w:tc>
        <w:tc>
          <w:tcPr>
            <w:tcW w:w="1134" w:type="dxa"/>
            <w:vAlign w:val="center"/>
          </w:tcPr>
          <w:p w14:paraId="61E470E4">
            <w:pPr>
              <w:pStyle w:val="12"/>
            </w:pPr>
          </w:p>
        </w:tc>
      </w:tr>
      <w:tr w14:paraId="1C9E8A4B">
        <w:tblPrEx>
          <w:tblCellMar>
            <w:top w:w="0" w:type="dxa"/>
            <w:left w:w="108" w:type="dxa"/>
            <w:bottom w:w="0" w:type="dxa"/>
            <w:right w:w="108" w:type="dxa"/>
          </w:tblCellMar>
        </w:tblPrEx>
        <w:trPr>
          <w:trHeight w:val="227" w:hRule="atLeast"/>
          <w:jc w:val="center"/>
        </w:trPr>
        <w:tc>
          <w:tcPr>
            <w:tcW w:w="907" w:type="dxa"/>
            <w:vAlign w:val="center"/>
          </w:tcPr>
          <w:p w14:paraId="7103CF60">
            <w:pPr>
              <w:pStyle w:val="14"/>
            </w:pPr>
            <w:r>
              <w:t>2080505</w:t>
            </w:r>
          </w:p>
        </w:tc>
        <w:tc>
          <w:tcPr>
            <w:tcW w:w="907" w:type="dxa"/>
            <w:vAlign w:val="center"/>
          </w:tcPr>
          <w:p w14:paraId="078129F1">
            <w:pPr>
              <w:pStyle w:val="14"/>
            </w:pPr>
            <w:r>
              <w:t>30108</w:t>
            </w:r>
          </w:p>
        </w:tc>
        <w:tc>
          <w:tcPr>
            <w:tcW w:w="907" w:type="dxa"/>
            <w:vAlign w:val="center"/>
          </w:tcPr>
          <w:p w14:paraId="08128DDC">
            <w:pPr>
              <w:pStyle w:val="14"/>
            </w:pPr>
            <w:r>
              <w:t>50501</w:t>
            </w:r>
          </w:p>
        </w:tc>
        <w:tc>
          <w:tcPr>
            <w:tcW w:w="3969" w:type="dxa"/>
            <w:vAlign w:val="center"/>
          </w:tcPr>
          <w:p w14:paraId="51084226">
            <w:pPr>
              <w:pStyle w:val="13"/>
            </w:pPr>
            <w:r>
              <w:t>（1）基本养老保险费</w:t>
            </w:r>
          </w:p>
        </w:tc>
        <w:tc>
          <w:tcPr>
            <w:tcW w:w="1134" w:type="dxa"/>
            <w:vAlign w:val="center"/>
          </w:tcPr>
          <w:p w14:paraId="47559F3E">
            <w:pPr>
              <w:pStyle w:val="12"/>
            </w:pPr>
            <w:r>
              <w:t>17.39</w:t>
            </w:r>
          </w:p>
        </w:tc>
        <w:tc>
          <w:tcPr>
            <w:tcW w:w="1134" w:type="dxa"/>
            <w:vAlign w:val="center"/>
          </w:tcPr>
          <w:p w14:paraId="6765DB64">
            <w:pPr>
              <w:pStyle w:val="12"/>
            </w:pPr>
            <w:r>
              <w:t>17.39</w:t>
            </w:r>
          </w:p>
        </w:tc>
        <w:tc>
          <w:tcPr>
            <w:tcW w:w="1134" w:type="dxa"/>
            <w:vAlign w:val="center"/>
          </w:tcPr>
          <w:p w14:paraId="1403D4DE">
            <w:pPr>
              <w:pStyle w:val="12"/>
            </w:pPr>
          </w:p>
        </w:tc>
        <w:tc>
          <w:tcPr>
            <w:tcW w:w="1134" w:type="dxa"/>
            <w:vAlign w:val="center"/>
          </w:tcPr>
          <w:p w14:paraId="191A4C7B">
            <w:pPr>
              <w:pStyle w:val="12"/>
            </w:pPr>
          </w:p>
        </w:tc>
        <w:tc>
          <w:tcPr>
            <w:tcW w:w="1134" w:type="dxa"/>
            <w:vAlign w:val="center"/>
          </w:tcPr>
          <w:p w14:paraId="7EAEAEF0">
            <w:pPr>
              <w:pStyle w:val="12"/>
            </w:pPr>
          </w:p>
        </w:tc>
        <w:tc>
          <w:tcPr>
            <w:tcW w:w="1134" w:type="dxa"/>
            <w:vAlign w:val="center"/>
          </w:tcPr>
          <w:p w14:paraId="4E0311BC">
            <w:pPr>
              <w:pStyle w:val="12"/>
            </w:pPr>
          </w:p>
        </w:tc>
        <w:tc>
          <w:tcPr>
            <w:tcW w:w="1134" w:type="dxa"/>
            <w:vAlign w:val="center"/>
          </w:tcPr>
          <w:p w14:paraId="73FFF23D">
            <w:pPr>
              <w:pStyle w:val="12"/>
            </w:pPr>
          </w:p>
        </w:tc>
      </w:tr>
      <w:tr w14:paraId="3A8B6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BFBD627">
            <w:pPr>
              <w:pStyle w:val="14"/>
            </w:pPr>
            <w:r>
              <w:t>2080506</w:t>
            </w:r>
          </w:p>
        </w:tc>
        <w:tc>
          <w:tcPr>
            <w:tcW w:w="907" w:type="dxa"/>
            <w:vAlign w:val="center"/>
          </w:tcPr>
          <w:p w14:paraId="7883A97B">
            <w:pPr>
              <w:pStyle w:val="14"/>
            </w:pPr>
            <w:r>
              <w:t>30109</w:t>
            </w:r>
          </w:p>
        </w:tc>
        <w:tc>
          <w:tcPr>
            <w:tcW w:w="907" w:type="dxa"/>
            <w:vAlign w:val="center"/>
          </w:tcPr>
          <w:p w14:paraId="4B69C2A0">
            <w:pPr>
              <w:pStyle w:val="14"/>
            </w:pPr>
            <w:r>
              <w:t>50501</w:t>
            </w:r>
          </w:p>
        </w:tc>
        <w:tc>
          <w:tcPr>
            <w:tcW w:w="3969" w:type="dxa"/>
            <w:vAlign w:val="center"/>
          </w:tcPr>
          <w:p w14:paraId="3B61621C">
            <w:pPr>
              <w:pStyle w:val="13"/>
            </w:pPr>
            <w:r>
              <w:t>（2）职业年金缴费</w:t>
            </w:r>
          </w:p>
        </w:tc>
        <w:tc>
          <w:tcPr>
            <w:tcW w:w="1134" w:type="dxa"/>
            <w:vAlign w:val="center"/>
          </w:tcPr>
          <w:p w14:paraId="2E3EC05A">
            <w:pPr>
              <w:pStyle w:val="12"/>
            </w:pPr>
            <w:r>
              <w:t>7.07</w:t>
            </w:r>
          </w:p>
        </w:tc>
        <w:tc>
          <w:tcPr>
            <w:tcW w:w="1134" w:type="dxa"/>
            <w:vAlign w:val="center"/>
          </w:tcPr>
          <w:p w14:paraId="66B40876">
            <w:pPr>
              <w:pStyle w:val="12"/>
            </w:pPr>
            <w:r>
              <w:t>7.07</w:t>
            </w:r>
          </w:p>
        </w:tc>
        <w:tc>
          <w:tcPr>
            <w:tcW w:w="1134" w:type="dxa"/>
            <w:vAlign w:val="center"/>
          </w:tcPr>
          <w:p w14:paraId="3DD75B2A">
            <w:pPr>
              <w:pStyle w:val="12"/>
            </w:pPr>
          </w:p>
        </w:tc>
        <w:tc>
          <w:tcPr>
            <w:tcW w:w="1134" w:type="dxa"/>
            <w:vAlign w:val="center"/>
          </w:tcPr>
          <w:p w14:paraId="4E7302CC">
            <w:pPr>
              <w:pStyle w:val="12"/>
            </w:pPr>
          </w:p>
        </w:tc>
        <w:tc>
          <w:tcPr>
            <w:tcW w:w="1134" w:type="dxa"/>
            <w:vAlign w:val="center"/>
          </w:tcPr>
          <w:p w14:paraId="1773BC99">
            <w:pPr>
              <w:pStyle w:val="12"/>
            </w:pPr>
          </w:p>
        </w:tc>
        <w:tc>
          <w:tcPr>
            <w:tcW w:w="1134" w:type="dxa"/>
            <w:vAlign w:val="center"/>
          </w:tcPr>
          <w:p w14:paraId="60E3FADE">
            <w:pPr>
              <w:pStyle w:val="12"/>
            </w:pPr>
          </w:p>
        </w:tc>
        <w:tc>
          <w:tcPr>
            <w:tcW w:w="1134" w:type="dxa"/>
            <w:vAlign w:val="center"/>
          </w:tcPr>
          <w:p w14:paraId="70D41857">
            <w:pPr>
              <w:pStyle w:val="12"/>
            </w:pPr>
          </w:p>
        </w:tc>
      </w:tr>
      <w:tr w14:paraId="16E0AE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78745A2">
            <w:pPr>
              <w:pStyle w:val="14"/>
            </w:pPr>
            <w:r>
              <w:t>2101102</w:t>
            </w:r>
          </w:p>
        </w:tc>
        <w:tc>
          <w:tcPr>
            <w:tcW w:w="907" w:type="dxa"/>
            <w:vAlign w:val="center"/>
          </w:tcPr>
          <w:p w14:paraId="31799592">
            <w:pPr>
              <w:pStyle w:val="14"/>
            </w:pPr>
            <w:r>
              <w:t>30110</w:t>
            </w:r>
          </w:p>
        </w:tc>
        <w:tc>
          <w:tcPr>
            <w:tcW w:w="907" w:type="dxa"/>
            <w:vAlign w:val="center"/>
          </w:tcPr>
          <w:p w14:paraId="09FB4BF6">
            <w:pPr>
              <w:pStyle w:val="14"/>
            </w:pPr>
            <w:r>
              <w:t>50501</w:t>
            </w:r>
          </w:p>
        </w:tc>
        <w:tc>
          <w:tcPr>
            <w:tcW w:w="3969" w:type="dxa"/>
            <w:vAlign w:val="center"/>
          </w:tcPr>
          <w:p w14:paraId="67B3AF58">
            <w:pPr>
              <w:pStyle w:val="13"/>
            </w:pPr>
            <w:r>
              <w:t>（3）基本医疗保险费</w:t>
            </w:r>
          </w:p>
        </w:tc>
        <w:tc>
          <w:tcPr>
            <w:tcW w:w="1134" w:type="dxa"/>
            <w:vAlign w:val="center"/>
          </w:tcPr>
          <w:p w14:paraId="3E455814">
            <w:pPr>
              <w:pStyle w:val="12"/>
            </w:pPr>
            <w:r>
              <w:t>6.40</w:t>
            </w:r>
          </w:p>
        </w:tc>
        <w:tc>
          <w:tcPr>
            <w:tcW w:w="1134" w:type="dxa"/>
            <w:vAlign w:val="center"/>
          </w:tcPr>
          <w:p w14:paraId="0BF6468A">
            <w:pPr>
              <w:pStyle w:val="12"/>
            </w:pPr>
            <w:r>
              <w:t>6.40</w:t>
            </w:r>
          </w:p>
        </w:tc>
        <w:tc>
          <w:tcPr>
            <w:tcW w:w="1134" w:type="dxa"/>
            <w:vAlign w:val="center"/>
          </w:tcPr>
          <w:p w14:paraId="408EDACE">
            <w:pPr>
              <w:pStyle w:val="12"/>
            </w:pPr>
          </w:p>
        </w:tc>
        <w:tc>
          <w:tcPr>
            <w:tcW w:w="1134" w:type="dxa"/>
            <w:vAlign w:val="center"/>
          </w:tcPr>
          <w:p w14:paraId="5D1B120A">
            <w:pPr>
              <w:pStyle w:val="12"/>
            </w:pPr>
          </w:p>
        </w:tc>
        <w:tc>
          <w:tcPr>
            <w:tcW w:w="1134" w:type="dxa"/>
            <w:vAlign w:val="center"/>
          </w:tcPr>
          <w:p w14:paraId="24001CC1">
            <w:pPr>
              <w:pStyle w:val="12"/>
            </w:pPr>
          </w:p>
        </w:tc>
        <w:tc>
          <w:tcPr>
            <w:tcW w:w="1134" w:type="dxa"/>
            <w:vAlign w:val="center"/>
          </w:tcPr>
          <w:p w14:paraId="5A0CA329">
            <w:pPr>
              <w:pStyle w:val="12"/>
            </w:pPr>
          </w:p>
        </w:tc>
        <w:tc>
          <w:tcPr>
            <w:tcW w:w="1134" w:type="dxa"/>
            <w:vAlign w:val="center"/>
          </w:tcPr>
          <w:p w14:paraId="066F99DA">
            <w:pPr>
              <w:pStyle w:val="12"/>
            </w:pPr>
          </w:p>
        </w:tc>
      </w:tr>
      <w:tr w14:paraId="3C2EF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DE94AF7">
            <w:pPr>
              <w:pStyle w:val="14"/>
            </w:pPr>
            <w:r>
              <w:t>2101103</w:t>
            </w:r>
          </w:p>
        </w:tc>
        <w:tc>
          <w:tcPr>
            <w:tcW w:w="907" w:type="dxa"/>
            <w:vAlign w:val="center"/>
          </w:tcPr>
          <w:p w14:paraId="59C81D38">
            <w:pPr>
              <w:pStyle w:val="14"/>
            </w:pPr>
            <w:r>
              <w:t>30111</w:t>
            </w:r>
          </w:p>
        </w:tc>
        <w:tc>
          <w:tcPr>
            <w:tcW w:w="907" w:type="dxa"/>
            <w:vAlign w:val="center"/>
          </w:tcPr>
          <w:p w14:paraId="6F003798">
            <w:pPr>
              <w:pStyle w:val="14"/>
            </w:pPr>
            <w:r>
              <w:t>50501</w:t>
            </w:r>
          </w:p>
        </w:tc>
        <w:tc>
          <w:tcPr>
            <w:tcW w:w="3969" w:type="dxa"/>
            <w:vAlign w:val="center"/>
          </w:tcPr>
          <w:p w14:paraId="23FEC03A">
            <w:pPr>
              <w:pStyle w:val="13"/>
            </w:pPr>
            <w:r>
              <w:t>（4）公务员医疗补助</w:t>
            </w:r>
          </w:p>
        </w:tc>
        <w:tc>
          <w:tcPr>
            <w:tcW w:w="1134" w:type="dxa"/>
            <w:vAlign w:val="center"/>
          </w:tcPr>
          <w:p w14:paraId="65DEA625">
            <w:pPr>
              <w:pStyle w:val="12"/>
            </w:pPr>
            <w:r>
              <w:t>7.06</w:t>
            </w:r>
          </w:p>
        </w:tc>
        <w:tc>
          <w:tcPr>
            <w:tcW w:w="1134" w:type="dxa"/>
            <w:vAlign w:val="center"/>
          </w:tcPr>
          <w:p w14:paraId="567BF63B">
            <w:pPr>
              <w:pStyle w:val="12"/>
            </w:pPr>
            <w:r>
              <w:t>7.06</w:t>
            </w:r>
          </w:p>
        </w:tc>
        <w:tc>
          <w:tcPr>
            <w:tcW w:w="1134" w:type="dxa"/>
            <w:vAlign w:val="center"/>
          </w:tcPr>
          <w:p w14:paraId="5BDBD1D8">
            <w:pPr>
              <w:pStyle w:val="12"/>
            </w:pPr>
          </w:p>
        </w:tc>
        <w:tc>
          <w:tcPr>
            <w:tcW w:w="1134" w:type="dxa"/>
            <w:vAlign w:val="center"/>
          </w:tcPr>
          <w:p w14:paraId="1183060F">
            <w:pPr>
              <w:pStyle w:val="12"/>
            </w:pPr>
          </w:p>
        </w:tc>
        <w:tc>
          <w:tcPr>
            <w:tcW w:w="1134" w:type="dxa"/>
            <w:vAlign w:val="center"/>
          </w:tcPr>
          <w:p w14:paraId="5FAFA177">
            <w:pPr>
              <w:pStyle w:val="12"/>
            </w:pPr>
          </w:p>
        </w:tc>
        <w:tc>
          <w:tcPr>
            <w:tcW w:w="1134" w:type="dxa"/>
            <w:vAlign w:val="center"/>
          </w:tcPr>
          <w:p w14:paraId="75443F26">
            <w:pPr>
              <w:pStyle w:val="12"/>
            </w:pPr>
          </w:p>
        </w:tc>
        <w:tc>
          <w:tcPr>
            <w:tcW w:w="1134" w:type="dxa"/>
            <w:vAlign w:val="center"/>
          </w:tcPr>
          <w:p w14:paraId="4BFDC7F7">
            <w:pPr>
              <w:pStyle w:val="12"/>
            </w:pPr>
          </w:p>
        </w:tc>
      </w:tr>
      <w:tr w14:paraId="7FE3F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3D839A0">
            <w:pPr>
              <w:pStyle w:val="14"/>
            </w:pPr>
            <w:r>
              <w:t>2050202</w:t>
            </w:r>
          </w:p>
        </w:tc>
        <w:tc>
          <w:tcPr>
            <w:tcW w:w="907" w:type="dxa"/>
            <w:vAlign w:val="center"/>
          </w:tcPr>
          <w:p w14:paraId="1A13B92E">
            <w:pPr>
              <w:pStyle w:val="14"/>
            </w:pPr>
            <w:r>
              <w:t>30112</w:t>
            </w:r>
          </w:p>
        </w:tc>
        <w:tc>
          <w:tcPr>
            <w:tcW w:w="907" w:type="dxa"/>
            <w:vAlign w:val="center"/>
          </w:tcPr>
          <w:p w14:paraId="0159B242">
            <w:pPr>
              <w:pStyle w:val="14"/>
            </w:pPr>
            <w:r>
              <w:t>50501</w:t>
            </w:r>
          </w:p>
        </w:tc>
        <w:tc>
          <w:tcPr>
            <w:tcW w:w="3969" w:type="dxa"/>
            <w:vAlign w:val="center"/>
          </w:tcPr>
          <w:p w14:paraId="11067FA6">
            <w:pPr>
              <w:pStyle w:val="13"/>
            </w:pPr>
            <w:r>
              <w:t>（5）事业单位失业保险费</w:t>
            </w:r>
          </w:p>
        </w:tc>
        <w:tc>
          <w:tcPr>
            <w:tcW w:w="1134" w:type="dxa"/>
            <w:vAlign w:val="center"/>
          </w:tcPr>
          <w:p w14:paraId="76DC5FC8">
            <w:pPr>
              <w:pStyle w:val="12"/>
            </w:pPr>
            <w:r>
              <w:t>0.62</w:t>
            </w:r>
          </w:p>
        </w:tc>
        <w:tc>
          <w:tcPr>
            <w:tcW w:w="1134" w:type="dxa"/>
            <w:vAlign w:val="center"/>
          </w:tcPr>
          <w:p w14:paraId="68776754">
            <w:pPr>
              <w:pStyle w:val="12"/>
            </w:pPr>
            <w:r>
              <w:t>0.62</w:t>
            </w:r>
          </w:p>
        </w:tc>
        <w:tc>
          <w:tcPr>
            <w:tcW w:w="1134" w:type="dxa"/>
            <w:vAlign w:val="center"/>
          </w:tcPr>
          <w:p w14:paraId="1D328726">
            <w:pPr>
              <w:pStyle w:val="12"/>
            </w:pPr>
          </w:p>
        </w:tc>
        <w:tc>
          <w:tcPr>
            <w:tcW w:w="1134" w:type="dxa"/>
            <w:vAlign w:val="center"/>
          </w:tcPr>
          <w:p w14:paraId="70F39286">
            <w:pPr>
              <w:pStyle w:val="12"/>
            </w:pPr>
          </w:p>
        </w:tc>
        <w:tc>
          <w:tcPr>
            <w:tcW w:w="1134" w:type="dxa"/>
            <w:vAlign w:val="center"/>
          </w:tcPr>
          <w:p w14:paraId="6E7EC1EC">
            <w:pPr>
              <w:pStyle w:val="12"/>
            </w:pPr>
          </w:p>
        </w:tc>
        <w:tc>
          <w:tcPr>
            <w:tcW w:w="1134" w:type="dxa"/>
            <w:vAlign w:val="center"/>
          </w:tcPr>
          <w:p w14:paraId="1E688DC8">
            <w:pPr>
              <w:pStyle w:val="12"/>
            </w:pPr>
          </w:p>
        </w:tc>
        <w:tc>
          <w:tcPr>
            <w:tcW w:w="1134" w:type="dxa"/>
            <w:vAlign w:val="center"/>
          </w:tcPr>
          <w:p w14:paraId="0463541B">
            <w:pPr>
              <w:pStyle w:val="12"/>
            </w:pPr>
          </w:p>
        </w:tc>
      </w:tr>
      <w:tr w14:paraId="03387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36B3C7E">
            <w:pPr>
              <w:pStyle w:val="14"/>
            </w:pPr>
            <w:r>
              <w:t>2050202</w:t>
            </w:r>
          </w:p>
        </w:tc>
        <w:tc>
          <w:tcPr>
            <w:tcW w:w="907" w:type="dxa"/>
            <w:vAlign w:val="center"/>
          </w:tcPr>
          <w:p w14:paraId="438CB17C">
            <w:pPr>
              <w:pStyle w:val="14"/>
            </w:pPr>
            <w:r>
              <w:t>30112</w:t>
            </w:r>
          </w:p>
        </w:tc>
        <w:tc>
          <w:tcPr>
            <w:tcW w:w="907" w:type="dxa"/>
            <w:vAlign w:val="center"/>
          </w:tcPr>
          <w:p w14:paraId="7269E1D5">
            <w:pPr>
              <w:pStyle w:val="14"/>
            </w:pPr>
            <w:r>
              <w:t>50501</w:t>
            </w:r>
          </w:p>
        </w:tc>
        <w:tc>
          <w:tcPr>
            <w:tcW w:w="3969" w:type="dxa"/>
            <w:vAlign w:val="center"/>
          </w:tcPr>
          <w:p w14:paraId="521CD949">
            <w:pPr>
              <w:pStyle w:val="13"/>
            </w:pPr>
            <w:r>
              <w:t>（6）工伤保险费</w:t>
            </w:r>
          </w:p>
        </w:tc>
        <w:tc>
          <w:tcPr>
            <w:tcW w:w="1134" w:type="dxa"/>
            <w:vAlign w:val="center"/>
          </w:tcPr>
          <w:p w14:paraId="6EAA7B96">
            <w:pPr>
              <w:pStyle w:val="12"/>
            </w:pPr>
            <w:r>
              <w:t>0.62</w:t>
            </w:r>
          </w:p>
        </w:tc>
        <w:tc>
          <w:tcPr>
            <w:tcW w:w="1134" w:type="dxa"/>
            <w:vAlign w:val="center"/>
          </w:tcPr>
          <w:p w14:paraId="04F5827E">
            <w:pPr>
              <w:pStyle w:val="12"/>
            </w:pPr>
            <w:r>
              <w:t>0.62</w:t>
            </w:r>
          </w:p>
        </w:tc>
        <w:tc>
          <w:tcPr>
            <w:tcW w:w="1134" w:type="dxa"/>
            <w:vAlign w:val="center"/>
          </w:tcPr>
          <w:p w14:paraId="62465909">
            <w:pPr>
              <w:pStyle w:val="12"/>
            </w:pPr>
          </w:p>
        </w:tc>
        <w:tc>
          <w:tcPr>
            <w:tcW w:w="1134" w:type="dxa"/>
            <w:vAlign w:val="center"/>
          </w:tcPr>
          <w:p w14:paraId="6877E59B">
            <w:pPr>
              <w:pStyle w:val="12"/>
            </w:pPr>
          </w:p>
        </w:tc>
        <w:tc>
          <w:tcPr>
            <w:tcW w:w="1134" w:type="dxa"/>
            <w:vAlign w:val="center"/>
          </w:tcPr>
          <w:p w14:paraId="4FA627EA">
            <w:pPr>
              <w:pStyle w:val="12"/>
            </w:pPr>
          </w:p>
        </w:tc>
        <w:tc>
          <w:tcPr>
            <w:tcW w:w="1134" w:type="dxa"/>
            <w:vAlign w:val="center"/>
          </w:tcPr>
          <w:p w14:paraId="03B3BC2C">
            <w:pPr>
              <w:pStyle w:val="12"/>
            </w:pPr>
          </w:p>
        </w:tc>
        <w:tc>
          <w:tcPr>
            <w:tcW w:w="1134" w:type="dxa"/>
            <w:vAlign w:val="center"/>
          </w:tcPr>
          <w:p w14:paraId="198A2A0F">
            <w:pPr>
              <w:pStyle w:val="12"/>
            </w:pPr>
          </w:p>
        </w:tc>
      </w:tr>
      <w:tr w14:paraId="49E22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342A346">
            <w:pPr>
              <w:pStyle w:val="14"/>
            </w:pPr>
            <w:r>
              <w:t>2210201</w:t>
            </w:r>
          </w:p>
        </w:tc>
        <w:tc>
          <w:tcPr>
            <w:tcW w:w="907" w:type="dxa"/>
            <w:vAlign w:val="center"/>
          </w:tcPr>
          <w:p w14:paraId="7B456336">
            <w:pPr>
              <w:pStyle w:val="14"/>
            </w:pPr>
            <w:r>
              <w:t>30113</w:t>
            </w:r>
          </w:p>
        </w:tc>
        <w:tc>
          <w:tcPr>
            <w:tcW w:w="907" w:type="dxa"/>
            <w:vAlign w:val="center"/>
          </w:tcPr>
          <w:p w14:paraId="2378C38C">
            <w:pPr>
              <w:pStyle w:val="14"/>
            </w:pPr>
            <w:r>
              <w:t>50501</w:t>
            </w:r>
          </w:p>
        </w:tc>
        <w:tc>
          <w:tcPr>
            <w:tcW w:w="3969" w:type="dxa"/>
            <w:vAlign w:val="center"/>
          </w:tcPr>
          <w:p w14:paraId="0939740B">
            <w:pPr>
              <w:pStyle w:val="13"/>
            </w:pPr>
            <w:r>
              <w:t>6、住房公积金</w:t>
            </w:r>
          </w:p>
        </w:tc>
        <w:tc>
          <w:tcPr>
            <w:tcW w:w="1134" w:type="dxa"/>
            <w:vAlign w:val="center"/>
          </w:tcPr>
          <w:p w14:paraId="22D54AD1">
            <w:pPr>
              <w:pStyle w:val="12"/>
            </w:pPr>
            <w:r>
              <w:t>14.12</w:t>
            </w:r>
          </w:p>
        </w:tc>
        <w:tc>
          <w:tcPr>
            <w:tcW w:w="1134" w:type="dxa"/>
            <w:vAlign w:val="center"/>
          </w:tcPr>
          <w:p w14:paraId="518F632B">
            <w:pPr>
              <w:pStyle w:val="12"/>
            </w:pPr>
            <w:r>
              <w:t>14.12</w:t>
            </w:r>
          </w:p>
        </w:tc>
        <w:tc>
          <w:tcPr>
            <w:tcW w:w="1134" w:type="dxa"/>
            <w:vAlign w:val="center"/>
          </w:tcPr>
          <w:p w14:paraId="53D9E856">
            <w:pPr>
              <w:pStyle w:val="12"/>
            </w:pPr>
          </w:p>
        </w:tc>
        <w:tc>
          <w:tcPr>
            <w:tcW w:w="1134" w:type="dxa"/>
            <w:vAlign w:val="center"/>
          </w:tcPr>
          <w:p w14:paraId="435C18AF">
            <w:pPr>
              <w:pStyle w:val="12"/>
            </w:pPr>
          </w:p>
        </w:tc>
        <w:tc>
          <w:tcPr>
            <w:tcW w:w="1134" w:type="dxa"/>
            <w:vAlign w:val="center"/>
          </w:tcPr>
          <w:p w14:paraId="4D17B492">
            <w:pPr>
              <w:pStyle w:val="12"/>
            </w:pPr>
          </w:p>
        </w:tc>
        <w:tc>
          <w:tcPr>
            <w:tcW w:w="1134" w:type="dxa"/>
            <w:vAlign w:val="center"/>
          </w:tcPr>
          <w:p w14:paraId="0384BAD7">
            <w:pPr>
              <w:pStyle w:val="12"/>
            </w:pPr>
          </w:p>
        </w:tc>
        <w:tc>
          <w:tcPr>
            <w:tcW w:w="1134" w:type="dxa"/>
            <w:vAlign w:val="center"/>
          </w:tcPr>
          <w:p w14:paraId="02C50059">
            <w:pPr>
              <w:pStyle w:val="12"/>
            </w:pPr>
          </w:p>
        </w:tc>
      </w:tr>
      <w:tr w14:paraId="354A0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2D43497">
            <w:pPr>
              <w:pStyle w:val="14"/>
            </w:pPr>
          </w:p>
        </w:tc>
        <w:tc>
          <w:tcPr>
            <w:tcW w:w="907" w:type="dxa"/>
            <w:vAlign w:val="center"/>
          </w:tcPr>
          <w:p w14:paraId="3E2381B5">
            <w:pPr>
              <w:pStyle w:val="14"/>
            </w:pPr>
          </w:p>
        </w:tc>
        <w:tc>
          <w:tcPr>
            <w:tcW w:w="907" w:type="dxa"/>
            <w:vAlign w:val="center"/>
          </w:tcPr>
          <w:p w14:paraId="19EB877F">
            <w:pPr>
              <w:pStyle w:val="14"/>
            </w:pPr>
          </w:p>
        </w:tc>
        <w:tc>
          <w:tcPr>
            <w:tcW w:w="3969" w:type="dxa"/>
            <w:vAlign w:val="center"/>
          </w:tcPr>
          <w:p w14:paraId="78C92A35">
            <w:pPr>
              <w:pStyle w:val="13"/>
            </w:pPr>
            <w:r>
              <w:t>7、其他工资福利支出</w:t>
            </w:r>
          </w:p>
        </w:tc>
        <w:tc>
          <w:tcPr>
            <w:tcW w:w="1134" w:type="dxa"/>
            <w:vAlign w:val="center"/>
          </w:tcPr>
          <w:p w14:paraId="33A91F10">
            <w:pPr>
              <w:pStyle w:val="12"/>
            </w:pPr>
          </w:p>
        </w:tc>
        <w:tc>
          <w:tcPr>
            <w:tcW w:w="1134" w:type="dxa"/>
            <w:vAlign w:val="center"/>
          </w:tcPr>
          <w:p w14:paraId="5F7F39A2">
            <w:pPr>
              <w:pStyle w:val="12"/>
            </w:pPr>
          </w:p>
        </w:tc>
        <w:tc>
          <w:tcPr>
            <w:tcW w:w="1134" w:type="dxa"/>
            <w:vAlign w:val="center"/>
          </w:tcPr>
          <w:p w14:paraId="6B4E2484">
            <w:pPr>
              <w:pStyle w:val="12"/>
            </w:pPr>
          </w:p>
        </w:tc>
        <w:tc>
          <w:tcPr>
            <w:tcW w:w="1134" w:type="dxa"/>
            <w:vAlign w:val="center"/>
          </w:tcPr>
          <w:p w14:paraId="77EF2561">
            <w:pPr>
              <w:pStyle w:val="12"/>
            </w:pPr>
          </w:p>
        </w:tc>
        <w:tc>
          <w:tcPr>
            <w:tcW w:w="1134" w:type="dxa"/>
            <w:vAlign w:val="center"/>
          </w:tcPr>
          <w:p w14:paraId="61A3F861">
            <w:pPr>
              <w:pStyle w:val="12"/>
            </w:pPr>
          </w:p>
        </w:tc>
        <w:tc>
          <w:tcPr>
            <w:tcW w:w="1134" w:type="dxa"/>
            <w:vAlign w:val="center"/>
          </w:tcPr>
          <w:p w14:paraId="78F4B08C">
            <w:pPr>
              <w:pStyle w:val="12"/>
            </w:pPr>
          </w:p>
        </w:tc>
        <w:tc>
          <w:tcPr>
            <w:tcW w:w="1134" w:type="dxa"/>
            <w:vAlign w:val="center"/>
          </w:tcPr>
          <w:p w14:paraId="55138DDC">
            <w:pPr>
              <w:pStyle w:val="12"/>
            </w:pPr>
          </w:p>
        </w:tc>
      </w:tr>
      <w:tr w14:paraId="1CED2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74416B7">
            <w:pPr>
              <w:pStyle w:val="14"/>
            </w:pPr>
          </w:p>
        </w:tc>
        <w:tc>
          <w:tcPr>
            <w:tcW w:w="907" w:type="dxa"/>
            <w:vAlign w:val="center"/>
          </w:tcPr>
          <w:p w14:paraId="09DD580A">
            <w:pPr>
              <w:pStyle w:val="14"/>
            </w:pPr>
            <w:r>
              <w:t>30199</w:t>
            </w:r>
          </w:p>
        </w:tc>
        <w:tc>
          <w:tcPr>
            <w:tcW w:w="907" w:type="dxa"/>
            <w:vAlign w:val="center"/>
          </w:tcPr>
          <w:p w14:paraId="55479B8A">
            <w:pPr>
              <w:pStyle w:val="14"/>
            </w:pPr>
          </w:p>
        </w:tc>
        <w:tc>
          <w:tcPr>
            <w:tcW w:w="3969" w:type="dxa"/>
            <w:vAlign w:val="center"/>
          </w:tcPr>
          <w:p w14:paraId="7BC2402A">
            <w:pPr>
              <w:pStyle w:val="13"/>
            </w:pPr>
            <w:r>
              <w:t>（1）长期聘用人员和长期临时工工资</w:t>
            </w:r>
          </w:p>
        </w:tc>
        <w:tc>
          <w:tcPr>
            <w:tcW w:w="1134" w:type="dxa"/>
            <w:vAlign w:val="center"/>
          </w:tcPr>
          <w:p w14:paraId="208E64C5">
            <w:pPr>
              <w:pStyle w:val="12"/>
            </w:pPr>
          </w:p>
        </w:tc>
        <w:tc>
          <w:tcPr>
            <w:tcW w:w="1134" w:type="dxa"/>
            <w:vAlign w:val="center"/>
          </w:tcPr>
          <w:p w14:paraId="3463E116">
            <w:pPr>
              <w:pStyle w:val="12"/>
            </w:pPr>
          </w:p>
        </w:tc>
        <w:tc>
          <w:tcPr>
            <w:tcW w:w="1134" w:type="dxa"/>
            <w:vAlign w:val="center"/>
          </w:tcPr>
          <w:p w14:paraId="359257A5">
            <w:pPr>
              <w:pStyle w:val="12"/>
            </w:pPr>
          </w:p>
        </w:tc>
        <w:tc>
          <w:tcPr>
            <w:tcW w:w="1134" w:type="dxa"/>
            <w:vAlign w:val="center"/>
          </w:tcPr>
          <w:p w14:paraId="729AAD38">
            <w:pPr>
              <w:pStyle w:val="12"/>
            </w:pPr>
          </w:p>
        </w:tc>
        <w:tc>
          <w:tcPr>
            <w:tcW w:w="1134" w:type="dxa"/>
            <w:vAlign w:val="center"/>
          </w:tcPr>
          <w:p w14:paraId="49E41D23">
            <w:pPr>
              <w:pStyle w:val="12"/>
            </w:pPr>
          </w:p>
        </w:tc>
        <w:tc>
          <w:tcPr>
            <w:tcW w:w="1134" w:type="dxa"/>
            <w:vAlign w:val="center"/>
          </w:tcPr>
          <w:p w14:paraId="32BCAFB5">
            <w:pPr>
              <w:pStyle w:val="12"/>
            </w:pPr>
          </w:p>
        </w:tc>
        <w:tc>
          <w:tcPr>
            <w:tcW w:w="1134" w:type="dxa"/>
            <w:vAlign w:val="center"/>
          </w:tcPr>
          <w:p w14:paraId="2CF770BE">
            <w:pPr>
              <w:pStyle w:val="12"/>
            </w:pPr>
          </w:p>
        </w:tc>
      </w:tr>
      <w:tr w14:paraId="544E1459">
        <w:tblPrEx>
          <w:tblCellMar>
            <w:top w:w="0" w:type="dxa"/>
            <w:left w:w="108" w:type="dxa"/>
            <w:bottom w:w="0" w:type="dxa"/>
            <w:right w:w="108" w:type="dxa"/>
          </w:tblCellMar>
        </w:tblPrEx>
        <w:trPr>
          <w:trHeight w:val="227" w:hRule="atLeast"/>
          <w:jc w:val="center"/>
        </w:trPr>
        <w:tc>
          <w:tcPr>
            <w:tcW w:w="907" w:type="dxa"/>
            <w:vAlign w:val="center"/>
          </w:tcPr>
          <w:p w14:paraId="13231895">
            <w:pPr>
              <w:pStyle w:val="14"/>
            </w:pPr>
          </w:p>
        </w:tc>
        <w:tc>
          <w:tcPr>
            <w:tcW w:w="907" w:type="dxa"/>
            <w:vAlign w:val="center"/>
          </w:tcPr>
          <w:p w14:paraId="40D86DE0">
            <w:pPr>
              <w:pStyle w:val="14"/>
            </w:pPr>
            <w:r>
              <w:t>30199</w:t>
            </w:r>
          </w:p>
        </w:tc>
        <w:tc>
          <w:tcPr>
            <w:tcW w:w="907" w:type="dxa"/>
            <w:vAlign w:val="center"/>
          </w:tcPr>
          <w:p w14:paraId="5E04E4A7">
            <w:pPr>
              <w:pStyle w:val="14"/>
            </w:pPr>
          </w:p>
        </w:tc>
        <w:tc>
          <w:tcPr>
            <w:tcW w:w="3969" w:type="dxa"/>
            <w:vAlign w:val="center"/>
          </w:tcPr>
          <w:p w14:paraId="281BA816">
            <w:pPr>
              <w:pStyle w:val="13"/>
            </w:pPr>
            <w:r>
              <w:t>（2）长期聘用人员和长期临时工社保缴费和住房公积金</w:t>
            </w:r>
          </w:p>
        </w:tc>
        <w:tc>
          <w:tcPr>
            <w:tcW w:w="1134" w:type="dxa"/>
            <w:vAlign w:val="center"/>
          </w:tcPr>
          <w:p w14:paraId="657936C6">
            <w:pPr>
              <w:pStyle w:val="12"/>
            </w:pPr>
          </w:p>
        </w:tc>
        <w:tc>
          <w:tcPr>
            <w:tcW w:w="1134" w:type="dxa"/>
            <w:vAlign w:val="center"/>
          </w:tcPr>
          <w:p w14:paraId="3449F6DC">
            <w:pPr>
              <w:pStyle w:val="12"/>
            </w:pPr>
          </w:p>
        </w:tc>
        <w:tc>
          <w:tcPr>
            <w:tcW w:w="1134" w:type="dxa"/>
            <w:vAlign w:val="center"/>
          </w:tcPr>
          <w:p w14:paraId="76CEC177">
            <w:pPr>
              <w:pStyle w:val="12"/>
            </w:pPr>
          </w:p>
        </w:tc>
        <w:tc>
          <w:tcPr>
            <w:tcW w:w="1134" w:type="dxa"/>
            <w:vAlign w:val="center"/>
          </w:tcPr>
          <w:p w14:paraId="7885A7ED">
            <w:pPr>
              <w:pStyle w:val="12"/>
            </w:pPr>
          </w:p>
        </w:tc>
        <w:tc>
          <w:tcPr>
            <w:tcW w:w="1134" w:type="dxa"/>
            <w:vAlign w:val="center"/>
          </w:tcPr>
          <w:p w14:paraId="73ABCF23">
            <w:pPr>
              <w:pStyle w:val="12"/>
            </w:pPr>
          </w:p>
        </w:tc>
        <w:tc>
          <w:tcPr>
            <w:tcW w:w="1134" w:type="dxa"/>
            <w:vAlign w:val="center"/>
          </w:tcPr>
          <w:p w14:paraId="3F8B3E3E">
            <w:pPr>
              <w:pStyle w:val="12"/>
            </w:pPr>
          </w:p>
        </w:tc>
        <w:tc>
          <w:tcPr>
            <w:tcW w:w="1134" w:type="dxa"/>
            <w:vAlign w:val="center"/>
          </w:tcPr>
          <w:p w14:paraId="7A4706AF">
            <w:pPr>
              <w:pStyle w:val="12"/>
            </w:pPr>
          </w:p>
        </w:tc>
      </w:tr>
      <w:tr w14:paraId="156FB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6BC915D">
            <w:pPr>
              <w:pStyle w:val="14"/>
            </w:pPr>
          </w:p>
        </w:tc>
        <w:tc>
          <w:tcPr>
            <w:tcW w:w="907" w:type="dxa"/>
            <w:vAlign w:val="center"/>
          </w:tcPr>
          <w:p w14:paraId="5F711EBB">
            <w:pPr>
              <w:pStyle w:val="14"/>
            </w:pPr>
            <w:r>
              <w:t>30199</w:t>
            </w:r>
          </w:p>
        </w:tc>
        <w:tc>
          <w:tcPr>
            <w:tcW w:w="907" w:type="dxa"/>
            <w:vAlign w:val="center"/>
          </w:tcPr>
          <w:p w14:paraId="68760484">
            <w:pPr>
              <w:pStyle w:val="14"/>
            </w:pPr>
          </w:p>
        </w:tc>
        <w:tc>
          <w:tcPr>
            <w:tcW w:w="3969" w:type="dxa"/>
            <w:vAlign w:val="center"/>
          </w:tcPr>
          <w:p w14:paraId="69D2F169">
            <w:pPr>
              <w:pStyle w:val="13"/>
            </w:pPr>
            <w:r>
              <w:t>（3）其他</w:t>
            </w:r>
          </w:p>
        </w:tc>
        <w:tc>
          <w:tcPr>
            <w:tcW w:w="1134" w:type="dxa"/>
            <w:vAlign w:val="center"/>
          </w:tcPr>
          <w:p w14:paraId="6D702694">
            <w:pPr>
              <w:pStyle w:val="12"/>
            </w:pPr>
          </w:p>
        </w:tc>
        <w:tc>
          <w:tcPr>
            <w:tcW w:w="1134" w:type="dxa"/>
            <w:vAlign w:val="center"/>
          </w:tcPr>
          <w:p w14:paraId="3A6D2078">
            <w:pPr>
              <w:pStyle w:val="12"/>
            </w:pPr>
          </w:p>
        </w:tc>
        <w:tc>
          <w:tcPr>
            <w:tcW w:w="1134" w:type="dxa"/>
            <w:vAlign w:val="center"/>
          </w:tcPr>
          <w:p w14:paraId="0EC31F2F">
            <w:pPr>
              <w:pStyle w:val="12"/>
            </w:pPr>
          </w:p>
        </w:tc>
        <w:tc>
          <w:tcPr>
            <w:tcW w:w="1134" w:type="dxa"/>
            <w:vAlign w:val="center"/>
          </w:tcPr>
          <w:p w14:paraId="1E31069F">
            <w:pPr>
              <w:pStyle w:val="12"/>
            </w:pPr>
          </w:p>
        </w:tc>
        <w:tc>
          <w:tcPr>
            <w:tcW w:w="1134" w:type="dxa"/>
            <w:vAlign w:val="center"/>
          </w:tcPr>
          <w:p w14:paraId="1DBB3C8B">
            <w:pPr>
              <w:pStyle w:val="12"/>
            </w:pPr>
          </w:p>
        </w:tc>
        <w:tc>
          <w:tcPr>
            <w:tcW w:w="1134" w:type="dxa"/>
            <w:vAlign w:val="center"/>
          </w:tcPr>
          <w:p w14:paraId="3E3D3907">
            <w:pPr>
              <w:pStyle w:val="12"/>
            </w:pPr>
          </w:p>
        </w:tc>
        <w:tc>
          <w:tcPr>
            <w:tcW w:w="1134" w:type="dxa"/>
            <w:vAlign w:val="center"/>
          </w:tcPr>
          <w:p w14:paraId="03631EF9">
            <w:pPr>
              <w:pStyle w:val="12"/>
            </w:pPr>
          </w:p>
        </w:tc>
      </w:tr>
      <w:tr w14:paraId="0B575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D8E828E">
            <w:pPr>
              <w:pStyle w:val="14"/>
            </w:pPr>
          </w:p>
        </w:tc>
        <w:tc>
          <w:tcPr>
            <w:tcW w:w="907" w:type="dxa"/>
            <w:vAlign w:val="center"/>
          </w:tcPr>
          <w:p w14:paraId="468483FF">
            <w:pPr>
              <w:pStyle w:val="14"/>
            </w:pPr>
          </w:p>
        </w:tc>
        <w:tc>
          <w:tcPr>
            <w:tcW w:w="907" w:type="dxa"/>
            <w:vAlign w:val="center"/>
          </w:tcPr>
          <w:p w14:paraId="46A04CFB">
            <w:pPr>
              <w:pStyle w:val="14"/>
            </w:pPr>
          </w:p>
        </w:tc>
        <w:tc>
          <w:tcPr>
            <w:tcW w:w="3969" w:type="dxa"/>
            <w:vAlign w:val="center"/>
          </w:tcPr>
          <w:p w14:paraId="26480DF9">
            <w:pPr>
              <w:pStyle w:val="13"/>
            </w:pPr>
            <w:r>
              <w:t>二、对个人和家庭的补助</w:t>
            </w:r>
          </w:p>
        </w:tc>
        <w:tc>
          <w:tcPr>
            <w:tcW w:w="1134" w:type="dxa"/>
            <w:vAlign w:val="center"/>
          </w:tcPr>
          <w:p w14:paraId="066BE291">
            <w:pPr>
              <w:pStyle w:val="12"/>
            </w:pPr>
            <w:r>
              <w:t>0.06</w:t>
            </w:r>
          </w:p>
        </w:tc>
        <w:tc>
          <w:tcPr>
            <w:tcW w:w="1134" w:type="dxa"/>
            <w:vAlign w:val="center"/>
          </w:tcPr>
          <w:p w14:paraId="7D76AFAC">
            <w:pPr>
              <w:pStyle w:val="12"/>
            </w:pPr>
            <w:r>
              <w:t>0.06</w:t>
            </w:r>
          </w:p>
        </w:tc>
        <w:tc>
          <w:tcPr>
            <w:tcW w:w="1134" w:type="dxa"/>
            <w:vAlign w:val="center"/>
          </w:tcPr>
          <w:p w14:paraId="26354DB9">
            <w:pPr>
              <w:pStyle w:val="12"/>
            </w:pPr>
          </w:p>
        </w:tc>
        <w:tc>
          <w:tcPr>
            <w:tcW w:w="1134" w:type="dxa"/>
            <w:vAlign w:val="center"/>
          </w:tcPr>
          <w:p w14:paraId="3E28C1F3">
            <w:pPr>
              <w:pStyle w:val="12"/>
            </w:pPr>
          </w:p>
        </w:tc>
        <w:tc>
          <w:tcPr>
            <w:tcW w:w="1134" w:type="dxa"/>
            <w:vAlign w:val="center"/>
          </w:tcPr>
          <w:p w14:paraId="2105E10C">
            <w:pPr>
              <w:pStyle w:val="12"/>
            </w:pPr>
          </w:p>
        </w:tc>
        <w:tc>
          <w:tcPr>
            <w:tcW w:w="1134" w:type="dxa"/>
            <w:vAlign w:val="center"/>
          </w:tcPr>
          <w:p w14:paraId="3F773428">
            <w:pPr>
              <w:pStyle w:val="12"/>
            </w:pPr>
          </w:p>
        </w:tc>
        <w:tc>
          <w:tcPr>
            <w:tcW w:w="1134" w:type="dxa"/>
            <w:vAlign w:val="center"/>
          </w:tcPr>
          <w:p w14:paraId="21A36F67">
            <w:pPr>
              <w:pStyle w:val="12"/>
            </w:pPr>
          </w:p>
        </w:tc>
      </w:tr>
      <w:tr w14:paraId="394E0A87">
        <w:tblPrEx>
          <w:tblCellMar>
            <w:top w:w="0" w:type="dxa"/>
            <w:left w:w="108" w:type="dxa"/>
            <w:bottom w:w="0" w:type="dxa"/>
            <w:right w:w="108" w:type="dxa"/>
          </w:tblCellMar>
        </w:tblPrEx>
        <w:trPr>
          <w:trHeight w:val="227" w:hRule="atLeast"/>
          <w:jc w:val="center"/>
        </w:trPr>
        <w:tc>
          <w:tcPr>
            <w:tcW w:w="907" w:type="dxa"/>
            <w:vAlign w:val="center"/>
          </w:tcPr>
          <w:p w14:paraId="65C89F46">
            <w:pPr>
              <w:pStyle w:val="14"/>
            </w:pPr>
          </w:p>
        </w:tc>
        <w:tc>
          <w:tcPr>
            <w:tcW w:w="907" w:type="dxa"/>
            <w:vAlign w:val="center"/>
          </w:tcPr>
          <w:p w14:paraId="55CE9797">
            <w:pPr>
              <w:pStyle w:val="14"/>
            </w:pPr>
          </w:p>
        </w:tc>
        <w:tc>
          <w:tcPr>
            <w:tcW w:w="907" w:type="dxa"/>
            <w:vAlign w:val="center"/>
          </w:tcPr>
          <w:p w14:paraId="21B7559F">
            <w:pPr>
              <w:pStyle w:val="14"/>
            </w:pPr>
          </w:p>
        </w:tc>
        <w:tc>
          <w:tcPr>
            <w:tcW w:w="3969" w:type="dxa"/>
            <w:vAlign w:val="center"/>
          </w:tcPr>
          <w:p w14:paraId="5F2DD111">
            <w:pPr>
              <w:pStyle w:val="13"/>
            </w:pPr>
            <w:r>
              <w:t>1、奖励金</w:t>
            </w:r>
          </w:p>
        </w:tc>
        <w:tc>
          <w:tcPr>
            <w:tcW w:w="1134" w:type="dxa"/>
            <w:vAlign w:val="center"/>
          </w:tcPr>
          <w:p w14:paraId="4A0D5483">
            <w:pPr>
              <w:pStyle w:val="12"/>
            </w:pPr>
            <w:r>
              <w:t>0.06</w:t>
            </w:r>
          </w:p>
        </w:tc>
        <w:tc>
          <w:tcPr>
            <w:tcW w:w="1134" w:type="dxa"/>
            <w:vAlign w:val="center"/>
          </w:tcPr>
          <w:p w14:paraId="27306687">
            <w:pPr>
              <w:pStyle w:val="12"/>
            </w:pPr>
            <w:r>
              <w:t>0.06</w:t>
            </w:r>
          </w:p>
        </w:tc>
        <w:tc>
          <w:tcPr>
            <w:tcW w:w="1134" w:type="dxa"/>
            <w:vAlign w:val="center"/>
          </w:tcPr>
          <w:p w14:paraId="63A0054C">
            <w:pPr>
              <w:pStyle w:val="12"/>
            </w:pPr>
          </w:p>
        </w:tc>
        <w:tc>
          <w:tcPr>
            <w:tcW w:w="1134" w:type="dxa"/>
            <w:vAlign w:val="center"/>
          </w:tcPr>
          <w:p w14:paraId="20D4F208">
            <w:pPr>
              <w:pStyle w:val="12"/>
            </w:pPr>
          </w:p>
        </w:tc>
        <w:tc>
          <w:tcPr>
            <w:tcW w:w="1134" w:type="dxa"/>
            <w:vAlign w:val="center"/>
          </w:tcPr>
          <w:p w14:paraId="0388E1EA">
            <w:pPr>
              <w:pStyle w:val="12"/>
            </w:pPr>
          </w:p>
        </w:tc>
        <w:tc>
          <w:tcPr>
            <w:tcW w:w="1134" w:type="dxa"/>
            <w:vAlign w:val="center"/>
          </w:tcPr>
          <w:p w14:paraId="3C3EC2D3">
            <w:pPr>
              <w:pStyle w:val="12"/>
            </w:pPr>
          </w:p>
        </w:tc>
        <w:tc>
          <w:tcPr>
            <w:tcW w:w="1134" w:type="dxa"/>
            <w:vAlign w:val="center"/>
          </w:tcPr>
          <w:p w14:paraId="03F1BD09">
            <w:pPr>
              <w:pStyle w:val="12"/>
            </w:pPr>
          </w:p>
        </w:tc>
      </w:tr>
      <w:tr w14:paraId="3BEDB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75567D4">
            <w:pPr>
              <w:pStyle w:val="14"/>
            </w:pPr>
            <w:r>
              <w:t>2050202</w:t>
            </w:r>
          </w:p>
        </w:tc>
        <w:tc>
          <w:tcPr>
            <w:tcW w:w="907" w:type="dxa"/>
            <w:vAlign w:val="center"/>
          </w:tcPr>
          <w:p w14:paraId="2AF35F87">
            <w:pPr>
              <w:pStyle w:val="14"/>
            </w:pPr>
            <w:r>
              <w:t>30309</w:t>
            </w:r>
          </w:p>
        </w:tc>
        <w:tc>
          <w:tcPr>
            <w:tcW w:w="907" w:type="dxa"/>
            <w:vAlign w:val="center"/>
          </w:tcPr>
          <w:p w14:paraId="2DFDBED5">
            <w:pPr>
              <w:pStyle w:val="14"/>
            </w:pPr>
            <w:r>
              <w:t>50901</w:t>
            </w:r>
          </w:p>
        </w:tc>
        <w:tc>
          <w:tcPr>
            <w:tcW w:w="3969" w:type="dxa"/>
            <w:vAlign w:val="center"/>
          </w:tcPr>
          <w:p w14:paraId="4000245D">
            <w:pPr>
              <w:pStyle w:val="13"/>
            </w:pPr>
            <w:r>
              <w:t>（1）独生子女父母奖励</w:t>
            </w:r>
          </w:p>
        </w:tc>
        <w:tc>
          <w:tcPr>
            <w:tcW w:w="1134" w:type="dxa"/>
            <w:vAlign w:val="center"/>
          </w:tcPr>
          <w:p w14:paraId="0F12FD57">
            <w:pPr>
              <w:pStyle w:val="12"/>
            </w:pPr>
            <w:r>
              <w:t>0.06</w:t>
            </w:r>
          </w:p>
        </w:tc>
        <w:tc>
          <w:tcPr>
            <w:tcW w:w="1134" w:type="dxa"/>
            <w:vAlign w:val="center"/>
          </w:tcPr>
          <w:p w14:paraId="726E5EA0">
            <w:pPr>
              <w:pStyle w:val="12"/>
            </w:pPr>
            <w:r>
              <w:t>0.06</w:t>
            </w:r>
          </w:p>
        </w:tc>
        <w:tc>
          <w:tcPr>
            <w:tcW w:w="1134" w:type="dxa"/>
            <w:vAlign w:val="center"/>
          </w:tcPr>
          <w:p w14:paraId="5BF9FD89">
            <w:pPr>
              <w:pStyle w:val="12"/>
            </w:pPr>
          </w:p>
        </w:tc>
        <w:tc>
          <w:tcPr>
            <w:tcW w:w="1134" w:type="dxa"/>
            <w:vAlign w:val="center"/>
          </w:tcPr>
          <w:p w14:paraId="12F102D6">
            <w:pPr>
              <w:pStyle w:val="12"/>
            </w:pPr>
          </w:p>
        </w:tc>
        <w:tc>
          <w:tcPr>
            <w:tcW w:w="1134" w:type="dxa"/>
            <w:vAlign w:val="center"/>
          </w:tcPr>
          <w:p w14:paraId="0BADABF7">
            <w:pPr>
              <w:pStyle w:val="12"/>
            </w:pPr>
          </w:p>
        </w:tc>
        <w:tc>
          <w:tcPr>
            <w:tcW w:w="1134" w:type="dxa"/>
            <w:vAlign w:val="center"/>
          </w:tcPr>
          <w:p w14:paraId="0BC3C0A8">
            <w:pPr>
              <w:pStyle w:val="12"/>
            </w:pPr>
          </w:p>
        </w:tc>
        <w:tc>
          <w:tcPr>
            <w:tcW w:w="1134" w:type="dxa"/>
            <w:vAlign w:val="center"/>
          </w:tcPr>
          <w:p w14:paraId="708B96C1">
            <w:pPr>
              <w:pStyle w:val="12"/>
            </w:pPr>
          </w:p>
        </w:tc>
      </w:tr>
      <w:tr w14:paraId="5D71E2F4">
        <w:tblPrEx>
          <w:tblCellMar>
            <w:top w:w="0" w:type="dxa"/>
            <w:left w:w="108" w:type="dxa"/>
            <w:bottom w:w="0" w:type="dxa"/>
            <w:right w:w="108" w:type="dxa"/>
          </w:tblCellMar>
        </w:tblPrEx>
        <w:trPr>
          <w:trHeight w:val="227" w:hRule="atLeast"/>
          <w:jc w:val="center"/>
        </w:trPr>
        <w:tc>
          <w:tcPr>
            <w:tcW w:w="907" w:type="dxa"/>
            <w:vAlign w:val="center"/>
          </w:tcPr>
          <w:p w14:paraId="3CB52451">
            <w:pPr>
              <w:pStyle w:val="14"/>
            </w:pPr>
          </w:p>
        </w:tc>
        <w:tc>
          <w:tcPr>
            <w:tcW w:w="907" w:type="dxa"/>
            <w:vAlign w:val="center"/>
          </w:tcPr>
          <w:p w14:paraId="47701165">
            <w:pPr>
              <w:pStyle w:val="14"/>
            </w:pPr>
            <w:r>
              <w:t>30309</w:t>
            </w:r>
          </w:p>
        </w:tc>
        <w:tc>
          <w:tcPr>
            <w:tcW w:w="907" w:type="dxa"/>
            <w:vAlign w:val="center"/>
          </w:tcPr>
          <w:p w14:paraId="444B25DB">
            <w:pPr>
              <w:pStyle w:val="14"/>
            </w:pPr>
          </w:p>
        </w:tc>
        <w:tc>
          <w:tcPr>
            <w:tcW w:w="3969" w:type="dxa"/>
            <w:vAlign w:val="center"/>
          </w:tcPr>
          <w:p w14:paraId="698C0121">
            <w:pPr>
              <w:pStyle w:val="13"/>
            </w:pPr>
            <w:r>
              <w:t>（2）其他奖励金</w:t>
            </w:r>
          </w:p>
        </w:tc>
        <w:tc>
          <w:tcPr>
            <w:tcW w:w="1134" w:type="dxa"/>
            <w:vAlign w:val="center"/>
          </w:tcPr>
          <w:p w14:paraId="5EC2DB15">
            <w:pPr>
              <w:pStyle w:val="12"/>
            </w:pPr>
          </w:p>
        </w:tc>
        <w:tc>
          <w:tcPr>
            <w:tcW w:w="1134" w:type="dxa"/>
            <w:vAlign w:val="center"/>
          </w:tcPr>
          <w:p w14:paraId="72F33593">
            <w:pPr>
              <w:pStyle w:val="12"/>
            </w:pPr>
          </w:p>
        </w:tc>
        <w:tc>
          <w:tcPr>
            <w:tcW w:w="1134" w:type="dxa"/>
            <w:vAlign w:val="center"/>
          </w:tcPr>
          <w:p w14:paraId="00134FEE">
            <w:pPr>
              <w:pStyle w:val="12"/>
            </w:pPr>
          </w:p>
        </w:tc>
        <w:tc>
          <w:tcPr>
            <w:tcW w:w="1134" w:type="dxa"/>
            <w:vAlign w:val="center"/>
          </w:tcPr>
          <w:p w14:paraId="29C9A91E">
            <w:pPr>
              <w:pStyle w:val="12"/>
            </w:pPr>
          </w:p>
        </w:tc>
        <w:tc>
          <w:tcPr>
            <w:tcW w:w="1134" w:type="dxa"/>
            <w:vAlign w:val="center"/>
          </w:tcPr>
          <w:p w14:paraId="284F7CF8">
            <w:pPr>
              <w:pStyle w:val="12"/>
            </w:pPr>
          </w:p>
        </w:tc>
        <w:tc>
          <w:tcPr>
            <w:tcW w:w="1134" w:type="dxa"/>
            <w:vAlign w:val="center"/>
          </w:tcPr>
          <w:p w14:paraId="6E4E3063">
            <w:pPr>
              <w:pStyle w:val="12"/>
            </w:pPr>
          </w:p>
        </w:tc>
        <w:tc>
          <w:tcPr>
            <w:tcW w:w="1134" w:type="dxa"/>
            <w:vAlign w:val="center"/>
          </w:tcPr>
          <w:p w14:paraId="4368DED9">
            <w:pPr>
              <w:pStyle w:val="12"/>
            </w:pPr>
          </w:p>
        </w:tc>
      </w:tr>
      <w:tr w14:paraId="0A0B4D38">
        <w:tblPrEx>
          <w:tblCellMar>
            <w:top w:w="0" w:type="dxa"/>
            <w:left w:w="108" w:type="dxa"/>
            <w:bottom w:w="0" w:type="dxa"/>
            <w:right w:w="108" w:type="dxa"/>
          </w:tblCellMar>
        </w:tblPrEx>
        <w:trPr>
          <w:trHeight w:val="227" w:hRule="atLeast"/>
          <w:jc w:val="center"/>
        </w:trPr>
        <w:tc>
          <w:tcPr>
            <w:tcW w:w="907" w:type="dxa"/>
            <w:vAlign w:val="center"/>
          </w:tcPr>
          <w:p w14:paraId="21A61661">
            <w:pPr>
              <w:pStyle w:val="14"/>
            </w:pPr>
          </w:p>
        </w:tc>
        <w:tc>
          <w:tcPr>
            <w:tcW w:w="907" w:type="dxa"/>
            <w:vAlign w:val="center"/>
          </w:tcPr>
          <w:p w14:paraId="0B957039">
            <w:pPr>
              <w:pStyle w:val="14"/>
            </w:pPr>
            <w:r>
              <w:t>30399</w:t>
            </w:r>
          </w:p>
        </w:tc>
        <w:tc>
          <w:tcPr>
            <w:tcW w:w="907" w:type="dxa"/>
            <w:vAlign w:val="center"/>
          </w:tcPr>
          <w:p w14:paraId="60C31312">
            <w:pPr>
              <w:pStyle w:val="14"/>
            </w:pPr>
          </w:p>
        </w:tc>
        <w:tc>
          <w:tcPr>
            <w:tcW w:w="3969" w:type="dxa"/>
            <w:vAlign w:val="center"/>
          </w:tcPr>
          <w:p w14:paraId="6B08BC0C">
            <w:pPr>
              <w:pStyle w:val="13"/>
            </w:pPr>
            <w:r>
              <w:t>2、其他对个人和家庭的补助支出</w:t>
            </w:r>
          </w:p>
        </w:tc>
        <w:tc>
          <w:tcPr>
            <w:tcW w:w="1134" w:type="dxa"/>
            <w:vAlign w:val="center"/>
          </w:tcPr>
          <w:p w14:paraId="799AD794">
            <w:pPr>
              <w:pStyle w:val="12"/>
            </w:pPr>
          </w:p>
        </w:tc>
        <w:tc>
          <w:tcPr>
            <w:tcW w:w="1134" w:type="dxa"/>
            <w:vAlign w:val="center"/>
          </w:tcPr>
          <w:p w14:paraId="616D5EE0">
            <w:pPr>
              <w:pStyle w:val="12"/>
            </w:pPr>
          </w:p>
        </w:tc>
        <w:tc>
          <w:tcPr>
            <w:tcW w:w="1134" w:type="dxa"/>
            <w:vAlign w:val="center"/>
          </w:tcPr>
          <w:p w14:paraId="0A9A78BB">
            <w:pPr>
              <w:pStyle w:val="12"/>
            </w:pPr>
          </w:p>
        </w:tc>
        <w:tc>
          <w:tcPr>
            <w:tcW w:w="1134" w:type="dxa"/>
            <w:vAlign w:val="center"/>
          </w:tcPr>
          <w:p w14:paraId="701139FD">
            <w:pPr>
              <w:pStyle w:val="12"/>
            </w:pPr>
          </w:p>
        </w:tc>
        <w:tc>
          <w:tcPr>
            <w:tcW w:w="1134" w:type="dxa"/>
            <w:vAlign w:val="center"/>
          </w:tcPr>
          <w:p w14:paraId="1156A042">
            <w:pPr>
              <w:pStyle w:val="12"/>
            </w:pPr>
          </w:p>
        </w:tc>
        <w:tc>
          <w:tcPr>
            <w:tcW w:w="1134" w:type="dxa"/>
            <w:vAlign w:val="center"/>
          </w:tcPr>
          <w:p w14:paraId="6792D377">
            <w:pPr>
              <w:pStyle w:val="12"/>
            </w:pPr>
          </w:p>
        </w:tc>
        <w:tc>
          <w:tcPr>
            <w:tcW w:w="1134" w:type="dxa"/>
            <w:vAlign w:val="center"/>
          </w:tcPr>
          <w:p w14:paraId="136577C7">
            <w:pPr>
              <w:pStyle w:val="12"/>
            </w:pPr>
          </w:p>
        </w:tc>
      </w:tr>
      <w:tr w14:paraId="5E12A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917CE6D">
            <w:pPr>
              <w:pStyle w:val="14"/>
            </w:pPr>
          </w:p>
        </w:tc>
        <w:tc>
          <w:tcPr>
            <w:tcW w:w="907" w:type="dxa"/>
            <w:vAlign w:val="center"/>
          </w:tcPr>
          <w:p w14:paraId="72CB2A4F">
            <w:pPr>
              <w:pStyle w:val="14"/>
            </w:pPr>
          </w:p>
        </w:tc>
        <w:tc>
          <w:tcPr>
            <w:tcW w:w="907" w:type="dxa"/>
            <w:vAlign w:val="center"/>
          </w:tcPr>
          <w:p w14:paraId="452C4C9B">
            <w:pPr>
              <w:pStyle w:val="14"/>
            </w:pPr>
          </w:p>
        </w:tc>
        <w:tc>
          <w:tcPr>
            <w:tcW w:w="3969" w:type="dxa"/>
            <w:vAlign w:val="center"/>
          </w:tcPr>
          <w:p w14:paraId="7F08FCAC">
            <w:pPr>
              <w:pStyle w:val="13"/>
            </w:pPr>
            <w:r>
              <w:t>合计</w:t>
            </w:r>
          </w:p>
        </w:tc>
        <w:tc>
          <w:tcPr>
            <w:tcW w:w="1134" w:type="dxa"/>
            <w:vAlign w:val="center"/>
          </w:tcPr>
          <w:p w14:paraId="3B1B12EA">
            <w:pPr>
              <w:pStyle w:val="12"/>
            </w:pPr>
            <w:r>
              <w:t>643.26</w:t>
            </w:r>
          </w:p>
        </w:tc>
        <w:tc>
          <w:tcPr>
            <w:tcW w:w="1134" w:type="dxa"/>
            <w:vAlign w:val="center"/>
          </w:tcPr>
          <w:p w14:paraId="31A3232C">
            <w:pPr>
              <w:pStyle w:val="12"/>
            </w:pPr>
            <w:r>
              <w:t>643.26</w:t>
            </w:r>
          </w:p>
        </w:tc>
        <w:tc>
          <w:tcPr>
            <w:tcW w:w="1134" w:type="dxa"/>
            <w:vAlign w:val="center"/>
          </w:tcPr>
          <w:p w14:paraId="048AEC32">
            <w:pPr>
              <w:pStyle w:val="12"/>
            </w:pPr>
          </w:p>
        </w:tc>
        <w:tc>
          <w:tcPr>
            <w:tcW w:w="1134" w:type="dxa"/>
            <w:vAlign w:val="center"/>
          </w:tcPr>
          <w:p w14:paraId="2EB8736A">
            <w:pPr>
              <w:pStyle w:val="12"/>
            </w:pPr>
          </w:p>
        </w:tc>
        <w:tc>
          <w:tcPr>
            <w:tcW w:w="1134" w:type="dxa"/>
            <w:vAlign w:val="center"/>
          </w:tcPr>
          <w:p w14:paraId="22F9B19C">
            <w:pPr>
              <w:pStyle w:val="12"/>
            </w:pPr>
          </w:p>
        </w:tc>
        <w:tc>
          <w:tcPr>
            <w:tcW w:w="1134" w:type="dxa"/>
            <w:vAlign w:val="center"/>
          </w:tcPr>
          <w:p w14:paraId="317378B2">
            <w:pPr>
              <w:pStyle w:val="12"/>
            </w:pPr>
          </w:p>
        </w:tc>
        <w:tc>
          <w:tcPr>
            <w:tcW w:w="1134" w:type="dxa"/>
            <w:vAlign w:val="center"/>
          </w:tcPr>
          <w:p w14:paraId="7F1A5DD2">
            <w:pPr>
              <w:pStyle w:val="12"/>
            </w:pPr>
          </w:p>
        </w:tc>
      </w:tr>
      <w:tr w14:paraId="2CB43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DE7D37D">
            <w:pPr>
              <w:pStyle w:val="14"/>
            </w:pPr>
          </w:p>
        </w:tc>
        <w:tc>
          <w:tcPr>
            <w:tcW w:w="907" w:type="dxa"/>
            <w:vAlign w:val="center"/>
          </w:tcPr>
          <w:p w14:paraId="2A32A153">
            <w:pPr>
              <w:pStyle w:val="14"/>
            </w:pPr>
          </w:p>
        </w:tc>
        <w:tc>
          <w:tcPr>
            <w:tcW w:w="907" w:type="dxa"/>
            <w:vAlign w:val="center"/>
          </w:tcPr>
          <w:p w14:paraId="15D47F16">
            <w:pPr>
              <w:pStyle w:val="14"/>
            </w:pPr>
          </w:p>
        </w:tc>
        <w:tc>
          <w:tcPr>
            <w:tcW w:w="3969" w:type="dxa"/>
            <w:vAlign w:val="center"/>
          </w:tcPr>
          <w:p w14:paraId="3DF85E76">
            <w:pPr>
              <w:pStyle w:val="13"/>
            </w:pPr>
            <w:r>
              <w:t>一、工资福利支出</w:t>
            </w:r>
          </w:p>
        </w:tc>
        <w:tc>
          <w:tcPr>
            <w:tcW w:w="1134" w:type="dxa"/>
            <w:vAlign w:val="center"/>
          </w:tcPr>
          <w:p w14:paraId="2EF2D244">
            <w:pPr>
              <w:pStyle w:val="12"/>
            </w:pPr>
            <w:r>
              <w:t>560.80</w:t>
            </w:r>
          </w:p>
        </w:tc>
        <w:tc>
          <w:tcPr>
            <w:tcW w:w="1134" w:type="dxa"/>
            <w:vAlign w:val="center"/>
          </w:tcPr>
          <w:p w14:paraId="45DA9C6E">
            <w:pPr>
              <w:pStyle w:val="12"/>
            </w:pPr>
            <w:r>
              <w:t>560.80</w:t>
            </w:r>
          </w:p>
        </w:tc>
        <w:tc>
          <w:tcPr>
            <w:tcW w:w="1134" w:type="dxa"/>
            <w:vAlign w:val="center"/>
          </w:tcPr>
          <w:p w14:paraId="7828D554">
            <w:pPr>
              <w:pStyle w:val="12"/>
            </w:pPr>
          </w:p>
        </w:tc>
        <w:tc>
          <w:tcPr>
            <w:tcW w:w="1134" w:type="dxa"/>
            <w:vAlign w:val="center"/>
          </w:tcPr>
          <w:p w14:paraId="1DB385FD">
            <w:pPr>
              <w:pStyle w:val="12"/>
            </w:pPr>
          </w:p>
        </w:tc>
        <w:tc>
          <w:tcPr>
            <w:tcW w:w="1134" w:type="dxa"/>
            <w:vAlign w:val="center"/>
          </w:tcPr>
          <w:p w14:paraId="76627253">
            <w:pPr>
              <w:pStyle w:val="12"/>
            </w:pPr>
          </w:p>
        </w:tc>
        <w:tc>
          <w:tcPr>
            <w:tcW w:w="1134" w:type="dxa"/>
            <w:vAlign w:val="center"/>
          </w:tcPr>
          <w:p w14:paraId="2EFC2673">
            <w:pPr>
              <w:pStyle w:val="12"/>
            </w:pPr>
          </w:p>
        </w:tc>
        <w:tc>
          <w:tcPr>
            <w:tcW w:w="1134" w:type="dxa"/>
            <w:vAlign w:val="center"/>
          </w:tcPr>
          <w:p w14:paraId="0207ED44">
            <w:pPr>
              <w:pStyle w:val="12"/>
            </w:pPr>
          </w:p>
        </w:tc>
      </w:tr>
      <w:tr w14:paraId="5DD1F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AF0D796">
            <w:pPr>
              <w:pStyle w:val="14"/>
            </w:pPr>
            <w:r>
              <w:t>2050202</w:t>
            </w:r>
          </w:p>
        </w:tc>
        <w:tc>
          <w:tcPr>
            <w:tcW w:w="907" w:type="dxa"/>
            <w:vAlign w:val="center"/>
          </w:tcPr>
          <w:p w14:paraId="3CF88314">
            <w:pPr>
              <w:pStyle w:val="14"/>
            </w:pPr>
            <w:r>
              <w:t>30101</w:t>
            </w:r>
          </w:p>
        </w:tc>
        <w:tc>
          <w:tcPr>
            <w:tcW w:w="907" w:type="dxa"/>
            <w:vAlign w:val="center"/>
          </w:tcPr>
          <w:p w14:paraId="696EA26D">
            <w:pPr>
              <w:pStyle w:val="14"/>
            </w:pPr>
            <w:r>
              <w:t>50501</w:t>
            </w:r>
          </w:p>
        </w:tc>
        <w:tc>
          <w:tcPr>
            <w:tcW w:w="3969" w:type="dxa"/>
            <w:vAlign w:val="center"/>
          </w:tcPr>
          <w:p w14:paraId="37FCBF88">
            <w:pPr>
              <w:pStyle w:val="13"/>
            </w:pPr>
            <w:r>
              <w:t>1、基本工资</w:t>
            </w:r>
          </w:p>
        </w:tc>
        <w:tc>
          <w:tcPr>
            <w:tcW w:w="1134" w:type="dxa"/>
            <w:vAlign w:val="center"/>
          </w:tcPr>
          <w:p w14:paraId="5D4A7E2E">
            <w:pPr>
              <w:pStyle w:val="12"/>
            </w:pPr>
            <w:r>
              <w:t>152.60</w:t>
            </w:r>
          </w:p>
        </w:tc>
        <w:tc>
          <w:tcPr>
            <w:tcW w:w="1134" w:type="dxa"/>
            <w:vAlign w:val="center"/>
          </w:tcPr>
          <w:p w14:paraId="39B4DDDD">
            <w:pPr>
              <w:pStyle w:val="12"/>
            </w:pPr>
            <w:r>
              <w:t>152.60</w:t>
            </w:r>
          </w:p>
        </w:tc>
        <w:tc>
          <w:tcPr>
            <w:tcW w:w="1134" w:type="dxa"/>
            <w:vAlign w:val="center"/>
          </w:tcPr>
          <w:p w14:paraId="7226703C">
            <w:pPr>
              <w:pStyle w:val="12"/>
            </w:pPr>
          </w:p>
        </w:tc>
        <w:tc>
          <w:tcPr>
            <w:tcW w:w="1134" w:type="dxa"/>
            <w:vAlign w:val="center"/>
          </w:tcPr>
          <w:p w14:paraId="3860973F">
            <w:pPr>
              <w:pStyle w:val="12"/>
            </w:pPr>
          </w:p>
        </w:tc>
        <w:tc>
          <w:tcPr>
            <w:tcW w:w="1134" w:type="dxa"/>
            <w:vAlign w:val="center"/>
          </w:tcPr>
          <w:p w14:paraId="3B50B7C4">
            <w:pPr>
              <w:pStyle w:val="12"/>
            </w:pPr>
          </w:p>
        </w:tc>
        <w:tc>
          <w:tcPr>
            <w:tcW w:w="1134" w:type="dxa"/>
            <w:vAlign w:val="center"/>
          </w:tcPr>
          <w:p w14:paraId="1F285918">
            <w:pPr>
              <w:pStyle w:val="12"/>
            </w:pPr>
          </w:p>
        </w:tc>
        <w:tc>
          <w:tcPr>
            <w:tcW w:w="1134" w:type="dxa"/>
            <w:vAlign w:val="center"/>
          </w:tcPr>
          <w:p w14:paraId="519A3045">
            <w:pPr>
              <w:pStyle w:val="12"/>
            </w:pPr>
          </w:p>
        </w:tc>
      </w:tr>
      <w:tr w14:paraId="2CBFC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0A89FC1">
            <w:pPr>
              <w:pStyle w:val="14"/>
            </w:pPr>
          </w:p>
        </w:tc>
        <w:tc>
          <w:tcPr>
            <w:tcW w:w="907" w:type="dxa"/>
            <w:vAlign w:val="center"/>
          </w:tcPr>
          <w:p w14:paraId="104DBE82">
            <w:pPr>
              <w:pStyle w:val="14"/>
            </w:pPr>
          </w:p>
        </w:tc>
        <w:tc>
          <w:tcPr>
            <w:tcW w:w="907" w:type="dxa"/>
            <w:vAlign w:val="center"/>
          </w:tcPr>
          <w:p w14:paraId="2E733A9D">
            <w:pPr>
              <w:pStyle w:val="14"/>
            </w:pPr>
          </w:p>
        </w:tc>
        <w:tc>
          <w:tcPr>
            <w:tcW w:w="3969" w:type="dxa"/>
            <w:vAlign w:val="center"/>
          </w:tcPr>
          <w:p w14:paraId="58B954C0">
            <w:pPr>
              <w:pStyle w:val="13"/>
            </w:pPr>
            <w:r>
              <w:t>2、津贴补贴</w:t>
            </w:r>
          </w:p>
        </w:tc>
        <w:tc>
          <w:tcPr>
            <w:tcW w:w="1134" w:type="dxa"/>
            <w:vAlign w:val="center"/>
          </w:tcPr>
          <w:p w14:paraId="3E72C496">
            <w:pPr>
              <w:pStyle w:val="12"/>
            </w:pPr>
            <w:r>
              <w:t>17.99</w:t>
            </w:r>
          </w:p>
        </w:tc>
        <w:tc>
          <w:tcPr>
            <w:tcW w:w="1134" w:type="dxa"/>
            <w:vAlign w:val="center"/>
          </w:tcPr>
          <w:p w14:paraId="2536E3F5">
            <w:pPr>
              <w:pStyle w:val="12"/>
            </w:pPr>
            <w:r>
              <w:t>17.99</w:t>
            </w:r>
          </w:p>
        </w:tc>
        <w:tc>
          <w:tcPr>
            <w:tcW w:w="1134" w:type="dxa"/>
            <w:vAlign w:val="center"/>
          </w:tcPr>
          <w:p w14:paraId="0C2F867B">
            <w:pPr>
              <w:pStyle w:val="12"/>
            </w:pPr>
          </w:p>
        </w:tc>
        <w:tc>
          <w:tcPr>
            <w:tcW w:w="1134" w:type="dxa"/>
            <w:vAlign w:val="center"/>
          </w:tcPr>
          <w:p w14:paraId="7D071AA4">
            <w:pPr>
              <w:pStyle w:val="12"/>
            </w:pPr>
          </w:p>
        </w:tc>
        <w:tc>
          <w:tcPr>
            <w:tcW w:w="1134" w:type="dxa"/>
            <w:vAlign w:val="center"/>
          </w:tcPr>
          <w:p w14:paraId="421DD372">
            <w:pPr>
              <w:pStyle w:val="12"/>
            </w:pPr>
          </w:p>
        </w:tc>
        <w:tc>
          <w:tcPr>
            <w:tcW w:w="1134" w:type="dxa"/>
            <w:vAlign w:val="center"/>
          </w:tcPr>
          <w:p w14:paraId="0339E0D6">
            <w:pPr>
              <w:pStyle w:val="12"/>
            </w:pPr>
          </w:p>
        </w:tc>
        <w:tc>
          <w:tcPr>
            <w:tcW w:w="1134" w:type="dxa"/>
            <w:vAlign w:val="center"/>
          </w:tcPr>
          <w:p w14:paraId="68CE6B24">
            <w:pPr>
              <w:pStyle w:val="12"/>
            </w:pPr>
          </w:p>
        </w:tc>
      </w:tr>
      <w:tr w14:paraId="407F61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C6088A9">
            <w:pPr>
              <w:pStyle w:val="14"/>
            </w:pPr>
          </w:p>
        </w:tc>
        <w:tc>
          <w:tcPr>
            <w:tcW w:w="907" w:type="dxa"/>
            <w:vAlign w:val="center"/>
          </w:tcPr>
          <w:p w14:paraId="3067C53B">
            <w:pPr>
              <w:pStyle w:val="14"/>
            </w:pPr>
            <w:r>
              <w:t>30102</w:t>
            </w:r>
          </w:p>
        </w:tc>
        <w:tc>
          <w:tcPr>
            <w:tcW w:w="907" w:type="dxa"/>
            <w:vAlign w:val="center"/>
          </w:tcPr>
          <w:p w14:paraId="1E6D09A5">
            <w:pPr>
              <w:pStyle w:val="14"/>
            </w:pPr>
          </w:p>
        </w:tc>
        <w:tc>
          <w:tcPr>
            <w:tcW w:w="3969" w:type="dxa"/>
            <w:vAlign w:val="center"/>
          </w:tcPr>
          <w:p w14:paraId="5EFF19BA">
            <w:pPr>
              <w:pStyle w:val="13"/>
            </w:pPr>
            <w:r>
              <w:t>（1）地区附加津贴(工作津贴、生活补贴）</w:t>
            </w:r>
          </w:p>
        </w:tc>
        <w:tc>
          <w:tcPr>
            <w:tcW w:w="1134" w:type="dxa"/>
            <w:vAlign w:val="center"/>
          </w:tcPr>
          <w:p w14:paraId="0096703E">
            <w:pPr>
              <w:pStyle w:val="12"/>
            </w:pPr>
          </w:p>
        </w:tc>
        <w:tc>
          <w:tcPr>
            <w:tcW w:w="1134" w:type="dxa"/>
            <w:vAlign w:val="center"/>
          </w:tcPr>
          <w:p w14:paraId="4EAB3C56">
            <w:pPr>
              <w:pStyle w:val="12"/>
            </w:pPr>
          </w:p>
        </w:tc>
        <w:tc>
          <w:tcPr>
            <w:tcW w:w="1134" w:type="dxa"/>
            <w:vAlign w:val="center"/>
          </w:tcPr>
          <w:p w14:paraId="4DF34712">
            <w:pPr>
              <w:pStyle w:val="12"/>
            </w:pPr>
          </w:p>
        </w:tc>
        <w:tc>
          <w:tcPr>
            <w:tcW w:w="1134" w:type="dxa"/>
            <w:vAlign w:val="center"/>
          </w:tcPr>
          <w:p w14:paraId="12B8A11C">
            <w:pPr>
              <w:pStyle w:val="12"/>
            </w:pPr>
          </w:p>
        </w:tc>
        <w:tc>
          <w:tcPr>
            <w:tcW w:w="1134" w:type="dxa"/>
            <w:vAlign w:val="center"/>
          </w:tcPr>
          <w:p w14:paraId="3B51B03C">
            <w:pPr>
              <w:pStyle w:val="12"/>
            </w:pPr>
          </w:p>
        </w:tc>
        <w:tc>
          <w:tcPr>
            <w:tcW w:w="1134" w:type="dxa"/>
            <w:vAlign w:val="center"/>
          </w:tcPr>
          <w:p w14:paraId="3DECE610">
            <w:pPr>
              <w:pStyle w:val="12"/>
            </w:pPr>
          </w:p>
        </w:tc>
        <w:tc>
          <w:tcPr>
            <w:tcW w:w="1134" w:type="dxa"/>
            <w:vAlign w:val="center"/>
          </w:tcPr>
          <w:p w14:paraId="6A999157">
            <w:pPr>
              <w:pStyle w:val="12"/>
            </w:pPr>
          </w:p>
        </w:tc>
      </w:tr>
      <w:tr w14:paraId="103DA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D7FCE61">
            <w:pPr>
              <w:pStyle w:val="14"/>
            </w:pPr>
          </w:p>
        </w:tc>
        <w:tc>
          <w:tcPr>
            <w:tcW w:w="907" w:type="dxa"/>
            <w:vAlign w:val="center"/>
          </w:tcPr>
          <w:p w14:paraId="3C705675">
            <w:pPr>
              <w:pStyle w:val="14"/>
            </w:pPr>
          </w:p>
        </w:tc>
        <w:tc>
          <w:tcPr>
            <w:tcW w:w="907" w:type="dxa"/>
            <w:vAlign w:val="center"/>
          </w:tcPr>
          <w:p w14:paraId="596E3E45">
            <w:pPr>
              <w:pStyle w:val="14"/>
            </w:pPr>
          </w:p>
        </w:tc>
        <w:tc>
          <w:tcPr>
            <w:tcW w:w="3969" w:type="dxa"/>
            <w:vAlign w:val="center"/>
          </w:tcPr>
          <w:p w14:paraId="748C1E8B">
            <w:pPr>
              <w:pStyle w:val="13"/>
            </w:pPr>
            <w:r>
              <w:t>（2）（特殊）岗位津贴（补贴）</w:t>
            </w:r>
          </w:p>
        </w:tc>
        <w:tc>
          <w:tcPr>
            <w:tcW w:w="1134" w:type="dxa"/>
            <w:vAlign w:val="center"/>
          </w:tcPr>
          <w:p w14:paraId="14681BEC">
            <w:pPr>
              <w:pStyle w:val="12"/>
            </w:pPr>
            <w:r>
              <w:t>17.99</w:t>
            </w:r>
          </w:p>
        </w:tc>
        <w:tc>
          <w:tcPr>
            <w:tcW w:w="1134" w:type="dxa"/>
            <w:vAlign w:val="center"/>
          </w:tcPr>
          <w:p w14:paraId="0705A501">
            <w:pPr>
              <w:pStyle w:val="12"/>
            </w:pPr>
            <w:r>
              <w:t>17.99</w:t>
            </w:r>
          </w:p>
        </w:tc>
        <w:tc>
          <w:tcPr>
            <w:tcW w:w="1134" w:type="dxa"/>
            <w:vAlign w:val="center"/>
          </w:tcPr>
          <w:p w14:paraId="18543464">
            <w:pPr>
              <w:pStyle w:val="12"/>
            </w:pPr>
          </w:p>
        </w:tc>
        <w:tc>
          <w:tcPr>
            <w:tcW w:w="1134" w:type="dxa"/>
            <w:vAlign w:val="center"/>
          </w:tcPr>
          <w:p w14:paraId="34A49B98">
            <w:pPr>
              <w:pStyle w:val="12"/>
            </w:pPr>
          </w:p>
        </w:tc>
        <w:tc>
          <w:tcPr>
            <w:tcW w:w="1134" w:type="dxa"/>
            <w:vAlign w:val="center"/>
          </w:tcPr>
          <w:p w14:paraId="2D2DCBA8">
            <w:pPr>
              <w:pStyle w:val="12"/>
            </w:pPr>
          </w:p>
        </w:tc>
        <w:tc>
          <w:tcPr>
            <w:tcW w:w="1134" w:type="dxa"/>
            <w:vAlign w:val="center"/>
          </w:tcPr>
          <w:p w14:paraId="4F0010EB">
            <w:pPr>
              <w:pStyle w:val="12"/>
            </w:pPr>
          </w:p>
        </w:tc>
        <w:tc>
          <w:tcPr>
            <w:tcW w:w="1134" w:type="dxa"/>
            <w:vAlign w:val="center"/>
          </w:tcPr>
          <w:p w14:paraId="32ECE895">
            <w:pPr>
              <w:pStyle w:val="12"/>
            </w:pPr>
          </w:p>
        </w:tc>
      </w:tr>
      <w:tr w14:paraId="71FA5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3179C15">
            <w:pPr>
              <w:pStyle w:val="14"/>
            </w:pPr>
            <w:r>
              <w:t>2050202</w:t>
            </w:r>
          </w:p>
        </w:tc>
        <w:tc>
          <w:tcPr>
            <w:tcW w:w="907" w:type="dxa"/>
            <w:vAlign w:val="center"/>
          </w:tcPr>
          <w:p w14:paraId="6A76991F">
            <w:pPr>
              <w:pStyle w:val="14"/>
            </w:pPr>
            <w:r>
              <w:t>30102</w:t>
            </w:r>
          </w:p>
        </w:tc>
        <w:tc>
          <w:tcPr>
            <w:tcW w:w="907" w:type="dxa"/>
            <w:vAlign w:val="center"/>
          </w:tcPr>
          <w:p w14:paraId="45B7C45A">
            <w:pPr>
              <w:pStyle w:val="14"/>
            </w:pPr>
            <w:r>
              <w:t>50501</w:t>
            </w:r>
          </w:p>
        </w:tc>
        <w:tc>
          <w:tcPr>
            <w:tcW w:w="3969" w:type="dxa"/>
            <w:vAlign w:val="center"/>
          </w:tcPr>
          <w:p w14:paraId="39335BAF">
            <w:pPr>
              <w:pStyle w:val="13"/>
            </w:pPr>
            <w:r>
              <w:t xml:space="preserve">    1）国家出台与实际天数无关的岗位津贴</w:t>
            </w:r>
          </w:p>
        </w:tc>
        <w:tc>
          <w:tcPr>
            <w:tcW w:w="1134" w:type="dxa"/>
            <w:vAlign w:val="center"/>
          </w:tcPr>
          <w:p w14:paraId="0D1259CD">
            <w:pPr>
              <w:pStyle w:val="12"/>
            </w:pPr>
            <w:r>
              <w:t>17.99</w:t>
            </w:r>
          </w:p>
        </w:tc>
        <w:tc>
          <w:tcPr>
            <w:tcW w:w="1134" w:type="dxa"/>
            <w:vAlign w:val="center"/>
          </w:tcPr>
          <w:p w14:paraId="25D05818">
            <w:pPr>
              <w:pStyle w:val="12"/>
            </w:pPr>
            <w:r>
              <w:t>17.99</w:t>
            </w:r>
          </w:p>
        </w:tc>
        <w:tc>
          <w:tcPr>
            <w:tcW w:w="1134" w:type="dxa"/>
            <w:vAlign w:val="center"/>
          </w:tcPr>
          <w:p w14:paraId="65A9FC09">
            <w:pPr>
              <w:pStyle w:val="12"/>
            </w:pPr>
          </w:p>
        </w:tc>
        <w:tc>
          <w:tcPr>
            <w:tcW w:w="1134" w:type="dxa"/>
            <w:vAlign w:val="center"/>
          </w:tcPr>
          <w:p w14:paraId="5A19AAAA">
            <w:pPr>
              <w:pStyle w:val="12"/>
            </w:pPr>
          </w:p>
        </w:tc>
        <w:tc>
          <w:tcPr>
            <w:tcW w:w="1134" w:type="dxa"/>
            <w:vAlign w:val="center"/>
          </w:tcPr>
          <w:p w14:paraId="1DA8CD7A">
            <w:pPr>
              <w:pStyle w:val="12"/>
            </w:pPr>
          </w:p>
        </w:tc>
        <w:tc>
          <w:tcPr>
            <w:tcW w:w="1134" w:type="dxa"/>
            <w:vAlign w:val="center"/>
          </w:tcPr>
          <w:p w14:paraId="0221C2A9">
            <w:pPr>
              <w:pStyle w:val="12"/>
            </w:pPr>
          </w:p>
        </w:tc>
        <w:tc>
          <w:tcPr>
            <w:tcW w:w="1134" w:type="dxa"/>
            <w:vAlign w:val="center"/>
          </w:tcPr>
          <w:p w14:paraId="67F26DB6">
            <w:pPr>
              <w:pStyle w:val="12"/>
            </w:pPr>
          </w:p>
        </w:tc>
      </w:tr>
      <w:tr w14:paraId="1F04EADC">
        <w:tblPrEx>
          <w:tblCellMar>
            <w:top w:w="0" w:type="dxa"/>
            <w:left w:w="108" w:type="dxa"/>
            <w:bottom w:w="0" w:type="dxa"/>
            <w:right w:w="108" w:type="dxa"/>
          </w:tblCellMar>
        </w:tblPrEx>
        <w:trPr>
          <w:trHeight w:val="227" w:hRule="atLeast"/>
          <w:jc w:val="center"/>
        </w:trPr>
        <w:tc>
          <w:tcPr>
            <w:tcW w:w="907" w:type="dxa"/>
            <w:vAlign w:val="center"/>
          </w:tcPr>
          <w:p w14:paraId="54B8EF7B">
            <w:pPr>
              <w:pStyle w:val="14"/>
            </w:pPr>
          </w:p>
        </w:tc>
        <w:tc>
          <w:tcPr>
            <w:tcW w:w="907" w:type="dxa"/>
            <w:vAlign w:val="center"/>
          </w:tcPr>
          <w:p w14:paraId="189D0DC7">
            <w:pPr>
              <w:pStyle w:val="14"/>
            </w:pPr>
            <w:r>
              <w:t>30102</w:t>
            </w:r>
          </w:p>
        </w:tc>
        <w:tc>
          <w:tcPr>
            <w:tcW w:w="907" w:type="dxa"/>
            <w:vAlign w:val="center"/>
          </w:tcPr>
          <w:p w14:paraId="1146D5E8">
            <w:pPr>
              <w:pStyle w:val="14"/>
            </w:pPr>
          </w:p>
        </w:tc>
        <w:tc>
          <w:tcPr>
            <w:tcW w:w="3969" w:type="dxa"/>
            <w:vAlign w:val="center"/>
          </w:tcPr>
          <w:p w14:paraId="63DF2B5B">
            <w:pPr>
              <w:pStyle w:val="13"/>
            </w:pPr>
            <w:r>
              <w:t xml:space="preserve">    2）国家出台按实际天数发放的岗位津贴</w:t>
            </w:r>
          </w:p>
        </w:tc>
        <w:tc>
          <w:tcPr>
            <w:tcW w:w="1134" w:type="dxa"/>
            <w:vAlign w:val="center"/>
          </w:tcPr>
          <w:p w14:paraId="7C3D7C7D">
            <w:pPr>
              <w:pStyle w:val="12"/>
            </w:pPr>
          </w:p>
        </w:tc>
        <w:tc>
          <w:tcPr>
            <w:tcW w:w="1134" w:type="dxa"/>
            <w:vAlign w:val="center"/>
          </w:tcPr>
          <w:p w14:paraId="1F4AFFB9">
            <w:pPr>
              <w:pStyle w:val="12"/>
            </w:pPr>
          </w:p>
        </w:tc>
        <w:tc>
          <w:tcPr>
            <w:tcW w:w="1134" w:type="dxa"/>
            <w:vAlign w:val="center"/>
          </w:tcPr>
          <w:p w14:paraId="456EC745">
            <w:pPr>
              <w:pStyle w:val="12"/>
            </w:pPr>
          </w:p>
        </w:tc>
        <w:tc>
          <w:tcPr>
            <w:tcW w:w="1134" w:type="dxa"/>
            <w:vAlign w:val="center"/>
          </w:tcPr>
          <w:p w14:paraId="037D0DB7">
            <w:pPr>
              <w:pStyle w:val="12"/>
            </w:pPr>
          </w:p>
        </w:tc>
        <w:tc>
          <w:tcPr>
            <w:tcW w:w="1134" w:type="dxa"/>
            <w:vAlign w:val="center"/>
          </w:tcPr>
          <w:p w14:paraId="3C0C92E1">
            <w:pPr>
              <w:pStyle w:val="12"/>
            </w:pPr>
          </w:p>
        </w:tc>
        <w:tc>
          <w:tcPr>
            <w:tcW w:w="1134" w:type="dxa"/>
            <w:vAlign w:val="center"/>
          </w:tcPr>
          <w:p w14:paraId="669C2CE2">
            <w:pPr>
              <w:pStyle w:val="12"/>
            </w:pPr>
          </w:p>
        </w:tc>
        <w:tc>
          <w:tcPr>
            <w:tcW w:w="1134" w:type="dxa"/>
            <w:vAlign w:val="center"/>
          </w:tcPr>
          <w:p w14:paraId="0A24A971">
            <w:pPr>
              <w:pStyle w:val="12"/>
            </w:pPr>
          </w:p>
        </w:tc>
      </w:tr>
      <w:tr w14:paraId="1DF50E40">
        <w:tblPrEx>
          <w:tblCellMar>
            <w:top w:w="0" w:type="dxa"/>
            <w:left w:w="108" w:type="dxa"/>
            <w:bottom w:w="0" w:type="dxa"/>
            <w:right w:w="108" w:type="dxa"/>
          </w:tblCellMar>
        </w:tblPrEx>
        <w:trPr>
          <w:trHeight w:val="227" w:hRule="atLeast"/>
          <w:jc w:val="center"/>
        </w:trPr>
        <w:tc>
          <w:tcPr>
            <w:tcW w:w="907" w:type="dxa"/>
            <w:vAlign w:val="center"/>
          </w:tcPr>
          <w:p w14:paraId="1AB3C6EA">
            <w:pPr>
              <w:pStyle w:val="14"/>
            </w:pPr>
          </w:p>
        </w:tc>
        <w:tc>
          <w:tcPr>
            <w:tcW w:w="907" w:type="dxa"/>
            <w:vAlign w:val="center"/>
          </w:tcPr>
          <w:p w14:paraId="20F44954">
            <w:pPr>
              <w:pStyle w:val="14"/>
            </w:pPr>
            <w:r>
              <w:t>30103</w:t>
            </w:r>
          </w:p>
        </w:tc>
        <w:tc>
          <w:tcPr>
            <w:tcW w:w="907" w:type="dxa"/>
            <w:vAlign w:val="center"/>
          </w:tcPr>
          <w:p w14:paraId="4FC69EBB">
            <w:pPr>
              <w:pStyle w:val="14"/>
            </w:pPr>
          </w:p>
        </w:tc>
        <w:tc>
          <w:tcPr>
            <w:tcW w:w="3969" w:type="dxa"/>
            <w:vAlign w:val="center"/>
          </w:tcPr>
          <w:p w14:paraId="254F2786">
            <w:pPr>
              <w:pStyle w:val="13"/>
            </w:pPr>
            <w:r>
              <w:t>3、奖金</w:t>
            </w:r>
          </w:p>
        </w:tc>
        <w:tc>
          <w:tcPr>
            <w:tcW w:w="1134" w:type="dxa"/>
            <w:vAlign w:val="center"/>
          </w:tcPr>
          <w:p w14:paraId="12AB4893">
            <w:pPr>
              <w:pStyle w:val="12"/>
            </w:pPr>
          </w:p>
        </w:tc>
        <w:tc>
          <w:tcPr>
            <w:tcW w:w="1134" w:type="dxa"/>
            <w:vAlign w:val="center"/>
          </w:tcPr>
          <w:p w14:paraId="1B6CE95E">
            <w:pPr>
              <w:pStyle w:val="12"/>
            </w:pPr>
          </w:p>
        </w:tc>
        <w:tc>
          <w:tcPr>
            <w:tcW w:w="1134" w:type="dxa"/>
            <w:vAlign w:val="center"/>
          </w:tcPr>
          <w:p w14:paraId="3B83239E">
            <w:pPr>
              <w:pStyle w:val="12"/>
            </w:pPr>
          </w:p>
        </w:tc>
        <w:tc>
          <w:tcPr>
            <w:tcW w:w="1134" w:type="dxa"/>
            <w:vAlign w:val="center"/>
          </w:tcPr>
          <w:p w14:paraId="1FFCE30D">
            <w:pPr>
              <w:pStyle w:val="12"/>
            </w:pPr>
          </w:p>
        </w:tc>
        <w:tc>
          <w:tcPr>
            <w:tcW w:w="1134" w:type="dxa"/>
            <w:vAlign w:val="center"/>
          </w:tcPr>
          <w:p w14:paraId="519DD211">
            <w:pPr>
              <w:pStyle w:val="12"/>
            </w:pPr>
          </w:p>
        </w:tc>
        <w:tc>
          <w:tcPr>
            <w:tcW w:w="1134" w:type="dxa"/>
            <w:vAlign w:val="center"/>
          </w:tcPr>
          <w:p w14:paraId="69B93FB3">
            <w:pPr>
              <w:pStyle w:val="12"/>
            </w:pPr>
          </w:p>
        </w:tc>
        <w:tc>
          <w:tcPr>
            <w:tcW w:w="1134" w:type="dxa"/>
            <w:vAlign w:val="center"/>
          </w:tcPr>
          <w:p w14:paraId="1BC6170E">
            <w:pPr>
              <w:pStyle w:val="12"/>
            </w:pPr>
          </w:p>
        </w:tc>
      </w:tr>
      <w:tr w14:paraId="41696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9662F6A">
            <w:pPr>
              <w:pStyle w:val="14"/>
            </w:pPr>
            <w:r>
              <w:t>2050202</w:t>
            </w:r>
          </w:p>
        </w:tc>
        <w:tc>
          <w:tcPr>
            <w:tcW w:w="907" w:type="dxa"/>
            <w:vAlign w:val="center"/>
          </w:tcPr>
          <w:p w14:paraId="0400BBAC">
            <w:pPr>
              <w:pStyle w:val="14"/>
            </w:pPr>
            <w:r>
              <w:t>30103</w:t>
            </w:r>
          </w:p>
        </w:tc>
        <w:tc>
          <w:tcPr>
            <w:tcW w:w="907" w:type="dxa"/>
            <w:vAlign w:val="center"/>
          </w:tcPr>
          <w:p w14:paraId="55383CA2">
            <w:pPr>
              <w:pStyle w:val="14"/>
            </w:pPr>
            <w:r>
              <w:t>50501</w:t>
            </w:r>
          </w:p>
        </w:tc>
        <w:tc>
          <w:tcPr>
            <w:tcW w:w="3969" w:type="dxa"/>
            <w:vAlign w:val="center"/>
          </w:tcPr>
          <w:p w14:paraId="603C35B5">
            <w:pPr>
              <w:pStyle w:val="13"/>
            </w:pPr>
            <w:r>
              <w:t>4、基础绩效奖金（补充绩效工资）</w:t>
            </w:r>
          </w:p>
        </w:tc>
        <w:tc>
          <w:tcPr>
            <w:tcW w:w="1134" w:type="dxa"/>
            <w:vAlign w:val="center"/>
          </w:tcPr>
          <w:p w14:paraId="300928DA">
            <w:pPr>
              <w:pStyle w:val="12"/>
            </w:pPr>
            <w:r>
              <w:t>60.12</w:t>
            </w:r>
          </w:p>
        </w:tc>
        <w:tc>
          <w:tcPr>
            <w:tcW w:w="1134" w:type="dxa"/>
            <w:vAlign w:val="center"/>
          </w:tcPr>
          <w:p w14:paraId="0FB3C04C">
            <w:pPr>
              <w:pStyle w:val="12"/>
            </w:pPr>
            <w:r>
              <w:t>60.12</w:t>
            </w:r>
          </w:p>
        </w:tc>
        <w:tc>
          <w:tcPr>
            <w:tcW w:w="1134" w:type="dxa"/>
            <w:vAlign w:val="center"/>
          </w:tcPr>
          <w:p w14:paraId="095356B6">
            <w:pPr>
              <w:pStyle w:val="12"/>
            </w:pPr>
          </w:p>
        </w:tc>
        <w:tc>
          <w:tcPr>
            <w:tcW w:w="1134" w:type="dxa"/>
            <w:vAlign w:val="center"/>
          </w:tcPr>
          <w:p w14:paraId="20BB2A4E">
            <w:pPr>
              <w:pStyle w:val="12"/>
            </w:pPr>
          </w:p>
        </w:tc>
        <w:tc>
          <w:tcPr>
            <w:tcW w:w="1134" w:type="dxa"/>
            <w:vAlign w:val="center"/>
          </w:tcPr>
          <w:p w14:paraId="0E0B46AA">
            <w:pPr>
              <w:pStyle w:val="12"/>
            </w:pPr>
          </w:p>
        </w:tc>
        <w:tc>
          <w:tcPr>
            <w:tcW w:w="1134" w:type="dxa"/>
            <w:vAlign w:val="center"/>
          </w:tcPr>
          <w:p w14:paraId="73CBE44E">
            <w:pPr>
              <w:pStyle w:val="12"/>
            </w:pPr>
          </w:p>
        </w:tc>
        <w:tc>
          <w:tcPr>
            <w:tcW w:w="1134" w:type="dxa"/>
            <w:vAlign w:val="center"/>
          </w:tcPr>
          <w:p w14:paraId="6E067A55">
            <w:pPr>
              <w:pStyle w:val="12"/>
            </w:pPr>
          </w:p>
        </w:tc>
      </w:tr>
      <w:tr w14:paraId="0E3D9B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8B7CADA">
            <w:pPr>
              <w:pStyle w:val="14"/>
            </w:pPr>
          </w:p>
        </w:tc>
        <w:tc>
          <w:tcPr>
            <w:tcW w:w="907" w:type="dxa"/>
            <w:vAlign w:val="center"/>
          </w:tcPr>
          <w:p w14:paraId="28356716">
            <w:pPr>
              <w:pStyle w:val="14"/>
            </w:pPr>
          </w:p>
        </w:tc>
        <w:tc>
          <w:tcPr>
            <w:tcW w:w="907" w:type="dxa"/>
            <w:vAlign w:val="center"/>
          </w:tcPr>
          <w:p w14:paraId="28B1BA25">
            <w:pPr>
              <w:pStyle w:val="14"/>
            </w:pPr>
          </w:p>
        </w:tc>
        <w:tc>
          <w:tcPr>
            <w:tcW w:w="3969" w:type="dxa"/>
            <w:vAlign w:val="center"/>
          </w:tcPr>
          <w:p w14:paraId="6141A860">
            <w:pPr>
              <w:pStyle w:val="13"/>
            </w:pPr>
            <w:r>
              <w:t>5、绩效工资</w:t>
            </w:r>
          </w:p>
        </w:tc>
        <w:tc>
          <w:tcPr>
            <w:tcW w:w="1134" w:type="dxa"/>
            <w:vAlign w:val="center"/>
          </w:tcPr>
          <w:p w14:paraId="0AD9462A">
            <w:pPr>
              <w:pStyle w:val="12"/>
            </w:pPr>
            <w:r>
              <w:t>136.90</w:t>
            </w:r>
          </w:p>
        </w:tc>
        <w:tc>
          <w:tcPr>
            <w:tcW w:w="1134" w:type="dxa"/>
            <w:vAlign w:val="center"/>
          </w:tcPr>
          <w:p w14:paraId="4E36CC39">
            <w:pPr>
              <w:pStyle w:val="12"/>
            </w:pPr>
            <w:r>
              <w:t>136.90</w:t>
            </w:r>
          </w:p>
        </w:tc>
        <w:tc>
          <w:tcPr>
            <w:tcW w:w="1134" w:type="dxa"/>
            <w:vAlign w:val="center"/>
          </w:tcPr>
          <w:p w14:paraId="7D2C2577">
            <w:pPr>
              <w:pStyle w:val="12"/>
            </w:pPr>
          </w:p>
        </w:tc>
        <w:tc>
          <w:tcPr>
            <w:tcW w:w="1134" w:type="dxa"/>
            <w:vAlign w:val="center"/>
          </w:tcPr>
          <w:p w14:paraId="7CE36816">
            <w:pPr>
              <w:pStyle w:val="12"/>
            </w:pPr>
          </w:p>
        </w:tc>
        <w:tc>
          <w:tcPr>
            <w:tcW w:w="1134" w:type="dxa"/>
            <w:vAlign w:val="center"/>
          </w:tcPr>
          <w:p w14:paraId="552053DB">
            <w:pPr>
              <w:pStyle w:val="12"/>
            </w:pPr>
          </w:p>
        </w:tc>
        <w:tc>
          <w:tcPr>
            <w:tcW w:w="1134" w:type="dxa"/>
            <w:vAlign w:val="center"/>
          </w:tcPr>
          <w:p w14:paraId="45051EAC">
            <w:pPr>
              <w:pStyle w:val="12"/>
            </w:pPr>
          </w:p>
        </w:tc>
        <w:tc>
          <w:tcPr>
            <w:tcW w:w="1134" w:type="dxa"/>
            <w:vAlign w:val="center"/>
          </w:tcPr>
          <w:p w14:paraId="46B57AAA">
            <w:pPr>
              <w:pStyle w:val="12"/>
            </w:pPr>
          </w:p>
        </w:tc>
      </w:tr>
      <w:tr w14:paraId="1D8EB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E5D35ED">
            <w:pPr>
              <w:pStyle w:val="14"/>
            </w:pPr>
            <w:r>
              <w:t>2050202</w:t>
            </w:r>
          </w:p>
        </w:tc>
        <w:tc>
          <w:tcPr>
            <w:tcW w:w="907" w:type="dxa"/>
            <w:vAlign w:val="center"/>
          </w:tcPr>
          <w:p w14:paraId="39A4C30A">
            <w:pPr>
              <w:pStyle w:val="14"/>
            </w:pPr>
            <w:r>
              <w:t>30107</w:t>
            </w:r>
          </w:p>
        </w:tc>
        <w:tc>
          <w:tcPr>
            <w:tcW w:w="907" w:type="dxa"/>
            <w:vAlign w:val="center"/>
          </w:tcPr>
          <w:p w14:paraId="1FBFA001">
            <w:pPr>
              <w:pStyle w:val="14"/>
            </w:pPr>
            <w:r>
              <w:t>50501</w:t>
            </w:r>
          </w:p>
        </w:tc>
        <w:tc>
          <w:tcPr>
            <w:tcW w:w="3969" w:type="dxa"/>
            <w:vAlign w:val="center"/>
          </w:tcPr>
          <w:p w14:paraId="563B27C7">
            <w:pPr>
              <w:pStyle w:val="13"/>
            </w:pPr>
            <w:r>
              <w:t>（1）基础绩效工资</w:t>
            </w:r>
          </w:p>
        </w:tc>
        <w:tc>
          <w:tcPr>
            <w:tcW w:w="1134" w:type="dxa"/>
            <w:vAlign w:val="center"/>
          </w:tcPr>
          <w:p w14:paraId="03C103A2">
            <w:pPr>
              <w:pStyle w:val="12"/>
            </w:pPr>
            <w:r>
              <w:t>88.00</w:t>
            </w:r>
          </w:p>
        </w:tc>
        <w:tc>
          <w:tcPr>
            <w:tcW w:w="1134" w:type="dxa"/>
            <w:vAlign w:val="center"/>
          </w:tcPr>
          <w:p w14:paraId="39C4EC8E">
            <w:pPr>
              <w:pStyle w:val="12"/>
            </w:pPr>
            <w:r>
              <w:t>88.00</w:t>
            </w:r>
          </w:p>
        </w:tc>
        <w:tc>
          <w:tcPr>
            <w:tcW w:w="1134" w:type="dxa"/>
            <w:vAlign w:val="center"/>
          </w:tcPr>
          <w:p w14:paraId="77E77B05">
            <w:pPr>
              <w:pStyle w:val="12"/>
            </w:pPr>
          </w:p>
        </w:tc>
        <w:tc>
          <w:tcPr>
            <w:tcW w:w="1134" w:type="dxa"/>
            <w:vAlign w:val="center"/>
          </w:tcPr>
          <w:p w14:paraId="1FD19B40">
            <w:pPr>
              <w:pStyle w:val="12"/>
            </w:pPr>
          </w:p>
        </w:tc>
        <w:tc>
          <w:tcPr>
            <w:tcW w:w="1134" w:type="dxa"/>
            <w:vAlign w:val="center"/>
          </w:tcPr>
          <w:p w14:paraId="2538C979">
            <w:pPr>
              <w:pStyle w:val="12"/>
            </w:pPr>
          </w:p>
        </w:tc>
        <w:tc>
          <w:tcPr>
            <w:tcW w:w="1134" w:type="dxa"/>
            <w:vAlign w:val="center"/>
          </w:tcPr>
          <w:p w14:paraId="4DFE86D8">
            <w:pPr>
              <w:pStyle w:val="12"/>
            </w:pPr>
          </w:p>
        </w:tc>
        <w:tc>
          <w:tcPr>
            <w:tcW w:w="1134" w:type="dxa"/>
            <w:vAlign w:val="center"/>
          </w:tcPr>
          <w:p w14:paraId="1ED254D5">
            <w:pPr>
              <w:pStyle w:val="12"/>
            </w:pPr>
          </w:p>
        </w:tc>
      </w:tr>
      <w:tr w14:paraId="65A0F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E1178DB">
            <w:pPr>
              <w:pStyle w:val="14"/>
            </w:pPr>
            <w:r>
              <w:t>2050202</w:t>
            </w:r>
          </w:p>
        </w:tc>
        <w:tc>
          <w:tcPr>
            <w:tcW w:w="907" w:type="dxa"/>
            <w:vAlign w:val="center"/>
          </w:tcPr>
          <w:p w14:paraId="31A2C519">
            <w:pPr>
              <w:pStyle w:val="14"/>
            </w:pPr>
            <w:r>
              <w:t>30107</w:t>
            </w:r>
          </w:p>
        </w:tc>
        <w:tc>
          <w:tcPr>
            <w:tcW w:w="907" w:type="dxa"/>
            <w:vAlign w:val="center"/>
          </w:tcPr>
          <w:p w14:paraId="69B66C01">
            <w:pPr>
              <w:pStyle w:val="14"/>
            </w:pPr>
            <w:r>
              <w:t>50501</w:t>
            </w:r>
          </w:p>
        </w:tc>
        <w:tc>
          <w:tcPr>
            <w:tcW w:w="3969" w:type="dxa"/>
            <w:vAlign w:val="center"/>
          </w:tcPr>
          <w:p w14:paraId="37465A60">
            <w:pPr>
              <w:pStyle w:val="13"/>
            </w:pPr>
            <w:r>
              <w:t>（2）奖励绩效工资</w:t>
            </w:r>
          </w:p>
        </w:tc>
        <w:tc>
          <w:tcPr>
            <w:tcW w:w="1134" w:type="dxa"/>
            <w:vAlign w:val="center"/>
          </w:tcPr>
          <w:p w14:paraId="33236F58">
            <w:pPr>
              <w:pStyle w:val="12"/>
            </w:pPr>
            <w:r>
              <w:t>48.90</w:t>
            </w:r>
          </w:p>
        </w:tc>
        <w:tc>
          <w:tcPr>
            <w:tcW w:w="1134" w:type="dxa"/>
            <w:vAlign w:val="center"/>
          </w:tcPr>
          <w:p w14:paraId="0F8B06C0">
            <w:pPr>
              <w:pStyle w:val="12"/>
            </w:pPr>
            <w:r>
              <w:t>48.90</w:t>
            </w:r>
          </w:p>
        </w:tc>
        <w:tc>
          <w:tcPr>
            <w:tcW w:w="1134" w:type="dxa"/>
            <w:vAlign w:val="center"/>
          </w:tcPr>
          <w:p w14:paraId="5F7B02A4">
            <w:pPr>
              <w:pStyle w:val="12"/>
            </w:pPr>
          </w:p>
        </w:tc>
        <w:tc>
          <w:tcPr>
            <w:tcW w:w="1134" w:type="dxa"/>
            <w:vAlign w:val="center"/>
          </w:tcPr>
          <w:p w14:paraId="1D37A9DC">
            <w:pPr>
              <w:pStyle w:val="12"/>
            </w:pPr>
          </w:p>
        </w:tc>
        <w:tc>
          <w:tcPr>
            <w:tcW w:w="1134" w:type="dxa"/>
            <w:vAlign w:val="center"/>
          </w:tcPr>
          <w:p w14:paraId="7739E5E3">
            <w:pPr>
              <w:pStyle w:val="12"/>
            </w:pPr>
          </w:p>
        </w:tc>
        <w:tc>
          <w:tcPr>
            <w:tcW w:w="1134" w:type="dxa"/>
            <w:vAlign w:val="center"/>
          </w:tcPr>
          <w:p w14:paraId="64E979A3">
            <w:pPr>
              <w:pStyle w:val="12"/>
            </w:pPr>
          </w:p>
        </w:tc>
        <w:tc>
          <w:tcPr>
            <w:tcW w:w="1134" w:type="dxa"/>
            <w:vAlign w:val="center"/>
          </w:tcPr>
          <w:p w14:paraId="038D3B28">
            <w:pPr>
              <w:pStyle w:val="12"/>
            </w:pPr>
          </w:p>
        </w:tc>
      </w:tr>
      <w:tr w14:paraId="07DAF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B310853">
            <w:pPr>
              <w:pStyle w:val="14"/>
            </w:pPr>
          </w:p>
        </w:tc>
        <w:tc>
          <w:tcPr>
            <w:tcW w:w="907" w:type="dxa"/>
            <w:vAlign w:val="center"/>
          </w:tcPr>
          <w:p w14:paraId="397F1317">
            <w:pPr>
              <w:pStyle w:val="14"/>
            </w:pPr>
          </w:p>
        </w:tc>
        <w:tc>
          <w:tcPr>
            <w:tcW w:w="907" w:type="dxa"/>
            <w:vAlign w:val="center"/>
          </w:tcPr>
          <w:p w14:paraId="1359AA2B">
            <w:pPr>
              <w:pStyle w:val="14"/>
            </w:pPr>
          </w:p>
        </w:tc>
        <w:tc>
          <w:tcPr>
            <w:tcW w:w="3969" w:type="dxa"/>
            <w:vAlign w:val="center"/>
          </w:tcPr>
          <w:p w14:paraId="035C5FCA">
            <w:pPr>
              <w:pStyle w:val="13"/>
            </w:pPr>
            <w:r>
              <w:t>6、社会保障缴费</w:t>
            </w:r>
          </w:p>
        </w:tc>
        <w:tc>
          <w:tcPr>
            <w:tcW w:w="1134" w:type="dxa"/>
            <w:vAlign w:val="center"/>
          </w:tcPr>
          <w:p w14:paraId="1ABF71A3">
            <w:pPr>
              <w:pStyle w:val="12"/>
            </w:pPr>
            <w:r>
              <w:t>148.09</w:t>
            </w:r>
          </w:p>
        </w:tc>
        <w:tc>
          <w:tcPr>
            <w:tcW w:w="1134" w:type="dxa"/>
            <w:vAlign w:val="center"/>
          </w:tcPr>
          <w:p w14:paraId="7A1CEF3A">
            <w:pPr>
              <w:pStyle w:val="12"/>
            </w:pPr>
            <w:r>
              <w:t>148.09</w:t>
            </w:r>
          </w:p>
        </w:tc>
        <w:tc>
          <w:tcPr>
            <w:tcW w:w="1134" w:type="dxa"/>
            <w:vAlign w:val="center"/>
          </w:tcPr>
          <w:p w14:paraId="25BA060E">
            <w:pPr>
              <w:pStyle w:val="12"/>
            </w:pPr>
          </w:p>
        </w:tc>
        <w:tc>
          <w:tcPr>
            <w:tcW w:w="1134" w:type="dxa"/>
            <w:vAlign w:val="center"/>
          </w:tcPr>
          <w:p w14:paraId="572E7414">
            <w:pPr>
              <w:pStyle w:val="12"/>
            </w:pPr>
          </w:p>
        </w:tc>
        <w:tc>
          <w:tcPr>
            <w:tcW w:w="1134" w:type="dxa"/>
            <w:vAlign w:val="center"/>
          </w:tcPr>
          <w:p w14:paraId="20A4BF8F">
            <w:pPr>
              <w:pStyle w:val="12"/>
            </w:pPr>
          </w:p>
        </w:tc>
        <w:tc>
          <w:tcPr>
            <w:tcW w:w="1134" w:type="dxa"/>
            <w:vAlign w:val="center"/>
          </w:tcPr>
          <w:p w14:paraId="042ED3EE">
            <w:pPr>
              <w:pStyle w:val="12"/>
            </w:pPr>
          </w:p>
        </w:tc>
        <w:tc>
          <w:tcPr>
            <w:tcW w:w="1134" w:type="dxa"/>
            <w:vAlign w:val="center"/>
          </w:tcPr>
          <w:p w14:paraId="407F6D9F">
            <w:pPr>
              <w:pStyle w:val="12"/>
            </w:pPr>
          </w:p>
        </w:tc>
      </w:tr>
      <w:tr w14:paraId="469E8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217E60B">
            <w:pPr>
              <w:pStyle w:val="14"/>
            </w:pPr>
            <w:r>
              <w:t>2080505</w:t>
            </w:r>
          </w:p>
        </w:tc>
        <w:tc>
          <w:tcPr>
            <w:tcW w:w="907" w:type="dxa"/>
            <w:vAlign w:val="center"/>
          </w:tcPr>
          <w:p w14:paraId="1FA30C97">
            <w:pPr>
              <w:pStyle w:val="14"/>
            </w:pPr>
            <w:r>
              <w:t>30108</w:t>
            </w:r>
          </w:p>
        </w:tc>
        <w:tc>
          <w:tcPr>
            <w:tcW w:w="907" w:type="dxa"/>
            <w:vAlign w:val="center"/>
          </w:tcPr>
          <w:p w14:paraId="6122C7FA">
            <w:pPr>
              <w:pStyle w:val="14"/>
            </w:pPr>
            <w:r>
              <w:t>50501</w:t>
            </w:r>
          </w:p>
        </w:tc>
        <w:tc>
          <w:tcPr>
            <w:tcW w:w="3969" w:type="dxa"/>
            <w:vAlign w:val="center"/>
          </w:tcPr>
          <w:p w14:paraId="042D6731">
            <w:pPr>
              <w:pStyle w:val="13"/>
            </w:pPr>
            <w:r>
              <w:t>（1）基本养老保险费</w:t>
            </w:r>
          </w:p>
        </w:tc>
        <w:tc>
          <w:tcPr>
            <w:tcW w:w="1134" w:type="dxa"/>
            <w:vAlign w:val="center"/>
          </w:tcPr>
          <w:p w14:paraId="0A5F8153">
            <w:pPr>
              <w:pStyle w:val="12"/>
            </w:pPr>
            <w:r>
              <w:t>55.98</w:t>
            </w:r>
          </w:p>
        </w:tc>
        <w:tc>
          <w:tcPr>
            <w:tcW w:w="1134" w:type="dxa"/>
            <w:vAlign w:val="center"/>
          </w:tcPr>
          <w:p w14:paraId="057EE04A">
            <w:pPr>
              <w:pStyle w:val="12"/>
            </w:pPr>
            <w:r>
              <w:t>55.98</w:t>
            </w:r>
          </w:p>
        </w:tc>
        <w:tc>
          <w:tcPr>
            <w:tcW w:w="1134" w:type="dxa"/>
            <w:vAlign w:val="center"/>
          </w:tcPr>
          <w:p w14:paraId="0A2885E0">
            <w:pPr>
              <w:pStyle w:val="12"/>
            </w:pPr>
          </w:p>
        </w:tc>
        <w:tc>
          <w:tcPr>
            <w:tcW w:w="1134" w:type="dxa"/>
            <w:vAlign w:val="center"/>
          </w:tcPr>
          <w:p w14:paraId="5E91A232">
            <w:pPr>
              <w:pStyle w:val="12"/>
            </w:pPr>
          </w:p>
        </w:tc>
        <w:tc>
          <w:tcPr>
            <w:tcW w:w="1134" w:type="dxa"/>
            <w:vAlign w:val="center"/>
          </w:tcPr>
          <w:p w14:paraId="1AA505FD">
            <w:pPr>
              <w:pStyle w:val="12"/>
            </w:pPr>
          </w:p>
        </w:tc>
        <w:tc>
          <w:tcPr>
            <w:tcW w:w="1134" w:type="dxa"/>
            <w:vAlign w:val="center"/>
          </w:tcPr>
          <w:p w14:paraId="657BD410">
            <w:pPr>
              <w:pStyle w:val="12"/>
            </w:pPr>
          </w:p>
        </w:tc>
        <w:tc>
          <w:tcPr>
            <w:tcW w:w="1134" w:type="dxa"/>
            <w:vAlign w:val="center"/>
          </w:tcPr>
          <w:p w14:paraId="29F1A099">
            <w:pPr>
              <w:pStyle w:val="12"/>
            </w:pPr>
          </w:p>
        </w:tc>
      </w:tr>
      <w:tr w14:paraId="60FBE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42C61F1">
            <w:pPr>
              <w:pStyle w:val="14"/>
            </w:pPr>
            <w:r>
              <w:t>2080506</w:t>
            </w:r>
          </w:p>
        </w:tc>
        <w:tc>
          <w:tcPr>
            <w:tcW w:w="907" w:type="dxa"/>
            <w:vAlign w:val="center"/>
          </w:tcPr>
          <w:p w14:paraId="534D16C2">
            <w:pPr>
              <w:pStyle w:val="14"/>
            </w:pPr>
            <w:r>
              <w:t>30109</w:t>
            </w:r>
          </w:p>
        </w:tc>
        <w:tc>
          <w:tcPr>
            <w:tcW w:w="907" w:type="dxa"/>
            <w:vAlign w:val="center"/>
          </w:tcPr>
          <w:p w14:paraId="32A9C3D9">
            <w:pPr>
              <w:pStyle w:val="14"/>
            </w:pPr>
            <w:r>
              <w:t>50501</w:t>
            </w:r>
          </w:p>
        </w:tc>
        <w:tc>
          <w:tcPr>
            <w:tcW w:w="3969" w:type="dxa"/>
            <w:vAlign w:val="center"/>
          </w:tcPr>
          <w:p w14:paraId="5A1399B6">
            <w:pPr>
              <w:pStyle w:val="13"/>
            </w:pPr>
            <w:r>
              <w:t>（2）职业年金缴费</w:t>
            </w:r>
          </w:p>
        </w:tc>
        <w:tc>
          <w:tcPr>
            <w:tcW w:w="1134" w:type="dxa"/>
            <w:vAlign w:val="center"/>
          </w:tcPr>
          <w:p w14:paraId="7BA20230">
            <w:pPr>
              <w:pStyle w:val="12"/>
            </w:pPr>
            <w:r>
              <w:t>23.18</w:t>
            </w:r>
          </w:p>
        </w:tc>
        <w:tc>
          <w:tcPr>
            <w:tcW w:w="1134" w:type="dxa"/>
            <w:vAlign w:val="center"/>
          </w:tcPr>
          <w:p w14:paraId="73AE123D">
            <w:pPr>
              <w:pStyle w:val="12"/>
            </w:pPr>
            <w:r>
              <w:t>23.18</w:t>
            </w:r>
          </w:p>
        </w:tc>
        <w:tc>
          <w:tcPr>
            <w:tcW w:w="1134" w:type="dxa"/>
            <w:vAlign w:val="center"/>
          </w:tcPr>
          <w:p w14:paraId="1D45174C">
            <w:pPr>
              <w:pStyle w:val="12"/>
            </w:pPr>
          </w:p>
        </w:tc>
        <w:tc>
          <w:tcPr>
            <w:tcW w:w="1134" w:type="dxa"/>
            <w:vAlign w:val="center"/>
          </w:tcPr>
          <w:p w14:paraId="521CB939">
            <w:pPr>
              <w:pStyle w:val="12"/>
            </w:pPr>
          </w:p>
        </w:tc>
        <w:tc>
          <w:tcPr>
            <w:tcW w:w="1134" w:type="dxa"/>
            <w:vAlign w:val="center"/>
          </w:tcPr>
          <w:p w14:paraId="282D17A6">
            <w:pPr>
              <w:pStyle w:val="12"/>
            </w:pPr>
          </w:p>
        </w:tc>
        <w:tc>
          <w:tcPr>
            <w:tcW w:w="1134" w:type="dxa"/>
            <w:vAlign w:val="center"/>
          </w:tcPr>
          <w:p w14:paraId="23A75BC4">
            <w:pPr>
              <w:pStyle w:val="12"/>
            </w:pPr>
          </w:p>
        </w:tc>
        <w:tc>
          <w:tcPr>
            <w:tcW w:w="1134" w:type="dxa"/>
            <w:vAlign w:val="center"/>
          </w:tcPr>
          <w:p w14:paraId="722AB564">
            <w:pPr>
              <w:pStyle w:val="12"/>
            </w:pPr>
          </w:p>
        </w:tc>
      </w:tr>
      <w:tr w14:paraId="1FD68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84D4F91">
            <w:pPr>
              <w:pStyle w:val="14"/>
            </w:pPr>
            <w:r>
              <w:t>2101102</w:t>
            </w:r>
          </w:p>
        </w:tc>
        <w:tc>
          <w:tcPr>
            <w:tcW w:w="907" w:type="dxa"/>
            <w:vAlign w:val="center"/>
          </w:tcPr>
          <w:p w14:paraId="159A946D">
            <w:pPr>
              <w:pStyle w:val="14"/>
            </w:pPr>
            <w:r>
              <w:t>30110</w:t>
            </w:r>
          </w:p>
        </w:tc>
        <w:tc>
          <w:tcPr>
            <w:tcW w:w="907" w:type="dxa"/>
            <w:vAlign w:val="center"/>
          </w:tcPr>
          <w:p w14:paraId="7AF6F449">
            <w:pPr>
              <w:pStyle w:val="14"/>
            </w:pPr>
            <w:r>
              <w:t>50501</w:t>
            </w:r>
          </w:p>
        </w:tc>
        <w:tc>
          <w:tcPr>
            <w:tcW w:w="3969" w:type="dxa"/>
            <w:vAlign w:val="center"/>
          </w:tcPr>
          <w:p w14:paraId="47B7DE71">
            <w:pPr>
              <w:pStyle w:val="13"/>
            </w:pPr>
            <w:r>
              <w:t>（3）基本医疗保险费</w:t>
            </w:r>
          </w:p>
        </w:tc>
        <w:tc>
          <w:tcPr>
            <w:tcW w:w="1134" w:type="dxa"/>
            <w:vAlign w:val="center"/>
          </w:tcPr>
          <w:p w14:paraId="510F0216">
            <w:pPr>
              <w:pStyle w:val="12"/>
            </w:pPr>
            <w:r>
              <w:t>20.99</w:t>
            </w:r>
          </w:p>
        </w:tc>
        <w:tc>
          <w:tcPr>
            <w:tcW w:w="1134" w:type="dxa"/>
            <w:vAlign w:val="center"/>
          </w:tcPr>
          <w:p w14:paraId="74AE7E54">
            <w:pPr>
              <w:pStyle w:val="12"/>
            </w:pPr>
            <w:r>
              <w:t>20.99</w:t>
            </w:r>
          </w:p>
        </w:tc>
        <w:tc>
          <w:tcPr>
            <w:tcW w:w="1134" w:type="dxa"/>
            <w:vAlign w:val="center"/>
          </w:tcPr>
          <w:p w14:paraId="76E2A82B">
            <w:pPr>
              <w:pStyle w:val="12"/>
            </w:pPr>
          </w:p>
        </w:tc>
        <w:tc>
          <w:tcPr>
            <w:tcW w:w="1134" w:type="dxa"/>
            <w:vAlign w:val="center"/>
          </w:tcPr>
          <w:p w14:paraId="0EFB6962">
            <w:pPr>
              <w:pStyle w:val="12"/>
            </w:pPr>
          </w:p>
        </w:tc>
        <w:tc>
          <w:tcPr>
            <w:tcW w:w="1134" w:type="dxa"/>
            <w:vAlign w:val="center"/>
          </w:tcPr>
          <w:p w14:paraId="11EFA774">
            <w:pPr>
              <w:pStyle w:val="12"/>
            </w:pPr>
          </w:p>
        </w:tc>
        <w:tc>
          <w:tcPr>
            <w:tcW w:w="1134" w:type="dxa"/>
            <w:vAlign w:val="center"/>
          </w:tcPr>
          <w:p w14:paraId="64F588C2">
            <w:pPr>
              <w:pStyle w:val="12"/>
            </w:pPr>
          </w:p>
        </w:tc>
        <w:tc>
          <w:tcPr>
            <w:tcW w:w="1134" w:type="dxa"/>
            <w:vAlign w:val="center"/>
          </w:tcPr>
          <w:p w14:paraId="07F84036">
            <w:pPr>
              <w:pStyle w:val="12"/>
            </w:pPr>
          </w:p>
        </w:tc>
      </w:tr>
      <w:tr w14:paraId="27BE5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DDBB88F">
            <w:pPr>
              <w:pStyle w:val="14"/>
            </w:pPr>
            <w:r>
              <w:t>2101103</w:t>
            </w:r>
          </w:p>
        </w:tc>
        <w:tc>
          <w:tcPr>
            <w:tcW w:w="907" w:type="dxa"/>
            <w:vAlign w:val="center"/>
          </w:tcPr>
          <w:p w14:paraId="7FF0F765">
            <w:pPr>
              <w:pStyle w:val="14"/>
            </w:pPr>
            <w:r>
              <w:t>30111</w:t>
            </w:r>
          </w:p>
        </w:tc>
        <w:tc>
          <w:tcPr>
            <w:tcW w:w="907" w:type="dxa"/>
            <w:vAlign w:val="center"/>
          </w:tcPr>
          <w:p w14:paraId="73C02D46">
            <w:pPr>
              <w:pStyle w:val="14"/>
            </w:pPr>
            <w:r>
              <w:t>50501</w:t>
            </w:r>
          </w:p>
        </w:tc>
        <w:tc>
          <w:tcPr>
            <w:tcW w:w="3969" w:type="dxa"/>
            <w:vAlign w:val="center"/>
          </w:tcPr>
          <w:p w14:paraId="777C14DE">
            <w:pPr>
              <w:pStyle w:val="13"/>
            </w:pPr>
            <w:r>
              <w:t>（4）公务员医疗补助</w:t>
            </w:r>
          </w:p>
        </w:tc>
        <w:tc>
          <w:tcPr>
            <w:tcW w:w="1134" w:type="dxa"/>
            <w:vAlign w:val="center"/>
          </w:tcPr>
          <w:p w14:paraId="74C6B924">
            <w:pPr>
              <w:pStyle w:val="12"/>
            </w:pPr>
            <w:r>
              <w:t>43.88</w:t>
            </w:r>
          </w:p>
        </w:tc>
        <w:tc>
          <w:tcPr>
            <w:tcW w:w="1134" w:type="dxa"/>
            <w:vAlign w:val="center"/>
          </w:tcPr>
          <w:p w14:paraId="745CBA71">
            <w:pPr>
              <w:pStyle w:val="12"/>
            </w:pPr>
            <w:r>
              <w:t>43.88</w:t>
            </w:r>
          </w:p>
        </w:tc>
        <w:tc>
          <w:tcPr>
            <w:tcW w:w="1134" w:type="dxa"/>
            <w:vAlign w:val="center"/>
          </w:tcPr>
          <w:p w14:paraId="0480B69F">
            <w:pPr>
              <w:pStyle w:val="12"/>
            </w:pPr>
          </w:p>
        </w:tc>
        <w:tc>
          <w:tcPr>
            <w:tcW w:w="1134" w:type="dxa"/>
            <w:vAlign w:val="center"/>
          </w:tcPr>
          <w:p w14:paraId="12854054">
            <w:pPr>
              <w:pStyle w:val="12"/>
            </w:pPr>
          </w:p>
        </w:tc>
        <w:tc>
          <w:tcPr>
            <w:tcW w:w="1134" w:type="dxa"/>
            <w:vAlign w:val="center"/>
          </w:tcPr>
          <w:p w14:paraId="38867D67">
            <w:pPr>
              <w:pStyle w:val="12"/>
            </w:pPr>
          </w:p>
        </w:tc>
        <w:tc>
          <w:tcPr>
            <w:tcW w:w="1134" w:type="dxa"/>
            <w:vAlign w:val="center"/>
          </w:tcPr>
          <w:p w14:paraId="0B5C69EA">
            <w:pPr>
              <w:pStyle w:val="12"/>
            </w:pPr>
          </w:p>
        </w:tc>
        <w:tc>
          <w:tcPr>
            <w:tcW w:w="1134" w:type="dxa"/>
            <w:vAlign w:val="center"/>
          </w:tcPr>
          <w:p w14:paraId="043BC50E">
            <w:pPr>
              <w:pStyle w:val="12"/>
            </w:pPr>
          </w:p>
        </w:tc>
      </w:tr>
      <w:tr w14:paraId="64F13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353F533">
            <w:pPr>
              <w:pStyle w:val="14"/>
            </w:pPr>
            <w:r>
              <w:t>2050202</w:t>
            </w:r>
          </w:p>
        </w:tc>
        <w:tc>
          <w:tcPr>
            <w:tcW w:w="907" w:type="dxa"/>
            <w:vAlign w:val="center"/>
          </w:tcPr>
          <w:p w14:paraId="7B49B745">
            <w:pPr>
              <w:pStyle w:val="14"/>
            </w:pPr>
            <w:r>
              <w:t>30112</w:t>
            </w:r>
          </w:p>
        </w:tc>
        <w:tc>
          <w:tcPr>
            <w:tcW w:w="907" w:type="dxa"/>
            <w:vAlign w:val="center"/>
          </w:tcPr>
          <w:p w14:paraId="45A12225">
            <w:pPr>
              <w:pStyle w:val="14"/>
            </w:pPr>
            <w:r>
              <w:t>50501</w:t>
            </w:r>
          </w:p>
        </w:tc>
        <w:tc>
          <w:tcPr>
            <w:tcW w:w="3969" w:type="dxa"/>
            <w:vAlign w:val="center"/>
          </w:tcPr>
          <w:p w14:paraId="10DBD8EE">
            <w:pPr>
              <w:pStyle w:val="13"/>
            </w:pPr>
            <w:r>
              <w:t>（5）事业单位失业保险费</w:t>
            </w:r>
          </w:p>
        </w:tc>
        <w:tc>
          <w:tcPr>
            <w:tcW w:w="1134" w:type="dxa"/>
            <w:vAlign w:val="center"/>
          </w:tcPr>
          <w:p w14:paraId="6784B804">
            <w:pPr>
              <w:pStyle w:val="12"/>
            </w:pPr>
            <w:r>
              <w:t>2.03</w:t>
            </w:r>
          </w:p>
        </w:tc>
        <w:tc>
          <w:tcPr>
            <w:tcW w:w="1134" w:type="dxa"/>
            <w:vAlign w:val="center"/>
          </w:tcPr>
          <w:p w14:paraId="2030A1B6">
            <w:pPr>
              <w:pStyle w:val="12"/>
            </w:pPr>
            <w:r>
              <w:t>2.03</w:t>
            </w:r>
          </w:p>
        </w:tc>
        <w:tc>
          <w:tcPr>
            <w:tcW w:w="1134" w:type="dxa"/>
            <w:vAlign w:val="center"/>
          </w:tcPr>
          <w:p w14:paraId="076B2DEE">
            <w:pPr>
              <w:pStyle w:val="12"/>
            </w:pPr>
          </w:p>
        </w:tc>
        <w:tc>
          <w:tcPr>
            <w:tcW w:w="1134" w:type="dxa"/>
            <w:vAlign w:val="center"/>
          </w:tcPr>
          <w:p w14:paraId="3D6E81BE">
            <w:pPr>
              <w:pStyle w:val="12"/>
            </w:pPr>
          </w:p>
        </w:tc>
        <w:tc>
          <w:tcPr>
            <w:tcW w:w="1134" w:type="dxa"/>
            <w:vAlign w:val="center"/>
          </w:tcPr>
          <w:p w14:paraId="5A6C92CD">
            <w:pPr>
              <w:pStyle w:val="12"/>
            </w:pPr>
          </w:p>
        </w:tc>
        <w:tc>
          <w:tcPr>
            <w:tcW w:w="1134" w:type="dxa"/>
            <w:vAlign w:val="center"/>
          </w:tcPr>
          <w:p w14:paraId="189D1808">
            <w:pPr>
              <w:pStyle w:val="12"/>
            </w:pPr>
          </w:p>
        </w:tc>
        <w:tc>
          <w:tcPr>
            <w:tcW w:w="1134" w:type="dxa"/>
            <w:vAlign w:val="center"/>
          </w:tcPr>
          <w:p w14:paraId="373C996E">
            <w:pPr>
              <w:pStyle w:val="12"/>
            </w:pPr>
          </w:p>
        </w:tc>
      </w:tr>
      <w:tr w14:paraId="47515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F155260">
            <w:pPr>
              <w:pStyle w:val="14"/>
            </w:pPr>
            <w:r>
              <w:t>2050202</w:t>
            </w:r>
          </w:p>
        </w:tc>
        <w:tc>
          <w:tcPr>
            <w:tcW w:w="907" w:type="dxa"/>
            <w:vAlign w:val="center"/>
          </w:tcPr>
          <w:p w14:paraId="3FD55302">
            <w:pPr>
              <w:pStyle w:val="14"/>
            </w:pPr>
            <w:r>
              <w:t>30112</w:t>
            </w:r>
          </w:p>
        </w:tc>
        <w:tc>
          <w:tcPr>
            <w:tcW w:w="907" w:type="dxa"/>
            <w:vAlign w:val="center"/>
          </w:tcPr>
          <w:p w14:paraId="73821AAF">
            <w:pPr>
              <w:pStyle w:val="14"/>
            </w:pPr>
            <w:r>
              <w:t>50501</w:t>
            </w:r>
          </w:p>
        </w:tc>
        <w:tc>
          <w:tcPr>
            <w:tcW w:w="3969" w:type="dxa"/>
            <w:vAlign w:val="center"/>
          </w:tcPr>
          <w:p w14:paraId="03171234">
            <w:pPr>
              <w:pStyle w:val="13"/>
            </w:pPr>
            <w:r>
              <w:t>（6）工伤保险费</w:t>
            </w:r>
          </w:p>
        </w:tc>
        <w:tc>
          <w:tcPr>
            <w:tcW w:w="1134" w:type="dxa"/>
            <w:vAlign w:val="center"/>
          </w:tcPr>
          <w:p w14:paraId="259AFED8">
            <w:pPr>
              <w:pStyle w:val="12"/>
            </w:pPr>
            <w:r>
              <w:t>2.03</w:t>
            </w:r>
          </w:p>
        </w:tc>
        <w:tc>
          <w:tcPr>
            <w:tcW w:w="1134" w:type="dxa"/>
            <w:vAlign w:val="center"/>
          </w:tcPr>
          <w:p w14:paraId="3DF6DDA0">
            <w:pPr>
              <w:pStyle w:val="12"/>
            </w:pPr>
            <w:r>
              <w:t>2.03</w:t>
            </w:r>
          </w:p>
        </w:tc>
        <w:tc>
          <w:tcPr>
            <w:tcW w:w="1134" w:type="dxa"/>
            <w:vAlign w:val="center"/>
          </w:tcPr>
          <w:p w14:paraId="18F6F2DC">
            <w:pPr>
              <w:pStyle w:val="12"/>
            </w:pPr>
          </w:p>
        </w:tc>
        <w:tc>
          <w:tcPr>
            <w:tcW w:w="1134" w:type="dxa"/>
            <w:vAlign w:val="center"/>
          </w:tcPr>
          <w:p w14:paraId="6D6A95D9">
            <w:pPr>
              <w:pStyle w:val="12"/>
            </w:pPr>
          </w:p>
        </w:tc>
        <w:tc>
          <w:tcPr>
            <w:tcW w:w="1134" w:type="dxa"/>
            <w:vAlign w:val="center"/>
          </w:tcPr>
          <w:p w14:paraId="0057876B">
            <w:pPr>
              <w:pStyle w:val="12"/>
            </w:pPr>
          </w:p>
        </w:tc>
        <w:tc>
          <w:tcPr>
            <w:tcW w:w="1134" w:type="dxa"/>
            <w:vAlign w:val="center"/>
          </w:tcPr>
          <w:p w14:paraId="0E3738CB">
            <w:pPr>
              <w:pStyle w:val="12"/>
            </w:pPr>
          </w:p>
        </w:tc>
        <w:tc>
          <w:tcPr>
            <w:tcW w:w="1134" w:type="dxa"/>
            <w:vAlign w:val="center"/>
          </w:tcPr>
          <w:p w14:paraId="2515090A">
            <w:pPr>
              <w:pStyle w:val="12"/>
            </w:pPr>
          </w:p>
        </w:tc>
      </w:tr>
      <w:tr w14:paraId="39E1C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3DEA988">
            <w:pPr>
              <w:pStyle w:val="14"/>
            </w:pPr>
            <w:r>
              <w:t>2210201</w:t>
            </w:r>
          </w:p>
        </w:tc>
        <w:tc>
          <w:tcPr>
            <w:tcW w:w="907" w:type="dxa"/>
            <w:vAlign w:val="center"/>
          </w:tcPr>
          <w:p w14:paraId="05057522">
            <w:pPr>
              <w:pStyle w:val="14"/>
            </w:pPr>
            <w:r>
              <w:t>30113</w:t>
            </w:r>
          </w:p>
        </w:tc>
        <w:tc>
          <w:tcPr>
            <w:tcW w:w="907" w:type="dxa"/>
            <w:vAlign w:val="center"/>
          </w:tcPr>
          <w:p w14:paraId="5CACFD4F">
            <w:pPr>
              <w:pStyle w:val="14"/>
            </w:pPr>
            <w:r>
              <w:t>50501</w:t>
            </w:r>
          </w:p>
        </w:tc>
        <w:tc>
          <w:tcPr>
            <w:tcW w:w="3969" w:type="dxa"/>
            <w:vAlign w:val="center"/>
          </w:tcPr>
          <w:p w14:paraId="525C7631">
            <w:pPr>
              <w:pStyle w:val="13"/>
            </w:pPr>
            <w:r>
              <w:t>7、住房公积金</w:t>
            </w:r>
          </w:p>
        </w:tc>
        <w:tc>
          <w:tcPr>
            <w:tcW w:w="1134" w:type="dxa"/>
            <w:vAlign w:val="center"/>
          </w:tcPr>
          <w:p w14:paraId="3E74E4F7">
            <w:pPr>
              <w:pStyle w:val="12"/>
            </w:pPr>
            <w:r>
              <w:t>45.10</w:t>
            </w:r>
          </w:p>
        </w:tc>
        <w:tc>
          <w:tcPr>
            <w:tcW w:w="1134" w:type="dxa"/>
            <w:vAlign w:val="center"/>
          </w:tcPr>
          <w:p w14:paraId="505D12B7">
            <w:pPr>
              <w:pStyle w:val="12"/>
            </w:pPr>
            <w:r>
              <w:t>45.10</w:t>
            </w:r>
          </w:p>
        </w:tc>
        <w:tc>
          <w:tcPr>
            <w:tcW w:w="1134" w:type="dxa"/>
            <w:vAlign w:val="center"/>
          </w:tcPr>
          <w:p w14:paraId="32D800F2">
            <w:pPr>
              <w:pStyle w:val="12"/>
            </w:pPr>
          </w:p>
        </w:tc>
        <w:tc>
          <w:tcPr>
            <w:tcW w:w="1134" w:type="dxa"/>
            <w:vAlign w:val="center"/>
          </w:tcPr>
          <w:p w14:paraId="30B9D2A9">
            <w:pPr>
              <w:pStyle w:val="12"/>
            </w:pPr>
          </w:p>
        </w:tc>
        <w:tc>
          <w:tcPr>
            <w:tcW w:w="1134" w:type="dxa"/>
            <w:vAlign w:val="center"/>
          </w:tcPr>
          <w:p w14:paraId="3A742BCD">
            <w:pPr>
              <w:pStyle w:val="12"/>
            </w:pPr>
          </w:p>
        </w:tc>
        <w:tc>
          <w:tcPr>
            <w:tcW w:w="1134" w:type="dxa"/>
            <w:vAlign w:val="center"/>
          </w:tcPr>
          <w:p w14:paraId="6675F6CC">
            <w:pPr>
              <w:pStyle w:val="12"/>
            </w:pPr>
          </w:p>
        </w:tc>
        <w:tc>
          <w:tcPr>
            <w:tcW w:w="1134" w:type="dxa"/>
            <w:vAlign w:val="center"/>
          </w:tcPr>
          <w:p w14:paraId="51E86DF1">
            <w:pPr>
              <w:pStyle w:val="12"/>
            </w:pPr>
          </w:p>
        </w:tc>
      </w:tr>
      <w:tr w14:paraId="3B290A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4EB6C2C">
            <w:pPr>
              <w:pStyle w:val="14"/>
            </w:pPr>
          </w:p>
        </w:tc>
        <w:tc>
          <w:tcPr>
            <w:tcW w:w="907" w:type="dxa"/>
            <w:vAlign w:val="center"/>
          </w:tcPr>
          <w:p w14:paraId="7E0F6BBD">
            <w:pPr>
              <w:pStyle w:val="14"/>
            </w:pPr>
          </w:p>
        </w:tc>
        <w:tc>
          <w:tcPr>
            <w:tcW w:w="907" w:type="dxa"/>
            <w:vAlign w:val="center"/>
          </w:tcPr>
          <w:p w14:paraId="5626338B">
            <w:pPr>
              <w:pStyle w:val="14"/>
            </w:pPr>
          </w:p>
        </w:tc>
        <w:tc>
          <w:tcPr>
            <w:tcW w:w="3969" w:type="dxa"/>
            <w:vAlign w:val="center"/>
          </w:tcPr>
          <w:p w14:paraId="3CF092F9">
            <w:pPr>
              <w:pStyle w:val="13"/>
            </w:pPr>
            <w:r>
              <w:t>二、对个人和家庭的补助</w:t>
            </w:r>
          </w:p>
        </w:tc>
        <w:tc>
          <w:tcPr>
            <w:tcW w:w="1134" w:type="dxa"/>
            <w:vAlign w:val="center"/>
          </w:tcPr>
          <w:p w14:paraId="2853FC2D">
            <w:pPr>
              <w:pStyle w:val="12"/>
            </w:pPr>
            <w:r>
              <w:t>82.46</w:t>
            </w:r>
          </w:p>
        </w:tc>
        <w:tc>
          <w:tcPr>
            <w:tcW w:w="1134" w:type="dxa"/>
            <w:vAlign w:val="center"/>
          </w:tcPr>
          <w:p w14:paraId="44BAC1E0">
            <w:pPr>
              <w:pStyle w:val="12"/>
            </w:pPr>
            <w:r>
              <w:t>82.46</w:t>
            </w:r>
          </w:p>
        </w:tc>
        <w:tc>
          <w:tcPr>
            <w:tcW w:w="1134" w:type="dxa"/>
            <w:vAlign w:val="center"/>
          </w:tcPr>
          <w:p w14:paraId="0738E04F">
            <w:pPr>
              <w:pStyle w:val="12"/>
            </w:pPr>
          </w:p>
        </w:tc>
        <w:tc>
          <w:tcPr>
            <w:tcW w:w="1134" w:type="dxa"/>
            <w:vAlign w:val="center"/>
          </w:tcPr>
          <w:p w14:paraId="6FBA88E7">
            <w:pPr>
              <w:pStyle w:val="12"/>
            </w:pPr>
          </w:p>
        </w:tc>
        <w:tc>
          <w:tcPr>
            <w:tcW w:w="1134" w:type="dxa"/>
            <w:vAlign w:val="center"/>
          </w:tcPr>
          <w:p w14:paraId="788DD89A">
            <w:pPr>
              <w:pStyle w:val="12"/>
            </w:pPr>
          </w:p>
        </w:tc>
        <w:tc>
          <w:tcPr>
            <w:tcW w:w="1134" w:type="dxa"/>
            <w:vAlign w:val="center"/>
          </w:tcPr>
          <w:p w14:paraId="5CCD435E">
            <w:pPr>
              <w:pStyle w:val="12"/>
            </w:pPr>
          </w:p>
        </w:tc>
        <w:tc>
          <w:tcPr>
            <w:tcW w:w="1134" w:type="dxa"/>
            <w:vAlign w:val="center"/>
          </w:tcPr>
          <w:p w14:paraId="284711C9">
            <w:pPr>
              <w:pStyle w:val="12"/>
            </w:pPr>
          </w:p>
        </w:tc>
      </w:tr>
      <w:tr w14:paraId="3CA80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7D4A0A5">
            <w:pPr>
              <w:pStyle w:val="14"/>
            </w:pPr>
          </w:p>
        </w:tc>
        <w:tc>
          <w:tcPr>
            <w:tcW w:w="907" w:type="dxa"/>
            <w:vAlign w:val="center"/>
          </w:tcPr>
          <w:p w14:paraId="18222EF0">
            <w:pPr>
              <w:pStyle w:val="14"/>
            </w:pPr>
            <w:r>
              <w:t>30301</w:t>
            </w:r>
          </w:p>
        </w:tc>
        <w:tc>
          <w:tcPr>
            <w:tcW w:w="907" w:type="dxa"/>
            <w:vAlign w:val="center"/>
          </w:tcPr>
          <w:p w14:paraId="39B2E523">
            <w:pPr>
              <w:pStyle w:val="14"/>
            </w:pPr>
          </w:p>
        </w:tc>
        <w:tc>
          <w:tcPr>
            <w:tcW w:w="3969" w:type="dxa"/>
            <w:vAlign w:val="center"/>
          </w:tcPr>
          <w:p w14:paraId="4993D8E7">
            <w:pPr>
              <w:pStyle w:val="13"/>
            </w:pPr>
            <w:r>
              <w:t>1、离休人员物业补贴</w:t>
            </w:r>
          </w:p>
        </w:tc>
        <w:tc>
          <w:tcPr>
            <w:tcW w:w="1134" w:type="dxa"/>
            <w:vAlign w:val="center"/>
          </w:tcPr>
          <w:p w14:paraId="777E2B08">
            <w:pPr>
              <w:pStyle w:val="12"/>
            </w:pPr>
          </w:p>
        </w:tc>
        <w:tc>
          <w:tcPr>
            <w:tcW w:w="1134" w:type="dxa"/>
            <w:vAlign w:val="center"/>
          </w:tcPr>
          <w:p w14:paraId="43553388">
            <w:pPr>
              <w:pStyle w:val="12"/>
            </w:pPr>
          </w:p>
        </w:tc>
        <w:tc>
          <w:tcPr>
            <w:tcW w:w="1134" w:type="dxa"/>
            <w:vAlign w:val="center"/>
          </w:tcPr>
          <w:p w14:paraId="21031F76">
            <w:pPr>
              <w:pStyle w:val="12"/>
            </w:pPr>
          </w:p>
        </w:tc>
        <w:tc>
          <w:tcPr>
            <w:tcW w:w="1134" w:type="dxa"/>
            <w:vAlign w:val="center"/>
          </w:tcPr>
          <w:p w14:paraId="73A9D06F">
            <w:pPr>
              <w:pStyle w:val="12"/>
            </w:pPr>
          </w:p>
        </w:tc>
        <w:tc>
          <w:tcPr>
            <w:tcW w:w="1134" w:type="dxa"/>
            <w:vAlign w:val="center"/>
          </w:tcPr>
          <w:p w14:paraId="5F15C113">
            <w:pPr>
              <w:pStyle w:val="12"/>
            </w:pPr>
          </w:p>
        </w:tc>
        <w:tc>
          <w:tcPr>
            <w:tcW w:w="1134" w:type="dxa"/>
            <w:vAlign w:val="center"/>
          </w:tcPr>
          <w:p w14:paraId="0289F213">
            <w:pPr>
              <w:pStyle w:val="12"/>
            </w:pPr>
          </w:p>
        </w:tc>
        <w:tc>
          <w:tcPr>
            <w:tcW w:w="1134" w:type="dxa"/>
            <w:vAlign w:val="center"/>
          </w:tcPr>
          <w:p w14:paraId="1D96B5FA">
            <w:pPr>
              <w:pStyle w:val="12"/>
            </w:pPr>
          </w:p>
        </w:tc>
      </w:tr>
      <w:tr w14:paraId="255D78AC">
        <w:tblPrEx>
          <w:tblCellMar>
            <w:top w:w="0" w:type="dxa"/>
            <w:left w:w="108" w:type="dxa"/>
            <w:bottom w:w="0" w:type="dxa"/>
            <w:right w:w="108" w:type="dxa"/>
          </w:tblCellMar>
        </w:tblPrEx>
        <w:trPr>
          <w:trHeight w:val="227" w:hRule="atLeast"/>
          <w:jc w:val="center"/>
        </w:trPr>
        <w:tc>
          <w:tcPr>
            <w:tcW w:w="907" w:type="dxa"/>
            <w:vAlign w:val="center"/>
          </w:tcPr>
          <w:p w14:paraId="107FB1ED">
            <w:pPr>
              <w:pStyle w:val="14"/>
            </w:pPr>
            <w:r>
              <w:t>2050202</w:t>
            </w:r>
          </w:p>
        </w:tc>
        <w:tc>
          <w:tcPr>
            <w:tcW w:w="907" w:type="dxa"/>
            <w:vAlign w:val="center"/>
          </w:tcPr>
          <w:p w14:paraId="10EF2BF5">
            <w:pPr>
              <w:pStyle w:val="14"/>
            </w:pPr>
            <w:r>
              <w:t>30302</w:t>
            </w:r>
          </w:p>
        </w:tc>
        <w:tc>
          <w:tcPr>
            <w:tcW w:w="907" w:type="dxa"/>
            <w:vAlign w:val="center"/>
          </w:tcPr>
          <w:p w14:paraId="74B84CD2">
            <w:pPr>
              <w:pStyle w:val="14"/>
            </w:pPr>
            <w:r>
              <w:t>50905</w:t>
            </w:r>
          </w:p>
        </w:tc>
        <w:tc>
          <w:tcPr>
            <w:tcW w:w="3969" w:type="dxa"/>
            <w:vAlign w:val="center"/>
          </w:tcPr>
          <w:p w14:paraId="57132DC2">
            <w:pPr>
              <w:pStyle w:val="13"/>
            </w:pPr>
            <w:r>
              <w:t>2、退休人员物业补贴</w:t>
            </w:r>
          </w:p>
        </w:tc>
        <w:tc>
          <w:tcPr>
            <w:tcW w:w="1134" w:type="dxa"/>
            <w:vAlign w:val="center"/>
          </w:tcPr>
          <w:p w14:paraId="0749CAA5">
            <w:pPr>
              <w:pStyle w:val="12"/>
            </w:pPr>
            <w:r>
              <w:t>8.97</w:t>
            </w:r>
          </w:p>
        </w:tc>
        <w:tc>
          <w:tcPr>
            <w:tcW w:w="1134" w:type="dxa"/>
            <w:vAlign w:val="center"/>
          </w:tcPr>
          <w:p w14:paraId="167AAC9D">
            <w:pPr>
              <w:pStyle w:val="12"/>
            </w:pPr>
            <w:r>
              <w:t>8.97</w:t>
            </w:r>
          </w:p>
        </w:tc>
        <w:tc>
          <w:tcPr>
            <w:tcW w:w="1134" w:type="dxa"/>
            <w:vAlign w:val="center"/>
          </w:tcPr>
          <w:p w14:paraId="6C657A00">
            <w:pPr>
              <w:pStyle w:val="12"/>
            </w:pPr>
          </w:p>
        </w:tc>
        <w:tc>
          <w:tcPr>
            <w:tcW w:w="1134" w:type="dxa"/>
            <w:vAlign w:val="center"/>
          </w:tcPr>
          <w:p w14:paraId="501B4EB9">
            <w:pPr>
              <w:pStyle w:val="12"/>
            </w:pPr>
          </w:p>
        </w:tc>
        <w:tc>
          <w:tcPr>
            <w:tcW w:w="1134" w:type="dxa"/>
            <w:vAlign w:val="center"/>
          </w:tcPr>
          <w:p w14:paraId="783162C7">
            <w:pPr>
              <w:pStyle w:val="12"/>
            </w:pPr>
          </w:p>
        </w:tc>
        <w:tc>
          <w:tcPr>
            <w:tcW w:w="1134" w:type="dxa"/>
            <w:vAlign w:val="center"/>
          </w:tcPr>
          <w:p w14:paraId="02124AEA">
            <w:pPr>
              <w:pStyle w:val="12"/>
            </w:pPr>
          </w:p>
        </w:tc>
        <w:tc>
          <w:tcPr>
            <w:tcW w:w="1134" w:type="dxa"/>
            <w:vAlign w:val="center"/>
          </w:tcPr>
          <w:p w14:paraId="55421439">
            <w:pPr>
              <w:pStyle w:val="12"/>
            </w:pPr>
          </w:p>
        </w:tc>
      </w:tr>
      <w:tr w14:paraId="79B2C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0A3069E">
            <w:pPr>
              <w:pStyle w:val="14"/>
            </w:pPr>
          </w:p>
        </w:tc>
        <w:tc>
          <w:tcPr>
            <w:tcW w:w="907" w:type="dxa"/>
            <w:vAlign w:val="center"/>
          </w:tcPr>
          <w:p w14:paraId="5FAADB65">
            <w:pPr>
              <w:pStyle w:val="14"/>
            </w:pPr>
            <w:r>
              <w:t>30301</w:t>
            </w:r>
          </w:p>
        </w:tc>
        <w:tc>
          <w:tcPr>
            <w:tcW w:w="907" w:type="dxa"/>
            <w:vAlign w:val="center"/>
          </w:tcPr>
          <w:p w14:paraId="3B62762C">
            <w:pPr>
              <w:pStyle w:val="14"/>
            </w:pPr>
          </w:p>
        </w:tc>
        <w:tc>
          <w:tcPr>
            <w:tcW w:w="3969" w:type="dxa"/>
            <w:vAlign w:val="center"/>
          </w:tcPr>
          <w:p w14:paraId="7195CCE7">
            <w:pPr>
              <w:pStyle w:val="13"/>
            </w:pPr>
            <w:r>
              <w:t>3、离休人员月度生活补贴</w:t>
            </w:r>
          </w:p>
        </w:tc>
        <w:tc>
          <w:tcPr>
            <w:tcW w:w="1134" w:type="dxa"/>
            <w:vAlign w:val="center"/>
          </w:tcPr>
          <w:p w14:paraId="516E1927">
            <w:pPr>
              <w:pStyle w:val="12"/>
            </w:pPr>
          </w:p>
        </w:tc>
        <w:tc>
          <w:tcPr>
            <w:tcW w:w="1134" w:type="dxa"/>
            <w:vAlign w:val="center"/>
          </w:tcPr>
          <w:p w14:paraId="4823416C">
            <w:pPr>
              <w:pStyle w:val="12"/>
            </w:pPr>
          </w:p>
        </w:tc>
        <w:tc>
          <w:tcPr>
            <w:tcW w:w="1134" w:type="dxa"/>
            <w:vAlign w:val="center"/>
          </w:tcPr>
          <w:p w14:paraId="0C8077DE">
            <w:pPr>
              <w:pStyle w:val="12"/>
            </w:pPr>
          </w:p>
        </w:tc>
        <w:tc>
          <w:tcPr>
            <w:tcW w:w="1134" w:type="dxa"/>
            <w:vAlign w:val="center"/>
          </w:tcPr>
          <w:p w14:paraId="28BFD155">
            <w:pPr>
              <w:pStyle w:val="12"/>
            </w:pPr>
          </w:p>
        </w:tc>
        <w:tc>
          <w:tcPr>
            <w:tcW w:w="1134" w:type="dxa"/>
            <w:vAlign w:val="center"/>
          </w:tcPr>
          <w:p w14:paraId="428C65DC">
            <w:pPr>
              <w:pStyle w:val="12"/>
            </w:pPr>
          </w:p>
        </w:tc>
        <w:tc>
          <w:tcPr>
            <w:tcW w:w="1134" w:type="dxa"/>
            <w:vAlign w:val="center"/>
          </w:tcPr>
          <w:p w14:paraId="527C89E7">
            <w:pPr>
              <w:pStyle w:val="12"/>
            </w:pPr>
          </w:p>
        </w:tc>
        <w:tc>
          <w:tcPr>
            <w:tcW w:w="1134" w:type="dxa"/>
            <w:vAlign w:val="center"/>
          </w:tcPr>
          <w:p w14:paraId="47D5B0E0">
            <w:pPr>
              <w:pStyle w:val="12"/>
            </w:pPr>
          </w:p>
        </w:tc>
      </w:tr>
      <w:tr w14:paraId="475B1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395E8F4">
            <w:pPr>
              <w:pStyle w:val="14"/>
            </w:pPr>
            <w:r>
              <w:t>2050202</w:t>
            </w:r>
          </w:p>
        </w:tc>
        <w:tc>
          <w:tcPr>
            <w:tcW w:w="907" w:type="dxa"/>
            <w:vAlign w:val="center"/>
          </w:tcPr>
          <w:p w14:paraId="5976E4DA">
            <w:pPr>
              <w:pStyle w:val="14"/>
            </w:pPr>
            <w:r>
              <w:t>30302</w:t>
            </w:r>
          </w:p>
        </w:tc>
        <w:tc>
          <w:tcPr>
            <w:tcW w:w="907" w:type="dxa"/>
            <w:vAlign w:val="center"/>
          </w:tcPr>
          <w:p w14:paraId="0B143517">
            <w:pPr>
              <w:pStyle w:val="14"/>
            </w:pPr>
            <w:r>
              <w:t>50905</w:t>
            </w:r>
          </w:p>
        </w:tc>
        <w:tc>
          <w:tcPr>
            <w:tcW w:w="3969" w:type="dxa"/>
            <w:vAlign w:val="center"/>
          </w:tcPr>
          <w:p w14:paraId="4AFCD7E4">
            <w:pPr>
              <w:pStyle w:val="13"/>
            </w:pPr>
            <w:r>
              <w:t>4、退休人员月度生活补贴</w:t>
            </w:r>
          </w:p>
        </w:tc>
        <w:tc>
          <w:tcPr>
            <w:tcW w:w="1134" w:type="dxa"/>
            <w:vAlign w:val="center"/>
          </w:tcPr>
          <w:p w14:paraId="6D01C8AE">
            <w:pPr>
              <w:pStyle w:val="12"/>
            </w:pPr>
            <w:r>
              <w:t>73.46</w:t>
            </w:r>
          </w:p>
        </w:tc>
        <w:tc>
          <w:tcPr>
            <w:tcW w:w="1134" w:type="dxa"/>
            <w:vAlign w:val="center"/>
          </w:tcPr>
          <w:p w14:paraId="236038AB">
            <w:pPr>
              <w:pStyle w:val="12"/>
            </w:pPr>
            <w:r>
              <w:t>73.46</w:t>
            </w:r>
          </w:p>
        </w:tc>
        <w:tc>
          <w:tcPr>
            <w:tcW w:w="1134" w:type="dxa"/>
            <w:vAlign w:val="center"/>
          </w:tcPr>
          <w:p w14:paraId="4EBBC89F">
            <w:pPr>
              <w:pStyle w:val="12"/>
            </w:pPr>
          </w:p>
        </w:tc>
        <w:tc>
          <w:tcPr>
            <w:tcW w:w="1134" w:type="dxa"/>
            <w:vAlign w:val="center"/>
          </w:tcPr>
          <w:p w14:paraId="76B9D822">
            <w:pPr>
              <w:pStyle w:val="12"/>
            </w:pPr>
          </w:p>
        </w:tc>
        <w:tc>
          <w:tcPr>
            <w:tcW w:w="1134" w:type="dxa"/>
            <w:vAlign w:val="center"/>
          </w:tcPr>
          <w:p w14:paraId="31DDB828">
            <w:pPr>
              <w:pStyle w:val="12"/>
            </w:pPr>
          </w:p>
        </w:tc>
        <w:tc>
          <w:tcPr>
            <w:tcW w:w="1134" w:type="dxa"/>
            <w:vAlign w:val="center"/>
          </w:tcPr>
          <w:p w14:paraId="7347A3C5">
            <w:pPr>
              <w:pStyle w:val="12"/>
            </w:pPr>
          </w:p>
        </w:tc>
        <w:tc>
          <w:tcPr>
            <w:tcW w:w="1134" w:type="dxa"/>
            <w:vAlign w:val="center"/>
          </w:tcPr>
          <w:p w14:paraId="18225E1C">
            <w:pPr>
              <w:pStyle w:val="12"/>
            </w:pPr>
          </w:p>
        </w:tc>
      </w:tr>
      <w:tr w14:paraId="03640A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E9C3F01">
            <w:pPr>
              <w:pStyle w:val="14"/>
            </w:pPr>
          </w:p>
        </w:tc>
        <w:tc>
          <w:tcPr>
            <w:tcW w:w="907" w:type="dxa"/>
            <w:vAlign w:val="center"/>
          </w:tcPr>
          <w:p w14:paraId="077DE255">
            <w:pPr>
              <w:pStyle w:val="14"/>
            </w:pPr>
          </w:p>
        </w:tc>
        <w:tc>
          <w:tcPr>
            <w:tcW w:w="907" w:type="dxa"/>
            <w:vAlign w:val="center"/>
          </w:tcPr>
          <w:p w14:paraId="28626A53">
            <w:pPr>
              <w:pStyle w:val="14"/>
            </w:pPr>
          </w:p>
        </w:tc>
        <w:tc>
          <w:tcPr>
            <w:tcW w:w="3969" w:type="dxa"/>
            <w:vAlign w:val="center"/>
          </w:tcPr>
          <w:p w14:paraId="30A57040">
            <w:pPr>
              <w:pStyle w:val="13"/>
            </w:pPr>
            <w:r>
              <w:t>5、生活补助</w:t>
            </w:r>
          </w:p>
        </w:tc>
        <w:tc>
          <w:tcPr>
            <w:tcW w:w="1134" w:type="dxa"/>
            <w:vAlign w:val="center"/>
          </w:tcPr>
          <w:p w14:paraId="0B743C82">
            <w:pPr>
              <w:pStyle w:val="12"/>
            </w:pPr>
          </w:p>
        </w:tc>
        <w:tc>
          <w:tcPr>
            <w:tcW w:w="1134" w:type="dxa"/>
            <w:vAlign w:val="center"/>
          </w:tcPr>
          <w:p w14:paraId="288CE6B5">
            <w:pPr>
              <w:pStyle w:val="12"/>
            </w:pPr>
          </w:p>
        </w:tc>
        <w:tc>
          <w:tcPr>
            <w:tcW w:w="1134" w:type="dxa"/>
            <w:vAlign w:val="center"/>
          </w:tcPr>
          <w:p w14:paraId="0D6EF7D2">
            <w:pPr>
              <w:pStyle w:val="12"/>
            </w:pPr>
          </w:p>
        </w:tc>
        <w:tc>
          <w:tcPr>
            <w:tcW w:w="1134" w:type="dxa"/>
            <w:vAlign w:val="center"/>
          </w:tcPr>
          <w:p w14:paraId="7F09F9B6">
            <w:pPr>
              <w:pStyle w:val="12"/>
            </w:pPr>
          </w:p>
        </w:tc>
        <w:tc>
          <w:tcPr>
            <w:tcW w:w="1134" w:type="dxa"/>
            <w:vAlign w:val="center"/>
          </w:tcPr>
          <w:p w14:paraId="553943CD">
            <w:pPr>
              <w:pStyle w:val="12"/>
            </w:pPr>
          </w:p>
        </w:tc>
        <w:tc>
          <w:tcPr>
            <w:tcW w:w="1134" w:type="dxa"/>
            <w:vAlign w:val="center"/>
          </w:tcPr>
          <w:p w14:paraId="61C6AB8F">
            <w:pPr>
              <w:pStyle w:val="12"/>
            </w:pPr>
          </w:p>
        </w:tc>
        <w:tc>
          <w:tcPr>
            <w:tcW w:w="1134" w:type="dxa"/>
            <w:vAlign w:val="center"/>
          </w:tcPr>
          <w:p w14:paraId="103D74A9">
            <w:pPr>
              <w:pStyle w:val="12"/>
            </w:pPr>
          </w:p>
        </w:tc>
      </w:tr>
      <w:tr w14:paraId="292FD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BACEC1D">
            <w:pPr>
              <w:pStyle w:val="14"/>
            </w:pPr>
          </w:p>
        </w:tc>
        <w:tc>
          <w:tcPr>
            <w:tcW w:w="907" w:type="dxa"/>
            <w:vAlign w:val="center"/>
          </w:tcPr>
          <w:p w14:paraId="76DE8B52">
            <w:pPr>
              <w:pStyle w:val="14"/>
            </w:pPr>
            <w:r>
              <w:t>30305</w:t>
            </w:r>
          </w:p>
        </w:tc>
        <w:tc>
          <w:tcPr>
            <w:tcW w:w="907" w:type="dxa"/>
            <w:vAlign w:val="center"/>
          </w:tcPr>
          <w:p w14:paraId="6D2E6074">
            <w:pPr>
              <w:pStyle w:val="14"/>
            </w:pPr>
          </w:p>
        </w:tc>
        <w:tc>
          <w:tcPr>
            <w:tcW w:w="3969" w:type="dxa"/>
            <w:vAlign w:val="center"/>
          </w:tcPr>
          <w:p w14:paraId="3484E8B4">
            <w:pPr>
              <w:pStyle w:val="13"/>
            </w:pPr>
            <w:r>
              <w:t>（1）遗属补助</w:t>
            </w:r>
          </w:p>
        </w:tc>
        <w:tc>
          <w:tcPr>
            <w:tcW w:w="1134" w:type="dxa"/>
            <w:vAlign w:val="center"/>
          </w:tcPr>
          <w:p w14:paraId="72B4368B">
            <w:pPr>
              <w:pStyle w:val="12"/>
            </w:pPr>
          </w:p>
        </w:tc>
        <w:tc>
          <w:tcPr>
            <w:tcW w:w="1134" w:type="dxa"/>
            <w:vAlign w:val="center"/>
          </w:tcPr>
          <w:p w14:paraId="6BD5EAC8">
            <w:pPr>
              <w:pStyle w:val="12"/>
            </w:pPr>
          </w:p>
        </w:tc>
        <w:tc>
          <w:tcPr>
            <w:tcW w:w="1134" w:type="dxa"/>
            <w:vAlign w:val="center"/>
          </w:tcPr>
          <w:p w14:paraId="2A08902A">
            <w:pPr>
              <w:pStyle w:val="12"/>
            </w:pPr>
          </w:p>
        </w:tc>
        <w:tc>
          <w:tcPr>
            <w:tcW w:w="1134" w:type="dxa"/>
            <w:vAlign w:val="center"/>
          </w:tcPr>
          <w:p w14:paraId="4B7D8F56">
            <w:pPr>
              <w:pStyle w:val="12"/>
            </w:pPr>
          </w:p>
        </w:tc>
        <w:tc>
          <w:tcPr>
            <w:tcW w:w="1134" w:type="dxa"/>
            <w:vAlign w:val="center"/>
          </w:tcPr>
          <w:p w14:paraId="091C8CAF">
            <w:pPr>
              <w:pStyle w:val="12"/>
            </w:pPr>
          </w:p>
        </w:tc>
        <w:tc>
          <w:tcPr>
            <w:tcW w:w="1134" w:type="dxa"/>
            <w:vAlign w:val="center"/>
          </w:tcPr>
          <w:p w14:paraId="36A0CDC9">
            <w:pPr>
              <w:pStyle w:val="12"/>
            </w:pPr>
          </w:p>
        </w:tc>
        <w:tc>
          <w:tcPr>
            <w:tcW w:w="1134" w:type="dxa"/>
            <w:vAlign w:val="center"/>
          </w:tcPr>
          <w:p w14:paraId="7EAD990B">
            <w:pPr>
              <w:pStyle w:val="12"/>
            </w:pPr>
          </w:p>
        </w:tc>
      </w:tr>
      <w:tr w14:paraId="184DC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8057EFA">
            <w:pPr>
              <w:pStyle w:val="14"/>
            </w:pPr>
          </w:p>
        </w:tc>
        <w:tc>
          <w:tcPr>
            <w:tcW w:w="907" w:type="dxa"/>
            <w:vAlign w:val="center"/>
          </w:tcPr>
          <w:p w14:paraId="34208C49">
            <w:pPr>
              <w:pStyle w:val="14"/>
            </w:pPr>
            <w:r>
              <w:t>30305</w:t>
            </w:r>
          </w:p>
        </w:tc>
        <w:tc>
          <w:tcPr>
            <w:tcW w:w="907" w:type="dxa"/>
            <w:vAlign w:val="center"/>
          </w:tcPr>
          <w:p w14:paraId="21F760C7">
            <w:pPr>
              <w:pStyle w:val="14"/>
            </w:pPr>
          </w:p>
        </w:tc>
        <w:tc>
          <w:tcPr>
            <w:tcW w:w="3969" w:type="dxa"/>
            <w:vAlign w:val="center"/>
          </w:tcPr>
          <w:p w14:paraId="7E71CC57">
            <w:pPr>
              <w:pStyle w:val="13"/>
            </w:pPr>
            <w:r>
              <w:t>（2）民办退休教师工资差额</w:t>
            </w:r>
          </w:p>
        </w:tc>
        <w:tc>
          <w:tcPr>
            <w:tcW w:w="1134" w:type="dxa"/>
            <w:vAlign w:val="center"/>
          </w:tcPr>
          <w:p w14:paraId="6D3C6FE8">
            <w:pPr>
              <w:pStyle w:val="12"/>
            </w:pPr>
          </w:p>
        </w:tc>
        <w:tc>
          <w:tcPr>
            <w:tcW w:w="1134" w:type="dxa"/>
            <w:vAlign w:val="center"/>
          </w:tcPr>
          <w:p w14:paraId="118DE57C">
            <w:pPr>
              <w:pStyle w:val="12"/>
            </w:pPr>
          </w:p>
        </w:tc>
        <w:tc>
          <w:tcPr>
            <w:tcW w:w="1134" w:type="dxa"/>
            <w:vAlign w:val="center"/>
          </w:tcPr>
          <w:p w14:paraId="10D98D0A">
            <w:pPr>
              <w:pStyle w:val="12"/>
            </w:pPr>
          </w:p>
        </w:tc>
        <w:tc>
          <w:tcPr>
            <w:tcW w:w="1134" w:type="dxa"/>
            <w:vAlign w:val="center"/>
          </w:tcPr>
          <w:p w14:paraId="74200A9D">
            <w:pPr>
              <w:pStyle w:val="12"/>
            </w:pPr>
          </w:p>
        </w:tc>
        <w:tc>
          <w:tcPr>
            <w:tcW w:w="1134" w:type="dxa"/>
            <w:vAlign w:val="center"/>
          </w:tcPr>
          <w:p w14:paraId="72B0FA95">
            <w:pPr>
              <w:pStyle w:val="12"/>
            </w:pPr>
          </w:p>
        </w:tc>
        <w:tc>
          <w:tcPr>
            <w:tcW w:w="1134" w:type="dxa"/>
            <w:vAlign w:val="center"/>
          </w:tcPr>
          <w:p w14:paraId="5EE4C017">
            <w:pPr>
              <w:pStyle w:val="12"/>
            </w:pPr>
          </w:p>
        </w:tc>
        <w:tc>
          <w:tcPr>
            <w:tcW w:w="1134" w:type="dxa"/>
            <w:vAlign w:val="center"/>
          </w:tcPr>
          <w:p w14:paraId="4A0D0E87">
            <w:pPr>
              <w:pStyle w:val="12"/>
            </w:pPr>
          </w:p>
        </w:tc>
      </w:tr>
      <w:tr w14:paraId="75DBD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8A1385A">
            <w:pPr>
              <w:pStyle w:val="14"/>
            </w:pPr>
          </w:p>
        </w:tc>
        <w:tc>
          <w:tcPr>
            <w:tcW w:w="907" w:type="dxa"/>
            <w:vAlign w:val="center"/>
          </w:tcPr>
          <w:p w14:paraId="0761F042">
            <w:pPr>
              <w:pStyle w:val="14"/>
            </w:pPr>
          </w:p>
        </w:tc>
        <w:tc>
          <w:tcPr>
            <w:tcW w:w="907" w:type="dxa"/>
            <w:vAlign w:val="center"/>
          </w:tcPr>
          <w:p w14:paraId="13F25A67">
            <w:pPr>
              <w:pStyle w:val="14"/>
            </w:pPr>
          </w:p>
        </w:tc>
        <w:tc>
          <w:tcPr>
            <w:tcW w:w="3969" w:type="dxa"/>
            <w:vAlign w:val="center"/>
          </w:tcPr>
          <w:p w14:paraId="4146A345">
            <w:pPr>
              <w:pStyle w:val="13"/>
            </w:pPr>
            <w:r>
              <w:t>6、奖励金</w:t>
            </w:r>
          </w:p>
        </w:tc>
        <w:tc>
          <w:tcPr>
            <w:tcW w:w="1134" w:type="dxa"/>
            <w:vAlign w:val="center"/>
          </w:tcPr>
          <w:p w14:paraId="2E204D28">
            <w:pPr>
              <w:pStyle w:val="12"/>
            </w:pPr>
            <w:r>
              <w:t>0.03</w:t>
            </w:r>
          </w:p>
        </w:tc>
        <w:tc>
          <w:tcPr>
            <w:tcW w:w="1134" w:type="dxa"/>
            <w:vAlign w:val="center"/>
          </w:tcPr>
          <w:p w14:paraId="63A23020">
            <w:pPr>
              <w:pStyle w:val="12"/>
            </w:pPr>
            <w:r>
              <w:t>0.03</w:t>
            </w:r>
          </w:p>
        </w:tc>
        <w:tc>
          <w:tcPr>
            <w:tcW w:w="1134" w:type="dxa"/>
            <w:vAlign w:val="center"/>
          </w:tcPr>
          <w:p w14:paraId="45171721">
            <w:pPr>
              <w:pStyle w:val="12"/>
            </w:pPr>
          </w:p>
        </w:tc>
        <w:tc>
          <w:tcPr>
            <w:tcW w:w="1134" w:type="dxa"/>
            <w:vAlign w:val="center"/>
          </w:tcPr>
          <w:p w14:paraId="64CD9E8A">
            <w:pPr>
              <w:pStyle w:val="12"/>
            </w:pPr>
          </w:p>
        </w:tc>
        <w:tc>
          <w:tcPr>
            <w:tcW w:w="1134" w:type="dxa"/>
            <w:vAlign w:val="center"/>
          </w:tcPr>
          <w:p w14:paraId="5A39A5B4">
            <w:pPr>
              <w:pStyle w:val="12"/>
            </w:pPr>
          </w:p>
        </w:tc>
        <w:tc>
          <w:tcPr>
            <w:tcW w:w="1134" w:type="dxa"/>
            <w:vAlign w:val="center"/>
          </w:tcPr>
          <w:p w14:paraId="0C09FCCD">
            <w:pPr>
              <w:pStyle w:val="12"/>
            </w:pPr>
          </w:p>
        </w:tc>
        <w:tc>
          <w:tcPr>
            <w:tcW w:w="1134" w:type="dxa"/>
            <w:vAlign w:val="center"/>
          </w:tcPr>
          <w:p w14:paraId="346FD641">
            <w:pPr>
              <w:pStyle w:val="12"/>
            </w:pPr>
          </w:p>
        </w:tc>
      </w:tr>
      <w:tr w14:paraId="4C45B9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0837A03">
            <w:pPr>
              <w:pStyle w:val="14"/>
            </w:pPr>
            <w:r>
              <w:t>2050202</w:t>
            </w:r>
          </w:p>
        </w:tc>
        <w:tc>
          <w:tcPr>
            <w:tcW w:w="907" w:type="dxa"/>
            <w:vAlign w:val="center"/>
          </w:tcPr>
          <w:p w14:paraId="062C0C07">
            <w:pPr>
              <w:pStyle w:val="14"/>
            </w:pPr>
            <w:r>
              <w:t>30309</w:t>
            </w:r>
          </w:p>
        </w:tc>
        <w:tc>
          <w:tcPr>
            <w:tcW w:w="907" w:type="dxa"/>
            <w:vAlign w:val="center"/>
          </w:tcPr>
          <w:p w14:paraId="3D4093D4">
            <w:pPr>
              <w:pStyle w:val="14"/>
            </w:pPr>
            <w:r>
              <w:t>50901</w:t>
            </w:r>
          </w:p>
        </w:tc>
        <w:tc>
          <w:tcPr>
            <w:tcW w:w="3969" w:type="dxa"/>
            <w:vAlign w:val="center"/>
          </w:tcPr>
          <w:p w14:paraId="117F2322">
            <w:pPr>
              <w:pStyle w:val="13"/>
            </w:pPr>
            <w:r>
              <w:t>（1）独生子女父母奖励</w:t>
            </w:r>
          </w:p>
        </w:tc>
        <w:tc>
          <w:tcPr>
            <w:tcW w:w="1134" w:type="dxa"/>
            <w:vAlign w:val="center"/>
          </w:tcPr>
          <w:p w14:paraId="70D7777E">
            <w:pPr>
              <w:pStyle w:val="12"/>
            </w:pPr>
            <w:r>
              <w:t>0.03</w:t>
            </w:r>
          </w:p>
        </w:tc>
        <w:tc>
          <w:tcPr>
            <w:tcW w:w="1134" w:type="dxa"/>
            <w:vAlign w:val="center"/>
          </w:tcPr>
          <w:p w14:paraId="0F669C39">
            <w:pPr>
              <w:pStyle w:val="12"/>
            </w:pPr>
            <w:r>
              <w:t>0.03</w:t>
            </w:r>
          </w:p>
        </w:tc>
        <w:tc>
          <w:tcPr>
            <w:tcW w:w="1134" w:type="dxa"/>
            <w:vAlign w:val="center"/>
          </w:tcPr>
          <w:p w14:paraId="2589343E">
            <w:pPr>
              <w:pStyle w:val="12"/>
            </w:pPr>
          </w:p>
        </w:tc>
        <w:tc>
          <w:tcPr>
            <w:tcW w:w="1134" w:type="dxa"/>
            <w:vAlign w:val="center"/>
          </w:tcPr>
          <w:p w14:paraId="5CF2F8F0">
            <w:pPr>
              <w:pStyle w:val="12"/>
            </w:pPr>
          </w:p>
        </w:tc>
        <w:tc>
          <w:tcPr>
            <w:tcW w:w="1134" w:type="dxa"/>
            <w:vAlign w:val="center"/>
          </w:tcPr>
          <w:p w14:paraId="5AAB00CF">
            <w:pPr>
              <w:pStyle w:val="12"/>
            </w:pPr>
          </w:p>
        </w:tc>
        <w:tc>
          <w:tcPr>
            <w:tcW w:w="1134" w:type="dxa"/>
            <w:vAlign w:val="center"/>
          </w:tcPr>
          <w:p w14:paraId="1F2D6D68">
            <w:pPr>
              <w:pStyle w:val="12"/>
            </w:pPr>
          </w:p>
        </w:tc>
        <w:tc>
          <w:tcPr>
            <w:tcW w:w="1134" w:type="dxa"/>
            <w:vAlign w:val="center"/>
          </w:tcPr>
          <w:p w14:paraId="32A7CFA0">
            <w:pPr>
              <w:pStyle w:val="12"/>
            </w:pPr>
          </w:p>
        </w:tc>
      </w:tr>
      <w:tr w14:paraId="46441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75761D0">
            <w:pPr>
              <w:pStyle w:val="14"/>
            </w:pPr>
          </w:p>
        </w:tc>
        <w:tc>
          <w:tcPr>
            <w:tcW w:w="907" w:type="dxa"/>
            <w:vAlign w:val="center"/>
          </w:tcPr>
          <w:p w14:paraId="36F55EC1">
            <w:pPr>
              <w:pStyle w:val="14"/>
            </w:pPr>
            <w:r>
              <w:t>30309</w:t>
            </w:r>
          </w:p>
        </w:tc>
        <w:tc>
          <w:tcPr>
            <w:tcW w:w="907" w:type="dxa"/>
            <w:vAlign w:val="center"/>
          </w:tcPr>
          <w:p w14:paraId="1B5F0199">
            <w:pPr>
              <w:pStyle w:val="14"/>
            </w:pPr>
          </w:p>
        </w:tc>
        <w:tc>
          <w:tcPr>
            <w:tcW w:w="3969" w:type="dxa"/>
            <w:vAlign w:val="center"/>
          </w:tcPr>
          <w:p w14:paraId="5A92262E">
            <w:pPr>
              <w:pStyle w:val="13"/>
            </w:pPr>
            <w:r>
              <w:t>（2）其他奖励金</w:t>
            </w:r>
          </w:p>
        </w:tc>
        <w:tc>
          <w:tcPr>
            <w:tcW w:w="1134" w:type="dxa"/>
            <w:vAlign w:val="center"/>
          </w:tcPr>
          <w:p w14:paraId="1EC1C06D">
            <w:pPr>
              <w:pStyle w:val="12"/>
            </w:pPr>
          </w:p>
        </w:tc>
        <w:tc>
          <w:tcPr>
            <w:tcW w:w="1134" w:type="dxa"/>
            <w:vAlign w:val="center"/>
          </w:tcPr>
          <w:p w14:paraId="310E0D45">
            <w:pPr>
              <w:pStyle w:val="12"/>
            </w:pPr>
          </w:p>
        </w:tc>
        <w:tc>
          <w:tcPr>
            <w:tcW w:w="1134" w:type="dxa"/>
            <w:vAlign w:val="center"/>
          </w:tcPr>
          <w:p w14:paraId="0049F941">
            <w:pPr>
              <w:pStyle w:val="12"/>
            </w:pPr>
          </w:p>
        </w:tc>
        <w:tc>
          <w:tcPr>
            <w:tcW w:w="1134" w:type="dxa"/>
            <w:vAlign w:val="center"/>
          </w:tcPr>
          <w:p w14:paraId="2D112FCC">
            <w:pPr>
              <w:pStyle w:val="12"/>
            </w:pPr>
          </w:p>
        </w:tc>
        <w:tc>
          <w:tcPr>
            <w:tcW w:w="1134" w:type="dxa"/>
            <w:vAlign w:val="center"/>
          </w:tcPr>
          <w:p w14:paraId="1954B8DD">
            <w:pPr>
              <w:pStyle w:val="12"/>
            </w:pPr>
          </w:p>
        </w:tc>
        <w:tc>
          <w:tcPr>
            <w:tcW w:w="1134" w:type="dxa"/>
            <w:vAlign w:val="center"/>
          </w:tcPr>
          <w:p w14:paraId="69527078">
            <w:pPr>
              <w:pStyle w:val="12"/>
            </w:pPr>
          </w:p>
        </w:tc>
        <w:tc>
          <w:tcPr>
            <w:tcW w:w="1134" w:type="dxa"/>
            <w:vAlign w:val="center"/>
          </w:tcPr>
          <w:p w14:paraId="60658E75">
            <w:pPr>
              <w:pStyle w:val="12"/>
            </w:pPr>
          </w:p>
        </w:tc>
      </w:tr>
      <w:tr w14:paraId="6AD62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8A5DE00">
            <w:pPr>
              <w:pStyle w:val="14"/>
            </w:pPr>
          </w:p>
        </w:tc>
        <w:tc>
          <w:tcPr>
            <w:tcW w:w="907" w:type="dxa"/>
            <w:vAlign w:val="center"/>
          </w:tcPr>
          <w:p w14:paraId="708E6922">
            <w:pPr>
              <w:pStyle w:val="14"/>
            </w:pPr>
            <w:r>
              <w:t>30399</w:t>
            </w:r>
          </w:p>
        </w:tc>
        <w:tc>
          <w:tcPr>
            <w:tcW w:w="907" w:type="dxa"/>
            <w:vAlign w:val="center"/>
          </w:tcPr>
          <w:p w14:paraId="59D2FBA3">
            <w:pPr>
              <w:pStyle w:val="14"/>
            </w:pPr>
          </w:p>
        </w:tc>
        <w:tc>
          <w:tcPr>
            <w:tcW w:w="3969" w:type="dxa"/>
            <w:vAlign w:val="center"/>
          </w:tcPr>
          <w:p w14:paraId="4AFC85B2">
            <w:pPr>
              <w:pStyle w:val="13"/>
            </w:pPr>
            <w:r>
              <w:t>7、其他对个人和家庭的补助支出</w:t>
            </w:r>
          </w:p>
        </w:tc>
        <w:tc>
          <w:tcPr>
            <w:tcW w:w="1134" w:type="dxa"/>
            <w:vAlign w:val="center"/>
          </w:tcPr>
          <w:p w14:paraId="67C4FB0E">
            <w:pPr>
              <w:pStyle w:val="12"/>
            </w:pPr>
          </w:p>
        </w:tc>
        <w:tc>
          <w:tcPr>
            <w:tcW w:w="1134" w:type="dxa"/>
            <w:vAlign w:val="center"/>
          </w:tcPr>
          <w:p w14:paraId="0F17D698">
            <w:pPr>
              <w:pStyle w:val="12"/>
            </w:pPr>
          </w:p>
        </w:tc>
        <w:tc>
          <w:tcPr>
            <w:tcW w:w="1134" w:type="dxa"/>
            <w:vAlign w:val="center"/>
          </w:tcPr>
          <w:p w14:paraId="3F327A46">
            <w:pPr>
              <w:pStyle w:val="12"/>
            </w:pPr>
          </w:p>
        </w:tc>
        <w:tc>
          <w:tcPr>
            <w:tcW w:w="1134" w:type="dxa"/>
            <w:vAlign w:val="center"/>
          </w:tcPr>
          <w:p w14:paraId="377C61DA">
            <w:pPr>
              <w:pStyle w:val="12"/>
            </w:pPr>
          </w:p>
        </w:tc>
        <w:tc>
          <w:tcPr>
            <w:tcW w:w="1134" w:type="dxa"/>
            <w:vAlign w:val="center"/>
          </w:tcPr>
          <w:p w14:paraId="185E847E">
            <w:pPr>
              <w:pStyle w:val="12"/>
            </w:pPr>
          </w:p>
        </w:tc>
        <w:tc>
          <w:tcPr>
            <w:tcW w:w="1134" w:type="dxa"/>
            <w:vAlign w:val="center"/>
          </w:tcPr>
          <w:p w14:paraId="2BBB6D7B">
            <w:pPr>
              <w:pStyle w:val="12"/>
            </w:pPr>
          </w:p>
        </w:tc>
        <w:tc>
          <w:tcPr>
            <w:tcW w:w="1134" w:type="dxa"/>
            <w:vAlign w:val="center"/>
          </w:tcPr>
          <w:p w14:paraId="0F3D3583">
            <w:pPr>
              <w:pStyle w:val="12"/>
            </w:pPr>
          </w:p>
        </w:tc>
      </w:tr>
    </w:tbl>
    <w:p w14:paraId="3215A4D6">
      <w:pPr>
        <w:sectPr>
          <w:pgSz w:w="16840" w:h="11900" w:orient="landscape"/>
          <w:pgMar w:top="1361" w:right="1020" w:bottom="1361" w:left="1020" w:header="720" w:footer="720" w:gutter="0"/>
          <w:cols w:space="720" w:num="1"/>
        </w:sectPr>
      </w:pPr>
    </w:p>
    <w:p w14:paraId="4CAA0D8F">
      <w:pPr>
        <w:spacing w:before="0" w:after="0" w:line="240" w:lineRule="auto"/>
        <w:ind w:firstLine="0"/>
        <w:jc w:val="center"/>
        <w:outlineLvl w:val="4"/>
      </w:pPr>
      <w:r>
        <w:rPr>
          <w:rFonts w:ascii="方正小标宋_GBK" w:hAnsi="方正小标宋_GBK" w:eastAsia="方正小标宋_GBK" w:cs="方正小标宋_GBK"/>
          <w:color w:val="000000"/>
          <w:sz w:val="32"/>
        </w:rPr>
        <w:t>日常公用经费预算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82"/>
        <w:gridCol w:w="1082"/>
        <w:gridCol w:w="910"/>
        <w:gridCol w:w="3981"/>
        <w:gridCol w:w="1137"/>
        <w:gridCol w:w="1137"/>
        <w:gridCol w:w="1137"/>
        <w:gridCol w:w="1137"/>
        <w:gridCol w:w="1137"/>
        <w:gridCol w:w="1138"/>
        <w:gridCol w:w="1138"/>
      </w:tblGrid>
      <w:tr w14:paraId="1E29F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5C88A588">
            <w:pPr>
              <w:pStyle w:val="10"/>
            </w:pPr>
            <w:r>
              <w:t>360014曹妃甸区第五农场中心小学</w:t>
            </w:r>
          </w:p>
        </w:tc>
        <w:tc>
          <w:tcPr>
            <w:tcW w:w="4535" w:type="dxa"/>
            <w:gridSpan w:val="4"/>
            <w:tcBorders>
              <w:top w:val="single" w:color="FFFFFF" w:sz="6" w:space="0"/>
              <w:left w:val="single" w:color="FFFFFF" w:sz="6" w:space="0"/>
              <w:right w:val="single" w:color="FFFFFF" w:sz="6" w:space="0"/>
            </w:tcBorders>
            <w:vAlign w:val="center"/>
          </w:tcPr>
          <w:p w14:paraId="78381C79">
            <w:pPr>
              <w:pStyle w:val="9"/>
            </w:pPr>
            <w:r>
              <w:t>单位：万元</w:t>
            </w:r>
          </w:p>
        </w:tc>
      </w:tr>
      <w:tr w14:paraId="62BDA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1994864A">
            <w:pPr>
              <w:pStyle w:val="11"/>
            </w:pPr>
            <w:r>
              <w:t>功能分类科目编码</w:t>
            </w:r>
          </w:p>
        </w:tc>
        <w:tc>
          <w:tcPr>
            <w:tcW w:w="907" w:type="dxa"/>
            <w:vMerge w:val="restart"/>
            <w:vAlign w:val="center"/>
          </w:tcPr>
          <w:p w14:paraId="04A666D2">
            <w:pPr>
              <w:pStyle w:val="11"/>
            </w:pPr>
            <w:r>
              <w:t>部门经济分类编码</w:t>
            </w:r>
          </w:p>
        </w:tc>
        <w:tc>
          <w:tcPr>
            <w:tcW w:w="907" w:type="dxa"/>
            <w:vMerge w:val="restart"/>
            <w:vAlign w:val="center"/>
          </w:tcPr>
          <w:p w14:paraId="0CAF9FC4">
            <w:pPr>
              <w:pStyle w:val="11"/>
            </w:pPr>
            <w:r>
              <w:t>政府经济分类编码</w:t>
            </w:r>
          </w:p>
        </w:tc>
        <w:tc>
          <w:tcPr>
            <w:tcW w:w="3969" w:type="dxa"/>
            <w:vMerge w:val="restart"/>
            <w:vAlign w:val="center"/>
          </w:tcPr>
          <w:p w14:paraId="5CFD537D">
            <w:pPr>
              <w:pStyle w:val="11"/>
            </w:pPr>
            <w:r>
              <w:t>预算支出项目</w:t>
            </w:r>
          </w:p>
        </w:tc>
        <w:tc>
          <w:tcPr>
            <w:tcW w:w="7937" w:type="dxa"/>
            <w:gridSpan w:val="7"/>
            <w:vAlign w:val="center"/>
          </w:tcPr>
          <w:p w14:paraId="1074EFB1">
            <w:pPr>
              <w:pStyle w:val="11"/>
            </w:pPr>
            <w:r>
              <w:t>资 金 来 源</w:t>
            </w:r>
          </w:p>
        </w:tc>
      </w:tr>
      <w:tr w14:paraId="37069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411ADF09"/>
        </w:tc>
        <w:tc>
          <w:tcPr>
            <w:tcW w:w="907" w:type="dxa"/>
            <w:vMerge w:val="continue"/>
          </w:tcPr>
          <w:p w14:paraId="7BE1111F"/>
        </w:tc>
        <w:tc>
          <w:tcPr>
            <w:tcW w:w="907" w:type="dxa"/>
            <w:vMerge w:val="continue"/>
          </w:tcPr>
          <w:p w14:paraId="1A93BCC6"/>
        </w:tc>
        <w:tc>
          <w:tcPr>
            <w:tcW w:w="3969" w:type="dxa"/>
            <w:vMerge w:val="continue"/>
          </w:tcPr>
          <w:p w14:paraId="3CCC3DCC"/>
        </w:tc>
        <w:tc>
          <w:tcPr>
            <w:tcW w:w="1134" w:type="dxa"/>
            <w:vAlign w:val="center"/>
          </w:tcPr>
          <w:p w14:paraId="5E794C13">
            <w:pPr>
              <w:pStyle w:val="11"/>
            </w:pPr>
            <w:r>
              <w:t>合  计</w:t>
            </w:r>
          </w:p>
        </w:tc>
        <w:tc>
          <w:tcPr>
            <w:tcW w:w="1134" w:type="dxa"/>
            <w:vAlign w:val="center"/>
          </w:tcPr>
          <w:p w14:paraId="03FC8D20">
            <w:pPr>
              <w:pStyle w:val="11"/>
            </w:pPr>
            <w:r>
              <w:t>一般公共    预算拨款</w:t>
            </w:r>
          </w:p>
        </w:tc>
        <w:tc>
          <w:tcPr>
            <w:tcW w:w="1134" w:type="dxa"/>
            <w:vAlign w:val="center"/>
          </w:tcPr>
          <w:p w14:paraId="568E01F0">
            <w:pPr>
              <w:pStyle w:val="11"/>
            </w:pPr>
            <w:r>
              <w:t>基金预算    拨款</w:t>
            </w:r>
          </w:p>
        </w:tc>
        <w:tc>
          <w:tcPr>
            <w:tcW w:w="1134" w:type="dxa"/>
            <w:vAlign w:val="center"/>
          </w:tcPr>
          <w:p w14:paraId="5154765C">
            <w:pPr>
              <w:pStyle w:val="11"/>
            </w:pPr>
            <w:r>
              <w:t>财政专户    核拨</w:t>
            </w:r>
          </w:p>
        </w:tc>
        <w:tc>
          <w:tcPr>
            <w:tcW w:w="1134" w:type="dxa"/>
            <w:vAlign w:val="center"/>
          </w:tcPr>
          <w:p w14:paraId="429517C6">
            <w:pPr>
              <w:pStyle w:val="11"/>
            </w:pPr>
            <w:r>
              <w:t>单位资金</w:t>
            </w:r>
          </w:p>
        </w:tc>
        <w:tc>
          <w:tcPr>
            <w:tcW w:w="1134" w:type="dxa"/>
            <w:vAlign w:val="center"/>
          </w:tcPr>
          <w:p w14:paraId="5ED0E49B">
            <w:pPr>
              <w:pStyle w:val="11"/>
            </w:pPr>
            <w:r>
              <w:t>财政拨款    结转</w:t>
            </w:r>
          </w:p>
        </w:tc>
        <w:tc>
          <w:tcPr>
            <w:tcW w:w="1134" w:type="dxa"/>
            <w:vAlign w:val="center"/>
          </w:tcPr>
          <w:p w14:paraId="67BD8D6C">
            <w:pPr>
              <w:pStyle w:val="11"/>
            </w:pPr>
            <w:r>
              <w:t>非财政    拨款结转    结余</w:t>
            </w:r>
          </w:p>
        </w:tc>
      </w:tr>
      <w:tr w14:paraId="2C91F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DE8DDD9">
            <w:pPr>
              <w:pStyle w:val="15"/>
            </w:pPr>
          </w:p>
        </w:tc>
        <w:tc>
          <w:tcPr>
            <w:tcW w:w="907" w:type="dxa"/>
            <w:vAlign w:val="center"/>
          </w:tcPr>
          <w:p w14:paraId="65B39292">
            <w:pPr>
              <w:pStyle w:val="15"/>
            </w:pPr>
          </w:p>
        </w:tc>
        <w:tc>
          <w:tcPr>
            <w:tcW w:w="907" w:type="dxa"/>
            <w:vAlign w:val="center"/>
          </w:tcPr>
          <w:p w14:paraId="1828D068">
            <w:pPr>
              <w:pStyle w:val="15"/>
            </w:pPr>
          </w:p>
        </w:tc>
        <w:tc>
          <w:tcPr>
            <w:tcW w:w="3969" w:type="dxa"/>
            <w:vAlign w:val="center"/>
          </w:tcPr>
          <w:p w14:paraId="3FD68885">
            <w:pPr>
              <w:pStyle w:val="15"/>
            </w:pPr>
            <w:r>
              <w:t>合计</w:t>
            </w:r>
          </w:p>
        </w:tc>
        <w:tc>
          <w:tcPr>
            <w:tcW w:w="1134" w:type="dxa"/>
            <w:vAlign w:val="center"/>
          </w:tcPr>
          <w:p w14:paraId="75153D6C">
            <w:pPr>
              <w:pStyle w:val="16"/>
            </w:pPr>
            <w:r>
              <w:t>25.86</w:t>
            </w:r>
          </w:p>
        </w:tc>
        <w:tc>
          <w:tcPr>
            <w:tcW w:w="1134" w:type="dxa"/>
            <w:vAlign w:val="center"/>
          </w:tcPr>
          <w:p w14:paraId="199741FD">
            <w:pPr>
              <w:pStyle w:val="16"/>
            </w:pPr>
            <w:r>
              <w:t>25.86</w:t>
            </w:r>
          </w:p>
        </w:tc>
        <w:tc>
          <w:tcPr>
            <w:tcW w:w="1134" w:type="dxa"/>
            <w:vAlign w:val="center"/>
          </w:tcPr>
          <w:p w14:paraId="5A3D7054">
            <w:pPr>
              <w:pStyle w:val="16"/>
            </w:pPr>
          </w:p>
        </w:tc>
        <w:tc>
          <w:tcPr>
            <w:tcW w:w="1134" w:type="dxa"/>
            <w:vAlign w:val="center"/>
          </w:tcPr>
          <w:p w14:paraId="0386AD13">
            <w:pPr>
              <w:pStyle w:val="16"/>
            </w:pPr>
          </w:p>
        </w:tc>
        <w:tc>
          <w:tcPr>
            <w:tcW w:w="1134" w:type="dxa"/>
            <w:vAlign w:val="center"/>
          </w:tcPr>
          <w:p w14:paraId="558B35C0">
            <w:pPr>
              <w:pStyle w:val="16"/>
            </w:pPr>
          </w:p>
        </w:tc>
        <w:tc>
          <w:tcPr>
            <w:tcW w:w="1134" w:type="dxa"/>
            <w:vAlign w:val="center"/>
          </w:tcPr>
          <w:p w14:paraId="71E9ECD2">
            <w:pPr>
              <w:pStyle w:val="16"/>
            </w:pPr>
          </w:p>
        </w:tc>
        <w:tc>
          <w:tcPr>
            <w:tcW w:w="1134" w:type="dxa"/>
            <w:vAlign w:val="center"/>
          </w:tcPr>
          <w:p w14:paraId="163B8A2F">
            <w:pPr>
              <w:pStyle w:val="16"/>
            </w:pPr>
          </w:p>
        </w:tc>
      </w:tr>
      <w:tr w14:paraId="633C7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EA29AA9">
            <w:pPr>
              <w:pStyle w:val="14"/>
            </w:pPr>
            <w:r>
              <w:t>2050202</w:t>
            </w:r>
          </w:p>
        </w:tc>
        <w:tc>
          <w:tcPr>
            <w:tcW w:w="907" w:type="dxa"/>
            <w:vAlign w:val="center"/>
          </w:tcPr>
          <w:p w14:paraId="287262CE">
            <w:pPr>
              <w:pStyle w:val="14"/>
            </w:pPr>
            <w:r>
              <w:t>30201</w:t>
            </w:r>
          </w:p>
        </w:tc>
        <w:tc>
          <w:tcPr>
            <w:tcW w:w="907" w:type="dxa"/>
            <w:vAlign w:val="center"/>
          </w:tcPr>
          <w:p w14:paraId="3729831B">
            <w:pPr>
              <w:pStyle w:val="14"/>
            </w:pPr>
            <w:r>
              <w:t>50502</w:t>
            </w:r>
          </w:p>
        </w:tc>
        <w:tc>
          <w:tcPr>
            <w:tcW w:w="3969" w:type="dxa"/>
            <w:vAlign w:val="center"/>
          </w:tcPr>
          <w:p w14:paraId="7071F784">
            <w:pPr>
              <w:pStyle w:val="13"/>
            </w:pPr>
            <w:r>
              <w:t>（1）办公费</w:t>
            </w:r>
          </w:p>
        </w:tc>
        <w:tc>
          <w:tcPr>
            <w:tcW w:w="1134" w:type="dxa"/>
            <w:vAlign w:val="center"/>
          </w:tcPr>
          <w:p w14:paraId="41B420A3">
            <w:pPr>
              <w:pStyle w:val="12"/>
            </w:pPr>
            <w:r>
              <w:t>1.00</w:t>
            </w:r>
          </w:p>
        </w:tc>
        <w:tc>
          <w:tcPr>
            <w:tcW w:w="1134" w:type="dxa"/>
            <w:vAlign w:val="center"/>
          </w:tcPr>
          <w:p w14:paraId="62BFCF71">
            <w:pPr>
              <w:pStyle w:val="12"/>
            </w:pPr>
            <w:r>
              <w:t>1.00</w:t>
            </w:r>
          </w:p>
        </w:tc>
        <w:tc>
          <w:tcPr>
            <w:tcW w:w="1134" w:type="dxa"/>
            <w:vAlign w:val="center"/>
          </w:tcPr>
          <w:p w14:paraId="6AB26DDF">
            <w:pPr>
              <w:pStyle w:val="12"/>
            </w:pPr>
          </w:p>
        </w:tc>
        <w:tc>
          <w:tcPr>
            <w:tcW w:w="1134" w:type="dxa"/>
            <w:vAlign w:val="center"/>
          </w:tcPr>
          <w:p w14:paraId="6752A9D4">
            <w:pPr>
              <w:pStyle w:val="12"/>
            </w:pPr>
          </w:p>
        </w:tc>
        <w:tc>
          <w:tcPr>
            <w:tcW w:w="1134" w:type="dxa"/>
            <w:vAlign w:val="center"/>
          </w:tcPr>
          <w:p w14:paraId="460B5625">
            <w:pPr>
              <w:pStyle w:val="12"/>
            </w:pPr>
          </w:p>
        </w:tc>
        <w:tc>
          <w:tcPr>
            <w:tcW w:w="1134" w:type="dxa"/>
            <w:vAlign w:val="center"/>
          </w:tcPr>
          <w:p w14:paraId="0C2CB8B4">
            <w:pPr>
              <w:pStyle w:val="12"/>
            </w:pPr>
          </w:p>
        </w:tc>
        <w:tc>
          <w:tcPr>
            <w:tcW w:w="1134" w:type="dxa"/>
            <w:vAlign w:val="center"/>
          </w:tcPr>
          <w:p w14:paraId="370171CA">
            <w:pPr>
              <w:pStyle w:val="12"/>
            </w:pPr>
          </w:p>
        </w:tc>
      </w:tr>
      <w:tr w14:paraId="4F969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A9EA486">
            <w:pPr>
              <w:pStyle w:val="14"/>
            </w:pPr>
            <w:r>
              <w:t>2050202</w:t>
            </w:r>
          </w:p>
        </w:tc>
        <w:tc>
          <w:tcPr>
            <w:tcW w:w="907" w:type="dxa"/>
            <w:vAlign w:val="center"/>
          </w:tcPr>
          <w:p w14:paraId="289F760E">
            <w:pPr>
              <w:pStyle w:val="14"/>
            </w:pPr>
            <w:r>
              <w:t>30205</w:t>
            </w:r>
          </w:p>
        </w:tc>
        <w:tc>
          <w:tcPr>
            <w:tcW w:w="907" w:type="dxa"/>
            <w:vAlign w:val="center"/>
          </w:tcPr>
          <w:p w14:paraId="388EC902">
            <w:pPr>
              <w:pStyle w:val="14"/>
            </w:pPr>
            <w:r>
              <w:t>50502</w:t>
            </w:r>
          </w:p>
        </w:tc>
        <w:tc>
          <w:tcPr>
            <w:tcW w:w="3969" w:type="dxa"/>
            <w:vAlign w:val="center"/>
          </w:tcPr>
          <w:p w14:paraId="3B7A6F40">
            <w:pPr>
              <w:pStyle w:val="13"/>
            </w:pPr>
            <w:r>
              <w:t>（2）水费</w:t>
            </w:r>
          </w:p>
        </w:tc>
        <w:tc>
          <w:tcPr>
            <w:tcW w:w="1134" w:type="dxa"/>
            <w:vAlign w:val="center"/>
          </w:tcPr>
          <w:p w14:paraId="0206F407">
            <w:pPr>
              <w:pStyle w:val="12"/>
            </w:pPr>
            <w:r>
              <w:t>1.00</w:t>
            </w:r>
          </w:p>
        </w:tc>
        <w:tc>
          <w:tcPr>
            <w:tcW w:w="1134" w:type="dxa"/>
            <w:vAlign w:val="center"/>
          </w:tcPr>
          <w:p w14:paraId="5B01641C">
            <w:pPr>
              <w:pStyle w:val="12"/>
            </w:pPr>
            <w:r>
              <w:t>1.00</w:t>
            </w:r>
          </w:p>
        </w:tc>
        <w:tc>
          <w:tcPr>
            <w:tcW w:w="1134" w:type="dxa"/>
            <w:vAlign w:val="center"/>
          </w:tcPr>
          <w:p w14:paraId="79AD3F8C">
            <w:pPr>
              <w:pStyle w:val="12"/>
            </w:pPr>
          </w:p>
        </w:tc>
        <w:tc>
          <w:tcPr>
            <w:tcW w:w="1134" w:type="dxa"/>
            <w:vAlign w:val="center"/>
          </w:tcPr>
          <w:p w14:paraId="589B9CF9">
            <w:pPr>
              <w:pStyle w:val="12"/>
            </w:pPr>
          </w:p>
        </w:tc>
        <w:tc>
          <w:tcPr>
            <w:tcW w:w="1134" w:type="dxa"/>
            <w:vAlign w:val="center"/>
          </w:tcPr>
          <w:p w14:paraId="145827ED">
            <w:pPr>
              <w:pStyle w:val="12"/>
            </w:pPr>
          </w:p>
        </w:tc>
        <w:tc>
          <w:tcPr>
            <w:tcW w:w="1134" w:type="dxa"/>
            <w:vAlign w:val="center"/>
          </w:tcPr>
          <w:p w14:paraId="37B58A61">
            <w:pPr>
              <w:pStyle w:val="12"/>
            </w:pPr>
          </w:p>
        </w:tc>
        <w:tc>
          <w:tcPr>
            <w:tcW w:w="1134" w:type="dxa"/>
            <w:vAlign w:val="center"/>
          </w:tcPr>
          <w:p w14:paraId="31242F15">
            <w:pPr>
              <w:pStyle w:val="12"/>
            </w:pPr>
          </w:p>
        </w:tc>
      </w:tr>
      <w:tr w14:paraId="1E3AD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93047E4">
            <w:pPr>
              <w:pStyle w:val="14"/>
            </w:pPr>
            <w:r>
              <w:t>2050202</w:t>
            </w:r>
          </w:p>
        </w:tc>
        <w:tc>
          <w:tcPr>
            <w:tcW w:w="907" w:type="dxa"/>
            <w:vAlign w:val="center"/>
          </w:tcPr>
          <w:p w14:paraId="7EA3C249">
            <w:pPr>
              <w:pStyle w:val="14"/>
            </w:pPr>
            <w:r>
              <w:t>30206</w:t>
            </w:r>
          </w:p>
        </w:tc>
        <w:tc>
          <w:tcPr>
            <w:tcW w:w="907" w:type="dxa"/>
            <w:vAlign w:val="center"/>
          </w:tcPr>
          <w:p w14:paraId="0EBA5939">
            <w:pPr>
              <w:pStyle w:val="14"/>
            </w:pPr>
            <w:r>
              <w:t>50502</w:t>
            </w:r>
          </w:p>
        </w:tc>
        <w:tc>
          <w:tcPr>
            <w:tcW w:w="3969" w:type="dxa"/>
            <w:vAlign w:val="center"/>
          </w:tcPr>
          <w:p w14:paraId="42109CFA">
            <w:pPr>
              <w:pStyle w:val="13"/>
            </w:pPr>
            <w:r>
              <w:t>（3）电费</w:t>
            </w:r>
          </w:p>
        </w:tc>
        <w:tc>
          <w:tcPr>
            <w:tcW w:w="1134" w:type="dxa"/>
            <w:vAlign w:val="center"/>
          </w:tcPr>
          <w:p w14:paraId="742B670A">
            <w:pPr>
              <w:pStyle w:val="12"/>
            </w:pPr>
            <w:r>
              <w:t>1.00</w:t>
            </w:r>
          </w:p>
        </w:tc>
        <w:tc>
          <w:tcPr>
            <w:tcW w:w="1134" w:type="dxa"/>
            <w:vAlign w:val="center"/>
          </w:tcPr>
          <w:p w14:paraId="3AA3C457">
            <w:pPr>
              <w:pStyle w:val="12"/>
            </w:pPr>
            <w:r>
              <w:t>1.00</w:t>
            </w:r>
          </w:p>
        </w:tc>
        <w:tc>
          <w:tcPr>
            <w:tcW w:w="1134" w:type="dxa"/>
            <w:vAlign w:val="center"/>
          </w:tcPr>
          <w:p w14:paraId="060FDEAB">
            <w:pPr>
              <w:pStyle w:val="12"/>
            </w:pPr>
          </w:p>
        </w:tc>
        <w:tc>
          <w:tcPr>
            <w:tcW w:w="1134" w:type="dxa"/>
            <w:vAlign w:val="center"/>
          </w:tcPr>
          <w:p w14:paraId="275024B2">
            <w:pPr>
              <w:pStyle w:val="12"/>
            </w:pPr>
          </w:p>
        </w:tc>
        <w:tc>
          <w:tcPr>
            <w:tcW w:w="1134" w:type="dxa"/>
            <w:vAlign w:val="center"/>
          </w:tcPr>
          <w:p w14:paraId="707246FE">
            <w:pPr>
              <w:pStyle w:val="12"/>
            </w:pPr>
          </w:p>
        </w:tc>
        <w:tc>
          <w:tcPr>
            <w:tcW w:w="1134" w:type="dxa"/>
            <w:vAlign w:val="center"/>
          </w:tcPr>
          <w:p w14:paraId="78800764">
            <w:pPr>
              <w:pStyle w:val="12"/>
            </w:pPr>
          </w:p>
        </w:tc>
        <w:tc>
          <w:tcPr>
            <w:tcW w:w="1134" w:type="dxa"/>
            <w:vAlign w:val="center"/>
          </w:tcPr>
          <w:p w14:paraId="5E3F5331">
            <w:pPr>
              <w:pStyle w:val="12"/>
            </w:pPr>
          </w:p>
        </w:tc>
      </w:tr>
      <w:tr w14:paraId="78D6A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B7269D4">
            <w:pPr>
              <w:pStyle w:val="14"/>
            </w:pPr>
          </w:p>
        </w:tc>
        <w:tc>
          <w:tcPr>
            <w:tcW w:w="907" w:type="dxa"/>
            <w:vAlign w:val="center"/>
          </w:tcPr>
          <w:p w14:paraId="468DC6F0">
            <w:pPr>
              <w:pStyle w:val="14"/>
            </w:pPr>
          </w:p>
        </w:tc>
        <w:tc>
          <w:tcPr>
            <w:tcW w:w="907" w:type="dxa"/>
            <w:vAlign w:val="center"/>
          </w:tcPr>
          <w:p w14:paraId="01F8536D">
            <w:pPr>
              <w:pStyle w:val="14"/>
            </w:pPr>
          </w:p>
        </w:tc>
        <w:tc>
          <w:tcPr>
            <w:tcW w:w="3969" w:type="dxa"/>
            <w:vAlign w:val="center"/>
          </w:tcPr>
          <w:p w14:paraId="1EFEFA63">
            <w:pPr>
              <w:pStyle w:val="13"/>
            </w:pPr>
            <w:r>
              <w:t>（4）邮电费</w:t>
            </w:r>
          </w:p>
        </w:tc>
        <w:tc>
          <w:tcPr>
            <w:tcW w:w="1134" w:type="dxa"/>
            <w:vAlign w:val="center"/>
          </w:tcPr>
          <w:p w14:paraId="77F91C28">
            <w:pPr>
              <w:pStyle w:val="12"/>
            </w:pPr>
            <w:r>
              <w:t>5.04</w:t>
            </w:r>
          </w:p>
        </w:tc>
        <w:tc>
          <w:tcPr>
            <w:tcW w:w="1134" w:type="dxa"/>
            <w:vAlign w:val="center"/>
          </w:tcPr>
          <w:p w14:paraId="26DA3A4E">
            <w:pPr>
              <w:pStyle w:val="12"/>
            </w:pPr>
            <w:r>
              <w:t>5.04</w:t>
            </w:r>
          </w:p>
        </w:tc>
        <w:tc>
          <w:tcPr>
            <w:tcW w:w="1134" w:type="dxa"/>
            <w:vAlign w:val="center"/>
          </w:tcPr>
          <w:p w14:paraId="22351D59">
            <w:pPr>
              <w:pStyle w:val="12"/>
            </w:pPr>
          </w:p>
        </w:tc>
        <w:tc>
          <w:tcPr>
            <w:tcW w:w="1134" w:type="dxa"/>
            <w:vAlign w:val="center"/>
          </w:tcPr>
          <w:p w14:paraId="3AC24F73">
            <w:pPr>
              <w:pStyle w:val="12"/>
            </w:pPr>
          </w:p>
        </w:tc>
        <w:tc>
          <w:tcPr>
            <w:tcW w:w="1134" w:type="dxa"/>
            <w:vAlign w:val="center"/>
          </w:tcPr>
          <w:p w14:paraId="5DBD8494">
            <w:pPr>
              <w:pStyle w:val="12"/>
            </w:pPr>
          </w:p>
        </w:tc>
        <w:tc>
          <w:tcPr>
            <w:tcW w:w="1134" w:type="dxa"/>
            <w:vAlign w:val="center"/>
          </w:tcPr>
          <w:p w14:paraId="6BF88797">
            <w:pPr>
              <w:pStyle w:val="12"/>
            </w:pPr>
          </w:p>
        </w:tc>
        <w:tc>
          <w:tcPr>
            <w:tcW w:w="1134" w:type="dxa"/>
            <w:vAlign w:val="center"/>
          </w:tcPr>
          <w:p w14:paraId="6E0EC6A8">
            <w:pPr>
              <w:pStyle w:val="12"/>
            </w:pPr>
          </w:p>
        </w:tc>
      </w:tr>
      <w:tr w14:paraId="55451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0670866">
            <w:pPr>
              <w:pStyle w:val="14"/>
            </w:pPr>
            <w:r>
              <w:t>2050202</w:t>
            </w:r>
          </w:p>
        </w:tc>
        <w:tc>
          <w:tcPr>
            <w:tcW w:w="907" w:type="dxa"/>
            <w:vAlign w:val="center"/>
          </w:tcPr>
          <w:p w14:paraId="78E37FB5">
            <w:pPr>
              <w:pStyle w:val="14"/>
            </w:pPr>
            <w:r>
              <w:t>30207</w:t>
            </w:r>
          </w:p>
        </w:tc>
        <w:tc>
          <w:tcPr>
            <w:tcW w:w="907" w:type="dxa"/>
            <w:vAlign w:val="center"/>
          </w:tcPr>
          <w:p w14:paraId="12B23B86">
            <w:pPr>
              <w:pStyle w:val="14"/>
            </w:pPr>
            <w:r>
              <w:t>50502</w:t>
            </w:r>
          </w:p>
        </w:tc>
        <w:tc>
          <w:tcPr>
            <w:tcW w:w="3969" w:type="dxa"/>
            <w:vAlign w:val="center"/>
          </w:tcPr>
          <w:p w14:paraId="45DC32CD">
            <w:pPr>
              <w:pStyle w:val="13"/>
            </w:pPr>
            <w:r>
              <w:t xml:space="preserve">   1）公务移动通讯费用补贴</w:t>
            </w:r>
          </w:p>
        </w:tc>
        <w:tc>
          <w:tcPr>
            <w:tcW w:w="1134" w:type="dxa"/>
            <w:vAlign w:val="center"/>
          </w:tcPr>
          <w:p w14:paraId="658E005D">
            <w:pPr>
              <w:pStyle w:val="12"/>
            </w:pPr>
            <w:r>
              <w:t>5.04</w:t>
            </w:r>
          </w:p>
        </w:tc>
        <w:tc>
          <w:tcPr>
            <w:tcW w:w="1134" w:type="dxa"/>
            <w:vAlign w:val="center"/>
          </w:tcPr>
          <w:p w14:paraId="3CF866DB">
            <w:pPr>
              <w:pStyle w:val="12"/>
            </w:pPr>
            <w:r>
              <w:t>5.04</w:t>
            </w:r>
          </w:p>
        </w:tc>
        <w:tc>
          <w:tcPr>
            <w:tcW w:w="1134" w:type="dxa"/>
            <w:vAlign w:val="center"/>
          </w:tcPr>
          <w:p w14:paraId="4B765C5A">
            <w:pPr>
              <w:pStyle w:val="12"/>
            </w:pPr>
          </w:p>
        </w:tc>
        <w:tc>
          <w:tcPr>
            <w:tcW w:w="1134" w:type="dxa"/>
            <w:vAlign w:val="center"/>
          </w:tcPr>
          <w:p w14:paraId="1B787643">
            <w:pPr>
              <w:pStyle w:val="12"/>
            </w:pPr>
          </w:p>
        </w:tc>
        <w:tc>
          <w:tcPr>
            <w:tcW w:w="1134" w:type="dxa"/>
            <w:vAlign w:val="center"/>
          </w:tcPr>
          <w:p w14:paraId="247E59A8">
            <w:pPr>
              <w:pStyle w:val="12"/>
            </w:pPr>
          </w:p>
        </w:tc>
        <w:tc>
          <w:tcPr>
            <w:tcW w:w="1134" w:type="dxa"/>
            <w:vAlign w:val="center"/>
          </w:tcPr>
          <w:p w14:paraId="4CF26025">
            <w:pPr>
              <w:pStyle w:val="12"/>
            </w:pPr>
          </w:p>
        </w:tc>
        <w:tc>
          <w:tcPr>
            <w:tcW w:w="1134" w:type="dxa"/>
            <w:vAlign w:val="center"/>
          </w:tcPr>
          <w:p w14:paraId="6456BE11">
            <w:pPr>
              <w:pStyle w:val="12"/>
            </w:pPr>
          </w:p>
        </w:tc>
      </w:tr>
      <w:tr w14:paraId="780D7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23142B6">
            <w:pPr>
              <w:pStyle w:val="14"/>
            </w:pPr>
          </w:p>
        </w:tc>
        <w:tc>
          <w:tcPr>
            <w:tcW w:w="907" w:type="dxa"/>
            <w:vAlign w:val="center"/>
          </w:tcPr>
          <w:p w14:paraId="03DDFDAF">
            <w:pPr>
              <w:pStyle w:val="14"/>
            </w:pPr>
            <w:r>
              <w:t>30207</w:t>
            </w:r>
          </w:p>
        </w:tc>
        <w:tc>
          <w:tcPr>
            <w:tcW w:w="907" w:type="dxa"/>
            <w:vAlign w:val="center"/>
          </w:tcPr>
          <w:p w14:paraId="4F97A754">
            <w:pPr>
              <w:pStyle w:val="14"/>
            </w:pPr>
          </w:p>
        </w:tc>
        <w:tc>
          <w:tcPr>
            <w:tcW w:w="3969" w:type="dxa"/>
            <w:vAlign w:val="center"/>
          </w:tcPr>
          <w:p w14:paraId="7533AB92">
            <w:pPr>
              <w:pStyle w:val="13"/>
            </w:pPr>
            <w:r>
              <w:t xml:space="preserve">   2）其他邮电费</w:t>
            </w:r>
          </w:p>
        </w:tc>
        <w:tc>
          <w:tcPr>
            <w:tcW w:w="1134" w:type="dxa"/>
            <w:vAlign w:val="center"/>
          </w:tcPr>
          <w:p w14:paraId="5EF06FE8">
            <w:pPr>
              <w:pStyle w:val="12"/>
            </w:pPr>
          </w:p>
        </w:tc>
        <w:tc>
          <w:tcPr>
            <w:tcW w:w="1134" w:type="dxa"/>
            <w:vAlign w:val="center"/>
          </w:tcPr>
          <w:p w14:paraId="2D46DDD0">
            <w:pPr>
              <w:pStyle w:val="12"/>
            </w:pPr>
          </w:p>
        </w:tc>
        <w:tc>
          <w:tcPr>
            <w:tcW w:w="1134" w:type="dxa"/>
            <w:vAlign w:val="center"/>
          </w:tcPr>
          <w:p w14:paraId="6B30CEA8">
            <w:pPr>
              <w:pStyle w:val="12"/>
            </w:pPr>
          </w:p>
        </w:tc>
        <w:tc>
          <w:tcPr>
            <w:tcW w:w="1134" w:type="dxa"/>
            <w:vAlign w:val="center"/>
          </w:tcPr>
          <w:p w14:paraId="427AB5E0">
            <w:pPr>
              <w:pStyle w:val="12"/>
            </w:pPr>
          </w:p>
        </w:tc>
        <w:tc>
          <w:tcPr>
            <w:tcW w:w="1134" w:type="dxa"/>
            <w:vAlign w:val="center"/>
          </w:tcPr>
          <w:p w14:paraId="097C9701">
            <w:pPr>
              <w:pStyle w:val="12"/>
            </w:pPr>
          </w:p>
        </w:tc>
        <w:tc>
          <w:tcPr>
            <w:tcW w:w="1134" w:type="dxa"/>
            <w:vAlign w:val="center"/>
          </w:tcPr>
          <w:p w14:paraId="30E46B86">
            <w:pPr>
              <w:pStyle w:val="12"/>
            </w:pPr>
          </w:p>
        </w:tc>
        <w:tc>
          <w:tcPr>
            <w:tcW w:w="1134" w:type="dxa"/>
            <w:vAlign w:val="center"/>
          </w:tcPr>
          <w:p w14:paraId="777334D1">
            <w:pPr>
              <w:pStyle w:val="12"/>
            </w:pPr>
          </w:p>
        </w:tc>
      </w:tr>
      <w:tr w14:paraId="2132F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0C58B14">
            <w:pPr>
              <w:pStyle w:val="14"/>
            </w:pPr>
          </w:p>
        </w:tc>
        <w:tc>
          <w:tcPr>
            <w:tcW w:w="907" w:type="dxa"/>
            <w:vAlign w:val="center"/>
          </w:tcPr>
          <w:p w14:paraId="62708B73">
            <w:pPr>
              <w:pStyle w:val="14"/>
            </w:pPr>
            <w:r>
              <w:t>30208</w:t>
            </w:r>
          </w:p>
        </w:tc>
        <w:tc>
          <w:tcPr>
            <w:tcW w:w="907" w:type="dxa"/>
            <w:vAlign w:val="center"/>
          </w:tcPr>
          <w:p w14:paraId="1759BCA7">
            <w:pPr>
              <w:pStyle w:val="14"/>
            </w:pPr>
          </w:p>
        </w:tc>
        <w:tc>
          <w:tcPr>
            <w:tcW w:w="3969" w:type="dxa"/>
            <w:vAlign w:val="center"/>
          </w:tcPr>
          <w:p w14:paraId="3EF5DB14">
            <w:pPr>
              <w:pStyle w:val="13"/>
            </w:pPr>
            <w:r>
              <w:t>（5）办公取暖费</w:t>
            </w:r>
          </w:p>
        </w:tc>
        <w:tc>
          <w:tcPr>
            <w:tcW w:w="1134" w:type="dxa"/>
            <w:vAlign w:val="center"/>
          </w:tcPr>
          <w:p w14:paraId="7FC06D5D">
            <w:pPr>
              <w:pStyle w:val="12"/>
            </w:pPr>
          </w:p>
        </w:tc>
        <w:tc>
          <w:tcPr>
            <w:tcW w:w="1134" w:type="dxa"/>
            <w:vAlign w:val="center"/>
          </w:tcPr>
          <w:p w14:paraId="0CB425EB">
            <w:pPr>
              <w:pStyle w:val="12"/>
            </w:pPr>
          </w:p>
        </w:tc>
        <w:tc>
          <w:tcPr>
            <w:tcW w:w="1134" w:type="dxa"/>
            <w:vAlign w:val="center"/>
          </w:tcPr>
          <w:p w14:paraId="43857F32">
            <w:pPr>
              <w:pStyle w:val="12"/>
            </w:pPr>
          </w:p>
        </w:tc>
        <w:tc>
          <w:tcPr>
            <w:tcW w:w="1134" w:type="dxa"/>
            <w:vAlign w:val="center"/>
          </w:tcPr>
          <w:p w14:paraId="22D1B651">
            <w:pPr>
              <w:pStyle w:val="12"/>
            </w:pPr>
          </w:p>
        </w:tc>
        <w:tc>
          <w:tcPr>
            <w:tcW w:w="1134" w:type="dxa"/>
            <w:vAlign w:val="center"/>
          </w:tcPr>
          <w:p w14:paraId="04FF1D42">
            <w:pPr>
              <w:pStyle w:val="12"/>
            </w:pPr>
          </w:p>
        </w:tc>
        <w:tc>
          <w:tcPr>
            <w:tcW w:w="1134" w:type="dxa"/>
            <w:vAlign w:val="center"/>
          </w:tcPr>
          <w:p w14:paraId="7F629B61">
            <w:pPr>
              <w:pStyle w:val="12"/>
            </w:pPr>
          </w:p>
        </w:tc>
        <w:tc>
          <w:tcPr>
            <w:tcW w:w="1134" w:type="dxa"/>
            <w:vAlign w:val="center"/>
          </w:tcPr>
          <w:p w14:paraId="629A79B7">
            <w:pPr>
              <w:pStyle w:val="12"/>
            </w:pPr>
          </w:p>
        </w:tc>
      </w:tr>
      <w:tr w14:paraId="1A3F7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9FA781B">
            <w:pPr>
              <w:pStyle w:val="14"/>
            </w:pPr>
          </w:p>
        </w:tc>
        <w:tc>
          <w:tcPr>
            <w:tcW w:w="907" w:type="dxa"/>
            <w:vAlign w:val="center"/>
          </w:tcPr>
          <w:p w14:paraId="0B2C5534">
            <w:pPr>
              <w:pStyle w:val="14"/>
            </w:pPr>
            <w:r>
              <w:t>30209</w:t>
            </w:r>
          </w:p>
        </w:tc>
        <w:tc>
          <w:tcPr>
            <w:tcW w:w="907" w:type="dxa"/>
            <w:vAlign w:val="center"/>
          </w:tcPr>
          <w:p w14:paraId="61BEDE76">
            <w:pPr>
              <w:pStyle w:val="14"/>
            </w:pPr>
          </w:p>
        </w:tc>
        <w:tc>
          <w:tcPr>
            <w:tcW w:w="3969" w:type="dxa"/>
            <w:vAlign w:val="center"/>
          </w:tcPr>
          <w:p w14:paraId="326E4EA9">
            <w:pPr>
              <w:pStyle w:val="13"/>
            </w:pPr>
            <w:r>
              <w:t>（6）物业管理费</w:t>
            </w:r>
          </w:p>
        </w:tc>
        <w:tc>
          <w:tcPr>
            <w:tcW w:w="1134" w:type="dxa"/>
            <w:vAlign w:val="center"/>
          </w:tcPr>
          <w:p w14:paraId="1B23672C">
            <w:pPr>
              <w:pStyle w:val="12"/>
            </w:pPr>
          </w:p>
        </w:tc>
        <w:tc>
          <w:tcPr>
            <w:tcW w:w="1134" w:type="dxa"/>
            <w:vAlign w:val="center"/>
          </w:tcPr>
          <w:p w14:paraId="1570A139">
            <w:pPr>
              <w:pStyle w:val="12"/>
            </w:pPr>
          </w:p>
        </w:tc>
        <w:tc>
          <w:tcPr>
            <w:tcW w:w="1134" w:type="dxa"/>
            <w:vAlign w:val="center"/>
          </w:tcPr>
          <w:p w14:paraId="6ED88C46">
            <w:pPr>
              <w:pStyle w:val="12"/>
            </w:pPr>
          </w:p>
        </w:tc>
        <w:tc>
          <w:tcPr>
            <w:tcW w:w="1134" w:type="dxa"/>
            <w:vAlign w:val="center"/>
          </w:tcPr>
          <w:p w14:paraId="69A8D0AD">
            <w:pPr>
              <w:pStyle w:val="12"/>
            </w:pPr>
          </w:p>
        </w:tc>
        <w:tc>
          <w:tcPr>
            <w:tcW w:w="1134" w:type="dxa"/>
            <w:vAlign w:val="center"/>
          </w:tcPr>
          <w:p w14:paraId="3842237D">
            <w:pPr>
              <w:pStyle w:val="12"/>
            </w:pPr>
          </w:p>
        </w:tc>
        <w:tc>
          <w:tcPr>
            <w:tcW w:w="1134" w:type="dxa"/>
            <w:vAlign w:val="center"/>
          </w:tcPr>
          <w:p w14:paraId="71950E22">
            <w:pPr>
              <w:pStyle w:val="12"/>
            </w:pPr>
          </w:p>
        </w:tc>
        <w:tc>
          <w:tcPr>
            <w:tcW w:w="1134" w:type="dxa"/>
            <w:vAlign w:val="center"/>
          </w:tcPr>
          <w:p w14:paraId="3D6B8EB1">
            <w:pPr>
              <w:pStyle w:val="12"/>
            </w:pPr>
          </w:p>
        </w:tc>
      </w:tr>
      <w:tr w14:paraId="3F8E8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6B4DD22">
            <w:pPr>
              <w:pStyle w:val="14"/>
            </w:pPr>
            <w:r>
              <w:t>2050202</w:t>
            </w:r>
          </w:p>
        </w:tc>
        <w:tc>
          <w:tcPr>
            <w:tcW w:w="907" w:type="dxa"/>
            <w:vAlign w:val="center"/>
          </w:tcPr>
          <w:p w14:paraId="3583336E">
            <w:pPr>
              <w:pStyle w:val="14"/>
            </w:pPr>
            <w:r>
              <w:t>30211</w:t>
            </w:r>
          </w:p>
        </w:tc>
        <w:tc>
          <w:tcPr>
            <w:tcW w:w="907" w:type="dxa"/>
            <w:vAlign w:val="center"/>
          </w:tcPr>
          <w:p w14:paraId="4DA239D6">
            <w:pPr>
              <w:pStyle w:val="14"/>
            </w:pPr>
            <w:r>
              <w:t>50502</w:t>
            </w:r>
          </w:p>
        </w:tc>
        <w:tc>
          <w:tcPr>
            <w:tcW w:w="3969" w:type="dxa"/>
            <w:vAlign w:val="center"/>
          </w:tcPr>
          <w:p w14:paraId="2F708C86">
            <w:pPr>
              <w:pStyle w:val="13"/>
            </w:pPr>
            <w:r>
              <w:t>（7）差旅费</w:t>
            </w:r>
          </w:p>
        </w:tc>
        <w:tc>
          <w:tcPr>
            <w:tcW w:w="1134" w:type="dxa"/>
            <w:vAlign w:val="center"/>
          </w:tcPr>
          <w:p w14:paraId="3BA1678E">
            <w:pPr>
              <w:pStyle w:val="12"/>
            </w:pPr>
            <w:r>
              <w:t>0.70</w:t>
            </w:r>
          </w:p>
        </w:tc>
        <w:tc>
          <w:tcPr>
            <w:tcW w:w="1134" w:type="dxa"/>
            <w:vAlign w:val="center"/>
          </w:tcPr>
          <w:p w14:paraId="35E58611">
            <w:pPr>
              <w:pStyle w:val="12"/>
            </w:pPr>
            <w:r>
              <w:t>0.70</w:t>
            </w:r>
          </w:p>
        </w:tc>
        <w:tc>
          <w:tcPr>
            <w:tcW w:w="1134" w:type="dxa"/>
            <w:vAlign w:val="center"/>
          </w:tcPr>
          <w:p w14:paraId="611CA3F7">
            <w:pPr>
              <w:pStyle w:val="12"/>
            </w:pPr>
          </w:p>
        </w:tc>
        <w:tc>
          <w:tcPr>
            <w:tcW w:w="1134" w:type="dxa"/>
            <w:vAlign w:val="center"/>
          </w:tcPr>
          <w:p w14:paraId="2F19E0A7">
            <w:pPr>
              <w:pStyle w:val="12"/>
            </w:pPr>
          </w:p>
        </w:tc>
        <w:tc>
          <w:tcPr>
            <w:tcW w:w="1134" w:type="dxa"/>
            <w:vAlign w:val="center"/>
          </w:tcPr>
          <w:p w14:paraId="53F98E56">
            <w:pPr>
              <w:pStyle w:val="12"/>
            </w:pPr>
          </w:p>
        </w:tc>
        <w:tc>
          <w:tcPr>
            <w:tcW w:w="1134" w:type="dxa"/>
            <w:vAlign w:val="center"/>
          </w:tcPr>
          <w:p w14:paraId="1F0936C3">
            <w:pPr>
              <w:pStyle w:val="12"/>
            </w:pPr>
          </w:p>
        </w:tc>
        <w:tc>
          <w:tcPr>
            <w:tcW w:w="1134" w:type="dxa"/>
            <w:vAlign w:val="center"/>
          </w:tcPr>
          <w:p w14:paraId="09995E48">
            <w:pPr>
              <w:pStyle w:val="12"/>
            </w:pPr>
          </w:p>
        </w:tc>
      </w:tr>
      <w:tr w14:paraId="3320B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48D3EDB">
            <w:pPr>
              <w:pStyle w:val="14"/>
            </w:pPr>
          </w:p>
        </w:tc>
        <w:tc>
          <w:tcPr>
            <w:tcW w:w="907" w:type="dxa"/>
            <w:vAlign w:val="center"/>
          </w:tcPr>
          <w:p w14:paraId="0D0F1729">
            <w:pPr>
              <w:pStyle w:val="14"/>
            </w:pPr>
            <w:r>
              <w:t>30213</w:t>
            </w:r>
          </w:p>
        </w:tc>
        <w:tc>
          <w:tcPr>
            <w:tcW w:w="907" w:type="dxa"/>
            <w:vAlign w:val="center"/>
          </w:tcPr>
          <w:p w14:paraId="354E9365">
            <w:pPr>
              <w:pStyle w:val="14"/>
            </w:pPr>
          </w:p>
        </w:tc>
        <w:tc>
          <w:tcPr>
            <w:tcW w:w="3969" w:type="dxa"/>
            <w:vAlign w:val="center"/>
          </w:tcPr>
          <w:p w14:paraId="639A2DCD">
            <w:pPr>
              <w:pStyle w:val="13"/>
            </w:pPr>
            <w:r>
              <w:t>（8）维修（护）费</w:t>
            </w:r>
          </w:p>
        </w:tc>
        <w:tc>
          <w:tcPr>
            <w:tcW w:w="1134" w:type="dxa"/>
            <w:vAlign w:val="center"/>
          </w:tcPr>
          <w:p w14:paraId="013CD7A7">
            <w:pPr>
              <w:pStyle w:val="12"/>
            </w:pPr>
          </w:p>
        </w:tc>
        <w:tc>
          <w:tcPr>
            <w:tcW w:w="1134" w:type="dxa"/>
            <w:vAlign w:val="center"/>
          </w:tcPr>
          <w:p w14:paraId="01737CE3">
            <w:pPr>
              <w:pStyle w:val="12"/>
            </w:pPr>
          </w:p>
        </w:tc>
        <w:tc>
          <w:tcPr>
            <w:tcW w:w="1134" w:type="dxa"/>
            <w:vAlign w:val="center"/>
          </w:tcPr>
          <w:p w14:paraId="0C451634">
            <w:pPr>
              <w:pStyle w:val="12"/>
            </w:pPr>
          </w:p>
        </w:tc>
        <w:tc>
          <w:tcPr>
            <w:tcW w:w="1134" w:type="dxa"/>
            <w:vAlign w:val="center"/>
          </w:tcPr>
          <w:p w14:paraId="6116298F">
            <w:pPr>
              <w:pStyle w:val="12"/>
            </w:pPr>
          </w:p>
        </w:tc>
        <w:tc>
          <w:tcPr>
            <w:tcW w:w="1134" w:type="dxa"/>
            <w:vAlign w:val="center"/>
          </w:tcPr>
          <w:p w14:paraId="2011658E">
            <w:pPr>
              <w:pStyle w:val="12"/>
            </w:pPr>
          </w:p>
        </w:tc>
        <w:tc>
          <w:tcPr>
            <w:tcW w:w="1134" w:type="dxa"/>
            <w:vAlign w:val="center"/>
          </w:tcPr>
          <w:p w14:paraId="40682D7E">
            <w:pPr>
              <w:pStyle w:val="12"/>
            </w:pPr>
          </w:p>
        </w:tc>
        <w:tc>
          <w:tcPr>
            <w:tcW w:w="1134" w:type="dxa"/>
            <w:vAlign w:val="center"/>
          </w:tcPr>
          <w:p w14:paraId="7EA5677D">
            <w:pPr>
              <w:pStyle w:val="12"/>
            </w:pPr>
          </w:p>
        </w:tc>
      </w:tr>
      <w:tr w14:paraId="51AAF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46F754D">
            <w:pPr>
              <w:pStyle w:val="14"/>
            </w:pPr>
          </w:p>
        </w:tc>
        <w:tc>
          <w:tcPr>
            <w:tcW w:w="907" w:type="dxa"/>
            <w:vAlign w:val="center"/>
          </w:tcPr>
          <w:p w14:paraId="585721D1">
            <w:pPr>
              <w:pStyle w:val="14"/>
            </w:pPr>
            <w:r>
              <w:t>30215</w:t>
            </w:r>
          </w:p>
        </w:tc>
        <w:tc>
          <w:tcPr>
            <w:tcW w:w="907" w:type="dxa"/>
            <w:vAlign w:val="center"/>
          </w:tcPr>
          <w:p w14:paraId="554DC37A">
            <w:pPr>
              <w:pStyle w:val="14"/>
            </w:pPr>
          </w:p>
        </w:tc>
        <w:tc>
          <w:tcPr>
            <w:tcW w:w="3969" w:type="dxa"/>
            <w:vAlign w:val="center"/>
          </w:tcPr>
          <w:p w14:paraId="2E3351B8">
            <w:pPr>
              <w:pStyle w:val="13"/>
            </w:pPr>
            <w:r>
              <w:t>（9）会议费</w:t>
            </w:r>
          </w:p>
        </w:tc>
        <w:tc>
          <w:tcPr>
            <w:tcW w:w="1134" w:type="dxa"/>
            <w:vAlign w:val="center"/>
          </w:tcPr>
          <w:p w14:paraId="5D0F4844">
            <w:pPr>
              <w:pStyle w:val="12"/>
            </w:pPr>
          </w:p>
        </w:tc>
        <w:tc>
          <w:tcPr>
            <w:tcW w:w="1134" w:type="dxa"/>
            <w:vAlign w:val="center"/>
          </w:tcPr>
          <w:p w14:paraId="338834AF">
            <w:pPr>
              <w:pStyle w:val="12"/>
            </w:pPr>
          </w:p>
        </w:tc>
        <w:tc>
          <w:tcPr>
            <w:tcW w:w="1134" w:type="dxa"/>
            <w:vAlign w:val="center"/>
          </w:tcPr>
          <w:p w14:paraId="315ECEF9">
            <w:pPr>
              <w:pStyle w:val="12"/>
            </w:pPr>
          </w:p>
        </w:tc>
        <w:tc>
          <w:tcPr>
            <w:tcW w:w="1134" w:type="dxa"/>
            <w:vAlign w:val="center"/>
          </w:tcPr>
          <w:p w14:paraId="03671514">
            <w:pPr>
              <w:pStyle w:val="12"/>
            </w:pPr>
          </w:p>
        </w:tc>
        <w:tc>
          <w:tcPr>
            <w:tcW w:w="1134" w:type="dxa"/>
            <w:vAlign w:val="center"/>
          </w:tcPr>
          <w:p w14:paraId="110C0F1D">
            <w:pPr>
              <w:pStyle w:val="12"/>
            </w:pPr>
          </w:p>
        </w:tc>
        <w:tc>
          <w:tcPr>
            <w:tcW w:w="1134" w:type="dxa"/>
            <w:vAlign w:val="center"/>
          </w:tcPr>
          <w:p w14:paraId="26725FB3">
            <w:pPr>
              <w:pStyle w:val="12"/>
            </w:pPr>
          </w:p>
        </w:tc>
        <w:tc>
          <w:tcPr>
            <w:tcW w:w="1134" w:type="dxa"/>
            <w:vAlign w:val="center"/>
          </w:tcPr>
          <w:p w14:paraId="5B06BC43">
            <w:pPr>
              <w:pStyle w:val="12"/>
            </w:pPr>
          </w:p>
        </w:tc>
      </w:tr>
      <w:tr w14:paraId="04F42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2D5C91E">
            <w:pPr>
              <w:pStyle w:val="14"/>
            </w:pPr>
          </w:p>
        </w:tc>
        <w:tc>
          <w:tcPr>
            <w:tcW w:w="907" w:type="dxa"/>
            <w:vAlign w:val="center"/>
          </w:tcPr>
          <w:p w14:paraId="1AABEC7E">
            <w:pPr>
              <w:pStyle w:val="14"/>
            </w:pPr>
            <w:r>
              <w:t>31002</w:t>
            </w:r>
          </w:p>
        </w:tc>
        <w:tc>
          <w:tcPr>
            <w:tcW w:w="907" w:type="dxa"/>
            <w:vAlign w:val="center"/>
          </w:tcPr>
          <w:p w14:paraId="2F4E321C">
            <w:pPr>
              <w:pStyle w:val="14"/>
            </w:pPr>
          </w:p>
        </w:tc>
        <w:tc>
          <w:tcPr>
            <w:tcW w:w="3969" w:type="dxa"/>
            <w:vAlign w:val="center"/>
          </w:tcPr>
          <w:p w14:paraId="3DFE6E6A">
            <w:pPr>
              <w:pStyle w:val="13"/>
            </w:pPr>
            <w:r>
              <w:t>（10）办公设备购置费</w:t>
            </w:r>
          </w:p>
        </w:tc>
        <w:tc>
          <w:tcPr>
            <w:tcW w:w="1134" w:type="dxa"/>
            <w:vAlign w:val="center"/>
          </w:tcPr>
          <w:p w14:paraId="43CD53C5">
            <w:pPr>
              <w:pStyle w:val="12"/>
            </w:pPr>
          </w:p>
        </w:tc>
        <w:tc>
          <w:tcPr>
            <w:tcW w:w="1134" w:type="dxa"/>
            <w:vAlign w:val="center"/>
          </w:tcPr>
          <w:p w14:paraId="28E333F1">
            <w:pPr>
              <w:pStyle w:val="12"/>
            </w:pPr>
          </w:p>
        </w:tc>
        <w:tc>
          <w:tcPr>
            <w:tcW w:w="1134" w:type="dxa"/>
            <w:vAlign w:val="center"/>
          </w:tcPr>
          <w:p w14:paraId="3FD607A2">
            <w:pPr>
              <w:pStyle w:val="12"/>
            </w:pPr>
          </w:p>
        </w:tc>
        <w:tc>
          <w:tcPr>
            <w:tcW w:w="1134" w:type="dxa"/>
            <w:vAlign w:val="center"/>
          </w:tcPr>
          <w:p w14:paraId="5288DACC">
            <w:pPr>
              <w:pStyle w:val="12"/>
            </w:pPr>
          </w:p>
        </w:tc>
        <w:tc>
          <w:tcPr>
            <w:tcW w:w="1134" w:type="dxa"/>
            <w:vAlign w:val="center"/>
          </w:tcPr>
          <w:p w14:paraId="07C1C2CB">
            <w:pPr>
              <w:pStyle w:val="12"/>
            </w:pPr>
          </w:p>
        </w:tc>
        <w:tc>
          <w:tcPr>
            <w:tcW w:w="1134" w:type="dxa"/>
            <w:vAlign w:val="center"/>
          </w:tcPr>
          <w:p w14:paraId="26A520D3">
            <w:pPr>
              <w:pStyle w:val="12"/>
            </w:pPr>
          </w:p>
        </w:tc>
        <w:tc>
          <w:tcPr>
            <w:tcW w:w="1134" w:type="dxa"/>
            <w:vAlign w:val="center"/>
          </w:tcPr>
          <w:p w14:paraId="5B822F9D">
            <w:pPr>
              <w:pStyle w:val="12"/>
            </w:pPr>
          </w:p>
        </w:tc>
      </w:tr>
      <w:tr w14:paraId="581E5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E298C5F">
            <w:pPr>
              <w:pStyle w:val="14"/>
            </w:pPr>
          </w:p>
        </w:tc>
        <w:tc>
          <w:tcPr>
            <w:tcW w:w="907" w:type="dxa"/>
            <w:vAlign w:val="center"/>
          </w:tcPr>
          <w:p w14:paraId="22B379C2">
            <w:pPr>
              <w:pStyle w:val="14"/>
            </w:pPr>
          </w:p>
        </w:tc>
        <w:tc>
          <w:tcPr>
            <w:tcW w:w="907" w:type="dxa"/>
            <w:vAlign w:val="center"/>
          </w:tcPr>
          <w:p w14:paraId="44391FA3">
            <w:pPr>
              <w:pStyle w:val="14"/>
            </w:pPr>
          </w:p>
        </w:tc>
        <w:tc>
          <w:tcPr>
            <w:tcW w:w="3969" w:type="dxa"/>
            <w:vAlign w:val="center"/>
          </w:tcPr>
          <w:p w14:paraId="673A3137">
            <w:pPr>
              <w:pStyle w:val="13"/>
            </w:pPr>
            <w:r>
              <w:t>（11）因公出国（境）费用</w:t>
            </w:r>
          </w:p>
        </w:tc>
        <w:tc>
          <w:tcPr>
            <w:tcW w:w="1134" w:type="dxa"/>
            <w:vAlign w:val="center"/>
          </w:tcPr>
          <w:p w14:paraId="51C11838">
            <w:pPr>
              <w:pStyle w:val="12"/>
            </w:pPr>
          </w:p>
        </w:tc>
        <w:tc>
          <w:tcPr>
            <w:tcW w:w="1134" w:type="dxa"/>
            <w:vAlign w:val="center"/>
          </w:tcPr>
          <w:p w14:paraId="099FDB50">
            <w:pPr>
              <w:pStyle w:val="12"/>
            </w:pPr>
          </w:p>
        </w:tc>
        <w:tc>
          <w:tcPr>
            <w:tcW w:w="1134" w:type="dxa"/>
            <w:vAlign w:val="center"/>
          </w:tcPr>
          <w:p w14:paraId="3B169D9C">
            <w:pPr>
              <w:pStyle w:val="12"/>
            </w:pPr>
          </w:p>
        </w:tc>
        <w:tc>
          <w:tcPr>
            <w:tcW w:w="1134" w:type="dxa"/>
            <w:vAlign w:val="center"/>
          </w:tcPr>
          <w:p w14:paraId="32B764B2">
            <w:pPr>
              <w:pStyle w:val="12"/>
            </w:pPr>
          </w:p>
        </w:tc>
        <w:tc>
          <w:tcPr>
            <w:tcW w:w="1134" w:type="dxa"/>
            <w:vAlign w:val="center"/>
          </w:tcPr>
          <w:p w14:paraId="40F87166">
            <w:pPr>
              <w:pStyle w:val="12"/>
            </w:pPr>
          </w:p>
        </w:tc>
        <w:tc>
          <w:tcPr>
            <w:tcW w:w="1134" w:type="dxa"/>
            <w:vAlign w:val="center"/>
          </w:tcPr>
          <w:p w14:paraId="5CD13423">
            <w:pPr>
              <w:pStyle w:val="12"/>
            </w:pPr>
          </w:p>
        </w:tc>
        <w:tc>
          <w:tcPr>
            <w:tcW w:w="1134" w:type="dxa"/>
            <w:vAlign w:val="center"/>
          </w:tcPr>
          <w:p w14:paraId="3FAD6650">
            <w:pPr>
              <w:pStyle w:val="12"/>
            </w:pPr>
          </w:p>
        </w:tc>
      </w:tr>
      <w:tr w14:paraId="695BE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99D059E">
            <w:pPr>
              <w:pStyle w:val="14"/>
            </w:pPr>
          </w:p>
        </w:tc>
        <w:tc>
          <w:tcPr>
            <w:tcW w:w="907" w:type="dxa"/>
            <w:vAlign w:val="center"/>
          </w:tcPr>
          <w:p w14:paraId="6D19EE43">
            <w:pPr>
              <w:pStyle w:val="14"/>
            </w:pPr>
            <w:r>
              <w:t>3021201</w:t>
            </w:r>
          </w:p>
        </w:tc>
        <w:tc>
          <w:tcPr>
            <w:tcW w:w="907" w:type="dxa"/>
            <w:vAlign w:val="center"/>
          </w:tcPr>
          <w:p w14:paraId="40A3051E">
            <w:pPr>
              <w:pStyle w:val="14"/>
            </w:pPr>
          </w:p>
        </w:tc>
        <w:tc>
          <w:tcPr>
            <w:tcW w:w="3969" w:type="dxa"/>
            <w:vAlign w:val="center"/>
          </w:tcPr>
          <w:p w14:paraId="204E7C50">
            <w:pPr>
              <w:pStyle w:val="13"/>
            </w:pPr>
            <w:r>
              <w:t xml:space="preserve">   1）教学科研人员因公出国（境）费</w:t>
            </w:r>
          </w:p>
        </w:tc>
        <w:tc>
          <w:tcPr>
            <w:tcW w:w="1134" w:type="dxa"/>
            <w:vAlign w:val="center"/>
          </w:tcPr>
          <w:p w14:paraId="4F28A4C2">
            <w:pPr>
              <w:pStyle w:val="12"/>
            </w:pPr>
          </w:p>
        </w:tc>
        <w:tc>
          <w:tcPr>
            <w:tcW w:w="1134" w:type="dxa"/>
            <w:vAlign w:val="center"/>
          </w:tcPr>
          <w:p w14:paraId="7D0D8E86">
            <w:pPr>
              <w:pStyle w:val="12"/>
            </w:pPr>
          </w:p>
        </w:tc>
        <w:tc>
          <w:tcPr>
            <w:tcW w:w="1134" w:type="dxa"/>
            <w:vAlign w:val="center"/>
          </w:tcPr>
          <w:p w14:paraId="340C46AF">
            <w:pPr>
              <w:pStyle w:val="12"/>
            </w:pPr>
          </w:p>
        </w:tc>
        <w:tc>
          <w:tcPr>
            <w:tcW w:w="1134" w:type="dxa"/>
            <w:vAlign w:val="center"/>
          </w:tcPr>
          <w:p w14:paraId="09013179">
            <w:pPr>
              <w:pStyle w:val="12"/>
            </w:pPr>
          </w:p>
        </w:tc>
        <w:tc>
          <w:tcPr>
            <w:tcW w:w="1134" w:type="dxa"/>
            <w:vAlign w:val="center"/>
          </w:tcPr>
          <w:p w14:paraId="4D29482F">
            <w:pPr>
              <w:pStyle w:val="12"/>
            </w:pPr>
          </w:p>
        </w:tc>
        <w:tc>
          <w:tcPr>
            <w:tcW w:w="1134" w:type="dxa"/>
            <w:vAlign w:val="center"/>
          </w:tcPr>
          <w:p w14:paraId="593F1628">
            <w:pPr>
              <w:pStyle w:val="12"/>
            </w:pPr>
          </w:p>
        </w:tc>
        <w:tc>
          <w:tcPr>
            <w:tcW w:w="1134" w:type="dxa"/>
            <w:vAlign w:val="center"/>
          </w:tcPr>
          <w:p w14:paraId="46B4ADAC">
            <w:pPr>
              <w:pStyle w:val="12"/>
            </w:pPr>
          </w:p>
        </w:tc>
      </w:tr>
      <w:tr w14:paraId="06EE50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7CF723E">
            <w:pPr>
              <w:pStyle w:val="14"/>
            </w:pPr>
          </w:p>
        </w:tc>
        <w:tc>
          <w:tcPr>
            <w:tcW w:w="907" w:type="dxa"/>
            <w:vAlign w:val="center"/>
          </w:tcPr>
          <w:p w14:paraId="195BD43F">
            <w:pPr>
              <w:pStyle w:val="14"/>
            </w:pPr>
            <w:r>
              <w:t>3021202</w:t>
            </w:r>
          </w:p>
        </w:tc>
        <w:tc>
          <w:tcPr>
            <w:tcW w:w="907" w:type="dxa"/>
            <w:vAlign w:val="center"/>
          </w:tcPr>
          <w:p w14:paraId="0F4EA754">
            <w:pPr>
              <w:pStyle w:val="14"/>
            </w:pPr>
          </w:p>
        </w:tc>
        <w:tc>
          <w:tcPr>
            <w:tcW w:w="3969" w:type="dxa"/>
            <w:vAlign w:val="center"/>
          </w:tcPr>
          <w:p w14:paraId="16D2C772">
            <w:pPr>
              <w:pStyle w:val="13"/>
            </w:pPr>
            <w:r>
              <w:t xml:space="preserve">   2）其他因公出国（境）费</w:t>
            </w:r>
          </w:p>
        </w:tc>
        <w:tc>
          <w:tcPr>
            <w:tcW w:w="1134" w:type="dxa"/>
            <w:vAlign w:val="center"/>
          </w:tcPr>
          <w:p w14:paraId="0C208756">
            <w:pPr>
              <w:pStyle w:val="12"/>
            </w:pPr>
          </w:p>
        </w:tc>
        <w:tc>
          <w:tcPr>
            <w:tcW w:w="1134" w:type="dxa"/>
            <w:vAlign w:val="center"/>
          </w:tcPr>
          <w:p w14:paraId="526139A3">
            <w:pPr>
              <w:pStyle w:val="12"/>
            </w:pPr>
          </w:p>
        </w:tc>
        <w:tc>
          <w:tcPr>
            <w:tcW w:w="1134" w:type="dxa"/>
            <w:vAlign w:val="center"/>
          </w:tcPr>
          <w:p w14:paraId="57704CC1">
            <w:pPr>
              <w:pStyle w:val="12"/>
            </w:pPr>
          </w:p>
        </w:tc>
        <w:tc>
          <w:tcPr>
            <w:tcW w:w="1134" w:type="dxa"/>
            <w:vAlign w:val="center"/>
          </w:tcPr>
          <w:p w14:paraId="59247A99">
            <w:pPr>
              <w:pStyle w:val="12"/>
            </w:pPr>
          </w:p>
        </w:tc>
        <w:tc>
          <w:tcPr>
            <w:tcW w:w="1134" w:type="dxa"/>
            <w:vAlign w:val="center"/>
          </w:tcPr>
          <w:p w14:paraId="53B6E4A0">
            <w:pPr>
              <w:pStyle w:val="12"/>
            </w:pPr>
          </w:p>
        </w:tc>
        <w:tc>
          <w:tcPr>
            <w:tcW w:w="1134" w:type="dxa"/>
            <w:vAlign w:val="center"/>
          </w:tcPr>
          <w:p w14:paraId="687001DC">
            <w:pPr>
              <w:pStyle w:val="12"/>
            </w:pPr>
          </w:p>
        </w:tc>
        <w:tc>
          <w:tcPr>
            <w:tcW w:w="1134" w:type="dxa"/>
            <w:vAlign w:val="center"/>
          </w:tcPr>
          <w:p w14:paraId="4C1F0770">
            <w:pPr>
              <w:pStyle w:val="12"/>
            </w:pPr>
          </w:p>
        </w:tc>
      </w:tr>
      <w:tr w14:paraId="40CE0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D9A241D">
            <w:pPr>
              <w:pStyle w:val="14"/>
            </w:pPr>
          </w:p>
        </w:tc>
        <w:tc>
          <w:tcPr>
            <w:tcW w:w="907" w:type="dxa"/>
            <w:vAlign w:val="center"/>
          </w:tcPr>
          <w:p w14:paraId="0D21F31B">
            <w:pPr>
              <w:pStyle w:val="14"/>
            </w:pPr>
          </w:p>
        </w:tc>
        <w:tc>
          <w:tcPr>
            <w:tcW w:w="907" w:type="dxa"/>
            <w:vAlign w:val="center"/>
          </w:tcPr>
          <w:p w14:paraId="6EEC1CA9">
            <w:pPr>
              <w:pStyle w:val="14"/>
            </w:pPr>
          </w:p>
        </w:tc>
        <w:tc>
          <w:tcPr>
            <w:tcW w:w="3969" w:type="dxa"/>
            <w:vAlign w:val="center"/>
          </w:tcPr>
          <w:p w14:paraId="6761261D">
            <w:pPr>
              <w:pStyle w:val="13"/>
            </w:pPr>
            <w:r>
              <w:t>（12）公务用车运行维护费</w:t>
            </w:r>
          </w:p>
        </w:tc>
        <w:tc>
          <w:tcPr>
            <w:tcW w:w="1134" w:type="dxa"/>
            <w:vAlign w:val="center"/>
          </w:tcPr>
          <w:p w14:paraId="6C88E17A">
            <w:pPr>
              <w:pStyle w:val="12"/>
            </w:pPr>
          </w:p>
        </w:tc>
        <w:tc>
          <w:tcPr>
            <w:tcW w:w="1134" w:type="dxa"/>
            <w:vAlign w:val="center"/>
          </w:tcPr>
          <w:p w14:paraId="75952929">
            <w:pPr>
              <w:pStyle w:val="12"/>
            </w:pPr>
          </w:p>
        </w:tc>
        <w:tc>
          <w:tcPr>
            <w:tcW w:w="1134" w:type="dxa"/>
            <w:vAlign w:val="center"/>
          </w:tcPr>
          <w:p w14:paraId="0597D5B9">
            <w:pPr>
              <w:pStyle w:val="12"/>
            </w:pPr>
          </w:p>
        </w:tc>
        <w:tc>
          <w:tcPr>
            <w:tcW w:w="1134" w:type="dxa"/>
            <w:vAlign w:val="center"/>
          </w:tcPr>
          <w:p w14:paraId="760D370F">
            <w:pPr>
              <w:pStyle w:val="12"/>
            </w:pPr>
          </w:p>
        </w:tc>
        <w:tc>
          <w:tcPr>
            <w:tcW w:w="1134" w:type="dxa"/>
            <w:vAlign w:val="center"/>
          </w:tcPr>
          <w:p w14:paraId="0604F0E9">
            <w:pPr>
              <w:pStyle w:val="12"/>
            </w:pPr>
          </w:p>
        </w:tc>
        <w:tc>
          <w:tcPr>
            <w:tcW w:w="1134" w:type="dxa"/>
            <w:vAlign w:val="center"/>
          </w:tcPr>
          <w:p w14:paraId="4BCFBDAD">
            <w:pPr>
              <w:pStyle w:val="12"/>
            </w:pPr>
          </w:p>
        </w:tc>
        <w:tc>
          <w:tcPr>
            <w:tcW w:w="1134" w:type="dxa"/>
            <w:vAlign w:val="center"/>
          </w:tcPr>
          <w:p w14:paraId="3DD722B5">
            <w:pPr>
              <w:pStyle w:val="12"/>
            </w:pPr>
          </w:p>
        </w:tc>
      </w:tr>
      <w:tr w14:paraId="1C049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75216F9">
            <w:pPr>
              <w:pStyle w:val="14"/>
            </w:pPr>
          </w:p>
        </w:tc>
        <w:tc>
          <w:tcPr>
            <w:tcW w:w="907" w:type="dxa"/>
            <w:vAlign w:val="center"/>
          </w:tcPr>
          <w:p w14:paraId="43EC2600">
            <w:pPr>
              <w:pStyle w:val="14"/>
            </w:pPr>
            <w:r>
              <w:t>30231</w:t>
            </w:r>
          </w:p>
        </w:tc>
        <w:tc>
          <w:tcPr>
            <w:tcW w:w="907" w:type="dxa"/>
            <w:vAlign w:val="center"/>
          </w:tcPr>
          <w:p w14:paraId="02B2086C">
            <w:pPr>
              <w:pStyle w:val="14"/>
            </w:pPr>
          </w:p>
        </w:tc>
        <w:tc>
          <w:tcPr>
            <w:tcW w:w="3969" w:type="dxa"/>
            <w:vAlign w:val="center"/>
          </w:tcPr>
          <w:p w14:paraId="0D27772A">
            <w:pPr>
              <w:pStyle w:val="13"/>
            </w:pPr>
            <w:r>
              <w:t xml:space="preserve">   1）燃料费</w:t>
            </w:r>
          </w:p>
        </w:tc>
        <w:tc>
          <w:tcPr>
            <w:tcW w:w="1134" w:type="dxa"/>
            <w:vAlign w:val="center"/>
          </w:tcPr>
          <w:p w14:paraId="38F0B136">
            <w:pPr>
              <w:pStyle w:val="12"/>
            </w:pPr>
          </w:p>
        </w:tc>
        <w:tc>
          <w:tcPr>
            <w:tcW w:w="1134" w:type="dxa"/>
            <w:vAlign w:val="center"/>
          </w:tcPr>
          <w:p w14:paraId="4204CF0C">
            <w:pPr>
              <w:pStyle w:val="12"/>
            </w:pPr>
          </w:p>
        </w:tc>
        <w:tc>
          <w:tcPr>
            <w:tcW w:w="1134" w:type="dxa"/>
            <w:vAlign w:val="center"/>
          </w:tcPr>
          <w:p w14:paraId="7D28AFC0">
            <w:pPr>
              <w:pStyle w:val="12"/>
            </w:pPr>
          </w:p>
        </w:tc>
        <w:tc>
          <w:tcPr>
            <w:tcW w:w="1134" w:type="dxa"/>
            <w:vAlign w:val="center"/>
          </w:tcPr>
          <w:p w14:paraId="6CA53215">
            <w:pPr>
              <w:pStyle w:val="12"/>
            </w:pPr>
          </w:p>
        </w:tc>
        <w:tc>
          <w:tcPr>
            <w:tcW w:w="1134" w:type="dxa"/>
            <w:vAlign w:val="center"/>
          </w:tcPr>
          <w:p w14:paraId="75EC03BA">
            <w:pPr>
              <w:pStyle w:val="12"/>
            </w:pPr>
          </w:p>
        </w:tc>
        <w:tc>
          <w:tcPr>
            <w:tcW w:w="1134" w:type="dxa"/>
            <w:vAlign w:val="center"/>
          </w:tcPr>
          <w:p w14:paraId="7195EDFA">
            <w:pPr>
              <w:pStyle w:val="12"/>
            </w:pPr>
          </w:p>
        </w:tc>
        <w:tc>
          <w:tcPr>
            <w:tcW w:w="1134" w:type="dxa"/>
            <w:vAlign w:val="center"/>
          </w:tcPr>
          <w:p w14:paraId="79650138">
            <w:pPr>
              <w:pStyle w:val="12"/>
            </w:pPr>
          </w:p>
        </w:tc>
      </w:tr>
      <w:tr w14:paraId="754B8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0CAA691">
            <w:pPr>
              <w:pStyle w:val="14"/>
            </w:pPr>
          </w:p>
        </w:tc>
        <w:tc>
          <w:tcPr>
            <w:tcW w:w="907" w:type="dxa"/>
            <w:vAlign w:val="center"/>
          </w:tcPr>
          <w:p w14:paraId="414803E1">
            <w:pPr>
              <w:pStyle w:val="14"/>
            </w:pPr>
            <w:r>
              <w:t>30231</w:t>
            </w:r>
          </w:p>
        </w:tc>
        <w:tc>
          <w:tcPr>
            <w:tcW w:w="907" w:type="dxa"/>
            <w:vAlign w:val="center"/>
          </w:tcPr>
          <w:p w14:paraId="4B22A03B">
            <w:pPr>
              <w:pStyle w:val="14"/>
            </w:pPr>
          </w:p>
        </w:tc>
        <w:tc>
          <w:tcPr>
            <w:tcW w:w="3969" w:type="dxa"/>
            <w:vAlign w:val="center"/>
          </w:tcPr>
          <w:p w14:paraId="7F60471E">
            <w:pPr>
              <w:pStyle w:val="13"/>
            </w:pPr>
            <w:r>
              <w:t xml:space="preserve">   2）维修费</w:t>
            </w:r>
          </w:p>
        </w:tc>
        <w:tc>
          <w:tcPr>
            <w:tcW w:w="1134" w:type="dxa"/>
            <w:vAlign w:val="center"/>
          </w:tcPr>
          <w:p w14:paraId="73B66517">
            <w:pPr>
              <w:pStyle w:val="12"/>
            </w:pPr>
          </w:p>
        </w:tc>
        <w:tc>
          <w:tcPr>
            <w:tcW w:w="1134" w:type="dxa"/>
            <w:vAlign w:val="center"/>
          </w:tcPr>
          <w:p w14:paraId="370E9829">
            <w:pPr>
              <w:pStyle w:val="12"/>
            </w:pPr>
          </w:p>
        </w:tc>
        <w:tc>
          <w:tcPr>
            <w:tcW w:w="1134" w:type="dxa"/>
            <w:vAlign w:val="center"/>
          </w:tcPr>
          <w:p w14:paraId="61004F10">
            <w:pPr>
              <w:pStyle w:val="12"/>
            </w:pPr>
          </w:p>
        </w:tc>
        <w:tc>
          <w:tcPr>
            <w:tcW w:w="1134" w:type="dxa"/>
            <w:vAlign w:val="center"/>
          </w:tcPr>
          <w:p w14:paraId="502950D0">
            <w:pPr>
              <w:pStyle w:val="12"/>
            </w:pPr>
          </w:p>
        </w:tc>
        <w:tc>
          <w:tcPr>
            <w:tcW w:w="1134" w:type="dxa"/>
            <w:vAlign w:val="center"/>
          </w:tcPr>
          <w:p w14:paraId="5AB98D5D">
            <w:pPr>
              <w:pStyle w:val="12"/>
            </w:pPr>
          </w:p>
        </w:tc>
        <w:tc>
          <w:tcPr>
            <w:tcW w:w="1134" w:type="dxa"/>
            <w:vAlign w:val="center"/>
          </w:tcPr>
          <w:p w14:paraId="2AC98564">
            <w:pPr>
              <w:pStyle w:val="12"/>
            </w:pPr>
          </w:p>
        </w:tc>
        <w:tc>
          <w:tcPr>
            <w:tcW w:w="1134" w:type="dxa"/>
            <w:vAlign w:val="center"/>
          </w:tcPr>
          <w:p w14:paraId="1A33EEC0">
            <w:pPr>
              <w:pStyle w:val="12"/>
            </w:pPr>
          </w:p>
        </w:tc>
      </w:tr>
      <w:tr w14:paraId="20744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363FCD0">
            <w:pPr>
              <w:pStyle w:val="14"/>
            </w:pPr>
          </w:p>
        </w:tc>
        <w:tc>
          <w:tcPr>
            <w:tcW w:w="907" w:type="dxa"/>
            <w:vAlign w:val="center"/>
          </w:tcPr>
          <w:p w14:paraId="13E37786">
            <w:pPr>
              <w:pStyle w:val="14"/>
            </w:pPr>
            <w:r>
              <w:t>30231</w:t>
            </w:r>
          </w:p>
        </w:tc>
        <w:tc>
          <w:tcPr>
            <w:tcW w:w="907" w:type="dxa"/>
            <w:vAlign w:val="center"/>
          </w:tcPr>
          <w:p w14:paraId="7040AF8D">
            <w:pPr>
              <w:pStyle w:val="14"/>
            </w:pPr>
          </w:p>
        </w:tc>
        <w:tc>
          <w:tcPr>
            <w:tcW w:w="3969" w:type="dxa"/>
            <w:vAlign w:val="center"/>
          </w:tcPr>
          <w:p w14:paraId="5910C0A4">
            <w:pPr>
              <w:pStyle w:val="13"/>
            </w:pPr>
            <w:r>
              <w:t xml:space="preserve">   3）保险费</w:t>
            </w:r>
          </w:p>
        </w:tc>
        <w:tc>
          <w:tcPr>
            <w:tcW w:w="1134" w:type="dxa"/>
            <w:vAlign w:val="center"/>
          </w:tcPr>
          <w:p w14:paraId="694268D1">
            <w:pPr>
              <w:pStyle w:val="12"/>
            </w:pPr>
          </w:p>
        </w:tc>
        <w:tc>
          <w:tcPr>
            <w:tcW w:w="1134" w:type="dxa"/>
            <w:vAlign w:val="center"/>
          </w:tcPr>
          <w:p w14:paraId="0FF22B60">
            <w:pPr>
              <w:pStyle w:val="12"/>
            </w:pPr>
          </w:p>
        </w:tc>
        <w:tc>
          <w:tcPr>
            <w:tcW w:w="1134" w:type="dxa"/>
            <w:vAlign w:val="center"/>
          </w:tcPr>
          <w:p w14:paraId="6F93D139">
            <w:pPr>
              <w:pStyle w:val="12"/>
            </w:pPr>
          </w:p>
        </w:tc>
        <w:tc>
          <w:tcPr>
            <w:tcW w:w="1134" w:type="dxa"/>
            <w:vAlign w:val="center"/>
          </w:tcPr>
          <w:p w14:paraId="79FBBBC0">
            <w:pPr>
              <w:pStyle w:val="12"/>
            </w:pPr>
          </w:p>
        </w:tc>
        <w:tc>
          <w:tcPr>
            <w:tcW w:w="1134" w:type="dxa"/>
            <w:vAlign w:val="center"/>
          </w:tcPr>
          <w:p w14:paraId="7A6C11B2">
            <w:pPr>
              <w:pStyle w:val="12"/>
            </w:pPr>
          </w:p>
        </w:tc>
        <w:tc>
          <w:tcPr>
            <w:tcW w:w="1134" w:type="dxa"/>
            <w:vAlign w:val="center"/>
          </w:tcPr>
          <w:p w14:paraId="5DB22F52">
            <w:pPr>
              <w:pStyle w:val="12"/>
            </w:pPr>
          </w:p>
        </w:tc>
        <w:tc>
          <w:tcPr>
            <w:tcW w:w="1134" w:type="dxa"/>
            <w:vAlign w:val="center"/>
          </w:tcPr>
          <w:p w14:paraId="4427C75B">
            <w:pPr>
              <w:pStyle w:val="12"/>
            </w:pPr>
          </w:p>
        </w:tc>
      </w:tr>
      <w:tr w14:paraId="7B3A9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9C68631">
            <w:pPr>
              <w:pStyle w:val="14"/>
            </w:pPr>
          </w:p>
        </w:tc>
        <w:tc>
          <w:tcPr>
            <w:tcW w:w="907" w:type="dxa"/>
            <w:vAlign w:val="center"/>
          </w:tcPr>
          <w:p w14:paraId="3238127D">
            <w:pPr>
              <w:pStyle w:val="14"/>
            </w:pPr>
            <w:r>
              <w:t>30231</w:t>
            </w:r>
          </w:p>
        </w:tc>
        <w:tc>
          <w:tcPr>
            <w:tcW w:w="907" w:type="dxa"/>
            <w:vAlign w:val="center"/>
          </w:tcPr>
          <w:p w14:paraId="798B8033">
            <w:pPr>
              <w:pStyle w:val="14"/>
            </w:pPr>
          </w:p>
        </w:tc>
        <w:tc>
          <w:tcPr>
            <w:tcW w:w="3969" w:type="dxa"/>
            <w:vAlign w:val="center"/>
          </w:tcPr>
          <w:p w14:paraId="36D788B3">
            <w:pPr>
              <w:pStyle w:val="13"/>
            </w:pPr>
            <w:r>
              <w:t xml:space="preserve">   4）其他运行维护费</w:t>
            </w:r>
          </w:p>
        </w:tc>
        <w:tc>
          <w:tcPr>
            <w:tcW w:w="1134" w:type="dxa"/>
            <w:vAlign w:val="center"/>
          </w:tcPr>
          <w:p w14:paraId="34759996">
            <w:pPr>
              <w:pStyle w:val="12"/>
            </w:pPr>
          </w:p>
        </w:tc>
        <w:tc>
          <w:tcPr>
            <w:tcW w:w="1134" w:type="dxa"/>
            <w:vAlign w:val="center"/>
          </w:tcPr>
          <w:p w14:paraId="008A6FD5">
            <w:pPr>
              <w:pStyle w:val="12"/>
            </w:pPr>
          </w:p>
        </w:tc>
        <w:tc>
          <w:tcPr>
            <w:tcW w:w="1134" w:type="dxa"/>
            <w:vAlign w:val="center"/>
          </w:tcPr>
          <w:p w14:paraId="27C2BA0E">
            <w:pPr>
              <w:pStyle w:val="12"/>
            </w:pPr>
          </w:p>
        </w:tc>
        <w:tc>
          <w:tcPr>
            <w:tcW w:w="1134" w:type="dxa"/>
            <w:vAlign w:val="center"/>
          </w:tcPr>
          <w:p w14:paraId="170909AC">
            <w:pPr>
              <w:pStyle w:val="12"/>
            </w:pPr>
          </w:p>
        </w:tc>
        <w:tc>
          <w:tcPr>
            <w:tcW w:w="1134" w:type="dxa"/>
            <w:vAlign w:val="center"/>
          </w:tcPr>
          <w:p w14:paraId="0B62B108">
            <w:pPr>
              <w:pStyle w:val="12"/>
            </w:pPr>
          </w:p>
        </w:tc>
        <w:tc>
          <w:tcPr>
            <w:tcW w:w="1134" w:type="dxa"/>
            <w:vAlign w:val="center"/>
          </w:tcPr>
          <w:p w14:paraId="1295B35C">
            <w:pPr>
              <w:pStyle w:val="12"/>
            </w:pPr>
          </w:p>
        </w:tc>
        <w:tc>
          <w:tcPr>
            <w:tcW w:w="1134" w:type="dxa"/>
            <w:vAlign w:val="center"/>
          </w:tcPr>
          <w:p w14:paraId="7B6DF798">
            <w:pPr>
              <w:pStyle w:val="12"/>
            </w:pPr>
          </w:p>
        </w:tc>
      </w:tr>
      <w:tr w14:paraId="7857C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53B23EC">
            <w:pPr>
              <w:pStyle w:val="14"/>
            </w:pPr>
          </w:p>
        </w:tc>
        <w:tc>
          <w:tcPr>
            <w:tcW w:w="907" w:type="dxa"/>
            <w:vAlign w:val="center"/>
          </w:tcPr>
          <w:p w14:paraId="75BE34F6">
            <w:pPr>
              <w:pStyle w:val="14"/>
            </w:pPr>
          </w:p>
        </w:tc>
        <w:tc>
          <w:tcPr>
            <w:tcW w:w="907" w:type="dxa"/>
            <w:vAlign w:val="center"/>
          </w:tcPr>
          <w:p w14:paraId="03ACF2C8">
            <w:pPr>
              <w:pStyle w:val="14"/>
            </w:pPr>
          </w:p>
        </w:tc>
        <w:tc>
          <w:tcPr>
            <w:tcW w:w="3969" w:type="dxa"/>
            <w:vAlign w:val="center"/>
          </w:tcPr>
          <w:p w14:paraId="0A7A68E7">
            <w:pPr>
              <w:pStyle w:val="13"/>
            </w:pPr>
            <w:r>
              <w:t>（13）离退休干部经费</w:t>
            </w:r>
          </w:p>
        </w:tc>
        <w:tc>
          <w:tcPr>
            <w:tcW w:w="1134" w:type="dxa"/>
            <w:vAlign w:val="center"/>
          </w:tcPr>
          <w:p w14:paraId="1797B717">
            <w:pPr>
              <w:pStyle w:val="12"/>
            </w:pPr>
            <w:r>
              <w:t>3.90</w:t>
            </w:r>
          </w:p>
        </w:tc>
        <w:tc>
          <w:tcPr>
            <w:tcW w:w="1134" w:type="dxa"/>
            <w:vAlign w:val="center"/>
          </w:tcPr>
          <w:p w14:paraId="207D221E">
            <w:pPr>
              <w:pStyle w:val="12"/>
            </w:pPr>
            <w:r>
              <w:t>3.90</w:t>
            </w:r>
          </w:p>
        </w:tc>
        <w:tc>
          <w:tcPr>
            <w:tcW w:w="1134" w:type="dxa"/>
            <w:vAlign w:val="center"/>
          </w:tcPr>
          <w:p w14:paraId="719CCD00">
            <w:pPr>
              <w:pStyle w:val="12"/>
            </w:pPr>
          </w:p>
        </w:tc>
        <w:tc>
          <w:tcPr>
            <w:tcW w:w="1134" w:type="dxa"/>
            <w:vAlign w:val="center"/>
          </w:tcPr>
          <w:p w14:paraId="2C3ACD02">
            <w:pPr>
              <w:pStyle w:val="12"/>
            </w:pPr>
          </w:p>
        </w:tc>
        <w:tc>
          <w:tcPr>
            <w:tcW w:w="1134" w:type="dxa"/>
            <w:vAlign w:val="center"/>
          </w:tcPr>
          <w:p w14:paraId="3780CE10">
            <w:pPr>
              <w:pStyle w:val="12"/>
            </w:pPr>
          </w:p>
        </w:tc>
        <w:tc>
          <w:tcPr>
            <w:tcW w:w="1134" w:type="dxa"/>
            <w:vAlign w:val="center"/>
          </w:tcPr>
          <w:p w14:paraId="3ED30B4A">
            <w:pPr>
              <w:pStyle w:val="12"/>
            </w:pPr>
          </w:p>
        </w:tc>
        <w:tc>
          <w:tcPr>
            <w:tcW w:w="1134" w:type="dxa"/>
            <w:vAlign w:val="center"/>
          </w:tcPr>
          <w:p w14:paraId="16C26E75">
            <w:pPr>
              <w:pStyle w:val="12"/>
            </w:pPr>
          </w:p>
        </w:tc>
      </w:tr>
      <w:tr w14:paraId="2E009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BC6C8C8">
            <w:pPr>
              <w:pStyle w:val="14"/>
            </w:pPr>
          </w:p>
        </w:tc>
        <w:tc>
          <w:tcPr>
            <w:tcW w:w="907" w:type="dxa"/>
            <w:vAlign w:val="center"/>
          </w:tcPr>
          <w:p w14:paraId="1E49132A">
            <w:pPr>
              <w:pStyle w:val="14"/>
            </w:pPr>
            <w:r>
              <w:t>30299</w:t>
            </w:r>
          </w:p>
        </w:tc>
        <w:tc>
          <w:tcPr>
            <w:tcW w:w="907" w:type="dxa"/>
            <w:vAlign w:val="center"/>
          </w:tcPr>
          <w:p w14:paraId="7D3E5C98">
            <w:pPr>
              <w:pStyle w:val="14"/>
            </w:pPr>
          </w:p>
        </w:tc>
        <w:tc>
          <w:tcPr>
            <w:tcW w:w="3969" w:type="dxa"/>
            <w:vAlign w:val="center"/>
          </w:tcPr>
          <w:p w14:paraId="4202DF14">
            <w:pPr>
              <w:pStyle w:val="13"/>
            </w:pPr>
            <w:r>
              <w:t xml:space="preserve">   1）离休干部公用经费</w:t>
            </w:r>
          </w:p>
        </w:tc>
        <w:tc>
          <w:tcPr>
            <w:tcW w:w="1134" w:type="dxa"/>
            <w:vAlign w:val="center"/>
          </w:tcPr>
          <w:p w14:paraId="764E42CA">
            <w:pPr>
              <w:pStyle w:val="12"/>
            </w:pPr>
          </w:p>
        </w:tc>
        <w:tc>
          <w:tcPr>
            <w:tcW w:w="1134" w:type="dxa"/>
            <w:vAlign w:val="center"/>
          </w:tcPr>
          <w:p w14:paraId="567F6B64">
            <w:pPr>
              <w:pStyle w:val="12"/>
            </w:pPr>
          </w:p>
        </w:tc>
        <w:tc>
          <w:tcPr>
            <w:tcW w:w="1134" w:type="dxa"/>
            <w:vAlign w:val="center"/>
          </w:tcPr>
          <w:p w14:paraId="74D480EC">
            <w:pPr>
              <w:pStyle w:val="12"/>
            </w:pPr>
          </w:p>
        </w:tc>
        <w:tc>
          <w:tcPr>
            <w:tcW w:w="1134" w:type="dxa"/>
            <w:vAlign w:val="center"/>
          </w:tcPr>
          <w:p w14:paraId="55B9501B">
            <w:pPr>
              <w:pStyle w:val="12"/>
            </w:pPr>
          </w:p>
        </w:tc>
        <w:tc>
          <w:tcPr>
            <w:tcW w:w="1134" w:type="dxa"/>
            <w:vAlign w:val="center"/>
          </w:tcPr>
          <w:p w14:paraId="40969C61">
            <w:pPr>
              <w:pStyle w:val="12"/>
            </w:pPr>
          </w:p>
        </w:tc>
        <w:tc>
          <w:tcPr>
            <w:tcW w:w="1134" w:type="dxa"/>
            <w:vAlign w:val="center"/>
          </w:tcPr>
          <w:p w14:paraId="2F3D844C">
            <w:pPr>
              <w:pStyle w:val="12"/>
            </w:pPr>
          </w:p>
        </w:tc>
        <w:tc>
          <w:tcPr>
            <w:tcW w:w="1134" w:type="dxa"/>
            <w:vAlign w:val="center"/>
          </w:tcPr>
          <w:p w14:paraId="57E8A576">
            <w:pPr>
              <w:pStyle w:val="12"/>
            </w:pPr>
          </w:p>
        </w:tc>
      </w:tr>
      <w:tr w14:paraId="62ACA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0D12511">
            <w:pPr>
              <w:pStyle w:val="14"/>
            </w:pPr>
          </w:p>
        </w:tc>
        <w:tc>
          <w:tcPr>
            <w:tcW w:w="907" w:type="dxa"/>
            <w:vAlign w:val="center"/>
          </w:tcPr>
          <w:p w14:paraId="11FBA35B">
            <w:pPr>
              <w:pStyle w:val="14"/>
            </w:pPr>
            <w:r>
              <w:t>30299</w:t>
            </w:r>
          </w:p>
        </w:tc>
        <w:tc>
          <w:tcPr>
            <w:tcW w:w="907" w:type="dxa"/>
            <w:vAlign w:val="center"/>
          </w:tcPr>
          <w:p w14:paraId="3F746400">
            <w:pPr>
              <w:pStyle w:val="14"/>
            </w:pPr>
          </w:p>
        </w:tc>
        <w:tc>
          <w:tcPr>
            <w:tcW w:w="3969" w:type="dxa"/>
            <w:vAlign w:val="center"/>
          </w:tcPr>
          <w:p w14:paraId="6D291BEC">
            <w:pPr>
              <w:pStyle w:val="13"/>
            </w:pPr>
            <w:r>
              <w:t xml:space="preserve">   2）离休干部特需费</w:t>
            </w:r>
          </w:p>
        </w:tc>
        <w:tc>
          <w:tcPr>
            <w:tcW w:w="1134" w:type="dxa"/>
            <w:vAlign w:val="center"/>
          </w:tcPr>
          <w:p w14:paraId="7144FEBD">
            <w:pPr>
              <w:pStyle w:val="12"/>
            </w:pPr>
          </w:p>
        </w:tc>
        <w:tc>
          <w:tcPr>
            <w:tcW w:w="1134" w:type="dxa"/>
            <w:vAlign w:val="center"/>
          </w:tcPr>
          <w:p w14:paraId="167CB9FA">
            <w:pPr>
              <w:pStyle w:val="12"/>
            </w:pPr>
          </w:p>
        </w:tc>
        <w:tc>
          <w:tcPr>
            <w:tcW w:w="1134" w:type="dxa"/>
            <w:vAlign w:val="center"/>
          </w:tcPr>
          <w:p w14:paraId="66EB5AB6">
            <w:pPr>
              <w:pStyle w:val="12"/>
            </w:pPr>
          </w:p>
        </w:tc>
        <w:tc>
          <w:tcPr>
            <w:tcW w:w="1134" w:type="dxa"/>
            <w:vAlign w:val="center"/>
          </w:tcPr>
          <w:p w14:paraId="44C6D28F">
            <w:pPr>
              <w:pStyle w:val="12"/>
            </w:pPr>
          </w:p>
        </w:tc>
        <w:tc>
          <w:tcPr>
            <w:tcW w:w="1134" w:type="dxa"/>
            <w:vAlign w:val="center"/>
          </w:tcPr>
          <w:p w14:paraId="370AF548">
            <w:pPr>
              <w:pStyle w:val="12"/>
            </w:pPr>
          </w:p>
        </w:tc>
        <w:tc>
          <w:tcPr>
            <w:tcW w:w="1134" w:type="dxa"/>
            <w:vAlign w:val="center"/>
          </w:tcPr>
          <w:p w14:paraId="028BF8D4">
            <w:pPr>
              <w:pStyle w:val="12"/>
            </w:pPr>
          </w:p>
        </w:tc>
        <w:tc>
          <w:tcPr>
            <w:tcW w:w="1134" w:type="dxa"/>
            <w:vAlign w:val="center"/>
          </w:tcPr>
          <w:p w14:paraId="71F8F8FD">
            <w:pPr>
              <w:pStyle w:val="12"/>
            </w:pPr>
          </w:p>
        </w:tc>
      </w:tr>
      <w:tr w14:paraId="4C1A94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30468BE">
            <w:pPr>
              <w:pStyle w:val="14"/>
            </w:pPr>
            <w:r>
              <w:t>2050202</w:t>
            </w:r>
          </w:p>
        </w:tc>
        <w:tc>
          <w:tcPr>
            <w:tcW w:w="907" w:type="dxa"/>
            <w:vAlign w:val="center"/>
          </w:tcPr>
          <w:p w14:paraId="04BDC88C">
            <w:pPr>
              <w:pStyle w:val="14"/>
            </w:pPr>
            <w:r>
              <w:t>30299</w:t>
            </w:r>
          </w:p>
        </w:tc>
        <w:tc>
          <w:tcPr>
            <w:tcW w:w="907" w:type="dxa"/>
            <w:vAlign w:val="center"/>
          </w:tcPr>
          <w:p w14:paraId="3255BF17">
            <w:pPr>
              <w:pStyle w:val="14"/>
            </w:pPr>
            <w:r>
              <w:t>50502</w:t>
            </w:r>
          </w:p>
        </w:tc>
        <w:tc>
          <w:tcPr>
            <w:tcW w:w="3969" w:type="dxa"/>
            <w:vAlign w:val="center"/>
          </w:tcPr>
          <w:p w14:paraId="21230195">
            <w:pPr>
              <w:pStyle w:val="13"/>
            </w:pPr>
            <w:r>
              <w:t xml:space="preserve">   3）退休干部公用经费</w:t>
            </w:r>
          </w:p>
        </w:tc>
        <w:tc>
          <w:tcPr>
            <w:tcW w:w="1134" w:type="dxa"/>
            <w:vAlign w:val="center"/>
          </w:tcPr>
          <w:p w14:paraId="778448ED">
            <w:pPr>
              <w:pStyle w:val="12"/>
            </w:pPr>
            <w:r>
              <w:t>2.34</w:t>
            </w:r>
          </w:p>
        </w:tc>
        <w:tc>
          <w:tcPr>
            <w:tcW w:w="1134" w:type="dxa"/>
            <w:vAlign w:val="center"/>
          </w:tcPr>
          <w:p w14:paraId="760BD115">
            <w:pPr>
              <w:pStyle w:val="12"/>
            </w:pPr>
            <w:r>
              <w:t>2.34</w:t>
            </w:r>
          </w:p>
        </w:tc>
        <w:tc>
          <w:tcPr>
            <w:tcW w:w="1134" w:type="dxa"/>
            <w:vAlign w:val="center"/>
          </w:tcPr>
          <w:p w14:paraId="374ED082">
            <w:pPr>
              <w:pStyle w:val="12"/>
            </w:pPr>
          </w:p>
        </w:tc>
        <w:tc>
          <w:tcPr>
            <w:tcW w:w="1134" w:type="dxa"/>
            <w:vAlign w:val="center"/>
          </w:tcPr>
          <w:p w14:paraId="36D3254A">
            <w:pPr>
              <w:pStyle w:val="12"/>
            </w:pPr>
          </w:p>
        </w:tc>
        <w:tc>
          <w:tcPr>
            <w:tcW w:w="1134" w:type="dxa"/>
            <w:vAlign w:val="center"/>
          </w:tcPr>
          <w:p w14:paraId="1A70B5C9">
            <w:pPr>
              <w:pStyle w:val="12"/>
            </w:pPr>
          </w:p>
        </w:tc>
        <w:tc>
          <w:tcPr>
            <w:tcW w:w="1134" w:type="dxa"/>
            <w:vAlign w:val="center"/>
          </w:tcPr>
          <w:p w14:paraId="5D6F9CFF">
            <w:pPr>
              <w:pStyle w:val="12"/>
            </w:pPr>
          </w:p>
        </w:tc>
        <w:tc>
          <w:tcPr>
            <w:tcW w:w="1134" w:type="dxa"/>
            <w:vAlign w:val="center"/>
          </w:tcPr>
          <w:p w14:paraId="44C2E167">
            <w:pPr>
              <w:pStyle w:val="12"/>
            </w:pPr>
          </w:p>
        </w:tc>
      </w:tr>
      <w:tr w14:paraId="5D20D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3EFA39B">
            <w:pPr>
              <w:pStyle w:val="14"/>
            </w:pPr>
            <w:r>
              <w:t>2050202</w:t>
            </w:r>
          </w:p>
        </w:tc>
        <w:tc>
          <w:tcPr>
            <w:tcW w:w="907" w:type="dxa"/>
            <w:vAlign w:val="center"/>
          </w:tcPr>
          <w:p w14:paraId="5AB8E7EB">
            <w:pPr>
              <w:pStyle w:val="14"/>
            </w:pPr>
            <w:r>
              <w:t>30299</w:t>
            </w:r>
          </w:p>
        </w:tc>
        <w:tc>
          <w:tcPr>
            <w:tcW w:w="907" w:type="dxa"/>
            <w:vAlign w:val="center"/>
          </w:tcPr>
          <w:p w14:paraId="3B49AD7D">
            <w:pPr>
              <w:pStyle w:val="14"/>
            </w:pPr>
            <w:r>
              <w:t>50502</w:t>
            </w:r>
          </w:p>
        </w:tc>
        <w:tc>
          <w:tcPr>
            <w:tcW w:w="3969" w:type="dxa"/>
            <w:vAlign w:val="center"/>
          </w:tcPr>
          <w:p w14:paraId="54B82483">
            <w:pPr>
              <w:pStyle w:val="13"/>
            </w:pPr>
            <w:r>
              <w:t xml:space="preserve">   4）退休干部特需费</w:t>
            </w:r>
          </w:p>
        </w:tc>
        <w:tc>
          <w:tcPr>
            <w:tcW w:w="1134" w:type="dxa"/>
            <w:vAlign w:val="center"/>
          </w:tcPr>
          <w:p w14:paraId="06343CC9">
            <w:pPr>
              <w:pStyle w:val="12"/>
            </w:pPr>
            <w:r>
              <w:t>1.56</w:t>
            </w:r>
          </w:p>
        </w:tc>
        <w:tc>
          <w:tcPr>
            <w:tcW w:w="1134" w:type="dxa"/>
            <w:vAlign w:val="center"/>
          </w:tcPr>
          <w:p w14:paraId="5ED6B3A0">
            <w:pPr>
              <w:pStyle w:val="12"/>
            </w:pPr>
            <w:r>
              <w:t>1.56</w:t>
            </w:r>
          </w:p>
        </w:tc>
        <w:tc>
          <w:tcPr>
            <w:tcW w:w="1134" w:type="dxa"/>
            <w:vAlign w:val="center"/>
          </w:tcPr>
          <w:p w14:paraId="2092AA3C">
            <w:pPr>
              <w:pStyle w:val="12"/>
            </w:pPr>
          </w:p>
        </w:tc>
        <w:tc>
          <w:tcPr>
            <w:tcW w:w="1134" w:type="dxa"/>
            <w:vAlign w:val="center"/>
          </w:tcPr>
          <w:p w14:paraId="7FCF6C45">
            <w:pPr>
              <w:pStyle w:val="12"/>
            </w:pPr>
          </w:p>
        </w:tc>
        <w:tc>
          <w:tcPr>
            <w:tcW w:w="1134" w:type="dxa"/>
            <w:vAlign w:val="center"/>
          </w:tcPr>
          <w:p w14:paraId="1DFBC6C0">
            <w:pPr>
              <w:pStyle w:val="12"/>
            </w:pPr>
          </w:p>
        </w:tc>
        <w:tc>
          <w:tcPr>
            <w:tcW w:w="1134" w:type="dxa"/>
            <w:vAlign w:val="center"/>
          </w:tcPr>
          <w:p w14:paraId="67ECF85E">
            <w:pPr>
              <w:pStyle w:val="12"/>
            </w:pPr>
          </w:p>
        </w:tc>
        <w:tc>
          <w:tcPr>
            <w:tcW w:w="1134" w:type="dxa"/>
            <w:vAlign w:val="center"/>
          </w:tcPr>
          <w:p w14:paraId="236C52C4">
            <w:pPr>
              <w:pStyle w:val="12"/>
            </w:pPr>
          </w:p>
        </w:tc>
      </w:tr>
      <w:tr w14:paraId="3AEA7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5972BF2">
            <w:pPr>
              <w:pStyle w:val="14"/>
            </w:pPr>
          </w:p>
        </w:tc>
        <w:tc>
          <w:tcPr>
            <w:tcW w:w="907" w:type="dxa"/>
            <w:vAlign w:val="center"/>
          </w:tcPr>
          <w:p w14:paraId="438FC641">
            <w:pPr>
              <w:pStyle w:val="14"/>
            </w:pPr>
            <w:r>
              <w:t>30239</w:t>
            </w:r>
          </w:p>
        </w:tc>
        <w:tc>
          <w:tcPr>
            <w:tcW w:w="907" w:type="dxa"/>
            <w:vAlign w:val="center"/>
          </w:tcPr>
          <w:p w14:paraId="390029DA">
            <w:pPr>
              <w:pStyle w:val="14"/>
            </w:pPr>
          </w:p>
        </w:tc>
        <w:tc>
          <w:tcPr>
            <w:tcW w:w="3969" w:type="dxa"/>
            <w:vAlign w:val="center"/>
          </w:tcPr>
          <w:p w14:paraId="513D1131">
            <w:pPr>
              <w:pStyle w:val="13"/>
            </w:pPr>
            <w:r>
              <w:t>（14）公务交通补贴</w:t>
            </w:r>
          </w:p>
        </w:tc>
        <w:tc>
          <w:tcPr>
            <w:tcW w:w="1134" w:type="dxa"/>
            <w:vAlign w:val="center"/>
          </w:tcPr>
          <w:p w14:paraId="3C4DCFC8">
            <w:pPr>
              <w:pStyle w:val="12"/>
            </w:pPr>
          </w:p>
        </w:tc>
        <w:tc>
          <w:tcPr>
            <w:tcW w:w="1134" w:type="dxa"/>
            <w:vAlign w:val="center"/>
          </w:tcPr>
          <w:p w14:paraId="49B8FC47">
            <w:pPr>
              <w:pStyle w:val="12"/>
            </w:pPr>
          </w:p>
        </w:tc>
        <w:tc>
          <w:tcPr>
            <w:tcW w:w="1134" w:type="dxa"/>
            <w:vAlign w:val="center"/>
          </w:tcPr>
          <w:p w14:paraId="2A79F7F1">
            <w:pPr>
              <w:pStyle w:val="12"/>
            </w:pPr>
          </w:p>
        </w:tc>
        <w:tc>
          <w:tcPr>
            <w:tcW w:w="1134" w:type="dxa"/>
            <w:vAlign w:val="center"/>
          </w:tcPr>
          <w:p w14:paraId="6624204B">
            <w:pPr>
              <w:pStyle w:val="12"/>
            </w:pPr>
          </w:p>
        </w:tc>
        <w:tc>
          <w:tcPr>
            <w:tcW w:w="1134" w:type="dxa"/>
            <w:vAlign w:val="center"/>
          </w:tcPr>
          <w:p w14:paraId="3F3FD30C">
            <w:pPr>
              <w:pStyle w:val="12"/>
            </w:pPr>
          </w:p>
        </w:tc>
        <w:tc>
          <w:tcPr>
            <w:tcW w:w="1134" w:type="dxa"/>
            <w:vAlign w:val="center"/>
          </w:tcPr>
          <w:p w14:paraId="6E984D5A">
            <w:pPr>
              <w:pStyle w:val="12"/>
            </w:pPr>
          </w:p>
        </w:tc>
        <w:tc>
          <w:tcPr>
            <w:tcW w:w="1134" w:type="dxa"/>
            <w:vAlign w:val="center"/>
          </w:tcPr>
          <w:p w14:paraId="5DF01A99">
            <w:pPr>
              <w:pStyle w:val="12"/>
            </w:pPr>
          </w:p>
        </w:tc>
      </w:tr>
      <w:tr w14:paraId="0561E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EDFC014">
            <w:pPr>
              <w:pStyle w:val="14"/>
            </w:pPr>
          </w:p>
        </w:tc>
        <w:tc>
          <w:tcPr>
            <w:tcW w:w="907" w:type="dxa"/>
            <w:vAlign w:val="center"/>
          </w:tcPr>
          <w:p w14:paraId="2E8ED073">
            <w:pPr>
              <w:pStyle w:val="14"/>
            </w:pPr>
            <w:r>
              <w:t>30202</w:t>
            </w:r>
          </w:p>
        </w:tc>
        <w:tc>
          <w:tcPr>
            <w:tcW w:w="907" w:type="dxa"/>
            <w:vAlign w:val="center"/>
          </w:tcPr>
          <w:p w14:paraId="29671347">
            <w:pPr>
              <w:pStyle w:val="14"/>
            </w:pPr>
          </w:p>
        </w:tc>
        <w:tc>
          <w:tcPr>
            <w:tcW w:w="3969" w:type="dxa"/>
            <w:vAlign w:val="center"/>
          </w:tcPr>
          <w:p w14:paraId="11DCD034">
            <w:pPr>
              <w:pStyle w:val="13"/>
            </w:pPr>
            <w:r>
              <w:t>（15）印刷费</w:t>
            </w:r>
          </w:p>
        </w:tc>
        <w:tc>
          <w:tcPr>
            <w:tcW w:w="1134" w:type="dxa"/>
            <w:vAlign w:val="center"/>
          </w:tcPr>
          <w:p w14:paraId="76133659">
            <w:pPr>
              <w:pStyle w:val="12"/>
            </w:pPr>
          </w:p>
        </w:tc>
        <w:tc>
          <w:tcPr>
            <w:tcW w:w="1134" w:type="dxa"/>
            <w:vAlign w:val="center"/>
          </w:tcPr>
          <w:p w14:paraId="19B0FF8E">
            <w:pPr>
              <w:pStyle w:val="12"/>
            </w:pPr>
          </w:p>
        </w:tc>
        <w:tc>
          <w:tcPr>
            <w:tcW w:w="1134" w:type="dxa"/>
            <w:vAlign w:val="center"/>
          </w:tcPr>
          <w:p w14:paraId="0613BB58">
            <w:pPr>
              <w:pStyle w:val="12"/>
            </w:pPr>
          </w:p>
        </w:tc>
        <w:tc>
          <w:tcPr>
            <w:tcW w:w="1134" w:type="dxa"/>
            <w:vAlign w:val="center"/>
          </w:tcPr>
          <w:p w14:paraId="75D18E36">
            <w:pPr>
              <w:pStyle w:val="12"/>
            </w:pPr>
          </w:p>
        </w:tc>
        <w:tc>
          <w:tcPr>
            <w:tcW w:w="1134" w:type="dxa"/>
            <w:vAlign w:val="center"/>
          </w:tcPr>
          <w:p w14:paraId="2DC24704">
            <w:pPr>
              <w:pStyle w:val="12"/>
            </w:pPr>
          </w:p>
        </w:tc>
        <w:tc>
          <w:tcPr>
            <w:tcW w:w="1134" w:type="dxa"/>
            <w:vAlign w:val="center"/>
          </w:tcPr>
          <w:p w14:paraId="6F81346A">
            <w:pPr>
              <w:pStyle w:val="12"/>
            </w:pPr>
          </w:p>
        </w:tc>
        <w:tc>
          <w:tcPr>
            <w:tcW w:w="1134" w:type="dxa"/>
            <w:vAlign w:val="center"/>
          </w:tcPr>
          <w:p w14:paraId="50CEEB73">
            <w:pPr>
              <w:pStyle w:val="12"/>
            </w:pPr>
          </w:p>
        </w:tc>
      </w:tr>
      <w:tr w14:paraId="16EA7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516CB5D">
            <w:pPr>
              <w:pStyle w:val="14"/>
            </w:pPr>
          </w:p>
        </w:tc>
        <w:tc>
          <w:tcPr>
            <w:tcW w:w="907" w:type="dxa"/>
            <w:vAlign w:val="center"/>
          </w:tcPr>
          <w:p w14:paraId="5BF2422C">
            <w:pPr>
              <w:pStyle w:val="14"/>
            </w:pPr>
            <w:r>
              <w:t>30203</w:t>
            </w:r>
          </w:p>
        </w:tc>
        <w:tc>
          <w:tcPr>
            <w:tcW w:w="907" w:type="dxa"/>
            <w:vAlign w:val="center"/>
          </w:tcPr>
          <w:p w14:paraId="32C05393">
            <w:pPr>
              <w:pStyle w:val="14"/>
            </w:pPr>
          </w:p>
        </w:tc>
        <w:tc>
          <w:tcPr>
            <w:tcW w:w="3969" w:type="dxa"/>
            <w:vAlign w:val="center"/>
          </w:tcPr>
          <w:p w14:paraId="77FA6C9A">
            <w:pPr>
              <w:pStyle w:val="13"/>
            </w:pPr>
            <w:r>
              <w:t>（16）咨询费</w:t>
            </w:r>
          </w:p>
        </w:tc>
        <w:tc>
          <w:tcPr>
            <w:tcW w:w="1134" w:type="dxa"/>
            <w:vAlign w:val="center"/>
          </w:tcPr>
          <w:p w14:paraId="0C7148CB">
            <w:pPr>
              <w:pStyle w:val="12"/>
            </w:pPr>
          </w:p>
        </w:tc>
        <w:tc>
          <w:tcPr>
            <w:tcW w:w="1134" w:type="dxa"/>
            <w:vAlign w:val="center"/>
          </w:tcPr>
          <w:p w14:paraId="6BE66CFC">
            <w:pPr>
              <w:pStyle w:val="12"/>
            </w:pPr>
          </w:p>
        </w:tc>
        <w:tc>
          <w:tcPr>
            <w:tcW w:w="1134" w:type="dxa"/>
            <w:vAlign w:val="center"/>
          </w:tcPr>
          <w:p w14:paraId="029AF1CE">
            <w:pPr>
              <w:pStyle w:val="12"/>
            </w:pPr>
          </w:p>
        </w:tc>
        <w:tc>
          <w:tcPr>
            <w:tcW w:w="1134" w:type="dxa"/>
            <w:vAlign w:val="center"/>
          </w:tcPr>
          <w:p w14:paraId="0A86A3B2">
            <w:pPr>
              <w:pStyle w:val="12"/>
            </w:pPr>
          </w:p>
        </w:tc>
        <w:tc>
          <w:tcPr>
            <w:tcW w:w="1134" w:type="dxa"/>
            <w:vAlign w:val="center"/>
          </w:tcPr>
          <w:p w14:paraId="6318708B">
            <w:pPr>
              <w:pStyle w:val="12"/>
            </w:pPr>
          </w:p>
        </w:tc>
        <w:tc>
          <w:tcPr>
            <w:tcW w:w="1134" w:type="dxa"/>
            <w:vAlign w:val="center"/>
          </w:tcPr>
          <w:p w14:paraId="43153E12">
            <w:pPr>
              <w:pStyle w:val="12"/>
            </w:pPr>
          </w:p>
        </w:tc>
        <w:tc>
          <w:tcPr>
            <w:tcW w:w="1134" w:type="dxa"/>
            <w:vAlign w:val="center"/>
          </w:tcPr>
          <w:p w14:paraId="3DCDA3F0">
            <w:pPr>
              <w:pStyle w:val="12"/>
            </w:pPr>
          </w:p>
        </w:tc>
      </w:tr>
      <w:tr w14:paraId="30E1D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39564B8">
            <w:pPr>
              <w:pStyle w:val="14"/>
            </w:pPr>
          </w:p>
        </w:tc>
        <w:tc>
          <w:tcPr>
            <w:tcW w:w="907" w:type="dxa"/>
            <w:vAlign w:val="center"/>
          </w:tcPr>
          <w:p w14:paraId="517FA8C3">
            <w:pPr>
              <w:pStyle w:val="14"/>
            </w:pPr>
            <w:r>
              <w:t>30204</w:t>
            </w:r>
          </w:p>
        </w:tc>
        <w:tc>
          <w:tcPr>
            <w:tcW w:w="907" w:type="dxa"/>
            <w:vAlign w:val="center"/>
          </w:tcPr>
          <w:p w14:paraId="1B39FF6D">
            <w:pPr>
              <w:pStyle w:val="14"/>
            </w:pPr>
          </w:p>
        </w:tc>
        <w:tc>
          <w:tcPr>
            <w:tcW w:w="3969" w:type="dxa"/>
            <w:vAlign w:val="center"/>
          </w:tcPr>
          <w:p w14:paraId="0CF98D97">
            <w:pPr>
              <w:pStyle w:val="13"/>
            </w:pPr>
            <w:r>
              <w:t>（17）手续费</w:t>
            </w:r>
          </w:p>
        </w:tc>
        <w:tc>
          <w:tcPr>
            <w:tcW w:w="1134" w:type="dxa"/>
            <w:vAlign w:val="center"/>
          </w:tcPr>
          <w:p w14:paraId="358A07C7">
            <w:pPr>
              <w:pStyle w:val="12"/>
            </w:pPr>
          </w:p>
        </w:tc>
        <w:tc>
          <w:tcPr>
            <w:tcW w:w="1134" w:type="dxa"/>
            <w:vAlign w:val="center"/>
          </w:tcPr>
          <w:p w14:paraId="1F4DAAF5">
            <w:pPr>
              <w:pStyle w:val="12"/>
            </w:pPr>
          </w:p>
        </w:tc>
        <w:tc>
          <w:tcPr>
            <w:tcW w:w="1134" w:type="dxa"/>
            <w:vAlign w:val="center"/>
          </w:tcPr>
          <w:p w14:paraId="11892F95">
            <w:pPr>
              <w:pStyle w:val="12"/>
            </w:pPr>
          </w:p>
        </w:tc>
        <w:tc>
          <w:tcPr>
            <w:tcW w:w="1134" w:type="dxa"/>
            <w:vAlign w:val="center"/>
          </w:tcPr>
          <w:p w14:paraId="153422A0">
            <w:pPr>
              <w:pStyle w:val="12"/>
            </w:pPr>
          </w:p>
        </w:tc>
        <w:tc>
          <w:tcPr>
            <w:tcW w:w="1134" w:type="dxa"/>
            <w:vAlign w:val="center"/>
          </w:tcPr>
          <w:p w14:paraId="673B8CCA">
            <w:pPr>
              <w:pStyle w:val="12"/>
            </w:pPr>
          </w:p>
        </w:tc>
        <w:tc>
          <w:tcPr>
            <w:tcW w:w="1134" w:type="dxa"/>
            <w:vAlign w:val="center"/>
          </w:tcPr>
          <w:p w14:paraId="3DBA4866">
            <w:pPr>
              <w:pStyle w:val="12"/>
            </w:pPr>
          </w:p>
        </w:tc>
        <w:tc>
          <w:tcPr>
            <w:tcW w:w="1134" w:type="dxa"/>
            <w:vAlign w:val="center"/>
          </w:tcPr>
          <w:p w14:paraId="133FEDC6">
            <w:pPr>
              <w:pStyle w:val="12"/>
            </w:pPr>
          </w:p>
        </w:tc>
      </w:tr>
      <w:tr w14:paraId="5ADC1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6F409B6">
            <w:pPr>
              <w:pStyle w:val="14"/>
            </w:pPr>
          </w:p>
        </w:tc>
        <w:tc>
          <w:tcPr>
            <w:tcW w:w="907" w:type="dxa"/>
            <w:vAlign w:val="center"/>
          </w:tcPr>
          <w:p w14:paraId="21C87AD9">
            <w:pPr>
              <w:pStyle w:val="14"/>
            </w:pPr>
            <w:r>
              <w:t>30214</w:t>
            </w:r>
          </w:p>
        </w:tc>
        <w:tc>
          <w:tcPr>
            <w:tcW w:w="907" w:type="dxa"/>
            <w:vAlign w:val="center"/>
          </w:tcPr>
          <w:p w14:paraId="1B562ABE">
            <w:pPr>
              <w:pStyle w:val="14"/>
            </w:pPr>
          </w:p>
        </w:tc>
        <w:tc>
          <w:tcPr>
            <w:tcW w:w="3969" w:type="dxa"/>
            <w:vAlign w:val="center"/>
          </w:tcPr>
          <w:p w14:paraId="1F117523">
            <w:pPr>
              <w:pStyle w:val="13"/>
            </w:pPr>
            <w:r>
              <w:t>（18）租赁费</w:t>
            </w:r>
          </w:p>
        </w:tc>
        <w:tc>
          <w:tcPr>
            <w:tcW w:w="1134" w:type="dxa"/>
            <w:vAlign w:val="center"/>
          </w:tcPr>
          <w:p w14:paraId="47A9A990">
            <w:pPr>
              <w:pStyle w:val="12"/>
            </w:pPr>
          </w:p>
        </w:tc>
        <w:tc>
          <w:tcPr>
            <w:tcW w:w="1134" w:type="dxa"/>
            <w:vAlign w:val="center"/>
          </w:tcPr>
          <w:p w14:paraId="1F17D929">
            <w:pPr>
              <w:pStyle w:val="12"/>
            </w:pPr>
          </w:p>
        </w:tc>
        <w:tc>
          <w:tcPr>
            <w:tcW w:w="1134" w:type="dxa"/>
            <w:vAlign w:val="center"/>
          </w:tcPr>
          <w:p w14:paraId="3FCC81DA">
            <w:pPr>
              <w:pStyle w:val="12"/>
            </w:pPr>
          </w:p>
        </w:tc>
        <w:tc>
          <w:tcPr>
            <w:tcW w:w="1134" w:type="dxa"/>
            <w:vAlign w:val="center"/>
          </w:tcPr>
          <w:p w14:paraId="2A324254">
            <w:pPr>
              <w:pStyle w:val="12"/>
            </w:pPr>
          </w:p>
        </w:tc>
        <w:tc>
          <w:tcPr>
            <w:tcW w:w="1134" w:type="dxa"/>
            <w:vAlign w:val="center"/>
          </w:tcPr>
          <w:p w14:paraId="49DB59D0">
            <w:pPr>
              <w:pStyle w:val="12"/>
            </w:pPr>
          </w:p>
        </w:tc>
        <w:tc>
          <w:tcPr>
            <w:tcW w:w="1134" w:type="dxa"/>
            <w:vAlign w:val="center"/>
          </w:tcPr>
          <w:p w14:paraId="682F322C">
            <w:pPr>
              <w:pStyle w:val="12"/>
            </w:pPr>
          </w:p>
        </w:tc>
        <w:tc>
          <w:tcPr>
            <w:tcW w:w="1134" w:type="dxa"/>
            <w:vAlign w:val="center"/>
          </w:tcPr>
          <w:p w14:paraId="0F3F998E">
            <w:pPr>
              <w:pStyle w:val="12"/>
            </w:pPr>
          </w:p>
        </w:tc>
      </w:tr>
      <w:tr w14:paraId="2CC8B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30A0633">
            <w:pPr>
              <w:pStyle w:val="14"/>
            </w:pPr>
            <w:r>
              <w:t>2050202</w:t>
            </w:r>
          </w:p>
        </w:tc>
        <w:tc>
          <w:tcPr>
            <w:tcW w:w="907" w:type="dxa"/>
            <w:vAlign w:val="center"/>
          </w:tcPr>
          <w:p w14:paraId="66F0DBDD">
            <w:pPr>
              <w:pStyle w:val="14"/>
            </w:pPr>
            <w:r>
              <w:t>30218</w:t>
            </w:r>
          </w:p>
        </w:tc>
        <w:tc>
          <w:tcPr>
            <w:tcW w:w="907" w:type="dxa"/>
            <w:vAlign w:val="center"/>
          </w:tcPr>
          <w:p w14:paraId="4942A134">
            <w:pPr>
              <w:pStyle w:val="14"/>
            </w:pPr>
            <w:r>
              <w:t>50502</w:t>
            </w:r>
          </w:p>
        </w:tc>
        <w:tc>
          <w:tcPr>
            <w:tcW w:w="3969" w:type="dxa"/>
            <w:vAlign w:val="center"/>
          </w:tcPr>
          <w:p w14:paraId="0078D321">
            <w:pPr>
              <w:pStyle w:val="13"/>
            </w:pPr>
            <w:r>
              <w:t>（19）专用材料费</w:t>
            </w:r>
          </w:p>
        </w:tc>
        <w:tc>
          <w:tcPr>
            <w:tcW w:w="1134" w:type="dxa"/>
            <w:vAlign w:val="center"/>
          </w:tcPr>
          <w:p w14:paraId="24316D53">
            <w:pPr>
              <w:pStyle w:val="12"/>
            </w:pPr>
            <w:r>
              <w:t>0.38</w:t>
            </w:r>
          </w:p>
        </w:tc>
        <w:tc>
          <w:tcPr>
            <w:tcW w:w="1134" w:type="dxa"/>
            <w:vAlign w:val="center"/>
          </w:tcPr>
          <w:p w14:paraId="3EC852BC">
            <w:pPr>
              <w:pStyle w:val="12"/>
            </w:pPr>
            <w:r>
              <w:t>0.38</w:t>
            </w:r>
          </w:p>
        </w:tc>
        <w:tc>
          <w:tcPr>
            <w:tcW w:w="1134" w:type="dxa"/>
            <w:vAlign w:val="center"/>
          </w:tcPr>
          <w:p w14:paraId="528D1953">
            <w:pPr>
              <w:pStyle w:val="12"/>
            </w:pPr>
          </w:p>
        </w:tc>
        <w:tc>
          <w:tcPr>
            <w:tcW w:w="1134" w:type="dxa"/>
            <w:vAlign w:val="center"/>
          </w:tcPr>
          <w:p w14:paraId="02792AB6">
            <w:pPr>
              <w:pStyle w:val="12"/>
            </w:pPr>
          </w:p>
        </w:tc>
        <w:tc>
          <w:tcPr>
            <w:tcW w:w="1134" w:type="dxa"/>
            <w:vAlign w:val="center"/>
          </w:tcPr>
          <w:p w14:paraId="767C7ABC">
            <w:pPr>
              <w:pStyle w:val="12"/>
            </w:pPr>
          </w:p>
        </w:tc>
        <w:tc>
          <w:tcPr>
            <w:tcW w:w="1134" w:type="dxa"/>
            <w:vAlign w:val="center"/>
          </w:tcPr>
          <w:p w14:paraId="400665FB">
            <w:pPr>
              <w:pStyle w:val="12"/>
            </w:pPr>
          </w:p>
        </w:tc>
        <w:tc>
          <w:tcPr>
            <w:tcW w:w="1134" w:type="dxa"/>
            <w:vAlign w:val="center"/>
          </w:tcPr>
          <w:p w14:paraId="4F7861D7">
            <w:pPr>
              <w:pStyle w:val="12"/>
            </w:pPr>
          </w:p>
        </w:tc>
      </w:tr>
      <w:tr w14:paraId="52C5A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E185F97">
            <w:pPr>
              <w:pStyle w:val="14"/>
            </w:pPr>
          </w:p>
        </w:tc>
        <w:tc>
          <w:tcPr>
            <w:tcW w:w="907" w:type="dxa"/>
            <w:vAlign w:val="center"/>
          </w:tcPr>
          <w:p w14:paraId="43C6C29D">
            <w:pPr>
              <w:pStyle w:val="14"/>
            </w:pPr>
            <w:r>
              <w:t>30224</w:t>
            </w:r>
          </w:p>
        </w:tc>
        <w:tc>
          <w:tcPr>
            <w:tcW w:w="907" w:type="dxa"/>
            <w:vAlign w:val="center"/>
          </w:tcPr>
          <w:p w14:paraId="27D81CCF">
            <w:pPr>
              <w:pStyle w:val="14"/>
            </w:pPr>
          </w:p>
        </w:tc>
        <w:tc>
          <w:tcPr>
            <w:tcW w:w="3969" w:type="dxa"/>
            <w:vAlign w:val="center"/>
          </w:tcPr>
          <w:p w14:paraId="17BB4BE2">
            <w:pPr>
              <w:pStyle w:val="13"/>
            </w:pPr>
            <w:r>
              <w:t>（20）被装购置费</w:t>
            </w:r>
          </w:p>
        </w:tc>
        <w:tc>
          <w:tcPr>
            <w:tcW w:w="1134" w:type="dxa"/>
            <w:vAlign w:val="center"/>
          </w:tcPr>
          <w:p w14:paraId="0B91F002">
            <w:pPr>
              <w:pStyle w:val="12"/>
            </w:pPr>
          </w:p>
        </w:tc>
        <w:tc>
          <w:tcPr>
            <w:tcW w:w="1134" w:type="dxa"/>
            <w:vAlign w:val="center"/>
          </w:tcPr>
          <w:p w14:paraId="26A35946">
            <w:pPr>
              <w:pStyle w:val="12"/>
            </w:pPr>
          </w:p>
        </w:tc>
        <w:tc>
          <w:tcPr>
            <w:tcW w:w="1134" w:type="dxa"/>
            <w:vAlign w:val="center"/>
          </w:tcPr>
          <w:p w14:paraId="1214A8A3">
            <w:pPr>
              <w:pStyle w:val="12"/>
            </w:pPr>
          </w:p>
        </w:tc>
        <w:tc>
          <w:tcPr>
            <w:tcW w:w="1134" w:type="dxa"/>
            <w:vAlign w:val="center"/>
          </w:tcPr>
          <w:p w14:paraId="04513283">
            <w:pPr>
              <w:pStyle w:val="12"/>
            </w:pPr>
          </w:p>
        </w:tc>
        <w:tc>
          <w:tcPr>
            <w:tcW w:w="1134" w:type="dxa"/>
            <w:vAlign w:val="center"/>
          </w:tcPr>
          <w:p w14:paraId="04BA3383">
            <w:pPr>
              <w:pStyle w:val="12"/>
            </w:pPr>
          </w:p>
        </w:tc>
        <w:tc>
          <w:tcPr>
            <w:tcW w:w="1134" w:type="dxa"/>
            <w:vAlign w:val="center"/>
          </w:tcPr>
          <w:p w14:paraId="003D9CD9">
            <w:pPr>
              <w:pStyle w:val="12"/>
            </w:pPr>
          </w:p>
        </w:tc>
        <w:tc>
          <w:tcPr>
            <w:tcW w:w="1134" w:type="dxa"/>
            <w:vAlign w:val="center"/>
          </w:tcPr>
          <w:p w14:paraId="412378F6">
            <w:pPr>
              <w:pStyle w:val="12"/>
            </w:pPr>
          </w:p>
        </w:tc>
      </w:tr>
      <w:tr w14:paraId="686C3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87D7594">
            <w:pPr>
              <w:pStyle w:val="14"/>
            </w:pPr>
          </w:p>
        </w:tc>
        <w:tc>
          <w:tcPr>
            <w:tcW w:w="907" w:type="dxa"/>
            <w:vAlign w:val="center"/>
          </w:tcPr>
          <w:p w14:paraId="6285DFF8">
            <w:pPr>
              <w:pStyle w:val="14"/>
            </w:pPr>
            <w:r>
              <w:t>30225</w:t>
            </w:r>
          </w:p>
        </w:tc>
        <w:tc>
          <w:tcPr>
            <w:tcW w:w="907" w:type="dxa"/>
            <w:vAlign w:val="center"/>
          </w:tcPr>
          <w:p w14:paraId="792EF948">
            <w:pPr>
              <w:pStyle w:val="14"/>
            </w:pPr>
          </w:p>
        </w:tc>
        <w:tc>
          <w:tcPr>
            <w:tcW w:w="3969" w:type="dxa"/>
            <w:vAlign w:val="center"/>
          </w:tcPr>
          <w:p w14:paraId="7E92993A">
            <w:pPr>
              <w:pStyle w:val="13"/>
            </w:pPr>
            <w:r>
              <w:t>（21）专用燃料费</w:t>
            </w:r>
          </w:p>
        </w:tc>
        <w:tc>
          <w:tcPr>
            <w:tcW w:w="1134" w:type="dxa"/>
            <w:vAlign w:val="center"/>
          </w:tcPr>
          <w:p w14:paraId="5BFFC1DF">
            <w:pPr>
              <w:pStyle w:val="12"/>
            </w:pPr>
          </w:p>
        </w:tc>
        <w:tc>
          <w:tcPr>
            <w:tcW w:w="1134" w:type="dxa"/>
            <w:vAlign w:val="center"/>
          </w:tcPr>
          <w:p w14:paraId="06DE34C2">
            <w:pPr>
              <w:pStyle w:val="12"/>
            </w:pPr>
          </w:p>
        </w:tc>
        <w:tc>
          <w:tcPr>
            <w:tcW w:w="1134" w:type="dxa"/>
            <w:vAlign w:val="center"/>
          </w:tcPr>
          <w:p w14:paraId="2B90C7A4">
            <w:pPr>
              <w:pStyle w:val="12"/>
            </w:pPr>
          </w:p>
        </w:tc>
        <w:tc>
          <w:tcPr>
            <w:tcW w:w="1134" w:type="dxa"/>
            <w:vAlign w:val="center"/>
          </w:tcPr>
          <w:p w14:paraId="7541C2EB">
            <w:pPr>
              <w:pStyle w:val="12"/>
            </w:pPr>
          </w:p>
        </w:tc>
        <w:tc>
          <w:tcPr>
            <w:tcW w:w="1134" w:type="dxa"/>
            <w:vAlign w:val="center"/>
          </w:tcPr>
          <w:p w14:paraId="10843A34">
            <w:pPr>
              <w:pStyle w:val="12"/>
            </w:pPr>
          </w:p>
        </w:tc>
        <w:tc>
          <w:tcPr>
            <w:tcW w:w="1134" w:type="dxa"/>
            <w:vAlign w:val="center"/>
          </w:tcPr>
          <w:p w14:paraId="3E6E51DB">
            <w:pPr>
              <w:pStyle w:val="12"/>
            </w:pPr>
          </w:p>
        </w:tc>
        <w:tc>
          <w:tcPr>
            <w:tcW w:w="1134" w:type="dxa"/>
            <w:vAlign w:val="center"/>
          </w:tcPr>
          <w:p w14:paraId="799D0815">
            <w:pPr>
              <w:pStyle w:val="12"/>
            </w:pPr>
          </w:p>
        </w:tc>
      </w:tr>
      <w:tr w14:paraId="6F0E43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9A50433">
            <w:pPr>
              <w:pStyle w:val="14"/>
            </w:pPr>
          </w:p>
        </w:tc>
        <w:tc>
          <w:tcPr>
            <w:tcW w:w="907" w:type="dxa"/>
            <w:vAlign w:val="center"/>
          </w:tcPr>
          <w:p w14:paraId="4C50BFF5">
            <w:pPr>
              <w:pStyle w:val="14"/>
            </w:pPr>
            <w:r>
              <w:t>30226</w:t>
            </w:r>
          </w:p>
        </w:tc>
        <w:tc>
          <w:tcPr>
            <w:tcW w:w="907" w:type="dxa"/>
            <w:vAlign w:val="center"/>
          </w:tcPr>
          <w:p w14:paraId="50943E52">
            <w:pPr>
              <w:pStyle w:val="14"/>
            </w:pPr>
          </w:p>
        </w:tc>
        <w:tc>
          <w:tcPr>
            <w:tcW w:w="3969" w:type="dxa"/>
            <w:vAlign w:val="center"/>
          </w:tcPr>
          <w:p w14:paraId="4D728488">
            <w:pPr>
              <w:pStyle w:val="13"/>
            </w:pPr>
            <w:r>
              <w:t>（22）劳务费</w:t>
            </w:r>
          </w:p>
        </w:tc>
        <w:tc>
          <w:tcPr>
            <w:tcW w:w="1134" w:type="dxa"/>
            <w:vAlign w:val="center"/>
          </w:tcPr>
          <w:p w14:paraId="07B6D024">
            <w:pPr>
              <w:pStyle w:val="12"/>
            </w:pPr>
          </w:p>
        </w:tc>
        <w:tc>
          <w:tcPr>
            <w:tcW w:w="1134" w:type="dxa"/>
            <w:vAlign w:val="center"/>
          </w:tcPr>
          <w:p w14:paraId="2CF2FE85">
            <w:pPr>
              <w:pStyle w:val="12"/>
            </w:pPr>
          </w:p>
        </w:tc>
        <w:tc>
          <w:tcPr>
            <w:tcW w:w="1134" w:type="dxa"/>
            <w:vAlign w:val="center"/>
          </w:tcPr>
          <w:p w14:paraId="16300D93">
            <w:pPr>
              <w:pStyle w:val="12"/>
            </w:pPr>
          </w:p>
        </w:tc>
        <w:tc>
          <w:tcPr>
            <w:tcW w:w="1134" w:type="dxa"/>
            <w:vAlign w:val="center"/>
          </w:tcPr>
          <w:p w14:paraId="790EE124">
            <w:pPr>
              <w:pStyle w:val="12"/>
            </w:pPr>
          </w:p>
        </w:tc>
        <w:tc>
          <w:tcPr>
            <w:tcW w:w="1134" w:type="dxa"/>
            <w:vAlign w:val="center"/>
          </w:tcPr>
          <w:p w14:paraId="67E5BE45">
            <w:pPr>
              <w:pStyle w:val="12"/>
            </w:pPr>
          </w:p>
        </w:tc>
        <w:tc>
          <w:tcPr>
            <w:tcW w:w="1134" w:type="dxa"/>
            <w:vAlign w:val="center"/>
          </w:tcPr>
          <w:p w14:paraId="77240D72">
            <w:pPr>
              <w:pStyle w:val="12"/>
            </w:pPr>
          </w:p>
        </w:tc>
        <w:tc>
          <w:tcPr>
            <w:tcW w:w="1134" w:type="dxa"/>
            <w:vAlign w:val="center"/>
          </w:tcPr>
          <w:p w14:paraId="54DCB32C">
            <w:pPr>
              <w:pStyle w:val="12"/>
            </w:pPr>
          </w:p>
        </w:tc>
      </w:tr>
      <w:tr w14:paraId="53FE1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5B33A9F">
            <w:pPr>
              <w:pStyle w:val="14"/>
            </w:pPr>
          </w:p>
        </w:tc>
        <w:tc>
          <w:tcPr>
            <w:tcW w:w="907" w:type="dxa"/>
            <w:vAlign w:val="center"/>
          </w:tcPr>
          <w:p w14:paraId="2E0D389B">
            <w:pPr>
              <w:pStyle w:val="14"/>
            </w:pPr>
            <w:r>
              <w:t>30227</w:t>
            </w:r>
          </w:p>
        </w:tc>
        <w:tc>
          <w:tcPr>
            <w:tcW w:w="907" w:type="dxa"/>
            <w:vAlign w:val="center"/>
          </w:tcPr>
          <w:p w14:paraId="0A670EFF">
            <w:pPr>
              <w:pStyle w:val="14"/>
            </w:pPr>
          </w:p>
        </w:tc>
        <w:tc>
          <w:tcPr>
            <w:tcW w:w="3969" w:type="dxa"/>
            <w:vAlign w:val="center"/>
          </w:tcPr>
          <w:p w14:paraId="7117738A">
            <w:pPr>
              <w:pStyle w:val="13"/>
            </w:pPr>
            <w:r>
              <w:t>（23）委托业务费</w:t>
            </w:r>
          </w:p>
        </w:tc>
        <w:tc>
          <w:tcPr>
            <w:tcW w:w="1134" w:type="dxa"/>
            <w:vAlign w:val="center"/>
          </w:tcPr>
          <w:p w14:paraId="0FDF0759">
            <w:pPr>
              <w:pStyle w:val="12"/>
            </w:pPr>
          </w:p>
        </w:tc>
        <w:tc>
          <w:tcPr>
            <w:tcW w:w="1134" w:type="dxa"/>
            <w:vAlign w:val="center"/>
          </w:tcPr>
          <w:p w14:paraId="7B8C33F7">
            <w:pPr>
              <w:pStyle w:val="12"/>
            </w:pPr>
          </w:p>
        </w:tc>
        <w:tc>
          <w:tcPr>
            <w:tcW w:w="1134" w:type="dxa"/>
            <w:vAlign w:val="center"/>
          </w:tcPr>
          <w:p w14:paraId="32BE029D">
            <w:pPr>
              <w:pStyle w:val="12"/>
            </w:pPr>
          </w:p>
        </w:tc>
        <w:tc>
          <w:tcPr>
            <w:tcW w:w="1134" w:type="dxa"/>
            <w:vAlign w:val="center"/>
          </w:tcPr>
          <w:p w14:paraId="0336814C">
            <w:pPr>
              <w:pStyle w:val="12"/>
            </w:pPr>
          </w:p>
        </w:tc>
        <w:tc>
          <w:tcPr>
            <w:tcW w:w="1134" w:type="dxa"/>
            <w:vAlign w:val="center"/>
          </w:tcPr>
          <w:p w14:paraId="57BB27A6">
            <w:pPr>
              <w:pStyle w:val="12"/>
            </w:pPr>
          </w:p>
        </w:tc>
        <w:tc>
          <w:tcPr>
            <w:tcW w:w="1134" w:type="dxa"/>
            <w:vAlign w:val="center"/>
          </w:tcPr>
          <w:p w14:paraId="58CA5B65">
            <w:pPr>
              <w:pStyle w:val="12"/>
            </w:pPr>
          </w:p>
        </w:tc>
        <w:tc>
          <w:tcPr>
            <w:tcW w:w="1134" w:type="dxa"/>
            <w:vAlign w:val="center"/>
          </w:tcPr>
          <w:p w14:paraId="5A848563">
            <w:pPr>
              <w:pStyle w:val="12"/>
            </w:pPr>
          </w:p>
        </w:tc>
      </w:tr>
      <w:tr w14:paraId="3AF89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8EF8929">
            <w:pPr>
              <w:pStyle w:val="14"/>
            </w:pPr>
          </w:p>
        </w:tc>
        <w:tc>
          <w:tcPr>
            <w:tcW w:w="907" w:type="dxa"/>
            <w:vAlign w:val="center"/>
          </w:tcPr>
          <w:p w14:paraId="0102C4D2">
            <w:pPr>
              <w:pStyle w:val="14"/>
            </w:pPr>
            <w:r>
              <w:t>30239</w:t>
            </w:r>
          </w:p>
        </w:tc>
        <w:tc>
          <w:tcPr>
            <w:tcW w:w="907" w:type="dxa"/>
            <w:vAlign w:val="center"/>
          </w:tcPr>
          <w:p w14:paraId="0F5A1CED">
            <w:pPr>
              <w:pStyle w:val="14"/>
            </w:pPr>
          </w:p>
        </w:tc>
        <w:tc>
          <w:tcPr>
            <w:tcW w:w="3969" w:type="dxa"/>
            <w:vAlign w:val="center"/>
          </w:tcPr>
          <w:p w14:paraId="6E9210C5">
            <w:pPr>
              <w:pStyle w:val="13"/>
            </w:pPr>
            <w:r>
              <w:t>（24）其他交通费</w:t>
            </w:r>
          </w:p>
        </w:tc>
        <w:tc>
          <w:tcPr>
            <w:tcW w:w="1134" w:type="dxa"/>
            <w:vAlign w:val="center"/>
          </w:tcPr>
          <w:p w14:paraId="0BCD8D3B">
            <w:pPr>
              <w:pStyle w:val="12"/>
            </w:pPr>
          </w:p>
        </w:tc>
        <w:tc>
          <w:tcPr>
            <w:tcW w:w="1134" w:type="dxa"/>
            <w:vAlign w:val="center"/>
          </w:tcPr>
          <w:p w14:paraId="1E230DF7">
            <w:pPr>
              <w:pStyle w:val="12"/>
            </w:pPr>
          </w:p>
        </w:tc>
        <w:tc>
          <w:tcPr>
            <w:tcW w:w="1134" w:type="dxa"/>
            <w:vAlign w:val="center"/>
          </w:tcPr>
          <w:p w14:paraId="60C04955">
            <w:pPr>
              <w:pStyle w:val="12"/>
            </w:pPr>
          </w:p>
        </w:tc>
        <w:tc>
          <w:tcPr>
            <w:tcW w:w="1134" w:type="dxa"/>
            <w:vAlign w:val="center"/>
          </w:tcPr>
          <w:p w14:paraId="2FE60641">
            <w:pPr>
              <w:pStyle w:val="12"/>
            </w:pPr>
          </w:p>
        </w:tc>
        <w:tc>
          <w:tcPr>
            <w:tcW w:w="1134" w:type="dxa"/>
            <w:vAlign w:val="center"/>
          </w:tcPr>
          <w:p w14:paraId="3BFF15C9">
            <w:pPr>
              <w:pStyle w:val="12"/>
            </w:pPr>
          </w:p>
        </w:tc>
        <w:tc>
          <w:tcPr>
            <w:tcW w:w="1134" w:type="dxa"/>
            <w:vAlign w:val="center"/>
          </w:tcPr>
          <w:p w14:paraId="0735214A">
            <w:pPr>
              <w:pStyle w:val="12"/>
            </w:pPr>
          </w:p>
        </w:tc>
        <w:tc>
          <w:tcPr>
            <w:tcW w:w="1134" w:type="dxa"/>
            <w:vAlign w:val="center"/>
          </w:tcPr>
          <w:p w14:paraId="218A0EC7">
            <w:pPr>
              <w:pStyle w:val="12"/>
            </w:pPr>
          </w:p>
        </w:tc>
      </w:tr>
      <w:tr w14:paraId="35721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1B1AD38">
            <w:pPr>
              <w:pStyle w:val="14"/>
            </w:pPr>
          </w:p>
        </w:tc>
        <w:tc>
          <w:tcPr>
            <w:tcW w:w="907" w:type="dxa"/>
            <w:vAlign w:val="center"/>
          </w:tcPr>
          <w:p w14:paraId="3BB71DA1">
            <w:pPr>
              <w:pStyle w:val="14"/>
            </w:pPr>
            <w:r>
              <w:t>30216</w:t>
            </w:r>
          </w:p>
        </w:tc>
        <w:tc>
          <w:tcPr>
            <w:tcW w:w="907" w:type="dxa"/>
            <w:vAlign w:val="center"/>
          </w:tcPr>
          <w:p w14:paraId="2F8009C1">
            <w:pPr>
              <w:pStyle w:val="14"/>
            </w:pPr>
          </w:p>
        </w:tc>
        <w:tc>
          <w:tcPr>
            <w:tcW w:w="3969" w:type="dxa"/>
            <w:vAlign w:val="center"/>
          </w:tcPr>
          <w:p w14:paraId="1279703B">
            <w:pPr>
              <w:pStyle w:val="13"/>
            </w:pPr>
            <w:r>
              <w:t>（25）培训费</w:t>
            </w:r>
          </w:p>
        </w:tc>
        <w:tc>
          <w:tcPr>
            <w:tcW w:w="1134" w:type="dxa"/>
            <w:vAlign w:val="center"/>
          </w:tcPr>
          <w:p w14:paraId="7F5C80BB">
            <w:pPr>
              <w:pStyle w:val="12"/>
            </w:pPr>
          </w:p>
        </w:tc>
        <w:tc>
          <w:tcPr>
            <w:tcW w:w="1134" w:type="dxa"/>
            <w:vAlign w:val="center"/>
          </w:tcPr>
          <w:p w14:paraId="4F1AF671">
            <w:pPr>
              <w:pStyle w:val="12"/>
            </w:pPr>
          </w:p>
        </w:tc>
        <w:tc>
          <w:tcPr>
            <w:tcW w:w="1134" w:type="dxa"/>
            <w:vAlign w:val="center"/>
          </w:tcPr>
          <w:p w14:paraId="18BCBDDC">
            <w:pPr>
              <w:pStyle w:val="12"/>
            </w:pPr>
          </w:p>
        </w:tc>
        <w:tc>
          <w:tcPr>
            <w:tcW w:w="1134" w:type="dxa"/>
            <w:vAlign w:val="center"/>
          </w:tcPr>
          <w:p w14:paraId="0697C10B">
            <w:pPr>
              <w:pStyle w:val="12"/>
            </w:pPr>
          </w:p>
        </w:tc>
        <w:tc>
          <w:tcPr>
            <w:tcW w:w="1134" w:type="dxa"/>
            <w:vAlign w:val="center"/>
          </w:tcPr>
          <w:p w14:paraId="04C0D32F">
            <w:pPr>
              <w:pStyle w:val="12"/>
            </w:pPr>
          </w:p>
        </w:tc>
        <w:tc>
          <w:tcPr>
            <w:tcW w:w="1134" w:type="dxa"/>
            <w:vAlign w:val="center"/>
          </w:tcPr>
          <w:p w14:paraId="7D567532">
            <w:pPr>
              <w:pStyle w:val="12"/>
            </w:pPr>
          </w:p>
        </w:tc>
        <w:tc>
          <w:tcPr>
            <w:tcW w:w="1134" w:type="dxa"/>
            <w:vAlign w:val="center"/>
          </w:tcPr>
          <w:p w14:paraId="51695420">
            <w:pPr>
              <w:pStyle w:val="12"/>
            </w:pPr>
          </w:p>
        </w:tc>
      </w:tr>
      <w:tr w14:paraId="5B577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C8CF80F">
            <w:pPr>
              <w:pStyle w:val="14"/>
            </w:pPr>
          </w:p>
        </w:tc>
        <w:tc>
          <w:tcPr>
            <w:tcW w:w="907" w:type="dxa"/>
            <w:vAlign w:val="center"/>
          </w:tcPr>
          <w:p w14:paraId="687CAB45">
            <w:pPr>
              <w:pStyle w:val="14"/>
            </w:pPr>
            <w:r>
              <w:t>30217</w:t>
            </w:r>
          </w:p>
        </w:tc>
        <w:tc>
          <w:tcPr>
            <w:tcW w:w="907" w:type="dxa"/>
            <w:vAlign w:val="center"/>
          </w:tcPr>
          <w:p w14:paraId="4ACDE0A6">
            <w:pPr>
              <w:pStyle w:val="14"/>
            </w:pPr>
          </w:p>
        </w:tc>
        <w:tc>
          <w:tcPr>
            <w:tcW w:w="3969" w:type="dxa"/>
            <w:vAlign w:val="center"/>
          </w:tcPr>
          <w:p w14:paraId="03A90CB3">
            <w:pPr>
              <w:pStyle w:val="13"/>
            </w:pPr>
            <w:r>
              <w:t>（26）公务接待费</w:t>
            </w:r>
          </w:p>
        </w:tc>
        <w:tc>
          <w:tcPr>
            <w:tcW w:w="1134" w:type="dxa"/>
            <w:vAlign w:val="center"/>
          </w:tcPr>
          <w:p w14:paraId="4C37A175">
            <w:pPr>
              <w:pStyle w:val="12"/>
            </w:pPr>
          </w:p>
        </w:tc>
        <w:tc>
          <w:tcPr>
            <w:tcW w:w="1134" w:type="dxa"/>
            <w:vAlign w:val="center"/>
          </w:tcPr>
          <w:p w14:paraId="42C64A1C">
            <w:pPr>
              <w:pStyle w:val="12"/>
            </w:pPr>
          </w:p>
        </w:tc>
        <w:tc>
          <w:tcPr>
            <w:tcW w:w="1134" w:type="dxa"/>
            <w:vAlign w:val="center"/>
          </w:tcPr>
          <w:p w14:paraId="59E0B73C">
            <w:pPr>
              <w:pStyle w:val="12"/>
            </w:pPr>
          </w:p>
        </w:tc>
        <w:tc>
          <w:tcPr>
            <w:tcW w:w="1134" w:type="dxa"/>
            <w:vAlign w:val="center"/>
          </w:tcPr>
          <w:p w14:paraId="4FA7E8F6">
            <w:pPr>
              <w:pStyle w:val="12"/>
            </w:pPr>
          </w:p>
        </w:tc>
        <w:tc>
          <w:tcPr>
            <w:tcW w:w="1134" w:type="dxa"/>
            <w:vAlign w:val="center"/>
          </w:tcPr>
          <w:p w14:paraId="1010215A">
            <w:pPr>
              <w:pStyle w:val="12"/>
            </w:pPr>
          </w:p>
        </w:tc>
        <w:tc>
          <w:tcPr>
            <w:tcW w:w="1134" w:type="dxa"/>
            <w:vAlign w:val="center"/>
          </w:tcPr>
          <w:p w14:paraId="6BDF9748">
            <w:pPr>
              <w:pStyle w:val="12"/>
            </w:pPr>
          </w:p>
        </w:tc>
        <w:tc>
          <w:tcPr>
            <w:tcW w:w="1134" w:type="dxa"/>
            <w:vAlign w:val="center"/>
          </w:tcPr>
          <w:p w14:paraId="1A46B09E">
            <w:pPr>
              <w:pStyle w:val="12"/>
            </w:pPr>
          </w:p>
        </w:tc>
      </w:tr>
      <w:tr w14:paraId="6178C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BE64F8B">
            <w:pPr>
              <w:pStyle w:val="14"/>
            </w:pPr>
            <w:r>
              <w:t>2050202</w:t>
            </w:r>
          </w:p>
        </w:tc>
        <w:tc>
          <w:tcPr>
            <w:tcW w:w="907" w:type="dxa"/>
            <w:vAlign w:val="center"/>
          </w:tcPr>
          <w:p w14:paraId="0BB4B9B6">
            <w:pPr>
              <w:pStyle w:val="14"/>
            </w:pPr>
            <w:r>
              <w:t>30228</w:t>
            </w:r>
          </w:p>
        </w:tc>
        <w:tc>
          <w:tcPr>
            <w:tcW w:w="907" w:type="dxa"/>
            <w:vAlign w:val="center"/>
          </w:tcPr>
          <w:p w14:paraId="1D068D9C">
            <w:pPr>
              <w:pStyle w:val="14"/>
            </w:pPr>
            <w:r>
              <w:t>50502</w:t>
            </w:r>
          </w:p>
        </w:tc>
        <w:tc>
          <w:tcPr>
            <w:tcW w:w="3969" w:type="dxa"/>
            <w:vAlign w:val="center"/>
          </w:tcPr>
          <w:p w14:paraId="4F72E765">
            <w:pPr>
              <w:pStyle w:val="13"/>
            </w:pPr>
            <w:r>
              <w:t>（27）工会经费</w:t>
            </w:r>
          </w:p>
        </w:tc>
        <w:tc>
          <w:tcPr>
            <w:tcW w:w="1134" w:type="dxa"/>
            <w:vAlign w:val="center"/>
          </w:tcPr>
          <w:p w14:paraId="1F61F7BD">
            <w:pPr>
              <w:pStyle w:val="12"/>
            </w:pPr>
            <w:r>
              <w:t>7.20</w:t>
            </w:r>
          </w:p>
        </w:tc>
        <w:tc>
          <w:tcPr>
            <w:tcW w:w="1134" w:type="dxa"/>
            <w:vAlign w:val="center"/>
          </w:tcPr>
          <w:p w14:paraId="014190D9">
            <w:pPr>
              <w:pStyle w:val="12"/>
            </w:pPr>
            <w:r>
              <w:t>7.20</w:t>
            </w:r>
          </w:p>
        </w:tc>
        <w:tc>
          <w:tcPr>
            <w:tcW w:w="1134" w:type="dxa"/>
            <w:vAlign w:val="center"/>
          </w:tcPr>
          <w:p w14:paraId="095FD739">
            <w:pPr>
              <w:pStyle w:val="12"/>
            </w:pPr>
          </w:p>
        </w:tc>
        <w:tc>
          <w:tcPr>
            <w:tcW w:w="1134" w:type="dxa"/>
            <w:vAlign w:val="center"/>
          </w:tcPr>
          <w:p w14:paraId="61E2CC3B">
            <w:pPr>
              <w:pStyle w:val="12"/>
            </w:pPr>
          </w:p>
        </w:tc>
        <w:tc>
          <w:tcPr>
            <w:tcW w:w="1134" w:type="dxa"/>
            <w:vAlign w:val="center"/>
          </w:tcPr>
          <w:p w14:paraId="0B660497">
            <w:pPr>
              <w:pStyle w:val="12"/>
            </w:pPr>
          </w:p>
        </w:tc>
        <w:tc>
          <w:tcPr>
            <w:tcW w:w="1134" w:type="dxa"/>
            <w:vAlign w:val="center"/>
          </w:tcPr>
          <w:p w14:paraId="6C87895F">
            <w:pPr>
              <w:pStyle w:val="12"/>
            </w:pPr>
          </w:p>
        </w:tc>
        <w:tc>
          <w:tcPr>
            <w:tcW w:w="1134" w:type="dxa"/>
            <w:vAlign w:val="center"/>
          </w:tcPr>
          <w:p w14:paraId="7A29DB71">
            <w:pPr>
              <w:pStyle w:val="12"/>
            </w:pPr>
          </w:p>
        </w:tc>
      </w:tr>
      <w:tr w14:paraId="57B3D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6D715D2">
            <w:pPr>
              <w:pStyle w:val="14"/>
            </w:pPr>
            <w:r>
              <w:t>2050202</w:t>
            </w:r>
          </w:p>
        </w:tc>
        <w:tc>
          <w:tcPr>
            <w:tcW w:w="907" w:type="dxa"/>
            <w:vAlign w:val="center"/>
          </w:tcPr>
          <w:p w14:paraId="232FA694">
            <w:pPr>
              <w:pStyle w:val="14"/>
            </w:pPr>
            <w:r>
              <w:t>30229</w:t>
            </w:r>
          </w:p>
        </w:tc>
        <w:tc>
          <w:tcPr>
            <w:tcW w:w="907" w:type="dxa"/>
            <w:vAlign w:val="center"/>
          </w:tcPr>
          <w:p w14:paraId="69B82B73">
            <w:pPr>
              <w:pStyle w:val="14"/>
            </w:pPr>
            <w:r>
              <w:t>50502</w:t>
            </w:r>
          </w:p>
        </w:tc>
        <w:tc>
          <w:tcPr>
            <w:tcW w:w="3969" w:type="dxa"/>
            <w:vAlign w:val="center"/>
          </w:tcPr>
          <w:p w14:paraId="2D859862">
            <w:pPr>
              <w:pStyle w:val="13"/>
            </w:pPr>
            <w:r>
              <w:t>（28）福利费</w:t>
            </w:r>
          </w:p>
        </w:tc>
        <w:tc>
          <w:tcPr>
            <w:tcW w:w="1134" w:type="dxa"/>
            <w:vAlign w:val="center"/>
          </w:tcPr>
          <w:p w14:paraId="5AB8C735">
            <w:pPr>
              <w:pStyle w:val="12"/>
            </w:pPr>
            <w:r>
              <w:t>4.64</w:t>
            </w:r>
          </w:p>
        </w:tc>
        <w:tc>
          <w:tcPr>
            <w:tcW w:w="1134" w:type="dxa"/>
            <w:vAlign w:val="center"/>
          </w:tcPr>
          <w:p w14:paraId="3236D169">
            <w:pPr>
              <w:pStyle w:val="12"/>
            </w:pPr>
            <w:r>
              <w:t>4.64</w:t>
            </w:r>
          </w:p>
        </w:tc>
        <w:tc>
          <w:tcPr>
            <w:tcW w:w="1134" w:type="dxa"/>
            <w:vAlign w:val="center"/>
          </w:tcPr>
          <w:p w14:paraId="0784D611">
            <w:pPr>
              <w:pStyle w:val="12"/>
            </w:pPr>
          </w:p>
        </w:tc>
        <w:tc>
          <w:tcPr>
            <w:tcW w:w="1134" w:type="dxa"/>
            <w:vAlign w:val="center"/>
          </w:tcPr>
          <w:p w14:paraId="1E2E8415">
            <w:pPr>
              <w:pStyle w:val="12"/>
            </w:pPr>
          </w:p>
        </w:tc>
        <w:tc>
          <w:tcPr>
            <w:tcW w:w="1134" w:type="dxa"/>
            <w:vAlign w:val="center"/>
          </w:tcPr>
          <w:p w14:paraId="47AEFD42">
            <w:pPr>
              <w:pStyle w:val="12"/>
            </w:pPr>
          </w:p>
        </w:tc>
        <w:tc>
          <w:tcPr>
            <w:tcW w:w="1134" w:type="dxa"/>
            <w:vAlign w:val="center"/>
          </w:tcPr>
          <w:p w14:paraId="4B74CCC6">
            <w:pPr>
              <w:pStyle w:val="12"/>
            </w:pPr>
          </w:p>
        </w:tc>
        <w:tc>
          <w:tcPr>
            <w:tcW w:w="1134" w:type="dxa"/>
            <w:vAlign w:val="center"/>
          </w:tcPr>
          <w:p w14:paraId="17A2EE74">
            <w:pPr>
              <w:pStyle w:val="12"/>
            </w:pPr>
          </w:p>
        </w:tc>
      </w:tr>
      <w:tr w14:paraId="07B229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78A4FAC">
            <w:pPr>
              <w:pStyle w:val="14"/>
            </w:pPr>
          </w:p>
        </w:tc>
        <w:tc>
          <w:tcPr>
            <w:tcW w:w="907" w:type="dxa"/>
            <w:vAlign w:val="center"/>
          </w:tcPr>
          <w:p w14:paraId="3502D7F2">
            <w:pPr>
              <w:pStyle w:val="14"/>
            </w:pPr>
            <w:r>
              <w:t>30299</w:t>
            </w:r>
          </w:p>
        </w:tc>
        <w:tc>
          <w:tcPr>
            <w:tcW w:w="907" w:type="dxa"/>
            <w:vAlign w:val="center"/>
          </w:tcPr>
          <w:p w14:paraId="49695208">
            <w:pPr>
              <w:pStyle w:val="14"/>
            </w:pPr>
          </w:p>
        </w:tc>
        <w:tc>
          <w:tcPr>
            <w:tcW w:w="3969" w:type="dxa"/>
            <w:vAlign w:val="center"/>
          </w:tcPr>
          <w:p w14:paraId="723F4518">
            <w:pPr>
              <w:pStyle w:val="13"/>
            </w:pPr>
            <w:r>
              <w:t>（29）党组织活动经费</w:t>
            </w:r>
          </w:p>
        </w:tc>
        <w:tc>
          <w:tcPr>
            <w:tcW w:w="1134" w:type="dxa"/>
            <w:vAlign w:val="center"/>
          </w:tcPr>
          <w:p w14:paraId="44ED9227">
            <w:pPr>
              <w:pStyle w:val="12"/>
            </w:pPr>
          </w:p>
        </w:tc>
        <w:tc>
          <w:tcPr>
            <w:tcW w:w="1134" w:type="dxa"/>
            <w:vAlign w:val="center"/>
          </w:tcPr>
          <w:p w14:paraId="39586FAF">
            <w:pPr>
              <w:pStyle w:val="12"/>
            </w:pPr>
          </w:p>
        </w:tc>
        <w:tc>
          <w:tcPr>
            <w:tcW w:w="1134" w:type="dxa"/>
            <w:vAlign w:val="center"/>
          </w:tcPr>
          <w:p w14:paraId="089E8E3B">
            <w:pPr>
              <w:pStyle w:val="12"/>
            </w:pPr>
          </w:p>
        </w:tc>
        <w:tc>
          <w:tcPr>
            <w:tcW w:w="1134" w:type="dxa"/>
            <w:vAlign w:val="center"/>
          </w:tcPr>
          <w:p w14:paraId="3CDE9744">
            <w:pPr>
              <w:pStyle w:val="12"/>
            </w:pPr>
          </w:p>
        </w:tc>
        <w:tc>
          <w:tcPr>
            <w:tcW w:w="1134" w:type="dxa"/>
            <w:vAlign w:val="center"/>
          </w:tcPr>
          <w:p w14:paraId="26D588FD">
            <w:pPr>
              <w:pStyle w:val="12"/>
            </w:pPr>
          </w:p>
        </w:tc>
        <w:tc>
          <w:tcPr>
            <w:tcW w:w="1134" w:type="dxa"/>
            <w:vAlign w:val="center"/>
          </w:tcPr>
          <w:p w14:paraId="00BB9B29">
            <w:pPr>
              <w:pStyle w:val="12"/>
            </w:pPr>
          </w:p>
        </w:tc>
        <w:tc>
          <w:tcPr>
            <w:tcW w:w="1134" w:type="dxa"/>
            <w:vAlign w:val="center"/>
          </w:tcPr>
          <w:p w14:paraId="03A11C1F">
            <w:pPr>
              <w:pStyle w:val="12"/>
            </w:pPr>
          </w:p>
        </w:tc>
      </w:tr>
      <w:tr w14:paraId="387D2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CBE002B">
            <w:pPr>
              <w:pStyle w:val="14"/>
            </w:pPr>
          </w:p>
        </w:tc>
        <w:tc>
          <w:tcPr>
            <w:tcW w:w="907" w:type="dxa"/>
            <w:vAlign w:val="center"/>
          </w:tcPr>
          <w:p w14:paraId="33E87122">
            <w:pPr>
              <w:pStyle w:val="14"/>
            </w:pPr>
            <w:r>
              <w:t>30231</w:t>
            </w:r>
          </w:p>
        </w:tc>
        <w:tc>
          <w:tcPr>
            <w:tcW w:w="907" w:type="dxa"/>
            <w:vAlign w:val="center"/>
          </w:tcPr>
          <w:p w14:paraId="2F8A1E21">
            <w:pPr>
              <w:pStyle w:val="14"/>
            </w:pPr>
          </w:p>
        </w:tc>
        <w:tc>
          <w:tcPr>
            <w:tcW w:w="3969" w:type="dxa"/>
            <w:vAlign w:val="center"/>
          </w:tcPr>
          <w:p w14:paraId="447CCA5E">
            <w:pPr>
              <w:pStyle w:val="13"/>
            </w:pPr>
            <w:r>
              <w:t>（30）执法执勤及特种业务车辆运行费</w:t>
            </w:r>
          </w:p>
        </w:tc>
        <w:tc>
          <w:tcPr>
            <w:tcW w:w="1134" w:type="dxa"/>
            <w:vAlign w:val="center"/>
          </w:tcPr>
          <w:p w14:paraId="628C72C9">
            <w:pPr>
              <w:pStyle w:val="12"/>
            </w:pPr>
          </w:p>
        </w:tc>
        <w:tc>
          <w:tcPr>
            <w:tcW w:w="1134" w:type="dxa"/>
            <w:vAlign w:val="center"/>
          </w:tcPr>
          <w:p w14:paraId="5088AC63">
            <w:pPr>
              <w:pStyle w:val="12"/>
            </w:pPr>
          </w:p>
        </w:tc>
        <w:tc>
          <w:tcPr>
            <w:tcW w:w="1134" w:type="dxa"/>
            <w:vAlign w:val="center"/>
          </w:tcPr>
          <w:p w14:paraId="04957879">
            <w:pPr>
              <w:pStyle w:val="12"/>
            </w:pPr>
          </w:p>
        </w:tc>
        <w:tc>
          <w:tcPr>
            <w:tcW w:w="1134" w:type="dxa"/>
            <w:vAlign w:val="center"/>
          </w:tcPr>
          <w:p w14:paraId="24DE9D12">
            <w:pPr>
              <w:pStyle w:val="12"/>
            </w:pPr>
          </w:p>
        </w:tc>
        <w:tc>
          <w:tcPr>
            <w:tcW w:w="1134" w:type="dxa"/>
            <w:vAlign w:val="center"/>
          </w:tcPr>
          <w:p w14:paraId="0D8EB2E3">
            <w:pPr>
              <w:pStyle w:val="12"/>
            </w:pPr>
          </w:p>
        </w:tc>
        <w:tc>
          <w:tcPr>
            <w:tcW w:w="1134" w:type="dxa"/>
            <w:vAlign w:val="center"/>
          </w:tcPr>
          <w:p w14:paraId="3079BC10">
            <w:pPr>
              <w:pStyle w:val="12"/>
            </w:pPr>
          </w:p>
        </w:tc>
        <w:tc>
          <w:tcPr>
            <w:tcW w:w="1134" w:type="dxa"/>
            <w:vAlign w:val="center"/>
          </w:tcPr>
          <w:p w14:paraId="5EFDB6BF">
            <w:pPr>
              <w:pStyle w:val="12"/>
            </w:pPr>
          </w:p>
        </w:tc>
      </w:tr>
      <w:tr w14:paraId="531CF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0B65427">
            <w:pPr>
              <w:pStyle w:val="14"/>
            </w:pPr>
          </w:p>
        </w:tc>
        <w:tc>
          <w:tcPr>
            <w:tcW w:w="907" w:type="dxa"/>
            <w:vAlign w:val="center"/>
          </w:tcPr>
          <w:p w14:paraId="4547630F">
            <w:pPr>
              <w:pStyle w:val="14"/>
            </w:pPr>
            <w:r>
              <w:t>30206</w:t>
            </w:r>
          </w:p>
        </w:tc>
        <w:tc>
          <w:tcPr>
            <w:tcW w:w="907" w:type="dxa"/>
            <w:vAlign w:val="center"/>
          </w:tcPr>
          <w:p w14:paraId="3BCC0977">
            <w:pPr>
              <w:pStyle w:val="14"/>
            </w:pPr>
          </w:p>
        </w:tc>
        <w:tc>
          <w:tcPr>
            <w:tcW w:w="3969" w:type="dxa"/>
            <w:vAlign w:val="center"/>
          </w:tcPr>
          <w:p w14:paraId="3B190850">
            <w:pPr>
              <w:pStyle w:val="13"/>
            </w:pPr>
            <w:r>
              <w:t>（31）中央空调及电梯运行费</w:t>
            </w:r>
          </w:p>
        </w:tc>
        <w:tc>
          <w:tcPr>
            <w:tcW w:w="1134" w:type="dxa"/>
            <w:vAlign w:val="center"/>
          </w:tcPr>
          <w:p w14:paraId="689A1D00">
            <w:pPr>
              <w:pStyle w:val="12"/>
            </w:pPr>
          </w:p>
        </w:tc>
        <w:tc>
          <w:tcPr>
            <w:tcW w:w="1134" w:type="dxa"/>
            <w:vAlign w:val="center"/>
          </w:tcPr>
          <w:p w14:paraId="38E87A04">
            <w:pPr>
              <w:pStyle w:val="12"/>
            </w:pPr>
          </w:p>
        </w:tc>
        <w:tc>
          <w:tcPr>
            <w:tcW w:w="1134" w:type="dxa"/>
            <w:vAlign w:val="center"/>
          </w:tcPr>
          <w:p w14:paraId="15D268AB">
            <w:pPr>
              <w:pStyle w:val="12"/>
            </w:pPr>
          </w:p>
        </w:tc>
        <w:tc>
          <w:tcPr>
            <w:tcW w:w="1134" w:type="dxa"/>
            <w:vAlign w:val="center"/>
          </w:tcPr>
          <w:p w14:paraId="283F7F5B">
            <w:pPr>
              <w:pStyle w:val="12"/>
            </w:pPr>
          </w:p>
        </w:tc>
        <w:tc>
          <w:tcPr>
            <w:tcW w:w="1134" w:type="dxa"/>
            <w:vAlign w:val="center"/>
          </w:tcPr>
          <w:p w14:paraId="338360EE">
            <w:pPr>
              <w:pStyle w:val="12"/>
            </w:pPr>
          </w:p>
        </w:tc>
        <w:tc>
          <w:tcPr>
            <w:tcW w:w="1134" w:type="dxa"/>
            <w:vAlign w:val="center"/>
          </w:tcPr>
          <w:p w14:paraId="21270B5E">
            <w:pPr>
              <w:pStyle w:val="12"/>
            </w:pPr>
          </w:p>
        </w:tc>
        <w:tc>
          <w:tcPr>
            <w:tcW w:w="1134" w:type="dxa"/>
            <w:vAlign w:val="center"/>
          </w:tcPr>
          <w:p w14:paraId="68B62474">
            <w:pPr>
              <w:pStyle w:val="12"/>
            </w:pPr>
          </w:p>
        </w:tc>
      </w:tr>
      <w:tr w14:paraId="19B4B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D90017B">
            <w:pPr>
              <w:pStyle w:val="14"/>
            </w:pPr>
            <w:r>
              <w:t>2050202</w:t>
            </w:r>
          </w:p>
        </w:tc>
        <w:tc>
          <w:tcPr>
            <w:tcW w:w="907" w:type="dxa"/>
            <w:vAlign w:val="center"/>
          </w:tcPr>
          <w:p w14:paraId="0EDB213A">
            <w:pPr>
              <w:pStyle w:val="14"/>
            </w:pPr>
            <w:r>
              <w:t>30299</w:t>
            </w:r>
          </w:p>
        </w:tc>
        <w:tc>
          <w:tcPr>
            <w:tcW w:w="907" w:type="dxa"/>
            <w:vAlign w:val="center"/>
          </w:tcPr>
          <w:p w14:paraId="07E6AA45">
            <w:pPr>
              <w:pStyle w:val="14"/>
            </w:pPr>
            <w:r>
              <w:t>50502</w:t>
            </w:r>
          </w:p>
        </w:tc>
        <w:tc>
          <w:tcPr>
            <w:tcW w:w="3969" w:type="dxa"/>
            <w:vAlign w:val="center"/>
          </w:tcPr>
          <w:p w14:paraId="5E3C5618">
            <w:pPr>
              <w:pStyle w:val="13"/>
            </w:pPr>
            <w:r>
              <w:t>（32）不可预见费</w:t>
            </w:r>
          </w:p>
        </w:tc>
        <w:tc>
          <w:tcPr>
            <w:tcW w:w="1134" w:type="dxa"/>
            <w:vAlign w:val="center"/>
          </w:tcPr>
          <w:p w14:paraId="12F09A13">
            <w:pPr>
              <w:pStyle w:val="12"/>
            </w:pPr>
            <w:r>
              <w:t>1.00</w:t>
            </w:r>
          </w:p>
        </w:tc>
        <w:tc>
          <w:tcPr>
            <w:tcW w:w="1134" w:type="dxa"/>
            <w:vAlign w:val="center"/>
          </w:tcPr>
          <w:p w14:paraId="416E4C5E">
            <w:pPr>
              <w:pStyle w:val="12"/>
            </w:pPr>
            <w:r>
              <w:t>1.00</w:t>
            </w:r>
          </w:p>
        </w:tc>
        <w:tc>
          <w:tcPr>
            <w:tcW w:w="1134" w:type="dxa"/>
            <w:vAlign w:val="center"/>
          </w:tcPr>
          <w:p w14:paraId="3FB70960">
            <w:pPr>
              <w:pStyle w:val="12"/>
            </w:pPr>
          </w:p>
        </w:tc>
        <w:tc>
          <w:tcPr>
            <w:tcW w:w="1134" w:type="dxa"/>
            <w:vAlign w:val="center"/>
          </w:tcPr>
          <w:p w14:paraId="510B36D2">
            <w:pPr>
              <w:pStyle w:val="12"/>
            </w:pPr>
          </w:p>
        </w:tc>
        <w:tc>
          <w:tcPr>
            <w:tcW w:w="1134" w:type="dxa"/>
            <w:vAlign w:val="center"/>
          </w:tcPr>
          <w:p w14:paraId="56C5878B">
            <w:pPr>
              <w:pStyle w:val="12"/>
            </w:pPr>
          </w:p>
        </w:tc>
        <w:tc>
          <w:tcPr>
            <w:tcW w:w="1134" w:type="dxa"/>
            <w:vAlign w:val="center"/>
          </w:tcPr>
          <w:p w14:paraId="32D837BF">
            <w:pPr>
              <w:pStyle w:val="12"/>
            </w:pPr>
          </w:p>
        </w:tc>
        <w:tc>
          <w:tcPr>
            <w:tcW w:w="1134" w:type="dxa"/>
            <w:vAlign w:val="center"/>
          </w:tcPr>
          <w:p w14:paraId="679FA218">
            <w:pPr>
              <w:pStyle w:val="12"/>
            </w:pPr>
          </w:p>
        </w:tc>
      </w:tr>
    </w:tbl>
    <w:p w14:paraId="00B8DA1F">
      <w:pPr>
        <w:sectPr>
          <w:pgSz w:w="16840" w:h="11900" w:orient="landscape"/>
          <w:pgMar w:top="1361" w:right="1020" w:bottom="1361" w:left="1020" w:header="720" w:footer="720" w:gutter="0"/>
          <w:cols w:space="720" w:num="1"/>
        </w:sectPr>
      </w:pPr>
    </w:p>
    <w:p w14:paraId="4AC37BF8">
      <w:pPr>
        <w:spacing w:before="0" w:after="0" w:line="240" w:lineRule="auto"/>
        <w:ind w:firstLine="0"/>
        <w:jc w:val="center"/>
        <w:outlineLvl w:val="4"/>
      </w:pPr>
      <w:r>
        <w:rPr>
          <w:rFonts w:ascii="方正小标宋_GBK" w:hAnsi="方正小标宋_GBK" w:eastAsia="方正小标宋_GBK" w:cs="方正小标宋_GBK"/>
          <w:color w:val="000000"/>
          <w:sz w:val="32"/>
        </w:rPr>
        <w:t>项目支出预算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881"/>
        <w:gridCol w:w="1213"/>
        <w:gridCol w:w="1365"/>
        <w:gridCol w:w="1365"/>
        <w:gridCol w:w="1365"/>
        <w:gridCol w:w="1365"/>
        <w:gridCol w:w="1365"/>
        <w:gridCol w:w="1365"/>
        <w:gridCol w:w="1366"/>
        <w:gridCol w:w="1366"/>
      </w:tblGrid>
      <w:tr w14:paraId="465D4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378" w:type="dxa"/>
            <w:gridSpan w:val="4"/>
            <w:tcBorders>
              <w:top w:val="single" w:color="FFFFFF" w:sz="6" w:space="0"/>
              <w:left w:val="single" w:color="FFFFFF" w:sz="6" w:space="0"/>
              <w:right w:val="single" w:color="FFFFFF" w:sz="6" w:space="0"/>
            </w:tcBorders>
            <w:vAlign w:val="center"/>
          </w:tcPr>
          <w:p w14:paraId="222580BC">
            <w:pPr>
              <w:pStyle w:val="10"/>
            </w:pPr>
            <w:r>
              <w:t>360014曹妃甸区第五农场中心小学</w:t>
            </w:r>
          </w:p>
        </w:tc>
        <w:tc>
          <w:tcPr>
            <w:tcW w:w="7654" w:type="dxa"/>
            <w:gridSpan w:val="6"/>
            <w:tcBorders>
              <w:top w:val="single" w:color="FFFFFF" w:sz="6" w:space="0"/>
              <w:left w:val="single" w:color="FFFFFF" w:sz="6" w:space="0"/>
              <w:right w:val="single" w:color="FFFFFF" w:sz="6" w:space="0"/>
            </w:tcBorders>
            <w:vAlign w:val="center"/>
          </w:tcPr>
          <w:p w14:paraId="3E1DA120">
            <w:pPr>
              <w:pStyle w:val="9"/>
            </w:pPr>
            <w:r>
              <w:t>单位：万元</w:t>
            </w:r>
          </w:p>
        </w:tc>
      </w:tr>
      <w:tr w14:paraId="495A8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restart"/>
            <w:vAlign w:val="center"/>
          </w:tcPr>
          <w:p w14:paraId="0365927B">
            <w:pPr>
              <w:pStyle w:val="11"/>
            </w:pPr>
            <w:r>
              <w:t>项目名称</w:t>
            </w:r>
          </w:p>
        </w:tc>
        <w:tc>
          <w:tcPr>
            <w:tcW w:w="1134" w:type="dxa"/>
            <w:vMerge w:val="restart"/>
            <w:vAlign w:val="center"/>
          </w:tcPr>
          <w:p w14:paraId="21D66540">
            <w:pPr>
              <w:pStyle w:val="11"/>
            </w:pPr>
            <w:r>
              <w:t>功能分类科目编码</w:t>
            </w:r>
          </w:p>
        </w:tc>
        <w:tc>
          <w:tcPr>
            <w:tcW w:w="10205" w:type="dxa"/>
            <w:gridSpan w:val="8"/>
            <w:vAlign w:val="center"/>
          </w:tcPr>
          <w:p w14:paraId="0276856E">
            <w:pPr>
              <w:pStyle w:val="11"/>
            </w:pPr>
            <w:r>
              <w:t>资 金 来 源</w:t>
            </w:r>
          </w:p>
        </w:tc>
      </w:tr>
      <w:tr w14:paraId="4D103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continue"/>
          </w:tcPr>
          <w:p w14:paraId="56E07143"/>
        </w:tc>
        <w:tc>
          <w:tcPr>
            <w:tcW w:w="1134" w:type="dxa"/>
            <w:vMerge w:val="continue"/>
          </w:tcPr>
          <w:p w14:paraId="53315600"/>
        </w:tc>
        <w:tc>
          <w:tcPr>
            <w:tcW w:w="1276" w:type="dxa"/>
            <w:vAlign w:val="center"/>
          </w:tcPr>
          <w:p w14:paraId="1D90410E">
            <w:pPr>
              <w:pStyle w:val="11"/>
            </w:pPr>
            <w:r>
              <w:t>合 计</w:t>
            </w:r>
          </w:p>
        </w:tc>
        <w:tc>
          <w:tcPr>
            <w:tcW w:w="1276" w:type="dxa"/>
            <w:vAlign w:val="center"/>
          </w:tcPr>
          <w:p w14:paraId="1BF68A45">
            <w:pPr>
              <w:pStyle w:val="11"/>
            </w:pPr>
            <w:r>
              <w:t>一般公共    预算拨款</w:t>
            </w:r>
          </w:p>
        </w:tc>
        <w:tc>
          <w:tcPr>
            <w:tcW w:w="1276" w:type="dxa"/>
            <w:vAlign w:val="center"/>
          </w:tcPr>
          <w:p w14:paraId="1AD52949">
            <w:pPr>
              <w:pStyle w:val="11"/>
            </w:pPr>
            <w:r>
              <w:t>基金预算    拨款</w:t>
            </w:r>
          </w:p>
        </w:tc>
        <w:tc>
          <w:tcPr>
            <w:tcW w:w="1276" w:type="dxa"/>
            <w:vAlign w:val="center"/>
          </w:tcPr>
          <w:p w14:paraId="70FC8DCE">
            <w:pPr>
              <w:pStyle w:val="11"/>
            </w:pPr>
            <w:r>
              <w:t>国有资本经营预算拨款</w:t>
            </w:r>
          </w:p>
        </w:tc>
        <w:tc>
          <w:tcPr>
            <w:tcW w:w="1276" w:type="dxa"/>
            <w:vAlign w:val="center"/>
          </w:tcPr>
          <w:p w14:paraId="3F57B115">
            <w:pPr>
              <w:pStyle w:val="11"/>
            </w:pPr>
            <w:r>
              <w:t>财政专户    核拨</w:t>
            </w:r>
          </w:p>
        </w:tc>
        <w:tc>
          <w:tcPr>
            <w:tcW w:w="1276" w:type="dxa"/>
            <w:vAlign w:val="center"/>
          </w:tcPr>
          <w:p w14:paraId="159A9B1A">
            <w:pPr>
              <w:pStyle w:val="11"/>
            </w:pPr>
            <w:r>
              <w:t>单位资金</w:t>
            </w:r>
          </w:p>
        </w:tc>
        <w:tc>
          <w:tcPr>
            <w:tcW w:w="1276" w:type="dxa"/>
            <w:vAlign w:val="center"/>
          </w:tcPr>
          <w:p w14:paraId="15801813">
            <w:pPr>
              <w:pStyle w:val="11"/>
            </w:pPr>
            <w:r>
              <w:t>财政拨款    结转</w:t>
            </w:r>
          </w:p>
        </w:tc>
        <w:tc>
          <w:tcPr>
            <w:tcW w:w="1276" w:type="dxa"/>
            <w:vAlign w:val="center"/>
          </w:tcPr>
          <w:p w14:paraId="53B7CA01">
            <w:pPr>
              <w:pStyle w:val="11"/>
            </w:pPr>
            <w:r>
              <w:t>非财政拨款结转结余</w:t>
            </w:r>
          </w:p>
        </w:tc>
      </w:tr>
      <w:tr w14:paraId="637BE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22C567AE">
            <w:pPr>
              <w:pStyle w:val="15"/>
              <w:spacing w:before="0" w:after="0"/>
              <w:ind w:firstLine="0"/>
            </w:pPr>
            <w:r>
              <w:t>合计</w:t>
            </w:r>
          </w:p>
        </w:tc>
        <w:tc>
          <w:tcPr>
            <w:tcW w:w="1134" w:type="dxa"/>
            <w:vAlign w:val="center"/>
          </w:tcPr>
          <w:p w14:paraId="53BA1B0F">
            <w:pPr>
              <w:pStyle w:val="16"/>
            </w:pPr>
          </w:p>
        </w:tc>
        <w:tc>
          <w:tcPr>
            <w:tcW w:w="1276" w:type="dxa"/>
            <w:vAlign w:val="center"/>
          </w:tcPr>
          <w:p w14:paraId="511883E2">
            <w:pPr>
              <w:pStyle w:val="16"/>
            </w:pPr>
            <w:r>
              <w:t>29.97</w:t>
            </w:r>
          </w:p>
        </w:tc>
        <w:tc>
          <w:tcPr>
            <w:tcW w:w="1276" w:type="dxa"/>
            <w:vAlign w:val="center"/>
          </w:tcPr>
          <w:p w14:paraId="4CC7ACFF">
            <w:pPr>
              <w:pStyle w:val="16"/>
            </w:pPr>
            <w:r>
              <w:t>29.97</w:t>
            </w:r>
          </w:p>
        </w:tc>
        <w:tc>
          <w:tcPr>
            <w:tcW w:w="1276" w:type="dxa"/>
            <w:vAlign w:val="center"/>
          </w:tcPr>
          <w:p w14:paraId="0589D82C">
            <w:pPr>
              <w:pStyle w:val="16"/>
            </w:pPr>
          </w:p>
        </w:tc>
        <w:tc>
          <w:tcPr>
            <w:tcW w:w="1276" w:type="dxa"/>
            <w:vAlign w:val="center"/>
          </w:tcPr>
          <w:p w14:paraId="5043C753">
            <w:pPr>
              <w:pStyle w:val="16"/>
            </w:pPr>
          </w:p>
        </w:tc>
        <w:tc>
          <w:tcPr>
            <w:tcW w:w="1276" w:type="dxa"/>
            <w:vAlign w:val="center"/>
          </w:tcPr>
          <w:p w14:paraId="31829E10">
            <w:pPr>
              <w:pStyle w:val="16"/>
            </w:pPr>
          </w:p>
        </w:tc>
        <w:tc>
          <w:tcPr>
            <w:tcW w:w="1276" w:type="dxa"/>
            <w:vAlign w:val="center"/>
          </w:tcPr>
          <w:p w14:paraId="354AC22F">
            <w:pPr>
              <w:pStyle w:val="16"/>
            </w:pPr>
          </w:p>
        </w:tc>
        <w:tc>
          <w:tcPr>
            <w:tcW w:w="1276" w:type="dxa"/>
            <w:vAlign w:val="center"/>
          </w:tcPr>
          <w:p w14:paraId="1838F34B">
            <w:pPr>
              <w:pStyle w:val="16"/>
            </w:pPr>
          </w:p>
        </w:tc>
        <w:tc>
          <w:tcPr>
            <w:tcW w:w="1276" w:type="dxa"/>
            <w:vAlign w:val="center"/>
          </w:tcPr>
          <w:p w14:paraId="4921ECD2">
            <w:pPr>
              <w:pStyle w:val="16"/>
            </w:pPr>
          </w:p>
        </w:tc>
      </w:tr>
      <w:tr w14:paraId="13D16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2F93A2C2">
            <w:pPr>
              <w:pStyle w:val="13"/>
            </w:pPr>
            <w:r>
              <w:t>五场小学2023年幼儿园保育费</w:t>
            </w:r>
          </w:p>
        </w:tc>
        <w:tc>
          <w:tcPr>
            <w:tcW w:w="1134" w:type="dxa"/>
            <w:vAlign w:val="center"/>
          </w:tcPr>
          <w:p w14:paraId="3D5BF625">
            <w:pPr>
              <w:pStyle w:val="13"/>
            </w:pPr>
            <w:r>
              <w:t>2050201</w:t>
            </w:r>
          </w:p>
        </w:tc>
        <w:tc>
          <w:tcPr>
            <w:tcW w:w="1276" w:type="dxa"/>
            <w:vAlign w:val="center"/>
          </w:tcPr>
          <w:p w14:paraId="000B2FCE">
            <w:pPr>
              <w:pStyle w:val="12"/>
            </w:pPr>
            <w:r>
              <w:t>29.97</w:t>
            </w:r>
          </w:p>
        </w:tc>
        <w:tc>
          <w:tcPr>
            <w:tcW w:w="1276" w:type="dxa"/>
            <w:vAlign w:val="center"/>
          </w:tcPr>
          <w:p w14:paraId="5E2864F8">
            <w:pPr>
              <w:pStyle w:val="12"/>
            </w:pPr>
            <w:r>
              <w:t>29.97</w:t>
            </w:r>
          </w:p>
        </w:tc>
        <w:tc>
          <w:tcPr>
            <w:tcW w:w="1276" w:type="dxa"/>
            <w:vAlign w:val="center"/>
          </w:tcPr>
          <w:p w14:paraId="396F0AD4">
            <w:pPr>
              <w:pStyle w:val="12"/>
            </w:pPr>
          </w:p>
        </w:tc>
        <w:tc>
          <w:tcPr>
            <w:tcW w:w="1276" w:type="dxa"/>
            <w:vAlign w:val="center"/>
          </w:tcPr>
          <w:p w14:paraId="684FFBF7">
            <w:pPr>
              <w:pStyle w:val="12"/>
            </w:pPr>
          </w:p>
        </w:tc>
        <w:tc>
          <w:tcPr>
            <w:tcW w:w="1276" w:type="dxa"/>
            <w:vAlign w:val="center"/>
          </w:tcPr>
          <w:p w14:paraId="01A4E73F">
            <w:pPr>
              <w:pStyle w:val="12"/>
            </w:pPr>
          </w:p>
        </w:tc>
        <w:tc>
          <w:tcPr>
            <w:tcW w:w="1276" w:type="dxa"/>
            <w:vAlign w:val="center"/>
          </w:tcPr>
          <w:p w14:paraId="22CEFCB1">
            <w:pPr>
              <w:pStyle w:val="12"/>
            </w:pPr>
          </w:p>
        </w:tc>
        <w:tc>
          <w:tcPr>
            <w:tcW w:w="1276" w:type="dxa"/>
            <w:vAlign w:val="center"/>
          </w:tcPr>
          <w:p w14:paraId="427F4FEA">
            <w:pPr>
              <w:pStyle w:val="12"/>
            </w:pPr>
          </w:p>
        </w:tc>
        <w:tc>
          <w:tcPr>
            <w:tcW w:w="1276" w:type="dxa"/>
            <w:vAlign w:val="center"/>
          </w:tcPr>
          <w:p w14:paraId="29769BF6">
            <w:pPr>
              <w:pStyle w:val="12"/>
            </w:pPr>
          </w:p>
        </w:tc>
      </w:tr>
    </w:tbl>
    <w:p w14:paraId="1A6C8895">
      <w:pPr>
        <w:sectPr>
          <w:pgSz w:w="16840" w:h="11900" w:orient="landscape"/>
          <w:pgMar w:top="1361" w:right="1020" w:bottom="1361" w:left="1020" w:header="720" w:footer="720" w:gutter="0"/>
          <w:cols w:space="720" w:num="1"/>
        </w:sectPr>
      </w:pPr>
    </w:p>
    <w:p w14:paraId="7076510F">
      <w:pPr>
        <w:spacing w:before="0" w:after="0" w:line="240" w:lineRule="auto"/>
        <w:ind w:firstLine="0"/>
        <w:jc w:val="center"/>
        <w:outlineLvl w:val="4"/>
      </w:pPr>
      <w:r>
        <w:rPr>
          <w:rFonts w:ascii="方正小标宋_GBK" w:hAnsi="方正小标宋_GBK" w:eastAsia="方正小标宋_GBK" w:cs="方正小标宋_GBK"/>
          <w:color w:val="000000"/>
          <w:sz w:val="32"/>
        </w:rPr>
        <w:t>单位预算政府经济分类表</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036F5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3FA3BE00">
            <w:pPr>
              <w:pStyle w:val="10"/>
            </w:pPr>
            <w:r>
              <w:t>360014曹妃甸区第五农场中心小学</w:t>
            </w:r>
          </w:p>
        </w:tc>
        <w:tc>
          <w:tcPr>
            <w:tcW w:w="4252" w:type="dxa"/>
            <w:gridSpan w:val="3"/>
            <w:tcBorders>
              <w:top w:val="single" w:color="FFFFFF" w:sz="6" w:space="0"/>
              <w:left w:val="single" w:color="FFFFFF" w:sz="6" w:space="0"/>
              <w:right w:val="single" w:color="FFFFFF" w:sz="6" w:space="0"/>
            </w:tcBorders>
            <w:vAlign w:val="center"/>
          </w:tcPr>
          <w:p w14:paraId="19614E04">
            <w:pPr>
              <w:pStyle w:val="9"/>
            </w:pPr>
            <w:r>
              <w:t>单位：万元</w:t>
            </w:r>
          </w:p>
        </w:tc>
      </w:tr>
      <w:tr w14:paraId="5A358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restart"/>
            <w:vAlign w:val="center"/>
          </w:tcPr>
          <w:p w14:paraId="26E364AD">
            <w:pPr>
              <w:pStyle w:val="11"/>
            </w:pPr>
            <w:r>
              <w:t>政府经济分类</w:t>
            </w:r>
          </w:p>
        </w:tc>
        <w:tc>
          <w:tcPr>
            <w:tcW w:w="11480" w:type="dxa"/>
            <w:gridSpan w:val="8"/>
            <w:vAlign w:val="center"/>
          </w:tcPr>
          <w:p w14:paraId="78FEC00F">
            <w:pPr>
              <w:pStyle w:val="11"/>
            </w:pPr>
            <w:r>
              <w:t>资 金 来 源</w:t>
            </w:r>
          </w:p>
        </w:tc>
      </w:tr>
      <w:tr w14:paraId="54E51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continue"/>
          </w:tcPr>
          <w:p w14:paraId="74E535EE"/>
        </w:tc>
        <w:tc>
          <w:tcPr>
            <w:tcW w:w="1417" w:type="dxa"/>
            <w:vAlign w:val="center"/>
          </w:tcPr>
          <w:p w14:paraId="160CECE1">
            <w:pPr>
              <w:pStyle w:val="11"/>
            </w:pPr>
            <w:r>
              <w:t>合计</w:t>
            </w:r>
          </w:p>
        </w:tc>
        <w:tc>
          <w:tcPr>
            <w:tcW w:w="1417" w:type="dxa"/>
            <w:vAlign w:val="center"/>
          </w:tcPr>
          <w:p w14:paraId="018F848E">
            <w:pPr>
              <w:pStyle w:val="11"/>
            </w:pPr>
            <w:r>
              <w:t>一般公共    预算拨款</w:t>
            </w:r>
          </w:p>
        </w:tc>
        <w:tc>
          <w:tcPr>
            <w:tcW w:w="1417" w:type="dxa"/>
            <w:vAlign w:val="center"/>
          </w:tcPr>
          <w:p w14:paraId="2A189A56">
            <w:pPr>
              <w:pStyle w:val="11"/>
            </w:pPr>
            <w:r>
              <w:t>基金预算    拨款</w:t>
            </w:r>
          </w:p>
        </w:tc>
        <w:tc>
          <w:tcPr>
            <w:tcW w:w="1559" w:type="dxa"/>
            <w:vAlign w:val="center"/>
          </w:tcPr>
          <w:p w14:paraId="53211C67">
            <w:pPr>
              <w:pStyle w:val="11"/>
            </w:pPr>
            <w:r>
              <w:t>国有资本经营    预算拨款</w:t>
            </w:r>
          </w:p>
        </w:tc>
        <w:tc>
          <w:tcPr>
            <w:tcW w:w="1417" w:type="dxa"/>
            <w:vAlign w:val="center"/>
          </w:tcPr>
          <w:p w14:paraId="5170BBC1">
            <w:pPr>
              <w:pStyle w:val="11"/>
            </w:pPr>
            <w:r>
              <w:t>财政专户    核拨</w:t>
            </w:r>
          </w:p>
        </w:tc>
        <w:tc>
          <w:tcPr>
            <w:tcW w:w="1417" w:type="dxa"/>
            <w:vAlign w:val="center"/>
          </w:tcPr>
          <w:p w14:paraId="4DCC1670">
            <w:pPr>
              <w:pStyle w:val="11"/>
            </w:pPr>
            <w:r>
              <w:t>单位资金</w:t>
            </w:r>
          </w:p>
        </w:tc>
        <w:tc>
          <w:tcPr>
            <w:tcW w:w="1417" w:type="dxa"/>
            <w:vAlign w:val="center"/>
          </w:tcPr>
          <w:p w14:paraId="0A0DA47A">
            <w:pPr>
              <w:pStyle w:val="11"/>
            </w:pPr>
            <w:r>
              <w:t>财政拨款    结转</w:t>
            </w:r>
          </w:p>
        </w:tc>
        <w:tc>
          <w:tcPr>
            <w:tcW w:w="1417" w:type="dxa"/>
            <w:vAlign w:val="center"/>
          </w:tcPr>
          <w:p w14:paraId="789BA841">
            <w:pPr>
              <w:pStyle w:val="11"/>
            </w:pPr>
            <w:r>
              <w:t>非财政拨款    结转结余</w:t>
            </w:r>
          </w:p>
        </w:tc>
      </w:tr>
      <w:tr w14:paraId="597D8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5B77342">
            <w:pPr>
              <w:pStyle w:val="15"/>
            </w:pPr>
            <w:r>
              <w:t>合  计</w:t>
            </w:r>
          </w:p>
        </w:tc>
        <w:tc>
          <w:tcPr>
            <w:tcW w:w="1417" w:type="dxa"/>
            <w:vAlign w:val="center"/>
          </w:tcPr>
          <w:p w14:paraId="669F045D">
            <w:pPr>
              <w:pStyle w:val="16"/>
            </w:pPr>
            <w:r>
              <w:t>863.61</w:t>
            </w:r>
          </w:p>
        </w:tc>
        <w:tc>
          <w:tcPr>
            <w:tcW w:w="1417" w:type="dxa"/>
            <w:vAlign w:val="center"/>
          </w:tcPr>
          <w:p w14:paraId="2160EDF6">
            <w:pPr>
              <w:pStyle w:val="16"/>
            </w:pPr>
            <w:r>
              <w:t>863.61</w:t>
            </w:r>
          </w:p>
        </w:tc>
        <w:tc>
          <w:tcPr>
            <w:tcW w:w="1417" w:type="dxa"/>
            <w:vAlign w:val="center"/>
          </w:tcPr>
          <w:p w14:paraId="20EE203F">
            <w:pPr>
              <w:pStyle w:val="16"/>
            </w:pPr>
          </w:p>
        </w:tc>
        <w:tc>
          <w:tcPr>
            <w:tcW w:w="1559" w:type="dxa"/>
            <w:vAlign w:val="center"/>
          </w:tcPr>
          <w:p w14:paraId="347C9855">
            <w:pPr>
              <w:pStyle w:val="16"/>
            </w:pPr>
          </w:p>
        </w:tc>
        <w:tc>
          <w:tcPr>
            <w:tcW w:w="1417" w:type="dxa"/>
            <w:vAlign w:val="center"/>
          </w:tcPr>
          <w:p w14:paraId="0A04A041">
            <w:pPr>
              <w:pStyle w:val="16"/>
            </w:pPr>
          </w:p>
        </w:tc>
        <w:tc>
          <w:tcPr>
            <w:tcW w:w="1417" w:type="dxa"/>
            <w:vAlign w:val="center"/>
          </w:tcPr>
          <w:p w14:paraId="3312BEFB">
            <w:pPr>
              <w:pStyle w:val="16"/>
            </w:pPr>
          </w:p>
        </w:tc>
        <w:tc>
          <w:tcPr>
            <w:tcW w:w="1417" w:type="dxa"/>
            <w:vAlign w:val="center"/>
          </w:tcPr>
          <w:p w14:paraId="41E376DA">
            <w:pPr>
              <w:pStyle w:val="16"/>
            </w:pPr>
          </w:p>
        </w:tc>
        <w:tc>
          <w:tcPr>
            <w:tcW w:w="1417" w:type="dxa"/>
            <w:vAlign w:val="center"/>
          </w:tcPr>
          <w:p w14:paraId="7FD43320">
            <w:pPr>
              <w:pStyle w:val="16"/>
            </w:pPr>
          </w:p>
        </w:tc>
      </w:tr>
      <w:tr w14:paraId="72E02E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0AF1A67">
            <w:pPr>
              <w:pStyle w:val="13"/>
            </w:pPr>
            <w:r>
              <w:t>501机关工资福利支出</w:t>
            </w:r>
          </w:p>
        </w:tc>
        <w:tc>
          <w:tcPr>
            <w:tcW w:w="1417" w:type="dxa"/>
            <w:vAlign w:val="center"/>
          </w:tcPr>
          <w:p w14:paraId="4B99EB2F">
            <w:pPr>
              <w:pStyle w:val="12"/>
            </w:pPr>
          </w:p>
        </w:tc>
        <w:tc>
          <w:tcPr>
            <w:tcW w:w="1417" w:type="dxa"/>
            <w:vAlign w:val="center"/>
          </w:tcPr>
          <w:p w14:paraId="2C4E3245">
            <w:pPr>
              <w:pStyle w:val="12"/>
            </w:pPr>
          </w:p>
        </w:tc>
        <w:tc>
          <w:tcPr>
            <w:tcW w:w="1417" w:type="dxa"/>
            <w:vAlign w:val="center"/>
          </w:tcPr>
          <w:p w14:paraId="623C447C">
            <w:pPr>
              <w:pStyle w:val="12"/>
            </w:pPr>
          </w:p>
        </w:tc>
        <w:tc>
          <w:tcPr>
            <w:tcW w:w="1559" w:type="dxa"/>
            <w:vAlign w:val="center"/>
          </w:tcPr>
          <w:p w14:paraId="152404F4">
            <w:pPr>
              <w:pStyle w:val="12"/>
            </w:pPr>
          </w:p>
        </w:tc>
        <w:tc>
          <w:tcPr>
            <w:tcW w:w="1417" w:type="dxa"/>
            <w:vAlign w:val="center"/>
          </w:tcPr>
          <w:p w14:paraId="370F7B08">
            <w:pPr>
              <w:pStyle w:val="12"/>
            </w:pPr>
          </w:p>
        </w:tc>
        <w:tc>
          <w:tcPr>
            <w:tcW w:w="1417" w:type="dxa"/>
            <w:vAlign w:val="center"/>
          </w:tcPr>
          <w:p w14:paraId="344CD841">
            <w:pPr>
              <w:pStyle w:val="12"/>
            </w:pPr>
          </w:p>
        </w:tc>
        <w:tc>
          <w:tcPr>
            <w:tcW w:w="1417" w:type="dxa"/>
            <w:vAlign w:val="center"/>
          </w:tcPr>
          <w:p w14:paraId="50937C5B">
            <w:pPr>
              <w:pStyle w:val="12"/>
            </w:pPr>
          </w:p>
        </w:tc>
        <w:tc>
          <w:tcPr>
            <w:tcW w:w="1417" w:type="dxa"/>
            <w:vAlign w:val="center"/>
          </w:tcPr>
          <w:p w14:paraId="75BBC1B2">
            <w:pPr>
              <w:pStyle w:val="12"/>
            </w:pPr>
          </w:p>
        </w:tc>
      </w:tr>
      <w:tr w14:paraId="4428E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03486A0">
            <w:pPr>
              <w:pStyle w:val="13"/>
            </w:pPr>
            <w:r>
              <w:t>502机关商品和服务支出</w:t>
            </w:r>
          </w:p>
        </w:tc>
        <w:tc>
          <w:tcPr>
            <w:tcW w:w="1417" w:type="dxa"/>
            <w:vAlign w:val="center"/>
          </w:tcPr>
          <w:p w14:paraId="7FA6D1B8">
            <w:pPr>
              <w:pStyle w:val="12"/>
            </w:pPr>
          </w:p>
        </w:tc>
        <w:tc>
          <w:tcPr>
            <w:tcW w:w="1417" w:type="dxa"/>
            <w:vAlign w:val="center"/>
          </w:tcPr>
          <w:p w14:paraId="6134C105">
            <w:pPr>
              <w:pStyle w:val="12"/>
            </w:pPr>
          </w:p>
        </w:tc>
        <w:tc>
          <w:tcPr>
            <w:tcW w:w="1417" w:type="dxa"/>
            <w:vAlign w:val="center"/>
          </w:tcPr>
          <w:p w14:paraId="0F15D0C8">
            <w:pPr>
              <w:pStyle w:val="12"/>
            </w:pPr>
          </w:p>
        </w:tc>
        <w:tc>
          <w:tcPr>
            <w:tcW w:w="1559" w:type="dxa"/>
            <w:vAlign w:val="center"/>
          </w:tcPr>
          <w:p w14:paraId="21A82E24">
            <w:pPr>
              <w:pStyle w:val="12"/>
            </w:pPr>
          </w:p>
        </w:tc>
        <w:tc>
          <w:tcPr>
            <w:tcW w:w="1417" w:type="dxa"/>
            <w:vAlign w:val="center"/>
          </w:tcPr>
          <w:p w14:paraId="6B709E1B">
            <w:pPr>
              <w:pStyle w:val="12"/>
            </w:pPr>
          </w:p>
        </w:tc>
        <w:tc>
          <w:tcPr>
            <w:tcW w:w="1417" w:type="dxa"/>
            <w:vAlign w:val="center"/>
          </w:tcPr>
          <w:p w14:paraId="220B8887">
            <w:pPr>
              <w:pStyle w:val="12"/>
            </w:pPr>
          </w:p>
        </w:tc>
        <w:tc>
          <w:tcPr>
            <w:tcW w:w="1417" w:type="dxa"/>
            <w:vAlign w:val="center"/>
          </w:tcPr>
          <w:p w14:paraId="7859CC22">
            <w:pPr>
              <w:pStyle w:val="12"/>
            </w:pPr>
          </w:p>
        </w:tc>
        <w:tc>
          <w:tcPr>
            <w:tcW w:w="1417" w:type="dxa"/>
            <w:vAlign w:val="center"/>
          </w:tcPr>
          <w:p w14:paraId="6D076E71">
            <w:pPr>
              <w:pStyle w:val="12"/>
            </w:pPr>
          </w:p>
        </w:tc>
      </w:tr>
      <w:tr w14:paraId="3851A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10096940">
            <w:pPr>
              <w:pStyle w:val="13"/>
            </w:pPr>
            <w:r>
              <w:t>503机关资本性支出（一）</w:t>
            </w:r>
          </w:p>
        </w:tc>
        <w:tc>
          <w:tcPr>
            <w:tcW w:w="1417" w:type="dxa"/>
            <w:vAlign w:val="center"/>
          </w:tcPr>
          <w:p w14:paraId="4BBF9892">
            <w:pPr>
              <w:pStyle w:val="12"/>
            </w:pPr>
          </w:p>
        </w:tc>
        <w:tc>
          <w:tcPr>
            <w:tcW w:w="1417" w:type="dxa"/>
            <w:vAlign w:val="center"/>
          </w:tcPr>
          <w:p w14:paraId="7C87061D">
            <w:pPr>
              <w:pStyle w:val="12"/>
            </w:pPr>
          </w:p>
        </w:tc>
        <w:tc>
          <w:tcPr>
            <w:tcW w:w="1417" w:type="dxa"/>
            <w:vAlign w:val="center"/>
          </w:tcPr>
          <w:p w14:paraId="64107659">
            <w:pPr>
              <w:pStyle w:val="12"/>
            </w:pPr>
          </w:p>
        </w:tc>
        <w:tc>
          <w:tcPr>
            <w:tcW w:w="1559" w:type="dxa"/>
            <w:vAlign w:val="center"/>
          </w:tcPr>
          <w:p w14:paraId="781E9ADA">
            <w:pPr>
              <w:pStyle w:val="12"/>
            </w:pPr>
          </w:p>
        </w:tc>
        <w:tc>
          <w:tcPr>
            <w:tcW w:w="1417" w:type="dxa"/>
            <w:vAlign w:val="center"/>
          </w:tcPr>
          <w:p w14:paraId="3E711CEF">
            <w:pPr>
              <w:pStyle w:val="12"/>
            </w:pPr>
          </w:p>
        </w:tc>
        <w:tc>
          <w:tcPr>
            <w:tcW w:w="1417" w:type="dxa"/>
            <w:vAlign w:val="center"/>
          </w:tcPr>
          <w:p w14:paraId="515A6444">
            <w:pPr>
              <w:pStyle w:val="12"/>
            </w:pPr>
          </w:p>
        </w:tc>
        <w:tc>
          <w:tcPr>
            <w:tcW w:w="1417" w:type="dxa"/>
            <w:vAlign w:val="center"/>
          </w:tcPr>
          <w:p w14:paraId="40B50AA8">
            <w:pPr>
              <w:pStyle w:val="12"/>
            </w:pPr>
          </w:p>
        </w:tc>
        <w:tc>
          <w:tcPr>
            <w:tcW w:w="1417" w:type="dxa"/>
            <w:vAlign w:val="center"/>
          </w:tcPr>
          <w:p w14:paraId="6E753335">
            <w:pPr>
              <w:pStyle w:val="12"/>
            </w:pPr>
          </w:p>
        </w:tc>
      </w:tr>
      <w:tr w14:paraId="7C8F12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003F3B1">
            <w:pPr>
              <w:pStyle w:val="13"/>
            </w:pPr>
            <w:r>
              <w:t>504机关资本性支出（二）</w:t>
            </w:r>
          </w:p>
        </w:tc>
        <w:tc>
          <w:tcPr>
            <w:tcW w:w="1417" w:type="dxa"/>
            <w:vAlign w:val="center"/>
          </w:tcPr>
          <w:p w14:paraId="64B12EF8">
            <w:pPr>
              <w:pStyle w:val="12"/>
            </w:pPr>
          </w:p>
        </w:tc>
        <w:tc>
          <w:tcPr>
            <w:tcW w:w="1417" w:type="dxa"/>
            <w:vAlign w:val="center"/>
          </w:tcPr>
          <w:p w14:paraId="03C3AE03">
            <w:pPr>
              <w:pStyle w:val="12"/>
            </w:pPr>
          </w:p>
        </w:tc>
        <w:tc>
          <w:tcPr>
            <w:tcW w:w="1417" w:type="dxa"/>
            <w:vAlign w:val="center"/>
          </w:tcPr>
          <w:p w14:paraId="71068285">
            <w:pPr>
              <w:pStyle w:val="12"/>
            </w:pPr>
          </w:p>
        </w:tc>
        <w:tc>
          <w:tcPr>
            <w:tcW w:w="1559" w:type="dxa"/>
            <w:vAlign w:val="center"/>
          </w:tcPr>
          <w:p w14:paraId="52584589">
            <w:pPr>
              <w:pStyle w:val="12"/>
            </w:pPr>
          </w:p>
        </w:tc>
        <w:tc>
          <w:tcPr>
            <w:tcW w:w="1417" w:type="dxa"/>
            <w:vAlign w:val="center"/>
          </w:tcPr>
          <w:p w14:paraId="72F7A069">
            <w:pPr>
              <w:pStyle w:val="12"/>
            </w:pPr>
          </w:p>
        </w:tc>
        <w:tc>
          <w:tcPr>
            <w:tcW w:w="1417" w:type="dxa"/>
            <w:vAlign w:val="center"/>
          </w:tcPr>
          <w:p w14:paraId="069417B2">
            <w:pPr>
              <w:pStyle w:val="12"/>
            </w:pPr>
          </w:p>
        </w:tc>
        <w:tc>
          <w:tcPr>
            <w:tcW w:w="1417" w:type="dxa"/>
            <w:vAlign w:val="center"/>
          </w:tcPr>
          <w:p w14:paraId="16A013D8">
            <w:pPr>
              <w:pStyle w:val="12"/>
            </w:pPr>
          </w:p>
        </w:tc>
        <w:tc>
          <w:tcPr>
            <w:tcW w:w="1417" w:type="dxa"/>
            <w:vAlign w:val="center"/>
          </w:tcPr>
          <w:p w14:paraId="7C3D44AE">
            <w:pPr>
              <w:pStyle w:val="12"/>
            </w:pPr>
          </w:p>
        </w:tc>
      </w:tr>
      <w:tr w14:paraId="5EBFE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517EBB4">
            <w:pPr>
              <w:pStyle w:val="13"/>
            </w:pPr>
            <w:r>
              <w:t>505对事业单位经常性补助</w:t>
            </w:r>
          </w:p>
        </w:tc>
        <w:tc>
          <w:tcPr>
            <w:tcW w:w="1417" w:type="dxa"/>
            <w:vAlign w:val="center"/>
          </w:tcPr>
          <w:p w14:paraId="6874B445">
            <w:pPr>
              <w:pStyle w:val="12"/>
            </w:pPr>
            <w:r>
              <w:t>779.59</w:t>
            </w:r>
          </w:p>
        </w:tc>
        <w:tc>
          <w:tcPr>
            <w:tcW w:w="1417" w:type="dxa"/>
            <w:vAlign w:val="center"/>
          </w:tcPr>
          <w:p w14:paraId="346261A8">
            <w:pPr>
              <w:pStyle w:val="12"/>
            </w:pPr>
            <w:r>
              <w:t>779.59</w:t>
            </w:r>
          </w:p>
        </w:tc>
        <w:tc>
          <w:tcPr>
            <w:tcW w:w="1417" w:type="dxa"/>
            <w:vAlign w:val="center"/>
          </w:tcPr>
          <w:p w14:paraId="549EFBDB">
            <w:pPr>
              <w:pStyle w:val="12"/>
            </w:pPr>
          </w:p>
        </w:tc>
        <w:tc>
          <w:tcPr>
            <w:tcW w:w="1559" w:type="dxa"/>
            <w:vAlign w:val="center"/>
          </w:tcPr>
          <w:p w14:paraId="499E1AC8">
            <w:pPr>
              <w:pStyle w:val="12"/>
            </w:pPr>
          </w:p>
        </w:tc>
        <w:tc>
          <w:tcPr>
            <w:tcW w:w="1417" w:type="dxa"/>
            <w:vAlign w:val="center"/>
          </w:tcPr>
          <w:p w14:paraId="683CCF63">
            <w:pPr>
              <w:pStyle w:val="12"/>
            </w:pPr>
          </w:p>
        </w:tc>
        <w:tc>
          <w:tcPr>
            <w:tcW w:w="1417" w:type="dxa"/>
            <w:vAlign w:val="center"/>
          </w:tcPr>
          <w:p w14:paraId="09C2E598">
            <w:pPr>
              <w:pStyle w:val="12"/>
            </w:pPr>
          </w:p>
        </w:tc>
        <w:tc>
          <w:tcPr>
            <w:tcW w:w="1417" w:type="dxa"/>
            <w:vAlign w:val="center"/>
          </w:tcPr>
          <w:p w14:paraId="2C1814C5">
            <w:pPr>
              <w:pStyle w:val="12"/>
            </w:pPr>
          </w:p>
        </w:tc>
        <w:tc>
          <w:tcPr>
            <w:tcW w:w="1417" w:type="dxa"/>
            <w:vAlign w:val="center"/>
          </w:tcPr>
          <w:p w14:paraId="7240496D">
            <w:pPr>
              <w:pStyle w:val="12"/>
            </w:pPr>
          </w:p>
        </w:tc>
      </w:tr>
      <w:tr w14:paraId="547F7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44C3D3B">
            <w:pPr>
              <w:pStyle w:val="13"/>
            </w:pPr>
            <w:r>
              <w:t>506对事业单位资本性补助</w:t>
            </w:r>
          </w:p>
        </w:tc>
        <w:tc>
          <w:tcPr>
            <w:tcW w:w="1417" w:type="dxa"/>
            <w:vAlign w:val="center"/>
          </w:tcPr>
          <w:p w14:paraId="5D823631">
            <w:pPr>
              <w:pStyle w:val="12"/>
            </w:pPr>
            <w:r>
              <w:t>1.50</w:t>
            </w:r>
          </w:p>
        </w:tc>
        <w:tc>
          <w:tcPr>
            <w:tcW w:w="1417" w:type="dxa"/>
            <w:vAlign w:val="center"/>
          </w:tcPr>
          <w:p w14:paraId="38A441B4">
            <w:pPr>
              <w:pStyle w:val="12"/>
            </w:pPr>
            <w:r>
              <w:t>1.50</w:t>
            </w:r>
          </w:p>
        </w:tc>
        <w:tc>
          <w:tcPr>
            <w:tcW w:w="1417" w:type="dxa"/>
            <w:vAlign w:val="center"/>
          </w:tcPr>
          <w:p w14:paraId="54C0E084">
            <w:pPr>
              <w:pStyle w:val="12"/>
            </w:pPr>
          </w:p>
        </w:tc>
        <w:tc>
          <w:tcPr>
            <w:tcW w:w="1559" w:type="dxa"/>
            <w:vAlign w:val="center"/>
          </w:tcPr>
          <w:p w14:paraId="143869D8">
            <w:pPr>
              <w:pStyle w:val="12"/>
            </w:pPr>
          </w:p>
        </w:tc>
        <w:tc>
          <w:tcPr>
            <w:tcW w:w="1417" w:type="dxa"/>
            <w:vAlign w:val="center"/>
          </w:tcPr>
          <w:p w14:paraId="449A27A8">
            <w:pPr>
              <w:pStyle w:val="12"/>
            </w:pPr>
          </w:p>
        </w:tc>
        <w:tc>
          <w:tcPr>
            <w:tcW w:w="1417" w:type="dxa"/>
            <w:vAlign w:val="center"/>
          </w:tcPr>
          <w:p w14:paraId="21893565">
            <w:pPr>
              <w:pStyle w:val="12"/>
            </w:pPr>
          </w:p>
        </w:tc>
        <w:tc>
          <w:tcPr>
            <w:tcW w:w="1417" w:type="dxa"/>
            <w:vAlign w:val="center"/>
          </w:tcPr>
          <w:p w14:paraId="233E4BEF">
            <w:pPr>
              <w:pStyle w:val="12"/>
            </w:pPr>
          </w:p>
        </w:tc>
        <w:tc>
          <w:tcPr>
            <w:tcW w:w="1417" w:type="dxa"/>
            <w:vAlign w:val="center"/>
          </w:tcPr>
          <w:p w14:paraId="6CEC78DF">
            <w:pPr>
              <w:pStyle w:val="12"/>
            </w:pPr>
          </w:p>
        </w:tc>
      </w:tr>
      <w:tr w14:paraId="3F30E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A2BAAB1">
            <w:pPr>
              <w:pStyle w:val="13"/>
            </w:pPr>
            <w:r>
              <w:t>507对企业补助</w:t>
            </w:r>
          </w:p>
        </w:tc>
        <w:tc>
          <w:tcPr>
            <w:tcW w:w="1417" w:type="dxa"/>
            <w:vAlign w:val="center"/>
          </w:tcPr>
          <w:p w14:paraId="4834A8F8">
            <w:pPr>
              <w:pStyle w:val="12"/>
            </w:pPr>
          </w:p>
        </w:tc>
        <w:tc>
          <w:tcPr>
            <w:tcW w:w="1417" w:type="dxa"/>
            <w:vAlign w:val="center"/>
          </w:tcPr>
          <w:p w14:paraId="6BB96E0C">
            <w:pPr>
              <w:pStyle w:val="12"/>
            </w:pPr>
          </w:p>
        </w:tc>
        <w:tc>
          <w:tcPr>
            <w:tcW w:w="1417" w:type="dxa"/>
            <w:vAlign w:val="center"/>
          </w:tcPr>
          <w:p w14:paraId="4D559665">
            <w:pPr>
              <w:pStyle w:val="12"/>
            </w:pPr>
          </w:p>
        </w:tc>
        <w:tc>
          <w:tcPr>
            <w:tcW w:w="1559" w:type="dxa"/>
            <w:vAlign w:val="center"/>
          </w:tcPr>
          <w:p w14:paraId="4131ABB2">
            <w:pPr>
              <w:pStyle w:val="12"/>
            </w:pPr>
          </w:p>
        </w:tc>
        <w:tc>
          <w:tcPr>
            <w:tcW w:w="1417" w:type="dxa"/>
            <w:vAlign w:val="center"/>
          </w:tcPr>
          <w:p w14:paraId="5AC8110D">
            <w:pPr>
              <w:pStyle w:val="12"/>
            </w:pPr>
          </w:p>
        </w:tc>
        <w:tc>
          <w:tcPr>
            <w:tcW w:w="1417" w:type="dxa"/>
            <w:vAlign w:val="center"/>
          </w:tcPr>
          <w:p w14:paraId="416FE329">
            <w:pPr>
              <w:pStyle w:val="12"/>
            </w:pPr>
          </w:p>
        </w:tc>
        <w:tc>
          <w:tcPr>
            <w:tcW w:w="1417" w:type="dxa"/>
            <w:vAlign w:val="center"/>
          </w:tcPr>
          <w:p w14:paraId="4B59C839">
            <w:pPr>
              <w:pStyle w:val="12"/>
            </w:pPr>
          </w:p>
        </w:tc>
        <w:tc>
          <w:tcPr>
            <w:tcW w:w="1417" w:type="dxa"/>
            <w:vAlign w:val="center"/>
          </w:tcPr>
          <w:p w14:paraId="4F27A20A">
            <w:pPr>
              <w:pStyle w:val="12"/>
            </w:pPr>
          </w:p>
        </w:tc>
      </w:tr>
      <w:tr w14:paraId="52A7C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BD5105B">
            <w:pPr>
              <w:pStyle w:val="13"/>
            </w:pPr>
            <w:r>
              <w:t>508对企业资本性支出</w:t>
            </w:r>
          </w:p>
        </w:tc>
        <w:tc>
          <w:tcPr>
            <w:tcW w:w="1417" w:type="dxa"/>
            <w:vAlign w:val="center"/>
          </w:tcPr>
          <w:p w14:paraId="3912CE25">
            <w:pPr>
              <w:pStyle w:val="12"/>
            </w:pPr>
          </w:p>
        </w:tc>
        <w:tc>
          <w:tcPr>
            <w:tcW w:w="1417" w:type="dxa"/>
            <w:vAlign w:val="center"/>
          </w:tcPr>
          <w:p w14:paraId="51CAD820">
            <w:pPr>
              <w:pStyle w:val="12"/>
            </w:pPr>
          </w:p>
        </w:tc>
        <w:tc>
          <w:tcPr>
            <w:tcW w:w="1417" w:type="dxa"/>
            <w:vAlign w:val="center"/>
          </w:tcPr>
          <w:p w14:paraId="092636C1">
            <w:pPr>
              <w:pStyle w:val="12"/>
            </w:pPr>
          </w:p>
        </w:tc>
        <w:tc>
          <w:tcPr>
            <w:tcW w:w="1559" w:type="dxa"/>
            <w:vAlign w:val="center"/>
          </w:tcPr>
          <w:p w14:paraId="75088AD5">
            <w:pPr>
              <w:pStyle w:val="12"/>
            </w:pPr>
          </w:p>
        </w:tc>
        <w:tc>
          <w:tcPr>
            <w:tcW w:w="1417" w:type="dxa"/>
            <w:vAlign w:val="center"/>
          </w:tcPr>
          <w:p w14:paraId="2C62238E">
            <w:pPr>
              <w:pStyle w:val="12"/>
            </w:pPr>
          </w:p>
        </w:tc>
        <w:tc>
          <w:tcPr>
            <w:tcW w:w="1417" w:type="dxa"/>
            <w:vAlign w:val="center"/>
          </w:tcPr>
          <w:p w14:paraId="26B8F251">
            <w:pPr>
              <w:pStyle w:val="12"/>
            </w:pPr>
          </w:p>
        </w:tc>
        <w:tc>
          <w:tcPr>
            <w:tcW w:w="1417" w:type="dxa"/>
            <w:vAlign w:val="center"/>
          </w:tcPr>
          <w:p w14:paraId="2630AD65">
            <w:pPr>
              <w:pStyle w:val="12"/>
            </w:pPr>
          </w:p>
        </w:tc>
        <w:tc>
          <w:tcPr>
            <w:tcW w:w="1417" w:type="dxa"/>
            <w:vAlign w:val="center"/>
          </w:tcPr>
          <w:p w14:paraId="6A5EFF96">
            <w:pPr>
              <w:pStyle w:val="12"/>
            </w:pPr>
          </w:p>
        </w:tc>
      </w:tr>
      <w:tr w14:paraId="4FE25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9E11257">
            <w:pPr>
              <w:pStyle w:val="13"/>
            </w:pPr>
            <w:r>
              <w:t>509对个人和家庭的补助</w:t>
            </w:r>
          </w:p>
        </w:tc>
        <w:tc>
          <w:tcPr>
            <w:tcW w:w="1417" w:type="dxa"/>
            <w:vAlign w:val="center"/>
          </w:tcPr>
          <w:p w14:paraId="5664053C">
            <w:pPr>
              <w:pStyle w:val="12"/>
            </w:pPr>
            <w:r>
              <w:t>82.52</w:t>
            </w:r>
          </w:p>
        </w:tc>
        <w:tc>
          <w:tcPr>
            <w:tcW w:w="1417" w:type="dxa"/>
            <w:vAlign w:val="center"/>
          </w:tcPr>
          <w:p w14:paraId="0FE85FC5">
            <w:pPr>
              <w:pStyle w:val="12"/>
            </w:pPr>
            <w:r>
              <w:t>82.52</w:t>
            </w:r>
          </w:p>
        </w:tc>
        <w:tc>
          <w:tcPr>
            <w:tcW w:w="1417" w:type="dxa"/>
            <w:vAlign w:val="center"/>
          </w:tcPr>
          <w:p w14:paraId="3373E19D">
            <w:pPr>
              <w:pStyle w:val="12"/>
            </w:pPr>
          </w:p>
        </w:tc>
        <w:tc>
          <w:tcPr>
            <w:tcW w:w="1559" w:type="dxa"/>
            <w:vAlign w:val="center"/>
          </w:tcPr>
          <w:p w14:paraId="21F5068C">
            <w:pPr>
              <w:pStyle w:val="12"/>
            </w:pPr>
          </w:p>
        </w:tc>
        <w:tc>
          <w:tcPr>
            <w:tcW w:w="1417" w:type="dxa"/>
            <w:vAlign w:val="center"/>
          </w:tcPr>
          <w:p w14:paraId="1CD2C2AB">
            <w:pPr>
              <w:pStyle w:val="12"/>
            </w:pPr>
          </w:p>
        </w:tc>
        <w:tc>
          <w:tcPr>
            <w:tcW w:w="1417" w:type="dxa"/>
            <w:vAlign w:val="center"/>
          </w:tcPr>
          <w:p w14:paraId="6A45B836">
            <w:pPr>
              <w:pStyle w:val="12"/>
            </w:pPr>
          </w:p>
        </w:tc>
        <w:tc>
          <w:tcPr>
            <w:tcW w:w="1417" w:type="dxa"/>
            <w:vAlign w:val="center"/>
          </w:tcPr>
          <w:p w14:paraId="5698CD60">
            <w:pPr>
              <w:pStyle w:val="12"/>
            </w:pPr>
          </w:p>
        </w:tc>
        <w:tc>
          <w:tcPr>
            <w:tcW w:w="1417" w:type="dxa"/>
            <w:vAlign w:val="center"/>
          </w:tcPr>
          <w:p w14:paraId="2424F675">
            <w:pPr>
              <w:pStyle w:val="12"/>
            </w:pPr>
          </w:p>
        </w:tc>
      </w:tr>
      <w:tr w14:paraId="4B55C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DADF8FE">
            <w:pPr>
              <w:pStyle w:val="13"/>
            </w:pPr>
            <w:r>
              <w:t>511债务利息及费用支出</w:t>
            </w:r>
          </w:p>
        </w:tc>
        <w:tc>
          <w:tcPr>
            <w:tcW w:w="1417" w:type="dxa"/>
            <w:vAlign w:val="center"/>
          </w:tcPr>
          <w:p w14:paraId="1AE77598">
            <w:pPr>
              <w:pStyle w:val="12"/>
            </w:pPr>
          </w:p>
        </w:tc>
        <w:tc>
          <w:tcPr>
            <w:tcW w:w="1417" w:type="dxa"/>
            <w:vAlign w:val="center"/>
          </w:tcPr>
          <w:p w14:paraId="0F8CCACA">
            <w:pPr>
              <w:pStyle w:val="12"/>
            </w:pPr>
          </w:p>
        </w:tc>
        <w:tc>
          <w:tcPr>
            <w:tcW w:w="1417" w:type="dxa"/>
            <w:vAlign w:val="center"/>
          </w:tcPr>
          <w:p w14:paraId="144E02F4">
            <w:pPr>
              <w:pStyle w:val="12"/>
            </w:pPr>
          </w:p>
        </w:tc>
        <w:tc>
          <w:tcPr>
            <w:tcW w:w="1559" w:type="dxa"/>
            <w:vAlign w:val="center"/>
          </w:tcPr>
          <w:p w14:paraId="2438999A">
            <w:pPr>
              <w:pStyle w:val="12"/>
            </w:pPr>
          </w:p>
        </w:tc>
        <w:tc>
          <w:tcPr>
            <w:tcW w:w="1417" w:type="dxa"/>
            <w:vAlign w:val="center"/>
          </w:tcPr>
          <w:p w14:paraId="712068C6">
            <w:pPr>
              <w:pStyle w:val="12"/>
            </w:pPr>
          </w:p>
        </w:tc>
        <w:tc>
          <w:tcPr>
            <w:tcW w:w="1417" w:type="dxa"/>
            <w:vAlign w:val="center"/>
          </w:tcPr>
          <w:p w14:paraId="33C7E1A9">
            <w:pPr>
              <w:pStyle w:val="12"/>
            </w:pPr>
          </w:p>
        </w:tc>
        <w:tc>
          <w:tcPr>
            <w:tcW w:w="1417" w:type="dxa"/>
            <w:vAlign w:val="center"/>
          </w:tcPr>
          <w:p w14:paraId="23134341">
            <w:pPr>
              <w:pStyle w:val="12"/>
            </w:pPr>
          </w:p>
        </w:tc>
        <w:tc>
          <w:tcPr>
            <w:tcW w:w="1417" w:type="dxa"/>
            <w:vAlign w:val="center"/>
          </w:tcPr>
          <w:p w14:paraId="1DF433A6">
            <w:pPr>
              <w:pStyle w:val="12"/>
            </w:pPr>
          </w:p>
        </w:tc>
      </w:tr>
      <w:tr w14:paraId="30E28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1CA1C079">
            <w:pPr>
              <w:pStyle w:val="13"/>
            </w:pPr>
            <w:r>
              <w:t>513转移性支出</w:t>
            </w:r>
          </w:p>
        </w:tc>
        <w:tc>
          <w:tcPr>
            <w:tcW w:w="1417" w:type="dxa"/>
            <w:vAlign w:val="center"/>
          </w:tcPr>
          <w:p w14:paraId="72F964DD">
            <w:pPr>
              <w:pStyle w:val="12"/>
            </w:pPr>
          </w:p>
        </w:tc>
        <w:tc>
          <w:tcPr>
            <w:tcW w:w="1417" w:type="dxa"/>
            <w:vAlign w:val="center"/>
          </w:tcPr>
          <w:p w14:paraId="7D739B45">
            <w:pPr>
              <w:pStyle w:val="12"/>
            </w:pPr>
          </w:p>
        </w:tc>
        <w:tc>
          <w:tcPr>
            <w:tcW w:w="1417" w:type="dxa"/>
            <w:vAlign w:val="center"/>
          </w:tcPr>
          <w:p w14:paraId="0A609E43">
            <w:pPr>
              <w:pStyle w:val="12"/>
            </w:pPr>
          </w:p>
        </w:tc>
        <w:tc>
          <w:tcPr>
            <w:tcW w:w="1559" w:type="dxa"/>
            <w:vAlign w:val="center"/>
          </w:tcPr>
          <w:p w14:paraId="5A8ACD3F">
            <w:pPr>
              <w:pStyle w:val="12"/>
            </w:pPr>
          </w:p>
        </w:tc>
        <w:tc>
          <w:tcPr>
            <w:tcW w:w="1417" w:type="dxa"/>
            <w:vAlign w:val="center"/>
          </w:tcPr>
          <w:p w14:paraId="1228ED4C">
            <w:pPr>
              <w:pStyle w:val="12"/>
            </w:pPr>
          </w:p>
        </w:tc>
        <w:tc>
          <w:tcPr>
            <w:tcW w:w="1417" w:type="dxa"/>
            <w:vAlign w:val="center"/>
          </w:tcPr>
          <w:p w14:paraId="1C47DC2B">
            <w:pPr>
              <w:pStyle w:val="12"/>
            </w:pPr>
          </w:p>
        </w:tc>
        <w:tc>
          <w:tcPr>
            <w:tcW w:w="1417" w:type="dxa"/>
            <w:vAlign w:val="center"/>
          </w:tcPr>
          <w:p w14:paraId="309864AD">
            <w:pPr>
              <w:pStyle w:val="12"/>
            </w:pPr>
          </w:p>
        </w:tc>
        <w:tc>
          <w:tcPr>
            <w:tcW w:w="1417" w:type="dxa"/>
            <w:vAlign w:val="center"/>
          </w:tcPr>
          <w:p w14:paraId="5F9F36FA">
            <w:pPr>
              <w:pStyle w:val="12"/>
            </w:pPr>
          </w:p>
        </w:tc>
      </w:tr>
      <w:tr w14:paraId="3CFF6C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819A6F2">
            <w:pPr>
              <w:pStyle w:val="13"/>
            </w:pPr>
            <w:r>
              <w:t>599其他支出</w:t>
            </w:r>
          </w:p>
        </w:tc>
        <w:tc>
          <w:tcPr>
            <w:tcW w:w="1417" w:type="dxa"/>
            <w:vAlign w:val="center"/>
          </w:tcPr>
          <w:p w14:paraId="1E31CDE5">
            <w:pPr>
              <w:pStyle w:val="12"/>
            </w:pPr>
          </w:p>
        </w:tc>
        <w:tc>
          <w:tcPr>
            <w:tcW w:w="1417" w:type="dxa"/>
            <w:vAlign w:val="center"/>
          </w:tcPr>
          <w:p w14:paraId="104EAB40">
            <w:pPr>
              <w:pStyle w:val="12"/>
            </w:pPr>
          </w:p>
        </w:tc>
        <w:tc>
          <w:tcPr>
            <w:tcW w:w="1417" w:type="dxa"/>
            <w:vAlign w:val="center"/>
          </w:tcPr>
          <w:p w14:paraId="623689C4">
            <w:pPr>
              <w:pStyle w:val="12"/>
            </w:pPr>
          </w:p>
        </w:tc>
        <w:tc>
          <w:tcPr>
            <w:tcW w:w="1559" w:type="dxa"/>
            <w:vAlign w:val="center"/>
          </w:tcPr>
          <w:p w14:paraId="55397ED2">
            <w:pPr>
              <w:pStyle w:val="12"/>
            </w:pPr>
          </w:p>
        </w:tc>
        <w:tc>
          <w:tcPr>
            <w:tcW w:w="1417" w:type="dxa"/>
            <w:vAlign w:val="center"/>
          </w:tcPr>
          <w:p w14:paraId="5E7B3CC2">
            <w:pPr>
              <w:pStyle w:val="12"/>
            </w:pPr>
          </w:p>
        </w:tc>
        <w:tc>
          <w:tcPr>
            <w:tcW w:w="1417" w:type="dxa"/>
            <w:vAlign w:val="center"/>
          </w:tcPr>
          <w:p w14:paraId="633DC244">
            <w:pPr>
              <w:pStyle w:val="12"/>
            </w:pPr>
          </w:p>
        </w:tc>
        <w:tc>
          <w:tcPr>
            <w:tcW w:w="1417" w:type="dxa"/>
            <w:vAlign w:val="center"/>
          </w:tcPr>
          <w:p w14:paraId="15747A10">
            <w:pPr>
              <w:pStyle w:val="12"/>
            </w:pPr>
          </w:p>
        </w:tc>
        <w:tc>
          <w:tcPr>
            <w:tcW w:w="1417" w:type="dxa"/>
            <w:vAlign w:val="center"/>
          </w:tcPr>
          <w:p w14:paraId="452CDCEB">
            <w:pPr>
              <w:pStyle w:val="12"/>
            </w:pPr>
          </w:p>
        </w:tc>
      </w:tr>
    </w:tbl>
    <w:p w14:paraId="15CCCDB3">
      <w:pPr>
        <w:sectPr>
          <w:pgSz w:w="16840" w:h="11900" w:orient="landscape"/>
          <w:pgMar w:top="1361" w:right="1020" w:bottom="1361" w:left="1020" w:header="720" w:footer="720" w:gutter="0"/>
          <w:cols w:space="720" w:num="1"/>
        </w:sectPr>
      </w:pPr>
    </w:p>
    <w:p w14:paraId="3ADBB18A">
      <w:pPr>
        <w:spacing w:before="0" w:after="0"/>
        <w:ind w:firstLine="0"/>
        <w:jc w:val="center"/>
        <w:outlineLvl w:val="3"/>
      </w:pPr>
      <w:bookmarkStart w:id="21" w:name="_Toc_4_4_0000000022"/>
      <w:r>
        <w:rPr>
          <w:rFonts w:ascii="方正小标宋_GBK" w:hAnsi="方正小标宋_GBK" w:eastAsia="方正小标宋_GBK" w:cs="方正小标宋_GBK"/>
          <w:color w:val="000000"/>
          <w:sz w:val="44"/>
        </w:rPr>
        <w:t>十四、曹妃甸区第六农场中心小学收支预算</w:t>
      </w:r>
      <w:bookmarkEnd w:id="21"/>
    </w:p>
    <w:p w14:paraId="680C8F69">
      <w:pPr>
        <w:spacing w:before="0" w:after="0"/>
        <w:ind w:firstLine="0"/>
        <w:jc w:val="center"/>
        <w:outlineLvl w:val="9"/>
      </w:pPr>
    </w:p>
    <w:p w14:paraId="7FD922C9">
      <w:pPr>
        <w:spacing w:before="0" w:after="0" w:line="240" w:lineRule="auto"/>
        <w:ind w:firstLine="0"/>
        <w:jc w:val="center"/>
        <w:outlineLvl w:val="4"/>
      </w:pPr>
      <w:r>
        <w:rPr>
          <w:rFonts w:ascii="方正小标宋_GBK" w:hAnsi="方正小标宋_GBK" w:eastAsia="方正小标宋_GBK" w:cs="方正小标宋_GBK"/>
          <w:color w:val="000000"/>
          <w:sz w:val="32"/>
        </w:rPr>
        <w:t>收支预算总表</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01"/>
        <w:gridCol w:w="5114"/>
        <w:gridCol w:w="2874"/>
      </w:tblGrid>
      <w:tr w14:paraId="4FD25D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6015" w:type="dxa"/>
            <w:gridSpan w:val="2"/>
            <w:tcBorders>
              <w:top w:val="single" w:color="FFFFFF" w:sz="6" w:space="0"/>
              <w:left w:val="single" w:color="FFFFFF" w:sz="6" w:space="0"/>
              <w:right w:val="single" w:color="FFFFFF" w:sz="6" w:space="0"/>
            </w:tcBorders>
            <w:vAlign w:val="center"/>
          </w:tcPr>
          <w:p w14:paraId="42F4C591">
            <w:pPr>
              <w:pStyle w:val="10"/>
            </w:pPr>
            <w:r>
              <w:t>360015曹妃甸区第六农场中心小学</w:t>
            </w:r>
          </w:p>
        </w:tc>
        <w:tc>
          <w:tcPr>
            <w:tcW w:w="2874" w:type="dxa"/>
            <w:tcBorders>
              <w:top w:val="single" w:color="FFFFFF" w:sz="6" w:space="0"/>
              <w:left w:val="single" w:color="FFFFFF" w:sz="6" w:space="0"/>
              <w:right w:val="single" w:color="FFFFFF" w:sz="6" w:space="0"/>
            </w:tcBorders>
            <w:vAlign w:val="center"/>
          </w:tcPr>
          <w:p w14:paraId="31E7154B">
            <w:pPr>
              <w:pStyle w:val="9"/>
            </w:pPr>
            <w:r>
              <w:t>单位：万元</w:t>
            </w:r>
          </w:p>
        </w:tc>
      </w:tr>
      <w:tr w14:paraId="32094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901" w:type="dxa"/>
            <w:vAlign w:val="center"/>
          </w:tcPr>
          <w:p w14:paraId="6DEB637E">
            <w:pPr>
              <w:pStyle w:val="11"/>
            </w:pPr>
            <w:r>
              <w:t>项  目代  码</w:t>
            </w:r>
          </w:p>
        </w:tc>
        <w:tc>
          <w:tcPr>
            <w:tcW w:w="5114" w:type="dxa"/>
            <w:vAlign w:val="center"/>
          </w:tcPr>
          <w:p w14:paraId="5495C48E">
            <w:pPr>
              <w:pStyle w:val="11"/>
            </w:pPr>
            <w:r>
              <w:t>预算收支项目</w:t>
            </w:r>
          </w:p>
        </w:tc>
        <w:tc>
          <w:tcPr>
            <w:tcW w:w="2874" w:type="dxa"/>
            <w:vAlign w:val="center"/>
          </w:tcPr>
          <w:p w14:paraId="0E0BF3BE">
            <w:pPr>
              <w:pStyle w:val="11"/>
            </w:pPr>
            <w:r>
              <w:t>预算金额</w:t>
            </w:r>
          </w:p>
        </w:tc>
      </w:tr>
      <w:tr w14:paraId="474C1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200F0BD">
            <w:pPr>
              <w:pStyle w:val="15"/>
            </w:pPr>
          </w:p>
        </w:tc>
        <w:tc>
          <w:tcPr>
            <w:tcW w:w="5114" w:type="dxa"/>
            <w:vAlign w:val="center"/>
          </w:tcPr>
          <w:p w14:paraId="11869BF4">
            <w:pPr>
              <w:pStyle w:val="15"/>
            </w:pPr>
            <w:r>
              <w:t>预算收入</w:t>
            </w:r>
          </w:p>
        </w:tc>
        <w:tc>
          <w:tcPr>
            <w:tcW w:w="2874" w:type="dxa"/>
            <w:vAlign w:val="center"/>
          </w:tcPr>
          <w:p w14:paraId="56BCBCC1">
            <w:pPr>
              <w:pStyle w:val="16"/>
            </w:pPr>
            <w:r>
              <w:t>977.22</w:t>
            </w:r>
          </w:p>
        </w:tc>
      </w:tr>
      <w:tr w14:paraId="3B16A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D777DB1">
            <w:pPr>
              <w:pStyle w:val="15"/>
            </w:pPr>
          </w:p>
        </w:tc>
        <w:tc>
          <w:tcPr>
            <w:tcW w:w="5114" w:type="dxa"/>
            <w:vAlign w:val="center"/>
          </w:tcPr>
          <w:p w14:paraId="53633A53">
            <w:pPr>
              <w:pStyle w:val="17"/>
            </w:pPr>
            <w:r>
              <w:t>　　本年收入</w:t>
            </w:r>
          </w:p>
        </w:tc>
        <w:tc>
          <w:tcPr>
            <w:tcW w:w="2874" w:type="dxa"/>
            <w:vAlign w:val="center"/>
          </w:tcPr>
          <w:p w14:paraId="2E9102A0">
            <w:pPr>
              <w:pStyle w:val="16"/>
            </w:pPr>
            <w:r>
              <w:t>977.22</w:t>
            </w:r>
          </w:p>
        </w:tc>
      </w:tr>
      <w:tr w14:paraId="7D946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C830457">
            <w:pPr>
              <w:pStyle w:val="14"/>
            </w:pPr>
            <w:r>
              <w:t>1</w:t>
            </w:r>
          </w:p>
        </w:tc>
        <w:tc>
          <w:tcPr>
            <w:tcW w:w="5114" w:type="dxa"/>
            <w:vAlign w:val="center"/>
          </w:tcPr>
          <w:p w14:paraId="6762D36E">
            <w:pPr>
              <w:pStyle w:val="13"/>
            </w:pPr>
            <w:r>
              <w:t>一般公共预算拨款</w:t>
            </w:r>
          </w:p>
        </w:tc>
        <w:tc>
          <w:tcPr>
            <w:tcW w:w="2874" w:type="dxa"/>
            <w:vAlign w:val="center"/>
          </w:tcPr>
          <w:p w14:paraId="48B73B2C">
            <w:pPr>
              <w:pStyle w:val="12"/>
            </w:pPr>
            <w:r>
              <w:t>977.22</w:t>
            </w:r>
          </w:p>
        </w:tc>
      </w:tr>
      <w:tr w14:paraId="61A16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8339D1A">
            <w:pPr>
              <w:pStyle w:val="14"/>
            </w:pPr>
          </w:p>
        </w:tc>
        <w:tc>
          <w:tcPr>
            <w:tcW w:w="5114" w:type="dxa"/>
            <w:vAlign w:val="center"/>
          </w:tcPr>
          <w:p w14:paraId="4713CF00">
            <w:pPr>
              <w:pStyle w:val="13"/>
            </w:pPr>
            <w:r>
              <w:t>其中：一般财力</w:t>
            </w:r>
          </w:p>
        </w:tc>
        <w:tc>
          <w:tcPr>
            <w:tcW w:w="2874" w:type="dxa"/>
            <w:vAlign w:val="center"/>
          </w:tcPr>
          <w:p w14:paraId="1021A62D">
            <w:pPr>
              <w:pStyle w:val="12"/>
            </w:pPr>
            <w:r>
              <w:t>977.22</w:t>
            </w:r>
          </w:p>
        </w:tc>
      </w:tr>
      <w:tr w14:paraId="31810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8E219E3">
            <w:pPr>
              <w:pStyle w:val="14"/>
            </w:pPr>
          </w:p>
        </w:tc>
        <w:tc>
          <w:tcPr>
            <w:tcW w:w="5114" w:type="dxa"/>
            <w:vAlign w:val="center"/>
          </w:tcPr>
          <w:p w14:paraId="7823859D">
            <w:pPr>
              <w:pStyle w:val="13"/>
            </w:pPr>
            <w:r>
              <w:t>　　　行政事业性收费</w:t>
            </w:r>
          </w:p>
        </w:tc>
        <w:tc>
          <w:tcPr>
            <w:tcW w:w="2874" w:type="dxa"/>
            <w:vAlign w:val="center"/>
          </w:tcPr>
          <w:p w14:paraId="6D8001CA">
            <w:pPr>
              <w:pStyle w:val="12"/>
            </w:pPr>
          </w:p>
        </w:tc>
      </w:tr>
      <w:tr w14:paraId="53AA86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85EEA4C">
            <w:pPr>
              <w:pStyle w:val="14"/>
            </w:pPr>
          </w:p>
        </w:tc>
        <w:tc>
          <w:tcPr>
            <w:tcW w:w="5114" w:type="dxa"/>
            <w:vAlign w:val="center"/>
          </w:tcPr>
          <w:p w14:paraId="1B146923">
            <w:pPr>
              <w:pStyle w:val="13"/>
            </w:pPr>
            <w:r>
              <w:t>　　　专项收入</w:t>
            </w:r>
          </w:p>
        </w:tc>
        <w:tc>
          <w:tcPr>
            <w:tcW w:w="2874" w:type="dxa"/>
            <w:vAlign w:val="center"/>
          </w:tcPr>
          <w:p w14:paraId="2EDDFDE1">
            <w:pPr>
              <w:pStyle w:val="12"/>
            </w:pPr>
          </w:p>
        </w:tc>
      </w:tr>
      <w:tr w14:paraId="36BEE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2B85A1F">
            <w:pPr>
              <w:pStyle w:val="14"/>
            </w:pPr>
          </w:p>
        </w:tc>
        <w:tc>
          <w:tcPr>
            <w:tcW w:w="5114" w:type="dxa"/>
            <w:vAlign w:val="center"/>
          </w:tcPr>
          <w:p w14:paraId="6677C535">
            <w:pPr>
              <w:pStyle w:val="13"/>
            </w:pPr>
            <w:r>
              <w:t>　　　国有资源（资产）有偿使用收入</w:t>
            </w:r>
          </w:p>
        </w:tc>
        <w:tc>
          <w:tcPr>
            <w:tcW w:w="2874" w:type="dxa"/>
            <w:vAlign w:val="center"/>
          </w:tcPr>
          <w:p w14:paraId="38B9BE33">
            <w:pPr>
              <w:pStyle w:val="12"/>
            </w:pPr>
          </w:p>
        </w:tc>
      </w:tr>
      <w:tr w14:paraId="3C90E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D0278A9">
            <w:pPr>
              <w:pStyle w:val="14"/>
            </w:pPr>
          </w:p>
        </w:tc>
        <w:tc>
          <w:tcPr>
            <w:tcW w:w="5114" w:type="dxa"/>
            <w:vAlign w:val="center"/>
          </w:tcPr>
          <w:p w14:paraId="0EBF9229">
            <w:pPr>
              <w:pStyle w:val="13"/>
            </w:pPr>
            <w:r>
              <w:t>　　　政府住房基金收入</w:t>
            </w:r>
          </w:p>
        </w:tc>
        <w:tc>
          <w:tcPr>
            <w:tcW w:w="2874" w:type="dxa"/>
            <w:vAlign w:val="center"/>
          </w:tcPr>
          <w:p w14:paraId="27260563">
            <w:pPr>
              <w:pStyle w:val="12"/>
            </w:pPr>
          </w:p>
        </w:tc>
      </w:tr>
      <w:tr w14:paraId="52EA6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D3B68D7">
            <w:pPr>
              <w:pStyle w:val="14"/>
            </w:pPr>
          </w:p>
        </w:tc>
        <w:tc>
          <w:tcPr>
            <w:tcW w:w="5114" w:type="dxa"/>
            <w:vAlign w:val="center"/>
          </w:tcPr>
          <w:p w14:paraId="09920019">
            <w:pPr>
              <w:pStyle w:val="13"/>
            </w:pPr>
            <w:r>
              <w:t>　　　上级一般公共预算安排转移支付</w:t>
            </w:r>
          </w:p>
        </w:tc>
        <w:tc>
          <w:tcPr>
            <w:tcW w:w="2874" w:type="dxa"/>
            <w:vAlign w:val="center"/>
          </w:tcPr>
          <w:p w14:paraId="152ACD73">
            <w:pPr>
              <w:pStyle w:val="12"/>
            </w:pPr>
          </w:p>
        </w:tc>
      </w:tr>
      <w:tr w14:paraId="2FD1B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44F3803">
            <w:pPr>
              <w:pStyle w:val="14"/>
            </w:pPr>
          </w:p>
        </w:tc>
        <w:tc>
          <w:tcPr>
            <w:tcW w:w="5114" w:type="dxa"/>
            <w:vAlign w:val="center"/>
          </w:tcPr>
          <w:p w14:paraId="7A0BA576">
            <w:pPr>
              <w:pStyle w:val="13"/>
            </w:pPr>
            <w:r>
              <w:t>　　　一般债券</w:t>
            </w:r>
          </w:p>
        </w:tc>
        <w:tc>
          <w:tcPr>
            <w:tcW w:w="2874" w:type="dxa"/>
            <w:vAlign w:val="center"/>
          </w:tcPr>
          <w:p w14:paraId="72F1C170">
            <w:pPr>
              <w:pStyle w:val="12"/>
            </w:pPr>
          </w:p>
        </w:tc>
      </w:tr>
      <w:tr w14:paraId="2BF6B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6381974">
            <w:pPr>
              <w:pStyle w:val="14"/>
            </w:pPr>
          </w:p>
        </w:tc>
        <w:tc>
          <w:tcPr>
            <w:tcW w:w="5114" w:type="dxa"/>
            <w:vAlign w:val="center"/>
          </w:tcPr>
          <w:p w14:paraId="2525FEB5">
            <w:pPr>
              <w:pStyle w:val="13"/>
            </w:pPr>
            <w:r>
              <w:t>　　　其他</w:t>
            </w:r>
          </w:p>
        </w:tc>
        <w:tc>
          <w:tcPr>
            <w:tcW w:w="2874" w:type="dxa"/>
            <w:vAlign w:val="center"/>
          </w:tcPr>
          <w:p w14:paraId="7E7C686F">
            <w:pPr>
              <w:pStyle w:val="12"/>
            </w:pPr>
          </w:p>
        </w:tc>
      </w:tr>
      <w:tr w14:paraId="4B02C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B4656E7">
            <w:pPr>
              <w:pStyle w:val="14"/>
            </w:pPr>
            <w:r>
              <w:t>2</w:t>
            </w:r>
          </w:p>
        </w:tc>
        <w:tc>
          <w:tcPr>
            <w:tcW w:w="5114" w:type="dxa"/>
            <w:vAlign w:val="center"/>
          </w:tcPr>
          <w:p w14:paraId="45F470BF">
            <w:pPr>
              <w:pStyle w:val="13"/>
            </w:pPr>
            <w:r>
              <w:t>基金预算拨款</w:t>
            </w:r>
          </w:p>
        </w:tc>
        <w:tc>
          <w:tcPr>
            <w:tcW w:w="2874" w:type="dxa"/>
            <w:vAlign w:val="center"/>
          </w:tcPr>
          <w:p w14:paraId="214A0B01">
            <w:pPr>
              <w:pStyle w:val="12"/>
            </w:pPr>
          </w:p>
        </w:tc>
      </w:tr>
      <w:tr w14:paraId="08C97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1439D24">
            <w:pPr>
              <w:pStyle w:val="14"/>
            </w:pPr>
          </w:p>
        </w:tc>
        <w:tc>
          <w:tcPr>
            <w:tcW w:w="5114" w:type="dxa"/>
            <w:vAlign w:val="center"/>
          </w:tcPr>
          <w:p w14:paraId="5BC32A17">
            <w:pPr>
              <w:pStyle w:val="13"/>
            </w:pPr>
            <w:r>
              <w:t>其中：政府性基金收入</w:t>
            </w:r>
          </w:p>
        </w:tc>
        <w:tc>
          <w:tcPr>
            <w:tcW w:w="2874" w:type="dxa"/>
            <w:vAlign w:val="center"/>
          </w:tcPr>
          <w:p w14:paraId="1410F7AE">
            <w:pPr>
              <w:pStyle w:val="12"/>
            </w:pPr>
          </w:p>
        </w:tc>
      </w:tr>
      <w:tr w14:paraId="1F13D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7A8699E">
            <w:pPr>
              <w:pStyle w:val="14"/>
            </w:pPr>
          </w:p>
        </w:tc>
        <w:tc>
          <w:tcPr>
            <w:tcW w:w="5114" w:type="dxa"/>
            <w:vAlign w:val="center"/>
          </w:tcPr>
          <w:p w14:paraId="05ABE803">
            <w:pPr>
              <w:pStyle w:val="13"/>
            </w:pPr>
            <w:r>
              <w:t>　　　专项债券对应项目专项收入</w:t>
            </w:r>
          </w:p>
        </w:tc>
        <w:tc>
          <w:tcPr>
            <w:tcW w:w="2874" w:type="dxa"/>
            <w:vAlign w:val="center"/>
          </w:tcPr>
          <w:p w14:paraId="655B57FD">
            <w:pPr>
              <w:pStyle w:val="12"/>
            </w:pPr>
          </w:p>
        </w:tc>
      </w:tr>
      <w:tr w14:paraId="16A28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42FFE20">
            <w:pPr>
              <w:pStyle w:val="14"/>
            </w:pPr>
          </w:p>
        </w:tc>
        <w:tc>
          <w:tcPr>
            <w:tcW w:w="5114" w:type="dxa"/>
            <w:vAlign w:val="center"/>
          </w:tcPr>
          <w:p w14:paraId="6B435C15">
            <w:pPr>
              <w:pStyle w:val="13"/>
            </w:pPr>
            <w:r>
              <w:t>　　　上级政府性基金预算安排转移支付</w:t>
            </w:r>
          </w:p>
        </w:tc>
        <w:tc>
          <w:tcPr>
            <w:tcW w:w="2874" w:type="dxa"/>
            <w:vAlign w:val="center"/>
          </w:tcPr>
          <w:p w14:paraId="01193429">
            <w:pPr>
              <w:pStyle w:val="12"/>
            </w:pPr>
          </w:p>
        </w:tc>
      </w:tr>
      <w:tr w14:paraId="2A8043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14361B7">
            <w:pPr>
              <w:pStyle w:val="14"/>
            </w:pPr>
          </w:p>
        </w:tc>
        <w:tc>
          <w:tcPr>
            <w:tcW w:w="5114" w:type="dxa"/>
            <w:vAlign w:val="center"/>
          </w:tcPr>
          <w:p w14:paraId="08A9D9C5">
            <w:pPr>
              <w:pStyle w:val="13"/>
            </w:pPr>
            <w:r>
              <w:t>　　　专项债券</w:t>
            </w:r>
          </w:p>
        </w:tc>
        <w:tc>
          <w:tcPr>
            <w:tcW w:w="2874" w:type="dxa"/>
            <w:vAlign w:val="center"/>
          </w:tcPr>
          <w:p w14:paraId="3D7F2D09">
            <w:pPr>
              <w:pStyle w:val="12"/>
            </w:pPr>
          </w:p>
        </w:tc>
      </w:tr>
      <w:tr w14:paraId="0D9AC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21F35A9">
            <w:pPr>
              <w:pStyle w:val="14"/>
            </w:pPr>
            <w:r>
              <w:t>3</w:t>
            </w:r>
          </w:p>
        </w:tc>
        <w:tc>
          <w:tcPr>
            <w:tcW w:w="5114" w:type="dxa"/>
            <w:vAlign w:val="center"/>
          </w:tcPr>
          <w:p w14:paraId="66C000B0">
            <w:pPr>
              <w:pStyle w:val="13"/>
            </w:pPr>
            <w:r>
              <w:t>国有资本经营预算拨款</w:t>
            </w:r>
          </w:p>
        </w:tc>
        <w:tc>
          <w:tcPr>
            <w:tcW w:w="2874" w:type="dxa"/>
            <w:vAlign w:val="center"/>
          </w:tcPr>
          <w:p w14:paraId="4F8924F2">
            <w:pPr>
              <w:pStyle w:val="12"/>
            </w:pPr>
          </w:p>
        </w:tc>
      </w:tr>
      <w:tr w14:paraId="7E969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1E2D0E6">
            <w:pPr>
              <w:pStyle w:val="14"/>
            </w:pPr>
          </w:p>
        </w:tc>
        <w:tc>
          <w:tcPr>
            <w:tcW w:w="5114" w:type="dxa"/>
            <w:vAlign w:val="center"/>
          </w:tcPr>
          <w:p w14:paraId="3440EB52">
            <w:pPr>
              <w:pStyle w:val="13"/>
            </w:pPr>
            <w:r>
              <w:t>其中：国有资本经营收入</w:t>
            </w:r>
          </w:p>
        </w:tc>
        <w:tc>
          <w:tcPr>
            <w:tcW w:w="2874" w:type="dxa"/>
            <w:vAlign w:val="center"/>
          </w:tcPr>
          <w:p w14:paraId="721D4327">
            <w:pPr>
              <w:pStyle w:val="12"/>
            </w:pPr>
          </w:p>
        </w:tc>
      </w:tr>
      <w:tr w14:paraId="467BD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2D30329">
            <w:pPr>
              <w:pStyle w:val="14"/>
            </w:pPr>
          </w:p>
        </w:tc>
        <w:tc>
          <w:tcPr>
            <w:tcW w:w="5114" w:type="dxa"/>
            <w:vAlign w:val="center"/>
          </w:tcPr>
          <w:p w14:paraId="32E4545D">
            <w:pPr>
              <w:pStyle w:val="13"/>
            </w:pPr>
            <w:r>
              <w:t>　　　上级国有资本经营预算安排转移支付</w:t>
            </w:r>
          </w:p>
        </w:tc>
        <w:tc>
          <w:tcPr>
            <w:tcW w:w="2874" w:type="dxa"/>
            <w:vAlign w:val="center"/>
          </w:tcPr>
          <w:p w14:paraId="67FC3BD6">
            <w:pPr>
              <w:pStyle w:val="12"/>
            </w:pPr>
          </w:p>
        </w:tc>
      </w:tr>
      <w:tr w14:paraId="1D94C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8B2CECA">
            <w:pPr>
              <w:pStyle w:val="14"/>
            </w:pPr>
            <w:r>
              <w:t>4</w:t>
            </w:r>
          </w:p>
        </w:tc>
        <w:tc>
          <w:tcPr>
            <w:tcW w:w="5114" w:type="dxa"/>
            <w:vAlign w:val="center"/>
          </w:tcPr>
          <w:p w14:paraId="06025F3C">
            <w:pPr>
              <w:pStyle w:val="13"/>
            </w:pPr>
            <w:r>
              <w:t>财政专户核拨</w:t>
            </w:r>
          </w:p>
        </w:tc>
        <w:tc>
          <w:tcPr>
            <w:tcW w:w="2874" w:type="dxa"/>
            <w:vAlign w:val="center"/>
          </w:tcPr>
          <w:p w14:paraId="4E9F504F">
            <w:pPr>
              <w:pStyle w:val="12"/>
            </w:pPr>
          </w:p>
        </w:tc>
      </w:tr>
      <w:tr w14:paraId="469BBC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9E91C03">
            <w:pPr>
              <w:pStyle w:val="14"/>
            </w:pPr>
            <w:r>
              <w:t>5</w:t>
            </w:r>
          </w:p>
        </w:tc>
        <w:tc>
          <w:tcPr>
            <w:tcW w:w="5114" w:type="dxa"/>
            <w:vAlign w:val="center"/>
          </w:tcPr>
          <w:p w14:paraId="4F6B99C8">
            <w:pPr>
              <w:pStyle w:val="13"/>
            </w:pPr>
            <w:r>
              <w:t>单位资金</w:t>
            </w:r>
          </w:p>
        </w:tc>
        <w:tc>
          <w:tcPr>
            <w:tcW w:w="2874" w:type="dxa"/>
            <w:vAlign w:val="center"/>
          </w:tcPr>
          <w:p w14:paraId="17FF2426">
            <w:pPr>
              <w:pStyle w:val="12"/>
            </w:pPr>
          </w:p>
        </w:tc>
      </w:tr>
      <w:tr w14:paraId="0E6DB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2408F43">
            <w:pPr>
              <w:pStyle w:val="14"/>
            </w:pPr>
          </w:p>
        </w:tc>
        <w:tc>
          <w:tcPr>
            <w:tcW w:w="5114" w:type="dxa"/>
            <w:vAlign w:val="center"/>
          </w:tcPr>
          <w:p w14:paraId="65804211">
            <w:pPr>
              <w:pStyle w:val="13"/>
            </w:pPr>
            <w:r>
              <w:t>其中：事业收入</w:t>
            </w:r>
          </w:p>
        </w:tc>
        <w:tc>
          <w:tcPr>
            <w:tcW w:w="2874" w:type="dxa"/>
            <w:vAlign w:val="center"/>
          </w:tcPr>
          <w:p w14:paraId="79B8B9C1">
            <w:pPr>
              <w:pStyle w:val="12"/>
            </w:pPr>
          </w:p>
        </w:tc>
      </w:tr>
      <w:tr w14:paraId="5CE6A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6F0E5EF">
            <w:pPr>
              <w:pStyle w:val="14"/>
            </w:pPr>
          </w:p>
        </w:tc>
        <w:tc>
          <w:tcPr>
            <w:tcW w:w="5114" w:type="dxa"/>
            <w:vAlign w:val="center"/>
          </w:tcPr>
          <w:p w14:paraId="204B7CA8">
            <w:pPr>
              <w:pStyle w:val="13"/>
            </w:pPr>
            <w:r>
              <w:t>　　　上级补助收入</w:t>
            </w:r>
          </w:p>
        </w:tc>
        <w:tc>
          <w:tcPr>
            <w:tcW w:w="2874" w:type="dxa"/>
            <w:vAlign w:val="center"/>
          </w:tcPr>
          <w:p w14:paraId="432C6D85">
            <w:pPr>
              <w:pStyle w:val="12"/>
            </w:pPr>
          </w:p>
        </w:tc>
      </w:tr>
      <w:tr w14:paraId="2CAB3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17D792D">
            <w:pPr>
              <w:pStyle w:val="14"/>
            </w:pPr>
          </w:p>
        </w:tc>
        <w:tc>
          <w:tcPr>
            <w:tcW w:w="5114" w:type="dxa"/>
            <w:vAlign w:val="center"/>
          </w:tcPr>
          <w:p w14:paraId="7AFEA2EC">
            <w:pPr>
              <w:pStyle w:val="13"/>
            </w:pPr>
            <w:r>
              <w:t>　　　附属单位上缴收入</w:t>
            </w:r>
          </w:p>
        </w:tc>
        <w:tc>
          <w:tcPr>
            <w:tcW w:w="2874" w:type="dxa"/>
            <w:vAlign w:val="center"/>
          </w:tcPr>
          <w:p w14:paraId="17F8ED8C">
            <w:pPr>
              <w:pStyle w:val="12"/>
            </w:pPr>
          </w:p>
        </w:tc>
      </w:tr>
      <w:tr w14:paraId="5BD34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9EB5A39">
            <w:pPr>
              <w:pStyle w:val="14"/>
            </w:pPr>
          </w:p>
        </w:tc>
        <w:tc>
          <w:tcPr>
            <w:tcW w:w="5114" w:type="dxa"/>
            <w:vAlign w:val="center"/>
          </w:tcPr>
          <w:p w14:paraId="193AAA8B">
            <w:pPr>
              <w:pStyle w:val="13"/>
            </w:pPr>
            <w:r>
              <w:t>　　　事业单位经营收入</w:t>
            </w:r>
          </w:p>
        </w:tc>
        <w:tc>
          <w:tcPr>
            <w:tcW w:w="2874" w:type="dxa"/>
            <w:vAlign w:val="center"/>
          </w:tcPr>
          <w:p w14:paraId="6F79DF7D">
            <w:pPr>
              <w:pStyle w:val="12"/>
            </w:pPr>
          </w:p>
        </w:tc>
      </w:tr>
      <w:tr w14:paraId="5CFBB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44B2F54">
            <w:pPr>
              <w:pStyle w:val="14"/>
            </w:pPr>
          </w:p>
        </w:tc>
        <w:tc>
          <w:tcPr>
            <w:tcW w:w="5114" w:type="dxa"/>
            <w:vAlign w:val="center"/>
          </w:tcPr>
          <w:p w14:paraId="00501CD6">
            <w:pPr>
              <w:pStyle w:val="13"/>
            </w:pPr>
            <w:r>
              <w:t>　　　其他收入</w:t>
            </w:r>
          </w:p>
        </w:tc>
        <w:tc>
          <w:tcPr>
            <w:tcW w:w="2874" w:type="dxa"/>
            <w:vAlign w:val="center"/>
          </w:tcPr>
          <w:p w14:paraId="3E2722F2">
            <w:pPr>
              <w:pStyle w:val="12"/>
            </w:pPr>
          </w:p>
        </w:tc>
      </w:tr>
      <w:tr w14:paraId="7CE2F2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5A24784">
            <w:pPr>
              <w:pStyle w:val="15"/>
            </w:pPr>
          </w:p>
        </w:tc>
        <w:tc>
          <w:tcPr>
            <w:tcW w:w="5114" w:type="dxa"/>
            <w:vAlign w:val="center"/>
          </w:tcPr>
          <w:p w14:paraId="1ED85FEC">
            <w:pPr>
              <w:pStyle w:val="17"/>
            </w:pPr>
            <w:r>
              <w:t>　　上年结转结余</w:t>
            </w:r>
          </w:p>
        </w:tc>
        <w:tc>
          <w:tcPr>
            <w:tcW w:w="2874" w:type="dxa"/>
            <w:vAlign w:val="center"/>
          </w:tcPr>
          <w:p w14:paraId="77010166">
            <w:pPr>
              <w:pStyle w:val="16"/>
            </w:pPr>
          </w:p>
        </w:tc>
      </w:tr>
      <w:tr w14:paraId="2486E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3EFEA3E">
            <w:pPr>
              <w:pStyle w:val="14"/>
            </w:pPr>
            <w:r>
              <w:t>1</w:t>
            </w:r>
          </w:p>
        </w:tc>
        <w:tc>
          <w:tcPr>
            <w:tcW w:w="5114" w:type="dxa"/>
            <w:vAlign w:val="center"/>
          </w:tcPr>
          <w:p w14:paraId="024FF636">
            <w:pPr>
              <w:pStyle w:val="13"/>
            </w:pPr>
            <w:r>
              <w:t>财政拨款结转（含上年超收等结余）</w:t>
            </w:r>
          </w:p>
        </w:tc>
        <w:tc>
          <w:tcPr>
            <w:tcW w:w="2874" w:type="dxa"/>
            <w:vAlign w:val="center"/>
          </w:tcPr>
          <w:p w14:paraId="360233C1">
            <w:pPr>
              <w:pStyle w:val="12"/>
            </w:pPr>
          </w:p>
        </w:tc>
      </w:tr>
      <w:tr w14:paraId="6CDE2E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C584E3D">
            <w:pPr>
              <w:pStyle w:val="14"/>
            </w:pPr>
          </w:p>
        </w:tc>
        <w:tc>
          <w:tcPr>
            <w:tcW w:w="5114" w:type="dxa"/>
            <w:vAlign w:val="center"/>
          </w:tcPr>
          <w:p w14:paraId="669654E4">
            <w:pPr>
              <w:pStyle w:val="13"/>
            </w:pPr>
            <w:r>
              <w:t>其中：一般公共预算拨款</w:t>
            </w:r>
          </w:p>
        </w:tc>
        <w:tc>
          <w:tcPr>
            <w:tcW w:w="2874" w:type="dxa"/>
            <w:vAlign w:val="center"/>
          </w:tcPr>
          <w:p w14:paraId="17109437">
            <w:pPr>
              <w:pStyle w:val="12"/>
            </w:pPr>
          </w:p>
        </w:tc>
      </w:tr>
      <w:tr w14:paraId="69815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72DA2E6">
            <w:pPr>
              <w:pStyle w:val="14"/>
            </w:pPr>
          </w:p>
        </w:tc>
        <w:tc>
          <w:tcPr>
            <w:tcW w:w="5114" w:type="dxa"/>
            <w:vAlign w:val="center"/>
          </w:tcPr>
          <w:p w14:paraId="611F70C8">
            <w:pPr>
              <w:pStyle w:val="13"/>
            </w:pPr>
            <w:r>
              <w:t>　　　基金预算拨款</w:t>
            </w:r>
          </w:p>
        </w:tc>
        <w:tc>
          <w:tcPr>
            <w:tcW w:w="2874" w:type="dxa"/>
            <w:vAlign w:val="center"/>
          </w:tcPr>
          <w:p w14:paraId="00D7F9ED">
            <w:pPr>
              <w:pStyle w:val="12"/>
            </w:pPr>
          </w:p>
        </w:tc>
      </w:tr>
      <w:tr w14:paraId="44325B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51735CB">
            <w:pPr>
              <w:pStyle w:val="14"/>
            </w:pPr>
          </w:p>
        </w:tc>
        <w:tc>
          <w:tcPr>
            <w:tcW w:w="5114" w:type="dxa"/>
            <w:vAlign w:val="center"/>
          </w:tcPr>
          <w:p w14:paraId="72743D75">
            <w:pPr>
              <w:pStyle w:val="13"/>
            </w:pPr>
            <w:r>
              <w:t>　　　国有资本经营预算拨款</w:t>
            </w:r>
          </w:p>
        </w:tc>
        <w:tc>
          <w:tcPr>
            <w:tcW w:w="2874" w:type="dxa"/>
            <w:vAlign w:val="center"/>
          </w:tcPr>
          <w:p w14:paraId="4C4751B0">
            <w:pPr>
              <w:pStyle w:val="12"/>
            </w:pPr>
          </w:p>
        </w:tc>
      </w:tr>
      <w:tr w14:paraId="48EBF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B3B3220">
            <w:pPr>
              <w:pStyle w:val="14"/>
            </w:pPr>
            <w:r>
              <w:t>2</w:t>
            </w:r>
          </w:p>
        </w:tc>
        <w:tc>
          <w:tcPr>
            <w:tcW w:w="5114" w:type="dxa"/>
            <w:vAlign w:val="center"/>
          </w:tcPr>
          <w:p w14:paraId="4DFC0FB3">
            <w:pPr>
              <w:pStyle w:val="13"/>
            </w:pPr>
            <w:r>
              <w:t>非财政拨款结转结余</w:t>
            </w:r>
          </w:p>
        </w:tc>
        <w:tc>
          <w:tcPr>
            <w:tcW w:w="2874" w:type="dxa"/>
            <w:vAlign w:val="center"/>
          </w:tcPr>
          <w:p w14:paraId="49D74F45">
            <w:pPr>
              <w:pStyle w:val="12"/>
            </w:pPr>
          </w:p>
        </w:tc>
      </w:tr>
      <w:tr w14:paraId="5938F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22C185B">
            <w:pPr>
              <w:pStyle w:val="14"/>
            </w:pPr>
          </w:p>
        </w:tc>
        <w:tc>
          <w:tcPr>
            <w:tcW w:w="5114" w:type="dxa"/>
            <w:vAlign w:val="center"/>
          </w:tcPr>
          <w:p w14:paraId="19C02BE8">
            <w:pPr>
              <w:pStyle w:val="13"/>
            </w:pPr>
            <w:r>
              <w:t>其中：财政专户核拨</w:t>
            </w:r>
          </w:p>
        </w:tc>
        <w:tc>
          <w:tcPr>
            <w:tcW w:w="2874" w:type="dxa"/>
            <w:vAlign w:val="center"/>
          </w:tcPr>
          <w:p w14:paraId="59AE90A2">
            <w:pPr>
              <w:pStyle w:val="12"/>
            </w:pPr>
          </w:p>
        </w:tc>
      </w:tr>
      <w:tr w14:paraId="698642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7AB8464">
            <w:pPr>
              <w:pStyle w:val="14"/>
            </w:pPr>
          </w:p>
        </w:tc>
        <w:tc>
          <w:tcPr>
            <w:tcW w:w="5114" w:type="dxa"/>
            <w:vAlign w:val="center"/>
          </w:tcPr>
          <w:p w14:paraId="067CB0B0">
            <w:pPr>
              <w:pStyle w:val="13"/>
            </w:pPr>
            <w:r>
              <w:t>　　　单位资金</w:t>
            </w:r>
          </w:p>
        </w:tc>
        <w:tc>
          <w:tcPr>
            <w:tcW w:w="2874" w:type="dxa"/>
            <w:vAlign w:val="center"/>
          </w:tcPr>
          <w:p w14:paraId="34EEB11F">
            <w:pPr>
              <w:pStyle w:val="12"/>
            </w:pPr>
          </w:p>
        </w:tc>
      </w:tr>
      <w:tr w14:paraId="02329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F5188C1">
            <w:pPr>
              <w:pStyle w:val="15"/>
            </w:pPr>
          </w:p>
        </w:tc>
        <w:tc>
          <w:tcPr>
            <w:tcW w:w="5114" w:type="dxa"/>
            <w:vAlign w:val="center"/>
          </w:tcPr>
          <w:p w14:paraId="736F4A60">
            <w:pPr>
              <w:pStyle w:val="15"/>
            </w:pPr>
            <w:r>
              <w:t>预算支出</w:t>
            </w:r>
          </w:p>
        </w:tc>
        <w:tc>
          <w:tcPr>
            <w:tcW w:w="2874" w:type="dxa"/>
            <w:vAlign w:val="center"/>
          </w:tcPr>
          <w:p w14:paraId="1995660A">
            <w:pPr>
              <w:pStyle w:val="16"/>
            </w:pPr>
            <w:r>
              <w:t>977.22</w:t>
            </w:r>
          </w:p>
        </w:tc>
      </w:tr>
      <w:tr w14:paraId="61156C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E5F2C56">
            <w:pPr>
              <w:pStyle w:val="14"/>
            </w:pPr>
            <w:r>
              <w:t>1</w:t>
            </w:r>
          </w:p>
        </w:tc>
        <w:tc>
          <w:tcPr>
            <w:tcW w:w="5114" w:type="dxa"/>
            <w:vAlign w:val="center"/>
          </w:tcPr>
          <w:p w14:paraId="1EC5F0D6">
            <w:pPr>
              <w:pStyle w:val="13"/>
            </w:pPr>
            <w:r>
              <w:t>基本支出</w:t>
            </w:r>
          </w:p>
        </w:tc>
        <w:tc>
          <w:tcPr>
            <w:tcW w:w="2874" w:type="dxa"/>
            <w:vAlign w:val="center"/>
          </w:tcPr>
          <w:p w14:paraId="7889DF82">
            <w:pPr>
              <w:pStyle w:val="12"/>
            </w:pPr>
            <w:r>
              <w:t>957.24</w:t>
            </w:r>
          </w:p>
        </w:tc>
      </w:tr>
      <w:tr w14:paraId="1DC85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1584F6C">
            <w:pPr>
              <w:pStyle w:val="14"/>
            </w:pPr>
          </w:p>
        </w:tc>
        <w:tc>
          <w:tcPr>
            <w:tcW w:w="5114" w:type="dxa"/>
            <w:vAlign w:val="center"/>
          </w:tcPr>
          <w:p w14:paraId="02B9EB14">
            <w:pPr>
              <w:pStyle w:val="13"/>
            </w:pPr>
            <w:r>
              <w:t>其中：人员经费</w:t>
            </w:r>
          </w:p>
        </w:tc>
        <w:tc>
          <w:tcPr>
            <w:tcW w:w="2874" w:type="dxa"/>
            <w:vAlign w:val="center"/>
          </w:tcPr>
          <w:p w14:paraId="1457ACE9">
            <w:pPr>
              <w:pStyle w:val="12"/>
            </w:pPr>
            <w:r>
              <w:t>930.36</w:t>
            </w:r>
          </w:p>
        </w:tc>
      </w:tr>
      <w:tr w14:paraId="6F0D8C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E9FA037">
            <w:pPr>
              <w:pStyle w:val="14"/>
            </w:pPr>
          </w:p>
        </w:tc>
        <w:tc>
          <w:tcPr>
            <w:tcW w:w="5114" w:type="dxa"/>
            <w:vAlign w:val="center"/>
          </w:tcPr>
          <w:p w14:paraId="32891D4D">
            <w:pPr>
              <w:pStyle w:val="13"/>
            </w:pPr>
            <w:r>
              <w:t>　　　日常公用经费</w:t>
            </w:r>
          </w:p>
        </w:tc>
        <w:tc>
          <w:tcPr>
            <w:tcW w:w="2874" w:type="dxa"/>
            <w:vAlign w:val="center"/>
          </w:tcPr>
          <w:p w14:paraId="117F5732">
            <w:pPr>
              <w:pStyle w:val="12"/>
            </w:pPr>
            <w:r>
              <w:t>26.88</w:t>
            </w:r>
          </w:p>
        </w:tc>
      </w:tr>
      <w:tr w14:paraId="5B4FF7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035E6A7">
            <w:pPr>
              <w:pStyle w:val="14"/>
            </w:pPr>
            <w:r>
              <w:t>2</w:t>
            </w:r>
          </w:p>
        </w:tc>
        <w:tc>
          <w:tcPr>
            <w:tcW w:w="5114" w:type="dxa"/>
            <w:vAlign w:val="center"/>
          </w:tcPr>
          <w:p w14:paraId="7255E828">
            <w:pPr>
              <w:pStyle w:val="13"/>
            </w:pPr>
            <w:r>
              <w:t>项目支出</w:t>
            </w:r>
          </w:p>
        </w:tc>
        <w:tc>
          <w:tcPr>
            <w:tcW w:w="2874" w:type="dxa"/>
            <w:vAlign w:val="center"/>
          </w:tcPr>
          <w:p w14:paraId="06E390E3">
            <w:pPr>
              <w:pStyle w:val="12"/>
            </w:pPr>
            <w:r>
              <w:t>19.98</w:t>
            </w:r>
          </w:p>
        </w:tc>
      </w:tr>
    </w:tbl>
    <w:p w14:paraId="1B9592CC">
      <w:pPr>
        <w:sectPr>
          <w:pgSz w:w="11900" w:h="16840"/>
          <w:pgMar w:top="1020" w:right="1020" w:bottom="1020" w:left="1020" w:header="720" w:footer="720" w:gutter="0"/>
          <w:cols w:space="720" w:num="1"/>
        </w:sectPr>
      </w:pPr>
    </w:p>
    <w:p w14:paraId="32B3E954">
      <w:pPr>
        <w:spacing w:before="0" w:after="0" w:line="240" w:lineRule="auto"/>
        <w:ind w:firstLine="0"/>
        <w:jc w:val="center"/>
        <w:outlineLvl w:val="4"/>
      </w:pPr>
      <w:r>
        <w:rPr>
          <w:rFonts w:ascii="方正小标宋_GBK" w:hAnsi="方正小标宋_GBK" w:eastAsia="方正小标宋_GBK" w:cs="方正小标宋_GBK"/>
          <w:color w:val="000000"/>
          <w:sz w:val="32"/>
        </w:rPr>
        <w:t>人员经费预算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94"/>
        <w:gridCol w:w="919"/>
        <w:gridCol w:w="919"/>
        <w:gridCol w:w="4027"/>
        <w:gridCol w:w="1151"/>
        <w:gridCol w:w="1151"/>
        <w:gridCol w:w="1151"/>
        <w:gridCol w:w="1151"/>
        <w:gridCol w:w="1151"/>
        <w:gridCol w:w="1151"/>
        <w:gridCol w:w="1151"/>
      </w:tblGrid>
      <w:tr w14:paraId="2FF99F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68AC4279">
            <w:pPr>
              <w:pStyle w:val="10"/>
            </w:pPr>
            <w:r>
              <w:t>360015曹妃甸区第六农场中心小学</w:t>
            </w:r>
          </w:p>
        </w:tc>
        <w:tc>
          <w:tcPr>
            <w:tcW w:w="4535" w:type="dxa"/>
            <w:gridSpan w:val="4"/>
            <w:tcBorders>
              <w:top w:val="single" w:color="FFFFFF" w:sz="6" w:space="0"/>
              <w:left w:val="single" w:color="FFFFFF" w:sz="6" w:space="0"/>
              <w:right w:val="single" w:color="FFFFFF" w:sz="6" w:space="0"/>
            </w:tcBorders>
            <w:vAlign w:val="center"/>
          </w:tcPr>
          <w:p w14:paraId="33F4D3E8">
            <w:pPr>
              <w:pStyle w:val="9"/>
            </w:pPr>
            <w:r>
              <w:t>单位：万元</w:t>
            </w:r>
          </w:p>
        </w:tc>
      </w:tr>
      <w:tr w14:paraId="58094E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55E9C30A">
            <w:pPr>
              <w:pStyle w:val="11"/>
            </w:pPr>
            <w:r>
              <w:t>功能分类科目编码</w:t>
            </w:r>
          </w:p>
        </w:tc>
        <w:tc>
          <w:tcPr>
            <w:tcW w:w="907" w:type="dxa"/>
            <w:vMerge w:val="restart"/>
            <w:vAlign w:val="center"/>
          </w:tcPr>
          <w:p w14:paraId="32B2D37B">
            <w:pPr>
              <w:pStyle w:val="11"/>
            </w:pPr>
            <w:r>
              <w:t>部门经济分类编码</w:t>
            </w:r>
          </w:p>
        </w:tc>
        <w:tc>
          <w:tcPr>
            <w:tcW w:w="907" w:type="dxa"/>
            <w:vMerge w:val="restart"/>
            <w:vAlign w:val="center"/>
          </w:tcPr>
          <w:p w14:paraId="164DDC90">
            <w:pPr>
              <w:pStyle w:val="11"/>
            </w:pPr>
            <w:r>
              <w:t>政府经济分类编码</w:t>
            </w:r>
          </w:p>
        </w:tc>
        <w:tc>
          <w:tcPr>
            <w:tcW w:w="3969" w:type="dxa"/>
            <w:vMerge w:val="restart"/>
            <w:vAlign w:val="center"/>
          </w:tcPr>
          <w:p w14:paraId="5615200E">
            <w:pPr>
              <w:pStyle w:val="11"/>
            </w:pPr>
            <w:r>
              <w:t>预算支出项目</w:t>
            </w:r>
          </w:p>
        </w:tc>
        <w:tc>
          <w:tcPr>
            <w:tcW w:w="7937" w:type="dxa"/>
            <w:gridSpan w:val="7"/>
            <w:vAlign w:val="center"/>
          </w:tcPr>
          <w:p w14:paraId="7C248978">
            <w:pPr>
              <w:pStyle w:val="11"/>
            </w:pPr>
            <w:r>
              <w:t>资 金 来 源</w:t>
            </w:r>
          </w:p>
        </w:tc>
      </w:tr>
      <w:tr w14:paraId="75393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5B47D653"/>
        </w:tc>
        <w:tc>
          <w:tcPr>
            <w:tcW w:w="907" w:type="dxa"/>
            <w:vMerge w:val="continue"/>
          </w:tcPr>
          <w:p w14:paraId="33FCA76F"/>
        </w:tc>
        <w:tc>
          <w:tcPr>
            <w:tcW w:w="907" w:type="dxa"/>
            <w:vMerge w:val="continue"/>
          </w:tcPr>
          <w:p w14:paraId="5F0C49F6"/>
        </w:tc>
        <w:tc>
          <w:tcPr>
            <w:tcW w:w="3969" w:type="dxa"/>
            <w:vMerge w:val="continue"/>
          </w:tcPr>
          <w:p w14:paraId="498DD2DA"/>
        </w:tc>
        <w:tc>
          <w:tcPr>
            <w:tcW w:w="1134" w:type="dxa"/>
            <w:vAlign w:val="center"/>
          </w:tcPr>
          <w:p w14:paraId="6B41A53B">
            <w:pPr>
              <w:pStyle w:val="11"/>
            </w:pPr>
            <w:r>
              <w:t>合  计</w:t>
            </w:r>
          </w:p>
        </w:tc>
        <w:tc>
          <w:tcPr>
            <w:tcW w:w="1134" w:type="dxa"/>
            <w:vAlign w:val="center"/>
          </w:tcPr>
          <w:p w14:paraId="72D4DF97">
            <w:pPr>
              <w:pStyle w:val="11"/>
            </w:pPr>
            <w:r>
              <w:t>一般公共    预算拨款</w:t>
            </w:r>
          </w:p>
        </w:tc>
        <w:tc>
          <w:tcPr>
            <w:tcW w:w="1134" w:type="dxa"/>
            <w:vAlign w:val="center"/>
          </w:tcPr>
          <w:p w14:paraId="4AE26072">
            <w:pPr>
              <w:pStyle w:val="11"/>
            </w:pPr>
            <w:r>
              <w:t>基金预算    拨款</w:t>
            </w:r>
          </w:p>
        </w:tc>
        <w:tc>
          <w:tcPr>
            <w:tcW w:w="1134" w:type="dxa"/>
            <w:vAlign w:val="center"/>
          </w:tcPr>
          <w:p w14:paraId="1957ADAA">
            <w:pPr>
              <w:pStyle w:val="11"/>
            </w:pPr>
            <w:r>
              <w:t>财政专户    核拨</w:t>
            </w:r>
          </w:p>
        </w:tc>
        <w:tc>
          <w:tcPr>
            <w:tcW w:w="1134" w:type="dxa"/>
            <w:vAlign w:val="center"/>
          </w:tcPr>
          <w:p w14:paraId="2B7AC13E">
            <w:pPr>
              <w:pStyle w:val="11"/>
            </w:pPr>
            <w:r>
              <w:t>单位资金</w:t>
            </w:r>
          </w:p>
        </w:tc>
        <w:tc>
          <w:tcPr>
            <w:tcW w:w="1134" w:type="dxa"/>
            <w:vAlign w:val="center"/>
          </w:tcPr>
          <w:p w14:paraId="27638822">
            <w:pPr>
              <w:pStyle w:val="11"/>
            </w:pPr>
            <w:r>
              <w:t>财政拨款    结转</w:t>
            </w:r>
          </w:p>
        </w:tc>
        <w:tc>
          <w:tcPr>
            <w:tcW w:w="1134" w:type="dxa"/>
            <w:vAlign w:val="center"/>
          </w:tcPr>
          <w:p w14:paraId="52EA8051">
            <w:pPr>
              <w:pStyle w:val="11"/>
            </w:pPr>
            <w:r>
              <w:t>非财政    拨款结转    结余</w:t>
            </w:r>
          </w:p>
        </w:tc>
      </w:tr>
      <w:tr w14:paraId="4D79D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1DEC69A">
            <w:pPr>
              <w:pStyle w:val="15"/>
            </w:pPr>
          </w:p>
        </w:tc>
        <w:tc>
          <w:tcPr>
            <w:tcW w:w="907" w:type="dxa"/>
            <w:vAlign w:val="center"/>
          </w:tcPr>
          <w:p w14:paraId="62BA381E">
            <w:pPr>
              <w:pStyle w:val="15"/>
            </w:pPr>
          </w:p>
        </w:tc>
        <w:tc>
          <w:tcPr>
            <w:tcW w:w="907" w:type="dxa"/>
            <w:vAlign w:val="center"/>
          </w:tcPr>
          <w:p w14:paraId="0AACAC52">
            <w:pPr>
              <w:pStyle w:val="15"/>
            </w:pPr>
          </w:p>
        </w:tc>
        <w:tc>
          <w:tcPr>
            <w:tcW w:w="3969" w:type="dxa"/>
            <w:vAlign w:val="center"/>
          </w:tcPr>
          <w:p w14:paraId="481D5EEC">
            <w:pPr>
              <w:pStyle w:val="15"/>
            </w:pPr>
            <w:r>
              <w:t>合计</w:t>
            </w:r>
          </w:p>
        </w:tc>
        <w:tc>
          <w:tcPr>
            <w:tcW w:w="1134" w:type="dxa"/>
            <w:vAlign w:val="center"/>
          </w:tcPr>
          <w:p w14:paraId="5FA81F50">
            <w:pPr>
              <w:pStyle w:val="16"/>
            </w:pPr>
            <w:r>
              <w:t>238.76</w:t>
            </w:r>
          </w:p>
        </w:tc>
        <w:tc>
          <w:tcPr>
            <w:tcW w:w="1134" w:type="dxa"/>
            <w:vAlign w:val="center"/>
          </w:tcPr>
          <w:p w14:paraId="5FA2F99D">
            <w:pPr>
              <w:pStyle w:val="16"/>
            </w:pPr>
            <w:r>
              <w:t>238.76</w:t>
            </w:r>
          </w:p>
        </w:tc>
        <w:tc>
          <w:tcPr>
            <w:tcW w:w="1134" w:type="dxa"/>
            <w:vAlign w:val="center"/>
          </w:tcPr>
          <w:p w14:paraId="55EE1CB9">
            <w:pPr>
              <w:pStyle w:val="16"/>
            </w:pPr>
          </w:p>
        </w:tc>
        <w:tc>
          <w:tcPr>
            <w:tcW w:w="1134" w:type="dxa"/>
            <w:vAlign w:val="center"/>
          </w:tcPr>
          <w:p w14:paraId="243A98D5">
            <w:pPr>
              <w:pStyle w:val="16"/>
            </w:pPr>
          </w:p>
        </w:tc>
        <w:tc>
          <w:tcPr>
            <w:tcW w:w="1134" w:type="dxa"/>
            <w:vAlign w:val="center"/>
          </w:tcPr>
          <w:p w14:paraId="5097301B">
            <w:pPr>
              <w:pStyle w:val="16"/>
            </w:pPr>
          </w:p>
        </w:tc>
        <w:tc>
          <w:tcPr>
            <w:tcW w:w="1134" w:type="dxa"/>
            <w:vAlign w:val="center"/>
          </w:tcPr>
          <w:p w14:paraId="26248866">
            <w:pPr>
              <w:pStyle w:val="16"/>
            </w:pPr>
          </w:p>
        </w:tc>
        <w:tc>
          <w:tcPr>
            <w:tcW w:w="1134" w:type="dxa"/>
            <w:vAlign w:val="center"/>
          </w:tcPr>
          <w:p w14:paraId="019F0988">
            <w:pPr>
              <w:pStyle w:val="16"/>
            </w:pPr>
          </w:p>
        </w:tc>
      </w:tr>
      <w:tr w14:paraId="53A13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15E84AE">
            <w:pPr>
              <w:pStyle w:val="14"/>
            </w:pPr>
          </w:p>
        </w:tc>
        <w:tc>
          <w:tcPr>
            <w:tcW w:w="907" w:type="dxa"/>
            <w:vAlign w:val="center"/>
          </w:tcPr>
          <w:p w14:paraId="257CC110">
            <w:pPr>
              <w:pStyle w:val="14"/>
            </w:pPr>
          </w:p>
        </w:tc>
        <w:tc>
          <w:tcPr>
            <w:tcW w:w="907" w:type="dxa"/>
            <w:vAlign w:val="center"/>
          </w:tcPr>
          <w:p w14:paraId="6D127BB0">
            <w:pPr>
              <w:pStyle w:val="14"/>
            </w:pPr>
          </w:p>
        </w:tc>
        <w:tc>
          <w:tcPr>
            <w:tcW w:w="3969" w:type="dxa"/>
            <w:vAlign w:val="center"/>
          </w:tcPr>
          <w:p w14:paraId="6C722E75">
            <w:pPr>
              <w:pStyle w:val="13"/>
            </w:pPr>
            <w:r>
              <w:t>一、工资福利支出</w:t>
            </w:r>
          </w:p>
        </w:tc>
        <w:tc>
          <w:tcPr>
            <w:tcW w:w="1134" w:type="dxa"/>
            <w:vAlign w:val="center"/>
          </w:tcPr>
          <w:p w14:paraId="4B83E21B">
            <w:pPr>
              <w:pStyle w:val="12"/>
            </w:pPr>
            <w:r>
              <w:t>238.72</w:t>
            </w:r>
          </w:p>
        </w:tc>
        <w:tc>
          <w:tcPr>
            <w:tcW w:w="1134" w:type="dxa"/>
            <w:vAlign w:val="center"/>
          </w:tcPr>
          <w:p w14:paraId="449E3F3A">
            <w:pPr>
              <w:pStyle w:val="12"/>
            </w:pPr>
            <w:r>
              <w:t>238.72</w:t>
            </w:r>
          </w:p>
        </w:tc>
        <w:tc>
          <w:tcPr>
            <w:tcW w:w="1134" w:type="dxa"/>
            <w:vAlign w:val="center"/>
          </w:tcPr>
          <w:p w14:paraId="5EC8F623">
            <w:pPr>
              <w:pStyle w:val="12"/>
            </w:pPr>
          </w:p>
        </w:tc>
        <w:tc>
          <w:tcPr>
            <w:tcW w:w="1134" w:type="dxa"/>
            <w:vAlign w:val="center"/>
          </w:tcPr>
          <w:p w14:paraId="40E02226">
            <w:pPr>
              <w:pStyle w:val="12"/>
            </w:pPr>
          </w:p>
        </w:tc>
        <w:tc>
          <w:tcPr>
            <w:tcW w:w="1134" w:type="dxa"/>
            <w:vAlign w:val="center"/>
          </w:tcPr>
          <w:p w14:paraId="17A63811">
            <w:pPr>
              <w:pStyle w:val="12"/>
            </w:pPr>
          </w:p>
        </w:tc>
        <w:tc>
          <w:tcPr>
            <w:tcW w:w="1134" w:type="dxa"/>
            <w:vAlign w:val="center"/>
          </w:tcPr>
          <w:p w14:paraId="7531E7B9">
            <w:pPr>
              <w:pStyle w:val="12"/>
            </w:pPr>
          </w:p>
        </w:tc>
        <w:tc>
          <w:tcPr>
            <w:tcW w:w="1134" w:type="dxa"/>
            <w:vAlign w:val="center"/>
          </w:tcPr>
          <w:p w14:paraId="04187A22">
            <w:pPr>
              <w:pStyle w:val="12"/>
            </w:pPr>
          </w:p>
        </w:tc>
      </w:tr>
      <w:tr w14:paraId="28DE1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0FD2DD3">
            <w:pPr>
              <w:pStyle w:val="14"/>
            </w:pPr>
            <w:r>
              <w:t>2050202</w:t>
            </w:r>
          </w:p>
        </w:tc>
        <w:tc>
          <w:tcPr>
            <w:tcW w:w="907" w:type="dxa"/>
            <w:vAlign w:val="center"/>
          </w:tcPr>
          <w:p w14:paraId="391446F7">
            <w:pPr>
              <w:pStyle w:val="14"/>
            </w:pPr>
            <w:r>
              <w:t>30101</w:t>
            </w:r>
          </w:p>
        </w:tc>
        <w:tc>
          <w:tcPr>
            <w:tcW w:w="907" w:type="dxa"/>
            <w:vAlign w:val="center"/>
          </w:tcPr>
          <w:p w14:paraId="6346A5C5">
            <w:pPr>
              <w:pStyle w:val="14"/>
            </w:pPr>
            <w:r>
              <w:t>50501</w:t>
            </w:r>
          </w:p>
        </w:tc>
        <w:tc>
          <w:tcPr>
            <w:tcW w:w="3969" w:type="dxa"/>
            <w:vAlign w:val="center"/>
          </w:tcPr>
          <w:p w14:paraId="660619F4">
            <w:pPr>
              <w:pStyle w:val="13"/>
            </w:pPr>
            <w:r>
              <w:t>1、基本工资</w:t>
            </w:r>
          </w:p>
        </w:tc>
        <w:tc>
          <w:tcPr>
            <w:tcW w:w="1134" w:type="dxa"/>
            <w:vAlign w:val="center"/>
          </w:tcPr>
          <w:p w14:paraId="15779780">
            <w:pPr>
              <w:pStyle w:val="12"/>
            </w:pPr>
            <w:r>
              <w:t>62.91</w:t>
            </w:r>
          </w:p>
        </w:tc>
        <w:tc>
          <w:tcPr>
            <w:tcW w:w="1134" w:type="dxa"/>
            <w:vAlign w:val="center"/>
          </w:tcPr>
          <w:p w14:paraId="33610792">
            <w:pPr>
              <w:pStyle w:val="12"/>
            </w:pPr>
            <w:r>
              <w:t>62.91</w:t>
            </w:r>
          </w:p>
        </w:tc>
        <w:tc>
          <w:tcPr>
            <w:tcW w:w="1134" w:type="dxa"/>
            <w:vAlign w:val="center"/>
          </w:tcPr>
          <w:p w14:paraId="5BB02625">
            <w:pPr>
              <w:pStyle w:val="12"/>
            </w:pPr>
          </w:p>
        </w:tc>
        <w:tc>
          <w:tcPr>
            <w:tcW w:w="1134" w:type="dxa"/>
            <w:vAlign w:val="center"/>
          </w:tcPr>
          <w:p w14:paraId="675AA8B2">
            <w:pPr>
              <w:pStyle w:val="12"/>
            </w:pPr>
          </w:p>
        </w:tc>
        <w:tc>
          <w:tcPr>
            <w:tcW w:w="1134" w:type="dxa"/>
            <w:vAlign w:val="center"/>
          </w:tcPr>
          <w:p w14:paraId="10FC06B6">
            <w:pPr>
              <w:pStyle w:val="12"/>
            </w:pPr>
          </w:p>
        </w:tc>
        <w:tc>
          <w:tcPr>
            <w:tcW w:w="1134" w:type="dxa"/>
            <w:vAlign w:val="center"/>
          </w:tcPr>
          <w:p w14:paraId="6B1B5AC4">
            <w:pPr>
              <w:pStyle w:val="12"/>
            </w:pPr>
          </w:p>
        </w:tc>
        <w:tc>
          <w:tcPr>
            <w:tcW w:w="1134" w:type="dxa"/>
            <w:vAlign w:val="center"/>
          </w:tcPr>
          <w:p w14:paraId="1FD61591">
            <w:pPr>
              <w:pStyle w:val="12"/>
            </w:pPr>
          </w:p>
        </w:tc>
      </w:tr>
      <w:tr w14:paraId="79776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CEB4CCF">
            <w:pPr>
              <w:pStyle w:val="14"/>
            </w:pPr>
          </w:p>
        </w:tc>
        <w:tc>
          <w:tcPr>
            <w:tcW w:w="907" w:type="dxa"/>
            <w:vAlign w:val="center"/>
          </w:tcPr>
          <w:p w14:paraId="55342725">
            <w:pPr>
              <w:pStyle w:val="14"/>
            </w:pPr>
          </w:p>
        </w:tc>
        <w:tc>
          <w:tcPr>
            <w:tcW w:w="907" w:type="dxa"/>
            <w:vAlign w:val="center"/>
          </w:tcPr>
          <w:p w14:paraId="56C47178">
            <w:pPr>
              <w:pStyle w:val="14"/>
            </w:pPr>
          </w:p>
        </w:tc>
        <w:tc>
          <w:tcPr>
            <w:tcW w:w="3969" w:type="dxa"/>
            <w:vAlign w:val="center"/>
          </w:tcPr>
          <w:p w14:paraId="6A5687F9">
            <w:pPr>
              <w:pStyle w:val="13"/>
            </w:pPr>
            <w:r>
              <w:t>2、津贴补贴</w:t>
            </w:r>
          </w:p>
        </w:tc>
        <w:tc>
          <w:tcPr>
            <w:tcW w:w="1134" w:type="dxa"/>
            <w:vAlign w:val="center"/>
          </w:tcPr>
          <w:p w14:paraId="1CE77139">
            <w:pPr>
              <w:pStyle w:val="12"/>
            </w:pPr>
            <w:r>
              <w:t>3.72</w:t>
            </w:r>
          </w:p>
        </w:tc>
        <w:tc>
          <w:tcPr>
            <w:tcW w:w="1134" w:type="dxa"/>
            <w:vAlign w:val="center"/>
          </w:tcPr>
          <w:p w14:paraId="344B0D03">
            <w:pPr>
              <w:pStyle w:val="12"/>
            </w:pPr>
            <w:r>
              <w:t>3.72</w:t>
            </w:r>
          </w:p>
        </w:tc>
        <w:tc>
          <w:tcPr>
            <w:tcW w:w="1134" w:type="dxa"/>
            <w:vAlign w:val="center"/>
          </w:tcPr>
          <w:p w14:paraId="79A72B10">
            <w:pPr>
              <w:pStyle w:val="12"/>
            </w:pPr>
          </w:p>
        </w:tc>
        <w:tc>
          <w:tcPr>
            <w:tcW w:w="1134" w:type="dxa"/>
            <w:vAlign w:val="center"/>
          </w:tcPr>
          <w:p w14:paraId="28509D07">
            <w:pPr>
              <w:pStyle w:val="12"/>
            </w:pPr>
          </w:p>
        </w:tc>
        <w:tc>
          <w:tcPr>
            <w:tcW w:w="1134" w:type="dxa"/>
            <w:vAlign w:val="center"/>
          </w:tcPr>
          <w:p w14:paraId="25EDE7E8">
            <w:pPr>
              <w:pStyle w:val="12"/>
            </w:pPr>
          </w:p>
        </w:tc>
        <w:tc>
          <w:tcPr>
            <w:tcW w:w="1134" w:type="dxa"/>
            <w:vAlign w:val="center"/>
          </w:tcPr>
          <w:p w14:paraId="76ADCF0D">
            <w:pPr>
              <w:pStyle w:val="12"/>
            </w:pPr>
          </w:p>
        </w:tc>
        <w:tc>
          <w:tcPr>
            <w:tcW w:w="1134" w:type="dxa"/>
            <w:vAlign w:val="center"/>
          </w:tcPr>
          <w:p w14:paraId="5BA17F87">
            <w:pPr>
              <w:pStyle w:val="12"/>
            </w:pPr>
          </w:p>
        </w:tc>
      </w:tr>
      <w:tr w14:paraId="150E33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C317236">
            <w:pPr>
              <w:pStyle w:val="14"/>
            </w:pPr>
          </w:p>
        </w:tc>
        <w:tc>
          <w:tcPr>
            <w:tcW w:w="907" w:type="dxa"/>
            <w:vAlign w:val="center"/>
          </w:tcPr>
          <w:p w14:paraId="7E022C2A">
            <w:pPr>
              <w:pStyle w:val="14"/>
            </w:pPr>
            <w:r>
              <w:t>30102</w:t>
            </w:r>
          </w:p>
        </w:tc>
        <w:tc>
          <w:tcPr>
            <w:tcW w:w="907" w:type="dxa"/>
            <w:vAlign w:val="center"/>
          </w:tcPr>
          <w:p w14:paraId="2F903631">
            <w:pPr>
              <w:pStyle w:val="14"/>
            </w:pPr>
          </w:p>
        </w:tc>
        <w:tc>
          <w:tcPr>
            <w:tcW w:w="3969" w:type="dxa"/>
            <w:vAlign w:val="center"/>
          </w:tcPr>
          <w:p w14:paraId="4F24D768">
            <w:pPr>
              <w:pStyle w:val="13"/>
            </w:pPr>
            <w:r>
              <w:t>（1）地区附加津贴</w:t>
            </w:r>
          </w:p>
        </w:tc>
        <w:tc>
          <w:tcPr>
            <w:tcW w:w="1134" w:type="dxa"/>
            <w:vAlign w:val="center"/>
          </w:tcPr>
          <w:p w14:paraId="2D262C51">
            <w:pPr>
              <w:pStyle w:val="12"/>
            </w:pPr>
          </w:p>
        </w:tc>
        <w:tc>
          <w:tcPr>
            <w:tcW w:w="1134" w:type="dxa"/>
            <w:vAlign w:val="center"/>
          </w:tcPr>
          <w:p w14:paraId="2F910DA3">
            <w:pPr>
              <w:pStyle w:val="12"/>
            </w:pPr>
          </w:p>
        </w:tc>
        <w:tc>
          <w:tcPr>
            <w:tcW w:w="1134" w:type="dxa"/>
            <w:vAlign w:val="center"/>
          </w:tcPr>
          <w:p w14:paraId="570C874B">
            <w:pPr>
              <w:pStyle w:val="12"/>
            </w:pPr>
          </w:p>
        </w:tc>
        <w:tc>
          <w:tcPr>
            <w:tcW w:w="1134" w:type="dxa"/>
            <w:vAlign w:val="center"/>
          </w:tcPr>
          <w:p w14:paraId="5C06DE71">
            <w:pPr>
              <w:pStyle w:val="12"/>
            </w:pPr>
          </w:p>
        </w:tc>
        <w:tc>
          <w:tcPr>
            <w:tcW w:w="1134" w:type="dxa"/>
            <w:vAlign w:val="center"/>
          </w:tcPr>
          <w:p w14:paraId="6054BEC8">
            <w:pPr>
              <w:pStyle w:val="12"/>
            </w:pPr>
          </w:p>
        </w:tc>
        <w:tc>
          <w:tcPr>
            <w:tcW w:w="1134" w:type="dxa"/>
            <w:vAlign w:val="center"/>
          </w:tcPr>
          <w:p w14:paraId="1D7FE7AF">
            <w:pPr>
              <w:pStyle w:val="12"/>
            </w:pPr>
          </w:p>
        </w:tc>
        <w:tc>
          <w:tcPr>
            <w:tcW w:w="1134" w:type="dxa"/>
            <w:vAlign w:val="center"/>
          </w:tcPr>
          <w:p w14:paraId="4028548E">
            <w:pPr>
              <w:pStyle w:val="12"/>
            </w:pPr>
          </w:p>
        </w:tc>
      </w:tr>
      <w:tr w14:paraId="4BEDD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CFCBAE2">
            <w:pPr>
              <w:pStyle w:val="14"/>
            </w:pPr>
          </w:p>
        </w:tc>
        <w:tc>
          <w:tcPr>
            <w:tcW w:w="907" w:type="dxa"/>
            <w:vAlign w:val="center"/>
          </w:tcPr>
          <w:p w14:paraId="60C6950B">
            <w:pPr>
              <w:pStyle w:val="14"/>
            </w:pPr>
          </w:p>
        </w:tc>
        <w:tc>
          <w:tcPr>
            <w:tcW w:w="907" w:type="dxa"/>
            <w:vAlign w:val="center"/>
          </w:tcPr>
          <w:p w14:paraId="793C2CC2">
            <w:pPr>
              <w:pStyle w:val="14"/>
            </w:pPr>
          </w:p>
        </w:tc>
        <w:tc>
          <w:tcPr>
            <w:tcW w:w="3969" w:type="dxa"/>
            <w:vAlign w:val="center"/>
          </w:tcPr>
          <w:p w14:paraId="6BD34812">
            <w:pPr>
              <w:pStyle w:val="13"/>
            </w:pPr>
            <w:r>
              <w:t>（2）（特殊）岗位津贴（补贴）</w:t>
            </w:r>
          </w:p>
        </w:tc>
        <w:tc>
          <w:tcPr>
            <w:tcW w:w="1134" w:type="dxa"/>
            <w:vAlign w:val="center"/>
          </w:tcPr>
          <w:p w14:paraId="7E684C81">
            <w:pPr>
              <w:pStyle w:val="12"/>
            </w:pPr>
            <w:r>
              <w:t>3.72</w:t>
            </w:r>
          </w:p>
        </w:tc>
        <w:tc>
          <w:tcPr>
            <w:tcW w:w="1134" w:type="dxa"/>
            <w:vAlign w:val="center"/>
          </w:tcPr>
          <w:p w14:paraId="458D4100">
            <w:pPr>
              <w:pStyle w:val="12"/>
            </w:pPr>
            <w:r>
              <w:t>3.72</w:t>
            </w:r>
          </w:p>
        </w:tc>
        <w:tc>
          <w:tcPr>
            <w:tcW w:w="1134" w:type="dxa"/>
            <w:vAlign w:val="center"/>
          </w:tcPr>
          <w:p w14:paraId="2D1DF750">
            <w:pPr>
              <w:pStyle w:val="12"/>
            </w:pPr>
          </w:p>
        </w:tc>
        <w:tc>
          <w:tcPr>
            <w:tcW w:w="1134" w:type="dxa"/>
            <w:vAlign w:val="center"/>
          </w:tcPr>
          <w:p w14:paraId="3FB0709B">
            <w:pPr>
              <w:pStyle w:val="12"/>
            </w:pPr>
          </w:p>
        </w:tc>
        <w:tc>
          <w:tcPr>
            <w:tcW w:w="1134" w:type="dxa"/>
            <w:vAlign w:val="center"/>
          </w:tcPr>
          <w:p w14:paraId="4033E92B">
            <w:pPr>
              <w:pStyle w:val="12"/>
            </w:pPr>
          </w:p>
        </w:tc>
        <w:tc>
          <w:tcPr>
            <w:tcW w:w="1134" w:type="dxa"/>
            <w:vAlign w:val="center"/>
          </w:tcPr>
          <w:p w14:paraId="77AC12FE">
            <w:pPr>
              <w:pStyle w:val="12"/>
            </w:pPr>
          </w:p>
        </w:tc>
        <w:tc>
          <w:tcPr>
            <w:tcW w:w="1134" w:type="dxa"/>
            <w:vAlign w:val="center"/>
          </w:tcPr>
          <w:p w14:paraId="4E4D3C8A">
            <w:pPr>
              <w:pStyle w:val="12"/>
            </w:pPr>
          </w:p>
        </w:tc>
      </w:tr>
      <w:tr w14:paraId="6CC0F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E91304E">
            <w:pPr>
              <w:pStyle w:val="14"/>
            </w:pPr>
            <w:r>
              <w:t>2050202</w:t>
            </w:r>
          </w:p>
        </w:tc>
        <w:tc>
          <w:tcPr>
            <w:tcW w:w="907" w:type="dxa"/>
            <w:vAlign w:val="center"/>
          </w:tcPr>
          <w:p w14:paraId="33028ADB">
            <w:pPr>
              <w:pStyle w:val="14"/>
            </w:pPr>
            <w:r>
              <w:t>30102</w:t>
            </w:r>
          </w:p>
        </w:tc>
        <w:tc>
          <w:tcPr>
            <w:tcW w:w="907" w:type="dxa"/>
            <w:vAlign w:val="center"/>
          </w:tcPr>
          <w:p w14:paraId="3A4C567F">
            <w:pPr>
              <w:pStyle w:val="14"/>
            </w:pPr>
            <w:r>
              <w:t>50501</w:t>
            </w:r>
          </w:p>
        </w:tc>
        <w:tc>
          <w:tcPr>
            <w:tcW w:w="3969" w:type="dxa"/>
            <w:vAlign w:val="center"/>
          </w:tcPr>
          <w:p w14:paraId="707F2040">
            <w:pPr>
              <w:pStyle w:val="13"/>
            </w:pPr>
            <w:r>
              <w:t xml:space="preserve">    1）国家出台与实际天数无关的岗位津贴</w:t>
            </w:r>
          </w:p>
        </w:tc>
        <w:tc>
          <w:tcPr>
            <w:tcW w:w="1134" w:type="dxa"/>
            <w:vAlign w:val="center"/>
          </w:tcPr>
          <w:p w14:paraId="220EE23F">
            <w:pPr>
              <w:pStyle w:val="12"/>
            </w:pPr>
            <w:r>
              <w:t>3.72</w:t>
            </w:r>
          </w:p>
        </w:tc>
        <w:tc>
          <w:tcPr>
            <w:tcW w:w="1134" w:type="dxa"/>
            <w:vAlign w:val="center"/>
          </w:tcPr>
          <w:p w14:paraId="6ACC8202">
            <w:pPr>
              <w:pStyle w:val="12"/>
            </w:pPr>
            <w:r>
              <w:t>3.72</w:t>
            </w:r>
          </w:p>
        </w:tc>
        <w:tc>
          <w:tcPr>
            <w:tcW w:w="1134" w:type="dxa"/>
            <w:vAlign w:val="center"/>
          </w:tcPr>
          <w:p w14:paraId="0F08ECD2">
            <w:pPr>
              <w:pStyle w:val="12"/>
            </w:pPr>
          </w:p>
        </w:tc>
        <w:tc>
          <w:tcPr>
            <w:tcW w:w="1134" w:type="dxa"/>
            <w:vAlign w:val="center"/>
          </w:tcPr>
          <w:p w14:paraId="11930B9E">
            <w:pPr>
              <w:pStyle w:val="12"/>
            </w:pPr>
          </w:p>
        </w:tc>
        <w:tc>
          <w:tcPr>
            <w:tcW w:w="1134" w:type="dxa"/>
            <w:vAlign w:val="center"/>
          </w:tcPr>
          <w:p w14:paraId="16CDE1FA">
            <w:pPr>
              <w:pStyle w:val="12"/>
            </w:pPr>
          </w:p>
        </w:tc>
        <w:tc>
          <w:tcPr>
            <w:tcW w:w="1134" w:type="dxa"/>
            <w:vAlign w:val="center"/>
          </w:tcPr>
          <w:p w14:paraId="16015703">
            <w:pPr>
              <w:pStyle w:val="12"/>
            </w:pPr>
          </w:p>
        </w:tc>
        <w:tc>
          <w:tcPr>
            <w:tcW w:w="1134" w:type="dxa"/>
            <w:vAlign w:val="center"/>
          </w:tcPr>
          <w:p w14:paraId="2607EDEC">
            <w:pPr>
              <w:pStyle w:val="12"/>
            </w:pPr>
          </w:p>
        </w:tc>
      </w:tr>
      <w:tr w14:paraId="076BB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F8A829F">
            <w:pPr>
              <w:pStyle w:val="14"/>
            </w:pPr>
          </w:p>
        </w:tc>
        <w:tc>
          <w:tcPr>
            <w:tcW w:w="907" w:type="dxa"/>
            <w:vAlign w:val="center"/>
          </w:tcPr>
          <w:p w14:paraId="724890CC">
            <w:pPr>
              <w:pStyle w:val="14"/>
            </w:pPr>
            <w:r>
              <w:t>30102</w:t>
            </w:r>
          </w:p>
        </w:tc>
        <w:tc>
          <w:tcPr>
            <w:tcW w:w="907" w:type="dxa"/>
            <w:vAlign w:val="center"/>
          </w:tcPr>
          <w:p w14:paraId="299B36E3">
            <w:pPr>
              <w:pStyle w:val="14"/>
            </w:pPr>
          </w:p>
        </w:tc>
        <w:tc>
          <w:tcPr>
            <w:tcW w:w="3969" w:type="dxa"/>
            <w:vAlign w:val="center"/>
          </w:tcPr>
          <w:p w14:paraId="652B5010">
            <w:pPr>
              <w:pStyle w:val="13"/>
            </w:pPr>
            <w:r>
              <w:t xml:space="preserve">    2）国家出台按实际天数发放的岗位津贴</w:t>
            </w:r>
          </w:p>
        </w:tc>
        <w:tc>
          <w:tcPr>
            <w:tcW w:w="1134" w:type="dxa"/>
            <w:vAlign w:val="center"/>
          </w:tcPr>
          <w:p w14:paraId="4CA41D02">
            <w:pPr>
              <w:pStyle w:val="12"/>
            </w:pPr>
          </w:p>
        </w:tc>
        <w:tc>
          <w:tcPr>
            <w:tcW w:w="1134" w:type="dxa"/>
            <w:vAlign w:val="center"/>
          </w:tcPr>
          <w:p w14:paraId="19FA93AE">
            <w:pPr>
              <w:pStyle w:val="12"/>
            </w:pPr>
          </w:p>
        </w:tc>
        <w:tc>
          <w:tcPr>
            <w:tcW w:w="1134" w:type="dxa"/>
            <w:vAlign w:val="center"/>
          </w:tcPr>
          <w:p w14:paraId="400208F3">
            <w:pPr>
              <w:pStyle w:val="12"/>
            </w:pPr>
          </w:p>
        </w:tc>
        <w:tc>
          <w:tcPr>
            <w:tcW w:w="1134" w:type="dxa"/>
            <w:vAlign w:val="center"/>
          </w:tcPr>
          <w:p w14:paraId="468991E3">
            <w:pPr>
              <w:pStyle w:val="12"/>
            </w:pPr>
          </w:p>
        </w:tc>
        <w:tc>
          <w:tcPr>
            <w:tcW w:w="1134" w:type="dxa"/>
            <w:vAlign w:val="center"/>
          </w:tcPr>
          <w:p w14:paraId="085336C7">
            <w:pPr>
              <w:pStyle w:val="12"/>
            </w:pPr>
          </w:p>
        </w:tc>
        <w:tc>
          <w:tcPr>
            <w:tcW w:w="1134" w:type="dxa"/>
            <w:vAlign w:val="center"/>
          </w:tcPr>
          <w:p w14:paraId="75507106">
            <w:pPr>
              <w:pStyle w:val="12"/>
            </w:pPr>
          </w:p>
        </w:tc>
        <w:tc>
          <w:tcPr>
            <w:tcW w:w="1134" w:type="dxa"/>
            <w:vAlign w:val="center"/>
          </w:tcPr>
          <w:p w14:paraId="1F5A573F">
            <w:pPr>
              <w:pStyle w:val="12"/>
            </w:pPr>
          </w:p>
        </w:tc>
      </w:tr>
      <w:tr w14:paraId="61F2B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6B7915D">
            <w:pPr>
              <w:pStyle w:val="14"/>
            </w:pPr>
            <w:r>
              <w:t>2050202</w:t>
            </w:r>
          </w:p>
        </w:tc>
        <w:tc>
          <w:tcPr>
            <w:tcW w:w="907" w:type="dxa"/>
            <w:vAlign w:val="center"/>
          </w:tcPr>
          <w:p w14:paraId="3D3F5F49">
            <w:pPr>
              <w:pStyle w:val="14"/>
            </w:pPr>
            <w:r>
              <w:t>30103</w:t>
            </w:r>
          </w:p>
        </w:tc>
        <w:tc>
          <w:tcPr>
            <w:tcW w:w="907" w:type="dxa"/>
            <w:vAlign w:val="center"/>
          </w:tcPr>
          <w:p w14:paraId="6D8CAF7E">
            <w:pPr>
              <w:pStyle w:val="14"/>
            </w:pPr>
            <w:r>
              <w:t>50501</w:t>
            </w:r>
          </w:p>
        </w:tc>
        <w:tc>
          <w:tcPr>
            <w:tcW w:w="3969" w:type="dxa"/>
            <w:vAlign w:val="center"/>
          </w:tcPr>
          <w:p w14:paraId="0E2B0D4B">
            <w:pPr>
              <w:pStyle w:val="13"/>
            </w:pPr>
            <w:r>
              <w:t>3、绩效奖金（补充绩效工资）</w:t>
            </w:r>
          </w:p>
        </w:tc>
        <w:tc>
          <w:tcPr>
            <w:tcW w:w="1134" w:type="dxa"/>
            <w:vAlign w:val="center"/>
          </w:tcPr>
          <w:p w14:paraId="1F656001">
            <w:pPr>
              <w:pStyle w:val="12"/>
            </w:pPr>
            <w:r>
              <w:t>28.94</w:t>
            </w:r>
          </w:p>
        </w:tc>
        <w:tc>
          <w:tcPr>
            <w:tcW w:w="1134" w:type="dxa"/>
            <w:vAlign w:val="center"/>
          </w:tcPr>
          <w:p w14:paraId="53AF41AD">
            <w:pPr>
              <w:pStyle w:val="12"/>
            </w:pPr>
            <w:r>
              <w:t>28.94</w:t>
            </w:r>
          </w:p>
        </w:tc>
        <w:tc>
          <w:tcPr>
            <w:tcW w:w="1134" w:type="dxa"/>
            <w:vAlign w:val="center"/>
          </w:tcPr>
          <w:p w14:paraId="2BE88BBF">
            <w:pPr>
              <w:pStyle w:val="12"/>
            </w:pPr>
          </w:p>
        </w:tc>
        <w:tc>
          <w:tcPr>
            <w:tcW w:w="1134" w:type="dxa"/>
            <w:vAlign w:val="center"/>
          </w:tcPr>
          <w:p w14:paraId="52C1F796">
            <w:pPr>
              <w:pStyle w:val="12"/>
            </w:pPr>
          </w:p>
        </w:tc>
        <w:tc>
          <w:tcPr>
            <w:tcW w:w="1134" w:type="dxa"/>
            <w:vAlign w:val="center"/>
          </w:tcPr>
          <w:p w14:paraId="1866A564">
            <w:pPr>
              <w:pStyle w:val="12"/>
            </w:pPr>
          </w:p>
        </w:tc>
        <w:tc>
          <w:tcPr>
            <w:tcW w:w="1134" w:type="dxa"/>
            <w:vAlign w:val="center"/>
          </w:tcPr>
          <w:p w14:paraId="28B3217A">
            <w:pPr>
              <w:pStyle w:val="12"/>
            </w:pPr>
          </w:p>
        </w:tc>
        <w:tc>
          <w:tcPr>
            <w:tcW w:w="1134" w:type="dxa"/>
            <w:vAlign w:val="center"/>
          </w:tcPr>
          <w:p w14:paraId="5097F5A8">
            <w:pPr>
              <w:pStyle w:val="12"/>
            </w:pPr>
          </w:p>
        </w:tc>
      </w:tr>
      <w:tr w14:paraId="16111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CE14587">
            <w:pPr>
              <w:pStyle w:val="14"/>
            </w:pPr>
          </w:p>
        </w:tc>
        <w:tc>
          <w:tcPr>
            <w:tcW w:w="907" w:type="dxa"/>
            <w:vAlign w:val="center"/>
          </w:tcPr>
          <w:p w14:paraId="5BA08978">
            <w:pPr>
              <w:pStyle w:val="14"/>
            </w:pPr>
          </w:p>
        </w:tc>
        <w:tc>
          <w:tcPr>
            <w:tcW w:w="907" w:type="dxa"/>
            <w:vAlign w:val="center"/>
          </w:tcPr>
          <w:p w14:paraId="4F96DE79">
            <w:pPr>
              <w:pStyle w:val="14"/>
            </w:pPr>
          </w:p>
        </w:tc>
        <w:tc>
          <w:tcPr>
            <w:tcW w:w="3969" w:type="dxa"/>
            <w:vAlign w:val="center"/>
          </w:tcPr>
          <w:p w14:paraId="08E0A3ED">
            <w:pPr>
              <w:pStyle w:val="13"/>
            </w:pPr>
            <w:r>
              <w:t>4、绩效工资</w:t>
            </w:r>
          </w:p>
        </w:tc>
        <w:tc>
          <w:tcPr>
            <w:tcW w:w="1134" w:type="dxa"/>
            <w:vAlign w:val="center"/>
          </w:tcPr>
          <w:p w14:paraId="32AF2344">
            <w:pPr>
              <w:pStyle w:val="12"/>
            </w:pPr>
            <w:r>
              <w:t>65.74</w:t>
            </w:r>
          </w:p>
        </w:tc>
        <w:tc>
          <w:tcPr>
            <w:tcW w:w="1134" w:type="dxa"/>
            <w:vAlign w:val="center"/>
          </w:tcPr>
          <w:p w14:paraId="2160B80E">
            <w:pPr>
              <w:pStyle w:val="12"/>
            </w:pPr>
            <w:r>
              <w:t>65.74</w:t>
            </w:r>
          </w:p>
        </w:tc>
        <w:tc>
          <w:tcPr>
            <w:tcW w:w="1134" w:type="dxa"/>
            <w:vAlign w:val="center"/>
          </w:tcPr>
          <w:p w14:paraId="3150BB4C">
            <w:pPr>
              <w:pStyle w:val="12"/>
            </w:pPr>
          </w:p>
        </w:tc>
        <w:tc>
          <w:tcPr>
            <w:tcW w:w="1134" w:type="dxa"/>
            <w:vAlign w:val="center"/>
          </w:tcPr>
          <w:p w14:paraId="585BAE7E">
            <w:pPr>
              <w:pStyle w:val="12"/>
            </w:pPr>
          </w:p>
        </w:tc>
        <w:tc>
          <w:tcPr>
            <w:tcW w:w="1134" w:type="dxa"/>
            <w:vAlign w:val="center"/>
          </w:tcPr>
          <w:p w14:paraId="6F020B15">
            <w:pPr>
              <w:pStyle w:val="12"/>
            </w:pPr>
          </w:p>
        </w:tc>
        <w:tc>
          <w:tcPr>
            <w:tcW w:w="1134" w:type="dxa"/>
            <w:vAlign w:val="center"/>
          </w:tcPr>
          <w:p w14:paraId="15E93CF1">
            <w:pPr>
              <w:pStyle w:val="12"/>
            </w:pPr>
          </w:p>
        </w:tc>
        <w:tc>
          <w:tcPr>
            <w:tcW w:w="1134" w:type="dxa"/>
            <w:vAlign w:val="center"/>
          </w:tcPr>
          <w:p w14:paraId="6AEC879C">
            <w:pPr>
              <w:pStyle w:val="12"/>
            </w:pPr>
          </w:p>
        </w:tc>
      </w:tr>
      <w:tr w14:paraId="41807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C726E5E">
            <w:pPr>
              <w:pStyle w:val="14"/>
            </w:pPr>
            <w:r>
              <w:t>2050202</w:t>
            </w:r>
          </w:p>
        </w:tc>
        <w:tc>
          <w:tcPr>
            <w:tcW w:w="907" w:type="dxa"/>
            <w:vAlign w:val="center"/>
          </w:tcPr>
          <w:p w14:paraId="159DDA30">
            <w:pPr>
              <w:pStyle w:val="14"/>
            </w:pPr>
            <w:r>
              <w:t>30107</w:t>
            </w:r>
          </w:p>
        </w:tc>
        <w:tc>
          <w:tcPr>
            <w:tcW w:w="907" w:type="dxa"/>
            <w:vAlign w:val="center"/>
          </w:tcPr>
          <w:p w14:paraId="56D56D4E">
            <w:pPr>
              <w:pStyle w:val="14"/>
            </w:pPr>
            <w:r>
              <w:t>50501</w:t>
            </w:r>
          </w:p>
        </w:tc>
        <w:tc>
          <w:tcPr>
            <w:tcW w:w="3969" w:type="dxa"/>
            <w:vAlign w:val="center"/>
          </w:tcPr>
          <w:p w14:paraId="1344CFDD">
            <w:pPr>
              <w:pStyle w:val="13"/>
            </w:pPr>
            <w:r>
              <w:t>（1）基础绩效工资</w:t>
            </w:r>
          </w:p>
        </w:tc>
        <w:tc>
          <w:tcPr>
            <w:tcW w:w="1134" w:type="dxa"/>
            <w:vAlign w:val="center"/>
          </w:tcPr>
          <w:p w14:paraId="33829273">
            <w:pPr>
              <w:pStyle w:val="12"/>
            </w:pPr>
            <w:r>
              <w:t>42.47</w:t>
            </w:r>
          </w:p>
        </w:tc>
        <w:tc>
          <w:tcPr>
            <w:tcW w:w="1134" w:type="dxa"/>
            <w:vAlign w:val="center"/>
          </w:tcPr>
          <w:p w14:paraId="1371EE1F">
            <w:pPr>
              <w:pStyle w:val="12"/>
            </w:pPr>
            <w:r>
              <w:t>42.47</w:t>
            </w:r>
          </w:p>
        </w:tc>
        <w:tc>
          <w:tcPr>
            <w:tcW w:w="1134" w:type="dxa"/>
            <w:vAlign w:val="center"/>
          </w:tcPr>
          <w:p w14:paraId="2A96A4B4">
            <w:pPr>
              <w:pStyle w:val="12"/>
            </w:pPr>
          </w:p>
        </w:tc>
        <w:tc>
          <w:tcPr>
            <w:tcW w:w="1134" w:type="dxa"/>
            <w:vAlign w:val="center"/>
          </w:tcPr>
          <w:p w14:paraId="41ECF463">
            <w:pPr>
              <w:pStyle w:val="12"/>
            </w:pPr>
          </w:p>
        </w:tc>
        <w:tc>
          <w:tcPr>
            <w:tcW w:w="1134" w:type="dxa"/>
            <w:vAlign w:val="center"/>
          </w:tcPr>
          <w:p w14:paraId="505828C5">
            <w:pPr>
              <w:pStyle w:val="12"/>
            </w:pPr>
          </w:p>
        </w:tc>
        <w:tc>
          <w:tcPr>
            <w:tcW w:w="1134" w:type="dxa"/>
            <w:vAlign w:val="center"/>
          </w:tcPr>
          <w:p w14:paraId="4F7CB7DC">
            <w:pPr>
              <w:pStyle w:val="12"/>
            </w:pPr>
          </w:p>
        </w:tc>
        <w:tc>
          <w:tcPr>
            <w:tcW w:w="1134" w:type="dxa"/>
            <w:vAlign w:val="center"/>
          </w:tcPr>
          <w:p w14:paraId="614FE209">
            <w:pPr>
              <w:pStyle w:val="12"/>
            </w:pPr>
          </w:p>
        </w:tc>
      </w:tr>
      <w:tr w14:paraId="3F547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393F65B">
            <w:pPr>
              <w:pStyle w:val="14"/>
            </w:pPr>
            <w:r>
              <w:t>2050202</w:t>
            </w:r>
          </w:p>
        </w:tc>
        <w:tc>
          <w:tcPr>
            <w:tcW w:w="907" w:type="dxa"/>
            <w:vAlign w:val="center"/>
          </w:tcPr>
          <w:p w14:paraId="4FCA2E50">
            <w:pPr>
              <w:pStyle w:val="14"/>
            </w:pPr>
            <w:r>
              <w:t>30107</w:t>
            </w:r>
          </w:p>
        </w:tc>
        <w:tc>
          <w:tcPr>
            <w:tcW w:w="907" w:type="dxa"/>
            <w:vAlign w:val="center"/>
          </w:tcPr>
          <w:p w14:paraId="155BFBE0">
            <w:pPr>
              <w:pStyle w:val="14"/>
            </w:pPr>
            <w:r>
              <w:t>50501</w:t>
            </w:r>
          </w:p>
        </w:tc>
        <w:tc>
          <w:tcPr>
            <w:tcW w:w="3969" w:type="dxa"/>
            <w:vAlign w:val="center"/>
          </w:tcPr>
          <w:p w14:paraId="4B5CC6F7">
            <w:pPr>
              <w:pStyle w:val="13"/>
            </w:pPr>
            <w:r>
              <w:t>（2）奖励绩效工资</w:t>
            </w:r>
          </w:p>
        </w:tc>
        <w:tc>
          <w:tcPr>
            <w:tcW w:w="1134" w:type="dxa"/>
            <w:vAlign w:val="center"/>
          </w:tcPr>
          <w:p w14:paraId="6A58B0D4">
            <w:pPr>
              <w:pStyle w:val="12"/>
            </w:pPr>
            <w:r>
              <w:t>23.27</w:t>
            </w:r>
          </w:p>
        </w:tc>
        <w:tc>
          <w:tcPr>
            <w:tcW w:w="1134" w:type="dxa"/>
            <w:vAlign w:val="center"/>
          </w:tcPr>
          <w:p w14:paraId="1C18F8EE">
            <w:pPr>
              <w:pStyle w:val="12"/>
            </w:pPr>
            <w:r>
              <w:t>23.27</w:t>
            </w:r>
          </w:p>
        </w:tc>
        <w:tc>
          <w:tcPr>
            <w:tcW w:w="1134" w:type="dxa"/>
            <w:vAlign w:val="center"/>
          </w:tcPr>
          <w:p w14:paraId="4EC7E444">
            <w:pPr>
              <w:pStyle w:val="12"/>
            </w:pPr>
          </w:p>
        </w:tc>
        <w:tc>
          <w:tcPr>
            <w:tcW w:w="1134" w:type="dxa"/>
            <w:vAlign w:val="center"/>
          </w:tcPr>
          <w:p w14:paraId="351B4EC3">
            <w:pPr>
              <w:pStyle w:val="12"/>
            </w:pPr>
          </w:p>
        </w:tc>
        <w:tc>
          <w:tcPr>
            <w:tcW w:w="1134" w:type="dxa"/>
            <w:vAlign w:val="center"/>
          </w:tcPr>
          <w:p w14:paraId="473AAE0F">
            <w:pPr>
              <w:pStyle w:val="12"/>
            </w:pPr>
          </w:p>
        </w:tc>
        <w:tc>
          <w:tcPr>
            <w:tcW w:w="1134" w:type="dxa"/>
            <w:vAlign w:val="center"/>
          </w:tcPr>
          <w:p w14:paraId="1CEB8121">
            <w:pPr>
              <w:pStyle w:val="12"/>
            </w:pPr>
          </w:p>
        </w:tc>
        <w:tc>
          <w:tcPr>
            <w:tcW w:w="1134" w:type="dxa"/>
            <w:vAlign w:val="center"/>
          </w:tcPr>
          <w:p w14:paraId="71908C47">
            <w:pPr>
              <w:pStyle w:val="12"/>
            </w:pPr>
          </w:p>
        </w:tc>
      </w:tr>
      <w:tr w14:paraId="2B908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1B018CC">
            <w:pPr>
              <w:pStyle w:val="14"/>
            </w:pPr>
          </w:p>
        </w:tc>
        <w:tc>
          <w:tcPr>
            <w:tcW w:w="907" w:type="dxa"/>
            <w:vAlign w:val="center"/>
          </w:tcPr>
          <w:p w14:paraId="3027DB34">
            <w:pPr>
              <w:pStyle w:val="14"/>
            </w:pPr>
          </w:p>
        </w:tc>
        <w:tc>
          <w:tcPr>
            <w:tcW w:w="907" w:type="dxa"/>
            <w:vAlign w:val="center"/>
          </w:tcPr>
          <w:p w14:paraId="727A8C2B">
            <w:pPr>
              <w:pStyle w:val="14"/>
            </w:pPr>
          </w:p>
        </w:tc>
        <w:tc>
          <w:tcPr>
            <w:tcW w:w="3969" w:type="dxa"/>
            <w:vAlign w:val="center"/>
          </w:tcPr>
          <w:p w14:paraId="26EA644B">
            <w:pPr>
              <w:pStyle w:val="13"/>
            </w:pPr>
            <w:r>
              <w:t>5、社会保障缴费</w:t>
            </w:r>
          </w:p>
        </w:tc>
        <w:tc>
          <w:tcPr>
            <w:tcW w:w="1134" w:type="dxa"/>
            <w:vAlign w:val="center"/>
          </w:tcPr>
          <w:p w14:paraId="24BA7878">
            <w:pPr>
              <w:pStyle w:val="12"/>
            </w:pPr>
            <w:r>
              <w:t>56.98</w:t>
            </w:r>
          </w:p>
        </w:tc>
        <w:tc>
          <w:tcPr>
            <w:tcW w:w="1134" w:type="dxa"/>
            <w:vAlign w:val="center"/>
          </w:tcPr>
          <w:p w14:paraId="01369F2E">
            <w:pPr>
              <w:pStyle w:val="12"/>
            </w:pPr>
            <w:r>
              <w:t>56.98</w:t>
            </w:r>
          </w:p>
        </w:tc>
        <w:tc>
          <w:tcPr>
            <w:tcW w:w="1134" w:type="dxa"/>
            <w:vAlign w:val="center"/>
          </w:tcPr>
          <w:p w14:paraId="6AF570B1">
            <w:pPr>
              <w:pStyle w:val="12"/>
            </w:pPr>
          </w:p>
        </w:tc>
        <w:tc>
          <w:tcPr>
            <w:tcW w:w="1134" w:type="dxa"/>
            <w:vAlign w:val="center"/>
          </w:tcPr>
          <w:p w14:paraId="30ED7881">
            <w:pPr>
              <w:pStyle w:val="12"/>
            </w:pPr>
          </w:p>
        </w:tc>
        <w:tc>
          <w:tcPr>
            <w:tcW w:w="1134" w:type="dxa"/>
            <w:vAlign w:val="center"/>
          </w:tcPr>
          <w:p w14:paraId="6780228F">
            <w:pPr>
              <w:pStyle w:val="12"/>
            </w:pPr>
          </w:p>
        </w:tc>
        <w:tc>
          <w:tcPr>
            <w:tcW w:w="1134" w:type="dxa"/>
            <w:vAlign w:val="center"/>
          </w:tcPr>
          <w:p w14:paraId="1A5C30F4">
            <w:pPr>
              <w:pStyle w:val="12"/>
            </w:pPr>
          </w:p>
        </w:tc>
        <w:tc>
          <w:tcPr>
            <w:tcW w:w="1134" w:type="dxa"/>
            <w:vAlign w:val="center"/>
          </w:tcPr>
          <w:p w14:paraId="796B43C8">
            <w:pPr>
              <w:pStyle w:val="12"/>
            </w:pPr>
          </w:p>
        </w:tc>
      </w:tr>
      <w:tr w14:paraId="25A0CF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FFCE0AB">
            <w:pPr>
              <w:pStyle w:val="14"/>
            </w:pPr>
            <w:r>
              <w:t>2080505</w:t>
            </w:r>
          </w:p>
        </w:tc>
        <w:tc>
          <w:tcPr>
            <w:tcW w:w="907" w:type="dxa"/>
            <w:vAlign w:val="center"/>
          </w:tcPr>
          <w:p w14:paraId="1F3F2A10">
            <w:pPr>
              <w:pStyle w:val="14"/>
            </w:pPr>
            <w:r>
              <w:t>30108</w:t>
            </w:r>
          </w:p>
        </w:tc>
        <w:tc>
          <w:tcPr>
            <w:tcW w:w="907" w:type="dxa"/>
            <w:vAlign w:val="center"/>
          </w:tcPr>
          <w:p w14:paraId="26F26B3F">
            <w:pPr>
              <w:pStyle w:val="14"/>
            </w:pPr>
            <w:r>
              <w:t>50501</w:t>
            </w:r>
          </w:p>
        </w:tc>
        <w:tc>
          <w:tcPr>
            <w:tcW w:w="3969" w:type="dxa"/>
            <w:vAlign w:val="center"/>
          </w:tcPr>
          <w:p w14:paraId="04D4C83F">
            <w:pPr>
              <w:pStyle w:val="13"/>
            </w:pPr>
            <w:r>
              <w:t>（1）基本养老保险费</w:t>
            </w:r>
          </w:p>
        </w:tc>
        <w:tc>
          <w:tcPr>
            <w:tcW w:w="1134" w:type="dxa"/>
            <w:vAlign w:val="center"/>
          </w:tcPr>
          <w:p w14:paraId="6BE40BA5">
            <w:pPr>
              <w:pStyle w:val="12"/>
            </w:pPr>
            <w:r>
              <w:t>25.23</w:t>
            </w:r>
          </w:p>
        </w:tc>
        <w:tc>
          <w:tcPr>
            <w:tcW w:w="1134" w:type="dxa"/>
            <w:vAlign w:val="center"/>
          </w:tcPr>
          <w:p w14:paraId="280B5977">
            <w:pPr>
              <w:pStyle w:val="12"/>
            </w:pPr>
            <w:r>
              <w:t>25.23</w:t>
            </w:r>
          </w:p>
        </w:tc>
        <w:tc>
          <w:tcPr>
            <w:tcW w:w="1134" w:type="dxa"/>
            <w:vAlign w:val="center"/>
          </w:tcPr>
          <w:p w14:paraId="3B123CCD">
            <w:pPr>
              <w:pStyle w:val="12"/>
            </w:pPr>
          </w:p>
        </w:tc>
        <w:tc>
          <w:tcPr>
            <w:tcW w:w="1134" w:type="dxa"/>
            <w:vAlign w:val="center"/>
          </w:tcPr>
          <w:p w14:paraId="40D71A48">
            <w:pPr>
              <w:pStyle w:val="12"/>
            </w:pPr>
          </w:p>
        </w:tc>
        <w:tc>
          <w:tcPr>
            <w:tcW w:w="1134" w:type="dxa"/>
            <w:vAlign w:val="center"/>
          </w:tcPr>
          <w:p w14:paraId="7F245DAF">
            <w:pPr>
              <w:pStyle w:val="12"/>
            </w:pPr>
          </w:p>
        </w:tc>
        <w:tc>
          <w:tcPr>
            <w:tcW w:w="1134" w:type="dxa"/>
            <w:vAlign w:val="center"/>
          </w:tcPr>
          <w:p w14:paraId="44592F78">
            <w:pPr>
              <w:pStyle w:val="12"/>
            </w:pPr>
          </w:p>
        </w:tc>
        <w:tc>
          <w:tcPr>
            <w:tcW w:w="1134" w:type="dxa"/>
            <w:vAlign w:val="center"/>
          </w:tcPr>
          <w:p w14:paraId="0AA27872">
            <w:pPr>
              <w:pStyle w:val="12"/>
            </w:pPr>
          </w:p>
        </w:tc>
      </w:tr>
      <w:tr w14:paraId="211DE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1DF5A67">
            <w:pPr>
              <w:pStyle w:val="14"/>
            </w:pPr>
            <w:r>
              <w:t>2080506</w:t>
            </w:r>
          </w:p>
        </w:tc>
        <w:tc>
          <w:tcPr>
            <w:tcW w:w="907" w:type="dxa"/>
            <w:vAlign w:val="center"/>
          </w:tcPr>
          <w:p w14:paraId="6D671FE6">
            <w:pPr>
              <w:pStyle w:val="14"/>
            </w:pPr>
            <w:r>
              <w:t>30109</w:t>
            </w:r>
          </w:p>
        </w:tc>
        <w:tc>
          <w:tcPr>
            <w:tcW w:w="907" w:type="dxa"/>
            <w:vAlign w:val="center"/>
          </w:tcPr>
          <w:p w14:paraId="6E811A44">
            <w:pPr>
              <w:pStyle w:val="14"/>
            </w:pPr>
            <w:r>
              <w:t>50501</w:t>
            </w:r>
          </w:p>
        </w:tc>
        <w:tc>
          <w:tcPr>
            <w:tcW w:w="3969" w:type="dxa"/>
            <w:vAlign w:val="center"/>
          </w:tcPr>
          <w:p w14:paraId="66EA0F62">
            <w:pPr>
              <w:pStyle w:val="13"/>
            </w:pPr>
            <w:r>
              <w:t>（2）职业年金缴费</w:t>
            </w:r>
          </w:p>
        </w:tc>
        <w:tc>
          <w:tcPr>
            <w:tcW w:w="1134" w:type="dxa"/>
            <w:vAlign w:val="center"/>
          </w:tcPr>
          <w:p w14:paraId="3376FAD5">
            <w:pPr>
              <w:pStyle w:val="12"/>
            </w:pPr>
            <w:r>
              <w:t>10.30</w:t>
            </w:r>
          </w:p>
        </w:tc>
        <w:tc>
          <w:tcPr>
            <w:tcW w:w="1134" w:type="dxa"/>
            <w:vAlign w:val="center"/>
          </w:tcPr>
          <w:p w14:paraId="1F5A4682">
            <w:pPr>
              <w:pStyle w:val="12"/>
            </w:pPr>
            <w:r>
              <w:t>10.30</w:t>
            </w:r>
          </w:p>
        </w:tc>
        <w:tc>
          <w:tcPr>
            <w:tcW w:w="1134" w:type="dxa"/>
            <w:vAlign w:val="center"/>
          </w:tcPr>
          <w:p w14:paraId="1C802661">
            <w:pPr>
              <w:pStyle w:val="12"/>
            </w:pPr>
          </w:p>
        </w:tc>
        <w:tc>
          <w:tcPr>
            <w:tcW w:w="1134" w:type="dxa"/>
            <w:vAlign w:val="center"/>
          </w:tcPr>
          <w:p w14:paraId="494779F4">
            <w:pPr>
              <w:pStyle w:val="12"/>
            </w:pPr>
          </w:p>
        </w:tc>
        <w:tc>
          <w:tcPr>
            <w:tcW w:w="1134" w:type="dxa"/>
            <w:vAlign w:val="center"/>
          </w:tcPr>
          <w:p w14:paraId="4E1D73FD">
            <w:pPr>
              <w:pStyle w:val="12"/>
            </w:pPr>
          </w:p>
        </w:tc>
        <w:tc>
          <w:tcPr>
            <w:tcW w:w="1134" w:type="dxa"/>
            <w:vAlign w:val="center"/>
          </w:tcPr>
          <w:p w14:paraId="271E5C57">
            <w:pPr>
              <w:pStyle w:val="12"/>
            </w:pPr>
          </w:p>
        </w:tc>
        <w:tc>
          <w:tcPr>
            <w:tcW w:w="1134" w:type="dxa"/>
            <w:vAlign w:val="center"/>
          </w:tcPr>
          <w:p w14:paraId="0850D614">
            <w:pPr>
              <w:pStyle w:val="12"/>
            </w:pPr>
          </w:p>
        </w:tc>
      </w:tr>
      <w:tr w14:paraId="487B3D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E380065">
            <w:pPr>
              <w:pStyle w:val="14"/>
            </w:pPr>
            <w:r>
              <w:t>2101102</w:t>
            </w:r>
          </w:p>
        </w:tc>
        <w:tc>
          <w:tcPr>
            <w:tcW w:w="907" w:type="dxa"/>
            <w:vAlign w:val="center"/>
          </w:tcPr>
          <w:p w14:paraId="3D97E6C2">
            <w:pPr>
              <w:pStyle w:val="14"/>
            </w:pPr>
            <w:r>
              <w:t>30110</w:t>
            </w:r>
          </w:p>
        </w:tc>
        <w:tc>
          <w:tcPr>
            <w:tcW w:w="907" w:type="dxa"/>
            <w:vAlign w:val="center"/>
          </w:tcPr>
          <w:p w14:paraId="53F20FDA">
            <w:pPr>
              <w:pStyle w:val="14"/>
            </w:pPr>
            <w:r>
              <w:t>50501</w:t>
            </w:r>
          </w:p>
        </w:tc>
        <w:tc>
          <w:tcPr>
            <w:tcW w:w="3969" w:type="dxa"/>
            <w:vAlign w:val="center"/>
          </w:tcPr>
          <w:p w14:paraId="2BABAC34">
            <w:pPr>
              <w:pStyle w:val="13"/>
            </w:pPr>
            <w:r>
              <w:t>（3）基本医疗保险费</w:t>
            </w:r>
          </w:p>
        </w:tc>
        <w:tc>
          <w:tcPr>
            <w:tcW w:w="1134" w:type="dxa"/>
            <w:vAlign w:val="center"/>
          </w:tcPr>
          <w:p w14:paraId="3980C51D">
            <w:pPr>
              <w:pStyle w:val="12"/>
            </w:pPr>
            <w:r>
              <w:t>9.33</w:t>
            </w:r>
          </w:p>
        </w:tc>
        <w:tc>
          <w:tcPr>
            <w:tcW w:w="1134" w:type="dxa"/>
            <w:vAlign w:val="center"/>
          </w:tcPr>
          <w:p w14:paraId="66298D10">
            <w:pPr>
              <w:pStyle w:val="12"/>
            </w:pPr>
            <w:r>
              <w:t>9.33</w:t>
            </w:r>
          </w:p>
        </w:tc>
        <w:tc>
          <w:tcPr>
            <w:tcW w:w="1134" w:type="dxa"/>
            <w:vAlign w:val="center"/>
          </w:tcPr>
          <w:p w14:paraId="71B48845">
            <w:pPr>
              <w:pStyle w:val="12"/>
            </w:pPr>
          </w:p>
        </w:tc>
        <w:tc>
          <w:tcPr>
            <w:tcW w:w="1134" w:type="dxa"/>
            <w:vAlign w:val="center"/>
          </w:tcPr>
          <w:p w14:paraId="652AC772">
            <w:pPr>
              <w:pStyle w:val="12"/>
            </w:pPr>
          </w:p>
        </w:tc>
        <w:tc>
          <w:tcPr>
            <w:tcW w:w="1134" w:type="dxa"/>
            <w:vAlign w:val="center"/>
          </w:tcPr>
          <w:p w14:paraId="316B1661">
            <w:pPr>
              <w:pStyle w:val="12"/>
            </w:pPr>
          </w:p>
        </w:tc>
        <w:tc>
          <w:tcPr>
            <w:tcW w:w="1134" w:type="dxa"/>
            <w:vAlign w:val="center"/>
          </w:tcPr>
          <w:p w14:paraId="1732C193">
            <w:pPr>
              <w:pStyle w:val="12"/>
            </w:pPr>
          </w:p>
        </w:tc>
        <w:tc>
          <w:tcPr>
            <w:tcW w:w="1134" w:type="dxa"/>
            <w:vAlign w:val="center"/>
          </w:tcPr>
          <w:p w14:paraId="60BDC8D8">
            <w:pPr>
              <w:pStyle w:val="12"/>
            </w:pPr>
          </w:p>
        </w:tc>
      </w:tr>
      <w:tr w14:paraId="528FB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A2E8B02">
            <w:pPr>
              <w:pStyle w:val="14"/>
            </w:pPr>
            <w:r>
              <w:t>2101103</w:t>
            </w:r>
          </w:p>
        </w:tc>
        <w:tc>
          <w:tcPr>
            <w:tcW w:w="907" w:type="dxa"/>
            <w:vAlign w:val="center"/>
          </w:tcPr>
          <w:p w14:paraId="20B7E2CD">
            <w:pPr>
              <w:pStyle w:val="14"/>
            </w:pPr>
            <w:r>
              <w:t>30111</w:t>
            </w:r>
          </w:p>
        </w:tc>
        <w:tc>
          <w:tcPr>
            <w:tcW w:w="907" w:type="dxa"/>
            <w:vAlign w:val="center"/>
          </w:tcPr>
          <w:p w14:paraId="22E4F906">
            <w:pPr>
              <w:pStyle w:val="14"/>
            </w:pPr>
            <w:r>
              <w:t>50501</w:t>
            </w:r>
          </w:p>
        </w:tc>
        <w:tc>
          <w:tcPr>
            <w:tcW w:w="3969" w:type="dxa"/>
            <w:vAlign w:val="center"/>
          </w:tcPr>
          <w:p w14:paraId="5ED56ABE">
            <w:pPr>
              <w:pStyle w:val="13"/>
            </w:pPr>
            <w:r>
              <w:t>（4）公务员医疗补助</w:t>
            </w:r>
          </w:p>
        </w:tc>
        <w:tc>
          <w:tcPr>
            <w:tcW w:w="1134" w:type="dxa"/>
            <w:vAlign w:val="center"/>
          </w:tcPr>
          <w:p w14:paraId="00F4D055">
            <w:pPr>
              <w:pStyle w:val="12"/>
            </w:pPr>
            <w:r>
              <w:t>10.30</w:t>
            </w:r>
          </w:p>
        </w:tc>
        <w:tc>
          <w:tcPr>
            <w:tcW w:w="1134" w:type="dxa"/>
            <w:vAlign w:val="center"/>
          </w:tcPr>
          <w:p w14:paraId="41EF615E">
            <w:pPr>
              <w:pStyle w:val="12"/>
            </w:pPr>
            <w:r>
              <w:t>10.30</w:t>
            </w:r>
          </w:p>
        </w:tc>
        <w:tc>
          <w:tcPr>
            <w:tcW w:w="1134" w:type="dxa"/>
            <w:vAlign w:val="center"/>
          </w:tcPr>
          <w:p w14:paraId="0963AEE8">
            <w:pPr>
              <w:pStyle w:val="12"/>
            </w:pPr>
          </w:p>
        </w:tc>
        <w:tc>
          <w:tcPr>
            <w:tcW w:w="1134" w:type="dxa"/>
            <w:vAlign w:val="center"/>
          </w:tcPr>
          <w:p w14:paraId="3284BE20">
            <w:pPr>
              <w:pStyle w:val="12"/>
            </w:pPr>
          </w:p>
        </w:tc>
        <w:tc>
          <w:tcPr>
            <w:tcW w:w="1134" w:type="dxa"/>
            <w:vAlign w:val="center"/>
          </w:tcPr>
          <w:p w14:paraId="55C330D6">
            <w:pPr>
              <w:pStyle w:val="12"/>
            </w:pPr>
          </w:p>
        </w:tc>
        <w:tc>
          <w:tcPr>
            <w:tcW w:w="1134" w:type="dxa"/>
            <w:vAlign w:val="center"/>
          </w:tcPr>
          <w:p w14:paraId="1CC5ED8D">
            <w:pPr>
              <w:pStyle w:val="12"/>
            </w:pPr>
          </w:p>
        </w:tc>
        <w:tc>
          <w:tcPr>
            <w:tcW w:w="1134" w:type="dxa"/>
            <w:vAlign w:val="center"/>
          </w:tcPr>
          <w:p w14:paraId="660127A5">
            <w:pPr>
              <w:pStyle w:val="12"/>
            </w:pPr>
          </w:p>
        </w:tc>
      </w:tr>
      <w:tr w14:paraId="6C029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0E87ACA">
            <w:pPr>
              <w:pStyle w:val="14"/>
            </w:pPr>
            <w:r>
              <w:t>2050202</w:t>
            </w:r>
          </w:p>
        </w:tc>
        <w:tc>
          <w:tcPr>
            <w:tcW w:w="907" w:type="dxa"/>
            <w:vAlign w:val="center"/>
          </w:tcPr>
          <w:p w14:paraId="1D84A743">
            <w:pPr>
              <w:pStyle w:val="14"/>
            </w:pPr>
            <w:r>
              <w:t>30112</w:t>
            </w:r>
          </w:p>
        </w:tc>
        <w:tc>
          <w:tcPr>
            <w:tcW w:w="907" w:type="dxa"/>
            <w:vAlign w:val="center"/>
          </w:tcPr>
          <w:p w14:paraId="6DF1189D">
            <w:pPr>
              <w:pStyle w:val="14"/>
            </w:pPr>
            <w:r>
              <w:t>50501</w:t>
            </w:r>
          </w:p>
        </w:tc>
        <w:tc>
          <w:tcPr>
            <w:tcW w:w="3969" w:type="dxa"/>
            <w:vAlign w:val="center"/>
          </w:tcPr>
          <w:p w14:paraId="3508D20E">
            <w:pPr>
              <w:pStyle w:val="13"/>
            </w:pPr>
            <w:r>
              <w:t>（5）事业单位失业保险费</w:t>
            </w:r>
          </w:p>
        </w:tc>
        <w:tc>
          <w:tcPr>
            <w:tcW w:w="1134" w:type="dxa"/>
            <w:vAlign w:val="center"/>
          </w:tcPr>
          <w:p w14:paraId="38F71F70">
            <w:pPr>
              <w:pStyle w:val="12"/>
            </w:pPr>
            <w:r>
              <w:t>0.91</w:t>
            </w:r>
          </w:p>
        </w:tc>
        <w:tc>
          <w:tcPr>
            <w:tcW w:w="1134" w:type="dxa"/>
            <w:vAlign w:val="center"/>
          </w:tcPr>
          <w:p w14:paraId="5AD38CC7">
            <w:pPr>
              <w:pStyle w:val="12"/>
            </w:pPr>
            <w:r>
              <w:t>0.91</w:t>
            </w:r>
          </w:p>
        </w:tc>
        <w:tc>
          <w:tcPr>
            <w:tcW w:w="1134" w:type="dxa"/>
            <w:vAlign w:val="center"/>
          </w:tcPr>
          <w:p w14:paraId="5A70EE19">
            <w:pPr>
              <w:pStyle w:val="12"/>
            </w:pPr>
          </w:p>
        </w:tc>
        <w:tc>
          <w:tcPr>
            <w:tcW w:w="1134" w:type="dxa"/>
            <w:vAlign w:val="center"/>
          </w:tcPr>
          <w:p w14:paraId="4E9CA476">
            <w:pPr>
              <w:pStyle w:val="12"/>
            </w:pPr>
          </w:p>
        </w:tc>
        <w:tc>
          <w:tcPr>
            <w:tcW w:w="1134" w:type="dxa"/>
            <w:vAlign w:val="center"/>
          </w:tcPr>
          <w:p w14:paraId="3CC77A22">
            <w:pPr>
              <w:pStyle w:val="12"/>
            </w:pPr>
          </w:p>
        </w:tc>
        <w:tc>
          <w:tcPr>
            <w:tcW w:w="1134" w:type="dxa"/>
            <w:vAlign w:val="center"/>
          </w:tcPr>
          <w:p w14:paraId="671A32E3">
            <w:pPr>
              <w:pStyle w:val="12"/>
            </w:pPr>
          </w:p>
        </w:tc>
        <w:tc>
          <w:tcPr>
            <w:tcW w:w="1134" w:type="dxa"/>
            <w:vAlign w:val="center"/>
          </w:tcPr>
          <w:p w14:paraId="05018F1E">
            <w:pPr>
              <w:pStyle w:val="12"/>
            </w:pPr>
          </w:p>
        </w:tc>
      </w:tr>
      <w:tr w14:paraId="2F6C7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6413809">
            <w:pPr>
              <w:pStyle w:val="14"/>
            </w:pPr>
            <w:r>
              <w:t>2050202</w:t>
            </w:r>
          </w:p>
        </w:tc>
        <w:tc>
          <w:tcPr>
            <w:tcW w:w="907" w:type="dxa"/>
            <w:vAlign w:val="center"/>
          </w:tcPr>
          <w:p w14:paraId="707AC0F0">
            <w:pPr>
              <w:pStyle w:val="14"/>
            </w:pPr>
            <w:r>
              <w:t>30112</w:t>
            </w:r>
          </w:p>
        </w:tc>
        <w:tc>
          <w:tcPr>
            <w:tcW w:w="907" w:type="dxa"/>
            <w:vAlign w:val="center"/>
          </w:tcPr>
          <w:p w14:paraId="6C35B693">
            <w:pPr>
              <w:pStyle w:val="14"/>
            </w:pPr>
            <w:r>
              <w:t>50501</w:t>
            </w:r>
          </w:p>
        </w:tc>
        <w:tc>
          <w:tcPr>
            <w:tcW w:w="3969" w:type="dxa"/>
            <w:vAlign w:val="center"/>
          </w:tcPr>
          <w:p w14:paraId="3C50C918">
            <w:pPr>
              <w:pStyle w:val="13"/>
            </w:pPr>
            <w:r>
              <w:t>（6）工伤保险费</w:t>
            </w:r>
          </w:p>
        </w:tc>
        <w:tc>
          <w:tcPr>
            <w:tcW w:w="1134" w:type="dxa"/>
            <w:vAlign w:val="center"/>
          </w:tcPr>
          <w:p w14:paraId="4BD9F66A">
            <w:pPr>
              <w:pStyle w:val="12"/>
            </w:pPr>
            <w:r>
              <w:t>0.91</w:t>
            </w:r>
          </w:p>
        </w:tc>
        <w:tc>
          <w:tcPr>
            <w:tcW w:w="1134" w:type="dxa"/>
            <w:vAlign w:val="center"/>
          </w:tcPr>
          <w:p w14:paraId="3B381D7B">
            <w:pPr>
              <w:pStyle w:val="12"/>
            </w:pPr>
            <w:r>
              <w:t>0.91</w:t>
            </w:r>
          </w:p>
        </w:tc>
        <w:tc>
          <w:tcPr>
            <w:tcW w:w="1134" w:type="dxa"/>
            <w:vAlign w:val="center"/>
          </w:tcPr>
          <w:p w14:paraId="4C2F0F5C">
            <w:pPr>
              <w:pStyle w:val="12"/>
            </w:pPr>
          </w:p>
        </w:tc>
        <w:tc>
          <w:tcPr>
            <w:tcW w:w="1134" w:type="dxa"/>
            <w:vAlign w:val="center"/>
          </w:tcPr>
          <w:p w14:paraId="1A46101F">
            <w:pPr>
              <w:pStyle w:val="12"/>
            </w:pPr>
          </w:p>
        </w:tc>
        <w:tc>
          <w:tcPr>
            <w:tcW w:w="1134" w:type="dxa"/>
            <w:vAlign w:val="center"/>
          </w:tcPr>
          <w:p w14:paraId="1ED4A801">
            <w:pPr>
              <w:pStyle w:val="12"/>
            </w:pPr>
          </w:p>
        </w:tc>
        <w:tc>
          <w:tcPr>
            <w:tcW w:w="1134" w:type="dxa"/>
            <w:vAlign w:val="center"/>
          </w:tcPr>
          <w:p w14:paraId="2BD40A33">
            <w:pPr>
              <w:pStyle w:val="12"/>
            </w:pPr>
          </w:p>
        </w:tc>
        <w:tc>
          <w:tcPr>
            <w:tcW w:w="1134" w:type="dxa"/>
            <w:vAlign w:val="center"/>
          </w:tcPr>
          <w:p w14:paraId="2F16B669">
            <w:pPr>
              <w:pStyle w:val="12"/>
            </w:pPr>
          </w:p>
        </w:tc>
      </w:tr>
      <w:tr w14:paraId="06D9B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5C6D87F">
            <w:pPr>
              <w:pStyle w:val="14"/>
            </w:pPr>
            <w:r>
              <w:t>2210201</w:t>
            </w:r>
          </w:p>
        </w:tc>
        <w:tc>
          <w:tcPr>
            <w:tcW w:w="907" w:type="dxa"/>
            <w:vAlign w:val="center"/>
          </w:tcPr>
          <w:p w14:paraId="28AF90FD">
            <w:pPr>
              <w:pStyle w:val="14"/>
            </w:pPr>
            <w:r>
              <w:t>30113</w:t>
            </w:r>
          </w:p>
        </w:tc>
        <w:tc>
          <w:tcPr>
            <w:tcW w:w="907" w:type="dxa"/>
            <w:vAlign w:val="center"/>
          </w:tcPr>
          <w:p w14:paraId="7CE0C9F4">
            <w:pPr>
              <w:pStyle w:val="14"/>
            </w:pPr>
            <w:r>
              <w:t>50501</w:t>
            </w:r>
          </w:p>
        </w:tc>
        <w:tc>
          <w:tcPr>
            <w:tcW w:w="3969" w:type="dxa"/>
            <w:vAlign w:val="center"/>
          </w:tcPr>
          <w:p w14:paraId="758DE863">
            <w:pPr>
              <w:pStyle w:val="13"/>
            </w:pPr>
            <w:r>
              <w:t>6、住房公积金</w:t>
            </w:r>
          </w:p>
        </w:tc>
        <w:tc>
          <w:tcPr>
            <w:tcW w:w="1134" w:type="dxa"/>
            <w:vAlign w:val="center"/>
          </w:tcPr>
          <w:p w14:paraId="4D37499A">
            <w:pPr>
              <w:pStyle w:val="12"/>
            </w:pPr>
            <w:r>
              <w:t>20.43</w:t>
            </w:r>
          </w:p>
        </w:tc>
        <w:tc>
          <w:tcPr>
            <w:tcW w:w="1134" w:type="dxa"/>
            <w:vAlign w:val="center"/>
          </w:tcPr>
          <w:p w14:paraId="13FFB539">
            <w:pPr>
              <w:pStyle w:val="12"/>
            </w:pPr>
            <w:r>
              <w:t>20.43</w:t>
            </w:r>
          </w:p>
        </w:tc>
        <w:tc>
          <w:tcPr>
            <w:tcW w:w="1134" w:type="dxa"/>
            <w:vAlign w:val="center"/>
          </w:tcPr>
          <w:p w14:paraId="22886126">
            <w:pPr>
              <w:pStyle w:val="12"/>
            </w:pPr>
          </w:p>
        </w:tc>
        <w:tc>
          <w:tcPr>
            <w:tcW w:w="1134" w:type="dxa"/>
            <w:vAlign w:val="center"/>
          </w:tcPr>
          <w:p w14:paraId="4840EDF1">
            <w:pPr>
              <w:pStyle w:val="12"/>
            </w:pPr>
          </w:p>
        </w:tc>
        <w:tc>
          <w:tcPr>
            <w:tcW w:w="1134" w:type="dxa"/>
            <w:vAlign w:val="center"/>
          </w:tcPr>
          <w:p w14:paraId="71453A3B">
            <w:pPr>
              <w:pStyle w:val="12"/>
            </w:pPr>
          </w:p>
        </w:tc>
        <w:tc>
          <w:tcPr>
            <w:tcW w:w="1134" w:type="dxa"/>
            <w:vAlign w:val="center"/>
          </w:tcPr>
          <w:p w14:paraId="0CCB4998">
            <w:pPr>
              <w:pStyle w:val="12"/>
            </w:pPr>
          </w:p>
        </w:tc>
        <w:tc>
          <w:tcPr>
            <w:tcW w:w="1134" w:type="dxa"/>
            <w:vAlign w:val="center"/>
          </w:tcPr>
          <w:p w14:paraId="15943082">
            <w:pPr>
              <w:pStyle w:val="12"/>
            </w:pPr>
          </w:p>
        </w:tc>
      </w:tr>
      <w:tr w14:paraId="3C06E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3C42125">
            <w:pPr>
              <w:pStyle w:val="14"/>
            </w:pPr>
          </w:p>
        </w:tc>
        <w:tc>
          <w:tcPr>
            <w:tcW w:w="907" w:type="dxa"/>
            <w:vAlign w:val="center"/>
          </w:tcPr>
          <w:p w14:paraId="23E2382D">
            <w:pPr>
              <w:pStyle w:val="14"/>
            </w:pPr>
          </w:p>
        </w:tc>
        <w:tc>
          <w:tcPr>
            <w:tcW w:w="907" w:type="dxa"/>
            <w:vAlign w:val="center"/>
          </w:tcPr>
          <w:p w14:paraId="7E518504">
            <w:pPr>
              <w:pStyle w:val="14"/>
            </w:pPr>
          </w:p>
        </w:tc>
        <w:tc>
          <w:tcPr>
            <w:tcW w:w="3969" w:type="dxa"/>
            <w:vAlign w:val="center"/>
          </w:tcPr>
          <w:p w14:paraId="001DB08D">
            <w:pPr>
              <w:pStyle w:val="13"/>
            </w:pPr>
            <w:r>
              <w:t>7、其他工资福利支出</w:t>
            </w:r>
          </w:p>
        </w:tc>
        <w:tc>
          <w:tcPr>
            <w:tcW w:w="1134" w:type="dxa"/>
            <w:vAlign w:val="center"/>
          </w:tcPr>
          <w:p w14:paraId="056C28DF">
            <w:pPr>
              <w:pStyle w:val="12"/>
            </w:pPr>
          </w:p>
        </w:tc>
        <w:tc>
          <w:tcPr>
            <w:tcW w:w="1134" w:type="dxa"/>
            <w:vAlign w:val="center"/>
          </w:tcPr>
          <w:p w14:paraId="5C11B9D0">
            <w:pPr>
              <w:pStyle w:val="12"/>
            </w:pPr>
          </w:p>
        </w:tc>
        <w:tc>
          <w:tcPr>
            <w:tcW w:w="1134" w:type="dxa"/>
            <w:vAlign w:val="center"/>
          </w:tcPr>
          <w:p w14:paraId="3746AA1E">
            <w:pPr>
              <w:pStyle w:val="12"/>
            </w:pPr>
          </w:p>
        </w:tc>
        <w:tc>
          <w:tcPr>
            <w:tcW w:w="1134" w:type="dxa"/>
            <w:vAlign w:val="center"/>
          </w:tcPr>
          <w:p w14:paraId="2D769860">
            <w:pPr>
              <w:pStyle w:val="12"/>
            </w:pPr>
          </w:p>
        </w:tc>
        <w:tc>
          <w:tcPr>
            <w:tcW w:w="1134" w:type="dxa"/>
            <w:vAlign w:val="center"/>
          </w:tcPr>
          <w:p w14:paraId="0E9B4B36">
            <w:pPr>
              <w:pStyle w:val="12"/>
            </w:pPr>
          </w:p>
        </w:tc>
        <w:tc>
          <w:tcPr>
            <w:tcW w:w="1134" w:type="dxa"/>
            <w:vAlign w:val="center"/>
          </w:tcPr>
          <w:p w14:paraId="2EBEF31F">
            <w:pPr>
              <w:pStyle w:val="12"/>
            </w:pPr>
          </w:p>
        </w:tc>
        <w:tc>
          <w:tcPr>
            <w:tcW w:w="1134" w:type="dxa"/>
            <w:vAlign w:val="center"/>
          </w:tcPr>
          <w:p w14:paraId="122797B3">
            <w:pPr>
              <w:pStyle w:val="12"/>
            </w:pPr>
          </w:p>
        </w:tc>
      </w:tr>
      <w:tr w14:paraId="199A1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67C9BBE">
            <w:pPr>
              <w:pStyle w:val="14"/>
            </w:pPr>
          </w:p>
        </w:tc>
        <w:tc>
          <w:tcPr>
            <w:tcW w:w="907" w:type="dxa"/>
            <w:vAlign w:val="center"/>
          </w:tcPr>
          <w:p w14:paraId="32659150">
            <w:pPr>
              <w:pStyle w:val="14"/>
            </w:pPr>
            <w:r>
              <w:t>30199</w:t>
            </w:r>
          </w:p>
        </w:tc>
        <w:tc>
          <w:tcPr>
            <w:tcW w:w="907" w:type="dxa"/>
            <w:vAlign w:val="center"/>
          </w:tcPr>
          <w:p w14:paraId="4AF78317">
            <w:pPr>
              <w:pStyle w:val="14"/>
            </w:pPr>
          </w:p>
        </w:tc>
        <w:tc>
          <w:tcPr>
            <w:tcW w:w="3969" w:type="dxa"/>
            <w:vAlign w:val="center"/>
          </w:tcPr>
          <w:p w14:paraId="6451D127">
            <w:pPr>
              <w:pStyle w:val="13"/>
            </w:pPr>
            <w:r>
              <w:t>（1）长期聘用人员和长期临时工工资</w:t>
            </w:r>
          </w:p>
        </w:tc>
        <w:tc>
          <w:tcPr>
            <w:tcW w:w="1134" w:type="dxa"/>
            <w:vAlign w:val="center"/>
          </w:tcPr>
          <w:p w14:paraId="6B52EC9F">
            <w:pPr>
              <w:pStyle w:val="12"/>
            </w:pPr>
          </w:p>
        </w:tc>
        <w:tc>
          <w:tcPr>
            <w:tcW w:w="1134" w:type="dxa"/>
            <w:vAlign w:val="center"/>
          </w:tcPr>
          <w:p w14:paraId="7C370A7E">
            <w:pPr>
              <w:pStyle w:val="12"/>
            </w:pPr>
          </w:p>
        </w:tc>
        <w:tc>
          <w:tcPr>
            <w:tcW w:w="1134" w:type="dxa"/>
            <w:vAlign w:val="center"/>
          </w:tcPr>
          <w:p w14:paraId="0081E579">
            <w:pPr>
              <w:pStyle w:val="12"/>
            </w:pPr>
          </w:p>
        </w:tc>
        <w:tc>
          <w:tcPr>
            <w:tcW w:w="1134" w:type="dxa"/>
            <w:vAlign w:val="center"/>
          </w:tcPr>
          <w:p w14:paraId="1D66EA3A">
            <w:pPr>
              <w:pStyle w:val="12"/>
            </w:pPr>
          </w:p>
        </w:tc>
        <w:tc>
          <w:tcPr>
            <w:tcW w:w="1134" w:type="dxa"/>
            <w:vAlign w:val="center"/>
          </w:tcPr>
          <w:p w14:paraId="4751874D">
            <w:pPr>
              <w:pStyle w:val="12"/>
            </w:pPr>
          </w:p>
        </w:tc>
        <w:tc>
          <w:tcPr>
            <w:tcW w:w="1134" w:type="dxa"/>
            <w:vAlign w:val="center"/>
          </w:tcPr>
          <w:p w14:paraId="5E9D2F06">
            <w:pPr>
              <w:pStyle w:val="12"/>
            </w:pPr>
          </w:p>
        </w:tc>
        <w:tc>
          <w:tcPr>
            <w:tcW w:w="1134" w:type="dxa"/>
            <w:vAlign w:val="center"/>
          </w:tcPr>
          <w:p w14:paraId="5048B336">
            <w:pPr>
              <w:pStyle w:val="12"/>
            </w:pPr>
          </w:p>
        </w:tc>
      </w:tr>
      <w:tr w14:paraId="0850B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4B43C23">
            <w:pPr>
              <w:pStyle w:val="14"/>
            </w:pPr>
          </w:p>
        </w:tc>
        <w:tc>
          <w:tcPr>
            <w:tcW w:w="907" w:type="dxa"/>
            <w:vAlign w:val="center"/>
          </w:tcPr>
          <w:p w14:paraId="4C961DC5">
            <w:pPr>
              <w:pStyle w:val="14"/>
            </w:pPr>
            <w:r>
              <w:t>30199</w:t>
            </w:r>
          </w:p>
        </w:tc>
        <w:tc>
          <w:tcPr>
            <w:tcW w:w="907" w:type="dxa"/>
            <w:vAlign w:val="center"/>
          </w:tcPr>
          <w:p w14:paraId="1A90BC1D">
            <w:pPr>
              <w:pStyle w:val="14"/>
            </w:pPr>
          </w:p>
        </w:tc>
        <w:tc>
          <w:tcPr>
            <w:tcW w:w="3969" w:type="dxa"/>
            <w:vAlign w:val="center"/>
          </w:tcPr>
          <w:p w14:paraId="5068DB77">
            <w:pPr>
              <w:pStyle w:val="13"/>
            </w:pPr>
            <w:r>
              <w:t>（2）长期聘用人员和长期临时工社保缴费和住房公积金</w:t>
            </w:r>
          </w:p>
        </w:tc>
        <w:tc>
          <w:tcPr>
            <w:tcW w:w="1134" w:type="dxa"/>
            <w:vAlign w:val="center"/>
          </w:tcPr>
          <w:p w14:paraId="6C25583A">
            <w:pPr>
              <w:pStyle w:val="12"/>
            </w:pPr>
          </w:p>
        </w:tc>
        <w:tc>
          <w:tcPr>
            <w:tcW w:w="1134" w:type="dxa"/>
            <w:vAlign w:val="center"/>
          </w:tcPr>
          <w:p w14:paraId="211489CC">
            <w:pPr>
              <w:pStyle w:val="12"/>
            </w:pPr>
          </w:p>
        </w:tc>
        <w:tc>
          <w:tcPr>
            <w:tcW w:w="1134" w:type="dxa"/>
            <w:vAlign w:val="center"/>
          </w:tcPr>
          <w:p w14:paraId="6E8AF272">
            <w:pPr>
              <w:pStyle w:val="12"/>
            </w:pPr>
          </w:p>
        </w:tc>
        <w:tc>
          <w:tcPr>
            <w:tcW w:w="1134" w:type="dxa"/>
            <w:vAlign w:val="center"/>
          </w:tcPr>
          <w:p w14:paraId="320F9769">
            <w:pPr>
              <w:pStyle w:val="12"/>
            </w:pPr>
          </w:p>
        </w:tc>
        <w:tc>
          <w:tcPr>
            <w:tcW w:w="1134" w:type="dxa"/>
            <w:vAlign w:val="center"/>
          </w:tcPr>
          <w:p w14:paraId="0756C945">
            <w:pPr>
              <w:pStyle w:val="12"/>
            </w:pPr>
          </w:p>
        </w:tc>
        <w:tc>
          <w:tcPr>
            <w:tcW w:w="1134" w:type="dxa"/>
            <w:vAlign w:val="center"/>
          </w:tcPr>
          <w:p w14:paraId="427051E0">
            <w:pPr>
              <w:pStyle w:val="12"/>
            </w:pPr>
          </w:p>
        </w:tc>
        <w:tc>
          <w:tcPr>
            <w:tcW w:w="1134" w:type="dxa"/>
            <w:vAlign w:val="center"/>
          </w:tcPr>
          <w:p w14:paraId="1C1BAF54">
            <w:pPr>
              <w:pStyle w:val="12"/>
            </w:pPr>
          </w:p>
        </w:tc>
      </w:tr>
      <w:tr w14:paraId="31278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1C4CD81">
            <w:pPr>
              <w:pStyle w:val="14"/>
            </w:pPr>
          </w:p>
        </w:tc>
        <w:tc>
          <w:tcPr>
            <w:tcW w:w="907" w:type="dxa"/>
            <w:vAlign w:val="center"/>
          </w:tcPr>
          <w:p w14:paraId="3A7FE1BA">
            <w:pPr>
              <w:pStyle w:val="14"/>
            </w:pPr>
            <w:r>
              <w:t>30199</w:t>
            </w:r>
          </w:p>
        </w:tc>
        <w:tc>
          <w:tcPr>
            <w:tcW w:w="907" w:type="dxa"/>
            <w:vAlign w:val="center"/>
          </w:tcPr>
          <w:p w14:paraId="65766076">
            <w:pPr>
              <w:pStyle w:val="14"/>
            </w:pPr>
          </w:p>
        </w:tc>
        <w:tc>
          <w:tcPr>
            <w:tcW w:w="3969" w:type="dxa"/>
            <w:vAlign w:val="center"/>
          </w:tcPr>
          <w:p w14:paraId="75BD5869">
            <w:pPr>
              <w:pStyle w:val="13"/>
            </w:pPr>
            <w:r>
              <w:t>（3）其他</w:t>
            </w:r>
          </w:p>
        </w:tc>
        <w:tc>
          <w:tcPr>
            <w:tcW w:w="1134" w:type="dxa"/>
            <w:vAlign w:val="center"/>
          </w:tcPr>
          <w:p w14:paraId="28F6AD87">
            <w:pPr>
              <w:pStyle w:val="12"/>
            </w:pPr>
          </w:p>
        </w:tc>
        <w:tc>
          <w:tcPr>
            <w:tcW w:w="1134" w:type="dxa"/>
            <w:vAlign w:val="center"/>
          </w:tcPr>
          <w:p w14:paraId="299F606C">
            <w:pPr>
              <w:pStyle w:val="12"/>
            </w:pPr>
          </w:p>
        </w:tc>
        <w:tc>
          <w:tcPr>
            <w:tcW w:w="1134" w:type="dxa"/>
            <w:vAlign w:val="center"/>
          </w:tcPr>
          <w:p w14:paraId="5E18C318">
            <w:pPr>
              <w:pStyle w:val="12"/>
            </w:pPr>
          </w:p>
        </w:tc>
        <w:tc>
          <w:tcPr>
            <w:tcW w:w="1134" w:type="dxa"/>
            <w:vAlign w:val="center"/>
          </w:tcPr>
          <w:p w14:paraId="29D54803">
            <w:pPr>
              <w:pStyle w:val="12"/>
            </w:pPr>
          </w:p>
        </w:tc>
        <w:tc>
          <w:tcPr>
            <w:tcW w:w="1134" w:type="dxa"/>
            <w:vAlign w:val="center"/>
          </w:tcPr>
          <w:p w14:paraId="1C2C4200">
            <w:pPr>
              <w:pStyle w:val="12"/>
            </w:pPr>
          </w:p>
        </w:tc>
        <w:tc>
          <w:tcPr>
            <w:tcW w:w="1134" w:type="dxa"/>
            <w:vAlign w:val="center"/>
          </w:tcPr>
          <w:p w14:paraId="697C704B">
            <w:pPr>
              <w:pStyle w:val="12"/>
            </w:pPr>
          </w:p>
        </w:tc>
        <w:tc>
          <w:tcPr>
            <w:tcW w:w="1134" w:type="dxa"/>
            <w:vAlign w:val="center"/>
          </w:tcPr>
          <w:p w14:paraId="0CF69051">
            <w:pPr>
              <w:pStyle w:val="12"/>
            </w:pPr>
          </w:p>
        </w:tc>
      </w:tr>
      <w:tr w14:paraId="41022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2469006">
            <w:pPr>
              <w:pStyle w:val="14"/>
            </w:pPr>
          </w:p>
        </w:tc>
        <w:tc>
          <w:tcPr>
            <w:tcW w:w="907" w:type="dxa"/>
            <w:vAlign w:val="center"/>
          </w:tcPr>
          <w:p w14:paraId="2DE61B37">
            <w:pPr>
              <w:pStyle w:val="14"/>
            </w:pPr>
          </w:p>
        </w:tc>
        <w:tc>
          <w:tcPr>
            <w:tcW w:w="907" w:type="dxa"/>
            <w:vAlign w:val="center"/>
          </w:tcPr>
          <w:p w14:paraId="2604D708">
            <w:pPr>
              <w:pStyle w:val="14"/>
            </w:pPr>
          </w:p>
        </w:tc>
        <w:tc>
          <w:tcPr>
            <w:tcW w:w="3969" w:type="dxa"/>
            <w:vAlign w:val="center"/>
          </w:tcPr>
          <w:p w14:paraId="500C79D2">
            <w:pPr>
              <w:pStyle w:val="13"/>
            </w:pPr>
            <w:r>
              <w:t>二、对个人和家庭的补助</w:t>
            </w:r>
          </w:p>
        </w:tc>
        <w:tc>
          <w:tcPr>
            <w:tcW w:w="1134" w:type="dxa"/>
            <w:vAlign w:val="center"/>
          </w:tcPr>
          <w:p w14:paraId="2024F14B">
            <w:pPr>
              <w:pStyle w:val="12"/>
            </w:pPr>
            <w:r>
              <w:t>0.04</w:t>
            </w:r>
          </w:p>
        </w:tc>
        <w:tc>
          <w:tcPr>
            <w:tcW w:w="1134" w:type="dxa"/>
            <w:vAlign w:val="center"/>
          </w:tcPr>
          <w:p w14:paraId="2094B95B">
            <w:pPr>
              <w:pStyle w:val="12"/>
            </w:pPr>
            <w:r>
              <w:t>0.04</w:t>
            </w:r>
          </w:p>
        </w:tc>
        <w:tc>
          <w:tcPr>
            <w:tcW w:w="1134" w:type="dxa"/>
            <w:vAlign w:val="center"/>
          </w:tcPr>
          <w:p w14:paraId="7C1906B8">
            <w:pPr>
              <w:pStyle w:val="12"/>
            </w:pPr>
          </w:p>
        </w:tc>
        <w:tc>
          <w:tcPr>
            <w:tcW w:w="1134" w:type="dxa"/>
            <w:vAlign w:val="center"/>
          </w:tcPr>
          <w:p w14:paraId="6DEFBADC">
            <w:pPr>
              <w:pStyle w:val="12"/>
            </w:pPr>
          </w:p>
        </w:tc>
        <w:tc>
          <w:tcPr>
            <w:tcW w:w="1134" w:type="dxa"/>
            <w:vAlign w:val="center"/>
          </w:tcPr>
          <w:p w14:paraId="2AEAAF1A">
            <w:pPr>
              <w:pStyle w:val="12"/>
            </w:pPr>
          </w:p>
        </w:tc>
        <w:tc>
          <w:tcPr>
            <w:tcW w:w="1134" w:type="dxa"/>
            <w:vAlign w:val="center"/>
          </w:tcPr>
          <w:p w14:paraId="536D7154">
            <w:pPr>
              <w:pStyle w:val="12"/>
            </w:pPr>
          </w:p>
        </w:tc>
        <w:tc>
          <w:tcPr>
            <w:tcW w:w="1134" w:type="dxa"/>
            <w:vAlign w:val="center"/>
          </w:tcPr>
          <w:p w14:paraId="5EC1177C">
            <w:pPr>
              <w:pStyle w:val="12"/>
            </w:pPr>
          </w:p>
        </w:tc>
      </w:tr>
      <w:tr w14:paraId="689640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41DCB3C">
            <w:pPr>
              <w:pStyle w:val="14"/>
            </w:pPr>
          </w:p>
        </w:tc>
        <w:tc>
          <w:tcPr>
            <w:tcW w:w="907" w:type="dxa"/>
            <w:vAlign w:val="center"/>
          </w:tcPr>
          <w:p w14:paraId="1F78210E">
            <w:pPr>
              <w:pStyle w:val="14"/>
            </w:pPr>
          </w:p>
        </w:tc>
        <w:tc>
          <w:tcPr>
            <w:tcW w:w="907" w:type="dxa"/>
            <w:vAlign w:val="center"/>
          </w:tcPr>
          <w:p w14:paraId="36E51830">
            <w:pPr>
              <w:pStyle w:val="14"/>
            </w:pPr>
          </w:p>
        </w:tc>
        <w:tc>
          <w:tcPr>
            <w:tcW w:w="3969" w:type="dxa"/>
            <w:vAlign w:val="center"/>
          </w:tcPr>
          <w:p w14:paraId="192CDDC9">
            <w:pPr>
              <w:pStyle w:val="13"/>
            </w:pPr>
            <w:r>
              <w:t>1、奖励金</w:t>
            </w:r>
          </w:p>
        </w:tc>
        <w:tc>
          <w:tcPr>
            <w:tcW w:w="1134" w:type="dxa"/>
            <w:vAlign w:val="center"/>
          </w:tcPr>
          <w:p w14:paraId="0B94A0CD">
            <w:pPr>
              <w:pStyle w:val="12"/>
            </w:pPr>
            <w:r>
              <w:t>0.04</w:t>
            </w:r>
          </w:p>
        </w:tc>
        <w:tc>
          <w:tcPr>
            <w:tcW w:w="1134" w:type="dxa"/>
            <w:vAlign w:val="center"/>
          </w:tcPr>
          <w:p w14:paraId="35348917">
            <w:pPr>
              <w:pStyle w:val="12"/>
            </w:pPr>
            <w:r>
              <w:t>0.04</w:t>
            </w:r>
          </w:p>
        </w:tc>
        <w:tc>
          <w:tcPr>
            <w:tcW w:w="1134" w:type="dxa"/>
            <w:vAlign w:val="center"/>
          </w:tcPr>
          <w:p w14:paraId="40BB9B10">
            <w:pPr>
              <w:pStyle w:val="12"/>
            </w:pPr>
          </w:p>
        </w:tc>
        <w:tc>
          <w:tcPr>
            <w:tcW w:w="1134" w:type="dxa"/>
            <w:vAlign w:val="center"/>
          </w:tcPr>
          <w:p w14:paraId="7CF293BC">
            <w:pPr>
              <w:pStyle w:val="12"/>
            </w:pPr>
          </w:p>
        </w:tc>
        <w:tc>
          <w:tcPr>
            <w:tcW w:w="1134" w:type="dxa"/>
            <w:vAlign w:val="center"/>
          </w:tcPr>
          <w:p w14:paraId="15A5CE79">
            <w:pPr>
              <w:pStyle w:val="12"/>
            </w:pPr>
          </w:p>
        </w:tc>
        <w:tc>
          <w:tcPr>
            <w:tcW w:w="1134" w:type="dxa"/>
            <w:vAlign w:val="center"/>
          </w:tcPr>
          <w:p w14:paraId="2A05940D">
            <w:pPr>
              <w:pStyle w:val="12"/>
            </w:pPr>
          </w:p>
        </w:tc>
        <w:tc>
          <w:tcPr>
            <w:tcW w:w="1134" w:type="dxa"/>
            <w:vAlign w:val="center"/>
          </w:tcPr>
          <w:p w14:paraId="5EC15369">
            <w:pPr>
              <w:pStyle w:val="12"/>
            </w:pPr>
          </w:p>
        </w:tc>
      </w:tr>
      <w:tr w14:paraId="6FD10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376887A">
            <w:pPr>
              <w:pStyle w:val="14"/>
            </w:pPr>
            <w:r>
              <w:t>2050202</w:t>
            </w:r>
          </w:p>
        </w:tc>
        <w:tc>
          <w:tcPr>
            <w:tcW w:w="907" w:type="dxa"/>
            <w:vAlign w:val="center"/>
          </w:tcPr>
          <w:p w14:paraId="07CEF91A">
            <w:pPr>
              <w:pStyle w:val="14"/>
            </w:pPr>
            <w:r>
              <w:t>30309</w:t>
            </w:r>
          </w:p>
        </w:tc>
        <w:tc>
          <w:tcPr>
            <w:tcW w:w="907" w:type="dxa"/>
            <w:vAlign w:val="center"/>
          </w:tcPr>
          <w:p w14:paraId="4A8216B7">
            <w:pPr>
              <w:pStyle w:val="14"/>
            </w:pPr>
            <w:r>
              <w:t>50901</w:t>
            </w:r>
          </w:p>
        </w:tc>
        <w:tc>
          <w:tcPr>
            <w:tcW w:w="3969" w:type="dxa"/>
            <w:vAlign w:val="center"/>
          </w:tcPr>
          <w:p w14:paraId="0E0932CF">
            <w:pPr>
              <w:pStyle w:val="13"/>
            </w:pPr>
            <w:r>
              <w:t>（1）独生子女父母奖励</w:t>
            </w:r>
          </w:p>
        </w:tc>
        <w:tc>
          <w:tcPr>
            <w:tcW w:w="1134" w:type="dxa"/>
            <w:vAlign w:val="center"/>
          </w:tcPr>
          <w:p w14:paraId="2BF7F83B">
            <w:pPr>
              <w:pStyle w:val="12"/>
            </w:pPr>
            <w:r>
              <w:t>0.04</w:t>
            </w:r>
          </w:p>
        </w:tc>
        <w:tc>
          <w:tcPr>
            <w:tcW w:w="1134" w:type="dxa"/>
            <w:vAlign w:val="center"/>
          </w:tcPr>
          <w:p w14:paraId="3201E7B8">
            <w:pPr>
              <w:pStyle w:val="12"/>
            </w:pPr>
            <w:r>
              <w:t>0.04</w:t>
            </w:r>
          </w:p>
        </w:tc>
        <w:tc>
          <w:tcPr>
            <w:tcW w:w="1134" w:type="dxa"/>
            <w:vAlign w:val="center"/>
          </w:tcPr>
          <w:p w14:paraId="7B3108FA">
            <w:pPr>
              <w:pStyle w:val="12"/>
            </w:pPr>
          </w:p>
        </w:tc>
        <w:tc>
          <w:tcPr>
            <w:tcW w:w="1134" w:type="dxa"/>
            <w:vAlign w:val="center"/>
          </w:tcPr>
          <w:p w14:paraId="52CF1A02">
            <w:pPr>
              <w:pStyle w:val="12"/>
            </w:pPr>
          </w:p>
        </w:tc>
        <w:tc>
          <w:tcPr>
            <w:tcW w:w="1134" w:type="dxa"/>
            <w:vAlign w:val="center"/>
          </w:tcPr>
          <w:p w14:paraId="622839F9">
            <w:pPr>
              <w:pStyle w:val="12"/>
            </w:pPr>
          </w:p>
        </w:tc>
        <w:tc>
          <w:tcPr>
            <w:tcW w:w="1134" w:type="dxa"/>
            <w:vAlign w:val="center"/>
          </w:tcPr>
          <w:p w14:paraId="27908B05">
            <w:pPr>
              <w:pStyle w:val="12"/>
            </w:pPr>
          </w:p>
        </w:tc>
        <w:tc>
          <w:tcPr>
            <w:tcW w:w="1134" w:type="dxa"/>
            <w:vAlign w:val="center"/>
          </w:tcPr>
          <w:p w14:paraId="25F63296">
            <w:pPr>
              <w:pStyle w:val="12"/>
            </w:pPr>
          </w:p>
        </w:tc>
      </w:tr>
      <w:tr w14:paraId="2B173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46A46B3">
            <w:pPr>
              <w:pStyle w:val="14"/>
            </w:pPr>
          </w:p>
        </w:tc>
        <w:tc>
          <w:tcPr>
            <w:tcW w:w="907" w:type="dxa"/>
            <w:vAlign w:val="center"/>
          </w:tcPr>
          <w:p w14:paraId="632D2627">
            <w:pPr>
              <w:pStyle w:val="14"/>
            </w:pPr>
            <w:r>
              <w:t>30309</w:t>
            </w:r>
          </w:p>
        </w:tc>
        <w:tc>
          <w:tcPr>
            <w:tcW w:w="907" w:type="dxa"/>
            <w:vAlign w:val="center"/>
          </w:tcPr>
          <w:p w14:paraId="45DA1D24">
            <w:pPr>
              <w:pStyle w:val="14"/>
            </w:pPr>
          </w:p>
        </w:tc>
        <w:tc>
          <w:tcPr>
            <w:tcW w:w="3969" w:type="dxa"/>
            <w:vAlign w:val="center"/>
          </w:tcPr>
          <w:p w14:paraId="48C7C6AF">
            <w:pPr>
              <w:pStyle w:val="13"/>
            </w:pPr>
            <w:r>
              <w:t>（2）其他奖励金</w:t>
            </w:r>
          </w:p>
        </w:tc>
        <w:tc>
          <w:tcPr>
            <w:tcW w:w="1134" w:type="dxa"/>
            <w:vAlign w:val="center"/>
          </w:tcPr>
          <w:p w14:paraId="7C05B91A">
            <w:pPr>
              <w:pStyle w:val="12"/>
            </w:pPr>
          </w:p>
        </w:tc>
        <w:tc>
          <w:tcPr>
            <w:tcW w:w="1134" w:type="dxa"/>
            <w:vAlign w:val="center"/>
          </w:tcPr>
          <w:p w14:paraId="50F96F0E">
            <w:pPr>
              <w:pStyle w:val="12"/>
            </w:pPr>
          </w:p>
        </w:tc>
        <w:tc>
          <w:tcPr>
            <w:tcW w:w="1134" w:type="dxa"/>
            <w:vAlign w:val="center"/>
          </w:tcPr>
          <w:p w14:paraId="0DC440C3">
            <w:pPr>
              <w:pStyle w:val="12"/>
            </w:pPr>
          </w:p>
        </w:tc>
        <w:tc>
          <w:tcPr>
            <w:tcW w:w="1134" w:type="dxa"/>
            <w:vAlign w:val="center"/>
          </w:tcPr>
          <w:p w14:paraId="19F6CB4E">
            <w:pPr>
              <w:pStyle w:val="12"/>
            </w:pPr>
          </w:p>
        </w:tc>
        <w:tc>
          <w:tcPr>
            <w:tcW w:w="1134" w:type="dxa"/>
            <w:vAlign w:val="center"/>
          </w:tcPr>
          <w:p w14:paraId="502948F4">
            <w:pPr>
              <w:pStyle w:val="12"/>
            </w:pPr>
          </w:p>
        </w:tc>
        <w:tc>
          <w:tcPr>
            <w:tcW w:w="1134" w:type="dxa"/>
            <w:vAlign w:val="center"/>
          </w:tcPr>
          <w:p w14:paraId="3E80D96D">
            <w:pPr>
              <w:pStyle w:val="12"/>
            </w:pPr>
          </w:p>
        </w:tc>
        <w:tc>
          <w:tcPr>
            <w:tcW w:w="1134" w:type="dxa"/>
            <w:vAlign w:val="center"/>
          </w:tcPr>
          <w:p w14:paraId="391030E0">
            <w:pPr>
              <w:pStyle w:val="12"/>
            </w:pPr>
          </w:p>
        </w:tc>
      </w:tr>
      <w:tr w14:paraId="738C5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685FFF5">
            <w:pPr>
              <w:pStyle w:val="14"/>
            </w:pPr>
          </w:p>
        </w:tc>
        <w:tc>
          <w:tcPr>
            <w:tcW w:w="907" w:type="dxa"/>
            <w:vAlign w:val="center"/>
          </w:tcPr>
          <w:p w14:paraId="493BF539">
            <w:pPr>
              <w:pStyle w:val="14"/>
            </w:pPr>
            <w:r>
              <w:t>30399</w:t>
            </w:r>
          </w:p>
        </w:tc>
        <w:tc>
          <w:tcPr>
            <w:tcW w:w="907" w:type="dxa"/>
            <w:vAlign w:val="center"/>
          </w:tcPr>
          <w:p w14:paraId="4C39811B">
            <w:pPr>
              <w:pStyle w:val="14"/>
            </w:pPr>
          </w:p>
        </w:tc>
        <w:tc>
          <w:tcPr>
            <w:tcW w:w="3969" w:type="dxa"/>
            <w:vAlign w:val="center"/>
          </w:tcPr>
          <w:p w14:paraId="40DFAAE6">
            <w:pPr>
              <w:pStyle w:val="13"/>
            </w:pPr>
            <w:r>
              <w:t>2、其他对个人和家庭的补助支出</w:t>
            </w:r>
          </w:p>
        </w:tc>
        <w:tc>
          <w:tcPr>
            <w:tcW w:w="1134" w:type="dxa"/>
            <w:vAlign w:val="center"/>
          </w:tcPr>
          <w:p w14:paraId="09B0537F">
            <w:pPr>
              <w:pStyle w:val="12"/>
            </w:pPr>
          </w:p>
        </w:tc>
        <w:tc>
          <w:tcPr>
            <w:tcW w:w="1134" w:type="dxa"/>
            <w:vAlign w:val="center"/>
          </w:tcPr>
          <w:p w14:paraId="72F78226">
            <w:pPr>
              <w:pStyle w:val="12"/>
            </w:pPr>
          </w:p>
        </w:tc>
        <w:tc>
          <w:tcPr>
            <w:tcW w:w="1134" w:type="dxa"/>
            <w:vAlign w:val="center"/>
          </w:tcPr>
          <w:p w14:paraId="2069BEC6">
            <w:pPr>
              <w:pStyle w:val="12"/>
            </w:pPr>
          </w:p>
        </w:tc>
        <w:tc>
          <w:tcPr>
            <w:tcW w:w="1134" w:type="dxa"/>
            <w:vAlign w:val="center"/>
          </w:tcPr>
          <w:p w14:paraId="45F794F9">
            <w:pPr>
              <w:pStyle w:val="12"/>
            </w:pPr>
          </w:p>
        </w:tc>
        <w:tc>
          <w:tcPr>
            <w:tcW w:w="1134" w:type="dxa"/>
            <w:vAlign w:val="center"/>
          </w:tcPr>
          <w:p w14:paraId="4A121A2D">
            <w:pPr>
              <w:pStyle w:val="12"/>
            </w:pPr>
          </w:p>
        </w:tc>
        <w:tc>
          <w:tcPr>
            <w:tcW w:w="1134" w:type="dxa"/>
            <w:vAlign w:val="center"/>
          </w:tcPr>
          <w:p w14:paraId="3AAF9C0E">
            <w:pPr>
              <w:pStyle w:val="12"/>
            </w:pPr>
          </w:p>
        </w:tc>
        <w:tc>
          <w:tcPr>
            <w:tcW w:w="1134" w:type="dxa"/>
            <w:vAlign w:val="center"/>
          </w:tcPr>
          <w:p w14:paraId="780C9DD2">
            <w:pPr>
              <w:pStyle w:val="12"/>
            </w:pPr>
          </w:p>
        </w:tc>
      </w:tr>
      <w:tr w14:paraId="52A2E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47F6C49">
            <w:pPr>
              <w:pStyle w:val="14"/>
            </w:pPr>
          </w:p>
        </w:tc>
        <w:tc>
          <w:tcPr>
            <w:tcW w:w="907" w:type="dxa"/>
            <w:vAlign w:val="center"/>
          </w:tcPr>
          <w:p w14:paraId="7CEB380C">
            <w:pPr>
              <w:pStyle w:val="14"/>
            </w:pPr>
          </w:p>
        </w:tc>
        <w:tc>
          <w:tcPr>
            <w:tcW w:w="907" w:type="dxa"/>
            <w:vAlign w:val="center"/>
          </w:tcPr>
          <w:p w14:paraId="05C2A56B">
            <w:pPr>
              <w:pStyle w:val="14"/>
            </w:pPr>
          </w:p>
        </w:tc>
        <w:tc>
          <w:tcPr>
            <w:tcW w:w="3969" w:type="dxa"/>
            <w:vAlign w:val="center"/>
          </w:tcPr>
          <w:p w14:paraId="5DC5BE1E">
            <w:pPr>
              <w:pStyle w:val="13"/>
            </w:pPr>
            <w:r>
              <w:t>合计</w:t>
            </w:r>
          </w:p>
        </w:tc>
        <w:tc>
          <w:tcPr>
            <w:tcW w:w="1134" w:type="dxa"/>
            <w:vAlign w:val="center"/>
          </w:tcPr>
          <w:p w14:paraId="78A81839">
            <w:pPr>
              <w:pStyle w:val="12"/>
            </w:pPr>
            <w:r>
              <w:t>691.60</w:t>
            </w:r>
          </w:p>
        </w:tc>
        <w:tc>
          <w:tcPr>
            <w:tcW w:w="1134" w:type="dxa"/>
            <w:vAlign w:val="center"/>
          </w:tcPr>
          <w:p w14:paraId="43418F03">
            <w:pPr>
              <w:pStyle w:val="12"/>
            </w:pPr>
            <w:r>
              <w:t>691.60</w:t>
            </w:r>
          </w:p>
        </w:tc>
        <w:tc>
          <w:tcPr>
            <w:tcW w:w="1134" w:type="dxa"/>
            <w:vAlign w:val="center"/>
          </w:tcPr>
          <w:p w14:paraId="1E0A5B1B">
            <w:pPr>
              <w:pStyle w:val="12"/>
            </w:pPr>
          </w:p>
        </w:tc>
        <w:tc>
          <w:tcPr>
            <w:tcW w:w="1134" w:type="dxa"/>
            <w:vAlign w:val="center"/>
          </w:tcPr>
          <w:p w14:paraId="789ECA78">
            <w:pPr>
              <w:pStyle w:val="12"/>
            </w:pPr>
          </w:p>
        </w:tc>
        <w:tc>
          <w:tcPr>
            <w:tcW w:w="1134" w:type="dxa"/>
            <w:vAlign w:val="center"/>
          </w:tcPr>
          <w:p w14:paraId="6E46FD2C">
            <w:pPr>
              <w:pStyle w:val="12"/>
            </w:pPr>
          </w:p>
        </w:tc>
        <w:tc>
          <w:tcPr>
            <w:tcW w:w="1134" w:type="dxa"/>
            <w:vAlign w:val="center"/>
          </w:tcPr>
          <w:p w14:paraId="788E09B0">
            <w:pPr>
              <w:pStyle w:val="12"/>
            </w:pPr>
          </w:p>
        </w:tc>
        <w:tc>
          <w:tcPr>
            <w:tcW w:w="1134" w:type="dxa"/>
            <w:vAlign w:val="center"/>
          </w:tcPr>
          <w:p w14:paraId="0085BCEC">
            <w:pPr>
              <w:pStyle w:val="12"/>
            </w:pPr>
          </w:p>
        </w:tc>
      </w:tr>
      <w:tr w14:paraId="45AFB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3441185">
            <w:pPr>
              <w:pStyle w:val="14"/>
            </w:pPr>
          </w:p>
        </w:tc>
        <w:tc>
          <w:tcPr>
            <w:tcW w:w="907" w:type="dxa"/>
            <w:vAlign w:val="center"/>
          </w:tcPr>
          <w:p w14:paraId="31202A95">
            <w:pPr>
              <w:pStyle w:val="14"/>
            </w:pPr>
          </w:p>
        </w:tc>
        <w:tc>
          <w:tcPr>
            <w:tcW w:w="907" w:type="dxa"/>
            <w:vAlign w:val="center"/>
          </w:tcPr>
          <w:p w14:paraId="2FDCF82F">
            <w:pPr>
              <w:pStyle w:val="14"/>
            </w:pPr>
          </w:p>
        </w:tc>
        <w:tc>
          <w:tcPr>
            <w:tcW w:w="3969" w:type="dxa"/>
            <w:vAlign w:val="center"/>
          </w:tcPr>
          <w:p w14:paraId="41DDD193">
            <w:pPr>
              <w:pStyle w:val="13"/>
            </w:pPr>
            <w:r>
              <w:t>一、工资福利支出</w:t>
            </w:r>
          </w:p>
        </w:tc>
        <w:tc>
          <w:tcPr>
            <w:tcW w:w="1134" w:type="dxa"/>
            <w:vAlign w:val="center"/>
          </w:tcPr>
          <w:p w14:paraId="68BAAF0A">
            <w:pPr>
              <w:pStyle w:val="12"/>
            </w:pPr>
            <w:r>
              <w:t>616.61</w:t>
            </w:r>
          </w:p>
        </w:tc>
        <w:tc>
          <w:tcPr>
            <w:tcW w:w="1134" w:type="dxa"/>
            <w:vAlign w:val="center"/>
          </w:tcPr>
          <w:p w14:paraId="4A05A1EA">
            <w:pPr>
              <w:pStyle w:val="12"/>
            </w:pPr>
            <w:r>
              <w:t>616.61</w:t>
            </w:r>
          </w:p>
        </w:tc>
        <w:tc>
          <w:tcPr>
            <w:tcW w:w="1134" w:type="dxa"/>
            <w:vAlign w:val="center"/>
          </w:tcPr>
          <w:p w14:paraId="72797C25">
            <w:pPr>
              <w:pStyle w:val="12"/>
            </w:pPr>
          </w:p>
        </w:tc>
        <w:tc>
          <w:tcPr>
            <w:tcW w:w="1134" w:type="dxa"/>
            <w:vAlign w:val="center"/>
          </w:tcPr>
          <w:p w14:paraId="526A314D">
            <w:pPr>
              <w:pStyle w:val="12"/>
            </w:pPr>
          </w:p>
        </w:tc>
        <w:tc>
          <w:tcPr>
            <w:tcW w:w="1134" w:type="dxa"/>
            <w:vAlign w:val="center"/>
          </w:tcPr>
          <w:p w14:paraId="6D56B991">
            <w:pPr>
              <w:pStyle w:val="12"/>
            </w:pPr>
          </w:p>
        </w:tc>
        <w:tc>
          <w:tcPr>
            <w:tcW w:w="1134" w:type="dxa"/>
            <w:vAlign w:val="center"/>
          </w:tcPr>
          <w:p w14:paraId="4800F528">
            <w:pPr>
              <w:pStyle w:val="12"/>
            </w:pPr>
          </w:p>
        </w:tc>
        <w:tc>
          <w:tcPr>
            <w:tcW w:w="1134" w:type="dxa"/>
            <w:vAlign w:val="center"/>
          </w:tcPr>
          <w:p w14:paraId="02ECD784">
            <w:pPr>
              <w:pStyle w:val="12"/>
            </w:pPr>
          </w:p>
        </w:tc>
      </w:tr>
      <w:tr w14:paraId="01B11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64F39AC">
            <w:pPr>
              <w:pStyle w:val="14"/>
            </w:pPr>
            <w:r>
              <w:t>2050202</w:t>
            </w:r>
          </w:p>
        </w:tc>
        <w:tc>
          <w:tcPr>
            <w:tcW w:w="907" w:type="dxa"/>
            <w:vAlign w:val="center"/>
          </w:tcPr>
          <w:p w14:paraId="450021F2">
            <w:pPr>
              <w:pStyle w:val="14"/>
            </w:pPr>
            <w:r>
              <w:t>30101</w:t>
            </w:r>
          </w:p>
        </w:tc>
        <w:tc>
          <w:tcPr>
            <w:tcW w:w="907" w:type="dxa"/>
            <w:vAlign w:val="center"/>
          </w:tcPr>
          <w:p w14:paraId="2F516BF5">
            <w:pPr>
              <w:pStyle w:val="14"/>
            </w:pPr>
            <w:r>
              <w:t>50501</w:t>
            </w:r>
          </w:p>
        </w:tc>
        <w:tc>
          <w:tcPr>
            <w:tcW w:w="3969" w:type="dxa"/>
            <w:vAlign w:val="center"/>
          </w:tcPr>
          <w:p w14:paraId="240C8626">
            <w:pPr>
              <w:pStyle w:val="13"/>
            </w:pPr>
            <w:r>
              <w:t>1、基本工资</w:t>
            </w:r>
          </w:p>
        </w:tc>
        <w:tc>
          <w:tcPr>
            <w:tcW w:w="1134" w:type="dxa"/>
            <w:vAlign w:val="center"/>
          </w:tcPr>
          <w:p w14:paraId="4A3D4AE3">
            <w:pPr>
              <w:pStyle w:val="12"/>
            </w:pPr>
            <w:r>
              <w:t>164.46</w:t>
            </w:r>
          </w:p>
        </w:tc>
        <w:tc>
          <w:tcPr>
            <w:tcW w:w="1134" w:type="dxa"/>
            <w:vAlign w:val="center"/>
          </w:tcPr>
          <w:p w14:paraId="1274DA63">
            <w:pPr>
              <w:pStyle w:val="12"/>
            </w:pPr>
            <w:r>
              <w:t>164.46</w:t>
            </w:r>
          </w:p>
        </w:tc>
        <w:tc>
          <w:tcPr>
            <w:tcW w:w="1134" w:type="dxa"/>
            <w:vAlign w:val="center"/>
          </w:tcPr>
          <w:p w14:paraId="50FDF203">
            <w:pPr>
              <w:pStyle w:val="12"/>
            </w:pPr>
          </w:p>
        </w:tc>
        <w:tc>
          <w:tcPr>
            <w:tcW w:w="1134" w:type="dxa"/>
            <w:vAlign w:val="center"/>
          </w:tcPr>
          <w:p w14:paraId="62C32481">
            <w:pPr>
              <w:pStyle w:val="12"/>
            </w:pPr>
          </w:p>
        </w:tc>
        <w:tc>
          <w:tcPr>
            <w:tcW w:w="1134" w:type="dxa"/>
            <w:vAlign w:val="center"/>
          </w:tcPr>
          <w:p w14:paraId="5D92522E">
            <w:pPr>
              <w:pStyle w:val="12"/>
            </w:pPr>
          </w:p>
        </w:tc>
        <w:tc>
          <w:tcPr>
            <w:tcW w:w="1134" w:type="dxa"/>
            <w:vAlign w:val="center"/>
          </w:tcPr>
          <w:p w14:paraId="270ACEC4">
            <w:pPr>
              <w:pStyle w:val="12"/>
            </w:pPr>
          </w:p>
        </w:tc>
        <w:tc>
          <w:tcPr>
            <w:tcW w:w="1134" w:type="dxa"/>
            <w:vAlign w:val="center"/>
          </w:tcPr>
          <w:p w14:paraId="3C1FF278">
            <w:pPr>
              <w:pStyle w:val="12"/>
            </w:pPr>
          </w:p>
        </w:tc>
      </w:tr>
      <w:tr w14:paraId="466EC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510B911">
            <w:pPr>
              <w:pStyle w:val="14"/>
            </w:pPr>
          </w:p>
        </w:tc>
        <w:tc>
          <w:tcPr>
            <w:tcW w:w="907" w:type="dxa"/>
            <w:vAlign w:val="center"/>
          </w:tcPr>
          <w:p w14:paraId="73501962">
            <w:pPr>
              <w:pStyle w:val="14"/>
            </w:pPr>
          </w:p>
        </w:tc>
        <w:tc>
          <w:tcPr>
            <w:tcW w:w="907" w:type="dxa"/>
            <w:vAlign w:val="center"/>
          </w:tcPr>
          <w:p w14:paraId="0C52FA26">
            <w:pPr>
              <w:pStyle w:val="14"/>
            </w:pPr>
          </w:p>
        </w:tc>
        <w:tc>
          <w:tcPr>
            <w:tcW w:w="3969" w:type="dxa"/>
            <w:vAlign w:val="center"/>
          </w:tcPr>
          <w:p w14:paraId="70CF50B8">
            <w:pPr>
              <w:pStyle w:val="13"/>
            </w:pPr>
            <w:r>
              <w:t>2、津贴补贴</w:t>
            </w:r>
          </w:p>
        </w:tc>
        <w:tc>
          <w:tcPr>
            <w:tcW w:w="1134" w:type="dxa"/>
            <w:vAlign w:val="center"/>
          </w:tcPr>
          <w:p w14:paraId="204998A3">
            <w:pPr>
              <w:pStyle w:val="12"/>
            </w:pPr>
            <w:r>
              <w:t>17.89</w:t>
            </w:r>
          </w:p>
        </w:tc>
        <w:tc>
          <w:tcPr>
            <w:tcW w:w="1134" w:type="dxa"/>
            <w:vAlign w:val="center"/>
          </w:tcPr>
          <w:p w14:paraId="2B365496">
            <w:pPr>
              <w:pStyle w:val="12"/>
            </w:pPr>
            <w:r>
              <w:t>17.89</w:t>
            </w:r>
          </w:p>
        </w:tc>
        <w:tc>
          <w:tcPr>
            <w:tcW w:w="1134" w:type="dxa"/>
            <w:vAlign w:val="center"/>
          </w:tcPr>
          <w:p w14:paraId="630294A4">
            <w:pPr>
              <w:pStyle w:val="12"/>
            </w:pPr>
          </w:p>
        </w:tc>
        <w:tc>
          <w:tcPr>
            <w:tcW w:w="1134" w:type="dxa"/>
            <w:vAlign w:val="center"/>
          </w:tcPr>
          <w:p w14:paraId="6CBF10B5">
            <w:pPr>
              <w:pStyle w:val="12"/>
            </w:pPr>
          </w:p>
        </w:tc>
        <w:tc>
          <w:tcPr>
            <w:tcW w:w="1134" w:type="dxa"/>
            <w:vAlign w:val="center"/>
          </w:tcPr>
          <w:p w14:paraId="341FE53D">
            <w:pPr>
              <w:pStyle w:val="12"/>
            </w:pPr>
          </w:p>
        </w:tc>
        <w:tc>
          <w:tcPr>
            <w:tcW w:w="1134" w:type="dxa"/>
            <w:vAlign w:val="center"/>
          </w:tcPr>
          <w:p w14:paraId="491F3327">
            <w:pPr>
              <w:pStyle w:val="12"/>
            </w:pPr>
          </w:p>
        </w:tc>
        <w:tc>
          <w:tcPr>
            <w:tcW w:w="1134" w:type="dxa"/>
            <w:vAlign w:val="center"/>
          </w:tcPr>
          <w:p w14:paraId="0233D611">
            <w:pPr>
              <w:pStyle w:val="12"/>
            </w:pPr>
          </w:p>
        </w:tc>
      </w:tr>
      <w:tr w14:paraId="19CAA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840C7D6">
            <w:pPr>
              <w:pStyle w:val="14"/>
            </w:pPr>
          </w:p>
        </w:tc>
        <w:tc>
          <w:tcPr>
            <w:tcW w:w="907" w:type="dxa"/>
            <w:vAlign w:val="center"/>
          </w:tcPr>
          <w:p w14:paraId="502FA51E">
            <w:pPr>
              <w:pStyle w:val="14"/>
            </w:pPr>
            <w:r>
              <w:t>30102</w:t>
            </w:r>
          </w:p>
        </w:tc>
        <w:tc>
          <w:tcPr>
            <w:tcW w:w="907" w:type="dxa"/>
            <w:vAlign w:val="center"/>
          </w:tcPr>
          <w:p w14:paraId="52505EA2">
            <w:pPr>
              <w:pStyle w:val="14"/>
            </w:pPr>
          </w:p>
        </w:tc>
        <w:tc>
          <w:tcPr>
            <w:tcW w:w="3969" w:type="dxa"/>
            <w:vAlign w:val="center"/>
          </w:tcPr>
          <w:p w14:paraId="4EB67858">
            <w:pPr>
              <w:pStyle w:val="13"/>
            </w:pPr>
            <w:r>
              <w:t>（1）地区附加津贴(工作津贴、生活补贴）</w:t>
            </w:r>
          </w:p>
        </w:tc>
        <w:tc>
          <w:tcPr>
            <w:tcW w:w="1134" w:type="dxa"/>
            <w:vAlign w:val="center"/>
          </w:tcPr>
          <w:p w14:paraId="5F6C589C">
            <w:pPr>
              <w:pStyle w:val="12"/>
            </w:pPr>
          </w:p>
        </w:tc>
        <w:tc>
          <w:tcPr>
            <w:tcW w:w="1134" w:type="dxa"/>
            <w:vAlign w:val="center"/>
          </w:tcPr>
          <w:p w14:paraId="3C28D57F">
            <w:pPr>
              <w:pStyle w:val="12"/>
            </w:pPr>
          </w:p>
        </w:tc>
        <w:tc>
          <w:tcPr>
            <w:tcW w:w="1134" w:type="dxa"/>
            <w:vAlign w:val="center"/>
          </w:tcPr>
          <w:p w14:paraId="381AE1D1">
            <w:pPr>
              <w:pStyle w:val="12"/>
            </w:pPr>
          </w:p>
        </w:tc>
        <w:tc>
          <w:tcPr>
            <w:tcW w:w="1134" w:type="dxa"/>
            <w:vAlign w:val="center"/>
          </w:tcPr>
          <w:p w14:paraId="3321FDD6">
            <w:pPr>
              <w:pStyle w:val="12"/>
            </w:pPr>
          </w:p>
        </w:tc>
        <w:tc>
          <w:tcPr>
            <w:tcW w:w="1134" w:type="dxa"/>
            <w:vAlign w:val="center"/>
          </w:tcPr>
          <w:p w14:paraId="45C952B9">
            <w:pPr>
              <w:pStyle w:val="12"/>
            </w:pPr>
          </w:p>
        </w:tc>
        <w:tc>
          <w:tcPr>
            <w:tcW w:w="1134" w:type="dxa"/>
            <w:vAlign w:val="center"/>
          </w:tcPr>
          <w:p w14:paraId="03D8B57A">
            <w:pPr>
              <w:pStyle w:val="12"/>
            </w:pPr>
          </w:p>
        </w:tc>
        <w:tc>
          <w:tcPr>
            <w:tcW w:w="1134" w:type="dxa"/>
            <w:vAlign w:val="center"/>
          </w:tcPr>
          <w:p w14:paraId="2D0293B7">
            <w:pPr>
              <w:pStyle w:val="12"/>
            </w:pPr>
          </w:p>
        </w:tc>
      </w:tr>
      <w:tr w14:paraId="6041B8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C92F495">
            <w:pPr>
              <w:pStyle w:val="14"/>
            </w:pPr>
          </w:p>
        </w:tc>
        <w:tc>
          <w:tcPr>
            <w:tcW w:w="907" w:type="dxa"/>
            <w:vAlign w:val="center"/>
          </w:tcPr>
          <w:p w14:paraId="582CCD67">
            <w:pPr>
              <w:pStyle w:val="14"/>
            </w:pPr>
          </w:p>
        </w:tc>
        <w:tc>
          <w:tcPr>
            <w:tcW w:w="907" w:type="dxa"/>
            <w:vAlign w:val="center"/>
          </w:tcPr>
          <w:p w14:paraId="3AC83A71">
            <w:pPr>
              <w:pStyle w:val="14"/>
            </w:pPr>
          </w:p>
        </w:tc>
        <w:tc>
          <w:tcPr>
            <w:tcW w:w="3969" w:type="dxa"/>
            <w:vAlign w:val="center"/>
          </w:tcPr>
          <w:p w14:paraId="5C5C7035">
            <w:pPr>
              <w:pStyle w:val="13"/>
            </w:pPr>
            <w:r>
              <w:t>（2）（特殊）岗位津贴（补贴）</w:t>
            </w:r>
          </w:p>
        </w:tc>
        <w:tc>
          <w:tcPr>
            <w:tcW w:w="1134" w:type="dxa"/>
            <w:vAlign w:val="center"/>
          </w:tcPr>
          <w:p w14:paraId="35AFC950">
            <w:pPr>
              <w:pStyle w:val="12"/>
            </w:pPr>
            <w:r>
              <w:t>17.89</w:t>
            </w:r>
          </w:p>
        </w:tc>
        <w:tc>
          <w:tcPr>
            <w:tcW w:w="1134" w:type="dxa"/>
            <w:vAlign w:val="center"/>
          </w:tcPr>
          <w:p w14:paraId="34BF4153">
            <w:pPr>
              <w:pStyle w:val="12"/>
            </w:pPr>
            <w:r>
              <w:t>17.89</w:t>
            </w:r>
          </w:p>
        </w:tc>
        <w:tc>
          <w:tcPr>
            <w:tcW w:w="1134" w:type="dxa"/>
            <w:vAlign w:val="center"/>
          </w:tcPr>
          <w:p w14:paraId="7AEAFE2A">
            <w:pPr>
              <w:pStyle w:val="12"/>
            </w:pPr>
          </w:p>
        </w:tc>
        <w:tc>
          <w:tcPr>
            <w:tcW w:w="1134" w:type="dxa"/>
            <w:vAlign w:val="center"/>
          </w:tcPr>
          <w:p w14:paraId="04DA7DAC">
            <w:pPr>
              <w:pStyle w:val="12"/>
            </w:pPr>
          </w:p>
        </w:tc>
        <w:tc>
          <w:tcPr>
            <w:tcW w:w="1134" w:type="dxa"/>
            <w:vAlign w:val="center"/>
          </w:tcPr>
          <w:p w14:paraId="73632DA9">
            <w:pPr>
              <w:pStyle w:val="12"/>
            </w:pPr>
          </w:p>
        </w:tc>
        <w:tc>
          <w:tcPr>
            <w:tcW w:w="1134" w:type="dxa"/>
            <w:vAlign w:val="center"/>
          </w:tcPr>
          <w:p w14:paraId="517ED5C5">
            <w:pPr>
              <w:pStyle w:val="12"/>
            </w:pPr>
          </w:p>
        </w:tc>
        <w:tc>
          <w:tcPr>
            <w:tcW w:w="1134" w:type="dxa"/>
            <w:vAlign w:val="center"/>
          </w:tcPr>
          <w:p w14:paraId="3CEC9EA6">
            <w:pPr>
              <w:pStyle w:val="12"/>
            </w:pPr>
          </w:p>
        </w:tc>
      </w:tr>
      <w:tr w14:paraId="6FEE1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94944F9">
            <w:pPr>
              <w:pStyle w:val="14"/>
            </w:pPr>
            <w:r>
              <w:t>2050202</w:t>
            </w:r>
          </w:p>
        </w:tc>
        <w:tc>
          <w:tcPr>
            <w:tcW w:w="907" w:type="dxa"/>
            <w:vAlign w:val="center"/>
          </w:tcPr>
          <w:p w14:paraId="7E65FF24">
            <w:pPr>
              <w:pStyle w:val="14"/>
            </w:pPr>
            <w:r>
              <w:t>30102</w:t>
            </w:r>
          </w:p>
        </w:tc>
        <w:tc>
          <w:tcPr>
            <w:tcW w:w="907" w:type="dxa"/>
            <w:vAlign w:val="center"/>
          </w:tcPr>
          <w:p w14:paraId="55AF5867">
            <w:pPr>
              <w:pStyle w:val="14"/>
            </w:pPr>
            <w:r>
              <w:t>50501</w:t>
            </w:r>
          </w:p>
        </w:tc>
        <w:tc>
          <w:tcPr>
            <w:tcW w:w="3969" w:type="dxa"/>
            <w:vAlign w:val="center"/>
          </w:tcPr>
          <w:p w14:paraId="0CF74D1A">
            <w:pPr>
              <w:pStyle w:val="13"/>
            </w:pPr>
            <w:r>
              <w:t xml:space="preserve">    1）国家出台与实际天数无关的岗位津贴</w:t>
            </w:r>
          </w:p>
        </w:tc>
        <w:tc>
          <w:tcPr>
            <w:tcW w:w="1134" w:type="dxa"/>
            <w:vAlign w:val="center"/>
          </w:tcPr>
          <w:p w14:paraId="18728A7E">
            <w:pPr>
              <w:pStyle w:val="12"/>
            </w:pPr>
            <w:r>
              <w:t>17.89</w:t>
            </w:r>
          </w:p>
        </w:tc>
        <w:tc>
          <w:tcPr>
            <w:tcW w:w="1134" w:type="dxa"/>
            <w:vAlign w:val="center"/>
          </w:tcPr>
          <w:p w14:paraId="350F491E">
            <w:pPr>
              <w:pStyle w:val="12"/>
            </w:pPr>
            <w:r>
              <w:t>17.89</w:t>
            </w:r>
          </w:p>
        </w:tc>
        <w:tc>
          <w:tcPr>
            <w:tcW w:w="1134" w:type="dxa"/>
            <w:vAlign w:val="center"/>
          </w:tcPr>
          <w:p w14:paraId="3859096F">
            <w:pPr>
              <w:pStyle w:val="12"/>
            </w:pPr>
          </w:p>
        </w:tc>
        <w:tc>
          <w:tcPr>
            <w:tcW w:w="1134" w:type="dxa"/>
            <w:vAlign w:val="center"/>
          </w:tcPr>
          <w:p w14:paraId="6E967362">
            <w:pPr>
              <w:pStyle w:val="12"/>
            </w:pPr>
          </w:p>
        </w:tc>
        <w:tc>
          <w:tcPr>
            <w:tcW w:w="1134" w:type="dxa"/>
            <w:vAlign w:val="center"/>
          </w:tcPr>
          <w:p w14:paraId="4492FBC9">
            <w:pPr>
              <w:pStyle w:val="12"/>
            </w:pPr>
          </w:p>
        </w:tc>
        <w:tc>
          <w:tcPr>
            <w:tcW w:w="1134" w:type="dxa"/>
            <w:vAlign w:val="center"/>
          </w:tcPr>
          <w:p w14:paraId="6C9C0181">
            <w:pPr>
              <w:pStyle w:val="12"/>
            </w:pPr>
          </w:p>
        </w:tc>
        <w:tc>
          <w:tcPr>
            <w:tcW w:w="1134" w:type="dxa"/>
            <w:vAlign w:val="center"/>
          </w:tcPr>
          <w:p w14:paraId="696BF6A0">
            <w:pPr>
              <w:pStyle w:val="12"/>
            </w:pPr>
          </w:p>
        </w:tc>
      </w:tr>
      <w:tr w14:paraId="24EC2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64BAE1F">
            <w:pPr>
              <w:pStyle w:val="14"/>
            </w:pPr>
          </w:p>
        </w:tc>
        <w:tc>
          <w:tcPr>
            <w:tcW w:w="907" w:type="dxa"/>
            <w:vAlign w:val="center"/>
          </w:tcPr>
          <w:p w14:paraId="4E56C251">
            <w:pPr>
              <w:pStyle w:val="14"/>
            </w:pPr>
            <w:r>
              <w:t>30102</w:t>
            </w:r>
          </w:p>
        </w:tc>
        <w:tc>
          <w:tcPr>
            <w:tcW w:w="907" w:type="dxa"/>
            <w:vAlign w:val="center"/>
          </w:tcPr>
          <w:p w14:paraId="017A7C64">
            <w:pPr>
              <w:pStyle w:val="14"/>
            </w:pPr>
          </w:p>
        </w:tc>
        <w:tc>
          <w:tcPr>
            <w:tcW w:w="3969" w:type="dxa"/>
            <w:vAlign w:val="center"/>
          </w:tcPr>
          <w:p w14:paraId="0C9BF905">
            <w:pPr>
              <w:pStyle w:val="13"/>
            </w:pPr>
            <w:r>
              <w:t xml:space="preserve">    2）国家出台按实际天数发放的岗位津贴</w:t>
            </w:r>
          </w:p>
        </w:tc>
        <w:tc>
          <w:tcPr>
            <w:tcW w:w="1134" w:type="dxa"/>
            <w:vAlign w:val="center"/>
          </w:tcPr>
          <w:p w14:paraId="2F883AB1">
            <w:pPr>
              <w:pStyle w:val="12"/>
            </w:pPr>
          </w:p>
        </w:tc>
        <w:tc>
          <w:tcPr>
            <w:tcW w:w="1134" w:type="dxa"/>
            <w:vAlign w:val="center"/>
          </w:tcPr>
          <w:p w14:paraId="5AA89956">
            <w:pPr>
              <w:pStyle w:val="12"/>
            </w:pPr>
          </w:p>
        </w:tc>
        <w:tc>
          <w:tcPr>
            <w:tcW w:w="1134" w:type="dxa"/>
            <w:vAlign w:val="center"/>
          </w:tcPr>
          <w:p w14:paraId="44F02E4B">
            <w:pPr>
              <w:pStyle w:val="12"/>
            </w:pPr>
          </w:p>
        </w:tc>
        <w:tc>
          <w:tcPr>
            <w:tcW w:w="1134" w:type="dxa"/>
            <w:vAlign w:val="center"/>
          </w:tcPr>
          <w:p w14:paraId="5F79AC9C">
            <w:pPr>
              <w:pStyle w:val="12"/>
            </w:pPr>
          </w:p>
        </w:tc>
        <w:tc>
          <w:tcPr>
            <w:tcW w:w="1134" w:type="dxa"/>
            <w:vAlign w:val="center"/>
          </w:tcPr>
          <w:p w14:paraId="4E00AAAE">
            <w:pPr>
              <w:pStyle w:val="12"/>
            </w:pPr>
          </w:p>
        </w:tc>
        <w:tc>
          <w:tcPr>
            <w:tcW w:w="1134" w:type="dxa"/>
            <w:vAlign w:val="center"/>
          </w:tcPr>
          <w:p w14:paraId="396C5E60">
            <w:pPr>
              <w:pStyle w:val="12"/>
            </w:pPr>
          </w:p>
        </w:tc>
        <w:tc>
          <w:tcPr>
            <w:tcW w:w="1134" w:type="dxa"/>
            <w:vAlign w:val="center"/>
          </w:tcPr>
          <w:p w14:paraId="6C340870">
            <w:pPr>
              <w:pStyle w:val="12"/>
            </w:pPr>
          </w:p>
        </w:tc>
      </w:tr>
      <w:tr w14:paraId="150AF9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632DE18">
            <w:pPr>
              <w:pStyle w:val="14"/>
            </w:pPr>
          </w:p>
        </w:tc>
        <w:tc>
          <w:tcPr>
            <w:tcW w:w="907" w:type="dxa"/>
            <w:vAlign w:val="center"/>
          </w:tcPr>
          <w:p w14:paraId="391196F9">
            <w:pPr>
              <w:pStyle w:val="14"/>
            </w:pPr>
            <w:r>
              <w:t>30103</w:t>
            </w:r>
          </w:p>
        </w:tc>
        <w:tc>
          <w:tcPr>
            <w:tcW w:w="907" w:type="dxa"/>
            <w:vAlign w:val="center"/>
          </w:tcPr>
          <w:p w14:paraId="69BE4DFC">
            <w:pPr>
              <w:pStyle w:val="14"/>
            </w:pPr>
          </w:p>
        </w:tc>
        <w:tc>
          <w:tcPr>
            <w:tcW w:w="3969" w:type="dxa"/>
            <w:vAlign w:val="center"/>
          </w:tcPr>
          <w:p w14:paraId="11CC3AAE">
            <w:pPr>
              <w:pStyle w:val="13"/>
            </w:pPr>
            <w:r>
              <w:t>3、奖金</w:t>
            </w:r>
          </w:p>
        </w:tc>
        <w:tc>
          <w:tcPr>
            <w:tcW w:w="1134" w:type="dxa"/>
            <w:vAlign w:val="center"/>
          </w:tcPr>
          <w:p w14:paraId="63403EE4">
            <w:pPr>
              <w:pStyle w:val="12"/>
            </w:pPr>
          </w:p>
        </w:tc>
        <w:tc>
          <w:tcPr>
            <w:tcW w:w="1134" w:type="dxa"/>
            <w:vAlign w:val="center"/>
          </w:tcPr>
          <w:p w14:paraId="2B4BF032">
            <w:pPr>
              <w:pStyle w:val="12"/>
            </w:pPr>
          </w:p>
        </w:tc>
        <w:tc>
          <w:tcPr>
            <w:tcW w:w="1134" w:type="dxa"/>
            <w:vAlign w:val="center"/>
          </w:tcPr>
          <w:p w14:paraId="018C0B54">
            <w:pPr>
              <w:pStyle w:val="12"/>
            </w:pPr>
          </w:p>
        </w:tc>
        <w:tc>
          <w:tcPr>
            <w:tcW w:w="1134" w:type="dxa"/>
            <w:vAlign w:val="center"/>
          </w:tcPr>
          <w:p w14:paraId="638D6B93">
            <w:pPr>
              <w:pStyle w:val="12"/>
            </w:pPr>
          </w:p>
        </w:tc>
        <w:tc>
          <w:tcPr>
            <w:tcW w:w="1134" w:type="dxa"/>
            <w:vAlign w:val="center"/>
          </w:tcPr>
          <w:p w14:paraId="6329F794">
            <w:pPr>
              <w:pStyle w:val="12"/>
            </w:pPr>
          </w:p>
        </w:tc>
        <w:tc>
          <w:tcPr>
            <w:tcW w:w="1134" w:type="dxa"/>
            <w:vAlign w:val="center"/>
          </w:tcPr>
          <w:p w14:paraId="223D159B">
            <w:pPr>
              <w:pStyle w:val="12"/>
            </w:pPr>
          </w:p>
        </w:tc>
        <w:tc>
          <w:tcPr>
            <w:tcW w:w="1134" w:type="dxa"/>
            <w:vAlign w:val="center"/>
          </w:tcPr>
          <w:p w14:paraId="616B8834">
            <w:pPr>
              <w:pStyle w:val="12"/>
            </w:pPr>
          </w:p>
        </w:tc>
      </w:tr>
      <w:tr w14:paraId="4495D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FF84D3A">
            <w:pPr>
              <w:pStyle w:val="14"/>
            </w:pPr>
            <w:r>
              <w:t>2050202</w:t>
            </w:r>
          </w:p>
        </w:tc>
        <w:tc>
          <w:tcPr>
            <w:tcW w:w="907" w:type="dxa"/>
            <w:vAlign w:val="center"/>
          </w:tcPr>
          <w:p w14:paraId="22B250B7">
            <w:pPr>
              <w:pStyle w:val="14"/>
            </w:pPr>
            <w:r>
              <w:t>30103</w:t>
            </w:r>
          </w:p>
        </w:tc>
        <w:tc>
          <w:tcPr>
            <w:tcW w:w="907" w:type="dxa"/>
            <w:vAlign w:val="center"/>
          </w:tcPr>
          <w:p w14:paraId="7E90E26A">
            <w:pPr>
              <w:pStyle w:val="14"/>
            </w:pPr>
            <w:r>
              <w:t>50501</w:t>
            </w:r>
          </w:p>
        </w:tc>
        <w:tc>
          <w:tcPr>
            <w:tcW w:w="3969" w:type="dxa"/>
            <w:vAlign w:val="center"/>
          </w:tcPr>
          <w:p w14:paraId="0F74F675">
            <w:pPr>
              <w:pStyle w:val="13"/>
            </w:pPr>
            <w:r>
              <w:t>4、基础绩效奖金（补充绩效工资）</w:t>
            </w:r>
          </w:p>
        </w:tc>
        <w:tc>
          <w:tcPr>
            <w:tcW w:w="1134" w:type="dxa"/>
            <w:vAlign w:val="center"/>
          </w:tcPr>
          <w:p w14:paraId="125F1D39">
            <w:pPr>
              <w:pStyle w:val="12"/>
            </w:pPr>
            <w:r>
              <w:t>67.84</w:t>
            </w:r>
          </w:p>
        </w:tc>
        <w:tc>
          <w:tcPr>
            <w:tcW w:w="1134" w:type="dxa"/>
            <w:vAlign w:val="center"/>
          </w:tcPr>
          <w:p w14:paraId="381155D7">
            <w:pPr>
              <w:pStyle w:val="12"/>
            </w:pPr>
            <w:r>
              <w:t>67.84</w:t>
            </w:r>
          </w:p>
        </w:tc>
        <w:tc>
          <w:tcPr>
            <w:tcW w:w="1134" w:type="dxa"/>
            <w:vAlign w:val="center"/>
          </w:tcPr>
          <w:p w14:paraId="7D5981B4">
            <w:pPr>
              <w:pStyle w:val="12"/>
            </w:pPr>
          </w:p>
        </w:tc>
        <w:tc>
          <w:tcPr>
            <w:tcW w:w="1134" w:type="dxa"/>
            <w:vAlign w:val="center"/>
          </w:tcPr>
          <w:p w14:paraId="5895C3F7">
            <w:pPr>
              <w:pStyle w:val="12"/>
            </w:pPr>
          </w:p>
        </w:tc>
        <w:tc>
          <w:tcPr>
            <w:tcW w:w="1134" w:type="dxa"/>
            <w:vAlign w:val="center"/>
          </w:tcPr>
          <w:p w14:paraId="7198414B">
            <w:pPr>
              <w:pStyle w:val="12"/>
            </w:pPr>
          </w:p>
        </w:tc>
        <w:tc>
          <w:tcPr>
            <w:tcW w:w="1134" w:type="dxa"/>
            <w:vAlign w:val="center"/>
          </w:tcPr>
          <w:p w14:paraId="3E3FD1C8">
            <w:pPr>
              <w:pStyle w:val="12"/>
            </w:pPr>
          </w:p>
        </w:tc>
        <w:tc>
          <w:tcPr>
            <w:tcW w:w="1134" w:type="dxa"/>
            <w:vAlign w:val="center"/>
          </w:tcPr>
          <w:p w14:paraId="5A285302">
            <w:pPr>
              <w:pStyle w:val="12"/>
            </w:pPr>
          </w:p>
        </w:tc>
      </w:tr>
      <w:tr w14:paraId="6FB0E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3570EB8">
            <w:pPr>
              <w:pStyle w:val="14"/>
            </w:pPr>
          </w:p>
        </w:tc>
        <w:tc>
          <w:tcPr>
            <w:tcW w:w="907" w:type="dxa"/>
            <w:vAlign w:val="center"/>
          </w:tcPr>
          <w:p w14:paraId="2DA05C4A">
            <w:pPr>
              <w:pStyle w:val="14"/>
            </w:pPr>
          </w:p>
        </w:tc>
        <w:tc>
          <w:tcPr>
            <w:tcW w:w="907" w:type="dxa"/>
            <w:vAlign w:val="center"/>
          </w:tcPr>
          <w:p w14:paraId="1B664C14">
            <w:pPr>
              <w:pStyle w:val="14"/>
            </w:pPr>
          </w:p>
        </w:tc>
        <w:tc>
          <w:tcPr>
            <w:tcW w:w="3969" w:type="dxa"/>
            <w:vAlign w:val="center"/>
          </w:tcPr>
          <w:p w14:paraId="3AFB3D8D">
            <w:pPr>
              <w:pStyle w:val="13"/>
            </w:pPr>
            <w:r>
              <w:t>5、绩效工资</w:t>
            </w:r>
          </w:p>
        </w:tc>
        <w:tc>
          <w:tcPr>
            <w:tcW w:w="1134" w:type="dxa"/>
            <w:vAlign w:val="center"/>
          </w:tcPr>
          <w:p w14:paraId="208DEFB4">
            <w:pPr>
              <w:pStyle w:val="12"/>
            </w:pPr>
            <w:r>
              <w:t>154.90</w:t>
            </w:r>
          </w:p>
        </w:tc>
        <w:tc>
          <w:tcPr>
            <w:tcW w:w="1134" w:type="dxa"/>
            <w:vAlign w:val="center"/>
          </w:tcPr>
          <w:p w14:paraId="7F7A0F94">
            <w:pPr>
              <w:pStyle w:val="12"/>
            </w:pPr>
            <w:r>
              <w:t>154.90</w:t>
            </w:r>
          </w:p>
        </w:tc>
        <w:tc>
          <w:tcPr>
            <w:tcW w:w="1134" w:type="dxa"/>
            <w:vAlign w:val="center"/>
          </w:tcPr>
          <w:p w14:paraId="36E8D947">
            <w:pPr>
              <w:pStyle w:val="12"/>
            </w:pPr>
          </w:p>
        </w:tc>
        <w:tc>
          <w:tcPr>
            <w:tcW w:w="1134" w:type="dxa"/>
            <w:vAlign w:val="center"/>
          </w:tcPr>
          <w:p w14:paraId="283BA164">
            <w:pPr>
              <w:pStyle w:val="12"/>
            </w:pPr>
          </w:p>
        </w:tc>
        <w:tc>
          <w:tcPr>
            <w:tcW w:w="1134" w:type="dxa"/>
            <w:vAlign w:val="center"/>
          </w:tcPr>
          <w:p w14:paraId="0C40C82D">
            <w:pPr>
              <w:pStyle w:val="12"/>
            </w:pPr>
          </w:p>
        </w:tc>
        <w:tc>
          <w:tcPr>
            <w:tcW w:w="1134" w:type="dxa"/>
            <w:vAlign w:val="center"/>
          </w:tcPr>
          <w:p w14:paraId="5C76ABD7">
            <w:pPr>
              <w:pStyle w:val="12"/>
            </w:pPr>
          </w:p>
        </w:tc>
        <w:tc>
          <w:tcPr>
            <w:tcW w:w="1134" w:type="dxa"/>
            <w:vAlign w:val="center"/>
          </w:tcPr>
          <w:p w14:paraId="70AA505A">
            <w:pPr>
              <w:pStyle w:val="12"/>
            </w:pPr>
          </w:p>
        </w:tc>
      </w:tr>
      <w:tr w14:paraId="1729B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01182BD">
            <w:pPr>
              <w:pStyle w:val="14"/>
            </w:pPr>
            <w:r>
              <w:t>2050202</w:t>
            </w:r>
          </w:p>
        </w:tc>
        <w:tc>
          <w:tcPr>
            <w:tcW w:w="907" w:type="dxa"/>
            <w:vAlign w:val="center"/>
          </w:tcPr>
          <w:p w14:paraId="2F665EB4">
            <w:pPr>
              <w:pStyle w:val="14"/>
            </w:pPr>
            <w:r>
              <w:t>30107</w:t>
            </w:r>
          </w:p>
        </w:tc>
        <w:tc>
          <w:tcPr>
            <w:tcW w:w="907" w:type="dxa"/>
            <w:vAlign w:val="center"/>
          </w:tcPr>
          <w:p w14:paraId="2C030FCA">
            <w:pPr>
              <w:pStyle w:val="14"/>
            </w:pPr>
            <w:r>
              <w:t>50501</w:t>
            </w:r>
          </w:p>
        </w:tc>
        <w:tc>
          <w:tcPr>
            <w:tcW w:w="3969" w:type="dxa"/>
            <w:vAlign w:val="center"/>
          </w:tcPr>
          <w:p w14:paraId="2CB1B1AF">
            <w:pPr>
              <w:pStyle w:val="13"/>
            </w:pPr>
            <w:r>
              <w:t>（1）基础绩效工资</w:t>
            </w:r>
          </w:p>
        </w:tc>
        <w:tc>
          <w:tcPr>
            <w:tcW w:w="1134" w:type="dxa"/>
            <w:vAlign w:val="center"/>
          </w:tcPr>
          <w:p w14:paraId="25E3B9BC">
            <w:pPr>
              <w:pStyle w:val="12"/>
            </w:pPr>
            <w:r>
              <w:t>99.39</w:t>
            </w:r>
          </w:p>
        </w:tc>
        <w:tc>
          <w:tcPr>
            <w:tcW w:w="1134" w:type="dxa"/>
            <w:vAlign w:val="center"/>
          </w:tcPr>
          <w:p w14:paraId="475B7C45">
            <w:pPr>
              <w:pStyle w:val="12"/>
            </w:pPr>
            <w:r>
              <w:t>99.39</w:t>
            </w:r>
          </w:p>
        </w:tc>
        <w:tc>
          <w:tcPr>
            <w:tcW w:w="1134" w:type="dxa"/>
            <w:vAlign w:val="center"/>
          </w:tcPr>
          <w:p w14:paraId="28BB32D2">
            <w:pPr>
              <w:pStyle w:val="12"/>
            </w:pPr>
          </w:p>
        </w:tc>
        <w:tc>
          <w:tcPr>
            <w:tcW w:w="1134" w:type="dxa"/>
            <w:vAlign w:val="center"/>
          </w:tcPr>
          <w:p w14:paraId="78D75FB6">
            <w:pPr>
              <w:pStyle w:val="12"/>
            </w:pPr>
          </w:p>
        </w:tc>
        <w:tc>
          <w:tcPr>
            <w:tcW w:w="1134" w:type="dxa"/>
            <w:vAlign w:val="center"/>
          </w:tcPr>
          <w:p w14:paraId="4236DEEA">
            <w:pPr>
              <w:pStyle w:val="12"/>
            </w:pPr>
          </w:p>
        </w:tc>
        <w:tc>
          <w:tcPr>
            <w:tcW w:w="1134" w:type="dxa"/>
            <w:vAlign w:val="center"/>
          </w:tcPr>
          <w:p w14:paraId="192B4606">
            <w:pPr>
              <w:pStyle w:val="12"/>
            </w:pPr>
          </w:p>
        </w:tc>
        <w:tc>
          <w:tcPr>
            <w:tcW w:w="1134" w:type="dxa"/>
            <w:vAlign w:val="center"/>
          </w:tcPr>
          <w:p w14:paraId="57EDC083">
            <w:pPr>
              <w:pStyle w:val="12"/>
            </w:pPr>
          </w:p>
        </w:tc>
      </w:tr>
      <w:tr w14:paraId="2CD12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C91AFC1">
            <w:pPr>
              <w:pStyle w:val="14"/>
            </w:pPr>
            <w:r>
              <w:t>2050202</w:t>
            </w:r>
          </w:p>
        </w:tc>
        <w:tc>
          <w:tcPr>
            <w:tcW w:w="907" w:type="dxa"/>
            <w:vAlign w:val="center"/>
          </w:tcPr>
          <w:p w14:paraId="3FC323A1">
            <w:pPr>
              <w:pStyle w:val="14"/>
            </w:pPr>
            <w:r>
              <w:t>30107</w:t>
            </w:r>
          </w:p>
        </w:tc>
        <w:tc>
          <w:tcPr>
            <w:tcW w:w="907" w:type="dxa"/>
            <w:vAlign w:val="center"/>
          </w:tcPr>
          <w:p w14:paraId="34089CDA">
            <w:pPr>
              <w:pStyle w:val="14"/>
            </w:pPr>
            <w:r>
              <w:t>50501</w:t>
            </w:r>
          </w:p>
        </w:tc>
        <w:tc>
          <w:tcPr>
            <w:tcW w:w="3969" w:type="dxa"/>
            <w:vAlign w:val="center"/>
          </w:tcPr>
          <w:p w14:paraId="0CBFD01D">
            <w:pPr>
              <w:pStyle w:val="13"/>
            </w:pPr>
            <w:r>
              <w:t>（2）奖励绩效工资</w:t>
            </w:r>
          </w:p>
        </w:tc>
        <w:tc>
          <w:tcPr>
            <w:tcW w:w="1134" w:type="dxa"/>
            <w:vAlign w:val="center"/>
          </w:tcPr>
          <w:p w14:paraId="5D54715D">
            <w:pPr>
              <w:pStyle w:val="12"/>
            </w:pPr>
            <w:r>
              <w:t>55.51</w:t>
            </w:r>
          </w:p>
        </w:tc>
        <w:tc>
          <w:tcPr>
            <w:tcW w:w="1134" w:type="dxa"/>
            <w:vAlign w:val="center"/>
          </w:tcPr>
          <w:p w14:paraId="5FAC88D8">
            <w:pPr>
              <w:pStyle w:val="12"/>
            </w:pPr>
            <w:r>
              <w:t>55.51</w:t>
            </w:r>
          </w:p>
        </w:tc>
        <w:tc>
          <w:tcPr>
            <w:tcW w:w="1134" w:type="dxa"/>
            <w:vAlign w:val="center"/>
          </w:tcPr>
          <w:p w14:paraId="5CD9350A">
            <w:pPr>
              <w:pStyle w:val="12"/>
            </w:pPr>
          </w:p>
        </w:tc>
        <w:tc>
          <w:tcPr>
            <w:tcW w:w="1134" w:type="dxa"/>
            <w:vAlign w:val="center"/>
          </w:tcPr>
          <w:p w14:paraId="54AD07CD">
            <w:pPr>
              <w:pStyle w:val="12"/>
            </w:pPr>
          </w:p>
        </w:tc>
        <w:tc>
          <w:tcPr>
            <w:tcW w:w="1134" w:type="dxa"/>
            <w:vAlign w:val="center"/>
          </w:tcPr>
          <w:p w14:paraId="5408E588">
            <w:pPr>
              <w:pStyle w:val="12"/>
            </w:pPr>
          </w:p>
        </w:tc>
        <w:tc>
          <w:tcPr>
            <w:tcW w:w="1134" w:type="dxa"/>
            <w:vAlign w:val="center"/>
          </w:tcPr>
          <w:p w14:paraId="549798FB">
            <w:pPr>
              <w:pStyle w:val="12"/>
            </w:pPr>
          </w:p>
        </w:tc>
        <w:tc>
          <w:tcPr>
            <w:tcW w:w="1134" w:type="dxa"/>
            <w:vAlign w:val="center"/>
          </w:tcPr>
          <w:p w14:paraId="023BC9E7">
            <w:pPr>
              <w:pStyle w:val="12"/>
            </w:pPr>
          </w:p>
        </w:tc>
      </w:tr>
      <w:tr w14:paraId="1EB5C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C1DFC43">
            <w:pPr>
              <w:pStyle w:val="14"/>
            </w:pPr>
          </w:p>
        </w:tc>
        <w:tc>
          <w:tcPr>
            <w:tcW w:w="907" w:type="dxa"/>
            <w:vAlign w:val="center"/>
          </w:tcPr>
          <w:p w14:paraId="7BD53D1B">
            <w:pPr>
              <w:pStyle w:val="14"/>
            </w:pPr>
          </w:p>
        </w:tc>
        <w:tc>
          <w:tcPr>
            <w:tcW w:w="907" w:type="dxa"/>
            <w:vAlign w:val="center"/>
          </w:tcPr>
          <w:p w14:paraId="5EDFCC71">
            <w:pPr>
              <w:pStyle w:val="14"/>
            </w:pPr>
          </w:p>
        </w:tc>
        <w:tc>
          <w:tcPr>
            <w:tcW w:w="3969" w:type="dxa"/>
            <w:vAlign w:val="center"/>
          </w:tcPr>
          <w:p w14:paraId="68B47546">
            <w:pPr>
              <w:pStyle w:val="13"/>
            </w:pPr>
            <w:r>
              <w:t>6、社会保障缴费</w:t>
            </w:r>
          </w:p>
        </w:tc>
        <w:tc>
          <w:tcPr>
            <w:tcW w:w="1134" w:type="dxa"/>
            <w:vAlign w:val="center"/>
          </w:tcPr>
          <w:p w14:paraId="462D75D9">
            <w:pPr>
              <w:pStyle w:val="12"/>
            </w:pPr>
            <w:r>
              <w:t>161.48</w:t>
            </w:r>
          </w:p>
        </w:tc>
        <w:tc>
          <w:tcPr>
            <w:tcW w:w="1134" w:type="dxa"/>
            <w:vAlign w:val="center"/>
          </w:tcPr>
          <w:p w14:paraId="2B1C4A1A">
            <w:pPr>
              <w:pStyle w:val="12"/>
            </w:pPr>
            <w:r>
              <w:t>161.48</w:t>
            </w:r>
          </w:p>
        </w:tc>
        <w:tc>
          <w:tcPr>
            <w:tcW w:w="1134" w:type="dxa"/>
            <w:vAlign w:val="center"/>
          </w:tcPr>
          <w:p w14:paraId="5DC1C254">
            <w:pPr>
              <w:pStyle w:val="12"/>
            </w:pPr>
          </w:p>
        </w:tc>
        <w:tc>
          <w:tcPr>
            <w:tcW w:w="1134" w:type="dxa"/>
            <w:vAlign w:val="center"/>
          </w:tcPr>
          <w:p w14:paraId="04A6AB41">
            <w:pPr>
              <w:pStyle w:val="12"/>
            </w:pPr>
          </w:p>
        </w:tc>
        <w:tc>
          <w:tcPr>
            <w:tcW w:w="1134" w:type="dxa"/>
            <w:vAlign w:val="center"/>
          </w:tcPr>
          <w:p w14:paraId="0328AF46">
            <w:pPr>
              <w:pStyle w:val="12"/>
            </w:pPr>
          </w:p>
        </w:tc>
        <w:tc>
          <w:tcPr>
            <w:tcW w:w="1134" w:type="dxa"/>
            <w:vAlign w:val="center"/>
          </w:tcPr>
          <w:p w14:paraId="41E3C378">
            <w:pPr>
              <w:pStyle w:val="12"/>
            </w:pPr>
          </w:p>
        </w:tc>
        <w:tc>
          <w:tcPr>
            <w:tcW w:w="1134" w:type="dxa"/>
            <w:vAlign w:val="center"/>
          </w:tcPr>
          <w:p w14:paraId="49BE0555">
            <w:pPr>
              <w:pStyle w:val="12"/>
            </w:pPr>
          </w:p>
        </w:tc>
      </w:tr>
      <w:tr w14:paraId="400E81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9F9D392">
            <w:pPr>
              <w:pStyle w:val="14"/>
            </w:pPr>
            <w:r>
              <w:t>2080505</w:t>
            </w:r>
          </w:p>
        </w:tc>
        <w:tc>
          <w:tcPr>
            <w:tcW w:w="907" w:type="dxa"/>
            <w:vAlign w:val="center"/>
          </w:tcPr>
          <w:p w14:paraId="7CF7DE85">
            <w:pPr>
              <w:pStyle w:val="14"/>
            </w:pPr>
            <w:r>
              <w:t>30108</w:t>
            </w:r>
          </w:p>
        </w:tc>
        <w:tc>
          <w:tcPr>
            <w:tcW w:w="907" w:type="dxa"/>
            <w:vAlign w:val="center"/>
          </w:tcPr>
          <w:p w14:paraId="7800141E">
            <w:pPr>
              <w:pStyle w:val="14"/>
            </w:pPr>
            <w:r>
              <w:t>50501</w:t>
            </w:r>
          </w:p>
        </w:tc>
        <w:tc>
          <w:tcPr>
            <w:tcW w:w="3969" w:type="dxa"/>
            <w:vAlign w:val="center"/>
          </w:tcPr>
          <w:p w14:paraId="045738DF">
            <w:pPr>
              <w:pStyle w:val="13"/>
            </w:pPr>
            <w:r>
              <w:t>（1）基本养老保险费</w:t>
            </w:r>
          </w:p>
        </w:tc>
        <w:tc>
          <w:tcPr>
            <w:tcW w:w="1134" w:type="dxa"/>
            <w:vAlign w:val="center"/>
          </w:tcPr>
          <w:p w14:paraId="1680C1C0">
            <w:pPr>
              <w:pStyle w:val="12"/>
            </w:pPr>
            <w:r>
              <w:t>62.00</w:t>
            </w:r>
          </w:p>
        </w:tc>
        <w:tc>
          <w:tcPr>
            <w:tcW w:w="1134" w:type="dxa"/>
            <w:vAlign w:val="center"/>
          </w:tcPr>
          <w:p w14:paraId="463CB5D3">
            <w:pPr>
              <w:pStyle w:val="12"/>
            </w:pPr>
            <w:r>
              <w:t>62.00</w:t>
            </w:r>
          </w:p>
        </w:tc>
        <w:tc>
          <w:tcPr>
            <w:tcW w:w="1134" w:type="dxa"/>
            <w:vAlign w:val="center"/>
          </w:tcPr>
          <w:p w14:paraId="577BBE35">
            <w:pPr>
              <w:pStyle w:val="12"/>
            </w:pPr>
          </w:p>
        </w:tc>
        <w:tc>
          <w:tcPr>
            <w:tcW w:w="1134" w:type="dxa"/>
            <w:vAlign w:val="center"/>
          </w:tcPr>
          <w:p w14:paraId="7D7853FB">
            <w:pPr>
              <w:pStyle w:val="12"/>
            </w:pPr>
          </w:p>
        </w:tc>
        <w:tc>
          <w:tcPr>
            <w:tcW w:w="1134" w:type="dxa"/>
            <w:vAlign w:val="center"/>
          </w:tcPr>
          <w:p w14:paraId="12821C93">
            <w:pPr>
              <w:pStyle w:val="12"/>
            </w:pPr>
          </w:p>
        </w:tc>
        <w:tc>
          <w:tcPr>
            <w:tcW w:w="1134" w:type="dxa"/>
            <w:vAlign w:val="center"/>
          </w:tcPr>
          <w:p w14:paraId="16A978BE">
            <w:pPr>
              <w:pStyle w:val="12"/>
            </w:pPr>
          </w:p>
        </w:tc>
        <w:tc>
          <w:tcPr>
            <w:tcW w:w="1134" w:type="dxa"/>
            <w:vAlign w:val="center"/>
          </w:tcPr>
          <w:p w14:paraId="2E313AD1">
            <w:pPr>
              <w:pStyle w:val="12"/>
            </w:pPr>
          </w:p>
        </w:tc>
      </w:tr>
      <w:tr w14:paraId="47C46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EA1C6AC">
            <w:pPr>
              <w:pStyle w:val="14"/>
            </w:pPr>
            <w:r>
              <w:t>2080506</w:t>
            </w:r>
          </w:p>
        </w:tc>
        <w:tc>
          <w:tcPr>
            <w:tcW w:w="907" w:type="dxa"/>
            <w:vAlign w:val="center"/>
          </w:tcPr>
          <w:p w14:paraId="28C47EEF">
            <w:pPr>
              <w:pStyle w:val="14"/>
            </w:pPr>
            <w:r>
              <w:t>30109</w:t>
            </w:r>
          </w:p>
        </w:tc>
        <w:tc>
          <w:tcPr>
            <w:tcW w:w="907" w:type="dxa"/>
            <w:vAlign w:val="center"/>
          </w:tcPr>
          <w:p w14:paraId="60890131">
            <w:pPr>
              <w:pStyle w:val="14"/>
            </w:pPr>
            <w:r>
              <w:t>50501</w:t>
            </w:r>
          </w:p>
        </w:tc>
        <w:tc>
          <w:tcPr>
            <w:tcW w:w="3969" w:type="dxa"/>
            <w:vAlign w:val="center"/>
          </w:tcPr>
          <w:p w14:paraId="2CD77C9D">
            <w:pPr>
              <w:pStyle w:val="13"/>
            </w:pPr>
            <w:r>
              <w:t>（2）职业年金缴费</w:t>
            </w:r>
          </w:p>
        </w:tc>
        <w:tc>
          <w:tcPr>
            <w:tcW w:w="1134" w:type="dxa"/>
            <w:vAlign w:val="center"/>
          </w:tcPr>
          <w:p w14:paraId="1E01EEE9">
            <w:pPr>
              <w:pStyle w:val="12"/>
            </w:pPr>
            <w:r>
              <w:t>25.57</w:t>
            </w:r>
          </w:p>
        </w:tc>
        <w:tc>
          <w:tcPr>
            <w:tcW w:w="1134" w:type="dxa"/>
            <w:vAlign w:val="center"/>
          </w:tcPr>
          <w:p w14:paraId="1769C0DD">
            <w:pPr>
              <w:pStyle w:val="12"/>
            </w:pPr>
            <w:r>
              <w:t>25.57</w:t>
            </w:r>
          </w:p>
        </w:tc>
        <w:tc>
          <w:tcPr>
            <w:tcW w:w="1134" w:type="dxa"/>
            <w:vAlign w:val="center"/>
          </w:tcPr>
          <w:p w14:paraId="31A73B46">
            <w:pPr>
              <w:pStyle w:val="12"/>
            </w:pPr>
          </w:p>
        </w:tc>
        <w:tc>
          <w:tcPr>
            <w:tcW w:w="1134" w:type="dxa"/>
            <w:vAlign w:val="center"/>
          </w:tcPr>
          <w:p w14:paraId="175E6897">
            <w:pPr>
              <w:pStyle w:val="12"/>
            </w:pPr>
          </w:p>
        </w:tc>
        <w:tc>
          <w:tcPr>
            <w:tcW w:w="1134" w:type="dxa"/>
            <w:vAlign w:val="center"/>
          </w:tcPr>
          <w:p w14:paraId="5F53F8FC">
            <w:pPr>
              <w:pStyle w:val="12"/>
            </w:pPr>
          </w:p>
        </w:tc>
        <w:tc>
          <w:tcPr>
            <w:tcW w:w="1134" w:type="dxa"/>
            <w:vAlign w:val="center"/>
          </w:tcPr>
          <w:p w14:paraId="25550224">
            <w:pPr>
              <w:pStyle w:val="12"/>
            </w:pPr>
          </w:p>
        </w:tc>
        <w:tc>
          <w:tcPr>
            <w:tcW w:w="1134" w:type="dxa"/>
            <w:vAlign w:val="center"/>
          </w:tcPr>
          <w:p w14:paraId="7F957639">
            <w:pPr>
              <w:pStyle w:val="12"/>
            </w:pPr>
          </w:p>
        </w:tc>
      </w:tr>
      <w:tr w14:paraId="13F0B9CA">
        <w:tblPrEx>
          <w:tblCellMar>
            <w:top w:w="0" w:type="dxa"/>
            <w:left w:w="108" w:type="dxa"/>
            <w:bottom w:w="0" w:type="dxa"/>
            <w:right w:w="108" w:type="dxa"/>
          </w:tblCellMar>
        </w:tblPrEx>
        <w:trPr>
          <w:trHeight w:val="227" w:hRule="atLeast"/>
          <w:jc w:val="center"/>
        </w:trPr>
        <w:tc>
          <w:tcPr>
            <w:tcW w:w="907" w:type="dxa"/>
            <w:vAlign w:val="center"/>
          </w:tcPr>
          <w:p w14:paraId="74CDB0CE">
            <w:pPr>
              <w:pStyle w:val="14"/>
            </w:pPr>
            <w:r>
              <w:t>2101102</w:t>
            </w:r>
          </w:p>
        </w:tc>
        <w:tc>
          <w:tcPr>
            <w:tcW w:w="907" w:type="dxa"/>
            <w:vAlign w:val="center"/>
          </w:tcPr>
          <w:p w14:paraId="2D90A516">
            <w:pPr>
              <w:pStyle w:val="14"/>
            </w:pPr>
            <w:r>
              <w:t>30110</w:t>
            </w:r>
          </w:p>
        </w:tc>
        <w:tc>
          <w:tcPr>
            <w:tcW w:w="907" w:type="dxa"/>
            <w:vAlign w:val="center"/>
          </w:tcPr>
          <w:p w14:paraId="06F4B4B0">
            <w:pPr>
              <w:pStyle w:val="14"/>
            </w:pPr>
            <w:r>
              <w:t>50501</w:t>
            </w:r>
          </w:p>
        </w:tc>
        <w:tc>
          <w:tcPr>
            <w:tcW w:w="3969" w:type="dxa"/>
            <w:vAlign w:val="center"/>
          </w:tcPr>
          <w:p w14:paraId="593F569B">
            <w:pPr>
              <w:pStyle w:val="13"/>
            </w:pPr>
            <w:r>
              <w:t>（3）基本医疗保险费</w:t>
            </w:r>
          </w:p>
        </w:tc>
        <w:tc>
          <w:tcPr>
            <w:tcW w:w="1134" w:type="dxa"/>
            <w:vAlign w:val="center"/>
          </w:tcPr>
          <w:p w14:paraId="2D72F885">
            <w:pPr>
              <w:pStyle w:val="12"/>
            </w:pPr>
            <w:r>
              <w:t>23.16</w:t>
            </w:r>
          </w:p>
        </w:tc>
        <w:tc>
          <w:tcPr>
            <w:tcW w:w="1134" w:type="dxa"/>
            <w:vAlign w:val="center"/>
          </w:tcPr>
          <w:p w14:paraId="5740E720">
            <w:pPr>
              <w:pStyle w:val="12"/>
            </w:pPr>
            <w:r>
              <w:t>23.16</w:t>
            </w:r>
          </w:p>
        </w:tc>
        <w:tc>
          <w:tcPr>
            <w:tcW w:w="1134" w:type="dxa"/>
            <w:vAlign w:val="center"/>
          </w:tcPr>
          <w:p w14:paraId="7A67EDCD">
            <w:pPr>
              <w:pStyle w:val="12"/>
            </w:pPr>
          </w:p>
        </w:tc>
        <w:tc>
          <w:tcPr>
            <w:tcW w:w="1134" w:type="dxa"/>
            <w:vAlign w:val="center"/>
          </w:tcPr>
          <w:p w14:paraId="095BEA29">
            <w:pPr>
              <w:pStyle w:val="12"/>
            </w:pPr>
          </w:p>
        </w:tc>
        <w:tc>
          <w:tcPr>
            <w:tcW w:w="1134" w:type="dxa"/>
            <w:vAlign w:val="center"/>
          </w:tcPr>
          <w:p w14:paraId="0D1B4C41">
            <w:pPr>
              <w:pStyle w:val="12"/>
            </w:pPr>
          </w:p>
        </w:tc>
        <w:tc>
          <w:tcPr>
            <w:tcW w:w="1134" w:type="dxa"/>
            <w:vAlign w:val="center"/>
          </w:tcPr>
          <w:p w14:paraId="76344045">
            <w:pPr>
              <w:pStyle w:val="12"/>
            </w:pPr>
          </w:p>
        </w:tc>
        <w:tc>
          <w:tcPr>
            <w:tcW w:w="1134" w:type="dxa"/>
            <w:vAlign w:val="center"/>
          </w:tcPr>
          <w:p w14:paraId="156C9E95">
            <w:pPr>
              <w:pStyle w:val="12"/>
            </w:pPr>
          </w:p>
        </w:tc>
      </w:tr>
      <w:tr w14:paraId="56D31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B25A20B">
            <w:pPr>
              <w:pStyle w:val="14"/>
            </w:pPr>
            <w:r>
              <w:t>2101103</w:t>
            </w:r>
          </w:p>
        </w:tc>
        <w:tc>
          <w:tcPr>
            <w:tcW w:w="907" w:type="dxa"/>
            <w:vAlign w:val="center"/>
          </w:tcPr>
          <w:p w14:paraId="02B905B8">
            <w:pPr>
              <w:pStyle w:val="14"/>
            </w:pPr>
            <w:r>
              <w:t>30111</w:t>
            </w:r>
          </w:p>
        </w:tc>
        <w:tc>
          <w:tcPr>
            <w:tcW w:w="907" w:type="dxa"/>
            <w:vAlign w:val="center"/>
          </w:tcPr>
          <w:p w14:paraId="480AF855">
            <w:pPr>
              <w:pStyle w:val="14"/>
            </w:pPr>
            <w:r>
              <w:t>50501</w:t>
            </w:r>
          </w:p>
        </w:tc>
        <w:tc>
          <w:tcPr>
            <w:tcW w:w="3969" w:type="dxa"/>
            <w:vAlign w:val="center"/>
          </w:tcPr>
          <w:p w14:paraId="1F89D844">
            <w:pPr>
              <w:pStyle w:val="13"/>
            </w:pPr>
            <w:r>
              <w:t>（4）公务员医疗补助</w:t>
            </w:r>
          </w:p>
        </w:tc>
        <w:tc>
          <w:tcPr>
            <w:tcW w:w="1134" w:type="dxa"/>
            <w:vAlign w:val="center"/>
          </w:tcPr>
          <w:p w14:paraId="67DB71D2">
            <w:pPr>
              <w:pStyle w:val="12"/>
            </w:pPr>
            <w:r>
              <w:t>46.27</w:t>
            </w:r>
          </w:p>
        </w:tc>
        <w:tc>
          <w:tcPr>
            <w:tcW w:w="1134" w:type="dxa"/>
            <w:vAlign w:val="center"/>
          </w:tcPr>
          <w:p w14:paraId="444DA69D">
            <w:pPr>
              <w:pStyle w:val="12"/>
            </w:pPr>
            <w:r>
              <w:t>46.27</w:t>
            </w:r>
          </w:p>
        </w:tc>
        <w:tc>
          <w:tcPr>
            <w:tcW w:w="1134" w:type="dxa"/>
            <w:vAlign w:val="center"/>
          </w:tcPr>
          <w:p w14:paraId="3E870FBB">
            <w:pPr>
              <w:pStyle w:val="12"/>
            </w:pPr>
          </w:p>
        </w:tc>
        <w:tc>
          <w:tcPr>
            <w:tcW w:w="1134" w:type="dxa"/>
            <w:vAlign w:val="center"/>
          </w:tcPr>
          <w:p w14:paraId="64605DC4">
            <w:pPr>
              <w:pStyle w:val="12"/>
            </w:pPr>
          </w:p>
        </w:tc>
        <w:tc>
          <w:tcPr>
            <w:tcW w:w="1134" w:type="dxa"/>
            <w:vAlign w:val="center"/>
          </w:tcPr>
          <w:p w14:paraId="11845F7B">
            <w:pPr>
              <w:pStyle w:val="12"/>
            </w:pPr>
          </w:p>
        </w:tc>
        <w:tc>
          <w:tcPr>
            <w:tcW w:w="1134" w:type="dxa"/>
            <w:vAlign w:val="center"/>
          </w:tcPr>
          <w:p w14:paraId="5487C33F">
            <w:pPr>
              <w:pStyle w:val="12"/>
            </w:pPr>
          </w:p>
        </w:tc>
        <w:tc>
          <w:tcPr>
            <w:tcW w:w="1134" w:type="dxa"/>
            <w:vAlign w:val="center"/>
          </w:tcPr>
          <w:p w14:paraId="62D8665F">
            <w:pPr>
              <w:pStyle w:val="12"/>
            </w:pPr>
          </w:p>
        </w:tc>
      </w:tr>
      <w:tr w14:paraId="790CA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88F9F57">
            <w:pPr>
              <w:pStyle w:val="14"/>
            </w:pPr>
            <w:r>
              <w:t>2050202</w:t>
            </w:r>
          </w:p>
        </w:tc>
        <w:tc>
          <w:tcPr>
            <w:tcW w:w="907" w:type="dxa"/>
            <w:vAlign w:val="center"/>
          </w:tcPr>
          <w:p w14:paraId="3C312072">
            <w:pPr>
              <w:pStyle w:val="14"/>
            </w:pPr>
            <w:r>
              <w:t>30112</w:t>
            </w:r>
          </w:p>
        </w:tc>
        <w:tc>
          <w:tcPr>
            <w:tcW w:w="907" w:type="dxa"/>
            <w:vAlign w:val="center"/>
          </w:tcPr>
          <w:p w14:paraId="7466B1A8">
            <w:pPr>
              <w:pStyle w:val="14"/>
            </w:pPr>
            <w:r>
              <w:t>50501</w:t>
            </w:r>
          </w:p>
        </w:tc>
        <w:tc>
          <w:tcPr>
            <w:tcW w:w="3969" w:type="dxa"/>
            <w:vAlign w:val="center"/>
          </w:tcPr>
          <w:p w14:paraId="0D3AD22C">
            <w:pPr>
              <w:pStyle w:val="13"/>
            </w:pPr>
            <w:r>
              <w:t>（5）事业单位失业保险费</w:t>
            </w:r>
          </w:p>
        </w:tc>
        <w:tc>
          <w:tcPr>
            <w:tcW w:w="1134" w:type="dxa"/>
            <w:vAlign w:val="center"/>
          </w:tcPr>
          <w:p w14:paraId="3B589971">
            <w:pPr>
              <w:pStyle w:val="12"/>
            </w:pPr>
            <w:r>
              <w:t>2.24</w:t>
            </w:r>
          </w:p>
        </w:tc>
        <w:tc>
          <w:tcPr>
            <w:tcW w:w="1134" w:type="dxa"/>
            <w:vAlign w:val="center"/>
          </w:tcPr>
          <w:p w14:paraId="5BB52020">
            <w:pPr>
              <w:pStyle w:val="12"/>
            </w:pPr>
            <w:r>
              <w:t>2.24</w:t>
            </w:r>
          </w:p>
        </w:tc>
        <w:tc>
          <w:tcPr>
            <w:tcW w:w="1134" w:type="dxa"/>
            <w:vAlign w:val="center"/>
          </w:tcPr>
          <w:p w14:paraId="5822039F">
            <w:pPr>
              <w:pStyle w:val="12"/>
            </w:pPr>
          </w:p>
        </w:tc>
        <w:tc>
          <w:tcPr>
            <w:tcW w:w="1134" w:type="dxa"/>
            <w:vAlign w:val="center"/>
          </w:tcPr>
          <w:p w14:paraId="1029D451">
            <w:pPr>
              <w:pStyle w:val="12"/>
            </w:pPr>
          </w:p>
        </w:tc>
        <w:tc>
          <w:tcPr>
            <w:tcW w:w="1134" w:type="dxa"/>
            <w:vAlign w:val="center"/>
          </w:tcPr>
          <w:p w14:paraId="64093E56">
            <w:pPr>
              <w:pStyle w:val="12"/>
            </w:pPr>
          </w:p>
        </w:tc>
        <w:tc>
          <w:tcPr>
            <w:tcW w:w="1134" w:type="dxa"/>
            <w:vAlign w:val="center"/>
          </w:tcPr>
          <w:p w14:paraId="4161FC39">
            <w:pPr>
              <w:pStyle w:val="12"/>
            </w:pPr>
          </w:p>
        </w:tc>
        <w:tc>
          <w:tcPr>
            <w:tcW w:w="1134" w:type="dxa"/>
            <w:vAlign w:val="center"/>
          </w:tcPr>
          <w:p w14:paraId="78CA1313">
            <w:pPr>
              <w:pStyle w:val="12"/>
            </w:pPr>
          </w:p>
        </w:tc>
      </w:tr>
      <w:tr w14:paraId="6688D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386BD5B">
            <w:pPr>
              <w:pStyle w:val="14"/>
            </w:pPr>
            <w:r>
              <w:t>2050202</w:t>
            </w:r>
          </w:p>
        </w:tc>
        <w:tc>
          <w:tcPr>
            <w:tcW w:w="907" w:type="dxa"/>
            <w:vAlign w:val="center"/>
          </w:tcPr>
          <w:p w14:paraId="37D6F303">
            <w:pPr>
              <w:pStyle w:val="14"/>
            </w:pPr>
            <w:r>
              <w:t>30112</w:t>
            </w:r>
          </w:p>
        </w:tc>
        <w:tc>
          <w:tcPr>
            <w:tcW w:w="907" w:type="dxa"/>
            <w:vAlign w:val="center"/>
          </w:tcPr>
          <w:p w14:paraId="2CA7DE2E">
            <w:pPr>
              <w:pStyle w:val="14"/>
            </w:pPr>
            <w:r>
              <w:t>50501</w:t>
            </w:r>
          </w:p>
        </w:tc>
        <w:tc>
          <w:tcPr>
            <w:tcW w:w="3969" w:type="dxa"/>
            <w:vAlign w:val="center"/>
          </w:tcPr>
          <w:p w14:paraId="1DBB58B2">
            <w:pPr>
              <w:pStyle w:val="13"/>
            </w:pPr>
            <w:r>
              <w:t>（6）工伤保险费</w:t>
            </w:r>
          </w:p>
        </w:tc>
        <w:tc>
          <w:tcPr>
            <w:tcW w:w="1134" w:type="dxa"/>
            <w:vAlign w:val="center"/>
          </w:tcPr>
          <w:p w14:paraId="09190D97">
            <w:pPr>
              <w:pStyle w:val="12"/>
            </w:pPr>
            <w:r>
              <w:t>2.24</w:t>
            </w:r>
          </w:p>
        </w:tc>
        <w:tc>
          <w:tcPr>
            <w:tcW w:w="1134" w:type="dxa"/>
            <w:vAlign w:val="center"/>
          </w:tcPr>
          <w:p w14:paraId="53017230">
            <w:pPr>
              <w:pStyle w:val="12"/>
            </w:pPr>
            <w:r>
              <w:t>2.24</w:t>
            </w:r>
          </w:p>
        </w:tc>
        <w:tc>
          <w:tcPr>
            <w:tcW w:w="1134" w:type="dxa"/>
            <w:vAlign w:val="center"/>
          </w:tcPr>
          <w:p w14:paraId="2A5C3F5A">
            <w:pPr>
              <w:pStyle w:val="12"/>
            </w:pPr>
          </w:p>
        </w:tc>
        <w:tc>
          <w:tcPr>
            <w:tcW w:w="1134" w:type="dxa"/>
            <w:vAlign w:val="center"/>
          </w:tcPr>
          <w:p w14:paraId="572CD68D">
            <w:pPr>
              <w:pStyle w:val="12"/>
            </w:pPr>
          </w:p>
        </w:tc>
        <w:tc>
          <w:tcPr>
            <w:tcW w:w="1134" w:type="dxa"/>
            <w:vAlign w:val="center"/>
          </w:tcPr>
          <w:p w14:paraId="36620859">
            <w:pPr>
              <w:pStyle w:val="12"/>
            </w:pPr>
          </w:p>
        </w:tc>
        <w:tc>
          <w:tcPr>
            <w:tcW w:w="1134" w:type="dxa"/>
            <w:vAlign w:val="center"/>
          </w:tcPr>
          <w:p w14:paraId="43861676">
            <w:pPr>
              <w:pStyle w:val="12"/>
            </w:pPr>
          </w:p>
        </w:tc>
        <w:tc>
          <w:tcPr>
            <w:tcW w:w="1134" w:type="dxa"/>
            <w:vAlign w:val="center"/>
          </w:tcPr>
          <w:p w14:paraId="71550AAA">
            <w:pPr>
              <w:pStyle w:val="12"/>
            </w:pPr>
          </w:p>
        </w:tc>
      </w:tr>
      <w:tr w14:paraId="1DCBA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4933C67">
            <w:pPr>
              <w:pStyle w:val="14"/>
            </w:pPr>
            <w:r>
              <w:t>2210201</w:t>
            </w:r>
          </w:p>
        </w:tc>
        <w:tc>
          <w:tcPr>
            <w:tcW w:w="907" w:type="dxa"/>
            <w:vAlign w:val="center"/>
          </w:tcPr>
          <w:p w14:paraId="3DC3DE9C">
            <w:pPr>
              <w:pStyle w:val="14"/>
            </w:pPr>
            <w:r>
              <w:t>30113</w:t>
            </w:r>
          </w:p>
        </w:tc>
        <w:tc>
          <w:tcPr>
            <w:tcW w:w="907" w:type="dxa"/>
            <w:vAlign w:val="center"/>
          </w:tcPr>
          <w:p w14:paraId="3660E152">
            <w:pPr>
              <w:pStyle w:val="14"/>
            </w:pPr>
            <w:r>
              <w:t>50501</w:t>
            </w:r>
          </w:p>
        </w:tc>
        <w:tc>
          <w:tcPr>
            <w:tcW w:w="3969" w:type="dxa"/>
            <w:vAlign w:val="center"/>
          </w:tcPr>
          <w:p w14:paraId="5354FA8F">
            <w:pPr>
              <w:pStyle w:val="13"/>
            </w:pPr>
            <w:r>
              <w:t>7、住房公积金</w:t>
            </w:r>
          </w:p>
        </w:tc>
        <w:tc>
          <w:tcPr>
            <w:tcW w:w="1134" w:type="dxa"/>
            <w:vAlign w:val="center"/>
          </w:tcPr>
          <w:p w14:paraId="06CFF78B">
            <w:pPr>
              <w:pStyle w:val="12"/>
            </w:pPr>
            <w:r>
              <w:t>50.04</w:t>
            </w:r>
          </w:p>
        </w:tc>
        <w:tc>
          <w:tcPr>
            <w:tcW w:w="1134" w:type="dxa"/>
            <w:vAlign w:val="center"/>
          </w:tcPr>
          <w:p w14:paraId="249FCE19">
            <w:pPr>
              <w:pStyle w:val="12"/>
            </w:pPr>
            <w:r>
              <w:t>50.04</w:t>
            </w:r>
          </w:p>
        </w:tc>
        <w:tc>
          <w:tcPr>
            <w:tcW w:w="1134" w:type="dxa"/>
            <w:vAlign w:val="center"/>
          </w:tcPr>
          <w:p w14:paraId="42E2BCDA">
            <w:pPr>
              <w:pStyle w:val="12"/>
            </w:pPr>
          </w:p>
        </w:tc>
        <w:tc>
          <w:tcPr>
            <w:tcW w:w="1134" w:type="dxa"/>
            <w:vAlign w:val="center"/>
          </w:tcPr>
          <w:p w14:paraId="66624D56">
            <w:pPr>
              <w:pStyle w:val="12"/>
            </w:pPr>
          </w:p>
        </w:tc>
        <w:tc>
          <w:tcPr>
            <w:tcW w:w="1134" w:type="dxa"/>
            <w:vAlign w:val="center"/>
          </w:tcPr>
          <w:p w14:paraId="6BAB4311">
            <w:pPr>
              <w:pStyle w:val="12"/>
            </w:pPr>
          </w:p>
        </w:tc>
        <w:tc>
          <w:tcPr>
            <w:tcW w:w="1134" w:type="dxa"/>
            <w:vAlign w:val="center"/>
          </w:tcPr>
          <w:p w14:paraId="77B1D2A7">
            <w:pPr>
              <w:pStyle w:val="12"/>
            </w:pPr>
          </w:p>
        </w:tc>
        <w:tc>
          <w:tcPr>
            <w:tcW w:w="1134" w:type="dxa"/>
            <w:vAlign w:val="center"/>
          </w:tcPr>
          <w:p w14:paraId="58DF0F26">
            <w:pPr>
              <w:pStyle w:val="12"/>
            </w:pPr>
          </w:p>
        </w:tc>
      </w:tr>
      <w:tr w14:paraId="61AD5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E5A0C8C">
            <w:pPr>
              <w:pStyle w:val="14"/>
            </w:pPr>
          </w:p>
        </w:tc>
        <w:tc>
          <w:tcPr>
            <w:tcW w:w="907" w:type="dxa"/>
            <w:vAlign w:val="center"/>
          </w:tcPr>
          <w:p w14:paraId="6C9E0548">
            <w:pPr>
              <w:pStyle w:val="14"/>
            </w:pPr>
          </w:p>
        </w:tc>
        <w:tc>
          <w:tcPr>
            <w:tcW w:w="907" w:type="dxa"/>
            <w:vAlign w:val="center"/>
          </w:tcPr>
          <w:p w14:paraId="1692C266">
            <w:pPr>
              <w:pStyle w:val="14"/>
            </w:pPr>
          </w:p>
        </w:tc>
        <w:tc>
          <w:tcPr>
            <w:tcW w:w="3969" w:type="dxa"/>
            <w:vAlign w:val="center"/>
          </w:tcPr>
          <w:p w14:paraId="335543C2">
            <w:pPr>
              <w:pStyle w:val="13"/>
            </w:pPr>
            <w:r>
              <w:t>二、对个人和家庭的补助</w:t>
            </w:r>
          </w:p>
        </w:tc>
        <w:tc>
          <w:tcPr>
            <w:tcW w:w="1134" w:type="dxa"/>
            <w:vAlign w:val="center"/>
          </w:tcPr>
          <w:p w14:paraId="790087D8">
            <w:pPr>
              <w:pStyle w:val="12"/>
            </w:pPr>
            <w:r>
              <w:t>74.99</w:t>
            </w:r>
          </w:p>
        </w:tc>
        <w:tc>
          <w:tcPr>
            <w:tcW w:w="1134" w:type="dxa"/>
            <w:vAlign w:val="center"/>
          </w:tcPr>
          <w:p w14:paraId="10ECB72C">
            <w:pPr>
              <w:pStyle w:val="12"/>
            </w:pPr>
            <w:r>
              <w:t>74.99</w:t>
            </w:r>
          </w:p>
        </w:tc>
        <w:tc>
          <w:tcPr>
            <w:tcW w:w="1134" w:type="dxa"/>
            <w:vAlign w:val="center"/>
          </w:tcPr>
          <w:p w14:paraId="7FA396BF">
            <w:pPr>
              <w:pStyle w:val="12"/>
            </w:pPr>
          </w:p>
        </w:tc>
        <w:tc>
          <w:tcPr>
            <w:tcW w:w="1134" w:type="dxa"/>
            <w:vAlign w:val="center"/>
          </w:tcPr>
          <w:p w14:paraId="26BA845C">
            <w:pPr>
              <w:pStyle w:val="12"/>
            </w:pPr>
          </w:p>
        </w:tc>
        <w:tc>
          <w:tcPr>
            <w:tcW w:w="1134" w:type="dxa"/>
            <w:vAlign w:val="center"/>
          </w:tcPr>
          <w:p w14:paraId="313875AD">
            <w:pPr>
              <w:pStyle w:val="12"/>
            </w:pPr>
          </w:p>
        </w:tc>
        <w:tc>
          <w:tcPr>
            <w:tcW w:w="1134" w:type="dxa"/>
            <w:vAlign w:val="center"/>
          </w:tcPr>
          <w:p w14:paraId="48383196">
            <w:pPr>
              <w:pStyle w:val="12"/>
            </w:pPr>
          </w:p>
        </w:tc>
        <w:tc>
          <w:tcPr>
            <w:tcW w:w="1134" w:type="dxa"/>
            <w:vAlign w:val="center"/>
          </w:tcPr>
          <w:p w14:paraId="193B8E04">
            <w:pPr>
              <w:pStyle w:val="12"/>
            </w:pPr>
          </w:p>
        </w:tc>
      </w:tr>
      <w:tr w14:paraId="0F7A0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C5BDE4F">
            <w:pPr>
              <w:pStyle w:val="14"/>
            </w:pPr>
          </w:p>
        </w:tc>
        <w:tc>
          <w:tcPr>
            <w:tcW w:w="907" w:type="dxa"/>
            <w:vAlign w:val="center"/>
          </w:tcPr>
          <w:p w14:paraId="37CD6243">
            <w:pPr>
              <w:pStyle w:val="14"/>
            </w:pPr>
            <w:r>
              <w:t>30301</w:t>
            </w:r>
          </w:p>
        </w:tc>
        <w:tc>
          <w:tcPr>
            <w:tcW w:w="907" w:type="dxa"/>
            <w:vAlign w:val="center"/>
          </w:tcPr>
          <w:p w14:paraId="1FCEAD28">
            <w:pPr>
              <w:pStyle w:val="14"/>
            </w:pPr>
          </w:p>
        </w:tc>
        <w:tc>
          <w:tcPr>
            <w:tcW w:w="3969" w:type="dxa"/>
            <w:vAlign w:val="center"/>
          </w:tcPr>
          <w:p w14:paraId="30808D68">
            <w:pPr>
              <w:pStyle w:val="13"/>
            </w:pPr>
            <w:r>
              <w:t>1、离休人员物业补贴</w:t>
            </w:r>
          </w:p>
        </w:tc>
        <w:tc>
          <w:tcPr>
            <w:tcW w:w="1134" w:type="dxa"/>
            <w:vAlign w:val="center"/>
          </w:tcPr>
          <w:p w14:paraId="30869D28">
            <w:pPr>
              <w:pStyle w:val="12"/>
            </w:pPr>
          </w:p>
        </w:tc>
        <w:tc>
          <w:tcPr>
            <w:tcW w:w="1134" w:type="dxa"/>
            <w:vAlign w:val="center"/>
          </w:tcPr>
          <w:p w14:paraId="71A6E514">
            <w:pPr>
              <w:pStyle w:val="12"/>
            </w:pPr>
          </w:p>
        </w:tc>
        <w:tc>
          <w:tcPr>
            <w:tcW w:w="1134" w:type="dxa"/>
            <w:vAlign w:val="center"/>
          </w:tcPr>
          <w:p w14:paraId="4E7C862F">
            <w:pPr>
              <w:pStyle w:val="12"/>
            </w:pPr>
          </w:p>
        </w:tc>
        <w:tc>
          <w:tcPr>
            <w:tcW w:w="1134" w:type="dxa"/>
            <w:vAlign w:val="center"/>
          </w:tcPr>
          <w:p w14:paraId="5651C029">
            <w:pPr>
              <w:pStyle w:val="12"/>
            </w:pPr>
          </w:p>
        </w:tc>
        <w:tc>
          <w:tcPr>
            <w:tcW w:w="1134" w:type="dxa"/>
            <w:vAlign w:val="center"/>
          </w:tcPr>
          <w:p w14:paraId="3E5F4485">
            <w:pPr>
              <w:pStyle w:val="12"/>
            </w:pPr>
          </w:p>
        </w:tc>
        <w:tc>
          <w:tcPr>
            <w:tcW w:w="1134" w:type="dxa"/>
            <w:vAlign w:val="center"/>
          </w:tcPr>
          <w:p w14:paraId="4086347C">
            <w:pPr>
              <w:pStyle w:val="12"/>
            </w:pPr>
          </w:p>
        </w:tc>
        <w:tc>
          <w:tcPr>
            <w:tcW w:w="1134" w:type="dxa"/>
            <w:vAlign w:val="center"/>
          </w:tcPr>
          <w:p w14:paraId="6235CFFE">
            <w:pPr>
              <w:pStyle w:val="12"/>
            </w:pPr>
          </w:p>
        </w:tc>
      </w:tr>
      <w:tr w14:paraId="67241E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1FB435A">
            <w:pPr>
              <w:pStyle w:val="14"/>
            </w:pPr>
            <w:r>
              <w:t>2050202</w:t>
            </w:r>
          </w:p>
        </w:tc>
        <w:tc>
          <w:tcPr>
            <w:tcW w:w="907" w:type="dxa"/>
            <w:vAlign w:val="center"/>
          </w:tcPr>
          <w:p w14:paraId="792F8729">
            <w:pPr>
              <w:pStyle w:val="14"/>
            </w:pPr>
            <w:r>
              <w:t>30302</w:t>
            </w:r>
          </w:p>
        </w:tc>
        <w:tc>
          <w:tcPr>
            <w:tcW w:w="907" w:type="dxa"/>
            <w:vAlign w:val="center"/>
          </w:tcPr>
          <w:p w14:paraId="26B5725C">
            <w:pPr>
              <w:pStyle w:val="14"/>
            </w:pPr>
            <w:r>
              <w:t>50905</w:t>
            </w:r>
          </w:p>
        </w:tc>
        <w:tc>
          <w:tcPr>
            <w:tcW w:w="3969" w:type="dxa"/>
            <w:vAlign w:val="center"/>
          </w:tcPr>
          <w:p w14:paraId="4C13AD02">
            <w:pPr>
              <w:pStyle w:val="13"/>
            </w:pPr>
            <w:r>
              <w:t>2、退休人员物业补贴</w:t>
            </w:r>
          </w:p>
        </w:tc>
        <w:tc>
          <w:tcPr>
            <w:tcW w:w="1134" w:type="dxa"/>
            <w:vAlign w:val="center"/>
          </w:tcPr>
          <w:p w14:paraId="36B470E0">
            <w:pPr>
              <w:pStyle w:val="12"/>
            </w:pPr>
            <w:r>
              <w:t>7.86</w:t>
            </w:r>
          </w:p>
        </w:tc>
        <w:tc>
          <w:tcPr>
            <w:tcW w:w="1134" w:type="dxa"/>
            <w:vAlign w:val="center"/>
          </w:tcPr>
          <w:p w14:paraId="5A8AF08E">
            <w:pPr>
              <w:pStyle w:val="12"/>
            </w:pPr>
            <w:r>
              <w:t>7.86</w:t>
            </w:r>
          </w:p>
        </w:tc>
        <w:tc>
          <w:tcPr>
            <w:tcW w:w="1134" w:type="dxa"/>
            <w:vAlign w:val="center"/>
          </w:tcPr>
          <w:p w14:paraId="16139867">
            <w:pPr>
              <w:pStyle w:val="12"/>
            </w:pPr>
          </w:p>
        </w:tc>
        <w:tc>
          <w:tcPr>
            <w:tcW w:w="1134" w:type="dxa"/>
            <w:vAlign w:val="center"/>
          </w:tcPr>
          <w:p w14:paraId="7B5489D7">
            <w:pPr>
              <w:pStyle w:val="12"/>
            </w:pPr>
          </w:p>
        </w:tc>
        <w:tc>
          <w:tcPr>
            <w:tcW w:w="1134" w:type="dxa"/>
            <w:vAlign w:val="center"/>
          </w:tcPr>
          <w:p w14:paraId="57F8E78C">
            <w:pPr>
              <w:pStyle w:val="12"/>
            </w:pPr>
          </w:p>
        </w:tc>
        <w:tc>
          <w:tcPr>
            <w:tcW w:w="1134" w:type="dxa"/>
            <w:vAlign w:val="center"/>
          </w:tcPr>
          <w:p w14:paraId="2D11DB3A">
            <w:pPr>
              <w:pStyle w:val="12"/>
            </w:pPr>
          </w:p>
        </w:tc>
        <w:tc>
          <w:tcPr>
            <w:tcW w:w="1134" w:type="dxa"/>
            <w:vAlign w:val="center"/>
          </w:tcPr>
          <w:p w14:paraId="7045C10C">
            <w:pPr>
              <w:pStyle w:val="12"/>
            </w:pPr>
          </w:p>
        </w:tc>
      </w:tr>
      <w:tr w14:paraId="225990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52F0992">
            <w:pPr>
              <w:pStyle w:val="14"/>
            </w:pPr>
          </w:p>
        </w:tc>
        <w:tc>
          <w:tcPr>
            <w:tcW w:w="907" w:type="dxa"/>
            <w:vAlign w:val="center"/>
          </w:tcPr>
          <w:p w14:paraId="04F241F5">
            <w:pPr>
              <w:pStyle w:val="14"/>
            </w:pPr>
            <w:r>
              <w:t>30301</w:t>
            </w:r>
          </w:p>
        </w:tc>
        <w:tc>
          <w:tcPr>
            <w:tcW w:w="907" w:type="dxa"/>
            <w:vAlign w:val="center"/>
          </w:tcPr>
          <w:p w14:paraId="14BBEBB5">
            <w:pPr>
              <w:pStyle w:val="14"/>
            </w:pPr>
          </w:p>
        </w:tc>
        <w:tc>
          <w:tcPr>
            <w:tcW w:w="3969" w:type="dxa"/>
            <w:vAlign w:val="center"/>
          </w:tcPr>
          <w:p w14:paraId="4B78F79D">
            <w:pPr>
              <w:pStyle w:val="13"/>
            </w:pPr>
            <w:r>
              <w:t>3、离休人员月度生活补贴</w:t>
            </w:r>
          </w:p>
        </w:tc>
        <w:tc>
          <w:tcPr>
            <w:tcW w:w="1134" w:type="dxa"/>
            <w:vAlign w:val="center"/>
          </w:tcPr>
          <w:p w14:paraId="6E8F359B">
            <w:pPr>
              <w:pStyle w:val="12"/>
            </w:pPr>
          </w:p>
        </w:tc>
        <w:tc>
          <w:tcPr>
            <w:tcW w:w="1134" w:type="dxa"/>
            <w:vAlign w:val="center"/>
          </w:tcPr>
          <w:p w14:paraId="3AEAAED7">
            <w:pPr>
              <w:pStyle w:val="12"/>
            </w:pPr>
          </w:p>
        </w:tc>
        <w:tc>
          <w:tcPr>
            <w:tcW w:w="1134" w:type="dxa"/>
            <w:vAlign w:val="center"/>
          </w:tcPr>
          <w:p w14:paraId="6CB40641">
            <w:pPr>
              <w:pStyle w:val="12"/>
            </w:pPr>
          </w:p>
        </w:tc>
        <w:tc>
          <w:tcPr>
            <w:tcW w:w="1134" w:type="dxa"/>
            <w:vAlign w:val="center"/>
          </w:tcPr>
          <w:p w14:paraId="79BCEC48">
            <w:pPr>
              <w:pStyle w:val="12"/>
            </w:pPr>
          </w:p>
        </w:tc>
        <w:tc>
          <w:tcPr>
            <w:tcW w:w="1134" w:type="dxa"/>
            <w:vAlign w:val="center"/>
          </w:tcPr>
          <w:p w14:paraId="3EE739C4">
            <w:pPr>
              <w:pStyle w:val="12"/>
            </w:pPr>
          </w:p>
        </w:tc>
        <w:tc>
          <w:tcPr>
            <w:tcW w:w="1134" w:type="dxa"/>
            <w:vAlign w:val="center"/>
          </w:tcPr>
          <w:p w14:paraId="1E755AB0">
            <w:pPr>
              <w:pStyle w:val="12"/>
            </w:pPr>
          </w:p>
        </w:tc>
        <w:tc>
          <w:tcPr>
            <w:tcW w:w="1134" w:type="dxa"/>
            <w:vAlign w:val="center"/>
          </w:tcPr>
          <w:p w14:paraId="77B968FC">
            <w:pPr>
              <w:pStyle w:val="12"/>
            </w:pPr>
          </w:p>
        </w:tc>
      </w:tr>
      <w:tr w14:paraId="4E9401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C19A8FB">
            <w:pPr>
              <w:pStyle w:val="14"/>
            </w:pPr>
            <w:r>
              <w:t>2050202</w:t>
            </w:r>
          </w:p>
        </w:tc>
        <w:tc>
          <w:tcPr>
            <w:tcW w:w="907" w:type="dxa"/>
            <w:vAlign w:val="center"/>
          </w:tcPr>
          <w:p w14:paraId="05E0AABA">
            <w:pPr>
              <w:pStyle w:val="14"/>
            </w:pPr>
            <w:r>
              <w:t>30302</w:t>
            </w:r>
          </w:p>
        </w:tc>
        <w:tc>
          <w:tcPr>
            <w:tcW w:w="907" w:type="dxa"/>
            <w:vAlign w:val="center"/>
          </w:tcPr>
          <w:p w14:paraId="635B48FD">
            <w:pPr>
              <w:pStyle w:val="14"/>
            </w:pPr>
            <w:r>
              <w:t>50905</w:t>
            </w:r>
          </w:p>
        </w:tc>
        <w:tc>
          <w:tcPr>
            <w:tcW w:w="3969" w:type="dxa"/>
            <w:vAlign w:val="center"/>
          </w:tcPr>
          <w:p w14:paraId="37491372">
            <w:pPr>
              <w:pStyle w:val="13"/>
            </w:pPr>
            <w:r>
              <w:t>4、退休人员月度生活补贴</w:t>
            </w:r>
          </w:p>
        </w:tc>
        <w:tc>
          <w:tcPr>
            <w:tcW w:w="1134" w:type="dxa"/>
            <w:vAlign w:val="center"/>
          </w:tcPr>
          <w:p w14:paraId="72BE0E28">
            <w:pPr>
              <w:pStyle w:val="12"/>
            </w:pPr>
            <w:r>
              <w:t>64.61</w:t>
            </w:r>
          </w:p>
        </w:tc>
        <w:tc>
          <w:tcPr>
            <w:tcW w:w="1134" w:type="dxa"/>
            <w:vAlign w:val="center"/>
          </w:tcPr>
          <w:p w14:paraId="37FC2635">
            <w:pPr>
              <w:pStyle w:val="12"/>
            </w:pPr>
            <w:r>
              <w:t>64.61</w:t>
            </w:r>
          </w:p>
        </w:tc>
        <w:tc>
          <w:tcPr>
            <w:tcW w:w="1134" w:type="dxa"/>
            <w:vAlign w:val="center"/>
          </w:tcPr>
          <w:p w14:paraId="4FB658E0">
            <w:pPr>
              <w:pStyle w:val="12"/>
            </w:pPr>
          </w:p>
        </w:tc>
        <w:tc>
          <w:tcPr>
            <w:tcW w:w="1134" w:type="dxa"/>
            <w:vAlign w:val="center"/>
          </w:tcPr>
          <w:p w14:paraId="1A1C483B">
            <w:pPr>
              <w:pStyle w:val="12"/>
            </w:pPr>
          </w:p>
        </w:tc>
        <w:tc>
          <w:tcPr>
            <w:tcW w:w="1134" w:type="dxa"/>
            <w:vAlign w:val="center"/>
          </w:tcPr>
          <w:p w14:paraId="277BD301">
            <w:pPr>
              <w:pStyle w:val="12"/>
            </w:pPr>
          </w:p>
        </w:tc>
        <w:tc>
          <w:tcPr>
            <w:tcW w:w="1134" w:type="dxa"/>
            <w:vAlign w:val="center"/>
          </w:tcPr>
          <w:p w14:paraId="780CAB19">
            <w:pPr>
              <w:pStyle w:val="12"/>
            </w:pPr>
          </w:p>
        </w:tc>
        <w:tc>
          <w:tcPr>
            <w:tcW w:w="1134" w:type="dxa"/>
            <w:vAlign w:val="center"/>
          </w:tcPr>
          <w:p w14:paraId="091ECA3A">
            <w:pPr>
              <w:pStyle w:val="12"/>
            </w:pPr>
          </w:p>
        </w:tc>
      </w:tr>
      <w:tr w14:paraId="163311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B16C9D5">
            <w:pPr>
              <w:pStyle w:val="14"/>
            </w:pPr>
          </w:p>
        </w:tc>
        <w:tc>
          <w:tcPr>
            <w:tcW w:w="907" w:type="dxa"/>
            <w:vAlign w:val="center"/>
          </w:tcPr>
          <w:p w14:paraId="0ABA94D9">
            <w:pPr>
              <w:pStyle w:val="14"/>
            </w:pPr>
          </w:p>
        </w:tc>
        <w:tc>
          <w:tcPr>
            <w:tcW w:w="907" w:type="dxa"/>
            <w:vAlign w:val="center"/>
          </w:tcPr>
          <w:p w14:paraId="2CF75907">
            <w:pPr>
              <w:pStyle w:val="14"/>
            </w:pPr>
          </w:p>
        </w:tc>
        <w:tc>
          <w:tcPr>
            <w:tcW w:w="3969" w:type="dxa"/>
            <w:vAlign w:val="center"/>
          </w:tcPr>
          <w:p w14:paraId="5EE3111E">
            <w:pPr>
              <w:pStyle w:val="13"/>
            </w:pPr>
            <w:r>
              <w:t>5、生活补助</w:t>
            </w:r>
          </w:p>
        </w:tc>
        <w:tc>
          <w:tcPr>
            <w:tcW w:w="1134" w:type="dxa"/>
            <w:vAlign w:val="center"/>
          </w:tcPr>
          <w:p w14:paraId="2C652225">
            <w:pPr>
              <w:pStyle w:val="12"/>
            </w:pPr>
            <w:r>
              <w:t>2.46</w:t>
            </w:r>
          </w:p>
        </w:tc>
        <w:tc>
          <w:tcPr>
            <w:tcW w:w="1134" w:type="dxa"/>
            <w:vAlign w:val="center"/>
          </w:tcPr>
          <w:p w14:paraId="1364A906">
            <w:pPr>
              <w:pStyle w:val="12"/>
            </w:pPr>
            <w:r>
              <w:t>2.46</w:t>
            </w:r>
          </w:p>
        </w:tc>
        <w:tc>
          <w:tcPr>
            <w:tcW w:w="1134" w:type="dxa"/>
            <w:vAlign w:val="center"/>
          </w:tcPr>
          <w:p w14:paraId="487790E1">
            <w:pPr>
              <w:pStyle w:val="12"/>
            </w:pPr>
          </w:p>
        </w:tc>
        <w:tc>
          <w:tcPr>
            <w:tcW w:w="1134" w:type="dxa"/>
            <w:vAlign w:val="center"/>
          </w:tcPr>
          <w:p w14:paraId="6FA2137D">
            <w:pPr>
              <w:pStyle w:val="12"/>
            </w:pPr>
          </w:p>
        </w:tc>
        <w:tc>
          <w:tcPr>
            <w:tcW w:w="1134" w:type="dxa"/>
            <w:vAlign w:val="center"/>
          </w:tcPr>
          <w:p w14:paraId="0A7BCB11">
            <w:pPr>
              <w:pStyle w:val="12"/>
            </w:pPr>
          </w:p>
        </w:tc>
        <w:tc>
          <w:tcPr>
            <w:tcW w:w="1134" w:type="dxa"/>
            <w:vAlign w:val="center"/>
          </w:tcPr>
          <w:p w14:paraId="5670E9BF">
            <w:pPr>
              <w:pStyle w:val="12"/>
            </w:pPr>
          </w:p>
        </w:tc>
        <w:tc>
          <w:tcPr>
            <w:tcW w:w="1134" w:type="dxa"/>
            <w:vAlign w:val="center"/>
          </w:tcPr>
          <w:p w14:paraId="229783FE">
            <w:pPr>
              <w:pStyle w:val="12"/>
            </w:pPr>
          </w:p>
        </w:tc>
      </w:tr>
      <w:tr w14:paraId="0F018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98B0FD3">
            <w:pPr>
              <w:pStyle w:val="14"/>
            </w:pPr>
          </w:p>
        </w:tc>
        <w:tc>
          <w:tcPr>
            <w:tcW w:w="907" w:type="dxa"/>
            <w:vAlign w:val="center"/>
          </w:tcPr>
          <w:p w14:paraId="5CABBBEF">
            <w:pPr>
              <w:pStyle w:val="14"/>
            </w:pPr>
            <w:r>
              <w:t>30305</w:t>
            </w:r>
          </w:p>
        </w:tc>
        <w:tc>
          <w:tcPr>
            <w:tcW w:w="907" w:type="dxa"/>
            <w:vAlign w:val="center"/>
          </w:tcPr>
          <w:p w14:paraId="2C796099">
            <w:pPr>
              <w:pStyle w:val="14"/>
            </w:pPr>
          </w:p>
        </w:tc>
        <w:tc>
          <w:tcPr>
            <w:tcW w:w="3969" w:type="dxa"/>
            <w:vAlign w:val="center"/>
          </w:tcPr>
          <w:p w14:paraId="4EDBB991">
            <w:pPr>
              <w:pStyle w:val="13"/>
            </w:pPr>
            <w:r>
              <w:t>（1）遗属补助</w:t>
            </w:r>
          </w:p>
        </w:tc>
        <w:tc>
          <w:tcPr>
            <w:tcW w:w="1134" w:type="dxa"/>
            <w:vAlign w:val="center"/>
          </w:tcPr>
          <w:p w14:paraId="54CF06E1">
            <w:pPr>
              <w:pStyle w:val="12"/>
            </w:pPr>
          </w:p>
        </w:tc>
        <w:tc>
          <w:tcPr>
            <w:tcW w:w="1134" w:type="dxa"/>
            <w:vAlign w:val="center"/>
          </w:tcPr>
          <w:p w14:paraId="73F73720">
            <w:pPr>
              <w:pStyle w:val="12"/>
            </w:pPr>
          </w:p>
        </w:tc>
        <w:tc>
          <w:tcPr>
            <w:tcW w:w="1134" w:type="dxa"/>
            <w:vAlign w:val="center"/>
          </w:tcPr>
          <w:p w14:paraId="4BAD7CB1">
            <w:pPr>
              <w:pStyle w:val="12"/>
            </w:pPr>
          </w:p>
        </w:tc>
        <w:tc>
          <w:tcPr>
            <w:tcW w:w="1134" w:type="dxa"/>
            <w:vAlign w:val="center"/>
          </w:tcPr>
          <w:p w14:paraId="5307906E">
            <w:pPr>
              <w:pStyle w:val="12"/>
            </w:pPr>
          </w:p>
        </w:tc>
        <w:tc>
          <w:tcPr>
            <w:tcW w:w="1134" w:type="dxa"/>
            <w:vAlign w:val="center"/>
          </w:tcPr>
          <w:p w14:paraId="00AD5BAE">
            <w:pPr>
              <w:pStyle w:val="12"/>
            </w:pPr>
          </w:p>
        </w:tc>
        <w:tc>
          <w:tcPr>
            <w:tcW w:w="1134" w:type="dxa"/>
            <w:vAlign w:val="center"/>
          </w:tcPr>
          <w:p w14:paraId="2EE211E5">
            <w:pPr>
              <w:pStyle w:val="12"/>
            </w:pPr>
          </w:p>
        </w:tc>
        <w:tc>
          <w:tcPr>
            <w:tcW w:w="1134" w:type="dxa"/>
            <w:vAlign w:val="center"/>
          </w:tcPr>
          <w:p w14:paraId="2095ABBA">
            <w:pPr>
              <w:pStyle w:val="12"/>
            </w:pPr>
          </w:p>
        </w:tc>
      </w:tr>
      <w:tr w14:paraId="7AAE3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9A4F94B">
            <w:pPr>
              <w:pStyle w:val="14"/>
            </w:pPr>
            <w:r>
              <w:t>2050202</w:t>
            </w:r>
          </w:p>
        </w:tc>
        <w:tc>
          <w:tcPr>
            <w:tcW w:w="907" w:type="dxa"/>
            <w:vAlign w:val="center"/>
          </w:tcPr>
          <w:p w14:paraId="6EC0F7E4">
            <w:pPr>
              <w:pStyle w:val="14"/>
            </w:pPr>
            <w:r>
              <w:t>30305</w:t>
            </w:r>
          </w:p>
        </w:tc>
        <w:tc>
          <w:tcPr>
            <w:tcW w:w="907" w:type="dxa"/>
            <w:vAlign w:val="center"/>
          </w:tcPr>
          <w:p w14:paraId="5B430B52">
            <w:pPr>
              <w:pStyle w:val="14"/>
            </w:pPr>
            <w:r>
              <w:t>50901</w:t>
            </w:r>
          </w:p>
        </w:tc>
        <w:tc>
          <w:tcPr>
            <w:tcW w:w="3969" w:type="dxa"/>
            <w:vAlign w:val="center"/>
          </w:tcPr>
          <w:p w14:paraId="06557786">
            <w:pPr>
              <w:pStyle w:val="13"/>
            </w:pPr>
            <w:r>
              <w:t>（2）民办退休教师工资差额</w:t>
            </w:r>
          </w:p>
        </w:tc>
        <w:tc>
          <w:tcPr>
            <w:tcW w:w="1134" w:type="dxa"/>
            <w:vAlign w:val="center"/>
          </w:tcPr>
          <w:p w14:paraId="4010A3A4">
            <w:pPr>
              <w:pStyle w:val="12"/>
            </w:pPr>
            <w:r>
              <w:t>2.46</w:t>
            </w:r>
          </w:p>
        </w:tc>
        <w:tc>
          <w:tcPr>
            <w:tcW w:w="1134" w:type="dxa"/>
            <w:vAlign w:val="center"/>
          </w:tcPr>
          <w:p w14:paraId="122EC630">
            <w:pPr>
              <w:pStyle w:val="12"/>
            </w:pPr>
            <w:r>
              <w:t>2.46</w:t>
            </w:r>
          </w:p>
        </w:tc>
        <w:tc>
          <w:tcPr>
            <w:tcW w:w="1134" w:type="dxa"/>
            <w:vAlign w:val="center"/>
          </w:tcPr>
          <w:p w14:paraId="2BADA940">
            <w:pPr>
              <w:pStyle w:val="12"/>
            </w:pPr>
          </w:p>
        </w:tc>
        <w:tc>
          <w:tcPr>
            <w:tcW w:w="1134" w:type="dxa"/>
            <w:vAlign w:val="center"/>
          </w:tcPr>
          <w:p w14:paraId="4FFEBD45">
            <w:pPr>
              <w:pStyle w:val="12"/>
            </w:pPr>
          </w:p>
        </w:tc>
        <w:tc>
          <w:tcPr>
            <w:tcW w:w="1134" w:type="dxa"/>
            <w:vAlign w:val="center"/>
          </w:tcPr>
          <w:p w14:paraId="4CDC530C">
            <w:pPr>
              <w:pStyle w:val="12"/>
            </w:pPr>
          </w:p>
        </w:tc>
        <w:tc>
          <w:tcPr>
            <w:tcW w:w="1134" w:type="dxa"/>
            <w:vAlign w:val="center"/>
          </w:tcPr>
          <w:p w14:paraId="4E800074">
            <w:pPr>
              <w:pStyle w:val="12"/>
            </w:pPr>
          </w:p>
        </w:tc>
        <w:tc>
          <w:tcPr>
            <w:tcW w:w="1134" w:type="dxa"/>
            <w:vAlign w:val="center"/>
          </w:tcPr>
          <w:p w14:paraId="6E675AA4">
            <w:pPr>
              <w:pStyle w:val="12"/>
            </w:pPr>
          </w:p>
        </w:tc>
      </w:tr>
      <w:tr w14:paraId="689A9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4A7B163">
            <w:pPr>
              <w:pStyle w:val="14"/>
            </w:pPr>
          </w:p>
        </w:tc>
        <w:tc>
          <w:tcPr>
            <w:tcW w:w="907" w:type="dxa"/>
            <w:vAlign w:val="center"/>
          </w:tcPr>
          <w:p w14:paraId="07AC2FE8">
            <w:pPr>
              <w:pStyle w:val="14"/>
            </w:pPr>
          </w:p>
        </w:tc>
        <w:tc>
          <w:tcPr>
            <w:tcW w:w="907" w:type="dxa"/>
            <w:vAlign w:val="center"/>
          </w:tcPr>
          <w:p w14:paraId="3E4D3AAE">
            <w:pPr>
              <w:pStyle w:val="14"/>
            </w:pPr>
          </w:p>
        </w:tc>
        <w:tc>
          <w:tcPr>
            <w:tcW w:w="3969" w:type="dxa"/>
            <w:vAlign w:val="center"/>
          </w:tcPr>
          <w:p w14:paraId="2FDDC3C4">
            <w:pPr>
              <w:pStyle w:val="13"/>
            </w:pPr>
            <w:r>
              <w:t>6、奖励金</w:t>
            </w:r>
          </w:p>
        </w:tc>
        <w:tc>
          <w:tcPr>
            <w:tcW w:w="1134" w:type="dxa"/>
            <w:vAlign w:val="center"/>
          </w:tcPr>
          <w:p w14:paraId="0F5C6CA7">
            <w:pPr>
              <w:pStyle w:val="12"/>
            </w:pPr>
            <w:r>
              <w:t>0.06</w:t>
            </w:r>
          </w:p>
        </w:tc>
        <w:tc>
          <w:tcPr>
            <w:tcW w:w="1134" w:type="dxa"/>
            <w:vAlign w:val="center"/>
          </w:tcPr>
          <w:p w14:paraId="1E34EC7F">
            <w:pPr>
              <w:pStyle w:val="12"/>
            </w:pPr>
            <w:r>
              <w:t>0.06</w:t>
            </w:r>
          </w:p>
        </w:tc>
        <w:tc>
          <w:tcPr>
            <w:tcW w:w="1134" w:type="dxa"/>
            <w:vAlign w:val="center"/>
          </w:tcPr>
          <w:p w14:paraId="58475C83">
            <w:pPr>
              <w:pStyle w:val="12"/>
            </w:pPr>
          </w:p>
        </w:tc>
        <w:tc>
          <w:tcPr>
            <w:tcW w:w="1134" w:type="dxa"/>
            <w:vAlign w:val="center"/>
          </w:tcPr>
          <w:p w14:paraId="10863E55">
            <w:pPr>
              <w:pStyle w:val="12"/>
            </w:pPr>
          </w:p>
        </w:tc>
        <w:tc>
          <w:tcPr>
            <w:tcW w:w="1134" w:type="dxa"/>
            <w:vAlign w:val="center"/>
          </w:tcPr>
          <w:p w14:paraId="3C0E09B4">
            <w:pPr>
              <w:pStyle w:val="12"/>
            </w:pPr>
          </w:p>
        </w:tc>
        <w:tc>
          <w:tcPr>
            <w:tcW w:w="1134" w:type="dxa"/>
            <w:vAlign w:val="center"/>
          </w:tcPr>
          <w:p w14:paraId="74DE222E">
            <w:pPr>
              <w:pStyle w:val="12"/>
            </w:pPr>
          </w:p>
        </w:tc>
        <w:tc>
          <w:tcPr>
            <w:tcW w:w="1134" w:type="dxa"/>
            <w:vAlign w:val="center"/>
          </w:tcPr>
          <w:p w14:paraId="46ECA3B0">
            <w:pPr>
              <w:pStyle w:val="12"/>
            </w:pPr>
          </w:p>
        </w:tc>
      </w:tr>
      <w:tr w14:paraId="71BC7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98AEB37">
            <w:pPr>
              <w:pStyle w:val="14"/>
            </w:pPr>
            <w:r>
              <w:t>2050202</w:t>
            </w:r>
          </w:p>
        </w:tc>
        <w:tc>
          <w:tcPr>
            <w:tcW w:w="907" w:type="dxa"/>
            <w:vAlign w:val="center"/>
          </w:tcPr>
          <w:p w14:paraId="38C27391">
            <w:pPr>
              <w:pStyle w:val="14"/>
            </w:pPr>
            <w:r>
              <w:t>30309</w:t>
            </w:r>
          </w:p>
        </w:tc>
        <w:tc>
          <w:tcPr>
            <w:tcW w:w="907" w:type="dxa"/>
            <w:vAlign w:val="center"/>
          </w:tcPr>
          <w:p w14:paraId="0BB164FF">
            <w:pPr>
              <w:pStyle w:val="14"/>
            </w:pPr>
            <w:r>
              <w:t>50901</w:t>
            </w:r>
          </w:p>
        </w:tc>
        <w:tc>
          <w:tcPr>
            <w:tcW w:w="3969" w:type="dxa"/>
            <w:vAlign w:val="center"/>
          </w:tcPr>
          <w:p w14:paraId="2C9DC14A">
            <w:pPr>
              <w:pStyle w:val="13"/>
            </w:pPr>
            <w:r>
              <w:t>（1）独生子女父母奖励</w:t>
            </w:r>
          </w:p>
        </w:tc>
        <w:tc>
          <w:tcPr>
            <w:tcW w:w="1134" w:type="dxa"/>
            <w:vAlign w:val="center"/>
          </w:tcPr>
          <w:p w14:paraId="0969D94A">
            <w:pPr>
              <w:pStyle w:val="12"/>
            </w:pPr>
            <w:r>
              <w:t>0.06</w:t>
            </w:r>
          </w:p>
        </w:tc>
        <w:tc>
          <w:tcPr>
            <w:tcW w:w="1134" w:type="dxa"/>
            <w:vAlign w:val="center"/>
          </w:tcPr>
          <w:p w14:paraId="47EB0E94">
            <w:pPr>
              <w:pStyle w:val="12"/>
            </w:pPr>
            <w:r>
              <w:t>0.06</w:t>
            </w:r>
          </w:p>
        </w:tc>
        <w:tc>
          <w:tcPr>
            <w:tcW w:w="1134" w:type="dxa"/>
            <w:vAlign w:val="center"/>
          </w:tcPr>
          <w:p w14:paraId="0FEBAA3C">
            <w:pPr>
              <w:pStyle w:val="12"/>
            </w:pPr>
          </w:p>
        </w:tc>
        <w:tc>
          <w:tcPr>
            <w:tcW w:w="1134" w:type="dxa"/>
            <w:vAlign w:val="center"/>
          </w:tcPr>
          <w:p w14:paraId="5E9B600D">
            <w:pPr>
              <w:pStyle w:val="12"/>
            </w:pPr>
          </w:p>
        </w:tc>
        <w:tc>
          <w:tcPr>
            <w:tcW w:w="1134" w:type="dxa"/>
            <w:vAlign w:val="center"/>
          </w:tcPr>
          <w:p w14:paraId="022C1F39">
            <w:pPr>
              <w:pStyle w:val="12"/>
            </w:pPr>
          </w:p>
        </w:tc>
        <w:tc>
          <w:tcPr>
            <w:tcW w:w="1134" w:type="dxa"/>
            <w:vAlign w:val="center"/>
          </w:tcPr>
          <w:p w14:paraId="5CDFE9D4">
            <w:pPr>
              <w:pStyle w:val="12"/>
            </w:pPr>
          </w:p>
        </w:tc>
        <w:tc>
          <w:tcPr>
            <w:tcW w:w="1134" w:type="dxa"/>
            <w:vAlign w:val="center"/>
          </w:tcPr>
          <w:p w14:paraId="2F78F1E0">
            <w:pPr>
              <w:pStyle w:val="12"/>
            </w:pPr>
          </w:p>
        </w:tc>
      </w:tr>
      <w:tr w14:paraId="01BF4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BFB07FC">
            <w:pPr>
              <w:pStyle w:val="14"/>
            </w:pPr>
          </w:p>
        </w:tc>
        <w:tc>
          <w:tcPr>
            <w:tcW w:w="907" w:type="dxa"/>
            <w:vAlign w:val="center"/>
          </w:tcPr>
          <w:p w14:paraId="5989A1AC">
            <w:pPr>
              <w:pStyle w:val="14"/>
            </w:pPr>
            <w:r>
              <w:t>30309</w:t>
            </w:r>
          </w:p>
        </w:tc>
        <w:tc>
          <w:tcPr>
            <w:tcW w:w="907" w:type="dxa"/>
            <w:vAlign w:val="center"/>
          </w:tcPr>
          <w:p w14:paraId="5461D84E">
            <w:pPr>
              <w:pStyle w:val="14"/>
            </w:pPr>
          </w:p>
        </w:tc>
        <w:tc>
          <w:tcPr>
            <w:tcW w:w="3969" w:type="dxa"/>
            <w:vAlign w:val="center"/>
          </w:tcPr>
          <w:p w14:paraId="0942DD08">
            <w:pPr>
              <w:pStyle w:val="13"/>
            </w:pPr>
            <w:r>
              <w:t>（2）其他奖励金</w:t>
            </w:r>
          </w:p>
        </w:tc>
        <w:tc>
          <w:tcPr>
            <w:tcW w:w="1134" w:type="dxa"/>
            <w:vAlign w:val="center"/>
          </w:tcPr>
          <w:p w14:paraId="18D4AF7D">
            <w:pPr>
              <w:pStyle w:val="12"/>
            </w:pPr>
          </w:p>
        </w:tc>
        <w:tc>
          <w:tcPr>
            <w:tcW w:w="1134" w:type="dxa"/>
            <w:vAlign w:val="center"/>
          </w:tcPr>
          <w:p w14:paraId="0C144A1D">
            <w:pPr>
              <w:pStyle w:val="12"/>
            </w:pPr>
          </w:p>
        </w:tc>
        <w:tc>
          <w:tcPr>
            <w:tcW w:w="1134" w:type="dxa"/>
            <w:vAlign w:val="center"/>
          </w:tcPr>
          <w:p w14:paraId="57A02A71">
            <w:pPr>
              <w:pStyle w:val="12"/>
            </w:pPr>
          </w:p>
        </w:tc>
        <w:tc>
          <w:tcPr>
            <w:tcW w:w="1134" w:type="dxa"/>
            <w:vAlign w:val="center"/>
          </w:tcPr>
          <w:p w14:paraId="604BECEF">
            <w:pPr>
              <w:pStyle w:val="12"/>
            </w:pPr>
          </w:p>
        </w:tc>
        <w:tc>
          <w:tcPr>
            <w:tcW w:w="1134" w:type="dxa"/>
            <w:vAlign w:val="center"/>
          </w:tcPr>
          <w:p w14:paraId="2BC2644C">
            <w:pPr>
              <w:pStyle w:val="12"/>
            </w:pPr>
          </w:p>
        </w:tc>
        <w:tc>
          <w:tcPr>
            <w:tcW w:w="1134" w:type="dxa"/>
            <w:vAlign w:val="center"/>
          </w:tcPr>
          <w:p w14:paraId="7F198AAA">
            <w:pPr>
              <w:pStyle w:val="12"/>
            </w:pPr>
          </w:p>
        </w:tc>
        <w:tc>
          <w:tcPr>
            <w:tcW w:w="1134" w:type="dxa"/>
            <w:vAlign w:val="center"/>
          </w:tcPr>
          <w:p w14:paraId="5EA02AC2">
            <w:pPr>
              <w:pStyle w:val="12"/>
            </w:pPr>
          </w:p>
        </w:tc>
      </w:tr>
      <w:tr w14:paraId="606FF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10A81A0">
            <w:pPr>
              <w:pStyle w:val="14"/>
            </w:pPr>
          </w:p>
        </w:tc>
        <w:tc>
          <w:tcPr>
            <w:tcW w:w="907" w:type="dxa"/>
            <w:vAlign w:val="center"/>
          </w:tcPr>
          <w:p w14:paraId="448F0DDF">
            <w:pPr>
              <w:pStyle w:val="14"/>
            </w:pPr>
            <w:r>
              <w:t>30399</w:t>
            </w:r>
          </w:p>
        </w:tc>
        <w:tc>
          <w:tcPr>
            <w:tcW w:w="907" w:type="dxa"/>
            <w:vAlign w:val="center"/>
          </w:tcPr>
          <w:p w14:paraId="6272A42E">
            <w:pPr>
              <w:pStyle w:val="14"/>
            </w:pPr>
          </w:p>
        </w:tc>
        <w:tc>
          <w:tcPr>
            <w:tcW w:w="3969" w:type="dxa"/>
            <w:vAlign w:val="center"/>
          </w:tcPr>
          <w:p w14:paraId="55772D2B">
            <w:pPr>
              <w:pStyle w:val="13"/>
            </w:pPr>
            <w:r>
              <w:t>7、其他对个人和家庭的补助支出</w:t>
            </w:r>
          </w:p>
        </w:tc>
        <w:tc>
          <w:tcPr>
            <w:tcW w:w="1134" w:type="dxa"/>
            <w:vAlign w:val="center"/>
          </w:tcPr>
          <w:p w14:paraId="4EFF38B0">
            <w:pPr>
              <w:pStyle w:val="12"/>
            </w:pPr>
          </w:p>
        </w:tc>
        <w:tc>
          <w:tcPr>
            <w:tcW w:w="1134" w:type="dxa"/>
            <w:vAlign w:val="center"/>
          </w:tcPr>
          <w:p w14:paraId="1A01F1C0">
            <w:pPr>
              <w:pStyle w:val="12"/>
            </w:pPr>
          </w:p>
        </w:tc>
        <w:tc>
          <w:tcPr>
            <w:tcW w:w="1134" w:type="dxa"/>
            <w:vAlign w:val="center"/>
          </w:tcPr>
          <w:p w14:paraId="56B4BEE6">
            <w:pPr>
              <w:pStyle w:val="12"/>
            </w:pPr>
          </w:p>
        </w:tc>
        <w:tc>
          <w:tcPr>
            <w:tcW w:w="1134" w:type="dxa"/>
            <w:vAlign w:val="center"/>
          </w:tcPr>
          <w:p w14:paraId="4DCA0E1B">
            <w:pPr>
              <w:pStyle w:val="12"/>
            </w:pPr>
          </w:p>
        </w:tc>
        <w:tc>
          <w:tcPr>
            <w:tcW w:w="1134" w:type="dxa"/>
            <w:vAlign w:val="center"/>
          </w:tcPr>
          <w:p w14:paraId="59056BC9">
            <w:pPr>
              <w:pStyle w:val="12"/>
            </w:pPr>
          </w:p>
        </w:tc>
        <w:tc>
          <w:tcPr>
            <w:tcW w:w="1134" w:type="dxa"/>
            <w:vAlign w:val="center"/>
          </w:tcPr>
          <w:p w14:paraId="6B125FAA">
            <w:pPr>
              <w:pStyle w:val="12"/>
            </w:pPr>
          </w:p>
        </w:tc>
        <w:tc>
          <w:tcPr>
            <w:tcW w:w="1134" w:type="dxa"/>
            <w:vAlign w:val="center"/>
          </w:tcPr>
          <w:p w14:paraId="266FE472">
            <w:pPr>
              <w:pStyle w:val="12"/>
            </w:pPr>
          </w:p>
        </w:tc>
      </w:tr>
    </w:tbl>
    <w:p w14:paraId="2FD39DAC">
      <w:pPr>
        <w:sectPr>
          <w:pgSz w:w="16840" w:h="11900" w:orient="landscape"/>
          <w:pgMar w:top="1361" w:right="1020" w:bottom="1361" w:left="1020" w:header="720" w:footer="720" w:gutter="0"/>
          <w:cols w:space="720" w:num="1"/>
        </w:sectPr>
      </w:pPr>
    </w:p>
    <w:p w14:paraId="5E5820A0">
      <w:pPr>
        <w:spacing w:before="0" w:after="0" w:line="240" w:lineRule="auto"/>
        <w:ind w:firstLine="0"/>
        <w:jc w:val="center"/>
        <w:outlineLvl w:val="4"/>
      </w:pPr>
      <w:r>
        <w:rPr>
          <w:rFonts w:ascii="方正小标宋_GBK" w:hAnsi="方正小标宋_GBK" w:eastAsia="方正小标宋_GBK" w:cs="方正小标宋_GBK"/>
          <w:color w:val="000000"/>
          <w:sz w:val="32"/>
        </w:rPr>
        <w:t>日常公用经费预算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82"/>
        <w:gridCol w:w="1082"/>
        <w:gridCol w:w="910"/>
        <w:gridCol w:w="3981"/>
        <w:gridCol w:w="1137"/>
        <w:gridCol w:w="1137"/>
        <w:gridCol w:w="1137"/>
        <w:gridCol w:w="1137"/>
        <w:gridCol w:w="1137"/>
        <w:gridCol w:w="1138"/>
        <w:gridCol w:w="1138"/>
      </w:tblGrid>
      <w:tr w14:paraId="402A0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68C69EAA">
            <w:pPr>
              <w:pStyle w:val="10"/>
            </w:pPr>
            <w:r>
              <w:t>360015曹妃甸区第六农场中心小学</w:t>
            </w:r>
          </w:p>
        </w:tc>
        <w:tc>
          <w:tcPr>
            <w:tcW w:w="4535" w:type="dxa"/>
            <w:gridSpan w:val="4"/>
            <w:tcBorders>
              <w:top w:val="single" w:color="FFFFFF" w:sz="6" w:space="0"/>
              <w:left w:val="single" w:color="FFFFFF" w:sz="6" w:space="0"/>
              <w:right w:val="single" w:color="FFFFFF" w:sz="6" w:space="0"/>
            </w:tcBorders>
            <w:vAlign w:val="center"/>
          </w:tcPr>
          <w:p w14:paraId="3160338D">
            <w:pPr>
              <w:pStyle w:val="9"/>
            </w:pPr>
            <w:r>
              <w:t>单位：万元</w:t>
            </w:r>
          </w:p>
        </w:tc>
      </w:tr>
      <w:tr w14:paraId="65403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669F3938">
            <w:pPr>
              <w:pStyle w:val="11"/>
            </w:pPr>
            <w:r>
              <w:t>功能分类科目编码</w:t>
            </w:r>
          </w:p>
        </w:tc>
        <w:tc>
          <w:tcPr>
            <w:tcW w:w="907" w:type="dxa"/>
            <w:vMerge w:val="restart"/>
            <w:vAlign w:val="center"/>
          </w:tcPr>
          <w:p w14:paraId="10169722">
            <w:pPr>
              <w:pStyle w:val="11"/>
            </w:pPr>
            <w:r>
              <w:t>部门经济分类编码</w:t>
            </w:r>
          </w:p>
        </w:tc>
        <w:tc>
          <w:tcPr>
            <w:tcW w:w="907" w:type="dxa"/>
            <w:vMerge w:val="restart"/>
            <w:vAlign w:val="center"/>
          </w:tcPr>
          <w:p w14:paraId="62C3DAFF">
            <w:pPr>
              <w:pStyle w:val="11"/>
            </w:pPr>
            <w:r>
              <w:t>政府经济分类编码</w:t>
            </w:r>
          </w:p>
        </w:tc>
        <w:tc>
          <w:tcPr>
            <w:tcW w:w="3969" w:type="dxa"/>
            <w:vMerge w:val="restart"/>
            <w:vAlign w:val="center"/>
          </w:tcPr>
          <w:p w14:paraId="14326606">
            <w:pPr>
              <w:pStyle w:val="11"/>
            </w:pPr>
            <w:r>
              <w:t>预算支出项目</w:t>
            </w:r>
          </w:p>
        </w:tc>
        <w:tc>
          <w:tcPr>
            <w:tcW w:w="7937" w:type="dxa"/>
            <w:gridSpan w:val="7"/>
            <w:vAlign w:val="center"/>
          </w:tcPr>
          <w:p w14:paraId="520A8AEC">
            <w:pPr>
              <w:pStyle w:val="11"/>
            </w:pPr>
            <w:r>
              <w:t>资 金 来 源</w:t>
            </w:r>
          </w:p>
        </w:tc>
      </w:tr>
      <w:tr w14:paraId="6ADDD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38A4BB4F"/>
        </w:tc>
        <w:tc>
          <w:tcPr>
            <w:tcW w:w="907" w:type="dxa"/>
            <w:vMerge w:val="continue"/>
          </w:tcPr>
          <w:p w14:paraId="7D1C0DA1"/>
        </w:tc>
        <w:tc>
          <w:tcPr>
            <w:tcW w:w="907" w:type="dxa"/>
            <w:vMerge w:val="continue"/>
          </w:tcPr>
          <w:p w14:paraId="1142A081"/>
        </w:tc>
        <w:tc>
          <w:tcPr>
            <w:tcW w:w="3969" w:type="dxa"/>
            <w:vMerge w:val="continue"/>
          </w:tcPr>
          <w:p w14:paraId="1DE29C99"/>
        </w:tc>
        <w:tc>
          <w:tcPr>
            <w:tcW w:w="1134" w:type="dxa"/>
            <w:vAlign w:val="center"/>
          </w:tcPr>
          <w:p w14:paraId="68D7ED5E">
            <w:pPr>
              <w:pStyle w:val="11"/>
            </w:pPr>
            <w:r>
              <w:t>合  计</w:t>
            </w:r>
          </w:p>
        </w:tc>
        <w:tc>
          <w:tcPr>
            <w:tcW w:w="1134" w:type="dxa"/>
            <w:vAlign w:val="center"/>
          </w:tcPr>
          <w:p w14:paraId="0964E718">
            <w:pPr>
              <w:pStyle w:val="11"/>
            </w:pPr>
            <w:r>
              <w:t>一般公共    预算拨款</w:t>
            </w:r>
          </w:p>
        </w:tc>
        <w:tc>
          <w:tcPr>
            <w:tcW w:w="1134" w:type="dxa"/>
            <w:vAlign w:val="center"/>
          </w:tcPr>
          <w:p w14:paraId="316A8EE3">
            <w:pPr>
              <w:pStyle w:val="11"/>
            </w:pPr>
            <w:r>
              <w:t>基金预算    拨款</w:t>
            </w:r>
          </w:p>
        </w:tc>
        <w:tc>
          <w:tcPr>
            <w:tcW w:w="1134" w:type="dxa"/>
            <w:vAlign w:val="center"/>
          </w:tcPr>
          <w:p w14:paraId="4B318F0B">
            <w:pPr>
              <w:pStyle w:val="11"/>
            </w:pPr>
            <w:r>
              <w:t>财政专户    核拨</w:t>
            </w:r>
          </w:p>
        </w:tc>
        <w:tc>
          <w:tcPr>
            <w:tcW w:w="1134" w:type="dxa"/>
            <w:vAlign w:val="center"/>
          </w:tcPr>
          <w:p w14:paraId="0282A992">
            <w:pPr>
              <w:pStyle w:val="11"/>
            </w:pPr>
            <w:r>
              <w:t>单位资金</w:t>
            </w:r>
          </w:p>
        </w:tc>
        <w:tc>
          <w:tcPr>
            <w:tcW w:w="1134" w:type="dxa"/>
            <w:vAlign w:val="center"/>
          </w:tcPr>
          <w:p w14:paraId="2F6BF132">
            <w:pPr>
              <w:pStyle w:val="11"/>
            </w:pPr>
            <w:r>
              <w:t>财政拨款    结转</w:t>
            </w:r>
          </w:p>
        </w:tc>
        <w:tc>
          <w:tcPr>
            <w:tcW w:w="1134" w:type="dxa"/>
            <w:vAlign w:val="center"/>
          </w:tcPr>
          <w:p w14:paraId="159786E1">
            <w:pPr>
              <w:pStyle w:val="11"/>
            </w:pPr>
            <w:r>
              <w:t>非财政    拨款结转    结余</w:t>
            </w:r>
          </w:p>
        </w:tc>
      </w:tr>
      <w:tr w14:paraId="34082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6CE9353">
            <w:pPr>
              <w:pStyle w:val="15"/>
            </w:pPr>
          </w:p>
        </w:tc>
        <w:tc>
          <w:tcPr>
            <w:tcW w:w="907" w:type="dxa"/>
            <w:vAlign w:val="center"/>
          </w:tcPr>
          <w:p w14:paraId="74E25143">
            <w:pPr>
              <w:pStyle w:val="15"/>
            </w:pPr>
          </w:p>
        </w:tc>
        <w:tc>
          <w:tcPr>
            <w:tcW w:w="907" w:type="dxa"/>
            <w:vAlign w:val="center"/>
          </w:tcPr>
          <w:p w14:paraId="6100ECF8">
            <w:pPr>
              <w:pStyle w:val="15"/>
            </w:pPr>
          </w:p>
        </w:tc>
        <w:tc>
          <w:tcPr>
            <w:tcW w:w="3969" w:type="dxa"/>
            <w:vAlign w:val="center"/>
          </w:tcPr>
          <w:p w14:paraId="3D538C14">
            <w:pPr>
              <w:pStyle w:val="15"/>
            </w:pPr>
            <w:r>
              <w:t>合计</w:t>
            </w:r>
          </w:p>
        </w:tc>
        <w:tc>
          <w:tcPr>
            <w:tcW w:w="1134" w:type="dxa"/>
            <w:vAlign w:val="center"/>
          </w:tcPr>
          <w:p w14:paraId="643545E1">
            <w:pPr>
              <w:pStyle w:val="16"/>
            </w:pPr>
            <w:r>
              <w:t>26.88</w:t>
            </w:r>
          </w:p>
        </w:tc>
        <w:tc>
          <w:tcPr>
            <w:tcW w:w="1134" w:type="dxa"/>
            <w:vAlign w:val="center"/>
          </w:tcPr>
          <w:p w14:paraId="1E508A76">
            <w:pPr>
              <w:pStyle w:val="16"/>
            </w:pPr>
            <w:r>
              <w:t>26.88</w:t>
            </w:r>
          </w:p>
        </w:tc>
        <w:tc>
          <w:tcPr>
            <w:tcW w:w="1134" w:type="dxa"/>
            <w:vAlign w:val="center"/>
          </w:tcPr>
          <w:p w14:paraId="718E0904">
            <w:pPr>
              <w:pStyle w:val="16"/>
            </w:pPr>
          </w:p>
        </w:tc>
        <w:tc>
          <w:tcPr>
            <w:tcW w:w="1134" w:type="dxa"/>
            <w:vAlign w:val="center"/>
          </w:tcPr>
          <w:p w14:paraId="4860180B">
            <w:pPr>
              <w:pStyle w:val="16"/>
            </w:pPr>
          </w:p>
        </w:tc>
        <w:tc>
          <w:tcPr>
            <w:tcW w:w="1134" w:type="dxa"/>
            <w:vAlign w:val="center"/>
          </w:tcPr>
          <w:p w14:paraId="58B11986">
            <w:pPr>
              <w:pStyle w:val="16"/>
            </w:pPr>
          </w:p>
        </w:tc>
        <w:tc>
          <w:tcPr>
            <w:tcW w:w="1134" w:type="dxa"/>
            <w:vAlign w:val="center"/>
          </w:tcPr>
          <w:p w14:paraId="62516998">
            <w:pPr>
              <w:pStyle w:val="16"/>
            </w:pPr>
          </w:p>
        </w:tc>
        <w:tc>
          <w:tcPr>
            <w:tcW w:w="1134" w:type="dxa"/>
            <w:vAlign w:val="center"/>
          </w:tcPr>
          <w:p w14:paraId="21678886">
            <w:pPr>
              <w:pStyle w:val="16"/>
            </w:pPr>
          </w:p>
        </w:tc>
      </w:tr>
      <w:tr w14:paraId="6DE9D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C707CE9">
            <w:pPr>
              <w:pStyle w:val="14"/>
            </w:pPr>
            <w:r>
              <w:t>2050202</w:t>
            </w:r>
          </w:p>
        </w:tc>
        <w:tc>
          <w:tcPr>
            <w:tcW w:w="907" w:type="dxa"/>
            <w:vAlign w:val="center"/>
          </w:tcPr>
          <w:p w14:paraId="0D880A75">
            <w:pPr>
              <w:pStyle w:val="14"/>
            </w:pPr>
            <w:r>
              <w:t>30201</w:t>
            </w:r>
          </w:p>
        </w:tc>
        <w:tc>
          <w:tcPr>
            <w:tcW w:w="907" w:type="dxa"/>
            <w:vAlign w:val="center"/>
          </w:tcPr>
          <w:p w14:paraId="68A37C68">
            <w:pPr>
              <w:pStyle w:val="14"/>
            </w:pPr>
            <w:r>
              <w:t>50502</w:t>
            </w:r>
          </w:p>
        </w:tc>
        <w:tc>
          <w:tcPr>
            <w:tcW w:w="3969" w:type="dxa"/>
            <w:vAlign w:val="center"/>
          </w:tcPr>
          <w:p w14:paraId="7B652737">
            <w:pPr>
              <w:pStyle w:val="13"/>
            </w:pPr>
            <w:r>
              <w:t>（1）办公费</w:t>
            </w:r>
          </w:p>
        </w:tc>
        <w:tc>
          <w:tcPr>
            <w:tcW w:w="1134" w:type="dxa"/>
            <w:vAlign w:val="center"/>
          </w:tcPr>
          <w:p w14:paraId="48670913">
            <w:pPr>
              <w:pStyle w:val="12"/>
            </w:pPr>
            <w:r>
              <w:t>0.72</w:t>
            </w:r>
          </w:p>
        </w:tc>
        <w:tc>
          <w:tcPr>
            <w:tcW w:w="1134" w:type="dxa"/>
            <w:vAlign w:val="center"/>
          </w:tcPr>
          <w:p w14:paraId="559D2893">
            <w:pPr>
              <w:pStyle w:val="12"/>
            </w:pPr>
            <w:r>
              <w:t>0.72</w:t>
            </w:r>
          </w:p>
        </w:tc>
        <w:tc>
          <w:tcPr>
            <w:tcW w:w="1134" w:type="dxa"/>
            <w:vAlign w:val="center"/>
          </w:tcPr>
          <w:p w14:paraId="6B7BD38E">
            <w:pPr>
              <w:pStyle w:val="12"/>
            </w:pPr>
          </w:p>
        </w:tc>
        <w:tc>
          <w:tcPr>
            <w:tcW w:w="1134" w:type="dxa"/>
            <w:vAlign w:val="center"/>
          </w:tcPr>
          <w:p w14:paraId="38C5D13D">
            <w:pPr>
              <w:pStyle w:val="12"/>
            </w:pPr>
          </w:p>
        </w:tc>
        <w:tc>
          <w:tcPr>
            <w:tcW w:w="1134" w:type="dxa"/>
            <w:vAlign w:val="center"/>
          </w:tcPr>
          <w:p w14:paraId="6BF48300">
            <w:pPr>
              <w:pStyle w:val="12"/>
            </w:pPr>
          </w:p>
        </w:tc>
        <w:tc>
          <w:tcPr>
            <w:tcW w:w="1134" w:type="dxa"/>
            <w:vAlign w:val="center"/>
          </w:tcPr>
          <w:p w14:paraId="1E3FA461">
            <w:pPr>
              <w:pStyle w:val="12"/>
            </w:pPr>
          </w:p>
        </w:tc>
        <w:tc>
          <w:tcPr>
            <w:tcW w:w="1134" w:type="dxa"/>
            <w:vAlign w:val="center"/>
          </w:tcPr>
          <w:p w14:paraId="38A42E36">
            <w:pPr>
              <w:pStyle w:val="12"/>
            </w:pPr>
          </w:p>
        </w:tc>
      </w:tr>
      <w:tr w14:paraId="579D7D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8D8B7B4">
            <w:pPr>
              <w:pStyle w:val="14"/>
            </w:pPr>
          </w:p>
        </w:tc>
        <w:tc>
          <w:tcPr>
            <w:tcW w:w="907" w:type="dxa"/>
            <w:vAlign w:val="center"/>
          </w:tcPr>
          <w:p w14:paraId="05D4520B">
            <w:pPr>
              <w:pStyle w:val="14"/>
            </w:pPr>
            <w:r>
              <w:t>30205</w:t>
            </w:r>
          </w:p>
        </w:tc>
        <w:tc>
          <w:tcPr>
            <w:tcW w:w="907" w:type="dxa"/>
            <w:vAlign w:val="center"/>
          </w:tcPr>
          <w:p w14:paraId="4FC1D551">
            <w:pPr>
              <w:pStyle w:val="14"/>
            </w:pPr>
          </w:p>
        </w:tc>
        <w:tc>
          <w:tcPr>
            <w:tcW w:w="3969" w:type="dxa"/>
            <w:vAlign w:val="center"/>
          </w:tcPr>
          <w:p w14:paraId="23364E20">
            <w:pPr>
              <w:pStyle w:val="13"/>
            </w:pPr>
            <w:r>
              <w:t>（2）水费</w:t>
            </w:r>
          </w:p>
        </w:tc>
        <w:tc>
          <w:tcPr>
            <w:tcW w:w="1134" w:type="dxa"/>
            <w:vAlign w:val="center"/>
          </w:tcPr>
          <w:p w14:paraId="2A9E05E4">
            <w:pPr>
              <w:pStyle w:val="12"/>
            </w:pPr>
          </w:p>
        </w:tc>
        <w:tc>
          <w:tcPr>
            <w:tcW w:w="1134" w:type="dxa"/>
            <w:vAlign w:val="center"/>
          </w:tcPr>
          <w:p w14:paraId="68A1EB0E">
            <w:pPr>
              <w:pStyle w:val="12"/>
            </w:pPr>
          </w:p>
        </w:tc>
        <w:tc>
          <w:tcPr>
            <w:tcW w:w="1134" w:type="dxa"/>
            <w:vAlign w:val="center"/>
          </w:tcPr>
          <w:p w14:paraId="600BF21B">
            <w:pPr>
              <w:pStyle w:val="12"/>
            </w:pPr>
          </w:p>
        </w:tc>
        <w:tc>
          <w:tcPr>
            <w:tcW w:w="1134" w:type="dxa"/>
            <w:vAlign w:val="center"/>
          </w:tcPr>
          <w:p w14:paraId="324E90AF">
            <w:pPr>
              <w:pStyle w:val="12"/>
            </w:pPr>
          </w:p>
        </w:tc>
        <w:tc>
          <w:tcPr>
            <w:tcW w:w="1134" w:type="dxa"/>
            <w:vAlign w:val="center"/>
          </w:tcPr>
          <w:p w14:paraId="6A5C9E2D">
            <w:pPr>
              <w:pStyle w:val="12"/>
            </w:pPr>
          </w:p>
        </w:tc>
        <w:tc>
          <w:tcPr>
            <w:tcW w:w="1134" w:type="dxa"/>
            <w:vAlign w:val="center"/>
          </w:tcPr>
          <w:p w14:paraId="5D366234">
            <w:pPr>
              <w:pStyle w:val="12"/>
            </w:pPr>
          </w:p>
        </w:tc>
        <w:tc>
          <w:tcPr>
            <w:tcW w:w="1134" w:type="dxa"/>
            <w:vAlign w:val="center"/>
          </w:tcPr>
          <w:p w14:paraId="601F916F">
            <w:pPr>
              <w:pStyle w:val="12"/>
            </w:pPr>
          </w:p>
        </w:tc>
      </w:tr>
      <w:tr w14:paraId="733ECBA7">
        <w:tblPrEx>
          <w:tblCellMar>
            <w:top w:w="0" w:type="dxa"/>
            <w:left w:w="108" w:type="dxa"/>
            <w:bottom w:w="0" w:type="dxa"/>
            <w:right w:w="108" w:type="dxa"/>
          </w:tblCellMar>
        </w:tblPrEx>
        <w:trPr>
          <w:trHeight w:val="227" w:hRule="atLeast"/>
          <w:jc w:val="center"/>
        </w:trPr>
        <w:tc>
          <w:tcPr>
            <w:tcW w:w="907" w:type="dxa"/>
            <w:vAlign w:val="center"/>
          </w:tcPr>
          <w:p w14:paraId="57A3F2DF">
            <w:pPr>
              <w:pStyle w:val="14"/>
            </w:pPr>
            <w:r>
              <w:t>2050202</w:t>
            </w:r>
          </w:p>
        </w:tc>
        <w:tc>
          <w:tcPr>
            <w:tcW w:w="907" w:type="dxa"/>
            <w:vAlign w:val="center"/>
          </w:tcPr>
          <w:p w14:paraId="37B9D0BD">
            <w:pPr>
              <w:pStyle w:val="14"/>
            </w:pPr>
            <w:r>
              <w:t>30206</w:t>
            </w:r>
          </w:p>
        </w:tc>
        <w:tc>
          <w:tcPr>
            <w:tcW w:w="907" w:type="dxa"/>
            <w:vAlign w:val="center"/>
          </w:tcPr>
          <w:p w14:paraId="76264754">
            <w:pPr>
              <w:pStyle w:val="14"/>
            </w:pPr>
            <w:r>
              <w:t>50502</w:t>
            </w:r>
          </w:p>
        </w:tc>
        <w:tc>
          <w:tcPr>
            <w:tcW w:w="3969" w:type="dxa"/>
            <w:vAlign w:val="center"/>
          </w:tcPr>
          <w:p w14:paraId="66DCE978">
            <w:pPr>
              <w:pStyle w:val="13"/>
            </w:pPr>
            <w:r>
              <w:t>（3）电费</w:t>
            </w:r>
          </w:p>
        </w:tc>
        <w:tc>
          <w:tcPr>
            <w:tcW w:w="1134" w:type="dxa"/>
            <w:vAlign w:val="center"/>
          </w:tcPr>
          <w:p w14:paraId="523B4F00">
            <w:pPr>
              <w:pStyle w:val="12"/>
            </w:pPr>
            <w:r>
              <w:t>0.60</w:t>
            </w:r>
          </w:p>
        </w:tc>
        <w:tc>
          <w:tcPr>
            <w:tcW w:w="1134" w:type="dxa"/>
            <w:vAlign w:val="center"/>
          </w:tcPr>
          <w:p w14:paraId="21202439">
            <w:pPr>
              <w:pStyle w:val="12"/>
            </w:pPr>
            <w:r>
              <w:t>0.60</w:t>
            </w:r>
          </w:p>
        </w:tc>
        <w:tc>
          <w:tcPr>
            <w:tcW w:w="1134" w:type="dxa"/>
            <w:vAlign w:val="center"/>
          </w:tcPr>
          <w:p w14:paraId="7C084255">
            <w:pPr>
              <w:pStyle w:val="12"/>
            </w:pPr>
          </w:p>
        </w:tc>
        <w:tc>
          <w:tcPr>
            <w:tcW w:w="1134" w:type="dxa"/>
            <w:vAlign w:val="center"/>
          </w:tcPr>
          <w:p w14:paraId="0F79981F">
            <w:pPr>
              <w:pStyle w:val="12"/>
            </w:pPr>
          </w:p>
        </w:tc>
        <w:tc>
          <w:tcPr>
            <w:tcW w:w="1134" w:type="dxa"/>
            <w:vAlign w:val="center"/>
          </w:tcPr>
          <w:p w14:paraId="62A67EAA">
            <w:pPr>
              <w:pStyle w:val="12"/>
            </w:pPr>
          </w:p>
        </w:tc>
        <w:tc>
          <w:tcPr>
            <w:tcW w:w="1134" w:type="dxa"/>
            <w:vAlign w:val="center"/>
          </w:tcPr>
          <w:p w14:paraId="6275F120">
            <w:pPr>
              <w:pStyle w:val="12"/>
            </w:pPr>
          </w:p>
        </w:tc>
        <w:tc>
          <w:tcPr>
            <w:tcW w:w="1134" w:type="dxa"/>
            <w:vAlign w:val="center"/>
          </w:tcPr>
          <w:p w14:paraId="26F418BD">
            <w:pPr>
              <w:pStyle w:val="12"/>
            </w:pPr>
          </w:p>
        </w:tc>
      </w:tr>
      <w:tr w14:paraId="28196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CF4E854">
            <w:pPr>
              <w:pStyle w:val="14"/>
            </w:pPr>
          </w:p>
        </w:tc>
        <w:tc>
          <w:tcPr>
            <w:tcW w:w="907" w:type="dxa"/>
            <w:vAlign w:val="center"/>
          </w:tcPr>
          <w:p w14:paraId="45207B19">
            <w:pPr>
              <w:pStyle w:val="14"/>
            </w:pPr>
          </w:p>
        </w:tc>
        <w:tc>
          <w:tcPr>
            <w:tcW w:w="907" w:type="dxa"/>
            <w:vAlign w:val="center"/>
          </w:tcPr>
          <w:p w14:paraId="54DEE31D">
            <w:pPr>
              <w:pStyle w:val="14"/>
            </w:pPr>
          </w:p>
        </w:tc>
        <w:tc>
          <w:tcPr>
            <w:tcW w:w="3969" w:type="dxa"/>
            <w:vAlign w:val="center"/>
          </w:tcPr>
          <w:p w14:paraId="4BCA635B">
            <w:pPr>
              <w:pStyle w:val="13"/>
            </w:pPr>
            <w:r>
              <w:t>（4）邮电费</w:t>
            </w:r>
          </w:p>
        </w:tc>
        <w:tc>
          <w:tcPr>
            <w:tcW w:w="1134" w:type="dxa"/>
            <w:vAlign w:val="center"/>
          </w:tcPr>
          <w:p w14:paraId="6717F187">
            <w:pPr>
              <w:pStyle w:val="12"/>
            </w:pPr>
            <w:r>
              <w:t>6.00</w:t>
            </w:r>
          </w:p>
        </w:tc>
        <w:tc>
          <w:tcPr>
            <w:tcW w:w="1134" w:type="dxa"/>
            <w:vAlign w:val="center"/>
          </w:tcPr>
          <w:p w14:paraId="22ACA0BA">
            <w:pPr>
              <w:pStyle w:val="12"/>
            </w:pPr>
            <w:r>
              <w:t>6.00</w:t>
            </w:r>
          </w:p>
        </w:tc>
        <w:tc>
          <w:tcPr>
            <w:tcW w:w="1134" w:type="dxa"/>
            <w:vAlign w:val="center"/>
          </w:tcPr>
          <w:p w14:paraId="2A43B4E2">
            <w:pPr>
              <w:pStyle w:val="12"/>
            </w:pPr>
          </w:p>
        </w:tc>
        <w:tc>
          <w:tcPr>
            <w:tcW w:w="1134" w:type="dxa"/>
            <w:vAlign w:val="center"/>
          </w:tcPr>
          <w:p w14:paraId="7E9E9654">
            <w:pPr>
              <w:pStyle w:val="12"/>
            </w:pPr>
          </w:p>
        </w:tc>
        <w:tc>
          <w:tcPr>
            <w:tcW w:w="1134" w:type="dxa"/>
            <w:vAlign w:val="center"/>
          </w:tcPr>
          <w:p w14:paraId="66ADCB0B">
            <w:pPr>
              <w:pStyle w:val="12"/>
            </w:pPr>
          </w:p>
        </w:tc>
        <w:tc>
          <w:tcPr>
            <w:tcW w:w="1134" w:type="dxa"/>
            <w:vAlign w:val="center"/>
          </w:tcPr>
          <w:p w14:paraId="54B0DF74">
            <w:pPr>
              <w:pStyle w:val="12"/>
            </w:pPr>
          </w:p>
        </w:tc>
        <w:tc>
          <w:tcPr>
            <w:tcW w:w="1134" w:type="dxa"/>
            <w:vAlign w:val="center"/>
          </w:tcPr>
          <w:p w14:paraId="0B160452">
            <w:pPr>
              <w:pStyle w:val="12"/>
            </w:pPr>
          </w:p>
        </w:tc>
      </w:tr>
      <w:tr w14:paraId="2357D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CBE06B4">
            <w:pPr>
              <w:pStyle w:val="14"/>
            </w:pPr>
            <w:r>
              <w:t>2050202</w:t>
            </w:r>
          </w:p>
        </w:tc>
        <w:tc>
          <w:tcPr>
            <w:tcW w:w="907" w:type="dxa"/>
            <w:vAlign w:val="center"/>
          </w:tcPr>
          <w:p w14:paraId="4B461427">
            <w:pPr>
              <w:pStyle w:val="14"/>
            </w:pPr>
            <w:r>
              <w:t>30207</w:t>
            </w:r>
          </w:p>
        </w:tc>
        <w:tc>
          <w:tcPr>
            <w:tcW w:w="907" w:type="dxa"/>
            <w:vAlign w:val="center"/>
          </w:tcPr>
          <w:p w14:paraId="125A3EC8">
            <w:pPr>
              <w:pStyle w:val="14"/>
            </w:pPr>
            <w:r>
              <w:t>50502</w:t>
            </w:r>
          </w:p>
        </w:tc>
        <w:tc>
          <w:tcPr>
            <w:tcW w:w="3969" w:type="dxa"/>
            <w:vAlign w:val="center"/>
          </w:tcPr>
          <w:p w14:paraId="4B2AA053">
            <w:pPr>
              <w:pStyle w:val="13"/>
            </w:pPr>
            <w:r>
              <w:t xml:space="preserve">   1）公务移动通讯费用补贴</w:t>
            </w:r>
          </w:p>
        </w:tc>
        <w:tc>
          <w:tcPr>
            <w:tcW w:w="1134" w:type="dxa"/>
            <w:vAlign w:val="center"/>
          </w:tcPr>
          <w:p w14:paraId="259727DB">
            <w:pPr>
              <w:pStyle w:val="12"/>
            </w:pPr>
            <w:r>
              <w:t>6.00</w:t>
            </w:r>
          </w:p>
        </w:tc>
        <w:tc>
          <w:tcPr>
            <w:tcW w:w="1134" w:type="dxa"/>
            <w:vAlign w:val="center"/>
          </w:tcPr>
          <w:p w14:paraId="3B25D07B">
            <w:pPr>
              <w:pStyle w:val="12"/>
            </w:pPr>
            <w:r>
              <w:t>6.00</w:t>
            </w:r>
          </w:p>
        </w:tc>
        <w:tc>
          <w:tcPr>
            <w:tcW w:w="1134" w:type="dxa"/>
            <w:vAlign w:val="center"/>
          </w:tcPr>
          <w:p w14:paraId="588BFB75">
            <w:pPr>
              <w:pStyle w:val="12"/>
            </w:pPr>
          </w:p>
        </w:tc>
        <w:tc>
          <w:tcPr>
            <w:tcW w:w="1134" w:type="dxa"/>
            <w:vAlign w:val="center"/>
          </w:tcPr>
          <w:p w14:paraId="5393AB5A">
            <w:pPr>
              <w:pStyle w:val="12"/>
            </w:pPr>
          </w:p>
        </w:tc>
        <w:tc>
          <w:tcPr>
            <w:tcW w:w="1134" w:type="dxa"/>
            <w:vAlign w:val="center"/>
          </w:tcPr>
          <w:p w14:paraId="78B61839">
            <w:pPr>
              <w:pStyle w:val="12"/>
            </w:pPr>
          </w:p>
        </w:tc>
        <w:tc>
          <w:tcPr>
            <w:tcW w:w="1134" w:type="dxa"/>
            <w:vAlign w:val="center"/>
          </w:tcPr>
          <w:p w14:paraId="779AD175">
            <w:pPr>
              <w:pStyle w:val="12"/>
            </w:pPr>
          </w:p>
        </w:tc>
        <w:tc>
          <w:tcPr>
            <w:tcW w:w="1134" w:type="dxa"/>
            <w:vAlign w:val="center"/>
          </w:tcPr>
          <w:p w14:paraId="5E24338C">
            <w:pPr>
              <w:pStyle w:val="12"/>
            </w:pPr>
          </w:p>
        </w:tc>
      </w:tr>
      <w:tr w14:paraId="672FD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E916E36">
            <w:pPr>
              <w:pStyle w:val="14"/>
            </w:pPr>
          </w:p>
        </w:tc>
        <w:tc>
          <w:tcPr>
            <w:tcW w:w="907" w:type="dxa"/>
            <w:vAlign w:val="center"/>
          </w:tcPr>
          <w:p w14:paraId="1E33C701">
            <w:pPr>
              <w:pStyle w:val="14"/>
            </w:pPr>
            <w:r>
              <w:t>30207</w:t>
            </w:r>
          </w:p>
        </w:tc>
        <w:tc>
          <w:tcPr>
            <w:tcW w:w="907" w:type="dxa"/>
            <w:vAlign w:val="center"/>
          </w:tcPr>
          <w:p w14:paraId="2285A4AC">
            <w:pPr>
              <w:pStyle w:val="14"/>
            </w:pPr>
          </w:p>
        </w:tc>
        <w:tc>
          <w:tcPr>
            <w:tcW w:w="3969" w:type="dxa"/>
            <w:vAlign w:val="center"/>
          </w:tcPr>
          <w:p w14:paraId="7822114E">
            <w:pPr>
              <w:pStyle w:val="13"/>
            </w:pPr>
            <w:r>
              <w:t xml:space="preserve">   2）其他邮电费</w:t>
            </w:r>
          </w:p>
        </w:tc>
        <w:tc>
          <w:tcPr>
            <w:tcW w:w="1134" w:type="dxa"/>
            <w:vAlign w:val="center"/>
          </w:tcPr>
          <w:p w14:paraId="07F936B9">
            <w:pPr>
              <w:pStyle w:val="12"/>
            </w:pPr>
          </w:p>
        </w:tc>
        <w:tc>
          <w:tcPr>
            <w:tcW w:w="1134" w:type="dxa"/>
            <w:vAlign w:val="center"/>
          </w:tcPr>
          <w:p w14:paraId="21D413F6">
            <w:pPr>
              <w:pStyle w:val="12"/>
            </w:pPr>
          </w:p>
        </w:tc>
        <w:tc>
          <w:tcPr>
            <w:tcW w:w="1134" w:type="dxa"/>
            <w:vAlign w:val="center"/>
          </w:tcPr>
          <w:p w14:paraId="50E2C7EB">
            <w:pPr>
              <w:pStyle w:val="12"/>
            </w:pPr>
          </w:p>
        </w:tc>
        <w:tc>
          <w:tcPr>
            <w:tcW w:w="1134" w:type="dxa"/>
            <w:vAlign w:val="center"/>
          </w:tcPr>
          <w:p w14:paraId="5B37517C">
            <w:pPr>
              <w:pStyle w:val="12"/>
            </w:pPr>
          </w:p>
        </w:tc>
        <w:tc>
          <w:tcPr>
            <w:tcW w:w="1134" w:type="dxa"/>
            <w:vAlign w:val="center"/>
          </w:tcPr>
          <w:p w14:paraId="303F0E38">
            <w:pPr>
              <w:pStyle w:val="12"/>
            </w:pPr>
          </w:p>
        </w:tc>
        <w:tc>
          <w:tcPr>
            <w:tcW w:w="1134" w:type="dxa"/>
            <w:vAlign w:val="center"/>
          </w:tcPr>
          <w:p w14:paraId="49CCA489">
            <w:pPr>
              <w:pStyle w:val="12"/>
            </w:pPr>
          </w:p>
        </w:tc>
        <w:tc>
          <w:tcPr>
            <w:tcW w:w="1134" w:type="dxa"/>
            <w:vAlign w:val="center"/>
          </w:tcPr>
          <w:p w14:paraId="5AE0A4E1">
            <w:pPr>
              <w:pStyle w:val="12"/>
            </w:pPr>
          </w:p>
        </w:tc>
      </w:tr>
      <w:tr w14:paraId="2B6B9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DEABFCF">
            <w:pPr>
              <w:pStyle w:val="14"/>
            </w:pPr>
          </w:p>
        </w:tc>
        <w:tc>
          <w:tcPr>
            <w:tcW w:w="907" w:type="dxa"/>
            <w:vAlign w:val="center"/>
          </w:tcPr>
          <w:p w14:paraId="31492F4D">
            <w:pPr>
              <w:pStyle w:val="14"/>
            </w:pPr>
            <w:r>
              <w:t>30208</w:t>
            </w:r>
          </w:p>
        </w:tc>
        <w:tc>
          <w:tcPr>
            <w:tcW w:w="907" w:type="dxa"/>
            <w:vAlign w:val="center"/>
          </w:tcPr>
          <w:p w14:paraId="437FF262">
            <w:pPr>
              <w:pStyle w:val="14"/>
            </w:pPr>
          </w:p>
        </w:tc>
        <w:tc>
          <w:tcPr>
            <w:tcW w:w="3969" w:type="dxa"/>
            <w:vAlign w:val="center"/>
          </w:tcPr>
          <w:p w14:paraId="04FD8D0E">
            <w:pPr>
              <w:pStyle w:val="13"/>
            </w:pPr>
            <w:r>
              <w:t>（5）办公取暖费</w:t>
            </w:r>
          </w:p>
        </w:tc>
        <w:tc>
          <w:tcPr>
            <w:tcW w:w="1134" w:type="dxa"/>
            <w:vAlign w:val="center"/>
          </w:tcPr>
          <w:p w14:paraId="2D8E6C65">
            <w:pPr>
              <w:pStyle w:val="12"/>
            </w:pPr>
          </w:p>
        </w:tc>
        <w:tc>
          <w:tcPr>
            <w:tcW w:w="1134" w:type="dxa"/>
            <w:vAlign w:val="center"/>
          </w:tcPr>
          <w:p w14:paraId="6AD834DF">
            <w:pPr>
              <w:pStyle w:val="12"/>
            </w:pPr>
          </w:p>
        </w:tc>
        <w:tc>
          <w:tcPr>
            <w:tcW w:w="1134" w:type="dxa"/>
            <w:vAlign w:val="center"/>
          </w:tcPr>
          <w:p w14:paraId="2DB91D06">
            <w:pPr>
              <w:pStyle w:val="12"/>
            </w:pPr>
          </w:p>
        </w:tc>
        <w:tc>
          <w:tcPr>
            <w:tcW w:w="1134" w:type="dxa"/>
            <w:vAlign w:val="center"/>
          </w:tcPr>
          <w:p w14:paraId="416972D0">
            <w:pPr>
              <w:pStyle w:val="12"/>
            </w:pPr>
          </w:p>
        </w:tc>
        <w:tc>
          <w:tcPr>
            <w:tcW w:w="1134" w:type="dxa"/>
            <w:vAlign w:val="center"/>
          </w:tcPr>
          <w:p w14:paraId="09132514">
            <w:pPr>
              <w:pStyle w:val="12"/>
            </w:pPr>
          </w:p>
        </w:tc>
        <w:tc>
          <w:tcPr>
            <w:tcW w:w="1134" w:type="dxa"/>
            <w:vAlign w:val="center"/>
          </w:tcPr>
          <w:p w14:paraId="5AF4F66C">
            <w:pPr>
              <w:pStyle w:val="12"/>
            </w:pPr>
          </w:p>
        </w:tc>
        <w:tc>
          <w:tcPr>
            <w:tcW w:w="1134" w:type="dxa"/>
            <w:vAlign w:val="center"/>
          </w:tcPr>
          <w:p w14:paraId="64958FA4">
            <w:pPr>
              <w:pStyle w:val="12"/>
            </w:pPr>
          </w:p>
        </w:tc>
      </w:tr>
      <w:tr w14:paraId="0EAA68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868945E">
            <w:pPr>
              <w:pStyle w:val="14"/>
            </w:pPr>
          </w:p>
        </w:tc>
        <w:tc>
          <w:tcPr>
            <w:tcW w:w="907" w:type="dxa"/>
            <w:vAlign w:val="center"/>
          </w:tcPr>
          <w:p w14:paraId="7D611BCC">
            <w:pPr>
              <w:pStyle w:val="14"/>
            </w:pPr>
            <w:r>
              <w:t>30209</w:t>
            </w:r>
          </w:p>
        </w:tc>
        <w:tc>
          <w:tcPr>
            <w:tcW w:w="907" w:type="dxa"/>
            <w:vAlign w:val="center"/>
          </w:tcPr>
          <w:p w14:paraId="64941F1D">
            <w:pPr>
              <w:pStyle w:val="14"/>
            </w:pPr>
          </w:p>
        </w:tc>
        <w:tc>
          <w:tcPr>
            <w:tcW w:w="3969" w:type="dxa"/>
            <w:vAlign w:val="center"/>
          </w:tcPr>
          <w:p w14:paraId="364834B2">
            <w:pPr>
              <w:pStyle w:val="13"/>
            </w:pPr>
            <w:r>
              <w:t>（6）物业管理费</w:t>
            </w:r>
          </w:p>
        </w:tc>
        <w:tc>
          <w:tcPr>
            <w:tcW w:w="1134" w:type="dxa"/>
            <w:vAlign w:val="center"/>
          </w:tcPr>
          <w:p w14:paraId="58A11E25">
            <w:pPr>
              <w:pStyle w:val="12"/>
            </w:pPr>
          </w:p>
        </w:tc>
        <w:tc>
          <w:tcPr>
            <w:tcW w:w="1134" w:type="dxa"/>
            <w:vAlign w:val="center"/>
          </w:tcPr>
          <w:p w14:paraId="1668471B">
            <w:pPr>
              <w:pStyle w:val="12"/>
            </w:pPr>
          </w:p>
        </w:tc>
        <w:tc>
          <w:tcPr>
            <w:tcW w:w="1134" w:type="dxa"/>
            <w:vAlign w:val="center"/>
          </w:tcPr>
          <w:p w14:paraId="6E44BBE1">
            <w:pPr>
              <w:pStyle w:val="12"/>
            </w:pPr>
          </w:p>
        </w:tc>
        <w:tc>
          <w:tcPr>
            <w:tcW w:w="1134" w:type="dxa"/>
            <w:vAlign w:val="center"/>
          </w:tcPr>
          <w:p w14:paraId="5A1613A6">
            <w:pPr>
              <w:pStyle w:val="12"/>
            </w:pPr>
          </w:p>
        </w:tc>
        <w:tc>
          <w:tcPr>
            <w:tcW w:w="1134" w:type="dxa"/>
            <w:vAlign w:val="center"/>
          </w:tcPr>
          <w:p w14:paraId="0B1F1C95">
            <w:pPr>
              <w:pStyle w:val="12"/>
            </w:pPr>
          </w:p>
        </w:tc>
        <w:tc>
          <w:tcPr>
            <w:tcW w:w="1134" w:type="dxa"/>
            <w:vAlign w:val="center"/>
          </w:tcPr>
          <w:p w14:paraId="456699BC">
            <w:pPr>
              <w:pStyle w:val="12"/>
            </w:pPr>
          </w:p>
        </w:tc>
        <w:tc>
          <w:tcPr>
            <w:tcW w:w="1134" w:type="dxa"/>
            <w:vAlign w:val="center"/>
          </w:tcPr>
          <w:p w14:paraId="04EDFBBC">
            <w:pPr>
              <w:pStyle w:val="12"/>
            </w:pPr>
          </w:p>
        </w:tc>
      </w:tr>
      <w:tr w14:paraId="565198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2ADBD02">
            <w:pPr>
              <w:pStyle w:val="14"/>
            </w:pPr>
            <w:r>
              <w:t>2050202</w:t>
            </w:r>
          </w:p>
        </w:tc>
        <w:tc>
          <w:tcPr>
            <w:tcW w:w="907" w:type="dxa"/>
            <w:vAlign w:val="center"/>
          </w:tcPr>
          <w:p w14:paraId="5010A422">
            <w:pPr>
              <w:pStyle w:val="14"/>
            </w:pPr>
            <w:r>
              <w:t>30211</w:t>
            </w:r>
          </w:p>
        </w:tc>
        <w:tc>
          <w:tcPr>
            <w:tcW w:w="907" w:type="dxa"/>
            <w:vAlign w:val="center"/>
          </w:tcPr>
          <w:p w14:paraId="6B1DDD16">
            <w:pPr>
              <w:pStyle w:val="14"/>
            </w:pPr>
            <w:r>
              <w:t>50502</w:t>
            </w:r>
          </w:p>
        </w:tc>
        <w:tc>
          <w:tcPr>
            <w:tcW w:w="3969" w:type="dxa"/>
            <w:vAlign w:val="center"/>
          </w:tcPr>
          <w:p w14:paraId="49CEA280">
            <w:pPr>
              <w:pStyle w:val="13"/>
            </w:pPr>
            <w:r>
              <w:t>（7）差旅费</w:t>
            </w:r>
          </w:p>
        </w:tc>
        <w:tc>
          <w:tcPr>
            <w:tcW w:w="1134" w:type="dxa"/>
            <w:vAlign w:val="center"/>
          </w:tcPr>
          <w:p w14:paraId="5F95BF72">
            <w:pPr>
              <w:pStyle w:val="12"/>
            </w:pPr>
            <w:r>
              <w:t>0.40</w:t>
            </w:r>
          </w:p>
        </w:tc>
        <w:tc>
          <w:tcPr>
            <w:tcW w:w="1134" w:type="dxa"/>
            <w:vAlign w:val="center"/>
          </w:tcPr>
          <w:p w14:paraId="0569E735">
            <w:pPr>
              <w:pStyle w:val="12"/>
            </w:pPr>
            <w:r>
              <w:t>0.40</w:t>
            </w:r>
          </w:p>
        </w:tc>
        <w:tc>
          <w:tcPr>
            <w:tcW w:w="1134" w:type="dxa"/>
            <w:vAlign w:val="center"/>
          </w:tcPr>
          <w:p w14:paraId="153BB460">
            <w:pPr>
              <w:pStyle w:val="12"/>
            </w:pPr>
          </w:p>
        </w:tc>
        <w:tc>
          <w:tcPr>
            <w:tcW w:w="1134" w:type="dxa"/>
            <w:vAlign w:val="center"/>
          </w:tcPr>
          <w:p w14:paraId="21B659B5">
            <w:pPr>
              <w:pStyle w:val="12"/>
            </w:pPr>
          </w:p>
        </w:tc>
        <w:tc>
          <w:tcPr>
            <w:tcW w:w="1134" w:type="dxa"/>
            <w:vAlign w:val="center"/>
          </w:tcPr>
          <w:p w14:paraId="3A1C9767">
            <w:pPr>
              <w:pStyle w:val="12"/>
            </w:pPr>
          </w:p>
        </w:tc>
        <w:tc>
          <w:tcPr>
            <w:tcW w:w="1134" w:type="dxa"/>
            <w:vAlign w:val="center"/>
          </w:tcPr>
          <w:p w14:paraId="585C88E0">
            <w:pPr>
              <w:pStyle w:val="12"/>
            </w:pPr>
          </w:p>
        </w:tc>
        <w:tc>
          <w:tcPr>
            <w:tcW w:w="1134" w:type="dxa"/>
            <w:vAlign w:val="center"/>
          </w:tcPr>
          <w:p w14:paraId="1E3645ED">
            <w:pPr>
              <w:pStyle w:val="12"/>
            </w:pPr>
          </w:p>
        </w:tc>
      </w:tr>
      <w:tr w14:paraId="00429E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4FD0BF4">
            <w:pPr>
              <w:pStyle w:val="14"/>
            </w:pPr>
            <w:r>
              <w:t>2050202</w:t>
            </w:r>
          </w:p>
        </w:tc>
        <w:tc>
          <w:tcPr>
            <w:tcW w:w="907" w:type="dxa"/>
            <w:vAlign w:val="center"/>
          </w:tcPr>
          <w:p w14:paraId="576D63EC">
            <w:pPr>
              <w:pStyle w:val="14"/>
            </w:pPr>
            <w:r>
              <w:t>30213</w:t>
            </w:r>
          </w:p>
        </w:tc>
        <w:tc>
          <w:tcPr>
            <w:tcW w:w="907" w:type="dxa"/>
            <w:vAlign w:val="center"/>
          </w:tcPr>
          <w:p w14:paraId="0FC73C71">
            <w:pPr>
              <w:pStyle w:val="14"/>
            </w:pPr>
            <w:r>
              <w:t>50502</w:t>
            </w:r>
          </w:p>
        </w:tc>
        <w:tc>
          <w:tcPr>
            <w:tcW w:w="3969" w:type="dxa"/>
            <w:vAlign w:val="center"/>
          </w:tcPr>
          <w:p w14:paraId="62DBE6F7">
            <w:pPr>
              <w:pStyle w:val="13"/>
            </w:pPr>
            <w:r>
              <w:t>（8）维修（护）费</w:t>
            </w:r>
          </w:p>
        </w:tc>
        <w:tc>
          <w:tcPr>
            <w:tcW w:w="1134" w:type="dxa"/>
            <w:vAlign w:val="center"/>
          </w:tcPr>
          <w:p w14:paraId="741D2230">
            <w:pPr>
              <w:pStyle w:val="12"/>
            </w:pPr>
            <w:r>
              <w:t>0.80</w:t>
            </w:r>
          </w:p>
        </w:tc>
        <w:tc>
          <w:tcPr>
            <w:tcW w:w="1134" w:type="dxa"/>
            <w:vAlign w:val="center"/>
          </w:tcPr>
          <w:p w14:paraId="72C50DAB">
            <w:pPr>
              <w:pStyle w:val="12"/>
            </w:pPr>
            <w:r>
              <w:t>0.80</w:t>
            </w:r>
          </w:p>
        </w:tc>
        <w:tc>
          <w:tcPr>
            <w:tcW w:w="1134" w:type="dxa"/>
            <w:vAlign w:val="center"/>
          </w:tcPr>
          <w:p w14:paraId="3A0EC7C3">
            <w:pPr>
              <w:pStyle w:val="12"/>
            </w:pPr>
          </w:p>
        </w:tc>
        <w:tc>
          <w:tcPr>
            <w:tcW w:w="1134" w:type="dxa"/>
            <w:vAlign w:val="center"/>
          </w:tcPr>
          <w:p w14:paraId="2A83625D">
            <w:pPr>
              <w:pStyle w:val="12"/>
            </w:pPr>
          </w:p>
        </w:tc>
        <w:tc>
          <w:tcPr>
            <w:tcW w:w="1134" w:type="dxa"/>
            <w:vAlign w:val="center"/>
          </w:tcPr>
          <w:p w14:paraId="225153CF">
            <w:pPr>
              <w:pStyle w:val="12"/>
            </w:pPr>
          </w:p>
        </w:tc>
        <w:tc>
          <w:tcPr>
            <w:tcW w:w="1134" w:type="dxa"/>
            <w:vAlign w:val="center"/>
          </w:tcPr>
          <w:p w14:paraId="6E8225B0">
            <w:pPr>
              <w:pStyle w:val="12"/>
            </w:pPr>
          </w:p>
        </w:tc>
        <w:tc>
          <w:tcPr>
            <w:tcW w:w="1134" w:type="dxa"/>
            <w:vAlign w:val="center"/>
          </w:tcPr>
          <w:p w14:paraId="7F787322">
            <w:pPr>
              <w:pStyle w:val="12"/>
            </w:pPr>
          </w:p>
        </w:tc>
      </w:tr>
      <w:tr w14:paraId="34010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25D36F5">
            <w:pPr>
              <w:pStyle w:val="14"/>
            </w:pPr>
          </w:p>
        </w:tc>
        <w:tc>
          <w:tcPr>
            <w:tcW w:w="907" w:type="dxa"/>
            <w:vAlign w:val="center"/>
          </w:tcPr>
          <w:p w14:paraId="429BFE38">
            <w:pPr>
              <w:pStyle w:val="14"/>
            </w:pPr>
            <w:r>
              <w:t>30215</w:t>
            </w:r>
          </w:p>
        </w:tc>
        <w:tc>
          <w:tcPr>
            <w:tcW w:w="907" w:type="dxa"/>
            <w:vAlign w:val="center"/>
          </w:tcPr>
          <w:p w14:paraId="40AD6578">
            <w:pPr>
              <w:pStyle w:val="14"/>
            </w:pPr>
          </w:p>
        </w:tc>
        <w:tc>
          <w:tcPr>
            <w:tcW w:w="3969" w:type="dxa"/>
            <w:vAlign w:val="center"/>
          </w:tcPr>
          <w:p w14:paraId="759D3BA2">
            <w:pPr>
              <w:pStyle w:val="13"/>
            </w:pPr>
            <w:r>
              <w:t>（9）会议费</w:t>
            </w:r>
          </w:p>
        </w:tc>
        <w:tc>
          <w:tcPr>
            <w:tcW w:w="1134" w:type="dxa"/>
            <w:vAlign w:val="center"/>
          </w:tcPr>
          <w:p w14:paraId="16E7F188">
            <w:pPr>
              <w:pStyle w:val="12"/>
            </w:pPr>
          </w:p>
        </w:tc>
        <w:tc>
          <w:tcPr>
            <w:tcW w:w="1134" w:type="dxa"/>
            <w:vAlign w:val="center"/>
          </w:tcPr>
          <w:p w14:paraId="3F2A2AA3">
            <w:pPr>
              <w:pStyle w:val="12"/>
            </w:pPr>
          </w:p>
        </w:tc>
        <w:tc>
          <w:tcPr>
            <w:tcW w:w="1134" w:type="dxa"/>
            <w:vAlign w:val="center"/>
          </w:tcPr>
          <w:p w14:paraId="141907FA">
            <w:pPr>
              <w:pStyle w:val="12"/>
            </w:pPr>
          </w:p>
        </w:tc>
        <w:tc>
          <w:tcPr>
            <w:tcW w:w="1134" w:type="dxa"/>
            <w:vAlign w:val="center"/>
          </w:tcPr>
          <w:p w14:paraId="20EA5D3B">
            <w:pPr>
              <w:pStyle w:val="12"/>
            </w:pPr>
          </w:p>
        </w:tc>
        <w:tc>
          <w:tcPr>
            <w:tcW w:w="1134" w:type="dxa"/>
            <w:vAlign w:val="center"/>
          </w:tcPr>
          <w:p w14:paraId="27F516D9">
            <w:pPr>
              <w:pStyle w:val="12"/>
            </w:pPr>
          </w:p>
        </w:tc>
        <w:tc>
          <w:tcPr>
            <w:tcW w:w="1134" w:type="dxa"/>
            <w:vAlign w:val="center"/>
          </w:tcPr>
          <w:p w14:paraId="4CFB62A7">
            <w:pPr>
              <w:pStyle w:val="12"/>
            </w:pPr>
          </w:p>
        </w:tc>
        <w:tc>
          <w:tcPr>
            <w:tcW w:w="1134" w:type="dxa"/>
            <w:vAlign w:val="center"/>
          </w:tcPr>
          <w:p w14:paraId="72439849">
            <w:pPr>
              <w:pStyle w:val="12"/>
            </w:pPr>
          </w:p>
        </w:tc>
      </w:tr>
      <w:tr w14:paraId="57F67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23E9D6C">
            <w:pPr>
              <w:pStyle w:val="14"/>
            </w:pPr>
          </w:p>
        </w:tc>
        <w:tc>
          <w:tcPr>
            <w:tcW w:w="907" w:type="dxa"/>
            <w:vAlign w:val="center"/>
          </w:tcPr>
          <w:p w14:paraId="110E0C51">
            <w:pPr>
              <w:pStyle w:val="14"/>
            </w:pPr>
            <w:r>
              <w:t>31002</w:t>
            </w:r>
          </w:p>
        </w:tc>
        <w:tc>
          <w:tcPr>
            <w:tcW w:w="907" w:type="dxa"/>
            <w:vAlign w:val="center"/>
          </w:tcPr>
          <w:p w14:paraId="387D045D">
            <w:pPr>
              <w:pStyle w:val="14"/>
            </w:pPr>
          </w:p>
        </w:tc>
        <w:tc>
          <w:tcPr>
            <w:tcW w:w="3969" w:type="dxa"/>
            <w:vAlign w:val="center"/>
          </w:tcPr>
          <w:p w14:paraId="51AF960F">
            <w:pPr>
              <w:pStyle w:val="13"/>
            </w:pPr>
            <w:r>
              <w:t>（10）办公设备购置费</w:t>
            </w:r>
          </w:p>
        </w:tc>
        <w:tc>
          <w:tcPr>
            <w:tcW w:w="1134" w:type="dxa"/>
            <w:vAlign w:val="center"/>
          </w:tcPr>
          <w:p w14:paraId="38765139">
            <w:pPr>
              <w:pStyle w:val="12"/>
            </w:pPr>
          </w:p>
        </w:tc>
        <w:tc>
          <w:tcPr>
            <w:tcW w:w="1134" w:type="dxa"/>
            <w:vAlign w:val="center"/>
          </w:tcPr>
          <w:p w14:paraId="28A0BCC5">
            <w:pPr>
              <w:pStyle w:val="12"/>
            </w:pPr>
          </w:p>
        </w:tc>
        <w:tc>
          <w:tcPr>
            <w:tcW w:w="1134" w:type="dxa"/>
            <w:vAlign w:val="center"/>
          </w:tcPr>
          <w:p w14:paraId="481642DC">
            <w:pPr>
              <w:pStyle w:val="12"/>
            </w:pPr>
          </w:p>
        </w:tc>
        <w:tc>
          <w:tcPr>
            <w:tcW w:w="1134" w:type="dxa"/>
            <w:vAlign w:val="center"/>
          </w:tcPr>
          <w:p w14:paraId="1ABF79B4">
            <w:pPr>
              <w:pStyle w:val="12"/>
            </w:pPr>
          </w:p>
        </w:tc>
        <w:tc>
          <w:tcPr>
            <w:tcW w:w="1134" w:type="dxa"/>
            <w:vAlign w:val="center"/>
          </w:tcPr>
          <w:p w14:paraId="693958B1">
            <w:pPr>
              <w:pStyle w:val="12"/>
            </w:pPr>
          </w:p>
        </w:tc>
        <w:tc>
          <w:tcPr>
            <w:tcW w:w="1134" w:type="dxa"/>
            <w:vAlign w:val="center"/>
          </w:tcPr>
          <w:p w14:paraId="062D2736">
            <w:pPr>
              <w:pStyle w:val="12"/>
            </w:pPr>
          </w:p>
        </w:tc>
        <w:tc>
          <w:tcPr>
            <w:tcW w:w="1134" w:type="dxa"/>
            <w:vAlign w:val="center"/>
          </w:tcPr>
          <w:p w14:paraId="04918009">
            <w:pPr>
              <w:pStyle w:val="12"/>
            </w:pPr>
          </w:p>
        </w:tc>
      </w:tr>
      <w:tr w14:paraId="7483A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1F55436">
            <w:pPr>
              <w:pStyle w:val="14"/>
            </w:pPr>
          </w:p>
        </w:tc>
        <w:tc>
          <w:tcPr>
            <w:tcW w:w="907" w:type="dxa"/>
            <w:vAlign w:val="center"/>
          </w:tcPr>
          <w:p w14:paraId="64605235">
            <w:pPr>
              <w:pStyle w:val="14"/>
            </w:pPr>
          </w:p>
        </w:tc>
        <w:tc>
          <w:tcPr>
            <w:tcW w:w="907" w:type="dxa"/>
            <w:vAlign w:val="center"/>
          </w:tcPr>
          <w:p w14:paraId="31EFA5F6">
            <w:pPr>
              <w:pStyle w:val="14"/>
            </w:pPr>
          </w:p>
        </w:tc>
        <w:tc>
          <w:tcPr>
            <w:tcW w:w="3969" w:type="dxa"/>
            <w:vAlign w:val="center"/>
          </w:tcPr>
          <w:p w14:paraId="02C58DEE">
            <w:pPr>
              <w:pStyle w:val="13"/>
            </w:pPr>
            <w:r>
              <w:t>（11）因公出国（境）费用</w:t>
            </w:r>
          </w:p>
        </w:tc>
        <w:tc>
          <w:tcPr>
            <w:tcW w:w="1134" w:type="dxa"/>
            <w:vAlign w:val="center"/>
          </w:tcPr>
          <w:p w14:paraId="149A3B91">
            <w:pPr>
              <w:pStyle w:val="12"/>
            </w:pPr>
          </w:p>
        </w:tc>
        <w:tc>
          <w:tcPr>
            <w:tcW w:w="1134" w:type="dxa"/>
            <w:vAlign w:val="center"/>
          </w:tcPr>
          <w:p w14:paraId="277B3366">
            <w:pPr>
              <w:pStyle w:val="12"/>
            </w:pPr>
          </w:p>
        </w:tc>
        <w:tc>
          <w:tcPr>
            <w:tcW w:w="1134" w:type="dxa"/>
            <w:vAlign w:val="center"/>
          </w:tcPr>
          <w:p w14:paraId="0817675C">
            <w:pPr>
              <w:pStyle w:val="12"/>
            </w:pPr>
          </w:p>
        </w:tc>
        <w:tc>
          <w:tcPr>
            <w:tcW w:w="1134" w:type="dxa"/>
            <w:vAlign w:val="center"/>
          </w:tcPr>
          <w:p w14:paraId="21A0C808">
            <w:pPr>
              <w:pStyle w:val="12"/>
            </w:pPr>
          </w:p>
        </w:tc>
        <w:tc>
          <w:tcPr>
            <w:tcW w:w="1134" w:type="dxa"/>
            <w:vAlign w:val="center"/>
          </w:tcPr>
          <w:p w14:paraId="26657870">
            <w:pPr>
              <w:pStyle w:val="12"/>
            </w:pPr>
          </w:p>
        </w:tc>
        <w:tc>
          <w:tcPr>
            <w:tcW w:w="1134" w:type="dxa"/>
            <w:vAlign w:val="center"/>
          </w:tcPr>
          <w:p w14:paraId="77D7B1AB">
            <w:pPr>
              <w:pStyle w:val="12"/>
            </w:pPr>
          </w:p>
        </w:tc>
        <w:tc>
          <w:tcPr>
            <w:tcW w:w="1134" w:type="dxa"/>
            <w:vAlign w:val="center"/>
          </w:tcPr>
          <w:p w14:paraId="50B30F36">
            <w:pPr>
              <w:pStyle w:val="12"/>
            </w:pPr>
          </w:p>
        </w:tc>
      </w:tr>
      <w:tr w14:paraId="66701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C304A03">
            <w:pPr>
              <w:pStyle w:val="14"/>
            </w:pPr>
          </w:p>
        </w:tc>
        <w:tc>
          <w:tcPr>
            <w:tcW w:w="907" w:type="dxa"/>
            <w:vAlign w:val="center"/>
          </w:tcPr>
          <w:p w14:paraId="118D2723">
            <w:pPr>
              <w:pStyle w:val="14"/>
            </w:pPr>
            <w:r>
              <w:t>3021201</w:t>
            </w:r>
          </w:p>
        </w:tc>
        <w:tc>
          <w:tcPr>
            <w:tcW w:w="907" w:type="dxa"/>
            <w:vAlign w:val="center"/>
          </w:tcPr>
          <w:p w14:paraId="10A4E5F6">
            <w:pPr>
              <w:pStyle w:val="14"/>
            </w:pPr>
          </w:p>
        </w:tc>
        <w:tc>
          <w:tcPr>
            <w:tcW w:w="3969" w:type="dxa"/>
            <w:vAlign w:val="center"/>
          </w:tcPr>
          <w:p w14:paraId="6CBD14CD">
            <w:pPr>
              <w:pStyle w:val="13"/>
            </w:pPr>
            <w:r>
              <w:t xml:space="preserve">   1）教学科研人员因公出国（境）费</w:t>
            </w:r>
          </w:p>
        </w:tc>
        <w:tc>
          <w:tcPr>
            <w:tcW w:w="1134" w:type="dxa"/>
            <w:vAlign w:val="center"/>
          </w:tcPr>
          <w:p w14:paraId="57982C2D">
            <w:pPr>
              <w:pStyle w:val="12"/>
            </w:pPr>
          </w:p>
        </w:tc>
        <w:tc>
          <w:tcPr>
            <w:tcW w:w="1134" w:type="dxa"/>
            <w:vAlign w:val="center"/>
          </w:tcPr>
          <w:p w14:paraId="77CAF247">
            <w:pPr>
              <w:pStyle w:val="12"/>
            </w:pPr>
          </w:p>
        </w:tc>
        <w:tc>
          <w:tcPr>
            <w:tcW w:w="1134" w:type="dxa"/>
            <w:vAlign w:val="center"/>
          </w:tcPr>
          <w:p w14:paraId="6D471F40">
            <w:pPr>
              <w:pStyle w:val="12"/>
            </w:pPr>
          </w:p>
        </w:tc>
        <w:tc>
          <w:tcPr>
            <w:tcW w:w="1134" w:type="dxa"/>
            <w:vAlign w:val="center"/>
          </w:tcPr>
          <w:p w14:paraId="7ADBF732">
            <w:pPr>
              <w:pStyle w:val="12"/>
            </w:pPr>
          </w:p>
        </w:tc>
        <w:tc>
          <w:tcPr>
            <w:tcW w:w="1134" w:type="dxa"/>
            <w:vAlign w:val="center"/>
          </w:tcPr>
          <w:p w14:paraId="75372E26">
            <w:pPr>
              <w:pStyle w:val="12"/>
            </w:pPr>
          </w:p>
        </w:tc>
        <w:tc>
          <w:tcPr>
            <w:tcW w:w="1134" w:type="dxa"/>
            <w:vAlign w:val="center"/>
          </w:tcPr>
          <w:p w14:paraId="5FD726C7">
            <w:pPr>
              <w:pStyle w:val="12"/>
            </w:pPr>
          </w:p>
        </w:tc>
        <w:tc>
          <w:tcPr>
            <w:tcW w:w="1134" w:type="dxa"/>
            <w:vAlign w:val="center"/>
          </w:tcPr>
          <w:p w14:paraId="322A4536">
            <w:pPr>
              <w:pStyle w:val="12"/>
            </w:pPr>
          </w:p>
        </w:tc>
      </w:tr>
      <w:tr w14:paraId="0EE3B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2069FB2">
            <w:pPr>
              <w:pStyle w:val="14"/>
            </w:pPr>
          </w:p>
        </w:tc>
        <w:tc>
          <w:tcPr>
            <w:tcW w:w="907" w:type="dxa"/>
            <w:vAlign w:val="center"/>
          </w:tcPr>
          <w:p w14:paraId="0564CF8A">
            <w:pPr>
              <w:pStyle w:val="14"/>
            </w:pPr>
            <w:r>
              <w:t>3021202</w:t>
            </w:r>
          </w:p>
        </w:tc>
        <w:tc>
          <w:tcPr>
            <w:tcW w:w="907" w:type="dxa"/>
            <w:vAlign w:val="center"/>
          </w:tcPr>
          <w:p w14:paraId="369FA132">
            <w:pPr>
              <w:pStyle w:val="14"/>
            </w:pPr>
          </w:p>
        </w:tc>
        <w:tc>
          <w:tcPr>
            <w:tcW w:w="3969" w:type="dxa"/>
            <w:vAlign w:val="center"/>
          </w:tcPr>
          <w:p w14:paraId="0122BFDA">
            <w:pPr>
              <w:pStyle w:val="13"/>
            </w:pPr>
            <w:r>
              <w:t xml:space="preserve">   2）其他因公出国（境）费</w:t>
            </w:r>
          </w:p>
        </w:tc>
        <w:tc>
          <w:tcPr>
            <w:tcW w:w="1134" w:type="dxa"/>
            <w:vAlign w:val="center"/>
          </w:tcPr>
          <w:p w14:paraId="2ACE923C">
            <w:pPr>
              <w:pStyle w:val="12"/>
            </w:pPr>
          </w:p>
        </w:tc>
        <w:tc>
          <w:tcPr>
            <w:tcW w:w="1134" w:type="dxa"/>
            <w:vAlign w:val="center"/>
          </w:tcPr>
          <w:p w14:paraId="74F833A8">
            <w:pPr>
              <w:pStyle w:val="12"/>
            </w:pPr>
          </w:p>
        </w:tc>
        <w:tc>
          <w:tcPr>
            <w:tcW w:w="1134" w:type="dxa"/>
            <w:vAlign w:val="center"/>
          </w:tcPr>
          <w:p w14:paraId="498E1DF9">
            <w:pPr>
              <w:pStyle w:val="12"/>
            </w:pPr>
          </w:p>
        </w:tc>
        <w:tc>
          <w:tcPr>
            <w:tcW w:w="1134" w:type="dxa"/>
            <w:vAlign w:val="center"/>
          </w:tcPr>
          <w:p w14:paraId="1D639614">
            <w:pPr>
              <w:pStyle w:val="12"/>
            </w:pPr>
          </w:p>
        </w:tc>
        <w:tc>
          <w:tcPr>
            <w:tcW w:w="1134" w:type="dxa"/>
            <w:vAlign w:val="center"/>
          </w:tcPr>
          <w:p w14:paraId="60D0B90A">
            <w:pPr>
              <w:pStyle w:val="12"/>
            </w:pPr>
          </w:p>
        </w:tc>
        <w:tc>
          <w:tcPr>
            <w:tcW w:w="1134" w:type="dxa"/>
            <w:vAlign w:val="center"/>
          </w:tcPr>
          <w:p w14:paraId="07C19D37">
            <w:pPr>
              <w:pStyle w:val="12"/>
            </w:pPr>
          </w:p>
        </w:tc>
        <w:tc>
          <w:tcPr>
            <w:tcW w:w="1134" w:type="dxa"/>
            <w:vAlign w:val="center"/>
          </w:tcPr>
          <w:p w14:paraId="20CDD832">
            <w:pPr>
              <w:pStyle w:val="12"/>
            </w:pPr>
          </w:p>
        </w:tc>
      </w:tr>
      <w:tr w14:paraId="25F62EBB">
        <w:tblPrEx>
          <w:tblCellMar>
            <w:top w:w="0" w:type="dxa"/>
            <w:left w:w="108" w:type="dxa"/>
            <w:bottom w:w="0" w:type="dxa"/>
            <w:right w:w="108" w:type="dxa"/>
          </w:tblCellMar>
        </w:tblPrEx>
        <w:trPr>
          <w:trHeight w:val="227" w:hRule="atLeast"/>
          <w:jc w:val="center"/>
        </w:trPr>
        <w:tc>
          <w:tcPr>
            <w:tcW w:w="907" w:type="dxa"/>
            <w:vAlign w:val="center"/>
          </w:tcPr>
          <w:p w14:paraId="2AB14DCF">
            <w:pPr>
              <w:pStyle w:val="14"/>
            </w:pPr>
          </w:p>
        </w:tc>
        <w:tc>
          <w:tcPr>
            <w:tcW w:w="907" w:type="dxa"/>
            <w:vAlign w:val="center"/>
          </w:tcPr>
          <w:p w14:paraId="2CC8DCE1">
            <w:pPr>
              <w:pStyle w:val="14"/>
            </w:pPr>
          </w:p>
        </w:tc>
        <w:tc>
          <w:tcPr>
            <w:tcW w:w="907" w:type="dxa"/>
            <w:vAlign w:val="center"/>
          </w:tcPr>
          <w:p w14:paraId="79C37DBF">
            <w:pPr>
              <w:pStyle w:val="14"/>
            </w:pPr>
          </w:p>
        </w:tc>
        <w:tc>
          <w:tcPr>
            <w:tcW w:w="3969" w:type="dxa"/>
            <w:vAlign w:val="center"/>
          </w:tcPr>
          <w:p w14:paraId="1A75394A">
            <w:pPr>
              <w:pStyle w:val="13"/>
            </w:pPr>
            <w:r>
              <w:t>（12）公务用车运行维护费</w:t>
            </w:r>
          </w:p>
        </w:tc>
        <w:tc>
          <w:tcPr>
            <w:tcW w:w="1134" w:type="dxa"/>
            <w:vAlign w:val="center"/>
          </w:tcPr>
          <w:p w14:paraId="455DC43E">
            <w:pPr>
              <w:pStyle w:val="12"/>
            </w:pPr>
          </w:p>
        </w:tc>
        <w:tc>
          <w:tcPr>
            <w:tcW w:w="1134" w:type="dxa"/>
            <w:vAlign w:val="center"/>
          </w:tcPr>
          <w:p w14:paraId="72C4DE2E">
            <w:pPr>
              <w:pStyle w:val="12"/>
            </w:pPr>
          </w:p>
        </w:tc>
        <w:tc>
          <w:tcPr>
            <w:tcW w:w="1134" w:type="dxa"/>
            <w:vAlign w:val="center"/>
          </w:tcPr>
          <w:p w14:paraId="0CDC1DC1">
            <w:pPr>
              <w:pStyle w:val="12"/>
            </w:pPr>
          </w:p>
        </w:tc>
        <w:tc>
          <w:tcPr>
            <w:tcW w:w="1134" w:type="dxa"/>
            <w:vAlign w:val="center"/>
          </w:tcPr>
          <w:p w14:paraId="394D004C">
            <w:pPr>
              <w:pStyle w:val="12"/>
            </w:pPr>
          </w:p>
        </w:tc>
        <w:tc>
          <w:tcPr>
            <w:tcW w:w="1134" w:type="dxa"/>
            <w:vAlign w:val="center"/>
          </w:tcPr>
          <w:p w14:paraId="0A6B247C">
            <w:pPr>
              <w:pStyle w:val="12"/>
            </w:pPr>
          </w:p>
        </w:tc>
        <w:tc>
          <w:tcPr>
            <w:tcW w:w="1134" w:type="dxa"/>
            <w:vAlign w:val="center"/>
          </w:tcPr>
          <w:p w14:paraId="4E2B76FE">
            <w:pPr>
              <w:pStyle w:val="12"/>
            </w:pPr>
          </w:p>
        </w:tc>
        <w:tc>
          <w:tcPr>
            <w:tcW w:w="1134" w:type="dxa"/>
            <w:vAlign w:val="center"/>
          </w:tcPr>
          <w:p w14:paraId="5BE2B515">
            <w:pPr>
              <w:pStyle w:val="12"/>
            </w:pPr>
          </w:p>
        </w:tc>
      </w:tr>
      <w:tr w14:paraId="1A9E7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6AC0E06">
            <w:pPr>
              <w:pStyle w:val="14"/>
            </w:pPr>
          </w:p>
        </w:tc>
        <w:tc>
          <w:tcPr>
            <w:tcW w:w="907" w:type="dxa"/>
            <w:vAlign w:val="center"/>
          </w:tcPr>
          <w:p w14:paraId="7EE94932">
            <w:pPr>
              <w:pStyle w:val="14"/>
            </w:pPr>
            <w:r>
              <w:t>30231</w:t>
            </w:r>
          </w:p>
        </w:tc>
        <w:tc>
          <w:tcPr>
            <w:tcW w:w="907" w:type="dxa"/>
            <w:vAlign w:val="center"/>
          </w:tcPr>
          <w:p w14:paraId="2220EFF7">
            <w:pPr>
              <w:pStyle w:val="14"/>
            </w:pPr>
          </w:p>
        </w:tc>
        <w:tc>
          <w:tcPr>
            <w:tcW w:w="3969" w:type="dxa"/>
            <w:vAlign w:val="center"/>
          </w:tcPr>
          <w:p w14:paraId="5933F896">
            <w:pPr>
              <w:pStyle w:val="13"/>
            </w:pPr>
            <w:r>
              <w:t xml:space="preserve">   1）燃料费</w:t>
            </w:r>
          </w:p>
        </w:tc>
        <w:tc>
          <w:tcPr>
            <w:tcW w:w="1134" w:type="dxa"/>
            <w:vAlign w:val="center"/>
          </w:tcPr>
          <w:p w14:paraId="0E9E30D7">
            <w:pPr>
              <w:pStyle w:val="12"/>
            </w:pPr>
          </w:p>
        </w:tc>
        <w:tc>
          <w:tcPr>
            <w:tcW w:w="1134" w:type="dxa"/>
            <w:vAlign w:val="center"/>
          </w:tcPr>
          <w:p w14:paraId="11CF8FD6">
            <w:pPr>
              <w:pStyle w:val="12"/>
            </w:pPr>
          </w:p>
        </w:tc>
        <w:tc>
          <w:tcPr>
            <w:tcW w:w="1134" w:type="dxa"/>
            <w:vAlign w:val="center"/>
          </w:tcPr>
          <w:p w14:paraId="088BA3F8">
            <w:pPr>
              <w:pStyle w:val="12"/>
            </w:pPr>
          </w:p>
        </w:tc>
        <w:tc>
          <w:tcPr>
            <w:tcW w:w="1134" w:type="dxa"/>
            <w:vAlign w:val="center"/>
          </w:tcPr>
          <w:p w14:paraId="3A5EE20D">
            <w:pPr>
              <w:pStyle w:val="12"/>
            </w:pPr>
          </w:p>
        </w:tc>
        <w:tc>
          <w:tcPr>
            <w:tcW w:w="1134" w:type="dxa"/>
            <w:vAlign w:val="center"/>
          </w:tcPr>
          <w:p w14:paraId="2531AF60">
            <w:pPr>
              <w:pStyle w:val="12"/>
            </w:pPr>
          </w:p>
        </w:tc>
        <w:tc>
          <w:tcPr>
            <w:tcW w:w="1134" w:type="dxa"/>
            <w:vAlign w:val="center"/>
          </w:tcPr>
          <w:p w14:paraId="370B3E6D">
            <w:pPr>
              <w:pStyle w:val="12"/>
            </w:pPr>
          </w:p>
        </w:tc>
        <w:tc>
          <w:tcPr>
            <w:tcW w:w="1134" w:type="dxa"/>
            <w:vAlign w:val="center"/>
          </w:tcPr>
          <w:p w14:paraId="2CF9DE8D">
            <w:pPr>
              <w:pStyle w:val="12"/>
            </w:pPr>
          </w:p>
        </w:tc>
      </w:tr>
      <w:tr w14:paraId="723F0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EBCF641">
            <w:pPr>
              <w:pStyle w:val="14"/>
            </w:pPr>
          </w:p>
        </w:tc>
        <w:tc>
          <w:tcPr>
            <w:tcW w:w="907" w:type="dxa"/>
            <w:vAlign w:val="center"/>
          </w:tcPr>
          <w:p w14:paraId="0B0CA76A">
            <w:pPr>
              <w:pStyle w:val="14"/>
            </w:pPr>
            <w:r>
              <w:t>30231</w:t>
            </w:r>
          </w:p>
        </w:tc>
        <w:tc>
          <w:tcPr>
            <w:tcW w:w="907" w:type="dxa"/>
            <w:vAlign w:val="center"/>
          </w:tcPr>
          <w:p w14:paraId="5DFF4168">
            <w:pPr>
              <w:pStyle w:val="14"/>
            </w:pPr>
          </w:p>
        </w:tc>
        <w:tc>
          <w:tcPr>
            <w:tcW w:w="3969" w:type="dxa"/>
            <w:vAlign w:val="center"/>
          </w:tcPr>
          <w:p w14:paraId="0113C0F3">
            <w:pPr>
              <w:pStyle w:val="13"/>
            </w:pPr>
            <w:r>
              <w:t xml:space="preserve">   2）维修费</w:t>
            </w:r>
          </w:p>
        </w:tc>
        <w:tc>
          <w:tcPr>
            <w:tcW w:w="1134" w:type="dxa"/>
            <w:vAlign w:val="center"/>
          </w:tcPr>
          <w:p w14:paraId="0607FEAA">
            <w:pPr>
              <w:pStyle w:val="12"/>
            </w:pPr>
          </w:p>
        </w:tc>
        <w:tc>
          <w:tcPr>
            <w:tcW w:w="1134" w:type="dxa"/>
            <w:vAlign w:val="center"/>
          </w:tcPr>
          <w:p w14:paraId="6C0E3682">
            <w:pPr>
              <w:pStyle w:val="12"/>
            </w:pPr>
          </w:p>
        </w:tc>
        <w:tc>
          <w:tcPr>
            <w:tcW w:w="1134" w:type="dxa"/>
            <w:vAlign w:val="center"/>
          </w:tcPr>
          <w:p w14:paraId="3703B59F">
            <w:pPr>
              <w:pStyle w:val="12"/>
            </w:pPr>
          </w:p>
        </w:tc>
        <w:tc>
          <w:tcPr>
            <w:tcW w:w="1134" w:type="dxa"/>
            <w:vAlign w:val="center"/>
          </w:tcPr>
          <w:p w14:paraId="7923A382">
            <w:pPr>
              <w:pStyle w:val="12"/>
            </w:pPr>
          </w:p>
        </w:tc>
        <w:tc>
          <w:tcPr>
            <w:tcW w:w="1134" w:type="dxa"/>
            <w:vAlign w:val="center"/>
          </w:tcPr>
          <w:p w14:paraId="0D54117E">
            <w:pPr>
              <w:pStyle w:val="12"/>
            </w:pPr>
          </w:p>
        </w:tc>
        <w:tc>
          <w:tcPr>
            <w:tcW w:w="1134" w:type="dxa"/>
            <w:vAlign w:val="center"/>
          </w:tcPr>
          <w:p w14:paraId="3DCD49CE">
            <w:pPr>
              <w:pStyle w:val="12"/>
            </w:pPr>
          </w:p>
        </w:tc>
        <w:tc>
          <w:tcPr>
            <w:tcW w:w="1134" w:type="dxa"/>
            <w:vAlign w:val="center"/>
          </w:tcPr>
          <w:p w14:paraId="18156B8F">
            <w:pPr>
              <w:pStyle w:val="12"/>
            </w:pPr>
          </w:p>
        </w:tc>
      </w:tr>
      <w:tr w14:paraId="62EAF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27" w:hRule="atLeast"/>
          <w:jc w:val="center"/>
        </w:trPr>
        <w:tc>
          <w:tcPr>
            <w:tcW w:w="907" w:type="dxa"/>
            <w:vAlign w:val="center"/>
          </w:tcPr>
          <w:p w14:paraId="480A50FA">
            <w:pPr>
              <w:pStyle w:val="14"/>
            </w:pPr>
          </w:p>
        </w:tc>
        <w:tc>
          <w:tcPr>
            <w:tcW w:w="907" w:type="dxa"/>
            <w:vAlign w:val="center"/>
          </w:tcPr>
          <w:p w14:paraId="29ACCE50">
            <w:pPr>
              <w:pStyle w:val="14"/>
            </w:pPr>
            <w:r>
              <w:t>30231</w:t>
            </w:r>
          </w:p>
        </w:tc>
        <w:tc>
          <w:tcPr>
            <w:tcW w:w="907" w:type="dxa"/>
            <w:vAlign w:val="center"/>
          </w:tcPr>
          <w:p w14:paraId="382994A8">
            <w:pPr>
              <w:pStyle w:val="14"/>
            </w:pPr>
          </w:p>
        </w:tc>
        <w:tc>
          <w:tcPr>
            <w:tcW w:w="3969" w:type="dxa"/>
            <w:vAlign w:val="center"/>
          </w:tcPr>
          <w:p w14:paraId="6762A3DF">
            <w:pPr>
              <w:pStyle w:val="13"/>
            </w:pPr>
            <w:r>
              <w:t xml:space="preserve">   3）保险费</w:t>
            </w:r>
          </w:p>
        </w:tc>
        <w:tc>
          <w:tcPr>
            <w:tcW w:w="1134" w:type="dxa"/>
            <w:vAlign w:val="center"/>
          </w:tcPr>
          <w:p w14:paraId="1E64306F">
            <w:pPr>
              <w:pStyle w:val="12"/>
            </w:pPr>
          </w:p>
        </w:tc>
        <w:tc>
          <w:tcPr>
            <w:tcW w:w="1134" w:type="dxa"/>
            <w:vAlign w:val="center"/>
          </w:tcPr>
          <w:p w14:paraId="1DE28ADE">
            <w:pPr>
              <w:pStyle w:val="12"/>
            </w:pPr>
          </w:p>
        </w:tc>
        <w:tc>
          <w:tcPr>
            <w:tcW w:w="1134" w:type="dxa"/>
            <w:vAlign w:val="center"/>
          </w:tcPr>
          <w:p w14:paraId="1C6934EA">
            <w:pPr>
              <w:pStyle w:val="12"/>
            </w:pPr>
          </w:p>
        </w:tc>
        <w:tc>
          <w:tcPr>
            <w:tcW w:w="1134" w:type="dxa"/>
            <w:vAlign w:val="center"/>
          </w:tcPr>
          <w:p w14:paraId="61916E48">
            <w:pPr>
              <w:pStyle w:val="12"/>
            </w:pPr>
          </w:p>
        </w:tc>
        <w:tc>
          <w:tcPr>
            <w:tcW w:w="1134" w:type="dxa"/>
            <w:vAlign w:val="center"/>
          </w:tcPr>
          <w:p w14:paraId="175C71D8">
            <w:pPr>
              <w:pStyle w:val="12"/>
            </w:pPr>
          </w:p>
        </w:tc>
        <w:tc>
          <w:tcPr>
            <w:tcW w:w="1134" w:type="dxa"/>
            <w:vAlign w:val="center"/>
          </w:tcPr>
          <w:p w14:paraId="6123DA7E">
            <w:pPr>
              <w:pStyle w:val="12"/>
            </w:pPr>
          </w:p>
        </w:tc>
        <w:tc>
          <w:tcPr>
            <w:tcW w:w="1134" w:type="dxa"/>
            <w:vAlign w:val="center"/>
          </w:tcPr>
          <w:p w14:paraId="4F4EC63B">
            <w:pPr>
              <w:pStyle w:val="12"/>
            </w:pPr>
          </w:p>
        </w:tc>
      </w:tr>
      <w:tr w14:paraId="54FE4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B739BD1">
            <w:pPr>
              <w:pStyle w:val="14"/>
            </w:pPr>
          </w:p>
        </w:tc>
        <w:tc>
          <w:tcPr>
            <w:tcW w:w="907" w:type="dxa"/>
            <w:vAlign w:val="center"/>
          </w:tcPr>
          <w:p w14:paraId="7AE50E1A">
            <w:pPr>
              <w:pStyle w:val="14"/>
            </w:pPr>
            <w:r>
              <w:t>30231</w:t>
            </w:r>
          </w:p>
        </w:tc>
        <w:tc>
          <w:tcPr>
            <w:tcW w:w="907" w:type="dxa"/>
            <w:vAlign w:val="center"/>
          </w:tcPr>
          <w:p w14:paraId="090CBCFC">
            <w:pPr>
              <w:pStyle w:val="14"/>
            </w:pPr>
          </w:p>
        </w:tc>
        <w:tc>
          <w:tcPr>
            <w:tcW w:w="3969" w:type="dxa"/>
            <w:vAlign w:val="center"/>
          </w:tcPr>
          <w:p w14:paraId="2D753497">
            <w:pPr>
              <w:pStyle w:val="13"/>
            </w:pPr>
            <w:r>
              <w:t xml:space="preserve">   4）其他运行维护费</w:t>
            </w:r>
          </w:p>
        </w:tc>
        <w:tc>
          <w:tcPr>
            <w:tcW w:w="1134" w:type="dxa"/>
            <w:vAlign w:val="center"/>
          </w:tcPr>
          <w:p w14:paraId="2B0D6479">
            <w:pPr>
              <w:pStyle w:val="12"/>
            </w:pPr>
          </w:p>
        </w:tc>
        <w:tc>
          <w:tcPr>
            <w:tcW w:w="1134" w:type="dxa"/>
            <w:vAlign w:val="center"/>
          </w:tcPr>
          <w:p w14:paraId="1BF30906">
            <w:pPr>
              <w:pStyle w:val="12"/>
            </w:pPr>
          </w:p>
        </w:tc>
        <w:tc>
          <w:tcPr>
            <w:tcW w:w="1134" w:type="dxa"/>
            <w:vAlign w:val="center"/>
          </w:tcPr>
          <w:p w14:paraId="0FE38125">
            <w:pPr>
              <w:pStyle w:val="12"/>
            </w:pPr>
          </w:p>
        </w:tc>
        <w:tc>
          <w:tcPr>
            <w:tcW w:w="1134" w:type="dxa"/>
            <w:vAlign w:val="center"/>
          </w:tcPr>
          <w:p w14:paraId="4D5DA0DA">
            <w:pPr>
              <w:pStyle w:val="12"/>
            </w:pPr>
          </w:p>
        </w:tc>
        <w:tc>
          <w:tcPr>
            <w:tcW w:w="1134" w:type="dxa"/>
            <w:vAlign w:val="center"/>
          </w:tcPr>
          <w:p w14:paraId="69A45748">
            <w:pPr>
              <w:pStyle w:val="12"/>
            </w:pPr>
          </w:p>
        </w:tc>
        <w:tc>
          <w:tcPr>
            <w:tcW w:w="1134" w:type="dxa"/>
            <w:vAlign w:val="center"/>
          </w:tcPr>
          <w:p w14:paraId="7E8B8F83">
            <w:pPr>
              <w:pStyle w:val="12"/>
            </w:pPr>
          </w:p>
        </w:tc>
        <w:tc>
          <w:tcPr>
            <w:tcW w:w="1134" w:type="dxa"/>
            <w:vAlign w:val="center"/>
          </w:tcPr>
          <w:p w14:paraId="5B7BD908">
            <w:pPr>
              <w:pStyle w:val="12"/>
            </w:pPr>
          </w:p>
        </w:tc>
      </w:tr>
      <w:tr w14:paraId="7844F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220C75D">
            <w:pPr>
              <w:pStyle w:val="14"/>
            </w:pPr>
          </w:p>
        </w:tc>
        <w:tc>
          <w:tcPr>
            <w:tcW w:w="907" w:type="dxa"/>
            <w:vAlign w:val="center"/>
          </w:tcPr>
          <w:p w14:paraId="1DE8E332">
            <w:pPr>
              <w:pStyle w:val="14"/>
            </w:pPr>
          </w:p>
        </w:tc>
        <w:tc>
          <w:tcPr>
            <w:tcW w:w="907" w:type="dxa"/>
            <w:vAlign w:val="center"/>
          </w:tcPr>
          <w:p w14:paraId="6303D936">
            <w:pPr>
              <w:pStyle w:val="14"/>
            </w:pPr>
          </w:p>
        </w:tc>
        <w:tc>
          <w:tcPr>
            <w:tcW w:w="3969" w:type="dxa"/>
            <w:vAlign w:val="center"/>
          </w:tcPr>
          <w:p w14:paraId="44E6C215">
            <w:pPr>
              <w:pStyle w:val="13"/>
            </w:pPr>
            <w:r>
              <w:t>（13）离退休干部经费</w:t>
            </w:r>
          </w:p>
        </w:tc>
        <w:tc>
          <w:tcPr>
            <w:tcW w:w="1134" w:type="dxa"/>
            <w:vAlign w:val="center"/>
          </w:tcPr>
          <w:p w14:paraId="32D41BDF">
            <w:pPr>
              <w:pStyle w:val="12"/>
            </w:pPr>
            <w:r>
              <w:t>3.50</w:t>
            </w:r>
          </w:p>
        </w:tc>
        <w:tc>
          <w:tcPr>
            <w:tcW w:w="1134" w:type="dxa"/>
            <w:vAlign w:val="center"/>
          </w:tcPr>
          <w:p w14:paraId="48803211">
            <w:pPr>
              <w:pStyle w:val="12"/>
            </w:pPr>
            <w:r>
              <w:t>3.50</w:t>
            </w:r>
          </w:p>
        </w:tc>
        <w:tc>
          <w:tcPr>
            <w:tcW w:w="1134" w:type="dxa"/>
            <w:vAlign w:val="center"/>
          </w:tcPr>
          <w:p w14:paraId="6BF02737">
            <w:pPr>
              <w:pStyle w:val="12"/>
            </w:pPr>
          </w:p>
        </w:tc>
        <w:tc>
          <w:tcPr>
            <w:tcW w:w="1134" w:type="dxa"/>
            <w:vAlign w:val="center"/>
          </w:tcPr>
          <w:p w14:paraId="5FFC7C62">
            <w:pPr>
              <w:pStyle w:val="12"/>
            </w:pPr>
          </w:p>
        </w:tc>
        <w:tc>
          <w:tcPr>
            <w:tcW w:w="1134" w:type="dxa"/>
            <w:vAlign w:val="center"/>
          </w:tcPr>
          <w:p w14:paraId="7447A7C7">
            <w:pPr>
              <w:pStyle w:val="12"/>
            </w:pPr>
          </w:p>
        </w:tc>
        <w:tc>
          <w:tcPr>
            <w:tcW w:w="1134" w:type="dxa"/>
            <w:vAlign w:val="center"/>
          </w:tcPr>
          <w:p w14:paraId="1AAB4530">
            <w:pPr>
              <w:pStyle w:val="12"/>
            </w:pPr>
          </w:p>
        </w:tc>
        <w:tc>
          <w:tcPr>
            <w:tcW w:w="1134" w:type="dxa"/>
            <w:vAlign w:val="center"/>
          </w:tcPr>
          <w:p w14:paraId="140320F4">
            <w:pPr>
              <w:pStyle w:val="12"/>
            </w:pPr>
          </w:p>
        </w:tc>
      </w:tr>
      <w:tr w14:paraId="3884D4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852EAD0">
            <w:pPr>
              <w:pStyle w:val="14"/>
            </w:pPr>
          </w:p>
        </w:tc>
        <w:tc>
          <w:tcPr>
            <w:tcW w:w="907" w:type="dxa"/>
            <w:vAlign w:val="center"/>
          </w:tcPr>
          <w:p w14:paraId="6F595FE1">
            <w:pPr>
              <w:pStyle w:val="14"/>
            </w:pPr>
            <w:r>
              <w:t>30299</w:t>
            </w:r>
          </w:p>
        </w:tc>
        <w:tc>
          <w:tcPr>
            <w:tcW w:w="907" w:type="dxa"/>
            <w:vAlign w:val="center"/>
          </w:tcPr>
          <w:p w14:paraId="751F2EEF">
            <w:pPr>
              <w:pStyle w:val="14"/>
            </w:pPr>
          </w:p>
        </w:tc>
        <w:tc>
          <w:tcPr>
            <w:tcW w:w="3969" w:type="dxa"/>
            <w:vAlign w:val="center"/>
          </w:tcPr>
          <w:p w14:paraId="3C0239EE">
            <w:pPr>
              <w:pStyle w:val="13"/>
            </w:pPr>
            <w:r>
              <w:t xml:space="preserve">   1）离休干部公用经费</w:t>
            </w:r>
          </w:p>
        </w:tc>
        <w:tc>
          <w:tcPr>
            <w:tcW w:w="1134" w:type="dxa"/>
            <w:vAlign w:val="center"/>
          </w:tcPr>
          <w:p w14:paraId="104D1478">
            <w:pPr>
              <w:pStyle w:val="12"/>
            </w:pPr>
          </w:p>
        </w:tc>
        <w:tc>
          <w:tcPr>
            <w:tcW w:w="1134" w:type="dxa"/>
            <w:vAlign w:val="center"/>
          </w:tcPr>
          <w:p w14:paraId="075C784B">
            <w:pPr>
              <w:pStyle w:val="12"/>
            </w:pPr>
          </w:p>
        </w:tc>
        <w:tc>
          <w:tcPr>
            <w:tcW w:w="1134" w:type="dxa"/>
            <w:vAlign w:val="center"/>
          </w:tcPr>
          <w:p w14:paraId="71E70301">
            <w:pPr>
              <w:pStyle w:val="12"/>
            </w:pPr>
          </w:p>
        </w:tc>
        <w:tc>
          <w:tcPr>
            <w:tcW w:w="1134" w:type="dxa"/>
            <w:vAlign w:val="center"/>
          </w:tcPr>
          <w:p w14:paraId="45EE8B2E">
            <w:pPr>
              <w:pStyle w:val="12"/>
            </w:pPr>
          </w:p>
        </w:tc>
        <w:tc>
          <w:tcPr>
            <w:tcW w:w="1134" w:type="dxa"/>
            <w:vAlign w:val="center"/>
          </w:tcPr>
          <w:p w14:paraId="01D2C649">
            <w:pPr>
              <w:pStyle w:val="12"/>
            </w:pPr>
          </w:p>
        </w:tc>
        <w:tc>
          <w:tcPr>
            <w:tcW w:w="1134" w:type="dxa"/>
            <w:vAlign w:val="center"/>
          </w:tcPr>
          <w:p w14:paraId="699E271C">
            <w:pPr>
              <w:pStyle w:val="12"/>
            </w:pPr>
          </w:p>
        </w:tc>
        <w:tc>
          <w:tcPr>
            <w:tcW w:w="1134" w:type="dxa"/>
            <w:vAlign w:val="center"/>
          </w:tcPr>
          <w:p w14:paraId="7E8EC90B">
            <w:pPr>
              <w:pStyle w:val="12"/>
            </w:pPr>
          </w:p>
        </w:tc>
      </w:tr>
      <w:tr w14:paraId="07711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7F21B05">
            <w:pPr>
              <w:pStyle w:val="14"/>
            </w:pPr>
          </w:p>
        </w:tc>
        <w:tc>
          <w:tcPr>
            <w:tcW w:w="907" w:type="dxa"/>
            <w:vAlign w:val="center"/>
          </w:tcPr>
          <w:p w14:paraId="64FAF826">
            <w:pPr>
              <w:pStyle w:val="14"/>
            </w:pPr>
            <w:r>
              <w:t>30299</w:t>
            </w:r>
          </w:p>
        </w:tc>
        <w:tc>
          <w:tcPr>
            <w:tcW w:w="907" w:type="dxa"/>
            <w:vAlign w:val="center"/>
          </w:tcPr>
          <w:p w14:paraId="2CF25CBB">
            <w:pPr>
              <w:pStyle w:val="14"/>
            </w:pPr>
          </w:p>
        </w:tc>
        <w:tc>
          <w:tcPr>
            <w:tcW w:w="3969" w:type="dxa"/>
            <w:vAlign w:val="center"/>
          </w:tcPr>
          <w:p w14:paraId="51C71A2B">
            <w:pPr>
              <w:pStyle w:val="13"/>
            </w:pPr>
            <w:r>
              <w:t xml:space="preserve">   2）离休干部特需费</w:t>
            </w:r>
          </w:p>
        </w:tc>
        <w:tc>
          <w:tcPr>
            <w:tcW w:w="1134" w:type="dxa"/>
            <w:vAlign w:val="center"/>
          </w:tcPr>
          <w:p w14:paraId="68B93266">
            <w:pPr>
              <w:pStyle w:val="12"/>
            </w:pPr>
          </w:p>
        </w:tc>
        <w:tc>
          <w:tcPr>
            <w:tcW w:w="1134" w:type="dxa"/>
            <w:vAlign w:val="center"/>
          </w:tcPr>
          <w:p w14:paraId="7B810D63">
            <w:pPr>
              <w:pStyle w:val="12"/>
            </w:pPr>
          </w:p>
        </w:tc>
        <w:tc>
          <w:tcPr>
            <w:tcW w:w="1134" w:type="dxa"/>
            <w:vAlign w:val="center"/>
          </w:tcPr>
          <w:p w14:paraId="344C595C">
            <w:pPr>
              <w:pStyle w:val="12"/>
            </w:pPr>
          </w:p>
        </w:tc>
        <w:tc>
          <w:tcPr>
            <w:tcW w:w="1134" w:type="dxa"/>
            <w:vAlign w:val="center"/>
          </w:tcPr>
          <w:p w14:paraId="283E3598">
            <w:pPr>
              <w:pStyle w:val="12"/>
            </w:pPr>
          </w:p>
        </w:tc>
        <w:tc>
          <w:tcPr>
            <w:tcW w:w="1134" w:type="dxa"/>
            <w:vAlign w:val="center"/>
          </w:tcPr>
          <w:p w14:paraId="03FB7F79">
            <w:pPr>
              <w:pStyle w:val="12"/>
            </w:pPr>
          </w:p>
        </w:tc>
        <w:tc>
          <w:tcPr>
            <w:tcW w:w="1134" w:type="dxa"/>
            <w:vAlign w:val="center"/>
          </w:tcPr>
          <w:p w14:paraId="3699C96F">
            <w:pPr>
              <w:pStyle w:val="12"/>
            </w:pPr>
          </w:p>
        </w:tc>
        <w:tc>
          <w:tcPr>
            <w:tcW w:w="1134" w:type="dxa"/>
            <w:vAlign w:val="center"/>
          </w:tcPr>
          <w:p w14:paraId="1C0F0A64">
            <w:pPr>
              <w:pStyle w:val="12"/>
            </w:pPr>
          </w:p>
        </w:tc>
      </w:tr>
      <w:tr w14:paraId="234829AC">
        <w:tblPrEx>
          <w:tblCellMar>
            <w:top w:w="0" w:type="dxa"/>
            <w:left w:w="108" w:type="dxa"/>
            <w:bottom w:w="0" w:type="dxa"/>
            <w:right w:w="108" w:type="dxa"/>
          </w:tblCellMar>
        </w:tblPrEx>
        <w:trPr>
          <w:trHeight w:val="227" w:hRule="atLeast"/>
          <w:jc w:val="center"/>
        </w:trPr>
        <w:tc>
          <w:tcPr>
            <w:tcW w:w="907" w:type="dxa"/>
            <w:vAlign w:val="center"/>
          </w:tcPr>
          <w:p w14:paraId="28ECAA14">
            <w:pPr>
              <w:pStyle w:val="14"/>
            </w:pPr>
            <w:r>
              <w:t>2050202</w:t>
            </w:r>
          </w:p>
        </w:tc>
        <w:tc>
          <w:tcPr>
            <w:tcW w:w="907" w:type="dxa"/>
            <w:vAlign w:val="center"/>
          </w:tcPr>
          <w:p w14:paraId="17E3A5A7">
            <w:pPr>
              <w:pStyle w:val="14"/>
            </w:pPr>
            <w:r>
              <w:t>30299</w:t>
            </w:r>
          </w:p>
        </w:tc>
        <w:tc>
          <w:tcPr>
            <w:tcW w:w="907" w:type="dxa"/>
            <w:vAlign w:val="center"/>
          </w:tcPr>
          <w:p w14:paraId="0C656E30">
            <w:pPr>
              <w:pStyle w:val="14"/>
            </w:pPr>
            <w:r>
              <w:t>50502</w:t>
            </w:r>
          </w:p>
        </w:tc>
        <w:tc>
          <w:tcPr>
            <w:tcW w:w="3969" w:type="dxa"/>
            <w:vAlign w:val="center"/>
          </w:tcPr>
          <w:p w14:paraId="3B9A3830">
            <w:pPr>
              <w:pStyle w:val="13"/>
            </w:pPr>
            <w:r>
              <w:t xml:space="preserve">   3）退休干部公用经费</w:t>
            </w:r>
          </w:p>
        </w:tc>
        <w:tc>
          <w:tcPr>
            <w:tcW w:w="1134" w:type="dxa"/>
            <w:vAlign w:val="center"/>
          </w:tcPr>
          <w:p w14:paraId="413905FB">
            <w:pPr>
              <w:pStyle w:val="12"/>
            </w:pPr>
            <w:r>
              <w:t>2.10</w:t>
            </w:r>
          </w:p>
        </w:tc>
        <w:tc>
          <w:tcPr>
            <w:tcW w:w="1134" w:type="dxa"/>
            <w:vAlign w:val="center"/>
          </w:tcPr>
          <w:p w14:paraId="2A336EEB">
            <w:pPr>
              <w:pStyle w:val="12"/>
            </w:pPr>
            <w:r>
              <w:t>2.10</w:t>
            </w:r>
          </w:p>
        </w:tc>
        <w:tc>
          <w:tcPr>
            <w:tcW w:w="1134" w:type="dxa"/>
            <w:vAlign w:val="center"/>
          </w:tcPr>
          <w:p w14:paraId="314AD14C">
            <w:pPr>
              <w:pStyle w:val="12"/>
            </w:pPr>
          </w:p>
        </w:tc>
        <w:tc>
          <w:tcPr>
            <w:tcW w:w="1134" w:type="dxa"/>
            <w:vAlign w:val="center"/>
          </w:tcPr>
          <w:p w14:paraId="6D9459F9">
            <w:pPr>
              <w:pStyle w:val="12"/>
            </w:pPr>
          </w:p>
        </w:tc>
        <w:tc>
          <w:tcPr>
            <w:tcW w:w="1134" w:type="dxa"/>
            <w:vAlign w:val="center"/>
          </w:tcPr>
          <w:p w14:paraId="2187E144">
            <w:pPr>
              <w:pStyle w:val="12"/>
            </w:pPr>
          </w:p>
        </w:tc>
        <w:tc>
          <w:tcPr>
            <w:tcW w:w="1134" w:type="dxa"/>
            <w:vAlign w:val="center"/>
          </w:tcPr>
          <w:p w14:paraId="0D8EF812">
            <w:pPr>
              <w:pStyle w:val="12"/>
            </w:pPr>
          </w:p>
        </w:tc>
        <w:tc>
          <w:tcPr>
            <w:tcW w:w="1134" w:type="dxa"/>
            <w:vAlign w:val="center"/>
          </w:tcPr>
          <w:p w14:paraId="1EAAA774">
            <w:pPr>
              <w:pStyle w:val="12"/>
            </w:pPr>
          </w:p>
        </w:tc>
      </w:tr>
      <w:tr w14:paraId="68003CAA">
        <w:tblPrEx>
          <w:tblCellMar>
            <w:top w:w="0" w:type="dxa"/>
            <w:left w:w="108" w:type="dxa"/>
            <w:bottom w:w="0" w:type="dxa"/>
            <w:right w:w="108" w:type="dxa"/>
          </w:tblCellMar>
        </w:tblPrEx>
        <w:trPr>
          <w:trHeight w:val="227" w:hRule="atLeast"/>
          <w:jc w:val="center"/>
        </w:trPr>
        <w:tc>
          <w:tcPr>
            <w:tcW w:w="907" w:type="dxa"/>
            <w:vAlign w:val="center"/>
          </w:tcPr>
          <w:p w14:paraId="6C5096B0">
            <w:pPr>
              <w:pStyle w:val="14"/>
            </w:pPr>
            <w:r>
              <w:t>2050202</w:t>
            </w:r>
          </w:p>
        </w:tc>
        <w:tc>
          <w:tcPr>
            <w:tcW w:w="907" w:type="dxa"/>
            <w:vAlign w:val="center"/>
          </w:tcPr>
          <w:p w14:paraId="7BB8D802">
            <w:pPr>
              <w:pStyle w:val="14"/>
            </w:pPr>
            <w:r>
              <w:t>30299</w:t>
            </w:r>
          </w:p>
        </w:tc>
        <w:tc>
          <w:tcPr>
            <w:tcW w:w="907" w:type="dxa"/>
            <w:vAlign w:val="center"/>
          </w:tcPr>
          <w:p w14:paraId="33DE364E">
            <w:pPr>
              <w:pStyle w:val="14"/>
            </w:pPr>
            <w:r>
              <w:t>50502</w:t>
            </w:r>
          </w:p>
        </w:tc>
        <w:tc>
          <w:tcPr>
            <w:tcW w:w="3969" w:type="dxa"/>
            <w:vAlign w:val="center"/>
          </w:tcPr>
          <w:p w14:paraId="540A1127">
            <w:pPr>
              <w:pStyle w:val="13"/>
            </w:pPr>
            <w:r>
              <w:t xml:space="preserve">   4）退休干部特需费</w:t>
            </w:r>
          </w:p>
        </w:tc>
        <w:tc>
          <w:tcPr>
            <w:tcW w:w="1134" w:type="dxa"/>
            <w:vAlign w:val="center"/>
          </w:tcPr>
          <w:p w14:paraId="734555D8">
            <w:pPr>
              <w:pStyle w:val="12"/>
            </w:pPr>
            <w:r>
              <w:t>1.40</w:t>
            </w:r>
          </w:p>
        </w:tc>
        <w:tc>
          <w:tcPr>
            <w:tcW w:w="1134" w:type="dxa"/>
            <w:vAlign w:val="center"/>
          </w:tcPr>
          <w:p w14:paraId="7761D5A7">
            <w:pPr>
              <w:pStyle w:val="12"/>
            </w:pPr>
            <w:r>
              <w:t>1.40</w:t>
            </w:r>
          </w:p>
        </w:tc>
        <w:tc>
          <w:tcPr>
            <w:tcW w:w="1134" w:type="dxa"/>
            <w:vAlign w:val="center"/>
          </w:tcPr>
          <w:p w14:paraId="5C9FCC5E">
            <w:pPr>
              <w:pStyle w:val="12"/>
            </w:pPr>
          </w:p>
        </w:tc>
        <w:tc>
          <w:tcPr>
            <w:tcW w:w="1134" w:type="dxa"/>
            <w:vAlign w:val="center"/>
          </w:tcPr>
          <w:p w14:paraId="61CADF01">
            <w:pPr>
              <w:pStyle w:val="12"/>
            </w:pPr>
          </w:p>
        </w:tc>
        <w:tc>
          <w:tcPr>
            <w:tcW w:w="1134" w:type="dxa"/>
            <w:vAlign w:val="center"/>
          </w:tcPr>
          <w:p w14:paraId="545F87EE">
            <w:pPr>
              <w:pStyle w:val="12"/>
            </w:pPr>
          </w:p>
        </w:tc>
        <w:tc>
          <w:tcPr>
            <w:tcW w:w="1134" w:type="dxa"/>
            <w:vAlign w:val="center"/>
          </w:tcPr>
          <w:p w14:paraId="7F3BEE36">
            <w:pPr>
              <w:pStyle w:val="12"/>
            </w:pPr>
          </w:p>
        </w:tc>
        <w:tc>
          <w:tcPr>
            <w:tcW w:w="1134" w:type="dxa"/>
            <w:vAlign w:val="center"/>
          </w:tcPr>
          <w:p w14:paraId="18B52D9A">
            <w:pPr>
              <w:pStyle w:val="12"/>
            </w:pPr>
          </w:p>
        </w:tc>
      </w:tr>
      <w:tr w14:paraId="5EBF0714">
        <w:tblPrEx>
          <w:tblCellMar>
            <w:top w:w="0" w:type="dxa"/>
            <w:left w:w="108" w:type="dxa"/>
            <w:bottom w:w="0" w:type="dxa"/>
            <w:right w:w="108" w:type="dxa"/>
          </w:tblCellMar>
        </w:tblPrEx>
        <w:trPr>
          <w:trHeight w:val="227" w:hRule="atLeast"/>
          <w:jc w:val="center"/>
        </w:trPr>
        <w:tc>
          <w:tcPr>
            <w:tcW w:w="907" w:type="dxa"/>
            <w:vAlign w:val="center"/>
          </w:tcPr>
          <w:p w14:paraId="0839B890">
            <w:pPr>
              <w:pStyle w:val="14"/>
            </w:pPr>
          </w:p>
        </w:tc>
        <w:tc>
          <w:tcPr>
            <w:tcW w:w="907" w:type="dxa"/>
            <w:vAlign w:val="center"/>
          </w:tcPr>
          <w:p w14:paraId="1B004B96">
            <w:pPr>
              <w:pStyle w:val="14"/>
            </w:pPr>
            <w:r>
              <w:t>30239</w:t>
            </w:r>
          </w:p>
        </w:tc>
        <w:tc>
          <w:tcPr>
            <w:tcW w:w="907" w:type="dxa"/>
            <w:vAlign w:val="center"/>
          </w:tcPr>
          <w:p w14:paraId="3B1BD65E">
            <w:pPr>
              <w:pStyle w:val="14"/>
            </w:pPr>
          </w:p>
        </w:tc>
        <w:tc>
          <w:tcPr>
            <w:tcW w:w="3969" w:type="dxa"/>
            <w:vAlign w:val="center"/>
          </w:tcPr>
          <w:p w14:paraId="1AA899AB">
            <w:pPr>
              <w:pStyle w:val="13"/>
            </w:pPr>
            <w:r>
              <w:t>（14）公务交通补贴</w:t>
            </w:r>
          </w:p>
        </w:tc>
        <w:tc>
          <w:tcPr>
            <w:tcW w:w="1134" w:type="dxa"/>
            <w:vAlign w:val="center"/>
          </w:tcPr>
          <w:p w14:paraId="665B3B21">
            <w:pPr>
              <w:pStyle w:val="12"/>
            </w:pPr>
          </w:p>
        </w:tc>
        <w:tc>
          <w:tcPr>
            <w:tcW w:w="1134" w:type="dxa"/>
            <w:vAlign w:val="center"/>
          </w:tcPr>
          <w:p w14:paraId="57CDB7D1">
            <w:pPr>
              <w:pStyle w:val="12"/>
            </w:pPr>
          </w:p>
        </w:tc>
        <w:tc>
          <w:tcPr>
            <w:tcW w:w="1134" w:type="dxa"/>
            <w:vAlign w:val="center"/>
          </w:tcPr>
          <w:p w14:paraId="39107FAA">
            <w:pPr>
              <w:pStyle w:val="12"/>
            </w:pPr>
          </w:p>
        </w:tc>
        <w:tc>
          <w:tcPr>
            <w:tcW w:w="1134" w:type="dxa"/>
            <w:vAlign w:val="center"/>
          </w:tcPr>
          <w:p w14:paraId="48F35DCD">
            <w:pPr>
              <w:pStyle w:val="12"/>
            </w:pPr>
          </w:p>
        </w:tc>
        <w:tc>
          <w:tcPr>
            <w:tcW w:w="1134" w:type="dxa"/>
            <w:vAlign w:val="center"/>
          </w:tcPr>
          <w:p w14:paraId="6018C7EE">
            <w:pPr>
              <w:pStyle w:val="12"/>
            </w:pPr>
          </w:p>
        </w:tc>
        <w:tc>
          <w:tcPr>
            <w:tcW w:w="1134" w:type="dxa"/>
            <w:vAlign w:val="center"/>
          </w:tcPr>
          <w:p w14:paraId="09FA41F0">
            <w:pPr>
              <w:pStyle w:val="12"/>
            </w:pPr>
          </w:p>
        </w:tc>
        <w:tc>
          <w:tcPr>
            <w:tcW w:w="1134" w:type="dxa"/>
            <w:vAlign w:val="center"/>
          </w:tcPr>
          <w:p w14:paraId="60276CF7">
            <w:pPr>
              <w:pStyle w:val="12"/>
            </w:pPr>
          </w:p>
        </w:tc>
      </w:tr>
      <w:tr w14:paraId="721AB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22B01C5">
            <w:pPr>
              <w:pStyle w:val="14"/>
            </w:pPr>
          </w:p>
        </w:tc>
        <w:tc>
          <w:tcPr>
            <w:tcW w:w="907" w:type="dxa"/>
            <w:vAlign w:val="center"/>
          </w:tcPr>
          <w:p w14:paraId="79EA2A75">
            <w:pPr>
              <w:pStyle w:val="14"/>
            </w:pPr>
            <w:r>
              <w:t>30202</w:t>
            </w:r>
          </w:p>
        </w:tc>
        <w:tc>
          <w:tcPr>
            <w:tcW w:w="907" w:type="dxa"/>
            <w:vAlign w:val="center"/>
          </w:tcPr>
          <w:p w14:paraId="6A417793">
            <w:pPr>
              <w:pStyle w:val="14"/>
            </w:pPr>
          </w:p>
        </w:tc>
        <w:tc>
          <w:tcPr>
            <w:tcW w:w="3969" w:type="dxa"/>
            <w:vAlign w:val="center"/>
          </w:tcPr>
          <w:p w14:paraId="24B85F6D">
            <w:pPr>
              <w:pStyle w:val="13"/>
            </w:pPr>
            <w:r>
              <w:t>（15）印刷费</w:t>
            </w:r>
          </w:p>
        </w:tc>
        <w:tc>
          <w:tcPr>
            <w:tcW w:w="1134" w:type="dxa"/>
            <w:vAlign w:val="center"/>
          </w:tcPr>
          <w:p w14:paraId="18D7D9E9">
            <w:pPr>
              <w:pStyle w:val="12"/>
            </w:pPr>
          </w:p>
        </w:tc>
        <w:tc>
          <w:tcPr>
            <w:tcW w:w="1134" w:type="dxa"/>
            <w:vAlign w:val="center"/>
          </w:tcPr>
          <w:p w14:paraId="2F91782E">
            <w:pPr>
              <w:pStyle w:val="12"/>
            </w:pPr>
          </w:p>
        </w:tc>
        <w:tc>
          <w:tcPr>
            <w:tcW w:w="1134" w:type="dxa"/>
            <w:vAlign w:val="center"/>
          </w:tcPr>
          <w:p w14:paraId="3FF6978B">
            <w:pPr>
              <w:pStyle w:val="12"/>
            </w:pPr>
          </w:p>
        </w:tc>
        <w:tc>
          <w:tcPr>
            <w:tcW w:w="1134" w:type="dxa"/>
            <w:vAlign w:val="center"/>
          </w:tcPr>
          <w:p w14:paraId="612B4890">
            <w:pPr>
              <w:pStyle w:val="12"/>
            </w:pPr>
          </w:p>
        </w:tc>
        <w:tc>
          <w:tcPr>
            <w:tcW w:w="1134" w:type="dxa"/>
            <w:vAlign w:val="center"/>
          </w:tcPr>
          <w:p w14:paraId="58D6D430">
            <w:pPr>
              <w:pStyle w:val="12"/>
            </w:pPr>
          </w:p>
        </w:tc>
        <w:tc>
          <w:tcPr>
            <w:tcW w:w="1134" w:type="dxa"/>
            <w:vAlign w:val="center"/>
          </w:tcPr>
          <w:p w14:paraId="640E1473">
            <w:pPr>
              <w:pStyle w:val="12"/>
            </w:pPr>
          </w:p>
        </w:tc>
        <w:tc>
          <w:tcPr>
            <w:tcW w:w="1134" w:type="dxa"/>
            <w:vAlign w:val="center"/>
          </w:tcPr>
          <w:p w14:paraId="4F680675">
            <w:pPr>
              <w:pStyle w:val="12"/>
            </w:pPr>
          </w:p>
        </w:tc>
      </w:tr>
      <w:tr w14:paraId="40F3C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19CAC53">
            <w:pPr>
              <w:pStyle w:val="14"/>
            </w:pPr>
          </w:p>
        </w:tc>
        <w:tc>
          <w:tcPr>
            <w:tcW w:w="907" w:type="dxa"/>
            <w:vAlign w:val="center"/>
          </w:tcPr>
          <w:p w14:paraId="62B8A84A">
            <w:pPr>
              <w:pStyle w:val="14"/>
            </w:pPr>
            <w:r>
              <w:t>30203</w:t>
            </w:r>
          </w:p>
        </w:tc>
        <w:tc>
          <w:tcPr>
            <w:tcW w:w="907" w:type="dxa"/>
            <w:vAlign w:val="center"/>
          </w:tcPr>
          <w:p w14:paraId="1F73A456">
            <w:pPr>
              <w:pStyle w:val="14"/>
            </w:pPr>
          </w:p>
        </w:tc>
        <w:tc>
          <w:tcPr>
            <w:tcW w:w="3969" w:type="dxa"/>
            <w:vAlign w:val="center"/>
          </w:tcPr>
          <w:p w14:paraId="65859E2D">
            <w:pPr>
              <w:pStyle w:val="13"/>
            </w:pPr>
            <w:r>
              <w:t>（16）咨询费</w:t>
            </w:r>
          </w:p>
        </w:tc>
        <w:tc>
          <w:tcPr>
            <w:tcW w:w="1134" w:type="dxa"/>
            <w:vAlign w:val="center"/>
          </w:tcPr>
          <w:p w14:paraId="217C0566">
            <w:pPr>
              <w:pStyle w:val="12"/>
            </w:pPr>
          </w:p>
        </w:tc>
        <w:tc>
          <w:tcPr>
            <w:tcW w:w="1134" w:type="dxa"/>
            <w:vAlign w:val="center"/>
          </w:tcPr>
          <w:p w14:paraId="154E2FD2">
            <w:pPr>
              <w:pStyle w:val="12"/>
            </w:pPr>
          </w:p>
        </w:tc>
        <w:tc>
          <w:tcPr>
            <w:tcW w:w="1134" w:type="dxa"/>
            <w:vAlign w:val="center"/>
          </w:tcPr>
          <w:p w14:paraId="4E03C4AB">
            <w:pPr>
              <w:pStyle w:val="12"/>
            </w:pPr>
          </w:p>
        </w:tc>
        <w:tc>
          <w:tcPr>
            <w:tcW w:w="1134" w:type="dxa"/>
            <w:vAlign w:val="center"/>
          </w:tcPr>
          <w:p w14:paraId="0DBE9933">
            <w:pPr>
              <w:pStyle w:val="12"/>
            </w:pPr>
          </w:p>
        </w:tc>
        <w:tc>
          <w:tcPr>
            <w:tcW w:w="1134" w:type="dxa"/>
            <w:vAlign w:val="center"/>
          </w:tcPr>
          <w:p w14:paraId="6DC479F3">
            <w:pPr>
              <w:pStyle w:val="12"/>
            </w:pPr>
          </w:p>
        </w:tc>
        <w:tc>
          <w:tcPr>
            <w:tcW w:w="1134" w:type="dxa"/>
            <w:vAlign w:val="center"/>
          </w:tcPr>
          <w:p w14:paraId="05A5F269">
            <w:pPr>
              <w:pStyle w:val="12"/>
            </w:pPr>
          </w:p>
        </w:tc>
        <w:tc>
          <w:tcPr>
            <w:tcW w:w="1134" w:type="dxa"/>
            <w:vAlign w:val="center"/>
          </w:tcPr>
          <w:p w14:paraId="7688D073">
            <w:pPr>
              <w:pStyle w:val="12"/>
            </w:pPr>
          </w:p>
        </w:tc>
      </w:tr>
      <w:tr w14:paraId="61A49C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6C242CA">
            <w:pPr>
              <w:pStyle w:val="14"/>
            </w:pPr>
          </w:p>
        </w:tc>
        <w:tc>
          <w:tcPr>
            <w:tcW w:w="907" w:type="dxa"/>
            <w:vAlign w:val="center"/>
          </w:tcPr>
          <w:p w14:paraId="10ACE510">
            <w:pPr>
              <w:pStyle w:val="14"/>
            </w:pPr>
            <w:r>
              <w:t>30204</w:t>
            </w:r>
          </w:p>
        </w:tc>
        <w:tc>
          <w:tcPr>
            <w:tcW w:w="907" w:type="dxa"/>
            <w:vAlign w:val="center"/>
          </w:tcPr>
          <w:p w14:paraId="2D8DB0E2">
            <w:pPr>
              <w:pStyle w:val="14"/>
            </w:pPr>
          </w:p>
        </w:tc>
        <w:tc>
          <w:tcPr>
            <w:tcW w:w="3969" w:type="dxa"/>
            <w:vAlign w:val="center"/>
          </w:tcPr>
          <w:p w14:paraId="661A7BE0">
            <w:pPr>
              <w:pStyle w:val="13"/>
            </w:pPr>
            <w:r>
              <w:t>（17）手续费</w:t>
            </w:r>
          </w:p>
        </w:tc>
        <w:tc>
          <w:tcPr>
            <w:tcW w:w="1134" w:type="dxa"/>
            <w:vAlign w:val="center"/>
          </w:tcPr>
          <w:p w14:paraId="4F5D2309">
            <w:pPr>
              <w:pStyle w:val="12"/>
            </w:pPr>
          </w:p>
        </w:tc>
        <w:tc>
          <w:tcPr>
            <w:tcW w:w="1134" w:type="dxa"/>
            <w:vAlign w:val="center"/>
          </w:tcPr>
          <w:p w14:paraId="585637CC">
            <w:pPr>
              <w:pStyle w:val="12"/>
            </w:pPr>
          </w:p>
        </w:tc>
        <w:tc>
          <w:tcPr>
            <w:tcW w:w="1134" w:type="dxa"/>
            <w:vAlign w:val="center"/>
          </w:tcPr>
          <w:p w14:paraId="4B446E15">
            <w:pPr>
              <w:pStyle w:val="12"/>
            </w:pPr>
          </w:p>
        </w:tc>
        <w:tc>
          <w:tcPr>
            <w:tcW w:w="1134" w:type="dxa"/>
            <w:vAlign w:val="center"/>
          </w:tcPr>
          <w:p w14:paraId="00C0F9E4">
            <w:pPr>
              <w:pStyle w:val="12"/>
            </w:pPr>
          </w:p>
        </w:tc>
        <w:tc>
          <w:tcPr>
            <w:tcW w:w="1134" w:type="dxa"/>
            <w:vAlign w:val="center"/>
          </w:tcPr>
          <w:p w14:paraId="20B50601">
            <w:pPr>
              <w:pStyle w:val="12"/>
            </w:pPr>
          </w:p>
        </w:tc>
        <w:tc>
          <w:tcPr>
            <w:tcW w:w="1134" w:type="dxa"/>
            <w:vAlign w:val="center"/>
          </w:tcPr>
          <w:p w14:paraId="65E35D3E">
            <w:pPr>
              <w:pStyle w:val="12"/>
            </w:pPr>
          </w:p>
        </w:tc>
        <w:tc>
          <w:tcPr>
            <w:tcW w:w="1134" w:type="dxa"/>
            <w:vAlign w:val="center"/>
          </w:tcPr>
          <w:p w14:paraId="2DA3A6CA">
            <w:pPr>
              <w:pStyle w:val="12"/>
            </w:pPr>
          </w:p>
        </w:tc>
      </w:tr>
      <w:tr w14:paraId="10F96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9A34E88">
            <w:pPr>
              <w:pStyle w:val="14"/>
            </w:pPr>
          </w:p>
        </w:tc>
        <w:tc>
          <w:tcPr>
            <w:tcW w:w="907" w:type="dxa"/>
            <w:vAlign w:val="center"/>
          </w:tcPr>
          <w:p w14:paraId="568ABEA3">
            <w:pPr>
              <w:pStyle w:val="14"/>
            </w:pPr>
            <w:r>
              <w:t>30214</w:t>
            </w:r>
          </w:p>
        </w:tc>
        <w:tc>
          <w:tcPr>
            <w:tcW w:w="907" w:type="dxa"/>
            <w:vAlign w:val="center"/>
          </w:tcPr>
          <w:p w14:paraId="4C6EF458">
            <w:pPr>
              <w:pStyle w:val="14"/>
            </w:pPr>
          </w:p>
        </w:tc>
        <w:tc>
          <w:tcPr>
            <w:tcW w:w="3969" w:type="dxa"/>
            <w:vAlign w:val="center"/>
          </w:tcPr>
          <w:p w14:paraId="25966CB3">
            <w:pPr>
              <w:pStyle w:val="13"/>
            </w:pPr>
            <w:r>
              <w:t>（18）租赁费</w:t>
            </w:r>
          </w:p>
        </w:tc>
        <w:tc>
          <w:tcPr>
            <w:tcW w:w="1134" w:type="dxa"/>
            <w:vAlign w:val="center"/>
          </w:tcPr>
          <w:p w14:paraId="7DBA7824">
            <w:pPr>
              <w:pStyle w:val="12"/>
            </w:pPr>
          </w:p>
        </w:tc>
        <w:tc>
          <w:tcPr>
            <w:tcW w:w="1134" w:type="dxa"/>
            <w:vAlign w:val="center"/>
          </w:tcPr>
          <w:p w14:paraId="1D7CB479">
            <w:pPr>
              <w:pStyle w:val="12"/>
            </w:pPr>
          </w:p>
        </w:tc>
        <w:tc>
          <w:tcPr>
            <w:tcW w:w="1134" w:type="dxa"/>
            <w:vAlign w:val="center"/>
          </w:tcPr>
          <w:p w14:paraId="7D31A0BB">
            <w:pPr>
              <w:pStyle w:val="12"/>
            </w:pPr>
          </w:p>
        </w:tc>
        <w:tc>
          <w:tcPr>
            <w:tcW w:w="1134" w:type="dxa"/>
            <w:vAlign w:val="center"/>
          </w:tcPr>
          <w:p w14:paraId="0F0A215A">
            <w:pPr>
              <w:pStyle w:val="12"/>
            </w:pPr>
          </w:p>
        </w:tc>
        <w:tc>
          <w:tcPr>
            <w:tcW w:w="1134" w:type="dxa"/>
            <w:vAlign w:val="center"/>
          </w:tcPr>
          <w:p w14:paraId="79805AA1">
            <w:pPr>
              <w:pStyle w:val="12"/>
            </w:pPr>
          </w:p>
        </w:tc>
        <w:tc>
          <w:tcPr>
            <w:tcW w:w="1134" w:type="dxa"/>
            <w:vAlign w:val="center"/>
          </w:tcPr>
          <w:p w14:paraId="336B0307">
            <w:pPr>
              <w:pStyle w:val="12"/>
            </w:pPr>
          </w:p>
        </w:tc>
        <w:tc>
          <w:tcPr>
            <w:tcW w:w="1134" w:type="dxa"/>
            <w:vAlign w:val="center"/>
          </w:tcPr>
          <w:p w14:paraId="7393D8F4">
            <w:pPr>
              <w:pStyle w:val="12"/>
            </w:pPr>
          </w:p>
        </w:tc>
      </w:tr>
      <w:tr w14:paraId="1EBDA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5016B7B">
            <w:pPr>
              <w:pStyle w:val="14"/>
            </w:pPr>
            <w:r>
              <w:t>2050202</w:t>
            </w:r>
          </w:p>
        </w:tc>
        <w:tc>
          <w:tcPr>
            <w:tcW w:w="907" w:type="dxa"/>
            <w:vAlign w:val="center"/>
          </w:tcPr>
          <w:p w14:paraId="5A1CA699">
            <w:pPr>
              <w:pStyle w:val="14"/>
            </w:pPr>
            <w:r>
              <w:t>30218</w:t>
            </w:r>
          </w:p>
        </w:tc>
        <w:tc>
          <w:tcPr>
            <w:tcW w:w="907" w:type="dxa"/>
            <w:vAlign w:val="center"/>
          </w:tcPr>
          <w:p w14:paraId="7292E73E">
            <w:pPr>
              <w:pStyle w:val="14"/>
            </w:pPr>
            <w:r>
              <w:t>50502</w:t>
            </w:r>
          </w:p>
        </w:tc>
        <w:tc>
          <w:tcPr>
            <w:tcW w:w="3969" w:type="dxa"/>
            <w:vAlign w:val="center"/>
          </w:tcPr>
          <w:p w14:paraId="663540A1">
            <w:pPr>
              <w:pStyle w:val="13"/>
            </w:pPr>
            <w:r>
              <w:t>（19）专用材料费</w:t>
            </w:r>
          </w:p>
        </w:tc>
        <w:tc>
          <w:tcPr>
            <w:tcW w:w="1134" w:type="dxa"/>
            <w:vAlign w:val="center"/>
          </w:tcPr>
          <w:p w14:paraId="5093AFD7">
            <w:pPr>
              <w:pStyle w:val="12"/>
            </w:pPr>
            <w:r>
              <w:t>0.50</w:t>
            </w:r>
          </w:p>
        </w:tc>
        <w:tc>
          <w:tcPr>
            <w:tcW w:w="1134" w:type="dxa"/>
            <w:vAlign w:val="center"/>
          </w:tcPr>
          <w:p w14:paraId="789F79C8">
            <w:pPr>
              <w:pStyle w:val="12"/>
            </w:pPr>
            <w:r>
              <w:t>0.50</w:t>
            </w:r>
          </w:p>
        </w:tc>
        <w:tc>
          <w:tcPr>
            <w:tcW w:w="1134" w:type="dxa"/>
            <w:vAlign w:val="center"/>
          </w:tcPr>
          <w:p w14:paraId="7CFEEFC5">
            <w:pPr>
              <w:pStyle w:val="12"/>
            </w:pPr>
          </w:p>
        </w:tc>
        <w:tc>
          <w:tcPr>
            <w:tcW w:w="1134" w:type="dxa"/>
            <w:vAlign w:val="center"/>
          </w:tcPr>
          <w:p w14:paraId="7C3D1601">
            <w:pPr>
              <w:pStyle w:val="12"/>
            </w:pPr>
          </w:p>
        </w:tc>
        <w:tc>
          <w:tcPr>
            <w:tcW w:w="1134" w:type="dxa"/>
            <w:vAlign w:val="center"/>
          </w:tcPr>
          <w:p w14:paraId="03D65EB9">
            <w:pPr>
              <w:pStyle w:val="12"/>
            </w:pPr>
          </w:p>
        </w:tc>
        <w:tc>
          <w:tcPr>
            <w:tcW w:w="1134" w:type="dxa"/>
            <w:vAlign w:val="center"/>
          </w:tcPr>
          <w:p w14:paraId="11F4433B">
            <w:pPr>
              <w:pStyle w:val="12"/>
            </w:pPr>
          </w:p>
        </w:tc>
        <w:tc>
          <w:tcPr>
            <w:tcW w:w="1134" w:type="dxa"/>
            <w:vAlign w:val="center"/>
          </w:tcPr>
          <w:p w14:paraId="54A30964">
            <w:pPr>
              <w:pStyle w:val="12"/>
            </w:pPr>
          </w:p>
        </w:tc>
      </w:tr>
      <w:tr w14:paraId="29A29877">
        <w:tblPrEx>
          <w:tblCellMar>
            <w:top w:w="0" w:type="dxa"/>
            <w:left w:w="108" w:type="dxa"/>
            <w:bottom w:w="0" w:type="dxa"/>
            <w:right w:w="108" w:type="dxa"/>
          </w:tblCellMar>
        </w:tblPrEx>
        <w:trPr>
          <w:trHeight w:val="227" w:hRule="atLeast"/>
          <w:jc w:val="center"/>
        </w:trPr>
        <w:tc>
          <w:tcPr>
            <w:tcW w:w="907" w:type="dxa"/>
            <w:vAlign w:val="center"/>
          </w:tcPr>
          <w:p w14:paraId="44C228DA">
            <w:pPr>
              <w:pStyle w:val="14"/>
            </w:pPr>
          </w:p>
        </w:tc>
        <w:tc>
          <w:tcPr>
            <w:tcW w:w="907" w:type="dxa"/>
            <w:vAlign w:val="center"/>
          </w:tcPr>
          <w:p w14:paraId="47643FA7">
            <w:pPr>
              <w:pStyle w:val="14"/>
            </w:pPr>
            <w:r>
              <w:t>30224</w:t>
            </w:r>
          </w:p>
        </w:tc>
        <w:tc>
          <w:tcPr>
            <w:tcW w:w="907" w:type="dxa"/>
            <w:vAlign w:val="center"/>
          </w:tcPr>
          <w:p w14:paraId="5AAED28E">
            <w:pPr>
              <w:pStyle w:val="14"/>
            </w:pPr>
          </w:p>
        </w:tc>
        <w:tc>
          <w:tcPr>
            <w:tcW w:w="3969" w:type="dxa"/>
            <w:vAlign w:val="center"/>
          </w:tcPr>
          <w:p w14:paraId="54CDD2FD">
            <w:pPr>
              <w:pStyle w:val="13"/>
            </w:pPr>
            <w:r>
              <w:t>（20）被装购置费</w:t>
            </w:r>
          </w:p>
        </w:tc>
        <w:tc>
          <w:tcPr>
            <w:tcW w:w="1134" w:type="dxa"/>
            <w:vAlign w:val="center"/>
          </w:tcPr>
          <w:p w14:paraId="3950F8D1">
            <w:pPr>
              <w:pStyle w:val="12"/>
            </w:pPr>
          </w:p>
        </w:tc>
        <w:tc>
          <w:tcPr>
            <w:tcW w:w="1134" w:type="dxa"/>
            <w:vAlign w:val="center"/>
          </w:tcPr>
          <w:p w14:paraId="7634681F">
            <w:pPr>
              <w:pStyle w:val="12"/>
            </w:pPr>
          </w:p>
        </w:tc>
        <w:tc>
          <w:tcPr>
            <w:tcW w:w="1134" w:type="dxa"/>
            <w:vAlign w:val="center"/>
          </w:tcPr>
          <w:p w14:paraId="62972FE7">
            <w:pPr>
              <w:pStyle w:val="12"/>
            </w:pPr>
          </w:p>
        </w:tc>
        <w:tc>
          <w:tcPr>
            <w:tcW w:w="1134" w:type="dxa"/>
            <w:vAlign w:val="center"/>
          </w:tcPr>
          <w:p w14:paraId="6D69709E">
            <w:pPr>
              <w:pStyle w:val="12"/>
            </w:pPr>
          </w:p>
        </w:tc>
        <w:tc>
          <w:tcPr>
            <w:tcW w:w="1134" w:type="dxa"/>
            <w:vAlign w:val="center"/>
          </w:tcPr>
          <w:p w14:paraId="78A6FDEC">
            <w:pPr>
              <w:pStyle w:val="12"/>
            </w:pPr>
          </w:p>
        </w:tc>
        <w:tc>
          <w:tcPr>
            <w:tcW w:w="1134" w:type="dxa"/>
            <w:vAlign w:val="center"/>
          </w:tcPr>
          <w:p w14:paraId="232EF3D9">
            <w:pPr>
              <w:pStyle w:val="12"/>
            </w:pPr>
          </w:p>
        </w:tc>
        <w:tc>
          <w:tcPr>
            <w:tcW w:w="1134" w:type="dxa"/>
            <w:vAlign w:val="center"/>
          </w:tcPr>
          <w:p w14:paraId="3F380E29">
            <w:pPr>
              <w:pStyle w:val="12"/>
            </w:pPr>
          </w:p>
        </w:tc>
      </w:tr>
      <w:tr w14:paraId="0C14E3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0AB175B">
            <w:pPr>
              <w:pStyle w:val="14"/>
            </w:pPr>
          </w:p>
        </w:tc>
        <w:tc>
          <w:tcPr>
            <w:tcW w:w="907" w:type="dxa"/>
            <w:vAlign w:val="center"/>
          </w:tcPr>
          <w:p w14:paraId="3A6BE294">
            <w:pPr>
              <w:pStyle w:val="14"/>
            </w:pPr>
            <w:r>
              <w:t>30225</w:t>
            </w:r>
          </w:p>
        </w:tc>
        <w:tc>
          <w:tcPr>
            <w:tcW w:w="907" w:type="dxa"/>
            <w:vAlign w:val="center"/>
          </w:tcPr>
          <w:p w14:paraId="4A1A56C0">
            <w:pPr>
              <w:pStyle w:val="14"/>
            </w:pPr>
          </w:p>
        </w:tc>
        <w:tc>
          <w:tcPr>
            <w:tcW w:w="3969" w:type="dxa"/>
            <w:vAlign w:val="center"/>
          </w:tcPr>
          <w:p w14:paraId="24261F58">
            <w:pPr>
              <w:pStyle w:val="13"/>
            </w:pPr>
            <w:r>
              <w:t>（21）专用燃料费</w:t>
            </w:r>
          </w:p>
        </w:tc>
        <w:tc>
          <w:tcPr>
            <w:tcW w:w="1134" w:type="dxa"/>
            <w:vAlign w:val="center"/>
          </w:tcPr>
          <w:p w14:paraId="5AFA2384">
            <w:pPr>
              <w:pStyle w:val="12"/>
            </w:pPr>
          </w:p>
        </w:tc>
        <w:tc>
          <w:tcPr>
            <w:tcW w:w="1134" w:type="dxa"/>
            <w:vAlign w:val="center"/>
          </w:tcPr>
          <w:p w14:paraId="2442CC62">
            <w:pPr>
              <w:pStyle w:val="12"/>
            </w:pPr>
          </w:p>
        </w:tc>
        <w:tc>
          <w:tcPr>
            <w:tcW w:w="1134" w:type="dxa"/>
            <w:vAlign w:val="center"/>
          </w:tcPr>
          <w:p w14:paraId="03383E01">
            <w:pPr>
              <w:pStyle w:val="12"/>
            </w:pPr>
          </w:p>
        </w:tc>
        <w:tc>
          <w:tcPr>
            <w:tcW w:w="1134" w:type="dxa"/>
            <w:vAlign w:val="center"/>
          </w:tcPr>
          <w:p w14:paraId="60F32D54">
            <w:pPr>
              <w:pStyle w:val="12"/>
            </w:pPr>
          </w:p>
        </w:tc>
        <w:tc>
          <w:tcPr>
            <w:tcW w:w="1134" w:type="dxa"/>
            <w:vAlign w:val="center"/>
          </w:tcPr>
          <w:p w14:paraId="60DFECC8">
            <w:pPr>
              <w:pStyle w:val="12"/>
            </w:pPr>
          </w:p>
        </w:tc>
        <w:tc>
          <w:tcPr>
            <w:tcW w:w="1134" w:type="dxa"/>
            <w:vAlign w:val="center"/>
          </w:tcPr>
          <w:p w14:paraId="5EB6806B">
            <w:pPr>
              <w:pStyle w:val="12"/>
            </w:pPr>
          </w:p>
        </w:tc>
        <w:tc>
          <w:tcPr>
            <w:tcW w:w="1134" w:type="dxa"/>
            <w:vAlign w:val="center"/>
          </w:tcPr>
          <w:p w14:paraId="4C80DACD">
            <w:pPr>
              <w:pStyle w:val="12"/>
            </w:pPr>
          </w:p>
        </w:tc>
      </w:tr>
      <w:tr w14:paraId="6C3F0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EF17E0D">
            <w:pPr>
              <w:pStyle w:val="14"/>
            </w:pPr>
          </w:p>
        </w:tc>
        <w:tc>
          <w:tcPr>
            <w:tcW w:w="907" w:type="dxa"/>
            <w:vAlign w:val="center"/>
          </w:tcPr>
          <w:p w14:paraId="3C925D5A">
            <w:pPr>
              <w:pStyle w:val="14"/>
            </w:pPr>
            <w:r>
              <w:t>30226</w:t>
            </w:r>
          </w:p>
        </w:tc>
        <w:tc>
          <w:tcPr>
            <w:tcW w:w="907" w:type="dxa"/>
            <w:vAlign w:val="center"/>
          </w:tcPr>
          <w:p w14:paraId="3E019D9F">
            <w:pPr>
              <w:pStyle w:val="14"/>
            </w:pPr>
          </w:p>
        </w:tc>
        <w:tc>
          <w:tcPr>
            <w:tcW w:w="3969" w:type="dxa"/>
            <w:vAlign w:val="center"/>
          </w:tcPr>
          <w:p w14:paraId="549166B1">
            <w:pPr>
              <w:pStyle w:val="13"/>
            </w:pPr>
            <w:r>
              <w:t>（22）劳务费</w:t>
            </w:r>
          </w:p>
        </w:tc>
        <w:tc>
          <w:tcPr>
            <w:tcW w:w="1134" w:type="dxa"/>
            <w:vAlign w:val="center"/>
          </w:tcPr>
          <w:p w14:paraId="0AB15FAF">
            <w:pPr>
              <w:pStyle w:val="12"/>
            </w:pPr>
          </w:p>
        </w:tc>
        <w:tc>
          <w:tcPr>
            <w:tcW w:w="1134" w:type="dxa"/>
            <w:vAlign w:val="center"/>
          </w:tcPr>
          <w:p w14:paraId="62F34463">
            <w:pPr>
              <w:pStyle w:val="12"/>
            </w:pPr>
          </w:p>
        </w:tc>
        <w:tc>
          <w:tcPr>
            <w:tcW w:w="1134" w:type="dxa"/>
            <w:vAlign w:val="center"/>
          </w:tcPr>
          <w:p w14:paraId="79A91A15">
            <w:pPr>
              <w:pStyle w:val="12"/>
            </w:pPr>
          </w:p>
        </w:tc>
        <w:tc>
          <w:tcPr>
            <w:tcW w:w="1134" w:type="dxa"/>
            <w:vAlign w:val="center"/>
          </w:tcPr>
          <w:p w14:paraId="70CEB4C1">
            <w:pPr>
              <w:pStyle w:val="12"/>
            </w:pPr>
          </w:p>
        </w:tc>
        <w:tc>
          <w:tcPr>
            <w:tcW w:w="1134" w:type="dxa"/>
            <w:vAlign w:val="center"/>
          </w:tcPr>
          <w:p w14:paraId="02969DAE">
            <w:pPr>
              <w:pStyle w:val="12"/>
            </w:pPr>
          </w:p>
        </w:tc>
        <w:tc>
          <w:tcPr>
            <w:tcW w:w="1134" w:type="dxa"/>
            <w:vAlign w:val="center"/>
          </w:tcPr>
          <w:p w14:paraId="45CC69E1">
            <w:pPr>
              <w:pStyle w:val="12"/>
            </w:pPr>
          </w:p>
        </w:tc>
        <w:tc>
          <w:tcPr>
            <w:tcW w:w="1134" w:type="dxa"/>
            <w:vAlign w:val="center"/>
          </w:tcPr>
          <w:p w14:paraId="736DE890">
            <w:pPr>
              <w:pStyle w:val="12"/>
            </w:pPr>
          </w:p>
        </w:tc>
      </w:tr>
      <w:tr w14:paraId="78460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AAADF77">
            <w:pPr>
              <w:pStyle w:val="14"/>
            </w:pPr>
          </w:p>
        </w:tc>
        <w:tc>
          <w:tcPr>
            <w:tcW w:w="907" w:type="dxa"/>
            <w:vAlign w:val="center"/>
          </w:tcPr>
          <w:p w14:paraId="082D296A">
            <w:pPr>
              <w:pStyle w:val="14"/>
            </w:pPr>
            <w:r>
              <w:t>30227</w:t>
            </w:r>
          </w:p>
        </w:tc>
        <w:tc>
          <w:tcPr>
            <w:tcW w:w="907" w:type="dxa"/>
            <w:vAlign w:val="center"/>
          </w:tcPr>
          <w:p w14:paraId="2F7B0C08">
            <w:pPr>
              <w:pStyle w:val="14"/>
            </w:pPr>
          </w:p>
        </w:tc>
        <w:tc>
          <w:tcPr>
            <w:tcW w:w="3969" w:type="dxa"/>
            <w:vAlign w:val="center"/>
          </w:tcPr>
          <w:p w14:paraId="0C702CB4">
            <w:pPr>
              <w:pStyle w:val="13"/>
            </w:pPr>
            <w:r>
              <w:t>（23）委托业务费</w:t>
            </w:r>
          </w:p>
        </w:tc>
        <w:tc>
          <w:tcPr>
            <w:tcW w:w="1134" w:type="dxa"/>
            <w:vAlign w:val="center"/>
          </w:tcPr>
          <w:p w14:paraId="744B67F8">
            <w:pPr>
              <w:pStyle w:val="12"/>
            </w:pPr>
          </w:p>
        </w:tc>
        <w:tc>
          <w:tcPr>
            <w:tcW w:w="1134" w:type="dxa"/>
            <w:vAlign w:val="center"/>
          </w:tcPr>
          <w:p w14:paraId="50374759">
            <w:pPr>
              <w:pStyle w:val="12"/>
            </w:pPr>
          </w:p>
        </w:tc>
        <w:tc>
          <w:tcPr>
            <w:tcW w:w="1134" w:type="dxa"/>
            <w:vAlign w:val="center"/>
          </w:tcPr>
          <w:p w14:paraId="120601A8">
            <w:pPr>
              <w:pStyle w:val="12"/>
            </w:pPr>
          </w:p>
        </w:tc>
        <w:tc>
          <w:tcPr>
            <w:tcW w:w="1134" w:type="dxa"/>
            <w:vAlign w:val="center"/>
          </w:tcPr>
          <w:p w14:paraId="19068CDB">
            <w:pPr>
              <w:pStyle w:val="12"/>
            </w:pPr>
          </w:p>
        </w:tc>
        <w:tc>
          <w:tcPr>
            <w:tcW w:w="1134" w:type="dxa"/>
            <w:vAlign w:val="center"/>
          </w:tcPr>
          <w:p w14:paraId="78BF03EA">
            <w:pPr>
              <w:pStyle w:val="12"/>
            </w:pPr>
          </w:p>
        </w:tc>
        <w:tc>
          <w:tcPr>
            <w:tcW w:w="1134" w:type="dxa"/>
            <w:vAlign w:val="center"/>
          </w:tcPr>
          <w:p w14:paraId="3C72D22A">
            <w:pPr>
              <w:pStyle w:val="12"/>
            </w:pPr>
          </w:p>
        </w:tc>
        <w:tc>
          <w:tcPr>
            <w:tcW w:w="1134" w:type="dxa"/>
            <w:vAlign w:val="center"/>
          </w:tcPr>
          <w:p w14:paraId="4BC57A7C">
            <w:pPr>
              <w:pStyle w:val="12"/>
            </w:pPr>
          </w:p>
        </w:tc>
      </w:tr>
      <w:tr w14:paraId="39FB1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4F57C57">
            <w:pPr>
              <w:pStyle w:val="14"/>
            </w:pPr>
          </w:p>
        </w:tc>
        <w:tc>
          <w:tcPr>
            <w:tcW w:w="907" w:type="dxa"/>
            <w:vAlign w:val="center"/>
          </w:tcPr>
          <w:p w14:paraId="78D81DFB">
            <w:pPr>
              <w:pStyle w:val="14"/>
            </w:pPr>
            <w:r>
              <w:t>30239</w:t>
            </w:r>
          </w:p>
        </w:tc>
        <w:tc>
          <w:tcPr>
            <w:tcW w:w="907" w:type="dxa"/>
            <w:vAlign w:val="center"/>
          </w:tcPr>
          <w:p w14:paraId="7528999E">
            <w:pPr>
              <w:pStyle w:val="14"/>
            </w:pPr>
          </w:p>
        </w:tc>
        <w:tc>
          <w:tcPr>
            <w:tcW w:w="3969" w:type="dxa"/>
            <w:vAlign w:val="center"/>
          </w:tcPr>
          <w:p w14:paraId="1A07DE32">
            <w:pPr>
              <w:pStyle w:val="13"/>
            </w:pPr>
            <w:r>
              <w:t>（24）其他交通费</w:t>
            </w:r>
          </w:p>
        </w:tc>
        <w:tc>
          <w:tcPr>
            <w:tcW w:w="1134" w:type="dxa"/>
            <w:vAlign w:val="center"/>
          </w:tcPr>
          <w:p w14:paraId="1FA89A04">
            <w:pPr>
              <w:pStyle w:val="12"/>
            </w:pPr>
          </w:p>
        </w:tc>
        <w:tc>
          <w:tcPr>
            <w:tcW w:w="1134" w:type="dxa"/>
            <w:vAlign w:val="center"/>
          </w:tcPr>
          <w:p w14:paraId="370E024B">
            <w:pPr>
              <w:pStyle w:val="12"/>
            </w:pPr>
          </w:p>
        </w:tc>
        <w:tc>
          <w:tcPr>
            <w:tcW w:w="1134" w:type="dxa"/>
            <w:vAlign w:val="center"/>
          </w:tcPr>
          <w:p w14:paraId="35E43800">
            <w:pPr>
              <w:pStyle w:val="12"/>
            </w:pPr>
          </w:p>
        </w:tc>
        <w:tc>
          <w:tcPr>
            <w:tcW w:w="1134" w:type="dxa"/>
            <w:vAlign w:val="center"/>
          </w:tcPr>
          <w:p w14:paraId="1E42D8EC">
            <w:pPr>
              <w:pStyle w:val="12"/>
            </w:pPr>
          </w:p>
        </w:tc>
        <w:tc>
          <w:tcPr>
            <w:tcW w:w="1134" w:type="dxa"/>
            <w:vAlign w:val="center"/>
          </w:tcPr>
          <w:p w14:paraId="3E7DCD6A">
            <w:pPr>
              <w:pStyle w:val="12"/>
            </w:pPr>
          </w:p>
        </w:tc>
        <w:tc>
          <w:tcPr>
            <w:tcW w:w="1134" w:type="dxa"/>
            <w:vAlign w:val="center"/>
          </w:tcPr>
          <w:p w14:paraId="65071BF2">
            <w:pPr>
              <w:pStyle w:val="12"/>
            </w:pPr>
          </w:p>
        </w:tc>
        <w:tc>
          <w:tcPr>
            <w:tcW w:w="1134" w:type="dxa"/>
            <w:vAlign w:val="center"/>
          </w:tcPr>
          <w:p w14:paraId="28151A69">
            <w:pPr>
              <w:pStyle w:val="12"/>
            </w:pPr>
          </w:p>
        </w:tc>
      </w:tr>
      <w:tr w14:paraId="1222F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D3E3C4E">
            <w:pPr>
              <w:pStyle w:val="14"/>
            </w:pPr>
          </w:p>
        </w:tc>
        <w:tc>
          <w:tcPr>
            <w:tcW w:w="907" w:type="dxa"/>
            <w:vAlign w:val="center"/>
          </w:tcPr>
          <w:p w14:paraId="72F24153">
            <w:pPr>
              <w:pStyle w:val="14"/>
            </w:pPr>
            <w:r>
              <w:t>30216</w:t>
            </w:r>
          </w:p>
        </w:tc>
        <w:tc>
          <w:tcPr>
            <w:tcW w:w="907" w:type="dxa"/>
            <w:vAlign w:val="center"/>
          </w:tcPr>
          <w:p w14:paraId="0A0D7CD9">
            <w:pPr>
              <w:pStyle w:val="14"/>
            </w:pPr>
          </w:p>
        </w:tc>
        <w:tc>
          <w:tcPr>
            <w:tcW w:w="3969" w:type="dxa"/>
            <w:vAlign w:val="center"/>
          </w:tcPr>
          <w:p w14:paraId="4696CCFE">
            <w:pPr>
              <w:pStyle w:val="13"/>
            </w:pPr>
            <w:r>
              <w:t>（25）培训费</w:t>
            </w:r>
          </w:p>
        </w:tc>
        <w:tc>
          <w:tcPr>
            <w:tcW w:w="1134" w:type="dxa"/>
            <w:vAlign w:val="center"/>
          </w:tcPr>
          <w:p w14:paraId="29F17955">
            <w:pPr>
              <w:pStyle w:val="12"/>
            </w:pPr>
          </w:p>
        </w:tc>
        <w:tc>
          <w:tcPr>
            <w:tcW w:w="1134" w:type="dxa"/>
            <w:vAlign w:val="center"/>
          </w:tcPr>
          <w:p w14:paraId="14C27EF5">
            <w:pPr>
              <w:pStyle w:val="12"/>
            </w:pPr>
          </w:p>
        </w:tc>
        <w:tc>
          <w:tcPr>
            <w:tcW w:w="1134" w:type="dxa"/>
            <w:vAlign w:val="center"/>
          </w:tcPr>
          <w:p w14:paraId="25330EDD">
            <w:pPr>
              <w:pStyle w:val="12"/>
            </w:pPr>
          </w:p>
        </w:tc>
        <w:tc>
          <w:tcPr>
            <w:tcW w:w="1134" w:type="dxa"/>
            <w:vAlign w:val="center"/>
          </w:tcPr>
          <w:p w14:paraId="338A4599">
            <w:pPr>
              <w:pStyle w:val="12"/>
            </w:pPr>
          </w:p>
        </w:tc>
        <w:tc>
          <w:tcPr>
            <w:tcW w:w="1134" w:type="dxa"/>
            <w:vAlign w:val="center"/>
          </w:tcPr>
          <w:p w14:paraId="6C62AFF9">
            <w:pPr>
              <w:pStyle w:val="12"/>
            </w:pPr>
          </w:p>
        </w:tc>
        <w:tc>
          <w:tcPr>
            <w:tcW w:w="1134" w:type="dxa"/>
            <w:vAlign w:val="center"/>
          </w:tcPr>
          <w:p w14:paraId="6E1DD913">
            <w:pPr>
              <w:pStyle w:val="12"/>
            </w:pPr>
          </w:p>
        </w:tc>
        <w:tc>
          <w:tcPr>
            <w:tcW w:w="1134" w:type="dxa"/>
            <w:vAlign w:val="center"/>
          </w:tcPr>
          <w:p w14:paraId="02FFEF6F">
            <w:pPr>
              <w:pStyle w:val="12"/>
            </w:pPr>
          </w:p>
        </w:tc>
      </w:tr>
      <w:tr w14:paraId="49BFA2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6AB617E">
            <w:pPr>
              <w:pStyle w:val="14"/>
            </w:pPr>
          </w:p>
        </w:tc>
        <w:tc>
          <w:tcPr>
            <w:tcW w:w="907" w:type="dxa"/>
            <w:vAlign w:val="center"/>
          </w:tcPr>
          <w:p w14:paraId="33704200">
            <w:pPr>
              <w:pStyle w:val="14"/>
            </w:pPr>
            <w:r>
              <w:t>30217</w:t>
            </w:r>
          </w:p>
        </w:tc>
        <w:tc>
          <w:tcPr>
            <w:tcW w:w="907" w:type="dxa"/>
            <w:vAlign w:val="center"/>
          </w:tcPr>
          <w:p w14:paraId="7C43817E">
            <w:pPr>
              <w:pStyle w:val="14"/>
            </w:pPr>
          </w:p>
        </w:tc>
        <w:tc>
          <w:tcPr>
            <w:tcW w:w="3969" w:type="dxa"/>
            <w:vAlign w:val="center"/>
          </w:tcPr>
          <w:p w14:paraId="17A64FC2">
            <w:pPr>
              <w:pStyle w:val="13"/>
            </w:pPr>
            <w:r>
              <w:t>（26）公务接待费</w:t>
            </w:r>
          </w:p>
        </w:tc>
        <w:tc>
          <w:tcPr>
            <w:tcW w:w="1134" w:type="dxa"/>
            <w:vAlign w:val="center"/>
          </w:tcPr>
          <w:p w14:paraId="6E87EF7C">
            <w:pPr>
              <w:pStyle w:val="12"/>
            </w:pPr>
          </w:p>
        </w:tc>
        <w:tc>
          <w:tcPr>
            <w:tcW w:w="1134" w:type="dxa"/>
            <w:vAlign w:val="center"/>
          </w:tcPr>
          <w:p w14:paraId="7F05D2A3">
            <w:pPr>
              <w:pStyle w:val="12"/>
            </w:pPr>
          </w:p>
        </w:tc>
        <w:tc>
          <w:tcPr>
            <w:tcW w:w="1134" w:type="dxa"/>
            <w:vAlign w:val="center"/>
          </w:tcPr>
          <w:p w14:paraId="71770104">
            <w:pPr>
              <w:pStyle w:val="12"/>
            </w:pPr>
          </w:p>
        </w:tc>
        <w:tc>
          <w:tcPr>
            <w:tcW w:w="1134" w:type="dxa"/>
            <w:vAlign w:val="center"/>
          </w:tcPr>
          <w:p w14:paraId="6C873263">
            <w:pPr>
              <w:pStyle w:val="12"/>
            </w:pPr>
          </w:p>
        </w:tc>
        <w:tc>
          <w:tcPr>
            <w:tcW w:w="1134" w:type="dxa"/>
            <w:vAlign w:val="center"/>
          </w:tcPr>
          <w:p w14:paraId="36D94927">
            <w:pPr>
              <w:pStyle w:val="12"/>
            </w:pPr>
          </w:p>
        </w:tc>
        <w:tc>
          <w:tcPr>
            <w:tcW w:w="1134" w:type="dxa"/>
            <w:vAlign w:val="center"/>
          </w:tcPr>
          <w:p w14:paraId="64B89AE2">
            <w:pPr>
              <w:pStyle w:val="12"/>
            </w:pPr>
          </w:p>
        </w:tc>
        <w:tc>
          <w:tcPr>
            <w:tcW w:w="1134" w:type="dxa"/>
            <w:vAlign w:val="center"/>
          </w:tcPr>
          <w:p w14:paraId="6D8A1D48">
            <w:pPr>
              <w:pStyle w:val="12"/>
            </w:pPr>
          </w:p>
        </w:tc>
      </w:tr>
      <w:tr w14:paraId="27A99976">
        <w:tblPrEx>
          <w:tblCellMar>
            <w:top w:w="0" w:type="dxa"/>
            <w:left w:w="108" w:type="dxa"/>
            <w:bottom w:w="0" w:type="dxa"/>
            <w:right w:w="108" w:type="dxa"/>
          </w:tblCellMar>
        </w:tblPrEx>
        <w:trPr>
          <w:trHeight w:val="227" w:hRule="atLeast"/>
          <w:jc w:val="center"/>
        </w:trPr>
        <w:tc>
          <w:tcPr>
            <w:tcW w:w="907" w:type="dxa"/>
            <w:vAlign w:val="center"/>
          </w:tcPr>
          <w:p w14:paraId="15A56414">
            <w:pPr>
              <w:pStyle w:val="14"/>
            </w:pPr>
            <w:r>
              <w:t>2050202</w:t>
            </w:r>
          </w:p>
        </w:tc>
        <w:tc>
          <w:tcPr>
            <w:tcW w:w="907" w:type="dxa"/>
            <w:vAlign w:val="center"/>
          </w:tcPr>
          <w:p w14:paraId="03F105C6">
            <w:pPr>
              <w:pStyle w:val="14"/>
            </w:pPr>
            <w:r>
              <w:t>30228</w:t>
            </w:r>
          </w:p>
        </w:tc>
        <w:tc>
          <w:tcPr>
            <w:tcW w:w="907" w:type="dxa"/>
            <w:vAlign w:val="center"/>
          </w:tcPr>
          <w:p w14:paraId="4786F6E0">
            <w:pPr>
              <w:pStyle w:val="14"/>
            </w:pPr>
            <w:r>
              <w:t>50502</w:t>
            </w:r>
          </w:p>
        </w:tc>
        <w:tc>
          <w:tcPr>
            <w:tcW w:w="3969" w:type="dxa"/>
            <w:vAlign w:val="center"/>
          </w:tcPr>
          <w:p w14:paraId="68D865FF">
            <w:pPr>
              <w:pStyle w:val="13"/>
            </w:pPr>
            <w:r>
              <w:t>（27）工会经费</w:t>
            </w:r>
          </w:p>
        </w:tc>
        <w:tc>
          <w:tcPr>
            <w:tcW w:w="1134" w:type="dxa"/>
            <w:vAlign w:val="center"/>
          </w:tcPr>
          <w:p w14:paraId="35B25689">
            <w:pPr>
              <w:pStyle w:val="12"/>
            </w:pPr>
            <w:r>
              <w:t>8.54</w:t>
            </w:r>
          </w:p>
        </w:tc>
        <w:tc>
          <w:tcPr>
            <w:tcW w:w="1134" w:type="dxa"/>
            <w:vAlign w:val="center"/>
          </w:tcPr>
          <w:p w14:paraId="4E2DF37A">
            <w:pPr>
              <w:pStyle w:val="12"/>
            </w:pPr>
            <w:r>
              <w:t>8.54</w:t>
            </w:r>
          </w:p>
        </w:tc>
        <w:tc>
          <w:tcPr>
            <w:tcW w:w="1134" w:type="dxa"/>
            <w:vAlign w:val="center"/>
          </w:tcPr>
          <w:p w14:paraId="11BAC5AB">
            <w:pPr>
              <w:pStyle w:val="12"/>
            </w:pPr>
          </w:p>
        </w:tc>
        <w:tc>
          <w:tcPr>
            <w:tcW w:w="1134" w:type="dxa"/>
            <w:vAlign w:val="center"/>
          </w:tcPr>
          <w:p w14:paraId="708C199D">
            <w:pPr>
              <w:pStyle w:val="12"/>
            </w:pPr>
          </w:p>
        </w:tc>
        <w:tc>
          <w:tcPr>
            <w:tcW w:w="1134" w:type="dxa"/>
            <w:vAlign w:val="center"/>
          </w:tcPr>
          <w:p w14:paraId="05EF9819">
            <w:pPr>
              <w:pStyle w:val="12"/>
            </w:pPr>
          </w:p>
        </w:tc>
        <w:tc>
          <w:tcPr>
            <w:tcW w:w="1134" w:type="dxa"/>
            <w:vAlign w:val="center"/>
          </w:tcPr>
          <w:p w14:paraId="1F483A38">
            <w:pPr>
              <w:pStyle w:val="12"/>
            </w:pPr>
          </w:p>
        </w:tc>
        <w:tc>
          <w:tcPr>
            <w:tcW w:w="1134" w:type="dxa"/>
            <w:vAlign w:val="center"/>
          </w:tcPr>
          <w:p w14:paraId="09DEB1C7">
            <w:pPr>
              <w:pStyle w:val="12"/>
            </w:pPr>
          </w:p>
        </w:tc>
      </w:tr>
      <w:tr w14:paraId="205D1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A8D5DC3">
            <w:pPr>
              <w:pStyle w:val="14"/>
            </w:pPr>
            <w:r>
              <w:t>2050202</w:t>
            </w:r>
          </w:p>
        </w:tc>
        <w:tc>
          <w:tcPr>
            <w:tcW w:w="907" w:type="dxa"/>
            <w:vAlign w:val="center"/>
          </w:tcPr>
          <w:p w14:paraId="40AA012A">
            <w:pPr>
              <w:pStyle w:val="14"/>
            </w:pPr>
            <w:r>
              <w:t>30229</w:t>
            </w:r>
          </w:p>
        </w:tc>
        <w:tc>
          <w:tcPr>
            <w:tcW w:w="907" w:type="dxa"/>
            <w:vAlign w:val="center"/>
          </w:tcPr>
          <w:p w14:paraId="04E51243">
            <w:pPr>
              <w:pStyle w:val="14"/>
            </w:pPr>
            <w:r>
              <w:t>50502</w:t>
            </w:r>
          </w:p>
        </w:tc>
        <w:tc>
          <w:tcPr>
            <w:tcW w:w="3969" w:type="dxa"/>
            <w:vAlign w:val="center"/>
          </w:tcPr>
          <w:p w14:paraId="3798B409">
            <w:pPr>
              <w:pStyle w:val="13"/>
            </w:pPr>
            <w:r>
              <w:t>（28）福利费</w:t>
            </w:r>
          </w:p>
        </w:tc>
        <w:tc>
          <w:tcPr>
            <w:tcW w:w="1134" w:type="dxa"/>
            <w:vAlign w:val="center"/>
          </w:tcPr>
          <w:p w14:paraId="3E10460A">
            <w:pPr>
              <w:pStyle w:val="12"/>
            </w:pPr>
            <w:r>
              <w:t>5.42</w:t>
            </w:r>
          </w:p>
        </w:tc>
        <w:tc>
          <w:tcPr>
            <w:tcW w:w="1134" w:type="dxa"/>
            <w:vAlign w:val="center"/>
          </w:tcPr>
          <w:p w14:paraId="6992F52D">
            <w:pPr>
              <w:pStyle w:val="12"/>
            </w:pPr>
            <w:r>
              <w:t>5.42</w:t>
            </w:r>
          </w:p>
        </w:tc>
        <w:tc>
          <w:tcPr>
            <w:tcW w:w="1134" w:type="dxa"/>
            <w:vAlign w:val="center"/>
          </w:tcPr>
          <w:p w14:paraId="61048D3B">
            <w:pPr>
              <w:pStyle w:val="12"/>
            </w:pPr>
          </w:p>
        </w:tc>
        <w:tc>
          <w:tcPr>
            <w:tcW w:w="1134" w:type="dxa"/>
            <w:vAlign w:val="center"/>
          </w:tcPr>
          <w:p w14:paraId="6BB926E5">
            <w:pPr>
              <w:pStyle w:val="12"/>
            </w:pPr>
          </w:p>
        </w:tc>
        <w:tc>
          <w:tcPr>
            <w:tcW w:w="1134" w:type="dxa"/>
            <w:vAlign w:val="center"/>
          </w:tcPr>
          <w:p w14:paraId="575E545D">
            <w:pPr>
              <w:pStyle w:val="12"/>
            </w:pPr>
          </w:p>
        </w:tc>
        <w:tc>
          <w:tcPr>
            <w:tcW w:w="1134" w:type="dxa"/>
            <w:vAlign w:val="center"/>
          </w:tcPr>
          <w:p w14:paraId="7001B7D1">
            <w:pPr>
              <w:pStyle w:val="12"/>
            </w:pPr>
          </w:p>
        </w:tc>
        <w:tc>
          <w:tcPr>
            <w:tcW w:w="1134" w:type="dxa"/>
            <w:vAlign w:val="center"/>
          </w:tcPr>
          <w:p w14:paraId="7DC940D7">
            <w:pPr>
              <w:pStyle w:val="12"/>
            </w:pPr>
          </w:p>
        </w:tc>
      </w:tr>
      <w:tr w14:paraId="21B40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79C4630">
            <w:pPr>
              <w:pStyle w:val="14"/>
            </w:pPr>
          </w:p>
        </w:tc>
        <w:tc>
          <w:tcPr>
            <w:tcW w:w="907" w:type="dxa"/>
            <w:vAlign w:val="center"/>
          </w:tcPr>
          <w:p w14:paraId="21D3890A">
            <w:pPr>
              <w:pStyle w:val="14"/>
            </w:pPr>
            <w:r>
              <w:t>30299</w:t>
            </w:r>
          </w:p>
        </w:tc>
        <w:tc>
          <w:tcPr>
            <w:tcW w:w="907" w:type="dxa"/>
            <w:vAlign w:val="center"/>
          </w:tcPr>
          <w:p w14:paraId="42245964">
            <w:pPr>
              <w:pStyle w:val="14"/>
            </w:pPr>
          </w:p>
        </w:tc>
        <w:tc>
          <w:tcPr>
            <w:tcW w:w="3969" w:type="dxa"/>
            <w:vAlign w:val="center"/>
          </w:tcPr>
          <w:p w14:paraId="135CD05F">
            <w:pPr>
              <w:pStyle w:val="13"/>
            </w:pPr>
            <w:r>
              <w:t>（29）党组织活动经费</w:t>
            </w:r>
          </w:p>
        </w:tc>
        <w:tc>
          <w:tcPr>
            <w:tcW w:w="1134" w:type="dxa"/>
            <w:vAlign w:val="center"/>
          </w:tcPr>
          <w:p w14:paraId="676CA1FD">
            <w:pPr>
              <w:pStyle w:val="12"/>
            </w:pPr>
          </w:p>
        </w:tc>
        <w:tc>
          <w:tcPr>
            <w:tcW w:w="1134" w:type="dxa"/>
            <w:vAlign w:val="center"/>
          </w:tcPr>
          <w:p w14:paraId="457F74CD">
            <w:pPr>
              <w:pStyle w:val="12"/>
            </w:pPr>
          </w:p>
        </w:tc>
        <w:tc>
          <w:tcPr>
            <w:tcW w:w="1134" w:type="dxa"/>
            <w:vAlign w:val="center"/>
          </w:tcPr>
          <w:p w14:paraId="69F0EF00">
            <w:pPr>
              <w:pStyle w:val="12"/>
            </w:pPr>
          </w:p>
        </w:tc>
        <w:tc>
          <w:tcPr>
            <w:tcW w:w="1134" w:type="dxa"/>
            <w:vAlign w:val="center"/>
          </w:tcPr>
          <w:p w14:paraId="04847ABF">
            <w:pPr>
              <w:pStyle w:val="12"/>
            </w:pPr>
          </w:p>
        </w:tc>
        <w:tc>
          <w:tcPr>
            <w:tcW w:w="1134" w:type="dxa"/>
            <w:vAlign w:val="center"/>
          </w:tcPr>
          <w:p w14:paraId="7830A329">
            <w:pPr>
              <w:pStyle w:val="12"/>
            </w:pPr>
          </w:p>
        </w:tc>
        <w:tc>
          <w:tcPr>
            <w:tcW w:w="1134" w:type="dxa"/>
            <w:vAlign w:val="center"/>
          </w:tcPr>
          <w:p w14:paraId="20E36DBA">
            <w:pPr>
              <w:pStyle w:val="12"/>
            </w:pPr>
          </w:p>
        </w:tc>
        <w:tc>
          <w:tcPr>
            <w:tcW w:w="1134" w:type="dxa"/>
            <w:vAlign w:val="center"/>
          </w:tcPr>
          <w:p w14:paraId="29C8FBFA">
            <w:pPr>
              <w:pStyle w:val="12"/>
            </w:pPr>
          </w:p>
        </w:tc>
      </w:tr>
      <w:tr w14:paraId="30E08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13E894C">
            <w:pPr>
              <w:pStyle w:val="14"/>
            </w:pPr>
          </w:p>
        </w:tc>
        <w:tc>
          <w:tcPr>
            <w:tcW w:w="907" w:type="dxa"/>
            <w:vAlign w:val="center"/>
          </w:tcPr>
          <w:p w14:paraId="786875D7">
            <w:pPr>
              <w:pStyle w:val="14"/>
            </w:pPr>
            <w:r>
              <w:t>30231</w:t>
            </w:r>
          </w:p>
        </w:tc>
        <w:tc>
          <w:tcPr>
            <w:tcW w:w="907" w:type="dxa"/>
            <w:vAlign w:val="center"/>
          </w:tcPr>
          <w:p w14:paraId="396BF13C">
            <w:pPr>
              <w:pStyle w:val="14"/>
            </w:pPr>
          </w:p>
        </w:tc>
        <w:tc>
          <w:tcPr>
            <w:tcW w:w="3969" w:type="dxa"/>
            <w:vAlign w:val="center"/>
          </w:tcPr>
          <w:p w14:paraId="70EC4F16">
            <w:pPr>
              <w:pStyle w:val="13"/>
            </w:pPr>
            <w:r>
              <w:t>（30）执法执勤及特种业务车辆运行费</w:t>
            </w:r>
          </w:p>
        </w:tc>
        <w:tc>
          <w:tcPr>
            <w:tcW w:w="1134" w:type="dxa"/>
            <w:vAlign w:val="center"/>
          </w:tcPr>
          <w:p w14:paraId="2327A700">
            <w:pPr>
              <w:pStyle w:val="12"/>
            </w:pPr>
          </w:p>
        </w:tc>
        <w:tc>
          <w:tcPr>
            <w:tcW w:w="1134" w:type="dxa"/>
            <w:vAlign w:val="center"/>
          </w:tcPr>
          <w:p w14:paraId="6D566DF5">
            <w:pPr>
              <w:pStyle w:val="12"/>
            </w:pPr>
          </w:p>
        </w:tc>
        <w:tc>
          <w:tcPr>
            <w:tcW w:w="1134" w:type="dxa"/>
            <w:vAlign w:val="center"/>
          </w:tcPr>
          <w:p w14:paraId="709D1A09">
            <w:pPr>
              <w:pStyle w:val="12"/>
            </w:pPr>
          </w:p>
        </w:tc>
        <w:tc>
          <w:tcPr>
            <w:tcW w:w="1134" w:type="dxa"/>
            <w:vAlign w:val="center"/>
          </w:tcPr>
          <w:p w14:paraId="34E2B409">
            <w:pPr>
              <w:pStyle w:val="12"/>
            </w:pPr>
          </w:p>
        </w:tc>
        <w:tc>
          <w:tcPr>
            <w:tcW w:w="1134" w:type="dxa"/>
            <w:vAlign w:val="center"/>
          </w:tcPr>
          <w:p w14:paraId="4C2C9B41">
            <w:pPr>
              <w:pStyle w:val="12"/>
            </w:pPr>
          </w:p>
        </w:tc>
        <w:tc>
          <w:tcPr>
            <w:tcW w:w="1134" w:type="dxa"/>
            <w:vAlign w:val="center"/>
          </w:tcPr>
          <w:p w14:paraId="215FA1C3">
            <w:pPr>
              <w:pStyle w:val="12"/>
            </w:pPr>
          </w:p>
        </w:tc>
        <w:tc>
          <w:tcPr>
            <w:tcW w:w="1134" w:type="dxa"/>
            <w:vAlign w:val="center"/>
          </w:tcPr>
          <w:p w14:paraId="6DC17CB5">
            <w:pPr>
              <w:pStyle w:val="12"/>
            </w:pPr>
          </w:p>
        </w:tc>
      </w:tr>
      <w:tr w14:paraId="06956584">
        <w:tblPrEx>
          <w:tblCellMar>
            <w:top w:w="0" w:type="dxa"/>
            <w:left w:w="108" w:type="dxa"/>
            <w:bottom w:w="0" w:type="dxa"/>
            <w:right w:w="108" w:type="dxa"/>
          </w:tblCellMar>
        </w:tblPrEx>
        <w:trPr>
          <w:trHeight w:val="227" w:hRule="atLeast"/>
          <w:jc w:val="center"/>
        </w:trPr>
        <w:tc>
          <w:tcPr>
            <w:tcW w:w="907" w:type="dxa"/>
            <w:vAlign w:val="center"/>
          </w:tcPr>
          <w:p w14:paraId="55599C20">
            <w:pPr>
              <w:pStyle w:val="14"/>
            </w:pPr>
          </w:p>
        </w:tc>
        <w:tc>
          <w:tcPr>
            <w:tcW w:w="907" w:type="dxa"/>
            <w:vAlign w:val="center"/>
          </w:tcPr>
          <w:p w14:paraId="05E571FF">
            <w:pPr>
              <w:pStyle w:val="14"/>
            </w:pPr>
            <w:r>
              <w:t>30206</w:t>
            </w:r>
          </w:p>
        </w:tc>
        <w:tc>
          <w:tcPr>
            <w:tcW w:w="907" w:type="dxa"/>
            <w:vAlign w:val="center"/>
          </w:tcPr>
          <w:p w14:paraId="5EDA97E2">
            <w:pPr>
              <w:pStyle w:val="14"/>
            </w:pPr>
          </w:p>
        </w:tc>
        <w:tc>
          <w:tcPr>
            <w:tcW w:w="3969" w:type="dxa"/>
            <w:vAlign w:val="center"/>
          </w:tcPr>
          <w:p w14:paraId="52522479">
            <w:pPr>
              <w:pStyle w:val="13"/>
            </w:pPr>
            <w:r>
              <w:t>（31）中央空调及电梯运行费</w:t>
            </w:r>
          </w:p>
        </w:tc>
        <w:tc>
          <w:tcPr>
            <w:tcW w:w="1134" w:type="dxa"/>
            <w:vAlign w:val="center"/>
          </w:tcPr>
          <w:p w14:paraId="6D01E506">
            <w:pPr>
              <w:pStyle w:val="12"/>
            </w:pPr>
          </w:p>
        </w:tc>
        <w:tc>
          <w:tcPr>
            <w:tcW w:w="1134" w:type="dxa"/>
            <w:vAlign w:val="center"/>
          </w:tcPr>
          <w:p w14:paraId="609519A7">
            <w:pPr>
              <w:pStyle w:val="12"/>
            </w:pPr>
          </w:p>
        </w:tc>
        <w:tc>
          <w:tcPr>
            <w:tcW w:w="1134" w:type="dxa"/>
            <w:vAlign w:val="center"/>
          </w:tcPr>
          <w:p w14:paraId="3A1F5EA4">
            <w:pPr>
              <w:pStyle w:val="12"/>
            </w:pPr>
          </w:p>
        </w:tc>
        <w:tc>
          <w:tcPr>
            <w:tcW w:w="1134" w:type="dxa"/>
            <w:vAlign w:val="center"/>
          </w:tcPr>
          <w:p w14:paraId="2235D3D6">
            <w:pPr>
              <w:pStyle w:val="12"/>
            </w:pPr>
          </w:p>
        </w:tc>
        <w:tc>
          <w:tcPr>
            <w:tcW w:w="1134" w:type="dxa"/>
            <w:vAlign w:val="center"/>
          </w:tcPr>
          <w:p w14:paraId="18E79174">
            <w:pPr>
              <w:pStyle w:val="12"/>
            </w:pPr>
          </w:p>
        </w:tc>
        <w:tc>
          <w:tcPr>
            <w:tcW w:w="1134" w:type="dxa"/>
            <w:vAlign w:val="center"/>
          </w:tcPr>
          <w:p w14:paraId="55CE9128">
            <w:pPr>
              <w:pStyle w:val="12"/>
            </w:pPr>
          </w:p>
        </w:tc>
        <w:tc>
          <w:tcPr>
            <w:tcW w:w="1134" w:type="dxa"/>
            <w:vAlign w:val="center"/>
          </w:tcPr>
          <w:p w14:paraId="5BB3266D">
            <w:pPr>
              <w:pStyle w:val="12"/>
            </w:pPr>
          </w:p>
        </w:tc>
      </w:tr>
      <w:tr w14:paraId="4178B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1283CB3">
            <w:pPr>
              <w:pStyle w:val="14"/>
            </w:pPr>
            <w:r>
              <w:t>2050202</w:t>
            </w:r>
          </w:p>
        </w:tc>
        <w:tc>
          <w:tcPr>
            <w:tcW w:w="907" w:type="dxa"/>
            <w:vAlign w:val="center"/>
          </w:tcPr>
          <w:p w14:paraId="0FD91C41">
            <w:pPr>
              <w:pStyle w:val="14"/>
            </w:pPr>
            <w:r>
              <w:t>30299</w:t>
            </w:r>
          </w:p>
        </w:tc>
        <w:tc>
          <w:tcPr>
            <w:tcW w:w="907" w:type="dxa"/>
            <w:vAlign w:val="center"/>
          </w:tcPr>
          <w:p w14:paraId="716A6B83">
            <w:pPr>
              <w:pStyle w:val="14"/>
            </w:pPr>
            <w:r>
              <w:t>50502</w:t>
            </w:r>
          </w:p>
        </w:tc>
        <w:tc>
          <w:tcPr>
            <w:tcW w:w="3969" w:type="dxa"/>
            <w:vAlign w:val="center"/>
          </w:tcPr>
          <w:p w14:paraId="7C6E7C60">
            <w:pPr>
              <w:pStyle w:val="13"/>
            </w:pPr>
            <w:r>
              <w:t>（32）不可预见费</w:t>
            </w:r>
          </w:p>
        </w:tc>
        <w:tc>
          <w:tcPr>
            <w:tcW w:w="1134" w:type="dxa"/>
            <w:vAlign w:val="center"/>
          </w:tcPr>
          <w:p w14:paraId="5432077B">
            <w:pPr>
              <w:pStyle w:val="12"/>
            </w:pPr>
            <w:r>
              <w:t>0.40</w:t>
            </w:r>
          </w:p>
        </w:tc>
        <w:tc>
          <w:tcPr>
            <w:tcW w:w="1134" w:type="dxa"/>
            <w:vAlign w:val="center"/>
          </w:tcPr>
          <w:p w14:paraId="053CA0CD">
            <w:pPr>
              <w:pStyle w:val="12"/>
            </w:pPr>
            <w:r>
              <w:t>0.40</w:t>
            </w:r>
          </w:p>
        </w:tc>
        <w:tc>
          <w:tcPr>
            <w:tcW w:w="1134" w:type="dxa"/>
            <w:vAlign w:val="center"/>
          </w:tcPr>
          <w:p w14:paraId="054CA429">
            <w:pPr>
              <w:pStyle w:val="12"/>
            </w:pPr>
          </w:p>
        </w:tc>
        <w:tc>
          <w:tcPr>
            <w:tcW w:w="1134" w:type="dxa"/>
            <w:vAlign w:val="center"/>
          </w:tcPr>
          <w:p w14:paraId="7B20DE95">
            <w:pPr>
              <w:pStyle w:val="12"/>
            </w:pPr>
          </w:p>
        </w:tc>
        <w:tc>
          <w:tcPr>
            <w:tcW w:w="1134" w:type="dxa"/>
            <w:vAlign w:val="center"/>
          </w:tcPr>
          <w:p w14:paraId="66D207DA">
            <w:pPr>
              <w:pStyle w:val="12"/>
            </w:pPr>
          </w:p>
        </w:tc>
        <w:tc>
          <w:tcPr>
            <w:tcW w:w="1134" w:type="dxa"/>
            <w:vAlign w:val="center"/>
          </w:tcPr>
          <w:p w14:paraId="4DED35D5">
            <w:pPr>
              <w:pStyle w:val="12"/>
            </w:pPr>
          </w:p>
        </w:tc>
        <w:tc>
          <w:tcPr>
            <w:tcW w:w="1134" w:type="dxa"/>
            <w:vAlign w:val="center"/>
          </w:tcPr>
          <w:p w14:paraId="06FF62DB">
            <w:pPr>
              <w:pStyle w:val="12"/>
            </w:pPr>
          </w:p>
        </w:tc>
      </w:tr>
    </w:tbl>
    <w:p w14:paraId="71C294AC">
      <w:pPr>
        <w:sectPr>
          <w:pgSz w:w="16840" w:h="11900" w:orient="landscape"/>
          <w:pgMar w:top="1361" w:right="1020" w:bottom="1361" w:left="1020" w:header="720" w:footer="720" w:gutter="0"/>
          <w:cols w:space="720" w:num="1"/>
        </w:sectPr>
      </w:pPr>
    </w:p>
    <w:p w14:paraId="478357C1">
      <w:pPr>
        <w:spacing w:before="0" w:after="0" w:line="240" w:lineRule="auto"/>
        <w:ind w:firstLine="0"/>
        <w:jc w:val="center"/>
        <w:outlineLvl w:val="4"/>
      </w:pPr>
      <w:r>
        <w:rPr>
          <w:rFonts w:ascii="方正小标宋_GBK" w:hAnsi="方正小标宋_GBK" w:eastAsia="方正小标宋_GBK" w:cs="方正小标宋_GBK"/>
          <w:color w:val="000000"/>
          <w:sz w:val="32"/>
        </w:rPr>
        <w:t>项目支出预算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881"/>
        <w:gridCol w:w="1213"/>
        <w:gridCol w:w="1365"/>
        <w:gridCol w:w="1365"/>
        <w:gridCol w:w="1365"/>
        <w:gridCol w:w="1365"/>
        <w:gridCol w:w="1365"/>
        <w:gridCol w:w="1365"/>
        <w:gridCol w:w="1366"/>
        <w:gridCol w:w="1366"/>
      </w:tblGrid>
      <w:tr w14:paraId="4A0A8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378" w:type="dxa"/>
            <w:gridSpan w:val="4"/>
            <w:tcBorders>
              <w:top w:val="single" w:color="FFFFFF" w:sz="6" w:space="0"/>
              <w:left w:val="single" w:color="FFFFFF" w:sz="6" w:space="0"/>
              <w:right w:val="single" w:color="FFFFFF" w:sz="6" w:space="0"/>
            </w:tcBorders>
            <w:vAlign w:val="center"/>
          </w:tcPr>
          <w:p w14:paraId="15AD51AA">
            <w:pPr>
              <w:pStyle w:val="10"/>
            </w:pPr>
            <w:r>
              <w:t>360015曹妃甸区第六农场中心小学</w:t>
            </w:r>
          </w:p>
        </w:tc>
        <w:tc>
          <w:tcPr>
            <w:tcW w:w="7654" w:type="dxa"/>
            <w:gridSpan w:val="6"/>
            <w:tcBorders>
              <w:top w:val="single" w:color="FFFFFF" w:sz="6" w:space="0"/>
              <w:left w:val="single" w:color="FFFFFF" w:sz="6" w:space="0"/>
              <w:right w:val="single" w:color="FFFFFF" w:sz="6" w:space="0"/>
            </w:tcBorders>
            <w:vAlign w:val="center"/>
          </w:tcPr>
          <w:p w14:paraId="237B7108">
            <w:pPr>
              <w:pStyle w:val="9"/>
            </w:pPr>
            <w:r>
              <w:t>单位：万元</w:t>
            </w:r>
          </w:p>
        </w:tc>
      </w:tr>
      <w:tr w14:paraId="0EAC3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restart"/>
            <w:vAlign w:val="center"/>
          </w:tcPr>
          <w:p w14:paraId="7B4DABF0">
            <w:pPr>
              <w:pStyle w:val="11"/>
            </w:pPr>
            <w:r>
              <w:t>项目名称</w:t>
            </w:r>
          </w:p>
        </w:tc>
        <w:tc>
          <w:tcPr>
            <w:tcW w:w="1134" w:type="dxa"/>
            <w:vMerge w:val="restart"/>
            <w:vAlign w:val="center"/>
          </w:tcPr>
          <w:p w14:paraId="10CA44DA">
            <w:pPr>
              <w:pStyle w:val="11"/>
            </w:pPr>
            <w:r>
              <w:t>功能分类科目编码</w:t>
            </w:r>
          </w:p>
        </w:tc>
        <w:tc>
          <w:tcPr>
            <w:tcW w:w="10205" w:type="dxa"/>
            <w:gridSpan w:val="8"/>
            <w:vAlign w:val="center"/>
          </w:tcPr>
          <w:p w14:paraId="2FD51EB3">
            <w:pPr>
              <w:pStyle w:val="11"/>
            </w:pPr>
            <w:r>
              <w:t>资 金 来 源</w:t>
            </w:r>
          </w:p>
        </w:tc>
      </w:tr>
      <w:tr w14:paraId="010FD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continue"/>
          </w:tcPr>
          <w:p w14:paraId="485BEB2B"/>
        </w:tc>
        <w:tc>
          <w:tcPr>
            <w:tcW w:w="1134" w:type="dxa"/>
            <w:vMerge w:val="continue"/>
          </w:tcPr>
          <w:p w14:paraId="7637B2CA"/>
        </w:tc>
        <w:tc>
          <w:tcPr>
            <w:tcW w:w="1276" w:type="dxa"/>
            <w:vAlign w:val="center"/>
          </w:tcPr>
          <w:p w14:paraId="165B824F">
            <w:pPr>
              <w:pStyle w:val="11"/>
            </w:pPr>
            <w:r>
              <w:t>合 计</w:t>
            </w:r>
          </w:p>
        </w:tc>
        <w:tc>
          <w:tcPr>
            <w:tcW w:w="1276" w:type="dxa"/>
            <w:vAlign w:val="center"/>
          </w:tcPr>
          <w:p w14:paraId="69E6991B">
            <w:pPr>
              <w:pStyle w:val="11"/>
            </w:pPr>
            <w:r>
              <w:t>一般公共    预算拨款</w:t>
            </w:r>
          </w:p>
        </w:tc>
        <w:tc>
          <w:tcPr>
            <w:tcW w:w="1276" w:type="dxa"/>
            <w:vAlign w:val="center"/>
          </w:tcPr>
          <w:p w14:paraId="06DAE0B2">
            <w:pPr>
              <w:pStyle w:val="11"/>
            </w:pPr>
            <w:r>
              <w:t>基金预算    拨款</w:t>
            </w:r>
          </w:p>
        </w:tc>
        <w:tc>
          <w:tcPr>
            <w:tcW w:w="1276" w:type="dxa"/>
            <w:vAlign w:val="center"/>
          </w:tcPr>
          <w:p w14:paraId="59B6D4D4">
            <w:pPr>
              <w:pStyle w:val="11"/>
            </w:pPr>
            <w:r>
              <w:t>国有资本经营预算拨款</w:t>
            </w:r>
          </w:p>
        </w:tc>
        <w:tc>
          <w:tcPr>
            <w:tcW w:w="1276" w:type="dxa"/>
            <w:vAlign w:val="center"/>
          </w:tcPr>
          <w:p w14:paraId="410A5326">
            <w:pPr>
              <w:pStyle w:val="11"/>
            </w:pPr>
            <w:r>
              <w:t>财政专户    核拨</w:t>
            </w:r>
          </w:p>
        </w:tc>
        <w:tc>
          <w:tcPr>
            <w:tcW w:w="1276" w:type="dxa"/>
            <w:vAlign w:val="center"/>
          </w:tcPr>
          <w:p w14:paraId="3A085751">
            <w:pPr>
              <w:pStyle w:val="11"/>
            </w:pPr>
            <w:r>
              <w:t>单位资金</w:t>
            </w:r>
          </w:p>
        </w:tc>
        <w:tc>
          <w:tcPr>
            <w:tcW w:w="1276" w:type="dxa"/>
            <w:vAlign w:val="center"/>
          </w:tcPr>
          <w:p w14:paraId="1B1C3DF2">
            <w:pPr>
              <w:pStyle w:val="11"/>
            </w:pPr>
            <w:r>
              <w:t>财政拨款    结转</w:t>
            </w:r>
          </w:p>
        </w:tc>
        <w:tc>
          <w:tcPr>
            <w:tcW w:w="1276" w:type="dxa"/>
            <w:vAlign w:val="center"/>
          </w:tcPr>
          <w:p w14:paraId="010C3879">
            <w:pPr>
              <w:pStyle w:val="11"/>
            </w:pPr>
            <w:r>
              <w:t>非财政拨款结转结余</w:t>
            </w:r>
          </w:p>
        </w:tc>
      </w:tr>
      <w:tr w14:paraId="08A63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716ACBFA">
            <w:pPr>
              <w:pStyle w:val="15"/>
              <w:spacing w:before="0" w:after="0"/>
              <w:ind w:firstLine="0"/>
            </w:pPr>
            <w:r>
              <w:t>合计</w:t>
            </w:r>
          </w:p>
        </w:tc>
        <w:tc>
          <w:tcPr>
            <w:tcW w:w="1134" w:type="dxa"/>
            <w:vAlign w:val="center"/>
          </w:tcPr>
          <w:p w14:paraId="086E791E">
            <w:pPr>
              <w:pStyle w:val="16"/>
            </w:pPr>
          </w:p>
        </w:tc>
        <w:tc>
          <w:tcPr>
            <w:tcW w:w="1276" w:type="dxa"/>
            <w:vAlign w:val="center"/>
          </w:tcPr>
          <w:p w14:paraId="04CCF3EA">
            <w:pPr>
              <w:pStyle w:val="16"/>
            </w:pPr>
            <w:r>
              <w:t>19.98</w:t>
            </w:r>
          </w:p>
        </w:tc>
        <w:tc>
          <w:tcPr>
            <w:tcW w:w="1276" w:type="dxa"/>
            <w:vAlign w:val="center"/>
          </w:tcPr>
          <w:p w14:paraId="2A702084">
            <w:pPr>
              <w:pStyle w:val="16"/>
            </w:pPr>
            <w:r>
              <w:t>19.98</w:t>
            </w:r>
          </w:p>
        </w:tc>
        <w:tc>
          <w:tcPr>
            <w:tcW w:w="1276" w:type="dxa"/>
            <w:vAlign w:val="center"/>
          </w:tcPr>
          <w:p w14:paraId="7E367AA6">
            <w:pPr>
              <w:pStyle w:val="16"/>
            </w:pPr>
          </w:p>
        </w:tc>
        <w:tc>
          <w:tcPr>
            <w:tcW w:w="1276" w:type="dxa"/>
            <w:vAlign w:val="center"/>
          </w:tcPr>
          <w:p w14:paraId="73C101C9">
            <w:pPr>
              <w:pStyle w:val="16"/>
            </w:pPr>
          </w:p>
        </w:tc>
        <w:tc>
          <w:tcPr>
            <w:tcW w:w="1276" w:type="dxa"/>
            <w:vAlign w:val="center"/>
          </w:tcPr>
          <w:p w14:paraId="1ED3CB5D">
            <w:pPr>
              <w:pStyle w:val="16"/>
            </w:pPr>
          </w:p>
        </w:tc>
        <w:tc>
          <w:tcPr>
            <w:tcW w:w="1276" w:type="dxa"/>
            <w:vAlign w:val="center"/>
          </w:tcPr>
          <w:p w14:paraId="5E4A2AE2">
            <w:pPr>
              <w:pStyle w:val="16"/>
            </w:pPr>
          </w:p>
        </w:tc>
        <w:tc>
          <w:tcPr>
            <w:tcW w:w="1276" w:type="dxa"/>
            <w:vAlign w:val="center"/>
          </w:tcPr>
          <w:p w14:paraId="05DCC190">
            <w:pPr>
              <w:pStyle w:val="16"/>
            </w:pPr>
          </w:p>
        </w:tc>
        <w:tc>
          <w:tcPr>
            <w:tcW w:w="1276" w:type="dxa"/>
            <w:vAlign w:val="center"/>
          </w:tcPr>
          <w:p w14:paraId="1B7C7F8B">
            <w:pPr>
              <w:pStyle w:val="16"/>
            </w:pPr>
          </w:p>
        </w:tc>
      </w:tr>
      <w:tr w14:paraId="1CD6B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671DECBC">
            <w:pPr>
              <w:pStyle w:val="13"/>
            </w:pPr>
            <w:r>
              <w:t>六场小学2023年幼儿园保育费</w:t>
            </w:r>
          </w:p>
        </w:tc>
        <w:tc>
          <w:tcPr>
            <w:tcW w:w="1134" w:type="dxa"/>
            <w:vAlign w:val="center"/>
          </w:tcPr>
          <w:p w14:paraId="52A50D25">
            <w:pPr>
              <w:pStyle w:val="13"/>
            </w:pPr>
            <w:r>
              <w:t>2050201</w:t>
            </w:r>
          </w:p>
        </w:tc>
        <w:tc>
          <w:tcPr>
            <w:tcW w:w="1276" w:type="dxa"/>
            <w:vAlign w:val="center"/>
          </w:tcPr>
          <w:p w14:paraId="10DF836B">
            <w:pPr>
              <w:pStyle w:val="12"/>
            </w:pPr>
            <w:r>
              <w:t>19.98</w:t>
            </w:r>
          </w:p>
        </w:tc>
        <w:tc>
          <w:tcPr>
            <w:tcW w:w="1276" w:type="dxa"/>
            <w:vAlign w:val="center"/>
          </w:tcPr>
          <w:p w14:paraId="6603086C">
            <w:pPr>
              <w:pStyle w:val="12"/>
            </w:pPr>
            <w:r>
              <w:t>19.98</w:t>
            </w:r>
          </w:p>
        </w:tc>
        <w:tc>
          <w:tcPr>
            <w:tcW w:w="1276" w:type="dxa"/>
            <w:vAlign w:val="center"/>
          </w:tcPr>
          <w:p w14:paraId="50885237">
            <w:pPr>
              <w:pStyle w:val="12"/>
            </w:pPr>
          </w:p>
        </w:tc>
        <w:tc>
          <w:tcPr>
            <w:tcW w:w="1276" w:type="dxa"/>
            <w:vAlign w:val="center"/>
          </w:tcPr>
          <w:p w14:paraId="4102887F">
            <w:pPr>
              <w:pStyle w:val="12"/>
            </w:pPr>
          </w:p>
        </w:tc>
        <w:tc>
          <w:tcPr>
            <w:tcW w:w="1276" w:type="dxa"/>
            <w:vAlign w:val="center"/>
          </w:tcPr>
          <w:p w14:paraId="6C94999A">
            <w:pPr>
              <w:pStyle w:val="12"/>
            </w:pPr>
          </w:p>
        </w:tc>
        <w:tc>
          <w:tcPr>
            <w:tcW w:w="1276" w:type="dxa"/>
            <w:vAlign w:val="center"/>
          </w:tcPr>
          <w:p w14:paraId="1A013369">
            <w:pPr>
              <w:pStyle w:val="12"/>
            </w:pPr>
          </w:p>
        </w:tc>
        <w:tc>
          <w:tcPr>
            <w:tcW w:w="1276" w:type="dxa"/>
            <w:vAlign w:val="center"/>
          </w:tcPr>
          <w:p w14:paraId="12DAB149">
            <w:pPr>
              <w:pStyle w:val="12"/>
            </w:pPr>
          </w:p>
        </w:tc>
        <w:tc>
          <w:tcPr>
            <w:tcW w:w="1276" w:type="dxa"/>
            <w:vAlign w:val="center"/>
          </w:tcPr>
          <w:p w14:paraId="03B320EC">
            <w:pPr>
              <w:pStyle w:val="12"/>
            </w:pPr>
          </w:p>
        </w:tc>
      </w:tr>
    </w:tbl>
    <w:p w14:paraId="5A1B84AD">
      <w:pPr>
        <w:sectPr>
          <w:pgSz w:w="16840" w:h="11900" w:orient="landscape"/>
          <w:pgMar w:top="1361" w:right="1020" w:bottom="1361" w:left="1020" w:header="720" w:footer="720" w:gutter="0"/>
          <w:cols w:space="720" w:num="1"/>
        </w:sectPr>
      </w:pPr>
    </w:p>
    <w:p w14:paraId="5B3468CF">
      <w:pPr>
        <w:spacing w:before="0" w:after="0" w:line="240" w:lineRule="auto"/>
        <w:ind w:firstLine="0"/>
        <w:jc w:val="center"/>
        <w:outlineLvl w:val="4"/>
      </w:pPr>
      <w:r>
        <w:rPr>
          <w:rFonts w:ascii="方正小标宋_GBK" w:hAnsi="方正小标宋_GBK" w:eastAsia="方正小标宋_GBK" w:cs="方正小标宋_GBK"/>
          <w:color w:val="000000"/>
          <w:sz w:val="32"/>
        </w:rPr>
        <w:t>单位预算政府经济分类表</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7D577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083B7452">
            <w:pPr>
              <w:pStyle w:val="10"/>
            </w:pPr>
            <w:r>
              <w:t>360015曹妃甸区第六农场中心小学</w:t>
            </w:r>
          </w:p>
        </w:tc>
        <w:tc>
          <w:tcPr>
            <w:tcW w:w="4252" w:type="dxa"/>
            <w:gridSpan w:val="3"/>
            <w:tcBorders>
              <w:top w:val="single" w:color="FFFFFF" w:sz="6" w:space="0"/>
              <w:left w:val="single" w:color="FFFFFF" w:sz="6" w:space="0"/>
              <w:right w:val="single" w:color="FFFFFF" w:sz="6" w:space="0"/>
            </w:tcBorders>
            <w:vAlign w:val="center"/>
          </w:tcPr>
          <w:p w14:paraId="1B2FFBD8">
            <w:pPr>
              <w:pStyle w:val="9"/>
            </w:pPr>
            <w:r>
              <w:t>单位：万元</w:t>
            </w:r>
          </w:p>
        </w:tc>
      </w:tr>
      <w:tr w14:paraId="5C442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restart"/>
            <w:vAlign w:val="center"/>
          </w:tcPr>
          <w:p w14:paraId="22D1CA59">
            <w:pPr>
              <w:pStyle w:val="11"/>
            </w:pPr>
            <w:r>
              <w:t>政府经济分类</w:t>
            </w:r>
          </w:p>
        </w:tc>
        <w:tc>
          <w:tcPr>
            <w:tcW w:w="11480" w:type="dxa"/>
            <w:gridSpan w:val="8"/>
            <w:vAlign w:val="center"/>
          </w:tcPr>
          <w:p w14:paraId="51AE1320">
            <w:pPr>
              <w:pStyle w:val="11"/>
            </w:pPr>
            <w:r>
              <w:t>资 金 来 源</w:t>
            </w:r>
          </w:p>
        </w:tc>
      </w:tr>
      <w:tr w14:paraId="4888C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continue"/>
          </w:tcPr>
          <w:p w14:paraId="28E4F094"/>
        </w:tc>
        <w:tc>
          <w:tcPr>
            <w:tcW w:w="1417" w:type="dxa"/>
            <w:vAlign w:val="center"/>
          </w:tcPr>
          <w:p w14:paraId="08746AEA">
            <w:pPr>
              <w:pStyle w:val="11"/>
            </w:pPr>
            <w:r>
              <w:t>合计</w:t>
            </w:r>
          </w:p>
        </w:tc>
        <w:tc>
          <w:tcPr>
            <w:tcW w:w="1417" w:type="dxa"/>
            <w:vAlign w:val="center"/>
          </w:tcPr>
          <w:p w14:paraId="1D55BE79">
            <w:pPr>
              <w:pStyle w:val="11"/>
            </w:pPr>
            <w:r>
              <w:t>一般公共    预算拨款</w:t>
            </w:r>
          </w:p>
        </w:tc>
        <w:tc>
          <w:tcPr>
            <w:tcW w:w="1417" w:type="dxa"/>
            <w:vAlign w:val="center"/>
          </w:tcPr>
          <w:p w14:paraId="701A19D1">
            <w:pPr>
              <w:pStyle w:val="11"/>
            </w:pPr>
            <w:r>
              <w:t>基金预算    拨款</w:t>
            </w:r>
          </w:p>
        </w:tc>
        <w:tc>
          <w:tcPr>
            <w:tcW w:w="1559" w:type="dxa"/>
            <w:vAlign w:val="center"/>
          </w:tcPr>
          <w:p w14:paraId="0B1EF479">
            <w:pPr>
              <w:pStyle w:val="11"/>
            </w:pPr>
            <w:r>
              <w:t>国有资本经营    预算拨款</w:t>
            </w:r>
          </w:p>
        </w:tc>
        <w:tc>
          <w:tcPr>
            <w:tcW w:w="1417" w:type="dxa"/>
            <w:vAlign w:val="center"/>
          </w:tcPr>
          <w:p w14:paraId="37BF6135">
            <w:pPr>
              <w:pStyle w:val="11"/>
            </w:pPr>
            <w:r>
              <w:t>财政专户    核拨</w:t>
            </w:r>
          </w:p>
        </w:tc>
        <w:tc>
          <w:tcPr>
            <w:tcW w:w="1417" w:type="dxa"/>
            <w:vAlign w:val="center"/>
          </w:tcPr>
          <w:p w14:paraId="42B4EB1E">
            <w:pPr>
              <w:pStyle w:val="11"/>
            </w:pPr>
            <w:r>
              <w:t>单位资金</w:t>
            </w:r>
          </w:p>
        </w:tc>
        <w:tc>
          <w:tcPr>
            <w:tcW w:w="1417" w:type="dxa"/>
            <w:vAlign w:val="center"/>
          </w:tcPr>
          <w:p w14:paraId="18E4E9F6">
            <w:pPr>
              <w:pStyle w:val="11"/>
            </w:pPr>
            <w:r>
              <w:t>财政拨款    结转</w:t>
            </w:r>
          </w:p>
        </w:tc>
        <w:tc>
          <w:tcPr>
            <w:tcW w:w="1417" w:type="dxa"/>
            <w:vAlign w:val="center"/>
          </w:tcPr>
          <w:p w14:paraId="196A6FA9">
            <w:pPr>
              <w:pStyle w:val="11"/>
            </w:pPr>
            <w:r>
              <w:t>非财政拨款    结转结余</w:t>
            </w:r>
          </w:p>
        </w:tc>
      </w:tr>
      <w:tr w14:paraId="2DC36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D2F536B">
            <w:pPr>
              <w:pStyle w:val="15"/>
            </w:pPr>
            <w:r>
              <w:t>合  计</w:t>
            </w:r>
          </w:p>
        </w:tc>
        <w:tc>
          <w:tcPr>
            <w:tcW w:w="1417" w:type="dxa"/>
            <w:vAlign w:val="center"/>
          </w:tcPr>
          <w:p w14:paraId="50419547">
            <w:pPr>
              <w:pStyle w:val="16"/>
            </w:pPr>
            <w:r>
              <w:t>977.22</w:t>
            </w:r>
          </w:p>
        </w:tc>
        <w:tc>
          <w:tcPr>
            <w:tcW w:w="1417" w:type="dxa"/>
            <w:vAlign w:val="center"/>
          </w:tcPr>
          <w:p w14:paraId="059FDE5D">
            <w:pPr>
              <w:pStyle w:val="16"/>
            </w:pPr>
            <w:r>
              <w:t>977.22</w:t>
            </w:r>
          </w:p>
        </w:tc>
        <w:tc>
          <w:tcPr>
            <w:tcW w:w="1417" w:type="dxa"/>
            <w:vAlign w:val="center"/>
          </w:tcPr>
          <w:p w14:paraId="705BA493">
            <w:pPr>
              <w:pStyle w:val="16"/>
            </w:pPr>
          </w:p>
        </w:tc>
        <w:tc>
          <w:tcPr>
            <w:tcW w:w="1559" w:type="dxa"/>
            <w:vAlign w:val="center"/>
          </w:tcPr>
          <w:p w14:paraId="1413B937">
            <w:pPr>
              <w:pStyle w:val="16"/>
            </w:pPr>
          </w:p>
        </w:tc>
        <w:tc>
          <w:tcPr>
            <w:tcW w:w="1417" w:type="dxa"/>
            <w:vAlign w:val="center"/>
          </w:tcPr>
          <w:p w14:paraId="2764BD7C">
            <w:pPr>
              <w:pStyle w:val="16"/>
            </w:pPr>
          </w:p>
        </w:tc>
        <w:tc>
          <w:tcPr>
            <w:tcW w:w="1417" w:type="dxa"/>
            <w:vAlign w:val="center"/>
          </w:tcPr>
          <w:p w14:paraId="1A21FF6C">
            <w:pPr>
              <w:pStyle w:val="16"/>
            </w:pPr>
          </w:p>
        </w:tc>
        <w:tc>
          <w:tcPr>
            <w:tcW w:w="1417" w:type="dxa"/>
            <w:vAlign w:val="center"/>
          </w:tcPr>
          <w:p w14:paraId="701F5DF3">
            <w:pPr>
              <w:pStyle w:val="16"/>
            </w:pPr>
          </w:p>
        </w:tc>
        <w:tc>
          <w:tcPr>
            <w:tcW w:w="1417" w:type="dxa"/>
            <w:vAlign w:val="center"/>
          </w:tcPr>
          <w:p w14:paraId="415C25B6">
            <w:pPr>
              <w:pStyle w:val="16"/>
            </w:pPr>
          </w:p>
        </w:tc>
      </w:tr>
      <w:tr w14:paraId="73BE9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D0026F3">
            <w:pPr>
              <w:pStyle w:val="13"/>
            </w:pPr>
            <w:r>
              <w:t>501机关工资福利支出</w:t>
            </w:r>
          </w:p>
        </w:tc>
        <w:tc>
          <w:tcPr>
            <w:tcW w:w="1417" w:type="dxa"/>
            <w:vAlign w:val="center"/>
          </w:tcPr>
          <w:p w14:paraId="00BFF838">
            <w:pPr>
              <w:pStyle w:val="12"/>
            </w:pPr>
          </w:p>
        </w:tc>
        <w:tc>
          <w:tcPr>
            <w:tcW w:w="1417" w:type="dxa"/>
            <w:vAlign w:val="center"/>
          </w:tcPr>
          <w:p w14:paraId="641AC534">
            <w:pPr>
              <w:pStyle w:val="12"/>
            </w:pPr>
          </w:p>
        </w:tc>
        <w:tc>
          <w:tcPr>
            <w:tcW w:w="1417" w:type="dxa"/>
            <w:vAlign w:val="center"/>
          </w:tcPr>
          <w:p w14:paraId="5E52AB46">
            <w:pPr>
              <w:pStyle w:val="12"/>
            </w:pPr>
          </w:p>
        </w:tc>
        <w:tc>
          <w:tcPr>
            <w:tcW w:w="1559" w:type="dxa"/>
            <w:vAlign w:val="center"/>
          </w:tcPr>
          <w:p w14:paraId="16B6F85B">
            <w:pPr>
              <w:pStyle w:val="12"/>
            </w:pPr>
          </w:p>
        </w:tc>
        <w:tc>
          <w:tcPr>
            <w:tcW w:w="1417" w:type="dxa"/>
            <w:vAlign w:val="center"/>
          </w:tcPr>
          <w:p w14:paraId="618CC0D5">
            <w:pPr>
              <w:pStyle w:val="12"/>
            </w:pPr>
          </w:p>
        </w:tc>
        <w:tc>
          <w:tcPr>
            <w:tcW w:w="1417" w:type="dxa"/>
            <w:vAlign w:val="center"/>
          </w:tcPr>
          <w:p w14:paraId="48B20B26">
            <w:pPr>
              <w:pStyle w:val="12"/>
            </w:pPr>
          </w:p>
        </w:tc>
        <w:tc>
          <w:tcPr>
            <w:tcW w:w="1417" w:type="dxa"/>
            <w:vAlign w:val="center"/>
          </w:tcPr>
          <w:p w14:paraId="53EF6E2B">
            <w:pPr>
              <w:pStyle w:val="12"/>
            </w:pPr>
          </w:p>
        </w:tc>
        <w:tc>
          <w:tcPr>
            <w:tcW w:w="1417" w:type="dxa"/>
            <w:vAlign w:val="center"/>
          </w:tcPr>
          <w:p w14:paraId="3D37CB4A">
            <w:pPr>
              <w:pStyle w:val="12"/>
            </w:pPr>
          </w:p>
        </w:tc>
      </w:tr>
      <w:tr w14:paraId="03991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D4C55C0">
            <w:pPr>
              <w:pStyle w:val="13"/>
            </w:pPr>
            <w:r>
              <w:t>502机关商品和服务支出</w:t>
            </w:r>
          </w:p>
        </w:tc>
        <w:tc>
          <w:tcPr>
            <w:tcW w:w="1417" w:type="dxa"/>
            <w:vAlign w:val="center"/>
          </w:tcPr>
          <w:p w14:paraId="423D376A">
            <w:pPr>
              <w:pStyle w:val="12"/>
            </w:pPr>
          </w:p>
        </w:tc>
        <w:tc>
          <w:tcPr>
            <w:tcW w:w="1417" w:type="dxa"/>
            <w:vAlign w:val="center"/>
          </w:tcPr>
          <w:p w14:paraId="5BC89324">
            <w:pPr>
              <w:pStyle w:val="12"/>
            </w:pPr>
          </w:p>
        </w:tc>
        <w:tc>
          <w:tcPr>
            <w:tcW w:w="1417" w:type="dxa"/>
            <w:vAlign w:val="center"/>
          </w:tcPr>
          <w:p w14:paraId="7695843B">
            <w:pPr>
              <w:pStyle w:val="12"/>
            </w:pPr>
          </w:p>
        </w:tc>
        <w:tc>
          <w:tcPr>
            <w:tcW w:w="1559" w:type="dxa"/>
            <w:vAlign w:val="center"/>
          </w:tcPr>
          <w:p w14:paraId="1A810049">
            <w:pPr>
              <w:pStyle w:val="12"/>
            </w:pPr>
          </w:p>
        </w:tc>
        <w:tc>
          <w:tcPr>
            <w:tcW w:w="1417" w:type="dxa"/>
            <w:vAlign w:val="center"/>
          </w:tcPr>
          <w:p w14:paraId="73BE93E7">
            <w:pPr>
              <w:pStyle w:val="12"/>
            </w:pPr>
          </w:p>
        </w:tc>
        <w:tc>
          <w:tcPr>
            <w:tcW w:w="1417" w:type="dxa"/>
            <w:vAlign w:val="center"/>
          </w:tcPr>
          <w:p w14:paraId="3AF1B393">
            <w:pPr>
              <w:pStyle w:val="12"/>
            </w:pPr>
          </w:p>
        </w:tc>
        <w:tc>
          <w:tcPr>
            <w:tcW w:w="1417" w:type="dxa"/>
            <w:vAlign w:val="center"/>
          </w:tcPr>
          <w:p w14:paraId="468C54B5">
            <w:pPr>
              <w:pStyle w:val="12"/>
            </w:pPr>
          </w:p>
        </w:tc>
        <w:tc>
          <w:tcPr>
            <w:tcW w:w="1417" w:type="dxa"/>
            <w:vAlign w:val="center"/>
          </w:tcPr>
          <w:p w14:paraId="76A5175E">
            <w:pPr>
              <w:pStyle w:val="12"/>
            </w:pPr>
          </w:p>
        </w:tc>
      </w:tr>
      <w:tr w14:paraId="493F5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2A6C6DB">
            <w:pPr>
              <w:pStyle w:val="13"/>
            </w:pPr>
            <w:r>
              <w:t>503机关资本性支出（一）</w:t>
            </w:r>
          </w:p>
        </w:tc>
        <w:tc>
          <w:tcPr>
            <w:tcW w:w="1417" w:type="dxa"/>
            <w:vAlign w:val="center"/>
          </w:tcPr>
          <w:p w14:paraId="713769D7">
            <w:pPr>
              <w:pStyle w:val="12"/>
            </w:pPr>
          </w:p>
        </w:tc>
        <w:tc>
          <w:tcPr>
            <w:tcW w:w="1417" w:type="dxa"/>
            <w:vAlign w:val="center"/>
          </w:tcPr>
          <w:p w14:paraId="754D7C6F">
            <w:pPr>
              <w:pStyle w:val="12"/>
            </w:pPr>
          </w:p>
        </w:tc>
        <w:tc>
          <w:tcPr>
            <w:tcW w:w="1417" w:type="dxa"/>
            <w:vAlign w:val="center"/>
          </w:tcPr>
          <w:p w14:paraId="110559C8">
            <w:pPr>
              <w:pStyle w:val="12"/>
            </w:pPr>
          </w:p>
        </w:tc>
        <w:tc>
          <w:tcPr>
            <w:tcW w:w="1559" w:type="dxa"/>
            <w:vAlign w:val="center"/>
          </w:tcPr>
          <w:p w14:paraId="62E8AE50">
            <w:pPr>
              <w:pStyle w:val="12"/>
            </w:pPr>
          </w:p>
        </w:tc>
        <w:tc>
          <w:tcPr>
            <w:tcW w:w="1417" w:type="dxa"/>
            <w:vAlign w:val="center"/>
          </w:tcPr>
          <w:p w14:paraId="4D84798D">
            <w:pPr>
              <w:pStyle w:val="12"/>
            </w:pPr>
          </w:p>
        </w:tc>
        <w:tc>
          <w:tcPr>
            <w:tcW w:w="1417" w:type="dxa"/>
            <w:vAlign w:val="center"/>
          </w:tcPr>
          <w:p w14:paraId="5AC7A2E4">
            <w:pPr>
              <w:pStyle w:val="12"/>
            </w:pPr>
          </w:p>
        </w:tc>
        <w:tc>
          <w:tcPr>
            <w:tcW w:w="1417" w:type="dxa"/>
            <w:vAlign w:val="center"/>
          </w:tcPr>
          <w:p w14:paraId="3A653D5C">
            <w:pPr>
              <w:pStyle w:val="12"/>
            </w:pPr>
          </w:p>
        </w:tc>
        <w:tc>
          <w:tcPr>
            <w:tcW w:w="1417" w:type="dxa"/>
            <w:vAlign w:val="center"/>
          </w:tcPr>
          <w:p w14:paraId="41807AC8">
            <w:pPr>
              <w:pStyle w:val="12"/>
            </w:pPr>
          </w:p>
        </w:tc>
      </w:tr>
      <w:tr w14:paraId="5792C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C31E737">
            <w:pPr>
              <w:pStyle w:val="13"/>
            </w:pPr>
            <w:r>
              <w:t>504机关资本性支出（二）</w:t>
            </w:r>
          </w:p>
        </w:tc>
        <w:tc>
          <w:tcPr>
            <w:tcW w:w="1417" w:type="dxa"/>
            <w:vAlign w:val="center"/>
          </w:tcPr>
          <w:p w14:paraId="34EFBB68">
            <w:pPr>
              <w:pStyle w:val="12"/>
            </w:pPr>
          </w:p>
        </w:tc>
        <w:tc>
          <w:tcPr>
            <w:tcW w:w="1417" w:type="dxa"/>
            <w:vAlign w:val="center"/>
          </w:tcPr>
          <w:p w14:paraId="3CF2A736">
            <w:pPr>
              <w:pStyle w:val="12"/>
            </w:pPr>
          </w:p>
        </w:tc>
        <w:tc>
          <w:tcPr>
            <w:tcW w:w="1417" w:type="dxa"/>
            <w:vAlign w:val="center"/>
          </w:tcPr>
          <w:p w14:paraId="687E7B28">
            <w:pPr>
              <w:pStyle w:val="12"/>
            </w:pPr>
          </w:p>
        </w:tc>
        <w:tc>
          <w:tcPr>
            <w:tcW w:w="1559" w:type="dxa"/>
            <w:vAlign w:val="center"/>
          </w:tcPr>
          <w:p w14:paraId="63D4A99F">
            <w:pPr>
              <w:pStyle w:val="12"/>
            </w:pPr>
          </w:p>
        </w:tc>
        <w:tc>
          <w:tcPr>
            <w:tcW w:w="1417" w:type="dxa"/>
            <w:vAlign w:val="center"/>
          </w:tcPr>
          <w:p w14:paraId="1B91446F">
            <w:pPr>
              <w:pStyle w:val="12"/>
            </w:pPr>
          </w:p>
        </w:tc>
        <w:tc>
          <w:tcPr>
            <w:tcW w:w="1417" w:type="dxa"/>
            <w:vAlign w:val="center"/>
          </w:tcPr>
          <w:p w14:paraId="382EC440">
            <w:pPr>
              <w:pStyle w:val="12"/>
            </w:pPr>
          </w:p>
        </w:tc>
        <w:tc>
          <w:tcPr>
            <w:tcW w:w="1417" w:type="dxa"/>
            <w:vAlign w:val="center"/>
          </w:tcPr>
          <w:p w14:paraId="02E59802">
            <w:pPr>
              <w:pStyle w:val="12"/>
            </w:pPr>
          </w:p>
        </w:tc>
        <w:tc>
          <w:tcPr>
            <w:tcW w:w="1417" w:type="dxa"/>
            <w:vAlign w:val="center"/>
          </w:tcPr>
          <w:p w14:paraId="5C17E567">
            <w:pPr>
              <w:pStyle w:val="12"/>
            </w:pPr>
          </w:p>
        </w:tc>
      </w:tr>
      <w:tr w14:paraId="02D82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10F272D">
            <w:pPr>
              <w:pStyle w:val="13"/>
            </w:pPr>
            <w:r>
              <w:t>505对事业单位经常性补助</w:t>
            </w:r>
          </w:p>
        </w:tc>
        <w:tc>
          <w:tcPr>
            <w:tcW w:w="1417" w:type="dxa"/>
            <w:vAlign w:val="center"/>
          </w:tcPr>
          <w:p w14:paraId="4AC4E436">
            <w:pPr>
              <w:pStyle w:val="12"/>
            </w:pPr>
            <w:r>
              <w:t>900.19</w:t>
            </w:r>
          </w:p>
        </w:tc>
        <w:tc>
          <w:tcPr>
            <w:tcW w:w="1417" w:type="dxa"/>
            <w:vAlign w:val="center"/>
          </w:tcPr>
          <w:p w14:paraId="4543BA63">
            <w:pPr>
              <w:pStyle w:val="12"/>
            </w:pPr>
            <w:r>
              <w:t>900.19</w:t>
            </w:r>
          </w:p>
        </w:tc>
        <w:tc>
          <w:tcPr>
            <w:tcW w:w="1417" w:type="dxa"/>
            <w:vAlign w:val="center"/>
          </w:tcPr>
          <w:p w14:paraId="69F403DC">
            <w:pPr>
              <w:pStyle w:val="12"/>
            </w:pPr>
          </w:p>
        </w:tc>
        <w:tc>
          <w:tcPr>
            <w:tcW w:w="1559" w:type="dxa"/>
            <w:vAlign w:val="center"/>
          </w:tcPr>
          <w:p w14:paraId="79C465EE">
            <w:pPr>
              <w:pStyle w:val="12"/>
            </w:pPr>
          </w:p>
        </w:tc>
        <w:tc>
          <w:tcPr>
            <w:tcW w:w="1417" w:type="dxa"/>
            <w:vAlign w:val="center"/>
          </w:tcPr>
          <w:p w14:paraId="307ED731">
            <w:pPr>
              <w:pStyle w:val="12"/>
            </w:pPr>
          </w:p>
        </w:tc>
        <w:tc>
          <w:tcPr>
            <w:tcW w:w="1417" w:type="dxa"/>
            <w:vAlign w:val="center"/>
          </w:tcPr>
          <w:p w14:paraId="515D5494">
            <w:pPr>
              <w:pStyle w:val="12"/>
            </w:pPr>
          </w:p>
        </w:tc>
        <w:tc>
          <w:tcPr>
            <w:tcW w:w="1417" w:type="dxa"/>
            <w:vAlign w:val="center"/>
          </w:tcPr>
          <w:p w14:paraId="17FEE15A">
            <w:pPr>
              <w:pStyle w:val="12"/>
            </w:pPr>
          </w:p>
        </w:tc>
        <w:tc>
          <w:tcPr>
            <w:tcW w:w="1417" w:type="dxa"/>
            <w:vAlign w:val="center"/>
          </w:tcPr>
          <w:p w14:paraId="7F464127">
            <w:pPr>
              <w:pStyle w:val="12"/>
            </w:pPr>
          </w:p>
        </w:tc>
      </w:tr>
      <w:tr w14:paraId="17110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0939D9A">
            <w:pPr>
              <w:pStyle w:val="13"/>
            </w:pPr>
            <w:r>
              <w:t>506对事业单位资本性补助</w:t>
            </w:r>
          </w:p>
        </w:tc>
        <w:tc>
          <w:tcPr>
            <w:tcW w:w="1417" w:type="dxa"/>
            <w:vAlign w:val="center"/>
          </w:tcPr>
          <w:p w14:paraId="6AF0DEFA">
            <w:pPr>
              <w:pStyle w:val="12"/>
            </w:pPr>
            <w:r>
              <w:t>2.00</w:t>
            </w:r>
          </w:p>
        </w:tc>
        <w:tc>
          <w:tcPr>
            <w:tcW w:w="1417" w:type="dxa"/>
            <w:vAlign w:val="center"/>
          </w:tcPr>
          <w:p w14:paraId="76EE86DD">
            <w:pPr>
              <w:pStyle w:val="12"/>
            </w:pPr>
            <w:r>
              <w:t>2.00</w:t>
            </w:r>
          </w:p>
        </w:tc>
        <w:tc>
          <w:tcPr>
            <w:tcW w:w="1417" w:type="dxa"/>
            <w:vAlign w:val="center"/>
          </w:tcPr>
          <w:p w14:paraId="1D6279AD">
            <w:pPr>
              <w:pStyle w:val="12"/>
            </w:pPr>
          </w:p>
        </w:tc>
        <w:tc>
          <w:tcPr>
            <w:tcW w:w="1559" w:type="dxa"/>
            <w:vAlign w:val="center"/>
          </w:tcPr>
          <w:p w14:paraId="22C6901E">
            <w:pPr>
              <w:pStyle w:val="12"/>
            </w:pPr>
          </w:p>
        </w:tc>
        <w:tc>
          <w:tcPr>
            <w:tcW w:w="1417" w:type="dxa"/>
            <w:vAlign w:val="center"/>
          </w:tcPr>
          <w:p w14:paraId="2A6F4A99">
            <w:pPr>
              <w:pStyle w:val="12"/>
            </w:pPr>
          </w:p>
        </w:tc>
        <w:tc>
          <w:tcPr>
            <w:tcW w:w="1417" w:type="dxa"/>
            <w:vAlign w:val="center"/>
          </w:tcPr>
          <w:p w14:paraId="69F9A15C">
            <w:pPr>
              <w:pStyle w:val="12"/>
            </w:pPr>
          </w:p>
        </w:tc>
        <w:tc>
          <w:tcPr>
            <w:tcW w:w="1417" w:type="dxa"/>
            <w:vAlign w:val="center"/>
          </w:tcPr>
          <w:p w14:paraId="6E253CB0">
            <w:pPr>
              <w:pStyle w:val="12"/>
            </w:pPr>
          </w:p>
        </w:tc>
        <w:tc>
          <w:tcPr>
            <w:tcW w:w="1417" w:type="dxa"/>
            <w:vAlign w:val="center"/>
          </w:tcPr>
          <w:p w14:paraId="27211496">
            <w:pPr>
              <w:pStyle w:val="12"/>
            </w:pPr>
          </w:p>
        </w:tc>
      </w:tr>
      <w:tr w14:paraId="7D890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23AA366">
            <w:pPr>
              <w:pStyle w:val="13"/>
            </w:pPr>
            <w:r>
              <w:t>507对企业补助</w:t>
            </w:r>
          </w:p>
        </w:tc>
        <w:tc>
          <w:tcPr>
            <w:tcW w:w="1417" w:type="dxa"/>
            <w:vAlign w:val="center"/>
          </w:tcPr>
          <w:p w14:paraId="59DDF6F9">
            <w:pPr>
              <w:pStyle w:val="12"/>
            </w:pPr>
          </w:p>
        </w:tc>
        <w:tc>
          <w:tcPr>
            <w:tcW w:w="1417" w:type="dxa"/>
            <w:vAlign w:val="center"/>
          </w:tcPr>
          <w:p w14:paraId="4F76F52F">
            <w:pPr>
              <w:pStyle w:val="12"/>
            </w:pPr>
          </w:p>
        </w:tc>
        <w:tc>
          <w:tcPr>
            <w:tcW w:w="1417" w:type="dxa"/>
            <w:vAlign w:val="center"/>
          </w:tcPr>
          <w:p w14:paraId="03B347A6">
            <w:pPr>
              <w:pStyle w:val="12"/>
            </w:pPr>
          </w:p>
        </w:tc>
        <w:tc>
          <w:tcPr>
            <w:tcW w:w="1559" w:type="dxa"/>
            <w:vAlign w:val="center"/>
          </w:tcPr>
          <w:p w14:paraId="0A4C9ED9">
            <w:pPr>
              <w:pStyle w:val="12"/>
            </w:pPr>
          </w:p>
        </w:tc>
        <w:tc>
          <w:tcPr>
            <w:tcW w:w="1417" w:type="dxa"/>
            <w:vAlign w:val="center"/>
          </w:tcPr>
          <w:p w14:paraId="7E4FB863">
            <w:pPr>
              <w:pStyle w:val="12"/>
            </w:pPr>
          </w:p>
        </w:tc>
        <w:tc>
          <w:tcPr>
            <w:tcW w:w="1417" w:type="dxa"/>
            <w:vAlign w:val="center"/>
          </w:tcPr>
          <w:p w14:paraId="562FB959">
            <w:pPr>
              <w:pStyle w:val="12"/>
            </w:pPr>
          </w:p>
        </w:tc>
        <w:tc>
          <w:tcPr>
            <w:tcW w:w="1417" w:type="dxa"/>
            <w:vAlign w:val="center"/>
          </w:tcPr>
          <w:p w14:paraId="6A6EB325">
            <w:pPr>
              <w:pStyle w:val="12"/>
            </w:pPr>
          </w:p>
        </w:tc>
        <w:tc>
          <w:tcPr>
            <w:tcW w:w="1417" w:type="dxa"/>
            <w:vAlign w:val="center"/>
          </w:tcPr>
          <w:p w14:paraId="419BC309">
            <w:pPr>
              <w:pStyle w:val="12"/>
            </w:pPr>
          </w:p>
        </w:tc>
      </w:tr>
      <w:tr w14:paraId="54C04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8140033">
            <w:pPr>
              <w:pStyle w:val="13"/>
            </w:pPr>
            <w:r>
              <w:t>508对企业资本性支出</w:t>
            </w:r>
          </w:p>
        </w:tc>
        <w:tc>
          <w:tcPr>
            <w:tcW w:w="1417" w:type="dxa"/>
            <w:vAlign w:val="center"/>
          </w:tcPr>
          <w:p w14:paraId="7228825F">
            <w:pPr>
              <w:pStyle w:val="12"/>
            </w:pPr>
          </w:p>
        </w:tc>
        <w:tc>
          <w:tcPr>
            <w:tcW w:w="1417" w:type="dxa"/>
            <w:vAlign w:val="center"/>
          </w:tcPr>
          <w:p w14:paraId="7C083CC4">
            <w:pPr>
              <w:pStyle w:val="12"/>
            </w:pPr>
          </w:p>
        </w:tc>
        <w:tc>
          <w:tcPr>
            <w:tcW w:w="1417" w:type="dxa"/>
            <w:vAlign w:val="center"/>
          </w:tcPr>
          <w:p w14:paraId="0F25DC9D">
            <w:pPr>
              <w:pStyle w:val="12"/>
            </w:pPr>
          </w:p>
        </w:tc>
        <w:tc>
          <w:tcPr>
            <w:tcW w:w="1559" w:type="dxa"/>
            <w:vAlign w:val="center"/>
          </w:tcPr>
          <w:p w14:paraId="06E7EE5B">
            <w:pPr>
              <w:pStyle w:val="12"/>
            </w:pPr>
          </w:p>
        </w:tc>
        <w:tc>
          <w:tcPr>
            <w:tcW w:w="1417" w:type="dxa"/>
            <w:vAlign w:val="center"/>
          </w:tcPr>
          <w:p w14:paraId="2A6FDA24">
            <w:pPr>
              <w:pStyle w:val="12"/>
            </w:pPr>
          </w:p>
        </w:tc>
        <w:tc>
          <w:tcPr>
            <w:tcW w:w="1417" w:type="dxa"/>
            <w:vAlign w:val="center"/>
          </w:tcPr>
          <w:p w14:paraId="5E3E1E26">
            <w:pPr>
              <w:pStyle w:val="12"/>
            </w:pPr>
          </w:p>
        </w:tc>
        <w:tc>
          <w:tcPr>
            <w:tcW w:w="1417" w:type="dxa"/>
            <w:vAlign w:val="center"/>
          </w:tcPr>
          <w:p w14:paraId="75F36C99">
            <w:pPr>
              <w:pStyle w:val="12"/>
            </w:pPr>
          </w:p>
        </w:tc>
        <w:tc>
          <w:tcPr>
            <w:tcW w:w="1417" w:type="dxa"/>
            <w:vAlign w:val="center"/>
          </w:tcPr>
          <w:p w14:paraId="66DEF562">
            <w:pPr>
              <w:pStyle w:val="12"/>
            </w:pPr>
          </w:p>
        </w:tc>
      </w:tr>
      <w:tr w14:paraId="3FC3F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4710602">
            <w:pPr>
              <w:pStyle w:val="13"/>
            </w:pPr>
            <w:r>
              <w:t>509对个人和家庭的补助</w:t>
            </w:r>
          </w:p>
        </w:tc>
        <w:tc>
          <w:tcPr>
            <w:tcW w:w="1417" w:type="dxa"/>
            <w:vAlign w:val="center"/>
          </w:tcPr>
          <w:p w14:paraId="0F0B3052">
            <w:pPr>
              <w:pStyle w:val="12"/>
            </w:pPr>
            <w:r>
              <w:t>75.03</w:t>
            </w:r>
          </w:p>
        </w:tc>
        <w:tc>
          <w:tcPr>
            <w:tcW w:w="1417" w:type="dxa"/>
            <w:vAlign w:val="center"/>
          </w:tcPr>
          <w:p w14:paraId="3F5F7AB2">
            <w:pPr>
              <w:pStyle w:val="12"/>
            </w:pPr>
            <w:r>
              <w:t>75.03</w:t>
            </w:r>
          </w:p>
        </w:tc>
        <w:tc>
          <w:tcPr>
            <w:tcW w:w="1417" w:type="dxa"/>
            <w:vAlign w:val="center"/>
          </w:tcPr>
          <w:p w14:paraId="6C508D8B">
            <w:pPr>
              <w:pStyle w:val="12"/>
            </w:pPr>
          </w:p>
        </w:tc>
        <w:tc>
          <w:tcPr>
            <w:tcW w:w="1559" w:type="dxa"/>
            <w:vAlign w:val="center"/>
          </w:tcPr>
          <w:p w14:paraId="5CD6A7CE">
            <w:pPr>
              <w:pStyle w:val="12"/>
            </w:pPr>
          </w:p>
        </w:tc>
        <w:tc>
          <w:tcPr>
            <w:tcW w:w="1417" w:type="dxa"/>
            <w:vAlign w:val="center"/>
          </w:tcPr>
          <w:p w14:paraId="0459D279">
            <w:pPr>
              <w:pStyle w:val="12"/>
            </w:pPr>
          </w:p>
        </w:tc>
        <w:tc>
          <w:tcPr>
            <w:tcW w:w="1417" w:type="dxa"/>
            <w:vAlign w:val="center"/>
          </w:tcPr>
          <w:p w14:paraId="002FEB92">
            <w:pPr>
              <w:pStyle w:val="12"/>
            </w:pPr>
          </w:p>
        </w:tc>
        <w:tc>
          <w:tcPr>
            <w:tcW w:w="1417" w:type="dxa"/>
            <w:vAlign w:val="center"/>
          </w:tcPr>
          <w:p w14:paraId="64B5596E">
            <w:pPr>
              <w:pStyle w:val="12"/>
            </w:pPr>
          </w:p>
        </w:tc>
        <w:tc>
          <w:tcPr>
            <w:tcW w:w="1417" w:type="dxa"/>
            <w:vAlign w:val="center"/>
          </w:tcPr>
          <w:p w14:paraId="3A49F854">
            <w:pPr>
              <w:pStyle w:val="12"/>
            </w:pPr>
          </w:p>
        </w:tc>
      </w:tr>
      <w:tr w14:paraId="7FF0F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1233284A">
            <w:pPr>
              <w:pStyle w:val="13"/>
            </w:pPr>
            <w:r>
              <w:t>511债务利息及费用支出</w:t>
            </w:r>
          </w:p>
        </w:tc>
        <w:tc>
          <w:tcPr>
            <w:tcW w:w="1417" w:type="dxa"/>
            <w:vAlign w:val="center"/>
          </w:tcPr>
          <w:p w14:paraId="5610565F">
            <w:pPr>
              <w:pStyle w:val="12"/>
            </w:pPr>
          </w:p>
        </w:tc>
        <w:tc>
          <w:tcPr>
            <w:tcW w:w="1417" w:type="dxa"/>
            <w:vAlign w:val="center"/>
          </w:tcPr>
          <w:p w14:paraId="093ACB14">
            <w:pPr>
              <w:pStyle w:val="12"/>
            </w:pPr>
          </w:p>
        </w:tc>
        <w:tc>
          <w:tcPr>
            <w:tcW w:w="1417" w:type="dxa"/>
            <w:vAlign w:val="center"/>
          </w:tcPr>
          <w:p w14:paraId="29A75698">
            <w:pPr>
              <w:pStyle w:val="12"/>
            </w:pPr>
          </w:p>
        </w:tc>
        <w:tc>
          <w:tcPr>
            <w:tcW w:w="1559" w:type="dxa"/>
            <w:vAlign w:val="center"/>
          </w:tcPr>
          <w:p w14:paraId="2733CE0D">
            <w:pPr>
              <w:pStyle w:val="12"/>
            </w:pPr>
          </w:p>
        </w:tc>
        <w:tc>
          <w:tcPr>
            <w:tcW w:w="1417" w:type="dxa"/>
            <w:vAlign w:val="center"/>
          </w:tcPr>
          <w:p w14:paraId="02411C33">
            <w:pPr>
              <w:pStyle w:val="12"/>
            </w:pPr>
          </w:p>
        </w:tc>
        <w:tc>
          <w:tcPr>
            <w:tcW w:w="1417" w:type="dxa"/>
            <w:vAlign w:val="center"/>
          </w:tcPr>
          <w:p w14:paraId="7FDE2CC4">
            <w:pPr>
              <w:pStyle w:val="12"/>
            </w:pPr>
          </w:p>
        </w:tc>
        <w:tc>
          <w:tcPr>
            <w:tcW w:w="1417" w:type="dxa"/>
            <w:vAlign w:val="center"/>
          </w:tcPr>
          <w:p w14:paraId="119958CD">
            <w:pPr>
              <w:pStyle w:val="12"/>
            </w:pPr>
          </w:p>
        </w:tc>
        <w:tc>
          <w:tcPr>
            <w:tcW w:w="1417" w:type="dxa"/>
            <w:vAlign w:val="center"/>
          </w:tcPr>
          <w:p w14:paraId="3B47F17F">
            <w:pPr>
              <w:pStyle w:val="12"/>
            </w:pPr>
          </w:p>
        </w:tc>
      </w:tr>
      <w:tr w14:paraId="78C4C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19C15843">
            <w:pPr>
              <w:pStyle w:val="13"/>
            </w:pPr>
            <w:r>
              <w:t>513转移性支出</w:t>
            </w:r>
          </w:p>
        </w:tc>
        <w:tc>
          <w:tcPr>
            <w:tcW w:w="1417" w:type="dxa"/>
            <w:vAlign w:val="center"/>
          </w:tcPr>
          <w:p w14:paraId="58DDC320">
            <w:pPr>
              <w:pStyle w:val="12"/>
            </w:pPr>
          </w:p>
        </w:tc>
        <w:tc>
          <w:tcPr>
            <w:tcW w:w="1417" w:type="dxa"/>
            <w:vAlign w:val="center"/>
          </w:tcPr>
          <w:p w14:paraId="7904527D">
            <w:pPr>
              <w:pStyle w:val="12"/>
            </w:pPr>
          </w:p>
        </w:tc>
        <w:tc>
          <w:tcPr>
            <w:tcW w:w="1417" w:type="dxa"/>
            <w:vAlign w:val="center"/>
          </w:tcPr>
          <w:p w14:paraId="314349FD">
            <w:pPr>
              <w:pStyle w:val="12"/>
            </w:pPr>
          </w:p>
        </w:tc>
        <w:tc>
          <w:tcPr>
            <w:tcW w:w="1559" w:type="dxa"/>
            <w:vAlign w:val="center"/>
          </w:tcPr>
          <w:p w14:paraId="653654FB">
            <w:pPr>
              <w:pStyle w:val="12"/>
            </w:pPr>
          </w:p>
        </w:tc>
        <w:tc>
          <w:tcPr>
            <w:tcW w:w="1417" w:type="dxa"/>
            <w:vAlign w:val="center"/>
          </w:tcPr>
          <w:p w14:paraId="6D2AE58A">
            <w:pPr>
              <w:pStyle w:val="12"/>
            </w:pPr>
          </w:p>
        </w:tc>
        <w:tc>
          <w:tcPr>
            <w:tcW w:w="1417" w:type="dxa"/>
            <w:vAlign w:val="center"/>
          </w:tcPr>
          <w:p w14:paraId="24D4C714">
            <w:pPr>
              <w:pStyle w:val="12"/>
            </w:pPr>
          </w:p>
        </w:tc>
        <w:tc>
          <w:tcPr>
            <w:tcW w:w="1417" w:type="dxa"/>
            <w:vAlign w:val="center"/>
          </w:tcPr>
          <w:p w14:paraId="2006420F">
            <w:pPr>
              <w:pStyle w:val="12"/>
            </w:pPr>
          </w:p>
        </w:tc>
        <w:tc>
          <w:tcPr>
            <w:tcW w:w="1417" w:type="dxa"/>
            <w:vAlign w:val="center"/>
          </w:tcPr>
          <w:p w14:paraId="3C20600C">
            <w:pPr>
              <w:pStyle w:val="12"/>
            </w:pPr>
          </w:p>
        </w:tc>
      </w:tr>
      <w:tr w14:paraId="48801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9A37A52">
            <w:pPr>
              <w:pStyle w:val="13"/>
            </w:pPr>
            <w:r>
              <w:t>599其他支出</w:t>
            </w:r>
          </w:p>
        </w:tc>
        <w:tc>
          <w:tcPr>
            <w:tcW w:w="1417" w:type="dxa"/>
            <w:vAlign w:val="center"/>
          </w:tcPr>
          <w:p w14:paraId="524FAC87">
            <w:pPr>
              <w:pStyle w:val="12"/>
            </w:pPr>
          </w:p>
        </w:tc>
        <w:tc>
          <w:tcPr>
            <w:tcW w:w="1417" w:type="dxa"/>
            <w:vAlign w:val="center"/>
          </w:tcPr>
          <w:p w14:paraId="56E091A2">
            <w:pPr>
              <w:pStyle w:val="12"/>
            </w:pPr>
          </w:p>
        </w:tc>
        <w:tc>
          <w:tcPr>
            <w:tcW w:w="1417" w:type="dxa"/>
            <w:vAlign w:val="center"/>
          </w:tcPr>
          <w:p w14:paraId="26729006">
            <w:pPr>
              <w:pStyle w:val="12"/>
            </w:pPr>
          </w:p>
        </w:tc>
        <w:tc>
          <w:tcPr>
            <w:tcW w:w="1559" w:type="dxa"/>
            <w:vAlign w:val="center"/>
          </w:tcPr>
          <w:p w14:paraId="4E0E96D6">
            <w:pPr>
              <w:pStyle w:val="12"/>
            </w:pPr>
          </w:p>
        </w:tc>
        <w:tc>
          <w:tcPr>
            <w:tcW w:w="1417" w:type="dxa"/>
            <w:vAlign w:val="center"/>
          </w:tcPr>
          <w:p w14:paraId="49433C25">
            <w:pPr>
              <w:pStyle w:val="12"/>
            </w:pPr>
          </w:p>
        </w:tc>
        <w:tc>
          <w:tcPr>
            <w:tcW w:w="1417" w:type="dxa"/>
            <w:vAlign w:val="center"/>
          </w:tcPr>
          <w:p w14:paraId="627ED8F8">
            <w:pPr>
              <w:pStyle w:val="12"/>
            </w:pPr>
          </w:p>
        </w:tc>
        <w:tc>
          <w:tcPr>
            <w:tcW w:w="1417" w:type="dxa"/>
            <w:vAlign w:val="center"/>
          </w:tcPr>
          <w:p w14:paraId="33F5FFDD">
            <w:pPr>
              <w:pStyle w:val="12"/>
            </w:pPr>
          </w:p>
        </w:tc>
        <w:tc>
          <w:tcPr>
            <w:tcW w:w="1417" w:type="dxa"/>
            <w:vAlign w:val="center"/>
          </w:tcPr>
          <w:p w14:paraId="429601E5">
            <w:pPr>
              <w:pStyle w:val="12"/>
            </w:pPr>
          </w:p>
        </w:tc>
      </w:tr>
    </w:tbl>
    <w:p w14:paraId="097BE5FE">
      <w:pPr>
        <w:sectPr>
          <w:pgSz w:w="16840" w:h="11900" w:orient="landscape"/>
          <w:pgMar w:top="1361" w:right="1020" w:bottom="1361" w:left="1020" w:header="720" w:footer="720" w:gutter="0"/>
          <w:cols w:space="720" w:num="1"/>
        </w:sectPr>
      </w:pPr>
    </w:p>
    <w:p w14:paraId="454FF867">
      <w:pPr>
        <w:spacing w:before="0" w:after="0"/>
        <w:ind w:firstLine="0"/>
        <w:jc w:val="center"/>
        <w:outlineLvl w:val="3"/>
      </w:pPr>
      <w:bookmarkStart w:id="22" w:name="_Toc_4_4_0000000023"/>
      <w:r>
        <w:rPr>
          <w:rFonts w:ascii="方正小标宋_GBK" w:hAnsi="方正小标宋_GBK" w:eastAsia="方正小标宋_GBK" w:cs="方正小标宋_GBK"/>
          <w:color w:val="000000"/>
          <w:sz w:val="44"/>
        </w:rPr>
        <w:t>十五、唐山市曹妃甸区第七农场中心小学收支预算</w:t>
      </w:r>
      <w:bookmarkEnd w:id="22"/>
    </w:p>
    <w:p w14:paraId="734E0C1F">
      <w:pPr>
        <w:spacing w:before="0" w:after="0"/>
        <w:ind w:firstLine="0"/>
        <w:jc w:val="center"/>
        <w:outlineLvl w:val="9"/>
      </w:pPr>
    </w:p>
    <w:p w14:paraId="29236C38">
      <w:pPr>
        <w:spacing w:before="0" w:after="0" w:line="240" w:lineRule="auto"/>
        <w:ind w:firstLine="0"/>
        <w:jc w:val="center"/>
        <w:outlineLvl w:val="4"/>
      </w:pPr>
      <w:r>
        <w:rPr>
          <w:rFonts w:ascii="方正小标宋_GBK" w:hAnsi="方正小标宋_GBK" w:eastAsia="方正小标宋_GBK" w:cs="方正小标宋_GBK"/>
          <w:color w:val="000000"/>
          <w:sz w:val="32"/>
        </w:rPr>
        <w:t>收支预算总表</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01"/>
        <w:gridCol w:w="5114"/>
        <w:gridCol w:w="2874"/>
      </w:tblGrid>
      <w:tr w14:paraId="3834AF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6015" w:type="dxa"/>
            <w:gridSpan w:val="2"/>
            <w:tcBorders>
              <w:top w:val="single" w:color="FFFFFF" w:sz="6" w:space="0"/>
              <w:left w:val="single" w:color="FFFFFF" w:sz="6" w:space="0"/>
              <w:right w:val="single" w:color="FFFFFF" w:sz="6" w:space="0"/>
            </w:tcBorders>
            <w:vAlign w:val="center"/>
          </w:tcPr>
          <w:p w14:paraId="774AA0FF">
            <w:pPr>
              <w:pStyle w:val="10"/>
            </w:pPr>
            <w:r>
              <w:t>360016唐山市曹妃甸区第七农场中心小学</w:t>
            </w:r>
          </w:p>
        </w:tc>
        <w:tc>
          <w:tcPr>
            <w:tcW w:w="2874" w:type="dxa"/>
            <w:tcBorders>
              <w:top w:val="single" w:color="FFFFFF" w:sz="6" w:space="0"/>
              <w:left w:val="single" w:color="FFFFFF" w:sz="6" w:space="0"/>
              <w:right w:val="single" w:color="FFFFFF" w:sz="6" w:space="0"/>
            </w:tcBorders>
            <w:vAlign w:val="center"/>
          </w:tcPr>
          <w:p w14:paraId="5BF2ACE0">
            <w:pPr>
              <w:pStyle w:val="9"/>
            </w:pPr>
            <w:r>
              <w:t>单位：万元</w:t>
            </w:r>
          </w:p>
        </w:tc>
      </w:tr>
      <w:tr w14:paraId="461F6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901" w:type="dxa"/>
            <w:vAlign w:val="center"/>
          </w:tcPr>
          <w:p w14:paraId="2587DDBA">
            <w:pPr>
              <w:pStyle w:val="11"/>
            </w:pPr>
            <w:r>
              <w:t>项  目代  码</w:t>
            </w:r>
          </w:p>
        </w:tc>
        <w:tc>
          <w:tcPr>
            <w:tcW w:w="5114" w:type="dxa"/>
            <w:vAlign w:val="center"/>
          </w:tcPr>
          <w:p w14:paraId="1F4D96B9">
            <w:pPr>
              <w:pStyle w:val="11"/>
            </w:pPr>
            <w:r>
              <w:t>预算收支项目</w:t>
            </w:r>
          </w:p>
        </w:tc>
        <w:tc>
          <w:tcPr>
            <w:tcW w:w="2874" w:type="dxa"/>
            <w:vAlign w:val="center"/>
          </w:tcPr>
          <w:p w14:paraId="4DCE7DCC">
            <w:pPr>
              <w:pStyle w:val="11"/>
            </w:pPr>
            <w:r>
              <w:t>预算金额</w:t>
            </w:r>
          </w:p>
        </w:tc>
      </w:tr>
      <w:tr w14:paraId="3EFBA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57C8AE8">
            <w:pPr>
              <w:pStyle w:val="15"/>
            </w:pPr>
          </w:p>
        </w:tc>
        <w:tc>
          <w:tcPr>
            <w:tcW w:w="5114" w:type="dxa"/>
            <w:vAlign w:val="center"/>
          </w:tcPr>
          <w:p w14:paraId="0299008C">
            <w:pPr>
              <w:pStyle w:val="15"/>
            </w:pPr>
            <w:r>
              <w:t>预算收入</w:t>
            </w:r>
          </w:p>
        </w:tc>
        <w:tc>
          <w:tcPr>
            <w:tcW w:w="2874" w:type="dxa"/>
            <w:vAlign w:val="center"/>
          </w:tcPr>
          <w:p w14:paraId="74891DD7">
            <w:pPr>
              <w:pStyle w:val="16"/>
            </w:pPr>
            <w:r>
              <w:t>377.14</w:t>
            </w:r>
          </w:p>
        </w:tc>
      </w:tr>
      <w:tr w14:paraId="5342C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F6DF671">
            <w:pPr>
              <w:pStyle w:val="15"/>
            </w:pPr>
          </w:p>
        </w:tc>
        <w:tc>
          <w:tcPr>
            <w:tcW w:w="5114" w:type="dxa"/>
            <w:vAlign w:val="center"/>
          </w:tcPr>
          <w:p w14:paraId="2BC5E78F">
            <w:pPr>
              <w:pStyle w:val="17"/>
            </w:pPr>
            <w:r>
              <w:t>　　本年收入</w:t>
            </w:r>
          </w:p>
        </w:tc>
        <w:tc>
          <w:tcPr>
            <w:tcW w:w="2874" w:type="dxa"/>
            <w:vAlign w:val="center"/>
          </w:tcPr>
          <w:p w14:paraId="31AC60ED">
            <w:pPr>
              <w:pStyle w:val="16"/>
            </w:pPr>
            <w:r>
              <w:t>377.14</w:t>
            </w:r>
          </w:p>
        </w:tc>
      </w:tr>
      <w:tr w14:paraId="21B3B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DE57AF9">
            <w:pPr>
              <w:pStyle w:val="14"/>
            </w:pPr>
            <w:r>
              <w:t>1</w:t>
            </w:r>
          </w:p>
        </w:tc>
        <w:tc>
          <w:tcPr>
            <w:tcW w:w="5114" w:type="dxa"/>
            <w:vAlign w:val="center"/>
          </w:tcPr>
          <w:p w14:paraId="03FA3389">
            <w:pPr>
              <w:pStyle w:val="13"/>
            </w:pPr>
            <w:r>
              <w:t>一般公共预算拨款</w:t>
            </w:r>
          </w:p>
        </w:tc>
        <w:tc>
          <w:tcPr>
            <w:tcW w:w="2874" w:type="dxa"/>
            <w:vAlign w:val="center"/>
          </w:tcPr>
          <w:p w14:paraId="39DA9B50">
            <w:pPr>
              <w:pStyle w:val="12"/>
            </w:pPr>
            <w:r>
              <w:t>377.14</w:t>
            </w:r>
          </w:p>
        </w:tc>
      </w:tr>
      <w:tr w14:paraId="66852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A1E8BE7">
            <w:pPr>
              <w:pStyle w:val="14"/>
            </w:pPr>
          </w:p>
        </w:tc>
        <w:tc>
          <w:tcPr>
            <w:tcW w:w="5114" w:type="dxa"/>
            <w:vAlign w:val="center"/>
          </w:tcPr>
          <w:p w14:paraId="0AE98300">
            <w:pPr>
              <w:pStyle w:val="13"/>
            </w:pPr>
            <w:r>
              <w:t>其中：一般财力</w:t>
            </w:r>
          </w:p>
        </w:tc>
        <w:tc>
          <w:tcPr>
            <w:tcW w:w="2874" w:type="dxa"/>
            <w:vAlign w:val="center"/>
          </w:tcPr>
          <w:p w14:paraId="3A6658ED">
            <w:pPr>
              <w:pStyle w:val="12"/>
            </w:pPr>
            <w:r>
              <w:t>377.14</w:t>
            </w:r>
          </w:p>
        </w:tc>
      </w:tr>
      <w:tr w14:paraId="56069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76EA0C0">
            <w:pPr>
              <w:pStyle w:val="14"/>
            </w:pPr>
          </w:p>
        </w:tc>
        <w:tc>
          <w:tcPr>
            <w:tcW w:w="5114" w:type="dxa"/>
            <w:vAlign w:val="center"/>
          </w:tcPr>
          <w:p w14:paraId="0681ADD1">
            <w:pPr>
              <w:pStyle w:val="13"/>
            </w:pPr>
            <w:r>
              <w:t>　　　行政事业性收费</w:t>
            </w:r>
          </w:p>
        </w:tc>
        <w:tc>
          <w:tcPr>
            <w:tcW w:w="2874" w:type="dxa"/>
            <w:vAlign w:val="center"/>
          </w:tcPr>
          <w:p w14:paraId="40E1D042">
            <w:pPr>
              <w:pStyle w:val="12"/>
            </w:pPr>
          </w:p>
        </w:tc>
      </w:tr>
      <w:tr w14:paraId="56136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750417D">
            <w:pPr>
              <w:pStyle w:val="14"/>
            </w:pPr>
          </w:p>
        </w:tc>
        <w:tc>
          <w:tcPr>
            <w:tcW w:w="5114" w:type="dxa"/>
            <w:vAlign w:val="center"/>
          </w:tcPr>
          <w:p w14:paraId="2EF18F7F">
            <w:pPr>
              <w:pStyle w:val="13"/>
            </w:pPr>
            <w:r>
              <w:t>　　　专项收入</w:t>
            </w:r>
          </w:p>
        </w:tc>
        <w:tc>
          <w:tcPr>
            <w:tcW w:w="2874" w:type="dxa"/>
            <w:vAlign w:val="center"/>
          </w:tcPr>
          <w:p w14:paraId="3FC00A2B">
            <w:pPr>
              <w:pStyle w:val="12"/>
            </w:pPr>
          </w:p>
        </w:tc>
      </w:tr>
      <w:tr w14:paraId="0CAF5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EEE95F0">
            <w:pPr>
              <w:pStyle w:val="14"/>
            </w:pPr>
          </w:p>
        </w:tc>
        <w:tc>
          <w:tcPr>
            <w:tcW w:w="5114" w:type="dxa"/>
            <w:vAlign w:val="center"/>
          </w:tcPr>
          <w:p w14:paraId="1995E8BB">
            <w:pPr>
              <w:pStyle w:val="13"/>
            </w:pPr>
            <w:r>
              <w:t>　　　国有资源（资产）有偿使用收入</w:t>
            </w:r>
          </w:p>
        </w:tc>
        <w:tc>
          <w:tcPr>
            <w:tcW w:w="2874" w:type="dxa"/>
            <w:vAlign w:val="center"/>
          </w:tcPr>
          <w:p w14:paraId="3F763119">
            <w:pPr>
              <w:pStyle w:val="12"/>
            </w:pPr>
          </w:p>
        </w:tc>
      </w:tr>
      <w:tr w14:paraId="6DF78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AB8B13B">
            <w:pPr>
              <w:pStyle w:val="14"/>
            </w:pPr>
          </w:p>
        </w:tc>
        <w:tc>
          <w:tcPr>
            <w:tcW w:w="5114" w:type="dxa"/>
            <w:vAlign w:val="center"/>
          </w:tcPr>
          <w:p w14:paraId="017571D7">
            <w:pPr>
              <w:pStyle w:val="13"/>
            </w:pPr>
            <w:r>
              <w:t>　　　政府住房基金收入</w:t>
            </w:r>
          </w:p>
        </w:tc>
        <w:tc>
          <w:tcPr>
            <w:tcW w:w="2874" w:type="dxa"/>
            <w:vAlign w:val="center"/>
          </w:tcPr>
          <w:p w14:paraId="546CBD16">
            <w:pPr>
              <w:pStyle w:val="12"/>
            </w:pPr>
          </w:p>
        </w:tc>
      </w:tr>
      <w:tr w14:paraId="0F343A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A78577E">
            <w:pPr>
              <w:pStyle w:val="14"/>
            </w:pPr>
          </w:p>
        </w:tc>
        <w:tc>
          <w:tcPr>
            <w:tcW w:w="5114" w:type="dxa"/>
            <w:vAlign w:val="center"/>
          </w:tcPr>
          <w:p w14:paraId="46DE5F97">
            <w:pPr>
              <w:pStyle w:val="13"/>
            </w:pPr>
            <w:r>
              <w:t>　　　上级一般公共预算安排转移支付</w:t>
            </w:r>
          </w:p>
        </w:tc>
        <w:tc>
          <w:tcPr>
            <w:tcW w:w="2874" w:type="dxa"/>
            <w:vAlign w:val="center"/>
          </w:tcPr>
          <w:p w14:paraId="185E5147">
            <w:pPr>
              <w:pStyle w:val="12"/>
            </w:pPr>
          </w:p>
        </w:tc>
      </w:tr>
      <w:tr w14:paraId="708C1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610F584">
            <w:pPr>
              <w:pStyle w:val="14"/>
            </w:pPr>
          </w:p>
        </w:tc>
        <w:tc>
          <w:tcPr>
            <w:tcW w:w="5114" w:type="dxa"/>
            <w:vAlign w:val="center"/>
          </w:tcPr>
          <w:p w14:paraId="05D9F03F">
            <w:pPr>
              <w:pStyle w:val="13"/>
            </w:pPr>
            <w:r>
              <w:t>　　　一般债券</w:t>
            </w:r>
          </w:p>
        </w:tc>
        <w:tc>
          <w:tcPr>
            <w:tcW w:w="2874" w:type="dxa"/>
            <w:vAlign w:val="center"/>
          </w:tcPr>
          <w:p w14:paraId="7D9594DD">
            <w:pPr>
              <w:pStyle w:val="12"/>
            </w:pPr>
          </w:p>
        </w:tc>
      </w:tr>
      <w:tr w14:paraId="56B47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45B9F83">
            <w:pPr>
              <w:pStyle w:val="14"/>
            </w:pPr>
          </w:p>
        </w:tc>
        <w:tc>
          <w:tcPr>
            <w:tcW w:w="5114" w:type="dxa"/>
            <w:vAlign w:val="center"/>
          </w:tcPr>
          <w:p w14:paraId="5E1C8295">
            <w:pPr>
              <w:pStyle w:val="13"/>
            </w:pPr>
            <w:r>
              <w:t>　　　其他</w:t>
            </w:r>
          </w:p>
        </w:tc>
        <w:tc>
          <w:tcPr>
            <w:tcW w:w="2874" w:type="dxa"/>
            <w:vAlign w:val="center"/>
          </w:tcPr>
          <w:p w14:paraId="4EA0D978">
            <w:pPr>
              <w:pStyle w:val="12"/>
            </w:pPr>
          </w:p>
        </w:tc>
      </w:tr>
      <w:tr w14:paraId="650E6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F737820">
            <w:pPr>
              <w:pStyle w:val="14"/>
            </w:pPr>
            <w:r>
              <w:t>2</w:t>
            </w:r>
          </w:p>
        </w:tc>
        <w:tc>
          <w:tcPr>
            <w:tcW w:w="5114" w:type="dxa"/>
            <w:vAlign w:val="center"/>
          </w:tcPr>
          <w:p w14:paraId="2C952EF9">
            <w:pPr>
              <w:pStyle w:val="13"/>
            </w:pPr>
            <w:r>
              <w:t>基金预算拨款</w:t>
            </w:r>
          </w:p>
        </w:tc>
        <w:tc>
          <w:tcPr>
            <w:tcW w:w="2874" w:type="dxa"/>
            <w:vAlign w:val="center"/>
          </w:tcPr>
          <w:p w14:paraId="60BC1F8F">
            <w:pPr>
              <w:pStyle w:val="12"/>
            </w:pPr>
          </w:p>
        </w:tc>
      </w:tr>
      <w:tr w14:paraId="0289D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D6C07C7">
            <w:pPr>
              <w:pStyle w:val="14"/>
            </w:pPr>
          </w:p>
        </w:tc>
        <w:tc>
          <w:tcPr>
            <w:tcW w:w="5114" w:type="dxa"/>
            <w:vAlign w:val="center"/>
          </w:tcPr>
          <w:p w14:paraId="4A1C7C31">
            <w:pPr>
              <w:pStyle w:val="13"/>
            </w:pPr>
            <w:r>
              <w:t>其中：政府性基金收入</w:t>
            </w:r>
          </w:p>
        </w:tc>
        <w:tc>
          <w:tcPr>
            <w:tcW w:w="2874" w:type="dxa"/>
            <w:vAlign w:val="center"/>
          </w:tcPr>
          <w:p w14:paraId="387C5A2A">
            <w:pPr>
              <w:pStyle w:val="12"/>
            </w:pPr>
          </w:p>
        </w:tc>
      </w:tr>
      <w:tr w14:paraId="751E2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CB95947">
            <w:pPr>
              <w:pStyle w:val="14"/>
            </w:pPr>
          </w:p>
        </w:tc>
        <w:tc>
          <w:tcPr>
            <w:tcW w:w="5114" w:type="dxa"/>
            <w:vAlign w:val="center"/>
          </w:tcPr>
          <w:p w14:paraId="62AE5008">
            <w:pPr>
              <w:pStyle w:val="13"/>
            </w:pPr>
            <w:r>
              <w:t>　　　专项债券对应项目专项收入</w:t>
            </w:r>
          </w:p>
        </w:tc>
        <w:tc>
          <w:tcPr>
            <w:tcW w:w="2874" w:type="dxa"/>
            <w:vAlign w:val="center"/>
          </w:tcPr>
          <w:p w14:paraId="1AD4ACF5">
            <w:pPr>
              <w:pStyle w:val="12"/>
            </w:pPr>
          </w:p>
        </w:tc>
      </w:tr>
      <w:tr w14:paraId="540AE9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78A159A">
            <w:pPr>
              <w:pStyle w:val="14"/>
            </w:pPr>
          </w:p>
        </w:tc>
        <w:tc>
          <w:tcPr>
            <w:tcW w:w="5114" w:type="dxa"/>
            <w:vAlign w:val="center"/>
          </w:tcPr>
          <w:p w14:paraId="7B1AD743">
            <w:pPr>
              <w:pStyle w:val="13"/>
            </w:pPr>
            <w:r>
              <w:t>　　　上级政府性基金预算安排转移支付</w:t>
            </w:r>
          </w:p>
        </w:tc>
        <w:tc>
          <w:tcPr>
            <w:tcW w:w="2874" w:type="dxa"/>
            <w:vAlign w:val="center"/>
          </w:tcPr>
          <w:p w14:paraId="09BCD9E6">
            <w:pPr>
              <w:pStyle w:val="12"/>
            </w:pPr>
          </w:p>
        </w:tc>
      </w:tr>
      <w:tr w14:paraId="25D24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1C8CC5F">
            <w:pPr>
              <w:pStyle w:val="14"/>
            </w:pPr>
          </w:p>
        </w:tc>
        <w:tc>
          <w:tcPr>
            <w:tcW w:w="5114" w:type="dxa"/>
            <w:vAlign w:val="center"/>
          </w:tcPr>
          <w:p w14:paraId="5F9AFBEE">
            <w:pPr>
              <w:pStyle w:val="13"/>
            </w:pPr>
            <w:r>
              <w:t>　　　专项债券</w:t>
            </w:r>
          </w:p>
        </w:tc>
        <w:tc>
          <w:tcPr>
            <w:tcW w:w="2874" w:type="dxa"/>
            <w:vAlign w:val="center"/>
          </w:tcPr>
          <w:p w14:paraId="1EFC9141">
            <w:pPr>
              <w:pStyle w:val="12"/>
            </w:pPr>
          </w:p>
        </w:tc>
      </w:tr>
      <w:tr w14:paraId="3F78CEEE">
        <w:tblPrEx>
          <w:tblCellMar>
            <w:top w:w="0" w:type="dxa"/>
            <w:left w:w="108" w:type="dxa"/>
            <w:bottom w:w="0" w:type="dxa"/>
            <w:right w:w="108" w:type="dxa"/>
          </w:tblCellMar>
        </w:tblPrEx>
        <w:trPr>
          <w:trHeight w:val="312" w:hRule="atLeast"/>
          <w:jc w:val="center"/>
        </w:trPr>
        <w:tc>
          <w:tcPr>
            <w:tcW w:w="901" w:type="dxa"/>
            <w:vAlign w:val="center"/>
          </w:tcPr>
          <w:p w14:paraId="615CEAE3">
            <w:pPr>
              <w:pStyle w:val="14"/>
            </w:pPr>
            <w:r>
              <w:t>3</w:t>
            </w:r>
          </w:p>
        </w:tc>
        <w:tc>
          <w:tcPr>
            <w:tcW w:w="5114" w:type="dxa"/>
            <w:vAlign w:val="center"/>
          </w:tcPr>
          <w:p w14:paraId="399C18A4">
            <w:pPr>
              <w:pStyle w:val="13"/>
            </w:pPr>
            <w:r>
              <w:t>国有资本经营预算拨款</w:t>
            </w:r>
          </w:p>
        </w:tc>
        <w:tc>
          <w:tcPr>
            <w:tcW w:w="2874" w:type="dxa"/>
            <w:vAlign w:val="center"/>
          </w:tcPr>
          <w:p w14:paraId="370CD16B">
            <w:pPr>
              <w:pStyle w:val="12"/>
            </w:pPr>
          </w:p>
        </w:tc>
      </w:tr>
      <w:tr w14:paraId="09283401">
        <w:tblPrEx>
          <w:tblCellMar>
            <w:top w:w="0" w:type="dxa"/>
            <w:left w:w="108" w:type="dxa"/>
            <w:bottom w:w="0" w:type="dxa"/>
            <w:right w:w="108" w:type="dxa"/>
          </w:tblCellMar>
        </w:tblPrEx>
        <w:trPr>
          <w:trHeight w:val="312" w:hRule="atLeast"/>
          <w:jc w:val="center"/>
        </w:trPr>
        <w:tc>
          <w:tcPr>
            <w:tcW w:w="901" w:type="dxa"/>
            <w:vAlign w:val="center"/>
          </w:tcPr>
          <w:p w14:paraId="4191F41F">
            <w:pPr>
              <w:pStyle w:val="14"/>
            </w:pPr>
          </w:p>
        </w:tc>
        <w:tc>
          <w:tcPr>
            <w:tcW w:w="5114" w:type="dxa"/>
            <w:vAlign w:val="center"/>
          </w:tcPr>
          <w:p w14:paraId="0EB1C2E2">
            <w:pPr>
              <w:pStyle w:val="13"/>
            </w:pPr>
            <w:r>
              <w:t>其中：国有资本经营收入</w:t>
            </w:r>
          </w:p>
        </w:tc>
        <w:tc>
          <w:tcPr>
            <w:tcW w:w="2874" w:type="dxa"/>
            <w:vAlign w:val="center"/>
          </w:tcPr>
          <w:p w14:paraId="05687A61">
            <w:pPr>
              <w:pStyle w:val="12"/>
            </w:pPr>
          </w:p>
        </w:tc>
      </w:tr>
      <w:tr w14:paraId="2B36B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9FC02A7">
            <w:pPr>
              <w:pStyle w:val="14"/>
            </w:pPr>
          </w:p>
        </w:tc>
        <w:tc>
          <w:tcPr>
            <w:tcW w:w="5114" w:type="dxa"/>
            <w:vAlign w:val="center"/>
          </w:tcPr>
          <w:p w14:paraId="7717F6E7">
            <w:pPr>
              <w:pStyle w:val="13"/>
            </w:pPr>
            <w:r>
              <w:t>　　　上级国有资本经营预算安排转移支付</w:t>
            </w:r>
          </w:p>
        </w:tc>
        <w:tc>
          <w:tcPr>
            <w:tcW w:w="2874" w:type="dxa"/>
            <w:vAlign w:val="center"/>
          </w:tcPr>
          <w:p w14:paraId="594963E8">
            <w:pPr>
              <w:pStyle w:val="12"/>
            </w:pPr>
          </w:p>
        </w:tc>
      </w:tr>
      <w:tr w14:paraId="7A2DF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DD2B78B">
            <w:pPr>
              <w:pStyle w:val="14"/>
            </w:pPr>
            <w:r>
              <w:t>4</w:t>
            </w:r>
          </w:p>
        </w:tc>
        <w:tc>
          <w:tcPr>
            <w:tcW w:w="5114" w:type="dxa"/>
            <w:vAlign w:val="center"/>
          </w:tcPr>
          <w:p w14:paraId="06F38B18">
            <w:pPr>
              <w:pStyle w:val="13"/>
            </w:pPr>
            <w:r>
              <w:t>财政专户核拨</w:t>
            </w:r>
          </w:p>
        </w:tc>
        <w:tc>
          <w:tcPr>
            <w:tcW w:w="2874" w:type="dxa"/>
            <w:vAlign w:val="center"/>
          </w:tcPr>
          <w:p w14:paraId="149D0DBD">
            <w:pPr>
              <w:pStyle w:val="12"/>
            </w:pPr>
          </w:p>
        </w:tc>
      </w:tr>
      <w:tr w14:paraId="273C0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AB52254">
            <w:pPr>
              <w:pStyle w:val="14"/>
            </w:pPr>
            <w:r>
              <w:t>5</w:t>
            </w:r>
          </w:p>
        </w:tc>
        <w:tc>
          <w:tcPr>
            <w:tcW w:w="5114" w:type="dxa"/>
            <w:vAlign w:val="center"/>
          </w:tcPr>
          <w:p w14:paraId="671C76FE">
            <w:pPr>
              <w:pStyle w:val="13"/>
            </w:pPr>
            <w:r>
              <w:t>单位资金</w:t>
            </w:r>
          </w:p>
        </w:tc>
        <w:tc>
          <w:tcPr>
            <w:tcW w:w="2874" w:type="dxa"/>
            <w:vAlign w:val="center"/>
          </w:tcPr>
          <w:p w14:paraId="667705D8">
            <w:pPr>
              <w:pStyle w:val="12"/>
            </w:pPr>
          </w:p>
        </w:tc>
      </w:tr>
      <w:tr w14:paraId="03694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0933ECE">
            <w:pPr>
              <w:pStyle w:val="14"/>
            </w:pPr>
          </w:p>
        </w:tc>
        <w:tc>
          <w:tcPr>
            <w:tcW w:w="5114" w:type="dxa"/>
            <w:vAlign w:val="center"/>
          </w:tcPr>
          <w:p w14:paraId="47275459">
            <w:pPr>
              <w:pStyle w:val="13"/>
            </w:pPr>
            <w:r>
              <w:t>其中：事业收入</w:t>
            </w:r>
          </w:p>
        </w:tc>
        <w:tc>
          <w:tcPr>
            <w:tcW w:w="2874" w:type="dxa"/>
            <w:vAlign w:val="center"/>
          </w:tcPr>
          <w:p w14:paraId="1346451E">
            <w:pPr>
              <w:pStyle w:val="12"/>
            </w:pPr>
          </w:p>
        </w:tc>
      </w:tr>
      <w:tr w14:paraId="0C3EE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67EE58E">
            <w:pPr>
              <w:pStyle w:val="14"/>
            </w:pPr>
          </w:p>
        </w:tc>
        <w:tc>
          <w:tcPr>
            <w:tcW w:w="5114" w:type="dxa"/>
            <w:vAlign w:val="center"/>
          </w:tcPr>
          <w:p w14:paraId="4ADA06EF">
            <w:pPr>
              <w:pStyle w:val="13"/>
            </w:pPr>
            <w:r>
              <w:t>　　　上级补助收入</w:t>
            </w:r>
          </w:p>
        </w:tc>
        <w:tc>
          <w:tcPr>
            <w:tcW w:w="2874" w:type="dxa"/>
            <w:vAlign w:val="center"/>
          </w:tcPr>
          <w:p w14:paraId="5E33ED4B">
            <w:pPr>
              <w:pStyle w:val="12"/>
            </w:pPr>
          </w:p>
        </w:tc>
      </w:tr>
      <w:tr w14:paraId="4328C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33315F2">
            <w:pPr>
              <w:pStyle w:val="14"/>
            </w:pPr>
          </w:p>
        </w:tc>
        <w:tc>
          <w:tcPr>
            <w:tcW w:w="5114" w:type="dxa"/>
            <w:vAlign w:val="center"/>
          </w:tcPr>
          <w:p w14:paraId="1FF66F25">
            <w:pPr>
              <w:pStyle w:val="13"/>
            </w:pPr>
            <w:r>
              <w:t>　　　附属单位上缴收入</w:t>
            </w:r>
          </w:p>
        </w:tc>
        <w:tc>
          <w:tcPr>
            <w:tcW w:w="2874" w:type="dxa"/>
            <w:vAlign w:val="center"/>
          </w:tcPr>
          <w:p w14:paraId="24B3B5B0">
            <w:pPr>
              <w:pStyle w:val="12"/>
            </w:pPr>
          </w:p>
        </w:tc>
      </w:tr>
      <w:tr w14:paraId="4AE23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E200807">
            <w:pPr>
              <w:pStyle w:val="14"/>
            </w:pPr>
          </w:p>
        </w:tc>
        <w:tc>
          <w:tcPr>
            <w:tcW w:w="5114" w:type="dxa"/>
            <w:vAlign w:val="center"/>
          </w:tcPr>
          <w:p w14:paraId="124902B0">
            <w:pPr>
              <w:pStyle w:val="13"/>
            </w:pPr>
            <w:r>
              <w:t>　　　事业单位经营收入</w:t>
            </w:r>
          </w:p>
        </w:tc>
        <w:tc>
          <w:tcPr>
            <w:tcW w:w="2874" w:type="dxa"/>
            <w:vAlign w:val="center"/>
          </w:tcPr>
          <w:p w14:paraId="7CDE040A">
            <w:pPr>
              <w:pStyle w:val="12"/>
            </w:pPr>
          </w:p>
        </w:tc>
      </w:tr>
      <w:tr w14:paraId="56E94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A6DBB74">
            <w:pPr>
              <w:pStyle w:val="14"/>
            </w:pPr>
          </w:p>
        </w:tc>
        <w:tc>
          <w:tcPr>
            <w:tcW w:w="5114" w:type="dxa"/>
            <w:vAlign w:val="center"/>
          </w:tcPr>
          <w:p w14:paraId="4155BF2D">
            <w:pPr>
              <w:pStyle w:val="13"/>
            </w:pPr>
            <w:r>
              <w:t>　　　其他收入</w:t>
            </w:r>
          </w:p>
        </w:tc>
        <w:tc>
          <w:tcPr>
            <w:tcW w:w="2874" w:type="dxa"/>
            <w:vAlign w:val="center"/>
          </w:tcPr>
          <w:p w14:paraId="09700B02">
            <w:pPr>
              <w:pStyle w:val="12"/>
            </w:pPr>
          </w:p>
        </w:tc>
      </w:tr>
      <w:tr w14:paraId="43D04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3BD68F7">
            <w:pPr>
              <w:pStyle w:val="15"/>
            </w:pPr>
          </w:p>
        </w:tc>
        <w:tc>
          <w:tcPr>
            <w:tcW w:w="5114" w:type="dxa"/>
            <w:vAlign w:val="center"/>
          </w:tcPr>
          <w:p w14:paraId="55B2312F">
            <w:pPr>
              <w:pStyle w:val="17"/>
            </w:pPr>
            <w:r>
              <w:t>　　上年结转结余</w:t>
            </w:r>
          </w:p>
        </w:tc>
        <w:tc>
          <w:tcPr>
            <w:tcW w:w="2874" w:type="dxa"/>
            <w:vAlign w:val="center"/>
          </w:tcPr>
          <w:p w14:paraId="425541DE">
            <w:pPr>
              <w:pStyle w:val="16"/>
            </w:pPr>
          </w:p>
        </w:tc>
      </w:tr>
      <w:tr w14:paraId="32A49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12C17BF">
            <w:pPr>
              <w:pStyle w:val="14"/>
            </w:pPr>
            <w:r>
              <w:t>1</w:t>
            </w:r>
          </w:p>
        </w:tc>
        <w:tc>
          <w:tcPr>
            <w:tcW w:w="5114" w:type="dxa"/>
            <w:vAlign w:val="center"/>
          </w:tcPr>
          <w:p w14:paraId="6D73D7CB">
            <w:pPr>
              <w:pStyle w:val="13"/>
            </w:pPr>
            <w:r>
              <w:t>财政拨款结转（含上年超收等结余）</w:t>
            </w:r>
          </w:p>
        </w:tc>
        <w:tc>
          <w:tcPr>
            <w:tcW w:w="2874" w:type="dxa"/>
            <w:vAlign w:val="center"/>
          </w:tcPr>
          <w:p w14:paraId="37EC3959">
            <w:pPr>
              <w:pStyle w:val="12"/>
            </w:pPr>
          </w:p>
        </w:tc>
      </w:tr>
      <w:tr w14:paraId="16E47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C15A272">
            <w:pPr>
              <w:pStyle w:val="14"/>
            </w:pPr>
          </w:p>
        </w:tc>
        <w:tc>
          <w:tcPr>
            <w:tcW w:w="5114" w:type="dxa"/>
            <w:vAlign w:val="center"/>
          </w:tcPr>
          <w:p w14:paraId="1420F272">
            <w:pPr>
              <w:pStyle w:val="13"/>
            </w:pPr>
            <w:r>
              <w:t>其中：一般公共预算拨款</w:t>
            </w:r>
          </w:p>
        </w:tc>
        <w:tc>
          <w:tcPr>
            <w:tcW w:w="2874" w:type="dxa"/>
            <w:vAlign w:val="center"/>
          </w:tcPr>
          <w:p w14:paraId="0818A45E">
            <w:pPr>
              <w:pStyle w:val="12"/>
            </w:pPr>
          </w:p>
        </w:tc>
      </w:tr>
      <w:tr w14:paraId="3D13B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C177FA4">
            <w:pPr>
              <w:pStyle w:val="14"/>
            </w:pPr>
          </w:p>
        </w:tc>
        <w:tc>
          <w:tcPr>
            <w:tcW w:w="5114" w:type="dxa"/>
            <w:vAlign w:val="center"/>
          </w:tcPr>
          <w:p w14:paraId="280B6DED">
            <w:pPr>
              <w:pStyle w:val="13"/>
            </w:pPr>
            <w:r>
              <w:t>　　　基金预算拨款</w:t>
            </w:r>
          </w:p>
        </w:tc>
        <w:tc>
          <w:tcPr>
            <w:tcW w:w="2874" w:type="dxa"/>
            <w:vAlign w:val="center"/>
          </w:tcPr>
          <w:p w14:paraId="3B7B8AA3">
            <w:pPr>
              <w:pStyle w:val="12"/>
            </w:pPr>
          </w:p>
        </w:tc>
      </w:tr>
      <w:tr w14:paraId="66EEE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B72D829">
            <w:pPr>
              <w:pStyle w:val="14"/>
            </w:pPr>
          </w:p>
        </w:tc>
        <w:tc>
          <w:tcPr>
            <w:tcW w:w="5114" w:type="dxa"/>
            <w:vAlign w:val="center"/>
          </w:tcPr>
          <w:p w14:paraId="4C50528A">
            <w:pPr>
              <w:pStyle w:val="13"/>
            </w:pPr>
            <w:r>
              <w:t>　　　国有资本经营预算拨款</w:t>
            </w:r>
          </w:p>
        </w:tc>
        <w:tc>
          <w:tcPr>
            <w:tcW w:w="2874" w:type="dxa"/>
            <w:vAlign w:val="center"/>
          </w:tcPr>
          <w:p w14:paraId="4253825D">
            <w:pPr>
              <w:pStyle w:val="12"/>
            </w:pPr>
          </w:p>
        </w:tc>
      </w:tr>
      <w:tr w14:paraId="11847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2F10E0D">
            <w:pPr>
              <w:pStyle w:val="14"/>
            </w:pPr>
            <w:r>
              <w:t>2</w:t>
            </w:r>
          </w:p>
        </w:tc>
        <w:tc>
          <w:tcPr>
            <w:tcW w:w="5114" w:type="dxa"/>
            <w:vAlign w:val="center"/>
          </w:tcPr>
          <w:p w14:paraId="3D817DD8">
            <w:pPr>
              <w:pStyle w:val="13"/>
            </w:pPr>
            <w:r>
              <w:t>非财政拨款结转结余</w:t>
            </w:r>
          </w:p>
        </w:tc>
        <w:tc>
          <w:tcPr>
            <w:tcW w:w="2874" w:type="dxa"/>
            <w:vAlign w:val="center"/>
          </w:tcPr>
          <w:p w14:paraId="7B306BBB">
            <w:pPr>
              <w:pStyle w:val="12"/>
            </w:pPr>
          </w:p>
        </w:tc>
      </w:tr>
      <w:tr w14:paraId="013BD3BD">
        <w:tblPrEx>
          <w:tblCellMar>
            <w:top w:w="0" w:type="dxa"/>
            <w:left w:w="108" w:type="dxa"/>
            <w:bottom w:w="0" w:type="dxa"/>
            <w:right w:w="108" w:type="dxa"/>
          </w:tblCellMar>
        </w:tblPrEx>
        <w:trPr>
          <w:trHeight w:val="312" w:hRule="atLeast"/>
          <w:jc w:val="center"/>
        </w:trPr>
        <w:tc>
          <w:tcPr>
            <w:tcW w:w="901" w:type="dxa"/>
            <w:vAlign w:val="center"/>
          </w:tcPr>
          <w:p w14:paraId="324FA744">
            <w:pPr>
              <w:pStyle w:val="14"/>
            </w:pPr>
          </w:p>
        </w:tc>
        <w:tc>
          <w:tcPr>
            <w:tcW w:w="5114" w:type="dxa"/>
            <w:vAlign w:val="center"/>
          </w:tcPr>
          <w:p w14:paraId="7B6545C1">
            <w:pPr>
              <w:pStyle w:val="13"/>
            </w:pPr>
            <w:r>
              <w:t>其中：财政专户核拨</w:t>
            </w:r>
          </w:p>
        </w:tc>
        <w:tc>
          <w:tcPr>
            <w:tcW w:w="2874" w:type="dxa"/>
            <w:vAlign w:val="center"/>
          </w:tcPr>
          <w:p w14:paraId="0C1B2F8A">
            <w:pPr>
              <w:pStyle w:val="12"/>
            </w:pPr>
          </w:p>
        </w:tc>
      </w:tr>
      <w:tr w14:paraId="55F01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F2E9773">
            <w:pPr>
              <w:pStyle w:val="14"/>
            </w:pPr>
          </w:p>
        </w:tc>
        <w:tc>
          <w:tcPr>
            <w:tcW w:w="5114" w:type="dxa"/>
            <w:vAlign w:val="center"/>
          </w:tcPr>
          <w:p w14:paraId="37D8B48A">
            <w:pPr>
              <w:pStyle w:val="13"/>
            </w:pPr>
            <w:r>
              <w:t>　　　单位资金</w:t>
            </w:r>
          </w:p>
        </w:tc>
        <w:tc>
          <w:tcPr>
            <w:tcW w:w="2874" w:type="dxa"/>
            <w:vAlign w:val="center"/>
          </w:tcPr>
          <w:p w14:paraId="09B91E7B">
            <w:pPr>
              <w:pStyle w:val="12"/>
            </w:pPr>
          </w:p>
        </w:tc>
      </w:tr>
      <w:tr w14:paraId="329FBA7A">
        <w:tblPrEx>
          <w:tblCellMar>
            <w:top w:w="0" w:type="dxa"/>
            <w:left w:w="108" w:type="dxa"/>
            <w:bottom w:w="0" w:type="dxa"/>
            <w:right w:w="108" w:type="dxa"/>
          </w:tblCellMar>
        </w:tblPrEx>
        <w:trPr>
          <w:trHeight w:val="312" w:hRule="atLeast"/>
          <w:jc w:val="center"/>
        </w:trPr>
        <w:tc>
          <w:tcPr>
            <w:tcW w:w="901" w:type="dxa"/>
            <w:vAlign w:val="center"/>
          </w:tcPr>
          <w:p w14:paraId="72B27173">
            <w:pPr>
              <w:pStyle w:val="15"/>
            </w:pPr>
          </w:p>
        </w:tc>
        <w:tc>
          <w:tcPr>
            <w:tcW w:w="5114" w:type="dxa"/>
            <w:vAlign w:val="center"/>
          </w:tcPr>
          <w:p w14:paraId="0EE3D81E">
            <w:pPr>
              <w:pStyle w:val="15"/>
            </w:pPr>
            <w:r>
              <w:t>预算支出</w:t>
            </w:r>
          </w:p>
        </w:tc>
        <w:tc>
          <w:tcPr>
            <w:tcW w:w="2874" w:type="dxa"/>
            <w:vAlign w:val="center"/>
          </w:tcPr>
          <w:p w14:paraId="123A3B79">
            <w:pPr>
              <w:pStyle w:val="16"/>
            </w:pPr>
            <w:r>
              <w:t>377.14</w:t>
            </w:r>
          </w:p>
        </w:tc>
      </w:tr>
      <w:tr w14:paraId="2337C8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7413552">
            <w:pPr>
              <w:pStyle w:val="14"/>
            </w:pPr>
            <w:r>
              <w:t>1</w:t>
            </w:r>
          </w:p>
        </w:tc>
        <w:tc>
          <w:tcPr>
            <w:tcW w:w="5114" w:type="dxa"/>
            <w:vAlign w:val="center"/>
          </w:tcPr>
          <w:p w14:paraId="3F0FDDCB">
            <w:pPr>
              <w:pStyle w:val="13"/>
            </w:pPr>
            <w:r>
              <w:t>基本支出</w:t>
            </w:r>
          </w:p>
        </w:tc>
        <w:tc>
          <w:tcPr>
            <w:tcW w:w="2874" w:type="dxa"/>
            <w:vAlign w:val="center"/>
          </w:tcPr>
          <w:p w14:paraId="6047A458">
            <w:pPr>
              <w:pStyle w:val="12"/>
            </w:pPr>
            <w:r>
              <w:t>363.82</w:t>
            </w:r>
          </w:p>
        </w:tc>
      </w:tr>
      <w:tr w14:paraId="07B9A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2BA3717">
            <w:pPr>
              <w:pStyle w:val="14"/>
            </w:pPr>
          </w:p>
        </w:tc>
        <w:tc>
          <w:tcPr>
            <w:tcW w:w="5114" w:type="dxa"/>
            <w:vAlign w:val="center"/>
          </w:tcPr>
          <w:p w14:paraId="0CDC7A48">
            <w:pPr>
              <w:pStyle w:val="13"/>
            </w:pPr>
            <w:r>
              <w:t>其中：人员经费</w:t>
            </w:r>
          </w:p>
        </w:tc>
        <w:tc>
          <w:tcPr>
            <w:tcW w:w="2874" w:type="dxa"/>
            <w:vAlign w:val="center"/>
          </w:tcPr>
          <w:p w14:paraId="38DFD6BF">
            <w:pPr>
              <w:pStyle w:val="12"/>
            </w:pPr>
            <w:r>
              <w:t>353.11</w:t>
            </w:r>
          </w:p>
        </w:tc>
      </w:tr>
      <w:tr w14:paraId="75727953">
        <w:tblPrEx>
          <w:tblCellMar>
            <w:top w:w="0" w:type="dxa"/>
            <w:left w:w="108" w:type="dxa"/>
            <w:bottom w:w="0" w:type="dxa"/>
            <w:right w:w="108" w:type="dxa"/>
          </w:tblCellMar>
        </w:tblPrEx>
        <w:trPr>
          <w:trHeight w:val="312" w:hRule="atLeast"/>
          <w:jc w:val="center"/>
        </w:trPr>
        <w:tc>
          <w:tcPr>
            <w:tcW w:w="901" w:type="dxa"/>
            <w:vAlign w:val="center"/>
          </w:tcPr>
          <w:p w14:paraId="27FB1D3D">
            <w:pPr>
              <w:pStyle w:val="14"/>
            </w:pPr>
          </w:p>
        </w:tc>
        <w:tc>
          <w:tcPr>
            <w:tcW w:w="5114" w:type="dxa"/>
            <w:vAlign w:val="center"/>
          </w:tcPr>
          <w:p w14:paraId="4B98BA4E">
            <w:pPr>
              <w:pStyle w:val="13"/>
            </w:pPr>
            <w:r>
              <w:t>　　　日常公用经费</w:t>
            </w:r>
          </w:p>
        </w:tc>
        <w:tc>
          <w:tcPr>
            <w:tcW w:w="2874" w:type="dxa"/>
            <w:vAlign w:val="center"/>
          </w:tcPr>
          <w:p w14:paraId="505C934E">
            <w:pPr>
              <w:pStyle w:val="12"/>
            </w:pPr>
            <w:r>
              <w:t>10.71</w:t>
            </w:r>
          </w:p>
        </w:tc>
      </w:tr>
      <w:tr w14:paraId="39043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3B97C61">
            <w:pPr>
              <w:pStyle w:val="14"/>
            </w:pPr>
            <w:r>
              <w:t>2</w:t>
            </w:r>
          </w:p>
        </w:tc>
        <w:tc>
          <w:tcPr>
            <w:tcW w:w="5114" w:type="dxa"/>
            <w:vAlign w:val="center"/>
          </w:tcPr>
          <w:p w14:paraId="2119A948">
            <w:pPr>
              <w:pStyle w:val="13"/>
            </w:pPr>
            <w:r>
              <w:t>项目支出</w:t>
            </w:r>
          </w:p>
        </w:tc>
        <w:tc>
          <w:tcPr>
            <w:tcW w:w="2874" w:type="dxa"/>
            <w:vAlign w:val="center"/>
          </w:tcPr>
          <w:p w14:paraId="5860CAC4">
            <w:pPr>
              <w:pStyle w:val="12"/>
            </w:pPr>
            <w:r>
              <w:t>13.32</w:t>
            </w:r>
          </w:p>
        </w:tc>
      </w:tr>
    </w:tbl>
    <w:p w14:paraId="484501B7">
      <w:pPr>
        <w:sectPr>
          <w:pgSz w:w="11900" w:h="16840"/>
          <w:pgMar w:top="1020" w:right="1020" w:bottom="1020" w:left="1020" w:header="720" w:footer="720" w:gutter="0"/>
          <w:cols w:space="720" w:num="1"/>
        </w:sectPr>
      </w:pPr>
    </w:p>
    <w:p w14:paraId="0BB1FBA5">
      <w:pPr>
        <w:spacing w:before="0" w:after="0" w:line="240" w:lineRule="auto"/>
        <w:ind w:firstLine="0"/>
        <w:jc w:val="center"/>
        <w:outlineLvl w:val="4"/>
      </w:pPr>
      <w:r>
        <w:rPr>
          <w:rFonts w:ascii="方正小标宋_GBK" w:hAnsi="方正小标宋_GBK" w:eastAsia="方正小标宋_GBK" w:cs="方正小标宋_GBK"/>
          <w:color w:val="000000"/>
          <w:sz w:val="32"/>
        </w:rPr>
        <w:t>人员经费预算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94"/>
        <w:gridCol w:w="919"/>
        <w:gridCol w:w="919"/>
        <w:gridCol w:w="4027"/>
        <w:gridCol w:w="1151"/>
        <w:gridCol w:w="1151"/>
        <w:gridCol w:w="1151"/>
        <w:gridCol w:w="1151"/>
        <w:gridCol w:w="1151"/>
        <w:gridCol w:w="1151"/>
        <w:gridCol w:w="1151"/>
      </w:tblGrid>
      <w:tr w14:paraId="0DEFD0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11C7CDBB">
            <w:pPr>
              <w:pStyle w:val="10"/>
            </w:pPr>
            <w:r>
              <w:t>360016唐山市曹妃甸区第七农场中心小学</w:t>
            </w:r>
          </w:p>
        </w:tc>
        <w:tc>
          <w:tcPr>
            <w:tcW w:w="4535" w:type="dxa"/>
            <w:gridSpan w:val="4"/>
            <w:tcBorders>
              <w:top w:val="single" w:color="FFFFFF" w:sz="6" w:space="0"/>
              <w:left w:val="single" w:color="FFFFFF" w:sz="6" w:space="0"/>
              <w:right w:val="single" w:color="FFFFFF" w:sz="6" w:space="0"/>
            </w:tcBorders>
            <w:vAlign w:val="center"/>
          </w:tcPr>
          <w:p w14:paraId="3EE2C6C8">
            <w:pPr>
              <w:pStyle w:val="9"/>
            </w:pPr>
            <w:r>
              <w:t>单位：万元</w:t>
            </w:r>
          </w:p>
        </w:tc>
      </w:tr>
      <w:tr w14:paraId="38C8C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03FDA6C2">
            <w:pPr>
              <w:pStyle w:val="11"/>
            </w:pPr>
            <w:r>
              <w:t>功能分类科目编码</w:t>
            </w:r>
          </w:p>
        </w:tc>
        <w:tc>
          <w:tcPr>
            <w:tcW w:w="907" w:type="dxa"/>
            <w:vMerge w:val="restart"/>
            <w:vAlign w:val="center"/>
          </w:tcPr>
          <w:p w14:paraId="36F5DA83">
            <w:pPr>
              <w:pStyle w:val="11"/>
            </w:pPr>
            <w:r>
              <w:t>部门经济分类编码</w:t>
            </w:r>
          </w:p>
        </w:tc>
        <w:tc>
          <w:tcPr>
            <w:tcW w:w="907" w:type="dxa"/>
            <w:vMerge w:val="restart"/>
            <w:vAlign w:val="center"/>
          </w:tcPr>
          <w:p w14:paraId="456FAA8A">
            <w:pPr>
              <w:pStyle w:val="11"/>
            </w:pPr>
            <w:r>
              <w:t>政府经济分类编码</w:t>
            </w:r>
          </w:p>
        </w:tc>
        <w:tc>
          <w:tcPr>
            <w:tcW w:w="3969" w:type="dxa"/>
            <w:vMerge w:val="restart"/>
            <w:vAlign w:val="center"/>
          </w:tcPr>
          <w:p w14:paraId="6B2456FD">
            <w:pPr>
              <w:pStyle w:val="11"/>
            </w:pPr>
            <w:r>
              <w:t>预算支出项目</w:t>
            </w:r>
          </w:p>
        </w:tc>
        <w:tc>
          <w:tcPr>
            <w:tcW w:w="7937" w:type="dxa"/>
            <w:gridSpan w:val="7"/>
            <w:vAlign w:val="center"/>
          </w:tcPr>
          <w:p w14:paraId="62422F24">
            <w:pPr>
              <w:pStyle w:val="11"/>
            </w:pPr>
            <w:r>
              <w:t>资 金 来 源</w:t>
            </w:r>
          </w:p>
        </w:tc>
      </w:tr>
      <w:tr w14:paraId="7A9CC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46B0D1F6"/>
        </w:tc>
        <w:tc>
          <w:tcPr>
            <w:tcW w:w="907" w:type="dxa"/>
            <w:vMerge w:val="continue"/>
          </w:tcPr>
          <w:p w14:paraId="6163E7B4"/>
        </w:tc>
        <w:tc>
          <w:tcPr>
            <w:tcW w:w="907" w:type="dxa"/>
            <w:vMerge w:val="continue"/>
          </w:tcPr>
          <w:p w14:paraId="5DD8F69B"/>
        </w:tc>
        <w:tc>
          <w:tcPr>
            <w:tcW w:w="3969" w:type="dxa"/>
            <w:vMerge w:val="continue"/>
          </w:tcPr>
          <w:p w14:paraId="6BF8ABA5"/>
        </w:tc>
        <w:tc>
          <w:tcPr>
            <w:tcW w:w="1134" w:type="dxa"/>
            <w:vAlign w:val="center"/>
          </w:tcPr>
          <w:p w14:paraId="58AC87E0">
            <w:pPr>
              <w:pStyle w:val="11"/>
            </w:pPr>
            <w:r>
              <w:t>合  计</w:t>
            </w:r>
          </w:p>
        </w:tc>
        <w:tc>
          <w:tcPr>
            <w:tcW w:w="1134" w:type="dxa"/>
            <w:vAlign w:val="center"/>
          </w:tcPr>
          <w:p w14:paraId="25691027">
            <w:pPr>
              <w:pStyle w:val="11"/>
            </w:pPr>
            <w:r>
              <w:t>一般公共    预算拨款</w:t>
            </w:r>
          </w:p>
        </w:tc>
        <w:tc>
          <w:tcPr>
            <w:tcW w:w="1134" w:type="dxa"/>
            <w:vAlign w:val="center"/>
          </w:tcPr>
          <w:p w14:paraId="3FCA8428">
            <w:pPr>
              <w:pStyle w:val="11"/>
            </w:pPr>
            <w:r>
              <w:t>基金预算    拨款</w:t>
            </w:r>
          </w:p>
        </w:tc>
        <w:tc>
          <w:tcPr>
            <w:tcW w:w="1134" w:type="dxa"/>
            <w:vAlign w:val="center"/>
          </w:tcPr>
          <w:p w14:paraId="3F2028D4">
            <w:pPr>
              <w:pStyle w:val="11"/>
            </w:pPr>
            <w:r>
              <w:t>财政专户    核拨</w:t>
            </w:r>
          </w:p>
        </w:tc>
        <w:tc>
          <w:tcPr>
            <w:tcW w:w="1134" w:type="dxa"/>
            <w:vAlign w:val="center"/>
          </w:tcPr>
          <w:p w14:paraId="3596270C">
            <w:pPr>
              <w:pStyle w:val="11"/>
            </w:pPr>
            <w:r>
              <w:t>单位资金</w:t>
            </w:r>
          </w:p>
        </w:tc>
        <w:tc>
          <w:tcPr>
            <w:tcW w:w="1134" w:type="dxa"/>
            <w:vAlign w:val="center"/>
          </w:tcPr>
          <w:p w14:paraId="6386DCCF">
            <w:pPr>
              <w:pStyle w:val="11"/>
            </w:pPr>
            <w:r>
              <w:t>财政拨款    结转</w:t>
            </w:r>
          </w:p>
        </w:tc>
        <w:tc>
          <w:tcPr>
            <w:tcW w:w="1134" w:type="dxa"/>
            <w:vAlign w:val="center"/>
          </w:tcPr>
          <w:p w14:paraId="1BC6B1FB">
            <w:pPr>
              <w:pStyle w:val="11"/>
            </w:pPr>
            <w:r>
              <w:t>非财政    拨款结转    结余</w:t>
            </w:r>
          </w:p>
        </w:tc>
      </w:tr>
      <w:tr w14:paraId="3E207D58">
        <w:tblPrEx>
          <w:tblCellMar>
            <w:top w:w="0" w:type="dxa"/>
            <w:left w:w="108" w:type="dxa"/>
            <w:bottom w:w="0" w:type="dxa"/>
            <w:right w:w="108" w:type="dxa"/>
          </w:tblCellMar>
        </w:tblPrEx>
        <w:trPr>
          <w:trHeight w:val="227" w:hRule="atLeast"/>
          <w:jc w:val="center"/>
        </w:trPr>
        <w:tc>
          <w:tcPr>
            <w:tcW w:w="907" w:type="dxa"/>
            <w:vAlign w:val="center"/>
          </w:tcPr>
          <w:p w14:paraId="718DAE85">
            <w:pPr>
              <w:pStyle w:val="15"/>
            </w:pPr>
          </w:p>
        </w:tc>
        <w:tc>
          <w:tcPr>
            <w:tcW w:w="907" w:type="dxa"/>
            <w:vAlign w:val="center"/>
          </w:tcPr>
          <w:p w14:paraId="7D34FE57">
            <w:pPr>
              <w:pStyle w:val="15"/>
            </w:pPr>
          </w:p>
        </w:tc>
        <w:tc>
          <w:tcPr>
            <w:tcW w:w="907" w:type="dxa"/>
            <w:vAlign w:val="center"/>
          </w:tcPr>
          <w:p w14:paraId="4FBB9C56">
            <w:pPr>
              <w:pStyle w:val="15"/>
            </w:pPr>
          </w:p>
        </w:tc>
        <w:tc>
          <w:tcPr>
            <w:tcW w:w="3969" w:type="dxa"/>
            <w:vAlign w:val="center"/>
          </w:tcPr>
          <w:p w14:paraId="4D058ED4">
            <w:pPr>
              <w:pStyle w:val="15"/>
            </w:pPr>
            <w:r>
              <w:t>合计</w:t>
            </w:r>
          </w:p>
        </w:tc>
        <w:tc>
          <w:tcPr>
            <w:tcW w:w="1134" w:type="dxa"/>
            <w:vAlign w:val="center"/>
          </w:tcPr>
          <w:p w14:paraId="0CAD4D17">
            <w:pPr>
              <w:pStyle w:val="16"/>
            </w:pPr>
            <w:r>
              <w:t>79.91</w:t>
            </w:r>
          </w:p>
        </w:tc>
        <w:tc>
          <w:tcPr>
            <w:tcW w:w="1134" w:type="dxa"/>
            <w:vAlign w:val="center"/>
          </w:tcPr>
          <w:p w14:paraId="6AE7BC4C">
            <w:pPr>
              <w:pStyle w:val="16"/>
            </w:pPr>
            <w:r>
              <w:t>79.91</w:t>
            </w:r>
          </w:p>
        </w:tc>
        <w:tc>
          <w:tcPr>
            <w:tcW w:w="1134" w:type="dxa"/>
            <w:vAlign w:val="center"/>
          </w:tcPr>
          <w:p w14:paraId="24C56481">
            <w:pPr>
              <w:pStyle w:val="16"/>
            </w:pPr>
          </w:p>
        </w:tc>
        <w:tc>
          <w:tcPr>
            <w:tcW w:w="1134" w:type="dxa"/>
            <w:vAlign w:val="center"/>
          </w:tcPr>
          <w:p w14:paraId="7F54323C">
            <w:pPr>
              <w:pStyle w:val="16"/>
            </w:pPr>
          </w:p>
        </w:tc>
        <w:tc>
          <w:tcPr>
            <w:tcW w:w="1134" w:type="dxa"/>
            <w:vAlign w:val="center"/>
          </w:tcPr>
          <w:p w14:paraId="7D0963E1">
            <w:pPr>
              <w:pStyle w:val="16"/>
            </w:pPr>
          </w:p>
        </w:tc>
        <w:tc>
          <w:tcPr>
            <w:tcW w:w="1134" w:type="dxa"/>
            <w:vAlign w:val="center"/>
          </w:tcPr>
          <w:p w14:paraId="2EA2C6EC">
            <w:pPr>
              <w:pStyle w:val="16"/>
            </w:pPr>
          </w:p>
        </w:tc>
        <w:tc>
          <w:tcPr>
            <w:tcW w:w="1134" w:type="dxa"/>
            <w:vAlign w:val="center"/>
          </w:tcPr>
          <w:p w14:paraId="7FD023CC">
            <w:pPr>
              <w:pStyle w:val="16"/>
            </w:pPr>
          </w:p>
        </w:tc>
      </w:tr>
      <w:tr w14:paraId="03EFC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BDD4C01">
            <w:pPr>
              <w:pStyle w:val="14"/>
            </w:pPr>
          </w:p>
        </w:tc>
        <w:tc>
          <w:tcPr>
            <w:tcW w:w="907" w:type="dxa"/>
            <w:vAlign w:val="center"/>
          </w:tcPr>
          <w:p w14:paraId="433652ED">
            <w:pPr>
              <w:pStyle w:val="14"/>
            </w:pPr>
          </w:p>
        </w:tc>
        <w:tc>
          <w:tcPr>
            <w:tcW w:w="907" w:type="dxa"/>
            <w:vAlign w:val="center"/>
          </w:tcPr>
          <w:p w14:paraId="5D48FFEF">
            <w:pPr>
              <w:pStyle w:val="14"/>
            </w:pPr>
          </w:p>
        </w:tc>
        <w:tc>
          <w:tcPr>
            <w:tcW w:w="3969" w:type="dxa"/>
            <w:vAlign w:val="center"/>
          </w:tcPr>
          <w:p w14:paraId="1505F826">
            <w:pPr>
              <w:pStyle w:val="13"/>
            </w:pPr>
            <w:r>
              <w:t>一、工资福利支出</w:t>
            </w:r>
          </w:p>
        </w:tc>
        <w:tc>
          <w:tcPr>
            <w:tcW w:w="1134" w:type="dxa"/>
            <w:vAlign w:val="center"/>
          </w:tcPr>
          <w:p w14:paraId="6AECD070">
            <w:pPr>
              <w:pStyle w:val="12"/>
            </w:pPr>
            <w:r>
              <w:t>79.87</w:t>
            </w:r>
          </w:p>
        </w:tc>
        <w:tc>
          <w:tcPr>
            <w:tcW w:w="1134" w:type="dxa"/>
            <w:vAlign w:val="center"/>
          </w:tcPr>
          <w:p w14:paraId="1A431AD6">
            <w:pPr>
              <w:pStyle w:val="12"/>
            </w:pPr>
            <w:r>
              <w:t>79.87</w:t>
            </w:r>
          </w:p>
        </w:tc>
        <w:tc>
          <w:tcPr>
            <w:tcW w:w="1134" w:type="dxa"/>
            <w:vAlign w:val="center"/>
          </w:tcPr>
          <w:p w14:paraId="34BD4F23">
            <w:pPr>
              <w:pStyle w:val="12"/>
            </w:pPr>
          </w:p>
        </w:tc>
        <w:tc>
          <w:tcPr>
            <w:tcW w:w="1134" w:type="dxa"/>
            <w:vAlign w:val="center"/>
          </w:tcPr>
          <w:p w14:paraId="7AF1F58C">
            <w:pPr>
              <w:pStyle w:val="12"/>
            </w:pPr>
          </w:p>
        </w:tc>
        <w:tc>
          <w:tcPr>
            <w:tcW w:w="1134" w:type="dxa"/>
            <w:vAlign w:val="center"/>
          </w:tcPr>
          <w:p w14:paraId="0B0C3955">
            <w:pPr>
              <w:pStyle w:val="12"/>
            </w:pPr>
          </w:p>
        </w:tc>
        <w:tc>
          <w:tcPr>
            <w:tcW w:w="1134" w:type="dxa"/>
            <w:vAlign w:val="center"/>
          </w:tcPr>
          <w:p w14:paraId="20FDA31F">
            <w:pPr>
              <w:pStyle w:val="12"/>
            </w:pPr>
          </w:p>
        </w:tc>
        <w:tc>
          <w:tcPr>
            <w:tcW w:w="1134" w:type="dxa"/>
            <w:vAlign w:val="center"/>
          </w:tcPr>
          <w:p w14:paraId="78909FEC">
            <w:pPr>
              <w:pStyle w:val="12"/>
            </w:pPr>
          </w:p>
        </w:tc>
      </w:tr>
      <w:tr w14:paraId="0C98C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4AF072B">
            <w:pPr>
              <w:pStyle w:val="14"/>
            </w:pPr>
            <w:r>
              <w:t>2050202</w:t>
            </w:r>
          </w:p>
        </w:tc>
        <w:tc>
          <w:tcPr>
            <w:tcW w:w="907" w:type="dxa"/>
            <w:vAlign w:val="center"/>
          </w:tcPr>
          <w:p w14:paraId="05DE163E">
            <w:pPr>
              <w:pStyle w:val="14"/>
            </w:pPr>
            <w:r>
              <w:t>30101</w:t>
            </w:r>
          </w:p>
        </w:tc>
        <w:tc>
          <w:tcPr>
            <w:tcW w:w="907" w:type="dxa"/>
            <w:vAlign w:val="center"/>
          </w:tcPr>
          <w:p w14:paraId="0B34E523">
            <w:pPr>
              <w:pStyle w:val="14"/>
            </w:pPr>
            <w:r>
              <w:t>50501</w:t>
            </w:r>
          </w:p>
        </w:tc>
        <w:tc>
          <w:tcPr>
            <w:tcW w:w="3969" w:type="dxa"/>
            <w:vAlign w:val="center"/>
          </w:tcPr>
          <w:p w14:paraId="7FCFEA00">
            <w:pPr>
              <w:pStyle w:val="13"/>
            </w:pPr>
            <w:r>
              <w:t>1、基本工资</w:t>
            </w:r>
          </w:p>
        </w:tc>
        <w:tc>
          <w:tcPr>
            <w:tcW w:w="1134" w:type="dxa"/>
            <w:vAlign w:val="center"/>
          </w:tcPr>
          <w:p w14:paraId="43BEE97D">
            <w:pPr>
              <w:pStyle w:val="12"/>
            </w:pPr>
            <w:r>
              <w:t>20.57</w:t>
            </w:r>
          </w:p>
        </w:tc>
        <w:tc>
          <w:tcPr>
            <w:tcW w:w="1134" w:type="dxa"/>
            <w:vAlign w:val="center"/>
          </w:tcPr>
          <w:p w14:paraId="026F0426">
            <w:pPr>
              <w:pStyle w:val="12"/>
            </w:pPr>
            <w:r>
              <w:t>20.57</w:t>
            </w:r>
          </w:p>
        </w:tc>
        <w:tc>
          <w:tcPr>
            <w:tcW w:w="1134" w:type="dxa"/>
            <w:vAlign w:val="center"/>
          </w:tcPr>
          <w:p w14:paraId="55A87045">
            <w:pPr>
              <w:pStyle w:val="12"/>
            </w:pPr>
          </w:p>
        </w:tc>
        <w:tc>
          <w:tcPr>
            <w:tcW w:w="1134" w:type="dxa"/>
            <w:vAlign w:val="center"/>
          </w:tcPr>
          <w:p w14:paraId="7A044E50">
            <w:pPr>
              <w:pStyle w:val="12"/>
            </w:pPr>
          </w:p>
        </w:tc>
        <w:tc>
          <w:tcPr>
            <w:tcW w:w="1134" w:type="dxa"/>
            <w:vAlign w:val="center"/>
          </w:tcPr>
          <w:p w14:paraId="3D58C115">
            <w:pPr>
              <w:pStyle w:val="12"/>
            </w:pPr>
          </w:p>
        </w:tc>
        <w:tc>
          <w:tcPr>
            <w:tcW w:w="1134" w:type="dxa"/>
            <w:vAlign w:val="center"/>
          </w:tcPr>
          <w:p w14:paraId="400E7006">
            <w:pPr>
              <w:pStyle w:val="12"/>
            </w:pPr>
          </w:p>
        </w:tc>
        <w:tc>
          <w:tcPr>
            <w:tcW w:w="1134" w:type="dxa"/>
            <w:vAlign w:val="center"/>
          </w:tcPr>
          <w:p w14:paraId="21893F3C">
            <w:pPr>
              <w:pStyle w:val="12"/>
            </w:pPr>
          </w:p>
        </w:tc>
      </w:tr>
      <w:tr w14:paraId="0B681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A717B60">
            <w:pPr>
              <w:pStyle w:val="14"/>
            </w:pPr>
          </w:p>
        </w:tc>
        <w:tc>
          <w:tcPr>
            <w:tcW w:w="907" w:type="dxa"/>
            <w:vAlign w:val="center"/>
          </w:tcPr>
          <w:p w14:paraId="62E60B78">
            <w:pPr>
              <w:pStyle w:val="14"/>
            </w:pPr>
          </w:p>
        </w:tc>
        <w:tc>
          <w:tcPr>
            <w:tcW w:w="907" w:type="dxa"/>
            <w:vAlign w:val="center"/>
          </w:tcPr>
          <w:p w14:paraId="409C4D2B">
            <w:pPr>
              <w:pStyle w:val="14"/>
            </w:pPr>
          </w:p>
        </w:tc>
        <w:tc>
          <w:tcPr>
            <w:tcW w:w="3969" w:type="dxa"/>
            <w:vAlign w:val="center"/>
          </w:tcPr>
          <w:p w14:paraId="730E9F82">
            <w:pPr>
              <w:pStyle w:val="13"/>
            </w:pPr>
            <w:r>
              <w:t>2、津贴补贴</w:t>
            </w:r>
          </w:p>
        </w:tc>
        <w:tc>
          <w:tcPr>
            <w:tcW w:w="1134" w:type="dxa"/>
            <w:vAlign w:val="center"/>
          </w:tcPr>
          <w:p w14:paraId="30A3FA30">
            <w:pPr>
              <w:pStyle w:val="12"/>
            </w:pPr>
            <w:r>
              <w:t>1.30</w:t>
            </w:r>
          </w:p>
        </w:tc>
        <w:tc>
          <w:tcPr>
            <w:tcW w:w="1134" w:type="dxa"/>
            <w:vAlign w:val="center"/>
          </w:tcPr>
          <w:p w14:paraId="34DC04A0">
            <w:pPr>
              <w:pStyle w:val="12"/>
            </w:pPr>
            <w:r>
              <w:t>1.30</w:t>
            </w:r>
          </w:p>
        </w:tc>
        <w:tc>
          <w:tcPr>
            <w:tcW w:w="1134" w:type="dxa"/>
            <w:vAlign w:val="center"/>
          </w:tcPr>
          <w:p w14:paraId="618B8697">
            <w:pPr>
              <w:pStyle w:val="12"/>
            </w:pPr>
          </w:p>
        </w:tc>
        <w:tc>
          <w:tcPr>
            <w:tcW w:w="1134" w:type="dxa"/>
            <w:vAlign w:val="center"/>
          </w:tcPr>
          <w:p w14:paraId="67403995">
            <w:pPr>
              <w:pStyle w:val="12"/>
            </w:pPr>
          </w:p>
        </w:tc>
        <w:tc>
          <w:tcPr>
            <w:tcW w:w="1134" w:type="dxa"/>
            <w:vAlign w:val="center"/>
          </w:tcPr>
          <w:p w14:paraId="209111EE">
            <w:pPr>
              <w:pStyle w:val="12"/>
            </w:pPr>
          </w:p>
        </w:tc>
        <w:tc>
          <w:tcPr>
            <w:tcW w:w="1134" w:type="dxa"/>
            <w:vAlign w:val="center"/>
          </w:tcPr>
          <w:p w14:paraId="244B7C2F">
            <w:pPr>
              <w:pStyle w:val="12"/>
            </w:pPr>
          </w:p>
        </w:tc>
        <w:tc>
          <w:tcPr>
            <w:tcW w:w="1134" w:type="dxa"/>
            <w:vAlign w:val="center"/>
          </w:tcPr>
          <w:p w14:paraId="3D429509">
            <w:pPr>
              <w:pStyle w:val="12"/>
            </w:pPr>
          </w:p>
        </w:tc>
      </w:tr>
      <w:tr w14:paraId="41E87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4919A8A">
            <w:pPr>
              <w:pStyle w:val="14"/>
            </w:pPr>
          </w:p>
        </w:tc>
        <w:tc>
          <w:tcPr>
            <w:tcW w:w="907" w:type="dxa"/>
            <w:vAlign w:val="center"/>
          </w:tcPr>
          <w:p w14:paraId="707CB3CF">
            <w:pPr>
              <w:pStyle w:val="14"/>
            </w:pPr>
            <w:r>
              <w:t>30102</w:t>
            </w:r>
          </w:p>
        </w:tc>
        <w:tc>
          <w:tcPr>
            <w:tcW w:w="907" w:type="dxa"/>
            <w:vAlign w:val="center"/>
          </w:tcPr>
          <w:p w14:paraId="5B27BC32">
            <w:pPr>
              <w:pStyle w:val="14"/>
            </w:pPr>
          </w:p>
        </w:tc>
        <w:tc>
          <w:tcPr>
            <w:tcW w:w="3969" w:type="dxa"/>
            <w:vAlign w:val="center"/>
          </w:tcPr>
          <w:p w14:paraId="07BB93D2">
            <w:pPr>
              <w:pStyle w:val="13"/>
            </w:pPr>
            <w:r>
              <w:t>（1）地区附加津贴</w:t>
            </w:r>
          </w:p>
        </w:tc>
        <w:tc>
          <w:tcPr>
            <w:tcW w:w="1134" w:type="dxa"/>
            <w:vAlign w:val="center"/>
          </w:tcPr>
          <w:p w14:paraId="33615185">
            <w:pPr>
              <w:pStyle w:val="12"/>
            </w:pPr>
          </w:p>
        </w:tc>
        <w:tc>
          <w:tcPr>
            <w:tcW w:w="1134" w:type="dxa"/>
            <w:vAlign w:val="center"/>
          </w:tcPr>
          <w:p w14:paraId="6E6571A3">
            <w:pPr>
              <w:pStyle w:val="12"/>
            </w:pPr>
          </w:p>
        </w:tc>
        <w:tc>
          <w:tcPr>
            <w:tcW w:w="1134" w:type="dxa"/>
            <w:vAlign w:val="center"/>
          </w:tcPr>
          <w:p w14:paraId="0F44B2BB">
            <w:pPr>
              <w:pStyle w:val="12"/>
            </w:pPr>
          </w:p>
        </w:tc>
        <w:tc>
          <w:tcPr>
            <w:tcW w:w="1134" w:type="dxa"/>
            <w:vAlign w:val="center"/>
          </w:tcPr>
          <w:p w14:paraId="6CB6B276">
            <w:pPr>
              <w:pStyle w:val="12"/>
            </w:pPr>
          </w:p>
        </w:tc>
        <w:tc>
          <w:tcPr>
            <w:tcW w:w="1134" w:type="dxa"/>
            <w:vAlign w:val="center"/>
          </w:tcPr>
          <w:p w14:paraId="19D03D73">
            <w:pPr>
              <w:pStyle w:val="12"/>
            </w:pPr>
          </w:p>
        </w:tc>
        <w:tc>
          <w:tcPr>
            <w:tcW w:w="1134" w:type="dxa"/>
            <w:vAlign w:val="center"/>
          </w:tcPr>
          <w:p w14:paraId="1A426917">
            <w:pPr>
              <w:pStyle w:val="12"/>
            </w:pPr>
          </w:p>
        </w:tc>
        <w:tc>
          <w:tcPr>
            <w:tcW w:w="1134" w:type="dxa"/>
            <w:vAlign w:val="center"/>
          </w:tcPr>
          <w:p w14:paraId="132C512D">
            <w:pPr>
              <w:pStyle w:val="12"/>
            </w:pPr>
          </w:p>
        </w:tc>
      </w:tr>
      <w:tr w14:paraId="60CE8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3797F5E">
            <w:pPr>
              <w:pStyle w:val="14"/>
            </w:pPr>
          </w:p>
        </w:tc>
        <w:tc>
          <w:tcPr>
            <w:tcW w:w="907" w:type="dxa"/>
            <w:vAlign w:val="center"/>
          </w:tcPr>
          <w:p w14:paraId="1C6EF2A8">
            <w:pPr>
              <w:pStyle w:val="14"/>
            </w:pPr>
          </w:p>
        </w:tc>
        <w:tc>
          <w:tcPr>
            <w:tcW w:w="907" w:type="dxa"/>
            <w:vAlign w:val="center"/>
          </w:tcPr>
          <w:p w14:paraId="5B2DDB5B">
            <w:pPr>
              <w:pStyle w:val="14"/>
            </w:pPr>
          </w:p>
        </w:tc>
        <w:tc>
          <w:tcPr>
            <w:tcW w:w="3969" w:type="dxa"/>
            <w:vAlign w:val="center"/>
          </w:tcPr>
          <w:p w14:paraId="6A11C0F8">
            <w:pPr>
              <w:pStyle w:val="13"/>
            </w:pPr>
            <w:r>
              <w:t>（2）（特殊）岗位津贴（补贴）</w:t>
            </w:r>
          </w:p>
        </w:tc>
        <w:tc>
          <w:tcPr>
            <w:tcW w:w="1134" w:type="dxa"/>
            <w:vAlign w:val="center"/>
          </w:tcPr>
          <w:p w14:paraId="249F436C">
            <w:pPr>
              <w:pStyle w:val="12"/>
            </w:pPr>
            <w:r>
              <w:t>1.30</w:t>
            </w:r>
          </w:p>
        </w:tc>
        <w:tc>
          <w:tcPr>
            <w:tcW w:w="1134" w:type="dxa"/>
            <w:vAlign w:val="center"/>
          </w:tcPr>
          <w:p w14:paraId="6B0A1B8E">
            <w:pPr>
              <w:pStyle w:val="12"/>
            </w:pPr>
            <w:r>
              <w:t>1.30</w:t>
            </w:r>
          </w:p>
        </w:tc>
        <w:tc>
          <w:tcPr>
            <w:tcW w:w="1134" w:type="dxa"/>
            <w:vAlign w:val="center"/>
          </w:tcPr>
          <w:p w14:paraId="1D1B269A">
            <w:pPr>
              <w:pStyle w:val="12"/>
            </w:pPr>
          </w:p>
        </w:tc>
        <w:tc>
          <w:tcPr>
            <w:tcW w:w="1134" w:type="dxa"/>
            <w:vAlign w:val="center"/>
          </w:tcPr>
          <w:p w14:paraId="1D0BC945">
            <w:pPr>
              <w:pStyle w:val="12"/>
            </w:pPr>
          </w:p>
        </w:tc>
        <w:tc>
          <w:tcPr>
            <w:tcW w:w="1134" w:type="dxa"/>
            <w:vAlign w:val="center"/>
          </w:tcPr>
          <w:p w14:paraId="2AFF0789">
            <w:pPr>
              <w:pStyle w:val="12"/>
            </w:pPr>
          </w:p>
        </w:tc>
        <w:tc>
          <w:tcPr>
            <w:tcW w:w="1134" w:type="dxa"/>
            <w:vAlign w:val="center"/>
          </w:tcPr>
          <w:p w14:paraId="288946FD">
            <w:pPr>
              <w:pStyle w:val="12"/>
            </w:pPr>
          </w:p>
        </w:tc>
        <w:tc>
          <w:tcPr>
            <w:tcW w:w="1134" w:type="dxa"/>
            <w:vAlign w:val="center"/>
          </w:tcPr>
          <w:p w14:paraId="110EAD9E">
            <w:pPr>
              <w:pStyle w:val="12"/>
            </w:pPr>
          </w:p>
        </w:tc>
      </w:tr>
      <w:tr w14:paraId="4DF5E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7B8E0C1">
            <w:pPr>
              <w:pStyle w:val="14"/>
            </w:pPr>
            <w:r>
              <w:t>2050202</w:t>
            </w:r>
          </w:p>
        </w:tc>
        <w:tc>
          <w:tcPr>
            <w:tcW w:w="907" w:type="dxa"/>
            <w:vAlign w:val="center"/>
          </w:tcPr>
          <w:p w14:paraId="3A2F626B">
            <w:pPr>
              <w:pStyle w:val="14"/>
            </w:pPr>
            <w:r>
              <w:t>30102</w:t>
            </w:r>
          </w:p>
        </w:tc>
        <w:tc>
          <w:tcPr>
            <w:tcW w:w="907" w:type="dxa"/>
            <w:vAlign w:val="center"/>
          </w:tcPr>
          <w:p w14:paraId="1544A527">
            <w:pPr>
              <w:pStyle w:val="14"/>
            </w:pPr>
            <w:r>
              <w:t>50501</w:t>
            </w:r>
          </w:p>
        </w:tc>
        <w:tc>
          <w:tcPr>
            <w:tcW w:w="3969" w:type="dxa"/>
            <w:vAlign w:val="center"/>
          </w:tcPr>
          <w:p w14:paraId="025073A9">
            <w:pPr>
              <w:pStyle w:val="13"/>
            </w:pPr>
            <w:r>
              <w:t xml:space="preserve">    1）国家出台与实际天数无关的岗位津贴</w:t>
            </w:r>
          </w:p>
        </w:tc>
        <w:tc>
          <w:tcPr>
            <w:tcW w:w="1134" w:type="dxa"/>
            <w:vAlign w:val="center"/>
          </w:tcPr>
          <w:p w14:paraId="3CBD6F22">
            <w:pPr>
              <w:pStyle w:val="12"/>
            </w:pPr>
            <w:r>
              <w:t>1.30</w:t>
            </w:r>
          </w:p>
        </w:tc>
        <w:tc>
          <w:tcPr>
            <w:tcW w:w="1134" w:type="dxa"/>
            <w:vAlign w:val="center"/>
          </w:tcPr>
          <w:p w14:paraId="710A72EA">
            <w:pPr>
              <w:pStyle w:val="12"/>
            </w:pPr>
            <w:r>
              <w:t>1.30</w:t>
            </w:r>
          </w:p>
        </w:tc>
        <w:tc>
          <w:tcPr>
            <w:tcW w:w="1134" w:type="dxa"/>
            <w:vAlign w:val="center"/>
          </w:tcPr>
          <w:p w14:paraId="28F19CE1">
            <w:pPr>
              <w:pStyle w:val="12"/>
            </w:pPr>
          </w:p>
        </w:tc>
        <w:tc>
          <w:tcPr>
            <w:tcW w:w="1134" w:type="dxa"/>
            <w:vAlign w:val="center"/>
          </w:tcPr>
          <w:p w14:paraId="0D6AB54A">
            <w:pPr>
              <w:pStyle w:val="12"/>
            </w:pPr>
          </w:p>
        </w:tc>
        <w:tc>
          <w:tcPr>
            <w:tcW w:w="1134" w:type="dxa"/>
            <w:vAlign w:val="center"/>
          </w:tcPr>
          <w:p w14:paraId="4B1D30C3">
            <w:pPr>
              <w:pStyle w:val="12"/>
            </w:pPr>
          </w:p>
        </w:tc>
        <w:tc>
          <w:tcPr>
            <w:tcW w:w="1134" w:type="dxa"/>
            <w:vAlign w:val="center"/>
          </w:tcPr>
          <w:p w14:paraId="3CDC2CAB">
            <w:pPr>
              <w:pStyle w:val="12"/>
            </w:pPr>
          </w:p>
        </w:tc>
        <w:tc>
          <w:tcPr>
            <w:tcW w:w="1134" w:type="dxa"/>
            <w:vAlign w:val="center"/>
          </w:tcPr>
          <w:p w14:paraId="18C3C9E2">
            <w:pPr>
              <w:pStyle w:val="12"/>
            </w:pPr>
          </w:p>
        </w:tc>
      </w:tr>
      <w:tr w14:paraId="676B2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75D2608">
            <w:pPr>
              <w:pStyle w:val="14"/>
            </w:pPr>
          </w:p>
        </w:tc>
        <w:tc>
          <w:tcPr>
            <w:tcW w:w="907" w:type="dxa"/>
            <w:vAlign w:val="center"/>
          </w:tcPr>
          <w:p w14:paraId="7D4A9296">
            <w:pPr>
              <w:pStyle w:val="14"/>
            </w:pPr>
            <w:r>
              <w:t>30102</w:t>
            </w:r>
          </w:p>
        </w:tc>
        <w:tc>
          <w:tcPr>
            <w:tcW w:w="907" w:type="dxa"/>
            <w:vAlign w:val="center"/>
          </w:tcPr>
          <w:p w14:paraId="03DAE720">
            <w:pPr>
              <w:pStyle w:val="14"/>
            </w:pPr>
          </w:p>
        </w:tc>
        <w:tc>
          <w:tcPr>
            <w:tcW w:w="3969" w:type="dxa"/>
            <w:vAlign w:val="center"/>
          </w:tcPr>
          <w:p w14:paraId="3F0BA3C7">
            <w:pPr>
              <w:pStyle w:val="13"/>
            </w:pPr>
            <w:r>
              <w:t xml:space="preserve">    2）国家出台按实际天数发放的岗位津贴</w:t>
            </w:r>
          </w:p>
        </w:tc>
        <w:tc>
          <w:tcPr>
            <w:tcW w:w="1134" w:type="dxa"/>
            <w:vAlign w:val="center"/>
          </w:tcPr>
          <w:p w14:paraId="6F398402">
            <w:pPr>
              <w:pStyle w:val="12"/>
            </w:pPr>
          </w:p>
        </w:tc>
        <w:tc>
          <w:tcPr>
            <w:tcW w:w="1134" w:type="dxa"/>
            <w:vAlign w:val="center"/>
          </w:tcPr>
          <w:p w14:paraId="7D574D3D">
            <w:pPr>
              <w:pStyle w:val="12"/>
            </w:pPr>
          </w:p>
        </w:tc>
        <w:tc>
          <w:tcPr>
            <w:tcW w:w="1134" w:type="dxa"/>
            <w:vAlign w:val="center"/>
          </w:tcPr>
          <w:p w14:paraId="2BE4C9E0">
            <w:pPr>
              <w:pStyle w:val="12"/>
            </w:pPr>
          </w:p>
        </w:tc>
        <w:tc>
          <w:tcPr>
            <w:tcW w:w="1134" w:type="dxa"/>
            <w:vAlign w:val="center"/>
          </w:tcPr>
          <w:p w14:paraId="1B6B4C89">
            <w:pPr>
              <w:pStyle w:val="12"/>
            </w:pPr>
          </w:p>
        </w:tc>
        <w:tc>
          <w:tcPr>
            <w:tcW w:w="1134" w:type="dxa"/>
            <w:vAlign w:val="center"/>
          </w:tcPr>
          <w:p w14:paraId="022E3457">
            <w:pPr>
              <w:pStyle w:val="12"/>
            </w:pPr>
          </w:p>
        </w:tc>
        <w:tc>
          <w:tcPr>
            <w:tcW w:w="1134" w:type="dxa"/>
            <w:vAlign w:val="center"/>
          </w:tcPr>
          <w:p w14:paraId="309D77A7">
            <w:pPr>
              <w:pStyle w:val="12"/>
            </w:pPr>
          </w:p>
        </w:tc>
        <w:tc>
          <w:tcPr>
            <w:tcW w:w="1134" w:type="dxa"/>
            <w:vAlign w:val="center"/>
          </w:tcPr>
          <w:p w14:paraId="24FE48D5">
            <w:pPr>
              <w:pStyle w:val="12"/>
            </w:pPr>
          </w:p>
        </w:tc>
      </w:tr>
      <w:tr w14:paraId="11580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1AAF0F2">
            <w:pPr>
              <w:pStyle w:val="14"/>
            </w:pPr>
            <w:r>
              <w:t>2050202</w:t>
            </w:r>
          </w:p>
        </w:tc>
        <w:tc>
          <w:tcPr>
            <w:tcW w:w="907" w:type="dxa"/>
            <w:vAlign w:val="center"/>
          </w:tcPr>
          <w:p w14:paraId="684B3389">
            <w:pPr>
              <w:pStyle w:val="14"/>
            </w:pPr>
            <w:r>
              <w:t>30103</w:t>
            </w:r>
          </w:p>
        </w:tc>
        <w:tc>
          <w:tcPr>
            <w:tcW w:w="907" w:type="dxa"/>
            <w:vAlign w:val="center"/>
          </w:tcPr>
          <w:p w14:paraId="3D9DC601">
            <w:pPr>
              <w:pStyle w:val="14"/>
            </w:pPr>
            <w:r>
              <w:t>50501</w:t>
            </w:r>
          </w:p>
        </w:tc>
        <w:tc>
          <w:tcPr>
            <w:tcW w:w="3969" w:type="dxa"/>
            <w:vAlign w:val="center"/>
          </w:tcPr>
          <w:p w14:paraId="6AA49398">
            <w:pPr>
              <w:pStyle w:val="13"/>
            </w:pPr>
            <w:r>
              <w:t>3、绩效奖金（补充绩效工资）</w:t>
            </w:r>
          </w:p>
        </w:tc>
        <w:tc>
          <w:tcPr>
            <w:tcW w:w="1134" w:type="dxa"/>
            <w:vAlign w:val="center"/>
          </w:tcPr>
          <w:p w14:paraId="6834E8FB">
            <w:pPr>
              <w:pStyle w:val="12"/>
            </w:pPr>
            <w:r>
              <w:t>9.76</w:t>
            </w:r>
          </w:p>
        </w:tc>
        <w:tc>
          <w:tcPr>
            <w:tcW w:w="1134" w:type="dxa"/>
            <w:vAlign w:val="center"/>
          </w:tcPr>
          <w:p w14:paraId="3FC56AA9">
            <w:pPr>
              <w:pStyle w:val="12"/>
            </w:pPr>
            <w:r>
              <w:t>9.76</w:t>
            </w:r>
          </w:p>
        </w:tc>
        <w:tc>
          <w:tcPr>
            <w:tcW w:w="1134" w:type="dxa"/>
            <w:vAlign w:val="center"/>
          </w:tcPr>
          <w:p w14:paraId="065EC1D6">
            <w:pPr>
              <w:pStyle w:val="12"/>
            </w:pPr>
          </w:p>
        </w:tc>
        <w:tc>
          <w:tcPr>
            <w:tcW w:w="1134" w:type="dxa"/>
            <w:vAlign w:val="center"/>
          </w:tcPr>
          <w:p w14:paraId="4A5E6BA3">
            <w:pPr>
              <w:pStyle w:val="12"/>
            </w:pPr>
          </w:p>
        </w:tc>
        <w:tc>
          <w:tcPr>
            <w:tcW w:w="1134" w:type="dxa"/>
            <w:vAlign w:val="center"/>
          </w:tcPr>
          <w:p w14:paraId="3E3B1E7C">
            <w:pPr>
              <w:pStyle w:val="12"/>
            </w:pPr>
          </w:p>
        </w:tc>
        <w:tc>
          <w:tcPr>
            <w:tcW w:w="1134" w:type="dxa"/>
            <w:vAlign w:val="center"/>
          </w:tcPr>
          <w:p w14:paraId="52A2912F">
            <w:pPr>
              <w:pStyle w:val="12"/>
            </w:pPr>
          </w:p>
        </w:tc>
        <w:tc>
          <w:tcPr>
            <w:tcW w:w="1134" w:type="dxa"/>
            <w:vAlign w:val="center"/>
          </w:tcPr>
          <w:p w14:paraId="51DEEEE7">
            <w:pPr>
              <w:pStyle w:val="12"/>
            </w:pPr>
          </w:p>
        </w:tc>
      </w:tr>
      <w:tr w14:paraId="36D99B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0F38444">
            <w:pPr>
              <w:pStyle w:val="14"/>
            </w:pPr>
          </w:p>
        </w:tc>
        <w:tc>
          <w:tcPr>
            <w:tcW w:w="907" w:type="dxa"/>
            <w:vAlign w:val="center"/>
          </w:tcPr>
          <w:p w14:paraId="380B0A97">
            <w:pPr>
              <w:pStyle w:val="14"/>
            </w:pPr>
          </w:p>
        </w:tc>
        <w:tc>
          <w:tcPr>
            <w:tcW w:w="907" w:type="dxa"/>
            <w:vAlign w:val="center"/>
          </w:tcPr>
          <w:p w14:paraId="15A7D5FB">
            <w:pPr>
              <w:pStyle w:val="14"/>
            </w:pPr>
          </w:p>
        </w:tc>
        <w:tc>
          <w:tcPr>
            <w:tcW w:w="3969" w:type="dxa"/>
            <w:vAlign w:val="center"/>
          </w:tcPr>
          <w:p w14:paraId="59543689">
            <w:pPr>
              <w:pStyle w:val="13"/>
            </w:pPr>
            <w:r>
              <w:t>4、绩效工资</w:t>
            </w:r>
          </w:p>
        </w:tc>
        <w:tc>
          <w:tcPr>
            <w:tcW w:w="1134" w:type="dxa"/>
            <w:vAlign w:val="center"/>
          </w:tcPr>
          <w:p w14:paraId="72E68872">
            <w:pPr>
              <w:pStyle w:val="12"/>
            </w:pPr>
            <w:r>
              <w:t>22.34</w:t>
            </w:r>
          </w:p>
        </w:tc>
        <w:tc>
          <w:tcPr>
            <w:tcW w:w="1134" w:type="dxa"/>
            <w:vAlign w:val="center"/>
          </w:tcPr>
          <w:p w14:paraId="1DA4928F">
            <w:pPr>
              <w:pStyle w:val="12"/>
            </w:pPr>
            <w:r>
              <w:t>22.34</w:t>
            </w:r>
          </w:p>
        </w:tc>
        <w:tc>
          <w:tcPr>
            <w:tcW w:w="1134" w:type="dxa"/>
            <w:vAlign w:val="center"/>
          </w:tcPr>
          <w:p w14:paraId="7346520B">
            <w:pPr>
              <w:pStyle w:val="12"/>
            </w:pPr>
          </w:p>
        </w:tc>
        <w:tc>
          <w:tcPr>
            <w:tcW w:w="1134" w:type="dxa"/>
            <w:vAlign w:val="center"/>
          </w:tcPr>
          <w:p w14:paraId="7451B055">
            <w:pPr>
              <w:pStyle w:val="12"/>
            </w:pPr>
          </w:p>
        </w:tc>
        <w:tc>
          <w:tcPr>
            <w:tcW w:w="1134" w:type="dxa"/>
            <w:vAlign w:val="center"/>
          </w:tcPr>
          <w:p w14:paraId="269AD5F0">
            <w:pPr>
              <w:pStyle w:val="12"/>
            </w:pPr>
          </w:p>
        </w:tc>
        <w:tc>
          <w:tcPr>
            <w:tcW w:w="1134" w:type="dxa"/>
            <w:vAlign w:val="center"/>
          </w:tcPr>
          <w:p w14:paraId="667EFBE6">
            <w:pPr>
              <w:pStyle w:val="12"/>
            </w:pPr>
          </w:p>
        </w:tc>
        <w:tc>
          <w:tcPr>
            <w:tcW w:w="1134" w:type="dxa"/>
            <w:vAlign w:val="center"/>
          </w:tcPr>
          <w:p w14:paraId="0F7C7C1F">
            <w:pPr>
              <w:pStyle w:val="12"/>
            </w:pPr>
          </w:p>
        </w:tc>
      </w:tr>
      <w:tr w14:paraId="37D37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A2C0994">
            <w:pPr>
              <w:pStyle w:val="14"/>
            </w:pPr>
            <w:r>
              <w:t>2050202</w:t>
            </w:r>
          </w:p>
        </w:tc>
        <w:tc>
          <w:tcPr>
            <w:tcW w:w="907" w:type="dxa"/>
            <w:vAlign w:val="center"/>
          </w:tcPr>
          <w:p w14:paraId="2616CFE8">
            <w:pPr>
              <w:pStyle w:val="14"/>
            </w:pPr>
            <w:r>
              <w:t>30107</w:t>
            </w:r>
          </w:p>
        </w:tc>
        <w:tc>
          <w:tcPr>
            <w:tcW w:w="907" w:type="dxa"/>
            <w:vAlign w:val="center"/>
          </w:tcPr>
          <w:p w14:paraId="0676BEFF">
            <w:pPr>
              <w:pStyle w:val="14"/>
            </w:pPr>
            <w:r>
              <w:t>50501</w:t>
            </w:r>
          </w:p>
        </w:tc>
        <w:tc>
          <w:tcPr>
            <w:tcW w:w="3969" w:type="dxa"/>
            <w:vAlign w:val="center"/>
          </w:tcPr>
          <w:p w14:paraId="71E57E28">
            <w:pPr>
              <w:pStyle w:val="13"/>
            </w:pPr>
            <w:r>
              <w:t>（1）基础绩效工资</w:t>
            </w:r>
          </w:p>
        </w:tc>
        <w:tc>
          <w:tcPr>
            <w:tcW w:w="1134" w:type="dxa"/>
            <w:vAlign w:val="center"/>
          </w:tcPr>
          <w:p w14:paraId="1D0B67B5">
            <w:pPr>
              <w:pStyle w:val="12"/>
            </w:pPr>
            <w:r>
              <w:t>14.46</w:t>
            </w:r>
          </w:p>
        </w:tc>
        <w:tc>
          <w:tcPr>
            <w:tcW w:w="1134" w:type="dxa"/>
            <w:vAlign w:val="center"/>
          </w:tcPr>
          <w:p w14:paraId="11ACD737">
            <w:pPr>
              <w:pStyle w:val="12"/>
            </w:pPr>
            <w:r>
              <w:t>14.46</w:t>
            </w:r>
          </w:p>
        </w:tc>
        <w:tc>
          <w:tcPr>
            <w:tcW w:w="1134" w:type="dxa"/>
            <w:vAlign w:val="center"/>
          </w:tcPr>
          <w:p w14:paraId="6EEB0AAF">
            <w:pPr>
              <w:pStyle w:val="12"/>
            </w:pPr>
          </w:p>
        </w:tc>
        <w:tc>
          <w:tcPr>
            <w:tcW w:w="1134" w:type="dxa"/>
            <w:vAlign w:val="center"/>
          </w:tcPr>
          <w:p w14:paraId="6E93BEC5">
            <w:pPr>
              <w:pStyle w:val="12"/>
            </w:pPr>
          </w:p>
        </w:tc>
        <w:tc>
          <w:tcPr>
            <w:tcW w:w="1134" w:type="dxa"/>
            <w:vAlign w:val="center"/>
          </w:tcPr>
          <w:p w14:paraId="31D63F35">
            <w:pPr>
              <w:pStyle w:val="12"/>
            </w:pPr>
          </w:p>
        </w:tc>
        <w:tc>
          <w:tcPr>
            <w:tcW w:w="1134" w:type="dxa"/>
            <w:vAlign w:val="center"/>
          </w:tcPr>
          <w:p w14:paraId="2DAD4AEB">
            <w:pPr>
              <w:pStyle w:val="12"/>
            </w:pPr>
          </w:p>
        </w:tc>
        <w:tc>
          <w:tcPr>
            <w:tcW w:w="1134" w:type="dxa"/>
            <w:vAlign w:val="center"/>
          </w:tcPr>
          <w:p w14:paraId="20A25D5B">
            <w:pPr>
              <w:pStyle w:val="12"/>
            </w:pPr>
          </w:p>
        </w:tc>
      </w:tr>
      <w:tr w14:paraId="29C0A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6C838C9">
            <w:pPr>
              <w:pStyle w:val="14"/>
            </w:pPr>
            <w:r>
              <w:t>2050202</w:t>
            </w:r>
          </w:p>
        </w:tc>
        <w:tc>
          <w:tcPr>
            <w:tcW w:w="907" w:type="dxa"/>
            <w:vAlign w:val="center"/>
          </w:tcPr>
          <w:p w14:paraId="0632FF05">
            <w:pPr>
              <w:pStyle w:val="14"/>
            </w:pPr>
            <w:r>
              <w:t>30107</w:t>
            </w:r>
          </w:p>
        </w:tc>
        <w:tc>
          <w:tcPr>
            <w:tcW w:w="907" w:type="dxa"/>
            <w:vAlign w:val="center"/>
          </w:tcPr>
          <w:p w14:paraId="15CCD765">
            <w:pPr>
              <w:pStyle w:val="14"/>
            </w:pPr>
            <w:r>
              <w:t>50501</w:t>
            </w:r>
          </w:p>
        </w:tc>
        <w:tc>
          <w:tcPr>
            <w:tcW w:w="3969" w:type="dxa"/>
            <w:vAlign w:val="center"/>
          </w:tcPr>
          <w:p w14:paraId="0AF0CE3B">
            <w:pPr>
              <w:pStyle w:val="13"/>
            </w:pPr>
            <w:r>
              <w:t>（2）奖励绩效工资</w:t>
            </w:r>
          </w:p>
        </w:tc>
        <w:tc>
          <w:tcPr>
            <w:tcW w:w="1134" w:type="dxa"/>
            <w:vAlign w:val="center"/>
          </w:tcPr>
          <w:p w14:paraId="0C02D0A8">
            <w:pPr>
              <w:pStyle w:val="12"/>
            </w:pPr>
            <w:r>
              <w:t>7.88</w:t>
            </w:r>
          </w:p>
        </w:tc>
        <w:tc>
          <w:tcPr>
            <w:tcW w:w="1134" w:type="dxa"/>
            <w:vAlign w:val="center"/>
          </w:tcPr>
          <w:p w14:paraId="0CF13D25">
            <w:pPr>
              <w:pStyle w:val="12"/>
            </w:pPr>
            <w:r>
              <w:t>7.88</w:t>
            </w:r>
          </w:p>
        </w:tc>
        <w:tc>
          <w:tcPr>
            <w:tcW w:w="1134" w:type="dxa"/>
            <w:vAlign w:val="center"/>
          </w:tcPr>
          <w:p w14:paraId="5B962E82">
            <w:pPr>
              <w:pStyle w:val="12"/>
            </w:pPr>
          </w:p>
        </w:tc>
        <w:tc>
          <w:tcPr>
            <w:tcW w:w="1134" w:type="dxa"/>
            <w:vAlign w:val="center"/>
          </w:tcPr>
          <w:p w14:paraId="296D4B23">
            <w:pPr>
              <w:pStyle w:val="12"/>
            </w:pPr>
          </w:p>
        </w:tc>
        <w:tc>
          <w:tcPr>
            <w:tcW w:w="1134" w:type="dxa"/>
            <w:vAlign w:val="center"/>
          </w:tcPr>
          <w:p w14:paraId="2A7FAC55">
            <w:pPr>
              <w:pStyle w:val="12"/>
            </w:pPr>
          </w:p>
        </w:tc>
        <w:tc>
          <w:tcPr>
            <w:tcW w:w="1134" w:type="dxa"/>
            <w:vAlign w:val="center"/>
          </w:tcPr>
          <w:p w14:paraId="465B4BD4">
            <w:pPr>
              <w:pStyle w:val="12"/>
            </w:pPr>
          </w:p>
        </w:tc>
        <w:tc>
          <w:tcPr>
            <w:tcW w:w="1134" w:type="dxa"/>
            <w:vAlign w:val="center"/>
          </w:tcPr>
          <w:p w14:paraId="5BA6E070">
            <w:pPr>
              <w:pStyle w:val="12"/>
            </w:pPr>
          </w:p>
        </w:tc>
      </w:tr>
      <w:tr w14:paraId="10A85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0C6E2F4">
            <w:pPr>
              <w:pStyle w:val="14"/>
            </w:pPr>
          </w:p>
        </w:tc>
        <w:tc>
          <w:tcPr>
            <w:tcW w:w="907" w:type="dxa"/>
            <w:vAlign w:val="center"/>
          </w:tcPr>
          <w:p w14:paraId="15D1776F">
            <w:pPr>
              <w:pStyle w:val="14"/>
            </w:pPr>
          </w:p>
        </w:tc>
        <w:tc>
          <w:tcPr>
            <w:tcW w:w="907" w:type="dxa"/>
            <w:vAlign w:val="center"/>
          </w:tcPr>
          <w:p w14:paraId="364E7373">
            <w:pPr>
              <w:pStyle w:val="14"/>
            </w:pPr>
          </w:p>
        </w:tc>
        <w:tc>
          <w:tcPr>
            <w:tcW w:w="3969" w:type="dxa"/>
            <w:vAlign w:val="center"/>
          </w:tcPr>
          <w:p w14:paraId="66DC018F">
            <w:pPr>
              <w:pStyle w:val="13"/>
            </w:pPr>
            <w:r>
              <w:t>5、社会保障缴费</w:t>
            </w:r>
          </w:p>
        </w:tc>
        <w:tc>
          <w:tcPr>
            <w:tcW w:w="1134" w:type="dxa"/>
            <w:vAlign w:val="center"/>
          </w:tcPr>
          <w:p w14:paraId="728CA57B">
            <w:pPr>
              <w:pStyle w:val="12"/>
            </w:pPr>
            <w:r>
              <w:t>19.04</w:t>
            </w:r>
          </w:p>
        </w:tc>
        <w:tc>
          <w:tcPr>
            <w:tcW w:w="1134" w:type="dxa"/>
            <w:vAlign w:val="center"/>
          </w:tcPr>
          <w:p w14:paraId="313DC828">
            <w:pPr>
              <w:pStyle w:val="12"/>
            </w:pPr>
            <w:r>
              <w:t>19.04</w:t>
            </w:r>
          </w:p>
        </w:tc>
        <w:tc>
          <w:tcPr>
            <w:tcW w:w="1134" w:type="dxa"/>
            <w:vAlign w:val="center"/>
          </w:tcPr>
          <w:p w14:paraId="2882044C">
            <w:pPr>
              <w:pStyle w:val="12"/>
            </w:pPr>
          </w:p>
        </w:tc>
        <w:tc>
          <w:tcPr>
            <w:tcW w:w="1134" w:type="dxa"/>
            <w:vAlign w:val="center"/>
          </w:tcPr>
          <w:p w14:paraId="39F4289D">
            <w:pPr>
              <w:pStyle w:val="12"/>
            </w:pPr>
          </w:p>
        </w:tc>
        <w:tc>
          <w:tcPr>
            <w:tcW w:w="1134" w:type="dxa"/>
            <w:vAlign w:val="center"/>
          </w:tcPr>
          <w:p w14:paraId="143274B1">
            <w:pPr>
              <w:pStyle w:val="12"/>
            </w:pPr>
          </w:p>
        </w:tc>
        <w:tc>
          <w:tcPr>
            <w:tcW w:w="1134" w:type="dxa"/>
            <w:vAlign w:val="center"/>
          </w:tcPr>
          <w:p w14:paraId="4274D6D1">
            <w:pPr>
              <w:pStyle w:val="12"/>
            </w:pPr>
          </w:p>
        </w:tc>
        <w:tc>
          <w:tcPr>
            <w:tcW w:w="1134" w:type="dxa"/>
            <w:vAlign w:val="center"/>
          </w:tcPr>
          <w:p w14:paraId="166E62FD">
            <w:pPr>
              <w:pStyle w:val="12"/>
            </w:pPr>
          </w:p>
        </w:tc>
      </w:tr>
      <w:tr w14:paraId="7675C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5A3F190">
            <w:pPr>
              <w:pStyle w:val="14"/>
            </w:pPr>
            <w:r>
              <w:t>2080505</w:t>
            </w:r>
          </w:p>
        </w:tc>
        <w:tc>
          <w:tcPr>
            <w:tcW w:w="907" w:type="dxa"/>
            <w:vAlign w:val="center"/>
          </w:tcPr>
          <w:p w14:paraId="00D13744">
            <w:pPr>
              <w:pStyle w:val="14"/>
            </w:pPr>
            <w:r>
              <w:t>30108</w:t>
            </w:r>
          </w:p>
        </w:tc>
        <w:tc>
          <w:tcPr>
            <w:tcW w:w="907" w:type="dxa"/>
            <w:vAlign w:val="center"/>
          </w:tcPr>
          <w:p w14:paraId="0B4881F2">
            <w:pPr>
              <w:pStyle w:val="14"/>
            </w:pPr>
            <w:r>
              <w:t>50501</w:t>
            </w:r>
          </w:p>
        </w:tc>
        <w:tc>
          <w:tcPr>
            <w:tcW w:w="3969" w:type="dxa"/>
            <w:vAlign w:val="center"/>
          </w:tcPr>
          <w:p w14:paraId="3D73BA38">
            <w:pPr>
              <w:pStyle w:val="13"/>
            </w:pPr>
            <w:r>
              <w:t>（1）基本养老保险费</w:t>
            </w:r>
          </w:p>
        </w:tc>
        <w:tc>
          <w:tcPr>
            <w:tcW w:w="1134" w:type="dxa"/>
            <w:vAlign w:val="center"/>
          </w:tcPr>
          <w:p w14:paraId="000BA926">
            <w:pPr>
              <w:pStyle w:val="12"/>
            </w:pPr>
            <w:r>
              <w:t>8.43</w:t>
            </w:r>
          </w:p>
        </w:tc>
        <w:tc>
          <w:tcPr>
            <w:tcW w:w="1134" w:type="dxa"/>
            <w:vAlign w:val="center"/>
          </w:tcPr>
          <w:p w14:paraId="11874C60">
            <w:pPr>
              <w:pStyle w:val="12"/>
            </w:pPr>
            <w:r>
              <w:t>8.43</w:t>
            </w:r>
          </w:p>
        </w:tc>
        <w:tc>
          <w:tcPr>
            <w:tcW w:w="1134" w:type="dxa"/>
            <w:vAlign w:val="center"/>
          </w:tcPr>
          <w:p w14:paraId="194D6EF8">
            <w:pPr>
              <w:pStyle w:val="12"/>
            </w:pPr>
          </w:p>
        </w:tc>
        <w:tc>
          <w:tcPr>
            <w:tcW w:w="1134" w:type="dxa"/>
            <w:vAlign w:val="center"/>
          </w:tcPr>
          <w:p w14:paraId="1250826B">
            <w:pPr>
              <w:pStyle w:val="12"/>
            </w:pPr>
          </w:p>
        </w:tc>
        <w:tc>
          <w:tcPr>
            <w:tcW w:w="1134" w:type="dxa"/>
            <w:vAlign w:val="center"/>
          </w:tcPr>
          <w:p w14:paraId="01C09EB0">
            <w:pPr>
              <w:pStyle w:val="12"/>
            </w:pPr>
          </w:p>
        </w:tc>
        <w:tc>
          <w:tcPr>
            <w:tcW w:w="1134" w:type="dxa"/>
            <w:vAlign w:val="center"/>
          </w:tcPr>
          <w:p w14:paraId="2720C53D">
            <w:pPr>
              <w:pStyle w:val="12"/>
            </w:pPr>
          </w:p>
        </w:tc>
        <w:tc>
          <w:tcPr>
            <w:tcW w:w="1134" w:type="dxa"/>
            <w:vAlign w:val="center"/>
          </w:tcPr>
          <w:p w14:paraId="4B951F53">
            <w:pPr>
              <w:pStyle w:val="12"/>
            </w:pPr>
          </w:p>
        </w:tc>
      </w:tr>
      <w:tr w14:paraId="28359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198386B">
            <w:pPr>
              <w:pStyle w:val="14"/>
            </w:pPr>
            <w:r>
              <w:t>2080506</w:t>
            </w:r>
          </w:p>
        </w:tc>
        <w:tc>
          <w:tcPr>
            <w:tcW w:w="907" w:type="dxa"/>
            <w:vAlign w:val="center"/>
          </w:tcPr>
          <w:p w14:paraId="3FF7F293">
            <w:pPr>
              <w:pStyle w:val="14"/>
            </w:pPr>
            <w:r>
              <w:t>30109</w:t>
            </w:r>
          </w:p>
        </w:tc>
        <w:tc>
          <w:tcPr>
            <w:tcW w:w="907" w:type="dxa"/>
            <w:vAlign w:val="center"/>
          </w:tcPr>
          <w:p w14:paraId="2983F878">
            <w:pPr>
              <w:pStyle w:val="14"/>
            </w:pPr>
            <w:r>
              <w:t>50501</w:t>
            </w:r>
          </w:p>
        </w:tc>
        <w:tc>
          <w:tcPr>
            <w:tcW w:w="3969" w:type="dxa"/>
            <w:vAlign w:val="center"/>
          </w:tcPr>
          <w:p w14:paraId="059297A2">
            <w:pPr>
              <w:pStyle w:val="13"/>
            </w:pPr>
            <w:r>
              <w:t>（2）职业年金缴费</w:t>
            </w:r>
          </w:p>
        </w:tc>
        <w:tc>
          <w:tcPr>
            <w:tcW w:w="1134" w:type="dxa"/>
            <w:vAlign w:val="center"/>
          </w:tcPr>
          <w:p w14:paraId="50DCFDCB">
            <w:pPr>
              <w:pStyle w:val="12"/>
            </w:pPr>
            <w:r>
              <w:t>3.44</w:t>
            </w:r>
          </w:p>
        </w:tc>
        <w:tc>
          <w:tcPr>
            <w:tcW w:w="1134" w:type="dxa"/>
            <w:vAlign w:val="center"/>
          </w:tcPr>
          <w:p w14:paraId="7FC4E03B">
            <w:pPr>
              <w:pStyle w:val="12"/>
            </w:pPr>
            <w:r>
              <w:t>3.44</w:t>
            </w:r>
          </w:p>
        </w:tc>
        <w:tc>
          <w:tcPr>
            <w:tcW w:w="1134" w:type="dxa"/>
            <w:vAlign w:val="center"/>
          </w:tcPr>
          <w:p w14:paraId="081000F5">
            <w:pPr>
              <w:pStyle w:val="12"/>
            </w:pPr>
          </w:p>
        </w:tc>
        <w:tc>
          <w:tcPr>
            <w:tcW w:w="1134" w:type="dxa"/>
            <w:vAlign w:val="center"/>
          </w:tcPr>
          <w:p w14:paraId="79647D85">
            <w:pPr>
              <w:pStyle w:val="12"/>
            </w:pPr>
          </w:p>
        </w:tc>
        <w:tc>
          <w:tcPr>
            <w:tcW w:w="1134" w:type="dxa"/>
            <w:vAlign w:val="center"/>
          </w:tcPr>
          <w:p w14:paraId="4FBEB9B5">
            <w:pPr>
              <w:pStyle w:val="12"/>
            </w:pPr>
          </w:p>
        </w:tc>
        <w:tc>
          <w:tcPr>
            <w:tcW w:w="1134" w:type="dxa"/>
            <w:vAlign w:val="center"/>
          </w:tcPr>
          <w:p w14:paraId="709EF7CB">
            <w:pPr>
              <w:pStyle w:val="12"/>
            </w:pPr>
          </w:p>
        </w:tc>
        <w:tc>
          <w:tcPr>
            <w:tcW w:w="1134" w:type="dxa"/>
            <w:vAlign w:val="center"/>
          </w:tcPr>
          <w:p w14:paraId="05EDC874">
            <w:pPr>
              <w:pStyle w:val="12"/>
            </w:pPr>
          </w:p>
        </w:tc>
      </w:tr>
      <w:tr w14:paraId="6F0D2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EEC1CB3">
            <w:pPr>
              <w:pStyle w:val="14"/>
            </w:pPr>
            <w:r>
              <w:t>2101102</w:t>
            </w:r>
          </w:p>
        </w:tc>
        <w:tc>
          <w:tcPr>
            <w:tcW w:w="907" w:type="dxa"/>
            <w:vAlign w:val="center"/>
          </w:tcPr>
          <w:p w14:paraId="741CC133">
            <w:pPr>
              <w:pStyle w:val="14"/>
            </w:pPr>
            <w:r>
              <w:t>30110</w:t>
            </w:r>
          </w:p>
        </w:tc>
        <w:tc>
          <w:tcPr>
            <w:tcW w:w="907" w:type="dxa"/>
            <w:vAlign w:val="center"/>
          </w:tcPr>
          <w:p w14:paraId="07EC59AC">
            <w:pPr>
              <w:pStyle w:val="14"/>
            </w:pPr>
            <w:r>
              <w:t>50501</w:t>
            </w:r>
          </w:p>
        </w:tc>
        <w:tc>
          <w:tcPr>
            <w:tcW w:w="3969" w:type="dxa"/>
            <w:vAlign w:val="center"/>
          </w:tcPr>
          <w:p w14:paraId="20512A41">
            <w:pPr>
              <w:pStyle w:val="13"/>
            </w:pPr>
            <w:r>
              <w:t>（3）基本医疗保险费</w:t>
            </w:r>
          </w:p>
        </w:tc>
        <w:tc>
          <w:tcPr>
            <w:tcW w:w="1134" w:type="dxa"/>
            <w:vAlign w:val="center"/>
          </w:tcPr>
          <w:p w14:paraId="66F07A42">
            <w:pPr>
              <w:pStyle w:val="12"/>
            </w:pPr>
            <w:r>
              <w:t>3.11</w:t>
            </w:r>
          </w:p>
        </w:tc>
        <w:tc>
          <w:tcPr>
            <w:tcW w:w="1134" w:type="dxa"/>
            <w:vAlign w:val="center"/>
          </w:tcPr>
          <w:p w14:paraId="68CA402B">
            <w:pPr>
              <w:pStyle w:val="12"/>
            </w:pPr>
            <w:r>
              <w:t>3.11</w:t>
            </w:r>
          </w:p>
        </w:tc>
        <w:tc>
          <w:tcPr>
            <w:tcW w:w="1134" w:type="dxa"/>
            <w:vAlign w:val="center"/>
          </w:tcPr>
          <w:p w14:paraId="4FF57BA0">
            <w:pPr>
              <w:pStyle w:val="12"/>
            </w:pPr>
          </w:p>
        </w:tc>
        <w:tc>
          <w:tcPr>
            <w:tcW w:w="1134" w:type="dxa"/>
            <w:vAlign w:val="center"/>
          </w:tcPr>
          <w:p w14:paraId="10F64A68">
            <w:pPr>
              <w:pStyle w:val="12"/>
            </w:pPr>
          </w:p>
        </w:tc>
        <w:tc>
          <w:tcPr>
            <w:tcW w:w="1134" w:type="dxa"/>
            <w:vAlign w:val="center"/>
          </w:tcPr>
          <w:p w14:paraId="491285AB">
            <w:pPr>
              <w:pStyle w:val="12"/>
            </w:pPr>
          </w:p>
        </w:tc>
        <w:tc>
          <w:tcPr>
            <w:tcW w:w="1134" w:type="dxa"/>
            <w:vAlign w:val="center"/>
          </w:tcPr>
          <w:p w14:paraId="3FAC9736">
            <w:pPr>
              <w:pStyle w:val="12"/>
            </w:pPr>
          </w:p>
        </w:tc>
        <w:tc>
          <w:tcPr>
            <w:tcW w:w="1134" w:type="dxa"/>
            <w:vAlign w:val="center"/>
          </w:tcPr>
          <w:p w14:paraId="61060834">
            <w:pPr>
              <w:pStyle w:val="12"/>
            </w:pPr>
          </w:p>
        </w:tc>
      </w:tr>
      <w:tr w14:paraId="5C604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345633E">
            <w:pPr>
              <w:pStyle w:val="14"/>
            </w:pPr>
            <w:r>
              <w:t>2101103</w:t>
            </w:r>
          </w:p>
        </w:tc>
        <w:tc>
          <w:tcPr>
            <w:tcW w:w="907" w:type="dxa"/>
            <w:vAlign w:val="center"/>
          </w:tcPr>
          <w:p w14:paraId="723A0FEF">
            <w:pPr>
              <w:pStyle w:val="14"/>
            </w:pPr>
            <w:r>
              <w:t>30111</w:t>
            </w:r>
          </w:p>
        </w:tc>
        <w:tc>
          <w:tcPr>
            <w:tcW w:w="907" w:type="dxa"/>
            <w:vAlign w:val="center"/>
          </w:tcPr>
          <w:p w14:paraId="51D931CB">
            <w:pPr>
              <w:pStyle w:val="14"/>
            </w:pPr>
            <w:r>
              <w:t>50501</w:t>
            </w:r>
          </w:p>
        </w:tc>
        <w:tc>
          <w:tcPr>
            <w:tcW w:w="3969" w:type="dxa"/>
            <w:vAlign w:val="center"/>
          </w:tcPr>
          <w:p w14:paraId="48BC027A">
            <w:pPr>
              <w:pStyle w:val="13"/>
            </w:pPr>
            <w:r>
              <w:t>（4）公务员医疗补助</w:t>
            </w:r>
          </w:p>
        </w:tc>
        <w:tc>
          <w:tcPr>
            <w:tcW w:w="1134" w:type="dxa"/>
            <w:vAlign w:val="center"/>
          </w:tcPr>
          <w:p w14:paraId="5F4CEA48">
            <w:pPr>
              <w:pStyle w:val="12"/>
            </w:pPr>
            <w:r>
              <w:t>3.44</w:t>
            </w:r>
          </w:p>
        </w:tc>
        <w:tc>
          <w:tcPr>
            <w:tcW w:w="1134" w:type="dxa"/>
            <w:vAlign w:val="center"/>
          </w:tcPr>
          <w:p w14:paraId="6A5C52FB">
            <w:pPr>
              <w:pStyle w:val="12"/>
            </w:pPr>
            <w:r>
              <w:t>3.44</w:t>
            </w:r>
          </w:p>
        </w:tc>
        <w:tc>
          <w:tcPr>
            <w:tcW w:w="1134" w:type="dxa"/>
            <w:vAlign w:val="center"/>
          </w:tcPr>
          <w:p w14:paraId="246BB75A">
            <w:pPr>
              <w:pStyle w:val="12"/>
            </w:pPr>
          </w:p>
        </w:tc>
        <w:tc>
          <w:tcPr>
            <w:tcW w:w="1134" w:type="dxa"/>
            <w:vAlign w:val="center"/>
          </w:tcPr>
          <w:p w14:paraId="4C672A34">
            <w:pPr>
              <w:pStyle w:val="12"/>
            </w:pPr>
          </w:p>
        </w:tc>
        <w:tc>
          <w:tcPr>
            <w:tcW w:w="1134" w:type="dxa"/>
            <w:vAlign w:val="center"/>
          </w:tcPr>
          <w:p w14:paraId="7C6039BF">
            <w:pPr>
              <w:pStyle w:val="12"/>
            </w:pPr>
          </w:p>
        </w:tc>
        <w:tc>
          <w:tcPr>
            <w:tcW w:w="1134" w:type="dxa"/>
            <w:vAlign w:val="center"/>
          </w:tcPr>
          <w:p w14:paraId="70B3B533">
            <w:pPr>
              <w:pStyle w:val="12"/>
            </w:pPr>
          </w:p>
        </w:tc>
        <w:tc>
          <w:tcPr>
            <w:tcW w:w="1134" w:type="dxa"/>
            <w:vAlign w:val="center"/>
          </w:tcPr>
          <w:p w14:paraId="5E4776FA">
            <w:pPr>
              <w:pStyle w:val="12"/>
            </w:pPr>
          </w:p>
        </w:tc>
      </w:tr>
      <w:tr w14:paraId="26A78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620579E">
            <w:pPr>
              <w:pStyle w:val="14"/>
            </w:pPr>
            <w:r>
              <w:t>2050202</w:t>
            </w:r>
          </w:p>
        </w:tc>
        <w:tc>
          <w:tcPr>
            <w:tcW w:w="907" w:type="dxa"/>
            <w:vAlign w:val="center"/>
          </w:tcPr>
          <w:p w14:paraId="30FD1A40">
            <w:pPr>
              <w:pStyle w:val="14"/>
            </w:pPr>
            <w:r>
              <w:t>30112</w:t>
            </w:r>
          </w:p>
        </w:tc>
        <w:tc>
          <w:tcPr>
            <w:tcW w:w="907" w:type="dxa"/>
            <w:vAlign w:val="center"/>
          </w:tcPr>
          <w:p w14:paraId="3C2800D9">
            <w:pPr>
              <w:pStyle w:val="14"/>
            </w:pPr>
            <w:r>
              <w:t>50501</w:t>
            </w:r>
          </w:p>
        </w:tc>
        <w:tc>
          <w:tcPr>
            <w:tcW w:w="3969" w:type="dxa"/>
            <w:vAlign w:val="center"/>
          </w:tcPr>
          <w:p w14:paraId="333AE71E">
            <w:pPr>
              <w:pStyle w:val="13"/>
            </w:pPr>
            <w:r>
              <w:t>（5）事业单位失业保险费</w:t>
            </w:r>
          </w:p>
        </w:tc>
        <w:tc>
          <w:tcPr>
            <w:tcW w:w="1134" w:type="dxa"/>
            <w:vAlign w:val="center"/>
          </w:tcPr>
          <w:p w14:paraId="303D38FD">
            <w:pPr>
              <w:pStyle w:val="12"/>
            </w:pPr>
            <w:r>
              <w:t>0.31</w:t>
            </w:r>
          </w:p>
        </w:tc>
        <w:tc>
          <w:tcPr>
            <w:tcW w:w="1134" w:type="dxa"/>
            <w:vAlign w:val="center"/>
          </w:tcPr>
          <w:p w14:paraId="765D77C4">
            <w:pPr>
              <w:pStyle w:val="12"/>
            </w:pPr>
            <w:r>
              <w:t>0.31</w:t>
            </w:r>
          </w:p>
        </w:tc>
        <w:tc>
          <w:tcPr>
            <w:tcW w:w="1134" w:type="dxa"/>
            <w:vAlign w:val="center"/>
          </w:tcPr>
          <w:p w14:paraId="1D6125DB">
            <w:pPr>
              <w:pStyle w:val="12"/>
            </w:pPr>
          </w:p>
        </w:tc>
        <w:tc>
          <w:tcPr>
            <w:tcW w:w="1134" w:type="dxa"/>
            <w:vAlign w:val="center"/>
          </w:tcPr>
          <w:p w14:paraId="7A09A8FE">
            <w:pPr>
              <w:pStyle w:val="12"/>
            </w:pPr>
          </w:p>
        </w:tc>
        <w:tc>
          <w:tcPr>
            <w:tcW w:w="1134" w:type="dxa"/>
            <w:vAlign w:val="center"/>
          </w:tcPr>
          <w:p w14:paraId="33FBA001">
            <w:pPr>
              <w:pStyle w:val="12"/>
            </w:pPr>
          </w:p>
        </w:tc>
        <w:tc>
          <w:tcPr>
            <w:tcW w:w="1134" w:type="dxa"/>
            <w:vAlign w:val="center"/>
          </w:tcPr>
          <w:p w14:paraId="4118C9F8">
            <w:pPr>
              <w:pStyle w:val="12"/>
            </w:pPr>
          </w:p>
        </w:tc>
        <w:tc>
          <w:tcPr>
            <w:tcW w:w="1134" w:type="dxa"/>
            <w:vAlign w:val="center"/>
          </w:tcPr>
          <w:p w14:paraId="7C046A1F">
            <w:pPr>
              <w:pStyle w:val="12"/>
            </w:pPr>
          </w:p>
        </w:tc>
      </w:tr>
      <w:tr w14:paraId="388CF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310D5A3">
            <w:pPr>
              <w:pStyle w:val="14"/>
            </w:pPr>
            <w:r>
              <w:t>2050202</w:t>
            </w:r>
          </w:p>
        </w:tc>
        <w:tc>
          <w:tcPr>
            <w:tcW w:w="907" w:type="dxa"/>
            <w:vAlign w:val="center"/>
          </w:tcPr>
          <w:p w14:paraId="3FE82F50">
            <w:pPr>
              <w:pStyle w:val="14"/>
            </w:pPr>
            <w:r>
              <w:t>30112</w:t>
            </w:r>
          </w:p>
        </w:tc>
        <w:tc>
          <w:tcPr>
            <w:tcW w:w="907" w:type="dxa"/>
            <w:vAlign w:val="center"/>
          </w:tcPr>
          <w:p w14:paraId="5BF00084">
            <w:pPr>
              <w:pStyle w:val="14"/>
            </w:pPr>
            <w:r>
              <w:t>50501</w:t>
            </w:r>
          </w:p>
        </w:tc>
        <w:tc>
          <w:tcPr>
            <w:tcW w:w="3969" w:type="dxa"/>
            <w:vAlign w:val="center"/>
          </w:tcPr>
          <w:p w14:paraId="66EE73CF">
            <w:pPr>
              <w:pStyle w:val="13"/>
            </w:pPr>
            <w:r>
              <w:t>（6）工伤保险费</w:t>
            </w:r>
          </w:p>
        </w:tc>
        <w:tc>
          <w:tcPr>
            <w:tcW w:w="1134" w:type="dxa"/>
            <w:vAlign w:val="center"/>
          </w:tcPr>
          <w:p w14:paraId="79F289CD">
            <w:pPr>
              <w:pStyle w:val="12"/>
            </w:pPr>
            <w:r>
              <w:t>0.31</w:t>
            </w:r>
          </w:p>
        </w:tc>
        <w:tc>
          <w:tcPr>
            <w:tcW w:w="1134" w:type="dxa"/>
            <w:vAlign w:val="center"/>
          </w:tcPr>
          <w:p w14:paraId="6E9D6D36">
            <w:pPr>
              <w:pStyle w:val="12"/>
            </w:pPr>
            <w:r>
              <w:t>0.31</w:t>
            </w:r>
          </w:p>
        </w:tc>
        <w:tc>
          <w:tcPr>
            <w:tcW w:w="1134" w:type="dxa"/>
            <w:vAlign w:val="center"/>
          </w:tcPr>
          <w:p w14:paraId="746D2716">
            <w:pPr>
              <w:pStyle w:val="12"/>
            </w:pPr>
          </w:p>
        </w:tc>
        <w:tc>
          <w:tcPr>
            <w:tcW w:w="1134" w:type="dxa"/>
            <w:vAlign w:val="center"/>
          </w:tcPr>
          <w:p w14:paraId="169D36BB">
            <w:pPr>
              <w:pStyle w:val="12"/>
            </w:pPr>
          </w:p>
        </w:tc>
        <w:tc>
          <w:tcPr>
            <w:tcW w:w="1134" w:type="dxa"/>
            <w:vAlign w:val="center"/>
          </w:tcPr>
          <w:p w14:paraId="3FA0DD05">
            <w:pPr>
              <w:pStyle w:val="12"/>
            </w:pPr>
          </w:p>
        </w:tc>
        <w:tc>
          <w:tcPr>
            <w:tcW w:w="1134" w:type="dxa"/>
            <w:vAlign w:val="center"/>
          </w:tcPr>
          <w:p w14:paraId="58B58486">
            <w:pPr>
              <w:pStyle w:val="12"/>
            </w:pPr>
          </w:p>
        </w:tc>
        <w:tc>
          <w:tcPr>
            <w:tcW w:w="1134" w:type="dxa"/>
            <w:vAlign w:val="center"/>
          </w:tcPr>
          <w:p w14:paraId="65266B5A">
            <w:pPr>
              <w:pStyle w:val="12"/>
            </w:pPr>
          </w:p>
        </w:tc>
      </w:tr>
      <w:tr w14:paraId="683649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F524F70">
            <w:pPr>
              <w:pStyle w:val="14"/>
            </w:pPr>
            <w:r>
              <w:t>2210201</w:t>
            </w:r>
          </w:p>
        </w:tc>
        <w:tc>
          <w:tcPr>
            <w:tcW w:w="907" w:type="dxa"/>
            <w:vAlign w:val="center"/>
          </w:tcPr>
          <w:p w14:paraId="62C0EF98">
            <w:pPr>
              <w:pStyle w:val="14"/>
            </w:pPr>
            <w:r>
              <w:t>30113</w:t>
            </w:r>
          </w:p>
        </w:tc>
        <w:tc>
          <w:tcPr>
            <w:tcW w:w="907" w:type="dxa"/>
            <w:vAlign w:val="center"/>
          </w:tcPr>
          <w:p w14:paraId="560B39BE">
            <w:pPr>
              <w:pStyle w:val="14"/>
            </w:pPr>
            <w:r>
              <w:t>50501</w:t>
            </w:r>
          </w:p>
        </w:tc>
        <w:tc>
          <w:tcPr>
            <w:tcW w:w="3969" w:type="dxa"/>
            <w:vAlign w:val="center"/>
          </w:tcPr>
          <w:p w14:paraId="7827E00A">
            <w:pPr>
              <w:pStyle w:val="13"/>
            </w:pPr>
            <w:r>
              <w:t>6、住房公积金</w:t>
            </w:r>
          </w:p>
        </w:tc>
        <w:tc>
          <w:tcPr>
            <w:tcW w:w="1134" w:type="dxa"/>
            <w:vAlign w:val="center"/>
          </w:tcPr>
          <w:p w14:paraId="2D746193">
            <w:pPr>
              <w:pStyle w:val="12"/>
            </w:pPr>
            <w:r>
              <w:t>6.86</w:t>
            </w:r>
          </w:p>
        </w:tc>
        <w:tc>
          <w:tcPr>
            <w:tcW w:w="1134" w:type="dxa"/>
            <w:vAlign w:val="center"/>
          </w:tcPr>
          <w:p w14:paraId="3AB1E8F4">
            <w:pPr>
              <w:pStyle w:val="12"/>
            </w:pPr>
            <w:r>
              <w:t>6.86</w:t>
            </w:r>
          </w:p>
        </w:tc>
        <w:tc>
          <w:tcPr>
            <w:tcW w:w="1134" w:type="dxa"/>
            <w:vAlign w:val="center"/>
          </w:tcPr>
          <w:p w14:paraId="21578C8B">
            <w:pPr>
              <w:pStyle w:val="12"/>
            </w:pPr>
          </w:p>
        </w:tc>
        <w:tc>
          <w:tcPr>
            <w:tcW w:w="1134" w:type="dxa"/>
            <w:vAlign w:val="center"/>
          </w:tcPr>
          <w:p w14:paraId="6D5264AB">
            <w:pPr>
              <w:pStyle w:val="12"/>
            </w:pPr>
          </w:p>
        </w:tc>
        <w:tc>
          <w:tcPr>
            <w:tcW w:w="1134" w:type="dxa"/>
            <w:vAlign w:val="center"/>
          </w:tcPr>
          <w:p w14:paraId="3ADB0BD3">
            <w:pPr>
              <w:pStyle w:val="12"/>
            </w:pPr>
          </w:p>
        </w:tc>
        <w:tc>
          <w:tcPr>
            <w:tcW w:w="1134" w:type="dxa"/>
            <w:vAlign w:val="center"/>
          </w:tcPr>
          <w:p w14:paraId="3E6C2A4D">
            <w:pPr>
              <w:pStyle w:val="12"/>
            </w:pPr>
          </w:p>
        </w:tc>
        <w:tc>
          <w:tcPr>
            <w:tcW w:w="1134" w:type="dxa"/>
            <w:vAlign w:val="center"/>
          </w:tcPr>
          <w:p w14:paraId="6335891D">
            <w:pPr>
              <w:pStyle w:val="12"/>
            </w:pPr>
          </w:p>
        </w:tc>
      </w:tr>
      <w:tr w14:paraId="4A1B6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58C936E">
            <w:pPr>
              <w:pStyle w:val="14"/>
            </w:pPr>
          </w:p>
        </w:tc>
        <w:tc>
          <w:tcPr>
            <w:tcW w:w="907" w:type="dxa"/>
            <w:vAlign w:val="center"/>
          </w:tcPr>
          <w:p w14:paraId="173805FA">
            <w:pPr>
              <w:pStyle w:val="14"/>
            </w:pPr>
          </w:p>
        </w:tc>
        <w:tc>
          <w:tcPr>
            <w:tcW w:w="907" w:type="dxa"/>
            <w:vAlign w:val="center"/>
          </w:tcPr>
          <w:p w14:paraId="305A8519">
            <w:pPr>
              <w:pStyle w:val="14"/>
            </w:pPr>
          </w:p>
        </w:tc>
        <w:tc>
          <w:tcPr>
            <w:tcW w:w="3969" w:type="dxa"/>
            <w:vAlign w:val="center"/>
          </w:tcPr>
          <w:p w14:paraId="2C18EA5E">
            <w:pPr>
              <w:pStyle w:val="13"/>
            </w:pPr>
            <w:r>
              <w:t>7、其他工资福利支出</w:t>
            </w:r>
          </w:p>
        </w:tc>
        <w:tc>
          <w:tcPr>
            <w:tcW w:w="1134" w:type="dxa"/>
            <w:vAlign w:val="center"/>
          </w:tcPr>
          <w:p w14:paraId="4D7ABF99">
            <w:pPr>
              <w:pStyle w:val="12"/>
            </w:pPr>
          </w:p>
        </w:tc>
        <w:tc>
          <w:tcPr>
            <w:tcW w:w="1134" w:type="dxa"/>
            <w:vAlign w:val="center"/>
          </w:tcPr>
          <w:p w14:paraId="5A935F20">
            <w:pPr>
              <w:pStyle w:val="12"/>
            </w:pPr>
          </w:p>
        </w:tc>
        <w:tc>
          <w:tcPr>
            <w:tcW w:w="1134" w:type="dxa"/>
            <w:vAlign w:val="center"/>
          </w:tcPr>
          <w:p w14:paraId="5CADEB87">
            <w:pPr>
              <w:pStyle w:val="12"/>
            </w:pPr>
          </w:p>
        </w:tc>
        <w:tc>
          <w:tcPr>
            <w:tcW w:w="1134" w:type="dxa"/>
            <w:vAlign w:val="center"/>
          </w:tcPr>
          <w:p w14:paraId="70E3DB6D">
            <w:pPr>
              <w:pStyle w:val="12"/>
            </w:pPr>
          </w:p>
        </w:tc>
        <w:tc>
          <w:tcPr>
            <w:tcW w:w="1134" w:type="dxa"/>
            <w:vAlign w:val="center"/>
          </w:tcPr>
          <w:p w14:paraId="28C69740">
            <w:pPr>
              <w:pStyle w:val="12"/>
            </w:pPr>
          </w:p>
        </w:tc>
        <w:tc>
          <w:tcPr>
            <w:tcW w:w="1134" w:type="dxa"/>
            <w:vAlign w:val="center"/>
          </w:tcPr>
          <w:p w14:paraId="044F4025">
            <w:pPr>
              <w:pStyle w:val="12"/>
            </w:pPr>
          </w:p>
        </w:tc>
        <w:tc>
          <w:tcPr>
            <w:tcW w:w="1134" w:type="dxa"/>
            <w:vAlign w:val="center"/>
          </w:tcPr>
          <w:p w14:paraId="00FE2F69">
            <w:pPr>
              <w:pStyle w:val="12"/>
            </w:pPr>
          </w:p>
        </w:tc>
      </w:tr>
      <w:tr w14:paraId="2F9A1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243D010">
            <w:pPr>
              <w:pStyle w:val="14"/>
            </w:pPr>
          </w:p>
        </w:tc>
        <w:tc>
          <w:tcPr>
            <w:tcW w:w="907" w:type="dxa"/>
            <w:vAlign w:val="center"/>
          </w:tcPr>
          <w:p w14:paraId="23FF7E3B">
            <w:pPr>
              <w:pStyle w:val="14"/>
            </w:pPr>
            <w:r>
              <w:t>30199</w:t>
            </w:r>
          </w:p>
        </w:tc>
        <w:tc>
          <w:tcPr>
            <w:tcW w:w="907" w:type="dxa"/>
            <w:vAlign w:val="center"/>
          </w:tcPr>
          <w:p w14:paraId="5B49D2C5">
            <w:pPr>
              <w:pStyle w:val="14"/>
            </w:pPr>
          </w:p>
        </w:tc>
        <w:tc>
          <w:tcPr>
            <w:tcW w:w="3969" w:type="dxa"/>
            <w:vAlign w:val="center"/>
          </w:tcPr>
          <w:p w14:paraId="71462DAA">
            <w:pPr>
              <w:pStyle w:val="13"/>
            </w:pPr>
            <w:r>
              <w:t>（1）长期聘用人员和长期临时工工资</w:t>
            </w:r>
          </w:p>
        </w:tc>
        <w:tc>
          <w:tcPr>
            <w:tcW w:w="1134" w:type="dxa"/>
            <w:vAlign w:val="center"/>
          </w:tcPr>
          <w:p w14:paraId="30DBCC99">
            <w:pPr>
              <w:pStyle w:val="12"/>
            </w:pPr>
          </w:p>
        </w:tc>
        <w:tc>
          <w:tcPr>
            <w:tcW w:w="1134" w:type="dxa"/>
            <w:vAlign w:val="center"/>
          </w:tcPr>
          <w:p w14:paraId="783EF86E">
            <w:pPr>
              <w:pStyle w:val="12"/>
            </w:pPr>
          </w:p>
        </w:tc>
        <w:tc>
          <w:tcPr>
            <w:tcW w:w="1134" w:type="dxa"/>
            <w:vAlign w:val="center"/>
          </w:tcPr>
          <w:p w14:paraId="6D201308">
            <w:pPr>
              <w:pStyle w:val="12"/>
            </w:pPr>
          </w:p>
        </w:tc>
        <w:tc>
          <w:tcPr>
            <w:tcW w:w="1134" w:type="dxa"/>
            <w:vAlign w:val="center"/>
          </w:tcPr>
          <w:p w14:paraId="578472EB">
            <w:pPr>
              <w:pStyle w:val="12"/>
            </w:pPr>
          </w:p>
        </w:tc>
        <w:tc>
          <w:tcPr>
            <w:tcW w:w="1134" w:type="dxa"/>
            <w:vAlign w:val="center"/>
          </w:tcPr>
          <w:p w14:paraId="37142D70">
            <w:pPr>
              <w:pStyle w:val="12"/>
            </w:pPr>
          </w:p>
        </w:tc>
        <w:tc>
          <w:tcPr>
            <w:tcW w:w="1134" w:type="dxa"/>
            <w:vAlign w:val="center"/>
          </w:tcPr>
          <w:p w14:paraId="5A06D8C1">
            <w:pPr>
              <w:pStyle w:val="12"/>
            </w:pPr>
          </w:p>
        </w:tc>
        <w:tc>
          <w:tcPr>
            <w:tcW w:w="1134" w:type="dxa"/>
            <w:vAlign w:val="center"/>
          </w:tcPr>
          <w:p w14:paraId="228D4939">
            <w:pPr>
              <w:pStyle w:val="12"/>
            </w:pPr>
          </w:p>
        </w:tc>
      </w:tr>
      <w:tr w14:paraId="16CD79CD">
        <w:tblPrEx>
          <w:tblCellMar>
            <w:top w:w="0" w:type="dxa"/>
            <w:left w:w="108" w:type="dxa"/>
            <w:bottom w:w="0" w:type="dxa"/>
            <w:right w:w="108" w:type="dxa"/>
          </w:tblCellMar>
        </w:tblPrEx>
        <w:trPr>
          <w:trHeight w:val="227" w:hRule="atLeast"/>
          <w:jc w:val="center"/>
        </w:trPr>
        <w:tc>
          <w:tcPr>
            <w:tcW w:w="907" w:type="dxa"/>
            <w:vAlign w:val="center"/>
          </w:tcPr>
          <w:p w14:paraId="0B3C1A5B">
            <w:pPr>
              <w:pStyle w:val="14"/>
            </w:pPr>
          </w:p>
        </w:tc>
        <w:tc>
          <w:tcPr>
            <w:tcW w:w="907" w:type="dxa"/>
            <w:vAlign w:val="center"/>
          </w:tcPr>
          <w:p w14:paraId="1A2D0589">
            <w:pPr>
              <w:pStyle w:val="14"/>
            </w:pPr>
            <w:r>
              <w:t>30199</w:t>
            </w:r>
          </w:p>
        </w:tc>
        <w:tc>
          <w:tcPr>
            <w:tcW w:w="907" w:type="dxa"/>
            <w:vAlign w:val="center"/>
          </w:tcPr>
          <w:p w14:paraId="21A238BF">
            <w:pPr>
              <w:pStyle w:val="14"/>
            </w:pPr>
          </w:p>
        </w:tc>
        <w:tc>
          <w:tcPr>
            <w:tcW w:w="3969" w:type="dxa"/>
            <w:vAlign w:val="center"/>
          </w:tcPr>
          <w:p w14:paraId="55AFFFAA">
            <w:pPr>
              <w:pStyle w:val="13"/>
            </w:pPr>
            <w:r>
              <w:t>（2）长期聘用人员和长期临时工社保缴费和住房公积金</w:t>
            </w:r>
          </w:p>
        </w:tc>
        <w:tc>
          <w:tcPr>
            <w:tcW w:w="1134" w:type="dxa"/>
            <w:vAlign w:val="center"/>
          </w:tcPr>
          <w:p w14:paraId="43CCF466">
            <w:pPr>
              <w:pStyle w:val="12"/>
            </w:pPr>
          </w:p>
        </w:tc>
        <w:tc>
          <w:tcPr>
            <w:tcW w:w="1134" w:type="dxa"/>
            <w:vAlign w:val="center"/>
          </w:tcPr>
          <w:p w14:paraId="3E6AC9A4">
            <w:pPr>
              <w:pStyle w:val="12"/>
            </w:pPr>
          </w:p>
        </w:tc>
        <w:tc>
          <w:tcPr>
            <w:tcW w:w="1134" w:type="dxa"/>
            <w:vAlign w:val="center"/>
          </w:tcPr>
          <w:p w14:paraId="11739AB3">
            <w:pPr>
              <w:pStyle w:val="12"/>
            </w:pPr>
          </w:p>
        </w:tc>
        <w:tc>
          <w:tcPr>
            <w:tcW w:w="1134" w:type="dxa"/>
            <w:vAlign w:val="center"/>
          </w:tcPr>
          <w:p w14:paraId="651BCDCD">
            <w:pPr>
              <w:pStyle w:val="12"/>
            </w:pPr>
          </w:p>
        </w:tc>
        <w:tc>
          <w:tcPr>
            <w:tcW w:w="1134" w:type="dxa"/>
            <w:vAlign w:val="center"/>
          </w:tcPr>
          <w:p w14:paraId="5B6ACC58">
            <w:pPr>
              <w:pStyle w:val="12"/>
            </w:pPr>
          </w:p>
        </w:tc>
        <w:tc>
          <w:tcPr>
            <w:tcW w:w="1134" w:type="dxa"/>
            <w:vAlign w:val="center"/>
          </w:tcPr>
          <w:p w14:paraId="5CFBEBD2">
            <w:pPr>
              <w:pStyle w:val="12"/>
            </w:pPr>
          </w:p>
        </w:tc>
        <w:tc>
          <w:tcPr>
            <w:tcW w:w="1134" w:type="dxa"/>
            <w:vAlign w:val="center"/>
          </w:tcPr>
          <w:p w14:paraId="5DF31C85">
            <w:pPr>
              <w:pStyle w:val="12"/>
            </w:pPr>
          </w:p>
        </w:tc>
      </w:tr>
      <w:tr w14:paraId="0D694178">
        <w:tblPrEx>
          <w:tblCellMar>
            <w:top w:w="0" w:type="dxa"/>
            <w:left w:w="108" w:type="dxa"/>
            <w:bottom w:w="0" w:type="dxa"/>
            <w:right w:w="108" w:type="dxa"/>
          </w:tblCellMar>
        </w:tblPrEx>
        <w:trPr>
          <w:trHeight w:val="227" w:hRule="atLeast"/>
          <w:jc w:val="center"/>
        </w:trPr>
        <w:tc>
          <w:tcPr>
            <w:tcW w:w="907" w:type="dxa"/>
            <w:vAlign w:val="center"/>
          </w:tcPr>
          <w:p w14:paraId="3DD31876">
            <w:pPr>
              <w:pStyle w:val="14"/>
            </w:pPr>
          </w:p>
        </w:tc>
        <w:tc>
          <w:tcPr>
            <w:tcW w:w="907" w:type="dxa"/>
            <w:vAlign w:val="center"/>
          </w:tcPr>
          <w:p w14:paraId="11037220">
            <w:pPr>
              <w:pStyle w:val="14"/>
            </w:pPr>
            <w:r>
              <w:t>30199</w:t>
            </w:r>
          </w:p>
        </w:tc>
        <w:tc>
          <w:tcPr>
            <w:tcW w:w="907" w:type="dxa"/>
            <w:vAlign w:val="center"/>
          </w:tcPr>
          <w:p w14:paraId="5B1A94D4">
            <w:pPr>
              <w:pStyle w:val="14"/>
            </w:pPr>
          </w:p>
        </w:tc>
        <w:tc>
          <w:tcPr>
            <w:tcW w:w="3969" w:type="dxa"/>
            <w:vAlign w:val="center"/>
          </w:tcPr>
          <w:p w14:paraId="4D5D9863">
            <w:pPr>
              <w:pStyle w:val="13"/>
            </w:pPr>
            <w:r>
              <w:t>（3）其他</w:t>
            </w:r>
          </w:p>
        </w:tc>
        <w:tc>
          <w:tcPr>
            <w:tcW w:w="1134" w:type="dxa"/>
            <w:vAlign w:val="center"/>
          </w:tcPr>
          <w:p w14:paraId="408A2329">
            <w:pPr>
              <w:pStyle w:val="12"/>
            </w:pPr>
          </w:p>
        </w:tc>
        <w:tc>
          <w:tcPr>
            <w:tcW w:w="1134" w:type="dxa"/>
            <w:vAlign w:val="center"/>
          </w:tcPr>
          <w:p w14:paraId="602E4E37">
            <w:pPr>
              <w:pStyle w:val="12"/>
            </w:pPr>
          </w:p>
        </w:tc>
        <w:tc>
          <w:tcPr>
            <w:tcW w:w="1134" w:type="dxa"/>
            <w:vAlign w:val="center"/>
          </w:tcPr>
          <w:p w14:paraId="5768824C">
            <w:pPr>
              <w:pStyle w:val="12"/>
            </w:pPr>
          </w:p>
        </w:tc>
        <w:tc>
          <w:tcPr>
            <w:tcW w:w="1134" w:type="dxa"/>
            <w:vAlign w:val="center"/>
          </w:tcPr>
          <w:p w14:paraId="0AF79CFF">
            <w:pPr>
              <w:pStyle w:val="12"/>
            </w:pPr>
          </w:p>
        </w:tc>
        <w:tc>
          <w:tcPr>
            <w:tcW w:w="1134" w:type="dxa"/>
            <w:vAlign w:val="center"/>
          </w:tcPr>
          <w:p w14:paraId="20A98CD6">
            <w:pPr>
              <w:pStyle w:val="12"/>
            </w:pPr>
          </w:p>
        </w:tc>
        <w:tc>
          <w:tcPr>
            <w:tcW w:w="1134" w:type="dxa"/>
            <w:vAlign w:val="center"/>
          </w:tcPr>
          <w:p w14:paraId="737CFA54">
            <w:pPr>
              <w:pStyle w:val="12"/>
            </w:pPr>
          </w:p>
        </w:tc>
        <w:tc>
          <w:tcPr>
            <w:tcW w:w="1134" w:type="dxa"/>
            <w:vAlign w:val="center"/>
          </w:tcPr>
          <w:p w14:paraId="0A3DAA6B">
            <w:pPr>
              <w:pStyle w:val="12"/>
            </w:pPr>
          </w:p>
        </w:tc>
      </w:tr>
      <w:tr w14:paraId="1306C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A92AC4D">
            <w:pPr>
              <w:pStyle w:val="14"/>
            </w:pPr>
          </w:p>
        </w:tc>
        <w:tc>
          <w:tcPr>
            <w:tcW w:w="907" w:type="dxa"/>
            <w:vAlign w:val="center"/>
          </w:tcPr>
          <w:p w14:paraId="12A9ACAD">
            <w:pPr>
              <w:pStyle w:val="14"/>
            </w:pPr>
          </w:p>
        </w:tc>
        <w:tc>
          <w:tcPr>
            <w:tcW w:w="907" w:type="dxa"/>
            <w:vAlign w:val="center"/>
          </w:tcPr>
          <w:p w14:paraId="57E64F4E">
            <w:pPr>
              <w:pStyle w:val="14"/>
            </w:pPr>
          </w:p>
        </w:tc>
        <w:tc>
          <w:tcPr>
            <w:tcW w:w="3969" w:type="dxa"/>
            <w:vAlign w:val="center"/>
          </w:tcPr>
          <w:p w14:paraId="675BD59A">
            <w:pPr>
              <w:pStyle w:val="13"/>
            </w:pPr>
            <w:r>
              <w:t>二、对个人和家庭的补助</w:t>
            </w:r>
          </w:p>
        </w:tc>
        <w:tc>
          <w:tcPr>
            <w:tcW w:w="1134" w:type="dxa"/>
            <w:vAlign w:val="center"/>
          </w:tcPr>
          <w:p w14:paraId="5A494960">
            <w:pPr>
              <w:pStyle w:val="12"/>
            </w:pPr>
            <w:r>
              <w:t>0.04</w:t>
            </w:r>
          </w:p>
        </w:tc>
        <w:tc>
          <w:tcPr>
            <w:tcW w:w="1134" w:type="dxa"/>
            <w:vAlign w:val="center"/>
          </w:tcPr>
          <w:p w14:paraId="174FCACB">
            <w:pPr>
              <w:pStyle w:val="12"/>
            </w:pPr>
            <w:r>
              <w:t>0.04</w:t>
            </w:r>
          </w:p>
        </w:tc>
        <w:tc>
          <w:tcPr>
            <w:tcW w:w="1134" w:type="dxa"/>
            <w:vAlign w:val="center"/>
          </w:tcPr>
          <w:p w14:paraId="4A3D0B14">
            <w:pPr>
              <w:pStyle w:val="12"/>
            </w:pPr>
          </w:p>
        </w:tc>
        <w:tc>
          <w:tcPr>
            <w:tcW w:w="1134" w:type="dxa"/>
            <w:vAlign w:val="center"/>
          </w:tcPr>
          <w:p w14:paraId="0F001523">
            <w:pPr>
              <w:pStyle w:val="12"/>
            </w:pPr>
          </w:p>
        </w:tc>
        <w:tc>
          <w:tcPr>
            <w:tcW w:w="1134" w:type="dxa"/>
            <w:vAlign w:val="center"/>
          </w:tcPr>
          <w:p w14:paraId="2FA7B610">
            <w:pPr>
              <w:pStyle w:val="12"/>
            </w:pPr>
          </w:p>
        </w:tc>
        <w:tc>
          <w:tcPr>
            <w:tcW w:w="1134" w:type="dxa"/>
            <w:vAlign w:val="center"/>
          </w:tcPr>
          <w:p w14:paraId="09DEDC06">
            <w:pPr>
              <w:pStyle w:val="12"/>
            </w:pPr>
          </w:p>
        </w:tc>
        <w:tc>
          <w:tcPr>
            <w:tcW w:w="1134" w:type="dxa"/>
            <w:vAlign w:val="center"/>
          </w:tcPr>
          <w:p w14:paraId="2E53D42B">
            <w:pPr>
              <w:pStyle w:val="12"/>
            </w:pPr>
          </w:p>
        </w:tc>
      </w:tr>
      <w:tr w14:paraId="5AF20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9E00F1A">
            <w:pPr>
              <w:pStyle w:val="14"/>
            </w:pPr>
          </w:p>
        </w:tc>
        <w:tc>
          <w:tcPr>
            <w:tcW w:w="907" w:type="dxa"/>
            <w:vAlign w:val="center"/>
          </w:tcPr>
          <w:p w14:paraId="019286AA">
            <w:pPr>
              <w:pStyle w:val="14"/>
            </w:pPr>
          </w:p>
        </w:tc>
        <w:tc>
          <w:tcPr>
            <w:tcW w:w="907" w:type="dxa"/>
            <w:vAlign w:val="center"/>
          </w:tcPr>
          <w:p w14:paraId="31E87631">
            <w:pPr>
              <w:pStyle w:val="14"/>
            </w:pPr>
          </w:p>
        </w:tc>
        <w:tc>
          <w:tcPr>
            <w:tcW w:w="3969" w:type="dxa"/>
            <w:vAlign w:val="center"/>
          </w:tcPr>
          <w:p w14:paraId="6794CFB6">
            <w:pPr>
              <w:pStyle w:val="13"/>
            </w:pPr>
            <w:r>
              <w:t>1、奖励金</w:t>
            </w:r>
          </w:p>
        </w:tc>
        <w:tc>
          <w:tcPr>
            <w:tcW w:w="1134" w:type="dxa"/>
            <w:vAlign w:val="center"/>
          </w:tcPr>
          <w:p w14:paraId="7F4182C5">
            <w:pPr>
              <w:pStyle w:val="12"/>
            </w:pPr>
            <w:r>
              <w:t>0.04</w:t>
            </w:r>
          </w:p>
        </w:tc>
        <w:tc>
          <w:tcPr>
            <w:tcW w:w="1134" w:type="dxa"/>
            <w:vAlign w:val="center"/>
          </w:tcPr>
          <w:p w14:paraId="0C17315D">
            <w:pPr>
              <w:pStyle w:val="12"/>
            </w:pPr>
            <w:r>
              <w:t>0.04</w:t>
            </w:r>
          </w:p>
        </w:tc>
        <w:tc>
          <w:tcPr>
            <w:tcW w:w="1134" w:type="dxa"/>
            <w:vAlign w:val="center"/>
          </w:tcPr>
          <w:p w14:paraId="5162E520">
            <w:pPr>
              <w:pStyle w:val="12"/>
            </w:pPr>
          </w:p>
        </w:tc>
        <w:tc>
          <w:tcPr>
            <w:tcW w:w="1134" w:type="dxa"/>
            <w:vAlign w:val="center"/>
          </w:tcPr>
          <w:p w14:paraId="3C3B267A">
            <w:pPr>
              <w:pStyle w:val="12"/>
            </w:pPr>
          </w:p>
        </w:tc>
        <w:tc>
          <w:tcPr>
            <w:tcW w:w="1134" w:type="dxa"/>
            <w:vAlign w:val="center"/>
          </w:tcPr>
          <w:p w14:paraId="0B4993A2">
            <w:pPr>
              <w:pStyle w:val="12"/>
            </w:pPr>
          </w:p>
        </w:tc>
        <w:tc>
          <w:tcPr>
            <w:tcW w:w="1134" w:type="dxa"/>
            <w:vAlign w:val="center"/>
          </w:tcPr>
          <w:p w14:paraId="64AF5D55">
            <w:pPr>
              <w:pStyle w:val="12"/>
            </w:pPr>
          </w:p>
        </w:tc>
        <w:tc>
          <w:tcPr>
            <w:tcW w:w="1134" w:type="dxa"/>
            <w:vAlign w:val="center"/>
          </w:tcPr>
          <w:p w14:paraId="0297889C">
            <w:pPr>
              <w:pStyle w:val="12"/>
            </w:pPr>
          </w:p>
        </w:tc>
      </w:tr>
      <w:tr w14:paraId="79C53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47AA60F">
            <w:pPr>
              <w:pStyle w:val="14"/>
            </w:pPr>
            <w:r>
              <w:t>2050202</w:t>
            </w:r>
          </w:p>
        </w:tc>
        <w:tc>
          <w:tcPr>
            <w:tcW w:w="907" w:type="dxa"/>
            <w:vAlign w:val="center"/>
          </w:tcPr>
          <w:p w14:paraId="163B45A2">
            <w:pPr>
              <w:pStyle w:val="14"/>
            </w:pPr>
            <w:r>
              <w:t>30309</w:t>
            </w:r>
          </w:p>
        </w:tc>
        <w:tc>
          <w:tcPr>
            <w:tcW w:w="907" w:type="dxa"/>
            <w:vAlign w:val="center"/>
          </w:tcPr>
          <w:p w14:paraId="0EB063B4">
            <w:pPr>
              <w:pStyle w:val="14"/>
            </w:pPr>
            <w:r>
              <w:t>50901</w:t>
            </w:r>
          </w:p>
        </w:tc>
        <w:tc>
          <w:tcPr>
            <w:tcW w:w="3969" w:type="dxa"/>
            <w:vAlign w:val="center"/>
          </w:tcPr>
          <w:p w14:paraId="09C67946">
            <w:pPr>
              <w:pStyle w:val="13"/>
            </w:pPr>
            <w:r>
              <w:t>（1）独生子女父母奖励</w:t>
            </w:r>
          </w:p>
        </w:tc>
        <w:tc>
          <w:tcPr>
            <w:tcW w:w="1134" w:type="dxa"/>
            <w:vAlign w:val="center"/>
          </w:tcPr>
          <w:p w14:paraId="5323D3C9">
            <w:pPr>
              <w:pStyle w:val="12"/>
            </w:pPr>
            <w:r>
              <w:t>0.04</w:t>
            </w:r>
          </w:p>
        </w:tc>
        <w:tc>
          <w:tcPr>
            <w:tcW w:w="1134" w:type="dxa"/>
            <w:vAlign w:val="center"/>
          </w:tcPr>
          <w:p w14:paraId="3ECB5780">
            <w:pPr>
              <w:pStyle w:val="12"/>
            </w:pPr>
            <w:r>
              <w:t>0.04</w:t>
            </w:r>
          </w:p>
        </w:tc>
        <w:tc>
          <w:tcPr>
            <w:tcW w:w="1134" w:type="dxa"/>
            <w:vAlign w:val="center"/>
          </w:tcPr>
          <w:p w14:paraId="732DCA73">
            <w:pPr>
              <w:pStyle w:val="12"/>
            </w:pPr>
          </w:p>
        </w:tc>
        <w:tc>
          <w:tcPr>
            <w:tcW w:w="1134" w:type="dxa"/>
            <w:vAlign w:val="center"/>
          </w:tcPr>
          <w:p w14:paraId="0F22FD15">
            <w:pPr>
              <w:pStyle w:val="12"/>
            </w:pPr>
          </w:p>
        </w:tc>
        <w:tc>
          <w:tcPr>
            <w:tcW w:w="1134" w:type="dxa"/>
            <w:vAlign w:val="center"/>
          </w:tcPr>
          <w:p w14:paraId="6E8C6A00">
            <w:pPr>
              <w:pStyle w:val="12"/>
            </w:pPr>
          </w:p>
        </w:tc>
        <w:tc>
          <w:tcPr>
            <w:tcW w:w="1134" w:type="dxa"/>
            <w:vAlign w:val="center"/>
          </w:tcPr>
          <w:p w14:paraId="3B6A3448">
            <w:pPr>
              <w:pStyle w:val="12"/>
            </w:pPr>
          </w:p>
        </w:tc>
        <w:tc>
          <w:tcPr>
            <w:tcW w:w="1134" w:type="dxa"/>
            <w:vAlign w:val="center"/>
          </w:tcPr>
          <w:p w14:paraId="7C4A8AE9">
            <w:pPr>
              <w:pStyle w:val="12"/>
            </w:pPr>
          </w:p>
        </w:tc>
      </w:tr>
      <w:tr w14:paraId="7923C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B7FC01E">
            <w:pPr>
              <w:pStyle w:val="14"/>
            </w:pPr>
          </w:p>
        </w:tc>
        <w:tc>
          <w:tcPr>
            <w:tcW w:w="907" w:type="dxa"/>
            <w:vAlign w:val="center"/>
          </w:tcPr>
          <w:p w14:paraId="098371F4">
            <w:pPr>
              <w:pStyle w:val="14"/>
            </w:pPr>
            <w:r>
              <w:t>30309</w:t>
            </w:r>
          </w:p>
        </w:tc>
        <w:tc>
          <w:tcPr>
            <w:tcW w:w="907" w:type="dxa"/>
            <w:vAlign w:val="center"/>
          </w:tcPr>
          <w:p w14:paraId="391D3802">
            <w:pPr>
              <w:pStyle w:val="14"/>
            </w:pPr>
          </w:p>
        </w:tc>
        <w:tc>
          <w:tcPr>
            <w:tcW w:w="3969" w:type="dxa"/>
            <w:vAlign w:val="center"/>
          </w:tcPr>
          <w:p w14:paraId="1AB15079">
            <w:pPr>
              <w:pStyle w:val="13"/>
            </w:pPr>
            <w:r>
              <w:t>（2）其他奖励金</w:t>
            </w:r>
          </w:p>
        </w:tc>
        <w:tc>
          <w:tcPr>
            <w:tcW w:w="1134" w:type="dxa"/>
            <w:vAlign w:val="center"/>
          </w:tcPr>
          <w:p w14:paraId="6BF73D13">
            <w:pPr>
              <w:pStyle w:val="12"/>
            </w:pPr>
          </w:p>
        </w:tc>
        <w:tc>
          <w:tcPr>
            <w:tcW w:w="1134" w:type="dxa"/>
            <w:vAlign w:val="center"/>
          </w:tcPr>
          <w:p w14:paraId="6874AD88">
            <w:pPr>
              <w:pStyle w:val="12"/>
            </w:pPr>
          </w:p>
        </w:tc>
        <w:tc>
          <w:tcPr>
            <w:tcW w:w="1134" w:type="dxa"/>
            <w:vAlign w:val="center"/>
          </w:tcPr>
          <w:p w14:paraId="7D6FEF5D">
            <w:pPr>
              <w:pStyle w:val="12"/>
            </w:pPr>
          </w:p>
        </w:tc>
        <w:tc>
          <w:tcPr>
            <w:tcW w:w="1134" w:type="dxa"/>
            <w:vAlign w:val="center"/>
          </w:tcPr>
          <w:p w14:paraId="78F12B83">
            <w:pPr>
              <w:pStyle w:val="12"/>
            </w:pPr>
          </w:p>
        </w:tc>
        <w:tc>
          <w:tcPr>
            <w:tcW w:w="1134" w:type="dxa"/>
            <w:vAlign w:val="center"/>
          </w:tcPr>
          <w:p w14:paraId="5A0C52B5">
            <w:pPr>
              <w:pStyle w:val="12"/>
            </w:pPr>
          </w:p>
        </w:tc>
        <w:tc>
          <w:tcPr>
            <w:tcW w:w="1134" w:type="dxa"/>
            <w:vAlign w:val="center"/>
          </w:tcPr>
          <w:p w14:paraId="33E8E336">
            <w:pPr>
              <w:pStyle w:val="12"/>
            </w:pPr>
          </w:p>
        </w:tc>
        <w:tc>
          <w:tcPr>
            <w:tcW w:w="1134" w:type="dxa"/>
            <w:vAlign w:val="center"/>
          </w:tcPr>
          <w:p w14:paraId="29A38CFF">
            <w:pPr>
              <w:pStyle w:val="12"/>
            </w:pPr>
          </w:p>
        </w:tc>
      </w:tr>
      <w:tr w14:paraId="6DB1A89A">
        <w:tblPrEx>
          <w:tblCellMar>
            <w:top w:w="0" w:type="dxa"/>
            <w:left w:w="108" w:type="dxa"/>
            <w:bottom w:w="0" w:type="dxa"/>
            <w:right w:w="108" w:type="dxa"/>
          </w:tblCellMar>
        </w:tblPrEx>
        <w:trPr>
          <w:trHeight w:val="227" w:hRule="atLeast"/>
          <w:jc w:val="center"/>
        </w:trPr>
        <w:tc>
          <w:tcPr>
            <w:tcW w:w="907" w:type="dxa"/>
            <w:vAlign w:val="center"/>
          </w:tcPr>
          <w:p w14:paraId="7A7E90E0">
            <w:pPr>
              <w:pStyle w:val="14"/>
            </w:pPr>
          </w:p>
        </w:tc>
        <w:tc>
          <w:tcPr>
            <w:tcW w:w="907" w:type="dxa"/>
            <w:vAlign w:val="center"/>
          </w:tcPr>
          <w:p w14:paraId="63BF3441">
            <w:pPr>
              <w:pStyle w:val="14"/>
            </w:pPr>
            <w:r>
              <w:t>30399</w:t>
            </w:r>
          </w:p>
        </w:tc>
        <w:tc>
          <w:tcPr>
            <w:tcW w:w="907" w:type="dxa"/>
            <w:vAlign w:val="center"/>
          </w:tcPr>
          <w:p w14:paraId="665809AE">
            <w:pPr>
              <w:pStyle w:val="14"/>
            </w:pPr>
          </w:p>
        </w:tc>
        <w:tc>
          <w:tcPr>
            <w:tcW w:w="3969" w:type="dxa"/>
            <w:vAlign w:val="center"/>
          </w:tcPr>
          <w:p w14:paraId="33AE81BB">
            <w:pPr>
              <w:pStyle w:val="13"/>
            </w:pPr>
            <w:r>
              <w:t>2、其他对个人和家庭的补助支出</w:t>
            </w:r>
          </w:p>
        </w:tc>
        <w:tc>
          <w:tcPr>
            <w:tcW w:w="1134" w:type="dxa"/>
            <w:vAlign w:val="center"/>
          </w:tcPr>
          <w:p w14:paraId="150CA789">
            <w:pPr>
              <w:pStyle w:val="12"/>
            </w:pPr>
          </w:p>
        </w:tc>
        <w:tc>
          <w:tcPr>
            <w:tcW w:w="1134" w:type="dxa"/>
            <w:vAlign w:val="center"/>
          </w:tcPr>
          <w:p w14:paraId="25BE9BCA">
            <w:pPr>
              <w:pStyle w:val="12"/>
            </w:pPr>
          </w:p>
        </w:tc>
        <w:tc>
          <w:tcPr>
            <w:tcW w:w="1134" w:type="dxa"/>
            <w:vAlign w:val="center"/>
          </w:tcPr>
          <w:p w14:paraId="7F666ACF">
            <w:pPr>
              <w:pStyle w:val="12"/>
            </w:pPr>
          </w:p>
        </w:tc>
        <w:tc>
          <w:tcPr>
            <w:tcW w:w="1134" w:type="dxa"/>
            <w:vAlign w:val="center"/>
          </w:tcPr>
          <w:p w14:paraId="5D34DF2B">
            <w:pPr>
              <w:pStyle w:val="12"/>
            </w:pPr>
          </w:p>
        </w:tc>
        <w:tc>
          <w:tcPr>
            <w:tcW w:w="1134" w:type="dxa"/>
            <w:vAlign w:val="center"/>
          </w:tcPr>
          <w:p w14:paraId="1F38431B">
            <w:pPr>
              <w:pStyle w:val="12"/>
            </w:pPr>
          </w:p>
        </w:tc>
        <w:tc>
          <w:tcPr>
            <w:tcW w:w="1134" w:type="dxa"/>
            <w:vAlign w:val="center"/>
          </w:tcPr>
          <w:p w14:paraId="3FA7AF01">
            <w:pPr>
              <w:pStyle w:val="12"/>
            </w:pPr>
          </w:p>
        </w:tc>
        <w:tc>
          <w:tcPr>
            <w:tcW w:w="1134" w:type="dxa"/>
            <w:vAlign w:val="center"/>
          </w:tcPr>
          <w:p w14:paraId="7C00DD4F">
            <w:pPr>
              <w:pStyle w:val="12"/>
            </w:pPr>
          </w:p>
        </w:tc>
      </w:tr>
      <w:tr w14:paraId="58260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813DEDD">
            <w:pPr>
              <w:pStyle w:val="14"/>
            </w:pPr>
          </w:p>
        </w:tc>
        <w:tc>
          <w:tcPr>
            <w:tcW w:w="907" w:type="dxa"/>
            <w:vAlign w:val="center"/>
          </w:tcPr>
          <w:p w14:paraId="15EB2A05">
            <w:pPr>
              <w:pStyle w:val="14"/>
            </w:pPr>
          </w:p>
        </w:tc>
        <w:tc>
          <w:tcPr>
            <w:tcW w:w="907" w:type="dxa"/>
            <w:vAlign w:val="center"/>
          </w:tcPr>
          <w:p w14:paraId="49E1C97E">
            <w:pPr>
              <w:pStyle w:val="14"/>
            </w:pPr>
          </w:p>
        </w:tc>
        <w:tc>
          <w:tcPr>
            <w:tcW w:w="3969" w:type="dxa"/>
            <w:vAlign w:val="center"/>
          </w:tcPr>
          <w:p w14:paraId="4E6FFBA6">
            <w:pPr>
              <w:pStyle w:val="13"/>
            </w:pPr>
            <w:r>
              <w:t>合计</w:t>
            </w:r>
          </w:p>
        </w:tc>
        <w:tc>
          <w:tcPr>
            <w:tcW w:w="1134" w:type="dxa"/>
            <w:vAlign w:val="center"/>
          </w:tcPr>
          <w:p w14:paraId="12332B41">
            <w:pPr>
              <w:pStyle w:val="12"/>
            </w:pPr>
            <w:r>
              <w:t>273.20</w:t>
            </w:r>
          </w:p>
        </w:tc>
        <w:tc>
          <w:tcPr>
            <w:tcW w:w="1134" w:type="dxa"/>
            <w:vAlign w:val="center"/>
          </w:tcPr>
          <w:p w14:paraId="31D58EB2">
            <w:pPr>
              <w:pStyle w:val="12"/>
            </w:pPr>
            <w:r>
              <w:t>273.20</w:t>
            </w:r>
          </w:p>
        </w:tc>
        <w:tc>
          <w:tcPr>
            <w:tcW w:w="1134" w:type="dxa"/>
            <w:vAlign w:val="center"/>
          </w:tcPr>
          <w:p w14:paraId="6E1BC71E">
            <w:pPr>
              <w:pStyle w:val="12"/>
            </w:pPr>
          </w:p>
        </w:tc>
        <w:tc>
          <w:tcPr>
            <w:tcW w:w="1134" w:type="dxa"/>
            <w:vAlign w:val="center"/>
          </w:tcPr>
          <w:p w14:paraId="366D194A">
            <w:pPr>
              <w:pStyle w:val="12"/>
            </w:pPr>
          </w:p>
        </w:tc>
        <w:tc>
          <w:tcPr>
            <w:tcW w:w="1134" w:type="dxa"/>
            <w:vAlign w:val="center"/>
          </w:tcPr>
          <w:p w14:paraId="30A98396">
            <w:pPr>
              <w:pStyle w:val="12"/>
            </w:pPr>
          </w:p>
        </w:tc>
        <w:tc>
          <w:tcPr>
            <w:tcW w:w="1134" w:type="dxa"/>
            <w:vAlign w:val="center"/>
          </w:tcPr>
          <w:p w14:paraId="417089A1">
            <w:pPr>
              <w:pStyle w:val="12"/>
            </w:pPr>
          </w:p>
        </w:tc>
        <w:tc>
          <w:tcPr>
            <w:tcW w:w="1134" w:type="dxa"/>
            <w:vAlign w:val="center"/>
          </w:tcPr>
          <w:p w14:paraId="33596033">
            <w:pPr>
              <w:pStyle w:val="12"/>
            </w:pPr>
          </w:p>
        </w:tc>
      </w:tr>
      <w:tr w14:paraId="010A77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50F7612">
            <w:pPr>
              <w:pStyle w:val="14"/>
            </w:pPr>
          </w:p>
        </w:tc>
        <w:tc>
          <w:tcPr>
            <w:tcW w:w="907" w:type="dxa"/>
            <w:vAlign w:val="center"/>
          </w:tcPr>
          <w:p w14:paraId="08F7A817">
            <w:pPr>
              <w:pStyle w:val="14"/>
            </w:pPr>
          </w:p>
        </w:tc>
        <w:tc>
          <w:tcPr>
            <w:tcW w:w="907" w:type="dxa"/>
            <w:vAlign w:val="center"/>
          </w:tcPr>
          <w:p w14:paraId="3D3F6C57">
            <w:pPr>
              <w:pStyle w:val="14"/>
            </w:pPr>
          </w:p>
        </w:tc>
        <w:tc>
          <w:tcPr>
            <w:tcW w:w="3969" w:type="dxa"/>
            <w:vAlign w:val="center"/>
          </w:tcPr>
          <w:p w14:paraId="690295D5">
            <w:pPr>
              <w:pStyle w:val="13"/>
            </w:pPr>
            <w:r>
              <w:t>一、工资福利支出</w:t>
            </w:r>
          </w:p>
        </w:tc>
        <w:tc>
          <w:tcPr>
            <w:tcW w:w="1134" w:type="dxa"/>
            <w:vAlign w:val="center"/>
          </w:tcPr>
          <w:p w14:paraId="43E2C965">
            <w:pPr>
              <w:pStyle w:val="12"/>
            </w:pPr>
            <w:r>
              <w:t>248.51</w:t>
            </w:r>
          </w:p>
        </w:tc>
        <w:tc>
          <w:tcPr>
            <w:tcW w:w="1134" w:type="dxa"/>
            <w:vAlign w:val="center"/>
          </w:tcPr>
          <w:p w14:paraId="51CF5FF5">
            <w:pPr>
              <w:pStyle w:val="12"/>
            </w:pPr>
            <w:r>
              <w:t>248.51</w:t>
            </w:r>
          </w:p>
        </w:tc>
        <w:tc>
          <w:tcPr>
            <w:tcW w:w="1134" w:type="dxa"/>
            <w:vAlign w:val="center"/>
          </w:tcPr>
          <w:p w14:paraId="6C1C3320">
            <w:pPr>
              <w:pStyle w:val="12"/>
            </w:pPr>
          </w:p>
        </w:tc>
        <w:tc>
          <w:tcPr>
            <w:tcW w:w="1134" w:type="dxa"/>
            <w:vAlign w:val="center"/>
          </w:tcPr>
          <w:p w14:paraId="665480FF">
            <w:pPr>
              <w:pStyle w:val="12"/>
            </w:pPr>
          </w:p>
        </w:tc>
        <w:tc>
          <w:tcPr>
            <w:tcW w:w="1134" w:type="dxa"/>
            <w:vAlign w:val="center"/>
          </w:tcPr>
          <w:p w14:paraId="005E9027">
            <w:pPr>
              <w:pStyle w:val="12"/>
            </w:pPr>
          </w:p>
        </w:tc>
        <w:tc>
          <w:tcPr>
            <w:tcW w:w="1134" w:type="dxa"/>
            <w:vAlign w:val="center"/>
          </w:tcPr>
          <w:p w14:paraId="4ADCB8D0">
            <w:pPr>
              <w:pStyle w:val="12"/>
            </w:pPr>
          </w:p>
        </w:tc>
        <w:tc>
          <w:tcPr>
            <w:tcW w:w="1134" w:type="dxa"/>
            <w:vAlign w:val="center"/>
          </w:tcPr>
          <w:p w14:paraId="11D59AFB">
            <w:pPr>
              <w:pStyle w:val="12"/>
            </w:pPr>
          </w:p>
        </w:tc>
      </w:tr>
      <w:tr w14:paraId="17A6BD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3A61C02">
            <w:pPr>
              <w:pStyle w:val="14"/>
            </w:pPr>
            <w:r>
              <w:t>2050202</w:t>
            </w:r>
          </w:p>
        </w:tc>
        <w:tc>
          <w:tcPr>
            <w:tcW w:w="907" w:type="dxa"/>
            <w:vAlign w:val="center"/>
          </w:tcPr>
          <w:p w14:paraId="056B4140">
            <w:pPr>
              <w:pStyle w:val="14"/>
            </w:pPr>
            <w:r>
              <w:t>30101</w:t>
            </w:r>
          </w:p>
        </w:tc>
        <w:tc>
          <w:tcPr>
            <w:tcW w:w="907" w:type="dxa"/>
            <w:vAlign w:val="center"/>
          </w:tcPr>
          <w:p w14:paraId="6BEBE282">
            <w:pPr>
              <w:pStyle w:val="14"/>
            </w:pPr>
            <w:r>
              <w:t>50501</w:t>
            </w:r>
          </w:p>
        </w:tc>
        <w:tc>
          <w:tcPr>
            <w:tcW w:w="3969" w:type="dxa"/>
            <w:vAlign w:val="center"/>
          </w:tcPr>
          <w:p w14:paraId="7AE95236">
            <w:pPr>
              <w:pStyle w:val="13"/>
            </w:pPr>
            <w:r>
              <w:t>1、基本工资</w:t>
            </w:r>
          </w:p>
        </w:tc>
        <w:tc>
          <w:tcPr>
            <w:tcW w:w="1134" w:type="dxa"/>
            <w:vAlign w:val="center"/>
          </w:tcPr>
          <w:p w14:paraId="4D86C276">
            <w:pPr>
              <w:pStyle w:val="12"/>
            </w:pPr>
            <w:r>
              <w:t>65.70</w:t>
            </w:r>
          </w:p>
        </w:tc>
        <w:tc>
          <w:tcPr>
            <w:tcW w:w="1134" w:type="dxa"/>
            <w:vAlign w:val="center"/>
          </w:tcPr>
          <w:p w14:paraId="5E4C889F">
            <w:pPr>
              <w:pStyle w:val="12"/>
            </w:pPr>
            <w:r>
              <w:t>65.70</w:t>
            </w:r>
          </w:p>
        </w:tc>
        <w:tc>
          <w:tcPr>
            <w:tcW w:w="1134" w:type="dxa"/>
            <w:vAlign w:val="center"/>
          </w:tcPr>
          <w:p w14:paraId="11072164">
            <w:pPr>
              <w:pStyle w:val="12"/>
            </w:pPr>
          </w:p>
        </w:tc>
        <w:tc>
          <w:tcPr>
            <w:tcW w:w="1134" w:type="dxa"/>
            <w:vAlign w:val="center"/>
          </w:tcPr>
          <w:p w14:paraId="1230D104">
            <w:pPr>
              <w:pStyle w:val="12"/>
            </w:pPr>
          </w:p>
        </w:tc>
        <w:tc>
          <w:tcPr>
            <w:tcW w:w="1134" w:type="dxa"/>
            <w:vAlign w:val="center"/>
          </w:tcPr>
          <w:p w14:paraId="526A75D0">
            <w:pPr>
              <w:pStyle w:val="12"/>
            </w:pPr>
          </w:p>
        </w:tc>
        <w:tc>
          <w:tcPr>
            <w:tcW w:w="1134" w:type="dxa"/>
            <w:vAlign w:val="center"/>
          </w:tcPr>
          <w:p w14:paraId="52A86A02">
            <w:pPr>
              <w:pStyle w:val="12"/>
            </w:pPr>
          </w:p>
        </w:tc>
        <w:tc>
          <w:tcPr>
            <w:tcW w:w="1134" w:type="dxa"/>
            <w:vAlign w:val="center"/>
          </w:tcPr>
          <w:p w14:paraId="13171758">
            <w:pPr>
              <w:pStyle w:val="12"/>
            </w:pPr>
          </w:p>
        </w:tc>
      </w:tr>
      <w:tr w14:paraId="757ED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4BF7FF9">
            <w:pPr>
              <w:pStyle w:val="14"/>
            </w:pPr>
          </w:p>
        </w:tc>
        <w:tc>
          <w:tcPr>
            <w:tcW w:w="907" w:type="dxa"/>
            <w:vAlign w:val="center"/>
          </w:tcPr>
          <w:p w14:paraId="23DD313B">
            <w:pPr>
              <w:pStyle w:val="14"/>
            </w:pPr>
          </w:p>
        </w:tc>
        <w:tc>
          <w:tcPr>
            <w:tcW w:w="907" w:type="dxa"/>
            <w:vAlign w:val="center"/>
          </w:tcPr>
          <w:p w14:paraId="4FECAE33">
            <w:pPr>
              <w:pStyle w:val="14"/>
            </w:pPr>
          </w:p>
        </w:tc>
        <w:tc>
          <w:tcPr>
            <w:tcW w:w="3969" w:type="dxa"/>
            <w:vAlign w:val="center"/>
          </w:tcPr>
          <w:p w14:paraId="2A9A71D1">
            <w:pPr>
              <w:pStyle w:val="13"/>
            </w:pPr>
            <w:r>
              <w:t>2、津贴补贴</w:t>
            </w:r>
          </w:p>
        </w:tc>
        <w:tc>
          <w:tcPr>
            <w:tcW w:w="1134" w:type="dxa"/>
            <w:vAlign w:val="center"/>
          </w:tcPr>
          <w:p w14:paraId="21F39959">
            <w:pPr>
              <w:pStyle w:val="12"/>
            </w:pPr>
            <w:r>
              <w:t>8.09</w:t>
            </w:r>
          </w:p>
        </w:tc>
        <w:tc>
          <w:tcPr>
            <w:tcW w:w="1134" w:type="dxa"/>
            <w:vAlign w:val="center"/>
          </w:tcPr>
          <w:p w14:paraId="3109C545">
            <w:pPr>
              <w:pStyle w:val="12"/>
            </w:pPr>
            <w:r>
              <w:t>8.09</w:t>
            </w:r>
          </w:p>
        </w:tc>
        <w:tc>
          <w:tcPr>
            <w:tcW w:w="1134" w:type="dxa"/>
            <w:vAlign w:val="center"/>
          </w:tcPr>
          <w:p w14:paraId="4CBE7041">
            <w:pPr>
              <w:pStyle w:val="12"/>
            </w:pPr>
          </w:p>
        </w:tc>
        <w:tc>
          <w:tcPr>
            <w:tcW w:w="1134" w:type="dxa"/>
            <w:vAlign w:val="center"/>
          </w:tcPr>
          <w:p w14:paraId="28C38097">
            <w:pPr>
              <w:pStyle w:val="12"/>
            </w:pPr>
          </w:p>
        </w:tc>
        <w:tc>
          <w:tcPr>
            <w:tcW w:w="1134" w:type="dxa"/>
            <w:vAlign w:val="center"/>
          </w:tcPr>
          <w:p w14:paraId="2562B37F">
            <w:pPr>
              <w:pStyle w:val="12"/>
            </w:pPr>
          </w:p>
        </w:tc>
        <w:tc>
          <w:tcPr>
            <w:tcW w:w="1134" w:type="dxa"/>
            <w:vAlign w:val="center"/>
          </w:tcPr>
          <w:p w14:paraId="7D21C02D">
            <w:pPr>
              <w:pStyle w:val="12"/>
            </w:pPr>
          </w:p>
        </w:tc>
        <w:tc>
          <w:tcPr>
            <w:tcW w:w="1134" w:type="dxa"/>
            <w:vAlign w:val="center"/>
          </w:tcPr>
          <w:p w14:paraId="3197BB0D">
            <w:pPr>
              <w:pStyle w:val="12"/>
            </w:pPr>
          </w:p>
        </w:tc>
      </w:tr>
      <w:tr w14:paraId="28057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44FED75">
            <w:pPr>
              <w:pStyle w:val="14"/>
            </w:pPr>
          </w:p>
        </w:tc>
        <w:tc>
          <w:tcPr>
            <w:tcW w:w="907" w:type="dxa"/>
            <w:vAlign w:val="center"/>
          </w:tcPr>
          <w:p w14:paraId="049FE259">
            <w:pPr>
              <w:pStyle w:val="14"/>
            </w:pPr>
            <w:r>
              <w:t>30102</w:t>
            </w:r>
          </w:p>
        </w:tc>
        <w:tc>
          <w:tcPr>
            <w:tcW w:w="907" w:type="dxa"/>
            <w:vAlign w:val="center"/>
          </w:tcPr>
          <w:p w14:paraId="49306925">
            <w:pPr>
              <w:pStyle w:val="14"/>
            </w:pPr>
          </w:p>
        </w:tc>
        <w:tc>
          <w:tcPr>
            <w:tcW w:w="3969" w:type="dxa"/>
            <w:vAlign w:val="center"/>
          </w:tcPr>
          <w:p w14:paraId="4599874D">
            <w:pPr>
              <w:pStyle w:val="13"/>
            </w:pPr>
            <w:r>
              <w:t>（1）地区附加津贴(工作津贴、生活补贴）</w:t>
            </w:r>
          </w:p>
        </w:tc>
        <w:tc>
          <w:tcPr>
            <w:tcW w:w="1134" w:type="dxa"/>
            <w:vAlign w:val="center"/>
          </w:tcPr>
          <w:p w14:paraId="4CE78F12">
            <w:pPr>
              <w:pStyle w:val="12"/>
            </w:pPr>
          </w:p>
        </w:tc>
        <w:tc>
          <w:tcPr>
            <w:tcW w:w="1134" w:type="dxa"/>
            <w:vAlign w:val="center"/>
          </w:tcPr>
          <w:p w14:paraId="5EAE0710">
            <w:pPr>
              <w:pStyle w:val="12"/>
            </w:pPr>
          </w:p>
        </w:tc>
        <w:tc>
          <w:tcPr>
            <w:tcW w:w="1134" w:type="dxa"/>
            <w:vAlign w:val="center"/>
          </w:tcPr>
          <w:p w14:paraId="57AE7FDE">
            <w:pPr>
              <w:pStyle w:val="12"/>
            </w:pPr>
          </w:p>
        </w:tc>
        <w:tc>
          <w:tcPr>
            <w:tcW w:w="1134" w:type="dxa"/>
            <w:vAlign w:val="center"/>
          </w:tcPr>
          <w:p w14:paraId="4F3D7BDD">
            <w:pPr>
              <w:pStyle w:val="12"/>
            </w:pPr>
          </w:p>
        </w:tc>
        <w:tc>
          <w:tcPr>
            <w:tcW w:w="1134" w:type="dxa"/>
            <w:vAlign w:val="center"/>
          </w:tcPr>
          <w:p w14:paraId="04BE71F7">
            <w:pPr>
              <w:pStyle w:val="12"/>
            </w:pPr>
          </w:p>
        </w:tc>
        <w:tc>
          <w:tcPr>
            <w:tcW w:w="1134" w:type="dxa"/>
            <w:vAlign w:val="center"/>
          </w:tcPr>
          <w:p w14:paraId="5D55200B">
            <w:pPr>
              <w:pStyle w:val="12"/>
            </w:pPr>
          </w:p>
        </w:tc>
        <w:tc>
          <w:tcPr>
            <w:tcW w:w="1134" w:type="dxa"/>
            <w:vAlign w:val="center"/>
          </w:tcPr>
          <w:p w14:paraId="082152DB">
            <w:pPr>
              <w:pStyle w:val="12"/>
            </w:pPr>
          </w:p>
        </w:tc>
      </w:tr>
      <w:tr w14:paraId="3D276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1B0468B">
            <w:pPr>
              <w:pStyle w:val="14"/>
            </w:pPr>
          </w:p>
        </w:tc>
        <w:tc>
          <w:tcPr>
            <w:tcW w:w="907" w:type="dxa"/>
            <w:vAlign w:val="center"/>
          </w:tcPr>
          <w:p w14:paraId="6B0C9D13">
            <w:pPr>
              <w:pStyle w:val="14"/>
            </w:pPr>
          </w:p>
        </w:tc>
        <w:tc>
          <w:tcPr>
            <w:tcW w:w="907" w:type="dxa"/>
            <w:vAlign w:val="center"/>
          </w:tcPr>
          <w:p w14:paraId="637EC110">
            <w:pPr>
              <w:pStyle w:val="14"/>
            </w:pPr>
          </w:p>
        </w:tc>
        <w:tc>
          <w:tcPr>
            <w:tcW w:w="3969" w:type="dxa"/>
            <w:vAlign w:val="center"/>
          </w:tcPr>
          <w:p w14:paraId="30BB19D7">
            <w:pPr>
              <w:pStyle w:val="13"/>
            </w:pPr>
            <w:r>
              <w:t>（2）（特殊）岗位津贴（补贴）</w:t>
            </w:r>
          </w:p>
        </w:tc>
        <w:tc>
          <w:tcPr>
            <w:tcW w:w="1134" w:type="dxa"/>
            <w:vAlign w:val="center"/>
          </w:tcPr>
          <w:p w14:paraId="3AA9F3BF">
            <w:pPr>
              <w:pStyle w:val="12"/>
            </w:pPr>
            <w:r>
              <w:t>8.09</w:t>
            </w:r>
          </w:p>
        </w:tc>
        <w:tc>
          <w:tcPr>
            <w:tcW w:w="1134" w:type="dxa"/>
            <w:vAlign w:val="center"/>
          </w:tcPr>
          <w:p w14:paraId="73294EB1">
            <w:pPr>
              <w:pStyle w:val="12"/>
            </w:pPr>
            <w:r>
              <w:t>8.09</w:t>
            </w:r>
          </w:p>
        </w:tc>
        <w:tc>
          <w:tcPr>
            <w:tcW w:w="1134" w:type="dxa"/>
            <w:vAlign w:val="center"/>
          </w:tcPr>
          <w:p w14:paraId="6C614BF4">
            <w:pPr>
              <w:pStyle w:val="12"/>
            </w:pPr>
          </w:p>
        </w:tc>
        <w:tc>
          <w:tcPr>
            <w:tcW w:w="1134" w:type="dxa"/>
            <w:vAlign w:val="center"/>
          </w:tcPr>
          <w:p w14:paraId="592E0691">
            <w:pPr>
              <w:pStyle w:val="12"/>
            </w:pPr>
          </w:p>
        </w:tc>
        <w:tc>
          <w:tcPr>
            <w:tcW w:w="1134" w:type="dxa"/>
            <w:vAlign w:val="center"/>
          </w:tcPr>
          <w:p w14:paraId="7C0032DC">
            <w:pPr>
              <w:pStyle w:val="12"/>
            </w:pPr>
          </w:p>
        </w:tc>
        <w:tc>
          <w:tcPr>
            <w:tcW w:w="1134" w:type="dxa"/>
            <w:vAlign w:val="center"/>
          </w:tcPr>
          <w:p w14:paraId="5E6F0617">
            <w:pPr>
              <w:pStyle w:val="12"/>
            </w:pPr>
          </w:p>
        </w:tc>
        <w:tc>
          <w:tcPr>
            <w:tcW w:w="1134" w:type="dxa"/>
            <w:vAlign w:val="center"/>
          </w:tcPr>
          <w:p w14:paraId="01551952">
            <w:pPr>
              <w:pStyle w:val="12"/>
            </w:pPr>
          </w:p>
        </w:tc>
      </w:tr>
      <w:tr w14:paraId="26F78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09F17B3">
            <w:pPr>
              <w:pStyle w:val="14"/>
            </w:pPr>
            <w:r>
              <w:t>2050202</w:t>
            </w:r>
          </w:p>
        </w:tc>
        <w:tc>
          <w:tcPr>
            <w:tcW w:w="907" w:type="dxa"/>
            <w:vAlign w:val="center"/>
          </w:tcPr>
          <w:p w14:paraId="3D3FC75F">
            <w:pPr>
              <w:pStyle w:val="14"/>
            </w:pPr>
            <w:r>
              <w:t>30102</w:t>
            </w:r>
          </w:p>
        </w:tc>
        <w:tc>
          <w:tcPr>
            <w:tcW w:w="907" w:type="dxa"/>
            <w:vAlign w:val="center"/>
          </w:tcPr>
          <w:p w14:paraId="6A730D3F">
            <w:pPr>
              <w:pStyle w:val="14"/>
            </w:pPr>
            <w:r>
              <w:t>50501</w:t>
            </w:r>
          </w:p>
        </w:tc>
        <w:tc>
          <w:tcPr>
            <w:tcW w:w="3969" w:type="dxa"/>
            <w:vAlign w:val="center"/>
          </w:tcPr>
          <w:p w14:paraId="36B05A7D">
            <w:pPr>
              <w:pStyle w:val="13"/>
            </w:pPr>
            <w:r>
              <w:t xml:space="preserve">    1）国家出台与实际天数无关的岗位津贴</w:t>
            </w:r>
          </w:p>
        </w:tc>
        <w:tc>
          <w:tcPr>
            <w:tcW w:w="1134" w:type="dxa"/>
            <w:vAlign w:val="center"/>
          </w:tcPr>
          <w:p w14:paraId="71179442">
            <w:pPr>
              <w:pStyle w:val="12"/>
            </w:pPr>
            <w:r>
              <w:t>8.09</w:t>
            </w:r>
          </w:p>
        </w:tc>
        <w:tc>
          <w:tcPr>
            <w:tcW w:w="1134" w:type="dxa"/>
            <w:vAlign w:val="center"/>
          </w:tcPr>
          <w:p w14:paraId="13615E44">
            <w:pPr>
              <w:pStyle w:val="12"/>
            </w:pPr>
            <w:r>
              <w:t>8.09</w:t>
            </w:r>
          </w:p>
        </w:tc>
        <w:tc>
          <w:tcPr>
            <w:tcW w:w="1134" w:type="dxa"/>
            <w:vAlign w:val="center"/>
          </w:tcPr>
          <w:p w14:paraId="16847D48">
            <w:pPr>
              <w:pStyle w:val="12"/>
            </w:pPr>
          </w:p>
        </w:tc>
        <w:tc>
          <w:tcPr>
            <w:tcW w:w="1134" w:type="dxa"/>
            <w:vAlign w:val="center"/>
          </w:tcPr>
          <w:p w14:paraId="6A48D260">
            <w:pPr>
              <w:pStyle w:val="12"/>
            </w:pPr>
          </w:p>
        </w:tc>
        <w:tc>
          <w:tcPr>
            <w:tcW w:w="1134" w:type="dxa"/>
            <w:vAlign w:val="center"/>
          </w:tcPr>
          <w:p w14:paraId="0F347EC5">
            <w:pPr>
              <w:pStyle w:val="12"/>
            </w:pPr>
          </w:p>
        </w:tc>
        <w:tc>
          <w:tcPr>
            <w:tcW w:w="1134" w:type="dxa"/>
            <w:vAlign w:val="center"/>
          </w:tcPr>
          <w:p w14:paraId="72FD76A1">
            <w:pPr>
              <w:pStyle w:val="12"/>
            </w:pPr>
          </w:p>
        </w:tc>
        <w:tc>
          <w:tcPr>
            <w:tcW w:w="1134" w:type="dxa"/>
            <w:vAlign w:val="center"/>
          </w:tcPr>
          <w:p w14:paraId="3A02D93F">
            <w:pPr>
              <w:pStyle w:val="12"/>
            </w:pPr>
          </w:p>
        </w:tc>
      </w:tr>
      <w:tr w14:paraId="6E690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07682FB">
            <w:pPr>
              <w:pStyle w:val="14"/>
            </w:pPr>
          </w:p>
        </w:tc>
        <w:tc>
          <w:tcPr>
            <w:tcW w:w="907" w:type="dxa"/>
            <w:vAlign w:val="center"/>
          </w:tcPr>
          <w:p w14:paraId="2604F341">
            <w:pPr>
              <w:pStyle w:val="14"/>
            </w:pPr>
            <w:r>
              <w:t>30102</w:t>
            </w:r>
          </w:p>
        </w:tc>
        <w:tc>
          <w:tcPr>
            <w:tcW w:w="907" w:type="dxa"/>
            <w:vAlign w:val="center"/>
          </w:tcPr>
          <w:p w14:paraId="444E809C">
            <w:pPr>
              <w:pStyle w:val="14"/>
            </w:pPr>
          </w:p>
        </w:tc>
        <w:tc>
          <w:tcPr>
            <w:tcW w:w="3969" w:type="dxa"/>
            <w:vAlign w:val="center"/>
          </w:tcPr>
          <w:p w14:paraId="405D2916">
            <w:pPr>
              <w:pStyle w:val="13"/>
            </w:pPr>
            <w:r>
              <w:t xml:space="preserve">    2）国家出台按实际天数发放的岗位津贴</w:t>
            </w:r>
          </w:p>
        </w:tc>
        <w:tc>
          <w:tcPr>
            <w:tcW w:w="1134" w:type="dxa"/>
            <w:vAlign w:val="center"/>
          </w:tcPr>
          <w:p w14:paraId="246FC45E">
            <w:pPr>
              <w:pStyle w:val="12"/>
            </w:pPr>
          </w:p>
        </w:tc>
        <w:tc>
          <w:tcPr>
            <w:tcW w:w="1134" w:type="dxa"/>
            <w:vAlign w:val="center"/>
          </w:tcPr>
          <w:p w14:paraId="0CE7D112">
            <w:pPr>
              <w:pStyle w:val="12"/>
            </w:pPr>
          </w:p>
        </w:tc>
        <w:tc>
          <w:tcPr>
            <w:tcW w:w="1134" w:type="dxa"/>
            <w:vAlign w:val="center"/>
          </w:tcPr>
          <w:p w14:paraId="57918BC7">
            <w:pPr>
              <w:pStyle w:val="12"/>
            </w:pPr>
          </w:p>
        </w:tc>
        <w:tc>
          <w:tcPr>
            <w:tcW w:w="1134" w:type="dxa"/>
            <w:vAlign w:val="center"/>
          </w:tcPr>
          <w:p w14:paraId="4FAE9F50">
            <w:pPr>
              <w:pStyle w:val="12"/>
            </w:pPr>
          </w:p>
        </w:tc>
        <w:tc>
          <w:tcPr>
            <w:tcW w:w="1134" w:type="dxa"/>
            <w:vAlign w:val="center"/>
          </w:tcPr>
          <w:p w14:paraId="72BC693B">
            <w:pPr>
              <w:pStyle w:val="12"/>
            </w:pPr>
          </w:p>
        </w:tc>
        <w:tc>
          <w:tcPr>
            <w:tcW w:w="1134" w:type="dxa"/>
            <w:vAlign w:val="center"/>
          </w:tcPr>
          <w:p w14:paraId="3DF27447">
            <w:pPr>
              <w:pStyle w:val="12"/>
            </w:pPr>
          </w:p>
        </w:tc>
        <w:tc>
          <w:tcPr>
            <w:tcW w:w="1134" w:type="dxa"/>
            <w:vAlign w:val="center"/>
          </w:tcPr>
          <w:p w14:paraId="0E5D86D2">
            <w:pPr>
              <w:pStyle w:val="12"/>
            </w:pPr>
          </w:p>
        </w:tc>
      </w:tr>
      <w:tr w14:paraId="27C1BDC9">
        <w:tblPrEx>
          <w:tblCellMar>
            <w:top w:w="0" w:type="dxa"/>
            <w:left w:w="108" w:type="dxa"/>
            <w:bottom w:w="0" w:type="dxa"/>
            <w:right w:w="108" w:type="dxa"/>
          </w:tblCellMar>
        </w:tblPrEx>
        <w:trPr>
          <w:trHeight w:val="227" w:hRule="atLeast"/>
          <w:jc w:val="center"/>
        </w:trPr>
        <w:tc>
          <w:tcPr>
            <w:tcW w:w="907" w:type="dxa"/>
            <w:vAlign w:val="center"/>
          </w:tcPr>
          <w:p w14:paraId="355EDA22">
            <w:pPr>
              <w:pStyle w:val="14"/>
            </w:pPr>
          </w:p>
        </w:tc>
        <w:tc>
          <w:tcPr>
            <w:tcW w:w="907" w:type="dxa"/>
            <w:vAlign w:val="center"/>
          </w:tcPr>
          <w:p w14:paraId="29C4CB08">
            <w:pPr>
              <w:pStyle w:val="14"/>
            </w:pPr>
            <w:r>
              <w:t>30103</w:t>
            </w:r>
          </w:p>
        </w:tc>
        <w:tc>
          <w:tcPr>
            <w:tcW w:w="907" w:type="dxa"/>
            <w:vAlign w:val="center"/>
          </w:tcPr>
          <w:p w14:paraId="2A1D1A58">
            <w:pPr>
              <w:pStyle w:val="14"/>
            </w:pPr>
          </w:p>
        </w:tc>
        <w:tc>
          <w:tcPr>
            <w:tcW w:w="3969" w:type="dxa"/>
            <w:vAlign w:val="center"/>
          </w:tcPr>
          <w:p w14:paraId="5F4F3DA7">
            <w:pPr>
              <w:pStyle w:val="13"/>
            </w:pPr>
            <w:r>
              <w:t>3、奖金</w:t>
            </w:r>
          </w:p>
        </w:tc>
        <w:tc>
          <w:tcPr>
            <w:tcW w:w="1134" w:type="dxa"/>
            <w:vAlign w:val="center"/>
          </w:tcPr>
          <w:p w14:paraId="7F04381E">
            <w:pPr>
              <w:pStyle w:val="12"/>
            </w:pPr>
          </w:p>
        </w:tc>
        <w:tc>
          <w:tcPr>
            <w:tcW w:w="1134" w:type="dxa"/>
            <w:vAlign w:val="center"/>
          </w:tcPr>
          <w:p w14:paraId="6666649F">
            <w:pPr>
              <w:pStyle w:val="12"/>
            </w:pPr>
          </w:p>
        </w:tc>
        <w:tc>
          <w:tcPr>
            <w:tcW w:w="1134" w:type="dxa"/>
            <w:vAlign w:val="center"/>
          </w:tcPr>
          <w:p w14:paraId="6EE59F7A">
            <w:pPr>
              <w:pStyle w:val="12"/>
            </w:pPr>
          </w:p>
        </w:tc>
        <w:tc>
          <w:tcPr>
            <w:tcW w:w="1134" w:type="dxa"/>
            <w:vAlign w:val="center"/>
          </w:tcPr>
          <w:p w14:paraId="2B238B8C">
            <w:pPr>
              <w:pStyle w:val="12"/>
            </w:pPr>
          </w:p>
        </w:tc>
        <w:tc>
          <w:tcPr>
            <w:tcW w:w="1134" w:type="dxa"/>
            <w:vAlign w:val="center"/>
          </w:tcPr>
          <w:p w14:paraId="64F41B47">
            <w:pPr>
              <w:pStyle w:val="12"/>
            </w:pPr>
          </w:p>
        </w:tc>
        <w:tc>
          <w:tcPr>
            <w:tcW w:w="1134" w:type="dxa"/>
            <w:vAlign w:val="center"/>
          </w:tcPr>
          <w:p w14:paraId="1F5FACE5">
            <w:pPr>
              <w:pStyle w:val="12"/>
            </w:pPr>
          </w:p>
        </w:tc>
        <w:tc>
          <w:tcPr>
            <w:tcW w:w="1134" w:type="dxa"/>
            <w:vAlign w:val="center"/>
          </w:tcPr>
          <w:p w14:paraId="50FC6F24">
            <w:pPr>
              <w:pStyle w:val="12"/>
            </w:pPr>
          </w:p>
        </w:tc>
      </w:tr>
      <w:tr w14:paraId="23E4A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D614E18">
            <w:pPr>
              <w:pStyle w:val="14"/>
            </w:pPr>
            <w:r>
              <w:t>2050202</w:t>
            </w:r>
          </w:p>
        </w:tc>
        <w:tc>
          <w:tcPr>
            <w:tcW w:w="907" w:type="dxa"/>
            <w:vAlign w:val="center"/>
          </w:tcPr>
          <w:p w14:paraId="347A6C83">
            <w:pPr>
              <w:pStyle w:val="14"/>
            </w:pPr>
            <w:r>
              <w:t>30103</w:t>
            </w:r>
          </w:p>
        </w:tc>
        <w:tc>
          <w:tcPr>
            <w:tcW w:w="907" w:type="dxa"/>
            <w:vAlign w:val="center"/>
          </w:tcPr>
          <w:p w14:paraId="1B57EAC0">
            <w:pPr>
              <w:pStyle w:val="14"/>
            </w:pPr>
            <w:r>
              <w:t>50501</w:t>
            </w:r>
          </w:p>
        </w:tc>
        <w:tc>
          <w:tcPr>
            <w:tcW w:w="3969" w:type="dxa"/>
            <w:vAlign w:val="center"/>
          </w:tcPr>
          <w:p w14:paraId="4D27E728">
            <w:pPr>
              <w:pStyle w:val="13"/>
            </w:pPr>
            <w:r>
              <w:t>4、基础绩效奖金（补充绩效工资）</w:t>
            </w:r>
          </w:p>
        </w:tc>
        <w:tc>
          <w:tcPr>
            <w:tcW w:w="1134" w:type="dxa"/>
            <w:vAlign w:val="center"/>
          </w:tcPr>
          <w:p w14:paraId="7A8760B0">
            <w:pPr>
              <w:pStyle w:val="12"/>
            </w:pPr>
            <w:r>
              <w:t>27.81</w:t>
            </w:r>
          </w:p>
        </w:tc>
        <w:tc>
          <w:tcPr>
            <w:tcW w:w="1134" w:type="dxa"/>
            <w:vAlign w:val="center"/>
          </w:tcPr>
          <w:p w14:paraId="494DCBAF">
            <w:pPr>
              <w:pStyle w:val="12"/>
            </w:pPr>
            <w:r>
              <w:t>27.81</w:t>
            </w:r>
          </w:p>
        </w:tc>
        <w:tc>
          <w:tcPr>
            <w:tcW w:w="1134" w:type="dxa"/>
            <w:vAlign w:val="center"/>
          </w:tcPr>
          <w:p w14:paraId="1C72D959">
            <w:pPr>
              <w:pStyle w:val="12"/>
            </w:pPr>
          </w:p>
        </w:tc>
        <w:tc>
          <w:tcPr>
            <w:tcW w:w="1134" w:type="dxa"/>
            <w:vAlign w:val="center"/>
          </w:tcPr>
          <w:p w14:paraId="2156C1DB">
            <w:pPr>
              <w:pStyle w:val="12"/>
            </w:pPr>
          </w:p>
        </w:tc>
        <w:tc>
          <w:tcPr>
            <w:tcW w:w="1134" w:type="dxa"/>
            <w:vAlign w:val="center"/>
          </w:tcPr>
          <w:p w14:paraId="3F569CCF">
            <w:pPr>
              <w:pStyle w:val="12"/>
            </w:pPr>
          </w:p>
        </w:tc>
        <w:tc>
          <w:tcPr>
            <w:tcW w:w="1134" w:type="dxa"/>
            <w:vAlign w:val="center"/>
          </w:tcPr>
          <w:p w14:paraId="2C7CDF44">
            <w:pPr>
              <w:pStyle w:val="12"/>
            </w:pPr>
          </w:p>
        </w:tc>
        <w:tc>
          <w:tcPr>
            <w:tcW w:w="1134" w:type="dxa"/>
            <w:vAlign w:val="center"/>
          </w:tcPr>
          <w:p w14:paraId="0DB1248E">
            <w:pPr>
              <w:pStyle w:val="12"/>
            </w:pPr>
          </w:p>
        </w:tc>
      </w:tr>
      <w:tr w14:paraId="04160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360B687">
            <w:pPr>
              <w:pStyle w:val="14"/>
            </w:pPr>
          </w:p>
        </w:tc>
        <w:tc>
          <w:tcPr>
            <w:tcW w:w="907" w:type="dxa"/>
            <w:vAlign w:val="center"/>
          </w:tcPr>
          <w:p w14:paraId="6EF44921">
            <w:pPr>
              <w:pStyle w:val="14"/>
            </w:pPr>
          </w:p>
        </w:tc>
        <w:tc>
          <w:tcPr>
            <w:tcW w:w="907" w:type="dxa"/>
            <w:vAlign w:val="center"/>
          </w:tcPr>
          <w:p w14:paraId="743D8926">
            <w:pPr>
              <w:pStyle w:val="14"/>
            </w:pPr>
          </w:p>
        </w:tc>
        <w:tc>
          <w:tcPr>
            <w:tcW w:w="3969" w:type="dxa"/>
            <w:vAlign w:val="center"/>
          </w:tcPr>
          <w:p w14:paraId="6C4238DF">
            <w:pPr>
              <w:pStyle w:val="13"/>
            </w:pPr>
            <w:r>
              <w:t>5、绩效工资</w:t>
            </w:r>
          </w:p>
        </w:tc>
        <w:tc>
          <w:tcPr>
            <w:tcW w:w="1134" w:type="dxa"/>
            <w:vAlign w:val="center"/>
          </w:tcPr>
          <w:p w14:paraId="0DFC149C">
            <w:pPr>
              <w:pStyle w:val="12"/>
            </w:pPr>
            <w:r>
              <w:t>62.72</w:t>
            </w:r>
          </w:p>
        </w:tc>
        <w:tc>
          <w:tcPr>
            <w:tcW w:w="1134" w:type="dxa"/>
            <w:vAlign w:val="center"/>
          </w:tcPr>
          <w:p w14:paraId="40F5B167">
            <w:pPr>
              <w:pStyle w:val="12"/>
            </w:pPr>
            <w:r>
              <w:t>62.72</w:t>
            </w:r>
          </w:p>
        </w:tc>
        <w:tc>
          <w:tcPr>
            <w:tcW w:w="1134" w:type="dxa"/>
            <w:vAlign w:val="center"/>
          </w:tcPr>
          <w:p w14:paraId="20467E3C">
            <w:pPr>
              <w:pStyle w:val="12"/>
            </w:pPr>
          </w:p>
        </w:tc>
        <w:tc>
          <w:tcPr>
            <w:tcW w:w="1134" w:type="dxa"/>
            <w:vAlign w:val="center"/>
          </w:tcPr>
          <w:p w14:paraId="0FAAB7BC">
            <w:pPr>
              <w:pStyle w:val="12"/>
            </w:pPr>
          </w:p>
        </w:tc>
        <w:tc>
          <w:tcPr>
            <w:tcW w:w="1134" w:type="dxa"/>
            <w:vAlign w:val="center"/>
          </w:tcPr>
          <w:p w14:paraId="3833842D">
            <w:pPr>
              <w:pStyle w:val="12"/>
            </w:pPr>
          </w:p>
        </w:tc>
        <w:tc>
          <w:tcPr>
            <w:tcW w:w="1134" w:type="dxa"/>
            <w:vAlign w:val="center"/>
          </w:tcPr>
          <w:p w14:paraId="1168BD59">
            <w:pPr>
              <w:pStyle w:val="12"/>
            </w:pPr>
          </w:p>
        </w:tc>
        <w:tc>
          <w:tcPr>
            <w:tcW w:w="1134" w:type="dxa"/>
            <w:vAlign w:val="center"/>
          </w:tcPr>
          <w:p w14:paraId="13996D0A">
            <w:pPr>
              <w:pStyle w:val="12"/>
            </w:pPr>
          </w:p>
        </w:tc>
      </w:tr>
      <w:tr w14:paraId="2089F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61FA05E">
            <w:pPr>
              <w:pStyle w:val="14"/>
            </w:pPr>
            <w:r>
              <w:t>2050202</w:t>
            </w:r>
          </w:p>
        </w:tc>
        <w:tc>
          <w:tcPr>
            <w:tcW w:w="907" w:type="dxa"/>
            <w:vAlign w:val="center"/>
          </w:tcPr>
          <w:p w14:paraId="4813D6C4">
            <w:pPr>
              <w:pStyle w:val="14"/>
            </w:pPr>
            <w:r>
              <w:t>30107</w:t>
            </w:r>
          </w:p>
        </w:tc>
        <w:tc>
          <w:tcPr>
            <w:tcW w:w="907" w:type="dxa"/>
            <w:vAlign w:val="center"/>
          </w:tcPr>
          <w:p w14:paraId="23E0A218">
            <w:pPr>
              <w:pStyle w:val="14"/>
            </w:pPr>
            <w:r>
              <w:t>50501</w:t>
            </w:r>
          </w:p>
        </w:tc>
        <w:tc>
          <w:tcPr>
            <w:tcW w:w="3969" w:type="dxa"/>
            <w:vAlign w:val="center"/>
          </w:tcPr>
          <w:p w14:paraId="0DB22A04">
            <w:pPr>
              <w:pStyle w:val="13"/>
            </w:pPr>
            <w:r>
              <w:t>（1）基础绩效工资</w:t>
            </w:r>
          </w:p>
        </w:tc>
        <w:tc>
          <w:tcPr>
            <w:tcW w:w="1134" w:type="dxa"/>
            <w:vAlign w:val="center"/>
          </w:tcPr>
          <w:p w14:paraId="7A9BCA3E">
            <w:pPr>
              <w:pStyle w:val="12"/>
            </w:pPr>
            <w:r>
              <w:t>40.67</w:t>
            </w:r>
          </w:p>
        </w:tc>
        <w:tc>
          <w:tcPr>
            <w:tcW w:w="1134" w:type="dxa"/>
            <w:vAlign w:val="center"/>
          </w:tcPr>
          <w:p w14:paraId="4110EAA8">
            <w:pPr>
              <w:pStyle w:val="12"/>
            </w:pPr>
            <w:r>
              <w:t>40.67</w:t>
            </w:r>
          </w:p>
        </w:tc>
        <w:tc>
          <w:tcPr>
            <w:tcW w:w="1134" w:type="dxa"/>
            <w:vAlign w:val="center"/>
          </w:tcPr>
          <w:p w14:paraId="7B0481F6">
            <w:pPr>
              <w:pStyle w:val="12"/>
            </w:pPr>
          </w:p>
        </w:tc>
        <w:tc>
          <w:tcPr>
            <w:tcW w:w="1134" w:type="dxa"/>
            <w:vAlign w:val="center"/>
          </w:tcPr>
          <w:p w14:paraId="07892E3F">
            <w:pPr>
              <w:pStyle w:val="12"/>
            </w:pPr>
          </w:p>
        </w:tc>
        <w:tc>
          <w:tcPr>
            <w:tcW w:w="1134" w:type="dxa"/>
            <w:vAlign w:val="center"/>
          </w:tcPr>
          <w:p w14:paraId="145AF868">
            <w:pPr>
              <w:pStyle w:val="12"/>
            </w:pPr>
          </w:p>
        </w:tc>
        <w:tc>
          <w:tcPr>
            <w:tcW w:w="1134" w:type="dxa"/>
            <w:vAlign w:val="center"/>
          </w:tcPr>
          <w:p w14:paraId="4F1E9E01">
            <w:pPr>
              <w:pStyle w:val="12"/>
            </w:pPr>
          </w:p>
        </w:tc>
        <w:tc>
          <w:tcPr>
            <w:tcW w:w="1134" w:type="dxa"/>
            <w:vAlign w:val="center"/>
          </w:tcPr>
          <w:p w14:paraId="2786820D">
            <w:pPr>
              <w:pStyle w:val="12"/>
            </w:pPr>
          </w:p>
        </w:tc>
      </w:tr>
      <w:tr w14:paraId="6E060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CD52637">
            <w:pPr>
              <w:pStyle w:val="14"/>
            </w:pPr>
            <w:r>
              <w:t>2050202</w:t>
            </w:r>
          </w:p>
        </w:tc>
        <w:tc>
          <w:tcPr>
            <w:tcW w:w="907" w:type="dxa"/>
            <w:vAlign w:val="center"/>
          </w:tcPr>
          <w:p w14:paraId="604841E9">
            <w:pPr>
              <w:pStyle w:val="14"/>
            </w:pPr>
            <w:r>
              <w:t>30107</w:t>
            </w:r>
          </w:p>
        </w:tc>
        <w:tc>
          <w:tcPr>
            <w:tcW w:w="907" w:type="dxa"/>
            <w:vAlign w:val="center"/>
          </w:tcPr>
          <w:p w14:paraId="311B5625">
            <w:pPr>
              <w:pStyle w:val="14"/>
            </w:pPr>
            <w:r>
              <w:t>50501</w:t>
            </w:r>
          </w:p>
        </w:tc>
        <w:tc>
          <w:tcPr>
            <w:tcW w:w="3969" w:type="dxa"/>
            <w:vAlign w:val="center"/>
          </w:tcPr>
          <w:p w14:paraId="3FEB7714">
            <w:pPr>
              <w:pStyle w:val="13"/>
            </w:pPr>
            <w:r>
              <w:t>（2）奖励绩效工资</w:t>
            </w:r>
          </w:p>
        </w:tc>
        <w:tc>
          <w:tcPr>
            <w:tcW w:w="1134" w:type="dxa"/>
            <w:vAlign w:val="center"/>
          </w:tcPr>
          <w:p w14:paraId="34A3571E">
            <w:pPr>
              <w:pStyle w:val="12"/>
            </w:pPr>
            <w:r>
              <w:t>22.05</w:t>
            </w:r>
          </w:p>
        </w:tc>
        <w:tc>
          <w:tcPr>
            <w:tcW w:w="1134" w:type="dxa"/>
            <w:vAlign w:val="center"/>
          </w:tcPr>
          <w:p w14:paraId="2A47B935">
            <w:pPr>
              <w:pStyle w:val="12"/>
            </w:pPr>
            <w:r>
              <w:t>22.05</w:t>
            </w:r>
          </w:p>
        </w:tc>
        <w:tc>
          <w:tcPr>
            <w:tcW w:w="1134" w:type="dxa"/>
            <w:vAlign w:val="center"/>
          </w:tcPr>
          <w:p w14:paraId="78276D8D">
            <w:pPr>
              <w:pStyle w:val="12"/>
            </w:pPr>
          </w:p>
        </w:tc>
        <w:tc>
          <w:tcPr>
            <w:tcW w:w="1134" w:type="dxa"/>
            <w:vAlign w:val="center"/>
          </w:tcPr>
          <w:p w14:paraId="43BA80C3">
            <w:pPr>
              <w:pStyle w:val="12"/>
            </w:pPr>
          </w:p>
        </w:tc>
        <w:tc>
          <w:tcPr>
            <w:tcW w:w="1134" w:type="dxa"/>
            <w:vAlign w:val="center"/>
          </w:tcPr>
          <w:p w14:paraId="1C5CACE1">
            <w:pPr>
              <w:pStyle w:val="12"/>
            </w:pPr>
          </w:p>
        </w:tc>
        <w:tc>
          <w:tcPr>
            <w:tcW w:w="1134" w:type="dxa"/>
            <w:vAlign w:val="center"/>
          </w:tcPr>
          <w:p w14:paraId="4F7054AA">
            <w:pPr>
              <w:pStyle w:val="12"/>
            </w:pPr>
          </w:p>
        </w:tc>
        <w:tc>
          <w:tcPr>
            <w:tcW w:w="1134" w:type="dxa"/>
            <w:vAlign w:val="center"/>
          </w:tcPr>
          <w:p w14:paraId="26A59541">
            <w:pPr>
              <w:pStyle w:val="12"/>
            </w:pPr>
          </w:p>
        </w:tc>
      </w:tr>
      <w:tr w14:paraId="5E792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998F5CD">
            <w:pPr>
              <w:pStyle w:val="14"/>
            </w:pPr>
          </w:p>
        </w:tc>
        <w:tc>
          <w:tcPr>
            <w:tcW w:w="907" w:type="dxa"/>
            <w:vAlign w:val="center"/>
          </w:tcPr>
          <w:p w14:paraId="1FC93882">
            <w:pPr>
              <w:pStyle w:val="14"/>
            </w:pPr>
          </w:p>
        </w:tc>
        <w:tc>
          <w:tcPr>
            <w:tcW w:w="907" w:type="dxa"/>
            <w:vAlign w:val="center"/>
          </w:tcPr>
          <w:p w14:paraId="43467F49">
            <w:pPr>
              <w:pStyle w:val="14"/>
            </w:pPr>
          </w:p>
        </w:tc>
        <w:tc>
          <w:tcPr>
            <w:tcW w:w="3969" w:type="dxa"/>
            <w:vAlign w:val="center"/>
          </w:tcPr>
          <w:p w14:paraId="65331E62">
            <w:pPr>
              <w:pStyle w:val="13"/>
            </w:pPr>
            <w:r>
              <w:t>6、社会保障缴费</w:t>
            </w:r>
          </w:p>
        </w:tc>
        <w:tc>
          <w:tcPr>
            <w:tcW w:w="1134" w:type="dxa"/>
            <w:vAlign w:val="center"/>
          </w:tcPr>
          <w:p w14:paraId="35DC6BDA">
            <w:pPr>
              <w:pStyle w:val="12"/>
            </w:pPr>
            <w:r>
              <w:t>63.92</w:t>
            </w:r>
          </w:p>
        </w:tc>
        <w:tc>
          <w:tcPr>
            <w:tcW w:w="1134" w:type="dxa"/>
            <w:vAlign w:val="center"/>
          </w:tcPr>
          <w:p w14:paraId="3C1B381B">
            <w:pPr>
              <w:pStyle w:val="12"/>
            </w:pPr>
            <w:r>
              <w:t>63.92</w:t>
            </w:r>
          </w:p>
        </w:tc>
        <w:tc>
          <w:tcPr>
            <w:tcW w:w="1134" w:type="dxa"/>
            <w:vAlign w:val="center"/>
          </w:tcPr>
          <w:p w14:paraId="6D03D116">
            <w:pPr>
              <w:pStyle w:val="12"/>
            </w:pPr>
          </w:p>
        </w:tc>
        <w:tc>
          <w:tcPr>
            <w:tcW w:w="1134" w:type="dxa"/>
            <w:vAlign w:val="center"/>
          </w:tcPr>
          <w:p w14:paraId="34007653">
            <w:pPr>
              <w:pStyle w:val="12"/>
            </w:pPr>
          </w:p>
        </w:tc>
        <w:tc>
          <w:tcPr>
            <w:tcW w:w="1134" w:type="dxa"/>
            <w:vAlign w:val="center"/>
          </w:tcPr>
          <w:p w14:paraId="3128FBFC">
            <w:pPr>
              <w:pStyle w:val="12"/>
            </w:pPr>
          </w:p>
        </w:tc>
        <w:tc>
          <w:tcPr>
            <w:tcW w:w="1134" w:type="dxa"/>
            <w:vAlign w:val="center"/>
          </w:tcPr>
          <w:p w14:paraId="6BCD145E">
            <w:pPr>
              <w:pStyle w:val="12"/>
            </w:pPr>
          </w:p>
        </w:tc>
        <w:tc>
          <w:tcPr>
            <w:tcW w:w="1134" w:type="dxa"/>
            <w:vAlign w:val="center"/>
          </w:tcPr>
          <w:p w14:paraId="51F3DCEB">
            <w:pPr>
              <w:pStyle w:val="12"/>
            </w:pPr>
          </w:p>
        </w:tc>
      </w:tr>
      <w:tr w14:paraId="089E5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0874C93">
            <w:pPr>
              <w:pStyle w:val="14"/>
            </w:pPr>
            <w:r>
              <w:t>2080505</w:t>
            </w:r>
          </w:p>
        </w:tc>
        <w:tc>
          <w:tcPr>
            <w:tcW w:w="907" w:type="dxa"/>
            <w:vAlign w:val="center"/>
          </w:tcPr>
          <w:p w14:paraId="0753D856">
            <w:pPr>
              <w:pStyle w:val="14"/>
            </w:pPr>
            <w:r>
              <w:t>30108</w:t>
            </w:r>
          </w:p>
        </w:tc>
        <w:tc>
          <w:tcPr>
            <w:tcW w:w="907" w:type="dxa"/>
            <w:vAlign w:val="center"/>
          </w:tcPr>
          <w:p w14:paraId="6F857CC0">
            <w:pPr>
              <w:pStyle w:val="14"/>
            </w:pPr>
            <w:r>
              <w:t>50501</w:t>
            </w:r>
          </w:p>
        </w:tc>
        <w:tc>
          <w:tcPr>
            <w:tcW w:w="3969" w:type="dxa"/>
            <w:vAlign w:val="center"/>
          </w:tcPr>
          <w:p w14:paraId="63EE2CFD">
            <w:pPr>
              <w:pStyle w:val="13"/>
            </w:pPr>
            <w:r>
              <w:t>（1）基本养老保险费</w:t>
            </w:r>
          </w:p>
        </w:tc>
        <w:tc>
          <w:tcPr>
            <w:tcW w:w="1134" w:type="dxa"/>
            <w:vAlign w:val="center"/>
          </w:tcPr>
          <w:p w14:paraId="17E42A4C">
            <w:pPr>
              <w:pStyle w:val="12"/>
            </w:pPr>
            <w:r>
              <w:t>25.01</w:t>
            </w:r>
          </w:p>
        </w:tc>
        <w:tc>
          <w:tcPr>
            <w:tcW w:w="1134" w:type="dxa"/>
            <w:vAlign w:val="center"/>
          </w:tcPr>
          <w:p w14:paraId="15C78D1A">
            <w:pPr>
              <w:pStyle w:val="12"/>
            </w:pPr>
            <w:r>
              <w:t>25.01</w:t>
            </w:r>
          </w:p>
        </w:tc>
        <w:tc>
          <w:tcPr>
            <w:tcW w:w="1134" w:type="dxa"/>
            <w:vAlign w:val="center"/>
          </w:tcPr>
          <w:p w14:paraId="60FDEF7E">
            <w:pPr>
              <w:pStyle w:val="12"/>
            </w:pPr>
          </w:p>
        </w:tc>
        <w:tc>
          <w:tcPr>
            <w:tcW w:w="1134" w:type="dxa"/>
            <w:vAlign w:val="center"/>
          </w:tcPr>
          <w:p w14:paraId="26990C6A">
            <w:pPr>
              <w:pStyle w:val="12"/>
            </w:pPr>
          </w:p>
        </w:tc>
        <w:tc>
          <w:tcPr>
            <w:tcW w:w="1134" w:type="dxa"/>
            <w:vAlign w:val="center"/>
          </w:tcPr>
          <w:p w14:paraId="5200F1F4">
            <w:pPr>
              <w:pStyle w:val="12"/>
            </w:pPr>
          </w:p>
        </w:tc>
        <w:tc>
          <w:tcPr>
            <w:tcW w:w="1134" w:type="dxa"/>
            <w:vAlign w:val="center"/>
          </w:tcPr>
          <w:p w14:paraId="48655501">
            <w:pPr>
              <w:pStyle w:val="12"/>
            </w:pPr>
          </w:p>
        </w:tc>
        <w:tc>
          <w:tcPr>
            <w:tcW w:w="1134" w:type="dxa"/>
            <w:vAlign w:val="center"/>
          </w:tcPr>
          <w:p w14:paraId="77CF14F3">
            <w:pPr>
              <w:pStyle w:val="12"/>
            </w:pPr>
          </w:p>
        </w:tc>
      </w:tr>
      <w:tr w14:paraId="5269A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59FB934">
            <w:pPr>
              <w:pStyle w:val="14"/>
            </w:pPr>
            <w:r>
              <w:t>2080506</w:t>
            </w:r>
          </w:p>
        </w:tc>
        <w:tc>
          <w:tcPr>
            <w:tcW w:w="907" w:type="dxa"/>
            <w:vAlign w:val="center"/>
          </w:tcPr>
          <w:p w14:paraId="0B96F372">
            <w:pPr>
              <w:pStyle w:val="14"/>
            </w:pPr>
            <w:r>
              <w:t>30109</w:t>
            </w:r>
          </w:p>
        </w:tc>
        <w:tc>
          <w:tcPr>
            <w:tcW w:w="907" w:type="dxa"/>
            <w:vAlign w:val="center"/>
          </w:tcPr>
          <w:p w14:paraId="19FD0774">
            <w:pPr>
              <w:pStyle w:val="14"/>
            </w:pPr>
            <w:r>
              <w:t>50501</w:t>
            </w:r>
          </w:p>
        </w:tc>
        <w:tc>
          <w:tcPr>
            <w:tcW w:w="3969" w:type="dxa"/>
            <w:vAlign w:val="center"/>
          </w:tcPr>
          <w:p w14:paraId="6E08BAAF">
            <w:pPr>
              <w:pStyle w:val="13"/>
            </w:pPr>
            <w:r>
              <w:t>（2）职业年金缴费</w:t>
            </w:r>
          </w:p>
        </w:tc>
        <w:tc>
          <w:tcPr>
            <w:tcW w:w="1134" w:type="dxa"/>
            <w:vAlign w:val="center"/>
          </w:tcPr>
          <w:p w14:paraId="1733E63B">
            <w:pPr>
              <w:pStyle w:val="12"/>
            </w:pPr>
            <w:r>
              <w:t>10.28</w:t>
            </w:r>
          </w:p>
        </w:tc>
        <w:tc>
          <w:tcPr>
            <w:tcW w:w="1134" w:type="dxa"/>
            <w:vAlign w:val="center"/>
          </w:tcPr>
          <w:p w14:paraId="412174C2">
            <w:pPr>
              <w:pStyle w:val="12"/>
            </w:pPr>
            <w:r>
              <w:t>10.28</w:t>
            </w:r>
          </w:p>
        </w:tc>
        <w:tc>
          <w:tcPr>
            <w:tcW w:w="1134" w:type="dxa"/>
            <w:vAlign w:val="center"/>
          </w:tcPr>
          <w:p w14:paraId="208979CD">
            <w:pPr>
              <w:pStyle w:val="12"/>
            </w:pPr>
          </w:p>
        </w:tc>
        <w:tc>
          <w:tcPr>
            <w:tcW w:w="1134" w:type="dxa"/>
            <w:vAlign w:val="center"/>
          </w:tcPr>
          <w:p w14:paraId="055E7715">
            <w:pPr>
              <w:pStyle w:val="12"/>
            </w:pPr>
          </w:p>
        </w:tc>
        <w:tc>
          <w:tcPr>
            <w:tcW w:w="1134" w:type="dxa"/>
            <w:vAlign w:val="center"/>
          </w:tcPr>
          <w:p w14:paraId="37854981">
            <w:pPr>
              <w:pStyle w:val="12"/>
            </w:pPr>
          </w:p>
        </w:tc>
        <w:tc>
          <w:tcPr>
            <w:tcW w:w="1134" w:type="dxa"/>
            <w:vAlign w:val="center"/>
          </w:tcPr>
          <w:p w14:paraId="342AC14E">
            <w:pPr>
              <w:pStyle w:val="12"/>
            </w:pPr>
          </w:p>
        </w:tc>
        <w:tc>
          <w:tcPr>
            <w:tcW w:w="1134" w:type="dxa"/>
            <w:vAlign w:val="center"/>
          </w:tcPr>
          <w:p w14:paraId="5EC85A22">
            <w:pPr>
              <w:pStyle w:val="12"/>
            </w:pPr>
          </w:p>
        </w:tc>
      </w:tr>
      <w:tr w14:paraId="6CB93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2B2F280">
            <w:pPr>
              <w:pStyle w:val="14"/>
            </w:pPr>
            <w:r>
              <w:t>2101102</w:t>
            </w:r>
          </w:p>
        </w:tc>
        <w:tc>
          <w:tcPr>
            <w:tcW w:w="907" w:type="dxa"/>
            <w:vAlign w:val="center"/>
          </w:tcPr>
          <w:p w14:paraId="1E9E0370">
            <w:pPr>
              <w:pStyle w:val="14"/>
            </w:pPr>
            <w:r>
              <w:t>30110</w:t>
            </w:r>
          </w:p>
        </w:tc>
        <w:tc>
          <w:tcPr>
            <w:tcW w:w="907" w:type="dxa"/>
            <w:vAlign w:val="center"/>
          </w:tcPr>
          <w:p w14:paraId="62A2D99F">
            <w:pPr>
              <w:pStyle w:val="14"/>
            </w:pPr>
            <w:r>
              <w:t>50501</w:t>
            </w:r>
          </w:p>
        </w:tc>
        <w:tc>
          <w:tcPr>
            <w:tcW w:w="3969" w:type="dxa"/>
            <w:vAlign w:val="center"/>
          </w:tcPr>
          <w:p w14:paraId="73B7D1FF">
            <w:pPr>
              <w:pStyle w:val="13"/>
            </w:pPr>
            <w:r>
              <w:t>（3）基本医疗保险费</w:t>
            </w:r>
          </w:p>
        </w:tc>
        <w:tc>
          <w:tcPr>
            <w:tcW w:w="1134" w:type="dxa"/>
            <w:vAlign w:val="center"/>
          </w:tcPr>
          <w:p w14:paraId="169AA8D3">
            <w:pPr>
              <w:pStyle w:val="12"/>
            </w:pPr>
            <w:r>
              <w:t>9.31</w:t>
            </w:r>
          </w:p>
        </w:tc>
        <w:tc>
          <w:tcPr>
            <w:tcW w:w="1134" w:type="dxa"/>
            <w:vAlign w:val="center"/>
          </w:tcPr>
          <w:p w14:paraId="47ACA4F1">
            <w:pPr>
              <w:pStyle w:val="12"/>
            </w:pPr>
            <w:r>
              <w:t>9.31</w:t>
            </w:r>
          </w:p>
        </w:tc>
        <w:tc>
          <w:tcPr>
            <w:tcW w:w="1134" w:type="dxa"/>
            <w:vAlign w:val="center"/>
          </w:tcPr>
          <w:p w14:paraId="775CA705">
            <w:pPr>
              <w:pStyle w:val="12"/>
            </w:pPr>
          </w:p>
        </w:tc>
        <w:tc>
          <w:tcPr>
            <w:tcW w:w="1134" w:type="dxa"/>
            <w:vAlign w:val="center"/>
          </w:tcPr>
          <w:p w14:paraId="5FD4530B">
            <w:pPr>
              <w:pStyle w:val="12"/>
            </w:pPr>
          </w:p>
        </w:tc>
        <w:tc>
          <w:tcPr>
            <w:tcW w:w="1134" w:type="dxa"/>
            <w:vAlign w:val="center"/>
          </w:tcPr>
          <w:p w14:paraId="1CB42AAD">
            <w:pPr>
              <w:pStyle w:val="12"/>
            </w:pPr>
          </w:p>
        </w:tc>
        <w:tc>
          <w:tcPr>
            <w:tcW w:w="1134" w:type="dxa"/>
            <w:vAlign w:val="center"/>
          </w:tcPr>
          <w:p w14:paraId="3AC7E1B5">
            <w:pPr>
              <w:pStyle w:val="12"/>
            </w:pPr>
          </w:p>
        </w:tc>
        <w:tc>
          <w:tcPr>
            <w:tcW w:w="1134" w:type="dxa"/>
            <w:vAlign w:val="center"/>
          </w:tcPr>
          <w:p w14:paraId="0FA18236">
            <w:pPr>
              <w:pStyle w:val="12"/>
            </w:pPr>
          </w:p>
        </w:tc>
      </w:tr>
      <w:tr w14:paraId="1357E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4D44579">
            <w:pPr>
              <w:pStyle w:val="14"/>
            </w:pPr>
            <w:r>
              <w:t>2101103</w:t>
            </w:r>
          </w:p>
        </w:tc>
        <w:tc>
          <w:tcPr>
            <w:tcW w:w="907" w:type="dxa"/>
            <w:vAlign w:val="center"/>
          </w:tcPr>
          <w:p w14:paraId="0D3429AA">
            <w:pPr>
              <w:pStyle w:val="14"/>
            </w:pPr>
            <w:r>
              <w:t>30111</w:t>
            </w:r>
          </w:p>
        </w:tc>
        <w:tc>
          <w:tcPr>
            <w:tcW w:w="907" w:type="dxa"/>
            <w:vAlign w:val="center"/>
          </w:tcPr>
          <w:p w14:paraId="629569B2">
            <w:pPr>
              <w:pStyle w:val="14"/>
            </w:pPr>
            <w:r>
              <w:t>50501</w:t>
            </w:r>
          </w:p>
        </w:tc>
        <w:tc>
          <w:tcPr>
            <w:tcW w:w="3969" w:type="dxa"/>
            <w:vAlign w:val="center"/>
          </w:tcPr>
          <w:p w14:paraId="0C5CCB00">
            <w:pPr>
              <w:pStyle w:val="13"/>
            </w:pPr>
            <w:r>
              <w:t>（4）公务员医疗补助</w:t>
            </w:r>
          </w:p>
        </w:tc>
        <w:tc>
          <w:tcPr>
            <w:tcW w:w="1134" w:type="dxa"/>
            <w:vAlign w:val="center"/>
          </w:tcPr>
          <w:p w14:paraId="6AFA7C21">
            <w:pPr>
              <w:pStyle w:val="12"/>
            </w:pPr>
            <w:r>
              <w:t>17.52</w:t>
            </w:r>
          </w:p>
        </w:tc>
        <w:tc>
          <w:tcPr>
            <w:tcW w:w="1134" w:type="dxa"/>
            <w:vAlign w:val="center"/>
          </w:tcPr>
          <w:p w14:paraId="5220E065">
            <w:pPr>
              <w:pStyle w:val="12"/>
            </w:pPr>
            <w:r>
              <w:t>17.52</w:t>
            </w:r>
          </w:p>
        </w:tc>
        <w:tc>
          <w:tcPr>
            <w:tcW w:w="1134" w:type="dxa"/>
            <w:vAlign w:val="center"/>
          </w:tcPr>
          <w:p w14:paraId="59B45631">
            <w:pPr>
              <w:pStyle w:val="12"/>
            </w:pPr>
          </w:p>
        </w:tc>
        <w:tc>
          <w:tcPr>
            <w:tcW w:w="1134" w:type="dxa"/>
            <w:vAlign w:val="center"/>
          </w:tcPr>
          <w:p w14:paraId="4DE9FE2A">
            <w:pPr>
              <w:pStyle w:val="12"/>
            </w:pPr>
          </w:p>
        </w:tc>
        <w:tc>
          <w:tcPr>
            <w:tcW w:w="1134" w:type="dxa"/>
            <w:vAlign w:val="center"/>
          </w:tcPr>
          <w:p w14:paraId="6B578C10">
            <w:pPr>
              <w:pStyle w:val="12"/>
            </w:pPr>
          </w:p>
        </w:tc>
        <w:tc>
          <w:tcPr>
            <w:tcW w:w="1134" w:type="dxa"/>
            <w:vAlign w:val="center"/>
          </w:tcPr>
          <w:p w14:paraId="35F12B46">
            <w:pPr>
              <w:pStyle w:val="12"/>
            </w:pPr>
          </w:p>
        </w:tc>
        <w:tc>
          <w:tcPr>
            <w:tcW w:w="1134" w:type="dxa"/>
            <w:vAlign w:val="center"/>
          </w:tcPr>
          <w:p w14:paraId="64D5E541">
            <w:pPr>
              <w:pStyle w:val="12"/>
            </w:pPr>
          </w:p>
        </w:tc>
      </w:tr>
      <w:tr w14:paraId="52640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A965255">
            <w:pPr>
              <w:pStyle w:val="14"/>
            </w:pPr>
            <w:r>
              <w:t>2050202</w:t>
            </w:r>
          </w:p>
        </w:tc>
        <w:tc>
          <w:tcPr>
            <w:tcW w:w="907" w:type="dxa"/>
            <w:vAlign w:val="center"/>
          </w:tcPr>
          <w:p w14:paraId="6F4F5DD7">
            <w:pPr>
              <w:pStyle w:val="14"/>
            </w:pPr>
            <w:r>
              <w:t>30112</w:t>
            </w:r>
          </w:p>
        </w:tc>
        <w:tc>
          <w:tcPr>
            <w:tcW w:w="907" w:type="dxa"/>
            <w:vAlign w:val="center"/>
          </w:tcPr>
          <w:p w14:paraId="135979ED">
            <w:pPr>
              <w:pStyle w:val="14"/>
            </w:pPr>
            <w:r>
              <w:t>50501</w:t>
            </w:r>
          </w:p>
        </w:tc>
        <w:tc>
          <w:tcPr>
            <w:tcW w:w="3969" w:type="dxa"/>
            <w:vAlign w:val="center"/>
          </w:tcPr>
          <w:p w14:paraId="4993F754">
            <w:pPr>
              <w:pStyle w:val="13"/>
            </w:pPr>
            <w:r>
              <w:t>（5）事业单位失业保险费</w:t>
            </w:r>
          </w:p>
        </w:tc>
        <w:tc>
          <w:tcPr>
            <w:tcW w:w="1134" w:type="dxa"/>
            <w:vAlign w:val="center"/>
          </w:tcPr>
          <w:p w14:paraId="3350434D">
            <w:pPr>
              <w:pStyle w:val="12"/>
            </w:pPr>
            <w:r>
              <w:t>0.90</w:t>
            </w:r>
          </w:p>
        </w:tc>
        <w:tc>
          <w:tcPr>
            <w:tcW w:w="1134" w:type="dxa"/>
            <w:vAlign w:val="center"/>
          </w:tcPr>
          <w:p w14:paraId="28056EF8">
            <w:pPr>
              <w:pStyle w:val="12"/>
            </w:pPr>
            <w:r>
              <w:t>0.90</w:t>
            </w:r>
          </w:p>
        </w:tc>
        <w:tc>
          <w:tcPr>
            <w:tcW w:w="1134" w:type="dxa"/>
            <w:vAlign w:val="center"/>
          </w:tcPr>
          <w:p w14:paraId="17A47302">
            <w:pPr>
              <w:pStyle w:val="12"/>
            </w:pPr>
          </w:p>
        </w:tc>
        <w:tc>
          <w:tcPr>
            <w:tcW w:w="1134" w:type="dxa"/>
            <w:vAlign w:val="center"/>
          </w:tcPr>
          <w:p w14:paraId="44307747">
            <w:pPr>
              <w:pStyle w:val="12"/>
            </w:pPr>
          </w:p>
        </w:tc>
        <w:tc>
          <w:tcPr>
            <w:tcW w:w="1134" w:type="dxa"/>
            <w:vAlign w:val="center"/>
          </w:tcPr>
          <w:p w14:paraId="63246607">
            <w:pPr>
              <w:pStyle w:val="12"/>
            </w:pPr>
          </w:p>
        </w:tc>
        <w:tc>
          <w:tcPr>
            <w:tcW w:w="1134" w:type="dxa"/>
            <w:vAlign w:val="center"/>
          </w:tcPr>
          <w:p w14:paraId="5F7BF928">
            <w:pPr>
              <w:pStyle w:val="12"/>
            </w:pPr>
          </w:p>
        </w:tc>
        <w:tc>
          <w:tcPr>
            <w:tcW w:w="1134" w:type="dxa"/>
            <w:vAlign w:val="center"/>
          </w:tcPr>
          <w:p w14:paraId="0C935C53">
            <w:pPr>
              <w:pStyle w:val="12"/>
            </w:pPr>
          </w:p>
        </w:tc>
      </w:tr>
      <w:tr w14:paraId="24FD6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B932023">
            <w:pPr>
              <w:pStyle w:val="14"/>
            </w:pPr>
            <w:r>
              <w:t>2050202</w:t>
            </w:r>
          </w:p>
        </w:tc>
        <w:tc>
          <w:tcPr>
            <w:tcW w:w="907" w:type="dxa"/>
            <w:vAlign w:val="center"/>
          </w:tcPr>
          <w:p w14:paraId="085537CA">
            <w:pPr>
              <w:pStyle w:val="14"/>
            </w:pPr>
            <w:r>
              <w:t>30112</w:t>
            </w:r>
          </w:p>
        </w:tc>
        <w:tc>
          <w:tcPr>
            <w:tcW w:w="907" w:type="dxa"/>
            <w:vAlign w:val="center"/>
          </w:tcPr>
          <w:p w14:paraId="7508CFC9">
            <w:pPr>
              <w:pStyle w:val="14"/>
            </w:pPr>
            <w:r>
              <w:t>50501</w:t>
            </w:r>
          </w:p>
        </w:tc>
        <w:tc>
          <w:tcPr>
            <w:tcW w:w="3969" w:type="dxa"/>
            <w:vAlign w:val="center"/>
          </w:tcPr>
          <w:p w14:paraId="5FD31BDC">
            <w:pPr>
              <w:pStyle w:val="13"/>
            </w:pPr>
            <w:r>
              <w:t>（6）工伤保险费</w:t>
            </w:r>
          </w:p>
        </w:tc>
        <w:tc>
          <w:tcPr>
            <w:tcW w:w="1134" w:type="dxa"/>
            <w:vAlign w:val="center"/>
          </w:tcPr>
          <w:p w14:paraId="3DB5F9B7">
            <w:pPr>
              <w:pStyle w:val="12"/>
            </w:pPr>
            <w:r>
              <w:t>0.90</w:t>
            </w:r>
          </w:p>
        </w:tc>
        <w:tc>
          <w:tcPr>
            <w:tcW w:w="1134" w:type="dxa"/>
            <w:vAlign w:val="center"/>
          </w:tcPr>
          <w:p w14:paraId="16108C36">
            <w:pPr>
              <w:pStyle w:val="12"/>
            </w:pPr>
            <w:r>
              <w:t>0.90</w:t>
            </w:r>
          </w:p>
        </w:tc>
        <w:tc>
          <w:tcPr>
            <w:tcW w:w="1134" w:type="dxa"/>
            <w:vAlign w:val="center"/>
          </w:tcPr>
          <w:p w14:paraId="104568A3">
            <w:pPr>
              <w:pStyle w:val="12"/>
            </w:pPr>
          </w:p>
        </w:tc>
        <w:tc>
          <w:tcPr>
            <w:tcW w:w="1134" w:type="dxa"/>
            <w:vAlign w:val="center"/>
          </w:tcPr>
          <w:p w14:paraId="4D5E5EE1">
            <w:pPr>
              <w:pStyle w:val="12"/>
            </w:pPr>
          </w:p>
        </w:tc>
        <w:tc>
          <w:tcPr>
            <w:tcW w:w="1134" w:type="dxa"/>
            <w:vAlign w:val="center"/>
          </w:tcPr>
          <w:p w14:paraId="5DA107C9">
            <w:pPr>
              <w:pStyle w:val="12"/>
            </w:pPr>
          </w:p>
        </w:tc>
        <w:tc>
          <w:tcPr>
            <w:tcW w:w="1134" w:type="dxa"/>
            <w:vAlign w:val="center"/>
          </w:tcPr>
          <w:p w14:paraId="0EB80C7A">
            <w:pPr>
              <w:pStyle w:val="12"/>
            </w:pPr>
          </w:p>
        </w:tc>
        <w:tc>
          <w:tcPr>
            <w:tcW w:w="1134" w:type="dxa"/>
            <w:vAlign w:val="center"/>
          </w:tcPr>
          <w:p w14:paraId="12037744">
            <w:pPr>
              <w:pStyle w:val="12"/>
            </w:pPr>
          </w:p>
        </w:tc>
      </w:tr>
      <w:tr w14:paraId="5CE61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9339D95">
            <w:pPr>
              <w:pStyle w:val="14"/>
            </w:pPr>
            <w:r>
              <w:t>2210201</w:t>
            </w:r>
          </w:p>
        </w:tc>
        <w:tc>
          <w:tcPr>
            <w:tcW w:w="907" w:type="dxa"/>
            <w:vAlign w:val="center"/>
          </w:tcPr>
          <w:p w14:paraId="3A7E2822">
            <w:pPr>
              <w:pStyle w:val="14"/>
            </w:pPr>
            <w:r>
              <w:t>30113</w:t>
            </w:r>
          </w:p>
        </w:tc>
        <w:tc>
          <w:tcPr>
            <w:tcW w:w="907" w:type="dxa"/>
            <w:vAlign w:val="center"/>
          </w:tcPr>
          <w:p w14:paraId="1EC5AADC">
            <w:pPr>
              <w:pStyle w:val="14"/>
            </w:pPr>
            <w:r>
              <w:t>50501</w:t>
            </w:r>
          </w:p>
        </w:tc>
        <w:tc>
          <w:tcPr>
            <w:tcW w:w="3969" w:type="dxa"/>
            <w:vAlign w:val="center"/>
          </w:tcPr>
          <w:p w14:paraId="29F5DA27">
            <w:pPr>
              <w:pStyle w:val="13"/>
            </w:pPr>
            <w:r>
              <w:t>7、住房公积金</w:t>
            </w:r>
          </w:p>
        </w:tc>
        <w:tc>
          <w:tcPr>
            <w:tcW w:w="1134" w:type="dxa"/>
            <w:vAlign w:val="center"/>
          </w:tcPr>
          <w:p w14:paraId="3648C9CD">
            <w:pPr>
              <w:pStyle w:val="12"/>
            </w:pPr>
            <w:r>
              <w:t>20.27</w:t>
            </w:r>
          </w:p>
        </w:tc>
        <w:tc>
          <w:tcPr>
            <w:tcW w:w="1134" w:type="dxa"/>
            <w:vAlign w:val="center"/>
          </w:tcPr>
          <w:p w14:paraId="1D8A600D">
            <w:pPr>
              <w:pStyle w:val="12"/>
            </w:pPr>
            <w:r>
              <w:t>20.27</w:t>
            </w:r>
          </w:p>
        </w:tc>
        <w:tc>
          <w:tcPr>
            <w:tcW w:w="1134" w:type="dxa"/>
            <w:vAlign w:val="center"/>
          </w:tcPr>
          <w:p w14:paraId="2542AEFB">
            <w:pPr>
              <w:pStyle w:val="12"/>
            </w:pPr>
          </w:p>
        </w:tc>
        <w:tc>
          <w:tcPr>
            <w:tcW w:w="1134" w:type="dxa"/>
            <w:vAlign w:val="center"/>
          </w:tcPr>
          <w:p w14:paraId="4A459FC8">
            <w:pPr>
              <w:pStyle w:val="12"/>
            </w:pPr>
          </w:p>
        </w:tc>
        <w:tc>
          <w:tcPr>
            <w:tcW w:w="1134" w:type="dxa"/>
            <w:vAlign w:val="center"/>
          </w:tcPr>
          <w:p w14:paraId="646CB8F9">
            <w:pPr>
              <w:pStyle w:val="12"/>
            </w:pPr>
          </w:p>
        </w:tc>
        <w:tc>
          <w:tcPr>
            <w:tcW w:w="1134" w:type="dxa"/>
            <w:vAlign w:val="center"/>
          </w:tcPr>
          <w:p w14:paraId="5E48D0FF">
            <w:pPr>
              <w:pStyle w:val="12"/>
            </w:pPr>
          </w:p>
        </w:tc>
        <w:tc>
          <w:tcPr>
            <w:tcW w:w="1134" w:type="dxa"/>
            <w:vAlign w:val="center"/>
          </w:tcPr>
          <w:p w14:paraId="726A77E8">
            <w:pPr>
              <w:pStyle w:val="12"/>
            </w:pPr>
          </w:p>
        </w:tc>
      </w:tr>
      <w:tr w14:paraId="4BC93D33">
        <w:tblPrEx>
          <w:tblCellMar>
            <w:top w:w="0" w:type="dxa"/>
            <w:left w:w="108" w:type="dxa"/>
            <w:bottom w:w="0" w:type="dxa"/>
            <w:right w:w="108" w:type="dxa"/>
          </w:tblCellMar>
        </w:tblPrEx>
        <w:trPr>
          <w:trHeight w:val="227" w:hRule="atLeast"/>
          <w:jc w:val="center"/>
        </w:trPr>
        <w:tc>
          <w:tcPr>
            <w:tcW w:w="907" w:type="dxa"/>
            <w:vAlign w:val="center"/>
          </w:tcPr>
          <w:p w14:paraId="37519E44">
            <w:pPr>
              <w:pStyle w:val="14"/>
            </w:pPr>
          </w:p>
        </w:tc>
        <w:tc>
          <w:tcPr>
            <w:tcW w:w="907" w:type="dxa"/>
            <w:vAlign w:val="center"/>
          </w:tcPr>
          <w:p w14:paraId="57ED874E">
            <w:pPr>
              <w:pStyle w:val="14"/>
            </w:pPr>
          </w:p>
        </w:tc>
        <w:tc>
          <w:tcPr>
            <w:tcW w:w="907" w:type="dxa"/>
            <w:vAlign w:val="center"/>
          </w:tcPr>
          <w:p w14:paraId="2BC44817">
            <w:pPr>
              <w:pStyle w:val="14"/>
            </w:pPr>
          </w:p>
        </w:tc>
        <w:tc>
          <w:tcPr>
            <w:tcW w:w="3969" w:type="dxa"/>
            <w:vAlign w:val="center"/>
          </w:tcPr>
          <w:p w14:paraId="27E505E7">
            <w:pPr>
              <w:pStyle w:val="13"/>
            </w:pPr>
            <w:r>
              <w:t>二、对个人和家庭的补助</w:t>
            </w:r>
          </w:p>
        </w:tc>
        <w:tc>
          <w:tcPr>
            <w:tcW w:w="1134" w:type="dxa"/>
            <w:vAlign w:val="center"/>
          </w:tcPr>
          <w:p w14:paraId="5E380BA4">
            <w:pPr>
              <w:pStyle w:val="12"/>
            </w:pPr>
            <w:r>
              <w:t>24.69</w:t>
            </w:r>
          </w:p>
        </w:tc>
        <w:tc>
          <w:tcPr>
            <w:tcW w:w="1134" w:type="dxa"/>
            <w:vAlign w:val="center"/>
          </w:tcPr>
          <w:p w14:paraId="7A781C79">
            <w:pPr>
              <w:pStyle w:val="12"/>
            </w:pPr>
            <w:r>
              <w:t>24.69</w:t>
            </w:r>
          </w:p>
        </w:tc>
        <w:tc>
          <w:tcPr>
            <w:tcW w:w="1134" w:type="dxa"/>
            <w:vAlign w:val="center"/>
          </w:tcPr>
          <w:p w14:paraId="7262FA99">
            <w:pPr>
              <w:pStyle w:val="12"/>
            </w:pPr>
          </w:p>
        </w:tc>
        <w:tc>
          <w:tcPr>
            <w:tcW w:w="1134" w:type="dxa"/>
            <w:vAlign w:val="center"/>
          </w:tcPr>
          <w:p w14:paraId="1C4663A3">
            <w:pPr>
              <w:pStyle w:val="12"/>
            </w:pPr>
          </w:p>
        </w:tc>
        <w:tc>
          <w:tcPr>
            <w:tcW w:w="1134" w:type="dxa"/>
            <w:vAlign w:val="center"/>
          </w:tcPr>
          <w:p w14:paraId="1B378D02">
            <w:pPr>
              <w:pStyle w:val="12"/>
            </w:pPr>
          </w:p>
        </w:tc>
        <w:tc>
          <w:tcPr>
            <w:tcW w:w="1134" w:type="dxa"/>
            <w:vAlign w:val="center"/>
          </w:tcPr>
          <w:p w14:paraId="455DCF02">
            <w:pPr>
              <w:pStyle w:val="12"/>
            </w:pPr>
          </w:p>
        </w:tc>
        <w:tc>
          <w:tcPr>
            <w:tcW w:w="1134" w:type="dxa"/>
            <w:vAlign w:val="center"/>
          </w:tcPr>
          <w:p w14:paraId="64CFA4F2">
            <w:pPr>
              <w:pStyle w:val="12"/>
            </w:pPr>
          </w:p>
        </w:tc>
      </w:tr>
      <w:tr w14:paraId="379807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00597B7">
            <w:pPr>
              <w:pStyle w:val="14"/>
            </w:pPr>
          </w:p>
        </w:tc>
        <w:tc>
          <w:tcPr>
            <w:tcW w:w="907" w:type="dxa"/>
            <w:vAlign w:val="center"/>
          </w:tcPr>
          <w:p w14:paraId="3CA0F7E3">
            <w:pPr>
              <w:pStyle w:val="14"/>
            </w:pPr>
            <w:r>
              <w:t>30301</w:t>
            </w:r>
          </w:p>
        </w:tc>
        <w:tc>
          <w:tcPr>
            <w:tcW w:w="907" w:type="dxa"/>
            <w:vAlign w:val="center"/>
          </w:tcPr>
          <w:p w14:paraId="38593248">
            <w:pPr>
              <w:pStyle w:val="14"/>
            </w:pPr>
          </w:p>
        </w:tc>
        <w:tc>
          <w:tcPr>
            <w:tcW w:w="3969" w:type="dxa"/>
            <w:vAlign w:val="center"/>
          </w:tcPr>
          <w:p w14:paraId="325B546B">
            <w:pPr>
              <w:pStyle w:val="13"/>
            </w:pPr>
            <w:r>
              <w:t>1、离休人员物业补贴</w:t>
            </w:r>
          </w:p>
        </w:tc>
        <w:tc>
          <w:tcPr>
            <w:tcW w:w="1134" w:type="dxa"/>
            <w:vAlign w:val="center"/>
          </w:tcPr>
          <w:p w14:paraId="38F82CFC">
            <w:pPr>
              <w:pStyle w:val="12"/>
            </w:pPr>
          </w:p>
        </w:tc>
        <w:tc>
          <w:tcPr>
            <w:tcW w:w="1134" w:type="dxa"/>
            <w:vAlign w:val="center"/>
          </w:tcPr>
          <w:p w14:paraId="088A9A83">
            <w:pPr>
              <w:pStyle w:val="12"/>
            </w:pPr>
          </w:p>
        </w:tc>
        <w:tc>
          <w:tcPr>
            <w:tcW w:w="1134" w:type="dxa"/>
            <w:vAlign w:val="center"/>
          </w:tcPr>
          <w:p w14:paraId="44B7ED71">
            <w:pPr>
              <w:pStyle w:val="12"/>
            </w:pPr>
          </w:p>
        </w:tc>
        <w:tc>
          <w:tcPr>
            <w:tcW w:w="1134" w:type="dxa"/>
            <w:vAlign w:val="center"/>
          </w:tcPr>
          <w:p w14:paraId="6A1C07FA">
            <w:pPr>
              <w:pStyle w:val="12"/>
            </w:pPr>
          </w:p>
        </w:tc>
        <w:tc>
          <w:tcPr>
            <w:tcW w:w="1134" w:type="dxa"/>
            <w:vAlign w:val="center"/>
          </w:tcPr>
          <w:p w14:paraId="5F63C087">
            <w:pPr>
              <w:pStyle w:val="12"/>
            </w:pPr>
          </w:p>
        </w:tc>
        <w:tc>
          <w:tcPr>
            <w:tcW w:w="1134" w:type="dxa"/>
            <w:vAlign w:val="center"/>
          </w:tcPr>
          <w:p w14:paraId="7B023889">
            <w:pPr>
              <w:pStyle w:val="12"/>
            </w:pPr>
          </w:p>
        </w:tc>
        <w:tc>
          <w:tcPr>
            <w:tcW w:w="1134" w:type="dxa"/>
            <w:vAlign w:val="center"/>
          </w:tcPr>
          <w:p w14:paraId="5B7A09B1">
            <w:pPr>
              <w:pStyle w:val="12"/>
            </w:pPr>
          </w:p>
        </w:tc>
      </w:tr>
      <w:tr w14:paraId="6D1CBC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BA57219">
            <w:pPr>
              <w:pStyle w:val="14"/>
            </w:pPr>
            <w:r>
              <w:t>2050202</w:t>
            </w:r>
          </w:p>
        </w:tc>
        <w:tc>
          <w:tcPr>
            <w:tcW w:w="907" w:type="dxa"/>
            <w:vAlign w:val="center"/>
          </w:tcPr>
          <w:p w14:paraId="79803E05">
            <w:pPr>
              <w:pStyle w:val="14"/>
            </w:pPr>
            <w:r>
              <w:t>30302</w:t>
            </w:r>
          </w:p>
        </w:tc>
        <w:tc>
          <w:tcPr>
            <w:tcW w:w="907" w:type="dxa"/>
            <w:vAlign w:val="center"/>
          </w:tcPr>
          <w:p w14:paraId="362DD8C1">
            <w:pPr>
              <w:pStyle w:val="14"/>
            </w:pPr>
            <w:r>
              <w:t>50905</w:t>
            </w:r>
          </w:p>
        </w:tc>
        <w:tc>
          <w:tcPr>
            <w:tcW w:w="3969" w:type="dxa"/>
            <w:vAlign w:val="center"/>
          </w:tcPr>
          <w:p w14:paraId="6D066E9A">
            <w:pPr>
              <w:pStyle w:val="13"/>
            </w:pPr>
            <w:r>
              <w:t>2、退休人员物业补贴</w:t>
            </w:r>
          </w:p>
        </w:tc>
        <w:tc>
          <w:tcPr>
            <w:tcW w:w="1134" w:type="dxa"/>
            <w:vAlign w:val="center"/>
          </w:tcPr>
          <w:p w14:paraId="3BA46964">
            <w:pPr>
              <w:pStyle w:val="12"/>
            </w:pPr>
            <w:r>
              <w:t>2.66</w:t>
            </w:r>
          </w:p>
        </w:tc>
        <w:tc>
          <w:tcPr>
            <w:tcW w:w="1134" w:type="dxa"/>
            <w:vAlign w:val="center"/>
          </w:tcPr>
          <w:p w14:paraId="42E56823">
            <w:pPr>
              <w:pStyle w:val="12"/>
            </w:pPr>
            <w:r>
              <w:t>2.66</w:t>
            </w:r>
          </w:p>
        </w:tc>
        <w:tc>
          <w:tcPr>
            <w:tcW w:w="1134" w:type="dxa"/>
            <w:vAlign w:val="center"/>
          </w:tcPr>
          <w:p w14:paraId="4AC9FBA1">
            <w:pPr>
              <w:pStyle w:val="12"/>
            </w:pPr>
          </w:p>
        </w:tc>
        <w:tc>
          <w:tcPr>
            <w:tcW w:w="1134" w:type="dxa"/>
            <w:vAlign w:val="center"/>
          </w:tcPr>
          <w:p w14:paraId="3220B813">
            <w:pPr>
              <w:pStyle w:val="12"/>
            </w:pPr>
          </w:p>
        </w:tc>
        <w:tc>
          <w:tcPr>
            <w:tcW w:w="1134" w:type="dxa"/>
            <w:vAlign w:val="center"/>
          </w:tcPr>
          <w:p w14:paraId="323D3B84">
            <w:pPr>
              <w:pStyle w:val="12"/>
            </w:pPr>
          </w:p>
        </w:tc>
        <w:tc>
          <w:tcPr>
            <w:tcW w:w="1134" w:type="dxa"/>
            <w:vAlign w:val="center"/>
          </w:tcPr>
          <w:p w14:paraId="2961F117">
            <w:pPr>
              <w:pStyle w:val="12"/>
            </w:pPr>
          </w:p>
        </w:tc>
        <w:tc>
          <w:tcPr>
            <w:tcW w:w="1134" w:type="dxa"/>
            <w:vAlign w:val="center"/>
          </w:tcPr>
          <w:p w14:paraId="473FEAEF">
            <w:pPr>
              <w:pStyle w:val="12"/>
            </w:pPr>
          </w:p>
        </w:tc>
      </w:tr>
      <w:tr w14:paraId="41492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2DEE036">
            <w:pPr>
              <w:pStyle w:val="14"/>
            </w:pPr>
          </w:p>
        </w:tc>
        <w:tc>
          <w:tcPr>
            <w:tcW w:w="907" w:type="dxa"/>
            <w:vAlign w:val="center"/>
          </w:tcPr>
          <w:p w14:paraId="04AAFB06">
            <w:pPr>
              <w:pStyle w:val="14"/>
            </w:pPr>
            <w:r>
              <w:t>30301</w:t>
            </w:r>
          </w:p>
        </w:tc>
        <w:tc>
          <w:tcPr>
            <w:tcW w:w="907" w:type="dxa"/>
            <w:vAlign w:val="center"/>
          </w:tcPr>
          <w:p w14:paraId="21E4C3A2">
            <w:pPr>
              <w:pStyle w:val="14"/>
            </w:pPr>
          </w:p>
        </w:tc>
        <w:tc>
          <w:tcPr>
            <w:tcW w:w="3969" w:type="dxa"/>
            <w:vAlign w:val="center"/>
          </w:tcPr>
          <w:p w14:paraId="1CEF501A">
            <w:pPr>
              <w:pStyle w:val="13"/>
            </w:pPr>
            <w:r>
              <w:t>3、离休人员月度生活补贴</w:t>
            </w:r>
          </w:p>
        </w:tc>
        <w:tc>
          <w:tcPr>
            <w:tcW w:w="1134" w:type="dxa"/>
            <w:vAlign w:val="center"/>
          </w:tcPr>
          <w:p w14:paraId="0CCEA4FA">
            <w:pPr>
              <w:pStyle w:val="12"/>
            </w:pPr>
          </w:p>
        </w:tc>
        <w:tc>
          <w:tcPr>
            <w:tcW w:w="1134" w:type="dxa"/>
            <w:vAlign w:val="center"/>
          </w:tcPr>
          <w:p w14:paraId="3E64343F">
            <w:pPr>
              <w:pStyle w:val="12"/>
            </w:pPr>
          </w:p>
        </w:tc>
        <w:tc>
          <w:tcPr>
            <w:tcW w:w="1134" w:type="dxa"/>
            <w:vAlign w:val="center"/>
          </w:tcPr>
          <w:p w14:paraId="10CBA130">
            <w:pPr>
              <w:pStyle w:val="12"/>
            </w:pPr>
          </w:p>
        </w:tc>
        <w:tc>
          <w:tcPr>
            <w:tcW w:w="1134" w:type="dxa"/>
            <w:vAlign w:val="center"/>
          </w:tcPr>
          <w:p w14:paraId="6FD5633C">
            <w:pPr>
              <w:pStyle w:val="12"/>
            </w:pPr>
          </w:p>
        </w:tc>
        <w:tc>
          <w:tcPr>
            <w:tcW w:w="1134" w:type="dxa"/>
            <w:vAlign w:val="center"/>
          </w:tcPr>
          <w:p w14:paraId="18B3A05A">
            <w:pPr>
              <w:pStyle w:val="12"/>
            </w:pPr>
          </w:p>
        </w:tc>
        <w:tc>
          <w:tcPr>
            <w:tcW w:w="1134" w:type="dxa"/>
            <w:vAlign w:val="center"/>
          </w:tcPr>
          <w:p w14:paraId="61D08C24">
            <w:pPr>
              <w:pStyle w:val="12"/>
            </w:pPr>
          </w:p>
        </w:tc>
        <w:tc>
          <w:tcPr>
            <w:tcW w:w="1134" w:type="dxa"/>
            <w:vAlign w:val="center"/>
          </w:tcPr>
          <w:p w14:paraId="6605F56D">
            <w:pPr>
              <w:pStyle w:val="12"/>
            </w:pPr>
          </w:p>
        </w:tc>
      </w:tr>
      <w:tr w14:paraId="07025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70A793D">
            <w:pPr>
              <w:pStyle w:val="14"/>
            </w:pPr>
            <w:r>
              <w:t>2050202</w:t>
            </w:r>
          </w:p>
        </w:tc>
        <w:tc>
          <w:tcPr>
            <w:tcW w:w="907" w:type="dxa"/>
            <w:vAlign w:val="center"/>
          </w:tcPr>
          <w:p w14:paraId="32F1B196">
            <w:pPr>
              <w:pStyle w:val="14"/>
            </w:pPr>
            <w:r>
              <w:t>30302</w:t>
            </w:r>
          </w:p>
        </w:tc>
        <w:tc>
          <w:tcPr>
            <w:tcW w:w="907" w:type="dxa"/>
            <w:vAlign w:val="center"/>
          </w:tcPr>
          <w:p w14:paraId="680E20E4">
            <w:pPr>
              <w:pStyle w:val="14"/>
            </w:pPr>
            <w:r>
              <w:t>50905</w:t>
            </w:r>
          </w:p>
        </w:tc>
        <w:tc>
          <w:tcPr>
            <w:tcW w:w="3969" w:type="dxa"/>
            <w:vAlign w:val="center"/>
          </w:tcPr>
          <w:p w14:paraId="3A5469ED">
            <w:pPr>
              <w:pStyle w:val="13"/>
            </w:pPr>
            <w:r>
              <w:t>4、退休人员月度生活补贴</w:t>
            </w:r>
          </w:p>
        </w:tc>
        <w:tc>
          <w:tcPr>
            <w:tcW w:w="1134" w:type="dxa"/>
            <w:vAlign w:val="center"/>
          </w:tcPr>
          <w:p w14:paraId="088C3A5E">
            <w:pPr>
              <w:pStyle w:val="12"/>
            </w:pPr>
            <w:r>
              <w:t>22.01</w:t>
            </w:r>
          </w:p>
        </w:tc>
        <w:tc>
          <w:tcPr>
            <w:tcW w:w="1134" w:type="dxa"/>
            <w:vAlign w:val="center"/>
          </w:tcPr>
          <w:p w14:paraId="03E0DA2C">
            <w:pPr>
              <w:pStyle w:val="12"/>
            </w:pPr>
            <w:r>
              <w:t>22.01</w:t>
            </w:r>
          </w:p>
        </w:tc>
        <w:tc>
          <w:tcPr>
            <w:tcW w:w="1134" w:type="dxa"/>
            <w:vAlign w:val="center"/>
          </w:tcPr>
          <w:p w14:paraId="32E04B6B">
            <w:pPr>
              <w:pStyle w:val="12"/>
            </w:pPr>
          </w:p>
        </w:tc>
        <w:tc>
          <w:tcPr>
            <w:tcW w:w="1134" w:type="dxa"/>
            <w:vAlign w:val="center"/>
          </w:tcPr>
          <w:p w14:paraId="02DA12EF">
            <w:pPr>
              <w:pStyle w:val="12"/>
            </w:pPr>
          </w:p>
        </w:tc>
        <w:tc>
          <w:tcPr>
            <w:tcW w:w="1134" w:type="dxa"/>
            <w:vAlign w:val="center"/>
          </w:tcPr>
          <w:p w14:paraId="55C4E1BD">
            <w:pPr>
              <w:pStyle w:val="12"/>
            </w:pPr>
          </w:p>
        </w:tc>
        <w:tc>
          <w:tcPr>
            <w:tcW w:w="1134" w:type="dxa"/>
            <w:vAlign w:val="center"/>
          </w:tcPr>
          <w:p w14:paraId="275EB715">
            <w:pPr>
              <w:pStyle w:val="12"/>
            </w:pPr>
          </w:p>
        </w:tc>
        <w:tc>
          <w:tcPr>
            <w:tcW w:w="1134" w:type="dxa"/>
            <w:vAlign w:val="center"/>
          </w:tcPr>
          <w:p w14:paraId="5044B124">
            <w:pPr>
              <w:pStyle w:val="12"/>
            </w:pPr>
          </w:p>
        </w:tc>
      </w:tr>
      <w:tr w14:paraId="4AA3A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6B8FC46">
            <w:pPr>
              <w:pStyle w:val="14"/>
            </w:pPr>
          </w:p>
        </w:tc>
        <w:tc>
          <w:tcPr>
            <w:tcW w:w="907" w:type="dxa"/>
            <w:vAlign w:val="center"/>
          </w:tcPr>
          <w:p w14:paraId="45C289D7">
            <w:pPr>
              <w:pStyle w:val="14"/>
            </w:pPr>
          </w:p>
        </w:tc>
        <w:tc>
          <w:tcPr>
            <w:tcW w:w="907" w:type="dxa"/>
            <w:vAlign w:val="center"/>
          </w:tcPr>
          <w:p w14:paraId="658D5CAF">
            <w:pPr>
              <w:pStyle w:val="14"/>
            </w:pPr>
          </w:p>
        </w:tc>
        <w:tc>
          <w:tcPr>
            <w:tcW w:w="3969" w:type="dxa"/>
            <w:vAlign w:val="center"/>
          </w:tcPr>
          <w:p w14:paraId="2BC62016">
            <w:pPr>
              <w:pStyle w:val="13"/>
            </w:pPr>
            <w:r>
              <w:t>5、生活补助</w:t>
            </w:r>
          </w:p>
        </w:tc>
        <w:tc>
          <w:tcPr>
            <w:tcW w:w="1134" w:type="dxa"/>
            <w:vAlign w:val="center"/>
          </w:tcPr>
          <w:p w14:paraId="58C09431">
            <w:pPr>
              <w:pStyle w:val="12"/>
            </w:pPr>
          </w:p>
        </w:tc>
        <w:tc>
          <w:tcPr>
            <w:tcW w:w="1134" w:type="dxa"/>
            <w:vAlign w:val="center"/>
          </w:tcPr>
          <w:p w14:paraId="6A882196">
            <w:pPr>
              <w:pStyle w:val="12"/>
            </w:pPr>
          </w:p>
        </w:tc>
        <w:tc>
          <w:tcPr>
            <w:tcW w:w="1134" w:type="dxa"/>
            <w:vAlign w:val="center"/>
          </w:tcPr>
          <w:p w14:paraId="75242FCE">
            <w:pPr>
              <w:pStyle w:val="12"/>
            </w:pPr>
          </w:p>
        </w:tc>
        <w:tc>
          <w:tcPr>
            <w:tcW w:w="1134" w:type="dxa"/>
            <w:vAlign w:val="center"/>
          </w:tcPr>
          <w:p w14:paraId="76D89FF6">
            <w:pPr>
              <w:pStyle w:val="12"/>
            </w:pPr>
          </w:p>
        </w:tc>
        <w:tc>
          <w:tcPr>
            <w:tcW w:w="1134" w:type="dxa"/>
            <w:vAlign w:val="center"/>
          </w:tcPr>
          <w:p w14:paraId="15E8264C">
            <w:pPr>
              <w:pStyle w:val="12"/>
            </w:pPr>
          </w:p>
        </w:tc>
        <w:tc>
          <w:tcPr>
            <w:tcW w:w="1134" w:type="dxa"/>
            <w:vAlign w:val="center"/>
          </w:tcPr>
          <w:p w14:paraId="711CAB76">
            <w:pPr>
              <w:pStyle w:val="12"/>
            </w:pPr>
          </w:p>
        </w:tc>
        <w:tc>
          <w:tcPr>
            <w:tcW w:w="1134" w:type="dxa"/>
            <w:vAlign w:val="center"/>
          </w:tcPr>
          <w:p w14:paraId="7B5DE320">
            <w:pPr>
              <w:pStyle w:val="12"/>
            </w:pPr>
          </w:p>
        </w:tc>
      </w:tr>
      <w:tr w14:paraId="7F54F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0CC2484">
            <w:pPr>
              <w:pStyle w:val="14"/>
            </w:pPr>
          </w:p>
        </w:tc>
        <w:tc>
          <w:tcPr>
            <w:tcW w:w="907" w:type="dxa"/>
            <w:vAlign w:val="center"/>
          </w:tcPr>
          <w:p w14:paraId="6CBE3365">
            <w:pPr>
              <w:pStyle w:val="14"/>
            </w:pPr>
            <w:r>
              <w:t>30305</w:t>
            </w:r>
          </w:p>
        </w:tc>
        <w:tc>
          <w:tcPr>
            <w:tcW w:w="907" w:type="dxa"/>
            <w:vAlign w:val="center"/>
          </w:tcPr>
          <w:p w14:paraId="0FE247E5">
            <w:pPr>
              <w:pStyle w:val="14"/>
            </w:pPr>
          </w:p>
        </w:tc>
        <w:tc>
          <w:tcPr>
            <w:tcW w:w="3969" w:type="dxa"/>
            <w:vAlign w:val="center"/>
          </w:tcPr>
          <w:p w14:paraId="6FA9CE46">
            <w:pPr>
              <w:pStyle w:val="13"/>
            </w:pPr>
            <w:r>
              <w:t>（1）遗属补助</w:t>
            </w:r>
          </w:p>
        </w:tc>
        <w:tc>
          <w:tcPr>
            <w:tcW w:w="1134" w:type="dxa"/>
            <w:vAlign w:val="center"/>
          </w:tcPr>
          <w:p w14:paraId="3EE6C737">
            <w:pPr>
              <w:pStyle w:val="12"/>
            </w:pPr>
          </w:p>
        </w:tc>
        <w:tc>
          <w:tcPr>
            <w:tcW w:w="1134" w:type="dxa"/>
            <w:vAlign w:val="center"/>
          </w:tcPr>
          <w:p w14:paraId="1ACEDC91">
            <w:pPr>
              <w:pStyle w:val="12"/>
            </w:pPr>
          </w:p>
        </w:tc>
        <w:tc>
          <w:tcPr>
            <w:tcW w:w="1134" w:type="dxa"/>
            <w:vAlign w:val="center"/>
          </w:tcPr>
          <w:p w14:paraId="4EED280A">
            <w:pPr>
              <w:pStyle w:val="12"/>
            </w:pPr>
          </w:p>
        </w:tc>
        <w:tc>
          <w:tcPr>
            <w:tcW w:w="1134" w:type="dxa"/>
            <w:vAlign w:val="center"/>
          </w:tcPr>
          <w:p w14:paraId="715725AA">
            <w:pPr>
              <w:pStyle w:val="12"/>
            </w:pPr>
          </w:p>
        </w:tc>
        <w:tc>
          <w:tcPr>
            <w:tcW w:w="1134" w:type="dxa"/>
            <w:vAlign w:val="center"/>
          </w:tcPr>
          <w:p w14:paraId="5EBD2B0E">
            <w:pPr>
              <w:pStyle w:val="12"/>
            </w:pPr>
          </w:p>
        </w:tc>
        <w:tc>
          <w:tcPr>
            <w:tcW w:w="1134" w:type="dxa"/>
            <w:vAlign w:val="center"/>
          </w:tcPr>
          <w:p w14:paraId="112C20D3">
            <w:pPr>
              <w:pStyle w:val="12"/>
            </w:pPr>
          </w:p>
        </w:tc>
        <w:tc>
          <w:tcPr>
            <w:tcW w:w="1134" w:type="dxa"/>
            <w:vAlign w:val="center"/>
          </w:tcPr>
          <w:p w14:paraId="5B85971A">
            <w:pPr>
              <w:pStyle w:val="12"/>
            </w:pPr>
          </w:p>
        </w:tc>
      </w:tr>
      <w:tr w14:paraId="17330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ECA4B7E">
            <w:pPr>
              <w:pStyle w:val="14"/>
            </w:pPr>
          </w:p>
        </w:tc>
        <w:tc>
          <w:tcPr>
            <w:tcW w:w="907" w:type="dxa"/>
            <w:vAlign w:val="center"/>
          </w:tcPr>
          <w:p w14:paraId="5021B620">
            <w:pPr>
              <w:pStyle w:val="14"/>
            </w:pPr>
            <w:r>
              <w:t>30305</w:t>
            </w:r>
          </w:p>
        </w:tc>
        <w:tc>
          <w:tcPr>
            <w:tcW w:w="907" w:type="dxa"/>
            <w:vAlign w:val="center"/>
          </w:tcPr>
          <w:p w14:paraId="4C91A26E">
            <w:pPr>
              <w:pStyle w:val="14"/>
            </w:pPr>
          </w:p>
        </w:tc>
        <w:tc>
          <w:tcPr>
            <w:tcW w:w="3969" w:type="dxa"/>
            <w:vAlign w:val="center"/>
          </w:tcPr>
          <w:p w14:paraId="5E854D26">
            <w:pPr>
              <w:pStyle w:val="13"/>
            </w:pPr>
            <w:r>
              <w:t>（2）民办退休教师工资差额</w:t>
            </w:r>
          </w:p>
        </w:tc>
        <w:tc>
          <w:tcPr>
            <w:tcW w:w="1134" w:type="dxa"/>
            <w:vAlign w:val="center"/>
          </w:tcPr>
          <w:p w14:paraId="25C798DC">
            <w:pPr>
              <w:pStyle w:val="12"/>
            </w:pPr>
          </w:p>
        </w:tc>
        <w:tc>
          <w:tcPr>
            <w:tcW w:w="1134" w:type="dxa"/>
            <w:vAlign w:val="center"/>
          </w:tcPr>
          <w:p w14:paraId="0259B491">
            <w:pPr>
              <w:pStyle w:val="12"/>
            </w:pPr>
          </w:p>
        </w:tc>
        <w:tc>
          <w:tcPr>
            <w:tcW w:w="1134" w:type="dxa"/>
            <w:vAlign w:val="center"/>
          </w:tcPr>
          <w:p w14:paraId="6E27888B">
            <w:pPr>
              <w:pStyle w:val="12"/>
            </w:pPr>
          </w:p>
        </w:tc>
        <w:tc>
          <w:tcPr>
            <w:tcW w:w="1134" w:type="dxa"/>
            <w:vAlign w:val="center"/>
          </w:tcPr>
          <w:p w14:paraId="0BA4DF7B">
            <w:pPr>
              <w:pStyle w:val="12"/>
            </w:pPr>
          </w:p>
        </w:tc>
        <w:tc>
          <w:tcPr>
            <w:tcW w:w="1134" w:type="dxa"/>
            <w:vAlign w:val="center"/>
          </w:tcPr>
          <w:p w14:paraId="7C01E528">
            <w:pPr>
              <w:pStyle w:val="12"/>
            </w:pPr>
          </w:p>
        </w:tc>
        <w:tc>
          <w:tcPr>
            <w:tcW w:w="1134" w:type="dxa"/>
            <w:vAlign w:val="center"/>
          </w:tcPr>
          <w:p w14:paraId="1A8F92D6">
            <w:pPr>
              <w:pStyle w:val="12"/>
            </w:pPr>
          </w:p>
        </w:tc>
        <w:tc>
          <w:tcPr>
            <w:tcW w:w="1134" w:type="dxa"/>
            <w:vAlign w:val="center"/>
          </w:tcPr>
          <w:p w14:paraId="6DB83881">
            <w:pPr>
              <w:pStyle w:val="12"/>
            </w:pPr>
          </w:p>
        </w:tc>
      </w:tr>
      <w:tr w14:paraId="67815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6884F1F">
            <w:pPr>
              <w:pStyle w:val="14"/>
            </w:pPr>
          </w:p>
        </w:tc>
        <w:tc>
          <w:tcPr>
            <w:tcW w:w="907" w:type="dxa"/>
            <w:vAlign w:val="center"/>
          </w:tcPr>
          <w:p w14:paraId="43F28FD5">
            <w:pPr>
              <w:pStyle w:val="14"/>
            </w:pPr>
          </w:p>
        </w:tc>
        <w:tc>
          <w:tcPr>
            <w:tcW w:w="907" w:type="dxa"/>
            <w:vAlign w:val="center"/>
          </w:tcPr>
          <w:p w14:paraId="6D242F75">
            <w:pPr>
              <w:pStyle w:val="14"/>
            </w:pPr>
          </w:p>
        </w:tc>
        <w:tc>
          <w:tcPr>
            <w:tcW w:w="3969" w:type="dxa"/>
            <w:vAlign w:val="center"/>
          </w:tcPr>
          <w:p w14:paraId="043CB4C2">
            <w:pPr>
              <w:pStyle w:val="13"/>
            </w:pPr>
            <w:r>
              <w:t>6、奖励金</w:t>
            </w:r>
          </w:p>
        </w:tc>
        <w:tc>
          <w:tcPr>
            <w:tcW w:w="1134" w:type="dxa"/>
            <w:vAlign w:val="center"/>
          </w:tcPr>
          <w:p w14:paraId="1AB27E52">
            <w:pPr>
              <w:pStyle w:val="12"/>
            </w:pPr>
            <w:r>
              <w:t>0.02</w:t>
            </w:r>
          </w:p>
        </w:tc>
        <w:tc>
          <w:tcPr>
            <w:tcW w:w="1134" w:type="dxa"/>
            <w:vAlign w:val="center"/>
          </w:tcPr>
          <w:p w14:paraId="4D1FA592">
            <w:pPr>
              <w:pStyle w:val="12"/>
            </w:pPr>
            <w:r>
              <w:t>0.02</w:t>
            </w:r>
          </w:p>
        </w:tc>
        <w:tc>
          <w:tcPr>
            <w:tcW w:w="1134" w:type="dxa"/>
            <w:vAlign w:val="center"/>
          </w:tcPr>
          <w:p w14:paraId="3BAA3886">
            <w:pPr>
              <w:pStyle w:val="12"/>
            </w:pPr>
          </w:p>
        </w:tc>
        <w:tc>
          <w:tcPr>
            <w:tcW w:w="1134" w:type="dxa"/>
            <w:vAlign w:val="center"/>
          </w:tcPr>
          <w:p w14:paraId="3061CE0E">
            <w:pPr>
              <w:pStyle w:val="12"/>
            </w:pPr>
          </w:p>
        </w:tc>
        <w:tc>
          <w:tcPr>
            <w:tcW w:w="1134" w:type="dxa"/>
            <w:vAlign w:val="center"/>
          </w:tcPr>
          <w:p w14:paraId="3BDB0580">
            <w:pPr>
              <w:pStyle w:val="12"/>
            </w:pPr>
          </w:p>
        </w:tc>
        <w:tc>
          <w:tcPr>
            <w:tcW w:w="1134" w:type="dxa"/>
            <w:vAlign w:val="center"/>
          </w:tcPr>
          <w:p w14:paraId="358DB4CE">
            <w:pPr>
              <w:pStyle w:val="12"/>
            </w:pPr>
          </w:p>
        </w:tc>
        <w:tc>
          <w:tcPr>
            <w:tcW w:w="1134" w:type="dxa"/>
            <w:vAlign w:val="center"/>
          </w:tcPr>
          <w:p w14:paraId="26F99D79">
            <w:pPr>
              <w:pStyle w:val="12"/>
            </w:pPr>
          </w:p>
        </w:tc>
      </w:tr>
      <w:tr w14:paraId="60DDF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856B430">
            <w:pPr>
              <w:pStyle w:val="14"/>
            </w:pPr>
            <w:r>
              <w:t>2050202</w:t>
            </w:r>
          </w:p>
        </w:tc>
        <w:tc>
          <w:tcPr>
            <w:tcW w:w="907" w:type="dxa"/>
            <w:vAlign w:val="center"/>
          </w:tcPr>
          <w:p w14:paraId="3D6ACC0E">
            <w:pPr>
              <w:pStyle w:val="14"/>
            </w:pPr>
            <w:r>
              <w:t>30309</w:t>
            </w:r>
          </w:p>
        </w:tc>
        <w:tc>
          <w:tcPr>
            <w:tcW w:w="907" w:type="dxa"/>
            <w:vAlign w:val="center"/>
          </w:tcPr>
          <w:p w14:paraId="741BEEA2">
            <w:pPr>
              <w:pStyle w:val="14"/>
            </w:pPr>
            <w:r>
              <w:t>50901</w:t>
            </w:r>
          </w:p>
        </w:tc>
        <w:tc>
          <w:tcPr>
            <w:tcW w:w="3969" w:type="dxa"/>
            <w:vAlign w:val="center"/>
          </w:tcPr>
          <w:p w14:paraId="0CA1D324">
            <w:pPr>
              <w:pStyle w:val="13"/>
            </w:pPr>
            <w:r>
              <w:t>（1）独生子女父母奖励</w:t>
            </w:r>
          </w:p>
        </w:tc>
        <w:tc>
          <w:tcPr>
            <w:tcW w:w="1134" w:type="dxa"/>
            <w:vAlign w:val="center"/>
          </w:tcPr>
          <w:p w14:paraId="22250A70">
            <w:pPr>
              <w:pStyle w:val="12"/>
            </w:pPr>
            <w:r>
              <w:t>0.02</w:t>
            </w:r>
          </w:p>
        </w:tc>
        <w:tc>
          <w:tcPr>
            <w:tcW w:w="1134" w:type="dxa"/>
            <w:vAlign w:val="center"/>
          </w:tcPr>
          <w:p w14:paraId="367FBAB6">
            <w:pPr>
              <w:pStyle w:val="12"/>
            </w:pPr>
            <w:r>
              <w:t>0.02</w:t>
            </w:r>
          </w:p>
        </w:tc>
        <w:tc>
          <w:tcPr>
            <w:tcW w:w="1134" w:type="dxa"/>
            <w:vAlign w:val="center"/>
          </w:tcPr>
          <w:p w14:paraId="36ADBD43">
            <w:pPr>
              <w:pStyle w:val="12"/>
            </w:pPr>
          </w:p>
        </w:tc>
        <w:tc>
          <w:tcPr>
            <w:tcW w:w="1134" w:type="dxa"/>
            <w:vAlign w:val="center"/>
          </w:tcPr>
          <w:p w14:paraId="66E20F85">
            <w:pPr>
              <w:pStyle w:val="12"/>
            </w:pPr>
          </w:p>
        </w:tc>
        <w:tc>
          <w:tcPr>
            <w:tcW w:w="1134" w:type="dxa"/>
            <w:vAlign w:val="center"/>
          </w:tcPr>
          <w:p w14:paraId="5A126D6E">
            <w:pPr>
              <w:pStyle w:val="12"/>
            </w:pPr>
          </w:p>
        </w:tc>
        <w:tc>
          <w:tcPr>
            <w:tcW w:w="1134" w:type="dxa"/>
            <w:vAlign w:val="center"/>
          </w:tcPr>
          <w:p w14:paraId="4B3134FB">
            <w:pPr>
              <w:pStyle w:val="12"/>
            </w:pPr>
          </w:p>
        </w:tc>
        <w:tc>
          <w:tcPr>
            <w:tcW w:w="1134" w:type="dxa"/>
            <w:vAlign w:val="center"/>
          </w:tcPr>
          <w:p w14:paraId="00D487AF">
            <w:pPr>
              <w:pStyle w:val="12"/>
            </w:pPr>
          </w:p>
        </w:tc>
      </w:tr>
      <w:tr w14:paraId="05B88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A8AAD49">
            <w:pPr>
              <w:pStyle w:val="14"/>
            </w:pPr>
          </w:p>
        </w:tc>
        <w:tc>
          <w:tcPr>
            <w:tcW w:w="907" w:type="dxa"/>
            <w:vAlign w:val="center"/>
          </w:tcPr>
          <w:p w14:paraId="64BE90BF">
            <w:pPr>
              <w:pStyle w:val="14"/>
            </w:pPr>
            <w:r>
              <w:t>30309</w:t>
            </w:r>
          </w:p>
        </w:tc>
        <w:tc>
          <w:tcPr>
            <w:tcW w:w="907" w:type="dxa"/>
            <w:vAlign w:val="center"/>
          </w:tcPr>
          <w:p w14:paraId="4E6246BE">
            <w:pPr>
              <w:pStyle w:val="14"/>
            </w:pPr>
          </w:p>
        </w:tc>
        <w:tc>
          <w:tcPr>
            <w:tcW w:w="3969" w:type="dxa"/>
            <w:vAlign w:val="center"/>
          </w:tcPr>
          <w:p w14:paraId="6A225B62">
            <w:pPr>
              <w:pStyle w:val="13"/>
            </w:pPr>
            <w:r>
              <w:t>（2）其他奖励金</w:t>
            </w:r>
          </w:p>
        </w:tc>
        <w:tc>
          <w:tcPr>
            <w:tcW w:w="1134" w:type="dxa"/>
            <w:vAlign w:val="center"/>
          </w:tcPr>
          <w:p w14:paraId="699C3862">
            <w:pPr>
              <w:pStyle w:val="12"/>
            </w:pPr>
          </w:p>
        </w:tc>
        <w:tc>
          <w:tcPr>
            <w:tcW w:w="1134" w:type="dxa"/>
            <w:vAlign w:val="center"/>
          </w:tcPr>
          <w:p w14:paraId="74FD265D">
            <w:pPr>
              <w:pStyle w:val="12"/>
            </w:pPr>
          </w:p>
        </w:tc>
        <w:tc>
          <w:tcPr>
            <w:tcW w:w="1134" w:type="dxa"/>
            <w:vAlign w:val="center"/>
          </w:tcPr>
          <w:p w14:paraId="0A4CA52E">
            <w:pPr>
              <w:pStyle w:val="12"/>
            </w:pPr>
          </w:p>
        </w:tc>
        <w:tc>
          <w:tcPr>
            <w:tcW w:w="1134" w:type="dxa"/>
            <w:vAlign w:val="center"/>
          </w:tcPr>
          <w:p w14:paraId="1449865A">
            <w:pPr>
              <w:pStyle w:val="12"/>
            </w:pPr>
          </w:p>
        </w:tc>
        <w:tc>
          <w:tcPr>
            <w:tcW w:w="1134" w:type="dxa"/>
            <w:vAlign w:val="center"/>
          </w:tcPr>
          <w:p w14:paraId="6922F372">
            <w:pPr>
              <w:pStyle w:val="12"/>
            </w:pPr>
          </w:p>
        </w:tc>
        <w:tc>
          <w:tcPr>
            <w:tcW w:w="1134" w:type="dxa"/>
            <w:vAlign w:val="center"/>
          </w:tcPr>
          <w:p w14:paraId="1D74168E">
            <w:pPr>
              <w:pStyle w:val="12"/>
            </w:pPr>
          </w:p>
        </w:tc>
        <w:tc>
          <w:tcPr>
            <w:tcW w:w="1134" w:type="dxa"/>
            <w:vAlign w:val="center"/>
          </w:tcPr>
          <w:p w14:paraId="232A8B2A">
            <w:pPr>
              <w:pStyle w:val="12"/>
            </w:pPr>
          </w:p>
        </w:tc>
      </w:tr>
      <w:tr w14:paraId="2B7929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5345263">
            <w:pPr>
              <w:pStyle w:val="14"/>
            </w:pPr>
          </w:p>
        </w:tc>
        <w:tc>
          <w:tcPr>
            <w:tcW w:w="907" w:type="dxa"/>
            <w:vAlign w:val="center"/>
          </w:tcPr>
          <w:p w14:paraId="22920BD9">
            <w:pPr>
              <w:pStyle w:val="14"/>
            </w:pPr>
            <w:r>
              <w:t>30399</w:t>
            </w:r>
          </w:p>
        </w:tc>
        <w:tc>
          <w:tcPr>
            <w:tcW w:w="907" w:type="dxa"/>
            <w:vAlign w:val="center"/>
          </w:tcPr>
          <w:p w14:paraId="448AD332">
            <w:pPr>
              <w:pStyle w:val="14"/>
            </w:pPr>
          </w:p>
        </w:tc>
        <w:tc>
          <w:tcPr>
            <w:tcW w:w="3969" w:type="dxa"/>
            <w:vAlign w:val="center"/>
          </w:tcPr>
          <w:p w14:paraId="1F312C71">
            <w:pPr>
              <w:pStyle w:val="13"/>
            </w:pPr>
            <w:r>
              <w:t>7、其他对个人和家庭的补助支出</w:t>
            </w:r>
          </w:p>
        </w:tc>
        <w:tc>
          <w:tcPr>
            <w:tcW w:w="1134" w:type="dxa"/>
            <w:vAlign w:val="center"/>
          </w:tcPr>
          <w:p w14:paraId="7F921B03">
            <w:pPr>
              <w:pStyle w:val="12"/>
            </w:pPr>
          </w:p>
        </w:tc>
        <w:tc>
          <w:tcPr>
            <w:tcW w:w="1134" w:type="dxa"/>
            <w:vAlign w:val="center"/>
          </w:tcPr>
          <w:p w14:paraId="703E6F0E">
            <w:pPr>
              <w:pStyle w:val="12"/>
            </w:pPr>
          </w:p>
        </w:tc>
        <w:tc>
          <w:tcPr>
            <w:tcW w:w="1134" w:type="dxa"/>
            <w:vAlign w:val="center"/>
          </w:tcPr>
          <w:p w14:paraId="7803BC06">
            <w:pPr>
              <w:pStyle w:val="12"/>
            </w:pPr>
          </w:p>
        </w:tc>
        <w:tc>
          <w:tcPr>
            <w:tcW w:w="1134" w:type="dxa"/>
            <w:vAlign w:val="center"/>
          </w:tcPr>
          <w:p w14:paraId="398D54AB">
            <w:pPr>
              <w:pStyle w:val="12"/>
            </w:pPr>
          </w:p>
        </w:tc>
        <w:tc>
          <w:tcPr>
            <w:tcW w:w="1134" w:type="dxa"/>
            <w:vAlign w:val="center"/>
          </w:tcPr>
          <w:p w14:paraId="0073CC57">
            <w:pPr>
              <w:pStyle w:val="12"/>
            </w:pPr>
          </w:p>
        </w:tc>
        <w:tc>
          <w:tcPr>
            <w:tcW w:w="1134" w:type="dxa"/>
            <w:vAlign w:val="center"/>
          </w:tcPr>
          <w:p w14:paraId="323ABC4F">
            <w:pPr>
              <w:pStyle w:val="12"/>
            </w:pPr>
          </w:p>
        </w:tc>
        <w:tc>
          <w:tcPr>
            <w:tcW w:w="1134" w:type="dxa"/>
            <w:vAlign w:val="center"/>
          </w:tcPr>
          <w:p w14:paraId="00EBEFF3">
            <w:pPr>
              <w:pStyle w:val="12"/>
            </w:pPr>
          </w:p>
        </w:tc>
      </w:tr>
    </w:tbl>
    <w:p w14:paraId="02D19EAC">
      <w:pPr>
        <w:sectPr>
          <w:pgSz w:w="16840" w:h="11900" w:orient="landscape"/>
          <w:pgMar w:top="1361" w:right="1020" w:bottom="1361" w:left="1020" w:header="720" w:footer="720" w:gutter="0"/>
          <w:cols w:space="720" w:num="1"/>
        </w:sectPr>
      </w:pPr>
    </w:p>
    <w:p w14:paraId="23924D80">
      <w:pPr>
        <w:spacing w:before="0" w:after="0" w:line="240" w:lineRule="auto"/>
        <w:ind w:firstLine="0"/>
        <w:jc w:val="center"/>
        <w:outlineLvl w:val="4"/>
      </w:pPr>
      <w:r>
        <w:rPr>
          <w:rFonts w:ascii="方正小标宋_GBK" w:hAnsi="方正小标宋_GBK" w:eastAsia="方正小标宋_GBK" w:cs="方正小标宋_GBK"/>
          <w:color w:val="000000"/>
          <w:sz w:val="32"/>
        </w:rPr>
        <w:t>日常公用经费预算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82"/>
        <w:gridCol w:w="1082"/>
        <w:gridCol w:w="910"/>
        <w:gridCol w:w="3981"/>
        <w:gridCol w:w="1137"/>
        <w:gridCol w:w="1137"/>
        <w:gridCol w:w="1137"/>
        <w:gridCol w:w="1137"/>
        <w:gridCol w:w="1137"/>
        <w:gridCol w:w="1138"/>
        <w:gridCol w:w="1138"/>
      </w:tblGrid>
      <w:tr w14:paraId="34536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0A2D5408">
            <w:pPr>
              <w:pStyle w:val="10"/>
            </w:pPr>
            <w:r>
              <w:t>360016唐山市曹妃甸区第七农场中心小学</w:t>
            </w:r>
          </w:p>
        </w:tc>
        <w:tc>
          <w:tcPr>
            <w:tcW w:w="4535" w:type="dxa"/>
            <w:gridSpan w:val="4"/>
            <w:tcBorders>
              <w:top w:val="single" w:color="FFFFFF" w:sz="6" w:space="0"/>
              <w:left w:val="single" w:color="FFFFFF" w:sz="6" w:space="0"/>
              <w:right w:val="single" w:color="FFFFFF" w:sz="6" w:space="0"/>
            </w:tcBorders>
            <w:vAlign w:val="center"/>
          </w:tcPr>
          <w:p w14:paraId="452CB7B6">
            <w:pPr>
              <w:pStyle w:val="9"/>
            </w:pPr>
            <w:r>
              <w:t>单位：万元</w:t>
            </w:r>
          </w:p>
        </w:tc>
      </w:tr>
      <w:tr w14:paraId="7BAF9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190100CC">
            <w:pPr>
              <w:pStyle w:val="11"/>
            </w:pPr>
            <w:r>
              <w:t>功能分类科目编码</w:t>
            </w:r>
          </w:p>
        </w:tc>
        <w:tc>
          <w:tcPr>
            <w:tcW w:w="907" w:type="dxa"/>
            <w:vMerge w:val="restart"/>
            <w:vAlign w:val="center"/>
          </w:tcPr>
          <w:p w14:paraId="5C68D2FF">
            <w:pPr>
              <w:pStyle w:val="11"/>
            </w:pPr>
            <w:r>
              <w:t>部门经济分类编码</w:t>
            </w:r>
          </w:p>
        </w:tc>
        <w:tc>
          <w:tcPr>
            <w:tcW w:w="907" w:type="dxa"/>
            <w:vMerge w:val="restart"/>
            <w:vAlign w:val="center"/>
          </w:tcPr>
          <w:p w14:paraId="6652B1F5">
            <w:pPr>
              <w:pStyle w:val="11"/>
            </w:pPr>
            <w:r>
              <w:t>政府经济分类编码</w:t>
            </w:r>
          </w:p>
        </w:tc>
        <w:tc>
          <w:tcPr>
            <w:tcW w:w="3969" w:type="dxa"/>
            <w:vMerge w:val="restart"/>
            <w:vAlign w:val="center"/>
          </w:tcPr>
          <w:p w14:paraId="57895B01">
            <w:pPr>
              <w:pStyle w:val="11"/>
            </w:pPr>
            <w:r>
              <w:t>预算支出项目</w:t>
            </w:r>
          </w:p>
        </w:tc>
        <w:tc>
          <w:tcPr>
            <w:tcW w:w="7937" w:type="dxa"/>
            <w:gridSpan w:val="7"/>
            <w:vAlign w:val="center"/>
          </w:tcPr>
          <w:p w14:paraId="06D963C4">
            <w:pPr>
              <w:pStyle w:val="11"/>
            </w:pPr>
            <w:r>
              <w:t>资 金 来 源</w:t>
            </w:r>
          </w:p>
        </w:tc>
      </w:tr>
      <w:tr w14:paraId="36526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362DB717"/>
        </w:tc>
        <w:tc>
          <w:tcPr>
            <w:tcW w:w="907" w:type="dxa"/>
            <w:vMerge w:val="continue"/>
          </w:tcPr>
          <w:p w14:paraId="4EC5F3AC"/>
        </w:tc>
        <w:tc>
          <w:tcPr>
            <w:tcW w:w="907" w:type="dxa"/>
            <w:vMerge w:val="continue"/>
          </w:tcPr>
          <w:p w14:paraId="7A10366D"/>
        </w:tc>
        <w:tc>
          <w:tcPr>
            <w:tcW w:w="3969" w:type="dxa"/>
            <w:vMerge w:val="continue"/>
          </w:tcPr>
          <w:p w14:paraId="447E34B7"/>
        </w:tc>
        <w:tc>
          <w:tcPr>
            <w:tcW w:w="1134" w:type="dxa"/>
            <w:vAlign w:val="center"/>
          </w:tcPr>
          <w:p w14:paraId="44E73D9E">
            <w:pPr>
              <w:pStyle w:val="11"/>
            </w:pPr>
            <w:r>
              <w:t>合  计</w:t>
            </w:r>
          </w:p>
        </w:tc>
        <w:tc>
          <w:tcPr>
            <w:tcW w:w="1134" w:type="dxa"/>
            <w:vAlign w:val="center"/>
          </w:tcPr>
          <w:p w14:paraId="2AE8343E">
            <w:pPr>
              <w:pStyle w:val="11"/>
            </w:pPr>
            <w:r>
              <w:t>一般公共    预算拨款</w:t>
            </w:r>
          </w:p>
        </w:tc>
        <w:tc>
          <w:tcPr>
            <w:tcW w:w="1134" w:type="dxa"/>
            <w:vAlign w:val="center"/>
          </w:tcPr>
          <w:p w14:paraId="76BC4568">
            <w:pPr>
              <w:pStyle w:val="11"/>
            </w:pPr>
            <w:r>
              <w:t>基金预算    拨款</w:t>
            </w:r>
          </w:p>
        </w:tc>
        <w:tc>
          <w:tcPr>
            <w:tcW w:w="1134" w:type="dxa"/>
            <w:vAlign w:val="center"/>
          </w:tcPr>
          <w:p w14:paraId="5244B12E">
            <w:pPr>
              <w:pStyle w:val="11"/>
            </w:pPr>
            <w:r>
              <w:t>财政专户    核拨</w:t>
            </w:r>
          </w:p>
        </w:tc>
        <w:tc>
          <w:tcPr>
            <w:tcW w:w="1134" w:type="dxa"/>
            <w:vAlign w:val="center"/>
          </w:tcPr>
          <w:p w14:paraId="67E9450B">
            <w:pPr>
              <w:pStyle w:val="11"/>
            </w:pPr>
            <w:r>
              <w:t>单位资金</w:t>
            </w:r>
          </w:p>
        </w:tc>
        <w:tc>
          <w:tcPr>
            <w:tcW w:w="1134" w:type="dxa"/>
            <w:vAlign w:val="center"/>
          </w:tcPr>
          <w:p w14:paraId="0E5D1D95">
            <w:pPr>
              <w:pStyle w:val="11"/>
            </w:pPr>
            <w:r>
              <w:t>财政拨款    结转</w:t>
            </w:r>
          </w:p>
        </w:tc>
        <w:tc>
          <w:tcPr>
            <w:tcW w:w="1134" w:type="dxa"/>
            <w:vAlign w:val="center"/>
          </w:tcPr>
          <w:p w14:paraId="597A643E">
            <w:pPr>
              <w:pStyle w:val="11"/>
            </w:pPr>
            <w:r>
              <w:t>非财政    拨款结转    结余</w:t>
            </w:r>
          </w:p>
        </w:tc>
      </w:tr>
      <w:tr w14:paraId="7466603D">
        <w:tblPrEx>
          <w:tblCellMar>
            <w:top w:w="0" w:type="dxa"/>
            <w:left w:w="108" w:type="dxa"/>
            <w:bottom w:w="0" w:type="dxa"/>
            <w:right w:w="108" w:type="dxa"/>
          </w:tblCellMar>
        </w:tblPrEx>
        <w:trPr>
          <w:trHeight w:val="227" w:hRule="atLeast"/>
          <w:jc w:val="center"/>
        </w:trPr>
        <w:tc>
          <w:tcPr>
            <w:tcW w:w="907" w:type="dxa"/>
            <w:vAlign w:val="center"/>
          </w:tcPr>
          <w:p w14:paraId="09CC6C27">
            <w:pPr>
              <w:pStyle w:val="15"/>
            </w:pPr>
          </w:p>
        </w:tc>
        <w:tc>
          <w:tcPr>
            <w:tcW w:w="907" w:type="dxa"/>
            <w:vAlign w:val="center"/>
          </w:tcPr>
          <w:p w14:paraId="66099AEA">
            <w:pPr>
              <w:pStyle w:val="15"/>
            </w:pPr>
          </w:p>
        </w:tc>
        <w:tc>
          <w:tcPr>
            <w:tcW w:w="907" w:type="dxa"/>
            <w:vAlign w:val="center"/>
          </w:tcPr>
          <w:p w14:paraId="46810028">
            <w:pPr>
              <w:pStyle w:val="15"/>
            </w:pPr>
          </w:p>
        </w:tc>
        <w:tc>
          <w:tcPr>
            <w:tcW w:w="3969" w:type="dxa"/>
            <w:vAlign w:val="center"/>
          </w:tcPr>
          <w:p w14:paraId="479D96B5">
            <w:pPr>
              <w:pStyle w:val="15"/>
            </w:pPr>
            <w:r>
              <w:t>合计</w:t>
            </w:r>
          </w:p>
        </w:tc>
        <w:tc>
          <w:tcPr>
            <w:tcW w:w="1134" w:type="dxa"/>
            <w:vAlign w:val="center"/>
          </w:tcPr>
          <w:p w14:paraId="5ECEE0E8">
            <w:pPr>
              <w:pStyle w:val="16"/>
            </w:pPr>
            <w:r>
              <w:t>10.71</w:t>
            </w:r>
          </w:p>
        </w:tc>
        <w:tc>
          <w:tcPr>
            <w:tcW w:w="1134" w:type="dxa"/>
            <w:vAlign w:val="center"/>
          </w:tcPr>
          <w:p w14:paraId="48A540EC">
            <w:pPr>
              <w:pStyle w:val="16"/>
            </w:pPr>
            <w:r>
              <w:t>10.71</w:t>
            </w:r>
          </w:p>
        </w:tc>
        <w:tc>
          <w:tcPr>
            <w:tcW w:w="1134" w:type="dxa"/>
            <w:vAlign w:val="center"/>
          </w:tcPr>
          <w:p w14:paraId="39F11306">
            <w:pPr>
              <w:pStyle w:val="16"/>
            </w:pPr>
          </w:p>
        </w:tc>
        <w:tc>
          <w:tcPr>
            <w:tcW w:w="1134" w:type="dxa"/>
            <w:vAlign w:val="center"/>
          </w:tcPr>
          <w:p w14:paraId="5F68FCDE">
            <w:pPr>
              <w:pStyle w:val="16"/>
            </w:pPr>
          </w:p>
        </w:tc>
        <w:tc>
          <w:tcPr>
            <w:tcW w:w="1134" w:type="dxa"/>
            <w:vAlign w:val="center"/>
          </w:tcPr>
          <w:p w14:paraId="5B1C7A43">
            <w:pPr>
              <w:pStyle w:val="16"/>
            </w:pPr>
          </w:p>
        </w:tc>
        <w:tc>
          <w:tcPr>
            <w:tcW w:w="1134" w:type="dxa"/>
            <w:vAlign w:val="center"/>
          </w:tcPr>
          <w:p w14:paraId="6670BF3A">
            <w:pPr>
              <w:pStyle w:val="16"/>
            </w:pPr>
          </w:p>
        </w:tc>
        <w:tc>
          <w:tcPr>
            <w:tcW w:w="1134" w:type="dxa"/>
            <w:vAlign w:val="center"/>
          </w:tcPr>
          <w:p w14:paraId="47D89FCB">
            <w:pPr>
              <w:pStyle w:val="16"/>
            </w:pPr>
          </w:p>
        </w:tc>
      </w:tr>
      <w:tr w14:paraId="7A309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3874F55">
            <w:pPr>
              <w:pStyle w:val="14"/>
            </w:pPr>
            <w:r>
              <w:t>2050202</w:t>
            </w:r>
          </w:p>
        </w:tc>
        <w:tc>
          <w:tcPr>
            <w:tcW w:w="907" w:type="dxa"/>
            <w:vAlign w:val="center"/>
          </w:tcPr>
          <w:p w14:paraId="67E02C71">
            <w:pPr>
              <w:pStyle w:val="14"/>
            </w:pPr>
            <w:r>
              <w:t>30201</w:t>
            </w:r>
          </w:p>
        </w:tc>
        <w:tc>
          <w:tcPr>
            <w:tcW w:w="907" w:type="dxa"/>
            <w:vAlign w:val="center"/>
          </w:tcPr>
          <w:p w14:paraId="3F125307">
            <w:pPr>
              <w:pStyle w:val="14"/>
            </w:pPr>
            <w:r>
              <w:t>50502</w:t>
            </w:r>
          </w:p>
        </w:tc>
        <w:tc>
          <w:tcPr>
            <w:tcW w:w="3969" w:type="dxa"/>
            <w:vAlign w:val="center"/>
          </w:tcPr>
          <w:p w14:paraId="3BE6CCCD">
            <w:pPr>
              <w:pStyle w:val="13"/>
            </w:pPr>
            <w:r>
              <w:t>（1）办公费</w:t>
            </w:r>
          </w:p>
        </w:tc>
        <w:tc>
          <w:tcPr>
            <w:tcW w:w="1134" w:type="dxa"/>
            <w:vAlign w:val="center"/>
          </w:tcPr>
          <w:p w14:paraId="4F19AE93">
            <w:pPr>
              <w:pStyle w:val="12"/>
            </w:pPr>
            <w:r>
              <w:t>0.30</w:t>
            </w:r>
          </w:p>
        </w:tc>
        <w:tc>
          <w:tcPr>
            <w:tcW w:w="1134" w:type="dxa"/>
            <w:vAlign w:val="center"/>
          </w:tcPr>
          <w:p w14:paraId="14213EE1">
            <w:pPr>
              <w:pStyle w:val="12"/>
            </w:pPr>
            <w:r>
              <w:t>0.30</w:t>
            </w:r>
          </w:p>
        </w:tc>
        <w:tc>
          <w:tcPr>
            <w:tcW w:w="1134" w:type="dxa"/>
            <w:vAlign w:val="center"/>
          </w:tcPr>
          <w:p w14:paraId="5A114DED">
            <w:pPr>
              <w:pStyle w:val="12"/>
            </w:pPr>
          </w:p>
        </w:tc>
        <w:tc>
          <w:tcPr>
            <w:tcW w:w="1134" w:type="dxa"/>
            <w:vAlign w:val="center"/>
          </w:tcPr>
          <w:p w14:paraId="43AEAEB3">
            <w:pPr>
              <w:pStyle w:val="12"/>
            </w:pPr>
          </w:p>
        </w:tc>
        <w:tc>
          <w:tcPr>
            <w:tcW w:w="1134" w:type="dxa"/>
            <w:vAlign w:val="center"/>
          </w:tcPr>
          <w:p w14:paraId="1D4F25AA">
            <w:pPr>
              <w:pStyle w:val="12"/>
            </w:pPr>
          </w:p>
        </w:tc>
        <w:tc>
          <w:tcPr>
            <w:tcW w:w="1134" w:type="dxa"/>
            <w:vAlign w:val="center"/>
          </w:tcPr>
          <w:p w14:paraId="5887C8DE">
            <w:pPr>
              <w:pStyle w:val="12"/>
            </w:pPr>
          </w:p>
        </w:tc>
        <w:tc>
          <w:tcPr>
            <w:tcW w:w="1134" w:type="dxa"/>
            <w:vAlign w:val="center"/>
          </w:tcPr>
          <w:p w14:paraId="259E7339">
            <w:pPr>
              <w:pStyle w:val="12"/>
            </w:pPr>
          </w:p>
        </w:tc>
      </w:tr>
      <w:tr w14:paraId="64D33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82A3B68">
            <w:pPr>
              <w:pStyle w:val="14"/>
            </w:pPr>
            <w:r>
              <w:t>2050202</w:t>
            </w:r>
          </w:p>
        </w:tc>
        <w:tc>
          <w:tcPr>
            <w:tcW w:w="907" w:type="dxa"/>
            <w:vAlign w:val="center"/>
          </w:tcPr>
          <w:p w14:paraId="3EB0DEFE">
            <w:pPr>
              <w:pStyle w:val="14"/>
            </w:pPr>
            <w:r>
              <w:t>30205</w:t>
            </w:r>
          </w:p>
        </w:tc>
        <w:tc>
          <w:tcPr>
            <w:tcW w:w="907" w:type="dxa"/>
            <w:vAlign w:val="center"/>
          </w:tcPr>
          <w:p w14:paraId="465A881B">
            <w:pPr>
              <w:pStyle w:val="14"/>
            </w:pPr>
            <w:r>
              <w:t>50502</w:t>
            </w:r>
          </w:p>
        </w:tc>
        <w:tc>
          <w:tcPr>
            <w:tcW w:w="3969" w:type="dxa"/>
            <w:vAlign w:val="center"/>
          </w:tcPr>
          <w:p w14:paraId="5D12245D">
            <w:pPr>
              <w:pStyle w:val="13"/>
            </w:pPr>
            <w:r>
              <w:t>（2）水费</w:t>
            </w:r>
          </w:p>
        </w:tc>
        <w:tc>
          <w:tcPr>
            <w:tcW w:w="1134" w:type="dxa"/>
            <w:vAlign w:val="center"/>
          </w:tcPr>
          <w:p w14:paraId="0838DF0E">
            <w:pPr>
              <w:pStyle w:val="12"/>
            </w:pPr>
            <w:r>
              <w:t>0.05</w:t>
            </w:r>
          </w:p>
        </w:tc>
        <w:tc>
          <w:tcPr>
            <w:tcW w:w="1134" w:type="dxa"/>
            <w:vAlign w:val="center"/>
          </w:tcPr>
          <w:p w14:paraId="6E6152B0">
            <w:pPr>
              <w:pStyle w:val="12"/>
            </w:pPr>
            <w:r>
              <w:t>0.05</w:t>
            </w:r>
          </w:p>
        </w:tc>
        <w:tc>
          <w:tcPr>
            <w:tcW w:w="1134" w:type="dxa"/>
            <w:vAlign w:val="center"/>
          </w:tcPr>
          <w:p w14:paraId="27806DD2">
            <w:pPr>
              <w:pStyle w:val="12"/>
            </w:pPr>
          </w:p>
        </w:tc>
        <w:tc>
          <w:tcPr>
            <w:tcW w:w="1134" w:type="dxa"/>
            <w:vAlign w:val="center"/>
          </w:tcPr>
          <w:p w14:paraId="56179C40">
            <w:pPr>
              <w:pStyle w:val="12"/>
            </w:pPr>
          </w:p>
        </w:tc>
        <w:tc>
          <w:tcPr>
            <w:tcW w:w="1134" w:type="dxa"/>
            <w:vAlign w:val="center"/>
          </w:tcPr>
          <w:p w14:paraId="70A06C97">
            <w:pPr>
              <w:pStyle w:val="12"/>
            </w:pPr>
          </w:p>
        </w:tc>
        <w:tc>
          <w:tcPr>
            <w:tcW w:w="1134" w:type="dxa"/>
            <w:vAlign w:val="center"/>
          </w:tcPr>
          <w:p w14:paraId="5914E445">
            <w:pPr>
              <w:pStyle w:val="12"/>
            </w:pPr>
          </w:p>
        </w:tc>
        <w:tc>
          <w:tcPr>
            <w:tcW w:w="1134" w:type="dxa"/>
            <w:vAlign w:val="center"/>
          </w:tcPr>
          <w:p w14:paraId="2FCF6924">
            <w:pPr>
              <w:pStyle w:val="12"/>
            </w:pPr>
          </w:p>
        </w:tc>
      </w:tr>
      <w:tr w14:paraId="07435CD7">
        <w:tblPrEx>
          <w:tblCellMar>
            <w:top w:w="0" w:type="dxa"/>
            <w:left w:w="108" w:type="dxa"/>
            <w:bottom w:w="0" w:type="dxa"/>
            <w:right w:w="108" w:type="dxa"/>
          </w:tblCellMar>
        </w:tblPrEx>
        <w:trPr>
          <w:trHeight w:val="227" w:hRule="atLeast"/>
          <w:jc w:val="center"/>
        </w:trPr>
        <w:tc>
          <w:tcPr>
            <w:tcW w:w="907" w:type="dxa"/>
            <w:vAlign w:val="center"/>
          </w:tcPr>
          <w:p w14:paraId="7C89FACF">
            <w:pPr>
              <w:pStyle w:val="14"/>
            </w:pPr>
            <w:r>
              <w:t>2050202</w:t>
            </w:r>
          </w:p>
        </w:tc>
        <w:tc>
          <w:tcPr>
            <w:tcW w:w="907" w:type="dxa"/>
            <w:vAlign w:val="center"/>
          </w:tcPr>
          <w:p w14:paraId="37BC0789">
            <w:pPr>
              <w:pStyle w:val="14"/>
            </w:pPr>
            <w:r>
              <w:t>30206</w:t>
            </w:r>
          </w:p>
        </w:tc>
        <w:tc>
          <w:tcPr>
            <w:tcW w:w="907" w:type="dxa"/>
            <w:vAlign w:val="center"/>
          </w:tcPr>
          <w:p w14:paraId="20004D12">
            <w:pPr>
              <w:pStyle w:val="14"/>
            </w:pPr>
            <w:r>
              <w:t>50502</w:t>
            </w:r>
          </w:p>
        </w:tc>
        <w:tc>
          <w:tcPr>
            <w:tcW w:w="3969" w:type="dxa"/>
            <w:vAlign w:val="center"/>
          </w:tcPr>
          <w:p w14:paraId="251FCDD7">
            <w:pPr>
              <w:pStyle w:val="13"/>
            </w:pPr>
            <w:r>
              <w:t>（3）电费</w:t>
            </w:r>
          </w:p>
        </w:tc>
        <w:tc>
          <w:tcPr>
            <w:tcW w:w="1134" w:type="dxa"/>
            <w:vAlign w:val="center"/>
          </w:tcPr>
          <w:p w14:paraId="724A55D4">
            <w:pPr>
              <w:pStyle w:val="12"/>
            </w:pPr>
            <w:r>
              <w:t>0.40</w:t>
            </w:r>
          </w:p>
        </w:tc>
        <w:tc>
          <w:tcPr>
            <w:tcW w:w="1134" w:type="dxa"/>
            <w:vAlign w:val="center"/>
          </w:tcPr>
          <w:p w14:paraId="6234B131">
            <w:pPr>
              <w:pStyle w:val="12"/>
            </w:pPr>
            <w:r>
              <w:t>0.40</w:t>
            </w:r>
          </w:p>
        </w:tc>
        <w:tc>
          <w:tcPr>
            <w:tcW w:w="1134" w:type="dxa"/>
            <w:vAlign w:val="center"/>
          </w:tcPr>
          <w:p w14:paraId="792DC6B0">
            <w:pPr>
              <w:pStyle w:val="12"/>
            </w:pPr>
          </w:p>
        </w:tc>
        <w:tc>
          <w:tcPr>
            <w:tcW w:w="1134" w:type="dxa"/>
            <w:vAlign w:val="center"/>
          </w:tcPr>
          <w:p w14:paraId="2C0DCFBA">
            <w:pPr>
              <w:pStyle w:val="12"/>
            </w:pPr>
          </w:p>
        </w:tc>
        <w:tc>
          <w:tcPr>
            <w:tcW w:w="1134" w:type="dxa"/>
            <w:vAlign w:val="center"/>
          </w:tcPr>
          <w:p w14:paraId="446FE983">
            <w:pPr>
              <w:pStyle w:val="12"/>
            </w:pPr>
          </w:p>
        </w:tc>
        <w:tc>
          <w:tcPr>
            <w:tcW w:w="1134" w:type="dxa"/>
            <w:vAlign w:val="center"/>
          </w:tcPr>
          <w:p w14:paraId="06852877">
            <w:pPr>
              <w:pStyle w:val="12"/>
            </w:pPr>
          </w:p>
        </w:tc>
        <w:tc>
          <w:tcPr>
            <w:tcW w:w="1134" w:type="dxa"/>
            <w:vAlign w:val="center"/>
          </w:tcPr>
          <w:p w14:paraId="46A9D71F">
            <w:pPr>
              <w:pStyle w:val="12"/>
            </w:pPr>
          </w:p>
        </w:tc>
      </w:tr>
      <w:tr w14:paraId="786E63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6341FBD">
            <w:pPr>
              <w:pStyle w:val="14"/>
            </w:pPr>
          </w:p>
        </w:tc>
        <w:tc>
          <w:tcPr>
            <w:tcW w:w="907" w:type="dxa"/>
            <w:vAlign w:val="center"/>
          </w:tcPr>
          <w:p w14:paraId="6CA64989">
            <w:pPr>
              <w:pStyle w:val="14"/>
            </w:pPr>
          </w:p>
        </w:tc>
        <w:tc>
          <w:tcPr>
            <w:tcW w:w="907" w:type="dxa"/>
            <w:vAlign w:val="center"/>
          </w:tcPr>
          <w:p w14:paraId="1C423A3A">
            <w:pPr>
              <w:pStyle w:val="14"/>
            </w:pPr>
          </w:p>
        </w:tc>
        <w:tc>
          <w:tcPr>
            <w:tcW w:w="3969" w:type="dxa"/>
            <w:vAlign w:val="center"/>
          </w:tcPr>
          <w:p w14:paraId="5975E6AB">
            <w:pPr>
              <w:pStyle w:val="13"/>
            </w:pPr>
            <w:r>
              <w:t>（4）邮电费</w:t>
            </w:r>
          </w:p>
        </w:tc>
        <w:tc>
          <w:tcPr>
            <w:tcW w:w="1134" w:type="dxa"/>
            <w:vAlign w:val="center"/>
          </w:tcPr>
          <w:p w14:paraId="06647804">
            <w:pPr>
              <w:pStyle w:val="12"/>
            </w:pPr>
            <w:r>
              <w:t>2.51</w:t>
            </w:r>
          </w:p>
        </w:tc>
        <w:tc>
          <w:tcPr>
            <w:tcW w:w="1134" w:type="dxa"/>
            <w:vAlign w:val="center"/>
          </w:tcPr>
          <w:p w14:paraId="2FC0CD71">
            <w:pPr>
              <w:pStyle w:val="12"/>
            </w:pPr>
            <w:r>
              <w:t>2.51</w:t>
            </w:r>
          </w:p>
        </w:tc>
        <w:tc>
          <w:tcPr>
            <w:tcW w:w="1134" w:type="dxa"/>
            <w:vAlign w:val="center"/>
          </w:tcPr>
          <w:p w14:paraId="3411FEDD">
            <w:pPr>
              <w:pStyle w:val="12"/>
            </w:pPr>
          </w:p>
        </w:tc>
        <w:tc>
          <w:tcPr>
            <w:tcW w:w="1134" w:type="dxa"/>
            <w:vAlign w:val="center"/>
          </w:tcPr>
          <w:p w14:paraId="60C6058E">
            <w:pPr>
              <w:pStyle w:val="12"/>
            </w:pPr>
          </w:p>
        </w:tc>
        <w:tc>
          <w:tcPr>
            <w:tcW w:w="1134" w:type="dxa"/>
            <w:vAlign w:val="center"/>
          </w:tcPr>
          <w:p w14:paraId="4D948F9C">
            <w:pPr>
              <w:pStyle w:val="12"/>
            </w:pPr>
          </w:p>
        </w:tc>
        <w:tc>
          <w:tcPr>
            <w:tcW w:w="1134" w:type="dxa"/>
            <w:vAlign w:val="center"/>
          </w:tcPr>
          <w:p w14:paraId="6BAB7A0F">
            <w:pPr>
              <w:pStyle w:val="12"/>
            </w:pPr>
          </w:p>
        </w:tc>
        <w:tc>
          <w:tcPr>
            <w:tcW w:w="1134" w:type="dxa"/>
            <w:vAlign w:val="center"/>
          </w:tcPr>
          <w:p w14:paraId="5D38F375">
            <w:pPr>
              <w:pStyle w:val="12"/>
            </w:pPr>
          </w:p>
        </w:tc>
      </w:tr>
      <w:tr w14:paraId="632A6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23AB47C">
            <w:pPr>
              <w:pStyle w:val="14"/>
            </w:pPr>
            <w:r>
              <w:t>2050202</w:t>
            </w:r>
          </w:p>
        </w:tc>
        <w:tc>
          <w:tcPr>
            <w:tcW w:w="907" w:type="dxa"/>
            <w:vAlign w:val="center"/>
          </w:tcPr>
          <w:p w14:paraId="7FBB9203">
            <w:pPr>
              <w:pStyle w:val="14"/>
            </w:pPr>
            <w:r>
              <w:t>30207</w:t>
            </w:r>
          </w:p>
        </w:tc>
        <w:tc>
          <w:tcPr>
            <w:tcW w:w="907" w:type="dxa"/>
            <w:vAlign w:val="center"/>
          </w:tcPr>
          <w:p w14:paraId="083F7E52">
            <w:pPr>
              <w:pStyle w:val="14"/>
            </w:pPr>
            <w:r>
              <w:t>50502</w:t>
            </w:r>
          </w:p>
        </w:tc>
        <w:tc>
          <w:tcPr>
            <w:tcW w:w="3969" w:type="dxa"/>
            <w:vAlign w:val="center"/>
          </w:tcPr>
          <w:p w14:paraId="37953745">
            <w:pPr>
              <w:pStyle w:val="13"/>
            </w:pPr>
            <w:r>
              <w:t xml:space="preserve">   1）公务移动通讯费用补贴</w:t>
            </w:r>
          </w:p>
        </w:tc>
        <w:tc>
          <w:tcPr>
            <w:tcW w:w="1134" w:type="dxa"/>
            <w:vAlign w:val="center"/>
          </w:tcPr>
          <w:p w14:paraId="2E8A2021">
            <w:pPr>
              <w:pStyle w:val="12"/>
            </w:pPr>
            <w:r>
              <w:t>2.46</w:t>
            </w:r>
          </w:p>
        </w:tc>
        <w:tc>
          <w:tcPr>
            <w:tcW w:w="1134" w:type="dxa"/>
            <w:vAlign w:val="center"/>
          </w:tcPr>
          <w:p w14:paraId="614FC46C">
            <w:pPr>
              <w:pStyle w:val="12"/>
            </w:pPr>
            <w:r>
              <w:t>2.46</w:t>
            </w:r>
          </w:p>
        </w:tc>
        <w:tc>
          <w:tcPr>
            <w:tcW w:w="1134" w:type="dxa"/>
            <w:vAlign w:val="center"/>
          </w:tcPr>
          <w:p w14:paraId="38FB26F7">
            <w:pPr>
              <w:pStyle w:val="12"/>
            </w:pPr>
          </w:p>
        </w:tc>
        <w:tc>
          <w:tcPr>
            <w:tcW w:w="1134" w:type="dxa"/>
            <w:vAlign w:val="center"/>
          </w:tcPr>
          <w:p w14:paraId="2CC39385">
            <w:pPr>
              <w:pStyle w:val="12"/>
            </w:pPr>
          </w:p>
        </w:tc>
        <w:tc>
          <w:tcPr>
            <w:tcW w:w="1134" w:type="dxa"/>
            <w:vAlign w:val="center"/>
          </w:tcPr>
          <w:p w14:paraId="6FACB162">
            <w:pPr>
              <w:pStyle w:val="12"/>
            </w:pPr>
          </w:p>
        </w:tc>
        <w:tc>
          <w:tcPr>
            <w:tcW w:w="1134" w:type="dxa"/>
            <w:vAlign w:val="center"/>
          </w:tcPr>
          <w:p w14:paraId="15DB8074">
            <w:pPr>
              <w:pStyle w:val="12"/>
            </w:pPr>
          </w:p>
        </w:tc>
        <w:tc>
          <w:tcPr>
            <w:tcW w:w="1134" w:type="dxa"/>
            <w:vAlign w:val="center"/>
          </w:tcPr>
          <w:p w14:paraId="4BA5AA50">
            <w:pPr>
              <w:pStyle w:val="12"/>
            </w:pPr>
          </w:p>
        </w:tc>
      </w:tr>
      <w:tr w14:paraId="51708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5028418">
            <w:pPr>
              <w:pStyle w:val="14"/>
            </w:pPr>
            <w:r>
              <w:t>2050202</w:t>
            </w:r>
          </w:p>
        </w:tc>
        <w:tc>
          <w:tcPr>
            <w:tcW w:w="907" w:type="dxa"/>
            <w:vAlign w:val="center"/>
          </w:tcPr>
          <w:p w14:paraId="7C1D4320">
            <w:pPr>
              <w:pStyle w:val="14"/>
            </w:pPr>
            <w:r>
              <w:t>30207</w:t>
            </w:r>
          </w:p>
        </w:tc>
        <w:tc>
          <w:tcPr>
            <w:tcW w:w="907" w:type="dxa"/>
            <w:vAlign w:val="center"/>
          </w:tcPr>
          <w:p w14:paraId="05AD0FF2">
            <w:pPr>
              <w:pStyle w:val="14"/>
            </w:pPr>
            <w:r>
              <w:t>50502</w:t>
            </w:r>
          </w:p>
        </w:tc>
        <w:tc>
          <w:tcPr>
            <w:tcW w:w="3969" w:type="dxa"/>
            <w:vAlign w:val="center"/>
          </w:tcPr>
          <w:p w14:paraId="33B07A35">
            <w:pPr>
              <w:pStyle w:val="13"/>
            </w:pPr>
            <w:r>
              <w:t xml:space="preserve">   2）其他邮电费</w:t>
            </w:r>
          </w:p>
        </w:tc>
        <w:tc>
          <w:tcPr>
            <w:tcW w:w="1134" w:type="dxa"/>
            <w:vAlign w:val="center"/>
          </w:tcPr>
          <w:p w14:paraId="19F7D797">
            <w:pPr>
              <w:pStyle w:val="12"/>
            </w:pPr>
            <w:r>
              <w:t>0.05</w:t>
            </w:r>
          </w:p>
        </w:tc>
        <w:tc>
          <w:tcPr>
            <w:tcW w:w="1134" w:type="dxa"/>
            <w:vAlign w:val="center"/>
          </w:tcPr>
          <w:p w14:paraId="0B40E97C">
            <w:pPr>
              <w:pStyle w:val="12"/>
            </w:pPr>
            <w:r>
              <w:t>0.05</w:t>
            </w:r>
          </w:p>
        </w:tc>
        <w:tc>
          <w:tcPr>
            <w:tcW w:w="1134" w:type="dxa"/>
            <w:vAlign w:val="center"/>
          </w:tcPr>
          <w:p w14:paraId="69C0B989">
            <w:pPr>
              <w:pStyle w:val="12"/>
            </w:pPr>
          </w:p>
        </w:tc>
        <w:tc>
          <w:tcPr>
            <w:tcW w:w="1134" w:type="dxa"/>
            <w:vAlign w:val="center"/>
          </w:tcPr>
          <w:p w14:paraId="557DA483">
            <w:pPr>
              <w:pStyle w:val="12"/>
            </w:pPr>
          </w:p>
        </w:tc>
        <w:tc>
          <w:tcPr>
            <w:tcW w:w="1134" w:type="dxa"/>
            <w:vAlign w:val="center"/>
          </w:tcPr>
          <w:p w14:paraId="21A31FFE">
            <w:pPr>
              <w:pStyle w:val="12"/>
            </w:pPr>
          </w:p>
        </w:tc>
        <w:tc>
          <w:tcPr>
            <w:tcW w:w="1134" w:type="dxa"/>
            <w:vAlign w:val="center"/>
          </w:tcPr>
          <w:p w14:paraId="74439BC0">
            <w:pPr>
              <w:pStyle w:val="12"/>
            </w:pPr>
          </w:p>
        </w:tc>
        <w:tc>
          <w:tcPr>
            <w:tcW w:w="1134" w:type="dxa"/>
            <w:vAlign w:val="center"/>
          </w:tcPr>
          <w:p w14:paraId="4F2067AC">
            <w:pPr>
              <w:pStyle w:val="12"/>
            </w:pPr>
          </w:p>
        </w:tc>
      </w:tr>
      <w:tr w14:paraId="40ABA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20FD5EC">
            <w:pPr>
              <w:pStyle w:val="14"/>
            </w:pPr>
          </w:p>
        </w:tc>
        <w:tc>
          <w:tcPr>
            <w:tcW w:w="907" w:type="dxa"/>
            <w:vAlign w:val="center"/>
          </w:tcPr>
          <w:p w14:paraId="135B3B8F">
            <w:pPr>
              <w:pStyle w:val="14"/>
            </w:pPr>
            <w:r>
              <w:t>30208</w:t>
            </w:r>
          </w:p>
        </w:tc>
        <w:tc>
          <w:tcPr>
            <w:tcW w:w="907" w:type="dxa"/>
            <w:vAlign w:val="center"/>
          </w:tcPr>
          <w:p w14:paraId="56EF0DC0">
            <w:pPr>
              <w:pStyle w:val="14"/>
            </w:pPr>
          </w:p>
        </w:tc>
        <w:tc>
          <w:tcPr>
            <w:tcW w:w="3969" w:type="dxa"/>
            <w:vAlign w:val="center"/>
          </w:tcPr>
          <w:p w14:paraId="70A64F09">
            <w:pPr>
              <w:pStyle w:val="13"/>
            </w:pPr>
            <w:r>
              <w:t>（5）办公取暖费</w:t>
            </w:r>
          </w:p>
        </w:tc>
        <w:tc>
          <w:tcPr>
            <w:tcW w:w="1134" w:type="dxa"/>
            <w:vAlign w:val="center"/>
          </w:tcPr>
          <w:p w14:paraId="18687C83">
            <w:pPr>
              <w:pStyle w:val="12"/>
            </w:pPr>
          </w:p>
        </w:tc>
        <w:tc>
          <w:tcPr>
            <w:tcW w:w="1134" w:type="dxa"/>
            <w:vAlign w:val="center"/>
          </w:tcPr>
          <w:p w14:paraId="4FBFC52E">
            <w:pPr>
              <w:pStyle w:val="12"/>
            </w:pPr>
          </w:p>
        </w:tc>
        <w:tc>
          <w:tcPr>
            <w:tcW w:w="1134" w:type="dxa"/>
            <w:vAlign w:val="center"/>
          </w:tcPr>
          <w:p w14:paraId="2A0BCA8E">
            <w:pPr>
              <w:pStyle w:val="12"/>
            </w:pPr>
          </w:p>
        </w:tc>
        <w:tc>
          <w:tcPr>
            <w:tcW w:w="1134" w:type="dxa"/>
            <w:vAlign w:val="center"/>
          </w:tcPr>
          <w:p w14:paraId="550C1F31">
            <w:pPr>
              <w:pStyle w:val="12"/>
            </w:pPr>
          </w:p>
        </w:tc>
        <w:tc>
          <w:tcPr>
            <w:tcW w:w="1134" w:type="dxa"/>
            <w:vAlign w:val="center"/>
          </w:tcPr>
          <w:p w14:paraId="54D54BBA">
            <w:pPr>
              <w:pStyle w:val="12"/>
            </w:pPr>
          </w:p>
        </w:tc>
        <w:tc>
          <w:tcPr>
            <w:tcW w:w="1134" w:type="dxa"/>
            <w:vAlign w:val="center"/>
          </w:tcPr>
          <w:p w14:paraId="2898759C">
            <w:pPr>
              <w:pStyle w:val="12"/>
            </w:pPr>
          </w:p>
        </w:tc>
        <w:tc>
          <w:tcPr>
            <w:tcW w:w="1134" w:type="dxa"/>
            <w:vAlign w:val="center"/>
          </w:tcPr>
          <w:p w14:paraId="408B33B1">
            <w:pPr>
              <w:pStyle w:val="12"/>
            </w:pPr>
          </w:p>
        </w:tc>
      </w:tr>
      <w:tr w14:paraId="00375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F71D4FC">
            <w:pPr>
              <w:pStyle w:val="14"/>
            </w:pPr>
          </w:p>
        </w:tc>
        <w:tc>
          <w:tcPr>
            <w:tcW w:w="907" w:type="dxa"/>
            <w:vAlign w:val="center"/>
          </w:tcPr>
          <w:p w14:paraId="1D5E277F">
            <w:pPr>
              <w:pStyle w:val="14"/>
            </w:pPr>
            <w:r>
              <w:t>30209</w:t>
            </w:r>
          </w:p>
        </w:tc>
        <w:tc>
          <w:tcPr>
            <w:tcW w:w="907" w:type="dxa"/>
            <w:vAlign w:val="center"/>
          </w:tcPr>
          <w:p w14:paraId="080F9AE3">
            <w:pPr>
              <w:pStyle w:val="14"/>
            </w:pPr>
          </w:p>
        </w:tc>
        <w:tc>
          <w:tcPr>
            <w:tcW w:w="3969" w:type="dxa"/>
            <w:vAlign w:val="center"/>
          </w:tcPr>
          <w:p w14:paraId="02E4F7C2">
            <w:pPr>
              <w:pStyle w:val="13"/>
            </w:pPr>
            <w:r>
              <w:t>（6）物业管理费</w:t>
            </w:r>
          </w:p>
        </w:tc>
        <w:tc>
          <w:tcPr>
            <w:tcW w:w="1134" w:type="dxa"/>
            <w:vAlign w:val="center"/>
          </w:tcPr>
          <w:p w14:paraId="4146ECFF">
            <w:pPr>
              <w:pStyle w:val="12"/>
            </w:pPr>
          </w:p>
        </w:tc>
        <w:tc>
          <w:tcPr>
            <w:tcW w:w="1134" w:type="dxa"/>
            <w:vAlign w:val="center"/>
          </w:tcPr>
          <w:p w14:paraId="2AD6A8E1">
            <w:pPr>
              <w:pStyle w:val="12"/>
            </w:pPr>
          </w:p>
        </w:tc>
        <w:tc>
          <w:tcPr>
            <w:tcW w:w="1134" w:type="dxa"/>
            <w:vAlign w:val="center"/>
          </w:tcPr>
          <w:p w14:paraId="6731FB23">
            <w:pPr>
              <w:pStyle w:val="12"/>
            </w:pPr>
          </w:p>
        </w:tc>
        <w:tc>
          <w:tcPr>
            <w:tcW w:w="1134" w:type="dxa"/>
            <w:vAlign w:val="center"/>
          </w:tcPr>
          <w:p w14:paraId="5F0FCAB7">
            <w:pPr>
              <w:pStyle w:val="12"/>
            </w:pPr>
          </w:p>
        </w:tc>
        <w:tc>
          <w:tcPr>
            <w:tcW w:w="1134" w:type="dxa"/>
            <w:vAlign w:val="center"/>
          </w:tcPr>
          <w:p w14:paraId="3B2CEADD">
            <w:pPr>
              <w:pStyle w:val="12"/>
            </w:pPr>
          </w:p>
        </w:tc>
        <w:tc>
          <w:tcPr>
            <w:tcW w:w="1134" w:type="dxa"/>
            <w:vAlign w:val="center"/>
          </w:tcPr>
          <w:p w14:paraId="4A673C44">
            <w:pPr>
              <w:pStyle w:val="12"/>
            </w:pPr>
          </w:p>
        </w:tc>
        <w:tc>
          <w:tcPr>
            <w:tcW w:w="1134" w:type="dxa"/>
            <w:vAlign w:val="center"/>
          </w:tcPr>
          <w:p w14:paraId="3B99C0BD">
            <w:pPr>
              <w:pStyle w:val="12"/>
            </w:pPr>
          </w:p>
        </w:tc>
      </w:tr>
      <w:tr w14:paraId="64342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8E636EA">
            <w:pPr>
              <w:pStyle w:val="14"/>
            </w:pPr>
            <w:r>
              <w:t>2050202</w:t>
            </w:r>
          </w:p>
        </w:tc>
        <w:tc>
          <w:tcPr>
            <w:tcW w:w="907" w:type="dxa"/>
            <w:vAlign w:val="center"/>
          </w:tcPr>
          <w:p w14:paraId="6C2A87AA">
            <w:pPr>
              <w:pStyle w:val="14"/>
            </w:pPr>
            <w:r>
              <w:t>30211</w:t>
            </w:r>
          </w:p>
        </w:tc>
        <w:tc>
          <w:tcPr>
            <w:tcW w:w="907" w:type="dxa"/>
            <w:vAlign w:val="center"/>
          </w:tcPr>
          <w:p w14:paraId="5D2FF4F0">
            <w:pPr>
              <w:pStyle w:val="14"/>
            </w:pPr>
            <w:r>
              <w:t>50502</w:t>
            </w:r>
          </w:p>
        </w:tc>
        <w:tc>
          <w:tcPr>
            <w:tcW w:w="3969" w:type="dxa"/>
            <w:vAlign w:val="center"/>
          </w:tcPr>
          <w:p w14:paraId="5950C762">
            <w:pPr>
              <w:pStyle w:val="13"/>
            </w:pPr>
            <w:r>
              <w:t>（7）差旅费</w:t>
            </w:r>
          </w:p>
        </w:tc>
        <w:tc>
          <w:tcPr>
            <w:tcW w:w="1134" w:type="dxa"/>
            <w:vAlign w:val="center"/>
          </w:tcPr>
          <w:p w14:paraId="201F0176">
            <w:pPr>
              <w:pStyle w:val="12"/>
            </w:pPr>
            <w:r>
              <w:t>0.40</w:t>
            </w:r>
          </w:p>
        </w:tc>
        <w:tc>
          <w:tcPr>
            <w:tcW w:w="1134" w:type="dxa"/>
            <w:vAlign w:val="center"/>
          </w:tcPr>
          <w:p w14:paraId="7504F54A">
            <w:pPr>
              <w:pStyle w:val="12"/>
            </w:pPr>
            <w:r>
              <w:t>0.40</w:t>
            </w:r>
          </w:p>
        </w:tc>
        <w:tc>
          <w:tcPr>
            <w:tcW w:w="1134" w:type="dxa"/>
            <w:vAlign w:val="center"/>
          </w:tcPr>
          <w:p w14:paraId="109C2699">
            <w:pPr>
              <w:pStyle w:val="12"/>
            </w:pPr>
          </w:p>
        </w:tc>
        <w:tc>
          <w:tcPr>
            <w:tcW w:w="1134" w:type="dxa"/>
            <w:vAlign w:val="center"/>
          </w:tcPr>
          <w:p w14:paraId="347F06D3">
            <w:pPr>
              <w:pStyle w:val="12"/>
            </w:pPr>
          </w:p>
        </w:tc>
        <w:tc>
          <w:tcPr>
            <w:tcW w:w="1134" w:type="dxa"/>
            <w:vAlign w:val="center"/>
          </w:tcPr>
          <w:p w14:paraId="27FD40CC">
            <w:pPr>
              <w:pStyle w:val="12"/>
            </w:pPr>
          </w:p>
        </w:tc>
        <w:tc>
          <w:tcPr>
            <w:tcW w:w="1134" w:type="dxa"/>
            <w:vAlign w:val="center"/>
          </w:tcPr>
          <w:p w14:paraId="45A38EDC">
            <w:pPr>
              <w:pStyle w:val="12"/>
            </w:pPr>
          </w:p>
        </w:tc>
        <w:tc>
          <w:tcPr>
            <w:tcW w:w="1134" w:type="dxa"/>
            <w:vAlign w:val="center"/>
          </w:tcPr>
          <w:p w14:paraId="79C7AB65">
            <w:pPr>
              <w:pStyle w:val="12"/>
            </w:pPr>
          </w:p>
        </w:tc>
      </w:tr>
      <w:tr w14:paraId="29AEB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62084B7">
            <w:pPr>
              <w:pStyle w:val="14"/>
            </w:pPr>
            <w:r>
              <w:t>2050202</w:t>
            </w:r>
          </w:p>
        </w:tc>
        <w:tc>
          <w:tcPr>
            <w:tcW w:w="907" w:type="dxa"/>
            <w:vAlign w:val="center"/>
          </w:tcPr>
          <w:p w14:paraId="3119B4E3">
            <w:pPr>
              <w:pStyle w:val="14"/>
            </w:pPr>
            <w:r>
              <w:t>30213</w:t>
            </w:r>
          </w:p>
        </w:tc>
        <w:tc>
          <w:tcPr>
            <w:tcW w:w="907" w:type="dxa"/>
            <w:vAlign w:val="center"/>
          </w:tcPr>
          <w:p w14:paraId="341F2410">
            <w:pPr>
              <w:pStyle w:val="14"/>
            </w:pPr>
            <w:r>
              <w:t>50502</w:t>
            </w:r>
          </w:p>
        </w:tc>
        <w:tc>
          <w:tcPr>
            <w:tcW w:w="3969" w:type="dxa"/>
            <w:vAlign w:val="center"/>
          </w:tcPr>
          <w:p w14:paraId="4C7D4BBC">
            <w:pPr>
              <w:pStyle w:val="13"/>
            </w:pPr>
            <w:r>
              <w:t>（8）维修（护）费</w:t>
            </w:r>
          </w:p>
        </w:tc>
        <w:tc>
          <w:tcPr>
            <w:tcW w:w="1134" w:type="dxa"/>
            <w:vAlign w:val="center"/>
          </w:tcPr>
          <w:p w14:paraId="649230F5">
            <w:pPr>
              <w:pStyle w:val="12"/>
            </w:pPr>
            <w:r>
              <w:t>0.22</w:t>
            </w:r>
          </w:p>
        </w:tc>
        <w:tc>
          <w:tcPr>
            <w:tcW w:w="1134" w:type="dxa"/>
            <w:vAlign w:val="center"/>
          </w:tcPr>
          <w:p w14:paraId="71808ECF">
            <w:pPr>
              <w:pStyle w:val="12"/>
            </w:pPr>
            <w:r>
              <w:t>0.22</w:t>
            </w:r>
          </w:p>
        </w:tc>
        <w:tc>
          <w:tcPr>
            <w:tcW w:w="1134" w:type="dxa"/>
            <w:vAlign w:val="center"/>
          </w:tcPr>
          <w:p w14:paraId="0CF838EC">
            <w:pPr>
              <w:pStyle w:val="12"/>
            </w:pPr>
          </w:p>
        </w:tc>
        <w:tc>
          <w:tcPr>
            <w:tcW w:w="1134" w:type="dxa"/>
            <w:vAlign w:val="center"/>
          </w:tcPr>
          <w:p w14:paraId="4C96113D">
            <w:pPr>
              <w:pStyle w:val="12"/>
            </w:pPr>
          </w:p>
        </w:tc>
        <w:tc>
          <w:tcPr>
            <w:tcW w:w="1134" w:type="dxa"/>
            <w:vAlign w:val="center"/>
          </w:tcPr>
          <w:p w14:paraId="4B733B2E">
            <w:pPr>
              <w:pStyle w:val="12"/>
            </w:pPr>
          </w:p>
        </w:tc>
        <w:tc>
          <w:tcPr>
            <w:tcW w:w="1134" w:type="dxa"/>
            <w:vAlign w:val="center"/>
          </w:tcPr>
          <w:p w14:paraId="42249AA7">
            <w:pPr>
              <w:pStyle w:val="12"/>
            </w:pPr>
          </w:p>
        </w:tc>
        <w:tc>
          <w:tcPr>
            <w:tcW w:w="1134" w:type="dxa"/>
            <w:vAlign w:val="center"/>
          </w:tcPr>
          <w:p w14:paraId="0AB2C96A">
            <w:pPr>
              <w:pStyle w:val="12"/>
            </w:pPr>
          </w:p>
        </w:tc>
      </w:tr>
      <w:tr w14:paraId="4D8D3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82D47FC">
            <w:pPr>
              <w:pStyle w:val="14"/>
            </w:pPr>
          </w:p>
        </w:tc>
        <w:tc>
          <w:tcPr>
            <w:tcW w:w="907" w:type="dxa"/>
            <w:vAlign w:val="center"/>
          </w:tcPr>
          <w:p w14:paraId="57897ABD">
            <w:pPr>
              <w:pStyle w:val="14"/>
            </w:pPr>
            <w:r>
              <w:t>30215</w:t>
            </w:r>
          </w:p>
        </w:tc>
        <w:tc>
          <w:tcPr>
            <w:tcW w:w="907" w:type="dxa"/>
            <w:vAlign w:val="center"/>
          </w:tcPr>
          <w:p w14:paraId="4C4710A9">
            <w:pPr>
              <w:pStyle w:val="14"/>
            </w:pPr>
          </w:p>
        </w:tc>
        <w:tc>
          <w:tcPr>
            <w:tcW w:w="3969" w:type="dxa"/>
            <w:vAlign w:val="center"/>
          </w:tcPr>
          <w:p w14:paraId="6E63A9B9">
            <w:pPr>
              <w:pStyle w:val="13"/>
            </w:pPr>
            <w:r>
              <w:t>（9）会议费</w:t>
            </w:r>
          </w:p>
        </w:tc>
        <w:tc>
          <w:tcPr>
            <w:tcW w:w="1134" w:type="dxa"/>
            <w:vAlign w:val="center"/>
          </w:tcPr>
          <w:p w14:paraId="08EC1120">
            <w:pPr>
              <w:pStyle w:val="12"/>
            </w:pPr>
          </w:p>
        </w:tc>
        <w:tc>
          <w:tcPr>
            <w:tcW w:w="1134" w:type="dxa"/>
            <w:vAlign w:val="center"/>
          </w:tcPr>
          <w:p w14:paraId="7A314A61">
            <w:pPr>
              <w:pStyle w:val="12"/>
            </w:pPr>
          </w:p>
        </w:tc>
        <w:tc>
          <w:tcPr>
            <w:tcW w:w="1134" w:type="dxa"/>
            <w:vAlign w:val="center"/>
          </w:tcPr>
          <w:p w14:paraId="287F3E0B">
            <w:pPr>
              <w:pStyle w:val="12"/>
            </w:pPr>
          </w:p>
        </w:tc>
        <w:tc>
          <w:tcPr>
            <w:tcW w:w="1134" w:type="dxa"/>
            <w:vAlign w:val="center"/>
          </w:tcPr>
          <w:p w14:paraId="7BE755D3">
            <w:pPr>
              <w:pStyle w:val="12"/>
            </w:pPr>
          </w:p>
        </w:tc>
        <w:tc>
          <w:tcPr>
            <w:tcW w:w="1134" w:type="dxa"/>
            <w:vAlign w:val="center"/>
          </w:tcPr>
          <w:p w14:paraId="461C8A6F">
            <w:pPr>
              <w:pStyle w:val="12"/>
            </w:pPr>
          </w:p>
        </w:tc>
        <w:tc>
          <w:tcPr>
            <w:tcW w:w="1134" w:type="dxa"/>
            <w:vAlign w:val="center"/>
          </w:tcPr>
          <w:p w14:paraId="654D6C2D">
            <w:pPr>
              <w:pStyle w:val="12"/>
            </w:pPr>
          </w:p>
        </w:tc>
        <w:tc>
          <w:tcPr>
            <w:tcW w:w="1134" w:type="dxa"/>
            <w:vAlign w:val="center"/>
          </w:tcPr>
          <w:p w14:paraId="2D84EAB1">
            <w:pPr>
              <w:pStyle w:val="12"/>
            </w:pPr>
          </w:p>
        </w:tc>
      </w:tr>
      <w:tr w14:paraId="1334041B">
        <w:tblPrEx>
          <w:tblCellMar>
            <w:top w:w="0" w:type="dxa"/>
            <w:left w:w="108" w:type="dxa"/>
            <w:bottom w:w="0" w:type="dxa"/>
            <w:right w:w="108" w:type="dxa"/>
          </w:tblCellMar>
        </w:tblPrEx>
        <w:trPr>
          <w:trHeight w:val="227" w:hRule="atLeast"/>
          <w:jc w:val="center"/>
        </w:trPr>
        <w:tc>
          <w:tcPr>
            <w:tcW w:w="907" w:type="dxa"/>
            <w:vAlign w:val="center"/>
          </w:tcPr>
          <w:p w14:paraId="682DF1AC">
            <w:pPr>
              <w:pStyle w:val="14"/>
            </w:pPr>
          </w:p>
        </w:tc>
        <w:tc>
          <w:tcPr>
            <w:tcW w:w="907" w:type="dxa"/>
            <w:vAlign w:val="center"/>
          </w:tcPr>
          <w:p w14:paraId="778618CE">
            <w:pPr>
              <w:pStyle w:val="14"/>
            </w:pPr>
            <w:r>
              <w:t>31002</w:t>
            </w:r>
          </w:p>
        </w:tc>
        <w:tc>
          <w:tcPr>
            <w:tcW w:w="907" w:type="dxa"/>
            <w:vAlign w:val="center"/>
          </w:tcPr>
          <w:p w14:paraId="11638EB8">
            <w:pPr>
              <w:pStyle w:val="14"/>
            </w:pPr>
          </w:p>
        </w:tc>
        <w:tc>
          <w:tcPr>
            <w:tcW w:w="3969" w:type="dxa"/>
            <w:vAlign w:val="center"/>
          </w:tcPr>
          <w:p w14:paraId="70F609FE">
            <w:pPr>
              <w:pStyle w:val="13"/>
            </w:pPr>
            <w:r>
              <w:t>（10）办公设备购置费</w:t>
            </w:r>
          </w:p>
        </w:tc>
        <w:tc>
          <w:tcPr>
            <w:tcW w:w="1134" w:type="dxa"/>
            <w:vAlign w:val="center"/>
          </w:tcPr>
          <w:p w14:paraId="5F01E42D">
            <w:pPr>
              <w:pStyle w:val="12"/>
            </w:pPr>
          </w:p>
        </w:tc>
        <w:tc>
          <w:tcPr>
            <w:tcW w:w="1134" w:type="dxa"/>
            <w:vAlign w:val="center"/>
          </w:tcPr>
          <w:p w14:paraId="70A4DBC5">
            <w:pPr>
              <w:pStyle w:val="12"/>
            </w:pPr>
          </w:p>
        </w:tc>
        <w:tc>
          <w:tcPr>
            <w:tcW w:w="1134" w:type="dxa"/>
            <w:vAlign w:val="center"/>
          </w:tcPr>
          <w:p w14:paraId="2BF5971F">
            <w:pPr>
              <w:pStyle w:val="12"/>
            </w:pPr>
          </w:p>
        </w:tc>
        <w:tc>
          <w:tcPr>
            <w:tcW w:w="1134" w:type="dxa"/>
            <w:vAlign w:val="center"/>
          </w:tcPr>
          <w:p w14:paraId="4371B921">
            <w:pPr>
              <w:pStyle w:val="12"/>
            </w:pPr>
          </w:p>
        </w:tc>
        <w:tc>
          <w:tcPr>
            <w:tcW w:w="1134" w:type="dxa"/>
            <w:vAlign w:val="center"/>
          </w:tcPr>
          <w:p w14:paraId="4B883B61">
            <w:pPr>
              <w:pStyle w:val="12"/>
            </w:pPr>
          </w:p>
        </w:tc>
        <w:tc>
          <w:tcPr>
            <w:tcW w:w="1134" w:type="dxa"/>
            <w:vAlign w:val="center"/>
          </w:tcPr>
          <w:p w14:paraId="4CC45BC5">
            <w:pPr>
              <w:pStyle w:val="12"/>
            </w:pPr>
          </w:p>
        </w:tc>
        <w:tc>
          <w:tcPr>
            <w:tcW w:w="1134" w:type="dxa"/>
            <w:vAlign w:val="center"/>
          </w:tcPr>
          <w:p w14:paraId="4C6FE3D3">
            <w:pPr>
              <w:pStyle w:val="12"/>
            </w:pPr>
          </w:p>
        </w:tc>
      </w:tr>
      <w:tr w14:paraId="459CD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4028BAC">
            <w:pPr>
              <w:pStyle w:val="14"/>
            </w:pPr>
          </w:p>
        </w:tc>
        <w:tc>
          <w:tcPr>
            <w:tcW w:w="907" w:type="dxa"/>
            <w:vAlign w:val="center"/>
          </w:tcPr>
          <w:p w14:paraId="5BCDF7A1">
            <w:pPr>
              <w:pStyle w:val="14"/>
            </w:pPr>
          </w:p>
        </w:tc>
        <w:tc>
          <w:tcPr>
            <w:tcW w:w="907" w:type="dxa"/>
            <w:vAlign w:val="center"/>
          </w:tcPr>
          <w:p w14:paraId="4F5BFA65">
            <w:pPr>
              <w:pStyle w:val="14"/>
            </w:pPr>
          </w:p>
        </w:tc>
        <w:tc>
          <w:tcPr>
            <w:tcW w:w="3969" w:type="dxa"/>
            <w:vAlign w:val="center"/>
          </w:tcPr>
          <w:p w14:paraId="09588E3C">
            <w:pPr>
              <w:pStyle w:val="13"/>
            </w:pPr>
            <w:r>
              <w:t>（11）因公出国（境）费用</w:t>
            </w:r>
          </w:p>
        </w:tc>
        <w:tc>
          <w:tcPr>
            <w:tcW w:w="1134" w:type="dxa"/>
            <w:vAlign w:val="center"/>
          </w:tcPr>
          <w:p w14:paraId="5004B4B6">
            <w:pPr>
              <w:pStyle w:val="12"/>
            </w:pPr>
          </w:p>
        </w:tc>
        <w:tc>
          <w:tcPr>
            <w:tcW w:w="1134" w:type="dxa"/>
            <w:vAlign w:val="center"/>
          </w:tcPr>
          <w:p w14:paraId="401D3005">
            <w:pPr>
              <w:pStyle w:val="12"/>
            </w:pPr>
          </w:p>
        </w:tc>
        <w:tc>
          <w:tcPr>
            <w:tcW w:w="1134" w:type="dxa"/>
            <w:vAlign w:val="center"/>
          </w:tcPr>
          <w:p w14:paraId="25D6212C">
            <w:pPr>
              <w:pStyle w:val="12"/>
            </w:pPr>
          </w:p>
        </w:tc>
        <w:tc>
          <w:tcPr>
            <w:tcW w:w="1134" w:type="dxa"/>
            <w:vAlign w:val="center"/>
          </w:tcPr>
          <w:p w14:paraId="43B398FA">
            <w:pPr>
              <w:pStyle w:val="12"/>
            </w:pPr>
          </w:p>
        </w:tc>
        <w:tc>
          <w:tcPr>
            <w:tcW w:w="1134" w:type="dxa"/>
            <w:vAlign w:val="center"/>
          </w:tcPr>
          <w:p w14:paraId="01853784">
            <w:pPr>
              <w:pStyle w:val="12"/>
            </w:pPr>
          </w:p>
        </w:tc>
        <w:tc>
          <w:tcPr>
            <w:tcW w:w="1134" w:type="dxa"/>
            <w:vAlign w:val="center"/>
          </w:tcPr>
          <w:p w14:paraId="12BDE1E8">
            <w:pPr>
              <w:pStyle w:val="12"/>
            </w:pPr>
          </w:p>
        </w:tc>
        <w:tc>
          <w:tcPr>
            <w:tcW w:w="1134" w:type="dxa"/>
            <w:vAlign w:val="center"/>
          </w:tcPr>
          <w:p w14:paraId="12031B38">
            <w:pPr>
              <w:pStyle w:val="12"/>
            </w:pPr>
          </w:p>
        </w:tc>
      </w:tr>
      <w:tr w14:paraId="59165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039B541">
            <w:pPr>
              <w:pStyle w:val="14"/>
            </w:pPr>
          </w:p>
        </w:tc>
        <w:tc>
          <w:tcPr>
            <w:tcW w:w="907" w:type="dxa"/>
            <w:vAlign w:val="center"/>
          </w:tcPr>
          <w:p w14:paraId="1B1351F9">
            <w:pPr>
              <w:pStyle w:val="14"/>
            </w:pPr>
            <w:r>
              <w:t>3021201</w:t>
            </w:r>
          </w:p>
        </w:tc>
        <w:tc>
          <w:tcPr>
            <w:tcW w:w="907" w:type="dxa"/>
            <w:vAlign w:val="center"/>
          </w:tcPr>
          <w:p w14:paraId="417EC937">
            <w:pPr>
              <w:pStyle w:val="14"/>
            </w:pPr>
          </w:p>
        </w:tc>
        <w:tc>
          <w:tcPr>
            <w:tcW w:w="3969" w:type="dxa"/>
            <w:vAlign w:val="center"/>
          </w:tcPr>
          <w:p w14:paraId="5AFBBFEA">
            <w:pPr>
              <w:pStyle w:val="13"/>
            </w:pPr>
            <w:r>
              <w:t xml:space="preserve">   1）教学科研人员因公出国（境）费</w:t>
            </w:r>
          </w:p>
        </w:tc>
        <w:tc>
          <w:tcPr>
            <w:tcW w:w="1134" w:type="dxa"/>
            <w:vAlign w:val="center"/>
          </w:tcPr>
          <w:p w14:paraId="0E5016EE">
            <w:pPr>
              <w:pStyle w:val="12"/>
            </w:pPr>
          </w:p>
        </w:tc>
        <w:tc>
          <w:tcPr>
            <w:tcW w:w="1134" w:type="dxa"/>
            <w:vAlign w:val="center"/>
          </w:tcPr>
          <w:p w14:paraId="62EB1833">
            <w:pPr>
              <w:pStyle w:val="12"/>
            </w:pPr>
          </w:p>
        </w:tc>
        <w:tc>
          <w:tcPr>
            <w:tcW w:w="1134" w:type="dxa"/>
            <w:vAlign w:val="center"/>
          </w:tcPr>
          <w:p w14:paraId="23621F0B">
            <w:pPr>
              <w:pStyle w:val="12"/>
            </w:pPr>
          </w:p>
        </w:tc>
        <w:tc>
          <w:tcPr>
            <w:tcW w:w="1134" w:type="dxa"/>
            <w:vAlign w:val="center"/>
          </w:tcPr>
          <w:p w14:paraId="598762D0">
            <w:pPr>
              <w:pStyle w:val="12"/>
            </w:pPr>
          </w:p>
        </w:tc>
        <w:tc>
          <w:tcPr>
            <w:tcW w:w="1134" w:type="dxa"/>
            <w:vAlign w:val="center"/>
          </w:tcPr>
          <w:p w14:paraId="0D42F5EB">
            <w:pPr>
              <w:pStyle w:val="12"/>
            </w:pPr>
          </w:p>
        </w:tc>
        <w:tc>
          <w:tcPr>
            <w:tcW w:w="1134" w:type="dxa"/>
            <w:vAlign w:val="center"/>
          </w:tcPr>
          <w:p w14:paraId="119425A2">
            <w:pPr>
              <w:pStyle w:val="12"/>
            </w:pPr>
          </w:p>
        </w:tc>
        <w:tc>
          <w:tcPr>
            <w:tcW w:w="1134" w:type="dxa"/>
            <w:vAlign w:val="center"/>
          </w:tcPr>
          <w:p w14:paraId="184A0DF7">
            <w:pPr>
              <w:pStyle w:val="12"/>
            </w:pPr>
          </w:p>
        </w:tc>
      </w:tr>
      <w:tr w14:paraId="70154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B760D2A">
            <w:pPr>
              <w:pStyle w:val="14"/>
            </w:pPr>
          </w:p>
        </w:tc>
        <w:tc>
          <w:tcPr>
            <w:tcW w:w="907" w:type="dxa"/>
            <w:vAlign w:val="center"/>
          </w:tcPr>
          <w:p w14:paraId="6502F105">
            <w:pPr>
              <w:pStyle w:val="14"/>
            </w:pPr>
            <w:r>
              <w:t>3021202</w:t>
            </w:r>
          </w:p>
        </w:tc>
        <w:tc>
          <w:tcPr>
            <w:tcW w:w="907" w:type="dxa"/>
            <w:vAlign w:val="center"/>
          </w:tcPr>
          <w:p w14:paraId="469D6026">
            <w:pPr>
              <w:pStyle w:val="14"/>
            </w:pPr>
          </w:p>
        </w:tc>
        <w:tc>
          <w:tcPr>
            <w:tcW w:w="3969" w:type="dxa"/>
            <w:vAlign w:val="center"/>
          </w:tcPr>
          <w:p w14:paraId="79E059DD">
            <w:pPr>
              <w:pStyle w:val="13"/>
            </w:pPr>
            <w:r>
              <w:t xml:space="preserve">   2）其他因公出国（境）费</w:t>
            </w:r>
          </w:p>
        </w:tc>
        <w:tc>
          <w:tcPr>
            <w:tcW w:w="1134" w:type="dxa"/>
            <w:vAlign w:val="center"/>
          </w:tcPr>
          <w:p w14:paraId="6469A7B3">
            <w:pPr>
              <w:pStyle w:val="12"/>
            </w:pPr>
          </w:p>
        </w:tc>
        <w:tc>
          <w:tcPr>
            <w:tcW w:w="1134" w:type="dxa"/>
            <w:vAlign w:val="center"/>
          </w:tcPr>
          <w:p w14:paraId="18A48AF4">
            <w:pPr>
              <w:pStyle w:val="12"/>
            </w:pPr>
          </w:p>
        </w:tc>
        <w:tc>
          <w:tcPr>
            <w:tcW w:w="1134" w:type="dxa"/>
            <w:vAlign w:val="center"/>
          </w:tcPr>
          <w:p w14:paraId="5AD3441F">
            <w:pPr>
              <w:pStyle w:val="12"/>
            </w:pPr>
          </w:p>
        </w:tc>
        <w:tc>
          <w:tcPr>
            <w:tcW w:w="1134" w:type="dxa"/>
            <w:vAlign w:val="center"/>
          </w:tcPr>
          <w:p w14:paraId="56D06DF2">
            <w:pPr>
              <w:pStyle w:val="12"/>
            </w:pPr>
          </w:p>
        </w:tc>
        <w:tc>
          <w:tcPr>
            <w:tcW w:w="1134" w:type="dxa"/>
            <w:vAlign w:val="center"/>
          </w:tcPr>
          <w:p w14:paraId="65ABA2B6">
            <w:pPr>
              <w:pStyle w:val="12"/>
            </w:pPr>
          </w:p>
        </w:tc>
        <w:tc>
          <w:tcPr>
            <w:tcW w:w="1134" w:type="dxa"/>
            <w:vAlign w:val="center"/>
          </w:tcPr>
          <w:p w14:paraId="3F1D3FAC">
            <w:pPr>
              <w:pStyle w:val="12"/>
            </w:pPr>
          </w:p>
        </w:tc>
        <w:tc>
          <w:tcPr>
            <w:tcW w:w="1134" w:type="dxa"/>
            <w:vAlign w:val="center"/>
          </w:tcPr>
          <w:p w14:paraId="02AD3DEA">
            <w:pPr>
              <w:pStyle w:val="12"/>
            </w:pPr>
          </w:p>
        </w:tc>
      </w:tr>
      <w:tr w14:paraId="311C2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C31D27C">
            <w:pPr>
              <w:pStyle w:val="14"/>
            </w:pPr>
          </w:p>
        </w:tc>
        <w:tc>
          <w:tcPr>
            <w:tcW w:w="907" w:type="dxa"/>
            <w:vAlign w:val="center"/>
          </w:tcPr>
          <w:p w14:paraId="731344EF">
            <w:pPr>
              <w:pStyle w:val="14"/>
            </w:pPr>
          </w:p>
        </w:tc>
        <w:tc>
          <w:tcPr>
            <w:tcW w:w="907" w:type="dxa"/>
            <w:vAlign w:val="center"/>
          </w:tcPr>
          <w:p w14:paraId="5C98986D">
            <w:pPr>
              <w:pStyle w:val="14"/>
            </w:pPr>
          </w:p>
        </w:tc>
        <w:tc>
          <w:tcPr>
            <w:tcW w:w="3969" w:type="dxa"/>
            <w:vAlign w:val="center"/>
          </w:tcPr>
          <w:p w14:paraId="6E3DA6E1">
            <w:pPr>
              <w:pStyle w:val="13"/>
            </w:pPr>
            <w:r>
              <w:t>（12）公务用车运行维护费</w:t>
            </w:r>
          </w:p>
        </w:tc>
        <w:tc>
          <w:tcPr>
            <w:tcW w:w="1134" w:type="dxa"/>
            <w:vAlign w:val="center"/>
          </w:tcPr>
          <w:p w14:paraId="20DB64AA">
            <w:pPr>
              <w:pStyle w:val="12"/>
            </w:pPr>
          </w:p>
        </w:tc>
        <w:tc>
          <w:tcPr>
            <w:tcW w:w="1134" w:type="dxa"/>
            <w:vAlign w:val="center"/>
          </w:tcPr>
          <w:p w14:paraId="671CD0D0">
            <w:pPr>
              <w:pStyle w:val="12"/>
            </w:pPr>
          </w:p>
        </w:tc>
        <w:tc>
          <w:tcPr>
            <w:tcW w:w="1134" w:type="dxa"/>
            <w:vAlign w:val="center"/>
          </w:tcPr>
          <w:p w14:paraId="2D36D73A">
            <w:pPr>
              <w:pStyle w:val="12"/>
            </w:pPr>
          </w:p>
        </w:tc>
        <w:tc>
          <w:tcPr>
            <w:tcW w:w="1134" w:type="dxa"/>
            <w:vAlign w:val="center"/>
          </w:tcPr>
          <w:p w14:paraId="330700B7">
            <w:pPr>
              <w:pStyle w:val="12"/>
            </w:pPr>
          </w:p>
        </w:tc>
        <w:tc>
          <w:tcPr>
            <w:tcW w:w="1134" w:type="dxa"/>
            <w:vAlign w:val="center"/>
          </w:tcPr>
          <w:p w14:paraId="65EDFB09">
            <w:pPr>
              <w:pStyle w:val="12"/>
            </w:pPr>
          </w:p>
        </w:tc>
        <w:tc>
          <w:tcPr>
            <w:tcW w:w="1134" w:type="dxa"/>
            <w:vAlign w:val="center"/>
          </w:tcPr>
          <w:p w14:paraId="3901108D">
            <w:pPr>
              <w:pStyle w:val="12"/>
            </w:pPr>
          </w:p>
        </w:tc>
        <w:tc>
          <w:tcPr>
            <w:tcW w:w="1134" w:type="dxa"/>
            <w:vAlign w:val="center"/>
          </w:tcPr>
          <w:p w14:paraId="28FB122C">
            <w:pPr>
              <w:pStyle w:val="12"/>
            </w:pPr>
          </w:p>
        </w:tc>
      </w:tr>
      <w:tr w14:paraId="6591C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0B8E428">
            <w:pPr>
              <w:pStyle w:val="14"/>
            </w:pPr>
          </w:p>
        </w:tc>
        <w:tc>
          <w:tcPr>
            <w:tcW w:w="907" w:type="dxa"/>
            <w:vAlign w:val="center"/>
          </w:tcPr>
          <w:p w14:paraId="7B0D4034">
            <w:pPr>
              <w:pStyle w:val="14"/>
            </w:pPr>
            <w:r>
              <w:t>30231</w:t>
            </w:r>
          </w:p>
        </w:tc>
        <w:tc>
          <w:tcPr>
            <w:tcW w:w="907" w:type="dxa"/>
            <w:vAlign w:val="center"/>
          </w:tcPr>
          <w:p w14:paraId="08CC3F08">
            <w:pPr>
              <w:pStyle w:val="14"/>
            </w:pPr>
          </w:p>
        </w:tc>
        <w:tc>
          <w:tcPr>
            <w:tcW w:w="3969" w:type="dxa"/>
            <w:vAlign w:val="center"/>
          </w:tcPr>
          <w:p w14:paraId="095BB51B">
            <w:pPr>
              <w:pStyle w:val="13"/>
            </w:pPr>
            <w:r>
              <w:t xml:space="preserve">   1）燃料费</w:t>
            </w:r>
          </w:p>
        </w:tc>
        <w:tc>
          <w:tcPr>
            <w:tcW w:w="1134" w:type="dxa"/>
            <w:vAlign w:val="center"/>
          </w:tcPr>
          <w:p w14:paraId="570ECD80">
            <w:pPr>
              <w:pStyle w:val="12"/>
            </w:pPr>
          </w:p>
        </w:tc>
        <w:tc>
          <w:tcPr>
            <w:tcW w:w="1134" w:type="dxa"/>
            <w:vAlign w:val="center"/>
          </w:tcPr>
          <w:p w14:paraId="05237987">
            <w:pPr>
              <w:pStyle w:val="12"/>
            </w:pPr>
          </w:p>
        </w:tc>
        <w:tc>
          <w:tcPr>
            <w:tcW w:w="1134" w:type="dxa"/>
            <w:vAlign w:val="center"/>
          </w:tcPr>
          <w:p w14:paraId="097D2B83">
            <w:pPr>
              <w:pStyle w:val="12"/>
            </w:pPr>
          </w:p>
        </w:tc>
        <w:tc>
          <w:tcPr>
            <w:tcW w:w="1134" w:type="dxa"/>
            <w:vAlign w:val="center"/>
          </w:tcPr>
          <w:p w14:paraId="1B753996">
            <w:pPr>
              <w:pStyle w:val="12"/>
            </w:pPr>
          </w:p>
        </w:tc>
        <w:tc>
          <w:tcPr>
            <w:tcW w:w="1134" w:type="dxa"/>
            <w:vAlign w:val="center"/>
          </w:tcPr>
          <w:p w14:paraId="1D0087BB">
            <w:pPr>
              <w:pStyle w:val="12"/>
            </w:pPr>
          </w:p>
        </w:tc>
        <w:tc>
          <w:tcPr>
            <w:tcW w:w="1134" w:type="dxa"/>
            <w:vAlign w:val="center"/>
          </w:tcPr>
          <w:p w14:paraId="3A129623">
            <w:pPr>
              <w:pStyle w:val="12"/>
            </w:pPr>
          </w:p>
        </w:tc>
        <w:tc>
          <w:tcPr>
            <w:tcW w:w="1134" w:type="dxa"/>
            <w:vAlign w:val="center"/>
          </w:tcPr>
          <w:p w14:paraId="0376716C">
            <w:pPr>
              <w:pStyle w:val="12"/>
            </w:pPr>
          </w:p>
        </w:tc>
      </w:tr>
      <w:tr w14:paraId="7E3BB9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ED00494">
            <w:pPr>
              <w:pStyle w:val="14"/>
            </w:pPr>
          </w:p>
        </w:tc>
        <w:tc>
          <w:tcPr>
            <w:tcW w:w="907" w:type="dxa"/>
            <w:vAlign w:val="center"/>
          </w:tcPr>
          <w:p w14:paraId="0AC96FB1">
            <w:pPr>
              <w:pStyle w:val="14"/>
            </w:pPr>
            <w:r>
              <w:t>30231</w:t>
            </w:r>
          </w:p>
        </w:tc>
        <w:tc>
          <w:tcPr>
            <w:tcW w:w="907" w:type="dxa"/>
            <w:vAlign w:val="center"/>
          </w:tcPr>
          <w:p w14:paraId="27AFC9FF">
            <w:pPr>
              <w:pStyle w:val="14"/>
            </w:pPr>
          </w:p>
        </w:tc>
        <w:tc>
          <w:tcPr>
            <w:tcW w:w="3969" w:type="dxa"/>
            <w:vAlign w:val="center"/>
          </w:tcPr>
          <w:p w14:paraId="6056F80F">
            <w:pPr>
              <w:pStyle w:val="13"/>
            </w:pPr>
            <w:r>
              <w:t xml:space="preserve">   2）维修费</w:t>
            </w:r>
          </w:p>
        </w:tc>
        <w:tc>
          <w:tcPr>
            <w:tcW w:w="1134" w:type="dxa"/>
            <w:vAlign w:val="center"/>
          </w:tcPr>
          <w:p w14:paraId="54D6763C">
            <w:pPr>
              <w:pStyle w:val="12"/>
            </w:pPr>
          </w:p>
        </w:tc>
        <w:tc>
          <w:tcPr>
            <w:tcW w:w="1134" w:type="dxa"/>
            <w:vAlign w:val="center"/>
          </w:tcPr>
          <w:p w14:paraId="1A34FB7B">
            <w:pPr>
              <w:pStyle w:val="12"/>
            </w:pPr>
          </w:p>
        </w:tc>
        <w:tc>
          <w:tcPr>
            <w:tcW w:w="1134" w:type="dxa"/>
            <w:vAlign w:val="center"/>
          </w:tcPr>
          <w:p w14:paraId="7AED2710">
            <w:pPr>
              <w:pStyle w:val="12"/>
            </w:pPr>
          </w:p>
        </w:tc>
        <w:tc>
          <w:tcPr>
            <w:tcW w:w="1134" w:type="dxa"/>
            <w:vAlign w:val="center"/>
          </w:tcPr>
          <w:p w14:paraId="05B23A68">
            <w:pPr>
              <w:pStyle w:val="12"/>
            </w:pPr>
          </w:p>
        </w:tc>
        <w:tc>
          <w:tcPr>
            <w:tcW w:w="1134" w:type="dxa"/>
            <w:vAlign w:val="center"/>
          </w:tcPr>
          <w:p w14:paraId="59D2FEAF">
            <w:pPr>
              <w:pStyle w:val="12"/>
            </w:pPr>
          </w:p>
        </w:tc>
        <w:tc>
          <w:tcPr>
            <w:tcW w:w="1134" w:type="dxa"/>
            <w:vAlign w:val="center"/>
          </w:tcPr>
          <w:p w14:paraId="5102098B">
            <w:pPr>
              <w:pStyle w:val="12"/>
            </w:pPr>
          </w:p>
        </w:tc>
        <w:tc>
          <w:tcPr>
            <w:tcW w:w="1134" w:type="dxa"/>
            <w:vAlign w:val="center"/>
          </w:tcPr>
          <w:p w14:paraId="43F491E0">
            <w:pPr>
              <w:pStyle w:val="12"/>
            </w:pPr>
          </w:p>
        </w:tc>
      </w:tr>
      <w:tr w14:paraId="23F57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527E8CF">
            <w:pPr>
              <w:pStyle w:val="14"/>
            </w:pPr>
          </w:p>
        </w:tc>
        <w:tc>
          <w:tcPr>
            <w:tcW w:w="907" w:type="dxa"/>
            <w:vAlign w:val="center"/>
          </w:tcPr>
          <w:p w14:paraId="3DBA0DDE">
            <w:pPr>
              <w:pStyle w:val="14"/>
            </w:pPr>
            <w:r>
              <w:t>30231</w:t>
            </w:r>
          </w:p>
        </w:tc>
        <w:tc>
          <w:tcPr>
            <w:tcW w:w="907" w:type="dxa"/>
            <w:vAlign w:val="center"/>
          </w:tcPr>
          <w:p w14:paraId="2B05D549">
            <w:pPr>
              <w:pStyle w:val="14"/>
            </w:pPr>
          </w:p>
        </w:tc>
        <w:tc>
          <w:tcPr>
            <w:tcW w:w="3969" w:type="dxa"/>
            <w:vAlign w:val="center"/>
          </w:tcPr>
          <w:p w14:paraId="2E0E68CA">
            <w:pPr>
              <w:pStyle w:val="13"/>
            </w:pPr>
            <w:r>
              <w:t xml:space="preserve">   3）保险费</w:t>
            </w:r>
          </w:p>
        </w:tc>
        <w:tc>
          <w:tcPr>
            <w:tcW w:w="1134" w:type="dxa"/>
            <w:vAlign w:val="center"/>
          </w:tcPr>
          <w:p w14:paraId="238A86A6">
            <w:pPr>
              <w:pStyle w:val="12"/>
            </w:pPr>
          </w:p>
        </w:tc>
        <w:tc>
          <w:tcPr>
            <w:tcW w:w="1134" w:type="dxa"/>
            <w:vAlign w:val="center"/>
          </w:tcPr>
          <w:p w14:paraId="42D891AC">
            <w:pPr>
              <w:pStyle w:val="12"/>
            </w:pPr>
          </w:p>
        </w:tc>
        <w:tc>
          <w:tcPr>
            <w:tcW w:w="1134" w:type="dxa"/>
            <w:vAlign w:val="center"/>
          </w:tcPr>
          <w:p w14:paraId="550C4175">
            <w:pPr>
              <w:pStyle w:val="12"/>
            </w:pPr>
          </w:p>
        </w:tc>
        <w:tc>
          <w:tcPr>
            <w:tcW w:w="1134" w:type="dxa"/>
            <w:vAlign w:val="center"/>
          </w:tcPr>
          <w:p w14:paraId="692F7FB0">
            <w:pPr>
              <w:pStyle w:val="12"/>
            </w:pPr>
          </w:p>
        </w:tc>
        <w:tc>
          <w:tcPr>
            <w:tcW w:w="1134" w:type="dxa"/>
            <w:vAlign w:val="center"/>
          </w:tcPr>
          <w:p w14:paraId="39B75877">
            <w:pPr>
              <w:pStyle w:val="12"/>
            </w:pPr>
          </w:p>
        </w:tc>
        <w:tc>
          <w:tcPr>
            <w:tcW w:w="1134" w:type="dxa"/>
            <w:vAlign w:val="center"/>
          </w:tcPr>
          <w:p w14:paraId="7C7CD04E">
            <w:pPr>
              <w:pStyle w:val="12"/>
            </w:pPr>
          </w:p>
        </w:tc>
        <w:tc>
          <w:tcPr>
            <w:tcW w:w="1134" w:type="dxa"/>
            <w:vAlign w:val="center"/>
          </w:tcPr>
          <w:p w14:paraId="73169214">
            <w:pPr>
              <w:pStyle w:val="12"/>
            </w:pPr>
          </w:p>
        </w:tc>
      </w:tr>
      <w:tr w14:paraId="00B7C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2E0AE45">
            <w:pPr>
              <w:pStyle w:val="14"/>
            </w:pPr>
          </w:p>
        </w:tc>
        <w:tc>
          <w:tcPr>
            <w:tcW w:w="907" w:type="dxa"/>
            <w:vAlign w:val="center"/>
          </w:tcPr>
          <w:p w14:paraId="517FFC8D">
            <w:pPr>
              <w:pStyle w:val="14"/>
            </w:pPr>
            <w:r>
              <w:t>30231</w:t>
            </w:r>
          </w:p>
        </w:tc>
        <w:tc>
          <w:tcPr>
            <w:tcW w:w="907" w:type="dxa"/>
            <w:vAlign w:val="center"/>
          </w:tcPr>
          <w:p w14:paraId="36CBAA35">
            <w:pPr>
              <w:pStyle w:val="14"/>
            </w:pPr>
          </w:p>
        </w:tc>
        <w:tc>
          <w:tcPr>
            <w:tcW w:w="3969" w:type="dxa"/>
            <w:vAlign w:val="center"/>
          </w:tcPr>
          <w:p w14:paraId="4EFCB622">
            <w:pPr>
              <w:pStyle w:val="13"/>
            </w:pPr>
            <w:r>
              <w:t xml:space="preserve">   4）其他运行维护费</w:t>
            </w:r>
          </w:p>
        </w:tc>
        <w:tc>
          <w:tcPr>
            <w:tcW w:w="1134" w:type="dxa"/>
            <w:vAlign w:val="center"/>
          </w:tcPr>
          <w:p w14:paraId="3D2B6ABC">
            <w:pPr>
              <w:pStyle w:val="12"/>
            </w:pPr>
          </w:p>
        </w:tc>
        <w:tc>
          <w:tcPr>
            <w:tcW w:w="1134" w:type="dxa"/>
            <w:vAlign w:val="center"/>
          </w:tcPr>
          <w:p w14:paraId="108AFF50">
            <w:pPr>
              <w:pStyle w:val="12"/>
            </w:pPr>
          </w:p>
        </w:tc>
        <w:tc>
          <w:tcPr>
            <w:tcW w:w="1134" w:type="dxa"/>
            <w:vAlign w:val="center"/>
          </w:tcPr>
          <w:p w14:paraId="6F3519D4">
            <w:pPr>
              <w:pStyle w:val="12"/>
            </w:pPr>
          </w:p>
        </w:tc>
        <w:tc>
          <w:tcPr>
            <w:tcW w:w="1134" w:type="dxa"/>
            <w:vAlign w:val="center"/>
          </w:tcPr>
          <w:p w14:paraId="4F7BC783">
            <w:pPr>
              <w:pStyle w:val="12"/>
            </w:pPr>
          </w:p>
        </w:tc>
        <w:tc>
          <w:tcPr>
            <w:tcW w:w="1134" w:type="dxa"/>
            <w:vAlign w:val="center"/>
          </w:tcPr>
          <w:p w14:paraId="0F9AED57">
            <w:pPr>
              <w:pStyle w:val="12"/>
            </w:pPr>
          </w:p>
        </w:tc>
        <w:tc>
          <w:tcPr>
            <w:tcW w:w="1134" w:type="dxa"/>
            <w:vAlign w:val="center"/>
          </w:tcPr>
          <w:p w14:paraId="5E7B16F5">
            <w:pPr>
              <w:pStyle w:val="12"/>
            </w:pPr>
          </w:p>
        </w:tc>
        <w:tc>
          <w:tcPr>
            <w:tcW w:w="1134" w:type="dxa"/>
            <w:vAlign w:val="center"/>
          </w:tcPr>
          <w:p w14:paraId="15B3095A">
            <w:pPr>
              <w:pStyle w:val="12"/>
            </w:pPr>
          </w:p>
        </w:tc>
      </w:tr>
      <w:tr w14:paraId="3EF87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CAD2773">
            <w:pPr>
              <w:pStyle w:val="14"/>
            </w:pPr>
          </w:p>
        </w:tc>
        <w:tc>
          <w:tcPr>
            <w:tcW w:w="907" w:type="dxa"/>
            <w:vAlign w:val="center"/>
          </w:tcPr>
          <w:p w14:paraId="48A82AAE">
            <w:pPr>
              <w:pStyle w:val="14"/>
            </w:pPr>
          </w:p>
        </w:tc>
        <w:tc>
          <w:tcPr>
            <w:tcW w:w="907" w:type="dxa"/>
            <w:vAlign w:val="center"/>
          </w:tcPr>
          <w:p w14:paraId="70C2F7B2">
            <w:pPr>
              <w:pStyle w:val="14"/>
            </w:pPr>
          </w:p>
        </w:tc>
        <w:tc>
          <w:tcPr>
            <w:tcW w:w="3969" w:type="dxa"/>
            <w:vAlign w:val="center"/>
          </w:tcPr>
          <w:p w14:paraId="4F075FF1">
            <w:pPr>
              <w:pStyle w:val="13"/>
            </w:pPr>
            <w:r>
              <w:t>（13）离退休干部经费</w:t>
            </w:r>
          </w:p>
        </w:tc>
        <w:tc>
          <w:tcPr>
            <w:tcW w:w="1134" w:type="dxa"/>
            <w:vAlign w:val="center"/>
          </w:tcPr>
          <w:p w14:paraId="3ADE8A3F">
            <w:pPr>
              <w:pStyle w:val="12"/>
            </w:pPr>
            <w:r>
              <w:t>1.10</w:t>
            </w:r>
          </w:p>
        </w:tc>
        <w:tc>
          <w:tcPr>
            <w:tcW w:w="1134" w:type="dxa"/>
            <w:vAlign w:val="center"/>
          </w:tcPr>
          <w:p w14:paraId="1D4A1FCD">
            <w:pPr>
              <w:pStyle w:val="12"/>
            </w:pPr>
            <w:r>
              <w:t>1.10</w:t>
            </w:r>
          </w:p>
        </w:tc>
        <w:tc>
          <w:tcPr>
            <w:tcW w:w="1134" w:type="dxa"/>
            <w:vAlign w:val="center"/>
          </w:tcPr>
          <w:p w14:paraId="4FE94EBF">
            <w:pPr>
              <w:pStyle w:val="12"/>
            </w:pPr>
          </w:p>
        </w:tc>
        <w:tc>
          <w:tcPr>
            <w:tcW w:w="1134" w:type="dxa"/>
            <w:vAlign w:val="center"/>
          </w:tcPr>
          <w:p w14:paraId="7AF9AC2A">
            <w:pPr>
              <w:pStyle w:val="12"/>
            </w:pPr>
          </w:p>
        </w:tc>
        <w:tc>
          <w:tcPr>
            <w:tcW w:w="1134" w:type="dxa"/>
            <w:vAlign w:val="center"/>
          </w:tcPr>
          <w:p w14:paraId="6B4A90A8">
            <w:pPr>
              <w:pStyle w:val="12"/>
            </w:pPr>
          </w:p>
        </w:tc>
        <w:tc>
          <w:tcPr>
            <w:tcW w:w="1134" w:type="dxa"/>
            <w:vAlign w:val="center"/>
          </w:tcPr>
          <w:p w14:paraId="768E6D17">
            <w:pPr>
              <w:pStyle w:val="12"/>
            </w:pPr>
          </w:p>
        </w:tc>
        <w:tc>
          <w:tcPr>
            <w:tcW w:w="1134" w:type="dxa"/>
            <w:vAlign w:val="center"/>
          </w:tcPr>
          <w:p w14:paraId="0E40DA9D">
            <w:pPr>
              <w:pStyle w:val="12"/>
            </w:pPr>
          </w:p>
        </w:tc>
      </w:tr>
      <w:tr w14:paraId="3E2F2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D3B5AAC">
            <w:pPr>
              <w:pStyle w:val="14"/>
            </w:pPr>
          </w:p>
        </w:tc>
        <w:tc>
          <w:tcPr>
            <w:tcW w:w="907" w:type="dxa"/>
            <w:vAlign w:val="center"/>
          </w:tcPr>
          <w:p w14:paraId="5DA40E43">
            <w:pPr>
              <w:pStyle w:val="14"/>
            </w:pPr>
            <w:r>
              <w:t>30299</w:t>
            </w:r>
          </w:p>
        </w:tc>
        <w:tc>
          <w:tcPr>
            <w:tcW w:w="907" w:type="dxa"/>
            <w:vAlign w:val="center"/>
          </w:tcPr>
          <w:p w14:paraId="284B70CF">
            <w:pPr>
              <w:pStyle w:val="14"/>
            </w:pPr>
          </w:p>
        </w:tc>
        <w:tc>
          <w:tcPr>
            <w:tcW w:w="3969" w:type="dxa"/>
            <w:vAlign w:val="center"/>
          </w:tcPr>
          <w:p w14:paraId="1B4468D3">
            <w:pPr>
              <w:pStyle w:val="13"/>
            </w:pPr>
            <w:r>
              <w:t xml:space="preserve">   1）离休干部公用经费</w:t>
            </w:r>
          </w:p>
        </w:tc>
        <w:tc>
          <w:tcPr>
            <w:tcW w:w="1134" w:type="dxa"/>
            <w:vAlign w:val="center"/>
          </w:tcPr>
          <w:p w14:paraId="2D128497">
            <w:pPr>
              <w:pStyle w:val="12"/>
            </w:pPr>
          </w:p>
        </w:tc>
        <w:tc>
          <w:tcPr>
            <w:tcW w:w="1134" w:type="dxa"/>
            <w:vAlign w:val="center"/>
          </w:tcPr>
          <w:p w14:paraId="1A07632E">
            <w:pPr>
              <w:pStyle w:val="12"/>
            </w:pPr>
          </w:p>
        </w:tc>
        <w:tc>
          <w:tcPr>
            <w:tcW w:w="1134" w:type="dxa"/>
            <w:vAlign w:val="center"/>
          </w:tcPr>
          <w:p w14:paraId="0308B7A4">
            <w:pPr>
              <w:pStyle w:val="12"/>
            </w:pPr>
          </w:p>
        </w:tc>
        <w:tc>
          <w:tcPr>
            <w:tcW w:w="1134" w:type="dxa"/>
            <w:vAlign w:val="center"/>
          </w:tcPr>
          <w:p w14:paraId="0ABC862E">
            <w:pPr>
              <w:pStyle w:val="12"/>
            </w:pPr>
          </w:p>
        </w:tc>
        <w:tc>
          <w:tcPr>
            <w:tcW w:w="1134" w:type="dxa"/>
            <w:vAlign w:val="center"/>
          </w:tcPr>
          <w:p w14:paraId="06CB2CAD">
            <w:pPr>
              <w:pStyle w:val="12"/>
            </w:pPr>
          </w:p>
        </w:tc>
        <w:tc>
          <w:tcPr>
            <w:tcW w:w="1134" w:type="dxa"/>
            <w:vAlign w:val="center"/>
          </w:tcPr>
          <w:p w14:paraId="061A94C1">
            <w:pPr>
              <w:pStyle w:val="12"/>
            </w:pPr>
          </w:p>
        </w:tc>
        <w:tc>
          <w:tcPr>
            <w:tcW w:w="1134" w:type="dxa"/>
            <w:vAlign w:val="center"/>
          </w:tcPr>
          <w:p w14:paraId="222F7E19">
            <w:pPr>
              <w:pStyle w:val="12"/>
            </w:pPr>
          </w:p>
        </w:tc>
      </w:tr>
      <w:tr w14:paraId="439673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B556A4A">
            <w:pPr>
              <w:pStyle w:val="14"/>
            </w:pPr>
          </w:p>
        </w:tc>
        <w:tc>
          <w:tcPr>
            <w:tcW w:w="907" w:type="dxa"/>
            <w:vAlign w:val="center"/>
          </w:tcPr>
          <w:p w14:paraId="3940996F">
            <w:pPr>
              <w:pStyle w:val="14"/>
            </w:pPr>
            <w:r>
              <w:t>30299</w:t>
            </w:r>
          </w:p>
        </w:tc>
        <w:tc>
          <w:tcPr>
            <w:tcW w:w="907" w:type="dxa"/>
            <w:vAlign w:val="center"/>
          </w:tcPr>
          <w:p w14:paraId="6D95DAA9">
            <w:pPr>
              <w:pStyle w:val="14"/>
            </w:pPr>
          </w:p>
        </w:tc>
        <w:tc>
          <w:tcPr>
            <w:tcW w:w="3969" w:type="dxa"/>
            <w:vAlign w:val="center"/>
          </w:tcPr>
          <w:p w14:paraId="10633791">
            <w:pPr>
              <w:pStyle w:val="13"/>
            </w:pPr>
            <w:r>
              <w:t xml:space="preserve">   2）离休干部特需费</w:t>
            </w:r>
          </w:p>
        </w:tc>
        <w:tc>
          <w:tcPr>
            <w:tcW w:w="1134" w:type="dxa"/>
            <w:vAlign w:val="center"/>
          </w:tcPr>
          <w:p w14:paraId="2BAB0C59">
            <w:pPr>
              <w:pStyle w:val="12"/>
            </w:pPr>
          </w:p>
        </w:tc>
        <w:tc>
          <w:tcPr>
            <w:tcW w:w="1134" w:type="dxa"/>
            <w:vAlign w:val="center"/>
          </w:tcPr>
          <w:p w14:paraId="2B053173">
            <w:pPr>
              <w:pStyle w:val="12"/>
            </w:pPr>
          </w:p>
        </w:tc>
        <w:tc>
          <w:tcPr>
            <w:tcW w:w="1134" w:type="dxa"/>
            <w:vAlign w:val="center"/>
          </w:tcPr>
          <w:p w14:paraId="195A984A">
            <w:pPr>
              <w:pStyle w:val="12"/>
            </w:pPr>
          </w:p>
        </w:tc>
        <w:tc>
          <w:tcPr>
            <w:tcW w:w="1134" w:type="dxa"/>
            <w:vAlign w:val="center"/>
          </w:tcPr>
          <w:p w14:paraId="5F46DC8E">
            <w:pPr>
              <w:pStyle w:val="12"/>
            </w:pPr>
          </w:p>
        </w:tc>
        <w:tc>
          <w:tcPr>
            <w:tcW w:w="1134" w:type="dxa"/>
            <w:vAlign w:val="center"/>
          </w:tcPr>
          <w:p w14:paraId="34480744">
            <w:pPr>
              <w:pStyle w:val="12"/>
            </w:pPr>
          </w:p>
        </w:tc>
        <w:tc>
          <w:tcPr>
            <w:tcW w:w="1134" w:type="dxa"/>
            <w:vAlign w:val="center"/>
          </w:tcPr>
          <w:p w14:paraId="2149E728">
            <w:pPr>
              <w:pStyle w:val="12"/>
            </w:pPr>
          </w:p>
        </w:tc>
        <w:tc>
          <w:tcPr>
            <w:tcW w:w="1134" w:type="dxa"/>
            <w:vAlign w:val="center"/>
          </w:tcPr>
          <w:p w14:paraId="119C36CC">
            <w:pPr>
              <w:pStyle w:val="12"/>
            </w:pPr>
          </w:p>
        </w:tc>
      </w:tr>
      <w:tr w14:paraId="1C2BC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A4F13CD">
            <w:pPr>
              <w:pStyle w:val="14"/>
            </w:pPr>
            <w:r>
              <w:t>2050202</w:t>
            </w:r>
          </w:p>
        </w:tc>
        <w:tc>
          <w:tcPr>
            <w:tcW w:w="907" w:type="dxa"/>
            <w:vAlign w:val="center"/>
          </w:tcPr>
          <w:p w14:paraId="651952F3">
            <w:pPr>
              <w:pStyle w:val="14"/>
            </w:pPr>
            <w:r>
              <w:t>30299</w:t>
            </w:r>
          </w:p>
        </w:tc>
        <w:tc>
          <w:tcPr>
            <w:tcW w:w="907" w:type="dxa"/>
            <w:vAlign w:val="center"/>
          </w:tcPr>
          <w:p w14:paraId="7A226607">
            <w:pPr>
              <w:pStyle w:val="14"/>
            </w:pPr>
            <w:r>
              <w:t>50502</w:t>
            </w:r>
          </w:p>
        </w:tc>
        <w:tc>
          <w:tcPr>
            <w:tcW w:w="3969" w:type="dxa"/>
            <w:vAlign w:val="center"/>
          </w:tcPr>
          <w:p w14:paraId="195C7056">
            <w:pPr>
              <w:pStyle w:val="13"/>
            </w:pPr>
            <w:r>
              <w:t xml:space="preserve">   3）退休干部公用经费</w:t>
            </w:r>
          </w:p>
        </w:tc>
        <w:tc>
          <w:tcPr>
            <w:tcW w:w="1134" w:type="dxa"/>
            <w:vAlign w:val="center"/>
          </w:tcPr>
          <w:p w14:paraId="75E04EC6">
            <w:pPr>
              <w:pStyle w:val="12"/>
            </w:pPr>
            <w:r>
              <w:t>0.66</w:t>
            </w:r>
          </w:p>
        </w:tc>
        <w:tc>
          <w:tcPr>
            <w:tcW w:w="1134" w:type="dxa"/>
            <w:vAlign w:val="center"/>
          </w:tcPr>
          <w:p w14:paraId="3B39E8C8">
            <w:pPr>
              <w:pStyle w:val="12"/>
            </w:pPr>
            <w:r>
              <w:t>0.66</w:t>
            </w:r>
          </w:p>
        </w:tc>
        <w:tc>
          <w:tcPr>
            <w:tcW w:w="1134" w:type="dxa"/>
            <w:vAlign w:val="center"/>
          </w:tcPr>
          <w:p w14:paraId="3BD94140">
            <w:pPr>
              <w:pStyle w:val="12"/>
            </w:pPr>
          </w:p>
        </w:tc>
        <w:tc>
          <w:tcPr>
            <w:tcW w:w="1134" w:type="dxa"/>
            <w:vAlign w:val="center"/>
          </w:tcPr>
          <w:p w14:paraId="0A8D7E5A">
            <w:pPr>
              <w:pStyle w:val="12"/>
            </w:pPr>
          </w:p>
        </w:tc>
        <w:tc>
          <w:tcPr>
            <w:tcW w:w="1134" w:type="dxa"/>
            <w:vAlign w:val="center"/>
          </w:tcPr>
          <w:p w14:paraId="1CC741F7">
            <w:pPr>
              <w:pStyle w:val="12"/>
            </w:pPr>
          </w:p>
        </w:tc>
        <w:tc>
          <w:tcPr>
            <w:tcW w:w="1134" w:type="dxa"/>
            <w:vAlign w:val="center"/>
          </w:tcPr>
          <w:p w14:paraId="7BE13AE0">
            <w:pPr>
              <w:pStyle w:val="12"/>
            </w:pPr>
          </w:p>
        </w:tc>
        <w:tc>
          <w:tcPr>
            <w:tcW w:w="1134" w:type="dxa"/>
            <w:vAlign w:val="center"/>
          </w:tcPr>
          <w:p w14:paraId="7D34A161">
            <w:pPr>
              <w:pStyle w:val="12"/>
            </w:pPr>
          </w:p>
        </w:tc>
      </w:tr>
      <w:tr w14:paraId="48ADE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EBA890C">
            <w:pPr>
              <w:pStyle w:val="14"/>
            </w:pPr>
            <w:r>
              <w:t>2050202</w:t>
            </w:r>
          </w:p>
        </w:tc>
        <w:tc>
          <w:tcPr>
            <w:tcW w:w="907" w:type="dxa"/>
            <w:vAlign w:val="center"/>
          </w:tcPr>
          <w:p w14:paraId="71AA42E4">
            <w:pPr>
              <w:pStyle w:val="14"/>
            </w:pPr>
            <w:r>
              <w:t>30299</w:t>
            </w:r>
          </w:p>
        </w:tc>
        <w:tc>
          <w:tcPr>
            <w:tcW w:w="907" w:type="dxa"/>
            <w:vAlign w:val="center"/>
          </w:tcPr>
          <w:p w14:paraId="5D5CCD18">
            <w:pPr>
              <w:pStyle w:val="14"/>
            </w:pPr>
            <w:r>
              <w:t>50502</w:t>
            </w:r>
          </w:p>
        </w:tc>
        <w:tc>
          <w:tcPr>
            <w:tcW w:w="3969" w:type="dxa"/>
            <w:vAlign w:val="center"/>
          </w:tcPr>
          <w:p w14:paraId="2188FE85">
            <w:pPr>
              <w:pStyle w:val="13"/>
            </w:pPr>
            <w:r>
              <w:t xml:space="preserve">   4）退休干部特需费</w:t>
            </w:r>
          </w:p>
        </w:tc>
        <w:tc>
          <w:tcPr>
            <w:tcW w:w="1134" w:type="dxa"/>
            <w:vAlign w:val="center"/>
          </w:tcPr>
          <w:p w14:paraId="06D92238">
            <w:pPr>
              <w:pStyle w:val="12"/>
            </w:pPr>
            <w:r>
              <w:t>0.44</w:t>
            </w:r>
          </w:p>
        </w:tc>
        <w:tc>
          <w:tcPr>
            <w:tcW w:w="1134" w:type="dxa"/>
            <w:vAlign w:val="center"/>
          </w:tcPr>
          <w:p w14:paraId="0F99545F">
            <w:pPr>
              <w:pStyle w:val="12"/>
            </w:pPr>
            <w:r>
              <w:t>0.44</w:t>
            </w:r>
          </w:p>
        </w:tc>
        <w:tc>
          <w:tcPr>
            <w:tcW w:w="1134" w:type="dxa"/>
            <w:vAlign w:val="center"/>
          </w:tcPr>
          <w:p w14:paraId="0BE0A666">
            <w:pPr>
              <w:pStyle w:val="12"/>
            </w:pPr>
          </w:p>
        </w:tc>
        <w:tc>
          <w:tcPr>
            <w:tcW w:w="1134" w:type="dxa"/>
            <w:vAlign w:val="center"/>
          </w:tcPr>
          <w:p w14:paraId="7A86B3FE">
            <w:pPr>
              <w:pStyle w:val="12"/>
            </w:pPr>
          </w:p>
        </w:tc>
        <w:tc>
          <w:tcPr>
            <w:tcW w:w="1134" w:type="dxa"/>
            <w:vAlign w:val="center"/>
          </w:tcPr>
          <w:p w14:paraId="1087AEC7">
            <w:pPr>
              <w:pStyle w:val="12"/>
            </w:pPr>
          </w:p>
        </w:tc>
        <w:tc>
          <w:tcPr>
            <w:tcW w:w="1134" w:type="dxa"/>
            <w:vAlign w:val="center"/>
          </w:tcPr>
          <w:p w14:paraId="195CE00B">
            <w:pPr>
              <w:pStyle w:val="12"/>
            </w:pPr>
          </w:p>
        </w:tc>
        <w:tc>
          <w:tcPr>
            <w:tcW w:w="1134" w:type="dxa"/>
            <w:vAlign w:val="center"/>
          </w:tcPr>
          <w:p w14:paraId="63488DF6">
            <w:pPr>
              <w:pStyle w:val="12"/>
            </w:pPr>
          </w:p>
        </w:tc>
      </w:tr>
      <w:tr w14:paraId="78273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8334CE9">
            <w:pPr>
              <w:pStyle w:val="14"/>
            </w:pPr>
          </w:p>
        </w:tc>
        <w:tc>
          <w:tcPr>
            <w:tcW w:w="907" w:type="dxa"/>
            <w:vAlign w:val="center"/>
          </w:tcPr>
          <w:p w14:paraId="61FC5747">
            <w:pPr>
              <w:pStyle w:val="14"/>
            </w:pPr>
            <w:r>
              <w:t>30239</w:t>
            </w:r>
          </w:p>
        </w:tc>
        <w:tc>
          <w:tcPr>
            <w:tcW w:w="907" w:type="dxa"/>
            <w:vAlign w:val="center"/>
          </w:tcPr>
          <w:p w14:paraId="2E28122F">
            <w:pPr>
              <w:pStyle w:val="14"/>
            </w:pPr>
          </w:p>
        </w:tc>
        <w:tc>
          <w:tcPr>
            <w:tcW w:w="3969" w:type="dxa"/>
            <w:vAlign w:val="center"/>
          </w:tcPr>
          <w:p w14:paraId="40FA4EB6">
            <w:pPr>
              <w:pStyle w:val="13"/>
            </w:pPr>
            <w:r>
              <w:t>（14）公务交通补贴</w:t>
            </w:r>
          </w:p>
        </w:tc>
        <w:tc>
          <w:tcPr>
            <w:tcW w:w="1134" w:type="dxa"/>
            <w:vAlign w:val="center"/>
          </w:tcPr>
          <w:p w14:paraId="04E5191C">
            <w:pPr>
              <w:pStyle w:val="12"/>
            </w:pPr>
          </w:p>
        </w:tc>
        <w:tc>
          <w:tcPr>
            <w:tcW w:w="1134" w:type="dxa"/>
            <w:vAlign w:val="center"/>
          </w:tcPr>
          <w:p w14:paraId="3EB4F2D0">
            <w:pPr>
              <w:pStyle w:val="12"/>
            </w:pPr>
          </w:p>
        </w:tc>
        <w:tc>
          <w:tcPr>
            <w:tcW w:w="1134" w:type="dxa"/>
            <w:vAlign w:val="center"/>
          </w:tcPr>
          <w:p w14:paraId="3216D531">
            <w:pPr>
              <w:pStyle w:val="12"/>
            </w:pPr>
          </w:p>
        </w:tc>
        <w:tc>
          <w:tcPr>
            <w:tcW w:w="1134" w:type="dxa"/>
            <w:vAlign w:val="center"/>
          </w:tcPr>
          <w:p w14:paraId="7A712151">
            <w:pPr>
              <w:pStyle w:val="12"/>
            </w:pPr>
          </w:p>
        </w:tc>
        <w:tc>
          <w:tcPr>
            <w:tcW w:w="1134" w:type="dxa"/>
            <w:vAlign w:val="center"/>
          </w:tcPr>
          <w:p w14:paraId="4FDAD71E">
            <w:pPr>
              <w:pStyle w:val="12"/>
            </w:pPr>
          </w:p>
        </w:tc>
        <w:tc>
          <w:tcPr>
            <w:tcW w:w="1134" w:type="dxa"/>
            <w:vAlign w:val="center"/>
          </w:tcPr>
          <w:p w14:paraId="124E5D45">
            <w:pPr>
              <w:pStyle w:val="12"/>
            </w:pPr>
          </w:p>
        </w:tc>
        <w:tc>
          <w:tcPr>
            <w:tcW w:w="1134" w:type="dxa"/>
            <w:vAlign w:val="center"/>
          </w:tcPr>
          <w:p w14:paraId="3998BE11">
            <w:pPr>
              <w:pStyle w:val="12"/>
            </w:pPr>
          </w:p>
        </w:tc>
      </w:tr>
      <w:tr w14:paraId="3210C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D27D812">
            <w:pPr>
              <w:pStyle w:val="14"/>
            </w:pPr>
          </w:p>
        </w:tc>
        <w:tc>
          <w:tcPr>
            <w:tcW w:w="907" w:type="dxa"/>
            <w:vAlign w:val="center"/>
          </w:tcPr>
          <w:p w14:paraId="45F0BA42">
            <w:pPr>
              <w:pStyle w:val="14"/>
            </w:pPr>
            <w:r>
              <w:t>30202</w:t>
            </w:r>
          </w:p>
        </w:tc>
        <w:tc>
          <w:tcPr>
            <w:tcW w:w="907" w:type="dxa"/>
            <w:vAlign w:val="center"/>
          </w:tcPr>
          <w:p w14:paraId="24D94758">
            <w:pPr>
              <w:pStyle w:val="14"/>
            </w:pPr>
          </w:p>
        </w:tc>
        <w:tc>
          <w:tcPr>
            <w:tcW w:w="3969" w:type="dxa"/>
            <w:vAlign w:val="center"/>
          </w:tcPr>
          <w:p w14:paraId="1206F3AD">
            <w:pPr>
              <w:pStyle w:val="13"/>
            </w:pPr>
            <w:r>
              <w:t>（15）印刷费</w:t>
            </w:r>
          </w:p>
        </w:tc>
        <w:tc>
          <w:tcPr>
            <w:tcW w:w="1134" w:type="dxa"/>
            <w:vAlign w:val="center"/>
          </w:tcPr>
          <w:p w14:paraId="71BEA81D">
            <w:pPr>
              <w:pStyle w:val="12"/>
            </w:pPr>
          </w:p>
        </w:tc>
        <w:tc>
          <w:tcPr>
            <w:tcW w:w="1134" w:type="dxa"/>
            <w:vAlign w:val="center"/>
          </w:tcPr>
          <w:p w14:paraId="22AD932F">
            <w:pPr>
              <w:pStyle w:val="12"/>
            </w:pPr>
          </w:p>
        </w:tc>
        <w:tc>
          <w:tcPr>
            <w:tcW w:w="1134" w:type="dxa"/>
            <w:vAlign w:val="center"/>
          </w:tcPr>
          <w:p w14:paraId="64217305">
            <w:pPr>
              <w:pStyle w:val="12"/>
            </w:pPr>
          </w:p>
        </w:tc>
        <w:tc>
          <w:tcPr>
            <w:tcW w:w="1134" w:type="dxa"/>
            <w:vAlign w:val="center"/>
          </w:tcPr>
          <w:p w14:paraId="089A1824">
            <w:pPr>
              <w:pStyle w:val="12"/>
            </w:pPr>
          </w:p>
        </w:tc>
        <w:tc>
          <w:tcPr>
            <w:tcW w:w="1134" w:type="dxa"/>
            <w:vAlign w:val="center"/>
          </w:tcPr>
          <w:p w14:paraId="7984983B">
            <w:pPr>
              <w:pStyle w:val="12"/>
            </w:pPr>
          </w:p>
        </w:tc>
        <w:tc>
          <w:tcPr>
            <w:tcW w:w="1134" w:type="dxa"/>
            <w:vAlign w:val="center"/>
          </w:tcPr>
          <w:p w14:paraId="58714BAB">
            <w:pPr>
              <w:pStyle w:val="12"/>
            </w:pPr>
          </w:p>
        </w:tc>
        <w:tc>
          <w:tcPr>
            <w:tcW w:w="1134" w:type="dxa"/>
            <w:vAlign w:val="center"/>
          </w:tcPr>
          <w:p w14:paraId="78AFB3FB">
            <w:pPr>
              <w:pStyle w:val="12"/>
            </w:pPr>
          </w:p>
        </w:tc>
      </w:tr>
      <w:tr w14:paraId="5550E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78B9BF2">
            <w:pPr>
              <w:pStyle w:val="14"/>
            </w:pPr>
          </w:p>
        </w:tc>
        <w:tc>
          <w:tcPr>
            <w:tcW w:w="907" w:type="dxa"/>
            <w:vAlign w:val="center"/>
          </w:tcPr>
          <w:p w14:paraId="3F491452">
            <w:pPr>
              <w:pStyle w:val="14"/>
            </w:pPr>
            <w:r>
              <w:t>30203</w:t>
            </w:r>
          </w:p>
        </w:tc>
        <w:tc>
          <w:tcPr>
            <w:tcW w:w="907" w:type="dxa"/>
            <w:vAlign w:val="center"/>
          </w:tcPr>
          <w:p w14:paraId="45C705E9">
            <w:pPr>
              <w:pStyle w:val="14"/>
            </w:pPr>
          </w:p>
        </w:tc>
        <w:tc>
          <w:tcPr>
            <w:tcW w:w="3969" w:type="dxa"/>
            <w:vAlign w:val="center"/>
          </w:tcPr>
          <w:p w14:paraId="4137D1FA">
            <w:pPr>
              <w:pStyle w:val="13"/>
            </w:pPr>
            <w:r>
              <w:t>（16）咨询费</w:t>
            </w:r>
          </w:p>
        </w:tc>
        <w:tc>
          <w:tcPr>
            <w:tcW w:w="1134" w:type="dxa"/>
            <w:vAlign w:val="center"/>
          </w:tcPr>
          <w:p w14:paraId="70E0B76B">
            <w:pPr>
              <w:pStyle w:val="12"/>
            </w:pPr>
          </w:p>
        </w:tc>
        <w:tc>
          <w:tcPr>
            <w:tcW w:w="1134" w:type="dxa"/>
            <w:vAlign w:val="center"/>
          </w:tcPr>
          <w:p w14:paraId="46F97158">
            <w:pPr>
              <w:pStyle w:val="12"/>
            </w:pPr>
          </w:p>
        </w:tc>
        <w:tc>
          <w:tcPr>
            <w:tcW w:w="1134" w:type="dxa"/>
            <w:vAlign w:val="center"/>
          </w:tcPr>
          <w:p w14:paraId="65638840">
            <w:pPr>
              <w:pStyle w:val="12"/>
            </w:pPr>
          </w:p>
        </w:tc>
        <w:tc>
          <w:tcPr>
            <w:tcW w:w="1134" w:type="dxa"/>
            <w:vAlign w:val="center"/>
          </w:tcPr>
          <w:p w14:paraId="222C3AEC">
            <w:pPr>
              <w:pStyle w:val="12"/>
            </w:pPr>
          </w:p>
        </w:tc>
        <w:tc>
          <w:tcPr>
            <w:tcW w:w="1134" w:type="dxa"/>
            <w:vAlign w:val="center"/>
          </w:tcPr>
          <w:p w14:paraId="7E261F8F">
            <w:pPr>
              <w:pStyle w:val="12"/>
            </w:pPr>
          </w:p>
        </w:tc>
        <w:tc>
          <w:tcPr>
            <w:tcW w:w="1134" w:type="dxa"/>
            <w:vAlign w:val="center"/>
          </w:tcPr>
          <w:p w14:paraId="64B5366E">
            <w:pPr>
              <w:pStyle w:val="12"/>
            </w:pPr>
          </w:p>
        </w:tc>
        <w:tc>
          <w:tcPr>
            <w:tcW w:w="1134" w:type="dxa"/>
            <w:vAlign w:val="center"/>
          </w:tcPr>
          <w:p w14:paraId="5247ED27">
            <w:pPr>
              <w:pStyle w:val="12"/>
            </w:pPr>
          </w:p>
        </w:tc>
      </w:tr>
      <w:tr w14:paraId="51F9D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8A8EAD5">
            <w:pPr>
              <w:pStyle w:val="14"/>
            </w:pPr>
          </w:p>
        </w:tc>
        <w:tc>
          <w:tcPr>
            <w:tcW w:w="907" w:type="dxa"/>
            <w:vAlign w:val="center"/>
          </w:tcPr>
          <w:p w14:paraId="48A339D3">
            <w:pPr>
              <w:pStyle w:val="14"/>
            </w:pPr>
            <w:r>
              <w:t>30204</w:t>
            </w:r>
          </w:p>
        </w:tc>
        <w:tc>
          <w:tcPr>
            <w:tcW w:w="907" w:type="dxa"/>
            <w:vAlign w:val="center"/>
          </w:tcPr>
          <w:p w14:paraId="040E99C8">
            <w:pPr>
              <w:pStyle w:val="14"/>
            </w:pPr>
          </w:p>
        </w:tc>
        <w:tc>
          <w:tcPr>
            <w:tcW w:w="3969" w:type="dxa"/>
            <w:vAlign w:val="center"/>
          </w:tcPr>
          <w:p w14:paraId="3D32655D">
            <w:pPr>
              <w:pStyle w:val="13"/>
            </w:pPr>
            <w:r>
              <w:t>（17）手续费</w:t>
            </w:r>
          </w:p>
        </w:tc>
        <w:tc>
          <w:tcPr>
            <w:tcW w:w="1134" w:type="dxa"/>
            <w:vAlign w:val="center"/>
          </w:tcPr>
          <w:p w14:paraId="092AEC31">
            <w:pPr>
              <w:pStyle w:val="12"/>
            </w:pPr>
          </w:p>
        </w:tc>
        <w:tc>
          <w:tcPr>
            <w:tcW w:w="1134" w:type="dxa"/>
            <w:vAlign w:val="center"/>
          </w:tcPr>
          <w:p w14:paraId="51EC89B8">
            <w:pPr>
              <w:pStyle w:val="12"/>
            </w:pPr>
          </w:p>
        </w:tc>
        <w:tc>
          <w:tcPr>
            <w:tcW w:w="1134" w:type="dxa"/>
            <w:vAlign w:val="center"/>
          </w:tcPr>
          <w:p w14:paraId="015AFD3D">
            <w:pPr>
              <w:pStyle w:val="12"/>
            </w:pPr>
          </w:p>
        </w:tc>
        <w:tc>
          <w:tcPr>
            <w:tcW w:w="1134" w:type="dxa"/>
            <w:vAlign w:val="center"/>
          </w:tcPr>
          <w:p w14:paraId="2440AD33">
            <w:pPr>
              <w:pStyle w:val="12"/>
            </w:pPr>
          </w:p>
        </w:tc>
        <w:tc>
          <w:tcPr>
            <w:tcW w:w="1134" w:type="dxa"/>
            <w:vAlign w:val="center"/>
          </w:tcPr>
          <w:p w14:paraId="65D4184D">
            <w:pPr>
              <w:pStyle w:val="12"/>
            </w:pPr>
          </w:p>
        </w:tc>
        <w:tc>
          <w:tcPr>
            <w:tcW w:w="1134" w:type="dxa"/>
            <w:vAlign w:val="center"/>
          </w:tcPr>
          <w:p w14:paraId="3F744CC5">
            <w:pPr>
              <w:pStyle w:val="12"/>
            </w:pPr>
          </w:p>
        </w:tc>
        <w:tc>
          <w:tcPr>
            <w:tcW w:w="1134" w:type="dxa"/>
            <w:vAlign w:val="center"/>
          </w:tcPr>
          <w:p w14:paraId="049B30D8">
            <w:pPr>
              <w:pStyle w:val="12"/>
            </w:pPr>
          </w:p>
        </w:tc>
      </w:tr>
      <w:tr w14:paraId="2A828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2DE49DB">
            <w:pPr>
              <w:pStyle w:val="14"/>
            </w:pPr>
          </w:p>
        </w:tc>
        <w:tc>
          <w:tcPr>
            <w:tcW w:w="907" w:type="dxa"/>
            <w:vAlign w:val="center"/>
          </w:tcPr>
          <w:p w14:paraId="5A90F6B2">
            <w:pPr>
              <w:pStyle w:val="14"/>
            </w:pPr>
            <w:r>
              <w:t>30214</w:t>
            </w:r>
          </w:p>
        </w:tc>
        <w:tc>
          <w:tcPr>
            <w:tcW w:w="907" w:type="dxa"/>
            <w:vAlign w:val="center"/>
          </w:tcPr>
          <w:p w14:paraId="0C35FF16">
            <w:pPr>
              <w:pStyle w:val="14"/>
            </w:pPr>
          </w:p>
        </w:tc>
        <w:tc>
          <w:tcPr>
            <w:tcW w:w="3969" w:type="dxa"/>
            <w:vAlign w:val="center"/>
          </w:tcPr>
          <w:p w14:paraId="321C6E37">
            <w:pPr>
              <w:pStyle w:val="13"/>
            </w:pPr>
            <w:r>
              <w:t>（18）租赁费</w:t>
            </w:r>
          </w:p>
        </w:tc>
        <w:tc>
          <w:tcPr>
            <w:tcW w:w="1134" w:type="dxa"/>
            <w:vAlign w:val="center"/>
          </w:tcPr>
          <w:p w14:paraId="5989B5ED">
            <w:pPr>
              <w:pStyle w:val="12"/>
            </w:pPr>
          </w:p>
        </w:tc>
        <w:tc>
          <w:tcPr>
            <w:tcW w:w="1134" w:type="dxa"/>
            <w:vAlign w:val="center"/>
          </w:tcPr>
          <w:p w14:paraId="2A8240B4">
            <w:pPr>
              <w:pStyle w:val="12"/>
            </w:pPr>
          </w:p>
        </w:tc>
        <w:tc>
          <w:tcPr>
            <w:tcW w:w="1134" w:type="dxa"/>
            <w:vAlign w:val="center"/>
          </w:tcPr>
          <w:p w14:paraId="5AB37CA6">
            <w:pPr>
              <w:pStyle w:val="12"/>
            </w:pPr>
          </w:p>
        </w:tc>
        <w:tc>
          <w:tcPr>
            <w:tcW w:w="1134" w:type="dxa"/>
            <w:vAlign w:val="center"/>
          </w:tcPr>
          <w:p w14:paraId="1E9DCFEA">
            <w:pPr>
              <w:pStyle w:val="12"/>
            </w:pPr>
          </w:p>
        </w:tc>
        <w:tc>
          <w:tcPr>
            <w:tcW w:w="1134" w:type="dxa"/>
            <w:vAlign w:val="center"/>
          </w:tcPr>
          <w:p w14:paraId="4DB6AACC">
            <w:pPr>
              <w:pStyle w:val="12"/>
            </w:pPr>
          </w:p>
        </w:tc>
        <w:tc>
          <w:tcPr>
            <w:tcW w:w="1134" w:type="dxa"/>
            <w:vAlign w:val="center"/>
          </w:tcPr>
          <w:p w14:paraId="5AA7995B">
            <w:pPr>
              <w:pStyle w:val="12"/>
            </w:pPr>
          </w:p>
        </w:tc>
        <w:tc>
          <w:tcPr>
            <w:tcW w:w="1134" w:type="dxa"/>
            <w:vAlign w:val="center"/>
          </w:tcPr>
          <w:p w14:paraId="54DFAE6B">
            <w:pPr>
              <w:pStyle w:val="12"/>
            </w:pPr>
          </w:p>
        </w:tc>
      </w:tr>
      <w:tr w14:paraId="1DEA3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D8806DE">
            <w:pPr>
              <w:pStyle w:val="14"/>
            </w:pPr>
          </w:p>
        </w:tc>
        <w:tc>
          <w:tcPr>
            <w:tcW w:w="907" w:type="dxa"/>
            <w:vAlign w:val="center"/>
          </w:tcPr>
          <w:p w14:paraId="6344032B">
            <w:pPr>
              <w:pStyle w:val="14"/>
            </w:pPr>
            <w:r>
              <w:t>30218</w:t>
            </w:r>
          </w:p>
        </w:tc>
        <w:tc>
          <w:tcPr>
            <w:tcW w:w="907" w:type="dxa"/>
            <w:vAlign w:val="center"/>
          </w:tcPr>
          <w:p w14:paraId="3ACC61D8">
            <w:pPr>
              <w:pStyle w:val="14"/>
            </w:pPr>
          </w:p>
        </w:tc>
        <w:tc>
          <w:tcPr>
            <w:tcW w:w="3969" w:type="dxa"/>
            <w:vAlign w:val="center"/>
          </w:tcPr>
          <w:p w14:paraId="0EE79C5C">
            <w:pPr>
              <w:pStyle w:val="13"/>
            </w:pPr>
            <w:r>
              <w:t>（19）专用材料费</w:t>
            </w:r>
          </w:p>
        </w:tc>
        <w:tc>
          <w:tcPr>
            <w:tcW w:w="1134" w:type="dxa"/>
            <w:vAlign w:val="center"/>
          </w:tcPr>
          <w:p w14:paraId="4CBD894E">
            <w:pPr>
              <w:pStyle w:val="12"/>
            </w:pPr>
          </w:p>
        </w:tc>
        <w:tc>
          <w:tcPr>
            <w:tcW w:w="1134" w:type="dxa"/>
            <w:vAlign w:val="center"/>
          </w:tcPr>
          <w:p w14:paraId="72B40FE6">
            <w:pPr>
              <w:pStyle w:val="12"/>
            </w:pPr>
          </w:p>
        </w:tc>
        <w:tc>
          <w:tcPr>
            <w:tcW w:w="1134" w:type="dxa"/>
            <w:vAlign w:val="center"/>
          </w:tcPr>
          <w:p w14:paraId="58BB00AD">
            <w:pPr>
              <w:pStyle w:val="12"/>
            </w:pPr>
          </w:p>
        </w:tc>
        <w:tc>
          <w:tcPr>
            <w:tcW w:w="1134" w:type="dxa"/>
            <w:vAlign w:val="center"/>
          </w:tcPr>
          <w:p w14:paraId="42128B15">
            <w:pPr>
              <w:pStyle w:val="12"/>
            </w:pPr>
          </w:p>
        </w:tc>
        <w:tc>
          <w:tcPr>
            <w:tcW w:w="1134" w:type="dxa"/>
            <w:vAlign w:val="center"/>
          </w:tcPr>
          <w:p w14:paraId="7653BB39">
            <w:pPr>
              <w:pStyle w:val="12"/>
            </w:pPr>
          </w:p>
        </w:tc>
        <w:tc>
          <w:tcPr>
            <w:tcW w:w="1134" w:type="dxa"/>
            <w:vAlign w:val="center"/>
          </w:tcPr>
          <w:p w14:paraId="2453B15F">
            <w:pPr>
              <w:pStyle w:val="12"/>
            </w:pPr>
          </w:p>
        </w:tc>
        <w:tc>
          <w:tcPr>
            <w:tcW w:w="1134" w:type="dxa"/>
            <w:vAlign w:val="center"/>
          </w:tcPr>
          <w:p w14:paraId="6E46151A">
            <w:pPr>
              <w:pStyle w:val="12"/>
            </w:pPr>
          </w:p>
        </w:tc>
      </w:tr>
      <w:tr w14:paraId="0DFD660C">
        <w:tblPrEx>
          <w:tblCellMar>
            <w:top w:w="0" w:type="dxa"/>
            <w:left w:w="108" w:type="dxa"/>
            <w:bottom w:w="0" w:type="dxa"/>
            <w:right w:w="108" w:type="dxa"/>
          </w:tblCellMar>
        </w:tblPrEx>
        <w:trPr>
          <w:trHeight w:val="227" w:hRule="atLeast"/>
          <w:jc w:val="center"/>
        </w:trPr>
        <w:tc>
          <w:tcPr>
            <w:tcW w:w="907" w:type="dxa"/>
            <w:vAlign w:val="center"/>
          </w:tcPr>
          <w:p w14:paraId="44E62599">
            <w:pPr>
              <w:pStyle w:val="14"/>
            </w:pPr>
          </w:p>
        </w:tc>
        <w:tc>
          <w:tcPr>
            <w:tcW w:w="907" w:type="dxa"/>
            <w:vAlign w:val="center"/>
          </w:tcPr>
          <w:p w14:paraId="7B98300D">
            <w:pPr>
              <w:pStyle w:val="14"/>
            </w:pPr>
            <w:r>
              <w:t>30224</w:t>
            </w:r>
          </w:p>
        </w:tc>
        <w:tc>
          <w:tcPr>
            <w:tcW w:w="907" w:type="dxa"/>
            <w:vAlign w:val="center"/>
          </w:tcPr>
          <w:p w14:paraId="6696A31E">
            <w:pPr>
              <w:pStyle w:val="14"/>
            </w:pPr>
          </w:p>
        </w:tc>
        <w:tc>
          <w:tcPr>
            <w:tcW w:w="3969" w:type="dxa"/>
            <w:vAlign w:val="center"/>
          </w:tcPr>
          <w:p w14:paraId="562A976F">
            <w:pPr>
              <w:pStyle w:val="13"/>
            </w:pPr>
            <w:r>
              <w:t>（20）被装购置费</w:t>
            </w:r>
          </w:p>
        </w:tc>
        <w:tc>
          <w:tcPr>
            <w:tcW w:w="1134" w:type="dxa"/>
            <w:vAlign w:val="center"/>
          </w:tcPr>
          <w:p w14:paraId="3C5997D4">
            <w:pPr>
              <w:pStyle w:val="12"/>
            </w:pPr>
          </w:p>
        </w:tc>
        <w:tc>
          <w:tcPr>
            <w:tcW w:w="1134" w:type="dxa"/>
            <w:vAlign w:val="center"/>
          </w:tcPr>
          <w:p w14:paraId="427BD423">
            <w:pPr>
              <w:pStyle w:val="12"/>
            </w:pPr>
          </w:p>
        </w:tc>
        <w:tc>
          <w:tcPr>
            <w:tcW w:w="1134" w:type="dxa"/>
            <w:vAlign w:val="center"/>
          </w:tcPr>
          <w:p w14:paraId="21FE7A79">
            <w:pPr>
              <w:pStyle w:val="12"/>
            </w:pPr>
          </w:p>
        </w:tc>
        <w:tc>
          <w:tcPr>
            <w:tcW w:w="1134" w:type="dxa"/>
            <w:vAlign w:val="center"/>
          </w:tcPr>
          <w:p w14:paraId="1B592636">
            <w:pPr>
              <w:pStyle w:val="12"/>
            </w:pPr>
          </w:p>
        </w:tc>
        <w:tc>
          <w:tcPr>
            <w:tcW w:w="1134" w:type="dxa"/>
            <w:vAlign w:val="center"/>
          </w:tcPr>
          <w:p w14:paraId="48A0BA9C">
            <w:pPr>
              <w:pStyle w:val="12"/>
            </w:pPr>
          </w:p>
        </w:tc>
        <w:tc>
          <w:tcPr>
            <w:tcW w:w="1134" w:type="dxa"/>
            <w:vAlign w:val="center"/>
          </w:tcPr>
          <w:p w14:paraId="79514C4F">
            <w:pPr>
              <w:pStyle w:val="12"/>
            </w:pPr>
          </w:p>
        </w:tc>
        <w:tc>
          <w:tcPr>
            <w:tcW w:w="1134" w:type="dxa"/>
            <w:vAlign w:val="center"/>
          </w:tcPr>
          <w:p w14:paraId="669B789F">
            <w:pPr>
              <w:pStyle w:val="12"/>
            </w:pPr>
          </w:p>
        </w:tc>
      </w:tr>
      <w:tr w14:paraId="64244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8AF370F">
            <w:pPr>
              <w:pStyle w:val="14"/>
            </w:pPr>
          </w:p>
        </w:tc>
        <w:tc>
          <w:tcPr>
            <w:tcW w:w="907" w:type="dxa"/>
            <w:vAlign w:val="center"/>
          </w:tcPr>
          <w:p w14:paraId="2B2FDBAF">
            <w:pPr>
              <w:pStyle w:val="14"/>
            </w:pPr>
            <w:r>
              <w:t>30225</w:t>
            </w:r>
          </w:p>
        </w:tc>
        <w:tc>
          <w:tcPr>
            <w:tcW w:w="907" w:type="dxa"/>
            <w:vAlign w:val="center"/>
          </w:tcPr>
          <w:p w14:paraId="3D94D282">
            <w:pPr>
              <w:pStyle w:val="14"/>
            </w:pPr>
          </w:p>
        </w:tc>
        <w:tc>
          <w:tcPr>
            <w:tcW w:w="3969" w:type="dxa"/>
            <w:vAlign w:val="center"/>
          </w:tcPr>
          <w:p w14:paraId="2907C9BE">
            <w:pPr>
              <w:pStyle w:val="13"/>
            </w:pPr>
            <w:r>
              <w:t>（21）专用燃料费</w:t>
            </w:r>
          </w:p>
        </w:tc>
        <w:tc>
          <w:tcPr>
            <w:tcW w:w="1134" w:type="dxa"/>
            <w:vAlign w:val="center"/>
          </w:tcPr>
          <w:p w14:paraId="29C05E73">
            <w:pPr>
              <w:pStyle w:val="12"/>
            </w:pPr>
          </w:p>
        </w:tc>
        <w:tc>
          <w:tcPr>
            <w:tcW w:w="1134" w:type="dxa"/>
            <w:vAlign w:val="center"/>
          </w:tcPr>
          <w:p w14:paraId="7E521622">
            <w:pPr>
              <w:pStyle w:val="12"/>
            </w:pPr>
          </w:p>
        </w:tc>
        <w:tc>
          <w:tcPr>
            <w:tcW w:w="1134" w:type="dxa"/>
            <w:vAlign w:val="center"/>
          </w:tcPr>
          <w:p w14:paraId="0F749F58">
            <w:pPr>
              <w:pStyle w:val="12"/>
            </w:pPr>
          </w:p>
        </w:tc>
        <w:tc>
          <w:tcPr>
            <w:tcW w:w="1134" w:type="dxa"/>
            <w:vAlign w:val="center"/>
          </w:tcPr>
          <w:p w14:paraId="43B66FB3">
            <w:pPr>
              <w:pStyle w:val="12"/>
            </w:pPr>
          </w:p>
        </w:tc>
        <w:tc>
          <w:tcPr>
            <w:tcW w:w="1134" w:type="dxa"/>
            <w:vAlign w:val="center"/>
          </w:tcPr>
          <w:p w14:paraId="2B3D2D7E">
            <w:pPr>
              <w:pStyle w:val="12"/>
            </w:pPr>
          </w:p>
        </w:tc>
        <w:tc>
          <w:tcPr>
            <w:tcW w:w="1134" w:type="dxa"/>
            <w:vAlign w:val="center"/>
          </w:tcPr>
          <w:p w14:paraId="75FF5698">
            <w:pPr>
              <w:pStyle w:val="12"/>
            </w:pPr>
          </w:p>
        </w:tc>
        <w:tc>
          <w:tcPr>
            <w:tcW w:w="1134" w:type="dxa"/>
            <w:vAlign w:val="center"/>
          </w:tcPr>
          <w:p w14:paraId="3E977878">
            <w:pPr>
              <w:pStyle w:val="12"/>
            </w:pPr>
          </w:p>
        </w:tc>
      </w:tr>
      <w:tr w14:paraId="77546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F8F1D38">
            <w:pPr>
              <w:pStyle w:val="14"/>
            </w:pPr>
          </w:p>
        </w:tc>
        <w:tc>
          <w:tcPr>
            <w:tcW w:w="907" w:type="dxa"/>
            <w:vAlign w:val="center"/>
          </w:tcPr>
          <w:p w14:paraId="738800FB">
            <w:pPr>
              <w:pStyle w:val="14"/>
            </w:pPr>
            <w:r>
              <w:t>30226</w:t>
            </w:r>
          </w:p>
        </w:tc>
        <w:tc>
          <w:tcPr>
            <w:tcW w:w="907" w:type="dxa"/>
            <w:vAlign w:val="center"/>
          </w:tcPr>
          <w:p w14:paraId="7532F1D6">
            <w:pPr>
              <w:pStyle w:val="14"/>
            </w:pPr>
          </w:p>
        </w:tc>
        <w:tc>
          <w:tcPr>
            <w:tcW w:w="3969" w:type="dxa"/>
            <w:vAlign w:val="center"/>
          </w:tcPr>
          <w:p w14:paraId="1A1F3754">
            <w:pPr>
              <w:pStyle w:val="13"/>
            </w:pPr>
            <w:r>
              <w:t>（22）劳务费</w:t>
            </w:r>
          </w:p>
        </w:tc>
        <w:tc>
          <w:tcPr>
            <w:tcW w:w="1134" w:type="dxa"/>
            <w:vAlign w:val="center"/>
          </w:tcPr>
          <w:p w14:paraId="54F7A7C2">
            <w:pPr>
              <w:pStyle w:val="12"/>
            </w:pPr>
          </w:p>
        </w:tc>
        <w:tc>
          <w:tcPr>
            <w:tcW w:w="1134" w:type="dxa"/>
            <w:vAlign w:val="center"/>
          </w:tcPr>
          <w:p w14:paraId="427E84B0">
            <w:pPr>
              <w:pStyle w:val="12"/>
            </w:pPr>
          </w:p>
        </w:tc>
        <w:tc>
          <w:tcPr>
            <w:tcW w:w="1134" w:type="dxa"/>
            <w:vAlign w:val="center"/>
          </w:tcPr>
          <w:p w14:paraId="469DF2E3">
            <w:pPr>
              <w:pStyle w:val="12"/>
            </w:pPr>
          </w:p>
        </w:tc>
        <w:tc>
          <w:tcPr>
            <w:tcW w:w="1134" w:type="dxa"/>
            <w:vAlign w:val="center"/>
          </w:tcPr>
          <w:p w14:paraId="49A3EA09">
            <w:pPr>
              <w:pStyle w:val="12"/>
            </w:pPr>
          </w:p>
        </w:tc>
        <w:tc>
          <w:tcPr>
            <w:tcW w:w="1134" w:type="dxa"/>
            <w:vAlign w:val="center"/>
          </w:tcPr>
          <w:p w14:paraId="5DB40D46">
            <w:pPr>
              <w:pStyle w:val="12"/>
            </w:pPr>
          </w:p>
        </w:tc>
        <w:tc>
          <w:tcPr>
            <w:tcW w:w="1134" w:type="dxa"/>
            <w:vAlign w:val="center"/>
          </w:tcPr>
          <w:p w14:paraId="252B33B9">
            <w:pPr>
              <w:pStyle w:val="12"/>
            </w:pPr>
          </w:p>
        </w:tc>
        <w:tc>
          <w:tcPr>
            <w:tcW w:w="1134" w:type="dxa"/>
            <w:vAlign w:val="center"/>
          </w:tcPr>
          <w:p w14:paraId="5379D1BB">
            <w:pPr>
              <w:pStyle w:val="12"/>
            </w:pPr>
          </w:p>
        </w:tc>
      </w:tr>
      <w:tr w14:paraId="161A0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BCA5CF4">
            <w:pPr>
              <w:pStyle w:val="14"/>
            </w:pPr>
          </w:p>
        </w:tc>
        <w:tc>
          <w:tcPr>
            <w:tcW w:w="907" w:type="dxa"/>
            <w:vAlign w:val="center"/>
          </w:tcPr>
          <w:p w14:paraId="09B02EF8">
            <w:pPr>
              <w:pStyle w:val="14"/>
            </w:pPr>
            <w:r>
              <w:t>30227</w:t>
            </w:r>
          </w:p>
        </w:tc>
        <w:tc>
          <w:tcPr>
            <w:tcW w:w="907" w:type="dxa"/>
            <w:vAlign w:val="center"/>
          </w:tcPr>
          <w:p w14:paraId="74B60923">
            <w:pPr>
              <w:pStyle w:val="14"/>
            </w:pPr>
          </w:p>
        </w:tc>
        <w:tc>
          <w:tcPr>
            <w:tcW w:w="3969" w:type="dxa"/>
            <w:vAlign w:val="center"/>
          </w:tcPr>
          <w:p w14:paraId="00C7BA75">
            <w:pPr>
              <w:pStyle w:val="13"/>
            </w:pPr>
            <w:r>
              <w:t>（23）委托业务费</w:t>
            </w:r>
          </w:p>
        </w:tc>
        <w:tc>
          <w:tcPr>
            <w:tcW w:w="1134" w:type="dxa"/>
            <w:vAlign w:val="center"/>
          </w:tcPr>
          <w:p w14:paraId="4AB6D321">
            <w:pPr>
              <w:pStyle w:val="12"/>
            </w:pPr>
          </w:p>
        </w:tc>
        <w:tc>
          <w:tcPr>
            <w:tcW w:w="1134" w:type="dxa"/>
            <w:vAlign w:val="center"/>
          </w:tcPr>
          <w:p w14:paraId="1BED447A">
            <w:pPr>
              <w:pStyle w:val="12"/>
            </w:pPr>
          </w:p>
        </w:tc>
        <w:tc>
          <w:tcPr>
            <w:tcW w:w="1134" w:type="dxa"/>
            <w:vAlign w:val="center"/>
          </w:tcPr>
          <w:p w14:paraId="65327B45">
            <w:pPr>
              <w:pStyle w:val="12"/>
            </w:pPr>
          </w:p>
        </w:tc>
        <w:tc>
          <w:tcPr>
            <w:tcW w:w="1134" w:type="dxa"/>
            <w:vAlign w:val="center"/>
          </w:tcPr>
          <w:p w14:paraId="57DEECD4">
            <w:pPr>
              <w:pStyle w:val="12"/>
            </w:pPr>
          </w:p>
        </w:tc>
        <w:tc>
          <w:tcPr>
            <w:tcW w:w="1134" w:type="dxa"/>
            <w:vAlign w:val="center"/>
          </w:tcPr>
          <w:p w14:paraId="3F237576">
            <w:pPr>
              <w:pStyle w:val="12"/>
            </w:pPr>
          </w:p>
        </w:tc>
        <w:tc>
          <w:tcPr>
            <w:tcW w:w="1134" w:type="dxa"/>
            <w:vAlign w:val="center"/>
          </w:tcPr>
          <w:p w14:paraId="6B92E1F7">
            <w:pPr>
              <w:pStyle w:val="12"/>
            </w:pPr>
          </w:p>
        </w:tc>
        <w:tc>
          <w:tcPr>
            <w:tcW w:w="1134" w:type="dxa"/>
            <w:vAlign w:val="center"/>
          </w:tcPr>
          <w:p w14:paraId="0D35135C">
            <w:pPr>
              <w:pStyle w:val="12"/>
            </w:pPr>
          </w:p>
        </w:tc>
      </w:tr>
      <w:tr w14:paraId="7FE39E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3CFE36E">
            <w:pPr>
              <w:pStyle w:val="14"/>
            </w:pPr>
          </w:p>
        </w:tc>
        <w:tc>
          <w:tcPr>
            <w:tcW w:w="907" w:type="dxa"/>
            <w:vAlign w:val="center"/>
          </w:tcPr>
          <w:p w14:paraId="2CAE8CDA">
            <w:pPr>
              <w:pStyle w:val="14"/>
            </w:pPr>
            <w:r>
              <w:t>30239</w:t>
            </w:r>
          </w:p>
        </w:tc>
        <w:tc>
          <w:tcPr>
            <w:tcW w:w="907" w:type="dxa"/>
            <w:vAlign w:val="center"/>
          </w:tcPr>
          <w:p w14:paraId="64B5A152">
            <w:pPr>
              <w:pStyle w:val="14"/>
            </w:pPr>
          </w:p>
        </w:tc>
        <w:tc>
          <w:tcPr>
            <w:tcW w:w="3969" w:type="dxa"/>
            <w:vAlign w:val="center"/>
          </w:tcPr>
          <w:p w14:paraId="65B7FA98">
            <w:pPr>
              <w:pStyle w:val="13"/>
            </w:pPr>
            <w:r>
              <w:t>（24）其他交通费</w:t>
            </w:r>
          </w:p>
        </w:tc>
        <w:tc>
          <w:tcPr>
            <w:tcW w:w="1134" w:type="dxa"/>
            <w:vAlign w:val="center"/>
          </w:tcPr>
          <w:p w14:paraId="63637EBC">
            <w:pPr>
              <w:pStyle w:val="12"/>
            </w:pPr>
          </w:p>
        </w:tc>
        <w:tc>
          <w:tcPr>
            <w:tcW w:w="1134" w:type="dxa"/>
            <w:vAlign w:val="center"/>
          </w:tcPr>
          <w:p w14:paraId="0DB8CCEB">
            <w:pPr>
              <w:pStyle w:val="12"/>
            </w:pPr>
          </w:p>
        </w:tc>
        <w:tc>
          <w:tcPr>
            <w:tcW w:w="1134" w:type="dxa"/>
            <w:vAlign w:val="center"/>
          </w:tcPr>
          <w:p w14:paraId="1F085BAC">
            <w:pPr>
              <w:pStyle w:val="12"/>
            </w:pPr>
          </w:p>
        </w:tc>
        <w:tc>
          <w:tcPr>
            <w:tcW w:w="1134" w:type="dxa"/>
            <w:vAlign w:val="center"/>
          </w:tcPr>
          <w:p w14:paraId="2988661C">
            <w:pPr>
              <w:pStyle w:val="12"/>
            </w:pPr>
          </w:p>
        </w:tc>
        <w:tc>
          <w:tcPr>
            <w:tcW w:w="1134" w:type="dxa"/>
            <w:vAlign w:val="center"/>
          </w:tcPr>
          <w:p w14:paraId="4880B615">
            <w:pPr>
              <w:pStyle w:val="12"/>
            </w:pPr>
          </w:p>
        </w:tc>
        <w:tc>
          <w:tcPr>
            <w:tcW w:w="1134" w:type="dxa"/>
            <w:vAlign w:val="center"/>
          </w:tcPr>
          <w:p w14:paraId="3BAD1877">
            <w:pPr>
              <w:pStyle w:val="12"/>
            </w:pPr>
          </w:p>
        </w:tc>
        <w:tc>
          <w:tcPr>
            <w:tcW w:w="1134" w:type="dxa"/>
            <w:vAlign w:val="center"/>
          </w:tcPr>
          <w:p w14:paraId="246EF7EB">
            <w:pPr>
              <w:pStyle w:val="12"/>
            </w:pPr>
          </w:p>
        </w:tc>
      </w:tr>
      <w:tr w14:paraId="081AE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20AA447">
            <w:pPr>
              <w:pStyle w:val="14"/>
            </w:pPr>
            <w:r>
              <w:t>2050202</w:t>
            </w:r>
          </w:p>
        </w:tc>
        <w:tc>
          <w:tcPr>
            <w:tcW w:w="907" w:type="dxa"/>
            <w:vAlign w:val="center"/>
          </w:tcPr>
          <w:p w14:paraId="663B27C2">
            <w:pPr>
              <w:pStyle w:val="14"/>
            </w:pPr>
            <w:r>
              <w:t>30216</w:t>
            </w:r>
          </w:p>
        </w:tc>
        <w:tc>
          <w:tcPr>
            <w:tcW w:w="907" w:type="dxa"/>
            <w:vAlign w:val="center"/>
          </w:tcPr>
          <w:p w14:paraId="60B01124">
            <w:pPr>
              <w:pStyle w:val="14"/>
            </w:pPr>
            <w:r>
              <w:t>50502</w:t>
            </w:r>
          </w:p>
        </w:tc>
        <w:tc>
          <w:tcPr>
            <w:tcW w:w="3969" w:type="dxa"/>
            <w:vAlign w:val="center"/>
          </w:tcPr>
          <w:p w14:paraId="1732EDEF">
            <w:pPr>
              <w:pStyle w:val="13"/>
            </w:pPr>
            <w:r>
              <w:t>（25）培训费</w:t>
            </w:r>
          </w:p>
        </w:tc>
        <w:tc>
          <w:tcPr>
            <w:tcW w:w="1134" w:type="dxa"/>
            <w:vAlign w:val="center"/>
          </w:tcPr>
          <w:p w14:paraId="4E8BE1F3">
            <w:pPr>
              <w:pStyle w:val="12"/>
            </w:pPr>
            <w:r>
              <w:t>0.10</w:t>
            </w:r>
          </w:p>
        </w:tc>
        <w:tc>
          <w:tcPr>
            <w:tcW w:w="1134" w:type="dxa"/>
            <w:vAlign w:val="center"/>
          </w:tcPr>
          <w:p w14:paraId="50A6ACE7">
            <w:pPr>
              <w:pStyle w:val="12"/>
            </w:pPr>
            <w:r>
              <w:t>0.10</w:t>
            </w:r>
          </w:p>
        </w:tc>
        <w:tc>
          <w:tcPr>
            <w:tcW w:w="1134" w:type="dxa"/>
            <w:vAlign w:val="center"/>
          </w:tcPr>
          <w:p w14:paraId="374A5C45">
            <w:pPr>
              <w:pStyle w:val="12"/>
            </w:pPr>
          </w:p>
        </w:tc>
        <w:tc>
          <w:tcPr>
            <w:tcW w:w="1134" w:type="dxa"/>
            <w:vAlign w:val="center"/>
          </w:tcPr>
          <w:p w14:paraId="2FA1328B">
            <w:pPr>
              <w:pStyle w:val="12"/>
            </w:pPr>
          </w:p>
        </w:tc>
        <w:tc>
          <w:tcPr>
            <w:tcW w:w="1134" w:type="dxa"/>
            <w:vAlign w:val="center"/>
          </w:tcPr>
          <w:p w14:paraId="4564755A">
            <w:pPr>
              <w:pStyle w:val="12"/>
            </w:pPr>
          </w:p>
        </w:tc>
        <w:tc>
          <w:tcPr>
            <w:tcW w:w="1134" w:type="dxa"/>
            <w:vAlign w:val="center"/>
          </w:tcPr>
          <w:p w14:paraId="112CB241">
            <w:pPr>
              <w:pStyle w:val="12"/>
            </w:pPr>
          </w:p>
        </w:tc>
        <w:tc>
          <w:tcPr>
            <w:tcW w:w="1134" w:type="dxa"/>
            <w:vAlign w:val="center"/>
          </w:tcPr>
          <w:p w14:paraId="1FFF177B">
            <w:pPr>
              <w:pStyle w:val="12"/>
            </w:pPr>
          </w:p>
        </w:tc>
      </w:tr>
      <w:tr w14:paraId="0FD5D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80985C8">
            <w:pPr>
              <w:pStyle w:val="14"/>
            </w:pPr>
          </w:p>
        </w:tc>
        <w:tc>
          <w:tcPr>
            <w:tcW w:w="907" w:type="dxa"/>
            <w:vAlign w:val="center"/>
          </w:tcPr>
          <w:p w14:paraId="20A23982">
            <w:pPr>
              <w:pStyle w:val="14"/>
            </w:pPr>
            <w:r>
              <w:t>30217</w:t>
            </w:r>
          </w:p>
        </w:tc>
        <w:tc>
          <w:tcPr>
            <w:tcW w:w="907" w:type="dxa"/>
            <w:vAlign w:val="center"/>
          </w:tcPr>
          <w:p w14:paraId="5DDFFA07">
            <w:pPr>
              <w:pStyle w:val="14"/>
            </w:pPr>
          </w:p>
        </w:tc>
        <w:tc>
          <w:tcPr>
            <w:tcW w:w="3969" w:type="dxa"/>
            <w:vAlign w:val="center"/>
          </w:tcPr>
          <w:p w14:paraId="3C3F0FAA">
            <w:pPr>
              <w:pStyle w:val="13"/>
            </w:pPr>
            <w:r>
              <w:t>（26）公务接待费</w:t>
            </w:r>
          </w:p>
        </w:tc>
        <w:tc>
          <w:tcPr>
            <w:tcW w:w="1134" w:type="dxa"/>
            <w:vAlign w:val="center"/>
          </w:tcPr>
          <w:p w14:paraId="02BA25EE">
            <w:pPr>
              <w:pStyle w:val="12"/>
            </w:pPr>
          </w:p>
        </w:tc>
        <w:tc>
          <w:tcPr>
            <w:tcW w:w="1134" w:type="dxa"/>
            <w:vAlign w:val="center"/>
          </w:tcPr>
          <w:p w14:paraId="74A012E4">
            <w:pPr>
              <w:pStyle w:val="12"/>
            </w:pPr>
          </w:p>
        </w:tc>
        <w:tc>
          <w:tcPr>
            <w:tcW w:w="1134" w:type="dxa"/>
            <w:vAlign w:val="center"/>
          </w:tcPr>
          <w:p w14:paraId="66F69D40">
            <w:pPr>
              <w:pStyle w:val="12"/>
            </w:pPr>
          </w:p>
        </w:tc>
        <w:tc>
          <w:tcPr>
            <w:tcW w:w="1134" w:type="dxa"/>
            <w:vAlign w:val="center"/>
          </w:tcPr>
          <w:p w14:paraId="52D8F0AA">
            <w:pPr>
              <w:pStyle w:val="12"/>
            </w:pPr>
          </w:p>
        </w:tc>
        <w:tc>
          <w:tcPr>
            <w:tcW w:w="1134" w:type="dxa"/>
            <w:vAlign w:val="center"/>
          </w:tcPr>
          <w:p w14:paraId="47A3789C">
            <w:pPr>
              <w:pStyle w:val="12"/>
            </w:pPr>
          </w:p>
        </w:tc>
        <w:tc>
          <w:tcPr>
            <w:tcW w:w="1134" w:type="dxa"/>
            <w:vAlign w:val="center"/>
          </w:tcPr>
          <w:p w14:paraId="65EB582D">
            <w:pPr>
              <w:pStyle w:val="12"/>
            </w:pPr>
          </w:p>
        </w:tc>
        <w:tc>
          <w:tcPr>
            <w:tcW w:w="1134" w:type="dxa"/>
            <w:vAlign w:val="center"/>
          </w:tcPr>
          <w:p w14:paraId="6C3F787B">
            <w:pPr>
              <w:pStyle w:val="12"/>
            </w:pPr>
          </w:p>
        </w:tc>
      </w:tr>
      <w:tr w14:paraId="3843AB2E">
        <w:tblPrEx>
          <w:tblCellMar>
            <w:top w:w="0" w:type="dxa"/>
            <w:left w:w="108" w:type="dxa"/>
            <w:bottom w:w="0" w:type="dxa"/>
            <w:right w:w="108" w:type="dxa"/>
          </w:tblCellMar>
        </w:tblPrEx>
        <w:trPr>
          <w:trHeight w:val="227" w:hRule="atLeast"/>
          <w:jc w:val="center"/>
        </w:trPr>
        <w:tc>
          <w:tcPr>
            <w:tcW w:w="907" w:type="dxa"/>
            <w:vAlign w:val="center"/>
          </w:tcPr>
          <w:p w14:paraId="02C82ABE">
            <w:pPr>
              <w:pStyle w:val="14"/>
            </w:pPr>
            <w:r>
              <w:t>2050202</w:t>
            </w:r>
          </w:p>
        </w:tc>
        <w:tc>
          <w:tcPr>
            <w:tcW w:w="907" w:type="dxa"/>
            <w:vAlign w:val="center"/>
          </w:tcPr>
          <w:p w14:paraId="355DA52A">
            <w:pPr>
              <w:pStyle w:val="14"/>
            </w:pPr>
            <w:r>
              <w:t>30228</w:t>
            </w:r>
          </w:p>
        </w:tc>
        <w:tc>
          <w:tcPr>
            <w:tcW w:w="907" w:type="dxa"/>
            <w:vAlign w:val="center"/>
          </w:tcPr>
          <w:p w14:paraId="7C9688F4">
            <w:pPr>
              <w:pStyle w:val="14"/>
            </w:pPr>
            <w:r>
              <w:t>50502</w:t>
            </w:r>
          </w:p>
        </w:tc>
        <w:tc>
          <w:tcPr>
            <w:tcW w:w="3969" w:type="dxa"/>
            <w:vAlign w:val="center"/>
          </w:tcPr>
          <w:p w14:paraId="6CFEDDF5">
            <w:pPr>
              <w:pStyle w:val="13"/>
            </w:pPr>
            <w:r>
              <w:t>（27）工会经费</w:t>
            </w:r>
          </w:p>
        </w:tc>
        <w:tc>
          <w:tcPr>
            <w:tcW w:w="1134" w:type="dxa"/>
            <w:vAlign w:val="center"/>
          </w:tcPr>
          <w:p w14:paraId="6EF2FA56">
            <w:pPr>
              <w:pStyle w:val="12"/>
            </w:pPr>
            <w:r>
              <w:t>3.27</w:t>
            </w:r>
          </w:p>
        </w:tc>
        <w:tc>
          <w:tcPr>
            <w:tcW w:w="1134" w:type="dxa"/>
            <w:vAlign w:val="center"/>
          </w:tcPr>
          <w:p w14:paraId="07BAD897">
            <w:pPr>
              <w:pStyle w:val="12"/>
            </w:pPr>
            <w:r>
              <w:t>3.27</w:t>
            </w:r>
          </w:p>
        </w:tc>
        <w:tc>
          <w:tcPr>
            <w:tcW w:w="1134" w:type="dxa"/>
            <w:vAlign w:val="center"/>
          </w:tcPr>
          <w:p w14:paraId="4F4B8511">
            <w:pPr>
              <w:pStyle w:val="12"/>
            </w:pPr>
          </w:p>
        </w:tc>
        <w:tc>
          <w:tcPr>
            <w:tcW w:w="1134" w:type="dxa"/>
            <w:vAlign w:val="center"/>
          </w:tcPr>
          <w:p w14:paraId="4826AB74">
            <w:pPr>
              <w:pStyle w:val="12"/>
            </w:pPr>
          </w:p>
        </w:tc>
        <w:tc>
          <w:tcPr>
            <w:tcW w:w="1134" w:type="dxa"/>
            <w:vAlign w:val="center"/>
          </w:tcPr>
          <w:p w14:paraId="4D8D2312">
            <w:pPr>
              <w:pStyle w:val="12"/>
            </w:pPr>
          </w:p>
        </w:tc>
        <w:tc>
          <w:tcPr>
            <w:tcW w:w="1134" w:type="dxa"/>
            <w:vAlign w:val="center"/>
          </w:tcPr>
          <w:p w14:paraId="0E0F6C82">
            <w:pPr>
              <w:pStyle w:val="12"/>
            </w:pPr>
          </w:p>
        </w:tc>
        <w:tc>
          <w:tcPr>
            <w:tcW w:w="1134" w:type="dxa"/>
            <w:vAlign w:val="center"/>
          </w:tcPr>
          <w:p w14:paraId="5DDEAC95">
            <w:pPr>
              <w:pStyle w:val="12"/>
            </w:pPr>
          </w:p>
        </w:tc>
      </w:tr>
      <w:tr w14:paraId="515D2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3FE4B2B">
            <w:pPr>
              <w:pStyle w:val="14"/>
            </w:pPr>
            <w:r>
              <w:t>2050202</w:t>
            </w:r>
          </w:p>
        </w:tc>
        <w:tc>
          <w:tcPr>
            <w:tcW w:w="907" w:type="dxa"/>
            <w:vAlign w:val="center"/>
          </w:tcPr>
          <w:p w14:paraId="671A156B">
            <w:pPr>
              <w:pStyle w:val="14"/>
            </w:pPr>
            <w:r>
              <w:t>30229</w:t>
            </w:r>
          </w:p>
        </w:tc>
        <w:tc>
          <w:tcPr>
            <w:tcW w:w="907" w:type="dxa"/>
            <w:vAlign w:val="center"/>
          </w:tcPr>
          <w:p w14:paraId="2B70DB19">
            <w:pPr>
              <w:pStyle w:val="14"/>
            </w:pPr>
            <w:r>
              <w:t>50502</w:t>
            </w:r>
          </w:p>
        </w:tc>
        <w:tc>
          <w:tcPr>
            <w:tcW w:w="3969" w:type="dxa"/>
            <w:vAlign w:val="center"/>
          </w:tcPr>
          <w:p w14:paraId="57495F37">
            <w:pPr>
              <w:pStyle w:val="13"/>
            </w:pPr>
            <w:r>
              <w:t>（28）福利费</w:t>
            </w:r>
          </w:p>
        </w:tc>
        <w:tc>
          <w:tcPr>
            <w:tcW w:w="1134" w:type="dxa"/>
            <w:vAlign w:val="center"/>
          </w:tcPr>
          <w:p w14:paraId="58DF66D6">
            <w:pPr>
              <w:pStyle w:val="12"/>
            </w:pPr>
            <w:r>
              <w:t>2.06</w:t>
            </w:r>
          </w:p>
        </w:tc>
        <w:tc>
          <w:tcPr>
            <w:tcW w:w="1134" w:type="dxa"/>
            <w:vAlign w:val="center"/>
          </w:tcPr>
          <w:p w14:paraId="11D2148B">
            <w:pPr>
              <w:pStyle w:val="12"/>
            </w:pPr>
            <w:r>
              <w:t>2.06</w:t>
            </w:r>
          </w:p>
        </w:tc>
        <w:tc>
          <w:tcPr>
            <w:tcW w:w="1134" w:type="dxa"/>
            <w:vAlign w:val="center"/>
          </w:tcPr>
          <w:p w14:paraId="33579D09">
            <w:pPr>
              <w:pStyle w:val="12"/>
            </w:pPr>
          </w:p>
        </w:tc>
        <w:tc>
          <w:tcPr>
            <w:tcW w:w="1134" w:type="dxa"/>
            <w:vAlign w:val="center"/>
          </w:tcPr>
          <w:p w14:paraId="77750407">
            <w:pPr>
              <w:pStyle w:val="12"/>
            </w:pPr>
          </w:p>
        </w:tc>
        <w:tc>
          <w:tcPr>
            <w:tcW w:w="1134" w:type="dxa"/>
            <w:vAlign w:val="center"/>
          </w:tcPr>
          <w:p w14:paraId="62E87AE8">
            <w:pPr>
              <w:pStyle w:val="12"/>
            </w:pPr>
          </w:p>
        </w:tc>
        <w:tc>
          <w:tcPr>
            <w:tcW w:w="1134" w:type="dxa"/>
            <w:vAlign w:val="center"/>
          </w:tcPr>
          <w:p w14:paraId="0BFA00F5">
            <w:pPr>
              <w:pStyle w:val="12"/>
            </w:pPr>
          </w:p>
        </w:tc>
        <w:tc>
          <w:tcPr>
            <w:tcW w:w="1134" w:type="dxa"/>
            <w:vAlign w:val="center"/>
          </w:tcPr>
          <w:p w14:paraId="09E93A7A">
            <w:pPr>
              <w:pStyle w:val="12"/>
            </w:pPr>
          </w:p>
        </w:tc>
      </w:tr>
      <w:tr w14:paraId="123C6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1A84F6D">
            <w:pPr>
              <w:pStyle w:val="14"/>
            </w:pPr>
            <w:r>
              <w:t>2050202</w:t>
            </w:r>
          </w:p>
        </w:tc>
        <w:tc>
          <w:tcPr>
            <w:tcW w:w="907" w:type="dxa"/>
            <w:vAlign w:val="center"/>
          </w:tcPr>
          <w:p w14:paraId="0143B917">
            <w:pPr>
              <w:pStyle w:val="14"/>
            </w:pPr>
            <w:r>
              <w:t>30299</w:t>
            </w:r>
          </w:p>
        </w:tc>
        <w:tc>
          <w:tcPr>
            <w:tcW w:w="907" w:type="dxa"/>
            <w:vAlign w:val="center"/>
          </w:tcPr>
          <w:p w14:paraId="7D8E9D89">
            <w:pPr>
              <w:pStyle w:val="14"/>
            </w:pPr>
            <w:r>
              <w:t>50502</w:t>
            </w:r>
          </w:p>
        </w:tc>
        <w:tc>
          <w:tcPr>
            <w:tcW w:w="3969" w:type="dxa"/>
            <w:vAlign w:val="center"/>
          </w:tcPr>
          <w:p w14:paraId="1601AA3A">
            <w:pPr>
              <w:pStyle w:val="13"/>
            </w:pPr>
            <w:r>
              <w:t>（29）党组织活动经费</w:t>
            </w:r>
          </w:p>
        </w:tc>
        <w:tc>
          <w:tcPr>
            <w:tcW w:w="1134" w:type="dxa"/>
            <w:vAlign w:val="center"/>
          </w:tcPr>
          <w:p w14:paraId="11C29B03">
            <w:pPr>
              <w:pStyle w:val="12"/>
            </w:pPr>
            <w:r>
              <w:t>0.30</w:t>
            </w:r>
          </w:p>
        </w:tc>
        <w:tc>
          <w:tcPr>
            <w:tcW w:w="1134" w:type="dxa"/>
            <w:vAlign w:val="center"/>
          </w:tcPr>
          <w:p w14:paraId="68DF4A5A">
            <w:pPr>
              <w:pStyle w:val="12"/>
            </w:pPr>
            <w:r>
              <w:t>0.30</w:t>
            </w:r>
          </w:p>
        </w:tc>
        <w:tc>
          <w:tcPr>
            <w:tcW w:w="1134" w:type="dxa"/>
            <w:vAlign w:val="center"/>
          </w:tcPr>
          <w:p w14:paraId="76683634">
            <w:pPr>
              <w:pStyle w:val="12"/>
            </w:pPr>
          </w:p>
        </w:tc>
        <w:tc>
          <w:tcPr>
            <w:tcW w:w="1134" w:type="dxa"/>
            <w:vAlign w:val="center"/>
          </w:tcPr>
          <w:p w14:paraId="68DF50E8">
            <w:pPr>
              <w:pStyle w:val="12"/>
            </w:pPr>
          </w:p>
        </w:tc>
        <w:tc>
          <w:tcPr>
            <w:tcW w:w="1134" w:type="dxa"/>
            <w:vAlign w:val="center"/>
          </w:tcPr>
          <w:p w14:paraId="5C291D79">
            <w:pPr>
              <w:pStyle w:val="12"/>
            </w:pPr>
          </w:p>
        </w:tc>
        <w:tc>
          <w:tcPr>
            <w:tcW w:w="1134" w:type="dxa"/>
            <w:vAlign w:val="center"/>
          </w:tcPr>
          <w:p w14:paraId="4F190885">
            <w:pPr>
              <w:pStyle w:val="12"/>
            </w:pPr>
          </w:p>
        </w:tc>
        <w:tc>
          <w:tcPr>
            <w:tcW w:w="1134" w:type="dxa"/>
            <w:vAlign w:val="center"/>
          </w:tcPr>
          <w:p w14:paraId="0D74BA27">
            <w:pPr>
              <w:pStyle w:val="12"/>
            </w:pPr>
          </w:p>
        </w:tc>
      </w:tr>
      <w:tr w14:paraId="18073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6361FE8">
            <w:pPr>
              <w:pStyle w:val="14"/>
            </w:pPr>
          </w:p>
        </w:tc>
        <w:tc>
          <w:tcPr>
            <w:tcW w:w="907" w:type="dxa"/>
            <w:vAlign w:val="center"/>
          </w:tcPr>
          <w:p w14:paraId="2607C762">
            <w:pPr>
              <w:pStyle w:val="14"/>
            </w:pPr>
            <w:r>
              <w:t>30231</w:t>
            </w:r>
          </w:p>
        </w:tc>
        <w:tc>
          <w:tcPr>
            <w:tcW w:w="907" w:type="dxa"/>
            <w:vAlign w:val="center"/>
          </w:tcPr>
          <w:p w14:paraId="0E2729DB">
            <w:pPr>
              <w:pStyle w:val="14"/>
            </w:pPr>
          </w:p>
        </w:tc>
        <w:tc>
          <w:tcPr>
            <w:tcW w:w="3969" w:type="dxa"/>
            <w:vAlign w:val="center"/>
          </w:tcPr>
          <w:p w14:paraId="040D59BB">
            <w:pPr>
              <w:pStyle w:val="13"/>
            </w:pPr>
            <w:r>
              <w:t>（30）执法执勤及特种业务车辆运行费</w:t>
            </w:r>
          </w:p>
        </w:tc>
        <w:tc>
          <w:tcPr>
            <w:tcW w:w="1134" w:type="dxa"/>
            <w:vAlign w:val="center"/>
          </w:tcPr>
          <w:p w14:paraId="34E5E525">
            <w:pPr>
              <w:pStyle w:val="12"/>
            </w:pPr>
          </w:p>
        </w:tc>
        <w:tc>
          <w:tcPr>
            <w:tcW w:w="1134" w:type="dxa"/>
            <w:vAlign w:val="center"/>
          </w:tcPr>
          <w:p w14:paraId="10AECD6E">
            <w:pPr>
              <w:pStyle w:val="12"/>
            </w:pPr>
          </w:p>
        </w:tc>
        <w:tc>
          <w:tcPr>
            <w:tcW w:w="1134" w:type="dxa"/>
            <w:vAlign w:val="center"/>
          </w:tcPr>
          <w:p w14:paraId="7D37EE32">
            <w:pPr>
              <w:pStyle w:val="12"/>
            </w:pPr>
          </w:p>
        </w:tc>
        <w:tc>
          <w:tcPr>
            <w:tcW w:w="1134" w:type="dxa"/>
            <w:vAlign w:val="center"/>
          </w:tcPr>
          <w:p w14:paraId="66551697">
            <w:pPr>
              <w:pStyle w:val="12"/>
            </w:pPr>
          </w:p>
        </w:tc>
        <w:tc>
          <w:tcPr>
            <w:tcW w:w="1134" w:type="dxa"/>
            <w:vAlign w:val="center"/>
          </w:tcPr>
          <w:p w14:paraId="306DE227">
            <w:pPr>
              <w:pStyle w:val="12"/>
            </w:pPr>
          </w:p>
        </w:tc>
        <w:tc>
          <w:tcPr>
            <w:tcW w:w="1134" w:type="dxa"/>
            <w:vAlign w:val="center"/>
          </w:tcPr>
          <w:p w14:paraId="31AC1696">
            <w:pPr>
              <w:pStyle w:val="12"/>
            </w:pPr>
          </w:p>
        </w:tc>
        <w:tc>
          <w:tcPr>
            <w:tcW w:w="1134" w:type="dxa"/>
            <w:vAlign w:val="center"/>
          </w:tcPr>
          <w:p w14:paraId="0D15FA83">
            <w:pPr>
              <w:pStyle w:val="12"/>
            </w:pPr>
          </w:p>
        </w:tc>
      </w:tr>
      <w:tr w14:paraId="0E05E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C9844C8">
            <w:pPr>
              <w:pStyle w:val="14"/>
            </w:pPr>
          </w:p>
        </w:tc>
        <w:tc>
          <w:tcPr>
            <w:tcW w:w="907" w:type="dxa"/>
            <w:vAlign w:val="center"/>
          </w:tcPr>
          <w:p w14:paraId="63732ED4">
            <w:pPr>
              <w:pStyle w:val="14"/>
            </w:pPr>
            <w:r>
              <w:t>30206</w:t>
            </w:r>
          </w:p>
        </w:tc>
        <w:tc>
          <w:tcPr>
            <w:tcW w:w="907" w:type="dxa"/>
            <w:vAlign w:val="center"/>
          </w:tcPr>
          <w:p w14:paraId="5292B325">
            <w:pPr>
              <w:pStyle w:val="14"/>
            </w:pPr>
          </w:p>
        </w:tc>
        <w:tc>
          <w:tcPr>
            <w:tcW w:w="3969" w:type="dxa"/>
            <w:vAlign w:val="center"/>
          </w:tcPr>
          <w:p w14:paraId="64F61EE6">
            <w:pPr>
              <w:pStyle w:val="13"/>
            </w:pPr>
            <w:r>
              <w:t>（31）中央空调及电梯运行费</w:t>
            </w:r>
          </w:p>
        </w:tc>
        <w:tc>
          <w:tcPr>
            <w:tcW w:w="1134" w:type="dxa"/>
            <w:vAlign w:val="center"/>
          </w:tcPr>
          <w:p w14:paraId="67C45ED6">
            <w:pPr>
              <w:pStyle w:val="12"/>
            </w:pPr>
          </w:p>
        </w:tc>
        <w:tc>
          <w:tcPr>
            <w:tcW w:w="1134" w:type="dxa"/>
            <w:vAlign w:val="center"/>
          </w:tcPr>
          <w:p w14:paraId="2007791B">
            <w:pPr>
              <w:pStyle w:val="12"/>
            </w:pPr>
          </w:p>
        </w:tc>
        <w:tc>
          <w:tcPr>
            <w:tcW w:w="1134" w:type="dxa"/>
            <w:vAlign w:val="center"/>
          </w:tcPr>
          <w:p w14:paraId="365F68BA">
            <w:pPr>
              <w:pStyle w:val="12"/>
            </w:pPr>
          </w:p>
        </w:tc>
        <w:tc>
          <w:tcPr>
            <w:tcW w:w="1134" w:type="dxa"/>
            <w:vAlign w:val="center"/>
          </w:tcPr>
          <w:p w14:paraId="75D6F728">
            <w:pPr>
              <w:pStyle w:val="12"/>
            </w:pPr>
          </w:p>
        </w:tc>
        <w:tc>
          <w:tcPr>
            <w:tcW w:w="1134" w:type="dxa"/>
            <w:vAlign w:val="center"/>
          </w:tcPr>
          <w:p w14:paraId="6DFD0E53">
            <w:pPr>
              <w:pStyle w:val="12"/>
            </w:pPr>
          </w:p>
        </w:tc>
        <w:tc>
          <w:tcPr>
            <w:tcW w:w="1134" w:type="dxa"/>
            <w:vAlign w:val="center"/>
          </w:tcPr>
          <w:p w14:paraId="56482C95">
            <w:pPr>
              <w:pStyle w:val="12"/>
            </w:pPr>
          </w:p>
        </w:tc>
        <w:tc>
          <w:tcPr>
            <w:tcW w:w="1134" w:type="dxa"/>
            <w:vAlign w:val="center"/>
          </w:tcPr>
          <w:p w14:paraId="22F0EA97">
            <w:pPr>
              <w:pStyle w:val="12"/>
            </w:pPr>
          </w:p>
        </w:tc>
      </w:tr>
      <w:tr w14:paraId="7685B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3208703">
            <w:pPr>
              <w:pStyle w:val="14"/>
            </w:pPr>
          </w:p>
        </w:tc>
        <w:tc>
          <w:tcPr>
            <w:tcW w:w="907" w:type="dxa"/>
            <w:vAlign w:val="center"/>
          </w:tcPr>
          <w:p w14:paraId="4AC3A1D5">
            <w:pPr>
              <w:pStyle w:val="14"/>
            </w:pPr>
            <w:r>
              <w:t>30299</w:t>
            </w:r>
          </w:p>
        </w:tc>
        <w:tc>
          <w:tcPr>
            <w:tcW w:w="907" w:type="dxa"/>
            <w:vAlign w:val="center"/>
          </w:tcPr>
          <w:p w14:paraId="5D88B6D1">
            <w:pPr>
              <w:pStyle w:val="14"/>
            </w:pPr>
          </w:p>
        </w:tc>
        <w:tc>
          <w:tcPr>
            <w:tcW w:w="3969" w:type="dxa"/>
            <w:vAlign w:val="center"/>
          </w:tcPr>
          <w:p w14:paraId="5C95B7DE">
            <w:pPr>
              <w:pStyle w:val="13"/>
            </w:pPr>
            <w:r>
              <w:t>（32）不可预见费</w:t>
            </w:r>
          </w:p>
        </w:tc>
        <w:tc>
          <w:tcPr>
            <w:tcW w:w="1134" w:type="dxa"/>
            <w:vAlign w:val="center"/>
          </w:tcPr>
          <w:p w14:paraId="05F2F3AD">
            <w:pPr>
              <w:pStyle w:val="12"/>
            </w:pPr>
          </w:p>
        </w:tc>
        <w:tc>
          <w:tcPr>
            <w:tcW w:w="1134" w:type="dxa"/>
            <w:vAlign w:val="center"/>
          </w:tcPr>
          <w:p w14:paraId="131D144A">
            <w:pPr>
              <w:pStyle w:val="12"/>
            </w:pPr>
          </w:p>
        </w:tc>
        <w:tc>
          <w:tcPr>
            <w:tcW w:w="1134" w:type="dxa"/>
            <w:vAlign w:val="center"/>
          </w:tcPr>
          <w:p w14:paraId="64C8BA26">
            <w:pPr>
              <w:pStyle w:val="12"/>
            </w:pPr>
          </w:p>
        </w:tc>
        <w:tc>
          <w:tcPr>
            <w:tcW w:w="1134" w:type="dxa"/>
            <w:vAlign w:val="center"/>
          </w:tcPr>
          <w:p w14:paraId="11E7F225">
            <w:pPr>
              <w:pStyle w:val="12"/>
            </w:pPr>
          </w:p>
        </w:tc>
        <w:tc>
          <w:tcPr>
            <w:tcW w:w="1134" w:type="dxa"/>
            <w:vAlign w:val="center"/>
          </w:tcPr>
          <w:p w14:paraId="55105C9E">
            <w:pPr>
              <w:pStyle w:val="12"/>
            </w:pPr>
          </w:p>
        </w:tc>
        <w:tc>
          <w:tcPr>
            <w:tcW w:w="1134" w:type="dxa"/>
            <w:vAlign w:val="center"/>
          </w:tcPr>
          <w:p w14:paraId="3EA48778">
            <w:pPr>
              <w:pStyle w:val="12"/>
            </w:pPr>
          </w:p>
        </w:tc>
        <w:tc>
          <w:tcPr>
            <w:tcW w:w="1134" w:type="dxa"/>
            <w:vAlign w:val="center"/>
          </w:tcPr>
          <w:p w14:paraId="4E64EE04">
            <w:pPr>
              <w:pStyle w:val="12"/>
            </w:pPr>
          </w:p>
        </w:tc>
      </w:tr>
    </w:tbl>
    <w:p w14:paraId="78339A00">
      <w:pPr>
        <w:sectPr>
          <w:pgSz w:w="16840" w:h="11900" w:orient="landscape"/>
          <w:pgMar w:top="1361" w:right="1020" w:bottom="1361" w:left="1020" w:header="720" w:footer="720" w:gutter="0"/>
          <w:cols w:space="720" w:num="1"/>
        </w:sectPr>
      </w:pPr>
    </w:p>
    <w:p w14:paraId="29F22189">
      <w:pPr>
        <w:spacing w:before="0" w:after="0" w:line="240" w:lineRule="auto"/>
        <w:ind w:firstLine="0"/>
        <w:jc w:val="center"/>
        <w:outlineLvl w:val="4"/>
      </w:pPr>
      <w:r>
        <w:rPr>
          <w:rFonts w:ascii="方正小标宋_GBK" w:hAnsi="方正小标宋_GBK" w:eastAsia="方正小标宋_GBK" w:cs="方正小标宋_GBK"/>
          <w:color w:val="000000"/>
          <w:sz w:val="32"/>
        </w:rPr>
        <w:t>项目支出预算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881"/>
        <w:gridCol w:w="1213"/>
        <w:gridCol w:w="1365"/>
        <w:gridCol w:w="1365"/>
        <w:gridCol w:w="1365"/>
        <w:gridCol w:w="1365"/>
        <w:gridCol w:w="1365"/>
        <w:gridCol w:w="1365"/>
        <w:gridCol w:w="1366"/>
        <w:gridCol w:w="1366"/>
      </w:tblGrid>
      <w:tr w14:paraId="553DB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378" w:type="dxa"/>
            <w:gridSpan w:val="4"/>
            <w:tcBorders>
              <w:top w:val="single" w:color="FFFFFF" w:sz="6" w:space="0"/>
              <w:left w:val="single" w:color="FFFFFF" w:sz="6" w:space="0"/>
              <w:right w:val="single" w:color="FFFFFF" w:sz="6" w:space="0"/>
            </w:tcBorders>
            <w:vAlign w:val="center"/>
          </w:tcPr>
          <w:p w14:paraId="37CE0715">
            <w:pPr>
              <w:pStyle w:val="10"/>
            </w:pPr>
            <w:r>
              <w:t>360016唐山市曹妃甸区第七农场中心小学</w:t>
            </w:r>
          </w:p>
        </w:tc>
        <w:tc>
          <w:tcPr>
            <w:tcW w:w="7654" w:type="dxa"/>
            <w:gridSpan w:val="6"/>
            <w:tcBorders>
              <w:top w:val="single" w:color="FFFFFF" w:sz="6" w:space="0"/>
              <w:left w:val="single" w:color="FFFFFF" w:sz="6" w:space="0"/>
              <w:right w:val="single" w:color="FFFFFF" w:sz="6" w:space="0"/>
            </w:tcBorders>
            <w:vAlign w:val="center"/>
          </w:tcPr>
          <w:p w14:paraId="7D8343E7">
            <w:pPr>
              <w:pStyle w:val="9"/>
            </w:pPr>
            <w:r>
              <w:t>单位：万元</w:t>
            </w:r>
          </w:p>
        </w:tc>
      </w:tr>
      <w:tr w14:paraId="2E8D7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restart"/>
            <w:vAlign w:val="center"/>
          </w:tcPr>
          <w:p w14:paraId="004FAA07">
            <w:pPr>
              <w:pStyle w:val="11"/>
            </w:pPr>
            <w:r>
              <w:t>项目名称</w:t>
            </w:r>
          </w:p>
        </w:tc>
        <w:tc>
          <w:tcPr>
            <w:tcW w:w="1134" w:type="dxa"/>
            <w:vMerge w:val="restart"/>
            <w:vAlign w:val="center"/>
          </w:tcPr>
          <w:p w14:paraId="61D32F10">
            <w:pPr>
              <w:pStyle w:val="11"/>
            </w:pPr>
            <w:r>
              <w:t>功能分类科目编码</w:t>
            </w:r>
          </w:p>
        </w:tc>
        <w:tc>
          <w:tcPr>
            <w:tcW w:w="10205" w:type="dxa"/>
            <w:gridSpan w:val="8"/>
            <w:vAlign w:val="center"/>
          </w:tcPr>
          <w:p w14:paraId="071ED9BC">
            <w:pPr>
              <w:pStyle w:val="11"/>
            </w:pPr>
            <w:r>
              <w:t>资 金 来 源</w:t>
            </w:r>
          </w:p>
        </w:tc>
      </w:tr>
      <w:tr w14:paraId="7EFA7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continue"/>
          </w:tcPr>
          <w:p w14:paraId="7880413E"/>
        </w:tc>
        <w:tc>
          <w:tcPr>
            <w:tcW w:w="1134" w:type="dxa"/>
            <w:vMerge w:val="continue"/>
          </w:tcPr>
          <w:p w14:paraId="4355823C"/>
        </w:tc>
        <w:tc>
          <w:tcPr>
            <w:tcW w:w="1276" w:type="dxa"/>
            <w:vAlign w:val="center"/>
          </w:tcPr>
          <w:p w14:paraId="75529BF9">
            <w:pPr>
              <w:pStyle w:val="11"/>
            </w:pPr>
            <w:r>
              <w:t>合 计</w:t>
            </w:r>
          </w:p>
        </w:tc>
        <w:tc>
          <w:tcPr>
            <w:tcW w:w="1276" w:type="dxa"/>
            <w:vAlign w:val="center"/>
          </w:tcPr>
          <w:p w14:paraId="760E6D91">
            <w:pPr>
              <w:pStyle w:val="11"/>
            </w:pPr>
            <w:r>
              <w:t>一般公共    预算拨款</w:t>
            </w:r>
          </w:p>
        </w:tc>
        <w:tc>
          <w:tcPr>
            <w:tcW w:w="1276" w:type="dxa"/>
            <w:vAlign w:val="center"/>
          </w:tcPr>
          <w:p w14:paraId="4B8512B6">
            <w:pPr>
              <w:pStyle w:val="11"/>
            </w:pPr>
            <w:r>
              <w:t>基金预算    拨款</w:t>
            </w:r>
          </w:p>
        </w:tc>
        <w:tc>
          <w:tcPr>
            <w:tcW w:w="1276" w:type="dxa"/>
            <w:vAlign w:val="center"/>
          </w:tcPr>
          <w:p w14:paraId="407586DB">
            <w:pPr>
              <w:pStyle w:val="11"/>
            </w:pPr>
            <w:r>
              <w:t>国有资本经营预算拨款</w:t>
            </w:r>
          </w:p>
        </w:tc>
        <w:tc>
          <w:tcPr>
            <w:tcW w:w="1276" w:type="dxa"/>
            <w:vAlign w:val="center"/>
          </w:tcPr>
          <w:p w14:paraId="014814FA">
            <w:pPr>
              <w:pStyle w:val="11"/>
            </w:pPr>
            <w:r>
              <w:t>财政专户    核拨</w:t>
            </w:r>
          </w:p>
        </w:tc>
        <w:tc>
          <w:tcPr>
            <w:tcW w:w="1276" w:type="dxa"/>
            <w:vAlign w:val="center"/>
          </w:tcPr>
          <w:p w14:paraId="390D2412">
            <w:pPr>
              <w:pStyle w:val="11"/>
            </w:pPr>
            <w:r>
              <w:t>单位资金</w:t>
            </w:r>
          </w:p>
        </w:tc>
        <w:tc>
          <w:tcPr>
            <w:tcW w:w="1276" w:type="dxa"/>
            <w:vAlign w:val="center"/>
          </w:tcPr>
          <w:p w14:paraId="40B7A909">
            <w:pPr>
              <w:pStyle w:val="11"/>
            </w:pPr>
            <w:r>
              <w:t>财政拨款    结转</w:t>
            </w:r>
          </w:p>
        </w:tc>
        <w:tc>
          <w:tcPr>
            <w:tcW w:w="1276" w:type="dxa"/>
            <w:vAlign w:val="center"/>
          </w:tcPr>
          <w:p w14:paraId="61659FE2">
            <w:pPr>
              <w:pStyle w:val="11"/>
            </w:pPr>
            <w:r>
              <w:t>非财政拨款结转结余</w:t>
            </w:r>
          </w:p>
        </w:tc>
      </w:tr>
      <w:tr w14:paraId="28489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27DF787B">
            <w:pPr>
              <w:pStyle w:val="15"/>
              <w:spacing w:before="0" w:after="0"/>
              <w:ind w:firstLine="0"/>
            </w:pPr>
            <w:r>
              <w:t>合计</w:t>
            </w:r>
          </w:p>
        </w:tc>
        <w:tc>
          <w:tcPr>
            <w:tcW w:w="1134" w:type="dxa"/>
            <w:vAlign w:val="center"/>
          </w:tcPr>
          <w:p w14:paraId="6C5BEB19">
            <w:pPr>
              <w:pStyle w:val="16"/>
            </w:pPr>
          </w:p>
        </w:tc>
        <w:tc>
          <w:tcPr>
            <w:tcW w:w="1276" w:type="dxa"/>
            <w:vAlign w:val="center"/>
          </w:tcPr>
          <w:p w14:paraId="44D74233">
            <w:pPr>
              <w:pStyle w:val="16"/>
            </w:pPr>
            <w:r>
              <w:t>13.32</w:t>
            </w:r>
          </w:p>
        </w:tc>
        <w:tc>
          <w:tcPr>
            <w:tcW w:w="1276" w:type="dxa"/>
            <w:vAlign w:val="center"/>
          </w:tcPr>
          <w:p w14:paraId="53E41FA0">
            <w:pPr>
              <w:pStyle w:val="16"/>
            </w:pPr>
            <w:r>
              <w:t>13.32</w:t>
            </w:r>
          </w:p>
        </w:tc>
        <w:tc>
          <w:tcPr>
            <w:tcW w:w="1276" w:type="dxa"/>
            <w:vAlign w:val="center"/>
          </w:tcPr>
          <w:p w14:paraId="7800F17E">
            <w:pPr>
              <w:pStyle w:val="16"/>
            </w:pPr>
          </w:p>
        </w:tc>
        <w:tc>
          <w:tcPr>
            <w:tcW w:w="1276" w:type="dxa"/>
            <w:vAlign w:val="center"/>
          </w:tcPr>
          <w:p w14:paraId="6843ABA7">
            <w:pPr>
              <w:pStyle w:val="16"/>
            </w:pPr>
          </w:p>
        </w:tc>
        <w:tc>
          <w:tcPr>
            <w:tcW w:w="1276" w:type="dxa"/>
            <w:vAlign w:val="center"/>
          </w:tcPr>
          <w:p w14:paraId="36B0C720">
            <w:pPr>
              <w:pStyle w:val="16"/>
            </w:pPr>
          </w:p>
        </w:tc>
        <w:tc>
          <w:tcPr>
            <w:tcW w:w="1276" w:type="dxa"/>
            <w:vAlign w:val="center"/>
          </w:tcPr>
          <w:p w14:paraId="2A3D916C">
            <w:pPr>
              <w:pStyle w:val="16"/>
            </w:pPr>
          </w:p>
        </w:tc>
        <w:tc>
          <w:tcPr>
            <w:tcW w:w="1276" w:type="dxa"/>
            <w:vAlign w:val="center"/>
          </w:tcPr>
          <w:p w14:paraId="2E0486EC">
            <w:pPr>
              <w:pStyle w:val="16"/>
            </w:pPr>
          </w:p>
        </w:tc>
        <w:tc>
          <w:tcPr>
            <w:tcW w:w="1276" w:type="dxa"/>
            <w:vAlign w:val="center"/>
          </w:tcPr>
          <w:p w14:paraId="703D425F">
            <w:pPr>
              <w:pStyle w:val="16"/>
            </w:pPr>
          </w:p>
        </w:tc>
      </w:tr>
      <w:tr w14:paraId="44260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2035D4E8">
            <w:pPr>
              <w:pStyle w:val="13"/>
            </w:pPr>
            <w:r>
              <w:t>七场小学2023年幼儿园保育费</w:t>
            </w:r>
          </w:p>
        </w:tc>
        <w:tc>
          <w:tcPr>
            <w:tcW w:w="1134" w:type="dxa"/>
            <w:vAlign w:val="center"/>
          </w:tcPr>
          <w:p w14:paraId="47BDCF01">
            <w:pPr>
              <w:pStyle w:val="13"/>
            </w:pPr>
            <w:r>
              <w:t>2050202</w:t>
            </w:r>
          </w:p>
        </w:tc>
        <w:tc>
          <w:tcPr>
            <w:tcW w:w="1276" w:type="dxa"/>
            <w:vAlign w:val="center"/>
          </w:tcPr>
          <w:p w14:paraId="2AC1FBEB">
            <w:pPr>
              <w:pStyle w:val="12"/>
            </w:pPr>
            <w:r>
              <w:t>13.32</w:t>
            </w:r>
          </w:p>
        </w:tc>
        <w:tc>
          <w:tcPr>
            <w:tcW w:w="1276" w:type="dxa"/>
            <w:vAlign w:val="center"/>
          </w:tcPr>
          <w:p w14:paraId="7C51A3D4">
            <w:pPr>
              <w:pStyle w:val="12"/>
            </w:pPr>
            <w:r>
              <w:t>13.32</w:t>
            </w:r>
          </w:p>
        </w:tc>
        <w:tc>
          <w:tcPr>
            <w:tcW w:w="1276" w:type="dxa"/>
            <w:vAlign w:val="center"/>
          </w:tcPr>
          <w:p w14:paraId="59B4F053">
            <w:pPr>
              <w:pStyle w:val="12"/>
            </w:pPr>
          </w:p>
        </w:tc>
        <w:tc>
          <w:tcPr>
            <w:tcW w:w="1276" w:type="dxa"/>
            <w:vAlign w:val="center"/>
          </w:tcPr>
          <w:p w14:paraId="630CA42F">
            <w:pPr>
              <w:pStyle w:val="12"/>
            </w:pPr>
          </w:p>
        </w:tc>
        <w:tc>
          <w:tcPr>
            <w:tcW w:w="1276" w:type="dxa"/>
            <w:vAlign w:val="center"/>
          </w:tcPr>
          <w:p w14:paraId="5862100F">
            <w:pPr>
              <w:pStyle w:val="12"/>
            </w:pPr>
          </w:p>
        </w:tc>
        <w:tc>
          <w:tcPr>
            <w:tcW w:w="1276" w:type="dxa"/>
            <w:vAlign w:val="center"/>
          </w:tcPr>
          <w:p w14:paraId="4C04CE1D">
            <w:pPr>
              <w:pStyle w:val="12"/>
            </w:pPr>
          </w:p>
        </w:tc>
        <w:tc>
          <w:tcPr>
            <w:tcW w:w="1276" w:type="dxa"/>
            <w:vAlign w:val="center"/>
          </w:tcPr>
          <w:p w14:paraId="1016ED47">
            <w:pPr>
              <w:pStyle w:val="12"/>
            </w:pPr>
          </w:p>
        </w:tc>
        <w:tc>
          <w:tcPr>
            <w:tcW w:w="1276" w:type="dxa"/>
            <w:vAlign w:val="center"/>
          </w:tcPr>
          <w:p w14:paraId="12F06FCA">
            <w:pPr>
              <w:pStyle w:val="12"/>
            </w:pPr>
          </w:p>
        </w:tc>
      </w:tr>
    </w:tbl>
    <w:p w14:paraId="63F41B29">
      <w:pPr>
        <w:sectPr>
          <w:pgSz w:w="16840" w:h="11900" w:orient="landscape"/>
          <w:pgMar w:top="1361" w:right="1020" w:bottom="1361" w:left="1020" w:header="720" w:footer="720" w:gutter="0"/>
          <w:cols w:space="720" w:num="1"/>
        </w:sectPr>
      </w:pPr>
    </w:p>
    <w:p w14:paraId="0A97A931">
      <w:pPr>
        <w:spacing w:before="0" w:after="0" w:line="240" w:lineRule="auto"/>
        <w:ind w:firstLine="0"/>
        <w:jc w:val="center"/>
        <w:outlineLvl w:val="4"/>
      </w:pPr>
      <w:r>
        <w:rPr>
          <w:rFonts w:ascii="方正小标宋_GBK" w:hAnsi="方正小标宋_GBK" w:eastAsia="方正小标宋_GBK" w:cs="方正小标宋_GBK"/>
          <w:color w:val="000000"/>
          <w:sz w:val="32"/>
        </w:rPr>
        <w:t>单位预算政府经济分类表</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7BDFB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379BB165">
            <w:pPr>
              <w:pStyle w:val="10"/>
            </w:pPr>
            <w:r>
              <w:t>360016唐山市曹妃甸区第七农场中心小学</w:t>
            </w:r>
          </w:p>
        </w:tc>
        <w:tc>
          <w:tcPr>
            <w:tcW w:w="4252" w:type="dxa"/>
            <w:gridSpan w:val="3"/>
            <w:tcBorders>
              <w:top w:val="single" w:color="FFFFFF" w:sz="6" w:space="0"/>
              <w:left w:val="single" w:color="FFFFFF" w:sz="6" w:space="0"/>
              <w:right w:val="single" w:color="FFFFFF" w:sz="6" w:space="0"/>
            </w:tcBorders>
            <w:vAlign w:val="center"/>
          </w:tcPr>
          <w:p w14:paraId="1ED4D2D7">
            <w:pPr>
              <w:pStyle w:val="9"/>
            </w:pPr>
            <w:r>
              <w:t>单位：万元</w:t>
            </w:r>
          </w:p>
        </w:tc>
      </w:tr>
      <w:tr w14:paraId="18EC5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restart"/>
            <w:vAlign w:val="center"/>
          </w:tcPr>
          <w:p w14:paraId="300D9B70">
            <w:pPr>
              <w:pStyle w:val="11"/>
            </w:pPr>
            <w:r>
              <w:t>政府经济分类</w:t>
            </w:r>
          </w:p>
        </w:tc>
        <w:tc>
          <w:tcPr>
            <w:tcW w:w="11480" w:type="dxa"/>
            <w:gridSpan w:val="8"/>
            <w:vAlign w:val="center"/>
          </w:tcPr>
          <w:p w14:paraId="54D628A8">
            <w:pPr>
              <w:pStyle w:val="11"/>
            </w:pPr>
            <w:r>
              <w:t>资 金 来 源</w:t>
            </w:r>
          </w:p>
        </w:tc>
      </w:tr>
      <w:tr w14:paraId="51A9E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continue"/>
          </w:tcPr>
          <w:p w14:paraId="624F3B04"/>
        </w:tc>
        <w:tc>
          <w:tcPr>
            <w:tcW w:w="1417" w:type="dxa"/>
            <w:vAlign w:val="center"/>
          </w:tcPr>
          <w:p w14:paraId="1FCBD5A5">
            <w:pPr>
              <w:pStyle w:val="11"/>
            </w:pPr>
            <w:r>
              <w:t>合计</w:t>
            </w:r>
          </w:p>
        </w:tc>
        <w:tc>
          <w:tcPr>
            <w:tcW w:w="1417" w:type="dxa"/>
            <w:vAlign w:val="center"/>
          </w:tcPr>
          <w:p w14:paraId="02C4F5DB">
            <w:pPr>
              <w:pStyle w:val="11"/>
            </w:pPr>
            <w:r>
              <w:t>一般公共    预算拨款</w:t>
            </w:r>
          </w:p>
        </w:tc>
        <w:tc>
          <w:tcPr>
            <w:tcW w:w="1417" w:type="dxa"/>
            <w:vAlign w:val="center"/>
          </w:tcPr>
          <w:p w14:paraId="644A04DE">
            <w:pPr>
              <w:pStyle w:val="11"/>
            </w:pPr>
            <w:r>
              <w:t>基金预算    拨款</w:t>
            </w:r>
          </w:p>
        </w:tc>
        <w:tc>
          <w:tcPr>
            <w:tcW w:w="1559" w:type="dxa"/>
            <w:vAlign w:val="center"/>
          </w:tcPr>
          <w:p w14:paraId="55D62A4E">
            <w:pPr>
              <w:pStyle w:val="11"/>
            </w:pPr>
            <w:r>
              <w:t>国有资本经营    预算拨款</w:t>
            </w:r>
          </w:p>
        </w:tc>
        <w:tc>
          <w:tcPr>
            <w:tcW w:w="1417" w:type="dxa"/>
            <w:vAlign w:val="center"/>
          </w:tcPr>
          <w:p w14:paraId="7ACA99C7">
            <w:pPr>
              <w:pStyle w:val="11"/>
            </w:pPr>
            <w:r>
              <w:t>财政专户    核拨</w:t>
            </w:r>
          </w:p>
        </w:tc>
        <w:tc>
          <w:tcPr>
            <w:tcW w:w="1417" w:type="dxa"/>
            <w:vAlign w:val="center"/>
          </w:tcPr>
          <w:p w14:paraId="08B23DFE">
            <w:pPr>
              <w:pStyle w:val="11"/>
            </w:pPr>
            <w:r>
              <w:t>单位资金</w:t>
            </w:r>
          </w:p>
        </w:tc>
        <w:tc>
          <w:tcPr>
            <w:tcW w:w="1417" w:type="dxa"/>
            <w:vAlign w:val="center"/>
          </w:tcPr>
          <w:p w14:paraId="1BA9BD73">
            <w:pPr>
              <w:pStyle w:val="11"/>
            </w:pPr>
            <w:r>
              <w:t>财政拨款    结转</w:t>
            </w:r>
          </w:p>
        </w:tc>
        <w:tc>
          <w:tcPr>
            <w:tcW w:w="1417" w:type="dxa"/>
            <w:vAlign w:val="center"/>
          </w:tcPr>
          <w:p w14:paraId="51365804">
            <w:pPr>
              <w:pStyle w:val="11"/>
            </w:pPr>
            <w:r>
              <w:t>非财政拨款    结转结余</w:t>
            </w:r>
          </w:p>
        </w:tc>
      </w:tr>
      <w:tr w14:paraId="59C61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9704540">
            <w:pPr>
              <w:pStyle w:val="15"/>
            </w:pPr>
            <w:r>
              <w:t>合  计</w:t>
            </w:r>
          </w:p>
        </w:tc>
        <w:tc>
          <w:tcPr>
            <w:tcW w:w="1417" w:type="dxa"/>
            <w:vAlign w:val="center"/>
          </w:tcPr>
          <w:p w14:paraId="0B03D50F">
            <w:pPr>
              <w:pStyle w:val="16"/>
            </w:pPr>
            <w:r>
              <w:t>377.14</w:t>
            </w:r>
          </w:p>
        </w:tc>
        <w:tc>
          <w:tcPr>
            <w:tcW w:w="1417" w:type="dxa"/>
            <w:vAlign w:val="center"/>
          </w:tcPr>
          <w:p w14:paraId="49FF6B24">
            <w:pPr>
              <w:pStyle w:val="16"/>
            </w:pPr>
            <w:r>
              <w:t>377.14</w:t>
            </w:r>
          </w:p>
        </w:tc>
        <w:tc>
          <w:tcPr>
            <w:tcW w:w="1417" w:type="dxa"/>
            <w:vAlign w:val="center"/>
          </w:tcPr>
          <w:p w14:paraId="4A3A2B4E">
            <w:pPr>
              <w:pStyle w:val="16"/>
            </w:pPr>
          </w:p>
        </w:tc>
        <w:tc>
          <w:tcPr>
            <w:tcW w:w="1559" w:type="dxa"/>
            <w:vAlign w:val="center"/>
          </w:tcPr>
          <w:p w14:paraId="3B629A00">
            <w:pPr>
              <w:pStyle w:val="16"/>
            </w:pPr>
          </w:p>
        </w:tc>
        <w:tc>
          <w:tcPr>
            <w:tcW w:w="1417" w:type="dxa"/>
            <w:vAlign w:val="center"/>
          </w:tcPr>
          <w:p w14:paraId="35D8D52C">
            <w:pPr>
              <w:pStyle w:val="16"/>
            </w:pPr>
          </w:p>
        </w:tc>
        <w:tc>
          <w:tcPr>
            <w:tcW w:w="1417" w:type="dxa"/>
            <w:vAlign w:val="center"/>
          </w:tcPr>
          <w:p w14:paraId="767045F3">
            <w:pPr>
              <w:pStyle w:val="16"/>
            </w:pPr>
          </w:p>
        </w:tc>
        <w:tc>
          <w:tcPr>
            <w:tcW w:w="1417" w:type="dxa"/>
            <w:vAlign w:val="center"/>
          </w:tcPr>
          <w:p w14:paraId="5409E26A">
            <w:pPr>
              <w:pStyle w:val="16"/>
            </w:pPr>
          </w:p>
        </w:tc>
        <w:tc>
          <w:tcPr>
            <w:tcW w:w="1417" w:type="dxa"/>
            <w:vAlign w:val="center"/>
          </w:tcPr>
          <w:p w14:paraId="231B3524">
            <w:pPr>
              <w:pStyle w:val="16"/>
            </w:pPr>
          </w:p>
        </w:tc>
      </w:tr>
      <w:tr w14:paraId="432D1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B0B7CE1">
            <w:pPr>
              <w:pStyle w:val="13"/>
            </w:pPr>
            <w:r>
              <w:t>501机关工资福利支出</w:t>
            </w:r>
          </w:p>
        </w:tc>
        <w:tc>
          <w:tcPr>
            <w:tcW w:w="1417" w:type="dxa"/>
            <w:vAlign w:val="center"/>
          </w:tcPr>
          <w:p w14:paraId="76013B5D">
            <w:pPr>
              <w:pStyle w:val="12"/>
            </w:pPr>
          </w:p>
        </w:tc>
        <w:tc>
          <w:tcPr>
            <w:tcW w:w="1417" w:type="dxa"/>
            <w:vAlign w:val="center"/>
          </w:tcPr>
          <w:p w14:paraId="4A3C37E3">
            <w:pPr>
              <w:pStyle w:val="12"/>
            </w:pPr>
          </w:p>
        </w:tc>
        <w:tc>
          <w:tcPr>
            <w:tcW w:w="1417" w:type="dxa"/>
            <w:vAlign w:val="center"/>
          </w:tcPr>
          <w:p w14:paraId="1643CE5D">
            <w:pPr>
              <w:pStyle w:val="12"/>
            </w:pPr>
          </w:p>
        </w:tc>
        <w:tc>
          <w:tcPr>
            <w:tcW w:w="1559" w:type="dxa"/>
            <w:vAlign w:val="center"/>
          </w:tcPr>
          <w:p w14:paraId="0995C47A">
            <w:pPr>
              <w:pStyle w:val="12"/>
            </w:pPr>
          </w:p>
        </w:tc>
        <w:tc>
          <w:tcPr>
            <w:tcW w:w="1417" w:type="dxa"/>
            <w:vAlign w:val="center"/>
          </w:tcPr>
          <w:p w14:paraId="28414B0E">
            <w:pPr>
              <w:pStyle w:val="12"/>
            </w:pPr>
          </w:p>
        </w:tc>
        <w:tc>
          <w:tcPr>
            <w:tcW w:w="1417" w:type="dxa"/>
            <w:vAlign w:val="center"/>
          </w:tcPr>
          <w:p w14:paraId="6AAA4968">
            <w:pPr>
              <w:pStyle w:val="12"/>
            </w:pPr>
          </w:p>
        </w:tc>
        <w:tc>
          <w:tcPr>
            <w:tcW w:w="1417" w:type="dxa"/>
            <w:vAlign w:val="center"/>
          </w:tcPr>
          <w:p w14:paraId="51DECDFB">
            <w:pPr>
              <w:pStyle w:val="12"/>
            </w:pPr>
          </w:p>
        </w:tc>
        <w:tc>
          <w:tcPr>
            <w:tcW w:w="1417" w:type="dxa"/>
            <w:vAlign w:val="center"/>
          </w:tcPr>
          <w:p w14:paraId="4B191F9D">
            <w:pPr>
              <w:pStyle w:val="12"/>
            </w:pPr>
          </w:p>
        </w:tc>
      </w:tr>
      <w:tr w14:paraId="6A0FF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25" w:hRule="atLeast"/>
          <w:jc w:val="center"/>
        </w:trPr>
        <w:tc>
          <w:tcPr>
            <w:tcW w:w="2976" w:type="dxa"/>
            <w:vAlign w:val="center"/>
          </w:tcPr>
          <w:p w14:paraId="49F51205">
            <w:pPr>
              <w:pStyle w:val="13"/>
            </w:pPr>
            <w:r>
              <w:t>502机关商品和服务支出</w:t>
            </w:r>
          </w:p>
        </w:tc>
        <w:tc>
          <w:tcPr>
            <w:tcW w:w="1417" w:type="dxa"/>
            <w:vAlign w:val="center"/>
          </w:tcPr>
          <w:p w14:paraId="6BC380E5">
            <w:pPr>
              <w:pStyle w:val="12"/>
            </w:pPr>
          </w:p>
        </w:tc>
        <w:tc>
          <w:tcPr>
            <w:tcW w:w="1417" w:type="dxa"/>
            <w:vAlign w:val="center"/>
          </w:tcPr>
          <w:p w14:paraId="1FB774F5">
            <w:pPr>
              <w:pStyle w:val="12"/>
            </w:pPr>
          </w:p>
        </w:tc>
        <w:tc>
          <w:tcPr>
            <w:tcW w:w="1417" w:type="dxa"/>
            <w:vAlign w:val="center"/>
          </w:tcPr>
          <w:p w14:paraId="3F629C24">
            <w:pPr>
              <w:pStyle w:val="12"/>
            </w:pPr>
          </w:p>
        </w:tc>
        <w:tc>
          <w:tcPr>
            <w:tcW w:w="1559" w:type="dxa"/>
            <w:vAlign w:val="center"/>
          </w:tcPr>
          <w:p w14:paraId="1AC85C32">
            <w:pPr>
              <w:pStyle w:val="12"/>
            </w:pPr>
          </w:p>
        </w:tc>
        <w:tc>
          <w:tcPr>
            <w:tcW w:w="1417" w:type="dxa"/>
            <w:vAlign w:val="center"/>
          </w:tcPr>
          <w:p w14:paraId="59FB35A4">
            <w:pPr>
              <w:pStyle w:val="12"/>
            </w:pPr>
          </w:p>
        </w:tc>
        <w:tc>
          <w:tcPr>
            <w:tcW w:w="1417" w:type="dxa"/>
            <w:vAlign w:val="center"/>
          </w:tcPr>
          <w:p w14:paraId="766879F4">
            <w:pPr>
              <w:pStyle w:val="12"/>
            </w:pPr>
          </w:p>
        </w:tc>
        <w:tc>
          <w:tcPr>
            <w:tcW w:w="1417" w:type="dxa"/>
            <w:vAlign w:val="center"/>
          </w:tcPr>
          <w:p w14:paraId="14F8FDF8">
            <w:pPr>
              <w:pStyle w:val="12"/>
            </w:pPr>
          </w:p>
        </w:tc>
        <w:tc>
          <w:tcPr>
            <w:tcW w:w="1417" w:type="dxa"/>
            <w:vAlign w:val="center"/>
          </w:tcPr>
          <w:p w14:paraId="32CB7227">
            <w:pPr>
              <w:pStyle w:val="12"/>
            </w:pPr>
          </w:p>
        </w:tc>
      </w:tr>
      <w:tr w14:paraId="2789A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1A27FA95">
            <w:pPr>
              <w:pStyle w:val="13"/>
            </w:pPr>
            <w:r>
              <w:t>503机关资本性支出（一）</w:t>
            </w:r>
          </w:p>
        </w:tc>
        <w:tc>
          <w:tcPr>
            <w:tcW w:w="1417" w:type="dxa"/>
            <w:vAlign w:val="center"/>
          </w:tcPr>
          <w:p w14:paraId="3617AE83">
            <w:pPr>
              <w:pStyle w:val="12"/>
            </w:pPr>
          </w:p>
        </w:tc>
        <w:tc>
          <w:tcPr>
            <w:tcW w:w="1417" w:type="dxa"/>
            <w:vAlign w:val="center"/>
          </w:tcPr>
          <w:p w14:paraId="34E29E1A">
            <w:pPr>
              <w:pStyle w:val="12"/>
            </w:pPr>
          </w:p>
        </w:tc>
        <w:tc>
          <w:tcPr>
            <w:tcW w:w="1417" w:type="dxa"/>
            <w:vAlign w:val="center"/>
          </w:tcPr>
          <w:p w14:paraId="4E67E9DF">
            <w:pPr>
              <w:pStyle w:val="12"/>
            </w:pPr>
          </w:p>
        </w:tc>
        <w:tc>
          <w:tcPr>
            <w:tcW w:w="1559" w:type="dxa"/>
            <w:vAlign w:val="center"/>
          </w:tcPr>
          <w:p w14:paraId="61CFEF99">
            <w:pPr>
              <w:pStyle w:val="12"/>
            </w:pPr>
          </w:p>
        </w:tc>
        <w:tc>
          <w:tcPr>
            <w:tcW w:w="1417" w:type="dxa"/>
            <w:vAlign w:val="center"/>
          </w:tcPr>
          <w:p w14:paraId="5CA14B10">
            <w:pPr>
              <w:pStyle w:val="12"/>
            </w:pPr>
          </w:p>
        </w:tc>
        <w:tc>
          <w:tcPr>
            <w:tcW w:w="1417" w:type="dxa"/>
            <w:vAlign w:val="center"/>
          </w:tcPr>
          <w:p w14:paraId="7EC997C8">
            <w:pPr>
              <w:pStyle w:val="12"/>
            </w:pPr>
          </w:p>
        </w:tc>
        <w:tc>
          <w:tcPr>
            <w:tcW w:w="1417" w:type="dxa"/>
            <w:vAlign w:val="center"/>
          </w:tcPr>
          <w:p w14:paraId="394B1EF9">
            <w:pPr>
              <w:pStyle w:val="12"/>
            </w:pPr>
          </w:p>
        </w:tc>
        <w:tc>
          <w:tcPr>
            <w:tcW w:w="1417" w:type="dxa"/>
            <w:vAlign w:val="center"/>
          </w:tcPr>
          <w:p w14:paraId="197632EC">
            <w:pPr>
              <w:pStyle w:val="12"/>
            </w:pPr>
          </w:p>
        </w:tc>
      </w:tr>
      <w:tr w14:paraId="211F9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264045C">
            <w:pPr>
              <w:pStyle w:val="13"/>
            </w:pPr>
            <w:r>
              <w:t>504机关资本性支出（二）</w:t>
            </w:r>
          </w:p>
        </w:tc>
        <w:tc>
          <w:tcPr>
            <w:tcW w:w="1417" w:type="dxa"/>
            <w:vAlign w:val="center"/>
          </w:tcPr>
          <w:p w14:paraId="341CF584">
            <w:pPr>
              <w:pStyle w:val="12"/>
            </w:pPr>
          </w:p>
        </w:tc>
        <w:tc>
          <w:tcPr>
            <w:tcW w:w="1417" w:type="dxa"/>
            <w:vAlign w:val="center"/>
          </w:tcPr>
          <w:p w14:paraId="7150EC3F">
            <w:pPr>
              <w:pStyle w:val="12"/>
            </w:pPr>
          </w:p>
        </w:tc>
        <w:tc>
          <w:tcPr>
            <w:tcW w:w="1417" w:type="dxa"/>
            <w:vAlign w:val="center"/>
          </w:tcPr>
          <w:p w14:paraId="2D3712CF">
            <w:pPr>
              <w:pStyle w:val="12"/>
            </w:pPr>
          </w:p>
        </w:tc>
        <w:tc>
          <w:tcPr>
            <w:tcW w:w="1559" w:type="dxa"/>
            <w:vAlign w:val="center"/>
          </w:tcPr>
          <w:p w14:paraId="0EA593E9">
            <w:pPr>
              <w:pStyle w:val="12"/>
            </w:pPr>
          </w:p>
        </w:tc>
        <w:tc>
          <w:tcPr>
            <w:tcW w:w="1417" w:type="dxa"/>
            <w:vAlign w:val="center"/>
          </w:tcPr>
          <w:p w14:paraId="4A73B339">
            <w:pPr>
              <w:pStyle w:val="12"/>
            </w:pPr>
          </w:p>
        </w:tc>
        <w:tc>
          <w:tcPr>
            <w:tcW w:w="1417" w:type="dxa"/>
            <w:vAlign w:val="center"/>
          </w:tcPr>
          <w:p w14:paraId="01C8835C">
            <w:pPr>
              <w:pStyle w:val="12"/>
            </w:pPr>
          </w:p>
        </w:tc>
        <w:tc>
          <w:tcPr>
            <w:tcW w:w="1417" w:type="dxa"/>
            <w:vAlign w:val="center"/>
          </w:tcPr>
          <w:p w14:paraId="2EE57FF9">
            <w:pPr>
              <w:pStyle w:val="12"/>
            </w:pPr>
          </w:p>
        </w:tc>
        <w:tc>
          <w:tcPr>
            <w:tcW w:w="1417" w:type="dxa"/>
            <w:vAlign w:val="center"/>
          </w:tcPr>
          <w:p w14:paraId="4E7D82CA">
            <w:pPr>
              <w:pStyle w:val="12"/>
            </w:pPr>
          </w:p>
        </w:tc>
      </w:tr>
      <w:tr w14:paraId="2BCFB7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211BCC3">
            <w:pPr>
              <w:pStyle w:val="13"/>
            </w:pPr>
            <w:r>
              <w:t>505对事业单位经常性补助</w:t>
            </w:r>
          </w:p>
        </w:tc>
        <w:tc>
          <w:tcPr>
            <w:tcW w:w="1417" w:type="dxa"/>
            <w:vAlign w:val="center"/>
          </w:tcPr>
          <w:p w14:paraId="58FA8029">
            <w:pPr>
              <w:pStyle w:val="12"/>
            </w:pPr>
            <w:r>
              <w:t>352.41</w:t>
            </w:r>
          </w:p>
        </w:tc>
        <w:tc>
          <w:tcPr>
            <w:tcW w:w="1417" w:type="dxa"/>
            <w:vAlign w:val="center"/>
          </w:tcPr>
          <w:p w14:paraId="06D51E85">
            <w:pPr>
              <w:pStyle w:val="12"/>
            </w:pPr>
            <w:r>
              <w:t>352.41</w:t>
            </w:r>
          </w:p>
        </w:tc>
        <w:tc>
          <w:tcPr>
            <w:tcW w:w="1417" w:type="dxa"/>
            <w:vAlign w:val="center"/>
          </w:tcPr>
          <w:p w14:paraId="31AF85E7">
            <w:pPr>
              <w:pStyle w:val="12"/>
            </w:pPr>
          </w:p>
        </w:tc>
        <w:tc>
          <w:tcPr>
            <w:tcW w:w="1559" w:type="dxa"/>
            <w:vAlign w:val="center"/>
          </w:tcPr>
          <w:p w14:paraId="11E66177">
            <w:pPr>
              <w:pStyle w:val="12"/>
            </w:pPr>
          </w:p>
        </w:tc>
        <w:tc>
          <w:tcPr>
            <w:tcW w:w="1417" w:type="dxa"/>
            <w:vAlign w:val="center"/>
          </w:tcPr>
          <w:p w14:paraId="61C8630D">
            <w:pPr>
              <w:pStyle w:val="12"/>
            </w:pPr>
          </w:p>
        </w:tc>
        <w:tc>
          <w:tcPr>
            <w:tcW w:w="1417" w:type="dxa"/>
            <w:vAlign w:val="center"/>
          </w:tcPr>
          <w:p w14:paraId="641008FC">
            <w:pPr>
              <w:pStyle w:val="12"/>
            </w:pPr>
          </w:p>
        </w:tc>
        <w:tc>
          <w:tcPr>
            <w:tcW w:w="1417" w:type="dxa"/>
            <w:vAlign w:val="center"/>
          </w:tcPr>
          <w:p w14:paraId="29B26F72">
            <w:pPr>
              <w:pStyle w:val="12"/>
            </w:pPr>
          </w:p>
        </w:tc>
        <w:tc>
          <w:tcPr>
            <w:tcW w:w="1417" w:type="dxa"/>
            <w:vAlign w:val="center"/>
          </w:tcPr>
          <w:p w14:paraId="066E226D">
            <w:pPr>
              <w:pStyle w:val="12"/>
            </w:pPr>
          </w:p>
        </w:tc>
      </w:tr>
      <w:tr w14:paraId="1D24E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A791786">
            <w:pPr>
              <w:pStyle w:val="13"/>
            </w:pPr>
            <w:r>
              <w:t>506对事业单位资本性补助</w:t>
            </w:r>
          </w:p>
        </w:tc>
        <w:tc>
          <w:tcPr>
            <w:tcW w:w="1417" w:type="dxa"/>
            <w:vAlign w:val="center"/>
          </w:tcPr>
          <w:p w14:paraId="045A672D">
            <w:pPr>
              <w:pStyle w:val="12"/>
            </w:pPr>
          </w:p>
        </w:tc>
        <w:tc>
          <w:tcPr>
            <w:tcW w:w="1417" w:type="dxa"/>
            <w:vAlign w:val="center"/>
          </w:tcPr>
          <w:p w14:paraId="4C0680EC">
            <w:pPr>
              <w:pStyle w:val="12"/>
            </w:pPr>
          </w:p>
        </w:tc>
        <w:tc>
          <w:tcPr>
            <w:tcW w:w="1417" w:type="dxa"/>
            <w:vAlign w:val="center"/>
          </w:tcPr>
          <w:p w14:paraId="4E052A74">
            <w:pPr>
              <w:pStyle w:val="12"/>
            </w:pPr>
          </w:p>
        </w:tc>
        <w:tc>
          <w:tcPr>
            <w:tcW w:w="1559" w:type="dxa"/>
            <w:vAlign w:val="center"/>
          </w:tcPr>
          <w:p w14:paraId="473318B8">
            <w:pPr>
              <w:pStyle w:val="12"/>
            </w:pPr>
          </w:p>
        </w:tc>
        <w:tc>
          <w:tcPr>
            <w:tcW w:w="1417" w:type="dxa"/>
            <w:vAlign w:val="center"/>
          </w:tcPr>
          <w:p w14:paraId="1E04B700">
            <w:pPr>
              <w:pStyle w:val="12"/>
            </w:pPr>
          </w:p>
        </w:tc>
        <w:tc>
          <w:tcPr>
            <w:tcW w:w="1417" w:type="dxa"/>
            <w:vAlign w:val="center"/>
          </w:tcPr>
          <w:p w14:paraId="2ED7D0C9">
            <w:pPr>
              <w:pStyle w:val="12"/>
            </w:pPr>
          </w:p>
        </w:tc>
        <w:tc>
          <w:tcPr>
            <w:tcW w:w="1417" w:type="dxa"/>
            <w:vAlign w:val="center"/>
          </w:tcPr>
          <w:p w14:paraId="69AF8A78">
            <w:pPr>
              <w:pStyle w:val="12"/>
            </w:pPr>
          </w:p>
        </w:tc>
        <w:tc>
          <w:tcPr>
            <w:tcW w:w="1417" w:type="dxa"/>
            <w:vAlign w:val="center"/>
          </w:tcPr>
          <w:p w14:paraId="22F8D691">
            <w:pPr>
              <w:pStyle w:val="12"/>
            </w:pPr>
          </w:p>
        </w:tc>
      </w:tr>
      <w:tr w14:paraId="6921A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7C09CD6">
            <w:pPr>
              <w:pStyle w:val="13"/>
            </w:pPr>
            <w:r>
              <w:t>507对企业补助</w:t>
            </w:r>
          </w:p>
        </w:tc>
        <w:tc>
          <w:tcPr>
            <w:tcW w:w="1417" w:type="dxa"/>
            <w:vAlign w:val="center"/>
          </w:tcPr>
          <w:p w14:paraId="0D4C00E6">
            <w:pPr>
              <w:pStyle w:val="12"/>
            </w:pPr>
          </w:p>
        </w:tc>
        <w:tc>
          <w:tcPr>
            <w:tcW w:w="1417" w:type="dxa"/>
            <w:vAlign w:val="center"/>
          </w:tcPr>
          <w:p w14:paraId="42089539">
            <w:pPr>
              <w:pStyle w:val="12"/>
            </w:pPr>
          </w:p>
        </w:tc>
        <w:tc>
          <w:tcPr>
            <w:tcW w:w="1417" w:type="dxa"/>
            <w:vAlign w:val="center"/>
          </w:tcPr>
          <w:p w14:paraId="178329C1">
            <w:pPr>
              <w:pStyle w:val="12"/>
            </w:pPr>
          </w:p>
        </w:tc>
        <w:tc>
          <w:tcPr>
            <w:tcW w:w="1559" w:type="dxa"/>
            <w:vAlign w:val="center"/>
          </w:tcPr>
          <w:p w14:paraId="2D41F35D">
            <w:pPr>
              <w:pStyle w:val="12"/>
            </w:pPr>
          </w:p>
        </w:tc>
        <w:tc>
          <w:tcPr>
            <w:tcW w:w="1417" w:type="dxa"/>
            <w:vAlign w:val="center"/>
          </w:tcPr>
          <w:p w14:paraId="0F965E14">
            <w:pPr>
              <w:pStyle w:val="12"/>
            </w:pPr>
          </w:p>
        </w:tc>
        <w:tc>
          <w:tcPr>
            <w:tcW w:w="1417" w:type="dxa"/>
            <w:vAlign w:val="center"/>
          </w:tcPr>
          <w:p w14:paraId="7DDCE0D8">
            <w:pPr>
              <w:pStyle w:val="12"/>
            </w:pPr>
          </w:p>
        </w:tc>
        <w:tc>
          <w:tcPr>
            <w:tcW w:w="1417" w:type="dxa"/>
            <w:vAlign w:val="center"/>
          </w:tcPr>
          <w:p w14:paraId="7D846304">
            <w:pPr>
              <w:pStyle w:val="12"/>
            </w:pPr>
          </w:p>
        </w:tc>
        <w:tc>
          <w:tcPr>
            <w:tcW w:w="1417" w:type="dxa"/>
            <w:vAlign w:val="center"/>
          </w:tcPr>
          <w:p w14:paraId="1E576522">
            <w:pPr>
              <w:pStyle w:val="12"/>
            </w:pPr>
          </w:p>
        </w:tc>
      </w:tr>
      <w:tr w14:paraId="22E15E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F54FD08">
            <w:pPr>
              <w:pStyle w:val="13"/>
            </w:pPr>
            <w:r>
              <w:t>508对企业资本性支出</w:t>
            </w:r>
          </w:p>
        </w:tc>
        <w:tc>
          <w:tcPr>
            <w:tcW w:w="1417" w:type="dxa"/>
            <w:vAlign w:val="center"/>
          </w:tcPr>
          <w:p w14:paraId="03212B8C">
            <w:pPr>
              <w:pStyle w:val="12"/>
            </w:pPr>
          </w:p>
        </w:tc>
        <w:tc>
          <w:tcPr>
            <w:tcW w:w="1417" w:type="dxa"/>
            <w:vAlign w:val="center"/>
          </w:tcPr>
          <w:p w14:paraId="3B55AD94">
            <w:pPr>
              <w:pStyle w:val="12"/>
            </w:pPr>
          </w:p>
        </w:tc>
        <w:tc>
          <w:tcPr>
            <w:tcW w:w="1417" w:type="dxa"/>
            <w:vAlign w:val="center"/>
          </w:tcPr>
          <w:p w14:paraId="60250AA7">
            <w:pPr>
              <w:pStyle w:val="12"/>
            </w:pPr>
          </w:p>
        </w:tc>
        <w:tc>
          <w:tcPr>
            <w:tcW w:w="1559" w:type="dxa"/>
            <w:vAlign w:val="center"/>
          </w:tcPr>
          <w:p w14:paraId="18DF7E52">
            <w:pPr>
              <w:pStyle w:val="12"/>
            </w:pPr>
          </w:p>
        </w:tc>
        <w:tc>
          <w:tcPr>
            <w:tcW w:w="1417" w:type="dxa"/>
            <w:vAlign w:val="center"/>
          </w:tcPr>
          <w:p w14:paraId="623FF066">
            <w:pPr>
              <w:pStyle w:val="12"/>
            </w:pPr>
          </w:p>
        </w:tc>
        <w:tc>
          <w:tcPr>
            <w:tcW w:w="1417" w:type="dxa"/>
            <w:vAlign w:val="center"/>
          </w:tcPr>
          <w:p w14:paraId="0D7C3307">
            <w:pPr>
              <w:pStyle w:val="12"/>
            </w:pPr>
          </w:p>
        </w:tc>
        <w:tc>
          <w:tcPr>
            <w:tcW w:w="1417" w:type="dxa"/>
            <w:vAlign w:val="center"/>
          </w:tcPr>
          <w:p w14:paraId="46C337F8">
            <w:pPr>
              <w:pStyle w:val="12"/>
            </w:pPr>
          </w:p>
        </w:tc>
        <w:tc>
          <w:tcPr>
            <w:tcW w:w="1417" w:type="dxa"/>
            <w:vAlign w:val="center"/>
          </w:tcPr>
          <w:p w14:paraId="345C9F0C">
            <w:pPr>
              <w:pStyle w:val="12"/>
            </w:pPr>
          </w:p>
        </w:tc>
      </w:tr>
      <w:tr w14:paraId="59685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BBF58CC">
            <w:pPr>
              <w:pStyle w:val="13"/>
            </w:pPr>
            <w:r>
              <w:t>509对个人和家庭的补助</w:t>
            </w:r>
          </w:p>
        </w:tc>
        <w:tc>
          <w:tcPr>
            <w:tcW w:w="1417" w:type="dxa"/>
            <w:vAlign w:val="center"/>
          </w:tcPr>
          <w:p w14:paraId="4AE684C0">
            <w:pPr>
              <w:pStyle w:val="12"/>
            </w:pPr>
            <w:r>
              <w:t>24.73</w:t>
            </w:r>
          </w:p>
        </w:tc>
        <w:tc>
          <w:tcPr>
            <w:tcW w:w="1417" w:type="dxa"/>
            <w:vAlign w:val="center"/>
          </w:tcPr>
          <w:p w14:paraId="1AEA3B74">
            <w:pPr>
              <w:pStyle w:val="12"/>
            </w:pPr>
            <w:r>
              <w:t>24.73</w:t>
            </w:r>
          </w:p>
        </w:tc>
        <w:tc>
          <w:tcPr>
            <w:tcW w:w="1417" w:type="dxa"/>
            <w:vAlign w:val="center"/>
          </w:tcPr>
          <w:p w14:paraId="0D336548">
            <w:pPr>
              <w:pStyle w:val="12"/>
            </w:pPr>
          </w:p>
        </w:tc>
        <w:tc>
          <w:tcPr>
            <w:tcW w:w="1559" w:type="dxa"/>
            <w:vAlign w:val="center"/>
          </w:tcPr>
          <w:p w14:paraId="00E8CCCD">
            <w:pPr>
              <w:pStyle w:val="12"/>
            </w:pPr>
          </w:p>
        </w:tc>
        <w:tc>
          <w:tcPr>
            <w:tcW w:w="1417" w:type="dxa"/>
            <w:vAlign w:val="center"/>
          </w:tcPr>
          <w:p w14:paraId="2741B5EE">
            <w:pPr>
              <w:pStyle w:val="12"/>
            </w:pPr>
          </w:p>
        </w:tc>
        <w:tc>
          <w:tcPr>
            <w:tcW w:w="1417" w:type="dxa"/>
            <w:vAlign w:val="center"/>
          </w:tcPr>
          <w:p w14:paraId="649365CC">
            <w:pPr>
              <w:pStyle w:val="12"/>
            </w:pPr>
          </w:p>
        </w:tc>
        <w:tc>
          <w:tcPr>
            <w:tcW w:w="1417" w:type="dxa"/>
            <w:vAlign w:val="center"/>
          </w:tcPr>
          <w:p w14:paraId="314AC368">
            <w:pPr>
              <w:pStyle w:val="12"/>
            </w:pPr>
          </w:p>
        </w:tc>
        <w:tc>
          <w:tcPr>
            <w:tcW w:w="1417" w:type="dxa"/>
            <w:vAlign w:val="center"/>
          </w:tcPr>
          <w:p w14:paraId="15BBC5B5">
            <w:pPr>
              <w:pStyle w:val="12"/>
            </w:pPr>
          </w:p>
        </w:tc>
      </w:tr>
      <w:tr w14:paraId="45223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1FA73EC9">
            <w:pPr>
              <w:pStyle w:val="13"/>
            </w:pPr>
            <w:r>
              <w:t>511债务利息及费用支出</w:t>
            </w:r>
          </w:p>
        </w:tc>
        <w:tc>
          <w:tcPr>
            <w:tcW w:w="1417" w:type="dxa"/>
            <w:vAlign w:val="center"/>
          </w:tcPr>
          <w:p w14:paraId="59AB77A5">
            <w:pPr>
              <w:pStyle w:val="12"/>
            </w:pPr>
          </w:p>
        </w:tc>
        <w:tc>
          <w:tcPr>
            <w:tcW w:w="1417" w:type="dxa"/>
            <w:vAlign w:val="center"/>
          </w:tcPr>
          <w:p w14:paraId="4338E2CB">
            <w:pPr>
              <w:pStyle w:val="12"/>
            </w:pPr>
          </w:p>
        </w:tc>
        <w:tc>
          <w:tcPr>
            <w:tcW w:w="1417" w:type="dxa"/>
            <w:vAlign w:val="center"/>
          </w:tcPr>
          <w:p w14:paraId="73FE0C16">
            <w:pPr>
              <w:pStyle w:val="12"/>
            </w:pPr>
          </w:p>
        </w:tc>
        <w:tc>
          <w:tcPr>
            <w:tcW w:w="1559" w:type="dxa"/>
            <w:vAlign w:val="center"/>
          </w:tcPr>
          <w:p w14:paraId="65FA4101">
            <w:pPr>
              <w:pStyle w:val="12"/>
            </w:pPr>
          </w:p>
        </w:tc>
        <w:tc>
          <w:tcPr>
            <w:tcW w:w="1417" w:type="dxa"/>
            <w:vAlign w:val="center"/>
          </w:tcPr>
          <w:p w14:paraId="4A2A7621">
            <w:pPr>
              <w:pStyle w:val="12"/>
            </w:pPr>
          </w:p>
        </w:tc>
        <w:tc>
          <w:tcPr>
            <w:tcW w:w="1417" w:type="dxa"/>
            <w:vAlign w:val="center"/>
          </w:tcPr>
          <w:p w14:paraId="3E143AC4">
            <w:pPr>
              <w:pStyle w:val="12"/>
            </w:pPr>
          </w:p>
        </w:tc>
        <w:tc>
          <w:tcPr>
            <w:tcW w:w="1417" w:type="dxa"/>
            <w:vAlign w:val="center"/>
          </w:tcPr>
          <w:p w14:paraId="03642BEB">
            <w:pPr>
              <w:pStyle w:val="12"/>
            </w:pPr>
          </w:p>
        </w:tc>
        <w:tc>
          <w:tcPr>
            <w:tcW w:w="1417" w:type="dxa"/>
            <w:vAlign w:val="center"/>
          </w:tcPr>
          <w:p w14:paraId="63A22E7B">
            <w:pPr>
              <w:pStyle w:val="12"/>
            </w:pPr>
          </w:p>
        </w:tc>
      </w:tr>
      <w:tr w14:paraId="0EE620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7692D5C">
            <w:pPr>
              <w:pStyle w:val="13"/>
            </w:pPr>
            <w:r>
              <w:t>513转移性支出</w:t>
            </w:r>
          </w:p>
        </w:tc>
        <w:tc>
          <w:tcPr>
            <w:tcW w:w="1417" w:type="dxa"/>
            <w:vAlign w:val="center"/>
          </w:tcPr>
          <w:p w14:paraId="047F6F9C">
            <w:pPr>
              <w:pStyle w:val="12"/>
            </w:pPr>
          </w:p>
        </w:tc>
        <w:tc>
          <w:tcPr>
            <w:tcW w:w="1417" w:type="dxa"/>
            <w:vAlign w:val="center"/>
          </w:tcPr>
          <w:p w14:paraId="4317C2E7">
            <w:pPr>
              <w:pStyle w:val="12"/>
            </w:pPr>
          </w:p>
        </w:tc>
        <w:tc>
          <w:tcPr>
            <w:tcW w:w="1417" w:type="dxa"/>
            <w:vAlign w:val="center"/>
          </w:tcPr>
          <w:p w14:paraId="0D54F6A5">
            <w:pPr>
              <w:pStyle w:val="12"/>
            </w:pPr>
          </w:p>
        </w:tc>
        <w:tc>
          <w:tcPr>
            <w:tcW w:w="1559" w:type="dxa"/>
            <w:vAlign w:val="center"/>
          </w:tcPr>
          <w:p w14:paraId="37346127">
            <w:pPr>
              <w:pStyle w:val="12"/>
            </w:pPr>
          </w:p>
        </w:tc>
        <w:tc>
          <w:tcPr>
            <w:tcW w:w="1417" w:type="dxa"/>
            <w:vAlign w:val="center"/>
          </w:tcPr>
          <w:p w14:paraId="6DB173E6">
            <w:pPr>
              <w:pStyle w:val="12"/>
            </w:pPr>
          </w:p>
        </w:tc>
        <w:tc>
          <w:tcPr>
            <w:tcW w:w="1417" w:type="dxa"/>
            <w:vAlign w:val="center"/>
          </w:tcPr>
          <w:p w14:paraId="76CE2536">
            <w:pPr>
              <w:pStyle w:val="12"/>
            </w:pPr>
          </w:p>
        </w:tc>
        <w:tc>
          <w:tcPr>
            <w:tcW w:w="1417" w:type="dxa"/>
            <w:vAlign w:val="center"/>
          </w:tcPr>
          <w:p w14:paraId="31ED774D">
            <w:pPr>
              <w:pStyle w:val="12"/>
            </w:pPr>
          </w:p>
        </w:tc>
        <w:tc>
          <w:tcPr>
            <w:tcW w:w="1417" w:type="dxa"/>
            <w:vAlign w:val="center"/>
          </w:tcPr>
          <w:p w14:paraId="75D0DAE1">
            <w:pPr>
              <w:pStyle w:val="12"/>
            </w:pPr>
          </w:p>
        </w:tc>
      </w:tr>
      <w:tr w14:paraId="071881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885855F">
            <w:pPr>
              <w:pStyle w:val="13"/>
            </w:pPr>
            <w:r>
              <w:t>599其他支出</w:t>
            </w:r>
          </w:p>
        </w:tc>
        <w:tc>
          <w:tcPr>
            <w:tcW w:w="1417" w:type="dxa"/>
            <w:vAlign w:val="center"/>
          </w:tcPr>
          <w:p w14:paraId="3CB17875">
            <w:pPr>
              <w:pStyle w:val="12"/>
            </w:pPr>
          </w:p>
        </w:tc>
        <w:tc>
          <w:tcPr>
            <w:tcW w:w="1417" w:type="dxa"/>
            <w:vAlign w:val="center"/>
          </w:tcPr>
          <w:p w14:paraId="2F84C5F0">
            <w:pPr>
              <w:pStyle w:val="12"/>
            </w:pPr>
          </w:p>
        </w:tc>
        <w:tc>
          <w:tcPr>
            <w:tcW w:w="1417" w:type="dxa"/>
            <w:vAlign w:val="center"/>
          </w:tcPr>
          <w:p w14:paraId="6AE72741">
            <w:pPr>
              <w:pStyle w:val="12"/>
            </w:pPr>
          </w:p>
        </w:tc>
        <w:tc>
          <w:tcPr>
            <w:tcW w:w="1559" w:type="dxa"/>
            <w:vAlign w:val="center"/>
          </w:tcPr>
          <w:p w14:paraId="255CC333">
            <w:pPr>
              <w:pStyle w:val="12"/>
            </w:pPr>
          </w:p>
        </w:tc>
        <w:tc>
          <w:tcPr>
            <w:tcW w:w="1417" w:type="dxa"/>
            <w:vAlign w:val="center"/>
          </w:tcPr>
          <w:p w14:paraId="76738A6A">
            <w:pPr>
              <w:pStyle w:val="12"/>
            </w:pPr>
          </w:p>
        </w:tc>
        <w:tc>
          <w:tcPr>
            <w:tcW w:w="1417" w:type="dxa"/>
            <w:vAlign w:val="center"/>
          </w:tcPr>
          <w:p w14:paraId="780E5650">
            <w:pPr>
              <w:pStyle w:val="12"/>
            </w:pPr>
          </w:p>
        </w:tc>
        <w:tc>
          <w:tcPr>
            <w:tcW w:w="1417" w:type="dxa"/>
            <w:vAlign w:val="center"/>
          </w:tcPr>
          <w:p w14:paraId="090945FC">
            <w:pPr>
              <w:pStyle w:val="12"/>
            </w:pPr>
          </w:p>
        </w:tc>
        <w:tc>
          <w:tcPr>
            <w:tcW w:w="1417" w:type="dxa"/>
            <w:vAlign w:val="center"/>
          </w:tcPr>
          <w:p w14:paraId="6C5A9A38">
            <w:pPr>
              <w:pStyle w:val="12"/>
            </w:pPr>
          </w:p>
        </w:tc>
      </w:tr>
    </w:tbl>
    <w:p w14:paraId="15E92D23">
      <w:pPr>
        <w:sectPr>
          <w:pgSz w:w="16840" w:h="11900" w:orient="landscape"/>
          <w:pgMar w:top="1361" w:right="1020" w:bottom="1361" w:left="1020" w:header="720" w:footer="720" w:gutter="0"/>
          <w:cols w:space="720" w:num="1"/>
        </w:sectPr>
      </w:pPr>
    </w:p>
    <w:p w14:paraId="550D00F8">
      <w:pPr>
        <w:spacing w:before="0" w:after="0" w:line="240" w:lineRule="auto"/>
        <w:ind w:firstLine="0"/>
        <w:jc w:val="center"/>
        <w:outlineLvl w:val="4"/>
      </w:pPr>
      <w:r>
        <w:rPr>
          <w:rFonts w:ascii="方正小标宋_GBK" w:hAnsi="方正小标宋_GBK" w:eastAsia="方正小标宋_GBK" w:cs="方正小标宋_GBK"/>
          <w:color w:val="000000"/>
          <w:sz w:val="32"/>
        </w:rPr>
        <w:t>“三公”及会议培训经费预算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2873B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37485711">
            <w:pPr>
              <w:pStyle w:val="10"/>
            </w:pPr>
            <w:r>
              <w:t>360016唐山市曹妃甸区第七农场中心小学</w:t>
            </w:r>
          </w:p>
        </w:tc>
        <w:tc>
          <w:tcPr>
            <w:tcW w:w="4252" w:type="dxa"/>
            <w:gridSpan w:val="3"/>
            <w:tcBorders>
              <w:top w:val="single" w:color="FFFFFF" w:sz="6" w:space="0"/>
              <w:left w:val="single" w:color="FFFFFF" w:sz="6" w:space="0"/>
              <w:right w:val="single" w:color="FFFFFF" w:sz="6" w:space="0"/>
            </w:tcBorders>
            <w:vAlign w:val="center"/>
          </w:tcPr>
          <w:p w14:paraId="7DE98DFB">
            <w:pPr>
              <w:pStyle w:val="9"/>
            </w:pPr>
            <w:r>
              <w:t>单位：万元</w:t>
            </w:r>
          </w:p>
        </w:tc>
      </w:tr>
      <w:tr w14:paraId="20ED5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976" w:type="dxa"/>
            <w:vMerge w:val="restart"/>
            <w:vAlign w:val="center"/>
          </w:tcPr>
          <w:p w14:paraId="62206C36">
            <w:pPr>
              <w:pStyle w:val="11"/>
            </w:pPr>
            <w:r>
              <w:t>支出内容</w:t>
            </w:r>
          </w:p>
        </w:tc>
        <w:tc>
          <w:tcPr>
            <w:tcW w:w="11480" w:type="dxa"/>
            <w:gridSpan w:val="8"/>
            <w:vAlign w:val="center"/>
          </w:tcPr>
          <w:p w14:paraId="4BD084FC">
            <w:pPr>
              <w:pStyle w:val="11"/>
            </w:pPr>
            <w:r>
              <w:t>资 金 来 源</w:t>
            </w:r>
          </w:p>
        </w:tc>
      </w:tr>
      <w:tr w14:paraId="3CCE9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976" w:type="dxa"/>
            <w:vMerge w:val="continue"/>
          </w:tcPr>
          <w:p w14:paraId="169F1598"/>
        </w:tc>
        <w:tc>
          <w:tcPr>
            <w:tcW w:w="1417" w:type="dxa"/>
            <w:vAlign w:val="center"/>
          </w:tcPr>
          <w:p w14:paraId="4EA5E849">
            <w:pPr>
              <w:pStyle w:val="11"/>
            </w:pPr>
            <w:r>
              <w:t>合计</w:t>
            </w:r>
          </w:p>
        </w:tc>
        <w:tc>
          <w:tcPr>
            <w:tcW w:w="1417" w:type="dxa"/>
            <w:vAlign w:val="center"/>
          </w:tcPr>
          <w:p w14:paraId="120C3594">
            <w:pPr>
              <w:pStyle w:val="11"/>
            </w:pPr>
            <w:r>
              <w:t>一般公共    预算拨款</w:t>
            </w:r>
          </w:p>
        </w:tc>
        <w:tc>
          <w:tcPr>
            <w:tcW w:w="1417" w:type="dxa"/>
            <w:vAlign w:val="center"/>
          </w:tcPr>
          <w:p w14:paraId="2B5DC7A0">
            <w:pPr>
              <w:pStyle w:val="11"/>
            </w:pPr>
            <w:r>
              <w:t>基金预算    拨款</w:t>
            </w:r>
          </w:p>
        </w:tc>
        <w:tc>
          <w:tcPr>
            <w:tcW w:w="1559" w:type="dxa"/>
            <w:vAlign w:val="center"/>
          </w:tcPr>
          <w:p w14:paraId="46EBCFC3">
            <w:pPr>
              <w:pStyle w:val="11"/>
            </w:pPr>
            <w:r>
              <w:t>国有资本经营    预算拨款</w:t>
            </w:r>
          </w:p>
        </w:tc>
        <w:tc>
          <w:tcPr>
            <w:tcW w:w="1417" w:type="dxa"/>
            <w:vAlign w:val="center"/>
          </w:tcPr>
          <w:p w14:paraId="4A7F8E9E">
            <w:pPr>
              <w:pStyle w:val="11"/>
            </w:pPr>
            <w:r>
              <w:t>财政专户    核拨</w:t>
            </w:r>
          </w:p>
        </w:tc>
        <w:tc>
          <w:tcPr>
            <w:tcW w:w="1417" w:type="dxa"/>
            <w:vAlign w:val="center"/>
          </w:tcPr>
          <w:p w14:paraId="24AD67D1">
            <w:pPr>
              <w:pStyle w:val="11"/>
            </w:pPr>
            <w:r>
              <w:t>单位资金</w:t>
            </w:r>
          </w:p>
        </w:tc>
        <w:tc>
          <w:tcPr>
            <w:tcW w:w="1417" w:type="dxa"/>
            <w:vAlign w:val="center"/>
          </w:tcPr>
          <w:p w14:paraId="2139043E">
            <w:pPr>
              <w:pStyle w:val="11"/>
            </w:pPr>
            <w:r>
              <w:t>财政拨款    结转</w:t>
            </w:r>
          </w:p>
        </w:tc>
        <w:tc>
          <w:tcPr>
            <w:tcW w:w="1417" w:type="dxa"/>
            <w:vAlign w:val="center"/>
          </w:tcPr>
          <w:p w14:paraId="4A7DA308">
            <w:pPr>
              <w:pStyle w:val="11"/>
            </w:pPr>
            <w:r>
              <w:t>非财政拨款    结转结余</w:t>
            </w:r>
          </w:p>
        </w:tc>
      </w:tr>
      <w:tr w14:paraId="050E3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7A1CC8E8">
            <w:pPr>
              <w:pStyle w:val="15"/>
            </w:pPr>
            <w:r>
              <w:t>合计</w:t>
            </w:r>
          </w:p>
        </w:tc>
        <w:tc>
          <w:tcPr>
            <w:tcW w:w="1417" w:type="dxa"/>
            <w:vAlign w:val="center"/>
          </w:tcPr>
          <w:p w14:paraId="68C4590B">
            <w:pPr>
              <w:pStyle w:val="16"/>
            </w:pPr>
            <w:r>
              <w:t>0.10</w:t>
            </w:r>
          </w:p>
        </w:tc>
        <w:tc>
          <w:tcPr>
            <w:tcW w:w="1417" w:type="dxa"/>
            <w:vAlign w:val="center"/>
          </w:tcPr>
          <w:p w14:paraId="50F3E7AB">
            <w:pPr>
              <w:pStyle w:val="16"/>
            </w:pPr>
            <w:r>
              <w:t>0.10</w:t>
            </w:r>
          </w:p>
        </w:tc>
        <w:tc>
          <w:tcPr>
            <w:tcW w:w="1417" w:type="dxa"/>
            <w:vAlign w:val="center"/>
          </w:tcPr>
          <w:p w14:paraId="736A95EF">
            <w:pPr>
              <w:pStyle w:val="16"/>
            </w:pPr>
          </w:p>
        </w:tc>
        <w:tc>
          <w:tcPr>
            <w:tcW w:w="1559" w:type="dxa"/>
            <w:vAlign w:val="center"/>
          </w:tcPr>
          <w:p w14:paraId="35E86AAB">
            <w:pPr>
              <w:pStyle w:val="16"/>
            </w:pPr>
          </w:p>
        </w:tc>
        <w:tc>
          <w:tcPr>
            <w:tcW w:w="1417" w:type="dxa"/>
            <w:vAlign w:val="center"/>
          </w:tcPr>
          <w:p w14:paraId="7ED84CA3">
            <w:pPr>
              <w:pStyle w:val="16"/>
            </w:pPr>
          </w:p>
        </w:tc>
        <w:tc>
          <w:tcPr>
            <w:tcW w:w="1417" w:type="dxa"/>
            <w:vAlign w:val="center"/>
          </w:tcPr>
          <w:p w14:paraId="1A79C364">
            <w:pPr>
              <w:pStyle w:val="16"/>
            </w:pPr>
          </w:p>
        </w:tc>
        <w:tc>
          <w:tcPr>
            <w:tcW w:w="1417" w:type="dxa"/>
            <w:vAlign w:val="center"/>
          </w:tcPr>
          <w:p w14:paraId="00B5C6CC">
            <w:pPr>
              <w:pStyle w:val="16"/>
            </w:pPr>
          </w:p>
        </w:tc>
        <w:tc>
          <w:tcPr>
            <w:tcW w:w="1417" w:type="dxa"/>
            <w:vAlign w:val="center"/>
          </w:tcPr>
          <w:p w14:paraId="27E5B62A">
            <w:pPr>
              <w:pStyle w:val="16"/>
            </w:pPr>
          </w:p>
        </w:tc>
      </w:tr>
      <w:tr w14:paraId="3CB58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5D3A9F22">
            <w:pPr>
              <w:pStyle w:val="15"/>
            </w:pPr>
            <w:r>
              <w:t>“三公”经费小计</w:t>
            </w:r>
          </w:p>
        </w:tc>
        <w:tc>
          <w:tcPr>
            <w:tcW w:w="1417" w:type="dxa"/>
            <w:vAlign w:val="center"/>
          </w:tcPr>
          <w:p w14:paraId="5E279EB4">
            <w:pPr>
              <w:pStyle w:val="16"/>
            </w:pPr>
          </w:p>
        </w:tc>
        <w:tc>
          <w:tcPr>
            <w:tcW w:w="1417" w:type="dxa"/>
            <w:vAlign w:val="center"/>
          </w:tcPr>
          <w:p w14:paraId="44A68C3E">
            <w:pPr>
              <w:pStyle w:val="16"/>
            </w:pPr>
          </w:p>
        </w:tc>
        <w:tc>
          <w:tcPr>
            <w:tcW w:w="1417" w:type="dxa"/>
            <w:vAlign w:val="center"/>
          </w:tcPr>
          <w:p w14:paraId="3887D985">
            <w:pPr>
              <w:pStyle w:val="16"/>
            </w:pPr>
          </w:p>
        </w:tc>
        <w:tc>
          <w:tcPr>
            <w:tcW w:w="1559" w:type="dxa"/>
            <w:vAlign w:val="center"/>
          </w:tcPr>
          <w:p w14:paraId="565DAA2F">
            <w:pPr>
              <w:pStyle w:val="16"/>
            </w:pPr>
          </w:p>
        </w:tc>
        <w:tc>
          <w:tcPr>
            <w:tcW w:w="1417" w:type="dxa"/>
            <w:vAlign w:val="center"/>
          </w:tcPr>
          <w:p w14:paraId="731B0BE7">
            <w:pPr>
              <w:pStyle w:val="16"/>
            </w:pPr>
          </w:p>
        </w:tc>
        <w:tc>
          <w:tcPr>
            <w:tcW w:w="1417" w:type="dxa"/>
            <w:vAlign w:val="center"/>
          </w:tcPr>
          <w:p w14:paraId="32C153A6">
            <w:pPr>
              <w:pStyle w:val="16"/>
            </w:pPr>
          </w:p>
        </w:tc>
        <w:tc>
          <w:tcPr>
            <w:tcW w:w="1417" w:type="dxa"/>
            <w:vAlign w:val="center"/>
          </w:tcPr>
          <w:p w14:paraId="631B28B0">
            <w:pPr>
              <w:pStyle w:val="16"/>
            </w:pPr>
          </w:p>
        </w:tc>
        <w:tc>
          <w:tcPr>
            <w:tcW w:w="1417" w:type="dxa"/>
            <w:vAlign w:val="center"/>
          </w:tcPr>
          <w:p w14:paraId="5FA9A135">
            <w:pPr>
              <w:pStyle w:val="16"/>
            </w:pPr>
          </w:p>
        </w:tc>
      </w:tr>
      <w:tr w14:paraId="1E259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49F1E042">
            <w:pPr>
              <w:pStyle w:val="13"/>
            </w:pPr>
            <w:r>
              <w:t>一、因公出国（境）费</w:t>
            </w:r>
          </w:p>
        </w:tc>
        <w:tc>
          <w:tcPr>
            <w:tcW w:w="1417" w:type="dxa"/>
            <w:vAlign w:val="center"/>
          </w:tcPr>
          <w:p w14:paraId="0A7A2E48">
            <w:pPr>
              <w:pStyle w:val="12"/>
            </w:pPr>
          </w:p>
        </w:tc>
        <w:tc>
          <w:tcPr>
            <w:tcW w:w="1417" w:type="dxa"/>
            <w:vAlign w:val="center"/>
          </w:tcPr>
          <w:p w14:paraId="22DF2E7B">
            <w:pPr>
              <w:pStyle w:val="12"/>
            </w:pPr>
          </w:p>
        </w:tc>
        <w:tc>
          <w:tcPr>
            <w:tcW w:w="1417" w:type="dxa"/>
            <w:vAlign w:val="center"/>
          </w:tcPr>
          <w:p w14:paraId="12D97570">
            <w:pPr>
              <w:pStyle w:val="12"/>
            </w:pPr>
          </w:p>
        </w:tc>
        <w:tc>
          <w:tcPr>
            <w:tcW w:w="1559" w:type="dxa"/>
            <w:vAlign w:val="center"/>
          </w:tcPr>
          <w:p w14:paraId="2F04E527">
            <w:pPr>
              <w:pStyle w:val="12"/>
            </w:pPr>
          </w:p>
        </w:tc>
        <w:tc>
          <w:tcPr>
            <w:tcW w:w="1417" w:type="dxa"/>
            <w:vAlign w:val="center"/>
          </w:tcPr>
          <w:p w14:paraId="77C7EFDF">
            <w:pPr>
              <w:pStyle w:val="12"/>
            </w:pPr>
          </w:p>
        </w:tc>
        <w:tc>
          <w:tcPr>
            <w:tcW w:w="1417" w:type="dxa"/>
            <w:vAlign w:val="center"/>
          </w:tcPr>
          <w:p w14:paraId="06F21770">
            <w:pPr>
              <w:pStyle w:val="12"/>
            </w:pPr>
          </w:p>
        </w:tc>
        <w:tc>
          <w:tcPr>
            <w:tcW w:w="1417" w:type="dxa"/>
            <w:vAlign w:val="center"/>
          </w:tcPr>
          <w:p w14:paraId="3271EA2F">
            <w:pPr>
              <w:pStyle w:val="12"/>
            </w:pPr>
          </w:p>
        </w:tc>
        <w:tc>
          <w:tcPr>
            <w:tcW w:w="1417" w:type="dxa"/>
            <w:vAlign w:val="center"/>
          </w:tcPr>
          <w:p w14:paraId="0D795306">
            <w:pPr>
              <w:pStyle w:val="12"/>
            </w:pPr>
          </w:p>
        </w:tc>
      </w:tr>
      <w:tr w14:paraId="59BC9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580340E4">
            <w:pPr>
              <w:pStyle w:val="13"/>
            </w:pPr>
            <w:r>
              <w:t>二、公务用车购置及运维费</w:t>
            </w:r>
          </w:p>
        </w:tc>
        <w:tc>
          <w:tcPr>
            <w:tcW w:w="1417" w:type="dxa"/>
            <w:vAlign w:val="center"/>
          </w:tcPr>
          <w:p w14:paraId="4E29F7D4">
            <w:pPr>
              <w:pStyle w:val="12"/>
            </w:pPr>
          </w:p>
        </w:tc>
        <w:tc>
          <w:tcPr>
            <w:tcW w:w="1417" w:type="dxa"/>
            <w:vAlign w:val="center"/>
          </w:tcPr>
          <w:p w14:paraId="320F851B">
            <w:pPr>
              <w:pStyle w:val="12"/>
            </w:pPr>
          </w:p>
        </w:tc>
        <w:tc>
          <w:tcPr>
            <w:tcW w:w="1417" w:type="dxa"/>
            <w:vAlign w:val="center"/>
          </w:tcPr>
          <w:p w14:paraId="50BE6965">
            <w:pPr>
              <w:pStyle w:val="12"/>
            </w:pPr>
          </w:p>
        </w:tc>
        <w:tc>
          <w:tcPr>
            <w:tcW w:w="1559" w:type="dxa"/>
            <w:vAlign w:val="center"/>
          </w:tcPr>
          <w:p w14:paraId="57E91E95">
            <w:pPr>
              <w:pStyle w:val="12"/>
            </w:pPr>
          </w:p>
        </w:tc>
        <w:tc>
          <w:tcPr>
            <w:tcW w:w="1417" w:type="dxa"/>
            <w:vAlign w:val="center"/>
          </w:tcPr>
          <w:p w14:paraId="4A309B30">
            <w:pPr>
              <w:pStyle w:val="12"/>
            </w:pPr>
          </w:p>
        </w:tc>
        <w:tc>
          <w:tcPr>
            <w:tcW w:w="1417" w:type="dxa"/>
            <w:vAlign w:val="center"/>
          </w:tcPr>
          <w:p w14:paraId="194158B0">
            <w:pPr>
              <w:pStyle w:val="12"/>
            </w:pPr>
          </w:p>
        </w:tc>
        <w:tc>
          <w:tcPr>
            <w:tcW w:w="1417" w:type="dxa"/>
            <w:vAlign w:val="center"/>
          </w:tcPr>
          <w:p w14:paraId="5C5C3FDA">
            <w:pPr>
              <w:pStyle w:val="12"/>
            </w:pPr>
          </w:p>
        </w:tc>
        <w:tc>
          <w:tcPr>
            <w:tcW w:w="1417" w:type="dxa"/>
            <w:vAlign w:val="center"/>
          </w:tcPr>
          <w:p w14:paraId="3FA827F0">
            <w:pPr>
              <w:pStyle w:val="12"/>
            </w:pPr>
          </w:p>
        </w:tc>
      </w:tr>
      <w:tr w14:paraId="0C03B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45FAC86E">
            <w:pPr>
              <w:pStyle w:val="13"/>
            </w:pPr>
            <w:r>
              <w:t xml:space="preserve">    其中：公务用车购置费</w:t>
            </w:r>
          </w:p>
        </w:tc>
        <w:tc>
          <w:tcPr>
            <w:tcW w:w="1417" w:type="dxa"/>
            <w:vAlign w:val="center"/>
          </w:tcPr>
          <w:p w14:paraId="3D70FA73">
            <w:pPr>
              <w:pStyle w:val="12"/>
            </w:pPr>
          </w:p>
        </w:tc>
        <w:tc>
          <w:tcPr>
            <w:tcW w:w="1417" w:type="dxa"/>
            <w:vAlign w:val="center"/>
          </w:tcPr>
          <w:p w14:paraId="01A8ABA5">
            <w:pPr>
              <w:pStyle w:val="12"/>
            </w:pPr>
          </w:p>
        </w:tc>
        <w:tc>
          <w:tcPr>
            <w:tcW w:w="1417" w:type="dxa"/>
            <w:vAlign w:val="center"/>
          </w:tcPr>
          <w:p w14:paraId="7AB2384A">
            <w:pPr>
              <w:pStyle w:val="12"/>
            </w:pPr>
          </w:p>
        </w:tc>
        <w:tc>
          <w:tcPr>
            <w:tcW w:w="1559" w:type="dxa"/>
            <w:vAlign w:val="center"/>
          </w:tcPr>
          <w:p w14:paraId="45C1817C">
            <w:pPr>
              <w:pStyle w:val="12"/>
            </w:pPr>
          </w:p>
        </w:tc>
        <w:tc>
          <w:tcPr>
            <w:tcW w:w="1417" w:type="dxa"/>
            <w:vAlign w:val="center"/>
          </w:tcPr>
          <w:p w14:paraId="0112F2F0">
            <w:pPr>
              <w:pStyle w:val="12"/>
            </w:pPr>
          </w:p>
        </w:tc>
        <w:tc>
          <w:tcPr>
            <w:tcW w:w="1417" w:type="dxa"/>
            <w:vAlign w:val="center"/>
          </w:tcPr>
          <w:p w14:paraId="5B6ED582">
            <w:pPr>
              <w:pStyle w:val="12"/>
            </w:pPr>
          </w:p>
        </w:tc>
        <w:tc>
          <w:tcPr>
            <w:tcW w:w="1417" w:type="dxa"/>
            <w:vAlign w:val="center"/>
          </w:tcPr>
          <w:p w14:paraId="126CCAB1">
            <w:pPr>
              <w:pStyle w:val="12"/>
            </w:pPr>
          </w:p>
        </w:tc>
        <w:tc>
          <w:tcPr>
            <w:tcW w:w="1417" w:type="dxa"/>
            <w:vAlign w:val="center"/>
          </w:tcPr>
          <w:p w14:paraId="69F0EDE0">
            <w:pPr>
              <w:pStyle w:val="12"/>
            </w:pPr>
          </w:p>
        </w:tc>
      </w:tr>
      <w:tr w14:paraId="0C52CD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201F175E">
            <w:pPr>
              <w:pStyle w:val="13"/>
            </w:pPr>
            <w:r>
              <w:t xml:space="preserve">          公务用车运行维护费</w:t>
            </w:r>
          </w:p>
        </w:tc>
        <w:tc>
          <w:tcPr>
            <w:tcW w:w="1417" w:type="dxa"/>
            <w:vAlign w:val="center"/>
          </w:tcPr>
          <w:p w14:paraId="060C2B51">
            <w:pPr>
              <w:pStyle w:val="12"/>
            </w:pPr>
          </w:p>
        </w:tc>
        <w:tc>
          <w:tcPr>
            <w:tcW w:w="1417" w:type="dxa"/>
            <w:vAlign w:val="center"/>
          </w:tcPr>
          <w:p w14:paraId="2B8F195C">
            <w:pPr>
              <w:pStyle w:val="12"/>
            </w:pPr>
          </w:p>
        </w:tc>
        <w:tc>
          <w:tcPr>
            <w:tcW w:w="1417" w:type="dxa"/>
            <w:vAlign w:val="center"/>
          </w:tcPr>
          <w:p w14:paraId="1F4FAFAE">
            <w:pPr>
              <w:pStyle w:val="12"/>
            </w:pPr>
          </w:p>
        </w:tc>
        <w:tc>
          <w:tcPr>
            <w:tcW w:w="1559" w:type="dxa"/>
            <w:vAlign w:val="center"/>
          </w:tcPr>
          <w:p w14:paraId="1C0964CB">
            <w:pPr>
              <w:pStyle w:val="12"/>
            </w:pPr>
          </w:p>
        </w:tc>
        <w:tc>
          <w:tcPr>
            <w:tcW w:w="1417" w:type="dxa"/>
            <w:vAlign w:val="center"/>
          </w:tcPr>
          <w:p w14:paraId="22BA3737">
            <w:pPr>
              <w:pStyle w:val="12"/>
            </w:pPr>
          </w:p>
        </w:tc>
        <w:tc>
          <w:tcPr>
            <w:tcW w:w="1417" w:type="dxa"/>
            <w:vAlign w:val="center"/>
          </w:tcPr>
          <w:p w14:paraId="21ED6591">
            <w:pPr>
              <w:pStyle w:val="12"/>
            </w:pPr>
          </w:p>
        </w:tc>
        <w:tc>
          <w:tcPr>
            <w:tcW w:w="1417" w:type="dxa"/>
            <w:vAlign w:val="center"/>
          </w:tcPr>
          <w:p w14:paraId="6F008784">
            <w:pPr>
              <w:pStyle w:val="12"/>
            </w:pPr>
          </w:p>
        </w:tc>
        <w:tc>
          <w:tcPr>
            <w:tcW w:w="1417" w:type="dxa"/>
            <w:vAlign w:val="center"/>
          </w:tcPr>
          <w:p w14:paraId="59746EE7">
            <w:pPr>
              <w:pStyle w:val="12"/>
            </w:pPr>
          </w:p>
        </w:tc>
      </w:tr>
      <w:tr w14:paraId="70BB2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5FAD07D6">
            <w:pPr>
              <w:pStyle w:val="13"/>
            </w:pPr>
            <w:r>
              <w:t>三、公务接待费</w:t>
            </w:r>
          </w:p>
        </w:tc>
        <w:tc>
          <w:tcPr>
            <w:tcW w:w="1417" w:type="dxa"/>
            <w:vAlign w:val="center"/>
          </w:tcPr>
          <w:p w14:paraId="62FED208">
            <w:pPr>
              <w:pStyle w:val="12"/>
            </w:pPr>
          </w:p>
        </w:tc>
        <w:tc>
          <w:tcPr>
            <w:tcW w:w="1417" w:type="dxa"/>
            <w:vAlign w:val="center"/>
          </w:tcPr>
          <w:p w14:paraId="2C7D3E5D">
            <w:pPr>
              <w:pStyle w:val="12"/>
            </w:pPr>
          </w:p>
        </w:tc>
        <w:tc>
          <w:tcPr>
            <w:tcW w:w="1417" w:type="dxa"/>
            <w:vAlign w:val="center"/>
          </w:tcPr>
          <w:p w14:paraId="4D5F1002">
            <w:pPr>
              <w:pStyle w:val="12"/>
            </w:pPr>
          </w:p>
        </w:tc>
        <w:tc>
          <w:tcPr>
            <w:tcW w:w="1559" w:type="dxa"/>
            <w:vAlign w:val="center"/>
          </w:tcPr>
          <w:p w14:paraId="5EFD6A1F">
            <w:pPr>
              <w:pStyle w:val="12"/>
            </w:pPr>
          </w:p>
        </w:tc>
        <w:tc>
          <w:tcPr>
            <w:tcW w:w="1417" w:type="dxa"/>
            <w:vAlign w:val="center"/>
          </w:tcPr>
          <w:p w14:paraId="5A73ABF9">
            <w:pPr>
              <w:pStyle w:val="12"/>
            </w:pPr>
          </w:p>
        </w:tc>
        <w:tc>
          <w:tcPr>
            <w:tcW w:w="1417" w:type="dxa"/>
            <w:vAlign w:val="center"/>
          </w:tcPr>
          <w:p w14:paraId="75606833">
            <w:pPr>
              <w:pStyle w:val="12"/>
            </w:pPr>
          </w:p>
        </w:tc>
        <w:tc>
          <w:tcPr>
            <w:tcW w:w="1417" w:type="dxa"/>
            <w:vAlign w:val="center"/>
          </w:tcPr>
          <w:p w14:paraId="7C50DCFD">
            <w:pPr>
              <w:pStyle w:val="12"/>
            </w:pPr>
          </w:p>
        </w:tc>
        <w:tc>
          <w:tcPr>
            <w:tcW w:w="1417" w:type="dxa"/>
            <w:vAlign w:val="center"/>
          </w:tcPr>
          <w:p w14:paraId="55E83483">
            <w:pPr>
              <w:pStyle w:val="12"/>
            </w:pPr>
          </w:p>
        </w:tc>
      </w:tr>
      <w:tr w14:paraId="51E59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2978445B">
            <w:pPr>
              <w:pStyle w:val="13"/>
            </w:pPr>
            <w:r>
              <w:t>四、会议费</w:t>
            </w:r>
          </w:p>
        </w:tc>
        <w:tc>
          <w:tcPr>
            <w:tcW w:w="1417" w:type="dxa"/>
            <w:vAlign w:val="center"/>
          </w:tcPr>
          <w:p w14:paraId="6C40DDBC">
            <w:pPr>
              <w:pStyle w:val="12"/>
            </w:pPr>
          </w:p>
        </w:tc>
        <w:tc>
          <w:tcPr>
            <w:tcW w:w="1417" w:type="dxa"/>
            <w:vAlign w:val="center"/>
          </w:tcPr>
          <w:p w14:paraId="071461DA">
            <w:pPr>
              <w:pStyle w:val="12"/>
            </w:pPr>
          </w:p>
        </w:tc>
        <w:tc>
          <w:tcPr>
            <w:tcW w:w="1417" w:type="dxa"/>
            <w:vAlign w:val="center"/>
          </w:tcPr>
          <w:p w14:paraId="12563E45">
            <w:pPr>
              <w:pStyle w:val="12"/>
            </w:pPr>
          </w:p>
        </w:tc>
        <w:tc>
          <w:tcPr>
            <w:tcW w:w="1559" w:type="dxa"/>
            <w:vAlign w:val="center"/>
          </w:tcPr>
          <w:p w14:paraId="3BFC48C1">
            <w:pPr>
              <w:pStyle w:val="12"/>
            </w:pPr>
          </w:p>
        </w:tc>
        <w:tc>
          <w:tcPr>
            <w:tcW w:w="1417" w:type="dxa"/>
            <w:vAlign w:val="center"/>
          </w:tcPr>
          <w:p w14:paraId="777C330F">
            <w:pPr>
              <w:pStyle w:val="12"/>
            </w:pPr>
          </w:p>
        </w:tc>
        <w:tc>
          <w:tcPr>
            <w:tcW w:w="1417" w:type="dxa"/>
            <w:vAlign w:val="center"/>
          </w:tcPr>
          <w:p w14:paraId="64387260">
            <w:pPr>
              <w:pStyle w:val="12"/>
            </w:pPr>
          </w:p>
        </w:tc>
        <w:tc>
          <w:tcPr>
            <w:tcW w:w="1417" w:type="dxa"/>
            <w:vAlign w:val="center"/>
          </w:tcPr>
          <w:p w14:paraId="30C4FEEB">
            <w:pPr>
              <w:pStyle w:val="12"/>
            </w:pPr>
          </w:p>
        </w:tc>
        <w:tc>
          <w:tcPr>
            <w:tcW w:w="1417" w:type="dxa"/>
            <w:vAlign w:val="center"/>
          </w:tcPr>
          <w:p w14:paraId="494B8A08">
            <w:pPr>
              <w:pStyle w:val="12"/>
            </w:pPr>
          </w:p>
        </w:tc>
      </w:tr>
      <w:tr w14:paraId="774DF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5012A392">
            <w:pPr>
              <w:pStyle w:val="13"/>
            </w:pPr>
            <w:r>
              <w:t>五、培训费</w:t>
            </w:r>
          </w:p>
        </w:tc>
        <w:tc>
          <w:tcPr>
            <w:tcW w:w="1417" w:type="dxa"/>
            <w:vAlign w:val="center"/>
          </w:tcPr>
          <w:p w14:paraId="38202F15">
            <w:pPr>
              <w:pStyle w:val="12"/>
            </w:pPr>
            <w:r>
              <w:t>0.10</w:t>
            </w:r>
          </w:p>
        </w:tc>
        <w:tc>
          <w:tcPr>
            <w:tcW w:w="1417" w:type="dxa"/>
            <w:vAlign w:val="center"/>
          </w:tcPr>
          <w:p w14:paraId="726FB6AD">
            <w:pPr>
              <w:pStyle w:val="12"/>
            </w:pPr>
            <w:r>
              <w:t>0.10</w:t>
            </w:r>
          </w:p>
        </w:tc>
        <w:tc>
          <w:tcPr>
            <w:tcW w:w="1417" w:type="dxa"/>
            <w:vAlign w:val="center"/>
          </w:tcPr>
          <w:p w14:paraId="098A9EF9">
            <w:pPr>
              <w:pStyle w:val="12"/>
            </w:pPr>
          </w:p>
        </w:tc>
        <w:tc>
          <w:tcPr>
            <w:tcW w:w="1559" w:type="dxa"/>
            <w:vAlign w:val="center"/>
          </w:tcPr>
          <w:p w14:paraId="146FE395">
            <w:pPr>
              <w:pStyle w:val="12"/>
            </w:pPr>
          </w:p>
        </w:tc>
        <w:tc>
          <w:tcPr>
            <w:tcW w:w="1417" w:type="dxa"/>
            <w:vAlign w:val="center"/>
          </w:tcPr>
          <w:p w14:paraId="62CFF8AE">
            <w:pPr>
              <w:pStyle w:val="12"/>
            </w:pPr>
          </w:p>
        </w:tc>
        <w:tc>
          <w:tcPr>
            <w:tcW w:w="1417" w:type="dxa"/>
            <w:vAlign w:val="center"/>
          </w:tcPr>
          <w:p w14:paraId="4BE52D1C">
            <w:pPr>
              <w:pStyle w:val="12"/>
            </w:pPr>
          </w:p>
        </w:tc>
        <w:tc>
          <w:tcPr>
            <w:tcW w:w="1417" w:type="dxa"/>
            <w:vAlign w:val="center"/>
          </w:tcPr>
          <w:p w14:paraId="4368FA02">
            <w:pPr>
              <w:pStyle w:val="12"/>
            </w:pPr>
          </w:p>
        </w:tc>
        <w:tc>
          <w:tcPr>
            <w:tcW w:w="1417" w:type="dxa"/>
            <w:vAlign w:val="center"/>
          </w:tcPr>
          <w:p w14:paraId="5BB9C252">
            <w:pPr>
              <w:pStyle w:val="12"/>
            </w:pPr>
          </w:p>
        </w:tc>
      </w:tr>
    </w:tbl>
    <w:p w14:paraId="441ABE50">
      <w:pPr>
        <w:sectPr>
          <w:pgSz w:w="16840" w:h="11900" w:orient="landscape"/>
          <w:pgMar w:top="1361" w:right="1020" w:bottom="1361" w:left="1020" w:header="720" w:footer="720" w:gutter="0"/>
          <w:cols w:space="720" w:num="1"/>
        </w:sectPr>
      </w:pPr>
    </w:p>
    <w:p w14:paraId="55CBB626">
      <w:pPr>
        <w:spacing w:before="0" w:after="0"/>
        <w:ind w:firstLine="0"/>
        <w:jc w:val="center"/>
        <w:outlineLvl w:val="3"/>
      </w:pPr>
      <w:bookmarkStart w:id="23" w:name="_Toc_4_4_0000000024"/>
      <w:r>
        <w:rPr>
          <w:rFonts w:ascii="方正小标宋_GBK" w:hAnsi="方正小标宋_GBK" w:eastAsia="方正小标宋_GBK" w:cs="方正小标宋_GBK"/>
          <w:color w:val="000000"/>
          <w:sz w:val="44"/>
        </w:rPr>
        <w:t>十六、曹妃甸区第八农场中心小学收支预算</w:t>
      </w:r>
      <w:bookmarkEnd w:id="23"/>
    </w:p>
    <w:p w14:paraId="17C1A8A9">
      <w:pPr>
        <w:spacing w:before="0" w:after="0"/>
        <w:ind w:firstLine="0"/>
        <w:jc w:val="center"/>
        <w:outlineLvl w:val="9"/>
      </w:pPr>
    </w:p>
    <w:p w14:paraId="648A9FCD">
      <w:pPr>
        <w:spacing w:before="0" w:after="0" w:line="240" w:lineRule="auto"/>
        <w:ind w:firstLine="0"/>
        <w:jc w:val="center"/>
        <w:outlineLvl w:val="4"/>
      </w:pPr>
      <w:r>
        <w:rPr>
          <w:rFonts w:ascii="方正小标宋_GBK" w:hAnsi="方正小标宋_GBK" w:eastAsia="方正小标宋_GBK" w:cs="方正小标宋_GBK"/>
          <w:color w:val="000000"/>
          <w:sz w:val="32"/>
        </w:rPr>
        <w:t>收支预算总表</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01"/>
        <w:gridCol w:w="5114"/>
        <w:gridCol w:w="2874"/>
      </w:tblGrid>
      <w:tr w14:paraId="484670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6015" w:type="dxa"/>
            <w:gridSpan w:val="2"/>
            <w:tcBorders>
              <w:top w:val="single" w:color="FFFFFF" w:sz="6" w:space="0"/>
              <w:left w:val="single" w:color="FFFFFF" w:sz="6" w:space="0"/>
              <w:right w:val="single" w:color="FFFFFF" w:sz="6" w:space="0"/>
            </w:tcBorders>
            <w:vAlign w:val="center"/>
          </w:tcPr>
          <w:p w14:paraId="1236E006">
            <w:pPr>
              <w:pStyle w:val="10"/>
            </w:pPr>
            <w:r>
              <w:t>360017曹妃甸区第八农场中心小学</w:t>
            </w:r>
          </w:p>
        </w:tc>
        <w:tc>
          <w:tcPr>
            <w:tcW w:w="2874" w:type="dxa"/>
            <w:tcBorders>
              <w:top w:val="single" w:color="FFFFFF" w:sz="6" w:space="0"/>
              <w:left w:val="single" w:color="FFFFFF" w:sz="6" w:space="0"/>
              <w:right w:val="single" w:color="FFFFFF" w:sz="6" w:space="0"/>
            </w:tcBorders>
            <w:vAlign w:val="center"/>
          </w:tcPr>
          <w:p w14:paraId="6BC83193">
            <w:pPr>
              <w:pStyle w:val="9"/>
            </w:pPr>
            <w:r>
              <w:t>单位：万元</w:t>
            </w:r>
          </w:p>
        </w:tc>
      </w:tr>
      <w:tr w14:paraId="50D96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901" w:type="dxa"/>
            <w:vAlign w:val="center"/>
          </w:tcPr>
          <w:p w14:paraId="0C2E184F">
            <w:pPr>
              <w:pStyle w:val="11"/>
            </w:pPr>
            <w:r>
              <w:t>项  目代  码</w:t>
            </w:r>
          </w:p>
        </w:tc>
        <w:tc>
          <w:tcPr>
            <w:tcW w:w="5114" w:type="dxa"/>
            <w:vAlign w:val="center"/>
          </w:tcPr>
          <w:p w14:paraId="65BAD556">
            <w:pPr>
              <w:pStyle w:val="11"/>
            </w:pPr>
            <w:r>
              <w:t>预算收支项目</w:t>
            </w:r>
          </w:p>
        </w:tc>
        <w:tc>
          <w:tcPr>
            <w:tcW w:w="2874" w:type="dxa"/>
            <w:vAlign w:val="center"/>
          </w:tcPr>
          <w:p w14:paraId="19280D05">
            <w:pPr>
              <w:pStyle w:val="11"/>
            </w:pPr>
            <w:r>
              <w:t>预算金额</w:t>
            </w:r>
          </w:p>
        </w:tc>
      </w:tr>
      <w:tr w14:paraId="70E27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23BDCB7">
            <w:pPr>
              <w:pStyle w:val="15"/>
            </w:pPr>
          </w:p>
        </w:tc>
        <w:tc>
          <w:tcPr>
            <w:tcW w:w="5114" w:type="dxa"/>
            <w:vAlign w:val="center"/>
          </w:tcPr>
          <w:p w14:paraId="02F7A1F7">
            <w:pPr>
              <w:pStyle w:val="15"/>
            </w:pPr>
            <w:r>
              <w:t>预算收入</w:t>
            </w:r>
          </w:p>
        </w:tc>
        <w:tc>
          <w:tcPr>
            <w:tcW w:w="2874" w:type="dxa"/>
            <w:vAlign w:val="center"/>
          </w:tcPr>
          <w:p w14:paraId="75B2459B">
            <w:pPr>
              <w:pStyle w:val="16"/>
            </w:pPr>
            <w:r>
              <w:t>1015.16</w:t>
            </w:r>
          </w:p>
        </w:tc>
      </w:tr>
      <w:tr w14:paraId="6587E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17F77DA">
            <w:pPr>
              <w:pStyle w:val="15"/>
            </w:pPr>
          </w:p>
        </w:tc>
        <w:tc>
          <w:tcPr>
            <w:tcW w:w="5114" w:type="dxa"/>
            <w:vAlign w:val="center"/>
          </w:tcPr>
          <w:p w14:paraId="5B3C2682">
            <w:pPr>
              <w:pStyle w:val="17"/>
            </w:pPr>
            <w:r>
              <w:t>　　本年收入</w:t>
            </w:r>
          </w:p>
        </w:tc>
        <w:tc>
          <w:tcPr>
            <w:tcW w:w="2874" w:type="dxa"/>
            <w:vAlign w:val="center"/>
          </w:tcPr>
          <w:p w14:paraId="5DB467D0">
            <w:pPr>
              <w:pStyle w:val="16"/>
            </w:pPr>
            <w:r>
              <w:t>1015.16</w:t>
            </w:r>
          </w:p>
        </w:tc>
      </w:tr>
      <w:tr w14:paraId="0168D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9BF7DC0">
            <w:pPr>
              <w:pStyle w:val="14"/>
            </w:pPr>
            <w:r>
              <w:t>1</w:t>
            </w:r>
          </w:p>
        </w:tc>
        <w:tc>
          <w:tcPr>
            <w:tcW w:w="5114" w:type="dxa"/>
            <w:vAlign w:val="center"/>
          </w:tcPr>
          <w:p w14:paraId="5F2FC025">
            <w:pPr>
              <w:pStyle w:val="13"/>
            </w:pPr>
            <w:r>
              <w:t>一般公共预算拨款</w:t>
            </w:r>
          </w:p>
        </w:tc>
        <w:tc>
          <w:tcPr>
            <w:tcW w:w="2874" w:type="dxa"/>
            <w:vAlign w:val="center"/>
          </w:tcPr>
          <w:p w14:paraId="2C77B0F5">
            <w:pPr>
              <w:pStyle w:val="12"/>
            </w:pPr>
            <w:r>
              <w:t>1015.16</w:t>
            </w:r>
          </w:p>
        </w:tc>
      </w:tr>
      <w:tr w14:paraId="5D882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279C41D">
            <w:pPr>
              <w:pStyle w:val="14"/>
            </w:pPr>
          </w:p>
        </w:tc>
        <w:tc>
          <w:tcPr>
            <w:tcW w:w="5114" w:type="dxa"/>
            <w:vAlign w:val="center"/>
          </w:tcPr>
          <w:p w14:paraId="5FE1C4A8">
            <w:pPr>
              <w:pStyle w:val="13"/>
            </w:pPr>
            <w:r>
              <w:t>其中：一般财力</w:t>
            </w:r>
          </w:p>
        </w:tc>
        <w:tc>
          <w:tcPr>
            <w:tcW w:w="2874" w:type="dxa"/>
            <w:vAlign w:val="center"/>
          </w:tcPr>
          <w:p w14:paraId="09C161D2">
            <w:pPr>
              <w:pStyle w:val="12"/>
            </w:pPr>
            <w:r>
              <w:t>1015.16</w:t>
            </w:r>
          </w:p>
        </w:tc>
      </w:tr>
      <w:tr w14:paraId="0A5D7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08E171F">
            <w:pPr>
              <w:pStyle w:val="14"/>
            </w:pPr>
          </w:p>
        </w:tc>
        <w:tc>
          <w:tcPr>
            <w:tcW w:w="5114" w:type="dxa"/>
            <w:vAlign w:val="center"/>
          </w:tcPr>
          <w:p w14:paraId="5BDBB1B2">
            <w:pPr>
              <w:pStyle w:val="13"/>
            </w:pPr>
            <w:r>
              <w:t>　　　行政事业性收费</w:t>
            </w:r>
          </w:p>
        </w:tc>
        <w:tc>
          <w:tcPr>
            <w:tcW w:w="2874" w:type="dxa"/>
            <w:vAlign w:val="center"/>
          </w:tcPr>
          <w:p w14:paraId="1CAB33BC">
            <w:pPr>
              <w:pStyle w:val="12"/>
            </w:pPr>
          </w:p>
        </w:tc>
      </w:tr>
      <w:tr w14:paraId="229BF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82AFB09">
            <w:pPr>
              <w:pStyle w:val="14"/>
            </w:pPr>
          </w:p>
        </w:tc>
        <w:tc>
          <w:tcPr>
            <w:tcW w:w="5114" w:type="dxa"/>
            <w:vAlign w:val="center"/>
          </w:tcPr>
          <w:p w14:paraId="602C49E5">
            <w:pPr>
              <w:pStyle w:val="13"/>
            </w:pPr>
            <w:r>
              <w:t>　　　专项收入</w:t>
            </w:r>
          </w:p>
        </w:tc>
        <w:tc>
          <w:tcPr>
            <w:tcW w:w="2874" w:type="dxa"/>
            <w:vAlign w:val="center"/>
          </w:tcPr>
          <w:p w14:paraId="164138BE">
            <w:pPr>
              <w:pStyle w:val="12"/>
            </w:pPr>
          </w:p>
        </w:tc>
      </w:tr>
      <w:tr w14:paraId="2B368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ECF0EF2">
            <w:pPr>
              <w:pStyle w:val="14"/>
            </w:pPr>
          </w:p>
        </w:tc>
        <w:tc>
          <w:tcPr>
            <w:tcW w:w="5114" w:type="dxa"/>
            <w:vAlign w:val="center"/>
          </w:tcPr>
          <w:p w14:paraId="119B8584">
            <w:pPr>
              <w:pStyle w:val="13"/>
            </w:pPr>
            <w:r>
              <w:t>　　　国有资源（资产）有偿使用收入</w:t>
            </w:r>
          </w:p>
        </w:tc>
        <w:tc>
          <w:tcPr>
            <w:tcW w:w="2874" w:type="dxa"/>
            <w:vAlign w:val="center"/>
          </w:tcPr>
          <w:p w14:paraId="3887DFFA">
            <w:pPr>
              <w:pStyle w:val="12"/>
            </w:pPr>
          </w:p>
        </w:tc>
      </w:tr>
      <w:tr w14:paraId="2230A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DC7709F">
            <w:pPr>
              <w:pStyle w:val="14"/>
            </w:pPr>
          </w:p>
        </w:tc>
        <w:tc>
          <w:tcPr>
            <w:tcW w:w="5114" w:type="dxa"/>
            <w:vAlign w:val="center"/>
          </w:tcPr>
          <w:p w14:paraId="250D5B17">
            <w:pPr>
              <w:pStyle w:val="13"/>
            </w:pPr>
            <w:r>
              <w:t>　　　政府住房基金收入</w:t>
            </w:r>
          </w:p>
        </w:tc>
        <w:tc>
          <w:tcPr>
            <w:tcW w:w="2874" w:type="dxa"/>
            <w:vAlign w:val="center"/>
          </w:tcPr>
          <w:p w14:paraId="14E8118A">
            <w:pPr>
              <w:pStyle w:val="12"/>
            </w:pPr>
          </w:p>
        </w:tc>
      </w:tr>
      <w:tr w14:paraId="0497B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E30D948">
            <w:pPr>
              <w:pStyle w:val="14"/>
            </w:pPr>
          </w:p>
        </w:tc>
        <w:tc>
          <w:tcPr>
            <w:tcW w:w="5114" w:type="dxa"/>
            <w:vAlign w:val="center"/>
          </w:tcPr>
          <w:p w14:paraId="13EC76BF">
            <w:pPr>
              <w:pStyle w:val="13"/>
            </w:pPr>
            <w:r>
              <w:t>　　　上级一般公共预算安排转移支付</w:t>
            </w:r>
          </w:p>
        </w:tc>
        <w:tc>
          <w:tcPr>
            <w:tcW w:w="2874" w:type="dxa"/>
            <w:vAlign w:val="center"/>
          </w:tcPr>
          <w:p w14:paraId="49536F12">
            <w:pPr>
              <w:pStyle w:val="12"/>
            </w:pPr>
          </w:p>
        </w:tc>
      </w:tr>
      <w:tr w14:paraId="25057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F8C63CF">
            <w:pPr>
              <w:pStyle w:val="14"/>
            </w:pPr>
          </w:p>
        </w:tc>
        <w:tc>
          <w:tcPr>
            <w:tcW w:w="5114" w:type="dxa"/>
            <w:vAlign w:val="center"/>
          </w:tcPr>
          <w:p w14:paraId="69E7A6C6">
            <w:pPr>
              <w:pStyle w:val="13"/>
            </w:pPr>
            <w:r>
              <w:t>　　　一般债券</w:t>
            </w:r>
          </w:p>
        </w:tc>
        <w:tc>
          <w:tcPr>
            <w:tcW w:w="2874" w:type="dxa"/>
            <w:vAlign w:val="center"/>
          </w:tcPr>
          <w:p w14:paraId="38440010">
            <w:pPr>
              <w:pStyle w:val="12"/>
            </w:pPr>
          </w:p>
        </w:tc>
      </w:tr>
      <w:tr w14:paraId="6345B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A20738F">
            <w:pPr>
              <w:pStyle w:val="14"/>
            </w:pPr>
          </w:p>
        </w:tc>
        <w:tc>
          <w:tcPr>
            <w:tcW w:w="5114" w:type="dxa"/>
            <w:vAlign w:val="center"/>
          </w:tcPr>
          <w:p w14:paraId="623F2C76">
            <w:pPr>
              <w:pStyle w:val="13"/>
            </w:pPr>
            <w:r>
              <w:t>　　　其他</w:t>
            </w:r>
          </w:p>
        </w:tc>
        <w:tc>
          <w:tcPr>
            <w:tcW w:w="2874" w:type="dxa"/>
            <w:vAlign w:val="center"/>
          </w:tcPr>
          <w:p w14:paraId="7A611530">
            <w:pPr>
              <w:pStyle w:val="12"/>
            </w:pPr>
          </w:p>
        </w:tc>
      </w:tr>
      <w:tr w14:paraId="3A8193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21622A5">
            <w:pPr>
              <w:pStyle w:val="14"/>
            </w:pPr>
            <w:r>
              <w:t>2</w:t>
            </w:r>
          </w:p>
        </w:tc>
        <w:tc>
          <w:tcPr>
            <w:tcW w:w="5114" w:type="dxa"/>
            <w:vAlign w:val="center"/>
          </w:tcPr>
          <w:p w14:paraId="0E209AC5">
            <w:pPr>
              <w:pStyle w:val="13"/>
            </w:pPr>
            <w:r>
              <w:t>基金预算拨款</w:t>
            </w:r>
          </w:p>
        </w:tc>
        <w:tc>
          <w:tcPr>
            <w:tcW w:w="2874" w:type="dxa"/>
            <w:vAlign w:val="center"/>
          </w:tcPr>
          <w:p w14:paraId="538D3FF0">
            <w:pPr>
              <w:pStyle w:val="12"/>
            </w:pPr>
          </w:p>
        </w:tc>
      </w:tr>
      <w:tr w14:paraId="4B6CB4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78B11DE">
            <w:pPr>
              <w:pStyle w:val="14"/>
            </w:pPr>
          </w:p>
        </w:tc>
        <w:tc>
          <w:tcPr>
            <w:tcW w:w="5114" w:type="dxa"/>
            <w:vAlign w:val="center"/>
          </w:tcPr>
          <w:p w14:paraId="4F9D711E">
            <w:pPr>
              <w:pStyle w:val="13"/>
            </w:pPr>
            <w:r>
              <w:t>其中：政府性基金收入</w:t>
            </w:r>
          </w:p>
        </w:tc>
        <w:tc>
          <w:tcPr>
            <w:tcW w:w="2874" w:type="dxa"/>
            <w:vAlign w:val="center"/>
          </w:tcPr>
          <w:p w14:paraId="344B8706">
            <w:pPr>
              <w:pStyle w:val="12"/>
            </w:pPr>
          </w:p>
        </w:tc>
      </w:tr>
      <w:tr w14:paraId="63916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5D41A05">
            <w:pPr>
              <w:pStyle w:val="14"/>
            </w:pPr>
          </w:p>
        </w:tc>
        <w:tc>
          <w:tcPr>
            <w:tcW w:w="5114" w:type="dxa"/>
            <w:vAlign w:val="center"/>
          </w:tcPr>
          <w:p w14:paraId="06E51649">
            <w:pPr>
              <w:pStyle w:val="13"/>
            </w:pPr>
            <w:r>
              <w:t>　　　专项债券对应项目专项收入</w:t>
            </w:r>
          </w:p>
        </w:tc>
        <w:tc>
          <w:tcPr>
            <w:tcW w:w="2874" w:type="dxa"/>
            <w:vAlign w:val="center"/>
          </w:tcPr>
          <w:p w14:paraId="1665257F">
            <w:pPr>
              <w:pStyle w:val="12"/>
            </w:pPr>
          </w:p>
        </w:tc>
      </w:tr>
      <w:tr w14:paraId="75102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7634370">
            <w:pPr>
              <w:pStyle w:val="14"/>
            </w:pPr>
          </w:p>
        </w:tc>
        <w:tc>
          <w:tcPr>
            <w:tcW w:w="5114" w:type="dxa"/>
            <w:vAlign w:val="center"/>
          </w:tcPr>
          <w:p w14:paraId="4EEF004F">
            <w:pPr>
              <w:pStyle w:val="13"/>
            </w:pPr>
            <w:r>
              <w:t>　　　上级政府性基金预算安排转移支付</w:t>
            </w:r>
          </w:p>
        </w:tc>
        <w:tc>
          <w:tcPr>
            <w:tcW w:w="2874" w:type="dxa"/>
            <w:vAlign w:val="center"/>
          </w:tcPr>
          <w:p w14:paraId="59A91654">
            <w:pPr>
              <w:pStyle w:val="12"/>
            </w:pPr>
          </w:p>
        </w:tc>
      </w:tr>
      <w:tr w14:paraId="45652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62F7485">
            <w:pPr>
              <w:pStyle w:val="14"/>
            </w:pPr>
          </w:p>
        </w:tc>
        <w:tc>
          <w:tcPr>
            <w:tcW w:w="5114" w:type="dxa"/>
            <w:vAlign w:val="center"/>
          </w:tcPr>
          <w:p w14:paraId="52FFFF3A">
            <w:pPr>
              <w:pStyle w:val="13"/>
            </w:pPr>
            <w:r>
              <w:t>　　　专项债券</w:t>
            </w:r>
          </w:p>
        </w:tc>
        <w:tc>
          <w:tcPr>
            <w:tcW w:w="2874" w:type="dxa"/>
            <w:vAlign w:val="center"/>
          </w:tcPr>
          <w:p w14:paraId="7CD38451">
            <w:pPr>
              <w:pStyle w:val="12"/>
            </w:pPr>
          </w:p>
        </w:tc>
      </w:tr>
      <w:tr w14:paraId="3D5326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83F708F">
            <w:pPr>
              <w:pStyle w:val="14"/>
            </w:pPr>
            <w:r>
              <w:t>3</w:t>
            </w:r>
          </w:p>
        </w:tc>
        <w:tc>
          <w:tcPr>
            <w:tcW w:w="5114" w:type="dxa"/>
            <w:vAlign w:val="center"/>
          </w:tcPr>
          <w:p w14:paraId="399FD761">
            <w:pPr>
              <w:pStyle w:val="13"/>
            </w:pPr>
            <w:r>
              <w:t>国有资本经营预算拨款</w:t>
            </w:r>
          </w:p>
        </w:tc>
        <w:tc>
          <w:tcPr>
            <w:tcW w:w="2874" w:type="dxa"/>
            <w:vAlign w:val="center"/>
          </w:tcPr>
          <w:p w14:paraId="07B2C3D5">
            <w:pPr>
              <w:pStyle w:val="12"/>
            </w:pPr>
          </w:p>
        </w:tc>
      </w:tr>
      <w:tr w14:paraId="2A718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A1E2604">
            <w:pPr>
              <w:pStyle w:val="14"/>
            </w:pPr>
          </w:p>
        </w:tc>
        <w:tc>
          <w:tcPr>
            <w:tcW w:w="5114" w:type="dxa"/>
            <w:vAlign w:val="center"/>
          </w:tcPr>
          <w:p w14:paraId="6AF7EDA8">
            <w:pPr>
              <w:pStyle w:val="13"/>
            </w:pPr>
            <w:r>
              <w:t>其中：国有资本经营收入</w:t>
            </w:r>
          </w:p>
        </w:tc>
        <w:tc>
          <w:tcPr>
            <w:tcW w:w="2874" w:type="dxa"/>
            <w:vAlign w:val="center"/>
          </w:tcPr>
          <w:p w14:paraId="26708A8A">
            <w:pPr>
              <w:pStyle w:val="12"/>
            </w:pPr>
          </w:p>
        </w:tc>
      </w:tr>
      <w:tr w14:paraId="06E11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B1E7CB2">
            <w:pPr>
              <w:pStyle w:val="14"/>
            </w:pPr>
          </w:p>
        </w:tc>
        <w:tc>
          <w:tcPr>
            <w:tcW w:w="5114" w:type="dxa"/>
            <w:vAlign w:val="center"/>
          </w:tcPr>
          <w:p w14:paraId="291EC202">
            <w:pPr>
              <w:pStyle w:val="13"/>
            </w:pPr>
            <w:r>
              <w:t>　　　上级国有资本经营预算安排转移支付</w:t>
            </w:r>
          </w:p>
        </w:tc>
        <w:tc>
          <w:tcPr>
            <w:tcW w:w="2874" w:type="dxa"/>
            <w:vAlign w:val="center"/>
          </w:tcPr>
          <w:p w14:paraId="6630D225">
            <w:pPr>
              <w:pStyle w:val="12"/>
            </w:pPr>
          </w:p>
        </w:tc>
      </w:tr>
      <w:tr w14:paraId="33282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4A7D5CB">
            <w:pPr>
              <w:pStyle w:val="14"/>
            </w:pPr>
            <w:r>
              <w:t>4</w:t>
            </w:r>
          </w:p>
        </w:tc>
        <w:tc>
          <w:tcPr>
            <w:tcW w:w="5114" w:type="dxa"/>
            <w:vAlign w:val="center"/>
          </w:tcPr>
          <w:p w14:paraId="1FF93A94">
            <w:pPr>
              <w:pStyle w:val="13"/>
            </w:pPr>
            <w:r>
              <w:t>财政专户核拨</w:t>
            </w:r>
          </w:p>
        </w:tc>
        <w:tc>
          <w:tcPr>
            <w:tcW w:w="2874" w:type="dxa"/>
            <w:vAlign w:val="center"/>
          </w:tcPr>
          <w:p w14:paraId="32412F86">
            <w:pPr>
              <w:pStyle w:val="12"/>
            </w:pPr>
          </w:p>
        </w:tc>
      </w:tr>
      <w:tr w14:paraId="287F1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82DBC13">
            <w:pPr>
              <w:pStyle w:val="14"/>
            </w:pPr>
            <w:r>
              <w:t>5</w:t>
            </w:r>
          </w:p>
        </w:tc>
        <w:tc>
          <w:tcPr>
            <w:tcW w:w="5114" w:type="dxa"/>
            <w:vAlign w:val="center"/>
          </w:tcPr>
          <w:p w14:paraId="669E6994">
            <w:pPr>
              <w:pStyle w:val="13"/>
            </w:pPr>
            <w:r>
              <w:t>单位资金</w:t>
            </w:r>
          </w:p>
        </w:tc>
        <w:tc>
          <w:tcPr>
            <w:tcW w:w="2874" w:type="dxa"/>
            <w:vAlign w:val="center"/>
          </w:tcPr>
          <w:p w14:paraId="18CE6420">
            <w:pPr>
              <w:pStyle w:val="12"/>
            </w:pPr>
          </w:p>
        </w:tc>
      </w:tr>
      <w:tr w14:paraId="56454E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EE2C4E8">
            <w:pPr>
              <w:pStyle w:val="14"/>
            </w:pPr>
          </w:p>
        </w:tc>
        <w:tc>
          <w:tcPr>
            <w:tcW w:w="5114" w:type="dxa"/>
            <w:vAlign w:val="center"/>
          </w:tcPr>
          <w:p w14:paraId="6DD45277">
            <w:pPr>
              <w:pStyle w:val="13"/>
            </w:pPr>
            <w:r>
              <w:t>其中：事业收入</w:t>
            </w:r>
          </w:p>
        </w:tc>
        <w:tc>
          <w:tcPr>
            <w:tcW w:w="2874" w:type="dxa"/>
            <w:vAlign w:val="center"/>
          </w:tcPr>
          <w:p w14:paraId="2FAD289A">
            <w:pPr>
              <w:pStyle w:val="12"/>
            </w:pPr>
          </w:p>
        </w:tc>
      </w:tr>
      <w:tr w14:paraId="2AA4D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0ADEE34">
            <w:pPr>
              <w:pStyle w:val="14"/>
            </w:pPr>
          </w:p>
        </w:tc>
        <w:tc>
          <w:tcPr>
            <w:tcW w:w="5114" w:type="dxa"/>
            <w:vAlign w:val="center"/>
          </w:tcPr>
          <w:p w14:paraId="367666F4">
            <w:pPr>
              <w:pStyle w:val="13"/>
            </w:pPr>
            <w:r>
              <w:t>　　　上级补助收入</w:t>
            </w:r>
          </w:p>
        </w:tc>
        <w:tc>
          <w:tcPr>
            <w:tcW w:w="2874" w:type="dxa"/>
            <w:vAlign w:val="center"/>
          </w:tcPr>
          <w:p w14:paraId="15870161">
            <w:pPr>
              <w:pStyle w:val="12"/>
            </w:pPr>
          </w:p>
        </w:tc>
      </w:tr>
      <w:tr w14:paraId="061C0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0D15D1A">
            <w:pPr>
              <w:pStyle w:val="14"/>
            </w:pPr>
          </w:p>
        </w:tc>
        <w:tc>
          <w:tcPr>
            <w:tcW w:w="5114" w:type="dxa"/>
            <w:vAlign w:val="center"/>
          </w:tcPr>
          <w:p w14:paraId="5AE075FD">
            <w:pPr>
              <w:pStyle w:val="13"/>
            </w:pPr>
            <w:r>
              <w:t>　　　附属单位上缴收入</w:t>
            </w:r>
          </w:p>
        </w:tc>
        <w:tc>
          <w:tcPr>
            <w:tcW w:w="2874" w:type="dxa"/>
            <w:vAlign w:val="center"/>
          </w:tcPr>
          <w:p w14:paraId="4A06121B">
            <w:pPr>
              <w:pStyle w:val="12"/>
            </w:pPr>
          </w:p>
        </w:tc>
      </w:tr>
      <w:tr w14:paraId="36529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37F1136">
            <w:pPr>
              <w:pStyle w:val="14"/>
            </w:pPr>
          </w:p>
        </w:tc>
        <w:tc>
          <w:tcPr>
            <w:tcW w:w="5114" w:type="dxa"/>
            <w:vAlign w:val="center"/>
          </w:tcPr>
          <w:p w14:paraId="2EE8185A">
            <w:pPr>
              <w:pStyle w:val="13"/>
            </w:pPr>
            <w:r>
              <w:t>　　　事业单位经营收入</w:t>
            </w:r>
          </w:p>
        </w:tc>
        <w:tc>
          <w:tcPr>
            <w:tcW w:w="2874" w:type="dxa"/>
            <w:vAlign w:val="center"/>
          </w:tcPr>
          <w:p w14:paraId="381971A5">
            <w:pPr>
              <w:pStyle w:val="12"/>
            </w:pPr>
          </w:p>
        </w:tc>
      </w:tr>
      <w:tr w14:paraId="6D98B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1879193">
            <w:pPr>
              <w:pStyle w:val="14"/>
            </w:pPr>
          </w:p>
        </w:tc>
        <w:tc>
          <w:tcPr>
            <w:tcW w:w="5114" w:type="dxa"/>
            <w:vAlign w:val="center"/>
          </w:tcPr>
          <w:p w14:paraId="66F1A989">
            <w:pPr>
              <w:pStyle w:val="13"/>
            </w:pPr>
            <w:r>
              <w:t>　　　其他收入</w:t>
            </w:r>
          </w:p>
        </w:tc>
        <w:tc>
          <w:tcPr>
            <w:tcW w:w="2874" w:type="dxa"/>
            <w:vAlign w:val="center"/>
          </w:tcPr>
          <w:p w14:paraId="3BEC50EB">
            <w:pPr>
              <w:pStyle w:val="12"/>
            </w:pPr>
          </w:p>
        </w:tc>
      </w:tr>
      <w:tr w14:paraId="718B6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EB3E923">
            <w:pPr>
              <w:pStyle w:val="15"/>
            </w:pPr>
          </w:p>
        </w:tc>
        <w:tc>
          <w:tcPr>
            <w:tcW w:w="5114" w:type="dxa"/>
            <w:vAlign w:val="center"/>
          </w:tcPr>
          <w:p w14:paraId="2EF0805F">
            <w:pPr>
              <w:pStyle w:val="17"/>
            </w:pPr>
            <w:r>
              <w:t>　　上年结转结余</w:t>
            </w:r>
          </w:p>
        </w:tc>
        <w:tc>
          <w:tcPr>
            <w:tcW w:w="2874" w:type="dxa"/>
            <w:vAlign w:val="center"/>
          </w:tcPr>
          <w:p w14:paraId="51216BC8">
            <w:pPr>
              <w:pStyle w:val="16"/>
            </w:pPr>
          </w:p>
        </w:tc>
      </w:tr>
      <w:tr w14:paraId="1C037B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CB598BD">
            <w:pPr>
              <w:pStyle w:val="14"/>
            </w:pPr>
            <w:r>
              <w:t>1</w:t>
            </w:r>
          </w:p>
        </w:tc>
        <w:tc>
          <w:tcPr>
            <w:tcW w:w="5114" w:type="dxa"/>
            <w:vAlign w:val="center"/>
          </w:tcPr>
          <w:p w14:paraId="100BBB3D">
            <w:pPr>
              <w:pStyle w:val="13"/>
            </w:pPr>
            <w:r>
              <w:t>财政拨款结转（含上年超收等结余）</w:t>
            </w:r>
          </w:p>
        </w:tc>
        <w:tc>
          <w:tcPr>
            <w:tcW w:w="2874" w:type="dxa"/>
            <w:vAlign w:val="center"/>
          </w:tcPr>
          <w:p w14:paraId="02DB37DF">
            <w:pPr>
              <w:pStyle w:val="12"/>
            </w:pPr>
          </w:p>
        </w:tc>
      </w:tr>
      <w:tr w14:paraId="08287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E5BE3F8">
            <w:pPr>
              <w:pStyle w:val="14"/>
            </w:pPr>
          </w:p>
        </w:tc>
        <w:tc>
          <w:tcPr>
            <w:tcW w:w="5114" w:type="dxa"/>
            <w:vAlign w:val="center"/>
          </w:tcPr>
          <w:p w14:paraId="57BBC44C">
            <w:pPr>
              <w:pStyle w:val="13"/>
            </w:pPr>
            <w:r>
              <w:t>其中：一般公共预算拨款</w:t>
            </w:r>
          </w:p>
        </w:tc>
        <w:tc>
          <w:tcPr>
            <w:tcW w:w="2874" w:type="dxa"/>
            <w:vAlign w:val="center"/>
          </w:tcPr>
          <w:p w14:paraId="37A51C02">
            <w:pPr>
              <w:pStyle w:val="12"/>
            </w:pPr>
          </w:p>
        </w:tc>
      </w:tr>
      <w:tr w14:paraId="7CBB87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014A42E">
            <w:pPr>
              <w:pStyle w:val="14"/>
            </w:pPr>
          </w:p>
        </w:tc>
        <w:tc>
          <w:tcPr>
            <w:tcW w:w="5114" w:type="dxa"/>
            <w:vAlign w:val="center"/>
          </w:tcPr>
          <w:p w14:paraId="02CCA92F">
            <w:pPr>
              <w:pStyle w:val="13"/>
            </w:pPr>
            <w:r>
              <w:t>　　　基金预算拨款</w:t>
            </w:r>
          </w:p>
        </w:tc>
        <w:tc>
          <w:tcPr>
            <w:tcW w:w="2874" w:type="dxa"/>
            <w:vAlign w:val="center"/>
          </w:tcPr>
          <w:p w14:paraId="021881E6">
            <w:pPr>
              <w:pStyle w:val="12"/>
            </w:pPr>
          </w:p>
        </w:tc>
      </w:tr>
      <w:tr w14:paraId="7383A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0EE921E">
            <w:pPr>
              <w:pStyle w:val="14"/>
            </w:pPr>
          </w:p>
        </w:tc>
        <w:tc>
          <w:tcPr>
            <w:tcW w:w="5114" w:type="dxa"/>
            <w:vAlign w:val="center"/>
          </w:tcPr>
          <w:p w14:paraId="53465C88">
            <w:pPr>
              <w:pStyle w:val="13"/>
            </w:pPr>
            <w:r>
              <w:t>　　　国有资本经营预算拨款</w:t>
            </w:r>
          </w:p>
        </w:tc>
        <w:tc>
          <w:tcPr>
            <w:tcW w:w="2874" w:type="dxa"/>
            <w:vAlign w:val="center"/>
          </w:tcPr>
          <w:p w14:paraId="2AF7A5C0">
            <w:pPr>
              <w:pStyle w:val="12"/>
            </w:pPr>
          </w:p>
        </w:tc>
      </w:tr>
      <w:tr w14:paraId="18658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81AE764">
            <w:pPr>
              <w:pStyle w:val="14"/>
            </w:pPr>
            <w:r>
              <w:t>2</w:t>
            </w:r>
          </w:p>
        </w:tc>
        <w:tc>
          <w:tcPr>
            <w:tcW w:w="5114" w:type="dxa"/>
            <w:vAlign w:val="center"/>
          </w:tcPr>
          <w:p w14:paraId="6818843F">
            <w:pPr>
              <w:pStyle w:val="13"/>
            </w:pPr>
            <w:r>
              <w:t>非财政拨款结转结余</w:t>
            </w:r>
          </w:p>
        </w:tc>
        <w:tc>
          <w:tcPr>
            <w:tcW w:w="2874" w:type="dxa"/>
            <w:vAlign w:val="center"/>
          </w:tcPr>
          <w:p w14:paraId="3328DDF4">
            <w:pPr>
              <w:pStyle w:val="12"/>
            </w:pPr>
          </w:p>
        </w:tc>
      </w:tr>
      <w:tr w14:paraId="5C308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D630884">
            <w:pPr>
              <w:pStyle w:val="14"/>
            </w:pPr>
          </w:p>
        </w:tc>
        <w:tc>
          <w:tcPr>
            <w:tcW w:w="5114" w:type="dxa"/>
            <w:vAlign w:val="center"/>
          </w:tcPr>
          <w:p w14:paraId="24D3FFA4">
            <w:pPr>
              <w:pStyle w:val="13"/>
            </w:pPr>
            <w:r>
              <w:t>其中：财政专户核拨</w:t>
            </w:r>
          </w:p>
        </w:tc>
        <w:tc>
          <w:tcPr>
            <w:tcW w:w="2874" w:type="dxa"/>
            <w:vAlign w:val="center"/>
          </w:tcPr>
          <w:p w14:paraId="11E73B61">
            <w:pPr>
              <w:pStyle w:val="12"/>
            </w:pPr>
          </w:p>
        </w:tc>
      </w:tr>
      <w:tr w14:paraId="1748F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8911FB2">
            <w:pPr>
              <w:pStyle w:val="14"/>
            </w:pPr>
          </w:p>
        </w:tc>
        <w:tc>
          <w:tcPr>
            <w:tcW w:w="5114" w:type="dxa"/>
            <w:vAlign w:val="center"/>
          </w:tcPr>
          <w:p w14:paraId="468A71C6">
            <w:pPr>
              <w:pStyle w:val="13"/>
            </w:pPr>
            <w:r>
              <w:t>　　　单位资金</w:t>
            </w:r>
          </w:p>
        </w:tc>
        <w:tc>
          <w:tcPr>
            <w:tcW w:w="2874" w:type="dxa"/>
            <w:vAlign w:val="center"/>
          </w:tcPr>
          <w:p w14:paraId="67D9AEE1">
            <w:pPr>
              <w:pStyle w:val="12"/>
            </w:pPr>
          </w:p>
        </w:tc>
      </w:tr>
      <w:tr w14:paraId="36725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C8F6AA5">
            <w:pPr>
              <w:pStyle w:val="15"/>
            </w:pPr>
          </w:p>
        </w:tc>
        <w:tc>
          <w:tcPr>
            <w:tcW w:w="5114" w:type="dxa"/>
            <w:vAlign w:val="center"/>
          </w:tcPr>
          <w:p w14:paraId="66FFF147">
            <w:pPr>
              <w:pStyle w:val="15"/>
            </w:pPr>
            <w:r>
              <w:t>预算支出</w:t>
            </w:r>
          </w:p>
        </w:tc>
        <w:tc>
          <w:tcPr>
            <w:tcW w:w="2874" w:type="dxa"/>
            <w:vAlign w:val="center"/>
          </w:tcPr>
          <w:p w14:paraId="3FF1EF71">
            <w:pPr>
              <w:pStyle w:val="16"/>
            </w:pPr>
            <w:r>
              <w:t>1015.16</w:t>
            </w:r>
          </w:p>
        </w:tc>
      </w:tr>
      <w:tr w14:paraId="2731D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5878B13">
            <w:pPr>
              <w:pStyle w:val="14"/>
            </w:pPr>
            <w:r>
              <w:t>1</w:t>
            </w:r>
          </w:p>
        </w:tc>
        <w:tc>
          <w:tcPr>
            <w:tcW w:w="5114" w:type="dxa"/>
            <w:vAlign w:val="center"/>
          </w:tcPr>
          <w:p w14:paraId="06786473">
            <w:pPr>
              <w:pStyle w:val="13"/>
            </w:pPr>
            <w:r>
              <w:t>基本支出</w:t>
            </w:r>
          </w:p>
        </w:tc>
        <w:tc>
          <w:tcPr>
            <w:tcW w:w="2874" w:type="dxa"/>
            <w:vAlign w:val="center"/>
          </w:tcPr>
          <w:p w14:paraId="50147EC2">
            <w:pPr>
              <w:pStyle w:val="12"/>
            </w:pPr>
            <w:r>
              <w:t>999.28</w:t>
            </w:r>
          </w:p>
        </w:tc>
      </w:tr>
      <w:tr w14:paraId="1EF306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A829E46">
            <w:pPr>
              <w:pStyle w:val="14"/>
            </w:pPr>
          </w:p>
        </w:tc>
        <w:tc>
          <w:tcPr>
            <w:tcW w:w="5114" w:type="dxa"/>
            <w:vAlign w:val="center"/>
          </w:tcPr>
          <w:p w14:paraId="0B1560A3">
            <w:pPr>
              <w:pStyle w:val="13"/>
            </w:pPr>
            <w:r>
              <w:t>其中：人员经费</w:t>
            </w:r>
          </w:p>
        </w:tc>
        <w:tc>
          <w:tcPr>
            <w:tcW w:w="2874" w:type="dxa"/>
            <w:vAlign w:val="center"/>
          </w:tcPr>
          <w:p w14:paraId="05C2758B">
            <w:pPr>
              <w:pStyle w:val="12"/>
            </w:pPr>
            <w:r>
              <w:t>970.04</w:t>
            </w:r>
          </w:p>
        </w:tc>
      </w:tr>
      <w:tr w14:paraId="6BD38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4D9A471">
            <w:pPr>
              <w:pStyle w:val="14"/>
            </w:pPr>
          </w:p>
        </w:tc>
        <w:tc>
          <w:tcPr>
            <w:tcW w:w="5114" w:type="dxa"/>
            <w:vAlign w:val="center"/>
          </w:tcPr>
          <w:p w14:paraId="1BB08076">
            <w:pPr>
              <w:pStyle w:val="13"/>
            </w:pPr>
            <w:r>
              <w:t>　　　日常公用经费</w:t>
            </w:r>
          </w:p>
        </w:tc>
        <w:tc>
          <w:tcPr>
            <w:tcW w:w="2874" w:type="dxa"/>
            <w:vAlign w:val="center"/>
          </w:tcPr>
          <w:p w14:paraId="6E620F39">
            <w:pPr>
              <w:pStyle w:val="12"/>
            </w:pPr>
            <w:r>
              <w:t>29.24</w:t>
            </w:r>
          </w:p>
        </w:tc>
      </w:tr>
      <w:tr w14:paraId="00572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45CD05A">
            <w:pPr>
              <w:pStyle w:val="14"/>
            </w:pPr>
            <w:r>
              <w:t>2</w:t>
            </w:r>
          </w:p>
        </w:tc>
        <w:tc>
          <w:tcPr>
            <w:tcW w:w="5114" w:type="dxa"/>
            <w:vAlign w:val="center"/>
          </w:tcPr>
          <w:p w14:paraId="4D6F9CC4">
            <w:pPr>
              <w:pStyle w:val="13"/>
            </w:pPr>
            <w:r>
              <w:t>项目支出</w:t>
            </w:r>
          </w:p>
        </w:tc>
        <w:tc>
          <w:tcPr>
            <w:tcW w:w="2874" w:type="dxa"/>
            <w:vAlign w:val="center"/>
          </w:tcPr>
          <w:p w14:paraId="2F0F6C22">
            <w:pPr>
              <w:pStyle w:val="12"/>
            </w:pPr>
            <w:r>
              <w:t>15.88</w:t>
            </w:r>
          </w:p>
        </w:tc>
      </w:tr>
    </w:tbl>
    <w:p w14:paraId="02753845">
      <w:pPr>
        <w:sectPr>
          <w:pgSz w:w="11900" w:h="16840"/>
          <w:pgMar w:top="1020" w:right="1020" w:bottom="1020" w:left="1020" w:header="720" w:footer="720" w:gutter="0"/>
          <w:cols w:space="720" w:num="1"/>
        </w:sectPr>
      </w:pPr>
    </w:p>
    <w:p w14:paraId="007EBEF0">
      <w:pPr>
        <w:spacing w:before="0" w:after="0" w:line="240" w:lineRule="auto"/>
        <w:ind w:firstLine="0"/>
        <w:jc w:val="center"/>
        <w:outlineLvl w:val="4"/>
      </w:pPr>
      <w:r>
        <w:rPr>
          <w:rFonts w:ascii="方正小标宋_GBK" w:hAnsi="方正小标宋_GBK" w:eastAsia="方正小标宋_GBK" w:cs="方正小标宋_GBK"/>
          <w:color w:val="000000"/>
          <w:sz w:val="32"/>
        </w:rPr>
        <w:t>人员经费预算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94"/>
        <w:gridCol w:w="919"/>
        <w:gridCol w:w="919"/>
        <w:gridCol w:w="4027"/>
        <w:gridCol w:w="1151"/>
        <w:gridCol w:w="1151"/>
        <w:gridCol w:w="1151"/>
        <w:gridCol w:w="1151"/>
        <w:gridCol w:w="1151"/>
        <w:gridCol w:w="1151"/>
        <w:gridCol w:w="1151"/>
      </w:tblGrid>
      <w:tr w14:paraId="349A0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1F33D398">
            <w:pPr>
              <w:pStyle w:val="10"/>
            </w:pPr>
            <w:r>
              <w:t>360017曹妃甸区第八农场中心小学</w:t>
            </w:r>
          </w:p>
        </w:tc>
        <w:tc>
          <w:tcPr>
            <w:tcW w:w="4535" w:type="dxa"/>
            <w:gridSpan w:val="4"/>
            <w:tcBorders>
              <w:top w:val="single" w:color="FFFFFF" w:sz="6" w:space="0"/>
              <w:left w:val="single" w:color="FFFFFF" w:sz="6" w:space="0"/>
              <w:right w:val="single" w:color="FFFFFF" w:sz="6" w:space="0"/>
            </w:tcBorders>
            <w:vAlign w:val="center"/>
          </w:tcPr>
          <w:p w14:paraId="2AF45851">
            <w:pPr>
              <w:pStyle w:val="9"/>
            </w:pPr>
            <w:r>
              <w:t>单位：万元</w:t>
            </w:r>
          </w:p>
        </w:tc>
      </w:tr>
      <w:tr w14:paraId="7F1422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522722CE">
            <w:pPr>
              <w:pStyle w:val="11"/>
            </w:pPr>
            <w:r>
              <w:t>功能分类科目编码</w:t>
            </w:r>
          </w:p>
        </w:tc>
        <w:tc>
          <w:tcPr>
            <w:tcW w:w="907" w:type="dxa"/>
            <w:vMerge w:val="restart"/>
            <w:vAlign w:val="center"/>
          </w:tcPr>
          <w:p w14:paraId="4DECC448">
            <w:pPr>
              <w:pStyle w:val="11"/>
            </w:pPr>
            <w:r>
              <w:t>部门经济分类编码</w:t>
            </w:r>
          </w:p>
        </w:tc>
        <w:tc>
          <w:tcPr>
            <w:tcW w:w="907" w:type="dxa"/>
            <w:vMerge w:val="restart"/>
            <w:vAlign w:val="center"/>
          </w:tcPr>
          <w:p w14:paraId="5DED0D10">
            <w:pPr>
              <w:pStyle w:val="11"/>
            </w:pPr>
            <w:r>
              <w:t>政府经济分类编码</w:t>
            </w:r>
          </w:p>
        </w:tc>
        <w:tc>
          <w:tcPr>
            <w:tcW w:w="3969" w:type="dxa"/>
            <w:vMerge w:val="restart"/>
            <w:vAlign w:val="center"/>
          </w:tcPr>
          <w:p w14:paraId="77F2312A">
            <w:pPr>
              <w:pStyle w:val="11"/>
            </w:pPr>
            <w:r>
              <w:t>预算支出项目</w:t>
            </w:r>
          </w:p>
        </w:tc>
        <w:tc>
          <w:tcPr>
            <w:tcW w:w="7937" w:type="dxa"/>
            <w:gridSpan w:val="7"/>
            <w:vAlign w:val="center"/>
          </w:tcPr>
          <w:p w14:paraId="1418D1DD">
            <w:pPr>
              <w:pStyle w:val="11"/>
            </w:pPr>
            <w:r>
              <w:t>资 金 来 源</w:t>
            </w:r>
          </w:p>
        </w:tc>
      </w:tr>
      <w:tr w14:paraId="38783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158FB6F2"/>
        </w:tc>
        <w:tc>
          <w:tcPr>
            <w:tcW w:w="907" w:type="dxa"/>
            <w:vMerge w:val="continue"/>
          </w:tcPr>
          <w:p w14:paraId="71C88145"/>
        </w:tc>
        <w:tc>
          <w:tcPr>
            <w:tcW w:w="907" w:type="dxa"/>
            <w:vMerge w:val="continue"/>
          </w:tcPr>
          <w:p w14:paraId="63185E3F"/>
        </w:tc>
        <w:tc>
          <w:tcPr>
            <w:tcW w:w="3969" w:type="dxa"/>
            <w:vMerge w:val="continue"/>
          </w:tcPr>
          <w:p w14:paraId="211AAE7F"/>
        </w:tc>
        <w:tc>
          <w:tcPr>
            <w:tcW w:w="1134" w:type="dxa"/>
            <w:vAlign w:val="center"/>
          </w:tcPr>
          <w:p w14:paraId="2C5BBDC3">
            <w:pPr>
              <w:pStyle w:val="11"/>
            </w:pPr>
            <w:r>
              <w:t>合  计</w:t>
            </w:r>
          </w:p>
        </w:tc>
        <w:tc>
          <w:tcPr>
            <w:tcW w:w="1134" w:type="dxa"/>
            <w:vAlign w:val="center"/>
          </w:tcPr>
          <w:p w14:paraId="47148699">
            <w:pPr>
              <w:pStyle w:val="11"/>
            </w:pPr>
            <w:r>
              <w:t>一般公共    预算拨款</w:t>
            </w:r>
          </w:p>
        </w:tc>
        <w:tc>
          <w:tcPr>
            <w:tcW w:w="1134" w:type="dxa"/>
            <w:vAlign w:val="center"/>
          </w:tcPr>
          <w:p w14:paraId="5C3AB15C">
            <w:pPr>
              <w:pStyle w:val="11"/>
            </w:pPr>
            <w:r>
              <w:t>基金预算    拨款</w:t>
            </w:r>
          </w:p>
        </w:tc>
        <w:tc>
          <w:tcPr>
            <w:tcW w:w="1134" w:type="dxa"/>
            <w:vAlign w:val="center"/>
          </w:tcPr>
          <w:p w14:paraId="1C108891">
            <w:pPr>
              <w:pStyle w:val="11"/>
            </w:pPr>
            <w:r>
              <w:t>财政专户    核拨</w:t>
            </w:r>
          </w:p>
        </w:tc>
        <w:tc>
          <w:tcPr>
            <w:tcW w:w="1134" w:type="dxa"/>
            <w:vAlign w:val="center"/>
          </w:tcPr>
          <w:p w14:paraId="011B6160">
            <w:pPr>
              <w:pStyle w:val="11"/>
            </w:pPr>
            <w:r>
              <w:t>单位资金</w:t>
            </w:r>
          </w:p>
        </w:tc>
        <w:tc>
          <w:tcPr>
            <w:tcW w:w="1134" w:type="dxa"/>
            <w:vAlign w:val="center"/>
          </w:tcPr>
          <w:p w14:paraId="74B5B01B">
            <w:pPr>
              <w:pStyle w:val="11"/>
            </w:pPr>
            <w:r>
              <w:t>财政拨款    结转</w:t>
            </w:r>
          </w:p>
        </w:tc>
        <w:tc>
          <w:tcPr>
            <w:tcW w:w="1134" w:type="dxa"/>
            <w:vAlign w:val="center"/>
          </w:tcPr>
          <w:p w14:paraId="4EDB5355">
            <w:pPr>
              <w:pStyle w:val="11"/>
            </w:pPr>
            <w:r>
              <w:t>非财政    拨款结转    结余</w:t>
            </w:r>
          </w:p>
        </w:tc>
      </w:tr>
      <w:tr w14:paraId="2672B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E1F10F8">
            <w:pPr>
              <w:pStyle w:val="15"/>
            </w:pPr>
          </w:p>
        </w:tc>
        <w:tc>
          <w:tcPr>
            <w:tcW w:w="907" w:type="dxa"/>
            <w:vAlign w:val="center"/>
          </w:tcPr>
          <w:p w14:paraId="29C2B73A">
            <w:pPr>
              <w:pStyle w:val="15"/>
            </w:pPr>
          </w:p>
        </w:tc>
        <w:tc>
          <w:tcPr>
            <w:tcW w:w="907" w:type="dxa"/>
            <w:vAlign w:val="center"/>
          </w:tcPr>
          <w:p w14:paraId="3D34D358">
            <w:pPr>
              <w:pStyle w:val="15"/>
            </w:pPr>
          </w:p>
        </w:tc>
        <w:tc>
          <w:tcPr>
            <w:tcW w:w="3969" w:type="dxa"/>
            <w:vAlign w:val="center"/>
          </w:tcPr>
          <w:p w14:paraId="5201402F">
            <w:pPr>
              <w:pStyle w:val="15"/>
            </w:pPr>
            <w:r>
              <w:t>合计</w:t>
            </w:r>
          </w:p>
        </w:tc>
        <w:tc>
          <w:tcPr>
            <w:tcW w:w="1134" w:type="dxa"/>
            <w:vAlign w:val="center"/>
          </w:tcPr>
          <w:p w14:paraId="7E431BF5">
            <w:pPr>
              <w:pStyle w:val="16"/>
            </w:pPr>
            <w:r>
              <w:t>123.73</w:t>
            </w:r>
          </w:p>
        </w:tc>
        <w:tc>
          <w:tcPr>
            <w:tcW w:w="1134" w:type="dxa"/>
            <w:vAlign w:val="center"/>
          </w:tcPr>
          <w:p w14:paraId="55B003AA">
            <w:pPr>
              <w:pStyle w:val="16"/>
            </w:pPr>
            <w:r>
              <w:t>123.73</w:t>
            </w:r>
          </w:p>
        </w:tc>
        <w:tc>
          <w:tcPr>
            <w:tcW w:w="1134" w:type="dxa"/>
            <w:vAlign w:val="center"/>
          </w:tcPr>
          <w:p w14:paraId="5A03FEBE">
            <w:pPr>
              <w:pStyle w:val="16"/>
            </w:pPr>
          </w:p>
        </w:tc>
        <w:tc>
          <w:tcPr>
            <w:tcW w:w="1134" w:type="dxa"/>
            <w:vAlign w:val="center"/>
          </w:tcPr>
          <w:p w14:paraId="23C97C75">
            <w:pPr>
              <w:pStyle w:val="16"/>
            </w:pPr>
          </w:p>
        </w:tc>
        <w:tc>
          <w:tcPr>
            <w:tcW w:w="1134" w:type="dxa"/>
            <w:vAlign w:val="center"/>
          </w:tcPr>
          <w:p w14:paraId="0F8C6BD0">
            <w:pPr>
              <w:pStyle w:val="16"/>
            </w:pPr>
          </w:p>
        </w:tc>
        <w:tc>
          <w:tcPr>
            <w:tcW w:w="1134" w:type="dxa"/>
            <w:vAlign w:val="center"/>
          </w:tcPr>
          <w:p w14:paraId="72CD1A50">
            <w:pPr>
              <w:pStyle w:val="16"/>
            </w:pPr>
          </w:p>
        </w:tc>
        <w:tc>
          <w:tcPr>
            <w:tcW w:w="1134" w:type="dxa"/>
            <w:vAlign w:val="center"/>
          </w:tcPr>
          <w:p w14:paraId="38613CE5">
            <w:pPr>
              <w:pStyle w:val="16"/>
            </w:pPr>
          </w:p>
        </w:tc>
      </w:tr>
      <w:tr w14:paraId="4DF8B9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F9121F8">
            <w:pPr>
              <w:pStyle w:val="14"/>
            </w:pPr>
          </w:p>
        </w:tc>
        <w:tc>
          <w:tcPr>
            <w:tcW w:w="907" w:type="dxa"/>
            <w:vAlign w:val="center"/>
          </w:tcPr>
          <w:p w14:paraId="60417D8D">
            <w:pPr>
              <w:pStyle w:val="14"/>
            </w:pPr>
          </w:p>
        </w:tc>
        <w:tc>
          <w:tcPr>
            <w:tcW w:w="907" w:type="dxa"/>
            <w:vAlign w:val="center"/>
          </w:tcPr>
          <w:p w14:paraId="0A935C5D">
            <w:pPr>
              <w:pStyle w:val="14"/>
            </w:pPr>
          </w:p>
        </w:tc>
        <w:tc>
          <w:tcPr>
            <w:tcW w:w="3969" w:type="dxa"/>
            <w:vAlign w:val="center"/>
          </w:tcPr>
          <w:p w14:paraId="37454ACC">
            <w:pPr>
              <w:pStyle w:val="13"/>
            </w:pPr>
            <w:r>
              <w:t>一、工资福利支出</w:t>
            </w:r>
          </w:p>
        </w:tc>
        <w:tc>
          <w:tcPr>
            <w:tcW w:w="1134" w:type="dxa"/>
            <w:vAlign w:val="center"/>
          </w:tcPr>
          <w:p w14:paraId="09B4BFFC">
            <w:pPr>
              <w:pStyle w:val="12"/>
            </w:pPr>
            <w:r>
              <w:t>123.73</w:t>
            </w:r>
          </w:p>
        </w:tc>
        <w:tc>
          <w:tcPr>
            <w:tcW w:w="1134" w:type="dxa"/>
            <w:vAlign w:val="center"/>
          </w:tcPr>
          <w:p w14:paraId="611AB278">
            <w:pPr>
              <w:pStyle w:val="12"/>
            </w:pPr>
            <w:r>
              <w:t>123.73</w:t>
            </w:r>
          </w:p>
        </w:tc>
        <w:tc>
          <w:tcPr>
            <w:tcW w:w="1134" w:type="dxa"/>
            <w:vAlign w:val="center"/>
          </w:tcPr>
          <w:p w14:paraId="09D9EB97">
            <w:pPr>
              <w:pStyle w:val="12"/>
            </w:pPr>
          </w:p>
        </w:tc>
        <w:tc>
          <w:tcPr>
            <w:tcW w:w="1134" w:type="dxa"/>
            <w:vAlign w:val="center"/>
          </w:tcPr>
          <w:p w14:paraId="76FD2C93">
            <w:pPr>
              <w:pStyle w:val="12"/>
            </w:pPr>
          </w:p>
        </w:tc>
        <w:tc>
          <w:tcPr>
            <w:tcW w:w="1134" w:type="dxa"/>
            <w:vAlign w:val="center"/>
          </w:tcPr>
          <w:p w14:paraId="3C00534A">
            <w:pPr>
              <w:pStyle w:val="12"/>
            </w:pPr>
          </w:p>
        </w:tc>
        <w:tc>
          <w:tcPr>
            <w:tcW w:w="1134" w:type="dxa"/>
            <w:vAlign w:val="center"/>
          </w:tcPr>
          <w:p w14:paraId="27852310">
            <w:pPr>
              <w:pStyle w:val="12"/>
            </w:pPr>
          </w:p>
        </w:tc>
        <w:tc>
          <w:tcPr>
            <w:tcW w:w="1134" w:type="dxa"/>
            <w:vAlign w:val="center"/>
          </w:tcPr>
          <w:p w14:paraId="6BA91277">
            <w:pPr>
              <w:pStyle w:val="12"/>
            </w:pPr>
          </w:p>
        </w:tc>
      </w:tr>
      <w:tr w14:paraId="45FAC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4127E1D">
            <w:pPr>
              <w:pStyle w:val="14"/>
            </w:pPr>
            <w:r>
              <w:t>2050202</w:t>
            </w:r>
          </w:p>
        </w:tc>
        <w:tc>
          <w:tcPr>
            <w:tcW w:w="907" w:type="dxa"/>
            <w:vAlign w:val="center"/>
          </w:tcPr>
          <w:p w14:paraId="30DC0DC4">
            <w:pPr>
              <w:pStyle w:val="14"/>
            </w:pPr>
            <w:r>
              <w:t>30101</w:t>
            </w:r>
          </w:p>
        </w:tc>
        <w:tc>
          <w:tcPr>
            <w:tcW w:w="907" w:type="dxa"/>
            <w:vAlign w:val="center"/>
          </w:tcPr>
          <w:p w14:paraId="48076118">
            <w:pPr>
              <w:pStyle w:val="14"/>
            </w:pPr>
            <w:r>
              <w:t>50501</w:t>
            </w:r>
          </w:p>
        </w:tc>
        <w:tc>
          <w:tcPr>
            <w:tcW w:w="3969" w:type="dxa"/>
            <w:vAlign w:val="center"/>
          </w:tcPr>
          <w:p w14:paraId="5AFE8C44">
            <w:pPr>
              <w:pStyle w:val="13"/>
            </w:pPr>
            <w:r>
              <w:t>1、基本工资</w:t>
            </w:r>
          </w:p>
        </w:tc>
        <w:tc>
          <w:tcPr>
            <w:tcW w:w="1134" w:type="dxa"/>
            <w:vAlign w:val="center"/>
          </w:tcPr>
          <w:p w14:paraId="69D9D1CF">
            <w:pPr>
              <w:pStyle w:val="12"/>
            </w:pPr>
            <w:r>
              <w:t>30.97</w:t>
            </w:r>
          </w:p>
        </w:tc>
        <w:tc>
          <w:tcPr>
            <w:tcW w:w="1134" w:type="dxa"/>
            <w:vAlign w:val="center"/>
          </w:tcPr>
          <w:p w14:paraId="21D1A768">
            <w:pPr>
              <w:pStyle w:val="12"/>
            </w:pPr>
            <w:r>
              <w:t>30.97</w:t>
            </w:r>
          </w:p>
        </w:tc>
        <w:tc>
          <w:tcPr>
            <w:tcW w:w="1134" w:type="dxa"/>
            <w:vAlign w:val="center"/>
          </w:tcPr>
          <w:p w14:paraId="46C4C4E9">
            <w:pPr>
              <w:pStyle w:val="12"/>
            </w:pPr>
          </w:p>
        </w:tc>
        <w:tc>
          <w:tcPr>
            <w:tcW w:w="1134" w:type="dxa"/>
            <w:vAlign w:val="center"/>
          </w:tcPr>
          <w:p w14:paraId="7432B3BE">
            <w:pPr>
              <w:pStyle w:val="12"/>
            </w:pPr>
          </w:p>
        </w:tc>
        <w:tc>
          <w:tcPr>
            <w:tcW w:w="1134" w:type="dxa"/>
            <w:vAlign w:val="center"/>
          </w:tcPr>
          <w:p w14:paraId="6150F0CF">
            <w:pPr>
              <w:pStyle w:val="12"/>
            </w:pPr>
          </w:p>
        </w:tc>
        <w:tc>
          <w:tcPr>
            <w:tcW w:w="1134" w:type="dxa"/>
            <w:vAlign w:val="center"/>
          </w:tcPr>
          <w:p w14:paraId="16F0CA3F">
            <w:pPr>
              <w:pStyle w:val="12"/>
            </w:pPr>
          </w:p>
        </w:tc>
        <w:tc>
          <w:tcPr>
            <w:tcW w:w="1134" w:type="dxa"/>
            <w:vAlign w:val="center"/>
          </w:tcPr>
          <w:p w14:paraId="2F3827B7">
            <w:pPr>
              <w:pStyle w:val="12"/>
            </w:pPr>
          </w:p>
        </w:tc>
      </w:tr>
      <w:tr w14:paraId="52967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27" w:hRule="atLeast"/>
          <w:jc w:val="center"/>
        </w:trPr>
        <w:tc>
          <w:tcPr>
            <w:tcW w:w="907" w:type="dxa"/>
            <w:vAlign w:val="center"/>
          </w:tcPr>
          <w:p w14:paraId="1023740C">
            <w:pPr>
              <w:pStyle w:val="14"/>
            </w:pPr>
          </w:p>
        </w:tc>
        <w:tc>
          <w:tcPr>
            <w:tcW w:w="907" w:type="dxa"/>
            <w:vAlign w:val="center"/>
          </w:tcPr>
          <w:p w14:paraId="40EB1C5B">
            <w:pPr>
              <w:pStyle w:val="14"/>
            </w:pPr>
          </w:p>
        </w:tc>
        <w:tc>
          <w:tcPr>
            <w:tcW w:w="907" w:type="dxa"/>
            <w:vAlign w:val="center"/>
          </w:tcPr>
          <w:p w14:paraId="6DA7536B">
            <w:pPr>
              <w:pStyle w:val="14"/>
            </w:pPr>
          </w:p>
        </w:tc>
        <w:tc>
          <w:tcPr>
            <w:tcW w:w="3969" w:type="dxa"/>
            <w:vAlign w:val="center"/>
          </w:tcPr>
          <w:p w14:paraId="7D46F78E">
            <w:pPr>
              <w:pStyle w:val="13"/>
            </w:pPr>
            <w:r>
              <w:t>2、津贴补贴</w:t>
            </w:r>
          </w:p>
        </w:tc>
        <w:tc>
          <w:tcPr>
            <w:tcW w:w="1134" w:type="dxa"/>
            <w:vAlign w:val="center"/>
          </w:tcPr>
          <w:p w14:paraId="7FF08BB0">
            <w:pPr>
              <w:pStyle w:val="12"/>
            </w:pPr>
            <w:r>
              <w:t>1.97</w:t>
            </w:r>
          </w:p>
        </w:tc>
        <w:tc>
          <w:tcPr>
            <w:tcW w:w="1134" w:type="dxa"/>
            <w:vAlign w:val="center"/>
          </w:tcPr>
          <w:p w14:paraId="50C0CD5A">
            <w:pPr>
              <w:pStyle w:val="12"/>
            </w:pPr>
            <w:r>
              <w:t>1.97</w:t>
            </w:r>
          </w:p>
        </w:tc>
        <w:tc>
          <w:tcPr>
            <w:tcW w:w="1134" w:type="dxa"/>
            <w:vAlign w:val="center"/>
          </w:tcPr>
          <w:p w14:paraId="553FEAC5">
            <w:pPr>
              <w:pStyle w:val="12"/>
            </w:pPr>
          </w:p>
        </w:tc>
        <w:tc>
          <w:tcPr>
            <w:tcW w:w="1134" w:type="dxa"/>
            <w:vAlign w:val="center"/>
          </w:tcPr>
          <w:p w14:paraId="0FE51D03">
            <w:pPr>
              <w:pStyle w:val="12"/>
            </w:pPr>
          </w:p>
        </w:tc>
        <w:tc>
          <w:tcPr>
            <w:tcW w:w="1134" w:type="dxa"/>
            <w:vAlign w:val="center"/>
          </w:tcPr>
          <w:p w14:paraId="7E0B18EC">
            <w:pPr>
              <w:pStyle w:val="12"/>
            </w:pPr>
          </w:p>
        </w:tc>
        <w:tc>
          <w:tcPr>
            <w:tcW w:w="1134" w:type="dxa"/>
            <w:vAlign w:val="center"/>
          </w:tcPr>
          <w:p w14:paraId="236C76BA">
            <w:pPr>
              <w:pStyle w:val="12"/>
            </w:pPr>
          </w:p>
        </w:tc>
        <w:tc>
          <w:tcPr>
            <w:tcW w:w="1134" w:type="dxa"/>
            <w:vAlign w:val="center"/>
          </w:tcPr>
          <w:p w14:paraId="41A4A74E">
            <w:pPr>
              <w:pStyle w:val="12"/>
            </w:pPr>
          </w:p>
        </w:tc>
      </w:tr>
      <w:tr w14:paraId="74A6E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7EF00D3">
            <w:pPr>
              <w:pStyle w:val="14"/>
            </w:pPr>
          </w:p>
        </w:tc>
        <w:tc>
          <w:tcPr>
            <w:tcW w:w="907" w:type="dxa"/>
            <w:vAlign w:val="center"/>
          </w:tcPr>
          <w:p w14:paraId="08C95EDC">
            <w:pPr>
              <w:pStyle w:val="14"/>
            </w:pPr>
            <w:r>
              <w:t>30102</w:t>
            </w:r>
          </w:p>
        </w:tc>
        <w:tc>
          <w:tcPr>
            <w:tcW w:w="907" w:type="dxa"/>
            <w:vAlign w:val="center"/>
          </w:tcPr>
          <w:p w14:paraId="5052012A">
            <w:pPr>
              <w:pStyle w:val="14"/>
            </w:pPr>
          </w:p>
        </w:tc>
        <w:tc>
          <w:tcPr>
            <w:tcW w:w="3969" w:type="dxa"/>
            <w:vAlign w:val="center"/>
          </w:tcPr>
          <w:p w14:paraId="3E61EC46">
            <w:pPr>
              <w:pStyle w:val="13"/>
            </w:pPr>
            <w:r>
              <w:t>（1）地区附加津贴</w:t>
            </w:r>
          </w:p>
        </w:tc>
        <w:tc>
          <w:tcPr>
            <w:tcW w:w="1134" w:type="dxa"/>
            <w:vAlign w:val="center"/>
          </w:tcPr>
          <w:p w14:paraId="0E8100AC">
            <w:pPr>
              <w:pStyle w:val="12"/>
            </w:pPr>
          </w:p>
        </w:tc>
        <w:tc>
          <w:tcPr>
            <w:tcW w:w="1134" w:type="dxa"/>
            <w:vAlign w:val="center"/>
          </w:tcPr>
          <w:p w14:paraId="38C7CCBB">
            <w:pPr>
              <w:pStyle w:val="12"/>
            </w:pPr>
          </w:p>
        </w:tc>
        <w:tc>
          <w:tcPr>
            <w:tcW w:w="1134" w:type="dxa"/>
            <w:vAlign w:val="center"/>
          </w:tcPr>
          <w:p w14:paraId="35A9E6AA">
            <w:pPr>
              <w:pStyle w:val="12"/>
            </w:pPr>
          </w:p>
        </w:tc>
        <w:tc>
          <w:tcPr>
            <w:tcW w:w="1134" w:type="dxa"/>
            <w:vAlign w:val="center"/>
          </w:tcPr>
          <w:p w14:paraId="1614B4C3">
            <w:pPr>
              <w:pStyle w:val="12"/>
            </w:pPr>
          </w:p>
        </w:tc>
        <w:tc>
          <w:tcPr>
            <w:tcW w:w="1134" w:type="dxa"/>
            <w:vAlign w:val="center"/>
          </w:tcPr>
          <w:p w14:paraId="4E95272C">
            <w:pPr>
              <w:pStyle w:val="12"/>
            </w:pPr>
          </w:p>
        </w:tc>
        <w:tc>
          <w:tcPr>
            <w:tcW w:w="1134" w:type="dxa"/>
            <w:vAlign w:val="center"/>
          </w:tcPr>
          <w:p w14:paraId="3BD345CD">
            <w:pPr>
              <w:pStyle w:val="12"/>
            </w:pPr>
          </w:p>
        </w:tc>
        <w:tc>
          <w:tcPr>
            <w:tcW w:w="1134" w:type="dxa"/>
            <w:vAlign w:val="center"/>
          </w:tcPr>
          <w:p w14:paraId="35B00FA9">
            <w:pPr>
              <w:pStyle w:val="12"/>
            </w:pPr>
          </w:p>
        </w:tc>
      </w:tr>
      <w:tr w14:paraId="3265D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CDC61D4">
            <w:pPr>
              <w:pStyle w:val="14"/>
            </w:pPr>
          </w:p>
        </w:tc>
        <w:tc>
          <w:tcPr>
            <w:tcW w:w="907" w:type="dxa"/>
            <w:vAlign w:val="center"/>
          </w:tcPr>
          <w:p w14:paraId="52230C54">
            <w:pPr>
              <w:pStyle w:val="14"/>
            </w:pPr>
          </w:p>
        </w:tc>
        <w:tc>
          <w:tcPr>
            <w:tcW w:w="907" w:type="dxa"/>
            <w:vAlign w:val="center"/>
          </w:tcPr>
          <w:p w14:paraId="740A0210">
            <w:pPr>
              <w:pStyle w:val="14"/>
            </w:pPr>
          </w:p>
        </w:tc>
        <w:tc>
          <w:tcPr>
            <w:tcW w:w="3969" w:type="dxa"/>
            <w:vAlign w:val="center"/>
          </w:tcPr>
          <w:p w14:paraId="6CE419D7">
            <w:pPr>
              <w:pStyle w:val="13"/>
            </w:pPr>
            <w:r>
              <w:t>（2）（特殊）岗位津贴（补贴）</w:t>
            </w:r>
          </w:p>
        </w:tc>
        <w:tc>
          <w:tcPr>
            <w:tcW w:w="1134" w:type="dxa"/>
            <w:vAlign w:val="center"/>
          </w:tcPr>
          <w:p w14:paraId="1A2DF251">
            <w:pPr>
              <w:pStyle w:val="12"/>
            </w:pPr>
            <w:r>
              <w:t>1.97</w:t>
            </w:r>
          </w:p>
        </w:tc>
        <w:tc>
          <w:tcPr>
            <w:tcW w:w="1134" w:type="dxa"/>
            <w:vAlign w:val="center"/>
          </w:tcPr>
          <w:p w14:paraId="2D00F75E">
            <w:pPr>
              <w:pStyle w:val="12"/>
            </w:pPr>
            <w:r>
              <w:t>1.97</w:t>
            </w:r>
          </w:p>
        </w:tc>
        <w:tc>
          <w:tcPr>
            <w:tcW w:w="1134" w:type="dxa"/>
            <w:vAlign w:val="center"/>
          </w:tcPr>
          <w:p w14:paraId="27B3A048">
            <w:pPr>
              <w:pStyle w:val="12"/>
            </w:pPr>
          </w:p>
        </w:tc>
        <w:tc>
          <w:tcPr>
            <w:tcW w:w="1134" w:type="dxa"/>
            <w:vAlign w:val="center"/>
          </w:tcPr>
          <w:p w14:paraId="774B6E65">
            <w:pPr>
              <w:pStyle w:val="12"/>
            </w:pPr>
          </w:p>
        </w:tc>
        <w:tc>
          <w:tcPr>
            <w:tcW w:w="1134" w:type="dxa"/>
            <w:vAlign w:val="center"/>
          </w:tcPr>
          <w:p w14:paraId="50C8F8FF">
            <w:pPr>
              <w:pStyle w:val="12"/>
            </w:pPr>
          </w:p>
        </w:tc>
        <w:tc>
          <w:tcPr>
            <w:tcW w:w="1134" w:type="dxa"/>
            <w:vAlign w:val="center"/>
          </w:tcPr>
          <w:p w14:paraId="26DDEF96">
            <w:pPr>
              <w:pStyle w:val="12"/>
            </w:pPr>
          </w:p>
        </w:tc>
        <w:tc>
          <w:tcPr>
            <w:tcW w:w="1134" w:type="dxa"/>
            <w:vAlign w:val="center"/>
          </w:tcPr>
          <w:p w14:paraId="5493EBDB">
            <w:pPr>
              <w:pStyle w:val="12"/>
            </w:pPr>
          </w:p>
        </w:tc>
      </w:tr>
      <w:tr w14:paraId="134374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B333919">
            <w:pPr>
              <w:pStyle w:val="14"/>
            </w:pPr>
            <w:r>
              <w:t>2050202</w:t>
            </w:r>
          </w:p>
        </w:tc>
        <w:tc>
          <w:tcPr>
            <w:tcW w:w="907" w:type="dxa"/>
            <w:vAlign w:val="center"/>
          </w:tcPr>
          <w:p w14:paraId="64DC0A10">
            <w:pPr>
              <w:pStyle w:val="14"/>
            </w:pPr>
            <w:r>
              <w:t>30102</w:t>
            </w:r>
          </w:p>
        </w:tc>
        <w:tc>
          <w:tcPr>
            <w:tcW w:w="907" w:type="dxa"/>
            <w:vAlign w:val="center"/>
          </w:tcPr>
          <w:p w14:paraId="3F195BBE">
            <w:pPr>
              <w:pStyle w:val="14"/>
            </w:pPr>
            <w:r>
              <w:t>50501</w:t>
            </w:r>
          </w:p>
        </w:tc>
        <w:tc>
          <w:tcPr>
            <w:tcW w:w="3969" w:type="dxa"/>
            <w:vAlign w:val="center"/>
          </w:tcPr>
          <w:p w14:paraId="0C4BE974">
            <w:pPr>
              <w:pStyle w:val="13"/>
            </w:pPr>
            <w:r>
              <w:t xml:space="preserve">    1）国家出台与实际天数无关的岗位津贴</w:t>
            </w:r>
          </w:p>
        </w:tc>
        <w:tc>
          <w:tcPr>
            <w:tcW w:w="1134" w:type="dxa"/>
            <w:vAlign w:val="center"/>
          </w:tcPr>
          <w:p w14:paraId="0AE27F4C">
            <w:pPr>
              <w:pStyle w:val="12"/>
            </w:pPr>
            <w:r>
              <w:t>1.97</w:t>
            </w:r>
          </w:p>
        </w:tc>
        <w:tc>
          <w:tcPr>
            <w:tcW w:w="1134" w:type="dxa"/>
            <w:vAlign w:val="center"/>
          </w:tcPr>
          <w:p w14:paraId="60049DB0">
            <w:pPr>
              <w:pStyle w:val="12"/>
            </w:pPr>
            <w:r>
              <w:t>1.97</w:t>
            </w:r>
          </w:p>
        </w:tc>
        <w:tc>
          <w:tcPr>
            <w:tcW w:w="1134" w:type="dxa"/>
            <w:vAlign w:val="center"/>
          </w:tcPr>
          <w:p w14:paraId="2FF36389">
            <w:pPr>
              <w:pStyle w:val="12"/>
            </w:pPr>
          </w:p>
        </w:tc>
        <w:tc>
          <w:tcPr>
            <w:tcW w:w="1134" w:type="dxa"/>
            <w:vAlign w:val="center"/>
          </w:tcPr>
          <w:p w14:paraId="086868C1">
            <w:pPr>
              <w:pStyle w:val="12"/>
            </w:pPr>
          </w:p>
        </w:tc>
        <w:tc>
          <w:tcPr>
            <w:tcW w:w="1134" w:type="dxa"/>
            <w:vAlign w:val="center"/>
          </w:tcPr>
          <w:p w14:paraId="1708D093">
            <w:pPr>
              <w:pStyle w:val="12"/>
            </w:pPr>
          </w:p>
        </w:tc>
        <w:tc>
          <w:tcPr>
            <w:tcW w:w="1134" w:type="dxa"/>
            <w:vAlign w:val="center"/>
          </w:tcPr>
          <w:p w14:paraId="483FA470">
            <w:pPr>
              <w:pStyle w:val="12"/>
            </w:pPr>
          </w:p>
        </w:tc>
        <w:tc>
          <w:tcPr>
            <w:tcW w:w="1134" w:type="dxa"/>
            <w:vAlign w:val="center"/>
          </w:tcPr>
          <w:p w14:paraId="5C3BD94C">
            <w:pPr>
              <w:pStyle w:val="12"/>
            </w:pPr>
          </w:p>
        </w:tc>
      </w:tr>
      <w:tr w14:paraId="2CF77D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E26CA6C">
            <w:pPr>
              <w:pStyle w:val="14"/>
            </w:pPr>
          </w:p>
        </w:tc>
        <w:tc>
          <w:tcPr>
            <w:tcW w:w="907" w:type="dxa"/>
            <w:vAlign w:val="center"/>
          </w:tcPr>
          <w:p w14:paraId="0A963129">
            <w:pPr>
              <w:pStyle w:val="14"/>
            </w:pPr>
            <w:r>
              <w:t>30102</w:t>
            </w:r>
          </w:p>
        </w:tc>
        <w:tc>
          <w:tcPr>
            <w:tcW w:w="907" w:type="dxa"/>
            <w:vAlign w:val="center"/>
          </w:tcPr>
          <w:p w14:paraId="2DF05822">
            <w:pPr>
              <w:pStyle w:val="14"/>
            </w:pPr>
          </w:p>
        </w:tc>
        <w:tc>
          <w:tcPr>
            <w:tcW w:w="3969" w:type="dxa"/>
            <w:vAlign w:val="center"/>
          </w:tcPr>
          <w:p w14:paraId="20B11656">
            <w:pPr>
              <w:pStyle w:val="13"/>
            </w:pPr>
            <w:r>
              <w:t xml:space="preserve">    2）国家出台按实际天数发放的岗位津贴</w:t>
            </w:r>
          </w:p>
        </w:tc>
        <w:tc>
          <w:tcPr>
            <w:tcW w:w="1134" w:type="dxa"/>
            <w:vAlign w:val="center"/>
          </w:tcPr>
          <w:p w14:paraId="7C7F5AA2">
            <w:pPr>
              <w:pStyle w:val="12"/>
            </w:pPr>
          </w:p>
        </w:tc>
        <w:tc>
          <w:tcPr>
            <w:tcW w:w="1134" w:type="dxa"/>
            <w:vAlign w:val="center"/>
          </w:tcPr>
          <w:p w14:paraId="0EDD8FEF">
            <w:pPr>
              <w:pStyle w:val="12"/>
            </w:pPr>
          </w:p>
        </w:tc>
        <w:tc>
          <w:tcPr>
            <w:tcW w:w="1134" w:type="dxa"/>
            <w:vAlign w:val="center"/>
          </w:tcPr>
          <w:p w14:paraId="2370D3C5">
            <w:pPr>
              <w:pStyle w:val="12"/>
            </w:pPr>
          </w:p>
        </w:tc>
        <w:tc>
          <w:tcPr>
            <w:tcW w:w="1134" w:type="dxa"/>
            <w:vAlign w:val="center"/>
          </w:tcPr>
          <w:p w14:paraId="0A28BD90">
            <w:pPr>
              <w:pStyle w:val="12"/>
            </w:pPr>
          </w:p>
        </w:tc>
        <w:tc>
          <w:tcPr>
            <w:tcW w:w="1134" w:type="dxa"/>
            <w:vAlign w:val="center"/>
          </w:tcPr>
          <w:p w14:paraId="6B79EC18">
            <w:pPr>
              <w:pStyle w:val="12"/>
            </w:pPr>
          </w:p>
        </w:tc>
        <w:tc>
          <w:tcPr>
            <w:tcW w:w="1134" w:type="dxa"/>
            <w:vAlign w:val="center"/>
          </w:tcPr>
          <w:p w14:paraId="4748D9A5">
            <w:pPr>
              <w:pStyle w:val="12"/>
            </w:pPr>
          </w:p>
        </w:tc>
        <w:tc>
          <w:tcPr>
            <w:tcW w:w="1134" w:type="dxa"/>
            <w:vAlign w:val="center"/>
          </w:tcPr>
          <w:p w14:paraId="68E823A2">
            <w:pPr>
              <w:pStyle w:val="12"/>
            </w:pPr>
          </w:p>
        </w:tc>
      </w:tr>
      <w:tr w14:paraId="1C84D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A2BB962">
            <w:pPr>
              <w:pStyle w:val="14"/>
            </w:pPr>
            <w:r>
              <w:t>2050202</w:t>
            </w:r>
          </w:p>
        </w:tc>
        <w:tc>
          <w:tcPr>
            <w:tcW w:w="907" w:type="dxa"/>
            <w:vAlign w:val="center"/>
          </w:tcPr>
          <w:p w14:paraId="7DA80A8E">
            <w:pPr>
              <w:pStyle w:val="14"/>
            </w:pPr>
            <w:r>
              <w:t>30103</w:t>
            </w:r>
          </w:p>
        </w:tc>
        <w:tc>
          <w:tcPr>
            <w:tcW w:w="907" w:type="dxa"/>
            <w:vAlign w:val="center"/>
          </w:tcPr>
          <w:p w14:paraId="2C9D4550">
            <w:pPr>
              <w:pStyle w:val="14"/>
            </w:pPr>
            <w:r>
              <w:t>50501</w:t>
            </w:r>
          </w:p>
        </w:tc>
        <w:tc>
          <w:tcPr>
            <w:tcW w:w="3969" w:type="dxa"/>
            <w:vAlign w:val="center"/>
          </w:tcPr>
          <w:p w14:paraId="72C7EB6C">
            <w:pPr>
              <w:pStyle w:val="13"/>
            </w:pPr>
            <w:r>
              <w:t>3、绩效奖金（补充绩效工资）</w:t>
            </w:r>
          </w:p>
        </w:tc>
        <w:tc>
          <w:tcPr>
            <w:tcW w:w="1134" w:type="dxa"/>
            <w:vAlign w:val="center"/>
          </w:tcPr>
          <w:p w14:paraId="5E678F6D">
            <w:pPr>
              <w:pStyle w:val="12"/>
            </w:pPr>
            <w:r>
              <w:t>15.48</w:t>
            </w:r>
          </w:p>
        </w:tc>
        <w:tc>
          <w:tcPr>
            <w:tcW w:w="1134" w:type="dxa"/>
            <w:vAlign w:val="center"/>
          </w:tcPr>
          <w:p w14:paraId="68017DFA">
            <w:pPr>
              <w:pStyle w:val="12"/>
            </w:pPr>
            <w:r>
              <w:t>15.48</w:t>
            </w:r>
          </w:p>
        </w:tc>
        <w:tc>
          <w:tcPr>
            <w:tcW w:w="1134" w:type="dxa"/>
            <w:vAlign w:val="center"/>
          </w:tcPr>
          <w:p w14:paraId="43A3B04F">
            <w:pPr>
              <w:pStyle w:val="12"/>
            </w:pPr>
          </w:p>
        </w:tc>
        <w:tc>
          <w:tcPr>
            <w:tcW w:w="1134" w:type="dxa"/>
            <w:vAlign w:val="center"/>
          </w:tcPr>
          <w:p w14:paraId="75E66526">
            <w:pPr>
              <w:pStyle w:val="12"/>
            </w:pPr>
          </w:p>
        </w:tc>
        <w:tc>
          <w:tcPr>
            <w:tcW w:w="1134" w:type="dxa"/>
            <w:vAlign w:val="center"/>
          </w:tcPr>
          <w:p w14:paraId="603D2327">
            <w:pPr>
              <w:pStyle w:val="12"/>
            </w:pPr>
          </w:p>
        </w:tc>
        <w:tc>
          <w:tcPr>
            <w:tcW w:w="1134" w:type="dxa"/>
            <w:vAlign w:val="center"/>
          </w:tcPr>
          <w:p w14:paraId="24554902">
            <w:pPr>
              <w:pStyle w:val="12"/>
            </w:pPr>
          </w:p>
        </w:tc>
        <w:tc>
          <w:tcPr>
            <w:tcW w:w="1134" w:type="dxa"/>
            <w:vAlign w:val="center"/>
          </w:tcPr>
          <w:p w14:paraId="61DE17F4">
            <w:pPr>
              <w:pStyle w:val="12"/>
            </w:pPr>
          </w:p>
        </w:tc>
      </w:tr>
      <w:tr w14:paraId="13165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649E5D7">
            <w:pPr>
              <w:pStyle w:val="14"/>
            </w:pPr>
          </w:p>
        </w:tc>
        <w:tc>
          <w:tcPr>
            <w:tcW w:w="907" w:type="dxa"/>
            <w:vAlign w:val="center"/>
          </w:tcPr>
          <w:p w14:paraId="1465C0E0">
            <w:pPr>
              <w:pStyle w:val="14"/>
            </w:pPr>
          </w:p>
        </w:tc>
        <w:tc>
          <w:tcPr>
            <w:tcW w:w="907" w:type="dxa"/>
            <w:vAlign w:val="center"/>
          </w:tcPr>
          <w:p w14:paraId="55E5D394">
            <w:pPr>
              <w:pStyle w:val="14"/>
            </w:pPr>
          </w:p>
        </w:tc>
        <w:tc>
          <w:tcPr>
            <w:tcW w:w="3969" w:type="dxa"/>
            <w:vAlign w:val="center"/>
          </w:tcPr>
          <w:p w14:paraId="36E9BF68">
            <w:pPr>
              <w:pStyle w:val="13"/>
            </w:pPr>
            <w:r>
              <w:t>4、绩效工资</w:t>
            </w:r>
          </w:p>
        </w:tc>
        <w:tc>
          <w:tcPr>
            <w:tcW w:w="1134" w:type="dxa"/>
            <w:vAlign w:val="center"/>
          </w:tcPr>
          <w:p w14:paraId="5E8634CB">
            <w:pPr>
              <w:pStyle w:val="12"/>
            </w:pPr>
            <w:r>
              <w:t>35.23</w:t>
            </w:r>
          </w:p>
        </w:tc>
        <w:tc>
          <w:tcPr>
            <w:tcW w:w="1134" w:type="dxa"/>
            <w:vAlign w:val="center"/>
          </w:tcPr>
          <w:p w14:paraId="63B9305C">
            <w:pPr>
              <w:pStyle w:val="12"/>
            </w:pPr>
            <w:r>
              <w:t>35.23</w:t>
            </w:r>
          </w:p>
        </w:tc>
        <w:tc>
          <w:tcPr>
            <w:tcW w:w="1134" w:type="dxa"/>
            <w:vAlign w:val="center"/>
          </w:tcPr>
          <w:p w14:paraId="1011B846">
            <w:pPr>
              <w:pStyle w:val="12"/>
            </w:pPr>
          </w:p>
        </w:tc>
        <w:tc>
          <w:tcPr>
            <w:tcW w:w="1134" w:type="dxa"/>
            <w:vAlign w:val="center"/>
          </w:tcPr>
          <w:p w14:paraId="32756A44">
            <w:pPr>
              <w:pStyle w:val="12"/>
            </w:pPr>
          </w:p>
        </w:tc>
        <w:tc>
          <w:tcPr>
            <w:tcW w:w="1134" w:type="dxa"/>
            <w:vAlign w:val="center"/>
          </w:tcPr>
          <w:p w14:paraId="448AEEF9">
            <w:pPr>
              <w:pStyle w:val="12"/>
            </w:pPr>
          </w:p>
        </w:tc>
        <w:tc>
          <w:tcPr>
            <w:tcW w:w="1134" w:type="dxa"/>
            <w:vAlign w:val="center"/>
          </w:tcPr>
          <w:p w14:paraId="3D9C6FAE">
            <w:pPr>
              <w:pStyle w:val="12"/>
            </w:pPr>
          </w:p>
        </w:tc>
        <w:tc>
          <w:tcPr>
            <w:tcW w:w="1134" w:type="dxa"/>
            <w:vAlign w:val="center"/>
          </w:tcPr>
          <w:p w14:paraId="0A6A2E70">
            <w:pPr>
              <w:pStyle w:val="12"/>
            </w:pPr>
          </w:p>
        </w:tc>
      </w:tr>
      <w:tr w14:paraId="1B208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3E1F2F8">
            <w:pPr>
              <w:pStyle w:val="14"/>
            </w:pPr>
            <w:r>
              <w:t>2050202</w:t>
            </w:r>
          </w:p>
        </w:tc>
        <w:tc>
          <w:tcPr>
            <w:tcW w:w="907" w:type="dxa"/>
            <w:vAlign w:val="center"/>
          </w:tcPr>
          <w:p w14:paraId="59972011">
            <w:pPr>
              <w:pStyle w:val="14"/>
            </w:pPr>
            <w:r>
              <w:t>30107</w:t>
            </w:r>
          </w:p>
        </w:tc>
        <w:tc>
          <w:tcPr>
            <w:tcW w:w="907" w:type="dxa"/>
            <w:vAlign w:val="center"/>
          </w:tcPr>
          <w:p w14:paraId="5F40AD28">
            <w:pPr>
              <w:pStyle w:val="14"/>
            </w:pPr>
            <w:r>
              <w:t>50501</w:t>
            </w:r>
          </w:p>
        </w:tc>
        <w:tc>
          <w:tcPr>
            <w:tcW w:w="3969" w:type="dxa"/>
            <w:vAlign w:val="center"/>
          </w:tcPr>
          <w:p w14:paraId="4D3410B9">
            <w:pPr>
              <w:pStyle w:val="13"/>
            </w:pPr>
            <w:r>
              <w:t>（1）基础绩效工资</w:t>
            </w:r>
          </w:p>
        </w:tc>
        <w:tc>
          <w:tcPr>
            <w:tcW w:w="1134" w:type="dxa"/>
            <w:vAlign w:val="center"/>
          </w:tcPr>
          <w:p w14:paraId="1BA504AB">
            <w:pPr>
              <w:pStyle w:val="12"/>
            </w:pPr>
            <w:r>
              <w:t>23.06</w:t>
            </w:r>
          </w:p>
        </w:tc>
        <w:tc>
          <w:tcPr>
            <w:tcW w:w="1134" w:type="dxa"/>
            <w:vAlign w:val="center"/>
          </w:tcPr>
          <w:p w14:paraId="603A7C13">
            <w:pPr>
              <w:pStyle w:val="12"/>
            </w:pPr>
            <w:r>
              <w:t>23.06</w:t>
            </w:r>
          </w:p>
        </w:tc>
        <w:tc>
          <w:tcPr>
            <w:tcW w:w="1134" w:type="dxa"/>
            <w:vAlign w:val="center"/>
          </w:tcPr>
          <w:p w14:paraId="36A2AEDD">
            <w:pPr>
              <w:pStyle w:val="12"/>
            </w:pPr>
          </w:p>
        </w:tc>
        <w:tc>
          <w:tcPr>
            <w:tcW w:w="1134" w:type="dxa"/>
            <w:vAlign w:val="center"/>
          </w:tcPr>
          <w:p w14:paraId="62AF1D07">
            <w:pPr>
              <w:pStyle w:val="12"/>
            </w:pPr>
          </w:p>
        </w:tc>
        <w:tc>
          <w:tcPr>
            <w:tcW w:w="1134" w:type="dxa"/>
            <w:vAlign w:val="center"/>
          </w:tcPr>
          <w:p w14:paraId="15C1CC92">
            <w:pPr>
              <w:pStyle w:val="12"/>
            </w:pPr>
          </w:p>
        </w:tc>
        <w:tc>
          <w:tcPr>
            <w:tcW w:w="1134" w:type="dxa"/>
            <w:vAlign w:val="center"/>
          </w:tcPr>
          <w:p w14:paraId="248C2777">
            <w:pPr>
              <w:pStyle w:val="12"/>
            </w:pPr>
          </w:p>
        </w:tc>
        <w:tc>
          <w:tcPr>
            <w:tcW w:w="1134" w:type="dxa"/>
            <w:vAlign w:val="center"/>
          </w:tcPr>
          <w:p w14:paraId="007901CE">
            <w:pPr>
              <w:pStyle w:val="12"/>
            </w:pPr>
          </w:p>
        </w:tc>
      </w:tr>
      <w:tr w14:paraId="5C5FB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6BB2995">
            <w:pPr>
              <w:pStyle w:val="14"/>
            </w:pPr>
            <w:r>
              <w:t>2050202</w:t>
            </w:r>
          </w:p>
        </w:tc>
        <w:tc>
          <w:tcPr>
            <w:tcW w:w="907" w:type="dxa"/>
            <w:vAlign w:val="center"/>
          </w:tcPr>
          <w:p w14:paraId="19DE3557">
            <w:pPr>
              <w:pStyle w:val="14"/>
            </w:pPr>
            <w:r>
              <w:t>30107</w:t>
            </w:r>
          </w:p>
        </w:tc>
        <w:tc>
          <w:tcPr>
            <w:tcW w:w="907" w:type="dxa"/>
            <w:vAlign w:val="center"/>
          </w:tcPr>
          <w:p w14:paraId="382C45E9">
            <w:pPr>
              <w:pStyle w:val="14"/>
            </w:pPr>
            <w:r>
              <w:t>50501</w:t>
            </w:r>
          </w:p>
        </w:tc>
        <w:tc>
          <w:tcPr>
            <w:tcW w:w="3969" w:type="dxa"/>
            <w:vAlign w:val="center"/>
          </w:tcPr>
          <w:p w14:paraId="7EB145CD">
            <w:pPr>
              <w:pStyle w:val="13"/>
            </w:pPr>
            <w:r>
              <w:t>（2）奖励绩效工资</w:t>
            </w:r>
          </w:p>
        </w:tc>
        <w:tc>
          <w:tcPr>
            <w:tcW w:w="1134" w:type="dxa"/>
            <w:vAlign w:val="center"/>
          </w:tcPr>
          <w:p w14:paraId="7F53B8E8">
            <w:pPr>
              <w:pStyle w:val="12"/>
            </w:pPr>
            <w:r>
              <w:t>12.17</w:t>
            </w:r>
          </w:p>
        </w:tc>
        <w:tc>
          <w:tcPr>
            <w:tcW w:w="1134" w:type="dxa"/>
            <w:vAlign w:val="center"/>
          </w:tcPr>
          <w:p w14:paraId="6897FC39">
            <w:pPr>
              <w:pStyle w:val="12"/>
            </w:pPr>
            <w:r>
              <w:t>12.17</w:t>
            </w:r>
          </w:p>
        </w:tc>
        <w:tc>
          <w:tcPr>
            <w:tcW w:w="1134" w:type="dxa"/>
            <w:vAlign w:val="center"/>
          </w:tcPr>
          <w:p w14:paraId="5D6F1CBC">
            <w:pPr>
              <w:pStyle w:val="12"/>
            </w:pPr>
          </w:p>
        </w:tc>
        <w:tc>
          <w:tcPr>
            <w:tcW w:w="1134" w:type="dxa"/>
            <w:vAlign w:val="center"/>
          </w:tcPr>
          <w:p w14:paraId="43524A3C">
            <w:pPr>
              <w:pStyle w:val="12"/>
            </w:pPr>
          </w:p>
        </w:tc>
        <w:tc>
          <w:tcPr>
            <w:tcW w:w="1134" w:type="dxa"/>
            <w:vAlign w:val="center"/>
          </w:tcPr>
          <w:p w14:paraId="00885673">
            <w:pPr>
              <w:pStyle w:val="12"/>
            </w:pPr>
          </w:p>
        </w:tc>
        <w:tc>
          <w:tcPr>
            <w:tcW w:w="1134" w:type="dxa"/>
            <w:vAlign w:val="center"/>
          </w:tcPr>
          <w:p w14:paraId="0587A03A">
            <w:pPr>
              <w:pStyle w:val="12"/>
            </w:pPr>
          </w:p>
        </w:tc>
        <w:tc>
          <w:tcPr>
            <w:tcW w:w="1134" w:type="dxa"/>
            <w:vAlign w:val="center"/>
          </w:tcPr>
          <w:p w14:paraId="0AF974F6">
            <w:pPr>
              <w:pStyle w:val="12"/>
            </w:pPr>
          </w:p>
        </w:tc>
      </w:tr>
      <w:tr w14:paraId="2807C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B57AAB7">
            <w:pPr>
              <w:pStyle w:val="14"/>
            </w:pPr>
          </w:p>
        </w:tc>
        <w:tc>
          <w:tcPr>
            <w:tcW w:w="907" w:type="dxa"/>
            <w:vAlign w:val="center"/>
          </w:tcPr>
          <w:p w14:paraId="7F733FA2">
            <w:pPr>
              <w:pStyle w:val="14"/>
            </w:pPr>
          </w:p>
        </w:tc>
        <w:tc>
          <w:tcPr>
            <w:tcW w:w="907" w:type="dxa"/>
            <w:vAlign w:val="center"/>
          </w:tcPr>
          <w:p w14:paraId="4C8A01F7">
            <w:pPr>
              <w:pStyle w:val="14"/>
            </w:pPr>
          </w:p>
        </w:tc>
        <w:tc>
          <w:tcPr>
            <w:tcW w:w="3969" w:type="dxa"/>
            <w:vAlign w:val="center"/>
          </w:tcPr>
          <w:p w14:paraId="2764EAAD">
            <w:pPr>
              <w:pStyle w:val="13"/>
            </w:pPr>
            <w:r>
              <w:t>5、社会保障缴费</w:t>
            </w:r>
          </w:p>
        </w:tc>
        <w:tc>
          <w:tcPr>
            <w:tcW w:w="1134" w:type="dxa"/>
            <w:vAlign w:val="center"/>
          </w:tcPr>
          <w:p w14:paraId="2D4726CA">
            <w:pPr>
              <w:pStyle w:val="12"/>
            </w:pPr>
            <w:r>
              <w:t>29.41</w:t>
            </w:r>
          </w:p>
        </w:tc>
        <w:tc>
          <w:tcPr>
            <w:tcW w:w="1134" w:type="dxa"/>
            <w:vAlign w:val="center"/>
          </w:tcPr>
          <w:p w14:paraId="353CFE7A">
            <w:pPr>
              <w:pStyle w:val="12"/>
            </w:pPr>
            <w:r>
              <w:t>29.41</w:t>
            </w:r>
          </w:p>
        </w:tc>
        <w:tc>
          <w:tcPr>
            <w:tcW w:w="1134" w:type="dxa"/>
            <w:vAlign w:val="center"/>
          </w:tcPr>
          <w:p w14:paraId="299C040E">
            <w:pPr>
              <w:pStyle w:val="12"/>
            </w:pPr>
          </w:p>
        </w:tc>
        <w:tc>
          <w:tcPr>
            <w:tcW w:w="1134" w:type="dxa"/>
            <w:vAlign w:val="center"/>
          </w:tcPr>
          <w:p w14:paraId="5B9E41F5">
            <w:pPr>
              <w:pStyle w:val="12"/>
            </w:pPr>
          </w:p>
        </w:tc>
        <w:tc>
          <w:tcPr>
            <w:tcW w:w="1134" w:type="dxa"/>
            <w:vAlign w:val="center"/>
          </w:tcPr>
          <w:p w14:paraId="043F2936">
            <w:pPr>
              <w:pStyle w:val="12"/>
            </w:pPr>
          </w:p>
        </w:tc>
        <w:tc>
          <w:tcPr>
            <w:tcW w:w="1134" w:type="dxa"/>
            <w:vAlign w:val="center"/>
          </w:tcPr>
          <w:p w14:paraId="1F7922A9">
            <w:pPr>
              <w:pStyle w:val="12"/>
            </w:pPr>
          </w:p>
        </w:tc>
        <w:tc>
          <w:tcPr>
            <w:tcW w:w="1134" w:type="dxa"/>
            <w:vAlign w:val="center"/>
          </w:tcPr>
          <w:p w14:paraId="5B88814A">
            <w:pPr>
              <w:pStyle w:val="12"/>
            </w:pPr>
          </w:p>
        </w:tc>
      </w:tr>
      <w:tr w14:paraId="3BCE0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3514805">
            <w:pPr>
              <w:pStyle w:val="14"/>
            </w:pPr>
            <w:r>
              <w:t>2080505</w:t>
            </w:r>
          </w:p>
        </w:tc>
        <w:tc>
          <w:tcPr>
            <w:tcW w:w="907" w:type="dxa"/>
            <w:vAlign w:val="center"/>
          </w:tcPr>
          <w:p w14:paraId="6D6CB748">
            <w:pPr>
              <w:pStyle w:val="14"/>
            </w:pPr>
            <w:r>
              <w:t>30108</w:t>
            </w:r>
          </w:p>
        </w:tc>
        <w:tc>
          <w:tcPr>
            <w:tcW w:w="907" w:type="dxa"/>
            <w:vAlign w:val="center"/>
          </w:tcPr>
          <w:p w14:paraId="71586EEA">
            <w:pPr>
              <w:pStyle w:val="14"/>
            </w:pPr>
            <w:r>
              <w:t>50501</w:t>
            </w:r>
          </w:p>
        </w:tc>
        <w:tc>
          <w:tcPr>
            <w:tcW w:w="3969" w:type="dxa"/>
            <w:vAlign w:val="center"/>
          </w:tcPr>
          <w:p w14:paraId="26F7D24C">
            <w:pPr>
              <w:pStyle w:val="13"/>
            </w:pPr>
            <w:r>
              <w:t>（1）基本养老保险费</w:t>
            </w:r>
          </w:p>
        </w:tc>
        <w:tc>
          <w:tcPr>
            <w:tcW w:w="1134" w:type="dxa"/>
            <w:vAlign w:val="center"/>
          </w:tcPr>
          <w:p w14:paraId="15C1F175">
            <w:pPr>
              <w:pStyle w:val="12"/>
            </w:pPr>
            <w:r>
              <w:t>13.07</w:t>
            </w:r>
          </w:p>
        </w:tc>
        <w:tc>
          <w:tcPr>
            <w:tcW w:w="1134" w:type="dxa"/>
            <w:vAlign w:val="center"/>
          </w:tcPr>
          <w:p w14:paraId="6420C7AD">
            <w:pPr>
              <w:pStyle w:val="12"/>
            </w:pPr>
            <w:r>
              <w:t>13.07</w:t>
            </w:r>
          </w:p>
        </w:tc>
        <w:tc>
          <w:tcPr>
            <w:tcW w:w="1134" w:type="dxa"/>
            <w:vAlign w:val="center"/>
          </w:tcPr>
          <w:p w14:paraId="2404FAA6">
            <w:pPr>
              <w:pStyle w:val="12"/>
            </w:pPr>
          </w:p>
        </w:tc>
        <w:tc>
          <w:tcPr>
            <w:tcW w:w="1134" w:type="dxa"/>
            <w:vAlign w:val="center"/>
          </w:tcPr>
          <w:p w14:paraId="3CEAFE05">
            <w:pPr>
              <w:pStyle w:val="12"/>
            </w:pPr>
          </w:p>
        </w:tc>
        <w:tc>
          <w:tcPr>
            <w:tcW w:w="1134" w:type="dxa"/>
            <w:vAlign w:val="center"/>
          </w:tcPr>
          <w:p w14:paraId="70CAEFCD">
            <w:pPr>
              <w:pStyle w:val="12"/>
            </w:pPr>
          </w:p>
        </w:tc>
        <w:tc>
          <w:tcPr>
            <w:tcW w:w="1134" w:type="dxa"/>
            <w:vAlign w:val="center"/>
          </w:tcPr>
          <w:p w14:paraId="4645ADFD">
            <w:pPr>
              <w:pStyle w:val="12"/>
            </w:pPr>
          </w:p>
        </w:tc>
        <w:tc>
          <w:tcPr>
            <w:tcW w:w="1134" w:type="dxa"/>
            <w:vAlign w:val="center"/>
          </w:tcPr>
          <w:p w14:paraId="592A546A">
            <w:pPr>
              <w:pStyle w:val="12"/>
            </w:pPr>
          </w:p>
        </w:tc>
      </w:tr>
      <w:tr w14:paraId="5C84A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54A51EF">
            <w:pPr>
              <w:pStyle w:val="14"/>
            </w:pPr>
            <w:r>
              <w:t>2080506</w:t>
            </w:r>
          </w:p>
        </w:tc>
        <w:tc>
          <w:tcPr>
            <w:tcW w:w="907" w:type="dxa"/>
            <w:vAlign w:val="center"/>
          </w:tcPr>
          <w:p w14:paraId="404EF0B4">
            <w:pPr>
              <w:pStyle w:val="14"/>
            </w:pPr>
            <w:r>
              <w:t>30109</w:t>
            </w:r>
          </w:p>
        </w:tc>
        <w:tc>
          <w:tcPr>
            <w:tcW w:w="907" w:type="dxa"/>
            <w:vAlign w:val="center"/>
          </w:tcPr>
          <w:p w14:paraId="50CF6295">
            <w:pPr>
              <w:pStyle w:val="14"/>
            </w:pPr>
            <w:r>
              <w:t>50501</w:t>
            </w:r>
          </w:p>
        </w:tc>
        <w:tc>
          <w:tcPr>
            <w:tcW w:w="3969" w:type="dxa"/>
            <w:vAlign w:val="center"/>
          </w:tcPr>
          <w:p w14:paraId="514AA2B8">
            <w:pPr>
              <w:pStyle w:val="13"/>
            </w:pPr>
            <w:r>
              <w:t>（2）职业年金缴费</w:t>
            </w:r>
          </w:p>
        </w:tc>
        <w:tc>
          <w:tcPr>
            <w:tcW w:w="1134" w:type="dxa"/>
            <w:vAlign w:val="center"/>
          </w:tcPr>
          <w:p w14:paraId="6FEEC877">
            <w:pPr>
              <w:pStyle w:val="12"/>
            </w:pPr>
            <w:r>
              <w:t>5.30</w:t>
            </w:r>
          </w:p>
        </w:tc>
        <w:tc>
          <w:tcPr>
            <w:tcW w:w="1134" w:type="dxa"/>
            <w:vAlign w:val="center"/>
          </w:tcPr>
          <w:p w14:paraId="7A81FC5D">
            <w:pPr>
              <w:pStyle w:val="12"/>
            </w:pPr>
            <w:r>
              <w:t>5.30</w:t>
            </w:r>
          </w:p>
        </w:tc>
        <w:tc>
          <w:tcPr>
            <w:tcW w:w="1134" w:type="dxa"/>
            <w:vAlign w:val="center"/>
          </w:tcPr>
          <w:p w14:paraId="489E4983">
            <w:pPr>
              <w:pStyle w:val="12"/>
            </w:pPr>
          </w:p>
        </w:tc>
        <w:tc>
          <w:tcPr>
            <w:tcW w:w="1134" w:type="dxa"/>
            <w:vAlign w:val="center"/>
          </w:tcPr>
          <w:p w14:paraId="34AC9FB2">
            <w:pPr>
              <w:pStyle w:val="12"/>
            </w:pPr>
          </w:p>
        </w:tc>
        <w:tc>
          <w:tcPr>
            <w:tcW w:w="1134" w:type="dxa"/>
            <w:vAlign w:val="center"/>
          </w:tcPr>
          <w:p w14:paraId="225172D7">
            <w:pPr>
              <w:pStyle w:val="12"/>
            </w:pPr>
          </w:p>
        </w:tc>
        <w:tc>
          <w:tcPr>
            <w:tcW w:w="1134" w:type="dxa"/>
            <w:vAlign w:val="center"/>
          </w:tcPr>
          <w:p w14:paraId="6B8D1169">
            <w:pPr>
              <w:pStyle w:val="12"/>
            </w:pPr>
          </w:p>
        </w:tc>
        <w:tc>
          <w:tcPr>
            <w:tcW w:w="1134" w:type="dxa"/>
            <w:vAlign w:val="center"/>
          </w:tcPr>
          <w:p w14:paraId="304072AA">
            <w:pPr>
              <w:pStyle w:val="12"/>
            </w:pPr>
          </w:p>
        </w:tc>
      </w:tr>
      <w:tr w14:paraId="401D3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7F1E4E2">
            <w:pPr>
              <w:pStyle w:val="14"/>
            </w:pPr>
            <w:r>
              <w:t>2101102</w:t>
            </w:r>
          </w:p>
        </w:tc>
        <w:tc>
          <w:tcPr>
            <w:tcW w:w="907" w:type="dxa"/>
            <w:vAlign w:val="center"/>
          </w:tcPr>
          <w:p w14:paraId="7BBA9B81">
            <w:pPr>
              <w:pStyle w:val="14"/>
            </w:pPr>
            <w:r>
              <w:t>30110</w:t>
            </w:r>
          </w:p>
        </w:tc>
        <w:tc>
          <w:tcPr>
            <w:tcW w:w="907" w:type="dxa"/>
            <w:vAlign w:val="center"/>
          </w:tcPr>
          <w:p w14:paraId="40C47136">
            <w:pPr>
              <w:pStyle w:val="14"/>
            </w:pPr>
            <w:r>
              <w:t>50501</w:t>
            </w:r>
          </w:p>
        </w:tc>
        <w:tc>
          <w:tcPr>
            <w:tcW w:w="3969" w:type="dxa"/>
            <w:vAlign w:val="center"/>
          </w:tcPr>
          <w:p w14:paraId="3EA70991">
            <w:pPr>
              <w:pStyle w:val="13"/>
            </w:pPr>
            <w:r>
              <w:t>（3）基本医疗保险费</w:t>
            </w:r>
          </w:p>
        </w:tc>
        <w:tc>
          <w:tcPr>
            <w:tcW w:w="1134" w:type="dxa"/>
            <w:vAlign w:val="center"/>
          </w:tcPr>
          <w:p w14:paraId="31DE4FAB">
            <w:pPr>
              <w:pStyle w:val="12"/>
            </w:pPr>
            <w:r>
              <w:t>4.80</w:t>
            </w:r>
          </w:p>
        </w:tc>
        <w:tc>
          <w:tcPr>
            <w:tcW w:w="1134" w:type="dxa"/>
            <w:vAlign w:val="center"/>
          </w:tcPr>
          <w:p w14:paraId="6435CA91">
            <w:pPr>
              <w:pStyle w:val="12"/>
            </w:pPr>
            <w:r>
              <w:t>4.80</w:t>
            </w:r>
          </w:p>
        </w:tc>
        <w:tc>
          <w:tcPr>
            <w:tcW w:w="1134" w:type="dxa"/>
            <w:vAlign w:val="center"/>
          </w:tcPr>
          <w:p w14:paraId="35DFA425">
            <w:pPr>
              <w:pStyle w:val="12"/>
            </w:pPr>
          </w:p>
        </w:tc>
        <w:tc>
          <w:tcPr>
            <w:tcW w:w="1134" w:type="dxa"/>
            <w:vAlign w:val="center"/>
          </w:tcPr>
          <w:p w14:paraId="68CE9BD4">
            <w:pPr>
              <w:pStyle w:val="12"/>
            </w:pPr>
          </w:p>
        </w:tc>
        <w:tc>
          <w:tcPr>
            <w:tcW w:w="1134" w:type="dxa"/>
            <w:vAlign w:val="center"/>
          </w:tcPr>
          <w:p w14:paraId="7CCB4CD0">
            <w:pPr>
              <w:pStyle w:val="12"/>
            </w:pPr>
          </w:p>
        </w:tc>
        <w:tc>
          <w:tcPr>
            <w:tcW w:w="1134" w:type="dxa"/>
            <w:vAlign w:val="center"/>
          </w:tcPr>
          <w:p w14:paraId="12CF6CA3">
            <w:pPr>
              <w:pStyle w:val="12"/>
            </w:pPr>
          </w:p>
        </w:tc>
        <w:tc>
          <w:tcPr>
            <w:tcW w:w="1134" w:type="dxa"/>
            <w:vAlign w:val="center"/>
          </w:tcPr>
          <w:p w14:paraId="2052E701">
            <w:pPr>
              <w:pStyle w:val="12"/>
            </w:pPr>
          </w:p>
        </w:tc>
      </w:tr>
      <w:tr w14:paraId="552C7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7B231D4">
            <w:pPr>
              <w:pStyle w:val="14"/>
            </w:pPr>
            <w:r>
              <w:t>2101103</w:t>
            </w:r>
          </w:p>
        </w:tc>
        <w:tc>
          <w:tcPr>
            <w:tcW w:w="907" w:type="dxa"/>
            <w:vAlign w:val="center"/>
          </w:tcPr>
          <w:p w14:paraId="582F5DC9">
            <w:pPr>
              <w:pStyle w:val="14"/>
            </w:pPr>
            <w:r>
              <w:t>30111</w:t>
            </w:r>
          </w:p>
        </w:tc>
        <w:tc>
          <w:tcPr>
            <w:tcW w:w="907" w:type="dxa"/>
            <w:vAlign w:val="center"/>
          </w:tcPr>
          <w:p w14:paraId="1E6463B3">
            <w:pPr>
              <w:pStyle w:val="14"/>
            </w:pPr>
            <w:r>
              <w:t>50501</w:t>
            </w:r>
          </w:p>
        </w:tc>
        <w:tc>
          <w:tcPr>
            <w:tcW w:w="3969" w:type="dxa"/>
            <w:vAlign w:val="center"/>
          </w:tcPr>
          <w:p w14:paraId="32785008">
            <w:pPr>
              <w:pStyle w:val="13"/>
            </w:pPr>
            <w:r>
              <w:t>（4）公务员医疗补助</w:t>
            </w:r>
          </w:p>
        </w:tc>
        <w:tc>
          <w:tcPr>
            <w:tcW w:w="1134" w:type="dxa"/>
            <w:vAlign w:val="center"/>
          </w:tcPr>
          <w:p w14:paraId="1F87C6FD">
            <w:pPr>
              <w:pStyle w:val="12"/>
            </w:pPr>
            <w:r>
              <w:t>5.30</w:t>
            </w:r>
          </w:p>
        </w:tc>
        <w:tc>
          <w:tcPr>
            <w:tcW w:w="1134" w:type="dxa"/>
            <w:vAlign w:val="center"/>
          </w:tcPr>
          <w:p w14:paraId="4B7B0089">
            <w:pPr>
              <w:pStyle w:val="12"/>
            </w:pPr>
            <w:r>
              <w:t>5.30</w:t>
            </w:r>
          </w:p>
        </w:tc>
        <w:tc>
          <w:tcPr>
            <w:tcW w:w="1134" w:type="dxa"/>
            <w:vAlign w:val="center"/>
          </w:tcPr>
          <w:p w14:paraId="7C083EE4">
            <w:pPr>
              <w:pStyle w:val="12"/>
            </w:pPr>
          </w:p>
        </w:tc>
        <w:tc>
          <w:tcPr>
            <w:tcW w:w="1134" w:type="dxa"/>
            <w:vAlign w:val="center"/>
          </w:tcPr>
          <w:p w14:paraId="53D30821">
            <w:pPr>
              <w:pStyle w:val="12"/>
            </w:pPr>
          </w:p>
        </w:tc>
        <w:tc>
          <w:tcPr>
            <w:tcW w:w="1134" w:type="dxa"/>
            <w:vAlign w:val="center"/>
          </w:tcPr>
          <w:p w14:paraId="3B6A5DBC">
            <w:pPr>
              <w:pStyle w:val="12"/>
            </w:pPr>
          </w:p>
        </w:tc>
        <w:tc>
          <w:tcPr>
            <w:tcW w:w="1134" w:type="dxa"/>
            <w:vAlign w:val="center"/>
          </w:tcPr>
          <w:p w14:paraId="5F64092E">
            <w:pPr>
              <w:pStyle w:val="12"/>
            </w:pPr>
          </w:p>
        </w:tc>
        <w:tc>
          <w:tcPr>
            <w:tcW w:w="1134" w:type="dxa"/>
            <w:vAlign w:val="center"/>
          </w:tcPr>
          <w:p w14:paraId="0DFD6614">
            <w:pPr>
              <w:pStyle w:val="12"/>
            </w:pPr>
          </w:p>
        </w:tc>
      </w:tr>
      <w:tr w14:paraId="2C0714E1">
        <w:tblPrEx>
          <w:tblCellMar>
            <w:top w:w="0" w:type="dxa"/>
            <w:left w:w="108" w:type="dxa"/>
            <w:bottom w:w="0" w:type="dxa"/>
            <w:right w:w="108" w:type="dxa"/>
          </w:tblCellMar>
        </w:tblPrEx>
        <w:trPr>
          <w:trHeight w:val="227" w:hRule="atLeast"/>
          <w:jc w:val="center"/>
        </w:trPr>
        <w:tc>
          <w:tcPr>
            <w:tcW w:w="907" w:type="dxa"/>
            <w:vAlign w:val="center"/>
          </w:tcPr>
          <w:p w14:paraId="53D7DC88">
            <w:pPr>
              <w:pStyle w:val="14"/>
            </w:pPr>
            <w:r>
              <w:t>2050202</w:t>
            </w:r>
          </w:p>
        </w:tc>
        <w:tc>
          <w:tcPr>
            <w:tcW w:w="907" w:type="dxa"/>
            <w:vAlign w:val="center"/>
          </w:tcPr>
          <w:p w14:paraId="65A66355">
            <w:pPr>
              <w:pStyle w:val="14"/>
            </w:pPr>
            <w:r>
              <w:t>30112</w:t>
            </w:r>
          </w:p>
        </w:tc>
        <w:tc>
          <w:tcPr>
            <w:tcW w:w="907" w:type="dxa"/>
            <w:vAlign w:val="center"/>
          </w:tcPr>
          <w:p w14:paraId="4D0770FA">
            <w:pPr>
              <w:pStyle w:val="14"/>
            </w:pPr>
            <w:r>
              <w:t>50501</w:t>
            </w:r>
          </w:p>
        </w:tc>
        <w:tc>
          <w:tcPr>
            <w:tcW w:w="3969" w:type="dxa"/>
            <w:vAlign w:val="center"/>
          </w:tcPr>
          <w:p w14:paraId="363F2ED8">
            <w:pPr>
              <w:pStyle w:val="13"/>
            </w:pPr>
            <w:r>
              <w:t>（5）事业单位失业保险费</w:t>
            </w:r>
          </w:p>
        </w:tc>
        <w:tc>
          <w:tcPr>
            <w:tcW w:w="1134" w:type="dxa"/>
            <w:vAlign w:val="center"/>
          </w:tcPr>
          <w:p w14:paraId="2A9686E6">
            <w:pPr>
              <w:pStyle w:val="12"/>
            </w:pPr>
            <w:r>
              <w:t>0.47</w:t>
            </w:r>
          </w:p>
        </w:tc>
        <w:tc>
          <w:tcPr>
            <w:tcW w:w="1134" w:type="dxa"/>
            <w:vAlign w:val="center"/>
          </w:tcPr>
          <w:p w14:paraId="2CFBEB78">
            <w:pPr>
              <w:pStyle w:val="12"/>
            </w:pPr>
            <w:r>
              <w:t>0.47</w:t>
            </w:r>
          </w:p>
        </w:tc>
        <w:tc>
          <w:tcPr>
            <w:tcW w:w="1134" w:type="dxa"/>
            <w:vAlign w:val="center"/>
          </w:tcPr>
          <w:p w14:paraId="29C71D2B">
            <w:pPr>
              <w:pStyle w:val="12"/>
            </w:pPr>
          </w:p>
        </w:tc>
        <w:tc>
          <w:tcPr>
            <w:tcW w:w="1134" w:type="dxa"/>
            <w:vAlign w:val="center"/>
          </w:tcPr>
          <w:p w14:paraId="5DAD32B0">
            <w:pPr>
              <w:pStyle w:val="12"/>
            </w:pPr>
          </w:p>
        </w:tc>
        <w:tc>
          <w:tcPr>
            <w:tcW w:w="1134" w:type="dxa"/>
            <w:vAlign w:val="center"/>
          </w:tcPr>
          <w:p w14:paraId="0CDE8EF0">
            <w:pPr>
              <w:pStyle w:val="12"/>
            </w:pPr>
          </w:p>
        </w:tc>
        <w:tc>
          <w:tcPr>
            <w:tcW w:w="1134" w:type="dxa"/>
            <w:vAlign w:val="center"/>
          </w:tcPr>
          <w:p w14:paraId="1AE9AB58">
            <w:pPr>
              <w:pStyle w:val="12"/>
            </w:pPr>
          </w:p>
        </w:tc>
        <w:tc>
          <w:tcPr>
            <w:tcW w:w="1134" w:type="dxa"/>
            <w:vAlign w:val="center"/>
          </w:tcPr>
          <w:p w14:paraId="3D689A2F">
            <w:pPr>
              <w:pStyle w:val="12"/>
            </w:pPr>
          </w:p>
        </w:tc>
      </w:tr>
      <w:tr w14:paraId="580FD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959E079">
            <w:pPr>
              <w:pStyle w:val="14"/>
            </w:pPr>
            <w:r>
              <w:t>2050202</w:t>
            </w:r>
          </w:p>
        </w:tc>
        <w:tc>
          <w:tcPr>
            <w:tcW w:w="907" w:type="dxa"/>
            <w:vAlign w:val="center"/>
          </w:tcPr>
          <w:p w14:paraId="24DA0198">
            <w:pPr>
              <w:pStyle w:val="14"/>
            </w:pPr>
            <w:r>
              <w:t>30112</w:t>
            </w:r>
          </w:p>
        </w:tc>
        <w:tc>
          <w:tcPr>
            <w:tcW w:w="907" w:type="dxa"/>
            <w:vAlign w:val="center"/>
          </w:tcPr>
          <w:p w14:paraId="6E0D3A17">
            <w:pPr>
              <w:pStyle w:val="14"/>
            </w:pPr>
            <w:r>
              <w:t>50501</w:t>
            </w:r>
          </w:p>
        </w:tc>
        <w:tc>
          <w:tcPr>
            <w:tcW w:w="3969" w:type="dxa"/>
            <w:vAlign w:val="center"/>
          </w:tcPr>
          <w:p w14:paraId="3E34D66A">
            <w:pPr>
              <w:pStyle w:val="13"/>
            </w:pPr>
            <w:r>
              <w:t>（6）工伤保险费</w:t>
            </w:r>
          </w:p>
        </w:tc>
        <w:tc>
          <w:tcPr>
            <w:tcW w:w="1134" w:type="dxa"/>
            <w:vAlign w:val="center"/>
          </w:tcPr>
          <w:p w14:paraId="196DC391">
            <w:pPr>
              <w:pStyle w:val="12"/>
            </w:pPr>
            <w:r>
              <w:t>0.47</w:t>
            </w:r>
          </w:p>
        </w:tc>
        <w:tc>
          <w:tcPr>
            <w:tcW w:w="1134" w:type="dxa"/>
            <w:vAlign w:val="center"/>
          </w:tcPr>
          <w:p w14:paraId="7DE5EBB2">
            <w:pPr>
              <w:pStyle w:val="12"/>
            </w:pPr>
            <w:r>
              <w:t>0.47</w:t>
            </w:r>
          </w:p>
        </w:tc>
        <w:tc>
          <w:tcPr>
            <w:tcW w:w="1134" w:type="dxa"/>
            <w:vAlign w:val="center"/>
          </w:tcPr>
          <w:p w14:paraId="307E298E">
            <w:pPr>
              <w:pStyle w:val="12"/>
            </w:pPr>
          </w:p>
        </w:tc>
        <w:tc>
          <w:tcPr>
            <w:tcW w:w="1134" w:type="dxa"/>
            <w:vAlign w:val="center"/>
          </w:tcPr>
          <w:p w14:paraId="5E28935B">
            <w:pPr>
              <w:pStyle w:val="12"/>
            </w:pPr>
          </w:p>
        </w:tc>
        <w:tc>
          <w:tcPr>
            <w:tcW w:w="1134" w:type="dxa"/>
            <w:vAlign w:val="center"/>
          </w:tcPr>
          <w:p w14:paraId="1CB37F04">
            <w:pPr>
              <w:pStyle w:val="12"/>
            </w:pPr>
          </w:p>
        </w:tc>
        <w:tc>
          <w:tcPr>
            <w:tcW w:w="1134" w:type="dxa"/>
            <w:vAlign w:val="center"/>
          </w:tcPr>
          <w:p w14:paraId="2B83E0AF">
            <w:pPr>
              <w:pStyle w:val="12"/>
            </w:pPr>
          </w:p>
        </w:tc>
        <w:tc>
          <w:tcPr>
            <w:tcW w:w="1134" w:type="dxa"/>
            <w:vAlign w:val="center"/>
          </w:tcPr>
          <w:p w14:paraId="078DF09E">
            <w:pPr>
              <w:pStyle w:val="12"/>
            </w:pPr>
          </w:p>
        </w:tc>
      </w:tr>
      <w:tr w14:paraId="29951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738B8D6">
            <w:pPr>
              <w:pStyle w:val="14"/>
            </w:pPr>
            <w:r>
              <w:t>2210201</w:t>
            </w:r>
          </w:p>
        </w:tc>
        <w:tc>
          <w:tcPr>
            <w:tcW w:w="907" w:type="dxa"/>
            <w:vAlign w:val="center"/>
          </w:tcPr>
          <w:p w14:paraId="32F451E4">
            <w:pPr>
              <w:pStyle w:val="14"/>
            </w:pPr>
            <w:r>
              <w:t>30113</w:t>
            </w:r>
          </w:p>
        </w:tc>
        <w:tc>
          <w:tcPr>
            <w:tcW w:w="907" w:type="dxa"/>
            <w:vAlign w:val="center"/>
          </w:tcPr>
          <w:p w14:paraId="03B0DD26">
            <w:pPr>
              <w:pStyle w:val="14"/>
            </w:pPr>
            <w:r>
              <w:t>50501</w:t>
            </w:r>
          </w:p>
        </w:tc>
        <w:tc>
          <w:tcPr>
            <w:tcW w:w="3969" w:type="dxa"/>
            <w:vAlign w:val="center"/>
          </w:tcPr>
          <w:p w14:paraId="208CE37B">
            <w:pPr>
              <w:pStyle w:val="13"/>
            </w:pPr>
            <w:r>
              <w:t>6、住房公积金</w:t>
            </w:r>
          </w:p>
        </w:tc>
        <w:tc>
          <w:tcPr>
            <w:tcW w:w="1134" w:type="dxa"/>
            <w:vAlign w:val="center"/>
          </w:tcPr>
          <w:p w14:paraId="37C4BD99">
            <w:pPr>
              <w:pStyle w:val="12"/>
            </w:pPr>
            <w:r>
              <w:t>10.67</w:t>
            </w:r>
          </w:p>
        </w:tc>
        <w:tc>
          <w:tcPr>
            <w:tcW w:w="1134" w:type="dxa"/>
            <w:vAlign w:val="center"/>
          </w:tcPr>
          <w:p w14:paraId="58A89A38">
            <w:pPr>
              <w:pStyle w:val="12"/>
            </w:pPr>
            <w:r>
              <w:t>10.67</w:t>
            </w:r>
          </w:p>
        </w:tc>
        <w:tc>
          <w:tcPr>
            <w:tcW w:w="1134" w:type="dxa"/>
            <w:vAlign w:val="center"/>
          </w:tcPr>
          <w:p w14:paraId="042FC791">
            <w:pPr>
              <w:pStyle w:val="12"/>
            </w:pPr>
          </w:p>
        </w:tc>
        <w:tc>
          <w:tcPr>
            <w:tcW w:w="1134" w:type="dxa"/>
            <w:vAlign w:val="center"/>
          </w:tcPr>
          <w:p w14:paraId="5760327B">
            <w:pPr>
              <w:pStyle w:val="12"/>
            </w:pPr>
          </w:p>
        </w:tc>
        <w:tc>
          <w:tcPr>
            <w:tcW w:w="1134" w:type="dxa"/>
            <w:vAlign w:val="center"/>
          </w:tcPr>
          <w:p w14:paraId="0E3824EC">
            <w:pPr>
              <w:pStyle w:val="12"/>
            </w:pPr>
          </w:p>
        </w:tc>
        <w:tc>
          <w:tcPr>
            <w:tcW w:w="1134" w:type="dxa"/>
            <w:vAlign w:val="center"/>
          </w:tcPr>
          <w:p w14:paraId="65A977CA">
            <w:pPr>
              <w:pStyle w:val="12"/>
            </w:pPr>
          </w:p>
        </w:tc>
        <w:tc>
          <w:tcPr>
            <w:tcW w:w="1134" w:type="dxa"/>
            <w:vAlign w:val="center"/>
          </w:tcPr>
          <w:p w14:paraId="25C6100E">
            <w:pPr>
              <w:pStyle w:val="12"/>
            </w:pPr>
          </w:p>
        </w:tc>
      </w:tr>
      <w:tr w14:paraId="64330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056AE69">
            <w:pPr>
              <w:pStyle w:val="14"/>
            </w:pPr>
          </w:p>
        </w:tc>
        <w:tc>
          <w:tcPr>
            <w:tcW w:w="907" w:type="dxa"/>
            <w:vAlign w:val="center"/>
          </w:tcPr>
          <w:p w14:paraId="14A0927A">
            <w:pPr>
              <w:pStyle w:val="14"/>
            </w:pPr>
          </w:p>
        </w:tc>
        <w:tc>
          <w:tcPr>
            <w:tcW w:w="907" w:type="dxa"/>
            <w:vAlign w:val="center"/>
          </w:tcPr>
          <w:p w14:paraId="0DE26107">
            <w:pPr>
              <w:pStyle w:val="14"/>
            </w:pPr>
          </w:p>
        </w:tc>
        <w:tc>
          <w:tcPr>
            <w:tcW w:w="3969" w:type="dxa"/>
            <w:vAlign w:val="center"/>
          </w:tcPr>
          <w:p w14:paraId="337DB745">
            <w:pPr>
              <w:pStyle w:val="13"/>
            </w:pPr>
            <w:r>
              <w:t>7、其他工资福利支出</w:t>
            </w:r>
          </w:p>
        </w:tc>
        <w:tc>
          <w:tcPr>
            <w:tcW w:w="1134" w:type="dxa"/>
            <w:vAlign w:val="center"/>
          </w:tcPr>
          <w:p w14:paraId="4EFAC216">
            <w:pPr>
              <w:pStyle w:val="12"/>
            </w:pPr>
          </w:p>
        </w:tc>
        <w:tc>
          <w:tcPr>
            <w:tcW w:w="1134" w:type="dxa"/>
            <w:vAlign w:val="center"/>
          </w:tcPr>
          <w:p w14:paraId="6923EF42">
            <w:pPr>
              <w:pStyle w:val="12"/>
            </w:pPr>
          </w:p>
        </w:tc>
        <w:tc>
          <w:tcPr>
            <w:tcW w:w="1134" w:type="dxa"/>
            <w:vAlign w:val="center"/>
          </w:tcPr>
          <w:p w14:paraId="58CFF860">
            <w:pPr>
              <w:pStyle w:val="12"/>
            </w:pPr>
          </w:p>
        </w:tc>
        <w:tc>
          <w:tcPr>
            <w:tcW w:w="1134" w:type="dxa"/>
            <w:vAlign w:val="center"/>
          </w:tcPr>
          <w:p w14:paraId="66DFB87F">
            <w:pPr>
              <w:pStyle w:val="12"/>
            </w:pPr>
          </w:p>
        </w:tc>
        <w:tc>
          <w:tcPr>
            <w:tcW w:w="1134" w:type="dxa"/>
            <w:vAlign w:val="center"/>
          </w:tcPr>
          <w:p w14:paraId="47938AB4">
            <w:pPr>
              <w:pStyle w:val="12"/>
            </w:pPr>
          </w:p>
        </w:tc>
        <w:tc>
          <w:tcPr>
            <w:tcW w:w="1134" w:type="dxa"/>
            <w:vAlign w:val="center"/>
          </w:tcPr>
          <w:p w14:paraId="18E47C25">
            <w:pPr>
              <w:pStyle w:val="12"/>
            </w:pPr>
          </w:p>
        </w:tc>
        <w:tc>
          <w:tcPr>
            <w:tcW w:w="1134" w:type="dxa"/>
            <w:vAlign w:val="center"/>
          </w:tcPr>
          <w:p w14:paraId="77A8065F">
            <w:pPr>
              <w:pStyle w:val="12"/>
            </w:pPr>
          </w:p>
        </w:tc>
      </w:tr>
      <w:tr w14:paraId="28F2A77F">
        <w:tblPrEx>
          <w:tblCellMar>
            <w:top w:w="0" w:type="dxa"/>
            <w:left w:w="108" w:type="dxa"/>
            <w:bottom w:w="0" w:type="dxa"/>
            <w:right w:w="108" w:type="dxa"/>
          </w:tblCellMar>
        </w:tblPrEx>
        <w:trPr>
          <w:trHeight w:val="227" w:hRule="atLeast"/>
          <w:jc w:val="center"/>
        </w:trPr>
        <w:tc>
          <w:tcPr>
            <w:tcW w:w="907" w:type="dxa"/>
            <w:vAlign w:val="center"/>
          </w:tcPr>
          <w:p w14:paraId="786FBD82">
            <w:pPr>
              <w:pStyle w:val="14"/>
            </w:pPr>
          </w:p>
        </w:tc>
        <w:tc>
          <w:tcPr>
            <w:tcW w:w="907" w:type="dxa"/>
            <w:vAlign w:val="center"/>
          </w:tcPr>
          <w:p w14:paraId="70176F1F">
            <w:pPr>
              <w:pStyle w:val="14"/>
            </w:pPr>
            <w:r>
              <w:t>30199</w:t>
            </w:r>
          </w:p>
        </w:tc>
        <w:tc>
          <w:tcPr>
            <w:tcW w:w="907" w:type="dxa"/>
            <w:vAlign w:val="center"/>
          </w:tcPr>
          <w:p w14:paraId="3138FA60">
            <w:pPr>
              <w:pStyle w:val="14"/>
            </w:pPr>
          </w:p>
        </w:tc>
        <w:tc>
          <w:tcPr>
            <w:tcW w:w="3969" w:type="dxa"/>
            <w:vAlign w:val="center"/>
          </w:tcPr>
          <w:p w14:paraId="0C1F7104">
            <w:pPr>
              <w:pStyle w:val="13"/>
            </w:pPr>
            <w:r>
              <w:t>（1）长期聘用人员和长期临时工工资</w:t>
            </w:r>
          </w:p>
        </w:tc>
        <w:tc>
          <w:tcPr>
            <w:tcW w:w="1134" w:type="dxa"/>
            <w:vAlign w:val="center"/>
          </w:tcPr>
          <w:p w14:paraId="3776123C">
            <w:pPr>
              <w:pStyle w:val="12"/>
            </w:pPr>
          </w:p>
        </w:tc>
        <w:tc>
          <w:tcPr>
            <w:tcW w:w="1134" w:type="dxa"/>
            <w:vAlign w:val="center"/>
          </w:tcPr>
          <w:p w14:paraId="615F0C5E">
            <w:pPr>
              <w:pStyle w:val="12"/>
            </w:pPr>
          </w:p>
        </w:tc>
        <w:tc>
          <w:tcPr>
            <w:tcW w:w="1134" w:type="dxa"/>
            <w:vAlign w:val="center"/>
          </w:tcPr>
          <w:p w14:paraId="58B48102">
            <w:pPr>
              <w:pStyle w:val="12"/>
            </w:pPr>
          </w:p>
        </w:tc>
        <w:tc>
          <w:tcPr>
            <w:tcW w:w="1134" w:type="dxa"/>
            <w:vAlign w:val="center"/>
          </w:tcPr>
          <w:p w14:paraId="3069EE55">
            <w:pPr>
              <w:pStyle w:val="12"/>
            </w:pPr>
          </w:p>
        </w:tc>
        <w:tc>
          <w:tcPr>
            <w:tcW w:w="1134" w:type="dxa"/>
            <w:vAlign w:val="center"/>
          </w:tcPr>
          <w:p w14:paraId="188278EC">
            <w:pPr>
              <w:pStyle w:val="12"/>
            </w:pPr>
          </w:p>
        </w:tc>
        <w:tc>
          <w:tcPr>
            <w:tcW w:w="1134" w:type="dxa"/>
            <w:vAlign w:val="center"/>
          </w:tcPr>
          <w:p w14:paraId="1ECDDF77">
            <w:pPr>
              <w:pStyle w:val="12"/>
            </w:pPr>
          </w:p>
        </w:tc>
        <w:tc>
          <w:tcPr>
            <w:tcW w:w="1134" w:type="dxa"/>
            <w:vAlign w:val="center"/>
          </w:tcPr>
          <w:p w14:paraId="2D69F4C7">
            <w:pPr>
              <w:pStyle w:val="12"/>
            </w:pPr>
          </w:p>
        </w:tc>
      </w:tr>
      <w:tr w14:paraId="1D8F7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EBEA213">
            <w:pPr>
              <w:pStyle w:val="14"/>
            </w:pPr>
          </w:p>
        </w:tc>
        <w:tc>
          <w:tcPr>
            <w:tcW w:w="907" w:type="dxa"/>
            <w:vAlign w:val="center"/>
          </w:tcPr>
          <w:p w14:paraId="7E57BC92">
            <w:pPr>
              <w:pStyle w:val="14"/>
            </w:pPr>
            <w:r>
              <w:t>30199</w:t>
            </w:r>
          </w:p>
        </w:tc>
        <w:tc>
          <w:tcPr>
            <w:tcW w:w="907" w:type="dxa"/>
            <w:vAlign w:val="center"/>
          </w:tcPr>
          <w:p w14:paraId="737A400E">
            <w:pPr>
              <w:pStyle w:val="14"/>
            </w:pPr>
          </w:p>
        </w:tc>
        <w:tc>
          <w:tcPr>
            <w:tcW w:w="3969" w:type="dxa"/>
            <w:vAlign w:val="center"/>
          </w:tcPr>
          <w:p w14:paraId="6097DA9E">
            <w:pPr>
              <w:pStyle w:val="13"/>
            </w:pPr>
            <w:r>
              <w:t>（2）长期聘用人员和长期临时工社保缴费和住房公积金</w:t>
            </w:r>
          </w:p>
        </w:tc>
        <w:tc>
          <w:tcPr>
            <w:tcW w:w="1134" w:type="dxa"/>
            <w:vAlign w:val="center"/>
          </w:tcPr>
          <w:p w14:paraId="1AD05CEC">
            <w:pPr>
              <w:pStyle w:val="12"/>
            </w:pPr>
          </w:p>
        </w:tc>
        <w:tc>
          <w:tcPr>
            <w:tcW w:w="1134" w:type="dxa"/>
            <w:vAlign w:val="center"/>
          </w:tcPr>
          <w:p w14:paraId="470D1F7C">
            <w:pPr>
              <w:pStyle w:val="12"/>
            </w:pPr>
          </w:p>
        </w:tc>
        <w:tc>
          <w:tcPr>
            <w:tcW w:w="1134" w:type="dxa"/>
            <w:vAlign w:val="center"/>
          </w:tcPr>
          <w:p w14:paraId="4B00A67A">
            <w:pPr>
              <w:pStyle w:val="12"/>
            </w:pPr>
          </w:p>
        </w:tc>
        <w:tc>
          <w:tcPr>
            <w:tcW w:w="1134" w:type="dxa"/>
            <w:vAlign w:val="center"/>
          </w:tcPr>
          <w:p w14:paraId="1C8506DC">
            <w:pPr>
              <w:pStyle w:val="12"/>
            </w:pPr>
          </w:p>
        </w:tc>
        <w:tc>
          <w:tcPr>
            <w:tcW w:w="1134" w:type="dxa"/>
            <w:vAlign w:val="center"/>
          </w:tcPr>
          <w:p w14:paraId="2E61AE38">
            <w:pPr>
              <w:pStyle w:val="12"/>
            </w:pPr>
          </w:p>
        </w:tc>
        <w:tc>
          <w:tcPr>
            <w:tcW w:w="1134" w:type="dxa"/>
            <w:vAlign w:val="center"/>
          </w:tcPr>
          <w:p w14:paraId="4585F42E">
            <w:pPr>
              <w:pStyle w:val="12"/>
            </w:pPr>
          </w:p>
        </w:tc>
        <w:tc>
          <w:tcPr>
            <w:tcW w:w="1134" w:type="dxa"/>
            <w:vAlign w:val="center"/>
          </w:tcPr>
          <w:p w14:paraId="2B7C9783">
            <w:pPr>
              <w:pStyle w:val="12"/>
            </w:pPr>
          </w:p>
        </w:tc>
      </w:tr>
      <w:tr w14:paraId="1E2C5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0956754">
            <w:pPr>
              <w:pStyle w:val="14"/>
            </w:pPr>
          </w:p>
        </w:tc>
        <w:tc>
          <w:tcPr>
            <w:tcW w:w="907" w:type="dxa"/>
            <w:vAlign w:val="center"/>
          </w:tcPr>
          <w:p w14:paraId="25CDBBE6">
            <w:pPr>
              <w:pStyle w:val="14"/>
            </w:pPr>
            <w:r>
              <w:t>30199</w:t>
            </w:r>
          </w:p>
        </w:tc>
        <w:tc>
          <w:tcPr>
            <w:tcW w:w="907" w:type="dxa"/>
            <w:vAlign w:val="center"/>
          </w:tcPr>
          <w:p w14:paraId="663CFAA9">
            <w:pPr>
              <w:pStyle w:val="14"/>
            </w:pPr>
          </w:p>
        </w:tc>
        <w:tc>
          <w:tcPr>
            <w:tcW w:w="3969" w:type="dxa"/>
            <w:vAlign w:val="center"/>
          </w:tcPr>
          <w:p w14:paraId="576F8CA0">
            <w:pPr>
              <w:pStyle w:val="13"/>
            </w:pPr>
            <w:r>
              <w:t>（3）其他</w:t>
            </w:r>
          </w:p>
        </w:tc>
        <w:tc>
          <w:tcPr>
            <w:tcW w:w="1134" w:type="dxa"/>
            <w:vAlign w:val="center"/>
          </w:tcPr>
          <w:p w14:paraId="2CC95E13">
            <w:pPr>
              <w:pStyle w:val="12"/>
            </w:pPr>
          </w:p>
        </w:tc>
        <w:tc>
          <w:tcPr>
            <w:tcW w:w="1134" w:type="dxa"/>
            <w:vAlign w:val="center"/>
          </w:tcPr>
          <w:p w14:paraId="14572E28">
            <w:pPr>
              <w:pStyle w:val="12"/>
            </w:pPr>
          </w:p>
        </w:tc>
        <w:tc>
          <w:tcPr>
            <w:tcW w:w="1134" w:type="dxa"/>
            <w:vAlign w:val="center"/>
          </w:tcPr>
          <w:p w14:paraId="6A283D15">
            <w:pPr>
              <w:pStyle w:val="12"/>
            </w:pPr>
          </w:p>
        </w:tc>
        <w:tc>
          <w:tcPr>
            <w:tcW w:w="1134" w:type="dxa"/>
            <w:vAlign w:val="center"/>
          </w:tcPr>
          <w:p w14:paraId="52BF4881">
            <w:pPr>
              <w:pStyle w:val="12"/>
            </w:pPr>
          </w:p>
        </w:tc>
        <w:tc>
          <w:tcPr>
            <w:tcW w:w="1134" w:type="dxa"/>
            <w:vAlign w:val="center"/>
          </w:tcPr>
          <w:p w14:paraId="6955FC5B">
            <w:pPr>
              <w:pStyle w:val="12"/>
            </w:pPr>
          </w:p>
        </w:tc>
        <w:tc>
          <w:tcPr>
            <w:tcW w:w="1134" w:type="dxa"/>
            <w:vAlign w:val="center"/>
          </w:tcPr>
          <w:p w14:paraId="671BB3FC">
            <w:pPr>
              <w:pStyle w:val="12"/>
            </w:pPr>
          </w:p>
        </w:tc>
        <w:tc>
          <w:tcPr>
            <w:tcW w:w="1134" w:type="dxa"/>
            <w:vAlign w:val="center"/>
          </w:tcPr>
          <w:p w14:paraId="76D82A2C">
            <w:pPr>
              <w:pStyle w:val="12"/>
            </w:pPr>
          </w:p>
        </w:tc>
      </w:tr>
      <w:tr w14:paraId="13EA0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4C95D0B">
            <w:pPr>
              <w:pStyle w:val="14"/>
            </w:pPr>
          </w:p>
        </w:tc>
        <w:tc>
          <w:tcPr>
            <w:tcW w:w="907" w:type="dxa"/>
            <w:vAlign w:val="center"/>
          </w:tcPr>
          <w:p w14:paraId="29501EF2">
            <w:pPr>
              <w:pStyle w:val="14"/>
            </w:pPr>
          </w:p>
        </w:tc>
        <w:tc>
          <w:tcPr>
            <w:tcW w:w="907" w:type="dxa"/>
            <w:vAlign w:val="center"/>
          </w:tcPr>
          <w:p w14:paraId="5C30E647">
            <w:pPr>
              <w:pStyle w:val="14"/>
            </w:pPr>
          </w:p>
        </w:tc>
        <w:tc>
          <w:tcPr>
            <w:tcW w:w="3969" w:type="dxa"/>
            <w:vAlign w:val="center"/>
          </w:tcPr>
          <w:p w14:paraId="2B0D3A68">
            <w:pPr>
              <w:pStyle w:val="13"/>
            </w:pPr>
            <w:r>
              <w:t>二、对个人和家庭的补助</w:t>
            </w:r>
          </w:p>
        </w:tc>
        <w:tc>
          <w:tcPr>
            <w:tcW w:w="1134" w:type="dxa"/>
            <w:vAlign w:val="center"/>
          </w:tcPr>
          <w:p w14:paraId="1CDAB56A">
            <w:pPr>
              <w:pStyle w:val="12"/>
            </w:pPr>
          </w:p>
        </w:tc>
        <w:tc>
          <w:tcPr>
            <w:tcW w:w="1134" w:type="dxa"/>
            <w:vAlign w:val="center"/>
          </w:tcPr>
          <w:p w14:paraId="5A626AB0">
            <w:pPr>
              <w:pStyle w:val="12"/>
            </w:pPr>
          </w:p>
        </w:tc>
        <w:tc>
          <w:tcPr>
            <w:tcW w:w="1134" w:type="dxa"/>
            <w:vAlign w:val="center"/>
          </w:tcPr>
          <w:p w14:paraId="3CDF124D">
            <w:pPr>
              <w:pStyle w:val="12"/>
            </w:pPr>
          </w:p>
        </w:tc>
        <w:tc>
          <w:tcPr>
            <w:tcW w:w="1134" w:type="dxa"/>
            <w:vAlign w:val="center"/>
          </w:tcPr>
          <w:p w14:paraId="04A1929B">
            <w:pPr>
              <w:pStyle w:val="12"/>
            </w:pPr>
          </w:p>
        </w:tc>
        <w:tc>
          <w:tcPr>
            <w:tcW w:w="1134" w:type="dxa"/>
            <w:vAlign w:val="center"/>
          </w:tcPr>
          <w:p w14:paraId="637BCA4A">
            <w:pPr>
              <w:pStyle w:val="12"/>
            </w:pPr>
          </w:p>
        </w:tc>
        <w:tc>
          <w:tcPr>
            <w:tcW w:w="1134" w:type="dxa"/>
            <w:vAlign w:val="center"/>
          </w:tcPr>
          <w:p w14:paraId="450E5902">
            <w:pPr>
              <w:pStyle w:val="12"/>
            </w:pPr>
          </w:p>
        </w:tc>
        <w:tc>
          <w:tcPr>
            <w:tcW w:w="1134" w:type="dxa"/>
            <w:vAlign w:val="center"/>
          </w:tcPr>
          <w:p w14:paraId="3390FE83">
            <w:pPr>
              <w:pStyle w:val="12"/>
            </w:pPr>
          </w:p>
        </w:tc>
      </w:tr>
      <w:tr w14:paraId="74068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44F788E">
            <w:pPr>
              <w:pStyle w:val="14"/>
            </w:pPr>
          </w:p>
        </w:tc>
        <w:tc>
          <w:tcPr>
            <w:tcW w:w="907" w:type="dxa"/>
            <w:vAlign w:val="center"/>
          </w:tcPr>
          <w:p w14:paraId="7C0B3A2E">
            <w:pPr>
              <w:pStyle w:val="14"/>
            </w:pPr>
          </w:p>
        </w:tc>
        <w:tc>
          <w:tcPr>
            <w:tcW w:w="907" w:type="dxa"/>
            <w:vAlign w:val="center"/>
          </w:tcPr>
          <w:p w14:paraId="62CAA406">
            <w:pPr>
              <w:pStyle w:val="14"/>
            </w:pPr>
          </w:p>
        </w:tc>
        <w:tc>
          <w:tcPr>
            <w:tcW w:w="3969" w:type="dxa"/>
            <w:vAlign w:val="center"/>
          </w:tcPr>
          <w:p w14:paraId="35B79105">
            <w:pPr>
              <w:pStyle w:val="13"/>
            </w:pPr>
            <w:r>
              <w:t>1、奖励金</w:t>
            </w:r>
          </w:p>
        </w:tc>
        <w:tc>
          <w:tcPr>
            <w:tcW w:w="1134" w:type="dxa"/>
            <w:vAlign w:val="center"/>
          </w:tcPr>
          <w:p w14:paraId="429D5DF1">
            <w:pPr>
              <w:pStyle w:val="12"/>
            </w:pPr>
          </w:p>
        </w:tc>
        <w:tc>
          <w:tcPr>
            <w:tcW w:w="1134" w:type="dxa"/>
            <w:vAlign w:val="center"/>
          </w:tcPr>
          <w:p w14:paraId="2404F059">
            <w:pPr>
              <w:pStyle w:val="12"/>
            </w:pPr>
          </w:p>
        </w:tc>
        <w:tc>
          <w:tcPr>
            <w:tcW w:w="1134" w:type="dxa"/>
            <w:vAlign w:val="center"/>
          </w:tcPr>
          <w:p w14:paraId="16F6F1A3">
            <w:pPr>
              <w:pStyle w:val="12"/>
            </w:pPr>
          </w:p>
        </w:tc>
        <w:tc>
          <w:tcPr>
            <w:tcW w:w="1134" w:type="dxa"/>
            <w:vAlign w:val="center"/>
          </w:tcPr>
          <w:p w14:paraId="2507BFC7">
            <w:pPr>
              <w:pStyle w:val="12"/>
            </w:pPr>
          </w:p>
        </w:tc>
        <w:tc>
          <w:tcPr>
            <w:tcW w:w="1134" w:type="dxa"/>
            <w:vAlign w:val="center"/>
          </w:tcPr>
          <w:p w14:paraId="7F35D979">
            <w:pPr>
              <w:pStyle w:val="12"/>
            </w:pPr>
          </w:p>
        </w:tc>
        <w:tc>
          <w:tcPr>
            <w:tcW w:w="1134" w:type="dxa"/>
            <w:vAlign w:val="center"/>
          </w:tcPr>
          <w:p w14:paraId="404841DC">
            <w:pPr>
              <w:pStyle w:val="12"/>
            </w:pPr>
          </w:p>
        </w:tc>
        <w:tc>
          <w:tcPr>
            <w:tcW w:w="1134" w:type="dxa"/>
            <w:vAlign w:val="center"/>
          </w:tcPr>
          <w:p w14:paraId="49A85863">
            <w:pPr>
              <w:pStyle w:val="12"/>
            </w:pPr>
          </w:p>
        </w:tc>
      </w:tr>
      <w:tr w14:paraId="71AA1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E37A2B3">
            <w:pPr>
              <w:pStyle w:val="14"/>
            </w:pPr>
          </w:p>
        </w:tc>
        <w:tc>
          <w:tcPr>
            <w:tcW w:w="907" w:type="dxa"/>
            <w:vAlign w:val="center"/>
          </w:tcPr>
          <w:p w14:paraId="405C532A">
            <w:pPr>
              <w:pStyle w:val="14"/>
            </w:pPr>
            <w:r>
              <w:t>30309</w:t>
            </w:r>
          </w:p>
        </w:tc>
        <w:tc>
          <w:tcPr>
            <w:tcW w:w="907" w:type="dxa"/>
            <w:vAlign w:val="center"/>
          </w:tcPr>
          <w:p w14:paraId="0FC1CAF4">
            <w:pPr>
              <w:pStyle w:val="14"/>
            </w:pPr>
          </w:p>
        </w:tc>
        <w:tc>
          <w:tcPr>
            <w:tcW w:w="3969" w:type="dxa"/>
            <w:vAlign w:val="center"/>
          </w:tcPr>
          <w:p w14:paraId="72E73A2A">
            <w:pPr>
              <w:pStyle w:val="13"/>
            </w:pPr>
            <w:r>
              <w:t>（1）独生子女父母奖励</w:t>
            </w:r>
          </w:p>
        </w:tc>
        <w:tc>
          <w:tcPr>
            <w:tcW w:w="1134" w:type="dxa"/>
            <w:vAlign w:val="center"/>
          </w:tcPr>
          <w:p w14:paraId="18903371">
            <w:pPr>
              <w:pStyle w:val="12"/>
            </w:pPr>
          </w:p>
        </w:tc>
        <w:tc>
          <w:tcPr>
            <w:tcW w:w="1134" w:type="dxa"/>
            <w:vAlign w:val="center"/>
          </w:tcPr>
          <w:p w14:paraId="0A14AA1E">
            <w:pPr>
              <w:pStyle w:val="12"/>
            </w:pPr>
          </w:p>
        </w:tc>
        <w:tc>
          <w:tcPr>
            <w:tcW w:w="1134" w:type="dxa"/>
            <w:vAlign w:val="center"/>
          </w:tcPr>
          <w:p w14:paraId="58033DD7">
            <w:pPr>
              <w:pStyle w:val="12"/>
            </w:pPr>
          </w:p>
        </w:tc>
        <w:tc>
          <w:tcPr>
            <w:tcW w:w="1134" w:type="dxa"/>
            <w:vAlign w:val="center"/>
          </w:tcPr>
          <w:p w14:paraId="513D1896">
            <w:pPr>
              <w:pStyle w:val="12"/>
            </w:pPr>
          </w:p>
        </w:tc>
        <w:tc>
          <w:tcPr>
            <w:tcW w:w="1134" w:type="dxa"/>
            <w:vAlign w:val="center"/>
          </w:tcPr>
          <w:p w14:paraId="377ACFE1">
            <w:pPr>
              <w:pStyle w:val="12"/>
            </w:pPr>
          </w:p>
        </w:tc>
        <w:tc>
          <w:tcPr>
            <w:tcW w:w="1134" w:type="dxa"/>
            <w:vAlign w:val="center"/>
          </w:tcPr>
          <w:p w14:paraId="4A215B07">
            <w:pPr>
              <w:pStyle w:val="12"/>
            </w:pPr>
          </w:p>
        </w:tc>
        <w:tc>
          <w:tcPr>
            <w:tcW w:w="1134" w:type="dxa"/>
            <w:vAlign w:val="center"/>
          </w:tcPr>
          <w:p w14:paraId="6E12C7A3">
            <w:pPr>
              <w:pStyle w:val="12"/>
            </w:pPr>
          </w:p>
        </w:tc>
      </w:tr>
      <w:tr w14:paraId="294C7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7FB9E9A">
            <w:pPr>
              <w:pStyle w:val="14"/>
            </w:pPr>
          </w:p>
        </w:tc>
        <w:tc>
          <w:tcPr>
            <w:tcW w:w="907" w:type="dxa"/>
            <w:vAlign w:val="center"/>
          </w:tcPr>
          <w:p w14:paraId="65C67DF7">
            <w:pPr>
              <w:pStyle w:val="14"/>
            </w:pPr>
            <w:r>
              <w:t>30309</w:t>
            </w:r>
          </w:p>
        </w:tc>
        <w:tc>
          <w:tcPr>
            <w:tcW w:w="907" w:type="dxa"/>
            <w:vAlign w:val="center"/>
          </w:tcPr>
          <w:p w14:paraId="15CB50F8">
            <w:pPr>
              <w:pStyle w:val="14"/>
            </w:pPr>
          </w:p>
        </w:tc>
        <w:tc>
          <w:tcPr>
            <w:tcW w:w="3969" w:type="dxa"/>
            <w:vAlign w:val="center"/>
          </w:tcPr>
          <w:p w14:paraId="25C80168">
            <w:pPr>
              <w:pStyle w:val="13"/>
            </w:pPr>
            <w:r>
              <w:t>（2）其他奖励金</w:t>
            </w:r>
          </w:p>
        </w:tc>
        <w:tc>
          <w:tcPr>
            <w:tcW w:w="1134" w:type="dxa"/>
            <w:vAlign w:val="center"/>
          </w:tcPr>
          <w:p w14:paraId="49D2DB40">
            <w:pPr>
              <w:pStyle w:val="12"/>
            </w:pPr>
          </w:p>
        </w:tc>
        <w:tc>
          <w:tcPr>
            <w:tcW w:w="1134" w:type="dxa"/>
            <w:vAlign w:val="center"/>
          </w:tcPr>
          <w:p w14:paraId="54276CE6">
            <w:pPr>
              <w:pStyle w:val="12"/>
            </w:pPr>
          </w:p>
        </w:tc>
        <w:tc>
          <w:tcPr>
            <w:tcW w:w="1134" w:type="dxa"/>
            <w:vAlign w:val="center"/>
          </w:tcPr>
          <w:p w14:paraId="69D23902">
            <w:pPr>
              <w:pStyle w:val="12"/>
            </w:pPr>
          </w:p>
        </w:tc>
        <w:tc>
          <w:tcPr>
            <w:tcW w:w="1134" w:type="dxa"/>
            <w:vAlign w:val="center"/>
          </w:tcPr>
          <w:p w14:paraId="2718F070">
            <w:pPr>
              <w:pStyle w:val="12"/>
            </w:pPr>
          </w:p>
        </w:tc>
        <w:tc>
          <w:tcPr>
            <w:tcW w:w="1134" w:type="dxa"/>
            <w:vAlign w:val="center"/>
          </w:tcPr>
          <w:p w14:paraId="416F0F25">
            <w:pPr>
              <w:pStyle w:val="12"/>
            </w:pPr>
          </w:p>
        </w:tc>
        <w:tc>
          <w:tcPr>
            <w:tcW w:w="1134" w:type="dxa"/>
            <w:vAlign w:val="center"/>
          </w:tcPr>
          <w:p w14:paraId="2075C478">
            <w:pPr>
              <w:pStyle w:val="12"/>
            </w:pPr>
          </w:p>
        </w:tc>
        <w:tc>
          <w:tcPr>
            <w:tcW w:w="1134" w:type="dxa"/>
            <w:vAlign w:val="center"/>
          </w:tcPr>
          <w:p w14:paraId="63052926">
            <w:pPr>
              <w:pStyle w:val="12"/>
            </w:pPr>
          </w:p>
        </w:tc>
      </w:tr>
      <w:tr w14:paraId="07520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34D44C7">
            <w:pPr>
              <w:pStyle w:val="14"/>
            </w:pPr>
          </w:p>
        </w:tc>
        <w:tc>
          <w:tcPr>
            <w:tcW w:w="907" w:type="dxa"/>
            <w:vAlign w:val="center"/>
          </w:tcPr>
          <w:p w14:paraId="3C107536">
            <w:pPr>
              <w:pStyle w:val="14"/>
            </w:pPr>
            <w:r>
              <w:t>30399</w:t>
            </w:r>
          </w:p>
        </w:tc>
        <w:tc>
          <w:tcPr>
            <w:tcW w:w="907" w:type="dxa"/>
            <w:vAlign w:val="center"/>
          </w:tcPr>
          <w:p w14:paraId="23B4BCFB">
            <w:pPr>
              <w:pStyle w:val="14"/>
            </w:pPr>
          </w:p>
        </w:tc>
        <w:tc>
          <w:tcPr>
            <w:tcW w:w="3969" w:type="dxa"/>
            <w:vAlign w:val="center"/>
          </w:tcPr>
          <w:p w14:paraId="6441ADCA">
            <w:pPr>
              <w:pStyle w:val="13"/>
            </w:pPr>
            <w:r>
              <w:t>2、其他对个人和家庭的补助支出</w:t>
            </w:r>
          </w:p>
        </w:tc>
        <w:tc>
          <w:tcPr>
            <w:tcW w:w="1134" w:type="dxa"/>
            <w:vAlign w:val="center"/>
          </w:tcPr>
          <w:p w14:paraId="6671DDB2">
            <w:pPr>
              <w:pStyle w:val="12"/>
            </w:pPr>
          </w:p>
        </w:tc>
        <w:tc>
          <w:tcPr>
            <w:tcW w:w="1134" w:type="dxa"/>
            <w:vAlign w:val="center"/>
          </w:tcPr>
          <w:p w14:paraId="0DB011B5">
            <w:pPr>
              <w:pStyle w:val="12"/>
            </w:pPr>
          </w:p>
        </w:tc>
        <w:tc>
          <w:tcPr>
            <w:tcW w:w="1134" w:type="dxa"/>
            <w:vAlign w:val="center"/>
          </w:tcPr>
          <w:p w14:paraId="2F79D9E8">
            <w:pPr>
              <w:pStyle w:val="12"/>
            </w:pPr>
          </w:p>
        </w:tc>
        <w:tc>
          <w:tcPr>
            <w:tcW w:w="1134" w:type="dxa"/>
            <w:vAlign w:val="center"/>
          </w:tcPr>
          <w:p w14:paraId="1101A6FF">
            <w:pPr>
              <w:pStyle w:val="12"/>
            </w:pPr>
          </w:p>
        </w:tc>
        <w:tc>
          <w:tcPr>
            <w:tcW w:w="1134" w:type="dxa"/>
            <w:vAlign w:val="center"/>
          </w:tcPr>
          <w:p w14:paraId="41B32344">
            <w:pPr>
              <w:pStyle w:val="12"/>
            </w:pPr>
          </w:p>
        </w:tc>
        <w:tc>
          <w:tcPr>
            <w:tcW w:w="1134" w:type="dxa"/>
            <w:vAlign w:val="center"/>
          </w:tcPr>
          <w:p w14:paraId="3F21F05B">
            <w:pPr>
              <w:pStyle w:val="12"/>
            </w:pPr>
          </w:p>
        </w:tc>
        <w:tc>
          <w:tcPr>
            <w:tcW w:w="1134" w:type="dxa"/>
            <w:vAlign w:val="center"/>
          </w:tcPr>
          <w:p w14:paraId="72958576">
            <w:pPr>
              <w:pStyle w:val="12"/>
            </w:pPr>
          </w:p>
        </w:tc>
      </w:tr>
      <w:tr w14:paraId="6B7318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7F33F87">
            <w:pPr>
              <w:pStyle w:val="14"/>
            </w:pPr>
          </w:p>
        </w:tc>
        <w:tc>
          <w:tcPr>
            <w:tcW w:w="907" w:type="dxa"/>
            <w:vAlign w:val="center"/>
          </w:tcPr>
          <w:p w14:paraId="2D0AC477">
            <w:pPr>
              <w:pStyle w:val="14"/>
            </w:pPr>
          </w:p>
        </w:tc>
        <w:tc>
          <w:tcPr>
            <w:tcW w:w="907" w:type="dxa"/>
            <w:vAlign w:val="center"/>
          </w:tcPr>
          <w:p w14:paraId="379A1867">
            <w:pPr>
              <w:pStyle w:val="14"/>
            </w:pPr>
          </w:p>
        </w:tc>
        <w:tc>
          <w:tcPr>
            <w:tcW w:w="3969" w:type="dxa"/>
            <w:vAlign w:val="center"/>
          </w:tcPr>
          <w:p w14:paraId="26A9BA3E">
            <w:pPr>
              <w:pStyle w:val="13"/>
            </w:pPr>
            <w:r>
              <w:t>合计</w:t>
            </w:r>
          </w:p>
        </w:tc>
        <w:tc>
          <w:tcPr>
            <w:tcW w:w="1134" w:type="dxa"/>
            <w:vAlign w:val="center"/>
          </w:tcPr>
          <w:p w14:paraId="24DCF2BF">
            <w:pPr>
              <w:pStyle w:val="12"/>
            </w:pPr>
            <w:r>
              <w:t>846.31</w:t>
            </w:r>
          </w:p>
        </w:tc>
        <w:tc>
          <w:tcPr>
            <w:tcW w:w="1134" w:type="dxa"/>
            <w:vAlign w:val="center"/>
          </w:tcPr>
          <w:p w14:paraId="501964BE">
            <w:pPr>
              <w:pStyle w:val="12"/>
            </w:pPr>
            <w:r>
              <w:t>846.31</w:t>
            </w:r>
          </w:p>
        </w:tc>
        <w:tc>
          <w:tcPr>
            <w:tcW w:w="1134" w:type="dxa"/>
            <w:vAlign w:val="center"/>
          </w:tcPr>
          <w:p w14:paraId="3540AB9B">
            <w:pPr>
              <w:pStyle w:val="12"/>
            </w:pPr>
          </w:p>
        </w:tc>
        <w:tc>
          <w:tcPr>
            <w:tcW w:w="1134" w:type="dxa"/>
            <w:vAlign w:val="center"/>
          </w:tcPr>
          <w:p w14:paraId="6D9A8F1A">
            <w:pPr>
              <w:pStyle w:val="12"/>
            </w:pPr>
          </w:p>
        </w:tc>
        <w:tc>
          <w:tcPr>
            <w:tcW w:w="1134" w:type="dxa"/>
            <w:vAlign w:val="center"/>
          </w:tcPr>
          <w:p w14:paraId="60949DFF">
            <w:pPr>
              <w:pStyle w:val="12"/>
            </w:pPr>
          </w:p>
        </w:tc>
        <w:tc>
          <w:tcPr>
            <w:tcW w:w="1134" w:type="dxa"/>
            <w:vAlign w:val="center"/>
          </w:tcPr>
          <w:p w14:paraId="04AE7B08">
            <w:pPr>
              <w:pStyle w:val="12"/>
            </w:pPr>
          </w:p>
        </w:tc>
        <w:tc>
          <w:tcPr>
            <w:tcW w:w="1134" w:type="dxa"/>
            <w:vAlign w:val="center"/>
          </w:tcPr>
          <w:p w14:paraId="00D20D9B">
            <w:pPr>
              <w:pStyle w:val="12"/>
            </w:pPr>
          </w:p>
        </w:tc>
      </w:tr>
      <w:tr w14:paraId="4841E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E125FF1">
            <w:pPr>
              <w:pStyle w:val="14"/>
            </w:pPr>
          </w:p>
        </w:tc>
        <w:tc>
          <w:tcPr>
            <w:tcW w:w="907" w:type="dxa"/>
            <w:vAlign w:val="center"/>
          </w:tcPr>
          <w:p w14:paraId="019A9D06">
            <w:pPr>
              <w:pStyle w:val="14"/>
            </w:pPr>
          </w:p>
        </w:tc>
        <w:tc>
          <w:tcPr>
            <w:tcW w:w="907" w:type="dxa"/>
            <w:vAlign w:val="center"/>
          </w:tcPr>
          <w:p w14:paraId="4CC0434B">
            <w:pPr>
              <w:pStyle w:val="14"/>
            </w:pPr>
          </w:p>
        </w:tc>
        <w:tc>
          <w:tcPr>
            <w:tcW w:w="3969" w:type="dxa"/>
            <w:vAlign w:val="center"/>
          </w:tcPr>
          <w:p w14:paraId="5B52755A">
            <w:pPr>
              <w:pStyle w:val="13"/>
            </w:pPr>
            <w:r>
              <w:t>一、工资福利支出</w:t>
            </w:r>
          </w:p>
        </w:tc>
        <w:tc>
          <w:tcPr>
            <w:tcW w:w="1134" w:type="dxa"/>
            <w:vAlign w:val="center"/>
          </w:tcPr>
          <w:p w14:paraId="620CEDAB">
            <w:pPr>
              <w:pStyle w:val="12"/>
            </w:pPr>
            <w:r>
              <w:t>756.86</w:t>
            </w:r>
          </w:p>
        </w:tc>
        <w:tc>
          <w:tcPr>
            <w:tcW w:w="1134" w:type="dxa"/>
            <w:vAlign w:val="center"/>
          </w:tcPr>
          <w:p w14:paraId="38DCDAE6">
            <w:pPr>
              <w:pStyle w:val="12"/>
            </w:pPr>
            <w:r>
              <w:t>756.86</w:t>
            </w:r>
          </w:p>
        </w:tc>
        <w:tc>
          <w:tcPr>
            <w:tcW w:w="1134" w:type="dxa"/>
            <w:vAlign w:val="center"/>
          </w:tcPr>
          <w:p w14:paraId="04C14696">
            <w:pPr>
              <w:pStyle w:val="12"/>
            </w:pPr>
          </w:p>
        </w:tc>
        <w:tc>
          <w:tcPr>
            <w:tcW w:w="1134" w:type="dxa"/>
            <w:vAlign w:val="center"/>
          </w:tcPr>
          <w:p w14:paraId="4124A421">
            <w:pPr>
              <w:pStyle w:val="12"/>
            </w:pPr>
          </w:p>
        </w:tc>
        <w:tc>
          <w:tcPr>
            <w:tcW w:w="1134" w:type="dxa"/>
            <w:vAlign w:val="center"/>
          </w:tcPr>
          <w:p w14:paraId="422F885F">
            <w:pPr>
              <w:pStyle w:val="12"/>
            </w:pPr>
          </w:p>
        </w:tc>
        <w:tc>
          <w:tcPr>
            <w:tcW w:w="1134" w:type="dxa"/>
            <w:vAlign w:val="center"/>
          </w:tcPr>
          <w:p w14:paraId="7EF403C4">
            <w:pPr>
              <w:pStyle w:val="12"/>
            </w:pPr>
          </w:p>
        </w:tc>
        <w:tc>
          <w:tcPr>
            <w:tcW w:w="1134" w:type="dxa"/>
            <w:vAlign w:val="center"/>
          </w:tcPr>
          <w:p w14:paraId="12EF5E42">
            <w:pPr>
              <w:pStyle w:val="12"/>
            </w:pPr>
          </w:p>
        </w:tc>
      </w:tr>
      <w:tr w14:paraId="1EC72E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4900DF6">
            <w:pPr>
              <w:pStyle w:val="14"/>
            </w:pPr>
            <w:r>
              <w:t>2050202</w:t>
            </w:r>
          </w:p>
        </w:tc>
        <w:tc>
          <w:tcPr>
            <w:tcW w:w="907" w:type="dxa"/>
            <w:vAlign w:val="center"/>
          </w:tcPr>
          <w:p w14:paraId="637A1D08">
            <w:pPr>
              <w:pStyle w:val="14"/>
            </w:pPr>
            <w:r>
              <w:t>30101</w:t>
            </w:r>
          </w:p>
        </w:tc>
        <w:tc>
          <w:tcPr>
            <w:tcW w:w="907" w:type="dxa"/>
            <w:vAlign w:val="center"/>
          </w:tcPr>
          <w:p w14:paraId="5060694E">
            <w:pPr>
              <w:pStyle w:val="14"/>
            </w:pPr>
            <w:r>
              <w:t>50501</w:t>
            </w:r>
          </w:p>
        </w:tc>
        <w:tc>
          <w:tcPr>
            <w:tcW w:w="3969" w:type="dxa"/>
            <w:vAlign w:val="center"/>
          </w:tcPr>
          <w:p w14:paraId="79B5A5DE">
            <w:pPr>
              <w:pStyle w:val="13"/>
            </w:pPr>
            <w:r>
              <w:t>1、基本工资</w:t>
            </w:r>
          </w:p>
        </w:tc>
        <w:tc>
          <w:tcPr>
            <w:tcW w:w="1134" w:type="dxa"/>
            <w:vAlign w:val="center"/>
          </w:tcPr>
          <w:p w14:paraId="191EB327">
            <w:pPr>
              <w:pStyle w:val="12"/>
            </w:pPr>
            <w:r>
              <w:t>196.91</w:t>
            </w:r>
          </w:p>
        </w:tc>
        <w:tc>
          <w:tcPr>
            <w:tcW w:w="1134" w:type="dxa"/>
            <w:vAlign w:val="center"/>
          </w:tcPr>
          <w:p w14:paraId="2065612A">
            <w:pPr>
              <w:pStyle w:val="12"/>
            </w:pPr>
            <w:r>
              <w:t>196.91</w:t>
            </w:r>
          </w:p>
        </w:tc>
        <w:tc>
          <w:tcPr>
            <w:tcW w:w="1134" w:type="dxa"/>
            <w:vAlign w:val="center"/>
          </w:tcPr>
          <w:p w14:paraId="2D7F6876">
            <w:pPr>
              <w:pStyle w:val="12"/>
            </w:pPr>
          </w:p>
        </w:tc>
        <w:tc>
          <w:tcPr>
            <w:tcW w:w="1134" w:type="dxa"/>
            <w:vAlign w:val="center"/>
          </w:tcPr>
          <w:p w14:paraId="386BB526">
            <w:pPr>
              <w:pStyle w:val="12"/>
            </w:pPr>
          </w:p>
        </w:tc>
        <w:tc>
          <w:tcPr>
            <w:tcW w:w="1134" w:type="dxa"/>
            <w:vAlign w:val="center"/>
          </w:tcPr>
          <w:p w14:paraId="37514BEB">
            <w:pPr>
              <w:pStyle w:val="12"/>
            </w:pPr>
          </w:p>
        </w:tc>
        <w:tc>
          <w:tcPr>
            <w:tcW w:w="1134" w:type="dxa"/>
            <w:vAlign w:val="center"/>
          </w:tcPr>
          <w:p w14:paraId="1069CBE8">
            <w:pPr>
              <w:pStyle w:val="12"/>
            </w:pPr>
          </w:p>
        </w:tc>
        <w:tc>
          <w:tcPr>
            <w:tcW w:w="1134" w:type="dxa"/>
            <w:vAlign w:val="center"/>
          </w:tcPr>
          <w:p w14:paraId="0ECAFDDF">
            <w:pPr>
              <w:pStyle w:val="12"/>
            </w:pPr>
          </w:p>
        </w:tc>
      </w:tr>
      <w:tr w14:paraId="28944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8615A8F">
            <w:pPr>
              <w:pStyle w:val="14"/>
            </w:pPr>
          </w:p>
        </w:tc>
        <w:tc>
          <w:tcPr>
            <w:tcW w:w="907" w:type="dxa"/>
            <w:vAlign w:val="center"/>
          </w:tcPr>
          <w:p w14:paraId="036DA6F6">
            <w:pPr>
              <w:pStyle w:val="14"/>
            </w:pPr>
          </w:p>
        </w:tc>
        <w:tc>
          <w:tcPr>
            <w:tcW w:w="907" w:type="dxa"/>
            <w:vAlign w:val="center"/>
          </w:tcPr>
          <w:p w14:paraId="133AD125">
            <w:pPr>
              <w:pStyle w:val="14"/>
            </w:pPr>
          </w:p>
        </w:tc>
        <w:tc>
          <w:tcPr>
            <w:tcW w:w="3969" w:type="dxa"/>
            <w:vAlign w:val="center"/>
          </w:tcPr>
          <w:p w14:paraId="3EE7AFD6">
            <w:pPr>
              <w:pStyle w:val="13"/>
            </w:pPr>
            <w:r>
              <w:t>2、津贴补贴</w:t>
            </w:r>
          </w:p>
        </w:tc>
        <w:tc>
          <w:tcPr>
            <w:tcW w:w="1134" w:type="dxa"/>
            <w:vAlign w:val="center"/>
          </w:tcPr>
          <w:p w14:paraId="4D3E5386">
            <w:pPr>
              <w:pStyle w:val="12"/>
            </w:pPr>
            <w:r>
              <w:t>22.33</w:t>
            </w:r>
          </w:p>
        </w:tc>
        <w:tc>
          <w:tcPr>
            <w:tcW w:w="1134" w:type="dxa"/>
            <w:vAlign w:val="center"/>
          </w:tcPr>
          <w:p w14:paraId="68721A14">
            <w:pPr>
              <w:pStyle w:val="12"/>
            </w:pPr>
            <w:r>
              <w:t>22.33</w:t>
            </w:r>
          </w:p>
        </w:tc>
        <w:tc>
          <w:tcPr>
            <w:tcW w:w="1134" w:type="dxa"/>
            <w:vAlign w:val="center"/>
          </w:tcPr>
          <w:p w14:paraId="3228E509">
            <w:pPr>
              <w:pStyle w:val="12"/>
            </w:pPr>
          </w:p>
        </w:tc>
        <w:tc>
          <w:tcPr>
            <w:tcW w:w="1134" w:type="dxa"/>
            <w:vAlign w:val="center"/>
          </w:tcPr>
          <w:p w14:paraId="7E48C489">
            <w:pPr>
              <w:pStyle w:val="12"/>
            </w:pPr>
          </w:p>
        </w:tc>
        <w:tc>
          <w:tcPr>
            <w:tcW w:w="1134" w:type="dxa"/>
            <w:vAlign w:val="center"/>
          </w:tcPr>
          <w:p w14:paraId="221EE4D8">
            <w:pPr>
              <w:pStyle w:val="12"/>
            </w:pPr>
          </w:p>
        </w:tc>
        <w:tc>
          <w:tcPr>
            <w:tcW w:w="1134" w:type="dxa"/>
            <w:vAlign w:val="center"/>
          </w:tcPr>
          <w:p w14:paraId="2F1FB3EF">
            <w:pPr>
              <w:pStyle w:val="12"/>
            </w:pPr>
          </w:p>
        </w:tc>
        <w:tc>
          <w:tcPr>
            <w:tcW w:w="1134" w:type="dxa"/>
            <w:vAlign w:val="center"/>
          </w:tcPr>
          <w:p w14:paraId="0A900D45">
            <w:pPr>
              <w:pStyle w:val="12"/>
            </w:pPr>
          </w:p>
        </w:tc>
      </w:tr>
      <w:tr w14:paraId="34EBF7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4AE893A">
            <w:pPr>
              <w:pStyle w:val="14"/>
            </w:pPr>
          </w:p>
        </w:tc>
        <w:tc>
          <w:tcPr>
            <w:tcW w:w="907" w:type="dxa"/>
            <w:vAlign w:val="center"/>
          </w:tcPr>
          <w:p w14:paraId="09E5D650">
            <w:pPr>
              <w:pStyle w:val="14"/>
            </w:pPr>
            <w:r>
              <w:t>30102</w:t>
            </w:r>
          </w:p>
        </w:tc>
        <w:tc>
          <w:tcPr>
            <w:tcW w:w="907" w:type="dxa"/>
            <w:vAlign w:val="center"/>
          </w:tcPr>
          <w:p w14:paraId="57BD1268">
            <w:pPr>
              <w:pStyle w:val="14"/>
            </w:pPr>
          </w:p>
        </w:tc>
        <w:tc>
          <w:tcPr>
            <w:tcW w:w="3969" w:type="dxa"/>
            <w:vAlign w:val="center"/>
          </w:tcPr>
          <w:p w14:paraId="50CAED3B">
            <w:pPr>
              <w:pStyle w:val="13"/>
            </w:pPr>
            <w:r>
              <w:t>（1）地区附加津贴(工作津贴、生活补贴）</w:t>
            </w:r>
          </w:p>
        </w:tc>
        <w:tc>
          <w:tcPr>
            <w:tcW w:w="1134" w:type="dxa"/>
            <w:vAlign w:val="center"/>
          </w:tcPr>
          <w:p w14:paraId="03957A0D">
            <w:pPr>
              <w:pStyle w:val="12"/>
            </w:pPr>
          </w:p>
        </w:tc>
        <w:tc>
          <w:tcPr>
            <w:tcW w:w="1134" w:type="dxa"/>
            <w:vAlign w:val="center"/>
          </w:tcPr>
          <w:p w14:paraId="6874C4D9">
            <w:pPr>
              <w:pStyle w:val="12"/>
            </w:pPr>
          </w:p>
        </w:tc>
        <w:tc>
          <w:tcPr>
            <w:tcW w:w="1134" w:type="dxa"/>
            <w:vAlign w:val="center"/>
          </w:tcPr>
          <w:p w14:paraId="589503CE">
            <w:pPr>
              <w:pStyle w:val="12"/>
            </w:pPr>
          </w:p>
        </w:tc>
        <w:tc>
          <w:tcPr>
            <w:tcW w:w="1134" w:type="dxa"/>
            <w:vAlign w:val="center"/>
          </w:tcPr>
          <w:p w14:paraId="5A161ED5">
            <w:pPr>
              <w:pStyle w:val="12"/>
            </w:pPr>
          </w:p>
        </w:tc>
        <w:tc>
          <w:tcPr>
            <w:tcW w:w="1134" w:type="dxa"/>
            <w:vAlign w:val="center"/>
          </w:tcPr>
          <w:p w14:paraId="3002D066">
            <w:pPr>
              <w:pStyle w:val="12"/>
            </w:pPr>
          </w:p>
        </w:tc>
        <w:tc>
          <w:tcPr>
            <w:tcW w:w="1134" w:type="dxa"/>
            <w:vAlign w:val="center"/>
          </w:tcPr>
          <w:p w14:paraId="629AAF13">
            <w:pPr>
              <w:pStyle w:val="12"/>
            </w:pPr>
          </w:p>
        </w:tc>
        <w:tc>
          <w:tcPr>
            <w:tcW w:w="1134" w:type="dxa"/>
            <w:vAlign w:val="center"/>
          </w:tcPr>
          <w:p w14:paraId="4CE79424">
            <w:pPr>
              <w:pStyle w:val="12"/>
            </w:pPr>
          </w:p>
        </w:tc>
      </w:tr>
      <w:tr w14:paraId="17507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42A8647">
            <w:pPr>
              <w:pStyle w:val="14"/>
            </w:pPr>
          </w:p>
        </w:tc>
        <w:tc>
          <w:tcPr>
            <w:tcW w:w="907" w:type="dxa"/>
            <w:vAlign w:val="center"/>
          </w:tcPr>
          <w:p w14:paraId="56B7FCA2">
            <w:pPr>
              <w:pStyle w:val="14"/>
            </w:pPr>
          </w:p>
        </w:tc>
        <w:tc>
          <w:tcPr>
            <w:tcW w:w="907" w:type="dxa"/>
            <w:vAlign w:val="center"/>
          </w:tcPr>
          <w:p w14:paraId="51FBAA94">
            <w:pPr>
              <w:pStyle w:val="14"/>
            </w:pPr>
          </w:p>
        </w:tc>
        <w:tc>
          <w:tcPr>
            <w:tcW w:w="3969" w:type="dxa"/>
            <w:vAlign w:val="center"/>
          </w:tcPr>
          <w:p w14:paraId="258B15BC">
            <w:pPr>
              <w:pStyle w:val="13"/>
            </w:pPr>
            <w:r>
              <w:t>（2）（特殊）岗位津贴（补贴）</w:t>
            </w:r>
          </w:p>
        </w:tc>
        <w:tc>
          <w:tcPr>
            <w:tcW w:w="1134" w:type="dxa"/>
            <w:vAlign w:val="center"/>
          </w:tcPr>
          <w:p w14:paraId="1BF9F270">
            <w:pPr>
              <w:pStyle w:val="12"/>
            </w:pPr>
            <w:r>
              <w:t>22.33</w:t>
            </w:r>
          </w:p>
        </w:tc>
        <w:tc>
          <w:tcPr>
            <w:tcW w:w="1134" w:type="dxa"/>
            <w:vAlign w:val="center"/>
          </w:tcPr>
          <w:p w14:paraId="13922B6B">
            <w:pPr>
              <w:pStyle w:val="12"/>
            </w:pPr>
            <w:r>
              <w:t>22.33</w:t>
            </w:r>
          </w:p>
        </w:tc>
        <w:tc>
          <w:tcPr>
            <w:tcW w:w="1134" w:type="dxa"/>
            <w:vAlign w:val="center"/>
          </w:tcPr>
          <w:p w14:paraId="76A777C4">
            <w:pPr>
              <w:pStyle w:val="12"/>
            </w:pPr>
          </w:p>
        </w:tc>
        <w:tc>
          <w:tcPr>
            <w:tcW w:w="1134" w:type="dxa"/>
            <w:vAlign w:val="center"/>
          </w:tcPr>
          <w:p w14:paraId="5DE57208">
            <w:pPr>
              <w:pStyle w:val="12"/>
            </w:pPr>
          </w:p>
        </w:tc>
        <w:tc>
          <w:tcPr>
            <w:tcW w:w="1134" w:type="dxa"/>
            <w:vAlign w:val="center"/>
          </w:tcPr>
          <w:p w14:paraId="0B9D508F">
            <w:pPr>
              <w:pStyle w:val="12"/>
            </w:pPr>
          </w:p>
        </w:tc>
        <w:tc>
          <w:tcPr>
            <w:tcW w:w="1134" w:type="dxa"/>
            <w:vAlign w:val="center"/>
          </w:tcPr>
          <w:p w14:paraId="1B8388D6">
            <w:pPr>
              <w:pStyle w:val="12"/>
            </w:pPr>
          </w:p>
        </w:tc>
        <w:tc>
          <w:tcPr>
            <w:tcW w:w="1134" w:type="dxa"/>
            <w:vAlign w:val="center"/>
          </w:tcPr>
          <w:p w14:paraId="2772F5CA">
            <w:pPr>
              <w:pStyle w:val="12"/>
            </w:pPr>
          </w:p>
        </w:tc>
      </w:tr>
      <w:tr w14:paraId="0F6BF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8E4DC94">
            <w:pPr>
              <w:pStyle w:val="14"/>
            </w:pPr>
            <w:r>
              <w:t>2050202</w:t>
            </w:r>
          </w:p>
        </w:tc>
        <w:tc>
          <w:tcPr>
            <w:tcW w:w="907" w:type="dxa"/>
            <w:vAlign w:val="center"/>
          </w:tcPr>
          <w:p w14:paraId="3F19CE70">
            <w:pPr>
              <w:pStyle w:val="14"/>
            </w:pPr>
            <w:r>
              <w:t>30102</w:t>
            </w:r>
          </w:p>
        </w:tc>
        <w:tc>
          <w:tcPr>
            <w:tcW w:w="907" w:type="dxa"/>
            <w:vAlign w:val="center"/>
          </w:tcPr>
          <w:p w14:paraId="781BC8FA">
            <w:pPr>
              <w:pStyle w:val="14"/>
            </w:pPr>
            <w:r>
              <w:t>50501</w:t>
            </w:r>
          </w:p>
        </w:tc>
        <w:tc>
          <w:tcPr>
            <w:tcW w:w="3969" w:type="dxa"/>
            <w:vAlign w:val="center"/>
          </w:tcPr>
          <w:p w14:paraId="3C393BA1">
            <w:pPr>
              <w:pStyle w:val="13"/>
            </w:pPr>
            <w:r>
              <w:t xml:space="preserve">    1）国家出台与实际天数无关的岗位津贴</w:t>
            </w:r>
          </w:p>
        </w:tc>
        <w:tc>
          <w:tcPr>
            <w:tcW w:w="1134" w:type="dxa"/>
            <w:vAlign w:val="center"/>
          </w:tcPr>
          <w:p w14:paraId="540F5472">
            <w:pPr>
              <w:pStyle w:val="12"/>
            </w:pPr>
            <w:r>
              <w:t>22.33</w:t>
            </w:r>
          </w:p>
        </w:tc>
        <w:tc>
          <w:tcPr>
            <w:tcW w:w="1134" w:type="dxa"/>
            <w:vAlign w:val="center"/>
          </w:tcPr>
          <w:p w14:paraId="43BFD634">
            <w:pPr>
              <w:pStyle w:val="12"/>
            </w:pPr>
            <w:r>
              <w:t>22.33</w:t>
            </w:r>
          </w:p>
        </w:tc>
        <w:tc>
          <w:tcPr>
            <w:tcW w:w="1134" w:type="dxa"/>
            <w:vAlign w:val="center"/>
          </w:tcPr>
          <w:p w14:paraId="14627258">
            <w:pPr>
              <w:pStyle w:val="12"/>
            </w:pPr>
          </w:p>
        </w:tc>
        <w:tc>
          <w:tcPr>
            <w:tcW w:w="1134" w:type="dxa"/>
            <w:vAlign w:val="center"/>
          </w:tcPr>
          <w:p w14:paraId="3800258D">
            <w:pPr>
              <w:pStyle w:val="12"/>
            </w:pPr>
          </w:p>
        </w:tc>
        <w:tc>
          <w:tcPr>
            <w:tcW w:w="1134" w:type="dxa"/>
            <w:vAlign w:val="center"/>
          </w:tcPr>
          <w:p w14:paraId="3DA48958">
            <w:pPr>
              <w:pStyle w:val="12"/>
            </w:pPr>
          </w:p>
        </w:tc>
        <w:tc>
          <w:tcPr>
            <w:tcW w:w="1134" w:type="dxa"/>
            <w:vAlign w:val="center"/>
          </w:tcPr>
          <w:p w14:paraId="0F07FD1D">
            <w:pPr>
              <w:pStyle w:val="12"/>
            </w:pPr>
          </w:p>
        </w:tc>
        <w:tc>
          <w:tcPr>
            <w:tcW w:w="1134" w:type="dxa"/>
            <w:vAlign w:val="center"/>
          </w:tcPr>
          <w:p w14:paraId="4EC30CE0">
            <w:pPr>
              <w:pStyle w:val="12"/>
            </w:pPr>
          </w:p>
        </w:tc>
      </w:tr>
      <w:tr w14:paraId="20E19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97EA7D7">
            <w:pPr>
              <w:pStyle w:val="14"/>
            </w:pPr>
          </w:p>
        </w:tc>
        <w:tc>
          <w:tcPr>
            <w:tcW w:w="907" w:type="dxa"/>
            <w:vAlign w:val="center"/>
          </w:tcPr>
          <w:p w14:paraId="543C572D">
            <w:pPr>
              <w:pStyle w:val="14"/>
            </w:pPr>
            <w:r>
              <w:t>30102</w:t>
            </w:r>
          </w:p>
        </w:tc>
        <w:tc>
          <w:tcPr>
            <w:tcW w:w="907" w:type="dxa"/>
            <w:vAlign w:val="center"/>
          </w:tcPr>
          <w:p w14:paraId="08965617">
            <w:pPr>
              <w:pStyle w:val="14"/>
            </w:pPr>
          </w:p>
        </w:tc>
        <w:tc>
          <w:tcPr>
            <w:tcW w:w="3969" w:type="dxa"/>
            <w:vAlign w:val="center"/>
          </w:tcPr>
          <w:p w14:paraId="4D771CA3">
            <w:pPr>
              <w:pStyle w:val="13"/>
            </w:pPr>
            <w:r>
              <w:t xml:space="preserve">    2）国家出台按实际天数发放的岗位津贴</w:t>
            </w:r>
          </w:p>
        </w:tc>
        <w:tc>
          <w:tcPr>
            <w:tcW w:w="1134" w:type="dxa"/>
            <w:vAlign w:val="center"/>
          </w:tcPr>
          <w:p w14:paraId="2280F127">
            <w:pPr>
              <w:pStyle w:val="12"/>
            </w:pPr>
          </w:p>
        </w:tc>
        <w:tc>
          <w:tcPr>
            <w:tcW w:w="1134" w:type="dxa"/>
            <w:vAlign w:val="center"/>
          </w:tcPr>
          <w:p w14:paraId="5725F5C2">
            <w:pPr>
              <w:pStyle w:val="12"/>
            </w:pPr>
          </w:p>
        </w:tc>
        <w:tc>
          <w:tcPr>
            <w:tcW w:w="1134" w:type="dxa"/>
            <w:vAlign w:val="center"/>
          </w:tcPr>
          <w:p w14:paraId="25A9F396">
            <w:pPr>
              <w:pStyle w:val="12"/>
            </w:pPr>
          </w:p>
        </w:tc>
        <w:tc>
          <w:tcPr>
            <w:tcW w:w="1134" w:type="dxa"/>
            <w:vAlign w:val="center"/>
          </w:tcPr>
          <w:p w14:paraId="57A5E303">
            <w:pPr>
              <w:pStyle w:val="12"/>
            </w:pPr>
          </w:p>
        </w:tc>
        <w:tc>
          <w:tcPr>
            <w:tcW w:w="1134" w:type="dxa"/>
            <w:vAlign w:val="center"/>
          </w:tcPr>
          <w:p w14:paraId="54C289CD">
            <w:pPr>
              <w:pStyle w:val="12"/>
            </w:pPr>
          </w:p>
        </w:tc>
        <w:tc>
          <w:tcPr>
            <w:tcW w:w="1134" w:type="dxa"/>
            <w:vAlign w:val="center"/>
          </w:tcPr>
          <w:p w14:paraId="63EF1A95">
            <w:pPr>
              <w:pStyle w:val="12"/>
            </w:pPr>
          </w:p>
        </w:tc>
        <w:tc>
          <w:tcPr>
            <w:tcW w:w="1134" w:type="dxa"/>
            <w:vAlign w:val="center"/>
          </w:tcPr>
          <w:p w14:paraId="715E87DF">
            <w:pPr>
              <w:pStyle w:val="12"/>
            </w:pPr>
          </w:p>
        </w:tc>
      </w:tr>
      <w:tr w14:paraId="25121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788F166">
            <w:pPr>
              <w:pStyle w:val="14"/>
            </w:pPr>
          </w:p>
        </w:tc>
        <w:tc>
          <w:tcPr>
            <w:tcW w:w="907" w:type="dxa"/>
            <w:vAlign w:val="center"/>
          </w:tcPr>
          <w:p w14:paraId="30F148BE">
            <w:pPr>
              <w:pStyle w:val="14"/>
            </w:pPr>
            <w:r>
              <w:t>30103</w:t>
            </w:r>
          </w:p>
        </w:tc>
        <w:tc>
          <w:tcPr>
            <w:tcW w:w="907" w:type="dxa"/>
            <w:vAlign w:val="center"/>
          </w:tcPr>
          <w:p w14:paraId="20125765">
            <w:pPr>
              <w:pStyle w:val="14"/>
            </w:pPr>
          </w:p>
        </w:tc>
        <w:tc>
          <w:tcPr>
            <w:tcW w:w="3969" w:type="dxa"/>
            <w:vAlign w:val="center"/>
          </w:tcPr>
          <w:p w14:paraId="09388B8E">
            <w:pPr>
              <w:pStyle w:val="13"/>
            </w:pPr>
            <w:r>
              <w:t>3、奖金</w:t>
            </w:r>
          </w:p>
        </w:tc>
        <w:tc>
          <w:tcPr>
            <w:tcW w:w="1134" w:type="dxa"/>
            <w:vAlign w:val="center"/>
          </w:tcPr>
          <w:p w14:paraId="4E5FD7E1">
            <w:pPr>
              <w:pStyle w:val="12"/>
            </w:pPr>
          </w:p>
        </w:tc>
        <w:tc>
          <w:tcPr>
            <w:tcW w:w="1134" w:type="dxa"/>
            <w:vAlign w:val="center"/>
          </w:tcPr>
          <w:p w14:paraId="72FC2C18">
            <w:pPr>
              <w:pStyle w:val="12"/>
            </w:pPr>
          </w:p>
        </w:tc>
        <w:tc>
          <w:tcPr>
            <w:tcW w:w="1134" w:type="dxa"/>
            <w:vAlign w:val="center"/>
          </w:tcPr>
          <w:p w14:paraId="41C43B39">
            <w:pPr>
              <w:pStyle w:val="12"/>
            </w:pPr>
          </w:p>
        </w:tc>
        <w:tc>
          <w:tcPr>
            <w:tcW w:w="1134" w:type="dxa"/>
            <w:vAlign w:val="center"/>
          </w:tcPr>
          <w:p w14:paraId="326C024E">
            <w:pPr>
              <w:pStyle w:val="12"/>
            </w:pPr>
          </w:p>
        </w:tc>
        <w:tc>
          <w:tcPr>
            <w:tcW w:w="1134" w:type="dxa"/>
            <w:vAlign w:val="center"/>
          </w:tcPr>
          <w:p w14:paraId="11C7243C">
            <w:pPr>
              <w:pStyle w:val="12"/>
            </w:pPr>
          </w:p>
        </w:tc>
        <w:tc>
          <w:tcPr>
            <w:tcW w:w="1134" w:type="dxa"/>
            <w:vAlign w:val="center"/>
          </w:tcPr>
          <w:p w14:paraId="400D86AD">
            <w:pPr>
              <w:pStyle w:val="12"/>
            </w:pPr>
          </w:p>
        </w:tc>
        <w:tc>
          <w:tcPr>
            <w:tcW w:w="1134" w:type="dxa"/>
            <w:vAlign w:val="center"/>
          </w:tcPr>
          <w:p w14:paraId="1D5F8B9D">
            <w:pPr>
              <w:pStyle w:val="12"/>
            </w:pPr>
          </w:p>
        </w:tc>
      </w:tr>
      <w:tr w14:paraId="19161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A4A975A">
            <w:pPr>
              <w:pStyle w:val="14"/>
            </w:pPr>
            <w:r>
              <w:t>2050202</w:t>
            </w:r>
          </w:p>
        </w:tc>
        <w:tc>
          <w:tcPr>
            <w:tcW w:w="907" w:type="dxa"/>
            <w:vAlign w:val="center"/>
          </w:tcPr>
          <w:p w14:paraId="609878F5">
            <w:pPr>
              <w:pStyle w:val="14"/>
            </w:pPr>
            <w:r>
              <w:t>30103</w:t>
            </w:r>
          </w:p>
        </w:tc>
        <w:tc>
          <w:tcPr>
            <w:tcW w:w="907" w:type="dxa"/>
            <w:vAlign w:val="center"/>
          </w:tcPr>
          <w:p w14:paraId="221CABA8">
            <w:pPr>
              <w:pStyle w:val="14"/>
            </w:pPr>
            <w:r>
              <w:t>50501</w:t>
            </w:r>
          </w:p>
        </w:tc>
        <w:tc>
          <w:tcPr>
            <w:tcW w:w="3969" w:type="dxa"/>
            <w:vAlign w:val="center"/>
          </w:tcPr>
          <w:p w14:paraId="69659F88">
            <w:pPr>
              <w:pStyle w:val="13"/>
            </w:pPr>
            <w:r>
              <w:t>4、基础绩效奖金（补充绩效工资）</w:t>
            </w:r>
          </w:p>
        </w:tc>
        <w:tc>
          <w:tcPr>
            <w:tcW w:w="1134" w:type="dxa"/>
            <w:vAlign w:val="center"/>
          </w:tcPr>
          <w:p w14:paraId="3474D933">
            <w:pPr>
              <w:pStyle w:val="12"/>
            </w:pPr>
            <w:r>
              <w:t>84.97</w:t>
            </w:r>
          </w:p>
        </w:tc>
        <w:tc>
          <w:tcPr>
            <w:tcW w:w="1134" w:type="dxa"/>
            <w:vAlign w:val="center"/>
          </w:tcPr>
          <w:p w14:paraId="52CF68CD">
            <w:pPr>
              <w:pStyle w:val="12"/>
            </w:pPr>
            <w:r>
              <w:t>84.97</w:t>
            </w:r>
          </w:p>
        </w:tc>
        <w:tc>
          <w:tcPr>
            <w:tcW w:w="1134" w:type="dxa"/>
            <w:vAlign w:val="center"/>
          </w:tcPr>
          <w:p w14:paraId="102FB399">
            <w:pPr>
              <w:pStyle w:val="12"/>
            </w:pPr>
          </w:p>
        </w:tc>
        <w:tc>
          <w:tcPr>
            <w:tcW w:w="1134" w:type="dxa"/>
            <w:vAlign w:val="center"/>
          </w:tcPr>
          <w:p w14:paraId="6D6C3671">
            <w:pPr>
              <w:pStyle w:val="12"/>
            </w:pPr>
          </w:p>
        </w:tc>
        <w:tc>
          <w:tcPr>
            <w:tcW w:w="1134" w:type="dxa"/>
            <w:vAlign w:val="center"/>
          </w:tcPr>
          <w:p w14:paraId="08AEC769">
            <w:pPr>
              <w:pStyle w:val="12"/>
            </w:pPr>
          </w:p>
        </w:tc>
        <w:tc>
          <w:tcPr>
            <w:tcW w:w="1134" w:type="dxa"/>
            <w:vAlign w:val="center"/>
          </w:tcPr>
          <w:p w14:paraId="79908616">
            <w:pPr>
              <w:pStyle w:val="12"/>
            </w:pPr>
          </w:p>
        </w:tc>
        <w:tc>
          <w:tcPr>
            <w:tcW w:w="1134" w:type="dxa"/>
            <w:vAlign w:val="center"/>
          </w:tcPr>
          <w:p w14:paraId="0696880A">
            <w:pPr>
              <w:pStyle w:val="12"/>
            </w:pPr>
          </w:p>
        </w:tc>
      </w:tr>
      <w:tr w14:paraId="1F997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A2BD19A">
            <w:pPr>
              <w:pStyle w:val="14"/>
            </w:pPr>
          </w:p>
        </w:tc>
        <w:tc>
          <w:tcPr>
            <w:tcW w:w="907" w:type="dxa"/>
            <w:vAlign w:val="center"/>
          </w:tcPr>
          <w:p w14:paraId="72B81157">
            <w:pPr>
              <w:pStyle w:val="14"/>
            </w:pPr>
          </w:p>
        </w:tc>
        <w:tc>
          <w:tcPr>
            <w:tcW w:w="907" w:type="dxa"/>
            <w:vAlign w:val="center"/>
          </w:tcPr>
          <w:p w14:paraId="25556ABD">
            <w:pPr>
              <w:pStyle w:val="14"/>
            </w:pPr>
          </w:p>
        </w:tc>
        <w:tc>
          <w:tcPr>
            <w:tcW w:w="3969" w:type="dxa"/>
            <w:vAlign w:val="center"/>
          </w:tcPr>
          <w:p w14:paraId="008FEE81">
            <w:pPr>
              <w:pStyle w:val="13"/>
            </w:pPr>
            <w:r>
              <w:t>5、绩效工资</w:t>
            </w:r>
          </w:p>
        </w:tc>
        <w:tc>
          <w:tcPr>
            <w:tcW w:w="1134" w:type="dxa"/>
            <w:vAlign w:val="center"/>
          </w:tcPr>
          <w:p w14:paraId="3C1768E7">
            <w:pPr>
              <w:pStyle w:val="12"/>
            </w:pPr>
            <w:r>
              <w:t>192.92</w:t>
            </w:r>
          </w:p>
        </w:tc>
        <w:tc>
          <w:tcPr>
            <w:tcW w:w="1134" w:type="dxa"/>
            <w:vAlign w:val="center"/>
          </w:tcPr>
          <w:p w14:paraId="6EB81CA1">
            <w:pPr>
              <w:pStyle w:val="12"/>
            </w:pPr>
            <w:r>
              <w:t>192.92</w:t>
            </w:r>
          </w:p>
        </w:tc>
        <w:tc>
          <w:tcPr>
            <w:tcW w:w="1134" w:type="dxa"/>
            <w:vAlign w:val="center"/>
          </w:tcPr>
          <w:p w14:paraId="5E102D2F">
            <w:pPr>
              <w:pStyle w:val="12"/>
            </w:pPr>
          </w:p>
        </w:tc>
        <w:tc>
          <w:tcPr>
            <w:tcW w:w="1134" w:type="dxa"/>
            <w:vAlign w:val="center"/>
          </w:tcPr>
          <w:p w14:paraId="5A3EA721">
            <w:pPr>
              <w:pStyle w:val="12"/>
            </w:pPr>
          </w:p>
        </w:tc>
        <w:tc>
          <w:tcPr>
            <w:tcW w:w="1134" w:type="dxa"/>
            <w:vAlign w:val="center"/>
          </w:tcPr>
          <w:p w14:paraId="2EFA1F00">
            <w:pPr>
              <w:pStyle w:val="12"/>
            </w:pPr>
          </w:p>
        </w:tc>
        <w:tc>
          <w:tcPr>
            <w:tcW w:w="1134" w:type="dxa"/>
            <w:vAlign w:val="center"/>
          </w:tcPr>
          <w:p w14:paraId="53B74641">
            <w:pPr>
              <w:pStyle w:val="12"/>
            </w:pPr>
          </w:p>
        </w:tc>
        <w:tc>
          <w:tcPr>
            <w:tcW w:w="1134" w:type="dxa"/>
            <w:vAlign w:val="center"/>
          </w:tcPr>
          <w:p w14:paraId="5F86990C">
            <w:pPr>
              <w:pStyle w:val="12"/>
            </w:pPr>
          </w:p>
        </w:tc>
      </w:tr>
      <w:tr w14:paraId="391E5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62DF09A">
            <w:pPr>
              <w:pStyle w:val="14"/>
            </w:pPr>
            <w:r>
              <w:t>2050202</w:t>
            </w:r>
          </w:p>
        </w:tc>
        <w:tc>
          <w:tcPr>
            <w:tcW w:w="907" w:type="dxa"/>
            <w:vAlign w:val="center"/>
          </w:tcPr>
          <w:p w14:paraId="04B971C9">
            <w:pPr>
              <w:pStyle w:val="14"/>
            </w:pPr>
            <w:r>
              <w:t>30107</w:t>
            </w:r>
          </w:p>
        </w:tc>
        <w:tc>
          <w:tcPr>
            <w:tcW w:w="907" w:type="dxa"/>
            <w:vAlign w:val="center"/>
          </w:tcPr>
          <w:p w14:paraId="4FD32164">
            <w:pPr>
              <w:pStyle w:val="14"/>
            </w:pPr>
            <w:r>
              <w:t>50501</w:t>
            </w:r>
          </w:p>
        </w:tc>
        <w:tc>
          <w:tcPr>
            <w:tcW w:w="3969" w:type="dxa"/>
            <w:vAlign w:val="center"/>
          </w:tcPr>
          <w:p w14:paraId="29F59EFC">
            <w:pPr>
              <w:pStyle w:val="13"/>
            </w:pPr>
            <w:r>
              <w:t>（1）基础绩效工资</w:t>
            </w:r>
          </w:p>
        </w:tc>
        <w:tc>
          <w:tcPr>
            <w:tcW w:w="1134" w:type="dxa"/>
            <w:vAlign w:val="center"/>
          </w:tcPr>
          <w:p w14:paraId="6C9C83C8">
            <w:pPr>
              <w:pStyle w:val="12"/>
            </w:pPr>
            <w:r>
              <w:t>124.88</w:t>
            </w:r>
          </w:p>
        </w:tc>
        <w:tc>
          <w:tcPr>
            <w:tcW w:w="1134" w:type="dxa"/>
            <w:vAlign w:val="center"/>
          </w:tcPr>
          <w:p w14:paraId="4737DAD8">
            <w:pPr>
              <w:pStyle w:val="12"/>
            </w:pPr>
            <w:r>
              <w:t>124.88</w:t>
            </w:r>
          </w:p>
        </w:tc>
        <w:tc>
          <w:tcPr>
            <w:tcW w:w="1134" w:type="dxa"/>
            <w:vAlign w:val="center"/>
          </w:tcPr>
          <w:p w14:paraId="4EAF5527">
            <w:pPr>
              <w:pStyle w:val="12"/>
            </w:pPr>
          </w:p>
        </w:tc>
        <w:tc>
          <w:tcPr>
            <w:tcW w:w="1134" w:type="dxa"/>
            <w:vAlign w:val="center"/>
          </w:tcPr>
          <w:p w14:paraId="1566792B">
            <w:pPr>
              <w:pStyle w:val="12"/>
            </w:pPr>
          </w:p>
        </w:tc>
        <w:tc>
          <w:tcPr>
            <w:tcW w:w="1134" w:type="dxa"/>
            <w:vAlign w:val="center"/>
          </w:tcPr>
          <w:p w14:paraId="7D107098">
            <w:pPr>
              <w:pStyle w:val="12"/>
            </w:pPr>
          </w:p>
        </w:tc>
        <w:tc>
          <w:tcPr>
            <w:tcW w:w="1134" w:type="dxa"/>
            <w:vAlign w:val="center"/>
          </w:tcPr>
          <w:p w14:paraId="6B978C03">
            <w:pPr>
              <w:pStyle w:val="12"/>
            </w:pPr>
          </w:p>
        </w:tc>
        <w:tc>
          <w:tcPr>
            <w:tcW w:w="1134" w:type="dxa"/>
            <w:vAlign w:val="center"/>
          </w:tcPr>
          <w:p w14:paraId="332EA946">
            <w:pPr>
              <w:pStyle w:val="12"/>
            </w:pPr>
          </w:p>
        </w:tc>
      </w:tr>
      <w:tr w14:paraId="1F622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52482FB">
            <w:pPr>
              <w:pStyle w:val="14"/>
            </w:pPr>
            <w:r>
              <w:t>2050202</w:t>
            </w:r>
          </w:p>
        </w:tc>
        <w:tc>
          <w:tcPr>
            <w:tcW w:w="907" w:type="dxa"/>
            <w:vAlign w:val="center"/>
          </w:tcPr>
          <w:p w14:paraId="321514E5">
            <w:pPr>
              <w:pStyle w:val="14"/>
            </w:pPr>
            <w:r>
              <w:t>30107</w:t>
            </w:r>
          </w:p>
        </w:tc>
        <w:tc>
          <w:tcPr>
            <w:tcW w:w="907" w:type="dxa"/>
            <w:vAlign w:val="center"/>
          </w:tcPr>
          <w:p w14:paraId="3DA1A405">
            <w:pPr>
              <w:pStyle w:val="14"/>
            </w:pPr>
            <w:r>
              <w:t>50501</w:t>
            </w:r>
          </w:p>
        </w:tc>
        <w:tc>
          <w:tcPr>
            <w:tcW w:w="3969" w:type="dxa"/>
            <w:vAlign w:val="center"/>
          </w:tcPr>
          <w:p w14:paraId="16C44FCC">
            <w:pPr>
              <w:pStyle w:val="13"/>
            </w:pPr>
            <w:r>
              <w:t>（2）奖励绩效工资</w:t>
            </w:r>
          </w:p>
        </w:tc>
        <w:tc>
          <w:tcPr>
            <w:tcW w:w="1134" w:type="dxa"/>
            <w:vAlign w:val="center"/>
          </w:tcPr>
          <w:p w14:paraId="6E770C31">
            <w:pPr>
              <w:pStyle w:val="12"/>
            </w:pPr>
            <w:r>
              <w:t>68.04</w:t>
            </w:r>
          </w:p>
        </w:tc>
        <w:tc>
          <w:tcPr>
            <w:tcW w:w="1134" w:type="dxa"/>
            <w:vAlign w:val="center"/>
          </w:tcPr>
          <w:p w14:paraId="5CDEFA21">
            <w:pPr>
              <w:pStyle w:val="12"/>
            </w:pPr>
            <w:r>
              <w:t>68.04</w:t>
            </w:r>
          </w:p>
        </w:tc>
        <w:tc>
          <w:tcPr>
            <w:tcW w:w="1134" w:type="dxa"/>
            <w:vAlign w:val="center"/>
          </w:tcPr>
          <w:p w14:paraId="76514B1E">
            <w:pPr>
              <w:pStyle w:val="12"/>
            </w:pPr>
          </w:p>
        </w:tc>
        <w:tc>
          <w:tcPr>
            <w:tcW w:w="1134" w:type="dxa"/>
            <w:vAlign w:val="center"/>
          </w:tcPr>
          <w:p w14:paraId="77D0838F">
            <w:pPr>
              <w:pStyle w:val="12"/>
            </w:pPr>
          </w:p>
        </w:tc>
        <w:tc>
          <w:tcPr>
            <w:tcW w:w="1134" w:type="dxa"/>
            <w:vAlign w:val="center"/>
          </w:tcPr>
          <w:p w14:paraId="26FD80B8">
            <w:pPr>
              <w:pStyle w:val="12"/>
            </w:pPr>
          </w:p>
        </w:tc>
        <w:tc>
          <w:tcPr>
            <w:tcW w:w="1134" w:type="dxa"/>
            <w:vAlign w:val="center"/>
          </w:tcPr>
          <w:p w14:paraId="60D6E4F5">
            <w:pPr>
              <w:pStyle w:val="12"/>
            </w:pPr>
          </w:p>
        </w:tc>
        <w:tc>
          <w:tcPr>
            <w:tcW w:w="1134" w:type="dxa"/>
            <w:vAlign w:val="center"/>
          </w:tcPr>
          <w:p w14:paraId="3E0D62FD">
            <w:pPr>
              <w:pStyle w:val="12"/>
            </w:pPr>
          </w:p>
        </w:tc>
      </w:tr>
      <w:tr w14:paraId="475E6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BCDB967">
            <w:pPr>
              <w:pStyle w:val="14"/>
            </w:pPr>
          </w:p>
        </w:tc>
        <w:tc>
          <w:tcPr>
            <w:tcW w:w="907" w:type="dxa"/>
            <w:vAlign w:val="center"/>
          </w:tcPr>
          <w:p w14:paraId="24D2DC9E">
            <w:pPr>
              <w:pStyle w:val="14"/>
            </w:pPr>
          </w:p>
        </w:tc>
        <w:tc>
          <w:tcPr>
            <w:tcW w:w="907" w:type="dxa"/>
            <w:vAlign w:val="center"/>
          </w:tcPr>
          <w:p w14:paraId="667A5968">
            <w:pPr>
              <w:pStyle w:val="14"/>
            </w:pPr>
          </w:p>
        </w:tc>
        <w:tc>
          <w:tcPr>
            <w:tcW w:w="3969" w:type="dxa"/>
            <w:vAlign w:val="center"/>
          </w:tcPr>
          <w:p w14:paraId="5E931AB2">
            <w:pPr>
              <w:pStyle w:val="13"/>
            </w:pPr>
            <w:r>
              <w:t>6、社会保障缴费</w:t>
            </w:r>
          </w:p>
        </w:tc>
        <w:tc>
          <w:tcPr>
            <w:tcW w:w="1134" w:type="dxa"/>
            <w:vAlign w:val="center"/>
          </w:tcPr>
          <w:p w14:paraId="265A38BB">
            <w:pPr>
              <w:pStyle w:val="12"/>
            </w:pPr>
            <w:r>
              <w:t>198.20</w:t>
            </w:r>
          </w:p>
        </w:tc>
        <w:tc>
          <w:tcPr>
            <w:tcW w:w="1134" w:type="dxa"/>
            <w:vAlign w:val="center"/>
          </w:tcPr>
          <w:p w14:paraId="4890E698">
            <w:pPr>
              <w:pStyle w:val="12"/>
            </w:pPr>
            <w:r>
              <w:t>198.20</w:t>
            </w:r>
          </w:p>
        </w:tc>
        <w:tc>
          <w:tcPr>
            <w:tcW w:w="1134" w:type="dxa"/>
            <w:vAlign w:val="center"/>
          </w:tcPr>
          <w:p w14:paraId="0728562F">
            <w:pPr>
              <w:pStyle w:val="12"/>
            </w:pPr>
          </w:p>
        </w:tc>
        <w:tc>
          <w:tcPr>
            <w:tcW w:w="1134" w:type="dxa"/>
            <w:vAlign w:val="center"/>
          </w:tcPr>
          <w:p w14:paraId="5B9A09A0">
            <w:pPr>
              <w:pStyle w:val="12"/>
            </w:pPr>
          </w:p>
        </w:tc>
        <w:tc>
          <w:tcPr>
            <w:tcW w:w="1134" w:type="dxa"/>
            <w:vAlign w:val="center"/>
          </w:tcPr>
          <w:p w14:paraId="03FFFBC7">
            <w:pPr>
              <w:pStyle w:val="12"/>
            </w:pPr>
          </w:p>
        </w:tc>
        <w:tc>
          <w:tcPr>
            <w:tcW w:w="1134" w:type="dxa"/>
            <w:vAlign w:val="center"/>
          </w:tcPr>
          <w:p w14:paraId="1DE10116">
            <w:pPr>
              <w:pStyle w:val="12"/>
            </w:pPr>
          </w:p>
        </w:tc>
        <w:tc>
          <w:tcPr>
            <w:tcW w:w="1134" w:type="dxa"/>
            <w:vAlign w:val="center"/>
          </w:tcPr>
          <w:p w14:paraId="527A6157">
            <w:pPr>
              <w:pStyle w:val="12"/>
            </w:pPr>
          </w:p>
        </w:tc>
      </w:tr>
      <w:tr w14:paraId="30628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79E1053">
            <w:pPr>
              <w:pStyle w:val="14"/>
            </w:pPr>
            <w:r>
              <w:t>2080505</w:t>
            </w:r>
          </w:p>
        </w:tc>
        <w:tc>
          <w:tcPr>
            <w:tcW w:w="907" w:type="dxa"/>
            <w:vAlign w:val="center"/>
          </w:tcPr>
          <w:p w14:paraId="19291D3A">
            <w:pPr>
              <w:pStyle w:val="14"/>
            </w:pPr>
            <w:r>
              <w:t>30108</w:t>
            </w:r>
          </w:p>
        </w:tc>
        <w:tc>
          <w:tcPr>
            <w:tcW w:w="907" w:type="dxa"/>
            <w:vAlign w:val="center"/>
          </w:tcPr>
          <w:p w14:paraId="2C4F273C">
            <w:pPr>
              <w:pStyle w:val="14"/>
            </w:pPr>
            <w:r>
              <w:t>50501</w:t>
            </w:r>
          </w:p>
        </w:tc>
        <w:tc>
          <w:tcPr>
            <w:tcW w:w="3969" w:type="dxa"/>
            <w:vAlign w:val="center"/>
          </w:tcPr>
          <w:p w14:paraId="3D891558">
            <w:pPr>
              <w:pStyle w:val="13"/>
            </w:pPr>
            <w:r>
              <w:t>（1）基本养老保险费</w:t>
            </w:r>
          </w:p>
        </w:tc>
        <w:tc>
          <w:tcPr>
            <w:tcW w:w="1134" w:type="dxa"/>
            <w:vAlign w:val="center"/>
          </w:tcPr>
          <w:p w14:paraId="4B6D92EF">
            <w:pPr>
              <w:pStyle w:val="12"/>
            </w:pPr>
            <w:r>
              <w:t>76.01</w:t>
            </w:r>
          </w:p>
        </w:tc>
        <w:tc>
          <w:tcPr>
            <w:tcW w:w="1134" w:type="dxa"/>
            <w:vAlign w:val="center"/>
          </w:tcPr>
          <w:p w14:paraId="38638C41">
            <w:pPr>
              <w:pStyle w:val="12"/>
            </w:pPr>
            <w:r>
              <w:t>76.01</w:t>
            </w:r>
          </w:p>
        </w:tc>
        <w:tc>
          <w:tcPr>
            <w:tcW w:w="1134" w:type="dxa"/>
            <w:vAlign w:val="center"/>
          </w:tcPr>
          <w:p w14:paraId="3AEFD589">
            <w:pPr>
              <w:pStyle w:val="12"/>
            </w:pPr>
          </w:p>
        </w:tc>
        <w:tc>
          <w:tcPr>
            <w:tcW w:w="1134" w:type="dxa"/>
            <w:vAlign w:val="center"/>
          </w:tcPr>
          <w:p w14:paraId="74FFC245">
            <w:pPr>
              <w:pStyle w:val="12"/>
            </w:pPr>
          </w:p>
        </w:tc>
        <w:tc>
          <w:tcPr>
            <w:tcW w:w="1134" w:type="dxa"/>
            <w:vAlign w:val="center"/>
          </w:tcPr>
          <w:p w14:paraId="1550BE6E">
            <w:pPr>
              <w:pStyle w:val="12"/>
            </w:pPr>
          </w:p>
        </w:tc>
        <w:tc>
          <w:tcPr>
            <w:tcW w:w="1134" w:type="dxa"/>
            <w:vAlign w:val="center"/>
          </w:tcPr>
          <w:p w14:paraId="1085B875">
            <w:pPr>
              <w:pStyle w:val="12"/>
            </w:pPr>
          </w:p>
        </w:tc>
        <w:tc>
          <w:tcPr>
            <w:tcW w:w="1134" w:type="dxa"/>
            <w:vAlign w:val="center"/>
          </w:tcPr>
          <w:p w14:paraId="62234786">
            <w:pPr>
              <w:pStyle w:val="12"/>
            </w:pPr>
          </w:p>
        </w:tc>
      </w:tr>
      <w:tr w14:paraId="24113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27" w:hRule="atLeast"/>
          <w:jc w:val="center"/>
        </w:trPr>
        <w:tc>
          <w:tcPr>
            <w:tcW w:w="907" w:type="dxa"/>
            <w:vAlign w:val="center"/>
          </w:tcPr>
          <w:p w14:paraId="6FF90C91">
            <w:pPr>
              <w:pStyle w:val="14"/>
            </w:pPr>
            <w:r>
              <w:t>2080506</w:t>
            </w:r>
          </w:p>
        </w:tc>
        <w:tc>
          <w:tcPr>
            <w:tcW w:w="907" w:type="dxa"/>
            <w:vAlign w:val="center"/>
          </w:tcPr>
          <w:p w14:paraId="48DFD680">
            <w:pPr>
              <w:pStyle w:val="14"/>
            </w:pPr>
            <w:r>
              <w:t>30109</w:t>
            </w:r>
          </w:p>
        </w:tc>
        <w:tc>
          <w:tcPr>
            <w:tcW w:w="907" w:type="dxa"/>
            <w:vAlign w:val="center"/>
          </w:tcPr>
          <w:p w14:paraId="063DCF8D">
            <w:pPr>
              <w:pStyle w:val="14"/>
            </w:pPr>
            <w:r>
              <w:t>50501</w:t>
            </w:r>
          </w:p>
        </w:tc>
        <w:tc>
          <w:tcPr>
            <w:tcW w:w="3969" w:type="dxa"/>
            <w:vAlign w:val="center"/>
          </w:tcPr>
          <w:p w14:paraId="24EF02C2">
            <w:pPr>
              <w:pStyle w:val="13"/>
            </w:pPr>
            <w:r>
              <w:t>（2）职业年金缴费</w:t>
            </w:r>
          </w:p>
        </w:tc>
        <w:tc>
          <w:tcPr>
            <w:tcW w:w="1134" w:type="dxa"/>
            <w:vAlign w:val="center"/>
          </w:tcPr>
          <w:p w14:paraId="78912759">
            <w:pPr>
              <w:pStyle w:val="12"/>
            </w:pPr>
            <w:r>
              <w:t>31.21</w:t>
            </w:r>
          </w:p>
        </w:tc>
        <w:tc>
          <w:tcPr>
            <w:tcW w:w="1134" w:type="dxa"/>
            <w:vAlign w:val="center"/>
          </w:tcPr>
          <w:p w14:paraId="0FB4CC7B">
            <w:pPr>
              <w:pStyle w:val="12"/>
            </w:pPr>
            <w:r>
              <w:t>31.21</w:t>
            </w:r>
          </w:p>
        </w:tc>
        <w:tc>
          <w:tcPr>
            <w:tcW w:w="1134" w:type="dxa"/>
            <w:vAlign w:val="center"/>
          </w:tcPr>
          <w:p w14:paraId="1CB0A301">
            <w:pPr>
              <w:pStyle w:val="12"/>
            </w:pPr>
          </w:p>
        </w:tc>
        <w:tc>
          <w:tcPr>
            <w:tcW w:w="1134" w:type="dxa"/>
            <w:vAlign w:val="center"/>
          </w:tcPr>
          <w:p w14:paraId="79029CC5">
            <w:pPr>
              <w:pStyle w:val="12"/>
            </w:pPr>
          </w:p>
        </w:tc>
        <w:tc>
          <w:tcPr>
            <w:tcW w:w="1134" w:type="dxa"/>
            <w:vAlign w:val="center"/>
          </w:tcPr>
          <w:p w14:paraId="1C3DE162">
            <w:pPr>
              <w:pStyle w:val="12"/>
            </w:pPr>
          </w:p>
        </w:tc>
        <w:tc>
          <w:tcPr>
            <w:tcW w:w="1134" w:type="dxa"/>
            <w:vAlign w:val="center"/>
          </w:tcPr>
          <w:p w14:paraId="714EC8A7">
            <w:pPr>
              <w:pStyle w:val="12"/>
            </w:pPr>
          </w:p>
        </w:tc>
        <w:tc>
          <w:tcPr>
            <w:tcW w:w="1134" w:type="dxa"/>
            <w:vAlign w:val="center"/>
          </w:tcPr>
          <w:p w14:paraId="4373E203">
            <w:pPr>
              <w:pStyle w:val="12"/>
            </w:pPr>
          </w:p>
        </w:tc>
      </w:tr>
      <w:tr w14:paraId="04ADF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283F3BE">
            <w:pPr>
              <w:pStyle w:val="14"/>
            </w:pPr>
            <w:r>
              <w:t>2101102</w:t>
            </w:r>
          </w:p>
        </w:tc>
        <w:tc>
          <w:tcPr>
            <w:tcW w:w="907" w:type="dxa"/>
            <w:vAlign w:val="center"/>
          </w:tcPr>
          <w:p w14:paraId="1D8F5DAA">
            <w:pPr>
              <w:pStyle w:val="14"/>
            </w:pPr>
            <w:r>
              <w:t>30110</w:t>
            </w:r>
          </w:p>
        </w:tc>
        <w:tc>
          <w:tcPr>
            <w:tcW w:w="907" w:type="dxa"/>
            <w:vAlign w:val="center"/>
          </w:tcPr>
          <w:p w14:paraId="5B514723">
            <w:pPr>
              <w:pStyle w:val="14"/>
            </w:pPr>
            <w:r>
              <w:t>50501</w:t>
            </w:r>
          </w:p>
        </w:tc>
        <w:tc>
          <w:tcPr>
            <w:tcW w:w="3969" w:type="dxa"/>
            <w:vAlign w:val="center"/>
          </w:tcPr>
          <w:p w14:paraId="009A9253">
            <w:pPr>
              <w:pStyle w:val="13"/>
            </w:pPr>
            <w:r>
              <w:t>（3）基本医疗保险费</w:t>
            </w:r>
          </w:p>
        </w:tc>
        <w:tc>
          <w:tcPr>
            <w:tcW w:w="1134" w:type="dxa"/>
            <w:vAlign w:val="center"/>
          </w:tcPr>
          <w:p w14:paraId="107B79B5">
            <w:pPr>
              <w:pStyle w:val="12"/>
            </w:pPr>
            <w:r>
              <w:t>28.27</w:t>
            </w:r>
          </w:p>
        </w:tc>
        <w:tc>
          <w:tcPr>
            <w:tcW w:w="1134" w:type="dxa"/>
            <w:vAlign w:val="center"/>
          </w:tcPr>
          <w:p w14:paraId="57662798">
            <w:pPr>
              <w:pStyle w:val="12"/>
            </w:pPr>
            <w:r>
              <w:t>28.27</w:t>
            </w:r>
          </w:p>
        </w:tc>
        <w:tc>
          <w:tcPr>
            <w:tcW w:w="1134" w:type="dxa"/>
            <w:vAlign w:val="center"/>
          </w:tcPr>
          <w:p w14:paraId="4524FF6E">
            <w:pPr>
              <w:pStyle w:val="12"/>
            </w:pPr>
          </w:p>
        </w:tc>
        <w:tc>
          <w:tcPr>
            <w:tcW w:w="1134" w:type="dxa"/>
            <w:vAlign w:val="center"/>
          </w:tcPr>
          <w:p w14:paraId="4FC1D943">
            <w:pPr>
              <w:pStyle w:val="12"/>
            </w:pPr>
          </w:p>
        </w:tc>
        <w:tc>
          <w:tcPr>
            <w:tcW w:w="1134" w:type="dxa"/>
            <w:vAlign w:val="center"/>
          </w:tcPr>
          <w:p w14:paraId="21B19737">
            <w:pPr>
              <w:pStyle w:val="12"/>
            </w:pPr>
          </w:p>
        </w:tc>
        <w:tc>
          <w:tcPr>
            <w:tcW w:w="1134" w:type="dxa"/>
            <w:vAlign w:val="center"/>
          </w:tcPr>
          <w:p w14:paraId="147CD356">
            <w:pPr>
              <w:pStyle w:val="12"/>
            </w:pPr>
          </w:p>
        </w:tc>
        <w:tc>
          <w:tcPr>
            <w:tcW w:w="1134" w:type="dxa"/>
            <w:vAlign w:val="center"/>
          </w:tcPr>
          <w:p w14:paraId="3A344F8C">
            <w:pPr>
              <w:pStyle w:val="12"/>
            </w:pPr>
          </w:p>
        </w:tc>
      </w:tr>
      <w:tr w14:paraId="533BB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DC0A57A">
            <w:pPr>
              <w:pStyle w:val="14"/>
            </w:pPr>
            <w:r>
              <w:t>2101103</w:t>
            </w:r>
          </w:p>
        </w:tc>
        <w:tc>
          <w:tcPr>
            <w:tcW w:w="907" w:type="dxa"/>
            <w:vAlign w:val="center"/>
          </w:tcPr>
          <w:p w14:paraId="046F2698">
            <w:pPr>
              <w:pStyle w:val="14"/>
            </w:pPr>
            <w:r>
              <w:t>30111</w:t>
            </w:r>
          </w:p>
        </w:tc>
        <w:tc>
          <w:tcPr>
            <w:tcW w:w="907" w:type="dxa"/>
            <w:vAlign w:val="center"/>
          </w:tcPr>
          <w:p w14:paraId="7B5E95F2">
            <w:pPr>
              <w:pStyle w:val="14"/>
            </w:pPr>
            <w:r>
              <w:t>50501</w:t>
            </w:r>
          </w:p>
        </w:tc>
        <w:tc>
          <w:tcPr>
            <w:tcW w:w="3969" w:type="dxa"/>
            <w:vAlign w:val="center"/>
          </w:tcPr>
          <w:p w14:paraId="2A592EA6">
            <w:pPr>
              <w:pStyle w:val="13"/>
            </w:pPr>
            <w:r>
              <w:t>（4）公务员医疗补助</w:t>
            </w:r>
          </w:p>
        </w:tc>
        <w:tc>
          <w:tcPr>
            <w:tcW w:w="1134" w:type="dxa"/>
            <w:vAlign w:val="center"/>
          </w:tcPr>
          <w:p w14:paraId="11A750E5">
            <w:pPr>
              <w:pStyle w:val="12"/>
            </w:pPr>
            <w:r>
              <w:t>57.25</w:t>
            </w:r>
          </w:p>
        </w:tc>
        <w:tc>
          <w:tcPr>
            <w:tcW w:w="1134" w:type="dxa"/>
            <w:vAlign w:val="center"/>
          </w:tcPr>
          <w:p w14:paraId="74AB9909">
            <w:pPr>
              <w:pStyle w:val="12"/>
            </w:pPr>
            <w:r>
              <w:t>57.25</w:t>
            </w:r>
          </w:p>
        </w:tc>
        <w:tc>
          <w:tcPr>
            <w:tcW w:w="1134" w:type="dxa"/>
            <w:vAlign w:val="center"/>
          </w:tcPr>
          <w:p w14:paraId="1414A5A1">
            <w:pPr>
              <w:pStyle w:val="12"/>
            </w:pPr>
          </w:p>
        </w:tc>
        <w:tc>
          <w:tcPr>
            <w:tcW w:w="1134" w:type="dxa"/>
            <w:vAlign w:val="center"/>
          </w:tcPr>
          <w:p w14:paraId="22CBF771">
            <w:pPr>
              <w:pStyle w:val="12"/>
            </w:pPr>
          </w:p>
        </w:tc>
        <w:tc>
          <w:tcPr>
            <w:tcW w:w="1134" w:type="dxa"/>
            <w:vAlign w:val="center"/>
          </w:tcPr>
          <w:p w14:paraId="2486C7EF">
            <w:pPr>
              <w:pStyle w:val="12"/>
            </w:pPr>
          </w:p>
        </w:tc>
        <w:tc>
          <w:tcPr>
            <w:tcW w:w="1134" w:type="dxa"/>
            <w:vAlign w:val="center"/>
          </w:tcPr>
          <w:p w14:paraId="7D0505EE">
            <w:pPr>
              <w:pStyle w:val="12"/>
            </w:pPr>
          </w:p>
        </w:tc>
        <w:tc>
          <w:tcPr>
            <w:tcW w:w="1134" w:type="dxa"/>
            <w:vAlign w:val="center"/>
          </w:tcPr>
          <w:p w14:paraId="4975A260">
            <w:pPr>
              <w:pStyle w:val="12"/>
            </w:pPr>
          </w:p>
        </w:tc>
      </w:tr>
      <w:tr w14:paraId="45793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6F7474A">
            <w:pPr>
              <w:pStyle w:val="14"/>
            </w:pPr>
            <w:r>
              <w:t>2050202</w:t>
            </w:r>
          </w:p>
        </w:tc>
        <w:tc>
          <w:tcPr>
            <w:tcW w:w="907" w:type="dxa"/>
            <w:vAlign w:val="center"/>
          </w:tcPr>
          <w:p w14:paraId="3A8A2261">
            <w:pPr>
              <w:pStyle w:val="14"/>
            </w:pPr>
            <w:r>
              <w:t>30112</w:t>
            </w:r>
          </w:p>
        </w:tc>
        <w:tc>
          <w:tcPr>
            <w:tcW w:w="907" w:type="dxa"/>
            <w:vAlign w:val="center"/>
          </w:tcPr>
          <w:p w14:paraId="05E14665">
            <w:pPr>
              <w:pStyle w:val="14"/>
            </w:pPr>
            <w:r>
              <w:t>50501</w:t>
            </w:r>
          </w:p>
        </w:tc>
        <w:tc>
          <w:tcPr>
            <w:tcW w:w="3969" w:type="dxa"/>
            <w:vAlign w:val="center"/>
          </w:tcPr>
          <w:p w14:paraId="0AB78CB3">
            <w:pPr>
              <w:pStyle w:val="13"/>
            </w:pPr>
            <w:r>
              <w:t>（5）事业单位失业保险费</w:t>
            </w:r>
          </w:p>
        </w:tc>
        <w:tc>
          <w:tcPr>
            <w:tcW w:w="1134" w:type="dxa"/>
            <w:vAlign w:val="center"/>
          </w:tcPr>
          <w:p w14:paraId="67D89BD7">
            <w:pPr>
              <w:pStyle w:val="12"/>
            </w:pPr>
            <w:r>
              <w:t>2.73</w:t>
            </w:r>
          </w:p>
        </w:tc>
        <w:tc>
          <w:tcPr>
            <w:tcW w:w="1134" w:type="dxa"/>
            <w:vAlign w:val="center"/>
          </w:tcPr>
          <w:p w14:paraId="698E32BF">
            <w:pPr>
              <w:pStyle w:val="12"/>
            </w:pPr>
            <w:r>
              <w:t>2.73</w:t>
            </w:r>
          </w:p>
        </w:tc>
        <w:tc>
          <w:tcPr>
            <w:tcW w:w="1134" w:type="dxa"/>
            <w:vAlign w:val="center"/>
          </w:tcPr>
          <w:p w14:paraId="2BEE8454">
            <w:pPr>
              <w:pStyle w:val="12"/>
            </w:pPr>
          </w:p>
        </w:tc>
        <w:tc>
          <w:tcPr>
            <w:tcW w:w="1134" w:type="dxa"/>
            <w:vAlign w:val="center"/>
          </w:tcPr>
          <w:p w14:paraId="520495C4">
            <w:pPr>
              <w:pStyle w:val="12"/>
            </w:pPr>
          </w:p>
        </w:tc>
        <w:tc>
          <w:tcPr>
            <w:tcW w:w="1134" w:type="dxa"/>
            <w:vAlign w:val="center"/>
          </w:tcPr>
          <w:p w14:paraId="656578DB">
            <w:pPr>
              <w:pStyle w:val="12"/>
            </w:pPr>
          </w:p>
        </w:tc>
        <w:tc>
          <w:tcPr>
            <w:tcW w:w="1134" w:type="dxa"/>
            <w:vAlign w:val="center"/>
          </w:tcPr>
          <w:p w14:paraId="755A769B">
            <w:pPr>
              <w:pStyle w:val="12"/>
            </w:pPr>
          </w:p>
        </w:tc>
        <w:tc>
          <w:tcPr>
            <w:tcW w:w="1134" w:type="dxa"/>
            <w:vAlign w:val="center"/>
          </w:tcPr>
          <w:p w14:paraId="2675A08F">
            <w:pPr>
              <w:pStyle w:val="12"/>
            </w:pPr>
          </w:p>
        </w:tc>
      </w:tr>
      <w:tr w14:paraId="1E6F0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5E1B188">
            <w:pPr>
              <w:pStyle w:val="14"/>
            </w:pPr>
            <w:r>
              <w:t>2050202</w:t>
            </w:r>
          </w:p>
        </w:tc>
        <w:tc>
          <w:tcPr>
            <w:tcW w:w="907" w:type="dxa"/>
            <w:vAlign w:val="center"/>
          </w:tcPr>
          <w:p w14:paraId="0EE6CC19">
            <w:pPr>
              <w:pStyle w:val="14"/>
            </w:pPr>
            <w:r>
              <w:t>30112</w:t>
            </w:r>
          </w:p>
        </w:tc>
        <w:tc>
          <w:tcPr>
            <w:tcW w:w="907" w:type="dxa"/>
            <w:vAlign w:val="center"/>
          </w:tcPr>
          <w:p w14:paraId="5CCD07B5">
            <w:pPr>
              <w:pStyle w:val="14"/>
            </w:pPr>
            <w:r>
              <w:t>50501</w:t>
            </w:r>
          </w:p>
        </w:tc>
        <w:tc>
          <w:tcPr>
            <w:tcW w:w="3969" w:type="dxa"/>
            <w:vAlign w:val="center"/>
          </w:tcPr>
          <w:p w14:paraId="785F64AF">
            <w:pPr>
              <w:pStyle w:val="13"/>
            </w:pPr>
            <w:r>
              <w:t>（6）工伤保险费</w:t>
            </w:r>
          </w:p>
        </w:tc>
        <w:tc>
          <w:tcPr>
            <w:tcW w:w="1134" w:type="dxa"/>
            <w:vAlign w:val="center"/>
          </w:tcPr>
          <w:p w14:paraId="5C26E9FF">
            <w:pPr>
              <w:pStyle w:val="12"/>
            </w:pPr>
            <w:r>
              <w:t>2.73</w:t>
            </w:r>
          </w:p>
        </w:tc>
        <w:tc>
          <w:tcPr>
            <w:tcW w:w="1134" w:type="dxa"/>
            <w:vAlign w:val="center"/>
          </w:tcPr>
          <w:p w14:paraId="1CFDF850">
            <w:pPr>
              <w:pStyle w:val="12"/>
            </w:pPr>
            <w:r>
              <w:t>2.73</w:t>
            </w:r>
          </w:p>
        </w:tc>
        <w:tc>
          <w:tcPr>
            <w:tcW w:w="1134" w:type="dxa"/>
            <w:vAlign w:val="center"/>
          </w:tcPr>
          <w:p w14:paraId="035E6DBD">
            <w:pPr>
              <w:pStyle w:val="12"/>
            </w:pPr>
          </w:p>
        </w:tc>
        <w:tc>
          <w:tcPr>
            <w:tcW w:w="1134" w:type="dxa"/>
            <w:vAlign w:val="center"/>
          </w:tcPr>
          <w:p w14:paraId="382F71BD">
            <w:pPr>
              <w:pStyle w:val="12"/>
            </w:pPr>
          </w:p>
        </w:tc>
        <w:tc>
          <w:tcPr>
            <w:tcW w:w="1134" w:type="dxa"/>
            <w:vAlign w:val="center"/>
          </w:tcPr>
          <w:p w14:paraId="1E4CB461">
            <w:pPr>
              <w:pStyle w:val="12"/>
            </w:pPr>
          </w:p>
        </w:tc>
        <w:tc>
          <w:tcPr>
            <w:tcW w:w="1134" w:type="dxa"/>
            <w:vAlign w:val="center"/>
          </w:tcPr>
          <w:p w14:paraId="0C33F126">
            <w:pPr>
              <w:pStyle w:val="12"/>
            </w:pPr>
          </w:p>
        </w:tc>
        <w:tc>
          <w:tcPr>
            <w:tcW w:w="1134" w:type="dxa"/>
            <w:vAlign w:val="center"/>
          </w:tcPr>
          <w:p w14:paraId="34130E6F">
            <w:pPr>
              <w:pStyle w:val="12"/>
            </w:pPr>
          </w:p>
        </w:tc>
      </w:tr>
      <w:tr w14:paraId="6A6E7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F8291B5">
            <w:pPr>
              <w:pStyle w:val="14"/>
            </w:pPr>
            <w:r>
              <w:t>2210201</w:t>
            </w:r>
          </w:p>
        </w:tc>
        <w:tc>
          <w:tcPr>
            <w:tcW w:w="907" w:type="dxa"/>
            <w:vAlign w:val="center"/>
          </w:tcPr>
          <w:p w14:paraId="0AD9B2D3">
            <w:pPr>
              <w:pStyle w:val="14"/>
            </w:pPr>
            <w:r>
              <w:t>30113</w:t>
            </w:r>
          </w:p>
        </w:tc>
        <w:tc>
          <w:tcPr>
            <w:tcW w:w="907" w:type="dxa"/>
            <w:vAlign w:val="center"/>
          </w:tcPr>
          <w:p w14:paraId="788EB4E3">
            <w:pPr>
              <w:pStyle w:val="14"/>
            </w:pPr>
            <w:r>
              <w:t>50501</w:t>
            </w:r>
          </w:p>
        </w:tc>
        <w:tc>
          <w:tcPr>
            <w:tcW w:w="3969" w:type="dxa"/>
            <w:vAlign w:val="center"/>
          </w:tcPr>
          <w:p w14:paraId="0FB4695E">
            <w:pPr>
              <w:pStyle w:val="13"/>
            </w:pPr>
            <w:r>
              <w:t>7、住房公积金</w:t>
            </w:r>
          </w:p>
        </w:tc>
        <w:tc>
          <w:tcPr>
            <w:tcW w:w="1134" w:type="dxa"/>
            <w:vAlign w:val="center"/>
          </w:tcPr>
          <w:p w14:paraId="3F6D0103">
            <w:pPr>
              <w:pStyle w:val="12"/>
            </w:pPr>
            <w:r>
              <w:t>61.53</w:t>
            </w:r>
          </w:p>
        </w:tc>
        <w:tc>
          <w:tcPr>
            <w:tcW w:w="1134" w:type="dxa"/>
            <w:vAlign w:val="center"/>
          </w:tcPr>
          <w:p w14:paraId="12EA637D">
            <w:pPr>
              <w:pStyle w:val="12"/>
            </w:pPr>
            <w:r>
              <w:t>61.53</w:t>
            </w:r>
          </w:p>
        </w:tc>
        <w:tc>
          <w:tcPr>
            <w:tcW w:w="1134" w:type="dxa"/>
            <w:vAlign w:val="center"/>
          </w:tcPr>
          <w:p w14:paraId="5E4A56CA">
            <w:pPr>
              <w:pStyle w:val="12"/>
            </w:pPr>
          </w:p>
        </w:tc>
        <w:tc>
          <w:tcPr>
            <w:tcW w:w="1134" w:type="dxa"/>
            <w:vAlign w:val="center"/>
          </w:tcPr>
          <w:p w14:paraId="380425CD">
            <w:pPr>
              <w:pStyle w:val="12"/>
            </w:pPr>
          </w:p>
        </w:tc>
        <w:tc>
          <w:tcPr>
            <w:tcW w:w="1134" w:type="dxa"/>
            <w:vAlign w:val="center"/>
          </w:tcPr>
          <w:p w14:paraId="1CFBA7B8">
            <w:pPr>
              <w:pStyle w:val="12"/>
            </w:pPr>
          </w:p>
        </w:tc>
        <w:tc>
          <w:tcPr>
            <w:tcW w:w="1134" w:type="dxa"/>
            <w:vAlign w:val="center"/>
          </w:tcPr>
          <w:p w14:paraId="649E2D77">
            <w:pPr>
              <w:pStyle w:val="12"/>
            </w:pPr>
          </w:p>
        </w:tc>
        <w:tc>
          <w:tcPr>
            <w:tcW w:w="1134" w:type="dxa"/>
            <w:vAlign w:val="center"/>
          </w:tcPr>
          <w:p w14:paraId="4CDA1DCA">
            <w:pPr>
              <w:pStyle w:val="12"/>
            </w:pPr>
          </w:p>
        </w:tc>
      </w:tr>
      <w:tr w14:paraId="6E683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0419301">
            <w:pPr>
              <w:pStyle w:val="14"/>
            </w:pPr>
          </w:p>
        </w:tc>
        <w:tc>
          <w:tcPr>
            <w:tcW w:w="907" w:type="dxa"/>
            <w:vAlign w:val="center"/>
          </w:tcPr>
          <w:p w14:paraId="4433F83D">
            <w:pPr>
              <w:pStyle w:val="14"/>
            </w:pPr>
          </w:p>
        </w:tc>
        <w:tc>
          <w:tcPr>
            <w:tcW w:w="907" w:type="dxa"/>
            <w:vAlign w:val="center"/>
          </w:tcPr>
          <w:p w14:paraId="6F0A471E">
            <w:pPr>
              <w:pStyle w:val="14"/>
            </w:pPr>
          </w:p>
        </w:tc>
        <w:tc>
          <w:tcPr>
            <w:tcW w:w="3969" w:type="dxa"/>
            <w:vAlign w:val="center"/>
          </w:tcPr>
          <w:p w14:paraId="5BD61B09">
            <w:pPr>
              <w:pStyle w:val="13"/>
            </w:pPr>
            <w:r>
              <w:t>二、对个人和家庭的补助</w:t>
            </w:r>
          </w:p>
        </w:tc>
        <w:tc>
          <w:tcPr>
            <w:tcW w:w="1134" w:type="dxa"/>
            <w:vAlign w:val="center"/>
          </w:tcPr>
          <w:p w14:paraId="156E3B11">
            <w:pPr>
              <w:pStyle w:val="12"/>
            </w:pPr>
            <w:r>
              <w:t>89.45</w:t>
            </w:r>
          </w:p>
        </w:tc>
        <w:tc>
          <w:tcPr>
            <w:tcW w:w="1134" w:type="dxa"/>
            <w:vAlign w:val="center"/>
          </w:tcPr>
          <w:p w14:paraId="1A7FDA58">
            <w:pPr>
              <w:pStyle w:val="12"/>
            </w:pPr>
            <w:r>
              <w:t>89.45</w:t>
            </w:r>
          </w:p>
        </w:tc>
        <w:tc>
          <w:tcPr>
            <w:tcW w:w="1134" w:type="dxa"/>
            <w:vAlign w:val="center"/>
          </w:tcPr>
          <w:p w14:paraId="445A4BFD">
            <w:pPr>
              <w:pStyle w:val="12"/>
            </w:pPr>
          </w:p>
        </w:tc>
        <w:tc>
          <w:tcPr>
            <w:tcW w:w="1134" w:type="dxa"/>
            <w:vAlign w:val="center"/>
          </w:tcPr>
          <w:p w14:paraId="3047B30C">
            <w:pPr>
              <w:pStyle w:val="12"/>
            </w:pPr>
          </w:p>
        </w:tc>
        <w:tc>
          <w:tcPr>
            <w:tcW w:w="1134" w:type="dxa"/>
            <w:vAlign w:val="center"/>
          </w:tcPr>
          <w:p w14:paraId="273544FC">
            <w:pPr>
              <w:pStyle w:val="12"/>
            </w:pPr>
          </w:p>
        </w:tc>
        <w:tc>
          <w:tcPr>
            <w:tcW w:w="1134" w:type="dxa"/>
            <w:vAlign w:val="center"/>
          </w:tcPr>
          <w:p w14:paraId="797866BC">
            <w:pPr>
              <w:pStyle w:val="12"/>
            </w:pPr>
          </w:p>
        </w:tc>
        <w:tc>
          <w:tcPr>
            <w:tcW w:w="1134" w:type="dxa"/>
            <w:vAlign w:val="center"/>
          </w:tcPr>
          <w:p w14:paraId="71ACD155">
            <w:pPr>
              <w:pStyle w:val="12"/>
            </w:pPr>
          </w:p>
        </w:tc>
      </w:tr>
      <w:tr w14:paraId="104FF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D73BD6C">
            <w:pPr>
              <w:pStyle w:val="14"/>
            </w:pPr>
          </w:p>
        </w:tc>
        <w:tc>
          <w:tcPr>
            <w:tcW w:w="907" w:type="dxa"/>
            <w:vAlign w:val="center"/>
          </w:tcPr>
          <w:p w14:paraId="6D275C18">
            <w:pPr>
              <w:pStyle w:val="14"/>
            </w:pPr>
            <w:r>
              <w:t>30301</w:t>
            </w:r>
          </w:p>
        </w:tc>
        <w:tc>
          <w:tcPr>
            <w:tcW w:w="907" w:type="dxa"/>
            <w:vAlign w:val="center"/>
          </w:tcPr>
          <w:p w14:paraId="13C09F60">
            <w:pPr>
              <w:pStyle w:val="14"/>
            </w:pPr>
          </w:p>
        </w:tc>
        <w:tc>
          <w:tcPr>
            <w:tcW w:w="3969" w:type="dxa"/>
            <w:vAlign w:val="center"/>
          </w:tcPr>
          <w:p w14:paraId="791A92C6">
            <w:pPr>
              <w:pStyle w:val="13"/>
            </w:pPr>
            <w:r>
              <w:t>1、离休人员物业补贴</w:t>
            </w:r>
          </w:p>
        </w:tc>
        <w:tc>
          <w:tcPr>
            <w:tcW w:w="1134" w:type="dxa"/>
            <w:vAlign w:val="center"/>
          </w:tcPr>
          <w:p w14:paraId="68B22519">
            <w:pPr>
              <w:pStyle w:val="12"/>
            </w:pPr>
          </w:p>
        </w:tc>
        <w:tc>
          <w:tcPr>
            <w:tcW w:w="1134" w:type="dxa"/>
            <w:vAlign w:val="center"/>
          </w:tcPr>
          <w:p w14:paraId="7401A434">
            <w:pPr>
              <w:pStyle w:val="12"/>
            </w:pPr>
          </w:p>
        </w:tc>
        <w:tc>
          <w:tcPr>
            <w:tcW w:w="1134" w:type="dxa"/>
            <w:vAlign w:val="center"/>
          </w:tcPr>
          <w:p w14:paraId="33CC87E1">
            <w:pPr>
              <w:pStyle w:val="12"/>
            </w:pPr>
          </w:p>
        </w:tc>
        <w:tc>
          <w:tcPr>
            <w:tcW w:w="1134" w:type="dxa"/>
            <w:vAlign w:val="center"/>
          </w:tcPr>
          <w:p w14:paraId="32ECFAA8">
            <w:pPr>
              <w:pStyle w:val="12"/>
            </w:pPr>
          </w:p>
        </w:tc>
        <w:tc>
          <w:tcPr>
            <w:tcW w:w="1134" w:type="dxa"/>
            <w:vAlign w:val="center"/>
          </w:tcPr>
          <w:p w14:paraId="7BCD7822">
            <w:pPr>
              <w:pStyle w:val="12"/>
            </w:pPr>
          </w:p>
        </w:tc>
        <w:tc>
          <w:tcPr>
            <w:tcW w:w="1134" w:type="dxa"/>
            <w:vAlign w:val="center"/>
          </w:tcPr>
          <w:p w14:paraId="4340FE1E">
            <w:pPr>
              <w:pStyle w:val="12"/>
            </w:pPr>
          </w:p>
        </w:tc>
        <w:tc>
          <w:tcPr>
            <w:tcW w:w="1134" w:type="dxa"/>
            <w:vAlign w:val="center"/>
          </w:tcPr>
          <w:p w14:paraId="675E022C">
            <w:pPr>
              <w:pStyle w:val="12"/>
            </w:pPr>
          </w:p>
        </w:tc>
      </w:tr>
      <w:tr w14:paraId="7DEF70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F97BA50">
            <w:pPr>
              <w:pStyle w:val="14"/>
            </w:pPr>
            <w:r>
              <w:t>2050202</w:t>
            </w:r>
          </w:p>
        </w:tc>
        <w:tc>
          <w:tcPr>
            <w:tcW w:w="907" w:type="dxa"/>
            <w:vAlign w:val="center"/>
          </w:tcPr>
          <w:p w14:paraId="4F9CFDAF">
            <w:pPr>
              <w:pStyle w:val="14"/>
            </w:pPr>
            <w:r>
              <w:t>30302</w:t>
            </w:r>
          </w:p>
        </w:tc>
        <w:tc>
          <w:tcPr>
            <w:tcW w:w="907" w:type="dxa"/>
            <w:vAlign w:val="center"/>
          </w:tcPr>
          <w:p w14:paraId="2BEF0CFE">
            <w:pPr>
              <w:pStyle w:val="14"/>
            </w:pPr>
            <w:r>
              <w:t>50905</w:t>
            </w:r>
          </w:p>
        </w:tc>
        <w:tc>
          <w:tcPr>
            <w:tcW w:w="3969" w:type="dxa"/>
            <w:vAlign w:val="center"/>
          </w:tcPr>
          <w:p w14:paraId="0ADF9DEE">
            <w:pPr>
              <w:pStyle w:val="13"/>
            </w:pPr>
            <w:r>
              <w:t>2、退休人员物业补贴</w:t>
            </w:r>
          </w:p>
        </w:tc>
        <w:tc>
          <w:tcPr>
            <w:tcW w:w="1134" w:type="dxa"/>
            <w:vAlign w:val="center"/>
          </w:tcPr>
          <w:p w14:paraId="192EEEE1">
            <w:pPr>
              <w:pStyle w:val="12"/>
            </w:pPr>
            <w:r>
              <w:t>9.48</w:t>
            </w:r>
          </w:p>
        </w:tc>
        <w:tc>
          <w:tcPr>
            <w:tcW w:w="1134" w:type="dxa"/>
            <w:vAlign w:val="center"/>
          </w:tcPr>
          <w:p w14:paraId="190B12F4">
            <w:pPr>
              <w:pStyle w:val="12"/>
            </w:pPr>
            <w:r>
              <w:t>9.48</w:t>
            </w:r>
          </w:p>
        </w:tc>
        <w:tc>
          <w:tcPr>
            <w:tcW w:w="1134" w:type="dxa"/>
            <w:vAlign w:val="center"/>
          </w:tcPr>
          <w:p w14:paraId="564ADA6F">
            <w:pPr>
              <w:pStyle w:val="12"/>
            </w:pPr>
          </w:p>
        </w:tc>
        <w:tc>
          <w:tcPr>
            <w:tcW w:w="1134" w:type="dxa"/>
            <w:vAlign w:val="center"/>
          </w:tcPr>
          <w:p w14:paraId="006A4807">
            <w:pPr>
              <w:pStyle w:val="12"/>
            </w:pPr>
          </w:p>
        </w:tc>
        <w:tc>
          <w:tcPr>
            <w:tcW w:w="1134" w:type="dxa"/>
            <w:vAlign w:val="center"/>
          </w:tcPr>
          <w:p w14:paraId="35A7E160">
            <w:pPr>
              <w:pStyle w:val="12"/>
            </w:pPr>
          </w:p>
        </w:tc>
        <w:tc>
          <w:tcPr>
            <w:tcW w:w="1134" w:type="dxa"/>
            <w:vAlign w:val="center"/>
          </w:tcPr>
          <w:p w14:paraId="6F54FA84">
            <w:pPr>
              <w:pStyle w:val="12"/>
            </w:pPr>
          </w:p>
        </w:tc>
        <w:tc>
          <w:tcPr>
            <w:tcW w:w="1134" w:type="dxa"/>
            <w:vAlign w:val="center"/>
          </w:tcPr>
          <w:p w14:paraId="6596B34D">
            <w:pPr>
              <w:pStyle w:val="12"/>
            </w:pPr>
          </w:p>
        </w:tc>
      </w:tr>
      <w:tr w14:paraId="48A53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B148463">
            <w:pPr>
              <w:pStyle w:val="14"/>
            </w:pPr>
          </w:p>
        </w:tc>
        <w:tc>
          <w:tcPr>
            <w:tcW w:w="907" w:type="dxa"/>
            <w:vAlign w:val="center"/>
          </w:tcPr>
          <w:p w14:paraId="7034C39A">
            <w:pPr>
              <w:pStyle w:val="14"/>
            </w:pPr>
            <w:r>
              <w:t>30301</w:t>
            </w:r>
          </w:p>
        </w:tc>
        <w:tc>
          <w:tcPr>
            <w:tcW w:w="907" w:type="dxa"/>
            <w:vAlign w:val="center"/>
          </w:tcPr>
          <w:p w14:paraId="24561C0F">
            <w:pPr>
              <w:pStyle w:val="14"/>
            </w:pPr>
          </w:p>
        </w:tc>
        <w:tc>
          <w:tcPr>
            <w:tcW w:w="3969" w:type="dxa"/>
            <w:vAlign w:val="center"/>
          </w:tcPr>
          <w:p w14:paraId="51D5F9CF">
            <w:pPr>
              <w:pStyle w:val="13"/>
            </w:pPr>
            <w:r>
              <w:t>3、离休人员月度生活补贴</w:t>
            </w:r>
          </w:p>
        </w:tc>
        <w:tc>
          <w:tcPr>
            <w:tcW w:w="1134" w:type="dxa"/>
            <w:vAlign w:val="center"/>
          </w:tcPr>
          <w:p w14:paraId="0B99CE7D">
            <w:pPr>
              <w:pStyle w:val="12"/>
            </w:pPr>
          </w:p>
        </w:tc>
        <w:tc>
          <w:tcPr>
            <w:tcW w:w="1134" w:type="dxa"/>
            <w:vAlign w:val="center"/>
          </w:tcPr>
          <w:p w14:paraId="4C58FB7E">
            <w:pPr>
              <w:pStyle w:val="12"/>
            </w:pPr>
          </w:p>
        </w:tc>
        <w:tc>
          <w:tcPr>
            <w:tcW w:w="1134" w:type="dxa"/>
            <w:vAlign w:val="center"/>
          </w:tcPr>
          <w:p w14:paraId="327E38E8">
            <w:pPr>
              <w:pStyle w:val="12"/>
            </w:pPr>
          </w:p>
        </w:tc>
        <w:tc>
          <w:tcPr>
            <w:tcW w:w="1134" w:type="dxa"/>
            <w:vAlign w:val="center"/>
          </w:tcPr>
          <w:p w14:paraId="49CCE775">
            <w:pPr>
              <w:pStyle w:val="12"/>
            </w:pPr>
          </w:p>
        </w:tc>
        <w:tc>
          <w:tcPr>
            <w:tcW w:w="1134" w:type="dxa"/>
            <w:vAlign w:val="center"/>
          </w:tcPr>
          <w:p w14:paraId="4A5EC643">
            <w:pPr>
              <w:pStyle w:val="12"/>
            </w:pPr>
          </w:p>
        </w:tc>
        <w:tc>
          <w:tcPr>
            <w:tcW w:w="1134" w:type="dxa"/>
            <w:vAlign w:val="center"/>
          </w:tcPr>
          <w:p w14:paraId="68424151">
            <w:pPr>
              <w:pStyle w:val="12"/>
            </w:pPr>
          </w:p>
        </w:tc>
        <w:tc>
          <w:tcPr>
            <w:tcW w:w="1134" w:type="dxa"/>
            <w:vAlign w:val="center"/>
          </w:tcPr>
          <w:p w14:paraId="7166FCD1">
            <w:pPr>
              <w:pStyle w:val="12"/>
            </w:pPr>
          </w:p>
        </w:tc>
      </w:tr>
      <w:tr w14:paraId="5C9FA18D">
        <w:tblPrEx>
          <w:tblCellMar>
            <w:top w:w="0" w:type="dxa"/>
            <w:left w:w="108" w:type="dxa"/>
            <w:bottom w:w="0" w:type="dxa"/>
            <w:right w:w="108" w:type="dxa"/>
          </w:tblCellMar>
        </w:tblPrEx>
        <w:trPr>
          <w:trHeight w:val="227" w:hRule="atLeast"/>
          <w:jc w:val="center"/>
        </w:trPr>
        <w:tc>
          <w:tcPr>
            <w:tcW w:w="907" w:type="dxa"/>
            <w:vAlign w:val="center"/>
          </w:tcPr>
          <w:p w14:paraId="64FB5030">
            <w:pPr>
              <w:pStyle w:val="14"/>
            </w:pPr>
            <w:r>
              <w:t>2050202</w:t>
            </w:r>
          </w:p>
        </w:tc>
        <w:tc>
          <w:tcPr>
            <w:tcW w:w="907" w:type="dxa"/>
            <w:vAlign w:val="center"/>
          </w:tcPr>
          <w:p w14:paraId="7500EDC8">
            <w:pPr>
              <w:pStyle w:val="14"/>
            </w:pPr>
            <w:r>
              <w:t>30302</w:t>
            </w:r>
          </w:p>
        </w:tc>
        <w:tc>
          <w:tcPr>
            <w:tcW w:w="907" w:type="dxa"/>
            <w:vAlign w:val="center"/>
          </w:tcPr>
          <w:p w14:paraId="3CD1BA3C">
            <w:pPr>
              <w:pStyle w:val="14"/>
            </w:pPr>
            <w:r>
              <w:t>50905</w:t>
            </w:r>
          </w:p>
        </w:tc>
        <w:tc>
          <w:tcPr>
            <w:tcW w:w="3969" w:type="dxa"/>
            <w:vAlign w:val="center"/>
          </w:tcPr>
          <w:p w14:paraId="75D58D7E">
            <w:pPr>
              <w:pStyle w:val="13"/>
            </w:pPr>
            <w:r>
              <w:t>4、退休人员月度生活补贴</w:t>
            </w:r>
          </w:p>
        </w:tc>
        <w:tc>
          <w:tcPr>
            <w:tcW w:w="1134" w:type="dxa"/>
            <w:vAlign w:val="center"/>
          </w:tcPr>
          <w:p w14:paraId="3EA759B2">
            <w:pPr>
              <w:pStyle w:val="12"/>
            </w:pPr>
            <w:r>
              <w:t>79.91</w:t>
            </w:r>
          </w:p>
        </w:tc>
        <w:tc>
          <w:tcPr>
            <w:tcW w:w="1134" w:type="dxa"/>
            <w:vAlign w:val="center"/>
          </w:tcPr>
          <w:p w14:paraId="79169602">
            <w:pPr>
              <w:pStyle w:val="12"/>
            </w:pPr>
            <w:r>
              <w:t>79.91</w:t>
            </w:r>
          </w:p>
        </w:tc>
        <w:tc>
          <w:tcPr>
            <w:tcW w:w="1134" w:type="dxa"/>
            <w:vAlign w:val="center"/>
          </w:tcPr>
          <w:p w14:paraId="52487FEE">
            <w:pPr>
              <w:pStyle w:val="12"/>
            </w:pPr>
          </w:p>
        </w:tc>
        <w:tc>
          <w:tcPr>
            <w:tcW w:w="1134" w:type="dxa"/>
            <w:vAlign w:val="center"/>
          </w:tcPr>
          <w:p w14:paraId="6EDFDECF">
            <w:pPr>
              <w:pStyle w:val="12"/>
            </w:pPr>
          </w:p>
        </w:tc>
        <w:tc>
          <w:tcPr>
            <w:tcW w:w="1134" w:type="dxa"/>
            <w:vAlign w:val="center"/>
          </w:tcPr>
          <w:p w14:paraId="2DADA527">
            <w:pPr>
              <w:pStyle w:val="12"/>
            </w:pPr>
          </w:p>
        </w:tc>
        <w:tc>
          <w:tcPr>
            <w:tcW w:w="1134" w:type="dxa"/>
            <w:vAlign w:val="center"/>
          </w:tcPr>
          <w:p w14:paraId="0E736468">
            <w:pPr>
              <w:pStyle w:val="12"/>
            </w:pPr>
          </w:p>
        </w:tc>
        <w:tc>
          <w:tcPr>
            <w:tcW w:w="1134" w:type="dxa"/>
            <w:vAlign w:val="center"/>
          </w:tcPr>
          <w:p w14:paraId="3F0525FF">
            <w:pPr>
              <w:pStyle w:val="12"/>
            </w:pPr>
          </w:p>
        </w:tc>
      </w:tr>
      <w:tr w14:paraId="55DE1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5DF9C2A">
            <w:pPr>
              <w:pStyle w:val="14"/>
            </w:pPr>
          </w:p>
        </w:tc>
        <w:tc>
          <w:tcPr>
            <w:tcW w:w="907" w:type="dxa"/>
            <w:vAlign w:val="center"/>
          </w:tcPr>
          <w:p w14:paraId="6A1FD7C8">
            <w:pPr>
              <w:pStyle w:val="14"/>
            </w:pPr>
          </w:p>
        </w:tc>
        <w:tc>
          <w:tcPr>
            <w:tcW w:w="907" w:type="dxa"/>
            <w:vAlign w:val="center"/>
          </w:tcPr>
          <w:p w14:paraId="5FD94E5A">
            <w:pPr>
              <w:pStyle w:val="14"/>
            </w:pPr>
          </w:p>
        </w:tc>
        <w:tc>
          <w:tcPr>
            <w:tcW w:w="3969" w:type="dxa"/>
            <w:vAlign w:val="center"/>
          </w:tcPr>
          <w:p w14:paraId="6243CC7E">
            <w:pPr>
              <w:pStyle w:val="13"/>
            </w:pPr>
            <w:r>
              <w:t>5、生活补助</w:t>
            </w:r>
          </w:p>
        </w:tc>
        <w:tc>
          <w:tcPr>
            <w:tcW w:w="1134" w:type="dxa"/>
            <w:vAlign w:val="center"/>
          </w:tcPr>
          <w:p w14:paraId="4BE8501E">
            <w:pPr>
              <w:pStyle w:val="12"/>
            </w:pPr>
          </w:p>
        </w:tc>
        <w:tc>
          <w:tcPr>
            <w:tcW w:w="1134" w:type="dxa"/>
            <w:vAlign w:val="center"/>
          </w:tcPr>
          <w:p w14:paraId="2E4AA531">
            <w:pPr>
              <w:pStyle w:val="12"/>
            </w:pPr>
          </w:p>
        </w:tc>
        <w:tc>
          <w:tcPr>
            <w:tcW w:w="1134" w:type="dxa"/>
            <w:vAlign w:val="center"/>
          </w:tcPr>
          <w:p w14:paraId="476D15AE">
            <w:pPr>
              <w:pStyle w:val="12"/>
            </w:pPr>
          </w:p>
        </w:tc>
        <w:tc>
          <w:tcPr>
            <w:tcW w:w="1134" w:type="dxa"/>
            <w:vAlign w:val="center"/>
          </w:tcPr>
          <w:p w14:paraId="15ECC291">
            <w:pPr>
              <w:pStyle w:val="12"/>
            </w:pPr>
          </w:p>
        </w:tc>
        <w:tc>
          <w:tcPr>
            <w:tcW w:w="1134" w:type="dxa"/>
            <w:vAlign w:val="center"/>
          </w:tcPr>
          <w:p w14:paraId="506D99B8">
            <w:pPr>
              <w:pStyle w:val="12"/>
            </w:pPr>
          </w:p>
        </w:tc>
        <w:tc>
          <w:tcPr>
            <w:tcW w:w="1134" w:type="dxa"/>
            <w:vAlign w:val="center"/>
          </w:tcPr>
          <w:p w14:paraId="21B0D306">
            <w:pPr>
              <w:pStyle w:val="12"/>
            </w:pPr>
          </w:p>
        </w:tc>
        <w:tc>
          <w:tcPr>
            <w:tcW w:w="1134" w:type="dxa"/>
            <w:vAlign w:val="center"/>
          </w:tcPr>
          <w:p w14:paraId="27B409ED">
            <w:pPr>
              <w:pStyle w:val="12"/>
            </w:pPr>
          </w:p>
        </w:tc>
      </w:tr>
      <w:tr w14:paraId="062EA635">
        <w:tblPrEx>
          <w:tblCellMar>
            <w:top w:w="0" w:type="dxa"/>
            <w:left w:w="108" w:type="dxa"/>
            <w:bottom w:w="0" w:type="dxa"/>
            <w:right w:w="108" w:type="dxa"/>
          </w:tblCellMar>
        </w:tblPrEx>
        <w:trPr>
          <w:trHeight w:val="227" w:hRule="atLeast"/>
          <w:jc w:val="center"/>
        </w:trPr>
        <w:tc>
          <w:tcPr>
            <w:tcW w:w="907" w:type="dxa"/>
            <w:vAlign w:val="center"/>
          </w:tcPr>
          <w:p w14:paraId="028D6C0A">
            <w:pPr>
              <w:pStyle w:val="14"/>
            </w:pPr>
          </w:p>
        </w:tc>
        <w:tc>
          <w:tcPr>
            <w:tcW w:w="907" w:type="dxa"/>
            <w:vAlign w:val="center"/>
          </w:tcPr>
          <w:p w14:paraId="1DAB4A91">
            <w:pPr>
              <w:pStyle w:val="14"/>
            </w:pPr>
            <w:r>
              <w:t>30305</w:t>
            </w:r>
          </w:p>
        </w:tc>
        <w:tc>
          <w:tcPr>
            <w:tcW w:w="907" w:type="dxa"/>
            <w:vAlign w:val="center"/>
          </w:tcPr>
          <w:p w14:paraId="3118CF01">
            <w:pPr>
              <w:pStyle w:val="14"/>
            </w:pPr>
          </w:p>
        </w:tc>
        <w:tc>
          <w:tcPr>
            <w:tcW w:w="3969" w:type="dxa"/>
            <w:vAlign w:val="center"/>
          </w:tcPr>
          <w:p w14:paraId="574EE4BC">
            <w:pPr>
              <w:pStyle w:val="13"/>
            </w:pPr>
            <w:r>
              <w:t>（1）遗属补助</w:t>
            </w:r>
          </w:p>
        </w:tc>
        <w:tc>
          <w:tcPr>
            <w:tcW w:w="1134" w:type="dxa"/>
            <w:vAlign w:val="center"/>
          </w:tcPr>
          <w:p w14:paraId="5C965C6E">
            <w:pPr>
              <w:pStyle w:val="12"/>
            </w:pPr>
          </w:p>
        </w:tc>
        <w:tc>
          <w:tcPr>
            <w:tcW w:w="1134" w:type="dxa"/>
            <w:vAlign w:val="center"/>
          </w:tcPr>
          <w:p w14:paraId="63E407C6">
            <w:pPr>
              <w:pStyle w:val="12"/>
            </w:pPr>
          </w:p>
        </w:tc>
        <w:tc>
          <w:tcPr>
            <w:tcW w:w="1134" w:type="dxa"/>
            <w:vAlign w:val="center"/>
          </w:tcPr>
          <w:p w14:paraId="3A593464">
            <w:pPr>
              <w:pStyle w:val="12"/>
            </w:pPr>
          </w:p>
        </w:tc>
        <w:tc>
          <w:tcPr>
            <w:tcW w:w="1134" w:type="dxa"/>
            <w:vAlign w:val="center"/>
          </w:tcPr>
          <w:p w14:paraId="55373BE1">
            <w:pPr>
              <w:pStyle w:val="12"/>
            </w:pPr>
          </w:p>
        </w:tc>
        <w:tc>
          <w:tcPr>
            <w:tcW w:w="1134" w:type="dxa"/>
            <w:vAlign w:val="center"/>
          </w:tcPr>
          <w:p w14:paraId="7ACF886F">
            <w:pPr>
              <w:pStyle w:val="12"/>
            </w:pPr>
          </w:p>
        </w:tc>
        <w:tc>
          <w:tcPr>
            <w:tcW w:w="1134" w:type="dxa"/>
            <w:vAlign w:val="center"/>
          </w:tcPr>
          <w:p w14:paraId="02C30F45">
            <w:pPr>
              <w:pStyle w:val="12"/>
            </w:pPr>
          </w:p>
        </w:tc>
        <w:tc>
          <w:tcPr>
            <w:tcW w:w="1134" w:type="dxa"/>
            <w:vAlign w:val="center"/>
          </w:tcPr>
          <w:p w14:paraId="144E1533">
            <w:pPr>
              <w:pStyle w:val="12"/>
            </w:pPr>
          </w:p>
        </w:tc>
      </w:tr>
      <w:tr w14:paraId="2D6BB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16CC626">
            <w:pPr>
              <w:pStyle w:val="14"/>
            </w:pPr>
          </w:p>
        </w:tc>
        <w:tc>
          <w:tcPr>
            <w:tcW w:w="907" w:type="dxa"/>
            <w:vAlign w:val="center"/>
          </w:tcPr>
          <w:p w14:paraId="0768F437">
            <w:pPr>
              <w:pStyle w:val="14"/>
            </w:pPr>
            <w:r>
              <w:t>30305</w:t>
            </w:r>
          </w:p>
        </w:tc>
        <w:tc>
          <w:tcPr>
            <w:tcW w:w="907" w:type="dxa"/>
            <w:vAlign w:val="center"/>
          </w:tcPr>
          <w:p w14:paraId="1539ADAE">
            <w:pPr>
              <w:pStyle w:val="14"/>
            </w:pPr>
          </w:p>
        </w:tc>
        <w:tc>
          <w:tcPr>
            <w:tcW w:w="3969" w:type="dxa"/>
            <w:vAlign w:val="center"/>
          </w:tcPr>
          <w:p w14:paraId="37893743">
            <w:pPr>
              <w:pStyle w:val="13"/>
            </w:pPr>
            <w:r>
              <w:t>（2）民办退休教师工资差额</w:t>
            </w:r>
          </w:p>
        </w:tc>
        <w:tc>
          <w:tcPr>
            <w:tcW w:w="1134" w:type="dxa"/>
            <w:vAlign w:val="center"/>
          </w:tcPr>
          <w:p w14:paraId="18422C4C">
            <w:pPr>
              <w:pStyle w:val="12"/>
            </w:pPr>
          </w:p>
        </w:tc>
        <w:tc>
          <w:tcPr>
            <w:tcW w:w="1134" w:type="dxa"/>
            <w:vAlign w:val="center"/>
          </w:tcPr>
          <w:p w14:paraId="49D79ADF">
            <w:pPr>
              <w:pStyle w:val="12"/>
            </w:pPr>
          </w:p>
        </w:tc>
        <w:tc>
          <w:tcPr>
            <w:tcW w:w="1134" w:type="dxa"/>
            <w:vAlign w:val="center"/>
          </w:tcPr>
          <w:p w14:paraId="14B11BB1">
            <w:pPr>
              <w:pStyle w:val="12"/>
            </w:pPr>
          </w:p>
        </w:tc>
        <w:tc>
          <w:tcPr>
            <w:tcW w:w="1134" w:type="dxa"/>
            <w:vAlign w:val="center"/>
          </w:tcPr>
          <w:p w14:paraId="459A3EF6">
            <w:pPr>
              <w:pStyle w:val="12"/>
            </w:pPr>
          </w:p>
        </w:tc>
        <w:tc>
          <w:tcPr>
            <w:tcW w:w="1134" w:type="dxa"/>
            <w:vAlign w:val="center"/>
          </w:tcPr>
          <w:p w14:paraId="1889F7D8">
            <w:pPr>
              <w:pStyle w:val="12"/>
            </w:pPr>
          </w:p>
        </w:tc>
        <w:tc>
          <w:tcPr>
            <w:tcW w:w="1134" w:type="dxa"/>
            <w:vAlign w:val="center"/>
          </w:tcPr>
          <w:p w14:paraId="2C903238">
            <w:pPr>
              <w:pStyle w:val="12"/>
            </w:pPr>
          </w:p>
        </w:tc>
        <w:tc>
          <w:tcPr>
            <w:tcW w:w="1134" w:type="dxa"/>
            <w:vAlign w:val="center"/>
          </w:tcPr>
          <w:p w14:paraId="18BE2382">
            <w:pPr>
              <w:pStyle w:val="12"/>
            </w:pPr>
          </w:p>
        </w:tc>
      </w:tr>
      <w:tr w14:paraId="34280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DE9FBFC">
            <w:pPr>
              <w:pStyle w:val="14"/>
            </w:pPr>
          </w:p>
        </w:tc>
        <w:tc>
          <w:tcPr>
            <w:tcW w:w="907" w:type="dxa"/>
            <w:vAlign w:val="center"/>
          </w:tcPr>
          <w:p w14:paraId="44066685">
            <w:pPr>
              <w:pStyle w:val="14"/>
            </w:pPr>
          </w:p>
        </w:tc>
        <w:tc>
          <w:tcPr>
            <w:tcW w:w="907" w:type="dxa"/>
            <w:vAlign w:val="center"/>
          </w:tcPr>
          <w:p w14:paraId="7BF50B92">
            <w:pPr>
              <w:pStyle w:val="14"/>
            </w:pPr>
          </w:p>
        </w:tc>
        <w:tc>
          <w:tcPr>
            <w:tcW w:w="3969" w:type="dxa"/>
            <w:vAlign w:val="center"/>
          </w:tcPr>
          <w:p w14:paraId="12A28DA1">
            <w:pPr>
              <w:pStyle w:val="13"/>
            </w:pPr>
            <w:r>
              <w:t>6、奖励金</w:t>
            </w:r>
          </w:p>
        </w:tc>
        <w:tc>
          <w:tcPr>
            <w:tcW w:w="1134" w:type="dxa"/>
            <w:vAlign w:val="center"/>
          </w:tcPr>
          <w:p w14:paraId="5E77FEDA">
            <w:pPr>
              <w:pStyle w:val="12"/>
            </w:pPr>
            <w:r>
              <w:t>0.06</w:t>
            </w:r>
          </w:p>
        </w:tc>
        <w:tc>
          <w:tcPr>
            <w:tcW w:w="1134" w:type="dxa"/>
            <w:vAlign w:val="center"/>
          </w:tcPr>
          <w:p w14:paraId="6D8004FC">
            <w:pPr>
              <w:pStyle w:val="12"/>
            </w:pPr>
            <w:r>
              <w:t>0.06</w:t>
            </w:r>
          </w:p>
        </w:tc>
        <w:tc>
          <w:tcPr>
            <w:tcW w:w="1134" w:type="dxa"/>
            <w:vAlign w:val="center"/>
          </w:tcPr>
          <w:p w14:paraId="0AE71E88">
            <w:pPr>
              <w:pStyle w:val="12"/>
            </w:pPr>
          </w:p>
        </w:tc>
        <w:tc>
          <w:tcPr>
            <w:tcW w:w="1134" w:type="dxa"/>
            <w:vAlign w:val="center"/>
          </w:tcPr>
          <w:p w14:paraId="292E7769">
            <w:pPr>
              <w:pStyle w:val="12"/>
            </w:pPr>
          </w:p>
        </w:tc>
        <w:tc>
          <w:tcPr>
            <w:tcW w:w="1134" w:type="dxa"/>
            <w:vAlign w:val="center"/>
          </w:tcPr>
          <w:p w14:paraId="712FFDF6">
            <w:pPr>
              <w:pStyle w:val="12"/>
            </w:pPr>
          </w:p>
        </w:tc>
        <w:tc>
          <w:tcPr>
            <w:tcW w:w="1134" w:type="dxa"/>
            <w:vAlign w:val="center"/>
          </w:tcPr>
          <w:p w14:paraId="20E4A922">
            <w:pPr>
              <w:pStyle w:val="12"/>
            </w:pPr>
          </w:p>
        </w:tc>
        <w:tc>
          <w:tcPr>
            <w:tcW w:w="1134" w:type="dxa"/>
            <w:vAlign w:val="center"/>
          </w:tcPr>
          <w:p w14:paraId="1EA2D994">
            <w:pPr>
              <w:pStyle w:val="12"/>
            </w:pPr>
          </w:p>
        </w:tc>
      </w:tr>
      <w:tr w14:paraId="19955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F847A1B">
            <w:pPr>
              <w:pStyle w:val="14"/>
            </w:pPr>
            <w:r>
              <w:t>2050202</w:t>
            </w:r>
          </w:p>
        </w:tc>
        <w:tc>
          <w:tcPr>
            <w:tcW w:w="907" w:type="dxa"/>
            <w:vAlign w:val="center"/>
          </w:tcPr>
          <w:p w14:paraId="17DDEF95">
            <w:pPr>
              <w:pStyle w:val="14"/>
            </w:pPr>
            <w:r>
              <w:t>30309</w:t>
            </w:r>
          </w:p>
        </w:tc>
        <w:tc>
          <w:tcPr>
            <w:tcW w:w="907" w:type="dxa"/>
            <w:vAlign w:val="center"/>
          </w:tcPr>
          <w:p w14:paraId="4B88C911">
            <w:pPr>
              <w:pStyle w:val="14"/>
            </w:pPr>
            <w:r>
              <w:t>50901</w:t>
            </w:r>
          </w:p>
        </w:tc>
        <w:tc>
          <w:tcPr>
            <w:tcW w:w="3969" w:type="dxa"/>
            <w:vAlign w:val="center"/>
          </w:tcPr>
          <w:p w14:paraId="220C04A7">
            <w:pPr>
              <w:pStyle w:val="13"/>
            </w:pPr>
            <w:r>
              <w:t>（1）独生子女父母奖励</w:t>
            </w:r>
          </w:p>
        </w:tc>
        <w:tc>
          <w:tcPr>
            <w:tcW w:w="1134" w:type="dxa"/>
            <w:vAlign w:val="center"/>
          </w:tcPr>
          <w:p w14:paraId="274E3A70">
            <w:pPr>
              <w:pStyle w:val="12"/>
            </w:pPr>
            <w:r>
              <w:t>0.06</w:t>
            </w:r>
          </w:p>
        </w:tc>
        <w:tc>
          <w:tcPr>
            <w:tcW w:w="1134" w:type="dxa"/>
            <w:vAlign w:val="center"/>
          </w:tcPr>
          <w:p w14:paraId="52DA868C">
            <w:pPr>
              <w:pStyle w:val="12"/>
            </w:pPr>
            <w:r>
              <w:t>0.06</w:t>
            </w:r>
          </w:p>
        </w:tc>
        <w:tc>
          <w:tcPr>
            <w:tcW w:w="1134" w:type="dxa"/>
            <w:vAlign w:val="center"/>
          </w:tcPr>
          <w:p w14:paraId="27A62DC4">
            <w:pPr>
              <w:pStyle w:val="12"/>
            </w:pPr>
          </w:p>
        </w:tc>
        <w:tc>
          <w:tcPr>
            <w:tcW w:w="1134" w:type="dxa"/>
            <w:vAlign w:val="center"/>
          </w:tcPr>
          <w:p w14:paraId="527BE1EA">
            <w:pPr>
              <w:pStyle w:val="12"/>
            </w:pPr>
          </w:p>
        </w:tc>
        <w:tc>
          <w:tcPr>
            <w:tcW w:w="1134" w:type="dxa"/>
            <w:vAlign w:val="center"/>
          </w:tcPr>
          <w:p w14:paraId="4E7E824A">
            <w:pPr>
              <w:pStyle w:val="12"/>
            </w:pPr>
          </w:p>
        </w:tc>
        <w:tc>
          <w:tcPr>
            <w:tcW w:w="1134" w:type="dxa"/>
            <w:vAlign w:val="center"/>
          </w:tcPr>
          <w:p w14:paraId="7A3BD262">
            <w:pPr>
              <w:pStyle w:val="12"/>
            </w:pPr>
          </w:p>
        </w:tc>
        <w:tc>
          <w:tcPr>
            <w:tcW w:w="1134" w:type="dxa"/>
            <w:vAlign w:val="center"/>
          </w:tcPr>
          <w:p w14:paraId="4D6E839A">
            <w:pPr>
              <w:pStyle w:val="12"/>
            </w:pPr>
          </w:p>
        </w:tc>
      </w:tr>
      <w:tr w14:paraId="2E576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90CE926">
            <w:pPr>
              <w:pStyle w:val="14"/>
            </w:pPr>
          </w:p>
        </w:tc>
        <w:tc>
          <w:tcPr>
            <w:tcW w:w="907" w:type="dxa"/>
            <w:vAlign w:val="center"/>
          </w:tcPr>
          <w:p w14:paraId="663B6054">
            <w:pPr>
              <w:pStyle w:val="14"/>
            </w:pPr>
            <w:r>
              <w:t>30309</w:t>
            </w:r>
          </w:p>
        </w:tc>
        <w:tc>
          <w:tcPr>
            <w:tcW w:w="907" w:type="dxa"/>
            <w:vAlign w:val="center"/>
          </w:tcPr>
          <w:p w14:paraId="7376D549">
            <w:pPr>
              <w:pStyle w:val="14"/>
            </w:pPr>
          </w:p>
        </w:tc>
        <w:tc>
          <w:tcPr>
            <w:tcW w:w="3969" w:type="dxa"/>
            <w:vAlign w:val="center"/>
          </w:tcPr>
          <w:p w14:paraId="50C59268">
            <w:pPr>
              <w:pStyle w:val="13"/>
            </w:pPr>
            <w:r>
              <w:t>（2）其他奖励金</w:t>
            </w:r>
          </w:p>
        </w:tc>
        <w:tc>
          <w:tcPr>
            <w:tcW w:w="1134" w:type="dxa"/>
            <w:vAlign w:val="center"/>
          </w:tcPr>
          <w:p w14:paraId="44221D6F">
            <w:pPr>
              <w:pStyle w:val="12"/>
            </w:pPr>
          </w:p>
        </w:tc>
        <w:tc>
          <w:tcPr>
            <w:tcW w:w="1134" w:type="dxa"/>
            <w:vAlign w:val="center"/>
          </w:tcPr>
          <w:p w14:paraId="5DA67EBC">
            <w:pPr>
              <w:pStyle w:val="12"/>
            </w:pPr>
          </w:p>
        </w:tc>
        <w:tc>
          <w:tcPr>
            <w:tcW w:w="1134" w:type="dxa"/>
            <w:vAlign w:val="center"/>
          </w:tcPr>
          <w:p w14:paraId="57BB48D0">
            <w:pPr>
              <w:pStyle w:val="12"/>
            </w:pPr>
          </w:p>
        </w:tc>
        <w:tc>
          <w:tcPr>
            <w:tcW w:w="1134" w:type="dxa"/>
            <w:vAlign w:val="center"/>
          </w:tcPr>
          <w:p w14:paraId="49A153F1">
            <w:pPr>
              <w:pStyle w:val="12"/>
            </w:pPr>
          </w:p>
        </w:tc>
        <w:tc>
          <w:tcPr>
            <w:tcW w:w="1134" w:type="dxa"/>
            <w:vAlign w:val="center"/>
          </w:tcPr>
          <w:p w14:paraId="008C670F">
            <w:pPr>
              <w:pStyle w:val="12"/>
            </w:pPr>
          </w:p>
        </w:tc>
        <w:tc>
          <w:tcPr>
            <w:tcW w:w="1134" w:type="dxa"/>
            <w:vAlign w:val="center"/>
          </w:tcPr>
          <w:p w14:paraId="6CA0AC4E">
            <w:pPr>
              <w:pStyle w:val="12"/>
            </w:pPr>
          </w:p>
        </w:tc>
        <w:tc>
          <w:tcPr>
            <w:tcW w:w="1134" w:type="dxa"/>
            <w:vAlign w:val="center"/>
          </w:tcPr>
          <w:p w14:paraId="689624BE">
            <w:pPr>
              <w:pStyle w:val="12"/>
            </w:pPr>
          </w:p>
        </w:tc>
      </w:tr>
      <w:tr w14:paraId="6B91B003">
        <w:tblPrEx>
          <w:tblCellMar>
            <w:top w:w="0" w:type="dxa"/>
            <w:left w:w="108" w:type="dxa"/>
            <w:bottom w:w="0" w:type="dxa"/>
            <w:right w:w="108" w:type="dxa"/>
          </w:tblCellMar>
        </w:tblPrEx>
        <w:trPr>
          <w:trHeight w:val="227" w:hRule="atLeast"/>
          <w:jc w:val="center"/>
        </w:trPr>
        <w:tc>
          <w:tcPr>
            <w:tcW w:w="907" w:type="dxa"/>
            <w:vAlign w:val="center"/>
          </w:tcPr>
          <w:p w14:paraId="7D982516">
            <w:pPr>
              <w:pStyle w:val="14"/>
            </w:pPr>
          </w:p>
        </w:tc>
        <w:tc>
          <w:tcPr>
            <w:tcW w:w="907" w:type="dxa"/>
            <w:vAlign w:val="center"/>
          </w:tcPr>
          <w:p w14:paraId="27F16EE8">
            <w:pPr>
              <w:pStyle w:val="14"/>
            </w:pPr>
            <w:r>
              <w:t>30399</w:t>
            </w:r>
          </w:p>
        </w:tc>
        <w:tc>
          <w:tcPr>
            <w:tcW w:w="907" w:type="dxa"/>
            <w:vAlign w:val="center"/>
          </w:tcPr>
          <w:p w14:paraId="236B4EC2">
            <w:pPr>
              <w:pStyle w:val="14"/>
            </w:pPr>
          </w:p>
        </w:tc>
        <w:tc>
          <w:tcPr>
            <w:tcW w:w="3969" w:type="dxa"/>
            <w:vAlign w:val="center"/>
          </w:tcPr>
          <w:p w14:paraId="1C3DDC3C">
            <w:pPr>
              <w:pStyle w:val="13"/>
            </w:pPr>
            <w:r>
              <w:t>7、其他对个人和家庭的补助支出</w:t>
            </w:r>
          </w:p>
        </w:tc>
        <w:tc>
          <w:tcPr>
            <w:tcW w:w="1134" w:type="dxa"/>
            <w:vAlign w:val="center"/>
          </w:tcPr>
          <w:p w14:paraId="397DC66D">
            <w:pPr>
              <w:pStyle w:val="12"/>
            </w:pPr>
          </w:p>
        </w:tc>
        <w:tc>
          <w:tcPr>
            <w:tcW w:w="1134" w:type="dxa"/>
            <w:vAlign w:val="center"/>
          </w:tcPr>
          <w:p w14:paraId="403AAA51">
            <w:pPr>
              <w:pStyle w:val="12"/>
            </w:pPr>
          </w:p>
        </w:tc>
        <w:tc>
          <w:tcPr>
            <w:tcW w:w="1134" w:type="dxa"/>
            <w:vAlign w:val="center"/>
          </w:tcPr>
          <w:p w14:paraId="16EE7AE5">
            <w:pPr>
              <w:pStyle w:val="12"/>
            </w:pPr>
          </w:p>
        </w:tc>
        <w:tc>
          <w:tcPr>
            <w:tcW w:w="1134" w:type="dxa"/>
            <w:vAlign w:val="center"/>
          </w:tcPr>
          <w:p w14:paraId="299AE6EE">
            <w:pPr>
              <w:pStyle w:val="12"/>
            </w:pPr>
          </w:p>
        </w:tc>
        <w:tc>
          <w:tcPr>
            <w:tcW w:w="1134" w:type="dxa"/>
            <w:vAlign w:val="center"/>
          </w:tcPr>
          <w:p w14:paraId="0989C75F">
            <w:pPr>
              <w:pStyle w:val="12"/>
            </w:pPr>
          </w:p>
        </w:tc>
        <w:tc>
          <w:tcPr>
            <w:tcW w:w="1134" w:type="dxa"/>
            <w:vAlign w:val="center"/>
          </w:tcPr>
          <w:p w14:paraId="7E0A393B">
            <w:pPr>
              <w:pStyle w:val="12"/>
            </w:pPr>
          </w:p>
        </w:tc>
        <w:tc>
          <w:tcPr>
            <w:tcW w:w="1134" w:type="dxa"/>
            <w:vAlign w:val="center"/>
          </w:tcPr>
          <w:p w14:paraId="79AA1057">
            <w:pPr>
              <w:pStyle w:val="12"/>
            </w:pPr>
          </w:p>
        </w:tc>
      </w:tr>
    </w:tbl>
    <w:p w14:paraId="01AE73F6">
      <w:pPr>
        <w:sectPr>
          <w:pgSz w:w="16840" w:h="11900" w:orient="landscape"/>
          <w:pgMar w:top="1361" w:right="1020" w:bottom="1361" w:left="1020" w:header="720" w:footer="720" w:gutter="0"/>
          <w:cols w:space="720" w:num="1"/>
        </w:sectPr>
      </w:pPr>
    </w:p>
    <w:p w14:paraId="3E2D1917">
      <w:pPr>
        <w:spacing w:before="0" w:after="0" w:line="240" w:lineRule="auto"/>
        <w:ind w:firstLine="0"/>
        <w:jc w:val="center"/>
        <w:outlineLvl w:val="4"/>
      </w:pPr>
      <w:r>
        <w:rPr>
          <w:rFonts w:ascii="方正小标宋_GBK" w:hAnsi="方正小标宋_GBK" w:eastAsia="方正小标宋_GBK" w:cs="方正小标宋_GBK"/>
          <w:color w:val="000000"/>
          <w:sz w:val="32"/>
        </w:rPr>
        <w:t>日常公用经费预算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82"/>
        <w:gridCol w:w="1082"/>
        <w:gridCol w:w="910"/>
        <w:gridCol w:w="3981"/>
        <w:gridCol w:w="1137"/>
        <w:gridCol w:w="1137"/>
        <w:gridCol w:w="1137"/>
        <w:gridCol w:w="1137"/>
        <w:gridCol w:w="1137"/>
        <w:gridCol w:w="1138"/>
        <w:gridCol w:w="1138"/>
      </w:tblGrid>
      <w:tr w14:paraId="62E0F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0759A88A">
            <w:pPr>
              <w:pStyle w:val="10"/>
            </w:pPr>
            <w:r>
              <w:t>360017曹妃甸区第八农场中心小学</w:t>
            </w:r>
          </w:p>
        </w:tc>
        <w:tc>
          <w:tcPr>
            <w:tcW w:w="4535" w:type="dxa"/>
            <w:gridSpan w:val="4"/>
            <w:tcBorders>
              <w:top w:val="single" w:color="FFFFFF" w:sz="6" w:space="0"/>
              <w:left w:val="single" w:color="FFFFFF" w:sz="6" w:space="0"/>
              <w:right w:val="single" w:color="FFFFFF" w:sz="6" w:space="0"/>
            </w:tcBorders>
            <w:vAlign w:val="center"/>
          </w:tcPr>
          <w:p w14:paraId="3D03E26D">
            <w:pPr>
              <w:pStyle w:val="9"/>
            </w:pPr>
            <w:r>
              <w:t>单位：万元</w:t>
            </w:r>
          </w:p>
        </w:tc>
      </w:tr>
      <w:tr w14:paraId="2FA090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12DC9A72">
            <w:pPr>
              <w:pStyle w:val="11"/>
            </w:pPr>
            <w:r>
              <w:t>功能分类科目编码</w:t>
            </w:r>
          </w:p>
        </w:tc>
        <w:tc>
          <w:tcPr>
            <w:tcW w:w="907" w:type="dxa"/>
            <w:vMerge w:val="restart"/>
            <w:vAlign w:val="center"/>
          </w:tcPr>
          <w:p w14:paraId="660394ED">
            <w:pPr>
              <w:pStyle w:val="11"/>
            </w:pPr>
            <w:r>
              <w:t>部门经济分类编码</w:t>
            </w:r>
          </w:p>
        </w:tc>
        <w:tc>
          <w:tcPr>
            <w:tcW w:w="907" w:type="dxa"/>
            <w:vMerge w:val="restart"/>
            <w:vAlign w:val="center"/>
          </w:tcPr>
          <w:p w14:paraId="1F1B36B2">
            <w:pPr>
              <w:pStyle w:val="11"/>
            </w:pPr>
            <w:r>
              <w:t>政府经济分类编码</w:t>
            </w:r>
          </w:p>
        </w:tc>
        <w:tc>
          <w:tcPr>
            <w:tcW w:w="3969" w:type="dxa"/>
            <w:vMerge w:val="restart"/>
            <w:vAlign w:val="center"/>
          </w:tcPr>
          <w:p w14:paraId="4DF1757C">
            <w:pPr>
              <w:pStyle w:val="11"/>
            </w:pPr>
            <w:r>
              <w:t>预算支出项目</w:t>
            </w:r>
          </w:p>
        </w:tc>
        <w:tc>
          <w:tcPr>
            <w:tcW w:w="7937" w:type="dxa"/>
            <w:gridSpan w:val="7"/>
            <w:vAlign w:val="center"/>
          </w:tcPr>
          <w:p w14:paraId="699EA2F5">
            <w:pPr>
              <w:pStyle w:val="11"/>
            </w:pPr>
            <w:r>
              <w:t>资 金 来 源</w:t>
            </w:r>
          </w:p>
        </w:tc>
      </w:tr>
      <w:tr w14:paraId="535D8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4A644B1B"/>
        </w:tc>
        <w:tc>
          <w:tcPr>
            <w:tcW w:w="907" w:type="dxa"/>
            <w:vMerge w:val="continue"/>
          </w:tcPr>
          <w:p w14:paraId="77AE0DA3"/>
        </w:tc>
        <w:tc>
          <w:tcPr>
            <w:tcW w:w="907" w:type="dxa"/>
            <w:vMerge w:val="continue"/>
          </w:tcPr>
          <w:p w14:paraId="4C0716EA"/>
        </w:tc>
        <w:tc>
          <w:tcPr>
            <w:tcW w:w="3969" w:type="dxa"/>
            <w:vMerge w:val="continue"/>
          </w:tcPr>
          <w:p w14:paraId="150F31D4"/>
        </w:tc>
        <w:tc>
          <w:tcPr>
            <w:tcW w:w="1134" w:type="dxa"/>
            <w:vAlign w:val="center"/>
          </w:tcPr>
          <w:p w14:paraId="7055776B">
            <w:pPr>
              <w:pStyle w:val="11"/>
            </w:pPr>
            <w:r>
              <w:t>合  计</w:t>
            </w:r>
          </w:p>
        </w:tc>
        <w:tc>
          <w:tcPr>
            <w:tcW w:w="1134" w:type="dxa"/>
            <w:vAlign w:val="center"/>
          </w:tcPr>
          <w:p w14:paraId="1FB0A22D">
            <w:pPr>
              <w:pStyle w:val="11"/>
            </w:pPr>
            <w:r>
              <w:t>一般公共    预算拨款</w:t>
            </w:r>
          </w:p>
        </w:tc>
        <w:tc>
          <w:tcPr>
            <w:tcW w:w="1134" w:type="dxa"/>
            <w:vAlign w:val="center"/>
          </w:tcPr>
          <w:p w14:paraId="1D0BDFE2">
            <w:pPr>
              <w:pStyle w:val="11"/>
            </w:pPr>
            <w:r>
              <w:t>基金预算    拨款</w:t>
            </w:r>
          </w:p>
        </w:tc>
        <w:tc>
          <w:tcPr>
            <w:tcW w:w="1134" w:type="dxa"/>
            <w:vAlign w:val="center"/>
          </w:tcPr>
          <w:p w14:paraId="6E563FEC">
            <w:pPr>
              <w:pStyle w:val="11"/>
            </w:pPr>
            <w:r>
              <w:t>财政专户    核拨</w:t>
            </w:r>
          </w:p>
        </w:tc>
        <w:tc>
          <w:tcPr>
            <w:tcW w:w="1134" w:type="dxa"/>
            <w:vAlign w:val="center"/>
          </w:tcPr>
          <w:p w14:paraId="6659290C">
            <w:pPr>
              <w:pStyle w:val="11"/>
            </w:pPr>
            <w:r>
              <w:t>单位资金</w:t>
            </w:r>
          </w:p>
        </w:tc>
        <w:tc>
          <w:tcPr>
            <w:tcW w:w="1134" w:type="dxa"/>
            <w:vAlign w:val="center"/>
          </w:tcPr>
          <w:p w14:paraId="36FA2216">
            <w:pPr>
              <w:pStyle w:val="11"/>
            </w:pPr>
            <w:r>
              <w:t>财政拨款    结转</w:t>
            </w:r>
          </w:p>
        </w:tc>
        <w:tc>
          <w:tcPr>
            <w:tcW w:w="1134" w:type="dxa"/>
            <w:vAlign w:val="center"/>
          </w:tcPr>
          <w:p w14:paraId="666CF719">
            <w:pPr>
              <w:pStyle w:val="11"/>
            </w:pPr>
            <w:r>
              <w:t>非财政    拨款结转    结余</w:t>
            </w:r>
          </w:p>
        </w:tc>
      </w:tr>
      <w:tr w14:paraId="15D97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CE39CBE">
            <w:pPr>
              <w:pStyle w:val="15"/>
            </w:pPr>
          </w:p>
        </w:tc>
        <w:tc>
          <w:tcPr>
            <w:tcW w:w="907" w:type="dxa"/>
            <w:vAlign w:val="center"/>
          </w:tcPr>
          <w:p w14:paraId="1A49122B">
            <w:pPr>
              <w:pStyle w:val="15"/>
            </w:pPr>
          </w:p>
        </w:tc>
        <w:tc>
          <w:tcPr>
            <w:tcW w:w="907" w:type="dxa"/>
            <w:vAlign w:val="center"/>
          </w:tcPr>
          <w:p w14:paraId="4F663AD9">
            <w:pPr>
              <w:pStyle w:val="15"/>
            </w:pPr>
          </w:p>
        </w:tc>
        <w:tc>
          <w:tcPr>
            <w:tcW w:w="3969" w:type="dxa"/>
            <w:vAlign w:val="center"/>
          </w:tcPr>
          <w:p w14:paraId="4DCFB9FD">
            <w:pPr>
              <w:pStyle w:val="15"/>
            </w:pPr>
            <w:r>
              <w:t>合计</w:t>
            </w:r>
          </w:p>
        </w:tc>
        <w:tc>
          <w:tcPr>
            <w:tcW w:w="1134" w:type="dxa"/>
            <w:vAlign w:val="center"/>
          </w:tcPr>
          <w:p w14:paraId="28A87754">
            <w:pPr>
              <w:pStyle w:val="16"/>
            </w:pPr>
            <w:r>
              <w:t>29.24</w:t>
            </w:r>
          </w:p>
        </w:tc>
        <w:tc>
          <w:tcPr>
            <w:tcW w:w="1134" w:type="dxa"/>
            <w:vAlign w:val="center"/>
          </w:tcPr>
          <w:p w14:paraId="2DC0F400">
            <w:pPr>
              <w:pStyle w:val="16"/>
            </w:pPr>
            <w:r>
              <w:t>29.24</w:t>
            </w:r>
          </w:p>
        </w:tc>
        <w:tc>
          <w:tcPr>
            <w:tcW w:w="1134" w:type="dxa"/>
            <w:vAlign w:val="center"/>
          </w:tcPr>
          <w:p w14:paraId="0A87CE91">
            <w:pPr>
              <w:pStyle w:val="16"/>
            </w:pPr>
          </w:p>
        </w:tc>
        <w:tc>
          <w:tcPr>
            <w:tcW w:w="1134" w:type="dxa"/>
            <w:vAlign w:val="center"/>
          </w:tcPr>
          <w:p w14:paraId="5F3B2BA4">
            <w:pPr>
              <w:pStyle w:val="16"/>
            </w:pPr>
          </w:p>
        </w:tc>
        <w:tc>
          <w:tcPr>
            <w:tcW w:w="1134" w:type="dxa"/>
            <w:vAlign w:val="center"/>
          </w:tcPr>
          <w:p w14:paraId="3103F4FB">
            <w:pPr>
              <w:pStyle w:val="16"/>
            </w:pPr>
          </w:p>
        </w:tc>
        <w:tc>
          <w:tcPr>
            <w:tcW w:w="1134" w:type="dxa"/>
            <w:vAlign w:val="center"/>
          </w:tcPr>
          <w:p w14:paraId="2EAC029E">
            <w:pPr>
              <w:pStyle w:val="16"/>
            </w:pPr>
          </w:p>
        </w:tc>
        <w:tc>
          <w:tcPr>
            <w:tcW w:w="1134" w:type="dxa"/>
            <w:vAlign w:val="center"/>
          </w:tcPr>
          <w:p w14:paraId="49E222CA">
            <w:pPr>
              <w:pStyle w:val="16"/>
            </w:pPr>
          </w:p>
        </w:tc>
      </w:tr>
      <w:tr w14:paraId="4D8B4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6601509">
            <w:pPr>
              <w:pStyle w:val="14"/>
            </w:pPr>
          </w:p>
        </w:tc>
        <w:tc>
          <w:tcPr>
            <w:tcW w:w="907" w:type="dxa"/>
            <w:vAlign w:val="center"/>
          </w:tcPr>
          <w:p w14:paraId="18747719">
            <w:pPr>
              <w:pStyle w:val="14"/>
            </w:pPr>
            <w:r>
              <w:t>30201</w:t>
            </w:r>
          </w:p>
        </w:tc>
        <w:tc>
          <w:tcPr>
            <w:tcW w:w="907" w:type="dxa"/>
            <w:vAlign w:val="center"/>
          </w:tcPr>
          <w:p w14:paraId="04A2617F">
            <w:pPr>
              <w:pStyle w:val="14"/>
            </w:pPr>
          </w:p>
        </w:tc>
        <w:tc>
          <w:tcPr>
            <w:tcW w:w="3969" w:type="dxa"/>
            <w:vAlign w:val="center"/>
          </w:tcPr>
          <w:p w14:paraId="27699C90">
            <w:pPr>
              <w:pStyle w:val="13"/>
            </w:pPr>
            <w:r>
              <w:t>（1）办公费</w:t>
            </w:r>
          </w:p>
        </w:tc>
        <w:tc>
          <w:tcPr>
            <w:tcW w:w="1134" w:type="dxa"/>
            <w:vAlign w:val="center"/>
          </w:tcPr>
          <w:p w14:paraId="21B60BE8">
            <w:pPr>
              <w:pStyle w:val="12"/>
            </w:pPr>
          </w:p>
        </w:tc>
        <w:tc>
          <w:tcPr>
            <w:tcW w:w="1134" w:type="dxa"/>
            <w:vAlign w:val="center"/>
          </w:tcPr>
          <w:p w14:paraId="125F7F42">
            <w:pPr>
              <w:pStyle w:val="12"/>
            </w:pPr>
          </w:p>
        </w:tc>
        <w:tc>
          <w:tcPr>
            <w:tcW w:w="1134" w:type="dxa"/>
            <w:vAlign w:val="center"/>
          </w:tcPr>
          <w:p w14:paraId="0E8CAD83">
            <w:pPr>
              <w:pStyle w:val="12"/>
            </w:pPr>
          </w:p>
        </w:tc>
        <w:tc>
          <w:tcPr>
            <w:tcW w:w="1134" w:type="dxa"/>
            <w:vAlign w:val="center"/>
          </w:tcPr>
          <w:p w14:paraId="34D032EA">
            <w:pPr>
              <w:pStyle w:val="12"/>
            </w:pPr>
          </w:p>
        </w:tc>
        <w:tc>
          <w:tcPr>
            <w:tcW w:w="1134" w:type="dxa"/>
            <w:vAlign w:val="center"/>
          </w:tcPr>
          <w:p w14:paraId="4370D6C8">
            <w:pPr>
              <w:pStyle w:val="12"/>
            </w:pPr>
          </w:p>
        </w:tc>
        <w:tc>
          <w:tcPr>
            <w:tcW w:w="1134" w:type="dxa"/>
            <w:vAlign w:val="center"/>
          </w:tcPr>
          <w:p w14:paraId="018665E6">
            <w:pPr>
              <w:pStyle w:val="12"/>
            </w:pPr>
          </w:p>
        </w:tc>
        <w:tc>
          <w:tcPr>
            <w:tcW w:w="1134" w:type="dxa"/>
            <w:vAlign w:val="center"/>
          </w:tcPr>
          <w:p w14:paraId="2F42B18A">
            <w:pPr>
              <w:pStyle w:val="12"/>
            </w:pPr>
          </w:p>
        </w:tc>
      </w:tr>
      <w:tr w14:paraId="3E985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C960CD6">
            <w:pPr>
              <w:pStyle w:val="14"/>
            </w:pPr>
          </w:p>
        </w:tc>
        <w:tc>
          <w:tcPr>
            <w:tcW w:w="907" w:type="dxa"/>
            <w:vAlign w:val="center"/>
          </w:tcPr>
          <w:p w14:paraId="53093050">
            <w:pPr>
              <w:pStyle w:val="14"/>
            </w:pPr>
            <w:r>
              <w:t>30205</w:t>
            </w:r>
          </w:p>
        </w:tc>
        <w:tc>
          <w:tcPr>
            <w:tcW w:w="907" w:type="dxa"/>
            <w:vAlign w:val="center"/>
          </w:tcPr>
          <w:p w14:paraId="35EFFC5B">
            <w:pPr>
              <w:pStyle w:val="14"/>
            </w:pPr>
          </w:p>
        </w:tc>
        <w:tc>
          <w:tcPr>
            <w:tcW w:w="3969" w:type="dxa"/>
            <w:vAlign w:val="center"/>
          </w:tcPr>
          <w:p w14:paraId="51C3DD71">
            <w:pPr>
              <w:pStyle w:val="13"/>
            </w:pPr>
            <w:r>
              <w:t>（2）水费</w:t>
            </w:r>
          </w:p>
        </w:tc>
        <w:tc>
          <w:tcPr>
            <w:tcW w:w="1134" w:type="dxa"/>
            <w:vAlign w:val="center"/>
          </w:tcPr>
          <w:p w14:paraId="6A331293">
            <w:pPr>
              <w:pStyle w:val="12"/>
            </w:pPr>
          </w:p>
        </w:tc>
        <w:tc>
          <w:tcPr>
            <w:tcW w:w="1134" w:type="dxa"/>
            <w:vAlign w:val="center"/>
          </w:tcPr>
          <w:p w14:paraId="7FB06777">
            <w:pPr>
              <w:pStyle w:val="12"/>
            </w:pPr>
          </w:p>
        </w:tc>
        <w:tc>
          <w:tcPr>
            <w:tcW w:w="1134" w:type="dxa"/>
            <w:vAlign w:val="center"/>
          </w:tcPr>
          <w:p w14:paraId="1D680B6A">
            <w:pPr>
              <w:pStyle w:val="12"/>
            </w:pPr>
          </w:p>
        </w:tc>
        <w:tc>
          <w:tcPr>
            <w:tcW w:w="1134" w:type="dxa"/>
            <w:vAlign w:val="center"/>
          </w:tcPr>
          <w:p w14:paraId="0C54A907">
            <w:pPr>
              <w:pStyle w:val="12"/>
            </w:pPr>
          </w:p>
        </w:tc>
        <w:tc>
          <w:tcPr>
            <w:tcW w:w="1134" w:type="dxa"/>
            <w:vAlign w:val="center"/>
          </w:tcPr>
          <w:p w14:paraId="58B042F9">
            <w:pPr>
              <w:pStyle w:val="12"/>
            </w:pPr>
          </w:p>
        </w:tc>
        <w:tc>
          <w:tcPr>
            <w:tcW w:w="1134" w:type="dxa"/>
            <w:vAlign w:val="center"/>
          </w:tcPr>
          <w:p w14:paraId="6A64B404">
            <w:pPr>
              <w:pStyle w:val="12"/>
            </w:pPr>
          </w:p>
        </w:tc>
        <w:tc>
          <w:tcPr>
            <w:tcW w:w="1134" w:type="dxa"/>
            <w:vAlign w:val="center"/>
          </w:tcPr>
          <w:p w14:paraId="57E84E6C">
            <w:pPr>
              <w:pStyle w:val="12"/>
            </w:pPr>
          </w:p>
        </w:tc>
      </w:tr>
      <w:tr w14:paraId="32FC8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F9681C0">
            <w:pPr>
              <w:pStyle w:val="14"/>
            </w:pPr>
            <w:r>
              <w:t>2050202</w:t>
            </w:r>
          </w:p>
        </w:tc>
        <w:tc>
          <w:tcPr>
            <w:tcW w:w="907" w:type="dxa"/>
            <w:vAlign w:val="center"/>
          </w:tcPr>
          <w:p w14:paraId="58FB85BC">
            <w:pPr>
              <w:pStyle w:val="14"/>
            </w:pPr>
            <w:r>
              <w:t>30206</w:t>
            </w:r>
          </w:p>
        </w:tc>
        <w:tc>
          <w:tcPr>
            <w:tcW w:w="907" w:type="dxa"/>
            <w:vAlign w:val="center"/>
          </w:tcPr>
          <w:p w14:paraId="6D757293">
            <w:pPr>
              <w:pStyle w:val="14"/>
            </w:pPr>
            <w:r>
              <w:t>50502</w:t>
            </w:r>
          </w:p>
        </w:tc>
        <w:tc>
          <w:tcPr>
            <w:tcW w:w="3969" w:type="dxa"/>
            <w:vAlign w:val="center"/>
          </w:tcPr>
          <w:p w14:paraId="2F58FC9C">
            <w:pPr>
              <w:pStyle w:val="13"/>
            </w:pPr>
            <w:r>
              <w:t>（3）电费</w:t>
            </w:r>
          </w:p>
        </w:tc>
        <w:tc>
          <w:tcPr>
            <w:tcW w:w="1134" w:type="dxa"/>
            <w:vAlign w:val="center"/>
          </w:tcPr>
          <w:p w14:paraId="6B507976">
            <w:pPr>
              <w:pStyle w:val="12"/>
            </w:pPr>
            <w:r>
              <w:t>1.00</w:t>
            </w:r>
          </w:p>
        </w:tc>
        <w:tc>
          <w:tcPr>
            <w:tcW w:w="1134" w:type="dxa"/>
            <w:vAlign w:val="center"/>
          </w:tcPr>
          <w:p w14:paraId="29F1AB28">
            <w:pPr>
              <w:pStyle w:val="12"/>
            </w:pPr>
            <w:r>
              <w:t>1.00</w:t>
            </w:r>
          </w:p>
        </w:tc>
        <w:tc>
          <w:tcPr>
            <w:tcW w:w="1134" w:type="dxa"/>
            <w:vAlign w:val="center"/>
          </w:tcPr>
          <w:p w14:paraId="4BFBDB6D">
            <w:pPr>
              <w:pStyle w:val="12"/>
            </w:pPr>
          </w:p>
        </w:tc>
        <w:tc>
          <w:tcPr>
            <w:tcW w:w="1134" w:type="dxa"/>
            <w:vAlign w:val="center"/>
          </w:tcPr>
          <w:p w14:paraId="0CB6F73E">
            <w:pPr>
              <w:pStyle w:val="12"/>
            </w:pPr>
          </w:p>
        </w:tc>
        <w:tc>
          <w:tcPr>
            <w:tcW w:w="1134" w:type="dxa"/>
            <w:vAlign w:val="center"/>
          </w:tcPr>
          <w:p w14:paraId="38877B05">
            <w:pPr>
              <w:pStyle w:val="12"/>
            </w:pPr>
          </w:p>
        </w:tc>
        <w:tc>
          <w:tcPr>
            <w:tcW w:w="1134" w:type="dxa"/>
            <w:vAlign w:val="center"/>
          </w:tcPr>
          <w:p w14:paraId="2E22F842">
            <w:pPr>
              <w:pStyle w:val="12"/>
            </w:pPr>
          </w:p>
        </w:tc>
        <w:tc>
          <w:tcPr>
            <w:tcW w:w="1134" w:type="dxa"/>
            <w:vAlign w:val="center"/>
          </w:tcPr>
          <w:p w14:paraId="31881721">
            <w:pPr>
              <w:pStyle w:val="12"/>
            </w:pPr>
          </w:p>
        </w:tc>
      </w:tr>
      <w:tr w14:paraId="01B67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03E9836">
            <w:pPr>
              <w:pStyle w:val="14"/>
            </w:pPr>
          </w:p>
        </w:tc>
        <w:tc>
          <w:tcPr>
            <w:tcW w:w="907" w:type="dxa"/>
            <w:vAlign w:val="center"/>
          </w:tcPr>
          <w:p w14:paraId="7DF3D91E">
            <w:pPr>
              <w:pStyle w:val="14"/>
            </w:pPr>
          </w:p>
        </w:tc>
        <w:tc>
          <w:tcPr>
            <w:tcW w:w="907" w:type="dxa"/>
            <w:vAlign w:val="center"/>
          </w:tcPr>
          <w:p w14:paraId="5CCDB5FE">
            <w:pPr>
              <w:pStyle w:val="14"/>
            </w:pPr>
          </w:p>
        </w:tc>
        <w:tc>
          <w:tcPr>
            <w:tcW w:w="3969" w:type="dxa"/>
            <w:vAlign w:val="center"/>
          </w:tcPr>
          <w:p w14:paraId="3867AF76">
            <w:pPr>
              <w:pStyle w:val="13"/>
            </w:pPr>
            <w:r>
              <w:t>（4）邮电费</w:t>
            </w:r>
          </w:p>
        </w:tc>
        <w:tc>
          <w:tcPr>
            <w:tcW w:w="1134" w:type="dxa"/>
            <w:vAlign w:val="center"/>
          </w:tcPr>
          <w:p w14:paraId="140F473B">
            <w:pPr>
              <w:pStyle w:val="12"/>
            </w:pPr>
            <w:r>
              <w:t>6.36</w:t>
            </w:r>
          </w:p>
        </w:tc>
        <w:tc>
          <w:tcPr>
            <w:tcW w:w="1134" w:type="dxa"/>
            <w:vAlign w:val="center"/>
          </w:tcPr>
          <w:p w14:paraId="25F0423F">
            <w:pPr>
              <w:pStyle w:val="12"/>
            </w:pPr>
            <w:r>
              <w:t>6.36</w:t>
            </w:r>
          </w:p>
        </w:tc>
        <w:tc>
          <w:tcPr>
            <w:tcW w:w="1134" w:type="dxa"/>
            <w:vAlign w:val="center"/>
          </w:tcPr>
          <w:p w14:paraId="02F9D6FB">
            <w:pPr>
              <w:pStyle w:val="12"/>
            </w:pPr>
          </w:p>
        </w:tc>
        <w:tc>
          <w:tcPr>
            <w:tcW w:w="1134" w:type="dxa"/>
            <w:vAlign w:val="center"/>
          </w:tcPr>
          <w:p w14:paraId="290AA761">
            <w:pPr>
              <w:pStyle w:val="12"/>
            </w:pPr>
          </w:p>
        </w:tc>
        <w:tc>
          <w:tcPr>
            <w:tcW w:w="1134" w:type="dxa"/>
            <w:vAlign w:val="center"/>
          </w:tcPr>
          <w:p w14:paraId="7055047B">
            <w:pPr>
              <w:pStyle w:val="12"/>
            </w:pPr>
          </w:p>
        </w:tc>
        <w:tc>
          <w:tcPr>
            <w:tcW w:w="1134" w:type="dxa"/>
            <w:vAlign w:val="center"/>
          </w:tcPr>
          <w:p w14:paraId="6C48D2FE">
            <w:pPr>
              <w:pStyle w:val="12"/>
            </w:pPr>
          </w:p>
        </w:tc>
        <w:tc>
          <w:tcPr>
            <w:tcW w:w="1134" w:type="dxa"/>
            <w:vAlign w:val="center"/>
          </w:tcPr>
          <w:p w14:paraId="2F083C49">
            <w:pPr>
              <w:pStyle w:val="12"/>
            </w:pPr>
          </w:p>
        </w:tc>
      </w:tr>
      <w:tr w14:paraId="6B45B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AAFD49B">
            <w:pPr>
              <w:pStyle w:val="14"/>
            </w:pPr>
            <w:r>
              <w:t>2050202</w:t>
            </w:r>
          </w:p>
        </w:tc>
        <w:tc>
          <w:tcPr>
            <w:tcW w:w="907" w:type="dxa"/>
            <w:vAlign w:val="center"/>
          </w:tcPr>
          <w:p w14:paraId="0B39BCCA">
            <w:pPr>
              <w:pStyle w:val="14"/>
            </w:pPr>
            <w:r>
              <w:t>30207</w:t>
            </w:r>
          </w:p>
        </w:tc>
        <w:tc>
          <w:tcPr>
            <w:tcW w:w="907" w:type="dxa"/>
            <w:vAlign w:val="center"/>
          </w:tcPr>
          <w:p w14:paraId="07BFD76A">
            <w:pPr>
              <w:pStyle w:val="14"/>
            </w:pPr>
            <w:r>
              <w:t>50502</w:t>
            </w:r>
          </w:p>
        </w:tc>
        <w:tc>
          <w:tcPr>
            <w:tcW w:w="3969" w:type="dxa"/>
            <w:vAlign w:val="center"/>
          </w:tcPr>
          <w:p w14:paraId="111CAE65">
            <w:pPr>
              <w:pStyle w:val="13"/>
            </w:pPr>
            <w:r>
              <w:t xml:space="preserve">   1）公务移动通讯费用补贴</w:t>
            </w:r>
          </w:p>
        </w:tc>
        <w:tc>
          <w:tcPr>
            <w:tcW w:w="1134" w:type="dxa"/>
            <w:vAlign w:val="center"/>
          </w:tcPr>
          <w:p w14:paraId="00F55A50">
            <w:pPr>
              <w:pStyle w:val="12"/>
            </w:pPr>
            <w:r>
              <w:t>6.36</w:t>
            </w:r>
          </w:p>
        </w:tc>
        <w:tc>
          <w:tcPr>
            <w:tcW w:w="1134" w:type="dxa"/>
            <w:vAlign w:val="center"/>
          </w:tcPr>
          <w:p w14:paraId="043B2B72">
            <w:pPr>
              <w:pStyle w:val="12"/>
            </w:pPr>
            <w:r>
              <w:t>6.36</w:t>
            </w:r>
          </w:p>
        </w:tc>
        <w:tc>
          <w:tcPr>
            <w:tcW w:w="1134" w:type="dxa"/>
            <w:vAlign w:val="center"/>
          </w:tcPr>
          <w:p w14:paraId="36A31B33">
            <w:pPr>
              <w:pStyle w:val="12"/>
            </w:pPr>
          </w:p>
        </w:tc>
        <w:tc>
          <w:tcPr>
            <w:tcW w:w="1134" w:type="dxa"/>
            <w:vAlign w:val="center"/>
          </w:tcPr>
          <w:p w14:paraId="4081F046">
            <w:pPr>
              <w:pStyle w:val="12"/>
            </w:pPr>
          </w:p>
        </w:tc>
        <w:tc>
          <w:tcPr>
            <w:tcW w:w="1134" w:type="dxa"/>
            <w:vAlign w:val="center"/>
          </w:tcPr>
          <w:p w14:paraId="45FA1691">
            <w:pPr>
              <w:pStyle w:val="12"/>
            </w:pPr>
          </w:p>
        </w:tc>
        <w:tc>
          <w:tcPr>
            <w:tcW w:w="1134" w:type="dxa"/>
            <w:vAlign w:val="center"/>
          </w:tcPr>
          <w:p w14:paraId="068ADD78">
            <w:pPr>
              <w:pStyle w:val="12"/>
            </w:pPr>
          </w:p>
        </w:tc>
        <w:tc>
          <w:tcPr>
            <w:tcW w:w="1134" w:type="dxa"/>
            <w:vAlign w:val="center"/>
          </w:tcPr>
          <w:p w14:paraId="15FD4515">
            <w:pPr>
              <w:pStyle w:val="12"/>
            </w:pPr>
          </w:p>
        </w:tc>
      </w:tr>
      <w:tr w14:paraId="013B1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36F2B7B">
            <w:pPr>
              <w:pStyle w:val="14"/>
            </w:pPr>
          </w:p>
        </w:tc>
        <w:tc>
          <w:tcPr>
            <w:tcW w:w="907" w:type="dxa"/>
            <w:vAlign w:val="center"/>
          </w:tcPr>
          <w:p w14:paraId="2DA06828">
            <w:pPr>
              <w:pStyle w:val="14"/>
            </w:pPr>
            <w:r>
              <w:t>30207</w:t>
            </w:r>
          </w:p>
        </w:tc>
        <w:tc>
          <w:tcPr>
            <w:tcW w:w="907" w:type="dxa"/>
            <w:vAlign w:val="center"/>
          </w:tcPr>
          <w:p w14:paraId="4658C300">
            <w:pPr>
              <w:pStyle w:val="14"/>
            </w:pPr>
          </w:p>
        </w:tc>
        <w:tc>
          <w:tcPr>
            <w:tcW w:w="3969" w:type="dxa"/>
            <w:vAlign w:val="center"/>
          </w:tcPr>
          <w:p w14:paraId="59213197">
            <w:pPr>
              <w:pStyle w:val="13"/>
            </w:pPr>
            <w:r>
              <w:t xml:space="preserve">   2）其他邮电费</w:t>
            </w:r>
          </w:p>
        </w:tc>
        <w:tc>
          <w:tcPr>
            <w:tcW w:w="1134" w:type="dxa"/>
            <w:vAlign w:val="center"/>
          </w:tcPr>
          <w:p w14:paraId="260C48C6">
            <w:pPr>
              <w:pStyle w:val="12"/>
            </w:pPr>
          </w:p>
        </w:tc>
        <w:tc>
          <w:tcPr>
            <w:tcW w:w="1134" w:type="dxa"/>
            <w:vAlign w:val="center"/>
          </w:tcPr>
          <w:p w14:paraId="796F5259">
            <w:pPr>
              <w:pStyle w:val="12"/>
            </w:pPr>
          </w:p>
        </w:tc>
        <w:tc>
          <w:tcPr>
            <w:tcW w:w="1134" w:type="dxa"/>
            <w:vAlign w:val="center"/>
          </w:tcPr>
          <w:p w14:paraId="609A2C34">
            <w:pPr>
              <w:pStyle w:val="12"/>
            </w:pPr>
          </w:p>
        </w:tc>
        <w:tc>
          <w:tcPr>
            <w:tcW w:w="1134" w:type="dxa"/>
            <w:vAlign w:val="center"/>
          </w:tcPr>
          <w:p w14:paraId="0137D834">
            <w:pPr>
              <w:pStyle w:val="12"/>
            </w:pPr>
          </w:p>
        </w:tc>
        <w:tc>
          <w:tcPr>
            <w:tcW w:w="1134" w:type="dxa"/>
            <w:vAlign w:val="center"/>
          </w:tcPr>
          <w:p w14:paraId="681A3121">
            <w:pPr>
              <w:pStyle w:val="12"/>
            </w:pPr>
          </w:p>
        </w:tc>
        <w:tc>
          <w:tcPr>
            <w:tcW w:w="1134" w:type="dxa"/>
            <w:vAlign w:val="center"/>
          </w:tcPr>
          <w:p w14:paraId="3AD59A5E">
            <w:pPr>
              <w:pStyle w:val="12"/>
            </w:pPr>
          </w:p>
        </w:tc>
        <w:tc>
          <w:tcPr>
            <w:tcW w:w="1134" w:type="dxa"/>
            <w:vAlign w:val="center"/>
          </w:tcPr>
          <w:p w14:paraId="6C59363D">
            <w:pPr>
              <w:pStyle w:val="12"/>
            </w:pPr>
          </w:p>
        </w:tc>
      </w:tr>
      <w:tr w14:paraId="6CBC3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E4B1BE0">
            <w:pPr>
              <w:pStyle w:val="14"/>
            </w:pPr>
          </w:p>
        </w:tc>
        <w:tc>
          <w:tcPr>
            <w:tcW w:w="907" w:type="dxa"/>
            <w:vAlign w:val="center"/>
          </w:tcPr>
          <w:p w14:paraId="6C275662">
            <w:pPr>
              <w:pStyle w:val="14"/>
            </w:pPr>
            <w:r>
              <w:t>30208</w:t>
            </w:r>
          </w:p>
        </w:tc>
        <w:tc>
          <w:tcPr>
            <w:tcW w:w="907" w:type="dxa"/>
            <w:vAlign w:val="center"/>
          </w:tcPr>
          <w:p w14:paraId="799BC0BD">
            <w:pPr>
              <w:pStyle w:val="14"/>
            </w:pPr>
          </w:p>
        </w:tc>
        <w:tc>
          <w:tcPr>
            <w:tcW w:w="3969" w:type="dxa"/>
            <w:vAlign w:val="center"/>
          </w:tcPr>
          <w:p w14:paraId="6BBE0A45">
            <w:pPr>
              <w:pStyle w:val="13"/>
            </w:pPr>
            <w:r>
              <w:t>（5）办公取暖费</w:t>
            </w:r>
          </w:p>
        </w:tc>
        <w:tc>
          <w:tcPr>
            <w:tcW w:w="1134" w:type="dxa"/>
            <w:vAlign w:val="center"/>
          </w:tcPr>
          <w:p w14:paraId="27455FD2">
            <w:pPr>
              <w:pStyle w:val="12"/>
            </w:pPr>
          </w:p>
        </w:tc>
        <w:tc>
          <w:tcPr>
            <w:tcW w:w="1134" w:type="dxa"/>
            <w:vAlign w:val="center"/>
          </w:tcPr>
          <w:p w14:paraId="1382E01B">
            <w:pPr>
              <w:pStyle w:val="12"/>
            </w:pPr>
          </w:p>
        </w:tc>
        <w:tc>
          <w:tcPr>
            <w:tcW w:w="1134" w:type="dxa"/>
            <w:vAlign w:val="center"/>
          </w:tcPr>
          <w:p w14:paraId="2F72F9EA">
            <w:pPr>
              <w:pStyle w:val="12"/>
            </w:pPr>
          </w:p>
        </w:tc>
        <w:tc>
          <w:tcPr>
            <w:tcW w:w="1134" w:type="dxa"/>
            <w:vAlign w:val="center"/>
          </w:tcPr>
          <w:p w14:paraId="7797B16C">
            <w:pPr>
              <w:pStyle w:val="12"/>
            </w:pPr>
          </w:p>
        </w:tc>
        <w:tc>
          <w:tcPr>
            <w:tcW w:w="1134" w:type="dxa"/>
            <w:vAlign w:val="center"/>
          </w:tcPr>
          <w:p w14:paraId="3EDE43D9">
            <w:pPr>
              <w:pStyle w:val="12"/>
            </w:pPr>
          </w:p>
        </w:tc>
        <w:tc>
          <w:tcPr>
            <w:tcW w:w="1134" w:type="dxa"/>
            <w:vAlign w:val="center"/>
          </w:tcPr>
          <w:p w14:paraId="552FAD7B">
            <w:pPr>
              <w:pStyle w:val="12"/>
            </w:pPr>
          </w:p>
        </w:tc>
        <w:tc>
          <w:tcPr>
            <w:tcW w:w="1134" w:type="dxa"/>
            <w:vAlign w:val="center"/>
          </w:tcPr>
          <w:p w14:paraId="7C7E5ABA">
            <w:pPr>
              <w:pStyle w:val="12"/>
            </w:pPr>
          </w:p>
        </w:tc>
      </w:tr>
      <w:tr w14:paraId="397DA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AEB1ACD">
            <w:pPr>
              <w:pStyle w:val="14"/>
            </w:pPr>
          </w:p>
        </w:tc>
        <w:tc>
          <w:tcPr>
            <w:tcW w:w="907" w:type="dxa"/>
            <w:vAlign w:val="center"/>
          </w:tcPr>
          <w:p w14:paraId="55F31BD9">
            <w:pPr>
              <w:pStyle w:val="14"/>
            </w:pPr>
            <w:r>
              <w:t>30209</w:t>
            </w:r>
          </w:p>
        </w:tc>
        <w:tc>
          <w:tcPr>
            <w:tcW w:w="907" w:type="dxa"/>
            <w:vAlign w:val="center"/>
          </w:tcPr>
          <w:p w14:paraId="2DA59244">
            <w:pPr>
              <w:pStyle w:val="14"/>
            </w:pPr>
          </w:p>
        </w:tc>
        <w:tc>
          <w:tcPr>
            <w:tcW w:w="3969" w:type="dxa"/>
            <w:vAlign w:val="center"/>
          </w:tcPr>
          <w:p w14:paraId="71EB20DD">
            <w:pPr>
              <w:pStyle w:val="13"/>
            </w:pPr>
            <w:r>
              <w:t>（6）物业管理费</w:t>
            </w:r>
          </w:p>
        </w:tc>
        <w:tc>
          <w:tcPr>
            <w:tcW w:w="1134" w:type="dxa"/>
            <w:vAlign w:val="center"/>
          </w:tcPr>
          <w:p w14:paraId="755E4EE2">
            <w:pPr>
              <w:pStyle w:val="12"/>
            </w:pPr>
          </w:p>
        </w:tc>
        <w:tc>
          <w:tcPr>
            <w:tcW w:w="1134" w:type="dxa"/>
            <w:vAlign w:val="center"/>
          </w:tcPr>
          <w:p w14:paraId="23B72CAC">
            <w:pPr>
              <w:pStyle w:val="12"/>
            </w:pPr>
          </w:p>
        </w:tc>
        <w:tc>
          <w:tcPr>
            <w:tcW w:w="1134" w:type="dxa"/>
            <w:vAlign w:val="center"/>
          </w:tcPr>
          <w:p w14:paraId="60A5073D">
            <w:pPr>
              <w:pStyle w:val="12"/>
            </w:pPr>
          </w:p>
        </w:tc>
        <w:tc>
          <w:tcPr>
            <w:tcW w:w="1134" w:type="dxa"/>
            <w:vAlign w:val="center"/>
          </w:tcPr>
          <w:p w14:paraId="25208CDF">
            <w:pPr>
              <w:pStyle w:val="12"/>
            </w:pPr>
          </w:p>
        </w:tc>
        <w:tc>
          <w:tcPr>
            <w:tcW w:w="1134" w:type="dxa"/>
            <w:vAlign w:val="center"/>
          </w:tcPr>
          <w:p w14:paraId="46438AD7">
            <w:pPr>
              <w:pStyle w:val="12"/>
            </w:pPr>
          </w:p>
        </w:tc>
        <w:tc>
          <w:tcPr>
            <w:tcW w:w="1134" w:type="dxa"/>
            <w:vAlign w:val="center"/>
          </w:tcPr>
          <w:p w14:paraId="748A0DEA">
            <w:pPr>
              <w:pStyle w:val="12"/>
            </w:pPr>
          </w:p>
        </w:tc>
        <w:tc>
          <w:tcPr>
            <w:tcW w:w="1134" w:type="dxa"/>
            <w:vAlign w:val="center"/>
          </w:tcPr>
          <w:p w14:paraId="00F2E652">
            <w:pPr>
              <w:pStyle w:val="12"/>
            </w:pPr>
          </w:p>
        </w:tc>
      </w:tr>
      <w:tr w14:paraId="5E29A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E5BC480">
            <w:pPr>
              <w:pStyle w:val="14"/>
            </w:pPr>
          </w:p>
        </w:tc>
        <w:tc>
          <w:tcPr>
            <w:tcW w:w="907" w:type="dxa"/>
            <w:vAlign w:val="center"/>
          </w:tcPr>
          <w:p w14:paraId="19793880">
            <w:pPr>
              <w:pStyle w:val="14"/>
            </w:pPr>
            <w:r>
              <w:t>30211</w:t>
            </w:r>
          </w:p>
        </w:tc>
        <w:tc>
          <w:tcPr>
            <w:tcW w:w="907" w:type="dxa"/>
            <w:vAlign w:val="center"/>
          </w:tcPr>
          <w:p w14:paraId="0F803BC5">
            <w:pPr>
              <w:pStyle w:val="14"/>
            </w:pPr>
          </w:p>
        </w:tc>
        <w:tc>
          <w:tcPr>
            <w:tcW w:w="3969" w:type="dxa"/>
            <w:vAlign w:val="center"/>
          </w:tcPr>
          <w:p w14:paraId="448D337D">
            <w:pPr>
              <w:pStyle w:val="13"/>
            </w:pPr>
            <w:r>
              <w:t>（7）差旅费</w:t>
            </w:r>
          </w:p>
        </w:tc>
        <w:tc>
          <w:tcPr>
            <w:tcW w:w="1134" w:type="dxa"/>
            <w:vAlign w:val="center"/>
          </w:tcPr>
          <w:p w14:paraId="392174AD">
            <w:pPr>
              <w:pStyle w:val="12"/>
            </w:pPr>
          </w:p>
        </w:tc>
        <w:tc>
          <w:tcPr>
            <w:tcW w:w="1134" w:type="dxa"/>
            <w:vAlign w:val="center"/>
          </w:tcPr>
          <w:p w14:paraId="52E95E4F">
            <w:pPr>
              <w:pStyle w:val="12"/>
            </w:pPr>
          </w:p>
        </w:tc>
        <w:tc>
          <w:tcPr>
            <w:tcW w:w="1134" w:type="dxa"/>
            <w:vAlign w:val="center"/>
          </w:tcPr>
          <w:p w14:paraId="1971C135">
            <w:pPr>
              <w:pStyle w:val="12"/>
            </w:pPr>
          </w:p>
        </w:tc>
        <w:tc>
          <w:tcPr>
            <w:tcW w:w="1134" w:type="dxa"/>
            <w:vAlign w:val="center"/>
          </w:tcPr>
          <w:p w14:paraId="777535D4">
            <w:pPr>
              <w:pStyle w:val="12"/>
            </w:pPr>
          </w:p>
        </w:tc>
        <w:tc>
          <w:tcPr>
            <w:tcW w:w="1134" w:type="dxa"/>
            <w:vAlign w:val="center"/>
          </w:tcPr>
          <w:p w14:paraId="32A47FA3">
            <w:pPr>
              <w:pStyle w:val="12"/>
            </w:pPr>
          </w:p>
        </w:tc>
        <w:tc>
          <w:tcPr>
            <w:tcW w:w="1134" w:type="dxa"/>
            <w:vAlign w:val="center"/>
          </w:tcPr>
          <w:p w14:paraId="4C1BDF25">
            <w:pPr>
              <w:pStyle w:val="12"/>
            </w:pPr>
          </w:p>
        </w:tc>
        <w:tc>
          <w:tcPr>
            <w:tcW w:w="1134" w:type="dxa"/>
            <w:vAlign w:val="center"/>
          </w:tcPr>
          <w:p w14:paraId="36161E48">
            <w:pPr>
              <w:pStyle w:val="12"/>
            </w:pPr>
          </w:p>
        </w:tc>
      </w:tr>
      <w:tr w14:paraId="661A2A3B">
        <w:tblPrEx>
          <w:tblCellMar>
            <w:top w:w="0" w:type="dxa"/>
            <w:left w:w="108" w:type="dxa"/>
            <w:bottom w:w="0" w:type="dxa"/>
            <w:right w:w="108" w:type="dxa"/>
          </w:tblCellMar>
        </w:tblPrEx>
        <w:trPr>
          <w:trHeight w:val="227" w:hRule="atLeast"/>
          <w:jc w:val="center"/>
        </w:trPr>
        <w:tc>
          <w:tcPr>
            <w:tcW w:w="907" w:type="dxa"/>
            <w:vAlign w:val="center"/>
          </w:tcPr>
          <w:p w14:paraId="2CBAE900">
            <w:pPr>
              <w:pStyle w:val="14"/>
            </w:pPr>
            <w:r>
              <w:t>2050202</w:t>
            </w:r>
          </w:p>
        </w:tc>
        <w:tc>
          <w:tcPr>
            <w:tcW w:w="907" w:type="dxa"/>
            <w:vAlign w:val="center"/>
          </w:tcPr>
          <w:p w14:paraId="2EB2F9DC">
            <w:pPr>
              <w:pStyle w:val="14"/>
            </w:pPr>
            <w:r>
              <w:t>30213</w:t>
            </w:r>
          </w:p>
        </w:tc>
        <w:tc>
          <w:tcPr>
            <w:tcW w:w="907" w:type="dxa"/>
            <w:vAlign w:val="center"/>
          </w:tcPr>
          <w:p w14:paraId="3FA4424A">
            <w:pPr>
              <w:pStyle w:val="14"/>
            </w:pPr>
            <w:r>
              <w:t>50502</w:t>
            </w:r>
          </w:p>
        </w:tc>
        <w:tc>
          <w:tcPr>
            <w:tcW w:w="3969" w:type="dxa"/>
            <w:vAlign w:val="center"/>
          </w:tcPr>
          <w:p w14:paraId="25C04E11">
            <w:pPr>
              <w:pStyle w:val="13"/>
            </w:pPr>
            <w:r>
              <w:t>（8）维修（护）费</w:t>
            </w:r>
          </w:p>
        </w:tc>
        <w:tc>
          <w:tcPr>
            <w:tcW w:w="1134" w:type="dxa"/>
            <w:vAlign w:val="center"/>
          </w:tcPr>
          <w:p w14:paraId="437AE1E4">
            <w:pPr>
              <w:pStyle w:val="12"/>
            </w:pPr>
            <w:r>
              <w:t>2.36</w:t>
            </w:r>
          </w:p>
        </w:tc>
        <w:tc>
          <w:tcPr>
            <w:tcW w:w="1134" w:type="dxa"/>
            <w:vAlign w:val="center"/>
          </w:tcPr>
          <w:p w14:paraId="00492F3E">
            <w:pPr>
              <w:pStyle w:val="12"/>
            </w:pPr>
            <w:r>
              <w:t>2.36</w:t>
            </w:r>
          </w:p>
        </w:tc>
        <w:tc>
          <w:tcPr>
            <w:tcW w:w="1134" w:type="dxa"/>
            <w:vAlign w:val="center"/>
          </w:tcPr>
          <w:p w14:paraId="6AD669D7">
            <w:pPr>
              <w:pStyle w:val="12"/>
            </w:pPr>
          </w:p>
        </w:tc>
        <w:tc>
          <w:tcPr>
            <w:tcW w:w="1134" w:type="dxa"/>
            <w:vAlign w:val="center"/>
          </w:tcPr>
          <w:p w14:paraId="6D18AAA8">
            <w:pPr>
              <w:pStyle w:val="12"/>
            </w:pPr>
          </w:p>
        </w:tc>
        <w:tc>
          <w:tcPr>
            <w:tcW w:w="1134" w:type="dxa"/>
            <w:vAlign w:val="center"/>
          </w:tcPr>
          <w:p w14:paraId="0F44DA34">
            <w:pPr>
              <w:pStyle w:val="12"/>
            </w:pPr>
          </w:p>
        </w:tc>
        <w:tc>
          <w:tcPr>
            <w:tcW w:w="1134" w:type="dxa"/>
            <w:vAlign w:val="center"/>
          </w:tcPr>
          <w:p w14:paraId="346CA514">
            <w:pPr>
              <w:pStyle w:val="12"/>
            </w:pPr>
          </w:p>
        </w:tc>
        <w:tc>
          <w:tcPr>
            <w:tcW w:w="1134" w:type="dxa"/>
            <w:vAlign w:val="center"/>
          </w:tcPr>
          <w:p w14:paraId="7285EE54">
            <w:pPr>
              <w:pStyle w:val="12"/>
            </w:pPr>
          </w:p>
        </w:tc>
      </w:tr>
      <w:tr w14:paraId="671A6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9836368">
            <w:pPr>
              <w:pStyle w:val="14"/>
            </w:pPr>
          </w:p>
        </w:tc>
        <w:tc>
          <w:tcPr>
            <w:tcW w:w="907" w:type="dxa"/>
            <w:vAlign w:val="center"/>
          </w:tcPr>
          <w:p w14:paraId="0B7A344C">
            <w:pPr>
              <w:pStyle w:val="14"/>
            </w:pPr>
            <w:r>
              <w:t>30215</w:t>
            </w:r>
          </w:p>
        </w:tc>
        <w:tc>
          <w:tcPr>
            <w:tcW w:w="907" w:type="dxa"/>
            <w:vAlign w:val="center"/>
          </w:tcPr>
          <w:p w14:paraId="0B0ADEB7">
            <w:pPr>
              <w:pStyle w:val="14"/>
            </w:pPr>
          </w:p>
        </w:tc>
        <w:tc>
          <w:tcPr>
            <w:tcW w:w="3969" w:type="dxa"/>
            <w:vAlign w:val="center"/>
          </w:tcPr>
          <w:p w14:paraId="1E603B37">
            <w:pPr>
              <w:pStyle w:val="13"/>
            </w:pPr>
            <w:r>
              <w:t>（9）会议费</w:t>
            </w:r>
          </w:p>
        </w:tc>
        <w:tc>
          <w:tcPr>
            <w:tcW w:w="1134" w:type="dxa"/>
            <w:vAlign w:val="center"/>
          </w:tcPr>
          <w:p w14:paraId="6A590A41">
            <w:pPr>
              <w:pStyle w:val="12"/>
            </w:pPr>
          </w:p>
        </w:tc>
        <w:tc>
          <w:tcPr>
            <w:tcW w:w="1134" w:type="dxa"/>
            <w:vAlign w:val="center"/>
          </w:tcPr>
          <w:p w14:paraId="2FE444B5">
            <w:pPr>
              <w:pStyle w:val="12"/>
            </w:pPr>
          </w:p>
        </w:tc>
        <w:tc>
          <w:tcPr>
            <w:tcW w:w="1134" w:type="dxa"/>
            <w:vAlign w:val="center"/>
          </w:tcPr>
          <w:p w14:paraId="1B02BE60">
            <w:pPr>
              <w:pStyle w:val="12"/>
            </w:pPr>
          </w:p>
        </w:tc>
        <w:tc>
          <w:tcPr>
            <w:tcW w:w="1134" w:type="dxa"/>
            <w:vAlign w:val="center"/>
          </w:tcPr>
          <w:p w14:paraId="602169CF">
            <w:pPr>
              <w:pStyle w:val="12"/>
            </w:pPr>
          </w:p>
        </w:tc>
        <w:tc>
          <w:tcPr>
            <w:tcW w:w="1134" w:type="dxa"/>
            <w:vAlign w:val="center"/>
          </w:tcPr>
          <w:p w14:paraId="1EAF4B90">
            <w:pPr>
              <w:pStyle w:val="12"/>
            </w:pPr>
          </w:p>
        </w:tc>
        <w:tc>
          <w:tcPr>
            <w:tcW w:w="1134" w:type="dxa"/>
            <w:vAlign w:val="center"/>
          </w:tcPr>
          <w:p w14:paraId="3C693540">
            <w:pPr>
              <w:pStyle w:val="12"/>
            </w:pPr>
          </w:p>
        </w:tc>
        <w:tc>
          <w:tcPr>
            <w:tcW w:w="1134" w:type="dxa"/>
            <w:vAlign w:val="center"/>
          </w:tcPr>
          <w:p w14:paraId="67153470">
            <w:pPr>
              <w:pStyle w:val="12"/>
            </w:pPr>
          </w:p>
        </w:tc>
      </w:tr>
      <w:tr w14:paraId="448C2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F7902BA">
            <w:pPr>
              <w:pStyle w:val="14"/>
            </w:pPr>
          </w:p>
        </w:tc>
        <w:tc>
          <w:tcPr>
            <w:tcW w:w="907" w:type="dxa"/>
            <w:vAlign w:val="center"/>
          </w:tcPr>
          <w:p w14:paraId="39AB298D">
            <w:pPr>
              <w:pStyle w:val="14"/>
            </w:pPr>
            <w:r>
              <w:t>31002</w:t>
            </w:r>
          </w:p>
        </w:tc>
        <w:tc>
          <w:tcPr>
            <w:tcW w:w="907" w:type="dxa"/>
            <w:vAlign w:val="center"/>
          </w:tcPr>
          <w:p w14:paraId="789FC1F6">
            <w:pPr>
              <w:pStyle w:val="14"/>
            </w:pPr>
          </w:p>
        </w:tc>
        <w:tc>
          <w:tcPr>
            <w:tcW w:w="3969" w:type="dxa"/>
            <w:vAlign w:val="center"/>
          </w:tcPr>
          <w:p w14:paraId="5993577F">
            <w:pPr>
              <w:pStyle w:val="13"/>
            </w:pPr>
            <w:r>
              <w:t>（10）办公设备购置费</w:t>
            </w:r>
          </w:p>
        </w:tc>
        <w:tc>
          <w:tcPr>
            <w:tcW w:w="1134" w:type="dxa"/>
            <w:vAlign w:val="center"/>
          </w:tcPr>
          <w:p w14:paraId="2987F3E3">
            <w:pPr>
              <w:pStyle w:val="12"/>
            </w:pPr>
          </w:p>
        </w:tc>
        <w:tc>
          <w:tcPr>
            <w:tcW w:w="1134" w:type="dxa"/>
            <w:vAlign w:val="center"/>
          </w:tcPr>
          <w:p w14:paraId="50D428FE">
            <w:pPr>
              <w:pStyle w:val="12"/>
            </w:pPr>
          </w:p>
        </w:tc>
        <w:tc>
          <w:tcPr>
            <w:tcW w:w="1134" w:type="dxa"/>
            <w:vAlign w:val="center"/>
          </w:tcPr>
          <w:p w14:paraId="290AC9DD">
            <w:pPr>
              <w:pStyle w:val="12"/>
            </w:pPr>
          </w:p>
        </w:tc>
        <w:tc>
          <w:tcPr>
            <w:tcW w:w="1134" w:type="dxa"/>
            <w:vAlign w:val="center"/>
          </w:tcPr>
          <w:p w14:paraId="5B46B49B">
            <w:pPr>
              <w:pStyle w:val="12"/>
            </w:pPr>
          </w:p>
        </w:tc>
        <w:tc>
          <w:tcPr>
            <w:tcW w:w="1134" w:type="dxa"/>
            <w:vAlign w:val="center"/>
          </w:tcPr>
          <w:p w14:paraId="3D66F567">
            <w:pPr>
              <w:pStyle w:val="12"/>
            </w:pPr>
          </w:p>
        </w:tc>
        <w:tc>
          <w:tcPr>
            <w:tcW w:w="1134" w:type="dxa"/>
            <w:vAlign w:val="center"/>
          </w:tcPr>
          <w:p w14:paraId="1BB60120">
            <w:pPr>
              <w:pStyle w:val="12"/>
            </w:pPr>
          </w:p>
        </w:tc>
        <w:tc>
          <w:tcPr>
            <w:tcW w:w="1134" w:type="dxa"/>
            <w:vAlign w:val="center"/>
          </w:tcPr>
          <w:p w14:paraId="3D952F38">
            <w:pPr>
              <w:pStyle w:val="12"/>
            </w:pPr>
          </w:p>
        </w:tc>
      </w:tr>
      <w:tr w14:paraId="0CCAA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53E78EB">
            <w:pPr>
              <w:pStyle w:val="14"/>
            </w:pPr>
          </w:p>
        </w:tc>
        <w:tc>
          <w:tcPr>
            <w:tcW w:w="907" w:type="dxa"/>
            <w:vAlign w:val="center"/>
          </w:tcPr>
          <w:p w14:paraId="1157F873">
            <w:pPr>
              <w:pStyle w:val="14"/>
            </w:pPr>
          </w:p>
        </w:tc>
        <w:tc>
          <w:tcPr>
            <w:tcW w:w="907" w:type="dxa"/>
            <w:vAlign w:val="center"/>
          </w:tcPr>
          <w:p w14:paraId="3FA4DA83">
            <w:pPr>
              <w:pStyle w:val="14"/>
            </w:pPr>
          </w:p>
        </w:tc>
        <w:tc>
          <w:tcPr>
            <w:tcW w:w="3969" w:type="dxa"/>
            <w:vAlign w:val="center"/>
          </w:tcPr>
          <w:p w14:paraId="11D278CB">
            <w:pPr>
              <w:pStyle w:val="13"/>
            </w:pPr>
            <w:r>
              <w:t>（11）因公出国（境）费用</w:t>
            </w:r>
          </w:p>
        </w:tc>
        <w:tc>
          <w:tcPr>
            <w:tcW w:w="1134" w:type="dxa"/>
            <w:vAlign w:val="center"/>
          </w:tcPr>
          <w:p w14:paraId="4D174648">
            <w:pPr>
              <w:pStyle w:val="12"/>
            </w:pPr>
          </w:p>
        </w:tc>
        <w:tc>
          <w:tcPr>
            <w:tcW w:w="1134" w:type="dxa"/>
            <w:vAlign w:val="center"/>
          </w:tcPr>
          <w:p w14:paraId="19FB6014">
            <w:pPr>
              <w:pStyle w:val="12"/>
            </w:pPr>
          </w:p>
        </w:tc>
        <w:tc>
          <w:tcPr>
            <w:tcW w:w="1134" w:type="dxa"/>
            <w:vAlign w:val="center"/>
          </w:tcPr>
          <w:p w14:paraId="02FF2841">
            <w:pPr>
              <w:pStyle w:val="12"/>
            </w:pPr>
          </w:p>
        </w:tc>
        <w:tc>
          <w:tcPr>
            <w:tcW w:w="1134" w:type="dxa"/>
            <w:vAlign w:val="center"/>
          </w:tcPr>
          <w:p w14:paraId="2839DBD6">
            <w:pPr>
              <w:pStyle w:val="12"/>
            </w:pPr>
          </w:p>
        </w:tc>
        <w:tc>
          <w:tcPr>
            <w:tcW w:w="1134" w:type="dxa"/>
            <w:vAlign w:val="center"/>
          </w:tcPr>
          <w:p w14:paraId="16590922">
            <w:pPr>
              <w:pStyle w:val="12"/>
            </w:pPr>
          </w:p>
        </w:tc>
        <w:tc>
          <w:tcPr>
            <w:tcW w:w="1134" w:type="dxa"/>
            <w:vAlign w:val="center"/>
          </w:tcPr>
          <w:p w14:paraId="6A1FEDFC">
            <w:pPr>
              <w:pStyle w:val="12"/>
            </w:pPr>
          </w:p>
        </w:tc>
        <w:tc>
          <w:tcPr>
            <w:tcW w:w="1134" w:type="dxa"/>
            <w:vAlign w:val="center"/>
          </w:tcPr>
          <w:p w14:paraId="71671D73">
            <w:pPr>
              <w:pStyle w:val="12"/>
            </w:pPr>
          </w:p>
        </w:tc>
      </w:tr>
      <w:tr w14:paraId="1E8F5F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801AC5A">
            <w:pPr>
              <w:pStyle w:val="14"/>
            </w:pPr>
          </w:p>
        </w:tc>
        <w:tc>
          <w:tcPr>
            <w:tcW w:w="907" w:type="dxa"/>
            <w:vAlign w:val="center"/>
          </w:tcPr>
          <w:p w14:paraId="010E946A">
            <w:pPr>
              <w:pStyle w:val="14"/>
            </w:pPr>
            <w:r>
              <w:t>3021201</w:t>
            </w:r>
          </w:p>
        </w:tc>
        <w:tc>
          <w:tcPr>
            <w:tcW w:w="907" w:type="dxa"/>
            <w:vAlign w:val="center"/>
          </w:tcPr>
          <w:p w14:paraId="29E4A948">
            <w:pPr>
              <w:pStyle w:val="14"/>
            </w:pPr>
          </w:p>
        </w:tc>
        <w:tc>
          <w:tcPr>
            <w:tcW w:w="3969" w:type="dxa"/>
            <w:vAlign w:val="center"/>
          </w:tcPr>
          <w:p w14:paraId="7CC5B607">
            <w:pPr>
              <w:pStyle w:val="13"/>
            </w:pPr>
            <w:r>
              <w:t xml:space="preserve">   1）教学科研人员因公出国（境）费</w:t>
            </w:r>
          </w:p>
        </w:tc>
        <w:tc>
          <w:tcPr>
            <w:tcW w:w="1134" w:type="dxa"/>
            <w:vAlign w:val="center"/>
          </w:tcPr>
          <w:p w14:paraId="6981868E">
            <w:pPr>
              <w:pStyle w:val="12"/>
            </w:pPr>
          </w:p>
        </w:tc>
        <w:tc>
          <w:tcPr>
            <w:tcW w:w="1134" w:type="dxa"/>
            <w:vAlign w:val="center"/>
          </w:tcPr>
          <w:p w14:paraId="39E34C43">
            <w:pPr>
              <w:pStyle w:val="12"/>
            </w:pPr>
          </w:p>
        </w:tc>
        <w:tc>
          <w:tcPr>
            <w:tcW w:w="1134" w:type="dxa"/>
            <w:vAlign w:val="center"/>
          </w:tcPr>
          <w:p w14:paraId="42CBB549">
            <w:pPr>
              <w:pStyle w:val="12"/>
            </w:pPr>
          </w:p>
        </w:tc>
        <w:tc>
          <w:tcPr>
            <w:tcW w:w="1134" w:type="dxa"/>
            <w:vAlign w:val="center"/>
          </w:tcPr>
          <w:p w14:paraId="154C9530">
            <w:pPr>
              <w:pStyle w:val="12"/>
            </w:pPr>
          </w:p>
        </w:tc>
        <w:tc>
          <w:tcPr>
            <w:tcW w:w="1134" w:type="dxa"/>
            <w:vAlign w:val="center"/>
          </w:tcPr>
          <w:p w14:paraId="7CE9CCAE">
            <w:pPr>
              <w:pStyle w:val="12"/>
            </w:pPr>
          </w:p>
        </w:tc>
        <w:tc>
          <w:tcPr>
            <w:tcW w:w="1134" w:type="dxa"/>
            <w:vAlign w:val="center"/>
          </w:tcPr>
          <w:p w14:paraId="091A9D14">
            <w:pPr>
              <w:pStyle w:val="12"/>
            </w:pPr>
          </w:p>
        </w:tc>
        <w:tc>
          <w:tcPr>
            <w:tcW w:w="1134" w:type="dxa"/>
            <w:vAlign w:val="center"/>
          </w:tcPr>
          <w:p w14:paraId="290DE48C">
            <w:pPr>
              <w:pStyle w:val="12"/>
            </w:pPr>
          </w:p>
        </w:tc>
      </w:tr>
      <w:tr w14:paraId="7BF5D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843800C">
            <w:pPr>
              <w:pStyle w:val="14"/>
            </w:pPr>
          </w:p>
        </w:tc>
        <w:tc>
          <w:tcPr>
            <w:tcW w:w="907" w:type="dxa"/>
            <w:vAlign w:val="center"/>
          </w:tcPr>
          <w:p w14:paraId="322D9E83">
            <w:pPr>
              <w:pStyle w:val="14"/>
            </w:pPr>
            <w:r>
              <w:t>3021202</w:t>
            </w:r>
          </w:p>
        </w:tc>
        <w:tc>
          <w:tcPr>
            <w:tcW w:w="907" w:type="dxa"/>
            <w:vAlign w:val="center"/>
          </w:tcPr>
          <w:p w14:paraId="67E2BE4D">
            <w:pPr>
              <w:pStyle w:val="14"/>
            </w:pPr>
          </w:p>
        </w:tc>
        <w:tc>
          <w:tcPr>
            <w:tcW w:w="3969" w:type="dxa"/>
            <w:vAlign w:val="center"/>
          </w:tcPr>
          <w:p w14:paraId="6F03B742">
            <w:pPr>
              <w:pStyle w:val="13"/>
            </w:pPr>
            <w:r>
              <w:t xml:space="preserve">   2）其他因公出国（境）费</w:t>
            </w:r>
          </w:p>
        </w:tc>
        <w:tc>
          <w:tcPr>
            <w:tcW w:w="1134" w:type="dxa"/>
            <w:vAlign w:val="center"/>
          </w:tcPr>
          <w:p w14:paraId="2E9C1C40">
            <w:pPr>
              <w:pStyle w:val="12"/>
            </w:pPr>
          </w:p>
        </w:tc>
        <w:tc>
          <w:tcPr>
            <w:tcW w:w="1134" w:type="dxa"/>
            <w:vAlign w:val="center"/>
          </w:tcPr>
          <w:p w14:paraId="069CF663">
            <w:pPr>
              <w:pStyle w:val="12"/>
            </w:pPr>
          </w:p>
        </w:tc>
        <w:tc>
          <w:tcPr>
            <w:tcW w:w="1134" w:type="dxa"/>
            <w:vAlign w:val="center"/>
          </w:tcPr>
          <w:p w14:paraId="4C715843">
            <w:pPr>
              <w:pStyle w:val="12"/>
            </w:pPr>
          </w:p>
        </w:tc>
        <w:tc>
          <w:tcPr>
            <w:tcW w:w="1134" w:type="dxa"/>
            <w:vAlign w:val="center"/>
          </w:tcPr>
          <w:p w14:paraId="40A3FB57">
            <w:pPr>
              <w:pStyle w:val="12"/>
            </w:pPr>
          </w:p>
        </w:tc>
        <w:tc>
          <w:tcPr>
            <w:tcW w:w="1134" w:type="dxa"/>
            <w:vAlign w:val="center"/>
          </w:tcPr>
          <w:p w14:paraId="6D5A2EDF">
            <w:pPr>
              <w:pStyle w:val="12"/>
            </w:pPr>
          </w:p>
        </w:tc>
        <w:tc>
          <w:tcPr>
            <w:tcW w:w="1134" w:type="dxa"/>
            <w:vAlign w:val="center"/>
          </w:tcPr>
          <w:p w14:paraId="211DDCBB">
            <w:pPr>
              <w:pStyle w:val="12"/>
            </w:pPr>
          </w:p>
        </w:tc>
        <w:tc>
          <w:tcPr>
            <w:tcW w:w="1134" w:type="dxa"/>
            <w:vAlign w:val="center"/>
          </w:tcPr>
          <w:p w14:paraId="4EBF7C4D">
            <w:pPr>
              <w:pStyle w:val="12"/>
            </w:pPr>
          </w:p>
        </w:tc>
      </w:tr>
      <w:tr w14:paraId="373C7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CEAF07C">
            <w:pPr>
              <w:pStyle w:val="14"/>
            </w:pPr>
          </w:p>
        </w:tc>
        <w:tc>
          <w:tcPr>
            <w:tcW w:w="907" w:type="dxa"/>
            <w:vAlign w:val="center"/>
          </w:tcPr>
          <w:p w14:paraId="345B3E10">
            <w:pPr>
              <w:pStyle w:val="14"/>
            </w:pPr>
          </w:p>
        </w:tc>
        <w:tc>
          <w:tcPr>
            <w:tcW w:w="907" w:type="dxa"/>
            <w:vAlign w:val="center"/>
          </w:tcPr>
          <w:p w14:paraId="5A5A404C">
            <w:pPr>
              <w:pStyle w:val="14"/>
            </w:pPr>
          </w:p>
        </w:tc>
        <w:tc>
          <w:tcPr>
            <w:tcW w:w="3969" w:type="dxa"/>
            <w:vAlign w:val="center"/>
          </w:tcPr>
          <w:p w14:paraId="6FB0AAF3">
            <w:pPr>
              <w:pStyle w:val="13"/>
            </w:pPr>
            <w:r>
              <w:t>（12）公务用车运行维护费</w:t>
            </w:r>
          </w:p>
        </w:tc>
        <w:tc>
          <w:tcPr>
            <w:tcW w:w="1134" w:type="dxa"/>
            <w:vAlign w:val="center"/>
          </w:tcPr>
          <w:p w14:paraId="45F34240">
            <w:pPr>
              <w:pStyle w:val="12"/>
            </w:pPr>
          </w:p>
        </w:tc>
        <w:tc>
          <w:tcPr>
            <w:tcW w:w="1134" w:type="dxa"/>
            <w:vAlign w:val="center"/>
          </w:tcPr>
          <w:p w14:paraId="11BF075D">
            <w:pPr>
              <w:pStyle w:val="12"/>
            </w:pPr>
          </w:p>
        </w:tc>
        <w:tc>
          <w:tcPr>
            <w:tcW w:w="1134" w:type="dxa"/>
            <w:vAlign w:val="center"/>
          </w:tcPr>
          <w:p w14:paraId="5A5679E7">
            <w:pPr>
              <w:pStyle w:val="12"/>
            </w:pPr>
          </w:p>
        </w:tc>
        <w:tc>
          <w:tcPr>
            <w:tcW w:w="1134" w:type="dxa"/>
            <w:vAlign w:val="center"/>
          </w:tcPr>
          <w:p w14:paraId="25C23D0A">
            <w:pPr>
              <w:pStyle w:val="12"/>
            </w:pPr>
          </w:p>
        </w:tc>
        <w:tc>
          <w:tcPr>
            <w:tcW w:w="1134" w:type="dxa"/>
            <w:vAlign w:val="center"/>
          </w:tcPr>
          <w:p w14:paraId="7979BAE5">
            <w:pPr>
              <w:pStyle w:val="12"/>
            </w:pPr>
          </w:p>
        </w:tc>
        <w:tc>
          <w:tcPr>
            <w:tcW w:w="1134" w:type="dxa"/>
            <w:vAlign w:val="center"/>
          </w:tcPr>
          <w:p w14:paraId="3939BB91">
            <w:pPr>
              <w:pStyle w:val="12"/>
            </w:pPr>
          </w:p>
        </w:tc>
        <w:tc>
          <w:tcPr>
            <w:tcW w:w="1134" w:type="dxa"/>
            <w:vAlign w:val="center"/>
          </w:tcPr>
          <w:p w14:paraId="0609CB96">
            <w:pPr>
              <w:pStyle w:val="12"/>
            </w:pPr>
          </w:p>
        </w:tc>
      </w:tr>
      <w:tr w14:paraId="4A435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DEE7EBC">
            <w:pPr>
              <w:pStyle w:val="14"/>
            </w:pPr>
          </w:p>
        </w:tc>
        <w:tc>
          <w:tcPr>
            <w:tcW w:w="907" w:type="dxa"/>
            <w:vAlign w:val="center"/>
          </w:tcPr>
          <w:p w14:paraId="54475FFE">
            <w:pPr>
              <w:pStyle w:val="14"/>
            </w:pPr>
            <w:r>
              <w:t>30231</w:t>
            </w:r>
          </w:p>
        </w:tc>
        <w:tc>
          <w:tcPr>
            <w:tcW w:w="907" w:type="dxa"/>
            <w:vAlign w:val="center"/>
          </w:tcPr>
          <w:p w14:paraId="3C207A8D">
            <w:pPr>
              <w:pStyle w:val="14"/>
            </w:pPr>
          </w:p>
        </w:tc>
        <w:tc>
          <w:tcPr>
            <w:tcW w:w="3969" w:type="dxa"/>
            <w:vAlign w:val="center"/>
          </w:tcPr>
          <w:p w14:paraId="433739DA">
            <w:pPr>
              <w:pStyle w:val="13"/>
            </w:pPr>
            <w:r>
              <w:t xml:space="preserve">   1）燃料费</w:t>
            </w:r>
          </w:p>
        </w:tc>
        <w:tc>
          <w:tcPr>
            <w:tcW w:w="1134" w:type="dxa"/>
            <w:vAlign w:val="center"/>
          </w:tcPr>
          <w:p w14:paraId="3CFF330E">
            <w:pPr>
              <w:pStyle w:val="12"/>
            </w:pPr>
          </w:p>
        </w:tc>
        <w:tc>
          <w:tcPr>
            <w:tcW w:w="1134" w:type="dxa"/>
            <w:vAlign w:val="center"/>
          </w:tcPr>
          <w:p w14:paraId="75C5E8B5">
            <w:pPr>
              <w:pStyle w:val="12"/>
            </w:pPr>
          </w:p>
        </w:tc>
        <w:tc>
          <w:tcPr>
            <w:tcW w:w="1134" w:type="dxa"/>
            <w:vAlign w:val="center"/>
          </w:tcPr>
          <w:p w14:paraId="7DC3896D">
            <w:pPr>
              <w:pStyle w:val="12"/>
            </w:pPr>
          </w:p>
        </w:tc>
        <w:tc>
          <w:tcPr>
            <w:tcW w:w="1134" w:type="dxa"/>
            <w:vAlign w:val="center"/>
          </w:tcPr>
          <w:p w14:paraId="1F99DCAD">
            <w:pPr>
              <w:pStyle w:val="12"/>
            </w:pPr>
          </w:p>
        </w:tc>
        <w:tc>
          <w:tcPr>
            <w:tcW w:w="1134" w:type="dxa"/>
            <w:vAlign w:val="center"/>
          </w:tcPr>
          <w:p w14:paraId="61110FFB">
            <w:pPr>
              <w:pStyle w:val="12"/>
            </w:pPr>
          </w:p>
        </w:tc>
        <w:tc>
          <w:tcPr>
            <w:tcW w:w="1134" w:type="dxa"/>
            <w:vAlign w:val="center"/>
          </w:tcPr>
          <w:p w14:paraId="45A85220">
            <w:pPr>
              <w:pStyle w:val="12"/>
            </w:pPr>
          </w:p>
        </w:tc>
        <w:tc>
          <w:tcPr>
            <w:tcW w:w="1134" w:type="dxa"/>
            <w:vAlign w:val="center"/>
          </w:tcPr>
          <w:p w14:paraId="7016D615">
            <w:pPr>
              <w:pStyle w:val="12"/>
            </w:pPr>
          </w:p>
        </w:tc>
      </w:tr>
      <w:tr w14:paraId="6ED6A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49AFDDF">
            <w:pPr>
              <w:pStyle w:val="14"/>
            </w:pPr>
          </w:p>
        </w:tc>
        <w:tc>
          <w:tcPr>
            <w:tcW w:w="907" w:type="dxa"/>
            <w:vAlign w:val="center"/>
          </w:tcPr>
          <w:p w14:paraId="7F5B29E3">
            <w:pPr>
              <w:pStyle w:val="14"/>
            </w:pPr>
            <w:r>
              <w:t>30231</w:t>
            </w:r>
          </w:p>
        </w:tc>
        <w:tc>
          <w:tcPr>
            <w:tcW w:w="907" w:type="dxa"/>
            <w:vAlign w:val="center"/>
          </w:tcPr>
          <w:p w14:paraId="537AEEA8">
            <w:pPr>
              <w:pStyle w:val="14"/>
            </w:pPr>
          </w:p>
        </w:tc>
        <w:tc>
          <w:tcPr>
            <w:tcW w:w="3969" w:type="dxa"/>
            <w:vAlign w:val="center"/>
          </w:tcPr>
          <w:p w14:paraId="75108D50">
            <w:pPr>
              <w:pStyle w:val="13"/>
            </w:pPr>
            <w:r>
              <w:t xml:space="preserve">   2）维修费</w:t>
            </w:r>
          </w:p>
        </w:tc>
        <w:tc>
          <w:tcPr>
            <w:tcW w:w="1134" w:type="dxa"/>
            <w:vAlign w:val="center"/>
          </w:tcPr>
          <w:p w14:paraId="6571D341">
            <w:pPr>
              <w:pStyle w:val="12"/>
            </w:pPr>
          </w:p>
        </w:tc>
        <w:tc>
          <w:tcPr>
            <w:tcW w:w="1134" w:type="dxa"/>
            <w:vAlign w:val="center"/>
          </w:tcPr>
          <w:p w14:paraId="1424FEB0">
            <w:pPr>
              <w:pStyle w:val="12"/>
            </w:pPr>
          </w:p>
        </w:tc>
        <w:tc>
          <w:tcPr>
            <w:tcW w:w="1134" w:type="dxa"/>
            <w:vAlign w:val="center"/>
          </w:tcPr>
          <w:p w14:paraId="461575A9">
            <w:pPr>
              <w:pStyle w:val="12"/>
            </w:pPr>
          </w:p>
        </w:tc>
        <w:tc>
          <w:tcPr>
            <w:tcW w:w="1134" w:type="dxa"/>
            <w:vAlign w:val="center"/>
          </w:tcPr>
          <w:p w14:paraId="015A1072">
            <w:pPr>
              <w:pStyle w:val="12"/>
            </w:pPr>
          </w:p>
        </w:tc>
        <w:tc>
          <w:tcPr>
            <w:tcW w:w="1134" w:type="dxa"/>
            <w:vAlign w:val="center"/>
          </w:tcPr>
          <w:p w14:paraId="7D4E1588">
            <w:pPr>
              <w:pStyle w:val="12"/>
            </w:pPr>
          </w:p>
        </w:tc>
        <w:tc>
          <w:tcPr>
            <w:tcW w:w="1134" w:type="dxa"/>
            <w:vAlign w:val="center"/>
          </w:tcPr>
          <w:p w14:paraId="7550F8A2">
            <w:pPr>
              <w:pStyle w:val="12"/>
            </w:pPr>
          </w:p>
        </w:tc>
        <w:tc>
          <w:tcPr>
            <w:tcW w:w="1134" w:type="dxa"/>
            <w:vAlign w:val="center"/>
          </w:tcPr>
          <w:p w14:paraId="58B6A10B">
            <w:pPr>
              <w:pStyle w:val="12"/>
            </w:pPr>
          </w:p>
        </w:tc>
      </w:tr>
      <w:tr w14:paraId="1E766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1B00DF5">
            <w:pPr>
              <w:pStyle w:val="14"/>
            </w:pPr>
          </w:p>
        </w:tc>
        <w:tc>
          <w:tcPr>
            <w:tcW w:w="907" w:type="dxa"/>
            <w:vAlign w:val="center"/>
          </w:tcPr>
          <w:p w14:paraId="4A9E34F2">
            <w:pPr>
              <w:pStyle w:val="14"/>
            </w:pPr>
            <w:r>
              <w:t>30231</w:t>
            </w:r>
          </w:p>
        </w:tc>
        <w:tc>
          <w:tcPr>
            <w:tcW w:w="907" w:type="dxa"/>
            <w:vAlign w:val="center"/>
          </w:tcPr>
          <w:p w14:paraId="02658BA8">
            <w:pPr>
              <w:pStyle w:val="14"/>
            </w:pPr>
          </w:p>
        </w:tc>
        <w:tc>
          <w:tcPr>
            <w:tcW w:w="3969" w:type="dxa"/>
            <w:vAlign w:val="center"/>
          </w:tcPr>
          <w:p w14:paraId="2C089B9A">
            <w:pPr>
              <w:pStyle w:val="13"/>
            </w:pPr>
            <w:r>
              <w:t xml:space="preserve">   3）保险费</w:t>
            </w:r>
          </w:p>
        </w:tc>
        <w:tc>
          <w:tcPr>
            <w:tcW w:w="1134" w:type="dxa"/>
            <w:vAlign w:val="center"/>
          </w:tcPr>
          <w:p w14:paraId="5B383E93">
            <w:pPr>
              <w:pStyle w:val="12"/>
            </w:pPr>
          </w:p>
        </w:tc>
        <w:tc>
          <w:tcPr>
            <w:tcW w:w="1134" w:type="dxa"/>
            <w:vAlign w:val="center"/>
          </w:tcPr>
          <w:p w14:paraId="35F9D1D8">
            <w:pPr>
              <w:pStyle w:val="12"/>
            </w:pPr>
          </w:p>
        </w:tc>
        <w:tc>
          <w:tcPr>
            <w:tcW w:w="1134" w:type="dxa"/>
            <w:vAlign w:val="center"/>
          </w:tcPr>
          <w:p w14:paraId="4F609CB1">
            <w:pPr>
              <w:pStyle w:val="12"/>
            </w:pPr>
          </w:p>
        </w:tc>
        <w:tc>
          <w:tcPr>
            <w:tcW w:w="1134" w:type="dxa"/>
            <w:vAlign w:val="center"/>
          </w:tcPr>
          <w:p w14:paraId="17761F6F">
            <w:pPr>
              <w:pStyle w:val="12"/>
            </w:pPr>
          </w:p>
        </w:tc>
        <w:tc>
          <w:tcPr>
            <w:tcW w:w="1134" w:type="dxa"/>
            <w:vAlign w:val="center"/>
          </w:tcPr>
          <w:p w14:paraId="40F4ACBF">
            <w:pPr>
              <w:pStyle w:val="12"/>
            </w:pPr>
          </w:p>
        </w:tc>
        <w:tc>
          <w:tcPr>
            <w:tcW w:w="1134" w:type="dxa"/>
            <w:vAlign w:val="center"/>
          </w:tcPr>
          <w:p w14:paraId="7A777D68">
            <w:pPr>
              <w:pStyle w:val="12"/>
            </w:pPr>
          </w:p>
        </w:tc>
        <w:tc>
          <w:tcPr>
            <w:tcW w:w="1134" w:type="dxa"/>
            <w:vAlign w:val="center"/>
          </w:tcPr>
          <w:p w14:paraId="4E88FA19">
            <w:pPr>
              <w:pStyle w:val="12"/>
            </w:pPr>
          </w:p>
        </w:tc>
      </w:tr>
      <w:tr w14:paraId="24351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43E205B">
            <w:pPr>
              <w:pStyle w:val="14"/>
            </w:pPr>
          </w:p>
        </w:tc>
        <w:tc>
          <w:tcPr>
            <w:tcW w:w="907" w:type="dxa"/>
            <w:vAlign w:val="center"/>
          </w:tcPr>
          <w:p w14:paraId="0BA8478F">
            <w:pPr>
              <w:pStyle w:val="14"/>
            </w:pPr>
            <w:r>
              <w:t>30231</w:t>
            </w:r>
          </w:p>
        </w:tc>
        <w:tc>
          <w:tcPr>
            <w:tcW w:w="907" w:type="dxa"/>
            <w:vAlign w:val="center"/>
          </w:tcPr>
          <w:p w14:paraId="1A14010D">
            <w:pPr>
              <w:pStyle w:val="14"/>
            </w:pPr>
          </w:p>
        </w:tc>
        <w:tc>
          <w:tcPr>
            <w:tcW w:w="3969" w:type="dxa"/>
            <w:vAlign w:val="center"/>
          </w:tcPr>
          <w:p w14:paraId="3AD2AFCF">
            <w:pPr>
              <w:pStyle w:val="13"/>
            </w:pPr>
            <w:r>
              <w:t xml:space="preserve">   4）其他运行维护费</w:t>
            </w:r>
          </w:p>
        </w:tc>
        <w:tc>
          <w:tcPr>
            <w:tcW w:w="1134" w:type="dxa"/>
            <w:vAlign w:val="center"/>
          </w:tcPr>
          <w:p w14:paraId="56EA92E3">
            <w:pPr>
              <w:pStyle w:val="12"/>
            </w:pPr>
          </w:p>
        </w:tc>
        <w:tc>
          <w:tcPr>
            <w:tcW w:w="1134" w:type="dxa"/>
            <w:vAlign w:val="center"/>
          </w:tcPr>
          <w:p w14:paraId="4813D2FC">
            <w:pPr>
              <w:pStyle w:val="12"/>
            </w:pPr>
          </w:p>
        </w:tc>
        <w:tc>
          <w:tcPr>
            <w:tcW w:w="1134" w:type="dxa"/>
            <w:vAlign w:val="center"/>
          </w:tcPr>
          <w:p w14:paraId="32321333">
            <w:pPr>
              <w:pStyle w:val="12"/>
            </w:pPr>
          </w:p>
        </w:tc>
        <w:tc>
          <w:tcPr>
            <w:tcW w:w="1134" w:type="dxa"/>
            <w:vAlign w:val="center"/>
          </w:tcPr>
          <w:p w14:paraId="69B4D8F3">
            <w:pPr>
              <w:pStyle w:val="12"/>
            </w:pPr>
          </w:p>
        </w:tc>
        <w:tc>
          <w:tcPr>
            <w:tcW w:w="1134" w:type="dxa"/>
            <w:vAlign w:val="center"/>
          </w:tcPr>
          <w:p w14:paraId="06972626">
            <w:pPr>
              <w:pStyle w:val="12"/>
            </w:pPr>
          </w:p>
        </w:tc>
        <w:tc>
          <w:tcPr>
            <w:tcW w:w="1134" w:type="dxa"/>
            <w:vAlign w:val="center"/>
          </w:tcPr>
          <w:p w14:paraId="6DC0CAFE">
            <w:pPr>
              <w:pStyle w:val="12"/>
            </w:pPr>
          </w:p>
        </w:tc>
        <w:tc>
          <w:tcPr>
            <w:tcW w:w="1134" w:type="dxa"/>
            <w:vAlign w:val="center"/>
          </w:tcPr>
          <w:p w14:paraId="09C86CA6">
            <w:pPr>
              <w:pStyle w:val="12"/>
            </w:pPr>
          </w:p>
        </w:tc>
      </w:tr>
      <w:tr w14:paraId="6C237B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2F09241">
            <w:pPr>
              <w:pStyle w:val="14"/>
            </w:pPr>
          </w:p>
        </w:tc>
        <w:tc>
          <w:tcPr>
            <w:tcW w:w="907" w:type="dxa"/>
            <w:vAlign w:val="center"/>
          </w:tcPr>
          <w:p w14:paraId="330714C7">
            <w:pPr>
              <w:pStyle w:val="14"/>
            </w:pPr>
          </w:p>
        </w:tc>
        <w:tc>
          <w:tcPr>
            <w:tcW w:w="907" w:type="dxa"/>
            <w:vAlign w:val="center"/>
          </w:tcPr>
          <w:p w14:paraId="4C674CEE">
            <w:pPr>
              <w:pStyle w:val="14"/>
            </w:pPr>
          </w:p>
        </w:tc>
        <w:tc>
          <w:tcPr>
            <w:tcW w:w="3969" w:type="dxa"/>
            <w:vAlign w:val="center"/>
          </w:tcPr>
          <w:p w14:paraId="344C9630">
            <w:pPr>
              <w:pStyle w:val="13"/>
            </w:pPr>
            <w:r>
              <w:t>（13）离退休干部经费</w:t>
            </w:r>
          </w:p>
        </w:tc>
        <w:tc>
          <w:tcPr>
            <w:tcW w:w="1134" w:type="dxa"/>
            <w:vAlign w:val="center"/>
          </w:tcPr>
          <w:p w14:paraId="4927723F">
            <w:pPr>
              <w:pStyle w:val="12"/>
            </w:pPr>
            <w:r>
              <w:t>4.40</w:t>
            </w:r>
          </w:p>
        </w:tc>
        <w:tc>
          <w:tcPr>
            <w:tcW w:w="1134" w:type="dxa"/>
            <w:vAlign w:val="center"/>
          </w:tcPr>
          <w:p w14:paraId="5440BBF5">
            <w:pPr>
              <w:pStyle w:val="12"/>
            </w:pPr>
            <w:r>
              <w:t>4.40</w:t>
            </w:r>
          </w:p>
        </w:tc>
        <w:tc>
          <w:tcPr>
            <w:tcW w:w="1134" w:type="dxa"/>
            <w:vAlign w:val="center"/>
          </w:tcPr>
          <w:p w14:paraId="4E6B9983">
            <w:pPr>
              <w:pStyle w:val="12"/>
            </w:pPr>
          </w:p>
        </w:tc>
        <w:tc>
          <w:tcPr>
            <w:tcW w:w="1134" w:type="dxa"/>
            <w:vAlign w:val="center"/>
          </w:tcPr>
          <w:p w14:paraId="17D51BC8">
            <w:pPr>
              <w:pStyle w:val="12"/>
            </w:pPr>
          </w:p>
        </w:tc>
        <w:tc>
          <w:tcPr>
            <w:tcW w:w="1134" w:type="dxa"/>
            <w:vAlign w:val="center"/>
          </w:tcPr>
          <w:p w14:paraId="4489D843">
            <w:pPr>
              <w:pStyle w:val="12"/>
            </w:pPr>
          </w:p>
        </w:tc>
        <w:tc>
          <w:tcPr>
            <w:tcW w:w="1134" w:type="dxa"/>
            <w:vAlign w:val="center"/>
          </w:tcPr>
          <w:p w14:paraId="68637555">
            <w:pPr>
              <w:pStyle w:val="12"/>
            </w:pPr>
          </w:p>
        </w:tc>
        <w:tc>
          <w:tcPr>
            <w:tcW w:w="1134" w:type="dxa"/>
            <w:vAlign w:val="center"/>
          </w:tcPr>
          <w:p w14:paraId="34B9BB22">
            <w:pPr>
              <w:pStyle w:val="12"/>
            </w:pPr>
          </w:p>
        </w:tc>
      </w:tr>
      <w:tr w14:paraId="7A1E4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EDDC510">
            <w:pPr>
              <w:pStyle w:val="14"/>
            </w:pPr>
          </w:p>
        </w:tc>
        <w:tc>
          <w:tcPr>
            <w:tcW w:w="907" w:type="dxa"/>
            <w:vAlign w:val="center"/>
          </w:tcPr>
          <w:p w14:paraId="613F8AB4">
            <w:pPr>
              <w:pStyle w:val="14"/>
            </w:pPr>
            <w:r>
              <w:t>30299</w:t>
            </w:r>
          </w:p>
        </w:tc>
        <w:tc>
          <w:tcPr>
            <w:tcW w:w="907" w:type="dxa"/>
            <w:vAlign w:val="center"/>
          </w:tcPr>
          <w:p w14:paraId="393476E5">
            <w:pPr>
              <w:pStyle w:val="14"/>
            </w:pPr>
          </w:p>
        </w:tc>
        <w:tc>
          <w:tcPr>
            <w:tcW w:w="3969" w:type="dxa"/>
            <w:vAlign w:val="center"/>
          </w:tcPr>
          <w:p w14:paraId="29974E64">
            <w:pPr>
              <w:pStyle w:val="13"/>
            </w:pPr>
            <w:r>
              <w:t xml:space="preserve">   1）离休干部公用经费</w:t>
            </w:r>
          </w:p>
        </w:tc>
        <w:tc>
          <w:tcPr>
            <w:tcW w:w="1134" w:type="dxa"/>
            <w:vAlign w:val="center"/>
          </w:tcPr>
          <w:p w14:paraId="40D7C805">
            <w:pPr>
              <w:pStyle w:val="12"/>
            </w:pPr>
          </w:p>
        </w:tc>
        <w:tc>
          <w:tcPr>
            <w:tcW w:w="1134" w:type="dxa"/>
            <w:vAlign w:val="center"/>
          </w:tcPr>
          <w:p w14:paraId="2AA22B62">
            <w:pPr>
              <w:pStyle w:val="12"/>
            </w:pPr>
          </w:p>
        </w:tc>
        <w:tc>
          <w:tcPr>
            <w:tcW w:w="1134" w:type="dxa"/>
            <w:vAlign w:val="center"/>
          </w:tcPr>
          <w:p w14:paraId="5DF259E9">
            <w:pPr>
              <w:pStyle w:val="12"/>
            </w:pPr>
          </w:p>
        </w:tc>
        <w:tc>
          <w:tcPr>
            <w:tcW w:w="1134" w:type="dxa"/>
            <w:vAlign w:val="center"/>
          </w:tcPr>
          <w:p w14:paraId="693C226F">
            <w:pPr>
              <w:pStyle w:val="12"/>
            </w:pPr>
          </w:p>
        </w:tc>
        <w:tc>
          <w:tcPr>
            <w:tcW w:w="1134" w:type="dxa"/>
            <w:vAlign w:val="center"/>
          </w:tcPr>
          <w:p w14:paraId="38D2F83E">
            <w:pPr>
              <w:pStyle w:val="12"/>
            </w:pPr>
          </w:p>
        </w:tc>
        <w:tc>
          <w:tcPr>
            <w:tcW w:w="1134" w:type="dxa"/>
            <w:vAlign w:val="center"/>
          </w:tcPr>
          <w:p w14:paraId="070CEE12">
            <w:pPr>
              <w:pStyle w:val="12"/>
            </w:pPr>
          </w:p>
        </w:tc>
        <w:tc>
          <w:tcPr>
            <w:tcW w:w="1134" w:type="dxa"/>
            <w:vAlign w:val="center"/>
          </w:tcPr>
          <w:p w14:paraId="4232E849">
            <w:pPr>
              <w:pStyle w:val="12"/>
            </w:pPr>
          </w:p>
        </w:tc>
      </w:tr>
      <w:tr w14:paraId="1D342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C8A24D0">
            <w:pPr>
              <w:pStyle w:val="14"/>
            </w:pPr>
          </w:p>
        </w:tc>
        <w:tc>
          <w:tcPr>
            <w:tcW w:w="907" w:type="dxa"/>
            <w:vAlign w:val="center"/>
          </w:tcPr>
          <w:p w14:paraId="0C823047">
            <w:pPr>
              <w:pStyle w:val="14"/>
            </w:pPr>
            <w:r>
              <w:t>30299</w:t>
            </w:r>
          </w:p>
        </w:tc>
        <w:tc>
          <w:tcPr>
            <w:tcW w:w="907" w:type="dxa"/>
            <w:vAlign w:val="center"/>
          </w:tcPr>
          <w:p w14:paraId="0964E7CE">
            <w:pPr>
              <w:pStyle w:val="14"/>
            </w:pPr>
          </w:p>
        </w:tc>
        <w:tc>
          <w:tcPr>
            <w:tcW w:w="3969" w:type="dxa"/>
            <w:vAlign w:val="center"/>
          </w:tcPr>
          <w:p w14:paraId="231EF272">
            <w:pPr>
              <w:pStyle w:val="13"/>
            </w:pPr>
            <w:r>
              <w:t xml:space="preserve">   2）离休干部特需费</w:t>
            </w:r>
          </w:p>
        </w:tc>
        <w:tc>
          <w:tcPr>
            <w:tcW w:w="1134" w:type="dxa"/>
            <w:vAlign w:val="center"/>
          </w:tcPr>
          <w:p w14:paraId="7A6240FB">
            <w:pPr>
              <w:pStyle w:val="12"/>
            </w:pPr>
          </w:p>
        </w:tc>
        <w:tc>
          <w:tcPr>
            <w:tcW w:w="1134" w:type="dxa"/>
            <w:vAlign w:val="center"/>
          </w:tcPr>
          <w:p w14:paraId="0ED482F6">
            <w:pPr>
              <w:pStyle w:val="12"/>
            </w:pPr>
          </w:p>
        </w:tc>
        <w:tc>
          <w:tcPr>
            <w:tcW w:w="1134" w:type="dxa"/>
            <w:vAlign w:val="center"/>
          </w:tcPr>
          <w:p w14:paraId="48F88E1B">
            <w:pPr>
              <w:pStyle w:val="12"/>
            </w:pPr>
          </w:p>
        </w:tc>
        <w:tc>
          <w:tcPr>
            <w:tcW w:w="1134" w:type="dxa"/>
            <w:vAlign w:val="center"/>
          </w:tcPr>
          <w:p w14:paraId="349FC3BA">
            <w:pPr>
              <w:pStyle w:val="12"/>
            </w:pPr>
          </w:p>
        </w:tc>
        <w:tc>
          <w:tcPr>
            <w:tcW w:w="1134" w:type="dxa"/>
            <w:vAlign w:val="center"/>
          </w:tcPr>
          <w:p w14:paraId="4B235B65">
            <w:pPr>
              <w:pStyle w:val="12"/>
            </w:pPr>
          </w:p>
        </w:tc>
        <w:tc>
          <w:tcPr>
            <w:tcW w:w="1134" w:type="dxa"/>
            <w:vAlign w:val="center"/>
          </w:tcPr>
          <w:p w14:paraId="29BAF3E6">
            <w:pPr>
              <w:pStyle w:val="12"/>
            </w:pPr>
          </w:p>
        </w:tc>
        <w:tc>
          <w:tcPr>
            <w:tcW w:w="1134" w:type="dxa"/>
            <w:vAlign w:val="center"/>
          </w:tcPr>
          <w:p w14:paraId="1569E7D5">
            <w:pPr>
              <w:pStyle w:val="12"/>
            </w:pPr>
          </w:p>
        </w:tc>
      </w:tr>
      <w:tr w14:paraId="4D7423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4BC4340">
            <w:pPr>
              <w:pStyle w:val="14"/>
            </w:pPr>
            <w:r>
              <w:t>2050202</w:t>
            </w:r>
          </w:p>
        </w:tc>
        <w:tc>
          <w:tcPr>
            <w:tcW w:w="907" w:type="dxa"/>
            <w:vAlign w:val="center"/>
          </w:tcPr>
          <w:p w14:paraId="44B10141">
            <w:pPr>
              <w:pStyle w:val="14"/>
            </w:pPr>
            <w:r>
              <w:t>30299</w:t>
            </w:r>
          </w:p>
        </w:tc>
        <w:tc>
          <w:tcPr>
            <w:tcW w:w="907" w:type="dxa"/>
            <w:vAlign w:val="center"/>
          </w:tcPr>
          <w:p w14:paraId="7FBF1C9E">
            <w:pPr>
              <w:pStyle w:val="14"/>
            </w:pPr>
            <w:r>
              <w:t>50502</w:t>
            </w:r>
          </w:p>
        </w:tc>
        <w:tc>
          <w:tcPr>
            <w:tcW w:w="3969" w:type="dxa"/>
            <w:vAlign w:val="center"/>
          </w:tcPr>
          <w:p w14:paraId="7DB8617F">
            <w:pPr>
              <w:pStyle w:val="13"/>
            </w:pPr>
            <w:r>
              <w:t xml:space="preserve">   3）退休干部公用经费</w:t>
            </w:r>
          </w:p>
        </w:tc>
        <w:tc>
          <w:tcPr>
            <w:tcW w:w="1134" w:type="dxa"/>
            <w:vAlign w:val="center"/>
          </w:tcPr>
          <w:p w14:paraId="70364AE3">
            <w:pPr>
              <w:pStyle w:val="12"/>
            </w:pPr>
            <w:r>
              <w:t>2.64</w:t>
            </w:r>
          </w:p>
        </w:tc>
        <w:tc>
          <w:tcPr>
            <w:tcW w:w="1134" w:type="dxa"/>
            <w:vAlign w:val="center"/>
          </w:tcPr>
          <w:p w14:paraId="2A70B78A">
            <w:pPr>
              <w:pStyle w:val="12"/>
            </w:pPr>
            <w:r>
              <w:t>2.64</w:t>
            </w:r>
          </w:p>
        </w:tc>
        <w:tc>
          <w:tcPr>
            <w:tcW w:w="1134" w:type="dxa"/>
            <w:vAlign w:val="center"/>
          </w:tcPr>
          <w:p w14:paraId="481D7E3E">
            <w:pPr>
              <w:pStyle w:val="12"/>
            </w:pPr>
          </w:p>
        </w:tc>
        <w:tc>
          <w:tcPr>
            <w:tcW w:w="1134" w:type="dxa"/>
            <w:vAlign w:val="center"/>
          </w:tcPr>
          <w:p w14:paraId="14A9539D">
            <w:pPr>
              <w:pStyle w:val="12"/>
            </w:pPr>
          </w:p>
        </w:tc>
        <w:tc>
          <w:tcPr>
            <w:tcW w:w="1134" w:type="dxa"/>
            <w:vAlign w:val="center"/>
          </w:tcPr>
          <w:p w14:paraId="2AFD9150">
            <w:pPr>
              <w:pStyle w:val="12"/>
            </w:pPr>
          </w:p>
        </w:tc>
        <w:tc>
          <w:tcPr>
            <w:tcW w:w="1134" w:type="dxa"/>
            <w:vAlign w:val="center"/>
          </w:tcPr>
          <w:p w14:paraId="291EF43E">
            <w:pPr>
              <w:pStyle w:val="12"/>
            </w:pPr>
          </w:p>
        </w:tc>
        <w:tc>
          <w:tcPr>
            <w:tcW w:w="1134" w:type="dxa"/>
            <w:vAlign w:val="center"/>
          </w:tcPr>
          <w:p w14:paraId="60039E6D">
            <w:pPr>
              <w:pStyle w:val="12"/>
            </w:pPr>
          </w:p>
        </w:tc>
      </w:tr>
      <w:tr w14:paraId="5A8B7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CC9E155">
            <w:pPr>
              <w:pStyle w:val="14"/>
            </w:pPr>
            <w:r>
              <w:t>2050202</w:t>
            </w:r>
          </w:p>
        </w:tc>
        <w:tc>
          <w:tcPr>
            <w:tcW w:w="907" w:type="dxa"/>
            <w:vAlign w:val="center"/>
          </w:tcPr>
          <w:p w14:paraId="063C2027">
            <w:pPr>
              <w:pStyle w:val="14"/>
            </w:pPr>
            <w:r>
              <w:t>30299</w:t>
            </w:r>
          </w:p>
        </w:tc>
        <w:tc>
          <w:tcPr>
            <w:tcW w:w="907" w:type="dxa"/>
            <w:vAlign w:val="center"/>
          </w:tcPr>
          <w:p w14:paraId="33FDB297">
            <w:pPr>
              <w:pStyle w:val="14"/>
            </w:pPr>
            <w:r>
              <w:t>50502</w:t>
            </w:r>
          </w:p>
        </w:tc>
        <w:tc>
          <w:tcPr>
            <w:tcW w:w="3969" w:type="dxa"/>
            <w:vAlign w:val="center"/>
          </w:tcPr>
          <w:p w14:paraId="74E8A99E">
            <w:pPr>
              <w:pStyle w:val="13"/>
            </w:pPr>
            <w:r>
              <w:t xml:space="preserve">   4）退休干部特需费</w:t>
            </w:r>
          </w:p>
        </w:tc>
        <w:tc>
          <w:tcPr>
            <w:tcW w:w="1134" w:type="dxa"/>
            <w:vAlign w:val="center"/>
          </w:tcPr>
          <w:p w14:paraId="4AE55FE3">
            <w:pPr>
              <w:pStyle w:val="12"/>
            </w:pPr>
            <w:r>
              <w:t>1.76</w:t>
            </w:r>
          </w:p>
        </w:tc>
        <w:tc>
          <w:tcPr>
            <w:tcW w:w="1134" w:type="dxa"/>
            <w:vAlign w:val="center"/>
          </w:tcPr>
          <w:p w14:paraId="4F4D5D08">
            <w:pPr>
              <w:pStyle w:val="12"/>
            </w:pPr>
            <w:r>
              <w:t>1.76</w:t>
            </w:r>
          </w:p>
        </w:tc>
        <w:tc>
          <w:tcPr>
            <w:tcW w:w="1134" w:type="dxa"/>
            <w:vAlign w:val="center"/>
          </w:tcPr>
          <w:p w14:paraId="41CC1A79">
            <w:pPr>
              <w:pStyle w:val="12"/>
            </w:pPr>
          </w:p>
        </w:tc>
        <w:tc>
          <w:tcPr>
            <w:tcW w:w="1134" w:type="dxa"/>
            <w:vAlign w:val="center"/>
          </w:tcPr>
          <w:p w14:paraId="0766C413">
            <w:pPr>
              <w:pStyle w:val="12"/>
            </w:pPr>
          </w:p>
        </w:tc>
        <w:tc>
          <w:tcPr>
            <w:tcW w:w="1134" w:type="dxa"/>
            <w:vAlign w:val="center"/>
          </w:tcPr>
          <w:p w14:paraId="16F4119B">
            <w:pPr>
              <w:pStyle w:val="12"/>
            </w:pPr>
          </w:p>
        </w:tc>
        <w:tc>
          <w:tcPr>
            <w:tcW w:w="1134" w:type="dxa"/>
            <w:vAlign w:val="center"/>
          </w:tcPr>
          <w:p w14:paraId="52FBE482">
            <w:pPr>
              <w:pStyle w:val="12"/>
            </w:pPr>
          </w:p>
        </w:tc>
        <w:tc>
          <w:tcPr>
            <w:tcW w:w="1134" w:type="dxa"/>
            <w:vAlign w:val="center"/>
          </w:tcPr>
          <w:p w14:paraId="135E1EFD">
            <w:pPr>
              <w:pStyle w:val="12"/>
            </w:pPr>
          </w:p>
        </w:tc>
      </w:tr>
      <w:tr w14:paraId="1437D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1ED4359">
            <w:pPr>
              <w:pStyle w:val="14"/>
            </w:pPr>
          </w:p>
        </w:tc>
        <w:tc>
          <w:tcPr>
            <w:tcW w:w="907" w:type="dxa"/>
            <w:vAlign w:val="center"/>
          </w:tcPr>
          <w:p w14:paraId="602E7DCB">
            <w:pPr>
              <w:pStyle w:val="14"/>
            </w:pPr>
            <w:r>
              <w:t>30239</w:t>
            </w:r>
          </w:p>
        </w:tc>
        <w:tc>
          <w:tcPr>
            <w:tcW w:w="907" w:type="dxa"/>
            <w:vAlign w:val="center"/>
          </w:tcPr>
          <w:p w14:paraId="487899CE">
            <w:pPr>
              <w:pStyle w:val="14"/>
            </w:pPr>
          </w:p>
        </w:tc>
        <w:tc>
          <w:tcPr>
            <w:tcW w:w="3969" w:type="dxa"/>
            <w:vAlign w:val="center"/>
          </w:tcPr>
          <w:p w14:paraId="4C6BB7AC">
            <w:pPr>
              <w:pStyle w:val="13"/>
            </w:pPr>
            <w:r>
              <w:t>（14）公务交通补贴</w:t>
            </w:r>
          </w:p>
        </w:tc>
        <w:tc>
          <w:tcPr>
            <w:tcW w:w="1134" w:type="dxa"/>
            <w:vAlign w:val="center"/>
          </w:tcPr>
          <w:p w14:paraId="08385C4B">
            <w:pPr>
              <w:pStyle w:val="12"/>
            </w:pPr>
          </w:p>
        </w:tc>
        <w:tc>
          <w:tcPr>
            <w:tcW w:w="1134" w:type="dxa"/>
            <w:vAlign w:val="center"/>
          </w:tcPr>
          <w:p w14:paraId="7AB69C34">
            <w:pPr>
              <w:pStyle w:val="12"/>
            </w:pPr>
          </w:p>
        </w:tc>
        <w:tc>
          <w:tcPr>
            <w:tcW w:w="1134" w:type="dxa"/>
            <w:vAlign w:val="center"/>
          </w:tcPr>
          <w:p w14:paraId="6228D6B6">
            <w:pPr>
              <w:pStyle w:val="12"/>
            </w:pPr>
          </w:p>
        </w:tc>
        <w:tc>
          <w:tcPr>
            <w:tcW w:w="1134" w:type="dxa"/>
            <w:vAlign w:val="center"/>
          </w:tcPr>
          <w:p w14:paraId="00219E34">
            <w:pPr>
              <w:pStyle w:val="12"/>
            </w:pPr>
          </w:p>
        </w:tc>
        <w:tc>
          <w:tcPr>
            <w:tcW w:w="1134" w:type="dxa"/>
            <w:vAlign w:val="center"/>
          </w:tcPr>
          <w:p w14:paraId="35A6E06E">
            <w:pPr>
              <w:pStyle w:val="12"/>
            </w:pPr>
          </w:p>
        </w:tc>
        <w:tc>
          <w:tcPr>
            <w:tcW w:w="1134" w:type="dxa"/>
            <w:vAlign w:val="center"/>
          </w:tcPr>
          <w:p w14:paraId="7DB2FAA4">
            <w:pPr>
              <w:pStyle w:val="12"/>
            </w:pPr>
          </w:p>
        </w:tc>
        <w:tc>
          <w:tcPr>
            <w:tcW w:w="1134" w:type="dxa"/>
            <w:vAlign w:val="center"/>
          </w:tcPr>
          <w:p w14:paraId="20337B6A">
            <w:pPr>
              <w:pStyle w:val="12"/>
            </w:pPr>
          </w:p>
        </w:tc>
      </w:tr>
      <w:tr w14:paraId="256C7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CEB6B3A">
            <w:pPr>
              <w:pStyle w:val="14"/>
            </w:pPr>
          </w:p>
        </w:tc>
        <w:tc>
          <w:tcPr>
            <w:tcW w:w="907" w:type="dxa"/>
            <w:vAlign w:val="center"/>
          </w:tcPr>
          <w:p w14:paraId="642594AB">
            <w:pPr>
              <w:pStyle w:val="14"/>
            </w:pPr>
            <w:r>
              <w:t>30202</w:t>
            </w:r>
          </w:p>
        </w:tc>
        <w:tc>
          <w:tcPr>
            <w:tcW w:w="907" w:type="dxa"/>
            <w:vAlign w:val="center"/>
          </w:tcPr>
          <w:p w14:paraId="42DD0FCE">
            <w:pPr>
              <w:pStyle w:val="14"/>
            </w:pPr>
          </w:p>
        </w:tc>
        <w:tc>
          <w:tcPr>
            <w:tcW w:w="3969" w:type="dxa"/>
            <w:vAlign w:val="center"/>
          </w:tcPr>
          <w:p w14:paraId="7FD08512">
            <w:pPr>
              <w:pStyle w:val="13"/>
            </w:pPr>
            <w:r>
              <w:t>（15）印刷费</w:t>
            </w:r>
          </w:p>
        </w:tc>
        <w:tc>
          <w:tcPr>
            <w:tcW w:w="1134" w:type="dxa"/>
            <w:vAlign w:val="center"/>
          </w:tcPr>
          <w:p w14:paraId="08153472">
            <w:pPr>
              <w:pStyle w:val="12"/>
            </w:pPr>
          </w:p>
        </w:tc>
        <w:tc>
          <w:tcPr>
            <w:tcW w:w="1134" w:type="dxa"/>
            <w:vAlign w:val="center"/>
          </w:tcPr>
          <w:p w14:paraId="01679AD2">
            <w:pPr>
              <w:pStyle w:val="12"/>
            </w:pPr>
          </w:p>
        </w:tc>
        <w:tc>
          <w:tcPr>
            <w:tcW w:w="1134" w:type="dxa"/>
            <w:vAlign w:val="center"/>
          </w:tcPr>
          <w:p w14:paraId="3DA78860">
            <w:pPr>
              <w:pStyle w:val="12"/>
            </w:pPr>
          </w:p>
        </w:tc>
        <w:tc>
          <w:tcPr>
            <w:tcW w:w="1134" w:type="dxa"/>
            <w:vAlign w:val="center"/>
          </w:tcPr>
          <w:p w14:paraId="01C23D84">
            <w:pPr>
              <w:pStyle w:val="12"/>
            </w:pPr>
          </w:p>
        </w:tc>
        <w:tc>
          <w:tcPr>
            <w:tcW w:w="1134" w:type="dxa"/>
            <w:vAlign w:val="center"/>
          </w:tcPr>
          <w:p w14:paraId="5DE054FB">
            <w:pPr>
              <w:pStyle w:val="12"/>
            </w:pPr>
          </w:p>
        </w:tc>
        <w:tc>
          <w:tcPr>
            <w:tcW w:w="1134" w:type="dxa"/>
            <w:vAlign w:val="center"/>
          </w:tcPr>
          <w:p w14:paraId="679F3BDA">
            <w:pPr>
              <w:pStyle w:val="12"/>
            </w:pPr>
          </w:p>
        </w:tc>
        <w:tc>
          <w:tcPr>
            <w:tcW w:w="1134" w:type="dxa"/>
            <w:vAlign w:val="center"/>
          </w:tcPr>
          <w:p w14:paraId="3C57C17C">
            <w:pPr>
              <w:pStyle w:val="12"/>
            </w:pPr>
          </w:p>
        </w:tc>
      </w:tr>
      <w:tr w14:paraId="0F612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24AC2B5">
            <w:pPr>
              <w:pStyle w:val="14"/>
            </w:pPr>
          </w:p>
        </w:tc>
        <w:tc>
          <w:tcPr>
            <w:tcW w:w="907" w:type="dxa"/>
            <w:vAlign w:val="center"/>
          </w:tcPr>
          <w:p w14:paraId="0BB75177">
            <w:pPr>
              <w:pStyle w:val="14"/>
            </w:pPr>
            <w:r>
              <w:t>30203</w:t>
            </w:r>
          </w:p>
        </w:tc>
        <w:tc>
          <w:tcPr>
            <w:tcW w:w="907" w:type="dxa"/>
            <w:vAlign w:val="center"/>
          </w:tcPr>
          <w:p w14:paraId="50B4CAE9">
            <w:pPr>
              <w:pStyle w:val="14"/>
            </w:pPr>
          </w:p>
        </w:tc>
        <w:tc>
          <w:tcPr>
            <w:tcW w:w="3969" w:type="dxa"/>
            <w:vAlign w:val="center"/>
          </w:tcPr>
          <w:p w14:paraId="5F33E942">
            <w:pPr>
              <w:pStyle w:val="13"/>
            </w:pPr>
            <w:r>
              <w:t>（16）咨询费</w:t>
            </w:r>
          </w:p>
        </w:tc>
        <w:tc>
          <w:tcPr>
            <w:tcW w:w="1134" w:type="dxa"/>
            <w:vAlign w:val="center"/>
          </w:tcPr>
          <w:p w14:paraId="6A2E7FE5">
            <w:pPr>
              <w:pStyle w:val="12"/>
            </w:pPr>
          </w:p>
        </w:tc>
        <w:tc>
          <w:tcPr>
            <w:tcW w:w="1134" w:type="dxa"/>
            <w:vAlign w:val="center"/>
          </w:tcPr>
          <w:p w14:paraId="624108A7">
            <w:pPr>
              <w:pStyle w:val="12"/>
            </w:pPr>
          </w:p>
        </w:tc>
        <w:tc>
          <w:tcPr>
            <w:tcW w:w="1134" w:type="dxa"/>
            <w:vAlign w:val="center"/>
          </w:tcPr>
          <w:p w14:paraId="2A21B16F">
            <w:pPr>
              <w:pStyle w:val="12"/>
            </w:pPr>
          </w:p>
        </w:tc>
        <w:tc>
          <w:tcPr>
            <w:tcW w:w="1134" w:type="dxa"/>
            <w:vAlign w:val="center"/>
          </w:tcPr>
          <w:p w14:paraId="44528B74">
            <w:pPr>
              <w:pStyle w:val="12"/>
            </w:pPr>
          </w:p>
        </w:tc>
        <w:tc>
          <w:tcPr>
            <w:tcW w:w="1134" w:type="dxa"/>
            <w:vAlign w:val="center"/>
          </w:tcPr>
          <w:p w14:paraId="2269B4FC">
            <w:pPr>
              <w:pStyle w:val="12"/>
            </w:pPr>
          </w:p>
        </w:tc>
        <w:tc>
          <w:tcPr>
            <w:tcW w:w="1134" w:type="dxa"/>
            <w:vAlign w:val="center"/>
          </w:tcPr>
          <w:p w14:paraId="6D0224FA">
            <w:pPr>
              <w:pStyle w:val="12"/>
            </w:pPr>
          </w:p>
        </w:tc>
        <w:tc>
          <w:tcPr>
            <w:tcW w:w="1134" w:type="dxa"/>
            <w:vAlign w:val="center"/>
          </w:tcPr>
          <w:p w14:paraId="266CCB2F">
            <w:pPr>
              <w:pStyle w:val="12"/>
            </w:pPr>
          </w:p>
        </w:tc>
      </w:tr>
      <w:tr w14:paraId="03CF0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F5E24D6">
            <w:pPr>
              <w:pStyle w:val="14"/>
            </w:pPr>
          </w:p>
        </w:tc>
        <w:tc>
          <w:tcPr>
            <w:tcW w:w="907" w:type="dxa"/>
            <w:vAlign w:val="center"/>
          </w:tcPr>
          <w:p w14:paraId="42E64E8B">
            <w:pPr>
              <w:pStyle w:val="14"/>
            </w:pPr>
            <w:r>
              <w:t>30204</w:t>
            </w:r>
          </w:p>
        </w:tc>
        <w:tc>
          <w:tcPr>
            <w:tcW w:w="907" w:type="dxa"/>
            <w:vAlign w:val="center"/>
          </w:tcPr>
          <w:p w14:paraId="15476F09">
            <w:pPr>
              <w:pStyle w:val="14"/>
            </w:pPr>
          </w:p>
        </w:tc>
        <w:tc>
          <w:tcPr>
            <w:tcW w:w="3969" w:type="dxa"/>
            <w:vAlign w:val="center"/>
          </w:tcPr>
          <w:p w14:paraId="029AE519">
            <w:pPr>
              <w:pStyle w:val="13"/>
            </w:pPr>
            <w:r>
              <w:t>（17）手续费</w:t>
            </w:r>
          </w:p>
        </w:tc>
        <w:tc>
          <w:tcPr>
            <w:tcW w:w="1134" w:type="dxa"/>
            <w:vAlign w:val="center"/>
          </w:tcPr>
          <w:p w14:paraId="01D995F7">
            <w:pPr>
              <w:pStyle w:val="12"/>
            </w:pPr>
          </w:p>
        </w:tc>
        <w:tc>
          <w:tcPr>
            <w:tcW w:w="1134" w:type="dxa"/>
            <w:vAlign w:val="center"/>
          </w:tcPr>
          <w:p w14:paraId="4CA4AC98">
            <w:pPr>
              <w:pStyle w:val="12"/>
            </w:pPr>
          </w:p>
        </w:tc>
        <w:tc>
          <w:tcPr>
            <w:tcW w:w="1134" w:type="dxa"/>
            <w:vAlign w:val="center"/>
          </w:tcPr>
          <w:p w14:paraId="68D7CF2D">
            <w:pPr>
              <w:pStyle w:val="12"/>
            </w:pPr>
          </w:p>
        </w:tc>
        <w:tc>
          <w:tcPr>
            <w:tcW w:w="1134" w:type="dxa"/>
            <w:vAlign w:val="center"/>
          </w:tcPr>
          <w:p w14:paraId="7D679413">
            <w:pPr>
              <w:pStyle w:val="12"/>
            </w:pPr>
          </w:p>
        </w:tc>
        <w:tc>
          <w:tcPr>
            <w:tcW w:w="1134" w:type="dxa"/>
            <w:vAlign w:val="center"/>
          </w:tcPr>
          <w:p w14:paraId="23F49CD1">
            <w:pPr>
              <w:pStyle w:val="12"/>
            </w:pPr>
          </w:p>
        </w:tc>
        <w:tc>
          <w:tcPr>
            <w:tcW w:w="1134" w:type="dxa"/>
            <w:vAlign w:val="center"/>
          </w:tcPr>
          <w:p w14:paraId="59C3E57C">
            <w:pPr>
              <w:pStyle w:val="12"/>
            </w:pPr>
          </w:p>
        </w:tc>
        <w:tc>
          <w:tcPr>
            <w:tcW w:w="1134" w:type="dxa"/>
            <w:vAlign w:val="center"/>
          </w:tcPr>
          <w:p w14:paraId="00B1B9E4">
            <w:pPr>
              <w:pStyle w:val="12"/>
            </w:pPr>
          </w:p>
        </w:tc>
      </w:tr>
      <w:tr w14:paraId="4BE8C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3213E6C">
            <w:pPr>
              <w:pStyle w:val="14"/>
            </w:pPr>
          </w:p>
        </w:tc>
        <w:tc>
          <w:tcPr>
            <w:tcW w:w="907" w:type="dxa"/>
            <w:vAlign w:val="center"/>
          </w:tcPr>
          <w:p w14:paraId="7EADCF83">
            <w:pPr>
              <w:pStyle w:val="14"/>
            </w:pPr>
            <w:r>
              <w:t>30214</w:t>
            </w:r>
          </w:p>
        </w:tc>
        <w:tc>
          <w:tcPr>
            <w:tcW w:w="907" w:type="dxa"/>
            <w:vAlign w:val="center"/>
          </w:tcPr>
          <w:p w14:paraId="57C96623">
            <w:pPr>
              <w:pStyle w:val="14"/>
            </w:pPr>
          </w:p>
        </w:tc>
        <w:tc>
          <w:tcPr>
            <w:tcW w:w="3969" w:type="dxa"/>
            <w:vAlign w:val="center"/>
          </w:tcPr>
          <w:p w14:paraId="662CA3BF">
            <w:pPr>
              <w:pStyle w:val="13"/>
            </w:pPr>
            <w:r>
              <w:t>（18）租赁费</w:t>
            </w:r>
          </w:p>
        </w:tc>
        <w:tc>
          <w:tcPr>
            <w:tcW w:w="1134" w:type="dxa"/>
            <w:vAlign w:val="center"/>
          </w:tcPr>
          <w:p w14:paraId="23089518">
            <w:pPr>
              <w:pStyle w:val="12"/>
            </w:pPr>
          </w:p>
        </w:tc>
        <w:tc>
          <w:tcPr>
            <w:tcW w:w="1134" w:type="dxa"/>
            <w:vAlign w:val="center"/>
          </w:tcPr>
          <w:p w14:paraId="1BF5EE1E">
            <w:pPr>
              <w:pStyle w:val="12"/>
            </w:pPr>
          </w:p>
        </w:tc>
        <w:tc>
          <w:tcPr>
            <w:tcW w:w="1134" w:type="dxa"/>
            <w:vAlign w:val="center"/>
          </w:tcPr>
          <w:p w14:paraId="3DFA8883">
            <w:pPr>
              <w:pStyle w:val="12"/>
            </w:pPr>
          </w:p>
        </w:tc>
        <w:tc>
          <w:tcPr>
            <w:tcW w:w="1134" w:type="dxa"/>
            <w:vAlign w:val="center"/>
          </w:tcPr>
          <w:p w14:paraId="6628E2A3">
            <w:pPr>
              <w:pStyle w:val="12"/>
            </w:pPr>
          </w:p>
        </w:tc>
        <w:tc>
          <w:tcPr>
            <w:tcW w:w="1134" w:type="dxa"/>
            <w:vAlign w:val="center"/>
          </w:tcPr>
          <w:p w14:paraId="74E5EE0A">
            <w:pPr>
              <w:pStyle w:val="12"/>
            </w:pPr>
          </w:p>
        </w:tc>
        <w:tc>
          <w:tcPr>
            <w:tcW w:w="1134" w:type="dxa"/>
            <w:vAlign w:val="center"/>
          </w:tcPr>
          <w:p w14:paraId="03EAE689">
            <w:pPr>
              <w:pStyle w:val="12"/>
            </w:pPr>
          </w:p>
        </w:tc>
        <w:tc>
          <w:tcPr>
            <w:tcW w:w="1134" w:type="dxa"/>
            <w:vAlign w:val="center"/>
          </w:tcPr>
          <w:p w14:paraId="6121CAF1">
            <w:pPr>
              <w:pStyle w:val="12"/>
            </w:pPr>
          </w:p>
        </w:tc>
      </w:tr>
      <w:tr w14:paraId="6B864A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6BFD7EE">
            <w:pPr>
              <w:pStyle w:val="14"/>
            </w:pPr>
          </w:p>
        </w:tc>
        <w:tc>
          <w:tcPr>
            <w:tcW w:w="907" w:type="dxa"/>
            <w:vAlign w:val="center"/>
          </w:tcPr>
          <w:p w14:paraId="014D5A36">
            <w:pPr>
              <w:pStyle w:val="14"/>
            </w:pPr>
            <w:r>
              <w:t>30218</w:t>
            </w:r>
          </w:p>
        </w:tc>
        <w:tc>
          <w:tcPr>
            <w:tcW w:w="907" w:type="dxa"/>
            <w:vAlign w:val="center"/>
          </w:tcPr>
          <w:p w14:paraId="4721B7E3">
            <w:pPr>
              <w:pStyle w:val="14"/>
            </w:pPr>
          </w:p>
        </w:tc>
        <w:tc>
          <w:tcPr>
            <w:tcW w:w="3969" w:type="dxa"/>
            <w:vAlign w:val="center"/>
          </w:tcPr>
          <w:p w14:paraId="56BA9B16">
            <w:pPr>
              <w:pStyle w:val="13"/>
            </w:pPr>
            <w:r>
              <w:t>（19）专用材料费</w:t>
            </w:r>
          </w:p>
        </w:tc>
        <w:tc>
          <w:tcPr>
            <w:tcW w:w="1134" w:type="dxa"/>
            <w:vAlign w:val="center"/>
          </w:tcPr>
          <w:p w14:paraId="3746E850">
            <w:pPr>
              <w:pStyle w:val="12"/>
            </w:pPr>
          </w:p>
        </w:tc>
        <w:tc>
          <w:tcPr>
            <w:tcW w:w="1134" w:type="dxa"/>
            <w:vAlign w:val="center"/>
          </w:tcPr>
          <w:p w14:paraId="5AC1F1DC">
            <w:pPr>
              <w:pStyle w:val="12"/>
            </w:pPr>
          </w:p>
        </w:tc>
        <w:tc>
          <w:tcPr>
            <w:tcW w:w="1134" w:type="dxa"/>
            <w:vAlign w:val="center"/>
          </w:tcPr>
          <w:p w14:paraId="58F24A61">
            <w:pPr>
              <w:pStyle w:val="12"/>
            </w:pPr>
          </w:p>
        </w:tc>
        <w:tc>
          <w:tcPr>
            <w:tcW w:w="1134" w:type="dxa"/>
            <w:vAlign w:val="center"/>
          </w:tcPr>
          <w:p w14:paraId="06D9A3DE">
            <w:pPr>
              <w:pStyle w:val="12"/>
            </w:pPr>
          </w:p>
        </w:tc>
        <w:tc>
          <w:tcPr>
            <w:tcW w:w="1134" w:type="dxa"/>
            <w:vAlign w:val="center"/>
          </w:tcPr>
          <w:p w14:paraId="0FD9C627">
            <w:pPr>
              <w:pStyle w:val="12"/>
            </w:pPr>
          </w:p>
        </w:tc>
        <w:tc>
          <w:tcPr>
            <w:tcW w:w="1134" w:type="dxa"/>
            <w:vAlign w:val="center"/>
          </w:tcPr>
          <w:p w14:paraId="52A9F0E9">
            <w:pPr>
              <w:pStyle w:val="12"/>
            </w:pPr>
          </w:p>
        </w:tc>
        <w:tc>
          <w:tcPr>
            <w:tcW w:w="1134" w:type="dxa"/>
            <w:vAlign w:val="center"/>
          </w:tcPr>
          <w:p w14:paraId="78DB592E">
            <w:pPr>
              <w:pStyle w:val="12"/>
            </w:pPr>
          </w:p>
        </w:tc>
      </w:tr>
      <w:tr w14:paraId="3E20D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76DB3AB">
            <w:pPr>
              <w:pStyle w:val="14"/>
            </w:pPr>
          </w:p>
        </w:tc>
        <w:tc>
          <w:tcPr>
            <w:tcW w:w="907" w:type="dxa"/>
            <w:vAlign w:val="center"/>
          </w:tcPr>
          <w:p w14:paraId="0DB408AD">
            <w:pPr>
              <w:pStyle w:val="14"/>
            </w:pPr>
            <w:r>
              <w:t>30224</w:t>
            </w:r>
          </w:p>
        </w:tc>
        <w:tc>
          <w:tcPr>
            <w:tcW w:w="907" w:type="dxa"/>
            <w:vAlign w:val="center"/>
          </w:tcPr>
          <w:p w14:paraId="0674FE37">
            <w:pPr>
              <w:pStyle w:val="14"/>
            </w:pPr>
          </w:p>
        </w:tc>
        <w:tc>
          <w:tcPr>
            <w:tcW w:w="3969" w:type="dxa"/>
            <w:vAlign w:val="center"/>
          </w:tcPr>
          <w:p w14:paraId="1D63521C">
            <w:pPr>
              <w:pStyle w:val="13"/>
            </w:pPr>
            <w:r>
              <w:t>（20）被装购置费</w:t>
            </w:r>
          </w:p>
        </w:tc>
        <w:tc>
          <w:tcPr>
            <w:tcW w:w="1134" w:type="dxa"/>
            <w:vAlign w:val="center"/>
          </w:tcPr>
          <w:p w14:paraId="721E8C64">
            <w:pPr>
              <w:pStyle w:val="12"/>
            </w:pPr>
          </w:p>
        </w:tc>
        <w:tc>
          <w:tcPr>
            <w:tcW w:w="1134" w:type="dxa"/>
            <w:vAlign w:val="center"/>
          </w:tcPr>
          <w:p w14:paraId="7616878B">
            <w:pPr>
              <w:pStyle w:val="12"/>
            </w:pPr>
          </w:p>
        </w:tc>
        <w:tc>
          <w:tcPr>
            <w:tcW w:w="1134" w:type="dxa"/>
            <w:vAlign w:val="center"/>
          </w:tcPr>
          <w:p w14:paraId="4B13DE88">
            <w:pPr>
              <w:pStyle w:val="12"/>
            </w:pPr>
          </w:p>
        </w:tc>
        <w:tc>
          <w:tcPr>
            <w:tcW w:w="1134" w:type="dxa"/>
            <w:vAlign w:val="center"/>
          </w:tcPr>
          <w:p w14:paraId="67406A1D">
            <w:pPr>
              <w:pStyle w:val="12"/>
            </w:pPr>
          </w:p>
        </w:tc>
        <w:tc>
          <w:tcPr>
            <w:tcW w:w="1134" w:type="dxa"/>
            <w:vAlign w:val="center"/>
          </w:tcPr>
          <w:p w14:paraId="67CC6E85">
            <w:pPr>
              <w:pStyle w:val="12"/>
            </w:pPr>
          </w:p>
        </w:tc>
        <w:tc>
          <w:tcPr>
            <w:tcW w:w="1134" w:type="dxa"/>
            <w:vAlign w:val="center"/>
          </w:tcPr>
          <w:p w14:paraId="4E9929FE">
            <w:pPr>
              <w:pStyle w:val="12"/>
            </w:pPr>
          </w:p>
        </w:tc>
        <w:tc>
          <w:tcPr>
            <w:tcW w:w="1134" w:type="dxa"/>
            <w:vAlign w:val="center"/>
          </w:tcPr>
          <w:p w14:paraId="4CBEA7A1">
            <w:pPr>
              <w:pStyle w:val="12"/>
            </w:pPr>
          </w:p>
        </w:tc>
      </w:tr>
      <w:tr w14:paraId="12339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6821B4C">
            <w:pPr>
              <w:pStyle w:val="14"/>
            </w:pPr>
          </w:p>
        </w:tc>
        <w:tc>
          <w:tcPr>
            <w:tcW w:w="907" w:type="dxa"/>
            <w:vAlign w:val="center"/>
          </w:tcPr>
          <w:p w14:paraId="2FCCBC2A">
            <w:pPr>
              <w:pStyle w:val="14"/>
            </w:pPr>
            <w:r>
              <w:t>30225</w:t>
            </w:r>
          </w:p>
        </w:tc>
        <w:tc>
          <w:tcPr>
            <w:tcW w:w="907" w:type="dxa"/>
            <w:vAlign w:val="center"/>
          </w:tcPr>
          <w:p w14:paraId="03DC719A">
            <w:pPr>
              <w:pStyle w:val="14"/>
            </w:pPr>
          </w:p>
        </w:tc>
        <w:tc>
          <w:tcPr>
            <w:tcW w:w="3969" w:type="dxa"/>
            <w:vAlign w:val="center"/>
          </w:tcPr>
          <w:p w14:paraId="09A74738">
            <w:pPr>
              <w:pStyle w:val="13"/>
            </w:pPr>
            <w:r>
              <w:t>（21）专用燃料费</w:t>
            </w:r>
          </w:p>
        </w:tc>
        <w:tc>
          <w:tcPr>
            <w:tcW w:w="1134" w:type="dxa"/>
            <w:vAlign w:val="center"/>
          </w:tcPr>
          <w:p w14:paraId="558DAA69">
            <w:pPr>
              <w:pStyle w:val="12"/>
            </w:pPr>
          </w:p>
        </w:tc>
        <w:tc>
          <w:tcPr>
            <w:tcW w:w="1134" w:type="dxa"/>
            <w:vAlign w:val="center"/>
          </w:tcPr>
          <w:p w14:paraId="77B6AC1D">
            <w:pPr>
              <w:pStyle w:val="12"/>
            </w:pPr>
          </w:p>
        </w:tc>
        <w:tc>
          <w:tcPr>
            <w:tcW w:w="1134" w:type="dxa"/>
            <w:vAlign w:val="center"/>
          </w:tcPr>
          <w:p w14:paraId="660C75A0">
            <w:pPr>
              <w:pStyle w:val="12"/>
            </w:pPr>
          </w:p>
        </w:tc>
        <w:tc>
          <w:tcPr>
            <w:tcW w:w="1134" w:type="dxa"/>
            <w:vAlign w:val="center"/>
          </w:tcPr>
          <w:p w14:paraId="66B19E1E">
            <w:pPr>
              <w:pStyle w:val="12"/>
            </w:pPr>
          </w:p>
        </w:tc>
        <w:tc>
          <w:tcPr>
            <w:tcW w:w="1134" w:type="dxa"/>
            <w:vAlign w:val="center"/>
          </w:tcPr>
          <w:p w14:paraId="0AAEACED">
            <w:pPr>
              <w:pStyle w:val="12"/>
            </w:pPr>
          </w:p>
        </w:tc>
        <w:tc>
          <w:tcPr>
            <w:tcW w:w="1134" w:type="dxa"/>
            <w:vAlign w:val="center"/>
          </w:tcPr>
          <w:p w14:paraId="7DBA4DB2">
            <w:pPr>
              <w:pStyle w:val="12"/>
            </w:pPr>
          </w:p>
        </w:tc>
        <w:tc>
          <w:tcPr>
            <w:tcW w:w="1134" w:type="dxa"/>
            <w:vAlign w:val="center"/>
          </w:tcPr>
          <w:p w14:paraId="7EF9047A">
            <w:pPr>
              <w:pStyle w:val="12"/>
            </w:pPr>
          </w:p>
        </w:tc>
      </w:tr>
      <w:tr w14:paraId="40476F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8421254">
            <w:pPr>
              <w:pStyle w:val="14"/>
            </w:pPr>
          </w:p>
        </w:tc>
        <w:tc>
          <w:tcPr>
            <w:tcW w:w="907" w:type="dxa"/>
            <w:vAlign w:val="center"/>
          </w:tcPr>
          <w:p w14:paraId="40327AB3">
            <w:pPr>
              <w:pStyle w:val="14"/>
            </w:pPr>
            <w:r>
              <w:t>30226</w:t>
            </w:r>
          </w:p>
        </w:tc>
        <w:tc>
          <w:tcPr>
            <w:tcW w:w="907" w:type="dxa"/>
            <w:vAlign w:val="center"/>
          </w:tcPr>
          <w:p w14:paraId="1E058E6E">
            <w:pPr>
              <w:pStyle w:val="14"/>
            </w:pPr>
          </w:p>
        </w:tc>
        <w:tc>
          <w:tcPr>
            <w:tcW w:w="3969" w:type="dxa"/>
            <w:vAlign w:val="center"/>
          </w:tcPr>
          <w:p w14:paraId="275C18A0">
            <w:pPr>
              <w:pStyle w:val="13"/>
            </w:pPr>
            <w:r>
              <w:t>（22）劳务费</w:t>
            </w:r>
          </w:p>
        </w:tc>
        <w:tc>
          <w:tcPr>
            <w:tcW w:w="1134" w:type="dxa"/>
            <w:vAlign w:val="center"/>
          </w:tcPr>
          <w:p w14:paraId="148CFCCA">
            <w:pPr>
              <w:pStyle w:val="12"/>
            </w:pPr>
          </w:p>
        </w:tc>
        <w:tc>
          <w:tcPr>
            <w:tcW w:w="1134" w:type="dxa"/>
            <w:vAlign w:val="center"/>
          </w:tcPr>
          <w:p w14:paraId="517F0D17">
            <w:pPr>
              <w:pStyle w:val="12"/>
            </w:pPr>
          </w:p>
        </w:tc>
        <w:tc>
          <w:tcPr>
            <w:tcW w:w="1134" w:type="dxa"/>
            <w:vAlign w:val="center"/>
          </w:tcPr>
          <w:p w14:paraId="6FBE74A8">
            <w:pPr>
              <w:pStyle w:val="12"/>
            </w:pPr>
          </w:p>
        </w:tc>
        <w:tc>
          <w:tcPr>
            <w:tcW w:w="1134" w:type="dxa"/>
            <w:vAlign w:val="center"/>
          </w:tcPr>
          <w:p w14:paraId="73CD5DDA">
            <w:pPr>
              <w:pStyle w:val="12"/>
            </w:pPr>
          </w:p>
        </w:tc>
        <w:tc>
          <w:tcPr>
            <w:tcW w:w="1134" w:type="dxa"/>
            <w:vAlign w:val="center"/>
          </w:tcPr>
          <w:p w14:paraId="2105DD60">
            <w:pPr>
              <w:pStyle w:val="12"/>
            </w:pPr>
          </w:p>
        </w:tc>
        <w:tc>
          <w:tcPr>
            <w:tcW w:w="1134" w:type="dxa"/>
            <w:vAlign w:val="center"/>
          </w:tcPr>
          <w:p w14:paraId="40745495">
            <w:pPr>
              <w:pStyle w:val="12"/>
            </w:pPr>
          </w:p>
        </w:tc>
        <w:tc>
          <w:tcPr>
            <w:tcW w:w="1134" w:type="dxa"/>
            <w:vAlign w:val="center"/>
          </w:tcPr>
          <w:p w14:paraId="3784CD4C">
            <w:pPr>
              <w:pStyle w:val="12"/>
            </w:pPr>
          </w:p>
        </w:tc>
      </w:tr>
      <w:tr w14:paraId="06CFE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E87C1BF">
            <w:pPr>
              <w:pStyle w:val="14"/>
            </w:pPr>
          </w:p>
        </w:tc>
        <w:tc>
          <w:tcPr>
            <w:tcW w:w="907" w:type="dxa"/>
            <w:vAlign w:val="center"/>
          </w:tcPr>
          <w:p w14:paraId="13637A5C">
            <w:pPr>
              <w:pStyle w:val="14"/>
            </w:pPr>
            <w:r>
              <w:t>30227</w:t>
            </w:r>
          </w:p>
        </w:tc>
        <w:tc>
          <w:tcPr>
            <w:tcW w:w="907" w:type="dxa"/>
            <w:vAlign w:val="center"/>
          </w:tcPr>
          <w:p w14:paraId="6774A154">
            <w:pPr>
              <w:pStyle w:val="14"/>
            </w:pPr>
          </w:p>
        </w:tc>
        <w:tc>
          <w:tcPr>
            <w:tcW w:w="3969" w:type="dxa"/>
            <w:vAlign w:val="center"/>
          </w:tcPr>
          <w:p w14:paraId="33A1088D">
            <w:pPr>
              <w:pStyle w:val="13"/>
            </w:pPr>
            <w:r>
              <w:t>（23）委托业务费</w:t>
            </w:r>
          </w:p>
        </w:tc>
        <w:tc>
          <w:tcPr>
            <w:tcW w:w="1134" w:type="dxa"/>
            <w:vAlign w:val="center"/>
          </w:tcPr>
          <w:p w14:paraId="175C9B1C">
            <w:pPr>
              <w:pStyle w:val="12"/>
            </w:pPr>
          </w:p>
        </w:tc>
        <w:tc>
          <w:tcPr>
            <w:tcW w:w="1134" w:type="dxa"/>
            <w:vAlign w:val="center"/>
          </w:tcPr>
          <w:p w14:paraId="337FA759">
            <w:pPr>
              <w:pStyle w:val="12"/>
            </w:pPr>
          </w:p>
        </w:tc>
        <w:tc>
          <w:tcPr>
            <w:tcW w:w="1134" w:type="dxa"/>
            <w:vAlign w:val="center"/>
          </w:tcPr>
          <w:p w14:paraId="35D9E079">
            <w:pPr>
              <w:pStyle w:val="12"/>
            </w:pPr>
          </w:p>
        </w:tc>
        <w:tc>
          <w:tcPr>
            <w:tcW w:w="1134" w:type="dxa"/>
            <w:vAlign w:val="center"/>
          </w:tcPr>
          <w:p w14:paraId="58729AA6">
            <w:pPr>
              <w:pStyle w:val="12"/>
            </w:pPr>
          </w:p>
        </w:tc>
        <w:tc>
          <w:tcPr>
            <w:tcW w:w="1134" w:type="dxa"/>
            <w:vAlign w:val="center"/>
          </w:tcPr>
          <w:p w14:paraId="76EF7C26">
            <w:pPr>
              <w:pStyle w:val="12"/>
            </w:pPr>
          </w:p>
        </w:tc>
        <w:tc>
          <w:tcPr>
            <w:tcW w:w="1134" w:type="dxa"/>
            <w:vAlign w:val="center"/>
          </w:tcPr>
          <w:p w14:paraId="7CE3845F">
            <w:pPr>
              <w:pStyle w:val="12"/>
            </w:pPr>
          </w:p>
        </w:tc>
        <w:tc>
          <w:tcPr>
            <w:tcW w:w="1134" w:type="dxa"/>
            <w:vAlign w:val="center"/>
          </w:tcPr>
          <w:p w14:paraId="0D705F86">
            <w:pPr>
              <w:pStyle w:val="12"/>
            </w:pPr>
          </w:p>
        </w:tc>
      </w:tr>
      <w:tr w14:paraId="4337D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3436436">
            <w:pPr>
              <w:pStyle w:val="14"/>
            </w:pPr>
          </w:p>
        </w:tc>
        <w:tc>
          <w:tcPr>
            <w:tcW w:w="907" w:type="dxa"/>
            <w:vAlign w:val="center"/>
          </w:tcPr>
          <w:p w14:paraId="73F5C448">
            <w:pPr>
              <w:pStyle w:val="14"/>
            </w:pPr>
            <w:r>
              <w:t>30239</w:t>
            </w:r>
          </w:p>
        </w:tc>
        <w:tc>
          <w:tcPr>
            <w:tcW w:w="907" w:type="dxa"/>
            <w:vAlign w:val="center"/>
          </w:tcPr>
          <w:p w14:paraId="1C7AA298">
            <w:pPr>
              <w:pStyle w:val="14"/>
            </w:pPr>
          </w:p>
        </w:tc>
        <w:tc>
          <w:tcPr>
            <w:tcW w:w="3969" w:type="dxa"/>
            <w:vAlign w:val="center"/>
          </w:tcPr>
          <w:p w14:paraId="609FA7FE">
            <w:pPr>
              <w:pStyle w:val="13"/>
            </w:pPr>
            <w:r>
              <w:t>（24）其他交通费</w:t>
            </w:r>
          </w:p>
        </w:tc>
        <w:tc>
          <w:tcPr>
            <w:tcW w:w="1134" w:type="dxa"/>
            <w:vAlign w:val="center"/>
          </w:tcPr>
          <w:p w14:paraId="21279E71">
            <w:pPr>
              <w:pStyle w:val="12"/>
            </w:pPr>
          </w:p>
        </w:tc>
        <w:tc>
          <w:tcPr>
            <w:tcW w:w="1134" w:type="dxa"/>
            <w:vAlign w:val="center"/>
          </w:tcPr>
          <w:p w14:paraId="3FF139AD">
            <w:pPr>
              <w:pStyle w:val="12"/>
            </w:pPr>
          </w:p>
        </w:tc>
        <w:tc>
          <w:tcPr>
            <w:tcW w:w="1134" w:type="dxa"/>
            <w:vAlign w:val="center"/>
          </w:tcPr>
          <w:p w14:paraId="550148C4">
            <w:pPr>
              <w:pStyle w:val="12"/>
            </w:pPr>
          </w:p>
        </w:tc>
        <w:tc>
          <w:tcPr>
            <w:tcW w:w="1134" w:type="dxa"/>
            <w:vAlign w:val="center"/>
          </w:tcPr>
          <w:p w14:paraId="6454DF92">
            <w:pPr>
              <w:pStyle w:val="12"/>
            </w:pPr>
          </w:p>
        </w:tc>
        <w:tc>
          <w:tcPr>
            <w:tcW w:w="1134" w:type="dxa"/>
            <w:vAlign w:val="center"/>
          </w:tcPr>
          <w:p w14:paraId="6ED31FC1">
            <w:pPr>
              <w:pStyle w:val="12"/>
            </w:pPr>
          </w:p>
        </w:tc>
        <w:tc>
          <w:tcPr>
            <w:tcW w:w="1134" w:type="dxa"/>
            <w:vAlign w:val="center"/>
          </w:tcPr>
          <w:p w14:paraId="3E026D1C">
            <w:pPr>
              <w:pStyle w:val="12"/>
            </w:pPr>
          </w:p>
        </w:tc>
        <w:tc>
          <w:tcPr>
            <w:tcW w:w="1134" w:type="dxa"/>
            <w:vAlign w:val="center"/>
          </w:tcPr>
          <w:p w14:paraId="5D2C565C">
            <w:pPr>
              <w:pStyle w:val="12"/>
            </w:pPr>
          </w:p>
        </w:tc>
      </w:tr>
      <w:tr w14:paraId="3EE03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27" w:hRule="atLeast"/>
          <w:jc w:val="center"/>
        </w:trPr>
        <w:tc>
          <w:tcPr>
            <w:tcW w:w="907" w:type="dxa"/>
            <w:vAlign w:val="center"/>
          </w:tcPr>
          <w:p w14:paraId="44EFF920">
            <w:pPr>
              <w:pStyle w:val="14"/>
            </w:pPr>
          </w:p>
        </w:tc>
        <w:tc>
          <w:tcPr>
            <w:tcW w:w="907" w:type="dxa"/>
            <w:vAlign w:val="center"/>
          </w:tcPr>
          <w:p w14:paraId="6D143400">
            <w:pPr>
              <w:pStyle w:val="14"/>
            </w:pPr>
            <w:r>
              <w:t>30216</w:t>
            </w:r>
          </w:p>
        </w:tc>
        <w:tc>
          <w:tcPr>
            <w:tcW w:w="907" w:type="dxa"/>
            <w:vAlign w:val="center"/>
          </w:tcPr>
          <w:p w14:paraId="5D627292">
            <w:pPr>
              <w:pStyle w:val="14"/>
            </w:pPr>
          </w:p>
        </w:tc>
        <w:tc>
          <w:tcPr>
            <w:tcW w:w="3969" w:type="dxa"/>
            <w:vAlign w:val="center"/>
          </w:tcPr>
          <w:p w14:paraId="3E3747DC">
            <w:pPr>
              <w:pStyle w:val="13"/>
            </w:pPr>
            <w:r>
              <w:t>（25）培训费</w:t>
            </w:r>
          </w:p>
        </w:tc>
        <w:tc>
          <w:tcPr>
            <w:tcW w:w="1134" w:type="dxa"/>
            <w:vAlign w:val="center"/>
          </w:tcPr>
          <w:p w14:paraId="6FAFF293">
            <w:pPr>
              <w:pStyle w:val="12"/>
            </w:pPr>
          </w:p>
        </w:tc>
        <w:tc>
          <w:tcPr>
            <w:tcW w:w="1134" w:type="dxa"/>
            <w:vAlign w:val="center"/>
          </w:tcPr>
          <w:p w14:paraId="52B48D3F">
            <w:pPr>
              <w:pStyle w:val="12"/>
            </w:pPr>
          </w:p>
        </w:tc>
        <w:tc>
          <w:tcPr>
            <w:tcW w:w="1134" w:type="dxa"/>
            <w:vAlign w:val="center"/>
          </w:tcPr>
          <w:p w14:paraId="49676D9C">
            <w:pPr>
              <w:pStyle w:val="12"/>
            </w:pPr>
          </w:p>
        </w:tc>
        <w:tc>
          <w:tcPr>
            <w:tcW w:w="1134" w:type="dxa"/>
            <w:vAlign w:val="center"/>
          </w:tcPr>
          <w:p w14:paraId="1A4D9F92">
            <w:pPr>
              <w:pStyle w:val="12"/>
            </w:pPr>
          </w:p>
        </w:tc>
        <w:tc>
          <w:tcPr>
            <w:tcW w:w="1134" w:type="dxa"/>
            <w:vAlign w:val="center"/>
          </w:tcPr>
          <w:p w14:paraId="54652FA1">
            <w:pPr>
              <w:pStyle w:val="12"/>
            </w:pPr>
          </w:p>
        </w:tc>
        <w:tc>
          <w:tcPr>
            <w:tcW w:w="1134" w:type="dxa"/>
            <w:vAlign w:val="center"/>
          </w:tcPr>
          <w:p w14:paraId="3FA925D2">
            <w:pPr>
              <w:pStyle w:val="12"/>
            </w:pPr>
          </w:p>
        </w:tc>
        <w:tc>
          <w:tcPr>
            <w:tcW w:w="1134" w:type="dxa"/>
            <w:vAlign w:val="center"/>
          </w:tcPr>
          <w:p w14:paraId="562DD90A">
            <w:pPr>
              <w:pStyle w:val="12"/>
            </w:pPr>
          </w:p>
        </w:tc>
      </w:tr>
      <w:tr w14:paraId="3666C7A0">
        <w:tblPrEx>
          <w:tblCellMar>
            <w:top w:w="0" w:type="dxa"/>
            <w:left w:w="108" w:type="dxa"/>
            <w:bottom w:w="0" w:type="dxa"/>
            <w:right w:w="108" w:type="dxa"/>
          </w:tblCellMar>
        </w:tblPrEx>
        <w:trPr>
          <w:trHeight w:val="227" w:hRule="atLeast"/>
          <w:jc w:val="center"/>
        </w:trPr>
        <w:tc>
          <w:tcPr>
            <w:tcW w:w="907" w:type="dxa"/>
            <w:vAlign w:val="center"/>
          </w:tcPr>
          <w:p w14:paraId="66DA8B70">
            <w:pPr>
              <w:pStyle w:val="14"/>
            </w:pPr>
          </w:p>
        </w:tc>
        <w:tc>
          <w:tcPr>
            <w:tcW w:w="907" w:type="dxa"/>
            <w:vAlign w:val="center"/>
          </w:tcPr>
          <w:p w14:paraId="2E27812B">
            <w:pPr>
              <w:pStyle w:val="14"/>
            </w:pPr>
            <w:r>
              <w:t>30217</w:t>
            </w:r>
          </w:p>
        </w:tc>
        <w:tc>
          <w:tcPr>
            <w:tcW w:w="907" w:type="dxa"/>
            <w:vAlign w:val="center"/>
          </w:tcPr>
          <w:p w14:paraId="1834A537">
            <w:pPr>
              <w:pStyle w:val="14"/>
            </w:pPr>
          </w:p>
        </w:tc>
        <w:tc>
          <w:tcPr>
            <w:tcW w:w="3969" w:type="dxa"/>
            <w:vAlign w:val="center"/>
          </w:tcPr>
          <w:p w14:paraId="2E84A176">
            <w:pPr>
              <w:pStyle w:val="13"/>
            </w:pPr>
            <w:r>
              <w:t>（26）公务接待费</w:t>
            </w:r>
          </w:p>
        </w:tc>
        <w:tc>
          <w:tcPr>
            <w:tcW w:w="1134" w:type="dxa"/>
            <w:vAlign w:val="center"/>
          </w:tcPr>
          <w:p w14:paraId="22213A07">
            <w:pPr>
              <w:pStyle w:val="12"/>
            </w:pPr>
          </w:p>
        </w:tc>
        <w:tc>
          <w:tcPr>
            <w:tcW w:w="1134" w:type="dxa"/>
            <w:vAlign w:val="center"/>
          </w:tcPr>
          <w:p w14:paraId="2C689D73">
            <w:pPr>
              <w:pStyle w:val="12"/>
            </w:pPr>
          </w:p>
        </w:tc>
        <w:tc>
          <w:tcPr>
            <w:tcW w:w="1134" w:type="dxa"/>
            <w:vAlign w:val="center"/>
          </w:tcPr>
          <w:p w14:paraId="51F86A7E">
            <w:pPr>
              <w:pStyle w:val="12"/>
            </w:pPr>
          </w:p>
        </w:tc>
        <w:tc>
          <w:tcPr>
            <w:tcW w:w="1134" w:type="dxa"/>
            <w:vAlign w:val="center"/>
          </w:tcPr>
          <w:p w14:paraId="4B66583D">
            <w:pPr>
              <w:pStyle w:val="12"/>
            </w:pPr>
          </w:p>
        </w:tc>
        <w:tc>
          <w:tcPr>
            <w:tcW w:w="1134" w:type="dxa"/>
            <w:vAlign w:val="center"/>
          </w:tcPr>
          <w:p w14:paraId="296DFD7E">
            <w:pPr>
              <w:pStyle w:val="12"/>
            </w:pPr>
          </w:p>
        </w:tc>
        <w:tc>
          <w:tcPr>
            <w:tcW w:w="1134" w:type="dxa"/>
            <w:vAlign w:val="center"/>
          </w:tcPr>
          <w:p w14:paraId="63ABBE24">
            <w:pPr>
              <w:pStyle w:val="12"/>
            </w:pPr>
          </w:p>
        </w:tc>
        <w:tc>
          <w:tcPr>
            <w:tcW w:w="1134" w:type="dxa"/>
            <w:vAlign w:val="center"/>
          </w:tcPr>
          <w:p w14:paraId="14C3F1D6">
            <w:pPr>
              <w:pStyle w:val="12"/>
            </w:pPr>
          </w:p>
        </w:tc>
      </w:tr>
      <w:tr w14:paraId="579EA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CCC99D4">
            <w:pPr>
              <w:pStyle w:val="14"/>
            </w:pPr>
            <w:r>
              <w:t>2050202</w:t>
            </w:r>
          </w:p>
        </w:tc>
        <w:tc>
          <w:tcPr>
            <w:tcW w:w="907" w:type="dxa"/>
            <w:vAlign w:val="center"/>
          </w:tcPr>
          <w:p w14:paraId="31AD5E6A">
            <w:pPr>
              <w:pStyle w:val="14"/>
            </w:pPr>
            <w:r>
              <w:t>30228</w:t>
            </w:r>
          </w:p>
        </w:tc>
        <w:tc>
          <w:tcPr>
            <w:tcW w:w="907" w:type="dxa"/>
            <w:vAlign w:val="center"/>
          </w:tcPr>
          <w:p w14:paraId="0F6C6C2E">
            <w:pPr>
              <w:pStyle w:val="14"/>
            </w:pPr>
            <w:r>
              <w:t>50502</w:t>
            </w:r>
          </w:p>
        </w:tc>
        <w:tc>
          <w:tcPr>
            <w:tcW w:w="3969" w:type="dxa"/>
            <w:vAlign w:val="center"/>
          </w:tcPr>
          <w:p w14:paraId="59822796">
            <w:pPr>
              <w:pStyle w:val="13"/>
            </w:pPr>
            <w:r>
              <w:t>（27）工会经费</w:t>
            </w:r>
          </w:p>
        </w:tc>
        <w:tc>
          <w:tcPr>
            <w:tcW w:w="1134" w:type="dxa"/>
            <w:vAlign w:val="center"/>
          </w:tcPr>
          <w:p w14:paraId="15C1568C">
            <w:pPr>
              <w:pStyle w:val="12"/>
            </w:pPr>
            <w:r>
              <w:t>8.69</w:t>
            </w:r>
          </w:p>
        </w:tc>
        <w:tc>
          <w:tcPr>
            <w:tcW w:w="1134" w:type="dxa"/>
            <w:vAlign w:val="center"/>
          </w:tcPr>
          <w:p w14:paraId="4B24F92C">
            <w:pPr>
              <w:pStyle w:val="12"/>
            </w:pPr>
            <w:r>
              <w:t>8.69</w:t>
            </w:r>
          </w:p>
        </w:tc>
        <w:tc>
          <w:tcPr>
            <w:tcW w:w="1134" w:type="dxa"/>
            <w:vAlign w:val="center"/>
          </w:tcPr>
          <w:p w14:paraId="55C74AF4">
            <w:pPr>
              <w:pStyle w:val="12"/>
            </w:pPr>
          </w:p>
        </w:tc>
        <w:tc>
          <w:tcPr>
            <w:tcW w:w="1134" w:type="dxa"/>
            <w:vAlign w:val="center"/>
          </w:tcPr>
          <w:p w14:paraId="6506167C">
            <w:pPr>
              <w:pStyle w:val="12"/>
            </w:pPr>
          </w:p>
        </w:tc>
        <w:tc>
          <w:tcPr>
            <w:tcW w:w="1134" w:type="dxa"/>
            <w:vAlign w:val="center"/>
          </w:tcPr>
          <w:p w14:paraId="308070B6">
            <w:pPr>
              <w:pStyle w:val="12"/>
            </w:pPr>
          </w:p>
        </w:tc>
        <w:tc>
          <w:tcPr>
            <w:tcW w:w="1134" w:type="dxa"/>
            <w:vAlign w:val="center"/>
          </w:tcPr>
          <w:p w14:paraId="39EE234E">
            <w:pPr>
              <w:pStyle w:val="12"/>
            </w:pPr>
          </w:p>
        </w:tc>
        <w:tc>
          <w:tcPr>
            <w:tcW w:w="1134" w:type="dxa"/>
            <w:vAlign w:val="center"/>
          </w:tcPr>
          <w:p w14:paraId="0B210147">
            <w:pPr>
              <w:pStyle w:val="12"/>
            </w:pPr>
          </w:p>
        </w:tc>
      </w:tr>
      <w:tr w14:paraId="0DE3B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7C74216">
            <w:pPr>
              <w:pStyle w:val="14"/>
            </w:pPr>
            <w:r>
              <w:t>2050202</w:t>
            </w:r>
          </w:p>
        </w:tc>
        <w:tc>
          <w:tcPr>
            <w:tcW w:w="907" w:type="dxa"/>
            <w:vAlign w:val="center"/>
          </w:tcPr>
          <w:p w14:paraId="547FF516">
            <w:pPr>
              <w:pStyle w:val="14"/>
            </w:pPr>
            <w:r>
              <w:t>30229</w:t>
            </w:r>
          </w:p>
        </w:tc>
        <w:tc>
          <w:tcPr>
            <w:tcW w:w="907" w:type="dxa"/>
            <w:vAlign w:val="center"/>
          </w:tcPr>
          <w:p w14:paraId="39946F68">
            <w:pPr>
              <w:pStyle w:val="14"/>
            </w:pPr>
            <w:r>
              <w:t>50502</w:t>
            </w:r>
          </w:p>
        </w:tc>
        <w:tc>
          <w:tcPr>
            <w:tcW w:w="3969" w:type="dxa"/>
            <w:vAlign w:val="center"/>
          </w:tcPr>
          <w:p w14:paraId="29B50D56">
            <w:pPr>
              <w:pStyle w:val="13"/>
            </w:pPr>
            <w:r>
              <w:t>（28）福利费</w:t>
            </w:r>
          </w:p>
        </w:tc>
        <w:tc>
          <w:tcPr>
            <w:tcW w:w="1134" w:type="dxa"/>
            <w:vAlign w:val="center"/>
          </w:tcPr>
          <w:p w14:paraId="4FA05497">
            <w:pPr>
              <w:pStyle w:val="12"/>
            </w:pPr>
            <w:r>
              <w:t>5.43</w:t>
            </w:r>
          </w:p>
        </w:tc>
        <w:tc>
          <w:tcPr>
            <w:tcW w:w="1134" w:type="dxa"/>
            <w:vAlign w:val="center"/>
          </w:tcPr>
          <w:p w14:paraId="0E605E0F">
            <w:pPr>
              <w:pStyle w:val="12"/>
            </w:pPr>
            <w:r>
              <w:t>5.43</w:t>
            </w:r>
          </w:p>
        </w:tc>
        <w:tc>
          <w:tcPr>
            <w:tcW w:w="1134" w:type="dxa"/>
            <w:vAlign w:val="center"/>
          </w:tcPr>
          <w:p w14:paraId="5F073B4A">
            <w:pPr>
              <w:pStyle w:val="12"/>
            </w:pPr>
          </w:p>
        </w:tc>
        <w:tc>
          <w:tcPr>
            <w:tcW w:w="1134" w:type="dxa"/>
            <w:vAlign w:val="center"/>
          </w:tcPr>
          <w:p w14:paraId="5918A510">
            <w:pPr>
              <w:pStyle w:val="12"/>
            </w:pPr>
          </w:p>
        </w:tc>
        <w:tc>
          <w:tcPr>
            <w:tcW w:w="1134" w:type="dxa"/>
            <w:vAlign w:val="center"/>
          </w:tcPr>
          <w:p w14:paraId="1FA3B138">
            <w:pPr>
              <w:pStyle w:val="12"/>
            </w:pPr>
          </w:p>
        </w:tc>
        <w:tc>
          <w:tcPr>
            <w:tcW w:w="1134" w:type="dxa"/>
            <w:vAlign w:val="center"/>
          </w:tcPr>
          <w:p w14:paraId="156AEAF5">
            <w:pPr>
              <w:pStyle w:val="12"/>
            </w:pPr>
          </w:p>
        </w:tc>
        <w:tc>
          <w:tcPr>
            <w:tcW w:w="1134" w:type="dxa"/>
            <w:vAlign w:val="center"/>
          </w:tcPr>
          <w:p w14:paraId="6EC3E22D">
            <w:pPr>
              <w:pStyle w:val="12"/>
            </w:pPr>
          </w:p>
        </w:tc>
      </w:tr>
      <w:tr w14:paraId="28582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6B3F02C">
            <w:pPr>
              <w:pStyle w:val="14"/>
            </w:pPr>
          </w:p>
        </w:tc>
        <w:tc>
          <w:tcPr>
            <w:tcW w:w="907" w:type="dxa"/>
            <w:vAlign w:val="center"/>
          </w:tcPr>
          <w:p w14:paraId="005EEA86">
            <w:pPr>
              <w:pStyle w:val="14"/>
            </w:pPr>
            <w:r>
              <w:t>30299</w:t>
            </w:r>
          </w:p>
        </w:tc>
        <w:tc>
          <w:tcPr>
            <w:tcW w:w="907" w:type="dxa"/>
            <w:vAlign w:val="center"/>
          </w:tcPr>
          <w:p w14:paraId="65D3084D">
            <w:pPr>
              <w:pStyle w:val="14"/>
            </w:pPr>
          </w:p>
        </w:tc>
        <w:tc>
          <w:tcPr>
            <w:tcW w:w="3969" w:type="dxa"/>
            <w:vAlign w:val="center"/>
          </w:tcPr>
          <w:p w14:paraId="42AA196F">
            <w:pPr>
              <w:pStyle w:val="13"/>
            </w:pPr>
            <w:r>
              <w:t>（29）党组织活动经费</w:t>
            </w:r>
          </w:p>
        </w:tc>
        <w:tc>
          <w:tcPr>
            <w:tcW w:w="1134" w:type="dxa"/>
            <w:vAlign w:val="center"/>
          </w:tcPr>
          <w:p w14:paraId="21E3ACF5">
            <w:pPr>
              <w:pStyle w:val="12"/>
            </w:pPr>
          </w:p>
        </w:tc>
        <w:tc>
          <w:tcPr>
            <w:tcW w:w="1134" w:type="dxa"/>
            <w:vAlign w:val="center"/>
          </w:tcPr>
          <w:p w14:paraId="09F3DD24">
            <w:pPr>
              <w:pStyle w:val="12"/>
            </w:pPr>
          </w:p>
        </w:tc>
        <w:tc>
          <w:tcPr>
            <w:tcW w:w="1134" w:type="dxa"/>
            <w:vAlign w:val="center"/>
          </w:tcPr>
          <w:p w14:paraId="25E0EA99">
            <w:pPr>
              <w:pStyle w:val="12"/>
            </w:pPr>
          </w:p>
        </w:tc>
        <w:tc>
          <w:tcPr>
            <w:tcW w:w="1134" w:type="dxa"/>
            <w:vAlign w:val="center"/>
          </w:tcPr>
          <w:p w14:paraId="1118BB98">
            <w:pPr>
              <w:pStyle w:val="12"/>
            </w:pPr>
          </w:p>
        </w:tc>
        <w:tc>
          <w:tcPr>
            <w:tcW w:w="1134" w:type="dxa"/>
            <w:vAlign w:val="center"/>
          </w:tcPr>
          <w:p w14:paraId="3030282C">
            <w:pPr>
              <w:pStyle w:val="12"/>
            </w:pPr>
          </w:p>
        </w:tc>
        <w:tc>
          <w:tcPr>
            <w:tcW w:w="1134" w:type="dxa"/>
            <w:vAlign w:val="center"/>
          </w:tcPr>
          <w:p w14:paraId="300F2BCB">
            <w:pPr>
              <w:pStyle w:val="12"/>
            </w:pPr>
          </w:p>
        </w:tc>
        <w:tc>
          <w:tcPr>
            <w:tcW w:w="1134" w:type="dxa"/>
            <w:vAlign w:val="center"/>
          </w:tcPr>
          <w:p w14:paraId="0A7738C0">
            <w:pPr>
              <w:pStyle w:val="12"/>
            </w:pPr>
          </w:p>
        </w:tc>
      </w:tr>
      <w:tr w14:paraId="123C9AB5">
        <w:tblPrEx>
          <w:tblCellMar>
            <w:top w:w="0" w:type="dxa"/>
            <w:left w:w="108" w:type="dxa"/>
            <w:bottom w:w="0" w:type="dxa"/>
            <w:right w:w="108" w:type="dxa"/>
          </w:tblCellMar>
        </w:tblPrEx>
        <w:trPr>
          <w:trHeight w:val="227" w:hRule="atLeast"/>
          <w:jc w:val="center"/>
        </w:trPr>
        <w:tc>
          <w:tcPr>
            <w:tcW w:w="907" w:type="dxa"/>
            <w:vAlign w:val="center"/>
          </w:tcPr>
          <w:p w14:paraId="2DD6A057">
            <w:pPr>
              <w:pStyle w:val="14"/>
            </w:pPr>
          </w:p>
        </w:tc>
        <w:tc>
          <w:tcPr>
            <w:tcW w:w="907" w:type="dxa"/>
            <w:vAlign w:val="center"/>
          </w:tcPr>
          <w:p w14:paraId="059B2C8B">
            <w:pPr>
              <w:pStyle w:val="14"/>
            </w:pPr>
            <w:r>
              <w:t>30231</w:t>
            </w:r>
          </w:p>
        </w:tc>
        <w:tc>
          <w:tcPr>
            <w:tcW w:w="907" w:type="dxa"/>
            <w:vAlign w:val="center"/>
          </w:tcPr>
          <w:p w14:paraId="43CB026B">
            <w:pPr>
              <w:pStyle w:val="14"/>
            </w:pPr>
          </w:p>
        </w:tc>
        <w:tc>
          <w:tcPr>
            <w:tcW w:w="3969" w:type="dxa"/>
            <w:vAlign w:val="center"/>
          </w:tcPr>
          <w:p w14:paraId="2DB16F47">
            <w:pPr>
              <w:pStyle w:val="13"/>
            </w:pPr>
            <w:r>
              <w:t>（30）执法执勤及特种业务车辆运行费</w:t>
            </w:r>
          </w:p>
        </w:tc>
        <w:tc>
          <w:tcPr>
            <w:tcW w:w="1134" w:type="dxa"/>
            <w:vAlign w:val="center"/>
          </w:tcPr>
          <w:p w14:paraId="3FAE2A23">
            <w:pPr>
              <w:pStyle w:val="12"/>
            </w:pPr>
          </w:p>
        </w:tc>
        <w:tc>
          <w:tcPr>
            <w:tcW w:w="1134" w:type="dxa"/>
            <w:vAlign w:val="center"/>
          </w:tcPr>
          <w:p w14:paraId="2546BF69">
            <w:pPr>
              <w:pStyle w:val="12"/>
            </w:pPr>
          </w:p>
        </w:tc>
        <w:tc>
          <w:tcPr>
            <w:tcW w:w="1134" w:type="dxa"/>
            <w:vAlign w:val="center"/>
          </w:tcPr>
          <w:p w14:paraId="333DCDDD">
            <w:pPr>
              <w:pStyle w:val="12"/>
            </w:pPr>
          </w:p>
        </w:tc>
        <w:tc>
          <w:tcPr>
            <w:tcW w:w="1134" w:type="dxa"/>
            <w:vAlign w:val="center"/>
          </w:tcPr>
          <w:p w14:paraId="41860F0A">
            <w:pPr>
              <w:pStyle w:val="12"/>
            </w:pPr>
          </w:p>
        </w:tc>
        <w:tc>
          <w:tcPr>
            <w:tcW w:w="1134" w:type="dxa"/>
            <w:vAlign w:val="center"/>
          </w:tcPr>
          <w:p w14:paraId="71A11120">
            <w:pPr>
              <w:pStyle w:val="12"/>
            </w:pPr>
          </w:p>
        </w:tc>
        <w:tc>
          <w:tcPr>
            <w:tcW w:w="1134" w:type="dxa"/>
            <w:vAlign w:val="center"/>
          </w:tcPr>
          <w:p w14:paraId="00FBBCEA">
            <w:pPr>
              <w:pStyle w:val="12"/>
            </w:pPr>
          </w:p>
        </w:tc>
        <w:tc>
          <w:tcPr>
            <w:tcW w:w="1134" w:type="dxa"/>
            <w:vAlign w:val="center"/>
          </w:tcPr>
          <w:p w14:paraId="48E348D7">
            <w:pPr>
              <w:pStyle w:val="12"/>
            </w:pPr>
          </w:p>
        </w:tc>
      </w:tr>
      <w:tr w14:paraId="2B1CB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29431E3">
            <w:pPr>
              <w:pStyle w:val="14"/>
            </w:pPr>
          </w:p>
        </w:tc>
        <w:tc>
          <w:tcPr>
            <w:tcW w:w="907" w:type="dxa"/>
            <w:vAlign w:val="center"/>
          </w:tcPr>
          <w:p w14:paraId="552C26C0">
            <w:pPr>
              <w:pStyle w:val="14"/>
            </w:pPr>
            <w:r>
              <w:t>30206</w:t>
            </w:r>
          </w:p>
        </w:tc>
        <w:tc>
          <w:tcPr>
            <w:tcW w:w="907" w:type="dxa"/>
            <w:vAlign w:val="center"/>
          </w:tcPr>
          <w:p w14:paraId="50E8CC6D">
            <w:pPr>
              <w:pStyle w:val="14"/>
            </w:pPr>
          </w:p>
        </w:tc>
        <w:tc>
          <w:tcPr>
            <w:tcW w:w="3969" w:type="dxa"/>
            <w:vAlign w:val="center"/>
          </w:tcPr>
          <w:p w14:paraId="271A7FBE">
            <w:pPr>
              <w:pStyle w:val="13"/>
            </w:pPr>
            <w:r>
              <w:t>（31）中央空调及电梯运行费</w:t>
            </w:r>
          </w:p>
        </w:tc>
        <w:tc>
          <w:tcPr>
            <w:tcW w:w="1134" w:type="dxa"/>
            <w:vAlign w:val="center"/>
          </w:tcPr>
          <w:p w14:paraId="6A74DBEC">
            <w:pPr>
              <w:pStyle w:val="12"/>
            </w:pPr>
          </w:p>
        </w:tc>
        <w:tc>
          <w:tcPr>
            <w:tcW w:w="1134" w:type="dxa"/>
            <w:vAlign w:val="center"/>
          </w:tcPr>
          <w:p w14:paraId="42DF9AB3">
            <w:pPr>
              <w:pStyle w:val="12"/>
            </w:pPr>
          </w:p>
        </w:tc>
        <w:tc>
          <w:tcPr>
            <w:tcW w:w="1134" w:type="dxa"/>
            <w:vAlign w:val="center"/>
          </w:tcPr>
          <w:p w14:paraId="6863A2D9">
            <w:pPr>
              <w:pStyle w:val="12"/>
            </w:pPr>
          </w:p>
        </w:tc>
        <w:tc>
          <w:tcPr>
            <w:tcW w:w="1134" w:type="dxa"/>
            <w:vAlign w:val="center"/>
          </w:tcPr>
          <w:p w14:paraId="25DDDCA2">
            <w:pPr>
              <w:pStyle w:val="12"/>
            </w:pPr>
          </w:p>
        </w:tc>
        <w:tc>
          <w:tcPr>
            <w:tcW w:w="1134" w:type="dxa"/>
            <w:vAlign w:val="center"/>
          </w:tcPr>
          <w:p w14:paraId="0F149E02">
            <w:pPr>
              <w:pStyle w:val="12"/>
            </w:pPr>
          </w:p>
        </w:tc>
        <w:tc>
          <w:tcPr>
            <w:tcW w:w="1134" w:type="dxa"/>
            <w:vAlign w:val="center"/>
          </w:tcPr>
          <w:p w14:paraId="205B6E18">
            <w:pPr>
              <w:pStyle w:val="12"/>
            </w:pPr>
          </w:p>
        </w:tc>
        <w:tc>
          <w:tcPr>
            <w:tcW w:w="1134" w:type="dxa"/>
            <w:vAlign w:val="center"/>
          </w:tcPr>
          <w:p w14:paraId="5103AC53">
            <w:pPr>
              <w:pStyle w:val="12"/>
            </w:pPr>
          </w:p>
        </w:tc>
      </w:tr>
      <w:tr w14:paraId="4A854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93F033E">
            <w:pPr>
              <w:pStyle w:val="14"/>
            </w:pPr>
            <w:r>
              <w:t>2050202</w:t>
            </w:r>
          </w:p>
        </w:tc>
        <w:tc>
          <w:tcPr>
            <w:tcW w:w="907" w:type="dxa"/>
            <w:vAlign w:val="center"/>
          </w:tcPr>
          <w:p w14:paraId="3A1911F4">
            <w:pPr>
              <w:pStyle w:val="14"/>
            </w:pPr>
            <w:r>
              <w:t>30299</w:t>
            </w:r>
          </w:p>
        </w:tc>
        <w:tc>
          <w:tcPr>
            <w:tcW w:w="907" w:type="dxa"/>
            <w:vAlign w:val="center"/>
          </w:tcPr>
          <w:p w14:paraId="60DC05A7">
            <w:pPr>
              <w:pStyle w:val="14"/>
            </w:pPr>
            <w:r>
              <w:t>50502</w:t>
            </w:r>
          </w:p>
        </w:tc>
        <w:tc>
          <w:tcPr>
            <w:tcW w:w="3969" w:type="dxa"/>
            <w:vAlign w:val="center"/>
          </w:tcPr>
          <w:p w14:paraId="04FE5000">
            <w:pPr>
              <w:pStyle w:val="13"/>
            </w:pPr>
            <w:r>
              <w:t>（32）不可预见费</w:t>
            </w:r>
          </w:p>
        </w:tc>
        <w:tc>
          <w:tcPr>
            <w:tcW w:w="1134" w:type="dxa"/>
            <w:vAlign w:val="center"/>
          </w:tcPr>
          <w:p w14:paraId="01BFAA77">
            <w:pPr>
              <w:pStyle w:val="12"/>
            </w:pPr>
            <w:r>
              <w:t>1.00</w:t>
            </w:r>
          </w:p>
        </w:tc>
        <w:tc>
          <w:tcPr>
            <w:tcW w:w="1134" w:type="dxa"/>
            <w:vAlign w:val="center"/>
          </w:tcPr>
          <w:p w14:paraId="13C62F0C">
            <w:pPr>
              <w:pStyle w:val="12"/>
            </w:pPr>
            <w:r>
              <w:t>1.00</w:t>
            </w:r>
          </w:p>
        </w:tc>
        <w:tc>
          <w:tcPr>
            <w:tcW w:w="1134" w:type="dxa"/>
            <w:vAlign w:val="center"/>
          </w:tcPr>
          <w:p w14:paraId="3D939740">
            <w:pPr>
              <w:pStyle w:val="12"/>
            </w:pPr>
          </w:p>
        </w:tc>
        <w:tc>
          <w:tcPr>
            <w:tcW w:w="1134" w:type="dxa"/>
            <w:vAlign w:val="center"/>
          </w:tcPr>
          <w:p w14:paraId="565B5DC1">
            <w:pPr>
              <w:pStyle w:val="12"/>
            </w:pPr>
          </w:p>
        </w:tc>
        <w:tc>
          <w:tcPr>
            <w:tcW w:w="1134" w:type="dxa"/>
            <w:vAlign w:val="center"/>
          </w:tcPr>
          <w:p w14:paraId="784D8A60">
            <w:pPr>
              <w:pStyle w:val="12"/>
            </w:pPr>
          </w:p>
        </w:tc>
        <w:tc>
          <w:tcPr>
            <w:tcW w:w="1134" w:type="dxa"/>
            <w:vAlign w:val="center"/>
          </w:tcPr>
          <w:p w14:paraId="1FD1285A">
            <w:pPr>
              <w:pStyle w:val="12"/>
            </w:pPr>
          </w:p>
        </w:tc>
        <w:tc>
          <w:tcPr>
            <w:tcW w:w="1134" w:type="dxa"/>
            <w:vAlign w:val="center"/>
          </w:tcPr>
          <w:p w14:paraId="159CB611">
            <w:pPr>
              <w:pStyle w:val="12"/>
            </w:pPr>
          </w:p>
        </w:tc>
      </w:tr>
    </w:tbl>
    <w:p w14:paraId="7FF57277">
      <w:pPr>
        <w:sectPr>
          <w:pgSz w:w="16840" w:h="11900" w:orient="landscape"/>
          <w:pgMar w:top="1361" w:right="1020" w:bottom="1361" w:left="1020" w:header="720" w:footer="720" w:gutter="0"/>
          <w:cols w:space="720" w:num="1"/>
        </w:sectPr>
      </w:pPr>
    </w:p>
    <w:p w14:paraId="3E2E2FF7">
      <w:pPr>
        <w:spacing w:before="0" w:after="0" w:line="240" w:lineRule="auto"/>
        <w:ind w:firstLine="0"/>
        <w:jc w:val="center"/>
        <w:outlineLvl w:val="4"/>
      </w:pPr>
      <w:r>
        <w:rPr>
          <w:rFonts w:ascii="方正小标宋_GBK" w:hAnsi="方正小标宋_GBK" w:eastAsia="方正小标宋_GBK" w:cs="方正小标宋_GBK"/>
          <w:color w:val="000000"/>
          <w:sz w:val="32"/>
        </w:rPr>
        <w:t>项目支出预算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881"/>
        <w:gridCol w:w="1213"/>
        <w:gridCol w:w="1365"/>
        <w:gridCol w:w="1365"/>
        <w:gridCol w:w="1365"/>
        <w:gridCol w:w="1365"/>
        <w:gridCol w:w="1365"/>
        <w:gridCol w:w="1365"/>
        <w:gridCol w:w="1366"/>
        <w:gridCol w:w="1366"/>
      </w:tblGrid>
      <w:tr w14:paraId="1FB0B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378" w:type="dxa"/>
            <w:gridSpan w:val="4"/>
            <w:tcBorders>
              <w:top w:val="single" w:color="FFFFFF" w:sz="6" w:space="0"/>
              <w:left w:val="single" w:color="FFFFFF" w:sz="6" w:space="0"/>
              <w:right w:val="single" w:color="FFFFFF" w:sz="6" w:space="0"/>
            </w:tcBorders>
            <w:vAlign w:val="center"/>
          </w:tcPr>
          <w:p w14:paraId="1D2F903E">
            <w:pPr>
              <w:pStyle w:val="10"/>
            </w:pPr>
            <w:r>
              <w:t>360017曹妃甸区第八农场中心小学</w:t>
            </w:r>
          </w:p>
        </w:tc>
        <w:tc>
          <w:tcPr>
            <w:tcW w:w="7654" w:type="dxa"/>
            <w:gridSpan w:val="6"/>
            <w:tcBorders>
              <w:top w:val="single" w:color="FFFFFF" w:sz="6" w:space="0"/>
              <w:left w:val="single" w:color="FFFFFF" w:sz="6" w:space="0"/>
              <w:right w:val="single" w:color="FFFFFF" w:sz="6" w:space="0"/>
            </w:tcBorders>
            <w:vAlign w:val="center"/>
          </w:tcPr>
          <w:p w14:paraId="588275B8">
            <w:pPr>
              <w:pStyle w:val="9"/>
            </w:pPr>
            <w:r>
              <w:t>单位：万元</w:t>
            </w:r>
          </w:p>
        </w:tc>
      </w:tr>
      <w:tr w14:paraId="3E61F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restart"/>
            <w:vAlign w:val="center"/>
          </w:tcPr>
          <w:p w14:paraId="7991EFDB">
            <w:pPr>
              <w:pStyle w:val="11"/>
            </w:pPr>
            <w:r>
              <w:t>项目名称</w:t>
            </w:r>
          </w:p>
        </w:tc>
        <w:tc>
          <w:tcPr>
            <w:tcW w:w="1134" w:type="dxa"/>
            <w:vMerge w:val="restart"/>
            <w:vAlign w:val="center"/>
          </w:tcPr>
          <w:p w14:paraId="1679A7C5">
            <w:pPr>
              <w:pStyle w:val="11"/>
            </w:pPr>
            <w:r>
              <w:t>功能分类科目编码</w:t>
            </w:r>
          </w:p>
        </w:tc>
        <w:tc>
          <w:tcPr>
            <w:tcW w:w="10205" w:type="dxa"/>
            <w:gridSpan w:val="8"/>
            <w:vAlign w:val="center"/>
          </w:tcPr>
          <w:p w14:paraId="40734C51">
            <w:pPr>
              <w:pStyle w:val="11"/>
            </w:pPr>
            <w:r>
              <w:t>资 金 来 源</w:t>
            </w:r>
          </w:p>
        </w:tc>
      </w:tr>
      <w:tr w14:paraId="54F3C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continue"/>
          </w:tcPr>
          <w:p w14:paraId="6EA0AB7F"/>
        </w:tc>
        <w:tc>
          <w:tcPr>
            <w:tcW w:w="1134" w:type="dxa"/>
            <w:vMerge w:val="continue"/>
          </w:tcPr>
          <w:p w14:paraId="2A3BAC8B"/>
        </w:tc>
        <w:tc>
          <w:tcPr>
            <w:tcW w:w="1276" w:type="dxa"/>
            <w:vAlign w:val="center"/>
          </w:tcPr>
          <w:p w14:paraId="3DE88F4B">
            <w:pPr>
              <w:pStyle w:val="11"/>
            </w:pPr>
            <w:r>
              <w:t>合 计</w:t>
            </w:r>
          </w:p>
        </w:tc>
        <w:tc>
          <w:tcPr>
            <w:tcW w:w="1276" w:type="dxa"/>
            <w:vAlign w:val="center"/>
          </w:tcPr>
          <w:p w14:paraId="742174C3">
            <w:pPr>
              <w:pStyle w:val="11"/>
            </w:pPr>
            <w:r>
              <w:t>一般公共    预算拨款</w:t>
            </w:r>
          </w:p>
        </w:tc>
        <w:tc>
          <w:tcPr>
            <w:tcW w:w="1276" w:type="dxa"/>
            <w:vAlign w:val="center"/>
          </w:tcPr>
          <w:p w14:paraId="35025A44">
            <w:pPr>
              <w:pStyle w:val="11"/>
            </w:pPr>
            <w:r>
              <w:t>基金预算    拨款</w:t>
            </w:r>
          </w:p>
        </w:tc>
        <w:tc>
          <w:tcPr>
            <w:tcW w:w="1276" w:type="dxa"/>
            <w:vAlign w:val="center"/>
          </w:tcPr>
          <w:p w14:paraId="1A310552">
            <w:pPr>
              <w:pStyle w:val="11"/>
            </w:pPr>
            <w:r>
              <w:t>国有资本经营预算拨款</w:t>
            </w:r>
          </w:p>
        </w:tc>
        <w:tc>
          <w:tcPr>
            <w:tcW w:w="1276" w:type="dxa"/>
            <w:vAlign w:val="center"/>
          </w:tcPr>
          <w:p w14:paraId="2024AAC9">
            <w:pPr>
              <w:pStyle w:val="11"/>
            </w:pPr>
            <w:r>
              <w:t>财政专户    核拨</w:t>
            </w:r>
          </w:p>
        </w:tc>
        <w:tc>
          <w:tcPr>
            <w:tcW w:w="1276" w:type="dxa"/>
            <w:vAlign w:val="center"/>
          </w:tcPr>
          <w:p w14:paraId="15490D06">
            <w:pPr>
              <w:pStyle w:val="11"/>
            </w:pPr>
            <w:r>
              <w:t>单位资金</w:t>
            </w:r>
          </w:p>
        </w:tc>
        <w:tc>
          <w:tcPr>
            <w:tcW w:w="1276" w:type="dxa"/>
            <w:vAlign w:val="center"/>
          </w:tcPr>
          <w:p w14:paraId="67EEF25F">
            <w:pPr>
              <w:pStyle w:val="11"/>
            </w:pPr>
            <w:r>
              <w:t>财政拨款    结转</w:t>
            </w:r>
          </w:p>
        </w:tc>
        <w:tc>
          <w:tcPr>
            <w:tcW w:w="1276" w:type="dxa"/>
            <w:vAlign w:val="center"/>
          </w:tcPr>
          <w:p w14:paraId="64EF272A">
            <w:pPr>
              <w:pStyle w:val="11"/>
            </w:pPr>
            <w:r>
              <w:t>非财政拨款结转结余</w:t>
            </w:r>
          </w:p>
        </w:tc>
      </w:tr>
      <w:tr w14:paraId="3BF914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7CB763EE">
            <w:pPr>
              <w:pStyle w:val="15"/>
              <w:spacing w:before="0" w:after="0"/>
              <w:ind w:firstLine="0"/>
            </w:pPr>
            <w:r>
              <w:t>合计</w:t>
            </w:r>
          </w:p>
        </w:tc>
        <w:tc>
          <w:tcPr>
            <w:tcW w:w="1134" w:type="dxa"/>
            <w:vAlign w:val="center"/>
          </w:tcPr>
          <w:p w14:paraId="5787485F">
            <w:pPr>
              <w:pStyle w:val="16"/>
            </w:pPr>
          </w:p>
        </w:tc>
        <w:tc>
          <w:tcPr>
            <w:tcW w:w="1276" w:type="dxa"/>
            <w:vAlign w:val="center"/>
          </w:tcPr>
          <w:p w14:paraId="0E56C45F">
            <w:pPr>
              <w:pStyle w:val="16"/>
            </w:pPr>
            <w:r>
              <w:t>15.88</w:t>
            </w:r>
          </w:p>
        </w:tc>
        <w:tc>
          <w:tcPr>
            <w:tcW w:w="1276" w:type="dxa"/>
            <w:vAlign w:val="center"/>
          </w:tcPr>
          <w:p w14:paraId="39598345">
            <w:pPr>
              <w:pStyle w:val="16"/>
            </w:pPr>
            <w:r>
              <w:t>15.88</w:t>
            </w:r>
          </w:p>
        </w:tc>
        <w:tc>
          <w:tcPr>
            <w:tcW w:w="1276" w:type="dxa"/>
            <w:vAlign w:val="center"/>
          </w:tcPr>
          <w:p w14:paraId="14615120">
            <w:pPr>
              <w:pStyle w:val="16"/>
            </w:pPr>
          </w:p>
        </w:tc>
        <w:tc>
          <w:tcPr>
            <w:tcW w:w="1276" w:type="dxa"/>
            <w:vAlign w:val="center"/>
          </w:tcPr>
          <w:p w14:paraId="183A383D">
            <w:pPr>
              <w:pStyle w:val="16"/>
            </w:pPr>
          </w:p>
        </w:tc>
        <w:tc>
          <w:tcPr>
            <w:tcW w:w="1276" w:type="dxa"/>
            <w:vAlign w:val="center"/>
          </w:tcPr>
          <w:p w14:paraId="6699613E">
            <w:pPr>
              <w:pStyle w:val="16"/>
            </w:pPr>
          </w:p>
        </w:tc>
        <w:tc>
          <w:tcPr>
            <w:tcW w:w="1276" w:type="dxa"/>
            <w:vAlign w:val="center"/>
          </w:tcPr>
          <w:p w14:paraId="3A45DD75">
            <w:pPr>
              <w:pStyle w:val="16"/>
            </w:pPr>
          </w:p>
        </w:tc>
        <w:tc>
          <w:tcPr>
            <w:tcW w:w="1276" w:type="dxa"/>
            <w:vAlign w:val="center"/>
          </w:tcPr>
          <w:p w14:paraId="310BB0B4">
            <w:pPr>
              <w:pStyle w:val="16"/>
            </w:pPr>
          </w:p>
        </w:tc>
        <w:tc>
          <w:tcPr>
            <w:tcW w:w="1276" w:type="dxa"/>
            <w:vAlign w:val="center"/>
          </w:tcPr>
          <w:p w14:paraId="2E7FAF21">
            <w:pPr>
              <w:pStyle w:val="16"/>
            </w:pPr>
          </w:p>
        </w:tc>
      </w:tr>
      <w:tr w14:paraId="1C715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61730295">
            <w:pPr>
              <w:pStyle w:val="13"/>
            </w:pPr>
            <w:r>
              <w:t>第八农场中心小学幼儿园2023年保育费</w:t>
            </w:r>
          </w:p>
        </w:tc>
        <w:tc>
          <w:tcPr>
            <w:tcW w:w="1134" w:type="dxa"/>
            <w:vAlign w:val="center"/>
          </w:tcPr>
          <w:p w14:paraId="48FCBC29">
            <w:pPr>
              <w:pStyle w:val="13"/>
            </w:pPr>
            <w:r>
              <w:t>2050202</w:t>
            </w:r>
          </w:p>
        </w:tc>
        <w:tc>
          <w:tcPr>
            <w:tcW w:w="1276" w:type="dxa"/>
            <w:vAlign w:val="center"/>
          </w:tcPr>
          <w:p w14:paraId="3870907B">
            <w:pPr>
              <w:pStyle w:val="12"/>
            </w:pPr>
            <w:r>
              <w:t>15.88</w:t>
            </w:r>
          </w:p>
        </w:tc>
        <w:tc>
          <w:tcPr>
            <w:tcW w:w="1276" w:type="dxa"/>
            <w:vAlign w:val="center"/>
          </w:tcPr>
          <w:p w14:paraId="3B97BDC9">
            <w:pPr>
              <w:pStyle w:val="12"/>
            </w:pPr>
            <w:r>
              <w:t>15.88</w:t>
            </w:r>
          </w:p>
        </w:tc>
        <w:tc>
          <w:tcPr>
            <w:tcW w:w="1276" w:type="dxa"/>
            <w:vAlign w:val="center"/>
          </w:tcPr>
          <w:p w14:paraId="6F4A4B06">
            <w:pPr>
              <w:pStyle w:val="12"/>
            </w:pPr>
          </w:p>
        </w:tc>
        <w:tc>
          <w:tcPr>
            <w:tcW w:w="1276" w:type="dxa"/>
            <w:vAlign w:val="center"/>
          </w:tcPr>
          <w:p w14:paraId="6AB92741">
            <w:pPr>
              <w:pStyle w:val="12"/>
            </w:pPr>
          </w:p>
        </w:tc>
        <w:tc>
          <w:tcPr>
            <w:tcW w:w="1276" w:type="dxa"/>
            <w:vAlign w:val="center"/>
          </w:tcPr>
          <w:p w14:paraId="665DA9C4">
            <w:pPr>
              <w:pStyle w:val="12"/>
            </w:pPr>
          </w:p>
        </w:tc>
        <w:tc>
          <w:tcPr>
            <w:tcW w:w="1276" w:type="dxa"/>
            <w:vAlign w:val="center"/>
          </w:tcPr>
          <w:p w14:paraId="4C33A7E5">
            <w:pPr>
              <w:pStyle w:val="12"/>
            </w:pPr>
          </w:p>
        </w:tc>
        <w:tc>
          <w:tcPr>
            <w:tcW w:w="1276" w:type="dxa"/>
            <w:vAlign w:val="center"/>
          </w:tcPr>
          <w:p w14:paraId="1E95B253">
            <w:pPr>
              <w:pStyle w:val="12"/>
            </w:pPr>
          </w:p>
        </w:tc>
        <w:tc>
          <w:tcPr>
            <w:tcW w:w="1276" w:type="dxa"/>
            <w:vAlign w:val="center"/>
          </w:tcPr>
          <w:p w14:paraId="747269D5">
            <w:pPr>
              <w:pStyle w:val="12"/>
            </w:pPr>
          </w:p>
        </w:tc>
      </w:tr>
    </w:tbl>
    <w:p w14:paraId="38AEA456">
      <w:pPr>
        <w:sectPr>
          <w:pgSz w:w="16840" w:h="11900" w:orient="landscape"/>
          <w:pgMar w:top="1361" w:right="1020" w:bottom="1361" w:left="1020" w:header="720" w:footer="720" w:gutter="0"/>
          <w:cols w:space="720" w:num="1"/>
        </w:sectPr>
      </w:pPr>
    </w:p>
    <w:p w14:paraId="464D1D59">
      <w:pPr>
        <w:spacing w:before="0" w:after="0" w:line="240" w:lineRule="auto"/>
        <w:ind w:firstLine="0"/>
        <w:jc w:val="center"/>
        <w:outlineLvl w:val="4"/>
      </w:pPr>
      <w:r>
        <w:rPr>
          <w:rFonts w:ascii="方正小标宋_GBK" w:hAnsi="方正小标宋_GBK" w:eastAsia="方正小标宋_GBK" w:cs="方正小标宋_GBK"/>
          <w:color w:val="000000"/>
          <w:sz w:val="32"/>
        </w:rPr>
        <w:t>单位预算政府经济分类表</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21FF1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30D74C42">
            <w:pPr>
              <w:pStyle w:val="10"/>
            </w:pPr>
            <w:r>
              <w:t>360017曹妃甸区第八农场中心小学</w:t>
            </w:r>
          </w:p>
        </w:tc>
        <w:tc>
          <w:tcPr>
            <w:tcW w:w="4252" w:type="dxa"/>
            <w:gridSpan w:val="3"/>
            <w:tcBorders>
              <w:top w:val="single" w:color="FFFFFF" w:sz="6" w:space="0"/>
              <w:left w:val="single" w:color="FFFFFF" w:sz="6" w:space="0"/>
              <w:right w:val="single" w:color="FFFFFF" w:sz="6" w:space="0"/>
            </w:tcBorders>
            <w:vAlign w:val="center"/>
          </w:tcPr>
          <w:p w14:paraId="13E9CDCF">
            <w:pPr>
              <w:pStyle w:val="9"/>
            </w:pPr>
            <w:r>
              <w:t>单位：万元</w:t>
            </w:r>
          </w:p>
        </w:tc>
      </w:tr>
      <w:tr w14:paraId="3CD03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restart"/>
            <w:vAlign w:val="center"/>
          </w:tcPr>
          <w:p w14:paraId="17D36364">
            <w:pPr>
              <w:pStyle w:val="11"/>
            </w:pPr>
            <w:r>
              <w:t>政府经济分类</w:t>
            </w:r>
          </w:p>
        </w:tc>
        <w:tc>
          <w:tcPr>
            <w:tcW w:w="11480" w:type="dxa"/>
            <w:gridSpan w:val="8"/>
            <w:vAlign w:val="center"/>
          </w:tcPr>
          <w:p w14:paraId="27DB69EC">
            <w:pPr>
              <w:pStyle w:val="11"/>
            </w:pPr>
            <w:r>
              <w:t>资 金 来 源</w:t>
            </w:r>
          </w:p>
        </w:tc>
      </w:tr>
      <w:tr w14:paraId="00A07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continue"/>
          </w:tcPr>
          <w:p w14:paraId="49D44D31"/>
        </w:tc>
        <w:tc>
          <w:tcPr>
            <w:tcW w:w="1417" w:type="dxa"/>
            <w:vAlign w:val="center"/>
          </w:tcPr>
          <w:p w14:paraId="5F3121CF">
            <w:pPr>
              <w:pStyle w:val="11"/>
            </w:pPr>
            <w:r>
              <w:t>合计</w:t>
            </w:r>
          </w:p>
        </w:tc>
        <w:tc>
          <w:tcPr>
            <w:tcW w:w="1417" w:type="dxa"/>
            <w:vAlign w:val="center"/>
          </w:tcPr>
          <w:p w14:paraId="04409FD2">
            <w:pPr>
              <w:pStyle w:val="11"/>
            </w:pPr>
            <w:r>
              <w:t>一般公共    预算拨款</w:t>
            </w:r>
          </w:p>
        </w:tc>
        <w:tc>
          <w:tcPr>
            <w:tcW w:w="1417" w:type="dxa"/>
            <w:vAlign w:val="center"/>
          </w:tcPr>
          <w:p w14:paraId="0AAFB81A">
            <w:pPr>
              <w:pStyle w:val="11"/>
            </w:pPr>
            <w:r>
              <w:t>基金预算    拨款</w:t>
            </w:r>
          </w:p>
        </w:tc>
        <w:tc>
          <w:tcPr>
            <w:tcW w:w="1559" w:type="dxa"/>
            <w:vAlign w:val="center"/>
          </w:tcPr>
          <w:p w14:paraId="05799599">
            <w:pPr>
              <w:pStyle w:val="11"/>
            </w:pPr>
            <w:r>
              <w:t>国有资本经营    预算拨款</w:t>
            </w:r>
          </w:p>
        </w:tc>
        <w:tc>
          <w:tcPr>
            <w:tcW w:w="1417" w:type="dxa"/>
            <w:vAlign w:val="center"/>
          </w:tcPr>
          <w:p w14:paraId="2BD5479F">
            <w:pPr>
              <w:pStyle w:val="11"/>
            </w:pPr>
            <w:r>
              <w:t>财政专户    核拨</w:t>
            </w:r>
          </w:p>
        </w:tc>
        <w:tc>
          <w:tcPr>
            <w:tcW w:w="1417" w:type="dxa"/>
            <w:vAlign w:val="center"/>
          </w:tcPr>
          <w:p w14:paraId="497A2FC7">
            <w:pPr>
              <w:pStyle w:val="11"/>
            </w:pPr>
            <w:r>
              <w:t>单位资金</w:t>
            </w:r>
          </w:p>
        </w:tc>
        <w:tc>
          <w:tcPr>
            <w:tcW w:w="1417" w:type="dxa"/>
            <w:vAlign w:val="center"/>
          </w:tcPr>
          <w:p w14:paraId="57E69898">
            <w:pPr>
              <w:pStyle w:val="11"/>
            </w:pPr>
            <w:r>
              <w:t>财政拨款    结转</w:t>
            </w:r>
          </w:p>
        </w:tc>
        <w:tc>
          <w:tcPr>
            <w:tcW w:w="1417" w:type="dxa"/>
            <w:vAlign w:val="center"/>
          </w:tcPr>
          <w:p w14:paraId="43036EC3">
            <w:pPr>
              <w:pStyle w:val="11"/>
            </w:pPr>
            <w:r>
              <w:t>非财政拨款    结转结余</w:t>
            </w:r>
          </w:p>
        </w:tc>
      </w:tr>
      <w:tr w14:paraId="0831D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EEF3A59">
            <w:pPr>
              <w:pStyle w:val="15"/>
            </w:pPr>
            <w:r>
              <w:t>合  计</w:t>
            </w:r>
          </w:p>
        </w:tc>
        <w:tc>
          <w:tcPr>
            <w:tcW w:w="1417" w:type="dxa"/>
            <w:vAlign w:val="center"/>
          </w:tcPr>
          <w:p w14:paraId="51C75B22">
            <w:pPr>
              <w:pStyle w:val="16"/>
            </w:pPr>
            <w:r>
              <w:t>1015.16</w:t>
            </w:r>
          </w:p>
        </w:tc>
        <w:tc>
          <w:tcPr>
            <w:tcW w:w="1417" w:type="dxa"/>
            <w:vAlign w:val="center"/>
          </w:tcPr>
          <w:p w14:paraId="1282E681">
            <w:pPr>
              <w:pStyle w:val="16"/>
            </w:pPr>
            <w:r>
              <w:t>1015.16</w:t>
            </w:r>
          </w:p>
        </w:tc>
        <w:tc>
          <w:tcPr>
            <w:tcW w:w="1417" w:type="dxa"/>
            <w:vAlign w:val="center"/>
          </w:tcPr>
          <w:p w14:paraId="6D7841C3">
            <w:pPr>
              <w:pStyle w:val="16"/>
            </w:pPr>
          </w:p>
        </w:tc>
        <w:tc>
          <w:tcPr>
            <w:tcW w:w="1559" w:type="dxa"/>
            <w:vAlign w:val="center"/>
          </w:tcPr>
          <w:p w14:paraId="0551134F">
            <w:pPr>
              <w:pStyle w:val="16"/>
            </w:pPr>
          </w:p>
        </w:tc>
        <w:tc>
          <w:tcPr>
            <w:tcW w:w="1417" w:type="dxa"/>
            <w:vAlign w:val="center"/>
          </w:tcPr>
          <w:p w14:paraId="0CB6B371">
            <w:pPr>
              <w:pStyle w:val="16"/>
            </w:pPr>
          </w:p>
        </w:tc>
        <w:tc>
          <w:tcPr>
            <w:tcW w:w="1417" w:type="dxa"/>
            <w:vAlign w:val="center"/>
          </w:tcPr>
          <w:p w14:paraId="0FBFDCA2">
            <w:pPr>
              <w:pStyle w:val="16"/>
            </w:pPr>
          </w:p>
        </w:tc>
        <w:tc>
          <w:tcPr>
            <w:tcW w:w="1417" w:type="dxa"/>
            <w:vAlign w:val="center"/>
          </w:tcPr>
          <w:p w14:paraId="707C19B5">
            <w:pPr>
              <w:pStyle w:val="16"/>
            </w:pPr>
          </w:p>
        </w:tc>
        <w:tc>
          <w:tcPr>
            <w:tcW w:w="1417" w:type="dxa"/>
            <w:vAlign w:val="center"/>
          </w:tcPr>
          <w:p w14:paraId="3A76AA6C">
            <w:pPr>
              <w:pStyle w:val="16"/>
            </w:pPr>
          </w:p>
        </w:tc>
      </w:tr>
      <w:tr w14:paraId="32C63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07BCCA8">
            <w:pPr>
              <w:pStyle w:val="13"/>
            </w:pPr>
            <w:r>
              <w:t>501机关工资福利支出</w:t>
            </w:r>
          </w:p>
        </w:tc>
        <w:tc>
          <w:tcPr>
            <w:tcW w:w="1417" w:type="dxa"/>
            <w:vAlign w:val="center"/>
          </w:tcPr>
          <w:p w14:paraId="610A8D42">
            <w:pPr>
              <w:pStyle w:val="12"/>
            </w:pPr>
          </w:p>
        </w:tc>
        <w:tc>
          <w:tcPr>
            <w:tcW w:w="1417" w:type="dxa"/>
            <w:vAlign w:val="center"/>
          </w:tcPr>
          <w:p w14:paraId="05CC6C03">
            <w:pPr>
              <w:pStyle w:val="12"/>
            </w:pPr>
          </w:p>
        </w:tc>
        <w:tc>
          <w:tcPr>
            <w:tcW w:w="1417" w:type="dxa"/>
            <w:vAlign w:val="center"/>
          </w:tcPr>
          <w:p w14:paraId="1B1141C9">
            <w:pPr>
              <w:pStyle w:val="12"/>
            </w:pPr>
          </w:p>
        </w:tc>
        <w:tc>
          <w:tcPr>
            <w:tcW w:w="1559" w:type="dxa"/>
            <w:vAlign w:val="center"/>
          </w:tcPr>
          <w:p w14:paraId="78F9DCF5">
            <w:pPr>
              <w:pStyle w:val="12"/>
            </w:pPr>
          </w:p>
        </w:tc>
        <w:tc>
          <w:tcPr>
            <w:tcW w:w="1417" w:type="dxa"/>
            <w:vAlign w:val="center"/>
          </w:tcPr>
          <w:p w14:paraId="0196615F">
            <w:pPr>
              <w:pStyle w:val="12"/>
            </w:pPr>
          </w:p>
        </w:tc>
        <w:tc>
          <w:tcPr>
            <w:tcW w:w="1417" w:type="dxa"/>
            <w:vAlign w:val="center"/>
          </w:tcPr>
          <w:p w14:paraId="6B0ECA3C">
            <w:pPr>
              <w:pStyle w:val="12"/>
            </w:pPr>
          </w:p>
        </w:tc>
        <w:tc>
          <w:tcPr>
            <w:tcW w:w="1417" w:type="dxa"/>
            <w:vAlign w:val="center"/>
          </w:tcPr>
          <w:p w14:paraId="5DC46152">
            <w:pPr>
              <w:pStyle w:val="12"/>
            </w:pPr>
          </w:p>
        </w:tc>
        <w:tc>
          <w:tcPr>
            <w:tcW w:w="1417" w:type="dxa"/>
            <w:vAlign w:val="center"/>
          </w:tcPr>
          <w:p w14:paraId="15A18C50">
            <w:pPr>
              <w:pStyle w:val="12"/>
            </w:pPr>
          </w:p>
        </w:tc>
      </w:tr>
      <w:tr w14:paraId="43044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8E71F63">
            <w:pPr>
              <w:pStyle w:val="13"/>
            </w:pPr>
            <w:r>
              <w:t>502机关商品和服务支出</w:t>
            </w:r>
          </w:p>
        </w:tc>
        <w:tc>
          <w:tcPr>
            <w:tcW w:w="1417" w:type="dxa"/>
            <w:vAlign w:val="center"/>
          </w:tcPr>
          <w:p w14:paraId="7A60E9AB">
            <w:pPr>
              <w:pStyle w:val="12"/>
            </w:pPr>
          </w:p>
        </w:tc>
        <w:tc>
          <w:tcPr>
            <w:tcW w:w="1417" w:type="dxa"/>
            <w:vAlign w:val="center"/>
          </w:tcPr>
          <w:p w14:paraId="291E5CD9">
            <w:pPr>
              <w:pStyle w:val="12"/>
            </w:pPr>
          </w:p>
        </w:tc>
        <w:tc>
          <w:tcPr>
            <w:tcW w:w="1417" w:type="dxa"/>
            <w:vAlign w:val="center"/>
          </w:tcPr>
          <w:p w14:paraId="4ADA47D3">
            <w:pPr>
              <w:pStyle w:val="12"/>
            </w:pPr>
          </w:p>
        </w:tc>
        <w:tc>
          <w:tcPr>
            <w:tcW w:w="1559" w:type="dxa"/>
            <w:vAlign w:val="center"/>
          </w:tcPr>
          <w:p w14:paraId="269E4183">
            <w:pPr>
              <w:pStyle w:val="12"/>
            </w:pPr>
          </w:p>
        </w:tc>
        <w:tc>
          <w:tcPr>
            <w:tcW w:w="1417" w:type="dxa"/>
            <w:vAlign w:val="center"/>
          </w:tcPr>
          <w:p w14:paraId="5C5CDE61">
            <w:pPr>
              <w:pStyle w:val="12"/>
            </w:pPr>
          </w:p>
        </w:tc>
        <w:tc>
          <w:tcPr>
            <w:tcW w:w="1417" w:type="dxa"/>
            <w:vAlign w:val="center"/>
          </w:tcPr>
          <w:p w14:paraId="254F485C">
            <w:pPr>
              <w:pStyle w:val="12"/>
            </w:pPr>
          </w:p>
        </w:tc>
        <w:tc>
          <w:tcPr>
            <w:tcW w:w="1417" w:type="dxa"/>
            <w:vAlign w:val="center"/>
          </w:tcPr>
          <w:p w14:paraId="57FC086C">
            <w:pPr>
              <w:pStyle w:val="12"/>
            </w:pPr>
          </w:p>
        </w:tc>
        <w:tc>
          <w:tcPr>
            <w:tcW w:w="1417" w:type="dxa"/>
            <w:vAlign w:val="center"/>
          </w:tcPr>
          <w:p w14:paraId="5E045FCA">
            <w:pPr>
              <w:pStyle w:val="12"/>
            </w:pPr>
          </w:p>
        </w:tc>
      </w:tr>
      <w:tr w14:paraId="6B59F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F754CA3">
            <w:pPr>
              <w:pStyle w:val="13"/>
            </w:pPr>
            <w:r>
              <w:t>503机关资本性支出（一）</w:t>
            </w:r>
          </w:p>
        </w:tc>
        <w:tc>
          <w:tcPr>
            <w:tcW w:w="1417" w:type="dxa"/>
            <w:vAlign w:val="center"/>
          </w:tcPr>
          <w:p w14:paraId="15BF976F">
            <w:pPr>
              <w:pStyle w:val="12"/>
            </w:pPr>
          </w:p>
        </w:tc>
        <w:tc>
          <w:tcPr>
            <w:tcW w:w="1417" w:type="dxa"/>
            <w:vAlign w:val="center"/>
          </w:tcPr>
          <w:p w14:paraId="1737C9D9">
            <w:pPr>
              <w:pStyle w:val="12"/>
            </w:pPr>
          </w:p>
        </w:tc>
        <w:tc>
          <w:tcPr>
            <w:tcW w:w="1417" w:type="dxa"/>
            <w:vAlign w:val="center"/>
          </w:tcPr>
          <w:p w14:paraId="603C10E7">
            <w:pPr>
              <w:pStyle w:val="12"/>
            </w:pPr>
          </w:p>
        </w:tc>
        <w:tc>
          <w:tcPr>
            <w:tcW w:w="1559" w:type="dxa"/>
            <w:vAlign w:val="center"/>
          </w:tcPr>
          <w:p w14:paraId="0208CC67">
            <w:pPr>
              <w:pStyle w:val="12"/>
            </w:pPr>
          </w:p>
        </w:tc>
        <w:tc>
          <w:tcPr>
            <w:tcW w:w="1417" w:type="dxa"/>
            <w:vAlign w:val="center"/>
          </w:tcPr>
          <w:p w14:paraId="077DB56F">
            <w:pPr>
              <w:pStyle w:val="12"/>
            </w:pPr>
          </w:p>
        </w:tc>
        <w:tc>
          <w:tcPr>
            <w:tcW w:w="1417" w:type="dxa"/>
            <w:vAlign w:val="center"/>
          </w:tcPr>
          <w:p w14:paraId="472D423B">
            <w:pPr>
              <w:pStyle w:val="12"/>
            </w:pPr>
          </w:p>
        </w:tc>
        <w:tc>
          <w:tcPr>
            <w:tcW w:w="1417" w:type="dxa"/>
            <w:vAlign w:val="center"/>
          </w:tcPr>
          <w:p w14:paraId="1C47A4BA">
            <w:pPr>
              <w:pStyle w:val="12"/>
            </w:pPr>
          </w:p>
        </w:tc>
        <w:tc>
          <w:tcPr>
            <w:tcW w:w="1417" w:type="dxa"/>
            <w:vAlign w:val="center"/>
          </w:tcPr>
          <w:p w14:paraId="7EC024A7">
            <w:pPr>
              <w:pStyle w:val="12"/>
            </w:pPr>
          </w:p>
        </w:tc>
      </w:tr>
      <w:tr w14:paraId="5B228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E8F8F4A">
            <w:pPr>
              <w:pStyle w:val="13"/>
            </w:pPr>
            <w:r>
              <w:t>504机关资本性支出（二）</w:t>
            </w:r>
          </w:p>
        </w:tc>
        <w:tc>
          <w:tcPr>
            <w:tcW w:w="1417" w:type="dxa"/>
            <w:vAlign w:val="center"/>
          </w:tcPr>
          <w:p w14:paraId="075E4C34">
            <w:pPr>
              <w:pStyle w:val="12"/>
            </w:pPr>
          </w:p>
        </w:tc>
        <w:tc>
          <w:tcPr>
            <w:tcW w:w="1417" w:type="dxa"/>
            <w:vAlign w:val="center"/>
          </w:tcPr>
          <w:p w14:paraId="77874A43">
            <w:pPr>
              <w:pStyle w:val="12"/>
            </w:pPr>
          </w:p>
        </w:tc>
        <w:tc>
          <w:tcPr>
            <w:tcW w:w="1417" w:type="dxa"/>
            <w:vAlign w:val="center"/>
          </w:tcPr>
          <w:p w14:paraId="019928EA">
            <w:pPr>
              <w:pStyle w:val="12"/>
            </w:pPr>
          </w:p>
        </w:tc>
        <w:tc>
          <w:tcPr>
            <w:tcW w:w="1559" w:type="dxa"/>
            <w:vAlign w:val="center"/>
          </w:tcPr>
          <w:p w14:paraId="36E5CC54">
            <w:pPr>
              <w:pStyle w:val="12"/>
            </w:pPr>
          </w:p>
        </w:tc>
        <w:tc>
          <w:tcPr>
            <w:tcW w:w="1417" w:type="dxa"/>
            <w:vAlign w:val="center"/>
          </w:tcPr>
          <w:p w14:paraId="3DE45EF6">
            <w:pPr>
              <w:pStyle w:val="12"/>
            </w:pPr>
          </w:p>
        </w:tc>
        <w:tc>
          <w:tcPr>
            <w:tcW w:w="1417" w:type="dxa"/>
            <w:vAlign w:val="center"/>
          </w:tcPr>
          <w:p w14:paraId="714CFDD7">
            <w:pPr>
              <w:pStyle w:val="12"/>
            </w:pPr>
          </w:p>
        </w:tc>
        <w:tc>
          <w:tcPr>
            <w:tcW w:w="1417" w:type="dxa"/>
            <w:vAlign w:val="center"/>
          </w:tcPr>
          <w:p w14:paraId="13BDFDB2">
            <w:pPr>
              <w:pStyle w:val="12"/>
            </w:pPr>
          </w:p>
        </w:tc>
        <w:tc>
          <w:tcPr>
            <w:tcW w:w="1417" w:type="dxa"/>
            <w:vAlign w:val="center"/>
          </w:tcPr>
          <w:p w14:paraId="0E975F86">
            <w:pPr>
              <w:pStyle w:val="12"/>
            </w:pPr>
          </w:p>
        </w:tc>
      </w:tr>
      <w:tr w14:paraId="5475D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88689E3">
            <w:pPr>
              <w:pStyle w:val="13"/>
            </w:pPr>
            <w:r>
              <w:t>505对事业单位经常性补助</w:t>
            </w:r>
          </w:p>
        </w:tc>
        <w:tc>
          <w:tcPr>
            <w:tcW w:w="1417" w:type="dxa"/>
            <w:vAlign w:val="center"/>
          </w:tcPr>
          <w:p w14:paraId="3906E6CE">
            <w:pPr>
              <w:pStyle w:val="12"/>
            </w:pPr>
            <w:r>
              <w:t>925.71</w:t>
            </w:r>
          </w:p>
        </w:tc>
        <w:tc>
          <w:tcPr>
            <w:tcW w:w="1417" w:type="dxa"/>
            <w:vAlign w:val="center"/>
          </w:tcPr>
          <w:p w14:paraId="46FE4343">
            <w:pPr>
              <w:pStyle w:val="12"/>
            </w:pPr>
            <w:r>
              <w:t>925.71</w:t>
            </w:r>
          </w:p>
        </w:tc>
        <w:tc>
          <w:tcPr>
            <w:tcW w:w="1417" w:type="dxa"/>
            <w:vAlign w:val="center"/>
          </w:tcPr>
          <w:p w14:paraId="620B42A3">
            <w:pPr>
              <w:pStyle w:val="12"/>
            </w:pPr>
          </w:p>
        </w:tc>
        <w:tc>
          <w:tcPr>
            <w:tcW w:w="1559" w:type="dxa"/>
            <w:vAlign w:val="center"/>
          </w:tcPr>
          <w:p w14:paraId="0362B9D4">
            <w:pPr>
              <w:pStyle w:val="12"/>
            </w:pPr>
          </w:p>
        </w:tc>
        <w:tc>
          <w:tcPr>
            <w:tcW w:w="1417" w:type="dxa"/>
            <w:vAlign w:val="center"/>
          </w:tcPr>
          <w:p w14:paraId="3F50A1D2">
            <w:pPr>
              <w:pStyle w:val="12"/>
            </w:pPr>
          </w:p>
        </w:tc>
        <w:tc>
          <w:tcPr>
            <w:tcW w:w="1417" w:type="dxa"/>
            <w:vAlign w:val="center"/>
          </w:tcPr>
          <w:p w14:paraId="4EA24DED">
            <w:pPr>
              <w:pStyle w:val="12"/>
            </w:pPr>
          </w:p>
        </w:tc>
        <w:tc>
          <w:tcPr>
            <w:tcW w:w="1417" w:type="dxa"/>
            <w:vAlign w:val="center"/>
          </w:tcPr>
          <w:p w14:paraId="5C2A35FC">
            <w:pPr>
              <w:pStyle w:val="12"/>
            </w:pPr>
          </w:p>
        </w:tc>
        <w:tc>
          <w:tcPr>
            <w:tcW w:w="1417" w:type="dxa"/>
            <w:vAlign w:val="center"/>
          </w:tcPr>
          <w:p w14:paraId="6C4DCC9D">
            <w:pPr>
              <w:pStyle w:val="12"/>
            </w:pPr>
          </w:p>
        </w:tc>
      </w:tr>
      <w:tr w14:paraId="0B7B0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CC90B0F">
            <w:pPr>
              <w:pStyle w:val="13"/>
            </w:pPr>
            <w:r>
              <w:t>506对事业单位资本性补助</w:t>
            </w:r>
          </w:p>
        </w:tc>
        <w:tc>
          <w:tcPr>
            <w:tcW w:w="1417" w:type="dxa"/>
            <w:vAlign w:val="center"/>
          </w:tcPr>
          <w:p w14:paraId="70BE9887">
            <w:pPr>
              <w:pStyle w:val="12"/>
            </w:pPr>
          </w:p>
        </w:tc>
        <w:tc>
          <w:tcPr>
            <w:tcW w:w="1417" w:type="dxa"/>
            <w:vAlign w:val="center"/>
          </w:tcPr>
          <w:p w14:paraId="32A0858F">
            <w:pPr>
              <w:pStyle w:val="12"/>
            </w:pPr>
          </w:p>
        </w:tc>
        <w:tc>
          <w:tcPr>
            <w:tcW w:w="1417" w:type="dxa"/>
            <w:vAlign w:val="center"/>
          </w:tcPr>
          <w:p w14:paraId="0D8680AA">
            <w:pPr>
              <w:pStyle w:val="12"/>
            </w:pPr>
          </w:p>
        </w:tc>
        <w:tc>
          <w:tcPr>
            <w:tcW w:w="1559" w:type="dxa"/>
            <w:vAlign w:val="center"/>
          </w:tcPr>
          <w:p w14:paraId="239CA244">
            <w:pPr>
              <w:pStyle w:val="12"/>
            </w:pPr>
          </w:p>
        </w:tc>
        <w:tc>
          <w:tcPr>
            <w:tcW w:w="1417" w:type="dxa"/>
            <w:vAlign w:val="center"/>
          </w:tcPr>
          <w:p w14:paraId="7AF39819">
            <w:pPr>
              <w:pStyle w:val="12"/>
            </w:pPr>
          </w:p>
        </w:tc>
        <w:tc>
          <w:tcPr>
            <w:tcW w:w="1417" w:type="dxa"/>
            <w:vAlign w:val="center"/>
          </w:tcPr>
          <w:p w14:paraId="21CB1847">
            <w:pPr>
              <w:pStyle w:val="12"/>
            </w:pPr>
          </w:p>
        </w:tc>
        <w:tc>
          <w:tcPr>
            <w:tcW w:w="1417" w:type="dxa"/>
            <w:vAlign w:val="center"/>
          </w:tcPr>
          <w:p w14:paraId="07DABB95">
            <w:pPr>
              <w:pStyle w:val="12"/>
            </w:pPr>
          </w:p>
        </w:tc>
        <w:tc>
          <w:tcPr>
            <w:tcW w:w="1417" w:type="dxa"/>
            <w:vAlign w:val="center"/>
          </w:tcPr>
          <w:p w14:paraId="79A0432F">
            <w:pPr>
              <w:pStyle w:val="12"/>
            </w:pPr>
          </w:p>
        </w:tc>
      </w:tr>
      <w:tr w14:paraId="46748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C10F8D0">
            <w:pPr>
              <w:pStyle w:val="13"/>
            </w:pPr>
            <w:r>
              <w:t>507对企业补助</w:t>
            </w:r>
          </w:p>
        </w:tc>
        <w:tc>
          <w:tcPr>
            <w:tcW w:w="1417" w:type="dxa"/>
            <w:vAlign w:val="center"/>
          </w:tcPr>
          <w:p w14:paraId="0338F3F8">
            <w:pPr>
              <w:pStyle w:val="12"/>
            </w:pPr>
          </w:p>
        </w:tc>
        <w:tc>
          <w:tcPr>
            <w:tcW w:w="1417" w:type="dxa"/>
            <w:vAlign w:val="center"/>
          </w:tcPr>
          <w:p w14:paraId="2106781F">
            <w:pPr>
              <w:pStyle w:val="12"/>
            </w:pPr>
          </w:p>
        </w:tc>
        <w:tc>
          <w:tcPr>
            <w:tcW w:w="1417" w:type="dxa"/>
            <w:vAlign w:val="center"/>
          </w:tcPr>
          <w:p w14:paraId="234E852F">
            <w:pPr>
              <w:pStyle w:val="12"/>
            </w:pPr>
          </w:p>
        </w:tc>
        <w:tc>
          <w:tcPr>
            <w:tcW w:w="1559" w:type="dxa"/>
            <w:vAlign w:val="center"/>
          </w:tcPr>
          <w:p w14:paraId="12135E6C">
            <w:pPr>
              <w:pStyle w:val="12"/>
            </w:pPr>
          </w:p>
        </w:tc>
        <w:tc>
          <w:tcPr>
            <w:tcW w:w="1417" w:type="dxa"/>
            <w:vAlign w:val="center"/>
          </w:tcPr>
          <w:p w14:paraId="790A9AE7">
            <w:pPr>
              <w:pStyle w:val="12"/>
            </w:pPr>
          </w:p>
        </w:tc>
        <w:tc>
          <w:tcPr>
            <w:tcW w:w="1417" w:type="dxa"/>
            <w:vAlign w:val="center"/>
          </w:tcPr>
          <w:p w14:paraId="5B216F8B">
            <w:pPr>
              <w:pStyle w:val="12"/>
            </w:pPr>
          </w:p>
        </w:tc>
        <w:tc>
          <w:tcPr>
            <w:tcW w:w="1417" w:type="dxa"/>
            <w:vAlign w:val="center"/>
          </w:tcPr>
          <w:p w14:paraId="6EA6043E">
            <w:pPr>
              <w:pStyle w:val="12"/>
            </w:pPr>
          </w:p>
        </w:tc>
        <w:tc>
          <w:tcPr>
            <w:tcW w:w="1417" w:type="dxa"/>
            <w:vAlign w:val="center"/>
          </w:tcPr>
          <w:p w14:paraId="051D6D3E">
            <w:pPr>
              <w:pStyle w:val="12"/>
            </w:pPr>
          </w:p>
        </w:tc>
      </w:tr>
      <w:tr w14:paraId="304D1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0B6440F">
            <w:pPr>
              <w:pStyle w:val="13"/>
            </w:pPr>
            <w:r>
              <w:t>508对企业资本性支出</w:t>
            </w:r>
          </w:p>
        </w:tc>
        <w:tc>
          <w:tcPr>
            <w:tcW w:w="1417" w:type="dxa"/>
            <w:vAlign w:val="center"/>
          </w:tcPr>
          <w:p w14:paraId="2C324B8C">
            <w:pPr>
              <w:pStyle w:val="12"/>
            </w:pPr>
          </w:p>
        </w:tc>
        <w:tc>
          <w:tcPr>
            <w:tcW w:w="1417" w:type="dxa"/>
            <w:vAlign w:val="center"/>
          </w:tcPr>
          <w:p w14:paraId="4CB2B2DF">
            <w:pPr>
              <w:pStyle w:val="12"/>
            </w:pPr>
          </w:p>
        </w:tc>
        <w:tc>
          <w:tcPr>
            <w:tcW w:w="1417" w:type="dxa"/>
            <w:vAlign w:val="center"/>
          </w:tcPr>
          <w:p w14:paraId="7DF5EC3D">
            <w:pPr>
              <w:pStyle w:val="12"/>
            </w:pPr>
          </w:p>
        </w:tc>
        <w:tc>
          <w:tcPr>
            <w:tcW w:w="1559" w:type="dxa"/>
            <w:vAlign w:val="center"/>
          </w:tcPr>
          <w:p w14:paraId="000E7EDC">
            <w:pPr>
              <w:pStyle w:val="12"/>
            </w:pPr>
          </w:p>
        </w:tc>
        <w:tc>
          <w:tcPr>
            <w:tcW w:w="1417" w:type="dxa"/>
            <w:vAlign w:val="center"/>
          </w:tcPr>
          <w:p w14:paraId="011A1F70">
            <w:pPr>
              <w:pStyle w:val="12"/>
            </w:pPr>
          </w:p>
        </w:tc>
        <w:tc>
          <w:tcPr>
            <w:tcW w:w="1417" w:type="dxa"/>
            <w:vAlign w:val="center"/>
          </w:tcPr>
          <w:p w14:paraId="359BBB97">
            <w:pPr>
              <w:pStyle w:val="12"/>
            </w:pPr>
          </w:p>
        </w:tc>
        <w:tc>
          <w:tcPr>
            <w:tcW w:w="1417" w:type="dxa"/>
            <w:vAlign w:val="center"/>
          </w:tcPr>
          <w:p w14:paraId="19A7B180">
            <w:pPr>
              <w:pStyle w:val="12"/>
            </w:pPr>
          </w:p>
        </w:tc>
        <w:tc>
          <w:tcPr>
            <w:tcW w:w="1417" w:type="dxa"/>
            <w:vAlign w:val="center"/>
          </w:tcPr>
          <w:p w14:paraId="4D4337EC">
            <w:pPr>
              <w:pStyle w:val="12"/>
            </w:pPr>
          </w:p>
        </w:tc>
      </w:tr>
      <w:tr w14:paraId="468A7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296A601">
            <w:pPr>
              <w:pStyle w:val="13"/>
            </w:pPr>
            <w:r>
              <w:t>509对个人和家庭的补助</w:t>
            </w:r>
          </w:p>
        </w:tc>
        <w:tc>
          <w:tcPr>
            <w:tcW w:w="1417" w:type="dxa"/>
            <w:vAlign w:val="center"/>
          </w:tcPr>
          <w:p w14:paraId="2C222D7A">
            <w:pPr>
              <w:pStyle w:val="12"/>
            </w:pPr>
            <w:r>
              <w:t>89.45</w:t>
            </w:r>
          </w:p>
        </w:tc>
        <w:tc>
          <w:tcPr>
            <w:tcW w:w="1417" w:type="dxa"/>
            <w:vAlign w:val="center"/>
          </w:tcPr>
          <w:p w14:paraId="57EEF467">
            <w:pPr>
              <w:pStyle w:val="12"/>
            </w:pPr>
            <w:r>
              <w:t>89.45</w:t>
            </w:r>
          </w:p>
        </w:tc>
        <w:tc>
          <w:tcPr>
            <w:tcW w:w="1417" w:type="dxa"/>
            <w:vAlign w:val="center"/>
          </w:tcPr>
          <w:p w14:paraId="07BCAC0F">
            <w:pPr>
              <w:pStyle w:val="12"/>
            </w:pPr>
          </w:p>
        </w:tc>
        <w:tc>
          <w:tcPr>
            <w:tcW w:w="1559" w:type="dxa"/>
            <w:vAlign w:val="center"/>
          </w:tcPr>
          <w:p w14:paraId="538D6BF4">
            <w:pPr>
              <w:pStyle w:val="12"/>
            </w:pPr>
          </w:p>
        </w:tc>
        <w:tc>
          <w:tcPr>
            <w:tcW w:w="1417" w:type="dxa"/>
            <w:vAlign w:val="center"/>
          </w:tcPr>
          <w:p w14:paraId="06D26F69">
            <w:pPr>
              <w:pStyle w:val="12"/>
            </w:pPr>
          </w:p>
        </w:tc>
        <w:tc>
          <w:tcPr>
            <w:tcW w:w="1417" w:type="dxa"/>
            <w:vAlign w:val="center"/>
          </w:tcPr>
          <w:p w14:paraId="30232B05">
            <w:pPr>
              <w:pStyle w:val="12"/>
            </w:pPr>
          </w:p>
        </w:tc>
        <w:tc>
          <w:tcPr>
            <w:tcW w:w="1417" w:type="dxa"/>
            <w:vAlign w:val="center"/>
          </w:tcPr>
          <w:p w14:paraId="36D3A679">
            <w:pPr>
              <w:pStyle w:val="12"/>
            </w:pPr>
          </w:p>
        </w:tc>
        <w:tc>
          <w:tcPr>
            <w:tcW w:w="1417" w:type="dxa"/>
            <w:vAlign w:val="center"/>
          </w:tcPr>
          <w:p w14:paraId="386FAE32">
            <w:pPr>
              <w:pStyle w:val="12"/>
            </w:pPr>
          </w:p>
        </w:tc>
      </w:tr>
      <w:tr w14:paraId="49BE9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C4976D5">
            <w:pPr>
              <w:pStyle w:val="13"/>
            </w:pPr>
            <w:r>
              <w:t>511债务利息及费用支出</w:t>
            </w:r>
          </w:p>
        </w:tc>
        <w:tc>
          <w:tcPr>
            <w:tcW w:w="1417" w:type="dxa"/>
            <w:vAlign w:val="center"/>
          </w:tcPr>
          <w:p w14:paraId="529E19C9">
            <w:pPr>
              <w:pStyle w:val="12"/>
            </w:pPr>
          </w:p>
        </w:tc>
        <w:tc>
          <w:tcPr>
            <w:tcW w:w="1417" w:type="dxa"/>
            <w:vAlign w:val="center"/>
          </w:tcPr>
          <w:p w14:paraId="5C06D5A5">
            <w:pPr>
              <w:pStyle w:val="12"/>
            </w:pPr>
          </w:p>
        </w:tc>
        <w:tc>
          <w:tcPr>
            <w:tcW w:w="1417" w:type="dxa"/>
            <w:vAlign w:val="center"/>
          </w:tcPr>
          <w:p w14:paraId="0020E45E">
            <w:pPr>
              <w:pStyle w:val="12"/>
            </w:pPr>
          </w:p>
        </w:tc>
        <w:tc>
          <w:tcPr>
            <w:tcW w:w="1559" w:type="dxa"/>
            <w:vAlign w:val="center"/>
          </w:tcPr>
          <w:p w14:paraId="4C517E08">
            <w:pPr>
              <w:pStyle w:val="12"/>
            </w:pPr>
          </w:p>
        </w:tc>
        <w:tc>
          <w:tcPr>
            <w:tcW w:w="1417" w:type="dxa"/>
            <w:vAlign w:val="center"/>
          </w:tcPr>
          <w:p w14:paraId="6FFDDD73">
            <w:pPr>
              <w:pStyle w:val="12"/>
            </w:pPr>
          </w:p>
        </w:tc>
        <w:tc>
          <w:tcPr>
            <w:tcW w:w="1417" w:type="dxa"/>
            <w:vAlign w:val="center"/>
          </w:tcPr>
          <w:p w14:paraId="67F214A2">
            <w:pPr>
              <w:pStyle w:val="12"/>
            </w:pPr>
          </w:p>
        </w:tc>
        <w:tc>
          <w:tcPr>
            <w:tcW w:w="1417" w:type="dxa"/>
            <w:vAlign w:val="center"/>
          </w:tcPr>
          <w:p w14:paraId="193C6A70">
            <w:pPr>
              <w:pStyle w:val="12"/>
            </w:pPr>
          </w:p>
        </w:tc>
        <w:tc>
          <w:tcPr>
            <w:tcW w:w="1417" w:type="dxa"/>
            <w:vAlign w:val="center"/>
          </w:tcPr>
          <w:p w14:paraId="7529AAD8">
            <w:pPr>
              <w:pStyle w:val="12"/>
            </w:pPr>
          </w:p>
        </w:tc>
      </w:tr>
      <w:tr w14:paraId="19724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246C32E">
            <w:pPr>
              <w:pStyle w:val="13"/>
            </w:pPr>
            <w:r>
              <w:t>513转移性支出</w:t>
            </w:r>
          </w:p>
        </w:tc>
        <w:tc>
          <w:tcPr>
            <w:tcW w:w="1417" w:type="dxa"/>
            <w:vAlign w:val="center"/>
          </w:tcPr>
          <w:p w14:paraId="0CC24180">
            <w:pPr>
              <w:pStyle w:val="12"/>
            </w:pPr>
          </w:p>
        </w:tc>
        <w:tc>
          <w:tcPr>
            <w:tcW w:w="1417" w:type="dxa"/>
            <w:vAlign w:val="center"/>
          </w:tcPr>
          <w:p w14:paraId="7FAE9C83">
            <w:pPr>
              <w:pStyle w:val="12"/>
            </w:pPr>
          </w:p>
        </w:tc>
        <w:tc>
          <w:tcPr>
            <w:tcW w:w="1417" w:type="dxa"/>
            <w:vAlign w:val="center"/>
          </w:tcPr>
          <w:p w14:paraId="2C77BF85">
            <w:pPr>
              <w:pStyle w:val="12"/>
            </w:pPr>
          </w:p>
        </w:tc>
        <w:tc>
          <w:tcPr>
            <w:tcW w:w="1559" w:type="dxa"/>
            <w:vAlign w:val="center"/>
          </w:tcPr>
          <w:p w14:paraId="1B4393D6">
            <w:pPr>
              <w:pStyle w:val="12"/>
            </w:pPr>
          </w:p>
        </w:tc>
        <w:tc>
          <w:tcPr>
            <w:tcW w:w="1417" w:type="dxa"/>
            <w:vAlign w:val="center"/>
          </w:tcPr>
          <w:p w14:paraId="6575033A">
            <w:pPr>
              <w:pStyle w:val="12"/>
            </w:pPr>
          </w:p>
        </w:tc>
        <w:tc>
          <w:tcPr>
            <w:tcW w:w="1417" w:type="dxa"/>
            <w:vAlign w:val="center"/>
          </w:tcPr>
          <w:p w14:paraId="1EAC456D">
            <w:pPr>
              <w:pStyle w:val="12"/>
            </w:pPr>
          </w:p>
        </w:tc>
        <w:tc>
          <w:tcPr>
            <w:tcW w:w="1417" w:type="dxa"/>
            <w:vAlign w:val="center"/>
          </w:tcPr>
          <w:p w14:paraId="50F129C3">
            <w:pPr>
              <w:pStyle w:val="12"/>
            </w:pPr>
          </w:p>
        </w:tc>
        <w:tc>
          <w:tcPr>
            <w:tcW w:w="1417" w:type="dxa"/>
            <w:vAlign w:val="center"/>
          </w:tcPr>
          <w:p w14:paraId="746C6E2A">
            <w:pPr>
              <w:pStyle w:val="12"/>
            </w:pPr>
          </w:p>
        </w:tc>
      </w:tr>
      <w:tr w14:paraId="29195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7E833C4">
            <w:pPr>
              <w:pStyle w:val="13"/>
            </w:pPr>
            <w:r>
              <w:t>599其他支出</w:t>
            </w:r>
          </w:p>
        </w:tc>
        <w:tc>
          <w:tcPr>
            <w:tcW w:w="1417" w:type="dxa"/>
            <w:vAlign w:val="center"/>
          </w:tcPr>
          <w:p w14:paraId="4D6478FD">
            <w:pPr>
              <w:pStyle w:val="12"/>
            </w:pPr>
          </w:p>
        </w:tc>
        <w:tc>
          <w:tcPr>
            <w:tcW w:w="1417" w:type="dxa"/>
            <w:vAlign w:val="center"/>
          </w:tcPr>
          <w:p w14:paraId="17D9AEAA">
            <w:pPr>
              <w:pStyle w:val="12"/>
            </w:pPr>
          </w:p>
        </w:tc>
        <w:tc>
          <w:tcPr>
            <w:tcW w:w="1417" w:type="dxa"/>
            <w:vAlign w:val="center"/>
          </w:tcPr>
          <w:p w14:paraId="41F46B70">
            <w:pPr>
              <w:pStyle w:val="12"/>
            </w:pPr>
          </w:p>
        </w:tc>
        <w:tc>
          <w:tcPr>
            <w:tcW w:w="1559" w:type="dxa"/>
            <w:vAlign w:val="center"/>
          </w:tcPr>
          <w:p w14:paraId="0C4206C3">
            <w:pPr>
              <w:pStyle w:val="12"/>
            </w:pPr>
          </w:p>
        </w:tc>
        <w:tc>
          <w:tcPr>
            <w:tcW w:w="1417" w:type="dxa"/>
            <w:vAlign w:val="center"/>
          </w:tcPr>
          <w:p w14:paraId="61BF1FC4">
            <w:pPr>
              <w:pStyle w:val="12"/>
            </w:pPr>
          </w:p>
        </w:tc>
        <w:tc>
          <w:tcPr>
            <w:tcW w:w="1417" w:type="dxa"/>
            <w:vAlign w:val="center"/>
          </w:tcPr>
          <w:p w14:paraId="262C3CC5">
            <w:pPr>
              <w:pStyle w:val="12"/>
            </w:pPr>
          </w:p>
        </w:tc>
        <w:tc>
          <w:tcPr>
            <w:tcW w:w="1417" w:type="dxa"/>
            <w:vAlign w:val="center"/>
          </w:tcPr>
          <w:p w14:paraId="1AF61950">
            <w:pPr>
              <w:pStyle w:val="12"/>
            </w:pPr>
          </w:p>
        </w:tc>
        <w:tc>
          <w:tcPr>
            <w:tcW w:w="1417" w:type="dxa"/>
            <w:vAlign w:val="center"/>
          </w:tcPr>
          <w:p w14:paraId="13DD6C21">
            <w:pPr>
              <w:pStyle w:val="12"/>
            </w:pPr>
          </w:p>
        </w:tc>
      </w:tr>
    </w:tbl>
    <w:p w14:paraId="0952CBC3">
      <w:pPr>
        <w:sectPr>
          <w:pgSz w:w="16840" w:h="11900" w:orient="landscape"/>
          <w:pgMar w:top="1361" w:right="1020" w:bottom="1361" w:left="1020" w:header="720" w:footer="720" w:gutter="0"/>
          <w:cols w:space="720" w:num="1"/>
        </w:sectPr>
      </w:pPr>
    </w:p>
    <w:p w14:paraId="0621708B">
      <w:pPr>
        <w:spacing w:before="0" w:after="0"/>
        <w:ind w:firstLine="0"/>
        <w:jc w:val="center"/>
        <w:outlineLvl w:val="3"/>
      </w:pPr>
      <w:bookmarkStart w:id="24" w:name="_Toc_4_4_0000000025"/>
      <w:r>
        <w:rPr>
          <w:rFonts w:ascii="方正小标宋_GBK" w:hAnsi="方正小标宋_GBK" w:eastAsia="方正小标宋_GBK" w:cs="方正小标宋_GBK"/>
          <w:color w:val="000000"/>
          <w:sz w:val="44"/>
        </w:rPr>
        <w:t>十七、曹妃甸区第八农场田庄小学收支预算</w:t>
      </w:r>
      <w:bookmarkEnd w:id="24"/>
    </w:p>
    <w:p w14:paraId="69E1C7CF">
      <w:pPr>
        <w:spacing w:before="0" w:after="0"/>
        <w:ind w:firstLine="0"/>
        <w:jc w:val="center"/>
        <w:outlineLvl w:val="9"/>
      </w:pPr>
    </w:p>
    <w:p w14:paraId="04ECDE52">
      <w:pPr>
        <w:spacing w:before="0" w:after="0" w:line="240" w:lineRule="auto"/>
        <w:ind w:firstLine="0"/>
        <w:jc w:val="center"/>
        <w:outlineLvl w:val="4"/>
      </w:pPr>
      <w:r>
        <w:rPr>
          <w:rFonts w:ascii="方正小标宋_GBK" w:hAnsi="方正小标宋_GBK" w:eastAsia="方正小标宋_GBK" w:cs="方正小标宋_GBK"/>
          <w:color w:val="000000"/>
          <w:sz w:val="32"/>
        </w:rPr>
        <w:t>收支预算总表</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01"/>
        <w:gridCol w:w="5114"/>
        <w:gridCol w:w="2874"/>
      </w:tblGrid>
      <w:tr w14:paraId="550C2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6015" w:type="dxa"/>
            <w:gridSpan w:val="2"/>
            <w:tcBorders>
              <w:top w:val="single" w:color="FFFFFF" w:sz="6" w:space="0"/>
              <w:left w:val="single" w:color="FFFFFF" w:sz="6" w:space="0"/>
              <w:right w:val="single" w:color="FFFFFF" w:sz="6" w:space="0"/>
            </w:tcBorders>
            <w:vAlign w:val="center"/>
          </w:tcPr>
          <w:p w14:paraId="19AB63B7">
            <w:pPr>
              <w:pStyle w:val="10"/>
            </w:pPr>
            <w:r>
              <w:t>360018曹妃甸区第八农场田庄小学</w:t>
            </w:r>
          </w:p>
        </w:tc>
        <w:tc>
          <w:tcPr>
            <w:tcW w:w="2874" w:type="dxa"/>
            <w:tcBorders>
              <w:top w:val="single" w:color="FFFFFF" w:sz="6" w:space="0"/>
              <w:left w:val="single" w:color="FFFFFF" w:sz="6" w:space="0"/>
              <w:right w:val="single" w:color="FFFFFF" w:sz="6" w:space="0"/>
            </w:tcBorders>
            <w:vAlign w:val="center"/>
          </w:tcPr>
          <w:p w14:paraId="4D3B1F85">
            <w:pPr>
              <w:pStyle w:val="9"/>
            </w:pPr>
            <w:r>
              <w:t>单位：万元</w:t>
            </w:r>
          </w:p>
        </w:tc>
      </w:tr>
      <w:tr w14:paraId="46CE2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901" w:type="dxa"/>
            <w:vAlign w:val="center"/>
          </w:tcPr>
          <w:p w14:paraId="3253E37C">
            <w:pPr>
              <w:pStyle w:val="11"/>
            </w:pPr>
            <w:r>
              <w:t>项  目代  码</w:t>
            </w:r>
          </w:p>
        </w:tc>
        <w:tc>
          <w:tcPr>
            <w:tcW w:w="5114" w:type="dxa"/>
            <w:vAlign w:val="center"/>
          </w:tcPr>
          <w:p w14:paraId="632B3C0E">
            <w:pPr>
              <w:pStyle w:val="11"/>
            </w:pPr>
            <w:r>
              <w:t>预算收支项目</w:t>
            </w:r>
          </w:p>
        </w:tc>
        <w:tc>
          <w:tcPr>
            <w:tcW w:w="2874" w:type="dxa"/>
            <w:vAlign w:val="center"/>
          </w:tcPr>
          <w:p w14:paraId="501D56FE">
            <w:pPr>
              <w:pStyle w:val="11"/>
            </w:pPr>
            <w:r>
              <w:t>预算金额</w:t>
            </w:r>
          </w:p>
        </w:tc>
      </w:tr>
      <w:tr w14:paraId="4CDC0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03C67D3">
            <w:pPr>
              <w:pStyle w:val="15"/>
            </w:pPr>
          </w:p>
        </w:tc>
        <w:tc>
          <w:tcPr>
            <w:tcW w:w="5114" w:type="dxa"/>
            <w:vAlign w:val="center"/>
          </w:tcPr>
          <w:p w14:paraId="2618BA2E">
            <w:pPr>
              <w:pStyle w:val="15"/>
            </w:pPr>
            <w:r>
              <w:t>预算收入</w:t>
            </w:r>
          </w:p>
        </w:tc>
        <w:tc>
          <w:tcPr>
            <w:tcW w:w="2874" w:type="dxa"/>
            <w:vAlign w:val="center"/>
          </w:tcPr>
          <w:p w14:paraId="72D80570">
            <w:pPr>
              <w:pStyle w:val="16"/>
            </w:pPr>
            <w:r>
              <w:t>1029.68</w:t>
            </w:r>
          </w:p>
        </w:tc>
      </w:tr>
      <w:tr w14:paraId="036962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1342394">
            <w:pPr>
              <w:pStyle w:val="15"/>
            </w:pPr>
          </w:p>
        </w:tc>
        <w:tc>
          <w:tcPr>
            <w:tcW w:w="5114" w:type="dxa"/>
            <w:vAlign w:val="center"/>
          </w:tcPr>
          <w:p w14:paraId="6ADEE6C8">
            <w:pPr>
              <w:pStyle w:val="17"/>
            </w:pPr>
            <w:r>
              <w:t>　　本年收入</w:t>
            </w:r>
          </w:p>
        </w:tc>
        <w:tc>
          <w:tcPr>
            <w:tcW w:w="2874" w:type="dxa"/>
            <w:vAlign w:val="center"/>
          </w:tcPr>
          <w:p w14:paraId="05155037">
            <w:pPr>
              <w:pStyle w:val="16"/>
            </w:pPr>
            <w:r>
              <w:t>1029.68</w:t>
            </w:r>
          </w:p>
        </w:tc>
      </w:tr>
      <w:tr w14:paraId="6BA4C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0FDB772">
            <w:pPr>
              <w:pStyle w:val="14"/>
            </w:pPr>
            <w:r>
              <w:t>1</w:t>
            </w:r>
          </w:p>
        </w:tc>
        <w:tc>
          <w:tcPr>
            <w:tcW w:w="5114" w:type="dxa"/>
            <w:vAlign w:val="center"/>
          </w:tcPr>
          <w:p w14:paraId="1E992478">
            <w:pPr>
              <w:pStyle w:val="13"/>
            </w:pPr>
            <w:r>
              <w:t>一般公共预算拨款</w:t>
            </w:r>
          </w:p>
        </w:tc>
        <w:tc>
          <w:tcPr>
            <w:tcW w:w="2874" w:type="dxa"/>
            <w:vAlign w:val="center"/>
          </w:tcPr>
          <w:p w14:paraId="0E7AE0AD">
            <w:pPr>
              <w:pStyle w:val="12"/>
            </w:pPr>
            <w:r>
              <w:t>1029.68</w:t>
            </w:r>
          </w:p>
        </w:tc>
      </w:tr>
      <w:tr w14:paraId="643CA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04E2674">
            <w:pPr>
              <w:pStyle w:val="14"/>
            </w:pPr>
          </w:p>
        </w:tc>
        <w:tc>
          <w:tcPr>
            <w:tcW w:w="5114" w:type="dxa"/>
            <w:vAlign w:val="center"/>
          </w:tcPr>
          <w:p w14:paraId="44673699">
            <w:pPr>
              <w:pStyle w:val="13"/>
            </w:pPr>
            <w:r>
              <w:t>其中：一般财力</w:t>
            </w:r>
          </w:p>
        </w:tc>
        <w:tc>
          <w:tcPr>
            <w:tcW w:w="2874" w:type="dxa"/>
            <w:vAlign w:val="center"/>
          </w:tcPr>
          <w:p w14:paraId="095C61B9">
            <w:pPr>
              <w:pStyle w:val="12"/>
            </w:pPr>
            <w:r>
              <w:t>1029.68</w:t>
            </w:r>
          </w:p>
        </w:tc>
      </w:tr>
      <w:tr w14:paraId="61E6D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3A38916">
            <w:pPr>
              <w:pStyle w:val="14"/>
            </w:pPr>
          </w:p>
        </w:tc>
        <w:tc>
          <w:tcPr>
            <w:tcW w:w="5114" w:type="dxa"/>
            <w:vAlign w:val="center"/>
          </w:tcPr>
          <w:p w14:paraId="72A2C512">
            <w:pPr>
              <w:pStyle w:val="13"/>
            </w:pPr>
            <w:r>
              <w:t>　　　行政事业性收费</w:t>
            </w:r>
          </w:p>
        </w:tc>
        <w:tc>
          <w:tcPr>
            <w:tcW w:w="2874" w:type="dxa"/>
            <w:vAlign w:val="center"/>
          </w:tcPr>
          <w:p w14:paraId="1BE981EE">
            <w:pPr>
              <w:pStyle w:val="12"/>
            </w:pPr>
          </w:p>
        </w:tc>
      </w:tr>
      <w:tr w14:paraId="7CE28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31C7ADB">
            <w:pPr>
              <w:pStyle w:val="14"/>
            </w:pPr>
          </w:p>
        </w:tc>
        <w:tc>
          <w:tcPr>
            <w:tcW w:w="5114" w:type="dxa"/>
            <w:vAlign w:val="center"/>
          </w:tcPr>
          <w:p w14:paraId="1AE85549">
            <w:pPr>
              <w:pStyle w:val="13"/>
            </w:pPr>
            <w:r>
              <w:t>　　　专项收入</w:t>
            </w:r>
          </w:p>
        </w:tc>
        <w:tc>
          <w:tcPr>
            <w:tcW w:w="2874" w:type="dxa"/>
            <w:vAlign w:val="center"/>
          </w:tcPr>
          <w:p w14:paraId="047973B6">
            <w:pPr>
              <w:pStyle w:val="12"/>
            </w:pPr>
          </w:p>
        </w:tc>
      </w:tr>
      <w:tr w14:paraId="4AD32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C53B470">
            <w:pPr>
              <w:pStyle w:val="14"/>
            </w:pPr>
          </w:p>
        </w:tc>
        <w:tc>
          <w:tcPr>
            <w:tcW w:w="5114" w:type="dxa"/>
            <w:vAlign w:val="center"/>
          </w:tcPr>
          <w:p w14:paraId="4AE9AE52">
            <w:pPr>
              <w:pStyle w:val="13"/>
            </w:pPr>
            <w:r>
              <w:t>　　　国有资源（资产）有偿使用收入</w:t>
            </w:r>
          </w:p>
        </w:tc>
        <w:tc>
          <w:tcPr>
            <w:tcW w:w="2874" w:type="dxa"/>
            <w:vAlign w:val="center"/>
          </w:tcPr>
          <w:p w14:paraId="0AE0BB0F">
            <w:pPr>
              <w:pStyle w:val="12"/>
            </w:pPr>
          </w:p>
        </w:tc>
      </w:tr>
      <w:tr w14:paraId="1BCE9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D4D4CB1">
            <w:pPr>
              <w:pStyle w:val="14"/>
            </w:pPr>
          </w:p>
        </w:tc>
        <w:tc>
          <w:tcPr>
            <w:tcW w:w="5114" w:type="dxa"/>
            <w:vAlign w:val="center"/>
          </w:tcPr>
          <w:p w14:paraId="2B08D8AC">
            <w:pPr>
              <w:pStyle w:val="13"/>
            </w:pPr>
            <w:r>
              <w:t>　　　政府住房基金收入</w:t>
            </w:r>
          </w:p>
        </w:tc>
        <w:tc>
          <w:tcPr>
            <w:tcW w:w="2874" w:type="dxa"/>
            <w:vAlign w:val="center"/>
          </w:tcPr>
          <w:p w14:paraId="352552D8">
            <w:pPr>
              <w:pStyle w:val="12"/>
            </w:pPr>
          </w:p>
        </w:tc>
      </w:tr>
      <w:tr w14:paraId="10A82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55BC2AD">
            <w:pPr>
              <w:pStyle w:val="14"/>
            </w:pPr>
          </w:p>
        </w:tc>
        <w:tc>
          <w:tcPr>
            <w:tcW w:w="5114" w:type="dxa"/>
            <w:vAlign w:val="center"/>
          </w:tcPr>
          <w:p w14:paraId="6DE62468">
            <w:pPr>
              <w:pStyle w:val="13"/>
            </w:pPr>
            <w:r>
              <w:t>　　　上级一般公共预算安排转移支付</w:t>
            </w:r>
          </w:p>
        </w:tc>
        <w:tc>
          <w:tcPr>
            <w:tcW w:w="2874" w:type="dxa"/>
            <w:vAlign w:val="center"/>
          </w:tcPr>
          <w:p w14:paraId="16CD2A8A">
            <w:pPr>
              <w:pStyle w:val="12"/>
            </w:pPr>
          </w:p>
        </w:tc>
      </w:tr>
      <w:tr w14:paraId="2E721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223B8BA">
            <w:pPr>
              <w:pStyle w:val="14"/>
            </w:pPr>
          </w:p>
        </w:tc>
        <w:tc>
          <w:tcPr>
            <w:tcW w:w="5114" w:type="dxa"/>
            <w:vAlign w:val="center"/>
          </w:tcPr>
          <w:p w14:paraId="6F9E9A00">
            <w:pPr>
              <w:pStyle w:val="13"/>
            </w:pPr>
            <w:r>
              <w:t>　　　一般债券</w:t>
            </w:r>
          </w:p>
        </w:tc>
        <w:tc>
          <w:tcPr>
            <w:tcW w:w="2874" w:type="dxa"/>
            <w:vAlign w:val="center"/>
          </w:tcPr>
          <w:p w14:paraId="2BCE6502">
            <w:pPr>
              <w:pStyle w:val="12"/>
            </w:pPr>
          </w:p>
        </w:tc>
      </w:tr>
      <w:tr w14:paraId="5042B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7F3903E">
            <w:pPr>
              <w:pStyle w:val="14"/>
            </w:pPr>
          </w:p>
        </w:tc>
        <w:tc>
          <w:tcPr>
            <w:tcW w:w="5114" w:type="dxa"/>
            <w:vAlign w:val="center"/>
          </w:tcPr>
          <w:p w14:paraId="312BED80">
            <w:pPr>
              <w:pStyle w:val="13"/>
            </w:pPr>
            <w:r>
              <w:t>　　　其他</w:t>
            </w:r>
          </w:p>
        </w:tc>
        <w:tc>
          <w:tcPr>
            <w:tcW w:w="2874" w:type="dxa"/>
            <w:vAlign w:val="center"/>
          </w:tcPr>
          <w:p w14:paraId="29C79FFD">
            <w:pPr>
              <w:pStyle w:val="12"/>
            </w:pPr>
          </w:p>
        </w:tc>
      </w:tr>
      <w:tr w14:paraId="7F971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038C5DA">
            <w:pPr>
              <w:pStyle w:val="14"/>
            </w:pPr>
            <w:r>
              <w:t>2</w:t>
            </w:r>
          </w:p>
        </w:tc>
        <w:tc>
          <w:tcPr>
            <w:tcW w:w="5114" w:type="dxa"/>
            <w:vAlign w:val="center"/>
          </w:tcPr>
          <w:p w14:paraId="45183A8F">
            <w:pPr>
              <w:pStyle w:val="13"/>
            </w:pPr>
            <w:r>
              <w:t>基金预算拨款</w:t>
            </w:r>
          </w:p>
        </w:tc>
        <w:tc>
          <w:tcPr>
            <w:tcW w:w="2874" w:type="dxa"/>
            <w:vAlign w:val="center"/>
          </w:tcPr>
          <w:p w14:paraId="2BC6B448">
            <w:pPr>
              <w:pStyle w:val="12"/>
            </w:pPr>
          </w:p>
        </w:tc>
      </w:tr>
      <w:tr w14:paraId="4B849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FB22833">
            <w:pPr>
              <w:pStyle w:val="14"/>
            </w:pPr>
          </w:p>
        </w:tc>
        <w:tc>
          <w:tcPr>
            <w:tcW w:w="5114" w:type="dxa"/>
            <w:vAlign w:val="center"/>
          </w:tcPr>
          <w:p w14:paraId="4C4CEB54">
            <w:pPr>
              <w:pStyle w:val="13"/>
            </w:pPr>
            <w:r>
              <w:t>其中：政府性基金收入</w:t>
            </w:r>
          </w:p>
        </w:tc>
        <w:tc>
          <w:tcPr>
            <w:tcW w:w="2874" w:type="dxa"/>
            <w:vAlign w:val="center"/>
          </w:tcPr>
          <w:p w14:paraId="6763EBB3">
            <w:pPr>
              <w:pStyle w:val="12"/>
            </w:pPr>
          </w:p>
        </w:tc>
      </w:tr>
      <w:tr w14:paraId="25807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AF378B6">
            <w:pPr>
              <w:pStyle w:val="14"/>
            </w:pPr>
          </w:p>
        </w:tc>
        <w:tc>
          <w:tcPr>
            <w:tcW w:w="5114" w:type="dxa"/>
            <w:vAlign w:val="center"/>
          </w:tcPr>
          <w:p w14:paraId="19D88118">
            <w:pPr>
              <w:pStyle w:val="13"/>
            </w:pPr>
            <w:r>
              <w:t>　　　专项债券对应项目专项收入</w:t>
            </w:r>
          </w:p>
        </w:tc>
        <w:tc>
          <w:tcPr>
            <w:tcW w:w="2874" w:type="dxa"/>
            <w:vAlign w:val="center"/>
          </w:tcPr>
          <w:p w14:paraId="7C341270">
            <w:pPr>
              <w:pStyle w:val="12"/>
            </w:pPr>
          </w:p>
        </w:tc>
      </w:tr>
      <w:tr w14:paraId="6DC36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D7693AA">
            <w:pPr>
              <w:pStyle w:val="14"/>
            </w:pPr>
          </w:p>
        </w:tc>
        <w:tc>
          <w:tcPr>
            <w:tcW w:w="5114" w:type="dxa"/>
            <w:vAlign w:val="center"/>
          </w:tcPr>
          <w:p w14:paraId="0189421C">
            <w:pPr>
              <w:pStyle w:val="13"/>
            </w:pPr>
            <w:r>
              <w:t>　　　上级政府性基金预算安排转移支付</w:t>
            </w:r>
          </w:p>
        </w:tc>
        <w:tc>
          <w:tcPr>
            <w:tcW w:w="2874" w:type="dxa"/>
            <w:vAlign w:val="center"/>
          </w:tcPr>
          <w:p w14:paraId="66A9BEAE">
            <w:pPr>
              <w:pStyle w:val="12"/>
            </w:pPr>
          </w:p>
        </w:tc>
      </w:tr>
      <w:tr w14:paraId="11967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4AE42AD">
            <w:pPr>
              <w:pStyle w:val="14"/>
            </w:pPr>
          </w:p>
        </w:tc>
        <w:tc>
          <w:tcPr>
            <w:tcW w:w="5114" w:type="dxa"/>
            <w:vAlign w:val="center"/>
          </w:tcPr>
          <w:p w14:paraId="2107C729">
            <w:pPr>
              <w:pStyle w:val="13"/>
            </w:pPr>
            <w:r>
              <w:t>　　　专项债券</w:t>
            </w:r>
          </w:p>
        </w:tc>
        <w:tc>
          <w:tcPr>
            <w:tcW w:w="2874" w:type="dxa"/>
            <w:vAlign w:val="center"/>
          </w:tcPr>
          <w:p w14:paraId="5FA65368">
            <w:pPr>
              <w:pStyle w:val="12"/>
            </w:pPr>
          </w:p>
        </w:tc>
      </w:tr>
      <w:tr w14:paraId="4B738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7B57A1D">
            <w:pPr>
              <w:pStyle w:val="14"/>
            </w:pPr>
            <w:r>
              <w:t>3</w:t>
            </w:r>
          </w:p>
        </w:tc>
        <w:tc>
          <w:tcPr>
            <w:tcW w:w="5114" w:type="dxa"/>
            <w:vAlign w:val="center"/>
          </w:tcPr>
          <w:p w14:paraId="059ECF9B">
            <w:pPr>
              <w:pStyle w:val="13"/>
            </w:pPr>
            <w:r>
              <w:t>国有资本经营预算拨款</w:t>
            </w:r>
          </w:p>
        </w:tc>
        <w:tc>
          <w:tcPr>
            <w:tcW w:w="2874" w:type="dxa"/>
            <w:vAlign w:val="center"/>
          </w:tcPr>
          <w:p w14:paraId="09BE87A8">
            <w:pPr>
              <w:pStyle w:val="12"/>
            </w:pPr>
          </w:p>
        </w:tc>
      </w:tr>
      <w:tr w14:paraId="01071C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6FCFD68">
            <w:pPr>
              <w:pStyle w:val="14"/>
            </w:pPr>
          </w:p>
        </w:tc>
        <w:tc>
          <w:tcPr>
            <w:tcW w:w="5114" w:type="dxa"/>
            <w:vAlign w:val="center"/>
          </w:tcPr>
          <w:p w14:paraId="3578CD8A">
            <w:pPr>
              <w:pStyle w:val="13"/>
            </w:pPr>
            <w:r>
              <w:t>其中：国有资本经营收入</w:t>
            </w:r>
          </w:p>
        </w:tc>
        <w:tc>
          <w:tcPr>
            <w:tcW w:w="2874" w:type="dxa"/>
            <w:vAlign w:val="center"/>
          </w:tcPr>
          <w:p w14:paraId="3C0B568C">
            <w:pPr>
              <w:pStyle w:val="12"/>
            </w:pPr>
          </w:p>
        </w:tc>
      </w:tr>
      <w:tr w14:paraId="27FD5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C75E914">
            <w:pPr>
              <w:pStyle w:val="14"/>
            </w:pPr>
          </w:p>
        </w:tc>
        <w:tc>
          <w:tcPr>
            <w:tcW w:w="5114" w:type="dxa"/>
            <w:vAlign w:val="center"/>
          </w:tcPr>
          <w:p w14:paraId="78DAF211">
            <w:pPr>
              <w:pStyle w:val="13"/>
            </w:pPr>
            <w:r>
              <w:t>　　　上级国有资本经营预算安排转移支付</w:t>
            </w:r>
          </w:p>
        </w:tc>
        <w:tc>
          <w:tcPr>
            <w:tcW w:w="2874" w:type="dxa"/>
            <w:vAlign w:val="center"/>
          </w:tcPr>
          <w:p w14:paraId="0BDBE4E7">
            <w:pPr>
              <w:pStyle w:val="12"/>
            </w:pPr>
          </w:p>
        </w:tc>
      </w:tr>
      <w:tr w14:paraId="3991B7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8969C37">
            <w:pPr>
              <w:pStyle w:val="14"/>
            </w:pPr>
            <w:r>
              <w:t>4</w:t>
            </w:r>
          </w:p>
        </w:tc>
        <w:tc>
          <w:tcPr>
            <w:tcW w:w="5114" w:type="dxa"/>
            <w:vAlign w:val="center"/>
          </w:tcPr>
          <w:p w14:paraId="5231C475">
            <w:pPr>
              <w:pStyle w:val="13"/>
            </w:pPr>
            <w:r>
              <w:t>财政专户核拨</w:t>
            </w:r>
          </w:p>
        </w:tc>
        <w:tc>
          <w:tcPr>
            <w:tcW w:w="2874" w:type="dxa"/>
            <w:vAlign w:val="center"/>
          </w:tcPr>
          <w:p w14:paraId="3B0B9936">
            <w:pPr>
              <w:pStyle w:val="12"/>
            </w:pPr>
          </w:p>
        </w:tc>
      </w:tr>
      <w:tr w14:paraId="45C5C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3BADF0B">
            <w:pPr>
              <w:pStyle w:val="14"/>
            </w:pPr>
            <w:r>
              <w:t>5</w:t>
            </w:r>
          </w:p>
        </w:tc>
        <w:tc>
          <w:tcPr>
            <w:tcW w:w="5114" w:type="dxa"/>
            <w:vAlign w:val="center"/>
          </w:tcPr>
          <w:p w14:paraId="5CEFFF41">
            <w:pPr>
              <w:pStyle w:val="13"/>
            </w:pPr>
            <w:r>
              <w:t>单位资金</w:t>
            </w:r>
          </w:p>
        </w:tc>
        <w:tc>
          <w:tcPr>
            <w:tcW w:w="2874" w:type="dxa"/>
            <w:vAlign w:val="center"/>
          </w:tcPr>
          <w:p w14:paraId="4EAD8460">
            <w:pPr>
              <w:pStyle w:val="12"/>
            </w:pPr>
          </w:p>
        </w:tc>
      </w:tr>
      <w:tr w14:paraId="2A89C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2A84CD8">
            <w:pPr>
              <w:pStyle w:val="14"/>
            </w:pPr>
          </w:p>
        </w:tc>
        <w:tc>
          <w:tcPr>
            <w:tcW w:w="5114" w:type="dxa"/>
            <w:vAlign w:val="center"/>
          </w:tcPr>
          <w:p w14:paraId="7CF3FAFB">
            <w:pPr>
              <w:pStyle w:val="13"/>
            </w:pPr>
            <w:r>
              <w:t>其中：事业收入</w:t>
            </w:r>
          </w:p>
        </w:tc>
        <w:tc>
          <w:tcPr>
            <w:tcW w:w="2874" w:type="dxa"/>
            <w:vAlign w:val="center"/>
          </w:tcPr>
          <w:p w14:paraId="17736B92">
            <w:pPr>
              <w:pStyle w:val="12"/>
            </w:pPr>
          </w:p>
        </w:tc>
      </w:tr>
      <w:tr w14:paraId="62A42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0412A0C">
            <w:pPr>
              <w:pStyle w:val="14"/>
            </w:pPr>
          </w:p>
        </w:tc>
        <w:tc>
          <w:tcPr>
            <w:tcW w:w="5114" w:type="dxa"/>
            <w:vAlign w:val="center"/>
          </w:tcPr>
          <w:p w14:paraId="30FC9A85">
            <w:pPr>
              <w:pStyle w:val="13"/>
            </w:pPr>
            <w:r>
              <w:t>　　　上级补助收入</w:t>
            </w:r>
          </w:p>
        </w:tc>
        <w:tc>
          <w:tcPr>
            <w:tcW w:w="2874" w:type="dxa"/>
            <w:vAlign w:val="center"/>
          </w:tcPr>
          <w:p w14:paraId="66FC15F2">
            <w:pPr>
              <w:pStyle w:val="12"/>
            </w:pPr>
          </w:p>
        </w:tc>
      </w:tr>
      <w:tr w14:paraId="1ECE4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9D1D61F">
            <w:pPr>
              <w:pStyle w:val="14"/>
            </w:pPr>
          </w:p>
        </w:tc>
        <w:tc>
          <w:tcPr>
            <w:tcW w:w="5114" w:type="dxa"/>
            <w:vAlign w:val="center"/>
          </w:tcPr>
          <w:p w14:paraId="4618C4CA">
            <w:pPr>
              <w:pStyle w:val="13"/>
            </w:pPr>
            <w:r>
              <w:t>　　　附属单位上缴收入</w:t>
            </w:r>
          </w:p>
        </w:tc>
        <w:tc>
          <w:tcPr>
            <w:tcW w:w="2874" w:type="dxa"/>
            <w:vAlign w:val="center"/>
          </w:tcPr>
          <w:p w14:paraId="5A98CA01">
            <w:pPr>
              <w:pStyle w:val="12"/>
            </w:pPr>
          </w:p>
        </w:tc>
      </w:tr>
      <w:tr w14:paraId="21348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FF529AA">
            <w:pPr>
              <w:pStyle w:val="14"/>
            </w:pPr>
          </w:p>
        </w:tc>
        <w:tc>
          <w:tcPr>
            <w:tcW w:w="5114" w:type="dxa"/>
            <w:vAlign w:val="center"/>
          </w:tcPr>
          <w:p w14:paraId="0F4B6DE6">
            <w:pPr>
              <w:pStyle w:val="13"/>
            </w:pPr>
            <w:r>
              <w:t>　　　事业单位经营收入</w:t>
            </w:r>
          </w:p>
        </w:tc>
        <w:tc>
          <w:tcPr>
            <w:tcW w:w="2874" w:type="dxa"/>
            <w:vAlign w:val="center"/>
          </w:tcPr>
          <w:p w14:paraId="3CEB4447">
            <w:pPr>
              <w:pStyle w:val="12"/>
            </w:pPr>
          </w:p>
        </w:tc>
      </w:tr>
      <w:tr w14:paraId="0B15F5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832A67E">
            <w:pPr>
              <w:pStyle w:val="14"/>
            </w:pPr>
          </w:p>
        </w:tc>
        <w:tc>
          <w:tcPr>
            <w:tcW w:w="5114" w:type="dxa"/>
            <w:vAlign w:val="center"/>
          </w:tcPr>
          <w:p w14:paraId="0F879E98">
            <w:pPr>
              <w:pStyle w:val="13"/>
            </w:pPr>
            <w:r>
              <w:t>　　　其他收入</w:t>
            </w:r>
          </w:p>
        </w:tc>
        <w:tc>
          <w:tcPr>
            <w:tcW w:w="2874" w:type="dxa"/>
            <w:vAlign w:val="center"/>
          </w:tcPr>
          <w:p w14:paraId="4D05DC07">
            <w:pPr>
              <w:pStyle w:val="12"/>
            </w:pPr>
          </w:p>
        </w:tc>
      </w:tr>
      <w:tr w14:paraId="35307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DBBE6BF">
            <w:pPr>
              <w:pStyle w:val="15"/>
            </w:pPr>
          </w:p>
        </w:tc>
        <w:tc>
          <w:tcPr>
            <w:tcW w:w="5114" w:type="dxa"/>
            <w:vAlign w:val="center"/>
          </w:tcPr>
          <w:p w14:paraId="587D51AA">
            <w:pPr>
              <w:pStyle w:val="17"/>
            </w:pPr>
            <w:r>
              <w:t>　　上年结转结余</w:t>
            </w:r>
          </w:p>
        </w:tc>
        <w:tc>
          <w:tcPr>
            <w:tcW w:w="2874" w:type="dxa"/>
            <w:vAlign w:val="center"/>
          </w:tcPr>
          <w:p w14:paraId="1EEA01F0">
            <w:pPr>
              <w:pStyle w:val="16"/>
            </w:pPr>
          </w:p>
        </w:tc>
      </w:tr>
      <w:tr w14:paraId="6EC43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350A617">
            <w:pPr>
              <w:pStyle w:val="14"/>
            </w:pPr>
            <w:r>
              <w:t>1</w:t>
            </w:r>
          </w:p>
        </w:tc>
        <w:tc>
          <w:tcPr>
            <w:tcW w:w="5114" w:type="dxa"/>
            <w:vAlign w:val="center"/>
          </w:tcPr>
          <w:p w14:paraId="64BF320C">
            <w:pPr>
              <w:pStyle w:val="13"/>
            </w:pPr>
            <w:r>
              <w:t>财政拨款结转（含上年超收等结余）</w:t>
            </w:r>
          </w:p>
        </w:tc>
        <w:tc>
          <w:tcPr>
            <w:tcW w:w="2874" w:type="dxa"/>
            <w:vAlign w:val="center"/>
          </w:tcPr>
          <w:p w14:paraId="732B5687">
            <w:pPr>
              <w:pStyle w:val="12"/>
            </w:pPr>
          </w:p>
        </w:tc>
      </w:tr>
      <w:tr w14:paraId="36A14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F1DE411">
            <w:pPr>
              <w:pStyle w:val="14"/>
            </w:pPr>
          </w:p>
        </w:tc>
        <w:tc>
          <w:tcPr>
            <w:tcW w:w="5114" w:type="dxa"/>
            <w:vAlign w:val="center"/>
          </w:tcPr>
          <w:p w14:paraId="7F0C5E1B">
            <w:pPr>
              <w:pStyle w:val="13"/>
            </w:pPr>
            <w:r>
              <w:t>其中：一般公共预算拨款</w:t>
            </w:r>
          </w:p>
        </w:tc>
        <w:tc>
          <w:tcPr>
            <w:tcW w:w="2874" w:type="dxa"/>
            <w:vAlign w:val="center"/>
          </w:tcPr>
          <w:p w14:paraId="2D849065">
            <w:pPr>
              <w:pStyle w:val="12"/>
            </w:pPr>
          </w:p>
        </w:tc>
      </w:tr>
      <w:tr w14:paraId="322806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11D6B7A">
            <w:pPr>
              <w:pStyle w:val="14"/>
            </w:pPr>
          </w:p>
        </w:tc>
        <w:tc>
          <w:tcPr>
            <w:tcW w:w="5114" w:type="dxa"/>
            <w:vAlign w:val="center"/>
          </w:tcPr>
          <w:p w14:paraId="50A694EE">
            <w:pPr>
              <w:pStyle w:val="13"/>
            </w:pPr>
            <w:r>
              <w:t>　　　基金预算拨款</w:t>
            </w:r>
          </w:p>
        </w:tc>
        <w:tc>
          <w:tcPr>
            <w:tcW w:w="2874" w:type="dxa"/>
            <w:vAlign w:val="center"/>
          </w:tcPr>
          <w:p w14:paraId="3436C8A2">
            <w:pPr>
              <w:pStyle w:val="12"/>
            </w:pPr>
          </w:p>
        </w:tc>
      </w:tr>
      <w:tr w14:paraId="2D725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C07B262">
            <w:pPr>
              <w:pStyle w:val="14"/>
            </w:pPr>
          </w:p>
        </w:tc>
        <w:tc>
          <w:tcPr>
            <w:tcW w:w="5114" w:type="dxa"/>
            <w:vAlign w:val="center"/>
          </w:tcPr>
          <w:p w14:paraId="19E5E2DB">
            <w:pPr>
              <w:pStyle w:val="13"/>
            </w:pPr>
            <w:r>
              <w:t>　　　国有资本经营预算拨款</w:t>
            </w:r>
          </w:p>
        </w:tc>
        <w:tc>
          <w:tcPr>
            <w:tcW w:w="2874" w:type="dxa"/>
            <w:vAlign w:val="center"/>
          </w:tcPr>
          <w:p w14:paraId="4260083F">
            <w:pPr>
              <w:pStyle w:val="12"/>
            </w:pPr>
          </w:p>
        </w:tc>
      </w:tr>
      <w:tr w14:paraId="6CD56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3F8F267">
            <w:pPr>
              <w:pStyle w:val="14"/>
            </w:pPr>
            <w:r>
              <w:t>2</w:t>
            </w:r>
          </w:p>
        </w:tc>
        <w:tc>
          <w:tcPr>
            <w:tcW w:w="5114" w:type="dxa"/>
            <w:vAlign w:val="center"/>
          </w:tcPr>
          <w:p w14:paraId="7367D98B">
            <w:pPr>
              <w:pStyle w:val="13"/>
            </w:pPr>
            <w:r>
              <w:t>非财政拨款结转结余</w:t>
            </w:r>
          </w:p>
        </w:tc>
        <w:tc>
          <w:tcPr>
            <w:tcW w:w="2874" w:type="dxa"/>
            <w:vAlign w:val="center"/>
          </w:tcPr>
          <w:p w14:paraId="139B9AAD">
            <w:pPr>
              <w:pStyle w:val="12"/>
            </w:pPr>
          </w:p>
        </w:tc>
      </w:tr>
      <w:tr w14:paraId="3939D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B707833">
            <w:pPr>
              <w:pStyle w:val="14"/>
            </w:pPr>
          </w:p>
        </w:tc>
        <w:tc>
          <w:tcPr>
            <w:tcW w:w="5114" w:type="dxa"/>
            <w:vAlign w:val="center"/>
          </w:tcPr>
          <w:p w14:paraId="49FDAF37">
            <w:pPr>
              <w:pStyle w:val="13"/>
            </w:pPr>
            <w:r>
              <w:t>其中：财政专户核拨</w:t>
            </w:r>
          </w:p>
        </w:tc>
        <w:tc>
          <w:tcPr>
            <w:tcW w:w="2874" w:type="dxa"/>
            <w:vAlign w:val="center"/>
          </w:tcPr>
          <w:p w14:paraId="423674F8">
            <w:pPr>
              <w:pStyle w:val="12"/>
            </w:pPr>
          </w:p>
        </w:tc>
      </w:tr>
      <w:tr w14:paraId="1761F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A830FDA">
            <w:pPr>
              <w:pStyle w:val="14"/>
            </w:pPr>
          </w:p>
        </w:tc>
        <w:tc>
          <w:tcPr>
            <w:tcW w:w="5114" w:type="dxa"/>
            <w:vAlign w:val="center"/>
          </w:tcPr>
          <w:p w14:paraId="2BA367D0">
            <w:pPr>
              <w:pStyle w:val="13"/>
            </w:pPr>
            <w:r>
              <w:t>　　　单位资金</w:t>
            </w:r>
          </w:p>
        </w:tc>
        <w:tc>
          <w:tcPr>
            <w:tcW w:w="2874" w:type="dxa"/>
            <w:vAlign w:val="center"/>
          </w:tcPr>
          <w:p w14:paraId="4D2478E7">
            <w:pPr>
              <w:pStyle w:val="12"/>
            </w:pPr>
          </w:p>
        </w:tc>
      </w:tr>
      <w:tr w14:paraId="5F09C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DB846E7">
            <w:pPr>
              <w:pStyle w:val="15"/>
            </w:pPr>
          </w:p>
        </w:tc>
        <w:tc>
          <w:tcPr>
            <w:tcW w:w="5114" w:type="dxa"/>
            <w:vAlign w:val="center"/>
          </w:tcPr>
          <w:p w14:paraId="08630715">
            <w:pPr>
              <w:pStyle w:val="15"/>
            </w:pPr>
            <w:r>
              <w:t>预算支出</w:t>
            </w:r>
          </w:p>
        </w:tc>
        <w:tc>
          <w:tcPr>
            <w:tcW w:w="2874" w:type="dxa"/>
            <w:vAlign w:val="center"/>
          </w:tcPr>
          <w:p w14:paraId="660350A5">
            <w:pPr>
              <w:pStyle w:val="16"/>
            </w:pPr>
            <w:r>
              <w:t>1029.68</w:t>
            </w:r>
          </w:p>
        </w:tc>
      </w:tr>
      <w:tr w14:paraId="60F64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B093A86">
            <w:pPr>
              <w:pStyle w:val="14"/>
            </w:pPr>
            <w:r>
              <w:t>1</w:t>
            </w:r>
          </w:p>
        </w:tc>
        <w:tc>
          <w:tcPr>
            <w:tcW w:w="5114" w:type="dxa"/>
            <w:vAlign w:val="center"/>
          </w:tcPr>
          <w:p w14:paraId="6C5C2FED">
            <w:pPr>
              <w:pStyle w:val="13"/>
            </w:pPr>
            <w:r>
              <w:t>基本支出</w:t>
            </w:r>
          </w:p>
        </w:tc>
        <w:tc>
          <w:tcPr>
            <w:tcW w:w="2874" w:type="dxa"/>
            <w:vAlign w:val="center"/>
          </w:tcPr>
          <w:p w14:paraId="1677856D">
            <w:pPr>
              <w:pStyle w:val="12"/>
            </w:pPr>
            <w:r>
              <w:t>1005.49</w:t>
            </w:r>
          </w:p>
        </w:tc>
      </w:tr>
      <w:tr w14:paraId="096C3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5C03178">
            <w:pPr>
              <w:pStyle w:val="14"/>
            </w:pPr>
          </w:p>
        </w:tc>
        <w:tc>
          <w:tcPr>
            <w:tcW w:w="5114" w:type="dxa"/>
            <w:vAlign w:val="center"/>
          </w:tcPr>
          <w:p w14:paraId="28C4A542">
            <w:pPr>
              <w:pStyle w:val="13"/>
            </w:pPr>
            <w:r>
              <w:t>其中：人员经费</w:t>
            </w:r>
          </w:p>
        </w:tc>
        <w:tc>
          <w:tcPr>
            <w:tcW w:w="2874" w:type="dxa"/>
            <w:vAlign w:val="center"/>
          </w:tcPr>
          <w:p w14:paraId="2535ABE1">
            <w:pPr>
              <w:pStyle w:val="12"/>
            </w:pPr>
            <w:r>
              <w:t>975.24</w:t>
            </w:r>
          </w:p>
        </w:tc>
      </w:tr>
      <w:tr w14:paraId="13F1F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A3DCDA7">
            <w:pPr>
              <w:pStyle w:val="14"/>
            </w:pPr>
          </w:p>
        </w:tc>
        <w:tc>
          <w:tcPr>
            <w:tcW w:w="5114" w:type="dxa"/>
            <w:vAlign w:val="center"/>
          </w:tcPr>
          <w:p w14:paraId="735FF114">
            <w:pPr>
              <w:pStyle w:val="13"/>
            </w:pPr>
            <w:r>
              <w:t>　　　日常公用经费</w:t>
            </w:r>
          </w:p>
        </w:tc>
        <w:tc>
          <w:tcPr>
            <w:tcW w:w="2874" w:type="dxa"/>
            <w:vAlign w:val="center"/>
          </w:tcPr>
          <w:p w14:paraId="08E11289">
            <w:pPr>
              <w:pStyle w:val="12"/>
            </w:pPr>
            <w:r>
              <w:t>30.25</w:t>
            </w:r>
          </w:p>
        </w:tc>
      </w:tr>
      <w:tr w14:paraId="72C81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F7766B3">
            <w:pPr>
              <w:pStyle w:val="14"/>
            </w:pPr>
            <w:r>
              <w:t>2</w:t>
            </w:r>
          </w:p>
        </w:tc>
        <w:tc>
          <w:tcPr>
            <w:tcW w:w="5114" w:type="dxa"/>
            <w:vAlign w:val="center"/>
          </w:tcPr>
          <w:p w14:paraId="761E3B71">
            <w:pPr>
              <w:pStyle w:val="13"/>
            </w:pPr>
            <w:r>
              <w:t>项目支出</w:t>
            </w:r>
          </w:p>
        </w:tc>
        <w:tc>
          <w:tcPr>
            <w:tcW w:w="2874" w:type="dxa"/>
            <w:vAlign w:val="center"/>
          </w:tcPr>
          <w:p w14:paraId="037920C4">
            <w:pPr>
              <w:pStyle w:val="12"/>
            </w:pPr>
            <w:r>
              <w:t>24.19</w:t>
            </w:r>
          </w:p>
        </w:tc>
      </w:tr>
    </w:tbl>
    <w:p w14:paraId="643A7932">
      <w:pPr>
        <w:sectPr>
          <w:pgSz w:w="11900" w:h="16840"/>
          <w:pgMar w:top="1020" w:right="1020" w:bottom="1020" w:left="1020" w:header="720" w:footer="720" w:gutter="0"/>
          <w:cols w:space="720" w:num="1"/>
        </w:sectPr>
      </w:pPr>
    </w:p>
    <w:p w14:paraId="3386838B">
      <w:pPr>
        <w:spacing w:before="0" w:after="0" w:line="240" w:lineRule="auto"/>
        <w:ind w:firstLine="0"/>
        <w:jc w:val="center"/>
        <w:outlineLvl w:val="4"/>
      </w:pPr>
      <w:r>
        <w:rPr>
          <w:rFonts w:ascii="方正小标宋_GBK" w:hAnsi="方正小标宋_GBK" w:eastAsia="方正小标宋_GBK" w:cs="方正小标宋_GBK"/>
          <w:color w:val="000000"/>
          <w:sz w:val="32"/>
        </w:rPr>
        <w:t>人员经费预算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94"/>
        <w:gridCol w:w="919"/>
        <w:gridCol w:w="919"/>
        <w:gridCol w:w="4027"/>
        <w:gridCol w:w="1151"/>
        <w:gridCol w:w="1151"/>
        <w:gridCol w:w="1151"/>
        <w:gridCol w:w="1151"/>
        <w:gridCol w:w="1151"/>
        <w:gridCol w:w="1151"/>
        <w:gridCol w:w="1151"/>
      </w:tblGrid>
      <w:tr w14:paraId="330C2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152DAC3A">
            <w:pPr>
              <w:pStyle w:val="10"/>
            </w:pPr>
            <w:r>
              <w:t>360018曹妃甸区第八农场田庄小学</w:t>
            </w:r>
          </w:p>
        </w:tc>
        <w:tc>
          <w:tcPr>
            <w:tcW w:w="4535" w:type="dxa"/>
            <w:gridSpan w:val="4"/>
            <w:tcBorders>
              <w:top w:val="single" w:color="FFFFFF" w:sz="6" w:space="0"/>
              <w:left w:val="single" w:color="FFFFFF" w:sz="6" w:space="0"/>
              <w:right w:val="single" w:color="FFFFFF" w:sz="6" w:space="0"/>
            </w:tcBorders>
            <w:vAlign w:val="center"/>
          </w:tcPr>
          <w:p w14:paraId="71394301">
            <w:pPr>
              <w:pStyle w:val="9"/>
            </w:pPr>
            <w:r>
              <w:t>单位：万元</w:t>
            </w:r>
          </w:p>
        </w:tc>
      </w:tr>
      <w:tr w14:paraId="2C61B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1DBAABC3">
            <w:pPr>
              <w:pStyle w:val="11"/>
            </w:pPr>
            <w:r>
              <w:t>功能分类科目编码</w:t>
            </w:r>
          </w:p>
        </w:tc>
        <w:tc>
          <w:tcPr>
            <w:tcW w:w="907" w:type="dxa"/>
            <w:vMerge w:val="restart"/>
            <w:vAlign w:val="center"/>
          </w:tcPr>
          <w:p w14:paraId="3A758934">
            <w:pPr>
              <w:pStyle w:val="11"/>
            </w:pPr>
            <w:r>
              <w:t>部门经济分类编码</w:t>
            </w:r>
          </w:p>
        </w:tc>
        <w:tc>
          <w:tcPr>
            <w:tcW w:w="907" w:type="dxa"/>
            <w:vMerge w:val="restart"/>
            <w:vAlign w:val="center"/>
          </w:tcPr>
          <w:p w14:paraId="5304C53E">
            <w:pPr>
              <w:pStyle w:val="11"/>
            </w:pPr>
            <w:r>
              <w:t>政府经济分类编码</w:t>
            </w:r>
          </w:p>
        </w:tc>
        <w:tc>
          <w:tcPr>
            <w:tcW w:w="3969" w:type="dxa"/>
            <w:vMerge w:val="restart"/>
            <w:vAlign w:val="center"/>
          </w:tcPr>
          <w:p w14:paraId="759091F2">
            <w:pPr>
              <w:pStyle w:val="11"/>
            </w:pPr>
            <w:r>
              <w:t>预算支出项目</w:t>
            </w:r>
          </w:p>
        </w:tc>
        <w:tc>
          <w:tcPr>
            <w:tcW w:w="7937" w:type="dxa"/>
            <w:gridSpan w:val="7"/>
            <w:vAlign w:val="center"/>
          </w:tcPr>
          <w:p w14:paraId="57C71D64">
            <w:pPr>
              <w:pStyle w:val="11"/>
            </w:pPr>
            <w:r>
              <w:t>资 金 来 源</w:t>
            </w:r>
          </w:p>
        </w:tc>
      </w:tr>
      <w:tr w14:paraId="66E0F2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629D579E"/>
        </w:tc>
        <w:tc>
          <w:tcPr>
            <w:tcW w:w="907" w:type="dxa"/>
            <w:vMerge w:val="continue"/>
          </w:tcPr>
          <w:p w14:paraId="4B27B82E"/>
        </w:tc>
        <w:tc>
          <w:tcPr>
            <w:tcW w:w="907" w:type="dxa"/>
            <w:vMerge w:val="continue"/>
          </w:tcPr>
          <w:p w14:paraId="3B46DB8E"/>
        </w:tc>
        <w:tc>
          <w:tcPr>
            <w:tcW w:w="3969" w:type="dxa"/>
            <w:vMerge w:val="continue"/>
          </w:tcPr>
          <w:p w14:paraId="5943533F"/>
        </w:tc>
        <w:tc>
          <w:tcPr>
            <w:tcW w:w="1134" w:type="dxa"/>
            <w:vAlign w:val="center"/>
          </w:tcPr>
          <w:p w14:paraId="20F2E88D">
            <w:pPr>
              <w:pStyle w:val="11"/>
            </w:pPr>
            <w:r>
              <w:t>合  计</w:t>
            </w:r>
          </w:p>
        </w:tc>
        <w:tc>
          <w:tcPr>
            <w:tcW w:w="1134" w:type="dxa"/>
            <w:vAlign w:val="center"/>
          </w:tcPr>
          <w:p w14:paraId="48CECB11">
            <w:pPr>
              <w:pStyle w:val="11"/>
            </w:pPr>
            <w:r>
              <w:t>一般公共    预算拨款</w:t>
            </w:r>
          </w:p>
        </w:tc>
        <w:tc>
          <w:tcPr>
            <w:tcW w:w="1134" w:type="dxa"/>
            <w:vAlign w:val="center"/>
          </w:tcPr>
          <w:p w14:paraId="50E7D472">
            <w:pPr>
              <w:pStyle w:val="11"/>
            </w:pPr>
            <w:r>
              <w:t>基金预算    拨款</w:t>
            </w:r>
          </w:p>
        </w:tc>
        <w:tc>
          <w:tcPr>
            <w:tcW w:w="1134" w:type="dxa"/>
            <w:vAlign w:val="center"/>
          </w:tcPr>
          <w:p w14:paraId="75AEEF86">
            <w:pPr>
              <w:pStyle w:val="11"/>
            </w:pPr>
            <w:r>
              <w:t>财政专户    核拨</w:t>
            </w:r>
          </w:p>
        </w:tc>
        <w:tc>
          <w:tcPr>
            <w:tcW w:w="1134" w:type="dxa"/>
            <w:vAlign w:val="center"/>
          </w:tcPr>
          <w:p w14:paraId="18126663">
            <w:pPr>
              <w:pStyle w:val="11"/>
            </w:pPr>
            <w:r>
              <w:t>单位资金</w:t>
            </w:r>
          </w:p>
        </w:tc>
        <w:tc>
          <w:tcPr>
            <w:tcW w:w="1134" w:type="dxa"/>
            <w:vAlign w:val="center"/>
          </w:tcPr>
          <w:p w14:paraId="110C9B50">
            <w:pPr>
              <w:pStyle w:val="11"/>
            </w:pPr>
            <w:r>
              <w:t>财政拨款    结转</w:t>
            </w:r>
          </w:p>
        </w:tc>
        <w:tc>
          <w:tcPr>
            <w:tcW w:w="1134" w:type="dxa"/>
            <w:vAlign w:val="center"/>
          </w:tcPr>
          <w:p w14:paraId="1C16253B">
            <w:pPr>
              <w:pStyle w:val="11"/>
            </w:pPr>
            <w:r>
              <w:t>非财政    拨款结转    结余</w:t>
            </w:r>
          </w:p>
        </w:tc>
      </w:tr>
      <w:tr w14:paraId="3E801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4EFB29B">
            <w:pPr>
              <w:pStyle w:val="15"/>
            </w:pPr>
          </w:p>
        </w:tc>
        <w:tc>
          <w:tcPr>
            <w:tcW w:w="907" w:type="dxa"/>
            <w:vAlign w:val="center"/>
          </w:tcPr>
          <w:p w14:paraId="1F8CECFF">
            <w:pPr>
              <w:pStyle w:val="15"/>
            </w:pPr>
          </w:p>
        </w:tc>
        <w:tc>
          <w:tcPr>
            <w:tcW w:w="907" w:type="dxa"/>
            <w:vAlign w:val="center"/>
          </w:tcPr>
          <w:p w14:paraId="4E32F446">
            <w:pPr>
              <w:pStyle w:val="15"/>
            </w:pPr>
          </w:p>
        </w:tc>
        <w:tc>
          <w:tcPr>
            <w:tcW w:w="3969" w:type="dxa"/>
            <w:vAlign w:val="center"/>
          </w:tcPr>
          <w:p w14:paraId="69535A02">
            <w:pPr>
              <w:pStyle w:val="15"/>
            </w:pPr>
            <w:r>
              <w:t>合计</w:t>
            </w:r>
          </w:p>
        </w:tc>
        <w:tc>
          <w:tcPr>
            <w:tcW w:w="1134" w:type="dxa"/>
            <w:vAlign w:val="center"/>
          </w:tcPr>
          <w:p w14:paraId="5F82F1AE">
            <w:pPr>
              <w:pStyle w:val="16"/>
            </w:pPr>
            <w:r>
              <w:t>218.00</w:t>
            </w:r>
          </w:p>
        </w:tc>
        <w:tc>
          <w:tcPr>
            <w:tcW w:w="1134" w:type="dxa"/>
            <w:vAlign w:val="center"/>
          </w:tcPr>
          <w:p w14:paraId="1A9B46CE">
            <w:pPr>
              <w:pStyle w:val="16"/>
            </w:pPr>
            <w:r>
              <w:t>218.00</w:t>
            </w:r>
          </w:p>
        </w:tc>
        <w:tc>
          <w:tcPr>
            <w:tcW w:w="1134" w:type="dxa"/>
            <w:vAlign w:val="center"/>
          </w:tcPr>
          <w:p w14:paraId="4990468C">
            <w:pPr>
              <w:pStyle w:val="16"/>
            </w:pPr>
          </w:p>
        </w:tc>
        <w:tc>
          <w:tcPr>
            <w:tcW w:w="1134" w:type="dxa"/>
            <w:vAlign w:val="center"/>
          </w:tcPr>
          <w:p w14:paraId="7D54FDF8">
            <w:pPr>
              <w:pStyle w:val="16"/>
            </w:pPr>
          </w:p>
        </w:tc>
        <w:tc>
          <w:tcPr>
            <w:tcW w:w="1134" w:type="dxa"/>
            <w:vAlign w:val="center"/>
          </w:tcPr>
          <w:p w14:paraId="31810237">
            <w:pPr>
              <w:pStyle w:val="16"/>
            </w:pPr>
          </w:p>
        </w:tc>
        <w:tc>
          <w:tcPr>
            <w:tcW w:w="1134" w:type="dxa"/>
            <w:vAlign w:val="center"/>
          </w:tcPr>
          <w:p w14:paraId="3A473A1C">
            <w:pPr>
              <w:pStyle w:val="16"/>
            </w:pPr>
          </w:p>
        </w:tc>
        <w:tc>
          <w:tcPr>
            <w:tcW w:w="1134" w:type="dxa"/>
            <w:vAlign w:val="center"/>
          </w:tcPr>
          <w:p w14:paraId="085CC569">
            <w:pPr>
              <w:pStyle w:val="16"/>
            </w:pPr>
          </w:p>
        </w:tc>
      </w:tr>
      <w:tr w14:paraId="1D00786E">
        <w:tblPrEx>
          <w:tblCellMar>
            <w:top w:w="0" w:type="dxa"/>
            <w:left w:w="108" w:type="dxa"/>
            <w:bottom w:w="0" w:type="dxa"/>
            <w:right w:w="108" w:type="dxa"/>
          </w:tblCellMar>
        </w:tblPrEx>
        <w:trPr>
          <w:trHeight w:val="227" w:hRule="atLeast"/>
          <w:jc w:val="center"/>
        </w:trPr>
        <w:tc>
          <w:tcPr>
            <w:tcW w:w="907" w:type="dxa"/>
            <w:vAlign w:val="center"/>
          </w:tcPr>
          <w:p w14:paraId="6C80C8CB">
            <w:pPr>
              <w:pStyle w:val="14"/>
            </w:pPr>
          </w:p>
        </w:tc>
        <w:tc>
          <w:tcPr>
            <w:tcW w:w="907" w:type="dxa"/>
            <w:vAlign w:val="center"/>
          </w:tcPr>
          <w:p w14:paraId="10314E17">
            <w:pPr>
              <w:pStyle w:val="14"/>
            </w:pPr>
          </w:p>
        </w:tc>
        <w:tc>
          <w:tcPr>
            <w:tcW w:w="907" w:type="dxa"/>
            <w:vAlign w:val="center"/>
          </w:tcPr>
          <w:p w14:paraId="32B326A3">
            <w:pPr>
              <w:pStyle w:val="14"/>
            </w:pPr>
          </w:p>
        </w:tc>
        <w:tc>
          <w:tcPr>
            <w:tcW w:w="3969" w:type="dxa"/>
            <w:vAlign w:val="center"/>
          </w:tcPr>
          <w:p w14:paraId="07722E67">
            <w:pPr>
              <w:pStyle w:val="13"/>
            </w:pPr>
            <w:r>
              <w:t>一、工资福利支出</w:t>
            </w:r>
          </w:p>
        </w:tc>
        <w:tc>
          <w:tcPr>
            <w:tcW w:w="1134" w:type="dxa"/>
            <w:vAlign w:val="center"/>
          </w:tcPr>
          <w:p w14:paraId="6192945B">
            <w:pPr>
              <w:pStyle w:val="12"/>
            </w:pPr>
            <w:r>
              <w:t>217.98</w:t>
            </w:r>
          </w:p>
        </w:tc>
        <w:tc>
          <w:tcPr>
            <w:tcW w:w="1134" w:type="dxa"/>
            <w:vAlign w:val="center"/>
          </w:tcPr>
          <w:p w14:paraId="34367015">
            <w:pPr>
              <w:pStyle w:val="12"/>
            </w:pPr>
            <w:r>
              <w:t>217.98</w:t>
            </w:r>
          </w:p>
        </w:tc>
        <w:tc>
          <w:tcPr>
            <w:tcW w:w="1134" w:type="dxa"/>
            <w:vAlign w:val="center"/>
          </w:tcPr>
          <w:p w14:paraId="76C36956">
            <w:pPr>
              <w:pStyle w:val="12"/>
            </w:pPr>
          </w:p>
        </w:tc>
        <w:tc>
          <w:tcPr>
            <w:tcW w:w="1134" w:type="dxa"/>
            <w:vAlign w:val="center"/>
          </w:tcPr>
          <w:p w14:paraId="0816D265">
            <w:pPr>
              <w:pStyle w:val="12"/>
            </w:pPr>
          </w:p>
        </w:tc>
        <w:tc>
          <w:tcPr>
            <w:tcW w:w="1134" w:type="dxa"/>
            <w:vAlign w:val="center"/>
          </w:tcPr>
          <w:p w14:paraId="1D92604C">
            <w:pPr>
              <w:pStyle w:val="12"/>
            </w:pPr>
          </w:p>
        </w:tc>
        <w:tc>
          <w:tcPr>
            <w:tcW w:w="1134" w:type="dxa"/>
            <w:vAlign w:val="center"/>
          </w:tcPr>
          <w:p w14:paraId="576584BB">
            <w:pPr>
              <w:pStyle w:val="12"/>
            </w:pPr>
          </w:p>
        </w:tc>
        <w:tc>
          <w:tcPr>
            <w:tcW w:w="1134" w:type="dxa"/>
            <w:vAlign w:val="center"/>
          </w:tcPr>
          <w:p w14:paraId="183F4712">
            <w:pPr>
              <w:pStyle w:val="12"/>
            </w:pPr>
          </w:p>
        </w:tc>
      </w:tr>
      <w:tr w14:paraId="43583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A380E48">
            <w:pPr>
              <w:pStyle w:val="14"/>
            </w:pPr>
            <w:r>
              <w:t>2050202</w:t>
            </w:r>
          </w:p>
        </w:tc>
        <w:tc>
          <w:tcPr>
            <w:tcW w:w="907" w:type="dxa"/>
            <w:vAlign w:val="center"/>
          </w:tcPr>
          <w:p w14:paraId="1DFB9655">
            <w:pPr>
              <w:pStyle w:val="14"/>
            </w:pPr>
            <w:r>
              <w:t>30101</w:t>
            </w:r>
          </w:p>
        </w:tc>
        <w:tc>
          <w:tcPr>
            <w:tcW w:w="907" w:type="dxa"/>
            <w:vAlign w:val="center"/>
          </w:tcPr>
          <w:p w14:paraId="6D39978A">
            <w:pPr>
              <w:pStyle w:val="14"/>
            </w:pPr>
            <w:r>
              <w:t>50501</w:t>
            </w:r>
          </w:p>
        </w:tc>
        <w:tc>
          <w:tcPr>
            <w:tcW w:w="3969" w:type="dxa"/>
            <w:vAlign w:val="center"/>
          </w:tcPr>
          <w:p w14:paraId="3D93501E">
            <w:pPr>
              <w:pStyle w:val="13"/>
            </w:pPr>
            <w:r>
              <w:t>1、基本工资</w:t>
            </w:r>
          </w:p>
        </w:tc>
        <w:tc>
          <w:tcPr>
            <w:tcW w:w="1134" w:type="dxa"/>
            <w:vAlign w:val="center"/>
          </w:tcPr>
          <w:p w14:paraId="3120F85D">
            <w:pPr>
              <w:pStyle w:val="12"/>
            </w:pPr>
            <w:r>
              <w:t>55.29</w:t>
            </w:r>
          </w:p>
        </w:tc>
        <w:tc>
          <w:tcPr>
            <w:tcW w:w="1134" w:type="dxa"/>
            <w:vAlign w:val="center"/>
          </w:tcPr>
          <w:p w14:paraId="1D950990">
            <w:pPr>
              <w:pStyle w:val="12"/>
            </w:pPr>
            <w:r>
              <w:t>55.29</w:t>
            </w:r>
          </w:p>
        </w:tc>
        <w:tc>
          <w:tcPr>
            <w:tcW w:w="1134" w:type="dxa"/>
            <w:vAlign w:val="center"/>
          </w:tcPr>
          <w:p w14:paraId="01F694F0">
            <w:pPr>
              <w:pStyle w:val="12"/>
            </w:pPr>
          </w:p>
        </w:tc>
        <w:tc>
          <w:tcPr>
            <w:tcW w:w="1134" w:type="dxa"/>
            <w:vAlign w:val="center"/>
          </w:tcPr>
          <w:p w14:paraId="52CD885B">
            <w:pPr>
              <w:pStyle w:val="12"/>
            </w:pPr>
          </w:p>
        </w:tc>
        <w:tc>
          <w:tcPr>
            <w:tcW w:w="1134" w:type="dxa"/>
            <w:vAlign w:val="center"/>
          </w:tcPr>
          <w:p w14:paraId="28B03F09">
            <w:pPr>
              <w:pStyle w:val="12"/>
            </w:pPr>
          </w:p>
        </w:tc>
        <w:tc>
          <w:tcPr>
            <w:tcW w:w="1134" w:type="dxa"/>
            <w:vAlign w:val="center"/>
          </w:tcPr>
          <w:p w14:paraId="4A091AFF">
            <w:pPr>
              <w:pStyle w:val="12"/>
            </w:pPr>
          </w:p>
        </w:tc>
        <w:tc>
          <w:tcPr>
            <w:tcW w:w="1134" w:type="dxa"/>
            <w:vAlign w:val="center"/>
          </w:tcPr>
          <w:p w14:paraId="0F9508D7">
            <w:pPr>
              <w:pStyle w:val="12"/>
            </w:pPr>
          </w:p>
        </w:tc>
      </w:tr>
      <w:tr w14:paraId="70C2A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E625880">
            <w:pPr>
              <w:pStyle w:val="14"/>
            </w:pPr>
          </w:p>
        </w:tc>
        <w:tc>
          <w:tcPr>
            <w:tcW w:w="907" w:type="dxa"/>
            <w:vAlign w:val="center"/>
          </w:tcPr>
          <w:p w14:paraId="6C546FA3">
            <w:pPr>
              <w:pStyle w:val="14"/>
            </w:pPr>
          </w:p>
        </w:tc>
        <w:tc>
          <w:tcPr>
            <w:tcW w:w="907" w:type="dxa"/>
            <w:vAlign w:val="center"/>
          </w:tcPr>
          <w:p w14:paraId="5AA427C6">
            <w:pPr>
              <w:pStyle w:val="14"/>
            </w:pPr>
          </w:p>
        </w:tc>
        <w:tc>
          <w:tcPr>
            <w:tcW w:w="3969" w:type="dxa"/>
            <w:vAlign w:val="center"/>
          </w:tcPr>
          <w:p w14:paraId="43656CC8">
            <w:pPr>
              <w:pStyle w:val="13"/>
            </w:pPr>
            <w:r>
              <w:t>2、津贴补贴</w:t>
            </w:r>
          </w:p>
        </w:tc>
        <w:tc>
          <w:tcPr>
            <w:tcW w:w="1134" w:type="dxa"/>
            <w:vAlign w:val="center"/>
          </w:tcPr>
          <w:p w14:paraId="3DCDDE13">
            <w:pPr>
              <w:pStyle w:val="12"/>
            </w:pPr>
            <w:r>
              <w:t>3.47</w:t>
            </w:r>
          </w:p>
        </w:tc>
        <w:tc>
          <w:tcPr>
            <w:tcW w:w="1134" w:type="dxa"/>
            <w:vAlign w:val="center"/>
          </w:tcPr>
          <w:p w14:paraId="528FEEB0">
            <w:pPr>
              <w:pStyle w:val="12"/>
            </w:pPr>
            <w:r>
              <w:t>3.47</w:t>
            </w:r>
          </w:p>
        </w:tc>
        <w:tc>
          <w:tcPr>
            <w:tcW w:w="1134" w:type="dxa"/>
            <w:vAlign w:val="center"/>
          </w:tcPr>
          <w:p w14:paraId="6AADF586">
            <w:pPr>
              <w:pStyle w:val="12"/>
            </w:pPr>
          </w:p>
        </w:tc>
        <w:tc>
          <w:tcPr>
            <w:tcW w:w="1134" w:type="dxa"/>
            <w:vAlign w:val="center"/>
          </w:tcPr>
          <w:p w14:paraId="1A384482">
            <w:pPr>
              <w:pStyle w:val="12"/>
            </w:pPr>
          </w:p>
        </w:tc>
        <w:tc>
          <w:tcPr>
            <w:tcW w:w="1134" w:type="dxa"/>
            <w:vAlign w:val="center"/>
          </w:tcPr>
          <w:p w14:paraId="6C22B157">
            <w:pPr>
              <w:pStyle w:val="12"/>
            </w:pPr>
          </w:p>
        </w:tc>
        <w:tc>
          <w:tcPr>
            <w:tcW w:w="1134" w:type="dxa"/>
            <w:vAlign w:val="center"/>
          </w:tcPr>
          <w:p w14:paraId="712925EF">
            <w:pPr>
              <w:pStyle w:val="12"/>
            </w:pPr>
          </w:p>
        </w:tc>
        <w:tc>
          <w:tcPr>
            <w:tcW w:w="1134" w:type="dxa"/>
            <w:vAlign w:val="center"/>
          </w:tcPr>
          <w:p w14:paraId="5BF722BC">
            <w:pPr>
              <w:pStyle w:val="12"/>
            </w:pPr>
          </w:p>
        </w:tc>
      </w:tr>
      <w:tr w14:paraId="77EE7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367F069">
            <w:pPr>
              <w:pStyle w:val="14"/>
            </w:pPr>
          </w:p>
        </w:tc>
        <w:tc>
          <w:tcPr>
            <w:tcW w:w="907" w:type="dxa"/>
            <w:vAlign w:val="center"/>
          </w:tcPr>
          <w:p w14:paraId="0A17ADD5">
            <w:pPr>
              <w:pStyle w:val="14"/>
            </w:pPr>
            <w:r>
              <w:t>30102</w:t>
            </w:r>
          </w:p>
        </w:tc>
        <w:tc>
          <w:tcPr>
            <w:tcW w:w="907" w:type="dxa"/>
            <w:vAlign w:val="center"/>
          </w:tcPr>
          <w:p w14:paraId="170F97AD">
            <w:pPr>
              <w:pStyle w:val="14"/>
            </w:pPr>
          </w:p>
        </w:tc>
        <w:tc>
          <w:tcPr>
            <w:tcW w:w="3969" w:type="dxa"/>
            <w:vAlign w:val="center"/>
          </w:tcPr>
          <w:p w14:paraId="3D24E4D5">
            <w:pPr>
              <w:pStyle w:val="13"/>
            </w:pPr>
            <w:r>
              <w:t>（1）地区附加津贴</w:t>
            </w:r>
          </w:p>
        </w:tc>
        <w:tc>
          <w:tcPr>
            <w:tcW w:w="1134" w:type="dxa"/>
            <w:vAlign w:val="center"/>
          </w:tcPr>
          <w:p w14:paraId="12221356">
            <w:pPr>
              <w:pStyle w:val="12"/>
            </w:pPr>
          </w:p>
        </w:tc>
        <w:tc>
          <w:tcPr>
            <w:tcW w:w="1134" w:type="dxa"/>
            <w:vAlign w:val="center"/>
          </w:tcPr>
          <w:p w14:paraId="0AC728B8">
            <w:pPr>
              <w:pStyle w:val="12"/>
            </w:pPr>
          </w:p>
        </w:tc>
        <w:tc>
          <w:tcPr>
            <w:tcW w:w="1134" w:type="dxa"/>
            <w:vAlign w:val="center"/>
          </w:tcPr>
          <w:p w14:paraId="0E40FCC1">
            <w:pPr>
              <w:pStyle w:val="12"/>
            </w:pPr>
          </w:p>
        </w:tc>
        <w:tc>
          <w:tcPr>
            <w:tcW w:w="1134" w:type="dxa"/>
            <w:vAlign w:val="center"/>
          </w:tcPr>
          <w:p w14:paraId="0D637B32">
            <w:pPr>
              <w:pStyle w:val="12"/>
            </w:pPr>
          </w:p>
        </w:tc>
        <w:tc>
          <w:tcPr>
            <w:tcW w:w="1134" w:type="dxa"/>
            <w:vAlign w:val="center"/>
          </w:tcPr>
          <w:p w14:paraId="2E7ADEF3">
            <w:pPr>
              <w:pStyle w:val="12"/>
            </w:pPr>
          </w:p>
        </w:tc>
        <w:tc>
          <w:tcPr>
            <w:tcW w:w="1134" w:type="dxa"/>
            <w:vAlign w:val="center"/>
          </w:tcPr>
          <w:p w14:paraId="2703DF3A">
            <w:pPr>
              <w:pStyle w:val="12"/>
            </w:pPr>
          </w:p>
        </w:tc>
        <w:tc>
          <w:tcPr>
            <w:tcW w:w="1134" w:type="dxa"/>
            <w:vAlign w:val="center"/>
          </w:tcPr>
          <w:p w14:paraId="71A52DF8">
            <w:pPr>
              <w:pStyle w:val="12"/>
            </w:pPr>
          </w:p>
        </w:tc>
      </w:tr>
      <w:tr w14:paraId="7835D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5009C45">
            <w:pPr>
              <w:pStyle w:val="14"/>
            </w:pPr>
          </w:p>
        </w:tc>
        <w:tc>
          <w:tcPr>
            <w:tcW w:w="907" w:type="dxa"/>
            <w:vAlign w:val="center"/>
          </w:tcPr>
          <w:p w14:paraId="7BB3AC8F">
            <w:pPr>
              <w:pStyle w:val="14"/>
            </w:pPr>
          </w:p>
        </w:tc>
        <w:tc>
          <w:tcPr>
            <w:tcW w:w="907" w:type="dxa"/>
            <w:vAlign w:val="center"/>
          </w:tcPr>
          <w:p w14:paraId="521EED0E">
            <w:pPr>
              <w:pStyle w:val="14"/>
            </w:pPr>
          </w:p>
        </w:tc>
        <w:tc>
          <w:tcPr>
            <w:tcW w:w="3969" w:type="dxa"/>
            <w:vAlign w:val="center"/>
          </w:tcPr>
          <w:p w14:paraId="3D1043FE">
            <w:pPr>
              <w:pStyle w:val="13"/>
            </w:pPr>
            <w:r>
              <w:t>（2）（特殊）岗位津贴（补贴）</w:t>
            </w:r>
          </w:p>
        </w:tc>
        <w:tc>
          <w:tcPr>
            <w:tcW w:w="1134" w:type="dxa"/>
            <w:vAlign w:val="center"/>
          </w:tcPr>
          <w:p w14:paraId="253F9233">
            <w:pPr>
              <w:pStyle w:val="12"/>
            </w:pPr>
            <w:r>
              <w:t>3.47</w:t>
            </w:r>
          </w:p>
        </w:tc>
        <w:tc>
          <w:tcPr>
            <w:tcW w:w="1134" w:type="dxa"/>
            <w:vAlign w:val="center"/>
          </w:tcPr>
          <w:p w14:paraId="000DF021">
            <w:pPr>
              <w:pStyle w:val="12"/>
            </w:pPr>
            <w:r>
              <w:t>3.47</w:t>
            </w:r>
          </w:p>
        </w:tc>
        <w:tc>
          <w:tcPr>
            <w:tcW w:w="1134" w:type="dxa"/>
            <w:vAlign w:val="center"/>
          </w:tcPr>
          <w:p w14:paraId="1CD29936">
            <w:pPr>
              <w:pStyle w:val="12"/>
            </w:pPr>
          </w:p>
        </w:tc>
        <w:tc>
          <w:tcPr>
            <w:tcW w:w="1134" w:type="dxa"/>
            <w:vAlign w:val="center"/>
          </w:tcPr>
          <w:p w14:paraId="7C58ED10">
            <w:pPr>
              <w:pStyle w:val="12"/>
            </w:pPr>
          </w:p>
        </w:tc>
        <w:tc>
          <w:tcPr>
            <w:tcW w:w="1134" w:type="dxa"/>
            <w:vAlign w:val="center"/>
          </w:tcPr>
          <w:p w14:paraId="15C3FA05">
            <w:pPr>
              <w:pStyle w:val="12"/>
            </w:pPr>
          </w:p>
        </w:tc>
        <w:tc>
          <w:tcPr>
            <w:tcW w:w="1134" w:type="dxa"/>
            <w:vAlign w:val="center"/>
          </w:tcPr>
          <w:p w14:paraId="0CCCE61D">
            <w:pPr>
              <w:pStyle w:val="12"/>
            </w:pPr>
          </w:p>
        </w:tc>
        <w:tc>
          <w:tcPr>
            <w:tcW w:w="1134" w:type="dxa"/>
            <w:vAlign w:val="center"/>
          </w:tcPr>
          <w:p w14:paraId="286A7B71">
            <w:pPr>
              <w:pStyle w:val="12"/>
            </w:pPr>
          </w:p>
        </w:tc>
      </w:tr>
      <w:tr w14:paraId="413D5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EC4E28F">
            <w:pPr>
              <w:pStyle w:val="14"/>
            </w:pPr>
            <w:r>
              <w:t>2050202</w:t>
            </w:r>
          </w:p>
        </w:tc>
        <w:tc>
          <w:tcPr>
            <w:tcW w:w="907" w:type="dxa"/>
            <w:vAlign w:val="center"/>
          </w:tcPr>
          <w:p w14:paraId="1BE73963">
            <w:pPr>
              <w:pStyle w:val="14"/>
            </w:pPr>
            <w:r>
              <w:t>30102</w:t>
            </w:r>
          </w:p>
        </w:tc>
        <w:tc>
          <w:tcPr>
            <w:tcW w:w="907" w:type="dxa"/>
            <w:vAlign w:val="center"/>
          </w:tcPr>
          <w:p w14:paraId="1DEA9097">
            <w:pPr>
              <w:pStyle w:val="14"/>
            </w:pPr>
            <w:r>
              <w:t>50501</w:t>
            </w:r>
          </w:p>
        </w:tc>
        <w:tc>
          <w:tcPr>
            <w:tcW w:w="3969" w:type="dxa"/>
            <w:vAlign w:val="center"/>
          </w:tcPr>
          <w:p w14:paraId="35A15C01">
            <w:pPr>
              <w:pStyle w:val="13"/>
            </w:pPr>
            <w:r>
              <w:t xml:space="preserve">    1）国家出台与实际天数无关的岗位津贴</w:t>
            </w:r>
          </w:p>
        </w:tc>
        <w:tc>
          <w:tcPr>
            <w:tcW w:w="1134" w:type="dxa"/>
            <w:vAlign w:val="center"/>
          </w:tcPr>
          <w:p w14:paraId="48738AE2">
            <w:pPr>
              <w:pStyle w:val="12"/>
            </w:pPr>
            <w:r>
              <w:t>3.47</w:t>
            </w:r>
          </w:p>
        </w:tc>
        <w:tc>
          <w:tcPr>
            <w:tcW w:w="1134" w:type="dxa"/>
            <w:vAlign w:val="center"/>
          </w:tcPr>
          <w:p w14:paraId="37255C50">
            <w:pPr>
              <w:pStyle w:val="12"/>
            </w:pPr>
            <w:r>
              <w:t>3.47</w:t>
            </w:r>
          </w:p>
        </w:tc>
        <w:tc>
          <w:tcPr>
            <w:tcW w:w="1134" w:type="dxa"/>
            <w:vAlign w:val="center"/>
          </w:tcPr>
          <w:p w14:paraId="1CD8FB6A">
            <w:pPr>
              <w:pStyle w:val="12"/>
            </w:pPr>
          </w:p>
        </w:tc>
        <w:tc>
          <w:tcPr>
            <w:tcW w:w="1134" w:type="dxa"/>
            <w:vAlign w:val="center"/>
          </w:tcPr>
          <w:p w14:paraId="28BA9084">
            <w:pPr>
              <w:pStyle w:val="12"/>
            </w:pPr>
          </w:p>
        </w:tc>
        <w:tc>
          <w:tcPr>
            <w:tcW w:w="1134" w:type="dxa"/>
            <w:vAlign w:val="center"/>
          </w:tcPr>
          <w:p w14:paraId="6D85AAE2">
            <w:pPr>
              <w:pStyle w:val="12"/>
            </w:pPr>
          </w:p>
        </w:tc>
        <w:tc>
          <w:tcPr>
            <w:tcW w:w="1134" w:type="dxa"/>
            <w:vAlign w:val="center"/>
          </w:tcPr>
          <w:p w14:paraId="1C6B53C5">
            <w:pPr>
              <w:pStyle w:val="12"/>
            </w:pPr>
          </w:p>
        </w:tc>
        <w:tc>
          <w:tcPr>
            <w:tcW w:w="1134" w:type="dxa"/>
            <w:vAlign w:val="center"/>
          </w:tcPr>
          <w:p w14:paraId="05DB070E">
            <w:pPr>
              <w:pStyle w:val="12"/>
            </w:pPr>
          </w:p>
        </w:tc>
      </w:tr>
      <w:tr w14:paraId="355EC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C214F66">
            <w:pPr>
              <w:pStyle w:val="14"/>
            </w:pPr>
          </w:p>
        </w:tc>
        <w:tc>
          <w:tcPr>
            <w:tcW w:w="907" w:type="dxa"/>
            <w:vAlign w:val="center"/>
          </w:tcPr>
          <w:p w14:paraId="6ACAFBC3">
            <w:pPr>
              <w:pStyle w:val="14"/>
            </w:pPr>
            <w:r>
              <w:t>30102</w:t>
            </w:r>
          </w:p>
        </w:tc>
        <w:tc>
          <w:tcPr>
            <w:tcW w:w="907" w:type="dxa"/>
            <w:vAlign w:val="center"/>
          </w:tcPr>
          <w:p w14:paraId="23419353">
            <w:pPr>
              <w:pStyle w:val="14"/>
            </w:pPr>
          </w:p>
        </w:tc>
        <w:tc>
          <w:tcPr>
            <w:tcW w:w="3969" w:type="dxa"/>
            <w:vAlign w:val="center"/>
          </w:tcPr>
          <w:p w14:paraId="7DCBDE00">
            <w:pPr>
              <w:pStyle w:val="13"/>
            </w:pPr>
            <w:r>
              <w:t xml:space="preserve">    2）国家出台按实际天数发放的岗位津贴</w:t>
            </w:r>
          </w:p>
        </w:tc>
        <w:tc>
          <w:tcPr>
            <w:tcW w:w="1134" w:type="dxa"/>
            <w:vAlign w:val="center"/>
          </w:tcPr>
          <w:p w14:paraId="38A01762">
            <w:pPr>
              <w:pStyle w:val="12"/>
            </w:pPr>
          </w:p>
        </w:tc>
        <w:tc>
          <w:tcPr>
            <w:tcW w:w="1134" w:type="dxa"/>
            <w:vAlign w:val="center"/>
          </w:tcPr>
          <w:p w14:paraId="60F08D53">
            <w:pPr>
              <w:pStyle w:val="12"/>
            </w:pPr>
          </w:p>
        </w:tc>
        <w:tc>
          <w:tcPr>
            <w:tcW w:w="1134" w:type="dxa"/>
            <w:vAlign w:val="center"/>
          </w:tcPr>
          <w:p w14:paraId="539A671B">
            <w:pPr>
              <w:pStyle w:val="12"/>
            </w:pPr>
          </w:p>
        </w:tc>
        <w:tc>
          <w:tcPr>
            <w:tcW w:w="1134" w:type="dxa"/>
            <w:vAlign w:val="center"/>
          </w:tcPr>
          <w:p w14:paraId="160F7746">
            <w:pPr>
              <w:pStyle w:val="12"/>
            </w:pPr>
          </w:p>
        </w:tc>
        <w:tc>
          <w:tcPr>
            <w:tcW w:w="1134" w:type="dxa"/>
            <w:vAlign w:val="center"/>
          </w:tcPr>
          <w:p w14:paraId="68DFD478">
            <w:pPr>
              <w:pStyle w:val="12"/>
            </w:pPr>
          </w:p>
        </w:tc>
        <w:tc>
          <w:tcPr>
            <w:tcW w:w="1134" w:type="dxa"/>
            <w:vAlign w:val="center"/>
          </w:tcPr>
          <w:p w14:paraId="4AD16614">
            <w:pPr>
              <w:pStyle w:val="12"/>
            </w:pPr>
          </w:p>
        </w:tc>
        <w:tc>
          <w:tcPr>
            <w:tcW w:w="1134" w:type="dxa"/>
            <w:vAlign w:val="center"/>
          </w:tcPr>
          <w:p w14:paraId="682C1006">
            <w:pPr>
              <w:pStyle w:val="12"/>
            </w:pPr>
          </w:p>
        </w:tc>
      </w:tr>
      <w:tr w14:paraId="6FE71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F946187">
            <w:pPr>
              <w:pStyle w:val="14"/>
            </w:pPr>
            <w:r>
              <w:t>2050202</w:t>
            </w:r>
          </w:p>
        </w:tc>
        <w:tc>
          <w:tcPr>
            <w:tcW w:w="907" w:type="dxa"/>
            <w:vAlign w:val="center"/>
          </w:tcPr>
          <w:p w14:paraId="43FFD9B5">
            <w:pPr>
              <w:pStyle w:val="14"/>
            </w:pPr>
            <w:r>
              <w:t>30103</w:t>
            </w:r>
          </w:p>
        </w:tc>
        <w:tc>
          <w:tcPr>
            <w:tcW w:w="907" w:type="dxa"/>
            <w:vAlign w:val="center"/>
          </w:tcPr>
          <w:p w14:paraId="15C99697">
            <w:pPr>
              <w:pStyle w:val="14"/>
            </w:pPr>
            <w:r>
              <w:t>50501</w:t>
            </w:r>
          </w:p>
        </w:tc>
        <w:tc>
          <w:tcPr>
            <w:tcW w:w="3969" w:type="dxa"/>
            <w:vAlign w:val="center"/>
          </w:tcPr>
          <w:p w14:paraId="1061591E">
            <w:pPr>
              <w:pStyle w:val="13"/>
            </w:pPr>
            <w:r>
              <w:t>3、绩效奖金（补充绩效工资）</w:t>
            </w:r>
          </w:p>
        </w:tc>
        <w:tc>
          <w:tcPr>
            <w:tcW w:w="1134" w:type="dxa"/>
            <w:vAlign w:val="center"/>
          </w:tcPr>
          <w:p w14:paraId="7D271849">
            <w:pPr>
              <w:pStyle w:val="12"/>
            </w:pPr>
            <w:r>
              <w:t>26.80</w:t>
            </w:r>
          </w:p>
        </w:tc>
        <w:tc>
          <w:tcPr>
            <w:tcW w:w="1134" w:type="dxa"/>
            <w:vAlign w:val="center"/>
          </w:tcPr>
          <w:p w14:paraId="3B3379C5">
            <w:pPr>
              <w:pStyle w:val="12"/>
            </w:pPr>
            <w:r>
              <w:t>26.80</w:t>
            </w:r>
          </w:p>
        </w:tc>
        <w:tc>
          <w:tcPr>
            <w:tcW w:w="1134" w:type="dxa"/>
            <w:vAlign w:val="center"/>
          </w:tcPr>
          <w:p w14:paraId="28DEC0DE">
            <w:pPr>
              <w:pStyle w:val="12"/>
            </w:pPr>
          </w:p>
        </w:tc>
        <w:tc>
          <w:tcPr>
            <w:tcW w:w="1134" w:type="dxa"/>
            <w:vAlign w:val="center"/>
          </w:tcPr>
          <w:p w14:paraId="1781E945">
            <w:pPr>
              <w:pStyle w:val="12"/>
            </w:pPr>
          </w:p>
        </w:tc>
        <w:tc>
          <w:tcPr>
            <w:tcW w:w="1134" w:type="dxa"/>
            <w:vAlign w:val="center"/>
          </w:tcPr>
          <w:p w14:paraId="6FA0742A">
            <w:pPr>
              <w:pStyle w:val="12"/>
            </w:pPr>
          </w:p>
        </w:tc>
        <w:tc>
          <w:tcPr>
            <w:tcW w:w="1134" w:type="dxa"/>
            <w:vAlign w:val="center"/>
          </w:tcPr>
          <w:p w14:paraId="12EA9340">
            <w:pPr>
              <w:pStyle w:val="12"/>
            </w:pPr>
          </w:p>
        </w:tc>
        <w:tc>
          <w:tcPr>
            <w:tcW w:w="1134" w:type="dxa"/>
            <w:vAlign w:val="center"/>
          </w:tcPr>
          <w:p w14:paraId="0D281095">
            <w:pPr>
              <w:pStyle w:val="12"/>
            </w:pPr>
          </w:p>
        </w:tc>
      </w:tr>
      <w:tr w14:paraId="6FC5A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9753A25">
            <w:pPr>
              <w:pStyle w:val="14"/>
            </w:pPr>
          </w:p>
        </w:tc>
        <w:tc>
          <w:tcPr>
            <w:tcW w:w="907" w:type="dxa"/>
            <w:vAlign w:val="center"/>
          </w:tcPr>
          <w:p w14:paraId="18636155">
            <w:pPr>
              <w:pStyle w:val="14"/>
            </w:pPr>
          </w:p>
        </w:tc>
        <w:tc>
          <w:tcPr>
            <w:tcW w:w="907" w:type="dxa"/>
            <w:vAlign w:val="center"/>
          </w:tcPr>
          <w:p w14:paraId="7F9750D5">
            <w:pPr>
              <w:pStyle w:val="14"/>
            </w:pPr>
          </w:p>
        </w:tc>
        <w:tc>
          <w:tcPr>
            <w:tcW w:w="3969" w:type="dxa"/>
            <w:vAlign w:val="center"/>
          </w:tcPr>
          <w:p w14:paraId="34C3A72A">
            <w:pPr>
              <w:pStyle w:val="13"/>
            </w:pPr>
            <w:r>
              <w:t>4、绩效工资</w:t>
            </w:r>
          </w:p>
        </w:tc>
        <w:tc>
          <w:tcPr>
            <w:tcW w:w="1134" w:type="dxa"/>
            <w:vAlign w:val="center"/>
          </w:tcPr>
          <w:p w14:paraId="23DFE4E3">
            <w:pPr>
              <w:pStyle w:val="12"/>
            </w:pPr>
            <w:r>
              <w:t>61.75</w:t>
            </w:r>
          </w:p>
        </w:tc>
        <w:tc>
          <w:tcPr>
            <w:tcW w:w="1134" w:type="dxa"/>
            <w:vAlign w:val="center"/>
          </w:tcPr>
          <w:p w14:paraId="22650309">
            <w:pPr>
              <w:pStyle w:val="12"/>
            </w:pPr>
            <w:r>
              <w:t>61.75</w:t>
            </w:r>
          </w:p>
        </w:tc>
        <w:tc>
          <w:tcPr>
            <w:tcW w:w="1134" w:type="dxa"/>
            <w:vAlign w:val="center"/>
          </w:tcPr>
          <w:p w14:paraId="602E05BD">
            <w:pPr>
              <w:pStyle w:val="12"/>
            </w:pPr>
          </w:p>
        </w:tc>
        <w:tc>
          <w:tcPr>
            <w:tcW w:w="1134" w:type="dxa"/>
            <w:vAlign w:val="center"/>
          </w:tcPr>
          <w:p w14:paraId="737CD1BD">
            <w:pPr>
              <w:pStyle w:val="12"/>
            </w:pPr>
          </w:p>
        </w:tc>
        <w:tc>
          <w:tcPr>
            <w:tcW w:w="1134" w:type="dxa"/>
            <w:vAlign w:val="center"/>
          </w:tcPr>
          <w:p w14:paraId="3DCB6933">
            <w:pPr>
              <w:pStyle w:val="12"/>
            </w:pPr>
          </w:p>
        </w:tc>
        <w:tc>
          <w:tcPr>
            <w:tcW w:w="1134" w:type="dxa"/>
            <w:vAlign w:val="center"/>
          </w:tcPr>
          <w:p w14:paraId="35B4DBA1">
            <w:pPr>
              <w:pStyle w:val="12"/>
            </w:pPr>
          </w:p>
        </w:tc>
        <w:tc>
          <w:tcPr>
            <w:tcW w:w="1134" w:type="dxa"/>
            <w:vAlign w:val="center"/>
          </w:tcPr>
          <w:p w14:paraId="639ECC48">
            <w:pPr>
              <w:pStyle w:val="12"/>
            </w:pPr>
          </w:p>
        </w:tc>
      </w:tr>
      <w:tr w14:paraId="2EE23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AEBC48A">
            <w:pPr>
              <w:pStyle w:val="14"/>
            </w:pPr>
            <w:r>
              <w:t>2050202</w:t>
            </w:r>
          </w:p>
        </w:tc>
        <w:tc>
          <w:tcPr>
            <w:tcW w:w="907" w:type="dxa"/>
            <w:vAlign w:val="center"/>
          </w:tcPr>
          <w:p w14:paraId="36FB7E2B">
            <w:pPr>
              <w:pStyle w:val="14"/>
            </w:pPr>
            <w:r>
              <w:t>30107</w:t>
            </w:r>
          </w:p>
        </w:tc>
        <w:tc>
          <w:tcPr>
            <w:tcW w:w="907" w:type="dxa"/>
            <w:vAlign w:val="center"/>
          </w:tcPr>
          <w:p w14:paraId="5FAAE297">
            <w:pPr>
              <w:pStyle w:val="14"/>
            </w:pPr>
            <w:r>
              <w:t>50501</w:t>
            </w:r>
          </w:p>
        </w:tc>
        <w:tc>
          <w:tcPr>
            <w:tcW w:w="3969" w:type="dxa"/>
            <w:vAlign w:val="center"/>
          </w:tcPr>
          <w:p w14:paraId="381BB335">
            <w:pPr>
              <w:pStyle w:val="13"/>
            </w:pPr>
            <w:r>
              <w:t>（1）基础绩效工资</w:t>
            </w:r>
          </w:p>
        </w:tc>
        <w:tc>
          <w:tcPr>
            <w:tcW w:w="1134" w:type="dxa"/>
            <w:vAlign w:val="center"/>
          </w:tcPr>
          <w:p w14:paraId="278180D7">
            <w:pPr>
              <w:pStyle w:val="12"/>
            </w:pPr>
            <w:r>
              <w:t>39.95</w:t>
            </w:r>
          </w:p>
        </w:tc>
        <w:tc>
          <w:tcPr>
            <w:tcW w:w="1134" w:type="dxa"/>
            <w:vAlign w:val="center"/>
          </w:tcPr>
          <w:p w14:paraId="1220D546">
            <w:pPr>
              <w:pStyle w:val="12"/>
            </w:pPr>
            <w:r>
              <w:t>39.95</w:t>
            </w:r>
          </w:p>
        </w:tc>
        <w:tc>
          <w:tcPr>
            <w:tcW w:w="1134" w:type="dxa"/>
            <w:vAlign w:val="center"/>
          </w:tcPr>
          <w:p w14:paraId="56BF878B">
            <w:pPr>
              <w:pStyle w:val="12"/>
            </w:pPr>
          </w:p>
        </w:tc>
        <w:tc>
          <w:tcPr>
            <w:tcW w:w="1134" w:type="dxa"/>
            <w:vAlign w:val="center"/>
          </w:tcPr>
          <w:p w14:paraId="253CFCFB">
            <w:pPr>
              <w:pStyle w:val="12"/>
            </w:pPr>
          </w:p>
        </w:tc>
        <w:tc>
          <w:tcPr>
            <w:tcW w:w="1134" w:type="dxa"/>
            <w:vAlign w:val="center"/>
          </w:tcPr>
          <w:p w14:paraId="2D0FD2EE">
            <w:pPr>
              <w:pStyle w:val="12"/>
            </w:pPr>
          </w:p>
        </w:tc>
        <w:tc>
          <w:tcPr>
            <w:tcW w:w="1134" w:type="dxa"/>
            <w:vAlign w:val="center"/>
          </w:tcPr>
          <w:p w14:paraId="27BFC302">
            <w:pPr>
              <w:pStyle w:val="12"/>
            </w:pPr>
          </w:p>
        </w:tc>
        <w:tc>
          <w:tcPr>
            <w:tcW w:w="1134" w:type="dxa"/>
            <w:vAlign w:val="center"/>
          </w:tcPr>
          <w:p w14:paraId="360CA70B">
            <w:pPr>
              <w:pStyle w:val="12"/>
            </w:pPr>
          </w:p>
        </w:tc>
      </w:tr>
      <w:tr w14:paraId="39AAABA4">
        <w:tblPrEx>
          <w:tblCellMar>
            <w:top w:w="0" w:type="dxa"/>
            <w:left w:w="108" w:type="dxa"/>
            <w:bottom w:w="0" w:type="dxa"/>
            <w:right w:w="108" w:type="dxa"/>
          </w:tblCellMar>
        </w:tblPrEx>
        <w:trPr>
          <w:trHeight w:val="227" w:hRule="atLeast"/>
          <w:jc w:val="center"/>
        </w:trPr>
        <w:tc>
          <w:tcPr>
            <w:tcW w:w="907" w:type="dxa"/>
            <w:vAlign w:val="center"/>
          </w:tcPr>
          <w:p w14:paraId="05C3D546">
            <w:pPr>
              <w:pStyle w:val="14"/>
            </w:pPr>
            <w:r>
              <w:t>2050202</w:t>
            </w:r>
          </w:p>
        </w:tc>
        <w:tc>
          <w:tcPr>
            <w:tcW w:w="907" w:type="dxa"/>
            <w:vAlign w:val="center"/>
          </w:tcPr>
          <w:p w14:paraId="20FE27C2">
            <w:pPr>
              <w:pStyle w:val="14"/>
            </w:pPr>
            <w:r>
              <w:t>30107</w:t>
            </w:r>
          </w:p>
        </w:tc>
        <w:tc>
          <w:tcPr>
            <w:tcW w:w="907" w:type="dxa"/>
            <w:vAlign w:val="center"/>
          </w:tcPr>
          <w:p w14:paraId="705AE5C3">
            <w:pPr>
              <w:pStyle w:val="14"/>
            </w:pPr>
            <w:r>
              <w:t>50501</w:t>
            </w:r>
          </w:p>
        </w:tc>
        <w:tc>
          <w:tcPr>
            <w:tcW w:w="3969" w:type="dxa"/>
            <w:vAlign w:val="center"/>
          </w:tcPr>
          <w:p w14:paraId="75EC7B9E">
            <w:pPr>
              <w:pStyle w:val="13"/>
            </w:pPr>
            <w:r>
              <w:t>（2）奖励绩效工资</w:t>
            </w:r>
          </w:p>
        </w:tc>
        <w:tc>
          <w:tcPr>
            <w:tcW w:w="1134" w:type="dxa"/>
            <w:vAlign w:val="center"/>
          </w:tcPr>
          <w:p w14:paraId="334BD52F">
            <w:pPr>
              <w:pStyle w:val="12"/>
            </w:pPr>
            <w:r>
              <w:t>21.80</w:t>
            </w:r>
          </w:p>
        </w:tc>
        <w:tc>
          <w:tcPr>
            <w:tcW w:w="1134" w:type="dxa"/>
            <w:vAlign w:val="center"/>
          </w:tcPr>
          <w:p w14:paraId="2DF0D15D">
            <w:pPr>
              <w:pStyle w:val="12"/>
            </w:pPr>
            <w:r>
              <w:t>21.80</w:t>
            </w:r>
          </w:p>
        </w:tc>
        <w:tc>
          <w:tcPr>
            <w:tcW w:w="1134" w:type="dxa"/>
            <w:vAlign w:val="center"/>
          </w:tcPr>
          <w:p w14:paraId="6745A4DF">
            <w:pPr>
              <w:pStyle w:val="12"/>
            </w:pPr>
          </w:p>
        </w:tc>
        <w:tc>
          <w:tcPr>
            <w:tcW w:w="1134" w:type="dxa"/>
            <w:vAlign w:val="center"/>
          </w:tcPr>
          <w:p w14:paraId="3AE0C066">
            <w:pPr>
              <w:pStyle w:val="12"/>
            </w:pPr>
          </w:p>
        </w:tc>
        <w:tc>
          <w:tcPr>
            <w:tcW w:w="1134" w:type="dxa"/>
            <w:vAlign w:val="center"/>
          </w:tcPr>
          <w:p w14:paraId="024DB892">
            <w:pPr>
              <w:pStyle w:val="12"/>
            </w:pPr>
          </w:p>
        </w:tc>
        <w:tc>
          <w:tcPr>
            <w:tcW w:w="1134" w:type="dxa"/>
            <w:vAlign w:val="center"/>
          </w:tcPr>
          <w:p w14:paraId="316C6A05">
            <w:pPr>
              <w:pStyle w:val="12"/>
            </w:pPr>
          </w:p>
        </w:tc>
        <w:tc>
          <w:tcPr>
            <w:tcW w:w="1134" w:type="dxa"/>
            <w:vAlign w:val="center"/>
          </w:tcPr>
          <w:p w14:paraId="640C10F2">
            <w:pPr>
              <w:pStyle w:val="12"/>
            </w:pPr>
          </w:p>
        </w:tc>
      </w:tr>
      <w:tr w14:paraId="3645F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3286F49">
            <w:pPr>
              <w:pStyle w:val="14"/>
            </w:pPr>
          </w:p>
        </w:tc>
        <w:tc>
          <w:tcPr>
            <w:tcW w:w="907" w:type="dxa"/>
            <w:vAlign w:val="center"/>
          </w:tcPr>
          <w:p w14:paraId="5EBC21F4">
            <w:pPr>
              <w:pStyle w:val="14"/>
            </w:pPr>
          </w:p>
        </w:tc>
        <w:tc>
          <w:tcPr>
            <w:tcW w:w="907" w:type="dxa"/>
            <w:vAlign w:val="center"/>
          </w:tcPr>
          <w:p w14:paraId="3A2C2306">
            <w:pPr>
              <w:pStyle w:val="14"/>
            </w:pPr>
          </w:p>
        </w:tc>
        <w:tc>
          <w:tcPr>
            <w:tcW w:w="3969" w:type="dxa"/>
            <w:vAlign w:val="center"/>
          </w:tcPr>
          <w:p w14:paraId="4A7CEEB4">
            <w:pPr>
              <w:pStyle w:val="13"/>
            </w:pPr>
            <w:r>
              <w:t>5、社会保障缴费</w:t>
            </w:r>
          </w:p>
        </w:tc>
        <w:tc>
          <w:tcPr>
            <w:tcW w:w="1134" w:type="dxa"/>
            <w:vAlign w:val="center"/>
          </w:tcPr>
          <w:p w14:paraId="7EFA4182">
            <w:pPr>
              <w:pStyle w:val="12"/>
            </w:pPr>
            <w:r>
              <w:t>51.89</w:t>
            </w:r>
          </w:p>
        </w:tc>
        <w:tc>
          <w:tcPr>
            <w:tcW w:w="1134" w:type="dxa"/>
            <w:vAlign w:val="center"/>
          </w:tcPr>
          <w:p w14:paraId="6E9A30E5">
            <w:pPr>
              <w:pStyle w:val="12"/>
            </w:pPr>
            <w:r>
              <w:t>51.89</w:t>
            </w:r>
          </w:p>
        </w:tc>
        <w:tc>
          <w:tcPr>
            <w:tcW w:w="1134" w:type="dxa"/>
            <w:vAlign w:val="center"/>
          </w:tcPr>
          <w:p w14:paraId="2E4B5D53">
            <w:pPr>
              <w:pStyle w:val="12"/>
            </w:pPr>
          </w:p>
        </w:tc>
        <w:tc>
          <w:tcPr>
            <w:tcW w:w="1134" w:type="dxa"/>
            <w:vAlign w:val="center"/>
          </w:tcPr>
          <w:p w14:paraId="6483E2BE">
            <w:pPr>
              <w:pStyle w:val="12"/>
            </w:pPr>
          </w:p>
        </w:tc>
        <w:tc>
          <w:tcPr>
            <w:tcW w:w="1134" w:type="dxa"/>
            <w:vAlign w:val="center"/>
          </w:tcPr>
          <w:p w14:paraId="0D50AF9B">
            <w:pPr>
              <w:pStyle w:val="12"/>
            </w:pPr>
          </w:p>
        </w:tc>
        <w:tc>
          <w:tcPr>
            <w:tcW w:w="1134" w:type="dxa"/>
            <w:vAlign w:val="center"/>
          </w:tcPr>
          <w:p w14:paraId="609C6531">
            <w:pPr>
              <w:pStyle w:val="12"/>
            </w:pPr>
          </w:p>
        </w:tc>
        <w:tc>
          <w:tcPr>
            <w:tcW w:w="1134" w:type="dxa"/>
            <w:vAlign w:val="center"/>
          </w:tcPr>
          <w:p w14:paraId="0A2E548A">
            <w:pPr>
              <w:pStyle w:val="12"/>
            </w:pPr>
          </w:p>
        </w:tc>
      </w:tr>
      <w:tr w14:paraId="75D33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A4874FA">
            <w:pPr>
              <w:pStyle w:val="14"/>
            </w:pPr>
            <w:r>
              <w:t>2080505</w:t>
            </w:r>
          </w:p>
        </w:tc>
        <w:tc>
          <w:tcPr>
            <w:tcW w:w="907" w:type="dxa"/>
            <w:vAlign w:val="center"/>
          </w:tcPr>
          <w:p w14:paraId="447CBA3F">
            <w:pPr>
              <w:pStyle w:val="14"/>
            </w:pPr>
            <w:r>
              <w:t>30108</w:t>
            </w:r>
          </w:p>
        </w:tc>
        <w:tc>
          <w:tcPr>
            <w:tcW w:w="907" w:type="dxa"/>
            <w:vAlign w:val="center"/>
          </w:tcPr>
          <w:p w14:paraId="41B517AD">
            <w:pPr>
              <w:pStyle w:val="14"/>
            </w:pPr>
            <w:r>
              <w:t>50501</w:t>
            </w:r>
          </w:p>
        </w:tc>
        <w:tc>
          <w:tcPr>
            <w:tcW w:w="3969" w:type="dxa"/>
            <w:vAlign w:val="center"/>
          </w:tcPr>
          <w:p w14:paraId="6F83474E">
            <w:pPr>
              <w:pStyle w:val="13"/>
            </w:pPr>
            <w:r>
              <w:t>（1）基本养老保险费</w:t>
            </w:r>
          </w:p>
        </w:tc>
        <w:tc>
          <w:tcPr>
            <w:tcW w:w="1134" w:type="dxa"/>
            <w:vAlign w:val="center"/>
          </w:tcPr>
          <w:p w14:paraId="1759CD8B">
            <w:pPr>
              <w:pStyle w:val="12"/>
            </w:pPr>
            <w:r>
              <w:t>23.02</w:t>
            </w:r>
          </w:p>
        </w:tc>
        <w:tc>
          <w:tcPr>
            <w:tcW w:w="1134" w:type="dxa"/>
            <w:vAlign w:val="center"/>
          </w:tcPr>
          <w:p w14:paraId="5CE66BDC">
            <w:pPr>
              <w:pStyle w:val="12"/>
            </w:pPr>
            <w:r>
              <w:t>23.02</w:t>
            </w:r>
          </w:p>
        </w:tc>
        <w:tc>
          <w:tcPr>
            <w:tcW w:w="1134" w:type="dxa"/>
            <w:vAlign w:val="center"/>
          </w:tcPr>
          <w:p w14:paraId="392E0233">
            <w:pPr>
              <w:pStyle w:val="12"/>
            </w:pPr>
          </w:p>
        </w:tc>
        <w:tc>
          <w:tcPr>
            <w:tcW w:w="1134" w:type="dxa"/>
            <w:vAlign w:val="center"/>
          </w:tcPr>
          <w:p w14:paraId="29849FC4">
            <w:pPr>
              <w:pStyle w:val="12"/>
            </w:pPr>
          </w:p>
        </w:tc>
        <w:tc>
          <w:tcPr>
            <w:tcW w:w="1134" w:type="dxa"/>
            <w:vAlign w:val="center"/>
          </w:tcPr>
          <w:p w14:paraId="04ED9337">
            <w:pPr>
              <w:pStyle w:val="12"/>
            </w:pPr>
          </w:p>
        </w:tc>
        <w:tc>
          <w:tcPr>
            <w:tcW w:w="1134" w:type="dxa"/>
            <w:vAlign w:val="center"/>
          </w:tcPr>
          <w:p w14:paraId="35F138A7">
            <w:pPr>
              <w:pStyle w:val="12"/>
            </w:pPr>
          </w:p>
        </w:tc>
        <w:tc>
          <w:tcPr>
            <w:tcW w:w="1134" w:type="dxa"/>
            <w:vAlign w:val="center"/>
          </w:tcPr>
          <w:p w14:paraId="3BB6814E">
            <w:pPr>
              <w:pStyle w:val="12"/>
            </w:pPr>
          </w:p>
        </w:tc>
      </w:tr>
      <w:tr w14:paraId="32FC4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B37E27E">
            <w:pPr>
              <w:pStyle w:val="14"/>
            </w:pPr>
            <w:r>
              <w:t>2080506</w:t>
            </w:r>
          </w:p>
        </w:tc>
        <w:tc>
          <w:tcPr>
            <w:tcW w:w="907" w:type="dxa"/>
            <w:vAlign w:val="center"/>
          </w:tcPr>
          <w:p w14:paraId="3A37249C">
            <w:pPr>
              <w:pStyle w:val="14"/>
            </w:pPr>
            <w:r>
              <w:t>30109</w:t>
            </w:r>
          </w:p>
        </w:tc>
        <w:tc>
          <w:tcPr>
            <w:tcW w:w="907" w:type="dxa"/>
            <w:vAlign w:val="center"/>
          </w:tcPr>
          <w:p w14:paraId="696032F8">
            <w:pPr>
              <w:pStyle w:val="14"/>
            </w:pPr>
            <w:r>
              <w:t>50501</w:t>
            </w:r>
          </w:p>
        </w:tc>
        <w:tc>
          <w:tcPr>
            <w:tcW w:w="3969" w:type="dxa"/>
            <w:vAlign w:val="center"/>
          </w:tcPr>
          <w:p w14:paraId="20770A71">
            <w:pPr>
              <w:pStyle w:val="13"/>
            </w:pPr>
            <w:r>
              <w:t>（2）职业年金缴费</w:t>
            </w:r>
          </w:p>
        </w:tc>
        <w:tc>
          <w:tcPr>
            <w:tcW w:w="1134" w:type="dxa"/>
            <w:vAlign w:val="center"/>
          </w:tcPr>
          <w:p w14:paraId="72A5236C">
            <w:pPr>
              <w:pStyle w:val="12"/>
            </w:pPr>
            <w:r>
              <w:t>9.37</w:t>
            </w:r>
          </w:p>
        </w:tc>
        <w:tc>
          <w:tcPr>
            <w:tcW w:w="1134" w:type="dxa"/>
            <w:vAlign w:val="center"/>
          </w:tcPr>
          <w:p w14:paraId="6D63087C">
            <w:pPr>
              <w:pStyle w:val="12"/>
            </w:pPr>
            <w:r>
              <w:t>9.37</w:t>
            </w:r>
          </w:p>
        </w:tc>
        <w:tc>
          <w:tcPr>
            <w:tcW w:w="1134" w:type="dxa"/>
            <w:vAlign w:val="center"/>
          </w:tcPr>
          <w:p w14:paraId="733CBBC3">
            <w:pPr>
              <w:pStyle w:val="12"/>
            </w:pPr>
          </w:p>
        </w:tc>
        <w:tc>
          <w:tcPr>
            <w:tcW w:w="1134" w:type="dxa"/>
            <w:vAlign w:val="center"/>
          </w:tcPr>
          <w:p w14:paraId="176109BA">
            <w:pPr>
              <w:pStyle w:val="12"/>
            </w:pPr>
          </w:p>
        </w:tc>
        <w:tc>
          <w:tcPr>
            <w:tcW w:w="1134" w:type="dxa"/>
            <w:vAlign w:val="center"/>
          </w:tcPr>
          <w:p w14:paraId="10D35E39">
            <w:pPr>
              <w:pStyle w:val="12"/>
            </w:pPr>
          </w:p>
        </w:tc>
        <w:tc>
          <w:tcPr>
            <w:tcW w:w="1134" w:type="dxa"/>
            <w:vAlign w:val="center"/>
          </w:tcPr>
          <w:p w14:paraId="0BA729F5">
            <w:pPr>
              <w:pStyle w:val="12"/>
            </w:pPr>
          </w:p>
        </w:tc>
        <w:tc>
          <w:tcPr>
            <w:tcW w:w="1134" w:type="dxa"/>
            <w:vAlign w:val="center"/>
          </w:tcPr>
          <w:p w14:paraId="378E70C0">
            <w:pPr>
              <w:pStyle w:val="12"/>
            </w:pPr>
          </w:p>
        </w:tc>
      </w:tr>
      <w:tr w14:paraId="51CD8BF3">
        <w:tblPrEx>
          <w:tblCellMar>
            <w:top w:w="0" w:type="dxa"/>
            <w:left w:w="108" w:type="dxa"/>
            <w:bottom w:w="0" w:type="dxa"/>
            <w:right w:w="108" w:type="dxa"/>
          </w:tblCellMar>
        </w:tblPrEx>
        <w:trPr>
          <w:trHeight w:val="227" w:hRule="atLeast"/>
          <w:jc w:val="center"/>
        </w:trPr>
        <w:tc>
          <w:tcPr>
            <w:tcW w:w="907" w:type="dxa"/>
            <w:vAlign w:val="center"/>
          </w:tcPr>
          <w:p w14:paraId="62667398">
            <w:pPr>
              <w:pStyle w:val="14"/>
            </w:pPr>
            <w:r>
              <w:t>2101102</w:t>
            </w:r>
          </w:p>
        </w:tc>
        <w:tc>
          <w:tcPr>
            <w:tcW w:w="907" w:type="dxa"/>
            <w:vAlign w:val="center"/>
          </w:tcPr>
          <w:p w14:paraId="11C5BA7D">
            <w:pPr>
              <w:pStyle w:val="14"/>
            </w:pPr>
            <w:r>
              <w:t>30110</w:t>
            </w:r>
          </w:p>
        </w:tc>
        <w:tc>
          <w:tcPr>
            <w:tcW w:w="907" w:type="dxa"/>
            <w:vAlign w:val="center"/>
          </w:tcPr>
          <w:p w14:paraId="4D52D9F7">
            <w:pPr>
              <w:pStyle w:val="14"/>
            </w:pPr>
            <w:r>
              <w:t>50501</w:t>
            </w:r>
          </w:p>
        </w:tc>
        <w:tc>
          <w:tcPr>
            <w:tcW w:w="3969" w:type="dxa"/>
            <w:vAlign w:val="center"/>
          </w:tcPr>
          <w:p w14:paraId="614C3461">
            <w:pPr>
              <w:pStyle w:val="13"/>
            </w:pPr>
            <w:r>
              <w:t>（3）基本医疗保险费</w:t>
            </w:r>
          </w:p>
        </w:tc>
        <w:tc>
          <w:tcPr>
            <w:tcW w:w="1134" w:type="dxa"/>
            <w:vAlign w:val="center"/>
          </w:tcPr>
          <w:p w14:paraId="6038E9D7">
            <w:pPr>
              <w:pStyle w:val="12"/>
            </w:pPr>
            <w:r>
              <w:t>8.49</w:t>
            </w:r>
          </w:p>
        </w:tc>
        <w:tc>
          <w:tcPr>
            <w:tcW w:w="1134" w:type="dxa"/>
            <w:vAlign w:val="center"/>
          </w:tcPr>
          <w:p w14:paraId="0A4B0E68">
            <w:pPr>
              <w:pStyle w:val="12"/>
            </w:pPr>
            <w:r>
              <w:t>8.49</w:t>
            </w:r>
          </w:p>
        </w:tc>
        <w:tc>
          <w:tcPr>
            <w:tcW w:w="1134" w:type="dxa"/>
            <w:vAlign w:val="center"/>
          </w:tcPr>
          <w:p w14:paraId="22A85814">
            <w:pPr>
              <w:pStyle w:val="12"/>
            </w:pPr>
          </w:p>
        </w:tc>
        <w:tc>
          <w:tcPr>
            <w:tcW w:w="1134" w:type="dxa"/>
            <w:vAlign w:val="center"/>
          </w:tcPr>
          <w:p w14:paraId="7FB8A366">
            <w:pPr>
              <w:pStyle w:val="12"/>
            </w:pPr>
          </w:p>
        </w:tc>
        <w:tc>
          <w:tcPr>
            <w:tcW w:w="1134" w:type="dxa"/>
            <w:vAlign w:val="center"/>
          </w:tcPr>
          <w:p w14:paraId="3E86D302">
            <w:pPr>
              <w:pStyle w:val="12"/>
            </w:pPr>
          </w:p>
        </w:tc>
        <w:tc>
          <w:tcPr>
            <w:tcW w:w="1134" w:type="dxa"/>
            <w:vAlign w:val="center"/>
          </w:tcPr>
          <w:p w14:paraId="41E605C1">
            <w:pPr>
              <w:pStyle w:val="12"/>
            </w:pPr>
          </w:p>
        </w:tc>
        <w:tc>
          <w:tcPr>
            <w:tcW w:w="1134" w:type="dxa"/>
            <w:vAlign w:val="center"/>
          </w:tcPr>
          <w:p w14:paraId="2EFF916F">
            <w:pPr>
              <w:pStyle w:val="12"/>
            </w:pPr>
          </w:p>
        </w:tc>
      </w:tr>
      <w:tr w14:paraId="19F54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200DCA3">
            <w:pPr>
              <w:pStyle w:val="14"/>
            </w:pPr>
            <w:r>
              <w:t>2101103</w:t>
            </w:r>
          </w:p>
        </w:tc>
        <w:tc>
          <w:tcPr>
            <w:tcW w:w="907" w:type="dxa"/>
            <w:vAlign w:val="center"/>
          </w:tcPr>
          <w:p w14:paraId="2C609033">
            <w:pPr>
              <w:pStyle w:val="14"/>
            </w:pPr>
            <w:r>
              <w:t>30111</w:t>
            </w:r>
          </w:p>
        </w:tc>
        <w:tc>
          <w:tcPr>
            <w:tcW w:w="907" w:type="dxa"/>
            <w:vAlign w:val="center"/>
          </w:tcPr>
          <w:p w14:paraId="0046B4B4">
            <w:pPr>
              <w:pStyle w:val="14"/>
            </w:pPr>
            <w:r>
              <w:t>50501</w:t>
            </w:r>
          </w:p>
        </w:tc>
        <w:tc>
          <w:tcPr>
            <w:tcW w:w="3969" w:type="dxa"/>
            <w:vAlign w:val="center"/>
          </w:tcPr>
          <w:p w14:paraId="146BA40F">
            <w:pPr>
              <w:pStyle w:val="13"/>
            </w:pPr>
            <w:r>
              <w:t>（4）公务员医疗补助</w:t>
            </w:r>
          </w:p>
        </w:tc>
        <w:tc>
          <w:tcPr>
            <w:tcW w:w="1134" w:type="dxa"/>
            <w:vAlign w:val="center"/>
          </w:tcPr>
          <w:p w14:paraId="77ABC615">
            <w:pPr>
              <w:pStyle w:val="12"/>
            </w:pPr>
            <w:r>
              <w:t>9.37</w:t>
            </w:r>
          </w:p>
        </w:tc>
        <w:tc>
          <w:tcPr>
            <w:tcW w:w="1134" w:type="dxa"/>
            <w:vAlign w:val="center"/>
          </w:tcPr>
          <w:p w14:paraId="26F4E24E">
            <w:pPr>
              <w:pStyle w:val="12"/>
            </w:pPr>
            <w:r>
              <w:t>9.37</w:t>
            </w:r>
          </w:p>
        </w:tc>
        <w:tc>
          <w:tcPr>
            <w:tcW w:w="1134" w:type="dxa"/>
            <w:vAlign w:val="center"/>
          </w:tcPr>
          <w:p w14:paraId="0D1D7FB6">
            <w:pPr>
              <w:pStyle w:val="12"/>
            </w:pPr>
          </w:p>
        </w:tc>
        <w:tc>
          <w:tcPr>
            <w:tcW w:w="1134" w:type="dxa"/>
            <w:vAlign w:val="center"/>
          </w:tcPr>
          <w:p w14:paraId="028A5654">
            <w:pPr>
              <w:pStyle w:val="12"/>
            </w:pPr>
          </w:p>
        </w:tc>
        <w:tc>
          <w:tcPr>
            <w:tcW w:w="1134" w:type="dxa"/>
            <w:vAlign w:val="center"/>
          </w:tcPr>
          <w:p w14:paraId="4E954103">
            <w:pPr>
              <w:pStyle w:val="12"/>
            </w:pPr>
          </w:p>
        </w:tc>
        <w:tc>
          <w:tcPr>
            <w:tcW w:w="1134" w:type="dxa"/>
            <w:vAlign w:val="center"/>
          </w:tcPr>
          <w:p w14:paraId="1AAED540">
            <w:pPr>
              <w:pStyle w:val="12"/>
            </w:pPr>
          </w:p>
        </w:tc>
        <w:tc>
          <w:tcPr>
            <w:tcW w:w="1134" w:type="dxa"/>
            <w:vAlign w:val="center"/>
          </w:tcPr>
          <w:p w14:paraId="1D5AB9E8">
            <w:pPr>
              <w:pStyle w:val="12"/>
            </w:pPr>
          </w:p>
        </w:tc>
      </w:tr>
      <w:tr w14:paraId="181B0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A7105B4">
            <w:pPr>
              <w:pStyle w:val="14"/>
            </w:pPr>
            <w:r>
              <w:t>2050202</w:t>
            </w:r>
          </w:p>
        </w:tc>
        <w:tc>
          <w:tcPr>
            <w:tcW w:w="907" w:type="dxa"/>
            <w:vAlign w:val="center"/>
          </w:tcPr>
          <w:p w14:paraId="613F9E37">
            <w:pPr>
              <w:pStyle w:val="14"/>
            </w:pPr>
            <w:r>
              <w:t>30112</w:t>
            </w:r>
          </w:p>
        </w:tc>
        <w:tc>
          <w:tcPr>
            <w:tcW w:w="907" w:type="dxa"/>
            <w:vAlign w:val="center"/>
          </w:tcPr>
          <w:p w14:paraId="109834E3">
            <w:pPr>
              <w:pStyle w:val="14"/>
            </w:pPr>
            <w:r>
              <w:t>50501</w:t>
            </w:r>
          </w:p>
        </w:tc>
        <w:tc>
          <w:tcPr>
            <w:tcW w:w="3969" w:type="dxa"/>
            <w:vAlign w:val="center"/>
          </w:tcPr>
          <w:p w14:paraId="5CCD0550">
            <w:pPr>
              <w:pStyle w:val="13"/>
            </w:pPr>
            <w:r>
              <w:t>（5）事业单位失业保险费</w:t>
            </w:r>
          </w:p>
        </w:tc>
        <w:tc>
          <w:tcPr>
            <w:tcW w:w="1134" w:type="dxa"/>
            <w:vAlign w:val="center"/>
          </w:tcPr>
          <w:p w14:paraId="466DF591">
            <w:pPr>
              <w:pStyle w:val="12"/>
            </w:pPr>
            <w:r>
              <w:t>0.82</w:t>
            </w:r>
          </w:p>
        </w:tc>
        <w:tc>
          <w:tcPr>
            <w:tcW w:w="1134" w:type="dxa"/>
            <w:vAlign w:val="center"/>
          </w:tcPr>
          <w:p w14:paraId="00B4E5E4">
            <w:pPr>
              <w:pStyle w:val="12"/>
            </w:pPr>
            <w:r>
              <w:t>0.82</w:t>
            </w:r>
          </w:p>
        </w:tc>
        <w:tc>
          <w:tcPr>
            <w:tcW w:w="1134" w:type="dxa"/>
            <w:vAlign w:val="center"/>
          </w:tcPr>
          <w:p w14:paraId="2F098D9E">
            <w:pPr>
              <w:pStyle w:val="12"/>
            </w:pPr>
          </w:p>
        </w:tc>
        <w:tc>
          <w:tcPr>
            <w:tcW w:w="1134" w:type="dxa"/>
            <w:vAlign w:val="center"/>
          </w:tcPr>
          <w:p w14:paraId="5AB7AD25">
            <w:pPr>
              <w:pStyle w:val="12"/>
            </w:pPr>
          </w:p>
        </w:tc>
        <w:tc>
          <w:tcPr>
            <w:tcW w:w="1134" w:type="dxa"/>
            <w:vAlign w:val="center"/>
          </w:tcPr>
          <w:p w14:paraId="72E499CB">
            <w:pPr>
              <w:pStyle w:val="12"/>
            </w:pPr>
          </w:p>
        </w:tc>
        <w:tc>
          <w:tcPr>
            <w:tcW w:w="1134" w:type="dxa"/>
            <w:vAlign w:val="center"/>
          </w:tcPr>
          <w:p w14:paraId="040445A1">
            <w:pPr>
              <w:pStyle w:val="12"/>
            </w:pPr>
          </w:p>
        </w:tc>
        <w:tc>
          <w:tcPr>
            <w:tcW w:w="1134" w:type="dxa"/>
            <w:vAlign w:val="center"/>
          </w:tcPr>
          <w:p w14:paraId="6641D0A4">
            <w:pPr>
              <w:pStyle w:val="12"/>
            </w:pPr>
          </w:p>
        </w:tc>
      </w:tr>
      <w:tr w14:paraId="6BC07F19">
        <w:tblPrEx>
          <w:tblCellMar>
            <w:top w:w="0" w:type="dxa"/>
            <w:left w:w="108" w:type="dxa"/>
            <w:bottom w:w="0" w:type="dxa"/>
            <w:right w:w="108" w:type="dxa"/>
          </w:tblCellMar>
        </w:tblPrEx>
        <w:trPr>
          <w:trHeight w:val="227" w:hRule="atLeast"/>
          <w:jc w:val="center"/>
        </w:trPr>
        <w:tc>
          <w:tcPr>
            <w:tcW w:w="907" w:type="dxa"/>
            <w:vAlign w:val="center"/>
          </w:tcPr>
          <w:p w14:paraId="7E4ADF35">
            <w:pPr>
              <w:pStyle w:val="14"/>
            </w:pPr>
            <w:r>
              <w:t>2050202</w:t>
            </w:r>
          </w:p>
        </w:tc>
        <w:tc>
          <w:tcPr>
            <w:tcW w:w="907" w:type="dxa"/>
            <w:vAlign w:val="center"/>
          </w:tcPr>
          <w:p w14:paraId="776362AB">
            <w:pPr>
              <w:pStyle w:val="14"/>
            </w:pPr>
            <w:r>
              <w:t>30112</w:t>
            </w:r>
          </w:p>
        </w:tc>
        <w:tc>
          <w:tcPr>
            <w:tcW w:w="907" w:type="dxa"/>
            <w:vAlign w:val="center"/>
          </w:tcPr>
          <w:p w14:paraId="320BC634">
            <w:pPr>
              <w:pStyle w:val="14"/>
            </w:pPr>
            <w:r>
              <w:t>50501</w:t>
            </w:r>
          </w:p>
        </w:tc>
        <w:tc>
          <w:tcPr>
            <w:tcW w:w="3969" w:type="dxa"/>
            <w:vAlign w:val="center"/>
          </w:tcPr>
          <w:p w14:paraId="117764FC">
            <w:pPr>
              <w:pStyle w:val="13"/>
            </w:pPr>
            <w:r>
              <w:t>（6）工伤保险费</w:t>
            </w:r>
          </w:p>
        </w:tc>
        <w:tc>
          <w:tcPr>
            <w:tcW w:w="1134" w:type="dxa"/>
            <w:vAlign w:val="center"/>
          </w:tcPr>
          <w:p w14:paraId="597CB4B6">
            <w:pPr>
              <w:pStyle w:val="12"/>
            </w:pPr>
            <w:r>
              <w:t>0.82</w:t>
            </w:r>
          </w:p>
        </w:tc>
        <w:tc>
          <w:tcPr>
            <w:tcW w:w="1134" w:type="dxa"/>
            <w:vAlign w:val="center"/>
          </w:tcPr>
          <w:p w14:paraId="5B51D543">
            <w:pPr>
              <w:pStyle w:val="12"/>
            </w:pPr>
            <w:r>
              <w:t>0.82</w:t>
            </w:r>
          </w:p>
        </w:tc>
        <w:tc>
          <w:tcPr>
            <w:tcW w:w="1134" w:type="dxa"/>
            <w:vAlign w:val="center"/>
          </w:tcPr>
          <w:p w14:paraId="520F0C8C">
            <w:pPr>
              <w:pStyle w:val="12"/>
            </w:pPr>
          </w:p>
        </w:tc>
        <w:tc>
          <w:tcPr>
            <w:tcW w:w="1134" w:type="dxa"/>
            <w:vAlign w:val="center"/>
          </w:tcPr>
          <w:p w14:paraId="0DEB62CC">
            <w:pPr>
              <w:pStyle w:val="12"/>
            </w:pPr>
          </w:p>
        </w:tc>
        <w:tc>
          <w:tcPr>
            <w:tcW w:w="1134" w:type="dxa"/>
            <w:vAlign w:val="center"/>
          </w:tcPr>
          <w:p w14:paraId="185CDC3B">
            <w:pPr>
              <w:pStyle w:val="12"/>
            </w:pPr>
          </w:p>
        </w:tc>
        <w:tc>
          <w:tcPr>
            <w:tcW w:w="1134" w:type="dxa"/>
            <w:vAlign w:val="center"/>
          </w:tcPr>
          <w:p w14:paraId="65FAEE73">
            <w:pPr>
              <w:pStyle w:val="12"/>
            </w:pPr>
          </w:p>
        </w:tc>
        <w:tc>
          <w:tcPr>
            <w:tcW w:w="1134" w:type="dxa"/>
            <w:vAlign w:val="center"/>
          </w:tcPr>
          <w:p w14:paraId="54C607EC">
            <w:pPr>
              <w:pStyle w:val="12"/>
            </w:pPr>
          </w:p>
        </w:tc>
      </w:tr>
      <w:tr w14:paraId="4943A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9DA1CCD">
            <w:pPr>
              <w:pStyle w:val="14"/>
            </w:pPr>
            <w:r>
              <w:t>2210201</w:t>
            </w:r>
          </w:p>
        </w:tc>
        <w:tc>
          <w:tcPr>
            <w:tcW w:w="907" w:type="dxa"/>
            <w:vAlign w:val="center"/>
          </w:tcPr>
          <w:p w14:paraId="2CDF9126">
            <w:pPr>
              <w:pStyle w:val="14"/>
            </w:pPr>
            <w:r>
              <w:t>30113</w:t>
            </w:r>
          </w:p>
        </w:tc>
        <w:tc>
          <w:tcPr>
            <w:tcW w:w="907" w:type="dxa"/>
            <w:vAlign w:val="center"/>
          </w:tcPr>
          <w:p w14:paraId="1B9BF08F">
            <w:pPr>
              <w:pStyle w:val="14"/>
            </w:pPr>
            <w:r>
              <w:t>50501</w:t>
            </w:r>
          </w:p>
        </w:tc>
        <w:tc>
          <w:tcPr>
            <w:tcW w:w="3969" w:type="dxa"/>
            <w:vAlign w:val="center"/>
          </w:tcPr>
          <w:p w14:paraId="07221A5A">
            <w:pPr>
              <w:pStyle w:val="13"/>
            </w:pPr>
            <w:r>
              <w:t>6、住房公积金</w:t>
            </w:r>
          </w:p>
        </w:tc>
        <w:tc>
          <w:tcPr>
            <w:tcW w:w="1134" w:type="dxa"/>
            <w:vAlign w:val="center"/>
          </w:tcPr>
          <w:p w14:paraId="180B94F0">
            <w:pPr>
              <w:pStyle w:val="12"/>
            </w:pPr>
            <w:r>
              <w:t>18.78</w:t>
            </w:r>
          </w:p>
        </w:tc>
        <w:tc>
          <w:tcPr>
            <w:tcW w:w="1134" w:type="dxa"/>
            <w:vAlign w:val="center"/>
          </w:tcPr>
          <w:p w14:paraId="6437D039">
            <w:pPr>
              <w:pStyle w:val="12"/>
            </w:pPr>
            <w:r>
              <w:t>18.78</w:t>
            </w:r>
          </w:p>
        </w:tc>
        <w:tc>
          <w:tcPr>
            <w:tcW w:w="1134" w:type="dxa"/>
            <w:vAlign w:val="center"/>
          </w:tcPr>
          <w:p w14:paraId="664A3572">
            <w:pPr>
              <w:pStyle w:val="12"/>
            </w:pPr>
          </w:p>
        </w:tc>
        <w:tc>
          <w:tcPr>
            <w:tcW w:w="1134" w:type="dxa"/>
            <w:vAlign w:val="center"/>
          </w:tcPr>
          <w:p w14:paraId="2009E069">
            <w:pPr>
              <w:pStyle w:val="12"/>
            </w:pPr>
          </w:p>
        </w:tc>
        <w:tc>
          <w:tcPr>
            <w:tcW w:w="1134" w:type="dxa"/>
            <w:vAlign w:val="center"/>
          </w:tcPr>
          <w:p w14:paraId="4EBC0F87">
            <w:pPr>
              <w:pStyle w:val="12"/>
            </w:pPr>
          </w:p>
        </w:tc>
        <w:tc>
          <w:tcPr>
            <w:tcW w:w="1134" w:type="dxa"/>
            <w:vAlign w:val="center"/>
          </w:tcPr>
          <w:p w14:paraId="462B0BAF">
            <w:pPr>
              <w:pStyle w:val="12"/>
            </w:pPr>
          </w:p>
        </w:tc>
        <w:tc>
          <w:tcPr>
            <w:tcW w:w="1134" w:type="dxa"/>
            <w:vAlign w:val="center"/>
          </w:tcPr>
          <w:p w14:paraId="4B16F88C">
            <w:pPr>
              <w:pStyle w:val="12"/>
            </w:pPr>
          </w:p>
        </w:tc>
      </w:tr>
      <w:tr w14:paraId="37910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CF56A50">
            <w:pPr>
              <w:pStyle w:val="14"/>
            </w:pPr>
          </w:p>
        </w:tc>
        <w:tc>
          <w:tcPr>
            <w:tcW w:w="907" w:type="dxa"/>
            <w:vAlign w:val="center"/>
          </w:tcPr>
          <w:p w14:paraId="6AC66C7E">
            <w:pPr>
              <w:pStyle w:val="14"/>
            </w:pPr>
          </w:p>
        </w:tc>
        <w:tc>
          <w:tcPr>
            <w:tcW w:w="907" w:type="dxa"/>
            <w:vAlign w:val="center"/>
          </w:tcPr>
          <w:p w14:paraId="0A69C310">
            <w:pPr>
              <w:pStyle w:val="14"/>
            </w:pPr>
          </w:p>
        </w:tc>
        <w:tc>
          <w:tcPr>
            <w:tcW w:w="3969" w:type="dxa"/>
            <w:vAlign w:val="center"/>
          </w:tcPr>
          <w:p w14:paraId="0BD8CF72">
            <w:pPr>
              <w:pStyle w:val="13"/>
            </w:pPr>
            <w:r>
              <w:t>7、其他工资福利支出</w:t>
            </w:r>
          </w:p>
        </w:tc>
        <w:tc>
          <w:tcPr>
            <w:tcW w:w="1134" w:type="dxa"/>
            <w:vAlign w:val="center"/>
          </w:tcPr>
          <w:p w14:paraId="359ED87B">
            <w:pPr>
              <w:pStyle w:val="12"/>
            </w:pPr>
          </w:p>
        </w:tc>
        <w:tc>
          <w:tcPr>
            <w:tcW w:w="1134" w:type="dxa"/>
            <w:vAlign w:val="center"/>
          </w:tcPr>
          <w:p w14:paraId="5796DB4B">
            <w:pPr>
              <w:pStyle w:val="12"/>
            </w:pPr>
          </w:p>
        </w:tc>
        <w:tc>
          <w:tcPr>
            <w:tcW w:w="1134" w:type="dxa"/>
            <w:vAlign w:val="center"/>
          </w:tcPr>
          <w:p w14:paraId="277B7929">
            <w:pPr>
              <w:pStyle w:val="12"/>
            </w:pPr>
          </w:p>
        </w:tc>
        <w:tc>
          <w:tcPr>
            <w:tcW w:w="1134" w:type="dxa"/>
            <w:vAlign w:val="center"/>
          </w:tcPr>
          <w:p w14:paraId="2EFD8060">
            <w:pPr>
              <w:pStyle w:val="12"/>
            </w:pPr>
          </w:p>
        </w:tc>
        <w:tc>
          <w:tcPr>
            <w:tcW w:w="1134" w:type="dxa"/>
            <w:vAlign w:val="center"/>
          </w:tcPr>
          <w:p w14:paraId="6DFACCB7">
            <w:pPr>
              <w:pStyle w:val="12"/>
            </w:pPr>
          </w:p>
        </w:tc>
        <w:tc>
          <w:tcPr>
            <w:tcW w:w="1134" w:type="dxa"/>
            <w:vAlign w:val="center"/>
          </w:tcPr>
          <w:p w14:paraId="3CD1FFC2">
            <w:pPr>
              <w:pStyle w:val="12"/>
            </w:pPr>
          </w:p>
        </w:tc>
        <w:tc>
          <w:tcPr>
            <w:tcW w:w="1134" w:type="dxa"/>
            <w:vAlign w:val="center"/>
          </w:tcPr>
          <w:p w14:paraId="0D8713A8">
            <w:pPr>
              <w:pStyle w:val="12"/>
            </w:pPr>
          </w:p>
        </w:tc>
      </w:tr>
      <w:tr w14:paraId="0F884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8A90579">
            <w:pPr>
              <w:pStyle w:val="14"/>
            </w:pPr>
          </w:p>
        </w:tc>
        <w:tc>
          <w:tcPr>
            <w:tcW w:w="907" w:type="dxa"/>
            <w:vAlign w:val="center"/>
          </w:tcPr>
          <w:p w14:paraId="222B3F56">
            <w:pPr>
              <w:pStyle w:val="14"/>
            </w:pPr>
            <w:r>
              <w:t>30199</w:t>
            </w:r>
          </w:p>
        </w:tc>
        <w:tc>
          <w:tcPr>
            <w:tcW w:w="907" w:type="dxa"/>
            <w:vAlign w:val="center"/>
          </w:tcPr>
          <w:p w14:paraId="635C4D22">
            <w:pPr>
              <w:pStyle w:val="14"/>
            </w:pPr>
          </w:p>
        </w:tc>
        <w:tc>
          <w:tcPr>
            <w:tcW w:w="3969" w:type="dxa"/>
            <w:vAlign w:val="center"/>
          </w:tcPr>
          <w:p w14:paraId="739E18D1">
            <w:pPr>
              <w:pStyle w:val="13"/>
            </w:pPr>
            <w:r>
              <w:t>（1）长期聘用人员和长期临时工工资</w:t>
            </w:r>
          </w:p>
        </w:tc>
        <w:tc>
          <w:tcPr>
            <w:tcW w:w="1134" w:type="dxa"/>
            <w:vAlign w:val="center"/>
          </w:tcPr>
          <w:p w14:paraId="4DACA4E3">
            <w:pPr>
              <w:pStyle w:val="12"/>
            </w:pPr>
          </w:p>
        </w:tc>
        <w:tc>
          <w:tcPr>
            <w:tcW w:w="1134" w:type="dxa"/>
            <w:vAlign w:val="center"/>
          </w:tcPr>
          <w:p w14:paraId="4C76B75A">
            <w:pPr>
              <w:pStyle w:val="12"/>
            </w:pPr>
          </w:p>
        </w:tc>
        <w:tc>
          <w:tcPr>
            <w:tcW w:w="1134" w:type="dxa"/>
            <w:vAlign w:val="center"/>
          </w:tcPr>
          <w:p w14:paraId="3E37905E">
            <w:pPr>
              <w:pStyle w:val="12"/>
            </w:pPr>
          </w:p>
        </w:tc>
        <w:tc>
          <w:tcPr>
            <w:tcW w:w="1134" w:type="dxa"/>
            <w:vAlign w:val="center"/>
          </w:tcPr>
          <w:p w14:paraId="0E95666B">
            <w:pPr>
              <w:pStyle w:val="12"/>
            </w:pPr>
          </w:p>
        </w:tc>
        <w:tc>
          <w:tcPr>
            <w:tcW w:w="1134" w:type="dxa"/>
            <w:vAlign w:val="center"/>
          </w:tcPr>
          <w:p w14:paraId="781507E5">
            <w:pPr>
              <w:pStyle w:val="12"/>
            </w:pPr>
          </w:p>
        </w:tc>
        <w:tc>
          <w:tcPr>
            <w:tcW w:w="1134" w:type="dxa"/>
            <w:vAlign w:val="center"/>
          </w:tcPr>
          <w:p w14:paraId="38FA1B14">
            <w:pPr>
              <w:pStyle w:val="12"/>
            </w:pPr>
          </w:p>
        </w:tc>
        <w:tc>
          <w:tcPr>
            <w:tcW w:w="1134" w:type="dxa"/>
            <w:vAlign w:val="center"/>
          </w:tcPr>
          <w:p w14:paraId="16D73FF3">
            <w:pPr>
              <w:pStyle w:val="12"/>
            </w:pPr>
          </w:p>
        </w:tc>
      </w:tr>
      <w:tr w14:paraId="372DF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F4123C8">
            <w:pPr>
              <w:pStyle w:val="14"/>
            </w:pPr>
          </w:p>
        </w:tc>
        <w:tc>
          <w:tcPr>
            <w:tcW w:w="907" w:type="dxa"/>
            <w:vAlign w:val="center"/>
          </w:tcPr>
          <w:p w14:paraId="7313FB4B">
            <w:pPr>
              <w:pStyle w:val="14"/>
            </w:pPr>
            <w:r>
              <w:t>30199</w:t>
            </w:r>
          </w:p>
        </w:tc>
        <w:tc>
          <w:tcPr>
            <w:tcW w:w="907" w:type="dxa"/>
            <w:vAlign w:val="center"/>
          </w:tcPr>
          <w:p w14:paraId="1686166C">
            <w:pPr>
              <w:pStyle w:val="14"/>
            </w:pPr>
          </w:p>
        </w:tc>
        <w:tc>
          <w:tcPr>
            <w:tcW w:w="3969" w:type="dxa"/>
            <w:vAlign w:val="center"/>
          </w:tcPr>
          <w:p w14:paraId="53540EB7">
            <w:pPr>
              <w:pStyle w:val="13"/>
            </w:pPr>
            <w:r>
              <w:t>（2）长期聘用人员和长期临时工社保缴费和住房公积金</w:t>
            </w:r>
          </w:p>
        </w:tc>
        <w:tc>
          <w:tcPr>
            <w:tcW w:w="1134" w:type="dxa"/>
            <w:vAlign w:val="center"/>
          </w:tcPr>
          <w:p w14:paraId="4889D749">
            <w:pPr>
              <w:pStyle w:val="12"/>
            </w:pPr>
          </w:p>
        </w:tc>
        <w:tc>
          <w:tcPr>
            <w:tcW w:w="1134" w:type="dxa"/>
            <w:vAlign w:val="center"/>
          </w:tcPr>
          <w:p w14:paraId="7027CFD8">
            <w:pPr>
              <w:pStyle w:val="12"/>
            </w:pPr>
          </w:p>
        </w:tc>
        <w:tc>
          <w:tcPr>
            <w:tcW w:w="1134" w:type="dxa"/>
            <w:vAlign w:val="center"/>
          </w:tcPr>
          <w:p w14:paraId="35BA035C">
            <w:pPr>
              <w:pStyle w:val="12"/>
            </w:pPr>
          </w:p>
        </w:tc>
        <w:tc>
          <w:tcPr>
            <w:tcW w:w="1134" w:type="dxa"/>
            <w:vAlign w:val="center"/>
          </w:tcPr>
          <w:p w14:paraId="382AAA22">
            <w:pPr>
              <w:pStyle w:val="12"/>
            </w:pPr>
          </w:p>
        </w:tc>
        <w:tc>
          <w:tcPr>
            <w:tcW w:w="1134" w:type="dxa"/>
            <w:vAlign w:val="center"/>
          </w:tcPr>
          <w:p w14:paraId="29E69FD4">
            <w:pPr>
              <w:pStyle w:val="12"/>
            </w:pPr>
          </w:p>
        </w:tc>
        <w:tc>
          <w:tcPr>
            <w:tcW w:w="1134" w:type="dxa"/>
            <w:vAlign w:val="center"/>
          </w:tcPr>
          <w:p w14:paraId="7C7DA7F7">
            <w:pPr>
              <w:pStyle w:val="12"/>
            </w:pPr>
          </w:p>
        </w:tc>
        <w:tc>
          <w:tcPr>
            <w:tcW w:w="1134" w:type="dxa"/>
            <w:vAlign w:val="center"/>
          </w:tcPr>
          <w:p w14:paraId="7181E519">
            <w:pPr>
              <w:pStyle w:val="12"/>
            </w:pPr>
          </w:p>
        </w:tc>
      </w:tr>
      <w:tr w14:paraId="7F057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F4F3443">
            <w:pPr>
              <w:pStyle w:val="14"/>
            </w:pPr>
          </w:p>
        </w:tc>
        <w:tc>
          <w:tcPr>
            <w:tcW w:w="907" w:type="dxa"/>
            <w:vAlign w:val="center"/>
          </w:tcPr>
          <w:p w14:paraId="4267F620">
            <w:pPr>
              <w:pStyle w:val="14"/>
            </w:pPr>
            <w:r>
              <w:t>30199</w:t>
            </w:r>
          </w:p>
        </w:tc>
        <w:tc>
          <w:tcPr>
            <w:tcW w:w="907" w:type="dxa"/>
            <w:vAlign w:val="center"/>
          </w:tcPr>
          <w:p w14:paraId="4741ED4F">
            <w:pPr>
              <w:pStyle w:val="14"/>
            </w:pPr>
          </w:p>
        </w:tc>
        <w:tc>
          <w:tcPr>
            <w:tcW w:w="3969" w:type="dxa"/>
            <w:vAlign w:val="center"/>
          </w:tcPr>
          <w:p w14:paraId="1A749458">
            <w:pPr>
              <w:pStyle w:val="13"/>
            </w:pPr>
            <w:r>
              <w:t>（3）其他</w:t>
            </w:r>
          </w:p>
        </w:tc>
        <w:tc>
          <w:tcPr>
            <w:tcW w:w="1134" w:type="dxa"/>
            <w:vAlign w:val="center"/>
          </w:tcPr>
          <w:p w14:paraId="5B82492E">
            <w:pPr>
              <w:pStyle w:val="12"/>
            </w:pPr>
          </w:p>
        </w:tc>
        <w:tc>
          <w:tcPr>
            <w:tcW w:w="1134" w:type="dxa"/>
            <w:vAlign w:val="center"/>
          </w:tcPr>
          <w:p w14:paraId="20277489">
            <w:pPr>
              <w:pStyle w:val="12"/>
            </w:pPr>
          </w:p>
        </w:tc>
        <w:tc>
          <w:tcPr>
            <w:tcW w:w="1134" w:type="dxa"/>
            <w:vAlign w:val="center"/>
          </w:tcPr>
          <w:p w14:paraId="75F06976">
            <w:pPr>
              <w:pStyle w:val="12"/>
            </w:pPr>
          </w:p>
        </w:tc>
        <w:tc>
          <w:tcPr>
            <w:tcW w:w="1134" w:type="dxa"/>
            <w:vAlign w:val="center"/>
          </w:tcPr>
          <w:p w14:paraId="7DB0E90C">
            <w:pPr>
              <w:pStyle w:val="12"/>
            </w:pPr>
          </w:p>
        </w:tc>
        <w:tc>
          <w:tcPr>
            <w:tcW w:w="1134" w:type="dxa"/>
            <w:vAlign w:val="center"/>
          </w:tcPr>
          <w:p w14:paraId="61E7E10F">
            <w:pPr>
              <w:pStyle w:val="12"/>
            </w:pPr>
          </w:p>
        </w:tc>
        <w:tc>
          <w:tcPr>
            <w:tcW w:w="1134" w:type="dxa"/>
            <w:vAlign w:val="center"/>
          </w:tcPr>
          <w:p w14:paraId="0738F861">
            <w:pPr>
              <w:pStyle w:val="12"/>
            </w:pPr>
          </w:p>
        </w:tc>
        <w:tc>
          <w:tcPr>
            <w:tcW w:w="1134" w:type="dxa"/>
            <w:vAlign w:val="center"/>
          </w:tcPr>
          <w:p w14:paraId="0F87D387">
            <w:pPr>
              <w:pStyle w:val="12"/>
            </w:pPr>
          </w:p>
        </w:tc>
      </w:tr>
      <w:tr w14:paraId="6C23F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AD91F89">
            <w:pPr>
              <w:pStyle w:val="14"/>
            </w:pPr>
          </w:p>
        </w:tc>
        <w:tc>
          <w:tcPr>
            <w:tcW w:w="907" w:type="dxa"/>
            <w:vAlign w:val="center"/>
          </w:tcPr>
          <w:p w14:paraId="200089D2">
            <w:pPr>
              <w:pStyle w:val="14"/>
            </w:pPr>
          </w:p>
        </w:tc>
        <w:tc>
          <w:tcPr>
            <w:tcW w:w="907" w:type="dxa"/>
            <w:vAlign w:val="center"/>
          </w:tcPr>
          <w:p w14:paraId="4FD2FFAF">
            <w:pPr>
              <w:pStyle w:val="14"/>
            </w:pPr>
          </w:p>
        </w:tc>
        <w:tc>
          <w:tcPr>
            <w:tcW w:w="3969" w:type="dxa"/>
            <w:vAlign w:val="center"/>
          </w:tcPr>
          <w:p w14:paraId="112552C8">
            <w:pPr>
              <w:pStyle w:val="13"/>
            </w:pPr>
            <w:r>
              <w:t>二、对个人和家庭的补助</w:t>
            </w:r>
          </w:p>
        </w:tc>
        <w:tc>
          <w:tcPr>
            <w:tcW w:w="1134" w:type="dxa"/>
            <w:vAlign w:val="center"/>
          </w:tcPr>
          <w:p w14:paraId="01D559F3">
            <w:pPr>
              <w:pStyle w:val="12"/>
            </w:pPr>
            <w:r>
              <w:t>0.02</w:t>
            </w:r>
          </w:p>
        </w:tc>
        <w:tc>
          <w:tcPr>
            <w:tcW w:w="1134" w:type="dxa"/>
            <w:vAlign w:val="center"/>
          </w:tcPr>
          <w:p w14:paraId="43EBB844">
            <w:pPr>
              <w:pStyle w:val="12"/>
            </w:pPr>
            <w:r>
              <w:t>0.02</w:t>
            </w:r>
          </w:p>
        </w:tc>
        <w:tc>
          <w:tcPr>
            <w:tcW w:w="1134" w:type="dxa"/>
            <w:vAlign w:val="center"/>
          </w:tcPr>
          <w:p w14:paraId="35A399B9">
            <w:pPr>
              <w:pStyle w:val="12"/>
            </w:pPr>
          </w:p>
        </w:tc>
        <w:tc>
          <w:tcPr>
            <w:tcW w:w="1134" w:type="dxa"/>
            <w:vAlign w:val="center"/>
          </w:tcPr>
          <w:p w14:paraId="58767AA9">
            <w:pPr>
              <w:pStyle w:val="12"/>
            </w:pPr>
          </w:p>
        </w:tc>
        <w:tc>
          <w:tcPr>
            <w:tcW w:w="1134" w:type="dxa"/>
            <w:vAlign w:val="center"/>
          </w:tcPr>
          <w:p w14:paraId="0C2F1BBC">
            <w:pPr>
              <w:pStyle w:val="12"/>
            </w:pPr>
          </w:p>
        </w:tc>
        <w:tc>
          <w:tcPr>
            <w:tcW w:w="1134" w:type="dxa"/>
            <w:vAlign w:val="center"/>
          </w:tcPr>
          <w:p w14:paraId="312CA26D">
            <w:pPr>
              <w:pStyle w:val="12"/>
            </w:pPr>
          </w:p>
        </w:tc>
        <w:tc>
          <w:tcPr>
            <w:tcW w:w="1134" w:type="dxa"/>
            <w:vAlign w:val="center"/>
          </w:tcPr>
          <w:p w14:paraId="7387A5DC">
            <w:pPr>
              <w:pStyle w:val="12"/>
            </w:pPr>
          </w:p>
        </w:tc>
      </w:tr>
      <w:tr w14:paraId="568C6624">
        <w:tblPrEx>
          <w:tblCellMar>
            <w:top w:w="0" w:type="dxa"/>
            <w:left w:w="108" w:type="dxa"/>
            <w:bottom w:w="0" w:type="dxa"/>
            <w:right w:w="108" w:type="dxa"/>
          </w:tblCellMar>
        </w:tblPrEx>
        <w:trPr>
          <w:trHeight w:val="227" w:hRule="atLeast"/>
          <w:jc w:val="center"/>
        </w:trPr>
        <w:tc>
          <w:tcPr>
            <w:tcW w:w="907" w:type="dxa"/>
            <w:vAlign w:val="center"/>
          </w:tcPr>
          <w:p w14:paraId="38FDD44D">
            <w:pPr>
              <w:pStyle w:val="14"/>
            </w:pPr>
          </w:p>
        </w:tc>
        <w:tc>
          <w:tcPr>
            <w:tcW w:w="907" w:type="dxa"/>
            <w:vAlign w:val="center"/>
          </w:tcPr>
          <w:p w14:paraId="2FC4CA82">
            <w:pPr>
              <w:pStyle w:val="14"/>
            </w:pPr>
          </w:p>
        </w:tc>
        <w:tc>
          <w:tcPr>
            <w:tcW w:w="907" w:type="dxa"/>
            <w:vAlign w:val="center"/>
          </w:tcPr>
          <w:p w14:paraId="53D48CA6">
            <w:pPr>
              <w:pStyle w:val="14"/>
            </w:pPr>
          </w:p>
        </w:tc>
        <w:tc>
          <w:tcPr>
            <w:tcW w:w="3969" w:type="dxa"/>
            <w:vAlign w:val="center"/>
          </w:tcPr>
          <w:p w14:paraId="7278AF10">
            <w:pPr>
              <w:pStyle w:val="13"/>
            </w:pPr>
            <w:r>
              <w:t>1、奖励金</w:t>
            </w:r>
          </w:p>
        </w:tc>
        <w:tc>
          <w:tcPr>
            <w:tcW w:w="1134" w:type="dxa"/>
            <w:vAlign w:val="center"/>
          </w:tcPr>
          <w:p w14:paraId="6066BEE8">
            <w:pPr>
              <w:pStyle w:val="12"/>
            </w:pPr>
            <w:r>
              <w:t>0.02</w:t>
            </w:r>
          </w:p>
        </w:tc>
        <w:tc>
          <w:tcPr>
            <w:tcW w:w="1134" w:type="dxa"/>
            <w:vAlign w:val="center"/>
          </w:tcPr>
          <w:p w14:paraId="2C55FE21">
            <w:pPr>
              <w:pStyle w:val="12"/>
            </w:pPr>
            <w:r>
              <w:t>0.02</w:t>
            </w:r>
          </w:p>
        </w:tc>
        <w:tc>
          <w:tcPr>
            <w:tcW w:w="1134" w:type="dxa"/>
            <w:vAlign w:val="center"/>
          </w:tcPr>
          <w:p w14:paraId="6D81D73C">
            <w:pPr>
              <w:pStyle w:val="12"/>
            </w:pPr>
          </w:p>
        </w:tc>
        <w:tc>
          <w:tcPr>
            <w:tcW w:w="1134" w:type="dxa"/>
            <w:vAlign w:val="center"/>
          </w:tcPr>
          <w:p w14:paraId="6DD42356">
            <w:pPr>
              <w:pStyle w:val="12"/>
            </w:pPr>
          </w:p>
        </w:tc>
        <w:tc>
          <w:tcPr>
            <w:tcW w:w="1134" w:type="dxa"/>
            <w:vAlign w:val="center"/>
          </w:tcPr>
          <w:p w14:paraId="52C6654F">
            <w:pPr>
              <w:pStyle w:val="12"/>
            </w:pPr>
          </w:p>
        </w:tc>
        <w:tc>
          <w:tcPr>
            <w:tcW w:w="1134" w:type="dxa"/>
            <w:vAlign w:val="center"/>
          </w:tcPr>
          <w:p w14:paraId="45C1482F">
            <w:pPr>
              <w:pStyle w:val="12"/>
            </w:pPr>
          </w:p>
        </w:tc>
        <w:tc>
          <w:tcPr>
            <w:tcW w:w="1134" w:type="dxa"/>
            <w:vAlign w:val="center"/>
          </w:tcPr>
          <w:p w14:paraId="6BDAA225">
            <w:pPr>
              <w:pStyle w:val="12"/>
            </w:pPr>
          </w:p>
        </w:tc>
      </w:tr>
      <w:tr w14:paraId="1E5FA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E2E50D6">
            <w:pPr>
              <w:pStyle w:val="14"/>
            </w:pPr>
            <w:r>
              <w:t>2050202</w:t>
            </w:r>
          </w:p>
        </w:tc>
        <w:tc>
          <w:tcPr>
            <w:tcW w:w="907" w:type="dxa"/>
            <w:vAlign w:val="center"/>
          </w:tcPr>
          <w:p w14:paraId="5E2E8B6A">
            <w:pPr>
              <w:pStyle w:val="14"/>
            </w:pPr>
            <w:r>
              <w:t>30309</w:t>
            </w:r>
          </w:p>
        </w:tc>
        <w:tc>
          <w:tcPr>
            <w:tcW w:w="907" w:type="dxa"/>
            <w:vAlign w:val="center"/>
          </w:tcPr>
          <w:p w14:paraId="3F4FDDDB">
            <w:pPr>
              <w:pStyle w:val="14"/>
            </w:pPr>
            <w:r>
              <w:t>50901</w:t>
            </w:r>
          </w:p>
        </w:tc>
        <w:tc>
          <w:tcPr>
            <w:tcW w:w="3969" w:type="dxa"/>
            <w:vAlign w:val="center"/>
          </w:tcPr>
          <w:p w14:paraId="60E4B2F5">
            <w:pPr>
              <w:pStyle w:val="13"/>
            </w:pPr>
            <w:r>
              <w:t>（1）独生子女父母奖励</w:t>
            </w:r>
          </w:p>
        </w:tc>
        <w:tc>
          <w:tcPr>
            <w:tcW w:w="1134" w:type="dxa"/>
            <w:vAlign w:val="center"/>
          </w:tcPr>
          <w:p w14:paraId="77046971">
            <w:pPr>
              <w:pStyle w:val="12"/>
            </w:pPr>
            <w:r>
              <w:t>0.02</w:t>
            </w:r>
          </w:p>
        </w:tc>
        <w:tc>
          <w:tcPr>
            <w:tcW w:w="1134" w:type="dxa"/>
            <w:vAlign w:val="center"/>
          </w:tcPr>
          <w:p w14:paraId="730C2636">
            <w:pPr>
              <w:pStyle w:val="12"/>
            </w:pPr>
            <w:r>
              <w:t>0.02</w:t>
            </w:r>
          </w:p>
        </w:tc>
        <w:tc>
          <w:tcPr>
            <w:tcW w:w="1134" w:type="dxa"/>
            <w:vAlign w:val="center"/>
          </w:tcPr>
          <w:p w14:paraId="78411B01">
            <w:pPr>
              <w:pStyle w:val="12"/>
            </w:pPr>
          </w:p>
        </w:tc>
        <w:tc>
          <w:tcPr>
            <w:tcW w:w="1134" w:type="dxa"/>
            <w:vAlign w:val="center"/>
          </w:tcPr>
          <w:p w14:paraId="271A7DEF">
            <w:pPr>
              <w:pStyle w:val="12"/>
            </w:pPr>
          </w:p>
        </w:tc>
        <w:tc>
          <w:tcPr>
            <w:tcW w:w="1134" w:type="dxa"/>
            <w:vAlign w:val="center"/>
          </w:tcPr>
          <w:p w14:paraId="79D51A97">
            <w:pPr>
              <w:pStyle w:val="12"/>
            </w:pPr>
          </w:p>
        </w:tc>
        <w:tc>
          <w:tcPr>
            <w:tcW w:w="1134" w:type="dxa"/>
            <w:vAlign w:val="center"/>
          </w:tcPr>
          <w:p w14:paraId="39EC13DA">
            <w:pPr>
              <w:pStyle w:val="12"/>
            </w:pPr>
          </w:p>
        </w:tc>
        <w:tc>
          <w:tcPr>
            <w:tcW w:w="1134" w:type="dxa"/>
            <w:vAlign w:val="center"/>
          </w:tcPr>
          <w:p w14:paraId="196713AA">
            <w:pPr>
              <w:pStyle w:val="12"/>
            </w:pPr>
          </w:p>
        </w:tc>
      </w:tr>
      <w:tr w14:paraId="10A289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A929B89">
            <w:pPr>
              <w:pStyle w:val="14"/>
            </w:pPr>
          </w:p>
        </w:tc>
        <w:tc>
          <w:tcPr>
            <w:tcW w:w="907" w:type="dxa"/>
            <w:vAlign w:val="center"/>
          </w:tcPr>
          <w:p w14:paraId="3801083E">
            <w:pPr>
              <w:pStyle w:val="14"/>
            </w:pPr>
            <w:r>
              <w:t>30309</w:t>
            </w:r>
          </w:p>
        </w:tc>
        <w:tc>
          <w:tcPr>
            <w:tcW w:w="907" w:type="dxa"/>
            <w:vAlign w:val="center"/>
          </w:tcPr>
          <w:p w14:paraId="1CBA761C">
            <w:pPr>
              <w:pStyle w:val="14"/>
            </w:pPr>
          </w:p>
        </w:tc>
        <w:tc>
          <w:tcPr>
            <w:tcW w:w="3969" w:type="dxa"/>
            <w:vAlign w:val="center"/>
          </w:tcPr>
          <w:p w14:paraId="16C6DFD7">
            <w:pPr>
              <w:pStyle w:val="13"/>
            </w:pPr>
            <w:r>
              <w:t>（2）其他奖励金</w:t>
            </w:r>
          </w:p>
        </w:tc>
        <w:tc>
          <w:tcPr>
            <w:tcW w:w="1134" w:type="dxa"/>
            <w:vAlign w:val="center"/>
          </w:tcPr>
          <w:p w14:paraId="749CFEE8">
            <w:pPr>
              <w:pStyle w:val="12"/>
            </w:pPr>
          </w:p>
        </w:tc>
        <w:tc>
          <w:tcPr>
            <w:tcW w:w="1134" w:type="dxa"/>
            <w:vAlign w:val="center"/>
          </w:tcPr>
          <w:p w14:paraId="7A096C72">
            <w:pPr>
              <w:pStyle w:val="12"/>
            </w:pPr>
          </w:p>
        </w:tc>
        <w:tc>
          <w:tcPr>
            <w:tcW w:w="1134" w:type="dxa"/>
            <w:vAlign w:val="center"/>
          </w:tcPr>
          <w:p w14:paraId="30FC1DCB">
            <w:pPr>
              <w:pStyle w:val="12"/>
            </w:pPr>
          </w:p>
        </w:tc>
        <w:tc>
          <w:tcPr>
            <w:tcW w:w="1134" w:type="dxa"/>
            <w:vAlign w:val="center"/>
          </w:tcPr>
          <w:p w14:paraId="3D50021C">
            <w:pPr>
              <w:pStyle w:val="12"/>
            </w:pPr>
          </w:p>
        </w:tc>
        <w:tc>
          <w:tcPr>
            <w:tcW w:w="1134" w:type="dxa"/>
            <w:vAlign w:val="center"/>
          </w:tcPr>
          <w:p w14:paraId="24F840B7">
            <w:pPr>
              <w:pStyle w:val="12"/>
            </w:pPr>
          </w:p>
        </w:tc>
        <w:tc>
          <w:tcPr>
            <w:tcW w:w="1134" w:type="dxa"/>
            <w:vAlign w:val="center"/>
          </w:tcPr>
          <w:p w14:paraId="2D7F18B4">
            <w:pPr>
              <w:pStyle w:val="12"/>
            </w:pPr>
          </w:p>
        </w:tc>
        <w:tc>
          <w:tcPr>
            <w:tcW w:w="1134" w:type="dxa"/>
            <w:vAlign w:val="center"/>
          </w:tcPr>
          <w:p w14:paraId="5AE1090A">
            <w:pPr>
              <w:pStyle w:val="12"/>
            </w:pPr>
          </w:p>
        </w:tc>
      </w:tr>
      <w:tr w14:paraId="000354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24F2D44">
            <w:pPr>
              <w:pStyle w:val="14"/>
            </w:pPr>
          </w:p>
        </w:tc>
        <w:tc>
          <w:tcPr>
            <w:tcW w:w="907" w:type="dxa"/>
            <w:vAlign w:val="center"/>
          </w:tcPr>
          <w:p w14:paraId="3FFA5B83">
            <w:pPr>
              <w:pStyle w:val="14"/>
            </w:pPr>
            <w:r>
              <w:t>30399</w:t>
            </w:r>
          </w:p>
        </w:tc>
        <w:tc>
          <w:tcPr>
            <w:tcW w:w="907" w:type="dxa"/>
            <w:vAlign w:val="center"/>
          </w:tcPr>
          <w:p w14:paraId="12AA273F">
            <w:pPr>
              <w:pStyle w:val="14"/>
            </w:pPr>
          </w:p>
        </w:tc>
        <w:tc>
          <w:tcPr>
            <w:tcW w:w="3969" w:type="dxa"/>
            <w:vAlign w:val="center"/>
          </w:tcPr>
          <w:p w14:paraId="56BD834C">
            <w:pPr>
              <w:pStyle w:val="13"/>
            </w:pPr>
            <w:r>
              <w:t>2、其他对个人和家庭的补助支出</w:t>
            </w:r>
          </w:p>
        </w:tc>
        <w:tc>
          <w:tcPr>
            <w:tcW w:w="1134" w:type="dxa"/>
            <w:vAlign w:val="center"/>
          </w:tcPr>
          <w:p w14:paraId="4E92E83A">
            <w:pPr>
              <w:pStyle w:val="12"/>
            </w:pPr>
          </w:p>
        </w:tc>
        <w:tc>
          <w:tcPr>
            <w:tcW w:w="1134" w:type="dxa"/>
            <w:vAlign w:val="center"/>
          </w:tcPr>
          <w:p w14:paraId="314228EE">
            <w:pPr>
              <w:pStyle w:val="12"/>
            </w:pPr>
          </w:p>
        </w:tc>
        <w:tc>
          <w:tcPr>
            <w:tcW w:w="1134" w:type="dxa"/>
            <w:vAlign w:val="center"/>
          </w:tcPr>
          <w:p w14:paraId="0B165D71">
            <w:pPr>
              <w:pStyle w:val="12"/>
            </w:pPr>
          </w:p>
        </w:tc>
        <w:tc>
          <w:tcPr>
            <w:tcW w:w="1134" w:type="dxa"/>
            <w:vAlign w:val="center"/>
          </w:tcPr>
          <w:p w14:paraId="4663D8C0">
            <w:pPr>
              <w:pStyle w:val="12"/>
            </w:pPr>
          </w:p>
        </w:tc>
        <w:tc>
          <w:tcPr>
            <w:tcW w:w="1134" w:type="dxa"/>
            <w:vAlign w:val="center"/>
          </w:tcPr>
          <w:p w14:paraId="0703447B">
            <w:pPr>
              <w:pStyle w:val="12"/>
            </w:pPr>
          </w:p>
        </w:tc>
        <w:tc>
          <w:tcPr>
            <w:tcW w:w="1134" w:type="dxa"/>
            <w:vAlign w:val="center"/>
          </w:tcPr>
          <w:p w14:paraId="2CE9D38F">
            <w:pPr>
              <w:pStyle w:val="12"/>
            </w:pPr>
          </w:p>
        </w:tc>
        <w:tc>
          <w:tcPr>
            <w:tcW w:w="1134" w:type="dxa"/>
            <w:vAlign w:val="center"/>
          </w:tcPr>
          <w:p w14:paraId="25B7AEA0">
            <w:pPr>
              <w:pStyle w:val="12"/>
            </w:pPr>
          </w:p>
        </w:tc>
      </w:tr>
      <w:tr w14:paraId="78A42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7024599">
            <w:pPr>
              <w:pStyle w:val="14"/>
            </w:pPr>
          </w:p>
        </w:tc>
        <w:tc>
          <w:tcPr>
            <w:tcW w:w="907" w:type="dxa"/>
            <w:vAlign w:val="center"/>
          </w:tcPr>
          <w:p w14:paraId="1C4F8AAB">
            <w:pPr>
              <w:pStyle w:val="14"/>
            </w:pPr>
          </w:p>
        </w:tc>
        <w:tc>
          <w:tcPr>
            <w:tcW w:w="907" w:type="dxa"/>
            <w:vAlign w:val="center"/>
          </w:tcPr>
          <w:p w14:paraId="48AF86A7">
            <w:pPr>
              <w:pStyle w:val="14"/>
            </w:pPr>
          </w:p>
        </w:tc>
        <w:tc>
          <w:tcPr>
            <w:tcW w:w="3969" w:type="dxa"/>
            <w:vAlign w:val="center"/>
          </w:tcPr>
          <w:p w14:paraId="067A178C">
            <w:pPr>
              <w:pStyle w:val="13"/>
            </w:pPr>
            <w:r>
              <w:t>合计</w:t>
            </w:r>
          </w:p>
        </w:tc>
        <w:tc>
          <w:tcPr>
            <w:tcW w:w="1134" w:type="dxa"/>
            <w:vAlign w:val="center"/>
          </w:tcPr>
          <w:p w14:paraId="17804A0E">
            <w:pPr>
              <w:pStyle w:val="12"/>
            </w:pPr>
            <w:r>
              <w:t>757.24</w:t>
            </w:r>
          </w:p>
        </w:tc>
        <w:tc>
          <w:tcPr>
            <w:tcW w:w="1134" w:type="dxa"/>
            <w:vAlign w:val="center"/>
          </w:tcPr>
          <w:p w14:paraId="6E611E75">
            <w:pPr>
              <w:pStyle w:val="12"/>
            </w:pPr>
            <w:r>
              <w:t>757.24</w:t>
            </w:r>
          </w:p>
        </w:tc>
        <w:tc>
          <w:tcPr>
            <w:tcW w:w="1134" w:type="dxa"/>
            <w:vAlign w:val="center"/>
          </w:tcPr>
          <w:p w14:paraId="11F9F02B">
            <w:pPr>
              <w:pStyle w:val="12"/>
            </w:pPr>
          </w:p>
        </w:tc>
        <w:tc>
          <w:tcPr>
            <w:tcW w:w="1134" w:type="dxa"/>
            <w:vAlign w:val="center"/>
          </w:tcPr>
          <w:p w14:paraId="176F03D3">
            <w:pPr>
              <w:pStyle w:val="12"/>
            </w:pPr>
          </w:p>
        </w:tc>
        <w:tc>
          <w:tcPr>
            <w:tcW w:w="1134" w:type="dxa"/>
            <w:vAlign w:val="center"/>
          </w:tcPr>
          <w:p w14:paraId="30D6DCC4">
            <w:pPr>
              <w:pStyle w:val="12"/>
            </w:pPr>
          </w:p>
        </w:tc>
        <w:tc>
          <w:tcPr>
            <w:tcW w:w="1134" w:type="dxa"/>
            <w:vAlign w:val="center"/>
          </w:tcPr>
          <w:p w14:paraId="7527DBED">
            <w:pPr>
              <w:pStyle w:val="12"/>
            </w:pPr>
          </w:p>
        </w:tc>
        <w:tc>
          <w:tcPr>
            <w:tcW w:w="1134" w:type="dxa"/>
            <w:vAlign w:val="center"/>
          </w:tcPr>
          <w:p w14:paraId="2383EB55">
            <w:pPr>
              <w:pStyle w:val="12"/>
            </w:pPr>
          </w:p>
        </w:tc>
      </w:tr>
      <w:tr w14:paraId="193D0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A0F0151">
            <w:pPr>
              <w:pStyle w:val="14"/>
            </w:pPr>
          </w:p>
        </w:tc>
        <w:tc>
          <w:tcPr>
            <w:tcW w:w="907" w:type="dxa"/>
            <w:vAlign w:val="center"/>
          </w:tcPr>
          <w:p w14:paraId="1D163A54">
            <w:pPr>
              <w:pStyle w:val="14"/>
            </w:pPr>
          </w:p>
        </w:tc>
        <w:tc>
          <w:tcPr>
            <w:tcW w:w="907" w:type="dxa"/>
            <w:vAlign w:val="center"/>
          </w:tcPr>
          <w:p w14:paraId="4FB9E777">
            <w:pPr>
              <w:pStyle w:val="14"/>
            </w:pPr>
          </w:p>
        </w:tc>
        <w:tc>
          <w:tcPr>
            <w:tcW w:w="3969" w:type="dxa"/>
            <w:vAlign w:val="center"/>
          </w:tcPr>
          <w:p w14:paraId="50E43D18">
            <w:pPr>
              <w:pStyle w:val="13"/>
            </w:pPr>
            <w:r>
              <w:t>一、工资福利支出</w:t>
            </w:r>
          </w:p>
        </w:tc>
        <w:tc>
          <w:tcPr>
            <w:tcW w:w="1134" w:type="dxa"/>
            <w:vAlign w:val="center"/>
          </w:tcPr>
          <w:p w14:paraId="5CB17EFB">
            <w:pPr>
              <w:pStyle w:val="12"/>
            </w:pPr>
            <w:r>
              <w:t>672.09</w:t>
            </w:r>
          </w:p>
        </w:tc>
        <w:tc>
          <w:tcPr>
            <w:tcW w:w="1134" w:type="dxa"/>
            <w:vAlign w:val="center"/>
          </w:tcPr>
          <w:p w14:paraId="78091F61">
            <w:pPr>
              <w:pStyle w:val="12"/>
            </w:pPr>
            <w:r>
              <w:t>672.09</w:t>
            </w:r>
          </w:p>
        </w:tc>
        <w:tc>
          <w:tcPr>
            <w:tcW w:w="1134" w:type="dxa"/>
            <w:vAlign w:val="center"/>
          </w:tcPr>
          <w:p w14:paraId="5B355361">
            <w:pPr>
              <w:pStyle w:val="12"/>
            </w:pPr>
          </w:p>
        </w:tc>
        <w:tc>
          <w:tcPr>
            <w:tcW w:w="1134" w:type="dxa"/>
            <w:vAlign w:val="center"/>
          </w:tcPr>
          <w:p w14:paraId="50EF0665">
            <w:pPr>
              <w:pStyle w:val="12"/>
            </w:pPr>
          </w:p>
        </w:tc>
        <w:tc>
          <w:tcPr>
            <w:tcW w:w="1134" w:type="dxa"/>
            <w:vAlign w:val="center"/>
          </w:tcPr>
          <w:p w14:paraId="0BF85919">
            <w:pPr>
              <w:pStyle w:val="12"/>
            </w:pPr>
          </w:p>
        </w:tc>
        <w:tc>
          <w:tcPr>
            <w:tcW w:w="1134" w:type="dxa"/>
            <w:vAlign w:val="center"/>
          </w:tcPr>
          <w:p w14:paraId="5D0F3FBF">
            <w:pPr>
              <w:pStyle w:val="12"/>
            </w:pPr>
          </w:p>
        </w:tc>
        <w:tc>
          <w:tcPr>
            <w:tcW w:w="1134" w:type="dxa"/>
            <w:vAlign w:val="center"/>
          </w:tcPr>
          <w:p w14:paraId="0F7E2B3C">
            <w:pPr>
              <w:pStyle w:val="12"/>
            </w:pPr>
          </w:p>
        </w:tc>
      </w:tr>
      <w:tr w14:paraId="18F384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021BC88">
            <w:pPr>
              <w:pStyle w:val="14"/>
            </w:pPr>
            <w:r>
              <w:t>2050202</w:t>
            </w:r>
          </w:p>
        </w:tc>
        <w:tc>
          <w:tcPr>
            <w:tcW w:w="907" w:type="dxa"/>
            <w:vAlign w:val="center"/>
          </w:tcPr>
          <w:p w14:paraId="2EBF2839">
            <w:pPr>
              <w:pStyle w:val="14"/>
            </w:pPr>
            <w:r>
              <w:t>30101</w:t>
            </w:r>
          </w:p>
        </w:tc>
        <w:tc>
          <w:tcPr>
            <w:tcW w:w="907" w:type="dxa"/>
            <w:vAlign w:val="center"/>
          </w:tcPr>
          <w:p w14:paraId="26537FC4">
            <w:pPr>
              <w:pStyle w:val="14"/>
            </w:pPr>
            <w:r>
              <w:t>50501</w:t>
            </w:r>
          </w:p>
        </w:tc>
        <w:tc>
          <w:tcPr>
            <w:tcW w:w="3969" w:type="dxa"/>
            <w:vAlign w:val="center"/>
          </w:tcPr>
          <w:p w14:paraId="44DE71C6">
            <w:pPr>
              <w:pStyle w:val="13"/>
            </w:pPr>
            <w:r>
              <w:t>1、基本工资</w:t>
            </w:r>
          </w:p>
        </w:tc>
        <w:tc>
          <w:tcPr>
            <w:tcW w:w="1134" w:type="dxa"/>
            <w:vAlign w:val="center"/>
          </w:tcPr>
          <w:p w14:paraId="448F7338">
            <w:pPr>
              <w:pStyle w:val="12"/>
            </w:pPr>
            <w:r>
              <w:t>172.51</w:t>
            </w:r>
          </w:p>
        </w:tc>
        <w:tc>
          <w:tcPr>
            <w:tcW w:w="1134" w:type="dxa"/>
            <w:vAlign w:val="center"/>
          </w:tcPr>
          <w:p w14:paraId="055FA918">
            <w:pPr>
              <w:pStyle w:val="12"/>
            </w:pPr>
            <w:r>
              <w:t>172.51</w:t>
            </w:r>
          </w:p>
        </w:tc>
        <w:tc>
          <w:tcPr>
            <w:tcW w:w="1134" w:type="dxa"/>
            <w:vAlign w:val="center"/>
          </w:tcPr>
          <w:p w14:paraId="3A543A84">
            <w:pPr>
              <w:pStyle w:val="12"/>
            </w:pPr>
          </w:p>
        </w:tc>
        <w:tc>
          <w:tcPr>
            <w:tcW w:w="1134" w:type="dxa"/>
            <w:vAlign w:val="center"/>
          </w:tcPr>
          <w:p w14:paraId="03F16E0C">
            <w:pPr>
              <w:pStyle w:val="12"/>
            </w:pPr>
          </w:p>
        </w:tc>
        <w:tc>
          <w:tcPr>
            <w:tcW w:w="1134" w:type="dxa"/>
            <w:vAlign w:val="center"/>
          </w:tcPr>
          <w:p w14:paraId="68F84522">
            <w:pPr>
              <w:pStyle w:val="12"/>
            </w:pPr>
          </w:p>
        </w:tc>
        <w:tc>
          <w:tcPr>
            <w:tcW w:w="1134" w:type="dxa"/>
            <w:vAlign w:val="center"/>
          </w:tcPr>
          <w:p w14:paraId="157E63DA">
            <w:pPr>
              <w:pStyle w:val="12"/>
            </w:pPr>
          </w:p>
        </w:tc>
        <w:tc>
          <w:tcPr>
            <w:tcW w:w="1134" w:type="dxa"/>
            <w:vAlign w:val="center"/>
          </w:tcPr>
          <w:p w14:paraId="53551620">
            <w:pPr>
              <w:pStyle w:val="12"/>
            </w:pPr>
          </w:p>
        </w:tc>
      </w:tr>
      <w:tr w14:paraId="637A6CD3">
        <w:tblPrEx>
          <w:tblCellMar>
            <w:top w:w="0" w:type="dxa"/>
            <w:left w:w="108" w:type="dxa"/>
            <w:bottom w:w="0" w:type="dxa"/>
            <w:right w:w="108" w:type="dxa"/>
          </w:tblCellMar>
        </w:tblPrEx>
        <w:trPr>
          <w:trHeight w:val="227" w:hRule="atLeast"/>
          <w:jc w:val="center"/>
        </w:trPr>
        <w:tc>
          <w:tcPr>
            <w:tcW w:w="907" w:type="dxa"/>
            <w:vAlign w:val="center"/>
          </w:tcPr>
          <w:p w14:paraId="31322FEB">
            <w:pPr>
              <w:pStyle w:val="14"/>
            </w:pPr>
          </w:p>
        </w:tc>
        <w:tc>
          <w:tcPr>
            <w:tcW w:w="907" w:type="dxa"/>
            <w:vAlign w:val="center"/>
          </w:tcPr>
          <w:p w14:paraId="769E9871">
            <w:pPr>
              <w:pStyle w:val="14"/>
            </w:pPr>
          </w:p>
        </w:tc>
        <w:tc>
          <w:tcPr>
            <w:tcW w:w="907" w:type="dxa"/>
            <w:vAlign w:val="center"/>
          </w:tcPr>
          <w:p w14:paraId="17383B6C">
            <w:pPr>
              <w:pStyle w:val="14"/>
            </w:pPr>
          </w:p>
        </w:tc>
        <w:tc>
          <w:tcPr>
            <w:tcW w:w="3969" w:type="dxa"/>
            <w:vAlign w:val="center"/>
          </w:tcPr>
          <w:p w14:paraId="5FD1E9BC">
            <w:pPr>
              <w:pStyle w:val="13"/>
            </w:pPr>
            <w:r>
              <w:t>2、津贴补贴</w:t>
            </w:r>
          </w:p>
        </w:tc>
        <w:tc>
          <w:tcPr>
            <w:tcW w:w="1134" w:type="dxa"/>
            <w:vAlign w:val="center"/>
          </w:tcPr>
          <w:p w14:paraId="47787F3E">
            <w:pPr>
              <w:pStyle w:val="12"/>
            </w:pPr>
            <w:r>
              <w:t>20.64</w:t>
            </w:r>
          </w:p>
        </w:tc>
        <w:tc>
          <w:tcPr>
            <w:tcW w:w="1134" w:type="dxa"/>
            <w:vAlign w:val="center"/>
          </w:tcPr>
          <w:p w14:paraId="26A20EDF">
            <w:pPr>
              <w:pStyle w:val="12"/>
            </w:pPr>
            <w:r>
              <w:t>20.64</w:t>
            </w:r>
          </w:p>
        </w:tc>
        <w:tc>
          <w:tcPr>
            <w:tcW w:w="1134" w:type="dxa"/>
            <w:vAlign w:val="center"/>
          </w:tcPr>
          <w:p w14:paraId="5706AB5B">
            <w:pPr>
              <w:pStyle w:val="12"/>
            </w:pPr>
          </w:p>
        </w:tc>
        <w:tc>
          <w:tcPr>
            <w:tcW w:w="1134" w:type="dxa"/>
            <w:vAlign w:val="center"/>
          </w:tcPr>
          <w:p w14:paraId="0E5D9373">
            <w:pPr>
              <w:pStyle w:val="12"/>
            </w:pPr>
          </w:p>
        </w:tc>
        <w:tc>
          <w:tcPr>
            <w:tcW w:w="1134" w:type="dxa"/>
            <w:vAlign w:val="center"/>
          </w:tcPr>
          <w:p w14:paraId="0A41123F">
            <w:pPr>
              <w:pStyle w:val="12"/>
            </w:pPr>
          </w:p>
        </w:tc>
        <w:tc>
          <w:tcPr>
            <w:tcW w:w="1134" w:type="dxa"/>
            <w:vAlign w:val="center"/>
          </w:tcPr>
          <w:p w14:paraId="1CFF3AF7">
            <w:pPr>
              <w:pStyle w:val="12"/>
            </w:pPr>
          </w:p>
        </w:tc>
        <w:tc>
          <w:tcPr>
            <w:tcW w:w="1134" w:type="dxa"/>
            <w:vAlign w:val="center"/>
          </w:tcPr>
          <w:p w14:paraId="156A2636">
            <w:pPr>
              <w:pStyle w:val="12"/>
            </w:pPr>
          </w:p>
        </w:tc>
      </w:tr>
      <w:tr w14:paraId="7691D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307CBB2">
            <w:pPr>
              <w:pStyle w:val="14"/>
            </w:pPr>
          </w:p>
        </w:tc>
        <w:tc>
          <w:tcPr>
            <w:tcW w:w="907" w:type="dxa"/>
            <w:vAlign w:val="center"/>
          </w:tcPr>
          <w:p w14:paraId="44DD331E">
            <w:pPr>
              <w:pStyle w:val="14"/>
            </w:pPr>
            <w:r>
              <w:t>30102</w:t>
            </w:r>
          </w:p>
        </w:tc>
        <w:tc>
          <w:tcPr>
            <w:tcW w:w="907" w:type="dxa"/>
            <w:vAlign w:val="center"/>
          </w:tcPr>
          <w:p w14:paraId="4A67829F">
            <w:pPr>
              <w:pStyle w:val="14"/>
            </w:pPr>
          </w:p>
        </w:tc>
        <w:tc>
          <w:tcPr>
            <w:tcW w:w="3969" w:type="dxa"/>
            <w:vAlign w:val="center"/>
          </w:tcPr>
          <w:p w14:paraId="5FB592C1">
            <w:pPr>
              <w:pStyle w:val="13"/>
            </w:pPr>
            <w:r>
              <w:t>（1）地区附加津贴(工作津贴、生活补贴）</w:t>
            </w:r>
          </w:p>
        </w:tc>
        <w:tc>
          <w:tcPr>
            <w:tcW w:w="1134" w:type="dxa"/>
            <w:vAlign w:val="center"/>
          </w:tcPr>
          <w:p w14:paraId="2604D1D6">
            <w:pPr>
              <w:pStyle w:val="12"/>
            </w:pPr>
          </w:p>
        </w:tc>
        <w:tc>
          <w:tcPr>
            <w:tcW w:w="1134" w:type="dxa"/>
            <w:vAlign w:val="center"/>
          </w:tcPr>
          <w:p w14:paraId="78A85EED">
            <w:pPr>
              <w:pStyle w:val="12"/>
            </w:pPr>
          </w:p>
        </w:tc>
        <w:tc>
          <w:tcPr>
            <w:tcW w:w="1134" w:type="dxa"/>
            <w:vAlign w:val="center"/>
          </w:tcPr>
          <w:p w14:paraId="772F0A58">
            <w:pPr>
              <w:pStyle w:val="12"/>
            </w:pPr>
          </w:p>
        </w:tc>
        <w:tc>
          <w:tcPr>
            <w:tcW w:w="1134" w:type="dxa"/>
            <w:vAlign w:val="center"/>
          </w:tcPr>
          <w:p w14:paraId="18E9D679">
            <w:pPr>
              <w:pStyle w:val="12"/>
            </w:pPr>
          </w:p>
        </w:tc>
        <w:tc>
          <w:tcPr>
            <w:tcW w:w="1134" w:type="dxa"/>
            <w:vAlign w:val="center"/>
          </w:tcPr>
          <w:p w14:paraId="114296D0">
            <w:pPr>
              <w:pStyle w:val="12"/>
            </w:pPr>
          </w:p>
        </w:tc>
        <w:tc>
          <w:tcPr>
            <w:tcW w:w="1134" w:type="dxa"/>
            <w:vAlign w:val="center"/>
          </w:tcPr>
          <w:p w14:paraId="6EA8807D">
            <w:pPr>
              <w:pStyle w:val="12"/>
            </w:pPr>
          </w:p>
        </w:tc>
        <w:tc>
          <w:tcPr>
            <w:tcW w:w="1134" w:type="dxa"/>
            <w:vAlign w:val="center"/>
          </w:tcPr>
          <w:p w14:paraId="2C7AC496">
            <w:pPr>
              <w:pStyle w:val="12"/>
            </w:pPr>
          </w:p>
        </w:tc>
      </w:tr>
      <w:tr w14:paraId="660B1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CE89A23">
            <w:pPr>
              <w:pStyle w:val="14"/>
            </w:pPr>
          </w:p>
        </w:tc>
        <w:tc>
          <w:tcPr>
            <w:tcW w:w="907" w:type="dxa"/>
            <w:vAlign w:val="center"/>
          </w:tcPr>
          <w:p w14:paraId="2C81E1DC">
            <w:pPr>
              <w:pStyle w:val="14"/>
            </w:pPr>
          </w:p>
        </w:tc>
        <w:tc>
          <w:tcPr>
            <w:tcW w:w="907" w:type="dxa"/>
            <w:vAlign w:val="center"/>
          </w:tcPr>
          <w:p w14:paraId="10FFA270">
            <w:pPr>
              <w:pStyle w:val="14"/>
            </w:pPr>
          </w:p>
        </w:tc>
        <w:tc>
          <w:tcPr>
            <w:tcW w:w="3969" w:type="dxa"/>
            <w:vAlign w:val="center"/>
          </w:tcPr>
          <w:p w14:paraId="046B5A14">
            <w:pPr>
              <w:pStyle w:val="13"/>
            </w:pPr>
            <w:r>
              <w:t>（2）（特殊）岗位津贴（补贴）</w:t>
            </w:r>
          </w:p>
        </w:tc>
        <w:tc>
          <w:tcPr>
            <w:tcW w:w="1134" w:type="dxa"/>
            <w:vAlign w:val="center"/>
          </w:tcPr>
          <w:p w14:paraId="51C9E044">
            <w:pPr>
              <w:pStyle w:val="12"/>
            </w:pPr>
            <w:r>
              <w:t>20.64</w:t>
            </w:r>
          </w:p>
        </w:tc>
        <w:tc>
          <w:tcPr>
            <w:tcW w:w="1134" w:type="dxa"/>
            <w:vAlign w:val="center"/>
          </w:tcPr>
          <w:p w14:paraId="2D954265">
            <w:pPr>
              <w:pStyle w:val="12"/>
            </w:pPr>
            <w:r>
              <w:t>20.64</w:t>
            </w:r>
          </w:p>
        </w:tc>
        <w:tc>
          <w:tcPr>
            <w:tcW w:w="1134" w:type="dxa"/>
            <w:vAlign w:val="center"/>
          </w:tcPr>
          <w:p w14:paraId="09580C92">
            <w:pPr>
              <w:pStyle w:val="12"/>
            </w:pPr>
          </w:p>
        </w:tc>
        <w:tc>
          <w:tcPr>
            <w:tcW w:w="1134" w:type="dxa"/>
            <w:vAlign w:val="center"/>
          </w:tcPr>
          <w:p w14:paraId="288F4CFE">
            <w:pPr>
              <w:pStyle w:val="12"/>
            </w:pPr>
          </w:p>
        </w:tc>
        <w:tc>
          <w:tcPr>
            <w:tcW w:w="1134" w:type="dxa"/>
            <w:vAlign w:val="center"/>
          </w:tcPr>
          <w:p w14:paraId="1075B9E4">
            <w:pPr>
              <w:pStyle w:val="12"/>
            </w:pPr>
          </w:p>
        </w:tc>
        <w:tc>
          <w:tcPr>
            <w:tcW w:w="1134" w:type="dxa"/>
            <w:vAlign w:val="center"/>
          </w:tcPr>
          <w:p w14:paraId="553170B8">
            <w:pPr>
              <w:pStyle w:val="12"/>
            </w:pPr>
          </w:p>
        </w:tc>
        <w:tc>
          <w:tcPr>
            <w:tcW w:w="1134" w:type="dxa"/>
            <w:vAlign w:val="center"/>
          </w:tcPr>
          <w:p w14:paraId="6DF2FA43">
            <w:pPr>
              <w:pStyle w:val="12"/>
            </w:pPr>
          </w:p>
        </w:tc>
      </w:tr>
      <w:tr w14:paraId="380F1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0696656">
            <w:pPr>
              <w:pStyle w:val="14"/>
            </w:pPr>
            <w:r>
              <w:t>2050202</w:t>
            </w:r>
          </w:p>
        </w:tc>
        <w:tc>
          <w:tcPr>
            <w:tcW w:w="907" w:type="dxa"/>
            <w:vAlign w:val="center"/>
          </w:tcPr>
          <w:p w14:paraId="2986CA2D">
            <w:pPr>
              <w:pStyle w:val="14"/>
            </w:pPr>
            <w:r>
              <w:t>30102</w:t>
            </w:r>
          </w:p>
        </w:tc>
        <w:tc>
          <w:tcPr>
            <w:tcW w:w="907" w:type="dxa"/>
            <w:vAlign w:val="center"/>
          </w:tcPr>
          <w:p w14:paraId="20248972">
            <w:pPr>
              <w:pStyle w:val="14"/>
            </w:pPr>
            <w:r>
              <w:t>50501</w:t>
            </w:r>
          </w:p>
        </w:tc>
        <w:tc>
          <w:tcPr>
            <w:tcW w:w="3969" w:type="dxa"/>
            <w:vAlign w:val="center"/>
          </w:tcPr>
          <w:p w14:paraId="25C2ED73">
            <w:pPr>
              <w:pStyle w:val="13"/>
            </w:pPr>
            <w:r>
              <w:t xml:space="preserve">    1）国家出台与实际天数无关的岗位津贴</w:t>
            </w:r>
          </w:p>
        </w:tc>
        <w:tc>
          <w:tcPr>
            <w:tcW w:w="1134" w:type="dxa"/>
            <w:vAlign w:val="center"/>
          </w:tcPr>
          <w:p w14:paraId="635A7867">
            <w:pPr>
              <w:pStyle w:val="12"/>
            </w:pPr>
            <w:r>
              <w:t>20.64</w:t>
            </w:r>
          </w:p>
        </w:tc>
        <w:tc>
          <w:tcPr>
            <w:tcW w:w="1134" w:type="dxa"/>
            <w:vAlign w:val="center"/>
          </w:tcPr>
          <w:p w14:paraId="205D9590">
            <w:pPr>
              <w:pStyle w:val="12"/>
            </w:pPr>
            <w:r>
              <w:t>20.64</w:t>
            </w:r>
          </w:p>
        </w:tc>
        <w:tc>
          <w:tcPr>
            <w:tcW w:w="1134" w:type="dxa"/>
            <w:vAlign w:val="center"/>
          </w:tcPr>
          <w:p w14:paraId="0AB5C178">
            <w:pPr>
              <w:pStyle w:val="12"/>
            </w:pPr>
          </w:p>
        </w:tc>
        <w:tc>
          <w:tcPr>
            <w:tcW w:w="1134" w:type="dxa"/>
            <w:vAlign w:val="center"/>
          </w:tcPr>
          <w:p w14:paraId="0080FED3">
            <w:pPr>
              <w:pStyle w:val="12"/>
            </w:pPr>
          </w:p>
        </w:tc>
        <w:tc>
          <w:tcPr>
            <w:tcW w:w="1134" w:type="dxa"/>
            <w:vAlign w:val="center"/>
          </w:tcPr>
          <w:p w14:paraId="43A2CE5E">
            <w:pPr>
              <w:pStyle w:val="12"/>
            </w:pPr>
          </w:p>
        </w:tc>
        <w:tc>
          <w:tcPr>
            <w:tcW w:w="1134" w:type="dxa"/>
            <w:vAlign w:val="center"/>
          </w:tcPr>
          <w:p w14:paraId="60FBD6DD">
            <w:pPr>
              <w:pStyle w:val="12"/>
            </w:pPr>
          </w:p>
        </w:tc>
        <w:tc>
          <w:tcPr>
            <w:tcW w:w="1134" w:type="dxa"/>
            <w:vAlign w:val="center"/>
          </w:tcPr>
          <w:p w14:paraId="07D9A13B">
            <w:pPr>
              <w:pStyle w:val="12"/>
            </w:pPr>
          </w:p>
        </w:tc>
      </w:tr>
      <w:tr w14:paraId="5749FB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28A6657">
            <w:pPr>
              <w:pStyle w:val="14"/>
            </w:pPr>
          </w:p>
        </w:tc>
        <w:tc>
          <w:tcPr>
            <w:tcW w:w="907" w:type="dxa"/>
            <w:vAlign w:val="center"/>
          </w:tcPr>
          <w:p w14:paraId="37029C30">
            <w:pPr>
              <w:pStyle w:val="14"/>
            </w:pPr>
            <w:r>
              <w:t>30102</w:t>
            </w:r>
          </w:p>
        </w:tc>
        <w:tc>
          <w:tcPr>
            <w:tcW w:w="907" w:type="dxa"/>
            <w:vAlign w:val="center"/>
          </w:tcPr>
          <w:p w14:paraId="116A4BE8">
            <w:pPr>
              <w:pStyle w:val="14"/>
            </w:pPr>
          </w:p>
        </w:tc>
        <w:tc>
          <w:tcPr>
            <w:tcW w:w="3969" w:type="dxa"/>
            <w:vAlign w:val="center"/>
          </w:tcPr>
          <w:p w14:paraId="3DC62ECF">
            <w:pPr>
              <w:pStyle w:val="13"/>
            </w:pPr>
            <w:r>
              <w:t xml:space="preserve">    2）国家出台按实际天数发放的岗位津贴</w:t>
            </w:r>
          </w:p>
        </w:tc>
        <w:tc>
          <w:tcPr>
            <w:tcW w:w="1134" w:type="dxa"/>
            <w:vAlign w:val="center"/>
          </w:tcPr>
          <w:p w14:paraId="34E1068F">
            <w:pPr>
              <w:pStyle w:val="12"/>
            </w:pPr>
          </w:p>
        </w:tc>
        <w:tc>
          <w:tcPr>
            <w:tcW w:w="1134" w:type="dxa"/>
            <w:vAlign w:val="center"/>
          </w:tcPr>
          <w:p w14:paraId="4DECD14B">
            <w:pPr>
              <w:pStyle w:val="12"/>
            </w:pPr>
          </w:p>
        </w:tc>
        <w:tc>
          <w:tcPr>
            <w:tcW w:w="1134" w:type="dxa"/>
            <w:vAlign w:val="center"/>
          </w:tcPr>
          <w:p w14:paraId="1EECF42F">
            <w:pPr>
              <w:pStyle w:val="12"/>
            </w:pPr>
          </w:p>
        </w:tc>
        <w:tc>
          <w:tcPr>
            <w:tcW w:w="1134" w:type="dxa"/>
            <w:vAlign w:val="center"/>
          </w:tcPr>
          <w:p w14:paraId="4563954F">
            <w:pPr>
              <w:pStyle w:val="12"/>
            </w:pPr>
          </w:p>
        </w:tc>
        <w:tc>
          <w:tcPr>
            <w:tcW w:w="1134" w:type="dxa"/>
            <w:vAlign w:val="center"/>
          </w:tcPr>
          <w:p w14:paraId="1546777D">
            <w:pPr>
              <w:pStyle w:val="12"/>
            </w:pPr>
          </w:p>
        </w:tc>
        <w:tc>
          <w:tcPr>
            <w:tcW w:w="1134" w:type="dxa"/>
            <w:vAlign w:val="center"/>
          </w:tcPr>
          <w:p w14:paraId="2E9C3519">
            <w:pPr>
              <w:pStyle w:val="12"/>
            </w:pPr>
          </w:p>
        </w:tc>
        <w:tc>
          <w:tcPr>
            <w:tcW w:w="1134" w:type="dxa"/>
            <w:vAlign w:val="center"/>
          </w:tcPr>
          <w:p w14:paraId="25E1C537">
            <w:pPr>
              <w:pStyle w:val="12"/>
            </w:pPr>
          </w:p>
        </w:tc>
      </w:tr>
      <w:tr w14:paraId="3D4D6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4450F85">
            <w:pPr>
              <w:pStyle w:val="14"/>
            </w:pPr>
          </w:p>
        </w:tc>
        <w:tc>
          <w:tcPr>
            <w:tcW w:w="907" w:type="dxa"/>
            <w:vAlign w:val="center"/>
          </w:tcPr>
          <w:p w14:paraId="1E1966E7">
            <w:pPr>
              <w:pStyle w:val="14"/>
            </w:pPr>
            <w:r>
              <w:t>30103</w:t>
            </w:r>
          </w:p>
        </w:tc>
        <w:tc>
          <w:tcPr>
            <w:tcW w:w="907" w:type="dxa"/>
            <w:vAlign w:val="center"/>
          </w:tcPr>
          <w:p w14:paraId="5C792B63">
            <w:pPr>
              <w:pStyle w:val="14"/>
            </w:pPr>
          </w:p>
        </w:tc>
        <w:tc>
          <w:tcPr>
            <w:tcW w:w="3969" w:type="dxa"/>
            <w:vAlign w:val="center"/>
          </w:tcPr>
          <w:p w14:paraId="78550BF9">
            <w:pPr>
              <w:pStyle w:val="13"/>
            </w:pPr>
            <w:r>
              <w:t>3、奖金</w:t>
            </w:r>
          </w:p>
        </w:tc>
        <w:tc>
          <w:tcPr>
            <w:tcW w:w="1134" w:type="dxa"/>
            <w:vAlign w:val="center"/>
          </w:tcPr>
          <w:p w14:paraId="1BAD5BCC">
            <w:pPr>
              <w:pStyle w:val="12"/>
            </w:pPr>
          </w:p>
        </w:tc>
        <w:tc>
          <w:tcPr>
            <w:tcW w:w="1134" w:type="dxa"/>
            <w:vAlign w:val="center"/>
          </w:tcPr>
          <w:p w14:paraId="76DB0F99">
            <w:pPr>
              <w:pStyle w:val="12"/>
            </w:pPr>
          </w:p>
        </w:tc>
        <w:tc>
          <w:tcPr>
            <w:tcW w:w="1134" w:type="dxa"/>
            <w:vAlign w:val="center"/>
          </w:tcPr>
          <w:p w14:paraId="474BF6A1">
            <w:pPr>
              <w:pStyle w:val="12"/>
            </w:pPr>
          </w:p>
        </w:tc>
        <w:tc>
          <w:tcPr>
            <w:tcW w:w="1134" w:type="dxa"/>
            <w:vAlign w:val="center"/>
          </w:tcPr>
          <w:p w14:paraId="2C13AD43">
            <w:pPr>
              <w:pStyle w:val="12"/>
            </w:pPr>
          </w:p>
        </w:tc>
        <w:tc>
          <w:tcPr>
            <w:tcW w:w="1134" w:type="dxa"/>
            <w:vAlign w:val="center"/>
          </w:tcPr>
          <w:p w14:paraId="370D5250">
            <w:pPr>
              <w:pStyle w:val="12"/>
            </w:pPr>
          </w:p>
        </w:tc>
        <w:tc>
          <w:tcPr>
            <w:tcW w:w="1134" w:type="dxa"/>
            <w:vAlign w:val="center"/>
          </w:tcPr>
          <w:p w14:paraId="4221B351">
            <w:pPr>
              <w:pStyle w:val="12"/>
            </w:pPr>
          </w:p>
        </w:tc>
        <w:tc>
          <w:tcPr>
            <w:tcW w:w="1134" w:type="dxa"/>
            <w:vAlign w:val="center"/>
          </w:tcPr>
          <w:p w14:paraId="671017D4">
            <w:pPr>
              <w:pStyle w:val="12"/>
            </w:pPr>
          </w:p>
        </w:tc>
      </w:tr>
      <w:tr w14:paraId="220376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ADF5127">
            <w:pPr>
              <w:pStyle w:val="14"/>
            </w:pPr>
            <w:r>
              <w:t>2050202</w:t>
            </w:r>
          </w:p>
        </w:tc>
        <w:tc>
          <w:tcPr>
            <w:tcW w:w="907" w:type="dxa"/>
            <w:vAlign w:val="center"/>
          </w:tcPr>
          <w:p w14:paraId="15D9148C">
            <w:pPr>
              <w:pStyle w:val="14"/>
            </w:pPr>
            <w:r>
              <w:t>30103</w:t>
            </w:r>
          </w:p>
        </w:tc>
        <w:tc>
          <w:tcPr>
            <w:tcW w:w="907" w:type="dxa"/>
            <w:vAlign w:val="center"/>
          </w:tcPr>
          <w:p w14:paraId="1BBFD975">
            <w:pPr>
              <w:pStyle w:val="14"/>
            </w:pPr>
            <w:r>
              <w:t>50501</w:t>
            </w:r>
          </w:p>
        </w:tc>
        <w:tc>
          <w:tcPr>
            <w:tcW w:w="3969" w:type="dxa"/>
            <w:vAlign w:val="center"/>
          </w:tcPr>
          <w:p w14:paraId="7AE2770E">
            <w:pPr>
              <w:pStyle w:val="13"/>
            </w:pPr>
            <w:r>
              <w:t>4、基础绩效奖金（补充绩效工资）</w:t>
            </w:r>
          </w:p>
        </w:tc>
        <w:tc>
          <w:tcPr>
            <w:tcW w:w="1134" w:type="dxa"/>
            <w:vAlign w:val="center"/>
          </w:tcPr>
          <w:p w14:paraId="3A801FFA">
            <w:pPr>
              <w:pStyle w:val="12"/>
            </w:pPr>
            <w:r>
              <w:t>75.68</w:t>
            </w:r>
          </w:p>
        </w:tc>
        <w:tc>
          <w:tcPr>
            <w:tcW w:w="1134" w:type="dxa"/>
            <w:vAlign w:val="center"/>
          </w:tcPr>
          <w:p w14:paraId="26F48B22">
            <w:pPr>
              <w:pStyle w:val="12"/>
            </w:pPr>
            <w:r>
              <w:t>75.68</w:t>
            </w:r>
          </w:p>
        </w:tc>
        <w:tc>
          <w:tcPr>
            <w:tcW w:w="1134" w:type="dxa"/>
            <w:vAlign w:val="center"/>
          </w:tcPr>
          <w:p w14:paraId="2E99CFB1">
            <w:pPr>
              <w:pStyle w:val="12"/>
            </w:pPr>
          </w:p>
        </w:tc>
        <w:tc>
          <w:tcPr>
            <w:tcW w:w="1134" w:type="dxa"/>
            <w:vAlign w:val="center"/>
          </w:tcPr>
          <w:p w14:paraId="505C4EC4">
            <w:pPr>
              <w:pStyle w:val="12"/>
            </w:pPr>
          </w:p>
        </w:tc>
        <w:tc>
          <w:tcPr>
            <w:tcW w:w="1134" w:type="dxa"/>
            <w:vAlign w:val="center"/>
          </w:tcPr>
          <w:p w14:paraId="4A043495">
            <w:pPr>
              <w:pStyle w:val="12"/>
            </w:pPr>
          </w:p>
        </w:tc>
        <w:tc>
          <w:tcPr>
            <w:tcW w:w="1134" w:type="dxa"/>
            <w:vAlign w:val="center"/>
          </w:tcPr>
          <w:p w14:paraId="01292B8B">
            <w:pPr>
              <w:pStyle w:val="12"/>
            </w:pPr>
          </w:p>
        </w:tc>
        <w:tc>
          <w:tcPr>
            <w:tcW w:w="1134" w:type="dxa"/>
            <w:vAlign w:val="center"/>
          </w:tcPr>
          <w:p w14:paraId="5E6613BA">
            <w:pPr>
              <w:pStyle w:val="12"/>
            </w:pPr>
          </w:p>
        </w:tc>
      </w:tr>
      <w:tr w14:paraId="210B3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11B2212">
            <w:pPr>
              <w:pStyle w:val="14"/>
            </w:pPr>
          </w:p>
        </w:tc>
        <w:tc>
          <w:tcPr>
            <w:tcW w:w="907" w:type="dxa"/>
            <w:vAlign w:val="center"/>
          </w:tcPr>
          <w:p w14:paraId="76D07862">
            <w:pPr>
              <w:pStyle w:val="14"/>
            </w:pPr>
          </w:p>
        </w:tc>
        <w:tc>
          <w:tcPr>
            <w:tcW w:w="907" w:type="dxa"/>
            <w:vAlign w:val="center"/>
          </w:tcPr>
          <w:p w14:paraId="0DB31A92">
            <w:pPr>
              <w:pStyle w:val="14"/>
            </w:pPr>
          </w:p>
        </w:tc>
        <w:tc>
          <w:tcPr>
            <w:tcW w:w="3969" w:type="dxa"/>
            <w:vAlign w:val="center"/>
          </w:tcPr>
          <w:p w14:paraId="462107BC">
            <w:pPr>
              <w:pStyle w:val="13"/>
            </w:pPr>
            <w:r>
              <w:t>5、绩效工资</w:t>
            </w:r>
          </w:p>
        </w:tc>
        <w:tc>
          <w:tcPr>
            <w:tcW w:w="1134" w:type="dxa"/>
            <w:vAlign w:val="center"/>
          </w:tcPr>
          <w:p w14:paraId="4DCB2F7C">
            <w:pPr>
              <w:pStyle w:val="12"/>
            </w:pPr>
            <w:r>
              <w:t>172.60</w:t>
            </w:r>
          </w:p>
        </w:tc>
        <w:tc>
          <w:tcPr>
            <w:tcW w:w="1134" w:type="dxa"/>
            <w:vAlign w:val="center"/>
          </w:tcPr>
          <w:p w14:paraId="7873FFA8">
            <w:pPr>
              <w:pStyle w:val="12"/>
            </w:pPr>
            <w:r>
              <w:t>172.60</w:t>
            </w:r>
          </w:p>
        </w:tc>
        <w:tc>
          <w:tcPr>
            <w:tcW w:w="1134" w:type="dxa"/>
            <w:vAlign w:val="center"/>
          </w:tcPr>
          <w:p w14:paraId="7BDD8DAA">
            <w:pPr>
              <w:pStyle w:val="12"/>
            </w:pPr>
          </w:p>
        </w:tc>
        <w:tc>
          <w:tcPr>
            <w:tcW w:w="1134" w:type="dxa"/>
            <w:vAlign w:val="center"/>
          </w:tcPr>
          <w:p w14:paraId="303FA0E5">
            <w:pPr>
              <w:pStyle w:val="12"/>
            </w:pPr>
          </w:p>
        </w:tc>
        <w:tc>
          <w:tcPr>
            <w:tcW w:w="1134" w:type="dxa"/>
            <w:vAlign w:val="center"/>
          </w:tcPr>
          <w:p w14:paraId="31A99E92">
            <w:pPr>
              <w:pStyle w:val="12"/>
            </w:pPr>
          </w:p>
        </w:tc>
        <w:tc>
          <w:tcPr>
            <w:tcW w:w="1134" w:type="dxa"/>
            <w:vAlign w:val="center"/>
          </w:tcPr>
          <w:p w14:paraId="7DA29661">
            <w:pPr>
              <w:pStyle w:val="12"/>
            </w:pPr>
          </w:p>
        </w:tc>
        <w:tc>
          <w:tcPr>
            <w:tcW w:w="1134" w:type="dxa"/>
            <w:vAlign w:val="center"/>
          </w:tcPr>
          <w:p w14:paraId="50ED353B">
            <w:pPr>
              <w:pStyle w:val="12"/>
            </w:pPr>
          </w:p>
        </w:tc>
      </w:tr>
      <w:tr w14:paraId="35C6A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5DB01BB">
            <w:pPr>
              <w:pStyle w:val="14"/>
            </w:pPr>
            <w:r>
              <w:t>2050202</w:t>
            </w:r>
          </w:p>
        </w:tc>
        <w:tc>
          <w:tcPr>
            <w:tcW w:w="907" w:type="dxa"/>
            <w:vAlign w:val="center"/>
          </w:tcPr>
          <w:p w14:paraId="5BE5C8F7">
            <w:pPr>
              <w:pStyle w:val="14"/>
            </w:pPr>
            <w:r>
              <w:t>30107</w:t>
            </w:r>
          </w:p>
        </w:tc>
        <w:tc>
          <w:tcPr>
            <w:tcW w:w="907" w:type="dxa"/>
            <w:vAlign w:val="center"/>
          </w:tcPr>
          <w:p w14:paraId="6CA78AB0">
            <w:pPr>
              <w:pStyle w:val="14"/>
            </w:pPr>
            <w:r>
              <w:t>50501</w:t>
            </w:r>
          </w:p>
        </w:tc>
        <w:tc>
          <w:tcPr>
            <w:tcW w:w="3969" w:type="dxa"/>
            <w:vAlign w:val="center"/>
          </w:tcPr>
          <w:p w14:paraId="22BD498C">
            <w:pPr>
              <w:pStyle w:val="13"/>
            </w:pPr>
            <w:r>
              <w:t>（1）基础绩效工资</w:t>
            </w:r>
          </w:p>
        </w:tc>
        <w:tc>
          <w:tcPr>
            <w:tcW w:w="1134" w:type="dxa"/>
            <w:vAlign w:val="center"/>
          </w:tcPr>
          <w:p w14:paraId="6B616C07">
            <w:pPr>
              <w:pStyle w:val="12"/>
            </w:pPr>
            <w:r>
              <w:t>111.41</w:t>
            </w:r>
          </w:p>
        </w:tc>
        <w:tc>
          <w:tcPr>
            <w:tcW w:w="1134" w:type="dxa"/>
            <w:vAlign w:val="center"/>
          </w:tcPr>
          <w:p w14:paraId="507C100E">
            <w:pPr>
              <w:pStyle w:val="12"/>
            </w:pPr>
            <w:r>
              <w:t>111.41</w:t>
            </w:r>
          </w:p>
        </w:tc>
        <w:tc>
          <w:tcPr>
            <w:tcW w:w="1134" w:type="dxa"/>
            <w:vAlign w:val="center"/>
          </w:tcPr>
          <w:p w14:paraId="387665AC">
            <w:pPr>
              <w:pStyle w:val="12"/>
            </w:pPr>
          </w:p>
        </w:tc>
        <w:tc>
          <w:tcPr>
            <w:tcW w:w="1134" w:type="dxa"/>
            <w:vAlign w:val="center"/>
          </w:tcPr>
          <w:p w14:paraId="1BA0CDAF">
            <w:pPr>
              <w:pStyle w:val="12"/>
            </w:pPr>
          </w:p>
        </w:tc>
        <w:tc>
          <w:tcPr>
            <w:tcW w:w="1134" w:type="dxa"/>
            <w:vAlign w:val="center"/>
          </w:tcPr>
          <w:p w14:paraId="12828D01">
            <w:pPr>
              <w:pStyle w:val="12"/>
            </w:pPr>
          </w:p>
        </w:tc>
        <w:tc>
          <w:tcPr>
            <w:tcW w:w="1134" w:type="dxa"/>
            <w:vAlign w:val="center"/>
          </w:tcPr>
          <w:p w14:paraId="6AF0E2EC">
            <w:pPr>
              <w:pStyle w:val="12"/>
            </w:pPr>
          </w:p>
        </w:tc>
        <w:tc>
          <w:tcPr>
            <w:tcW w:w="1134" w:type="dxa"/>
            <w:vAlign w:val="center"/>
          </w:tcPr>
          <w:p w14:paraId="7A125606">
            <w:pPr>
              <w:pStyle w:val="12"/>
            </w:pPr>
          </w:p>
        </w:tc>
      </w:tr>
      <w:tr w14:paraId="49AE0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E2CB5DC">
            <w:pPr>
              <w:pStyle w:val="14"/>
            </w:pPr>
            <w:r>
              <w:t>2050202</w:t>
            </w:r>
          </w:p>
        </w:tc>
        <w:tc>
          <w:tcPr>
            <w:tcW w:w="907" w:type="dxa"/>
            <w:vAlign w:val="center"/>
          </w:tcPr>
          <w:p w14:paraId="5BEA9179">
            <w:pPr>
              <w:pStyle w:val="14"/>
            </w:pPr>
            <w:r>
              <w:t>30107</w:t>
            </w:r>
          </w:p>
        </w:tc>
        <w:tc>
          <w:tcPr>
            <w:tcW w:w="907" w:type="dxa"/>
            <w:vAlign w:val="center"/>
          </w:tcPr>
          <w:p w14:paraId="02E4409E">
            <w:pPr>
              <w:pStyle w:val="14"/>
            </w:pPr>
            <w:r>
              <w:t>50501</w:t>
            </w:r>
          </w:p>
        </w:tc>
        <w:tc>
          <w:tcPr>
            <w:tcW w:w="3969" w:type="dxa"/>
            <w:vAlign w:val="center"/>
          </w:tcPr>
          <w:p w14:paraId="1E029D8E">
            <w:pPr>
              <w:pStyle w:val="13"/>
            </w:pPr>
            <w:r>
              <w:t>（2）奖励绩效工资</w:t>
            </w:r>
          </w:p>
        </w:tc>
        <w:tc>
          <w:tcPr>
            <w:tcW w:w="1134" w:type="dxa"/>
            <w:vAlign w:val="center"/>
          </w:tcPr>
          <w:p w14:paraId="1444582E">
            <w:pPr>
              <w:pStyle w:val="12"/>
            </w:pPr>
            <w:r>
              <w:t>61.19</w:t>
            </w:r>
          </w:p>
        </w:tc>
        <w:tc>
          <w:tcPr>
            <w:tcW w:w="1134" w:type="dxa"/>
            <w:vAlign w:val="center"/>
          </w:tcPr>
          <w:p w14:paraId="65CCC92D">
            <w:pPr>
              <w:pStyle w:val="12"/>
            </w:pPr>
            <w:r>
              <w:t>61.19</w:t>
            </w:r>
          </w:p>
        </w:tc>
        <w:tc>
          <w:tcPr>
            <w:tcW w:w="1134" w:type="dxa"/>
            <w:vAlign w:val="center"/>
          </w:tcPr>
          <w:p w14:paraId="4109435E">
            <w:pPr>
              <w:pStyle w:val="12"/>
            </w:pPr>
          </w:p>
        </w:tc>
        <w:tc>
          <w:tcPr>
            <w:tcW w:w="1134" w:type="dxa"/>
            <w:vAlign w:val="center"/>
          </w:tcPr>
          <w:p w14:paraId="7F6A7D14">
            <w:pPr>
              <w:pStyle w:val="12"/>
            </w:pPr>
          </w:p>
        </w:tc>
        <w:tc>
          <w:tcPr>
            <w:tcW w:w="1134" w:type="dxa"/>
            <w:vAlign w:val="center"/>
          </w:tcPr>
          <w:p w14:paraId="3697BF82">
            <w:pPr>
              <w:pStyle w:val="12"/>
            </w:pPr>
          </w:p>
        </w:tc>
        <w:tc>
          <w:tcPr>
            <w:tcW w:w="1134" w:type="dxa"/>
            <w:vAlign w:val="center"/>
          </w:tcPr>
          <w:p w14:paraId="0167EB3B">
            <w:pPr>
              <w:pStyle w:val="12"/>
            </w:pPr>
          </w:p>
        </w:tc>
        <w:tc>
          <w:tcPr>
            <w:tcW w:w="1134" w:type="dxa"/>
            <w:vAlign w:val="center"/>
          </w:tcPr>
          <w:p w14:paraId="2FD0675A">
            <w:pPr>
              <w:pStyle w:val="12"/>
            </w:pPr>
          </w:p>
        </w:tc>
      </w:tr>
      <w:tr w14:paraId="75ADEA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F36DAEE">
            <w:pPr>
              <w:pStyle w:val="14"/>
            </w:pPr>
          </w:p>
        </w:tc>
        <w:tc>
          <w:tcPr>
            <w:tcW w:w="907" w:type="dxa"/>
            <w:vAlign w:val="center"/>
          </w:tcPr>
          <w:p w14:paraId="30C606CD">
            <w:pPr>
              <w:pStyle w:val="14"/>
            </w:pPr>
          </w:p>
        </w:tc>
        <w:tc>
          <w:tcPr>
            <w:tcW w:w="907" w:type="dxa"/>
            <w:vAlign w:val="center"/>
          </w:tcPr>
          <w:p w14:paraId="2D191954">
            <w:pPr>
              <w:pStyle w:val="14"/>
            </w:pPr>
          </w:p>
        </w:tc>
        <w:tc>
          <w:tcPr>
            <w:tcW w:w="3969" w:type="dxa"/>
            <w:vAlign w:val="center"/>
          </w:tcPr>
          <w:p w14:paraId="0560C735">
            <w:pPr>
              <w:pStyle w:val="13"/>
            </w:pPr>
            <w:r>
              <w:t>6、社会保障缴费</w:t>
            </w:r>
          </w:p>
        </w:tc>
        <w:tc>
          <w:tcPr>
            <w:tcW w:w="1134" w:type="dxa"/>
            <w:vAlign w:val="center"/>
          </w:tcPr>
          <w:p w14:paraId="6E60D341">
            <w:pPr>
              <w:pStyle w:val="12"/>
            </w:pPr>
            <w:r>
              <w:t>176.05</w:t>
            </w:r>
          </w:p>
        </w:tc>
        <w:tc>
          <w:tcPr>
            <w:tcW w:w="1134" w:type="dxa"/>
            <w:vAlign w:val="center"/>
          </w:tcPr>
          <w:p w14:paraId="4A5CDD83">
            <w:pPr>
              <w:pStyle w:val="12"/>
            </w:pPr>
            <w:r>
              <w:t>176.05</w:t>
            </w:r>
          </w:p>
        </w:tc>
        <w:tc>
          <w:tcPr>
            <w:tcW w:w="1134" w:type="dxa"/>
            <w:vAlign w:val="center"/>
          </w:tcPr>
          <w:p w14:paraId="5974BF08">
            <w:pPr>
              <w:pStyle w:val="12"/>
            </w:pPr>
          </w:p>
        </w:tc>
        <w:tc>
          <w:tcPr>
            <w:tcW w:w="1134" w:type="dxa"/>
            <w:vAlign w:val="center"/>
          </w:tcPr>
          <w:p w14:paraId="0A65B1AA">
            <w:pPr>
              <w:pStyle w:val="12"/>
            </w:pPr>
          </w:p>
        </w:tc>
        <w:tc>
          <w:tcPr>
            <w:tcW w:w="1134" w:type="dxa"/>
            <w:vAlign w:val="center"/>
          </w:tcPr>
          <w:p w14:paraId="794C8802">
            <w:pPr>
              <w:pStyle w:val="12"/>
            </w:pPr>
          </w:p>
        </w:tc>
        <w:tc>
          <w:tcPr>
            <w:tcW w:w="1134" w:type="dxa"/>
            <w:vAlign w:val="center"/>
          </w:tcPr>
          <w:p w14:paraId="42E9DC09">
            <w:pPr>
              <w:pStyle w:val="12"/>
            </w:pPr>
          </w:p>
        </w:tc>
        <w:tc>
          <w:tcPr>
            <w:tcW w:w="1134" w:type="dxa"/>
            <w:vAlign w:val="center"/>
          </w:tcPr>
          <w:p w14:paraId="15CD70C2">
            <w:pPr>
              <w:pStyle w:val="12"/>
            </w:pPr>
          </w:p>
        </w:tc>
      </w:tr>
      <w:tr w14:paraId="0F6BC279">
        <w:tblPrEx>
          <w:tblCellMar>
            <w:top w:w="0" w:type="dxa"/>
            <w:left w:w="108" w:type="dxa"/>
            <w:bottom w:w="0" w:type="dxa"/>
            <w:right w:w="108" w:type="dxa"/>
          </w:tblCellMar>
        </w:tblPrEx>
        <w:trPr>
          <w:trHeight w:val="227" w:hRule="atLeast"/>
          <w:jc w:val="center"/>
        </w:trPr>
        <w:tc>
          <w:tcPr>
            <w:tcW w:w="907" w:type="dxa"/>
            <w:vAlign w:val="center"/>
          </w:tcPr>
          <w:p w14:paraId="412DAE7E">
            <w:pPr>
              <w:pStyle w:val="14"/>
            </w:pPr>
            <w:r>
              <w:t>2080505</w:t>
            </w:r>
          </w:p>
        </w:tc>
        <w:tc>
          <w:tcPr>
            <w:tcW w:w="907" w:type="dxa"/>
            <w:vAlign w:val="center"/>
          </w:tcPr>
          <w:p w14:paraId="5D8DDC31">
            <w:pPr>
              <w:pStyle w:val="14"/>
            </w:pPr>
            <w:r>
              <w:t>30108</w:t>
            </w:r>
          </w:p>
        </w:tc>
        <w:tc>
          <w:tcPr>
            <w:tcW w:w="907" w:type="dxa"/>
            <w:vAlign w:val="center"/>
          </w:tcPr>
          <w:p w14:paraId="14507522">
            <w:pPr>
              <w:pStyle w:val="14"/>
            </w:pPr>
            <w:r>
              <w:t>50501</w:t>
            </w:r>
          </w:p>
        </w:tc>
        <w:tc>
          <w:tcPr>
            <w:tcW w:w="3969" w:type="dxa"/>
            <w:vAlign w:val="center"/>
          </w:tcPr>
          <w:p w14:paraId="1D2C5B9F">
            <w:pPr>
              <w:pStyle w:val="13"/>
            </w:pPr>
            <w:r>
              <w:t>（1）基本养老保险费</w:t>
            </w:r>
          </w:p>
        </w:tc>
        <w:tc>
          <w:tcPr>
            <w:tcW w:w="1134" w:type="dxa"/>
            <w:vAlign w:val="center"/>
          </w:tcPr>
          <w:p w14:paraId="4BC114CD">
            <w:pPr>
              <w:pStyle w:val="12"/>
            </w:pPr>
            <w:r>
              <w:t>67.36</w:t>
            </w:r>
          </w:p>
        </w:tc>
        <w:tc>
          <w:tcPr>
            <w:tcW w:w="1134" w:type="dxa"/>
            <w:vAlign w:val="center"/>
          </w:tcPr>
          <w:p w14:paraId="02671349">
            <w:pPr>
              <w:pStyle w:val="12"/>
            </w:pPr>
            <w:r>
              <w:t>67.36</w:t>
            </w:r>
          </w:p>
        </w:tc>
        <w:tc>
          <w:tcPr>
            <w:tcW w:w="1134" w:type="dxa"/>
            <w:vAlign w:val="center"/>
          </w:tcPr>
          <w:p w14:paraId="2FA60225">
            <w:pPr>
              <w:pStyle w:val="12"/>
            </w:pPr>
          </w:p>
        </w:tc>
        <w:tc>
          <w:tcPr>
            <w:tcW w:w="1134" w:type="dxa"/>
            <w:vAlign w:val="center"/>
          </w:tcPr>
          <w:p w14:paraId="64713DA4">
            <w:pPr>
              <w:pStyle w:val="12"/>
            </w:pPr>
          </w:p>
        </w:tc>
        <w:tc>
          <w:tcPr>
            <w:tcW w:w="1134" w:type="dxa"/>
            <w:vAlign w:val="center"/>
          </w:tcPr>
          <w:p w14:paraId="19663927">
            <w:pPr>
              <w:pStyle w:val="12"/>
            </w:pPr>
          </w:p>
        </w:tc>
        <w:tc>
          <w:tcPr>
            <w:tcW w:w="1134" w:type="dxa"/>
            <w:vAlign w:val="center"/>
          </w:tcPr>
          <w:p w14:paraId="33F480A6">
            <w:pPr>
              <w:pStyle w:val="12"/>
            </w:pPr>
          </w:p>
        </w:tc>
        <w:tc>
          <w:tcPr>
            <w:tcW w:w="1134" w:type="dxa"/>
            <w:vAlign w:val="center"/>
          </w:tcPr>
          <w:p w14:paraId="0721372E">
            <w:pPr>
              <w:pStyle w:val="12"/>
            </w:pPr>
          </w:p>
        </w:tc>
      </w:tr>
      <w:tr w14:paraId="4123D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FEF727D">
            <w:pPr>
              <w:pStyle w:val="14"/>
            </w:pPr>
            <w:r>
              <w:t>2080506</w:t>
            </w:r>
          </w:p>
        </w:tc>
        <w:tc>
          <w:tcPr>
            <w:tcW w:w="907" w:type="dxa"/>
            <w:vAlign w:val="center"/>
          </w:tcPr>
          <w:p w14:paraId="709ED46C">
            <w:pPr>
              <w:pStyle w:val="14"/>
            </w:pPr>
            <w:r>
              <w:t>30109</w:t>
            </w:r>
          </w:p>
        </w:tc>
        <w:tc>
          <w:tcPr>
            <w:tcW w:w="907" w:type="dxa"/>
            <w:vAlign w:val="center"/>
          </w:tcPr>
          <w:p w14:paraId="366EC4DB">
            <w:pPr>
              <w:pStyle w:val="14"/>
            </w:pPr>
            <w:r>
              <w:t>50501</w:t>
            </w:r>
          </w:p>
        </w:tc>
        <w:tc>
          <w:tcPr>
            <w:tcW w:w="3969" w:type="dxa"/>
            <w:vAlign w:val="center"/>
          </w:tcPr>
          <w:p w14:paraId="3F0D9B6D">
            <w:pPr>
              <w:pStyle w:val="13"/>
            </w:pPr>
            <w:r>
              <w:t>（2）职业年金缴费</w:t>
            </w:r>
          </w:p>
        </w:tc>
        <w:tc>
          <w:tcPr>
            <w:tcW w:w="1134" w:type="dxa"/>
            <w:vAlign w:val="center"/>
          </w:tcPr>
          <w:p w14:paraId="3555E912">
            <w:pPr>
              <w:pStyle w:val="12"/>
            </w:pPr>
            <w:r>
              <w:t>27.63</w:t>
            </w:r>
          </w:p>
        </w:tc>
        <w:tc>
          <w:tcPr>
            <w:tcW w:w="1134" w:type="dxa"/>
            <w:vAlign w:val="center"/>
          </w:tcPr>
          <w:p w14:paraId="588B4634">
            <w:pPr>
              <w:pStyle w:val="12"/>
            </w:pPr>
            <w:r>
              <w:t>27.63</w:t>
            </w:r>
          </w:p>
        </w:tc>
        <w:tc>
          <w:tcPr>
            <w:tcW w:w="1134" w:type="dxa"/>
            <w:vAlign w:val="center"/>
          </w:tcPr>
          <w:p w14:paraId="29E182F7">
            <w:pPr>
              <w:pStyle w:val="12"/>
            </w:pPr>
          </w:p>
        </w:tc>
        <w:tc>
          <w:tcPr>
            <w:tcW w:w="1134" w:type="dxa"/>
            <w:vAlign w:val="center"/>
          </w:tcPr>
          <w:p w14:paraId="015CFC06">
            <w:pPr>
              <w:pStyle w:val="12"/>
            </w:pPr>
          </w:p>
        </w:tc>
        <w:tc>
          <w:tcPr>
            <w:tcW w:w="1134" w:type="dxa"/>
            <w:vAlign w:val="center"/>
          </w:tcPr>
          <w:p w14:paraId="275B6C93">
            <w:pPr>
              <w:pStyle w:val="12"/>
            </w:pPr>
          </w:p>
        </w:tc>
        <w:tc>
          <w:tcPr>
            <w:tcW w:w="1134" w:type="dxa"/>
            <w:vAlign w:val="center"/>
          </w:tcPr>
          <w:p w14:paraId="6DADB934">
            <w:pPr>
              <w:pStyle w:val="12"/>
            </w:pPr>
          </w:p>
        </w:tc>
        <w:tc>
          <w:tcPr>
            <w:tcW w:w="1134" w:type="dxa"/>
            <w:vAlign w:val="center"/>
          </w:tcPr>
          <w:p w14:paraId="1FB0BB90">
            <w:pPr>
              <w:pStyle w:val="12"/>
            </w:pPr>
          </w:p>
        </w:tc>
      </w:tr>
      <w:tr w14:paraId="39286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5C6B57D">
            <w:pPr>
              <w:pStyle w:val="14"/>
            </w:pPr>
            <w:r>
              <w:t>2101102</w:t>
            </w:r>
          </w:p>
        </w:tc>
        <w:tc>
          <w:tcPr>
            <w:tcW w:w="907" w:type="dxa"/>
            <w:vAlign w:val="center"/>
          </w:tcPr>
          <w:p w14:paraId="7BC0832A">
            <w:pPr>
              <w:pStyle w:val="14"/>
            </w:pPr>
            <w:r>
              <w:t>30110</w:t>
            </w:r>
          </w:p>
        </w:tc>
        <w:tc>
          <w:tcPr>
            <w:tcW w:w="907" w:type="dxa"/>
            <w:vAlign w:val="center"/>
          </w:tcPr>
          <w:p w14:paraId="41738522">
            <w:pPr>
              <w:pStyle w:val="14"/>
            </w:pPr>
            <w:r>
              <w:t>50501</w:t>
            </w:r>
          </w:p>
        </w:tc>
        <w:tc>
          <w:tcPr>
            <w:tcW w:w="3969" w:type="dxa"/>
            <w:vAlign w:val="center"/>
          </w:tcPr>
          <w:p w14:paraId="79A4E97E">
            <w:pPr>
              <w:pStyle w:val="13"/>
            </w:pPr>
            <w:r>
              <w:t>（3）基本医疗保险费</w:t>
            </w:r>
          </w:p>
        </w:tc>
        <w:tc>
          <w:tcPr>
            <w:tcW w:w="1134" w:type="dxa"/>
            <w:vAlign w:val="center"/>
          </w:tcPr>
          <w:p w14:paraId="675889AA">
            <w:pPr>
              <w:pStyle w:val="12"/>
            </w:pPr>
            <w:r>
              <w:t>25.02</w:t>
            </w:r>
          </w:p>
        </w:tc>
        <w:tc>
          <w:tcPr>
            <w:tcW w:w="1134" w:type="dxa"/>
            <w:vAlign w:val="center"/>
          </w:tcPr>
          <w:p w14:paraId="0EB8AB2E">
            <w:pPr>
              <w:pStyle w:val="12"/>
            </w:pPr>
            <w:r>
              <w:t>25.02</w:t>
            </w:r>
          </w:p>
        </w:tc>
        <w:tc>
          <w:tcPr>
            <w:tcW w:w="1134" w:type="dxa"/>
            <w:vAlign w:val="center"/>
          </w:tcPr>
          <w:p w14:paraId="0A139DD0">
            <w:pPr>
              <w:pStyle w:val="12"/>
            </w:pPr>
          </w:p>
        </w:tc>
        <w:tc>
          <w:tcPr>
            <w:tcW w:w="1134" w:type="dxa"/>
            <w:vAlign w:val="center"/>
          </w:tcPr>
          <w:p w14:paraId="222A0528">
            <w:pPr>
              <w:pStyle w:val="12"/>
            </w:pPr>
          </w:p>
        </w:tc>
        <w:tc>
          <w:tcPr>
            <w:tcW w:w="1134" w:type="dxa"/>
            <w:vAlign w:val="center"/>
          </w:tcPr>
          <w:p w14:paraId="0547F482">
            <w:pPr>
              <w:pStyle w:val="12"/>
            </w:pPr>
          </w:p>
        </w:tc>
        <w:tc>
          <w:tcPr>
            <w:tcW w:w="1134" w:type="dxa"/>
            <w:vAlign w:val="center"/>
          </w:tcPr>
          <w:p w14:paraId="5C504B2B">
            <w:pPr>
              <w:pStyle w:val="12"/>
            </w:pPr>
          </w:p>
        </w:tc>
        <w:tc>
          <w:tcPr>
            <w:tcW w:w="1134" w:type="dxa"/>
            <w:vAlign w:val="center"/>
          </w:tcPr>
          <w:p w14:paraId="2030634E">
            <w:pPr>
              <w:pStyle w:val="12"/>
            </w:pPr>
          </w:p>
        </w:tc>
      </w:tr>
      <w:tr w14:paraId="712F5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8A5C12B">
            <w:pPr>
              <w:pStyle w:val="14"/>
            </w:pPr>
            <w:r>
              <w:t>2101103</w:t>
            </w:r>
          </w:p>
        </w:tc>
        <w:tc>
          <w:tcPr>
            <w:tcW w:w="907" w:type="dxa"/>
            <w:vAlign w:val="center"/>
          </w:tcPr>
          <w:p w14:paraId="381C5985">
            <w:pPr>
              <w:pStyle w:val="14"/>
            </w:pPr>
            <w:r>
              <w:t>30111</w:t>
            </w:r>
          </w:p>
        </w:tc>
        <w:tc>
          <w:tcPr>
            <w:tcW w:w="907" w:type="dxa"/>
            <w:vAlign w:val="center"/>
          </w:tcPr>
          <w:p w14:paraId="61308DA2">
            <w:pPr>
              <w:pStyle w:val="14"/>
            </w:pPr>
            <w:r>
              <w:t>50501</w:t>
            </w:r>
          </w:p>
        </w:tc>
        <w:tc>
          <w:tcPr>
            <w:tcW w:w="3969" w:type="dxa"/>
            <w:vAlign w:val="center"/>
          </w:tcPr>
          <w:p w14:paraId="153CB805">
            <w:pPr>
              <w:pStyle w:val="13"/>
            </w:pPr>
            <w:r>
              <w:t>（4）公务员医疗补助</w:t>
            </w:r>
          </w:p>
        </w:tc>
        <w:tc>
          <w:tcPr>
            <w:tcW w:w="1134" w:type="dxa"/>
            <w:vAlign w:val="center"/>
          </w:tcPr>
          <w:p w14:paraId="0DC985D2">
            <w:pPr>
              <w:pStyle w:val="12"/>
            </w:pPr>
            <w:r>
              <w:t>51.20</w:t>
            </w:r>
          </w:p>
        </w:tc>
        <w:tc>
          <w:tcPr>
            <w:tcW w:w="1134" w:type="dxa"/>
            <w:vAlign w:val="center"/>
          </w:tcPr>
          <w:p w14:paraId="204C2163">
            <w:pPr>
              <w:pStyle w:val="12"/>
            </w:pPr>
            <w:r>
              <w:t>51.20</w:t>
            </w:r>
          </w:p>
        </w:tc>
        <w:tc>
          <w:tcPr>
            <w:tcW w:w="1134" w:type="dxa"/>
            <w:vAlign w:val="center"/>
          </w:tcPr>
          <w:p w14:paraId="49EEE47C">
            <w:pPr>
              <w:pStyle w:val="12"/>
            </w:pPr>
          </w:p>
        </w:tc>
        <w:tc>
          <w:tcPr>
            <w:tcW w:w="1134" w:type="dxa"/>
            <w:vAlign w:val="center"/>
          </w:tcPr>
          <w:p w14:paraId="54F8EC53">
            <w:pPr>
              <w:pStyle w:val="12"/>
            </w:pPr>
          </w:p>
        </w:tc>
        <w:tc>
          <w:tcPr>
            <w:tcW w:w="1134" w:type="dxa"/>
            <w:vAlign w:val="center"/>
          </w:tcPr>
          <w:p w14:paraId="2021F1DD">
            <w:pPr>
              <w:pStyle w:val="12"/>
            </w:pPr>
          </w:p>
        </w:tc>
        <w:tc>
          <w:tcPr>
            <w:tcW w:w="1134" w:type="dxa"/>
            <w:vAlign w:val="center"/>
          </w:tcPr>
          <w:p w14:paraId="36174DBD">
            <w:pPr>
              <w:pStyle w:val="12"/>
            </w:pPr>
          </w:p>
        </w:tc>
        <w:tc>
          <w:tcPr>
            <w:tcW w:w="1134" w:type="dxa"/>
            <w:vAlign w:val="center"/>
          </w:tcPr>
          <w:p w14:paraId="25FA0997">
            <w:pPr>
              <w:pStyle w:val="12"/>
            </w:pPr>
          </w:p>
        </w:tc>
      </w:tr>
      <w:tr w14:paraId="6A0DE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32A3C94">
            <w:pPr>
              <w:pStyle w:val="14"/>
            </w:pPr>
            <w:r>
              <w:t>2050202</w:t>
            </w:r>
          </w:p>
        </w:tc>
        <w:tc>
          <w:tcPr>
            <w:tcW w:w="907" w:type="dxa"/>
            <w:vAlign w:val="center"/>
          </w:tcPr>
          <w:p w14:paraId="134F756F">
            <w:pPr>
              <w:pStyle w:val="14"/>
            </w:pPr>
            <w:r>
              <w:t>30112</w:t>
            </w:r>
          </w:p>
        </w:tc>
        <w:tc>
          <w:tcPr>
            <w:tcW w:w="907" w:type="dxa"/>
            <w:vAlign w:val="center"/>
          </w:tcPr>
          <w:p w14:paraId="7F0C1AF2">
            <w:pPr>
              <w:pStyle w:val="14"/>
            </w:pPr>
            <w:r>
              <w:t>50501</w:t>
            </w:r>
          </w:p>
        </w:tc>
        <w:tc>
          <w:tcPr>
            <w:tcW w:w="3969" w:type="dxa"/>
            <w:vAlign w:val="center"/>
          </w:tcPr>
          <w:p w14:paraId="3A232BA1">
            <w:pPr>
              <w:pStyle w:val="13"/>
            </w:pPr>
            <w:r>
              <w:t>（5）事业单位失业保险费</w:t>
            </w:r>
          </w:p>
        </w:tc>
        <w:tc>
          <w:tcPr>
            <w:tcW w:w="1134" w:type="dxa"/>
            <w:vAlign w:val="center"/>
          </w:tcPr>
          <w:p w14:paraId="65C82171">
            <w:pPr>
              <w:pStyle w:val="12"/>
            </w:pPr>
            <w:r>
              <w:t>2.42</w:t>
            </w:r>
          </w:p>
        </w:tc>
        <w:tc>
          <w:tcPr>
            <w:tcW w:w="1134" w:type="dxa"/>
            <w:vAlign w:val="center"/>
          </w:tcPr>
          <w:p w14:paraId="06ED79B3">
            <w:pPr>
              <w:pStyle w:val="12"/>
            </w:pPr>
            <w:r>
              <w:t>2.42</w:t>
            </w:r>
          </w:p>
        </w:tc>
        <w:tc>
          <w:tcPr>
            <w:tcW w:w="1134" w:type="dxa"/>
            <w:vAlign w:val="center"/>
          </w:tcPr>
          <w:p w14:paraId="5EBCFCE4">
            <w:pPr>
              <w:pStyle w:val="12"/>
            </w:pPr>
          </w:p>
        </w:tc>
        <w:tc>
          <w:tcPr>
            <w:tcW w:w="1134" w:type="dxa"/>
            <w:vAlign w:val="center"/>
          </w:tcPr>
          <w:p w14:paraId="778F21CD">
            <w:pPr>
              <w:pStyle w:val="12"/>
            </w:pPr>
          </w:p>
        </w:tc>
        <w:tc>
          <w:tcPr>
            <w:tcW w:w="1134" w:type="dxa"/>
            <w:vAlign w:val="center"/>
          </w:tcPr>
          <w:p w14:paraId="6D9E8DDE">
            <w:pPr>
              <w:pStyle w:val="12"/>
            </w:pPr>
          </w:p>
        </w:tc>
        <w:tc>
          <w:tcPr>
            <w:tcW w:w="1134" w:type="dxa"/>
            <w:vAlign w:val="center"/>
          </w:tcPr>
          <w:p w14:paraId="7F9179E1">
            <w:pPr>
              <w:pStyle w:val="12"/>
            </w:pPr>
          </w:p>
        </w:tc>
        <w:tc>
          <w:tcPr>
            <w:tcW w:w="1134" w:type="dxa"/>
            <w:vAlign w:val="center"/>
          </w:tcPr>
          <w:p w14:paraId="2DE5CFF3">
            <w:pPr>
              <w:pStyle w:val="12"/>
            </w:pPr>
          </w:p>
        </w:tc>
      </w:tr>
      <w:tr w14:paraId="03D3D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F709A9F">
            <w:pPr>
              <w:pStyle w:val="14"/>
            </w:pPr>
            <w:r>
              <w:t>2050202</w:t>
            </w:r>
          </w:p>
        </w:tc>
        <w:tc>
          <w:tcPr>
            <w:tcW w:w="907" w:type="dxa"/>
            <w:vAlign w:val="center"/>
          </w:tcPr>
          <w:p w14:paraId="679CFD6C">
            <w:pPr>
              <w:pStyle w:val="14"/>
            </w:pPr>
            <w:r>
              <w:t>30112</w:t>
            </w:r>
          </w:p>
        </w:tc>
        <w:tc>
          <w:tcPr>
            <w:tcW w:w="907" w:type="dxa"/>
            <w:vAlign w:val="center"/>
          </w:tcPr>
          <w:p w14:paraId="5DB4F500">
            <w:pPr>
              <w:pStyle w:val="14"/>
            </w:pPr>
            <w:r>
              <w:t>50501</w:t>
            </w:r>
          </w:p>
        </w:tc>
        <w:tc>
          <w:tcPr>
            <w:tcW w:w="3969" w:type="dxa"/>
            <w:vAlign w:val="center"/>
          </w:tcPr>
          <w:p w14:paraId="1FA52926">
            <w:pPr>
              <w:pStyle w:val="13"/>
            </w:pPr>
            <w:r>
              <w:t>（6）工伤保险费</w:t>
            </w:r>
          </w:p>
        </w:tc>
        <w:tc>
          <w:tcPr>
            <w:tcW w:w="1134" w:type="dxa"/>
            <w:vAlign w:val="center"/>
          </w:tcPr>
          <w:p w14:paraId="5D4E7F10">
            <w:pPr>
              <w:pStyle w:val="12"/>
            </w:pPr>
            <w:r>
              <w:t>2.42</w:t>
            </w:r>
          </w:p>
        </w:tc>
        <w:tc>
          <w:tcPr>
            <w:tcW w:w="1134" w:type="dxa"/>
            <w:vAlign w:val="center"/>
          </w:tcPr>
          <w:p w14:paraId="48DC717F">
            <w:pPr>
              <w:pStyle w:val="12"/>
            </w:pPr>
            <w:r>
              <w:t>2.42</w:t>
            </w:r>
          </w:p>
        </w:tc>
        <w:tc>
          <w:tcPr>
            <w:tcW w:w="1134" w:type="dxa"/>
            <w:vAlign w:val="center"/>
          </w:tcPr>
          <w:p w14:paraId="081C36F6">
            <w:pPr>
              <w:pStyle w:val="12"/>
            </w:pPr>
          </w:p>
        </w:tc>
        <w:tc>
          <w:tcPr>
            <w:tcW w:w="1134" w:type="dxa"/>
            <w:vAlign w:val="center"/>
          </w:tcPr>
          <w:p w14:paraId="614A0B1D">
            <w:pPr>
              <w:pStyle w:val="12"/>
            </w:pPr>
          </w:p>
        </w:tc>
        <w:tc>
          <w:tcPr>
            <w:tcW w:w="1134" w:type="dxa"/>
            <w:vAlign w:val="center"/>
          </w:tcPr>
          <w:p w14:paraId="11A28432">
            <w:pPr>
              <w:pStyle w:val="12"/>
            </w:pPr>
          </w:p>
        </w:tc>
        <w:tc>
          <w:tcPr>
            <w:tcW w:w="1134" w:type="dxa"/>
            <w:vAlign w:val="center"/>
          </w:tcPr>
          <w:p w14:paraId="0893B5C6">
            <w:pPr>
              <w:pStyle w:val="12"/>
            </w:pPr>
          </w:p>
        </w:tc>
        <w:tc>
          <w:tcPr>
            <w:tcW w:w="1134" w:type="dxa"/>
            <w:vAlign w:val="center"/>
          </w:tcPr>
          <w:p w14:paraId="01147F77">
            <w:pPr>
              <w:pStyle w:val="12"/>
            </w:pPr>
          </w:p>
        </w:tc>
      </w:tr>
      <w:tr w14:paraId="29B96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2A0ADA3">
            <w:pPr>
              <w:pStyle w:val="14"/>
            </w:pPr>
            <w:r>
              <w:t>2210201</w:t>
            </w:r>
          </w:p>
        </w:tc>
        <w:tc>
          <w:tcPr>
            <w:tcW w:w="907" w:type="dxa"/>
            <w:vAlign w:val="center"/>
          </w:tcPr>
          <w:p w14:paraId="5CE7BC94">
            <w:pPr>
              <w:pStyle w:val="14"/>
            </w:pPr>
            <w:r>
              <w:t>30113</w:t>
            </w:r>
          </w:p>
        </w:tc>
        <w:tc>
          <w:tcPr>
            <w:tcW w:w="907" w:type="dxa"/>
            <w:vAlign w:val="center"/>
          </w:tcPr>
          <w:p w14:paraId="153E875D">
            <w:pPr>
              <w:pStyle w:val="14"/>
            </w:pPr>
            <w:r>
              <w:t>50501</w:t>
            </w:r>
          </w:p>
        </w:tc>
        <w:tc>
          <w:tcPr>
            <w:tcW w:w="3969" w:type="dxa"/>
            <w:vAlign w:val="center"/>
          </w:tcPr>
          <w:p w14:paraId="408A4DB3">
            <w:pPr>
              <w:pStyle w:val="13"/>
            </w:pPr>
            <w:r>
              <w:t>7、住房公积金</w:t>
            </w:r>
          </w:p>
        </w:tc>
        <w:tc>
          <w:tcPr>
            <w:tcW w:w="1134" w:type="dxa"/>
            <w:vAlign w:val="center"/>
          </w:tcPr>
          <w:p w14:paraId="2C3BCE92">
            <w:pPr>
              <w:pStyle w:val="12"/>
            </w:pPr>
            <w:r>
              <w:t>54.61</w:t>
            </w:r>
          </w:p>
        </w:tc>
        <w:tc>
          <w:tcPr>
            <w:tcW w:w="1134" w:type="dxa"/>
            <w:vAlign w:val="center"/>
          </w:tcPr>
          <w:p w14:paraId="2DD5D8F9">
            <w:pPr>
              <w:pStyle w:val="12"/>
            </w:pPr>
            <w:r>
              <w:t>54.61</w:t>
            </w:r>
          </w:p>
        </w:tc>
        <w:tc>
          <w:tcPr>
            <w:tcW w:w="1134" w:type="dxa"/>
            <w:vAlign w:val="center"/>
          </w:tcPr>
          <w:p w14:paraId="0A912D82">
            <w:pPr>
              <w:pStyle w:val="12"/>
            </w:pPr>
          </w:p>
        </w:tc>
        <w:tc>
          <w:tcPr>
            <w:tcW w:w="1134" w:type="dxa"/>
            <w:vAlign w:val="center"/>
          </w:tcPr>
          <w:p w14:paraId="715A39B6">
            <w:pPr>
              <w:pStyle w:val="12"/>
            </w:pPr>
          </w:p>
        </w:tc>
        <w:tc>
          <w:tcPr>
            <w:tcW w:w="1134" w:type="dxa"/>
            <w:vAlign w:val="center"/>
          </w:tcPr>
          <w:p w14:paraId="37991154">
            <w:pPr>
              <w:pStyle w:val="12"/>
            </w:pPr>
          </w:p>
        </w:tc>
        <w:tc>
          <w:tcPr>
            <w:tcW w:w="1134" w:type="dxa"/>
            <w:vAlign w:val="center"/>
          </w:tcPr>
          <w:p w14:paraId="38D59087">
            <w:pPr>
              <w:pStyle w:val="12"/>
            </w:pPr>
          </w:p>
        </w:tc>
        <w:tc>
          <w:tcPr>
            <w:tcW w:w="1134" w:type="dxa"/>
            <w:vAlign w:val="center"/>
          </w:tcPr>
          <w:p w14:paraId="748ED737">
            <w:pPr>
              <w:pStyle w:val="12"/>
            </w:pPr>
          </w:p>
        </w:tc>
      </w:tr>
      <w:tr w14:paraId="5B6EF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5DA906B">
            <w:pPr>
              <w:pStyle w:val="14"/>
            </w:pPr>
          </w:p>
        </w:tc>
        <w:tc>
          <w:tcPr>
            <w:tcW w:w="907" w:type="dxa"/>
            <w:vAlign w:val="center"/>
          </w:tcPr>
          <w:p w14:paraId="14FC6EF6">
            <w:pPr>
              <w:pStyle w:val="14"/>
            </w:pPr>
          </w:p>
        </w:tc>
        <w:tc>
          <w:tcPr>
            <w:tcW w:w="907" w:type="dxa"/>
            <w:vAlign w:val="center"/>
          </w:tcPr>
          <w:p w14:paraId="383DC9E5">
            <w:pPr>
              <w:pStyle w:val="14"/>
            </w:pPr>
          </w:p>
        </w:tc>
        <w:tc>
          <w:tcPr>
            <w:tcW w:w="3969" w:type="dxa"/>
            <w:vAlign w:val="center"/>
          </w:tcPr>
          <w:p w14:paraId="3B9B0C7C">
            <w:pPr>
              <w:pStyle w:val="13"/>
            </w:pPr>
            <w:r>
              <w:t>二、对个人和家庭的补助</w:t>
            </w:r>
          </w:p>
        </w:tc>
        <w:tc>
          <w:tcPr>
            <w:tcW w:w="1134" w:type="dxa"/>
            <w:vAlign w:val="center"/>
          </w:tcPr>
          <w:p w14:paraId="664D7861">
            <w:pPr>
              <w:pStyle w:val="12"/>
            </w:pPr>
            <w:r>
              <w:t>85.15</w:t>
            </w:r>
          </w:p>
        </w:tc>
        <w:tc>
          <w:tcPr>
            <w:tcW w:w="1134" w:type="dxa"/>
            <w:vAlign w:val="center"/>
          </w:tcPr>
          <w:p w14:paraId="4E7E9524">
            <w:pPr>
              <w:pStyle w:val="12"/>
            </w:pPr>
            <w:r>
              <w:t>85.15</w:t>
            </w:r>
          </w:p>
        </w:tc>
        <w:tc>
          <w:tcPr>
            <w:tcW w:w="1134" w:type="dxa"/>
            <w:vAlign w:val="center"/>
          </w:tcPr>
          <w:p w14:paraId="697A63F9">
            <w:pPr>
              <w:pStyle w:val="12"/>
            </w:pPr>
          </w:p>
        </w:tc>
        <w:tc>
          <w:tcPr>
            <w:tcW w:w="1134" w:type="dxa"/>
            <w:vAlign w:val="center"/>
          </w:tcPr>
          <w:p w14:paraId="4E5FC223">
            <w:pPr>
              <w:pStyle w:val="12"/>
            </w:pPr>
          </w:p>
        </w:tc>
        <w:tc>
          <w:tcPr>
            <w:tcW w:w="1134" w:type="dxa"/>
            <w:vAlign w:val="center"/>
          </w:tcPr>
          <w:p w14:paraId="42B31E47">
            <w:pPr>
              <w:pStyle w:val="12"/>
            </w:pPr>
          </w:p>
        </w:tc>
        <w:tc>
          <w:tcPr>
            <w:tcW w:w="1134" w:type="dxa"/>
            <w:vAlign w:val="center"/>
          </w:tcPr>
          <w:p w14:paraId="09A0387B">
            <w:pPr>
              <w:pStyle w:val="12"/>
            </w:pPr>
          </w:p>
        </w:tc>
        <w:tc>
          <w:tcPr>
            <w:tcW w:w="1134" w:type="dxa"/>
            <w:vAlign w:val="center"/>
          </w:tcPr>
          <w:p w14:paraId="772522AB">
            <w:pPr>
              <w:pStyle w:val="12"/>
            </w:pPr>
          </w:p>
        </w:tc>
      </w:tr>
      <w:tr w14:paraId="6C623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59CCA56">
            <w:pPr>
              <w:pStyle w:val="14"/>
            </w:pPr>
          </w:p>
        </w:tc>
        <w:tc>
          <w:tcPr>
            <w:tcW w:w="907" w:type="dxa"/>
            <w:vAlign w:val="center"/>
          </w:tcPr>
          <w:p w14:paraId="28B8326C">
            <w:pPr>
              <w:pStyle w:val="14"/>
            </w:pPr>
            <w:r>
              <w:t>30301</w:t>
            </w:r>
          </w:p>
        </w:tc>
        <w:tc>
          <w:tcPr>
            <w:tcW w:w="907" w:type="dxa"/>
            <w:vAlign w:val="center"/>
          </w:tcPr>
          <w:p w14:paraId="12DFADD5">
            <w:pPr>
              <w:pStyle w:val="14"/>
            </w:pPr>
          </w:p>
        </w:tc>
        <w:tc>
          <w:tcPr>
            <w:tcW w:w="3969" w:type="dxa"/>
            <w:vAlign w:val="center"/>
          </w:tcPr>
          <w:p w14:paraId="49C32B8A">
            <w:pPr>
              <w:pStyle w:val="13"/>
            </w:pPr>
            <w:r>
              <w:t>1、离休人员物业补贴</w:t>
            </w:r>
          </w:p>
        </w:tc>
        <w:tc>
          <w:tcPr>
            <w:tcW w:w="1134" w:type="dxa"/>
            <w:vAlign w:val="center"/>
          </w:tcPr>
          <w:p w14:paraId="3549E777">
            <w:pPr>
              <w:pStyle w:val="12"/>
            </w:pPr>
          </w:p>
        </w:tc>
        <w:tc>
          <w:tcPr>
            <w:tcW w:w="1134" w:type="dxa"/>
            <w:vAlign w:val="center"/>
          </w:tcPr>
          <w:p w14:paraId="74EFF85D">
            <w:pPr>
              <w:pStyle w:val="12"/>
            </w:pPr>
          </w:p>
        </w:tc>
        <w:tc>
          <w:tcPr>
            <w:tcW w:w="1134" w:type="dxa"/>
            <w:vAlign w:val="center"/>
          </w:tcPr>
          <w:p w14:paraId="6D15AA19">
            <w:pPr>
              <w:pStyle w:val="12"/>
            </w:pPr>
          </w:p>
        </w:tc>
        <w:tc>
          <w:tcPr>
            <w:tcW w:w="1134" w:type="dxa"/>
            <w:vAlign w:val="center"/>
          </w:tcPr>
          <w:p w14:paraId="2139010B">
            <w:pPr>
              <w:pStyle w:val="12"/>
            </w:pPr>
          </w:p>
        </w:tc>
        <w:tc>
          <w:tcPr>
            <w:tcW w:w="1134" w:type="dxa"/>
            <w:vAlign w:val="center"/>
          </w:tcPr>
          <w:p w14:paraId="5BB0C107">
            <w:pPr>
              <w:pStyle w:val="12"/>
            </w:pPr>
          </w:p>
        </w:tc>
        <w:tc>
          <w:tcPr>
            <w:tcW w:w="1134" w:type="dxa"/>
            <w:vAlign w:val="center"/>
          </w:tcPr>
          <w:p w14:paraId="311A1E38">
            <w:pPr>
              <w:pStyle w:val="12"/>
            </w:pPr>
          </w:p>
        </w:tc>
        <w:tc>
          <w:tcPr>
            <w:tcW w:w="1134" w:type="dxa"/>
            <w:vAlign w:val="center"/>
          </w:tcPr>
          <w:p w14:paraId="2018220D">
            <w:pPr>
              <w:pStyle w:val="12"/>
            </w:pPr>
          </w:p>
        </w:tc>
      </w:tr>
      <w:tr w14:paraId="0617F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7D9AA7D">
            <w:pPr>
              <w:pStyle w:val="14"/>
            </w:pPr>
            <w:r>
              <w:t>2050202</w:t>
            </w:r>
          </w:p>
        </w:tc>
        <w:tc>
          <w:tcPr>
            <w:tcW w:w="907" w:type="dxa"/>
            <w:vAlign w:val="center"/>
          </w:tcPr>
          <w:p w14:paraId="1484B2EC">
            <w:pPr>
              <w:pStyle w:val="14"/>
            </w:pPr>
            <w:r>
              <w:t>30302</w:t>
            </w:r>
          </w:p>
        </w:tc>
        <w:tc>
          <w:tcPr>
            <w:tcW w:w="907" w:type="dxa"/>
            <w:vAlign w:val="center"/>
          </w:tcPr>
          <w:p w14:paraId="6F09719E">
            <w:pPr>
              <w:pStyle w:val="14"/>
            </w:pPr>
            <w:r>
              <w:t>50905</w:t>
            </w:r>
          </w:p>
        </w:tc>
        <w:tc>
          <w:tcPr>
            <w:tcW w:w="3969" w:type="dxa"/>
            <w:vAlign w:val="center"/>
          </w:tcPr>
          <w:p w14:paraId="7C1F7028">
            <w:pPr>
              <w:pStyle w:val="13"/>
            </w:pPr>
            <w:r>
              <w:t>2、退休人员物业补贴</w:t>
            </w:r>
          </w:p>
        </w:tc>
        <w:tc>
          <w:tcPr>
            <w:tcW w:w="1134" w:type="dxa"/>
            <w:vAlign w:val="center"/>
          </w:tcPr>
          <w:p w14:paraId="6AB77975">
            <w:pPr>
              <w:pStyle w:val="12"/>
            </w:pPr>
            <w:r>
              <w:t>8.68</w:t>
            </w:r>
          </w:p>
        </w:tc>
        <w:tc>
          <w:tcPr>
            <w:tcW w:w="1134" w:type="dxa"/>
            <w:vAlign w:val="center"/>
          </w:tcPr>
          <w:p w14:paraId="3B8DF1DE">
            <w:pPr>
              <w:pStyle w:val="12"/>
            </w:pPr>
            <w:r>
              <w:t>8.68</w:t>
            </w:r>
          </w:p>
        </w:tc>
        <w:tc>
          <w:tcPr>
            <w:tcW w:w="1134" w:type="dxa"/>
            <w:vAlign w:val="center"/>
          </w:tcPr>
          <w:p w14:paraId="07827C2B">
            <w:pPr>
              <w:pStyle w:val="12"/>
            </w:pPr>
          </w:p>
        </w:tc>
        <w:tc>
          <w:tcPr>
            <w:tcW w:w="1134" w:type="dxa"/>
            <w:vAlign w:val="center"/>
          </w:tcPr>
          <w:p w14:paraId="1CAC9022">
            <w:pPr>
              <w:pStyle w:val="12"/>
            </w:pPr>
          </w:p>
        </w:tc>
        <w:tc>
          <w:tcPr>
            <w:tcW w:w="1134" w:type="dxa"/>
            <w:vAlign w:val="center"/>
          </w:tcPr>
          <w:p w14:paraId="4A3FF701">
            <w:pPr>
              <w:pStyle w:val="12"/>
            </w:pPr>
          </w:p>
        </w:tc>
        <w:tc>
          <w:tcPr>
            <w:tcW w:w="1134" w:type="dxa"/>
            <w:vAlign w:val="center"/>
          </w:tcPr>
          <w:p w14:paraId="565161AB">
            <w:pPr>
              <w:pStyle w:val="12"/>
            </w:pPr>
          </w:p>
        </w:tc>
        <w:tc>
          <w:tcPr>
            <w:tcW w:w="1134" w:type="dxa"/>
            <w:vAlign w:val="center"/>
          </w:tcPr>
          <w:p w14:paraId="6640728F">
            <w:pPr>
              <w:pStyle w:val="12"/>
            </w:pPr>
          </w:p>
        </w:tc>
      </w:tr>
      <w:tr w14:paraId="2BC962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39B90DC">
            <w:pPr>
              <w:pStyle w:val="14"/>
            </w:pPr>
          </w:p>
        </w:tc>
        <w:tc>
          <w:tcPr>
            <w:tcW w:w="907" w:type="dxa"/>
            <w:vAlign w:val="center"/>
          </w:tcPr>
          <w:p w14:paraId="0AA9A21C">
            <w:pPr>
              <w:pStyle w:val="14"/>
            </w:pPr>
            <w:r>
              <w:t>30301</w:t>
            </w:r>
          </w:p>
        </w:tc>
        <w:tc>
          <w:tcPr>
            <w:tcW w:w="907" w:type="dxa"/>
            <w:vAlign w:val="center"/>
          </w:tcPr>
          <w:p w14:paraId="740077C1">
            <w:pPr>
              <w:pStyle w:val="14"/>
            </w:pPr>
          </w:p>
        </w:tc>
        <w:tc>
          <w:tcPr>
            <w:tcW w:w="3969" w:type="dxa"/>
            <w:vAlign w:val="center"/>
          </w:tcPr>
          <w:p w14:paraId="1EB40E0F">
            <w:pPr>
              <w:pStyle w:val="13"/>
            </w:pPr>
            <w:r>
              <w:t>3、离休人员月度生活补贴</w:t>
            </w:r>
          </w:p>
        </w:tc>
        <w:tc>
          <w:tcPr>
            <w:tcW w:w="1134" w:type="dxa"/>
            <w:vAlign w:val="center"/>
          </w:tcPr>
          <w:p w14:paraId="2CEB72C1">
            <w:pPr>
              <w:pStyle w:val="12"/>
            </w:pPr>
          </w:p>
        </w:tc>
        <w:tc>
          <w:tcPr>
            <w:tcW w:w="1134" w:type="dxa"/>
            <w:vAlign w:val="center"/>
          </w:tcPr>
          <w:p w14:paraId="5E3A303C">
            <w:pPr>
              <w:pStyle w:val="12"/>
            </w:pPr>
          </w:p>
        </w:tc>
        <w:tc>
          <w:tcPr>
            <w:tcW w:w="1134" w:type="dxa"/>
            <w:vAlign w:val="center"/>
          </w:tcPr>
          <w:p w14:paraId="46B1AF23">
            <w:pPr>
              <w:pStyle w:val="12"/>
            </w:pPr>
          </w:p>
        </w:tc>
        <w:tc>
          <w:tcPr>
            <w:tcW w:w="1134" w:type="dxa"/>
            <w:vAlign w:val="center"/>
          </w:tcPr>
          <w:p w14:paraId="2306A526">
            <w:pPr>
              <w:pStyle w:val="12"/>
            </w:pPr>
          </w:p>
        </w:tc>
        <w:tc>
          <w:tcPr>
            <w:tcW w:w="1134" w:type="dxa"/>
            <w:vAlign w:val="center"/>
          </w:tcPr>
          <w:p w14:paraId="27E7E6A8">
            <w:pPr>
              <w:pStyle w:val="12"/>
            </w:pPr>
          </w:p>
        </w:tc>
        <w:tc>
          <w:tcPr>
            <w:tcW w:w="1134" w:type="dxa"/>
            <w:vAlign w:val="center"/>
          </w:tcPr>
          <w:p w14:paraId="72AB135A">
            <w:pPr>
              <w:pStyle w:val="12"/>
            </w:pPr>
          </w:p>
        </w:tc>
        <w:tc>
          <w:tcPr>
            <w:tcW w:w="1134" w:type="dxa"/>
            <w:vAlign w:val="center"/>
          </w:tcPr>
          <w:p w14:paraId="76A1937D">
            <w:pPr>
              <w:pStyle w:val="12"/>
            </w:pPr>
          </w:p>
        </w:tc>
      </w:tr>
      <w:tr w14:paraId="65990B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3EF6705">
            <w:pPr>
              <w:pStyle w:val="14"/>
            </w:pPr>
            <w:r>
              <w:t>2050202</w:t>
            </w:r>
          </w:p>
        </w:tc>
        <w:tc>
          <w:tcPr>
            <w:tcW w:w="907" w:type="dxa"/>
            <w:vAlign w:val="center"/>
          </w:tcPr>
          <w:p w14:paraId="796F5B93">
            <w:pPr>
              <w:pStyle w:val="14"/>
            </w:pPr>
            <w:r>
              <w:t>30302</w:t>
            </w:r>
          </w:p>
        </w:tc>
        <w:tc>
          <w:tcPr>
            <w:tcW w:w="907" w:type="dxa"/>
            <w:vAlign w:val="center"/>
          </w:tcPr>
          <w:p w14:paraId="6CDDC50A">
            <w:pPr>
              <w:pStyle w:val="14"/>
            </w:pPr>
            <w:r>
              <w:t>50905</w:t>
            </w:r>
          </w:p>
        </w:tc>
        <w:tc>
          <w:tcPr>
            <w:tcW w:w="3969" w:type="dxa"/>
            <w:vAlign w:val="center"/>
          </w:tcPr>
          <w:p w14:paraId="5B3678C9">
            <w:pPr>
              <w:pStyle w:val="13"/>
            </w:pPr>
            <w:r>
              <w:t>4、退休人员月度生活补贴</w:t>
            </w:r>
          </w:p>
        </w:tc>
        <w:tc>
          <w:tcPr>
            <w:tcW w:w="1134" w:type="dxa"/>
            <w:vAlign w:val="center"/>
          </w:tcPr>
          <w:p w14:paraId="78CAC79D">
            <w:pPr>
              <w:pStyle w:val="12"/>
            </w:pPr>
            <w:r>
              <w:t>72.24</w:t>
            </w:r>
          </w:p>
        </w:tc>
        <w:tc>
          <w:tcPr>
            <w:tcW w:w="1134" w:type="dxa"/>
            <w:vAlign w:val="center"/>
          </w:tcPr>
          <w:p w14:paraId="21C9EEE9">
            <w:pPr>
              <w:pStyle w:val="12"/>
            </w:pPr>
            <w:r>
              <w:t>72.24</w:t>
            </w:r>
          </w:p>
        </w:tc>
        <w:tc>
          <w:tcPr>
            <w:tcW w:w="1134" w:type="dxa"/>
            <w:vAlign w:val="center"/>
          </w:tcPr>
          <w:p w14:paraId="03DA6363">
            <w:pPr>
              <w:pStyle w:val="12"/>
            </w:pPr>
          </w:p>
        </w:tc>
        <w:tc>
          <w:tcPr>
            <w:tcW w:w="1134" w:type="dxa"/>
            <w:vAlign w:val="center"/>
          </w:tcPr>
          <w:p w14:paraId="00E453E9">
            <w:pPr>
              <w:pStyle w:val="12"/>
            </w:pPr>
          </w:p>
        </w:tc>
        <w:tc>
          <w:tcPr>
            <w:tcW w:w="1134" w:type="dxa"/>
            <w:vAlign w:val="center"/>
          </w:tcPr>
          <w:p w14:paraId="2BCD8C02">
            <w:pPr>
              <w:pStyle w:val="12"/>
            </w:pPr>
          </w:p>
        </w:tc>
        <w:tc>
          <w:tcPr>
            <w:tcW w:w="1134" w:type="dxa"/>
            <w:vAlign w:val="center"/>
          </w:tcPr>
          <w:p w14:paraId="043ABAF1">
            <w:pPr>
              <w:pStyle w:val="12"/>
            </w:pPr>
          </w:p>
        </w:tc>
        <w:tc>
          <w:tcPr>
            <w:tcW w:w="1134" w:type="dxa"/>
            <w:vAlign w:val="center"/>
          </w:tcPr>
          <w:p w14:paraId="3942B391">
            <w:pPr>
              <w:pStyle w:val="12"/>
            </w:pPr>
          </w:p>
        </w:tc>
      </w:tr>
      <w:tr w14:paraId="0398A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487B12B">
            <w:pPr>
              <w:pStyle w:val="14"/>
            </w:pPr>
          </w:p>
        </w:tc>
        <w:tc>
          <w:tcPr>
            <w:tcW w:w="907" w:type="dxa"/>
            <w:vAlign w:val="center"/>
          </w:tcPr>
          <w:p w14:paraId="2943F12E">
            <w:pPr>
              <w:pStyle w:val="14"/>
            </w:pPr>
          </w:p>
        </w:tc>
        <w:tc>
          <w:tcPr>
            <w:tcW w:w="907" w:type="dxa"/>
            <w:vAlign w:val="center"/>
          </w:tcPr>
          <w:p w14:paraId="006BC553">
            <w:pPr>
              <w:pStyle w:val="14"/>
            </w:pPr>
          </w:p>
        </w:tc>
        <w:tc>
          <w:tcPr>
            <w:tcW w:w="3969" w:type="dxa"/>
            <w:vAlign w:val="center"/>
          </w:tcPr>
          <w:p w14:paraId="23D8DBA1">
            <w:pPr>
              <w:pStyle w:val="13"/>
            </w:pPr>
            <w:r>
              <w:t>5、生活补助</w:t>
            </w:r>
          </w:p>
        </w:tc>
        <w:tc>
          <w:tcPr>
            <w:tcW w:w="1134" w:type="dxa"/>
            <w:vAlign w:val="center"/>
          </w:tcPr>
          <w:p w14:paraId="1429B101">
            <w:pPr>
              <w:pStyle w:val="12"/>
            </w:pPr>
            <w:r>
              <w:t>4.20</w:t>
            </w:r>
          </w:p>
        </w:tc>
        <w:tc>
          <w:tcPr>
            <w:tcW w:w="1134" w:type="dxa"/>
            <w:vAlign w:val="center"/>
          </w:tcPr>
          <w:p w14:paraId="0DF69727">
            <w:pPr>
              <w:pStyle w:val="12"/>
            </w:pPr>
            <w:r>
              <w:t>4.20</w:t>
            </w:r>
          </w:p>
        </w:tc>
        <w:tc>
          <w:tcPr>
            <w:tcW w:w="1134" w:type="dxa"/>
            <w:vAlign w:val="center"/>
          </w:tcPr>
          <w:p w14:paraId="0C132657">
            <w:pPr>
              <w:pStyle w:val="12"/>
            </w:pPr>
          </w:p>
        </w:tc>
        <w:tc>
          <w:tcPr>
            <w:tcW w:w="1134" w:type="dxa"/>
            <w:vAlign w:val="center"/>
          </w:tcPr>
          <w:p w14:paraId="6DF75A18">
            <w:pPr>
              <w:pStyle w:val="12"/>
            </w:pPr>
          </w:p>
        </w:tc>
        <w:tc>
          <w:tcPr>
            <w:tcW w:w="1134" w:type="dxa"/>
            <w:vAlign w:val="center"/>
          </w:tcPr>
          <w:p w14:paraId="7CB515E2">
            <w:pPr>
              <w:pStyle w:val="12"/>
            </w:pPr>
          </w:p>
        </w:tc>
        <w:tc>
          <w:tcPr>
            <w:tcW w:w="1134" w:type="dxa"/>
            <w:vAlign w:val="center"/>
          </w:tcPr>
          <w:p w14:paraId="071EAEB7">
            <w:pPr>
              <w:pStyle w:val="12"/>
            </w:pPr>
          </w:p>
        </w:tc>
        <w:tc>
          <w:tcPr>
            <w:tcW w:w="1134" w:type="dxa"/>
            <w:vAlign w:val="center"/>
          </w:tcPr>
          <w:p w14:paraId="6ABB08E8">
            <w:pPr>
              <w:pStyle w:val="12"/>
            </w:pPr>
          </w:p>
        </w:tc>
      </w:tr>
      <w:tr w14:paraId="3B8F1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FC5767F">
            <w:pPr>
              <w:pStyle w:val="14"/>
            </w:pPr>
          </w:p>
        </w:tc>
        <w:tc>
          <w:tcPr>
            <w:tcW w:w="907" w:type="dxa"/>
            <w:vAlign w:val="center"/>
          </w:tcPr>
          <w:p w14:paraId="539541DB">
            <w:pPr>
              <w:pStyle w:val="14"/>
            </w:pPr>
            <w:r>
              <w:t>30305</w:t>
            </w:r>
          </w:p>
        </w:tc>
        <w:tc>
          <w:tcPr>
            <w:tcW w:w="907" w:type="dxa"/>
            <w:vAlign w:val="center"/>
          </w:tcPr>
          <w:p w14:paraId="6A6D01E1">
            <w:pPr>
              <w:pStyle w:val="14"/>
            </w:pPr>
          </w:p>
        </w:tc>
        <w:tc>
          <w:tcPr>
            <w:tcW w:w="3969" w:type="dxa"/>
            <w:vAlign w:val="center"/>
          </w:tcPr>
          <w:p w14:paraId="066A6C83">
            <w:pPr>
              <w:pStyle w:val="13"/>
            </w:pPr>
            <w:r>
              <w:t>（1）遗属补助</w:t>
            </w:r>
          </w:p>
        </w:tc>
        <w:tc>
          <w:tcPr>
            <w:tcW w:w="1134" w:type="dxa"/>
            <w:vAlign w:val="center"/>
          </w:tcPr>
          <w:p w14:paraId="7A64D64D">
            <w:pPr>
              <w:pStyle w:val="12"/>
            </w:pPr>
          </w:p>
        </w:tc>
        <w:tc>
          <w:tcPr>
            <w:tcW w:w="1134" w:type="dxa"/>
            <w:vAlign w:val="center"/>
          </w:tcPr>
          <w:p w14:paraId="09255036">
            <w:pPr>
              <w:pStyle w:val="12"/>
            </w:pPr>
          </w:p>
        </w:tc>
        <w:tc>
          <w:tcPr>
            <w:tcW w:w="1134" w:type="dxa"/>
            <w:vAlign w:val="center"/>
          </w:tcPr>
          <w:p w14:paraId="7248CCEB">
            <w:pPr>
              <w:pStyle w:val="12"/>
            </w:pPr>
          </w:p>
        </w:tc>
        <w:tc>
          <w:tcPr>
            <w:tcW w:w="1134" w:type="dxa"/>
            <w:vAlign w:val="center"/>
          </w:tcPr>
          <w:p w14:paraId="292805CF">
            <w:pPr>
              <w:pStyle w:val="12"/>
            </w:pPr>
          </w:p>
        </w:tc>
        <w:tc>
          <w:tcPr>
            <w:tcW w:w="1134" w:type="dxa"/>
            <w:vAlign w:val="center"/>
          </w:tcPr>
          <w:p w14:paraId="34DB3B5C">
            <w:pPr>
              <w:pStyle w:val="12"/>
            </w:pPr>
          </w:p>
        </w:tc>
        <w:tc>
          <w:tcPr>
            <w:tcW w:w="1134" w:type="dxa"/>
            <w:vAlign w:val="center"/>
          </w:tcPr>
          <w:p w14:paraId="7F74B13F">
            <w:pPr>
              <w:pStyle w:val="12"/>
            </w:pPr>
          </w:p>
        </w:tc>
        <w:tc>
          <w:tcPr>
            <w:tcW w:w="1134" w:type="dxa"/>
            <w:vAlign w:val="center"/>
          </w:tcPr>
          <w:p w14:paraId="394D3500">
            <w:pPr>
              <w:pStyle w:val="12"/>
            </w:pPr>
          </w:p>
        </w:tc>
      </w:tr>
      <w:tr w14:paraId="74284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131A46B">
            <w:pPr>
              <w:pStyle w:val="14"/>
            </w:pPr>
            <w:r>
              <w:t>2050202</w:t>
            </w:r>
          </w:p>
        </w:tc>
        <w:tc>
          <w:tcPr>
            <w:tcW w:w="907" w:type="dxa"/>
            <w:vAlign w:val="center"/>
          </w:tcPr>
          <w:p w14:paraId="39784715">
            <w:pPr>
              <w:pStyle w:val="14"/>
            </w:pPr>
            <w:r>
              <w:t>30305</w:t>
            </w:r>
          </w:p>
        </w:tc>
        <w:tc>
          <w:tcPr>
            <w:tcW w:w="907" w:type="dxa"/>
            <w:vAlign w:val="center"/>
          </w:tcPr>
          <w:p w14:paraId="62C31FD1">
            <w:pPr>
              <w:pStyle w:val="14"/>
            </w:pPr>
            <w:r>
              <w:t>50901</w:t>
            </w:r>
          </w:p>
        </w:tc>
        <w:tc>
          <w:tcPr>
            <w:tcW w:w="3969" w:type="dxa"/>
            <w:vAlign w:val="center"/>
          </w:tcPr>
          <w:p w14:paraId="7AE10647">
            <w:pPr>
              <w:pStyle w:val="13"/>
            </w:pPr>
            <w:r>
              <w:t>（2）民办退休教师工资差额</w:t>
            </w:r>
          </w:p>
        </w:tc>
        <w:tc>
          <w:tcPr>
            <w:tcW w:w="1134" w:type="dxa"/>
            <w:vAlign w:val="center"/>
          </w:tcPr>
          <w:p w14:paraId="635B958C">
            <w:pPr>
              <w:pStyle w:val="12"/>
            </w:pPr>
            <w:r>
              <w:t>4.20</w:t>
            </w:r>
          </w:p>
        </w:tc>
        <w:tc>
          <w:tcPr>
            <w:tcW w:w="1134" w:type="dxa"/>
            <w:vAlign w:val="center"/>
          </w:tcPr>
          <w:p w14:paraId="62F6E892">
            <w:pPr>
              <w:pStyle w:val="12"/>
            </w:pPr>
            <w:r>
              <w:t>4.20</w:t>
            </w:r>
          </w:p>
        </w:tc>
        <w:tc>
          <w:tcPr>
            <w:tcW w:w="1134" w:type="dxa"/>
            <w:vAlign w:val="center"/>
          </w:tcPr>
          <w:p w14:paraId="497754F0">
            <w:pPr>
              <w:pStyle w:val="12"/>
            </w:pPr>
          </w:p>
        </w:tc>
        <w:tc>
          <w:tcPr>
            <w:tcW w:w="1134" w:type="dxa"/>
            <w:vAlign w:val="center"/>
          </w:tcPr>
          <w:p w14:paraId="6E779CD5">
            <w:pPr>
              <w:pStyle w:val="12"/>
            </w:pPr>
          </w:p>
        </w:tc>
        <w:tc>
          <w:tcPr>
            <w:tcW w:w="1134" w:type="dxa"/>
            <w:vAlign w:val="center"/>
          </w:tcPr>
          <w:p w14:paraId="236B5557">
            <w:pPr>
              <w:pStyle w:val="12"/>
            </w:pPr>
          </w:p>
        </w:tc>
        <w:tc>
          <w:tcPr>
            <w:tcW w:w="1134" w:type="dxa"/>
            <w:vAlign w:val="center"/>
          </w:tcPr>
          <w:p w14:paraId="5CDC3CE0">
            <w:pPr>
              <w:pStyle w:val="12"/>
            </w:pPr>
          </w:p>
        </w:tc>
        <w:tc>
          <w:tcPr>
            <w:tcW w:w="1134" w:type="dxa"/>
            <w:vAlign w:val="center"/>
          </w:tcPr>
          <w:p w14:paraId="1BFFBE84">
            <w:pPr>
              <w:pStyle w:val="12"/>
            </w:pPr>
          </w:p>
        </w:tc>
      </w:tr>
      <w:tr w14:paraId="61A45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068B936">
            <w:pPr>
              <w:pStyle w:val="14"/>
            </w:pPr>
          </w:p>
        </w:tc>
        <w:tc>
          <w:tcPr>
            <w:tcW w:w="907" w:type="dxa"/>
            <w:vAlign w:val="center"/>
          </w:tcPr>
          <w:p w14:paraId="67D5B871">
            <w:pPr>
              <w:pStyle w:val="14"/>
            </w:pPr>
          </w:p>
        </w:tc>
        <w:tc>
          <w:tcPr>
            <w:tcW w:w="907" w:type="dxa"/>
            <w:vAlign w:val="center"/>
          </w:tcPr>
          <w:p w14:paraId="7F6F0A1C">
            <w:pPr>
              <w:pStyle w:val="14"/>
            </w:pPr>
          </w:p>
        </w:tc>
        <w:tc>
          <w:tcPr>
            <w:tcW w:w="3969" w:type="dxa"/>
            <w:vAlign w:val="center"/>
          </w:tcPr>
          <w:p w14:paraId="49BE1984">
            <w:pPr>
              <w:pStyle w:val="13"/>
            </w:pPr>
            <w:r>
              <w:t>6、奖励金</w:t>
            </w:r>
          </w:p>
        </w:tc>
        <w:tc>
          <w:tcPr>
            <w:tcW w:w="1134" w:type="dxa"/>
            <w:vAlign w:val="center"/>
          </w:tcPr>
          <w:p w14:paraId="39355ABA">
            <w:pPr>
              <w:pStyle w:val="12"/>
            </w:pPr>
            <w:r>
              <w:t>0.03</w:t>
            </w:r>
          </w:p>
        </w:tc>
        <w:tc>
          <w:tcPr>
            <w:tcW w:w="1134" w:type="dxa"/>
            <w:vAlign w:val="center"/>
          </w:tcPr>
          <w:p w14:paraId="4987F3A3">
            <w:pPr>
              <w:pStyle w:val="12"/>
            </w:pPr>
            <w:r>
              <w:t>0.03</w:t>
            </w:r>
          </w:p>
        </w:tc>
        <w:tc>
          <w:tcPr>
            <w:tcW w:w="1134" w:type="dxa"/>
            <w:vAlign w:val="center"/>
          </w:tcPr>
          <w:p w14:paraId="500046A0">
            <w:pPr>
              <w:pStyle w:val="12"/>
            </w:pPr>
          </w:p>
        </w:tc>
        <w:tc>
          <w:tcPr>
            <w:tcW w:w="1134" w:type="dxa"/>
            <w:vAlign w:val="center"/>
          </w:tcPr>
          <w:p w14:paraId="3E84D2C7">
            <w:pPr>
              <w:pStyle w:val="12"/>
            </w:pPr>
          </w:p>
        </w:tc>
        <w:tc>
          <w:tcPr>
            <w:tcW w:w="1134" w:type="dxa"/>
            <w:vAlign w:val="center"/>
          </w:tcPr>
          <w:p w14:paraId="12E8554C">
            <w:pPr>
              <w:pStyle w:val="12"/>
            </w:pPr>
          </w:p>
        </w:tc>
        <w:tc>
          <w:tcPr>
            <w:tcW w:w="1134" w:type="dxa"/>
            <w:vAlign w:val="center"/>
          </w:tcPr>
          <w:p w14:paraId="4ECF65AF">
            <w:pPr>
              <w:pStyle w:val="12"/>
            </w:pPr>
          </w:p>
        </w:tc>
        <w:tc>
          <w:tcPr>
            <w:tcW w:w="1134" w:type="dxa"/>
            <w:vAlign w:val="center"/>
          </w:tcPr>
          <w:p w14:paraId="4B85794B">
            <w:pPr>
              <w:pStyle w:val="12"/>
            </w:pPr>
          </w:p>
        </w:tc>
      </w:tr>
      <w:tr w14:paraId="0108F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DDC54D2">
            <w:pPr>
              <w:pStyle w:val="14"/>
            </w:pPr>
            <w:r>
              <w:t>2050202</w:t>
            </w:r>
          </w:p>
        </w:tc>
        <w:tc>
          <w:tcPr>
            <w:tcW w:w="907" w:type="dxa"/>
            <w:vAlign w:val="center"/>
          </w:tcPr>
          <w:p w14:paraId="39F0FFBE">
            <w:pPr>
              <w:pStyle w:val="14"/>
            </w:pPr>
            <w:r>
              <w:t>30309</w:t>
            </w:r>
          </w:p>
        </w:tc>
        <w:tc>
          <w:tcPr>
            <w:tcW w:w="907" w:type="dxa"/>
            <w:vAlign w:val="center"/>
          </w:tcPr>
          <w:p w14:paraId="5F0A0A4F">
            <w:pPr>
              <w:pStyle w:val="14"/>
            </w:pPr>
            <w:r>
              <w:t>50901</w:t>
            </w:r>
          </w:p>
        </w:tc>
        <w:tc>
          <w:tcPr>
            <w:tcW w:w="3969" w:type="dxa"/>
            <w:vAlign w:val="center"/>
          </w:tcPr>
          <w:p w14:paraId="42B9998A">
            <w:pPr>
              <w:pStyle w:val="13"/>
            </w:pPr>
            <w:r>
              <w:t>（1）独生子女父母奖励</w:t>
            </w:r>
          </w:p>
        </w:tc>
        <w:tc>
          <w:tcPr>
            <w:tcW w:w="1134" w:type="dxa"/>
            <w:vAlign w:val="center"/>
          </w:tcPr>
          <w:p w14:paraId="7F85772C">
            <w:pPr>
              <w:pStyle w:val="12"/>
            </w:pPr>
            <w:r>
              <w:t>0.03</w:t>
            </w:r>
          </w:p>
        </w:tc>
        <w:tc>
          <w:tcPr>
            <w:tcW w:w="1134" w:type="dxa"/>
            <w:vAlign w:val="center"/>
          </w:tcPr>
          <w:p w14:paraId="383DFB14">
            <w:pPr>
              <w:pStyle w:val="12"/>
            </w:pPr>
            <w:r>
              <w:t>0.03</w:t>
            </w:r>
          </w:p>
        </w:tc>
        <w:tc>
          <w:tcPr>
            <w:tcW w:w="1134" w:type="dxa"/>
            <w:vAlign w:val="center"/>
          </w:tcPr>
          <w:p w14:paraId="19A12444">
            <w:pPr>
              <w:pStyle w:val="12"/>
            </w:pPr>
          </w:p>
        </w:tc>
        <w:tc>
          <w:tcPr>
            <w:tcW w:w="1134" w:type="dxa"/>
            <w:vAlign w:val="center"/>
          </w:tcPr>
          <w:p w14:paraId="67B0B5D4">
            <w:pPr>
              <w:pStyle w:val="12"/>
            </w:pPr>
          </w:p>
        </w:tc>
        <w:tc>
          <w:tcPr>
            <w:tcW w:w="1134" w:type="dxa"/>
            <w:vAlign w:val="center"/>
          </w:tcPr>
          <w:p w14:paraId="57B64D2B">
            <w:pPr>
              <w:pStyle w:val="12"/>
            </w:pPr>
          </w:p>
        </w:tc>
        <w:tc>
          <w:tcPr>
            <w:tcW w:w="1134" w:type="dxa"/>
            <w:vAlign w:val="center"/>
          </w:tcPr>
          <w:p w14:paraId="34CB15E6">
            <w:pPr>
              <w:pStyle w:val="12"/>
            </w:pPr>
          </w:p>
        </w:tc>
        <w:tc>
          <w:tcPr>
            <w:tcW w:w="1134" w:type="dxa"/>
            <w:vAlign w:val="center"/>
          </w:tcPr>
          <w:p w14:paraId="001410DD">
            <w:pPr>
              <w:pStyle w:val="12"/>
            </w:pPr>
          </w:p>
        </w:tc>
      </w:tr>
      <w:tr w14:paraId="5518B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073CA94">
            <w:pPr>
              <w:pStyle w:val="14"/>
            </w:pPr>
          </w:p>
        </w:tc>
        <w:tc>
          <w:tcPr>
            <w:tcW w:w="907" w:type="dxa"/>
            <w:vAlign w:val="center"/>
          </w:tcPr>
          <w:p w14:paraId="77DFDFF3">
            <w:pPr>
              <w:pStyle w:val="14"/>
            </w:pPr>
            <w:r>
              <w:t>30309</w:t>
            </w:r>
          </w:p>
        </w:tc>
        <w:tc>
          <w:tcPr>
            <w:tcW w:w="907" w:type="dxa"/>
            <w:vAlign w:val="center"/>
          </w:tcPr>
          <w:p w14:paraId="6EC8BB64">
            <w:pPr>
              <w:pStyle w:val="14"/>
            </w:pPr>
          </w:p>
        </w:tc>
        <w:tc>
          <w:tcPr>
            <w:tcW w:w="3969" w:type="dxa"/>
            <w:vAlign w:val="center"/>
          </w:tcPr>
          <w:p w14:paraId="4BC1380C">
            <w:pPr>
              <w:pStyle w:val="13"/>
            </w:pPr>
            <w:r>
              <w:t>（2）其他奖励金</w:t>
            </w:r>
          </w:p>
        </w:tc>
        <w:tc>
          <w:tcPr>
            <w:tcW w:w="1134" w:type="dxa"/>
            <w:vAlign w:val="center"/>
          </w:tcPr>
          <w:p w14:paraId="13DBBDAA">
            <w:pPr>
              <w:pStyle w:val="12"/>
            </w:pPr>
          </w:p>
        </w:tc>
        <w:tc>
          <w:tcPr>
            <w:tcW w:w="1134" w:type="dxa"/>
            <w:vAlign w:val="center"/>
          </w:tcPr>
          <w:p w14:paraId="3225AF35">
            <w:pPr>
              <w:pStyle w:val="12"/>
            </w:pPr>
          </w:p>
        </w:tc>
        <w:tc>
          <w:tcPr>
            <w:tcW w:w="1134" w:type="dxa"/>
            <w:vAlign w:val="center"/>
          </w:tcPr>
          <w:p w14:paraId="19289835">
            <w:pPr>
              <w:pStyle w:val="12"/>
            </w:pPr>
          </w:p>
        </w:tc>
        <w:tc>
          <w:tcPr>
            <w:tcW w:w="1134" w:type="dxa"/>
            <w:vAlign w:val="center"/>
          </w:tcPr>
          <w:p w14:paraId="16D56AE6">
            <w:pPr>
              <w:pStyle w:val="12"/>
            </w:pPr>
          </w:p>
        </w:tc>
        <w:tc>
          <w:tcPr>
            <w:tcW w:w="1134" w:type="dxa"/>
            <w:vAlign w:val="center"/>
          </w:tcPr>
          <w:p w14:paraId="269C132F">
            <w:pPr>
              <w:pStyle w:val="12"/>
            </w:pPr>
          </w:p>
        </w:tc>
        <w:tc>
          <w:tcPr>
            <w:tcW w:w="1134" w:type="dxa"/>
            <w:vAlign w:val="center"/>
          </w:tcPr>
          <w:p w14:paraId="7328F6DA">
            <w:pPr>
              <w:pStyle w:val="12"/>
            </w:pPr>
          </w:p>
        </w:tc>
        <w:tc>
          <w:tcPr>
            <w:tcW w:w="1134" w:type="dxa"/>
            <w:vAlign w:val="center"/>
          </w:tcPr>
          <w:p w14:paraId="593ADB3A">
            <w:pPr>
              <w:pStyle w:val="12"/>
            </w:pPr>
          </w:p>
        </w:tc>
      </w:tr>
      <w:tr w14:paraId="610D9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456EAD1">
            <w:pPr>
              <w:pStyle w:val="14"/>
            </w:pPr>
          </w:p>
        </w:tc>
        <w:tc>
          <w:tcPr>
            <w:tcW w:w="907" w:type="dxa"/>
            <w:vAlign w:val="center"/>
          </w:tcPr>
          <w:p w14:paraId="27AE02C5">
            <w:pPr>
              <w:pStyle w:val="14"/>
            </w:pPr>
            <w:r>
              <w:t>30399</w:t>
            </w:r>
          </w:p>
        </w:tc>
        <w:tc>
          <w:tcPr>
            <w:tcW w:w="907" w:type="dxa"/>
            <w:vAlign w:val="center"/>
          </w:tcPr>
          <w:p w14:paraId="1D93239D">
            <w:pPr>
              <w:pStyle w:val="14"/>
            </w:pPr>
          </w:p>
        </w:tc>
        <w:tc>
          <w:tcPr>
            <w:tcW w:w="3969" w:type="dxa"/>
            <w:vAlign w:val="center"/>
          </w:tcPr>
          <w:p w14:paraId="5A47FF9D">
            <w:pPr>
              <w:pStyle w:val="13"/>
            </w:pPr>
            <w:r>
              <w:t>7、其他对个人和家庭的补助支出</w:t>
            </w:r>
          </w:p>
        </w:tc>
        <w:tc>
          <w:tcPr>
            <w:tcW w:w="1134" w:type="dxa"/>
            <w:vAlign w:val="center"/>
          </w:tcPr>
          <w:p w14:paraId="668DE8E5">
            <w:pPr>
              <w:pStyle w:val="12"/>
            </w:pPr>
          </w:p>
        </w:tc>
        <w:tc>
          <w:tcPr>
            <w:tcW w:w="1134" w:type="dxa"/>
            <w:vAlign w:val="center"/>
          </w:tcPr>
          <w:p w14:paraId="79CB57B6">
            <w:pPr>
              <w:pStyle w:val="12"/>
            </w:pPr>
          </w:p>
        </w:tc>
        <w:tc>
          <w:tcPr>
            <w:tcW w:w="1134" w:type="dxa"/>
            <w:vAlign w:val="center"/>
          </w:tcPr>
          <w:p w14:paraId="093F25DF">
            <w:pPr>
              <w:pStyle w:val="12"/>
            </w:pPr>
          </w:p>
        </w:tc>
        <w:tc>
          <w:tcPr>
            <w:tcW w:w="1134" w:type="dxa"/>
            <w:vAlign w:val="center"/>
          </w:tcPr>
          <w:p w14:paraId="501807B1">
            <w:pPr>
              <w:pStyle w:val="12"/>
            </w:pPr>
          </w:p>
        </w:tc>
        <w:tc>
          <w:tcPr>
            <w:tcW w:w="1134" w:type="dxa"/>
            <w:vAlign w:val="center"/>
          </w:tcPr>
          <w:p w14:paraId="0E44C044">
            <w:pPr>
              <w:pStyle w:val="12"/>
            </w:pPr>
          </w:p>
        </w:tc>
        <w:tc>
          <w:tcPr>
            <w:tcW w:w="1134" w:type="dxa"/>
            <w:vAlign w:val="center"/>
          </w:tcPr>
          <w:p w14:paraId="37D86AFC">
            <w:pPr>
              <w:pStyle w:val="12"/>
            </w:pPr>
          </w:p>
        </w:tc>
        <w:tc>
          <w:tcPr>
            <w:tcW w:w="1134" w:type="dxa"/>
            <w:vAlign w:val="center"/>
          </w:tcPr>
          <w:p w14:paraId="55B08080">
            <w:pPr>
              <w:pStyle w:val="12"/>
            </w:pPr>
          </w:p>
        </w:tc>
      </w:tr>
    </w:tbl>
    <w:p w14:paraId="7F42FB30">
      <w:pPr>
        <w:sectPr>
          <w:pgSz w:w="16840" w:h="11900" w:orient="landscape"/>
          <w:pgMar w:top="1361" w:right="1020" w:bottom="1361" w:left="1020" w:header="720" w:footer="720" w:gutter="0"/>
          <w:cols w:space="720" w:num="1"/>
        </w:sectPr>
      </w:pPr>
    </w:p>
    <w:p w14:paraId="59266048">
      <w:pPr>
        <w:spacing w:before="0" w:after="0" w:line="240" w:lineRule="auto"/>
        <w:ind w:firstLine="0"/>
        <w:jc w:val="center"/>
        <w:outlineLvl w:val="4"/>
      </w:pPr>
      <w:r>
        <w:rPr>
          <w:rFonts w:ascii="方正小标宋_GBK" w:hAnsi="方正小标宋_GBK" w:eastAsia="方正小标宋_GBK" w:cs="方正小标宋_GBK"/>
          <w:color w:val="000000"/>
          <w:sz w:val="32"/>
        </w:rPr>
        <w:t>日常公用经费预算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82"/>
        <w:gridCol w:w="1082"/>
        <w:gridCol w:w="910"/>
        <w:gridCol w:w="3981"/>
        <w:gridCol w:w="1137"/>
        <w:gridCol w:w="1137"/>
        <w:gridCol w:w="1137"/>
        <w:gridCol w:w="1137"/>
        <w:gridCol w:w="1137"/>
        <w:gridCol w:w="1138"/>
        <w:gridCol w:w="1138"/>
      </w:tblGrid>
      <w:tr w14:paraId="51EB5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2F407AED">
            <w:pPr>
              <w:pStyle w:val="10"/>
            </w:pPr>
            <w:r>
              <w:t>360018曹妃甸区第八农场田庄小学</w:t>
            </w:r>
          </w:p>
        </w:tc>
        <w:tc>
          <w:tcPr>
            <w:tcW w:w="4535" w:type="dxa"/>
            <w:gridSpan w:val="4"/>
            <w:tcBorders>
              <w:top w:val="single" w:color="FFFFFF" w:sz="6" w:space="0"/>
              <w:left w:val="single" w:color="FFFFFF" w:sz="6" w:space="0"/>
              <w:right w:val="single" w:color="FFFFFF" w:sz="6" w:space="0"/>
            </w:tcBorders>
            <w:vAlign w:val="center"/>
          </w:tcPr>
          <w:p w14:paraId="77434DE3">
            <w:pPr>
              <w:pStyle w:val="9"/>
            </w:pPr>
            <w:r>
              <w:t>单位：万元</w:t>
            </w:r>
          </w:p>
        </w:tc>
      </w:tr>
      <w:tr w14:paraId="18F7D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4C65CFC0">
            <w:pPr>
              <w:pStyle w:val="11"/>
            </w:pPr>
            <w:r>
              <w:t>功能分类科目编码</w:t>
            </w:r>
          </w:p>
        </w:tc>
        <w:tc>
          <w:tcPr>
            <w:tcW w:w="907" w:type="dxa"/>
            <w:vMerge w:val="restart"/>
            <w:vAlign w:val="center"/>
          </w:tcPr>
          <w:p w14:paraId="4DEEC0A1">
            <w:pPr>
              <w:pStyle w:val="11"/>
            </w:pPr>
            <w:r>
              <w:t>部门经济分类编码</w:t>
            </w:r>
          </w:p>
        </w:tc>
        <w:tc>
          <w:tcPr>
            <w:tcW w:w="907" w:type="dxa"/>
            <w:vMerge w:val="restart"/>
            <w:vAlign w:val="center"/>
          </w:tcPr>
          <w:p w14:paraId="287E5B44">
            <w:pPr>
              <w:pStyle w:val="11"/>
            </w:pPr>
            <w:r>
              <w:t>政府经济分类编码</w:t>
            </w:r>
          </w:p>
        </w:tc>
        <w:tc>
          <w:tcPr>
            <w:tcW w:w="3969" w:type="dxa"/>
            <w:vMerge w:val="restart"/>
            <w:vAlign w:val="center"/>
          </w:tcPr>
          <w:p w14:paraId="4BB23708">
            <w:pPr>
              <w:pStyle w:val="11"/>
            </w:pPr>
            <w:r>
              <w:t>预算支出项目</w:t>
            </w:r>
          </w:p>
        </w:tc>
        <w:tc>
          <w:tcPr>
            <w:tcW w:w="7937" w:type="dxa"/>
            <w:gridSpan w:val="7"/>
            <w:vAlign w:val="center"/>
          </w:tcPr>
          <w:p w14:paraId="2EC8B859">
            <w:pPr>
              <w:pStyle w:val="11"/>
            </w:pPr>
            <w:r>
              <w:t>资 金 来 源</w:t>
            </w:r>
          </w:p>
        </w:tc>
      </w:tr>
      <w:tr w14:paraId="7ABEE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6458B860"/>
        </w:tc>
        <w:tc>
          <w:tcPr>
            <w:tcW w:w="907" w:type="dxa"/>
            <w:vMerge w:val="continue"/>
          </w:tcPr>
          <w:p w14:paraId="708974B1"/>
        </w:tc>
        <w:tc>
          <w:tcPr>
            <w:tcW w:w="907" w:type="dxa"/>
            <w:vMerge w:val="continue"/>
          </w:tcPr>
          <w:p w14:paraId="0A3000B6"/>
        </w:tc>
        <w:tc>
          <w:tcPr>
            <w:tcW w:w="3969" w:type="dxa"/>
            <w:vMerge w:val="continue"/>
          </w:tcPr>
          <w:p w14:paraId="5E40CB6C"/>
        </w:tc>
        <w:tc>
          <w:tcPr>
            <w:tcW w:w="1134" w:type="dxa"/>
            <w:vAlign w:val="center"/>
          </w:tcPr>
          <w:p w14:paraId="149CA052">
            <w:pPr>
              <w:pStyle w:val="11"/>
            </w:pPr>
            <w:r>
              <w:t>合  计</w:t>
            </w:r>
          </w:p>
        </w:tc>
        <w:tc>
          <w:tcPr>
            <w:tcW w:w="1134" w:type="dxa"/>
            <w:vAlign w:val="center"/>
          </w:tcPr>
          <w:p w14:paraId="0A29EE9D">
            <w:pPr>
              <w:pStyle w:val="11"/>
            </w:pPr>
            <w:r>
              <w:t>一般公共    预算拨款</w:t>
            </w:r>
          </w:p>
        </w:tc>
        <w:tc>
          <w:tcPr>
            <w:tcW w:w="1134" w:type="dxa"/>
            <w:vAlign w:val="center"/>
          </w:tcPr>
          <w:p w14:paraId="31518A9D">
            <w:pPr>
              <w:pStyle w:val="11"/>
            </w:pPr>
            <w:r>
              <w:t>基金预算    拨款</w:t>
            </w:r>
          </w:p>
        </w:tc>
        <w:tc>
          <w:tcPr>
            <w:tcW w:w="1134" w:type="dxa"/>
            <w:vAlign w:val="center"/>
          </w:tcPr>
          <w:p w14:paraId="40A4A300">
            <w:pPr>
              <w:pStyle w:val="11"/>
            </w:pPr>
            <w:r>
              <w:t>财政专户    核拨</w:t>
            </w:r>
          </w:p>
        </w:tc>
        <w:tc>
          <w:tcPr>
            <w:tcW w:w="1134" w:type="dxa"/>
            <w:vAlign w:val="center"/>
          </w:tcPr>
          <w:p w14:paraId="0D2FEFC2">
            <w:pPr>
              <w:pStyle w:val="11"/>
            </w:pPr>
            <w:r>
              <w:t>单位资金</w:t>
            </w:r>
          </w:p>
        </w:tc>
        <w:tc>
          <w:tcPr>
            <w:tcW w:w="1134" w:type="dxa"/>
            <w:vAlign w:val="center"/>
          </w:tcPr>
          <w:p w14:paraId="59CC6E7D">
            <w:pPr>
              <w:pStyle w:val="11"/>
            </w:pPr>
            <w:r>
              <w:t>财政拨款    结转</w:t>
            </w:r>
          </w:p>
        </w:tc>
        <w:tc>
          <w:tcPr>
            <w:tcW w:w="1134" w:type="dxa"/>
            <w:vAlign w:val="center"/>
          </w:tcPr>
          <w:p w14:paraId="179937F7">
            <w:pPr>
              <w:pStyle w:val="11"/>
            </w:pPr>
            <w:r>
              <w:t>非财政    拨款结转    结余</w:t>
            </w:r>
          </w:p>
        </w:tc>
      </w:tr>
      <w:tr w14:paraId="7ED30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A880C72">
            <w:pPr>
              <w:pStyle w:val="15"/>
            </w:pPr>
          </w:p>
        </w:tc>
        <w:tc>
          <w:tcPr>
            <w:tcW w:w="907" w:type="dxa"/>
            <w:vAlign w:val="center"/>
          </w:tcPr>
          <w:p w14:paraId="6A278DF7">
            <w:pPr>
              <w:pStyle w:val="15"/>
            </w:pPr>
          </w:p>
        </w:tc>
        <w:tc>
          <w:tcPr>
            <w:tcW w:w="907" w:type="dxa"/>
            <w:vAlign w:val="center"/>
          </w:tcPr>
          <w:p w14:paraId="2424C4EB">
            <w:pPr>
              <w:pStyle w:val="15"/>
            </w:pPr>
          </w:p>
        </w:tc>
        <w:tc>
          <w:tcPr>
            <w:tcW w:w="3969" w:type="dxa"/>
            <w:vAlign w:val="center"/>
          </w:tcPr>
          <w:p w14:paraId="613545DE">
            <w:pPr>
              <w:pStyle w:val="15"/>
            </w:pPr>
            <w:r>
              <w:t>合计</w:t>
            </w:r>
          </w:p>
        </w:tc>
        <w:tc>
          <w:tcPr>
            <w:tcW w:w="1134" w:type="dxa"/>
            <w:vAlign w:val="center"/>
          </w:tcPr>
          <w:p w14:paraId="6CAAB815">
            <w:pPr>
              <w:pStyle w:val="16"/>
            </w:pPr>
            <w:r>
              <w:t>30.25</w:t>
            </w:r>
          </w:p>
        </w:tc>
        <w:tc>
          <w:tcPr>
            <w:tcW w:w="1134" w:type="dxa"/>
            <w:vAlign w:val="center"/>
          </w:tcPr>
          <w:p w14:paraId="4D03CA02">
            <w:pPr>
              <w:pStyle w:val="16"/>
            </w:pPr>
            <w:r>
              <w:t>30.25</w:t>
            </w:r>
          </w:p>
        </w:tc>
        <w:tc>
          <w:tcPr>
            <w:tcW w:w="1134" w:type="dxa"/>
            <w:vAlign w:val="center"/>
          </w:tcPr>
          <w:p w14:paraId="7D9EEE1F">
            <w:pPr>
              <w:pStyle w:val="16"/>
            </w:pPr>
          </w:p>
        </w:tc>
        <w:tc>
          <w:tcPr>
            <w:tcW w:w="1134" w:type="dxa"/>
            <w:vAlign w:val="center"/>
          </w:tcPr>
          <w:p w14:paraId="1BACA22F">
            <w:pPr>
              <w:pStyle w:val="16"/>
            </w:pPr>
          </w:p>
        </w:tc>
        <w:tc>
          <w:tcPr>
            <w:tcW w:w="1134" w:type="dxa"/>
            <w:vAlign w:val="center"/>
          </w:tcPr>
          <w:p w14:paraId="4E76D2C6">
            <w:pPr>
              <w:pStyle w:val="16"/>
            </w:pPr>
          </w:p>
        </w:tc>
        <w:tc>
          <w:tcPr>
            <w:tcW w:w="1134" w:type="dxa"/>
            <w:vAlign w:val="center"/>
          </w:tcPr>
          <w:p w14:paraId="3D2F5F59">
            <w:pPr>
              <w:pStyle w:val="16"/>
            </w:pPr>
          </w:p>
        </w:tc>
        <w:tc>
          <w:tcPr>
            <w:tcW w:w="1134" w:type="dxa"/>
            <w:vAlign w:val="center"/>
          </w:tcPr>
          <w:p w14:paraId="0A005E01">
            <w:pPr>
              <w:pStyle w:val="16"/>
            </w:pPr>
          </w:p>
        </w:tc>
      </w:tr>
      <w:tr w14:paraId="747C5A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C9C76B9">
            <w:pPr>
              <w:pStyle w:val="14"/>
            </w:pPr>
            <w:r>
              <w:t>2050202</w:t>
            </w:r>
          </w:p>
        </w:tc>
        <w:tc>
          <w:tcPr>
            <w:tcW w:w="907" w:type="dxa"/>
            <w:vAlign w:val="center"/>
          </w:tcPr>
          <w:p w14:paraId="6228149E">
            <w:pPr>
              <w:pStyle w:val="14"/>
            </w:pPr>
            <w:r>
              <w:t>30201</w:t>
            </w:r>
          </w:p>
        </w:tc>
        <w:tc>
          <w:tcPr>
            <w:tcW w:w="907" w:type="dxa"/>
            <w:vAlign w:val="center"/>
          </w:tcPr>
          <w:p w14:paraId="52A7923C">
            <w:pPr>
              <w:pStyle w:val="14"/>
            </w:pPr>
            <w:r>
              <w:t>50502</w:t>
            </w:r>
          </w:p>
        </w:tc>
        <w:tc>
          <w:tcPr>
            <w:tcW w:w="3969" w:type="dxa"/>
            <w:vAlign w:val="center"/>
          </w:tcPr>
          <w:p w14:paraId="57B82ABE">
            <w:pPr>
              <w:pStyle w:val="13"/>
            </w:pPr>
            <w:r>
              <w:t>（1）办公费</w:t>
            </w:r>
          </w:p>
        </w:tc>
        <w:tc>
          <w:tcPr>
            <w:tcW w:w="1134" w:type="dxa"/>
            <w:vAlign w:val="center"/>
          </w:tcPr>
          <w:p w14:paraId="5675D1B2">
            <w:pPr>
              <w:pStyle w:val="12"/>
            </w:pPr>
            <w:r>
              <w:t>1.20</w:t>
            </w:r>
          </w:p>
        </w:tc>
        <w:tc>
          <w:tcPr>
            <w:tcW w:w="1134" w:type="dxa"/>
            <w:vAlign w:val="center"/>
          </w:tcPr>
          <w:p w14:paraId="45A87AC5">
            <w:pPr>
              <w:pStyle w:val="12"/>
            </w:pPr>
            <w:r>
              <w:t>1.20</w:t>
            </w:r>
          </w:p>
        </w:tc>
        <w:tc>
          <w:tcPr>
            <w:tcW w:w="1134" w:type="dxa"/>
            <w:vAlign w:val="center"/>
          </w:tcPr>
          <w:p w14:paraId="0145BF37">
            <w:pPr>
              <w:pStyle w:val="12"/>
            </w:pPr>
          </w:p>
        </w:tc>
        <w:tc>
          <w:tcPr>
            <w:tcW w:w="1134" w:type="dxa"/>
            <w:vAlign w:val="center"/>
          </w:tcPr>
          <w:p w14:paraId="20C33A33">
            <w:pPr>
              <w:pStyle w:val="12"/>
            </w:pPr>
          </w:p>
        </w:tc>
        <w:tc>
          <w:tcPr>
            <w:tcW w:w="1134" w:type="dxa"/>
            <w:vAlign w:val="center"/>
          </w:tcPr>
          <w:p w14:paraId="6C9AAFFC">
            <w:pPr>
              <w:pStyle w:val="12"/>
            </w:pPr>
          </w:p>
        </w:tc>
        <w:tc>
          <w:tcPr>
            <w:tcW w:w="1134" w:type="dxa"/>
            <w:vAlign w:val="center"/>
          </w:tcPr>
          <w:p w14:paraId="587BB1DA">
            <w:pPr>
              <w:pStyle w:val="12"/>
            </w:pPr>
          </w:p>
        </w:tc>
        <w:tc>
          <w:tcPr>
            <w:tcW w:w="1134" w:type="dxa"/>
            <w:vAlign w:val="center"/>
          </w:tcPr>
          <w:p w14:paraId="05B5CD22">
            <w:pPr>
              <w:pStyle w:val="12"/>
            </w:pPr>
          </w:p>
        </w:tc>
      </w:tr>
      <w:tr w14:paraId="469B1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7E2B909">
            <w:pPr>
              <w:pStyle w:val="14"/>
            </w:pPr>
          </w:p>
        </w:tc>
        <w:tc>
          <w:tcPr>
            <w:tcW w:w="907" w:type="dxa"/>
            <w:vAlign w:val="center"/>
          </w:tcPr>
          <w:p w14:paraId="375CE4D6">
            <w:pPr>
              <w:pStyle w:val="14"/>
            </w:pPr>
            <w:r>
              <w:t>30205</w:t>
            </w:r>
          </w:p>
        </w:tc>
        <w:tc>
          <w:tcPr>
            <w:tcW w:w="907" w:type="dxa"/>
            <w:vAlign w:val="center"/>
          </w:tcPr>
          <w:p w14:paraId="11C670C7">
            <w:pPr>
              <w:pStyle w:val="14"/>
            </w:pPr>
          </w:p>
        </w:tc>
        <w:tc>
          <w:tcPr>
            <w:tcW w:w="3969" w:type="dxa"/>
            <w:vAlign w:val="center"/>
          </w:tcPr>
          <w:p w14:paraId="552FF1E5">
            <w:pPr>
              <w:pStyle w:val="13"/>
            </w:pPr>
            <w:r>
              <w:t>（2）水费</w:t>
            </w:r>
          </w:p>
        </w:tc>
        <w:tc>
          <w:tcPr>
            <w:tcW w:w="1134" w:type="dxa"/>
            <w:vAlign w:val="center"/>
          </w:tcPr>
          <w:p w14:paraId="133C6478">
            <w:pPr>
              <w:pStyle w:val="12"/>
            </w:pPr>
          </w:p>
        </w:tc>
        <w:tc>
          <w:tcPr>
            <w:tcW w:w="1134" w:type="dxa"/>
            <w:vAlign w:val="center"/>
          </w:tcPr>
          <w:p w14:paraId="3B3F7406">
            <w:pPr>
              <w:pStyle w:val="12"/>
            </w:pPr>
          </w:p>
        </w:tc>
        <w:tc>
          <w:tcPr>
            <w:tcW w:w="1134" w:type="dxa"/>
            <w:vAlign w:val="center"/>
          </w:tcPr>
          <w:p w14:paraId="23D975E4">
            <w:pPr>
              <w:pStyle w:val="12"/>
            </w:pPr>
          </w:p>
        </w:tc>
        <w:tc>
          <w:tcPr>
            <w:tcW w:w="1134" w:type="dxa"/>
            <w:vAlign w:val="center"/>
          </w:tcPr>
          <w:p w14:paraId="33F26E83">
            <w:pPr>
              <w:pStyle w:val="12"/>
            </w:pPr>
          </w:p>
        </w:tc>
        <w:tc>
          <w:tcPr>
            <w:tcW w:w="1134" w:type="dxa"/>
            <w:vAlign w:val="center"/>
          </w:tcPr>
          <w:p w14:paraId="1B6B5B34">
            <w:pPr>
              <w:pStyle w:val="12"/>
            </w:pPr>
          </w:p>
        </w:tc>
        <w:tc>
          <w:tcPr>
            <w:tcW w:w="1134" w:type="dxa"/>
            <w:vAlign w:val="center"/>
          </w:tcPr>
          <w:p w14:paraId="023985EA">
            <w:pPr>
              <w:pStyle w:val="12"/>
            </w:pPr>
          </w:p>
        </w:tc>
        <w:tc>
          <w:tcPr>
            <w:tcW w:w="1134" w:type="dxa"/>
            <w:vAlign w:val="center"/>
          </w:tcPr>
          <w:p w14:paraId="1B66B001">
            <w:pPr>
              <w:pStyle w:val="12"/>
            </w:pPr>
          </w:p>
        </w:tc>
      </w:tr>
      <w:tr w14:paraId="5B88B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47990F0">
            <w:pPr>
              <w:pStyle w:val="14"/>
            </w:pPr>
          </w:p>
        </w:tc>
        <w:tc>
          <w:tcPr>
            <w:tcW w:w="907" w:type="dxa"/>
            <w:vAlign w:val="center"/>
          </w:tcPr>
          <w:p w14:paraId="5ACA9AB2">
            <w:pPr>
              <w:pStyle w:val="14"/>
            </w:pPr>
            <w:r>
              <w:t>30206</w:t>
            </w:r>
          </w:p>
        </w:tc>
        <w:tc>
          <w:tcPr>
            <w:tcW w:w="907" w:type="dxa"/>
            <w:vAlign w:val="center"/>
          </w:tcPr>
          <w:p w14:paraId="71B27015">
            <w:pPr>
              <w:pStyle w:val="14"/>
            </w:pPr>
          </w:p>
        </w:tc>
        <w:tc>
          <w:tcPr>
            <w:tcW w:w="3969" w:type="dxa"/>
            <w:vAlign w:val="center"/>
          </w:tcPr>
          <w:p w14:paraId="0C3CE7F3">
            <w:pPr>
              <w:pStyle w:val="13"/>
            </w:pPr>
            <w:r>
              <w:t>（3）电费</w:t>
            </w:r>
          </w:p>
        </w:tc>
        <w:tc>
          <w:tcPr>
            <w:tcW w:w="1134" w:type="dxa"/>
            <w:vAlign w:val="center"/>
          </w:tcPr>
          <w:p w14:paraId="1503A2EF">
            <w:pPr>
              <w:pStyle w:val="12"/>
            </w:pPr>
          </w:p>
        </w:tc>
        <w:tc>
          <w:tcPr>
            <w:tcW w:w="1134" w:type="dxa"/>
            <w:vAlign w:val="center"/>
          </w:tcPr>
          <w:p w14:paraId="288D0099">
            <w:pPr>
              <w:pStyle w:val="12"/>
            </w:pPr>
          </w:p>
        </w:tc>
        <w:tc>
          <w:tcPr>
            <w:tcW w:w="1134" w:type="dxa"/>
            <w:vAlign w:val="center"/>
          </w:tcPr>
          <w:p w14:paraId="312A6E8A">
            <w:pPr>
              <w:pStyle w:val="12"/>
            </w:pPr>
          </w:p>
        </w:tc>
        <w:tc>
          <w:tcPr>
            <w:tcW w:w="1134" w:type="dxa"/>
            <w:vAlign w:val="center"/>
          </w:tcPr>
          <w:p w14:paraId="480C6FA9">
            <w:pPr>
              <w:pStyle w:val="12"/>
            </w:pPr>
          </w:p>
        </w:tc>
        <w:tc>
          <w:tcPr>
            <w:tcW w:w="1134" w:type="dxa"/>
            <w:vAlign w:val="center"/>
          </w:tcPr>
          <w:p w14:paraId="1BB41A34">
            <w:pPr>
              <w:pStyle w:val="12"/>
            </w:pPr>
          </w:p>
        </w:tc>
        <w:tc>
          <w:tcPr>
            <w:tcW w:w="1134" w:type="dxa"/>
            <w:vAlign w:val="center"/>
          </w:tcPr>
          <w:p w14:paraId="595DE948">
            <w:pPr>
              <w:pStyle w:val="12"/>
            </w:pPr>
          </w:p>
        </w:tc>
        <w:tc>
          <w:tcPr>
            <w:tcW w:w="1134" w:type="dxa"/>
            <w:vAlign w:val="center"/>
          </w:tcPr>
          <w:p w14:paraId="395C2E4C">
            <w:pPr>
              <w:pStyle w:val="12"/>
            </w:pPr>
          </w:p>
        </w:tc>
      </w:tr>
      <w:tr w14:paraId="3520BE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2072F49">
            <w:pPr>
              <w:pStyle w:val="14"/>
            </w:pPr>
          </w:p>
        </w:tc>
        <w:tc>
          <w:tcPr>
            <w:tcW w:w="907" w:type="dxa"/>
            <w:vAlign w:val="center"/>
          </w:tcPr>
          <w:p w14:paraId="2742FBE4">
            <w:pPr>
              <w:pStyle w:val="14"/>
            </w:pPr>
          </w:p>
        </w:tc>
        <w:tc>
          <w:tcPr>
            <w:tcW w:w="907" w:type="dxa"/>
            <w:vAlign w:val="center"/>
          </w:tcPr>
          <w:p w14:paraId="04E9B469">
            <w:pPr>
              <w:pStyle w:val="14"/>
            </w:pPr>
          </w:p>
        </w:tc>
        <w:tc>
          <w:tcPr>
            <w:tcW w:w="3969" w:type="dxa"/>
            <w:vAlign w:val="center"/>
          </w:tcPr>
          <w:p w14:paraId="692FBC39">
            <w:pPr>
              <w:pStyle w:val="13"/>
            </w:pPr>
            <w:r>
              <w:t>（4）邮电费</w:t>
            </w:r>
          </w:p>
        </w:tc>
        <w:tc>
          <w:tcPr>
            <w:tcW w:w="1134" w:type="dxa"/>
            <w:vAlign w:val="center"/>
          </w:tcPr>
          <w:p w14:paraId="12BA0ABF">
            <w:pPr>
              <w:pStyle w:val="12"/>
            </w:pPr>
            <w:r>
              <w:t>6.78</w:t>
            </w:r>
          </w:p>
        </w:tc>
        <w:tc>
          <w:tcPr>
            <w:tcW w:w="1134" w:type="dxa"/>
            <w:vAlign w:val="center"/>
          </w:tcPr>
          <w:p w14:paraId="4FBFD8D0">
            <w:pPr>
              <w:pStyle w:val="12"/>
            </w:pPr>
            <w:r>
              <w:t>6.78</w:t>
            </w:r>
          </w:p>
        </w:tc>
        <w:tc>
          <w:tcPr>
            <w:tcW w:w="1134" w:type="dxa"/>
            <w:vAlign w:val="center"/>
          </w:tcPr>
          <w:p w14:paraId="630D4912">
            <w:pPr>
              <w:pStyle w:val="12"/>
            </w:pPr>
          </w:p>
        </w:tc>
        <w:tc>
          <w:tcPr>
            <w:tcW w:w="1134" w:type="dxa"/>
            <w:vAlign w:val="center"/>
          </w:tcPr>
          <w:p w14:paraId="7143F249">
            <w:pPr>
              <w:pStyle w:val="12"/>
            </w:pPr>
          </w:p>
        </w:tc>
        <w:tc>
          <w:tcPr>
            <w:tcW w:w="1134" w:type="dxa"/>
            <w:vAlign w:val="center"/>
          </w:tcPr>
          <w:p w14:paraId="49F68F04">
            <w:pPr>
              <w:pStyle w:val="12"/>
            </w:pPr>
          </w:p>
        </w:tc>
        <w:tc>
          <w:tcPr>
            <w:tcW w:w="1134" w:type="dxa"/>
            <w:vAlign w:val="center"/>
          </w:tcPr>
          <w:p w14:paraId="23FB5DBC">
            <w:pPr>
              <w:pStyle w:val="12"/>
            </w:pPr>
          </w:p>
        </w:tc>
        <w:tc>
          <w:tcPr>
            <w:tcW w:w="1134" w:type="dxa"/>
            <w:vAlign w:val="center"/>
          </w:tcPr>
          <w:p w14:paraId="12FFDA01">
            <w:pPr>
              <w:pStyle w:val="12"/>
            </w:pPr>
          </w:p>
        </w:tc>
      </w:tr>
      <w:tr w14:paraId="24E76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B405A0C">
            <w:pPr>
              <w:pStyle w:val="14"/>
            </w:pPr>
            <w:r>
              <w:t>2050202</w:t>
            </w:r>
          </w:p>
        </w:tc>
        <w:tc>
          <w:tcPr>
            <w:tcW w:w="907" w:type="dxa"/>
            <w:vAlign w:val="center"/>
          </w:tcPr>
          <w:p w14:paraId="718C858B">
            <w:pPr>
              <w:pStyle w:val="14"/>
            </w:pPr>
            <w:r>
              <w:t>30207</w:t>
            </w:r>
          </w:p>
        </w:tc>
        <w:tc>
          <w:tcPr>
            <w:tcW w:w="907" w:type="dxa"/>
            <w:vAlign w:val="center"/>
          </w:tcPr>
          <w:p w14:paraId="55E2EFE2">
            <w:pPr>
              <w:pStyle w:val="14"/>
            </w:pPr>
            <w:r>
              <w:t>50502</w:t>
            </w:r>
          </w:p>
        </w:tc>
        <w:tc>
          <w:tcPr>
            <w:tcW w:w="3969" w:type="dxa"/>
            <w:vAlign w:val="center"/>
          </w:tcPr>
          <w:p w14:paraId="00F17B0E">
            <w:pPr>
              <w:pStyle w:val="13"/>
            </w:pPr>
            <w:r>
              <w:t xml:space="preserve">   1）公务移动通讯费用补贴</w:t>
            </w:r>
          </w:p>
        </w:tc>
        <w:tc>
          <w:tcPr>
            <w:tcW w:w="1134" w:type="dxa"/>
            <w:vAlign w:val="center"/>
          </w:tcPr>
          <w:p w14:paraId="25142D57">
            <w:pPr>
              <w:pStyle w:val="12"/>
            </w:pPr>
            <w:r>
              <w:t>6.78</w:t>
            </w:r>
          </w:p>
        </w:tc>
        <w:tc>
          <w:tcPr>
            <w:tcW w:w="1134" w:type="dxa"/>
            <w:vAlign w:val="center"/>
          </w:tcPr>
          <w:p w14:paraId="0721FF83">
            <w:pPr>
              <w:pStyle w:val="12"/>
            </w:pPr>
            <w:r>
              <w:t>6.78</w:t>
            </w:r>
          </w:p>
        </w:tc>
        <w:tc>
          <w:tcPr>
            <w:tcW w:w="1134" w:type="dxa"/>
            <w:vAlign w:val="center"/>
          </w:tcPr>
          <w:p w14:paraId="2AF8A6FB">
            <w:pPr>
              <w:pStyle w:val="12"/>
            </w:pPr>
          </w:p>
        </w:tc>
        <w:tc>
          <w:tcPr>
            <w:tcW w:w="1134" w:type="dxa"/>
            <w:vAlign w:val="center"/>
          </w:tcPr>
          <w:p w14:paraId="348E4555">
            <w:pPr>
              <w:pStyle w:val="12"/>
            </w:pPr>
          </w:p>
        </w:tc>
        <w:tc>
          <w:tcPr>
            <w:tcW w:w="1134" w:type="dxa"/>
            <w:vAlign w:val="center"/>
          </w:tcPr>
          <w:p w14:paraId="0FBA8B46">
            <w:pPr>
              <w:pStyle w:val="12"/>
            </w:pPr>
          </w:p>
        </w:tc>
        <w:tc>
          <w:tcPr>
            <w:tcW w:w="1134" w:type="dxa"/>
            <w:vAlign w:val="center"/>
          </w:tcPr>
          <w:p w14:paraId="25B80F1E">
            <w:pPr>
              <w:pStyle w:val="12"/>
            </w:pPr>
          </w:p>
        </w:tc>
        <w:tc>
          <w:tcPr>
            <w:tcW w:w="1134" w:type="dxa"/>
            <w:vAlign w:val="center"/>
          </w:tcPr>
          <w:p w14:paraId="7E45570A">
            <w:pPr>
              <w:pStyle w:val="12"/>
            </w:pPr>
          </w:p>
        </w:tc>
      </w:tr>
      <w:tr w14:paraId="0432C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25A75F9">
            <w:pPr>
              <w:pStyle w:val="14"/>
            </w:pPr>
          </w:p>
        </w:tc>
        <w:tc>
          <w:tcPr>
            <w:tcW w:w="907" w:type="dxa"/>
            <w:vAlign w:val="center"/>
          </w:tcPr>
          <w:p w14:paraId="2063D5C9">
            <w:pPr>
              <w:pStyle w:val="14"/>
            </w:pPr>
            <w:r>
              <w:t>30207</w:t>
            </w:r>
          </w:p>
        </w:tc>
        <w:tc>
          <w:tcPr>
            <w:tcW w:w="907" w:type="dxa"/>
            <w:vAlign w:val="center"/>
          </w:tcPr>
          <w:p w14:paraId="794D0AD5">
            <w:pPr>
              <w:pStyle w:val="14"/>
            </w:pPr>
          </w:p>
        </w:tc>
        <w:tc>
          <w:tcPr>
            <w:tcW w:w="3969" w:type="dxa"/>
            <w:vAlign w:val="center"/>
          </w:tcPr>
          <w:p w14:paraId="20A3D378">
            <w:pPr>
              <w:pStyle w:val="13"/>
            </w:pPr>
            <w:r>
              <w:t xml:space="preserve">   2）其他邮电费</w:t>
            </w:r>
          </w:p>
        </w:tc>
        <w:tc>
          <w:tcPr>
            <w:tcW w:w="1134" w:type="dxa"/>
            <w:vAlign w:val="center"/>
          </w:tcPr>
          <w:p w14:paraId="402AB512">
            <w:pPr>
              <w:pStyle w:val="12"/>
            </w:pPr>
          </w:p>
        </w:tc>
        <w:tc>
          <w:tcPr>
            <w:tcW w:w="1134" w:type="dxa"/>
            <w:vAlign w:val="center"/>
          </w:tcPr>
          <w:p w14:paraId="0F26B15C">
            <w:pPr>
              <w:pStyle w:val="12"/>
            </w:pPr>
          </w:p>
        </w:tc>
        <w:tc>
          <w:tcPr>
            <w:tcW w:w="1134" w:type="dxa"/>
            <w:vAlign w:val="center"/>
          </w:tcPr>
          <w:p w14:paraId="242E8561">
            <w:pPr>
              <w:pStyle w:val="12"/>
            </w:pPr>
          </w:p>
        </w:tc>
        <w:tc>
          <w:tcPr>
            <w:tcW w:w="1134" w:type="dxa"/>
            <w:vAlign w:val="center"/>
          </w:tcPr>
          <w:p w14:paraId="3FB8AD67">
            <w:pPr>
              <w:pStyle w:val="12"/>
            </w:pPr>
          </w:p>
        </w:tc>
        <w:tc>
          <w:tcPr>
            <w:tcW w:w="1134" w:type="dxa"/>
            <w:vAlign w:val="center"/>
          </w:tcPr>
          <w:p w14:paraId="0C267D90">
            <w:pPr>
              <w:pStyle w:val="12"/>
            </w:pPr>
          </w:p>
        </w:tc>
        <w:tc>
          <w:tcPr>
            <w:tcW w:w="1134" w:type="dxa"/>
            <w:vAlign w:val="center"/>
          </w:tcPr>
          <w:p w14:paraId="073AE703">
            <w:pPr>
              <w:pStyle w:val="12"/>
            </w:pPr>
          </w:p>
        </w:tc>
        <w:tc>
          <w:tcPr>
            <w:tcW w:w="1134" w:type="dxa"/>
            <w:vAlign w:val="center"/>
          </w:tcPr>
          <w:p w14:paraId="0A95993F">
            <w:pPr>
              <w:pStyle w:val="12"/>
            </w:pPr>
          </w:p>
        </w:tc>
      </w:tr>
      <w:tr w14:paraId="05226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9E3D48D">
            <w:pPr>
              <w:pStyle w:val="14"/>
            </w:pPr>
          </w:p>
        </w:tc>
        <w:tc>
          <w:tcPr>
            <w:tcW w:w="907" w:type="dxa"/>
            <w:vAlign w:val="center"/>
          </w:tcPr>
          <w:p w14:paraId="332AE91D">
            <w:pPr>
              <w:pStyle w:val="14"/>
            </w:pPr>
            <w:r>
              <w:t>30208</w:t>
            </w:r>
          </w:p>
        </w:tc>
        <w:tc>
          <w:tcPr>
            <w:tcW w:w="907" w:type="dxa"/>
            <w:vAlign w:val="center"/>
          </w:tcPr>
          <w:p w14:paraId="3720B503">
            <w:pPr>
              <w:pStyle w:val="14"/>
            </w:pPr>
          </w:p>
        </w:tc>
        <w:tc>
          <w:tcPr>
            <w:tcW w:w="3969" w:type="dxa"/>
            <w:vAlign w:val="center"/>
          </w:tcPr>
          <w:p w14:paraId="383A0BAD">
            <w:pPr>
              <w:pStyle w:val="13"/>
            </w:pPr>
            <w:r>
              <w:t>（5）办公取暖费</w:t>
            </w:r>
          </w:p>
        </w:tc>
        <w:tc>
          <w:tcPr>
            <w:tcW w:w="1134" w:type="dxa"/>
            <w:vAlign w:val="center"/>
          </w:tcPr>
          <w:p w14:paraId="3B1B0C8C">
            <w:pPr>
              <w:pStyle w:val="12"/>
            </w:pPr>
          </w:p>
        </w:tc>
        <w:tc>
          <w:tcPr>
            <w:tcW w:w="1134" w:type="dxa"/>
            <w:vAlign w:val="center"/>
          </w:tcPr>
          <w:p w14:paraId="677CE57C">
            <w:pPr>
              <w:pStyle w:val="12"/>
            </w:pPr>
          </w:p>
        </w:tc>
        <w:tc>
          <w:tcPr>
            <w:tcW w:w="1134" w:type="dxa"/>
            <w:vAlign w:val="center"/>
          </w:tcPr>
          <w:p w14:paraId="2303750F">
            <w:pPr>
              <w:pStyle w:val="12"/>
            </w:pPr>
          </w:p>
        </w:tc>
        <w:tc>
          <w:tcPr>
            <w:tcW w:w="1134" w:type="dxa"/>
            <w:vAlign w:val="center"/>
          </w:tcPr>
          <w:p w14:paraId="723ED59C">
            <w:pPr>
              <w:pStyle w:val="12"/>
            </w:pPr>
          </w:p>
        </w:tc>
        <w:tc>
          <w:tcPr>
            <w:tcW w:w="1134" w:type="dxa"/>
            <w:vAlign w:val="center"/>
          </w:tcPr>
          <w:p w14:paraId="438CFAD8">
            <w:pPr>
              <w:pStyle w:val="12"/>
            </w:pPr>
          </w:p>
        </w:tc>
        <w:tc>
          <w:tcPr>
            <w:tcW w:w="1134" w:type="dxa"/>
            <w:vAlign w:val="center"/>
          </w:tcPr>
          <w:p w14:paraId="508E4D25">
            <w:pPr>
              <w:pStyle w:val="12"/>
            </w:pPr>
          </w:p>
        </w:tc>
        <w:tc>
          <w:tcPr>
            <w:tcW w:w="1134" w:type="dxa"/>
            <w:vAlign w:val="center"/>
          </w:tcPr>
          <w:p w14:paraId="383234DA">
            <w:pPr>
              <w:pStyle w:val="12"/>
            </w:pPr>
          </w:p>
        </w:tc>
      </w:tr>
      <w:tr w14:paraId="2D8F0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4504CC9">
            <w:pPr>
              <w:pStyle w:val="14"/>
            </w:pPr>
          </w:p>
        </w:tc>
        <w:tc>
          <w:tcPr>
            <w:tcW w:w="907" w:type="dxa"/>
            <w:vAlign w:val="center"/>
          </w:tcPr>
          <w:p w14:paraId="3D45D0EA">
            <w:pPr>
              <w:pStyle w:val="14"/>
            </w:pPr>
            <w:r>
              <w:t>30209</w:t>
            </w:r>
          </w:p>
        </w:tc>
        <w:tc>
          <w:tcPr>
            <w:tcW w:w="907" w:type="dxa"/>
            <w:vAlign w:val="center"/>
          </w:tcPr>
          <w:p w14:paraId="01B32F4E">
            <w:pPr>
              <w:pStyle w:val="14"/>
            </w:pPr>
          </w:p>
        </w:tc>
        <w:tc>
          <w:tcPr>
            <w:tcW w:w="3969" w:type="dxa"/>
            <w:vAlign w:val="center"/>
          </w:tcPr>
          <w:p w14:paraId="47C91C5B">
            <w:pPr>
              <w:pStyle w:val="13"/>
            </w:pPr>
            <w:r>
              <w:t>（6）物业管理费</w:t>
            </w:r>
          </w:p>
        </w:tc>
        <w:tc>
          <w:tcPr>
            <w:tcW w:w="1134" w:type="dxa"/>
            <w:vAlign w:val="center"/>
          </w:tcPr>
          <w:p w14:paraId="2E4A28D7">
            <w:pPr>
              <w:pStyle w:val="12"/>
            </w:pPr>
          </w:p>
        </w:tc>
        <w:tc>
          <w:tcPr>
            <w:tcW w:w="1134" w:type="dxa"/>
            <w:vAlign w:val="center"/>
          </w:tcPr>
          <w:p w14:paraId="140F9BE7">
            <w:pPr>
              <w:pStyle w:val="12"/>
            </w:pPr>
          </w:p>
        </w:tc>
        <w:tc>
          <w:tcPr>
            <w:tcW w:w="1134" w:type="dxa"/>
            <w:vAlign w:val="center"/>
          </w:tcPr>
          <w:p w14:paraId="0BE19E47">
            <w:pPr>
              <w:pStyle w:val="12"/>
            </w:pPr>
          </w:p>
        </w:tc>
        <w:tc>
          <w:tcPr>
            <w:tcW w:w="1134" w:type="dxa"/>
            <w:vAlign w:val="center"/>
          </w:tcPr>
          <w:p w14:paraId="6FD66052">
            <w:pPr>
              <w:pStyle w:val="12"/>
            </w:pPr>
          </w:p>
        </w:tc>
        <w:tc>
          <w:tcPr>
            <w:tcW w:w="1134" w:type="dxa"/>
            <w:vAlign w:val="center"/>
          </w:tcPr>
          <w:p w14:paraId="3E9311FC">
            <w:pPr>
              <w:pStyle w:val="12"/>
            </w:pPr>
          </w:p>
        </w:tc>
        <w:tc>
          <w:tcPr>
            <w:tcW w:w="1134" w:type="dxa"/>
            <w:vAlign w:val="center"/>
          </w:tcPr>
          <w:p w14:paraId="6842A4D6">
            <w:pPr>
              <w:pStyle w:val="12"/>
            </w:pPr>
          </w:p>
        </w:tc>
        <w:tc>
          <w:tcPr>
            <w:tcW w:w="1134" w:type="dxa"/>
            <w:vAlign w:val="center"/>
          </w:tcPr>
          <w:p w14:paraId="67DD6FD0">
            <w:pPr>
              <w:pStyle w:val="12"/>
            </w:pPr>
          </w:p>
        </w:tc>
      </w:tr>
      <w:tr w14:paraId="76E5F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4133E09">
            <w:pPr>
              <w:pStyle w:val="14"/>
            </w:pPr>
          </w:p>
        </w:tc>
        <w:tc>
          <w:tcPr>
            <w:tcW w:w="907" w:type="dxa"/>
            <w:vAlign w:val="center"/>
          </w:tcPr>
          <w:p w14:paraId="4291AF25">
            <w:pPr>
              <w:pStyle w:val="14"/>
            </w:pPr>
            <w:r>
              <w:t>30211</w:t>
            </w:r>
          </w:p>
        </w:tc>
        <w:tc>
          <w:tcPr>
            <w:tcW w:w="907" w:type="dxa"/>
            <w:vAlign w:val="center"/>
          </w:tcPr>
          <w:p w14:paraId="6538E965">
            <w:pPr>
              <w:pStyle w:val="14"/>
            </w:pPr>
          </w:p>
        </w:tc>
        <w:tc>
          <w:tcPr>
            <w:tcW w:w="3969" w:type="dxa"/>
            <w:vAlign w:val="center"/>
          </w:tcPr>
          <w:p w14:paraId="5F0E2093">
            <w:pPr>
              <w:pStyle w:val="13"/>
            </w:pPr>
            <w:r>
              <w:t>（7）差旅费</w:t>
            </w:r>
          </w:p>
        </w:tc>
        <w:tc>
          <w:tcPr>
            <w:tcW w:w="1134" w:type="dxa"/>
            <w:vAlign w:val="center"/>
          </w:tcPr>
          <w:p w14:paraId="21398E5D">
            <w:pPr>
              <w:pStyle w:val="12"/>
            </w:pPr>
          </w:p>
        </w:tc>
        <w:tc>
          <w:tcPr>
            <w:tcW w:w="1134" w:type="dxa"/>
            <w:vAlign w:val="center"/>
          </w:tcPr>
          <w:p w14:paraId="4C4E065A">
            <w:pPr>
              <w:pStyle w:val="12"/>
            </w:pPr>
          </w:p>
        </w:tc>
        <w:tc>
          <w:tcPr>
            <w:tcW w:w="1134" w:type="dxa"/>
            <w:vAlign w:val="center"/>
          </w:tcPr>
          <w:p w14:paraId="5E787E35">
            <w:pPr>
              <w:pStyle w:val="12"/>
            </w:pPr>
          </w:p>
        </w:tc>
        <w:tc>
          <w:tcPr>
            <w:tcW w:w="1134" w:type="dxa"/>
            <w:vAlign w:val="center"/>
          </w:tcPr>
          <w:p w14:paraId="51494976">
            <w:pPr>
              <w:pStyle w:val="12"/>
            </w:pPr>
          </w:p>
        </w:tc>
        <w:tc>
          <w:tcPr>
            <w:tcW w:w="1134" w:type="dxa"/>
            <w:vAlign w:val="center"/>
          </w:tcPr>
          <w:p w14:paraId="7A472491">
            <w:pPr>
              <w:pStyle w:val="12"/>
            </w:pPr>
          </w:p>
        </w:tc>
        <w:tc>
          <w:tcPr>
            <w:tcW w:w="1134" w:type="dxa"/>
            <w:vAlign w:val="center"/>
          </w:tcPr>
          <w:p w14:paraId="3205AF5A">
            <w:pPr>
              <w:pStyle w:val="12"/>
            </w:pPr>
          </w:p>
        </w:tc>
        <w:tc>
          <w:tcPr>
            <w:tcW w:w="1134" w:type="dxa"/>
            <w:vAlign w:val="center"/>
          </w:tcPr>
          <w:p w14:paraId="5CC0D319">
            <w:pPr>
              <w:pStyle w:val="12"/>
            </w:pPr>
          </w:p>
        </w:tc>
      </w:tr>
      <w:tr w14:paraId="640E7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228DF6D">
            <w:pPr>
              <w:pStyle w:val="14"/>
            </w:pPr>
            <w:r>
              <w:t>2050202</w:t>
            </w:r>
          </w:p>
        </w:tc>
        <w:tc>
          <w:tcPr>
            <w:tcW w:w="907" w:type="dxa"/>
            <w:vAlign w:val="center"/>
          </w:tcPr>
          <w:p w14:paraId="5EDF54E0">
            <w:pPr>
              <w:pStyle w:val="14"/>
            </w:pPr>
            <w:r>
              <w:t>30213</w:t>
            </w:r>
          </w:p>
        </w:tc>
        <w:tc>
          <w:tcPr>
            <w:tcW w:w="907" w:type="dxa"/>
            <w:vAlign w:val="center"/>
          </w:tcPr>
          <w:p w14:paraId="78BF9385">
            <w:pPr>
              <w:pStyle w:val="14"/>
            </w:pPr>
            <w:r>
              <w:t>50502</w:t>
            </w:r>
          </w:p>
        </w:tc>
        <w:tc>
          <w:tcPr>
            <w:tcW w:w="3969" w:type="dxa"/>
            <w:vAlign w:val="center"/>
          </w:tcPr>
          <w:p w14:paraId="1B43CC22">
            <w:pPr>
              <w:pStyle w:val="13"/>
            </w:pPr>
            <w:r>
              <w:t>（8）维修（护）费</w:t>
            </w:r>
          </w:p>
        </w:tc>
        <w:tc>
          <w:tcPr>
            <w:tcW w:w="1134" w:type="dxa"/>
            <w:vAlign w:val="center"/>
          </w:tcPr>
          <w:p w14:paraId="52206139">
            <w:pPr>
              <w:pStyle w:val="12"/>
            </w:pPr>
            <w:r>
              <w:t>1.20</w:t>
            </w:r>
          </w:p>
        </w:tc>
        <w:tc>
          <w:tcPr>
            <w:tcW w:w="1134" w:type="dxa"/>
            <w:vAlign w:val="center"/>
          </w:tcPr>
          <w:p w14:paraId="2351DBFC">
            <w:pPr>
              <w:pStyle w:val="12"/>
            </w:pPr>
            <w:r>
              <w:t>1.20</w:t>
            </w:r>
          </w:p>
        </w:tc>
        <w:tc>
          <w:tcPr>
            <w:tcW w:w="1134" w:type="dxa"/>
            <w:vAlign w:val="center"/>
          </w:tcPr>
          <w:p w14:paraId="70AD8D1B">
            <w:pPr>
              <w:pStyle w:val="12"/>
            </w:pPr>
          </w:p>
        </w:tc>
        <w:tc>
          <w:tcPr>
            <w:tcW w:w="1134" w:type="dxa"/>
            <w:vAlign w:val="center"/>
          </w:tcPr>
          <w:p w14:paraId="032A4D3D">
            <w:pPr>
              <w:pStyle w:val="12"/>
            </w:pPr>
          </w:p>
        </w:tc>
        <w:tc>
          <w:tcPr>
            <w:tcW w:w="1134" w:type="dxa"/>
            <w:vAlign w:val="center"/>
          </w:tcPr>
          <w:p w14:paraId="50F43D3B">
            <w:pPr>
              <w:pStyle w:val="12"/>
            </w:pPr>
          </w:p>
        </w:tc>
        <w:tc>
          <w:tcPr>
            <w:tcW w:w="1134" w:type="dxa"/>
            <w:vAlign w:val="center"/>
          </w:tcPr>
          <w:p w14:paraId="4B85C6B4">
            <w:pPr>
              <w:pStyle w:val="12"/>
            </w:pPr>
          </w:p>
        </w:tc>
        <w:tc>
          <w:tcPr>
            <w:tcW w:w="1134" w:type="dxa"/>
            <w:vAlign w:val="center"/>
          </w:tcPr>
          <w:p w14:paraId="7799B024">
            <w:pPr>
              <w:pStyle w:val="12"/>
            </w:pPr>
          </w:p>
        </w:tc>
      </w:tr>
      <w:tr w14:paraId="05788E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88CCF61">
            <w:pPr>
              <w:pStyle w:val="14"/>
            </w:pPr>
          </w:p>
        </w:tc>
        <w:tc>
          <w:tcPr>
            <w:tcW w:w="907" w:type="dxa"/>
            <w:vAlign w:val="center"/>
          </w:tcPr>
          <w:p w14:paraId="7B3FFCAF">
            <w:pPr>
              <w:pStyle w:val="14"/>
            </w:pPr>
            <w:r>
              <w:t>30215</w:t>
            </w:r>
          </w:p>
        </w:tc>
        <w:tc>
          <w:tcPr>
            <w:tcW w:w="907" w:type="dxa"/>
            <w:vAlign w:val="center"/>
          </w:tcPr>
          <w:p w14:paraId="56C9D32C">
            <w:pPr>
              <w:pStyle w:val="14"/>
            </w:pPr>
          </w:p>
        </w:tc>
        <w:tc>
          <w:tcPr>
            <w:tcW w:w="3969" w:type="dxa"/>
            <w:vAlign w:val="center"/>
          </w:tcPr>
          <w:p w14:paraId="573E104A">
            <w:pPr>
              <w:pStyle w:val="13"/>
            </w:pPr>
            <w:r>
              <w:t>（9）会议费</w:t>
            </w:r>
          </w:p>
        </w:tc>
        <w:tc>
          <w:tcPr>
            <w:tcW w:w="1134" w:type="dxa"/>
            <w:vAlign w:val="center"/>
          </w:tcPr>
          <w:p w14:paraId="77E66B8F">
            <w:pPr>
              <w:pStyle w:val="12"/>
            </w:pPr>
          </w:p>
        </w:tc>
        <w:tc>
          <w:tcPr>
            <w:tcW w:w="1134" w:type="dxa"/>
            <w:vAlign w:val="center"/>
          </w:tcPr>
          <w:p w14:paraId="4A934CBD">
            <w:pPr>
              <w:pStyle w:val="12"/>
            </w:pPr>
          </w:p>
        </w:tc>
        <w:tc>
          <w:tcPr>
            <w:tcW w:w="1134" w:type="dxa"/>
            <w:vAlign w:val="center"/>
          </w:tcPr>
          <w:p w14:paraId="10422131">
            <w:pPr>
              <w:pStyle w:val="12"/>
            </w:pPr>
          </w:p>
        </w:tc>
        <w:tc>
          <w:tcPr>
            <w:tcW w:w="1134" w:type="dxa"/>
            <w:vAlign w:val="center"/>
          </w:tcPr>
          <w:p w14:paraId="6E148002">
            <w:pPr>
              <w:pStyle w:val="12"/>
            </w:pPr>
          </w:p>
        </w:tc>
        <w:tc>
          <w:tcPr>
            <w:tcW w:w="1134" w:type="dxa"/>
            <w:vAlign w:val="center"/>
          </w:tcPr>
          <w:p w14:paraId="755B7BD3">
            <w:pPr>
              <w:pStyle w:val="12"/>
            </w:pPr>
          </w:p>
        </w:tc>
        <w:tc>
          <w:tcPr>
            <w:tcW w:w="1134" w:type="dxa"/>
            <w:vAlign w:val="center"/>
          </w:tcPr>
          <w:p w14:paraId="7792C720">
            <w:pPr>
              <w:pStyle w:val="12"/>
            </w:pPr>
          </w:p>
        </w:tc>
        <w:tc>
          <w:tcPr>
            <w:tcW w:w="1134" w:type="dxa"/>
            <w:vAlign w:val="center"/>
          </w:tcPr>
          <w:p w14:paraId="44F8135D">
            <w:pPr>
              <w:pStyle w:val="12"/>
            </w:pPr>
          </w:p>
        </w:tc>
      </w:tr>
      <w:tr w14:paraId="0BD30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5CB8328">
            <w:pPr>
              <w:pStyle w:val="14"/>
            </w:pPr>
          </w:p>
        </w:tc>
        <w:tc>
          <w:tcPr>
            <w:tcW w:w="907" w:type="dxa"/>
            <w:vAlign w:val="center"/>
          </w:tcPr>
          <w:p w14:paraId="60E52215">
            <w:pPr>
              <w:pStyle w:val="14"/>
            </w:pPr>
            <w:r>
              <w:t>31002</w:t>
            </w:r>
          </w:p>
        </w:tc>
        <w:tc>
          <w:tcPr>
            <w:tcW w:w="907" w:type="dxa"/>
            <w:vAlign w:val="center"/>
          </w:tcPr>
          <w:p w14:paraId="7015E4FE">
            <w:pPr>
              <w:pStyle w:val="14"/>
            </w:pPr>
          </w:p>
        </w:tc>
        <w:tc>
          <w:tcPr>
            <w:tcW w:w="3969" w:type="dxa"/>
            <w:vAlign w:val="center"/>
          </w:tcPr>
          <w:p w14:paraId="408C2D46">
            <w:pPr>
              <w:pStyle w:val="13"/>
            </w:pPr>
            <w:r>
              <w:t>（10）办公设备购置费</w:t>
            </w:r>
          </w:p>
        </w:tc>
        <w:tc>
          <w:tcPr>
            <w:tcW w:w="1134" w:type="dxa"/>
            <w:vAlign w:val="center"/>
          </w:tcPr>
          <w:p w14:paraId="335937A1">
            <w:pPr>
              <w:pStyle w:val="12"/>
            </w:pPr>
          </w:p>
        </w:tc>
        <w:tc>
          <w:tcPr>
            <w:tcW w:w="1134" w:type="dxa"/>
            <w:vAlign w:val="center"/>
          </w:tcPr>
          <w:p w14:paraId="2EF235A9">
            <w:pPr>
              <w:pStyle w:val="12"/>
            </w:pPr>
          </w:p>
        </w:tc>
        <w:tc>
          <w:tcPr>
            <w:tcW w:w="1134" w:type="dxa"/>
            <w:vAlign w:val="center"/>
          </w:tcPr>
          <w:p w14:paraId="303A3EC1">
            <w:pPr>
              <w:pStyle w:val="12"/>
            </w:pPr>
          </w:p>
        </w:tc>
        <w:tc>
          <w:tcPr>
            <w:tcW w:w="1134" w:type="dxa"/>
            <w:vAlign w:val="center"/>
          </w:tcPr>
          <w:p w14:paraId="6F762B5F">
            <w:pPr>
              <w:pStyle w:val="12"/>
            </w:pPr>
          </w:p>
        </w:tc>
        <w:tc>
          <w:tcPr>
            <w:tcW w:w="1134" w:type="dxa"/>
            <w:vAlign w:val="center"/>
          </w:tcPr>
          <w:p w14:paraId="7E110294">
            <w:pPr>
              <w:pStyle w:val="12"/>
            </w:pPr>
          </w:p>
        </w:tc>
        <w:tc>
          <w:tcPr>
            <w:tcW w:w="1134" w:type="dxa"/>
            <w:vAlign w:val="center"/>
          </w:tcPr>
          <w:p w14:paraId="21F5E854">
            <w:pPr>
              <w:pStyle w:val="12"/>
            </w:pPr>
          </w:p>
        </w:tc>
        <w:tc>
          <w:tcPr>
            <w:tcW w:w="1134" w:type="dxa"/>
            <w:vAlign w:val="center"/>
          </w:tcPr>
          <w:p w14:paraId="2BE0B18B">
            <w:pPr>
              <w:pStyle w:val="12"/>
            </w:pPr>
          </w:p>
        </w:tc>
      </w:tr>
      <w:tr w14:paraId="3E7E0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3A39928">
            <w:pPr>
              <w:pStyle w:val="14"/>
            </w:pPr>
          </w:p>
        </w:tc>
        <w:tc>
          <w:tcPr>
            <w:tcW w:w="907" w:type="dxa"/>
            <w:vAlign w:val="center"/>
          </w:tcPr>
          <w:p w14:paraId="02CCE2C7">
            <w:pPr>
              <w:pStyle w:val="14"/>
            </w:pPr>
          </w:p>
        </w:tc>
        <w:tc>
          <w:tcPr>
            <w:tcW w:w="907" w:type="dxa"/>
            <w:vAlign w:val="center"/>
          </w:tcPr>
          <w:p w14:paraId="6B2AE126">
            <w:pPr>
              <w:pStyle w:val="14"/>
            </w:pPr>
          </w:p>
        </w:tc>
        <w:tc>
          <w:tcPr>
            <w:tcW w:w="3969" w:type="dxa"/>
            <w:vAlign w:val="center"/>
          </w:tcPr>
          <w:p w14:paraId="6C0CEA31">
            <w:pPr>
              <w:pStyle w:val="13"/>
            </w:pPr>
            <w:r>
              <w:t>（11）因公出国（境）费用</w:t>
            </w:r>
          </w:p>
        </w:tc>
        <w:tc>
          <w:tcPr>
            <w:tcW w:w="1134" w:type="dxa"/>
            <w:vAlign w:val="center"/>
          </w:tcPr>
          <w:p w14:paraId="07B4A98D">
            <w:pPr>
              <w:pStyle w:val="12"/>
            </w:pPr>
          </w:p>
        </w:tc>
        <w:tc>
          <w:tcPr>
            <w:tcW w:w="1134" w:type="dxa"/>
            <w:vAlign w:val="center"/>
          </w:tcPr>
          <w:p w14:paraId="5712A5A9">
            <w:pPr>
              <w:pStyle w:val="12"/>
            </w:pPr>
          </w:p>
        </w:tc>
        <w:tc>
          <w:tcPr>
            <w:tcW w:w="1134" w:type="dxa"/>
            <w:vAlign w:val="center"/>
          </w:tcPr>
          <w:p w14:paraId="04B07D53">
            <w:pPr>
              <w:pStyle w:val="12"/>
            </w:pPr>
          </w:p>
        </w:tc>
        <w:tc>
          <w:tcPr>
            <w:tcW w:w="1134" w:type="dxa"/>
            <w:vAlign w:val="center"/>
          </w:tcPr>
          <w:p w14:paraId="7D856DD2">
            <w:pPr>
              <w:pStyle w:val="12"/>
            </w:pPr>
          </w:p>
        </w:tc>
        <w:tc>
          <w:tcPr>
            <w:tcW w:w="1134" w:type="dxa"/>
            <w:vAlign w:val="center"/>
          </w:tcPr>
          <w:p w14:paraId="35203AE5">
            <w:pPr>
              <w:pStyle w:val="12"/>
            </w:pPr>
          </w:p>
        </w:tc>
        <w:tc>
          <w:tcPr>
            <w:tcW w:w="1134" w:type="dxa"/>
            <w:vAlign w:val="center"/>
          </w:tcPr>
          <w:p w14:paraId="0DC0144D">
            <w:pPr>
              <w:pStyle w:val="12"/>
            </w:pPr>
          </w:p>
        </w:tc>
        <w:tc>
          <w:tcPr>
            <w:tcW w:w="1134" w:type="dxa"/>
            <w:vAlign w:val="center"/>
          </w:tcPr>
          <w:p w14:paraId="01AEC2BD">
            <w:pPr>
              <w:pStyle w:val="12"/>
            </w:pPr>
          </w:p>
        </w:tc>
      </w:tr>
      <w:tr w14:paraId="724A2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2D8894C">
            <w:pPr>
              <w:pStyle w:val="14"/>
            </w:pPr>
          </w:p>
        </w:tc>
        <w:tc>
          <w:tcPr>
            <w:tcW w:w="907" w:type="dxa"/>
            <w:vAlign w:val="center"/>
          </w:tcPr>
          <w:p w14:paraId="2D2855D3">
            <w:pPr>
              <w:pStyle w:val="14"/>
            </w:pPr>
            <w:r>
              <w:t>3021201</w:t>
            </w:r>
          </w:p>
        </w:tc>
        <w:tc>
          <w:tcPr>
            <w:tcW w:w="907" w:type="dxa"/>
            <w:vAlign w:val="center"/>
          </w:tcPr>
          <w:p w14:paraId="5B05EE50">
            <w:pPr>
              <w:pStyle w:val="14"/>
            </w:pPr>
          </w:p>
        </w:tc>
        <w:tc>
          <w:tcPr>
            <w:tcW w:w="3969" w:type="dxa"/>
            <w:vAlign w:val="center"/>
          </w:tcPr>
          <w:p w14:paraId="6825EB09">
            <w:pPr>
              <w:pStyle w:val="13"/>
            </w:pPr>
            <w:r>
              <w:t xml:space="preserve">   1）教学科研人员因公出国（境）费</w:t>
            </w:r>
          </w:p>
        </w:tc>
        <w:tc>
          <w:tcPr>
            <w:tcW w:w="1134" w:type="dxa"/>
            <w:vAlign w:val="center"/>
          </w:tcPr>
          <w:p w14:paraId="16FAD8B8">
            <w:pPr>
              <w:pStyle w:val="12"/>
            </w:pPr>
          </w:p>
        </w:tc>
        <w:tc>
          <w:tcPr>
            <w:tcW w:w="1134" w:type="dxa"/>
            <w:vAlign w:val="center"/>
          </w:tcPr>
          <w:p w14:paraId="728B4034">
            <w:pPr>
              <w:pStyle w:val="12"/>
            </w:pPr>
          </w:p>
        </w:tc>
        <w:tc>
          <w:tcPr>
            <w:tcW w:w="1134" w:type="dxa"/>
            <w:vAlign w:val="center"/>
          </w:tcPr>
          <w:p w14:paraId="442BAB84">
            <w:pPr>
              <w:pStyle w:val="12"/>
            </w:pPr>
          </w:p>
        </w:tc>
        <w:tc>
          <w:tcPr>
            <w:tcW w:w="1134" w:type="dxa"/>
            <w:vAlign w:val="center"/>
          </w:tcPr>
          <w:p w14:paraId="64E751F1">
            <w:pPr>
              <w:pStyle w:val="12"/>
            </w:pPr>
          </w:p>
        </w:tc>
        <w:tc>
          <w:tcPr>
            <w:tcW w:w="1134" w:type="dxa"/>
            <w:vAlign w:val="center"/>
          </w:tcPr>
          <w:p w14:paraId="0D92F0EC">
            <w:pPr>
              <w:pStyle w:val="12"/>
            </w:pPr>
          </w:p>
        </w:tc>
        <w:tc>
          <w:tcPr>
            <w:tcW w:w="1134" w:type="dxa"/>
            <w:vAlign w:val="center"/>
          </w:tcPr>
          <w:p w14:paraId="69DCF920">
            <w:pPr>
              <w:pStyle w:val="12"/>
            </w:pPr>
          </w:p>
        </w:tc>
        <w:tc>
          <w:tcPr>
            <w:tcW w:w="1134" w:type="dxa"/>
            <w:vAlign w:val="center"/>
          </w:tcPr>
          <w:p w14:paraId="78BB0E89">
            <w:pPr>
              <w:pStyle w:val="12"/>
            </w:pPr>
          </w:p>
        </w:tc>
      </w:tr>
      <w:tr w14:paraId="33901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02CB39D">
            <w:pPr>
              <w:pStyle w:val="14"/>
            </w:pPr>
          </w:p>
        </w:tc>
        <w:tc>
          <w:tcPr>
            <w:tcW w:w="907" w:type="dxa"/>
            <w:vAlign w:val="center"/>
          </w:tcPr>
          <w:p w14:paraId="206FAA9D">
            <w:pPr>
              <w:pStyle w:val="14"/>
            </w:pPr>
            <w:r>
              <w:t>3021202</w:t>
            </w:r>
          </w:p>
        </w:tc>
        <w:tc>
          <w:tcPr>
            <w:tcW w:w="907" w:type="dxa"/>
            <w:vAlign w:val="center"/>
          </w:tcPr>
          <w:p w14:paraId="6E96CF56">
            <w:pPr>
              <w:pStyle w:val="14"/>
            </w:pPr>
          </w:p>
        </w:tc>
        <w:tc>
          <w:tcPr>
            <w:tcW w:w="3969" w:type="dxa"/>
            <w:vAlign w:val="center"/>
          </w:tcPr>
          <w:p w14:paraId="02CB3BAF">
            <w:pPr>
              <w:pStyle w:val="13"/>
            </w:pPr>
            <w:r>
              <w:t xml:space="preserve">   2）其他因公出国（境）费</w:t>
            </w:r>
          </w:p>
        </w:tc>
        <w:tc>
          <w:tcPr>
            <w:tcW w:w="1134" w:type="dxa"/>
            <w:vAlign w:val="center"/>
          </w:tcPr>
          <w:p w14:paraId="027E0F30">
            <w:pPr>
              <w:pStyle w:val="12"/>
            </w:pPr>
          </w:p>
        </w:tc>
        <w:tc>
          <w:tcPr>
            <w:tcW w:w="1134" w:type="dxa"/>
            <w:vAlign w:val="center"/>
          </w:tcPr>
          <w:p w14:paraId="064C4B4C">
            <w:pPr>
              <w:pStyle w:val="12"/>
            </w:pPr>
          </w:p>
        </w:tc>
        <w:tc>
          <w:tcPr>
            <w:tcW w:w="1134" w:type="dxa"/>
            <w:vAlign w:val="center"/>
          </w:tcPr>
          <w:p w14:paraId="114A1CB3">
            <w:pPr>
              <w:pStyle w:val="12"/>
            </w:pPr>
          </w:p>
        </w:tc>
        <w:tc>
          <w:tcPr>
            <w:tcW w:w="1134" w:type="dxa"/>
            <w:vAlign w:val="center"/>
          </w:tcPr>
          <w:p w14:paraId="0F923962">
            <w:pPr>
              <w:pStyle w:val="12"/>
            </w:pPr>
          </w:p>
        </w:tc>
        <w:tc>
          <w:tcPr>
            <w:tcW w:w="1134" w:type="dxa"/>
            <w:vAlign w:val="center"/>
          </w:tcPr>
          <w:p w14:paraId="2F166009">
            <w:pPr>
              <w:pStyle w:val="12"/>
            </w:pPr>
          </w:p>
        </w:tc>
        <w:tc>
          <w:tcPr>
            <w:tcW w:w="1134" w:type="dxa"/>
            <w:vAlign w:val="center"/>
          </w:tcPr>
          <w:p w14:paraId="604A7A43">
            <w:pPr>
              <w:pStyle w:val="12"/>
            </w:pPr>
          </w:p>
        </w:tc>
        <w:tc>
          <w:tcPr>
            <w:tcW w:w="1134" w:type="dxa"/>
            <w:vAlign w:val="center"/>
          </w:tcPr>
          <w:p w14:paraId="2EC889FB">
            <w:pPr>
              <w:pStyle w:val="12"/>
            </w:pPr>
          </w:p>
        </w:tc>
      </w:tr>
      <w:tr w14:paraId="3DFF4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0C32D8C">
            <w:pPr>
              <w:pStyle w:val="14"/>
            </w:pPr>
          </w:p>
        </w:tc>
        <w:tc>
          <w:tcPr>
            <w:tcW w:w="907" w:type="dxa"/>
            <w:vAlign w:val="center"/>
          </w:tcPr>
          <w:p w14:paraId="64644078">
            <w:pPr>
              <w:pStyle w:val="14"/>
            </w:pPr>
          </w:p>
        </w:tc>
        <w:tc>
          <w:tcPr>
            <w:tcW w:w="907" w:type="dxa"/>
            <w:vAlign w:val="center"/>
          </w:tcPr>
          <w:p w14:paraId="511280A3">
            <w:pPr>
              <w:pStyle w:val="14"/>
            </w:pPr>
          </w:p>
        </w:tc>
        <w:tc>
          <w:tcPr>
            <w:tcW w:w="3969" w:type="dxa"/>
            <w:vAlign w:val="center"/>
          </w:tcPr>
          <w:p w14:paraId="572F1B41">
            <w:pPr>
              <w:pStyle w:val="13"/>
            </w:pPr>
            <w:r>
              <w:t>（12）公务用车运行维护费</w:t>
            </w:r>
          </w:p>
        </w:tc>
        <w:tc>
          <w:tcPr>
            <w:tcW w:w="1134" w:type="dxa"/>
            <w:vAlign w:val="center"/>
          </w:tcPr>
          <w:p w14:paraId="68558BC0">
            <w:pPr>
              <w:pStyle w:val="12"/>
            </w:pPr>
          </w:p>
        </w:tc>
        <w:tc>
          <w:tcPr>
            <w:tcW w:w="1134" w:type="dxa"/>
            <w:vAlign w:val="center"/>
          </w:tcPr>
          <w:p w14:paraId="7AF56580">
            <w:pPr>
              <w:pStyle w:val="12"/>
            </w:pPr>
          </w:p>
        </w:tc>
        <w:tc>
          <w:tcPr>
            <w:tcW w:w="1134" w:type="dxa"/>
            <w:vAlign w:val="center"/>
          </w:tcPr>
          <w:p w14:paraId="16D61F29">
            <w:pPr>
              <w:pStyle w:val="12"/>
            </w:pPr>
          </w:p>
        </w:tc>
        <w:tc>
          <w:tcPr>
            <w:tcW w:w="1134" w:type="dxa"/>
            <w:vAlign w:val="center"/>
          </w:tcPr>
          <w:p w14:paraId="21E5A7D8">
            <w:pPr>
              <w:pStyle w:val="12"/>
            </w:pPr>
          </w:p>
        </w:tc>
        <w:tc>
          <w:tcPr>
            <w:tcW w:w="1134" w:type="dxa"/>
            <w:vAlign w:val="center"/>
          </w:tcPr>
          <w:p w14:paraId="4E571375">
            <w:pPr>
              <w:pStyle w:val="12"/>
            </w:pPr>
          </w:p>
        </w:tc>
        <w:tc>
          <w:tcPr>
            <w:tcW w:w="1134" w:type="dxa"/>
            <w:vAlign w:val="center"/>
          </w:tcPr>
          <w:p w14:paraId="075D1985">
            <w:pPr>
              <w:pStyle w:val="12"/>
            </w:pPr>
          </w:p>
        </w:tc>
        <w:tc>
          <w:tcPr>
            <w:tcW w:w="1134" w:type="dxa"/>
            <w:vAlign w:val="center"/>
          </w:tcPr>
          <w:p w14:paraId="0C91AA41">
            <w:pPr>
              <w:pStyle w:val="12"/>
            </w:pPr>
          </w:p>
        </w:tc>
      </w:tr>
      <w:tr w14:paraId="47628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73D9014">
            <w:pPr>
              <w:pStyle w:val="14"/>
            </w:pPr>
          </w:p>
        </w:tc>
        <w:tc>
          <w:tcPr>
            <w:tcW w:w="907" w:type="dxa"/>
            <w:vAlign w:val="center"/>
          </w:tcPr>
          <w:p w14:paraId="657E458D">
            <w:pPr>
              <w:pStyle w:val="14"/>
            </w:pPr>
            <w:r>
              <w:t>30231</w:t>
            </w:r>
          </w:p>
        </w:tc>
        <w:tc>
          <w:tcPr>
            <w:tcW w:w="907" w:type="dxa"/>
            <w:vAlign w:val="center"/>
          </w:tcPr>
          <w:p w14:paraId="60D4E7AF">
            <w:pPr>
              <w:pStyle w:val="14"/>
            </w:pPr>
          </w:p>
        </w:tc>
        <w:tc>
          <w:tcPr>
            <w:tcW w:w="3969" w:type="dxa"/>
            <w:vAlign w:val="center"/>
          </w:tcPr>
          <w:p w14:paraId="5D323722">
            <w:pPr>
              <w:pStyle w:val="13"/>
            </w:pPr>
            <w:r>
              <w:t xml:space="preserve">   1）燃料费</w:t>
            </w:r>
          </w:p>
        </w:tc>
        <w:tc>
          <w:tcPr>
            <w:tcW w:w="1134" w:type="dxa"/>
            <w:vAlign w:val="center"/>
          </w:tcPr>
          <w:p w14:paraId="5F084257">
            <w:pPr>
              <w:pStyle w:val="12"/>
            </w:pPr>
          </w:p>
        </w:tc>
        <w:tc>
          <w:tcPr>
            <w:tcW w:w="1134" w:type="dxa"/>
            <w:vAlign w:val="center"/>
          </w:tcPr>
          <w:p w14:paraId="63343749">
            <w:pPr>
              <w:pStyle w:val="12"/>
            </w:pPr>
          </w:p>
        </w:tc>
        <w:tc>
          <w:tcPr>
            <w:tcW w:w="1134" w:type="dxa"/>
            <w:vAlign w:val="center"/>
          </w:tcPr>
          <w:p w14:paraId="503B5915">
            <w:pPr>
              <w:pStyle w:val="12"/>
            </w:pPr>
          </w:p>
        </w:tc>
        <w:tc>
          <w:tcPr>
            <w:tcW w:w="1134" w:type="dxa"/>
            <w:vAlign w:val="center"/>
          </w:tcPr>
          <w:p w14:paraId="4DE57BDA">
            <w:pPr>
              <w:pStyle w:val="12"/>
            </w:pPr>
          </w:p>
        </w:tc>
        <w:tc>
          <w:tcPr>
            <w:tcW w:w="1134" w:type="dxa"/>
            <w:vAlign w:val="center"/>
          </w:tcPr>
          <w:p w14:paraId="5C905926">
            <w:pPr>
              <w:pStyle w:val="12"/>
            </w:pPr>
          </w:p>
        </w:tc>
        <w:tc>
          <w:tcPr>
            <w:tcW w:w="1134" w:type="dxa"/>
            <w:vAlign w:val="center"/>
          </w:tcPr>
          <w:p w14:paraId="1924C847">
            <w:pPr>
              <w:pStyle w:val="12"/>
            </w:pPr>
          </w:p>
        </w:tc>
        <w:tc>
          <w:tcPr>
            <w:tcW w:w="1134" w:type="dxa"/>
            <w:vAlign w:val="center"/>
          </w:tcPr>
          <w:p w14:paraId="6E98DF0F">
            <w:pPr>
              <w:pStyle w:val="12"/>
            </w:pPr>
          </w:p>
        </w:tc>
      </w:tr>
      <w:tr w14:paraId="468234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A86CB74">
            <w:pPr>
              <w:pStyle w:val="14"/>
            </w:pPr>
          </w:p>
        </w:tc>
        <w:tc>
          <w:tcPr>
            <w:tcW w:w="907" w:type="dxa"/>
            <w:vAlign w:val="center"/>
          </w:tcPr>
          <w:p w14:paraId="29D3C1B2">
            <w:pPr>
              <w:pStyle w:val="14"/>
            </w:pPr>
            <w:r>
              <w:t>30231</w:t>
            </w:r>
          </w:p>
        </w:tc>
        <w:tc>
          <w:tcPr>
            <w:tcW w:w="907" w:type="dxa"/>
            <w:vAlign w:val="center"/>
          </w:tcPr>
          <w:p w14:paraId="7F595912">
            <w:pPr>
              <w:pStyle w:val="14"/>
            </w:pPr>
          </w:p>
        </w:tc>
        <w:tc>
          <w:tcPr>
            <w:tcW w:w="3969" w:type="dxa"/>
            <w:vAlign w:val="center"/>
          </w:tcPr>
          <w:p w14:paraId="0DC78AE2">
            <w:pPr>
              <w:pStyle w:val="13"/>
            </w:pPr>
            <w:r>
              <w:t xml:space="preserve">   2）维修费</w:t>
            </w:r>
          </w:p>
        </w:tc>
        <w:tc>
          <w:tcPr>
            <w:tcW w:w="1134" w:type="dxa"/>
            <w:vAlign w:val="center"/>
          </w:tcPr>
          <w:p w14:paraId="56FF8BF5">
            <w:pPr>
              <w:pStyle w:val="12"/>
            </w:pPr>
          </w:p>
        </w:tc>
        <w:tc>
          <w:tcPr>
            <w:tcW w:w="1134" w:type="dxa"/>
            <w:vAlign w:val="center"/>
          </w:tcPr>
          <w:p w14:paraId="027BE50E">
            <w:pPr>
              <w:pStyle w:val="12"/>
            </w:pPr>
          </w:p>
        </w:tc>
        <w:tc>
          <w:tcPr>
            <w:tcW w:w="1134" w:type="dxa"/>
            <w:vAlign w:val="center"/>
          </w:tcPr>
          <w:p w14:paraId="3E0C2B2C">
            <w:pPr>
              <w:pStyle w:val="12"/>
            </w:pPr>
          </w:p>
        </w:tc>
        <w:tc>
          <w:tcPr>
            <w:tcW w:w="1134" w:type="dxa"/>
            <w:vAlign w:val="center"/>
          </w:tcPr>
          <w:p w14:paraId="7B639768">
            <w:pPr>
              <w:pStyle w:val="12"/>
            </w:pPr>
          </w:p>
        </w:tc>
        <w:tc>
          <w:tcPr>
            <w:tcW w:w="1134" w:type="dxa"/>
            <w:vAlign w:val="center"/>
          </w:tcPr>
          <w:p w14:paraId="5229F34F">
            <w:pPr>
              <w:pStyle w:val="12"/>
            </w:pPr>
          </w:p>
        </w:tc>
        <w:tc>
          <w:tcPr>
            <w:tcW w:w="1134" w:type="dxa"/>
            <w:vAlign w:val="center"/>
          </w:tcPr>
          <w:p w14:paraId="5B7F1E31">
            <w:pPr>
              <w:pStyle w:val="12"/>
            </w:pPr>
          </w:p>
        </w:tc>
        <w:tc>
          <w:tcPr>
            <w:tcW w:w="1134" w:type="dxa"/>
            <w:vAlign w:val="center"/>
          </w:tcPr>
          <w:p w14:paraId="54F2515C">
            <w:pPr>
              <w:pStyle w:val="12"/>
            </w:pPr>
          </w:p>
        </w:tc>
      </w:tr>
      <w:tr w14:paraId="411A96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5E1FA95">
            <w:pPr>
              <w:pStyle w:val="14"/>
            </w:pPr>
          </w:p>
        </w:tc>
        <w:tc>
          <w:tcPr>
            <w:tcW w:w="907" w:type="dxa"/>
            <w:vAlign w:val="center"/>
          </w:tcPr>
          <w:p w14:paraId="651369DF">
            <w:pPr>
              <w:pStyle w:val="14"/>
            </w:pPr>
            <w:r>
              <w:t>30231</w:t>
            </w:r>
          </w:p>
        </w:tc>
        <w:tc>
          <w:tcPr>
            <w:tcW w:w="907" w:type="dxa"/>
            <w:vAlign w:val="center"/>
          </w:tcPr>
          <w:p w14:paraId="636E2DFF">
            <w:pPr>
              <w:pStyle w:val="14"/>
            </w:pPr>
          </w:p>
        </w:tc>
        <w:tc>
          <w:tcPr>
            <w:tcW w:w="3969" w:type="dxa"/>
            <w:vAlign w:val="center"/>
          </w:tcPr>
          <w:p w14:paraId="12A41F3F">
            <w:pPr>
              <w:pStyle w:val="13"/>
            </w:pPr>
            <w:r>
              <w:t xml:space="preserve">   3）保险费</w:t>
            </w:r>
          </w:p>
        </w:tc>
        <w:tc>
          <w:tcPr>
            <w:tcW w:w="1134" w:type="dxa"/>
            <w:vAlign w:val="center"/>
          </w:tcPr>
          <w:p w14:paraId="58144520">
            <w:pPr>
              <w:pStyle w:val="12"/>
            </w:pPr>
          </w:p>
        </w:tc>
        <w:tc>
          <w:tcPr>
            <w:tcW w:w="1134" w:type="dxa"/>
            <w:vAlign w:val="center"/>
          </w:tcPr>
          <w:p w14:paraId="2B0C1EC7">
            <w:pPr>
              <w:pStyle w:val="12"/>
            </w:pPr>
          </w:p>
        </w:tc>
        <w:tc>
          <w:tcPr>
            <w:tcW w:w="1134" w:type="dxa"/>
            <w:vAlign w:val="center"/>
          </w:tcPr>
          <w:p w14:paraId="5701C560">
            <w:pPr>
              <w:pStyle w:val="12"/>
            </w:pPr>
          </w:p>
        </w:tc>
        <w:tc>
          <w:tcPr>
            <w:tcW w:w="1134" w:type="dxa"/>
            <w:vAlign w:val="center"/>
          </w:tcPr>
          <w:p w14:paraId="7D0896D5">
            <w:pPr>
              <w:pStyle w:val="12"/>
            </w:pPr>
          </w:p>
        </w:tc>
        <w:tc>
          <w:tcPr>
            <w:tcW w:w="1134" w:type="dxa"/>
            <w:vAlign w:val="center"/>
          </w:tcPr>
          <w:p w14:paraId="54B988A6">
            <w:pPr>
              <w:pStyle w:val="12"/>
            </w:pPr>
          </w:p>
        </w:tc>
        <w:tc>
          <w:tcPr>
            <w:tcW w:w="1134" w:type="dxa"/>
            <w:vAlign w:val="center"/>
          </w:tcPr>
          <w:p w14:paraId="0A2FD6FB">
            <w:pPr>
              <w:pStyle w:val="12"/>
            </w:pPr>
          </w:p>
        </w:tc>
        <w:tc>
          <w:tcPr>
            <w:tcW w:w="1134" w:type="dxa"/>
            <w:vAlign w:val="center"/>
          </w:tcPr>
          <w:p w14:paraId="257B8AA0">
            <w:pPr>
              <w:pStyle w:val="12"/>
            </w:pPr>
          </w:p>
        </w:tc>
      </w:tr>
      <w:tr w14:paraId="79539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B17ABCF">
            <w:pPr>
              <w:pStyle w:val="14"/>
            </w:pPr>
          </w:p>
        </w:tc>
        <w:tc>
          <w:tcPr>
            <w:tcW w:w="907" w:type="dxa"/>
            <w:vAlign w:val="center"/>
          </w:tcPr>
          <w:p w14:paraId="4FA0F2E4">
            <w:pPr>
              <w:pStyle w:val="14"/>
            </w:pPr>
            <w:r>
              <w:t>30231</w:t>
            </w:r>
          </w:p>
        </w:tc>
        <w:tc>
          <w:tcPr>
            <w:tcW w:w="907" w:type="dxa"/>
            <w:vAlign w:val="center"/>
          </w:tcPr>
          <w:p w14:paraId="3A520993">
            <w:pPr>
              <w:pStyle w:val="14"/>
            </w:pPr>
          </w:p>
        </w:tc>
        <w:tc>
          <w:tcPr>
            <w:tcW w:w="3969" w:type="dxa"/>
            <w:vAlign w:val="center"/>
          </w:tcPr>
          <w:p w14:paraId="4A84B0CE">
            <w:pPr>
              <w:pStyle w:val="13"/>
            </w:pPr>
            <w:r>
              <w:t xml:space="preserve">   4）其他运行维护费</w:t>
            </w:r>
          </w:p>
        </w:tc>
        <w:tc>
          <w:tcPr>
            <w:tcW w:w="1134" w:type="dxa"/>
            <w:vAlign w:val="center"/>
          </w:tcPr>
          <w:p w14:paraId="2C2848D9">
            <w:pPr>
              <w:pStyle w:val="12"/>
            </w:pPr>
          </w:p>
        </w:tc>
        <w:tc>
          <w:tcPr>
            <w:tcW w:w="1134" w:type="dxa"/>
            <w:vAlign w:val="center"/>
          </w:tcPr>
          <w:p w14:paraId="2628F6AA">
            <w:pPr>
              <w:pStyle w:val="12"/>
            </w:pPr>
          </w:p>
        </w:tc>
        <w:tc>
          <w:tcPr>
            <w:tcW w:w="1134" w:type="dxa"/>
            <w:vAlign w:val="center"/>
          </w:tcPr>
          <w:p w14:paraId="021B5811">
            <w:pPr>
              <w:pStyle w:val="12"/>
            </w:pPr>
          </w:p>
        </w:tc>
        <w:tc>
          <w:tcPr>
            <w:tcW w:w="1134" w:type="dxa"/>
            <w:vAlign w:val="center"/>
          </w:tcPr>
          <w:p w14:paraId="1A48523D">
            <w:pPr>
              <w:pStyle w:val="12"/>
            </w:pPr>
          </w:p>
        </w:tc>
        <w:tc>
          <w:tcPr>
            <w:tcW w:w="1134" w:type="dxa"/>
            <w:vAlign w:val="center"/>
          </w:tcPr>
          <w:p w14:paraId="656DEE7E">
            <w:pPr>
              <w:pStyle w:val="12"/>
            </w:pPr>
          </w:p>
        </w:tc>
        <w:tc>
          <w:tcPr>
            <w:tcW w:w="1134" w:type="dxa"/>
            <w:vAlign w:val="center"/>
          </w:tcPr>
          <w:p w14:paraId="4597BE1D">
            <w:pPr>
              <w:pStyle w:val="12"/>
            </w:pPr>
          </w:p>
        </w:tc>
        <w:tc>
          <w:tcPr>
            <w:tcW w:w="1134" w:type="dxa"/>
            <w:vAlign w:val="center"/>
          </w:tcPr>
          <w:p w14:paraId="26913033">
            <w:pPr>
              <w:pStyle w:val="12"/>
            </w:pPr>
          </w:p>
        </w:tc>
      </w:tr>
      <w:tr w14:paraId="20C1A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501A5EF">
            <w:pPr>
              <w:pStyle w:val="14"/>
            </w:pPr>
          </w:p>
        </w:tc>
        <w:tc>
          <w:tcPr>
            <w:tcW w:w="907" w:type="dxa"/>
            <w:vAlign w:val="center"/>
          </w:tcPr>
          <w:p w14:paraId="7E5C8279">
            <w:pPr>
              <w:pStyle w:val="14"/>
            </w:pPr>
          </w:p>
        </w:tc>
        <w:tc>
          <w:tcPr>
            <w:tcW w:w="907" w:type="dxa"/>
            <w:vAlign w:val="center"/>
          </w:tcPr>
          <w:p w14:paraId="1A90352F">
            <w:pPr>
              <w:pStyle w:val="14"/>
            </w:pPr>
          </w:p>
        </w:tc>
        <w:tc>
          <w:tcPr>
            <w:tcW w:w="3969" w:type="dxa"/>
            <w:vAlign w:val="center"/>
          </w:tcPr>
          <w:p w14:paraId="45FE30DC">
            <w:pPr>
              <w:pStyle w:val="13"/>
            </w:pPr>
            <w:r>
              <w:t>（13）离退休干部经费</w:t>
            </w:r>
          </w:p>
        </w:tc>
        <w:tc>
          <w:tcPr>
            <w:tcW w:w="1134" w:type="dxa"/>
            <w:vAlign w:val="center"/>
          </w:tcPr>
          <w:p w14:paraId="69B9EB12">
            <w:pPr>
              <w:pStyle w:val="12"/>
            </w:pPr>
            <w:r>
              <w:t>3.90</w:t>
            </w:r>
          </w:p>
        </w:tc>
        <w:tc>
          <w:tcPr>
            <w:tcW w:w="1134" w:type="dxa"/>
            <w:vAlign w:val="center"/>
          </w:tcPr>
          <w:p w14:paraId="4CA4A85F">
            <w:pPr>
              <w:pStyle w:val="12"/>
            </w:pPr>
            <w:r>
              <w:t>3.90</w:t>
            </w:r>
          </w:p>
        </w:tc>
        <w:tc>
          <w:tcPr>
            <w:tcW w:w="1134" w:type="dxa"/>
            <w:vAlign w:val="center"/>
          </w:tcPr>
          <w:p w14:paraId="649CE036">
            <w:pPr>
              <w:pStyle w:val="12"/>
            </w:pPr>
          </w:p>
        </w:tc>
        <w:tc>
          <w:tcPr>
            <w:tcW w:w="1134" w:type="dxa"/>
            <w:vAlign w:val="center"/>
          </w:tcPr>
          <w:p w14:paraId="48D640B5">
            <w:pPr>
              <w:pStyle w:val="12"/>
            </w:pPr>
          </w:p>
        </w:tc>
        <w:tc>
          <w:tcPr>
            <w:tcW w:w="1134" w:type="dxa"/>
            <w:vAlign w:val="center"/>
          </w:tcPr>
          <w:p w14:paraId="770F9432">
            <w:pPr>
              <w:pStyle w:val="12"/>
            </w:pPr>
          </w:p>
        </w:tc>
        <w:tc>
          <w:tcPr>
            <w:tcW w:w="1134" w:type="dxa"/>
            <w:vAlign w:val="center"/>
          </w:tcPr>
          <w:p w14:paraId="01E2FD35">
            <w:pPr>
              <w:pStyle w:val="12"/>
            </w:pPr>
          </w:p>
        </w:tc>
        <w:tc>
          <w:tcPr>
            <w:tcW w:w="1134" w:type="dxa"/>
            <w:vAlign w:val="center"/>
          </w:tcPr>
          <w:p w14:paraId="253839FB">
            <w:pPr>
              <w:pStyle w:val="12"/>
            </w:pPr>
          </w:p>
        </w:tc>
      </w:tr>
      <w:tr w14:paraId="03E08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A43C0FB">
            <w:pPr>
              <w:pStyle w:val="14"/>
            </w:pPr>
          </w:p>
        </w:tc>
        <w:tc>
          <w:tcPr>
            <w:tcW w:w="907" w:type="dxa"/>
            <w:vAlign w:val="center"/>
          </w:tcPr>
          <w:p w14:paraId="1A730760">
            <w:pPr>
              <w:pStyle w:val="14"/>
            </w:pPr>
            <w:r>
              <w:t>30299</w:t>
            </w:r>
          </w:p>
        </w:tc>
        <w:tc>
          <w:tcPr>
            <w:tcW w:w="907" w:type="dxa"/>
            <w:vAlign w:val="center"/>
          </w:tcPr>
          <w:p w14:paraId="67E8FFB2">
            <w:pPr>
              <w:pStyle w:val="14"/>
            </w:pPr>
          </w:p>
        </w:tc>
        <w:tc>
          <w:tcPr>
            <w:tcW w:w="3969" w:type="dxa"/>
            <w:vAlign w:val="center"/>
          </w:tcPr>
          <w:p w14:paraId="3F9036BE">
            <w:pPr>
              <w:pStyle w:val="13"/>
            </w:pPr>
            <w:r>
              <w:t xml:space="preserve">   1）离休干部公用经费</w:t>
            </w:r>
          </w:p>
        </w:tc>
        <w:tc>
          <w:tcPr>
            <w:tcW w:w="1134" w:type="dxa"/>
            <w:vAlign w:val="center"/>
          </w:tcPr>
          <w:p w14:paraId="1C5504EB">
            <w:pPr>
              <w:pStyle w:val="12"/>
            </w:pPr>
          </w:p>
        </w:tc>
        <w:tc>
          <w:tcPr>
            <w:tcW w:w="1134" w:type="dxa"/>
            <w:vAlign w:val="center"/>
          </w:tcPr>
          <w:p w14:paraId="240C940D">
            <w:pPr>
              <w:pStyle w:val="12"/>
            </w:pPr>
          </w:p>
        </w:tc>
        <w:tc>
          <w:tcPr>
            <w:tcW w:w="1134" w:type="dxa"/>
            <w:vAlign w:val="center"/>
          </w:tcPr>
          <w:p w14:paraId="12A8CDF1">
            <w:pPr>
              <w:pStyle w:val="12"/>
            </w:pPr>
          </w:p>
        </w:tc>
        <w:tc>
          <w:tcPr>
            <w:tcW w:w="1134" w:type="dxa"/>
            <w:vAlign w:val="center"/>
          </w:tcPr>
          <w:p w14:paraId="722A1B1F">
            <w:pPr>
              <w:pStyle w:val="12"/>
            </w:pPr>
          </w:p>
        </w:tc>
        <w:tc>
          <w:tcPr>
            <w:tcW w:w="1134" w:type="dxa"/>
            <w:vAlign w:val="center"/>
          </w:tcPr>
          <w:p w14:paraId="3A327A94">
            <w:pPr>
              <w:pStyle w:val="12"/>
            </w:pPr>
          </w:p>
        </w:tc>
        <w:tc>
          <w:tcPr>
            <w:tcW w:w="1134" w:type="dxa"/>
            <w:vAlign w:val="center"/>
          </w:tcPr>
          <w:p w14:paraId="6F17DDAC">
            <w:pPr>
              <w:pStyle w:val="12"/>
            </w:pPr>
          </w:p>
        </w:tc>
        <w:tc>
          <w:tcPr>
            <w:tcW w:w="1134" w:type="dxa"/>
            <w:vAlign w:val="center"/>
          </w:tcPr>
          <w:p w14:paraId="125C758E">
            <w:pPr>
              <w:pStyle w:val="12"/>
            </w:pPr>
          </w:p>
        </w:tc>
      </w:tr>
      <w:tr w14:paraId="6DEF0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FF0CA59">
            <w:pPr>
              <w:pStyle w:val="14"/>
            </w:pPr>
          </w:p>
        </w:tc>
        <w:tc>
          <w:tcPr>
            <w:tcW w:w="907" w:type="dxa"/>
            <w:vAlign w:val="center"/>
          </w:tcPr>
          <w:p w14:paraId="71010003">
            <w:pPr>
              <w:pStyle w:val="14"/>
            </w:pPr>
            <w:r>
              <w:t>30299</w:t>
            </w:r>
          </w:p>
        </w:tc>
        <w:tc>
          <w:tcPr>
            <w:tcW w:w="907" w:type="dxa"/>
            <w:vAlign w:val="center"/>
          </w:tcPr>
          <w:p w14:paraId="3D11EBEF">
            <w:pPr>
              <w:pStyle w:val="14"/>
            </w:pPr>
          </w:p>
        </w:tc>
        <w:tc>
          <w:tcPr>
            <w:tcW w:w="3969" w:type="dxa"/>
            <w:vAlign w:val="center"/>
          </w:tcPr>
          <w:p w14:paraId="66E947DD">
            <w:pPr>
              <w:pStyle w:val="13"/>
            </w:pPr>
            <w:r>
              <w:t xml:space="preserve">   2）离休干部特需费</w:t>
            </w:r>
          </w:p>
        </w:tc>
        <w:tc>
          <w:tcPr>
            <w:tcW w:w="1134" w:type="dxa"/>
            <w:vAlign w:val="center"/>
          </w:tcPr>
          <w:p w14:paraId="2F122087">
            <w:pPr>
              <w:pStyle w:val="12"/>
            </w:pPr>
          </w:p>
        </w:tc>
        <w:tc>
          <w:tcPr>
            <w:tcW w:w="1134" w:type="dxa"/>
            <w:vAlign w:val="center"/>
          </w:tcPr>
          <w:p w14:paraId="1EDC4EE6">
            <w:pPr>
              <w:pStyle w:val="12"/>
            </w:pPr>
          </w:p>
        </w:tc>
        <w:tc>
          <w:tcPr>
            <w:tcW w:w="1134" w:type="dxa"/>
            <w:vAlign w:val="center"/>
          </w:tcPr>
          <w:p w14:paraId="718C438F">
            <w:pPr>
              <w:pStyle w:val="12"/>
            </w:pPr>
          </w:p>
        </w:tc>
        <w:tc>
          <w:tcPr>
            <w:tcW w:w="1134" w:type="dxa"/>
            <w:vAlign w:val="center"/>
          </w:tcPr>
          <w:p w14:paraId="7FB15D19">
            <w:pPr>
              <w:pStyle w:val="12"/>
            </w:pPr>
          </w:p>
        </w:tc>
        <w:tc>
          <w:tcPr>
            <w:tcW w:w="1134" w:type="dxa"/>
            <w:vAlign w:val="center"/>
          </w:tcPr>
          <w:p w14:paraId="05040E2C">
            <w:pPr>
              <w:pStyle w:val="12"/>
            </w:pPr>
          </w:p>
        </w:tc>
        <w:tc>
          <w:tcPr>
            <w:tcW w:w="1134" w:type="dxa"/>
            <w:vAlign w:val="center"/>
          </w:tcPr>
          <w:p w14:paraId="6B61B5D6">
            <w:pPr>
              <w:pStyle w:val="12"/>
            </w:pPr>
          </w:p>
        </w:tc>
        <w:tc>
          <w:tcPr>
            <w:tcW w:w="1134" w:type="dxa"/>
            <w:vAlign w:val="center"/>
          </w:tcPr>
          <w:p w14:paraId="08391182">
            <w:pPr>
              <w:pStyle w:val="12"/>
            </w:pPr>
          </w:p>
        </w:tc>
      </w:tr>
      <w:tr w14:paraId="71396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9CB9581">
            <w:pPr>
              <w:pStyle w:val="14"/>
            </w:pPr>
            <w:r>
              <w:t>2050202</w:t>
            </w:r>
          </w:p>
        </w:tc>
        <w:tc>
          <w:tcPr>
            <w:tcW w:w="907" w:type="dxa"/>
            <w:vAlign w:val="center"/>
          </w:tcPr>
          <w:p w14:paraId="2E1C4692">
            <w:pPr>
              <w:pStyle w:val="14"/>
            </w:pPr>
            <w:r>
              <w:t>30299</w:t>
            </w:r>
          </w:p>
        </w:tc>
        <w:tc>
          <w:tcPr>
            <w:tcW w:w="907" w:type="dxa"/>
            <w:vAlign w:val="center"/>
          </w:tcPr>
          <w:p w14:paraId="20849BE1">
            <w:pPr>
              <w:pStyle w:val="14"/>
            </w:pPr>
            <w:r>
              <w:t>50502</w:t>
            </w:r>
          </w:p>
        </w:tc>
        <w:tc>
          <w:tcPr>
            <w:tcW w:w="3969" w:type="dxa"/>
            <w:vAlign w:val="center"/>
          </w:tcPr>
          <w:p w14:paraId="7E979119">
            <w:pPr>
              <w:pStyle w:val="13"/>
            </w:pPr>
            <w:r>
              <w:t xml:space="preserve">   3）退休干部公用经费</w:t>
            </w:r>
          </w:p>
        </w:tc>
        <w:tc>
          <w:tcPr>
            <w:tcW w:w="1134" w:type="dxa"/>
            <w:vAlign w:val="center"/>
          </w:tcPr>
          <w:p w14:paraId="435AE370">
            <w:pPr>
              <w:pStyle w:val="12"/>
            </w:pPr>
            <w:r>
              <w:t>2.34</w:t>
            </w:r>
          </w:p>
        </w:tc>
        <w:tc>
          <w:tcPr>
            <w:tcW w:w="1134" w:type="dxa"/>
            <w:vAlign w:val="center"/>
          </w:tcPr>
          <w:p w14:paraId="0F977470">
            <w:pPr>
              <w:pStyle w:val="12"/>
            </w:pPr>
            <w:r>
              <w:t>2.34</w:t>
            </w:r>
          </w:p>
        </w:tc>
        <w:tc>
          <w:tcPr>
            <w:tcW w:w="1134" w:type="dxa"/>
            <w:vAlign w:val="center"/>
          </w:tcPr>
          <w:p w14:paraId="79832C82">
            <w:pPr>
              <w:pStyle w:val="12"/>
            </w:pPr>
          </w:p>
        </w:tc>
        <w:tc>
          <w:tcPr>
            <w:tcW w:w="1134" w:type="dxa"/>
            <w:vAlign w:val="center"/>
          </w:tcPr>
          <w:p w14:paraId="759037AF">
            <w:pPr>
              <w:pStyle w:val="12"/>
            </w:pPr>
          </w:p>
        </w:tc>
        <w:tc>
          <w:tcPr>
            <w:tcW w:w="1134" w:type="dxa"/>
            <w:vAlign w:val="center"/>
          </w:tcPr>
          <w:p w14:paraId="77E00918">
            <w:pPr>
              <w:pStyle w:val="12"/>
            </w:pPr>
          </w:p>
        </w:tc>
        <w:tc>
          <w:tcPr>
            <w:tcW w:w="1134" w:type="dxa"/>
            <w:vAlign w:val="center"/>
          </w:tcPr>
          <w:p w14:paraId="475F82E0">
            <w:pPr>
              <w:pStyle w:val="12"/>
            </w:pPr>
          </w:p>
        </w:tc>
        <w:tc>
          <w:tcPr>
            <w:tcW w:w="1134" w:type="dxa"/>
            <w:vAlign w:val="center"/>
          </w:tcPr>
          <w:p w14:paraId="755042E9">
            <w:pPr>
              <w:pStyle w:val="12"/>
            </w:pPr>
          </w:p>
        </w:tc>
      </w:tr>
      <w:tr w14:paraId="67D03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D75D4BB">
            <w:pPr>
              <w:pStyle w:val="14"/>
            </w:pPr>
            <w:r>
              <w:t>2050202</w:t>
            </w:r>
          </w:p>
        </w:tc>
        <w:tc>
          <w:tcPr>
            <w:tcW w:w="907" w:type="dxa"/>
            <w:vAlign w:val="center"/>
          </w:tcPr>
          <w:p w14:paraId="36E7B420">
            <w:pPr>
              <w:pStyle w:val="14"/>
            </w:pPr>
            <w:r>
              <w:t>30299</w:t>
            </w:r>
          </w:p>
        </w:tc>
        <w:tc>
          <w:tcPr>
            <w:tcW w:w="907" w:type="dxa"/>
            <w:vAlign w:val="center"/>
          </w:tcPr>
          <w:p w14:paraId="0473F87D">
            <w:pPr>
              <w:pStyle w:val="14"/>
            </w:pPr>
            <w:r>
              <w:t>50502</w:t>
            </w:r>
          </w:p>
        </w:tc>
        <w:tc>
          <w:tcPr>
            <w:tcW w:w="3969" w:type="dxa"/>
            <w:vAlign w:val="center"/>
          </w:tcPr>
          <w:p w14:paraId="5BD84B2D">
            <w:pPr>
              <w:pStyle w:val="13"/>
            </w:pPr>
            <w:r>
              <w:t xml:space="preserve">   4）退休干部特需费</w:t>
            </w:r>
          </w:p>
        </w:tc>
        <w:tc>
          <w:tcPr>
            <w:tcW w:w="1134" w:type="dxa"/>
            <w:vAlign w:val="center"/>
          </w:tcPr>
          <w:p w14:paraId="7CC143C7">
            <w:pPr>
              <w:pStyle w:val="12"/>
            </w:pPr>
            <w:r>
              <w:t>1.56</w:t>
            </w:r>
          </w:p>
        </w:tc>
        <w:tc>
          <w:tcPr>
            <w:tcW w:w="1134" w:type="dxa"/>
            <w:vAlign w:val="center"/>
          </w:tcPr>
          <w:p w14:paraId="4FFED7D7">
            <w:pPr>
              <w:pStyle w:val="12"/>
            </w:pPr>
            <w:r>
              <w:t>1.56</w:t>
            </w:r>
          </w:p>
        </w:tc>
        <w:tc>
          <w:tcPr>
            <w:tcW w:w="1134" w:type="dxa"/>
            <w:vAlign w:val="center"/>
          </w:tcPr>
          <w:p w14:paraId="3FF29839">
            <w:pPr>
              <w:pStyle w:val="12"/>
            </w:pPr>
          </w:p>
        </w:tc>
        <w:tc>
          <w:tcPr>
            <w:tcW w:w="1134" w:type="dxa"/>
            <w:vAlign w:val="center"/>
          </w:tcPr>
          <w:p w14:paraId="26965D40">
            <w:pPr>
              <w:pStyle w:val="12"/>
            </w:pPr>
          </w:p>
        </w:tc>
        <w:tc>
          <w:tcPr>
            <w:tcW w:w="1134" w:type="dxa"/>
            <w:vAlign w:val="center"/>
          </w:tcPr>
          <w:p w14:paraId="06EDD2DD">
            <w:pPr>
              <w:pStyle w:val="12"/>
            </w:pPr>
          </w:p>
        </w:tc>
        <w:tc>
          <w:tcPr>
            <w:tcW w:w="1134" w:type="dxa"/>
            <w:vAlign w:val="center"/>
          </w:tcPr>
          <w:p w14:paraId="4D2C7DFD">
            <w:pPr>
              <w:pStyle w:val="12"/>
            </w:pPr>
          </w:p>
        </w:tc>
        <w:tc>
          <w:tcPr>
            <w:tcW w:w="1134" w:type="dxa"/>
            <w:vAlign w:val="center"/>
          </w:tcPr>
          <w:p w14:paraId="2D95E5DA">
            <w:pPr>
              <w:pStyle w:val="12"/>
            </w:pPr>
          </w:p>
        </w:tc>
      </w:tr>
      <w:tr w14:paraId="112C7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2684BF8">
            <w:pPr>
              <w:pStyle w:val="14"/>
            </w:pPr>
          </w:p>
        </w:tc>
        <w:tc>
          <w:tcPr>
            <w:tcW w:w="907" w:type="dxa"/>
            <w:vAlign w:val="center"/>
          </w:tcPr>
          <w:p w14:paraId="694671D4">
            <w:pPr>
              <w:pStyle w:val="14"/>
            </w:pPr>
            <w:r>
              <w:t>30239</w:t>
            </w:r>
          </w:p>
        </w:tc>
        <w:tc>
          <w:tcPr>
            <w:tcW w:w="907" w:type="dxa"/>
            <w:vAlign w:val="center"/>
          </w:tcPr>
          <w:p w14:paraId="7A12BCAF">
            <w:pPr>
              <w:pStyle w:val="14"/>
            </w:pPr>
          </w:p>
        </w:tc>
        <w:tc>
          <w:tcPr>
            <w:tcW w:w="3969" w:type="dxa"/>
            <w:vAlign w:val="center"/>
          </w:tcPr>
          <w:p w14:paraId="3FF821A7">
            <w:pPr>
              <w:pStyle w:val="13"/>
            </w:pPr>
            <w:r>
              <w:t>（14）公务交通补贴</w:t>
            </w:r>
          </w:p>
        </w:tc>
        <w:tc>
          <w:tcPr>
            <w:tcW w:w="1134" w:type="dxa"/>
            <w:vAlign w:val="center"/>
          </w:tcPr>
          <w:p w14:paraId="029C5D02">
            <w:pPr>
              <w:pStyle w:val="12"/>
            </w:pPr>
          </w:p>
        </w:tc>
        <w:tc>
          <w:tcPr>
            <w:tcW w:w="1134" w:type="dxa"/>
            <w:vAlign w:val="center"/>
          </w:tcPr>
          <w:p w14:paraId="344E5833">
            <w:pPr>
              <w:pStyle w:val="12"/>
            </w:pPr>
          </w:p>
        </w:tc>
        <w:tc>
          <w:tcPr>
            <w:tcW w:w="1134" w:type="dxa"/>
            <w:vAlign w:val="center"/>
          </w:tcPr>
          <w:p w14:paraId="07C6E58C">
            <w:pPr>
              <w:pStyle w:val="12"/>
            </w:pPr>
          </w:p>
        </w:tc>
        <w:tc>
          <w:tcPr>
            <w:tcW w:w="1134" w:type="dxa"/>
            <w:vAlign w:val="center"/>
          </w:tcPr>
          <w:p w14:paraId="58C4E279">
            <w:pPr>
              <w:pStyle w:val="12"/>
            </w:pPr>
          </w:p>
        </w:tc>
        <w:tc>
          <w:tcPr>
            <w:tcW w:w="1134" w:type="dxa"/>
            <w:vAlign w:val="center"/>
          </w:tcPr>
          <w:p w14:paraId="34072B6F">
            <w:pPr>
              <w:pStyle w:val="12"/>
            </w:pPr>
          </w:p>
        </w:tc>
        <w:tc>
          <w:tcPr>
            <w:tcW w:w="1134" w:type="dxa"/>
            <w:vAlign w:val="center"/>
          </w:tcPr>
          <w:p w14:paraId="29147104">
            <w:pPr>
              <w:pStyle w:val="12"/>
            </w:pPr>
          </w:p>
        </w:tc>
        <w:tc>
          <w:tcPr>
            <w:tcW w:w="1134" w:type="dxa"/>
            <w:vAlign w:val="center"/>
          </w:tcPr>
          <w:p w14:paraId="2F2CAC29">
            <w:pPr>
              <w:pStyle w:val="12"/>
            </w:pPr>
          </w:p>
        </w:tc>
      </w:tr>
      <w:tr w14:paraId="3C482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667B066">
            <w:pPr>
              <w:pStyle w:val="14"/>
            </w:pPr>
          </w:p>
        </w:tc>
        <w:tc>
          <w:tcPr>
            <w:tcW w:w="907" w:type="dxa"/>
            <w:vAlign w:val="center"/>
          </w:tcPr>
          <w:p w14:paraId="3D34752F">
            <w:pPr>
              <w:pStyle w:val="14"/>
            </w:pPr>
            <w:r>
              <w:t>30202</w:t>
            </w:r>
          </w:p>
        </w:tc>
        <w:tc>
          <w:tcPr>
            <w:tcW w:w="907" w:type="dxa"/>
            <w:vAlign w:val="center"/>
          </w:tcPr>
          <w:p w14:paraId="533138BD">
            <w:pPr>
              <w:pStyle w:val="14"/>
            </w:pPr>
          </w:p>
        </w:tc>
        <w:tc>
          <w:tcPr>
            <w:tcW w:w="3969" w:type="dxa"/>
            <w:vAlign w:val="center"/>
          </w:tcPr>
          <w:p w14:paraId="39707688">
            <w:pPr>
              <w:pStyle w:val="13"/>
            </w:pPr>
            <w:r>
              <w:t>（15）印刷费</w:t>
            </w:r>
          </w:p>
        </w:tc>
        <w:tc>
          <w:tcPr>
            <w:tcW w:w="1134" w:type="dxa"/>
            <w:vAlign w:val="center"/>
          </w:tcPr>
          <w:p w14:paraId="5CF49ADA">
            <w:pPr>
              <w:pStyle w:val="12"/>
            </w:pPr>
          </w:p>
        </w:tc>
        <w:tc>
          <w:tcPr>
            <w:tcW w:w="1134" w:type="dxa"/>
            <w:vAlign w:val="center"/>
          </w:tcPr>
          <w:p w14:paraId="2DDBDD13">
            <w:pPr>
              <w:pStyle w:val="12"/>
            </w:pPr>
          </w:p>
        </w:tc>
        <w:tc>
          <w:tcPr>
            <w:tcW w:w="1134" w:type="dxa"/>
            <w:vAlign w:val="center"/>
          </w:tcPr>
          <w:p w14:paraId="3DA238EC">
            <w:pPr>
              <w:pStyle w:val="12"/>
            </w:pPr>
          </w:p>
        </w:tc>
        <w:tc>
          <w:tcPr>
            <w:tcW w:w="1134" w:type="dxa"/>
            <w:vAlign w:val="center"/>
          </w:tcPr>
          <w:p w14:paraId="6F3A278A">
            <w:pPr>
              <w:pStyle w:val="12"/>
            </w:pPr>
          </w:p>
        </w:tc>
        <w:tc>
          <w:tcPr>
            <w:tcW w:w="1134" w:type="dxa"/>
            <w:vAlign w:val="center"/>
          </w:tcPr>
          <w:p w14:paraId="53235EB6">
            <w:pPr>
              <w:pStyle w:val="12"/>
            </w:pPr>
          </w:p>
        </w:tc>
        <w:tc>
          <w:tcPr>
            <w:tcW w:w="1134" w:type="dxa"/>
            <w:vAlign w:val="center"/>
          </w:tcPr>
          <w:p w14:paraId="0560D8DA">
            <w:pPr>
              <w:pStyle w:val="12"/>
            </w:pPr>
          </w:p>
        </w:tc>
        <w:tc>
          <w:tcPr>
            <w:tcW w:w="1134" w:type="dxa"/>
            <w:vAlign w:val="center"/>
          </w:tcPr>
          <w:p w14:paraId="06D227B9">
            <w:pPr>
              <w:pStyle w:val="12"/>
            </w:pPr>
          </w:p>
        </w:tc>
      </w:tr>
      <w:tr w14:paraId="5B3A8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059D3C4">
            <w:pPr>
              <w:pStyle w:val="14"/>
            </w:pPr>
          </w:p>
        </w:tc>
        <w:tc>
          <w:tcPr>
            <w:tcW w:w="907" w:type="dxa"/>
            <w:vAlign w:val="center"/>
          </w:tcPr>
          <w:p w14:paraId="36F18C2C">
            <w:pPr>
              <w:pStyle w:val="14"/>
            </w:pPr>
            <w:r>
              <w:t>30203</w:t>
            </w:r>
          </w:p>
        </w:tc>
        <w:tc>
          <w:tcPr>
            <w:tcW w:w="907" w:type="dxa"/>
            <w:vAlign w:val="center"/>
          </w:tcPr>
          <w:p w14:paraId="28536D2F">
            <w:pPr>
              <w:pStyle w:val="14"/>
            </w:pPr>
          </w:p>
        </w:tc>
        <w:tc>
          <w:tcPr>
            <w:tcW w:w="3969" w:type="dxa"/>
            <w:vAlign w:val="center"/>
          </w:tcPr>
          <w:p w14:paraId="30740287">
            <w:pPr>
              <w:pStyle w:val="13"/>
            </w:pPr>
            <w:r>
              <w:t>（16）咨询费</w:t>
            </w:r>
          </w:p>
        </w:tc>
        <w:tc>
          <w:tcPr>
            <w:tcW w:w="1134" w:type="dxa"/>
            <w:vAlign w:val="center"/>
          </w:tcPr>
          <w:p w14:paraId="402FB3D2">
            <w:pPr>
              <w:pStyle w:val="12"/>
            </w:pPr>
          </w:p>
        </w:tc>
        <w:tc>
          <w:tcPr>
            <w:tcW w:w="1134" w:type="dxa"/>
            <w:vAlign w:val="center"/>
          </w:tcPr>
          <w:p w14:paraId="6423E533">
            <w:pPr>
              <w:pStyle w:val="12"/>
            </w:pPr>
          </w:p>
        </w:tc>
        <w:tc>
          <w:tcPr>
            <w:tcW w:w="1134" w:type="dxa"/>
            <w:vAlign w:val="center"/>
          </w:tcPr>
          <w:p w14:paraId="68F94672">
            <w:pPr>
              <w:pStyle w:val="12"/>
            </w:pPr>
          </w:p>
        </w:tc>
        <w:tc>
          <w:tcPr>
            <w:tcW w:w="1134" w:type="dxa"/>
            <w:vAlign w:val="center"/>
          </w:tcPr>
          <w:p w14:paraId="56552F6E">
            <w:pPr>
              <w:pStyle w:val="12"/>
            </w:pPr>
          </w:p>
        </w:tc>
        <w:tc>
          <w:tcPr>
            <w:tcW w:w="1134" w:type="dxa"/>
            <w:vAlign w:val="center"/>
          </w:tcPr>
          <w:p w14:paraId="189429BF">
            <w:pPr>
              <w:pStyle w:val="12"/>
            </w:pPr>
          </w:p>
        </w:tc>
        <w:tc>
          <w:tcPr>
            <w:tcW w:w="1134" w:type="dxa"/>
            <w:vAlign w:val="center"/>
          </w:tcPr>
          <w:p w14:paraId="21F9AE76">
            <w:pPr>
              <w:pStyle w:val="12"/>
            </w:pPr>
          </w:p>
        </w:tc>
        <w:tc>
          <w:tcPr>
            <w:tcW w:w="1134" w:type="dxa"/>
            <w:vAlign w:val="center"/>
          </w:tcPr>
          <w:p w14:paraId="39F80712">
            <w:pPr>
              <w:pStyle w:val="12"/>
            </w:pPr>
          </w:p>
        </w:tc>
      </w:tr>
      <w:tr w14:paraId="1C8E2B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EECF03C">
            <w:pPr>
              <w:pStyle w:val="14"/>
            </w:pPr>
          </w:p>
        </w:tc>
        <w:tc>
          <w:tcPr>
            <w:tcW w:w="907" w:type="dxa"/>
            <w:vAlign w:val="center"/>
          </w:tcPr>
          <w:p w14:paraId="294F328E">
            <w:pPr>
              <w:pStyle w:val="14"/>
            </w:pPr>
            <w:r>
              <w:t>30204</w:t>
            </w:r>
          </w:p>
        </w:tc>
        <w:tc>
          <w:tcPr>
            <w:tcW w:w="907" w:type="dxa"/>
            <w:vAlign w:val="center"/>
          </w:tcPr>
          <w:p w14:paraId="7BA48158">
            <w:pPr>
              <w:pStyle w:val="14"/>
            </w:pPr>
          </w:p>
        </w:tc>
        <w:tc>
          <w:tcPr>
            <w:tcW w:w="3969" w:type="dxa"/>
            <w:vAlign w:val="center"/>
          </w:tcPr>
          <w:p w14:paraId="389E4072">
            <w:pPr>
              <w:pStyle w:val="13"/>
            </w:pPr>
            <w:r>
              <w:t>（17）手续费</w:t>
            </w:r>
          </w:p>
        </w:tc>
        <w:tc>
          <w:tcPr>
            <w:tcW w:w="1134" w:type="dxa"/>
            <w:vAlign w:val="center"/>
          </w:tcPr>
          <w:p w14:paraId="5A56AE32">
            <w:pPr>
              <w:pStyle w:val="12"/>
            </w:pPr>
          </w:p>
        </w:tc>
        <w:tc>
          <w:tcPr>
            <w:tcW w:w="1134" w:type="dxa"/>
            <w:vAlign w:val="center"/>
          </w:tcPr>
          <w:p w14:paraId="4B3CB14E">
            <w:pPr>
              <w:pStyle w:val="12"/>
            </w:pPr>
          </w:p>
        </w:tc>
        <w:tc>
          <w:tcPr>
            <w:tcW w:w="1134" w:type="dxa"/>
            <w:vAlign w:val="center"/>
          </w:tcPr>
          <w:p w14:paraId="0C1C3308">
            <w:pPr>
              <w:pStyle w:val="12"/>
            </w:pPr>
          </w:p>
        </w:tc>
        <w:tc>
          <w:tcPr>
            <w:tcW w:w="1134" w:type="dxa"/>
            <w:vAlign w:val="center"/>
          </w:tcPr>
          <w:p w14:paraId="3AA99647">
            <w:pPr>
              <w:pStyle w:val="12"/>
            </w:pPr>
          </w:p>
        </w:tc>
        <w:tc>
          <w:tcPr>
            <w:tcW w:w="1134" w:type="dxa"/>
            <w:vAlign w:val="center"/>
          </w:tcPr>
          <w:p w14:paraId="5D15FE7E">
            <w:pPr>
              <w:pStyle w:val="12"/>
            </w:pPr>
          </w:p>
        </w:tc>
        <w:tc>
          <w:tcPr>
            <w:tcW w:w="1134" w:type="dxa"/>
            <w:vAlign w:val="center"/>
          </w:tcPr>
          <w:p w14:paraId="5918D955">
            <w:pPr>
              <w:pStyle w:val="12"/>
            </w:pPr>
          </w:p>
        </w:tc>
        <w:tc>
          <w:tcPr>
            <w:tcW w:w="1134" w:type="dxa"/>
            <w:vAlign w:val="center"/>
          </w:tcPr>
          <w:p w14:paraId="72BB4F31">
            <w:pPr>
              <w:pStyle w:val="12"/>
            </w:pPr>
          </w:p>
        </w:tc>
      </w:tr>
      <w:tr w14:paraId="68CB9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1AE7E1B">
            <w:pPr>
              <w:pStyle w:val="14"/>
            </w:pPr>
          </w:p>
        </w:tc>
        <w:tc>
          <w:tcPr>
            <w:tcW w:w="907" w:type="dxa"/>
            <w:vAlign w:val="center"/>
          </w:tcPr>
          <w:p w14:paraId="6FCE31F3">
            <w:pPr>
              <w:pStyle w:val="14"/>
            </w:pPr>
            <w:r>
              <w:t>30214</w:t>
            </w:r>
          </w:p>
        </w:tc>
        <w:tc>
          <w:tcPr>
            <w:tcW w:w="907" w:type="dxa"/>
            <w:vAlign w:val="center"/>
          </w:tcPr>
          <w:p w14:paraId="225A0178">
            <w:pPr>
              <w:pStyle w:val="14"/>
            </w:pPr>
          </w:p>
        </w:tc>
        <w:tc>
          <w:tcPr>
            <w:tcW w:w="3969" w:type="dxa"/>
            <w:vAlign w:val="center"/>
          </w:tcPr>
          <w:p w14:paraId="724F1942">
            <w:pPr>
              <w:pStyle w:val="13"/>
            </w:pPr>
            <w:r>
              <w:t>（18）租赁费</w:t>
            </w:r>
          </w:p>
        </w:tc>
        <w:tc>
          <w:tcPr>
            <w:tcW w:w="1134" w:type="dxa"/>
            <w:vAlign w:val="center"/>
          </w:tcPr>
          <w:p w14:paraId="3DB43E8B">
            <w:pPr>
              <w:pStyle w:val="12"/>
            </w:pPr>
          </w:p>
        </w:tc>
        <w:tc>
          <w:tcPr>
            <w:tcW w:w="1134" w:type="dxa"/>
            <w:vAlign w:val="center"/>
          </w:tcPr>
          <w:p w14:paraId="514D7712">
            <w:pPr>
              <w:pStyle w:val="12"/>
            </w:pPr>
          </w:p>
        </w:tc>
        <w:tc>
          <w:tcPr>
            <w:tcW w:w="1134" w:type="dxa"/>
            <w:vAlign w:val="center"/>
          </w:tcPr>
          <w:p w14:paraId="13724BC3">
            <w:pPr>
              <w:pStyle w:val="12"/>
            </w:pPr>
          </w:p>
        </w:tc>
        <w:tc>
          <w:tcPr>
            <w:tcW w:w="1134" w:type="dxa"/>
            <w:vAlign w:val="center"/>
          </w:tcPr>
          <w:p w14:paraId="6283B39B">
            <w:pPr>
              <w:pStyle w:val="12"/>
            </w:pPr>
          </w:p>
        </w:tc>
        <w:tc>
          <w:tcPr>
            <w:tcW w:w="1134" w:type="dxa"/>
            <w:vAlign w:val="center"/>
          </w:tcPr>
          <w:p w14:paraId="1FAB3CEF">
            <w:pPr>
              <w:pStyle w:val="12"/>
            </w:pPr>
          </w:p>
        </w:tc>
        <w:tc>
          <w:tcPr>
            <w:tcW w:w="1134" w:type="dxa"/>
            <w:vAlign w:val="center"/>
          </w:tcPr>
          <w:p w14:paraId="68F5736D">
            <w:pPr>
              <w:pStyle w:val="12"/>
            </w:pPr>
          </w:p>
        </w:tc>
        <w:tc>
          <w:tcPr>
            <w:tcW w:w="1134" w:type="dxa"/>
            <w:vAlign w:val="center"/>
          </w:tcPr>
          <w:p w14:paraId="2A83ACAF">
            <w:pPr>
              <w:pStyle w:val="12"/>
            </w:pPr>
          </w:p>
        </w:tc>
      </w:tr>
      <w:tr w14:paraId="2374B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98ED798">
            <w:pPr>
              <w:pStyle w:val="14"/>
            </w:pPr>
            <w:r>
              <w:t>2050202</w:t>
            </w:r>
          </w:p>
        </w:tc>
        <w:tc>
          <w:tcPr>
            <w:tcW w:w="907" w:type="dxa"/>
            <w:vAlign w:val="center"/>
          </w:tcPr>
          <w:p w14:paraId="54F00EEA">
            <w:pPr>
              <w:pStyle w:val="14"/>
            </w:pPr>
            <w:r>
              <w:t>30218</w:t>
            </w:r>
          </w:p>
        </w:tc>
        <w:tc>
          <w:tcPr>
            <w:tcW w:w="907" w:type="dxa"/>
            <w:vAlign w:val="center"/>
          </w:tcPr>
          <w:p w14:paraId="37F53E9D">
            <w:pPr>
              <w:pStyle w:val="14"/>
            </w:pPr>
            <w:r>
              <w:t>50502</w:t>
            </w:r>
          </w:p>
        </w:tc>
        <w:tc>
          <w:tcPr>
            <w:tcW w:w="3969" w:type="dxa"/>
            <w:vAlign w:val="center"/>
          </w:tcPr>
          <w:p w14:paraId="596A0944">
            <w:pPr>
              <w:pStyle w:val="13"/>
            </w:pPr>
            <w:r>
              <w:t>（19）专用材料费</w:t>
            </w:r>
          </w:p>
        </w:tc>
        <w:tc>
          <w:tcPr>
            <w:tcW w:w="1134" w:type="dxa"/>
            <w:vAlign w:val="center"/>
          </w:tcPr>
          <w:p w14:paraId="38542E1C">
            <w:pPr>
              <w:pStyle w:val="12"/>
            </w:pPr>
            <w:r>
              <w:t>1.20</w:t>
            </w:r>
          </w:p>
        </w:tc>
        <w:tc>
          <w:tcPr>
            <w:tcW w:w="1134" w:type="dxa"/>
            <w:vAlign w:val="center"/>
          </w:tcPr>
          <w:p w14:paraId="0196A7E2">
            <w:pPr>
              <w:pStyle w:val="12"/>
            </w:pPr>
            <w:r>
              <w:t>1.20</w:t>
            </w:r>
          </w:p>
        </w:tc>
        <w:tc>
          <w:tcPr>
            <w:tcW w:w="1134" w:type="dxa"/>
            <w:vAlign w:val="center"/>
          </w:tcPr>
          <w:p w14:paraId="7A44A2C2">
            <w:pPr>
              <w:pStyle w:val="12"/>
            </w:pPr>
          </w:p>
        </w:tc>
        <w:tc>
          <w:tcPr>
            <w:tcW w:w="1134" w:type="dxa"/>
            <w:vAlign w:val="center"/>
          </w:tcPr>
          <w:p w14:paraId="70E576B5">
            <w:pPr>
              <w:pStyle w:val="12"/>
            </w:pPr>
          </w:p>
        </w:tc>
        <w:tc>
          <w:tcPr>
            <w:tcW w:w="1134" w:type="dxa"/>
            <w:vAlign w:val="center"/>
          </w:tcPr>
          <w:p w14:paraId="430F5DEE">
            <w:pPr>
              <w:pStyle w:val="12"/>
            </w:pPr>
          </w:p>
        </w:tc>
        <w:tc>
          <w:tcPr>
            <w:tcW w:w="1134" w:type="dxa"/>
            <w:vAlign w:val="center"/>
          </w:tcPr>
          <w:p w14:paraId="6B50543C">
            <w:pPr>
              <w:pStyle w:val="12"/>
            </w:pPr>
          </w:p>
        </w:tc>
        <w:tc>
          <w:tcPr>
            <w:tcW w:w="1134" w:type="dxa"/>
            <w:vAlign w:val="center"/>
          </w:tcPr>
          <w:p w14:paraId="44DE467C">
            <w:pPr>
              <w:pStyle w:val="12"/>
            </w:pPr>
          </w:p>
        </w:tc>
      </w:tr>
      <w:tr w14:paraId="75DB5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2BF7C39">
            <w:pPr>
              <w:pStyle w:val="14"/>
            </w:pPr>
          </w:p>
        </w:tc>
        <w:tc>
          <w:tcPr>
            <w:tcW w:w="907" w:type="dxa"/>
            <w:vAlign w:val="center"/>
          </w:tcPr>
          <w:p w14:paraId="49296673">
            <w:pPr>
              <w:pStyle w:val="14"/>
            </w:pPr>
            <w:r>
              <w:t>30224</w:t>
            </w:r>
          </w:p>
        </w:tc>
        <w:tc>
          <w:tcPr>
            <w:tcW w:w="907" w:type="dxa"/>
            <w:vAlign w:val="center"/>
          </w:tcPr>
          <w:p w14:paraId="6D0C4716">
            <w:pPr>
              <w:pStyle w:val="14"/>
            </w:pPr>
          </w:p>
        </w:tc>
        <w:tc>
          <w:tcPr>
            <w:tcW w:w="3969" w:type="dxa"/>
            <w:vAlign w:val="center"/>
          </w:tcPr>
          <w:p w14:paraId="3866FACD">
            <w:pPr>
              <w:pStyle w:val="13"/>
            </w:pPr>
            <w:r>
              <w:t>（20）被装购置费</w:t>
            </w:r>
          </w:p>
        </w:tc>
        <w:tc>
          <w:tcPr>
            <w:tcW w:w="1134" w:type="dxa"/>
            <w:vAlign w:val="center"/>
          </w:tcPr>
          <w:p w14:paraId="143C0696">
            <w:pPr>
              <w:pStyle w:val="12"/>
            </w:pPr>
          </w:p>
        </w:tc>
        <w:tc>
          <w:tcPr>
            <w:tcW w:w="1134" w:type="dxa"/>
            <w:vAlign w:val="center"/>
          </w:tcPr>
          <w:p w14:paraId="20A155ED">
            <w:pPr>
              <w:pStyle w:val="12"/>
            </w:pPr>
          </w:p>
        </w:tc>
        <w:tc>
          <w:tcPr>
            <w:tcW w:w="1134" w:type="dxa"/>
            <w:vAlign w:val="center"/>
          </w:tcPr>
          <w:p w14:paraId="527A361A">
            <w:pPr>
              <w:pStyle w:val="12"/>
            </w:pPr>
          </w:p>
        </w:tc>
        <w:tc>
          <w:tcPr>
            <w:tcW w:w="1134" w:type="dxa"/>
            <w:vAlign w:val="center"/>
          </w:tcPr>
          <w:p w14:paraId="58842733">
            <w:pPr>
              <w:pStyle w:val="12"/>
            </w:pPr>
          </w:p>
        </w:tc>
        <w:tc>
          <w:tcPr>
            <w:tcW w:w="1134" w:type="dxa"/>
            <w:vAlign w:val="center"/>
          </w:tcPr>
          <w:p w14:paraId="0909D8F9">
            <w:pPr>
              <w:pStyle w:val="12"/>
            </w:pPr>
          </w:p>
        </w:tc>
        <w:tc>
          <w:tcPr>
            <w:tcW w:w="1134" w:type="dxa"/>
            <w:vAlign w:val="center"/>
          </w:tcPr>
          <w:p w14:paraId="54E5DC7D">
            <w:pPr>
              <w:pStyle w:val="12"/>
            </w:pPr>
          </w:p>
        </w:tc>
        <w:tc>
          <w:tcPr>
            <w:tcW w:w="1134" w:type="dxa"/>
            <w:vAlign w:val="center"/>
          </w:tcPr>
          <w:p w14:paraId="13AB3143">
            <w:pPr>
              <w:pStyle w:val="12"/>
            </w:pPr>
          </w:p>
        </w:tc>
      </w:tr>
      <w:tr w14:paraId="7A78E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3908A02">
            <w:pPr>
              <w:pStyle w:val="14"/>
            </w:pPr>
          </w:p>
        </w:tc>
        <w:tc>
          <w:tcPr>
            <w:tcW w:w="907" w:type="dxa"/>
            <w:vAlign w:val="center"/>
          </w:tcPr>
          <w:p w14:paraId="3D3B0266">
            <w:pPr>
              <w:pStyle w:val="14"/>
            </w:pPr>
            <w:r>
              <w:t>30225</w:t>
            </w:r>
          </w:p>
        </w:tc>
        <w:tc>
          <w:tcPr>
            <w:tcW w:w="907" w:type="dxa"/>
            <w:vAlign w:val="center"/>
          </w:tcPr>
          <w:p w14:paraId="00EA75AD">
            <w:pPr>
              <w:pStyle w:val="14"/>
            </w:pPr>
          </w:p>
        </w:tc>
        <w:tc>
          <w:tcPr>
            <w:tcW w:w="3969" w:type="dxa"/>
            <w:vAlign w:val="center"/>
          </w:tcPr>
          <w:p w14:paraId="6149AB73">
            <w:pPr>
              <w:pStyle w:val="13"/>
            </w:pPr>
            <w:r>
              <w:t>（21）专用燃料费</w:t>
            </w:r>
          </w:p>
        </w:tc>
        <w:tc>
          <w:tcPr>
            <w:tcW w:w="1134" w:type="dxa"/>
            <w:vAlign w:val="center"/>
          </w:tcPr>
          <w:p w14:paraId="0DDB1D2A">
            <w:pPr>
              <w:pStyle w:val="12"/>
            </w:pPr>
          </w:p>
        </w:tc>
        <w:tc>
          <w:tcPr>
            <w:tcW w:w="1134" w:type="dxa"/>
            <w:vAlign w:val="center"/>
          </w:tcPr>
          <w:p w14:paraId="61829785">
            <w:pPr>
              <w:pStyle w:val="12"/>
            </w:pPr>
          </w:p>
        </w:tc>
        <w:tc>
          <w:tcPr>
            <w:tcW w:w="1134" w:type="dxa"/>
            <w:vAlign w:val="center"/>
          </w:tcPr>
          <w:p w14:paraId="7FFEB73B">
            <w:pPr>
              <w:pStyle w:val="12"/>
            </w:pPr>
          </w:p>
        </w:tc>
        <w:tc>
          <w:tcPr>
            <w:tcW w:w="1134" w:type="dxa"/>
            <w:vAlign w:val="center"/>
          </w:tcPr>
          <w:p w14:paraId="66B0D133">
            <w:pPr>
              <w:pStyle w:val="12"/>
            </w:pPr>
          </w:p>
        </w:tc>
        <w:tc>
          <w:tcPr>
            <w:tcW w:w="1134" w:type="dxa"/>
            <w:vAlign w:val="center"/>
          </w:tcPr>
          <w:p w14:paraId="15AC4129">
            <w:pPr>
              <w:pStyle w:val="12"/>
            </w:pPr>
          </w:p>
        </w:tc>
        <w:tc>
          <w:tcPr>
            <w:tcW w:w="1134" w:type="dxa"/>
            <w:vAlign w:val="center"/>
          </w:tcPr>
          <w:p w14:paraId="69E082F0">
            <w:pPr>
              <w:pStyle w:val="12"/>
            </w:pPr>
          </w:p>
        </w:tc>
        <w:tc>
          <w:tcPr>
            <w:tcW w:w="1134" w:type="dxa"/>
            <w:vAlign w:val="center"/>
          </w:tcPr>
          <w:p w14:paraId="3CA2A7F2">
            <w:pPr>
              <w:pStyle w:val="12"/>
            </w:pPr>
          </w:p>
        </w:tc>
      </w:tr>
      <w:tr w14:paraId="3A7F0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6019565">
            <w:pPr>
              <w:pStyle w:val="14"/>
            </w:pPr>
          </w:p>
        </w:tc>
        <w:tc>
          <w:tcPr>
            <w:tcW w:w="907" w:type="dxa"/>
            <w:vAlign w:val="center"/>
          </w:tcPr>
          <w:p w14:paraId="451A2430">
            <w:pPr>
              <w:pStyle w:val="14"/>
            </w:pPr>
            <w:r>
              <w:t>30226</w:t>
            </w:r>
          </w:p>
        </w:tc>
        <w:tc>
          <w:tcPr>
            <w:tcW w:w="907" w:type="dxa"/>
            <w:vAlign w:val="center"/>
          </w:tcPr>
          <w:p w14:paraId="6DC36D73">
            <w:pPr>
              <w:pStyle w:val="14"/>
            </w:pPr>
          </w:p>
        </w:tc>
        <w:tc>
          <w:tcPr>
            <w:tcW w:w="3969" w:type="dxa"/>
            <w:vAlign w:val="center"/>
          </w:tcPr>
          <w:p w14:paraId="7106B39E">
            <w:pPr>
              <w:pStyle w:val="13"/>
            </w:pPr>
            <w:r>
              <w:t>（22）劳务费</w:t>
            </w:r>
          </w:p>
        </w:tc>
        <w:tc>
          <w:tcPr>
            <w:tcW w:w="1134" w:type="dxa"/>
            <w:vAlign w:val="center"/>
          </w:tcPr>
          <w:p w14:paraId="7CAE5CDB">
            <w:pPr>
              <w:pStyle w:val="12"/>
            </w:pPr>
          </w:p>
        </w:tc>
        <w:tc>
          <w:tcPr>
            <w:tcW w:w="1134" w:type="dxa"/>
            <w:vAlign w:val="center"/>
          </w:tcPr>
          <w:p w14:paraId="650B764B">
            <w:pPr>
              <w:pStyle w:val="12"/>
            </w:pPr>
          </w:p>
        </w:tc>
        <w:tc>
          <w:tcPr>
            <w:tcW w:w="1134" w:type="dxa"/>
            <w:vAlign w:val="center"/>
          </w:tcPr>
          <w:p w14:paraId="713BEF6D">
            <w:pPr>
              <w:pStyle w:val="12"/>
            </w:pPr>
          </w:p>
        </w:tc>
        <w:tc>
          <w:tcPr>
            <w:tcW w:w="1134" w:type="dxa"/>
            <w:vAlign w:val="center"/>
          </w:tcPr>
          <w:p w14:paraId="0A9AE640">
            <w:pPr>
              <w:pStyle w:val="12"/>
            </w:pPr>
          </w:p>
        </w:tc>
        <w:tc>
          <w:tcPr>
            <w:tcW w:w="1134" w:type="dxa"/>
            <w:vAlign w:val="center"/>
          </w:tcPr>
          <w:p w14:paraId="1886B7D9">
            <w:pPr>
              <w:pStyle w:val="12"/>
            </w:pPr>
          </w:p>
        </w:tc>
        <w:tc>
          <w:tcPr>
            <w:tcW w:w="1134" w:type="dxa"/>
            <w:vAlign w:val="center"/>
          </w:tcPr>
          <w:p w14:paraId="6C93FCBD">
            <w:pPr>
              <w:pStyle w:val="12"/>
            </w:pPr>
          </w:p>
        </w:tc>
        <w:tc>
          <w:tcPr>
            <w:tcW w:w="1134" w:type="dxa"/>
            <w:vAlign w:val="center"/>
          </w:tcPr>
          <w:p w14:paraId="7B642B59">
            <w:pPr>
              <w:pStyle w:val="12"/>
            </w:pPr>
          </w:p>
        </w:tc>
      </w:tr>
      <w:tr w14:paraId="46C4D5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C946DE4">
            <w:pPr>
              <w:pStyle w:val="14"/>
            </w:pPr>
          </w:p>
        </w:tc>
        <w:tc>
          <w:tcPr>
            <w:tcW w:w="907" w:type="dxa"/>
            <w:vAlign w:val="center"/>
          </w:tcPr>
          <w:p w14:paraId="2FB0DE9A">
            <w:pPr>
              <w:pStyle w:val="14"/>
            </w:pPr>
            <w:r>
              <w:t>30227</w:t>
            </w:r>
          </w:p>
        </w:tc>
        <w:tc>
          <w:tcPr>
            <w:tcW w:w="907" w:type="dxa"/>
            <w:vAlign w:val="center"/>
          </w:tcPr>
          <w:p w14:paraId="5B22FF0F">
            <w:pPr>
              <w:pStyle w:val="14"/>
            </w:pPr>
          </w:p>
        </w:tc>
        <w:tc>
          <w:tcPr>
            <w:tcW w:w="3969" w:type="dxa"/>
            <w:vAlign w:val="center"/>
          </w:tcPr>
          <w:p w14:paraId="6142C259">
            <w:pPr>
              <w:pStyle w:val="13"/>
            </w:pPr>
            <w:r>
              <w:t>（23）委托业务费</w:t>
            </w:r>
          </w:p>
        </w:tc>
        <w:tc>
          <w:tcPr>
            <w:tcW w:w="1134" w:type="dxa"/>
            <w:vAlign w:val="center"/>
          </w:tcPr>
          <w:p w14:paraId="4D5C13B1">
            <w:pPr>
              <w:pStyle w:val="12"/>
            </w:pPr>
          </w:p>
        </w:tc>
        <w:tc>
          <w:tcPr>
            <w:tcW w:w="1134" w:type="dxa"/>
            <w:vAlign w:val="center"/>
          </w:tcPr>
          <w:p w14:paraId="001F8453">
            <w:pPr>
              <w:pStyle w:val="12"/>
            </w:pPr>
          </w:p>
        </w:tc>
        <w:tc>
          <w:tcPr>
            <w:tcW w:w="1134" w:type="dxa"/>
            <w:vAlign w:val="center"/>
          </w:tcPr>
          <w:p w14:paraId="7520ACF0">
            <w:pPr>
              <w:pStyle w:val="12"/>
            </w:pPr>
          </w:p>
        </w:tc>
        <w:tc>
          <w:tcPr>
            <w:tcW w:w="1134" w:type="dxa"/>
            <w:vAlign w:val="center"/>
          </w:tcPr>
          <w:p w14:paraId="6AA05DEC">
            <w:pPr>
              <w:pStyle w:val="12"/>
            </w:pPr>
          </w:p>
        </w:tc>
        <w:tc>
          <w:tcPr>
            <w:tcW w:w="1134" w:type="dxa"/>
            <w:vAlign w:val="center"/>
          </w:tcPr>
          <w:p w14:paraId="0D53BB3C">
            <w:pPr>
              <w:pStyle w:val="12"/>
            </w:pPr>
          </w:p>
        </w:tc>
        <w:tc>
          <w:tcPr>
            <w:tcW w:w="1134" w:type="dxa"/>
            <w:vAlign w:val="center"/>
          </w:tcPr>
          <w:p w14:paraId="42C600DE">
            <w:pPr>
              <w:pStyle w:val="12"/>
            </w:pPr>
          </w:p>
        </w:tc>
        <w:tc>
          <w:tcPr>
            <w:tcW w:w="1134" w:type="dxa"/>
            <w:vAlign w:val="center"/>
          </w:tcPr>
          <w:p w14:paraId="5D8A6964">
            <w:pPr>
              <w:pStyle w:val="12"/>
            </w:pPr>
          </w:p>
        </w:tc>
      </w:tr>
      <w:tr w14:paraId="4FFBA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E5CAF22">
            <w:pPr>
              <w:pStyle w:val="14"/>
            </w:pPr>
          </w:p>
        </w:tc>
        <w:tc>
          <w:tcPr>
            <w:tcW w:w="907" w:type="dxa"/>
            <w:vAlign w:val="center"/>
          </w:tcPr>
          <w:p w14:paraId="78302C5B">
            <w:pPr>
              <w:pStyle w:val="14"/>
            </w:pPr>
            <w:r>
              <w:t>30239</w:t>
            </w:r>
          </w:p>
        </w:tc>
        <w:tc>
          <w:tcPr>
            <w:tcW w:w="907" w:type="dxa"/>
            <w:vAlign w:val="center"/>
          </w:tcPr>
          <w:p w14:paraId="41ABF168">
            <w:pPr>
              <w:pStyle w:val="14"/>
            </w:pPr>
          </w:p>
        </w:tc>
        <w:tc>
          <w:tcPr>
            <w:tcW w:w="3969" w:type="dxa"/>
            <w:vAlign w:val="center"/>
          </w:tcPr>
          <w:p w14:paraId="147B44CF">
            <w:pPr>
              <w:pStyle w:val="13"/>
            </w:pPr>
            <w:r>
              <w:t>（24）其他交通费</w:t>
            </w:r>
          </w:p>
        </w:tc>
        <w:tc>
          <w:tcPr>
            <w:tcW w:w="1134" w:type="dxa"/>
            <w:vAlign w:val="center"/>
          </w:tcPr>
          <w:p w14:paraId="013695C4">
            <w:pPr>
              <w:pStyle w:val="12"/>
            </w:pPr>
          </w:p>
        </w:tc>
        <w:tc>
          <w:tcPr>
            <w:tcW w:w="1134" w:type="dxa"/>
            <w:vAlign w:val="center"/>
          </w:tcPr>
          <w:p w14:paraId="2B6F7E58">
            <w:pPr>
              <w:pStyle w:val="12"/>
            </w:pPr>
          </w:p>
        </w:tc>
        <w:tc>
          <w:tcPr>
            <w:tcW w:w="1134" w:type="dxa"/>
            <w:vAlign w:val="center"/>
          </w:tcPr>
          <w:p w14:paraId="2AE12F0D">
            <w:pPr>
              <w:pStyle w:val="12"/>
            </w:pPr>
          </w:p>
        </w:tc>
        <w:tc>
          <w:tcPr>
            <w:tcW w:w="1134" w:type="dxa"/>
            <w:vAlign w:val="center"/>
          </w:tcPr>
          <w:p w14:paraId="12665117">
            <w:pPr>
              <w:pStyle w:val="12"/>
            </w:pPr>
          </w:p>
        </w:tc>
        <w:tc>
          <w:tcPr>
            <w:tcW w:w="1134" w:type="dxa"/>
            <w:vAlign w:val="center"/>
          </w:tcPr>
          <w:p w14:paraId="5E2A8064">
            <w:pPr>
              <w:pStyle w:val="12"/>
            </w:pPr>
          </w:p>
        </w:tc>
        <w:tc>
          <w:tcPr>
            <w:tcW w:w="1134" w:type="dxa"/>
            <w:vAlign w:val="center"/>
          </w:tcPr>
          <w:p w14:paraId="13C811B4">
            <w:pPr>
              <w:pStyle w:val="12"/>
            </w:pPr>
          </w:p>
        </w:tc>
        <w:tc>
          <w:tcPr>
            <w:tcW w:w="1134" w:type="dxa"/>
            <w:vAlign w:val="center"/>
          </w:tcPr>
          <w:p w14:paraId="188881FB">
            <w:pPr>
              <w:pStyle w:val="12"/>
            </w:pPr>
          </w:p>
        </w:tc>
      </w:tr>
      <w:tr w14:paraId="62390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70E30D7">
            <w:pPr>
              <w:pStyle w:val="14"/>
            </w:pPr>
          </w:p>
        </w:tc>
        <w:tc>
          <w:tcPr>
            <w:tcW w:w="907" w:type="dxa"/>
            <w:vAlign w:val="center"/>
          </w:tcPr>
          <w:p w14:paraId="48C0A1C9">
            <w:pPr>
              <w:pStyle w:val="14"/>
            </w:pPr>
            <w:r>
              <w:t>30216</w:t>
            </w:r>
          </w:p>
        </w:tc>
        <w:tc>
          <w:tcPr>
            <w:tcW w:w="907" w:type="dxa"/>
            <w:vAlign w:val="center"/>
          </w:tcPr>
          <w:p w14:paraId="76597933">
            <w:pPr>
              <w:pStyle w:val="14"/>
            </w:pPr>
          </w:p>
        </w:tc>
        <w:tc>
          <w:tcPr>
            <w:tcW w:w="3969" w:type="dxa"/>
            <w:vAlign w:val="center"/>
          </w:tcPr>
          <w:p w14:paraId="4A56421F">
            <w:pPr>
              <w:pStyle w:val="13"/>
            </w:pPr>
            <w:r>
              <w:t>（25）培训费</w:t>
            </w:r>
          </w:p>
        </w:tc>
        <w:tc>
          <w:tcPr>
            <w:tcW w:w="1134" w:type="dxa"/>
            <w:vAlign w:val="center"/>
          </w:tcPr>
          <w:p w14:paraId="6BE554AC">
            <w:pPr>
              <w:pStyle w:val="12"/>
            </w:pPr>
          </w:p>
        </w:tc>
        <w:tc>
          <w:tcPr>
            <w:tcW w:w="1134" w:type="dxa"/>
            <w:vAlign w:val="center"/>
          </w:tcPr>
          <w:p w14:paraId="75A32534">
            <w:pPr>
              <w:pStyle w:val="12"/>
            </w:pPr>
          </w:p>
        </w:tc>
        <w:tc>
          <w:tcPr>
            <w:tcW w:w="1134" w:type="dxa"/>
            <w:vAlign w:val="center"/>
          </w:tcPr>
          <w:p w14:paraId="68F3DB26">
            <w:pPr>
              <w:pStyle w:val="12"/>
            </w:pPr>
          </w:p>
        </w:tc>
        <w:tc>
          <w:tcPr>
            <w:tcW w:w="1134" w:type="dxa"/>
            <w:vAlign w:val="center"/>
          </w:tcPr>
          <w:p w14:paraId="654D79DA">
            <w:pPr>
              <w:pStyle w:val="12"/>
            </w:pPr>
          </w:p>
        </w:tc>
        <w:tc>
          <w:tcPr>
            <w:tcW w:w="1134" w:type="dxa"/>
            <w:vAlign w:val="center"/>
          </w:tcPr>
          <w:p w14:paraId="52326589">
            <w:pPr>
              <w:pStyle w:val="12"/>
            </w:pPr>
          </w:p>
        </w:tc>
        <w:tc>
          <w:tcPr>
            <w:tcW w:w="1134" w:type="dxa"/>
            <w:vAlign w:val="center"/>
          </w:tcPr>
          <w:p w14:paraId="70127427">
            <w:pPr>
              <w:pStyle w:val="12"/>
            </w:pPr>
          </w:p>
        </w:tc>
        <w:tc>
          <w:tcPr>
            <w:tcW w:w="1134" w:type="dxa"/>
            <w:vAlign w:val="center"/>
          </w:tcPr>
          <w:p w14:paraId="1A985A3E">
            <w:pPr>
              <w:pStyle w:val="12"/>
            </w:pPr>
          </w:p>
        </w:tc>
      </w:tr>
      <w:tr w14:paraId="17AF450C">
        <w:tblPrEx>
          <w:tblCellMar>
            <w:top w:w="0" w:type="dxa"/>
            <w:left w:w="108" w:type="dxa"/>
            <w:bottom w:w="0" w:type="dxa"/>
            <w:right w:w="108" w:type="dxa"/>
          </w:tblCellMar>
        </w:tblPrEx>
        <w:trPr>
          <w:trHeight w:val="227" w:hRule="atLeast"/>
          <w:jc w:val="center"/>
        </w:trPr>
        <w:tc>
          <w:tcPr>
            <w:tcW w:w="907" w:type="dxa"/>
            <w:vAlign w:val="center"/>
          </w:tcPr>
          <w:p w14:paraId="538D9206">
            <w:pPr>
              <w:pStyle w:val="14"/>
            </w:pPr>
          </w:p>
        </w:tc>
        <w:tc>
          <w:tcPr>
            <w:tcW w:w="907" w:type="dxa"/>
            <w:vAlign w:val="center"/>
          </w:tcPr>
          <w:p w14:paraId="708BA664">
            <w:pPr>
              <w:pStyle w:val="14"/>
            </w:pPr>
            <w:r>
              <w:t>30217</w:t>
            </w:r>
          </w:p>
        </w:tc>
        <w:tc>
          <w:tcPr>
            <w:tcW w:w="907" w:type="dxa"/>
            <w:vAlign w:val="center"/>
          </w:tcPr>
          <w:p w14:paraId="4C00E7DA">
            <w:pPr>
              <w:pStyle w:val="14"/>
            </w:pPr>
          </w:p>
        </w:tc>
        <w:tc>
          <w:tcPr>
            <w:tcW w:w="3969" w:type="dxa"/>
            <w:vAlign w:val="center"/>
          </w:tcPr>
          <w:p w14:paraId="52A7F2E4">
            <w:pPr>
              <w:pStyle w:val="13"/>
            </w:pPr>
            <w:r>
              <w:t>（26）公务接待费</w:t>
            </w:r>
          </w:p>
        </w:tc>
        <w:tc>
          <w:tcPr>
            <w:tcW w:w="1134" w:type="dxa"/>
            <w:vAlign w:val="center"/>
          </w:tcPr>
          <w:p w14:paraId="43B7C1A0">
            <w:pPr>
              <w:pStyle w:val="12"/>
            </w:pPr>
          </w:p>
        </w:tc>
        <w:tc>
          <w:tcPr>
            <w:tcW w:w="1134" w:type="dxa"/>
            <w:vAlign w:val="center"/>
          </w:tcPr>
          <w:p w14:paraId="4C11EAFA">
            <w:pPr>
              <w:pStyle w:val="12"/>
            </w:pPr>
          </w:p>
        </w:tc>
        <w:tc>
          <w:tcPr>
            <w:tcW w:w="1134" w:type="dxa"/>
            <w:vAlign w:val="center"/>
          </w:tcPr>
          <w:p w14:paraId="04D17F10">
            <w:pPr>
              <w:pStyle w:val="12"/>
            </w:pPr>
          </w:p>
        </w:tc>
        <w:tc>
          <w:tcPr>
            <w:tcW w:w="1134" w:type="dxa"/>
            <w:vAlign w:val="center"/>
          </w:tcPr>
          <w:p w14:paraId="37AA95ED">
            <w:pPr>
              <w:pStyle w:val="12"/>
            </w:pPr>
          </w:p>
        </w:tc>
        <w:tc>
          <w:tcPr>
            <w:tcW w:w="1134" w:type="dxa"/>
            <w:vAlign w:val="center"/>
          </w:tcPr>
          <w:p w14:paraId="4EA45D21">
            <w:pPr>
              <w:pStyle w:val="12"/>
            </w:pPr>
          </w:p>
        </w:tc>
        <w:tc>
          <w:tcPr>
            <w:tcW w:w="1134" w:type="dxa"/>
            <w:vAlign w:val="center"/>
          </w:tcPr>
          <w:p w14:paraId="47A390CF">
            <w:pPr>
              <w:pStyle w:val="12"/>
            </w:pPr>
          </w:p>
        </w:tc>
        <w:tc>
          <w:tcPr>
            <w:tcW w:w="1134" w:type="dxa"/>
            <w:vAlign w:val="center"/>
          </w:tcPr>
          <w:p w14:paraId="240F0707">
            <w:pPr>
              <w:pStyle w:val="12"/>
            </w:pPr>
          </w:p>
        </w:tc>
      </w:tr>
      <w:tr w14:paraId="5B552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BCA00C1">
            <w:pPr>
              <w:pStyle w:val="14"/>
            </w:pPr>
            <w:r>
              <w:t>2050202</w:t>
            </w:r>
          </w:p>
        </w:tc>
        <w:tc>
          <w:tcPr>
            <w:tcW w:w="907" w:type="dxa"/>
            <w:vAlign w:val="center"/>
          </w:tcPr>
          <w:p w14:paraId="3D55D56A">
            <w:pPr>
              <w:pStyle w:val="14"/>
            </w:pPr>
            <w:r>
              <w:t>30228</w:t>
            </w:r>
          </w:p>
        </w:tc>
        <w:tc>
          <w:tcPr>
            <w:tcW w:w="907" w:type="dxa"/>
            <w:vAlign w:val="center"/>
          </w:tcPr>
          <w:p w14:paraId="5AD0D2C9">
            <w:pPr>
              <w:pStyle w:val="14"/>
            </w:pPr>
            <w:r>
              <w:t>50502</w:t>
            </w:r>
          </w:p>
        </w:tc>
        <w:tc>
          <w:tcPr>
            <w:tcW w:w="3969" w:type="dxa"/>
            <w:vAlign w:val="center"/>
          </w:tcPr>
          <w:p w14:paraId="08310C0A">
            <w:pPr>
              <w:pStyle w:val="13"/>
            </w:pPr>
            <w:r>
              <w:t>（27）工会经费</w:t>
            </w:r>
          </w:p>
        </w:tc>
        <w:tc>
          <w:tcPr>
            <w:tcW w:w="1134" w:type="dxa"/>
            <w:vAlign w:val="center"/>
          </w:tcPr>
          <w:p w14:paraId="61164B31">
            <w:pPr>
              <w:pStyle w:val="12"/>
            </w:pPr>
            <w:r>
              <w:t>8.81</w:t>
            </w:r>
          </w:p>
        </w:tc>
        <w:tc>
          <w:tcPr>
            <w:tcW w:w="1134" w:type="dxa"/>
            <w:vAlign w:val="center"/>
          </w:tcPr>
          <w:p w14:paraId="70CA26AC">
            <w:pPr>
              <w:pStyle w:val="12"/>
            </w:pPr>
            <w:r>
              <w:t>8.81</w:t>
            </w:r>
          </w:p>
        </w:tc>
        <w:tc>
          <w:tcPr>
            <w:tcW w:w="1134" w:type="dxa"/>
            <w:vAlign w:val="center"/>
          </w:tcPr>
          <w:p w14:paraId="2EDAF1A2">
            <w:pPr>
              <w:pStyle w:val="12"/>
            </w:pPr>
          </w:p>
        </w:tc>
        <w:tc>
          <w:tcPr>
            <w:tcW w:w="1134" w:type="dxa"/>
            <w:vAlign w:val="center"/>
          </w:tcPr>
          <w:p w14:paraId="3CCDF7EB">
            <w:pPr>
              <w:pStyle w:val="12"/>
            </w:pPr>
          </w:p>
        </w:tc>
        <w:tc>
          <w:tcPr>
            <w:tcW w:w="1134" w:type="dxa"/>
            <w:vAlign w:val="center"/>
          </w:tcPr>
          <w:p w14:paraId="359A33C0">
            <w:pPr>
              <w:pStyle w:val="12"/>
            </w:pPr>
          </w:p>
        </w:tc>
        <w:tc>
          <w:tcPr>
            <w:tcW w:w="1134" w:type="dxa"/>
            <w:vAlign w:val="center"/>
          </w:tcPr>
          <w:p w14:paraId="287E79F5">
            <w:pPr>
              <w:pStyle w:val="12"/>
            </w:pPr>
          </w:p>
        </w:tc>
        <w:tc>
          <w:tcPr>
            <w:tcW w:w="1134" w:type="dxa"/>
            <w:vAlign w:val="center"/>
          </w:tcPr>
          <w:p w14:paraId="5D960A7C">
            <w:pPr>
              <w:pStyle w:val="12"/>
            </w:pPr>
          </w:p>
        </w:tc>
      </w:tr>
      <w:tr w14:paraId="1D9FF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414A4EF">
            <w:pPr>
              <w:pStyle w:val="14"/>
            </w:pPr>
            <w:r>
              <w:t>2050202</w:t>
            </w:r>
          </w:p>
        </w:tc>
        <w:tc>
          <w:tcPr>
            <w:tcW w:w="907" w:type="dxa"/>
            <w:vAlign w:val="center"/>
          </w:tcPr>
          <w:p w14:paraId="4F3B5ABF">
            <w:pPr>
              <w:pStyle w:val="14"/>
            </w:pPr>
            <w:r>
              <w:t>30229</w:t>
            </w:r>
          </w:p>
        </w:tc>
        <w:tc>
          <w:tcPr>
            <w:tcW w:w="907" w:type="dxa"/>
            <w:vAlign w:val="center"/>
          </w:tcPr>
          <w:p w14:paraId="72949634">
            <w:pPr>
              <w:pStyle w:val="14"/>
            </w:pPr>
            <w:r>
              <w:t>50502</w:t>
            </w:r>
          </w:p>
        </w:tc>
        <w:tc>
          <w:tcPr>
            <w:tcW w:w="3969" w:type="dxa"/>
            <w:vAlign w:val="center"/>
          </w:tcPr>
          <w:p w14:paraId="058E9D7D">
            <w:pPr>
              <w:pStyle w:val="13"/>
            </w:pPr>
            <w:r>
              <w:t>（28）福利费</w:t>
            </w:r>
          </w:p>
        </w:tc>
        <w:tc>
          <w:tcPr>
            <w:tcW w:w="1134" w:type="dxa"/>
            <w:vAlign w:val="center"/>
          </w:tcPr>
          <w:p w14:paraId="54AB4356">
            <w:pPr>
              <w:pStyle w:val="12"/>
            </w:pPr>
            <w:r>
              <w:t>5.43</w:t>
            </w:r>
          </w:p>
        </w:tc>
        <w:tc>
          <w:tcPr>
            <w:tcW w:w="1134" w:type="dxa"/>
            <w:vAlign w:val="center"/>
          </w:tcPr>
          <w:p w14:paraId="447F7052">
            <w:pPr>
              <w:pStyle w:val="12"/>
            </w:pPr>
            <w:r>
              <w:t>5.43</w:t>
            </w:r>
          </w:p>
        </w:tc>
        <w:tc>
          <w:tcPr>
            <w:tcW w:w="1134" w:type="dxa"/>
            <w:vAlign w:val="center"/>
          </w:tcPr>
          <w:p w14:paraId="547CB7E0">
            <w:pPr>
              <w:pStyle w:val="12"/>
            </w:pPr>
          </w:p>
        </w:tc>
        <w:tc>
          <w:tcPr>
            <w:tcW w:w="1134" w:type="dxa"/>
            <w:vAlign w:val="center"/>
          </w:tcPr>
          <w:p w14:paraId="7AD36DA4">
            <w:pPr>
              <w:pStyle w:val="12"/>
            </w:pPr>
          </w:p>
        </w:tc>
        <w:tc>
          <w:tcPr>
            <w:tcW w:w="1134" w:type="dxa"/>
            <w:vAlign w:val="center"/>
          </w:tcPr>
          <w:p w14:paraId="4FE0950A">
            <w:pPr>
              <w:pStyle w:val="12"/>
            </w:pPr>
          </w:p>
        </w:tc>
        <w:tc>
          <w:tcPr>
            <w:tcW w:w="1134" w:type="dxa"/>
            <w:vAlign w:val="center"/>
          </w:tcPr>
          <w:p w14:paraId="2C922BB5">
            <w:pPr>
              <w:pStyle w:val="12"/>
            </w:pPr>
          </w:p>
        </w:tc>
        <w:tc>
          <w:tcPr>
            <w:tcW w:w="1134" w:type="dxa"/>
            <w:vAlign w:val="center"/>
          </w:tcPr>
          <w:p w14:paraId="416237FE">
            <w:pPr>
              <w:pStyle w:val="12"/>
            </w:pPr>
          </w:p>
        </w:tc>
      </w:tr>
      <w:tr w14:paraId="6CA96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7E18DDE">
            <w:pPr>
              <w:pStyle w:val="14"/>
            </w:pPr>
          </w:p>
        </w:tc>
        <w:tc>
          <w:tcPr>
            <w:tcW w:w="907" w:type="dxa"/>
            <w:vAlign w:val="center"/>
          </w:tcPr>
          <w:p w14:paraId="1EE6DBAD">
            <w:pPr>
              <w:pStyle w:val="14"/>
            </w:pPr>
            <w:r>
              <w:t>30299</w:t>
            </w:r>
          </w:p>
        </w:tc>
        <w:tc>
          <w:tcPr>
            <w:tcW w:w="907" w:type="dxa"/>
            <w:vAlign w:val="center"/>
          </w:tcPr>
          <w:p w14:paraId="5B856F22">
            <w:pPr>
              <w:pStyle w:val="14"/>
            </w:pPr>
          </w:p>
        </w:tc>
        <w:tc>
          <w:tcPr>
            <w:tcW w:w="3969" w:type="dxa"/>
            <w:vAlign w:val="center"/>
          </w:tcPr>
          <w:p w14:paraId="6B4C5DDE">
            <w:pPr>
              <w:pStyle w:val="13"/>
            </w:pPr>
            <w:r>
              <w:t>（29）党组织活动经费</w:t>
            </w:r>
          </w:p>
        </w:tc>
        <w:tc>
          <w:tcPr>
            <w:tcW w:w="1134" w:type="dxa"/>
            <w:vAlign w:val="center"/>
          </w:tcPr>
          <w:p w14:paraId="3792D614">
            <w:pPr>
              <w:pStyle w:val="12"/>
            </w:pPr>
          </w:p>
        </w:tc>
        <w:tc>
          <w:tcPr>
            <w:tcW w:w="1134" w:type="dxa"/>
            <w:vAlign w:val="center"/>
          </w:tcPr>
          <w:p w14:paraId="49FEE5E0">
            <w:pPr>
              <w:pStyle w:val="12"/>
            </w:pPr>
          </w:p>
        </w:tc>
        <w:tc>
          <w:tcPr>
            <w:tcW w:w="1134" w:type="dxa"/>
            <w:vAlign w:val="center"/>
          </w:tcPr>
          <w:p w14:paraId="62B44E3D">
            <w:pPr>
              <w:pStyle w:val="12"/>
            </w:pPr>
          </w:p>
        </w:tc>
        <w:tc>
          <w:tcPr>
            <w:tcW w:w="1134" w:type="dxa"/>
            <w:vAlign w:val="center"/>
          </w:tcPr>
          <w:p w14:paraId="0E86472C">
            <w:pPr>
              <w:pStyle w:val="12"/>
            </w:pPr>
          </w:p>
        </w:tc>
        <w:tc>
          <w:tcPr>
            <w:tcW w:w="1134" w:type="dxa"/>
            <w:vAlign w:val="center"/>
          </w:tcPr>
          <w:p w14:paraId="27FA955D">
            <w:pPr>
              <w:pStyle w:val="12"/>
            </w:pPr>
          </w:p>
        </w:tc>
        <w:tc>
          <w:tcPr>
            <w:tcW w:w="1134" w:type="dxa"/>
            <w:vAlign w:val="center"/>
          </w:tcPr>
          <w:p w14:paraId="71A1E0A7">
            <w:pPr>
              <w:pStyle w:val="12"/>
            </w:pPr>
          </w:p>
        </w:tc>
        <w:tc>
          <w:tcPr>
            <w:tcW w:w="1134" w:type="dxa"/>
            <w:vAlign w:val="center"/>
          </w:tcPr>
          <w:p w14:paraId="611FEB33">
            <w:pPr>
              <w:pStyle w:val="12"/>
            </w:pPr>
          </w:p>
        </w:tc>
      </w:tr>
      <w:tr w14:paraId="19011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8CFA08E">
            <w:pPr>
              <w:pStyle w:val="14"/>
            </w:pPr>
          </w:p>
        </w:tc>
        <w:tc>
          <w:tcPr>
            <w:tcW w:w="907" w:type="dxa"/>
            <w:vAlign w:val="center"/>
          </w:tcPr>
          <w:p w14:paraId="6F034BEA">
            <w:pPr>
              <w:pStyle w:val="14"/>
            </w:pPr>
            <w:r>
              <w:t>30231</w:t>
            </w:r>
          </w:p>
        </w:tc>
        <w:tc>
          <w:tcPr>
            <w:tcW w:w="907" w:type="dxa"/>
            <w:vAlign w:val="center"/>
          </w:tcPr>
          <w:p w14:paraId="1500B286">
            <w:pPr>
              <w:pStyle w:val="14"/>
            </w:pPr>
          </w:p>
        </w:tc>
        <w:tc>
          <w:tcPr>
            <w:tcW w:w="3969" w:type="dxa"/>
            <w:vAlign w:val="center"/>
          </w:tcPr>
          <w:p w14:paraId="1EE64EDA">
            <w:pPr>
              <w:pStyle w:val="13"/>
            </w:pPr>
            <w:r>
              <w:t>（30）执法执勤及特种业务车辆运行费</w:t>
            </w:r>
          </w:p>
        </w:tc>
        <w:tc>
          <w:tcPr>
            <w:tcW w:w="1134" w:type="dxa"/>
            <w:vAlign w:val="center"/>
          </w:tcPr>
          <w:p w14:paraId="5C38462F">
            <w:pPr>
              <w:pStyle w:val="12"/>
            </w:pPr>
          </w:p>
        </w:tc>
        <w:tc>
          <w:tcPr>
            <w:tcW w:w="1134" w:type="dxa"/>
            <w:vAlign w:val="center"/>
          </w:tcPr>
          <w:p w14:paraId="175D5C31">
            <w:pPr>
              <w:pStyle w:val="12"/>
            </w:pPr>
          </w:p>
        </w:tc>
        <w:tc>
          <w:tcPr>
            <w:tcW w:w="1134" w:type="dxa"/>
            <w:vAlign w:val="center"/>
          </w:tcPr>
          <w:p w14:paraId="4B509EB4">
            <w:pPr>
              <w:pStyle w:val="12"/>
            </w:pPr>
          </w:p>
        </w:tc>
        <w:tc>
          <w:tcPr>
            <w:tcW w:w="1134" w:type="dxa"/>
            <w:vAlign w:val="center"/>
          </w:tcPr>
          <w:p w14:paraId="3041F514">
            <w:pPr>
              <w:pStyle w:val="12"/>
            </w:pPr>
          </w:p>
        </w:tc>
        <w:tc>
          <w:tcPr>
            <w:tcW w:w="1134" w:type="dxa"/>
            <w:vAlign w:val="center"/>
          </w:tcPr>
          <w:p w14:paraId="747C0117">
            <w:pPr>
              <w:pStyle w:val="12"/>
            </w:pPr>
          </w:p>
        </w:tc>
        <w:tc>
          <w:tcPr>
            <w:tcW w:w="1134" w:type="dxa"/>
            <w:vAlign w:val="center"/>
          </w:tcPr>
          <w:p w14:paraId="53C3917E">
            <w:pPr>
              <w:pStyle w:val="12"/>
            </w:pPr>
          </w:p>
        </w:tc>
        <w:tc>
          <w:tcPr>
            <w:tcW w:w="1134" w:type="dxa"/>
            <w:vAlign w:val="center"/>
          </w:tcPr>
          <w:p w14:paraId="4258DCEE">
            <w:pPr>
              <w:pStyle w:val="12"/>
            </w:pPr>
          </w:p>
        </w:tc>
      </w:tr>
      <w:tr w14:paraId="1692E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6A86AC2">
            <w:pPr>
              <w:pStyle w:val="14"/>
            </w:pPr>
          </w:p>
        </w:tc>
        <w:tc>
          <w:tcPr>
            <w:tcW w:w="907" w:type="dxa"/>
            <w:vAlign w:val="center"/>
          </w:tcPr>
          <w:p w14:paraId="441725C1">
            <w:pPr>
              <w:pStyle w:val="14"/>
            </w:pPr>
            <w:r>
              <w:t>30206</w:t>
            </w:r>
          </w:p>
        </w:tc>
        <w:tc>
          <w:tcPr>
            <w:tcW w:w="907" w:type="dxa"/>
            <w:vAlign w:val="center"/>
          </w:tcPr>
          <w:p w14:paraId="569335F2">
            <w:pPr>
              <w:pStyle w:val="14"/>
            </w:pPr>
          </w:p>
        </w:tc>
        <w:tc>
          <w:tcPr>
            <w:tcW w:w="3969" w:type="dxa"/>
            <w:vAlign w:val="center"/>
          </w:tcPr>
          <w:p w14:paraId="7C3213EB">
            <w:pPr>
              <w:pStyle w:val="13"/>
            </w:pPr>
            <w:r>
              <w:t>（31）中央空调及电梯运行费</w:t>
            </w:r>
          </w:p>
        </w:tc>
        <w:tc>
          <w:tcPr>
            <w:tcW w:w="1134" w:type="dxa"/>
            <w:vAlign w:val="center"/>
          </w:tcPr>
          <w:p w14:paraId="5E4593CD">
            <w:pPr>
              <w:pStyle w:val="12"/>
            </w:pPr>
          </w:p>
        </w:tc>
        <w:tc>
          <w:tcPr>
            <w:tcW w:w="1134" w:type="dxa"/>
            <w:vAlign w:val="center"/>
          </w:tcPr>
          <w:p w14:paraId="7D77026D">
            <w:pPr>
              <w:pStyle w:val="12"/>
            </w:pPr>
          </w:p>
        </w:tc>
        <w:tc>
          <w:tcPr>
            <w:tcW w:w="1134" w:type="dxa"/>
            <w:vAlign w:val="center"/>
          </w:tcPr>
          <w:p w14:paraId="3A098D01">
            <w:pPr>
              <w:pStyle w:val="12"/>
            </w:pPr>
          </w:p>
        </w:tc>
        <w:tc>
          <w:tcPr>
            <w:tcW w:w="1134" w:type="dxa"/>
            <w:vAlign w:val="center"/>
          </w:tcPr>
          <w:p w14:paraId="1BC8967B">
            <w:pPr>
              <w:pStyle w:val="12"/>
            </w:pPr>
          </w:p>
        </w:tc>
        <w:tc>
          <w:tcPr>
            <w:tcW w:w="1134" w:type="dxa"/>
            <w:vAlign w:val="center"/>
          </w:tcPr>
          <w:p w14:paraId="317A7B29">
            <w:pPr>
              <w:pStyle w:val="12"/>
            </w:pPr>
          </w:p>
        </w:tc>
        <w:tc>
          <w:tcPr>
            <w:tcW w:w="1134" w:type="dxa"/>
            <w:vAlign w:val="center"/>
          </w:tcPr>
          <w:p w14:paraId="4C12B228">
            <w:pPr>
              <w:pStyle w:val="12"/>
            </w:pPr>
          </w:p>
        </w:tc>
        <w:tc>
          <w:tcPr>
            <w:tcW w:w="1134" w:type="dxa"/>
            <w:vAlign w:val="center"/>
          </w:tcPr>
          <w:p w14:paraId="5A3582BB">
            <w:pPr>
              <w:pStyle w:val="12"/>
            </w:pPr>
          </w:p>
        </w:tc>
      </w:tr>
      <w:tr w14:paraId="342C4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BBEDB74">
            <w:pPr>
              <w:pStyle w:val="14"/>
            </w:pPr>
            <w:r>
              <w:t>2050202</w:t>
            </w:r>
          </w:p>
        </w:tc>
        <w:tc>
          <w:tcPr>
            <w:tcW w:w="907" w:type="dxa"/>
            <w:vAlign w:val="center"/>
          </w:tcPr>
          <w:p w14:paraId="7F74D13F">
            <w:pPr>
              <w:pStyle w:val="14"/>
            </w:pPr>
            <w:r>
              <w:t>30299</w:t>
            </w:r>
          </w:p>
        </w:tc>
        <w:tc>
          <w:tcPr>
            <w:tcW w:w="907" w:type="dxa"/>
            <w:vAlign w:val="center"/>
          </w:tcPr>
          <w:p w14:paraId="522557D4">
            <w:pPr>
              <w:pStyle w:val="14"/>
            </w:pPr>
            <w:r>
              <w:t>50502</w:t>
            </w:r>
          </w:p>
        </w:tc>
        <w:tc>
          <w:tcPr>
            <w:tcW w:w="3969" w:type="dxa"/>
            <w:vAlign w:val="center"/>
          </w:tcPr>
          <w:p w14:paraId="7C2D3B0B">
            <w:pPr>
              <w:pStyle w:val="13"/>
            </w:pPr>
            <w:r>
              <w:t>（32）不可预见费</w:t>
            </w:r>
          </w:p>
        </w:tc>
        <w:tc>
          <w:tcPr>
            <w:tcW w:w="1134" w:type="dxa"/>
            <w:vAlign w:val="center"/>
          </w:tcPr>
          <w:p w14:paraId="17EA12B1">
            <w:pPr>
              <w:pStyle w:val="12"/>
            </w:pPr>
            <w:r>
              <w:t>1.73</w:t>
            </w:r>
          </w:p>
        </w:tc>
        <w:tc>
          <w:tcPr>
            <w:tcW w:w="1134" w:type="dxa"/>
            <w:vAlign w:val="center"/>
          </w:tcPr>
          <w:p w14:paraId="2CA543EE">
            <w:pPr>
              <w:pStyle w:val="12"/>
            </w:pPr>
            <w:r>
              <w:t>1.73</w:t>
            </w:r>
          </w:p>
        </w:tc>
        <w:tc>
          <w:tcPr>
            <w:tcW w:w="1134" w:type="dxa"/>
            <w:vAlign w:val="center"/>
          </w:tcPr>
          <w:p w14:paraId="32B5E690">
            <w:pPr>
              <w:pStyle w:val="12"/>
            </w:pPr>
          </w:p>
        </w:tc>
        <w:tc>
          <w:tcPr>
            <w:tcW w:w="1134" w:type="dxa"/>
            <w:vAlign w:val="center"/>
          </w:tcPr>
          <w:p w14:paraId="1ECFF0FF">
            <w:pPr>
              <w:pStyle w:val="12"/>
            </w:pPr>
          </w:p>
        </w:tc>
        <w:tc>
          <w:tcPr>
            <w:tcW w:w="1134" w:type="dxa"/>
            <w:vAlign w:val="center"/>
          </w:tcPr>
          <w:p w14:paraId="7FAF74E2">
            <w:pPr>
              <w:pStyle w:val="12"/>
            </w:pPr>
          </w:p>
        </w:tc>
        <w:tc>
          <w:tcPr>
            <w:tcW w:w="1134" w:type="dxa"/>
            <w:vAlign w:val="center"/>
          </w:tcPr>
          <w:p w14:paraId="01DD1FA4">
            <w:pPr>
              <w:pStyle w:val="12"/>
            </w:pPr>
          </w:p>
        </w:tc>
        <w:tc>
          <w:tcPr>
            <w:tcW w:w="1134" w:type="dxa"/>
            <w:vAlign w:val="center"/>
          </w:tcPr>
          <w:p w14:paraId="0EE72599">
            <w:pPr>
              <w:pStyle w:val="12"/>
            </w:pPr>
          </w:p>
        </w:tc>
      </w:tr>
    </w:tbl>
    <w:p w14:paraId="12BD0C79">
      <w:pPr>
        <w:sectPr>
          <w:pgSz w:w="16840" w:h="11900" w:orient="landscape"/>
          <w:pgMar w:top="1361" w:right="1020" w:bottom="1361" w:left="1020" w:header="720" w:footer="720" w:gutter="0"/>
          <w:cols w:space="720" w:num="1"/>
        </w:sectPr>
      </w:pPr>
    </w:p>
    <w:p w14:paraId="6C0A6BDE">
      <w:pPr>
        <w:spacing w:before="0" w:after="0" w:line="240" w:lineRule="auto"/>
        <w:ind w:firstLine="0"/>
        <w:jc w:val="center"/>
        <w:outlineLvl w:val="4"/>
      </w:pPr>
      <w:r>
        <w:rPr>
          <w:rFonts w:ascii="方正小标宋_GBK" w:hAnsi="方正小标宋_GBK" w:eastAsia="方正小标宋_GBK" w:cs="方正小标宋_GBK"/>
          <w:color w:val="000000"/>
          <w:sz w:val="32"/>
        </w:rPr>
        <w:t>项目支出预算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881"/>
        <w:gridCol w:w="1213"/>
        <w:gridCol w:w="1365"/>
        <w:gridCol w:w="1365"/>
        <w:gridCol w:w="1365"/>
        <w:gridCol w:w="1365"/>
        <w:gridCol w:w="1365"/>
        <w:gridCol w:w="1365"/>
        <w:gridCol w:w="1366"/>
        <w:gridCol w:w="1366"/>
      </w:tblGrid>
      <w:tr w14:paraId="243B2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378" w:type="dxa"/>
            <w:gridSpan w:val="4"/>
            <w:tcBorders>
              <w:top w:val="single" w:color="FFFFFF" w:sz="6" w:space="0"/>
              <w:left w:val="single" w:color="FFFFFF" w:sz="6" w:space="0"/>
              <w:right w:val="single" w:color="FFFFFF" w:sz="6" w:space="0"/>
            </w:tcBorders>
            <w:vAlign w:val="center"/>
          </w:tcPr>
          <w:p w14:paraId="0E44F0A2">
            <w:pPr>
              <w:pStyle w:val="10"/>
            </w:pPr>
            <w:r>
              <w:t>360018曹妃甸区第八农场田庄小学</w:t>
            </w:r>
          </w:p>
        </w:tc>
        <w:tc>
          <w:tcPr>
            <w:tcW w:w="7654" w:type="dxa"/>
            <w:gridSpan w:val="6"/>
            <w:tcBorders>
              <w:top w:val="single" w:color="FFFFFF" w:sz="6" w:space="0"/>
              <w:left w:val="single" w:color="FFFFFF" w:sz="6" w:space="0"/>
              <w:right w:val="single" w:color="FFFFFF" w:sz="6" w:space="0"/>
            </w:tcBorders>
            <w:vAlign w:val="center"/>
          </w:tcPr>
          <w:p w14:paraId="33A875FE">
            <w:pPr>
              <w:pStyle w:val="9"/>
            </w:pPr>
            <w:r>
              <w:t>单位：万元</w:t>
            </w:r>
          </w:p>
        </w:tc>
      </w:tr>
      <w:tr w14:paraId="6EBCB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restart"/>
            <w:vAlign w:val="center"/>
          </w:tcPr>
          <w:p w14:paraId="0D39C04D">
            <w:pPr>
              <w:pStyle w:val="11"/>
            </w:pPr>
            <w:r>
              <w:t>项目名称</w:t>
            </w:r>
          </w:p>
        </w:tc>
        <w:tc>
          <w:tcPr>
            <w:tcW w:w="1134" w:type="dxa"/>
            <w:vMerge w:val="restart"/>
            <w:vAlign w:val="center"/>
          </w:tcPr>
          <w:p w14:paraId="3D44A487">
            <w:pPr>
              <w:pStyle w:val="11"/>
            </w:pPr>
            <w:r>
              <w:t>功能分类科目编码</w:t>
            </w:r>
          </w:p>
        </w:tc>
        <w:tc>
          <w:tcPr>
            <w:tcW w:w="10205" w:type="dxa"/>
            <w:gridSpan w:val="8"/>
            <w:vAlign w:val="center"/>
          </w:tcPr>
          <w:p w14:paraId="631F52AA">
            <w:pPr>
              <w:pStyle w:val="11"/>
            </w:pPr>
            <w:r>
              <w:t>资 金 来 源</w:t>
            </w:r>
          </w:p>
        </w:tc>
      </w:tr>
      <w:tr w14:paraId="018D6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continue"/>
          </w:tcPr>
          <w:p w14:paraId="19304941"/>
        </w:tc>
        <w:tc>
          <w:tcPr>
            <w:tcW w:w="1134" w:type="dxa"/>
            <w:vMerge w:val="continue"/>
          </w:tcPr>
          <w:p w14:paraId="45BBF013"/>
        </w:tc>
        <w:tc>
          <w:tcPr>
            <w:tcW w:w="1276" w:type="dxa"/>
            <w:vAlign w:val="center"/>
          </w:tcPr>
          <w:p w14:paraId="4E186584">
            <w:pPr>
              <w:pStyle w:val="11"/>
            </w:pPr>
            <w:r>
              <w:t>合 计</w:t>
            </w:r>
          </w:p>
        </w:tc>
        <w:tc>
          <w:tcPr>
            <w:tcW w:w="1276" w:type="dxa"/>
            <w:vAlign w:val="center"/>
          </w:tcPr>
          <w:p w14:paraId="7083679E">
            <w:pPr>
              <w:pStyle w:val="11"/>
            </w:pPr>
            <w:r>
              <w:t>一般公共    预算拨款</w:t>
            </w:r>
          </w:p>
        </w:tc>
        <w:tc>
          <w:tcPr>
            <w:tcW w:w="1276" w:type="dxa"/>
            <w:vAlign w:val="center"/>
          </w:tcPr>
          <w:p w14:paraId="09E02CEA">
            <w:pPr>
              <w:pStyle w:val="11"/>
            </w:pPr>
            <w:r>
              <w:t>基金预算    拨款</w:t>
            </w:r>
          </w:p>
        </w:tc>
        <w:tc>
          <w:tcPr>
            <w:tcW w:w="1276" w:type="dxa"/>
            <w:vAlign w:val="center"/>
          </w:tcPr>
          <w:p w14:paraId="2899CD19">
            <w:pPr>
              <w:pStyle w:val="11"/>
            </w:pPr>
            <w:r>
              <w:t>国有资本经营预算拨款</w:t>
            </w:r>
          </w:p>
        </w:tc>
        <w:tc>
          <w:tcPr>
            <w:tcW w:w="1276" w:type="dxa"/>
            <w:vAlign w:val="center"/>
          </w:tcPr>
          <w:p w14:paraId="10E87A36">
            <w:pPr>
              <w:pStyle w:val="11"/>
            </w:pPr>
            <w:r>
              <w:t>财政专户    核拨</w:t>
            </w:r>
          </w:p>
        </w:tc>
        <w:tc>
          <w:tcPr>
            <w:tcW w:w="1276" w:type="dxa"/>
            <w:vAlign w:val="center"/>
          </w:tcPr>
          <w:p w14:paraId="4C1A7CC4">
            <w:pPr>
              <w:pStyle w:val="11"/>
            </w:pPr>
            <w:r>
              <w:t>单位资金</w:t>
            </w:r>
          </w:p>
        </w:tc>
        <w:tc>
          <w:tcPr>
            <w:tcW w:w="1276" w:type="dxa"/>
            <w:vAlign w:val="center"/>
          </w:tcPr>
          <w:p w14:paraId="58906921">
            <w:pPr>
              <w:pStyle w:val="11"/>
            </w:pPr>
            <w:r>
              <w:t>财政拨款    结转</w:t>
            </w:r>
          </w:p>
        </w:tc>
        <w:tc>
          <w:tcPr>
            <w:tcW w:w="1276" w:type="dxa"/>
            <w:vAlign w:val="center"/>
          </w:tcPr>
          <w:p w14:paraId="2DA96337">
            <w:pPr>
              <w:pStyle w:val="11"/>
            </w:pPr>
            <w:r>
              <w:t>非财政拨款结转结余</w:t>
            </w:r>
          </w:p>
        </w:tc>
      </w:tr>
      <w:tr w14:paraId="450B6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19A6A3DC">
            <w:pPr>
              <w:pStyle w:val="15"/>
              <w:spacing w:before="0" w:after="0"/>
              <w:ind w:firstLine="0"/>
            </w:pPr>
            <w:r>
              <w:t>合计</w:t>
            </w:r>
          </w:p>
        </w:tc>
        <w:tc>
          <w:tcPr>
            <w:tcW w:w="1134" w:type="dxa"/>
            <w:vAlign w:val="center"/>
          </w:tcPr>
          <w:p w14:paraId="71D49995">
            <w:pPr>
              <w:pStyle w:val="16"/>
            </w:pPr>
          </w:p>
        </w:tc>
        <w:tc>
          <w:tcPr>
            <w:tcW w:w="1276" w:type="dxa"/>
            <w:vAlign w:val="center"/>
          </w:tcPr>
          <w:p w14:paraId="330D604C">
            <w:pPr>
              <w:pStyle w:val="16"/>
            </w:pPr>
            <w:r>
              <w:t>24.19</w:t>
            </w:r>
          </w:p>
        </w:tc>
        <w:tc>
          <w:tcPr>
            <w:tcW w:w="1276" w:type="dxa"/>
            <w:vAlign w:val="center"/>
          </w:tcPr>
          <w:p w14:paraId="3C01B754">
            <w:pPr>
              <w:pStyle w:val="16"/>
            </w:pPr>
            <w:r>
              <w:t>24.19</w:t>
            </w:r>
          </w:p>
        </w:tc>
        <w:tc>
          <w:tcPr>
            <w:tcW w:w="1276" w:type="dxa"/>
            <w:vAlign w:val="center"/>
          </w:tcPr>
          <w:p w14:paraId="2AD89938">
            <w:pPr>
              <w:pStyle w:val="16"/>
            </w:pPr>
          </w:p>
        </w:tc>
        <w:tc>
          <w:tcPr>
            <w:tcW w:w="1276" w:type="dxa"/>
            <w:vAlign w:val="center"/>
          </w:tcPr>
          <w:p w14:paraId="35FD1269">
            <w:pPr>
              <w:pStyle w:val="16"/>
            </w:pPr>
          </w:p>
        </w:tc>
        <w:tc>
          <w:tcPr>
            <w:tcW w:w="1276" w:type="dxa"/>
            <w:vAlign w:val="center"/>
          </w:tcPr>
          <w:p w14:paraId="2EA83C4F">
            <w:pPr>
              <w:pStyle w:val="16"/>
            </w:pPr>
          </w:p>
        </w:tc>
        <w:tc>
          <w:tcPr>
            <w:tcW w:w="1276" w:type="dxa"/>
            <w:vAlign w:val="center"/>
          </w:tcPr>
          <w:p w14:paraId="445EBEC6">
            <w:pPr>
              <w:pStyle w:val="16"/>
            </w:pPr>
          </w:p>
        </w:tc>
        <w:tc>
          <w:tcPr>
            <w:tcW w:w="1276" w:type="dxa"/>
            <w:vAlign w:val="center"/>
          </w:tcPr>
          <w:p w14:paraId="6545490E">
            <w:pPr>
              <w:pStyle w:val="16"/>
            </w:pPr>
          </w:p>
        </w:tc>
        <w:tc>
          <w:tcPr>
            <w:tcW w:w="1276" w:type="dxa"/>
            <w:vAlign w:val="center"/>
          </w:tcPr>
          <w:p w14:paraId="09FDD172">
            <w:pPr>
              <w:pStyle w:val="16"/>
            </w:pPr>
          </w:p>
        </w:tc>
      </w:tr>
      <w:tr w14:paraId="0CA0F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585A66DF">
            <w:pPr>
              <w:pStyle w:val="13"/>
            </w:pPr>
            <w:r>
              <w:t>八场田小2023年保育费</w:t>
            </w:r>
          </w:p>
        </w:tc>
        <w:tc>
          <w:tcPr>
            <w:tcW w:w="1134" w:type="dxa"/>
            <w:vAlign w:val="center"/>
          </w:tcPr>
          <w:p w14:paraId="5E01B99C">
            <w:pPr>
              <w:pStyle w:val="13"/>
            </w:pPr>
            <w:r>
              <w:t>2050201</w:t>
            </w:r>
          </w:p>
        </w:tc>
        <w:tc>
          <w:tcPr>
            <w:tcW w:w="1276" w:type="dxa"/>
            <w:vAlign w:val="center"/>
          </w:tcPr>
          <w:p w14:paraId="4720215D">
            <w:pPr>
              <w:pStyle w:val="12"/>
            </w:pPr>
            <w:r>
              <w:t>23.39</w:t>
            </w:r>
          </w:p>
        </w:tc>
        <w:tc>
          <w:tcPr>
            <w:tcW w:w="1276" w:type="dxa"/>
            <w:vAlign w:val="center"/>
          </w:tcPr>
          <w:p w14:paraId="6ED5CE3D">
            <w:pPr>
              <w:pStyle w:val="12"/>
            </w:pPr>
            <w:r>
              <w:t>23.39</w:t>
            </w:r>
          </w:p>
        </w:tc>
        <w:tc>
          <w:tcPr>
            <w:tcW w:w="1276" w:type="dxa"/>
            <w:vAlign w:val="center"/>
          </w:tcPr>
          <w:p w14:paraId="6FF8D936">
            <w:pPr>
              <w:pStyle w:val="12"/>
            </w:pPr>
          </w:p>
        </w:tc>
        <w:tc>
          <w:tcPr>
            <w:tcW w:w="1276" w:type="dxa"/>
            <w:vAlign w:val="center"/>
          </w:tcPr>
          <w:p w14:paraId="13B392D4">
            <w:pPr>
              <w:pStyle w:val="12"/>
            </w:pPr>
          </w:p>
        </w:tc>
        <w:tc>
          <w:tcPr>
            <w:tcW w:w="1276" w:type="dxa"/>
            <w:vAlign w:val="center"/>
          </w:tcPr>
          <w:p w14:paraId="698E3DCF">
            <w:pPr>
              <w:pStyle w:val="12"/>
            </w:pPr>
          </w:p>
        </w:tc>
        <w:tc>
          <w:tcPr>
            <w:tcW w:w="1276" w:type="dxa"/>
            <w:vAlign w:val="center"/>
          </w:tcPr>
          <w:p w14:paraId="56BC2A94">
            <w:pPr>
              <w:pStyle w:val="12"/>
            </w:pPr>
          </w:p>
        </w:tc>
        <w:tc>
          <w:tcPr>
            <w:tcW w:w="1276" w:type="dxa"/>
            <w:vAlign w:val="center"/>
          </w:tcPr>
          <w:p w14:paraId="0CA8048C">
            <w:pPr>
              <w:pStyle w:val="12"/>
            </w:pPr>
          </w:p>
        </w:tc>
        <w:tc>
          <w:tcPr>
            <w:tcW w:w="1276" w:type="dxa"/>
            <w:vAlign w:val="center"/>
          </w:tcPr>
          <w:p w14:paraId="73590326">
            <w:pPr>
              <w:pStyle w:val="12"/>
            </w:pPr>
          </w:p>
        </w:tc>
      </w:tr>
      <w:tr w14:paraId="699E7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68D55A1F">
            <w:pPr>
              <w:pStyle w:val="13"/>
            </w:pPr>
            <w:r>
              <w:t>八场田小场地租赁费</w:t>
            </w:r>
          </w:p>
        </w:tc>
        <w:tc>
          <w:tcPr>
            <w:tcW w:w="1134" w:type="dxa"/>
            <w:vAlign w:val="center"/>
          </w:tcPr>
          <w:p w14:paraId="6D92F335">
            <w:pPr>
              <w:pStyle w:val="13"/>
            </w:pPr>
            <w:r>
              <w:t>2050202</w:t>
            </w:r>
          </w:p>
        </w:tc>
        <w:tc>
          <w:tcPr>
            <w:tcW w:w="1276" w:type="dxa"/>
            <w:vAlign w:val="center"/>
          </w:tcPr>
          <w:p w14:paraId="2509CCA8">
            <w:pPr>
              <w:pStyle w:val="12"/>
            </w:pPr>
            <w:r>
              <w:t>0.80</w:t>
            </w:r>
          </w:p>
        </w:tc>
        <w:tc>
          <w:tcPr>
            <w:tcW w:w="1276" w:type="dxa"/>
            <w:vAlign w:val="center"/>
          </w:tcPr>
          <w:p w14:paraId="13A695E9">
            <w:pPr>
              <w:pStyle w:val="12"/>
            </w:pPr>
            <w:r>
              <w:t>0.80</w:t>
            </w:r>
          </w:p>
        </w:tc>
        <w:tc>
          <w:tcPr>
            <w:tcW w:w="1276" w:type="dxa"/>
            <w:vAlign w:val="center"/>
          </w:tcPr>
          <w:p w14:paraId="6B9FC51D">
            <w:pPr>
              <w:pStyle w:val="12"/>
            </w:pPr>
          </w:p>
        </w:tc>
        <w:tc>
          <w:tcPr>
            <w:tcW w:w="1276" w:type="dxa"/>
            <w:vAlign w:val="center"/>
          </w:tcPr>
          <w:p w14:paraId="0C0EA477">
            <w:pPr>
              <w:pStyle w:val="12"/>
            </w:pPr>
          </w:p>
        </w:tc>
        <w:tc>
          <w:tcPr>
            <w:tcW w:w="1276" w:type="dxa"/>
            <w:vAlign w:val="center"/>
          </w:tcPr>
          <w:p w14:paraId="2800053E">
            <w:pPr>
              <w:pStyle w:val="12"/>
            </w:pPr>
          </w:p>
        </w:tc>
        <w:tc>
          <w:tcPr>
            <w:tcW w:w="1276" w:type="dxa"/>
            <w:vAlign w:val="center"/>
          </w:tcPr>
          <w:p w14:paraId="2D1E3C9D">
            <w:pPr>
              <w:pStyle w:val="12"/>
            </w:pPr>
          </w:p>
        </w:tc>
        <w:tc>
          <w:tcPr>
            <w:tcW w:w="1276" w:type="dxa"/>
            <w:vAlign w:val="center"/>
          </w:tcPr>
          <w:p w14:paraId="46EE9CAF">
            <w:pPr>
              <w:pStyle w:val="12"/>
            </w:pPr>
          </w:p>
        </w:tc>
        <w:tc>
          <w:tcPr>
            <w:tcW w:w="1276" w:type="dxa"/>
            <w:vAlign w:val="center"/>
          </w:tcPr>
          <w:p w14:paraId="0E6596FD">
            <w:pPr>
              <w:pStyle w:val="12"/>
            </w:pPr>
          </w:p>
        </w:tc>
      </w:tr>
    </w:tbl>
    <w:p w14:paraId="1C2A371C">
      <w:pPr>
        <w:sectPr>
          <w:pgSz w:w="16840" w:h="11900" w:orient="landscape"/>
          <w:pgMar w:top="1361" w:right="1020" w:bottom="1361" w:left="1020" w:header="720" w:footer="720" w:gutter="0"/>
          <w:cols w:space="720" w:num="1"/>
        </w:sectPr>
      </w:pPr>
    </w:p>
    <w:p w14:paraId="1F7EDE05">
      <w:pPr>
        <w:spacing w:before="0" w:after="0" w:line="240" w:lineRule="auto"/>
        <w:ind w:firstLine="0"/>
        <w:jc w:val="center"/>
        <w:outlineLvl w:val="4"/>
      </w:pPr>
      <w:r>
        <w:rPr>
          <w:rFonts w:ascii="方正小标宋_GBK" w:hAnsi="方正小标宋_GBK" w:eastAsia="方正小标宋_GBK" w:cs="方正小标宋_GBK"/>
          <w:color w:val="000000"/>
          <w:sz w:val="32"/>
        </w:rPr>
        <w:t>单位预算政府经济分类表</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39FE5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71936157">
            <w:pPr>
              <w:pStyle w:val="10"/>
            </w:pPr>
            <w:r>
              <w:t>360018曹妃甸区第八农场田庄小学</w:t>
            </w:r>
          </w:p>
        </w:tc>
        <w:tc>
          <w:tcPr>
            <w:tcW w:w="4252" w:type="dxa"/>
            <w:gridSpan w:val="3"/>
            <w:tcBorders>
              <w:top w:val="single" w:color="FFFFFF" w:sz="6" w:space="0"/>
              <w:left w:val="single" w:color="FFFFFF" w:sz="6" w:space="0"/>
              <w:right w:val="single" w:color="FFFFFF" w:sz="6" w:space="0"/>
            </w:tcBorders>
            <w:vAlign w:val="center"/>
          </w:tcPr>
          <w:p w14:paraId="6C7E093B">
            <w:pPr>
              <w:pStyle w:val="9"/>
            </w:pPr>
            <w:r>
              <w:t>单位：万元</w:t>
            </w:r>
          </w:p>
        </w:tc>
      </w:tr>
      <w:tr w14:paraId="034B0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restart"/>
            <w:vAlign w:val="center"/>
          </w:tcPr>
          <w:p w14:paraId="5ADE8C58">
            <w:pPr>
              <w:pStyle w:val="11"/>
            </w:pPr>
            <w:r>
              <w:t>政府经济分类</w:t>
            </w:r>
          </w:p>
        </w:tc>
        <w:tc>
          <w:tcPr>
            <w:tcW w:w="11480" w:type="dxa"/>
            <w:gridSpan w:val="8"/>
            <w:vAlign w:val="center"/>
          </w:tcPr>
          <w:p w14:paraId="179B9D72">
            <w:pPr>
              <w:pStyle w:val="11"/>
            </w:pPr>
            <w:r>
              <w:t>资 金 来 源</w:t>
            </w:r>
          </w:p>
        </w:tc>
      </w:tr>
      <w:tr w14:paraId="191D0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continue"/>
          </w:tcPr>
          <w:p w14:paraId="34105661"/>
        </w:tc>
        <w:tc>
          <w:tcPr>
            <w:tcW w:w="1417" w:type="dxa"/>
            <w:vAlign w:val="center"/>
          </w:tcPr>
          <w:p w14:paraId="46223015">
            <w:pPr>
              <w:pStyle w:val="11"/>
            </w:pPr>
            <w:r>
              <w:t>合计</w:t>
            </w:r>
          </w:p>
        </w:tc>
        <w:tc>
          <w:tcPr>
            <w:tcW w:w="1417" w:type="dxa"/>
            <w:vAlign w:val="center"/>
          </w:tcPr>
          <w:p w14:paraId="0896821F">
            <w:pPr>
              <w:pStyle w:val="11"/>
            </w:pPr>
            <w:r>
              <w:t>一般公共    预算拨款</w:t>
            </w:r>
          </w:p>
        </w:tc>
        <w:tc>
          <w:tcPr>
            <w:tcW w:w="1417" w:type="dxa"/>
            <w:vAlign w:val="center"/>
          </w:tcPr>
          <w:p w14:paraId="62E8F60D">
            <w:pPr>
              <w:pStyle w:val="11"/>
            </w:pPr>
            <w:r>
              <w:t>基金预算    拨款</w:t>
            </w:r>
          </w:p>
        </w:tc>
        <w:tc>
          <w:tcPr>
            <w:tcW w:w="1559" w:type="dxa"/>
            <w:vAlign w:val="center"/>
          </w:tcPr>
          <w:p w14:paraId="0A31D669">
            <w:pPr>
              <w:pStyle w:val="11"/>
            </w:pPr>
            <w:r>
              <w:t>国有资本经营    预算拨款</w:t>
            </w:r>
          </w:p>
        </w:tc>
        <w:tc>
          <w:tcPr>
            <w:tcW w:w="1417" w:type="dxa"/>
            <w:vAlign w:val="center"/>
          </w:tcPr>
          <w:p w14:paraId="233DB73C">
            <w:pPr>
              <w:pStyle w:val="11"/>
            </w:pPr>
            <w:r>
              <w:t>财政专户    核拨</w:t>
            </w:r>
          </w:p>
        </w:tc>
        <w:tc>
          <w:tcPr>
            <w:tcW w:w="1417" w:type="dxa"/>
            <w:vAlign w:val="center"/>
          </w:tcPr>
          <w:p w14:paraId="6EC480D0">
            <w:pPr>
              <w:pStyle w:val="11"/>
            </w:pPr>
            <w:r>
              <w:t>单位资金</w:t>
            </w:r>
          </w:p>
        </w:tc>
        <w:tc>
          <w:tcPr>
            <w:tcW w:w="1417" w:type="dxa"/>
            <w:vAlign w:val="center"/>
          </w:tcPr>
          <w:p w14:paraId="57964389">
            <w:pPr>
              <w:pStyle w:val="11"/>
            </w:pPr>
            <w:r>
              <w:t>财政拨款    结转</w:t>
            </w:r>
          </w:p>
        </w:tc>
        <w:tc>
          <w:tcPr>
            <w:tcW w:w="1417" w:type="dxa"/>
            <w:vAlign w:val="center"/>
          </w:tcPr>
          <w:p w14:paraId="01A62932">
            <w:pPr>
              <w:pStyle w:val="11"/>
            </w:pPr>
            <w:r>
              <w:t>非财政拨款    结转结余</w:t>
            </w:r>
          </w:p>
        </w:tc>
      </w:tr>
      <w:tr w14:paraId="34A7B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06C59FF">
            <w:pPr>
              <w:pStyle w:val="15"/>
            </w:pPr>
            <w:r>
              <w:t>合  计</w:t>
            </w:r>
          </w:p>
        </w:tc>
        <w:tc>
          <w:tcPr>
            <w:tcW w:w="1417" w:type="dxa"/>
            <w:vAlign w:val="center"/>
          </w:tcPr>
          <w:p w14:paraId="03306154">
            <w:pPr>
              <w:pStyle w:val="16"/>
            </w:pPr>
            <w:r>
              <w:t>1029.68</w:t>
            </w:r>
          </w:p>
        </w:tc>
        <w:tc>
          <w:tcPr>
            <w:tcW w:w="1417" w:type="dxa"/>
            <w:vAlign w:val="center"/>
          </w:tcPr>
          <w:p w14:paraId="4DCE553C">
            <w:pPr>
              <w:pStyle w:val="16"/>
            </w:pPr>
            <w:r>
              <w:t>1029.68</w:t>
            </w:r>
          </w:p>
        </w:tc>
        <w:tc>
          <w:tcPr>
            <w:tcW w:w="1417" w:type="dxa"/>
            <w:vAlign w:val="center"/>
          </w:tcPr>
          <w:p w14:paraId="05F37871">
            <w:pPr>
              <w:pStyle w:val="16"/>
            </w:pPr>
          </w:p>
        </w:tc>
        <w:tc>
          <w:tcPr>
            <w:tcW w:w="1559" w:type="dxa"/>
            <w:vAlign w:val="center"/>
          </w:tcPr>
          <w:p w14:paraId="08D38855">
            <w:pPr>
              <w:pStyle w:val="16"/>
            </w:pPr>
          </w:p>
        </w:tc>
        <w:tc>
          <w:tcPr>
            <w:tcW w:w="1417" w:type="dxa"/>
            <w:vAlign w:val="center"/>
          </w:tcPr>
          <w:p w14:paraId="23F0754E">
            <w:pPr>
              <w:pStyle w:val="16"/>
            </w:pPr>
          </w:p>
        </w:tc>
        <w:tc>
          <w:tcPr>
            <w:tcW w:w="1417" w:type="dxa"/>
            <w:vAlign w:val="center"/>
          </w:tcPr>
          <w:p w14:paraId="51C31344">
            <w:pPr>
              <w:pStyle w:val="16"/>
            </w:pPr>
          </w:p>
        </w:tc>
        <w:tc>
          <w:tcPr>
            <w:tcW w:w="1417" w:type="dxa"/>
            <w:vAlign w:val="center"/>
          </w:tcPr>
          <w:p w14:paraId="6C546114">
            <w:pPr>
              <w:pStyle w:val="16"/>
            </w:pPr>
          </w:p>
        </w:tc>
        <w:tc>
          <w:tcPr>
            <w:tcW w:w="1417" w:type="dxa"/>
            <w:vAlign w:val="center"/>
          </w:tcPr>
          <w:p w14:paraId="1B618558">
            <w:pPr>
              <w:pStyle w:val="16"/>
            </w:pPr>
          </w:p>
        </w:tc>
      </w:tr>
      <w:tr w14:paraId="08CDF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FEB6844">
            <w:pPr>
              <w:pStyle w:val="13"/>
            </w:pPr>
            <w:r>
              <w:t>501机关工资福利支出</w:t>
            </w:r>
          </w:p>
        </w:tc>
        <w:tc>
          <w:tcPr>
            <w:tcW w:w="1417" w:type="dxa"/>
            <w:vAlign w:val="center"/>
          </w:tcPr>
          <w:p w14:paraId="3B6D399D">
            <w:pPr>
              <w:pStyle w:val="12"/>
            </w:pPr>
          </w:p>
        </w:tc>
        <w:tc>
          <w:tcPr>
            <w:tcW w:w="1417" w:type="dxa"/>
            <w:vAlign w:val="center"/>
          </w:tcPr>
          <w:p w14:paraId="31051298">
            <w:pPr>
              <w:pStyle w:val="12"/>
            </w:pPr>
          </w:p>
        </w:tc>
        <w:tc>
          <w:tcPr>
            <w:tcW w:w="1417" w:type="dxa"/>
            <w:vAlign w:val="center"/>
          </w:tcPr>
          <w:p w14:paraId="41833B89">
            <w:pPr>
              <w:pStyle w:val="12"/>
            </w:pPr>
          </w:p>
        </w:tc>
        <w:tc>
          <w:tcPr>
            <w:tcW w:w="1559" w:type="dxa"/>
            <w:vAlign w:val="center"/>
          </w:tcPr>
          <w:p w14:paraId="6A115176">
            <w:pPr>
              <w:pStyle w:val="12"/>
            </w:pPr>
          </w:p>
        </w:tc>
        <w:tc>
          <w:tcPr>
            <w:tcW w:w="1417" w:type="dxa"/>
            <w:vAlign w:val="center"/>
          </w:tcPr>
          <w:p w14:paraId="69383971">
            <w:pPr>
              <w:pStyle w:val="12"/>
            </w:pPr>
          </w:p>
        </w:tc>
        <w:tc>
          <w:tcPr>
            <w:tcW w:w="1417" w:type="dxa"/>
            <w:vAlign w:val="center"/>
          </w:tcPr>
          <w:p w14:paraId="5A8EA155">
            <w:pPr>
              <w:pStyle w:val="12"/>
            </w:pPr>
          </w:p>
        </w:tc>
        <w:tc>
          <w:tcPr>
            <w:tcW w:w="1417" w:type="dxa"/>
            <w:vAlign w:val="center"/>
          </w:tcPr>
          <w:p w14:paraId="22B7EF39">
            <w:pPr>
              <w:pStyle w:val="12"/>
            </w:pPr>
          </w:p>
        </w:tc>
        <w:tc>
          <w:tcPr>
            <w:tcW w:w="1417" w:type="dxa"/>
            <w:vAlign w:val="center"/>
          </w:tcPr>
          <w:p w14:paraId="23FD91C5">
            <w:pPr>
              <w:pStyle w:val="12"/>
            </w:pPr>
          </w:p>
        </w:tc>
      </w:tr>
      <w:tr w14:paraId="649686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150EDC7">
            <w:pPr>
              <w:pStyle w:val="13"/>
            </w:pPr>
            <w:r>
              <w:t>502机关商品和服务支出</w:t>
            </w:r>
          </w:p>
        </w:tc>
        <w:tc>
          <w:tcPr>
            <w:tcW w:w="1417" w:type="dxa"/>
            <w:vAlign w:val="center"/>
          </w:tcPr>
          <w:p w14:paraId="56F15493">
            <w:pPr>
              <w:pStyle w:val="12"/>
            </w:pPr>
          </w:p>
        </w:tc>
        <w:tc>
          <w:tcPr>
            <w:tcW w:w="1417" w:type="dxa"/>
            <w:vAlign w:val="center"/>
          </w:tcPr>
          <w:p w14:paraId="56B4D99A">
            <w:pPr>
              <w:pStyle w:val="12"/>
            </w:pPr>
          </w:p>
        </w:tc>
        <w:tc>
          <w:tcPr>
            <w:tcW w:w="1417" w:type="dxa"/>
            <w:vAlign w:val="center"/>
          </w:tcPr>
          <w:p w14:paraId="61C837E5">
            <w:pPr>
              <w:pStyle w:val="12"/>
            </w:pPr>
          </w:p>
        </w:tc>
        <w:tc>
          <w:tcPr>
            <w:tcW w:w="1559" w:type="dxa"/>
            <w:vAlign w:val="center"/>
          </w:tcPr>
          <w:p w14:paraId="1FF18327">
            <w:pPr>
              <w:pStyle w:val="12"/>
            </w:pPr>
          </w:p>
        </w:tc>
        <w:tc>
          <w:tcPr>
            <w:tcW w:w="1417" w:type="dxa"/>
            <w:vAlign w:val="center"/>
          </w:tcPr>
          <w:p w14:paraId="7738B7F4">
            <w:pPr>
              <w:pStyle w:val="12"/>
            </w:pPr>
          </w:p>
        </w:tc>
        <w:tc>
          <w:tcPr>
            <w:tcW w:w="1417" w:type="dxa"/>
            <w:vAlign w:val="center"/>
          </w:tcPr>
          <w:p w14:paraId="56E94BD1">
            <w:pPr>
              <w:pStyle w:val="12"/>
            </w:pPr>
          </w:p>
        </w:tc>
        <w:tc>
          <w:tcPr>
            <w:tcW w:w="1417" w:type="dxa"/>
            <w:vAlign w:val="center"/>
          </w:tcPr>
          <w:p w14:paraId="675D84C5">
            <w:pPr>
              <w:pStyle w:val="12"/>
            </w:pPr>
          </w:p>
        </w:tc>
        <w:tc>
          <w:tcPr>
            <w:tcW w:w="1417" w:type="dxa"/>
            <w:vAlign w:val="center"/>
          </w:tcPr>
          <w:p w14:paraId="1CB484F7">
            <w:pPr>
              <w:pStyle w:val="12"/>
            </w:pPr>
          </w:p>
        </w:tc>
      </w:tr>
      <w:tr w14:paraId="35C335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ACBEB43">
            <w:pPr>
              <w:pStyle w:val="13"/>
            </w:pPr>
            <w:r>
              <w:t>503机关资本性支出（一）</w:t>
            </w:r>
          </w:p>
        </w:tc>
        <w:tc>
          <w:tcPr>
            <w:tcW w:w="1417" w:type="dxa"/>
            <w:vAlign w:val="center"/>
          </w:tcPr>
          <w:p w14:paraId="65F1E6F6">
            <w:pPr>
              <w:pStyle w:val="12"/>
            </w:pPr>
          </w:p>
        </w:tc>
        <w:tc>
          <w:tcPr>
            <w:tcW w:w="1417" w:type="dxa"/>
            <w:vAlign w:val="center"/>
          </w:tcPr>
          <w:p w14:paraId="055B6528">
            <w:pPr>
              <w:pStyle w:val="12"/>
            </w:pPr>
          </w:p>
        </w:tc>
        <w:tc>
          <w:tcPr>
            <w:tcW w:w="1417" w:type="dxa"/>
            <w:vAlign w:val="center"/>
          </w:tcPr>
          <w:p w14:paraId="7ABC4DE7">
            <w:pPr>
              <w:pStyle w:val="12"/>
            </w:pPr>
          </w:p>
        </w:tc>
        <w:tc>
          <w:tcPr>
            <w:tcW w:w="1559" w:type="dxa"/>
            <w:vAlign w:val="center"/>
          </w:tcPr>
          <w:p w14:paraId="1C3A9872">
            <w:pPr>
              <w:pStyle w:val="12"/>
            </w:pPr>
          </w:p>
        </w:tc>
        <w:tc>
          <w:tcPr>
            <w:tcW w:w="1417" w:type="dxa"/>
            <w:vAlign w:val="center"/>
          </w:tcPr>
          <w:p w14:paraId="05E99945">
            <w:pPr>
              <w:pStyle w:val="12"/>
            </w:pPr>
          </w:p>
        </w:tc>
        <w:tc>
          <w:tcPr>
            <w:tcW w:w="1417" w:type="dxa"/>
            <w:vAlign w:val="center"/>
          </w:tcPr>
          <w:p w14:paraId="21447570">
            <w:pPr>
              <w:pStyle w:val="12"/>
            </w:pPr>
          </w:p>
        </w:tc>
        <w:tc>
          <w:tcPr>
            <w:tcW w:w="1417" w:type="dxa"/>
            <w:vAlign w:val="center"/>
          </w:tcPr>
          <w:p w14:paraId="24B4A385">
            <w:pPr>
              <w:pStyle w:val="12"/>
            </w:pPr>
          </w:p>
        </w:tc>
        <w:tc>
          <w:tcPr>
            <w:tcW w:w="1417" w:type="dxa"/>
            <w:vAlign w:val="center"/>
          </w:tcPr>
          <w:p w14:paraId="2B6F69C7">
            <w:pPr>
              <w:pStyle w:val="12"/>
            </w:pPr>
          </w:p>
        </w:tc>
      </w:tr>
      <w:tr w14:paraId="14CE9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F0A588C">
            <w:pPr>
              <w:pStyle w:val="13"/>
            </w:pPr>
            <w:r>
              <w:t>504机关资本性支出（二）</w:t>
            </w:r>
          </w:p>
        </w:tc>
        <w:tc>
          <w:tcPr>
            <w:tcW w:w="1417" w:type="dxa"/>
            <w:vAlign w:val="center"/>
          </w:tcPr>
          <w:p w14:paraId="530A97F0">
            <w:pPr>
              <w:pStyle w:val="12"/>
            </w:pPr>
          </w:p>
        </w:tc>
        <w:tc>
          <w:tcPr>
            <w:tcW w:w="1417" w:type="dxa"/>
            <w:vAlign w:val="center"/>
          </w:tcPr>
          <w:p w14:paraId="53ECBF2E">
            <w:pPr>
              <w:pStyle w:val="12"/>
            </w:pPr>
          </w:p>
        </w:tc>
        <w:tc>
          <w:tcPr>
            <w:tcW w:w="1417" w:type="dxa"/>
            <w:vAlign w:val="center"/>
          </w:tcPr>
          <w:p w14:paraId="6BD3CA7D">
            <w:pPr>
              <w:pStyle w:val="12"/>
            </w:pPr>
          </w:p>
        </w:tc>
        <w:tc>
          <w:tcPr>
            <w:tcW w:w="1559" w:type="dxa"/>
            <w:vAlign w:val="center"/>
          </w:tcPr>
          <w:p w14:paraId="25C15D06">
            <w:pPr>
              <w:pStyle w:val="12"/>
            </w:pPr>
          </w:p>
        </w:tc>
        <w:tc>
          <w:tcPr>
            <w:tcW w:w="1417" w:type="dxa"/>
            <w:vAlign w:val="center"/>
          </w:tcPr>
          <w:p w14:paraId="7C1CE859">
            <w:pPr>
              <w:pStyle w:val="12"/>
            </w:pPr>
          </w:p>
        </w:tc>
        <w:tc>
          <w:tcPr>
            <w:tcW w:w="1417" w:type="dxa"/>
            <w:vAlign w:val="center"/>
          </w:tcPr>
          <w:p w14:paraId="2F197A7F">
            <w:pPr>
              <w:pStyle w:val="12"/>
            </w:pPr>
          </w:p>
        </w:tc>
        <w:tc>
          <w:tcPr>
            <w:tcW w:w="1417" w:type="dxa"/>
            <w:vAlign w:val="center"/>
          </w:tcPr>
          <w:p w14:paraId="79675787">
            <w:pPr>
              <w:pStyle w:val="12"/>
            </w:pPr>
          </w:p>
        </w:tc>
        <w:tc>
          <w:tcPr>
            <w:tcW w:w="1417" w:type="dxa"/>
            <w:vAlign w:val="center"/>
          </w:tcPr>
          <w:p w14:paraId="0D5C34B5">
            <w:pPr>
              <w:pStyle w:val="12"/>
            </w:pPr>
          </w:p>
        </w:tc>
      </w:tr>
      <w:tr w14:paraId="537E6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CF08CA9">
            <w:pPr>
              <w:pStyle w:val="13"/>
            </w:pPr>
            <w:r>
              <w:t>505对事业单位经常性补助</w:t>
            </w:r>
          </w:p>
        </w:tc>
        <w:tc>
          <w:tcPr>
            <w:tcW w:w="1417" w:type="dxa"/>
            <w:vAlign w:val="center"/>
          </w:tcPr>
          <w:p w14:paraId="08650807">
            <w:pPr>
              <w:pStyle w:val="12"/>
            </w:pPr>
            <w:r>
              <w:t>944.51</w:t>
            </w:r>
          </w:p>
        </w:tc>
        <w:tc>
          <w:tcPr>
            <w:tcW w:w="1417" w:type="dxa"/>
            <w:vAlign w:val="center"/>
          </w:tcPr>
          <w:p w14:paraId="58B14BDC">
            <w:pPr>
              <w:pStyle w:val="12"/>
            </w:pPr>
            <w:r>
              <w:t>944.51</w:t>
            </w:r>
          </w:p>
        </w:tc>
        <w:tc>
          <w:tcPr>
            <w:tcW w:w="1417" w:type="dxa"/>
            <w:vAlign w:val="center"/>
          </w:tcPr>
          <w:p w14:paraId="2C324D47">
            <w:pPr>
              <w:pStyle w:val="12"/>
            </w:pPr>
          </w:p>
        </w:tc>
        <w:tc>
          <w:tcPr>
            <w:tcW w:w="1559" w:type="dxa"/>
            <w:vAlign w:val="center"/>
          </w:tcPr>
          <w:p w14:paraId="3E82460D">
            <w:pPr>
              <w:pStyle w:val="12"/>
            </w:pPr>
          </w:p>
        </w:tc>
        <w:tc>
          <w:tcPr>
            <w:tcW w:w="1417" w:type="dxa"/>
            <w:vAlign w:val="center"/>
          </w:tcPr>
          <w:p w14:paraId="75BD0F40">
            <w:pPr>
              <w:pStyle w:val="12"/>
            </w:pPr>
          </w:p>
        </w:tc>
        <w:tc>
          <w:tcPr>
            <w:tcW w:w="1417" w:type="dxa"/>
            <w:vAlign w:val="center"/>
          </w:tcPr>
          <w:p w14:paraId="0E02276D">
            <w:pPr>
              <w:pStyle w:val="12"/>
            </w:pPr>
          </w:p>
        </w:tc>
        <w:tc>
          <w:tcPr>
            <w:tcW w:w="1417" w:type="dxa"/>
            <w:vAlign w:val="center"/>
          </w:tcPr>
          <w:p w14:paraId="7D2C73D7">
            <w:pPr>
              <w:pStyle w:val="12"/>
            </w:pPr>
          </w:p>
        </w:tc>
        <w:tc>
          <w:tcPr>
            <w:tcW w:w="1417" w:type="dxa"/>
            <w:vAlign w:val="center"/>
          </w:tcPr>
          <w:p w14:paraId="783E5AF1">
            <w:pPr>
              <w:pStyle w:val="12"/>
            </w:pPr>
          </w:p>
        </w:tc>
      </w:tr>
      <w:tr w14:paraId="0F2BB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7E342CD">
            <w:pPr>
              <w:pStyle w:val="13"/>
            </w:pPr>
            <w:r>
              <w:t>506对事业单位资本性补助</w:t>
            </w:r>
          </w:p>
        </w:tc>
        <w:tc>
          <w:tcPr>
            <w:tcW w:w="1417" w:type="dxa"/>
            <w:vAlign w:val="center"/>
          </w:tcPr>
          <w:p w14:paraId="143590B4">
            <w:pPr>
              <w:pStyle w:val="12"/>
            </w:pPr>
          </w:p>
        </w:tc>
        <w:tc>
          <w:tcPr>
            <w:tcW w:w="1417" w:type="dxa"/>
            <w:vAlign w:val="center"/>
          </w:tcPr>
          <w:p w14:paraId="111B1976">
            <w:pPr>
              <w:pStyle w:val="12"/>
            </w:pPr>
          </w:p>
        </w:tc>
        <w:tc>
          <w:tcPr>
            <w:tcW w:w="1417" w:type="dxa"/>
            <w:vAlign w:val="center"/>
          </w:tcPr>
          <w:p w14:paraId="151F218F">
            <w:pPr>
              <w:pStyle w:val="12"/>
            </w:pPr>
          </w:p>
        </w:tc>
        <w:tc>
          <w:tcPr>
            <w:tcW w:w="1559" w:type="dxa"/>
            <w:vAlign w:val="center"/>
          </w:tcPr>
          <w:p w14:paraId="593620A2">
            <w:pPr>
              <w:pStyle w:val="12"/>
            </w:pPr>
          </w:p>
        </w:tc>
        <w:tc>
          <w:tcPr>
            <w:tcW w:w="1417" w:type="dxa"/>
            <w:vAlign w:val="center"/>
          </w:tcPr>
          <w:p w14:paraId="71D39718">
            <w:pPr>
              <w:pStyle w:val="12"/>
            </w:pPr>
          </w:p>
        </w:tc>
        <w:tc>
          <w:tcPr>
            <w:tcW w:w="1417" w:type="dxa"/>
            <w:vAlign w:val="center"/>
          </w:tcPr>
          <w:p w14:paraId="546C146B">
            <w:pPr>
              <w:pStyle w:val="12"/>
            </w:pPr>
          </w:p>
        </w:tc>
        <w:tc>
          <w:tcPr>
            <w:tcW w:w="1417" w:type="dxa"/>
            <w:vAlign w:val="center"/>
          </w:tcPr>
          <w:p w14:paraId="350F290A">
            <w:pPr>
              <w:pStyle w:val="12"/>
            </w:pPr>
          </w:p>
        </w:tc>
        <w:tc>
          <w:tcPr>
            <w:tcW w:w="1417" w:type="dxa"/>
            <w:vAlign w:val="center"/>
          </w:tcPr>
          <w:p w14:paraId="342985A3">
            <w:pPr>
              <w:pStyle w:val="12"/>
            </w:pPr>
          </w:p>
        </w:tc>
      </w:tr>
      <w:tr w14:paraId="1C946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1462749">
            <w:pPr>
              <w:pStyle w:val="13"/>
            </w:pPr>
            <w:r>
              <w:t>507对企业补助</w:t>
            </w:r>
          </w:p>
        </w:tc>
        <w:tc>
          <w:tcPr>
            <w:tcW w:w="1417" w:type="dxa"/>
            <w:vAlign w:val="center"/>
          </w:tcPr>
          <w:p w14:paraId="001BCC80">
            <w:pPr>
              <w:pStyle w:val="12"/>
            </w:pPr>
          </w:p>
        </w:tc>
        <w:tc>
          <w:tcPr>
            <w:tcW w:w="1417" w:type="dxa"/>
            <w:vAlign w:val="center"/>
          </w:tcPr>
          <w:p w14:paraId="1DED28EE">
            <w:pPr>
              <w:pStyle w:val="12"/>
            </w:pPr>
          </w:p>
        </w:tc>
        <w:tc>
          <w:tcPr>
            <w:tcW w:w="1417" w:type="dxa"/>
            <w:vAlign w:val="center"/>
          </w:tcPr>
          <w:p w14:paraId="515B6454">
            <w:pPr>
              <w:pStyle w:val="12"/>
            </w:pPr>
          </w:p>
        </w:tc>
        <w:tc>
          <w:tcPr>
            <w:tcW w:w="1559" w:type="dxa"/>
            <w:vAlign w:val="center"/>
          </w:tcPr>
          <w:p w14:paraId="06E54548">
            <w:pPr>
              <w:pStyle w:val="12"/>
            </w:pPr>
          </w:p>
        </w:tc>
        <w:tc>
          <w:tcPr>
            <w:tcW w:w="1417" w:type="dxa"/>
            <w:vAlign w:val="center"/>
          </w:tcPr>
          <w:p w14:paraId="3522B401">
            <w:pPr>
              <w:pStyle w:val="12"/>
            </w:pPr>
          </w:p>
        </w:tc>
        <w:tc>
          <w:tcPr>
            <w:tcW w:w="1417" w:type="dxa"/>
            <w:vAlign w:val="center"/>
          </w:tcPr>
          <w:p w14:paraId="2A200431">
            <w:pPr>
              <w:pStyle w:val="12"/>
            </w:pPr>
          </w:p>
        </w:tc>
        <w:tc>
          <w:tcPr>
            <w:tcW w:w="1417" w:type="dxa"/>
            <w:vAlign w:val="center"/>
          </w:tcPr>
          <w:p w14:paraId="70A4B37B">
            <w:pPr>
              <w:pStyle w:val="12"/>
            </w:pPr>
          </w:p>
        </w:tc>
        <w:tc>
          <w:tcPr>
            <w:tcW w:w="1417" w:type="dxa"/>
            <w:vAlign w:val="center"/>
          </w:tcPr>
          <w:p w14:paraId="2E08C887">
            <w:pPr>
              <w:pStyle w:val="12"/>
            </w:pPr>
          </w:p>
        </w:tc>
      </w:tr>
      <w:tr w14:paraId="517BF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B98E593">
            <w:pPr>
              <w:pStyle w:val="13"/>
            </w:pPr>
            <w:r>
              <w:t>508对企业资本性支出</w:t>
            </w:r>
          </w:p>
        </w:tc>
        <w:tc>
          <w:tcPr>
            <w:tcW w:w="1417" w:type="dxa"/>
            <w:vAlign w:val="center"/>
          </w:tcPr>
          <w:p w14:paraId="28E97344">
            <w:pPr>
              <w:pStyle w:val="12"/>
            </w:pPr>
          </w:p>
        </w:tc>
        <w:tc>
          <w:tcPr>
            <w:tcW w:w="1417" w:type="dxa"/>
            <w:vAlign w:val="center"/>
          </w:tcPr>
          <w:p w14:paraId="02EBB910">
            <w:pPr>
              <w:pStyle w:val="12"/>
            </w:pPr>
          </w:p>
        </w:tc>
        <w:tc>
          <w:tcPr>
            <w:tcW w:w="1417" w:type="dxa"/>
            <w:vAlign w:val="center"/>
          </w:tcPr>
          <w:p w14:paraId="27B9FFD0">
            <w:pPr>
              <w:pStyle w:val="12"/>
            </w:pPr>
          </w:p>
        </w:tc>
        <w:tc>
          <w:tcPr>
            <w:tcW w:w="1559" w:type="dxa"/>
            <w:vAlign w:val="center"/>
          </w:tcPr>
          <w:p w14:paraId="458975B7">
            <w:pPr>
              <w:pStyle w:val="12"/>
            </w:pPr>
          </w:p>
        </w:tc>
        <w:tc>
          <w:tcPr>
            <w:tcW w:w="1417" w:type="dxa"/>
            <w:vAlign w:val="center"/>
          </w:tcPr>
          <w:p w14:paraId="7257EFB1">
            <w:pPr>
              <w:pStyle w:val="12"/>
            </w:pPr>
          </w:p>
        </w:tc>
        <w:tc>
          <w:tcPr>
            <w:tcW w:w="1417" w:type="dxa"/>
            <w:vAlign w:val="center"/>
          </w:tcPr>
          <w:p w14:paraId="3CF2C643">
            <w:pPr>
              <w:pStyle w:val="12"/>
            </w:pPr>
          </w:p>
        </w:tc>
        <w:tc>
          <w:tcPr>
            <w:tcW w:w="1417" w:type="dxa"/>
            <w:vAlign w:val="center"/>
          </w:tcPr>
          <w:p w14:paraId="7311CDD5">
            <w:pPr>
              <w:pStyle w:val="12"/>
            </w:pPr>
          </w:p>
        </w:tc>
        <w:tc>
          <w:tcPr>
            <w:tcW w:w="1417" w:type="dxa"/>
            <w:vAlign w:val="center"/>
          </w:tcPr>
          <w:p w14:paraId="730ECA86">
            <w:pPr>
              <w:pStyle w:val="12"/>
            </w:pPr>
          </w:p>
        </w:tc>
      </w:tr>
      <w:tr w14:paraId="57547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6E9FB4A">
            <w:pPr>
              <w:pStyle w:val="13"/>
            </w:pPr>
            <w:r>
              <w:t>509对个人和家庭的补助</w:t>
            </w:r>
          </w:p>
        </w:tc>
        <w:tc>
          <w:tcPr>
            <w:tcW w:w="1417" w:type="dxa"/>
            <w:vAlign w:val="center"/>
          </w:tcPr>
          <w:p w14:paraId="0D72EE8B">
            <w:pPr>
              <w:pStyle w:val="12"/>
            </w:pPr>
            <w:r>
              <w:t>85.17</w:t>
            </w:r>
          </w:p>
        </w:tc>
        <w:tc>
          <w:tcPr>
            <w:tcW w:w="1417" w:type="dxa"/>
            <w:vAlign w:val="center"/>
          </w:tcPr>
          <w:p w14:paraId="5FA97ECD">
            <w:pPr>
              <w:pStyle w:val="12"/>
            </w:pPr>
            <w:r>
              <w:t>85.17</w:t>
            </w:r>
          </w:p>
        </w:tc>
        <w:tc>
          <w:tcPr>
            <w:tcW w:w="1417" w:type="dxa"/>
            <w:vAlign w:val="center"/>
          </w:tcPr>
          <w:p w14:paraId="05A16A99">
            <w:pPr>
              <w:pStyle w:val="12"/>
            </w:pPr>
          </w:p>
        </w:tc>
        <w:tc>
          <w:tcPr>
            <w:tcW w:w="1559" w:type="dxa"/>
            <w:vAlign w:val="center"/>
          </w:tcPr>
          <w:p w14:paraId="64C5013E">
            <w:pPr>
              <w:pStyle w:val="12"/>
            </w:pPr>
          </w:p>
        </w:tc>
        <w:tc>
          <w:tcPr>
            <w:tcW w:w="1417" w:type="dxa"/>
            <w:vAlign w:val="center"/>
          </w:tcPr>
          <w:p w14:paraId="40B79A87">
            <w:pPr>
              <w:pStyle w:val="12"/>
            </w:pPr>
          </w:p>
        </w:tc>
        <w:tc>
          <w:tcPr>
            <w:tcW w:w="1417" w:type="dxa"/>
            <w:vAlign w:val="center"/>
          </w:tcPr>
          <w:p w14:paraId="482DBB5C">
            <w:pPr>
              <w:pStyle w:val="12"/>
            </w:pPr>
          </w:p>
        </w:tc>
        <w:tc>
          <w:tcPr>
            <w:tcW w:w="1417" w:type="dxa"/>
            <w:vAlign w:val="center"/>
          </w:tcPr>
          <w:p w14:paraId="584A6147">
            <w:pPr>
              <w:pStyle w:val="12"/>
            </w:pPr>
          </w:p>
        </w:tc>
        <w:tc>
          <w:tcPr>
            <w:tcW w:w="1417" w:type="dxa"/>
            <w:vAlign w:val="center"/>
          </w:tcPr>
          <w:p w14:paraId="389EAE33">
            <w:pPr>
              <w:pStyle w:val="12"/>
            </w:pPr>
          </w:p>
        </w:tc>
      </w:tr>
      <w:tr w14:paraId="3BF43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11A3F080">
            <w:pPr>
              <w:pStyle w:val="13"/>
            </w:pPr>
            <w:r>
              <w:t>511债务利息及费用支出</w:t>
            </w:r>
          </w:p>
        </w:tc>
        <w:tc>
          <w:tcPr>
            <w:tcW w:w="1417" w:type="dxa"/>
            <w:vAlign w:val="center"/>
          </w:tcPr>
          <w:p w14:paraId="23FEAA45">
            <w:pPr>
              <w:pStyle w:val="12"/>
            </w:pPr>
          </w:p>
        </w:tc>
        <w:tc>
          <w:tcPr>
            <w:tcW w:w="1417" w:type="dxa"/>
            <w:vAlign w:val="center"/>
          </w:tcPr>
          <w:p w14:paraId="09DE78CC">
            <w:pPr>
              <w:pStyle w:val="12"/>
            </w:pPr>
          </w:p>
        </w:tc>
        <w:tc>
          <w:tcPr>
            <w:tcW w:w="1417" w:type="dxa"/>
            <w:vAlign w:val="center"/>
          </w:tcPr>
          <w:p w14:paraId="6328343D">
            <w:pPr>
              <w:pStyle w:val="12"/>
            </w:pPr>
          </w:p>
        </w:tc>
        <w:tc>
          <w:tcPr>
            <w:tcW w:w="1559" w:type="dxa"/>
            <w:vAlign w:val="center"/>
          </w:tcPr>
          <w:p w14:paraId="7B2718FC">
            <w:pPr>
              <w:pStyle w:val="12"/>
            </w:pPr>
          </w:p>
        </w:tc>
        <w:tc>
          <w:tcPr>
            <w:tcW w:w="1417" w:type="dxa"/>
            <w:vAlign w:val="center"/>
          </w:tcPr>
          <w:p w14:paraId="0BE1676A">
            <w:pPr>
              <w:pStyle w:val="12"/>
            </w:pPr>
          </w:p>
        </w:tc>
        <w:tc>
          <w:tcPr>
            <w:tcW w:w="1417" w:type="dxa"/>
            <w:vAlign w:val="center"/>
          </w:tcPr>
          <w:p w14:paraId="3C8C4219">
            <w:pPr>
              <w:pStyle w:val="12"/>
            </w:pPr>
          </w:p>
        </w:tc>
        <w:tc>
          <w:tcPr>
            <w:tcW w:w="1417" w:type="dxa"/>
            <w:vAlign w:val="center"/>
          </w:tcPr>
          <w:p w14:paraId="31849BB3">
            <w:pPr>
              <w:pStyle w:val="12"/>
            </w:pPr>
          </w:p>
        </w:tc>
        <w:tc>
          <w:tcPr>
            <w:tcW w:w="1417" w:type="dxa"/>
            <w:vAlign w:val="center"/>
          </w:tcPr>
          <w:p w14:paraId="7E8CDBF0">
            <w:pPr>
              <w:pStyle w:val="12"/>
            </w:pPr>
          </w:p>
        </w:tc>
      </w:tr>
      <w:tr w14:paraId="370D21B4">
        <w:tblPrEx>
          <w:tblCellMar>
            <w:top w:w="0" w:type="dxa"/>
            <w:left w:w="108" w:type="dxa"/>
            <w:bottom w:w="0" w:type="dxa"/>
            <w:right w:w="108" w:type="dxa"/>
          </w:tblCellMar>
        </w:tblPrEx>
        <w:trPr>
          <w:trHeight w:val="425" w:hRule="atLeast"/>
          <w:jc w:val="center"/>
        </w:trPr>
        <w:tc>
          <w:tcPr>
            <w:tcW w:w="2976" w:type="dxa"/>
            <w:vAlign w:val="center"/>
          </w:tcPr>
          <w:p w14:paraId="4A0BA158">
            <w:pPr>
              <w:pStyle w:val="13"/>
            </w:pPr>
            <w:r>
              <w:t>513转移性支出</w:t>
            </w:r>
          </w:p>
        </w:tc>
        <w:tc>
          <w:tcPr>
            <w:tcW w:w="1417" w:type="dxa"/>
            <w:vAlign w:val="center"/>
          </w:tcPr>
          <w:p w14:paraId="658A36E5">
            <w:pPr>
              <w:pStyle w:val="12"/>
            </w:pPr>
          </w:p>
        </w:tc>
        <w:tc>
          <w:tcPr>
            <w:tcW w:w="1417" w:type="dxa"/>
            <w:vAlign w:val="center"/>
          </w:tcPr>
          <w:p w14:paraId="76945082">
            <w:pPr>
              <w:pStyle w:val="12"/>
            </w:pPr>
          </w:p>
        </w:tc>
        <w:tc>
          <w:tcPr>
            <w:tcW w:w="1417" w:type="dxa"/>
            <w:vAlign w:val="center"/>
          </w:tcPr>
          <w:p w14:paraId="56330607">
            <w:pPr>
              <w:pStyle w:val="12"/>
            </w:pPr>
          </w:p>
        </w:tc>
        <w:tc>
          <w:tcPr>
            <w:tcW w:w="1559" w:type="dxa"/>
            <w:vAlign w:val="center"/>
          </w:tcPr>
          <w:p w14:paraId="20D08C8B">
            <w:pPr>
              <w:pStyle w:val="12"/>
            </w:pPr>
          </w:p>
        </w:tc>
        <w:tc>
          <w:tcPr>
            <w:tcW w:w="1417" w:type="dxa"/>
            <w:vAlign w:val="center"/>
          </w:tcPr>
          <w:p w14:paraId="3B3BB926">
            <w:pPr>
              <w:pStyle w:val="12"/>
            </w:pPr>
          </w:p>
        </w:tc>
        <w:tc>
          <w:tcPr>
            <w:tcW w:w="1417" w:type="dxa"/>
            <w:vAlign w:val="center"/>
          </w:tcPr>
          <w:p w14:paraId="14865D6A">
            <w:pPr>
              <w:pStyle w:val="12"/>
            </w:pPr>
          </w:p>
        </w:tc>
        <w:tc>
          <w:tcPr>
            <w:tcW w:w="1417" w:type="dxa"/>
            <w:vAlign w:val="center"/>
          </w:tcPr>
          <w:p w14:paraId="28B0AD37">
            <w:pPr>
              <w:pStyle w:val="12"/>
            </w:pPr>
          </w:p>
        </w:tc>
        <w:tc>
          <w:tcPr>
            <w:tcW w:w="1417" w:type="dxa"/>
            <w:vAlign w:val="center"/>
          </w:tcPr>
          <w:p w14:paraId="17B1378D">
            <w:pPr>
              <w:pStyle w:val="12"/>
            </w:pPr>
          </w:p>
        </w:tc>
      </w:tr>
      <w:tr w14:paraId="7BF66A46">
        <w:tblPrEx>
          <w:tblCellMar>
            <w:top w:w="0" w:type="dxa"/>
            <w:left w:w="108" w:type="dxa"/>
            <w:bottom w:w="0" w:type="dxa"/>
            <w:right w:w="108" w:type="dxa"/>
          </w:tblCellMar>
        </w:tblPrEx>
        <w:trPr>
          <w:trHeight w:val="425" w:hRule="atLeast"/>
          <w:jc w:val="center"/>
        </w:trPr>
        <w:tc>
          <w:tcPr>
            <w:tcW w:w="2976" w:type="dxa"/>
            <w:vAlign w:val="center"/>
          </w:tcPr>
          <w:p w14:paraId="7894B67E">
            <w:pPr>
              <w:pStyle w:val="13"/>
            </w:pPr>
            <w:r>
              <w:t>599其他支出</w:t>
            </w:r>
          </w:p>
        </w:tc>
        <w:tc>
          <w:tcPr>
            <w:tcW w:w="1417" w:type="dxa"/>
            <w:vAlign w:val="center"/>
          </w:tcPr>
          <w:p w14:paraId="621F2585">
            <w:pPr>
              <w:pStyle w:val="12"/>
            </w:pPr>
          </w:p>
        </w:tc>
        <w:tc>
          <w:tcPr>
            <w:tcW w:w="1417" w:type="dxa"/>
            <w:vAlign w:val="center"/>
          </w:tcPr>
          <w:p w14:paraId="4BE75DFB">
            <w:pPr>
              <w:pStyle w:val="12"/>
            </w:pPr>
          </w:p>
        </w:tc>
        <w:tc>
          <w:tcPr>
            <w:tcW w:w="1417" w:type="dxa"/>
            <w:vAlign w:val="center"/>
          </w:tcPr>
          <w:p w14:paraId="4DE758AF">
            <w:pPr>
              <w:pStyle w:val="12"/>
            </w:pPr>
          </w:p>
        </w:tc>
        <w:tc>
          <w:tcPr>
            <w:tcW w:w="1559" w:type="dxa"/>
            <w:vAlign w:val="center"/>
          </w:tcPr>
          <w:p w14:paraId="4D4B3A1F">
            <w:pPr>
              <w:pStyle w:val="12"/>
            </w:pPr>
          </w:p>
        </w:tc>
        <w:tc>
          <w:tcPr>
            <w:tcW w:w="1417" w:type="dxa"/>
            <w:vAlign w:val="center"/>
          </w:tcPr>
          <w:p w14:paraId="4C7A02DA">
            <w:pPr>
              <w:pStyle w:val="12"/>
            </w:pPr>
          </w:p>
        </w:tc>
        <w:tc>
          <w:tcPr>
            <w:tcW w:w="1417" w:type="dxa"/>
            <w:vAlign w:val="center"/>
          </w:tcPr>
          <w:p w14:paraId="10FEC35B">
            <w:pPr>
              <w:pStyle w:val="12"/>
            </w:pPr>
          </w:p>
        </w:tc>
        <w:tc>
          <w:tcPr>
            <w:tcW w:w="1417" w:type="dxa"/>
            <w:vAlign w:val="center"/>
          </w:tcPr>
          <w:p w14:paraId="1D929C08">
            <w:pPr>
              <w:pStyle w:val="12"/>
            </w:pPr>
          </w:p>
        </w:tc>
        <w:tc>
          <w:tcPr>
            <w:tcW w:w="1417" w:type="dxa"/>
            <w:vAlign w:val="center"/>
          </w:tcPr>
          <w:p w14:paraId="4639AD29">
            <w:pPr>
              <w:pStyle w:val="12"/>
            </w:pPr>
          </w:p>
        </w:tc>
      </w:tr>
    </w:tbl>
    <w:p w14:paraId="50EACAE9">
      <w:pPr>
        <w:sectPr>
          <w:pgSz w:w="16840" w:h="11900" w:orient="landscape"/>
          <w:pgMar w:top="1361" w:right="1020" w:bottom="1361" w:left="1020" w:header="720" w:footer="720" w:gutter="0"/>
          <w:cols w:space="720" w:num="1"/>
        </w:sectPr>
      </w:pPr>
    </w:p>
    <w:p w14:paraId="14CF5221">
      <w:pPr>
        <w:spacing w:before="0" w:after="0"/>
        <w:ind w:firstLine="0"/>
        <w:jc w:val="center"/>
        <w:outlineLvl w:val="3"/>
      </w:pPr>
      <w:bookmarkStart w:id="25" w:name="_Toc_4_4_0000000026"/>
      <w:r>
        <w:rPr>
          <w:rFonts w:ascii="方正小标宋_GBK" w:hAnsi="方正小标宋_GBK" w:eastAsia="方正小标宋_GBK" w:cs="方正小标宋_GBK"/>
          <w:color w:val="000000"/>
          <w:sz w:val="44"/>
        </w:rPr>
        <w:t>十八、曹妃甸区第八农场韩尚李小学收支预算</w:t>
      </w:r>
      <w:bookmarkEnd w:id="25"/>
    </w:p>
    <w:p w14:paraId="35266773">
      <w:pPr>
        <w:spacing w:before="0" w:after="0"/>
        <w:ind w:firstLine="0"/>
        <w:jc w:val="center"/>
        <w:outlineLvl w:val="9"/>
      </w:pPr>
    </w:p>
    <w:p w14:paraId="5DE550F6">
      <w:pPr>
        <w:spacing w:before="0" w:after="0" w:line="240" w:lineRule="auto"/>
        <w:ind w:firstLine="0"/>
        <w:jc w:val="center"/>
        <w:outlineLvl w:val="4"/>
      </w:pPr>
      <w:r>
        <w:rPr>
          <w:rFonts w:ascii="方正小标宋_GBK" w:hAnsi="方正小标宋_GBK" w:eastAsia="方正小标宋_GBK" w:cs="方正小标宋_GBK"/>
          <w:color w:val="000000"/>
          <w:sz w:val="32"/>
        </w:rPr>
        <w:t>收支预算总表</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01"/>
        <w:gridCol w:w="5114"/>
        <w:gridCol w:w="2874"/>
      </w:tblGrid>
      <w:tr w14:paraId="3B0CD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6015" w:type="dxa"/>
            <w:gridSpan w:val="2"/>
            <w:tcBorders>
              <w:top w:val="single" w:color="FFFFFF" w:sz="6" w:space="0"/>
              <w:left w:val="single" w:color="FFFFFF" w:sz="6" w:space="0"/>
              <w:right w:val="single" w:color="FFFFFF" w:sz="6" w:space="0"/>
            </w:tcBorders>
            <w:vAlign w:val="center"/>
          </w:tcPr>
          <w:p w14:paraId="18A29FB0">
            <w:pPr>
              <w:pStyle w:val="10"/>
            </w:pPr>
            <w:r>
              <w:t>360019曹妃甸区第八农场韩尚李小学</w:t>
            </w:r>
          </w:p>
        </w:tc>
        <w:tc>
          <w:tcPr>
            <w:tcW w:w="2874" w:type="dxa"/>
            <w:tcBorders>
              <w:top w:val="single" w:color="FFFFFF" w:sz="6" w:space="0"/>
              <w:left w:val="single" w:color="FFFFFF" w:sz="6" w:space="0"/>
              <w:right w:val="single" w:color="FFFFFF" w:sz="6" w:space="0"/>
            </w:tcBorders>
            <w:vAlign w:val="center"/>
          </w:tcPr>
          <w:p w14:paraId="41E57881">
            <w:pPr>
              <w:pStyle w:val="9"/>
            </w:pPr>
            <w:r>
              <w:t>单位：万元</w:t>
            </w:r>
          </w:p>
        </w:tc>
      </w:tr>
      <w:tr w14:paraId="00204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901" w:type="dxa"/>
            <w:vAlign w:val="center"/>
          </w:tcPr>
          <w:p w14:paraId="046EE721">
            <w:pPr>
              <w:pStyle w:val="11"/>
            </w:pPr>
            <w:r>
              <w:t>项  目代  码</w:t>
            </w:r>
          </w:p>
        </w:tc>
        <w:tc>
          <w:tcPr>
            <w:tcW w:w="5114" w:type="dxa"/>
            <w:vAlign w:val="center"/>
          </w:tcPr>
          <w:p w14:paraId="789EF3D9">
            <w:pPr>
              <w:pStyle w:val="11"/>
            </w:pPr>
            <w:r>
              <w:t>预算收支项目</w:t>
            </w:r>
          </w:p>
        </w:tc>
        <w:tc>
          <w:tcPr>
            <w:tcW w:w="2874" w:type="dxa"/>
            <w:vAlign w:val="center"/>
          </w:tcPr>
          <w:p w14:paraId="33024D80">
            <w:pPr>
              <w:pStyle w:val="11"/>
            </w:pPr>
            <w:r>
              <w:t>预算金额</w:t>
            </w:r>
          </w:p>
        </w:tc>
      </w:tr>
      <w:tr w14:paraId="36942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99A6083">
            <w:pPr>
              <w:pStyle w:val="15"/>
            </w:pPr>
          </w:p>
        </w:tc>
        <w:tc>
          <w:tcPr>
            <w:tcW w:w="5114" w:type="dxa"/>
            <w:vAlign w:val="center"/>
          </w:tcPr>
          <w:p w14:paraId="0ECF7846">
            <w:pPr>
              <w:pStyle w:val="15"/>
            </w:pPr>
            <w:r>
              <w:t>预算收入</w:t>
            </w:r>
          </w:p>
        </w:tc>
        <w:tc>
          <w:tcPr>
            <w:tcW w:w="2874" w:type="dxa"/>
            <w:vAlign w:val="center"/>
          </w:tcPr>
          <w:p w14:paraId="74C80375">
            <w:pPr>
              <w:pStyle w:val="16"/>
            </w:pPr>
            <w:r>
              <w:t>696.67</w:t>
            </w:r>
          </w:p>
        </w:tc>
      </w:tr>
      <w:tr w14:paraId="4B1B6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6BF246F">
            <w:pPr>
              <w:pStyle w:val="15"/>
            </w:pPr>
          </w:p>
        </w:tc>
        <w:tc>
          <w:tcPr>
            <w:tcW w:w="5114" w:type="dxa"/>
            <w:vAlign w:val="center"/>
          </w:tcPr>
          <w:p w14:paraId="615FB2F2">
            <w:pPr>
              <w:pStyle w:val="17"/>
            </w:pPr>
            <w:r>
              <w:t>　　本年收入</w:t>
            </w:r>
          </w:p>
        </w:tc>
        <w:tc>
          <w:tcPr>
            <w:tcW w:w="2874" w:type="dxa"/>
            <w:vAlign w:val="center"/>
          </w:tcPr>
          <w:p w14:paraId="6BAF3EF9">
            <w:pPr>
              <w:pStyle w:val="16"/>
            </w:pPr>
            <w:r>
              <w:t>696.67</w:t>
            </w:r>
          </w:p>
        </w:tc>
      </w:tr>
      <w:tr w14:paraId="6D4F9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4F36CCF">
            <w:pPr>
              <w:pStyle w:val="14"/>
            </w:pPr>
            <w:r>
              <w:t>1</w:t>
            </w:r>
          </w:p>
        </w:tc>
        <w:tc>
          <w:tcPr>
            <w:tcW w:w="5114" w:type="dxa"/>
            <w:vAlign w:val="center"/>
          </w:tcPr>
          <w:p w14:paraId="32EBCAA7">
            <w:pPr>
              <w:pStyle w:val="13"/>
            </w:pPr>
            <w:r>
              <w:t>一般公共预算拨款</w:t>
            </w:r>
          </w:p>
        </w:tc>
        <w:tc>
          <w:tcPr>
            <w:tcW w:w="2874" w:type="dxa"/>
            <w:vAlign w:val="center"/>
          </w:tcPr>
          <w:p w14:paraId="087F6E70">
            <w:pPr>
              <w:pStyle w:val="12"/>
            </w:pPr>
            <w:r>
              <w:t>696.67</w:t>
            </w:r>
          </w:p>
        </w:tc>
      </w:tr>
      <w:tr w14:paraId="1F124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4DDC990">
            <w:pPr>
              <w:pStyle w:val="14"/>
            </w:pPr>
          </w:p>
        </w:tc>
        <w:tc>
          <w:tcPr>
            <w:tcW w:w="5114" w:type="dxa"/>
            <w:vAlign w:val="center"/>
          </w:tcPr>
          <w:p w14:paraId="4091E886">
            <w:pPr>
              <w:pStyle w:val="13"/>
            </w:pPr>
            <w:r>
              <w:t>其中：一般财力</w:t>
            </w:r>
          </w:p>
        </w:tc>
        <w:tc>
          <w:tcPr>
            <w:tcW w:w="2874" w:type="dxa"/>
            <w:vAlign w:val="center"/>
          </w:tcPr>
          <w:p w14:paraId="15410185">
            <w:pPr>
              <w:pStyle w:val="12"/>
            </w:pPr>
            <w:r>
              <w:t>696.67</w:t>
            </w:r>
          </w:p>
        </w:tc>
      </w:tr>
      <w:tr w14:paraId="563F22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5302B53">
            <w:pPr>
              <w:pStyle w:val="14"/>
            </w:pPr>
          </w:p>
        </w:tc>
        <w:tc>
          <w:tcPr>
            <w:tcW w:w="5114" w:type="dxa"/>
            <w:vAlign w:val="center"/>
          </w:tcPr>
          <w:p w14:paraId="06496829">
            <w:pPr>
              <w:pStyle w:val="13"/>
            </w:pPr>
            <w:r>
              <w:t>　　　行政事业性收费</w:t>
            </w:r>
          </w:p>
        </w:tc>
        <w:tc>
          <w:tcPr>
            <w:tcW w:w="2874" w:type="dxa"/>
            <w:vAlign w:val="center"/>
          </w:tcPr>
          <w:p w14:paraId="544534F6">
            <w:pPr>
              <w:pStyle w:val="12"/>
            </w:pPr>
          </w:p>
        </w:tc>
      </w:tr>
      <w:tr w14:paraId="35C31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57BF4F7">
            <w:pPr>
              <w:pStyle w:val="14"/>
            </w:pPr>
          </w:p>
        </w:tc>
        <w:tc>
          <w:tcPr>
            <w:tcW w:w="5114" w:type="dxa"/>
            <w:vAlign w:val="center"/>
          </w:tcPr>
          <w:p w14:paraId="35F0FDE8">
            <w:pPr>
              <w:pStyle w:val="13"/>
            </w:pPr>
            <w:r>
              <w:t>　　　专项收入</w:t>
            </w:r>
          </w:p>
        </w:tc>
        <w:tc>
          <w:tcPr>
            <w:tcW w:w="2874" w:type="dxa"/>
            <w:vAlign w:val="center"/>
          </w:tcPr>
          <w:p w14:paraId="0EB04C83">
            <w:pPr>
              <w:pStyle w:val="12"/>
            </w:pPr>
          </w:p>
        </w:tc>
      </w:tr>
      <w:tr w14:paraId="7D3309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70AAEB6">
            <w:pPr>
              <w:pStyle w:val="14"/>
            </w:pPr>
          </w:p>
        </w:tc>
        <w:tc>
          <w:tcPr>
            <w:tcW w:w="5114" w:type="dxa"/>
            <w:vAlign w:val="center"/>
          </w:tcPr>
          <w:p w14:paraId="1418C5C3">
            <w:pPr>
              <w:pStyle w:val="13"/>
            </w:pPr>
            <w:r>
              <w:t>　　　国有资源（资产）有偿使用收入</w:t>
            </w:r>
          </w:p>
        </w:tc>
        <w:tc>
          <w:tcPr>
            <w:tcW w:w="2874" w:type="dxa"/>
            <w:vAlign w:val="center"/>
          </w:tcPr>
          <w:p w14:paraId="40963A6C">
            <w:pPr>
              <w:pStyle w:val="12"/>
            </w:pPr>
          </w:p>
        </w:tc>
      </w:tr>
      <w:tr w14:paraId="0C1B7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BE9E88A">
            <w:pPr>
              <w:pStyle w:val="14"/>
            </w:pPr>
          </w:p>
        </w:tc>
        <w:tc>
          <w:tcPr>
            <w:tcW w:w="5114" w:type="dxa"/>
            <w:vAlign w:val="center"/>
          </w:tcPr>
          <w:p w14:paraId="0CF0C246">
            <w:pPr>
              <w:pStyle w:val="13"/>
            </w:pPr>
            <w:r>
              <w:t>　　　政府住房基金收入</w:t>
            </w:r>
          </w:p>
        </w:tc>
        <w:tc>
          <w:tcPr>
            <w:tcW w:w="2874" w:type="dxa"/>
            <w:vAlign w:val="center"/>
          </w:tcPr>
          <w:p w14:paraId="7EC64404">
            <w:pPr>
              <w:pStyle w:val="12"/>
            </w:pPr>
          </w:p>
        </w:tc>
      </w:tr>
      <w:tr w14:paraId="16953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A113FD9">
            <w:pPr>
              <w:pStyle w:val="14"/>
            </w:pPr>
          </w:p>
        </w:tc>
        <w:tc>
          <w:tcPr>
            <w:tcW w:w="5114" w:type="dxa"/>
            <w:vAlign w:val="center"/>
          </w:tcPr>
          <w:p w14:paraId="1E0D0422">
            <w:pPr>
              <w:pStyle w:val="13"/>
            </w:pPr>
            <w:r>
              <w:t>　　　上级一般公共预算安排转移支付</w:t>
            </w:r>
          </w:p>
        </w:tc>
        <w:tc>
          <w:tcPr>
            <w:tcW w:w="2874" w:type="dxa"/>
            <w:vAlign w:val="center"/>
          </w:tcPr>
          <w:p w14:paraId="7238FB4F">
            <w:pPr>
              <w:pStyle w:val="12"/>
            </w:pPr>
          </w:p>
        </w:tc>
      </w:tr>
      <w:tr w14:paraId="6C27F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7BD9B2B">
            <w:pPr>
              <w:pStyle w:val="14"/>
            </w:pPr>
          </w:p>
        </w:tc>
        <w:tc>
          <w:tcPr>
            <w:tcW w:w="5114" w:type="dxa"/>
            <w:vAlign w:val="center"/>
          </w:tcPr>
          <w:p w14:paraId="4195BB05">
            <w:pPr>
              <w:pStyle w:val="13"/>
            </w:pPr>
            <w:r>
              <w:t>　　　一般债券</w:t>
            </w:r>
          </w:p>
        </w:tc>
        <w:tc>
          <w:tcPr>
            <w:tcW w:w="2874" w:type="dxa"/>
            <w:vAlign w:val="center"/>
          </w:tcPr>
          <w:p w14:paraId="2F911968">
            <w:pPr>
              <w:pStyle w:val="12"/>
            </w:pPr>
          </w:p>
        </w:tc>
      </w:tr>
      <w:tr w14:paraId="15595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09AD192">
            <w:pPr>
              <w:pStyle w:val="14"/>
            </w:pPr>
          </w:p>
        </w:tc>
        <w:tc>
          <w:tcPr>
            <w:tcW w:w="5114" w:type="dxa"/>
            <w:vAlign w:val="center"/>
          </w:tcPr>
          <w:p w14:paraId="447D55E8">
            <w:pPr>
              <w:pStyle w:val="13"/>
            </w:pPr>
            <w:r>
              <w:t>　　　其他</w:t>
            </w:r>
          </w:p>
        </w:tc>
        <w:tc>
          <w:tcPr>
            <w:tcW w:w="2874" w:type="dxa"/>
            <w:vAlign w:val="center"/>
          </w:tcPr>
          <w:p w14:paraId="290E39B2">
            <w:pPr>
              <w:pStyle w:val="12"/>
            </w:pPr>
          </w:p>
        </w:tc>
      </w:tr>
      <w:tr w14:paraId="60549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727A599">
            <w:pPr>
              <w:pStyle w:val="14"/>
            </w:pPr>
            <w:r>
              <w:t>2</w:t>
            </w:r>
          </w:p>
        </w:tc>
        <w:tc>
          <w:tcPr>
            <w:tcW w:w="5114" w:type="dxa"/>
            <w:vAlign w:val="center"/>
          </w:tcPr>
          <w:p w14:paraId="46888DA3">
            <w:pPr>
              <w:pStyle w:val="13"/>
            </w:pPr>
            <w:r>
              <w:t>基金预算拨款</w:t>
            </w:r>
          </w:p>
        </w:tc>
        <w:tc>
          <w:tcPr>
            <w:tcW w:w="2874" w:type="dxa"/>
            <w:vAlign w:val="center"/>
          </w:tcPr>
          <w:p w14:paraId="3686DD25">
            <w:pPr>
              <w:pStyle w:val="12"/>
            </w:pPr>
          </w:p>
        </w:tc>
      </w:tr>
      <w:tr w14:paraId="71C10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33EFAE4">
            <w:pPr>
              <w:pStyle w:val="14"/>
            </w:pPr>
          </w:p>
        </w:tc>
        <w:tc>
          <w:tcPr>
            <w:tcW w:w="5114" w:type="dxa"/>
            <w:vAlign w:val="center"/>
          </w:tcPr>
          <w:p w14:paraId="52C63209">
            <w:pPr>
              <w:pStyle w:val="13"/>
            </w:pPr>
            <w:r>
              <w:t>其中：政府性基金收入</w:t>
            </w:r>
          </w:p>
        </w:tc>
        <w:tc>
          <w:tcPr>
            <w:tcW w:w="2874" w:type="dxa"/>
            <w:vAlign w:val="center"/>
          </w:tcPr>
          <w:p w14:paraId="3E0AB797">
            <w:pPr>
              <w:pStyle w:val="12"/>
            </w:pPr>
          </w:p>
        </w:tc>
      </w:tr>
      <w:tr w14:paraId="490DF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E980DAB">
            <w:pPr>
              <w:pStyle w:val="14"/>
            </w:pPr>
          </w:p>
        </w:tc>
        <w:tc>
          <w:tcPr>
            <w:tcW w:w="5114" w:type="dxa"/>
            <w:vAlign w:val="center"/>
          </w:tcPr>
          <w:p w14:paraId="10F93613">
            <w:pPr>
              <w:pStyle w:val="13"/>
            </w:pPr>
            <w:r>
              <w:t>　　　专项债券对应项目专项收入</w:t>
            </w:r>
          </w:p>
        </w:tc>
        <w:tc>
          <w:tcPr>
            <w:tcW w:w="2874" w:type="dxa"/>
            <w:vAlign w:val="center"/>
          </w:tcPr>
          <w:p w14:paraId="779F79FC">
            <w:pPr>
              <w:pStyle w:val="12"/>
            </w:pPr>
          </w:p>
        </w:tc>
      </w:tr>
      <w:tr w14:paraId="403FD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9B9FAF7">
            <w:pPr>
              <w:pStyle w:val="14"/>
            </w:pPr>
          </w:p>
        </w:tc>
        <w:tc>
          <w:tcPr>
            <w:tcW w:w="5114" w:type="dxa"/>
            <w:vAlign w:val="center"/>
          </w:tcPr>
          <w:p w14:paraId="5978A371">
            <w:pPr>
              <w:pStyle w:val="13"/>
            </w:pPr>
            <w:r>
              <w:t>　　　上级政府性基金预算安排转移支付</w:t>
            </w:r>
          </w:p>
        </w:tc>
        <w:tc>
          <w:tcPr>
            <w:tcW w:w="2874" w:type="dxa"/>
            <w:vAlign w:val="center"/>
          </w:tcPr>
          <w:p w14:paraId="3ABD16BF">
            <w:pPr>
              <w:pStyle w:val="12"/>
            </w:pPr>
          </w:p>
        </w:tc>
      </w:tr>
      <w:tr w14:paraId="28A8C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50C3D08">
            <w:pPr>
              <w:pStyle w:val="14"/>
            </w:pPr>
          </w:p>
        </w:tc>
        <w:tc>
          <w:tcPr>
            <w:tcW w:w="5114" w:type="dxa"/>
            <w:vAlign w:val="center"/>
          </w:tcPr>
          <w:p w14:paraId="4F35DDED">
            <w:pPr>
              <w:pStyle w:val="13"/>
            </w:pPr>
            <w:r>
              <w:t>　　　专项债券</w:t>
            </w:r>
          </w:p>
        </w:tc>
        <w:tc>
          <w:tcPr>
            <w:tcW w:w="2874" w:type="dxa"/>
            <w:vAlign w:val="center"/>
          </w:tcPr>
          <w:p w14:paraId="1EBB5E09">
            <w:pPr>
              <w:pStyle w:val="12"/>
            </w:pPr>
          </w:p>
        </w:tc>
      </w:tr>
      <w:tr w14:paraId="74541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B795A38">
            <w:pPr>
              <w:pStyle w:val="14"/>
            </w:pPr>
            <w:r>
              <w:t>3</w:t>
            </w:r>
          </w:p>
        </w:tc>
        <w:tc>
          <w:tcPr>
            <w:tcW w:w="5114" w:type="dxa"/>
            <w:vAlign w:val="center"/>
          </w:tcPr>
          <w:p w14:paraId="7E08FC10">
            <w:pPr>
              <w:pStyle w:val="13"/>
            </w:pPr>
            <w:r>
              <w:t>国有资本经营预算拨款</w:t>
            </w:r>
          </w:p>
        </w:tc>
        <w:tc>
          <w:tcPr>
            <w:tcW w:w="2874" w:type="dxa"/>
            <w:vAlign w:val="center"/>
          </w:tcPr>
          <w:p w14:paraId="5477F726">
            <w:pPr>
              <w:pStyle w:val="12"/>
            </w:pPr>
          </w:p>
        </w:tc>
      </w:tr>
      <w:tr w14:paraId="62FF2C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2AD889A">
            <w:pPr>
              <w:pStyle w:val="14"/>
            </w:pPr>
          </w:p>
        </w:tc>
        <w:tc>
          <w:tcPr>
            <w:tcW w:w="5114" w:type="dxa"/>
            <w:vAlign w:val="center"/>
          </w:tcPr>
          <w:p w14:paraId="1305D826">
            <w:pPr>
              <w:pStyle w:val="13"/>
            </w:pPr>
            <w:r>
              <w:t>其中：国有资本经营收入</w:t>
            </w:r>
          </w:p>
        </w:tc>
        <w:tc>
          <w:tcPr>
            <w:tcW w:w="2874" w:type="dxa"/>
            <w:vAlign w:val="center"/>
          </w:tcPr>
          <w:p w14:paraId="066CDA2A">
            <w:pPr>
              <w:pStyle w:val="12"/>
            </w:pPr>
          </w:p>
        </w:tc>
      </w:tr>
      <w:tr w14:paraId="48DB86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76A4C93">
            <w:pPr>
              <w:pStyle w:val="14"/>
            </w:pPr>
          </w:p>
        </w:tc>
        <w:tc>
          <w:tcPr>
            <w:tcW w:w="5114" w:type="dxa"/>
            <w:vAlign w:val="center"/>
          </w:tcPr>
          <w:p w14:paraId="7C422AF8">
            <w:pPr>
              <w:pStyle w:val="13"/>
            </w:pPr>
            <w:r>
              <w:t>　　　上级国有资本经营预算安排转移支付</w:t>
            </w:r>
          </w:p>
        </w:tc>
        <w:tc>
          <w:tcPr>
            <w:tcW w:w="2874" w:type="dxa"/>
            <w:vAlign w:val="center"/>
          </w:tcPr>
          <w:p w14:paraId="3FF528A6">
            <w:pPr>
              <w:pStyle w:val="12"/>
            </w:pPr>
          </w:p>
        </w:tc>
      </w:tr>
      <w:tr w14:paraId="74417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866B889">
            <w:pPr>
              <w:pStyle w:val="14"/>
            </w:pPr>
            <w:r>
              <w:t>4</w:t>
            </w:r>
          </w:p>
        </w:tc>
        <w:tc>
          <w:tcPr>
            <w:tcW w:w="5114" w:type="dxa"/>
            <w:vAlign w:val="center"/>
          </w:tcPr>
          <w:p w14:paraId="0DD984F1">
            <w:pPr>
              <w:pStyle w:val="13"/>
            </w:pPr>
            <w:r>
              <w:t>财政专户核拨</w:t>
            </w:r>
          </w:p>
        </w:tc>
        <w:tc>
          <w:tcPr>
            <w:tcW w:w="2874" w:type="dxa"/>
            <w:vAlign w:val="center"/>
          </w:tcPr>
          <w:p w14:paraId="68D60594">
            <w:pPr>
              <w:pStyle w:val="12"/>
            </w:pPr>
          </w:p>
        </w:tc>
      </w:tr>
      <w:tr w14:paraId="56748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4837C1E">
            <w:pPr>
              <w:pStyle w:val="14"/>
            </w:pPr>
            <w:r>
              <w:t>5</w:t>
            </w:r>
          </w:p>
        </w:tc>
        <w:tc>
          <w:tcPr>
            <w:tcW w:w="5114" w:type="dxa"/>
            <w:vAlign w:val="center"/>
          </w:tcPr>
          <w:p w14:paraId="49871D76">
            <w:pPr>
              <w:pStyle w:val="13"/>
            </w:pPr>
            <w:r>
              <w:t>单位资金</w:t>
            </w:r>
          </w:p>
        </w:tc>
        <w:tc>
          <w:tcPr>
            <w:tcW w:w="2874" w:type="dxa"/>
            <w:vAlign w:val="center"/>
          </w:tcPr>
          <w:p w14:paraId="17EC242D">
            <w:pPr>
              <w:pStyle w:val="12"/>
            </w:pPr>
          </w:p>
        </w:tc>
      </w:tr>
      <w:tr w14:paraId="23EBE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42382B7">
            <w:pPr>
              <w:pStyle w:val="14"/>
            </w:pPr>
          </w:p>
        </w:tc>
        <w:tc>
          <w:tcPr>
            <w:tcW w:w="5114" w:type="dxa"/>
            <w:vAlign w:val="center"/>
          </w:tcPr>
          <w:p w14:paraId="42DD46FE">
            <w:pPr>
              <w:pStyle w:val="13"/>
            </w:pPr>
            <w:r>
              <w:t>其中：事业收入</w:t>
            </w:r>
          </w:p>
        </w:tc>
        <w:tc>
          <w:tcPr>
            <w:tcW w:w="2874" w:type="dxa"/>
            <w:vAlign w:val="center"/>
          </w:tcPr>
          <w:p w14:paraId="1F7B89F7">
            <w:pPr>
              <w:pStyle w:val="12"/>
            </w:pPr>
          </w:p>
        </w:tc>
      </w:tr>
      <w:tr w14:paraId="68EF0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0EBEC25">
            <w:pPr>
              <w:pStyle w:val="14"/>
            </w:pPr>
          </w:p>
        </w:tc>
        <w:tc>
          <w:tcPr>
            <w:tcW w:w="5114" w:type="dxa"/>
            <w:vAlign w:val="center"/>
          </w:tcPr>
          <w:p w14:paraId="4F419A31">
            <w:pPr>
              <w:pStyle w:val="13"/>
            </w:pPr>
            <w:r>
              <w:t>　　　上级补助收入</w:t>
            </w:r>
          </w:p>
        </w:tc>
        <w:tc>
          <w:tcPr>
            <w:tcW w:w="2874" w:type="dxa"/>
            <w:vAlign w:val="center"/>
          </w:tcPr>
          <w:p w14:paraId="5BEBF337">
            <w:pPr>
              <w:pStyle w:val="12"/>
            </w:pPr>
          </w:p>
        </w:tc>
      </w:tr>
      <w:tr w14:paraId="355F8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32D734B">
            <w:pPr>
              <w:pStyle w:val="14"/>
            </w:pPr>
          </w:p>
        </w:tc>
        <w:tc>
          <w:tcPr>
            <w:tcW w:w="5114" w:type="dxa"/>
            <w:vAlign w:val="center"/>
          </w:tcPr>
          <w:p w14:paraId="4A92A694">
            <w:pPr>
              <w:pStyle w:val="13"/>
            </w:pPr>
            <w:r>
              <w:t>　　　附属单位上缴收入</w:t>
            </w:r>
          </w:p>
        </w:tc>
        <w:tc>
          <w:tcPr>
            <w:tcW w:w="2874" w:type="dxa"/>
            <w:vAlign w:val="center"/>
          </w:tcPr>
          <w:p w14:paraId="73BDFE24">
            <w:pPr>
              <w:pStyle w:val="12"/>
            </w:pPr>
          </w:p>
        </w:tc>
      </w:tr>
      <w:tr w14:paraId="4A2F9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BF2F7E2">
            <w:pPr>
              <w:pStyle w:val="14"/>
            </w:pPr>
          </w:p>
        </w:tc>
        <w:tc>
          <w:tcPr>
            <w:tcW w:w="5114" w:type="dxa"/>
            <w:vAlign w:val="center"/>
          </w:tcPr>
          <w:p w14:paraId="4ABDCA59">
            <w:pPr>
              <w:pStyle w:val="13"/>
            </w:pPr>
            <w:r>
              <w:t>　　　事业单位经营收入</w:t>
            </w:r>
          </w:p>
        </w:tc>
        <w:tc>
          <w:tcPr>
            <w:tcW w:w="2874" w:type="dxa"/>
            <w:vAlign w:val="center"/>
          </w:tcPr>
          <w:p w14:paraId="16B45287">
            <w:pPr>
              <w:pStyle w:val="12"/>
            </w:pPr>
          </w:p>
        </w:tc>
      </w:tr>
      <w:tr w14:paraId="26A96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998BB7D">
            <w:pPr>
              <w:pStyle w:val="14"/>
            </w:pPr>
          </w:p>
        </w:tc>
        <w:tc>
          <w:tcPr>
            <w:tcW w:w="5114" w:type="dxa"/>
            <w:vAlign w:val="center"/>
          </w:tcPr>
          <w:p w14:paraId="31B8B64A">
            <w:pPr>
              <w:pStyle w:val="13"/>
            </w:pPr>
            <w:r>
              <w:t>　　　其他收入</w:t>
            </w:r>
          </w:p>
        </w:tc>
        <w:tc>
          <w:tcPr>
            <w:tcW w:w="2874" w:type="dxa"/>
            <w:vAlign w:val="center"/>
          </w:tcPr>
          <w:p w14:paraId="15A337C8">
            <w:pPr>
              <w:pStyle w:val="12"/>
            </w:pPr>
          </w:p>
        </w:tc>
      </w:tr>
      <w:tr w14:paraId="606F6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07B08C1">
            <w:pPr>
              <w:pStyle w:val="15"/>
            </w:pPr>
          </w:p>
        </w:tc>
        <w:tc>
          <w:tcPr>
            <w:tcW w:w="5114" w:type="dxa"/>
            <w:vAlign w:val="center"/>
          </w:tcPr>
          <w:p w14:paraId="0B130224">
            <w:pPr>
              <w:pStyle w:val="17"/>
            </w:pPr>
            <w:r>
              <w:t>　　上年结转结余</w:t>
            </w:r>
          </w:p>
        </w:tc>
        <w:tc>
          <w:tcPr>
            <w:tcW w:w="2874" w:type="dxa"/>
            <w:vAlign w:val="center"/>
          </w:tcPr>
          <w:p w14:paraId="57E40D7F">
            <w:pPr>
              <w:pStyle w:val="16"/>
            </w:pPr>
          </w:p>
        </w:tc>
      </w:tr>
      <w:tr w14:paraId="1E9ED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D1FC3EE">
            <w:pPr>
              <w:pStyle w:val="14"/>
            </w:pPr>
            <w:r>
              <w:t>1</w:t>
            </w:r>
          </w:p>
        </w:tc>
        <w:tc>
          <w:tcPr>
            <w:tcW w:w="5114" w:type="dxa"/>
            <w:vAlign w:val="center"/>
          </w:tcPr>
          <w:p w14:paraId="40A87020">
            <w:pPr>
              <w:pStyle w:val="13"/>
            </w:pPr>
            <w:r>
              <w:t>财政拨款结转（含上年超收等结余）</w:t>
            </w:r>
          </w:p>
        </w:tc>
        <w:tc>
          <w:tcPr>
            <w:tcW w:w="2874" w:type="dxa"/>
            <w:vAlign w:val="center"/>
          </w:tcPr>
          <w:p w14:paraId="6C8F67D2">
            <w:pPr>
              <w:pStyle w:val="12"/>
            </w:pPr>
          </w:p>
        </w:tc>
      </w:tr>
      <w:tr w14:paraId="4B89E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3F00165">
            <w:pPr>
              <w:pStyle w:val="14"/>
            </w:pPr>
          </w:p>
        </w:tc>
        <w:tc>
          <w:tcPr>
            <w:tcW w:w="5114" w:type="dxa"/>
            <w:vAlign w:val="center"/>
          </w:tcPr>
          <w:p w14:paraId="6E801812">
            <w:pPr>
              <w:pStyle w:val="13"/>
            </w:pPr>
            <w:r>
              <w:t>其中：一般公共预算拨款</w:t>
            </w:r>
          </w:p>
        </w:tc>
        <w:tc>
          <w:tcPr>
            <w:tcW w:w="2874" w:type="dxa"/>
            <w:vAlign w:val="center"/>
          </w:tcPr>
          <w:p w14:paraId="7B31310E">
            <w:pPr>
              <w:pStyle w:val="12"/>
            </w:pPr>
          </w:p>
        </w:tc>
      </w:tr>
      <w:tr w14:paraId="674D3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3C58D04">
            <w:pPr>
              <w:pStyle w:val="14"/>
            </w:pPr>
          </w:p>
        </w:tc>
        <w:tc>
          <w:tcPr>
            <w:tcW w:w="5114" w:type="dxa"/>
            <w:vAlign w:val="center"/>
          </w:tcPr>
          <w:p w14:paraId="25670337">
            <w:pPr>
              <w:pStyle w:val="13"/>
            </w:pPr>
            <w:r>
              <w:t>　　　基金预算拨款</w:t>
            </w:r>
          </w:p>
        </w:tc>
        <w:tc>
          <w:tcPr>
            <w:tcW w:w="2874" w:type="dxa"/>
            <w:vAlign w:val="center"/>
          </w:tcPr>
          <w:p w14:paraId="20A0099F">
            <w:pPr>
              <w:pStyle w:val="12"/>
            </w:pPr>
          </w:p>
        </w:tc>
      </w:tr>
      <w:tr w14:paraId="4041B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F1DA889">
            <w:pPr>
              <w:pStyle w:val="14"/>
            </w:pPr>
          </w:p>
        </w:tc>
        <w:tc>
          <w:tcPr>
            <w:tcW w:w="5114" w:type="dxa"/>
            <w:vAlign w:val="center"/>
          </w:tcPr>
          <w:p w14:paraId="790354BC">
            <w:pPr>
              <w:pStyle w:val="13"/>
            </w:pPr>
            <w:r>
              <w:t>　　　国有资本经营预算拨款</w:t>
            </w:r>
          </w:p>
        </w:tc>
        <w:tc>
          <w:tcPr>
            <w:tcW w:w="2874" w:type="dxa"/>
            <w:vAlign w:val="center"/>
          </w:tcPr>
          <w:p w14:paraId="4D923648">
            <w:pPr>
              <w:pStyle w:val="12"/>
            </w:pPr>
          </w:p>
        </w:tc>
      </w:tr>
      <w:tr w14:paraId="0AD45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45B8186">
            <w:pPr>
              <w:pStyle w:val="14"/>
            </w:pPr>
            <w:r>
              <w:t>2</w:t>
            </w:r>
          </w:p>
        </w:tc>
        <w:tc>
          <w:tcPr>
            <w:tcW w:w="5114" w:type="dxa"/>
            <w:vAlign w:val="center"/>
          </w:tcPr>
          <w:p w14:paraId="46CE88DA">
            <w:pPr>
              <w:pStyle w:val="13"/>
            </w:pPr>
            <w:r>
              <w:t>非财政拨款结转结余</w:t>
            </w:r>
          </w:p>
        </w:tc>
        <w:tc>
          <w:tcPr>
            <w:tcW w:w="2874" w:type="dxa"/>
            <w:vAlign w:val="center"/>
          </w:tcPr>
          <w:p w14:paraId="09299A4C">
            <w:pPr>
              <w:pStyle w:val="12"/>
            </w:pPr>
          </w:p>
        </w:tc>
      </w:tr>
      <w:tr w14:paraId="0B0E1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4DEAC31">
            <w:pPr>
              <w:pStyle w:val="14"/>
            </w:pPr>
          </w:p>
        </w:tc>
        <w:tc>
          <w:tcPr>
            <w:tcW w:w="5114" w:type="dxa"/>
            <w:vAlign w:val="center"/>
          </w:tcPr>
          <w:p w14:paraId="329025FF">
            <w:pPr>
              <w:pStyle w:val="13"/>
            </w:pPr>
            <w:r>
              <w:t>其中：财政专户核拨</w:t>
            </w:r>
          </w:p>
        </w:tc>
        <w:tc>
          <w:tcPr>
            <w:tcW w:w="2874" w:type="dxa"/>
            <w:vAlign w:val="center"/>
          </w:tcPr>
          <w:p w14:paraId="6BF9367F">
            <w:pPr>
              <w:pStyle w:val="12"/>
            </w:pPr>
          </w:p>
        </w:tc>
      </w:tr>
      <w:tr w14:paraId="63395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D70A0D4">
            <w:pPr>
              <w:pStyle w:val="14"/>
            </w:pPr>
          </w:p>
        </w:tc>
        <w:tc>
          <w:tcPr>
            <w:tcW w:w="5114" w:type="dxa"/>
            <w:vAlign w:val="center"/>
          </w:tcPr>
          <w:p w14:paraId="021925CA">
            <w:pPr>
              <w:pStyle w:val="13"/>
            </w:pPr>
            <w:r>
              <w:t>　　　单位资金</w:t>
            </w:r>
          </w:p>
        </w:tc>
        <w:tc>
          <w:tcPr>
            <w:tcW w:w="2874" w:type="dxa"/>
            <w:vAlign w:val="center"/>
          </w:tcPr>
          <w:p w14:paraId="783AF96C">
            <w:pPr>
              <w:pStyle w:val="12"/>
            </w:pPr>
          </w:p>
        </w:tc>
      </w:tr>
      <w:tr w14:paraId="70455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8D948EE">
            <w:pPr>
              <w:pStyle w:val="15"/>
            </w:pPr>
          </w:p>
        </w:tc>
        <w:tc>
          <w:tcPr>
            <w:tcW w:w="5114" w:type="dxa"/>
            <w:vAlign w:val="center"/>
          </w:tcPr>
          <w:p w14:paraId="1C39910A">
            <w:pPr>
              <w:pStyle w:val="15"/>
            </w:pPr>
            <w:r>
              <w:t>预算支出</w:t>
            </w:r>
          </w:p>
        </w:tc>
        <w:tc>
          <w:tcPr>
            <w:tcW w:w="2874" w:type="dxa"/>
            <w:vAlign w:val="center"/>
          </w:tcPr>
          <w:p w14:paraId="731E93D3">
            <w:pPr>
              <w:pStyle w:val="16"/>
            </w:pPr>
            <w:r>
              <w:t>696.67</w:t>
            </w:r>
          </w:p>
        </w:tc>
      </w:tr>
      <w:tr w14:paraId="54747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104AB5E">
            <w:pPr>
              <w:pStyle w:val="14"/>
            </w:pPr>
            <w:r>
              <w:t>1</w:t>
            </w:r>
          </w:p>
        </w:tc>
        <w:tc>
          <w:tcPr>
            <w:tcW w:w="5114" w:type="dxa"/>
            <w:vAlign w:val="center"/>
          </w:tcPr>
          <w:p w14:paraId="55117AAD">
            <w:pPr>
              <w:pStyle w:val="13"/>
            </w:pPr>
            <w:r>
              <w:t>基本支出</w:t>
            </w:r>
          </w:p>
        </w:tc>
        <w:tc>
          <w:tcPr>
            <w:tcW w:w="2874" w:type="dxa"/>
            <w:vAlign w:val="center"/>
          </w:tcPr>
          <w:p w14:paraId="78928801">
            <w:pPr>
              <w:pStyle w:val="12"/>
            </w:pPr>
            <w:r>
              <w:t>696.67</w:t>
            </w:r>
          </w:p>
        </w:tc>
      </w:tr>
      <w:tr w14:paraId="10FE4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40178DE">
            <w:pPr>
              <w:pStyle w:val="14"/>
            </w:pPr>
          </w:p>
        </w:tc>
        <w:tc>
          <w:tcPr>
            <w:tcW w:w="5114" w:type="dxa"/>
            <w:vAlign w:val="center"/>
          </w:tcPr>
          <w:p w14:paraId="1CD920E0">
            <w:pPr>
              <w:pStyle w:val="13"/>
            </w:pPr>
            <w:r>
              <w:t>其中：人员经费</w:t>
            </w:r>
          </w:p>
        </w:tc>
        <w:tc>
          <w:tcPr>
            <w:tcW w:w="2874" w:type="dxa"/>
            <w:vAlign w:val="center"/>
          </w:tcPr>
          <w:p w14:paraId="5C46962E">
            <w:pPr>
              <w:pStyle w:val="12"/>
            </w:pPr>
            <w:r>
              <w:t>675.86</w:t>
            </w:r>
          </w:p>
        </w:tc>
      </w:tr>
      <w:tr w14:paraId="780BC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6C7D5DF">
            <w:pPr>
              <w:pStyle w:val="14"/>
            </w:pPr>
          </w:p>
        </w:tc>
        <w:tc>
          <w:tcPr>
            <w:tcW w:w="5114" w:type="dxa"/>
            <w:vAlign w:val="center"/>
          </w:tcPr>
          <w:p w14:paraId="5566D6CC">
            <w:pPr>
              <w:pStyle w:val="13"/>
            </w:pPr>
            <w:r>
              <w:t>　　　日常公用经费</w:t>
            </w:r>
          </w:p>
        </w:tc>
        <w:tc>
          <w:tcPr>
            <w:tcW w:w="2874" w:type="dxa"/>
            <w:vAlign w:val="center"/>
          </w:tcPr>
          <w:p w14:paraId="3DBE9C4A">
            <w:pPr>
              <w:pStyle w:val="12"/>
            </w:pPr>
            <w:r>
              <w:t>20.81</w:t>
            </w:r>
          </w:p>
        </w:tc>
      </w:tr>
      <w:tr w14:paraId="4BD43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0153DC4">
            <w:pPr>
              <w:pStyle w:val="14"/>
            </w:pPr>
            <w:r>
              <w:t>2</w:t>
            </w:r>
          </w:p>
        </w:tc>
        <w:tc>
          <w:tcPr>
            <w:tcW w:w="5114" w:type="dxa"/>
            <w:vAlign w:val="center"/>
          </w:tcPr>
          <w:p w14:paraId="33BA5427">
            <w:pPr>
              <w:pStyle w:val="13"/>
            </w:pPr>
            <w:r>
              <w:t>项目支出</w:t>
            </w:r>
          </w:p>
        </w:tc>
        <w:tc>
          <w:tcPr>
            <w:tcW w:w="2874" w:type="dxa"/>
            <w:vAlign w:val="center"/>
          </w:tcPr>
          <w:p w14:paraId="1E5FDC98">
            <w:pPr>
              <w:pStyle w:val="12"/>
            </w:pPr>
          </w:p>
        </w:tc>
      </w:tr>
    </w:tbl>
    <w:p w14:paraId="545BEB51">
      <w:pPr>
        <w:sectPr>
          <w:pgSz w:w="11900" w:h="16840"/>
          <w:pgMar w:top="1020" w:right="1020" w:bottom="1020" w:left="1020" w:header="720" w:footer="720" w:gutter="0"/>
          <w:cols w:space="720" w:num="1"/>
        </w:sectPr>
      </w:pPr>
    </w:p>
    <w:p w14:paraId="6BA9977B">
      <w:pPr>
        <w:spacing w:before="0" w:after="0" w:line="240" w:lineRule="auto"/>
        <w:ind w:firstLine="0"/>
        <w:jc w:val="center"/>
        <w:outlineLvl w:val="4"/>
      </w:pPr>
      <w:r>
        <w:rPr>
          <w:rFonts w:ascii="方正小标宋_GBK" w:hAnsi="方正小标宋_GBK" w:eastAsia="方正小标宋_GBK" w:cs="方正小标宋_GBK"/>
          <w:color w:val="000000"/>
          <w:sz w:val="32"/>
        </w:rPr>
        <w:t>人员经费预算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94"/>
        <w:gridCol w:w="919"/>
        <w:gridCol w:w="919"/>
        <w:gridCol w:w="4027"/>
        <w:gridCol w:w="1151"/>
        <w:gridCol w:w="1151"/>
        <w:gridCol w:w="1151"/>
        <w:gridCol w:w="1151"/>
        <w:gridCol w:w="1151"/>
        <w:gridCol w:w="1151"/>
        <w:gridCol w:w="1151"/>
      </w:tblGrid>
      <w:tr w14:paraId="643DF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18FAC1BF">
            <w:pPr>
              <w:pStyle w:val="10"/>
            </w:pPr>
            <w:r>
              <w:t>360019曹妃甸区第八农场韩尚李小学</w:t>
            </w:r>
          </w:p>
        </w:tc>
        <w:tc>
          <w:tcPr>
            <w:tcW w:w="4535" w:type="dxa"/>
            <w:gridSpan w:val="4"/>
            <w:tcBorders>
              <w:top w:val="single" w:color="FFFFFF" w:sz="6" w:space="0"/>
              <w:left w:val="single" w:color="FFFFFF" w:sz="6" w:space="0"/>
              <w:right w:val="single" w:color="FFFFFF" w:sz="6" w:space="0"/>
            </w:tcBorders>
            <w:vAlign w:val="center"/>
          </w:tcPr>
          <w:p w14:paraId="3C8F3898">
            <w:pPr>
              <w:pStyle w:val="9"/>
            </w:pPr>
            <w:r>
              <w:t>单位：万元</w:t>
            </w:r>
          </w:p>
        </w:tc>
      </w:tr>
      <w:tr w14:paraId="4BB26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574081C4">
            <w:pPr>
              <w:pStyle w:val="11"/>
            </w:pPr>
            <w:r>
              <w:t>功能分类科目编码</w:t>
            </w:r>
          </w:p>
        </w:tc>
        <w:tc>
          <w:tcPr>
            <w:tcW w:w="907" w:type="dxa"/>
            <w:vMerge w:val="restart"/>
            <w:vAlign w:val="center"/>
          </w:tcPr>
          <w:p w14:paraId="2DAFCE21">
            <w:pPr>
              <w:pStyle w:val="11"/>
            </w:pPr>
            <w:r>
              <w:t>部门经济分类编码</w:t>
            </w:r>
          </w:p>
        </w:tc>
        <w:tc>
          <w:tcPr>
            <w:tcW w:w="907" w:type="dxa"/>
            <w:vMerge w:val="restart"/>
            <w:vAlign w:val="center"/>
          </w:tcPr>
          <w:p w14:paraId="56E87BEF">
            <w:pPr>
              <w:pStyle w:val="11"/>
            </w:pPr>
            <w:r>
              <w:t>政府经济分类编码</w:t>
            </w:r>
          </w:p>
        </w:tc>
        <w:tc>
          <w:tcPr>
            <w:tcW w:w="3969" w:type="dxa"/>
            <w:vMerge w:val="restart"/>
            <w:vAlign w:val="center"/>
          </w:tcPr>
          <w:p w14:paraId="5A91CE4D">
            <w:pPr>
              <w:pStyle w:val="11"/>
            </w:pPr>
            <w:r>
              <w:t>预算支出项目</w:t>
            </w:r>
          </w:p>
        </w:tc>
        <w:tc>
          <w:tcPr>
            <w:tcW w:w="7937" w:type="dxa"/>
            <w:gridSpan w:val="7"/>
            <w:vAlign w:val="center"/>
          </w:tcPr>
          <w:p w14:paraId="69CB0362">
            <w:pPr>
              <w:pStyle w:val="11"/>
            </w:pPr>
            <w:r>
              <w:t>资 金 来 源</w:t>
            </w:r>
          </w:p>
        </w:tc>
      </w:tr>
      <w:tr w14:paraId="7F62D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1AFF6B71"/>
        </w:tc>
        <w:tc>
          <w:tcPr>
            <w:tcW w:w="907" w:type="dxa"/>
            <w:vMerge w:val="continue"/>
          </w:tcPr>
          <w:p w14:paraId="19A617DB"/>
        </w:tc>
        <w:tc>
          <w:tcPr>
            <w:tcW w:w="907" w:type="dxa"/>
            <w:vMerge w:val="continue"/>
          </w:tcPr>
          <w:p w14:paraId="477068BE"/>
        </w:tc>
        <w:tc>
          <w:tcPr>
            <w:tcW w:w="3969" w:type="dxa"/>
            <w:vMerge w:val="continue"/>
          </w:tcPr>
          <w:p w14:paraId="09290E0F"/>
        </w:tc>
        <w:tc>
          <w:tcPr>
            <w:tcW w:w="1134" w:type="dxa"/>
            <w:vAlign w:val="center"/>
          </w:tcPr>
          <w:p w14:paraId="1C7EEC31">
            <w:pPr>
              <w:pStyle w:val="11"/>
            </w:pPr>
            <w:r>
              <w:t>合  计</w:t>
            </w:r>
          </w:p>
        </w:tc>
        <w:tc>
          <w:tcPr>
            <w:tcW w:w="1134" w:type="dxa"/>
            <w:vAlign w:val="center"/>
          </w:tcPr>
          <w:p w14:paraId="521CBFAA">
            <w:pPr>
              <w:pStyle w:val="11"/>
            </w:pPr>
            <w:r>
              <w:t>一般公共    预算拨款</w:t>
            </w:r>
          </w:p>
        </w:tc>
        <w:tc>
          <w:tcPr>
            <w:tcW w:w="1134" w:type="dxa"/>
            <w:vAlign w:val="center"/>
          </w:tcPr>
          <w:p w14:paraId="195749E0">
            <w:pPr>
              <w:pStyle w:val="11"/>
            </w:pPr>
            <w:r>
              <w:t>基金预算    拨款</w:t>
            </w:r>
          </w:p>
        </w:tc>
        <w:tc>
          <w:tcPr>
            <w:tcW w:w="1134" w:type="dxa"/>
            <w:vAlign w:val="center"/>
          </w:tcPr>
          <w:p w14:paraId="7659D1F5">
            <w:pPr>
              <w:pStyle w:val="11"/>
            </w:pPr>
            <w:r>
              <w:t>财政专户    核拨</w:t>
            </w:r>
          </w:p>
        </w:tc>
        <w:tc>
          <w:tcPr>
            <w:tcW w:w="1134" w:type="dxa"/>
            <w:vAlign w:val="center"/>
          </w:tcPr>
          <w:p w14:paraId="79C40BF6">
            <w:pPr>
              <w:pStyle w:val="11"/>
            </w:pPr>
            <w:r>
              <w:t>单位资金</w:t>
            </w:r>
          </w:p>
        </w:tc>
        <w:tc>
          <w:tcPr>
            <w:tcW w:w="1134" w:type="dxa"/>
            <w:vAlign w:val="center"/>
          </w:tcPr>
          <w:p w14:paraId="06B97BA5">
            <w:pPr>
              <w:pStyle w:val="11"/>
            </w:pPr>
            <w:r>
              <w:t>财政拨款    结转</w:t>
            </w:r>
          </w:p>
        </w:tc>
        <w:tc>
          <w:tcPr>
            <w:tcW w:w="1134" w:type="dxa"/>
            <w:vAlign w:val="center"/>
          </w:tcPr>
          <w:p w14:paraId="6B194D56">
            <w:pPr>
              <w:pStyle w:val="11"/>
            </w:pPr>
            <w:r>
              <w:t>非财政    拨款结转    结余</w:t>
            </w:r>
          </w:p>
        </w:tc>
      </w:tr>
      <w:tr w14:paraId="76211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B4E2050">
            <w:pPr>
              <w:pStyle w:val="15"/>
            </w:pPr>
          </w:p>
        </w:tc>
        <w:tc>
          <w:tcPr>
            <w:tcW w:w="907" w:type="dxa"/>
            <w:vAlign w:val="center"/>
          </w:tcPr>
          <w:p w14:paraId="190DB956">
            <w:pPr>
              <w:pStyle w:val="15"/>
            </w:pPr>
          </w:p>
        </w:tc>
        <w:tc>
          <w:tcPr>
            <w:tcW w:w="907" w:type="dxa"/>
            <w:vAlign w:val="center"/>
          </w:tcPr>
          <w:p w14:paraId="718309E2">
            <w:pPr>
              <w:pStyle w:val="15"/>
            </w:pPr>
          </w:p>
        </w:tc>
        <w:tc>
          <w:tcPr>
            <w:tcW w:w="3969" w:type="dxa"/>
            <w:vAlign w:val="center"/>
          </w:tcPr>
          <w:p w14:paraId="46700F26">
            <w:pPr>
              <w:pStyle w:val="15"/>
            </w:pPr>
            <w:r>
              <w:t>合计</w:t>
            </w:r>
          </w:p>
        </w:tc>
        <w:tc>
          <w:tcPr>
            <w:tcW w:w="1134" w:type="dxa"/>
            <w:vAlign w:val="center"/>
          </w:tcPr>
          <w:p w14:paraId="349862A0">
            <w:pPr>
              <w:pStyle w:val="16"/>
            </w:pPr>
            <w:r>
              <w:t>124.88</w:t>
            </w:r>
          </w:p>
        </w:tc>
        <w:tc>
          <w:tcPr>
            <w:tcW w:w="1134" w:type="dxa"/>
            <w:vAlign w:val="center"/>
          </w:tcPr>
          <w:p w14:paraId="4C789B5C">
            <w:pPr>
              <w:pStyle w:val="16"/>
            </w:pPr>
            <w:r>
              <w:t>124.88</w:t>
            </w:r>
          </w:p>
        </w:tc>
        <w:tc>
          <w:tcPr>
            <w:tcW w:w="1134" w:type="dxa"/>
            <w:vAlign w:val="center"/>
          </w:tcPr>
          <w:p w14:paraId="7C8A36E3">
            <w:pPr>
              <w:pStyle w:val="16"/>
            </w:pPr>
          </w:p>
        </w:tc>
        <w:tc>
          <w:tcPr>
            <w:tcW w:w="1134" w:type="dxa"/>
            <w:vAlign w:val="center"/>
          </w:tcPr>
          <w:p w14:paraId="794D5044">
            <w:pPr>
              <w:pStyle w:val="16"/>
            </w:pPr>
          </w:p>
        </w:tc>
        <w:tc>
          <w:tcPr>
            <w:tcW w:w="1134" w:type="dxa"/>
            <w:vAlign w:val="center"/>
          </w:tcPr>
          <w:p w14:paraId="07300800">
            <w:pPr>
              <w:pStyle w:val="16"/>
            </w:pPr>
          </w:p>
        </w:tc>
        <w:tc>
          <w:tcPr>
            <w:tcW w:w="1134" w:type="dxa"/>
            <w:vAlign w:val="center"/>
          </w:tcPr>
          <w:p w14:paraId="120F210E">
            <w:pPr>
              <w:pStyle w:val="16"/>
            </w:pPr>
          </w:p>
        </w:tc>
        <w:tc>
          <w:tcPr>
            <w:tcW w:w="1134" w:type="dxa"/>
            <w:vAlign w:val="center"/>
          </w:tcPr>
          <w:p w14:paraId="4544AA22">
            <w:pPr>
              <w:pStyle w:val="16"/>
            </w:pPr>
          </w:p>
        </w:tc>
      </w:tr>
      <w:tr w14:paraId="4AEF0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C265939">
            <w:pPr>
              <w:pStyle w:val="14"/>
            </w:pPr>
          </w:p>
        </w:tc>
        <w:tc>
          <w:tcPr>
            <w:tcW w:w="907" w:type="dxa"/>
            <w:vAlign w:val="center"/>
          </w:tcPr>
          <w:p w14:paraId="2D32E29D">
            <w:pPr>
              <w:pStyle w:val="14"/>
            </w:pPr>
          </w:p>
        </w:tc>
        <w:tc>
          <w:tcPr>
            <w:tcW w:w="907" w:type="dxa"/>
            <w:vAlign w:val="center"/>
          </w:tcPr>
          <w:p w14:paraId="69A08882">
            <w:pPr>
              <w:pStyle w:val="14"/>
            </w:pPr>
          </w:p>
        </w:tc>
        <w:tc>
          <w:tcPr>
            <w:tcW w:w="3969" w:type="dxa"/>
            <w:vAlign w:val="center"/>
          </w:tcPr>
          <w:p w14:paraId="4AC765DF">
            <w:pPr>
              <w:pStyle w:val="13"/>
            </w:pPr>
            <w:r>
              <w:t>一、工资福利支出</w:t>
            </w:r>
          </w:p>
        </w:tc>
        <w:tc>
          <w:tcPr>
            <w:tcW w:w="1134" w:type="dxa"/>
            <w:vAlign w:val="center"/>
          </w:tcPr>
          <w:p w14:paraId="3AA42752">
            <w:pPr>
              <w:pStyle w:val="12"/>
            </w:pPr>
            <w:r>
              <w:t>124.85</w:t>
            </w:r>
          </w:p>
        </w:tc>
        <w:tc>
          <w:tcPr>
            <w:tcW w:w="1134" w:type="dxa"/>
            <w:vAlign w:val="center"/>
          </w:tcPr>
          <w:p w14:paraId="73A8EA5D">
            <w:pPr>
              <w:pStyle w:val="12"/>
            </w:pPr>
            <w:r>
              <w:t>124.85</w:t>
            </w:r>
          </w:p>
        </w:tc>
        <w:tc>
          <w:tcPr>
            <w:tcW w:w="1134" w:type="dxa"/>
            <w:vAlign w:val="center"/>
          </w:tcPr>
          <w:p w14:paraId="03563C6F">
            <w:pPr>
              <w:pStyle w:val="12"/>
            </w:pPr>
          </w:p>
        </w:tc>
        <w:tc>
          <w:tcPr>
            <w:tcW w:w="1134" w:type="dxa"/>
            <w:vAlign w:val="center"/>
          </w:tcPr>
          <w:p w14:paraId="23C4FC61">
            <w:pPr>
              <w:pStyle w:val="12"/>
            </w:pPr>
          </w:p>
        </w:tc>
        <w:tc>
          <w:tcPr>
            <w:tcW w:w="1134" w:type="dxa"/>
            <w:vAlign w:val="center"/>
          </w:tcPr>
          <w:p w14:paraId="36EE13AA">
            <w:pPr>
              <w:pStyle w:val="12"/>
            </w:pPr>
          </w:p>
        </w:tc>
        <w:tc>
          <w:tcPr>
            <w:tcW w:w="1134" w:type="dxa"/>
            <w:vAlign w:val="center"/>
          </w:tcPr>
          <w:p w14:paraId="1B4B5DF8">
            <w:pPr>
              <w:pStyle w:val="12"/>
            </w:pPr>
          </w:p>
        </w:tc>
        <w:tc>
          <w:tcPr>
            <w:tcW w:w="1134" w:type="dxa"/>
            <w:vAlign w:val="center"/>
          </w:tcPr>
          <w:p w14:paraId="4DF28461">
            <w:pPr>
              <w:pStyle w:val="12"/>
            </w:pPr>
          </w:p>
        </w:tc>
      </w:tr>
      <w:tr w14:paraId="0383B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F96ED37">
            <w:pPr>
              <w:pStyle w:val="14"/>
            </w:pPr>
            <w:r>
              <w:t>2050202</w:t>
            </w:r>
          </w:p>
        </w:tc>
        <w:tc>
          <w:tcPr>
            <w:tcW w:w="907" w:type="dxa"/>
            <w:vAlign w:val="center"/>
          </w:tcPr>
          <w:p w14:paraId="0EAB74A8">
            <w:pPr>
              <w:pStyle w:val="14"/>
            </w:pPr>
            <w:r>
              <w:t>30101</w:t>
            </w:r>
          </w:p>
        </w:tc>
        <w:tc>
          <w:tcPr>
            <w:tcW w:w="907" w:type="dxa"/>
            <w:vAlign w:val="center"/>
          </w:tcPr>
          <w:p w14:paraId="481FF132">
            <w:pPr>
              <w:pStyle w:val="14"/>
            </w:pPr>
            <w:r>
              <w:t>50501</w:t>
            </w:r>
          </w:p>
        </w:tc>
        <w:tc>
          <w:tcPr>
            <w:tcW w:w="3969" w:type="dxa"/>
            <w:vAlign w:val="center"/>
          </w:tcPr>
          <w:p w14:paraId="4039F7C6">
            <w:pPr>
              <w:pStyle w:val="13"/>
            </w:pPr>
            <w:r>
              <w:t>1、基本工资</w:t>
            </w:r>
          </w:p>
        </w:tc>
        <w:tc>
          <w:tcPr>
            <w:tcW w:w="1134" w:type="dxa"/>
            <w:vAlign w:val="center"/>
          </w:tcPr>
          <w:p w14:paraId="290A34B3">
            <w:pPr>
              <w:pStyle w:val="12"/>
            </w:pPr>
            <w:r>
              <w:t>33.52</w:t>
            </w:r>
          </w:p>
        </w:tc>
        <w:tc>
          <w:tcPr>
            <w:tcW w:w="1134" w:type="dxa"/>
            <w:vAlign w:val="center"/>
          </w:tcPr>
          <w:p w14:paraId="2ABD9909">
            <w:pPr>
              <w:pStyle w:val="12"/>
            </w:pPr>
            <w:r>
              <w:t>33.52</w:t>
            </w:r>
          </w:p>
        </w:tc>
        <w:tc>
          <w:tcPr>
            <w:tcW w:w="1134" w:type="dxa"/>
            <w:vAlign w:val="center"/>
          </w:tcPr>
          <w:p w14:paraId="19E63795">
            <w:pPr>
              <w:pStyle w:val="12"/>
            </w:pPr>
          </w:p>
        </w:tc>
        <w:tc>
          <w:tcPr>
            <w:tcW w:w="1134" w:type="dxa"/>
            <w:vAlign w:val="center"/>
          </w:tcPr>
          <w:p w14:paraId="23287E7D">
            <w:pPr>
              <w:pStyle w:val="12"/>
            </w:pPr>
          </w:p>
        </w:tc>
        <w:tc>
          <w:tcPr>
            <w:tcW w:w="1134" w:type="dxa"/>
            <w:vAlign w:val="center"/>
          </w:tcPr>
          <w:p w14:paraId="772926AB">
            <w:pPr>
              <w:pStyle w:val="12"/>
            </w:pPr>
          </w:p>
        </w:tc>
        <w:tc>
          <w:tcPr>
            <w:tcW w:w="1134" w:type="dxa"/>
            <w:vAlign w:val="center"/>
          </w:tcPr>
          <w:p w14:paraId="20E29058">
            <w:pPr>
              <w:pStyle w:val="12"/>
            </w:pPr>
          </w:p>
        </w:tc>
        <w:tc>
          <w:tcPr>
            <w:tcW w:w="1134" w:type="dxa"/>
            <w:vAlign w:val="center"/>
          </w:tcPr>
          <w:p w14:paraId="5C043CE2">
            <w:pPr>
              <w:pStyle w:val="12"/>
            </w:pPr>
          </w:p>
        </w:tc>
      </w:tr>
      <w:tr w14:paraId="44034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785226A">
            <w:pPr>
              <w:pStyle w:val="14"/>
            </w:pPr>
          </w:p>
        </w:tc>
        <w:tc>
          <w:tcPr>
            <w:tcW w:w="907" w:type="dxa"/>
            <w:vAlign w:val="center"/>
          </w:tcPr>
          <w:p w14:paraId="640E7739">
            <w:pPr>
              <w:pStyle w:val="14"/>
            </w:pPr>
          </w:p>
        </w:tc>
        <w:tc>
          <w:tcPr>
            <w:tcW w:w="907" w:type="dxa"/>
            <w:vAlign w:val="center"/>
          </w:tcPr>
          <w:p w14:paraId="2D3A7170">
            <w:pPr>
              <w:pStyle w:val="14"/>
            </w:pPr>
          </w:p>
        </w:tc>
        <w:tc>
          <w:tcPr>
            <w:tcW w:w="3969" w:type="dxa"/>
            <w:vAlign w:val="center"/>
          </w:tcPr>
          <w:p w14:paraId="3D27423F">
            <w:pPr>
              <w:pStyle w:val="13"/>
            </w:pPr>
            <w:r>
              <w:t>2、津贴补贴</w:t>
            </w:r>
          </w:p>
        </w:tc>
        <w:tc>
          <w:tcPr>
            <w:tcW w:w="1134" w:type="dxa"/>
            <w:vAlign w:val="center"/>
          </w:tcPr>
          <w:p w14:paraId="4F01CF84">
            <w:pPr>
              <w:pStyle w:val="12"/>
            </w:pPr>
            <w:r>
              <w:t>1.88</w:t>
            </w:r>
          </w:p>
        </w:tc>
        <w:tc>
          <w:tcPr>
            <w:tcW w:w="1134" w:type="dxa"/>
            <w:vAlign w:val="center"/>
          </w:tcPr>
          <w:p w14:paraId="7A4C2CCA">
            <w:pPr>
              <w:pStyle w:val="12"/>
            </w:pPr>
            <w:r>
              <w:t>1.88</w:t>
            </w:r>
          </w:p>
        </w:tc>
        <w:tc>
          <w:tcPr>
            <w:tcW w:w="1134" w:type="dxa"/>
            <w:vAlign w:val="center"/>
          </w:tcPr>
          <w:p w14:paraId="74FB9F19">
            <w:pPr>
              <w:pStyle w:val="12"/>
            </w:pPr>
          </w:p>
        </w:tc>
        <w:tc>
          <w:tcPr>
            <w:tcW w:w="1134" w:type="dxa"/>
            <w:vAlign w:val="center"/>
          </w:tcPr>
          <w:p w14:paraId="346DB681">
            <w:pPr>
              <w:pStyle w:val="12"/>
            </w:pPr>
          </w:p>
        </w:tc>
        <w:tc>
          <w:tcPr>
            <w:tcW w:w="1134" w:type="dxa"/>
            <w:vAlign w:val="center"/>
          </w:tcPr>
          <w:p w14:paraId="394F9A10">
            <w:pPr>
              <w:pStyle w:val="12"/>
            </w:pPr>
          </w:p>
        </w:tc>
        <w:tc>
          <w:tcPr>
            <w:tcW w:w="1134" w:type="dxa"/>
            <w:vAlign w:val="center"/>
          </w:tcPr>
          <w:p w14:paraId="5A090AE3">
            <w:pPr>
              <w:pStyle w:val="12"/>
            </w:pPr>
          </w:p>
        </w:tc>
        <w:tc>
          <w:tcPr>
            <w:tcW w:w="1134" w:type="dxa"/>
            <w:vAlign w:val="center"/>
          </w:tcPr>
          <w:p w14:paraId="306BA607">
            <w:pPr>
              <w:pStyle w:val="12"/>
            </w:pPr>
          </w:p>
        </w:tc>
      </w:tr>
      <w:tr w14:paraId="7D0B2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4C68407">
            <w:pPr>
              <w:pStyle w:val="14"/>
            </w:pPr>
          </w:p>
        </w:tc>
        <w:tc>
          <w:tcPr>
            <w:tcW w:w="907" w:type="dxa"/>
            <w:vAlign w:val="center"/>
          </w:tcPr>
          <w:p w14:paraId="3262C2DF">
            <w:pPr>
              <w:pStyle w:val="14"/>
            </w:pPr>
            <w:r>
              <w:t>30102</w:t>
            </w:r>
          </w:p>
        </w:tc>
        <w:tc>
          <w:tcPr>
            <w:tcW w:w="907" w:type="dxa"/>
            <w:vAlign w:val="center"/>
          </w:tcPr>
          <w:p w14:paraId="4B9E3B68">
            <w:pPr>
              <w:pStyle w:val="14"/>
            </w:pPr>
          </w:p>
        </w:tc>
        <w:tc>
          <w:tcPr>
            <w:tcW w:w="3969" w:type="dxa"/>
            <w:vAlign w:val="center"/>
          </w:tcPr>
          <w:p w14:paraId="446AC5A6">
            <w:pPr>
              <w:pStyle w:val="13"/>
            </w:pPr>
            <w:r>
              <w:t>（1）地区附加津贴</w:t>
            </w:r>
          </w:p>
        </w:tc>
        <w:tc>
          <w:tcPr>
            <w:tcW w:w="1134" w:type="dxa"/>
            <w:vAlign w:val="center"/>
          </w:tcPr>
          <w:p w14:paraId="497ABD32">
            <w:pPr>
              <w:pStyle w:val="12"/>
            </w:pPr>
          </w:p>
        </w:tc>
        <w:tc>
          <w:tcPr>
            <w:tcW w:w="1134" w:type="dxa"/>
            <w:vAlign w:val="center"/>
          </w:tcPr>
          <w:p w14:paraId="129536F6">
            <w:pPr>
              <w:pStyle w:val="12"/>
            </w:pPr>
          </w:p>
        </w:tc>
        <w:tc>
          <w:tcPr>
            <w:tcW w:w="1134" w:type="dxa"/>
            <w:vAlign w:val="center"/>
          </w:tcPr>
          <w:p w14:paraId="20225067">
            <w:pPr>
              <w:pStyle w:val="12"/>
            </w:pPr>
          </w:p>
        </w:tc>
        <w:tc>
          <w:tcPr>
            <w:tcW w:w="1134" w:type="dxa"/>
            <w:vAlign w:val="center"/>
          </w:tcPr>
          <w:p w14:paraId="4A89352B">
            <w:pPr>
              <w:pStyle w:val="12"/>
            </w:pPr>
          </w:p>
        </w:tc>
        <w:tc>
          <w:tcPr>
            <w:tcW w:w="1134" w:type="dxa"/>
            <w:vAlign w:val="center"/>
          </w:tcPr>
          <w:p w14:paraId="59567C8A">
            <w:pPr>
              <w:pStyle w:val="12"/>
            </w:pPr>
          </w:p>
        </w:tc>
        <w:tc>
          <w:tcPr>
            <w:tcW w:w="1134" w:type="dxa"/>
            <w:vAlign w:val="center"/>
          </w:tcPr>
          <w:p w14:paraId="061F5394">
            <w:pPr>
              <w:pStyle w:val="12"/>
            </w:pPr>
          </w:p>
        </w:tc>
        <w:tc>
          <w:tcPr>
            <w:tcW w:w="1134" w:type="dxa"/>
            <w:vAlign w:val="center"/>
          </w:tcPr>
          <w:p w14:paraId="43804F86">
            <w:pPr>
              <w:pStyle w:val="12"/>
            </w:pPr>
          </w:p>
        </w:tc>
      </w:tr>
      <w:tr w14:paraId="35EEF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CEC6F8B">
            <w:pPr>
              <w:pStyle w:val="14"/>
            </w:pPr>
          </w:p>
        </w:tc>
        <w:tc>
          <w:tcPr>
            <w:tcW w:w="907" w:type="dxa"/>
            <w:vAlign w:val="center"/>
          </w:tcPr>
          <w:p w14:paraId="760D5995">
            <w:pPr>
              <w:pStyle w:val="14"/>
            </w:pPr>
          </w:p>
        </w:tc>
        <w:tc>
          <w:tcPr>
            <w:tcW w:w="907" w:type="dxa"/>
            <w:vAlign w:val="center"/>
          </w:tcPr>
          <w:p w14:paraId="5F2E3133">
            <w:pPr>
              <w:pStyle w:val="14"/>
            </w:pPr>
          </w:p>
        </w:tc>
        <w:tc>
          <w:tcPr>
            <w:tcW w:w="3969" w:type="dxa"/>
            <w:vAlign w:val="center"/>
          </w:tcPr>
          <w:p w14:paraId="36EA3E8C">
            <w:pPr>
              <w:pStyle w:val="13"/>
            </w:pPr>
            <w:r>
              <w:t>（2）（特殊）岗位津贴（补贴）</w:t>
            </w:r>
          </w:p>
        </w:tc>
        <w:tc>
          <w:tcPr>
            <w:tcW w:w="1134" w:type="dxa"/>
            <w:vAlign w:val="center"/>
          </w:tcPr>
          <w:p w14:paraId="0F9A4AD6">
            <w:pPr>
              <w:pStyle w:val="12"/>
            </w:pPr>
            <w:r>
              <w:t>1.88</w:t>
            </w:r>
          </w:p>
        </w:tc>
        <w:tc>
          <w:tcPr>
            <w:tcW w:w="1134" w:type="dxa"/>
            <w:vAlign w:val="center"/>
          </w:tcPr>
          <w:p w14:paraId="68138A85">
            <w:pPr>
              <w:pStyle w:val="12"/>
            </w:pPr>
            <w:r>
              <w:t>1.88</w:t>
            </w:r>
          </w:p>
        </w:tc>
        <w:tc>
          <w:tcPr>
            <w:tcW w:w="1134" w:type="dxa"/>
            <w:vAlign w:val="center"/>
          </w:tcPr>
          <w:p w14:paraId="1F5A0739">
            <w:pPr>
              <w:pStyle w:val="12"/>
            </w:pPr>
          </w:p>
        </w:tc>
        <w:tc>
          <w:tcPr>
            <w:tcW w:w="1134" w:type="dxa"/>
            <w:vAlign w:val="center"/>
          </w:tcPr>
          <w:p w14:paraId="362FE2B2">
            <w:pPr>
              <w:pStyle w:val="12"/>
            </w:pPr>
          </w:p>
        </w:tc>
        <w:tc>
          <w:tcPr>
            <w:tcW w:w="1134" w:type="dxa"/>
            <w:vAlign w:val="center"/>
          </w:tcPr>
          <w:p w14:paraId="6B95FEAB">
            <w:pPr>
              <w:pStyle w:val="12"/>
            </w:pPr>
          </w:p>
        </w:tc>
        <w:tc>
          <w:tcPr>
            <w:tcW w:w="1134" w:type="dxa"/>
            <w:vAlign w:val="center"/>
          </w:tcPr>
          <w:p w14:paraId="16FD407F">
            <w:pPr>
              <w:pStyle w:val="12"/>
            </w:pPr>
          </w:p>
        </w:tc>
        <w:tc>
          <w:tcPr>
            <w:tcW w:w="1134" w:type="dxa"/>
            <w:vAlign w:val="center"/>
          </w:tcPr>
          <w:p w14:paraId="029F073B">
            <w:pPr>
              <w:pStyle w:val="12"/>
            </w:pPr>
          </w:p>
        </w:tc>
      </w:tr>
      <w:tr w14:paraId="3ED890A4">
        <w:tblPrEx>
          <w:tblCellMar>
            <w:top w:w="0" w:type="dxa"/>
            <w:left w:w="108" w:type="dxa"/>
            <w:bottom w:w="0" w:type="dxa"/>
            <w:right w:w="108" w:type="dxa"/>
          </w:tblCellMar>
        </w:tblPrEx>
        <w:trPr>
          <w:trHeight w:val="227" w:hRule="atLeast"/>
          <w:jc w:val="center"/>
        </w:trPr>
        <w:tc>
          <w:tcPr>
            <w:tcW w:w="907" w:type="dxa"/>
            <w:vAlign w:val="center"/>
          </w:tcPr>
          <w:p w14:paraId="04E28302">
            <w:pPr>
              <w:pStyle w:val="14"/>
            </w:pPr>
            <w:r>
              <w:t>2050202</w:t>
            </w:r>
          </w:p>
        </w:tc>
        <w:tc>
          <w:tcPr>
            <w:tcW w:w="907" w:type="dxa"/>
            <w:vAlign w:val="center"/>
          </w:tcPr>
          <w:p w14:paraId="75D85EF1">
            <w:pPr>
              <w:pStyle w:val="14"/>
            </w:pPr>
            <w:r>
              <w:t>30102</w:t>
            </w:r>
          </w:p>
        </w:tc>
        <w:tc>
          <w:tcPr>
            <w:tcW w:w="907" w:type="dxa"/>
            <w:vAlign w:val="center"/>
          </w:tcPr>
          <w:p w14:paraId="118B0814">
            <w:pPr>
              <w:pStyle w:val="14"/>
            </w:pPr>
            <w:r>
              <w:t>50501</w:t>
            </w:r>
          </w:p>
        </w:tc>
        <w:tc>
          <w:tcPr>
            <w:tcW w:w="3969" w:type="dxa"/>
            <w:vAlign w:val="center"/>
          </w:tcPr>
          <w:p w14:paraId="502CDC22">
            <w:pPr>
              <w:pStyle w:val="13"/>
            </w:pPr>
            <w:r>
              <w:t xml:space="preserve">    1）国家出台与实际天数无关的岗位津贴</w:t>
            </w:r>
          </w:p>
        </w:tc>
        <w:tc>
          <w:tcPr>
            <w:tcW w:w="1134" w:type="dxa"/>
            <w:vAlign w:val="center"/>
          </w:tcPr>
          <w:p w14:paraId="146A80A5">
            <w:pPr>
              <w:pStyle w:val="12"/>
            </w:pPr>
            <w:r>
              <w:t>1.88</w:t>
            </w:r>
          </w:p>
        </w:tc>
        <w:tc>
          <w:tcPr>
            <w:tcW w:w="1134" w:type="dxa"/>
            <w:vAlign w:val="center"/>
          </w:tcPr>
          <w:p w14:paraId="3F2E6590">
            <w:pPr>
              <w:pStyle w:val="12"/>
            </w:pPr>
            <w:r>
              <w:t>1.88</w:t>
            </w:r>
          </w:p>
        </w:tc>
        <w:tc>
          <w:tcPr>
            <w:tcW w:w="1134" w:type="dxa"/>
            <w:vAlign w:val="center"/>
          </w:tcPr>
          <w:p w14:paraId="191BEA61">
            <w:pPr>
              <w:pStyle w:val="12"/>
            </w:pPr>
          </w:p>
        </w:tc>
        <w:tc>
          <w:tcPr>
            <w:tcW w:w="1134" w:type="dxa"/>
            <w:vAlign w:val="center"/>
          </w:tcPr>
          <w:p w14:paraId="4A688D51">
            <w:pPr>
              <w:pStyle w:val="12"/>
            </w:pPr>
          </w:p>
        </w:tc>
        <w:tc>
          <w:tcPr>
            <w:tcW w:w="1134" w:type="dxa"/>
            <w:vAlign w:val="center"/>
          </w:tcPr>
          <w:p w14:paraId="4A45D346">
            <w:pPr>
              <w:pStyle w:val="12"/>
            </w:pPr>
          </w:p>
        </w:tc>
        <w:tc>
          <w:tcPr>
            <w:tcW w:w="1134" w:type="dxa"/>
            <w:vAlign w:val="center"/>
          </w:tcPr>
          <w:p w14:paraId="22F446B9">
            <w:pPr>
              <w:pStyle w:val="12"/>
            </w:pPr>
          </w:p>
        </w:tc>
        <w:tc>
          <w:tcPr>
            <w:tcW w:w="1134" w:type="dxa"/>
            <w:vAlign w:val="center"/>
          </w:tcPr>
          <w:p w14:paraId="1CA92CC0">
            <w:pPr>
              <w:pStyle w:val="12"/>
            </w:pPr>
          </w:p>
        </w:tc>
      </w:tr>
      <w:tr w14:paraId="03030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5E224BA">
            <w:pPr>
              <w:pStyle w:val="14"/>
            </w:pPr>
          </w:p>
        </w:tc>
        <w:tc>
          <w:tcPr>
            <w:tcW w:w="907" w:type="dxa"/>
            <w:vAlign w:val="center"/>
          </w:tcPr>
          <w:p w14:paraId="7A02E1C7">
            <w:pPr>
              <w:pStyle w:val="14"/>
            </w:pPr>
            <w:r>
              <w:t>30102</w:t>
            </w:r>
          </w:p>
        </w:tc>
        <w:tc>
          <w:tcPr>
            <w:tcW w:w="907" w:type="dxa"/>
            <w:vAlign w:val="center"/>
          </w:tcPr>
          <w:p w14:paraId="35CF2402">
            <w:pPr>
              <w:pStyle w:val="14"/>
            </w:pPr>
          </w:p>
        </w:tc>
        <w:tc>
          <w:tcPr>
            <w:tcW w:w="3969" w:type="dxa"/>
            <w:vAlign w:val="center"/>
          </w:tcPr>
          <w:p w14:paraId="3C3A6F1D">
            <w:pPr>
              <w:pStyle w:val="13"/>
            </w:pPr>
            <w:r>
              <w:t xml:space="preserve">    2）国家出台按实际天数发放的岗位津贴</w:t>
            </w:r>
          </w:p>
        </w:tc>
        <w:tc>
          <w:tcPr>
            <w:tcW w:w="1134" w:type="dxa"/>
            <w:vAlign w:val="center"/>
          </w:tcPr>
          <w:p w14:paraId="2ED8850A">
            <w:pPr>
              <w:pStyle w:val="12"/>
            </w:pPr>
          </w:p>
        </w:tc>
        <w:tc>
          <w:tcPr>
            <w:tcW w:w="1134" w:type="dxa"/>
            <w:vAlign w:val="center"/>
          </w:tcPr>
          <w:p w14:paraId="028F961A">
            <w:pPr>
              <w:pStyle w:val="12"/>
            </w:pPr>
          </w:p>
        </w:tc>
        <w:tc>
          <w:tcPr>
            <w:tcW w:w="1134" w:type="dxa"/>
            <w:vAlign w:val="center"/>
          </w:tcPr>
          <w:p w14:paraId="5335BA12">
            <w:pPr>
              <w:pStyle w:val="12"/>
            </w:pPr>
          </w:p>
        </w:tc>
        <w:tc>
          <w:tcPr>
            <w:tcW w:w="1134" w:type="dxa"/>
            <w:vAlign w:val="center"/>
          </w:tcPr>
          <w:p w14:paraId="787C402C">
            <w:pPr>
              <w:pStyle w:val="12"/>
            </w:pPr>
          </w:p>
        </w:tc>
        <w:tc>
          <w:tcPr>
            <w:tcW w:w="1134" w:type="dxa"/>
            <w:vAlign w:val="center"/>
          </w:tcPr>
          <w:p w14:paraId="0734A156">
            <w:pPr>
              <w:pStyle w:val="12"/>
            </w:pPr>
          </w:p>
        </w:tc>
        <w:tc>
          <w:tcPr>
            <w:tcW w:w="1134" w:type="dxa"/>
            <w:vAlign w:val="center"/>
          </w:tcPr>
          <w:p w14:paraId="0960E48B">
            <w:pPr>
              <w:pStyle w:val="12"/>
            </w:pPr>
          </w:p>
        </w:tc>
        <w:tc>
          <w:tcPr>
            <w:tcW w:w="1134" w:type="dxa"/>
            <w:vAlign w:val="center"/>
          </w:tcPr>
          <w:p w14:paraId="3EE60C9F">
            <w:pPr>
              <w:pStyle w:val="12"/>
            </w:pPr>
          </w:p>
        </w:tc>
      </w:tr>
      <w:tr w14:paraId="5D2E3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F51ACC4">
            <w:pPr>
              <w:pStyle w:val="14"/>
            </w:pPr>
            <w:r>
              <w:t>2050202</w:t>
            </w:r>
          </w:p>
        </w:tc>
        <w:tc>
          <w:tcPr>
            <w:tcW w:w="907" w:type="dxa"/>
            <w:vAlign w:val="center"/>
          </w:tcPr>
          <w:p w14:paraId="6507BBD2">
            <w:pPr>
              <w:pStyle w:val="14"/>
            </w:pPr>
            <w:r>
              <w:t>30103</w:t>
            </w:r>
          </w:p>
        </w:tc>
        <w:tc>
          <w:tcPr>
            <w:tcW w:w="907" w:type="dxa"/>
            <w:vAlign w:val="center"/>
          </w:tcPr>
          <w:p w14:paraId="03342F79">
            <w:pPr>
              <w:pStyle w:val="14"/>
            </w:pPr>
            <w:r>
              <w:t>50501</w:t>
            </w:r>
          </w:p>
        </w:tc>
        <w:tc>
          <w:tcPr>
            <w:tcW w:w="3969" w:type="dxa"/>
            <w:vAlign w:val="center"/>
          </w:tcPr>
          <w:p w14:paraId="32CF8A16">
            <w:pPr>
              <w:pStyle w:val="13"/>
            </w:pPr>
            <w:r>
              <w:t>3、绩效奖金（补充绩效工资）</w:t>
            </w:r>
          </w:p>
        </w:tc>
        <w:tc>
          <w:tcPr>
            <w:tcW w:w="1134" w:type="dxa"/>
            <w:vAlign w:val="center"/>
          </w:tcPr>
          <w:p w14:paraId="5A8ABDC1">
            <w:pPr>
              <w:pStyle w:val="12"/>
            </w:pPr>
            <w:r>
              <w:t>15.00</w:t>
            </w:r>
          </w:p>
        </w:tc>
        <w:tc>
          <w:tcPr>
            <w:tcW w:w="1134" w:type="dxa"/>
            <w:vAlign w:val="center"/>
          </w:tcPr>
          <w:p w14:paraId="74D964B2">
            <w:pPr>
              <w:pStyle w:val="12"/>
            </w:pPr>
            <w:r>
              <w:t>15.00</w:t>
            </w:r>
          </w:p>
        </w:tc>
        <w:tc>
          <w:tcPr>
            <w:tcW w:w="1134" w:type="dxa"/>
            <w:vAlign w:val="center"/>
          </w:tcPr>
          <w:p w14:paraId="2696160D">
            <w:pPr>
              <w:pStyle w:val="12"/>
            </w:pPr>
          </w:p>
        </w:tc>
        <w:tc>
          <w:tcPr>
            <w:tcW w:w="1134" w:type="dxa"/>
            <w:vAlign w:val="center"/>
          </w:tcPr>
          <w:p w14:paraId="0858AB8A">
            <w:pPr>
              <w:pStyle w:val="12"/>
            </w:pPr>
          </w:p>
        </w:tc>
        <w:tc>
          <w:tcPr>
            <w:tcW w:w="1134" w:type="dxa"/>
            <w:vAlign w:val="center"/>
          </w:tcPr>
          <w:p w14:paraId="293625B4">
            <w:pPr>
              <w:pStyle w:val="12"/>
            </w:pPr>
          </w:p>
        </w:tc>
        <w:tc>
          <w:tcPr>
            <w:tcW w:w="1134" w:type="dxa"/>
            <w:vAlign w:val="center"/>
          </w:tcPr>
          <w:p w14:paraId="2147C813">
            <w:pPr>
              <w:pStyle w:val="12"/>
            </w:pPr>
          </w:p>
        </w:tc>
        <w:tc>
          <w:tcPr>
            <w:tcW w:w="1134" w:type="dxa"/>
            <w:vAlign w:val="center"/>
          </w:tcPr>
          <w:p w14:paraId="589B874B">
            <w:pPr>
              <w:pStyle w:val="12"/>
            </w:pPr>
          </w:p>
        </w:tc>
      </w:tr>
      <w:tr w14:paraId="6CD88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FF07A5A">
            <w:pPr>
              <w:pStyle w:val="14"/>
            </w:pPr>
          </w:p>
        </w:tc>
        <w:tc>
          <w:tcPr>
            <w:tcW w:w="907" w:type="dxa"/>
            <w:vAlign w:val="center"/>
          </w:tcPr>
          <w:p w14:paraId="6CF02203">
            <w:pPr>
              <w:pStyle w:val="14"/>
            </w:pPr>
          </w:p>
        </w:tc>
        <w:tc>
          <w:tcPr>
            <w:tcW w:w="907" w:type="dxa"/>
            <w:vAlign w:val="center"/>
          </w:tcPr>
          <w:p w14:paraId="7177B8C9">
            <w:pPr>
              <w:pStyle w:val="14"/>
            </w:pPr>
          </w:p>
        </w:tc>
        <w:tc>
          <w:tcPr>
            <w:tcW w:w="3969" w:type="dxa"/>
            <w:vAlign w:val="center"/>
          </w:tcPr>
          <w:p w14:paraId="66CEFA2E">
            <w:pPr>
              <w:pStyle w:val="13"/>
            </w:pPr>
            <w:r>
              <w:t>4、绩效工资</w:t>
            </w:r>
          </w:p>
        </w:tc>
        <w:tc>
          <w:tcPr>
            <w:tcW w:w="1134" w:type="dxa"/>
            <w:vAlign w:val="center"/>
          </w:tcPr>
          <w:p w14:paraId="72C34FC5">
            <w:pPr>
              <w:pStyle w:val="12"/>
            </w:pPr>
            <w:r>
              <w:t>33.94</w:t>
            </w:r>
          </w:p>
        </w:tc>
        <w:tc>
          <w:tcPr>
            <w:tcW w:w="1134" w:type="dxa"/>
            <w:vAlign w:val="center"/>
          </w:tcPr>
          <w:p w14:paraId="34C151C8">
            <w:pPr>
              <w:pStyle w:val="12"/>
            </w:pPr>
            <w:r>
              <w:t>33.94</w:t>
            </w:r>
          </w:p>
        </w:tc>
        <w:tc>
          <w:tcPr>
            <w:tcW w:w="1134" w:type="dxa"/>
            <w:vAlign w:val="center"/>
          </w:tcPr>
          <w:p w14:paraId="236CD349">
            <w:pPr>
              <w:pStyle w:val="12"/>
            </w:pPr>
          </w:p>
        </w:tc>
        <w:tc>
          <w:tcPr>
            <w:tcW w:w="1134" w:type="dxa"/>
            <w:vAlign w:val="center"/>
          </w:tcPr>
          <w:p w14:paraId="42EA1DE8">
            <w:pPr>
              <w:pStyle w:val="12"/>
            </w:pPr>
          </w:p>
        </w:tc>
        <w:tc>
          <w:tcPr>
            <w:tcW w:w="1134" w:type="dxa"/>
            <w:vAlign w:val="center"/>
          </w:tcPr>
          <w:p w14:paraId="03738784">
            <w:pPr>
              <w:pStyle w:val="12"/>
            </w:pPr>
          </w:p>
        </w:tc>
        <w:tc>
          <w:tcPr>
            <w:tcW w:w="1134" w:type="dxa"/>
            <w:vAlign w:val="center"/>
          </w:tcPr>
          <w:p w14:paraId="6A880D7E">
            <w:pPr>
              <w:pStyle w:val="12"/>
            </w:pPr>
          </w:p>
        </w:tc>
        <w:tc>
          <w:tcPr>
            <w:tcW w:w="1134" w:type="dxa"/>
            <w:vAlign w:val="center"/>
          </w:tcPr>
          <w:p w14:paraId="038C69C1">
            <w:pPr>
              <w:pStyle w:val="12"/>
            </w:pPr>
          </w:p>
        </w:tc>
      </w:tr>
      <w:tr w14:paraId="6EE1F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6FB15ED">
            <w:pPr>
              <w:pStyle w:val="14"/>
            </w:pPr>
            <w:r>
              <w:t>2050202</w:t>
            </w:r>
          </w:p>
        </w:tc>
        <w:tc>
          <w:tcPr>
            <w:tcW w:w="907" w:type="dxa"/>
            <w:vAlign w:val="center"/>
          </w:tcPr>
          <w:p w14:paraId="7C87A18D">
            <w:pPr>
              <w:pStyle w:val="14"/>
            </w:pPr>
            <w:r>
              <w:t>30107</w:t>
            </w:r>
          </w:p>
        </w:tc>
        <w:tc>
          <w:tcPr>
            <w:tcW w:w="907" w:type="dxa"/>
            <w:vAlign w:val="center"/>
          </w:tcPr>
          <w:p w14:paraId="58ECC023">
            <w:pPr>
              <w:pStyle w:val="14"/>
            </w:pPr>
            <w:r>
              <w:t>50501</w:t>
            </w:r>
          </w:p>
        </w:tc>
        <w:tc>
          <w:tcPr>
            <w:tcW w:w="3969" w:type="dxa"/>
            <w:vAlign w:val="center"/>
          </w:tcPr>
          <w:p w14:paraId="6C5C436E">
            <w:pPr>
              <w:pStyle w:val="13"/>
            </w:pPr>
            <w:r>
              <w:t>（1）基础绩效工资</w:t>
            </w:r>
          </w:p>
        </w:tc>
        <w:tc>
          <w:tcPr>
            <w:tcW w:w="1134" w:type="dxa"/>
            <w:vAlign w:val="center"/>
          </w:tcPr>
          <w:p w14:paraId="3993754A">
            <w:pPr>
              <w:pStyle w:val="12"/>
            </w:pPr>
            <w:r>
              <w:t>21.84</w:t>
            </w:r>
          </w:p>
        </w:tc>
        <w:tc>
          <w:tcPr>
            <w:tcW w:w="1134" w:type="dxa"/>
            <w:vAlign w:val="center"/>
          </w:tcPr>
          <w:p w14:paraId="031596C7">
            <w:pPr>
              <w:pStyle w:val="12"/>
            </w:pPr>
            <w:r>
              <w:t>21.84</w:t>
            </w:r>
          </w:p>
        </w:tc>
        <w:tc>
          <w:tcPr>
            <w:tcW w:w="1134" w:type="dxa"/>
            <w:vAlign w:val="center"/>
          </w:tcPr>
          <w:p w14:paraId="03DDE97E">
            <w:pPr>
              <w:pStyle w:val="12"/>
            </w:pPr>
          </w:p>
        </w:tc>
        <w:tc>
          <w:tcPr>
            <w:tcW w:w="1134" w:type="dxa"/>
            <w:vAlign w:val="center"/>
          </w:tcPr>
          <w:p w14:paraId="601B7A6F">
            <w:pPr>
              <w:pStyle w:val="12"/>
            </w:pPr>
          </w:p>
        </w:tc>
        <w:tc>
          <w:tcPr>
            <w:tcW w:w="1134" w:type="dxa"/>
            <w:vAlign w:val="center"/>
          </w:tcPr>
          <w:p w14:paraId="76AA1C17">
            <w:pPr>
              <w:pStyle w:val="12"/>
            </w:pPr>
          </w:p>
        </w:tc>
        <w:tc>
          <w:tcPr>
            <w:tcW w:w="1134" w:type="dxa"/>
            <w:vAlign w:val="center"/>
          </w:tcPr>
          <w:p w14:paraId="40E219E7">
            <w:pPr>
              <w:pStyle w:val="12"/>
            </w:pPr>
          </w:p>
        </w:tc>
        <w:tc>
          <w:tcPr>
            <w:tcW w:w="1134" w:type="dxa"/>
            <w:vAlign w:val="center"/>
          </w:tcPr>
          <w:p w14:paraId="0B8A0CA3">
            <w:pPr>
              <w:pStyle w:val="12"/>
            </w:pPr>
          </w:p>
        </w:tc>
      </w:tr>
      <w:tr w14:paraId="1B68B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BC882C7">
            <w:pPr>
              <w:pStyle w:val="14"/>
            </w:pPr>
            <w:r>
              <w:t>2050202</w:t>
            </w:r>
          </w:p>
        </w:tc>
        <w:tc>
          <w:tcPr>
            <w:tcW w:w="907" w:type="dxa"/>
            <w:vAlign w:val="center"/>
          </w:tcPr>
          <w:p w14:paraId="6B7F5EE2">
            <w:pPr>
              <w:pStyle w:val="14"/>
            </w:pPr>
            <w:r>
              <w:t>30107</w:t>
            </w:r>
          </w:p>
        </w:tc>
        <w:tc>
          <w:tcPr>
            <w:tcW w:w="907" w:type="dxa"/>
            <w:vAlign w:val="center"/>
          </w:tcPr>
          <w:p w14:paraId="104DD521">
            <w:pPr>
              <w:pStyle w:val="14"/>
            </w:pPr>
            <w:r>
              <w:t>50501</w:t>
            </w:r>
          </w:p>
        </w:tc>
        <w:tc>
          <w:tcPr>
            <w:tcW w:w="3969" w:type="dxa"/>
            <w:vAlign w:val="center"/>
          </w:tcPr>
          <w:p w14:paraId="0748FF1D">
            <w:pPr>
              <w:pStyle w:val="13"/>
            </w:pPr>
            <w:r>
              <w:t>（2）奖励绩效工资</w:t>
            </w:r>
          </w:p>
        </w:tc>
        <w:tc>
          <w:tcPr>
            <w:tcW w:w="1134" w:type="dxa"/>
            <w:vAlign w:val="center"/>
          </w:tcPr>
          <w:p w14:paraId="66CB7D76">
            <w:pPr>
              <w:pStyle w:val="12"/>
            </w:pPr>
            <w:r>
              <w:t>12.10</w:t>
            </w:r>
          </w:p>
        </w:tc>
        <w:tc>
          <w:tcPr>
            <w:tcW w:w="1134" w:type="dxa"/>
            <w:vAlign w:val="center"/>
          </w:tcPr>
          <w:p w14:paraId="7F454E70">
            <w:pPr>
              <w:pStyle w:val="12"/>
            </w:pPr>
            <w:r>
              <w:t>12.10</w:t>
            </w:r>
          </w:p>
        </w:tc>
        <w:tc>
          <w:tcPr>
            <w:tcW w:w="1134" w:type="dxa"/>
            <w:vAlign w:val="center"/>
          </w:tcPr>
          <w:p w14:paraId="5B64DECC">
            <w:pPr>
              <w:pStyle w:val="12"/>
            </w:pPr>
          </w:p>
        </w:tc>
        <w:tc>
          <w:tcPr>
            <w:tcW w:w="1134" w:type="dxa"/>
            <w:vAlign w:val="center"/>
          </w:tcPr>
          <w:p w14:paraId="6240C5D1">
            <w:pPr>
              <w:pStyle w:val="12"/>
            </w:pPr>
          </w:p>
        </w:tc>
        <w:tc>
          <w:tcPr>
            <w:tcW w:w="1134" w:type="dxa"/>
            <w:vAlign w:val="center"/>
          </w:tcPr>
          <w:p w14:paraId="02D38166">
            <w:pPr>
              <w:pStyle w:val="12"/>
            </w:pPr>
          </w:p>
        </w:tc>
        <w:tc>
          <w:tcPr>
            <w:tcW w:w="1134" w:type="dxa"/>
            <w:vAlign w:val="center"/>
          </w:tcPr>
          <w:p w14:paraId="02FD928A">
            <w:pPr>
              <w:pStyle w:val="12"/>
            </w:pPr>
          </w:p>
        </w:tc>
        <w:tc>
          <w:tcPr>
            <w:tcW w:w="1134" w:type="dxa"/>
            <w:vAlign w:val="center"/>
          </w:tcPr>
          <w:p w14:paraId="6C61E1FE">
            <w:pPr>
              <w:pStyle w:val="12"/>
            </w:pPr>
          </w:p>
        </w:tc>
      </w:tr>
      <w:tr w14:paraId="23EC3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6F41299">
            <w:pPr>
              <w:pStyle w:val="14"/>
            </w:pPr>
          </w:p>
        </w:tc>
        <w:tc>
          <w:tcPr>
            <w:tcW w:w="907" w:type="dxa"/>
            <w:vAlign w:val="center"/>
          </w:tcPr>
          <w:p w14:paraId="4BF20681">
            <w:pPr>
              <w:pStyle w:val="14"/>
            </w:pPr>
          </w:p>
        </w:tc>
        <w:tc>
          <w:tcPr>
            <w:tcW w:w="907" w:type="dxa"/>
            <w:vAlign w:val="center"/>
          </w:tcPr>
          <w:p w14:paraId="707D6129">
            <w:pPr>
              <w:pStyle w:val="14"/>
            </w:pPr>
          </w:p>
        </w:tc>
        <w:tc>
          <w:tcPr>
            <w:tcW w:w="3969" w:type="dxa"/>
            <w:vAlign w:val="center"/>
          </w:tcPr>
          <w:p w14:paraId="3F5689D1">
            <w:pPr>
              <w:pStyle w:val="13"/>
            </w:pPr>
            <w:r>
              <w:t>5、社会保障缴费</w:t>
            </w:r>
          </w:p>
        </w:tc>
        <w:tc>
          <w:tcPr>
            <w:tcW w:w="1134" w:type="dxa"/>
            <w:vAlign w:val="center"/>
          </w:tcPr>
          <w:p w14:paraId="1C4E6F03">
            <w:pPr>
              <w:pStyle w:val="12"/>
            </w:pPr>
            <w:r>
              <w:t>29.85</w:t>
            </w:r>
          </w:p>
        </w:tc>
        <w:tc>
          <w:tcPr>
            <w:tcW w:w="1134" w:type="dxa"/>
            <w:vAlign w:val="center"/>
          </w:tcPr>
          <w:p w14:paraId="026E8C3C">
            <w:pPr>
              <w:pStyle w:val="12"/>
            </w:pPr>
            <w:r>
              <w:t>29.85</w:t>
            </w:r>
          </w:p>
        </w:tc>
        <w:tc>
          <w:tcPr>
            <w:tcW w:w="1134" w:type="dxa"/>
            <w:vAlign w:val="center"/>
          </w:tcPr>
          <w:p w14:paraId="42F68FD6">
            <w:pPr>
              <w:pStyle w:val="12"/>
            </w:pPr>
          </w:p>
        </w:tc>
        <w:tc>
          <w:tcPr>
            <w:tcW w:w="1134" w:type="dxa"/>
            <w:vAlign w:val="center"/>
          </w:tcPr>
          <w:p w14:paraId="66C82354">
            <w:pPr>
              <w:pStyle w:val="12"/>
            </w:pPr>
          </w:p>
        </w:tc>
        <w:tc>
          <w:tcPr>
            <w:tcW w:w="1134" w:type="dxa"/>
            <w:vAlign w:val="center"/>
          </w:tcPr>
          <w:p w14:paraId="1FD43B87">
            <w:pPr>
              <w:pStyle w:val="12"/>
            </w:pPr>
          </w:p>
        </w:tc>
        <w:tc>
          <w:tcPr>
            <w:tcW w:w="1134" w:type="dxa"/>
            <w:vAlign w:val="center"/>
          </w:tcPr>
          <w:p w14:paraId="46311043">
            <w:pPr>
              <w:pStyle w:val="12"/>
            </w:pPr>
          </w:p>
        </w:tc>
        <w:tc>
          <w:tcPr>
            <w:tcW w:w="1134" w:type="dxa"/>
            <w:vAlign w:val="center"/>
          </w:tcPr>
          <w:p w14:paraId="4DD755A7">
            <w:pPr>
              <w:pStyle w:val="12"/>
            </w:pPr>
          </w:p>
        </w:tc>
      </w:tr>
      <w:tr w14:paraId="2175B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32868A2">
            <w:pPr>
              <w:pStyle w:val="14"/>
            </w:pPr>
            <w:r>
              <w:t>2080505</w:t>
            </w:r>
          </w:p>
        </w:tc>
        <w:tc>
          <w:tcPr>
            <w:tcW w:w="907" w:type="dxa"/>
            <w:vAlign w:val="center"/>
          </w:tcPr>
          <w:p w14:paraId="5BC2F03D">
            <w:pPr>
              <w:pStyle w:val="14"/>
            </w:pPr>
            <w:r>
              <w:t>30108</w:t>
            </w:r>
          </w:p>
        </w:tc>
        <w:tc>
          <w:tcPr>
            <w:tcW w:w="907" w:type="dxa"/>
            <w:vAlign w:val="center"/>
          </w:tcPr>
          <w:p w14:paraId="1472E9AB">
            <w:pPr>
              <w:pStyle w:val="14"/>
            </w:pPr>
            <w:r>
              <w:t>50501</w:t>
            </w:r>
          </w:p>
        </w:tc>
        <w:tc>
          <w:tcPr>
            <w:tcW w:w="3969" w:type="dxa"/>
            <w:vAlign w:val="center"/>
          </w:tcPr>
          <w:p w14:paraId="6AE656F2">
            <w:pPr>
              <w:pStyle w:val="13"/>
            </w:pPr>
            <w:r>
              <w:t>（1）基本养老保险费</w:t>
            </w:r>
          </w:p>
        </w:tc>
        <w:tc>
          <w:tcPr>
            <w:tcW w:w="1134" w:type="dxa"/>
            <w:vAlign w:val="center"/>
          </w:tcPr>
          <w:p w14:paraId="3D12B4E6">
            <w:pPr>
              <w:pStyle w:val="12"/>
            </w:pPr>
            <w:r>
              <w:t>13.20</w:t>
            </w:r>
          </w:p>
        </w:tc>
        <w:tc>
          <w:tcPr>
            <w:tcW w:w="1134" w:type="dxa"/>
            <w:vAlign w:val="center"/>
          </w:tcPr>
          <w:p w14:paraId="63081EC2">
            <w:pPr>
              <w:pStyle w:val="12"/>
            </w:pPr>
            <w:r>
              <w:t>13.20</w:t>
            </w:r>
          </w:p>
        </w:tc>
        <w:tc>
          <w:tcPr>
            <w:tcW w:w="1134" w:type="dxa"/>
            <w:vAlign w:val="center"/>
          </w:tcPr>
          <w:p w14:paraId="0F77DE85">
            <w:pPr>
              <w:pStyle w:val="12"/>
            </w:pPr>
          </w:p>
        </w:tc>
        <w:tc>
          <w:tcPr>
            <w:tcW w:w="1134" w:type="dxa"/>
            <w:vAlign w:val="center"/>
          </w:tcPr>
          <w:p w14:paraId="55B0159A">
            <w:pPr>
              <w:pStyle w:val="12"/>
            </w:pPr>
          </w:p>
        </w:tc>
        <w:tc>
          <w:tcPr>
            <w:tcW w:w="1134" w:type="dxa"/>
            <w:vAlign w:val="center"/>
          </w:tcPr>
          <w:p w14:paraId="10E7795D">
            <w:pPr>
              <w:pStyle w:val="12"/>
            </w:pPr>
          </w:p>
        </w:tc>
        <w:tc>
          <w:tcPr>
            <w:tcW w:w="1134" w:type="dxa"/>
            <w:vAlign w:val="center"/>
          </w:tcPr>
          <w:p w14:paraId="2D463F0A">
            <w:pPr>
              <w:pStyle w:val="12"/>
            </w:pPr>
          </w:p>
        </w:tc>
        <w:tc>
          <w:tcPr>
            <w:tcW w:w="1134" w:type="dxa"/>
            <w:vAlign w:val="center"/>
          </w:tcPr>
          <w:p w14:paraId="1B1F7D84">
            <w:pPr>
              <w:pStyle w:val="12"/>
            </w:pPr>
          </w:p>
        </w:tc>
      </w:tr>
      <w:tr w14:paraId="2A982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FC0BAC2">
            <w:pPr>
              <w:pStyle w:val="14"/>
            </w:pPr>
            <w:r>
              <w:t>2080506</w:t>
            </w:r>
          </w:p>
        </w:tc>
        <w:tc>
          <w:tcPr>
            <w:tcW w:w="907" w:type="dxa"/>
            <w:vAlign w:val="center"/>
          </w:tcPr>
          <w:p w14:paraId="7C9B7EE5">
            <w:pPr>
              <w:pStyle w:val="14"/>
            </w:pPr>
            <w:r>
              <w:t>30109</w:t>
            </w:r>
          </w:p>
        </w:tc>
        <w:tc>
          <w:tcPr>
            <w:tcW w:w="907" w:type="dxa"/>
            <w:vAlign w:val="center"/>
          </w:tcPr>
          <w:p w14:paraId="6702E910">
            <w:pPr>
              <w:pStyle w:val="14"/>
            </w:pPr>
            <w:r>
              <w:t>50501</w:t>
            </w:r>
          </w:p>
        </w:tc>
        <w:tc>
          <w:tcPr>
            <w:tcW w:w="3969" w:type="dxa"/>
            <w:vAlign w:val="center"/>
          </w:tcPr>
          <w:p w14:paraId="150FA5FD">
            <w:pPr>
              <w:pStyle w:val="13"/>
            </w:pPr>
            <w:r>
              <w:t>（2）职业年金缴费</w:t>
            </w:r>
          </w:p>
        </w:tc>
        <w:tc>
          <w:tcPr>
            <w:tcW w:w="1134" w:type="dxa"/>
            <w:vAlign w:val="center"/>
          </w:tcPr>
          <w:p w14:paraId="339CD0CF">
            <w:pPr>
              <w:pStyle w:val="12"/>
            </w:pPr>
            <w:r>
              <w:t>5.40</w:t>
            </w:r>
          </w:p>
        </w:tc>
        <w:tc>
          <w:tcPr>
            <w:tcW w:w="1134" w:type="dxa"/>
            <w:vAlign w:val="center"/>
          </w:tcPr>
          <w:p w14:paraId="556A83A0">
            <w:pPr>
              <w:pStyle w:val="12"/>
            </w:pPr>
            <w:r>
              <w:t>5.40</w:t>
            </w:r>
          </w:p>
        </w:tc>
        <w:tc>
          <w:tcPr>
            <w:tcW w:w="1134" w:type="dxa"/>
            <w:vAlign w:val="center"/>
          </w:tcPr>
          <w:p w14:paraId="659D425C">
            <w:pPr>
              <w:pStyle w:val="12"/>
            </w:pPr>
          </w:p>
        </w:tc>
        <w:tc>
          <w:tcPr>
            <w:tcW w:w="1134" w:type="dxa"/>
            <w:vAlign w:val="center"/>
          </w:tcPr>
          <w:p w14:paraId="6BE97D05">
            <w:pPr>
              <w:pStyle w:val="12"/>
            </w:pPr>
          </w:p>
        </w:tc>
        <w:tc>
          <w:tcPr>
            <w:tcW w:w="1134" w:type="dxa"/>
            <w:vAlign w:val="center"/>
          </w:tcPr>
          <w:p w14:paraId="739E6B4B">
            <w:pPr>
              <w:pStyle w:val="12"/>
            </w:pPr>
          </w:p>
        </w:tc>
        <w:tc>
          <w:tcPr>
            <w:tcW w:w="1134" w:type="dxa"/>
            <w:vAlign w:val="center"/>
          </w:tcPr>
          <w:p w14:paraId="67378BF7">
            <w:pPr>
              <w:pStyle w:val="12"/>
            </w:pPr>
          </w:p>
        </w:tc>
        <w:tc>
          <w:tcPr>
            <w:tcW w:w="1134" w:type="dxa"/>
            <w:vAlign w:val="center"/>
          </w:tcPr>
          <w:p w14:paraId="25C6FEDC">
            <w:pPr>
              <w:pStyle w:val="12"/>
            </w:pPr>
          </w:p>
        </w:tc>
      </w:tr>
      <w:tr w14:paraId="4459BB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01354F1">
            <w:pPr>
              <w:pStyle w:val="14"/>
            </w:pPr>
            <w:r>
              <w:t>2101102</w:t>
            </w:r>
          </w:p>
        </w:tc>
        <w:tc>
          <w:tcPr>
            <w:tcW w:w="907" w:type="dxa"/>
            <w:vAlign w:val="center"/>
          </w:tcPr>
          <w:p w14:paraId="33F6DF34">
            <w:pPr>
              <w:pStyle w:val="14"/>
            </w:pPr>
            <w:r>
              <w:t>30110</w:t>
            </w:r>
          </w:p>
        </w:tc>
        <w:tc>
          <w:tcPr>
            <w:tcW w:w="907" w:type="dxa"/>
            <w:vAlign w:val="center"/>
          </w:tcPr>
          <w:p w14:paraId="60FA6B75">
            <w:pPr>
              <w:pStyle w:val="14"/>
            </w:pPr>
            <w:r>
              <w:t>50501</w:t>
            </w:r>
          </w:p>
        </w:tc>
        <w:tc>
          <w:tcPr>
            <w:tcW w:w="3969" w:type="dxa"/>
            <w:vAlign w:val="center"/>
          </w:tcPr>
          <w:p w14:paraId="00AC95AC">
            <w:pPr>
              <w:pStyle w:val="13"/>
            </w:pPr>
            <w:r>
              <w:t>（3）基本医疗保险费</w:t>
            </w:r>
          </w:p>
        </w:tc>
        <w:tc>
          <w:tcPr>
            <w:tcW w:w="1134" w:type="dxa"/>
            <w:vAlign w:val="center"/>
          </w:tcPr>
          <w:p w14:paraId="3DBA61DD">
            <w:pPr>
              <w:pStyle w:val="12"/>
            </w:pPr>
            <w:r>
              <w:t>4.89</w:t>
            </w:r>
          </w:p>
        </w:tc>
        <w:tc>
          <w:tcPr>
            <w:tcW w:w="1134" w:type="dxa"/>
            <w:vAlign w:val="center"/>
          </w:tcPr>
          <w:p w14:paraId="4DD4E8BE">
            <w:pPr>
              <w:pStyle w:val="12"/>
            </w:pPr>
            <w:r>
              <w:t>4.89</w:t>
            </w:r>
          </w:p>
        </w:tc>
        <w:tc>
          <w:tcPr>
            <w:tcW w:w="1134" w:type="dxa"/>
            <w:vAlign w:val="center"/>
          </w:tcPr>
          <w:p w14:paraId="2930D808">
            <w:pPr>
              <w:pStyle w:val="12"/>
            </w:pPr>
          </w:p>
        </w:tc>
        <w:tc>
          <w:tcPr>
            <w:tcW w:w="1134" w:type="dxa"/>
            <w:vAlign w:val="center"/>
          </w:tcPr>
          <w:p w14:paraId="7691E860">
            <w:pPr>
              <w:pStyle w:val="12"/>
            </w:pPr>
          </w:p>
        </w:tc>
        <w:tc>
          <w:tcPr>
            <w:tcW w:w="1134" w:type="dxa"/>
            <w:vAlign w:val="center"/>
          </w:tcPr>
          <w:p w14:paraId="0E84515B">
            <w:pPr>
              <w:pStyle w:val="12"/>
            </w:pPr>
          </w:p>
        </w:tc>
        <w:tc>
          <w:tcPr>
            <w:tcW w:w="1134" w:type="dxa"/>
            <w:vAlign w:val="center"/>
          </w:tcPr>
          <w:p w14:paraId="567DDA4F">
            <w:pPr>
              <w:pStyle w:val="12"/>
            </w:pPr>
          </w:p>
        </w:tc>
        <w:tc>
          <w:tcPr>
            <w:tcW w:w="1134" w:type="dxa"/>
            <w:vAlign w:val="center"/>
          </w:tcPr>
          <w:p w14:paraId="342CAE8C">
            <w:pPr>
              <w:pStyle w:val="12"/>
            </w:pPr>
          </w:p>
        </w:tc>
      </w:tr>
      <w:tr w14:paraId="75EA8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F495215">
            <w:pPr>
              <w:pStyle w:val="14"/>
            </w:pPr>
            <w:r>
              <w:t>2101103</w:t>
            </w:r>
          </w:p>
        </w:tc>
        <w:tc>
          <w:tcPr>
            <w:tcW w:w="907" w:type="dxa"/>
            <w:vAlign w:val="center"/>
          </w:tcPr>
          <w:p w14:paraId="1824D5E9">
            <w:pPr>
              <w:pStyle w:val="14"/>
            </w:pPr>
            <w:r>
              <w:t>30111</w:t>
            </w:r>
          </w:p>
        </w:tc>
        <w:tc>
          <w:tcPr>
            <w:tcW w:w="907" w:type="dxa"/>
            <w:vAlign w:val="center"/>
          </w:tcPr>
          <w:p w14:paraId="5431C160">
            <w:pPr>
              <w:pStyle w:val="14"/>
            </w:pPr>
            <w:r>
              <w:t>50501</w:t>
            </w:r>
          </w:p>
        </w:tc>
        <w:tc>
          <w:tcPr>
            <w:tcW w:w="3969" w:type="dxa"/>
            <w:vAlign w:val="center"/>
          </w:tcPr>
          <w:p w14:paraId="35563160">
            <w:pPr>
              <w:pStyle w:val="13"/>
            </w:pPr>
            <w:r>
              <w:t>（4）公务员医疗补助</w:t>
            </w:r>
          </w:p>
        </w:tc>
        <w:tc>
          <w:tcPr>
            <w:tcW w:w="1134" w:type="dxa"/>
            <w:vAlign w:val="center"/>
          </w:tcPr>
          <w:p w14:paraId="4E0578DE">
            <w:pPr>
              <w:pStyle w:val="12"/>
            </w:pPr>
            <w:r>
              <w:t>5.40</w:t>
            </w:r>
          </w:p>
        </w:tc>
        <w:tc>
          <w:tcPr>
            <w:tcW w:w="1134" w:type="dxa"/>
            <w:vAlign w:val="center"/>
          </w:tcPr>
          <w:p w14:paraId="07C64DB7">
            <w:pPr>
              <w:pStyle w:val="12"/>
            </w:pPr>
            <w:r>
              <w:t>5.40</w:t>
            </w:r>
          </w:p>
        </w:tc>
        <w:tc>
          <w:tcPr>
            <w:tcW w:w="1134" w:type="dxa"/>
            <w:vAlign w:val="center"/>
          </w:tcPr>
          <w:p w14:paraId="072BBCF2">
            <w:pPr>
              <w:pStyle w:val="12"/>
            </w:pPr>
          </w:p>
        </w:tc>
        <w:tc>
          <w:tcPr>
            <w:tcW w:w="1134" w:type="dxa"/>
            <w:vAlign w:val="center"/>
          </w:tcPr>
          <w:p w14:paraId="7703F8EB">
            <w:pPr>
              <w:pStyle w:val="12"/>
            </w:pPr>
          </w:p>
        </w:tc>
        <w:tc>
          <w:tcPr>
            <w:tcW w:w="1134" w:type="dxa"/>
            <w:vAlign w:val="center"/>
          </w:tcPr>
          <w:p w14:paraId="078907E2">
            <w:pPr>
              <w:pStyle w:val="12"/>
            </w:pPr>
          </w:p>
        </w:tc>
        <w:tc>
          <w:tcPr>
            <w:tcW w:w="1134" w:type="dxa"/>
            <w:vAlign w:val="center"/>
          </w:tcPr>
          <w:p w14:paraId="1F819F9F">
            <w:pPr>
              <w:pStyle w:val="12"/>
            </w:pPr>
          </w:p>
        </w:tc>
        <w:tc>
          <w:tcPr>
            <w:tcW w:w="1134" w:type="dxa"/>
            <w:vAlign w:val="center"/>
          </w:tcPr>
          <w:p w14:paraId="7AA1E6E1">
            <w:pPr>
              <w:pStyle w:val="12"/>
            </w:pPr>
          </w:p>
        </w:tc>
      </w:tr>
      <w:tr w14:paraId="182E4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B00F5F4">
            <w:pPr>
              <w:pStyle w:val="14"/>
            </w:pPr>
            <w:r>
              <w:t>2050202</w:t>
            </w:r>
          </w:p>
        </w:tc>
        <w:tc>
          <w:tcPr>
            <w:tcW w:w="907" w:type="dxa"/>
            <w:vAlign w:val="center"/>
          </w:tcPr>
          <w:p w14:paraId="78660CFF">
            <w:pPr>
              <w:pStyle w:val="14"/>
            </w:pPr>
            <w:r>
              <w:t>30112</w:t>
            </w:r>
          </w:p>
        </w:tc>
        <w:tc>
          <w:tcPr>
            <w:tcW w:w="907" w:type="dxa"/>
            <w:vAlign w:val="center"/>
          </w:tcPr>
          <w:p w14:paraId="75C5E75C">
            <w:pPr>
              <w:pStyle w:val="14"/>
            </w:pPr>
            <w:r>
              <w:t>50501</w:t>
            </w:r>
          </w:p>
        </w:tc>
        <w:tc>
          <w:tcPr>
            <w:tcW w:w="3969" w:type="dxa"/>
            <w:vAlign w:val="center"/>
          </w:tcPr>
          <w:p w14:paraId="1D8ED667">
            <w:pPr>
              <w:pStyle w:val="13"/>
            </w:pPr>
            <w:r>
              <w:t>（5）事业单位失业保险费</w:t>
            </w:r>
          </w:p>
        </w:tc>
        <w:tc>
          <w:tcPr>
            <w:tcW w:w="1134" w:type="dxa"/>
            <w:vAlign w:val="center"/>
          </w:tcPr>
          <w:p w14:paraId="20EA0CCE">
            <w:pPr>
              <w:pStyle w:val="12"/>
            </w:pPr>
            <w:r>
              <w:t>0.48</w:t>
            </w:r>
          </w:p>
        </w:tc>
        <w:tc>
          <w:tcPr>
            <w:tcW w:w="1134" w:type="dxa"/>
            <w:vAlign w:val="center"/>
          </w:tcPr>
          <w:p w14:paraId="417546BF">
            <w:pPr>
              <w:pStyle w:val="12"/>
            </w:pPr>
            <w:r>
              <w:t>0.48</w:t>
            </w:r>
          </w:p>
        </w:tc>
        <w:tc>
          <w:tcPr>
            <w:tcW w:w="1134" w:type="dxa"/>
            <w:vAlign w:val="center"/>
          </w:tcPr>
          <w:p w14:paraId="4B34F272">
            <w:pPr>
              <w:pStyle w:val="12"/>
            </w:pPr>
          </w:p>
        </w:tc>
        <w:tc>
          <w:tcPr>
            <w:tcW w:w="1134" w:type="dxa"/>
            <w:vAlign w:val="center"/>
          </w:tcPr>
          <w:p w14:paraId="11400ADA">
            <w:pPr>
              <w:pStyle w:val="12"/>
            </w:pPr>
          </w:p>
        </w:tc>
        <w:tc>
          <w:tcPr>
            <w:tcW w:w="1134" w:type="dxa"/>
            <w:vAlign w:val="center"/>
          </w:tcPr>
          <w:p w14:paraId="4163C242">
            <w:pPr>
              <w:pStyle w:val="12"/>
            </w:pPr>
          </w:p>
        </w:tc>
        <w:tc>
          <w:tcPr>
            <w:tcW w:w="1134" w:type="dxa"/>
            <w:vAlign w:val="center"/>
          </w:tcPr>
          <w:p w14:paraId="138A10EB">
            <w:pPr>
              <w:pStyle w:val="12"/>
            </w:pPr>
          </w:p>
        </w:tc>
        <w:tc>
          <w:tcPr>
            <w:tcW w:w="1134" w:type="dxa"/>
            <w:vAlign w:val="center"/>
          </w:tcPr>
          <w:p w14:paraId="285E0531">
            <w:pPr>
              <w:pStyle w:val="12"/>
            </w:pPr>
          </w:p>
        </w:tc>
      </w:tr>
      <w:tr w14:paraId="27373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AABF346">
            <w:pPr>
              <w:pStyle w:val="14"/>
            </w:pPr>
            <w:r>
              <w:t>2050202</w:t>
            </w:r>
          </w:p>
        </w:tc>
        <w:tc>
          <w:tcPr>
            <w:tcW w:w="907" w:type="dxa"/>
            <w:vAlign w:val="center"/>
          </w:tcPr>
          <w:p w14:paraId="625A41AB">
            <w:pPr>
              <w:pStyle w:val="14"/>
            </w:pPr>
            <w:r>
              <w:t>30112</w:t>
            </w:r>
          </w:p>
        </w:tc>
        <w:tc>
          <w:tcPr>
            <w:tcW w:w="907" w:type="dxa"/>
            <w:vAlign w:val="center"/>
          </w:tcPr>
          <w:p w14:paraId="21A66432">
            <w:pPr>
              <w:pStyle w:val="14"/>
            </w:pPr>
            <w:r>
              <w:t>50501</w:t>
            </w:r>
          </w:p>
        </w:tc>
        <w:tc>
          <w:tcPr>
            <w:tcW w:w="3969" w:type="dxa"/>
            <w:vAlign w:val="center"/>
          </w:tcPr>
          <w:p w14:paraId="218F818C">
            <w:pPr>
              <w:pStyle w:val="13"/>
            </w:pPr>
            <w:r>
              <w:t>（6）工伤保险费</w:t>
            </w:r>
          </w:p>
        </w:tc>
        <w:tc>
          <w:tcPr>
            <w:tcW w:w="1134" w:type="dxa"/>
            <w:vAlign w:val="center"/>
          </w:tcPr>
          <w:p w14:paraId="4E7EC77E">
            <w:pPr>
              <w:pStyle w:val="12"/>
            </w:pPr>
            <w:r>
              <w:t>0.48</w:t>
            </w:r>
          </w:p>
        </w:tc>
        <w:tc>
          <w:tcPr>
            <w:tcW w:w="1134" w:type="dxa"/>
            <w:vAlign w:val="center"/>
          </w:tcPr>
          <w:p w14:paraId="618A764E">
            <w:pPr>
              <w:pStyle w:val="12"/>
            </w:pPr>
            <w:r>
              <w:t>0.48</w:t>
            </w:r>
          </w:p>
        </w:tc>
        <w:tc>
          <w:tcPr>
            <w:tcW w:w="1134" w:type="dxa"/>
            <w:vAlign w:val="center"/>
          </w:tcPr>
          <w:p w14:paraId="336D53B7">
            <w:pPr>
              <w:pStyle w:val="12"/>
            </w:pPr>
          </w:p>
        </w:tc>
        <w:tc>
          <w:tcPr>
            <w:tcW w:w="1134" w:type="dxa"/>
            <w:vAlign w:val="center"/>
          </w:tcPr>
          <w:p w14:paraId="0BACF284">
            <w:pPr>
              <w:pStyle w:val="12"/>
            </w:pPr>
          </w:p>
        </w:tc>
        <w:tc>
          <w:tcPr>
            <w:tcW w:w="1134" w:type="dxa"/>
            <w:vAlign w:val="center"/>
          </w:tcPr>
          <w:p w14:paraId="204DA511">
            <w:pPr>
              <w:pStyle w:val="12"/>
            </w:pPr>
          </w:p>
        </w:tc>
        <w:tc>
          <w:tcPr>
            <w:tcW w:w="1134" w:type="dxa"/>
            <w:vAlign w:val="center"/>
          </w:tcPr>
          <w:p w14:paraId="7B4047F2">
            <w:pPr>
              <w:pStyle w:val="12"/>
            </w:pPr>
          </w:p>
        </w:tc>
        <w:tc>
          <w:tcPr>
            <w:tcW w:w="1134" w:type="dxa"/>
            <w:vAlign w:val="center"/>
          </w:tcPr>
          <w:p w14:paraId="0569298D">
            <w:pPr>
              <w:pStyle w:val="12"/>
            </w:pPr>
          </w:p>
        </w:tc>
      </w:tr>
      <w:tr w14:paraId="630CF2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67D3CBD">
            <w:pPr>
              <w:pStyle w:val="14"/>
            </w:pPr>
            <w:r>
              <w:t>2210201</w:t>
            </w:r>
          </w:p>
        </w:tc>
        <w:tc>
          <w:tcPr>
            <w:tcW w:w="907" w:type="dxa"/>
            <w:vAlign w:val="center"/>
          </w:tcPr>
          <w:p w14:paraId="5298E1A1">
            <w:pPr>
              <w:pStyle w:val="14"/>
            </w:pPr>
            <w:r>
              <w:t>30113</w:t>
            </w:r>
          </w:p>
        </w:tc>
        <w:tc>
          <w:tcPr>
            <w:tcW w:w="907" w:type="dxa"/>
            <w:vAlign w:val="center"/>
          </w:tcPr>
          <w:p w14:paraId="7A235F2A">
            <w:pPr>
              <w:pStyle w:val="14"/>
            </w:pPr>
            <w:r>
              <w:t>50501</w:t>
            </w:r>
          </w:p>
        </w:tc>
        <w:tc>
          <w:tcPr>
            <w:tcW w:w="3969" w:type="dxa"/>
            <w:vAlign w:val="center"/>
          </w:tcPr>
          <w:p w14:paraId="4E3F3A31">
            <w:pPr>
              <w:pStyle w:val="13"/>
            </w:pPr>
            <w:r>
              <w:t>6、住房公积金</w:t>
            </w:r>
          </w:p>
        </w:tc>
        <w:tc>
          <w:tcPr>
            <w:tcW w:w="1134" w:type="dxa"/>
            <w:vAlign w:val="center"/>
          </w:tcPr>
          <w:p w14:paraId="1A55CB90">
            <w:pPr>
              <w:pStyle w:val="12"/>
            </w:pPr>
            <w:r>
              <w:t>10.66</w:t>
            </w:r>
          </w:p>
        </w:tc>
        <w:tc>
          <w:tcPr>
            <w:tcW w:w="1134" w:type="dxa"/>
            <w:vAlign w:val="center"/>
          </w:tcPr>
          <w:p w14:paraId="35B97C2C">
            <w:pPr>
              <w:pStyle w:val="12"/>
            </w:pPr>
            <w:r>
              <w:t>10.66</w:t>
            </w:r>
          </w:p>
        </w:tc>
        <w:tc>
          <w:tcPr>
            <w:tcW w:w="1134" w:type="dxa"/>
            <w:vAlign w:val="center"/>
          </w:tcPr>
          <w:p w14:paraId="61D26D04">
            <w:pPr>
              <w:pStyle w:val="12"/>
            </w:pPr>
          </w:p>
        </w:tc>
        <w:tc>
          <w:tcPr>
            <w:tcW w:w="1134" w:type="dxa"/>
            <w:vAlign w:val="center"/>
          </w:tcPr>
          <w:p w14:paraId="0FF18D39">
            <w:pPr>
              <w:pStyle w:val="12"/>
            </w:pPr>
          </w:p>
        </w:tc>
        <w:tc>
          <w:tcPr>
            <w:tcW w:w="1134" w:type="dxa"/>
            <w:vAlign w:val="center"/>
          </w:tcPr>
          <w:p w14:paraId="00E54164">
            <w:pPr>
              <w:pStyle w:val="12"/>
            </w:pPr>
          </w:p>
        </w:tc>
        <w:tc>
          <w:tcPr>
            <w:tcW w:w="1134" w:type="dxa"/>
            <w:vAlign w:val="center"/>
          </w:tcPr>
          <w:p w14:paraId="5819E267">
            <w:pPr>
              <w:pStyle w:val="12"/>
            </w:pPr>
          </w:p>
        </w:tc>
        <w:tc>
          <w:tcPr>
            <w:tcW w:w="1134" w:type="dxa"/>
            <w:vAlign w:val="center"/>
          </w:tcPr>
          <w:p w14:paraId="753ED22C">
            <w:pPr>
              <w:pStyle w:val="12"/>
            </w:pPr>
          </w:p>
        </w:tc>
      </w:tr>
      <w:tr w14:paraId="7285635D">
        <w:tblPrEx>
          <w:tblCellMar>
            <w:top w:w="0" w:type="dxa"/>
            <w:left w:w="108" w:type="dxa"/>
            <w:bottom w:w="0" w:type="dxa"/>
            <w:right w:w="108" w:type="dxa"/>
          </w:tblCellMar>
        </w:tblPrEx>
        <w:trPr>
          <w:trHeight w:val="227" w:hRule="atLeast"/>
          <w:jc w:val="center"/>
        </w:trPr>
        <w:tc>
          <w:tcPr>
            <w:tcW w:w="907" w:type="dxa"/>
            <w:vAlign w:val="center"/>
          </w:tcPr>
          <w:p w14:paraId="6E9A6F4A">
            <w:pPr>
              <w:pStyle w:val="14"/>
            </w:pPr>
          </w:p>
        </w:tc>
        <w:tc>
          <w:tcPr>
            <w:tcW w:w="907" w:type="dxa"/>
            <w:vAlign w:val="center"/>
          </w:tcPr>
          <w:p w14:paraId="544A8A22">
            <w:pPr>
              <w:pStyle w:val="14"/>
            </w:pPr>
          </w:p>
        </w:tc>
        <w:tc>
          <w:tcPr>
            <w:tcW w:w="907" w:type="dxa"/>
            <w:vAlign w:val="center"/>
          </w:tcPr>
          <w:p w14:paraId="35F12E55">
            <w:pPr>
              <w:pStyle w:val="14"/>
            </w:pPr>
          </w:p>
        </w:tc>
        <w:tc>
          <w:tcPr>
            <w:tcW w:w="3969" w:type="dxa"/>
            <w:vAlign w:val="center"/>
          </w:tcPr>
          <w:p w14:paraId="55881588">
            <w:pPr>
              <w:pStyle w:val="13"/>
            </w:pPr>
            <w:r>
              <w:t>7、其他工资福利支出</w:t>
            </w:r>
          </w:p>
        </w:tc>
        <w:tc>
          <w:tcPr>
            <w:tcW w:w="1134" w:type="dxa"/>
            <w:vAlign w:val="center"/>
          </w:tcPr>
          <w:p w14:paraId="6D474C15">
            <w:pPr>
              <w:pStyle w:val="12"/>
            </w:pPr>
          </w:p>
        </w:tc>
        <w:tc>
          <w:tcPr>
            <w:tcW w:w="1134" w:type="dxa"/>
            <w:vAlign w:val="center"/>
          </w:tcPr>
          <w:p w14:paraId="7DC1682C">
            <w:pPr>
              <w:pStyle w:val="12"/>
            </w:pPr>
          </w:p>
        </w:tc>
        <w:tc>
          <w:tcPr>
            <w:tcW w:w="1134" w:type="dxa"/>
            <w:vAlign w:val="center"/>
          </w:tcPr>
          <w:p w14:paraId="53E76449">
            <w:pPr>
              <w:pStyle w:val="12"/>
            </w:pPr>
          </w:p>
        </w:tc>
        <w:tc>
          <w:tcPr>
            <w:tcW w:w="1134" w:type="dxa"/>
            <w:vAlign w:val="center"/>
          </w:tcPr>
          <w:p w14:paraId="0B962C7C">
            <w:pPr>
              <w:pStyle w:val="12"/>
            </w:pPr>
          </w:p>
        </w:tc>
        <w:tc>
          <w:tcPr>
            <w:tcW w:w="1134" w:type="dxa"/>
            <w:vAlign w:val="center"/>
          </w:tcPr>
          <w:p w14:paraId="703AF2E9">
            <w:pPr>
              <w:pStyle w:val="12"/>
            </w:pPr>
          </w:p>
        </w:tc>
        <w:tc>
          <w:tcPr>
            <w:tcW w:w="1134" w:type="dxa"/>
            <w:vAlign w:val="center"/>
          </w:tcPr>
          <w:p w14:paraId="0BA4B111">
            <w:pPr>
              <w:pStyle w:val="12"/>
            </w:pPr>
          </w:p>
        </w:tc>
        <w:tc>
          <w:tcPr>
            <w:tcW w:w="1134" w:type="dxa"/>
            <w:vAlign w:val="center"/>
          </w:tcPr>
          <w:p w14:paraId="60275D80">
            <w:pPr>
              <w:pStyle w:val="12"/>
            </w:pPr>
          </w:p>
        </w:tc>
      </w:tr>
      <w:tr w14:paraId="6BE4D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CB861E1">
            <w:pPr>
              <w:pStyle w:val="14"/>
            </w:pPr>
          </w:p>
        </w:tc>
        <w:tc>
          <w:tcPr>
            <w:tcW w:w="907" w:type="dxa"/>
            <w:vAlign w:val="center"/>
          </w:tcPr>
          <w:p w14:paraId="34E8BEC6">
            <w:pPr>
              <w:pStyle w:val="14"/>
            </w:pPr>
            <w:r>
              <w:t>30199</w:t>
            </w:r>
          </w:p>
        </w:tc>
        <w:tc>
          <w:tcPr>
            <w:tcW w:w="907" w:type="dxa"/>
            <w:vAlign w:val="center"/>
          </w:tcPr>
          <w:p w14:paraId="5A7B7007">
            <w:pPr>
              <w:pStyle w:val="14"/>
            </w:pPr>
          </w:p>
        </w:tc>
        <w:tc>
          <w:tcPr>
            <w:tcW w:w="3969" w:type="dxa"/>
            <w:vAlign w:val="center"/>
          </w:tcPr>
          <w:p w14:paraId="1C0D0874">
            <w:pPr>
              <w:pStyle w:val="13"/>
            </w:pPr>
            <w:r>
              <w:t>（1）长期聘用人员和长期临时工工资</w:t>
            </w:r>
          </w:p>
        </w:tc>
        <w:tc>
          <w:tcPr>
            <w:tcW w:w="1134" w:type="dxa"/>
            <w:vAlign w:val="center"/>
          </w:tcPr>
          <w:p w14:paraId="14BE03A7">
            <w:pPr>
              <w:pStyle w:val="12"/>
            </w:pPr>
          </w:p>
        </w:tc>
        <w:tc>
          <w:tcPr>
            <w:tcW w:w="1134" w:type="dxa"/>
            <w:vAlign w:val="center"/>
          </w:tcPr>
          <w:p w14:paraId="2FE21403">
            <w:pPr>
              <w:pStyle w:val="12"/>
            </w:pPr>
          </w:p>
        </w:tc>
        <w:tc>
          <w:tcPr>
            <w:tcW w:w="1134" w:type="dxa"/>
            <w:vAlign w:val="center"/>
          </w:tcPr>
          <w:p w14:paraId="24288C03">
            <w:pPr>
              <w:pStyle w:val="12"/>
            </w:pPr>
          </w:p>
        </w:tc>
        <w:tc>
          <w:tcPr>
            <w:tcW w:w="1134" w:type="dxa"/>
            <w:vAlign w:val="center"/>
          </w:tcPr>
          <w:p w14:paraId="0E828593">
            <w:pPr>
              <w:pStyle w:val="12"/>
            </w:pPr>
          </w:p>
        </w:tc>
        <w:tc>
          <w:tcPr>
            <w:tcW w:w="1134" w:type="dxa"/>
            <w:vAlign w:val="center"/>
          </w:tcPr>
          <w:p w14:paraId="3BB4875F">
            <w:pPr>
              <w:pStyle w:val="12"/>
            </w:pPr>
          </w:p>
        </w:tc>
        <w:tc>
          <w:tcPr>
            <w:tcW w:w="1134" w:type="dxa"/>
            <w:vAlign w:val="center"/>
          </w:tcPr>
          <w:p w14:paraId="090F04BD">
            <w:pPr>
              <w:pStyle w:val="12"/>
            </w:pPr>
          </w:p>
        </w:tc>
        <w:tc>
          <w:tcPr>
            <w:tcW w:w="1134" w:type="dxa"/>
            <w:vAlign w:val="center"/>
          </w:tcPr>
          <w:p w14:paraId="689042F8">
            <w:pPr>
              <w:pStyle w:val="12"/>
            </w:pPr>
          </w:p>
        </w:tc>
      </w:tr>
      <w:tr w14:paraId="7F87A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F07926A">
            <w:pPr>
              <w:pStyle w:val="14"/>
            </w:pPr>
          </w:p>
        </w:tc>
        <w:tc>
          <w:tcPr>
            <w:tcW w:w="907" w:type="dxa"/>
            <w:vAlign w:val="center"/>
          </w:tcPr>
          <w:p w14:paraId="04EBE811">
            <w:pPr>
              <w:pStyle w:val="14"/>
            </w:pPr>
            <w:r>
              <w:t>30199</w:t>
            </w:r>
          </w:p>
        </w:tc>
        <w:tc>
          <w:tcPr>
            <w:tcW w:w="907" w:type="dxa"/>
            <w:vAlign w:val="center"/>
          </w:tcPr>
          <w:p w14:paraId="6B8A11F9">
            <w:pPr>
              <w:pStyle w:val="14"/>
            </w:pPr>
          </w:p>
        </w:tc>
        <w:tc>
          <w:tcPr>
            <w:tcW w:w="3969" w:type="dxa"/>
            <w:vAlign w:val="center"/>
          </w:tcPr>
          <w:p w14:paraId="0699DC33">
            <w:pPr>
              <w:pStyle w:val="13"/>
            </w:pPr>
            <w:r>
              <w:t>（2）长期聘用人员和长期临时工社保缴费和住房公积金</w:t>
            </w:r>
          </w:p>
        </w:tc>
        <w:tc>
          <w:tcPr>
            <w:tcW w:w="1134" w:type="dxa"/>
            <w:vAlign w:val="center"/>
          </w:tcPr>
          <w:p w14:paraId="1DAFF6D8">
            <w:pPr>
              <w:pStyle w:val="12"/>
            </w:pPr>
          </w:p>
        </w:tc>
        <w:tc>
          <w:tcPr>
            <w:tcW w:w="1134" w:type="dxa"/>
            <w:vAlign w:val="center"/>
          </w:tcPr>
          <w:p w14:paraId="430FF9B8">
            <w:pPr>
              <w:pStyle w:val="12"/>
            </w:pPr>
          </w:p>
        </w:tc>
        <w:tc>
          <w:tcPr>
            <w:tcW w:w="1134" w:type="dxa"/>
            <w:vAlign w:val="center"/>
          </w:tcPr>
          <w:p w14:paraId="303A2853">
            <w:pPr>
              <w:pStyle w:val="12"/>
            </w:pPr>
          </w:p>
        </w:tc>
        <w:tc>
          <w:tcPr>
            <w:tcW w:w="1134" w:type="dxa"/>
            <w:vAlign w:val="center"/>
          </w:tcPr>
          <w:p w14:paraId="5E87ECAF">
            <w:pPr>
              <w:pStyle w:val="12"/>
            </w:pPr>
          </w:p>
        </w:tc>
        <w:tc>
          <w:tcPr>
            <w:tcW w:w="1134" w:type="dxa"/>
            <w:vAlign w:val="center"/>
          </w:tcPr>
          <w:p w14:paraId="560B268C">
            <w:pPr>
              <w:pStyle w:val="12"/>
            </w:pPr>
          </w:p>
        </w:tc>
        <w:tc>
          <w:tcPr>
            <w:tcW w:w="1134" w:type="dxa"/>
            <w:vAlign w:val="center"/>
          </w:tcPr>
          <w:p w14:paraId="55AB4C06">
            <w:pPr>
              <w:pStyle w:val="12"/>
            </w:pPr>
          </w:p>
        </w:tc>
        <w:tc>
          <w:tcPr>
            <w:tcW w:w="1134" w:type="dxa"/>
            <w:vAlign w:val="center"/>
          </w:tcPr>
          <w:p w14:paraId="6C3A6DA7">
            <w:pPr>
              <w:pStyle w:val="12"/>
            </w:pPr>
          </w:p>
        </w:tc>
      </w:tr>
      <w:tr w14:paraId="7FB43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FDA2397">
            <w:pPr>
              <w:pStyle w:val="14"/>
            </w:pPr>
          </w:p>
        </w:tc>
        <w:tc>
          <w:tcPr>
            <w:tcW w:w="907" w:type="dxa"/>
            <w:vAlign w:val="center"/>
          </w:tcPr>
          <w:p w14:paraId="0F9C6E85">
            <w:pPr>
              <w:pStyle w:val="14"/>
            </w:pPr>
            <w:r>
              <w:t>30199</w:t>
            </w:r>
          </w:p>
        </w:tc>
        <w:tc>
          <w:tcPr>
            <w:tcW w:w="907" w:type="dxa"/>
            <w:vAlign w:val="center"/>
          </w:tcPr>
          <w:p w14:paraId="76E54F6C">
            <w:pPr>
              <w:pStyle w:val="14"/>
            </w:pPr>
          </w:p>
        </w:tc>
        <w:tc>
          <w:tcPr>
            <w:tcW w:w="3969" w:type="dxa"/>
            <w:vAlign w:val="center"/>
          </w:tcPr>
          <w:p w14:paraId="33797BEE">
            <w:pPr>
              <w:pStyle w:val="13"/>
            </w:pPr>
            <w:r>
              <w:t>（3）其他</w:t>
            </w:r>
          </w:p>
        </w:tc>
        <w:tc>
          <w:tcPr>
            <w:tcW w:w="1134" w:type="dxa"/>
            <w:vAlign w:val="center"/>
          </w:tcPr>
          <w:p w14:paraId="04F5F58A">
            <w:pPr>
              <w:pStyle w:val="12"/>
            </w:pPr>
          </w:p>
        </w:tc>
        <w:tc>
          <w:tcPr>
            <w:tcW w:w="1134" w:type="dxa"/>
            <w:vAlign w:val="center"/>
          </w:tcPr>
          <w:p w14:paraId="3EBE30F3">
            <w:pPr>
              <w:pStyle w:val="12"/>
            </w:pPr>
          </w:p>
        </w:tc>
        <w:tc>
          <w:tcPr>
            <w:tcW w:w="1134" w:type="dxa"/>
            <w:vAlign w:val="center"/>
          </w:tcPr>
          <w:p w14:paraId="0ECCC729">
            <w:pPr>
              <w:pStyle w:val="12"/>
            </w:pPr>
          </w:p>
        </w:tc>
        <w:tc>
          <w:tcPr>
            <w:tcW w:w="1134" w:type="dxa"/>
            <w:vAlign w:val="center"/>
          </w:tcPr>
          <w:p w14:paraId="38B79420">
            <w:pPr>
              <w:pStyle w:val="12"/>
            </w:pPr>
          </w:p>
        </w:tc>
        <w:tc>
          <w:tcPr>
            <w:tcW w:w="1134" w:type="dxa"/>
            <w:vAlign w:val="center"/>
          </w:tcPr>
          <w:p w14:paraId="6C153505">
            <w:pPr>
              <w:pStyle w:val="12"/>
            </w:pPr>
          </w:p>
        </w:tc>
        <w:tc>
          <w:tcPr>
            <w:tcW w:w="1134" w:type="dxa"/>
            <w:vAlign w:val="center"/>
          </w:tcPr>
          <w:p w14:paraId="2056F3C5">
            <w:pPr>
              <w:pStyle w:val="12"/>
            </w:pPr>
          </w:p>
        </w:tc>
        <w:tc>
          <w:tcPr>
            <w:tcW w:w="1134" w:type="dxa"/>
            <w:vAlign w:val="center"/>
          </w:tcPr>
          <w:p w14:paraId="4E6EFED7">
            <w:pPr>
              <w:pStyle w:val="12"/>
            </w:pPr>
          </w:p>
        </w:tc>
      </w:tr>
      <w:tr w14:paraId="3737C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E1A78E9">
            <w:pPr>
              <w:pStyle w:val="14"/>
            </w:pPr>
          </w:p>
        </w:tc>
        <w:tc>
          <w:tcPr>
            <w:tcW w:w="907" w:type="dxa"/>
            <w:vAlign w:val="center"/>
          </w:tcPr>
          <w:p w14:paraId="7C12612B">
            <w:pPr>
              <w:pStyle w:val="14"/>
            </w:pPr>
          </w:p>
        </w:tc>
        <w:tc>
          <w:tcPr>
            <w:tcW w:w="907" w:type="dxa"/>
            <w:vAlign w:val="center"/>
          </w:tcPr>
          <w:p w14:paraId="6A0BB892">
            <w:pPr>
              <w:pStyle w:val="14"/>
            </w:pPr>
          </w:p>
        </w:tc>
        <w:tc>
          <w:tcPr>
            <w:tcW w:w="3969" w:type="dxa"/>
            <w:vAlign w:val="center"/>
          </w:tcPr>
          <w:p w14:paraId="06BC0DE2">
            <w:pPr>
              <w:pStyle w:val="13"/>
            </w:pPr>
            <w:r>
              <w:t>二、对个人和家庭的补助</w:t>
            </w:r>
          </w:p>
        </w:tc>
        <w:tc>
          <w:tcPr>
            <w:tcW w:w="1134" w:type="dxa"/>
            <w:vAlign w:val="center"/>
          </w:tcPr>
          <w:p w14:paraId="57B7B6D4">
            <w:pPr>
              <w:pStyle w:val="12"/>
            </w:pPr>
            <w:r>
              <w:t>0.03</w:t>
            </w:r>
          </w:p>
        </w:tc>
        <w:tc>
          <w:tcPr>
            <w:tcW w:w="1134" w:type="dxa"/>
            <w:vAlign w:val="center"/>
          </w:tcPr>
          <w:p w14:paraId="0D32F561">
            <w:pPr>
              <w:pStyle w:val="12"/>
            </w:pPr>
            <w:r>
              <w:t>0.03</w:t>
            </w:r>
          </w:p>
        </w:tc>
        <w:tc>
          <w:tcPr>
            <w:tcW w:w="1134" w:type="dxa"/>
            <w:vAlign w:val="center"/>
          </w:tcPr>
          <w:p w14:paraId="06D1C6D7">
            <w:pPr>
              <w:pStyle w:val="12"/>
            </w:pPr>
          </w:p>
        </w:tc>
        <w:tc>
          <w:tcPr>
            <w:tcW w:w="1134" w:type="dxa"/>
            <w:vAlign w:val="center"/>
          </w:tcPr>
          <w:p w14:paraId="700DC308">
            <w:pPr>
              <w:pStyle w:val="12"/>
            </w:pPr>
          </w:p>
        </w:tc>
        <w:tc>
          <w:tcPr>
            <w:tcW w:w="1134" w:type="dxa"/>
            <w:vAlign w:val="center"/>
          </w:tcPr>
          <w:p w14:paraId="1F0D049B">
            <w:pPr>
              <w:pStyle w:val="12"/>
            </w:pPr>
          </w:p>
        </w:tc>
        <w:tc>
          <w:tcPr>
            <w:tcW w:w="1134" w:type="dxa"/>
            <w:vAlign w:val="center"/>
          </w:tcPr>
          <w:p w14:paraId="6D7CA886">
            <w:pPr>
              <w:pStyle w:val="12"/>
            </w:pPr>
          </w:p>
        </w:tc>
        <w:tc>
          <w:tcPr>
            <w:tcW w:w="1134" w:type="dxa"/>
            <w:vAlign w:val="center"/>
          </w:tcPr>
          <w:p w14:paraId="15E05924">
            <w:pPr>
              <w:pStyle w:val="12"/>
            </w:pPr>
          </w:p>
        </w:tc>
      </w:tr>
      <w:tr w14:paraId="5F9A3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F37B424">
            <w:pPr>
              <w:pStyle w:val="14"/>
            </w:pPr>
          </w:p>
        </w:tc>
        <w:tc>
          <w:tcPr>
            <w:tcW w:w="907" w:type="dxa"/>
            <w:vAlign w:val="center"/>
          </w:tcPr>
          <w:p w14:paraId="4CD04D1E">
            <w:pPr>
              <w:pStyle w:val="14"/>
            </w:pPr>
          </w:p>
        </w:tc>
        <w:tc>
          <w:tcPr>
            <w:tcW w:w="907" w:type="dxa"/>
            <w:vAlign w:val="center"/>
          </w:tcPr>
          <w:p w14:paraId="08D04E15">
            <w:pPr>
              <w:pStyle w:val="14"/>
            </w:pPr>
          </w:p>
        </w:tc>
        <w:tc>
          <w:tcPr>
            <w:tcW w:w="3969" w:type="dxa"/>
            <w:vAlign w:val="center"/>
          </w:tcPr>
          <w:p w14:paraId="34B6CB89">
            <w:pPr>
              <w:pStyle w:val="13"/>
            </w:pPr>
            <w:r>
              <w:t>1、奖励金</w:t>
            </w:r>
          </w:p>
        </w:tc>
        <w:tc>
          <w:tcPr>
            <w:tcW w:w="1134" w:type="dxa"/>
            <w:vAlign w:val="center"/>
          </w:tcPr>
          <w:p w14:paraId="25513D49">
            <w:pPr>
              <w:pStyle w:val="12"/>
            </w:pPr>
            <w:r>
              <w:t>0.03</w:t>
            </w:r>
          </w:p>
        </w:tc>
        <w:tc>
          <w:tcPr>
            <w:tcW w:w="1134" w:type="dxa"/>
            <w:vAlign w:val="center"/>
          </w:tcPr>
          <w:p w14:paraId="37A290D8">
            <w:pPr>
              <w:pStyle w:val="12"/>
            </w:pPr>
            <w:r>
              <w:t>0.03</w:t>
            </w:r>
          </w:p>
        </w:tc>
        <w:tc>
          <w:tcPr>
            <w:tcW w:w="1134" w:type="dxa"/>
            <w:vAlign w:val="center"/>
          </w:tcPr>
          <w:p w14:paraId="489A8FAC">
            <w:pPr>
              <w:pStyle w:val="12"/>
            </w:pPr>
          </w:p>
        </w:tc>
        <w:tc>
          <w:tcPr>
            <w:tcW w:w="1134" w:type="dxa"/>
            <w:vAlign w:val="center"/>
          </w:tcPr>
          <w:p w14:paraId="6DC81E2C">
            <w:pPr>
              <w:pStyle w:val="12"/>
            </w:pPr>
          </w:p>
        </w:tc>
        <w:tc>
          <w:tcPr>
            <w:tcW w:w="1134" w:type="dxa"/>
            <w:vAlign w:val="center"/>
          </w:tcPr>
          <w:p w14:paraId="785A918B">
            <w:pPr>
              <w:pStyle w:val="12"/>
            </w:pPr>
          </w:p>
        </w:tc>
        <w:tc>
          <w:tcPr>
            <w:tcW w:w="1134" w:type="dxa"/>
            <w:vAlign w:val="center"/>
          </w:tcPr>
          <w:p w14:paraId="0D1D36A0">
            <w:pPr>
              <w:pStyle w:val="12"/>
            </w:pPr>
          </w:p>
        </w:tc>
        <w:tc>
          <w:tcPr>
            <w:tcW w:w="1134" w:type="dxa"/>
            <w:vAlign w:val="center"/>
          </w:tcPr>
          <w:p w14:paraId="74EB331B">
            <w:pPr>
              <w:pStyle w:val="12"/>
            </w:pPr>
          </w:p>
        </w:tc>
      </w:tr>
      <w:tr w14:paraId="66682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7C21E07">
            <w:pPr>
              <w:pStyle w:val="14"/>
            </w:pPr>
            <w:r>
              <w:t>2050202</w:t>
            </w:r>
          </w:p>
        </w:tc>
        <w:tc>
          <w:tcPr>
            <w:tcW w:w="907" w:type="dxa"/>
            <w:vAlign w:val="center"/>
          </w:tcPr>
          <w:p w14:paraId="7BA163A0">
            <w:pPr>
              <w:pStyle w:val="14"/>
            </w:pPr>
            <w:r>
              <w:t>30309</w:t>
            </w:r>
          </w:p>
        </w:tc>
        <w:tc>
          <w:tcPr>
            <w:tcW w:w="907" w:type="dxa"/>
            <w:vAlign w:val="center"/>
          </w:tcPr>
          <w:p w14:paraId="29DD6360">
            <w:pPr>
              <w:pStyle w:val="14"/>
            </w:pPr>
            <w:r>
              <w:t>50901</w:t>
            </w:r>
          </w:p>
        </w:tc>
        <w:tc>
          <w:tcPr>
            <w:tcW w:w="3969" w:type="dxa"/>
            <w:vAlign w:val="center"/>
          </w:tcPr>
          <w:p w14:paraId="78C0F0BA">
            <w:pPr>
              <w:pStyle w:val="13"/>
            </w:pPr>
            <w:r>
              <w:t>（1）独生子女父母奖励</w:t>
            </w:r>
          </w:p>
        </w:tc>
        <w:tc>
          <w:tcPr>
            <w:tcW w:w="1134" w:type="dxa"/>
            <w:vAlign w:val="center"/>
          </w:tcPr>
          <w:p w14:paraId="6AD4E2F9">
            <w:pPr>
              <w:pStyle w:val="12"/>
            </w:pPr>
            <w:r>
              <w:t>0.03</w:t>
            </w:r>
          </w:p>
        </w:tc>
        <w:tc>
          <w:tcPr>
            <w:tcW w:w="1134" w:type="dxa"/>
            <w:vAlign w:val="center"/>
          </w:tcPr>
          <w:p w14:paraId="0C433B24">
            <w:pPr>
              <w:pStyle w:val="12"/>
            </w:pPr>
            <w:r>
              <w:t>0.03</w:t>
            </w:r>
          </w:p>
        </w:tc>
        <w:tc>
          <w:tcPr>
            <w:tcW w:w="1134" w:type="dxa"/>
            <w:vAlign w:val="center"/>
          </w:tcPr>
          <w:p w14:paraId="63B91666">
            <w:pPr>
              <w:pStyle w:val="12"/>
            </w:pPr>
          </w:p>
        </w:tc>
        <w:tc>
          <w:tcPr>
            <w:tcW w:w="1134" w:type="dxa"/>
            <w:vAlign w:val="center"/>
          </w:tcPr>
          <w:p w14:paraId="60F9EF93">
            <w:pPr>
              <w:pStyle w:val="12"/>
            </w:pPr>
          </w:p>
        </w:tc>
        <w:tc>
          <w:tcPr>
            <w:tcW w:w="1134" w:type="dxa"/>
            <w:vAlign w:val="center"/>
          </w:tcPr>
          <w:p w14:paraId="2FCFED6A">
            <w:pPr>
              <w:pStyle w:val="12"/>
            </w:pPr>
          </w:p>
        </w:tc>
        <w:tc>
          <w:tcPr>
            <w:tcW w:w="1134" w:type="dxa"/>
            <w:vAlign w:val="center"/>
          </w:tcPr>
          <w:p w14:paraId="22BC9182">
            <w:pPr>
              <w:pStyle w:val="12"/>
            </w:pPr>
          </w:p>
        </w:tc>
        <w:tc>
          <w:tcPr>
            <w:tcW w:w="1134" w:type="dxa"/>
            <w:vAlign w:val="center"/>
          </w:tcPr>
          <w:p w14:paraId="5875BFBD">
            <w:pPr>
              <w:pStyle w:val="12"/>
            </w:pPr>
          </w:p>
        </w:tc>
      </w:tr>
      <w:tr w14:paraId="4CB5F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4F34663">
            <w:pPr>
              <w:pStyle w:val="14"/>
            </w:pPr>
          </w:p>
        </w:tc>
        <w:tc>
          <w:tcPr>
            <w:tcW w:w="907" w:type="dxa"/>
            <w:vAlign w:val="center"/>
          </w:tcPr>
          <w:p w14:paraId="43F0994B">
            <w:pPr>
              <w:pStyle w:val="14"/>
            </w:pPr>
            <w:r>
              <w:t>30309</w:t>
            </w:r>
          </w:p>
        </w:tc>
        <w:tc>
          <w:tcPr>
            <w:tcW w:w="907" w:type="dxa"/>
            <w:vAlign w:val="center"/>
          </w:tcPr>
          <w:p w14:paraId="7A166627">
            <w:pPr>
              <w:pStyle w:val="14"/>
            </w:pPr>
          </w:p>
        </w:tc>
        <w:tc>
          <w:tcPr>
            <w:tcW w:w="3969" w:type="dxa"/>
            <w:vAlign w:val="center"/>
          </w:tcPr>
          <w:p w14:paraId="4BDE8DB8">
            <w:pPr>
              <w:pStyle w:val="13"/>
            </w:pPr>
            <w:r>
              <w:t>（2）其他奖励金</w:t>
            </w:r>
          </w:p>
        </w:tc>
        <w:tc>
          <w:tcPr>
            <w:tcW w:w="1134" w:type="dxa"/>
            <w:vAlign w:val="center"/>
          </w:tcPr>
          <w:p w14:paraId="3CF2B382">
            <w:pPr>
              <w:pStyle w:val="12"/>
            </w:pPr>
          </w:p>
        </w:tc>
        <w:tc>
          <w:tcPr>
            <w:tcW w:w="1134" w:type="dxa"/>
            <w:vAlign w:val="center"/>
          </w:tcPr>
          <w:p w14:paraId="13838960">
            <w:pPr>
              <w:pStyle w:val="12"/>
            </w:pPr>
          </w:p>
        </w:tc>
        <w:tc>
          <w:tcPr>
            <w:tcW w:w="1134" w:type="dxa"/>
            <w:vAlign w:val="center"/>
          </w:tcPr>
          <w:p w14:paraId="4B11FF9D">
            <w:pPr>
              <w:pStyle w:val="12"/>
            </w:pPr>
          </w:p>
        </w:tc>
        <w:tc>
          <w:tcPr>
            <w:tcW w:w="1134" w:type="dxa"/>
            <w:vAlign w:val="center"/>
          </w:tcPr>
          <w:p w14:paraId="5C9F6380">
            <w:pPr>
              <w:pStyle w:val="12"/>
            </w:pPr>
          </w:p>
        </w:tc>
        <w:tc>
          <w:tcPr>
            <w:tcW w:w="1134" w:type="dxa"/>
            <w:vAlign w:val="center"/>
          </w:tcPr>
          <w:p w14:paraId="1974479F">
            <w:pPr>
              <w:pStyle w:val="12"/>
            </w:pPr>
          </w:p>
        </w:tc>
        <w:tc>
          <w:tcPr>
            <w:tcW w:w="1134" w:type="dxa"/>
            <w:vAlign w:val="center"/>
          </w:tcPr>
          <w:p w14:paraId="2ED1F419">
            <w:pPr>
              <w:pStyle w:val="12"/>
            </w:pPr>
          </w:p>
        </w:tc>
        <w:tc>
          <w:tcPr>
            <w:tcW w:w="1134" w:type="dxa"/>
            <w:vAlign w:val="center"/>
          </w:tcPr>
          <w:p w14:paraId="02CDE2C8">
            <w:pPr>
              <w:pStyle w:val="12"/>
            </w:pPr>
          </w:p>
        </w:tc>
      </w:tr>
      <w:tr w14:paraId="728B4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70323AD">
            <w:pPr>
              <w:pStyle w:val="14"/>
            </w:pPr>
          </w:p>
        </w:tc>
        <w:tc>
          <w:tcPr>
            <w:tcW w:w="907" w:type="dxa"/>
            <w:vAlign w:val="center"/>
          </w:tcPr>
          <w:p w14:paraId="528508C1">
            <w:pPr>
              <w:pStyle w:val="14"/>
            </w:pPr>
            <w:r>
              <w:t>30399</w:t>
            </w:r>
          </w:p>
        </w:tc>
        <w:tc>
          <w:tcPr>
            <w:tcW w:w="907" w:type="dxa"/>
            <w:vAlign w:val="center"/>
          </w:tcPr>
          <w:p w14:paraId="0F6783AC">
            <w:pPr>
              <w:pStyle w:val="14"/>
            </w:pPr>
          </w:p>
        </w:tc>
        <w:tc>
          <w:tcPr>
            <w:tcW w:w="3969" w:type="dxa"/>
            <w:vAlign w:val="center"/>
          </w:tcPr>
          <w:p w14:paraId="5CC1F238">
            <w:pPr>
              <w:pStyle w:val="13"/>
            </w:pPr>
            <w:r>
              <w:t>2、其他对个人和家庭的补助支出</w:t>
            </w:r>
          </w:p>
        </w:tc>
        <w:tc>
          <w:tcPr>
            <w:tcW w:w="1134" w:type="dxa"/>
            <w:vAlign w:val="center"/>
          </w:tcPr>
          <w:p w14:paraId="191CD20C">
            <w:pPr>
              <w:pStyle w:val="12"/>
            </w:pPr>
          </w:p>
        </w:tc>
        <w:tc>
          <w:tcPr>
            <w:tcW w:w="1134" w:type="dxa"/>
            <w:vAlign w:val="center"/>
          </w:tcPr>
          <w:p w14:paraId="6C490F4A">
            <w:pPr>
              <w:pStyle w:val="12"/>
            </w:pPr>
          </w:p>
        </w:tc>
        <w:tc>
          <w:tcPr>
            <w:tcW w:w="1134" w:type="dxa"/>
            <w:vAlign w:val="center"/>
          </w:tcPr>
          <w:p w14:paraId="6B15CA49">
            <w:pPr>
              <w:pStyle w:val="12"/>
            </w:pPr>
          </w:p>
        </w:tc>
        <w:tc>
          <w:tcPr>
            <w:tcW w:w="1134" w:type="dxa"/>
            <w:vAlign w:val="center"/>
          </w:tcPr>
          <w:p w14:paraId="7ADD640D">
            <w:pPr>
              <w:pStyle w:val="12"/>
            </w:pPr>
          </w:p>
        </w:tc>
        <w:tc>
          <w:tcPr>
            <w:tcW w:w="1134" w:type="dxa"/>
            <w:vAlign w:val="center"/>
          </w:tcPr>
          <w:p w14:paraId="2C354C0F">
            <w:pPr>
              <w:pStyle w:val="12"/>
            </w:pPr>
          </w:p>
        </w:tc>
        <w:tc>
          <w:tcPr>
            <w:tcW w:w="1134" w:type="dxa"/>
            <w:vAlign w:val="center"/>
          </w:tcPr>
          <w:p w14:paraId="243901C9">
            <w:pPr>
              <w:pStyle w:val="12"/>
            </w:pPr>
          </w:p>
        </w:tc>
        <w:tc>
          <w:tcPr>
            <w:tcW w:w="1134" w:type="dxa"/>
            <w:vAlign w:val="center"/>
          </w:tcPr>
          <w:p w14:paraId="62B2118E">
            <w:pPr>
              <w:pStyle w:val="12"/>
            </w:pPr>
          </w:p>
        </w:tc>
      </w:tr>
      <w:tr w14:paraId="208DB215">
        <w:tblPrEx>
          <w:tblCellMar>
            <w:top w:w="0" w:type="dxa"/>
            <w:left w:w="108" w:type="dxa"/>
            <w:bottom w:w="0" w:type="dxa"/>
            <w:right w:w="108" w:type="dxa"/>
          </w:tblCellMar>
        </w:tblPrEx>
        <w:trPr>
          <w:trHeight w:val="227" w:hRule="atLeast"/>
          <w:jc w:val="center"/>
        </w:trPr>
        <w:tc>
          <w:tcPr>
            <w:tcW w:w="907" w:type="dxa"/>
            <w:vAlign w:val="center"/>
          </w:tcPr>
          <w:p w14:paraId="022F7AFD">
            <w:pPr>
              <w:pStyle w:val="14"/>
            </w:pPr>
          </w:p>
        </w:tc>
        <w:tc>
          <w:tcPr>
            <w:tcW w:w="907" w:type="dxa"/>
            <w:vAlign w:val="center"/>
          </w:tcPr>
          <w:p w14:paraId="62ABF155">
            <w:pPr>
              <w:pStyle w:val="14"/>
            </w:pPr>
          </w:p>
        </w:tc>
        <w:tc>
          <w:tcPr>
            <w:tcW w:w="907" w:type="dxa"/>
            <w:vAlign w:val="center"/>
          </w:tcPr>
          <w:p w14:paraId="18D849AA">
            <w:pPr>
              <w:pStyle w:val="14"/>
            </w:pPr>
          </w:p>
        </w:tc>
        <w:tc>
          <w:tcPr>
            <w:tcW w:w="3969" w:type="dxa"/>
            <w:vAlign w:val="center"/>
          </w:tcPr>
          <w:p w14:paraId="1A328A28">
            <w:pPr>
              <w:pStyle w:val="13"/>
            </w:pPr>
            <w:r>
              <w:t>合计</w:t>
            </w:r>
          </w:p>
        </w:tc>
        <w:tc>
          <w:tcPr>
            <w:tcW w:w="1134" w:type="dxa"/>
            <w:vAlign w:val="center"/>
          </w:tcPr>
          <w:p w14:paraId="2CD973CD">
            <w:pPr>
              <w:pStyle w:val="12"/>
            </w:pPr>
            <w:r>
              <w:t>550.98</w:t>
            </w:r>
          </w:p>
        </w:tc>
        <w:tc>
          <w:tcPr>
            <w:tcW w:w="1134" w:type="dxa"/>
            <w:vAlign w:val="center"/>
          </w:tcPr>
          <w:p w14:paraId="65C92C96">
            <w:pPr>
              <w:pStyle w:val="12"/>
            </w:pPr>
            <w:r>
              <w:t>550.98</w:t>
            </w:r>
          </w:p>
        </w:tc>
        <w:tc>
          <w:tcPr>
            <w:tcW w:w="1134" w:type="dxa"/>
            <w:vAlign w:val="center"/>
          </w:tcPr>
          <w:p w14:paraId="23FA1F6E">
            <w:pPr>
              <w:pStyle w:val="12"/>
            </w:pPr>
          </w:p>
        </w:tc>
        <w:tc>
          <w:tcPr>
            <w:tcW w:w="1134" w:type="dxa"/>
            <w:vAlign w:val="center"/>
          </w:tcPr>
          <w:p w14:paraId="6CCB06B1">
            <w:pPr>
              <w:pStyle w:val="12"/>
            </w:pPr>
          </w:p>
        </w:tc>
        <w:tc>
          <w:tcPr>
            <w:tcW w:w="1134" w:type="dxa"/>
            <w:vAlign w:val="center"/>
          </w:tcPr>
          <w:p w14:paraId="79867C40">
            <w:pPr>
              <w:pStyle w:val="12"/>
            </w:pPr>
          </w:p>
        </w:tc>
        <w:tc>
          <w:tcPr>
            <w:tcW w:w="1134" w:type="dxa"/>
            <w:vAlign w:val="center"/>
          </w:tcPr>
          <w:p w14:paraId="2970F24F">
            <w:pPr>
              <w:pStyle w:val="12"/>
            </w:pPr>
          </w:p>
        </w:tc>
        <w:tc>
          <w:tcPr>
            <w:tcW w:w="1134" w:type="dxa"/>
            <w:vAlign w:val="center"/>
          </w:tcPr>
          <w:p w14:paraId="3359D03E">
            <w:pPr>
              <w:pStyle w:val="12"/>
            </w:pPr>
          </w:p>
        </w:tc>
      </w:tr>
      <w:tr w14:paraId="707AE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EC33F46">
            <w:pPr>
              <w:pStyle w:val="14"/>
            </w:pPr>
          </w:p>
        </w:tc>
        <w:tc>
          <w:tcPr>
            <w:tcW w:w="907" w:type="dxa"/>
            <w:vAlign w:val="center"/>
          </w:tcPr>
          <w:p w14:paraId="0657096F">
            <w:pPr>
              <w:pStyle w:val="14"/>
            </w:pPr>
          </w:p>
        </w:tc>
        <w:tc>
          <w:tcPr>
            <w:tcW w:w="907" w:type="dxa"/>
            <w:vAlign w:val="center"/>
          </w:tcPr>
          <w:p w14:paraId="41D693A1">
            <w:pPr>
              <w:pStyle w:val="14"/>
            </w:pPr>
          </w:p>
        </w:tc>
        <w:tc>
          <w:tcPr>
            <w:tcW w:w="3969" w:type="dxa"/>
            <w:vAlign w:val="center"/>
          </w:tcPr>
          <w:p w14:paraId="001F476B">
            <w:pPr>
              <w:pStyle w:val="13"/>
            </w:pPr>
            <w:r>
              <w:t>一、工资福利支出</w:t>
            </w:r>
          </w:p>
        </w:tc>
        <w:tc>
          <w:tcPr>
            <w:tcW w:w="1134" w:type="dxa"/>
            <w:vAlign w:val="center"/>
          </w:tcPr>
          <w:p w14:paraId="76772A8F">
            <w:pPr>
              <w:pStyle w:val="12"/>
            </w:pPr>
            <w:r>
              <w:t>481.48</w:t>
            </w:r>
          </w:p>
        </w:tc>
        <w:tc>
          <w:tcPr>
            <w:tcW w:w="1134" w:type="dxa"/>
            <w:vAlign w:val="center"/>
          </w:tcPr>
          <w:p w14:paraId="48AE6AA1">
            <w:pPr>
              <w:pStyle w:val="12"/>
            </w:pPr>
            <w:r>
              <w:t>481.48</w:t>
            </w:r>
          </w:p>
        </w:tc>
        <w:tc>
          <w:tcPr>
            <w:tcW w:w="1134" w:type="dxa"/>
            <w:vAlign w:val="center"/>
          </w:tcPr>
          <w:p w14:paraId="37E80433">
            <w:pPr>
              <w:pStyle w:val="12"/>
            </w:pPr>
          </w:p>
        </w:tc>
        <w:tc>
          <w:tcPr>
            <w:tcW w:w="1134" w:type="dxa"/>
            <w:vAlign w:val="center"/>
          </w:tcPr>
          <w:p w14:paraId="79CDF260">
            <w:pPr>
              <w:pStyle w:val="12"/>
            </w:pPr>
          </w:p>
        </w:tc>
        <w:tc>
          <w:tcPr>
            <w:tcW w:w="1134" w:type="dxa"/>
            <w:vAlign w:val="center"/>
          </w:tcPr>
          <w:p w14:paraId="1581EE29">
            <w:pPr>
              <w:pStyle w:val="12"/>
            </w:pPr>
          </w:p>
        </w:tc>
        <w:tc>
          <w:tcPr>
            <w:tcW w:w="1134" w:type="dxa"/>
            <w:vAlign w:val="center"/>
          </w:tcPr>
          <w:p w14:paraId="7D64337B">
            <w:pPr>
              <w:pStyle w:val="12"/>
            </w:pPr>
          </w:p>
        </w:tc>
        <w:tc>
          <w:tcPr>
            <w:tcW w:w="1134" w:type="dxa"/>
            <w:vAlign w:val="center"/>
          </w:tcPr>
          <w:p w14:paraId="3EA734EE">
            <w:pPr>
              <w:pStyle w:val="12"/>
            </w:pPr>
          </w:p>
        </w:tc>
      </w:tr>
      <w:tr w14:paraId="0078CE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8C4F16A">
            <w:pPr>
              <w:pStyle w:val="14"/>
            </w:pPr>
            <w:r>
              <w:t>2050202</w:t>
            </w:r>
          </w:p>
        </w:tc>
        <w:tc>
          <w:tcPr>
            <w:tcW w:w="907" w:type="dxa"/>
            <w:vAlign w:val="center"/>
          </w:tcPr>
          <w:p w14:paraId="52FDC33B">
            <w:pPr>
              <w:pStyle w:val="14"/>
            </w:pPr>
            <w:r>
              <w:t>30101</w:t>
            </w:r>
          </w:p>
        </w:tc>
        <w:tc>
          <w:tcPr>
            <w:tcW w:w="907" w:type="dxa"/>
            <w:vAlign w:val="center"/>
          </w:tcPr>
          <w:p w14:paraId="7CC21038">
            <w:pPr>
              <w:pStyle w:val="14"/>
            </w:pPr>
            <w:r>
              <w:t>50501</w:t>
            </w:r>
          </w:p>
        </w:tc>
        <w:tc>
          <w:tcPr>
            <w:tcW w:w="3969" w:type="dxa"/>
            <w:vAlign w:val="center"/>
          </w:tcPr>
          <w:p w14:paraId="0933976E">
            <w:pPr>
              <w:pStyle w:val="13"/>
            </w:pPr>
            <w:r>
              <w:t>1、基本工资</w:t>
            </w:r>
          </w:p>
        </w:tc>
        <w:tc>
          <w:tcPr>
            <w:tcW w:w="1134" w:type="dxa"/>
            <w:vAlign w:val="center"/>
          </w:tcPr>
          <w:p w14:paraId="1F1E50CF">
            <w:pPr>
              <w:pStyle w:val="12"/>
            </w:pPr>
            <w:r>
              <w:t>123.79</w:t>
            </w:r>
          </w:p>
        </w:tc>
        <w:tc>
          <w:tcPr>
            <w:tcW w:w="1134" w:type="dxa"/>
            <w:vAlign w:val="center"/>
          </w:tcPr>
          <w:p w14:paraId="061CA549">
            <w:pPr>
              <w:pStyle w:val="12"/>
            </w:pPr>
            <w:r>
              <w:t>123.79</w:t>
            </w:r>
          </w:p>
        </w:tc>
        <w:tc>
          <w:tcPr>
            <w:tcW w:w="1134" w:type="dxa"/>
            <w:vAlign w:val="center"/>
          </w:tcPr>
          <w:p w14:paraId="13E680B8">
            <w:pPr>
              <w:pStyle w:val="12"/>
            </w:pPr>
          </w:p>
        </w:tc>
        <w:tc>
          <w:tcPr>
            <w:tcW w:w="1134" w:type="dxa"/>
            <w:vAlign w:val="center"/>
          </w:tcPr>
          <w:p w14:paraId="288CAE00">
            <w:pPr>
              <w:pStyle w:val="12"/>
            </w:pPr>
          </w:p>
        </w:tc>
        <w:tc>
          <w:tcPr>
            <w:tcW w:w="1134" w:type="dxa"/>
            <w:vAlign w:val="center"/>
          </w:tcPr>
          <w:p w14:paraId="5DDAC647">
            <w:pPr>
              <w:pStyle w:val="12"/>
            </w:pPr>
          </w:p>
        </w:tc>
        <w:tc>
          <w:tcPr>
            <w:tcW w:w="1134" w:type="dxa"/>
            <w:vAlign w:val="center"/>
          </w:tcPr>
          <w:p w14:paraId="6FBF6448">
            <w:pPr>
              <w:pStyle w:val="12"/>
            </w:pPr>
          </w:p>
        </w:tc>
        <w:tc>
          <w:tcPr>
            <w:tcW w:w="1134" w:type="dxa"/>
            <w:vAlign w:val="center"/>
          </w:tcPr>
          <w:p w14:paraId="34D1CB19">
            <w:pPr>
              <w:pStyle w:val="12"/>
            </w:pPr>
          </w:p>
        </w:tc>
      </w:tr>
      <w:tr w14:paraId="5D663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4BE1178">
            <w:pPr>
              <w:pStyle w:val="14"/>
            </w:pPr>
          </w:p>
        </w:tc>
        <w:tc>
          <w:tcPr>
            <w:tcW w:w="907" w:type="dxa"/>
            <w:vAlign w:val="center"/>
          </w:tcPr>
          <w:p w14:paraId="51C339C3">
            <w:pPr>
              <w:pStyle w:val="14"/>
            </w:pPr>
          </w:p>
        </w:tc>
        <w:tc>
          <w:tcPr>
            <w:tcW w:w="907" w:type="dxa"/>
            <w:vAlign w:val="center"/>
          </w:tcPr>
          <w:p w14:paraId="70AABA48">
            <w:pPr>
              <w:pStyle w:val="14"/>
            </w:pPr>
          </w:p>
        </w:tc>
        <w:tc>
          <w:tcPr>
            <w:tcW w:w="3969" w:type="dxa"/>
            <w:vAlign w:val="center"/>
          </w:tcPr>
          <w:p w14:paraId="183D3254">
            <w:pPr>
              <w:pStyle w:val="13"/>
            </w:pPr>
            <w:r>
              <w:t>2、津贴补贴</w:t>
            </w:r>
          </w:p>
        </w:tc>
        <w:tc>
          <w:tcPr>
            <w:tcW w:w="1134" w:type="dxa"/>
            <w:vAlign w:val="center"/>
          </w:tcPr>
          <w:p w14:paraId="0F5463C0">
            <w:pPr>
              <w:pStyle w:val="12"/>
            </w:pPr>
            <w:r>
              <w:t>13.88</w:t>
            </w:r>
          </w:p>
        </w:tc>
        <w:tc>
          <w:tcPr>
            <w:tcW w:w="1134" w:type="dxa"/>
            <w:vAlign w:val="center"/>
          </w:tcPr>
          <w:p w14:paraId="1F9206FE">
            <w:pPr>
              <w:pStyle w:val="12"/>
            </w:pPr>
            <w:r>
              <w:t>13.88</w:t>
            </w:r>
          </w:p>
        </w:tc>
        <w:tc>
          <w:tcPr>
            <w:tcW w:w="1134" w:type="dxa"/>
            <w:vAlign w:val="center"/>
          </w:tcPr>
          <w:p w14:paraId="1903B07E">
            <w:pPr>
              <w:pStyle w:val="12"/>
            </w:pPr>
          </w:p>
        </w:tc>
        <w:tc>
          <w:tcPr>
            <w:tcW w:w="1134" w:type="dxa"/>
            <w:vAlign w:val="center"/>
          </w:tcPr>
          <w:p w14:paraId="71925411">
            <w:pPr>
              <w:pStyle w:val="12"/>
            </w:pPr>
          </w:p>
        </w:tc>
        <w:tc>
          <w:tcPr>
            <w:tcW w:w="1134" w:type="dxa"/>
            <w:vAlign w:val="center"/>
          </w:tcPr>
          <w:p w14:paraId="1FB3CE89">
            <w:pPr>
              <w:pStyle w:val="12"/>
            </w:pPr>
          </w:p>
        </w:tc>
        <w:tc>
          <w:tcPr>
            <w:tcW w:w="1134" w:type="dxa"/>
            <w:vAlign w:val="center"/>
          </w:tcPr>
          <w:p w14:paraId="374E2C71">
            <w:pPr>
              <w:pStyle w:val="12"/>
            </w:pPr>
          </w:p>
        </w:tc>
        <w:tc>
          <w:tcPr>
            <w:tcW w:w="1134" w:type="dxa"/>
            <w:vAlign w:val="center"/>
          </w:tcPr>
          <w:p w14:paraId="2DE7C9E7">
            <w:pPr>
              <w:pStyle w:val="12"/>
            </w:pPr>
          </w:p>
        </w:tc>
      </w:tr>
      <w:tr w14:paraId="11855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FB49796">
            <w:pPr>
              <w:pStyle w:val="14"/>
            </w:pPr>
          </w:p>
        </w:tc>
        <w:tc>
          <w:tcPr>
            <w:tcW w:w="907" w:type="dxa"/>
            <w:vAlign w:val="center"/>
          </w:tcPr>
          <w:p w14:paraId="63AD8857">
            <w:pPr>
              <w:pStyle w:val="14"/>
            </w:pPr>
            <w:r>
              <w:t>30102</w:t>
            </w:r>
          </w:p>
        </w:tc>
        <w:tc>
          <w:tcPr>
            <w:tcW w:w="907" w:type="dxa"/>
            <w:vAlign w:val="center"/>
          </w:tcPr>
          <w:p w14:paraId="7368C48D">
            <w:pPr>
              <w:pStyle w:val="14"/>
            </w:pPr>
          </w:p>
        </w:tc>
        <w:tc>
          <w:tcPr>
            <w:tcW w:w="3969" w:type="dxa"/>
            <w:vAlign w:val="center"/>
          </w:tcPr>
          <w:p w14:paraId="7014E1AD">
            <w:pPr>
              <w:pStyle w:val="13"/>
            </w:pPr>
            <w:r>
              <w:t>（1）地区附加津贴(工作津贴、生活补贴）</w:t>
            </w:r>
          </w:p>
        </w:tc>
        <w:tc>
          <w:tcPr>
            <w:tcW w:w="1134" w:type="dxa"/>
            <w:vAlign w:val="center"/>
          </w:tcPr>
          <w:p w14:paraId="0018AB4D">
            <w:pPr>
              <w:pStyle w:val="12"/>
            </w:pPr>
          </w:p>
        </w:tc>
        <w:tc>
          <w:tcPr>
            <w:tcW w:w="1134" w:type="dxa"/>
            <w:vAlign w:val="center"/>
          </w:tcPr>
          <w:p w14:paraId="5BD4AEE7">
            <w:pPr>
              <w:pStyle w:val="12"/>
            </w:pPr>
          </w:p>
        </w:tc>
        <w:tc>
          <w:tcPr>
            <w:tcW w:w="1134" w:type="dxa"/>
            <w:vAlign w:val="center"/>
          </w:tcPr>
          <w:p w14:paraId="67EF7CEA">
            <w:pPr>
              <w:pStyle w:val="12"/>
            </w:pPr>
          </w:p>
        </w:tc>
        <w:tc>
          <w:tcPr>
            <w:tcW w:w="1134" w:type="dxa"/>
            <w:vAlign w:val="center"/>
          </w:tcPr>
          <w:p w14:paraId="071C0761">
            <w:pPr>
              <w:pStyle w:val="12"/>
            </w:pPr>
          </w:p>
        </w:tc>
        <w:tc>
          <w:tcPr>
            <w:tcW w:w="1134" w:type="dxa"/>
            <w:vAlign w:val="center"/>
          </w:tcPr>
          <w:p w14:paraId="495BBBFB">
            <w:pPr>
              <w:pStyle w:val="12"/>
            </w:pPr>
          </w:p>
        </w:tc>
        <w:tc>
          <w:tcPr>
            <w:tcW w:w="1134" w:type="dxa"/>
            <w:vAlign w:val="center"/>
          </w:tcPr>
          <w:p w14:paraId="045E9F6E">
            <w:pPr>
              <w:pStyle w:val="12"/>
            </w:pPr>
          </w:p>
        </w:tc>
        <w:tc>
          <w:tcPr>
            <w:tcW w:w="1134" w:type="dxa"/>
            <w:vAlign w:val="center"/>
          </w:tcPr>
          <w:p w14:paraId="31C9181E">
            <w:pPr>
              <w:pStyle w:val="12"/>
            </w:pPr>
          </w:p>
        </w:tc>
      </w:tr>
      <w:tr w14:paraId="13B4D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A0FD0E9">
            <w:pPr>
              <w:pStyle w:val="14"/>
            </w:pPr>
          </w:p>
        </w:tc>
        <w:tc>
          <w:tcPr>
            <w:tcW w:w="907" w:type="dxa"/>
            <w:vAlign w:val="center"/>
          </w:tcPr>
          <w:p w14:paraId="406D8DF4">
            <w:pPr>
              <w:pStyle w:val="14"/>
            </w:pPr>
          </w:p>
        </w:tc>
        <w:tc>
          <w:tcPr>
            <w:tcW w:w="907" w:type="dxa"/>
            <w:vAlign w:val="center"/>
          </w:tcPr>
          <w:p w14:paraId="18427E11">
            <w:pPr>
              <w:pStyle w:val="14"/>
            </w:pPr>
          </w:p>
        </w:tc>
        <w:tc>
          <w:tcPr>
            <w:tcW w:w="3969" w:type="dxa"/>
            <w:vAlign w:val="center"/>
          </w:tcPr>
          <w:p w14:paraId="3FE8BE05">
            <w:pPr>
              <w:pStyle w:val="13"/>
            </w:pPr>
            <w:r>
              <w:t>（2）（特殊）岗位津贴（补贴）</w:t>
            </w:r>
          </w:p>
        </w:tc>
        <w:tc>
          <w:tcPr>
            <w:tcW w:w="1134" w:type="dxa"/>
            <w:vAlign w:val="center"/>
          </w:tcPr>
          <w:p w14:paraId="07889CDA">
            <w:pPr>
              <w:pStyle w:val="12"/>
            </w:pPr>
            <w:r>
              <w:t>13.88</w:t>
            </w:r>
          </w:p>
        </w:tc>
        <w:tc>
          <w:tcPr>
            <w:tcW w:w="1134" w:type="dxa"/>
            <w:vAlign w:val="center"/>
          </w:tcPr>
          <w:p w14:paraId="03DBA904">
            <w:pPr>
              <w:pStyle w:val="12"/>
            </w:pPr>
            <w:r>
              <w:t>13.88</w:t>
            </w:r>
          </w:p>
        </w:tc>
        <w:tc>
          <w:tcPr>
            <w:tcW w:w="1134" w:type="dxa"/>
            <w:vAlign w:val="center"/>
          </w:tcPr>
          <w:p w14:paraId="792B52DB">
            <w:pPr>
              <w:pStyle w:val="12"/>
            </w:pPr>
          </w:p>
        </w:tc>
        <w:tc>
          <w:tcPr>
            <w:tcW w:w="1134" w:type="dxa"/>
            <w:vAlign w:val="center"/>
          </w:tcPr>
          <w:p w14:paraId="05872BC9">
            <w:pPr>
              <w:pStyle w:val="12"/>
            </w:pPr>
          </w:p>
        </w:tc>
        <w:tc>
          <w:tcPr>
            <w:tcW w:w="1134" w:type="dxa"/>
            <w:vAlign w:val="center"/>
          </w:tcPr>
          <w:p w14:paraId="2176E8DD">
            <w:pPr>
              <w:pStyle w:val="12"/>
            </w:pPr>
          </w:p>
        </w:tc>
        <w:tc>
          <w:tcPr>
            <w:tcW w:w="1134" w:type="dxa"/>
            <w:vAlign w:val="center"/>
          </w:tcPr>
          <w:p w14:paraId="1A33FB57">
            <w:pPr>
              <w:pStyle w:val="12"/>
            </w:pPr>
          </w:p>
        </w:tc>
        <w:tc>
          <w:tcPr>
            <w:tcW w:w="1134" w:type="dxa"/>
            <w:vAlign w:val="center"/>
          </w:tcPr>
          <w:p w14:paraId="4F69A242">
            <w:pPr>
              <w:pStyle w:val="12"/>
            </w:pPr>
          </w:p>
        </w:tc>
      </w:tr>
      <w:tr w14:paraId="41342402">
        <w:tblPrEx>
          <w:tblCellMar>
            <w:top w:w="0" w:type="dxa"/>
            <w:left w:w="108" w:type="dxa"/>
            <w:bottom w:w="0" w:type="dxa"/>
            <w:right w:w="108" w:type="dxa"/>
          </w:tblCellMar>
        </w:tblPrEx>
        <w:trPr>
          <w:trHeight w:val="227" w:hRule="atLeast"/>
          <w:jc w:val="center"/>
        </w:trPr>
        <w:tc>
          <w:tcPr>
            <w:tcW w:w="907" w:type="dxa"/>
            <w:vAlign w:val="center"/>
          </w:tcPr>
          <w:p w14:paraId="7CC0BD2B">
            <w:pPr>
              <w:pStyle w:val="14"/>
            </w:pPr>
            <w:r>
              <w:t>2050202</w:t>
            </w:r>
          </w:p>
        </w:tc>
        <w:tc>
          <w:tcPr>
            <w:tcW w:w="907" w:type="dxa"/>
            <w:vAlign w:val="center"/>
          </w:tcPr>
          <w:p w14:paraId="36046173">
            <w:pPr>
              <w:pStyle w:val="14"/>
            </w:pPr>
            <w:r>
              <w:t>30102</w:t>
            </w:r>
          </w:p>
        </w:tc>
        <w:tc>
          <w:tcPr>
            <w:tcW w:w="907" w:type="dxa"/>
            <w:vAlign w:val="center"/>
          </w:tcPr>
          <w:p w14:paraId="681FAB82">
            <w:pPr>
              <w:pStyle w:val="14"/>
            </w:pPr>
            <w:r>
              <w:t>50501</w:t>
            </w:r>
          </w:p>
        </w:tc>
        <w:tc>
          <w:tcPr>
            <w:tcW w:w="3969" w:type="dxa"/>
            <w:vAlign w:val="center"/>
          </w:tcPr>
          <w:p w14:paraId="654BE30B">
            <w:pPr>
              <w:pStyle w:val="13"/>
            </w:pPr>
            <w:r>
              <w:t xml:space="preserve">    1）国家出台与实际天数无关的岗位津贴</w:t>
            </w:r>
          </w:p>
        </w:tc>
        <w:tc>
          <w:tcPr>
            <w:tcW w:w="1134" w:type="dxa"/>
            <w:vAlign w:val="center"/>
          </w:tcPr>
          <w:p w14:paraId="6A6E5AE3">
            <w:pPr>
              <w:pStyle w:val="12"/>
            </w:pPr>
            <w:r>
              <w:t>13.88</w:t>
            </w:r>
          </w:p>
        </w:tc>
        <w:tc>
          <w:tcPr>
            <w:tcW w:w="1134" w:type="dxa"/>
            <w:vAlign w:val="center"/>
          </w:tcPr>
          <w:p w14:paraId="049D0A51">
            <w:pPr>
              <w:pStyle w:val="12"/>
            </w:pPr>
            <w:r>
              <w:t>13.88</w:t>
            </w:r>
          </w:p>
        </w:tc>
        <w:tc>
          <w:tcPr>
            <w:tcW w:w="1134" w:type="dxa"/>
            <w:vAlign w:val="center"/>
          </w:tcPr>
          <w:p w14:paraId="6B69A62E">
            <w:pPr>
              <w:pStyle w:val="12"/>
            </w:pPr>
          </w:p>
        </w:tc>
        <w:tc>
          <w:tcPr>
            <w:tcW w:w="1134" w:type="dxa"/>
            <w:vAlign w:val="center"/>
          </w:tcPr>
          <w:p w14:paraId="629D8671">
            <w:pPr>
              <w:pStyle w:val="12"/>
            </w:pPr>
          </w:p>
        </w:tc>
        <w:tc>
          <w:tcPr>
            <w:tcW w:w="1134" w:type="dxa"/>
            <w:vAlign w:val="center"/>
          </w:tcPr>
          <w:p w14:paraId="0B511DD8">
            <w:pPr>
              <w:pStyle w:val="12"/>
            </w:pPr>
          </w:p>
        </w:tc>
        <w:tc>
          <w:tcPr>
            <w:tcW w:w="1134" w:type="dxa"/>
            <w:vAlign w:val="center"/>
          </w:tcPr>
          <w:p w14:paraId="35383E3D">
            <w:pPr>
              <w:pStyle w:val="12"/>
            </w:pPr>
          </w:p>
        </w:tc>
        <w:tc>
          <w:tcPr>
            <w:tcW w:w="1134" w:type="dxa"/>
            <w:vAlign w:val="center"/>
          </w:tcPr>
          <w:p w14:paraId="702E2B31">
            <w:pPr>
              <w:pStyle w:val="12"/>
            </w:pPr>
          </w:p>
        </w:tc>
      </w:tr>
      <w:tr w14:paraId="3ABBC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73F0931">
            <w:pPr>
              <w:pStyle w:val="14"/>
            </w:pPr>
          </w:p>
        </w:tc>
        <w:tc>
          <w:tcPr>
            <w:tcW w:w="907" w:type="dxa"/>
            <w:vAlign w:val="center"/>
          </w:tcPr>
          <w:p w14:paraId="12E28268">
            <w:pPr>
              <w:pStyle w:val="14"/>
            </w:pPr>
            <w:r>
              <w:t>30102</w:t>
            </w:r>
          </w:p>
        </w:tc>
        <w:tc>
          <w:tcPr>
            <w:tcW w:w="907" w:type="dxa"/>
            <w:vAlign w:val="center"/>
          </w:tcPr>
          <w:p w14:paraId="0377B22D">
            <w:pPr>
              <w:pStyle w:val="14"/>
            </w:pPr>
          </w:p>
        </w:tc>
        <w:tc>
          <w:tcPr>
            <w:tcW w:w="3969" w:type="dxa"/>
            <w:vAlign w:val="center"/>
          </w:tcPr>
          <w:p w14:paraId="2716DB30">
            <w:pPr>
              <w:pStyle w:val="13"/>
            </w:pPr>
            <w:r>
              <w:t xml:space="preserve">    2）国家出台按实际天数发放的岗位津贴</w:t>
            </w:r>
          </w:p>
        </w:tc>
        <w:tc>
          <w:tcPr>
            <w:tcW w:w="1134" w:type="dxa"/>
            <w:vAlign w:val="center"/>
          </w:tcPr>
          <w:p w14:paraId="78A109BB">
            <w:pPr>
              <w:pStyle w:val="12"/>
            </w:pPr>
          </w:p>
        </w:tc>
        <w:tc>
          <w:tcPr>
            <w:tcW w:w="1134" w:type="dxa"/>
            <w:vAlign w:val="center"/>
          </w:tcPr>
          <w:p w14:paraId="7BBEB300">
            <w:pPr>
              <w:pStyle w:val="12"/>
            </w:pPr>
          </w:p>
        </w:tc>
        <w:tc>
          <w:tcPr>
            <w:tcW w:w="1134" w:type="dxa"/>
            <w:vAlign w:val="center"/>
          </w:tcPr>
          <w:p w14:paraId="605AB87D">
            <w:pPr>
              <w:pStyle w:val="12"/>
            </w:pPr>
          </w:p>
        </w:tc>
        <w:tc>
          <w:tcPr>
            <w:tcW w:w="1134" w:type="dxa"/>
            <w:vAlign w:val="center"/>
          </w:tcPr>
          <w:p w14:paraId="7A4B9BD3">
            <w:pPr>
              <w:pStyle w:val="12"/>
            </w:pPr>
          </w:p>
        </w:tc>
        <w:tc>
          <w:tcPr>
            <w:tcW w:w="1134" w:type="dxa"/>
            <w:vAlign w:val="center"/>
          </w:tcPr>
          <w:p w14:paraId="21688513">
            <w:pPr>
              <w:pStyle w:val="12"/>
            </w:pPr>
          </w:p>
        </w:tc>
        <w:tc>
          <w:tcPr>
            <w:tcW w:w="1134" w:type="dxa"/>
            <w:vAlign w:val="center"/>
          </w:tcPr>
          <w:p w14:paraId="0A54404C">
            <w:pPr>
              <w:pStyle w:val="12"/>
            </w:pPr>
          </w:p>
        </w:tc>
        <w:tc>
          <w:tcPr>
            <w:tcW w:w="1134" w:type="dxa"/>
            <w:vAlign w:val="center"/>
          </w:tcPr>
          <w:p w14:paraId="6BB1FBD3">
            <w:pPr>
              <w:pStyle w:val="12"/>
            </w:pPr>
          </w:p>
        </w:tc>
      </w:tr>
      <w:tr w14:paraId="70AB2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1A95948">
            <w:pPr>
              <w:pStyle w:val="14"/>
            </w:pPr>
          </w:p>
        </w:tc>
        <w:tc>
          <w:tcPr>
            <w:tcW w:w="907" w:type="dxa"/>
            <w:vAlign w:val="center"/>
          </w:tcPr>
          <w:p w14:paraId="7433E0CF">
            <w:pPr>
              <w:pStyle w:val="14"/>
            </w:pPr>
            <w:r>
              <w:t>30103</w:t>
            </w:r>
          </w:p>
        </w:tc>
        <w:tc>
          <w:tcPr>
            <w:tcW w:w="907" w:type="dxa"/>
            <w:vAlign w:val="center"/>
          </w:tcPr>
          <w:p w14:paraId="24280D44">
            <w:pPr>
              <w:pStyle w:val="14"/>
            </w:pPr>
          </w:p>
        </w:tc>
        <w:tc>
          <w:tcPr>
            <w:tcW w:w="3969" w:type="dxa"/>
            <w:vAlign w:val="center"/>
          </w:tcPr>
          <w:p w14:paraId="1FEA1A6C">
            <w:pPr>
              <w:pStyle w:val="13"/>
            </w:pPr>
            <w:r>
              <w:t>3、奖金</w:t>
            </w:r>
          </w:p>
        </w:tc>
        <w:tc>
          <w:tcPr>
            <w:tcW w:w="1134" w:type="dxa"/>
            <w:vAlign w:val="center"/>
          </w:tcPr>
          <w:p w14:paraId="377F4F9E">
            <w:pPr>
              <w:pStyle w:val="12"/>
            </w:pPr>
          </w:p>
        </w:tc>
        <w:tc>
          <w:tcPr>
            <w:tcW w:w="1134" w:type="dxa"/>
            <w:vAlign w:val="center"/>
          </w:tcPr>
          <w:p w14:paraId="102168F3">
            <w:pPr>
              <w:pStyle w:val="12"/>
            </w:pPr>
          </w:p>
        </w:tc>
        <w:tc>
          <w:tcPr>
            <w:tcW w:w="1134" w:type="dxa"/>
            <w:vAlign w:val="center"/>
          </w:tcPr>
          <w:p w14:paraId="443DE652">
            <w:pPr>
              <w:pStyle w:val="12"/>
            </w:pPr>
          </w:p>
        </w:tc>
        <w:tc>
          <w:tcPr>
            <w:tcW w:w="1134" w:type="dxa"/>
            <w:vAlign w:val="center"/>
          </w:tcPr>
          <w:p w14:paraId="7C69745B">
            <w:pPr>
              <w:pStyle w:val="12"/>
            </w:pPr>
          </w:p>
        </w:tc>
        <w:tc>
          <w:tcPr>
            <w:tcW w:w="1134" w:type="dxa"/>
            <w:vAlign w:val="center"/>
          </w:tcPr>
          <w:p w14:paraId="10DF91A4">
            <w:pPr>
              <w:pStyle w:val="12"/>
            </w:pPr>
          </w:p>
        </w:tc>
        <w:tc>
          <w:tcPr>
            <w:tcW w:w="1134" w:type="dxa"/>
            <w:vAlign w:val="center"/>
          </w:tcPr>
          <w:p w14:paraId="7103BF13">
            <w:pPr>
              <w:pStyle w:val="12"/>
            </w:pPr>
          </w:p>
        </w:tc>
        <w:tc>
          <w:tcPr>
            <w:tcW w:w="1134" w:type="dxa"/>
            <w:vAlign w:val="center"/>
          </w:tcPr>
          <w:p w14:paraId="462BF995">
            <w:pPr>
              <w:pStyle w:val="12"/>
            </w:pPr>
          </w:p>
        </w:tc>
      </w:tr>
      <w:tr w14:paraId="4A442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2D75A1F">
            <w:pPr>
              <w:pStyle w:val="14"/>
            </w:pPr>
            <w:r>
              <w:t>2050202</w:t>
            </w:r>
          </w:p>
        </w:tc>
        <w:tc>
          <w:tcPr>
            <w:tcW w:w="907" w:type="dxa"/>
            <w:vAlign w:val="center"/>
          </w:tcPr>
          <w:p w14:paraId="6B18307A">
            <w:pPr>
              <w:pStyle w:val="14"/>
            </w:pPr>
            <w:r>
              <w:t>30103</w:t>
            </w:r>
          </w:p>
        </w:tc>
        <w:tc>
          <w:tcPr>
            <w:tcW w:w="907" w:type="dxa"/>
            <w:vAlign w:val="center"/>
          </w:tcPr>
          <w:p w14:paraId="4ADD4C36">
            <w:pPr>
              <w:pStyle w:val="14"/>
            </w:pPr>
            <w:r>
              <w:t>50501</w:t>
            </w:r>
          </w:p>
        </w:tc>
        <w:tc>
          <w:tcPr>
            <w:tcW w:w="3969" w:type="dxa"/>
            <w:vAlign w:val="center"/>
          </w:tcPr>
          <w:p w14:paraId="1E58A629">
            <w:pPr>
              <w:pStyle w:val="13"/>
            </w:pPr>
            <w:r>
              <w:t>4、基础绩效奖金（补充绩效工资）</w:t>
            </w:r>
          </w:p>
        </w:tc>
        <w:tc>
          <w:tcPr>
            <w:tcW w:w="1134" w:type="dxa"/>
            <w:vAlign w:val="center"/>
          </w:tcPr>
          <w:p w14:paraId="2345310D">
            <w:pPr>
              <w:pStyle w:val="12"/>
            </w:pPr>
            <w:r>
              <w:t>54.06</w:t>
            </w:r>
          </w:p>
        </w:tc>
        <w:tc>
          <w:tcPr>
            <w:tcW w:w="1134" w:type="dxa"/>
            <w:vAlign w:val="center"/>
          </w:tcPr>
          <w:p w14:paraId="2393C7DA">
            <w:pPr>
              <w:pStyle w:val="12"/>
            </w:pPr>
            <w:r>
              <w:t>54.06</w:t>
            </w:r>
          </w:p>
        </w:tc>
        <w:tc>
          <w:tcPr>
            <w:tcW w:w="1134" w:type="dxa"/>
            <w:vAlign w:val="center"/>
          </w:tcPr>
          <w:p w14:paraId="301FD3E7">
            <w:pPr>
              <w:pStyle w:val="12"/>
            </w:pPr>
          </w:p>
        </w:tc>
        <w:tc>
          <w:tcPr>
            <w:tcW w:w="1134" w:type="dxa"/>
            <w:vAlign w:val="center"/>
          </w:tcPr>
          <w:p w14:paraId="3BB8B661">
            <w:pPr>
              <w:pStyle w:val="12"/>
            </w:pPr>
          </w:p>
        </w:tc>
        <w:tc>
          <w:tcPr>
            <w:tcW w:w="1134" w:type="dxa"/>
            <w:vAlign w:val="center"/>
          </w:tcPr>
          <w:p w14:paraId="0BB36BE4">
            <w:pPr>
              <w:pStyle w:val="12"/>
            </w:pPr>
          </w:p>
        </w:tc>
        <w:tc>
          <w:tcPr>
            <w:tcW w:w="1134" w:type="dxa"/>
            <w:vAlign w:val="center"/>
          </w:tcPr>
          <w:p w14:paraId="58975CF8">
            <w:pPr>
              <w:pStyle w:val="12"/>
            </w:pPr>
          </w:p>
        </w:tc>
        <w:tc>
          <w:tcPr>
            <w:tcW w:w="1134" w:type="dxa"/>
            <w:vAlign w:val="center"/>
          </w:tcPr>
          <w:p w14:paraId="385B12D7">
            <w:pPr>
              <w:pStyle w:val="12"/>
            </w:pPr>
          </w:p>
        </w:tc>
      </w:tr>
      <w:tr w14:paraId="21EC7E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41D906C">
            <w:pPr>
              <w:pStyle w:val="14"/>
            </w:pPr>
          </w:p>
        </w:tc>
        <w:tc>
          <w:tcPr>
            <w:tcW w:w="907" w:type="dxa"/>
            <w:vAlign w:val="center"/>
          </w:tcPr>
          <w:p w14:paraId="1868170C">
            <w:pPr>
              <w:pStyle w:val="14"/>
            </w:pPr>
          </w:p>
        </w:tc>
        <w:tc>
          <w:tcPr>
            <w:tcW w:w="907" w:type="dxa"/>
            <w:vAlign w:val="center"/>
          </w:tcPr>
          <w:p w14:paraId="4337A051">
            <w:pPr>
              <w:pStyle w:val="14"/>
            </w:pPr>
          </w:p>
        </w:tc>
        <w:tc>
          <w:tcPr>
            <w:tcW w:w="3969" w:type="dxa"/>
            <w:vAlign w:val="center"/>
          </w:tcPr>
          <w:p w14:paraId="442B7B8F">
            <w:pPr>
              <w:pStyle w:val="13"/>
            </w:pPr>
            <w:r>
              <w:t>5、绩效工资</w:t>
            </w:r>
          </w:p>
        </w:tc>
        <w:tc>
          <w:tcPr>
            <w:tcW w:w="1134" w:type="dxa"/>
            <w:vAlign w:val="center"/>
          </w:tcPr>
          <w:p w14:paraId="2B63B88D">
            <w:pPr>
              <w:pStyle w:val="12"/>
            </w:pPr>
            <w:r>
              <w:t>122.14</w:t>
            </w:r>
          </w:p>
        </w:tc>
        <w:tc>
          <w:tcPr>
            <w:tcW w:w="1134" w:type="dxa"/>
            <w:vAlign w:val="center"/>
          </w:tcPr>
          <w:p w14:paraId="51055037">
            <w:pPr>
              <w:pStyle w:val="12"/>
            </w:pPr>
            <w:r>
              <w:t>122.14</w:t>
            </w:r>
          </w:p>
        </w:tc>
        <w:tc>
          <w:tcPr>
            <w:tcW w:w="1134" w:type="dxa"/>
            <w:vAlign w:val="center"/>
          </w:tcPr>
          <w:p w14:paraId="510040A1">
            <w:pPr>
              <w:pStyle w:val="12"/>
            </w:pPr>
          </w:p>
        </w:tc>
        <w:tc>
          <w:tcPr>
            <w:tcW w:w="1134" w:type="dxa"/>
            <w:vAlign w:val="center"/>
          </w:tcPr>
          <w:p w14:paraId="11BEB1E9">
            <w:pPr>
              <w:pStyle w:val="12"/>
            </w:pPr>
          </w:p>
        </w:tc>
        <w:tc>
          <w:tcPr>
            <w:tcW w:w="1134" w:type="dxa"/>
            <w:vAlign w:val="center"/>
          </w:tcPr>
          <w:p w14:paraId="79CC3B31">
            <w:pPr>
              <w:pStyle w:val="12"/>
            </w:pPr>
          </w:p>
        </w:tc>
        <w:tc>
          <w:tcPr>
            <w:tcW w:w="1134" w:type="dxa"/>
            <w:vAlign w:val="center"/>
          </w:tcPr>
          <w:p w14:paraId="4050D7DC">
            <w:pPr>
              <w:pStyle w:val="12"/>
            </w:pPr>
          </w:p>
        </w:tc>
        <w:tc>
          <w:tcPr>
            <w:tcW w:w="1134" w:type="dxa"/>
            <w:vAlign w:val="center"/>
          </w:tcPr>
          <w:p w14:paraId="744A24E3">
            <w:pPr>
              <w:pStyle w:val="12"/>
            </w:pPr>
          </w:p>
        </w:tc>
      </w:tr>
      <w:tr w14:paraId="31DA4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2A417CB">
            <w:pPr>
              <w:pStyle w:val="14"/>
            </w:pPr>
            <w:r>
              <w:t>2050202</w:t>
            </w:r>
          </w:p>
        </w:tc>
        <w:tc>
          <w:tcPr>
            <w:tcW w:w="907" w:type="dxa"/>
            <w:vAlign w:val="center"/>
          </w:tcPr>
          <w:p w14:paraId="742C8B39">
            <w:pPr>
              <w:pStyle w:val="14"/>
            </w:pPr>
            <w:r>
              <w:t>30107</w:t>
            </w:r>
          </w:p>
        </w:tc>
        <w:tc>
          <w:tcPr>
            <w:tcW w:w="907" w:type="dxa"/>
            <w:vAlign w:val="center"/>
          </w:tcPr>
          <w:p w14:paraId="24F1027B">
            <w:pPr>
              <w:pStyle w:val="14"/>
            </w:pPr>
            <w:r>
              <w:t>50501</w:t>
            </w:r>
          </w:p>
        </w:tc>
        <w:tc>
          <w:tcPr>
            <w:tcW w:w="3969" w:type="dxa"/>
            <w:vAlign w:val="center"/>
          </w:tcPr>
          <w:p w14:paraId="76137534">
            <w:pPr>
              <w:pStyle w:val="13"/>
            </w:pPr>
            <w:r>
              <w:t>（1）基础绩效工资</w:t>
            </w:r>
          </w:p>
        </w:tc>
        <w:tc>
          <w:tcPr>
            <w:tcW w:w="1134" w:type="dxa"/>
            <w:vAlign w:val="center"/>
          </w:tcPr>
          <w:p w14:paraId="1E1E4F09">
            <w:pPr>
              <w:pStyle w:val="12"/>
            </w:pPr>
            <w:r>
              <w:t>79.17</w:t>
            </w:r>
          </w:p>
        </w:tc>
        <w:tc>
          <w:tcPr>
            <w:tcW w:w="1134" w:type="dxa"/>
            <w:vAlign w:val="center"/>
          </w:tcPr>
          <w:p w14:paraId="23C02B3B">
            <w:pPr>
              <w:pStyle w:val="12"/>
            </w:pPr>
            <w:r>
              <w:t>79.17</w:t>
            </w:r>
          </w:p>
        </w:tc>
        <w:tc>
          <w:tcPr>
            <w:tcW w:w="1134" w:type="dxa"/>
            <w:vAlign w:val="center"/>
          </w:tcPr>
          <w:p w14:paraId="008DB0F8">
            <w:pPr>
              <w:pStyle w:val="12"/>
            </w:pPr>
          </w:p>
        </w:tc>
        <w:tc>
          <w:tcPr>
            <w:tcW w:w="1134" w:type="dxa"/>
            <w:vAlign w:val="center"/>
          </w:tcPr>
          <w:p w14:paraId="3F350019">
            <w:pPr>
              <w:pStyle w:val="12"/>
            </w:pPr>
          </w:p>
        </w:tc>
        <w:tc>
          <w:tcPr>
            <w:tcW w:w="1134" w:type="dxa"/>
            <w:vAlign w:val="center"/>
          </w:tcPr>
          <w:p w14:paraId="33A2D470">
            <w:pPr>
              <w:pStyle w:val="12"/>
            </w:pPr>
          </w:p>
        </w:tc>
        <w:tc>
          <w:tcPr>
            <w:tcW w:w="1134" w:type="dxa"/>
            <w:vAlign w:val="center"/>
          </w:tcPr>
          <w:p w14:paraId="0219B863">
            <w:pPr>
              <w:pStyle w:val="12"/>
            </w:pPr>
          </w:p>
        </w:tc>
        <w:tc>
          <w:tcPr>
            <w:tcW w:w="1134" w:type="dxa"/>
            <w:vAlign w:val="center"/>
          </w:tcPr>
          <w:p w14:paraId="08AE2F0A">
            <w:pPr>
              <w:pStyle w:val="12"/>
            </w:pPr>
          </w:p>
        </w:tc>
      </w:tr>
      <w:tr w14:paraId="1DFCB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9A65522">
            <w:pPr>
              <w:pStyle w:val="14"/>
            </w:pPr>
            <w:r>
              <w:t>2050202</w:t>
            </w:r>
          </w:p>
        </w:tc>
        <w:tc>
          <w:tcPr>
            <w:tcW w:w="907" w:type="dxa"/>
            <w:vAlign w:val="center"/>
          </w:tcPr>
          <w:p w14:paraId="0DC83759">
            <w:pPr>
              <w:pStyle w:val="14"/>
            </w:pPr>
            <w:r>
              <w:t>30107</w:t>
            </w:r>
          </w:p>
        </w:tc>
        <w:tc>
          <w:tcPr>
            <w:tcW w:w="907" w:type="dxa"/>
            <w:vAlign w:val="center"/>
          </w:tcPr>
          <w:p w14:paraId="7B8FAA16">
            <w:pPr>
              <w:pStyle w:val="14"/>
            </w:pPr>
            <w:r>
              <w:t>50501</w:t>
            </w:r>
          </w:p>
        </w:tc>
        <w:tc>
          <w:tcPr>
            <w:tcW w:w="3969" w:type="dxa"/>
            <w:vAlign w:val="center"/>
          </w:tcPr>
          <w:p w14:paraId="092834C1">
            <w:pPr>
              <w:pStyle w:val="13"/>
            </w:pPr>
            <w:r>
              <w:t>（2）奖励绩效工资</w:t>
            </w:r>
          </w:p>
        </w:tc>
        <w:tc>
          <w:tcPr>
            <w:tcW w:w="1134" w:type="dxa"/>
            <w:vAlign w:val="center"/>
          </w:tcPr>
          <w:p w14:paraId="7FC54A9A">
            <w:pPr>
              <w:pStyle w:val="12"/>
            </w:pPr>
            <w:r>
              <w:t>42.97</w:t>
            </w:r>
          </w:p>
        </w:tc>
        <w:tc>
          <w:tcPr>
            <w:tcW w:w="1134" w:type="dxa"/>
            <w:vAlign w:val="center"/>
          </w:tcPr>
          <w:p w14:paraId="24969AB6">
            <w:pPr>
              <w:pStyle w:val="12"/>
            </w:pPr>
            <w:r>
              <w:t>42.97</w:t>
            </w:r>
          </w:p>
        </w:tc>
        <w:tc>
          <w:tcPr>
            <w:tcW w:w="1134" w:type="dxa"/>
            <w:vAlign w:val="center"/>
          </w:tcPr>
          <w:p w14:paraId="4AA51CA3">
            <w:pPr>
              <w:pStyle w:val="12"/>
            </w:pPr>
          </w:p>
        </w:tc>
        <w:tc>
          <w:tcPr>
            <w:tcW w:w="1134" w:type="dxa"/>
            <w:vAlign w:val="center"/>
          </w:tcPr>
          <w:p w14:paraId="648C4C26">
            <w:pPr>
              <w:pStyle w:val="12"/>
            </w:pPr>
          </w:p>
        </w:tc>
        <w:tc>
          <w:tcPr>
            <w:tcW w:w="1134" w:type="dxa"/>
            <w:vAlign w:val="center"/>
          </w:tcPr>
          <w:p w14:paraId="4CC02428">
            <w:pPr>
              <w:pStyle w:val="12"/>
            </w:pPr>
          </w:p>
        </w:tc>
        <w:tc>
          <w:tcPr>
            <w:tcW w:w="1134" w:type="dxa"/>
            <w:vAlign w:val="center"/>
          </w:tcPr>
          <w:p w14:paraId="7C7B4964">
            <w:pPr>
              <w:pStyle w:val="12"/>
            </w:pPr>
          </w:p>
        </w:tc>
        <w:tc>
          <w:tcPr>
            <w:tcW w:w="1134" w:type="dxa"/>
            <w:vAlign w:val="center"/>
          </w:tcPr>
          <w:p w14:paraId="35834534">
            <w:pPr>
              <w:pStyle w:val="12"/>
            </w:pPr>
          </w:p>
        </w:tc>
      </w:tr>
      <w:tr w14:paraId="76D44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34D1C47">
            <w:pPr>
              <w:pStyle w:val="14"/>
            </w:pPr>
          </w:p>
        </w:tc>
        <w:tc>
          <w:tcPr>
            <w:tcW w:w="907" w:type="dxa"/>
            <w:vAlign w:val="center"/>
          </w:tcPr>
          <w:p w14:paraId="1B353D33">
            <w:pPr>
              <w:pStyle w:val="14"/>
            </w:pPr>
          </w:p>
        </w:tc>
        <w:tc>
          <w:tcPr>
            <w:tcW w:w="907" w:type="dxa"/>
            <w:vAlign w:val="center"/>
          </w:tcPr>
          <w:p w14:paraId="4A5D0FFC">
            <w:pPr>
              <w:pStyle w:val="14"/>
            </w:pPr>
          </w:p>
        </w:tc>
        <w:tc>
          <w:tcPr>
            <w:tcW w:w="3969" w:type="dxa"/>
            <w:vAlign w:val="center"/>
          </w:tcPr>
          <w:p w14:paraId="02BD6A11">
            <w:pPr>
              <w:pStyle w:val="13"/>
            </w:pPr>
            <w:r>
              <w:t>6、社会保障缴费</w:t>
            </w:r>
          </w:p>
        </w:tc>
        <w:tc>
          <w:tcPr>
            <w:tcW w:w="1134" w:type="dxa"/>
            <w:vAlign w:val="center"/>
          </w:tcPr>
          <w:p w14:paraId="21ED4221">
            <w:pPr>
              <w:pStyle w:val="12"/>
            </w:pPr>
            <w:r>
              <w:t>128.79</w:t>
            </w:r>
          </w:p>
        </w:tc>
        <w:tc>
          <w:tcPr>
            <w:tcW w:w="1134" w:type="dxa"/>
            <w:vAlign w:val="center"/>
          </w:tcPr>
          <w:p w14:paraId="42C09926">
            <w:pPr>
              <w:pStyle w:val="12"/>
            </w:pPr>
            <w:r>
              <w:t>128.79</w:t>
            </w:r>
          </w:p>
        </w:tc>
        <w:tc>
          <w:tcPr>
            <w:tcW w:w="1134" w:type="dxa"/>
            <w:vAlign w:val="center"/>
          </w:tcPr>
          <w:p w14:paraId="70723093">
            <w:pPr>
              <w:pStyle w:val="12"/>
            </w:pPr>
          </w:p>
        </w:tc>
        <w:tc>
          <w:tcPr>
            <w:tcW w:w="1134" w:type="dxa"/>
            <w:vAlign w:val="center"/>
          </w:tcPr>
          <w:p w14:paraId="1DBD0073">
            <w:pPr>
              <w:pStyle w:val="12"/>
            </w:pPr>
          </w:p>
        </w:tc>
        <w:tc>
          <w:tcPr>
            <w:tcW w:w="1134" w:type="dxa"/>
            <w:vAlign w:val="center"/>
          </w:tcPr>
          <w:p w14:paraId="12A560EC">
            <w:pPr>
              <w:pStyle w:val="12"/>
            </w:pPr>
          </w:p>
        </w:tc>
        <w:tc>
          <w:tcPr>
            <w:tcW w:w="1134" w:type="dxa"/>
            <w:vAlign w:val="center"/>
          </w:tcPr>
          <w:p w14:paraId="7C16BE5F">
            <w:pPr>
              <w:pStyle w:val="12"/>
            </w:pPr>
          </w:p>
        </w:tc>
        <w:tc>
          <w:tcPr>
            <w:tcW w:w="1134" w:type="dxa"/>
            <w:vAlign w:val="center"/>
          </w:tcPr>
          <w:p w14:paraId="13BAB50C">
            <w:pPr>
              <w:pStyle w:val="12"/>
            </w:pPr>
          </w:p>
        </w:tc>
      </w:tr>
      <w:tr w14:paraId="423AC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57B1A4E">
            <w:pPr>
              <w:pStyle w:val="14"/>
            </w:pPr>
            <w:r>
              <w:t>2080505</w:t>
            </w:r>
          </w:p>
        </w:tc>
        <w:tc>
          <w:tcPr>
            <w:tcW w:w="907" w:type="dxa"/>
            <w:vAlign w:val="center"/>
          </w:tcPr>
          <w:p w14:paraId="492E8F10">
            <w:pPr>
              <w:pStyle w:val="14"/>
            </w:pPr>
            <w:r>
              <w:t>30108</w:t>
            </w:r>
          </w:p>
        </w:tc>
        <w:tc>
          <w:tcPr>
            <w:tcW w:w="907" w:type="dxa"/>
            <w:vAlign w:val="center"/>
          </w:tcPr>
          <w:p w14:paraId="29064759">
            <w:pPr>
              <w:pStyle w:val="14"/>
            </w:pPr>
            <w:r>
              <w:t>50501</w:t>
            </w:r>
          </w:p>
        </w:tc>
        <w:tc>
          <w:tcPr>
            <w:tcW w:w="3969" w:type="dxa"/>
            <w:vAlign w:val="center"/>
          </w:tcPr>
          <w:p w14:paraId="77F01DEE">
            <w:pPr>
              <w:pStyle w:val="13"/>
            </w:pPr>
            <w:r>
              <w:t>（1）基本养老保险费</w:t>
            </w:r>
          </w:p>
        </w:tc>
        <w:tc>
          <w:tcPr>
            <w:tcW w:w="1134" w:type="dxa"/>
            <w:vAlign w:val="center"/>
          </w:tcPr>
          <w:p w14:paraId="5C15FA31">
            <w:pPr>
              <w:pStyle w:val="12"/>
            </w:pPr>
            <w:r>
              <w:t>48.02</w:t>
            </w:r>
          </w:p>
        </w:tc>
        <w:tc>
          <w:tcPr>
            <w:tcW w:w="1134" w:type="dxa"/>
            <w:vAlign w:val="center"/>
          </w:tcPr>
          <w:p w14:paraId="038096E2">
            <w:pPr>
              <w:pStyle w:val="12"/>
            </w:pPr>
            <w:r>
              <w:t>48.02</w:t>
            </w:r>
          </w:p>
        </w:tc>
        <w:tc>
          <w:tcPr>
            <w:tcW w:w="1134" w:type="dxa"/>
            <w:vAlign w:val="center"/>
          </w:tcPr>
          <w:p w14:paraId="0BD08C78">
            <w:pPr>
              <w:pStyle w:val="12"/>
            </w:pPr>
          </w:p>
        </w:tc>
        <w:tc>
          <w:tcPr>
            <w:tcW w:w="1134" w:type="dxa"/>
            <w:vAlign w:val="center"/>
          </w:tcPr>
          <w:p w14:paraId="66D133C1">
            <w:pPr>
              <w:pStyle w:val="12"/>
            </w:pPr>
          </w:p>
        </w:tc>
        <w:tc>
          <w:tcPr>
            <w:tcW w:w="1134" w:type="dxa"/>
            <w:vAlign w:val="center"/>
          </w:tcPr>
          <w:p w14:paraId="34B74D33">
            <w:pPr>
              <w:pStyle w:val="12"/>
            </w:pPr>
          </w:p>
        </w:tc>
        <w:tc>
          <w:tcPr>
            <w:tcW w:w="1134" w:type="dxa"/>
            <w:vAlign w:val="center"/>
          </w:tcPr>
          <w:p w14:paraId="38EF81DB">
            <w:pPr>
              <w:pStyle w:val="12"/>
            </w:pPr>
          </w:p>
        </w:tc>
        <w:tc>
          <w:tcPr>
            <w:tcW w:w="1134" w:type="dxa"/>
            <w:vAlign w:val="center"/>
          </w:tcPr>
          <w:p w14:paraId="7C62E03C">
            <w:pPr>
              <w:pStyle w:val="12"/>
            </w:pPr>
          </w:p>
        </w:tc>
      </w:tr>
      <w:tr w14:paraId="106DC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16FF71B">
            <w:pPr>
              <w:pStyle w:val="14"/>
            </w:pPr>
            <w:r>
              <w:t>2080506</w:t>
            </w:r>
          </w:p>
        </w:tc>
        <w:tc>
          <w:tcPr>
            <w:tcW w:w="907" w:type="dxa"/>
            <w:vAlign w:val="center"/>
          </w:tcPr>
          <w:p w14:paraId="21AE668D">
            <w:pPr>
              <w:pStyle w:val="14"/>
            </w:pPr>
            <w:r>
              <w:t>30109</w:t>
            </w:r>
          </w:p>
        </w:tc>
        <w:tc>
          <w:tcPr>
            <w:tcW w:w="907" w:type="dxa"/>
            <w:vAlign w:val="center"/>
          </w:tcPr>
          <w:p w14:paraId="762F37E8">
            <w:pPr>
              <w:pStyle w:val="14"/>
            </w:pPr>
            <w:r>
              <w:t>50501</w:t>
            </w:r>
          </w:p>
        </w:tc>
        <w:tc>
          <w:tcPr>
            <w:tcW w:w="3969" w:type="dxa"/>
            <w:vAlign w:val="center"/>
          </w:tcPr>
          <w:p w14:paraId="33A8CE09">
            <w:pPr>
              <w:pStyle w:val="13"/>
            </w:pPr>
            <w:r>
              <w:t>（2）职业年金缴费</w:t>
            </w:r>
          </w:p>
        </w:tc>
        <w:tc>
          <w:tcPr>
            <w:tcW w:w="1134" w:type="dxa"/>
            <w:vAlign w:val="center"/>
          </w:tcPr>
          <w:p w14:paraId="03111212">
            <w:pPr>
              <w:pStyle w:val="12"/>
            </w:pPr>
            <w:r>
              <w:t>19.69</w:t>
            </w:r>
          </w:p>
        </w:tc>
        <w:tc>
          <w:tcPr>
            <w:tcW w:w="1134" w:type="dxa"/>
            <w:vAlign w:val="center"/>
          </w:tcPr>
          <w:p w14:paraId="7FA55CD0">
            <w:pPr>
              <w:pStyle w:val="12"/>
            </w:pPr>
            <w:r>
              <w:t>19.69</w:t>
            </w:r>
          </w:p>
        </w:tc>
        <w:tc>
          <w:tcPr>
            <w:tcW w:w="1134" w:type="dxa"/>
            <w:vAlign w:val="center"/>
          </w:tcPr>
          <w:p w14:paraId="41B97C95">
            <w:pPr>
              <w:pStyle w:val="12"/>
            </w:pPr>
          </w:p>
        </w:tc>
        <w:tc>
          <w:tcPr>
            <w:tcW w:w="1134" w:type="dxa"/>
            <w:vAlign w:val="center"/>
          </w:tcPr>
          <w:p w14:paraId="40A75B16">
            <w:pPr>
              <w:pStyle w:val="12"/>
            </w:pPr>
          </w:p>
        </w:tc>
        <w:tc>
          <w:tcPr>
            <w:tcW w:w="1134" w:type="dxa"/>
            <w:vAlign w:val="center"/>
          </w:tcPr>
          <w:p w14:paraId="433C067E">
            <w:pPr>
              <w:pStyle w:val="12"/>
            </w:pPr>
          </w:p>
        </w:tc>
        <w:tc>
          <w:tcPr>
            <w:tcW w:w="1134" w:type="dxa"/>
            <w:vAlign w:val="center"/>
          </w:tcPr>
          <w:p w14:paraId="3761317C">
            <w:pPr>
              <w:pStyle w:val="12"/>
            </w:pPr>
          </w:p>
        </w:tc>
        <w:tc>
          <w:tcPr>
            <w:tcW w:w="1134" w:type="dxa"/>
            <w:vAlign w:val="center"/>
          </w:tcPr>
          <w:p w14:paraId="50032813">
            <w:pPr>
              <w:pStyle w:val="12"/>
            </w:pPr>
          </w:p>
        </w:tc>
      </w:tr>
      <w:tr w14:paraId="398D5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4747127">
            <w:pPr>
              <w:pStyle w:val="14"/>
            </w:pPr>
            <w:r>
              <w:t>2101102</w:t>
            </w:r>
          </w:p>
        </w:tc>
        <w:tc>
          <w:tcPr>
            <w:tcW w:w="907" w:type="dxa"/>
            <w:vAlign w:val="center"/>
          </w:tcPr>
          <w:p w14:paraId="755D14D9">
            <w:pPr>
              <w:pStyle w:val="14"/>
            </w:pPr>
            <w:r>
              <w:t>30110</w:t>
            </w:r>
          </w:p>
        </w:tc>
        <w:tc>
          <w:tcPr>
            <w:tcW w:w="907" w:type="dxa"/>
            <w:vAlign w:val="center"/>
          </w:tcPr>
          <w:p w14:paraId="4A780F98">
            <w:pPr>
              <w:pStyle w:val="14"/>
            </w:pPr>
            <w:r>
              <w:t>50501</w:t>
            </w:r>
          </w:p>
        </w:tc>
        <w:tc>
          <w:tcPr>
            <w:tcW w:w="3969" w:type="dxa"/>
            <w:vAlign w:val="center"/>
          </w:tcPr>
          <w:p w14:paraId="67BACF6B">
            <w:pPr>
              <w:pStyle w:val="13"/>
            </w:pPr>
            <w:r>
              <w:t>（3）基本医疗保险费</w:t>
            </w:r>
          </w:p>
        </w:tc>
        <w:tc>
          <w:tcPr>
            <w:tcW w:w="1134" w:type="dxa"/>
            <w:vAlign w:val="center"/>
          </w:tcPr>
          <w:p w14:paraId="2BF17D8E">
            <w:pPr>
              <w:pStyle w:val="12"/>
            </w:pPr>
            <w:r>
              <w:t>17.83</w:t>
            </w:r>
          </w:p>
        </w:tc>
        <w:tc>
          <w:tcPr>
            <w:tcW w:w="1134" w:type="dxa"/>
            <w:vAlign w:val="center"/>
          </w:tcPr>
          <w:p w14:paraId="641C6114">
            <w:pPr>
              <w:pStyle w:val="12"/>
            </w:pPr>
            <w:r>
              <w:t>17.83</w:t>
            </w:r>
          </w:p>
        </w:tc>
        <w:tc>
          <w:tcPr>
            <w:tcW w:w="1134" w:type="dxa"/>
            <w:vAlign w:val="center"/>
          </w:tcPr>
          <w:p w14:paraId="2C7926C1">
            <w:pPr>
              <w:pStyle w:val="12"/>
            </w:pPr>
          </w:p>
        </w:tc>
        <w:tc>
          <w:tcPr>
            <w:tcW w:w="1134" w:type="dxa"/>
            <w:vAlign w:val="center"/>
          </w:tcPr>
          <w:p w14:paraId="3276B1D2">
            <w:pPr>
              <w:pStyle w:val="12"/>
            </w:pPr>
          </w:p>
        </w:tc>
        <w:tc>
          <w:tcPr>
            <w:tcW w:w="1134" w:type="dxa"/>
            <w:vAlign w:val="center"/>
          </w:tcPr>
          <w:p w14:paraId="65B39011">
            <w:pPr>
              <w:pStyle w:val="12"/>
            </w:pPr>
          </w:p>
        </w:tc>
        <w:tc>
          <w:tcPr>
            <w:tcW w:w="1134" w:type="dxa"/>
            <w:vAlign w:val="center"/>
          </w:tcPr>
          <w:p w14:paraId="18459986">
            <w:pPr>
              <w:pStyle w:val="12"/>
            </w:pPr>
          </w:p>
        </w:tc>
        <w:tc>
          <w:tcPr>
            <w:tcW w:w="1134" w:type="dxa"/>
            <w:vAlign w:val="center"/>
          </w:tcPr>
          <w:p w14:paraId="127B1E80">
            <w:pPr>
              <w:pStyle w:val="12"/>
            </w:pPr>
          </w:p>
        </w:tc>
      </w:tr>
      <w:tr w14:paraId="529D1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F9BD343">
            <w:pPr>
              <w:pStyle w:val="14"/>
            </w:pPr>
            <w:r>
              <w:t>2101103</w:t>
            </w:r>
          </w:p>
        </w:tc>
        <w:tc>
          <w:tcPr>
            <w:tcW w:w="907" w:type="dxa"/>
            <w:vAlign w:val="center"/>
          </w:tcPr>
          <w:p w14:paraId="322754E7">
            <w:pPr>
              <w:pStyle w:val="14"/>
            </w:pPr>
            <w:r>
              <w:t>30111</w:t>
            </w:r>
          </w:p>
        </w:tc>
        <w:tc>
          <w:tcPr>
            <w:tcW w:w="907" w:type="dxa"/>
            <w:vAlign w:val="center"/>
          </w:tcPr>
          <w:p w14:paraId="0C30EACC">
            <w:pPr>
              <w:pStyle w:val="14"/>
            </w:pPr>
            <w:r>
              <w:t>50501</w:t>
            </w:r>
          </w:p>
        </w:tc>
        <w:tc>
          <w:tcPr>
            <w:tcW w:w="3969" w:type="dxa"/>
            <w:vAlign w:val="center"/>
          </w:tcPr>
          <w:p w14:paraId="3450264E">
            <w:pPr>
              <w:pStyle w:val="13"/>
            </w:pPr>
            <w:r>
              <w:t>（4）公务员医疗补助</w:t>
            </w:r>
          </w:p>
        </w:tc>
        <w:tc>
          <w:tcPr>
            <w:tcW w:w="1134" w:type="dxa"/>
            <w:vAlign w:val="center"/>
          </w:tcPr>
          <w:p w14:paraId="0D64653E">
            <w:pPr>
              <w:pStyle w:val="12"/>
            </w:pPr>
            <w:r>
              <w:t>39.79</w:t>
            </w:r>
          </w:p>
        </w:tc>
        <w:tc>
          <w:tcPr>
            <w:tcW w:w="1134" w:type="dxa"/>
            <w:vAlign w:val="center"/>
          </w:tcPr>
          <w:p w14:paraId="3BF9E4BE">
            <w:pPr>
              <w:pStyle w:val="12"/>
            </w:pPr>
            <w:r>
              <w:t>39.79</w:t>
            </w:r>
          </w:p>
        </w:tc>
        <w:tc>
          <w:tcPr>
            <w:tcW w:w="1134" w:type="dxa"/>
            <w:vAlign w:val="center"/>
          </w:tcPr>
          <w:p w14:paraId="3AE79419">
            <w:pPr>
              <w:pStyle w:val="12"/>
            </w:pPr>
          </w:p>
        </w:tc>
        <w:tc>
          <w:tcPr>
            <w:tcW w:w="1134" w:type="dxa"/>
            <w:vAlign w:val="center"/>
          </w:tcPr>
          <w:p w14:paraId="458ACEFF">
            <w:pPr>
              <w:pStyle w:val="12"/>
            </w:pPr>
          </w:p>
        </w:tc>
        <w:tc>
          <w:tcPr>
            <w:tcW w:w="1134" w:type="dxa"/>
            <w:vAlign w:val="center"/>
          </w:tcPr>
          <w:p w14:paraId="60F6769C">
            <w:pPr>
              <w:pStyle w:val="12"/>
            </w:pPr>
          </w:p>
        </w:tc>
        <w:tc>
          <w:tcPr>
            <w:tcW w:w="1134" w:type="dxa"/>
            <w:vAlign w:val="center"/>
          </w:tcPr>
          <w:p w14:paraId="2A54673C">
            <w:pPr>
              <w:pStyle w:val="12"/>
            </w:pPr>
          </w:p>
        </w:tc>
        <w:tc>
          <w:tcPr>
            <w:tcW w:w="1134" w:type="dxa"/>
            <w:vAlign w:val="center"/>
          </w:tcPr>
          <w:p w14:paraId="651E404B">
            <w:pPr>
              <w:pStyle w:val="12"/>
            </w:pPr>
          </w:p>
        </w:tc>
      </w:tr>
      <w:tr w14:paraId="1D5D9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E41FAEC">
            <w:pPr>
              <w:pStyle w:val="14"/>
            </w:pPr>
            <w:r>
              <w:t>2050202</w:t>
            </w:r>
          </w:p>
        </w:tc>
        <w:tc>
          <w:tcPr>
            <w:tcW w:w="907" w:type="dxa"/>
            <w:vAlign w:val="center"/>
          </w:tcPr>
          <w:p w14:paraId="04747FDB">
            <w:pPr>
              <w:pStyle w:val="14"/>
            </w:pPr>
            <w:r>
              <w:t>30112</w:t>
            </w:r>
          </w:p>
        </w:tc>
        <w:tc>
          <w:tcPr>
            <w:tcW w:w="907" w:type="dxa"/>
            <w:vAlign w:val="center"/>
          </w:tcPr>
          <w:p w14:paraId="765CC072">
            <w:pPr>
              <w:pStyle w:val="14"/>
            </w:pPr>
            <w:r>
              <w:t>50501</w:t>
            </w:r>
          </w:p>
        </w:tc>
        <w:tc>
          <w:tcPr>
            <w:tcW w:w="3969" w:type="dxa"/>
            <w:vAlign w:val="center"/>
          </w:tcPr>
          <w:p w14:paraId="34F9CA7C">
            <w:pPr>
              <w:pStyle w:val="13"/>
            </w:pPr>
            <w:r>
              <w:t>（5）事业单位失业保险费</w:t>
            </w:r>
          </w:p>
        </w:tc>
        <w:tc>
          <w:tcPr>
            <w:tcW w:w="1134" w:type="dxa"/>
            <w:vAlign w:val="center"/>
          </w:tcPr>
          <w:p w14:paraId="2ADC6D80">
            <w:pPr>
              <w:pStyle w:val="12"/>
            </w:pPr>
            <w:r>
              <w:t>1.73</w:t>
            </w:r>
          </w:p>
        </w:tc>
        <w:tc>
          <w:tcPr>
            <w:tcW w:w="1134" w:type="dxa"/>
            <w:vAlign w:val="center"/>
          </w:tcPr>
          <w:p w14:paraId="33D92FC7">
            <w:pPr>
              <w:pStyle w:val="12"/>
            </w:pPr>
            <w:r>
              <w:t>1.73</w:t>
            </w:r>
          </w:p>
        </w:tc>
        <w:tc>
          <w:tcPr>
            <w:tcW w:w="1134" w:type="dxa"/>
            <w:vAlign w:val="center"/>
          </w:tcPr>
          <w:p w14:paraId="50460320">
            <w:pPr>
              <w:pStyle w:val="12"/>
            </w:pPr>
          </w:p>
        </w:tc>
        <w:tc>
          <w:tcPr>
            <w:tcW w:w="1134" w:type="dxa"/>
            <w:vAlign w:val="center"/>
          </w:tcPr>
          <w:p w14:paraId="080DA265">
            <w:pPr>
              <w:pStyle w:val="12"/>
            </w:pPr>
          </w:p>
        </w:tc>
        <w:tc>
          <w:tcPr>
            <w:tcW w:w="1134" w:type="dxa"/>
            <w:vAlign w:val="center"/>
          </w:tcPr>
          <w:p w14:paraId="1AB81BFE">
            <w:pPr>
              <w:pStyle w:val="12"/>
            </w:pPr>
          </w:p>
        </w:tc>
        <w:tc>
          <w:tcPr>
            <w:tcW w:w="1134" w:type="dxa"/>
            <w:vAlign w:val="center"/>
          </w:tcPr>
          <w:p w14:paraId="0CC9D16A">
            <w:pPr>
              <w:pStyle w:val="12"/>
            </w:pPr>
          </w:p>
        </w:tc>
        <w:tc>
          <w:tcPr>
            <w:tcW w:w="1134" w:type="dxa"/>
            <w:vAlign w:val="center"/>
          </w:tcPr>
          <w:p w14:paraId="445E2FA7">
            <w:pPr>
              <w:pStyle w:val="12"/>
            </w:pPr>
          </w:p>
        </w:tc>
      </w:tr>
      <w:tr w14:paraId="76416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1400759">
            <w:pPr>
              <w:pStyle w:val="14"/>
            </w:pPr>
            <w:r>
              <w:t>2050202</w:t>
            </w:r>
          </w:p>
        </w:tc>
        <w:tc>
          <w:tcPr>
            <w:tcW w:w="907" w:type="dxa"/>
            <w:vAlign w:val="center"/>
          </w:tcPr>
          <w:p w14:paraId="66DAAB69">
            <w:pPr>
              <w:pStyle w:val="14"/>
            </w:pPr>
            <w:r>
              <w:t>30112</w:t>
            </w:r>
          </w:p>
        </w:tc>
        <w:tc>
          <w:tcPr>
            <w:tcW w:w="907" w:type="dxa"/>
            <w:vAlign w:val="center"/>
          </w:tcPr>
          <w:p w14:paraId="52DE6AF4">
            <w:pPr>
              <w:pStyle w:val="14"/>
            </w:pPr>
            <w:r>
              <w:t>50501</w:t>
            </w:r>
          </w:p>
        </w:tc>
        <w:tc>
          <w:tcPr>
            <w:tcW w:w="3969" w:type="dxa"/>
            <w:vAlign w:val="center"/>
          </w:tcPr>
          <w:p w14:paraId="78031A1E">
            <w:pPr>
              <w:pStyle w:val="13"/>
            </w:pPr>
            <w:r>
              <w:t>（6）工伤保险费</w:t>
            </w:r>
          </w:p>
        </w:tc>
        <w:tc>
          <w:tcPr>
            <w:tcW w:w="1134" w:type="dxa"/>
            <w:vAlign w:val="center"/>
          </w:tcPr>
          <w:p w14:paraId="66782658">
            <w:pPr>
              <w:pStyle w:val="12"/>
            </w:pPr>
            <w:r>
              <w:t>1.73</w:t>
            </w:r>
          </w:p>
        </w:tc>
        <w:tc>
          <w:tcPr>
            <w:tcW w:w="1134" w:type="dxa"/>
            <w:vAlign w:val="center"/>
          </w:tcPr>
          <w:p w14:paraId="0ADDAE7C">
            <w:pPr>
              <w:pStyle w:val="12"/>
            </w:pPr>
            <w:r>
              <w:t>1.73</w:t>
            </w:r>
          </w:p>
        </w:tc>
        <w:tc>
          <w:tcPr>
            <w:tcW w:w="1134" w:type="dxa"/>
            <w:vAlign w:val="center"/>
          </w:tcPr>
          <w:p w14:paraId="19B50B0F">
            <w:pPr>
              <w:pStyle w:val="12"/>
            </w:pPr>
          </w:p>
        </w:tc>
        <w:tc>
          <w:tcPr>
            <w:tcW w:w="1134" w:type="dxa"/>
            <w:vAlign w:val="center"/>
          </w:tcPr>
          <w:p w14:paraId="2CD50A41">
            <w:pPr>
              <w:pStyle w:val="12"/>
            </w:pPr>
          </w:p>
        </w:tc>
        <w:tc>
          <w:tcPr>
            <w:tcW w:w="1134" w:type="dxa"/>
            <w:vAlign w:val="center"/>
          </w:tcPr>
          <w:p w14:paraId="36637BA0">
            <w:pPr>
              <w:pStyle w:val="12"/>
            </w:pPr>
          </w:p>
        </w:tc>
        <w:tc>
          <w:tcPr>
            <w:tcW w:w="1134" w:type="dxa"/>
            <w:vAlign w:val="center"/>
          </w:tcPr>
          <w:p w14:paraId="7C67D7FD">
            <w:pPr>
              <w:pStyle w:val="12"/>
            </w:pPr>
          </w:p>
        </w:tc>
        <w:tc>
          <w:tcPr>
            <w:tcW w:w="1134" w:type="dxa"/>
            <w:vAlign w:val="center"/>
          </w:tcPr>
          <w:p w14:paraId="5E60D8B2">
            <w:pPr>
              <w:pStyle w:val="12"/>
            </w:pPr>
          </w:p>
        </w:tc>
      </w:tr>
      <w:tr w14:paraId="425F6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0A4C76D">
            <w:pPr>
              <w:pStyle w:val="14"/>
            </w:pPr>
            <w:r>
              <w:t>2210201</w:t>
            </w:r>
          </w:p>
        </w:tc>
        <w:tc>
          <w:tcPr>
            <w:tcW w:w="907" w:type="dxa"/>
            <w:vAlign w:val="center"/>
          </w:tcPr>
          <w:p w14:paraId="1A032B3F">
            <w:pPr>
              <w:pStyle w:val="14"/>
            </w:pPr>
            <w:r>
              <w:t>30113</w:t>
            </w:r>
          </w:p>
        </w:tc>
        <w:tc>
          <w:tcPr>
            <w:tcW w:w="907" w:type="dxa"/>
            <w:vAlign w:val="center"/>
          </w:tcPr>
          <w:p w14:paraId="7EA4DCC9">
            <w:pPr>
              <w:pStyle w:val="14"/>
            </w:pPr>
            <w:r>
              <w:t>50501</w:t>
            </w:r>
          </w:p>
        </w:tc>
        <w:tc>
          <w:tcPr>
            <w:tcW w:w="3969" w:type="dxa"/>
            <w:vAlign w:val="center"/>
          </w:tcPr>
          <w:p w14:paraId="13560CE1">
            <w:pPr>
              <w:pStyle w:val="13"/>
            </w:pPr>
            <w:r>
              <w:t>7、住房公积金</w:t>
            </w:r>
          </w:p>
        </w:tc>
        <w:tc>
          <w:tcPr>
            <w:tcW w:w="1134" w:type="dxa"/>
            <w:vAlign w:val="center"/>
          </w:tcPr>
          <w:p w14:paraId="1434B530">
            <w:pPr>
              <w:pStyle w:val="12"/>
            </w:pPr>
            <w:r>
              <w:t>38.82</w:t>
            </w:r>
          </w:p>
        </w:tc>
        <w:tc>
          <w:tcPr>
            <w:tcW w:w="1134" w:type="dxa"/>
            <w:vAlign w:val="center"/>
          </w:tcPr>
          <w:p w14:paraId="2741BBCF">
            <w:pPr>
              <w:pStyle w:val="12"/>
            </w:pPr>
            <w:r>
              <w:t>38.82</w:t>
            </w:r>
          </w:p>
        </w:tc>
        <w:tc>
          <w:tcPr>
            <w:tcW w:w="1134" w:type="dxa"/>
            <w:vAlign w:val="center"/>
          </w:tcPr>
          <w:p w14:paraId="51F19190">
            <w:pPr>
              <w:pStyle w:val="12"/>
            </w:pPr>
          </w:p>
        </w:tc>
        <w:tc>
          <w:tcPr>
            <w:tcW w:w="1134" w:type="dxa"/>
            <w:vAlign w:val="center"/>
          </w:tcPr>
          <w:p w14:paraId="162487E7">
            <w:pPr>
              <w:pStyle w:val="12"/>
            </w:pPr>
          </w:p>
        </w:tc>
        <w:tc>
          <w:tcPr>
            <w:tcW w:w="1134" w:type="dxa"/>
            <w:vAlign w:val="center"/>
          </w:tcPr>
          <w:p w14:paraId="39A229B3">
            <w:pPr>
              <w:pStyle w:val="12"/>
            </w:pPr>
          </w:p>
        </w:tc>
        <w:tc>
          <w:tcPr>
            <w:tcW w:w="1134" w:type="dxa"/>
            <w:vAlign w:val="center"/>
          </w:tcPr>
          <w:p w14:paraId="7CE74929">
            <w:pPr>
              <w:pStyle w:val="12"/>
            </w:pPr>
          </w:p>
        </w:tc>
        <w:tc>
          <w:tcPr>
            <w:tcW w:w="1134" w:type="dxa"/>
            <w:vAlign w:val="center"/>
          </w:tcPr>
          <w:p w14:paraId="250F236C">
            <w:pPr>
              <w:pStyle w:val="12"/>
            </w:pPr>
          </w:p>
        </w:tc>
      </w:tr>
      <w:tr w14:paraId="20906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1E63CB6">
            <w:pPr>
              <w:pStyle w:val="14"/>
            </w:pPr>
          </w:p>
        </w:tc>
        <w:tc>
          <w:tcPr>
            <w:tcW w:w="907" w:type="dxa"/>
            <w:vAlign w:val="center"/>
          </w:tcPr>
          <w:p w14:paraId="5B4E2655">
            <w:pPr>
              <w:pStyle w:val="14"/>
            </w:pPr>
          </w:p>
        </w:tc>
        <w:tc>
          <w:tcPr>
            <w:tcW w:w="907" w:type="dxa"/>
            <w:vAlign w:val="center"/>
          </w:tcPr>
          <w:p w14:paraId="5855A4F9">
            <w:pPr>
              <w:pStyle w:val="14"/>
            </w:pPr>
          </w:p>
        </w:tc>
        <w:tc>
          <w:tcPr>
            <w:tcW w:w="3969" w:type="dxa"/>
            <w:vAlign w:val="center"/>
          </w:tcPr>
          <w:p w14:paraId="3A883DF5">
            <w:pPr>
              <w:pStyle w:val="13"/>
            </w:pPr>
            <w:r>
              <w:t>二、对个人和家庭的补助</w:t>
            </w:r>
          </w:p>
        </w:tc>
        <w:tc>
          <w:tcPr>
            <w:tcW w:w="1134" w:type="dxa"/>
            <w:vAlign w:val="center"/>
          </w:tcPr>
          <w:p w14:paraId="65722474">
            <w:pPr>
              <w:pStyle w:val="12"/>
            </w:pPr>
            <w:r>
              <w:t>69.50</w:t>
            </w:r>
          </w:p>
        </w:tc>
        <w:tc>
          <w:tcPr>
            <w:tcW w:w="1134" w:type="dxa"/>
            <w:vAlign w:val="center"/>
          </w:tcPr>
          <w:p w14:paraId="7E279D7B">
            <w:pPr>
              <w:pStyle w:val="12"/>
            </w:pPr>
            <w:r>
              <w:t>69.50</w:t>
            </w:r>
          </w:p>
        </w:tc>
        <w:tc>
          <w:tcPr>
            <w:tcW w:w="1134" w:type="dxa"/>
            <w:vAlign w:val="center"/>
          </w:tcPr>
          <w:p w14:paraId="580B25E1">
            <w:pPr>
              <w:pStyle w:val="12"/>
            </w:pPr>
          </w:p>
        </w:tc>
        <w:tc>
          <w:tcPr>
            <w:tcW w:w="1134" w:type="dxa"/>
            <w:vAlign w:val="center"/>
          </w:tcPr>
          <w:p w14:paraId="421836CF">
            <w:pPr>
              <w:pStyle w:val="12"/>
            </w:pPr>
          </w:p>
        </w:tc>
        <w:tc>
          <w:tcPr>
            <w:tcW w:w="1134" w:type="dxa"/>
            <w:vAlign w:val="center"/>
          </w:tcPr>
          <w:p w14:paraId="223D6842">
            <w:pPr>
              <w:pStyle w:val="12"/>
            </w:pPr>
          </w:p>
        </w:tc>
        <w:tc>
          <w:tcPr>
            <w:tcW w:w="1134" w:type="dxa"/>
            <w:vAlign w:val="center"/>
          </w:tcPr>
          <w:p w14:paraId="3E9FCEBE">
            <w:pPr>
              <w:pStyle w:val="12"/>
            </w:pPr>
          </w:p>
        </w:tc>
        <w:tc>
          <w:tcPr>
            <w:tcW w:w="1134" w:type="dxa"/>
            <w:vAlign w:val="center"/>
          </w:tcPr>
          <w:p w14:paraId="02C7BA17">
            <w:pPr>
              <w:pStyle w:val="12"/>
            </w:pPr>
          </w:p>
        </w:tc>
      </w:tr>
      <w:tr w14:paraId="2E836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82A60A8">
            <w:pPr>
              <w:pStyle w:val="14"/>
            </w:pPr>
          </w:p>
        </w:tc>
        <w:tc>
          <w:tcPr>
            <w:tcW w:w="907" w:type="dxa"/>
            <w:vAlign w:val="center"/>
          </w:tcPr>
          <w:p w14:paraId="32BF9440">
            <w:pPr>
              <w:pStyle w:val="14"/>
            </w:pPr>
            <w:r>
              <w:t>30301</w:t>
            </w:r>
          </w:p>
        </w:tc>
        <w:tc>
          <w:tcPr>
            <w:tcW w:w="907" w:type="dxa"/>
            <w:vAlign w:val="center"/>
          </w:tcPr>
          <w:p w14:paraId="1CF6C1A3">
            <w:pPr>
              <w:pStyle w:val="14"/>
            </w:pPr>
          </w:p>
        </w:tc>
        <w:tc>
          <w:tcPr>
            <w:tcW w:w="3969" w:type="dxa"/>
            <w:vAlign w:val="center"/>
          </w:tcPr>
          <w:p w14:paraId="2819B100">
            <w:pPr>
              <w:pStyle w:val="13"/>
            </w:pPr>
            <w:r>
              <w:t>1、离休人员物业补贴</w:t>
            </w:r>
          </w:p>
        </w:tc>
        <w:tc>
          <w:tcPr>
            <w:tcW w:w="1134" w:type="dxa"/>
            <w:vAlign w:val="center"/>
          </w:tcPr>
          <w:p w14:paraId="2484BCE0">
            <w:pPr>
              <w:pStyle w:val="12"/>
            </w:pPr>
          </w:p>
        </w:tc>
        <w:tc>
          <w:tcPr>
            <w:tcW w:w="1134" w:type="dxa"/>
            <w:vAlign w:val="center"/>
          </w:tcPr>
          <w:p w14:paraId="69A9EFC9">
            <w:pPr>
              <w:pStyle w:val="12"/>
            </w:pPr>
          </w:p>
        </w:tc>
        <w:tc>
          <w:tcPr>
            <w:tcW w:w="1134" w:type="dxa"/>
            <w:vAlign w:val="center"/>
          </w:tcPr>
          <w:p w14:paraId="1780A2C1">
            <w:pPr>
              <w:pStyle w:val="12"/>
            </w:pPr>
          </w:p>
        </w:tc>
        <w:tc>
          <w:tcPr>
            <w:tcW w:w="1134" w:type="dxa"/>
            <w:vAlign w:val="center"/>
          </w:tcPr>
          <w:p w14:paraId="0C630951">
            <w:pPr>
              <w:pStyle w:val="12"/>
            </w:pPr>
          </w:p>
        </w:tc>
        <w:tc>
          <w:tcPr>
            <w:tcW w:w="1134" w:type="dxa"/>
            <w:vAlign w:val="center"/>
          </w:tcPr>
          <w:p w14:paraId="799B1420">
            <w:pPr>
              <w:pStyle w:val="12"/>
            </w:pPr>
          </w:p>
        </w:tc>
        <w:tc>
          <w:tcPr>
            <w:tcW w:w="1134" w:type="dxa"/>
            <w:vAlign w:val="center"/>
          </w:tcPr>
          <w:p w14:paraId="52F97E01">
            <w:pPr>
              <w:pStyle w:val="12"/>
            </w:pPr>
          </w:p>
        </w:tc>
        <w:tc>
          <w:tcPr>
            <w:tcW w:w="1134" w:type="dxa"/>
            <w:vAlign w:val="center"/>
          </w:tcPr>
          <w:p w14:paraId="78B53444">
            <w:pPr>
              <w:pStyle w:val="12"/>
            </w:pPr>
          </w:p>
        </w:tc>
      </w:tr>
      <w:tr w14:paraId="0F6A9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002578B">
            <w:pPr>
              <w:pStyle w:val="14"/>
            </w:pPr>
            <w:r>
              <w:t>2050202</w:t>
            </w:r>
          </w:p>
        </w:tc>
        <w:tc>
          <w:tcPr>
            <w:tcW w:w="907" w:type="dxa"/>
            <w:vAlign w:val="center"/>
          </w:tcPr>
          <w:p w14:paraId="14B25C06">
            <w:pPr>
              <w:pStyle w:val="14"/>
            </w:pPr>
            <w:r>
              <w:t>30302</w:t>
            </w:r>
          </w:p>
        </w:tc>
        <w:tc>
          <w:tcPr>
            <w:tcW w:w="907" w:type="dxa"/>
            <w:vAlign w:val="center"/>
          </w:tcPr>
          <w:p w14:paraId="4B38785E">
            <w:pPr>
              <w:pStyle w:val="14"/>
            </w:pPr>
            <w:r>
              <w:t>50905</w:t>
            </w:r>
          </w:p>
        </w:tc>
        <w:tc>
          <w:tcPr>
            <w:tcW w:w="3969" w:type="dxa"/>
            <w:vAlign w:val="center"/>
          </w:tcPr>
          <w:p w14:paraId="7762728A">
            <w:pPr>
              <w:pStyle w:val="13"/>
            </w:pPr>
            <w:r>
              <w:t>2、退休人员物业补贴</w:t>
            </w:r>
          </w:p>
        </w:tc>
        <w:tc>
          <w:tcPr>
            <w:tcW w:w="1134" w:type="dxa"/>
            <w:vAlign w:val="center"/>
          </w:tcPr>
          <w:p w14:paraId="779E65B9">
            <w:pPr>
              <w:pStyle w:val="12"/>
            </w:pPr>
            <w:r>
              <w:t>7.47</w:t>
            </w:r>
          </w:p>
        </w:tc>
        <w:tc>
          <w:tcPr>
            <w:tcW w:w="1134" w:type="dxa"/>
            <w:vAlign w:val="center"/>
          </w:tcPr>
          <w:p w14:paraId="54207DC4">
            <w:pPr>
              <w:pStyle w:val="12"/>
            </w:pPr>
            <w:r>
              <w:t>7.47</w:t>
            </w:r>
          </w:p>
        </w:tc>
        <w:tc>
          <w:tcPr>
            <w:tcW w:w="1134" w:type="dxa"/>
            <w:vAlign w:val="center"/>
          </w:tcPr>
          <w:p w14:paraId="7055AEB3">
            <w:pPr>
              <w:pStyle w:val="12"/>
            </w:pPr>
          </w:p>
        </w:tc>
        <w:tc>
          <w:tcPr>
            <w:tcW w:w="1134" w:type="dxa"/>
            <w:vAlign w:val="center"/>
          </w:tcPr>
          <w:p w14:paraId="28031B74">
            <w:pPr>
              <w:pStyle w:val="12"/>
            </w:pPr>
          </w:p>
        </w:tc>
        <w:tc>
          <w:tcPr>
            <w:tcW w:w="1134" w:type="dxa"/>
            <w:vAlign w:val="center"/>
          </w:tcPr>
          <w:p w14:paraId="7C9A76F8">
            <w:pPr>
              <w:pStyle w:val="12"/>
            </w:pPr>
          </w:p>
        </w:tc>
        <w:tc>
          <w:tcPr>
            <w:tcW w:w="1134" w:type="dxa"/>
            <w:vAlign w:val="center"/>
          </w:tcPr>
          <w:p w14:paraId="35E0CEF8">
            <w:pPr>
              <w:pStyle w:val="12"/>
            </w:pPr>
          </w:p>
        </w:tc>
        <w:tc>
          <w:tcPr>
            <w:tcW w:w="1134" w:type="dxa"/>
            <w:vAlign w:val="center"/>
          </w:tcPr>
          <w:p w14:paraId="67282B29">
            <w:pPr>
              <w:pStyle w:val="12"/>
            </w:pPr>
          </w:p>
        </w:tc>
      </w:tr>
      <w:tr w14:paraId="5948E0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6DA1702">
            <w:pPr>
              <w:pStyle w:val="14"/>
            </w:pPr>
          </w:p>
        </w:tc>
        <w:tc>
          <w:tcPr>
            <w:tcW w:w="907" w:type="dxa"/>
            <w:vAlign w:val="center"/>
          </w:tcPr>
          <w:p w14:paraId="610D5B0A">
            <w:pPr>
              <w:pStyle w:val="14"/>
            </w:pPr>
            <w:r>
              <w:t>30301</w:t>
            </w:r>
          </w:p>
        </w:tc>
        <w:tc>
          <w:tcPr>
            <w:tcW w:w="907" w:type="dxa"/>
            <w:vAlign w:val="center"/>
          </w:tcPr>
          <w:p w14:paraId="7F75AFE8">
            <w:pPr>
              <w:pStyle w:val="14"/>
            </w:pPr>
          </w:p>
        </w:tc>
        <w:tc>
          <w:tcPr>
            <w:tcW w:w="3969" w:type="dxa"/>
            <w:vAlign w:val="center"/>
          </w:tcPr>
          <w:p w14:paraId="5A284B70">
            <w:pPr>
              <w:pStyle w:val="13"/>
            </w:pPr>
            <w:r>
              <w:t>3、离休人员月度生活补贴</w:t>
            </w:r>
          </w:p>
        </w:tc>
        <w:tc>
          <w:tcPr>
            <w:tcW w:w="1134" w:type="dxa"/>
            <w:vAlign w:val="center"/>
          </w:tcPr>
          <w:p w14:paraId="7D7CF22A">
            <w:pPr>
              <w:pStyle w:val="12"/>
            </w:pPr>
          </w:p>
        </w:tc>
        <w:tc>
          <w:tcPr>
            <w:tcW w:w="1134" w:type="dxa"/>
            <w:vAlign w:val="center"/>
          </w:tcPr>
          <w:p w14:paraId="7EB45691">
            <w:pPr>
              <w:pStyle w:val="12"/>
            </w:pPr>
          </w:p>
        </w:tc>
        <w:tc>
          <w:tcPr>
            <w:tcW w:w="1134" w:type="dxa"/>
            <w:vAlign w:val="center"/>
          </w:tcPr>
          <w:p w14:paraId="15539AAC">
            <w:pPr>
              <w:pStyle w:val="12"/>
            </w:pPr>
          </w:p>
        </w:tc>
        <w:tc>
          <w:tcPr>
            <w:tcW w:w="1134" w:type="dxa"/>
            <w:vAlign w:val="center"/>
          </w:tcPr>
          <w:p w14:paraId="75AE7999">
            <w:pPr>
              <w:pStyle w:val="12"/>
            </w:pPr>
          </w:p>
        </w:tc>
        <w:tc>
          <w:tcPr>
            <w:tcW w:w="1134" w:type="dxa"/>
            <w:vAlign w:val="center"/>
          </w:tcPr>
          <w:p w14:paraId="00C55A05">
            <w:pPr>
              <w:pStyle w:val="12"/>
            </w:pPr>
          </w:p>
        </w:tc>
        <w:tc>
          <w:tcPr>
            <w:tcW w:w="1134" w:type="dxa"/>
            <w:vAlign w:val="center"/>
          </w:tcPr>
          <w:p w14:paraId="1397763B">
            <w:pPr>
              <w:pStyle w:val="12"/>
            </w:pPr>
          </w:p>
        </w:tc>
        <w:tc>
          <w:tcPr>
            <w:tcW w:w="1134" w:type="dxa"/>
            <w:vAlign w:val="center"/>
          </w:tcPr>
          <w:p w14:paraId="29D69CA9">
            <w:pPr>
              <w:pStyle w:val="12"/>
            </w:pPr>
          </w:p>
        </w:tc>
      </w:tr>
      <w:tr w14:paraId="53DDA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B73BAD2">
            <w:pPr>
              <w:pStyle w:val="14"/>
            </w:pPr>
            <w:r>
              <w:t>2050202</w:t>
            </w:r>
          </w:p>
        </w:tc>
        <w:tc>
          <w:tcPr>
            <w:tcW w:w="907" w:type="dxa"/>
            <w:vAlign w:val="center"/>
          </w:tcPr>
          <w:p w14:paraId="65BC6785">
            <w:pPr>
              <w:pStyle w:val="14"/>
            </w:pPr>
            <w:r>
              <w:t>30302</w:t>
            </w:r>
          </w:p>
        </w:tc>
        <w:tc>
          <w:tcPr>
            <w:tcW w:w="907" w:type="dxa"/>
            <w:vAlign w:val="center"/>
          </w:tcPr>
          <w:p w14:paraId="49D4A8EB">
            <w:pPr>
              <w:pStyle w:val="14"/>
            </w:pPr>
            <w:r>
              <w:t>50905</w:t>
            </w:r>
          </w:p>
        </w:tc>
        <w:tc>
          <w:tcPr>
            <w:tcW w:w="3969" w:type="dxa"/>
            <w:vAlign w:val="center"/>
          </w:tcPr>
          <w:p w14:paraId="457DC031">
            <w:pPr>
              <w:pStyle w:val="13"/>
            </w:pPr>
            <w:r>
              <w:t>4、退休人员月度生活补贴</w:t>
            </w:r>
          </w:p>
        </w:tc>
        <w:tc>
          <w:tcPr>
            <w:tcW w:w="1134" w:type="dxa"/>
            <w:vAlign w:val="center"/>
          </w:tcPr>
          <w:p w14:paraId="172D61F2">
            <w:pPr>
              <w:pStyle w:val="12"/>
            </w:pPr>
            <w:r>
              <w:t>61.97</w:t>
            </w:r>
          </w:p>
        </w:tc>
        <w:tc>
          <w:tcPr>
            <w:tcW w:w="1134" w:type="dxa"/>
            <w:vAlign w:val="center"/>
          </w:tcPr>
          <w:p w14:paraId="3DC7EBC7">
            <w:pPr>
              <w:pStyle w:val="12"/>
            </w:pPr>
            <w:r>
              <w:t>61.97</w:t>
            </w:r>
          </w:p>
        </w:tc>
        <w:tc>
          <w:tcPr>
            <w:tcW w:w="1134" w:type="dxa"/>
            <w:vAlign w:val="center"/>
          </w:tcPr>
          <w:p w14:paraId="4F2AB348">
            <w:pPr>
              <w:pStyle w:val="12"/>
            </w:pPr>
          </w:p>
        </w:tc>
        <w:tc>
          <w:tcPr>
            <w:tcW w:w="1134" w:type="dxa"/>
            <w:vAlign w:val="center"/>
          </w:tcPr>
          <w:p w14:paraId="759E2C3E">
            <w:pPr>
              <w:pStyle w:val="12"/>
            </w:pPr>
          </w:p>
        </w:tc>
        <w:tc>
          <w:tcPr>
            <w:tcW w:w="1134" w:type="dxa"/>
            <w:vAlign w:val="center"/>
          </w:tcPr>
          <w:p w14:paraId="3358816A">
            <w:pPr>
              <w:pStyle w:val="12"/>
            </w:pPr>
          </w:p>
        </w:tc>
        <w:tc>
          <w:tcPr>
            <w:tcW w:w="1134" w:type="dxa"/>
            <w:vAlign w:val="center"/>
          </w:tcPr>
          <w:p w14:paraId="5A72567B">
            <w:pPr>
              <w:pStyle w:val="12"/>
            </w:pPr>
          </w:p>
        </w:tc>
        <w:tc>
          <w:tcPr>
            <w:tcW w:w="1134" w:type="dxa"/>
            <w:vAlign w:val="center"/>
          </w:tcPr>
          <w:p w14:paraId="2A331721">
            <w:pPr>
              <w:pStyle w:val="12"/>
            </w:pPr>
          </w:p>
        </w:tc>
      </w:tr>
      <w:tr w14:paraId="1FF316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4FEA515">
            <w:pPr>
              <w:pStyle w:val="14"/>
            </w:pPr>
          </w:p>
        </w:tc>
        <w:tc>
          <w:tcPr>
            <w:tcW w:w="907" w:type="dxa"/>
            <w:vAlign w:val="center"/>
          </w:tcPr>
          <w:p w14:paraId="3DEAAB13">
            <w:pPr>
              <w:pStyle w:val="14"/>
            </w:pPr>
          </w:p>
        </w:tc>
        <w:tc>
          <w:tcPr>
            <w:tcW w:w="907" w:type="dxa"/>
            <w:vAlign w:val="center"/>
          </w:tcPr>
          <w:p w14:paraId="48AD3A98">
            <w:pPr>
              <w:pStyle w:val="14"/>
            </w:pPr>
          </w:p>
        </w:tc>
        <w:tc>
          <w:tcPr>
            <w:tcW w:w="3969" w:type="dxa"/>
            <w:vAlign w:val="center"/>
          </w:tcPr>
          <w:p w14:paraId="64BBDBBE">
            <w:pPr>
              <w:pStyle w:val="13"/>
            </w:pPr>
            <w:r>
              <w:t>5、生活补助</w:t>
            </w:r>
          </w:p>
        </w:tc>
        <w:tc>
          <w:tcPr>
            <w:tcW w:w="1134" w:type="dxa"/>
            <w:vAlign w:val="center"/>
          </w:tcPr>
          <w:p w14:paraId="103E728F">
            <w:pPr>
              <w:pStyle w:val="12"/>
            </w:pPr>
          </w:p>
        </w:tc>
        <w:tc>
          <w:tcPr>
            <w:tcW w:w="1134" w:type="dxa"/>
            <w:vAlign w:val="center"/>
          </w:tcPr>
          <w:p w14:paraId="736222FC">
            <w:pPr>
              <w:pStyle w:val="12"/>
            </w:pPr>
          </w:p>
        </w:tc>
        <w:tc>
          <w:tcPr>
            <w:tcW w:w="1134" w:type="dxa"/>
            <w:vAlign w:val="center"/>
          </w:tcPr>
          <w:p w14:paraId="6AB3F6B4">
            <w:pPr>
              <w:pStyle w:val="12"/>
            </w:pPr>
          </w:p>
        </w:tc>
        <w:tc>
          <w:tcPr>
            <w:tcW w:w="1134" w:type="dxa"/>
            <w:vAlign w:val="center"/>
          </w:tcPr>
          <w:p w14:paraId="3F565BFC">
            <w:pPr>
              <w:pStyle w:val="12"/>
            </w:pPr>
          </w:p>
        </w:tc>
        <w:tc>
          <w:tcPr>
            <w:tcW w:w="1134" w:type="dxa"/>
            <w:vAlign w:val="center"/>
          </w:tcPr>
          <w:p w14:paraId="33B8D35D">
            <w:pPr>
              <w:pStyle w:val="12"/>
            </w:pPr>
          </w:p>
        </w:tc>
        <w:tc>
          <w:tcPr>
            <w:tcW w:w="1134" w:type="dxa"/>
            <w:vAlign w:val="center"/>
          </w:tcPr>
          <w:p w14:paraId="351CA1F8">
            <w:pPr>
              <w:pStyle w:val="12"/>
            </w:pPr>
          </w:p>
        </w:tc>
        <w:tc>
          <w:tcPr>
            <w:tcW w:w="1134" w:type="dxa"/>
            <w:vAlign w:val="center"/>
          </w:tcPr>
          <w:p w14:paraId="186A4E0E">
            <w:pPr>
              <w:pStyle w:val="12"/>
            </w:pPr>
          </w:p>
        </w:tc>
      </w:tr>
      <w:tr w14:paraId="36DF1D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2644867">
            <w:pPr>
              <w:pStyle w:val="14"/>
            </w:pPr>
          </w:p>
        </w:tc>
        <w:tc>
          <w:tcPr>
            <w:tcW w:w="907" w:type="dxa"/>
            <w:vAlign w:val="center"/>
          </w:tcPr>
          <w:p w14:paraId="2531BCBF">
            <w:pPr>
              <w:pStyle w:val="14"/>
            </w:pPr>
            <w:r>
              <w:t>30305</w:t>
            </w:r>
          </w:p>
        </w:tc>
        <w:tc>
          <w:tcPr>
            <w:tcW w:w="907" w:type="dxa"/>
            <w:vAlign w:val="center"/>
          </w:tcPr>
          <w:p w14:paraId="1BDA699E">
            <w:pPr>
              <w:pStyle w:val="14"/>
            </w:pPr>
          </w:p>
        </w:tc>
        <w:tc>
          <w:tcPr>
            <w:tcW w:w="3969" w:type="dxa"/>
            <w:vAlign w:val="center"/>
          </w:tcPr>
          <w:p w14:paraId="48DC447D">
            <w:pPr>
              <w:pStyle w:val="13"/>
            </w:pPr>
            <w:r>
              <w:t>（1）遗属补助</w:t>
            </w:r>
          </w:p>
        </w:tc>
        <w:tc>
          <w:tcPr>
            <w:tcW w:w="1134" w:type="dxa"/>
            <w:vAlign w:val="center"/>
          </w:tcPr>
          <w:p w14:paraId="250BCDB6">
            <w:pPr>
              <w:pStyle w:val="12"/>
            </w:pPr>
          </w:p>
        </w:tc>
        <w:tc>
          <w:tcPr>
            <w:tcW w:w="1134" w:type="dxa"/>
            <w:vAlign w:val="center"/>
          </w:tcPr>
          <w:p w14:paraId="3509C66A">
            <w:pPr>
              <w:pStyle w:val="12"/>
            </w:pPr>
          </w:p>
        </w:tc>
        <w:tc>
          <w:tcPr>
            <w:tcW w:w="1134" w:type="dxa"/>
            <w:vAlign w:val="center"/>
          </w:tcPr>
          <w:p w14:paraId="2D4F6C5A">
            <w:pPr>
              <w:pStyle w:val="12"/>
            </w:pPr>
          </w:p>
        </w:tc>
        <w:tc>
          <w:tcPr>
            <w:tcW w:w="1134" w:type="dxa"/>
            <w:vAlign w:val="center"/>
          </w:tcPr>
          <w:p w14:paraId="48B68F27">
            <w:pPr>
              <w:pStyle w:val="12"/>
            </w:pPr>
          </w:p>
        </w:tc>
        <w:tc>
          <w:tcPr>
            <w:tcW w:w="1134" w:type="dxa"/>
            <w:vAlign w:val="center"/>
          </w:tcPr>
          <w:p w14:paraId="55B332AC">
            <w:pPr>
              <w:pStyle w:val="12"/>
            </w:pPr>
          </w:p>
        </w:tc>
        <w:tc>
          <w:tcPr>
            <w:tcW w:w="1134" w:type="dxa"/>
            <w:vAlign w:val="center"/>
          </w:tcPr>
          <w:p w14:paraId="53A6836B">
            <w:pPr>
              <w:pStyle w:val="12"/>
            </w:pPr>
          </w:p>
        </w:tc>
        <w:tc>
          <w:tcPr>
            <w:tcW w:w="1134" w:type="dxa"/>
            <w:vAlign w:val="center"/>
          </w:tcPr>
          <w:p w14:paraId="57543A10">
            <w:pPr>
              <w:pStyle w:val="12"/>
            </w:pPr>
          </w:p>
        </w:tc>
      </w:tr>
      <w:tr w14:paraId="672A6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028C819">
            <w:pPr>
              <w:pStyle w:val="14"/>
            </w:pPr>
          </w:p>
        </w:tc>
        <w:tc>
          <w:tcPr>
            <w:tcW w:w="907" w:type="dxa"/>
            <w:vAlign w:val="center"/>
          </w:tcPr>
          <w:p w14:paraId="362627CD">
            <w:pPr>
              <w:pStyle w:val="14"/>
            </w:pPr>
            <w:r>
              <w:t>30305</w:t>
            </w:r>
          </w:p>
        </w:tc>
        <w:tc>
          <w:tcPr>
            <w:tcW w:w="907" w:type="dxa"/>
            <w:vAlign w:val="center"/>
          </w:tcPr>
          <w:p w14:paraId="1D4C8B5D">
            <w:pPr>
              <w:pStyle w:val="14"/>
            </w:pPr>
          </w:p>
        </w:tc>
        <w:tc>
          <w:tcPr>
            <w:tcW w:w="3969" w:type="dxa"/>
            <w:vAlign w:val="center"/>
          </w:tcPr>
          <w:p w14:paraId="319E7C65">
            <w:pPr>
              <w:pStyle w:val="13"/>
            </w:pPr>
            <w:r>
              <w:t>（2）民办退休教师工资差额</w:t>
            </w:r>
          </w:p>
        </w:tc>
        <w:tc>
          <w:tcPr>
            <w:tcW w:w="1134" w:type="dxa"/>
            <w:vAlign w:val="center"/>
          </w:tcPr>
          <w:p w14:paraId="3D8CA146">
            <w:pPr>
              <w:pStyle w:val="12"/>
            </w:pPr>
          </w:p>
        </w:tc>
        <w:tc>
          <w:tcPr>
            <w:tcW w:w="1134" w:type="dxa"/>
            <w:vAlign w:val="center"/>
          </w:tcPr>
          <w:p w14:paraId="42103DE1">
            <w:pPr>
              <w:pStyle w:val="12"/>
            </w:pPr>
          </w:p>
        </w:tc>
        <w:tc>
          <w:tcPr>
            <w:tcW w:w="1134" w:type="dxa"/>
            <w:vAlign w:val="center"/>
          </w:tcPr>
          <w:p w14:paraId="635912DB">
            <w:pPr>
              <w:pStyle w:val="12"/>
            </w:pPr>
          </w:p>
        </w:tc>
        <w:tc>
          <w:tcPr>
            <w:tcW w:w="1134" w:type="dxa"/>
            <w:vAlign w:val="center"/>
          </w:tcPr>
          <w:p w14:paraId="3CF5C5FA">
            <w:pPr>
              <w:pStyle w:val="12"/>
            </w:pPr>
          </w:p>
        </w:tc>
        <w:tc>
          <w:tcPr>
            <w:tcW w:w="1134" w:type="dxa"/>
            <w:vAlign w:val="center"/>
          </w:tcPr>
          <w:p w14:paraId="63826305">
            <w:pPr>
              <w:pStyle w:val="12"/>
            </w:pPr>
          </w:p>
        </w:tc>
        <w:tc>
          <w:tcPr>
            <w:tcW w:w="1134" w:type="dxa"/>
            <w:vAlign w:val="center"/>
          </w:tcPr>
          <w:p w14:paraId="31ED0251">
            <w:pPr>
              <w:pStyle w:val="12"/>
            </w:pPr>
          </w:p>
        </w:tc>
        <w:tc>
          <w:tcPr>
            <w:tcW w:w="1134" w:type="dxa"/>
            <w:vAlign w:val="center"/>
          </w:tcPr>
          <w:p w14:paraId="57F087C0">
            <w:pPr>
              <w:pStyle w:val="12"/>
            </w:pPr>
          </w:p>
        </w:tc>
      </w:tr>
      <w:tr w14:paraId="4DC72937">
        <w:tblPrEx>
          <w:tblCellMar>
            <w:top w:w="0" w:type="dxa"/>
            <w:left w:w="108" w:type="dxa"/>
            <w:bottom w:w="0" w:type="dxa"/>
            <w:right w:w="108" w:type="dxa"/>
          </w:tblCellMar>
        </w:tblPrEx>
        <w:trPr>
          <w:trHeight w:val="227" w:hRule="atLeast"/>
          <w:jc w:val="center"/>
        </w:trPr>
        <w:tc>
          <w:tcPr>
            <w:tcW w:w="907" w:type="dxa"/>
            <w:vAlign w:val="center"/>
          </w:tcPr>
          <w:p w14:paraId="7E4A08E9">
            <w:pPr>
              <w:pStyle w:val="14"/>
            </w:pPr>
          </w:p>
        </w:tc>
        <w:tc>
          <w:tcPr>
            <w:tcW w:w="907" w:type="dxa"/>
            <w:vAlign w:val="center"/>
          </w:tcPr>
          <w:p w14:paraId="08263091">
            <w:pPr>
              <w:pStyle w:val="14"/>
            </w:pPr>
          </w:p>
        </w:tc>
        <w:tc>
          <w:tcPr>
            <w:tcW w:w="907" w:type="dxa"/>
            <w:vAlign w:val="center"/>
          </w:tcPr>
          <w:p w14:paraId="59E9146F">
            <w:pPr>
              <w:pStyle w:val="14"/>
            </w:pPr>
          </w:p>
        </w:tc>
        <w:tc>
          <w:tcPr>
            <w:tcW w:w="3969" w:type="dxa"/>
            <w:vAlign w:val="center"/>
          </w:tcPr>
          <w:p w14:paraId="4FFFE017">
            <w:pPr>
              <w:pStyle w:val="13"/>
            </w:pPr>
            <w:r>
              <w:t>6、奖励金</w:t>
            </w:r>
          </w:p>
        </w:tc>
        <w:tc>
          <w:tcPr>
            <w:tcW w:w="1134" w:type="dxa"/>
            <w:vAlign w:val="center"/>
          </w:tcPr>
          <w:p w14:paraId="6D09E422">
            <w:pPr>
              <w:pStyle w:val="12"/>
            </w:pPr>
            <w:r>
              <w:t>0.06</w:t>
            </w:r>
          </w:p>
        </w:tc>
        <w:tc>
          <w:tcPr>
            <w:tcW w:w="1134" w:type="dxa"/>
            <w:vAlign w:val="center"/>
          </w:tcPr>
          <w:p w14:paraId="7027803F">
            <w:pPr>
              <w:pStyle w:val="12"/>
            </w:pPr>
            <w:r>
              <w:t>0.06</w:t>
            </w:r>
          </w:p>
        </w:tc>
        <w:tc>
          <w:tcPr>
            <w:tcW w:w="1134" w:type="dxa"/>
            <w:vAlign w:val="center"/>
          </w:tcPr>
          <w:p w14:paraId="28FE862C">
            <w:pPr>
              <w:pStyle w:val="12"/>
            </w:pPr>
          </w:p>
        </w:tc>
        <w:tc>
          <w:tcPr>
            <w:tcW w:w="1134" w:type="dxa"/>
            <w:vAlign w:val="center"/>
          </w:tcPr>
          <w:p w14:paraId="4259FC33">
            <w:pPr>
              <w:pStyle w:val="12"/>
            </w:pPr>
          </w:p>
        </w:tc>
        <w:tc>
          <w:tcPr>
            <w:tcW w:w="1134" w:type="dxa"/>
            <w:vAlign w:val="center"/>
          </w:tcPr>
          <w:p w14:paraId="481BB2A6">
            <w:pPr>
              <w:pStyle w:val="12"/>
            </w:pPr>
          </w:p>
        </w:tc>
        <w:tc>
          <w:tcPr>
            <w:tcW w:w="1134" w:type="dxa"/>
            <w:vAlign w:val="center"/>
          </w:tcPr>
          <w:p w14:paraId="5B0C4FCB">
            <w:pPr>
              <w:pStyle w:val="12"/>
            </w:pPr>
          </w:p>
        </w:tc>
        <w:tc>
          <w:tcPr>
            <w:tcW w:w="1134" w:type="dxa"/>
            <w:vAlign w:val="center"/>
          </w:tcPr>
          <w:p w14:paraId="50FDAB38">
            <w:pPr>
              <w:pStyle w:val="12"/>
            </w:pPr>
          </w:p>
        </w:tc>
      </w:tr>
      <w:tr w14:paraId="73112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BBFB9D4">
            <w:pPr>
              <w:pStyle w:val="14"/>
            </w:pPr>
            <w:r>
              <w:t>2050202</w:t>
            </w:r>
          </w:p>
        </w:tc>
        <w:tc>
          <w:tcPr>
            <w:tcW w:w="907" w:type="dxa"/>
            <w:vAlign w:val="center"/>
          </w:tcPr>
          <w:p w14:paraId="1E4CAD97">
            <w:pPr>
              <w:pStyle w:val="14"/>
            </w:pPr>
            <w:r>
              <w:t>30309</w:t>
            </w:r>
          </w:p>
        </w:tc>
        <w:tc>
          <w:tcPr>
            <w:tcW w:w="907" w:type="dxa"/>
            <w:vAlign w:val="center"/>
          </w:tcPr>
          <w:p w14:paraId="2DB32E4E">
            <w:pPr>
              <w:pStyle w:val="14"/>
            </w:pPr>
            <w:r>
              <w:t>50901</w:t>
            </w:r>
          </w:p>
        </w:tc>
        <w:tc>
          <w:tcPr>
            <w:tcW w:w="3969" w:type="dxa"/>
            <w:vAlign w:val="center"/>
          </w:tcPr>
          <w:p w14:paraId="2C8C7160">
            <w:pPr>
              <w:pStyle w:val="13"/>
            </w:pPr>
            <w:r>
              <w:t>（1）独生子女父母奖励</w:t>
            </w:r>
          </w:p>
        </w:tc>
        <w:tc>
          <w:tcPr>
            <w:tcW w:w="1134" w:type="dxa"/>
            <w:vAlign w:val="center"/>
          </w:tcPr>
          <w:p w14:paraId="4408BFBE">
            <w:pPr>
              <w:pStyle w:val="12"/>
            </w:pPr>
            <w:r>
              <w:t>0.06</w:t>
            </w:r>
          </w:p>
        </w:tc>
        <w:tc>
          <w:tcPr>
            <w:tcW w:w="1134" w:type="dxa"/>
            <w:vAlign w:val="center"/>
          </w:tcPr>
          <w:p w14:paraId="4BEE9ABC">
            <w:pPr>
              <w:pStyle w:val="12"/>
            </w:pPr>
            <w:r>
              <w:t>0.06</w:t>
            </w:r>
          </w:p>
        </w:tc>
        <w:tc>
          <w:tcPr>
            <w:tcW w:w="1134" w:type="dxa"/>
            <w:vAlign w:val="center"/>
          </w:tcPr>
          <w:p w14:paraId="52FDDF50">
            <w:pPr>
              <w:pStyle w:val="12"/>
            </w:pPr>
          </w:p>
        </w:tc>
        <w:tc>
          <w:tcPr>
            <w:tcW w:w="1134" w:type="dxa"/>
            <w:vAlign w:val="center"/>
          </w:tcPr>
          <w:p w14:paraId="6D90CD26">
            <w:pPr>
              <w:pStyle w:val="12"/>
            </w:pPr>
          </w:p>
        </w:tc>
        <w:tc>
          <w:tcPr>
            <w:tcW w:w="1134" w:type="dxa"/>
            <w:vAlign w:val="center"/>
          </w:tcPr>
          <w:p w14:paraId="5B9719BB">
            <w:pPr>
              <w:pStyle w:val="12"/>
            </w:pPr>
          </w:p>
        </w:tc>
        <w:tc>
          <w:tcPr>
            <w:tcW w:w="1134" w:type="dxa"/>
            <w:vAlign w:val="center"/>
          </w:tcPr>
          <w:p w14:paraId="0C89B295">
            <w:pPr>
              <w:pStyle w:val="12"/>
            </w:pPr>
          </w:p>
        </w:tc>
        <w:tc>
          <w:tcPr>
            <w:tcW w:w="1134" w:type="dxa"/>
            <w:vAlign w:val="center"/>
          </w:tcPr>
          <w:p w14:paraId="48299828">
            <w:pPr>
              <w:pStyle w:val="12"/>
            </w:pPr>
          </w:p>
        </w:tc>
      </w:tr>
      <w:tr w14:paraId="7F1BF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B11B534">
            <w:pPr>
              <w:pStyle w:val="14"/>
            </w:pPr>
          </w:p>
        </w:tc>
        <w:tc>
          <w:tcPr>
            <w:tcW w:w="907" w:type="dxa"/>
            <w:vAlign w:val="center"/>
          </w:tcPr>
          <w:p w14:paraId="4160A7E6">
            <w:pPr>
              <w:pStyle w:val="14"/>
            </w:pPr>
            <w:r>
              <w:t>30309</w:t>
            </w:r>
          </w:p>
        </w:tc>
        <w:tc>
          <w:tcPr>
            <w:tcW w:w="907" w:type="dxa"/>
            <w:vAlign w:val="center"/>
          </w:tcPr>
          <w:p w14:paraId="2FD83F9F">
            <w:pPr>
              <w:pStyle w:val="14"/>
            </w:pPr>
          </w:p>
        </w:tc>
        <w:tc>
          <w:tcPr>
            <w:tcW w:w="3969" w:type="dxa"/>
            <w:vAlign w:val="center"/>
          </w:tcPr>
          <w:p w14:paraId="48DAB6CF">
            <w:pPr>
              <w:pStyle w:val="13"/>
            </w:pPr>
            <w:r>
              <w:t>（2）其他奖励金</w:t>
            </w:r>
          </w:p>
        </w:tc>
        <w:tc>
          <w:tcPr>
            <w:tcW w:w="1134" w:type="dxa"/>
            <w:vAlign w:val="center"/>
          </w:tcPr>
          <w:p w14:paraId="5667C934">
            <w:pPr>
              <w:pStyle w:val="12"/>
            </w:pPr>
          </w:p>
        </w:tc>
        <w:tc>
          <w:tcPr>
            <w:tcW w:w="1134" w:type="dxa"/>
            <w:vAlign w:val="center"/>
          </w:tcPr>
          <w:p w14:paraId="6FD2C68E">
            <w:pPr>
              <w:pStyle w:val="12"/>
            </w:pPr>
          </w:p>
        </w:tc>
        <w:tc>
          <w:tcPr>
            <w:tcW w:w="1134" w:type="dxa"/>
            <w:vAlign w:val="center"/>
          </w:tcPr>
          <w:p w14:paraId="3F30F9A3">
            <w:pPr>
              <w:pStyle w:val="12"/>
            </w:pPr>
          </w:p>
        </w:tc>
        <w:tc>
          <w:tcPr>
            <w:tcW w:w="1134" w:type="dxa"/>
            <w:vAlign w:val="center"/>
          </w:tcPr>
          <w:p w14:paraId="60B73BB3">
            <w:pPr>
              <w:pStyle w:val="12"/>
            </w:pPr>
          </w:p>
        </w:tc>
        <w:tc>
          <w:tcPr>
            <w:tcW w:w="1134" w:type="dxa"/>
            <w:vAlign w:val="center"/>
          </w:tcPr>
          <w:p w14:paraId="46E86913">
            <w:pPr>
              <w:pStyle w:val="12"/>
            </w:pPr>
          </w:p>
        </w:tc>
        <w:tc>
          <w:tcPr>
            <w:tcW w:w="1134" w:type="dxa"/>
            <w:vAlign w:val="center"/>
          </w:tcPr>
          <w:p w14:paraId="569223A4">
            <w:pPr>
              <w:pStyle w:val="12"/>
            </w:pPr>
          </w:p>
        </w:tc>
        <w:tc>
          <w:tcPr>
            <w:tcW w:w="1134" w:type="dxa"/>
            <w:vAlign w:val="center"/>
          </w:tcPr>
          <w:p w14:paraId="2925E32A">
            <w:pPr>
              <w:pStyle w:val="12"/>
            </w:pPr>
          </w:p>
        </w:tc>
      </w:tr>
      <w:tr w14:paraId="2A00B42E">
        <w:tblPrEx>
          <w:tblCellMar>
            <w:top w:w="0" w:type="dxa"/>
            <w:left w:w="108" w:type="dxa"/>
            <w:bottom w:w="0" w:type="dxa"/>
            <w:right w:w="108" w:type="dxa"/>
          </w:tblCellMar>
        </w:tblPrEx>
        <w:trPr>
          <w:trHeight w:val="227" w:hRule="atLeast"/>
          <w:jc w:val="center"/>
        </w:trPr>
        <w:tc>
          <w:tcPr>
            <w:tcW w:w="907" w:type="dxa"/>
            <w:vAlign w:val="center"/>
          </w:tcPr>
          <w:p w14:paraId="2B9697CB">
            <w:pPr>
              <w:pStyle w:val="14"/>
            </w:pPr>
          </w:p>
        </w:tc>
        <w:tc>
          <w:tcPr>
            <w:tcW w:w="907" w:type="dxa"/>
            <w:vAlign w:val="center"/>
          </w:tcPr>
          <w:p w14:paraId="2FB65890">
            <w:pPr>
              <w:pStyle w:val="14"/>
            </w:pPr>
            <w:r>
              <w:t>30399</w:t>
            </w:r>
          </w:p>
        </w:tc>
        <w:tc>
          <w:tcPr>
            <w:tcW w:w="907" w:type="dxa"/>
            <w:vAlign w:val="center"/>
          </w:tcPr>
          <w:p w14:paraId="57AF9B6F">
            <w:pPr>
              <w:pStyle w:val="14"/>
            </w:pPr>
          </w:p>
        </w:tc>
        <w:tc>
          <w:tcPr>
            <w:tcW w:w="3969" w:type="dxa"/>
            <w:vAlign w:val="center"/>
          </w:tcPr>
          <w:p w14:paraId="1FCB1420">
            <w:pPr>
              <w:pStyle w:val="13"/>
            </w:pPr>
            <w:r>
              <w:t>7、其他对个人和家庭的补助支出</w:t>
            </w:r>
          </w:p>
        </w:tc>
        <w:tc>
          <w:tcPr>
            <w:tcW w:w="1134" w:type="dxa"/>
            <w:vAlign w:val="center"/>
          </w:tcPr>
          <w:p w14:paraId="2D2D3DAC">
            <w:pPr>
              <w:pStyle w:val="12"/>
            </w:pPr>
          </w:p>
        </w:tc>
        <w:tc>
          <w:tcPr>
            <w:tcW w:w="1134" w:type="dxa"/>
            <w:vAlign w:val="center"/>
          </w:tcPr>
          <w:p w14:paraId="00368E15">
            <w:pPr>
              <w:pStyle w:val="12"/>
            </w:pPr>
          </w:p>
        </w:tc>
        <w:tc>
          <w:tcPr>
            <w:tcW w:w="1134" w:type="dxa"/>
            <w:vAlign w:val="center"/>
          </w:tcPr>
          <w:p w14:paraId="09D9491F">
            <w:pPr>
              <w:pStyle w:val="12"/>
            </w:pPr>
          </w:p>
        </w:tc>
        <w:tc>
          <w:tcPr>
            <w:tcW w:w="1134" w:type="dxa"/>
            <w:vAlign w:val="center"/>
          </w:tcPr>
          <w:p w14:paraId="37490F81">
            <w:pPr>
              <w:pStyle w:val="12"/>
            </w:pPr>
          </w:p>
        </w:tc>
        <w:tc>
          <w:tcPr>
            <w:tcW w:w="1134" w:type="dxa"/>
            <w:vAlign w:val="center"/>
          </w:tcPr>
          <w:p w14:paraId="7299FE81">
            <w:pPr>
              <w:pStyle w:val="12"/>
            </w:pPr>
          </w:p>
        </w:tc>
        <w:tc>
          <w:tcPr>
            <w:tcW w:w="1134" w:type="dxa"/>
            <w:vAlign w:val="center"/>
          </w:tcPr>
          <w:p w14:paraId="630588FD">
            <w:pPr>
              <w:pStyle w:val="12"/>
            </w:pPr>
          </w:p>
        </w:tc>
        <w:tc>
          <w:tcPr>
            <w:tcW w:w="1134" w:type="dxa"/>
            <w:vAlign w:val="center"/>
          </w:tcPr>
          <w:p w14:paraId="10224BD5">
            <w:pPr>
              <w:pStyle w:val="12"/>
            </w:pPr>
          </w:p>
        </w:tc>
      </w:tr>
    </w:tbl>
    <w:p w14:paraId="16A8FDD7">
      <w:pPr>
        <w:sectPr>
          <w:pgSz w:w="16840" w:h="11900" w:orient="landscape"/>
          <w:pgMar w:top="1361" w:right="1020" w:bottom="1361" w:left="1020" w:header="720" w:footer="720" w:gutter="0"/>
          <w:cols w:space="720" w:num="1"/>
        </w:sectPr>
      </w:pPr>
    </w:p>
    <w:p w14:paraId="7F235094">
      <w:pPr>
        <w:spacing w:before="0" w:after="0" w:line="240" w:lineRule="auto"/>
        <w:ind w:firstLine="0"/>
        <w:jc w:val="center"/>
        <w:outlineLvl w:val="4"/>
      </w:pPr>
      <w:r>
        <w:rPr>
          <w:rFonts w:ascii="方正小标宋_GBK" w:hAnsi="方正小标宋_GBK" w:eastAsia="方正小标宋_GBK" w:cs="方正小标宋_GBK"/>
          <w:color w:val="000000"/>
          <w:sz w:val="32"/>
        </w:rPr>
        <w:t>日常公用经费预算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82"/>
        <w:gridCol w:w="1082"/>
        <w:gridCol w:w="910"/>
        <w:gridCol w:w="3981"/>
        <w:gridCol w:w="1137"/>
        <w:gridCol w:w="1137"/>
        <w:gridCol w:w="1137"/>
        <w:gridCol w:w="1137"/>
        <w:gridCol w:w="1137"/>
        <w:gridCol w:w="1138"/>
        <w:gridCol w:w="1138"/>
      </w:tblGrid>
      <w:tr w14:paraId="7423D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7388910F">
            <w:pPr>
              <w:pStyle w:val="10"/>
            </w:pPr>
            <w:r>
              <w:t>360019曹妃甸区第八农场韩尚李小学</w:t>
            </w:r>
          </w:p>
        </w:tc>
        <w:tc>
          <w:tcPr>
            <w:tcW w:w="4535" w:type="dxa"/>
            <w:gridSpan w:val="4"/>
            <w:tcBorders>
              <w:top w:val="single" w:color="FFFFFF" w:sz="6" w:space="0"/>
              <w:left w:val="single" w:color="FFFFFF" w:sz="6" w:space="0"/>
              <w:right w:val="single" w:color="FFFFFF" w:sz="6" w:space="0"/>
            </w:tcBorders>
            <w:vAlign w:val="center"/>
          </w:tcPr>
          <w:p w14:paraId="1A5E6856">
            <w:pPr>
              <w:pStyle w:val="9"/>
            </w:pPr>
            <w:r>
              <w:t>单位：万元</w:t>
            </w:r>
          </w:p>
        </w:tc>
      </w:tr>
      <w:tr w14:paraId="50614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0331E789">
            <w:pPr>
              <w:pStyle w:val="11"/>
            </w:pPr>
            <w:r>
              <w:t>功能分类科目编码</w:t>
            </w:r>
          </w:p>
        </w:tc>
        <w:tc>
          <w:tcPr>
            <w:tcW w:w="907" w:type="dxa"/>
            <w:vMerge w:val="restart"/>
            <w:vAlign w:val="center"/>
          </w:tcPr>
          <w:p w14:paraId="464F1465">
            <w:pPr>
              <w:pStyle w:val="11"/>
            </w:pPr>
            <w:r>
              <w:t>部门经济分类编码</w:t>
            </w:r>
          </w:p>
        </w:tc>
        <w:tc>
          <w:tcPr>
            <w:tcW w:w="907" w:type="dxa"/>
            <w:vMerge w:val="restart"/>
            <w:vAlign w:val="center"/>
          </w:tcPr>
          <w:p w14:paraId="1142A778">
            <w:pPr>
              <w:pStyle w:val="11"/>
            </w:pPr>
            <w:r>
              <w:t>政府经济分类编码</w:t>
            </w:r>
          </w:p>
        </w:tc>
        <w:tc>
          <w:tcPr>
            <w:tcW w:w="3969" w:type="dxa"/>
            <w:vMerge w:val="restart"/>
            <w:vAlign w:val="center"/>
          </w:tcPr>
          <w:p w14:paraId="0006705F">
            <w:pPr>
              <w:pStyle w:val="11"/>
            </w:pPr>
            <w:r>
              <w:t>预算支出项目</w:t>
            </w:r>
          </w:p>
        </w:tc>
        <w:tc>
          <w:tcPr>
            <w:tcW w:w="7937" w:type="dxa"/>
            <w:gridSpan w:val="7"/>
            <w:vAlign w:val="center"/>
          </w:tcPr>
          <w:p w14:paraId="42F599EC">
            <w:pPr>
              <w:pStyle w:val="11"/>
            </w:pPr>
            <w:r>
              <w:t>资 金 来 源</w:t>
            </w:r>
          </w:p>
        </w:tc>
      </w:tr>
      <w:tr w14:paraId="6909A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075F3509"/>
        </w:tc>
        <w:tc>
          <w:tcPr>
            <w:tcW w:w="907" w:type="dxa"/>
            <w:vMerge w:val="continue"/>
          </w:tcPr>
          <w:p w14:paraId="46C3753F"/>
        </w:tc>
        <w:tc>
          <w:tcPr>
            <w:tcW w:w="907" w:type="dxa"/>
            <w:vMerge w:val="continue"/>
          </w:tcPr>
          <w:p w14:paraId="41F43211"/>
        </w:tc>
        <w:tc>
          <w:tcPr>
            <w:tcW w:w="3969" w:type="dxa"/>
            <w:vMerge w:val="continue"/>
          </w:tcPr>
          <w:p w14:paraId="106DB2E7"/>
        </w:tc>
        <w:tc>
          <w:tcPr>
            <w:tcW w:w="1134" w:type="dxa"/>
            <w:vAlign w:val="center"/>
          </w:tcPr>
          <w:p w14:paraId="3C0E63C4">
            <w:pPr>
              <w:pStyle w:val="11"/>
            </w:pPr>
            <w:r>
              <w:t>合  计</w:t>
            </w:r>
          </w:p>
        </w:tc>
        <w:tc>
          <w:tcPr>
            <w:tcW w:w="1134" w:type="dxa"/>
            <w:vAlign w:val="center"/>
          </w:tcPr>
          <w:p w14:paraId="62C18CFD">
            <w:pPr>
              <w:pStyle w:val="11"/>
            </w:pPr>
            <w:r>
              <w:t>一般公共    预算拨款</w:t>
            </w:r>
          </w:p>
        </w:tc>
        <w:tc>
          <w:tcPr>
            <w:tcW w:w="1134" w:type="dxa"/>
            <w:vAlign w:val="center"/>
          </w:tcPr>
          <w:p w14:paraId="0BEAB9C1">
            <w:pPr>
              <w:pStyle w:val="11"/>
            </w:pPr>
            <w:r>
              <w:t>基金预算    拨款</w:t>
            </w:r>
          </w:p>
        </w:tc>
        <w:tc>
          <w:tcPr>
            <w:tcW w:w="1134" w:type="dxa"/>
            <w:vAlign w:val="center"/>
          </w:tcPr>
          <w:p w14:paraId="75EB9765">
            <w:pPr>
              <w:pStyle w:val="11"/>
            </w:pPr>
            <w:r>
              <w:t>财政专户    核拨</w:t>
            </w:r>
          </w:p>
        </w:tc>
        <w:tc>
          <w:tcPr>
            <w:tcW w:w="1134" w:type="dxa"/>
            <w:vAlign w:val="center"/>
          </w:tcPr>
          <w:p w14:paraId="0C43708E">
            <w:pPr>
              <w:pStyle w:val="11"/>
            </w:pPr>
            <w:r>
              <w:t>单位资金</w:t>
            </w:r>
          </w:p>
        </w:tc>
        <w:tc>
          <w:tcPr>
            <w:tcW w:w="1134" w:type="dxa"/>
            <w:vAlign w:val="center"/>
          </w:tcPr>
          <w:p w14:paraId="4094D6FE">
            <w:pPr>
              <w:pStyle w:val="11"/>
            </w:pPr>
            <w:r>
              <w:t>财政拨款    结转</w:t>
            </w:r>
          </w:p>
        </w:tc>
        <w:tc>
          <w:tcPr>
            <w:tcW w:w="1134" w:type="dxa"/>
            <w:vAlign w:val="center"/>
          </w:tcPr>
          <w:p w14:paraId="53DA7E2B">
            <w:pPr>
              <w:pStyle w:val="11"/>
            </w:pPr>
            <w:r>
              <w:t>非财政    拨款结转    结余</w:t>
            </w:r>
          </w:p>
        </w:tc>
      </w:tr>
      <w:tr w14:paraId="5E9A5C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E8420FC">
            <w:pPr>
              <w:pStyle w:val="15"/>
            </w:pPr>
          </w:p>
        </w:tc>
        <w:tc>
          <w:tcPr>
            <w:tcW w:w="907" w:type="dxa"/>
            <w:vAlign w:val="center"/>
          </w:tcPr>
          <w:p w14:paraId="16D88F67">
            <w:pPr>
              <w:pStyle w:val="15"/>
            </w:pPr>
          </w:p>
        </w:tc>
        <w:tc>
          <w:tcPr>
            <w:tcW w:w="907" w:type="dxa"/>
            <w:vAlign w:val="center"/>
          </w:tcPr>
          <w:p w14:paraId="17B5593F">
            <w:pPr>
              <w:pStyle w:val="15"/>
            </w:pPr>
          </w:p>
        </w:tc>
        <w:tc>
          <w:tcPr>
            <w:tcW w:w="3969" w:type="dxa"/>
            <w:vAlign w:val="center"/>
          </w:tcPr>
          <w:p w14:paraId="230BFDB7">
            <w:pPr>
              <w:pStyle w:val="15"/>
            </w:pPr>
            <w:r>
              <w:t>合计</w:t>
            </w:r>
          </w:p>
        </w:tc>
        <w:tc>
          <w:tcPr>
            <w:tcW w:w="1134" w:type="dxa"/>
            <w:vAlign w:val="center"/>
          </w:tcPr>
          <w:p w14:paraId="1BA102C8">
            <w:pPr>
              <w:pStyle w:val="16"/>
            </w:pPr>
            <w:r>
              <w:t>20.81</w:t>
            </w:r>
          </w:p>
        </w:tc>
        <w:tc>
          <w:tcPr>
            <w:tcW w:w="1134" w:type="dxa"/>
            <w:vAlign w:val="center"/>
          </w:tcPr>
          <w:p w14:paraId="53EAA54D">
            <w:pPr>
              <w:pStyle w:val="16"/>
            </w:pPr>
            <w:r>
              <w:t>20.81</w:t>
            </w:r>
          </w:p>
        </w:tc>
        <w:tc>
          <w:tcPr>
            <w:tcW w:w="1134" w:type="dxa"/>
            <w:vAlign w:val="center"/>
          </w:tcPr>
          <w:p w14:paraId="56F5F588">
            <w:pPr>
              <w:pStyle w:val="16"/>
            </w:pPr>
          </w:p>
        </w:tc>
        <w:tc>
          <w:tcPr>
            <w:tcW w:w="1134" w:type="dxa"/>
            <w:vAlign w:val="center"/>
          </w:tcPr>
          <w:p w14:paraId="475EC0EF">
            <w:pPr>
              <w:pStyle w:val="16"/>
            </w:pPr>
          </w:p>
        </w:tc>
        <w:tc>
          <w:tcPr>
            <w:tcW w:w="1134" w:type="dxa"/>
            <w:vAlign w:val="center"/>
          </w:tcPr>
          <w:p w14:paraId="2D08743F">
            <w:pPr>
              <w:pStyle w:val="16"/>
            </w:pPr>
          </w:p>
        </w:tc>
        <w:tc>
          <w:tcPr>
            <w:tcW w:w="1134" w:type="dxa"/>
            <w:vAlign w:val="center"/>
          </w:tcPr>
          <w:p w14:paraId="35CF380C">
            <w:pPr>
              <w:pStyle w:val="16"/>
            </w:pPr>
          </w:p>
        </w:tc>
        <w:tc>
          <w:tcPr>
            <w:tcW w:w="1134" w:type="dxa"/>
            <w:vAlign w:val="center"/>
          </w:tcPr>
          <w:p w14:paraId="2A4C6342">
            <w:pPr>
              <w:pStyle w:val="16"/>
            </w:pPr>
          </w:p>
        </w:tc>
      </w:tr>
      <w:tr w14:paraId="1A836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2732A10">
            <w:pPr>
              <w:pStyle w:val="14"/>
            </w:pPr>
            <w:r>
              <w:t>2050202</w:t>
            </w:r>
          </w:p>
        </w:tc>
        <w:tc>
          <w:tcPr>
            <w:tcW w:w="907" w:type="dxa"/>
            <w:vAlign w:val="center"/>
          </w:tcPr>
          <w:p w14:paraId="3F9AEE65">
            <w:pPr>
              <w:pStyle w:val="14"/>
            </w:pPr>
            <w:r>
              <w:t>30201</w:t>
            </w:r>
          </w:p>
        </w:tc>
        <w:tc>
          <w:tcPr>
            <w:tcW w:w="907" w:type="dxa"/>
            <w:vAlign w:val="center"/>
          </w:tcPr>
          <w:p w14:paraId="09B4B049">
            <w:pPr>
              <w:pStyle w:val="14"/>
            </w:pPr>
            <w:r>
              <w:t>50502</w:t>
            </w:r>
          </w:p>
        </w:tc>
        <w:tc>
          <w:tcPr>
            <w:tcW w:w="3969" w:type="dxa"/>
            <w:vAlign w:val="center"/>
          </w:tcPr>
          <w:p w14:paraId="7DA0C446">
            <w:pPr>
              <w:pStyle w:val="13"/>
            </w:pPr>
            <w:r>
              <w:t>（1）办公费</w:t>
            </w:r>
          </w:p>
        </w:tc>
        <w:tc>
          <w:tcPr>
            <w:tcW w:w="1134" w:type="dxa"/>
            <w:vAlign w:val="center"/>
          </w:tcPr>
          <w:p w14:paraId="7C565CA5">
            <w:pPr>
              <w:pStyle w:val="12"/>
            </w:pPr>
            <w:r>
              <w:t>2.00</w:t>
            </w:r>
          </w:p>
        </w:tc>
        <w:tc>
          <w:tcPr>
            <w:tcW w:w="1134" w:type="dxa"/>
            <w:vAlign w:val="center"/>
          </w:tcPr>
          <w:p w14:paraId="10DC13E0">
            <w:pPr>
              <w:pStyle w:val="12"/>
            </w:pPr>
            <w:r>
              <w:t>2.00</w:t>
            </w:r>
          </w:p>
        </w:tc>
        <w:tc>
          <w:tcPr>
            <w:tcW w:w="1134" w:type="dxa"/>
            <w:vAlign w:val="center"/>
          </w:tcPr>
          <w:p w14:paraId="4A217B80">
            <w:pPr>
              <w:pStyle w:val="12"/>
            </w:pPr>
          </w:p>
        </w:tc>
        <w:tc>
          <w:tcPr>
            <w:tcW w:w="1134" w:type="dxa"/>
            <w:vAlign w:val="center"/>
          </w:tcPr>
          <w:p w14:paraId="4091AAD6">
            <w:pPr>
              <w:pStyle w:val="12"/>
            </w:pPr>
          </w:p>
        </w:tc>
        <w:tc>
          <w:tcPr>
            <w:tcW w:w="1134" w:type="dxa"/>
            <w:vAlign w:val="center"/>
          </w:tcPr>
          <w:p w14:paraId="355EAA5E">
            <w:pPr>
              <w:pStyle w:val="12"/>
            </w:pPr>
          </w:p>
        </w:tc>
        <w:tc>
          <w:tcPr>
            <w:tcW w:w="1134" w:type="dxa"/>
            <w:vAlign w:val="center"/>
          </w:tcPr>
          <w:p w14:paraId="292B1B5E">
            <w:pPr>
              <w:pStyle w:val="12"/>
            </w:pPr>
          </w:p>
        </w:tc>
        <w:tc>
          <w:tcPr>
            <w:tcW w:w="1134" w:type="dxa"/>
            <w:vAlign w:val="center"/>
          </w:tcPr>
          <w:p w14:paraId="36935A7C">
            <w:pPr>
              <w:pStyle w:val="12"/>
            </w:pPr>
          </w:p>
        </w:tc>
      </w:tr>
      <w:tr w14:paraId="02D09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ABDA1C6">
            <w:pPr>
              <w:pStyle w:val="14"/>
            </w:pPr>
          </w:p>
        </w:tc>
        <w:tc>
          <w:tcPr>
            <w:tcW w:w="907" w:type="dxa"/>
            <w:vAlign w:val="center"/>
          </w:tcPr>
          <w:p w14:paraId="593EF6B4">
            <w:pPr>
              <w:pStyle w:val="14"/>
            </w:pPr>
            <w:r>
              <w:t>30205</w:t>
            </w:r>
          </w:p>
        </w:tc>
        <w:tc>
          <w:tcPr>
            <w:tcW w:w="907" w:type="dxa"/>
            <w:vAlign w:val="center"/>
          </w:tcPr>
          <w:p w14:paraId="3BC861C5">
            <w:pPr>
              <w:pStyle w:val="14"/>
            </w:pPr>
          </w:p>
        </w:tc>
        <w:tc>
          <w:tcPr>
            <w:tcW w:w="3969" w:type="dxa"/>
            <w:vAlign w:val="center"/>
          </w:tcPr>
          <w:p w14:paraId="5721F850">
            <w:pPr>
              <w:pStyle w:val="13"/>
            </w:pPr>
            <w:r>
              <w:t>（2）水费</w:t>
            </w:r>
          </w:p>
        </w:tc>
        <w:tc>
          <w:tcPr>
            <w:tcW w:w="1134" w:type="dxa"/>
            <w:vAlign w:val="center"/>
          </w:tcPr>
          <w:p w14:paraId="1730CFCF">
            <w:pPr>
              <w:pStyle w:val="12"/>
            </w:pPr>
          </w:p>
        </w:tc>
        <w:tc>
          <w:tcPr>
            <w:tcW w:w="1134" w:type="dxa"/>
            <w:vAlign w:val="center"/>
          </w:tcPr>
          <w:p w14:paraId="47269F55">
            <w:pPr>
              <w:pStyle w:val="12"/>
            </w:pPr>
          </w:p>
        </w:tc>
        <w:tc>
          <w:tcPr>
            <w:tcW w:w="1134" w:type="dxa"/>
            <w:vAlign w:val="center"/>
          </w:tcPr>
          <w:p w14:paraId="7ACFADEA">
            <w:pPr>
              <w:pStyle w:val="12"/>
            </w:pPr>
          </w:p>
        </w:tc>
        <w:tc>
          <w:tcPr>
            <w:tcW w:w="1134" w:type="dxa"/>
            <w:vAlign w:val="center"/>
          </w:tcPr>
          <w:p w14:paraId="69F11FBE">
            <w:pPr>
              <w:pStyle w:val="12"/>
            </w:pPr>
          </w:p>
        </w:tc>
        <w:tc>
          <w:tcPr>
            <w:tcW w:w="1134" w:type="dxa"/>
            <w:vAlign w:val="center"/>
          </w:tcPr>
          <w:p w14:paraId="12448CD3">
            <w:pPr>
              <w:pStyle w:val="12"/>
            </w:pPr>
          </w:p>
        </w:tc>
        <w:tc>
          <w:tcPr>
            <w:tcW w:w="1134" w:type="dxa"/>
            <w:vAlign w:val="center"/>
          </w:tcPr>
          <w:p w14:paraId="07866BD7">
            <w:pPr>
              <w:pStyle w:val="12"/>
            </w:pPr>
          </w:p>
        </w:tc>
        <w:tc>
          <w:tcPr>
            <w:tcW w:w="1134" w:type="dxa"/>
            <w:vAlign w:val="center"/>
          </w:tcPr>
          <w:p w14:paraId="293AC918">
            <w:pPr>
              <w:pStyle w:val="12"/>
            </w:pPr>
          </w:p>
        </w:tc>
      </w:tr>
      <w:tr w14:paraId="7E780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0B8497B">
            <w:pPr>
              <w:pStyle w:val="14"/>
            </w:pPr>
          </w:p>
        </w:tc>
        <w:tc>
          <w:tcPr>
            <w:tcW w:w="907" w:type="dxa"/>
            <w:vAlign w:val="center"/>
          </w:tcPr>
          <w:p w14:paraId="5ED641B0">
            <w:pPr>
              <w:pStyle w:val="14"/>
            </w:pPr>
            <w:r>
              <w:t>30206</w:t>
            </w:r>
          </w:p>
        </w:tc>
        <w:tc>
          <w:tcPr>
            <w:tcW w:w="907" w:type="dxa"/>
            <w:vAlign w:val="center"/>
          </w:tcPr>
          <w:p w14:paraId="079FA11B">
            <w:pPr>
              <w:pStyle w:val="14"/>
            </w:pPr>
          </w:p>
        </w:tc>
        <w:tc>
          <w:tcPr>
            <w:tcW w:w="3969" w:type="dxa"/>
            <w:vAlign w:val="center"/>
          </w:tcPr>
          <w:p w14:paraId="5BEEBF6F">
            <w:pPr>
              <w:pStyle w:val="13"/>
            </w:pPr>
            <w:r>
              <w:t>（3）电费</w:t>
            </w:r>
          </w:p>
        </w:tc>
        <w:tc>
          <w:tcPr>
            <w:tcW w:w="1134" w:type="dxa"/>
            <w:vAlign w:val="center"/>
          </w:tcPr>
          <w:p w14:paraId="5CAA6354">
            <w:pPr>
              <w:pStyle w:val="12"/>
            </w:pPr>
          </w:p>
        </w:tc>
        <w:tc>
          <w:tcPr>
            <w:tcW w:w="1134" w:type="dxa"/>
            <w:vAlign w:val="center"/>
          </w:tcPr>
          <w:p w14:paraId="46FEAE3D">
            <w:pPr>
              <w:pStyle w:val="12"/>
            </w:pPr>
          </w:p>
        </w:tc>
        <w:tc>
          <w:tcPr>
            <w:tcW w:w="1134" w:type="dxa"/>
            <w:vAlign w:val="center"/>
          </w:tcPr>
          <w:p w14:paraId="66FE5ABD">
            <w:pPr>
              <w:pStyle w:val="12"/>
            </w:pPr>
          </w:p>
        </w:tc>
        <w:tc>
          <w:tcPr>
            <w:tcW w:w="1134" w:type="dxa"/>
            <w:vAlign w:val="center"/>
          </w:tcPr>
          <w:p w14:paraId="35FEDAEC">
            <w:pPr>
              <w:pStyle w:val="12"/>
            </w:pPr>
          </w:p>
        </w:tc>
        <w:tc>
          <w:tcPr>
            <w:tcW w:w="1134" w:type="dxa"/>
            <w:vAlign w:val="center"/>
          </w:tcPr>
          <w:p w14:paraId="1B4EB890">
            <w:pPr>
              <w:pStyle w:val="12"/>
            </w:pPr>
          </w:p>
        </w:tc>
        <w:tc>
          <w:tcPr>
            <w:tcW w:w="1134" w:type="dxa"/>
            <w:vAlign w:val="center"/>
          </w:tcPr>
          <w:p w14:paraId="75D387A6">
            <w:pPr>
              <w:pStyle w:val="12"/>
            </w:pPr>
          </w:p>
        </w:tc>
        <w:tc>
          <w:tcPr>
            <w:tcW w:w="1134" w:type="dxa"/>
            <w:vAlign w:val="center"/>
          </w:tcPr>
          <w:p w14:paraId="7A68270A">
            <w:pPr>
              <w:pStyle w:val="12"/>
            </w:pPr>
          </w:p>
        </w:tc>
      </w:tr>
      <w:tr w14:paraId="7CF1A503">
        <w:tblPrEx>
          <w:tblCellMar>
            <w:top w:w="0" w:type="dxa"/>
            <w:left w:w="108" w:type="dxa"/>
            <w:bottom w:w="0" w:type="dxa"/>
            <w:right w:w="108" w:type="dxa"/>
          </w:tblCellMar>
        </w:tblPrEx>
        <w:trPr>
          <w:trHeight w:val="227" w:hRule="atLeast"/>
          <w:jc w:val="center"/>
        </w:trPr>
        <w:tc>
          <w:tcPr>
            <w:tcW w:w="907" w:type="dxa"/>
            <w:vAlign w:val="center"/>
          </w:tcPr>
          <w:p w14:paraId="0C54AA00">
            <w:pPr>
              <w:pStyle w:val="14"/>
            </w:pPr>
          </w:p>
        </w:tc>
        <w:tc>
          <w:tcPr>
            <w:tcW w:w="907" w:type="dxa"/>
            <w:vAlign w:val="center"/>
          </w:tcPr>
          <w:p w14:paraId="27FF34EF">
            <w:pPr>
              <w:pStyle w:val="14"/>
            </w:pPr>
          </w:p>
        </w:tc>
        <w:tc>
          <w:tcPr>
            <w:tcW w:w="907" w:type="dxa"/>
            <w:vAlign w:val="center"/>
          </w:tcPr>
          <w:p w14:paraId="7C247D49">
            <w:pPr>
              <w:pStyle w:val="14"/>
            </w:pPr>
          </w:p>
        </w:tc>
        <w:tc>
          <w:tcPr>
            <w:tcW w:w="3969" w:type="dxa"/>
            <w:vAlign w:val="center"/>
          </w:tcPr>
          <w:p w14:paraId="5AB4CEA2">
            <w:pPr>
              <w:pStyle w:val="13"/>
            </w:pPr>
            <w:r>
              <w:t>（4）邮电费</w:t>
            </w:r>
          </w:p>
        </w:tc>
        <w:tc>
          <w:tcPr>
            <w:tcW w:w="1134" w:type="dxa"/>
            <w:vAlign w:val="center"/>
          </w:tcPr>
          <w:p w14:paraId="5741378A">
            <w:pPr>
              <w:pStyle w:val="12"/>
            </w:pPr>
            <w:r>
              <w:t>4.32</w:t>
            </w:r>
          </w:p>
        </w:tc>
        <w:tc>
          <w:tcPr>
            <w:tcW w:w="1134" w:type="dxa"/>
            <w:vAlign w:val="center"/>
          </w:tcPr>
          <w:p w14:paraId="181A99F2">
            <w:pPr>
              <w:pStyle w:val="12"/>
            </w:pPr>
            <w:r>
              <w:t>4.32</w:t>
            </w:r>
          </w:p>
        </w:tc>
        <w:tc>
          <w:tcPr>
            <w:tcW w:w="1134" w:type="dxa"/>
            <w:vAlign w:val="center"/>
          </w:tcPr>
          <w:p w14:paraId="281B3CF1">
            <w:pPr>
              <w:pStyle w:val="12"/>
            </w:pPr>
          </w:p>
        </w:tc>
        <w:tc>
          <w:tcPr>
            <w:tcW w:w="1134" w:type="dxa"/>
            <w:vAlign w:val="center"/>
          </w:tcPr>
          <w:p w14:paraId="16E06CD0">
            <w:pPr>
              <w:pStyle w:val="12"/>
            </w:pPr>
          </w:p>
        </w:tc>
        <w:tc>
          <w:tcPr>
            <w:tcW w:w="1134" w:type="dxa"/>
            <w:vAlign w:val="center"/>
          </w:tcPr>
          <w:p w14:paraId="12CC2A62">
            <w:pPr>
              <w:pStyle w:val="12"/>
            </w:pPr>
          </w:p>
        </w:tc>
        <w:tc>
          <w:tcPr>
            <w:tcW w:w="1134" w:type="dxa"/>
            <w:vAlign w:val="center"/>
          </w:tcPr>
          <w:p w14:paraId="481A17CE">
            <w:pPr>
              <w:pStyle w:val="12"/>
            </w:pPr>
          </w:p>
        </w:tc>
        <w:tc>
          <w:tcPr>
            <w:tcW w:w="1134" w:type="dxa"/>
            <w:vAlign w:val="center"/>
          </w:tcPr>
          <w:p w14:paraId="78D7A14C">
            <w:pPr>
              <w:pStyle w:val="12"/>
            </w:pPr>
          </w:p>
        </w:tc>
      </w:tr>
      <w:tr w14:paraId="27A8AE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18D8A36">
            <w:pPr>
              <w:pStyle w:val="14"/>
            </w:pPr>
            <w:r>
              <w:t>2050202</w:t>
            </w:r>
          </w:p>
        </w:tc>
        <w:tc>
          <w:tcPr>
            <w:tcW w:w="907" w:type="dxa"/>
            <w:vAlign w:val="center"/>
          </w:tcPr>
          <w:p w14:paraId="788A4303">
            <w:pPr>
              <w:pStyle w:val="14"/>
            </w:pPr>
            <w:r>
              <w:t>30207</w:t>
            </w:r>
          </w:p>
        </w:tc>
        <w:tc>
          <w:tcPr>
            <w:tcW w:w="907" w:type="dxa"/>
            <w:vAlign w:val="center"/>
          </w:tcPr>
          <w:p w14:paraId="081EAC18">
            <w:pPr>
              <w:pStyle w:val="14"/>
            </w:pPr>
            <w:r>
              <w:t>50502</w:t>
            </w:r>
          </w:p>
        </w:tc>
        <w:tc>
          <w:tcPr>
            <w:tcW w:w="3969" w:type="dxa"/>
            <w:vAlign w:val="center"/>
          </w:tcPr>
          <w:p w14:paraId="108AD4B1">
            <w:pPr>
              <w:pStyle w:val="13"/>
            </w:pPr>
            <w:r>
              <w:t xml:space="preserve">   1）公务移动通讯费用补贴</w:t>
            </w:r>
          </w:p>
        </w:tc>
        <w:tc>
          <w:tcPr>
            <w:tcW w:w="1134" w:type="dxa"/>
            <w:vAlign w:val="center"/>
          </w:tcPr>
          <w:p w14:paraId="6A9FC7C9">
            <w:pPr>
              <w:pStyle w:val="12"/>
            </w:pPr>
            <w:r>
              <w:t>4.32</w:t>
            </w:r>
          </w:p>
        </w:tc>
        <w:tc>
          <w:tcPr>
            <w:tcW w:w="1134" w:type="dxa"/>
            <w:vAlign w:val="center"/>
          </w:tcPr>
          <w:p w14:paraId="524BB3E2">
            <w:pPr>
              <w:pStyle w:val="12"/>
            </w:pPr>
            <w:r>
              <w:t>4.32</w:t>
            </w:r>
          </w:p>
        </w:tc>
        <w:tc>
          <w:tcPr>
            <w:tcW w:w="1134" w:type="dxa"/>
            <w:vAlign w:val="center"/>
          </w:tcPr>
          <w:p w14:paraId="6A1D6D39">
            <w:pPr>
              <w:pStyle w:val="12"/>
            </w:pPr>
          </w:p>
        </w:tc>
        <w:tc>
          <w:tcPr>
            <w:tcW w:w="1134" w:type="dxa"/>
            <w:vAlign w:val="center"/>
          </w:tcPr>
          <w:p w14:paraId="5975259A">
            <w:pPr>
              <w:pStyle w:val="12"/>
            </w:pPr>
          </w:p>
        </w:tc>
        <w:tc>
          <w:tcPr>
            <w:tcW w:w="1134" w:type="dxa"/>
            <w:vAlign w:val="center"/>
          </w:tcPr>
          <w:p w14:paraId="6F35B175">
            <w:pPr>
              <w:pStyle w:val="12"/>
            </w:pPr>
          </w:p>
        </w:tc>
        <w:tc>
          <w:tcPr>
            <w:tcW w:w="1134" w:type="dxa"/>
            <w:vAlign w:val="center"/>
          </w:tcPr>
          <w:p w14:paraId="5BEAD89A">
            <w:pPr>
              <w:pStyle w:val="12"/>
            </w:pPr>
          </w:p>
        </w:tc>
        <w:tc>
          <w:tcPr>
            <w:tcW w:w="1134" w:type="dxa"/>
            <w:vAlign w:val="center"/>
          </w:tcPr>
          <w:p w14:paraId="3058B298">
            <w:pPr>
              <w:pStyle w:val="12"/>
            </w:pPr>
          </w:p>
        </w:tc>
      </w:tr>
      <w:tr w14:paraId="2224C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3E91FCB">
            <w:pPr>
              <w:pStyle w:val="14"/>
            </w:pPr>
          </w:p>
        </w:tc>
        <w:tc>
          <w:tcPr>
            <w:tcW w:w="907" w:type="dxa"/>
            <w:vAlign w:val="center"/>
          </w:tcPr>
          <w:p w14:paraId="22B79A2F">
            <w:pPr>
              <w:pStyle w:val="14"/>
            </w:pPr>
            <w:r>
              <w:t>30207</w:t>
            </w:r>
          </w:p>
        </w:tc>
        <w:tc>
          <w:tcPr>
            <w:tcW w:w="907" w:type="dxa"/>
            <w:vAlign w:val="center"/>
          </w:tcPr>
          <w:p w14:paraId="2EDB7C68">
            <w:pPr>
              <w:pStyle w:val="14"/>
            </w:pPr>
          </w:p>
        </w:tc>
        <w:tc>
          <w:tcPr>
            <w:tcW w:w="3969" w:type="dxa"/>
            <w:vAlign w:val="center"/>
          </w:tcPr>
          <w:p w14:paraId="1808CA63">
            <w:pPr>
              <w:pStyle w:val="13"/>
            </w:pPr>
            <w:r>
              <w:t xml:space="preserve">   2）其他邮电费</w:t>
            </w:r>
          </w:p>
        </w:tc>
        <w:tc>
          <w:tcPr>
            <w:tcW w:w="1134" w:type="dxa"/>
            <w:vAlign w:val="center"/>
          </w:tcPr>
          <w:p w14:paraId="3F84AC7C">
            <w:pPr>
              <w:pStyle w:val="12"/>
            </w:pPr>
          </w:p>
        </w:tc>
        <w:tc>
          <w:tcPr>
            <w:tcW w:w="1134" w:type="dxa"/>
            <w:vAlign w:val="center"/>
          </w:tcPr>
          <w:p w14:paraId="437ACA7D">
            <w:pPr>
              <w:pStyle w:val="12"/>
            </w:pPr>
          </w:p>
        </w:tc>
        <w:tc>
          <w:tcPr>
            <w:tcW w:w="1134" w:type="dxa"/>
            <w:vAlign w:val="center"/>
          </w:tcPr>
          <w:p w14:paraId="1D9F0CCA">
            <w:pPr>
              <w:pStyle w:val="12"/>
            </w:pPr>
          </w:p>
        </w:tc>
        <w:tc>
          <w:tcPr>
            <w:tcW w:w="1134" w:type="dxa"/>
            <w:vAlign w:val="center"/>
          </w:tcPr>
          <w:p w14:paraId="7F4AFFF5">
            <w:pPr>
              <w:pStyle w:val="12"/>
            </w:pPr>
          </w:p>
        </w:tc>
        <w:tc>
          <w:tcPr>
            <w:tcW w:w="1134" w:type="dxa"/>
            <w:vAlign w:val="center"/>
          </w:tcPr>
          <w:p w14:paraId="4E526B6C">
            <w:pPr>
              <w:pStyle w:val="12"/>
            </w:pPr>
          </w:p>
        </w:tc>
        <w:tc>
          <w:tcPr>
            <w:tcW w:w="1134" w:type="dxa"/>
            <w:vAlign w:val="center"/>
          </w:tcPr>
          <w:p w14:paraId="726053A3">
            <w:pPr>
              <w:pStyle w:val="12"/>
            </w:pPr>
          </w:p>
        </w:tc>
        <w:tc>
          <w:tcPr>
            <w:tcW w:w="1134" w:type="dxa"/>
            <w:vAlign w:val="center"/>
          </w:tcPr>
          <w:p w14:paraId="4080DAA8">
            <w:pPr>
              <w:pStyle w:val="12"/>
            </w:pPr>
          </w:p>
        </w:tc>
      </w:tr>
      <w:tr w14:paraId="1A7016FF">
        <w:tblPrEx>
          <w:tblCellMar>
            <w:top w:w="0" w:type="dxa"/>
            <w:left w:w="108" w:type="dxa"/>
            <w:bottom w:w="0" w:type="dxa"/>
            <w:right w:w="108" w:type="dxa"/>
          </w:tblCellMar>
        </w:tblPrEx>
        <w:trPr>
          <w:trHeight w:val="227" w:hRule="atLeast"/>
          <w:jc w:val="center"/>
        </w:trPr>
        <w:tc>
          <w:tcPr>
            <w:tcW w:w="907" w:type="dxa"/>
            <w:vAlign w:val="center"/>
          </w:tcPr>
          <w:p w14:paraId="3EDFD60A">
            <w:pPr>
              <w:pStyle w:val="14"/>
            </w:pPr>
          </w:p>
        </w:tc>
        <w:tc>
          <w:tcPr>
            <w:tcW w:w="907" w:type="dxa"/>
            <w:vAlign w:val="center"/>
          </w:tcPr>
          <w:p w14:paraId="19634365">
            <w:pPr>
              <w:pStyle w:val="14"/>
            </w:pPr>
            <w:r>
              <w:t>30208</w:t>
            </w:r>
          </w:p>
        </w:tc>
        <w:tc>
          <w:tcPr>
            <w:tcW w:w="907" w:type="dxa"/>
            <w:vAlign w:val="center"/>
          </w:tcPr>
          <w:p w14:paraId="72D21F19">
            <w:pPr>
              <w:pStyle w:val="14"/>
            </w:pPr>
          </w:p>
        </w:tc>
        <w:tc>
          <w:tcPr>
            <w:tcW w:w="3969" w:type="dxa"/>
            <w:vAlign w:val="center"/>
          </w:tcPr>
          <w:p w14:paraId="7205728A">
            <w:pPr>
              <w:pStyle w:val="13"/>
            </w:pPr>
            <w:r>
              <w:t>（5）办公取暖费</w:t>
            </w:r>
          </w:p>
        </w:tc>
        <w:tc>
          <w:tcPr>
            <w:tcW w:w="1134" w:type="dxa"/>
            <w:vAlign w:val="center"/>
          </w:tcPr>
          <w:p w14:paraId="6826EE8E">
            <w:pPr>
              <w:pStyle w:val="12"/>
            </w:pPr>
          </w:p>
        </w:tc>
        <w:tc>
          <w:tcPr>
            <w:tcW w:w="1134" w:type="dxa"/>
            <w:vAlign w:val="center"/>
          </w:tcPr>
          <w:p w14:paraId="7FE3B92F">
            <w:pPr>
              <w:pStyle w:val="12"/>
            </w:pPr>
          </w:p>
        </w:tc>
        <w:tc>
          <w:tcPr>
            <w:tcW w:w="1134" w:type="dxa"/>
            <w:vAlign w:val="center"/>
          </w:tcPr>
          <w:p w14:paraId="3AE643DD">
            <w:pPr>
              <w:pStyle w:val="12"/>
            </w:pPr>
          </w:p>
        </w:tc>
        <w:tc>
          <w:tcPr>
            <w:tcW w:w="1134" w:type="dxa"/>
            <w:vAlign w:val="center"/>
          </w:tcPr>
          <w:p w14:paraId="613812C6">
            <w:pPr>
              <w:pStyle w:val="12"/>
            </w:pPr>
          </w:p>
        </w:tc>
        <w:tc>
          <w:tcPr>
            <w:tcW w:w="1134" w:type="dxa"/>
            <w:vAlign w:val="center"/>
          </w:tcPr>
          <w:p w14:paraId="253F0D5D">
            <w:pPr>
              <w:pStyle w:val="12"/>
            </w:pPr>
          </w:p>
        </w:tc>
        <w:tc>
          <w:tcPr>
            <w:tcW w:w="1134" w:type="dxa"/>
            <w:vAlign w:val="center"/>
          </w:tcPr>
          <w:p w14:paraId="343C48C9">
            <w:pPr>
              <w:pStyle w:val="12"/>
            </w:pPr>
          </w:p>
        </w:tc>
        <w:tc>
          <w:tcPr>
            <w:tcW w:w="1134" w:type="dxa"/>
            <w:vAlign w:val="center"/>
          </w:tcPr>
          <w:p w14:paraId="493505E6">
            <w:pPr>
              <w:pStyle w:val="12"/>
            </w:pPr>
          </w:p>
        </w:tc>
      </w:tr>
      <w:tr w14:paraId="397743C3">
        <w:tblPrEx>
          <w:tblCellMar>
            <w:top w:w="0" w:type="dxa"/>
            <w:left w:w="108" w:type="dxa"/>
            <w:bottom w:w="0" w:type="dxa"/>
            <w:right w:w="108" w:type="dxa"/>
          </w:tblCellMar>
        </w:tblPrEx>
        <w:trPr>
          <w:trHeight w:val="227" w:hRule="atLeast"/>
          <w:jc w:val="center"/>
        </w:trPr>
        <w:tc>
          <w:tcPr>
            <w:tcW w:w="907" w:type="dxa"/>
            <w:vAlign w:val="center"/>
          </w:tcPr>
          <w:p w14:paraId="5FDFF3C3">
            <w:pPr>
              <w:pStyle w:val="14"/>
            </w:pPr>
          </w:p>
        </w:tc>
        <w:tc>
          <w:tcPr>
            <w:tcW w:w="907" w:type="dxa"/>
            <w:vAlign w:val="center"/>
          </w:tcPr>
          <w:p w14:paraId="525147EA">
            <w:pPr>
              <w:pStyle w:val="14"/>
            </w:pPr>
            <w:r>
              <w:t>30209</w:t>
            </w:r>
          </w:p>
        </w:tc>
        <w:tc>
          <w:tcPr>
            <w:tcW w:w="907" w:type="dxa"/>
            <w:vAlign w:val="center"/>
          </w:tcPr>
          <w:p w14:paraId="2313E6AA">
            <w:pPr>
              <w:pStyle w:val="14"/>
            </w:pPr>
          </w:p>
        </w:tc>
        <w:tc>
          <w:tcPr>
            <w:tcW w:w="3969" w:type="dxa"/>
            <w:vAlign w:val="center"/>
          </w:tcPr>
          <w:p w14:paraId="7C6C1876">
            <w:pPr>
              <w:pStyle w:val="13"/>
            </w:pPr>
            <w:r>
              <w:t>（6）物业管理费</w:t>
            </w:r>
          </w:p>
        </w:tc>
        <w:tc>
          <w:tcPr>
            <w:tcW w:w="1134" w:type="dxa"/>
            <w:vAlign w:val="center"/>
          </w:tcPr>
          <w:p w14:paraId="5879AB29">
            <w:pPr>
              <w:pStyle w:val="12"/>
            </w:pPr>
          </w:p>
        </w:tc>
        <w:tc>
          <w:tcPr>
            <w:tcW w:w="1134" w:type="dxa"/>
            <w:vAlign w:val="center"/>
          </w:tcPr>
          <w:p w14:paraId="6F831676">
            <w:pPr>
              <w:pStyle w:val="12"/>
            </w:pPr>
          </w:p>
        </w:tc>
        <w:tc>
          <w:tcPr>
            <w:tcW w:w="1134" w:type="dxa"/>
            <w:vAlign w:val="center"/>
          </w:tcPr>
          <w:p w14:paraId="5B34CF3B">
            <w:pPr>
              <w:pStyle w:val="12"/>
            </w:pPr>
          </w:p>
        </w:tc>
        <w:tc>
          <w:tcPr>
            <w:tcW w:w="1134" w:type="dxa"/>
            <w:vAlign w:val="center"/>
          </w:tcPr>
          <w:p w14:paraId="6D4C6ABB">
            <w:pPr>
              <w:pStyle w:val="12"/>
            </w:pPr>
          </w:p>
        </w:tc>
        <w:tc>
          <w:tcPr>
            <w:tcW w:w="1134" w:type="dxa"/>
            <w:vAlign w:val="center"/>
          </w:tcPr>
          <w:p w14:paraId="32060AD9">
            <w:pPr>
              <w:pStyle w:val="12"/>
            </w:pPr>
          </w:p>
        </w:tc>
        <w:tc>
          <w:tcPr>
            <w:tcW w:w="1134" w:type="dxa"/>
            <w:vAlign w:val="center"/>
          </w:tcPr>
          <w:p w14:paraId="5DD523DE">
            <w:pPr>
              <w:pStyle w:val="12"/>
            </w:pPr>
          </w:p>
        </w:tc>
        <w:tc>
          <w:tcPr>
            <w:tcW w:w="1134" w:type="dxa"/>
            <w:vAlign w:val="center"/>
          </w:tcPr>
          <w:p w14:paraId="01A4CC22">
            <w:pPr>
              <w:pStyle w:val="12"/>
            </w:pPr>
          </w:p>
        </w:tc>
      </w:tr>
      <w:tr w14:paraId="118EDB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8FA8CD3">
            <w:pPr>
              <w:pStyle w:val="14"/>
            </w:pPr>
          </w:p>
        </w:tc>
        <w:tc>
          <w:tcPr>
            <w:tcW w:w="907" w:type="dxa"/>
            <w:vAlign w:val="center"/>
          </w:tcPr>
          <w:p w14:paraId="27CCEFE4">
            <w:pPr>
              <w:pStyle w:val="14"/>
            </w:pPr>
            <w:r>
              <w:t>30211</w:t>
            </w:r>
          </w:p>
        </w:tc>
        <w:tc>
          <w:tcPr>
            <w:tcW w:w="907" w:type="dxa"/>
            <w:vAlign w:val="center"/>
          </w:tcPr>
          <w:p w14:paraId="5EE3041E">
            <w:pPr>
              <w:pStyle w:val="14"/>
            </w:pPr>
          </w:p>
        </w:tc>
        <w:tc>
          <w:tcPr>
            <w:tcW w:w="3969" w:type="dxa"/>
            <w:vAlign w:val="center"/>
          </w:tcPr>
          <w:p w14:paraId="665FAD1E">
            <w:pPr>
              <w:pStyle w:val="13"/>
            </w:pPr>
            <w:r>
              <w:t>（7）差旅费</w:t>
            </w:r>
          </w:p>
        </w:tc>
        <w:tc>
          <w:tcPr>
            <w:tcW w:w="1134" w:type="dxa"/>
            <w:vAlign w:val="center"/>
          </w:tcPr>
          <w:p w14:paraId="7EDBF275">
            <w:pPr>
              <w:pStyle w:val="12"/>
            </w:pPr>
          </w:p>
        </w:tc>
        <w:tc>
          <w:tcPr>
            <w:tcW w:w="1134" w:type="dxa"/>
            <w:vAlign w:val="center"/>
          </w:tcPr>
          <w:p w14:paraId="53F4142C">
            <w:pPr>
              <w:pStyle w:val="12"/>
            </w:pPr>
          </w:p>
        </w:tc>
        <w:tc>
          <w:tcPr>
            <w:tcW w:w="1134" w:type="dxa"/>
            <w:vAlign w:val="center"/>
          </w:tcPr>
          <w:p w14:paraId="0B76291A">
            <w:pPr>
              <w:pStyle w:val="12"/>
            </w:pPr>
          </w:p>
        </w:tc>
        <w:tc>
          <w:tcPr>
            <w:tcW w:w="1134" w:type="dxa"/>
            <w:vAlign w:val="center"/>
          </w:tcPr>
          <w:p w14:paraId="32795EB9">
            <w:pPr>
              <w:pStyle w:val="12"/>
            </w:pPr>
          </w:p>
        </w:tc>
        <w:tc>
          <w:tcPr>
            <w:tcW w:w="1134" w:type="dxa"/>
            <w:vAlign w:val="center"/>
          </w:tcPr>
          <w:p w14:paraId="044D3E44">
            <w:pPr>
              <w:pStyle w:val="12"/>
            </w:pPr>
          </w:p>
        </w:tc>
        <w:tc>
          <w:tcPr>
            <w:tcW w:w="1134" w:type="dxa"/>
            <w:vAlign w:val="center"/>
          </w:tcPr>
          <w:p w14:paraId="1E02C321">
            <w:pPr>
              <w:pStyle w:val="12"/>
            </w:pPr>
          </w:p>
        </w:tc>
        <w:tc>
          <w:tcPr>
            <w:tcW w:w="1134" w:type="dxa"/>
            <w:vAlign w:val="center"/>
          </w:tcPr>
          <w:p w14:paraId="56305292">
            <w:pPr>
              <w:pStyle w:val="12"/>
            </w:pPr>
          </w:p>
        </w:tc>
      </w:tr>
      <w:tr w14:paraId="76A4B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DBFC171">
            <w:pPr>
              <w:pStyle w:val="14"/>
            </w:pPr>
          </w:p>
        </w:tc>
        <w:tc>
          <w:tcPr>
            <w:tcW w:w="907" w:type="dxa"/>
            <w:vAlign w:val="center"/>
          </w:tcPr>
          <w:p w14:paraId="7C64311A">
            <w:pPr>
              <w:pStyle w:val="14"/>
            </w:pPr>
            <w:r>
              <w:t>30213</w:t>
            </w:r>
          </w:p>
        </w:tc>
        <w:tc>
          <w:tcPr>
            <w:tcW w:w="907" w:type="dxa"/>
            <w:vAlign w:val="center"/>
          </w:tcPr>
          <w:p w14:paraId="023E0D3B">
            <w:pPr>
              <w:pStyle w:val="14"/>
            </w:pPr>
          </w:p>
        </w:tc>
        <w:tc>
          <w:tcPr>
            <w:tcW w:w="3969" w:type="dxa"/>
            <w:vAlign w:val="center"/>
          </w:tcPr>
          <w:p w14:paraId="611A77E8">
            <w:pPr>
              <w:pStyle w:val="13"/>
            </w:pPr>
            <w:r>
              <w:t>（8）维修（护）费</w:t>
            </w:r>
          </w:p>
        </w:tc>
        <w:tc>
          <w:tcPr>
            <w:tcW w:w="1134" w:type="dxa"/>
            <w:vAlign w:val="center"/>
          </w:tcPr>
          <w:p w14:paraId="6CC0916B">
            <w:pPr>
              <w:pStyle w:val="12"/>
            </w:pPr>
          </w:p>
        </w:tc>
        <w:tc>
          <w:tcPr>
            <w:tcW w:w="1134" w:type="dxa"/>
            <w:vAlign w:val="center"/>
          </w:tcPr>
          <w:p w14:paraId="72FD8BF0">
            <w:pPr>
              <w:pStyle w:val="12"/>
            </w:pPr>
          </w:p>
        </w:tc>
        <w:tc>
          <w:tcPr>
            <w:tcW w:w="1134" w:type="dxa"/>
            <w:vAlign w:val="center"/>
          </w:tcPr>
          <w:p w14:paraId="0B9D2F6B">
            <w:pPr>
              <w:pStyle w:val="12"/>
            </w:pPr>
          </w:p>
        </w:tc>
        <w:tc>
          <w:tcPr>
            <w:tcW w:w="1134" w:type="dxa"/>
            <w:vAlign w:val="center"/>
          </w:tcPr>
          <w:p w14:paraId="13DE351A">
            <w:pPr>
              <w:pStyle w:val="12"/>
            </w:pPr>
          </w:p>
        </w:tc>
        <w:tc>
          <w:tcPr>
            <w:tcW w:w="1134" w:type="dxa"/>
            <w:vAlign w:val="center"/>
          </w:tcPr>
          <w:p w14:paraId="2ED04C09">
            <w:pPr>
              <w:pStyle w:val="12"/>
            </w:pPr>
          </w:p>
        </w:tc>
        <w:tc>
          <w:tcPr>
            <w:tcW w:w="1134" w:type="dxa"/>
            <w:vAlign w:val="center"/>
          </w:tcPr>
          <w:p w14:paraId="3822EBD2">
            <w:pPr>
              <w:pStyle w:val="12"/>
            </w:pPr>
          </w:p>
        </w:tc>
        <w:tc>
          <w:tcPr>
            <w:tcW w:w="1134" w:type="dxa"/>
            <w:vAlign w:val="center"/>
          </w:tcPr>
          <w:p w14:paraId="22739400">
            <w:pPr>
              <w:pStyle w:val="12"/>
            </w:pPr>
          </w:p>
        </w:tc>
      </w:tr>
      <w:tr w14:paraId="00ABD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87321D6">
            <w:pPr>
              <w:pStyle w:val="14"/>
            </w:pPr>
          </w:p>
        </w:tc>
        <w:tc>
          <w:tcPr>
            <w:tcW w:w="907" w:type="dxa"/>
            <w:vAlign w:val="center"/>
          </w:tcPr>
          <w:p w14:paraId="75FE785C">
            <w:pPr>
              <w:pStyle w:val="14"/>
            </w:pPr>
            <w:r>
              <w:t>30215</w:t>
            </w:r>
          </w:p>
        </w:tc>
        <w:tc>
          <w:tcPr>
            <w:tcW w:w="907" w:type="dxa"/>
            <w:vAlign w:val="center"/>
          </w:tcPr>
          <w:p w14:paraId="54FA261C">
            <w:pPr>
              <w:pStyle w:val="14"/>
            </w:pPr>
          </w:p>
        </w:tc>
        <w:tc>
          <w:tcPr>
            <w:tcW w:w="3969" w:type="dxa"/>
            <w:vAlign w:val="center"/>
          </w:tcPr>
          <w:p w14:paraId="2F66DCFE">
            <w:pPr>
              <w:pStyle w:val="13"/>
            </w:pPr>
            <w:r>
              <w:t>（9）会议费</w:t>
            </w:r>
          </w:p>
        </w:tc>
        <w:tc>
          <w:tcPr>
            <w:tcW w:w="1134" w:type="dxa"/>
            <w:vAlign w:val="center"/>
          </w:tcPr>
          <w:p w14:paraId="6B1B90BE">
            <w:pPr>
              <w:pStyle w:val="12"/>
            </w:pPr>
          </w:p>
        </w:tc>
        <w:tc>
          <w:tcPr>
            <w:tcW w:w="1134" w:type="dxa"/>
            <w:vAlign w:val="center"/>
          </w:tcPr>
          <w:p w14:paraId="69C35D74">
            <w:pPr>
              <w:pStyle w:val="12"/>
            </w:pPr>
          </w:p>
        </w:tc>
        <w:tc>
          <w:tcPr>
            <w:tcW w:w="1134" w:type="dxa"/>
            <w:vAlign w:val="center"/>
          </w:tcPr>
          <w:p w14:paraId="79FA84A0">
            <w:pPr>
              <w:pStyle w:val="12"/>
            </w:pPr>
          </w:p>
        </w:tc>
        <w:tc>
          <w:tcPr>
            <w:tcW w:w="1134" w:type="dxa"/>
            <w:vAlign w:val="center"/>
          </w:tcPr>
          <w:p w14:paraId="5E9C3B2F">
            <w:pPr>
              <w:pStyle w:val="12"/>
            </w:pPr>
          </w:p>
        </w:tc>
        <w:tc>
          <w:tcPr>
            <w:tcW w:w="1134" w:type="dxa"/>
            <w:vAlign w:val="center"/>
          </w:tcPr>
          <w:p w14:paraId="325F84EF">
            <w:pPr>
              <w:pStyle w:val="12"/>
            </w:pPr>
          </w:p>
        </w:tc>
        <w:tc>
          <w:tcPr>
            <w:tcW w:w="1134" w:type="dxa"/>
            <w:vAlign w:val="center"/>
          </w:tcPr>
          <w:p w14:paraId="361E8198">
            <w:pPr>
              <w:pStyle w:val="12"/>
            </w:pPr>
          </w:p>
        </w:tc>
        <w:tc>
          <w:tcPr>
            <w:tcW w:w="1134" w:type="dxa"/>
            <w:vAlign w:val="center"/>
          </w:tcPr>
          <w:p w14:paraId="09039D87">
            <w:pPr>
              <w:pStyle w:val="12"/>
            </w:pPr>
          </w:p>
        </w:tc>
      </w:tr>
      <w:tr w14:paraId="51C50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2BC1930">
            <w:pPr>
              <w:pStyle w:val="14"/>
            </w:pPr>
          </w:p>
        </w:tc>
        <w:tc>
          <w:tcPr>
            <w:tcW w:w="907" w:type="dxa"/>
            <w:vAlign w:val="center"/>
          </w:tcPr>
          <w:p w14:paraId="69236586">
            <w:pPr>
              <w:pStyle w:val="14"/>
            </w:pPr>
            <w:r>
              <w:t>31002</w:t>
            </w:r>
          </w:p>
        </w:tc>
        <w:tc>
          <w:tcPr>
            <w:tcW w:w="907" w:type="dxa"/>
            <w:vAlign w:val="center"/>
          </w:tcPr>
          <w:p w14:paraId="6DC84C13">
            <w:pPr>
              <w:pStyle w:val="14"/>
            </w:pPr>
          </w:p>
        </w:tc>
        <w:tc>
          <w:tcPr>
            <w:tcW w:w="3969" w:type="dxa"/>
            <w:vAlign w:val="center"/>
          </w:tcPr>
          <w:p w14:paraId="1810096A">
            <w:pPr>
              <w:pStyle w:val="13"/>
            </w:pPr>
            <w:r>
              <w:t>（10）办公设备购置费</w:t>
            </w:r>
          </w:p>
        </w:tc>
        <w:tc>
          <w:tcPr>
            <w:tcW w:w="1134" w:type="dxa"/>
            <w:vAlign w:val="center"/>
          </w:tcPr>
          <w:p w14:paraId="13478958">
            <w:pPr>
              <w:pStyle w:val="12"/>
            </w:pPr>
          </w:p>
        </w:tc>
        <w:tc>
          <w:tcPr>
            <w:tcW w:w="1134" w:type="dxa"/>
            <w:vAlign w:val="center"/>
          </w:tcPr>
          <w:p w14:paraId="3F613666">
            <w:pPr>
              <w:pStyle w:val="12"/>
            </w:pPr>
          </w:p>
        </w:tc>
        <w:tc>
          <w:tcPr>
            <w:tcW w:w="1134" w:type="dxa"/>
            <w:vAlign w:val="center"/>
          </w:tcPr>
          <w:p w14:paraId="269D17B4">
            <w:pPr>
              <w:pStyle w:val="12"/>
            </w:pPr>
          </w:p>
        </w:tc>
        <w:tc>
          <w:tcPr>
            <w:tcW w:w="1134" w:type="dxa"/>
            <w:vAlign w:val="center"/>
          </w:tcPr>
          <w:p w14:paraId="3885904A">
            <w:pPr>
              <w:pStyle w:val="12"/>
            </w:pPr>
          </w:p>
        </w:tc>
        <w:tc>
          <w:tcPr>
            <w:tcW w:w="1134" w:type="dxa"/>
            <w:vAlign w:val="center"/>
          </w:tcPr>
          <w:p w14:paraId="4B841804">
            <w:pPr>
              <w:pStyle w:val="12"/>
            </w:pPr>
          </w:p>
        </w:tc>
        <w:tc>
          <w:tcPr>
            <w:tcW w:w="1134" w:type="dxa"/>
            <w:vAlign w:val="center"/>
          </w:tcPr>
          <w:p w14:paraId="5BD4B3B5">
            <w:pPr>
              <w:pStyle w:val="12"/>
            </w:pPr>
          </w:p>
        </w:tc>
        <w:tc>
          <w:tcPr>
            <w:tcW w:w="1134" w:type="dxa"/>
            <w:vAlign w:val="center"/>
          </w:tcPr>
          <w:p w14:paraId="142DEAC0">
            <w:pPr>
              <w:pStyle w:val="12"/>
            </w:pPr>
          </w:p>
        </w:tc>
      </w:tr>
      <w:tr w14:paraId="65B23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86BF17D">
            <w:pPr>
              <w:pStyle w:val="14"/>
            </w:pPr>
          </w:p>
        </w:tc>
        <w:tc>
          <w:tcPr>
            <w:tcW w:w="907" w:type="dxa"/>
            <w:vAlign w:val="center"/>
          </w:tcPr>
          <w:p w14:paraId="30A13FB6">
            <w:pPr>
              <w:pStyle w:val="14"/>
            </w:pPr>
          </w:p>
        </w:tc>
        <w:tc>
          <w:tcPr>
            <w:tcW w:w="907" w:type="dxa"/>
            <w:vAlign w:val="center"/>
          </w:tcPr>
          <w:p w14:paraId="16B67483">
            <w:pPr>
              <w:pStyle w:val="14"/>
            </w:pPr>
          </w:p>
        </w:tc>
        <w:tc>
          <w:tcPr>
            <w:tcW w:w="3969" w:type="dxa"/>
            <w:vAlign w:val="center"/>
          </w:tcPr>
          <w:p w14:paraId="717ABF27">
            <w:pPr>
              <w:pStyle w:val="13"/>
            </w:pPr>
            <w:r>
              <w:t>（11）因公出国（境）费用</w:t>
            </w:r>
          </w:p>
        </w:tc>
        <w:tc>
          <w:tcPr>
            <w:tcW w:w="1134" w:type="dxa"/>
            <w:vAlign w:val="center"/>
          </w:tcPr>
          <w:p w14:paraId="10D9E2D5">
            <w:pPr>
              <w:pStyle w:val="12"/>
            </w:pPr>
          </w:p>
        </w:tc>
        <w:tc>
          <w:tcPr>
            <w:tcW w:w="1134" w:type="dxa"/>
            <w:vAlign w:val="center"/>
          </w:tcPr>
          <w:p w14:paraId="023E137F">
            <w:pPr>
              <w:pStyle w:val="12"/>
            </w:pPr>
          </w:p>
        </w:tc>
        <w:tc>
          <w:tcPr>
            <w:tcW w:w="1134" w:type="dxa"/>
            <w:vAlign w:val="center"/>
          </w:tcPr>
          <w:p w14:paraId="634F53DB">
            <w:pPr>
              <w:pStyle w:val="12"/>
            </w:pPr>
          </w:p>
        </w:tc>
        <w:tc>
          <w:tcPr>
            <w:tcW w:w="1134" w:type="dxa"/>
            <w:vAlign w:val="center"/>
          </w:tcPr>
          <w:p w14:paraId="662AA40A">
            <w:pPr>
              <w:pStyle w:val="12"/>
            </w:pPr>
          </w:p>
        </w:tc>
        <w:tc>
          <w:tcPr>
            <w:tcW w:w="1134" w:type="dxa"/>
            <w:vAlign w:val="center"/>
          </w:tcPr>
          <w:p w14:paraId="5D78CFFA">
            <w:pPr>
              <w:pStyle w:val="12"/>
            </w:pPr>
          </w:p>
        </w:tc>
        <w:tc>
          <w:tcPr>
            <w:tcW w:w="1134" w:type="dxa"/>
            <w:vAlign w:val="center"/>
          </w:tcPr>
          <w:p w14:paraId="67F55486">
            <w:pPr>
              <w:pStyle w:val="12"/>
            </w:pPr>
          </w:p>
        </w:tc>
        <w:tc>
          <w:tcPr>
            <w:tcW w:w="1134" w:type="dxa"/>
            <w:vAlign w:val="center"/>
          </w:tcPr>
          <w:p w14:paraId="6203C6B4">
            <w:pPr>
              <w:pStyle w:val="12"/>
            </w:pPr>
          </w:p>
        </w:tc>
      </w:tr>
      <w:tr w14:paraId="59F06D29">
        <w:tblPrEx>
          <w:tblCellMar>
            <w:top w:w="0" w:type="dxa"/>
            <w:left w:w="108" w:type="dxa"/>
            <w:bottom w:w="0" w:type="dxa"/>
            <w:right w:w="108" w:type="dxa"/>
          </w:tblCellMar>
        </w:tblPrEx>
        <w:trPr>
          <w:trHeight w:val="227" w:hRule="atLeast"/>
          <w:jc w:val="center"/>
        </w:trPr>
        <w:tc>
          <w:tcPr>
            <w:tcW w:w="907" w:type="dxa"/>
            <w:vAlign w:val="center"/>
          </w:tcPr>
          <w:p w14:paraId="131F1206">
            <w:pPr>
              <w:pStyle w:val="14"/>
            </w:pPr>
          </w:p>
        </w:tc>
        <w:tc>
          <w:tcPr>
            <w:tcW w:w="907" w:type="dxa"/>
            <w:vAlign w:val="center"/>
          </w:tcPr>
          <w:p w14:paraId="71B004CC">
            <w:pPr>
              <w:pStyle w:val="14"/>
            </w:pPr>
            <w:r>
              <w:t>3021201</w:t>
            </w:r>
          </w:p>
        </w:tc>
        <w:tc>
          <w:tcPr>
            <w:tcW w:w="907" w:type="dxa"/>
            <w:vAlign w:val="center"/>
          </w:tcPr>
          <w:p w14:paraId="3A839781">
            <w:pPr>
              <w:pStyle w:val="14"/>
            </w:pPr>
          </w:p>
        </w:tc>
        <w:tc>
          <w:tcPr>
            <w:tcW w:w="3969" w:type="dxa"/>
            <w:vAlign w:val="center"/>
          </w:tcPr>
          <w:p w14:paraId="41301655">
            <w:pPr>
              <w:pStyle w:val="13"/>
            </w:pPr>
            <w:r>
              <w:t xml:space="preserve">   1）教学科研人员因公出国（境）费</w:t>
            </w:r>
          </w:p>
        </w:tc>
        <w:tc>
          <w:tcPr>
            <w:tcW w:w="1134" w:type="dxa"/>
            <w:vAlign w:val="center"/>
          </w:tcPr>
          <w:p w14:paraId="5F257B0B">
            <w:pPr>
              <w:pStyle w:val="12"/>
            </w:pPr>
          </w:p>
        </w:tc>
        <w:tc>
          <w:tcPr>
            <w:tcW w:w="1134" w:type="dxa"/>
            <w:vAlign w:val="center"/>
          </w:tcPr>
          <w:p w14:paraId="7AFE2367">
            <w:pPr>
              <w:pStyle w:val="12"/>
            </w:pPr>
          </w:p>
        </w:tc>
        <w:tc>
          <w:tcPr>
            <w:tcW w:w="1134" w:type="dxa"/>
            <w:vAlign w:val="center"/>
          </w:tcPr>
          <w:p w14:paraId="15E97590">
            <w:pPr>
              <w:pStyle w:val="12"/>
            </w:pPr>
          </w:p>
        </w:tc>
        <w:tc>
          <w:tcPr>
            <w:tcW w:w="1134" w:type="dxa"/>
            <w:vAlign w:val="center"/>
          </w:tcPr>
          <w:p w14:paraId="5FA4B14A">
            <w:pPr>
              <w:pStyle w:val="12"/>
            </w:pPr>
          </w:p>
        </w:tc>
        <w:tc>
          <w:tcPr>
            <w:tcW w:w="1134" w:type="dxa"/>
            <w:vAlign w:val="center"/>
          </w:tcPr>
          <w:p w14:paraId="1EB3A576">
            <w:pPr>
              <w:pStyle w:val="12"/>
            </w:pPr>
          </w:p>
        </w:tc>
        <w:tc>
          <w:tcPr>
            <w:tcW w:w="1134" w:type="dxa"/>
            <w:vAlign w:val="center"/>
          </w:tcPr>
          <w:p w14:paraId="7ECFE325">
            <w:pPr>
              <w:pStyle w:val="12"/>
            </w:pPr>
          </w:p>
        </w:tc>
        <w:tc>
          <w:tcPr>
            <w:tcW w:w="1134" w:type="dxa"/>
            <w:vAlign w:val="center"/>
          </w:tcPr>
          <w:p w14:paraId="4FFA8188">
            <w:pPr>
              <w:pStyle w:val="12"/>
            </w:pPr>
          </w:p>
        </w:tc>
      </w:tr>
      <w:tr w14:paraId="5011D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BD13495">
            <w:pPr>
              <w:pStyle w:val="14"/>
            </w:pPr>
          </w:p>
        </w:tc>
        <w:tc>
          <w:tcPr>
            <w:tcW w:w="907" w:type="dxa"/>
            <w:vAlign w:val="center"/>
          </w:tcPr>
          <w:p w14:paraId="1CF04AF4">
            <w:pPr>
              <w:pStyle w:val="14"/>
            </w:pPr>
            <w:r>
              <w:t>3021202</w:t>
            </w:r>
          </w:p>
        </w:tc>
        <w:tc>
          <w:tcPr>
            <w:tcW w:w="907" w:type="dxa"/>
            <w:vAlign w:val="center"/>
          </w:tcPr>
          <w:p w14:paraId="42815C5B">
            <w:pPr>
              <w:pStyle w:val="14"/>
            </w:pPr>
          </w:p>
        </w:tc>
        <w:tc>
          <w:tcPr>
            <w:tcW w:w="3969" w:type="dxa"/>
            <w:vAlign w:val="center"/>
          </w:tcPr>
          <w:p w14:paraId="0406E44B">
            <w:pPr>
              <w:pStyle w:val="13"/>
            </w:pPr>
            <w:r>
              <w:t xml:space="preserve">   2）其他因公出国（境）费</w:t>
            </w:r>
          </w:p>
        </w:tc>
        <w:tc>
          <w:tcPr>
            <w:tcW w:w="1134" w:type="dxa"/>
            <w:vAlign w:val="center"/>
          </w:tcPr>
          <w:p w14:paraId="01AD9C1F">
            <w:pPr>
              <w:pStyle w:val="12"/>
            </w:pPr>
          </w:p>
        </w:tc>
        <w:tc>
          <w:tcPr>
            <w:tcW w:w="1134" w:type="dxa"/>
            <w:vAlign w:val="center"/>
          </w:tcPr>
          <w:p w14:paraId="3F9028EA">
            <w:pPr>
              <w:pStyle w:val="12"/>
            </w:pPr>
          </w:p>
        </w:tc>
        <w:tc>
          <w:tcPr>
            <w:tcW w:w="1134" w:type="dxa"/>
            <w:vAlign w:val="center"/>
          </w:tcPr>
          <w:p w14:paraId="70AE5E93">
            <w:pPr>
              <w:pStyle w:val="12"/>
            </w:pPr>
          </w:p>
        </w:tc>
        <w:tc>
          <w:tcPr>
            <w:tcW w:w="1134" w:type="dxa"/>
            <w:vAlign w:val="center"/>
          </w:tcPr>
          <w:p w14:paraId="7467D1D9">
            <w:pPr>
              <w:pStyle w:val="12"/>
            </w:pPr>
          </w:p>
        </w:tc>
        <w:tc>
          <w:tcPr>
            <w:tcW w:w="1134" w:type="dxa"/>
            <w:vAlign w:val="center"/>
          </w:tcPr>
          <w:p w14:paraId="048621AD">
            <w:pPr>
              <w:pStyle w:val="12"/>
            </w:pPr>
          </w:p>
        </w:tc>
        <w:tc>
          <w:tcPr>
            <w:tcW w:w="1134" w:type="dxa"/>
            <w:vAlign w:val="center"/>
          </w:tcPr>
          <w:p w14:paraId="1A5EC2A2">
            <w:pPr>
              <w:pStyle w:val="12"/>
            </w:pPr>
          </w:p>
        </w:tc>
        <w:tc>
          <w:tcPr>
            <w:tcW w:w="1134" w:type="dxa"/>
            <w:vAlign w:val="center"/>
          </w:tcPr>
          <w:p w14:paraId="3B9F4AFF">
            <w:pPr>
              <w:pStyle w:val="12"/>
            </w:pPr>
          </w:p>
        </w:tc>
      </w:tr>
      <w:tr w14:paraId="4DC4B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36D0DF3">
            <w:pPr>
              <w:pStyle w:val="14"/>
            </w:pPr>
          </w:p>
        </w:tc>
        <w:tc>
          <w:tcPr>
            <w:tcW w:w="907" w:type="dxa"/>
            <w:vAlign w:val="center"/>
          </w:tcPr>
          <w:p w14:paraId="071DBCB2">
            <w:pPr>
              <w:pStyle w:val="14"/>
            </w:pPr>
          </w:p>
        </w:tc>
        <w:tc>
          <w:tcPr>
            <w:tcW w:w="907" w:type="dxa"/>
            <w:vAlign w:val="center"/>
          </w:tcPr>
          <w:p w14:paraId="7DE761C3">
            <w:pPr>
              <w:pStyle w:val="14"/>
            </w:pPr>
          </w:p>
        </w:tc>
        <w:tc>
          <w:tcPr>
            <w:tcW w:w="3969" w:type="dxa"/>
            <w:vAlign w:val="center"/>
          </w:tcPr>
          <w:p w14:paraId="757B238A">
            <w:pPr>
              <w:pStyle w:val="13"/>
            </w:pPr>
            <w:r>
              <w:t>（12）公务用车运行维护费</w:t>
            </w:r>
          </w:p>
        </w:tc>
        <w:tc>
          <w:tcPr>
            <w:tcW w:w="1134" w:type="dxa"/>
            <w:vAlign w:val="center"/>
          </w:tcPr>
          <w:p w14:paraId="4753EB22">
            <w:pPr>
              <w:pStyle w:val="12"/>
            </w:pPr>
          </w:p>
        </w:tc>
        <w:tc>
          <w:tcPr>
            <w:tcW w:w="1134" w:type="dxa"/>
            <w:vAlign w:val="center"/>
          </w:tcPr>
          <w:p w14:paraId="1447DE35">
            <w:pPr>
              <w:pStyle w:val="12"/>
            </w:pPr>
          </w:p>
        </w:tc>
        <w:tc>
          <w:tcPr>
            <w:tcW w:w="1134" w:type="dxa"/>
            <w:vAlign w:val="center"/>
          </w:tcPr>
          <w:p w14:paraId="0B100E80">
            <w:pPr>
              <w:pStyle w:val="12"/>
            </w:pPr>
          </w:p>
        </w:tc>
        <w:tc>
          <w:tcPr>
            <w:tcW w:w="1134" w:type="dxa"/>
            <w:vAlign w:val="center"/>
          </w:tcPr>
          <w:p w14:paraId="7DE41725">
            <w:pPr>
              <w:pStyle w:val="12"/>
            </w:pPr>
          </w:p>
        </w:tc>
        <w:tc>
          <w:tcPr>
            <w:tcW w:w="1134" w:type="dxa"/>
            <w:vAlign w:val="center"/>
          </w:tcPr>
          <w:p w14:paraId="38C2CD35">
            <w:pPr>
              <w:pStyle w:val="12"/>
            </w:pPr>
          </w:p>
        </w:tc>
        <w:tc>
          <w:tcPr>
            <w:tcW w:w="1134" w:type="dxa"/>
            <w:vAlign w:val="center"/>
          </w:tcPr>
          <w:p w14:paraId="636872B9">
            <w:pPr>
              <w:pStyle w:val="12"/>
            </w:pPr>
          </w:p>
        </w:tc>
        <w:tc>
          <w:tcPr>
            <w:tcW w:w="1134" w:type="dxa"/>
            <w:vAlign w:val="center"/>
          </w:tcPr>
          <w:p w14:paraId="2D543B30">
            <w:pPr>
              <w:pStyle w:val="12"/>
            </w:pPr>
          </w:p>
        </w:tc>
      </w:tr>
      <w:tr w14:paraId="00A99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9A92D6E">
            <w:pPr>
              <w:pStyle w:val="14"/>
            </w:pPr>
          </w:p>
        </w:tc>
        <w:tc>
          <w:tcPr>
            <w:tcW w:w="907" w:type="dxa"/>
            <w:vAlign w:val="center"/>
          </w:tcPr>
          <w:p w14:paraId="307085D6">
            <w:pPr>
              <w:pStyle w:val="14"/>
            </w:pPr>
            <w:r>
              <w:t>30231</w:t>
            </w:r>
          </w:p>
        </w:tc>
        <w:tc>
          <w:tcPr>
            <w:tcW w:w="907" w:type="dxa"/>
            <w:vAlign w:val="center"/>
          </w:tcPr>
          <w:p w14:paraId="2BD2E2DB">
            <w:pPr>
              <w:pStyle w:val="14"/>
            </w:pPr>
          </w:p>
        </w:tc>
        <w:tc>
          <w:tcPr>
            <w:tcW w:w="3969" w:type="dxa"/>
            <w:vAlign w:val="center"/>
          </w:tcPr>
          <w:p w14:paraId="0FEB9A53">
            <w:pPr>
              <w:pStyle w:val="13"/>
            </w:pPr>
            <w:r>
              <w:t xml:space="preserve">   1）燃料费</w:t>
            </w:r>
          </w:p>
        </w:tc>
        <w:tc>
          <w:tcPr>
            <w:tcW w:w="1134" w:type="dxa"/>
            <w:vAlign w:val="center"/>
          </w:tcPr>
          <w:p w14:paraId="20D23E32">
            <w:pPr>
              <w:pStyle w:val="12"/>
            </w:pPr>
          </w:p>
        </w:tc>
        <w:tc>
          <w:tcPr>
            <w:tcW w:w="1134" w:type="dxa"/>
            <w:vAlign w:val="center"/>
          </w:tcPr>
          <w:p w14:paraId="371645F5">
            <w:pPr>
              <w:pStyle w:val="12"/>
            </w:pPr>
          </w:p>
        </w:tc>
        <w:tc>
          <w:tcPr>
            <w:tcW w:w="1134" w:type="dxa"/>
            <w:vAlign w:val="center"/>
          </w:tcPr>
          <w:p w14:paraId="23E792F3">
            <w:pPr>
              <w:pStyle w:val="12"/>
            </w:pPr>
          </w:p>
        </w:tc>
        <w:tc>
          <w:tcPr>
            <w:tcW w:w="1134" w:type="dxa"/>
            <w:vAlign w:val="center"/>
          </w:tcPr>
          <w:p w14:paraId="41F4F349">
            <w:pPr>
              <w:pStyle w:val="12"/>
            </w:pPr>
          </w:p>
        </w:tc>
        <w:tc>
          <w:tcPr>
            <w:tcW w:w="1134" w:type="dxa"/>
            <w:vAlign w:val="center"/>
          </w:tcPr>
          <w:p w14:paraId="434243CC">
            <w:pPr>
              <w:pStyle w:val="12"/>
            </w:pPr>
          </w:p>
        </w:tc>
        <w:tc>
          <w:tcPr>
            <w:tcW w:w="1134" w:type="dxa"/>
            <w:vAlign w:val="center"/>
          </w:tcPr>
          <w:p w14:paraId="3174918B">
            <w:pPr>
              <w:pStyle w:val="12"/>
            </w:pPr>
          </w:p>
        </w:tc>
        <w:tc>
          <w:tcPr>
            <w:tcW w:w="1134" w:type="dxa"/>
            <w:vAlign w:val="center"/>
          </w:tcPr>
          <w:p w14:paraId="433C33AA">
            <w:pPr>
              <w:pStyle w:val="12"/>
            </w:pPr>
          </w:p>
        </w:tc>
      </w:tr>
      <w:tr w14:paraId="16C08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CA502FD">
            <w:pPr>
              <w:pStyle w:val="14"/>
            </w:pPr>
          </w:p>
        </w:tc>
        <w:tc>
          <w:tcPr>
            <w:tcW w:w="907" w:type="dxa"/>
            <w:vAlign w:val="center"/>
          </w:tcPr>
          <w:p w14:paraId="3134540C">
            <w:pPr>
              <w:pStyle w:val="14"/>
            </w:pPr>
            <w:r>
              <w:t>30231</w:t>
            </w:r>
          </w:p>
        </w:tc>
        <w:tc>
          <w:tcPr>
            <w:tcW w:w="907" w:type="dxa"/>
            <w:vAlign w:val="center"/>
          </w:tcPr>
          <w:p w14:paraId="662DEEAC">
            <w:pPr>
              <w:pStyle w:val="14"/>
            </w:pPr>
          </w:p>
        </w:tc>
        <w:tc>
          <w:tcPr>
            <w:tcW w:w="3969" w:type="dxa"/>
            <w:vAlign w:val="center"/>
          </w:tcPr>
          <w:p w14:paraId="19E19037">
            <w:pPr>
              <w:pStyle w:val="13"/>
            </w:pPr>
            <w:r>
              <w:t xml:space="preserve">   2）维修费</w:t>
            </w:r>
          </w:p>
        </w:tc>
        <w:tc>
          <w:tcPr>
            <w:tcW w:w="1134" w:type="dxa"/>
            <w:vAlign w:val="center"/>
          </w:tcPr>
          <w:p w14:paraId="42B2BABF">
            <w:pPr>
              <w:pStyle w:val="12"/>
            </w:pPr>
          </w:p>
        </w:tc>
        <w:tc>
          <w:tcPr>
            <w:tcW w:w="1134" w:type="dxa"/>
            <w:vAlign w:val="center"/>
          </w:tcPr>
          <w:p w14:paraId="7EF0F054">
            <w:pPr>
              <w:pStyle w:val="12"/>
            </w:pPr>
          </w:p>
        </w:tc>
        <w:tc>
          <w:tcPr>
            <w:tcW w:w="1134" w:type="dxa"/>
            <w:vAlign w:val="center"/>
          </w:tcPr>
          <w:p w14:paraId="3DB43B7C">
            <w:pPr>
              <w:pStyle w:val="12"/>
            </w:pPr>
          </w:p>
        </w:tc>
        <w:tc>
          <w:tcPr>
            <w:tcW w:w="1134" w:type="dxa"/>
            <w:vAlign w:val="center"/>
          </w:tcPr>
          <w:p w14:paraId="75F22D59">
            <w:pPr>
              <w:pStyle w:val="12"/>
            </w:pPr>
          </w:p>
        </w:tc>
        <w:tc>
          <w:tcPr>
            <w:tcW w:w="1134" w:type="dxa"/>
            <w:vAlign w:val="center"/>
          </w:tcPr>
          <w:p w14:paraId="78A61F0C">
            <w:pPr>
              <w:pStyle w:val="12"/>
            </w:pPr>
          </w:p>
        </w:tc>
        <w:tc>
          <w:tcPr>
            <w:tcW w:w="1134" w:type="dxa"/>
            <w:vAlign w:val="center"/>
          </w:tcPr>
          <w:p w14:paraId="07224A90">
            <w:pPr>
              <w:pStyle w:val="12"/>
            </w:pPr>
          </w:p>
        </w:tc>
        <w:tc>
          <w:tcPr>
            <w:tcW w:w="1134" w:type="dxa"/>
            <w:vAlign w:val="center"/>
          </w:tcPr>
          <w:p w14:paraId="0E46F3DC">
            <w:pPr>
              <w:pStyle w:val="12"/>
            </w:pPr>
          </w:p>
        </w:tc>
      </w:tr>
      <w:tr w14:paraId="2A2E3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B922858">
            <w:pPr>
              <w:pStyle w:val="14"/>
            </w:pPr>
          </w:p>
        </w:tc>
        <w:tc>
          <w:tcPr>
            <w:tcW w:w="907" w:type="dxa"/>
            <w:vAlign w:val="center"/>
          </w:tcPr>
          <w:p w14:paraId="3634CF0C">
            <w:pPr>
              <w:pStyle w:val="14"/>
            </w:pPr>
            <w:r>
              <w:t>30231</w:t>
            </w:r>
          </w:p>
        </w:tc>
        <w:tc>
          <w:tcPr>
            <w:tcW w:w="907" w:type="dxa"/>
            <w:vAlign w:val="center"/>
          </w:tcPr>
          <w:p w14:paraId="37A4E369">
            <w:pPr>
              <w:pStyle w:val="14"/>
            </w:pPr>
          </w:p>
        </w:tc>
        <w:tc>
          <w:tcPr>
            <w:tcW w:w="3969" w:type="dxa"/>
            <w:vAlign w:val="center"/>
          </w:tcPr>
          <w:p w14:paraId="02DCF84E">
            <w:pPr>
              <w:pStyle w:val="13"/>
            </w:pPr>
            <w:r>
              <w:t xml:space="preserve">   3）保险费</w:t>
            </w:r>
          </w:p>
        </w:tc>
        <w:tc>
          <w:tcPr>
            <w:tcW w:w="1134" w:type="dxa"/>
            <w:vAlign w:val="center"/>
          </w:tcPr>
          <w:p w14:paraId="1DA4BE4C">
            <w:pPr>
              <w:pStyle w:val="12"/>
            </w:pPr>
          </w:p>
        </w:tc>
        <w:tc>
          <w:tcPr>
            <w:tcW w:w="1134" w:type="dxa"/>
            <w:vAlign w:val="center"/>
          </w:tcPr>
          <w:p w14:paraId="5A04F482">
            <w:pPr>
              <w:pStyle w:val="12"/>
            </w:pPr>
          </w:p>
        </w:tc>
        <w:tc>
          <w:tcPr>
            <w:tcW w:w="1134" w:type="dxa"/>
            <w:vAlign w:val="center"/>
          </w:tcPr>
          <w:p w14:paraId="5301A0D0">
            <w:pPr>
              <w:pStyle w:val="12"/>
            </w:pPr>
          </w:p>
        </w:tc>
        <w:tc>
          <w:tcPr>
            <w:tcW w:w="1134" w:type="dxa"/>
            <w:vAlign w:val="center"/>
          </w:tcPr>
          <w:p w14:paraId="49BD908D">
            <w:pPr>
              <w:pStyle w:val="12"/>
            </w:pPr>
          </w:p>
        </w:tc>
        <w:tc>
          <w:tcPr>
            <w:tcW w:w="1134" w:type="dxa"/>
            <w:vAlign w:val="center"/>
          </w:tcPr>
          <w:p w14:paraId="40FC946E">
            <w:pPr>
              <w:pStyle w:val="12"/>
            </w:pPr>
          </w:p>
        </w:tc>
        <w:tc>
          <w:tcPr>
            <w:tcW w:w="1134" w:type="dxa"/>
            <w:vAlign w:val="center"/>
          </w:tcPr>
          <w:p w14:paraId="27F7514A">
            <w:pPr>
              <w:pStyle w:val="12"/>
            </w:pPr>
          </w:p>
        </w:tc>
        <w:tc>
          <w:tcPr>
            <w:tcW w:w="1134" w:type="dxa"/>
            <w:vAlign w:val="center"/>
          </w:tcPr>
          <w:p w14:paraId="18D0D8D5">
            <w:pPr>
              <w:pStyle w:val="12"/>
            </w:pPr>
          </w:p>
        </w:tc>
      </w:tr>
      <w:tr w14:paraId="5AD0C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6017581">
            <w:pPr>
              <w:pStyle w:val="14"/>
            </w:pPr>
          </w:p>
        </w:tc>
        <w:tc>
          <w:tcPr>
            <w:tcW w:w="907" w:type="dxa"/>
            <w:vAlign w:val="center"/>
          </w:tcPr>
          <w:p w14:paraId="7283CEB3">
            <w:pPr>
              <w:pStyle w:val="14"/>
            </w:pPr>
            <w:r>
              <w:t>30231</w:t>
            </w:r>
          </w:p>
        </w:tc>
        <w:tc>
          <w:tcPr>
            <w:tcW w:w="907" w:type="dxa"/>
            <w:vAlign w:val="center"/>
          </w:tcPr>
          <w:p w14:paraId="3C840618">
            <w:pPr>
              <w:pStyle w:val="14"/>
            </w:pPr>
          </w:p>
        </w:tc>
        <w:tc>
          <w:tcPr>
            <w:tcW w:w="3969" w:type="dxa"/>
            <w:vAlign w:val="center"/>
          </w:tcPr>
          <w:p w14:paraId="727FD9D4">
            <w:pPr>
              <w:pStyle w:val="13"/>
            </w:pPr>
            <w:r>
              <w:t xml:space="preserve">   4）其他运行维护费</w:t>
            </w:r>
          </w:p>
        </w:tc>
        <w:tc>
          <w:tcPr>
            <w:tcW w:w="1134" w:type="dxa"/>
            <w:vAlign w:val="center"/>
          </w:tcPr>
          <w:p w14:paraId="5E13E3F1">
            <w:pPr>
              <w:pStyle w:val="12"/>
            </w:pPr>
          </w:p>
        </w:tc>
        <w:tc>
          <w:tcPr>
            <w:tcW w:w="1134" w:type="dxa"/>
            <w:vAlign w:val="center"/>
          </w:tcPr>
          <w:p w14:paraId="54EADCD1">
            <w:pPr>
              <w:pStyle w:val="12"/>
            </w:pPr>
          </w:p>
        </w:tc>
        <w:tc>
          <w:tcPr>
            <w:tcW w:w="1134" w:type="dxa"/>
            <w:vAlign w:val="center"/>
          </w:tcPr>
          <w:p w14:paraId="358F5812">
            <w:pPr>
              <w:pStyle w:val="12"/>
            </w:pPr>
          </w:p>
        </w:tc>
        <w:tc>
          <w:tcPr>
            <w:tcW w:w="1134" w:type="dxa"/>
            <w:vAlign w:val="center"/>
          </w:tcPr>
          <w:p w14:paraId="2E414884">
            <w:pPr>
              <w:pStyle w:val="12"/>
            </w:pPr>
          </w:p>
        </w:tc>
        <w:tc>
          <w:tcPr>
            <w:tcW w:w="1134" w:type="dxa"/>
            <w:vAlign w:val="center"/>
          </w:tcPr>
          <w:p w14:paraId="7468F3A3">
            <w:pPr>
              <w:pStyle w:val="12"/>
            </w:pPr>
          </w:p>
        </w:tc>
        <w:tc>
          <w:tcPr>
            <w:tcW w:w="1134" w:type="dxa"/>
            <w:vAlign w:val="center"/>
          </w:tcPr>
          <w:p w14:paraId="0734EC74">
            <w:pPr>
              <w:pStyle w:val="12"/>
            </w:pPr>
          </w:p>
        </w:tc>
        <w:tc>
          <w:tcPr>
            <w:tcW w:w="1134" w:type="dxa"/>
            <w:vAlign w:val="center"/>
          </w:tcPr>
          <w:p w14:paraId="3FC1FD4A">
            <w:pPr>
              <w:pStyle w:val="12"/>
            </w:pPr>
          </w:p>
        </w:tc>
      </w:tr>
      <w:tr w14:paraId="33B53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7B6EDFC">
            <w:pPr>
              <w:pStyle w:val="14"/>
            </w:pPr>
          </w:p>
        </w:tc>
        <w:tc>
          <w:tcPr>
            <w:tcW w:w="907" w:type="dxa"/>
            <w:vAlign w:val="center"/>
          </w:tcPr>
          <w:p w14:paraId="6030B4EB">
            <w:pPr>
              <w:pStyle w:val="14"/>
            </w:pPr>
          </w:p>
        </w:tc>
        <w:tc>
          <w:tcPr>
            <w:tcW w:w="907" w:type="dxa"/>
            <w:vAlign w:val="center"/>
          </w:tcPr>
          <w:p w14:paraId="41D10DD7">
            <w:pPr>
              <w:pStyle w:val="14"/>
            </w:pPr>
          </w:p>
        </w:tc>
        <w:tc>
          <w:tcPr>
            <w:tcW w:w="3969" w:type="dxa"/>
            <w:vAlign w:val="center"/>
          </w:tcPr>
          <w:p w14:paraId="75A914E0">
            <w:pPr>
              <w:pStyle w:val="13"/>
            </w:pPr>
            <w:r>
              <w:t>（13）离退休干部经费</w:t>
            </w:r>
          </w:p>
        </w:tc>
        <w:tc>
          <w:tcPr>
            <w:tcW w:w="1134" w:type="dxa"/>
            <w:vAlign w:val="center"/>
          </w:tcPr>
          <w:p w14:paraId="7F023467">
            <w:pPr>
              <w:pStyle w:val="12"/>
            </w:pPr>
            <w:r>
              <w:t>3.40</w:t>
            </w:r>
          </w:p>
        </w:tc>
        <w:tc>
          <w:tcPr>
            <w:tcW w:w="1134" w:type="dxa"/>
            <w:vAlign w:val="center"/>
          </w:tcPr>
          <w:p w14:paraId="2EDF14A4">
            <w:pPr>
              <w:pStyle w:val="12"/>
            </w:pPr>
            <w:r>
              <w:t>3.40</w:t>
            </w:r>
          </w:p>
        </w:tc>
        <w:tc>
          <w:tcPr>
            <w:tcW w:w="1134" w:type="dxa"/>
            <w:vAlign w:val="center"/>
          </w:tcPr>
          <w:p w14:paraId="6C13E27D">
            <w:pPr>
              <w:pStyle w:val="12"/>
            </w:pPr>
          </w:p>
        </w:tc>
        <w:tc>
          <w:tcPr>
            <w:tcW w:w="1134" w:type="dxa"/>
            <w:vAlign w:val="center"/>
          </w:tcPr>
          <w:p w14:paraId="557FA418">
            <w:pPr>
              <w:pStyle w:val="12"/>
            </w:pPr>
          </w:p>
        </w:tc>
        <w:tc>
          <w:tcPr>
            <w:tcW w:w="1134" w:type="dxa"/>
            <w:vAlign w:val="center"/>
          </w:tcPr>
          <w:p w14:paraId="6869D377">
            <w:pPr>
              <w:pStyle w:val="12"/>
            </w:pPr>
          </w:p>
        </w:tc>
        <w:tc>
          <w:tcPr>
            <w:tcW w:w="1134" w:type="dxa"/>
            <w:vAlign w:val="center"/>
          </w:tcPr>
          <w:p w14:paraId="41CB7E02">
            <w:pPr>
              <w:pStyle w:val="12"/>
            </w:pPr>
          </w:p>
        </w:tc>
        <w:tc>
          <w:tcPr>
            <w:tcW w:w="1134" w:type="dxa"/>
            <w:vAlign w:val="center"/>
          </w:tcPr>
          <w:p w14:paraId="7FF7992D">
            <w:pPr>
              <w:pStyle w:val="12"/>
            </w:pPr>
          </w:p>
        </w:tc>
      </w:tr>
      <w:tr w14:paraId="24851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86C5161">
            <w:pPr>
              <w:pStyle w:val="14"/>
            </w:pPr>
          </w:p>
        </w:tc>
        <w:tc>
          <w:tcPr>
            <w:tcW w:w="907" w:type="dxa"/>
            <w:vAlign w:val="center"/>
          </w:tcPr>
          <w:p w14:paraId="54C431BD">
            <w:pPr>
              <w:pStyle w:val="14"/>
            </w:pPr>
            <w:r>
              <w:t>30299</w:t>
            </w:r>
          </w:p>
        </w:tc>
        <w:tc>
          <w:tcPr>
            <w:tcW w:w="907" w:type="dxa"/>
            <w:vAlign w:val="center"/>
          </w:tcPr>
          <w:p w14:paraId="571C96DE">
            <w:pPr>
              <w:pStyle w:val="14"/>
            </w:pPr>
          </w:p>
        </w:tc>
        <w:tc>
          <w:tcPr>
            <w:tcW w:w="3969" w:type="dxa"/>
            <w:vAlign w:val="center"/>
          </w:tcPr>
          <w:p w14:paraId="64913471">
            <w:pPr>
              <w:pStyle w:val="13"/>
            </w:pPr>
            <w:r>
              <w:t xml:space="preserve">   1）离休干部公用经费</w:t>
            </w:r>
          </w:p>
        </w:tc>
        <w:tc>
          <w:tcPr>
            <w:tcW w:w="1134" w:type="dxa"/>
            <w:vAlign w:val="center"/>
          </w:tcPr>
          <w:p w14:paraId="4E047868">
            <w:pPr>
              <w:pStyle w:val="12"/>
            </w:pPr>
          </w:p>
        </w:tc>
        <w:tc>
          <w:tcPr>
            <w:tcW w:w="1134" w:type="dxa"/>
            <w:vAlign w:val="center"/>
          </w:tcPr>
          <w:p w14:paraId="79A6E691">
            <w:pPr>
              <w:pStyle w:val="12"/>
            </w:pPr>
          </w:p>
        </w:tc>
        <w:tc>
          <w:tcPr>
            <w:tcW w:w="1134" w:type="dxa"/>
            <w:vAlign w:val="center"/>
          </w:tcPr>
          <w:p w14:paraId="1C2AC33F">
            <w:pPr>
              <w:pStyle w:val="12"/>
            </w:pPr>
          </w:p>
        </w:tc>
        <w:tc>
          <w:tcPr>
            <w:tcW w:w="1134" w:type="dxa"/>
            <w:vAlign w:val="center"/>
          </w:tcPr>
          <w:p w14:paraId="7E9030F0">
            <w:pPr>
              <w:pStyle w:val="12"/>
            </w:pPr>
          </w:p>
        </w:tc>
        <w:tc>
          <w:tcPr>
            <w:tcW w:w="1134" w:type="dxa"/>
            <w:vAlign w:val="center"/>
          </w:tcPr>
          <w:p w14:paraId="7BD1D7FE">
            <w:pPr>
              <w:pStyle w:val="12"/>
            </w:pPr>
          </w:p>
        </w:tc>
        <w:tc>
          <w:tcPr>
            <w:tcW w:w="1134" w:type="dxa"/>
            <w:vAlign w:val="center"/>
          </w:tcPr>
          <w:p w14:paraId="58018C7F">
            <w:pPr>
              <w:pStyle w:val="12"/>
            </w:pPr>
          </w:p>
        </w:tc>
        <w:tc>
          <w:tcPr>
            <w:tcW w:w="1134" w:type="dxa"/>
            <w:vAlign w:val="center"/>
          </w:tcPr>
          <w:p w14:paraId="6E19CEFC">
            <w:pPr>
              <w:pStyle w:val="12"/>
            </w:pPr>
          </w:p>
        </w:tc>
      </w:tr>
      <w:tr w14:paraId="18168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B623766">
            <w:pPr>
              <w:pStyle w:val="14"/>
            </w:pPr>
          </w:p>
        </w:tc>
        <w:tc>
          <w:tcPr>
            <w:tcW w:w="907" w:type="dxa"/>
            <w:vAlign w:val="center"/>
          </w:tcPr>
          <w:p w14:paraId="0A776C48">
            <w:pPr>
              <w:pStyle w:val="14"/>
            </w:pPr>
            <w:r>
              <w:t>30299</w:t>
            </w:r>
          </w:p>
        </w:tc>
        <w:tc>
          <w:tcPr>
            <w:tcW w:w="907" w:type="dxa"/>
            <w:vAlign w:val="center"/>
          </w:tcPr>
          <w:p w14:paraId="15C756A0">
            <w:pPr>
              <w:pStyle w:val="14"/>
            </w:pPr>
          </w:p>
        </w:tc>
        <w:tc>
          <w:tcPr>
            <w:tcW w:w="3969" w:type="dxa"/>
            <w:vAlign w:val="center"/>
          </w:tcPr>
          <w:p w14:paraId="12E241E8">
            <w:pPr>
              <w:pStyle w:val="13"/>
            </w:pPr>
            <w:r>
              <w:t xml:space="preserve">   2）离休干部特需费</w:t>
            </w:r>
          </w:p>
        </w:tc>
        <w:tc>
          <w:tcPr>
            <w:tcW w:w="1134" w:type="dxa"/>
            <w:vAlign w:val="center"/>
          </w:tcPr>
          <w:p w14:paraId="4D42F0FD">
            <w:pPr>
              <w:pStyle w:val="12"/>
            </w:pPr>
          </w:p>
        </w:tc>
        <w:tc>
          <w:tcPr>
            <w:tcW w:w="1134" w:type="dxa"/>
            <w:vAlign w:val="center"/>
          </w:tcPr>
          <w:p w14:paraId="6BA72F08">
            <w:pPr>
              <w:pStyle w:val="12"/>
            </w:pPr>
          </w:p>
        </w:tc>
        <w:tc>
          <w:tcPr>
            <w:tcW w:w="1134" w:type="dxa"/>
            <w:vAlign w:val="center"/>
          </w:tcPr>
          <w:p w14:paraId="62EE3BC3">
            <w:pPr>
              <w:pStyle w:val="12"/>
            </w:pPr>
          </w:p>
        </w:tc>
        <w:tc>
          <w:tcPr>
            <w:tcW w:w="1134" w:type="dxa"/>
            <w:vAlign w:val="center"/>
          </w:tcPr>
          <w:p w14:paraId="6D6BDA52">
            <w:pPr>
              <w:pStyle w:val="12"/>
            </w:pPr>
          </w:p>
        </w:tc>
        <w:tc>
          <w:tcPr>
            <w:tcW w:w="1134" w:type="dxa"/>
            <w:vAlign w:val="center"/>
          </w:tcPr>
          <w:p w14:paraId="726A995E">
            <w:pPr>
              <w:pStyle w:val="12"/>
            </w:pPr>
          </w:p>
        </w:tc>
        <w:tc>
          <w:tcPr>
            <w:tcW w:w="1134" w:type="dxa"/>
            <w:vAlign w:val="center"/>
          </w:tcPr>
          <w:p w14:paraId="20653C12">
            <w:pPr>
              <w:pStyle w:val="12"/>
            </w:pPr>
          </w:p>
        </w:tc>
        <w:tc>
          <w:tcPr>
            <w:tcW w:w="1134" w:type="dxa"/>
            <w:vAlign w:val="center"/>
          </w:tcPr>
          <w:p w14:paraId="170E7FD9">
            <w:pPr>
              <w:pStyle w:val="12"/>
            </w:pPr>
          </w:p>
        </w:tc>
      </w:tr>
      <w:tr w14:paraId="3EE9B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B1000C8">
            <w:pPr>
              <w:pStyle w:val="14"/>
            </w:pPr>
            <w:r>
              <w:t>2050202</w:t>
            </w:r>
          </w:p>
        </w:tc>
        <w:tc>
          <w:tcPr>
            <w:tcW w:w="907" w:type="dxa"/>
            <w:vAlign w:val="center"/>
          </w:tcPr>
          <w:p w14:paraId="63000197">
            <w:pPr>
              <w:pStyle w:val="14"/>
            </w:pPr>
            <w:r>
              <w:t>30299</w:t>
            </w:r>
          </w:p>
        </w:tc>
        <w:tc>
          <w:tcPr>
            <w:tcW w:w="907" w:type="dxa"/>
            <w:vAlign w:val="center"/>
          </w:tcPr>
          <w:p w14:paraId="357613F0">
            <w:pPr>
              <w:pStyle w:val="14"/>
            </w:pPr>
            <w:r>
              <w:t>50502</w:t>
            </w:r>
          </w:p>
        </w:tc>
        <w:tc>
          <w:tcPr>
            <w:tcW w:w="3969" w:type="dxa"/>
            <w:vAlign w:val="center"/>
          </w:tcPr>
          <w:p w14:paraId="50E8C953">
            <w:pPr>
              <w:pStyle w:val="13"/>
            </w:pPr>
            <w:r>
              <w:t xml:space="preserve">   3）退休干部公用经费</w:t>
            </w:r>
          </w:p>
        </w:tc>
        <w:tc>
          <w:tcPr>
            <w:tcW w:w="1134" w:type="dxa"/>
            <w:vAlign w:val="center"/>
          </w:tcPr>
          <w:p w14:paraId="1230555E">
            <w:pPr>
              <w:pStyle w:val="12"/>
            </w:pPr>
            <w:r>
              <w:t>2.04</w:t>
            </w:r>
          </w:p>
        </w:tc>
        <w:tc>
          <w:tcPr>
            <w:tcW w:w="1134" w:type="dxa"/>
            <w:vAlign w:val="center"/>
          </w:tcPr>
          <w:p w14:paraId="25EA645F">
            <w:pPr>
              <w:pStyle w:val="12"/>
            </w:pPr>
            <w:r>
              <w:t>2.04</w:t>
            </w:r>
          </w:p>
        </w:tc>
        <w:tc>
          <w:tcPr>
            <w:tcW w:w="1134" w:type="dxa"/>
            <w:vAlign w:val="center"/>
          </w:tcPr>
          <w:p w14:paraId="36D1896A">
            <w:pPr>
              <w:pStyle w:val="12"/>
            </w:pPr>
          </w:p>
        </w:tc>
        <w:tc>
          <w:tcPr>
            <w:tcW w:w="1134" w:type="dxa"/>
            <w:vAlign w:val="center"/>
          </w:tcPr>
          <w:p w14:paraId="293DC113">
            <w:pPr>
              <w:pStyle w:val="12"/>
            </w:pPr>
          </w:p>
        </w:tc>
        <w:tc>
          <w:tcPr>
            <w:tcW w:w="1134" w:type="dxa"/>
            <w:vAlign w:val="center"/>
          </w:tcPr>
          <w:p w14:paraId="512CFC56">
            <w:pPr>
              <w:pStyle w:val="12"/>
            </w:pPr>
          </w:p>
        </w:tc>
        <w:tc>
          <w:tcPr>
            <w:tcW w:w="1134" w:type="dxa"/>
            <w:vAlign w:val="center"/>
          </w:tcPr>
          <w:p w14:paraId="3A37A4CE">
            <w:pPr>
              <w:pStyle w:val="12"/>
            </w:pPr>
          </w:p>
        </w:tc>
        <w:tc>
          <w:tcPr>
            <w:tcW w:w="1134" w:type="dxa"/>
            <w:vAlign w:val="center"/>
          </w:tcPr>
          <w:p w14:paraId="5EF892AB">
            <w:pPr>
              <w:pStyle w:val="12"/>
            </w:pPr>
          </w:p>
        </w:tc>
      </w:tr>
      <w:tr w14:paraId="3198C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841D369">
            <w:pPr>
              <w:pStyle w:val="14"/>
            </w:pPr>
            <w:r>
              <w:t>2050202</w:t>
            </w:r>
          </w:p>
        </w:tc>
        <w:tc>
          <w:tcPr>
            <w:tcW w:w="907" w:type="dxa"/>
            <w:vAlign w:val="center"/>
          </w:tcPr>
          <w:p w14:paraId="258AE233">
            <w:pPr>
              <w:pStyle w:val="14"/>
            </w:pPr>
            <w:r>
              <w:t>30299</w:t>
            </w:r>
          </w:p>
        </w:tc>
        <w:tc>
          <w:tcPr>
            <w:tcW w:w="907" w:type="dxa"/>
            <w:vAlign w:val="center"/>
          </w:tcPr>
          <w:p w14:paraId="3FB9478D">
            <w:pPr>
              <w:pStyle w:val="14"/>
            </w:pPr>
            <w:r>
              <w:t>50502</w:t>
            </w:r>
          </w:p>
        </w:tc>
        <w:tc>
          <w:tcPr>
            <w:tcW w:w="3969" w:type="dxa"/>
            <w:vAlign w:val="center"/>
          </w:tcPr>
          <w:p w14:paraId="66A5F220">
            <w:pPr>
              <w:pStyle w:val="13"/>
            </w:pPr>
            <w:r>
              <w:t xml:space="preserve">   4）退休干部特需费</w:t>
            </w:r>
          </w:p>
        </w:tc>
        <w:tc>
          <w:tcPr>
            <w:tcW w:w="1134" w:type="dxa"/>
            <w:vAlign w:val="center"/>
          </w:tcPr>
          <w:p w14:paraId="2B8538FC">
            <w:pPr>
              <w:pStyle w:val="12"/>
            </w:pPr>
            <w:r>
              <w:t>1.36</w:t>
            </w:r>
          </w:p>
        </w:tc>
        <w:tc>
          <w:tcPr>
            <w:tcW w:w="1134" w:type="dxa"/>
            <w:vAlign w:val="center"/>
          </w:tcPr>
          <w:p w14:paraId="1833D5C7">
            <w:pPr>
              <w:pStyle w:val="12"/>
            </w:pPr>
            <w:r>
              <w:t>1.36</w:t>
            </w:r>
          </w:p>
        </w:tc>
        <w:tc>
          <w:tcPr>
            <w:tcW w:w="1134" w:type="dxa"/>
            <w:vAlign w:val="center"/>
          </w:tcPr>
          <w:p w14:paraId="4B2B3433">
            <w:pPr>
              <w:pStyle w:val="12"/>
            </w:pPr>
          </w:p>
        </w:tc>
        <w:tc>
          <w:tcPr>
            <w:tcW w:w="1134" w:type="dxa"/>
            <w:vAlign w:val="center"/>
          </w:tcPr>
          <w:p w14:paraId="1DF8AC8F">
            <w:pPr>
              <w:pStyle w:val="12"/>
            </w:pPr>
          </w:p>
        </w:tc>
        <w:tc>
          <w:tcPr>
            <w:tcW w:w="1134" w:type="dxa"/>
            <w:vAlign w:val="center"/>
          </w:tcPr>
          <w:p w14:paraId="567FACB0">
            <w:pPr>
              <w:pStyle w:val="12"/>
            </w:pPr>
          </w:p>
        </w:tc>
        <w:tc>
          <w:tcPr>
            <w:tcW w:w="1134" w:type="dxa"/>
            <w:vAlign w:val="center"/>
          </w:tcPr>
          <w:p w14:paraId="2589502A">
            <w:pPr>
              <w:pStyle w:val="12"/>
            </w:pPr>
          </w:p>
        </w:tc>
        <w:tc>
          <w:tcPr>
            <w:tcW w:w="1134" w:type="dxa"/>
            <w:vAlign w:val="center"/>
          </w:tcPr>
          <w:p w14:paraId="2824C8B4">
            <w:pPr>
              <w:pStyle w:val="12"/>
            </w:pPr>
          </w:p>
        </w:tc>
      </w:tr>
      <w:tr w14:paraId="632A0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071E1CF">
            <w:pPr>
              <w:pStyle w:val="14"/>
            </w:pPr>
          </w:p>
        </w:tc>
        <w:tc>
          <w:tcPr>
            <w:tcW w:w="907" w:type="dxa"/>
            <w:vAlign w:val="center"/>
          </w:tcPr>
          <w:p w14:paraId="4C6870E8">
            <w:pPr>
              <w:pStyle w:val="14"/>
            </w:pPr>
            <w:r>
              <w:t>30239</w:t>
            </w:r>
          </w:p>
        </w:tc>
        <w:tc>
          <w:tcPr>
            <w:tcW w:w="907" w:type="dxa"/>
            <w:vAlign w:val="center"/>
          </w:tcPr>
          <w:p w14:paraId="0218E18B">
            <w:pPr>
              <w:pStyle w:val="14"/>
            </w:pPr>
          </w:p>
        </w:tc>
        <w:tc>
          <w:tcPr>
            <w:tcW w:w="3969" w:type="dxa"/>
            <w:vAlign w:val="center"/>
          </w:tcPr>
          <w:p w14:paraId="72E0D60D">
            <w:pPr>
              <w:pStyle w:val="13"/>
            </w:pPr>
            <w:r>
              <w:t>（14）公务交通补贴</w:t>
            </w:r>
          </w:p>
        </w:tc>
        <w:tc>
          <w:tcPr>
            <w:tcW w:w="1134" w:type="dxa"/>
            <w:vAlign w:val="center"/>
          </w:tcPr>
          <w:p w14:paraId="555EBE66">
            <w:pPr>
              <w:pStyle w:val="12"/>
            </w:pPr>
          </w:p>
        </w:tc>
        <w:tc>
          <w:tcPr>
            <w:tcW w:w="1134" w:type="dxa"/>
            <w:vAlign w:val="center"/>
          </w:tcPr>
          <w:p w14:paraId="238EEB4E">
            <w:pPr>
              <w:pStyle w:val="12"/>
            </w:pPr>
          </w:p>
        </w:tc>
        <w:tc>
          <w:tcPr>
            <w:tcW w:w="1134" w:type="dxa"/>
            <w:vAlign w:val="center"/>
          </w:tcPr>
          <w:p w14:paraId="4CCAE834">
            <w:pPr>
              <w:pStyle w:val="12"/>
            </w:pPr>
          </w:p>
        </w:tc>
        <w:tc>
          <w:tcPr>
            <w:tcW w:w="1134" w:type="dxa"/>
            <w:vAlign w:val="center"/>
          </w:tcPr>
          <w:p w14:paraId="730DA8F2">
            <w:pPr>
              <w:pStyle w:val="12"/>
            </w:pPr>
          </w:p>
        </w:tc>
        <w:tc>
          <w:tcPr>
            <w:tcW w:w="1134" w:type="dxa"/>
            <w:vAlign w:val="center"/>
          </w:tcPr>
          <w:p w14:paraId="45288695">
            <w:pPr>
              <w:pStyle w:val="12"/>
            </w:pPr>
          </w:p>
        </w:tc>
        <w:tc>
          <w:tcPr>
            <w:tcW w:w="1134" w:type="dxa"/>
            <w:vAlign w:val="center"/>
          </w:tcPr>
          <w:p w14:paraId="60E8472F">
            <w:pPr>
              <w:pStyle w:val="12"/>
            </w:pPr>
          </w:p>
        </w:tc>
        <w:tc>
          <w:tcPr>
            <w:tcW w:w="1134" w:type="dxa"/>
            <w:vAlign w:val="center"/>
          </w:tcPr>
          <w:p w14:paraId="34C73E81">
            <w:pPr>
              <w:pStyle w:val="12"/>
            </w:pPr>
          </w:p>
        </w:tc>
      </w:tr>
      <w:tr w14:paraId="1CF70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67E55B8">
            <w:pPr>
              <w:pStyle w:val="14"/>
            </w:pPr>
          </w:p>
        </w:tc>
        <w:tc>
          <w:tcPr>
            <w:tcW w:w="907" w:type="dxa"/>
            <w:vAlign w:val="center"/>
          </w:tcPr>
          <w:p w14:paraId="05B1E655">
            <w:pPr>
              <w:pStyle w:val="14"/>
            </w:pPr>
            <w:r>
              <w:t>30202</w:t>
            </w:r>
          </w:p>
        </w:tc>
        <w:tc>
          <w:tcPr>
            <w:tcW w:w="907" w:type="dxa"/>
            <w:vAlign w:val="center"/>
          </w:tcPr>
          <w:p w14:paraId="70446B60">
            <w:pPr>
              <w:pStyle w:val="14"/>
            </w:pPr>
          </w:p>
        </w:tc>
        <w:tc>
          <w:tcPr>
            <w:tcW w:w="3969" w:type="dxa"/>
            <w:vAlign w:val="center"/>
          </w:tcPr>
          <w:p w14:paraId="182093E4">
            <w:pPr>
              <w:pStyle w:val="13"/>
            </w:pPr>
            <w:r>
              <w:t>（15）印刷费</w:t>
            </w:r>
          </w:p>
        </w:tc>
        <w:tc>
          <w:tcPr>
            <w:tcW w:w="1134" w:type="dxa"/>
            <w:vAlign w:val="center"/>
          </w:tcPr>
          <w:p w14:paraId="79377EAD">
            <w:pPr>
              <w:pStyle w:val="12"/>
            </w:pPr>
          </w:p>
        </w:tc>
        <w:tc>
          <w:tcPr>
            <w:tcW w:w="1134" w:type="dxa"/>
            <w:vAlign w:val="center"/>
          </w:tcPr>
          <w:p w14:paraId="4DEC3986">
            <w:pPr>
              <w:pStyle w:val="12"/>
            </w:pPr>
          </w:p>
        </w:tc>
        <w:tc>
          <w:tcPr>
            <w:tcW w:w="1134" w:type="dxa"/>
            <w:vAlign w:val="center"/>
          </w:tcPr>
          <w:p w14:paraId="3026094A">
            <w:pPr>
              <w:pStyle w:val="12"/>
            </w:pPr>
          </w:p>
        </w:tc>
        <w:tc>
          <w:tcPr>
            <w:tcW w:w="1134" w:type="dxa"/>
            <w:vAlign w:val="center"/>
          </w:tcPr>
          <w:p w14:paraId="6061D1E3">
            <w:pPr>
              <w:pStyle w:val="12"/>
            </w:pPr>
          </w:p>
        </w:tc>
        <w:tc>
          <w:tcPr>
            <w:tcW w:w="1134" w:type="dxa"/>
            <w:vAlign w:val="center"/>
          </w:tcPr>
          <w:p w14:paraId="1CB2AB0E">
            <w:pPr>
              <w:pStyle w:val="12"/>
            </w:pPr>
          </w:p>
        </w:tc>
        <w:tc>
          <w:tcPr>
            <w:tcW w:w="1134" w:type="dxa"/>
            <w:vAlign w:val="center"/>
          </w:tcPr>
          <w:p w14:paraId="5722B0A0">
            <w:pPr>
              <w:pStyle w:val="12"/>
            </w:pPr>
          </w:p>
        </w:tc>
        <w:tc>
          <w:tcPr>
            <w:tcW w:w="1134" w:type="dxa"/>
            <w:vAlign w:val="center"/>
          </w:tcPr>
          <w:p w14:paraId="1BABBDB5">
            <w:pPr>
              <w:pStyle w:val="12"/>
            </w:pPr>
          </w:p>
        </w:tc>
      </w:tr>
      <w:tr w14:paraId="4CA28B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96C952F">
            <w:pPr>
              <w:pStyle w:val="14"/>
            </w:pPr>
          </w:p>
        </w:tc>
        <w:tc>
          <w:tcPr>
            <w:tcW w:w="907" w:type="dxa"/>
            <w:vAlign w:val="center"/>
          </w:tcPr>
          <w:p w14:paraId="308FC5D9">
            <w:pPr>
              <w:pStyle w:val="14"/>
            </w:pPr>
            <w:r>
              <w:t>30203</w:t>
            </w:r>
          </w:p>
        </w:tc>
        <w:tc>
          <w:tcPr>
            <w:tcW w:w="907" w:type="dxa"/>
            <w:vAlign w:val="center"/>
          </w:tcPr>
          <w:p w14:paraId="594AC010">
            <w:pPr>
              <w:pStyle w:val="14"/>
            </w:pPr>
          </w:p>
        </w:tc>
        <w:tc>
          <w:tcPr>
            <w:tcW w:w="3969" w:type="dxa"/>
            <w:vAlign w:val="center"/>
          </w:tcPr>
          <w:p w14:paraId="594083D4">
            <w:pPr>
              <w:pStyle w:val="13"/>
            </w:pPr>
            <w:r>
              <w:t>（16）咨询费</w:t>
            </w:r>
          </w:p>
        </w:tc>
        <w:tc>
          <w:tcPr>
            <w:tcW w:w="1134" w:type="dxa"/>
            <w:vAlign w:val="center"/>
          </w:tcPr>
          <w:p w14:paraId="71FD5EDF">
            <w:pPr>
              <w:pStyle w:val="12"/>
            </w:pPr>
          </w:p>
        </w:tc>
        <w:tc>
          <w:tcPr>
            <w:tcW w:w="1134" w:type="dxa"/>
            <w:vAlign w:val="center"/>
          </w:tcPr>
          <w:p w14:paraId="4336DE1D">
            <w:pPr>
              <w:pStyle w:val="12"/>
            </w:pPr>
          </w:p>
        </w:tc>
        <w:tc>
          <w:tcPr>
            <w:tcW w:w="1134" w:type="dxa"/>
            <w:vAlign w:val="center"/>
          </w:tcPr>
          <w:p w14:paraId="485390C3">
            <w:pPr>
              <w:pStyle w:val="12"/>
            </w:pPr>
          </w:p>
        </w:tc>
        <w:tc>
          <w:tcPr>
            <w:tcW w:w="1134" w:type="dxa"/>
            <w:vAlign w:val="center"/>
          </w:tcPr>
          <w:p w14:paraId="46807970">
            <w:pPr>
              <w:pStyle w:val="12"/>
            </w:pPr>
          </w:p>
        </w:tc>
        <w:tc>
          <w:tcPr>
            <w:tcW w:w="1134" w:type="dxa"/>
            <w:vAlign w:val="center"/>
          </w:tcPr>
          <w:p w14:paraId="477EC2C4">
            <w:pPr>
              <w:pStyle w:val="12"/>
            </w:pPr>
          </w:p>
        </w:tc>
        <w:tc>
          <w:tcPr>
            <w:tcW w:w="1134" w:type="dxa"/>
            <w:vAlign w:val="center"/>
          </w:tcPr>
          <w:p w14:paraId="377CC116">
            <w:pPr>
              <w:pStyle w:val="12"/>
            </w:pPr>
          </w:p>
        </w:tc>
        <w:tc>
          <w:tcPr>
            <w:tcW w:w="1134" w:type="dxa"/>
            <w:vAlign w:val="center"/>
          </w:tcPr>
          <w:p w14:paraId="313B5C3A">
            <w:pPr>
              <w:pStyle w:val="12"/>
            </w:pPr>
          </w:p>
        </w:tc>
      </w:tr>
      <w:tr w14:paraId="574DA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46F7235">
            <w:pPr>
              <w:pStyle w:val="14"/>
            </w:pPr>
          </w:p>
        </w:tc>
        <w:tc>
          <w:tcPr>
            <w:tcW w:w="907" w:type="dxa"/>
            <w:vAlign w:val="center"/>
          </w:tcPr>
          <w:p w14:paraId="72875EDA">
            <w:pPr>
              <w:pStyle w:val="14"/>
            </w:pPr>
            <w:r>
              <w:t>30204</w:t>
            </w:r>
          </w:p>
        </w:tc>
        <w:tc>
          <w:tcPr>
            <w:tcW w:w="907" w:type="dxa"/>
            <w:vAlign w:val="center"/>
          </w:tcPr>
          <w:p w14:paraId="01585FE3">
            <w:pPr>
              <w:pStyle w:val="14"/>
            </w:pPr>
          </w:p>
        </w:tc>
        <w:tc>
          <w:tcPr>
            <w:tcW w:w="3969" w:type="dxa"/>
            <w:vAlign w:val="center"/>
          </w:tcPr>
          <w:p w14:paraId="3210B131">
            <w:pPr>
              <w:pStyle w:val="13"/>
            </w:pPr>
            <w:r>
              <w:t>（17）手续费</w:t>
            </w:r>
          </w:p>
        </w:tc>
        <w:tc>
          <w:tcPr>
            <w:tcW w:w="1134" w:type="dxa"/>
            <w:vAlign w:val="center"/>
          </w:tcPr>
          <w:p w14:paraId="5BAC9B97">
            <w:pPr>
              <w:pStyle w:val="12"/>
            </w:pPr>
          </w:p>
        </w:tc>
        <w:tc>
          <w:tcPr>
            <w:tcW w:w="1134" w:type="dxa"/>
            <w:vAlign w:val="center"/>
          </w:tcPr>
          <w:p w14:paraId="46049D4D">
            <w:pPr>
              <w:pStyle w:val="12"/>
            </w:pPr>
          </w:p>
        </w:tc>
        <w:tc>
          <w:tcPr>
            <w:tcW w:w="1134" w:type="dxa"/>
            <w:vAlign w:val="center"/>
          </w:tcPr>
          <w:p w14:paraId="4CF50D35">
            <w:pPr>
              <w:pStyle w:val="12"/>
            </w:pPr>
          </w:p>
        </w:tc>
        <w:tc>
          <w:tcPr>
            <w:tcW w:w="1134" w:type="dxa"/>
            <w:vAlign w:val="center"/>
          </w:tcPr>
          <w:p w14:paraId="10563810">
            <w:pPr>
              <w:pStyle w:val="12"/>
            </w:pPr>
          </w:p>
        </w:tc>
        <w:tc>
          <w:tcPr>
            <w:tcW w:w="1134" w:type="dxa"/>
            <w:vAlign w:val="center"/>
          </w:tcPr>
          <w:p w14:paraId="74D1F81A">
            <w:pPr>
              <w:pStyle w:val="12"/>
            </w:pPr>
          </w:p>
        </w:tc>
        <w:tc>
          <w:tcPr>
            <w:tcW w:w="1134" w:type="dxa"/>
            <w:vAlign w:val="center"/>
          </w:tcPr>
          <w:p w14:paraId="405EB5C9">
            <w:pPr>
              <w:pStyle w:val="12"/>
            </w:pPr>
          </w:p>
        </w:tc>
        <w:tc>
          <w:tcPr>
            <w:tcW w:w="1134" w:type="dxa"/>
            <w:vAlign w:val="center"/>
          </w:tcPr>
          <w:p w14:paraId="7A17FCCF">
            <w:pPr>
              <w:pStyle w:val="12"/>
            </w:pPr>
          </w:p>
        </w:tc>
      </w:tr>
      <w:tr w14:paraId="3D98146B">
        <w:tblPrEx>
          <w:tblCellMar>
            <w:top w:w="0" w:type="dxa"/>
            <w:left w:w="108" w:type="dxa"/>
            <w:bottom w:w="0" w:type="dxa"/>
            <w:right w:w="108" w:type="dxa"/>
          </w:tblCellMar>
        </w:tblPrEx>
        <w:trPr>
          <w:trHeight w:val="227" w:hRule="atLeast"/>
          <w:jc w:val="center"/>
        </w:trPr>
        <w:tc>
          <w:tcPr>
            <w:tcW w:w="907" w:type="dxa"/>
            <w:vAlign w:val="center"/>
          </w:tcPr>
          <w:p w14:paraId="738AA2B7">
            <w:pPr>
              <w:pStyle w:val="14"/>
            </w:pPr>
          </w:p>
        </w:tc>
        <w:tc>
          <w:tcPr>
            <w:tcW w:w="907" w:type="dxa"/>
            <w:vAlign w:val="center"/>
          </w:tcPr>
          <w:p w14:paraId="0D46BCDE">
            <w:pPr>
              <w:pStyle w:val="14"/>
            </w:pPr>
            <w:r>
              <w:t>30214</w:t>
            </w:r>
          </w:p>
        </w:tc>
        <w:tc>
          <w:tcPr>
            <w:tcW w:w="907" w:type="dxa"/>
            <w:vAlign w:val="center"/>
          </w:tcPr>
          <w:p w14:paraId="2FD5B0E9">
            <w:pPr>
              <w:pStyle w:val="14"/>
            </w:pPr>
          </w:p>
        </w:tc>
        <w:tc>
          <w:tcPr>
            <w:tcW w:w="3969" w:type="dxa"/>
            <w:vAlign w:val="center"/>
          </w:tcPr>
          <w:p w14:paraId="1648BABC">
            <w:pPr>
              <w:pStyle w:val="13"/>
            </w:pPr>
            <w:r>
              <w:t>（18）租赁费</w:t>
            </w:r>
          </w:p>
        </w:tc>
        <w:tc>
          <w:tcPr>
            <w:tcW w:w="1134" w:type="dxa"/>
            <w:vAlign w:val="center"/>
          </w:tcPr>
          <w:p w14:paraId="54C2EC3B">
            <w:pPr>
              <w:pStyle w:val="12"/>
            </w:pPr>
          </w:p>
        </w:tc>
        <w:tc>
          <w:tcPr>
            <w:tcW w:w="1134" w:type="dxa"/>
            <w:vAlign w:val="center"/>
          </w:tcPr>
          <w:p w14:paraId="3417E26D">
            <w:pPr>
              <w:pStyle w:val="12"/>
            </w:pPr>
          </w:p>
        </w:tc>
        <w:tc>
          <w:tcPr>
            <w:tcW w:w="1134" w:type="dxa"/>
            <w:vAlign w:val="center"/>
          </w:tcPr>
          <w:p w14:paraId="15877EF6">
            <w:pPr>
              <w:pStyle w:val="12"/>
            </w:pPr>
          </w:p>
        </w:tc>
        <w:tc>
          <w:tcPr>
            <w:tcW w:w="1134" w:type="dxa"/>
            <w:vAlign w:val="center"/>
          </w:tcPr>
          <w:p w14:paraId="36D0D21B">
            <w:pPr>
              <w:pStyle w:val="12"/>
            </w:pPr>
          </w:p>
        </w:tc>
        <w:tc>
          <w:tcPr>
            <w:tcW w:w="1134" w:type="dxa"/>
            <w:vAlign w:val="center"/>
          </w:tcPr>
          <w:p w14:paraId="2B9E0CAB">
            <w:pPr>
              <w:pStyle w:val="12"/>
            </w:pPr>
          </w:p>
        </w:tc>
        <w:tc>
          <w:tcPr>
            <w:tcW w:w="1134" w:type="dxa"/>
            <w:vAlign w:val="center"/>
          </w:tcPr>
          <w:p w14:paraId="0737F587">
            <w:pPr>
              <w:pStyle w:val="12"/>
            </w:pPr>
          </w:p>
        </w:tc>
        <w:tc>
          <w:tcPr>
            <w:tcW w:w="1134" w:type="dxa"/>
            <w:vAlign w:val="center"/>
          </w:tcPr>
          <w:p w14:paraId="0748AA2E">
            <w:pPr>
              <w:pStyle w:val="12"/>
            </w:pPr>
          </w:p>
        </w:tc>
      </w:tr>
      <w:tr w14:paraId="4F110AAD">
        <w:tblPrEx>
          <w:tblCellMar>
            <w:top w:w="0" w:type="dxa"/>
            <w:left w:w="108" w:type="dxa"/>
            <w:bottom w:w="0" w:type="dxa"/>
            <w:right w:w="108" w:type="dxa"/>
          </w:tblCellMar>
        </w:tblPrEx>
        <w:trPr>
          <w:trHeight w:val="227" w:hRule="atLeast"/>
          <w:jc w:val="center"/>
        </w:trPr>
        <w:tc>
          <w:tcPr>
            <w:tcW w:w="907" w:type="dxa"/>
            <w:vAlign w:val="center"/>
          </w:tcPr>
          <w:p w14:paraId="7848AE39">
            <w:pPr>
              <w:pStyle w:val="14"/>
            </w:pPr>
          </w:p>
        </w:tc>
        <w:tc>
          <w:tcPr>
            <w:tcW w:w="907" w:type="dxa"/>
            <w:vAlign w:val="center"/>
          </w:tcPr>
          <w:p w14:paraId="189E10D4">
            <w:pPr>
              <w:pStyle w:val="14"/>
            </w:pPr>
            <w:r>
              <w:t>30218</w:t>
            </w:r>
          </w:p>
        </w:tc>
        <w:tc>
          <w:tcPr>
            <w:tcW w:w="907" w:type="dxa"/>
            <w:vAlign w:val="center"/>
          </w:tcPr>
          <w:p w14:paraId="17C390F6">
            <w:pPr>
              <w:pStyle w:val="14"/>
            </w:pPr>
          </w:p>
        </w:tc>
        <w:tc>
          <w:tcPr>
            <w:tcW w:w="3969" w:type="dxa"/>
            <w:vAlign w:val="center"/>
          </w:tcPr>
          <w:p w14:paraId="27EF54FD">
            <w:pPr>
              <w:pStyle w:val="13"/>
            </w:pPr>
            <w:r>
              <w:t>（19）专用材料费</w:t>
            </w:r>
          </w:p>
        </w:tc>
        <w:tc>
          <w:tcPr>
            <w:tcW w:w="1134" w:type="dxa"/>
            <w:vAlign w:val="center"/>
          </w:tcPr>
          <w:p w14:paraId="1E41DD67">
            <w:pPr>
              <w:pStyle w:val="12"/>
            </w:pPr>
          </w:p>
        </w:tc>
        <w:tc>
          <w:tcPr>
            <w:tcW w:w="1134" w:type="dxa"/>
            <w:vAlign w:val="center"/>
          </w:tcPr>
          <w:p w14:paraId="15B3C27F">
            <w:pPr>
              <w:pStyle w:val="12"/>
            </w:pPr>
          </w:p>
        </w:tc>
        <w:tc>
          <w:tcPr>
            <w:tcW w:w="1134" w:type="dxa"/>
            <w:vAlign w:val="center"/>
          </w:tcPr>
          <w:p w14:paraId="4B73E52B">
            <w:pPr>
              <w:pStyle w:val="12"/>
            </w:pPr>
          </w:p>
        </w:tc>
        <w:tc>
          <w:tcPr>
            <w:tcW w:w="1134" w:type="dxa"/>
            <w:vAlign w:val="center"/>
          </w:tcPr>
          <w:p w14:paraId="173AF6D6">
            <w:pPr>
              <w:pStyle w:val="12"/>
            </w:pPr>
          </w:p>
        </w:tc>
        <w:tc>
          <w:tcPr>
            <w:tcW w:w="1134" w:type="dxa"/>
            <w:vAlign w:val="center"/>
          </w:tcPr>
          <w:p w14:paraId="42814A01">
            <w:pPr>
              <w:pStyle w:val="12"/>
            </w:pPr>
          </w:p>
        </w:tc>
        <w:tc>
          <w:tcPr>
            <w:tcW w:w="1134" w:type="dxa"/>
            <w:vAlign w:val="center"/>
          </w:tcPr>
          <w:p w14:paraId="4ED1CEA7">
            <w:pPr>
              <w:pStyle w:val="12"/>
            </w:pPr>
          </w:p>
        </w:tc>
        <w:tc>
          <w:tcPr>
            <w:tcW w:w="1134" w:type="dxa"/>
            <w:vAlign w:val="center"/>
          </w:tcPr>
          <w:p w14:paraId="05AEE8CD">
            <w:pPr>
              <w:pStyle w:val="12"/>
            </w:pPr>
          </w:p>
        </w:tc>
      </w:tr>
      <w:tr w14:paraId="38C6FA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0EFC5B5">
            <w:pPr>
              <w:pStyle w:val="14"/>
            </w:pPr>
          </w:p>
        </w:tc>
        <w:tc>
          <w:tcPr>
            <w:tcW w:w="907" w:type="dxa"/>
            <w:vAlign w:val="center"/>
          </w:tcPr>
          <w:p w14:paraId="402B9539">
            <w:pPr>
              <w:pStyle w:val="14"/>
            </w:pPr>
            <w:r>
              <w:t>30224</w:t>
            </w:r>
          </w:p>
        </w:tc>
        <w:tc>
          <w:tcPr>
            <w:tcW w:w="907" w:type="dxa"/>
            <w:vAlign w:val="center"/>
          </w:tcPr>
          <w:p w14:paraId="47C6A97D">
            <w:pPr>
              <w:pStyle w:val="14"/>
            </w:pPr>
          </w:p>
        </w:tc>
        <w:tc>
          <w:tcPr>
            <w:tcW w:w="3969" w:type="dxa"/>
            <w:vAlign w:val="center"/>
          </w:tcPr>
          <w:p w14:paraId="7BC978F6">
            <w:pPr>
              <w:pStyle w:val="13"/>
            </w:pPr>
            <w:r>
              <w:t>（20）被装购置费</w:t>
            </w:r>
          </w:p>
        </w:tc>
        <w:tc>
          <w:tcPr>
            <w:tcW w:w="1134" w:type="dxa"/>
            <w:vAlign w:val="center"/>
          </w:tcPr>
          <w:p w14:paraId="705D3A4A">
            <w:pPr>
              <w:pStyle w:val="12"/>
            </w:pPr>
          </w:p>
        </w:tc>
        <w:tc>
          <w:tcPr>
            <w:tcW w:w="1134" w:type="dxa"/>
            <w:vAlign w:val="center"/>
          </w:tcPr>
          <w:p w14:paraId="14E2A77C">
            <w:pPr>
              <w:pStyle w:val="12"/>
            </w:pPr>
          </w:p>
        </w:tc>
        <w:tc>
          <w:tcPr>
            <w:tcW w:w="1134" w:type="dxa"/>
            <w:vAlign w:val="center"/>
          </w:tcPr>
          <w:p w14:paraId="75C31ECC">
            <w:pPr>
              <w:pStyle w:val="12"/>
            </w:pPr>
          </w:p>
        </w:tc>
        <w:tc>
          <w:tcPr>
            <w:tcW w:w="1134" w:type="dxa"/>
            <w:vAlign w:val="center"/>
          </w:tcPr>
          <w:p w14:paraId="5F9E61D8">
            <w:pPr>
              <w:pStyle w:val="12"/>
            </w:pPr>
          </w:p>
        </w:tc>
        <w:tc>
          <w:tcPr>
            <w:tcW w:w="1134" w:type="dxa"/>
            <w:vAlign w:val="center"/>
          </w:tcPr>
          <w:p w14:paraId="0B0AE34D">
            <w:pPr>
              <w:pStyle w:val="12"/>
            </w:pPr>
          </w:p>
        </w:tc>
        <w:tc>
          <w:tcPr>
            <w:tcW w:w="1134" w:type="dxa"/>
            <w:vAlign w:val="center"/>
          </w:tcPr>
          <w:p w14:paraId="7EA9A4C4">
            <w:pPr>
              <w:pStyle w:val="12"/>
            </w:pPr>
          </w:p>
        </w:tc>
        <w:tc>
          <w:tcPr>
            <w:tcW w:w="1134" w:type="dxa"/>
            <w:vAlign w:val="center"/>
          </w:tcPr>
          <w:p w14:paraId="54A83A58">
            <w:pPr>
              <w:pStyle w:val="12"/>
            </w:pPr>
          </w:p>
        </w:tc>
      </w:tr>
      <w:tr w14:paraId="761FB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6700901">
            <w:pPr>
              <w:pStyle w:val="14"/>
            </w:pPr>
          </w:p>
        </w:tc>
        <w:tc>
          <w:tcPr>
            <w:tcW w:w="907" w:type="dxa"/>
            <w:vAlign w:val="center"/>
          </w:tcPr>
          <w:p w14:paraId="2B6BB29C">
            <w:pPr>
              <w:pStyle w:val="14"/>
            </w:pPr>
            <w:r>
              <w:t>30225</w:t>
            </w:r>
          </w:p>
        </w:tc>
        <w:tc>
          <w:tcPr>
            <w:tcW w:w="907" w:type="dxa"/>
            <w:vAlign w:val="center"/>
          </w:tcPr>
          <w:p w14:paraId="2FE271D5">
            <w:pPr>
              <w:pStyle w:val="14"/>
            </w:pPr>
          </w:p>
        </w:tc>
        <w:tc>
          <w:tcPr>
            <w:tcW w:w="3969" w:type="dxa"/>
            <w:vAlign w:val="center"/>
          </w:tcPr>
          <w:p w14:paraId="25CAD98E">
            <w:pPr>
              <w:pStyle w:val="13"/>
            </w:pPr>
            <w:r>
              <w:t>（21）专用燃料费</w:t>
            </w:r>
          </w:p>
        </w:tc>
        <w:tc>
          <w:tcPr>
            <w:tcW w:w="1134" w:type="dxa"/>
            <w:vAlign w:val="center"/>
          </w:tcPr>
          <w:p w14:paraId="529797F0">
            <w:pPr>
              <w:pStyle w:val="12"/>
            </w:pPr>
          </w:p>
        </w:tc>
        <w:tc>
          <w:tcPr>
            <w:tcW w:w="1134" w:type="dxa"/>
            <w:vAlign w:val="center"/>
          </w:tcPr>
          <w:p w14:paraId="6BAFA35E">
            <w:pPr>
              <w:pStyle w:val="12"/>
            </w:pPr>
          </w:p>
        </w:tc>
        <w:tc>
          <w:tcPr>
            <w:tcW w:w="1134" w:type="dxa"/>
            <w:vAlign w:val="center"/>
          </w:tcPr>
          <w:p w14:paraId="77BAD4F2">
            <w:pPr>
              <w:pStyle w:val="12"/>
            </w:pPr>
          </w:p>
        </w:tc>
        <w:tc>
          <w:tcPr>
            <w:tcW w:w="1134" w:type="dxa"/>
            <w:vAlign w:val="center"/>
          </w:tcPr>
          <w:p w14:paraId="26A54961">
            <w:pPr>
              <w:pStyle w:val="12"/>
            </w:pPr>
          </w:p>
        </w:tc>
        <w:tc>
          <w:tcPr>
            <w:tcW w:w="1134" w:type="dxa"/>
            <w:vAlign w:val="center"/>
          </w:tcPr>
          <w:p w14:paraId="00D7213C">
            <w:pPr>
              <w:pStyle w:val="12"/>
            </w:pPr>
          </w:p>
        </w:tc>
        <w:tc>
          <w:tcPr>
            <w:tcW w:w="1134" w:type="dxa"/>
            <w:vAlign w:val="center"/>
          </w:tcPr>
          <w:p w14:paraId="53AFF3AF">
            <w:pPr>
              <w:pStyle w:val="12"/>
            </w:pPr>
          </w:p>
        </w:tc>
        <w:tc>
          <w:tcPr>
            <w:tcW w:w="1134" w:type="dxa"/>
            <w:vAlign w:val="center"/>
          </w:tcPr>
          <w:p w14:paraId="06E7FA1F">
            <w:pPr>
              <w:pStyle w:val="12"/>
            </w:pPr>
          </w:p>
        </w:tc>
      </w:tr>
      <w:tr w14:paraId="29CB6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5BC706E">
            <w:pPr>
              <w:pStyle w:val="14"/>
            </w:pPr>
          </w:p>
        </w:tc>
        <w:tc>
          <w:tcPr>
            <w:tcW w:w="907" w:type="dxa"/>
            <w:vAlign w:val="center"/>
          </w:tcPr>
          <w:p w14:paraId="7887BA9B">
            <w:pPr>
              <w:pStyle w:val="14"/>
            </w:pPr>
            <w:r>
              <w:t>30226</w:t>
            </w:r>
          </w:p>
        </w:tc>
        <w:tc>
          <w:tcPr>
            <w:tcW w:w="907" w:type="dxa"/>
            <w:vAlign w:val="center"/>
          </w:tcPr>
          <w:p w14:paraId="5ADE5100">
            <w:pPr>
              <w:pStyle w:val="14"/>
            </w:pPr>
          </w:p>
        </w:tc>
        <w:tc>
          <w:tcPr>
            <w:tcW w:w="3969" w:type="dxa"/>
            <w:vAlign w:val="center"/>
          </w:tcPr>
          <w:p w14:paraId="6B4710E8">
            <w:pPr>
              <w:pStyle w:val="13"/>
            </w:pPr>
            <w:r>
              <w:t>（22）劳务费</w:t>
            </w:r>
          </w:p>
        </w:tc>
        <w:tc>
          <w:tcPr>
            <w:tcW w:w="1134" w:type="dxa"/>
            <w:vAlign w:val="center"/>
          </w:tcPr>
          <w:p w14:paraId="448B5ECB">
            <w:pPr>
              <w:pStyle w:val="12"/>
            </w:pPr>
          </w:p>
        </w:tc>
        <w:tc>
          <w:tcPr>
            <w:tcW w:w="1134" w:type="dxa"/>
            <w:vAlign w:val="center"/>
          </w:tcPr>
          <w:p w14:paraId="44AEAEB2">
            <w:pPr>
              <w:pStyle w:val="12"/>
            </w:pPr>
          </w:p>
        </w:tc>
        <w:tc>
          <w:tcPr>
            <w:tcW w:w="1134" w:type="dxa"/>
            <w:vAlign w:val="center"/>
          </w:tcPr>
          <w:p w14:paraId="3134300B">
            <w:pPr>
              <w:pStyle w:val="12"/>
            </w:pPr>
          </w:p>
        </w:tc>
        <w:tc>
          <w:tcPr>
            <w:tcW w:w="1134" w:type="dxa"/>
            <w:vAlign w:val="center"/>
          </w:tcPr>
          <w:p w14:paraId="43998942">
            <w:pPr>
              <w:pStyle w:val="12"/>
            </w:pPr>
          </w:p>
        </w:tc>
        <w:tc>
          <w:tcPr>
            <w:tcW w:w="1134" w:type="dxa"/>
            <w:vAlign w:val="center"/>
          </w:tcPr>
          <w:p w14:paraId="0075545C">
            <w:pPr>
              <w:pStyle w:val="12"/>
            </w:pPr>
          </w:p>
        </w:tc>
        <w:tc>
          <w:tcPr>
            <w:tcW w:w="1134" w:type="dxa"/>
            <w:vAlign w:val="center"/>
          </w:tcPr>
          <w:p w14:paraId="65666922">
            <w:pPr>
              <w:pStyle w:val="12"/>
            </w:pPr>
          </w:p>
        </w:tc>
        <w:tc>
          <w:tcPr>
            <w:tcW w:w="1134" w:type="dxa"/>
            <w:vAlign w:val="center"/>
          </w:tcPr>
          <w:p w14:paraId="62306ACF">
            <w:pPr>
              <w:pStyle w:val="12"/>
            </w:pPr>
          </w:p>
        </w:tc>
      </w:tr>
      <w:tr w14:paraId="26E43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0D99D05">
            <w:pPr>
              <w:pStyle w:val="14"/>
            </w:pPr>
          </w:p>
        </w:tc>
        <w:tc>
          <w:tcPr>
            <w:tcW w:w="907" w:type="dxa"/>
            <w:vAlign w:val="center"/>
          </w:tcPr>
          <w:p w14:paraId="33BFACEF">
            <w:pPr>
              <w:pStyle w:val="14"/>
            </w:pPr>
            <w:r>
              <w:t>30227</w:t>
            </w:r>
          </w:p>
        </w:tc>
        <w:tc>
          <w:tcPr>
            <w:tcW w:w="907" w:type="dxa"/>
            <w:vAlign w:val="center"/>
          </w:tcPr>
          <w:p w14:paraId="3D7CDEDB">
            <w:pPr>
              <w:pStyle w:val="14"/>
            </w:pPr>
          </w:p>
        </w:tc>
        <w:tc>
          <w:tcPr>
            <w:tcW w:w="3969" w:type="dxa"/>
            <w:vAlign w:val="center"/>
          </w:tcPr>
          <w:p w14:paraId="2CF7725C">
            <w:pPr>
              <w:pStyle w:val="13"/>
            </w:pPr>
            <w:r>
              <w:t>（23）委托业务费</w:t>
            </w:r>
          </w:p>
        </w:tc>
        <w:tc>
          <w:tcPr>
            <w:tcW w:w="1134" w:type="dxa"/>
            <w:vAlign w:val="center"/>
          </w:tcPr>
          <w:p w14:paraId="4F99EA3E">
            <w:pPr>
              <w:pStyle w:val="12"/>
            </w:pPr>
          </w:p>
        </w:tc>
        <w:tc>
          <w:tcPr>
            <w:tcW w:w="1134" w:type="dxa"/>
            <w:vAlign w:val="center"/>
          </w:tcPr>
          <w:p w14:paraId="232CBAD6">
            <w:pPr>
              <w:pStyle w:val="12"/>
            </w:pPr>
          </w:p>
        </w:tc>
        <w:tc>
          <w:tcPr>
            <w:tcW w:w="1134" w:type="dxa"/>
            <w:vAlign w:val="center"/>
          </w:tcPr>
          <w:p w14:paraId="4BAF687D">
            <w:pPr>
              <w:pStyle w:val="12"/>
            </w:pPr>
          </w:p>
        </w:tc>
        <w:tc>
          <w:tcPr>
            <w:tcW w:w="1134" w:type="dxa"/>
            <w:vAlign w:val="center"/>
          </w:tcPr>
          <w:p w14:paraId="7E6E54E3">
            <w:pPr>
              <w:pStyle w:val="12"/>
            </w:pPr>
          </w:p>
        </w:tc>
        <w:tc>
          <w:tcPr>
            <w:tcW w:w="1134" w:type="dxa"/>
            <w:vAlign w:val="center"/>
          </w:tcPr>
          <w:p w14:paraId="18B2ED3A">
            <w:pPr>
              <w:pStyle w:val="12"/>
            </w:pPr>
          </w:p>
        </w:tc>
        <w:tc>
          <w:tcPr>
            <w:tcW w:w="1134" w:type="dxa"/>
            <w:vAlign w:val="center"/>
          </w:tcPr>
          <w:p w14:paraId="29BAB089">
            <w:pPr>
              <w:pStyle w:val="12"/>
            </w:pPr>
          </w:p>
        </w:tc>
        <w:tc>
          <w:tcPr>
            <w:tcW w:w="1134" w:type="dxa"/>
            <w:vAlign w:val="center"/>
          </w:tcPr>
          <w:p w14:paraId="0AFC9C73">
            <w:pPr>
              <w:pStyle w:val="12"/>
            </w:pPr>
          </w:p>
        </w:tc>
      </w:tr>
      <w:tr w14:paraId="201C0A11">
        <w:tblPrEx>
          <w:tblCellMar>
            <w:top w:w="0" w:type="dxa"/>
            <w:left w:w="108" w:type="dxa"/>
            <w:bottom w:w="0" w:type="dxa"/>
            <w:right w:w="108" w:type="dxa"/>
          </w:tblCellMar>
        </w:tblPrEx>
        <w:trPr>
          <w:trHeight w:val="227" w:hRule="atLeast"/>
          <w:jc w:val="center"/>
        </w:trPr>
        <w:tc>
          <w:tcPr>
            <w:tcW w:w="907" w:type="dxa"/>
            <w:vAlign w:val="center"/>
          </w:tcPr>
          <w:p w14:paraId="2C59841F">
            <w:pPr>
              <w:pStyle w:val="14"/>
            </w:pPr>
          </w:p>
        </w:tc>
        <w:tc>
          <w:tcPr>
            <w:tcW w:w="907" w:type="dxa"/>
            <w:vAlign w:val="center"/>
          </w:tcPr>
          <w:p w14:paraId="49935372">
            <w:pPr>
              <w:pStyle w:val="14"/>
            </w:pPr>
            <w:r>
              <w:t>30239</w:t>
            </w:r>
          </w:p>
        </w:tc>
        <w:tc>
          <w:tcPr>
            <w:tcW w:w="907" w:type="dxa"/>
            <w:vAlign w:val="center"/>
          </w:tcPr>
          <w:p w14:paraId="30C6C4B4">
            <w:pPr>
              <w:pStyle w:val="14"/>
            </w:pPr>
          </w:p>
        </w:tc>
        <w:tc>
          <w:tcPr>
            <w:tcW w:w="3969" w:type="dxa"/>
            <w:vAlign w:val="center"/>
          </w:tcPr>
          <w:p w14:paraId="7660F93F">
            <w:pPr>
              <w:pStyle w:val="13"/>
            </w:pPr>
            <w:r>
              <w:t>（24）其他交通费</w:t>
            </w:r>
          </w:p>
        </w:tc>
        <w:tc>
          <w:tcPr>
            <w:tcW w:w="1134" w:type="dxa"/>
            <w:vAlign w:val="center"/>
          </w:tcPr>
          <w:p w14:paraId="5DF43D30">
            <w:pPr>
              <w:pStyle w:val="12"/>
            </w:pPr>
          </w:p>
        </w:tc>
        <w:tc>
          <w:tcPr>
            <w:tcW w:w="1134" w:type="dxa"/>
            <w:vAlign w:val="center"/>
          </w:tcPr>
          <w:p w14:paraId="77229E34">
            <w:pPr>
              <w:pStyle w:val="12"/>
            </w:pPr>
          </w:p>
        </w:tc>
        <w:tc>
          <w:tcPr>
            <w:tcW w:w="1134" w:type="dxa"/>
            <w:vAlign w:val="center"/>
          </w:tcPr>
          <w:p w14:paraId="6AD5A932">
            <w:pPr>
              <w:pStyle w:val="12"/>
            </w:pPr>
          </w:p>
        </w:tc>
        <w:tc>
          <w:tcPr>
            <w:tcW w:w="1134" w:type="dxa"/>
            <w:vAlign w:val="center"/>
          </w:tcPr>
          <w:p w14:paraId="3A4BE9B0">
            <w:pPr>
              <w:pStyle w:val="12"/>
            </w:pPr>
          </w:p>
        </w:tc>
        <w:tc>
          <w:tcPr>
            <w:tcW w:w="1134" w:type="dxa"/>
            <w:vAlign w:val="center"/>
          </w:tcPr>
          <w:p w14:paraId="5653EBC2">
            <w:pPr>
              <w:pStyle w:val="12"/>
            </w:pPr>
          </w:p>
        </w:tc>
        <w:tc>
          <w:tcPr>
            <w:tcW w:w="1134" w:type="dxa"/>
            <w:vAlign w:val="center"/>
          </w:tcPr>
          <w:p w14:paraId="1E89541E">
            <w:pPr>
              <w:pStyle w:val="12"/>
            </w:pPr>
          </w:p>
        </w:tc>
        <w:tc>
          <w:tcPr>
            <w:tcW w:w="1134" w:type="dxa"/>
            <w:vAlign w:val="center"/>
          </w:tcPr>
          <w:p w14:paraId="46AA9368">
            <w:pPr>
              <w:pStyle w:val="12"/>
            </w:pPr>
          </w:p>
        </w:tc>
      </w:tr>
      <w:tr w14:paraId="5DEDA7A7">
        <w:tblPrEx>
          <w:tblCellMar>
            <w:top w:w="0" w:type="dxa"/>
            <w:left w:w="108" w:type="dxa"/>
            <w:bottom w:w="0" w:type="dxa"/>
            <w:right w:w="108" w:type="dxa"/>
          </w:tblCellMar>
        </w:tblPrEx>
        <w:trPr>
          <w:trHeight w:val="227" w:hRule="atLeast"/>
          <w:jc w:val="center"/>
        </w:trPr>
        <w:tc>
          <w:tcPr>
            <w:tcW w:w="907" w:type="dxa"/>
            <w:vAlign w:val="center"/>
          </w:tcPr>
          <w:p w14:paraId="5D42A87D">
            <w:pPr>
              <w:pStyle w:val="14"/>
            </w:pPr>
          </w:p>
        </w:tc>
        <w:tc>
          <w:tcPr>
            <w:tcW w:w="907" w:type="dxa"/>
            <w:vAlign w:val="center"/>
          </w:tcPr>
          <w:p w14:paraId="021D55C0">
            <w:pPr>
              <w:pStyle w:val="14"/>
            </w:pPr>
            <w:r>
              <w:t>30216</w:t>
            </w:r>
          </w:p>
        </w:tc>
        <w:tc>
          <w:tcPr>
            <w:tcW w:w="907" w:type="dxa"/>
            <w:vAlign w:val="center"/>
          </w:tcPr>
          <w:p w14:paraId="180767A8">
            <w:pPr>
              <w:pStyle w:val="14"/>
            </w:pPr>
          </w:p>
        </w:tc>
        <w:tc>
          <w:tcPr>
            <w:tcW w:w="3969" w:type="dxa"/>
            <w:vAlign w:val="center"/>
          </w:tcPr>
          <w:p w14:paraId="0DD40B3D">
            <w:pPr>
              <w:pStyle w:val="13"/>
            </w:pPr>
            <w:r>
              <w:t>（25）培训费</w:t>
            </w:r>
          </w:p>
        </w:tc>
        <w:tc>
          <w:tcPr>
            <w:tcW w:w="1134" w:type="dxa"/>
            <w:vAlign w:val="center"/>
          </w:tcPr>
          <w:p w14:paraId="7A22E9C7">
            <w:pPr>
              <w:pStyle w:val="12"/>
            </w:pPr>
          </w:p>
        </w:tc>
        <w:tc>
          <w:tcPr>
            <w:tcW w:w="1134" w:type="dxa"/>
            <w:vAlign w:val="center"/>
          </w:tcPr>
          <w:p w14:paraId="57BCE522">
            <w:pPr>
              <w:pStyle w:val="12"/>
            </w:pPr>
          </w:p>
        </w:tc>
        <w:tc>
          <w:tcPr>
            <w:tcW w:w="1134" w:type="dxa"/>
            <w:vAlign w:val="center"/>
          </w:tcPr>
          <w:p w14:paraId="1EA1EDAD">
            <w:pPr>
              <w:pStyle w:val="12"/>
            </w:pPr>
          </w:p>
        </w:tc>
        <w:tc>
          <w:tcPr>
            <w:tcW w:w="1134" w:type="dxa"/>
            <w:vAlign w:val="center"/>
          </w:tcPr>
          <w:p w14:paraId="11320296">
            <w:pPr>
              <w:pStyle w:val="12"/>
            </w:pPr>
          </w:p>
        </w:tc>
        <w:tc>
          <w:tcPr>
            <w:tcW w:w="1134" w:type="dxa"/>
            <w:vAlign w:val="center"/>
          </w:tcPr>
          <w:p w14:paraId="7E39B554">
            <w:pPr>
              <w:pStyle w:val="12"/>
            </w:pPr>
          </w:p>
        </w:tc>
        <w:tc>
          <w:tcPr>
            <w:tcW w:w="1134" w:type="dxa"/>
            <w:vAlign w:val="center"/>
          </w:tcPr>
          <w:p w14:paraId="5315AC69">
            <w:pPr>
              <w:pStyle w:val="12"/>
            </w:pPr>
          </w:p>
        </w:tc>
        <w:tc>
          <w:tcPr>
            <w:tcW w:w="1134" w:type="dxa"/>
            <w:vAlign w:val="center"/>
          </w:tcPr>
          <w:p w14:paraId="75D3246B">
            <w:pPr>
              <w:pStyle w:val="12"/>
            </w:pPr>
          </w:p>
        </w:tc>
      </w:tr>
      <w:tr w14:paraId="311A7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CA5EB53">
            <w:pPr>
              <w:pStyle w:val="14"/>
            </w:pPr>
          </w:p>
        </w:tc>
        <w:tc>
          <w:tcPr>
            <w:tcW w:w="907" w:type="dxa"/>
            <w:vAlign w:val="center"/>
          </w:tcPr>
          <w:p w14:paraId="03C900C8">
            <w:pPr>
              <w:pStyle w:val="14"/>
            </w:pPr>
            <w:r>
              <w:t>30217</w:t>
            </w:r>
          </w:p>
        </w:tc>
        <w:tc>
          <w:tcPr>
            <w:tcW w:w="907" w:type="dxa"/>
            <w:vAlign w:val="center"/>
          </w:tcPr>
          <w:p w14:paraId="1EC4A304">
            <w:pPr>
              <w:pStyle w:val="14"/>
            </w:pPr>
          </w:p>
        </w:tc>
        <w:tc>
          <w:tcPr>
            <w:tcW w:w="3969" w:type="dxa"/>
            <w:vAlign w:val="center"/>
          </w:tcPr>
          <w:p w14:paraId="0F667165">
            <w:pPr>
              <w:pStyle w:val="13"/>
            </w:pPr>
            <w:r>
              <w:t>（26）公务接待费</w:t>
            </w:r>
          </w:p>
        </w:tc>
        <w:tc>
          <w:tcPr>
            <w:tcW w:w="1134" w:type="dxa"/>
            <w:vAlign w:val="center"/>
          </w:tcPr>
          <w:p w14:paraId="2130547F">
            <w:pPr>
              <w:pStyle w:val="12"/>
            </w:pPr>
          </w:p>
        </w:tc>
        <w:tc>
          <w:tcPr>
            <w:tcW w:w="1134" w:type="dxa"/>
            <w:vAlign w:val="center"/>
          </w:tcPr>
          <w:p w14:paraId="3E8C35F5">
            <w:pPr>
              <w:pStyle w:val="12"/>
            </w:pPr>
          </w:p>
        </w:tc>
        <w:tc>
          <w:tcPr>
            <w:tcW w:w="1134" w:type="dxa"/>
            <w:vAlign w:val="center"/>
          </w:tcPr>
          <w:p w14:paraId="2461AEA0">
            <w:pPr>
              <w:pStyle w:val="12"/>
            </w:pPr>
          </w:p>
        </w:tc>
        <w:tc>
          <w:tcPr>
            <w:tcW w:w="1134" w:type="dxa"/>
            <w:vAlign w:val="center"/>
          </w:tcPr>
          <w:p w14:paraId="59779FF3">
            <w:pPr>
              <w:pStyle w:val="12"/>
            </w:pPr>
          </w:p>
        </w:tc>
        <w:tc>
          <w:tcPr>
            <w:tcW w:w="1134" w:type="dxa"/>
            <w:vAlign w:val="center"/>
          </w:tcPr>
          <w:p w14:paraId="2B60E28E">
            <w:pPr>
              <w:pStyle w:val="12"/>
            </w:pPr>
          </w:p>
        </w:tc>
        <w:tc>
          <w:tcPr>
            <w:tcW w:w="1134" w:type="dxa"/>
            <w:vAlign w:val="center"/>
          </w:tcPr>
          <w:p w14:paraId="167ADFEC">
            <w:pPr>
              <w:pStyle w:val="12"/>
            </w:pPr>
          </w:p>
        </w:tc>
        <w:tc>
          <w:tcPr>
            <w:tcW w:w="1134" w:type="dxa"/>
            <w:vAlign w:val="center"/>
          </w:tcPr>
          <w:p w14:paraId="6421BAA8">
            <w:pPr>
              <w:pStyle w:val="12"/>
            </w:pPr>
          </w:p>
        </w:tc>
      </w:tr>
      <w:tr w14:paraId="36FE5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0432EDF">
            <w:pPr>
              <w:pStyle w:val="14"/>
            </w:pPr>
            <w:r>
              <w:t>2050202</w:t>
            </w:r>
          </w:p>
        </w:tc>
        <w:tc>
          <w:tcPr>
            <w:tcW w:w="907" w:type="dxa"/>
            <w:vAlign w:val="center"/>
          </w:tcPr>
          <w:p w14:paraId="62169AFF">
            <w:pPr>
              <w:pStyle w:val="14"/>
            </w:pPr>
            <w:r>
              <w:t>30228</w:t>
            </w:r>
          </w:p>
        </w:tc>
        <w:tc>
          <w:tcPr>
            <w:tcW w:w="907" w:type="dxa"/>
            <w:vAlign w:val="center"/>
          </w:tcPr>
          <w:p w14:paraId="1DD9456C">
            <w:pPr>
              <w:pStyle w:val="14"/>
            </w:pPr>
            <w:r>
              <w:t>50502</w:t>
            </w:r>
          </w:p>
        </w:tc>
        <w:tc>
          <w:tcPr>
            <w:tcW w:w="3969" w:type="dxa"/>
            <w:vAlign w:val="center"/>
          </w:tcPr>
          <w:p w14:paraId="3060A134">
            <w:pPr>
              <w:pStyle w:val="13"/>
            </w:pPr>
            <w:r>
              <w:t>（27）工会经费</w:t>
            </w:r>
          </w:p>
        </w:tc>
        <w:tc>
          <w:tcPr>
            <w:tcW w:w="1134" w:type="dxa"/>
            <w:vAlign w:val="center"/>
          </w:tcPr>
          <w:p w14:paraId="127B00B2">
            <w:pPr>
              <w:pStyle w:val="12"/>
            </w:pPr>
            <w:r>
              <w:t>5.97</w:t>
            </w:r>
          </w:p>
        </w:tc>
        <w:tc>
          <w:tcPr>
            <w:tcW w:w="1134" w:type="dxa"/>
            <w:vAlign w:val="center"/>
          </w:tcPr>
          <w:p w14:paraId="2736B694">
            <w:pPr>
              <w:pStyle w:val="12"/>
            </w:pPr>
            <w:r>
              <w:t>5.97</w:t>
            </w:r>
          </w:p>
        </w:tc>
        <w:tc>
          <w:tcPr>
            <w:tcW w:w="1134" w:type="dxa"/>
            <w:vAlign w:val="center"/>
          </w:tcPr>
          <w:p w14:paraId="7470FEA6">
            <w:pPr>
              <w:pStyle w:val="12"/>
            </w:pPr>
          </w:p>
        </w:tc>
        <w:tc>
          <w:tcPr>
            <w:tcW w:w="1134" w:type="dxa"/>
            <w:vAlign w:val="center"/>
          </w:tcPr>
          <w:p w14:paraId="61B30670">
            <w:pPr>
              <w:pStyle w:val="12"/>
            </w:pPr>
          </w:p>
        </w:tc>
        <w:tc>
          <w:tcPr>
            <w:tcW w:w="1134" w:type="dxa"/>
            <w:vAlign w:val="center"/>
          </w:tcPr>
          <w:p w14:paraId="0EAF806D">
            <w:pPr>
              <w:pStyle w:val="12"/>
            </w:pPr>
          </w:p>
        </w:tc>
        <w:tc>
          <w:tcPr>
            <w:tcW w:w="1134" w:type="dxa"/>
            <w:vAlign w:val="center"/>
          </w:tcPr>
          <w:p w14:paraId="26598691">
            <w:pPr>
              <w:pStyle w:val="12"/>
            </w:pPr>
          </w:p>
        </w:tc>
        <w:tc>
          <w:tcPr>
            <w:tcW w:w="1134" w:type="dxa"/>
            <w:vAlign w:val="center"/>
          </w:tcPr>
          <w:p w14:paraId="2E2DFF94">
            <w:pPr>
              <w:pStyle w:val="12"/>
            </w:pPr>
          </w:p>
        </w:tc>
      </w:tr>
      <w:tr w14:paraId="16652C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343473B">
            <w:pPr>
              <w:pStyle w:val="14"/>
            </w:pPr>
            <w:r>
              <w:t>2050202</w:t>
            </w:r>
          </w:p>
        </w:tc>
        <w:tc>
          <w:tcPr>
            <w:tcW w:w="907" w:type="dxa"/>
            <w:vAlign w:val="center"/>
          </w:tcPr>
          <w:p w14:paraId="181095CA">
            <w:pPr>
              <w:pStyle w:val="14"/>
            </w:pPr>
            <w:r>
              <w:t>30229</w:t>
            </w:r>
          </w:p>
        </w:tc>
        <w:tc>
          <w:tcPr>
            <w:tcW w:w="907" w:type="dxa"/>
            <w:vAlign w:val="center"/>
          </w:tcPr>
          <w:p w14:paraId="2931FC03">
            <w:pPr>
              <w:pStyle w:val="14"/>
            </w:pPr>
            <w:r>
              <w:t>50502</w:t>
            </w:r>
          </w:p>
        </w:tc>
        <w:tc>
          <w:tcPr>
            <w:tcW w:w="3969" w:type="dxa"/>
            <w:vAlign w:val="center"/>
          </w:tcPr>
          <w:p w14:paraId="176C84C5">
            <w:pPr>
              <w:pStyle w:val="13"/>
            </w:pPr>
            <w:r>
              <w:t>（28）福利费</w:t>
            </w:r>
          </w:p>
        </w:tc>
        <w:tc>
          <w:tcPr>
            <w:tcW w:w="1134" w:type="dxa"/>
            <w:vAlign w:val="center"/>
          </w:tcPr>
          <w:p w14:paraId="6F08924E">
            <w:pPr>
              <w:pStyle w:val="12"/>
            </w:pPr>
            <w:r>
              <w:t>3.75</w:t>
            </w:r>
          </w:p>
        </w:tc>
        <w:tc>
          <w:tcPr>
            <w:tcW w:w="1134" w:type="dxa"/>
            <w:vAlign w:val="center"/>
          </w:tcPr>
          <w:p w14:paraId="7D87911C">
            <w:pPr>
              <w:pStyle w:val="12"/>
            </w:pPr>
            <w:r>
              <w:t>3.75</w:t>
            </w:r>
          </w:p>
        </w:tc>
        <w:tc>
          <w:tcPr>
            <w:tcW w:w="1134" w:type="dxa"/>
            <w:vAlign w:val="center"/>
          </w:tcPr>
          <w:p w14:paraId="7A9EA6D4">
            <w:pPr>
              <w:pStyle w:val="12"/>
            </w:pPr>
          </w:p>
        </w:tc>
        <w:tc>
          <w:tcPr>
            <w:tcW w:w="1134" w:type="dxa"/>
            <w:vAlign w:val="center"/>
          </w:tcPr>
          <w:p w14:paraId="776015C5">
            <w:pPr>
              <w:pStyle w:val="12"/>
            </w:pPr>
          </w:p>
        </w:tc>
        <w:tc>
          <w:tcPr>
            <w:tcW w:w="1134" w:type="dxa"/>
            <w:vAlign w:val="center"/>
          </w:tcPr>
          <w:p w14:paraId="705D8489">
            <w:pPr>
              <w:pStyle w:val="12"/>
            </w:pPr>
          </w:p>
        </w:tc>
        <w:tc>
          <w:tcPr>
            <w:tcW w:w="1134" w:type="dxa"/>
            <w:vAlign w:val="center"/>
          </w:tcPr>
          <w:p w14:paraId="68984C4B">
            <w:pPr>
              <w:pStyle w:val="12"/>
            </w:pPr>
          </w:p>
        </w:tc>
        <w:tc>
          <w:tcPr>
            <w:tcW w:w="1134" w:type="dxa"/>
            <w:vAlign w:val="center"/>
          </w:tcPr>
          <w:p w14:paraId="30AAC357">
            <w:pPr>
              <w:pStyle w:val="12"/>
            </w:pPr>
          </w:p>
        </w:tc>
      </w:tr>
      <w:tr w14:paraId="11E69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2E93E80">
            <w:pPr>
              <w:pStyle w:val="14"/>
            </w:pPr>
          </w:p>
        </w:tc>
        <w:tc>
          <w:tcPr>
            <w:tcW w:w="907" w:type="dxa"/>
            <w:vAlign w:val="center"/>
          </w:tcPr>
          <w:p w14:paraId="14E29048">
            <w:pPr>
              <w:pStyle w:val="14"/>
            </w:pPr>
            <w:r>
              <w:t>30299</w:t>
            </w:r>
          </w:p>
        </w:tc>
        <w:tc>
          <w:tcPr>
            <w:tcW w:w="907" w:type="dxa"/>
            <w:vAlign w:val="center"/>
          </w:tcPr>
          <w:p w14:paraId="1BC5F81B">
            <w:pPr>
              <w:pStyle w:val="14"/>
            </w:pPr>
          </w:p>
        </w:tc>
        <w:tc>
          <w:tcPr>
            <w:tcW w:w="3969" w:type="dxa"/>
            <w:vAlign w:val="center"/>
          </w:tcPr>
          <w:p w14:paraId="402D9734">
            <w:pPr>
              <w:pStyle w:val="13"/>
            </w:pPr>
            <w:r>
              <w:t>（29）党组织活动经费</w:t>
            </w:r>
          </w:p>
        </w:tc>
        <w:tc>
          <w:tcPr>
            <w:tcW w:w="1134" w:type="dxa"/>
            <w:vAlign w:val="center"/>
          </w:tcPr>
          <w:p w14:paraId="51C2EE91">
            <w:pPr>
              <w:pStyle w:val="12"/>
            </w:pPr>
          </w:p>
        </w:tc>
        <w:tc>
          <w:tcPr>
            <w:tcW w:w="1134" w:type="dxa"/>
            <w:vAlign w:val="center"/>
          </w:tcPr>
          <w:p w14:paraId="3385490B">
            <w:pPr>
              <w:pStyle w:val="12"/>
            </w:pPr>
          </w:p>
        </w:tc>
        <w:tc>
          <w:tcPr>
            <w:tcW w:w="1134" w:type="dxa"/>
            <w:vAlign w:val="center"/>
          </w:tcPr>
          <w:p w14:paraId="4BE989E9">
            <w:pPr>
              <w:pStyle w:val="12"/>
            </w:pPr>
          </w:p>
        </w:tc>
        <w:tc>
          <w:tcPr>
            <w:tcW w:w="1134" w:type="dxa"/>
            <w:vAlign w:val="center"/>
          </w:tcPr>
          <w:p w14:paraId="71345D09">
            <w:pPr>
              <w:pStyle w:val="12"/>
            </w:pPr>
          </w:p>
        </w:tc>
        <w:tc>
          <w:tcPr>
            <w:tcW w:w="1134" w:type="dxa"/>
            <w:vAlign w:val="center"/>
          </w:tcPr>
          <w:p w14:paraId="6B541E69">
            <w:pPr>
              <w:pStyle w:val="12"/>
            </w:pPr>
          </w:p>
        </w:tc>
        <w:tc>
          <w:tcPr>
            <w:tcW w:w="1134" w:type="dxa"/>
            <w:vAlign w:val="center"/>
          </w:tcPr>
          <w:p w14:paraId="0E7C9FF6">
            <w:pPr>
              <w:pStyle w:val="12"/>
            </w:pPr>
          </w:p>
        </w:tc>
        <w:tc>
          <w:tcPr>
            <w:tcW w:w="1134" w:type="dxa"/>
            <w:vAlign w:val="center"/>
          </w:tcPr>
          <w:p w14:paraId="140E78AA">
            <w:pPr>
              <w:pStyle w:val="12"/>
            </w:pPr>
          </w:p>
        </w:tc>
      </w:tr>
      <w:tr w14:paraId="0D93F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762D8E0">
            <w:pPr>
              <w:pStyle w:val="14"/>
            </w:pPr>
          </w:p>
        </w:tc>
        <w:tc>
          <w:tcPr>
            <w:tcW w:w="907" w:type="dxa"/>
            <w:vAlign w:val="center"/>
          </w:tcPr>
          <w:p w14:paraId="4717227C">
            <w:pPr>
              <w:pStyle w:val="14"/>
            </w:pPr>
            <w:r>
              <w:t>30231</w:t>
            </w:r>
          </w:p>
        </w:tc>
        <w:tc>
          <w:tcPr>
            <w:tcW w:w="907" w:type="dxa"/>
            <w:vAlign w:val="center"/>
          </w:tcPr>
          <w:p w14:paraId="567DF17A">
            <w:pPr>
              <w:pStyle w:val="14"/>
            </w:pPr>
          </w:p>
        </w:tc>
        <w:tc>
          <w:tcPr>
            <w:tcW w:w="3969" w:type="dxa"/>
            <w:vAlign w:val="center"/>
          </w:tcPr>
          <w:p w14:paraId="14F9091B">
            <w:pPr>
              <w:pStyle w:val="13"/>
            </w:pPr>
            <w:r>
              <w:t>（30）执法执勤及特种业务车辆运行费</w:t>
            </w:r>
          </w:p>
        </w:tc>
        <w:tc>
          <w:tcPr>
            <w:tcW w:w="1134" w:type="dxa"/>
            <w:vAlign w:val="center"/>
          </w:tcPr>
          <w:p w14:paraId="35D1BE8E">
            <w:pPr>
              <w:pStyle w:val="12"/>
            </w:pPr>
          </w:p>
        </w:tc>
        <w:tc>
          <w:tcPr>
            <w:tcW w:w="1134" w:type="dxa"/>
            <w:vAlign w:val="center"/>
          </w:tcPr>
          <w:p w14:paraId="4168F128">
            <w:pPr>
              <w:pStyle w:val="12"/>
            </w:pPr>
          </w:p>
        </w:tc>
        <w:tc>
          <w:tcPr>
            <w:tcW w:w="1134" w:type="dxa"/>
            <w:vAlign w:val="center"/>
          </w:tcPr>
          <w:p w14:paraId="01AE9041">
            <w:pPr>
              <w:pStyle w:val="12"/>
            </w:pPr>
          </w:p>
        </w:tc>
        <w:tc>
          <w:tcPr>
            <w:tcW w:w="1134" w:type="dxa"/>
            <w:vAlign w:val="center"/>
          </w:tcPr>
          <w:p w14:paraId="4980E5ED">
            <w:pPr>
              <w:pStyle w:val="12"/>
            </w:pPr>
          </w:p>
        </w:tc>
        <w:tc>
          <w:tcPr>
            <w:tcW w:w="1134" w:type="dxa"/>
            <w:vAlign w:val="center"/>
          </w:tcPr>
          <w:p w14:paraId="34BB8B40">
            <w:pPr>
              <w:pStyle w:val="12"/>
            </w:pPr>
          </w:p>
        </w:tc>
        <w:tc>
          <w:tcPr>
            <w:tcW w:w="1134" w:type="dxa"/>
            <w:vAlign w:val="center"/>
          </w:tcPr>
          <w:p w14:paraId="2DA696BA">
            <w:pPr>
              <w:pStyle w:val="12"/>
            </w:pPr>
          </w:p>
        </w:tc>
        <w:tc>
          <w:tcPr>
            <w:tcW w:w="1134" w:type="dxa"/>
            <w:vAlign w:val="center"/>
          </w:tcPr>
          <w:p w14:paraId="52BF2463">
            <w:pPr>
              <w:pStyle w:val="12"/>
            </w:pPr>
          </w:p>
        </w:tc>
      </w:tr>
      <w:tr w14:paraId="06CF45DC">
        <w:tblPrEx>
          <w:tblCellMar>
            <w:top w:w="0" w:type="dxa"/>
            <w:left w:w="108" w:type="dxa"/>
            <w:bottom w:w="0" w:type="dxa"/>
            <w:right w:w="108" w:type="dxa"/>
          </w:tblCellMar>
        </w:tblPrEx>
        <w:trPr>
          <w:trHeight w:val="227" w:hRule="atLeast"/>
          <w:jc w:val="center"/>
        </w:trPr>
        <w:tc>
          <w:tcPr>
            <w:tcW w:w="907" w:type="dxa"/>
            <w:vAlign w:val="center"/>
          </w:tcPr>
          <w:p w14:paraId="60232E7E">
            <w:pPr>
              <w:pStyle w:val="14"/>
            </w:pPr>
          </w:p>
        </w:tc>
        <w:tc>
          <w:tcPr>
            <w:tcW w:w="907" w:type="dxa"/>
            <w:vAlign w:val="center"/>
          </w:tcPr>
          <w:p w14:paraId="276EAB44">
            <w:pPr>
              <w:pStyle w:val="14"/>
            </w:pPr>
            <w:r>
              <w:t>30206</w:t>
            </w:r>
          </w:p>
        </w:tc>
        <w:tc>
          <w:tcPr>
            <w:tcW w:w="907" w:type="dxa"/>
            <w:vAlign w:val="center"/>
          </w:tcPr>
          <w:p w14:paraId="08BF0DF5">
            <w:pPr>
              <w:pStyle w:val="14"/>
            </w:pPr>
          </w:p>
        </w:tc>
        <w:tc>
          <w:tcPr>
            <w:tcW w:w="3969" w:type="dxa"/>
            <w:vAlign w:val="center"/>
          </w:tcPr>
          <w:p w14:paraId="270061E6">
            <w:pPr>
              <w:pStyle w:val="13"/>
            </w:pPr>
            <w:r>
              <w:t>（31）中央空调及电梯运行费</w:t>
            </w:r>
          </w:p>
        </w:tc>
        <w:tc>
          <w:tcPr>
            <w:tcW w:w="1134" w:type="dxa"/>
            <w:vAlign w:val="center"/>
          </w:tcPr>
          <w:p w14:paraId="7967F6DB">
            <w:pPr>
              <w:pStyle w:val="12"/>
            </w:pPr>
          </w:p>
        </w:tc>
        <w:tc>
          <w:tcPr>
            <w:tcW w:w="1134" w:type="dxa"/>
            <w:vAlign w:val="center"/>
          </w:tcPr>
          <w:p w14:paraId="2BAAC660">
            <w:pPr>
              <w:pStyle w:val="12"/>
            </w:pPr>
          </w:p>
        </w:tc>
        <w:tc>
          <w:tcPr>
            <w:tcW w:w="1134" w:type="dxa"/>
            <w:vAlign w:val="center"/>
          </w:tcPr>
          <w:p w14:paraId="14971327">
            <w:pPr>
              <w:pStyle w:val="12"/>
            </w:pPr>
          </w:p>
        </w:tc>
        <w:tc>
          <w:tcPr>
            <w:tcW w:w="1134" w:type="dxa"/>
            <w:vAlign w:val="center"/>
          </w:tcPr>
          <w:p w14:paraId="259157F3">
            <w:pPr>
              <w:pStyle w:val="12"/>
            </w:pPr>
          </w:p>
        </w:tc>
        <w:tc>
          <w:tcPr>
            <w:tcW w:w="1134" w:type="dxa"/>
            <w:vAlign w:val="center"/>
          </w:tcPr>
          <w:p w14:paraId="5835C2D1">
            <w:pPr>
              <w:pStyle w:val="12"/>
            </w:pPr>
          </w:p>
        </w:tc>
        <w:tc>
          <w:tcPr>
            <w:tcW w:w="1134" w:type="dxa"/>
            <w:vAlign w:val="center"/>
          </w:tcPr>
          <w:p w14:paraId="53B86D71">
            <w:pPr>
              <w:pStyle w:val="12"/>
            </w:pPr>
          </w:p>
        </w:tc>
        <w:tc>
          <w:tcPr>
            <w:tcW w:w="1134" w:type="dxa"/>
            <w:vAlign w:val="center"/>
          </w:tcPr>
          <w:p w14:paraId="41508C31">
            <w:pPr>
              <w:pStyle w:val="12"/>
            </w:pPr>
          </w:p>
        </w:tc>
      </w:tr>
      <w:tr w14:paraId="4865A87E">
        <w:tblPrEx>
          <w:tblCellMar>
            <w:top w:w="0" w:type="dxa"/>
            <w:left w:w="108" w:type="dxa"/>
            <w:bottom w:w="0" w:type="dxa"/>
            <w:right w:w="108" w:type="dxa"/>
          </w:tblCellMar>
        </w:tblPrEx>
        <w:trPr>
          <w:trHeight w:val="227" w:hRule="atLeast"/>
          <w:jc w:val="center"/>
        </w:trPr>
        <w:tc>
          <w:tcPr>
            <w:tcW w:w="907" w:type="dxa"/>
            <w:vAlign w:val="center"/>
          </w:tcPr>
          <w:p w14:paraId="61E20ACB">
            <w:pPr>
              <w:pStyle w:val="14"/>
            </w:pPr>
            <w:r>
              <w:t>2050202</w:t>
            </w:r>
          </w:p>
        </w:tc>
        <w:tc>
          <w:tcPr>
            <w:tcW w:w="907" w:type="dxa"/>
            <w:vAlign w:val="center"/>
          </w:tcPr>
          <w:p w14:paraId="0E4B6802">
            <w:pPr>
              <w:pStyle w:val="14"/>
            </w:pPr>
            <w:r>
              <w:t>30299</w:t>
            </w:r>
          </w:p>
        </w:tc>
        <w:tc>
          <w:tcPr>
            <w:tcW w:w="907" w:type="dxa"/>
            <w:vAlign w:val="center"/>
          </w:tcPr>
          <w:p w14:paraId="2ACB8357">
            <w:pPr>
              <w:pStyle w:val="14"/>
            </w:pPr>
            <w:r>
              <w:t>50502</w:t>
            </w:r>
          </w:p>
        </w:tc>
        <w:tc>
          <w:tcPr>
            <w:tcW w:w="3969" w:type="dxa"/>
            <w:vAlign w:val="center"/>
          </w:tcPr>
          <w:p w14:paraId="421AF0DA">
            <w:pPr>
              <w:pStyle w:val="13"/>
            </w:pPr>
            <w:r>
              <w:t>（32）不可预见费</w:t>
            </w:r>
          </w:p>
        </w:tc>
        <w:tc>
          <w:tcPr>
            <w:tcW w:w="1134" w:type="dxa"/>
            <w:vAlign w:val="center"/>
          </w:tcPr>
          <w:p w14:paraId="5C48AC33">
            <w:pPr>
              <w:pStyle w:val="12"/>
            </w:pPr>
            <w:r>
              <w:t>1.37</w:t>
            </w:r>
          </w:p>
        </w:tc>
        <w:tc>
          <w:tcPr>
            <w:tcW w:w="1134" w:type="dxa"/>
            <w:vAlign w:val="center"/>
          </w:tcPr>
          <w:p w14:paraId="63901572">
            <w:pPr>
              <w:pStyle w:val="12"/>
            </w:pPr>
            <w:r>
              <w:t>1.37</w:t>
            </w:r>
          </w:p>
        </w:tc>
        <w:tc>
          <w:tcPr>
            <w:tcW w:w="1134" w:type="dxa"/>
            <w:vAlign w:val="center"/>
          </w:tcPr>
          <w:p w14:paraId="13F886F0">
            <w:pPr>
              <w:pStyle w:val="12"/>
            </w:pPr>
          </w:p>
        </w:tc>
        <w:tc>
          <w:tcPr>
            <w:tcW w:w="1134" w:type="dxa"/>
            <w:vAlign w:val="center"/>
          </w:tcPr>
          <w:p w14:paraId="2CD8CD3A">
            <w:pPr>
              <w:pStyle w:val="12"/>
            </w:pPr>
          </w:p>
        </w:tc>
        <w:tc>
          <w:tcPr>
            <w:tcW w:w="1134" w:type="dxa"/>
            <w:vAlign w:val="center"/>
          </w:tcPr>
          <w:p w14:paraId="7C8742CF">
            <w:pPr>
              <w:pStyle w:val="12"/>
            </w:pPr>
          </w:p>
        </w:tc>
        <w:tc>
          <w:tcPr>
            <w:tcW w:w="1134" w:type="dxa"/>
            <w:vAlign w:val="center"/>
          </w:tcPr>
          <w:p w14:paraId="2278BB0D">
            <w:pPr>
              <w:pStyle w:val="12"/>
            </w:pPr>
          </w:p>
        </w:tc>
        <w:tc>
          <w:tcPr>
            <w:tcW w:w="1134" w:type="dxa"/>
            <w:vAlign w:val="center"/>
          </w:tcPr>
          <w:p w14:paraId="36D26CAC">
            <w:pPr>
              <w:pStyle w:val="12"/>
            </w:pPr>
          </w:p>
        </w:tc>
      </w:tr>
    </w:tbl>
    <w:p w14:paraId="31DE7BCA">
      <w:pPr>
        <w:sectPr>
          <w:pgSz w:w="16840" w:h="11900" w:orient="landscape"/>
          <w:pgMar w:top="1361" w:right="1020" w:bottom="1361" w:left="1020" w:header="720" w:footer="720" w:gutter="0"/>
          <w:cols w:space="720" w:num="1"/>
        </w:sectPr>
      </w:pPr>
    </w:p>
    <w:p w14:paraId="4FC035DE">
      <w:pPr>
        <w:spacing w:before="0" w:after="0" w:line="240" w:lineRule="auto"/>
        <w:ind w:firstLine="0"/>
        <w:jc w:val="center"/>
        <w:outlineLvl w:val="4"/>
      </w:pPr>
      <w:r>
        <w:rPr>
          <w:rFonts w:ascii="方正小标宋_GBK" w:hAnsi="方正小标宋_GBK" w:eastAsia="方正小标宋_GBK" w:cs="方正小标宋_GBK"/>
          <w:color w:val="000000"/>
          <w:sz w:val="32"/>
        </w:rPr>
        <w:t>单位预算政府经济分类表</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2E95B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76C29147">
            <w:pPr>
              <w:pStyle w:val="10"/>
            </w:pPr>
            <w:r>
              <w:t>360019曹妃甸区第八农场韩尚李小学</w:t>
            </w:r>
          </w:p>
        </w:tc>
        <w:tc>
          <w:tcPr>
            <w:tcW w:w="4252" w:type="dxa"/>
            <w:gridSpan w:val="3"/>
            <w:tcBorders>
              <w:top w:val="single" w:color="FFFFFF" w:sz="6" w:space="0"/>
              <w:left w:val="single" w:color="FFFFFF" w:sz="6" w:space="0"/>
              <w:right w:val="single" w:color="FFFFFF" w:sz="6" w:space="0"/>
            </w:tcBorders>
            <w:vAlign w:val="center"/>
          </w:tcPr>
          <w:p w14:paraId="63CAF5EC">
            <w:pPr>
              <w:pStyle w:val="9"/>
            </w:pPr>
            <w:r>
              <w:t>单位：万元</w:t>
            </w:r>
          </w:p>
        </w:tc>
      </w:tr>
      <w:tr w14:paraId="02016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restart"/>
            <w:vAlign w:val="center"/>
          </w:tcPr>
          <w:p w14:paraId="732C6D8E">
            <w:pPr>
              <w:pStyle w:val="11"/>
            </w:pPr>
            <w:r>
              <w:t>政府经济分类</w:t>
            </w:r>
          </w:p>
        </w:tc>
        <w:tc>
          <w:tcPr>
            <w:tcW w:w="11480" w:type="dxa"/>
            <w:gridSpan w:val="8"/>
            <w:vAlign w:val="center"/>
          </w:tcPr>
          <w:p w14:paraId="669D5C05">
            <w:pPr>
              <w:pStyle w:val="11"/>
            </w:pPr>
            <w:r>
              <w:t>资 金 来 源</w:t>
            </w:r>
          </w:p>
        </w:tc>
      </w:tr>
      <w:tr w14:paraId="2F0D20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continue"/>
          </w:tcPr>
          <w:p w14:paraId="7CB79BC5"/>
        </w:tc>
        <w:tc>
          <w:tcPr>
            <w:tcW w:w="1417" w:type="dxa"/>
            <w:vAlign w:val="center"/>
          </w:tcPr>
          <w:p w14:paraId="38A64C0A">
            <w:pPr>
              <w:pStyle w:val="11"/>
            </w:pPr>
            <w:r>
              <w:t>合计</w:t>
            </w:r>
          </w:p>
        </w:tc>
        <w:tc>
          <w:tcPr>
            <w:tcW w:w="1417" w:type="dxa"/>
            <w:vAlign w:val="center"/>
          </w:tcPr>
          <w:p w14:paraId="790FD8A9">
            <w:pPr>
              <w:pStyle w:val="11"/>
            </w:pPr>
            <w:r>
              <w:t>一般公共    预算拨款</w:t>
            </w:r>
          </w:p>
        </w:tc>
        <w:tc>
          <w:tcPr>
            <w:tcW w:w="1417" w:type="dxa"/>
            <w:vAlign w:val="center"/>
          </w:tcPr>
          <w:p w14:paraId="0E7DDE06">
            <w:pPr>
              <w:pStyle w:val="11"/>
            </w:pPr>
            <w:r>
              <w:t>基金预算    拨款</w:t>
            </w:r>
          </w:p>
        </w:tc>
        <w:tc>
          <w:tcPr>
            <w:tcW w:w="1559" w:type="dxa"/>
            <w:vAlign w:val="center"/>
          </w:tcPr>
          <w:p w14:paraId="4C606EAA">
            <w:pPr>
              <w:pStyle w:val="11"/>
            </w:pPr>
            <w:r>
              <w:t>国有资本经营    预算拨款</w:t>
            </w:r>
          </w:p>
        </w:tc>
        <w:tc>
          <w:tcPr>
            <w:tcW w:w="1417" w:type="dxa"/>
            <w:vAlign w:val="center"/>
          </w:tcPr>
          <w:p w14:paraId="29341D01">
            <w:pPr>
              <w:pStyle w:val="11"/>
            </w:pPr>
            <w:r>
              <w:t>财政专户    核拨</w:t>
            </w:r>
          </w:p>
        </w:tc>
        <w:tc>
          <w:tcPr>
            <w:tcW w:w="1417" w:type="dxa"/>
            <w:vAlign w:val="center"/>
          </w:tcPr>
          <w:p w14:paraId="3FB1ED4B">
            <w:pPr>
              <w:pStyle w:val="11"/>
            </w:pPr>
            <w:r>
              <w:t>单位资金</w:t>
            </w:r>
          </w:p>
        </w:tc>
        <w:tc>
          <w:tcPr>
            <w:tcW w:w="1417" w:type="dxa"/>
            <w:vAlign w:val="center"/>
          </w:tcPr>
          <w:p w14:paraId="64D34C6A">
            <w:pPr>
              <w:pStyle w:val="11"/>
            </w:pPr>
            <w:r>
              <w:t>财政拨款    结转</w:t>
            </w:r>
          </w:p>
        </w:tc>
        <w:tc>
          <w:tcPr>
            <w:tcW w:w="1417" w:type="dxa"/>
            <w:vAlign w:val="center"/>
          </w:tcPr>
          <w:p w14:paraId="6A7AB26D">
            <w:pPr>
              <w:pStyle w:val="11"/>
            </w:pPr>
            <w:r>
              <w:t>非财政拨款    结转结余</w:t>
            </w:r>
          </w:p>
        </w:tc>
      </w:tr>
      <w:tr w14:paraId="21E29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101BD2EB">
            <w:pPr>
              <w:pStyle w:val="15"/>
            </w:pPr>
            <w:r>
              <w:t>合  计</w:t>
            </w:r>
          </w:p>
        </w:tc>
        <w:tc>
          <w:tcPr>
            <w:tcW w:w="1417" w:type="dxa"/>
            <w:vAlign w:val="center"/>
          </w:tcPr>
          <w:p w14:paraId="3FE7E58F">
            <w:pPr>
              <w:pStyle w:val="16"/>
            </w:pPr>
            <w:r>
              <w:t>696.67</w:t>
            </w:r>
          </w:p>
        </w:tc>
        <w:tc>
          <w:tcPr>
            <w:tcW w:w="1417" w:type="dxa"/>
            <w:vAlign w:val="center"/>
          </w:tcPr>
          <w:p w14:paraId="7034920F">
            <w:pPr>
              <w:pStyle w:val="16"/>
            </w:pPr>
            <w:r>
              <w:t>696.67</w:t>
            </w:r>
          </w:p>
        </w:tc>
        <w:tc>
          <w:tcPr>
            <w:tcW w:w="1417" w:type="dxa"/>
            <w:vAlign w:val="center"/>
          </w:tcPr>
          <w:p w14:paraId="0C837DC4">
            <w:pPr>
              <w:pStyle w:val="16"/>
            </w:pPr>
          </w:p>
        </w:tc>
        <w:tc>
          <w:tcPr>
            <w:tcW w:w="1559" w:type="dxa"/>
            <w:vAlign w:val="center"/>
          </w:tcPr>
          <w:p w14:paraId="4684A401">
            <w:pPr>
              <w:pStyle w:val="16"/>
            </w:pPr>
          </w:p>
        </w:tc>
        <w:tc>
          <w:tcPr>
            <w:tcW w:w="1417" w:type="dxa"/>
            <w:vAlign w:val="center"/>
          </w:tcPr>
          <w:p w14:paraId="1E982CDD">
            <w:pPr>
              <w:pStyle w:val="16"/>
            </w:pPr>
          </w:p>
        </w:tc>
        <w:tc>
          <w:tcPr>
            <w:tcW w:w="1417" w:type="dxa"/>
            <w:vAlign w:val="center"/>
          </w:tcPr>
          <w:p w14:paraId="57B96E33">
            <w:pPr>
              <w:pStyle w:val="16"/>
            </w:pPr>
          </w:p>
        </w:tc>
        <w:tc>
          <w:tcPr>
            <w:tcW w:w="1417" w:type="dxa"/>
            <w:vAlign w:val="center"/>
          </w:tcPr>
          <w:p w14:paraId="0DD3751F">
            <w:pPr>
              <w:pStyle w:val="16"/>
            </w:pPr>
          </w:p>
        </w:tc>
        <w:tc>
          <w:tcPr>
            <w:tcW w:w="1417" w:type="dxa"/>
            <w:vAlign w:val="center"/>
          </w:tcPr>
          <w:p w14:paraId="2682D11E">
            <w:pPr>
              <w:pStyle w:val="16"/>
            </w:pPr>
          </w:p>
        </w:tc>
      </w:tr>
      <w:tr w14:paraId="3785E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A53C147">
            <w:pPr>
              <w:pStyle w:val="13"/>
            </w:pPr>
            <w:r>
              <w:t>501机关工资福利支出</w:t>
            </w:r>
          </w:p>
        </w:tc>
        <w:tc>
          <w:tcPr>
            <w:tcW w:w="1417" w:type="dxa"/>
            <w:vAlign w:val="center"/>
          </w:tcPr>
          <w:p w14:paraId="58DF3A56">
            <w:pPr>
              <w:pStyle w:val="12"/>
            </w:pPr>
          </w:p>
        </w:tc>
        <w:tc>
          <w:tcPr>
            <w:tcW w:w="1417" w:type="dxa"/>
            <w:vAlign w:val="center"/>
          </w:tcPr>
          <w:p w14:paraId="2F355B47">
            <w:pPr>
              <w:pStyle w:val="12"/>
            </w:pPr>
          </w:p>
        </w:tc>
        <w:tc>
          <w:tcPr>
            <w:tcW w:w="1417" w:type="dxa"/>
            <w:vAlign w:val="center"/>
          </w:tcPr>
          <w:p w14:paraId="6DC627DD">
            <w:pPr>
              <w:pStyle w:val="12"/>
            </w:pPr>
          </w:p>
        </w:tc>
        <w:tc>
          <w:tcPr>
            <w:tcW w:w="1559" w:type="dxa"/>
            <w:vAlign w:val="center"/>
          </w:tcPr>
          <w:p w14:paraId="5ACE6E18">
            <w:pPr>
              <w:pStyle w:val="12"/>
            </w:pPr>
          </w:p>
        </w:tc>
        <w:tc>
          <w:tcPr>
            <w:tcW w:w="1417" w:type="dxa"/>
            <w:vAlign w:val="center"/>
          </w:tcPr>
          <w:p w14:paraId="7F0C41E7">
            <w:pPr>
              <w:pStyle w:val="12"/>
            </w:pPr>
          </w:p>
        </w:tc>
        <w:tc>
          <w:tcPr>
            <w:tcW w:w="1417" w:type="dxa"/>
            <w:vAlign w:val="center"/>
          </w:tcPr>
          <w:p w14:paraId="4ACCC934">
            <w:pPr>
              <w:pStyle w:val="12"/>
            </w:pPr>
          </w:p>
        </w:tc>
        <w:tc>
          <w:tcPr>
            <w:tcW w:w="1417" w:type="dxa"/>
            <w:vAlign w:val="center"/>
          </w:tcPr>
          <w:p w14:paraId="16288368">
            <w:pPr>
              <w:pStyle w:val="12"/>
            </w:pPr>
          </w:p>
        </w:tc>
        <w:tc>
          <w:tcPr>
            <w:tcW w:w="1417" w:type="dxa"/>
            <w:vAlign w:val="center"/>
          </w:tcPr>
          <w:p w14:paraId="305FA2A1">
            <w:pPr>
              <w:pStyle w:val="12"/>
            </w:pPr>
          </w:p>
        </w:tc>
      </w:tr>
      <w:tr w14:paraId="517D31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D1BBFA3">
            <w:pPr>
              <w:pStyle w:val="13"/>
            </w:pPr>
            <w:r>
              <w:t>502机关商品和服务支出</w:t>
            </w:r>
          </w:p>
        </w:tc>
        <w:tc>
          <w:tcPr>
            <w:tcW w:w="1417" w:type="dxa"/>
            <w:vAlign w:val="center"/>
          </w:tcPr>
          <w:p w14:paraId="628335BC">
            <w:pPr>
              <w:pStyle w:val="12"/>
            </w:pPr>
          </w:p>
        </w:tc>
        <w:tc>
          <w:tcPr>
            <w:tcW w:w="1417" w:type="dxa"/>
            <w:vAlign w:val="center"/>
          </w:tcPr>
          <w:p w14:paraId="6C2C83E0">
            <w:pPr>
              <w:pStyle w:val="12"/>
            </w:pPr>
          </w:p>
        </w:tc>
        <w:tc>
          <w:tcPr>
            <w:tcW w:w="1417" w:type="dxa"/>
            <w:vAlign w:val="center"/>
          </w:tcPr>
          <w:p w14:paraId="64A43DDF">
            <w:pPr>
              <w:pStyle w:val="12"/>
            </w:pPr>
          </w:p>
        </w:tc>
        <w:tc>
          <w:tcPr>
            <w:tcW w:w="1559" w:type="dxa"/>
            <w:vAlign w:val="center"/>
          </w:tcPr>
          <w:p w14:paraId="3B80EF7D">
            <w:pPr>
              <w:pStyle w:val="12"/>
            </w:pPr>
          </w:p>
        </w:tc>
        <w:tc>
          <w:tcPr>
            <w:tcW w:w="1417" w:type="dxa"/>
            <w:vAlign w:val="center"/>
          </w:tcPr>
          <w:p w14:paraId="4622834C">
            <w:pPr>
              <w:pStyle w:val="12"/>
            </w:pPr>
          </w:p>
        </w:tc>
        <w:tc>
          <w:tcPr>
            <w:tcW w:w="1417" w:type="dxa"/>
            <w:vAlign w:val="center"/>
          </w:tcPr>
          <w:p w14:paraId="729B6A65">
            <w:pPr>
              <w:pStyle w:val="12"/>
            </w:pPr>
          </w:p>
        </w:tc>
        <w:tc>
          <w:tcPr>
            <w:tcW w:w="1417" w:type="dxa"/>
            <w:vAlign w:val="center"/>
          </w:tcPr>
          <w:p w14:paraId="100E19F9">
            <w:pPr>
              <w:pStyle w:val="12"/>
            </w:pPr>
          </w:p>
        </w:tc>
        <w:tc>
          <w:tcPr>
            <w:tcW w:w="1417" w:type="dxa"/>
            <w:vAlign w:val="center"/>
          </w:tcPr>
          <w:p w14:paraId="78D117E1">
            <w:pPr>
              <w:pStyle w:val="12"/>
            </w:pPr>
          </w:p>
        </w:tc>
      </w:tr>
      <w:tr w14:paraId="69358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07C0D5D">
            <w:pPr>
              <w:pStyle w:val="13"/>
            </w:pPr>
            <w:r>
              <w:t>503机关资本性支出（一）</w:t>
            </w:r>
          </w:p>
        </w:tc>
        <w:tc>
          <w:tcPr>
            <w:tcW w:w="1417" w:type="dxa"/>
            <w:vAlign w:val="center"/>
          </w:tcPr>
          <w:p w14:paraId="04970761">
            <w:pPr>
              <w:pStyle w:val="12"/>
            </w:pPr>
          </w:p>
        </w:tc>
        <w:tc>
          <w:tcPr>
            <w:tcW w:w="1417" w:type="dxa"/>
            <w:vAlign w:val="center"/>
          </w:tcPr>
          <w:p w14:paraId="21FC0758">
            <w:pPr>
              <w:pStyle w:val="12"/>
            </w:pPr>
          </w:p>
        </w:tc>
        <w:tc>
          <w:tcPr>
            <w:tcW w:w="1417" w:type="dxa"/>
            <w:vAlign w:val="center"/>
          </w:tcPr>
          <w:p w14:paraId="4FAF7928">
            <w:pPr>
              <w:pStyle w:val="12"/>
            </w:pPr>
          </w:p>
        </w:tc>
        <w:tc>
          <w:tcPr>
            <w:tcW w:w="1559" w:type="dxa"/>
            <w:vAlign w:val="center"/>
          </w:tcPr>
          <w:p w14:paraId="61458A7C">
            <w:pPr>
              <w:pStyle w:val="12"/>
            </w:pPr>
          </w:p>
        </w:tc>
        <w:tc>
          <w:tcPr>
            <w:tcW w:w="1417" w:type="dxa"/>
            <w:vAlign w:val="center"/>
          </w:tcPr>
          <w:p w14:paraId="0CF94416">
            <w:pPr>
              <w:pStyle w:val="12"/>
            </w:pPr>
          </w:p>
        </w:tc>
        <w:tc>
          <w:tcPr>
            <w:tcW w:w="1417" w:type="dxa"/>
            <w:vAlign w:val="center"/>
          </w:tcPr>
          <w:p w14:paraId="3AF54661">
            <w:pPr>
              <w:pStyle w:val="12"/>
            </w:pPr>
          </w:p>
        </w:tc>
        <w:tc>
          <w:tcPr>
            <w:tcW w:w="1417" w:type="dxa"/>
            <w:vAlign w:val="center"/>
          </w:tcPr>
          <w:p w14:paraId="2ED9B053">
            <w:pPr>
              <w:pStyle w:val="12"/>
            </w:pPr>
          </w:p>
        </w:tc>
        <w:tc>
          <w:tcPr>
            <w:tcW w:w="1417" w:type="dxa"/>
            <w:vAlign w:val="center"/>
          </w:tcPr>
          <w:p w14:paraId="4CBFBE31">
            <w:pPr>
              <w:pStyle w:val="12"/>
            </w:pPr>
          </w:p>
        </w:tc>
      </w:tr>
      <w:tr w14:paraId="6F9ED2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D967D68">
            <w:pPr>
              <w:pStyle w:val="13"/>
            </w:pPr>
            <w:r>
              <w:t>504机关资本性支出（二）</w:t>
            </w:r>
          </w:p>
        </w:tc>
        <w:tc>
          <w:tcPr>
            <w:tcW w:w="1417" w:type="dxa"/>
            <w:vAlign w:val="center"/>
          </w:tcPr>
          <w:p w14:paraId="39040C03">
            <w:pPr>
              <w:pStyle w:val="12"/>
            </w:pPr>
          </w:p>
        </w:tc>
        <w:tc>
          <w:tcPr>
            <w:tcW w:w="1417" w:type="dxa"/>
            <w:vAlign w:val="center"/>
          </w:tcPr>
          <w:p w14:paraId="72A79688">
            <w:pPr>
              <w:pStyle w:val="12"/>
            </w:pPr>
          </w:p>
        </w:tc>
        <w:tc>
          <w:tcPr>
            <w:tcW w:w="1417" w:type="dxa"/>
            <w:vAlign w:val="center"/>
          </w:tcPr>
          <w:p w14:paraId="53940ABD">
            <w:pPr>
              <w:pStyle w:val="12"/>
            </w:pPr>
          </w:p>
        </w:tc>
        <w:tc>
          <w:tcPr>
            <w:tcW w:w="1559" w:type="dxa"/>
            <w:vAlign w:val="center"/>
          </w:tcPr>
          <w:p w14:paraId="2305AF41">
            <w:pPr>
              <w:pStyle w:val="12"/>
            </w:pPr>
          </w:p>
        </w:tc>
        <w:tc>
          <w:tcPr>
            <w:tcW w:w="1417" w:type="dxa"/>
            <w:vAlign w:val="center"/>
          </w:tcPr>
          <w:p w14:paraId="5C2C56E2">
            <w:pPr>
              <w:pStyle w:val="12"/>
            </w:pPr>
          </w:p>
        </w:tc>
        <w:tc>
          <w:tcPr>
            <w:tcW w:w="1417" w:type="dxa"/>
            <w:vAlign w:val="center"/>
          </w:tcPr>
          <w:p w14:paraId="438ABAEB">
            <w:pPr>
              <w:pStyle w:val="12"/>
            </w:pPr>
          </w:p>
        </w:tc>
        <w:tc>
          <w:tcPr>
            <w:tcW w:w="1417" w:type="dxa"/>
            <w:vAlign w:val="center"/>
          </w:tcPr>
          <w:p w14:paraId="77ABC728">
            <w:pPr>
              <w:pStyle w:val="12"/>
            </w:pPr>
          </w:p>
        </w:tc>
        <w:tc>
          <w:tcPr>
            <w:tcW w:w="1417" w:type="dxa"/>
            <w:vAlign w:val="center"/>
          </w:tcPr>
          <w:p w14:paraId="7B4865DC">
            <w:pPr>
              <w:pStyle w:val="12"/>
            </w:pPr>
          </w:p>
        </w:tc>
      </w:tr>
      <w:tr w14:paraId="3C987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D6FAF8E">
            <w:pPr>
              <w:pStyle w:val="13"/>
            </w:pPr>
            <w:r>
              <w:t>505对事业单位经常性补助</w:t>
            </w:r>
          </w:p>
        </w:tc>
        <w:tc>
          <w:tcPr>
            <w:tcW w:w="1417" w:type="dxa"/>
            <w:vAlign w:val="center"/>
          </w:tcPr>
          <w:p w14:paraId="693D4B52">
            <w:pPr>
              <w:pStyle w:val="12"/>
            </w:pPr>
            <w:r>
              <w:t>627.14</w:t>
            </w:r>
          </w:p>
        </w:tc>
        <w:tc>
          <w:tcPr>
            <w:tcW w:w="1417" w:type="dxa"/>
            <w:vAlign w:val="center"/>
          </w:tcPr>
          <w:p w14:paraId="4A07CC7D">
            <w:pPr>
              <w:pStyle w:val="12"/>
            </w:pPr>
            <w:r>
              <w:t>627.14</w:t>
            </w:r>
          </w:p>
        </w:tc>
        <w:tc>
          <w:tcPr>
            <w:tcW w:w="1417" w:type="dxa"/>
            <w:vAlign w:val="center"/>
          </w:tcPr>
          <w:p w14:paraId="09245881">
            <w:pPr>
              <w:pStyle w:val="12"/>
            </w:pPr>
          </w:p>
        </w:tc>
        <w:tc>
          <w:tcPr>
            <w:tcW w:w="1559" w:type="dxa"/>
            <w:vAlign w:val="center"/>
          </w:tcPr>
          <w:p w14:paraId="05DE7943">
            <w:pPr>
              <w:pStyle w:val="12"/>
            </w:pPr>
          </w:p>
        </w:tc>
        <w:tc>
          <w:tcPr>
            <w:tcW w:w="1417" w:type="dxa"/>
            <w:vAlign w:val="center"/>
          </w:tcPr>
          <w:p w14:paraId="5AD80EB6">
            <w:pPr>
              <w:pStyle w:val="12"/>
            </w:pPr>
          </w:p>
        </w:tc>
        <w:tc>
          <w:tcPr>
            <w:tcW w:w="1417" w:type="dxa"/>
            <w:vAlign w:val="center"/>
          </w:tcPr>
          <w:p w14:paraId="2F3BD51C">
            <w:pPr>
              <w:pStyle w:val="12"/>
            </w:pPr>
          </w:p>
        </w:tc>
        <w:tc>
          <w:tcPr>
            <w:tcW w:w="1417" w:type="dxa"/>
            <w:vAlign w:val="center"/>
          </w:tcPr>
          <w:p w14:paraId="47BEBE75">
            <w:pPr>
              <w:pStyle w:val="12"/>
            </w:pPr>
          </w:p>
        </w:tc>
        <w:tc>
          <w:tcPr>
            <w:tcW w:w="1417" w:type="dxa"/>
            <w:vAlign w:val="center"/>
          </w:tcPr>
          <w:p w14:paraId="68955A32">
            <w:pPr>
              <w:pStyle w:val="12"/>
            </w:pPr>
          </w:p>
        </w:tc>
      </w:tr>
      <w:tr w14:paraId="0DB31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3324343">
            <w:pPr>
              <w:pStyle w:val="13"/>
            </w:pPr>
            <w:r>
              <w:t>506对事业单位资本性补助</w:t>
            </w:r>
          </w:p>
        </w:tc>
        <w:tc>
          <w:tcPr>
            <w:tcW w:w="1417" w:type="dxa"/>
            <w:vAlign w:val="center"/>
          </w:tcPr>
          <w:p w14:paraId="5BE02B9C">
            <w:pPr>
              <w:pStyle w:val="12"/>
            </w:pPr>
          </w:p>
        </w:tc>
        <w:tc>
          <w:tcPr>
            <w:tcW w:w="1417" w:type="dxa"/>
            <w:vAlign w:val="center"/>
          </w:tcPr>
          <w:p w14:paraId="0E143AE9">
            <w:pPr>
              <w:pStyle w:val="12"/>
            </w:pPr>
          </w:p>
        </w:tc>
        <w:tc>
          <w:tcPr>
            <w:tcW w:w="1417" w:type="dxa"/>
            <w:vAlign w:val="center"/>
          </w:tcPr>
          <w:p w14:paraId="2E24E30D">
            <w:pPr>
              <w:pStyle w:val="12"/>
            </w:pPr>
          </w:p>
        </w:tc>
        <w:tc>
          <w:tcPr>
            <w:tcW w:w="1559" w:type="dxa"/>
            <w:vAlign w:val="center"/>
          </w:tcPr>
          <w:p w14:paraId="476C6931">
            <w:pPr>
              <w:pStyle w:val="12"/>
            </w:pPr>
          </w:p>
        </w:tc>
        <w:tc>
          <w:tcPr>
            <w:tcW w:w="1417" w:type="dxa"/>
            <w:vAlign w:val="center"/>
          </w:tcPr>
          <w:p w14:paraId="6071F2D6">
            <w:pPr>
              <w:pStyle w:val="12"/>
            </w:pPr>
          </w:p>
        </w:tc>
        <w:tc>
          <w:tcPr>
            <w:tcW w:w="1417" w:type="dxa"/>
            <w:vAlign w:val="center"/>
          </w:tcPr>
          <w:p w14:paraId="1D74BCD5">
            <w:pPr>
              <w:pStyle w:val="12"/>
            </w:pPr>
          </w:p>
        </w:tc>
        <w:tc>
          <w:tcPr>
            <w:tcW w:w="1417" w:type="dxa"/>
            <w:vAlign w:val="center"/>
          </w:tcPr>
          <w:p w14:paraId="20151342">
            <w:pPr>
              <w:pStyle w:val="12"/>
            </w:pPr>
          </w:p>
        </w:tc>
        <w:tc>
          <w:tcPr>
            <w:tcW w:w="1417" w:type="dxa"/>
            <w:vAlign w:val="center"/>
          </w:tcPr>
          <w:p w14:paraId="6197DA93">
            <w:pPr>
              <w:pStyle w:val="12"/>
            </w:pPr>
          </w:p>
        </w:tc>
      </w:tr>
      <w:tr w14:paraId="16F634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C83FA20">
            <w:pPr>
              <w:pStyle w:val="13"/>
            </w:pPr>
            <w:r>
              <w:t>507对企业补助</w:t>
            </w:r>
          </w:p>
        </w:tc>
        <w:tc>
          <w:tcPr>
            <w:tcW w:w="1417" w:type="dxa"/>
            <w:vAlign w:val="center"/>
          </w:tcPr>
          <w:p w14:paraId="4C44452C">
            <w:pPr>
              <w:pStyle w:val="12"/>
            </w:pPr>
          </w:p>
        </w:tc>
        <w:tc>
          <w:tcPr>
            <w:tcW w:w="1417" w:type="dxa"/>
            <w:vAlign w:val="center"/>
          </w:tcPr>
          <w:p w14:paraId="64014030">
            <w:pPr>
              <w:pStyle w:val="12"/>
            </w:pPr>
          </w:p>
        </w:tc>
        <w:tc>
          <w:tcPr>
            <w:tcW w:w="1417" w:type="dxa"/>
            <w:vAlign w:val="center"/>
          </w:tcPr>
          <w:p w14:paraId="31B4619E">
            <w:pPr>
              <w:pStyle w:val="12"/>
            </w:pPr>
          </w:p>
        </w:tc>
        <w:tc>
          <w:tcPr>
            <w:tcW w:w="1559" w:type="dxa"/>
            <w:vAlign w:val="center"/>
          </w:tcPr>
          <w:p w14:paraId="758125F6">
            <w:pPr>
              <w:pStyle w:val="12"/>
            </w:pPr>
          </w:p>
        </w:tc>
        <w:tc>
          <w:tcPr>
            <w:tcW w:w="1417" w:type="dxa"/>
            <w:vAlign w:val="center"/>
          </w:tcPr>
          <w:p w14:paraId="456695C9">
            <w:pPr>
              <w:pStyle w:val="12"/>
            </w:pPr>
          </w:p>
        </w:tc>
        <w:tc>
          <w:tcPr>
            <w:tcW w:w="1417" w:type="dxa"/>
            <w:vAlign w:val="center"/>
          </w:tcPr>
          <w:p w14:paraId="1FA3BD96">
            <w:pPr>
              <w:pStyle w:val="12"/>
            </w:pPr>
          </w:p>
        </w:tc>
        <w:tc>
          <w:tcPr>
            <w:tcW w:w="1417" w:type="dxa"/>
            <w:vAlign w:val="center"/>
          </w:tcPr>
          <w:p w14:paraId="21855C90">
            <w:pPr>
              <w:pStyle w:val="12"/>
            </w:pPr>
          </w:p>
        </w:tc>
        <w:tc>
          <w:tcPr>
            <w:tcW w:w="1417" w:type="dxa"/>
            <w:vAlign w:val="center"/>
          </w:tcPr>
          <w:p w14:paraId="0F6D7A54">
            <w:pPr>
              <w:pStyle w:val="12"/>
            </w:pPr>
          </w:p>
        </w:tc>
      </w:tr>
      <w:tr w14:paraId="62EF6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DCB25D0">
            <w:pPr>
              <w:pStyle w:val="13"/>
            </w:pPr>
            <w:r>
              <w:t>508对企业资本性支出</w:t>
            </w:r>
          </w:p>
        </w:tc>
        <w:tc>
          <w:tcPr>
            <w:tcW w:w="1417" w:type="dxa"/>
            <w:vAlign w:val="center"/>
          </w:tcPr>
          <w:p w14:paraId="1C0FD127">
            <w:pPr>
              <w:pStyle w:val="12"/>
            </w:pPr>
          </w:p>
        </w:tc>
        <w:tc>
          <w:tcPr>
            <w:tcW w:w="1417" w:type="dxa"/>
            <w:vAlign w:val="center"/>
          </w:tcPr>
          <w:p w14:paraId="64767EBC">
            <w:pPr>
              <w:pStyle w:val="12"/>
            </w:pPr>
          </w:p>
        </w:tc>
        <w:tc>
          <w:tcPr>
            <w:tcW w:w="1417" w:type="dxa"/>
            <w:vAlign w:val="center"/>
          </w:tcPr>
          <w:p w14:paraId="4685F714">
            <w:pPr>
              <w:pStyle w:val="12"/>
            </w:pPr>
          </w:p>
        </w:tc>
        <w:tc>
          <w:tcPr>
            <w:tcW w:w="1559" w:type="dxa"/>
            <w:vAlign w:val="center"/>
          </w:tcPr>
          <w:p w14:paraId="3317E114">
            <w:pPr>
              <w:pStyle w:val="12"/>
            </w:pPr>
          </w:p>
        </w:tc>
        <w:tc>
          <w:tcPr>
            <w:tcW w:w="1417" w:type="dxa"/>
            <w:vAlign w:val="center"/>
          </w:tcPr>
          <w:p w14:paraId="3AE93723">
            <w:pPr>
              <w:pStyle w:val="12"/>
            </w:pPr>
          </w:p>
        </w:tc>
        <w:tc>
          <w:tcPr>
            <w:tcW w:w="1417" w:type="dxa"/>
            <w:vAlign w:val="center"/>
          </w:tcPr>
          <w:p w14:paraId="3F4BC2BE">
            <w:pPr>
              <w:pStyle w:val="12"/>
            </w:pPr>
          </w:p>
        </w:tc>
        <w:tc>
          <w:tcPr>
            <w:tcW w:w="1417" w:type="dxa"/>
            <w:vAlign w:val="center"/>
          </w:tcPr>
          <w:p w14:paraId="11F80F9F">
            <w:pPr>
              <w:pStyle w:val="12"/>
            </w:pPr>
          </w:p>
        </w:tc>
        <w:tc>
          <w:tcPr>
            <w:tcW w:w="1417" w:type="dxa"/>
            <w:vAlign w:val="center"/>
          </w:tcPr>
          <w:p w14:paraId="29486470">
            <w:pPr>
              <w:pStyle w:val="12"/>
            </w:pPr>
          </w:p>
        </w:tc>
      </w:tr>
      <w:tr w14:paraId="410A9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201EEC6">
            <w:pPr>
              <w:pStyle w:val="13"/>
            </w:pPr>
            <w:r>
              <w:t>509对个人和家庭的补助</w:t>
            </w:r>
          </w:p>
        </w:tc>
        <w:tc>
          <w:tcPr>
            <w:tcW w:w="1417" w:type="dxa"/>
            <w:vAlign w:val="center"/>
          </w:tcPr>
          <w:p w14:paraId="121D125B">
            <w:pPr>
              <w:pStyle w:val="12"/>
            </w:pPr>
            <w:r>
              <w:t>69.53</w:t>
            </w:r>
          </w:p>
        </w:tc>
        <w:tc>
          <w:tcPr>
            <w:tcW w:w="1417" w:type="dxa"/>
            <w:vAlign w:val="center"/>
          </w:tcPr>
          <w:p w14:paraId="59101EBC">
            <w:pPr>
              <w:pStyle w:val="12"/>
            </w:pPr>
            <w:r>
              <w:t>69.53</w:t>
            </w:r>
          </w:p>
        </w:tc>
        <w:tc>
          <w:tcPr>
            <w:tcW w:w="1417" w:type="dxa"/>
            <w:vAlign w:val="center"/>
          </w:tcPr>
          <w:p w14:paraId="7F450239">
            <w:pPr>
              <w:pStyle w:val="12"/>
            </w:pPr>
          </w:p>
        </w:tc>
        <w:tc>
          <w:tcPr>
            <w:tcW w:w="1559" w:type="dxa"/>
            <w:vAlign w:val="center"/>
          </w:tcPr>
          <w:p w14:paraId="47594C50">
            <w:pPr>
              <w:pStyle w:val="12"/>
            </w:pPr>
          </w:p>
        </w:tc>
        <w:tc>
          <w:tcPr>
            <w:tcW w:w="1417" w:type="dxa"/>
            <w:vAlign w:val="center"/>
          </w:tcPr>
          <w:p w14:paraId="6BC561C0">
            <w:pPr>
              <w:pStyle w:val="12"/>
            </w:pPr>
          </w:p>
        </w:tc>
        <w:tc>
          <w:tcPr>
            <w:tcW w:w="1417" w:type="dxa"/>
            <w:vAlign w:val="center"/>
          </w:tcPr>
          <w:p w14:paraId="3D305586">
            <w:pPr>
              <w:pStyle w:val="12"/>
            </w:pPr>
          </w:p>
        </w:tc>
        <w:tc>
          <w:tcPr>
            <w:tcW w:w="1417" w:type="dxa"/>
            <w:vAlign w:val="center"/>
          </w:tcPr>
          <w:p w14:paraId="3EF7A7A3">
            <w:pPr>
              <w:pStyle w:val="12"/>
            </w:pPr>
          </w:p>
        </w:tc>
        <w:tc>
          <w:tcPr>
            <w:tcW w:w="1417" w:type="dxa"/>
            <w:vAlign w:val="center"/>
          </w:tcPr>
          <w:p w14:paraId="63648A19">
            <w:pPr>
              <w:pStyle w:val="12"/>
            </w:pPr>
          </w:p>
        </w:tc>
      </w:tr>
      <w:tr w14:paraId="5ADF7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3BF5EAD">
            <w:pPr>
              <w:pStyle w:val="13"/>
            </w:pPr>
            <w:r>
              <w:t>511债务利息及费用支出</w:t>
            </w:r>
          </w:p>
        </w:tc>
        <w:tc>
          <w:tcPr>
            <w:tcW w:w="1417" w:type="dxa"/>
            <w:vAlign w:val="center"/>
          </w:tcPr>
          <w:p w14:paraId="5A419654">
            <w:pPr>
              <w:pStyle w:val="12"/>
            </w:pPr>
          </w:p>
        </w:tc>
        <w:tc>
          <w:tcPr>
            <w:tcW w:w="1417" w:type="dxa"/>
            <w:vAlign w:val="center"/>
          </w:tcPr>
          <w:p w14:paraId="2E69F120">
            <w:pPr>
              <w:pStyle w:val="12"/>
            </w:pPr>
          </w:p>
        </w:tc>
        <w:tc>
          <w:tcPr>
            <w:tcW w:w="1417" w:type="dxa"/>
            <w:vAlign w:val="center"/>
          </w:tcPr>
          <w:p w14:paraId="07AB383F">
            <w:pPr>
              <w:pStyle w:val="12"/>
            </w:pPr>
          </w:p>
        </w:tc>
        <w:tc>
          <w:tcPr>
            <w:tcW w:w="1559" w:type="dxa"/>
            <w:vAlign w:val="center"/>
          </w:tcPr>
          <w:p w14:paraId="33744A99">
            <w:pPr>
              <w:pStyle w:val="12"/>
            </w:pPr>
          </w:p>
        </w:tc>
        <w:tc>
          <w:tcPr>
            <w:tcW w:w="1417" w:type="dxa"/>
            <w:vAlign w:val="center"/>
          </w:tcPr>
          <w:p w14:paraId="6F0D70E9">
            <w:pPr>
              <w:pStyle w:val="12"/>
            </w:pPr>
          </w:p>
        </w:tc>
        <w:tc>
          <w:tcPr>
            <w:tcW w:w="1417" w:type="dxa"/>
            <w:vAlign w:val="center"/>
          </w:tcPr>
          <w:p w14:paraId="0C69294F">
            <w:pPr>
              <w:pStyle w:val="12"/>
            </w:pPr>
          </w:p>
        </w:tc>
        <w:tc>
          <w:tcPr>
            <w:tcW w:w="1417" w:type="dxa"/>
            <w:vAlign w:val="center"/>
          </w:tcPr>
          <w:p w14:paraId="4AA7058E">
            <w:pPr>
              <w:pStyle w:val="12"/>
            </w:pPr>
          </w:p>
        </w:tc>
        <w:tc>
          <w:tcPr>
            <w:tcW w:w="1417" w:type="dxa"/>
            <w:vAlign w:val="center"/>
          </w:tcPr>
          <w:p w14:paraId="038F15D3">
            <w:pPr>
              <w:pStyle w:val="12"/>
            </w:pPr>
          </w:p>
        </w:tc>
      </w:tr>
      <w:tr w14:paraId="4587D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D7B0942">
            <w:pPr>
              <w:pStyle w:val="13"/>
            </w:pPr>
            <w:r>
              <w:t>513转移性支出</w:t>
            </w:r>
          </w:p>
        </w:tc>
        <w:tc>
          <w:tcPr>
            <w:tcW w:w="1417" w:type="dxa"/>
            <w:vAlign w:val="center"/>
          </w:tcPr>
          <w:p w14:paraId="37FACF2A">
            <w:pPr>
              <w:pStyle w:val="12"/>
            </w:pPr>
          </w:p>
        </w:tc>
        <w:tc>
          <w:tcPr>
            <w:tcW w:w="1417" w:type="dxa"/>
            <w:vAlign w:val="center"/>
          </w:tcPr>
          <w:p w14:paraId="36493D84">
            <w:pPr>
              <w:pStyle w:val="12"/>
            </w:pPr>
          </w:p>
        </w:tc>
        <w:tc>
          <w:tcPr>
            <w:tcW w:w="1417" w:type="dxa"/>
            <w:vAlign w:val="center"/>
          </w:tcPr>
          <w:p w14:paraId="7E7B1CEA">
            <w:pPr>
              <w:pStyle w:val="12"/>
            </w:pPr>
          </w:p>
        </w:tc>
        <w:tc>
          <w:tcPr>
            <w:tcW w:w="1559" w:type="dxa"/>
            <w:vAlign w:val="center"/>
          </w:tcPr>
          <w:p w14:paraId="300742BC">
            <w:pPr>
              <w:pStyle w:val="12"/>
            </w:pPr>
          </w:p>
        </w:tc>
        <w:tc>
          <w:tcPr>
            <w:tcW w:w="1417" w:type="dxa"/>
            <w:vAlign w:val="center"/>
          </w:tcPr>
          <w:p w14:paraId="5F301148">
            <w:pPr>
              <w:pStyle w:val="12"/>
            </w:pPr>
          </w:p>
        </w:tc>
        <w:tc>
          <w:tcPr>
            <w:tcW w:w="1417" w:type="dxa"/>
            <w:vAlign w:val="center"/>
          </w:tcPr>
          <w:p w14:paraId="517C23CE">
            <w:pPr>
              <w:pStyle w:val="12"/>
            </w:pPr>
          </w:p>
        </w:tc>
        <w:tc>
          <w:tcPr>
            <w:tcW w:w="1417" w:type="dxa"/>
            <w:vAlign w:val="center"/>
          </w:tcPr>
          <w:p w14:paraId="16032006">
            <w:pPr>
              <w:pStyle w:val="12"/>
            </w:pPr>
          </w:p>
        </w:tc>
        <w:tc>
          <w:tcPr>
            <w:tcW w:w="1417" w:type="dxa"/>
            <w:vAlign w:val="center"/>
          </w:tcPr>
          <w:p w14:paraId="3B2112A2">
            <w:pPr>
              <w:pStyle w:val="12"/>
            </w:pPr>
          </w:p>
        </w:tc>
      </w:tr>
      <w:tr w14:paraId="5408B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FA1B30B">
            <w:pPr>
              <w:pStyle w:val="13"/>
            </w:pPr>
            <w:r>
              <w:t>599其他支出</w:t>
            </w:r>
          </w:p>
        </w:tc>
        <w:tc>
          <w:tcPr>
            <w:tcW w:w="1417" w:type="dxa"/>
            <w:vAlign w:val="center"/>
          </w:tcPr>
          <w:p w14:paraId="7C1AEA74">
            <w:pPr>
              <w:pStyle w:val="12"/>
            </w:pPr>
          </w:p>
        </w:tc>
        <w:tc>
          <w:tcPr>
            <w:tcW w:w="1417" w:type="dxa"/>
            <w:vAlign w:val="center"/>
          </w:tcPr>
          <w:p w14:paraId="71EDA024">
            <w:pPr>
              <w:pStyle w:val="12"/>
            </w:pPr>
          </w:p>
        </w:tc>
        <w:tc>
          <w:tcPr>
            <w:tcW w:w="1417" w:type="dxa"/>
            <w:vAlign w:val="center"/>
          </w:tcPr>
          <w:p w14:paraId="71313B96">
            <w:pPr>
              <w:pStyle w:val="12"/>
            </w:pPr>
          </w:p>
        </w:tc>
        <w:tc>
          <w:tcPr>
            <w:tcW w:w="1559" w:type="dxa"/>
            <w:vAlign w:val="center"/>
          </w:tcPr>
          <w:p w14:paraId="11608172">
            <w:pPr>
              <w:pStyle w:val="12"/>
            </w:pPr>
          </w:p>
        </w:tc>
        <w:tc>
          <w:tcPr>
            <w:tcW w:w="1417" w:type="dxa"/>
            <w:vAlign w:val="center"/>
          </w:tcPr>
          <w:p w14:paraId="7BB27A9C">
            <w:pPr>
              <w:pStyle w:val="12"/>
            </w:pPr>
          </w:p>
        </w:tc>
        <w:tc>
          <w:tcPr>
            <w:tcW w:w="1417" w:type="dxa"/>
            <w:vAlign w:val="center"/>
          </w:tcPr>
          <w:p w14:paraId="0A11E53E">
            <w:pPr>
              <w:pStyle w:val="12"/>
            </w:pPr>
          </w:p>
        </w:tc>
        <w:tc>
          <w:tcPr>
            <w:tcW w:w="1417" w:type="dxa"/>
            <w:vAlign w:val="center"/>
          </w:tcPr>
          <w:p w14:paraId="2C195472">
            <w:pPr>
              <w:pStyle w:val="12"/>
            </w:pPr>
          </w:p>
        </w:tc>
        <w:tc>
          <w:tcPr>
            <w:tcW w:w="1417" w:type="dxa"/>
            <w:vAlign w:val="center"/>
          </w:tcPr>
          <w:p w14:paraId="4C6A889B">
            <w:pPr>
              <w:pStyle w:val="12"/>
            </w:pPr>
          </w:p>
        </w:tc>
      </w:tr>
    </w:tbl>
    <w:p w14:paraId="705A9CAE">
      <w:pPr>
        <w:sectPr>
          <w:pgSz w:w="16840" w:h="11900" w:orient="landscape"/>
          <w:pgMar w:top="1361" w:right="1020" w:bottom="1361" w:left="1020" w:header="720" w:footer="720" w:gutter="0"/>
          <w:cols w:space="720" w:num="1"/>
        </w:sectPr>
      </w:pPr>
    </w:p>
    <w:p w14:paraId="528E2673">
      <w:pPr>
        <w:spacing w:before="0" w:after="0"/>
        <w:ind w:firstLine="0"/>
        <w:jc w:val="center"/>
        <w:outlineLvl w:val="3"/>
      </w:pPr>
      <w:bookmarkStart w:id="26" w:name="_Toc_4_4_0000000027"/>
      <w:r>
        <w:rPr>
          <w:rFonts w:ascii="方正小标宋_GBK" w:hAnsi="方正小标宋_GBK" w:eastAsia="方正小标宋_GBK" w:cs="方正小标宋_GBK"/>
          <w:color w:val="000000"/>
          <w:sz w:val="44"/>
        </w:rPr>
        <w:t>十九、曹妃甸区第九农场中心小学收支预算</w:t>
      </w:r>
      <w:bookmarkEnd w:id="26"/>
    </w:p>
    <w:p w14:paraId="0895EECB">
      <w:pPr>
        <w:spacing w:before="0" w:after="0"/>
        <w:ind w:firstLine="0"/>
        <w:jc w:val="center"/>
        <w:outlineLvl w:val="9"/>
      </w:pPr>
    </w:p>
    <w:p w14:paraId="45333989">
      <w:pPr>
        <w:spacing w:before="0" w:after="0" w:line="240" w:lineRule="auto"/>
        <w:ind w:firstLine="0"/>
        <w:jc w:val="center"/>
        <w:outlineLvl w:val="4"/>
      </w:pPr>
      <w:r>
        <w:rPr>
          <w:rFonts w:ascii="方正小标宋_GBK" w:hAnsi="方正小标宋_GBK" w:eastAsia="方正小标宋_GBK" w:cs="方正小标宋_GBK"/>
          <w:color w:val="000000"/>
          <w:sz w:val="32"/>
        </w:rPr>
        <w:t>收支预算总表</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01"/>
        <w:gridCol w:w="5114"/>
        <w:gridCol w:w="2874"/>
      </w:tblGrid>
      <w:tr w14:paraId="5098C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6015" w:type="dxa"/>
            <w:gridSpan w:val="2"/>
            <w:tcBorders>
              <w:top w:val="single" w:color="FFFFFF" w:sz="6" w:space="0"/>
              <w:left w:val="single" w:color="FFFFFF" w:sz="6" w:space="0"/>
              <w:right w:val="single" w:color="FFFFFF" w:sz="6" w:space="0"/>
            </w:tcBorders>
            <w:vAlign w:val="center"/>
          </w:tcPr>
          <w:p w14:paraId="0A14EAA5">
            <w:pPr>
              <w:pStyle w:val="10"/>
            </w:pPr>
            <w:r>
              <w:t>360020曹妃甸区第九农场中心小学</w:t>
            </w:r>
          </w:p>
        </w:tc>
        <w:tc>
          <w:tcPr>
            <w:tcW w:w="2874" w:type="dxa"/>
            <w:tcBorders>
              <w:top w:val="single" w:color="FFFFFF" w:sz="6" w:space="0"/>
              <w:left w:val="single" w:color="FFFFFF" w:sz="6" w:space="0"/>
              <w:right w:val="single" w:color="FFFFFF" w:sz="6" w:space="0"/>
            </w:tcBorders>
            <w:vAlign w:val="center"/>
          </w:tcPr>
          <w:p w14:paraId="063281F6">
            <w:pPr>
              <w:pStyle w:val="9"/>
            </w:pPr>
            <w:r>
              <w:t>单位：万元</w:t>
            </w:r>
          </w:p>
        </w:tc>
      </w:tr>
      <w:tr w14:paraId="210EA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901" w:type="dxa"/>
            <w:vAlign w:val="center"/>
          </w:tcPr>
          <w:p w14:paraId="342C018F">
            <w:pPr>
              <w:pStyle w:val="11"/>
            </w:pPr>
            <w:r>
              <w:t>项  目代  码</w:t>
            </w:r>
          </w:p>
        </w:tc>
        <w:tc>
          <w:tcPr>
            <w:tcW w:w="5114" w:type="dxa"/>
            <w:vAlign w:val="center"/>
          </w:tcPr>
          <w:p w14:paraId="4FB7AF1C">
            <w:pPr>
              <w:pStyle w:val="11"/>
            </w:pPr>
            <w:r>
              <w:t>预算收支项目</w:t>
            </w:r>
          </w:p>
        </w:tc>
        <w:tc>
          <w:tcPr>
            <w:tcW w:w="2874" w:type="dxa"/>
            <w:vAlign w:val="center"/>
          </w:tcPr>
          <w:p w14:paraId="6208D975">
            <w:pPr>
              <w:pStyle w:val="11"/>
            </w:pPr>
            <w:r>
              <w:t>预算金额</w:t>
            </w:r>
          </w:p>
        </w:tc>
      </w:tr>
      <w:tr w14:paraId="396A0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7636FBA">
            <w:pPr>
              <w:pStyle w:val="15"/>
            </w:pPr>
          </w:p>
        </w:tc>
        <w:tc>
          <w:tcPr>
            <w:tcW w:w="5114" w:type="dxa"/>
            <w:vAlign w:val="center"/>
          </w:tcPr>
          <w:p w14:paraId="0BB2E06B">
            <w:pPr>
              <w:pStyle w:val="15"/>
            </w:pPr>
            <w:r>
              <w:t>预算收入</w:t>
            </w:r>
          </w:p>
        </w:tc>
        <w:tc>
          <w:tcPr>
            <w:tcW w:w="2874" w:type="dxa"/>
            <w:vAlign w:val="center"/>
          </w:tcPr>
          <w:p w14:paraId="6442B171">
            <w:pPr>
              <w:pStyle w:val="16"/>
            </w:pPr>
            <w:r>
              <w:t>1895.06</w:t>
            </w:r>
          </w:p>
        </w:tc>
      </w:tr>
      <w:tr w14:paraId="405AC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E83DB1D">
            <w:pPr>
              <w:pStyle w:val="15"/>
            </w:pPr>
          </w:p>
        </w:tc>
        <w:tc>
          <w:tcPr>
            <w:tcW w:w="5114" w:type="dxa"/>
            <w:vAlign w:val="center"/>
          </w:tcPr>
          <w:p w14:paraId="11E6F9A0">
            <w:pPr>
              <w:pStyle w:val="17"/>
            </w:pPr>
            <w:r>
              <w:t>　　本年收入</w:t>
            </w:r>
          </w:p>
        </w:tc>
        <w:tc>
          <w:tcPr>
            <w:tcW w:w="2874" w:type="dxa"/>
            <w:vAlign w:val="center"/>
          </w:tcPr>
          <w:p w14:paraId="00F62BA2">
            <w:pPr>
              <w:pStyle w:val="16"/>
            </w:pPr>
            <w:r>
              <w:t>1895.06</w:t>
            </w:r>
          </w:p>
        </w:tc>
      </w:tr>
      <w:tr w14:paraId="23762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01AF17D">
            <w:pPr>
              <w:pStyle w:val="14"/>
            </w:pPr>
            <w:r>
              <w:t>1</w:t>
            </w:r>
          </w:p>
        </w:tc>
        <w:tc>
          <w:tcPr>
            <w:tcW w:w="5114" w:type="dxa"/>
            <w:vAlign w:val="center"/>
          </w:tcPr>
          <w:p w14:paraId="0A4D086F">
            <w:pPr>
              <w:pStyle w:val="13"/>
            </w:pPr>
            <w:r>
              <w:t>一般公共预算拨款</w:t>
            </w:r>
          </w:p>
        </w:tc>
        <w:tc>
          <w:tcPr>
            <w:tcW w:w="2874" w:type="dxa"/>
            <w:vAlign w:val="center"/>
          </w:tcPr>
          <w:p w14:paraId="7C569DEB">
            <w:pPr>
              <w:pStyle w:val="12"/>
            </w:pPr>
            <w:r>
              <w:t>1895.06</w:t>
            </w:r>
          </w:p>
        </w:tc>
      </w:tr>
      <w:tr w14:paraId="5304E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C6DF5EF">
            <w:pPr>
              <w:pStyle w:val="14"/>
            </w:pPr>
          </w:p>
        </w:tc>
        <w:tc>
          <w:tcPr>
            <w:tcW w:w="5114" w:type="dxa"/>
            <w:vAlign w:val="center"/>
          </w:tcPr>
          <w:p w14:paraId="1DB11447">
            <w:pPr>
              <w:pStyle w:val="13"/>
            </w:pPr>
            <w:r>
              <w:t>其中：一般财力</w:t>
            </w:r>
          </w:p>
        </w:tc>
        <w:tc>
          <w:tcPr>
            <w:tcW w:w="2874" w:type="dxa"/>
            <w:vAlign w:val="center"/>
          </w:tcPr>
          <w:p w14:paraId="7AB1C997">
            <w:pPr>
              <w:pStyle w:val="12"/>
            </w:pPr>
            <w:r>
              <w:t>1895.06</w:t>
            </w:r>
          </w:p>
        </w:tc>
      </w:tr>
      <w:tr w14:paraId="1B0F2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C3D1CDD">
            <w:pPr>
              <w:pStyle w:val="14"/>
            </w:pPr>
          </w:p>
        </w:tc>
        <w:tc>
          <w:tcPr>
            <w:tcW w:w="5114" w:type="dxa"/>
            <w:vAlign w:val="center"/>
          </w:tcPr>
          <w:p w14:paraId="21F0CB18">
            <w:pPr>
              <w:pStyle w:val="13"/>
            </w:pPr>
            <w:r>
              <w:t>　　　行政事业性收费</w:t>
            </w:r>
          </w:p>
        </w:tc>
        <w:tc>
          <w:tcPr>
            <w:tcW w:w="2874" w:type="dxa"/>
            <w:vAlign w:val="center"/>
          </w:tcPr>
          <w:p w14:paraId="7C3F7D04">
            <w:pPr>
              <w:pStyle w:val="12"/>
            </w:pPr>
          </w:p>
        </w:tc>
      </w:tr>
      <w:tr w14:paraId="1511A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C120F89">
            <w:pPr>
              <w:pStyle w:val="14"/>
            </w:pPr>
          </w:p>
        </w:tc>
        <w:tc>
          <w:tcPr>
            <w:tcW w:w="5114" w:type="dxa"/>
            <w:vAlign w:val="center"/>
          </w:tcPr>
          <w:p w14:paraId="479EB55F">
            <w:pPr>
              <w:pStyle w:val="13"/>
            </w:pPr>
            <w:r>
              <w:t>　　　专项收入</w:t>
            </w:r>
          </w:p>
        </w:tc>
        <w:tc>
          <w:tcPr>
            <w:tcW w:w="2874" w:type="dxa"/>
            <w:vAlign w:val="center"/>
          </w:tcPr>
          <w:p w14:paraId="34D5A845">
            <w:pPr>
              <w:pStyle w:val="12"/>
            </w:pPr>
          </w:p>
        </w:tc>
      </w:tr>
      <w:tr w14:paraId="3D0A3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C97F3D8">
            <w:pPr>
              <w:pStyle w:val="14"/>
            </w:pPr>
          </w:p>
        </w:tc>
        <w:tc>
          <w:tcPr>
            <w:tcW w:w="5114" w:type="dxa"/>
            <w:vAlign w:val="center"/>
          </w:tcPr>
          <w:p w14:paraId="7EB7AE4D">
            <w:pPr>
              <w:pStyle w:val="13"/>
            </w:pPr>
            <w:r>
              <w:t>　　　国有资源（资产）有偿使用收入</w:t>
            </w:r>
          </w:p>
        </w:tc>
        <w:tc>
          <w:tcPr>
            <w:tcW w:w="2874" w:type="dxa"/>
            <w:vAlign w:val="center"/>
          </w:tcPr>
          <w:p w14:paraId="28C57ABB">
            <w:pPr>
              <w:pStyle w:val="12"/>
            </w:pPr>
          </w:p>
        </w:tc>
      </w:tr>
      <w:tr w14:paraId="4C0AA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4CB39C6">
            <w:pPr>
              <w:pStyle w:val="14"/>
            </w:pPr>
          </w:p>
        </w:tc>
        <w:tc>
          <w:tcPr>
            <w:tcW w:w="5114" w:type="dxa"/>
            <w:vAlign w:val="center"/>
          </w:tcPr>
          <w:p w14:paraId="78901A5D">
            <w:pPr>
              <w:pStyle w:val="13"/>
            </w:pPr>
            <w:r>
              <w:t>　　　政府住房基金收入</w:t>
            </w:r>
          </w:p>
        </w:tc>
        <w:tc>
          <w:tcPr>
            <w:tcW w:w="2874" w:type="dxa"/>
            <w:vAlign w:val="center"/>
          </w:tcPr>
          <w:p w14:paraId="631146C1">
            <w:pPr>
              <w:pStyle w:val="12"/>
            </w:pPr>
          </w:p>
        </w:tc>
      </w:tr>
      <w:tr w14:paraId="21EF1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904BBDE">
            <w:pPr>
              <w:pStyle w:val="14"/>
            </w:pPr>
          </w:p>
        </w:tc>
        <w:tc>
          <w:tcPr>
            <w:tcW w:w="5114" w:type="dxa"/>
            <w:vAlign w:val="center"/>
          </w:tcPr>
          <w:p w14:paraId="398FFECF">
            <w:pPr>
              <w:pStyle w:val="13"/>
            </w:pPr>
            <w:r>
              <w:t>　　　上级一般公共预算安排转移支付</w:t>
            </w:r>
          </w:p>
        </w:tc>
        <w:tc>
          <w:tcPr>
            <w:tcW w:w="2874" w:type="dxa"/>
            <w:vAlign w:val="center"/>
          </w:tcPr>
          <w:p w14:paraId="596E587E">
            <w:pPr>
              <w:pStyle w:val="12"/>
            </w:pPr>
          </w:p>
        </w:tc>
      </w:tr>
      <w:tr w14:paraId="7ABF9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5A33424">
            <w:pPr>
              <w:pStyle w:val="14"/>
            </w:pPr>
          </w:p>
        </w:tc>
        <w:tc>
          <w:tcPr>
            <w:tcW w:w="5114" w:type="dxa"/>
            <w:vAlign w:val="center"/>
          </w:tcPr>
          <w:p w14:paraId="2C54DE6F">
            <w:pPr>
              <w:pStyle w:val="13"/>
            </w:pPr>
            <w:r>
              <w:t>　　　一般债券</w:t>
            </w:r>
          </w:p>
        </w:tc>
        <w:tc>
          <w:tcPr>
            <w:tcW w:w="2874" w:type="dxa"/>
            <w:vAlign w:val="center"/>
          </w:tcPr>
          <w:p w14:paraId="14361AB7">
            <w:pPr>
              <w:pStyle w:val="12"/>
            </w:pPr>
          </w:p>
        </w:tc>
      </w:tr>
      <w:tr w14:paraId="51E88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326C706">
            <w:pPr>
              <w:pStyle w:val="14"/>
            </w:pPr>
          </w:p>
        </w:tc>
        <w:tc>
          <w:tcPr>
            <w:tcW w:w="5114" w:type="dxa"/>
            <w:vAlign w:val="center"/>
          </w:tcPr>
          <w:p w14:paraId="0BBFF570">
            <w:pPr>
              <w:pStyle w:val="13"/>
            </w:pPr>
            <w:r>
              <w:t>　　　其他</w:t>
            </w:r>
          </w:p>
        </w:tc>
        <w:tc>
          <w:tcPr>
            <w:tcW w:w="2874" w:type="dxa"/>
            <w:vAlign w:val="center"/>
          </w:tcPr>
          <w:p w14:paraId="5FBCE442">
            <w:pPr>
              <w:pStyle w:val="12"/>
            </w:pPr>
          </w:p>
        </w:tc>
      </w:tr>
      <w:tr w14:paraId="25691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80B0400">
            <w:pPr>
              <w:pStyle w:val="14"/>
            </w:pPr>
            <w:r>
              <w:t>2</w:t>
            </w:r>
          </w:p>
        </w:tc>
        <w:tc>
          <w:tcPr>
            <w:tcW w:w="5114" w:type="dxa"/>
            <w:vAlign w:val="center"/>
          </w:tcPr>
          <w:p w14:paraId="76215FF2">
            <w:pPr>
              <w:pStyle w:val="13"/>
            </w:pPr>
            <w:r>
              <w:t>基金预算拨款</w:t>
            </w:r>
          </w:p>
        </w:tc>
        <w:tc>
          <w:tcPr>
            <w:tcW w:w="2874" w:type="dxa"/>
            <w:vAlign w:val="center"/>
          </w:tcPr>
          <w:p w14:paraId="495A8095">
            <w:pPr>
              <w:pStyle w:val="12"/>
            </w:pPr>
          </w:p>
        </w:tc>
      </w:tr>
      <w:tr w14:paraId="55F63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C90D17D">
            <w:pPr>
              <w:pStyle w:val="14"/>
            </w:pPr>
          </w:p>
        </w:tc>
        <w:tc>
          <w:tcPr>
            <w:tcW w:w="5114" w:type="dxa"/>
            <w:vAlign w:val="center"/>
          </w:tcPr>
          <w:p w14:paraId="5FDB03F2">
            <w:pPr>
              <w:pStyle w:val="13"/>
            </w:pPr>
            <w:r>
              <w:t>其中：政府性基金收入</w:t>
            </w:r>
          </w:p>
        </w:tc>
        <w:tc>
          <w:tcPr>
            <w:tcW w:w="2874" w:type="dxa"/>
            <w:vAlign w:val="center"/>
          </w:tcPr>
          <w:p w14:paraId="6ECC273E">
            <w:pPr>
              <w:pStyle w:val="12"/>
            </w:pPr>
          </w:p>
        </w:tc>
      </w:tr>
      <w:tr w14:paraId="345D3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705821F">
            <w:pPr>
              <w:pStyle w:val="14"/>
            </w:pPr>
          </w:p>
        </w:tc>
        <w:tc>
          <w:tcPr>
            <w:tcW w:w="5114" w:type="dxa"/>
            <w:vAlign w:val="center"/>
          </w:tcPr>
          <w:p w14:paraId="5669E04F">
            <w:pPr>
              <w:pStyle w:val="13"/>
            </w:pPr>
            <w:r>
              <w:t>　　　专项债券对应项目专项收入</w:t>
            </w:r>
          </w:p>
        </w:tc>
        <w:tc>
          <w:tcPr>
            <w:tcW w:w="2874" w:type="dxa"/>
            <w:vAlign w:val="center"/>
          </w:tcPr>
          <w:p w14:paraId="673A3D16">
            <w:pPr>
              <w:pStyle w:val="12"/>
            </w:pPr>
          </w:p>
        </w:tc>
      </w:tr>
      <w:tr w14:paraId="6292B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DE086F5">
            <w:pPr>
              <w:pStyle w:val="14"/>
            </w:pPr>
          </w:p>
        </w:tc>
        <w:tc>
          <w:tcPr>
            <w:tcW w:w="5114" w:type="dxa"/>
            <w:vAlign w:val="center"/>
          </w:tcPr>
          <w:p w14:paraId="62D07E5C">
            <w:pPr>
              <w:pStyle w:val="13"/>
            </w:pPr>
            <w:r>
              <w:t>　　　上级政府性基金预算安排转移支付</w:t>
            </w:r>
          </w:p>
        </w:tc>
        <w:tc>
          <w:tcPr>
            <w:tcW w:w="2874" w:type="dxa"/>
            <w:vAlign w:val="center"/>
          </w:tcPr>
          <w:p w14:paraId="4B9B7D50">
            <w:pPr>
              <w:pStyle w:val="12"/>
            </w:pPr>
          </w:p>
        </w:tc>
      </w:tr>
      <w:tr w14:paraId="2AFAB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E26CB55">
            <w:pPr>
              <w:pStyle w:val="14"/>
            </w:pPr>
          </w:p>
        </w:tc>
        <w:tc>
          <w:tcPr>
            <w:tcW w:w="5114" w:type="dxa"/>
            <w:vAlign w:val="center"/>
          </w:tcPr>
          <w:p w14:paraId="11CBBBC0">
            <w:pPr>
              <w:pStyle w:val="13"/>
            </w:pPr>
            <w:r>
              <w:t>　　　专项债券</w:t>
            </w:r>
          </w:p>
        </w:tc>
        <w:tc>
          <w:tcPr>
            <w:tcW w:w="2874" w:type="dxa"/>
            <w:vAlign w:val="center"/>
          </w:tcPr>
          <w:p w14:paraId="44BED72E">
            <w:pPr>
              <w:pStyle w:val="12"/>
            </w:pPr>
          </w:p>
        </w:tc>
      </w:tr>
      <w:tr w14:paraId="152B9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390BB43">
            <w:pPr>
              <w:pStyle w:val="14"/>
            </w:pPr>
            <w:r>
              <w:t>3</w:t>
            </w:r>
          </w:p>
        </w:tc>
        <w:tc>
          <w:tcPr>
            <w:tcW w:w="5114" w:type="dxa"/>
            <w:vAlign w:val="center"/>
          </w:tcPr>
          <w:p w14:paraId="5178EAC5">
            <w:pPr>
              <w:pStyle w:val="13"/>
            </w:pPr>
            <w:r>
              <w:t>国有资本经营预算拨款</w:t>
            </w:r>
          </w:p>
        </w:tc>
        <w:tc>
          <w:tcPr>
            <w:tcW w:w="2874" w:type="dxa"/>
            <w:vAlign w:val="center"/>
          </w:tcPr>
          <w:p w14:paraId="0933512C">
            <w:pPr>
              <w:pStyle w:val="12"/>
            </w:pPr>
          </w:p>
        </w:tc>
      </w:tr>
      <w:tr w14:paraId="55963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48DDF7E">
            <w:pPr>
              <w:pStyle w:val="14"/>
            </w:pPr>
          </w:p>
        </w:tc>
        <w:tc>
          <w:tcPr>
            <w:tcW w:w="5114" w:type="dxa"/>
            <w:vAlign w:val="center"/>
          </w:tcPr>
          <w:p w14:paraId="742FF90F">
            <w:pPr>
              <w:pStyle w:val="13"/>
            </w:pPr>
            <w:r>
              <w:t>其中：国有资本经营收入</w:t>
            </w:r>
          </w:p>
        </w:tc>
        <w:tc>
          <w:tcPr>
            <w:tcW w:w="2874" w:type="dxa"/>
            <w:vAlign w:val="center"/>
          </w:tcPr>
          <w:p w14:paraId="2DCE0992">
            <w:pPr>
              <w:pStyle w:val="12"/>
            </w:pPr>
          </w:p>
        </w:tc>
      </w:tr>
      <w:tr w14:paraId="19C27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7932841">
            <w:pPr>
              <w:pStyle w:val="14"/>
            </w:pPr>
          </w:p>
        </w:tc>
        <w:tc>
          <w:tcPr>
            <w:tcW w:w="5114" w:type="dxa"/>
            <w:vAlign w:val="center"/>
          </w:tcPr>
          <w:p w14:paraId="790D415C">
            <w:pPr>
              <w:pStyle w:val="13"/>
            </w:pPr>
            <w:r>
              <w:t>　　　上级国有资本经营预算安排转移支付</w:t>
            </w:r>
          </w:p>
        </w:tc>
        <w:tc>
          <w:tcPr>
            <w:tcW w:w="2874" w:type="dxa"/>
            <w:vAlign w:val="center"/>
          </w:tcPr>
          <w:p w14:paraId="566CC346">
            <w:pPr>
              <w:pStyle w:val="12"/>
            </w:pPr>
          </w:p>
        </w:tc>
      </w:tr>
      <w:tr w14:paraId="34C84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9606F46">
            <w:pPr>
              <w:pStyle w:val="14"/>
            </w:pPr>
            <w:r>
              <w:t>4</w:t>
            </w:r>
          </w:p>
        </w:tc>
        <w:tc>
          <w:tcPr>
            <w:tcW w:w="5114" w:type="dxa"/>
            <w:vAlign w:val="center"/>
          </w:tcPr>
          <w:p w14:paraId="6B0E959C">
            <w:pPr>
              <w:pStyle w:val="13"/>
            </w:pPr>
            <w:r>
              <w:t>财政专户核拨</w:t>
            </w:r>
          </w:p>
        </w:tc>
        <w:tc>
          <w:tcPr>
            <w:tcW w:w="2874" w:type="dxa"/>
            <w:vAlign w:val="center"/>
          </w:tcPr>
          <w:p w14:paraId="6B150BAC">
            <w:pPr>
              <w:pStyle w:val="12"/>
            </w:pPr>
          </w:p>
        </w:tc>
      </w:tr>
      <w:tr w14:paraId="37DCC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AD075E7">
            <w:pPr>
              <w:pStyle w:val="14"/>
            </w:pPr>
            <w:r>
              <w:t>5</w:t>
            </w:r>
          </w:p>
        </w:tc>
        <w:tc>
          <w:tcPr>
            <w:tcW w:w="5114" w:type="dxa"/>
            <w:vAlign w:val="center"/>
          </w:tcPr>
          <w:p w14:paraId="516C1A7B">
            <w:pPr>
              <w:pStyle w:val="13"/>
            </w:pPr>
            <w:r>
              <w:t>单位资金</w:t>
            </w:r>
          </w:p>
        </w:tc>
        <w:tc>
          <w:tcPr>
            <w:tcW w:w="2874" w:type="dxa"/>
            <w:vAlign w:val="center"/>
          </w:tcPr>
          <w:p w14:paraId="670751A2">
            <w:pPr>
              <w:pStyle w:val="12"/>
            </w:pPr>
          </w:p>
        </w:tc>
      </w:tr>
      <w:tr w14:paraId="0E6A1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AEE2189">
            <w:pPr>
              <w:pStyle w:val="14"/>
            </w:pPr>
          </w:p>
        </w:tc>
        <w:tc>
          <w:tcPr>
            <w:tcW w:w="5114" w:type="dxa"/>
            <w:vAlign w:val="center"/>
          </w:tcPr>
          <w:p w14:paraId="5DBDD83B">
            <w:pPr>
              <w:pStyle w:val="13"/>
            </w:pPr>
            <w:r>
              <w:t>其中：事业收入</w:t>
            </w:r>
          </w:p>
        </w:tc>
        <w:tc>
          <w:tcPr>
            <w:tcW w:w="2874" w:type="dxa"/>
            <w:vAlign w:val="center"/>
          </w:tcPr>
          <w:p w14:paraId="486B3AD3">
            <w:pPr>
              <w:pStyle w:val="12"/>
            </w:pPr>
          </w:p>
        </w:tc>
      </w:tr>
      <w:tr w14:paraId="0E58D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BD1F1D2">
            <w:pPr>
              <w:pStyle w:val="14"/>
            </w:pPr>
          </w:p>
        </w:tc>
        <w:tc>
          <w:tcPr>
            <w:tcW w:w="5114" w:type="dxa"/>
            <w:vAlign w:val="center"/>
          </w:tcPr>
          <w:p w14:paraId="27C35612">
            <w:pPr>
              <w:pStyle w:val="13"/>
            </w:pPr>
            <w:r>
              <w:t>　　　上级补助收入</w:t>
            </w:r>
          </w:p>
        </w:tc>
        <w:tc>
          <w:tcPr>
            <w:tcW w:w="2874" w:type="dxa"/>
            <w:vAlign w:val="center"/>
          </w:tcPr>
          <w:p w14:paraId="2250BB99">
            <w:pPr>
              <w:pStyle w:val="12"/>
            </w:pPr>
          </w:p>
        </w:tc>
      </w:tr>
      <w:tr w14:paraId="6232D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D2DCB2C">
            <w:pPr>
              <w:pStyle w:val="14"/>
            </w:pPr>
          </w:p>
        </w:tc>
        <w:tc>
          <w:tcPr>
            <w:tcW w:w="5114" w:type="dxa"/>
            <w:vAlign w:val="center"/>
          </w:tcPr>
          <w:p w14:paraId="7AAB5874">
            <w:pPr>
              <w:pStyle w:val="13"/>
            </w:pPr>
            <w:r>
              <w:t>　　　附属单位上缴收入</w:t>
            </w:r>
          </w:p>
        </w:tc>
        <w:tc>
          <w:tcPr>
            <w:tcW w:w="2874" w:type="dxa"/>
            <w:vAlign w:val="center"/>
          </w:tcPr>
          <w:p w14:paraId="4E21CEE0">
            <w:pPr>
              <w:pStyle w:val="12"/>
            </w:pPr>
          </w:p>
        </w:tc>
      </w:tr>
      <w:tr w14:paraId="62124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C9144B7">
            <w:pPr>
              <w:pStyle w:val="14"/>
            </w:pPr>
          </w:p>
        </w:tc>
        <w:tc>
          <w:tcPr>
            <w:tcW w:w="5114" w:type="dxa"/>
            <w:vAlign w:val="center"/>
          </w:tcPr>
          <w:p w14:paraId="108EDB73">
            <w:pPr>
              <w:pStyle w:val="13"/>
            </w:pPr>
            <w:r>
              <w:t>　　　事业单位经营收入</w:t>
            </w:r>
          </w:p>
        </w:tc>
        <w:tc>
          <w:tcPr>
            <w:tcW w:w="2874" w:type="dxa"/>
            <w:vAlign w:val="center"/>
          </w:tcPr>
          <w:p w14:paraId="779DCC8E">
            <w:pPr>
              <w:pStyle w:val="12"/>
            </w:pPr>
          </w:p>
        </w:tc>
      </w:tr>
      <w:tr w14:paraId="53E40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27C1AF0">
            <w:pPr>
              <w:pStyle w:val="14"/>
            </w:pPr>
          </w:p>
        </w:tc>
        <w:tc>
          <w:tcPr>
            <w:tcW w:w="5114" w:type="dxa"/>
            <w:vAlign w:val="center"/>
          </w:tcPr>
          <w:p w14:paraId="05CAAC76">
            <w:pPr>
              <w:pStyle w:val="13"/>
            </w:pPr>
            <w:r>
              <w:t>　　　其他收入</w:t>
            </w:r>
          </w:p>
        </w:tc>
        <w:tc>
          <w:tcPr>
            <w:tcW w:w="2874" w:type="dxa"/>
            <w:vAlign w:val="center"/>
          </w:tcPr>
          <w:p w14:paraId="7B96C284">
            <w:pPr>
              <w:pStyle w:val="12"/>
            </w:pPr>
          </w:p>
        </w:tc>
      </w:tr>
      <w:tr w14:paraId="04B3B5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03933B0">
            <w:pPr>
              <w:pStyle w:val="15"/>
            </w:pPr>
          </w:p>
        </w:tc>
        <w:tc>
          <w:tcPr>
            <w:tcW w:w="5114" w:type="dxa"/>
            <w:vAlign w:val="center"/>
          </w:tcPr>
          <w:p w14:paraId="595B9BEC">
            <w:pPr>
              <w:pStyle w:val="17"/>
            </w:pPr>
            <w:r>
              <w:t>　　上年结转结余</w:t>
            </w:r>
          </w:p>
        </w:tc>
        <w:tc>
          <w:tcPr>
            <w:tcW w:w="2874" w:type="dxa"/>
            <w:vAlign w:val="center"/>
          </w:tcPr>
          <w:p w14:paraId="5E4A2C0E">
            <w:pPr>
              <w:pStyle w:val="16"/>
            </w:pPr>
          </w:p>
        </w:tc>
      </w:tr>
      <w:tr w14:paraId="233D72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CBD8F44">
            <w:pPr>
              <w:pStyle w:val="14"/>
            </w:pPr>
            <w:r>
              <w:t>1</w:t>
            </w:r>
          </w:p>
        </w:tc>
        <w:tc>
          <w:tcPr>
            <w:tcW w:w="5114" w:type="dxa"/>
            <w:vAlign w:val="center"/>
          </w:tcPr>
          <w:p w14:paraId="7EDEA209">
            <w:pPr>
              <w:pStyle w:val="13"/>
            </w:pPr>
            <w:r>
              <w:t>财政拨款结转（含上年超收等结余）</w:t>
            </w:r>
          </w:p>
        </w:tc>
        <w:tc>
          <w:tcPr>
            <w:tcW w:w="2874" w:type="dxa"/>
            <w:vAlign w:val="center"/>
          </w:tcPr>
          <w:p w14:paraId="6CBD2BD4">
            <w:pPr>
              <w:pStyle w:val="12"/>
            </w:pPr>
          </w:p>
        </w:tc>
      </w:tr>
      <w:tr w14:paraId="20823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7A4D05F">
            <w:pPr>
              <w:pStyle w:val="14"/>
            </w:pPr>
          </w:p>
        </w:tc>
        <w:tc>
          <w:tcPr>
            <w:tcW w:w="5114" w:type="dxa"/>
            <w:vAlign w:val="center"/>
          </w:tcPr>
          <w:p w14:paraId="51063260">
            <w:pPr>
              <w:pStyle w:val="13"/>
            </w:pPr>
            <w:r>
              <w:t>其中：一般公共预算拨款</w:t>
            </w:r>
          </w:p>
        </w:tc>
        <w:tc>
          <w:tcPr>
            <w:tcW w:w="2874" w:type="dxa"/>
            <w:vAlign w:val="center"/>
          </w:tcPr>
          <w:p w14:paraId="3A962C57">
            <w:pPr>
              <w:pStyle w:val="12"/>
            </w:pPr>
          </w:p>
        </w:tc>
      </w:tr>
      <w:tr w14:paraId="6554C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ABDF37A">
            <w:pPr>
              <w:pStyle w:val="14"/>
            </w:pPr>
          </w:p>
        </w:tc>
        <w:tc>
          <w:tcPr>
            <w:tcW w:w="5114" w:type="dxa"/>
            <w:vAlign w:val="center"/>
          </w:tcPr>
          <w:p w14:paraId="4D7A323E">
            <w:pPr>
              <w:pStyle w:val="13"/>
            </w:pPr>
            <w:r>
              <w:t>　　　基金预算拨款</w:t>
            </w:r>
          </w:p>
        </w:tc>
        <w:tc>
          <w:tcPr>
            <w:tcW w:w="2874" w:type="dxa"/>
            <w:vAlign w:val="center"/>
          </w:tcPr>
          <w:p w14:paraId="3DC7B624">
            <w:pPr>
              <w:pStyle w:val="12"/>
            </w:pPr>
          </w:p>
        </w:tc>
      </w:tr>
      <w:tr w14:paraId="27388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7C289DA">
            <w:pPr>
              <w:pStyle w:val="14"/>
            </w:pPr>
          </w:p>
        </w:tc>
        <w:tc>
          <w:tcPr>
            <w:tcW w:w="5114" w:type="dxa"/>
            <w:vAlign w:val="center"/>
          </w:tcPr>
          <w:p w14:paraId="37AA152E">
            <w:pPr>
              <w:pStyle w:val="13"/>
            </w:pPr>
            <w:r>
              <w:t>　　　国有资本经营预算拨款</w:t>
            </w:r>
          </w:p>
        </w:tc>
        <w:tc>
          <w:tcPr>
            <w:tcW w:w="2874" w:type="dxa"/>
            <w:vAlign w:val="center"/>
          </w:tcPr>
          <w:p w14:paraId="3BAFF7FC">
            <w:pPr>
              <w:pStyle w:val="12"/>
            </w:pPr>
          </w:p>
        </w:tc>
      </w:tr>
      <w:tr w14:paraId="6FFCC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DD57E4C">
            <w:pPr>
              <w:pStyle w:val="14"/>
            </w:pPr>
            <w:r>
              <w:t>2</w:t>
            </w:r>
          </w:p>
        </w:tc>
        <w:tc>
          <w:tcPr>
            <w:tcW w:w="5114" w:type="dxa"/>
            <w:vAlign w:val="center"/>
          </w:tcPr>
          <w:p w14:paraId="0B9FFC7C">
            <w:pPr>
              <w:pStyle w:val="13"/>
            </w:pPr>
            <w:r>
              <w:t>非财政拨款结转结余</w:t>
            </w:r>
          </w:p>
        </w:tc>
        <w:tc>
          <w:tcPr>
            <w:tcW w:w="2874" w:type="dxa"/>
            <w:vAlign w:val="center"/>
          </w:tcPr>
          <w:p w14:paraId="2209D2EC">
            <w:pPr>
              <w:pStyle w:val="12"/>
            </w:pPr>
          </w:p>
        </w:tc>
      </w:tr>
      <w:tr w14:paraId="4541C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930B5DC">
            <w:pPr>
              <w:pStyle w:val="14"/>
            </w:pPr>
          </w:p>
        </w:tc>
        <w:tc>
          <w:tcPr>
            <w:tcW w:w="5114" w:type="dxa"/>
            <w:vAlign w:val="center"/>
          </w:tcPr>
          <w:p w14:paraId="409C50AE">
            <w:pPr>
              <w:pStyle w:val="13"/>
            </w:pPr>
            <w:r>
              <w:t>其中：财政专户核拨</w:t>
            </w:r>
          </w:p>
        </w:tc>
        <w:tc>
          <w:tcPr>
            <w:tcW w:w="2874" w:type="dxa"/>
            <w:vAlign w:val="center"/>
          </w:tcPr>
          <w:p w14:paraId="7D855469">
            <w:pPr>
              <w:pStyle w:val="12"/>
            </w:pPr>
          </w:p>
        </w:tc>
      </w:tr>
      <w:tr w14:paraId="6761D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6AFED1D">
            <w:pPr>
              <w:pStyle w:val="14"/>
            </w:pPr>
          </w:p>
        </w:tc>
        <w:tc>
          <w:tcPr>
            <w:tcW w:w="5114" w:type="dxa"/>
            <w:vAlign w:val="center"/>
          </w:tcPr>
          <w:p w14:paraId="193FBDD9">
            <w:pPr>
              <w:pStyle w:val="13"/>
            </w:pPr>
            <w:r>
              <w:t>　　　单位资金</w:t>
            </w:r>
          </w:p>
        </w:tc>
        <w:tc>
          <w:tcPr>
            <w:tcW w:w="2874" w:type="dxa"/>
            <w:vAlign w:val="center"/>
          </w:tcPr>
          <w:p w14:paraId="09487D7B">
            <w:pPr>
              <w:pStyle w:val="12"/>
            </w:pPr>
          </w:p>
        </w:tc>
      </w:tr>
      <w:tr w14:paraId="7135B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E1CC4DE">
            <w:pPr>
              <w:pStyle w:val="15"/>
            </w:pPr>
          </w:p>
        </w:tc>
        <w:tc>
          <w:tcPr>
            <w:tcW w:w="5114" w:type="dxa"/>
            <w:vAlign w:val="center"/>
          </w:tcPr>
          <w:p w14:paraId="6D8AB8CB">
            <w:pPr>
              <w:pStyle w:val="15"/>
            </w:pPr>
            <w:r>
              <w:t>预算支出</w:t>
            </w:r>
          </w:p>
        </w:tc>
        <w:tc>
          <w:tcPr>
            <w:tcW w:w="2874" w:type="dxa"/>
            <w:vAlign w:val="center"/>
          </w:tcPr>
          <w:p w14:paraId="404E7CC4">
            <w:pPr>
              <w:pStyle w:val="16"/>
            </w:pPr>
            <w:r>
              <w:t>1895.06</w:t>
            </w:r>
          </w:p>
        </w:tc>
      </w:tr>
      <w:tr w14:paraId="2D028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5BBD004">
            <w:pPr>
              <w:pStyle w:val="14"/>
            </w:pPr>
            <w:r>
              <w:t>1</w:t>
            </w:r>
          </w:p>
        </w:tc>
        <w:tc>
          <w:tcPr>
            <w:tcW w:w="5114" w:type="dxa"/>
            <w:vAlign w:val="center"/>
          </w:tcPr>
          <w:p w14:paraId="3AE9B82B">
            <w:pPr>
              <w:pStyle w:val="13"/>
            </w:pPr>
            <w:r>
              <w:t>基本支出</w:t>
            </w:r>
          </w:p>
        </w:tc>
        <w:tc>
          <w:tcPr>
            <w:tcW w:w="2874" w:type="dxa"/>
            <w:vAlign w:val="center"/>
          </w:tcPr>
          <w:p w14:paraId="00ED782C">
            <w:pPr>
              <w:pStyle w:val="12"/>
            </w:pPr>
            <w:r>
              <w:t>1843.76</w:t>
            </w:r>
          </w:p>
        </w:tc>
      </w:tr>
      <w:tr w14:paraId="0606E4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8D8FCA3">
            <w:pPr>
              <w:pStyle w:val="14"/>
            </w:pPr>
          </w:p>
        </w:tc>
        <w:tc>
          <w:tcPr>
            <w:tcW w:w="5114" w:type="dxa"/>
            <w:vAlign w:val="center"/>
          </w:tcPr>
          <w:p w14:paraId="46D80D1B">
            <w:pPr>
              <w:pStyle w:val="13"/>
            </w:pPr>
            <w:r>
              <w:t>其中：人员经费</w:t>
            </w:r>
          </w:p>
        </w:tc>
        <w:tc>
          <w:tcPr>
            <w:tcW w:w="2874" w:type="dxa"/>
            <w:vAlign w:val="center"/>
          </w:tcPr>
          <w:p w14:paraId="1F89CE1D">
            <w:pPr>
              <w:pStyle w:val="12"/>
            </w:pPr>
            <w:r>
              <w:t>1786.56</w:t>
            </w:r>
          </w:p>
        </w:tc>
      </w:tr>
      <w:tr w14:paraId="28CA8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3720E6F">
            <w:pPr>
              <w:pStyle w:val="14"/>
            </w:pPr>
          </w:p>
        </w:tc>
        <w:tc>
          <w:tcPr>
            <w:tcW w:w="5114" w:type="dxa"/>
            <w:vAlign w:val="center"/>
          </w:tcPr>
          <w:p w14:paraId="4FC3F0F7">
            <w:pPr>
              <w:pStyle w:val="13"/>
            </w:pPr>
            <w:r>
              <w:t>　　　日常公用经费</w:t>
            </w:r>
          </w:p>
        </w:tc>
        <w:tc>
          <w:tcPr>
            <w:tcW w:w="2874" w:type="dxa"/>
            <w:vAlign w:val="center"/>
          </w:tcPr>
          <w:p w14:paraId="4E488E4A">
            <w:pPr>
              <w:pStyle w:val="12"/>
            </w:pPr>
            <w:r>
              <w:t>57.20</w:t>
            </w:r>
          </w:p>
        </w:tc>
      </w:tr>
      <w:tr w14:paraId="38B86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AD787EF">
            <w:pPr>
              <w:pStyle w:val="14"/>
            </w:pPr>
            <w:r>
              <w:t>2</w:t>
            </w:r>
          </w:p>
        </w:tc>
        <w:tc>
          <w:tcPr>
            <w:tcW w:w="5114" w:type="dxa"/>
            <w:vAlign w:val="center"/>
          </w:tcPr>
          <w:p w14:paraId="150C3F65">
            <w:pPr>
              <w:pStyle w:val="13"/>
            </w:pPr>
            <w:r>
              <w:t>项目支出</w:t>
            </w:r>
          </w:p>
        </w:tc>
        <w:tc>
          <w:tcPr>
            <w:tcW w:w="2874" w:type="dxa"/>
            <w:vAlign w:val="center"/>
          </w:tcPr>
          <w:p w14:paraId="3118422E">
            <w:pPr>
              <w:pStyle w:val="12"/>
            </w:pPr>
            <w:r>
              <w:t>51.30</w:t>
            </w:r>
          </w:p>
        </w:tc>
      </w:tr>
    </w:tbl>
    <w:p w14:paraId="355650A3">
      <w:pPr>
        <w:sectPr>
          <w:pgSz w:w="11900" w:h="16840"/>
          <w:pgMar w:top="1020" w:right="1020" w:bottom="1020" w:left="1020" w:header="720" w:footer="720" w:gutter="0"/>
          <w:cols w:space="720" w:num="1"/>
        </w:sectPr>
      </w:pPr>
    </w:p>
    <w:p w14:paraId="1856707D">
      <w:pPr>
        <w:spacing w:before="0" w:after="0" w:line="240" w:lineRule="auto"/>
        <w:ind w:firstLine="0"/>
        <w:jc w:val="center"/>
        <w:outlineLvl w:val="4"/>
      </w:pPr>
      <w:r>
        <w:rPr>
          <w:rFonts w:ascii="方正小标宋_GBK" w:hAnsi="方正小标宋_GBK" w:eastAsia="方正小标宋_GBK" w:cs="方正小标宋_GBK"/>
          <w:color w:val="000000"/>
          <w:sz w:val="32"/>
        </w:rPr>
        <w:t>人员经费预算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94"/>
        <w:gridCol w:w="919"/>
        <w:gridCol w:w="919"/>
        <w:gridCol w:w="4027"/>
        <w:gridCol w:w="1151"/>
        <w:gridCol w:w="1151"/>
        <w:gridCol w:w="1151"/>
        <w:gridCol w:w="1151"/>
        <w:gridCol w:w="1151"/>
        <w:gridCol w:w="1151"/>
        <w:gridCol w:w="1151"/>
      </w:tblGrid>
      <w:tr w14:paraId="18964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25ED1F7F">
            <w:pPr>
              <w:pStyle w:val="10"/>
            </w:pPr>
            <w:r>
              <w:t>360020曹妃甸区第九农场中心小学</w:t>
            </w:r>
          </w:p>
        </w:tc>
        <w:tc>
          <w:tcPr>
            <w:tcW w:w="4535" w:type="dxa"/>
            <w:gridSpan w:val="4"/>
            <w:tcBorders>
              <w:top w:val="single" w:color="FFFFFF" w:sz="6" w:space="0"/>
              <w:left w:val="single" w:color="FFFFFF" w:sz="6" w:space="0"/>
              <w:right w:val="single" w:color="FFFFFF" w:sz="6" w:space="0"/>
            </w:tcBorders>
            <w:vAlign w:val="center"/>
          </w:tcPr>
          <w:p w14:paraId="409E5321">
            <w:pPr>
              <w:pStyle w:val="9"/>
            </w:pPr>
            <w:r>
              <w:t>单位：万元</w:t>
            </w:r>
          </w:p>
        </w:tc>
      </w:tr>
      <w:tr w14:paraId="5CEA6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20F43578">
            <w:pPr>
              <w:pStyle w:val="11"/>
            </w:pPr>
            <w:r>
              <w:t>功能分类科目编码</w:t>
            </w:r>
          </w:p>
        </w:tc>
        <w:tc>
          <w:tcPr>
            <w:tcW w:w="907" w:type="dxa"/>
            <w:vMerge w:val="restart"/>
            <w:vAlign w:val="center"/>
          </w:tcPr>
          <w:p w14:paraId="783B0A9E">
            <w:pPr>
              <w:pStyle w:val="11"/>
            </w:pPr>
            <w:r>
              <w:t>部门经济分类编码</w:t>
            </w:r>
          </w:p>
        </w:tc>
        <w:tc>
          <w:tcPr>
            <w:tcW w:w="907" w:type="dxa"/>
            <w:vMerge w:val="restart"/>
            <w:vAlign w:val="center"/>
          </w:tcPr>
          <w:p w14:paraId="64A8397B">
            <w:pPr>
              <w:pStyle w:val="11"/>
            </w:pPr>
            <w:r>
              <w:t>政府经济分类编码</w:t>
            </w:r>
          </w:p>
        </w:tc>
        <w:tc>
          <w:tcPr>
            <w:tcW w:w="3969" w:type="dxa"/>
            <w:vMerge w:val="restart"/>
            <w:vAlign w:val="center"/>
          </w:tcPr>
          <w:p w14:paraId="25A9CF57">
            <w:pPr>
              <w:pStyle w:val="11"/>
            </w:pPr>
            <w:r>
              <w:t>预算支出项目</w:t>
            </w:r>
          </w:p>
        </w:tc>
        <w:tc>
          <w:tcPr>
            <w:tcW w:w="7937" w:type="dxa"/>
            <w:gridSpan w:val="7"/>
            <w:vAlign w:val="center"/>
          </w:tcPr>
          <w:p w14:paraId="0C0DEAF4">
            <w:pPr>
              <w:pStyle w:val="11"/>
            </w:pPr>
            <w:r>
              <w:t>资 金 来 源</w:t>
            </w:r>
          </w:p>
        </w:tc>
      </w:tr>
      <w:tr w14:paraId="7A3B93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3F4CCFEE"/>
        </w:tc>
        <w:tc>
          <w:tcPr>
            <w:tcW w:w="907" w:type="dxa"/>
            <w:vMerge w:val="continue"/>
          </w:tcPr>
          <w:p w14:paraId="233E2DDD"/>
        </w:tc>
        <w:tc>
          <w:tcPr>
            <w:tcW w:w="907" w:type="dxa"/>
            <w:vMerge w:val="continue"/>
          </w:tcPr>
          <w:p w14:paraId="2B51A8B8"/>
        </w:tc>
        <w:tc>
          <w:tcPr>
            <w:tcW w:w="3969" w:type="dxa"/>
            <w:vMerge w:val="continue"/>
          </w:tcPr>
          <w:p w14:paraId="4926E592"/>
        </w:tc>
        <w:tc>
          <w:tcPr>
            <w:tcW w:w="1134" w:type="dxa"/>
            <w:vAlign w:val="center"/>
          </w:tcPr>
          <w:p w14:paraId="12E9ECD0">
            <w:pPr>
              <w:pStyle w:val="11"/>
            </w:pPr>
            <w:r>
              <w:t>合  计</w:t>
            </w:r>
          </w:p>
        </w:tc>
        <w:tc>
          <w:tcPr>
            <w:tcW w:w="1134" w:type="dxa"/>
            <w:vAlign w:val="center"/>
          </w:tcPr>
          <w:p w14:paraId="28FDF27E">
            <w:pPr>
              <w:pStyle w:val="11"/>
            </w:pPr>
            <w:r>
              <w:t>一般公共    预算拨款</w:t>
            </w:r>
          </w:p>
        </w:tc>
        <w:tc>
          <w:tcPr>
            <w:tcW w:w="1134" w:type="dxa"/>
            <w:vAlign w:val="center"/>
          </w:tcPr>
          <w:p w14:paraId="74D166ED">
            <w:pPr>
              <w:pStyle w:val="11"/>
            </w:pPr>
            <w:r>
              <w:t>基金预算    拨款</w:t>
            </w:r>
          </w:p>
        </w:tc>
        <w:tc>
          <w:tcPr>
            <w:tcW w:w="1134" w:type="dxa"/>
            <w:vAlign w:val="center"/>
          </w:tcPr>
          <w:p w14:paraId="7E7BA9B1">
            <w:pPr>
              <w:pStyle w:val="11"/>
            </w:pPr>
            <w:r>
              <w:t>财政专户    核拨</w:t>
            </w:r>
          </w:p>
        </w:tc>
        <w:tc>
          <w:tcPr>
            <w:tcW w:w="1134" w:type="dxa"/>
            <w:vAlign w:val="center"/>
          </w:tcPr>
          <w:p w14:paraId="142E0593">
            <w:pPr>
              <w:pStyle w:val="11"/>
            </w:pPr>
            <w:r>
              <w:t>单位资金</w:t>
            </w:r>
          </w:p>
        </w:tc>
        <w:tc>
          <w:tcPr>
            <w:tcW w:w="1134" w:type="dxa"/>
            <w:vAlign w:val="center"/>
          </w:tcPr>
          <w:p w14:paraId="73CFC5FB">
            <w:pPr>
              <w:pStyle w:val="11"/>
            </w:pPr>
            <w:r>
              <w:t>财政拨款    结转</w:t>
            </w:r>
          </w:p>
        </w:tc>
        <w:tc>
          <w:tcPr>
            <w:tcW w:w="1134" w:type="dxa"/>
            <w:vAlign w:val="center"/>
          </w:tcPr>
          <w:p w14:paraId="741B4CDE">
            <w:pPr>
              <w:pStyle w:val="11"/>
            </w:pPr>
            <w:r>
              <w:t>非财政    拨款结转    结余</w:t>
            </w:r>
          </w:p>
        </w:tc>
      </w:tr>
      <w:tr w14:paraId="1A912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ECA3471">
            <w:pPr>
              <w:pStyle w:val="15"/>
            </w:pPr>
          </w:p>
        </w:tc>
        <w:tc>
          <w:tcPr>
            <w:tcW w:w="907" w:type="dxa"/>
            <w:vAlign w:val="center"/>
          </w:tcPr>
          <w:p w14:paraId="310B7669">
            <w:pPr>
              <w:pStyle w:val="15"/>
            </w:pPr>
          </w:p>
        </w:tc>
        <w:tc>
          <w:tcPr>
            <w:tcW w:w="907" w:type="dxa"/>
            <w:vAlign w:val="center"/>
          </w:tcPr>
          <w:p w14:paraId="35ADD8E7">
            <w:pPr>
              <w:pStyle w:val="15"/>
            </w:pPr>
          </w:p>
        </w:tc>
        <w:tc>
          <w:tcPr>
            <w:tcW w:w="3969" w:type="dxa"/>
            <w:vAlign w:val="center"/>
          </w:tcPr>
          <w:p w14:paraId="0D4AAFD7">
            <w:pPr>
              <w:pStyle w:val="15"/>
            </w:pPr>
            <w:r>
              <w:t>合计</w:t>
            </w:r>
          </w:p>
        </w:tc>
        <w:tc>
          <w:tcPr>
            <w:tcW w:w="1134" w:type="dxa"/>
            <w:vAlign w:val="center"/>
          </w:tcPr>
          <w:p w14:paraId="01AFC7D2">
            <w:pPr>
              <w:pStyle w:val="16"/>
            </w:pPr>
            <w:r>
              <w:t>300.27</w:t>
            </w:r>
          </w:p>
        </w:tc>
        <w:tc>
          <w:tcPr>
            <w:tcW w:w="1134" w:type="dxa"/>
            <w:vAlign w:val="center"/>
          </w:tcPr>
          <w:p w14:paraId="18F220C0">
            <w:pPr>
              <w:pStyle w:val="16"/>
            </w:pPr>
            <w:r>
              <w:t>300.27</w:t>
            </w:r>
          </w:p>
        </w:tc>
        <w:tc>
          <w:tcPr>
            <w:tcW w:w="1134" w:type="dxa"/>
            <w:vAlign w:val="center"/>
          </w:tcPr>
          <w:p w14:paraId="33AA58FA">
            <w:pPr>
              <w:pStyle w:val="16"/>
            </w:pPr>
          </w:p>
        </w:tc>
        <w:tc>
          <w:tcPr>
            <w:tcW w:w="1134" w:type="dxa"/>
            <w:vAlign w:val="center"/>
          </w:tcPr>
          <w:p w14:paraId="136EB77A">
            <w:pPr>
              <w:pStyle w:val="16"/>
            </w:pPr>
          </w:p>
        </w:tc>
        <w:tc>
          <w:tcPr>
            <w:tcW w:w="1134" w:type="dxa"/>
            <w:vAlign w:val="center"/>
          </w:tcPr>
          <w:p w14:paraId="61D64D10">
            <w:pPr>
              <w:pStyle w:val="16"/>
            </w:pPr>
          </w:p>
        </w:tc>
        <w:tc>
          <w:tcPr>
            <w:tcW w:w="1134" w:type="dxa"/>
            <w:vAlign w:val="center"/>
          </w:tcPr>
          <w:p w14:paraId="72558557">
            <w:pPr>
              <w:pStyle w:val="16"/>
            </w:pPr>
          </w:p>
        </w:tc>
        <w:tc>
          <w:tcPr>
            <w:tcW w:w="1134" w:type="dxa"/>
            <w:vAlign w:val="center"/>
          </w:tcPr>
          <w:p w14:paraId="47E51248">
            <w:pPr>
              <w:pStyle w:val="16"/>
            </w:pPr>
          </w:p>
        </w:tc>
      </w:tr>
      <w:tr w14:paraId="37BAE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56FF069">
            <w:pPr>
              <w:pStyle w:val="14"/>
            </w:pPr>
          </w:p>
        </w:tc>
        <w:tc>
          <w:tcPr>
            <w:tcW w:w="907" w:type="dxa"/>
            <w:vAlign w:val="center"/>
          </w:tcPr>
          <w:p w14:paraId="4F5E7AE6">
            <w:pPr>
              <w:pStyle w:val="14"/>
            </w:pPr>
          </w:p>
        </w:tc>
        <w:tc>
          <w:tcPr>
            <w:tcW w:w="907" w:type="dxa"/>
            <w:vAlign w:val="center"/>
          </w:tcPr>
          <w:p w14:paraId="2F86735C">
            <w:pPr>
              <w:pStyle w:val="14"/>
            </w:pPr>
          </w:p>
        </w:tc>
        <w:tc>
          <w:tcPr>
            <w:tcW w:w="3969" w:type="dxa"/>
            <w:vAlign w:val="center"/>
          </w:tcPr>
          <w:p w14:paraId="0378C415">
            <w:pPr>
              <w:pStyle w:val="13"/>
            </w:pPr>
            <w:r>
              <w:t>一、工资福利支出</w:t>
            </w:r>
          </w:p>
        </w:tc>
        <w:tc>
          <w:tcPr>
            <w:tcW w:w="1134" w:type="dxa"/>
            <w:vAlign w:val="center"/>
          </w:tcPr>
          <w:p w14:paraId="1FF697CB">
            <w:pPr>
              <w:pStyle w:val="12"/>
            </w:pPr>
            <w:r>
              <w:t>300.21</w:t>
            </w:r>
          </w:p>
        </w:tc>
        <w:tc>
          <w:tcPr>
            <w:tcW w:w="1134" w:type="dxa"/>
            <w:vAlign w:val="center"/>
          </w:tcPr>
          <w:p w14:paraId="7DCD8B64">
            <w:pPr>
              <w:pStyle w:val="12"/>
            </w:pPr>
            <w:r>
              <w:t>300.21</w:t>
            </w:r>
          </w:p>
        </w:tc>
        <w:tc>
          <w:tcPr>
            <w:tcW w:w="1134" w:type="dxa"/>
            <w:vAlign w:val="center"/>
          </w:tcPr>
          <w:p w14:paraId="0EFB501F">
            <w:pPr>
              <w:pStyle w:val="12"/>
            </w:pPr>
          </w:p>
        </w:tc>
        <w:tc>
          <w:tcPr>
            <w:tcW w:w="1134" w:type="dxa"/>
            <w:vAlign w:val="center"/>
          </w:tcPr>
          <w:p w14:paraId="6F6FDEEE">
            <w:pPr>
              <w:pStyle w:val="12"/>
            </w:pPr>
          </w:p>
        </w:tc>
        <w:tc>
          <w:tcPr>
            <w:tcW w:w="1134" w:type="dxa"/>
            <w:vAlign w:val="center"/>
          </w:tcPr>
          <w:p w14:paraId="6B644958">
            <w:pPr>
              <w:pStyle w:val="12"/>
            </w:pPr>
          </w:p>
        </w:tc>
        <w:tc>
          <w:tcPr>
            <w:tcW w:w="1134" w:type="dxa"/>
            <w:vAlign w:val="center"/>
          </w:tcPr>
          <w:p w14:paraId="69A47FE2">
            <w:pPr>
              <w:pStyle w:val="12"/>
            </w:pPr>
          </w:p>
        </w:tc>
        <w:tc>
          <w:tcPr>
            <w:tcW w:w="1134" w:type="dxa"/>
            <w:vAlign w:val="center"/>
          </w:tcPr>
          <w:p w14:paraId="0DFC90CB">
            <w:pPr>
              <w:pStyle w:val="12"/>
            </w:pPr>
          </w:p>
        </w:tc>
      </w:tr>
      <w:tr w14:paraId="56314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5453633">
            <w:pPr>
              <w:pStyle w:val="14"/>
            </w:pPr>
            <w:r>
              <w:t>2050202</w:t>
            </w:r>
          </w:p>
        </w:tc>
        <w:tc>
          <w:tcPr>
            <w:tcW w:w="907" w:type="dxa"/>
            <w:vAlign w:val="center"/>
          </w:tcPr>
          <w:p w14:paraId="52E9CF73">
            <w:pPr>
              <w:pStyle w:val="14"/>
            </w:pPr>
            <w:r>
              <w:t>30101</w:t>
            </w:r>
          </w:p>
        </w:tc>
        <w:tc>
          <w:tcPr>
            <w:tcW w:w="907" w:type="dxa"/>
            <w:vAlign w:val="center"/>
          </w:tcPr>
          <w:p w14:paraId="4E8F03C0">
            <w:pPr>
              <w:pStyle w:val="14"/>
            </w:pPr>
            <w:r>
              <w:t>50501</w:t>
            </w:r>
          </w:p>
        </w:tc>
        <w:tc>
          <w:tcPr>
            <w:tcW w:w="3969" w:type="dxa"/>
            <w:vAlign w:val="center"/>
          </w:tcPr>
          <w:p w14:paraId="69E0751B">
            <w:pPr>
              <w:pStyle w:val="13"/>
            </w:pPr>
            <w:r>
              <w:t>1、基本工资</w:t>
            </w:r>
          </w:p>
        </w:tc>
        <w:tc>
          <w:tcPr>
            <w:tcW w:w="1134" w:type="dxa"/>
            <w:vAlign w:val="center"/>
          </w:tcPr>
          <w:p w14:paraId="11E7DB60">
            <w:pPr>
              <w:pStyle w:val="12"/>
            </w:pPr>
            <w:r>
              <w:t>75.23</w:t>
            </w:r>
          </w:p>
        </w:tc>
        <w:tc>
          <w:tcPr>
            <w:tcW w:w="1134" w:type="dxa"/>
            <w:vAlign w:val="center"/>
          </w:tcPr>
          <w:p w14:paraId="69FBFDED">
            <w:pPr>
              <w:pStyle w:val="12"/>
            </w:pPr>
            <w:r>
              <w:t>75.23</w:t>
            </w:r>
          </w:p>
        </w:tc>
        <w:tc>
          <w:tcPr>
            <w:tcW w:w="1134" w:type="dxa"/>
            <w:vAlign w:val="center"/>
          </w:tcPr>
          <w:p w14:paraId="7651B01C">
            <w:pPr>
              <w:pStyle w:val="12"/>
            </w:pPr>
          </w:p>
        </w:tc>
        <w:tc>
          <w:tcPr>
            <w:tcW w:w="1134" w:type="dxa"/>
            <w:vAlign w:val="center"/>
          </w:tcPr>
          <w:p w14:paraId="06E6F0A3">
            <w:pPr>
              <w:pStyle w:val="12"/>
            </w:pPr>
          </w:p>
        </w:tc>
        <w:tc>
          <w:tcPr>
            <w:tcW w:w="1134" w:type="dxa"/>
            <w:vAlign w:val="center"/>
          </w:tcPr>
          <w:p w14:paraId="5D49F493">
            <w:pPr>
              <w:pStyle w:val="12"/>
            </w:pPr>
          </w:p>
        </w:tc>
        <w:tc>
          <w:tcPr>
            <w:tcW w:w="1134" w:type="dxa"/>
            <w:vAlign w:val="center"/>
          </w:tcPr>
          <w:p w14:paraId="37C7B8A4">
            <w:pPr>
              <w:pStyle w:val="12"/>
            </w:pPr>
          </w:p>
        </w:tc>
        <w:tc>
          <w:tcPr>
            <w:tcW w:w="1134" w:type="dxa"/>
            <w:vAlign w:val="center"/>
          </w:tcPr>
          <w:p w14:paraId="522063EB">
            <w:pPr>
              <w:pStyle w:val="12"/>
            </w:pPr>
          </w:p>
        </w:tc>
      </w:tr>
      <w:tr w14:paraId="439EC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4274F00">
            <w:pPr>
              <w:pStyle w:val="14"/>
            </w:pPr>
          </w:p>
        </w:tc>
        <w:tc>
          <w:tcPr>
            <w:tcW w:w="907" w:type="dxa"/>
            <w:vAlign w:val="center"/>
          </w:tcPr>
          <w:p w14:paraId="213F5130">
            <w:pPr>
              <w:pStyle w:val="14"/>
            </w:pPr>
          </w:p>
        </w:tc>
        <w:tc>
          <w:tcPr>
            <w:tcW w:w="907" w:type="dxa"/>
            <w:vAlign w:val="center"/>
          </w:tcPr>
          <w:p w14:paraId="5399DCB2">
            <w:pPr>
              <w:pStyle w:val="14"/>
            </w:pPr>
          </w:p>
        </w:tc>
        <w:tc>
          <w:tcPr>
            <w:tcW w:w="3969" w:type="dxa"/>
            <w:vAlign w:val="center"/>
          </w:tcPr>
          <w:p w14:paraId="168134A3">
            <w:pPr>
              <w:pStyle w:val="13"/>
            </w:pPr>
            <w:r>
              <w:t>2、津贴补贴</w:t>
            </w:r>
          </w:p>
        </w:tc>
        <w:tc>
          <w:tcPr>
            <w:tcW w:w="1134" w:type="dxa"/>
            <w:vAlign w:val="center"/>
          </w:tcPr>
          <w:p w14:paraId="4F012210">
            <w:pPr>
              <w:pStyle w:val="12"/>
            </w:pPr>
            <w:r>
              <w:t>5.18</w:t>
            </w:r>
          </w:p>
        </w:tc>
        <w:tc>
          <w:tcPr>
            <w:tcW w:w="1134" w:type="dxa"/>
            <w:vAlign w:val="center"/>
          </w:tcPr>
          <w:p w14:paraId="7E570996">
            <w:pPr>
              <w:pStyle w:val="12"/>
            </w:pPr>
            <w:r>
              <w:t>5.18</w:t>
            </w:r>
          </w:p>
        </w:tc>
        <w:tc>
          <w:tcPr>
            <w:tcW w:w="1134" w:type="dxa"/>
            <w:vAlign w:val="center"/>
          </w:tcPr>
          <w:p w14:paraId="4C863123">
            <w:pPr>
              <w:pStyle w:val="12"/>
            </w:pPr>
          </w:p>
        </w:tc>
        <w:tc>
          <w:tcPr>
            <w:tcW w:w="1134" w:type="dxa"/>
            <w:vAlign w:val="center"/>
          </w:tcPr>
          <w:p w14:paraId="4E1BB655">
            <w:pPr>
              <w:pStyle w:val="12"/>
            </w:pPr>
          </w:p>
        </w:tc>
        <w:tc>
          <w:tcPr>
            <w:tcW w:w="1134" w:type="dxa"/>
            <w:vAlign w:val="center"/>
          </w:tcPr>
          <w:p w14:paraId="28349172">
            <w:pPr>
              <w:pStyle w:val="12"/>
            </w:pPr>
          </w:p>
        </w:tc>
        <w:tc>
          <w:tcPr>
            <w:tcW w:w="1134" w:type="dxa"/>
            <w:vAlign w:val="center"/>
          </w:tcPr>
          <w:p w14:paraId="214C8B3D">
            <w:pPr>
              <w:pStyle w:val="12"/>
            </w:pPr>
          </w:p>
        </w:tc>
        <w:tc>
          <w:tcPr>
            <w:tcW w:w="1134" w:type="dxa"/>
            <w:vAlign w:val="center"/>
          </w:tcPr>
          <w:p w14:paraId="00D894FD">
            <w:pPr>
              <w:pStyle w:val="12"/>
            </w:pPr>
          </w:p>
        </w:tc>
      </w:tr>
      <w:tr w14:paraId="1A555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E2EE5AA">
            <w:pPr>
              <w:pStyle w:val="14"/>
            </w:pPr>
          </w:p>
        </w:tc>
        <w:tc>
          <w:tcPr>
            <w:tcW w:w="907" w:type="dxa"/>
            <w:vAlign w:val="center"/>
          </w:tcPr>
          <w:p w14:paraId="09803725">
            <w:pPr>
              <w:pStyle w:val="14"/>
            </w:pPr>
            <w:r>
              <w:t>30102</w:t>
            </w:r>
          </w:p>
        </w:tc>
        <w:tc>
          <w:tcPr>
            <w:tcW w:w="907" w:type="dxa"/>
            <w:vAlign w:val="center"/>
          </w:tcPr>
          <w:p w14:paraId="68E2E6A6">
            <w:pPr>
              <w:pStyle w:val="14"/>
            </w:pPr>
          </w:p>
        </w:tc>
        <w:tc>
          <w:tcPr>
            <w:tcW w:w="3969" w:type="dxa"/>
            <w:vAlign w:val="center"/>
          </w:tcPr>
          <w:p w14:paraId="4DA9B9CB">
            <w:pPr>
              <w:pStyle w:val="13"/>
            </w:pPr>
            <w:r>
              <w:t>（1）地区附加津贴</w:t>
            </w:r>
          </w:p>
        </w:tc>
        <w:tc>
          <w:tcPr>
            <w:tcW w:w="1134" w:type="dxa"/>
            <w:vAlign w:val="center"/>
          </w:tcPr>
          <w:p w14:paraId="094885BF">
            <w:pPr>
              <w:pStyle w:val="12"/>
            </w:pPr>
          </w:p>
        </w:tc>
        <w:tc>
          <w:tcPr>
            <w:tcW w:w="1134" w:type="dxa"/>
            <w:vAlign w:val="center"/>
          </w:tcPr>
          <w:p w14:paraId="3BD62A4E">
            <w:pPr>
              <w:pStyle w:val="12"/>
            </w:pPr>
          </w:p>
        </w:tc>
        <w:tc>
          <w:tcPr>
            <w:tcW w:w="1134" w:type="dxa"/>
            <w:vAlign w:val="center"/>
          </w:tcPr>
          <w:p w14:paraId="55213E1D">
            <w:pPr>
              <w:pStyle w:val="12"/>
            </w:pPr>
          </w:p>
        </w:tc>
        <w:tc>
          <w:tcPr>
            <w:tcW w:w="1134" w:type="dxa"/>
            <w:vAlign w:val="center"/>
          </w:tcPr>
          <w:p w14:paraId="45095A3F">
            <w:pPr>
              <w:pStyle w:val="12"/>
            </w:pPr>
          </w:p>
        </w:tc>
        <w:tc>
          <w:tcPr>
            <w:tcW w:w="1134" w:type="dxa"/>
            <w:vAlign w:val="center"/>
          </w:tcPr>
          <w:p w14:paraId="7CDA9099">
            <w:pPr>
              <w:pStyle w:val="12"/>
            </w:pPr>
          </w:p>
        </w:tc>
        <w:tc>
          <w:tcPr>
            <w:tcW w:w="1134" w:type="dxa"/>
            <w:vAlign w:val="center"/>
          </w:tcPr>
          <w:p w14:paraId="16DF3616">
            <w:pPr>
              <w:pStyle w:val="12"/>
            </w:pPr>
          </w:p>
        </w:tc>
        <w:tc>
          <w:tcPr>
            <w:tcW w:w="1134" w:type="dxa"/>
            <w:vAlign w:val="center"/>
          </w:tcPr>
          <w:p w14:paraId="15D45D12">
            <w:pPr>
              <w:pStyle w:val="12"/>
            </w:pPr>
          </w:p>
        </w:tc>
      </w:tr>
      <w:tr w14:paraId="485A0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10B8ED1">
            <w:pPr>
              <w:pStyle w:val="14"/>
            </w:pPr>
          </w:p>
        </w:tc>
        <w:tc>
          <w:tcPr>
            <w:tcW w:w="907" w:type="dxa"/>
            <w:vAlign w:val="center"/>
          </w:tcPr>
          <w:p w14:paraId="083CDDF4">
            <w:pPr>
              <w:pStyle w:val="14"/>
            </w:pPr>
          </w:p>
        </w:tc>
        <w:tc>
          <w:tcPr>
            <w:tcW w:w="907" w:type="dxa"/>
            <w:vAlign w:val="center"/>
          </w:tcPr>
          <w:p w14:paraId="0B394299">
            <w:pPr>
              <w:pStyle w:val="14"/>
            </w:pPr>
          </w:p>
        </w:tc>
        <w:tc>
          <w:tcPr>
            <w:tcW w:w="3969" w:type="dxa"/>
            <w:vAlign w:val="center"/>
          </w:tcPr>
          <w:p w14:paraId="2A261A4E">
            <w:pPr>
              <w:pStyle w:val="13"/>
            </w:pPr>
            <w:r>
              <w:t>（2）（特殊）岗位津贴（补贴）</w:t>
            </w:r>
          </w:p>
        </w:tc>
        <w:tc>
          <w:tcPr>
            <w:tcW w:w="1134" w:type="dxa"/>
            <w:vAlign w:val="center"/>
          </w:tcPr>
          <w:p w14:paraId="3240E8BA">
            <w:pPr>
              <w:pStyle w:val="12"/>
            </w:pPr>
            <w:r>
              <w:t>5.18</w:t>
            </w:r>
          </w:p>
        </w:tc>
        <w:tc>
          <w:tcPr>
            <w:tcW w:w="1134" w:type="dxa"/>
            <w:vAlign w:val="center"/>
          </w:tcPr>
          <w:p w14:paraId="5D85E4D9">
            <w:pPr>
              <w:pStyle w:val="12"/>
            </w:pPr>
            <w:r>
              <w:t>5.18</w:t>
            </w:r>
          </w:p>
        </w:tc>
        <w:tc>
          <w:tcPr>
            <w:tcW w:w="1134" w:type="dxa"/>
            <w:vAlign w:val="center"/>
          </w:tcPr>
          <w:p w14:paraId="1A896436">
            <w:pPr>
              <w:pStyle w:val="12"/>
            </w:pPr>
          </w:p>
        </w:tc>
        <w:tc>
          <w:tcPr>
            <w:tcW w:w="1134" w:type="dxa"/>
            <w:vAlign w:val="center"/>
          </w:tcPr>
          <w:p w14:paraId="55580C6D">
            <w:pPr>
              <w:pStyle w:val="12"/>
            </w:pPr>
          </w:p>
        </w:tc>
        <w:tc>
          <w:tcPr>
            <w:tcW w:w="1134" w:type="dxa"/>
            <w:vAlign w:val="center"/>
          </w:tcPr>
          <w:p w14:paraId="4B984083">
            <w:pPr>
              <w:pStyle w:val="12"/>
            </w:pPr>
          </w:p>
        </w:tc>
        <w:tc>
          <w:tcPr>
            <w:tcW w:w="1134" w:type="dxa"/>
            <w:vAlign w:val="center"/>
          </w:tcPr>
          <w:p w14:paraId="4AC22B6D">
            <w:pPr>
              <w:pStyle w:val="12"/>
            </w:pPr>
          </w:p>
        </w:tc>
        <w:tc>
          <w:tcPr>
            <w:tcW w:w="1134" w:type="dxa"/>
            <w:vAlign w:val="center"/>
          </w:tcPr>
          <w:p w14:paraId="40E16AB5">
            <w:pPr>
              <w:pStyle w:val="12"/>
            </w:pPr>
          </w:p>
        </w:tc>
      </w:tr>
      <w:tr w14:paraId="1B9E3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517C990">
            <w:pPr>
              <w:pStyle w:val="14"/>
            </w:pPr>
            <w:r>
              <w:t>2050202</w:t>
            </w:r>
          </w:p>
        </w:tc>
        <w:tc>
          <w:tcPr>
            <w:tcW w:w="907" w:type="dxa"/>
            <w:vAlign w:val="center"/>
          </w:tcPr>
          <w:p w14:paraId="2B216D93">
            <w:pPr>
              <w:pStyle w:val="14"/>
            </w:pPr>
            <w:r>
              <w:t>30102</w:t>
            </w:r>
          </w:p>
        </w:tc>
        <w:tc>
          <w:tcPr>
            <w:tcW w:w="907" w:type="dxa"/>
            <w:vAlign w:val="center"/>
          </w:tcPr>
          <w:p w14:paraId="716C8B02">
            <w:pPr>
              <w:pStyle w:val="14"/>
            </w:pPr>
            <w:r>
              <w:t>50501</w:t>
            </w:r>
          </w:p>
        </w:tc>
        <w:tc>
          <w:tcPr>
            <w:tcW w:w="3969" w:type="dxa"/>
            <w:vAlign w:val="center"/>
          </w:tcPr>
          <w:p w14:paraId="6A667BFE">
            <w:pPr>
              <w:pStyle w:val="13"/>
            </w:pPr>
            <w:r>
              <w:t xml:space="preserve">    1）国家出台与实际天数无关的岗位津贴</w:t>
            </w:r>
          </w:p>
        </w:tc>
        <w:tc>
          <w:tcPr>
            <w:tcW w:w="1134" w:type="dxa"/>
            <w:vAlign w:val="center"/>
          </w:tcPr>
          <w:p w14:paraId="6D5F20BE">
            <w:pPr>
              <w:pStyle w:val="12"/>
            </w:pPr>
            <w:r>
              <w:t>5.18</w:t>
            </w:r>
          </w:p>
        </w:tc>
        <w:tc>
          <w:tcPr>
            <w:tcW w:w="1134" w:type="dxa"/>
            <w:vAlign w:val="center"/>
          </w:tcPr>
          <w:p w14:paraId="6240D7D2">
            <w:pPr>
              <w:pStyle w:val="12"/>
            </w:pPr>
            <w:r>
              <w:t>5.18</w:t>
            </w:r>
          </w:p>
        </w:tc>
        <w:tc>
          <w:tcPr>
            <w:tcW w:w="1134" w:type="dxa"/>
            <w:vAlign w:val="center"/>
          </w:tcPr>
          <w:p w14:paraId="682E998A">
            <w:pPr>
              <w:pStyle w:val="12"/>
            </w:pPr>
          </w:p>
        </w:tc>
        <w:tc>
          <w:tcPr>
            <w:tcW w:w="1134" w:type="dxa"/>
            <w:vAlign w:val="center"/>
          </w:tcPr>
          <w:p w14:paraId="6D054B23">
            <w:pPr>
              <w:pStyle w:val="12"/>
            </w:pPr>
          </w:p>
        </w:tc>
        <w:tc>
          <w:tcPr>
            <w:tcW w:w="1134" w:type="dxa"/>
            <w:vAlign w:val="center"/>
          </w:tcPr>
          <w:p w14:paraId="79C2A43D">
            <w:pPr>
              <w:pStyle w:val="12"/>
            </w:pPr>
          </w:p>
        </w:tc>
        <w:tc>
          <w:tcPr>
            <w:tcW w:w="1134" w:type="dxa"/>
            <w:vAlign w:val="center"/>
          </w:tcPr>
          <w:p w14:paraId="6A80524B">
            <w:pPr>
              <w:pStyle w:val="12"/>
            </w:pPr>
          </w:p>
        </w:tc>
        <w:tc>
          <w:tcPr>
            <w:tcW w:w="1134" w:type="dxa"/>
            <w:vAlign w:val="center"/>
          </w:tcPr>
          <w:p w14:paraId="10567148">
            <w:pPr>
              <w:pStyle w:val="12"/>
            </w:pPr>
          </w:p>
        </w:tc>
      </w:tr>
      <w:tr w14:paraId="54F39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107B56D">
            <w:pPr>
              <w:pStyle w:val="14"/>
            </w:pPr>
          </w:p>
        </w:tc>
        <w:tc>
          <w:tcPr>
            <w:tcW w:w="907" w:type="dxa"/>
            <w:vAlign w:val="center"/>
          </w:tcPr>
          <w:p w14:paraId="53DBE5F6">
            <w:pPr>
              <w:pStyle w:val="14"/>
            </w:pPr>
            <w:r>
              <w:t>30102</w:t>
            </w:r>
          </w:p>
        </w:tc>
        <w:tc>
          <w:tcPr>
            <w:tcW w:w="907" w:type="dxa"/>
            <w:vAlign w:val="center"/>
          </w:tcPr>
          <w:p w14:paraId="372AD0A7">
            <w:pPr>
              <w:pStyle w:val="14"/>
            </w:pPr>
          </w:p>
        </w:tc>
        <w:tc>
          <w:tcPr>
            <w:tcW w:w="3969" w:type="dxa"/>
            <w:vAlign w:val="center"/>
          </w:tcPr>
          <w:p w14:paraId="554F9DF1">
            <w:pPr>
              <w:pStyle w:val="13"/>
            </w:pPr>
            <w:r>
              <w:t xml:space="preserve">    2）国家出台按实际天数发放的岗位津贴</w:t>
            </w:r>
          </w:p>
        </w:tc>
        <w:tc>
          <w:tcPr>
            <w:tcW w:w="1134" w:type="dxa"/>
            <w:vAlign w:val="center"/>
          </w:tcPr>
          <w:p w14:paraId="75F310E5">
            <w:pPr>
              <w:pStyle w:val="12"/>
            </w:pPr>
          </w:p>
        </w:tc>
        <w:tc>
          <w:tcPr>
            <w:tcW w:w="1134" w:type="dxa"/>
            <w:vAlign w:val="center"/>
          </w:tcPr>
          <w:p w14:paraId="06C1CEFB">
            <w:pPr>
              <w:pStyle w:val="12"/>
            </w:pPr>
          </w:p>
        </w:tc>
        <w:tc>
          <w:tcPr>
            <w:tcW w:w="1134" w:type="dxa"/>
            <w:vAlign w:val="center"/>
          </w:tcPr>
          <w:p w14:paraId="3B15FF6D">
            <w:pPr>
              <w:pStyle w:val="12"/>
            </w:pPr>
          </w:p>
        </w:tc>
        <w:tc>
          <w:tcPr>
            <w:tcW w:w="1134" w:type="dxa"/>
            <w:vAlign w:val="center"/>
          </w:tcPr>
          <w:p w14:paraId="2BBB9704">
            <w:pPr>
              <w:pStyle w:val="12"/>
            </w:pPr>
          </w:p>
        </w:tc>
        <w:tc>
          <w:tcPr>
            <w:tcW w:w="1134" w:type="dxa"/>
            <w:vAlign w:val="center"/>
          </w:tcPr>
          <w:p w14:paraId="16E7E79B">
            <w:pPr>
              <w:pStyle w:val="12"/>
            </w:pPr>
          </w:p>
        </w:tc>
        <w:tc>
          <w:tcPr>
            <w:tcW w:w="1134" w:type="dxa"/>
            <w:vAlign w:val="center"/>
          </w:tcPr>
          <w:p w14:paraId="675E16AD">
            <w:pPr>
              <w:pStyle w:val="12"/>
            </w:pPr>
          </w:p>
        </w:tc>
        <w:tc>
          <w:tcPr>
            <w:tcW w:w="1134" w:type="dxa"/>
            <w:vAlign w:val="center"/>
          </w:tcPr>
          <w:p w14:paraId="00D78C42">
            <w:pPr>
              <w:pStyle w:val="12"/>
            </w:pPr>
          </w:p>
        </w:tc>
      </w:tr>
      <w:tr w14:paraId="15C7F5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0A4A1DC">
            <w:pPr>
              <w:pStyle w:val="14"/>
            </w:pPr>
            <w:r>
              <w:t>2050202</w:t>
            </w:r>
          </w:p>
        </w:tc>
        <w:tc>
          <w:tcPr>
            <w:tcW w:w="907" w:type="dxa"/>
            <w:vAlign w:val="center"/>
          </w:tcPr>
          <w:p w14:paraId="0FADCAF8">
            <w:pPr>
              <w:pStyle w:val="14"/>
            </w:pPr>
            <w:r>
              <w:t>30103</w:t>
            </w:r>
          </w:p>
        </w:tc>
        <w:tc>
          <w:tcPr>
            <w:tcW w:w="907" w:type="dxa"/>
            <w:vAlign w:val="center"/>
          </w:tcPr>
          <w:p w14:paraId="6286C503">
            <w:pPr>
              <w:pStyle w:val="14"/>
            </w:pPr>
            <w:r>
              <w:t>50501</w:t>
            </w:r>
          </w:p>
        </w:tc>
        <w:tc>
          <w:tcPr>
            <w:tcW w:w="3969" w:type="dxa"/>
            <w:vAlign w:val="center"/>
          </w:tcPr>
          <w:p w14:paraId="35285463">
            <w:pPr>
              <w:pStyle w:val="13"/>
            </w:pPr>
            <w:r>
              <w:t>3、绩效奖金（补充绩效工资）</w:t>
            </w:r>
          </w:p>
        </w:tc>
        <w:tc>
          <w:tcPr>
            <w:tcW w:w="1134" w:type="dxa"/>
            <w:vAlign w:val="center"/>
          </w:tcPr>
          <w:p w14:paraId="667D6122">
            <w:pPr>
              <w:pStyle w:val="12"/>
            </w:pPr>
            <w:r>
              <w:t>37.38</w:t>
            </w:r>
          </w:p>
        </w:tc>
        <w:tc>
          <w:tcPr>
            <w:tcW w:w="1134" w:type="dxa"/>
            <w:vAlign w:val="center"/>
          </w:tcPr>
          <w:p w14:paraId="54E70A93">
            <w:pPr>
              <w:pStyle w:val="12"/>
            </w:pPr>
            <w:r>
              <w:t>37.38</w:t>
            </w:r>
          </w:p>
        </w:tc>
        <w:tc>
          <w:tcPr>
            <w:tcW w:w="1134" w:type="dxa"/>
            <w:vAlign w:val="center"/>
          </w:tcPr>
          <w:p w14:paraId="6D038DA3">
            <w:pPr>
              <w:pStyle w:val="12"/>
            </w:pPr>
          </w:p>
        </w:tc>
        <w:tc>
          <w:tcPr>
            <w:tcW w:w="1134" w:type="dxa"/>
            <w:vAlign w:val="center"/>
          </w:tcPr>
          <w:p w14:paraId="3641A9A1">
            <w:pPr>
              <w:pStyle w:val="12"/>
            </w:pPr>
          </w:p>
        </w:tc>
        <w:tc>
          <w:tcPr>
            <w:tcW w:w="1134" w:type="dxa"/>
            <w:vAlign w:val="center"/>
          </w:tcPr>
          <w:p w14:paraId="24041CBF">
            <w:pPr>
              <w:pStyle w:val="12"/>
            </w:pPr>
          </w:p>
        </w:tc>
        <w:tc>
          <w:tcPr>
            <w:tcW w:w="1134" w:type="dxa"/>
            <w:vAlign w:val="center"/>
          </w:tcPr>
          <w:p w14:paraId="4689C7E5">
            <w:pPr>
              <w:pStyle w:val="12"/>
            </w:pPr>
          </w:p>
        </w:tc>
        <w:tc>
          <w:tcPr>
            <w:tcW w:w="1134" w:type="dxa"/>
            <w:vAlign w:val="center"/>
          </w:tcPr>
          <w:p w14:paraId="298A6C0A">
            <w:pPr>
              <w:pStyle w:val="12"/>
            </w:pPr>
          </w:p>
        </w:tc>
      </w:tr>
      <w:tr w14:paraId="333CFD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4763B28">
            <w:pPr>
              <w:pStyle w:val="14"/>
            </w:pPr>
          </w:p>
        </w:tc>
        <w:tc>
          <w:tcPr>
            <w:tcW w:w="907" w:type="dxa"/>
            <w:vAlign w:val="center"/>
          </w:tcPr>
          <w:p w14:paraId="26C996FF">
            <w:pPr>
              <w:pStyle w:val="14"/>
            </w:pPr>
          </w:p>
        </w:tc>
        <w:tc>
          <w:tcPr>
            <w:tcW w:w="907" w:type="dxa"/>
            <w:vAlign w:val="center"/>
          </w:tcPr>
          <w:p w14:paraId="41DC3351">
            <w:pPr>
              <w:pStyle w:val="14"/>
            </w:pPr>
          </w:p>
        </w:tc>
        <w:tc>
          <w:tcPr>
            <w:tcW w:w="3969" w:type="dxa"/>
            <w:vAlign w:val="center"/>
          </w:tcPr>
          <w:p w14:paraId="179C69A5">
            <w:pPr>
              <w:pStyle w:val="13"/>
            </w:pPr>
            <w:r>
              <w:t>4、绩效工资</w:t>
            </w:r>
          </w:p>
        </w:tc>
        <w:tc>
          <w:tcPr>
            <w:tcW w:w="1134" w:type="dxa"/>
            <w:vAlign w:val="center"/>
          </w:tcPr>
          <w:p w14:paraId="5F0B059A">
            <w:pPr>
              <w:pStyle w:val="12"/>
            </w:pPr>
            <w:r>
              <w:t>85.19</w:t>
            </w:r>
          </w:p>
        </w:tc>
        <w:tc>
          <w:tcPr>
            <w:tcW w:w="1134" w:type="dxa"/>
            <w:vAlign w:val="center"/>
          </w:tcPr>
          <w:p w14:paraId="459BD375">
            <w:pPr>
              <w:pStyle w:val="12"/>
            </w:pPr>
            <w:r>
              <w:t>85.19</w:t>
            </w:r>
          </w:p>
        </w:tc>
        <w:tc>
          <w:tcPr>
            <w:tcW w:w="1134" w:type="dxa"/>
            <w:vAlign w:val="center"/>
          </w:tcPr>
          <w:p w14:paraId="267E267E">
            <w:pPr>
              <w:pStyle w:val="12"/>
            </w:pPr>
          </w:p>
        </w:tc>
        <w:tc>
          <w:tcPr>
            <w:tcW w:w="1134" w:type="dxa"/>
            <w:vAlign w:val="center"/>
          </w:tcPr>
          <w:p w14:paraId="16E06010">
            <w:pPr>
              <w:pStyle w:val="12"/>
            </w:pPr>
          </w:p>
        </w:tc>
        <w:tc>
          <w:tcPr>
            <w:tcW w:w="1134" w:type="dxa"/>
            <w:vAlign w:val="center"/>
          </w:tcPr>
          <w:p w14:paraId="2D31E954">
            <w:pPr>
              <w:pStyle w:val="12"/>
            </w:pPr>
          </w:p>
        </w:tc>
        <w:tc>
          <w:tcPr>
            <w:tcW w:w="1134" w:type="dxa"/>
            <w:vAlign w:val="center"/>
          </w:tcPr>
          <w:p w14:paraId="6329CA30">
            <w:pPr>
              <w:pStyle w:val="12"/>
            </w:pPr>
          </w:p>
        </w:tc>
        <w:tc>
          <w:tcPr>
            <w:tcW w:w="1134" w:type="dxa"/>
            <w:vAlign w:val="center"/>
          </w:tcPr>
          <w:p w14:paraId="1A56DE85">
            <w:pPr>
              <w:pStyle w:val="12"/>
            </w:pPr>
          </w:p>
        </w:tc>
      </w:tr>
      <w:tr w14:paraId="04D23B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B01BF08">
            <w:pPr>
              <w:pStyle w:val="14"/>
            </w:pPr>
            <w:r>
              <w:t>2050202</w:t>
            </w:r>
          </w:p>
        </w:tc>
        <w:tc>
          <w:tcPr>
            <w:tcW w:w="907" w:type="dxa"/>
            <w:vAlign w:val="center"/>
          </w:tcPr>
          <w:p w14:paraId="36624D2C">
            <w:pPr>
              <w:pStyle w:val="14"/>
            </w:pPr>
            <w:r>
              <w:t>30107</w:t>
            </w:r>
          </w:p>
        </w:tc>
        <w:tc>
          <w:tcPr>
            <w:tcW w:w="907" w:type="dxa"/>
            <w:vAlign w:val="center"/>
          </w:tcPr>
          <w:p w14:paraId="5D23A412">
            <w:pPr>
              <w:pStyle w:val="14"/>
            </w:pPr>
            <w:r>
              <w:t>50501</w:t>
            </w:r>
          </w:p>
        </w:tc>
        <w:tc>
          <w:tcPr>
            <w:tcW w:w="3969" w:type="dxa"/>
            <w:vAlign w:val="center"/>
          </w:tcPr>
          <w:p w14:paraId="0FBFEA2B">
            <w:pPr>
              <w:pStyle w:val="13"/>
            </w:pPr>
            <w:r>
              <w:t>（1）基础绩效工资</w:t>
            </w:r>
          </w:p>
        </w:tc>
        <w:tc>
          <w:tcPr>
            <w:tcW w:w="1134" w:type="dxa"/>
            <w:vAlign w:val="center"/>
          </w:tcPr>
          <w:p w14:paraId="5D19C0B4">
            <w:pPr>
              <w:pStyle w:val="12"/>
            </w:pPr>
            <w:r>
              <w:t>55.38</w:t>
            </w:r>
          </w:p>
        </w:tc>
        <w:tc>
          <w:tcPr>
            <w:tcW w:w="1134" w:type="dxa"/>
            <w:vAlign w:val="center"/>
          </w:tcPr>
          <w:p w14:paraId="73FE547C">
            <w:pPr>
              <w:pStyle w:val="12"/>
            </w:pPr>
            <w:r>
              <w:t>55.38</w:t>
            </w:r>
          </w:p>
        </w:tc>
        <w:tc>
          <w:tcPr>
            <w:tcW w:w="1134" w:type="dxa"/>
            <w:vAlign w:val="center"/>
          </w:tcPr>
          <w:p w14:paraId="16783C6C">
            <w:pPr>
              <w:pStyle w:val="12"/>
            </w:pPr>
          </w:p>
        </w:tc>
        <w:tc>
          <w:tcPr>
            <w:tcW w:w="1134" w:type="dxa"/>
            <w:vAlign w:val="center"/>
          </w:tcPr>
          <w:p w14:paraId="52A149DF">
            <w:pPr>
              <w:pStyle w:val="12"/>
            </w:pPr>
          </w:p>
        </w:tc>
        <w:tc>
          <w:tcPr>
            <w:tcW w:w="1134" w:type="dxa"/>
            <w:vAlign w:val="center"/>
          </w:tcPr>
          <w:p w14:paraId="54EA08B6">
            <w:pPr>
              <w:pStyle w:val="12"/>
            </w:pPr>
          </w:p>
        </w:tc>
        <w:tc>
          <w:tcPr>
            <w:tcW w:w="1134" w:type="dxa"/>
            <w:vAlign w:val="center"/>
          </w:tcPr>
          <w:p w14:paraId="32BA40C1">
            <w:pPr>
              <w:pStyle w:val="12"/>
            </w:pPr>
          </w:p>
        </w:tc>
        <w:tc>
          <w:tcPr>
            <w:tcW w:w="1134" w:type="dxa"/>
            <w:vAlign w:val="center"/>
          </w:tcPr>
          <w:p w14:paraId="38637CBC">
            <w:pPr>
              <w:pStyle w:val="12"/>
            </w:pPr>
          </w:p>
        </w:tc>
      </w:tr>
      <w:tr w14:paraId="09FFC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9D3441E">
            <w:pPr>
              <w:pStyle w:val="14"/>
            </w:pPr>
            <w:r>
              <w:t>2050202</w:t>
            </w:r>
          </w:p>
        </w:tc>
        <w:tc>
          <w:tcPr>
            <w:tcW w:w="907" w:type="dxa"/>
            <w:vAlign w:val="center"/>
          </w:tcPr>
          <w:p w14:paraId="6AAF1821">
            <w:pPr>
              <w:pStyle w:val="14"/>
            </w:pPr>
            <w:r>
              <w:t>30107</w:t>
            </w:r>
          </w:p>
        </w:tc>
        <w:tc>
          <w:tcPr>
            <w:tcW w:w="907" w:type="dxa"/>
            <w:vAlign w:val="center"/>
          </w:tcPr>
          <w:p w14:paraId="7E13CCEC">
            <w:pPr>
              <w:pStyle w:val="14"/>
            </w:pPr>
            <w:r>
              <w:t>50501</w:t>
            </w:r>
          </w:p>
        </w:tc>
        <w:tc>
          <w:tcPr>
            <w:tcW w:w="3969" w:type="dxa"/>
            <w:vAlign w:val="center"/>
          </w:tcPr>
          <w:p w14:paraId="0E3AB8B9">
            <w:pPr>
              <w:pStyle w:val="13"/>
            </w:pPr>
            <w:r>
              <w:t>（2）奖励绩效工资</w:t>
            </w:r>
          </w:p>
        </w:tc>
        <w:tc>
          <w:tcPr>
            <w:tcW w:w="1134" w:type="dxa"/>
            <w:vAlign w:val="center"/>
          </w:tcPr>
          <w:p w14:paraId="0438C668">
            <w:pPr>
              <w:pStyle w:val="12"/>
            </w:pPr>
            <w:r>
              <w:t>29.81</w:t>
            </w:r>
          </w:p>
        </w:tc>
        <w:tc>
          <w:tcPr>
            <w:tcW w:w="1134" w:type="dxa"/>
            <w:vAlign w:val="center"/>
          </w:tcPr>
          <w:p w14:paraId="352318E0">
            <w:pPr>
              <w:pStyle w:val="12"/>
            </w:pPr>
            <w:r>
              <w:t>29.81</w:t>
            </w:r>
          </w:p>
        </w:tc>
        <w:tc>
          <w:tcPr>
            <w:tcW w:w="1134" w:type="dxa"/>
            <w:vAlign w:val="center"/>
          </w:tcPr>
          <w:p w14:paraId="59F29CEA">
            <w:pPr>
              <w:pStyle w:val="12"/>
            </w:pPr>
          </w:p>
        </w:tc>
        <w:tc>
          <w:tcPr>
            <w:tcW w:w="1134" w:type="dxa"/>
            <w:vAlign w:val="center"/>
          </w:tcPr>
          <w:p w14:paraId="128FF886">
            <w:pPr>
              <w:pStyle w:val="12"/>
            </w:pPr>
          </w:p>
        </w:tc>
        <w:tc>
          <w:tcPr>
            <w:tcW w:w="1134" w:type="dxa"/>
            <w:vAlign w:val="center"/>
          </w:tcPr>
          <w:p w14:paraId="340F7D8D">
            <w:pPr>
              <w:pStyle w:val="12"/>
            </w:pPr>
          </w:p>
        </w:tc>
        <w:tc>
          <w:tcPr>
            <w:tcW w:w="1134" w:type="dxa"/>
            <w:vAlign w:val="center"/>
          </w:tcPr>
          <w:p w14:paraId="7C9A59A2">
            <w:pPr>
              <w:pStyle w:val="12"/>
            </w:pPr>
          </w:p>
        </w:tc>
        <w:tc>
          <w:tcPr>
            <w:tcW w:w="1134" w:type="dxa"/>
            <w:vAlign w:val="center"/>
          </w:tcPr>
          <w:p w14:paraId="013F942A">
            <w:pPr>
              <w:pStyle w:val="12"/>
            </w:pPr>
          </w:p>
        </w:tc>
      </w:tr>
      <w:tr w14:paraId="21CF4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7C9F0CB">
            <w:pPr>
              <w:pStyle w:val="14"/>
            </w:pPr>
          </w:p>
        </w:tc>
        <w:tc>
          <w:tcPr>
            <w:tcW w:w="907" w:type="dxa"/>
            <w:vAlign w:val="center"/>
          </w:tcPr>
          <w:p w14:paraId="654058B7">
            <w:pPr>
              <w:pStyle w:val="14"/>
            </w:pPr>
          </w:p>
        </w:tc>
        <w:tc>
          <w:tcPr>
            <w:tcW w:w="907" w:type="dxa"/>
            <w:vAlign w:val="center"/>
          </w:tcPr>
          <w:p w14:paraId="2B4604CF">
            <w:pPr>
              <w:pStyle w:val="14"/>
            </w:pPr>
          </w:p>
        </w:tc>
        <w:tc>
          <w:tcPr>
            <w:tcW w:w="3969" w:type="dxa"/>
            <w:vAlign w:val="center"/>
          </w:tcPr>
          <w:p w14:paraId="1B24D4EE">
            <w:pPr>
              <w:pStyle w:val="13"/>
            </w:pPr>
            <w:r>
              <w:t>5、社会保障缴费</w:t>
            </w:r>
          </w:p>
        </w:tc>
        <w:tc>
          <w:tcPr>
            <w:tcW w:w="1134" w:type="dxa"/>
            <w:vAlign w:val="center"/>
          </w:tcPr>
          <w:p w14:paraId="291F2D5B">
            <w:pPr>
              <w:pStyle w:val="12"/>
            </w:pPr>
            <w:r>
              <w:t>71.23</w:t>
            </w:r>
          </w:p>
        </w:tc>
        <w:tc>
          <w:tcPr>
            <w:tcW w:w="1134" w:type="dxa"/>
            <w:vAlign w:val="center"/>
          </w:tcPr>
          <w:p w14:paraId="00BFFAFB">
            <w:pPr>
              <w:pStyle w:val="12"/>
            </w:pPr>
            <w:r>
              <w:t>71.23</w:t>
            </w:r>
          </w:p>
        </w:tc>
        <w:tc>
          <w:tcPr>
            <w:tcW w:w="1134" w:type="dxa"/>
            <w:vAlign w:val="center"/>
          </w:tcPr>
          <w:p w14:paraId="6AE12DEA">
            <w:pPr>
              <w:pStyle w:val="12"/>
            </w:pPr>
          </w:p>
        </w:tc>
        <w:tc>
          <w:tcPr>
            <w:tcW w:w="1134" w:type="dxa"/>
            <w:vAlign w:val="center"/>
          </w:tcPr>
          <w:p w14:paraId="147D1852">
            <w:pPr>
              <w:pStyle w:val="12"/>
            </w:pPr>
          </w:p>
        </w:tc>
        <w:tc>
          <w:tcPr>
            <w:tcW w:w="1134" w:type="dxa"/>
            <w:vAlign w:val="center"/>
          </w:tcPr>
          <w:p w14:paraId="0922CFCE">
            <w:pPr>
              <w:pStyle w:val="12"/>
            </w:pPr>
          </w:p>
        </w:tc>
        <w:tc>
          <w:tcPr>
            <w:tcW w:w="1134" w:type="dxa"/>
            <w:vAlign w:val="center"/>
          </w:tcPr>
          <w:p w14:paraId="72152054">
            <w:pPr>
              <w:pStyle w:val="12"/>
            </w:pPr>
          </w:p>
        </w:tc>
        <w:tc>
          <w:tcPr>
            <w:tcW w:w="1134" w:type="dxa"/>
            <w:vAlign w:val="center"/>
          </w:tcPr>
          <w:p w14:paraId="415F9807">
            <w:pPr>
              <w:pStyle w:val="12"/>
            </w:pPr>
          </w:p>
        </w:tc>
      </w:tr>
      <w:tr w14:paraId="7A83B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C176C10">
            <w:pPr>
              <w:pStyle w:val="14"/>
            </w:pPr>
            <w:r>
              <w:t>2080505</w:t>
            </w:r>
          </w:p>
        </w:tc>
        <w:tc>
          <w:tcPr>
            <w:tcW w:w="907" w:type="dxa"/>
            <w:vAlign w:val="center"/>
          </w:tcPr>
          <w:p w14:paraId="7A683DEB">
            <w:pPr>
              <w:pStyle w:val="14"/>
            </w:pPr>
            <w:r>
              <w:t>30108</w:t>
            </w:r>
          </w:p>
        </w:tc>
        <w:tc>
          <w:tcPr>
            <w:tcW w:w="907" w:type="dxa"/>
            <w:vAlign w:val="center"/>
          </w:tcPr>
          <w:p w14:paraId="19DA6063">
            <w:pPr>
              <w:pStyle w:val="14"/>
            </w:pPr>
            <w:r>
              <w:t>50501</w:t>
            </w:r>
          </w:p>
        </w:tc>
        <w:tc>
          <w:tcPr>
            <w:tcW w:w="3969" w:type="dxa"/>
            <w:vAlign w:val="center"/>
          </w:tcPr>
          <w:p w14:paraId="5235EDF8">
            <w:pPr>
              <w:pStyle w:val="13"/>
            </w:pPr>
            <w:r>
              <w:t>（1）基本养老保险费</w:t>
            </w:r>
          </w:p>
        </w:tc>
        <w:tc>
          <w:tcPr>
            <w:tcW w:w="1134" w:type="dxa"/>
            <w:vAlign w:val="center"/>
          </w:tcPr>
          <w:p w14:paraId="4A56AA51">
            <w:pPr>
              <w:pStyle w:val="12"/>
            </w:pPr>
            <w:r>
              <w:t>31.66</w:t>
            </w:r>
          </w:p>
        </w:tc>
        <w:tc>
          <w:tcPr>
            <w:tcW w:w="1134" w:type="dxa"/>
            <w:vAlign w:val="center"/>
          </w:tcPr>
          <w:p w14:paraId="6CF40E0B">
            <w:pPr>
              <w:pStyle w:val="12"/>
            </w:pPr>
            <w:r>
              <w:t>31.66</w:t>
            </w:r>
          </w:p>
        </w:tc>
        <w:tc>
          <w:tcPr>
            <w:tcW w:w="1134" w:type="dxa"/>
            <w:vAlign w:val="center"/>
          </w:tcPr>
          <w:p w14:paraId="41B613E5">
            <w:pPr>
              <w:pStyle w:val="12"/>
            </w:pPr>
          </w:p>
        </w:tc>
        <w:tc>
          <w:tcPr>
            <w:tcW w:w="1134" w:type="dxa"/>
            <w:vAlign w:val="center"/>
          </w:tcPr>
          <w:p w14:paraId="1A02F30B">
            <w:pPr>
              <w:pStyle w:val="12"/>
            </w:pPr>
          </w:p>
        </w:tc>
        <w:tc>
          <w:tcPr>
            <w:tcW w:w="1134" w:type="dxa"/>
            <w:vAlign w:val="center"/>
          </w:tcPr>
          <w:p w14:paraId="233E06C5">
            <w:pPr>
              <w:pStyle w:val="12"/>
            </w:pPr>
          </w:p>
        </w:tc>
        <w:tc>
          <w:tcPr>
            <w:tcW w:w="1134" w:type="dxa"/>
            <w:vAlign w:val="center"/>
          </w:tcPr>
          <w:p w14:paraId="02DDEAEA">
            <w:pPr>
              <w:pStyle w:val="12"/>
            </w:pPr>
          </w:p>
        </w:tc>
        <w:tc>
          <w:tcPr>
            <w:tcW w:w="1134" w:type="dxa"/>
            <w:vAlign w:val="center"/>
          </w:tcPr>
          <w:p w14:paraId="5CCC1B60">
            <w:pPr>
              <w:pStyle w:val="12"/>
            </w:pPr>
          </w:p>
        </w:tc>
      </w:tr>
      <w:tr w14:paraId="2F91F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E116C6D">
            <w:pPr>
              <w:pStyle w:val="14"/>
            </w:pPr>
            <w:r>
              <w:t>2080506</w:t>
            </w:r>
          </w:p>
        </w:tc>
        <w:tc>
          <w:tcPr>
            <w:tcW w:w="907" w:type="dxa"/>
            <w:vAlign w:val="center"/>
          </w:tcPr>
          <w:p w14:paraId="2C141141">
            <w:pPr>
              <w:pStyle w:val="14"/>
            </w:pPr>
            <w:r>
              <w:t>30109</w:t>
            </w:r>
          </w:p>
        </w:tc>
        <w:tc>
          <w:tcPr>
            <w:tcW w:w="907" w:type="dxa"/>
            <w:vAlign w:val="center"/>
          </w:tcPr>
          <w:p w14:paraId="68A8B50C">
            <w:pPr>
              <w:pStyle w:val="14"/>
            </w:pPr>
            <w:r>
              <w:t>50501</w:t>
            </w:r>
          </w:p>
        </w:tc>
        <w:tc>
          <w:tcPr>
            <w:tcW w:w="3969" w:type="dxa"/>
            <w:vAlign w:val="center"/>
          </w:tcPr>
          <w:p w14:paraId="05517862">
            <w:pPr>
              <w:pStyle w:val="13"/>
            </w:pPr>
            <w:r>
              <w:t>（2）职业年金缴费</w:t>
            </w:r>
          </w:p>
        </w:tc>
        <w:tc>
          <w:tcPr>
            <w:tcW w:w="1134" w:type="dxa"/>
            <w:vAlign w:val="center"/>
          </w:tcPr>
          <w:p w14:paraId="21CDD80D">
            <w:pPr>
              <w:pStyle w:val="12"/>
            </w:pPr>
            <w:r>
              <w:t>12.84</w:t>
            </w:r>
          </w:p>
        </w:tc>
        <w:tc>
          <w:tcPr>
            <w:tcW w:w="1134" w:type="dxa"/>
            <w:vAlign w:val="center"/>
          </w:tcPr>
          <w:p w14:paraId="43DBA99B">
            <w:pPr>
              <w:pStyle w:val="12"/>
            </w:pPr>
            <w:r>
              <w:t>12.84</w:t>
            </w:r>
          </w:p>
        </w:tc>
        <w:tc>
          <w:tcPr>
            <w:tcW w:w="1134" w:type="dxa"/>
            <w:vAlign w:val="center"/>
          </w:tcPr>
          <w:p w14:paraId="749E64A9">
            <w:pPr>
              <w:pStyle w:val="12"/>
            </w:pPr>
          </w:p>
        </w:tc>
        <w:tc>
          <w:tcPr>
            <w:tcW w:w="1134" w:type="dxa"/>
            <w:vAlign w:val="center"/>
          </w:tcPr>
          <w:p w14:paraId="1798E70A">
            <w:pPr>
              <w:pStyle w:val="12"/>
            </w:pPr>
          </w:p>
        </w:tc>
        <w:tc>
          <w:tcPr>
            <w:tcW w:w="1134" w:type="dxa"/>
            <w:vAlign w:val="center"/>
          </w:tcPr>
          <w:p w14:paraId="0A9006ED">
            <w:pPr>
              <w:pStyle w:val="12"/>
            </w:pPr>
          </w:p>
        </w:tc>
        <w:tc>
          <w:tcPr>
            <w:tcW w:w="1134" w:type="dxa"/>
            <w:vAlign w:val="center"/>
          </w:tcPr>
          <w:p w14:paraId="796EFE21">
            <w:pPr>
              <w:pStyle w:val="12"/>
            </w:pPr>
          </w:p>
        </w:tc>
        <w:tc>
          <w:tcPr>
            <w:tcW w:w="1134" w:type="dxa"/>
            <w:vAlign w:val="center"/>
          </w:tcPr>
          <w:p w14:paraId="19801201">
            <w:pPr>
              <w:pStyle w:val="12"/>
            </w:pPr>
          </w:p>
        </w:tc>
      </w:tr>
      <w:tr w14:paraId="766BC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E4343F2">
            <w:pPr>
              <w:pStyle w:val="14"/>
            </w:pPr>
            <w:r>
              <w:t>2101102</w:t>
            </w:r>
          </w:p>
        </w:tc>
        <w:tc>
          <w:tcPr>
            <w:tcW w:w="907" w:type="dxa"/>
            <w:vAlign w:val="center"/>
          </w:tcPr>
          <w:p w14:paraId="27AD5262">
            <w:pPr>
              <w:pStyle w:val="14"/>
            </w:pPr>
            <w:r>
              <w:t>30110</w:t>
            </w:r>
          </w:p>
        </w:tc>
        <w:tc>
          <w:tcPr>
            <w:tcW w:w="907" w:type="dxa"/>
            <w:vAlign w:val="center"/>
          </w:tcPr>
          <w:p w14:paraId="7FB50B73">
            <w:pPr>
              <w:pStyle w:val="14"/>
            </w:pPr>
            <w:r>
              <w:t>50501</w:t>
            </w:r>
          </w:p>
        </w:tc>
        <w:tc>
          <w:tcPr>
            <w:tcW w:w="3969" w:type="dxa"/>
            <w:vAlign w:val="center"/>
          </w:tcPr>
          <w:p w14:paraId="374AEDF4">
            <w:pPr>
              <w:pStyle w:val="13"/>
            </w:pPr>
            <w:r>
              <w:t>（3）基本医疗保险费</w:t>
            </w:r>
          </w:p>
        </w:tc>
        <w:tc>
          <w:tcPr>
            <w:tcW w:w="1134" w:type="dxa"/>
            <w:vAlign w:val="center"/>
          </w:tcPr>
          <w:p w14:paraId="7CC62A11">
            <w:pPr>
              <w:pStyle w:val="12"/>
            </w:pPr>
            <w:r>
              <w:t>11.63</w:t>
            </w:r>
          </w:p>
        </w:tc>
        <w:tc>
          <w:tcPr>
            <w:tcW w:w="1134" w:type="dxa"/>
            <w:vAlign w:val="center"/>
          </w:tcPr>
          <w:p w14:paraId="1919BD79">
            <w:pPr>
              <w:pStyle w:val="12"/>
            </w:pPr>
            <w:r>
              <w:t>11.63</w:t>
            </w:r>
          </w:p>
        </w:tc>
        <w:tc>
          <w:tcPr>
            <w:tcW w:w="1134" w:type="dxa"/>
            <w:vAlign w:val="center"/>
          </w:tcPr>
          <w:p w14:paraId="7787B5AF">
            <w:pPr>
              <w:pStyle w:val="12"/>
            </w:pPr>
          </w:p>
        </w:tc>
        <w:tc>
          <w:tcPr>
            <w:tcW w:w="1134" w:type="dxa"/>
            <w:vAlign w:val="center"/>
          </w:tcPr>
          <w:p w14:paraId="655097EB">
            <w:pPr>
              <w:pStyle w:val="12"/>
            </w:pPr>
          </w:p>
        </w:tc>
        <w:tc>
          <w:tcPr>
            <w:tcW w:w="1134" w:type="dxa"/>
            <w:vAlign w:val="center"/>
          </w:tcPr>
          <w:p w14:paraId="266028FA">
            <w:pPr>
              <w:pStyle w:val="12"/>
            </w:pPr>
          </w:p>
        </w:tc>
        <w:tc>
          <w:tcPr>
            <w:tcW w:w="1134" w:type="dxa"/>
            <w:vAlign w:val="center"/>
          </w:tcPr>
          <w:p w14:paraId="54EDB2BA">
            <w:pPr>
              <w:pStyle w:val="12"/>
            </w:pPr>
          </w:p>
        </w:tc>
        <w:tc>
          <w:tcPr>
            <w:tcW w:w="1134" w:type="dxa"/>
            <w:vAlign w:val="center"/>
          </w:tcPr>
          <w:p w14:paraId="5D7D5D52">
            <w:pPr>
              <w:pStyle w:val="12"/>
            </w:pPr>
          </w:p>
        </w:tc>
      </w:tr>
      <w:tr w14:paraId="35472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4F74BF1">
            <w:pPr>
              <w:pStyle w:val="14"/>
            </w:pPr>
            <w:r>
              <w:t>2101103</w:t>
            </w:r>
          </w:p>
        </w:tc>
        <w:tc>
          <w:tcPr>
            <w:tcW w:w="907" w:type="dxa"/>
            <w:vAlign w:val="center"/>
          </w:tcPr>
          <w:p w14:paraId="2900A35D">
            <w:pPr>
              <w:pStyle w:val="14"/>
            </w:pPr>
            <w:r>
              <w:t>30111</w:t>
            </w:r>
          </w:p>
        </w:tc>
        <w:tc>
          <w:tcPr>
            <w:tcW w:w="907" w:type="dxa"/>
            <w:vAlign w:val="center"/>
          </w:tcPr>
          <w:p w14:paraId="2D10EEB6">
            <w:pPr>
              <w:pStyle w:val="14"/>
            </w:pPr>
            <w:r>
              <w:t>50501</w:t>
            </w:r>
          </w:p>
        </w:tc>
        <w:tc>
          <w:tcPr>
            <w:tcW w:w="3969" w:type="dxa"/>
            <w:vAlign w:val="center"/>
          </w:tcPr>
          <w:p w14:paraId="4F5D015D">
            <w:pPr>
              <w:pStyle w:val="13"/>
            </w:pPr>
            <w:r>
              <w:t>（4）公务员医疗补助</w:t>
            </w:r>
          </w:p>
        </w:tc>
        <w:tc>
          <w:tcPr>
            <w:tcW w:w="1134" w:type="dxa"/>
            <w:vAlign w:val="center"/>
          </w:tcPr>
          <w:p w14:paraId="7B2B989B">
            <w:pPr>
              <w:pStyle w:val="12"/>
            </w:pPr>
            <w:r>
              <w:t>12.84</w:t>
            </w:r>
          </w:p>
        </w:tc>
        <w:tc>
          <w:tcPr>
            <w:tcW w:w="1134" w:type="dxa"/>
            <w:vAlign w:val="center"/>
          </w:tcPr>
          <w:p w14:paraId="28E80CB1">
            <w:pPr>
              <w:pStyle w:val="12"/>
            </w:pPr>
            <w:r>
              <w:t>12.84</w:t>
            </w:r>
          </w:p>
        </w:tc>
        <w:tc>
          <w:tcPr>
            <w:tcW w:w="1134" w:type="dxa"/>
            <w:vAlign w:val="center"/>
          </w:tcPr>
          <w:p w14:paraId="0AC93D6C">
            <w:pPr>
              <w:pStyle w:val="12"/>
            </w:pPr>
          </w:p>
        </w:tc>
        <w:tc>
          <w:tcPr>
            <w:tcW w:w="1134" w:type="dxa"/>
            <w:vAlign w:val="center"/>
          </w:tcPr>
          <w:p w14:paraId="5A6D34BF">
            <w:pPr>
              <w:pStyle w:val="12"/>
            </w:pPr>
          </w:p>
        </w:tc>
        <w:tc>
          <w:tcPr>
            <w:tcW w:w="1134" w:type="dxa"/>
            <w:vAlign w:val="center"/>
          </w:tcPr>
          <w:p w14:paraId="779ABDC2">
            <w:pPr>
              <w:pStyle w:val="12"/>
            </w:pPr>
          </w:p>
        </w:tc>
        <w:tc>
          <w:tcPr>
            <w:tcW w:w="1134" w:type="dxa"/>
            <w:vAlign w:val="center"/>
          </w:tcPr>
          <w:p w14:paraId="44756454">
            <w:pPr>
              <w:pStyle w:val="12"/>
            </w:pPr>
          </w:p>
        </w:tc>
        <w:tc>
          <w:tcPr>
            <w:tcW w:w="1134" w:type="dxa"/>
            <w:vAlign w:val="center"/>
          </w:tcPr>
          <w:p w14:paraId="7F1D909F">
            <w:pPr>
              <w:pStyle w:val="12"/>
            </w:pPr>
          </w:p>
        </w:tc>
      </w:tr>
      <w:tr w14:paraId="354FB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AC46D3C">
            <w:pPr>
              <w:pStyle w:val="14"/>
            </w:pPr>
            <w:r>
              <w:t>2050202</w:t>
            </w:r>
          </w:p>
        </w:tc>
        <w:tc>
          <w:tcPr>
            <w:tcW w:w="907" w:type="dxa"/>
            <w:vAlign w:val="center"/>
          </w:tcPr>
          <w:p w14:paraId="7C3E5D80">
            <w:pPr>
              <w:pStyle w:val="14"/>
            </w:pPr>
            <w:r>
              <w:t>30112</w:t>
            </w:r>
          </w:p>
        </w:tc>
        <w:tc>
          <w:tcPr>
            <w:tcW w:w="907" w:type="dxa"/>
            <w:vAlign w:val="center"/>
          </w:tcPr>
          <w:p w14:paraId="33C6005E">
            <w:pPr>
              <w:pStyle w:val="14"/>
            </w:pPr>
            <w:r>
              <w:t>50501</w:t>
            </w:r>
          </w:p>
        </w:tc>
        <w:tc>
          <w:tcPr>
            <w:tcW w:w="3969" w:type="dxa"/>
            <w:vAlign w:val="center"/>
          </w:tcPr>
          <w:p w14:paraId="3655847E">
            <w:pPr>
              <w:pStyle w:val="13"/>
            </w:pPr>
            <w:r>
              <w:t>（5）事业单位失业保险费</w:t>
            </w:r>
          </w:p>
        </w:tc>
        <w:tc>
          <w:tcPr>
            <w:tcW w:w="1134" w:type="dxa"/>
            <w:vAlign w:val="center"/>
          </w:tcPr>
          <w:p w14:paraId="1C06470F">
            <w:pPr>
              <w:pStyle w:val="12"/>
            </w:pPr>
            <w:r>
              <w:t>1.13</w:t>
            </w:r>
          </w:p>
        </w:tc>
        <w:tc>
          <w:tcPr>
            <w:tcW w:w="1134" w:type="dxa"/>
            <w:vAlign w:val="center"/>
          </w:tcPr>
          <w:p w14:paraId="15315DB3">
            <w:pPr>
              <w:pStyle w:val="12"/>
            </w:pPr>
            <w:r>
              <w:t>1.13</w:t>
            </w:r>
          </w:p>
        </w:tc>
        <w:tc>
          <w:tcPr>
            <w:tcW w:w="1134" w:type="dxa"/>
            <w:vAlign w:val="center"/>
          </w:tcPr>
          <w:p w14:paraId="70FB2824">
            <w:pPr>
              <w:pStyle w:val="12"/>
            </w:pPr>
          </w:p>
        </w:tc>
        <w:tc>
          <w:tcPr>
            <w:tcW w:w="1134" w:type="dxa"/>
            <w:vAlign w:val="center"/>
          </w:tcPr>
          <w:p w14:paraId="23E8D290">
            <w:pPr>
              <w:pStyle w:val="12"/>
            </w:pPr>
          </w:p>
        </w:tc>
        <w:tc>
          <w:tcPr>
            <w:tcW w:w="1134" w:type="dxa"/>
            <w:vAlign w:val="center"/>
          </w:tcPr>
          <w:p w14:paraId="078E7B16">
            <w:pPr>
              <w:pStyle w:val="12"/>
            </w:pPr>
          </w:p>
        </w:tc>
        <w:tc>
          <w:tcPr>
            <w:tcW w:w="1134" w:type="dxa"/>
            <w:vAlign w:val="center"/>
          </w:tcPr>
          <w:p w14:paraId="6FB36AD5">
            <w:pPr>
              <w:pStyle w:val="12"/>
            </w:pPr>
          </w:p>
        </w:tc>
        <w:tc>
          <w:tcPr>
            <w:tcW w:w="1134" w:type="dxa"/>
            <w:vAlign w:val="center"/>
          </w:tcPr>
          <w:p w14:paraId="3623DD36">
            <w:pPr>
              <w:pStyle w:val="12"/>
            </w:pPr>
          </w:p>
        </w:tc>
      </w:tr>
      <w:tr w14:paraId="028E4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8947B18">
            <w:pPr>
              <w:pStyle w:val="14"/>
            </w:pPr>
            <w:r>
              <w:t>2050202</w:t>
            </w:r>
          </w:p>
        </w:tc>
        <w:tc>
          <w:tcPr>
            <w:tcW w:w="907" w:type="dxa"/>
            <w:vAlign w:val="center"/>
          </w:tcPr>
          <w:p w14:paraId="356B8AD0">
            <w:pPr>
              <w:pStyle w:val="14"/>
            </w:pPr>
            <w:r>
              <w:t>30112</w:t>
            </w:r>
          </w:p>
        </w:tc>
        <w:tc>
          <w:tcPr>
            <w:tcW w:w="907" w:type="dxa"/>
            <w:vAlign w:val="center"/>
          </w:tcPr>
          <w:p w14:paraId="4BA6DA90">
            <w:pPr>
              <w:pStyle w:val="14"/>
            </w:pPr>
            <w:r>
              <w:t>50501</w:t>
            </w:r>
          </w:p>
        </w:tc>
        <w:tc>
          <w:tcPr>
            <w:tcW w:w="3969" w:type="dxa"/>
            <w:vAlign w:val="center"/>
          </w:tcPr>
          <w:p w14:paraId="0D1FD766">
            <w:pPr>
              <w:pStyle w:val="13"/>
            </w:pPr>
            <w:r>
              <w:t>（6）工伤保险费</w:t>
            </w:r>
          </w:p>
        </w:tc>
        <w:tc>
          <w:tcPr>
            <w:tcW w:w="1134" w:type="dxa"/>
            <w:vAlign w:val="center"/>
          </w:tcPr>
          <w:p w14:paraId="59917FF9">
            <w:pPr>
              <w:pStyle w:val="12"/>
            </w:pPr>
            <w:r>
              <w:t>1.13</w:t>
            </w:r>
          </w:p>
        </w:tc>
        <w:tc>
          <w:tcPr>
            <w:tcW w:w="1134" w:type="dxa"/>
            <w:vAlign w:val="center"/>
          </w:tcPr>
          <w:p w14:paraId="7F89797A">
            <w:pPr>
              <w:pStyle w:val="12"/>
            </w:pPr>
            <w:r>
              <w:t>1.13</w:t>
            </w:r>
          </w:p>
        </w:tc>
        <w:tc>
          <w:tcPr>
            <w:tcW w:w="1134" w:type="dxa"/>
            <w:vAlign w:val="center"/>
          </w:tcPr>
          <w:p w14:paraId="3FCB8A01">
            <w:pPr>
              <w:pStyle w:val="12"/>
            </w:pPr>
          </w:p>
        </w:tc>
        <w:tc>
          <w:tcPr>
            <w:tcW w:w="1134" w:type="dxa"/>
            <w:vAlign w:val="center"/>
          </w:tcPr>
          <w:p w14:paraId="75790145">
            <w:pPr>
              <w:pStyle w:val="12"/>
            </w:pPr>
          </w:p>
        </w:tc>
        <w:tc>
          <w:tcPr>
            <w:tcW w:w="1134" w:type="dxa"/>
            <w:vAlign w:val="center"/>
          </w:tcPr>
          <w:p w14:paraId="4DA063AA">
            <w:pPr>
              <w:pStyle w:val="12"/>
            </w:pPr>
          </w:p>
        </w:tc>
        <w:tc>
          <w:tcPr>
            <w:tcW w:w="1134" w:type="dxa"/>
            <w:vAlign w:val="center"/>
          </w:tcPr>
          <w:p w14:paraId="67A83036">
            <w:pPr>
              <w:pStyle w:val="12"/>
            </w:pPr>
          </w:p>
        </w:tc>
        <w:tc>
          <w:tcPr>
            <w:tcW w:w="1134" w:type="dxa"/>
            <w:vAlign w:val="center"/>
          </w:tcPr>
          <w:p w14:paraId="71C92391">
            <w:pPr>
              <w:pStyle w:val="12"/>
            </w:pPr>
          </w:p>
        </w:tc>
      </w:tr>
      <w:tr w14:paraId="681ED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58EBFAB">
            <w:pPr>
              <w:pStyle w:val="14"/>
            </w:pPr>
            <w:r>
              <w:t>2210201</w:t>
            </w:r>
          </w:p>
        </w:tc>
        <w:tc>
          <w:tcPr>
            <w:tcW w:w="907" w:type="dxa"/>
            <w:vAlign w:val="center"/>
          </w:tcPr>
          <w:p w14:paraId="5C7959FC">
            <w:pPr>
              <w:pStyle w:val="14"/>
            </w:pPr>
            <w:r>
              <w:t>30113</w:t>
            </w:r>
          </w:p>
        </w:tc>
        <w:tc>
          <w:tcPr>
            <w:tcW w:w="907" w:type="dxa"/>
            <w:vAlign w:val="center"/>
          </w:tcPr>
          <w:p w14:paraId="641DC1B6">
            <w:pPr>
              <w:pStyle w:val="14"/>
            </w:pPr>
            <w:r>
              <w:t>50501</w:t>
            </w:r>
          </w:p>
        </w:tc>
        <w:tc>
          <w:tcPr>
            <w:tcW w:w="3969" w:type="dxa"/>
            <w:vAlign w:val="center"/>
          </w:tcPr>
          <w:p w14:paraId="34892F04">
            <w:pPr>
              <w:pStyle w:val="13"/>
            </w:pPr>
            <w:r>
              <w:t>6、住房公积金</w:t>
            </w:r>
          </w:p>
        </w:tc>
        <w:tc>
          <w:tcPr>
            <w:tcW w:w="1134" w:type="dxa"/>
            <w:vAlign w:val="center"/>
          </w:tcPr>
          <w:p w14:paraId="0C39609C">
            <w:pPr>
              <w:pStyle w:val="12"/>
            </w:pPr>
            <w:r>
              <w:t>26.00</w:t>
            </w:r>
          </w:p>
        </w:tc>
        <w:tc>
          <w:tcPr>
            <w:tcW w:w="1134" w:type="dxa"/>
            <w:vAlign w:val="center"/>
          </w:tcPr>
          <w:p w14:paraId="1A96D60A">
            <w:pPr>
              <w:pStyle w:val="12"/>
            </w:pPr>
            <w:r>
              <w:t>26.00</w:t>
            </w:r>
          </w:p>
        </w:tc>
        <w:tc>
          <w:tcPr>
            <w:tcW w:w="1134" w:type="dxa"/>
            <w:vAlign w:val="center"/>
          </w:tcPr>
          <w:p w14:paraId="4607E6A9">
            <w:pPr>
              <w:pStyle w:val="12"/>
            </w:pPr>
          </w:p>
        </w:tc>
        <w:tc>
          <w:tcPr>
            <w:tcW w:w="1134" w:type="dxa"/>
            <w:vAlign w:val="center"/>
          </w:tcPr>
          <w:p w14:paraId="4E57A8C4">
            <w:pPr>
              <w:pStyle w:val="12"/>
            </w:pPr>
          </w:p>
        </w:tc>
        <w:tc>
          <w:tcPr>
            <w:tcW w:w="1134" w:type="dxa"/>
            <w:vAlign w:val="center"/>
          </w:tcPr>
          <w:p w14:paraId="3D4C50B4">
            <w:pPr>
              <w:pStyle w:val="12"/>
            </w:pPr>
          </w:p>
        </w:tc>
        <w:tc>
          <w:tcPr>
            <w:tcW w:w="1134" w:type="dxa"/>
            <w:vAlign w:val="center"/>
          </w:tcPr>
          <w:p w14:paraId="37D36890">
            <w:pPr>
              <w:pStyle w:val="12"/>
            </w:pPr>
          </w:p>
        </w:tc>
        <w:tc>
          <w:tcPr>
            <w:tcW w:w="1134" w:type="dxa"/>
            <w:vAlign w:val="center"/>
          </w:tcPr>
          <w:p w14:paraId="043C7068">
            <w:pPr>
              <w:pStyle w:val="12"/>
            </w:pPr>
          </w:p>
        </w:tc>
      </w:tr>
      <w:tr w14:paraId="44DBB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AF3F950">
            <w:pPr>
              <w:pStyle w:val="14"/>
            </w:pPr>
          </w:p>
        </w:tc>
        <w:tc>
          <w:tcPr>
            <w:tcW w:w="907" w:type="dxa"/>
            <w:vAlign w:val="center"/>
          </w:tcPr>
          <w:p w14:paraId="1B4F2E72">
            <w:pPr>
              <w:pStyle w:val="14"/>
            </w:pPr>
          </w:p>
        </w:tc>
        <w:tc>
          <w:tcPr>
            <w:tcW w:w="907" w:type="dxa"/>
            <w:vAlign w:val="center"/>
          </w:tcPr>
          <w:p w14:paraId="6010D02A">
            <w:pPr>
              <w:pStyle w:val="14"/>
            </w:pPr>
          </w:p>
        </w:tc>
        <w:tc>
          <w:tcPr>
            <w:tcW w:w="3969" w:type="dxa"/>
            <w:vAlign w:val="center"/>
          </w:tcPr>
          <w:p w14:paraId="5B8CFE18">
            <w:pPr>
              <w:pStyle w:val="13"/>
            </w:pPr>
            <w:r>
              <w:t>7、其他工资福利支出</w:t>
            </w:r>
          </w:p>
        </w:tc>
        <w:tc>
          <w:tcPr>
            <w:tcW w:w="1134" w:type="dxa"/>
            <w:vAlign w:val="center"/>
          </w:tcPr>
          <w:p w14:paraId="43D2A9FB">
            <w:pPr>
              <w:pStyle w:val="12"/>
            </w:pPr>
          </w:p>
        </w:tc>
        <w:tc>
          <w:tcPr>
            <w:tcW w:w="1134" w:type="dxa"/>
            <w:vAlign w:val="center"/>
          </w:tcPr>
          <w:p w14:paraId="6D76FC21">
            <w:pPr>
              <w:pStyle w:val="12"/>
            </w:pPr>
          </w:p>
        </w:tc>
        <w:tc>
          <w:tcPr>
            <w:tcW w:w="1134" w:type="dxa"/>
            <w:vAlign w:val="center"/>
          </w:tcPr>
          <w:p w14:paraId="0CC5794D">
            <w:pPr>
              <w:pStyle w:val="12"/>
            </w:pPr>
          </w:p>
        </w:tc>
        <w:tc>
          <w:tcPr>
            <w:tcW w:w="1134" w:type="dxa"/>
            <w:vAlign w:val="center"/>
          </w:tcPr>
          <w:p w14:paraId="26FBD57D">
            <w:pPr>
              <w:pStyle w:val="12"/>
            </w:pPr>
          </w:p>
        </w:tc>
        <w:tc>
          <w:tcPr>
            <w:tcW w:w="1134" w:type="dxa"/>
            <w:vAlign w:val="center"/>
          </w:tcPr>
          <w:p w14:paraId="423603C6">
            <w:pPr>
              <w:pStyle w:val="12"/>
            </w:pPr>
          </w:p>
        </w:tc>
        <w:tc>
          <w:tcPr>
            <w:tcW w:w="1134" w:type="dxa"/>
            <w:vAlign w:val="center"/>
          </w:tcPr>
          <w:p w14:paraId="2298372A">
            <w:pPr>
              <w:pStyle w:val="12"/>
            </w:pPr>
          </w:p>
        </w:tc>
        <w:tc>
          <w:tcPr>
            <w:tcW w:w="1134" w:type="dxa"/>
            <w:vAlign w:val="center"/>
          </w:tcPr>
          <w:p w14:paraId="27546294">
            <w:pPr>
              <w:pStyle w:val="12"/>
            </w:pPr>
          </w:p>
        </w:tc>
      </w:tr>
      <w:tr w14:paraId="173B5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A879645">
            <w:pPr>
              <w:pStyle w:val="14"/>
            </w:pPr>
          </w:p>
        </w:tc>
        <w:tc>
          <w:tcPr>
            <w:tcW w:w="907" w:type="dxa"/>
            <w:vAlign w:val="center"/>
          </w:tcPr>
          <w:p w14:paraId="088AFA34">
            <w:pPr>
              <w:pStyle w:val="14"/>
            </w:pPr>
            <w:r>
              <w:t>30199</w:t>
            </w:r>
          </w:p>
        </w:tc>
        <w:tc>
          <w:tcPr>
            <w:tcW w:w="907" w:type="dxa"/>
            <w:vAlign w:val="center"/>
          </w:tcPr>
          <w:p w14:paraId="061AD7B2">
            <w:pPr>
              <w:pStyle w:val="14"/>
            </w:pPr>
          </w:p>
        </w:tc>
        <w:tc>
          <w:tcPr>
            <w:tcW w:w="3969" w:type="dxa"/>
            <w:vAlign w:val="center"/>
          </w:tcPr>
          <w:p w14:paraId="52E548FE">
            <w:pPr>
              <w:pStyle w:val="13"/>
            </w:pPr>
            <w:r>
              <w:t>（1）长期聘用人员和长期临时工工资</w:t>
            </w:r>
          </w:p>
        </w:tc>
        <w:tc>
          <w:tcPr>
            <w:tcW w:w="1134" w:type="dxa"/>
            <w:vAlign w:val="center"/>
          </w:tcPr>
          <w:p w14:paraId="6DD5D7A7">
            <w:pPr>
              <w:pStyle w:val="12"/>
            </w:pPr>
          </w:p>
        </w:tc>
        <w:tc>
          <w:tcPr>
            <w:tcW w:w="1134" w:type="dxa"/>
            <w:vAlign w:val="center"/>
          </w:tcPr>
          <w:p w14:paraId="1443D8C3">
            <w:pPr>
              <w:pStyle w:val="12"/>
            </w:pPr>
          </w:p>
        </w:tc>
        <w:tc>
          <w:tcPr>
            <w:tcW w:w="1134" w:type="dxa"/>
            <w:vAlign w:val="center"/>
          </w:tcPr>
          <w:p w14:paraId="62B826FD">
            <w:pPr>
              <w:pStyle w:val="12"/>
            </w:pPr>
          </w:p>
        </w:tc>
        <w:tc>
          <w:tcPr>
            <w:tcW w:w="1134" w:type="dxa"/>
            <w:vAlign w:val="center"/>
          </w:tcPr>
          <w:p w14:paraId="2A2829AE">
            <w:pPr>
              <w:pStyle w:val="12"/>
            </w:pPr>
          </w:p>
        </w:tc>
        <w:tc>
          <w:tcPr>
            <w:tcW w:w="1134" w:type="dxa"/>
            <w:vAlign w:val="center"/>
          </w:tcPr>
          <w:p w14:paraId="63A422B3">
            <w:pPr>
              <w:pStyle w:val="12"/>
            </w:pPr>
          </w:p>
        </w:tc>
        <w:tc>
          <w:tcPr>
            <w:tcW w:w="1134" w:type="dxa"/>
            <w:vAlign w:val="center"/>
          </w:tcPr>
          <w:p w14:paraId="4C0172CD">
            <w:pPr>
              <w:pStyle w:val="12"/>
            </w:pPr>
          </w:p>
        </w:tc>
        <w:tc>
          <w:tcPr>
            <w:tcW w:w="1134" w:type="dxa"/>
            <w:vAlign w:val="center"/>
          </w:tcPr>
          <w:p w14:paraId="7C827A40">
            <w:pPr>
              <w:pStyle w:val="12"/>
            </w:pPr>
          </w:p>
        </w:tc>
      </w:tr>
      <w:tr w14:paraId="38BAC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3871A01">
            <w:pPr>
              <w:pStyle w:val="14"/>
            </w:pPr>
          </w:p>
        </w:tc>
        <w:tc>
          <w:tcPr>
            <w:tcW w:w="907" w:type="dxa"/>
            <w:vAlign w:val="center"/>
          </w:tcPr>
          <w:p w14:paraId="0B178E90">
            <w:pPr>
              <w:pStyle w:val="14"/>
            </w:pPr>
            <w:r>
              <w:t>30199</w:t>
            </w:r>
          </w:p>
        </w:tc>
        <w:tc>
          <w:tcPr>
            <w:tcW w:w="907" w:type="dxa"/>
            <w:vAlign w:val="center"/>
          </w:tcPr>
          <w:p w14:paraId="7A75EF16">
            <w:pPr>
              <w:pStyle w:val="14"/>
            </w:pPr>
          </w:p>
        </w:tc>
        <w:tc>
          <w:tcPr>
            <w:tcW w:w="3969" w:type="dxa"/>
            <w:vAlign w:val="center"/>
          </w:tcPr>
          <w:p w14:paraId="2B52FFC0">
            <w:pPr>
              <w:pStyle w:val="13"/>
            </w:pPr>
            <w:r>
              <w:t>（2）长期聘用人员和长期临时工社保缴费和住房公积金</w:t>
            </w:r>
          </w:p>
        </w:tc>
        <w:tc>
          <w:tcPr>
            <w:tcW w:w="1134" w:type="dxa"/>
            <w:vAlign w:val="center"/>
          </w:tcPr>
          <w:p w14:paraId="41AB48ED">
            <w:pPr>
              <w:pStyle w:val="12"/>
            </w:pPr>
          </w:p>
        </w:tc>
        <w:tc>
          <w:tcPr>
            <w:tcW w:w="1134" w:type="dxa"/>
            <w:vAlign w:val="center"/>
          </w:tcPr>
          <w:p w14:paraId="5AB19A84">
            <w:pPr>
              <w:pStyle w:val="12"/>
            </w:pPr>
          </w:p>
        </w:tc>
        <w:tc>
          <w:tcPr>
            <w:tcW w:w="1134" w:type="dxa"/>
            <w:vAlign w:val="center"/>
          </w:tcPr>
          <w:p w14:paraId="29538B5A">
            <w:pPr>
              <w:pStyle w:val="12"/>
            </w:pPr>
          </w:p>
        </w:tc>
        <w:tc>
          <w:tcPr>
            <w:tcW w:w="1134" w:type="dxa"/>
            <w:vAlign w:val="center"/>
          </w:tcPr>
          <w:p w14:paraId="63204E03">
            <w:pPr>
              <w:pStyle w:val="12"/>
            </w:pPr>
          </w:p>
        </w:tc>
        <w:tc>
          <w:tcPr>
            <w:tcW w:w="1134" w:type="dxa"/>
            <w:vAlign w:val="center"/>
          </w:tcPr>
          <w:p w14:paraId="39BBAEC0">
            <w:pPr>
              <w:pStyle w:val="12"/>
            </w:pPr>
          </w:p>
        </w:tc>
        <w:tc>
          <w:tcPr>
            <w:tcW w:w="1134" w:type="dxa"/>
            <w:vAlign w:val="center"/>
          </w:tcPr>
          <w:p w14:paraId="1E68CF11">
            <w:pPr>
              <w:pStyle w:val="12"/>
            </w:pPr>
          </w:p>
        </w:tc>
        <w:tc>
          <w:tcPr>
            <w:tcW w:w="1134" w:type="dxa"/>
            <w:vAlign w:val="center"/>
          </w:tcPr>
          <w:p w14:paraId="5FA41209">
            <w:pPr>
              <w:pStyle w:val="12"/>
            </w:pPr>
          </w:p>
        </w:tc>
      </w:tr>
      <w:tr w14:paraId="43FC7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0958B39">
            <w:pPr>
              <w:pStyle w:val="14"/>
            </w:pPr>
          </w:p>
        </w:tc>
        <w:tc>
          <w:tcPr>
            <w:tcW w:w="907" w:type="dxa"/>
            <w:vAlign w:val="center"/>
          </w:tcPr>
          <w:p w14:paraId="58ACC586">
            <w:pPr>
              <w:pStyle w:val="14"/>
            </w:pPr>
            <w:r>
              <w:t>30199</w:t>
            </w:r>
          </w:p>
        </w:tc>
        <w:tc>
          <w:tcPr>
            <w:tcW w:w="907" w:type="dxa"/>
            <w:vAlign w:val="center"/>
          </w:tcPr>
          <w:p w14:paraId="73741D26">
            <w:pPr>
              <w:pStyle w:val="14"/>
            </w:pPr>
          </w:p>
        </w:tc>
        <w:tc>
          <w:tcPr>
            <w:tcW w:w="3969" w:type="dxa"/>
            <w:vAlign w:val="center"/>
          </w:tcPr>
          <w:p w14:paraId="0A2626FE">
            <w:pPr>
              <w:pStyle w:val="13"/>
            </w:pPr>
            <w:r>
              <w:t>（3）其他</w:t>
            </w:r>
          </w:p>
        </w:tc>
        <w:tc>
          <w:tcPr>
            <w:tcW w:w="1134" w:type="dxa"/>
            <w:vAlign w:val="center"/>
          </w:tcPr>
          <w:p w14:paraId="60F9C46E">
            <w:pPr>
              <w:pStyle w:val="12"/>
            </w:pPr>
          </w:p>
        </w:tc>
        <w:tc>
          <w:tcPr>
            <w:tcW w:w="1134" w:type="dxa"/>
            <w:vAlign w:val="center"/>
          </w:tcPr>
          <w:p w14:paraId="715BA6D8">
            <w:pPr>
              <w:pStyle w:val="12"/>
            </w:pPr>
          </w:p>
        </w:tc>
        <w:tc>
          <w:tcPr>
            <w:tcW w:w="1134" w:type="dxa"/>
            <w:vAlign w:val="center"/>
          </w:tcPr>
          <w:p w14:paraId="7506BD84">
            <w:pPr>
              <w:pStyle w:val="12"/>
            </w:pPr>
          </w:p>
        </w:tc>
        <w:tc>
          <w:tcPr>
            <w:tcW w:w="1134" w:type="dxa"/>
            <w:vAlign w:val="center"/>
          </w:tcPr>
          <w:p w14:paraId="19580892">
            <w:pPr>
              <w:pStyle w:val="12"/>
            </w:pPr>
          </w:p>
        </w:tc>
        <w:tc>
          <w:tcPr>
            <w:tcW w:w="1134" w:type="dxa"/>
            <w:vAlign w:val="center"/>
          </w:tcPr>
          <w:p w14:paraId="6DAB3E0E">
            <w:pPr>
              <w:pStyle w:val="12"/>
            </w:pPr>
          </w:p>
        </w:tc>
        <w:tc>
          <w:tcPr>
            <w:tcW w:w="1134" w:type="dxa"/>
            <w:vAlign w:val="center"/>
          </w:tcPr>
          <w:p w14:paraId="10C2A7CB">
            <w:pPr>
              <w:pStyle w:val="12"/>
            </w:pPr>
          </w:p>
        </w:tc>
        <w:tc>
          <w:tcPr>
            <w:tcW w:w="1134" w:type="dxa"/>
            <w:vAlign w:val="center"/>
          </w:tcPr>
          <w:p w14:paraId="5B6F0915">
            <w:pPr>
              <w:pStyle w:val="12"/>
            </w:pPr>
          </w:p>
        </w:tc>
      </w:tr>
      <w:tr w14:paraId="625FA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D01EC89">
            <w:pPr>
              <w:pStyle w:val="14"/>
            </w:pPr>
          </w:p>
        </w:tc>
        <w:tc>
          <w:tcPr>
            <w:tcW w:w="907" w:type="dxa"/>
            <w:vAlign w:val="center"/>
          </w:tcPr>
          <w:p w14:paraId="63FA2C22">
            <w:pPr>
              <w:pStyle w:val="14"/>
            </w:pPr>
          </w:p>
        </w:tc>
        <w:tc>
          <w:tcPr>
            <w:tcW w:w="907" w:type="dxa"/>
            <w:vAlign w:val="center"/>
          </w:tcPr>
          <w:p w14:paraId="56BB014C">
            <w:pPr>
              <w:pStyle w:val="14"/>
            </w:pPr>
          </w:p>
        </w:tc>
        <w:tc>
          <w:tcPr>
            <w:tcW w:w="3969" w:type="dxa"/>
            <w:vAlign w:val="center"/>
          </w:tcPr>
          <w:p w14:paraId="2E8FD076">
            <w:pPr>
              <w:pStyle w:val="13"/>
            </w:pPr>
            <w:r>
              <w:t>二、对个人和家庭的补助</w:t>
            </w:r>
          </w:p>
        </w:tc>
        <w:tc>
          <w:tcPr>
            <w:tcW w:w="1134" w:type="dxa"/>
            <w:vAlign w:val="center"/>
          </w:tcPr>
          <w:p w14:paraId="0F51A563">
            <w:pPr>
              <w:pStyle w:val="12"/>
            </w:pPr>
            <w:r>
              <w:t>0.06</w:t>
            </w:r>
          </w:p>
        </w:tc>
        <w:tc>
          <w:tcPr>
            <w:tcW w:w="1134" w:type="dxa"/>
            <w:vAlign w:val="center"/>
          </w:tcPr>
          <w:p w14:paraId="6E1A5850">
            <w:pPr>
              <w:pStyle w:val="12"/>
            </w:pPr>
            <w:r>
              <w:t>0.06</w:t>
            </w:r>
          </w:p>
        </w:tc>
        <w:tc>
          <w:tcPr>
            <w:tcW w:w="1134" w:type="dxa"/>
            <w:vAlign w:val="center"/>
          </w:tcPr>
          <w:p w14:paraId="0CA4D007">
            <w:pPr>
              <w:pStyle w:val="12"/>
            </w:pPr>
          </w:p>
        </w:tc>
        <w:tc>
          <w:tcPr>
            <w:tcW w:w="1134" w:type="dxa"/>
            <w:vAlign w:val="center"/>
          </w:tcPr>
          <w:p w14:paraId="3333C98E">
            <w:pPr>
              <w:pStyle w:val="12"/>
            </w:pPr>
          </w:p>
        </w:tc>
        <w:tc>
          <w:tcPr>
            <w:tcW w:w="1134" w:type="dxa"/>
            <w:vAlign w:val="center"/>
          </w:tcPr>
          <w:p w14:paraId="77FE237D">
            <w:pPr>
              <w:pStyle w:val="12"/>
            </w:pPr>
          </w:p>
        </w:tc>
        <w:tc>
          <w:tcPr>
            <w:tcW w:w="1134" w:type="dxa"/>
            <w:vAlign w:val="center"/>
          </w:tcPr>
          <w:p w14:paraId="653A8ED0">
            <w:pPr>
              <w:pStyle w:val="12"/>
            </w:pPr>
          </w:p>
        </w:tc>
        <w:tc>
          <w:tcPr>
            <w:tcW w:w="1134" w:type="dxa"/>
            <w:vAlign w:val="center"/>
          </w:tcPr>
          <w:p w14:paraId="6B7563C0">
            <w:pPr>
              <w:pStyle w:val="12"/>
            </w:pPr>
          </w:p>
        </w:tc>
      </w:tr>
      <w:tr w14:paraId="65FBB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A6B5E8C">
            <w:pPr>
              <w:pStyle w:val="14"/>
            </w:pPr>
          </w:p>
        </w:tc>
        <w:tc>
          <w:tcPr>
            <w:tcW w:w="907" w:type="dxa"/>
            <w:vAlign w:val="center"/>
          </w:tcPr>
          <w:p w14:paraId="39C37225">
            <w:pPr>
              <w:pStyle w:val="14"/>
            </w:pPr>
          </w:p>
        </w:tc>
        <w:tc>
          <w:tcPr>
            <w:tcW w:w="907" w:type="dxa"/>
            <w:vAlign w:val="center"/>
          </w:tcPr>
          <w:p w14:paraId="15C7E5E7">
            <w:pPr>
              <w:pStyle w:val="14"/>
            </w:pPr>
          </w:p>
        </w:tc>
        <w:tc>
          <w:tcPr>
            <w:tcW w:w="3969" w:type="dxa"/>
            <w:vAlign w:val="center"/>
          </w:tcPr>
          <w:p w14:paraId="0F29BE63">
            <w:pPr>
              <w:pStyle w:val="13"/>
            </w:pPr>
            <w:r>
              <w:t>1、奖励金</w:t>
            </w:r>
          </w:p>
        </w:tc>
        <w:tc>
          <w:tcPr>
            <w:tcW w:w="1134" w:type="dxa"/>
            <w:vAlign w:val="center"/>
          </w:tcPr>
          <w:p w14:paraId="69128561">
            <w:pPr>
              <w:pStyle w:val="12"/>
            </w:pPr>
            <w:r>
              <w:t>0.06</w:t>
            </w:r>
          </w:p>
        </w:tc>
        <w:tc>
          <w:tcPr>
            <w:tcW w:w="1134" w:type="dxa"/>
            <w:vAlign w:val="center"/>
          </w:tcPr>
          <w:p w14:paraId="59801B61">
            <w:pPr>
              <w:pStyle w:val="12"/>
            </w:pPr>
            <w:r>
              <w:t>0.06</w:t>
            </w:r>
          </w:p>
        </w:tc>
        <w:tc>
          <w:tcPr>
            <w:tcW w:w="1134" w:type="dxa"/>
            <w:vAlign w:val="center"/>
          </w:tcPr>
          <w:p w14:paraId="43E1A55F">
            <w:pPr>
              <w:pStyle w:val="12"/>
            </w:pPr>
          </w:p>
        </w:tc>
        <w:tc>
          <w:tcPr>
            <w:tcW w:w="1134" w:type="dxa"/>
            <w:vAlign w:val="center"/>
          </w:tcPr>
          <w:p w14:paraId="6A43DC6B">
            <w:pPr>
              <w:pStyle w:val="12"/>
            </w:pPr>
          </w:p>
        </w:tc>
        <w:tc>
          <w:tcPr>
            <w:tcW w:w="1134" w:type="dxa"/>
            <w:vAlign w:val="center"/>
          </w:tcPr>
          <w:p w14:paraId="1027606F">
            <w:pPr>
              <w:pStyle w:val="12"/>
            </w:pPr>
          </w:p>
        </w:tc>
        <w:tc>
          <w:tcPr>
            <w:tcW w:w="1134" w:type="dxa"/>
            <w:vAlign w:val="center"/>
          </w:tcPr>
          <w:p w14:paraId="36F55B17">
            <w:pPr>
              <w:pStyle w:val="12"/>
            </w:pPr>
          </w:p>
        </w:tc>
        <w:tc>
          <w:tcPr>
            <w:tcW w:w="1134" w:type="dxa"/>
            <w:vAlign w:val="center"/>
          </w:tcPr>
          <w:p w14:paraId="2C56A94E">
            <w:pPr>
              <w:pStyle w:val="12"/>
            </w:pPr>
          </w:p>
        </w:tc>
      </w:tr>
      <w:tr w14:paraId="329CC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4F3FF37">
            <w:pPr>
              <w:pStyle w:val="14"/>
            </w:pPr>
            <w:r>
              <w:t>2050202</w:t>
            </w:r>
          </w:p>
        </w:tc>
        <w:tc>
          <w:tcPr>
            <w:tcW w:w="907" w:type="dxa"/>
            <w:vAlign w:val="center"/>
          </w:tcPr>
          <w:p w14:paraId="12C9097B">
            <w:pPr>
              <w:pStyle w:val="14"/>
            </w:pPr>
            <w:r>
              <w:t>30309</w:t>
            </w:r>
          </w:p>
        </w:tc>
        <w:tc>
          <w:tcPr>
            <w:tcW w:w="907" w:type="dxa"/>
            <w:vAlign w:val="center"/>
          </w:tcPr>
          <w:p w14:paraId="36077F50">
            <w:pPr>
              <w:pStyle w:val="14"/>
            </w:pPr>
            <w:r>
              <w:t>50901</w:t>
            </w:r>
          </w:p>
        </w:tc>
        <w:tc>
          <w:tcPr>
            <w:tcW w:w="3969" w:type="dxa"/>
            <w:vAlign w:val="center"/>
          </w:tcPr>
          <w:p w14:paraId="6590ABD3">
            <w:pPr>
              <w:pStyle w:val="13"/>
            </w:pPr>
            <w:r>
              <w:t>（1）独生子女父母奖励</w:t>
            </w:r>
          </w:p>
        </w:tc>
        <w:tc>
          <w:tcPr>
            <w:tcW w:w="1134" w:type="dxa"/>
            <w:vAlign w:val="center"/>
          </w:tcPr>
          <w:p w14:paraId="7CC1ACA3">
            <w:pPr>
              <w:pStyle w:val="12"/>
            </w:pPr>
            <w:r>
              <w:t>0.06</w:t>
            </w:r>
          </w:p>
        </w:tc>
        <w:tc>
          <w:tcPr>
            <w:tcW w:w="1134" w:type="dxa"/>
            <w:vAlign w:val="center"/>
          </w:tcPr>
          <w:p w14:paraId="6EFE778F">
            <w:pPr>
              <w:pStyle w:val="12"/>
            </w:pPr>
            <w:r>
              <w:t>0.06</w:t>
            </w:r>
          </w:p>
        </w:tc>
        <w:tc>
          <w:tcPr>
            <w:tcW w:w="1134" w:type="dxa"/>
            <w:vAlign w:val="center"/>
          </w:tcPr>
          <w:p w14:paraId="3FDB1FD8">
            <w:pPr>
              <w:pStyle w:val="12"/>
            </w:pPr>
          </w:p>
        </w:tc>
        <w:tc>
          <w:tcPr>
            <w:tcW w:w="1134" w:type="dxa"/>
            <w:vAlign w:val="center"/>
          </w:tcPr>
          <w:p w14:paraId="65F7DB47">
            <w:pPr>
              <w:pStyle w:val="12"/>
            </w:pPr>
          </w:p>
        </w:tc>
        <w:tc>
          <w:tcPr>
            <w:tcW w:w="1134" w:type="dxa"/>
            <w:vAlign w:val="center"/>
          </w:tcPr>
          <w:p w14:paraId="2D018C9B">
            <w:pPr>
              <w:pStyle w:val="12"/>
            </w:pPr>
          </w:p>
        </w:tc>
        <w:tc>
          <w:tcPr>
            <w:tcW w:w="1134" w:type="dxa"/>
            <w:vAlign w:val="center"/>
          </w:tcPr>
          <w:p w14:paraId="15CB1F9C">
            <w:pPr>
              <w:pStyle w:val="12"/>
            </w:pPr>
          </w:p>
        </w:tc>
        <w:tc>
          <w:tcPr>
            <w:tcW w:w="1134" w:type="dxa"/>
            <w:vAlign w:val="center"/>
          </w:tcPr>
          <w:p w14:paraId="2D9A5445">
            <w:pPr>
              <w:pStyle w:val="12"/>
            </w:pPr>
          </w:p>
        </w:tc>
      </w:tr>
      <w:tr w14:paraId="18376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C338D4A">
            <w:pPr>
              <w:pStyle w:val="14"/>
            </w:pPr>
          </w:p>
        </w:tc>
        <w:tc>
          <w:tcPr>
            <w:tcW w:w="907" w:type="dxa"/>
            <w:vAlign w:val="center"/>
          </w:tcPr>
          <w:p w14:paraId="6978915D">
            <w:pPr>
              <w:pStyle w:val="14"/>
            </w:pPr>
            <w:r>
              <w:t>30309</w:t>
            </w:r>
          </w:p>
        </w:tc>
        <w:tc>
          <w:tcPr>
            <w:tcW w:w="907" w:type="dxa"/>
            <w:vAlign w:val="center"/>
          </w:tcPr>
          <w:p w14:paraId="2E56EFEE">
            <w:pPr>
              <w:pStyle w:val="14"/>
            </w:pPr>
          </w:p>
        </w:tc>
        <w:tc>
          <w:tcPr>
            <w:tcW w:w="3969" w:type="dxa"/>
            <w:vAlign w:val="center"/>
          </w:tcPr>
          <w:p w14:paraId="43214255">
            <w:pPr>
              <w:pStyle w:val="13"/>
            </w:pPr>
            <w:r>
              <w:t>（2）其他奖励金</w:t>
            </w:r>
          </w:p>
        </w:tc>
        <w:tc>
          <w:tcPr>
            <w:tcW w:w="1134" w:type="dxa"/>
            <w:vAlign w:val="center"/>
          </w:tcPr>
          <w:p w14:paraId="65666EAE">
            <w:pPr>
              <w:pStyle w:val="12"/>
            </w:pPr>
          </w:p>
        </w:tc>
        <w:tc>
          <w:tcPr>
            <w:tcW w:w="1134" w:type="dxa"/>
            <w:vAlign w:val="center"/>
          </w:tcPr>
          <w:p w14:paraId="749A6936">
            <w:pPr>
              <w:pStyle w:val="12"/>
            </w:pPr>
          </w:p>
        </w:tc>
        <w:tc>
          <w:tcPr>
            <w:tcW w:w="1134" w:type="dxa"/>
            <w:vAlign w:val="center"/>
          </w:tcPr>
          <w:p w14:paraId="64A3D26C">
            <w:pPr>
              <w:pStyle w:val="12"/>
            </w:pPr>
          </w:p>
        </w:tc>
        <w:tc>
          <w:tcPr>
            <w:tcW w:w="1134" w:type="dxa"/>
            <w:vAlign w:val="center"/>
          </w:tcPr>
          <w:p w14:paraId="46F07261">
            <w:pPr>
              <w:pStyle w:val="12"/>
            </w:pPr>
          </w:p>
        </w:tc>
        <w:tc>
          <w:tcPr>
            <w:tcW w:w="1134" w:type="dxa"/>
            <w:vAlign w:val="center"/>
          </w:tcPr>
          <w:p w14:paraId="1E2596CD">
            <w:pPr>
              <w:pStyle w:val="12"/>
            </w:pPr>
          </w:p>
        </w:tc>
        <w:tc>
          <w:tcPr>
            <w:tcW w:w="1134" w:type="dxa"/>
            <w:vAlign w:val="center"/>
          </w:tcPr>
          <w:p w14:paraId="237FBDD6">
            <w:pPr>
              <w:pStyle w:val="12"/>
            </w:pPr>
          </w:p>
        </w:tc>
        <w:tc>
          <w:tcPr>
            <w:tcW w:w="1134" w:type="dxa"/>
            <w:vAlign w:val="center"/>
          </w:tcPr>
          <w:p w14:paraId="0670C32B">
            <w:pPr>
              <w:pStyle w:val="12"/>
            </w:pPr>
          </w:p>
        </w:tc>
      </w:tr>
      <w:tr w14:paraId="7A6AB5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55F4765">
            <w:pPr>
              <w:pStyle w:val="14"/>
            </w:pPr>
          </w:p>
        </w:tc>
        <w:tc>
          <w:tcPr>
            <w:tcW w:w="907" w:type="dxa"/>
            <w:vAlign w:val="center"/>
          </w:tcPr>
          <w:p w14:paraId="6D6DD22F">
            <w:pPr>
              <w:pStyle w:val="14"/>
            </w:pPr>
            <w:r>
              <w:t>30399</w:t>
            </w:r>
          </w:p>
        </w:tc>
        <w:tc>
          <w:tcPr>
            <w:tcW w:w="907" w:type="dxa"/>
            <w:vAlign w:val="center"/>
          </w:tcPr>
          <w:p w14:paraId="468D3F07">
            <w:pPr>
              <w:pStyle w:val="14"/>
            </w:pPr>
          </w:p>
        </w:tc>
        <w:tc>
          <w:tcPr>
            <w:tcW w:w="3969" w:type="dxa"/>
            <w:vAlign w:val="center"/>
          </w:tcPr>
          <w:p w14:paraId="110BCDA7">
            <w:pPr>
              <w:pStyle w:val="13"/>
            </w:pPr>
            <w:r>
              <w:t>2、其他对个人和家庭的补助支出</w:t>
            </w:r>
          </w:p>
        </w:tc>
        <w:tc>
          <w:tcPr>
            <w:tcW w:w="1134" w:type="dxa"/>
            <w:vAlign w:val="center"/>
          </w:tcPr>
          <w:p w14:paraId="30E81281">
            <w:pPr>
              <w:pStyle w:val="12"/>
            </w:pPr>
          </w:p>
        </w:tc>
        <w:tc>
          <w:tcPr>
            <w:tcW w:w="1134" w:type="dxa"/>
            <w:vAlign w:val="center"/>
          </w:tcPr>
          <w:p w14:paraId="7F0C9AF0">
            <w:pPr>
              <w:pStyle w:val="12"/>
            </w:pPr>
          </w:p>
        </w:tc>
        <w:tc>
          <w:tcPr>
            <w:tcW w:w="1134" w:type="dxa"/>
            <w:vAlign w:val="center"/>
          </w:tcPr>
          <w:p w14:paraId="0BC612DA">
            <w:pPr>
              <w:pStyle w:val="12"/>
            </w:pPr>
          </w:p>
        </w:tc>
        <w:tc>
          <w:tcPr>
            <w:tcW w:w="1134" w:type="dxa"/>
            <w:vAlign w:val="center"/>
          </w:tcPr>
          <w:p w14:paraId="3EB287CA">
            <w:pPr>
              <w:pStyle w:val="12"/>
            </w:pPr>
          </w:p>
        </w:tc>
        <w:tc>
          <w:tcPr>
            <w:tcW w:w="1134" w:type="dxa"/>
            <w:vAlign w:val="center"/>
          </w:tcPr>
          <w:p w14:paraId="16135D82">
            <w:pPr>
              <w:pStyle w:val="12"/>
            </w:pPr>
          </w:p>
        </w:tc>
        <w:tc>
          <w:tcPr>
            <w:tcW w:w="1134" w:type="dxa"/>
            <w:vAlign w:val="center"/>
          </w:tcPr>
          <w:p w14:paraId="3B793CD2">
            <w:pPr>
              <w:pStyle w:val="12"/>
            </w:pPr>
          </w:p>
        </w:tc>
        <w:tc>
          <w:tcPr>
            <w:tcW w:w="1134" w:type="dxa"/>
            <w:vAlign w:val="center"/>
          </w:tcPr>
          <w:p w14:paraId="4096DA5D">
            <w:pPr>
              <w:pStyle w:val="12"/>
            </w:pPr>
          </w:p>
        </w:tc>
      </w:tr>
      <w:tr w14:paraId="3E9B1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32494DF">
            <w:pPr>
              <w:pStyle w:val="14"/>
            </w:pPr>
          </w:p>
        </w:tc>
        <w:tc>
          <w:tcPr>
            <w:tcW w:w="907" w:type="dxa"/>
            <w:vAlign w:val="center"/>
          </w:tcPr>
          <w:p w14:paraId="4869E280">
            <w:pPr>
              <w:pStyle w:val="14"/>
            </w:pPr>
          </w:p>
        </w:tc>
        <w:tc>
          <w:tcPr>
            <w:tcW w:w="907" w:type="dxa"/>
            <w:vAlign w:val="center"/>
          </w:tcPr>
          <w:p w14:paraId="350D4842">
            <w:pPr>
              <w:pStyle w:val="14"/>
            </w:pPr>
          </w:p>
        </w:tc>
        <w:tc>
          <w:tcPr>
            <w:tcW w:w="3969" w:type="dxa"/>
            <w:vAlign w:val="center"/>
          </w:tcPr>
          <w:p w14:paraId="08A8DDFD">
            <w:pPr>
              <w:pStyle w:val="13"/>
            </w:pPr>
            <w:r>
              <w:t>合计</w:t>
            </w:r>
          </w:p>
        </w:tc>
        <w:tc>
          <w:tcPr>
            <w:tcW w:w="1134" w:type="dxa"/>
            <w:vAlign w:val="center"/>
          </w:tcPr>
          <w:p w14:paraId="732333B2">
            <w:pPr>
              <w:pStyle w:val="12"/>
            </w:pPr>
            <w:r>
              <w:t>1486.29</w:t>
            </w:r>
          </w:p>
        </w:tc>
        <w:tc>
          <w:tcPr>
            <w:tcW w:w="1134" w:type="dxa"/>
            <w:vAlign w:val="center"/>
          </w:tcPr>
          <w:p w14:paraId="780BD5BC">
            <w:pPr>
              <w:pStyle w:val="12"/>
            </w:pPr>
            <w:r>
              <w:t>1486.29</w:t>
            </w:r>
          </w:p>
        </w:tc>
        <w:tc>
          <w:tcPr>
            <w:tcW w:w="1134" w:type="dxa"/>
            <w:vAlign w:val="center"/>
          </w:tcPr>
          <w:p w14:paraId="078697EA">
            <w:pPr>
              <w:pStyle w:val="12"/>
            </w:pPr>
          </w:p>
        </w:tc>
        <w:tc>
          <w:tcPr>
            <w:tcW w:w="1134" w:type="dxa"/>
            <w:vAlign w:val="center"/>
          </w:tcPr>
          <w:p w14:paraId="33CF80DF">
            <w:pPr>
              <w:pStyle w:val="12"/>
            </w:pPr>
          </w:p>
        </w:tc>
        <w:tc>
          <w:tcPr>
            <w:tcW w:w="1134" w:type="dxa"/>
            <w:vAlign w:val="center"/>
          </w:tcPr>
          <w:p w14:paraId="4082D9D8">
            <w:pPr>
              <w:pStyle w:val="12"/>
            </w:pPr>
          </w:p>
        </w:tc>
        <w:tc>
          <w:tcPr>
            <w:tcW w:w="1134" w:type="dxa"/>
            <w:vAlign w:val="center"/>
          </w:tcPr>
          <w:p w14:paraId="5E445085">
            <w:pPr>
              <w:pStyle w:val="12"/>
            </w:pPr>
          </w:p>
        </w:tc>
        <w:tc>
          <w:tcPr>
            <w:tcW w:w="1134" w:type="dxa"/>
            <w:vAlign w:val="center"/>
          </w:tcPr>
          <w:p w14:paraId="7BAFB2B9">
            <w:pPr>
              <w:pStyle w:val="12"/>
            </w:pPr>
          </w:p>
        </w:tc>
      </w:tr>
      <w:tr w14:paraId="0A6E6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54C885F">
            <w:pPr>
              <w:pStyle w:val="14"/>
            </w:pPr>
          </w:p>
        </w:tc>
        <w:tc>
          <w:tcPr>
            <w:tcW w:w="907" w:type="dxa"/>
            <w:vAlign w:val="center"/>
          </w:tcPr>
          <w:p w14:paraId="2873BD4B">
            <w:pPr>
              <w:pStyle w:val="14"/>
            </w:pPr>
          </w:p>
        </w:tc>
        <w:tc>
          <w:tcPr>
            <w:tcW w:w="907" w:type="dxa"/>
            <w:vAlign w:val="center"/>
          </w:tcPr>
          <w:p w14:paraId="12D973E7">
            <w:pPr>
              <w:pStyle w:val="14"/>
            </w:pPr>
          </w:p>
        </w:tc>
        <w:tc>
          <w:tcPr>
            <w:tcW w:w="3969" w:type="dxa"/>
            <w:vAlign w:val="center"/>
          </w:tcPr>
          <w:p w14:paraId="3C78953D">
            <w:pPr>
              <w:pStyle w:val="13"/>
            </w:pPr>
            <w:r>
              <w:t>一、工资福利支出</w:t>
            </w:r>
          </w:p>
        </w:tc>
        <w:tc>
          <w:tcPr>
            <w:tcW w:w="1134" w:type="dxa"/>
            <w:vAlign w:val="center"/>
          </w:tcPr>
          <w:p w14:paraId="136E32B0">
            <w:pPr>
              <w:pStyle w:val="12"/>
            </w:pPr>
            <w:r>
              <w:t>1257.33</w:t>
            </w:r>
          </w:p>
        </w:tc>
        <w:tc>
          <w:tcPr>
            <w:tcW w:w="1134" w:type="dxa"/>
            <w:vAlign w:val="center"/>
          </w:tcPr>
          <w:p w14:paraId="767F6AE0">
            <w:pPr>
              <w:pStyle w:val="12"/>
            </w:pPr>
            <w:r>
              <w:t>1257.33</w:t>
            </w:r>
          </w:p>
        </w:tc>
        <w:tc>
          <w:tcPr>
            <w:tcW w:w="1134" w:type="dxa"/>
            <w:vAlign w:val="center"/>
          </w:tcPr>
          <w:p w14:paraId="592D2C70">
            <w:pPr>
              <w:pStyle w:val="12"/>
            </w:pPr>
          </w:p>
        </w:tc>
        <w:tc>
          <w:tcPr>
            <w:tcW w:w="1134" w:type="dxa"/>
            <w:vAlign w:val="center"/>
          </w:tcPr>
          <w:p w14:paraId="28706819">
            <w:pPr>
              <w:pStyle w:val="12"/>
            </w:pPr>
          </w:p>
        </w:tc>
        <w:tc>
          <w:tcPr>
            <w:tcW w:w="1134" w:type="dxa"/>
            <w:vAlign w:val="center"/>
          </w:tcPr>
          <w:p w14:paraId="66E0BE46">
            <w:pPr>
              <w:pStyle w:val="12"/>
            </w:pPr>
          </w:p>
        </w:tc>
        <w:tc>
          <w:tcPr>
            <w:tcW w:w="1134" w:type="dxa"/>
            <w:vAlign w:val="center"/>
          </w:tcPr>
          <w:p w14:paraId="7B3D028A">
            <w:pPr>
              <w:pStyle w:val="12"/>
            </w:pPr>
          </w:p>
        </w:tc>
        <w:tc>
          <w:tcPr>
            <w:tcW w:w="1134" w:type="dxa"/>
            <w:vAlign w:val="center"/>
          </w:tcPr>
          <w:p w14:paraId="47231EB9">
            <w:pPr>
              <w:pStyle w:val="12"/>
            </w:pPr>
          </w:p>
        </w:tc>
      </w:tr>
      <w:tr w14:paraId="11922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17421B0">
            <w:pPr>
              <w:pStyle w:val="14"/>
            </w:pPr>
            <w:r>
              <w:t>2050202</w:t>
            </w:r>
          </w:p>
        </w:tc>
        <w:tc>
          <w:tcPr>
            <w:tcW w:w="907" w:type="dxa"/>
            <w:vAlign w:val="center"/>
          </w:tcPr>
          <w:p w14:paraId="3FFF2029">
            <w:pPr>
              <w:pStyle w:val="14"/>
            </w:pPr>
            <w:r>
              <w:t>30101</w:t>
            </w:r>
          </w:p>
        </w:tc>
        <w:tc>
          <w:tcPr>
            <w:tcW w:w="907" w:type="dxa"/>
            <w:vAlign w:val="center"/>
          </w:tcPr>
          <w:p w14:paraId="0C85E0DD">
            <w:pPr>
              <w:pStyle w:val="14"/>
            </w:pPr>
            <w:r>
              <w:t>50501</w:t>
            </w:r>
          </w:p>
        </w:tc>
        <w:tc>
          <w:tcPr>
            <w:tcW w:w="3969" w:type="dxa"/>
            <w:vAlign w:val="center"/>
          </w:tcPr>
          <w:p w14:paraId="2437B965">
            <w:pPr>
              <w:pStyle w:val="13"/>
            </w:pPr>
            <w:r>
              <w:t>1、基本工资</w:t>
            </w:r>
          </w:p>
        </w:tc>
        <w:tc>
          <w:tcPr>
            <w:tcW w:w="1134" w:type="dxa"/>
            <w:vAlign w:val="center"/>
          </w:tcPr>
          <w:p w14:paraId="57C9416C">
            <w:pPr>
              <w:pStyle w:val="12"/>
            </w:pPr>
            <w:r>
              <w:t>318.25</w:t>
            </w:r>
          </w:p>
        </w:tc>
        <w:tc>
          <w:tcPr>
            <w:tcW w:w="1134" w:type="dxa"/>
            <w:vAlign w:val="center"/>
          </w:tcPr>
          <w:p w14:paraId="052DFCF0">
            <w:pPr>
              <w:pStyle w:val="12"/>
            </w:pPr>
            <w:r>
              <w:t>318.25</w:t>
            </w:r>
          </w:p>
        </w:tc>
        <w:tc>
          <w:tcPr>
            <w:tcW w:w="1134" w:type="dxa"/>
            <w:vAlign w:val="center"/>
          </w:tcPr>
          <w:p w14:paraId="48860B91">
            <w:pPr>
              <w:pStyle w:val="12"/>
            </w:pPr>
          </w:p>
        </w:tc>
        <w:tc>
          <w:tcPr>
            <w:tcW w:w="1134" w:type="dxa"/>
            <w:vAlign w:val="center"/>
          </w:tcPr>
          <w:p w14:paraId="7CD3FBE5">
            <w:pPr>
              <w:pStyle w:val="12"/>
            </w:pPr>
          </w:p>
        </w:tc>
        <w:tc>
          <w:tcPr>
            <w:tcW w:w="1134" w:type="dxa"/>
            <w:vAlign w:val="center"/>
          </w:tcPr>
          <w:p w14:paraId="40F14A65">
            <w:pPr>
              <w:pStyle w:val="12"/>
            </w:pPr>
          </w:p>
        </w:tc>
        <w:tc>
          <w:tcPr>
            <w:tcW w:w="1134" w:type="dxa"/>
            <w:vAlign w:val="center"/>
          </w:tcPr>
          <w:p w14:paraId="3B957724">
            <w:pPr>
              <w:pStyle w:val="12"/>
            </w:pPr>
          </w:p>
        </w:tc>
        <w:tc>
          <w:tcPr>
            <w:tcW w:w="1134" w:type="dxa"/>
            <w:vAlign w:val="center"/>
          </w:tcPr>
          <w:p w14:paraId="444DB9FD">
            <w:pPr>
              <w:pStyle w:val="12"/>
            </w:pPr>
          </w:p>
        </w:tc>
      </w:tr>
      <w:tr w14:paraId="5F5B5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73EA2A9">
            <w:pPr>
              <w:pStyle w:val="14"/>
            </w:pPr>
          </w:p>
        </w:tc>
        <w:tc>
          <w:tcPr>
            <w:tcW w:w="907" w:type="dxa"/>
            <w:vAlign w:val="center"/>
          </w:tcPr>
          <w:p w14:paraId="32ECA073">
            <w:pPr>
              <w:pStyle w:val="14"/>
            </w:pPr>
          </w:p>
        </w:tc>
        <w:tc>
          <w:tcPr>
            <w:tcW w:w="907" w:type="dxa"/>
            <w:vAlign w:val="center"/>
          </w:tcPr>
          <w:p w14:paraId="29765BE2">
            <w:pPr>
              <w:pStyle w:val="14"/>
            </w:pPr>
          </w:p>
        </w:tc>
        <w:tc>
          <w:tcPr>
            <w:tcW w:w="3969" w:type="dxa"/>
            <w:vAlign w:val="center"/>
          </w:tcPr>
          <w:p w14:paraId="64D5B17F">
            <w:pPr>
              <w:pStyle w:val="13"/>
            </w:pPr>
            <w:r>
              <w:t>2、津贴补贴</w:t>
            </w:r>
          </w:p>
        </w:tc>
        <w:tc>
          <w:tcPr>
            <w:tcW w:w="1134" w:type="dxa"/>
            <w:vAlign w:val="center"/>
          </w:tcPr>
          <w:p w14:paraId="38AA6B9E">
            <w:pPr>
              <w:pStyle w:val="12"/>
            </w:pPr>
            <w:r>
              <w:t>35.61</w:t>
            </w:r>
          </w:p>
        </w:tc>
        <w:tc>
          <w:tcPr>
            <w:tcW w:w="1134" w:type="dxa"/>
            <w:vAlign w:val="center"/>
          </w:tcPr>
          <w:p w14:paraId="17CC935C">
            <w:pPr>
              <w:pStyle w:val="12"/>
            </w:pPr>
            <w:r>
              <w:t>35.61</w:t>
            </w:r>
          </w:p>
        </w:tc>
        <w:tc>
          <w:tcPr>
            <w:tcW w:w="1134" w:type="dxa"/>
            <w:vAlign w:val="center"/>
          </w:tcPr>
          <w:p w14:paraId="36C7388E">
            <w:pPr>
              <w:pStyle w:val="12"/>
            </w:pPr>
          </w:p>
        </w:tc>
        <w:tc>
          <w:tcPr>
            <w:tcW w:w="1134" w:type="dxa"/>
            <w:vAlign w:val="center"/>
          </w:tcPr>
          <w:p w14:paraId="205E180A">
            <w:pPr>
              <w:pStyle w:val="12"/>
            </w:pPr>
          </w:p>
        </w:tc>
        <w:tc>
          <w:tcPr>
            <w:tcW w:w="1134" w:type="dxa"/>
            <w:vAlign w:val="center"/>
          </w:tcPr>
          <w:p w14:paraId="25A8E06C">
            <w:pPr>
              <w:pStyle w:val="12"/>
            </w:pPr>
          </w:p>
        </w:tc>
        <w:tc>
          <w:tcPr>
            <w:tcW w:w="1134" w:type="dxa"/>
            <w:vAlign w:val="center"/>
          </w:tcPr>
          <w:p w14:paraId="7F9A4BAE">
            <w:pPr>
              <w:pStyle w:val="12"/>
            </w:pPr>
          </w:p>
        </w:tc>
        <w:tc>
          <w:tcPr>
            <w:tcW w:w="1134" w:type="dxa"/>
            <w:vAlign w:val="center"/>
          </w:tcPr>
          <w:p w14:paraId="17B5ECFF">
            <w:pPr>
              <w:pStyle w:val="12"/>
            </w:pPr>
          </w:p>
        </w:tc>
      </w:tr>
      <w:tr w14:paraId="01C42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65B6D05">
            <w:pPr>
              <w:pStyle w:val="14"/>
            </w:pPr>
          </w:p>
        </w:tc>
        <w:tc>
          <w:tcPr>
            <w:tcW w:w="907" w:type="dxa"/>
            <w:vAlign w:val="center"/>
          </w:tcPr>
          <w:p w14:paraId="2D916A51">
            <w:pPr>
              <w:pStyle w:val="14"/>
            </w:pPr>
            <w:r>
              <w:t>30102</w:t>
            </w:r>
          </w:p>
        </w:tc>
        <w:tc>
          <w:tcPr>
            <w:tcW w:w="907" w:type="dxa"/>
            <w:vAlign w:val="center"/>
          </w:tcPr>
          <w:p w14:paraId="2FA8B716">
            <w:pPr>
              <w:pStyle w:val="14"/>
            </w:pPr>
          </w:p>
        </w:tc>
        <w:tc>
          <w:tcPr>
            <w:tcW w:w="3969" w:type="dxa"/>
            <w:vAlign w:val="center"/>
          </w:tcPr>
          <w:p w14:paraId="6F77E7A1">
            <w:pPr>
              <w:pStyle w:val="13"/>
            </w:pPr>
            <w:r>
              <w:t>（1）地区附加津贴(工作津贴、生活补贴）</w:t>
            </w:r>
          </w:p>
        </w:tc>
        <w:tc>
          <w:tcPr>
            <w:tcW w:w="1134" w:type="dxa"/>
            <w:vAlign w:val="center"/>
          </w:tcPr>
          <w:p w14:paraId="74B7F7E8">
            <w:pPr>
              <w:pStyle w:val="12"/>
            </w:pPr>
          </w:p>
        </w:tc>
        <w:tc>
          <w:tcPr>
            <w:tcW w:w="1134" w:type="dxa"/>
            <w:vAlign w:val="center"/>
          </w:tcPr>
          <w:p w14:paraId="49381B61">
            <w:pPr>
              <w:pStyle w:val="12"/>
            </w:pPr>
          </w:p>
        </w:tc>
        <w:tc>
          <w:tcPr>
            <w:tcW w:w="1134" w:type="dxa"/>
            <w:vAlign w:val="center"/>
          </w:tcPr>
          <w:p w14:paraId="5923CF44">
            <w:pPr>
              <w:pStyle w:val="12"/>
            </w:pPr>
          </w:p>
        </w:tc>
        <w:tc>
          <w:tcPr>
            <w:tcW w:w="1134" w:type="dxa"/>
            <w:vAlign w:val="center"/>
          </w:tcPr>
          <w:p w14:paraId="3E0645D3">
            <w:pPr>
              <w:pStyle w:val="12"/>
            </w:pPr>
          </w:p>
        </w:tc>
        <w:tc>
          <w:tcPr>
            <w:tcW w:w="1134" w:type="dxa"/>
            <w:vAlign w:val="center"/>
          </w:tcPr>
          <w:p w14:paraId="5394B337">
            <w:pPr>
              <w:pStyle w:val="12"/>
            </w:pPr>
          </w:p>
        </w:tc>
        <w:tc>
          <w:tcPr>
            <w:tcW w:w="1134" w:type="dxa"/>
            <w:vAlign w:val="center"/>
          </w:tcPr>
          <w:p w14:paraId="2084F89E">
            <w:pPr>
              <w:pStyle w:val="12"/>
            </w:pPr>
          </w:p>
        </w:tc>
        <w:tc>
          <w:tcPr>
            <w:tcW w:w="1134" w:type="dxa"/>
            <w:vAlign w:val="center"/>
          </w:tcPr>
          <w:p w14:paraId="16C41D2A">
            <w:pPr>
              <w:pStyle w:val="12"/>
            </w:pPr>
          </w:p>
        </w:tc>
      </w:tr>
      <w:tr w14:paraId="38846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8D1C81B">
            <w:pPr>
              <w:pStyle w:val="14"/>
            </w:pPr>
          </w:p>
        </w:tc>
        <w:tc>
          <w:tcPr>
            <w:tcW w:w="907" w:type="dxa"/>
            <w:vAlign w:val="center"/>
          </w:tcPr>
          <w:p w14:paraId="3096118A">
            <w:pPr>
              <w:pStyle w:val="14"/>
            </w:pPr>
          </w:p>
        </w:tc>
        <w:tc>
          <w:tcPr>
            <w:tcW w:w="907" w:type="dxa"/>
            <w:vAlign w:val="center"/>
          </w:tcPr>
          <w:p w14:paraId="13631EA3">
            <w:pPr>
              <w:pStyle w:val="14"/>
            </w:pPr>
          </w:p>
        </w:tc>
        <w:tc>
          <w:tcPr>
            <w:tcW w:w="3969" w:type="dxa"/>
            <w:vAlign w:val="center"/>
          </w:tcPr>
          <w:p w14:paraId="1190D3ED">
            <w:pPr>
              <w:pStyle w:val="13"/>
            </w:pPr>
            <w:r>
              <w:t>（2）（特殊）岗位津贴（补贴）</w:t>
            </w:r>
          </w:p>
        </w:tc>
        <w:tc>
          <w:tcPr>
            <w:tcW w:w="1134" w:type="dxa"/>
            <w:vAlign w:val="center"/>
          </w:tcPr>
          <w:p w14:paraId="757B01F0">
            <w:pPr>
              <w:pStyle w:val="12"/>
            </w:pPr>
            <w:r>
              <w:t>35.61</w:t>
            </w:r>
          </w:p>
        </w:tc>
        <w:tc>
          <w:tcPr>
            <w:tcW w:w="1134" w:type="dxa"/>
            <w:vAlign w:val="center"/>
          </w:tcPr>
          <w:p w14:paraId="5C3E86A4">
            <w:pPr>
              <w:pStyle w:val="12"/>
            </w:pPr>
            <w:r>
              <w:t>35.61</w:t>
            </w:r>
          </w:p>
        </w:tc>
        <w:tc>
          <w:tcPr>
            <w:tcW w:w="1134" w:type="dxa"/>
            <w:vAlign w:val="center"/>
          </w:tcPr>
          <w:p w14:paraId="01567492">
            <w:pPr>
              <w:pStyle w:val="12"/>
            </w:pPr>
          </w:p>
        </w:tc>
        <w:tc>
          <w:tcPr>
            <w:tcW w:w="1134" w:type="dxa"/>
            <w:vAlign w:val="center"/>
          </w:tcPr>
          <w:p w14:paraId="1B469712">
            <w:pPr>
              <w:pStyle w:val="12"/>
            </w:pPr>
          </w:p>
        </w:tc>
        <w:tc>
          <w:tcPr>
            <w:tcW w:w="1134" w:type="dxa"/>
            <w:vAlign w:val="center"/>
          </w:tcPr>
          <w:p w14:paraId="0DB5C019">
            <w:pPr>
              <w:pStyle w:val="12"/>
            </w:pPr>
          </w:p>
        </w:tc>
        <w:tc>
          <w:tcPr>
            <w:tcW w:w="1134" w:type="dxa"/>
            <w:vAlign w:val="center"/>
          </w:tcPr>
          <w:p w14:paraId="64193171">
            <w:pPr>
              <w:pStyle w:val="12"/>
            </w:pPr>
          </w:p>
        </w:tc>
        <w:tc>
          <w:tcPr>
            <w:tcW w:w="1134" w:type="dxa"/>
            <w:vAlign w:val="center"/>
          </w:tcPr>
          <w:p w14:paraId="63E94277">
            <w:pPr>
              <w:pStyle w:val="12"/>
            </w:pPr>
          </w:p>
        </w:tc>
      </w:tr>
      <w:tr w14:paraId="41D6B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1554A62">
            <w:pPr>
              <w:pStyle w:val="14"/>
            </w:pPr>
            <w:r>
              <w:t>2050202</w:t>
            </w:r>
          </w:p>
        </w:tc>
        <w:tc>
          <w:tcPr>
            <w:tcW w:w="907" w:type="dxa"/>
            <w:vAlign w:val="center"/>
          </w:tcPr>
          <w:p w14:paraId="024E50EB">
            <w:pPr>
              <w:pStyle w:val="14"/>
            </w:pPr>
            <w:r>
              <w:t>30102</w:t>
            </w:r>
          </w:p>
        </w:tc>
        <w:tc>
          <w:tcPr>
            <w:tcW w:w="907" w:type="dxa"/>
            <w:vAlign w:val="center"/>
          </w:tcPr>
          <w:p w14:paraId="68D6215B">
            <w:pPr>
              <w:pStyle w:val="14"/>
            </w:pPr>
            <w:r>
              <w:t>50501</w:t>
            </w:r>
          </w:p>
        </w:tc>
        <w:tc>
          <w:tcPr>
            <w:tcW w:w="3969" w:type="dxa"/>
            <w:vAlign w:val="center"/>
          </w:tcPr>
          <w:p w14:paraId="58D3B13D">
            <w:pPr>
              <w:pStyle w:val="13"/>
            </w:pPr>
            <w:r>
              <w:t xml:space="preserve">    1）国家出台与实际天数无关的岗位津贴</w:t>
            </w:r>
          </w:p>
        </w:tc>
        <w:tc>
          <w:tcPr>
            <w:tcW w:w="1134" w:type="dxa"/>
            <w:vAlign w:val="center"/>
          </w:tcPr>
          <w:p w14:paraId="731E7C4A">
            <w:pPr>
              <w:pStyle w:val="12"/>
            </w:pPr>
            <w:r>
              <w:t>35.61</w:t>
            </w:r>
          </w:p>
        </w:tc>
        <w:tc>
          <w:tcPr>
            <w:tcW w:w="1134" w:type="dxa"/>
            <w:vAlign w:val="center"/>
          </w:tcPr>
          <w:p w14:paraId="712F2D50">
            <w:pPr>
              <w:pStyle w:val="12"/>
            </w:pPr>
            <w:r>
              <w:t>35.61</w:t>
            </w:r>
          </w:p>
        </w:tc>
        <w:tc>
          <w:tcPr>
            <w:tcW w:w="1134" w:type="dxa"/>
            <w:vAlign w:val="center"/>
          </w:tcPr>
          <w:p w14:paraId="697ADBEA">
            <w:pPr>
              <w:pStyle w:val="12"/>
            </w:pPr>
          </w:p>
        </w:tc>
        <w:tc>
          <w:tcPr>
            <w:tcW w:w="1134" w:type="dxa"/>
            <w:vAlign w:val="center"/>
          </w:tcPr>
          <w:p w14:paraId="0F845827">
            <w:pPr>
              <w:pStyle w:val="12"/>
            </w:pPr>
          </w:p>
        </w:tc>
        <w:tc>
          <w:tcPr>
            <w:tcW w:w="1134" w:type="dxa"/>
            <w:vAlign w:val="center"/>
          </w:tcPr>
          <w:p w14:paraId="1271CA12">
            <w:pPr>
              <w:pStyle w:val="12"/>
            </w:pPr>
          </w:p>
        </w:tc>
        <w:tc>
          <w:tcPr>
            <w:tcW w:w="1134" w:type="dxa"/>
            <w:vAlign w:val="center"/>
          </w:tcPr>
          <w:p w14:paraId="4A529EEC">
            <w:pPr>
              <w:pStyle w:val="12"/>
            </w:pPr>
          </w:p>
        </w:tc>
        <w:tc>
          <w:tcPr>
            <w:tcW w:w="1134" w:type="dxa"/>
            <w:vAlign w:val="center"/>
          </w:tcPr>
          <w:p w14:paraId="7EB9E91F">
            <w:pPr>
              <w:pStyle w:val="12"/>
            </w:pPr>
          </w:p>
        </w:tc>
      </w:tr>
      <w:tr w14:paraId="26E384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76C782F">
            <w:pPr>
              <w:pStyle w:val="14"/>
            </w:pPr>
          </w:p>
        </w:tc>
        <w:tc>
          <w:tcPr>
            <w:tcW w:w="907" w:type="dxa"/>
            <w:vAlign w:val="center"/>
          </w:tcPr>
          <w:p w14:paraId="03D87317">
            <w:pPr>
              <w:pStyle w:val="14"/>
            </w:pPr>
            <w:r>
              <w:t>30102</w:t>
            </w:r>
          </w:p>
        </w:tc>
        <w:tc>
          <w:tcPr>
            <w:tcW w:w="907" w:type="dxa"/>
            <w:vAlign w:val="center"/>
          </w:tcPr>
          <w:p w14:paraId="31300F73">
            <w:pPr>
              <w:pStyle w:val="14"/>
            </w:pPr>
          </w:p>
        </w:tc>
        <w:tc>
          <w:tcPr>
            <w:tcW w:w="3969" w:type="dxa"/>
            <w:vAlign w:val="center"/>
          </w:tcPr>
          <w:p w14:paraId="0F71657F">
            <w:pPr>
              <w:pStyle w:val="13"/>
            </w:pPr>
            <w:r>
              <w:t xml:space="preserve">    2）国家出台按实际天数发放的岗位津贴</w:t>
            </w:r>
          </w:p>
        </w:tc>
        <w:tc>
          <w:tcPr>
            <w:tcW w:w="1134" w:type="dxa"/>
            <w:vAlign w:val="center"/>
          </w:tcPr>
          <w:p w14:paraId="4E47D54E">
            <w:pPr>
              <w:pStyle w:val="12"/>
            </w:pPr>
          </w:p>
        </w:tc>
        <w:tc>
          <w:tcPr>
            <w:tcW w:w="1134" w:type="dxa"/>
            <w:vAlign w:val="center"/>
          </w:tcPr>
          <w:p w14:paraId="3AB465C6">
            <w:pPr>
              <w:pStyle w:val="12"/>
            </w:pPr>
          </w:p>
        </w:tc>
        <w:tc>
          <w:tcPr>
            <w:tcW w:w="1134" w:type="dxa"/>
            <w:vAlign w:val="center"/>
          </w:tcPr>
          <w:p w14:paraId="705EDBB6">
            <w:pPr>
              <w:pStyle w:val="12"/>
            </w:pPr>
          </w:p>
        </w:tc>
        <w:tc>
          <w:tcPr>
            <w:tcW w:w="1134" w:type="dxa"/>
            <w:vAlign w:val="center"/>
          </w:tcPr>
          <w:p w14:paraId="1AFFE5AA">
            <w:pPr>
              <w:pStyle w:val="12"/>
            </w:pPr>
          </w:p>
        </w:tc>
        <w:tc>
          <w:tcPr>
            <w:tcW w:w="1134" w:type="dxa"/>
            <w:vAlign w:val="center"/>
          </w:tcPr>
          <w:p w14:paraId="0EB2551D">
            <w:pPr>
              <w:pStyle w:val="12"/>
            </w:pPr>
          </w:p>
        </w:tc>
        <w:tc>
          <w:tcPr>
            <w:tcW w:w="1134" w:type="dxa"/>
            <w:vAlign w:val="center"/>
          </w:tcPr>
          <w:p w14:paraId="3880FDB9">
            <w:pPr>
              <w:pStyle w:val="12"/>
            </w:pPr>
          </w:p>
        </w:tc>
        <w:tc>
          <w:tcPr>
            <w:tcW w:w="1134" w:type="dxa"/>
            <w:vAlign w:val="center"/>
          </w:tcPr>
          <w:p w14:paraId="3C5AF29A">
            <w:pPr>
              <w:pStyle w:val="12"/>
            </w:pPr>
          </w:p>
        </w:tc>
      </w:tr>
      <w:tr w14:paraId="3E2EE2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4AF7CF8">
            <w:pPr>
              <w:pStyle w:val="14"/>
            </w:pPr>
          </w:p>
        </w:tc>
        <w:tc>
          <w:tcPr>
            <w:tcW w:w="907" w:type="dxa"/>
            <w:vAlign w:val="center"/>
          </w:tcPr>
          <w:p w14:paraId="41D6F1F3">
            <w:pPr>
              <w:pStyle w:val="14"/>
            </w:pPr>
            <w:r>
              <w:t>30103</w:t>
            </w:r>
          </w:p>
        </w:tc>
        <w:tc>
          <w:tcPr>
            <w:tcW w:w="907" w:type="dxa"/>
            <w:vAlign w:val="center"/>
          </w:tcPr>
          <w:p w14:paraId="1741DB74">
            <w:pPr>
              <w:pStyle w:val="14"/>
            </w:pPr>
          </w:p>
        </w:tc>
        <w:tc>
          <w:tcPr>
            <w:tcW w:w="3969" w:type="dxa"/>
            <w:vAlign w:val="center"/>
          </w:tcPr>
          <w:p w14:paraId="6D6097A4">
            <w:pPr>
              <w:pStyle w:val="13"/>
            </w:pPr>
            <w:r>
              <w:t>3、奖金</w:t>
            </w:r>
          </w:p>
        </w:tc>
        <w:tc>
          <w:tcPr>
            <w:tcW w:w="1134" w:type="dxa"/>
            <w:vAlign w:val="center"/>
          </w:tcPr>
          <w:p w14:paraId="58D2CC9C">
            <w:pPr>
              <w:pStyle w:val="12"/>
            </w:pPr>
          </w:p>
        </w:tc>
        <w:tc>
          <w:tcPr>
            <w:tcW w:w="1134" w:type="dxa"/>
            <w:vAlign w:val="center"/>
          </w:tcPr>
          <w:p w14:paraId="350D0614">
            <w:pPr>
              <w:pStyle w:val="12"/>
            </w:pPr>
          </w:p>
        </w:tc>
        <w:tc>
          <w:tcPr>
            <w:tcW w:w="1134" w:type="dxa"/>
            <w:vAlign w:val="center"/>
          </w:tcPr>
          <w:p w14:paraId="6A39491E">
            <w:pPr>
              <w:pStyle w:val="12"/>
            </w:pPr>
          </w:p>
        </w:tc>
        <w:tc>
          <w:tcPr>
            <w:tcW w:w="1134" w:type="dxa"/>
            <w:vAlign w:val="center"/>
          </w:tcPr>
          <w:p w14:paraId="5895D30E">
            <w:pPr>
              <w:pStyle w:val="12"/>
            </w:pPr>
          </w:p>
        </w:tc>
        <w:tc>
          <w:tcPr>
            <w:tcW w:w="1134" w:type="dxa"/>
            <w:vAlign w:val="center"/>
          </w:tcPr>
          <w:p w14:paraId="70EF2316">
            <w:pPr>
              <w:pStyle w:val="12"/>
            </w:pPr>
          </w:p>
        </w:tc>
        <w:tc>
          <w:tcPr>
            <w:tcW w:w="1134" w:type="dxa"/>
            <w:vAlign w:val="center"/>
          </w:tcPr>
          <w:p w14:paraId="17491B85">
            <w:pPr>
              <w:pStyle w:val="12"/>
            </w:pPr>
          </w:p>
        </w:tc>
        <w:tc>
          <w:tcPr>
            <w:tcW w:w="1134" w:type="dxa"/>
            <w:vAlign w:val="center"/>
          </w:tcPr>
          <w:p w14:paraId="493344D8">
            <w:pPr>
              <w:pStyle w:val="12"/>
            </w:pPr>
          </w:p>
        </w:tc>
      </w:tr>
      <w:tr w14:paraId="53DC7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AE458A1">
            <w:pPr>
              <w:pStyle w:val="14"/>
            </w:pPr>
            <w:r>
              <w:t>2050202</w:t>
            </w:r>
          </w:p>
        </w:tc>
        <w:tc>
          <w:tcPr>
            <w:tcW w:w="907" w:type="dxa"/>
            <w:vAlign w:val="center"/>
          </w:tcPr>
          <w:p w14:paraId="38D35B02">
            <w:pPr>
              <w:pStyle w:val="14"/>
            </w:pPr>
            <w:r>
              <w:t>30103</w:t>
            </w:r>
          </w:p>
        </w:tc>
        <w:tc>
          <w:tcPr>
            <w:tcW w:w="907" w:type="dxa"/>
            <w:vAlign w:val="center"/>
          </w:tcPr>
          <w:p w14:paraId="67B4B96D">
            <w:pPr>
              <w:pStyle w:val="14"/>
            </w:pPr>
            <w:r>
              <w:t>50501</w:t>
            </w:r>
          </w:p>
        </w:tc>
        <w:tc>
          <w:tcPr>
            <w:tcW w:w="3969" w:type="dxa"/>
            <w:vAlign w:val="center"/>
          </w:tcPr>
          <w:p w14:paraId="068CB713">
            <w:pPr>
              <w:pStyle w:val="13"/>
            </w:pPr>
            <w:r>
              <w:t>4、基础绩效奖金（补充绩效工资）</w:t>
            </w:r>
          </w:p>
        </w:tc>
        <w:tc>
          <w:tcPr>
            <w:tcW w:w="1134" w:type="dxa"/>
            <w:vAlign w:val="center"/>
          </w:tcPr>
          <w:p w14:paraId="6E237D13">
            <w:pPr>
              <w:pStyle w:val="12"/>
            </w:pPr>
            <w:r>
              <w:t>139.76</w:t>
            </w:r>
          </w:p>
        </w:tc>
        <w:tc>
          <w:tcPr>
            <w:tcW w:w="1134" w:type="dxa"/>
            <w:vAlign w:val="center"/>
          </w:tcPr>
          <w:p w14:paraId="23E66D92">
            <w:pPr>
              <w:pStyle w:val="12"/>
            </w:pPr>
            <w:r>
              <w:t>139.76</w:t>
            </w:r>
          </w:p>
        </w:tc>
        <w:tc>
          <w:tcPr>
            <w:tcW w:w="1134" w:type="dxa"/>
            <w:vAlign w:val="center"/>
          </w:tcPr>
          <w:p w14:paraId="571CC609">
            <w:pPr>
              <w:pStyle w:val="12"/>
            </w:pPr>
          </w:p>
        </w:tc>
        <w:tc>
          <w:tcPr>
            <w:tcW w:w="1134" w:type="dxa"/>
            <w:vAlign w:val="center"/>
          </w:tcPr>
          <w:p w14:paraId="096345B7">
            <w:pPr>
              <w:pStyle w:val="12"/>
            </w:pPr>
          </w:p>
        </w:tc>
        <w:tc>
          <w:tcPr>
            <w:tcW w:w="1134" w:type="dxa"/>
            <w:vAlign w:val="center"/>
          </w:tcPr>
          <w:p w14:paraId="0C40EB23">
            <w:pPr>
              <w:pStyle w:val="12"/>
            </w:pPr>
          </w:p>
        </w:tc>
        <w:tc>
          <w:tcPr>
            <w:tcW w:w="1134" w:type="dxa"/>
            <w:vAlign w:val="center"/>
          </w:tcPr>
          <w:p w14:paraId="642CB0EF">
            <w:pPr>
              <w:pStyle w:val="12"/>
            </w:pPr>
          </w:p>
        </w:tc>
        <w:tc>
          <w:tcPr>
            <w:tcW w:w="1134" w:type="dxa"/>
            <w:vAlign w:val="center"/>
          </w:tcPr>
          <w:p w14:paraId="47CEA1FF">
            <w:pPr>
              <w:pStyle w:val="12"/>
            </w:pPr>
          </w:p>
        </w:tc>
      </w:tr>
      <w:tr w14:paraId="136AA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DEDEA4B">
            <w:pPr>
              <w:pStyle w:val="14"/>
            </w:pPr>
          </w:p>
        </w:tc>
        <w:tc>
          <w:tcPr>
            <w:tcW w:w="907" w:type="dxa"/>
            <w:vAlign w:val="center"/>
          </w:tcPr>
          <w:p w14:paraId="60E30D15">
            <w:pPr>
              <w:pStyle w:val="14"/>
            </w:pPr>
          </w:p>
        </w:tc>
        <w:tc>
          <w:tcPr>
            <w:tcW w:w="907" w:type="dxa"/>
            <w:vAlign w:val="center"/>
          </w:tcPr>
          <w:p w14:paraId="4DD33C1E">
            <w:pPr>
              <w:pStyle w:val="14"/>
            </w:pPr>
          </w:p>
        </w:tc>
        <w:tc>
          <w:tcPr>
            <w:tcW w:w="3969" w:type="dxa"/>
            <w:vAlign w:val="center"/>
          </w:tcPr>
          <w:p w14:paraId="7023B5FE">
            <w:pPr>
              <w:pStyle w:val="13"/>
            </w:pPr>
            <w:r>
              <w:t>5、绩效工资</w:t>
            </w:r>
          </w:p>
        </w:tc>
        <w:tc>
          <w:tcPr>
            <w:tcW w:w="1134" w:type="dxa"/>
            <w:vAlign w:val="center"/>
          </w:tcPr>
          <w:p w14:paraId="3B624D29">
            <w:pPr>
              <w:pStyle w:val="12"/>
            </w:pPr>
            <w:r>
              <w:t>320.17</w:t>
            </w:r>
          </w:p>
        </w:tc>
        <w:tc>
          <w:tcPr>
            <w:tcW w:w="1134" w:type="dxa"/>
            <w:vAlign w:val="center"/>
          </w:tcPr>
          <w:p w14:paraId="034E4AFC">
            <w:pPr>
              <w:pStyle w:val="12"/>
            </w:pPr>
            <w:r>
              <w:t>320.17</w:t>
            </w:r>
          </w:p>
        </w:tc>
        <w:tc>
          <w:tcPr>
            <w:tcW w:w="1134" w:type="dxa"/>
            <w:vAlign w:val="center"/>
          </w:tcPr>
          <w:p w14:paraId="54DDFCD5">
            <w:pPr>
              <w:pStyle w:val="12"/>
            </w:pPr>
          </w:p>
        </w:tc>
        <w:tc>
          <w:tcPr>
            <w:tcW w:w="1134" w:type="dxa"/>
            <w:vAlign w:val="center"/>
          </w:tcPr>
          <w:p w14:paraId="2E2BF2FF">
            <w:pPr>
              <w:pStyle w:val="12"/>
            </w:pPr>
          </w:p>
        </w:tc>
        <w:tc>
          <w:tcPr>
            <w:tcW w:w="1134" w:type="dxa"/>
            <w:vAlign w:val="center"/>
          </w:tcPr>
          <w:p w14:paraId="4A632251">
            <w:pPr>
              <w:pStyle w:val="12"/>
            </w:pPr>
          </w:p>
        </w:tc>
        <w:tc>
          <w:tcPr>
            <w:tcW w:w="1134" w:type="dxa"/>
            <w:vAlign w:val="center"/>
          </w:tcPr>
          <w:p w14:paraId="6E8C3F19">
            <w:pPr>
              <w:pStyle w:val="12"/>
            </w:pPr>
          </w:p>
        </w:tc>
        <w:tc>
          <w:tcPr>
            <w:tcW w:w="1134" w:type="dxa"/>
            <w:vAlign w:val="center"/>
          </w:tcPr>
          <w:p w14:paraId="3D7592D6">
            <w:pPr>
              <w:pStyle w:val="12"/>
            </w:pPr>
          </w:p>
        </w:tc>
      </w:tr>
      <w:tr w14:paraId="37B981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A8D3D1B">
            <w:pPr>
              <w:pStyle w:val="14"/>
            </w:pPr>
            <w:r>
              <w:t>2050202</w:t>
            </w:r>
          </w:p>
        </w:tc>
        <w:tc>
          <w:tcPr>
            <w:tcW w:w="907" w:type="dxa"/>
            <w:vAlign w:val="center"/>
          </w:tcPr>
          <w:p w14:paraId="2135DE34">
            <w:pPr>
              <w:pStyle w:val="14"/>
            </w:pPr>
            <w:r>
              <w:t>30107</w:t>
            </w:r>
          </w:p>
        </w:tc>
        <w:tc>
          <w:tcPr>
            <w:tcW w:w="907" w:type="dxa"/>
            <w:vAlign w:val="center"/>
          </w:tcPr>
          <w:p w14:paraId="1FFC97F2">
            <w:pPr>
              <w:pStyle w:val="14"/>
            </w:pPr>
            <w:r>
              <w:t>50501</w:t>
            </w:r>
          </w:p>
        </w:tc>
        <w:tc>
          <w:tcPr>
            <w:tcW w:w="3969" w:type="dxa"/>
            <w:vAlign w:val="center"/>
          </w:tcPr>
          <w:p w14:paraId="4FFDC1D1">
            <w:pPr>
              <w:pStyle w:val="13"/>
            </w:pPr>
            <w:r>
              <w:t>（1）基础绩效工资</w:t>
            </w:r>
          </w:p>
        </w:tc>
        <w:tc>
          <w:tcPr>
            <w:tcW w:w="1134" w:type="dxa"/>
            <w:vAlign w:val="center"/>
          </w:tcPr>
          <w:p w14:paraId="27036794">
            <w:pPr>
              <w:pStyle w:val="12"/>
            </w:pPr>
            <w:r>
              <w:t>207.55</w:t>
            </w:r>
          </w:p>
        </w:tc>
        <w:tc>
          <w:tcPr>
            <w:tcW w:w="1134" w:type="dxa"/>
            <w:vAlign w:val="center"/>
          </w:tcPr>
          <w:p w14:paraId="0EB8A5DB">
            <w:pPr>
              <w:pStyle w:val="12"/>
            </w:pPr>
            <w:r>
              <w:t>207.55</w:t>
            </w:r>
          </w:p>
        </w:tc>
        <w:tc>
          <w:tcPr>
            <w:tcW w:w="1134" w:type="dxa"/>
            <w:vAlign w:val="center"/>
          </w:tcPr>
          <w:p w14:paraId="4ED69486">
            <w:pPr>
              <w:pStyle w:val="12"/>
            </w:pPr>
          </w:p>
        </w:tc>
        <w:tc>
          <w:tcPr>
            <w:tcW w:w="1134" w:type="dxa"/>
            <w:vAlign w:val="center"/>
          </w:tcPr>
          <w:p w14:paraId="24F33021">
            <w:pPr>
              <w:pStyle w:val="12"/>
            </w:pPr>
          </w:p>
        </w:tc>
        <w:tc>
          <w:tcPr>
            <w:tcW w:w="1134" w:type="dxa"/>
            <w:vAlign w:val="center"/>
          </w:tcPr>
          <w:p w14:paraId="65708189">
            <w:pPr>
              <w:pStyle w:val="12"/>
            </w:pPr>
          </w:p>
        </w:tc>
        <w:tc>
          <w:tcPr>
            <w:tcW w:w="1134" w:type="dxa"/>
            <w:vAlign w:val="center"/>
          </w:tcPr>
          <w:p w14:paraId="184D95FC">
            <w:pPr>
              <w:pStyle w:val="12"/>
            </w:pPr>
          </w:p>
        </w:tc>
        <w:tc>
          <w:tcPr>
            <w:tcW w:w="1134" w:type="dxa"/>
            <w:vAlign w:val="center"/>
          </w:tcPr>
          <w:p w14:paraId="16D2291E">
            <w:pPr>
              <w:pStyle w:val="12"/>
            </w:pPr>
          </w:p>
        </w:tc>
      </w:tr>
      <w:tr w14:paraId="5A476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1EDF1C3">
            <w:pPr>
              <w:pStyle w:val="14"/>
            </w:pPr>
            <w:r>
              <w:t>2050202</w:t>
            </w:r>
          </w:p>
        </w:tc>
        <w:tc>
          <w:tcPr>
            <w:tcW w:w="907" w:type="dxa"/>
            <w:vAlign w:val="center"/>
          </w:tcPr>
          <w:p w14:paraId="166AE290">
            <w:pPr>
              <w:pStyle w:val="14"/>
            </w:pPr>
            <w:r>
              <w:t>30107</w:t>
            </w:r>
          </w:p>
        </w:tc>
        <w:tc>
          <w:tcPr>
            <w:tcW w:w="907" w:type="dxa"/>
            <w:vAlign w:val="center"/>
          </w:tcPr>
          <w:p w14:paraId="31AEF854">
            <w:pPr>
              <w:pStyle w:val="14"/>
            </w:pPr>
            <w:r>
              <w:t>50501</w:t>
            </w:r>
          </w:p>
        </w:tc>
        <w:tc>
          <w:tcPr>
            <w:tcW w:w="3969" w:type="dxa"/>
            <w:vAlign w:val="center"/>
          </w:tcPr>
          <w:p w14:paraId="2F344481">
            <w:pPr>
              <w:pStyle w:val="13"/>
            </w:pPr>
            <w:r>
              <w:t>（2）奖励绩效工资</w:t>
            </w:r>
          </w:p>
        </w:tc>
        <w:tc>
          <w:tcPr>
            <w:tcW w:w="1134" w:type="dxa"/>
            <w:vAlign w:val="center"/>
          </w:tcPr>
          <w:p w14:paraId="7C4400F1">
            <w:pPr>
              <w:pStyle w:val="12"/>
            </w:pPr>
            <w:r>
              <w:t>112.62</w:t>
            </w:r>
          </w:p>
        </w:tc>
        <w:tc>
          <w:tcPr>
            <w:tcW w:w="1134" w:type="dxa"/>
            <w:vAlign w:val="center"/>
          </w:tcPr>
          <w:p w14:paraId="653C2D64">
            <w:pPr>
              <w:pStyle w:val="12"/>
            </w:pPr>
            <w:r>
              <w:t>112.62</w:t>
            </w:r>
          </w:p>
        </w:tc>
        <w:tc>
          <w:tcPr>
            <w:tcW w:w="1134" w:type="dxa"/>
            <w:vAlign w:val="center"/>
          </w:tcPr>
          <w:p w14:paraId="3B21377F">
            <w:pPr>
              <w:pStyle w:val="12"/>
            </w:pPr>
          </w:p>
        </w:tc>
        <w:tc>
          <w:tcPr>
            <w:tcW w:w="1134" w:type="dxa"/>
            <w:vAlign w:val="center"/>
          </w:tcPr>
          <w:p w14:paraId="6D7367D7">
            <w:pPr>
              <w:pStyle w:val="12"/>
            </w:pPr>
          </w:p>
        </w:tc>
        <w:tc>
          <w:tcPr>
            <w:tcW w:w="1134" w:type="dxa"/>
            <w:vAlign w:val="center"/>
          </w:tcPr>
          <w:p w14:paraId="31279B50">
            <w:pPr>
              <w:pStyle w:val="12"/>
            </w:pPr>
          </w:p>
        </w:tc>
        <w:tc>
          <w:tcPr>
            <w:tcW w:w="1134" w:type="dxa"/>
            <w:vAlign w:val="center"/>
          </w:tcPr>
          <w:p w14:paraId="7E4ED595">
            <w:pPr>
              <w:pStyle w:val="12"/>
            </w:pPr>
          </w:p>
        </w:tc>
        <w:tc>
          <w:tcPr>
            <w:tcW w:w="1134" w:type="dxa"/>
            <w:vAlign w:val="center"/>
          </w:tcPr>
          <w:p w14:paraId="2240605B">
            <w:pPr>
              <w:pStyle w:val="12"/>
            </w:pPr>
          </w:p>
        </w:tc>
      </w:tr>
      <w:tr w14:paraId="0CDCC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BACAADC">
            <w:pPr>
              <w:pStyle w:val="14"/>
            </w:pPr>
          </w:p>
        </w:tc>
        <w:tc>
          <w:tcPr>
            <w:tcW w:w="907" w:type="dxa"/>
            <w:vAlign w:val="center"/>
          </w:tcPr>
          <w:p w14:paraId="491742C9">
            <w:pPr>
              <w:pStyle w:val="14"/>
            </w:pPr>
          </w:p>
        </w:tc>
        <w:tc>
          <w:tcPr>
            <w:tcW w:w="907" w:type="dxa"/>
            <w:vAlign w:val="center"/>
          </w:tcPr>
          <w:p w14:paraId="67001F9F">
            <w:pPr>
              <w:pStyle w:val="14"/>
            </w:pPr>
          </w:p>
        </w:tc>
        <w:tc>
          <w:tcPr>
            <w:tcW w:w="3969" w:type="dxa"/>
            <w:vAlign w:val="center"/>
          </w:tcPr>
          <w:p w14:paraId="615A1496">
            <w:pPr>
              <w:pStyle w:val="13"/>
            </w:pPr>
            <w:r>
              <w:t>6、社会保障缴费</w:t>
            </w:r>
          </w:p>
        </w:tc>
        <w:tc>
          <w:tcPr>
            <w:tcW w:w="1134" w:type="dxa"/>
            <w:vAlign w:val="center"/>
          </w:tcPr>
          <w:p w14:paraId="53281212">
            <w:pPr>
              <w:pStyle w:val="12"/>
            </w:pPr>
            <w:r>
              <w:t>341.82</w:t>
            </w:r>
          </w:p>
        </w:tc>
        <w:tc>
          <w:tcPr>
            <w:tcW w:w="1134" w:type="dxa"/>
            <w:vAlign w:val="center"/>
          </w:tcPr>
          <w:p w14:paraId="7CDF5F42">
            <w:pPr>
              <w:pStyle w:val="12"/>
            </w:pPr>
            <w:r>
              <w:t>341.82</w:t>
            </w:r>
          </w:p>
        </w:tc>
        <w:tc>
          <w:tcPr>
            <w:tcW w:w="1134" w:type="dxa"/>
            <w:vAlign w:val="center"/>
          </w:tcPr>
          <w:p w14:paraId="019F6D73">
            <w:pPr>
              <w:pStyle w:val="12"/>
            </w:pPr>
          </w:p>
        </w:tc>
        <w:tc>
          <w:tcPr>
            <w:tcW w:w="1134" w:type="dxa"/>
            <w:vAlign w:val="center"/>
          </w:tcPr>
          <w:p w14:paraId="0D837720">
            <w:pPr>
              <w:pStyle w:val="12"/>
            </w:pPr>
          </w:p>
        </w:tc>
        <w:tc>
          <w:tcPr>
            <w:tcW w:w="1134" w:type="dxa"/>
            <w:vAlign w:val="center"/>
          </w:tcPr>
          <w:p w14:paraId="50DEC114">
            <w:pPr>
              <w:pStyle w:val="12"/>
            </w:pPr>
          </w:p>
        </w:tc>
        <w:tc>
          <w:tcPr>
            <w:tcW w:w="1134" w:type="dxa"/>
            <w:vAlign w:val="center"/>
          </w:tcPr>
          <w:p w14:paraId="040E9F94">
            <w:pPr>
              <w:pStyle w:val="12"/>
            </w:pPr>
          </w:p>
        </w:tc>
        <w:tc>
          <w:tcPr>
            <w:tcW w:w="1134" w:type="dxa"/>
            <w:vAlign w:val="center"/>
          </w:tcPr>
          <w:p w14:paraId="079F7A23">
            <w:pPr>
              <w:pStyle w:val="12"/>
            </w:pPr>
          </w:p>
        </w:tc>
      </w:tr>
      <w:tr w14:paraId="10389F5E">
        <w:tblPrEx>
          <w:tblCellMar>
            <w:top w:w="0" w:type="dxa"/>
            <w:left w:w="108" w:type="dxa"/>
            <w:bottom w:w="0" w:type="dxa"/>
            <w:right w:w="108" w:type="dxa"/>
          </w:tblCellMar>
        </w:tblPrEx>
        <w:trPr>
          <w:trHeight w:val="227" w:hRule="atLeast"/>
          <w:jc w:val="center"/>
        </w:trPr>
        <w:tc>
          <w:tcPr>
            <w:tcW w:w="907" w:type="dxa"/>
            <w:vAlign w:val="center"/>
          </w:tcPr>
          <w:p w14:paraId="61860C0F">
            <w:pPr>
              <w:pStyle w:val="14"/>
            </w:pPr>
            <w:r>
              <w:t>2080505</w:t>
            </w:r>
          </w:p>
        </w:tc>
        <w:tc>
          <w:tcPr>
            <w:tcW w:w="907" w:type="dxa"/>
            <w:vAlign w:val="center"/>
          </w:tcPr>
          <w:p w14:paraId="643B8868">
            <w:pPr>
              <w:pStyle w:val="14"/>
            </w:pPr>
            <w:r>
              <w:t>30108</w:t>
            </w:r>
          </w:p>
        </w:tc>
        <w:tc>
          <w:tcPr>
            <w:tcW w:w="907" w:type="dxa"/>
            <w:vAlign w:val="center"/>
          </w:tcPr>
          <w:p w14:paraId="6BE33B85">
            <w:pPr>
              <w:pStyle w:val="14"/>
            </w:pPr>
            <w:r>
              <w:t>50501</w:t>
            </w:r>
          </w:p>
        </w:tc>
        <w:tc>
          <w:tcPr>
            <w:tcW w:w="3969" w:type="dxa"/>
            <w:vAlign w:val="center"/>
          </w:tcPr>
          <w:p w14:paraId="24CEAE27">
            <w:pPr>
              <w:pStyle w:val="13"/>
            </w:pPr>
            <w:r>
              <w:t>（1）基本养老保险费</w:t>
            </w:r>
          </w:p>
        </w:tc>
        <w:tc>
          <w:tcPr>
            <w:tcW w:w="1134" w:type="dxa"/>
            <w:vAlign w:val="center"/>
          </w:tcPr>
          <w:p w14:paraId="48CB776B">
            <w:pPr>
              <w:pStyle w:val="12"/>
            </w:pPr>
            <w:r>
              <w:t>124.57</w:t>
            </w:r>
          </w:p>
        </w:tc>
        <w:tc>
          <w:tcPr>
            <w:tcW w:w="1134" w:type="dxa"/>
            <w:vAlign w:val="center"/>
          </w:tcPr>
          <w:p w14:paraId="328F3FF2">
            <w:pPr>
              <w:pStyle w:val="12"/>
            </w:pPr>
            <w:r>
              <w:t>124.57</w:t>
            </w:r>
          </w:p>
        </w:tc>
        <w:tc>
          <w:tcPr>
            <w:tcW w:w="1134" w:type="dxa"/>
            <w:vAlign w:val="center"/>
          </w:tcPr>
          <w:p w14:paraId="4D5227F1">
            <w:pPr>
              <w:pStyle w:val="12"/>
            </w:pPr>
          </w:p>
        </w:tc>
        <w:tc>
          <w:tcPr>
            <w:tcW w:w="1134" w:type="dxa"/>
            <w:vAlign w:val="center"/>
          </w:tcPr>
          <w:p w14:paraId="6AA0A570">
            <w:pPr>
              <w:pStyle w:val="12"/>
            </w:pPr>
          </w:p>
        </w:tc>
        <w:tc>
          <w:tcPr>
            <w:tcW w:w="1134" w:type="dxa"/>
            <w:vAlign w:val="center"/>
          </w:tcPr>
          <w:p w14:paraId="3170BDDD">
            <w:pPr>
              <w:pStyle w:val="12"/>
            </w:pPr>
          </w:p>
        </w:tc>
        <w:tc>
          <w:tcPr>
            <w:tcW w:w="1134" w:type="dxa"/>
            <w:vAlign w:val="center"/>
          </w:tcPr>
          <w:p w14:paraId="4F2BD519">
            <w:pPr>
              <w:pStyle w:val="12"/>
            </w:pPr>
          </w:p>
        </w:tc>
        <w:tc>
          <w:tcPr>
            <w:tcW w:w="1134" w:type="dxa"/>
            <w:vAlign w:val="center"/>
          </w:tcPr>
          <w:p w14:paraId="2FA56199">
            <w:pPr>
              <w:pStyle w:val="12"/>
            </w:pPr>
          </w:p>
        </w:tc>
      </w:tr>
      <w:tr w14:paraId="20ACE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31F6BDB">
            <w:pPr>
              <w:pStyle w:val="14"/>
            </w:pPr>
            <w:r>
              <w:t>2080506</w:t>
            </w:r>
          </w:p>
        </w:tc>
        <w:tc>
          <w:tcPr>
            <w:tcW w:w="907" w:type="dxa"/>
            <w:vAlign w:val="center"/>
          </w:tcPr>
          <w:p w14:paraId="0FF07E4E">
            <w:pPr>
              <w:pStyle w:val="14"/>
            </w:pPr>
            <w:r>
              <w:t>30109</w:t>
            </w:r>
          </w:p>
        </w:tc>
        <w:tc>
          <w:tcPr>
            <w:tcW w:w="907" w:type="dxa"/>
            <w:vAlign w:val="center"/>
          </w:tcPr>
          <w:p w14:paraId="105DFDAD">
            <w:pPr>
              <w:pStyle w:val="14"/>
            </w:pPr>
            <w:r>
              <w:t>50501</w:t>
            </w:r>
          </w:p>
        </w:tc>
        <w:tc>
          <w:tcPr>
            <w:tcW w:w="3969" w:type="dxa"/>
            <w:vAlign w:val="center"/>
          </w:tcPr>
          <w:p w14:paraId="174020D4">
            <w:pPr>
              <w:pStyle w:val="13"/>
            </w:pPr>
            <w:r>
              <w:t>（2）职业年金缴费</w:t>
            </w:r>
          </w:p>
        </w:tc>
        <w:tc>
          <w:tcPr>
            <w:tcW w:w="1134" w:type="dxa"/>
            <w:vAlign w:val="center"/>
          </w:tcPr>
          <w:p w14:paraId="7BEE1797">
            <w:pPr>
              <w:pStyle w:val="12"/>
            </w:pPr>
            <w:r>
              <w:t>51.11</w:t>
            </w:r>
          </w:p>
        </w:tc>
        <w:tc>
          <w:tcPr>
            <w:tcW w:w="1134" w:type="dxa"/>
            <w:vAlign w:val="center"/>
          </w:tcPr>
          <w:p w14:paraId="23F31B2E">
            <w:pPr>
              <w:pStyle w:val="12"/>
            </w:pPr>
            <w:r>
              <w:t>51.11</w:t>
            </w:r>
          </w:p>
        </w:tc>
        <w:tc>
          <w:tcPr>
            <w:tcW w:w="1134" w:type="dxa"/>
            <w:vAlign w:val="center"/>
          </w:tcPr>
          <w:p w14:paraId="48FB19D8">
            <w:pPr>
              <w:pStyle w:val="12"/>
            </w:pPr>
          </w:p>
        </w:tc>
        <w:tc>
          <w:tcPr>
            <w:tcW w:w="1134" w:type="dxa"/>
            <w:vAlign w:val="center"/>
          </w:tcPr>
          <w:p w14:paraId="603985D5">
            <w:pPr>
              <w:pStyle w:val="12"/>
            </w:pPr>
          </w:p>
        </w:tc>
        <w:tc>
          <w:tcPr>
            <w:tcW w:w="1134" w:type="dxa"/>
            <w:vAlign w:val="center"/>
          </w:tcPr>
          <w:p w14:paraId="0F2F1712">
            <w:pPr>
              <w:pStyle w:val="12"/>
            </w:pPr>
          </w:p>
        </w:tc>
        <w:tc>
          <w:tcPr>
            <w:tcW w:w="1134" w:type="dxa"/>
            <w:vAlign w:val="center"/>
          </w:tcPr>
          <w:p w14:paraId="34EF2299">
            <w:pPr>
              <w:pStyle w:val="12"/>
            </w:pPr>
          </w:p>
        </w:tc>
        <w:tc>
          <w:tcPr>
            <w:tcW w:w="1134" w:type="dxa"/>
            <w:vAlign w:val="center"/>
          </w:tcPr>
          <w:p w14:paraId="2708A601">
            <w:pPr>
              <w:pStyle w:val="12"/>
            </w:pPr>
          </w:p>
        </w:tc>
      </w:tr>
      <w:tr w14:paraId="46902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61CCEC5">
            <w:pPr>
              <w:pStyle w:val="14"/>
            </w:pPr>
            <w:r>
              <w:t>2101102</w:t>
            </w:r>
          </w:p>
        </w:tc>
        <w:tc>
          <w:tcPr>
            <w:tcW w:w="907" w:type="dxa"/>
            <w:vAlign w:val="center"/>
          </w:tcPr>
          <w:p w14:paraId="08DB1B1C">
            <w:pPr>
              <w:pStyle w:val="14"/>
            </w:pPr>
            <w:r>
              <w:t>30110</w:t>
            </w:r>
          </w:p>
        </w:tc>
        <w:tc>
          <w:tcPr>
            <w:tcW w:w="907" w:type="dxa"/>
            <w:vAlign w:val="center"/>
          </w:tcPr>
          <w:p w14:paraId="4617F098">
            <w:pPr>
              <w:pStyle w:val="14"/>
            </w:pPr>
            <w:r>
              <w:t>50501</w:t>
            </w:r>
          </w:p>
        </w:tc>
        <w:tc>
          <w:tcPr>
            <w:tcW w:w="3969" w:type="dxa"/>
            <w:vAlign w:val="center"/>
          </w:tcPr>
          <w:p w14:paraId="62DF7324">
            <w:pPr>
              <w:pStyle w:val="13"/>
            </w:pPr>
            <w:r>
              <w:t>（3）基本医疗保险费</w:t>
            </w:r>
          </w:p>
        </w:tc>
        <w:tc>
          <w:tcPr>
            <w:tcW w:w="1134" w:type="dxa"/>
            <w:vAlign w:val="center"/>
          </w:tcPr>
          <w:p w14:paraId="1665FAB1">
            <w:pPr>
              <w:pStyle w:val="12"/>
            </w:pPr>
            <w:r>
              <w:t>46.29</w:t>
            </w:r>
          </w:p>
        </w:tc>
        <w:tc>
          <w:tcPr>
            <w:tcW w:w="1134" w:type="dxa"/>
            <w:vAlign w:val="center"/>
          </w:tcPr>
          <w:p w14:paraId="7EE0F3AD">
            <w:pPr>
              <w:pStyle w:val="12"/>
            </w:pPr>
            <w:r>
              <w:t>46.29</w:t>
            </w:r>
          </w:p>
        </w:tc>
        <w:tc>
          <w:tcPr>
            <w:tcW w:w="1134" w:type="dxa"/>
            <w:vAlign w:val="center"/>
          </w:tcPr>
          <w:p w14:paraId="098A9FF2">
            <w:pPr>
              <w:pStyle w:val="12"/>
            </w:pPr>
          </w:p>
        </w:tc>
        <w:tc>
          <w:tcPr>
            <w:tcW w:w="1134" w:type="dxa"/>
            <w:vAlign w:val="center"/>
          </w:tcPr>
          <w:p w14:paraId="2D436423">
            <w:pPr>
              <w:pStyle w:val="12"/>
            </w:pPr>
          </w:p>
        </w:tc>
        <w:tc>
          <w:tcPr>
            <w:tcW w:w="1134" w:type="dxa"/>
            <w:vAlign w:val="center"/>
          </w:tcPr>
          <w:p w14:paraId="17458129">
            <w:pPr>
              <w:pStyle w:val="12"/>
            </w:pPr>
          </w:p>
        </w:tc>
        <w:tc>
          <w:tcPr>
            <w:tcW w:w="1134" w:type="dxa"/>
            <w:vAlign w:val="center"/>
          </w:tcPr>
          <w:p w14:paraId="70FCB71F">
            <w:pPr>
              <w:pStyle w:val="12"/>
            </w:pPr>
          </w:p>
        </w:tc>
        <w:tc>
          <w:tcPr>
            <w:tcW w:w="1134" w:type="dxa"/>
            <w:vAlign w:val="center"/>
          </w:tcPr>
          <w:p w14:paraId="2F349C39">
            <w:pPr>
              <w:pStyle w:val="12"/>
            </w:pPr>
          </w:p>
        </w:tc>
      </w:tr>
      <w:tr w14:paraId="37323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CBF624D">
            <w:pPr>
              <w:pStyle w:val="14"/>
            </w:pPr>
            <w:r>
              <w:t>2101103</w:t>
            </w:r>
          </w:p>
        </w:tc>
        <w:tc>
          <w:tcPr>
            <w:tcW w:w="907" w:type="dxa"/>
            <w:vAlign w:val="center"/>
          </w:tcPr>
          <w:p w14:paraId="2830B2C3">
            <w:pPr>
              <w:pStyle w:val="14"/>
            </w:pPr>
            <w:r>
              <w:t>30111</w:t>
            </w:r>
          </w:p>
        </w:tc>
        <w:tc>
          <w:tcPr>
            <w:tcW w:w="907" w:type="dxa"/>
            <w:vAlign w:val="center"/>
          </w:tcPr>
          <w:p w14:paraId="173AAC01">
            <w:pPr>
              <w:pStyle w:val="14"/>
            </w:pPr>
            <w:r>
              <w:t>50501</w:t>
            </w:r>
          </w:p>
        </w:tc>
        <w:tc>
          <w:tcPr>
            <w:tcW w:w="3969" w:type="dxa"/>
            <w:vAlign w:val="center"/>
          </w:tcPr>
          <w:p w14:paraId="39614AFC">
            <w:pPr>
              <w:pStyle w:val="13"/>
            </w:pPr>
            <w:r>
              <w:t>（4）公务员医疗补助</w:t>
            </w:r>
          </w:p>
        </w:tc>
        <w:tc>
          <w:tcPr>
            <w:tcW w:w="1134" w:type="dxa"/>
            <w:vAlign w:val="center"/>
          </w:tcPr>
          <w:p w14:paraId="65C42B32">
            <w:pPr>
              <w:pStyle w:val="12"/>
            </w:pPr>
            <w:r>
              <w:t>110.91</w:t>
            </w:r>
          </w:p>
        </w:tc>
        <w:tc>
          <w:tcPr>
            <w:tcW w:w="1134" w:type="dxa"/>
            <w:vAlign w:val="center"/>
          </w:tcPr>
          <w:p w14:paraId="2822CC98">
            <w:pPr>
              <w:pStyle w:val="12"/>
            </w:pPr>
            <w:r>
              <w:t>110.91</w:t>
            </w:r>
          </w:p>
        </w:tc>
        <w:tc>
          <w:tcPr>
            <w:tcW w:w="1134" w:type="dxa"/>
            <w:vAlign w:val="center"/>
          </w:tcPr>
          <w:p w14:paraId="2B447207">
            <w:pPr>
              <w:pStyle w:val="12"/>
            </w:pPr>
          </w:p>
        </w:tc>
        <w:tc>
          <w:tcPr>
            <w:tcW w:w="1134" w:type="dxa"/>
            <w:vAlign w:val="center"/>
          </w:tcPr>
          <w:p w14:paraId="6E83F118">
            <w:pPr>
              <w:pStyle w:val="12"/>
            </w:pPr>
          </w:p>
        </w:tc>
        <w:tc>
          <w:tcPr>
            <w:tcW w:w="1134" w:type="dxa"/>
            <w:vAlign w:val="center"/>
          </w:tcPr>
          <w:p w14:paraId="3EE63EDE">
            <w:pPr>
              <w:pStyle w:val="12"/>
            </w:pPr>
          </w:p>
        </w:tc>
        <w:tc>
          <w:tcPr>
            <w:tcW w:w="1134" w:type="dxa"/>
            <w:vAlign w:val="center"/>
          </w:tcPr>
          <w:p w14:paraId="44D8744B">
            <w:pPr>
              <w:pStyle w:val="12"/>
            </w:pPr>
          </w:p>
        </w:tc>
        <w:tc>
          <w:tcPr>
            <w:tcW w:w="1134" w:type="dxa"/>
            <w:vAlign w:val="center"/>
          </w:tcPr>
          <w:p w14:paraId="4BDD83CC">
            <w:pPr>
              <w:pStyle w:val="12"/>
            </w:pPr>
          </w:p>
        </w:tc>
      </w:tr>
      <w:tr w14:paraId="1C4E9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98F1471">
            <w:pPr>
              <w:pStyle w:val="14"/>
            </w:pPr>
            <w:r>
              <w:t>2050202</w:t>
            </w:r>
          </w:p>
        </w:tc>
        <w:tc>
          <w:tcPr>
            <w:tcW w:w="907" w:type="dxa"/>
            <w:vAlign w:val="center"/>
          </w:tcPr>
          <w:p w14:paraId="687CF9A9">
            <w:pPr>
              <w:pStyle w:val="14"/>
            </w:pPr>
            <w:r>
              <w:t>30112</w:t>
            </w:r>
          </w:p>
        </w:tc>
        <w:tc>
          <w:tcPr>
            <w:tcW w:w="907" w:type="dxa"/>
            <w:vAlign w:val="center"/>
          </w:tcPr>
          <w:p w14:paraId="24C5A443">
            <w:pPr>
              <w:pStyle w:val="14"/>
            </w:pPr>
            <w:r>
              <w:t>50501</w:t>
            </w:r>
          </w:p>
        </w:tc>
        <w:tc>
          <w:tcPr>
            <w:tcW w:w="3969" w:type="dxa"/>
            <w:vAlign w:val="center"/>
          </w:tcPr>
          <w:p w14:paraId="3524B923">
            <w:pPr>
              <w:pStyle w:val="13"/>
            </w:pPr>
            <w:r>
              <w:t>（5）事业单位失业保险费</w:t>
            </w:r>
          </w:p>
        </w:tc>
        <w:tc>
          <w:tcPr>
            <w:tcW w:w="1134" w:type="dxa"/>
            <w:vAlign w:val="center"/>
          </w:tcPr>
          <w:p w14:paraId="7FC5FDF8">
            <w:pPr>
              <w:pStyle w:val="12"/>
            </w:pPr>
            <w:r>
              <w:t>4.47</w:t>
            </w:r>
          </w:p>
        </w:tc>
        <w:tc>
          <w:tcPr>
            <w:tcW w:w="1134" w:type="dxa"/>
            <w:vAlign w:val="center"/>
          </w:tcPr>
          <w:p w14:paraId="43C84EE8">
            <w:pPr>
              <w:pStyle w:val="12"/>
            </w:pPr>
            <w:r>
              <w:t>4.47</w:t>
            </w:r>
          </w:p>
        </w:tc>
        <w:tc>
          <w:tcPr>
            <w:tcW w:w="1134" w:type="dxa"/>
            <w:vAlign w:val="center"/>
          </w:tcPr>
          <w:p w14:paraId="314E5701">
            <w:pPr>
              <w:pStyle w:val="12"/>
            </w:pPr>
          </w:p>
        </w:tc>
        <w:tc>
          <w:tcPr>
            <w:tcW w:w="1134" w:type="dxa"/>
            <w:vAlign w:val="center"/>
          </w:tcPr>
          <w:p w14:paraId="4FEEFA4E">
            <w:pPr>
              <w:pStyle w:val="12"/>
            </w:pPr>
          </w:p>
        </w:tc>
        <w:tc>
          <w:tcPr>
            <w:tcW w:w="1134" w:type="dxa"/>
            <w:vAlign w:val="center"/>
          </w:tcPr>
          <w:p w14:paraId="04F9D383">
            <w:pPr>
              <w:pStyle w:val="12"/>
            </w:pPr>
          </w:p>
        </w:tc>
        <w:tc>
          <w:tcPr>
            <w:tcW w:w="1134" w:type="dxa"/>
            <w:vAlign w:val="center"/>
          </w:tcPr>
          <w:p w14:paraId="720CDC8A">
            <w:pPr>
              <w:pStyle w:val="12"/>
            </w:pPr>
          </w:p>
        </w:tc>
        <w:tc>
          <w:tcPr>
            <w:tcW w:w="1134" w:type="dxa"/>
            <w:vAlign w:val="center"/>
          </w:tcPr>
          <w:p w14:paraId="664DA1B5">
            <w:pPr>
              <w:pStyle w:val="12"/>
            </w:pPr>
          </w:p>
        </w:tc>
      </w:tr>
      <w:tr w14:paraId="73496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33D1337">
            <w:pPr>
              <w:pStyle w:val="14"/>
            </w:pPr>
            <w:r>
              <w:t>2050202</w:t>
            </w:r>
          </w:p>
        </w:tc>
        <w:tc>
          <w:tcPr>
            <w:tcW w:w="907" w:type="dxa"/>
            <w:vAlign w:val="center"/>
          </w:tcPr>
          <w:p w14:paraId="0AE6BBC3">
            <w:pPr>
              <w:pStyle w:val="14"/>
            </w:pPr>
            <w:r>
              <w:t>30112</w:t>
            </w:r>
          </w:p>
        </w:tc>
        <w:tc>
          <w:tcPr>
            <w:tcW w:w="907" w:type="dxa"/>
            <w:vAlign w:val="center"/>
          </w:tcPr>
          <w:p w14:paraId="75F84D29">
            <w:pPr>
              <w:pStyle w:val="14"/>
            </w:pPr>
            <w:r>
              <w:t>50501</w:t>
            </w:r>
          </w:p>
        </w:tc>
        <w:tc>
          <w:tcPr>
            <w:tcW w:w="3969" w:type="dxa"/>
            <w:vAlign w:val="center"/>
          </w:tcPr>
          <w:p w14:paraId="41D65249">
            <w:pPr>
              <w:pStyle w:val="13"/>
            </w:pPr>
            <w:r>
              <w:t>（6）工伤保险费</w:t>
            </w:r>
          </w:p>
        </w:tc>
        <w:tc>
          <w:tcPr>
            <w:tcW w:w="1134" w:type="dxa"/>
            <w:vAlign w:val="center"/>
          </w:tcPr>
          <w:p w14:paraId="72DA5250">
            <w:pPr>
              <w:pStyle w:val="12"/>
            </w:pPr>
            <w:r>
              <w:t>4.47</w:t>
            </w:r>
          </w:p>
        </w:tc>
        <w:tc>
          <w:tcPr>
            <w:tcW w:w="1134" w:type="dxa"/>
            <w:vAlign w:val="center"/>
          </w:tcPr>
          <w:p w14:paraId="040913ED">
            <w:pPr>
              <w:pStyle w:val="12"/>
            </w:pPr>
            <w:r>
              <w:t>4.47</w:t>
            </w:r>
          </w:p>
        </w:tc>
        <w:tc>
          <w:tcPr>
            <w:tcW w:w="1134" w:type="dxa"/>
            <w:vAlign w:val="center"/>
          </w:tcPr>
          <w:p w14:paraId="650FA703">
            <w:pPr>
              <w:pStyle w:val="12"/>
            </w:pPr>
          </w:p>
        </w:tc>
        <w:tc>
          <w:tcPr>
            <w:tcW w:w="1134" w:type="dxa"/>
            <w:vAlign w:val="center"/>
          </w:tcPr>
          <w:p w14:paraId="181FEF52">
            <w:pPr>
              <w:pStyle w:val="12"/>
            </w:pPr>
          </w:p>
        </w:tc>
        <w:tc>
          <w:tcPr>
            <w:tcW w:w="1134" w:type="dxa"/>
            <w:vAlign w:val="center"/>
          </w:tcPr>
          <w:p w14:paraId="6D43266C">
            <w:pPr>
              <w:pStyle w:val="12"/>
            </w:pPr>
          </w:p>
        </w:tc>
        <w:tc>
          <w:tcPr>
            <w:tcW w:w="1134" w:type="dxa"/>
            <w:vAlign w:val="center"/>
          </w:tcPr>
          <w:p w14:paraId="4867E261">
            <w:pPr>
              <w:pStyle w:val="12"/>
            </w:pPr>
          </w:p>
        </w:tc>
        <w:tc>
          <w:tcPr>
            <w:tcW w:w="1134" w:type="dxa"/>
            <w:vAlign w:val="center"/>
          </w:tcPr>
          <w:p w14:paraId="70102B2F">
            <w:pPr>
              <w:pStyle w:val="12"/>
            </w:pPr>
          </w:p>
        </w:tc>
      </w:tr>
      <w:tr w14:paraId="603A0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273B1EE">
            <w:pPr>
              <w:pStyle w:val="14"/>
            </w:pPr>
            <w:r>
              <w:t>2210201</w:t>
            </w:r>
          </w:p>
        </w:tc>
        <w:tc>
          <w:tcPr>
            <w:tcW w:w="907" w:type="dxa"/>
            <w:vAlign w:val="center"/>
          </w:tcPr>
          <w:p w14:paraId="31697D9A">
            <w:pPr>
              <w:pStyle w:val="14"/>
            </w:pPr>
            <w:r>
              <w:t>30113</w:t>
            </w:r>
          </w:p>
        </w:tc>
        <w:tc>
          <w:tcPr>
            <w:tcW w:w="907" w:type="dxa"/>
            <w:vAlign w:val="center"/>
          </w:tcPr>
          <w:p w14:paraId="1607DD59">
            <w:pPr>
              <w:pStyle w:val="14"/>
            </w:pPr>
            <w:r>
              <w:t>50501</w:t>
            </w:r>
          </w:p>
        </w:tc>
        <w:tc>
          <w:tcPr>
            <w:tcW w:w="3969" w:type="dxa"/>
            <w:vAlign w:val="center"/>
          </w:tcPr>
          <w:p w14:paraId="1FA4CE96">
            <w:pPr>
              <w:pStyle w:val="13"/>
            </w:pPr>
            <w:r>
              <w:t>7、住房公积金</w:t>
            </w:r>
          </w:p>
        </w:tc>
        <w:tc>
          <w:tcPr>
            <w:tcW w:w="1134" w:type="dxa"/>
            <w:vAlign w:val="center"/>
          </w:tcPr>
          <w:p w14:paraId="7CA611B7">
            <w:pPr>
              <w:pStyle w:val="12"/>
            </w:pPr>
            <w:r>
              <w:t>101.72</w:t>
            </w:r>
          </w:p>
        </w:tc>
        <w:tc>
          <w:tcPr>
            <w:tcW w:w="1134" w:type="dxa"/>
            <w:vAlign w:val="center"/>
          </w:tcPr>
          <w:p w14:paraId="5F1BE277">
            <w:pPr>
              <w:pStyle w:val="12"/>
            </w:pPr>
            <w:r>
              <w:t>101.72</w:t>
            </w:r>
          </w:p>
        </w:tc>
        <w:tc>
          <w:tcPr>
            <w:tcW w:w="1134" w:type="dxa"/>
            <w:vAlign w:val="center"/>
          </w:tcPr>
          <w:p w14:paraId="2FD119C3">
            <w:pPr>
              <w:pStyle w:val="12"/>
            </w:pPr>
          </w:p>
        </w:tc>
        <w:tc>
          <w:tcPr>
            <w:tcW w:w="1134" w:type="dxa"/>
            <w:vAlign w:val="center"/>
          </w:tcPr>
          <w:p w14:paraId="75BEB3A6">
            <w:pPr>
              <w:pStyle w:val="12"/>
            </w:pPr>
          </w:p>
        </w:tc>
        <w:tc>
          <w:tcPr>
            <w:tcW w:w="1134" w:type="dxa"/>
            <w:vAlign w:val="center"/>
          </w:tcPr>
          <w:p w14:paraId="442DC6AB">
            <w:pPr>
              <w:pStyle w:val="12"/>
            </w:pPr>
          </w:p>
        </w:tc>
        <w:tc>
          <w:tcPr>
            <w:tcW w:w="1134" w:type="dxa"/>
            <w:vAlign w:val="center"/>
          </w:tcPr>
          <w:p w14:paraId="59DD38BE">
            <w:pPr>
              <w:pStyle w:val="12"/>
            </w:pPr>
          </w:p>
        </w:tc>
        <w:tc>
          <w:tcPr>
            <w:tcW w:w="1134" w:type="dxa"/>
            <w:vAlign w:val="center"/>
          </w:tcPr>
          <w:p w14:paraId="13BB7FD4">
            <w:pPr>
              <w:pStyle w:val="12"/>
            </w:pPr>
          </w:p>
        </w:tc>
      </w:tr>
      <w:tr w14:paraId="2A985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5C5CEC1">
            <w:pPr>
              <w:pStyle w:val="14"/>
            </w:pPr>
          </w:p>
        </w:tc>
        <w:tc>
          <w:tcPr>
            <w:tcW w:w="907" w:type="dxa"/>
            <w:vAlign w:val="center"/>
          </w:tcPr>
          <w:p w14:paraId="646F055E">
            <w:pPr>
              <w:pStyle w:val="14"/>
            </w:pPr>
          </w:p>
        </w:tc>
        <w:tc>
          <w:tcPr>
            <w:tcW w:w="907" w:type="dxa"/>
            <w:vAlign w:val="center"/>
          </w:tcPr>
          <w:p w14:paraId="49B62F76">
            <w:pPr>
              <w:pStyle w:val="14"/>
            </w:pPr>
          </w:p>
        </w:tc>
        <w:tc>
          <w:tcPr>
            <w:tcW w:w="3969" w:type="dxa"/>
            <w:vAlign w:val="center"/>
          </w:tcPr>
          <w:p w14:paraId="4DD83BC0">
            <w:pPr>
              <w:pStyle w:val="13"/>
            </w:pPr>
            <w:r>
              <w:t>二、对个人和家庭的补助</w:t>
            </w:r>
          </w:p>
        </w:tc>
        <w:tc>
          <w:tcPr>
            <w:tcW w:w="1134" w:type="dxa"/>
            <w:vAlign w:val="center"/>
          </w:tcPr>
          <w:p w14:paraId="5A8177DD">
            <w:pPr>
              <w:pStyle w:val="12"/>
            </w:pPr>
            <w:r>
              <w:t>228.96</w:t>
            </w:r>
          </w:p>
        </w:tc>
        <w:tc>
          <w:tcPr>
            <w:tcW w:w="1134" w:type="dxa"/>
            <w:vAlign w:val="center"/>
          </w:tcPr>
          <w:p w14:paraId="22FB8831">
            <w:pPr>
              <w:pStyle w:val="12"/>
            </w:pPr>
            <w:r>
              <w:t>228.96</w:t>
            </w:r>
          </w:p>
        </w:tc>
        <w:tc>
          <w:tcPr>
            <w:tcW w:w="1134" w:type="dxa"/>
            <w:vAlign w:val="center"/>
          </w:tcPr>
          <w:p w14:paraId="106CD91A">
            <w:pPr>
              <w:pStyle w:val="12"/>
            </w:pPr>
          </w:p>
        </w:tc>
        <w:tc>
          <w:tcPr>
            <w:tcW w:w="1134" w:type="dxa"/>
            <w:vAlign w:val="center"/>
          </w:tcPr>
          <w:p w14:paraId="1A7C400D">
            <w:pPr>
              <w:pStyle w:val="12"/>
            </w:pPr>
          </w:p>
        </w:tc>
        <w:tc>
          <w:tcPr>
            <w:tcW w:w="1134" w:type="dxa"/>
            <w:vAlign w:val="center"/>
          </w:tcPr>
          <w:p w14:paraId="222CBC52">
            <w:pPr>
              <w:pStyle w:val="12"/>
            </w:pPr>
          </w:p>
        </w:tc>
        <w:tc>
          <w:tcPr>
            <w:tcW w:w="1134" w:type="dxa"/>
            <w:vAlign w:val="center"/>
          </w:tcPr>
          <w:p w14:paraId="3F095BC4">
            <w:pPr>
              <w:pStyle w:val="12"/>
            </w:pPr>
          </w:p>
        </w:tc>
        <w:tc>
          <w:tcPr>
            <w:tcW w:w="1134" w:type="dxa"/>
            <w:vAlign w:val="center"/>
          </w:tcPr>
          <w:p w14:paraId="1B42976F">
            <w:pPr>
              <w:pStyle w:val="12"/>
            </w:pPr>
          </w:p>
        </w:tc>
      </w:tr>
      <w:tr w14:paraId="2BED0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722BDF3">
            <w:pPr>
              <w:pStyle w:val="14"/>
            </w:pPr>
            <w:r>
              <w:t>2050202</w:t>
            </w:r>
          </w:p>
        </w:tc>
        <w:tc>
          <w:tcPr>
            <w:tcW w:w="907" w:type="dxa"/>
            <w:vAlign w:val="center"/>
          </w:tcPr>
          <w:p w14:paraId="0A6BEDBD">
            <w:pPr>
              <w:pStyle w:val="14"/>
            </w:pPr>
            <w:r>
              <w:t>30301</w:t>
            </w:r>
          </w:p>
        </w:tc>
        <w:tc>
          <w:tcPr>
            <w:tcW w:w="907" w:type="dxa"/>
            <w:vAlign w:val="center"/>
          </w:tcPr>
          <w:p w14:paraId="08017602">
            <w:pPr>
              <w:pStyle w:val="14"/>
            </w:pPr>
            <w:r>
              <w:t>50905</w:t>
            </w:r>
          </w:p>
        </w:tc>
        <w:tc>
          <w:tcPr>
            <w:tcW w:w="3969" w:type="dxa"/>
            <w:vAlign w:val="center"/>
          </w:tcPr>
          <w:p w14:paraId="05F5A627">
            <w:pPr>
              <w:pStyle w:val="13"/>
            </w:pPr>
            <w:r>
              <w:t>1、离休人员物业补贴</w:t>
            </w:r>
          </w:p>
        </w:tc>
        <w:tc>
          <w:tcPr>
            <w:tcW w:w="1134" w:type="dxa"/>
            <w:vAlign w:val="center"/>
          </w:tcPr>
          <w:p w14:paraId="11A4EA26">
            <w:pPr>
              <w:pStyle w:val="12"/>
            </w:pPr>
            <w:r>
              <w:t>0.22</w:t>
            </w:r>
          </w:p>
        </w:tc>
        <w:tc>
          <w:tcPr>
            <w:tcW w:w="1134" w:type="dxa"/>
            <w:vAlign w:val="center"/>
          </w:tcPr>
          <w:p w14:paraId="69ADB810">
            <w:pPr>
              <w:pStyle w:val="12"/>
            </w:pPr>
            <w:r>
              <w:t>0.22</w:t>
            </w:r>
          </w:p>
        </w:tc>
        <w:tc>
          <w:tcPr>
            <w:tcW w:w="1134" w:type="dxa"/>
            <w:vAlign w:val="center"/>
          </w:tcPr>
          <w:p w14:paraId="669468D0">
            <w:pPr>
              <w:pStyle w:val="12"/>
            </w:pPr>
          </w:p>
        </w:tc>
        <w:tc>
          <w:tcPr>
            <w:tcW w:w="1134" w:type="dxa"/>
            <w:vAlign w:val="center"/>
          </w:tcPr>
          <w:p w14:paraId="75E69715">
            <w:pPr>
              <w:pStyle w:val="12"/>
            </w:pPr>
          </w:p>
        </w:tc>
        <w:tc>
          <w:tcPr>
            <w:tcW w:w="1134" w:type="dxa"/>
            <w:vAlign w:val="center"/>
          </w:tcPr>
          <w:p w14:paraId="5F79F06F">
            <w:pPr>
              <w:pStyle w:val="12"/>
            </w:pPr>
          </w:p>
        </w:tc>
        <w:tc>
          <w:tcPr>
            <w:tcW w:w="1134" w:type="dxa"/>
            <w:vAlign w:val="center"/>
          </w:tcPr>
          <w:p w14:paraId="7B0737EB">
            <w:pPr>
              <w:pStyle w:val="12"/>
            </w:pPr>
          </w:p>
        </w:tc>
        <w:tc>
          <w:tcPr>
            <w:tcW w:w="1134" w:type="dxa"/>
            <w:vAlign w:val="center"/>
          </w:tcPr>
          <w:p w14:paraId="3B6B50BC">
            <w:pPr>
              <w:pStyle w:val="12"/>
            </w:pPr>
          </w:p>
        </w:tc>
      </w:tr>
      <w:tr w14:paraId="5F517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6EEB961">
            <w:pPr>
              <w:pStyle w:val="14"/>
            </w:pPr>
            <w:r>
              <w:t>2050202</w:t>
            </w:r>
          </w:p>
        </w:tc>
        <w:tc>
          <w:tcPr>
            <w:tcW w:w="907" w:type="dxa"/>
            <w:vAlign w:val="center"/>
          </w:tcPr>
          <w:p w14:paraId="48B80753">
            <w:pPr>
              <w:pStyle w:val="14"/>
            </w:pPr>
            <w:r>
              <w:t>30302</w:t>
            </w:r>
          </w:p>
        </w:tc>
        <w:tc>
          <w:tcPr>
            <w:tcW w:w="907" w:type="dxa"/>
            <w:vAlign w:val="center"/>
          </w:tcPr>
          <w:p w14:paraId="523FFC6B">
            <w:pPr>
              <w:pStyle w:val="14"/>
            </w:pPr>
            <w:r>
              <w:t>50905</w:t>
            </w:r>
          </w:p>
        </w:tc>
        <w:tc>
          <w:tcPr>
            <w:tcW w:w="3969" w:type="dxa"/>
            <w:vAlign w:val="center"/>
          </w:tcPr>
          <w:p w14:paraId="3F059FFC">
            <w:pPr>
              <w:pStyle w:val="13"/>
            </w:pPr>
            <w:r>
              <w:t>2、退休人员物业补贴</w:t>
            </w:r>
          </w:p>
        </w:tc>
        <w:tc>
          <w:tcPr>
            <w:tcW w:w="1134" w:type="dxa"/>
            <w:vAlign w:val="center"/>
          </w:tcPr>
          <w:p w14:paraId="6A384315">
            <w:pPr>
              <w:pStyle w:val="12"/>
            </w:pPr>
            <w:r>
              <w:t>23.25</w:t>
            </w:r>
          </w:p>
        </w:tc>
        <w:tc>
          <w:tcPr>
            <w:tcW w:w="1134" w:type="dxa"/>
            <w:vAlign w:val="center"/>
          </w:tcPr>
          <w:p w14:paraId="368FBFB3">
            <w:pPr>
              <w:pStyle w:val="12"/>
            </w:pPr>
            <w:r>
              <w:t>23.25</w:t>
            </w:r>
          </w:p>
        </w:tc>
        <w:tc>
          <w:tcPr>
            <w:tcW w:w="1134" w:type="dxa"/>
            <w:vAlign w:val="center"/>
          </w:tcPr>
          <w:p w14:paraId="2CF3A25F">
            <w:pPr>
              <w:pStyle w:val="12"/>
            </w:pPr>
          </w:p>
        </w:tc>
        <w:tc>
          <w:tcPr>
            <w:tcW w:w="1134" w:type="dxa"/>
            <w:vAlign w:val="center"/>
          </w:tcPr>
          <w:p w14:paraId="3350F243">
            <w:pPr>
              <w:pStyle w:val="12"/>
            </w:pPr>
          </w:p>
        </w:tc>
        <w:tc>
          <w:tcPr>
            <w:tcW w:w="1134" w:type="dxa"/>
            <w:vAlign w:val="center"/>
          </w:tcPr>
          <w:p w14:paraId="7A2509C9">
            <w:pPr>
              <w:pStyle w:val="12"/>
            </w:pPr>
          </w:p>
        </w:tc>
        <w:tc>
          <w:tcPr>
            <w:tcW w:w="1134" w:type="dxa"/>
            <w:vAlign w:val="center"/>
          </w:tcPr>
          <w:p w14:paraId="2A6DFCFA">
            <w:pPr>
              <w:pStyle w:val="12"/>
            </w:pPr>
          </w:p>
        </w:tc>
        <w:tc>
          <w:tcPr>
            <w:tcW w:w="1134" w:type="dxa"/>
            <w:vAlign w:val="center"/>
          </w:tcPr>
          <w:p w14:paraId="6CA708B0">
            <w:pPr>
              <w:pStyle w:val="12"/>
            </w:pPr>
          </w:p>
        </w:tc>
      </w:tr>
      <w:tr w14:paraId="72019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19D9BEB">
            <w:pPr>
              <w:pStyle w:val="14"/>
            </w:pPr>
            <w:r>
              <w:t>2050202</w:t>
            </w:r>
          </w:p>
        </w:tc>
        <w:tc>
          <w:tcPr>
            <w:tcW w:w="907" w:type="dxa"/>
            <w:vAlign w:val="center"/>
          </w:tcPr>
          <w:p w14:paraId="2C3566BA">
            <w:pPr>
              <w:pStyle w:val="14"/>
            </w:pPr>
            <w:r>
              <w:t>30301</w:t>
            </w:r>
          </w:p>
        </w:tc>
        <w:tc>
          <w:tcPr>
            <w:tcW w:w="907" w:type="dxa"/>
            <w:vAlign w:val="center"/>
          </w:tcPr>
          <w:p w14:paraId="525A510D">
            <w:pPr>
              <w:pStyle w:val="14"/>
            </w:pPr>
            <w:r>
              <w:t>50905</w:t>
            </w:r>
          </w:p>
        </w:tc>
        <w:tc>
          <w:tcPr>
            <w:tcW w:w="3969" w:type="dxa"/>
            <w:vAlign w:val="center"/>
          </w:tcPr>
          <w:p w14:paraId="774259A1">
            <w:pPr>
              <w:pStyle w:val="13"/>
            </w:pPr>
            <w:r>
              <w:t>3、离休人员月度生活补贴</w:t>
            </w:r>
          </w:p>
        </w:tc>
        <w:tc>
          <w:tcPr>
            <w:tcW w:w="1134" w:type="dxa"/>
            <w:vAlign w:val="center"/>
          </w:tcPr>
          <w:p w14:paraId="0DE669EE">
            <w:pPr>
              <w:pStyle w:val="12"/>
            </w:pPr>
            <w:r>
              <w:t>1.78</w:t>
            </w:r>
          </w:p>
        </w:tc>
        <w:tc>
          <w:tcPr>
            <w:tcW w:w="1134" w:type="dxa"/>
            <w:vAlign w:val="center"/>
          </w:tcPr>
          <w:p w14:paraId="26D6FEEF">
            <w:pPr>
              <w:pStyle w:val="12"/>
            </w:pPr>
            <w:r>
              <w:t>1.78</w:t>
            </w:r>
          </w:p>
        </w:tc>
        <w:tc>
          <w:tcPr>
            <w:tcW w:w="1134" w:type="dxa"/>
            <w:vAlign w:val="center"/>
          </w:tcPr>
          <w:p w14:paraId="5941260D">
            <w:pPr>
              <w:pStyle w:val="12"/>
            </w:pPr>
          </w:p>
        </w:tc>
        <w:tc>
          <w:tcPr>
            <w:tcW w:w="1134" w:type="dxa"/>
            <w:vAlign w:val="center"/>
          </w:tcPr>
          <w:p w14:paraId="672D7E20">
            <w:pPr>
              <w:pStyle w:val="12"/>
            </w:pPr>
          </w:p>
        </w:tc>
        <w:tc>
          <w:tcPr>
            <w:tcW w:w="1134" w:type="dxa"/>
            <w:vAlign w:val="center"/>
          </w:tcPr>
          <w:p w14:paraId="0500E323">
            <w:pPr>
              <w:pStyle w:val="12"/>
            </w:pPr>
          </w:p>
        </w:tc>
        <w:tc>
          <w:tcPr>
            <w:tcW w:w="1134" w:type="dxa"/>
            <w:vAlign w:val="center"/>
          </w:tcPr>
          <w:p w14:paraId="49BCA847">
            <w:pPr>
              <w:pStyle w:val="12"/>
            </w:pPr>
          </w:p>
        </w:tc>
        <w:tc>
          <w:tcPr>
            <w:tcW w:w="1134" w:type="dxa"/>
            <w:vAlign w:val="center"/>
          </w:tcPr>
          <w:p w14:paraId="43DE7CFC">
            <w:pPr>
              <w:pStyle w:val="12"/>
            </w:pPr>
          </w:p>
        </w:tc>
      </w:tr>
      <w:tr w14:paraId="4C815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C5CD593">
            <w:pPr>
              <w:pStyle w:val="14"/>
            </w:pPr>
            <w:r>
              <w:t>2050202</w:t>
            </w:r>
          </w:p>
        </w:tc>
        <w:tc>
          <w:tcPr>
            <w:tcW w:w="907" w:type="dxa"/>
            <w:vAlign w:val="center"/>
          </w:tcPr>
          <w:p w14:paraId="73D25C4A">
            <w:pPr>
              <w:pStyle w:val="14"/>
            </w:pPr>
            <w:r>
              <w:t>30302</w:t>
            </w:r>
          </w:p>
        </w:tc>
        <w:tc>
          <w:tcPr>
            <w:tcW w:w="907" w:type="dxa"/>
            <w:vAlign w:val="center"/>
          </w:tcPr>
          <w:p w14:paraId="64F19528">
            <w:pPr>
              <w:pStyle w:val="14"/>
            </w:pPr>
            <w:r>
              <w:t>50905</w:t>
            </w:r>
          </w:p>
        </w:tc>
        <w:tc>
          <w:tcPr>
            <w:tcW w:w="3969" w:type="dxa"/>
            <w:vAlign w:val="center"/>
          </w:tcPr>
          <w:p w14:paraId="5C90B71A">
            <w:pPr>
              <w:pStyle w:val="13"/>
            </w:pPr>
            <w:r>
              <w:t>4、退休人员月度生活补贴</w:t>
            </w:r>
          </w:p>
        </w:tc>
        <w:tc>
          <w:tcPr>
            <w:tcW w:w="1134" w:type="dxa"/>
            <w:vAlign w:val="center"/>
          </w:tcPr>
          <w:p w14:paraId="350B47AE">
            <w:pPr>
              <w:pStyle w:val="12"/>
            </w:pPr>
            <w:r>
              <w:t>191.79</w:t>
            </w:r>
          </w:p>
        </w:tc>
        <w:tc>
          <w:tcPr>
            <w:tcW w:w="1134" w:type="dxa"/>
            <w:vAlign w:val="center"/>
          </w:tcPr>
          <w:p w14:paraId="47185FF8">
            <w:pPr>
              <w:pStyle w:val="12"/>
            </w:pPr>
            <w:r>
              <w:t>191.79</w:t>
            </w:r>
          </w:p>
        </w:tc>
        <w:tc>
          <w:tcPr>
            <w:tcW w:w="1134" w:type="dxa"/>
            <w:vAlign w:val="center"/>
          </w:tcPr>
          <w:p w14:paraId="1CBCCBED">
            <w:pPr>
              <w:pStyle w:val="12"/>
            </w:pPr>
          </w:p>
        </w:tc>
        <w:tc>
          <w:tcPr>
            <w:tcW w:w="1134" w:type="dxa"/>
            <w:vAlign w:val="center"/>
          </w:tcPr>
          <w:p w14:paraId="196C3623">
            <w:pPr>
              <w:pStyle w:val="12"/>
            </w:pPr>
          </w:p>
        </w:tc>
        <w:tc>
          <w:tcPr>
            <w:tcW w:w="1134" w:type="dxa"/>
            <w:vAlign w:val="center"/>
          </w:tcPr>
          <w:p w14:paraId="33B5DE8C">
            <w:pPr>
              <w:pStyle w:val="12"/>
            </w:pPr>
          </w:p>
        </w:tc>
        <w:tc>
          <w:tcPr>
            <w:tcW w:w="1134" w:type="dxa"/>
            <w:vAlign w:val="center"/>
          </w:tcPr>
          <w:p w14:paraId="1D97B5EA">
            <w:pPr>
              <w:pStyle w:val="12"/>
            </w:pPr>
          </w:p>
        </w:tc>
        <w:tc>
          <w:tcPr>
            <w:tcW w:w="1134" w:type="dxa"/>
            <w:vAlign w:val="center"/>
          </w:tcPr>
          <w:p w14:paraId="7D1E90C5">
            <w:pPr>
              <w:pStyle w:val="12"/>
            </w:pPr>
          </w:p>
        </w:tc>
      </w:tr>
      <w:tr w14:paraId="0AEAD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DFA980E">
            <w:pPr>
              <w:pStyle w:val="14"/>
            </w:pPr>
          </w:p>
        </w:tc>
        <w:tc>
          <w:tcPr>
            <w:tcW w:w="907" w:type="dxa"/>
            <w:vAlign w:val="center"/>
          </w:tcPr>
          <w:p w14:paraId="623859AB">
            <w:pPr>
              <w:pStyle w:val="14"/>
            </w:pPr>
          </w:p>
        </w:tc>
        <w:tc>
          <w:tcPr>
            <w:tcW w:w="907" w:type="dxa"/>
            <w:vAlign w:val="center"/>
          </w:tcPr>
          <w:p w14:paraId="4E144D49">
            <w:pPr>
              <w:pStyle w:val="14"/>
            </w:pPr>
          </w:p>
        </w:tc>
        <w:tc>
          <w:tcPr>
            <w:tcW w:w="3969" w:type="dxa"/>
            <w:vAlign w:val="center"/>
          </w:tcPr>
          <w:p w14:paraId="04F54CFA">
            <w:pPr>
              <w:pStyle w:val="13"/>
            </w:pPr>
            <w:r>
              <w:t>5、生活补助</w:t>
            </w:r>
          </w:p>
        </w:tc>
        <w:tc>
          <w:tcPr>
            <w:tcW w:w="1134" w:type="dxa"/>
            <w:vAlign w:val="center"/>
          </w:tcPr>
          <w:p w14:paraId="3A05E76A">
            <w:pPr>
              <w:pStyle w:val="12"/>
            </w:pPr>
            <w:r>
              <w:t>11.79</w:t>
            </w:r>
          </w:p>
        </w:tc>
        <w:tc>
          <w:tcPr>
            <w:tcW w:w="1134" w:type="dxa"/>
            <w:vAlign w:val="center"/>
          </w:tcPr>
          <w:p w14:paraId="0BAD2FB6">
            <w:pPr>
              <w:pStyle w:val="12"/>
            </w:pPr>
            <w:r>
              <w:t>11.79</w:t>
            </w:r>
          </w:p>
        </w:tc>
        <w:tc>
          <w:tcPr>
            <w:tcW w:w="1134" w:type="dxa"/>
            <w:vAlign w:val="center"/>
          </w:tcPr>
          <w:p w14:paraId="33F9FE90">
            <w:pPr>
              <w:pStyle w:val="12"/>
            </w:pPr>
          </w:p>
        </w:tc>
        <w:tc>
          <w:tcPr>
            <w:tcW w:w="1134" w:type="dxa"/>
            <w:vAlign w:val="center"/>
          </w:tcPr>
          <w:p w14:paraId="3613C287">
            <w:pPr>
              <w:pStyle w:val="12"/>
            </w:pPr>
          </w:p>
        </w:tc>
        <w:tc>
          <w:tcPr>
            <w:tcW w:w="1134" w:type="dxa"/>
            <w:vAlign w:val="center"/>
          </w:tcPr>
          <w:p w14:paraId="1072382F">
            <w:pPr>
              <w:pStyle w:val="12"/>
            </w:pPr>
          </w:p>
        </w:tc>
        <w:tc>
          <w:tcPr>
            <w:tcW w:w="1134" w:type="dxa"/>
            <w:vAlign w:val="center"/>
          </w:tcPr>
          <w:p w14:paraId="03641626">
            <w:pPr>
              <w:pStyle w:val="12"/>
            </w:pPr>
          </w:p>
        </w:tc>
        <w:tc>
          <w:tcPr>
            <w:tcW w:w="1134" w:type="dxa"/>
            <w:vAlign w:val="center"/>
          </w:tcPr>
          <w:p w14:paraId="609057FB">
            <w:pPr>
              <w:pStyle w:val="12"/>
            </w:pPr>
          </w:p>
        </w:tc>
      </w:tr>
      <w:tr w14:paraId="4CAFE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ABFEF5E">
            <w:pPr>
              <w:pStyle w:val="14"/>
            </w:pPr>
            <w:r>
              <w:t>2050202</w:t>
            </w:r>
          </w:p>
        </w:tc>
        <w:tc>
          <w:tcPr>
            <w:tcW w:w="907" w:type="dxa"/>
            <w:vAlign w:val="center"/>
          </w:tcPr>
          <w:p w14:paraId="22578E1E">
            <w:pPr>
              <w:pStyle w:val="14"/>
            </w:pPr>
            <w:r>
              <w:t>30305</w:t>
            </w:r>
          </w:p>
        </w:tc>
        <w:tc>
          <w:tcPr>
            <w:tcW w:w="907" w:type="dxa"/>
            <w:vAlign w:val="center"/>
          </w:tcPr>
          <w:p w14:paraId="29DA2081">
            <w:pPr>
              <w:pStyle w:val="14"/>
            </w:pPr>
            <w:r>
              <w:t>50901</w:t>
            </w:r>
          </w:p>
        </w:tc>
        <w:tc>
          <w:tcPr>
            <w:tcW w:w="3969" w:type="dxa"/>
            <w:vAlign w:val="center"/>
          </w:tcPr>
          <w:p w14:paraId="7B9089AE">
            <w:pPr>
              <w:pStyle w:val="13"/>
            </w:pPr>
            <w:r>
              <w:t>（1）遗属补助</w:t>
            </w:r>
          </w:p>
        </w:tc>
        <w:tc>
          <w:tcPr>
            <w:tcW w:w="1134" w:type="dxa"/>
            <w:vAlign w:val="center"/>
          </w:tcPr>
          <w:p w14:paraId="4ED5BD85">
            <w:pPr>
              <w:pStyle w:val="12"/>
            </w:pPr>
            <w:r>
              <w:t>3.89</w:t>
            </w:r>
          </w:p>
        </w:tc>
        <w:tc>
          <w:tcPr>
            <w:tcW w:w="1134" w:type="dxa"/>
            <w:vAlign w:val="center"/>
          </w:tcPr>
          <w:p w14:paraId="78B55749">
            <w:pPr>
              <w:pStyle w:val="12"/>
            </w:pPr>
            <w:r>
              <w:t>3.89</w:t>
            </w:r>
          </w:p>
        </w:tc>
        <w:tc>
          <w:tcPr>
            <w:tcW w:w="1134" w:type="dxa"/>
            <w:vAlign w:val="center"/>
          </w:tcPr>
          <w:p w14:paraId="4F99C280">
            <w:pPr>
              <w:pStyle w:val="12"/>
            </w:pPr>
          </w:p>
        </w:tc>
        <w:tc>
          <w:tcPr>
            <w:tcW w:w="1134" w:type="dxa"/>
            <w:vAlign w:val="center"/>
          </w:tcPr>
          <w:p w14:paraId="62875A1A">
            <w:pPr>
              <w:pStyle w:val="12"/>
            </w:pPr>
          </w:p>
        </w:tc>
        <w:tc>
          <w:tcPr>
            <w:tcW w:w="1134" w:type="dxa"/>
            <w:vAlign w:val="center"/>
          </w:tcPr>
          <w:p w14:paraId="1EE9E67D">
            <w:pPr>
              <w:pStyle w:val="12"/>
            </w:pPr>
          </w:p>
        </w:tc>
        <w:tc>
          <w:tcPr>
            <w:tcW w:w="1134" w:type="dxa"/>
            <w:vAlign w:val="center"/>
          </w:tcPr>
          <w:p w14:paraId="6F533779">
            <w:pPr>
              <w:pStyle w:val="12"/>
            </w:pPr>
          </w:p>
        </w:tc>
        <w:tc>
          <w:tcPr>
            <w:tcW w:w="1134" w:type="dxa"/>
            <w:vAlign w:val="center"/>
          </w:tcPr>
          <w:p w14:paraId="1F3A7631">
            <w:pPr>
              <w:pStyle w:val="12"/>
            </w:pPr>
          </w:p>
        </w:tc>
      </w:tr>
      <w:tr w14:paraId="0EDC7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7284C60">
            <w:pPr>
              <w:pStyle w:val="14"/>
            </w:pPr>
            <w:r>
              <w:t>2050202</w:t>
            </w:r>
          </w:p>
        </w:tc>
        <w:tc>
          <w:tcPr>
            <w:tcW w:w="907" w:type="dxa"/>
            <w:vAlign w:val="center"/>
          </w:tcPr>
          <w:p w14:paraId="5457E1A9">
            <w:pPr>
              <w:pStyle w:val="14"/>
            </w:pPr>
            <w:r>
              <w:t>30305</w:t>
            </w:r>
          </w:p>
        </w:tc>
        <w:tc>
          <w:tcPr>
            <w:tcW w:w="907" w:type="dxa"/>
            <w:vAlign w:val="center"/>
          </w:tcPr>
          <w:p w14:paraId="7D5BBB38">
            <w:pPr>
              <w:pStyle w:val="14"/>
            </w:pPr>
            <w:r>
              <w:t>50901</w:t>
            </w:r>
          </w:p>
        </w:tc>
        <w:tc>
          <w:tcPr>
            <w:tcW w:w="3969" w:type="dxa"/>
            <w:vAlign w:val="center"/>
          </w:tcPr>
          <w:p w14:paraId="68B2BB26">
            <w:pPr>
              <w:pStyle w:val="13"/>
            </w:pPr>
            <w:r>
              <w:t>（2）民办退休教师工资差额</w:t>
            </w:r>
          </w:p>
        </w:tc>
        <w:tc>
          <w:tcPr>
            <w:tcW w:w="1134" w:type="dxa"/>
            <w:vAlign w:val="center"/>
          </w:tcPr>
          <w:p w14:paraId="660334C6">
            <w:pPr>
              <w:pStyle w:val="12"/>
            </w:pPr>
            <w:r>
              <w:t>7.90</w:t>
            </w:r>
          </w:p>
        </w:tc>
        <w:tc>
          <w:tcPr>
            <w:tcW w:w="1134" w:type="dxa"/>
            <w:vAlign w:val="center"/>
          </w:tcPr>
          <w:p w14:paraId="22F67019">
            <w:pPr>
              <w:pStyle w:val="12"/>
            </w:pPr>
            <w:r>
              <w:t>7.90</w:t>
            </w:r>
          </w:p>
        </w:tc>
        <w:tc>
          <w:tcPr>
            <w:tcW w:w="1134" w:type="dxa"/>
            <w:vAlign w:val="center"/>
          </w:tcPr>
          <w:p w14:paraId="07C4FAE3">
            <w:pPr>
              <w:pStyle w:val="12"/>
            </w:pPr>
          </w:p>
        </w:tc>
        <w:tc>
          <w:tcPr>
            <w:tcW w:w="1134" w:type="dxa"/>
            <w:vAlign w:val="center"/>
          </w:tcPr>
          <w:p w14:paraId="4E1A96A4">
            <w:pPr>
              <w:pStyle w:val="12"/>
            </w:pPr>
          </w:p>
        </w:tc>
        <w:tc>
          <w:tcPr>
            <w:tcW w:w="1134" w:type="dxa"/>
            <w:vAlign w:val="center"/>
          </w:tcPr>
          <w:p w14:paraId="65082F86">
            <w:pPr>
              <w:pStyle w:val="12"/>
            </w:pPr>
          </w:p>
        </w:tc>
        <w:tc>
          <w:tcPr>
            <w:tcW w:w="1134" w:type="dxa"/>
            <w:vAlign w:val="center"/>
          </w:tcPr>
          <w:p w14:paraId="4122D0A7">
            <w:pPr>
              <w:pStyle w:val="12"/>
            </w:pPr>
          </w:p>
        </w:tc>
        <w:tc>
          <w:tcPr>
            <w:tcW w:w="1134" w:type="dxa"/>
            <w:vAlign w:val="center"/>
          </w:tcPr>
          <w:p w14:paraId="337EBB45">
            <w:pPr>
              <w:pStyle w:val="12"/>
            </w:pPr>
          </w:p>
        </w:tc>
      </w:tr>
      <w:tr w14:paraId="3D4A1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B4B6BF8">
            <w:pPr>
              <w:pStyle w:val="14"/>
            </w:pPr>
          </w:p>
        </w:tc>
        <w:tc>
          <w:tcPr>
            <w:tcW w:w="907" w:type="dxa"/>
            <w:vAlign w:val="center"/>
          </w:tcPr>
          <w:p w14:paraId="7959275C">
            <w:pPr>
              <w:pStyle w:val="14"/>
            </w:pPr>
          </w:p>
        </w:tc>
        <w:tc>
          <w:tcPr>
            <w:tcW w:w="907" w:type="dxa"/>
            <w:vAlign w:val="center"/>
          </w:tcPr>
          <w:p w14:paraId="5D84023D">
            <w:pPr>
              <w:pStyle w:val="14"/>
            </w:pPr>
          </w:p>
        </w:tc>
        <w:tc>
          <w:tcPr>
            <w:tcW w:w="3969" w:type="dxa"/>
            <w:vAlign w:val="center"/>
          </w:tcPr>
          <w:p w14:paraId="176953E8">
            <w:pPr>
              <w:pStyle w:val="13"/>
            </w:pPr>
            <w:r>
              <w:t>6、奖励金</w:t>
            </w:r>
          </w:p>
        </w:tc>
        <w:tc>
          <w:tcPr>
            <w:tcW w:w="1134" w:type="dxa"/>
            <w:vAlign w:val="center"/>
          </w:tcPr>
          <w:p w14:paraId="30A20402">
            <w:pPr>
              <w:pStyle w:val="12"/>
            </w:pPr>
            <w:r>
              <w:t>0.13</w:t>
            </w:r>
          </w:p>
        </w:tc>
        <w:tc>
          <w:tcPr>
            <w:tcW w:w="1134" w:type="dxa"/>
            <w:vAlign w:val="center"/>
          </w:tcPr>
          <w:p w14:paraId="5FDCD886">
            <w:pPr>
              <w:pStyle w:val="12"/>
            </w:pPr>
            <w:r>
              <w:t>0.13</w:t>
            </w:r>
          </w:p>
        </w:tc>
        <w:tc>
          <w:tcPr>
            <w:tcW w:w="1134" w:type="dxa"/>
            <w:vAlign w:val="center"/>
          </w:tcPr>
          <w:p w14:paraId="513E3362">
            <w:pPr>
              <w:pStyle w:val="12"/>
            </w:pPr>
          </w:p>
        </w:tc>
        <w:tc>
          <w:tcPr>
            <w:tcW w:w="1134" w:type="dxa"/>
            <w:vAlign w:val="center"/>
          </w:tcPr>
          <w:p w14:paraId="1B697B6A">
            <w:pPr>
              <w:pStyle w:val="12"/>
            </w:pPr>
          </w:p>
        </w:tc>
        <w:tc>
          <w:tcPr>
            <w:tcW w:w="1134" w:type="dxa"/>
            <w:vAlign w:val="center"/>
          </w:tcPr>
          <w:p w14:paraId="7FB0B7B1">
            <w:pPr>
              <w:pStyle w:val="12"/>
            </w:pPr>
          </w:p>
        </w:tc>
        <w:tc>
          <w:tcPr>
            <w:tcW w:w="1134" w:type="dxa"/>
            <w:vAlign w:val="center"/>
          </w:tcPr>
          <w:p w14:paraId="1EA4C301">
            <w:pPr>
              <w:pStyle w:val="12"/>
            </w:pPr>
          </w:p>
        </w:tc>
        <w:tc>
          <w:tcPr>
            <w:tcW w:w="1134" w:type="dxa"/>
            <w:vAlign w:val="center"/>
          </w:tcPr>
          <w:p w14:paraId="5378B160">
            <w:pPr>
              <w:pStyle w:val="12"/>
            </w:pPr>
          </w:p>
        </w:tc>
      </w:tr>
      <w:tr w14:paraId="06277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35E36ED">
            <w:pPr>
              <w:pStyle w:val="14"/>
            </w:pPr>
            <w:r>
              <w:t>2050202</w:t>
            </w:r>
          </w:p>
        </w:tc>
        <w:tc>
          <w:tcPr>
            <w:tcW w:w="907" w:type="dxa"/>
            <w:vAlign w:val="center"/>
          </w:tcPr>
          <w:p w14:paraId="4FDC3D59">
            <w:pPr>
              <w:pStyle w:val="14"/>
            </w:pPr>
            <w:r>
              <w:t>30309</w:t>
            </w:r>
          </w:p>
        </w:tc>
        <w:tc>
          <w:tcPr>
            <w:tcW w:w="907" w:type="dxa"/>
            <w:vAlign w:val="center"/>
          </w:tcPr>
          <w:p w14:paraId="48AD241D">
            <w:pPr>
              <w:pStyle w:val="14"/>
            </w:pPr>
            <w:r>
              <w:t>50901</w:t>
            </w:r>
          </w:p>
        </w:tc>
        <w:tc>
          <w:tcPr>
            <w:tcW w:w="3969" w:type="dxa"/>
            <w:vAlign w:val="center"/>
          </w:tcPr>
          <w:p w14:paraId="02CDC67A">
            <w:pPr>
              <w:pStyle w:val="13"/>
            </w:pPr>
            <w:r>
              <w:t>（1）独生子女父母奖励</w:t>
            </w:r>
          </w:p>
        </w:tc>
        <w:tc>
          <w:tcPr>
            <w:tcW w:w="1134" w:type="dxa"/>
            <w:vAlign w:val="center"/>
          </w:tcPr>
          <w:p w14:paraId="2BF0D63B">
            <w:pPr>
              <w:pStyle w:val="12"/>
            </w:pPr>
            <w:r>
              <w:t>0.13</w:t>
            </w:r>
          </w:p>
        </w:tc>
        <w:tc>
          <w:tcPr>
            <w:tcW w:w="1134" w:type="dxa"/>
            <w:vAlign w:val="center"/>
          </w:tcPr>
          <w:p w14:paraId="69C121A6">
            <w:pPr>
              <w:pStyle w:val="12"/>
            </w:pPr>
            <w:r>
              <w:t>0.13</w:t>
            </w:r>
          </w:p>
        </w:tc>
        <w:tc>
          <w:tcPr>
            <w:tcW w:w="1134" w:type="dxa"/>
            <w:vAlign w:val="center"/>
          </w:tcPr>
          <w:p w14:paraId="45CAE675">
            <w:pPr>
              <w:pStyle w:val="12"/>
            </w:pPr>
          </w:p>
        </w:tc>
        <w:tc>
          <w:tcPr>
            <w:tcW w:w="1134" w:type="dxa"/>
            <w:vAlign w:val="center"/>
          </w:tcPr>
          <w:p w14:paraId="6608017E">
            <w:pPr>
              <w:pStyle w:val="12"/>
            </w:pPr>
          </w:p>
        </w:tc>
        <w:tc>
          <w:tcPr>
            <w:tcW w:w="1134" w:type="dxa"/>
            <w:vAlign w:val="center"/>
          </w:tcPr>
          <w:p w14:paraId="13817D57">
            <w:pPr>
              <w:pStyle w:val="12"/>
            </w:pPr>
          </w:p>
        </w:tc>
        <w:tc>
          <w:tcPr>
            <w:tcW w:w="1134" w:type="dxa"/>
            <w:vAlign w:val="center"/>
          </w:tcPr>
          <w:p w14:paraId="7040ECEB">
            <w:pPr>
              <w:pStyle w:val="12"/>
            </w:pPr>
          </w:p>
        </w:tc>
        <w:tc>
          <w:tcPr>
            <w:tcW w:w="1134" w:type="dxa"/>
            <w:vAlign w:val="center"/>
          </w:tcPr>
          <w:p w14:paraId="798A073C">
            <w:pPr>
              <w:pStyle w:val="12"/>
            </w:pPr>
          </w:p>
        </w:tc>
      </w:tr>
      <w:tr w14:paraId="72B07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A977009">
            <w:pPr>
              <w:pStyle w:val="14"/>
            </w:pPr>
          </w:p>
        </w:tc>
        <w:tc>
          <w:tcPr>
            <w:tcW w:w="907" w:type="dxa"/>
            <w:vAlign w:val="center"/>
          </w:tcPr>
          <w:p w14:paraId="3DB5675D">
            <w:pPr>
              <w:pStyle w:val="14"/>
            </w:pPr>
            <w:r>
              <w:t>30309</w:t>
            </w:r>
          </w:p>
        </w:tc>
        <w:tc>
          <w:tcPr>
            <w:tcW w:w="907" w:type="dxa"/>
            <w:vAlign w:val="center"/>
          </w:tcPr>
          <w:p w14:paraId="08F218B1">
            <w:pPr>
              <w:pStyle w:val="14"/>
            </w:pPr>
          </w:p>
        </w:tc>
        <w:tc>
          <w:tcPr>
            <w:tcW w:w="3969" w:type="dxa"/>
            <w:vAlign w:val="center"/>
          </w:tcPr>
          <w:p w14:paraId="09B540E8">
            <w:pPr>
              <w:pStyle w:val="13"/>
            </w:pPr>
            <w:r>
              <w:t>（2）其他奖励金</w:t>
            </w:r>
          </w:p>
        </w:tc>
        <w:tc>
          <w:tcPr>
            <w:tcW w:w="1134" w:type="dxa"/>
            <w:vAlign w:val="center"/>
          </w:tcPr>
          <w:p w14:paraId="0CB1FA95">
            <w:pPr>
              <w:pStyle w:val="12"/>
            </w:pPr>
          </w:p>
        </w:tc>
        <w:tc>
          <w:tcPr>
            <w:tcW w:w="1134" w:type="dxa"/>
            <w:vAlign w:val="center"/>
          </w:tcPr>
          <w:p w14:paraId="28E0142B">
            <w:pPr>
              <w:pStyle w:val="12"/>
            </w:pPr>
          </w:p>
        </w:tc>
        <w:tc>
          <w:tcPr>
            <w:tcW w:w="1134" w:type="dxa"/>
            <w:vAlign w:val="center"/>
          </w:tcPr>
          <w:p w14:paraId="2CE85EFD">
            <w:pPr>
              <w:pStyle w:val="12"/>
            </w:pPr>
          </w:p>
        </w:tc>
        <w:tc>
          <w:tcPr>
            <w:tcW w:w="1134" w:type="dxa"/>
            <w:vAlign w:val="center"/>
          </w:tcPr>
          <w:p w14:paraId="158F7E85">
            <w:pPr>
              <w:pStyle w:val="12"/>
            </w:pPr>
          </w:p>
        </w:tc>
        <w:tc>
          <w:tcPr>
            <w:tcW w:w="1134" w:type="dxa"/>
            <w:vAlign w:val="center"/>
          </w:tcPr>
          <w:p w14:paraId="4A00120B">
            <w:pPr>
              <w:pStyle w:val="12"/>
            </w:pPr>
          </w:p>
        </w:tc>
        <w:tc>
          <w:tcPr>
            <w:tcW w:w="1134" w:type="dxa"/>
            <w:vAlign w:val="center"/>
          </w:tcPr>
          <w:p w14:paraId="2D83DC8B">
            <w:pPr>
              <w:pStyle w:val="12"/>
            </w:pPr>
          </w:p>
        </w:tc>
        <w:tc>
          <w:tcPr>
            <w:tcW w:w="1134" w:type="dxa"/>
            <w:vAlign w:val="center"/>
          </w:tcPr>
          <w:p w14:paraId="24684E83">
            <w:pPr>
              <w:pStyle w:val="12"/>
            </w:pPr>
          </w:p>
        </w:tc>
      </w:tr>
      <w:tr w14:paraId="543CFB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4B280B0">
            <w:pPr>
              <w:pStyle w:val="14"/>
            </w:pPr>
          </w:p>
        </w:tc>
        <w:tc>
          <w:tcPr>
            <w:tcW w:w="907" w:type="dxa"/>
            <w:vAlign w:val="center"/>
          </w:tcPr>
          <w:p w14:paraId="0242585E">
            <w:pPr>
              <w:pStyle w:val="14"/>
            </w:pPr>
            <w:r>
              <w:t>30399</w:t>
            </w:r>
          </w:p>
        </w:tc>
        <w:tc>
          <w:tcPr>
            <w:tcW w:w="907" w:type="dxa"/>
            <w:vAlign w:val="center"/>
          </w:tcPr>
          <w:p w14:paraId="6270178D">
            <w:pPr>
              <w:pStyle w:val="14"/>
            </w:pPr>
          </w:p>
        </w:tc>
        <w:tc>
          <w:tcPr>
            <w:tcW w:w="3969" w:type="dxa"/>
            <w:vAlign w:val="center"/>
          </w:tcPr>
          <w:p w14:paraId="5D7E481F">
            <w:pPr>
              <w:pStyle w:val="13"/>
            </w:pPr>
            <w:r>
              <w:t>7、其他对个人和家庭的补助支出</w:t>
            </w:r>
          </w:p>
        </w:tc>
        <w:tc>
          <w:tcPr>
            <w:tcW w:w="1134" w:type="dxa"/>
            <w:vAlign w:val="center"/>
          </w:tcPr>
          <w:p w14:paraId="23703619">
            <w:pPr>
              <w:pStyle w:val="12"/>
            </w:pPr>
          </w:p>
        </w:tc>
        <w:tc>
          <w:tcPr>
            <w:tcW w:w="1134" w:type="dxa"/>
            <w:vAlign w:val="center"/>
          </w:tcPr>
          <w:p w14:paraId="5ECFAC41">
            <w:pPr>
              <w:pStyle w:val="12"/>
            </w:pPr>
          </w:p>
        </w:tc>
        <w:tc>
          <w:tcPr>
            <w:tcW w:w="1134" w:type="dxa"/>
            <w:vAlign w:val="center"/>
          </w:tcPr>
          <w:p w14:paraId="52D902BC">
            <w:pPr>
              <w:pStyle w:val="12"/>
            </w:pPr>
          </w:p>
        </w:tc>
        <w:tc>
          <w:tcPr>
            <w:tcW w:w="1134" w:type="dxa"/>
            <w:vAlign w:val="center"/>
          </w:tcPr>
          <w:p w14:paraId="66487EB6">
            <w:pPr>
              <w:pStyle w:val="12"/>
            </w:pPr>
          </w:p>
        </w:tc>
        <w:tc>
          <w:tcPr>
            <w:tcW w:w="1134" w:type="dxa"/>
            <w:vAlign w:val="center"/>
          </w:tcPr>
          <w:p w14:paraId="34DC0B41">
            <w:pPr>
              <w:pStyle w:val="12"/>
            </w:pPr>
          </w:p>
        </w:tc>
        <w:tc>
          <w:tcPr>
            <w:tcW w:w="1134" w:type="dxa"/>
            <w:vAlign w:val="center"/>
          </w:tcPr>
          <w:p w14:paraId="3D84BC2D">
            <w:pPr>
              <w:pStyle w:val="12"/>
            </w:pPr>
          </w:p>
        </w:tc>
        <w:tc>
          <w:tcPr>
            <w:tcW w:w="1134" w:type="dxa"/>
            <w:vAlign w:val="center"/>
          </w:tcPr>
          <w:p w14:paraId="6976CC3B">
            <w:pPr>
              <w:pStyle w:val="12"/>
            </w:pPr>
          </w:p>
        </w:tc>
      </w:tr>
    </w:tbl>
    <w:p w14:paraId="708B7618">
      <w:pPr>
        <w:sectPr>
          <w:pgSz w:w="16840" w:h="11900" w:orient="landscape"/>
          <w:pgMar w:top="1361" w:right="1020" w:bottom="1361" w:left="1020" w:header="720" w:footer="720" w:gutter="0"/>
          <w:cols w:space="720" w:num="1"/>
        </w:sectPr>
      </w:pPr>
    </w:p>
    <w:p w14:paraId="78AED8E5">
      <w:pPr>
        <w:spacing w:before="0" w:after="0" w:line="240" w:lineRule="auto"/>
        <w:ind w:firstLine="0"/>
        <w:jc w:val="center"/>
        <w:outlineLvl w:val="4"/>
      </w:pPr>
      <w:r>
        <w:rPr>
          <w:rFonts w:ascii="方正小标宋_GBK" w:hAnsi="方正小标宋_GBK" w:eastAsia="方正小标宋_GBK" w:cs="方正小标宋_GBK"/>
          <w:color w:val="000000"/>
          <w:sz w:val="32"/>
        </w:rPr>
        <w:t>日常公用经费预算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82"/>
        <w:gridCol w:w="1082"/>
        <w:gridCol w:w="910"/>
        <w:gridCol w:w="3981"/>
        <w:gridCol w:w="1137"/>
        <w:gridCol w:w="1137"/>
        <w:gridCol w:w="1137"/>
        <w:gridCol w:w="1137"/>
        <w:gridCol w:w="1137"/>
        <w:gridCol w:w="1138"/>
        <w:gridCol w:w="1138"/>
      </w:tblGrid>
      <w:tr w14:paraId="57E9D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7A81046E">
            <w:pPr>
              <w:pStyle w:val="10"/>
            </w:pPr>
            <w:r>
              <w:t>360020曹妃甸区第九农场中心小学</w:t>
            </w:r>
          </w:p>
        </w:tc>
        <w:tc>
          <w:tcPr>
            <w:tcW w:w="4535" w:type="dxa"/>
            <w:gridSpan w:val="4"/>
            <w:tcBorders>
              <w:top w:val="single" w:color="FFFFFF" w:sz="6" w:space="0"/>
              <w:left w:val="single" w:color="FFFFFF" w:sz="6" w:space="0"/>
              <w:right w:val="single" w:color="FFFFFF" w:sz="6" w:space="0"/>
            </w:tcBorders>
            <w:vAlign w:val="center"/>
          </w:tcPr>
          <w:p w14:paraId="58C6D26B">
            <w:pPr>
              <w:pStyle w:val="9"/>
            </w:pPr>
            <w:r>
              <w:t>单位：万元</w:t>
            </w:r>
          </w:p>
        </w:tc>
      </w:tr>
      <w:tr w14:paraId="1CF3A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291C5E11">
            <w:pPr>
              <w:pStyle w:val="11"/>
            </w:pPr>
            <w:r>
              <w:t>功能分类科目编码</w:t>
            </w:r>
          </w:p>
        </w:tc>
        <w:tc>
          <w:tcPr>
            <w:tcW w:w="907" w:type="dxa"/>
            <w:vMerge w:val="restart"/>
            <w:vAlign w:val="center"/>
          </w:tcPr>
          <w:p w14:paraId="6AEF2C28">
            <w:pPr>
              <w:pStyle w:val="11"/>
            </w:pPr>
            <w:r>
              <w:t>部门经济分类编码</w:t>
            </w:r>
          </w:p>
        </w:tc>
        <w:tc>
          <w:tcPr>
            <w:tcW w:w="907" w:type="dxa"/>
            <w:vMerge w:val="restart"/>
            <w:vAlign w:val="center"/>
          </w:tcPr>
          <w:p w14:paraId="1F0911FC">
            <w:pPr>
              <w:pStyle w:val="11"/>
            </w:pPr>
            <w:r>
              <w:t>政府经济分类编码</w:t>
            </w:r>
          </w:p>
        </w:tc>
        <w:tc>
          <w:tcPr>
            <w:tcW w:w="3969" w:type="dxa"/>
            <w:vMerge w:val="restart"/>
            <w:vAlign w:val="center"/>
          </w:tcPr>
          <w:p w14:paraId="09C5E1CB">
            <w:pPr>
              <w:pStyle w:val="11"/>
            </w:pPr>
            <w:r>
              <w:t>预算支出项目</w:t>
            </w:r>
          </w:p>
        </w:tc>
        <w:tc>
          <w:tcPr>
            <w:tcW w:w="7937" w:type="dxa"/>
            <w:gridSpan w:val="7"/>
            <w:vAlign w:val="center"/>
          </w:tcPr>
          <w:p w14:paraId="1627BD77">
            <w:pPr>
              <w:pStyle w:val="11"/>
            </w:pPr>
            <w:r>
              <w:t>资 金 来 源</w:t>
            </w:r>
          </w:p>
        </w:tc>
      </w:tr>
      <w:tr w14:paraId="235AC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48757AFD"/>
        </w:tc>
        <w:tc>
          <w:tcPr>
            <w:tcW w:w="907" w:type="dxa"/>
            <w:vMerge w:val="continue"/>
          </w:tcPr>
          <w:p w14:paraId="42F7866D"/>
        </w:tc>
        <w:tc>
          <w:tcPr>
            <w:tcW w:w="907" w:type="dxa"/>
            <w:vMerge w:val="continue"/>
          </w:tcPr>
          <w:p w14:paraId="3AB95B73"/>
        </w:tc>
        <w:tc>
          <w:tcPr>
            <w:tcW w:w="3969" w:type="dxa"/>
            <w:vMerge w:val="continue"/>
          </w:tcPr>
          <w:p w14:paraId="20CD1EF8"/>
        </w:tc>
        <w:tc>
          <w:tcPr>
            <w:tcW w:w="1134" w:type="dxa"/>
            <w:vAlign w:val="center"/>
          </w:tcPr>
          <w:p w14:paraId="2974FFB8">
            <w:pPr>
              <w:pStyle w:val="11"/>
            </w:pPr>
            <w:r>
              <w:t>合  计</w:t>
            </w:r>
          </w:p>
        </w:tc>
        <w:tc>
          <w:tcPr>
            <w:tcW w:w="1134" w:type="dxa"/>
            <w:vAlign w:val="center"/>
          </w:tcPr>
          <w:p w14:paraId="232F86A5">
            <w:pPr>
              <w:pStyle w:val="11"/>
            </w:pPr>
            <w:r>
              <w:t>一般公共    预算拨款</w:t>
            </w:r>
          </w:p>
        </w:tc>
        <w:tc>
          <w:tcPr>
            <w:tcW w:w="1134" w:type="dxa"/>
            <w:vAlign w:val="center"/>
          </w:tcPr>
          <w:p w14:paraId="48EF833B">
            <w:pPr>
              <w:pStyle w:val="11"/>
            </w:pPr>
            <w:r>
              <w:t>基金预算    拨款</w:t>
            </w:r>
          </w:p>
        </w:tc>
        <w:tc>
          <w:tcPr>
            <w:tcW w:w="1134" w:type="dxa"/>
            <w:vAlign w:val="center"/>
          </w:tcPr>
          <w:p w14:paraId="7A656282">
            <w:pPr>
              <w:pStyle w:val="11"/>
            </w:pPr>
            <w:r>
              <w:t>财政专户    核拨</w:t>
            </w:r>
          </w:p>
        </w:tc>
        <w:tc>
          <w:tcPr>
            <w:tcW w:w="1134" w:type="dxa"/>
            <w:vAlign w:val="center"/>
          </w:tcPr>
          <w:p w14:paraId="0E262219">
            <w:pPr>
              <w:pStyle w:val="11"/>
            </w:pPr>
            <w:r>
              <w:t>单位资金</w:t>
            </w:r>
          </w:p>
        </w:tc>
        <w:tc>
          <w:tcPr>
            <w:tcW w:w="1134" w:type="dxa"/>
            <w:vAlign w:val="center"/>
          </w:tcPr>
          <w:p w14:paraId="65CBB4EE">
            <w:pPr>
              <w:pStyle w:val="11"/>
            </w:pPr>
            <w:r>
              <w:t>财政拨款    结转</w:t>
            </w:r>
          </w:p>
        </w:tc>
        <w:tc>
          <w:tcPr>
            <w:tcW w:w="1134" w:type="dxa"/>
            <w:vAlign w:val="center"/>
          </w:tcPr>
          <w:p w14:paraId="2B26CB59">
            <w:pPr>
              <w:pStyle w:val="11"/>
            </w:pPr>
            <w:r>
              <w:t>非财政    拨款结转    结余</w:t>
            </w:r>
          </w:p>
        </w:tc>
      </w:tr>
      <w:tr w14:paraId="3BE9B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75BC47E">
            <w:pPr>
              <w:pStyle w:val="15"/>
            </w:pPr>
          </w:p>
        </w:tc>
        <w:tc>
          <w:tcPr>
            <w:tcW w:w="907" w:type="dxa"/>
            <w:vAlign w:val="center"/>
          </w:tcPr>
          <w:p w14:paraId="4F59D6CB">
            <w:pPr>
              <w:pStyle w:val="15"/>
            </w:pPr>
          </w:p>
        </w:tc>
        <w:tc>
          <w:tcPr>
            <w:tcW w:w="907" w:type="dxa"/>
            <w:vAlign w:val="center"/>
          </w:tcPr>
          <w:p w14:paraId="371AC618">
            <w:pPr>
              <w:pStyle w:val="15"/>
            </w:pPr>
          </w:p>
        </w:tc>
        <w:tc>
          <w:tcPr>
            <w:tcW w:w="3969" w:type="dxa"/>
            <w:vAlign w:val="center"/>
          </w:tcPr>
          <w:p w14:paraId="78A8DC3A">
            <w:pPr>
              <w:pStyle w:val="15"/>
            </w:pPr>
            <w:r>
              <w:t>合计</w:t>
            </w:r>
          </w:p>
        </w:tc>
        <w:tc>
          <w:tcPr>
            <w:tcW w:w="1134" w:type="dxa"/>
            <w:vAlign w:val="center"/>
          </w:tcPr>
          <w:p w14:paraId="73C64342">
            <w:pPr>
              <w:pStyle w:val="16"/>
            </w:pPr>
            <w:r>
              <w:t>57.20</w:t>
            </w:r>
          </w:p>
        </w:tc>
        <w:tc>
          <w:tcPr>
            <w:tcW w:w="1134" w:type="dxa"/>
            <w:vAlign w:val="center"/>
          </w:tcPr>
          <w:p w14:paraId="43AC2188">
            <w:pPr>
              <w:pStyle w:val="16"/>
            </w:pPr>
            <w:r>
              <w:t>57.20</w:t>
            </w:r>
          </w:p>
        </w:tc>
        <w:tc>
          <w:tcPr>
            <w:tcW w:w="1134" w:type="dxa"/>
            <w:vAlign w:val="center"/>
          </w:tcPr>
          <w:p w14:paraId="11A7F526">
            <w:pPr>
              <w:pStyle w:val="16"/>
            </w:pPr>
          </w:p>
        </w:tc>
        <w:tc>
          <w:tcPr>
            <w:tcW w:w="1134" w:type="dxa"/>
            <w:vAlign w:val="center"/>
          </w:tcPr>
          <w:p w14:paraId="0A627F14">
            <w:pPr>
              <w:pStyle w:val="16"/>
            </w:pPr>
          </w:p>
        </w:tc>
        <w:tc>
          <w:tcPr>
            <w:tcW w:w="1134" w:type="dxa"/>
            <w:vAlign w:val="center"/>
          </w:tcPr>
          <w:p w14:paraId="5DEF67B0">
            <w:pPr>
              <w:pStyle w:val="16"/>
            </w:pPr>
          </w:p>
        </w:tc>
        <w:tc>
          <w:tcPr>
            <w:tcW w:w="1134" w:type="dxa"/>
            <w:vAlign w:val="center"/>
          </w:tcPr>
          <w:p w14:paraId="37523CB6">
            <w:pPr>
              <w:pStyle w:val="16"/>
            </w:pPr>
          </w:p>
        </w:tc>
        <w:tc>
          <w:tcPr>
            <w:tcW w:w="1134" w:type="dxa"/>
            <w:vAlign w:val="center"/>
          </w:tcPr>
          <w:p w14:paraId="1F4B9DD2">
            <w:pPr>
              <w:pStyle w:val="16"/>
            </w:pPr>
          </w:p>
        </w:tc>
      </w:tr>
      <w:tr w14:paraId="756DA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1AA581D">
            <w:pPr>
              <w:pStyle w:val="14"/>
            </w:pPr>
            <w:r>
              <w:t>2050202</w:t>
            </w:r>
          </w:p>
        </w:tc>
        <w:tc>
          <w:tcPr>
            <w:tcW w:w="907" w:type="dxa"/>
            <w:vAlign w:val="center"/>
          </w:tcPr>
          <w:p w14:paraId="57677115">
            <w:pPr>
              <w:pStyle w:val="14"/>
            </w:pPr>
            <w:r>
              <w:t>30201</w:t>
            </w:r>
          </w:p>
        </w:tc>
        <w:tc>
          <w:tcPr>
            <w:tcW w:w="907" w:type="dxa"/>
            <w:vAlign w:val="center"/>
          </w:tcPr>
          <w:p w14:paraId="535E4004">
            <w:pPr>
              <w:pStyle w:val="14"/>
            </w:pPr>
            <w:r>
              <w:t>50502</w:t>
            </w:r>
          </w:p>
        </w:tc>
        <w:tc>
          <w:tcPr>
            <w:tcW w:w="3969" w:type="dxa"/>
            <w:vAlign w:val="center"/>
          </w:tcPr>
          <w:p w14:paraId="6CF68A45">
            <w:pPr>
              <w:pStyle w:val="13"/>
            </w:pPr>
            <w:r>
              <w:t>（1）办公费</w:t>
            </w:r>
          </w:p>
        </w:tc>
        <w:tc>
          <w:tcPr>
            <w:tcW w:w="1134" w:type="dxa"/>
            <w:vAlign w:val="center"/>
          </w:tcPr>
          <w:p w14:paraId="3063BB68">
            <w:pPr>
              <w:pStyle w:val="12"/>
            </w:pPr>
            <w:r>
              <w:t>3.34</w:t>
            </w:r>
          </w:p>
        </w:tc>
        <w:tc>
          <w:tcPr>
            <w:tcW w:w="1134" w:type="dxa"/>
            <w:vAlign w:val="center"/>
          </w:tcPr>
          <w:p w14:paraId="245A0CF4">
            <w:pPr>
              <w:pStyle w:val="12"/>
            </w:pPr>
            <w:r>
              <w:t>3.34</w:t>
            </w:r>
          </w:p>
        </w:tc>
        <w:tc>
          <w:tcPr>
            <w:tcW w:w="1134" w:type="dxa"/>
            <w:vAlign w:val="center"/>
          </w:tcPr>
          <w:p w14:paraId="09BD0B01">
            <w:pPr>
              <w:pStyle w:val="12"/>
            </w:pPr>
          </w:p>
        </w:tc>
        <w:tc>
          <w:tcPr>
            <w:tcW w:w="1134" w:type="dxa"/>
            <w:vAlign w:val="center"/>
          </w:tcPr>
          <w:p w14:paraId="3BF6D9AD">
            <w:pPr>
              <w:pStyle w:val="12"/>
            </w:pPr>
          </w:p>
        </w:tc>
        <w:tc>
          <w:tcPr>
            <w:tcW w:w="1134" w:type="dxa"/>
            <w:vAlign w:val="center"/>
          </w:tcPr>
          <w:p w14:paraId="555B2885">
            <w:pPr>
              <w:pStyle w:val="12"/>
            </w:pPr>
          </w:p>
        </w:tc>
        <w:tc>
          <w:tcPr>
            <w:tcW w:w="1134" w:type="dxa"/>
            <w:vAlign w:val="center"/>
          </w:tcPr>
          <w:p w14:paraId="54EF2E13">
            <w:pPr>
              <w:pStyle w:val="12"/>
            </w:pPr>
          </w:p>
        </w:tc>
        <w:tc>
          <w:tcPr>
            <w:tcW w:w="1134" w:type="dxa"/>
            <w:vAlign w:val="center"/>
          </w:tcPr>
          <w:p w14:paraId="2090D43F">
            <w:pPr>
              <w:pStyle w:val="12"/>
            </w:pPr>
          </w:p>
        </w:tc>
      </w:tr>
      <w:tr w14:paraId="02735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ADF8762">
            <w:pPr>
              <w:pStyle w:val="14"/>
            </w:pPr>
          </w:p>
        </w:tc>
        <w:tc>
          <w:tcPr>
            <w:tcW w:w="907" w:type="dxa"/>
            <w:vAlign w:val="center"/>
          </w:tcPr>
          <w:p w14:paraId="06DFBF76">
            <w:pPr>
              <w:pStyle w:val="14"/>
            </w:pPr>
            <w:r>
              <w:t>30205</w:t>
            </w:r>
          </w:p>
        </w:tc>
        <w:tc>
          <w:tcPr>
            <w:tcW w:w="907" w:type="dxa"/>
            <w:vAlign w:val="center"/>
          </w:tcPr>
          <w:p w14:paraId="67B5D573">
            <w:pPr>
              <w:pStyle w:val="14"/>
            </w:pPr>
          </w:p>
        </w:tc>
        <w:tc>
          <w:tcPr>
            <w:tcW w:w="3969" w:type="dxa"/>
            <w:vAlign w:val="center"/>
          </w:tcPr>
          <w:p w14:paraId="502F3FFF">
            <w:pPr>
              <w:pStyle w:val="13"/>
            </w:pPr>
            <w:r>
              <w:t>（2）水费</w:t>
            </w:r>
          </w:p>
        </w:tc>
        <w:tc>
          <w:tcPr>
            <w:tcW w:w="1134" w:type="dxa"/>
            <w:vAlign w:val="center"/>
          </w:tcPr>
          <w:p w14:paraId="79DE321E">
            <w:pPr>
              <w:pStyle w:val="12"/>
            </w:pPr>
          </w:p>
        </w:tc>
        <w:tc>
          <w:tcPr>
            <w:tcW w:w="1134" w:type="dxa"/>
            <w:vAlign w:val="center"/>
          </w:tcPr>
          <w:p w14:paraId="6E759211">
            <w:pPr>
              <w:pStyle w:val="12"/>
            </w:pPr>
          </w:p>
        </w:tc>
        <w:tc>
          <w:tcPr>
            <w:tcW w:w="1134" w:type="dxa"/>
            <w:vAlign w:val="center"/>
          </w:tcPr>
          <w:p w14:paraId="535C8539">
            <w:pPr>
              <w:pStyle w:val="12"/>
            </w:pPr>
          </w:p>
        </w:tc>
        <w:tc>
          <w:tcPr>
            <w:tcW w:w="1134" w:type="dxa"/>
            <w:vAlign w:val="center"/>
          </w:tcPr>
          <w:p w14:paraId="379B5333">
            <w:pPr>
              <w:pStyle w:val="12"/>
            </w:pPr>
          </w:p>
        </w:tc>
        <w:tc>
          <w:tcPr>
            <w:tcW w:w="1134" w:type="dxa"/>
            <w:vAlign w:val="center"/>
          </w:tcPr>
          <w:p w14:paraId="1F3293BF">
            <w:pPr>
              <w:pStyle w:val="12"/>
            </w:pPr>
          </w:p>
        </w:tc>
        <w:tc>
          <w:tcPr>
            <w:tcW w:w="1134" w:type="dxa"/>
            <w:vAlign w:val="center"/>
          </w:tcPr>
          <w:p w14:paraId="41603693">
            <w:pPr>
              <w:pStyle w:val="12"/>
            </w:pPr>
          </w:p>
        </w:tc>
        <w:tc>
          <w:tcPr>
            <w:tcW w:w="1134" w:type="dxa"/>
            <w:vAlign w:val="center"/>
          </w:tcPr>
          <w:p w14:paraId="7E0AD0E5">
            <w:pPr>
              <w:pStyle w:val="12"/>
            </w:pPr>
          </w:p>
        </w:tc>
      </w:tr>
      <w:tr w14:paraId="7785F4A0">
        <w:tblPrEx>
          <w:tblCellMar>
            <w:top w:w="0" w:type="dxa"/>
            <w:left w:w="108" w:type="dxa"/>
            <w:bottom w:w="0" w:type="dxa"/>
            <w:right w:w="108" w:type="dxa"/>
          </w:tblCellMar>
        </w:tblPrEx>
        <w:trPr>
          <w:trHeight w:val="227" w:hRule="atLeast"/>
          <w:jc w:val="center"/>
        </w:trPr>
        <w:tc>
          <w:tcPr>
            <w:tcW w:w="907" w:type="dxa"/>
            <w:vAlign w:val="center"/>
          </w:tcPr>
          <w:p w14:paraId="195A5724">
            <w:pPr>
              <w:pStyle w:val="14"/>
            </w:pPr>
          </w:p>
        </w:tc>
        <w:tc>
          <w:tcPr>
            <w:tcW w:w="907" w:type="dxa"/>
            <w:vAlign w:val="center"/>
          </w:tcPr>
          <w:p w14:paraId="7E4F4C9E">
            <w:pPr>
              <w:pStyle w:val="14"/>
            </w:pPr>
            <w:r>
              <w:t>30206</w:t>
            </w:r>
          </w:p>
        </w:tc>
        <w:tc>
          <w:tcPr>
            <w:tcW w:w="907" w:type="dxa"/>
            <w:vAlign w:val="center"/>
          </w:tcPr>
          <w:p w14:paraId="2EA05E7B">
            <w:pPr>
              <w:pStyle w:val="14"/>
            </w:pPr>
          </w:p>
        </w:tc>
        <w:tc>
          <w:tcPr>
            <w:tcW w:w="3969" w:type="dxa"/>
            <w:vAlign w:val="center"/>
          </w:tcPr>
          <w:p w14:paraId="7622C6F9">
            <w:pPr>
              <w:pStyle w:val="13"/>
            </w:pPr>
            <w:r>
              <w:t>（3）电费</w:t>
            </w:r>
          </w:p>
        </w:tc>
        <w:tc>
          <w:tcPr>
            <w:tcW w:w="1134" w:type="dxa"/>
            <w:vAlign w:val="center"/>
          </w:tcPr>
          <w:p w14:paraId="1A0CCE35">
            <w:pPr>
              <w:pStyle w:val="12"/>
            </w:pPr>
          </w:p>
        </w:tc>
        <w:tc>
          <w:tcPr>
            <w:tcW w:w="1134" w:type="dxa"/>
            <w:vAlign w:val="center"/>
          </w:tcPr>
          <w:p w14:paraId="0C550631">
            <w:pPr>
              <w:pStyle w:val="12"/>
            </w:pPr>
          </w:p>
        </w:tc>
        <w:tc>
          <w:tcPr>
            <w:tcW w:w="1134" w:type="dxa"/>
            <w:vAlign w:val="center"/>
          </w:tcPr>
          <w:p w14:paraId="1B38A4A1">
            <w:pPr>
              <w:pStyle w:val="12"/>
            </w:pPr>
          </w:p>
        </w:tc>
        <w:tc>
          <w:tcPr>
            <w:tcW w:w="1134" w:type="dxa"/>
            <w:vAlign w:val="center"/>
          </w:tcPr>
          <w:p w14:paraId="2EB7BFB8">
            <w:pPr>
              <w:pStyle w:val="12"/>
            </w:pPr>
          </w:p>
        </w:tc>
        <w:tc>
          <w:tcPr>
            <w:tcW w:w="1134" w:type="dxa"/>
            <w:vAlign w:val="center"/>
          </w:tcPr>
          <w:p w14:paraId="55A0451B">
            <w:pPr>
              <w:pStyle w:val="12"/>
            </w:pPr>
          </w:p>
        </w:tc>
        <w:tc>
          <w:tcPr>
            <w:tcW w:w="1134" w:type="dxa"/>
            <w:vAlign w:val="center"/>
          </w:tcPr>
          <w:p w14:paraId="58D1CCCB">
            <w:pPr>
              <w:pStyle w:val="12"/>
            </w:pPr>
          </w:p>
        </w:tc>
        <w:tc>
          <w:tcPr>
            <w:tcW w:w="1134" w:type="dxa"/>
            <w:vAlign w:val="center"/>
          </w:tcPr>
          <w:p w14:paraId="149CB995">
            <w:pPr>
              <w:pStyle w:val="12"/>
            </w:pPr>
          </w:p>
        </w:tc>
      </w:tr>
      <w:tr w14:paraId="43CA3A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EFC7179">
            <w:pPr>
              <w:pStyle w:val="14"/>
            </w:pPr>
          </w:p>
        </w:tc>
        <w:tc>
          <w:tcPr>
            <w:tcW w:w="907" w:type="dxa"/>
            <w:vAlign w:val="center"/>
          </w:tcPr>
          <w:p w14:paraId="7BCB077D">
            <w:pPr>
              <w:pStyle w:val="14"/>
            </w:pPr>
          </w:p>
        </w:tc>
        <w:tc>
          <w:tcPr>
            <w:tcW w:w="907" w:type="dxa"/>
            <w:vAlign w:val="center"/>
          </w:tcPr>
          <w:p w14:paraId="2F141DEC">
            <w:pPr>
              <w:pStyle w:val="14"/>
            </w:pPr>
          </w:p>
        </w:tc>
        <w:tc>
          <w:tcPr>
            <w:tcW w:w="3969" w:type="dxa"/>
            <w:vAlign w:val="center"/>
          </w:tcPr>
          <w:p w14:paraId="249AB57B">
            <w:pPr>
              <w:pStyle w:val="13"/>
            </w:pPr>
            <w:r>
              <w:t>（4）邮电费</w:t>
            </w:r>
          </w:p>
        </w:tc>
        <w:tc>
          <w:tcPr>
            <w:tcW w:w="1134" w:type="dxa"/>
            <w:vAlign w:val="center"/>
          </w:tcPr>
          <w:p w14:paraId="1499C8A5">
            <w:pPr>
              <w:pStyle w:val="12"/>
            </w:pPr>
            <w:r>
              <w:t>11.58</w:t>
            </w:r>
          </w:p>
        </w:tc>
        <w:tc>
          <w:tcPr>
            <w:tcW w:w="1134" w:type="dxa"/>
            <w:vAlign w:val="center"/>
          </w:tcPr>
          <w:p w14:paraId="1BD003DA">
            <w:pPr>
              <w:pStyle w:val="12"/>
            </w:pPr>
            <w:r>
              <w:t>11.58</w:t>
            </w:r>
          </w:p>
        </w:tc>
        <w:tc>
          <w:tcPr>
            <w:tcW w:w="1134" w:type="dxa"/>
            <w:vAlign w:val="center"/>
          </w:tcPr>
          <w:p w14:paraId="4196B33B">
            <w:pPr>
              <w:pStyle w:val="12"/>
            </w:pPr>
          </w:p>
        </w:tc>
        <w:tc>
          <w:tcPr>
            <w:tcW w:w="1134" w:type="dxa"/>
            <w:vAlign w:val="center"/>
          </w:tcPr>
          <w:p w14:paraId="71F57BA1">
            <w:pPr>
              <w:pStyle w:val="12"/>
            </w:pPr>
          </w:p>
        </w:tc>
        <w:tc>
          <w:tcPr>
            <w:tcW w:w="1134" w:type="dxa"/>
            <w:vAlign w:val="center"/>
          </w:tcPr>
          <w:p w14:paraId="162922AA">
            <w:pPr>
              <w:pStyle w:val="12"/>
            </w:pPr>
          </w:p>
        </w:tc>
        <w:tc>
          <w:tcPr>
            <w:tcW w:w="1134" w:type="dxa"/>
            <w:vAlign w:val="center"/>
          </w:tcPr>
          <w:p w14:paraId="49164889">
            <w:pPr>
              <w:pStyle w:val="12"/>
            </w:pPr>
          </w:p>
        </w:tc>
        <w:tc>
          <w:tcPr>
            <w:tcW w:w="1134" w:type="dxa"/>
            <w:vAlign w:val="center"/>
          </w:tcPr>
          <w:p w14:paraId="395D22D9">
            <w:pPr>
              <w:pStyle w:val="12"/>
            </w:pPr>
          </w:p>
        </w:tc>
      </w:tr>
      <w:tr w14:paraId="216FD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7E9C0F5">
            <w:pPr>
              <w:pStyle w:val="14"/>
            </w:pPr>
            <w:r>
              <w:t>2050202</w:t>
            </w:r>
          </w:p>
        </w:tc>
        <w:tc>
          <w:tcPr>
            <w:tcW w:w="907" w:type="dxa"/>
            <w:vAlign w:val="center"/>
          </w:tcPr>
          <w:p w14:paraId="4ED6466F">
            <w:pPr>
              <w:pStyle w:val="14"/>
            </w:pPr>
            <w:r>
              <w:t>30207</w:t>
            </w:r>
          </w:p>
        </w:tc>
        <w:tc>
          <w:tcPr>
            <w:tcW w:w="907" w:type="dxa"/>
            <w:vAlign w:val="center"/>
          </w:tcPr>
          <w:p w14:paraId="2C82D792">
            <w:pPr>
              <w:pStyle w:val="14"/>
            </w:pPr>
            <w:r>
              <w:t>50502</w:t>
            </w:r>
          </w:p>
        </w:tc>
        <w:tc>
          <w:tcPr>
            <w:tcW w:w="3969" w:type="dxa"/>
            <w:vAlign w:val="center"/>
          </w:tcPr>
          <w:p w14:paraId="0C8C77CB">
            <w:pPr>
              <w:pStyle w:val="13"/>
            </w:pPr>
            <w:r>
              <w:t xml:space="preserve">   1）公务移动通讯费用补贴</w:t>
            </w:r>
          </w:p>
        </w:tc>
        <w:tc>
          <w:tcPr>
            <w:tcW w:w="1134" w:type="dxa"/>
            <w:vAlign w:val="center"/>
          </w:tcPr>
          <w:p w14:paraId="587FBD1F">
            <w:pPr>
              <w:pStyle w:val="12"/>
            </w:pPr>
            <w:r>
              <w:t>11.58</w:t>
            </w:r>
          </w:p>
        </w:tc>
        <w:tc>
          <w:tcPr>
            <w:tcW w:w="1134" w:type="dxa"/>
            <w:vAlign w:val="center"/>
          </w:tcPr>
          <w:p w14:paraId="3E606B65">
            <w:pPr>
              <w:pStyle w:val="12"/>
            </w:pPr>
            <w:r>
              <w:t>11.58</w:t>
            </w:r>
          </w:p>
        </w:tc>
        <w:tc>
          <w:tcPr>
            <w:tcW w:w="1134" w:type="dxa"/>
            <w:vAlign w:val="center"/>
          </w:tcPr>
          <w:p w14:paraId="44FDDF8D">
            <w:pPr>
              <w:pStyle w:val="12"/>
            </w:pPr>
          </w:p>
        </w:tc>
        <w:tc>
          <w:tcPr>
            <w:tcW w:w="1134" w:type="dxa"/>
            <w:vAlign w:val="center"/>
          </w:tcPr>
          <w:p w14:paraId="51A4D11B">
            <w:pPr>
              <w:pStyle w:val="12"/>
            </w:pPr>
          </w:p>
        </w:tc>
        <w:tc>
          <w:tcPr>
            <w:tcW w:w="1134" w:type="dxa"/>
            <w:vAlign w:val="center"/>
          </w:tcPr>
          <w:p w14:paraId="59ED1A66">
            <w:pPr>
              <w:pStyle w:val="12"/>
            </w:pPr>
          </w:p>
        </w:tc>
        <w:tc>
          <w:tcPr>
            <w:tcW w:w="1134" w:type="dxa"/>
            <w:vAlign w:val="center"/>
          </w:tcPr>
          <w:p w14:paraId="1C856CE1">
            <w:pPr>
              <w:pStyle w:val="12"/>
            </w:pPr>
          </w:p>
        </w:tc>
        <w:tc>
          <w:tcPr>
            <w:tcW w:w="1134" w:type="dxa"/>
            <w:vAlign w:val="center"/>
          </w:tcPr>
          <w:p w14:paraId="250C8598">
            <w:pPr>
              <w:pStyle w:val="12"/>
            </w:pPr>
          </w:p>
        </w:tc>
      </w:tr>
      <w:tr w14:paraId="2735C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A6A66A3">
            <w:pPr>
              <w:pStyle w:val="14"/>
            </w:pPr>
          </w:p>
        </w:tc>
        <w:tc>
          <w:tcPr>
            <w:tcW w:w="907" w:type="dxa"/>
            <w:vAlign w:val="center"/>
          </w:tcPr>
          <w:p w14:paraId="3641BAFA">
            <w:pPr>
              <w:pStyle w:val="14"/>
            </w:pPr>
            <w:r>
              <w:t>30207</w:t>
            </w:r>
          </w:p>
        </w:tc>
        <w:tc>
          <w:tcPr>
            <w:tcW w:w="907" w:type="dxa"/>
            <w:vAlign w:val="center"/>
          </w:tcPr>
          <w:p w14:paraId="6DE1A393">
            <w:pPr>
              <w:pStyle w:val="14"/>
            </w:pPr>
          </w:p>
        </w:tc>
        <w:tc>
          <w:tcPr>
            <w:tcW w:w="3969" w:type="dxa"/>
            <w:vAlign w:val="center"/>
          </w:tcPr>
          <w:p w14:paraId="239E4E41">
            <w:pPr>
              <w:pStyle w:val="13"/>
            </w:pPr>
            <w:r>
              <w:t xml:space="preserve">   2）其他邮电费</w:t>
            </w:r>
          </w:p>
        </w:tc>
        <w:tc>
          <w:tcPr>
            <w:tcW w:w="1134" w:type="dxa"/>
            <w:vAlign w:val="center"/>
          </w:tcPr>
          <w:p w14:paraId="16564F25">
            <w:pPr>
              <w:pStyle w:val="12"/>
            </w:pPr>
          </w:p>
        </w:tc>
        <w:tc>
          <w:tcPr>
            <w:tcW w:w="1134" w:type="dxa"/>
            <w:vAlign w:val="center"/>
          </w:tcPr>
          <w:p w14:paraId="493DCD2E">
            <w:pPr>
              <w:pStyle w:val="12"/>
            </w:pPr>
          </w:p>
        </w:tc>
        <w:tc>
          <w:tcPr>
            <w:tcW w:w="1134" w:type="dxa"/>
            <w:vAlign w:val="center"/>
          </w:tcPr>
          <w:p w14:paraId="2A5989AC">
            <w:pPr>
              <w:pStyle w:val="12"/>
            </w:pPr>
          </w:p>
        </w:tc>
        <w:tc>
          <w:tcPr>
            <w:tcW w:w="1134" w:type="dxa"/>
            <w:vAlign w:val="center"/>
          </w:tcPr>
          <w:p w14:paraId="0D62A8AA">
            <w:pPr>
              <w:pStyle w:val="12"/>
            </w:pPr>
          </w:p>
        </w:tc>
        <w:tc>
          <w:tcPr>
            <w:tcW w:w="1134" w:type="dxa"/>
            <w:vAlign w:val="center"/>
          </w:tcPr>
          <w:p w14:paraId="4EC70AC2">
            <w:pPr>
              <w:pStyle w:val="12"/>
            </w:pPr>
          </w:p>
        </w:tc>
        <w:tc>
          <w:tcPr>
            <w:tcW w:w="1134" w:type="dxa"/>
            <w:vAlign w:val="center"/>
          </w:tcPr>
          <w:p w14:paraId="2AA6941B">
            <w:pPr>
              <w:pStyle w:val="12"/>
            </w:pPr>
          </w:p>
        </w:tc>
        <w:tc>
          <w:tcPr>
            <w:tcW w:w="1134" w:type="dxa"/>
            <w:vAlign w:val="center"/>
          </w:tcPr>
          <w:p w14:paraId="7799FCE3">
            <w:pPr>
              <w:pStyle w:val="12"/>
            </w:pPr>
          </w:p>
        </w:tc>
      </w:tr>
      <w:tr w14:paraId="6415F3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8316CC9">
            <w:pPr>
              <w:pStyle w:val="14"/>
            </w:pPr>
          </w:p>
        </w:tc>
        <w:tc>
          <w:tcPr>
            <w:tcW w:w="907" w:type="dxa"/>
            <w:vAlign w:val="center"/>
          </w:tcPr>
          <w:p w14:paraId="74DC73CE">
            <w:pPr>
              <w:pStyle w:val="14"/>
            </w:pPr>
            <w:r>
              <w:t>30208</w:t>
            </w:r>
          </w:p>
        </w:tc>
        <w:tc>
          <w:tcPr>
            <w:tcW w:w="907" w:type="dxa"/>
            <w:vAlign w:val="center"/>
          </w:tcPr>
          <w:p w14:paraId="1EB1C108">
            <w:pPr>
              <w:pStyle w:val="14"/>
            </w:pPr>
          </w:p>
        </w:tc>
        <w:tc>
          <w:tcPr>
            <w:tcW w:w="3969" w:type="dxa"/>
            <w:vAlign w:val="center"/>
          </w:tcPr>
          <w:p w14:paraId="473CD8CE">
            <w:pPr>
              <w:pStyle w:val="13"/>
            </w:pPr>
            <w:r>
              <w:t>（5）办公取暖费</w:t>
            </w:r>
          </w:p>
        </w:tc>
        <w:tc>
          <w:tcPr>
            <w:tcW w:w="1134" w:type="dxa"/>
            <w:vAlign w:val="center"/>
          </w:tcPr>
          <w:p w14:paraId="33972334">
            <w:pPr>
              <w:pStyle w:val="12"/>
            </w:pPr>
          </w:p>
        </w:tc>
        <w:tc>
          <w:tcPr>
            <w:tcW w:w="1134" w:type="dxa"/>
            <w:vAlign w:val="center"/>
          </w:tcPr>
          <w:p w14:paraId="697A401F">
            <w:pPr>
              <w:pStyle w:val="12"/>
            </w:pPr>
          </w:p>
        </w:tc>
        <w:tc>
          <w:tcPr>
            <w:tcW w:w="1134" w:type="dxa"/>
            <w:vAlign w:val="center"/>
          </w:tcPr>
          <w:p w14:paraId="403C8A1D">
            <w:pPr>
              <w:pStyle w:val="12"/>
            </w:pPr>
          </w:p>
        </w:tc>
        <w:tc>
          <w:tcPr>
            <w:tcW w:w="1134" w:type="dxa"/>
            <w:vAlign w:val="center"/>
          </w:tcPr>
          <w:p w14:paraId="45EC4C77">
            <w:pPr>
              <w:pStyle w:val="12"/>
            </w:pPr>
          </w:p>
        </w:tc>
        <w:tc>
          <w:tcPr>
            <w:tcW w:w="1134" w:type="dxa"/>
            <w:vAlign w:val="center"/>
          </w:tcPr>
          <w:p w14:paraId="3ACD0A7A">
            <w:pPr>
              <w:pStyle w:val="12"/>
            </w:pPr>
          </w:p>
        </w:tc>
        <w:tc>
          <w:tcPr>
            <w:tcW w:w="1134" w:type="dxa"/>
            <w:vAlign w:val="center"/>
          </w:tcPr>
          <w:p w14:paraId="703F1478">
            <w:pPr>
              <w:pStyle w:val="12"/>
            </w:pPr>
          </w:p>
        </w:tc>
        <w:tc>
          <w:tcPr>
            <w:tcW w:w="1134" w:type="dxa"/>
            <w:vAlign w:val="center"/>
          </w:tcPr>
          <w:p w14:paraId="714A7314">
            <w:pPr>
              <w:pStyle w:val="12"/>
            </w:pPr>
          </w:p>
        </w:tc>
      </w:tr>
      <w:tr w14:paraId="4226F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1F666D4">
            <w:pPr>
              <w:pStyle w:val="14"/>
            </w:pPr>
          </w:p>
        </w:tc>
        <w:tc>
          <w:tcPr>
            <w:tcW w:w="907" w:type="dxa"/>
            <w:vAlign w:val="center"/>
          </w:tcPr>
          <w:p w14:paraId="768C904A">
            <w:pPr>
              <w:pStyle w:val="14"/>
            </w:pPr>
            <w:r>
              <w:t>30209</w:t>
            </w:r>
          </w:p>
        </w:tc>
        <w:tc>
          <w:tcPr>
            <w:tcW w:w="907" w:type="dxa"/>
            <w:vAlign w:val="center"/>
          </w:tcPr>
          <w:p w14:paraId="7F4BA1E8">
            <w:pPr>
              <w:pStyle w:val="14"/>
            </w:pPr>
          </w:p>
        </w:tc>
        <w:tc>
          <w:tcPr>
            <w:tcW w:w="3969" w:type="dxa"/>
            <w:vAlign w:val="center"/>
          </w:tcPr>
          <w:p w14:paraId="7DADF827">
            <w:pPr>
              <w:pStyle w:val="13"/>
            </w:pPr>
            <w:r>
              <w:t>（6）物业管理费</w:t>
            </w:r>
          </w:p>
        </w:tc>
        <w:tc>
          <w:tcPr>
            <w:tcW w:w="1134" w:type="dxa"/>
            <w:vAlign w:val="center"/>
          </w:tcPr>
          <w:p w14:paraId="4CC36261">
            <w:pPr>
              <w:pStyle w:val="12"/>
            </w:pPr>
          </w:p>
        </w:tc>
        <w:tc>
          <w:tcPr>
            <w:tcW w:w="1134" w:type="dxa"/>
            <w:vAlign w:val="center"/>
          </w:tcPr>
          <w:p w14:paraId="509A9AAF">
            <w:pPr>
              <w:pStyle w:val="12"/>
            </w:pPr>
          </w:p>
        </w:tc>
        <w:tc>
          <w:tcPr>
            <w:tcW w:w="1134" w:type="dxa"/>
            <w:vAlign w:val="center"/>
          </w:tcPr>
          <w:p w14:paraId="4123051E">
            <w:pPr>
              <w:pStyle w:val="12"/>
            </w:pPr>
          </w:p>
        </w:tc>
        <w:tc>
          <w:tcPr>
            <w:tcW w:w="1134" w:type="dxa"/>
            <w:vAlign w:val="center"/>
          </w:tcPr>
          <w:p w14:paraId="01F69A14">
            <w:pPr>
              <w:pStyle w:val="12"/>
            </w:pPr>
          </w:p>
        </w:tc>
        <w:tc>
          <w:tcPr>
            <w:tcW w:w="1134" w:type="dxa"/>
            <w:vAlign w:val="center"/>
          </w:tcPr>
          <w:p w14:paraId="7034EBE5">
            <w:pPr>
              <w:pStyle w:val="12"/>
            </w:pPr>
          </w:p>
        </w:tc>
        <w:tc>
          <w:tcPr>
            <w:tcW w:w="1134" w:type="dxa"/>
            <w:vAlign w:val="center"/>
          </w:tcPr>
          <w:p w14:paraId="73110F13">
            <w:pPr>
              <w:pStyle w:val="12"/>
            </w:pPr>
          </w:p>
        </w:tc>
        <w:tc>
          <w:tcPr>
            <w:tcW w:w="1134" w:type="dxa"/>
            <w:vAlign w:val="center"/>
          </w:tcPr>
          <w:p w14:paraId="001927DE">
            <w:pPr>
              <w:pStyle w:val="12"/>
            </w:pPr>
          </w:p>
        </w:tc>
      </w:tr>
      <w:tr w14:paraId="1356D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8917946">
            <w:pPr>
              <w:pStyle w:val="14"/>
            </w:pPr>
            <w:r>
              <w:t>2050202</w:t>
            </w:r>
          </w:p>
        </w:tc>
        <w:tc>
          <w:tcPr>
            <w:tcW w:w="907" w:type="dxa"/>
            <w:vAlign w:val="center"/>
          </w:tcPr>
          <w:p w14:paraId="2576575C">
            <w:pPr>
              <w:pStyle w:val="14"/>
            </w:pPr>
            <w:r>
              <w:t>30211</w:t>
            </w:r>
          </w:p>
        </w:tc>
        <w:tc>
          <w:tcPr>
            <w:tcW w:w="907" w:type="dxa"/>
            <w:vAlign w:val="center"/>
          </w:tcPr>
          <w:p w14:paraId="322A5E70">
            <w:pPr>
              <w:pStyle w:val="14"/>
            </w:pPr>
            <w:r>
              <w:t>50502</w:t>
            </w:r>
          </w:p>
        </w:tc>
        <w:tc>
          <w:tcPr>
            <w:tcW w:w="3969" w:type="dxa"/>
            <w:vAlign w:val="center"/>
          </w:tcPr>
          <w:p w14:paraId="40EAA315">
            <w:pPr>
              <w:pStyle w:val="13"/>
            </w:pPr>
            <w:r>
              <w:t>（7）差旅费</w:t>
            </w:r>
          </w:p>
        </w:tc>
        <w:tc>
          <w:tcPr>
            <w:tcW w:w="1134" w:type="dxa"/>
            <w:vAlign w:val="center"/>
          </w:tcPr>
          <w:p w14:paraId="78A6D528">
            <w:pPr>
              <w:pStyle w:val="12"/>
            </w:pPr>
            <w:r>
              <w:t>0.30</w:t>
            </w:r>
          </w:p>
        </w:tc>
        <w:tc>
          <w:tcPr>
            <w:tcW w:w="1134" w:type="dxa"/>
            <w:vAlign w:val="center"/>
          </w:tcPr>
          <w:p w14:paraId="53458B33">
            <w:pPr>
              <w:pStyle w:val="12"/>
            </w:pPr>
            <w:r>
              <w:t>0.30</w:t>
            </w:r>
          </w:p>
        </w:tc>
        <w:tc>
          <w:tcPr>
            <w:tcW w:w="1134" w:type="dxa"/>
            <w:vAlign w:val="center"/>
          </w:tcPr>
          <w:p w14:paraId="3B69DBE1">
            <w:pPr>
              <w:pStyle w:val="12"/>
            </w:pPr>
          </w:p>
        </w:tc>
        <w:tc>
          <w:tcPr>
            <w:tcW w:w="1134" w:type="dxa"/>
            <w:vAlign w:val="center"/>
          </w:tcPr>
          <w:p w14:paraId="1BC54534">
            <w:pPr>
              <w:pStyle w:val="12"/>
            </w:pPr>
          </w:p>
        </w:tc>
        <w:tc>
          <w:tcPr>
            <w:tcW w:w="1134" w:type="dxa"/>
            <w:vAlign w:val="center"/>
          </w:tcPr>
          <w:p w14:paraId="2187C7A7">
            <w:pPr>
              <w:pStyle w:val="12"/>
            </w:pPr>
          </w:p>
        </w:tc>
        <w:tc>
          <w:tcPr>
            <w:tcW w:w="1134" w:type="dxa"/>
            <w:vAlign w:val="center"/>
          </w:tcPr>
          <w:p w14:paraId="39EFF241">
            <w:pPr>
              <w:pStyle w:val="12"/>
            </w:pPr>
          </w:p>
        </w:tc>
        <w:tc>
          <w:tcPr>
            <w:tcW w:w="1134" w:type="dxa"/>
            <w:vAlign w:val="center"/>
          </w:tcPr>
          <w:p w14:paraId="64CBB1F1">
            <w:pPr>
              <w:pStyle w:val="12"/>
            </w:pPr>
          </w:p>
        </w:tc>
      </w:tr>
      <w:tr w14:paraId="18667F05">
        <w:tblPrEx>
          <w:tblCellMar>
            <w:top w:w="0" w:type="dxa"/>
            <w:left w:w="108" w:type="dxa"/>
            <w:bottom w:w="0" w:type="dxa"/>
            <w:right w:w="108" w:type="dxa"/>
          </w:tblCellMar>
        </w:tblPrEx>
        <w:trPr>
          <w:trHeight w:val="227" w:hRule="atLeast"/>
          <w:jc w:val="center"/>
        </w:trPr>
        <w:tc>
          <w:tcPr>
            <w:tcW w:w="907" w:type="dxa"/>
            <w:vAlign w:val="center"/>
          </w:tcPr>
          <w:p w14:paraId="0691B9AC">
            <w:pPr>
              <w:pStyle w:val="14"/>
            </w:pPr>
            <w:r>
              <w:t>2050202</w:t>
            </w:r>
          </w:p>
        </w:tc>
        <w:tc>
          <w:tcPr>
            <w:tcW w:w="907" w:type="dxa"/>
            <w:vAlign w:val="center"/>
          </w:tcPr>
          <w:p w14:paraId="59B2095B">
            <w:pPr>
              <w:pStyle w:val="14"/>
            </w:pPr>
            <w:r>
              <w:t>30213</w:t>
            </w:r>
          </w:p>
        </w:tc>
        <w:tc>
          <w:tcPr>
            <w:tcW w:w="907" w:type="dxa"/>
            <w:vAlign w:val="center"/>
          </w:tcPr>
          <w:p w14:paraId="718A9B6B">
            <w:pPr>
              <w:pStyle w:val="14"/>
            </w:pPr>
            <w:r>
              <w:t>50502</w:t>
            </w:r>
          </w:p>
        </w:tc>
        <w:tc>
          <w:tcPr>
            <w:tcW w:w="3969" w:type="dxa"/>
            <w:vAlign w:val="center"/>
          </w:tcPr>
          <w:p w14:paraId="7774219F">
            <w:pPr>
              <w:pStyle w:val="13"/>
            </w:pPr>
            <w:r>
              <w:t>（8）维修（护）费</w:t>
            </w:r>
          </w:p>
        </w:tc>
        <w:tc>
          <w:tcPr>
            <w:tcW w:w="1134" w:type="dxa"/>
            <w:vAlign w:val="center"/>
          </w:tcPr>
          <w:p w14:paraId="094D197D">
            <w:pPr>
              <w:pStyle w:val="12"/>
            </w:pPr>
            <w:r>
              <w:t>3.40</w:t>
            </w:r>
          </w:p>
        </w:tc>
        <w:tc>
          <w:tcPr>
            <w:tcW w:w="1134" w:type="dxa"/>
            <w:vAlign w:val="center"/>
          </w:tcPr>
          <w:p w14:paraId="0A3200D3">
            <w:pPr>
              <w:pStyle w:val="12"/>
            </w:pPr>
            <w:r>
              <w:t>3.40</w:t>
            </w:r>
          </w:p>
        </w:tc>
        <w:tc>
          <w:tcPr>
            <w:tcW w:w="1134" w:type="dxa"/>
            <w:vAlign w:val="center"/>
          </w:tcPr>
          <w:p w14:paraId="1B12E439">
            <w:pPr>
              <w:pStyle w:val="12"/>
            </w:pPr>
          </w:p>
        </w:tc>
        <w:tc>
          <w:tcPr>
            <w:tcW w:w="1134" w:type="dxa"/>
            <w:vAlign w:val="center"/>
          </w:tcPr>
          <w:p w14:paraId="1A95E4EA">
            <w:pPr>
              <w:pStyle w:val="12"/>
            </w:pPr>
          </w:p>
        </w:tc>
        <w:tc>
          <w:tcPr>
            <w:tcW w:w="1134" w:type="dxa"/>
            <w:vAlign w:val="center"/>
          </w:tcPr>
          <w:p w14:paraId="1603B82D">
            <w:pPr>
              <w:pStyle w:val="12"/>
            </w:pPr>
          </w:p>
        </w:tc>
        <w:tc>
          <w:tcPr>
            <w:tcW w:w="1134" w:type="dxa"/>
            <w:vAlign w:val="center"/>
          </w:tcPr>
          <w:p w14:paraId="1E37B876">
            <w:pPr>
              <w:pStyle w:val="12"/>
            </w:pPr>
          </w:p>
        </w:tc>
        <w:tc>
          <w:tcPr>
            <w:tcW w:w="1134" w:type="dxa"/>
            <w:vAlign w:val="center"/>
          </w:tcPr>
          <w:p w14:paraId="7C6B4DE4">
            <w:pPr>
              <w:pStyle w:val="12"/>
            </w:pPr>
          </w:p>
        </w:tc>
      </w:tr>
      <w:tr w14:paraId="49BC14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CDA9DFA">
            <w:pPr>
              <w:pStyle w:val="14"/>
            </w:pPr>
          </w:p>
        </w:tc>
        <w:tc>
          <w:tcPr>
            <w:tcW w:w="907" w:type="dxa"/>
            <w:vAlign w:val="center"/>
          </w:tcPr>
          <w:p w14:paraId="53F13B6B">
            <w:pPr>
              <w:pStyle w:val="14"/>
            </w:pPr>
            <w:r>
              <w:t>30215</w:t>
            </w:r>
          </w:p>
        </w:tc>
        <w:tc>
          <w:tcPr>
            <w:tcW w:w="907" w:type="dxa"/>
            <w:vAlign w:val="center"/>
          </w:tcPr>
          <w:p w14:paraId="1E3C33AB">
            <w:pPr>
              <w:pStyle w:val="14"/>
            </w:pPr>
          </w:p>
        </w:tc>
        <w:tc>
          <w:tcPr>
            <w:tcW w:w="3969" w:type="dxa"/>
            <w:vAlign w:val="center"/>
          </w:tcPr>
          <w:p w14:paraId="43769B6A">
            <w:pPr>
              <w:pStyle w:val="13"/>
            </w:pPr>
            <w:r>
              <w:t>（9）会议费</w:t>
            </w:r>
          </w:p>
        </w:tc>
        <w:tc>
          <w:tcPr>
            <w:tcW w:w="1134" w:type="dxa"/>
            <w:vAlign w:val="center"/>
          </w:tcPr>
          <w:p w14:paraId="247D381F">
            <w:pPr>
              <w:pStyle w:val="12"/>
            </w:pPr>
          </w:p>
        </w:tc>
        <w:tc>
          <w:tcPr>
            <w:tcW w:w="1134" w:type="dxa"/>
            <w:vAlign w:val="center"/>
          </w:tcPr>
          <w:p w14:paraId="1D8692F5">
            <w:pPr>
              <w:pStyle w:val="12"/>
            </w:pPr>
          </w:p>
        </w:tc>
        <w:tc>
          <w:tcPr>
            <w:tcW w:w="1134" w:type="dxa"/>
            <w:vAlign w:val="center"/>
          </w:tcPr>
          <w:p w14:paraId="7DBD9540">
            <w:pPr>
              <w:pStyle w:val="12"/>
            </w:pPr>
          </w:p>
        </w:tc>
        <w:tc>
          <w:tcPr>
            <w:tcW w:w="1134" w:type="dxa"/>
            <w:vAlign w:val="center"/>
          </w:tcPr>
          <w:p w14:paraId="369F0EEB">
            <w:pPr>
              <w:pStyle w:val="12"/>
            </w:pPr>
          </w:p>
        </w:tc>
        <w:tc>
          <w:tcPr>
            <w:tcW w:w="1134" w:type="dxa"/>
            <w:vAlign w:val="center"/>
          </w:tcPr>
          <w:p w14:paraId="1B599C81">
            <w:pPr>
              <w:pStyle w:val="12"/>
            </w:pPr>
          </w:p>
        </w:tc>
        <w:tc>
          <w:tcPr>
            <w:tcW w:w="1134" w:type="dxa"/>
            <w:vAlign w:val="center"/>
          </w:tcPr>
          <w:p w14:paraId="57340C10">
            <w:pPr>
              <w:pStyle w:val="12"/>
            </w:pPr>
          </w:p>
        </w:tc>
        <w:tc>
          <w:tcPr>
            <w:tcW w:w="1134" w:type="dxa"/>
            <w:vAlign w:val="center"/>
          </w:tcPr>
          <w:p w14:paraId="08E3B1CB">
            <w:pPr>
              <w:pStyle w:val="12"/>
            </w:pPr>
          </w:p>
        </w:tc>
      </w:tr>
      <w:tr w14:paraId="58C7B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588B0ED">
            <w:pPr>
              <w:pStyle w:val="14"/>
            </w:pPr>
          </w:p>
        </w:tc>
        <w:tc>
          <w:tcPr>
            <w:tcW w:w="907" w:type="dxa"/>
            <w:vAlign w:val="center"/>
          </w:tcPr>
          <w:p w14:paraId="63B83E3A">
            <w:pPr>
              <w:pStyle w:val="14"/>
            </w:pPr>
            <w:r>
              <w:t>31002</w:t>
            </w:r>
          </w:p>
        </w:tc>
        <w:tc>
          <w:tcPr>
            <w:tcW w:w="907" w:type="dxa"/>
            <w:vAlign w:val="center"/>
          </w:tcPr>
          <w:p w14:paraId="774C5412">
            <w:pPr>
              <w:pStyle w:val="14"/>
            </w:pPr>
          </w:p>
        </w:tc>
        <w:tc>
          <w:tcPr>
            <w:tcW w:w="3969" w:type="dxa"/>
            <w:vAlign w:val="center"/>
          </w:tcPr>
          <w:p w14:paraId="664C6000">
            <w:pPr>
              <w:pStyle w:val="13"/>
            </w:pPr>
            <w:r>
              <w:t>（10）办公设备购置费</w:t>
            </w:r>
          </w:p>
        </w:tc>
        <w:tc>
          <w:tcPr>
            <w:tcW w:w="1134" w:type="dxa"/>
            <w:vAlign w:val="center"/>
          </w:tcPr>
          <w:p w14:paraId="6D3EC172">
            <w:pPr>
              <w:pStyle w:val="12"/>
            </w:pPr>
          </w:p>
        </w:tc>
        <w:tc>
          <w:tcPr>
            <w:tcW w:w="1134" w:type="dxa"/>
            <w:vAlign w:val="center"/>
          </w:tcPr>
          <w:p w14:paraId="1F21897E">
            <w:pPr>
              <w:pStyle w:val="12"/>
            </w:pPr>
          </w:p>
        </w:tc>
        <w:tc>
          <w:tcPr>
            <w:tcW w:w="1134" w:type="dxa"/>
            <w:vAlign w:val="center"/>
          </w:tcPr>
          <w:p w14:paraId="42178795">
            <w:pPr>
              <w:pStyle w:val="12"/>
            </w:pPr>
          </w:p>
        </w:tc>
        <w:tc>
          <w:tcPr>
            <w:tcW w:w="1134" w:type="dxa"/>
            <w:vAlign w:val="center"/>
          </w:tcPr>
          <w:p w14:paraId="4639F10F">
            <w:pPr>
              <w:pStyle w:val="12"/>
            </w:pPr>
          </w:p>
        </w:tc>
        <w:tc>
          <w:tcPr>
            <w:tcW w:w="1134" w:type="dxa"/>
            <w:vAlign w:val="center"/>
          </w:tcPr>
          <w:p w14:paraId="28CA54D0">
            <w:pPr>
              <w:pStyle w:val="12"/>
            </w:pPr>
          </w:p>
        </w:tc>
        <w:tc>
          <w:tcPr>
            <w:tcW w:w="1134" w:type="dxa"/>
            <w:vAlign w:val="center"/>
          </w:tcPr>
          <w:p w14:paraId="462E7CCB">
            <w:pPr>
              <w:pStyle w:val="12"/>
            </w:pPr>
          </w:p>
        </w:tc>
        <w:tc>
          <w:tcPr>
            <w:tcW w:w="1134" w:type="dxa"/>
            <w:vAlign w:val="center"/>
          </w:tcPr>
          <w:p w14:paraId="19333144">
            <w:pPr>
              <w:pStyle w:val="12"/>
            </w:pPr>
          </w:p>
        </w:tc>
      </w:tr>
      <w:tr w14:paraId="7B013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D1E0DBD">
            <w:pPr>
              <w:pStyle w:val="14"/>
            </w:pPr>
          </w:p>
        </w:tc>
        <w:tc>
          <w:tcPr>
            <w:tcW w:w="907" w:type="dxa"/>
            <w:vAlign w:val="center"/>
          </w:tcPr>
          <w:p w14:paraId="5FF7309F">
            <w:pPr>
              <w:pStyle w:val="14"/>
            </w:pPr>
          </w:p>
        </w:tc>
        <w:tc>
          <w:tcPr>
            <w:tcW w:w="907" w:type="dxa"/>
            <w:vAlign w:val="center"/>
          </w:tcPr>
          <w:p w14:paraId="17560D6D">
            <w:pPr>
              <w:pStyle w:val="14"/>
            </w:pPr>
          </w:p>
        </w:tc>
        <w:tc>
          <w:tcPr>
            <w:tcW w:w="3969" w:type="dxa"/>
            <w:vAlign w:val="center"/>
          </w:tcPr>
          <w:p w14:paraId="1BBD28DD">
            <w:pPr>
              <w:pStyle w:val="13"/>
            </w:pPr>
            <w:r>
              <w:t>（11）因公出国（境）费用</w:t>
            </w:r>
          </w:p>
        </w:tc>
        <w:tc>
          <w:tcPr>
            <w:tcW w:w="1134" w:type="dxa"/>
            <w:vAlign w:val="center"/>
          </w:tcPr>
          <w:p w14:paraId="6829B709">
            <w:pPr>
              <w:pStyle w:val="12"/>
            </w:pPr>
          </w:p>
        </w:tc>
        <w:tc>
          <w:tcPr>
            <w:tcW w:w="1134" w:type="dxa"/>
            <w:vAlign w:val="center"/>
          </w:tcPr>
          <w:p w14:paraId="009C573D">
            <w:pPr>
              <w:pStyle w:val="12"/>
            </w:pPr>
          </w:p>
        </w:tc>
        <w:tc>
          <w:tcPr>
            <w:tcW w:w="1134" w:type="dxa"/>
            <w:vAlign w:val="center"/>
          </w:tcPr>
          <w:p w14:paraId="0859C3A2">
            <w:pPr>
              <w:pStyle w:val="12"/>
            </w:pPr>
          </w:p>
        </w:tc>
        <w:tc>
          <w:tcPr>
            <w:tcW w:w="1134" w:type="dxa"/>
            <w:vAlign w:val="center"/>
          </w:tcPr>
          <w:p w14:paraId="70055E56">
            <w:pPr>
              <w:pStyle w:val="12"/>
            </w:pPr>
          </w:p>
        </w:tc>
        <w:tc>
          <w:tcPr>
            <w:tcW w:w="1134" w:type="dxa"/>
            <w:vAlign w:val="center"/>
          </w:tcPr>
          <w:p w14:paraId="61B1B24F">
            <w:pPr>
              <w:pStyle w:val="12"/>
            </w:pPr>
          </w:p>
        </w:tc>
        <w:tc>
          <w:tcPr>
            <w:tcW w:w="1134" w:type="dxa"/>
            <w:vAlign w:val="center"/>
          </w:tcPr>
          <w:p w14:paraId="0BE242FC">
            <w:pPr>
              <w:pStyle w:val="12"/>
            </w:pPr>
          </w:p>
        </w:tc>
        <w:tc>
          <w:tcPr>
            <w:tcW w:w="1134" w:type="dxa"/>
            <w:vAlign w:val="center"/>
          </w:tcPr>
          <w:p w14:paraId="046E9E25">
            <w:pPr>
              <w:pStyle w:val="12"/>
            </w:pPr>
          </w:p>
        </w:tc>
      </w:tr>
      <w:tr w14:paraId="236E0B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5A0539F">
            <w:pPr>
              <w:pStyle w:val="14"/>
            </w:pPr>
          </w:p>
        </w:tc>
        <w:tc>
          <w:tcPr>
            <w:tcW w:w="907" w:type="dxa"/>
            <w:vAlign w:val="center"/>
          </w:tcPr>
          <w:p w14:paraId="57B1721C">
            <w:pPr>
              <w:pStyle w:val="14"/>
            </w:pPr>
            <w:r>
              <w:t>3021201</w:t>
            </w:r>
          </w:p>
        </w:tc>
        <w:tc>
          <w:tcPr>
            <w:tcW w:w="907" w:type="dxa"/>
            <w:vAlign w:val="center"/>
          </w:tcPr>
          <w:p w14:paraId="553F4742">
            <w:pPr>
              <w:pStyle w:val="14"/>
            </w:pPr>
          </w:p>
        </w:tc>
        <w:tc>
          <w:tcPr>
            <w:tcW w:w="3969" w:type="dxa"/>
            <w:vAlign w:val="center"/>
          </w:tcPr>
          <w:p w14:paraId="62823396">
            <w:pPr>
              <w:pStyle w:val="13"/>
            </w:pPr>
            <w:r>
              <w:t xml:space="preserve">   1）教学科研人员因公出国（境）费</w:t>
            </w:r>
          </w:p>
        </w:tc>
        <w:tc>
          <w:tcPr>
            <w:tcW w:w="1134" w:type="dxa"/>
            <w:vAlign w:val="center"/>
          </w:tcPr>
          <w:p w14:paraId="11A3FA98">
            <w:pPr>
              <w:pStyle w:val="12"/>
            </w:pPr>
          </w:p>
        </w:tc>
        <w:tc>
          <w:tcPr>
            <w:tcW w:w="1134" w:type="dxa"/>
            <w:vAlign w:val="center"/>
          </w:tcPr>
          <w:p w14:paraId="2634E921">
            <w:pPr>
              <w:pStyle w:val="12"/>
            </w:pPr>
          </w:p>
        </w:tc>
        <w:tc>
          <w:tcPr>
            <w:tcW w:w="1134" w:type="dxa"/>
            <w:vAlign w:val="center"/>
          </w:tcPr>
          <w:p w14:paraId="018F2176">
            <w:pPr>
              <w:pStyle w:val="12"/>
            </w:pPr>
          </w:p>
        </w:tc>
        <w:tc>
          <w:tcPr>
            <w:tcW w:w="1134" w:type="dxa"/>
            <w:vAlign w:val="center"/>
          </w:tcPr>
          <w:p w14:paraId="7C02BC92">
            <w:pPr>
              <w:pStyle w:val="12"/>
            </w:pPr>
          </w:p>
        </w:tc>
        <w:tc>
          <w:tcPr>
            <w:tcW w:w="1134" w:type="dxa"/>
            <w:vAlign w:val="center"/>
          </w:tcPr>
          <w:p w14:paraId="33F16843">
            <w:pPr>
              <w:pStyle w:val="12"/>
            </w:pPr>
          </w:p>
        </w:tc>
        <w:tc>
          <w:tcPr>
            <w:tcW w:w="1134" w:type="dxa"/>
            <w:vAlign w:val="center"/>
          </w:tcPr>
          <w:p w14:paraId="41D232AF">
            <w:pPr>
              <w:pStyle w:val="12"/>
            </w:pPr>
          </w:p>
        </w:tc>
        <w:tc>
          <w:tcPr>
            <w:tcW w:w="1134" w:type="dxa"/>
            <w:vAlign w:val="center"/>
          </w:tcPr>
          <w:p w14:paraId="6ED44BC6">
            <w:pPr>
              <w:pStyle w:val="12"/>
            </w:pPr>
          </w:p>
        </w:tc>
      </w:tr>
      <w:tr w14:paraId="1D550071">
        <w:tblPrEx>
          <w:tblCellMar>
            <w:top w:w="0" w:type="dxa"/>
            <w:left w:w="108" w:type="dxa"/>
            <w:bottom w:w="0" w:type="dxa"/>
            <w:right w:w="108" w:type="dxa"/>
          </w:tblCellMar>
        </w:tblPrEx>
        <w:trPr>
          <w:trHeight w:val="227" w:hRule="atLeast"/>
          <w:jc w:val="center"/>
        </w:trPr>
        <w:tc>
          <w:tcPr>
            <w:tcW w:w="907" w:type="dxa"/>
            <w:vAlign w:val="center"/>
          </w:tcPr>
          <w:p w14:paraId="64130DB8">
            <w:pPr>
              <w:pStyle w:val="14"/>
            </w:pPr>
          </w:p>
        </w:tc>
        <w:tc>
          <w:tcPr>
            <w:tcW w:w="907" w:type="dxa"/>
            <w:vAlign w:val="center"/>
          </w:tcPr>
          <w:p w14:paraId="5D1DF598">
            <w:pPr>
              <w:pStyle w:val="14"/>
            </w:pPr>
            <w:r>
              <w:t>3021202</w:t>
            </w:r>
          </w:p>
        </w:tc>
        <w:tc>
          <w:tcPr>
            <w:tcW w:w="907" w:type="dxa"/>
            <w:vAlign w:val="center"/>
          </w:tcPr>
          <w:p w14:paraId="3890787A">
            <w:pPr>
              <w:pStyle w:val="14"/>
            </w:pPr>
          </w:p>
        </w:tc>
        <w:tc>
          <w:tcPr>
            <w:tcW w:w="3969" w:type="dxa"/>
            <w:vAlign w:val="center"/>
          </w:tcPr>
          <w:p w14:paraId="7D97AB59">
            <w:pPr>
              <w:pStyle w:val="13"/>
            </w:pPr>
            <w:r>
              <w:t xml:space="preserve">   2）其他因公出国（境）费</w:t>
            </w:r>
          </w:p>
        </w:tc>
        <w:tc>
          <w:tcPr>
            <w:tcW w:w="1134" w:type="dxa"/>
            <w:vAlign w:val="center"/>
          </w:tcPr>
          <w:p w14:paraId="478DD91A">
            <w:pPr>
              <w:pStyle w:val="12"/>
            </w:pPr>
          </w:p>
        </w:tc>
        <w:tc>
          <w:tcPr>
            <w:tcW w:w="1134" w:type="dxa"/>
            <w:vAlign w:val="center"/>
          </w:tcPr>
          <w:p w14:paraId="2FEE0A52">
            <w:pPr>
              <w:pStyle w:val="12"/>
            </w:pPr>
          </w:p>
        </w:tc>
        <w:tc>
          <w:tcPr>
            <w:tcW w:w="1134" w:type="dxa"/>
            <w:vAlign w:val="center"/>
          </w:tcPr>
          <w:p w14:paraId="0CF00942">
            <w:pPr>
              <w:pStyle w:val="12"/>
            </w:pPr>
          </w:p>
        </w:tc>
        <w:tc>
          <w:tcPr>
            <w:tcW w:w="1134" w:type="dxa"/>
            <w:vAlign w:val="center"/>
          </w:tcPr>
          <w:p w14:paraId="47B866C4">
            <w:pPr>
              <w:pStyle w:val="12"/>
            </w:pPr>
          </w:p>
        </w:tc>
        <w:tc>
          <w:tcPr>
            <w:tcW w:w="1134" w:type="dxa"/>
            <w:vAlign w:val="center"/>
          </w:tcPr>
          <w:p w14:paraId="732552FF">
            <w:pPr>
              <w:pStyle w:val="12"/>
            </w:pPr>
          </w:p>
        </w:tc>
        <w:tc>
          <w:tcPr>
            <w:tcW w:w="1134" w:type="dxa"/>
            <w:vAlign w:val="center"/>
          </w:tcPr>
          <w:p w14:paraId="57551F92">
            <w:pPr>
              <w:pStyle w:val="12"/>
            </w:pPr>
          </w:p>
        </w:tc>
        <w:tc>
          <w:tcPr>
            <w:tcW w:w="1134" w:type="dxa"/>
            <w:vAlign w:val="center"/>
          </w:tcPr>
          <w:p w14:paraId="6FEC342C">
            <w:pPr>
              <w:pStyle w:val="12"/>
            </w:pPr>
          </w:p>
        </w:tc>
      </w:tr>
      <w:tr w14:paraId="6FFB2956">
        <w:tblPrEx>
          <w:tblCellMar>
            <w:top w:w="0" w:type="dxa"/>
            <w:left w:w="108" w:type="dxa"/>
            <w:bottom w:w="0" w:type="dxa"/>
            <w:right w:w="108" w:type="dxa"/>
          </w:tblCellMar>
        </w:tblPrEx>
        <w:trPr>
          <w:trHeight w:val="227" w:hRule="atLeast"/>
          <w:jc w:val="center"/>
        </w:trPr>
        <w:tc>
          <w:tcPr>
            <w:tcW w:w="907" w:type="dxa"/>
            <w:vAlign w:val="center"/>
          </w:tcPr>
          <w:p w14:paraId="7C93E0CE">
            <w:pPr>
              <w:pStyle w:val="14"/>
            </w:pPr>
          </w:p>
        </w:tc>
        <w:tc>
          <w:tcPr>
            <w:tcW w:w="907" w:type="dxa"/>
            <w:vAlign w:val="center"/>
          </w:tcPr>
          <w:p w14:paraId="35C0172E">
            <w:pPr>
              <w:pStyle w:val="14"/>
            </w:pPr>
          </w:p>
        </w:tc>
        <w:tc>
          <w:tcPr>
            <w:tcW w:w="907" w:type="dxa"/>
            <w:vAlign w:val="center"/>
          </w:tcPr>
          <w:p w14:paraId="11EE8FA5">
            <w:pPr>
              <w:pStyle w:val="14"/>
            </w:pPr>
          </w:p>
        </w:tc>
        <w:tc>
          <w:tcPr>
            <w:tcW w:w="3969" w:type="dxa"/>
            <w:vAlign w:val="center"/>
          </w:tcPr>
          <w:p w14:paraId="3B8C578E">
            <w:pPr>
              <w:pStyle w:val="13"/>
            </w:pPr>
            <w:r>
              <w:t>（12）公务用车运行维护费</w:t>
            </w:r>
          </w:p>
        </w:tc>
        <w:tc>
          <w:tcPr>
            <w:tcW w:w="1134" w:type="dxa"/>
            <w:vAlign w:val="center"/>
          </w:tcPr>
          <w:p w14:paraId="037B57A3">
            <w:pPr>
              <w:pStyle w:val="12"/>
            </w:pPr>
          </w:p>
        </w:tc>
        <w:tc>
          <w:tcPr>
            <w:tcW w:w="1134" w:type="dxa"/>
            <w:vAlign w:val="center"/>
          </w:tcPr>
          <w:p w14:paraId="414B3728">
            <w:pPr>
              <w:pStyle w:val="12"/>
            </w:pPr>
          </w:p>
        </w:tc>
        <w:tc>
          <w:tcPr>
            <w:tcW w:w="1134" w:type="dxa"/>
            <w:vAlign w:val="center"/>
          </w:tcPr>
          <w:p w14:paraId="3407807F">
            <w:pPr>
              <w:pStyle w:val="12"/>
            </w:pPr>
          </w:p>
        </w:tc>
        <w:tc>
          <w:tcPr>
            <w:tcW w:w="1134" w:type="dxa"/>
            <w:vAlign w:val="center"/>
          </w:tcPr>
          <w:p w14:paraId="6D31C035">
            <w:pPr>
              <w:pStyle w:val="12"/>
            </w:pPr>
          </w:p>
        </w:tc>
        <w:tc>
          <w:tcPr>
            <w:tcW w:w="1134" w:type="dxa"/>
            <w:vAlign w:val="center"/>
          </w:tcPr>
          <w:p w14:paraId="6F1C771C">
            <w:pPr>
              <w:pStyle w:val="12"/>
            </w:pPr>
          </w:p>
        </w:tc>
        <w:tc>
          <w:tcPr>
            <w:tcW w:w="1134" w:type="dxa"/>
            <w:vAlign w:val="center"/>
          </w:tcPr>
          <w:p w14:paraId="081743DE">
            <w:pPr>
              <w:pStyle w:val="12"/>
            </w:pPr>
          </w:p>
        </w:tc>
        <w:tc>
          <w:tcPr>
            <w:tcW w:w="1134" w:type="dxa"/>
            <w:vAlign w:val="center"/>
          </w:tcPr>
          <w:p w14:paraId="3CABD351">
            <w:pPr>
              <w:pStyle w:val="12"/>
            </w:pPr>
          </w:p>
        </w:tc>
      </w:tr>
      <w:tr w14:paraId="0048D6FA">
        <w:tblPrEx>
          <w:tblCellMar>
            <w:top w:w="0" w:type="dxa"/>
            <w:left w:w="108" w:type="dxa"/>
            <w:bottom w:w="0" w:type="dxa"/>
            <w:right w:w="108" w:type="dxa"/>
          </w:tblCellMar>
        </w:tblPrEx>
        <w:trPr>
          <w:trHeight w:val="227" w:hRule="atLeast"/>
          <w:jc w:val="center"/>
        </w:trPr>
        <w:tc>
          <w:tcPr>
            <w:tcW w:w="907" w:type="dxa"/>
            <w:vAlign w:val="center"/>
          </w:tcPr>
          <w:p w14:paraId="1A27BE24">
            <w:pPr>
              <w:pStyle w:val="14"/>
            </w:pPr>
          </w:p>
        </w:tc>
        <w:tc>
          <w:tcPr>
            <w:tcW w:w="907" w:type="dxa"/>
            <w:vAlign w:val="center"/>
          </w:tcPr>
          <w:p w14:paraId="2ABA4016">
            <w:pPr>
              <w:pStyle w:val="14"/>
            </w:pPr>
            <w:r>
              <w:t>30231</w:t>
            </w:r>
          </w:p>
        </w:tc>
        <w:tc>
          <w:tcPr>
            <w:tcW w:w="907" w:type="dxa"/>
            <w:vAlign w:val="center"/>
          </w:tcPr>
          <w:p w14:paraId="23CB93C3">
            <w:pPr>
              <w:pStyle w:val="14"/>
            </w:pPr>
          </w:p>
        </w:tc>
        <w:tc>
          <w:tcPr>
            <w:tcW w:w="3969" w:type="dxa"/>
            <w:vAlign w:val="center"/>
          </w:tcPr>
          <w:p w14:paraId="14E72177">
            <w:pPr>
              <w:pStyle w:val="13"/>
            </w:pPr>
            <w:r>
              <w:t xml:space="preserve">   1）燃料费</w:t>
            </w:r>
          </w:p>
        </w:tc>
        <w:tc>
          <w:tcPr>
            <w:tcW w:w="1134" w:type="dxa"/>
            <w:vAlign w:val="center"/>
          </w:tcPr>
          <w:p w14:paraId="4FCC584B">
            <w:pPr>
              <w:pStyle w:val="12"/>
            </w:pPr>
          </w:p>
        </w:tc>
        <w:tc>
          <w:tcPr>
            <w:tcW w:w="1134" w:type="dxa"/>
            <w:vAlign w:val="center"/>
          </w:tcPr>
          <w:p w14:paraId="06CD98DF">
            <w:pPr>
              <w:pStyle w:val="12"/>
            </w:pPr>
          </w:p>
        </w:tc>
        <w:tc>
          <w:tcPr>
            <w:tcW w:w="1134" w:type="dxa"/>
            <w:vAlign w:val="center"/>
          </w:tcPr>
          <w:p w14:paraId="648B8BA1">
            <w:pPr>
              <w:pStyle w:val="12"/>
            </w:pPr>
          </w:p>
        </w:tc>
        <w:tc>
          <w:tcPr>
            <w:tcW w:w="1134" w:type="dxa"/>
            <w:vAlign w:val="center"/>
          </w:tcPr>
          <w:p w14:paraId="61D6E510">
            <w:pPr>
              <w:pStyle w:val="12"/>
            </w:pPr>
          </w:p>
        </w:tc>
        <w:tc>
          <w:tcPr>
            <w:tcW w:w="1134" w:type="dxa"/>
            <w:vAlign w:val="center"/>
          </w:tcPr>
          <w:p w14:paraId="678C8279">
            <w:pPr>
              <w:pStyle w:val="12"/>
            </w:pPr>
          </w:p>
        </w:tc>
        <w:tc>
          <w:tcPr>
            <w:tcW w:w="1134" w:type="dxa"/>
            <w:vAlign w:val="center"/>
          </w:tcPr>
          <w:p w14:paraId="02E2E662">
            <w:pPr>
              <w:pStyle w:val="12"/>
            </w:pPr>
          </w:p>
        </w:tc>
        <w:tc>
          <w:tcPr>
            <w:tcW w:w="1134" w:type="dxa"/>
            <w:vAlign w:val="center"/>
          </w:tcPr>
          <w:p w14:paraId="39591240">
            <w:pPr>
              <w:pStyle w:val="12"/>
            </w:pPr>
          </w:p>
        </w:tc>
      </w:tr>
      <w:tr w14:paraId="000573D2">
        <w:tblPrEx>
          <w:tblCellMar>
            <w:top w:w="0" w:type="dxa"/>
            <w:left w:w="108" w:type="dxa"/>
            <w:bottom w:w="0" w:type="dxa"/>
            <w:right w:w="108" w:type="dxa"/>
          </w:tblCellMar>
        </w:tblPrEx>
        <w:trPr>
          <w:trHeight w:val="227" w:hRule="atLeast"/>
          <w:jc w:val="center"/>
        </w:trPr>
        <w:tc>
          <w:tcPr>
            <w:tcW w:w="907" w:type="dxa"/>
            <w:vAlign w:val="center"/>
          </w:tcPr>
          <w:p w14:paraId="78D68E12">
            <w:pPr>
              <w:pStyle w:val="14"/>
            </w:pPr>
          </w:p>
        </w:tc>
        <w:tc>
          <w:tcPr>
            <w:tcW w:w="907" w:type="dxa"/>
            <w:vAlign w:val="center"/>
          </w:tcPr>
          <w:p w14:paraId="283715DF">
            <w:pPr>
              <w:pStyle w:val="14"/>
            </w:pPr>
            <w:r>
              <w:t>30231</w:t>
            </w:r>
          </w:p>
        </w:tc>
        <w:tc>
          <w:tcPr>
            <w:tcW w:w="907" w:type="dxa"/>
            <w:vAlign w:val="center"/>
          </w:tcPr>
          <w:p w14:paraId="077EFBD4">
            <w:pPr>
              <w:pStyle w:val="14"/>
            </w:pPr>
          </w:p>
        </w:tc>
        <w:tc>
          <w:tcPr>
            <w:tcW w:w="3969" w:type="dxa"/>
            <w:vAlign w:val="center"/>
          </w:tcPr>
          <w:p w14:paraId="17D87A36">
            <w:pPr>
              <w:pStyle w:val="13"/>
            </w:pPr>
            <w:r>
              <w:t xml:space="preserve">   2）维修费</w:t>
            </w:r>
          </w:p>
        </w:tc>
        <w:tc>
          <w:tcPr>
            <w:tcW w:w="1134" w:type="dxa"/>
            <w:vAlign w:val="center"/>
          </w:tcPr>
          <w:p w14:paraId="049239F2">
            <w:pPr>
              <w:pStyle w:val="12"/>
            </w:pPr>
          </w:p>
        </w:tc>
        <w:tc>
          <w:tcPr>
            <w:tcW w:w="1134" w:type="dxa"/>
            <w:vAlign w:val="center"/>
          </w:tcPr>
          <w:p w14:paraId="645E3376">
            <w:pPr>
              <w:pStyle w:val="12"/>
            </w:pPr>
          </w:p>
        </w:tc>
        <w:tc>
          <w:tcPr>
            <w:tcW w:w="1134" w:type="dxa"/>
            <w:vAlign w:val="center"/>
          </w:tcPr>
          <w:p w14:paraId="05C88B9F">
            <w:pPr>
              <w:pStyle w:val="12"/>
            </w:pPr>
          </w:p>
        </w:tc>
        <w:tc>
          <w:tcPr>
            <w:tcW w:w="1134" w:type="dxa"/>
            <w:vAlign w:val="center"/>
          </w:tcPr>
          <w:p w14:paraId="1C013C51">
            <w:pPr>
              <w:pStyle w:val="12"/>
            </w:pPr>
          </w:p>
        </w:tc>
        <w:tc>
          <w:tcPr>
            <w:tcW w:w="1134" w:type="dxa"/>
            <w:vAlign w:val="center"/>
          </w:tcPr>
          <w:p w14:paraId="42237D30">
            <w:pPr>
              <w:pStyle w:val="12"/>
            </w:pPr>
          </w:p>
        </w:tc>
        <w:tc>
          <w:tcPr>
            <w:tcW w:w="1134" w:type="dxa"/>
            <w:vAlign w:val="center"/>
          </w:tcPr>
          <w:p w14:paraId="5A180B6E">
            <w:pPr>
              <w:pStyle w:val="12"/>
            </w:pPr>
          </w:p>
        </w:tc>
        <w:tc>
          <w:tcPr>
            <w:tcW w:w="1134" w:type="dxa"/>
            <w:vAlign w:val="center"/>
          </w:tcPr>
          <w:p w14:paraId="0C77565C">
            <w:pPr>
              <w:pStyle w:val="12"/>
            </w:pPr>
          </w:p>
        </w:tc>
      </w:tr>
      <w:tr w14:paraId="4A41025E">
        <w:tblPrEx>
          <w:tblCellMar>
            <w:top w:w="0" w:type="dxa"/>
            <w:left w:w="108" w:type="dxa"/>
            <w:bottom w:w="0" w:type="dxa"/>
            <w:right w:w="108" w:type="dxa"/>
          </w:tblCellMar>
        </w:tblPrEx>
        <w:trPr>
          <w:trHeight w:val="227" w:hRule="atLeast"/>
          <w:jc w:val="center"/>
        </w:trPr>
        <w:tc>
          <w:tcPr>
            <w:tcW w:w="907" w:type="dxa"/>
            <w:vAlign w:val="center"/>
          </w:tcPr>
          <w:p w14:paraId="2326D6D7">
            <w:pPr>
              <w:pStyle w:val="14"/>
            </w:pPr>
          </w:p>
        </w:tc>
        <w:tc>
          <w:tcPr>
            <w:tcW w:w="907" w:type="dxa"/>
            <w:vAlign w:val="center"/>
          </w:tcPr>
          <w:p w14:paraId="08F05773">
            <w:pPr>
              <w:pStyle w:val="14"/>
            </w:pPr>
            <w:r>
              <w:t>30231</w:t>
            </w:r>
          </w:p>
        </w:tc>
        <w:tc>
          <w:tcPr>
            <w:tcW w:w="907" w:type="dxa"/>
            <w:vAlign w:val="center"/>
          </w:tcPr>
          <w:p w14:paraId="283E7317">
            <w:pPr>
              <w:pStyle w:val="14"/>
            </w:pPr>
          </w:p>
        </w:tc>
        <w:tc>
          <w:tcPr>
            <w:tcW w:w="3969" w:type="dxa"/>
            <w:vAlign w:val="center"/>
          </w:tcPr>
          <w:p w14:paraId="7A20A377">
            <w:pPr>
              <w:pStyle w:val="13"/>
            </w:pPr>
            <w:r>
              <w:t xml:space="preserve">   3）保险费</w:t>
            </w:r>
          </w:p>
        </w:tc>
        <w:tc>
          <w:tcPr>
            <w:tcW w:w="1134" w:type="dxa"/>
            <w:vAlign w:val="center"/>
          </w:tcPr>
          <w:p w14:paraId="3EAFAB70">
            <w:pPr>
              <w:pStyle w:val="12"/>
            </w:pPr>
          </w:p>
        </w:tc>
        <w:tc>
          <w:tcPr>
            <w:tcW w:w="1134" w:type="dxa"/>
            <w:vAlign w:val="center"/>
          </w:tcPr>
          <w:p w14:paraId="01F0335A">
            <w:pPr>
              <w:pStyle w:val="12"/>
            </w:pPr>
          </w:p>
        </w:tc>
        <w:tc>
          <w:tcPr>
            <w:tcW w:w="1134" w:type="dxa"/>
            <w:vAlign w:val="center"/>
          </w:tcPr>
          <w:p w14:paraId="2BA8712C">
            <w:pPr>
              <w:pStyle w:val="12"/>
            </w:pPr>
          </w:p>
        </w:tc>
        <w:tc>
          <w:tcPr>
            <w:tcW w:w="1134" w:type="dxa"/>
            <w:vAlign w:val="center"/>
          </w:tcPr>
          <w:p w14:paraId="00D5B38C">
            <w:pPr>
              <w:pStyle w:val="12"/>
            </w:pPr>
          </w:p>
        </w:tc>
        <w:tc>
          <w:tcPr>
            <w:tcW w:w="1134" w:type="dxa"/>
            <w:vAlign w:val="center"/>
          </w:tcPr>
          <w:p w14:paraId="24D7E9D5">
            <w:pPr>
              <w:pStyle w:val="12"/>
            </w:pPr>
          </w:p>
        </w:tc>
        <w:tc>
          <w:tcPr>
            <w:tcW w:w="1134" w:type="dxa"/>
            <w:vAlign w:val="center"/>
          </w:tcPr>
          <w:p w14:paraId="11C2DA35">
            <w:pPr>
              <w:pStyle w:val="12"/>
            </w:pPr>
          </w:p>
        </w:tc>
        <w:tc>
          <w:tcPr>
            <w:tcW w:w="1134" w:type="dxa"/>
            <w:vAlign w:val="center"/>
          </w:tcPr>
          <w:p w14:paraId="7986F1C7">
            <w:pPr>
              <w:pStyle w:val="12"/>
            </w:pPr>
          </w:p>
        </w:tc>
      </w:tr>
      <w:tr w14:paraId="39832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3B191AD">
            <w:pPr>
              <w:pStyle w:val="14"/>
            </w:pPr>
          </w:p>
        </w:tc>
        <w:tc>
          <w:tcPr>
            <w:tcW w:w="907" w:type="dxa"/>
            <w:vAlign w:val="center"/>
          </w:tcPr>
          <w:p w14:paraId="2F416014">
            <w:pPr>
              <w:pStyle w:val="14"/>
            </w:pPr>
            <w:r>
              <w:t>30231</w:t>
            </w:r>
          </w:p>
        </w:tc>
        <w:tc>
          <w:tcPr>
            <w:tcW w:w="907" w:type="dxa"/>
            <w:vAlign w:val="center"/>
          </w:tcPr>
          <w:p w14:paraId="359A352E">
            <w:pPr>
              <w:pStyle w:val="14"/>
            </w:pPr>
          </w:p>
        </w:tc>
        <w:tc>
          <w:tcPr>
            <w:tcW w:w="3969" w:type="dxa"/>
            <w:vAlign w:val="center"/>
          </w:tcPr>
          <w:p w14:paraId="17D2288A">
            <w:pPr>
              <w:pStyle w:val="13"/>
            </w:pPr>
            <w:r>
              <w:t xml:space="preserve">   4）其他运行维护费</w:t>
            </w:r>
          </w:p>
        </w:tc>
        <w:tc>
          <w:tcPr>
            <w:tcW w:w="1134" w:type="dxa"/>
            <w:vAlign w:val="center"/>
          </w:tcPr>
          <w:p w14:paraId="2C9E992F">
            <w:pPr>
              <w:pStyle w:val="12"/>
            </w:pPr>
          </w:p>
        </w:tc>
        <w:tc>
          <w:tcPr>
            <w:tcW w:w="1134" w:type="dxa"/>
            <w:vAlign w:val="center"/>
          </w:tcPr>
          <w:p w14:paraId="66D6591D">
            <w:pPr>
              <w:pStyle w:val="12"/>
            </w:pPr>
          </w:p>
        </w:tc>
        <w:tc>
          <w:tcPr>
            <w:tcW w:w="1134" w:type="dxa"/>
            <w:vAlign w:val="center"/>
          </w:tcPr>
          <w:p w14:paraId="1DF438A1">
            <w:pPr>
              <w:pStyle w:val="12"/>
            </w:pPr>
          </w:p>
        </w:tc>
        <w:tc>
          <w:tcPr>
            <w:tcW w:w="1134" w:type="dxa"/>
            <w:vAlign w:val="center"/>
          </w:tcPr>
          <w:p w14:paraId="096AB44B">
            <w:pPr>
              <w:pStyle w:val="12"/>
            </w:pPr>
          </w:p>
        </w:tc>
        <w:tc>
          <w:tcPr>
            <w:tcW w:w="1134" w:type="dxa"/>
            <w:vAlign w:val="center"/>
          </w:tcPr>
          <w:p w14:paraId="5550D712">
            <w:pPr>
              <w:pStyle w:val="12"/>
            </w:pPr>
          </w:p>
        </w:tc>
        <w:tc>
          <w:tcPr>
            <w:tcW w:w="1134" w:type="dxa"/>
            <w:vAlign w:val="center"/>
          </w:tcPr>
          <w:p w14:paraId="37298380">
            <w:pPr>
              <w:pStyle w:val="12"/>
            </w:pPr>
          </w:p>
        </w:tc>
        <w:tc>
          <w:tcPr>
            <w:tcW w:w="1134" w:type="dxa"/>
            <w:vAlign w:val="center"/>
          </w:tcPr>
          <w:p w14:paraId="58681256">
            <w:pPr>
              <w:pStyle w:val="12"/>
            </w:pPr>
          </w:p>
        </w:tc>
      </w:tr>
      <w:tr w14:paraId="32360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3DDF6A4">
            <w:pPr>
              <w:pStyle w:val="14"/>
            </w:pPr>
          </w:p>
        </w:tc>
        <w:tc>
          <w:tcPr>
            <w:tcW w:w="907" w:type="dxa"/>
            <w:vAlign w:val="center"/>
          </w:tcPr>
          <w:p w14:paraId="5F705515">
            <w:pPr>
              <w:pStyle w:val="14"/>
            </w:pPr>
          </w:p>
        </w:tc>
        <w:tc>
          <w:tcPr>
            <w:tcW w:w="907" w:type="dxa"/>
            <w:vAlign w:val="center"/>
          </w:tcPr>
          <w:p w14:paraId="2BFB5B8C">
            <w:pPr>
              <w:pStyle w:val="14"/>
            </w:pPr>
          </w:p>
        </w:tc>
        <w:tc>
          <w:tcPr>
            <w:tcW w:w="3969" w:type="dxa"/>
            <w:vAlign w:val="center"/>
          </w:tcPr>
          <w:p w14:paraId="7B1F5E00">
            <w:pPr>
              <w:pStyle w:val="13"/>
            </w:pPr>
            <w:r>
              <w:t>（13）离退休干部经费</w:t>
            </w:r>
          </w:p>
        </w:tc>
        <w:tc>
          <w:tcPr>
            <w:tcW w:w="1134" w:type="dxa"/>
            <w:vAlign w:val="center"/>
          </w:tcPr>
          <w:p w14:paraId="09AB1724">
            <w:pPr>
              <w:pStyle w:val="12"/>
            </w:pPr>
            <w:r>
              <w:t>10.60</w:t>
            </w:r>
          </w:p>
        </w:tc>
        <w:tc>
          <w:tcPr>
            <w:tcW w:w="1134" w:type="dxa"/>
            <w:vAlign w:val="center"/>
          </w:tcPr>
          <w:p w14:paraId="57D2FD33">
            <w:pPr>
              <w:pStyle w:val="12"/>
            </w:pPr>
            <w:r>
              <w:t>10.60</w:t>
            </w:r>
          </w:p>
        </w:tc>
        <w:tc>
          <w:tcPr>
            <w:tcW w:w="1134" w:type="dxa"/>
            <w:vAlign w:val="center"/>
          </w:tcPr>
          <w:p w14:paraId="60A51B99">
            <w:pPr>
              <w:pStyle w:val="12"/>
            </w:pPr>
          </w:p>
        </w:tc>
        <w:tc>
          <w:tcPr>
            <w:tcW w:w="1134" w:type="dxa"/>
            <w:vAlign w:val="center"/>
          </w:tcPr>
          <w:p w14:paraId="43EAE762">
            <w:pPr>
              <w:pStyle w:val="12"/>
            </w:pPr>
          </w:p>
        </w:tc>
        <w:tc>
          <w:tcPr>
            <w:tcW w:w="1134" w:type="dxa"/>
            <w:vAlign w:val="center"/>
          </w:tcPr>
          <w:p w14:paraId="0A32BB12">
            <w:pPr>
              <w:pStyle w:val="12"/>
            </w:pPr>
          </w:p>
        </w:tc>
        <w:tc>
          <w:tcPr>
            <w:tcW w:w="1134" w:type="dxa"/>
            <w:vAlign w:val="center"/>
          </w:tcPr>
          <w:p w14:paraId="0C1310A6">
            <w:pPr>
              <w:pStyle w:val="12"/>
            </w:pPr>
          </w:p>
        </w:tc>
        <w:tc>
          <w:tcPr>
            <w:tcW w:w="1134" w:type="dxa"/>
            <w:vAlign w:val="center"/>
          </w:tcPr>
          <w:p w14:paraId="367CC49C">
            <w:pPr>
              <w:pStyle w:val="12"/>
            </w:pPr>
          </w:p>
        </w:tc>
      </w:tr>
      <w:tr w14:paraId="321DD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82B736A">
            <w:pPr>
              <w:pStyle w:val="14"/>
            </w:pPr>
            <w:r>
              <w:t>2050202</w:t>
            </w:r>
          </w:p>
        </w:tc>
        <w:tc>
          <w:tcPr>
            <w:tcW w:w="907" w:type="dxa"/>
            <w:vAlign w:val="center"/>
          </w:tcPr>
          <w:p w14:paraId="17376EE5">
            <w:pPr>
              <w:pStyle w:val="14"/>
            </w:pPr>
            <w:r>
              <w:t>30299</w:t>
            </w:r>
          </w:p>
        </w:tc>
        <w:tc>
          <w:tcPr>
            <w:tcW w:w="907" w:type="dxa"/>
            <w:vAlign w:val="center"/>
          </w:tcPr>
          <w:p w14:paraId="2D6331E7">
            <w:pPr>
              <w:pStyle w:val="14"/>
            </w:pPr>
            <w:r>
              <w:t>50502</w:t>
            </w:r>
          </w:p>
        </w:tc>
        <w:tc>
          <w:tcPr>
            <w:tcW w:w="3969" w:type="dxa"/>
            <w:vAlign w:val="center"/>
          </w:tcPr>
          <w:p w14:paraId="44DC0473">
            <w:pPr>
              <w:pStyle w:val="13"/>
            </w:pPr>
            <w:r>
              <w:t xml:space="preserve">   1）离休干部公用经费</w:t>
            </w:r>
          </w:p>
        </w:tc>
        <w:tc>
          <w:tcPr>
            <w:tcW w:w="1134" w:type="dxa"/>
            <w:vAlign w:val="center"/>
          </w:tcPr>
          <w:p w14:paraId="2EC095F1">
            <w:pPr>
              <w:pStyle w:val="12"/>
            </w:pPr>
            <w:r>
              <w:t>0.10</w:t>
            </w:r>
          </w:p>
        </w:tc>
        <w:tc>
          <w:tcPr>
            <w:tcW w:w="1134" w:type="dxa"/>
            <w:vAlign w:val="center"/>
          </w:tcPr>
          <w:p w14:paraId="73CCC14B">
            <w:pPr>
              <w:pStyle w:val="12"/>
            </w:pPr>
            <w:r>
              <w:t>0.10</w:t>
            </w:r>
          </w:p>
        </w:tc>
        <w:tc>
          <w:tcPr>
            <w:tcW w:w="1134" w:type="dxa"/>
            <w:vAlign w:val="center"/>
          </w:tcPr>
          <w:p w14:paraId="015774D8">
            <w:pPr>
              <w:pStyle w:val="12"/>
            </w:pPr>
          </w:p>
        </w:tc>
        <w:tc>
          <w:tcPr>
            <w:tcW w:w="1134" w:type="dxa"/>
            <w:vAlign w:val="center"/>
          </w:tcPr>
          <w:p w14:paraId="6639C04C">
            <w:pPr>
              <w:pStyle w:val="12"/>
            </w:pPr>
          </w:p>
        </w:tc>
        <w:tc>
          <w:tcPr>
            <w:tcW w:w="1134" w:type="dxa"/>
            <w:vAlign w:val="center"/>
          </w:tcPr>
          <w:p w14:paraId="33247CEB">
            <w:pPr>
              <w:pStyle w:val="12"/>
            </w:pPr>
          </w:p>
        </w:tc>
        <w:tc>
          <w:tcPr>
            <w:tcW w:w="1134" w:type="dxa"/>
            <w:vAlign w:val="center"/>
          </w:tcPr>
          <w:p w14:paraId="5DFFDD30">
            <w:pPr>
              <w:pStyle w:val="12"/>
            </w:pPr>
          </w:p>
        </w:tc>
        <w:tc>
          <w:tcPr>
            <w:tcW w:w="1134" w:type="dxa"/>
            <w:vAlign w:val="center"/>
          </w:tcPr>
          <w:p w14:paraId="5012139D">
            <w:pPr>
              <w:pStyle w:val="12"/>
            </w:pPr>
          </w:p>
        </w:tc>
      </w:tr>
      <w:tr w14:paraId="6EA88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8BAECFC">
            <w:pPr>
              <w:pStyle w:val="14"/>
            </w:pPr>
            <w:r>
              <w:t>2050202</w:t>
            </w:r>
          </w:p>
        </w:tc>
        <w:tc>
          <w:tcPr>
            <w:tcW w:w="907" w:type="dxa"/>
            <w:vAlign w:val="center"/>
          </w:tcPr>
          <w:p w14:paraId="475DE2E7">
            <w:pPr>
              <w:pStyle w:val="14"/>
            </w:pPr>
            <w:r>
              <w:t>30299</w:t>
            </w:r>
          </w:p>
        </w:tc>
        <w:tc>
          <w:tcPr>
            <w:tcW w:w="907" w:type="dxa"/>
            <w:vAlign w:val="center"/>
          </w:tcPr>
          <w:p w14:paraId="5DD01B33">
            <w:pPr>
              <w:pStyle w:val="14"/>
            </w:pPr>
            <w:r>
              <w:t>50502</w:t>
            </w:r>
          </w:p>
        </w:tc>
        <w:tc>
          <w:tcPr>
            <w:tcW w:w="3969" w:type="dxa"/>
            <w:vAlign w:val="center"/>
          </w:tcPr>
          <w:p w14:paraId="61D79481">
            <w:pPr>
              <w:pStyle w:val="13"/>
            </w:pPr>
            <w:r>
              <w:t xml:space="preserve">   2）离休干部特需费</w:t>
            </w:r>
          </w:p>
        </w:tc>
        <w:tc>
          <w:tcPr>
            <w:tcW w:w="1134" w:type="dxa"/>
            <w:vAlign w:val="center"/>
          </w:tcPr>
          <w:p w14:paraId="65888548">
            <w:pPr>
              <w:pStyle w:val="12"/>
            </w:pPr>
            <w:r>
              <w:t>0.10</w:t>
            </w:r>
          </w:p>
        </w:tc>
        <w:tc>
          <w:tcPr>
            <w:tcW w:w="1134" w:type="dxa"/>
            <w:vAlign w:val="center"/>
          </w:tcPr>
          <w:p w14:paraId="33F4630F">
            <w:pPr>
              <w:pStyle w:val="12"/>
            </w:pPr>
            <w:r>
              <w:t>0.10</w:t>
            </w:r>
          </w:p>
        </w:tc>
        <w:tc>
          <w:tcPr>
            <w:tcW w:w="1134" w:type="dxa"/>
            <w:vAlign w:val="center"/>
          </w:tcPr>
          <w:p w14:paraId="7DAF3A41">
            <w:pPr>
              <w:pStyle w:val="12"/>
            </w:pPr>
          </w:p>
        </w:tc>
        <w:tc>
          <w:tcPr>
            <w:tcW w:w="1134" w:type="dxa"/>
            <w:vAlign w:val="center"/>
          </w:tcPr>
          <w:p w14:paraId="27544AC0">
            <w:pPr>
              <w:pStyle w:val="12"/>
            </w:pPr>
          </w:p>
        </w:tc>
        <w:tc>
          <w:tcPr>
            <w:tcW w:w="1134" w:type="dxa"/>
            <w:vAlign w:val="center"/>
          </w:tcPr>
          <w:p w14:paraId="2213FD3F">
            <w:pPr>
              <w:pStyle w:val="12"/>
            </w:pPr>
          </w:p>
        </w:tc>
        <w:tc>
          <w:tcPr>
            <w:tcW w:w="1134" w:type="dxa"/>
            <w:vAlign w:val="center"/>
          </w:tcPr>
          <w:p w14:paraId="274B631A">
            <w:pPr>
              <w:pStyle w:val="12"/>
            </w:pPr>
          </w:p>
        </w:tc>
        <w:tc>
          <w:tcPr>
            <w:tcW w:w="1134" w:type="dxa"/>
            <w:vAlign w:val="center"/>
          </w:tcPr>
          <w:p w14:paraId="5E043578">
            <w:pPr>
              <w:pStyle w:val="12"/>
            </w:pPr>
          </w:p>
        </w:tc>
      </w:tr>
      <w:tr w14:paraId="3AB9F2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B3808CB">
            <w:pPr>
              <w:pStyle w:val="14"/>
            </w:pPr>
            <w:r>
              <w:t>2050202</w:t>
            </w:r>
          </w:p>
        </w:tc>
        <w:tc>
          <w:tcPr>
            <w:tcW w:w="907" w:type="dxa"/>
            <w:vAlign w:val="center"/>
          </w:tcPr>
          <w:p w14:paraId="753BBDF7">
            <w:pPr>
              <w:pStyle w:val="14"/>
            </w:pPr>
            <w:r>
              <w:t>30299</w:t>
            </w:r>
          </w:p>
        </w:tc>
        <w:tc>
          <w:tcPr>
            <w:tcW w:w="907" w:type="dxa"/>
            <w:vAlign w:val="center"/>
          </w:tcPr>
          <w:p w14:paraId="72FC3AD9">
            <w:pPr>
              <w:pStyle w:val="14"/>
            </w:pPr>
            <w:r>
              <w:t>50502</w:t>
            </w:r>
          </w:p>
        </w:tc>
        <w:tc>
          <w:tcPr>
            <w:tcW w:w="3969" w:type="dxa"/>
            <w:vAlign w:val="center"/>
          </w:tcPr>
          <w:p w14:paraId="1A92FE4A">
            <w:pPr>
              <w:pStyle w:val="13"/>
            </w:pPr>
            <w:r>
              <w:t xml:space="preserve">   3）退休干部公用经费</w:t>
            </w:r>
          </w:p>
        </w:tc>
        <w:tc>
          <w:tcPr>
            <w:tcW w:w="1134" w:type="dxa"/>
            <w:vAlign w:val="center"/>
          </w:tcPr>
          <w:p w14:paraId="1B3C59E8">
            <w:pPr>
              <w:pStyle w:val="12"/>
            </w:pPr>
            <w:r>
              <w:t>6.24</w:t>
            </w:r>
          </w:p>
        </w:tc>
        <w:tc>
          <w:tcPr>
            <w:tcW w:w="1134" w:type="dxa"/>
            <w:vAlign w:val="center"/>
          </w:tcPr>
          <w:p w14:paraId="4A64E5EF">
            <w:pPr>
              <w:pStyle w:val="12"/>
            </w:pPr>
            <w:r>
              <w:t>6.24</w:t>
            </w:r>
          </w:p>
        </w:tc>
        <w:tc>
          <w:tcPr>
            <w:tcW w:w="1134" w:type="dxa"/>
            <w:vAlign w:val="center"/>
          </w:tcPr>
          <w:p w14:paraId="69D41F0C">
            <w:pPr>
              <w:pStyle w:val="12"/>
            </w:pPr>
          </w:p>
        </w:tc>
        <w:tc>
          <w:tcPr>
            <w:tcW w:w="1134" w:type="dxa"/>
            <w:vAlign w:val="center"/>
          </w:tcPr>
          <w:p w14:paraId="53B1735F">
            <w:pPr>
              <w:pStyle w:val="12"/>
            </w:pPr>
          </w:p>
        </w:tc>
        <w:tc>
          <w:tcPr>
            <w:tcW w:w="1134" w:type="dxa"/>
            <w:vAlign w:val="center"/>
          </w:tcPr>
          <w:p w14:paraId="141B7A31">
            <w:pPr>
              <w:pStyle w:val="12"/>
            </w:pPr>
          </w:p>
        </w:tc>
        <w:tc>
          <w:tcPr>
            <w:tcW w:w="1134" w:type="dxa"/>
            <w:vAlign w:val="center"/>
          </w:tcPr>
          <w:p w14:paraId="6812E044">
            <w:pPr>
              <w:pStyle w:val="12"/>
            </w:pPr>
          </w:p>
        </w:tc>
        <w:tc>
          <w:tcPr>
            <w:tcW w:w="1134" w:type="dxa"/>
            <w:vAlign w:val="center"/>
          </w:tcPr>
          <w:p w14:paraId="3A98AA34">
            <w:pPr>
              <w:pStyle w:val="12"/>
            </w:pPr>
          </w:p>
        </w:tc>
      </w:tr>
      <w:tr w14:paraId="3B739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A6985DC">
            <w:pPr>
              <w:pStyle w:val="14"/>
            </w:pPr>
            <w:r>
              <w:t>2050202</w:t>
            </w:r>
          </w:p>
        </w:tc>
        <w:tc>
          <w:tcPr>
            <w:tcW w:w="907" w:type="dxa"/>
            <w:vAlign w:val="center"/>
          </w:tcPr>
          <w:p w14:paraId="7D28EFB6">
            <w:pPr>
              <w:pStyle w:val="14"/>
            </w:pPr>
            <w:r>
              <w:t>30299</w:t>
            </w:r>
          </w:p>
        </w:tc>
        <w:tc>
          <w:tcPr>
            <w:tcW w:w="907" w:type="dxa"/>
            <w:vAlign w:val="center"/>
          </w:tcPr>
          <w:p w14:paraId="17FD370A">
            <w:pPr>
              <w:pStyle w:val="14"/>
            </w:pPr>
            <w:r>
              <w:t>50502</w:t>
            </w:r>
          </w:p>
        </w:tc>
        <w:tc>
          <w:tcPr>
            <w:tcW w:w="3969" w:type="dxa"/>
            <w:vAlign w:val="center"/>
          </w:tcPr>
          <w:p w14:paraId="4897C3C7">
            <w:pPr>
              <w:pStyle w:val="13"/>
            </w:pPr>
            <w:r>
              <w:t xml:space="preserve">   4）退休干部特需费</w:t>
            </w:r>
          </w:p>
        </w:tc>
        <w:tc>
          <w:tcPr>
            <w:tcW w:w="1134" w:type="dxa"/>
            <w:vAlign w:val="center"/>
          </w:tcPr>
          <w:p w14:paraId="5E219B1F">
            <w:pPr>
              <w:pStyle w:val="12"/>
            </w:pPr>
            <w:r>
              <w:t>4.16</w:t>
            </w:r>
          </w:p>
        </w:tc>
        <w:tc>
          <w:tcPr>
            <w:tcW w:w="1134" w:type="dxa"/>
            <w:vAlign w:val="center"/>
          </w:tcPr>
          <w:p w14:paraId="731AC562">
            <w:pPr>
              <w:pStyle w:val="12"/>
            </w:pPr>
            <w:r>
              <w:t>4.16</w:t>
            </w:r>
          </w:p>
        </w:tc>
        <w:tc>
          <w:tcPr>
            <w:tcW w:w="1134" w:type="dxa"/>
            <w:vAlign w:val="center"/>
          </w:tcPr>
          <w:p w14:paraId="5B77B3A0">
            <w:pPr>
              <w:pStyle w:val="12"/>
            </w:pPr>
          </w:p>
        </w:tc>
        <w:tc>
          <w:tcPr>
            <w:tcW w:w="1134" w:type="dxa"/>
            <w:vAlign w:val="center"/>
          </w:tcPr>
          <w:p w14:paraId="29921FBF">
            <w:pPr>
              <w:pStyle w:val="12"/>
            </w:pPr>
          </w:p>
        </w:tc>
        <w:tc>
          <w:tcPr>
            <w:tcW w:w="1134" w:type="dxa"/>
            <w:vAlign w:val="center"/>
          </w:tcPr>
          <w:p w14:paraId="35343F02">
            <w:pPr>
              <w:pStyle w:val="12"/>
            </w:pPr>
          </w:p>
        </w:tc>
        <w:tc>
          <w:tcPr>
            <w:tcW w:w="1134" w:type="dxa"/>
            <w:vAlign w:val="center"/>
          </w:tcPr>
          <w:p w14:paraId="4B2EA746">
            <w:pPr>
              <w:pStyle w:val="12"/>
            </w:pPr>
          </w:p>
        </w:tc>
        <w:tc>
          <w:tcPr>
            <w:tcW w:w="1134" w:type="dxa"/>
            <w:vAlign w:val="center"/>
          </w:tcPr>
          <w:p w14:paraId="476834DA">
            <w:pPr>
              <w:pStyle w:val="12"/>
            </w:pPr>
          </w:p>
        </w:tc>
      </w:tr>
      <w:tr w14:paraId="55912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BF005F7">
            <w:pPr>
              <w:pStyle w:val="14"/>
            </w:pPr>
          </w:p>
        </w:tc>
        <w:tc>
          <w:tcPr>
            <w:tcW w:w="907" w:type="dxa"/>
            <w:vAlign w:val="center"/>
          </w:tcPr>
          <w:p w14:paraId="1C79BF51">
            <w:pPr>
              <w:pStyle w:val="14"/>
            </w:pPr>
            <w:r>
              <w:t>30239</w:t>
            </w:r>
          </w:p>
        </w:tc>
        <w:tc>
          <w:tcPr>
            <w:tcW w:w="907" w:type="dxa"/>
            <w:vAlign w:val="center"/>
          </w:tcPr>
          <w:p w14:paraId="4245D497">
            <w:pPr>
              <w:pStyle w:val="14"/>
            </w:pPr>
          </w:p>
        </w:tc>
        <w:tc>
          <w:tcPr>
            <w:tcW w:w="3969" w:type="dxa"/>
            <w:vAlign w:val="center"/>
          </w:tcPr>
          <w:p w14:paraId="03F599CA">
            <w:pPr>
              <w:pStyle w:val="13"/>
            </w:pPr>
            <w:r>
              <w:t>（14）公务交通补贴</w:t>
            </w:r>
          </w:p>
        </w:tc>
        <w:tc>
          <w:tcPr>
            <w:tcW w:w="1134" w:type="dxa"/>
            <w:vAlign w:val="center"/>
          </w:tcPr>
          <w:p w14:paraId="17097F92">
            <w:pPr>
              <w:pStyle w:val="12"/>
            </w:pPr>
          </w:p>
        </w:tc>
        <w:tc>
          <w:tcPr>
            <w:tcW w:w="1134" w:type="dxa"/>
            <w:vAlign w:val="center"/>
          </w:tcPr>
          <w:p w14:paraId="6A042FF9">
            <w:pPr>
              <w:pStyle w:val="12"/>
            </w:pPr>
          </w:p>
        </w:tc>
        <w:tc>
          <w:tcPr>
            <w:tcW w:w="1134" w:type="dxa"/>
            <w:vAlign w:val="center"/>
          </w:tcPr>
          <w:p w14:paraId="719E3ABD">
            <w:pPr>
              <w:pStyle w:val="12"/>
            </w:pPr>
          </w:p>
        </w:tc>
        <w:tc>
          <w:tcPr>
            <w:tcW w:w="1134" w:type="dxa"/>
            <w:vAlign w:val="center"/>
          </w:tcPr>
          <w:p w14:paraId="6F2284CC">
            <w:pPr>
              <w:pStyle w:val="12"/>
            </w:pPr>
          </w:p>
        </w:tc>
        <w:tc>
          <w:tcPr>
            <w:tcW w:w="1134" w:type="dxa"/>
            <w:vAlign w:val="center"/>
          </w:tcPr>
          <w:p w14:paraId="2E4DFE4B">
            <w:pPr>
              <w:pStyle w:val="12"/>
            </w:pPr>
          </w:p>
        </w:tc>
        <w:tc>
          <w:tcPr>
            <w:tcW w:w="1134" w:type="dxa"/>
            <w:vAlign w:val="center"/>
          </w:tcPr>
          <w:p w14:paraId="4FAB280B">
            <w:pPr>
              <w:pStyle w:val="12"/>
            </w:pPr>
          </w:p>
        </w:tc>
        <w:tc>
          <w:tcPr>
            <w:tcW w:w="1134" w:type="dxa"/>
            <w:vAlign w:val="center"/>
          </w:tcPr>
          <w:p w14:paraId="53B0C4CC">
            <w:pPr>
              <w:pStyle w:val="12"/>
            </w:pPr>
          </w:p>
        </w:tc>
      </w:tr>
      <w:tr w14:paraId="70716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0AEDB27">
            <w:pPr>
              <w:pStyle w:val="14"/>
            </w:pPr>
          </w:p>
        </w:tc>
        <w:tc>
          <w:tcPr>
            <w:tcW w:w="907" w:type="dxa"/>
            <w:vAlign w:val="center"/>
          </w:tcPr>
          <w:p w14:paraId="0E1B8097">
            <w:pPr>
              <w:pStyle w:val="14"/>
            </w:pPr>
            <w:r>
              <w:t>30202</w:t>
            </w:r>
          </w:p>
        </w:tc>
        <w:tc>
          <w:tcPr>
            <w:tcW w:w="907" w:type="dxa"/>
            <w:vAlign w:val="center"/>
          </w:tcPr>
          <w:p w14:paraId="124B236B">
            <w:pPr>
              <w:pStyle w:val="14"/>
            </w:pPr>
          </w:p>
        </w:tc>
        <w:tc>
          <w:tcPr>
            <w:tcW w:w="3969" w:type="dxa"/>
            <w:vAlign w:val="center"/>
          </w:tcPr>
          <w:p w14:paraId="33D0EC84">
            <w:pPr>
              <w:pStyle w:val="13"/>
            </w:pPr>
            <w:r>
              <w:t>（15）印刷费</w:t>
            </w:r>
          </w:p>
        </w:tc>
        <w:tc>
          <w:tcPr>
            <w:tcW w:w="1134" w:type="dxa"/>
            <w:vAlign w:val="center"/>
          </w:tcPr>
          <w:p w14:paraId="7E5F20EB">
            <w:pPr>
              <w:pStyle w:val="12"/>
            </w:pPr>
          </w:p>
        </w:tc>
        <w:tc>
          <w:tcPr>
            <w:tcW w:w="1134" w:type="dxa"/>
            <w:vAlign w:val="center"/>
          </w:tcPr>
          <w:p w14:paraId="56B99510">
            <w:pPr>
              <w:pStyle w:val="12"/>
            </w:pPr>
          </w:p>
        </w:tc>
        <w:tc>
          <w:tcPr>
            <w:tcW w:w="1134" w:type="dxa"/>
            <w:vAlign w:val="center"/>
          </w:tcPr>
          <w:p w14:paraId="6C19BCFD">
            <w:pPr>
              <w:pStyle w:val="12"/>
            </w:pPr>
          </w:p>
        </w:tc>
        <w:tc>
          <w:tcPr>
            <w:tcW w:w="1134" w:type="dxa"/>
            <w:vAlign w:val="center"/>
          </w:tcPr>
          <w:p w14:paraId="3B50F999">
            <w:pPr>
              <w:pStyle w:val="12"/>
            </w:pPr>
          </w:p>
        </w:tc>
        <w:tc>
          <w:tcPr>
            <w:tcW w:w="1134" w:type="dxa"/>
            <w:vAlign w:val="center"/>
          </w:tcPr>
          <w:p w14:paraId="375E0889">
            <w:pPr>
              <w:pStyle w:val="12"/>
            </w:pPr>
          </w:p>
        </w:tc>
        <w:tc>
          <w:tcPr>
            <w:tcW w:w="1134" w:type="dxa"/>
            <w:vAlign w:val="center"/>
          </w:tcPr>
          <w:p w14:paraId="15C1D9A0">
            <w:pPr>
              <w:pStyle w:val="12"/>
            </w:pPr>
          </w:p>
        </w:tc>
        <w:tc>
          <w:tcPr>
            <w:tcW w:w="1134" w:type="dxa"/>
            <w:vAlign w:val="center"/>
          </w:tcPr>
          <w:p w14:paraId="4D54771E">
            <w:pPr>
              <w:pStyle w:val="12"/>
            </w:pPr>
          </w:p>
        </w:tc>
      </w:tr>
      <w:tr w14:paraId="22A6CD4A">
        <w:tblPrEx>
          <w:tblCellMar>
            <w:top w:w="0" w:type="dxa"/>
            <w:left w:w="108" w:type="dxa"/>
            <w:bottom w:w="0" w:type="dxa"/>
            <w:right w:w="108" w:type="dxa"/>
          </w:tblCellMar>
        </w:tblPrEx>
        <w:trPr>
          <w:trHeight w:val="227" w:hRule="atLeast"/>
          <w:jc w:val="center"/>
        </w:trPr>
        <w:tc>
          <w:tcPr>
            <w:tcW w:w="907" w:type="dxa"/>
            <w:vAlign w:val="center"/>
          </w:tcPr>
          <w:p w14:paraId="537812A9">
            <w:pPr>
              <w:pStyle w:val="14"/>
            </w:pPr>
          </w:p>
        </w:tc>
        <w:tc>
          <w:tcPr>
            <w:tcW w:w="907" w:type="dxa"/>
            <w:vAlign w:val="center"/>
          </w:tcPr>
          <w:p w14:paraId="6804708E">
            <w:pPr>
              <w:pStyle w:val="14"/>
            </w:pPr>
            <w:r>
              <w:t>30203</w:t>
            </w:r>
          </w:p>
        </w:tc>
        <w:tc>
          <w:tcPr>
            <w:tcW w:w="907" w:type="dxa"/>
            <w:vAlign w:val="center"/>
          </w:tcPr>
          <w:p w14:paraId="65ABB222">
            <w:pPr>
              <w:pStyle w:val="14"/>
            </w:pPr>
          </w:p>
        </w:tc>
        <w:tc>
          <w:tcPr>
            <w:tcW w:w="3969" w:type="dxa"/>
            <w:vAlign w:val="center"/>
          </w:tcPr>
          <w:p w14:paraId="1E144D9F">
            <w:pPr>
              <w:pStyle w:val="13"/>
            </w:pPr>
            <w:r>
              <w:t>（16）咨询费</w:t>
            </w:r>
          </w:p>
        </w:tc>
        <w:tc>
          <w:tcPr>
            <w:tcW w:w="1134" w:type="dxa"/>
            <w:vAlign w:val="center"/>
          </w:tcPr>
          <w:p w14:paraId="66A58DA0">
            <w:pPr>
              <w:pStyle w:val="12"/>
            </w:pPr>
          </w:p>
        </w:tc>
        <w:tc>
          <w:tcPr>
            <w:tcW w:w="1134" w:type="dxa"/>
            <w:vAlign w:val="center"/>
          </w:tcPr>
          <w:p w14:paraId="3F716EF5">
            <w:pPr>
              <w:pStyle w:val="12"/>
            </w:pPr>
          </w:p>
        </w:tc>
        <w:tc>
          <w:tcPr>
            <w:tcW w:w="1134" w:type="dxa"/>
            <w:vAlign w:val="center"/>
          </w:tcPr>
          <w:p w14:paraId="1D8F6CB6">
            <w:pPr>
              <w:pStyle w:val="12"/>
            </w:pPr>
          </w:p>
        </w:tc>
        <w:tc>
          <w:tcPr>
            <w:tcW w:w="1134" w:type="dxa"/>
            <w:vAlign w:val="center"/>
          </w:tcPr>
          <w:p w14:paraId="5361F320">
            <w:pPr>
              <w:pStyle w:val="12"/>
            </w:pPr>
          </w:p>
        </w:tc>
        <w:tc>
          <w:tcPr>
            <w:tcW w:w="1134" w:type="dxa"/>
            <w:vAlign w:val="center"/>
          </w:tcPr>
          <w:p w14:paraId="46E07B90">
            <w:pPr>
              <w:pStyle w:val="12"/>
            </w:pPr>
          </w:p>
        </w:tc>
        <w:tc>
          <w:tcPr>
            <w:tcW w:w="1134" w:type="dxa"/>
            <w:vAlign w:val="center"/>
          </w:tcPr>
          <w:p w14:paraId="6F7FE44A">
            <w:pPr>
              <w:pStyle w:val="12"/>
            </w:pPr>
          </w:p>
        </w:tc>
        <w:tc>
          <w:tcPr>
            <w:tcW w:w="1134" w:type="dxa"/>
            <w:vAlign w:val="center"/>
          </w:tcPr>
          <w:p w14:paraId="271B8A8B">
            <w:pPr>
              <w:pStyle w:val="12"/>
            </w:pPr>
          </w:p>
        </w:tc>
      </w:tr>
      <w:tr w14:paraId="6F4B0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9C3AF69">
            <w:pPr>
              <w:pStyle w:val="14"/>
            </w:pPr>
          </w:p>
        </w:tc>
        <w:tc>
          <w:tcPr>
            <w:tcW w:w="907" w:type="dxa"/>
            <w:vAlign w:val="center"/>
          </w:tcPr>
          <w:p w14:paraId="6D4B8B06">
            <w:pPr>
              <w:pStyle w:val="14"/>
            </w:pPr>
            <w:r>
              <w:t>30204</w:t>
            </w:r>
          </w:p>
        </w:tc>
        <w:tc>
          <w:tcPr>
            <w:tcW w:w="907" w:type="dxa"/>
            <w:vAlign w:val="center"/>
          </w:tcPr>
          <w:p w14:paraId="7D01A97D">
            <w:pPr>
              <w:pStyle w:val="14"/>
            </w:pPr>
          </w:p>
        </w:tc>
        <w:tc>
          <w:tcPr>
            <w:tcW w:w="3969" w:type="dxa"/>
            <w:vAlign w:val="center"/>
          </w:tcPr>
          <w:p w14:paraId="1D3059A0">
            <w:pPr>
              <w:pStyle w:val="13"/>
            </w:pPr>
            <w:r>
              <w:t>（17）手续费</w:t>
            </w:r>
          </w:p>
        </w:tc>
        <w:tc>
          <w:tcPr>
            <w:tcW w:w="1134" w:type="dxa"/>
            <w:vAlign w:val="center"/>
          </w:tcPr>
          <w:p w14:paraId="36C7F5B3">
            <w:pPr>
              <w:pStyle w:val="12"/>
            </w:pPr>
          </w:p>
        </w:tc>
        <w:tc>
          <w:tcPr>
            <w:tcW w:w="1134" w:type="dxa"/>
            <w:vAlign w:val="center"/>
          </w:tcPr>
          <w:p w14:paraId="5C53FCFA">
            <w:pPr>
              <w:pStyle w:val="12"/>
            </w:pPr>
          </w:p>
        </w:tc>
        <w:tc>
          <w:tcPr>
            <w:tcW w:w="1134" w:type="dxa"/>
            <w:vAlign w:val="center"/>
          </w:tcPr>
          <w:p w14:paraId="1CFDAD0F">
            <w:pPr>
              <w:pStyle w:val="12"/>
            </w:pPr>
          </w:p>
        </w:tc>
        <w:tc>
          <w:tcPr>
            <w:tcW w:w="1134" w:type="dxa"/>
            <w:vAlign w:val="center"/>
          </w:tcPr>
          <w:p w14:paraId="49A4A395">
            <w:pPr>
              <w:pStyle w:val="12"/>
            </w:pPr>
          </w:p>
        </w:tc>
        <w:tc>
          <w:tcPr>
            <w:tcW w:w="1134" w:type="dxa"/>
            <w:vAlign w:val="center"/>
          </w:tcPr>
          <w:p w14:paraId="4B2EE6D3">
            <w:pPr>
              <w:pStyle w:val="12"/>
            </w:pPr>
          </w:p>
        </w:tc>
        <w:tc>
          <w:tcPr>
            <w:tcW w:w="1134" w:type="dxa"/>
            <w:vAlign w:val="center"/>
          </w:tcPr>
          <w:p w14:paraId="19CAF0E1">
            <w:pPr>
              <w:pStyle w:val="12"/>
            </w:pPr>
          </w:p>
        </w:tc>
        <w:tc>
          <w:tcPr>
            <w:tcW w:w="1134" w:type="dxa"/>
            <w:vAlign w:val="center"/>
          </w:tcPr>
          <w:p w14:paraId="7325ED6C">
            <w:pPr>
              <w:pStyle w:val="12"/>
            </w:pPr>
          </w:p>
        </w:tc>
      </w:tr>
      <w:tr w14:paraId="5C1E0A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1642BFD">
            <w:pPr>
              <w:pStyle w:val="14"/>
            </w:pPr>
          </w:p>
        </w:tc>
        <w:tc>
          <w:tcPr>
            <w:tcW w:w="907" w:type="dxa"/>
            <w:vAlign w:val="center"/>
          </w:tcPr>
          <w:p w14:paraId="5A311CCE">
            <w:pPr>
              <w:pStyle w:val="14"/>
            </w:pPr>
            <w:r>
              <w:t>30214</w:t>
            </w:r>
          </w:p>
        </w:tc>
        <w:tc>
          <w:tcPr>
            <w:tcW w:w="907" w:type="dxa"/>
            <w:vAlign w:val="center"/>
          </w:tcPr>
          <w:p w14:paraId="565388E7">
            <w:pPr>
              <w:pStyle w:val="14"/>
            </w:pPr>
          </w:p>
        </w:tc>
        <w:tc>
          <w:tcPr>
            <w:tcW w:w="3969" w:type="dxa"/>
            <w:vAlign w:val="center"/>
          </w:tcPr>
          <w:p w14:paraId="535BB859">
            <w:pPr>
              <w:pStyle w:val="13"/>
            </w:pPr>
            <w:r>
              <w:t>（18）租赁费</w:t>
            </w:r>
          </w:p>
        </w:tc>
        <w:tc>
          <w:tcPr>
            <w:tcW w:w="1134" w:type="dxa"/>
            <w:vAlign w:val="center"/>
          </w:tcPr>
          <w:p w14:paraId="3E4158E1">
            <w:pPr>
              <w:pStyle w:val="12"/>
            </w:pPr>
          </w:p>
        </w:tc>
        <w:tc>
          <w:tcPr>
            <w:tcW w:w="1134" w:type="dxa"/>
            <w:vAlign w:val="center"/>
          </w:tcPr>
          <w:p w14:paraId="6D2174D6">
            <w:pPr>
              <w:pStyle w:val="12"/>
            </w:pPr>
          </w:p>
        </w:tc>
        <w:tc>
          <w:tcPr>
            <w:tcW w:w="1134" w:type="dxa"/>
            <w:vAlign w:val="center"/>
          </w:tcPr>
          <w:p w14:paraId="16FF6896">
            <w:pPr>
              <w:pStyle w:val="12"/>
            </w:pPr>
          </w:p>
        </w:tc>
        <w:tc>
          <w:tcPr>
            <w:tcW w:w="1134" w:type="dxa"/>
            <w:vAlign w:val="center"/>
          </w:tcPr>
          <w:p w14:paraId="68A47046">
            <w:pPr>
              <w:pStyle w:val="12"/>
            </w:pPr>
          </w:p>
        </w:tc>
        <w:tc>
          <w:tcPr>
            <w:tcW w:w="1134" w:type="dxa"/>
            <w:vAlign w:val="center"/>
          </w:tcPr>
          <w:p w14:paraId="787FB61E">
            <w:pPr>
              <w:pStyle w:val="12"/>
            </w:pPr>
          </w:p>
        </w:tc>
        <w:tc>
          <w:tcPr>
            <w:tcW w:w="1134" w:type="dxa"/>
            <w:vAlign w:val="center"/>
          </w:tcPr>
          <w:p w14:paraId="68FA9969">
            <w:pPr>
              <w:pStyle w:val="12"/>
            </w:pPr>
          </w:p>
        </w:tc>
        <w:tc>
          <w:tcPr>
            <w:tcW w:w="1134" w:type="dxa"/>
            <w:vAlign w:val="center"/>
          </w:tcPr>
          <w:p w14:paraId="52C70EBC">
            <w:pPr>
              <w:pStyle w:val="12"/>
            </w:pPr>
          </w:p>
        </w:tc>
      </w:tr>
      <w:tr w14:paraId="54DC2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94D2FB3">
            <w:pPr>
              <w:pStyle w:val="14"/>
            </w:pPr>
          </w:p>
        </w:tc>
        <w:tc>
          <w:tcPr>
            <w:tcW w:w="907" w:type="dxa"/>
            <w:vAlign w:val="center"/>
          </w:tcPr>
          <w:p w14:paraId="177C6682">
            <w:pPr>
              <w:pStyle w:val="14"/>
            </w:pPr>
            <w:r>
              <w:t>30218</w:t>
            </w:r>
          </w:p>
        </w:tc>
        <w:tc>
          <w:tcPr>
            <w:tcW w:w="907" w:type="dxa"/>
            <w:vAlign w:val="center"/>
          </w:tcPr>
          <w:p w14:paraId="0984C24C">
            <w:pPr>
              <w:pStyle w:val="14"/>
            </w:pPr>
          </w:p>
        </w:tc>
        <w:tc>
          <w:tcPr>
            <w:tcW w:w="3969" w:type="dxa"/>
            <w:vAlign w:val="center"/>
          </w:tcPr>
          <w:p w14:paraId="0F279E6E">
            <w:pPr>
              <w:pStyle w:val="13"/>
            </w:pPr>
            <w:r>
              <w:t>（19）专用材料费</w:t>
            </w:r>
          </w:p>
        </w:tc>
        <w:tc>
          <w:tcPr>
            <w:tcW w:w="1134" w:type="dxa"/>
            <w:vAlign w:val="center"/>
          </w:tcPr>
          <w:p w14:paraId="3E6A6ECF">
            <w:pPr>
              <w:pStyle w:val="12"/>
            </w:pPr>
          </w:p>
        </w:tc>
        <w:tc>
          <w:tcPr>
            <w:tcW w:w="1134" w:type="dxa"/>
            <w:vAlign w:val="center"/>
          </w:tcPr>
          <w:p w14:paraId="4C89F732">
            <w:pPr>
              <w:pStyle w:val="12"/>
            </w:pPr>
          </w:p>
        </w:tc>
        <w:tc>
          <w:tcPr>
            <w:tcW w:w="1134" w:type="dxa"/>
            <w:vAlign w:val="center"/>
          </w:tcPr>
          <w:p w14:paraId="6B5147E1">
            <w:pPr>
              <w:pStyle w:val="12"/>
            </w:pPr>
          </w:p>
        </w:tc>
        <w:tc>
          <w:tcPr>
            <w:tcW w:w="1134" w:type="dxa"/>
            <w:vAlign w:val="center"/>
          </w:tcPr>
          <w:p w14:paraId="2DE9EE56">
            <w:pPr>
              <w:pStyle w:val="12"/>
            </w:pPr>
          </w:p>
        </w:tc>
        <w:tc>
          <w:tcPr>
            <w:tcW w:w="1134" w:type="dxa"/>
            <w:vAlign w:val="center"/>
          </w:tcPr>
          <w:p w14:paraId="2704A9D3">
            <w:pPr>
              <w:pStyle w:val="12"/>
            </w:pPr>
          </w:p>
        </w:tc>
        <w:tc>
          <w:tcPr>
            <w:tcW w:w="1134" w:type="dxa"/>
            <w:vAlign w:val="center"/>
          </w:tcPr>
          <w:p w14:paraId="706BDD0E">
            <w:pPr>
              <w:pStyle w:val="12"/>
            </w:pPr>
          </w:p>
        </w:tc>
        <w:tc>
          <w:tcPr>
            <w:tcW w:w="1134" w:type="dxa"/>
            <w:vAlign w:val="center"/>
          </w:tcPr>
          <w:p w14:paraId="18782542">
            <w:pPr>
              <w:pStyle w:val="12"/>
            </w:pPr>
          </w:p>
        </w:tc>
      </w:tr>
      <w:tr w14:paraId="1BF0A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D18C821">
            <w:pPr>
              <w:pStyle w:val="14"/>
            </w:pPr>
          </w:p>
        </w:tc>
        <w:tc>
          <w:tcPr>
            <w:tcW w:w="907" w:type="dxa"/>
            <w:vAlign w:val="center"/>
          </w:tcPr>
          <w:p w14:paraId="2783F2E7">
            <w:pPr>
              <w:pStyle w:val="14"/>
            </w:pPr>
            <w:r>
              <w:t>30224</w:t>
            </w:r>
          </w:p>
        </w:tc>
        <w:tc>
          <w:tcPr>
            <w:tcW w:w="907" w:type="dxa"/>
            <w:vAlign w:val="center"/>
          </w:tcPr>
          <w:p w14:paraId="15FC0DEA">
            <w:pPr>
              <w:pStyle w:val="14"/>
            </w:pPr>
          </w:p>
        </w:tc>
        <w:tc>
          <w:tcPr>
            <w:tcW w:w="3969" w:type="dxa"/>
            <w:vAlign w:val="center"/>
          </w:tcPr>
          <w:p w14:paraId="36871E22">
            <w:pPr>
              <w:pStyle w:val="13"/>
            </w:pPr>
            <w:r>
              <w:t>（20）被装购置费</w:t>
            </w:r>
          </w:p>
        </w:tc>
        <w:tc>
          <w:tcPr>
            <w:tcW w:w="1134" w:type="dxa"/>
            <w:vAlign w:val="center"/>
          </w:tcPr>
          <w:p w14:paraId="35CDD872">
            <w:pPr>
              <w:pStyle w:val="12"/>
            </w:pPr>
          </w:p>
        </w:tc>
        <w:tc>
          <w:tcPr>
            <w:tcW w:w="1134" w:type="dxa"/>
            <w:vAlign w:val="center"/>
          </w:tcPr>
          <w:p w14:paraId="3962C84B">
            <w:pPr>
              <w:pStyle w:val="12"/>
            </w:pPr>
          </w:p>
        </w:tc>
        <w:tc>
          <w:tcPr>
            <w:tcW w:w="1134" w:type="dxa"/>
            <w:vAlign w:val="center"/>
          </w:tcPr>
          <w:p w14:paraId="2AE3438F">
            <w:pPr>
              <w:pStyle w:val="12"/>
            </w:pPr>
          </w:p>
        </w:tc>
        <w:tc>
          <w:tcPr>
            <w:tcW w:w="1134" w:type="dxa"/>
            <w:vAlign w:val="center"/>
          </w:tcPr>
          <w:p w14:paraId="45256AB7">
            <w:pPr>
              <w:pStyle w:val="12"/>
            </w:pPr>
          </w:p>
        </w:tc>
        <w:tc>
          <w:tcPr>
            <w:tcW w:w="1134" w:type="dxa"/>
            <w:vAlign w:val="center"/>
          </w:tcPr>
          <w:p w14:paraId="13616FAB">
            <w:pPr>
              <w:pStyle w:val="12"/>
            </w:pPr>
          </w:p>
        </w:tc>
        <w:tc>
          <w:tcPr>
            <w:tcW w:w="1134" w:type="dxa"/>
            <w:vAlign w:val="center"/>
          </w:tcPr>
          <w:p w14:paraId="49656BA6">
            <w:pPr>
              <w:pStyle w:val="12"/>
            </w:pPr>
          </w:p>
        </w:tc>
        <w:tc>
          <w:tcPr>
            <w:tcW w:w="1134" w:type="dxa"/>
            <w:vAlign w:val="center"/>
          </w:tcPr>
          <w:p w14:paraId="6BD82651">
            <w:pPr>
              <w:pStyle w:val="12"/>
            </w:pPr>
          </w:p>
        </w:tc>
      </w:tr>
      <w:tr w14:paraId="3D1F9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A30F332">
            <w:pPr>
              <w:pStyle w:val="14"/>
            </w:pPr>
          </w:p>
        </w:tc>
        <w:tc>
          <w:tcPr>
            <w:tcW w:w="907" w:type="dxa"/>
            <w:vAlign w:val="center"/>
          </w:tcPr>
          <w:p w14:paraId="5F44BB2A">
            <w:pPr>
              <w:pStyle w:val="14"/>
            </w:pPr>
            <w:r>
              <w:t>30225</w:t>
            </w:r>
          </w:p>
        </w:tc>
        <w:tc>
          <w:tcPr>
            <w:tcW w:w="907" w:type="dxa"/>
            <w:vAlign w:val="center"/>
          </w:tcPr>
          <w:p w14:paraId="64281BF9">
            <w:pPr>
              <w:pStyle w:val="14"/>
            </w:pPr>
          </w:p>
        </w:tc>
        <w:tc>
          <w:tcPr>
            <w:tcW w:w="3969" w:type="dxa"/>
            <w:vAlign w:val="center"/>
          </w:tcPr>
          <w:p w14:paraId="29DE73A6">
            <w:pPr>
              <w:pStyle w:val="13"/>
            </w:pPr>
            <w:r>
              <w:t>（21）专用燃料费</w:t>
            </w:r>
          </w:p>
        </w:tc>
        <w:tc>
          <w:tcPr>
            <w:tcW w:w="1134" w:type="dxa"/>
            <w:vAlign w:val="center"/>
          </w:tcPr>
          <w:p w14:paraId="6815FE41">
            <w:pPr>
              <w:pStyle w:val="12"/>
            </w:pPr>
          </w:p>
        </w:tc>
        <w:tc>
          <w:tcPr>
            <w:tcW w:w="1134" w:type="dxa"/>
            <w:vAlign w:val="center"/>
          </w:tcPr>
          <w:p w14:paraId="1F349BB8">
            <w:pPr>
              <w:pStyle w:val="12"/>
            </w:pPr>
          </w:p>
        </w:tc>
        <w:tc>
          <w:tcPr>
            <w:tcW w:w="1134" w:type="dxa"/>
            <w:vAlign w:val="center"/>
          </w:tcPr>
          <w:p w14:paraId="4CF83B19">
            <w:pPr>
              <w:pStyle w:val="12"/>
            </w:pPr>
          </w:p>
        </w:tc>
        <w:tc>
          <w:tcPr>
            <w:tcW w:w="1134" w:type="dxa"/>
            <w:vAlign w:val="center"/>
          </w:tcPr>
          <w:p w14:paraId="509AFCA0">
            <w:pPr>
              <w:pStyle w:val="12"/>
            </w:pPr>
          </w:p>
        </w:tc>
        <w:tc>
          <w:tcPr>
            <w:tcW w:w="1134" w:type="dxa"/>
            <w:vAlign w:val="center"/>
          </w:tcPr>
          <w:p w14:paraId="75EF9E03">
            <w:pPr>
              <w:pStyle w:val="12"/>
            </w:pPr>
          </w:p>
        </w:tc>
        <w:tc>
          <w:tcPr>
            <w:tcW w:w="1134" w:type="dxa"/>
            <w:vAlign w:val="center"/>
          </w:tcPr>
          <w:p w14:paraId="23D82FDB">
            <w:pPr>
              <w:pStyle w:val="12"/>
            </w:pPr>
          </w:p>
        </w:tc>
        <w:tc>
          <w:tcPr>
            <w:tcW w:w="1134" w:type="dxa"/>
            <w:vAlign w:val="center"/>
          </w:tcPr>
          <w:p w14:paraId="4475262D">
            <w:pPr>
              <w:pStyle w:val="12"/>
            </w:pPr>
          </w:p>
        </w:tc>
      </w:tr>
      <w:tr w14:paraId="2F8E4082">
        <w:tblPrEx>
          <w:tblCellMar>
            <w:top w:w="0" w:type="dxa"/>
            <w:left w:w="108" w:type="dxa"/>
            <w:bottom w:w="0" w:type="dxa"/>
            <w:right w:w="108" w:type="dxa"/>
          </w:tblCellMar>
        </w:tblPrEx>
        <w:trPr>
          <w:trHeight w:val="227" w:hRule="atLeast"/>
          <w:jc w:val="center"/>
        </w:trPr>
        <w:tc>
          <w:tcPr>
            <w:tcW w:w="907" w:type="dxa"/>
            <w:vAlign w:val="center"/>
          </w:tcPr>
          <w:p w14:paraId="6258DEA0">
            <w:pPr>
              <w:pStyle w:val="14"/>
            </w:pPr>
          </w:p>
        </w:tc>
        <w:tc>
          <w:tcPr>
            <w:tcW w:w="907" w:type="dxa"/>
            <w:vAlign w:val="center"/>
          </w:tcPr>
          <w:p w14:paraId="55FE6322">
            <w:pPr>
              <w:pStyle w:val="14"/>
            </w:pPr>
            <w:r>
              <w:t>30226</w:t>
            </w:r>
          </w:p>
        </w:tc>
        <w:tc>
          <w:tcPr>
            <w:tcW w:w="907" w:type="dxa"/>
            <w:vAlign w:val="center"/>
          </w:tcPr>
          <w:p w14:paraId="74241AB3">
            <w:pPr>
              <w:pStyle w:val="14"/>
            </w:pPr>
          </w:p>
        </w:tc>
        <w:tc>
          <w:tcPr>
            <w:tcW w:w="3969" w:type="dxa"/>
            <w:vAlign w:val="center"/>
          </w:tcPr>
          <w:p w14:paraId="1299992F">
            <w:pPr>
              <w:pStyle w:val="13"/>
            </w:pPr>
            <w:r>
              <w:t>（22）劳务费</w:t>
            </w:r>
          </w:p>
        </w:tc>
        <w:tc>
          <w:tcPr>
            <w:tcW w:w="1134" w:type="dxa"/>
            <w:vAlign w:val="center"/>
          </w:tcPr>
          <w:p w14:paraId="26C4D946">
            <w:pPr>
              <w:pStyle w:val="12"/>
            </w:pPr>
          </w:p>
        </w:tc>
        <w:tc>
          <w:tcPr>
            <w:tcW w:w="1134" w:type="dxa"/>
            <w:vAlign w:val="center"/>
          </w:tcPr>
          <w:p w14:paraId="2E2E5895">
            <w:pPr>
              <w:pStyle w:val="12"/>
            </w:pPr>
          </w:p>
        </w:tc>
        <w:tc>
          <w:tcPr>
            <w:tcW w:w="1134" w:type="dxa"/>
            <w:vAlign w:val="center"/>
          </w:tcPr>
          <w:p w14:paraId="11CEE062">
            <w:pPr>
              <w:pStyle w:val="12"/>
            </w:pPr>
          </w:p>
        </w:tc>
        <w:tc>
          <w:tcPr>
            <w:tcW w:w="1134" w:type="dxa"/>
            <w:vAlign w:val="center"/>
          </w:tcPr>
          <w:p w14:paraId="74512EC1">
            <w:pPr>
              <w:pStyle w:val="12"/>
            </w:pPr>
          </w:p>
        </w:tc>
        <w:tc>
          <w:tcPr>
            <w:tcW w:w="1134" w:type="dxa"/>
            <w:vAlign w:val="center"/>
          </w:tcPr>
          <w:p w14:paraId="6018750E">
            <w:pPr>
              <w:pStyle w:val="12"/>
            </w:pPr>
          </w:p>
        </w:tc>
        <w:tc>
          <w:tcPr>
            <w:tcW w:w="1134" w:type="dxa"/>
            <w:vAlign w:val="center"/>
          </w:tcPr>
          <w:p w14:paraId="113209E8">
            <w:pPr>
              <w:pStyle w:val="12"/>
            </w:pPr>
          </w:p>
        </w:tc>
        <w:tc>
          <w:tcPr>
            <w:tcW w:w="1134" w:type="dxa"/>
            <w:vAlign w:val="center"/>
          </w:tcPr>
          <w:p w14:paraId="0EADF291">
            <w:pPr>
              <w:pStyle w:val="12"/>
            </w:pPr>
          </w:p>
        </w:tc>
      </w:tr>
      <w:tr w14:paraId="3C3E9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491CBFA">
            <w:pPr>
              <w:pStyle w:val="14"/>
            </w:pPr>
          </w:p>
        </w:tc>
        <w:tc>
          <w:tcPr>
            <w:tcW w:w="907" w:type="dxa"/>
            <w:vAlign w:val="center"/>
          </w:tcPr>
          <w:p w14:paraId="78741EBA">
            <w:pPr>
              <w:pStyle w:val="14"/>
            </w:pPr>
            <w:r>
              <w:t>30227</w:t>
            </w:r>
          </w:p>
        </w:tc>
        <w:tc>
          <w:tcPr>
            <w:tcW w:w="907" w:type="dxa"/>
            <w:vAlign w:val="center"/>
          </w:tcPr>
          <w:p w14:paraId="2B0E17A5">
            <w:pPr>
              <w:pStyle w:val="14"/>
            </w:pPr>
          </w:p>
        </w:tc>
        <w:tc>
          <w:tcPr>
            <w:tcW w:w="3969" w:type="dxa"/>
            <w:vAlign w:val="center"/>
          </w:tcPr>
          <w:p w14:paraId="11AE67C7">
            <w:pPr>
              <w:pStyle w:val="13"/>
            </w:pPr>
            <w:r>
              <w:t>（23）委托业务费</w:t>
            </w:r>
          </w:p>
        </w:tc>
        <w:tc>
          <w:tcPr>
            <w:tcW w:w="1134" w:type="dxa"/>
            <w:vAlign w:val="center"/>
          </w:tcPr>
          <w:p w14:paraId="60F2DD87">
            <w:pPr>
              <w:pStyle w:val="12"/>
            </w:pPr>
          </w:p>
        </w:tc>
        <w:tc>
          <w:tcPr>
            <w:tcW w:w="1134" w:type="dxa"/>
            <w:vAlign w:val="center"/>
          </w:tcPr>
          <w:p w14:paraId="5B51B99C">
            <w:pPr>
              <w:pStyle w:val="12"/>
            </w:pPr>
          </w:p>
        </w:tc>
        <w:tc>
          <w:tcPr>
            <w:tcW w:w="1134" w:type="dxa"/>
            <w:vAlign w:val="center"/>
          </w:tcPr>
          <w:p w14:paraId="3C258A96">
            <w:pPr>
              <w:pStyle w:val="12"/>
            </w:pPr>
          </w:p>
        </w:tc>
        <w:tc>
          <w:tcPr>
            <w:tcW w:w="1134" w:type="dxa"/>
            <w:vAlign w:val="center"/>
          </w:tcPr>
          <w:p w14:paraId="616E6EDC">
            <w:pPr>
              <w:pStyle w:val="12"/>
            </w:pPr>
          </w:p>
        </w:tc>
        <w:tc>
          <w:tcPr>
            <w:tcW w:w="1134" w:type="dxa"/>
            <w:vAlign w:val="center"/>
          </w:tcPr>
          <w:p w14:paraId="0F6245B7">
            <w:pPr>
              <w:pStyle w:val="12"/>
            </w:pPr>
          </w:p>
        </w:tc>
        <w:tc>
          <w:tcPr>
            <w:tcW w:w="1134" w:type="dxa"/>
            <w:vAlign w:val="center"/>
          </w:tcPr>
          <w:p w14:paraId="56BE57CB">
            <w:pPr>
              <w:pStyle w:val="12"/>
            </w:pPr>
          </w:p>
        </w:tc>
        <w:tc>
          <w:tcPr>
            <w:tcW w:w="1134" w:type="dxa"/>
            <w:vAlign w:val="center"/>
          </w:tcPr>
          <w:p w14:paraId="43932357">
            <w:pPr>
              <w:pStyle w:val="12"/>
            </w:pPr>
          </w:p>
        </w:tc>
      </w:tr>
      <w:tr w14:paraId="4D262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7391B3B">
            <w:pPr>
              <w:pStyle w:val="14"/>
            </w:pPr>
            <w:r>
              <w:t>2050202</w:t>
            </w:r>
          </w:p>
        </w:tc>
        <w:tc>
          <w:tcPr>
            <w:tcW w:w="907" w:type="dxa"/>
            <w:vAlign w:val="center"/>
          </w:tcPr>
          <w:p w14:paraId="5EEFDB7C">
            <w:pPr>
              <w:pStyle w:val="14"/>
            </w:pPr>
            <w:r>
              <w:t>30239</w:t>
            </w:r>
          </w:p>
        </w:tc>
        <w:tc>
          <w:tcPr>
            <w:tcW w:w="907" w:type="dxa"/>
            <w:vAlign w:val="center"/>
          </w:tcPr>
          <w:p w14:paraId="1A5A483F">
            <w:pPr>
              <w:pStyle w:val="14"/>
            </w:pPr>
            <w:r>
              <w:t>50502</w:t>
            </w:r>
          </w:p>
        </w:tc>
        <w:tc>
          <w:tcPr>
            <w:tcW w:w="3969" w:type="dxa"/>
            <w:vAlign w:val="center"/>
          </w:tcPr>
          <w:p w14:paraId="5C504575">
            <w:pPr>
              <w:pStyle w:val="13"/>
            </w:pPr>
            <w:r>
              <w:t>（24）其他交通费</w:t>
            </w:r>
          </w:p>
        </w:tc>
        <w:tc>
          <w:tcPr>
            <w:tcW w:w="1134" w:type="dxa"/>
            <w:vAlign w:val="center"/>
          </w:tcPr>
          <w:p w14:paraId="0BE0DF22">
            <w:pPr>
              <w:pStyle w:val="12"/>
            </w:pPr>
            <w:r>
              <w:t>0.20</w:t>
            </w:r>
          </w:p>
        </w:tc>
        <w:tc>
          <w:tcPr>
            <w:tcW w:w="1134" w:type="dxa"/>
            <w:vAlign w:val="center"/>
          </w:tcPr>
          <w:p w14:paraId="645E3502">
            <w:pPr>
              <w:pStyle w:val="12"/>
            </w:pPr>
            <w:r>
              <w:t>0.20</w:t>
            </w:r>
          </w:p>
        </w:tc>
        <w:tc>
          <w:tcPr>
            <w:tcW w:w="1134" w:type="dxa"/>
            <w:vAlign w:val="center"/>
          </w:tcPr>
          <w:p w14:paraId="1D00FDBD">
            <w:pPr>
              <w:pStyle w:val="12"/>
            </w:pPr>
          </w:p>
        </w:tc>
        <w:tc>
          <w:tcPr>
            <w:tcW w:w="1134" w:type="dxa"/>
            <w:vAlign w:val="center"/>
          </w:tcPr>
          <w:p w14:paraId="3B11DE97">
            <w:pPr>
              <w:pStyle w:val="12"/>
            </w:pPr>
          </w:p>
        </w:tc>
        <w:tc>
          <w:tcPr>
            <w:tcW w:w="1134" w:type="dxa"/>
            <w:vAlign w:val="center"/>
          </w:tcPr>
          <w:p w14:paraId="4CC706FF">
            <w:pPr>
              <w:pStyle w:val="12"/>
            </w:pPr>
          </w:p>
        </w:tc>
        <w:tc>
          <w:tcPr>
            <w:tcW w:w="1134" w:type="dxa"/>
            <w:vAlign w:val="center"/>
          </w:tcPr>
          <w:p w14:paraId="699DD3B4">
            <w:pPr>
              <w:pStyle w:val="12"/>
            </w:pPr>
          </w:p>
        </w:tc>
        <w:tc>
          <w:tcPr>
            <w:tcW w:w="1134" w:type="dxa"/>
            <w:vAlign w:val="center"/>
          </w:tcPr>
          <w:p w14:paraId="62B73A91">
            <w:pPr>
              <w:pStyle w:val="12"/>
            </w:pPr>
          </w:p>
        </w:tc>
      </w:tr>
      <w:tr w14:paraId="501FD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328D9A5">
            <w:pPr>
              <w:pStyle w:val="14"/>
            </w:pPr>
            <w:r>
              <w:t>2050202</w:t>
            </w:r>
          </w:p>
        </w:tc>
        <w:tc>
          <w:tcPr>
            <w:tcW w:w="907" w:type="dxa"/>
            <w:vAlign w:val="center"/>
          </w:tcPr>
          <w:p w14:paraId="5DBEA04C">
            <w:pPr>
              <w:pStyle w:val="14"/>
            </w:pPr>
            <w:r>
              <w:t>30216</w:t>
            </w:r>
          </w:p>
        </w:tc>
        <w:tc>
          <w:tcPr>
            <w:tcW w:w="907" w:type="dxa"/>
            <w:vAlign w:val="center"/>
          </w:tcPr>
          <w:p w14:paraId="2E92E886">
            <w:pPr>
              <w:pStyle w:val="14"/>
            </w:pPr>
            <w:r>
              <w:t>50502</w:t>
            </w:r>
          </w:p>
        </w:tc>
        <w:tc>
          <w:tcPr>
            <w:tcW w:w="3969" w:type="dxa"/>
            <w:vAlign w:val="center"/>
          </w:tcPr>
          <w:p w14:paraId="78818EFF">
            <w:pPr>
              <w:pStyle w:val="13"/>
            </w:pPr>
            <w:r>
              <w:t>（25）培训费</w:t>
            </w:r>
          </w:p>
        </w:tc>
        <w:tc>
          <w:tcPr>
            <w:tcW w:w="1134" w:type="dxa"/>
            <w:vAlign w:val="center"/>
          </w:tcPr>
          <w:p w14:paraId="75C3293C">
            <w:pPr>
              <w:pStyle w:val="12"/>
            </w:pPr>
            <w:r>
              <w:t>0.20</w:t>
            </w:r>
          </w:p>
        </w:tc>
        <w:tc>
          <w:tcPr>
            <w:tcW w:w="1134" w:type="dxa"/>
            <w:vAlign w:val="center"/>
          </w:tcPr>
          <w:p w14:paraId="5B7C19E2">
            <w:pPr>
              <w:pStyle w:val="12"/>
            </w:pPr>
            <w:r>
              <w:t>0.20</w:t>
            </w:r>
          </w:p>
        </w:tc>
        <w:tc>
          <w:tcPr>
            <w:tcW w:w="1134" w:type="dxa"/>
            <w:vAlign w:val="center"/>
          </w:tcPr>
          <w:p w14:paraId="1C17D7ED">
            <w:pPr>
              <w:pStyle w:val="12"/>
            </w:pPr>
          </w:p>
        </w:tc>
        <w:tc>
          <w:tcPr>
            <w:tcW w:w="1134" w:type="dxa"/>
            <w:vAlign w:val="center"/>
          </w:tcPr>
          <w:p w14:paraId="4E9C69CE">
            <w:pPr>
              <w:pStyle w:val="12"/>
            </w:pPr>
          </w:p>
        </w:tc>
        <w:tc>
          <w:tcPr>
            <w:tcW w:w="1134" w:type="dxa"/>
            <w:vAlign w:val="center"/>
          </w:tcPr>
          <w:p w14:paraId="0E44A4CE">
            <w:pPr>
              <w:pStyle w:val="12"/>
            </w:pPr>
          </w:p>
        </w:tc>
        <w:tc>
          <w:tcPr>
            <w:tcW w:w="1134" w:type="dxa"/>
            <w:vAlign w:val="center"/>
          </w:tcPr>
          <w:p w14:paraId="050843AF">
            <w:pPr>
              <w:pStyle w:val="12"/>
            </w:pPr>
          </w:p>
        </w:tc>
        <w:tc>
          <w:tcPr>
            <w:tcW w:w="1134" w:type="dxa"/>
            <w:vAlign w:val="center"/>
          </w:tcPr>
          <w:p w14:paraId="342164F1">
            <w:pPr>
              <w:pStyle w:val="12"/>
            </w:pPr>
          </w:p>
        </w:tc>
      </w:tr>
      <w:tr w14:paraId="367A24BA">
        <w:tblPrEx>
          <w:tblCellMar>
            <w:top w:w="0" w:type="dxa"/>
            <w:left w:w="108" w:type="dxa"/>
            <w:bottom w:w="0" w:type="dxa"/>
            <w:right w:w="108" w:type="dxa"/>
          </w:tblCellMar>
        </w:tblPrEx>
        <w:trPr>
          <w:trHeight w:val="227" w:hRule="atLeast"/>
          <w:jc w:val="center"/>
        </w:trPr>
        <w:tc>
          <w:tcPr>
            <w:tcW w:w="907" w:type="dxa"/>
            <w:vAlign w:val="center"/>
          </w:tcPr>
          <w:p w14:paraId="0D1FE70A">
            <w:pPr>
              <w:pStyle w:val="14"/>
            </w:pPr>
          </w:p>
        </w:tc>
        <w:tc>
          <w:tcPr>
            <w:tcW w:w="907" w:type="dxa"/>
            <w:vAlign w:val="center"/>
          </w:tcPr>
          <w:p w14:paraId="00A92F00">
            <w:pPr>
              <w:pStyle w:val="14"/>
            </w:pPr>
            <w:r>
              <w:t>30217</w:t>
            </w:r>
          </w:p>
        </w:tc>
        <w:tc>
          <w:tcPr>
            <w:tcW w:w="907" w:type="dxa"/>
            <w:vAlign w:val="center"/>
          </w:tcPr>
          <w:p w14:paraId="10710222">
            <w:pPr>
              <w:pStyle w:val="14"/>
            </w:pPr>
          </w:p>
        </w:tc>
        <w:tc>
          <w:tcPr>
            <w:tcW w:w="3969" w:type="dxa"/>
            <w:vAlign w:val="center"/>
          </w:tcPr>
          <w:p w14:paraId="64539368">
            <w:pPr>
              <w:pStyle w:val="13"/>
            </w:pPr>
            <w:r>
              <w:t>（26）公务接待费</w:t>
            </w:r>
          </w:p>
        </w:tc>
        <w:tc>
          <w:tcPr>
            <w:tcW w:w="1134" w:type="dxa"/>
            <w:vAlign w:val="center"/>
          </w:tcPr>
          <w:p w14:paraId="59B62B99">
            <w:pPr>
              <w:pStyle w:val="12"/>
            </w:pPr>
          </w:p>
        </w:tc>
        <w:tc>
          <w:tcPr>
            <w:tcW w:w="1134" w:type="dxa"/>
            <w:vAlign w:val="center"/>
          </w:tcPr>
          <w:p w14:paraId="36CE1FCD">
            <w:pPr>
              <w:pStyle w:val="12"/>
            </w:pPr>
          </w:p>
        </w:tc>
        <w:tc>
          <w:tcPr>
            <w:tcW w:w="1134" w:type="dxa"/>
            <w:vAlign w:val="center"/>
          </w:tcPr>
          <w:p w14:paraId="4483B392">
            <w:pPr>
              <w:pStyle w:val="12"/>
            </w:pPr>
          </w:p>
        </w:tc>
        <w:tc>
          <w:tcPr>
            <w:tcW w:w="1134" w:type="dxa"/>
            <w:vAlign w:val="center"/>
          </w:tcPr>
          <w:p w14:paraId="3B41A764">
            <w:pPr>
              <w:pStyle w:val="12"/>
            </w:pPr>
          </w:p>
        </w:tc>
        <w:tc>
          <w:tcPr>
            <w:tcW w:w="1134" w:type="dxa"/>
            <w:vAlign w:val="center"/>
          </w:tcPr>
          <w:p w14:paraId="4FCC30C4">
            <w:pPr>
              <w:pStyle w:val="12"/>
            </w:pPr>
          </w:p>
        </w:tc>
        <w:tc>
          <w:tcPr>
            <w:tcW w:w="1134" w:type="dxa"/>
            <w:vAlign w:val="center"/>
          </w:tcPr>
          <w:p w14:paraId="130AB816">
            <w:pPr>
              <w:pStyle w:val="12"/>
            </w:pPr>
          </w:p>
        </w:tc>
        <w:tc>
          <w:tcPr>
            <w:tcW w:w="1134" w:type="dxa"/>
            <w:vAlign w:val="center"/>
          </w:tcPr>
          <w:p w14:paraId="1F891FD2">
            <w:pPr>
              <w:pStyle w:val="12"/>
            </w:pPr>
          </w:p>
        </w:tc>
      </w:tr>
      <w:tr w14:paraId="4EF2E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17BF5C6">
            <w:pPr>
              <w:pStyle w:val="14"/>
            </w:pPr>
            <w:r>
              <w:t>2050202</w:t>
            </w:r>
          </w:p>
        </w:tc>
        <w:tc>
          <w:tcPr>
            <w:tcW w:w="907" w:type="dxa"/>
            <w:vAlign w:val="center"/>
          </w:tcPr>
          <w:p w14:paraId="38517677">
            <w:pPr>
              <w:pStyle w:val="14"/>
            </w:pPr>
            <w:r>
              <w:t>30228</w:t>
            </w:r>
          </w:p>
        </w:tc>
        <w:tc>
          <w:tcPr>
            <w:tcW w:w="907" w:type="dxa"/>
            <w:vAlign w:val="center"/>
          </w:tcPr>
          <w:p w14:paraId="6C201E71">
            <w:pPr>
              <w:pStyle w:val="14"/>
            </w:pPr>
            <w:r>
              <w:t>50502</w:t>
            </w:r>
          </w:p>
        </w:tc>
        <w:tc>
          <w:tcPr>
            <w:tcW w:w="3969" w:type="dxa"/>
            <w:vAlign w:val="center"/>
          </w:tcPr>
          <w:p w14:paraId="7FA57882">
            <w:pPr>
              <w:pStyle w:val="13"/>
            </w:pPr>
            <w:r>
              <w:t>（27）工会经费</w:t>
            </w:r>
          </w:p>
        </w:tc>
        <w:tc>
          <w:tcPr>
            <w:tcW w:w="1134" w:type="dxa"/>
            <w:vAlign w:val="center"/>
          </w:tcPr>
          <w:p w14:paraId="3B83C510">
            <w:pPr>
              <w:pStyle w:val="12"/>
            </w:pPr>
            <w:r>
              <w:t>15.50</w:t>
            </w:r>
          </w:p>
        </w:tc>
        <w:tc>
          <w:tcPr>
            <w:tcW w:w="1134" w:type="dxa"/>
            <w:vAlign w:val="center"/>
          </w:tcPr>
          <w:p w14:paraId="46544658">
            <w:pPr>
              <w:pStyle w:val="12"/>
            </w:pPr>
            <w:r>
              <w:t>15.50</w:t>
            </w:r>
          </w:p>
        </w:tc>
        <w:tc>
          <w:tcPr>
            <w:tcW w:w="1134" w:type="dxa"/>
            <w:vAlign w:val="center"/>
          </w:tcPr>
          <w:p w14:paraId="466C0772">
            <w:pPr>
              <w:pStyle w:val="12"/>
            </w:pPr>
          </w:p>
        </w:tc>
        <w:tc>
          <w:tcPr>
            <w:tcW w:w="1134" w:type="dxa"/>
            <w:vAlign w:val="center"/>
          </w:tcPr>
          <w:p w14:paraId="472F175F">
            <w:pPr>
              <w:pStyle w:val="12"/>
            </w:pPr>
          </w:p>
        </w:tc>
        <w:tc>
          <w:tcPr>
            <w:tcW w:w="1134" w:type="dxa"/>
            <w:vAlign w:val="center"/>
          </w:tcPr>
          <w:p w14:paraId="28AB398D">
            <w:pPr>
              <w:pStyle w:val="12"/>
            </w:pPr>
          </w:p>
        </w:tc>
        <w:tc>
          <w:tcPr>
            <w:tcW w:w="1134" w:type="dxa"/>
            <w:vAlign w:val="center"/>
          </w:tcPr>
          <w:p w14:paraId="3E7602E6">
            <w:pPr>
              <w:pStyle w:val="12"/>
            </w:pPr>
          </w:p>
        </w:tc>
        <w:tc>
          <w:tcPr>
            <w:tcW w:w="1134" w:type="dxa"/>
            <w:vAlign w:val="center"/>
          </w:tcPr>
          <w:p w14:paraId="1920CA93">
            <w:pPr>
              <w:pStyle w:val="12"/>
            </w:pPr>
          </w:p>
        </w:tc>
      </w:tr>
      <w:tr w14:paraId="12A5E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3ED05E2">
            <w:pPr>
              <w:pStyle w:val="14"/>
            </w:pPr>
            <w:r>
              <w:t>2050202</w:t>
            </w:r>
          </w:p>
        </w:tc>
        <w:tc>
          <w:tcPr>
            <w:tcW w:w="907" w:type="dxa"/>
            <w:vAlign w:val="center"/>
          </w:tcPr>
          <w:p w14:paraId="4D43D467">
            <w:pPr>
              <w:pStyle w:val="14"/>
            </w:pPr>
            <w:r>
              <w:t>30229</w:t>
            </w:r>
          </w:p>
        </w:tc>
        <w:tc>
          <w:tcPr>
            <w:tcW w:w="907" w:type="dxa"/>
            <w:vAlign w:val="center"/>
          </w:tcPr>
          <w:p w14:paraId="1902090C">
            <w:pPr>
              <w:pStyle w:val="14"/>
            </w:pPr>
            <w:r>
              <w:t>50502</w:t>
            </w:r>
          </w:p>
        </w:tc>
        <w:tc>
          <w:tcPr>
            <w:tcW w:w="3969" w:type="dxa"/>
            <w:vAlign w:val="center"/>
          </w:tcPr>
          <w:p w14:paraId="00707580">
            <w:pPr>
              <w:pStyle w:val="13"/>
            </w:pPr>
            <w:r>
              <w:t>（28）福利费</w:t>
            </w:r>
          </w:p>
        </w:tc>
        <w:tc>
          <w:tcPr>
            <w:tcW w:w="1134" w:type="dxa"/>
            <w:vAlign w:val="center"/>
          </w:tcPr>
          <w:p w14:paraId="404B5566">
            <w:pPr>
              <w:pStyle w:val="12"/>
            </w:pPr>
            <w:r>
              <w:t>9.58</w:t>
            </w:r>
          </w:p>
        </w:tc>
        <w:tc>
          <w:tcPr>
            <w:tcW w:w="1134" w:type="dxa"/>
            <w:vAlign w:val="center"/>
          </w:tcPr>
          <w:p w14:paraId="682D206F">
            <w:pPr>
              <w:pStyle w:val="12"/>
            </w:pPr>
            <w:r>
              <w:t>9.58</w:t>
            </w:r>
          </w:p>
        </w:tc>
        <w:tc>
          <w:tcPr>
            <w:tcW w:w="1134" w:type="dxa"/>
            <w:vAlign w:val="center"/>
          </w:tcPr>
          <w:p w14:paraId="49159C89">
            <w:pPr>
              <w:pStyle w:val="12"/>
            </w:pPr>
          </w:p>
        </w:tc>
        <w:tc>
          <w:tcPr>
            <w:tcW w:w="1134" w:type="dxa"/>
            <w:vAlign w:val="center"/>
          </w:tcPr>
          <w:p w14:paraId="5D4D80F6">
            <w:pPr>
              <w:pStyle w:val="12"/>
            </w:pPr>
          </w:p>
        </w:tc>
        <w:tc>
          <w:tcPr>
            <w:tcW w:w="1134" w:type="dxa"/>
            <w:vAlign w:val="center"/>
          </w:tcPr>
          <w:p w14:paraId="0113BD79">
            <w:pPr>
              <w:pStyle w:val="12"/>
            </w:pPr>
          </w:p>
        </w:tc>
        <w:tc>
          <w:tcPr>
            <w:tcW w:w="1134" w:type="dxa"/>
            <w:vAlign w:val="center"/>
          </w:tcPr>
          <w:p w14:paraId="2FE31DEB">
            <w:pPr>
              <w:pStyle w:val="12"/>
            </w:pPr>
          </w:p>
        </w:tc>
        <w:tc>
          <w:tcPr>
            <w:tcW w:w="1134" w:type="dxa"/>
            <w:vAlign w:val="center"/>
          </w:tcPr>
          <w:p w14:paraId="22DDAFF9">
            <w:pPr>
              <w:pStyle w:val="12"/>
            </w:pPr>
          </w:p>
        </w:tc>
      </w:tr>
      <w:tr w14:paraId="783A1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B408195">
            <w:pPr>
              <w:pStyle w:val="14"/>
            </w:pPr>
          </w:p>
        </w:tc>
        <w:tc>
          <w:tcPr>
            <w:tcW w:w="907" w:type="dxa"/>
            <w:vAlign w:val="center"/>
          </w:tcPr>
          <w:p w14:paraId="616F8914">
            <w:pPr>
              <w:pStyle w:val="14"/>
            </w:pPr>
            <w:r>
              <w:t>30299</w:t>
            </w:r>
          </w:p>
        </w:tc>
        <w:tc>
          <w:tcPr>
            <w:tcW w:w="907" w:type="dxa"/>
            <w:vAlign w:val="center"/>
          </w:tcPr>
          <w:p w14:paraId="0F62DB82">
            <w:pPr>
              <w:pStyle w:val="14"/>
            </w:pPr>
          </w:p>
        </w:tc>
        <w:tc>
          <w:tcPr>
            <w:tcW w:w="3969" w:type="dxa"/>
            <w:vAlign w:val="center"/>
          </w:tcPr>
          <w:p w14:paraId="60E5391B">
            <w:pPr>
              <w:pStyle w:val="13"/>
            </w:pPr>
            <w:r>
              <w:t>（29）党组织活动经费</w:t>
            </w:r>
          </w:p>
        </w:tc>
        <w:tc>
          <w:tcPr>
            <w:tcW w:w="1134" w:type="dxa"/>
            <w:vAlign w:val="center"/>
          </w:tcPr>
          <w:p w14:paraId="1BD6D40C">
            <w:pPr>
              <w:pStyle w:val="12"/>
            </w:pPr>
          </w:p>
        </w:tc>
        <w:tc>
          <w:tcPr>
            <w:tcW w:w="1134" w:type="dxa"/>
            <w:vAlign w:val="center"/>
          </w:tcPr>
          <w:p w14:paraId="20902B6F">
            <w:pPr>
              <w:pStyle w:val="12"/>
            </w:pPr>
          </w:p>
        </w:tc>
        <w:tc>
          <w:tcPr>
            <w:tcW w:w="1134" w:type="dxa"/>
            <w:vAlign w:val="center"/>
          </w:tcPr>
          <w:p w14:paraId="4623274A">
            <w:pPr>
              <w:pStyle w:val="12"/>
            </w:pPr>
          </w:p>
        </w:tc>
        <w:tc>
          <w:tcPr>
            <w:tcW w:w="1134" w:type="dxa"/>
            <w:vAlign w:val="center"/>
          </w:tcPr>
          <w:p w14:paraId="15D5701B">
            <w:pPr>
              <w:pStyle w:val="12"/>
            </w:pPr>
          </w:p>
        </w:tc>
        <w:tc>
          <w:tcPr>
            <w:tcW w:w="1134" w:type="dxa"/>
            <w:vAlign w:val="center"/>
          </w:tcPr>
          <w:p w14:paraId="5F129C77">
            <w:pPr>
              <w:pStyle w:val="12"/>
            </w:pPr>
          </w:p>
        </w:tc>
        <w:tc>
          <w:tcPr>
            <w:tcW w:w="1134" w:type="dxa"/>
            <w:vAlign w:val="center"/>
          </w:tcPr>
          <w:p w14:paraId="499F4A1D">
            <w:pPr>
              <w:pStyle w:val="12"/>
            </w:pPr>
          </w:p>
        </w:tc>
        <w:tc>
          <w:tcPr>
            <w:tcW w:w="1134" w:type="dxa"/>
            <w:vAlign w:val="center"/>
          </w:tcPr>
          <w:p w14:paraId="25CB53B3">
            <w:pPr>
              <w:pStyle w:val="12"/>
            </w:pPr>
          </w:p>
        </w:tc>
      </w:tr>
      <w:tr w14:paraId="47F9186A">
        <w:tblPrEx>
          <w:tblCellMar>
            <w:top w:w="0" w:type="dxa"/>
            <w:left w:w="108" w:type="dxa"/>
            <w:bottom w:w="0" w:type="dxa"/>
            <w:right w:w="108" w:type="dxa"/>
          </w:tblCellMar>
        </w:tblPrEx>
        <w:trPr>
          <w:trHeight w:val="227" w:hRule="atLeast"/>
          <w:jc w:val="center"/>
        </w:trPr>
        <w:tc>
          <w:tcPr>
            <w:tcW w:w="907" w:type="dxa"/>
            <w:vAlign w:val="center"/>
          </w:tcPr>
          <w:p w14:paraId="4C5DABCE">
            <w:pPr>
              <w:pStyle w:val="14"/>
            </w:pPr>
          </w:p>
        </w:tc>
        <w:tc>
          <w:tcPr>
            <w:tcW w:w="907" w:type="dxa"/>
            <w:vAlign w:val="center"/>
          </w:tcPr>
          <w:p w14:paraId="5B7BD151">
            <w:pPr>
              <w:pStyle w:val="14"/>
            </w:pPr>
            <w:r>
              <w:t>30231</w:t>
            </w:r>
          </w:p>
        </w:tc>
        <w:tc>
          <w:tcPr>
            <w:tcW w:w="907" w:type="dxa"/>
            <w:vAlign w:val="center"/>
          </w:tcPr>
          <w:p w14:paraId="6A45FED5">
            <w:pPr>
              <w:pStyle w:val="14"/>
            </w:pPr>
          </w:p>
        </w:tc>
        <w:tc>
          <w:tcPr>
            <w:tcW w:w="3969" w:type="dxa"/>
            <w:vAlign w:val="center"/>
          </w:tcPr>
          <w:p w14:paraId="21807D60">
            <w:pPr>
              <w:pStyle w:val="13"/>
            </w:pPr>
            <w:r>
              <w:t>（30）执法执勤及特种业务车辆运行费</w:t>
            </w:r>
          </w:p>
        </w:tc>
        <w:tc>
          <w:tcPr>
            <w:tcW w:w="1134" w:type="dxa"/>
            <w:vAlign w:val="center"/>
          </w:tcPr>
          <w:p w14:paraId="4D477CFE">
            <w:pPr>
              <w:pStyle w:val="12"/>
            </w:pPr>
          </w:p>
        </w:tc>
        <w:tc>
          <w:tcPr>
            <w:tcW w:w="1134" w:type="dxa"/>
            <w:vAlign w:val="center"/>
          </w:tcPr>
          <w:p w14:paraId="2787058B">
            <w:pPr>
              <w:pStyle w:val="12"/>
            </w:pPr>
          </w:p>
        </w:tc>
        <w:tc>
          <w:tcPr>
            <w:tcW w:w="1134" w:type="dxa"/>
            <w:vAlign w:val="center"/>
          </w:tcPr>
          <w:p w14:paraId="33684572">
            <w:pPr>
              <w:pStyle w:val="12"/>
            </w:pPr>
          </w:p>
        </w:tc>
        <w:tc>
          <w:tcPr>
            <w:tcW w:w="1134" w:type="dxa"/>
            <w:vAlign w:val="center"/>
          </w:tcPr>
          <w:p w14:paraId="6630FA44">
            <w:pPr>
              <w:pStyle w:val="12"/>
            </w:pPr>
          </w:p>
        </w:tc>
        <w:tc>
          <w:tcPr>
            <w:tcW w:w="1134" w:type="dxa"/>
            <w:vAlign w:val="center"/>
          </w:tcPr>
          <w:p w14:paraId="3345DFD5">
            <w:pPr>
              <w:pStyle w:val="12"/>
            </w:pPr>
          </w:p>
        </w:tc>
        <w:tc>
          <w:tcPr>
            <w:tcW w:w="1134" w:type="dxa"/>
            <w:vAlign w:val="center"/>
          </w:tcPr>
          <w:p w14:paraId="7B0FB652">
            <w:pPr>
              <w:pStyle w:val="12"/>
            </w:pPr>
          </w:p>
        </w:tc>
        <w:tc>
          <w:tcPr>
            <w:tcW w:w="1134" w:type="dxa"/>
            <w:vAlign w:val="center"/>
          </w:tcPr>
          <w:p w14:paraId="378BCD3B">
            <w:pPr>
              <w:pStyle w:val="12"/>
            </w:pPr>
          </w:p>
        </w:tc>
      </w:tr>
      <w:tr w14:paraId="67C7D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E6A9505">
            <w:pPr>
              <w:pStyle w:val="14"/>
            </w:pPr>
          </w:p>
        </w:tc>
        <w:tc>
          <w:tcPr>
            <w:tcW w:w="907" w:type="dxa"/>
            <w:vAlign w:val="center"/>
          </w:tcPr>
          <w:p w14:paraId="620A3580">
            <w:pPr>
              <w:pStyle w:val="14"/>
            </w:pPr>
            <w:r>
              <w:t>30206</w:t>
            </w:r>
          </w:p>
        </w:tc>
        <w:tc>
          <w:tcPr>
            <w:tcW w:w="907" w:type="dxa"/>
            <w:vAlign w:val="center"/>
          </w:tcPr>
          <w:p w14:paraId="1E680E6B">
            <w:pPr>
              <w:pStyle w:val="14"/>
            </w:pPr>
          </w:p>
        </w:tc>
        <w:tc>
          <w:tcPr>
            <w:tcW w:w="3969" w:type="dxa"/>
            <w:vAlign w:val="center"/>
          </w:tcPr>
          <w:p w14:paraId="648671D8">
            <w:pPr>
              <w:pStyle w:val="13"/>
            </w:pPr>
            <w:r>
              <w:t>（31）中央空调及电梯运行费</w:t>
            </w:r>
          </w:p>
        </w:tc>
        <w:tc>
          <w:tcPr>
            <w:tcW w:w="1134" w:type="dxa"/>
            <w:vAlign w:val="center"/>
          </w:tcPr>
          <w:p w14:paraId="7780361B">
            <w:pPr>
              <w:pStyle w:val="12"/>
            </w:pPr>
          </w:p>
        </w:tc>
        <w:tc>
          <w:tcPr>
            <w:tcW w:w="1134" w:type="dxa"/>
            <w:vAlign w:val="center"/>
          </w:tcPr>
          <w:p w14:paraId="4D1709CA">
            <w:pPr>
              <w:pStyle w:val="12"/>
            </w:pPr>
          </w:p>
        </w:tc>
        <w:tc>
          <w:tcPr>
            <w:tcW w:w="1134" w:type="dxa"/>
            <w:vAlign w:val="center"/>
          </w:tcPr>
          <w:p w14:paraId="39C187D8">
            <w:pPr>
              <w:pStyle w:val="12"/>
            </w:pPr>
          </w:p>
        </w:tc>
        <w:tc>
          <w:tcPr>
            <w:tcW w:w="1134" w:type="dxa"/>
            <w:vAlign w:val="center"/>
          </w:tcPr>
          <w:p w14:paraId="6CF77DFD">
            <w:pPr>
              <w:pStyle w:val="12"/>
            </w:pPr>
          </w:p>
        </w:tc>
        <w:tc>
          <w:tcPr>
            <w:tcW w:w="1134" w:type="dxa"/>
            <w:vAlign w:val="center"/>
          </w:tcPr>
          <w:p w14:paraId="7F3AA896">
            <w:pPr>
              <w:pStyle w:val="12"/>
            </w:pPr>
          </w:p>
        </w:tc>
        <w:tc>
          <w:tcPr>
            <w:tcW w:w="1134" w:type="dxa"/>
            <w:vAlign w:val="center"/>
          </w:tcPr>
          <w:p w14:paraId="13D1A92D">
            <w:pPr>
              <w:pStyle w:val="12"/>
            </w:pPr>
          </w:p>
        </w:tc>
        <w:tc>
          <w:tcPr>
            <w:tcW w:w="1134" w:type="dxa"/>
            <w:vAlign w:val="center"/>
          </w:tcPr>
          <w:p w14:paraId="521F05B0">
            <w:pPr>
              <w:pStyle w:val="12"/>
            </w:pPr>
          </w:p>
        </w:tc>
      </w:tr>
      <w:tr w14:paraId="1E3C37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0DEA8EE">
            <w:pPr>
              <w:pStyle w:val="14"/>
            </w:pPr>
            <w:r>
              <w:t>2050202</w:t>
            </w:r>
          </w:p>
        </w:tc>
        <w:tc>
          <w:tcPr>
            <w:tcW w:w="907" w:type="dxa"/>
            <w:vAlign w:val="center"/>
          </w:tcPr>
          <w:p w14:paraId="4C0AB351">
            <w:pPr>
              <w:pStyle w:val="14"/>
            </w:pPr>
            <w:r>
              <w:t>30299</w:t>
            </w:r>
          </w:p>
        </w:tc>
        <w:tc>
          <w:tcPr>
            <w:tcW w:w="907" w:type="dxa"/>
            <w:vAlign w:val="center"/>
          </w:tcPr>
          <w:p w14:paraId="51E63222">
            <w:pPr>
              <w:pStyle w:val="14"/>
            </w:pPr>
            <w:r>
              <w:t>50502</w:t>
            </w:r>
          </w:p>
        </w:tc>
        <w:tc>
          <w:tcPr>
            <w:tcW w:w="3969" w:type="dxa"/>
            <w:vAlign w:val="center"/>
          </w:tcPr>
          <w:p w14:paraId="5E1D85E3">
            <w:pPr>
              <w:pStyle w:val="13"/>
            </w:pPr>
            <w:r>
              <w:t>（32）不可预见费</w:t>
            </w:r>
          </w:p>
        </w:tc>
        <w:tc>
          <w:tcPr>
            <w:tcW w:w="1134" w:type="dxa"/>
            <w:vAlign w:val="center"/>
          </w:tcPr>
          <w:p w14:paraId="46E0C726">
            <w:pPr>
              <w:pStyle w:val="12"/>
            </w:pPr>
            <w:r>
              <w:t>2.50</w:t>
            </w:r>
          </w:p>
        </w:tc>
        <w:tc>
          <w:tcPr>
            <w:tcW w:w="1134" w:type="dxa"/>
            <w:vAlign w:val="center"/>
          </w:tcPr>
          <w:p w14:paraId="2F4C4664">
            <w:pPr>
              <w:pStyle w:val="12"/>
            </w:pPr>
            <w:r>
              <w:t>2.50</w:t>
            </w:r>
          </w:p>
        </w:tc>
        <w:tc>
          <w:tcPr>
            <w:tcW w:w="1134" w:type="dxa"/>
            <w:vAlign w:val="center"/>
          </w:tcPr>
          <w:p w14:paraId="360A65AD">
            <w:pPr>
              <w:pStyle w:val="12"/>
            </w:pPr>
          </w:p>
        </w:tc>
        <w:tc>
          <w:tcPr>
            <w:tcW w:w="1134" w:type="dxa"/>
            <w:vAlign w:val="center"/>
          </w:tcPr>
          <w:p w14:paraId="7D736C53">
            <w:pPr>
              <w:pStyle w:val="12"/>
            </w:pPr>
          </w:p>
        </w:tc>
        <w:tc>
          <w:tcPr>
            <w:tcW w:w="1134" w:type="dxa"/>
            <w:vAlign w:val="center"/>
          </w:tcPr>
          <w:p w14:paraId="44BCE1BA">
            <w:pPr>
              <w:pStyle w:val="12"/>
            </w:pPr>
          </w:p>
        </w:tc>
        <w:tc>
          <w:tcPr>
            <w:tcW w:w="1134" w:type="dxa"/>
            <w:vAlign w:val="center"/>
          </w:tcPr>
          <w:p w14:paraId="4F45965E">
            <w:pPr>
              <w:pStyle w:val="12"/>
            </w:pPr>
          </w:p>
        </w:tc>
        <w:tc>
          <w:tcPr>
            <w:tcW w:w="1134" w:type="dxa"/>
            <w:vAlign w:val="center"/>
          </w:tcPr>
          <w:p w14:paraId="4925F43D">
            <w:pPr>
              <w:pStyle w:val="12"/>
            </w:pPr>
          </w:p>
        </w:tc>
      </w:tr>
    </w:tbl>
    <w:p w14:paraId="4603E0FB">
      <w:pPr>
        <w:sectPr>
          <w:pgSz w:w="16840" w:h="11900" w:orient="landscape"/>
          <w:pgMar w:top="1361" w:right="1020" w:bottom="1361" w:left="1020" w:header="720" w:footer="720" w:gutter="0"/>
          <w:cols w:space="720" w:num="1"/>
        </w:sectPr>
      </w:pPr>
    </w:p>
    <w:p w14:paraId="2DE616BB">
      <w:pPr>
        <w:spacing w:before="0" w:after="0" w:line="240" w:lineRule="auto"/>
        <w:ind w:firstLine="0"/>
        <w:jc w:val="center"/>
        <w:outlineLvl w:val="4"/>
      </w:pPr>
      <w:r>
        <w:rPr>
          <w:rFonts w:ascii="方正小标宋_GBK" w:hAnsi="方正小标宋_GBK" w:eastAsia="方正小标宋_GBK" w:cs="方正小标宋_GBK"/>
          <w:color w:val="000000"/>
          <w:sz w:val="32"/>
        </w:rPr>
        <w:t>项目支出预算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881"/>
        <w:gridCol w:w="1213"/>
        <w:gridCol w:w="1365"/>
        <w:gridCol w:w="1365"/>
        <w:gridCol w:w="1365"/>
        <w:gridCol w:w="1365"/>
        <w:gridCol w:w="1365"/>
        <w:gridCol w:w="1365"/>
        <w:gridCol w:w="1366"/>
        <w:gridCol w:w="1366"/>
      </w:tblGrid>
      <w:tr w14:paraId="5FC40C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378" w:type="dxa"/>
            <w:gridSpan w:val="4"/>
            <w:tcBorders>
              <w:top w:val="single" w:color="FFFFFF" w:sz="6" w:space="0"/>
              <w:left w:val="single" w:color="FFFFFF" w:sz="6" w:space="0"/>
              <w:right w:val="single" w:color="FFFFFF" w:sz="6" w:space="0"/>
            </w:tcBorders>
            <w:vAlign w:val="center"/>
          </w:tcPr>
          <w:p w14:paraId="43E23493">
            <w:pPr>
              <w:pStyle w:val="10"/>
            </w:pPr>
            <w:r>
              <w:t>360020曹妃甸区第九农场中心小学</w:t>
            </w:r>
          </w:p>
        </w:tc>
        <w:tc>
          <w:tcPr>
            <w:tcW w:w="7654" w:type="dxa"/>
            <w:gridSpan w:val="6"/>
            <w:tcBorders>
              <w:top w:val="single" w:color="FFFFFF" w:sz="6" w:space="0"/>
              <w:left w:val="single" w:color="FFFFFF" w:sz="6" w:space="0"/>
              <w:right w:val="single" w:color="FFFFFF" w:sz="6" w:space="0"/>
            </w:tcBorders>
            <w:vAlign w:val="center"/>
          </w:tcPr>
          <w:p w14:paraId="404AA5F3">
            <w:pPr>
              <w:pStyle w:val="9"/>
            </w:pPr>
            <w:r>
              <w:t>单位：万元</w:t>
            </w:r>
          </w:p>
        </w:tc>
      </w:tr>
      <w:tr w14:paraId="00F8D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restart"/>
            <w:vAlign w:val="center"/>
          </w:tcPr>
          <w:p w14:paraId="4977EBDE">
            <w:pPr>
              <w:pStyle w:val="11"/>
            </w:pPr>
            <w:r>
              <w:t>项目名称</w:t>
            </w:r>
          </w:p>
        </w:tc>
        <w:tc>
          <w:tcPr>
            <w:tcW w:w="1134" w:type="dxa"/>
            <w:vMerge w:val="restart"/>
            <w:vAlign w:val="center"/>
          </w:tcPr>
          <w:p w14:paraId="608413E1">
            <w:pPr>
              <w:pStyle w:val="11"/>
            </w:pPr>
            <w:r>
              <w:t>功能分类科目编码</w:t>
            </w:r>
          </w:p>
        </w:tc>
        <w:tc>
          <w:tcPr>
            <w:tcW w:w="10205" w:type="dxa"/>
            <w:gridSpan w:val="8"/>
            <w:vAlign w:val="center"/>
          </w:tcPr>
          <w:p w14:paraId="669D56D1">
            <w:pPr>
              <w:pStyle w:val="11"/>
            </w:pPr>
            <w:r>
              <w:t>资 金 来 源</w:t>
            </w:r>
          </w:p>
        </w:tc>
      </w:tr>
      <w:tr w14:paraId="41A016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continue"/>
          </w:tcPr>
          <w:p w14:paraId="3040392D"/>
        </w:tc>
        <w:tc>
          <w:tcPr>
            <w:tcW w:w="1134" w:type="dxa"/>
            <w:vMerge w:val="continue"/>
          </w:tcPr>
          <w:p w14:paraId="483D142A"/>
        </w:tc>
        <w:tc>
          <w:tcPr>
            <w:tcW w:w="1276" w:type="dxa"/>
            <w:vAlign w:val="center"/>
          </w:tcPr>
          <w:p w14:paraId="75C37DD5">
            <w:pPr>
              <w:pStyle w:val="11"/>
            </w:pPr>
            <w:r>
              <w:t>合 计</w:t>
            </w:r>
          </w:p>
        </w:tc>
        <w:tc>
          <w:tcPr>
            <w:tcW w:w="1276" w:type="dxa"/>
            <w:vAlign w:val="center"/>
          </w:tcPr>
          <w:p w14:paraId="23DD9447">
            <w:pPr>
              <w:pStyle w:val="11"/>
            </w:pPr>
            <w:r>
              <w:t>一般公共    预算拨款</w:t>
            </w:r>
          </w:p>
        </w:tc>
        <w:tc>
          <w:tcPr>
            <w:tcW w:w="1276" w:type="dxa"/>
            <w:vAlign w:val="center"/>
          </w:tcPr>
          <w:p w14:paraId="374B10B9">
            <w:pPr>
              <w:pStyle w:val="11"/>
            </w:pPr>
            <w:r>
              <w:t>基金预算    拨款</w:t>
            </w:r>
          </w:p>
        </w:tc>
        <w:tc>
          <w:tcPr>
            <w:tcW w:w="1276" w:type="dxa"/>
            <w:vAlign w:val="center"/>
          </w:tcPr>
          <w:p w14:paraId="0EF11603">
            <w:pPr>
              <w:pStyle w:val="11"/>
            </w:pPr>
            <w:r>
              <w:t>国有资本经营预算拨款</w:t>
            </w:r>
          </w:p>
        </w:tc>
        <w:tc>
          <w:tcPr>
            <w:tcW w:w="1276" w:type="dxa"/>
            <w:vAlign w:val="center"/>
          </w:tcPr>
          <w:p w14:paraId="3828BEC0">
            <w:pPr>
              <w:pStyle w:val="11"/>
            </w:pPr>
            <w:r>
              <w:t>财政专户    核拨</w:t>
            </w:r>
          </w:p>
        </w:tc>
        <w:tc>
          <w:tcPr>
            <w:tcW w:w="1276" w:type="dxa"/>
            <w:vAlign w:val="center"/>
          </w:tcPr>
          <w:p w14:paraId="51841FA2">
            <w:pPr>
              <w:pStyle w:val="11"/>
            </w:pPr>
            <w:r>
              <w:t>单位资金</w:t>
            </w:r>
          </w:p>
        </w:tc>
        <w:tc>
          <w:tcPr>
            <w:tcW w:w="1276" w:type="dxa"/>
            <w:vAlign w:val="center"/>
          </w:tcPr>
          <w:p w14:paraId="341FA6FC">
            <w:pPr>
              <w:pStyle w:val="11"/>
            </w:pPr>
            <w:r>
              <w:t>财政拨款    结转</w:t>
            </w:r>
          </w:p>
        </w:tc>
        <w:tc>
          <w:tcPr>
            <w:tcW w:w="1276" w:type="dxa"/>
            <w:vAlign w:val="center"/>
          </w:tcPr>
          <w:p w14:paraId="12E5CA13">
            <w:pPr>
              <w:pStyle w:val="11"/>
            </w:pPr>
            <w:r>
              <w:t>非财政拨款结转结余</w:t>
            </w:r>
          </w:p>
        </w:tc>
      </w:tr>
      <w:tr w14:paraId="4C0A33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40D9D49E">
            <w:pPr>
              <w:pStyle w:val="15"/>
              <w:spacing w:before="0" w:after="0"/>
              <w:ind w:firstLine="0"/>
            </w:pPr>
            <w:r>
              <w:t>合计</w:t>
            </w:r>
          </w:p>
        </w:tc>
        <w:tc>
          <w:tcPr>
            <w:tcW w:w="1134" w:type="dxa"/>
            <w:vAlign w:val="center"/>
          </w:tcPr>
          <w:p w14:paraId="3E58851A">
            <w:pPr>
              <w:pStyle w:val="16"/>
            </w:pPr>
          </w:p>
        </w:tc>
        <w:tc>
          <w:tcPr>
            <w:tcW w:w="1276" w:type="dxa"/>
            <w:vAlign w:val="center"/>
          </w:tcPr>
          <w:p w14:paraId="687C58B0">
            <w:pPr>
              <w:pStyle w:val="16"/>
            </w:pPr>
            <w:r>
              <w:t>51.30</w:t>
            </w:r>
          </w:p>
        </w:tc>
        <w:tc>
          <w:tcPr>
            <w:tcW w:w="1276" w:type="dxa"/>
            <w:vAlign w:val="center"/>
          </w:tcPr>
          <w:p w14:paraId="6234FF0D">
            <w:pPr>
              <w:pStyle w:val="16"/>
            </w:pPr>
            <w:r>
              <w:t>51.30</w:t>
            </w:r>
          </w:p>
        </w:tc>
        <w:tc>
          <w:tcPr>
            <w:tcW w:w="1276" w:type="dxa"/>
            <w:vAlign w:val="center"/>
          </w:tcPr>
          <w:p w14:paraId="12A90EFD">
            <w:pPr>
              <w:pStyle w:val="16"/>
            </w:pPr>
          </w:p>
        </w:tc>
        <w:tc>
          <w:tcPr>
            <w:tcW w:w="1276" w:type="dxa"/>
            <w:vAlign w:val="center"/>
          </w:tcPr>
          <w:p w14:paraId="363FA1E3">
            <w:pPr>
              <w:pStyle w:val="16"/>
            </w:pPr>
          </w:p>
        </w:tc>
        <w:tc>
          <w:tcPr>
            <w:tcW w:w="1276" w:type="dxa"/>
            <w:vAlign w:val="center"/>
          </w:tcPr>
          <w:p w14:paraId="03B6DB67">
            <w:pPr>
              <w:pStyle w:val="16"/>
            </w:pPr>
          </w:p>
        </w:tc>
        <w:tc>
          <w:tcPr>
            <w:tcW w:w="1276" w:type="dxa"/>
            <w:vAlign w:val="center"/>
          </w:tcPr>
          <w:p w14:paraId="57E273EB">
            <w:pPr>
              <w:pStyle w:val="16"/>
            </w:pPr>
          </w:p>
        </w:tc>
        <w:tc>
          <w:tcPr>
            <w:tcW w:w="1276" w:type="dxa"/>
            <w:vAlign w:val="center"/>
          </w:tcPr>
          <w:p w14:paraId="08EBABCE">
            <w:pPr>
              <w:pStyle w:val="16"/>
            </w:pPr>
          </w:p>
        </w:tc>
        <w:tc>
          <w:tcPr>
            <w:tcW w:w="1276" w:type="dxa"/>
            <w:vAlign w:val="center"/>
          </w:tcPr>
          <w:p w14:paraId="477AC634">
            <w:pPr>
              <w:pStyle w:val="16"/>
            </w:pPr>
          </w:p>
        </w:tc>
      </w:tr>
      <w:tr w14:paraId="7561B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70D454AA">
            <w:pPr>
              <w:pStyle w:val="13"/>
            </w:pPr>
            <w:r>
              <w:t>九场小学2023年幼儿园保育费</w:t>
            </w:r>
          </w:p>
        </w:tc>
        <w:tc>
          <w:tcPr>
            <w:tcW w:w="1134" w:type="dxa"/>
            <w:vAlign w:val="center"/>
          </w:tcPr>
          <w:p w14:paraId="44AA0BA4">
            <w:pPr>
              <w:pStyle w:val="13"/>
            </w:pPr>
            <w:r>
              <w:t>2050201</w:t>
            </w:r>
          </w:p>
        </w:tc>
        <w:tc>
          <w:tcPr>
            <w:tcW w:w="1276" w:type="dxa"/>
            <w:vAlign w:val="center"/>
          </w:tcPr>
          <w:p w14:paraId="4D317802">
            <w:pPr>
              <w:pStyle w:val="12"/>
            </w:pPr>
            <w:r>
              <w:t>51.30</w:t>
            </w:r>
          </w:p>
        </w:tc>
        <w:tc>
          <w:tcPr>
            <w:tcW w:w="1276" w:type="dxa"/>
            <w:vAlign w:val="center"/>
          </w:tcPr>
          <w:p w14:paraId="787D2E6B">
            <w:pPr>
              <w:pStyle w:val="12"/>
            </w:pPr>
            <w:r>
              <w:t>51.30</w:t>
            </w:r>
          </w:p>
        </w:tc>
        <w:tc>
          <w:tcPr>
            <w:tcW w:w="1276" w:type="dxa"/>
            <w:vAlign w:val="center"/>
          </w:tcPr>
          <w:p w14:paraId="4B802702">
            <w:pPr>
              <w:pStyle w:val="12"/>
            </w:pPr>
          </w:p>
        </w:tc>
        <w:tc>
          <w:tcPr>
            <w:tcW w:w="1276" w:type="dxa"/>
            <w:vAlign w:val="center"/>
          </w:tcPr>
          <w:p w14:paraId="5B628FE3">
            <w:pPr>
              <w:pStyle w:val="12"/>
            </w:pPr>
          </w:p>
        </w:tc>
        <w:tc>
          <w:tcPr>
            <w:tcW w:w="1276" w:type="dxa"/>
            <w:vAlign w:val="center"/>
          </w:tcPr>
          <w:p w14:paraId="64BE4690">
            <w:pPr>
              <w:pStyle w:val="12"/>
            </w:pPr>
          </w:p>
        </w:tc>
        <w:tc>
          <w:tcPr>
            <w:tcW w:w="1276" w:type="dxa"/>
            <w:vAlign w:val="center"/>
          </w:tcPr>
          <w:p w14:paraId="365A1BA0">
            <w:pPr>
              <w:pStyle w:val="12"/>
            </w:pPr>
          </w:p>
        </w:tc>
        <w:tc>
          <w:tcPr>
            <w:tcW w:w="1276" w:type="dxa"/>
            <w:vAlign w:val="center"/>
          </w:tcPr>
          <w:p w14:paraId="367B8922">
            <w:pPr>
              <w:pStyle w:val="12"/>
            </w:pPr>
          </w:p>
        </w:tc>
        <w:tc>
          <w:tcPr>
            <w:tcW w:w="1276" w:type="dxa"/>
            <w:vAlign w:val="center"/>
          </w:tcPr>
          <w:p w14:paraId="7165A8D1">
            <w:pPr>
              <w:pStyle w:val="12"/>
            </w:pPr>
          </w:p>
        </w:tc>
      </w:tr>
    </w:tbl>
    <w:p w14:paraId="5D480560">
      <w:pPr>
        <w:sectPr>
          <w:pgSz w:w="16840" w:h="11900" w:orient="landscape"/>
          <w:pgMar w:top="1361" w:right="1020" w:bottom="1361" w:left="1020" w:header="720" w:footer="720" w:gutter="0"/>
          <w:cols w:space="720" w:num="1"/>
        </w:sectPr>
      </w:pPr>
    </w:p>
    <w:p w14:paraId="0E1B5910">
      <w:pPr>
        <w:spacing w:before="0" w:after="0" w:line="240" w:lineRule="auto"/>
        <w:ind w:firstLine="0"/>
        <w:jc w:val="center"/>
        <w:outlineLvl w:val="4"/>
      </w:pPr>
      <w:r>
        <w:rPr>
          <w:rFonts w:ascii="方正小标宋_GBK" w:hAnsi="方正小标宋_GBK" w:eastAsia="方正小标宋_GBK" w:cs="方正小标宋_GBK"/>
          <w:color w:val="000000"/>
          <w:sz w:val="32"/>
        </w:rPr>
        <w:t>单位预算政府经济分类表</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62496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79F9E082">
            <w:pPr>
              <w:pStyle w:val="10"/>
            </w:pPr>
            <w:r>
              <w:t>360020曹妃甸区第九农场中心小学</w:t>
            </w:r>
          </w:p>
        </w:tc>
        <w:tc>
          <w:tcPr>
            <w:tcW w:w="4252" w:type="dxa"/>
            <w:gridSpan w:val="3"/>
            <w:tcBorders>
              <w:top w:val="single" w:color="FFFFFF" w:sz="6" w:space="0"/>
              <w:left w:val="single" w:color="FFFFFF" w:sz="6" w:space="0"/>
              <w:right w:val="single" w:color="FFFFFF" w:sz="6" w:space="0"/>
            </w:tcBorders>
            <w:vAlign w:val="center"/>
          </w:tcPr>
          <w:p w14:paraId="4CDC2DE2">
            <w:pPr>
              <w:pStyle w:val="9"/>
            </w:pPr>
            <w:r>
              <w:t>单位：万元</w:t>
            </w:r>
          </w:p>
        </w:tc>
      </w:tr>
      <w:tr w14:paraId="41827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restart"/>
            <w:vAlign w:val="center"/>
          </w:tcPr>
          <w:p w14:paraId="45577BE5">
            <w:pPr>
              <w:pStyle w:val="11"/>
            </w:pPr>
            <w:r>
              <w:t>政府经济分类</w:t>
            </w:r>
          </w:p>
        </w:tc>
        <w:tc>
          <w:tcPr>
            <w:tcW w:w="11480" w:type="dxa"/>
            <w:gridSpan w:val="8"/>
            <w:vAlign w:val="center"/>
          </w:tcPr>
          <w:p w14:paraId="4B541769">
            <w:pPr>
              <w:pStyle w:val="11"/>
            </w:pPr>
            <w:r>
              <w:t>资 金 来 源</w:t>
            </w:r>
          </w:p>
        </w:tc>
      </w:tr>
      <w:tr w14:paraId="6FF6D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continue"/>
          </w:tcPr>
          <w:p w14:paraId="3BA14383"/>
        </w:tc>
        <w:tc>
          <w:tcPr>
            <w:tcW w:w="1417" w:type="dxa"/>
            <w:vAlign w:val="center"/>
          </w:tcPr>
          <w:p w14:paraId="1FA51860">
            <w:pPr>
              <w:pStyle w:val="11"/>
            </w:pPr>
            <w:r>
              <w:t>合计</w:t>
            </w:r>
          </w:p>
        </w:tc>
        <w:tc>
          <w:tcPr>
            <w:tcW w:w="1417" w:type="dxa"/>
            <w:vAlign w:val="center"/>
          </w:tcPr>
          <w:p w14:paraId="14B333F7">
            <w:pPr>
              <w:pStyle w:val="11"/>
            </w:pPr>
            <w:r>
              <w:t>一般公共    预算拨款</w:t>
            </w:r>
          </w:p>
        </w:tc>
        <w:tc>
          <w:tcPr>
            <w:tcW w:w="1417" w:type="dxa"/>
            <w:vAlign w:val="center"/>
          </w:tcPr>
          <w:p w14:paraId="41E3DD47">
            <w:pPr>
              <w:pStyle w:val="11"/>
            </w:pPr>
            <w:r>
              <w:t>基金预算    拨款</w:t>
            </w:r>
          </w:p>
        </w:tc>
        <w:tc>
          <w:tcPr>
            <w:tcW w:w="1559" w:type="dxa"/>
            <w:vAlign w:val="center"/>
          </w:tcPr>
          <w:p w14:paraId="14A31B14">
            <w:pPr>
              <w:pStyle w:val="11"/>
            </w:pPr>
            <w:r>
              <w:t>国有资本经营    预算拨款</w:t>
            </w:r>
          </w:p>
        </w:tc>
        <w:tc>
          <w:tcPr>
            <w:tcW w:w="1417" w:type="dxa"/>
            <w:vAlign w:val="center"/>
          </w:tcPr>
          <w:p w14:paraId="4421E262">
            <w:pPr>
              <w:pStyle w:val="11"/>
            </w:pPr>
            <w:r>
              <w:t>财政专户    核拨</w:t>
            </w:r>
          </w:p>
        </w:tc>
        <w:tc>
          <w:tcPr>
            <w:tcW w:w="1417" w:type="dxa"/>
            <w:vAlign w:val="center"/>
          </w:tcPr>
          <w:p w14:paraId="27F377B5">
            <w:pPr>
              <w:pStyle w:val="11"/>
            </w:pPr>
            <w:r>
              <w:t>单位资金</w:t>
            </w:r>
          </w:p>
        </w:tc>
        <w:tc>
          <w:tcPr>
            <w:tcW w:w="1417" w:type="dxa"/>
            <w:vAlign w:val="center"/>
          </w:tcPr>
          <w:p w14:paraId="2ABFC5B5">
            <w:pPr>
              <w:pStyle w:val="11"/>
            </w:pPr>
            <w:r>
              <w:t>财政拨款    结转</w:t>
            </w:r>
          </w:p>
        </w:tc>
        <w:tc>
          <w:tcPr>
            <w:tcW w:w="1417" w:type="dxa"/>
            <w:vAlign w:val="center"/>
          </w:tcPr>
          <w:p w14:paraId="057494AB">
            <w:pPr>
              <w:pStyle w:val="11"/>
            </w:pPr>
            <w:r>
              <w:t>非财政拨款    结转结余</w:t>
            </w:r>
          </w:p>
        </w:tc>
      </w:tr>
      <w:tr w14:paraId="4C96F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575A7DE">
            <w:pPr>
              <w:pStyle w:val="15"/>
            </w:pPr>
            <w:r>
              <w:t>合  计</w:t>
            </w:r>
          </w:p>
        </w:tc>
        <w:tc>
          <w:tcPr>
            <w:tcW w:w="1417" w:type="dxa"/>
            <w:vAlign w:val="center"/>
          </w:tcPr>
          <w:p w14:paraId="133C4F44">
            <w:pPr>
              <w:pStyle w:val="16"/>
            </w:pPr>
            <w:r>
              <w:t>1895.06</w:t>
            </w:r>
          </w:p>
        </w:tc>
        <w:tc>
          <w:tcPr>
            <w:tcW w:w="1417" w:type="dxa"/>
            <w:vAlign w:val="center"/>
          </w:tcPr>
          <w:p w14:paraId="2F03027F">
            <w:pPr>
              <w:pStyle w:val="16"/>
            </w:pPr>
            <w:r>
              <w:t>1895.06</w:t>
            </w:r>
          </w:p>
        </w:tc>
        <w:tc>
          <w:tcPr>
            <w:tcW w:w="1417" w:type="dxa"/>
            <w:vAlign w:val="center"/>
          </w:tcPr>
          <w:p w14:paraId="7C27404D">
            <w:pPr>
              <w:pStyle w:val="16"/>
            </w:pPr>
          </w:p>
        </w:tc>
        <w:tc>
          <w:tcPr>
            <w:tcW w:w="1559" w:type="dxa"/>
            <w:vAlign w:val="center"/>
          </w:tcPr>
          <w:p w14:paraId="55F37AC8">
            <w:pPr>
              <w:pStyle w:val="16"/>
            </w:pPr>
          </w:p>
        </w:tc>
        <w:tc>
          <w:tcPr>
            <w:tcW w:w="1417" w:type="dxa"/>
            <w:vAlign w:val="center"/>
          </w:tcPr>
          <w:p w14:paraId="25725460">
            <w:pPr>
              <w:pStyle w:val="16"/>
            </w:pPr>
          </w:p>
        </w:tc>
        <w:tc>
          <w:tcPr>
            <w:tcW w:w="1417" w:type="dxa"/>
            <w:vAlign w:val="center"/>
          </w:tcPr>
          <w:p w14:paraId="099CD857">
            <w:pPr>
              <w:pStyle w:val="16"/>
            </w:pPr>
          </w:p>
        </w:tc>
        <w:tc>
          <w:tcPr>
            <w:tcW w:w="1417" w:type="dxa"/>
            <w:vAlign w:val="center"/>
          </w:tcPr>
          <w:p w14:paraId="397EF6F6">
            <w:pPr>
              <w:pStyle w:val="16"/>
            </w:pPr>
          </w:p>
        </w:tc>
        <w:tc>
          <w:tcPr>
            <w:tcW w:w="1417" w:type="dxa"/>
            <w:vAlign w:val="center"/>
          </w:tcPr>
          <w:p w14:paraId="08501BD2">
            <w:pPr>
              <w:pStyle w:val="16"/>
            </w:pPr>
          </w:p>
        </w:tc>
      </w:tr>
      <w:tr w14:paraId="53524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45E6483">
            <w:pPr>
              <w:pStyle w:val="13"/>
            </w:pPr>
            <w:r>
              <w:t>501机关工资福利支出</w:t>
            </w:r>
          </w:p>
        </w:tc>
        <w:tc>
          <w:tcPr>
            <w:tcW w:w="1417" w:type="dxa"/>
            <w:vAlign w:val="center"/>
          </w:tcPr>
          <w:p w14:paraId="04F5D16D">
            <w:pPr>
              <w:pStyle w:val="12"/>
            </w:pPr>
          </w:p>
        </w:tc>
        <w:tc>
          <w:tcPr>
            <w:tcW w:w="1417" w:type="dxa"/>
            <w:vAlign w:val="center"/>
          </w:tcPr>
          <w:p w14:paraId="4735A820">
            <w:pPr>
              <w:pStyle w:val="12"/>
            </w:pPr>
          </w:p>
        </w:tc>
        <w:tc>
          <w:tcPr>
            <w:tcW w:w="1417" w:type="dxa"/>
            <w:vAlign w:val="center"/>
          </w:tcPr>
          <w:p w14:paraId="5517EA16">
            <w:pPr>
              <w:pStyle w:val="12"/>
            </w:pPr>
          </w:p>
        </w:tc>
        <w:tc>
          <w:tcPr>
            <w:tcW w:w="1559" w:type="dxa"/>
            <w:vAlign w:val="center"/>
          </w:tcPr>
          <w:p w14:paraId="0F867A7A">
            <w:pPr>
              <w:pStyle w:val="12"/>
            </w:pPr>
          </w:p>
        </w:tc>
        <w:tc>
          <w:tcPr>
            <w:tcW w:w="1417" w:type="dxa"/>
            <w:vAlign w:val="center"/>
          </w:tcPr>
          <w:p w14:paraId="216CBADE">
            <w:pPr>
              <w:pStyle w:val="12"/>
            </w:pPr>
          </w:p>
        </w:tc>
        <w:tc>
          <w:tcPr>
            <w:tcW w:w="1417" w:type="dxa"/>
            <w:vAlign w:val="center"/>
          </w:tcPr>
          <w:p w14:paraId="1CA471CD">
            <w:pPr>
              <w:pStyle w:val="12"/>
            </w:pPr>
          </w:p>
        </w:tc>
        <w:tc>
          <w:tcPr>
            <w:tcW w:w="1417" w:type="dxa"/>
            <w:vAlign w:val="center"/>
          </w:tcPr>
          <w:p w14:paraId="70423C4E">
            <w:pPr>
              <w:pStyle w:val="12"/>
            </w:pPr>
          </w:p>
        </w:tc>
        <w:tc>
          <w:tcPr>
            <w:tcW w:w="1417" w:type="dxa"/>
            <w:vAlign w:val="center"/>
          </w:tcPr>
          <w:p w14:paraId="5B4E8588">
            <w:pPr>
              <w:pStyle w:val="12"/>
            </w:pPr>
          </w:p>
        </w:tc>
      </w:tr>
      <w:tr w14:paraId="1B4F5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7A9CD84">
            <w:pPr>
              <w:pStyle w:val="13"/>
            </w:pPr>
            <w:r>
              <w:t>502机关商品和服务支出</w:t>
            </w:r>
          </w:p>
        </w:tc>
        <w:tc>
          <w:tcPr>
            <w:tcW w:w="1417" w:type="dxa"/>
            <w:vAlign w:val="center"/>
          </w:tcPr>
          <w:p w14:paraId="5F050345">
            <w:pPr>
              <w:pStyle w:val="12"/>
            </w:pPr>
          </w:p>
        </w:tc>
        <w:tc>
          <w:tcPr>
            <w:tcW w:w="1417" w:type="dxa"/>
            <w:vAlign w:val="center"/>
          </w:tcPr>
          <w:p w14:paraId="07A3681D">
            <w:pPr>
              <w:pStyle w:val="12"/>
            </w:pPr>
          </w:p>
        </w:tc>
        <w:tc>
          <w:tcPr>
            <w:tcW w:w="1417" w:type="dxa"/>
            <w:vAlign w:val="center"/>
          </w:tcPr>
          <w:p w14:paraId="69A2ACBD">
            <w:pPr>
              <w:pStyle w:val="12"/>
            </w:pPr>
          </w:p>
        </w:tc>
        <w:tc>
          <w:tcPr>
            <w:tcW w:w="1559" w:type="dxa"/>
            <w:vAlign w:val="center"/>
          </w:tcPr>
          <w:p w14:paraId="4DF5172E">
            <w:pPr>
              <w:pStyle w:val="12"/>
            </w:pPr>
          </w:p>
        </w:tc>
        <w:tc>
          <w:tcPr>
            <w:tcW w:w="1417" w:type="dxa"/>
            <w:vAlign w:val="center"/>
          </w:tcPr>
          <w:p w14:paraId="0E18EC19">
            <w:pPr>
              <w:pStyle w:val="12"/>
            </w:pPr>
          </w:p>
        </w:tc>
        <w:tc>
          <w:tcPr>
            <w:tcW w:w="1417" w:type="dxa"/>
            <w:vAlign w:val="center"/>
          </w:tcPr>
          <w:p w14:paraId="67DD4DDF">
            <w:pPr>
              <w:pStyle w:val="12"/>
            </w:pPr>
          </w:p>
        </w:tc>
        <w:tc>
          <w:tcPr>
            <w:tcW w:w="1417" w:type="dxa"/>
            <w:vAlign w:val="center"/>
          </w:tcPr>
          <w:p w14:paraId="4ECBFE20">
            <w:pPr>
              <w:pStyle w:val="12"/>
            </w:pPr>
          </w:p>
        </w:tc>
        <w:tc>
          <w:tcPr>
            <w:tcW w:w="1417" w:type="dxa"/>
            <w:vAlign w:val="center"/>
          </w:tcPr>
          <w:p w14:paraId="65F0B23D">
            <w:pPr>
              <w:pStyle w:val="12"/>
            </w:pPr>
          </w:p>
        </w:tc>
      </w:tr>
      <w:tr w14:paraId="07D8DB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5CABF2E">
            <w:pPr>
              <w:pStyle w:val="13"/>
            </w:pPr>
            <w:r>
              <w:t>503机关资本性支出（一）</w:t>
            </w:r>
          </w:p>
        </w:tc>
        <w:tc>
          <w:tcPr>
            <w:tcW w:w="1417" w:type="dxa"/>
            <w:vAlign w:val="center"/>
          </w:tcPr>
          <w:p w14:paraId="55157DB7">
            <w:pPr>
              <w:pStyle w:val="12"/>
            </w:pPr>
          </w:p>
        </w:tc>
        <w:tc>
          <w:tcPr>
            <w:tcW w:w="1417" w:type="dxa"/>
            <w:vAlign w:val="center"/>
          </w:tcPr>
          <w:p w14:paraId="6120298A">
            <w:pPr>
              <w:pStyle w:val="12"/>
            </w:pPr>
          </w:p>
        </w:tc>
        <w:tc>
          <w:tcPr>
            <w:tcW w:w="1417" w:type="dxa"/>
            <w:vAlign w:val="center"/>
          </w:tcPr>
          <w:p w14:paraId="6A81A305">
            <w:pPr>
              <w:pStyle w:val="12"/>
            </w:pPr>
          </w:p>
        </w:tc>
        <w:tc>
          <w:tcPr>
            <w:tcW w:w="1559" w:type="dxa"/>
            <w:vAlign w:val="center"/>
          </w:tcPr>
          <w:p w14:paraId="41AF4804">
            <w:pPr>
              <w:pStyle w:val="12"/>
            </w:pPr>
          </w:p>
        </w:tc>
        <w:tc>
          <w:tcPr>
            <w:tcW w:w="1417" w:type="dxa"/>
            <w:vAlign w:val="center"/>
          </w:tcPr>
          <w:p w14:paraId="203FA57F">
            <w:pPr>
              <w:pStyle w:val="12"/>
            </w:pPr>
          </w:p>
        </w:tc>
        <w:tc>
          <w:tcPr>
            <w:tcW w:w="1417" w:type="dxa"/>
            <w:vAlign w:val="center"/>
          </w:tcPr>
          <w:p w14:paraId="403D728D">
            <w:pPr>
              <w:pStyle w:val="12"/>
            </w:pPr>
          </w:p>
        </w:tc>
        <w:tc>
          <w:tcPr>
            <w:tcW w:w="1417" w:type="dxa"/>
            <w:vAlign w:val="center"/>
          </w:tcPr>
          <w:p w14:paraId="797CDDF2">
            <w:pPr>
              <w:pStyle w:val="12"/>
            </w:pPr>
          </w:p>
        </w:tc>
        <w:tc>
          <w:tcPr>
            <w:tcW w:w="1417" w:type="dxa"/>
            <w:vAlign w:val="center"/>
          </w:tcPr>
          <w:p w14:paraId="16A827E9">
            <w:pPr>
              <w:pStyle w:val="12"/>
            </w:pPr>
          </w:p>
        </w:tc>
      </w:tr>
      <w:tr w14:paraId="1B8643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176BEDF5">
            <w:pPr>
              <w:pStyle w:val="13"/>
            </w:pPr>
            <w:r>
              <w:t>504机关资本性支出（二）</w:t>
            </w:r>
          </w:p>
        </w:tc>
        <w:tc>
          <w:tcPr>
            <w:tcW w:w="1417" w:type="dxa"/>
            <w:vAlign w:val="center"/>
          </w:tcPr>
          <w:p w14:paraId="4D8B9B53">
            <w:pPr>
              <w:pStyle w:val="12"/>
            </w:pPr>
          </w:p>
        </w:tc>
        <w:tc>
          <w:tcPr>
            <w:tcW w:w="1417" w:type="dxa"/>
            <w:vAlign w:val="center"/>
          </w:tcPr>
          <w:p w14:paraId="49F374C2">
            <w:pPr>
              <w:pStyle w:val="12"/>
            </w:pPr>
          </w:p>
        </w:tc>
        <w:tc>
          <w:tcPr>
            <w:tcW w:w="1417" w:type="dxa"/>
            <w:vAlign w:val="center"/>
          </w:tcPr>
          <w:p w14:paraId="334121DB">
            <w:pPr>
              <w:pStyle w:val="12"/>
            </w:pPr>
          </w:p>
        </w:tc>
        <w:tc>
          <w:tcPr>
            <w:tcW w:w="1559" w:type="dxa"/>
            <w:vAlign w:val="center"/>
          </w:tcPr>
          <w:p w14:paraId="2C1FF975">
            <w:pPr>
              <w:pStyle w:val="12"/>
            </w:pPr>
          </w:p>
        </w:tc>
        <w:tc>
          <w:tcPr>
            <w:tcW w:w="1417" w:type="dxa"/>
            <w:vAlign w:val="center"/>
          </w:tcPr>
          <w:p w14:paraId="67621FE6">
            <w:pPr>
              <w:pStyle w:val="12"/>
            </w:pPr>
          </w:p>
        </w:tc>
        <w:tc>
          <w:tcPr>
            <w:tcW w:w="1417" w:type="dxa"/>
            <w:vAlign w:val="center"/>
          </w:tcPr>
          <w:p w14:paraId="61D2865E">
            <w:pPr>
              <w:pStyle w:val="12"/>
            </w:pPr>
          </w:p>
        </w:tc>
        <w:tc>
          <w:tcPr>
            <w:tcW w:w="1417" w:type="dxa"/>
            <w:vAlign w:val="center"/>
          </w:tcPr>
          <w:p w14:paraId="33530202">
            <w:pPr>
              <w:pStyle w:val="12"/>
            </w:pPr>
          </w:p>
        </w:tc>
        <w:tc>
          <w:tcPr>
            <w:tcW w:w="1417" w:type="dxa"/>
            <w:vAlign w:val="center"/>
          </w:tcPr>
          <w:p w14:paraId="060D0225">
            <w:pPr>
              <w:pStyle w:val="12"/>
            </w:pPr>
          </w:p>
        </w:tc>
      </w:tr>
      <w:tr w14:paraId="1F167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7B704E1">
            <w:pPr>
              <w:pStyle w:val="13"/>
            </w:pPr>
            <w:r>
              <w:t>505对事业单位经常性补助</w:t>
            </w:r>
          </w:p>
        </w:tc>
        <w:tc>
          <w:tcPr>
            <w:tcW w:w="1417" w:type="dxa"/>
            <w:vAlign w:val="center"/>
          </w:tcPr>
          <w:p w14:paraId="175226D7">
            <w:pPr>
              <w:pStyle w:val="12"/>
            </w:pPr>
            <w:r>
              <w:t>1661.04</w:t>
            </w:r>
          </w:p>
        </w:tc>
        <w:tc>
          <w:tcPr>
            <w:tcW w:w="1417" w:type="dxa"/>
            <w:vAlign w:val="center"/>
          </w:tcPr>
          <w:p w14:paraId="5190E06F">
            <w:pPr>
              <w:pStyle w:val="12"/>
            </w:pPr>
            <w:r>
              <w:t>1661.04</w:t>
            </w:r>
          </w:p>
        </w:tc>
        <w:tc>
          <w:tcPr>
            <w:tcW w:w="1417" w:type="dxa"/>
            <w:vAlign w:val="center"/>
          </w:tcPr>
          <w:p w14:paraId="0C1A9786">
            <w:pPr>
              <w:pStyle w:val="12"/>
            </w:pPr>
          </w:p>
        </w:tc>
        <w:tc>
          <w:tcPr>
            <w:tcW w:w="1559" w:type="dxa"/>
            <w:vAlign w:val="center"/>
          </w:tcPr>
          <w:p w14:paraId="740CC19C">
            <w:pPr>
              <w:pStyle w:val="12"/>
            </w:pPr>
          </w:p>
        </w:tc>
        <w:tc>
          <w:tcPr>
            <w:tcW w:w="1417" w:type="dxa"/>
            <w:vAlign w:val="center"/>
          </w:tcPr>
          <w:p w14:paraId="2B92FC44">
            <w:pPr>
              <w:pStyle w:val="12"/>
            </w:pPr>
          </w:p>
        </w:tc>
        <w:tc>
          <w:tcPr>
            <w:tcW w:w="1417" w:type="dxa"/>
            <w:vAlign w:val="center"/>
          </w:tcPr>
          <w:p w14:paraId="36312C98">
            <w:pPr>
              <w:pStyle w:val="12"/>
            </w:pPr>
          </w:p>
        </w:tc>
        <w:tc>
          <w:tcPr>
            <w:tcW w:w="1417" w:type="dxa"/>
            <w:vAlign w:val="center"/>
          </w:tcPr>
          <w:p w14:paraId="70422945">
            <w:pPr>
              <w:pStyle w:val="12"/>
            </w:pPr>
          </w:p>
        </w:tc>
        <w:tc>
          <w:tcPr>
            <w:tcW w:w="1417" w:type="dxa"/>
            <w:vAlign w:val="center"/>
          </w:tcPr>
          <w:p w14:paraId="1AE3C639">
            <w:pPr>
              <w:pStyle w:val="12"/>
            </w:pPr>
          </w:p>
        </w:tc>
      </w:tr>
      <w:tr w14:paraId="16D1E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E16B6EC">
            <w:pPr>
              <w:pStyle w:val="13"/>
            </w:pPr>
            <w:r>
              <w:t>506对事业单位资本性补助</w:t>
            </w:r>
          </w:p>
        </w:tc>
        <w:tc>
          <w:tcPr>
            <w:tcW w:w="1417" w:type="dxa"/>
            <w:vAlign w:val="center"/>
          </w:tcPr>
          <w:p w14:paraId="38ED4592">
            <w:pPr>
              <w:pStyle w:val="12"/>
            </w:pPr>
            <w:r>
              <w:t>5.00</w:t>
            </w:r>
          </w:p>
        </w:tc>
        <w:tc>
          <w:tcPr>
            <w:tcW w:w="1417" w:type="dxa"/>
            <w:vAlign w:val="center"/>
          </w:tcPr>
          <w:p w14:paraId="57E63A61">
            <w:pPr>
              <w:pStyle w:val="12"/>
            </w:pPr>
            <w:r>
              <w:t>5.00</w:t>
            </w:r>
          </w:p>
        </w:tc>
        <w:tc>
          <w:tcPr>
            <w:tcW w:w="1417" w:type="dxa"/>
            <w:vAlign w:val="center"/>
          </w:tcPr>
          <w:p w14:paraId="0BA4EBD7">
            <w:pPr>
              <w:pStyle w:val="12"/>
            </w:pPr>
          </w:p>
        </w:tc>
        <w:tc>
          <w:tcPr>
            <w:tcW w:w="1559" w:type="dxa"/>
            <w:vAlign w:val="center"/>
          </w:tcPr>
          <w:p w14:paraId="0E6CBAC9">
            <w:pPr>
              <w:pStyle w:val="12"/>
            </w:pPr>
          </w:p>
        </w:tc>
        <w:tc>
          <w:tcPr>
            <w:tcW w:w="1417" w:type="dxa"/>
            <w:vAlign w:val="center"/>
          </w:tcPr>
          <w:p w14:paraId="11394680">
            <w:pPr>
              <w:pStyle w:val="12"/>
            </w:pPr>
          </w:p>
        </w:tc>
        <w:tc>
          <w:tcPr>
            <w:tcW w:w="1417" w:type="dxa"/>
            <w:vAlign w:val="center"/>
          </w:tcPr>
          <w:p w14:paraId="545C7039">
            <w:pPr>
              <w:pStyle w:val="12"/>
            </w:pPr>
          </w:p>
        </w:tc>
        <w:tc>
          <w:tcPr>
            <w:tcW w:w="1417" w:type="dxa"/>
            <w:vAlign w:val="center"/>
          </w:tcPr>
          <w:p w14:paraId="55894D89">
            <w:pPr>
              <w:pStyle w:val="12"/>
            </w:pPr>
          </w:p>
        </w:tc>
        <w:tc>
          <w:tcPr>
            <w:tcW w:w="1417" w:type="dxa"/>
            <w:vAlign w:val="center"/>
          </w:tcPr>
          <w:p w14:paraId="69B2C9CF">
            <w:pPr>
              <w:pStyle w:val="12"/>
            </w:pPr>
          </w:p>
        </w:tc>
      </w:tr>
      <w:tr w14:paraId="54E1E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AD4C9C6">
            <w:pPr>
              <w:pStyle w:val="13"/>
            </w:pPr>
            <w:r>
              <w:t>507对企业补助</w:t>
            </w:r>
          </w:p>
        </w:tc>
        <w:tc>
          <w:tcPr>
            <w:tcW w:w="1417" w:type="dxa"/>
            <w:vAlign w:val="center"/>
          </w:tcPr>
          <w:p w14:paraId="4004701B">
            <w:pPr>
              <w:pStyle w:val="12"/>
            </w:pPr>
          </w:p>
        </w:tc>
        <w:tc>
          <w:tcPr>
            <w:tcW w:w="1417" w:type="dxa"/>
            <w:vAlign w:val="center"/>
          </w:tcPr>
          <w:p w14:paraId="53D61E7F">
            <w:pPr>
              <w:pStyle w:val="12"/>
            </w:pPr>
          </w:p>
        </w:tc>
        <w:tc>
          <w:tcPr>
            <w:tcW w:w="1417" w:type="dxa"/>
            <w:vAlign w:val="center"/>
          </w:tcPr>
          <w:p w14:paraId="3CC5FFE3">
            <w:pPr>
              <w:pStyle w:val="12"/>
            </w:pPr>
          </w:p>
        </w:tc>
        <w:tc>
          <w:tcPr>
            <w:tcW w:w="1559" w:type="dxa"/>
            <w:vAlign w:val="center"/>
          </w:tcPr>
          <w:p w14:paraId="782C4105">
            <w:pPr>
              <w:pStyle w:val="12"/>
            </w:pPr>
          </w:p>
        </w:tc>
        <w:tc>
          <w:tcPr>
            <w:tcW w:w="1417" w:type="dxa"/>
            <w:vAlign w:val="center"/>
          </w:tcPr>
          <w:p w14:paraId="561C722F">
            <w:pPr>
              <w:pStyle w:val="12"/>
            </w:pPr>
          </w:p>
        </w:tc>
        <w:tc>
          <w:tcPr>
            <w:tcW w:w="1417" w:type="dxa"/>
            <w:vAlign w:val="center"/>
          </w:tcPr>
          <w:p w14:paraId="1CC8D394">
            <w:pPr>
              <w:pStyle w:val="12"/>
            </w:pPr>
          </w:p>
        </w:tc>
        <w:tc>
          <w:tcPr>
            <w:tcW w:w="1417" w:type="dxa"/>
            <w:vAlign w:val="center"/>
          </w:tcPr>
          <w:p w14:paraId="1B0AF2BE">
            <w:pPr>
              <w:pStyle w:val="12"/>
            </w:pPr>
          </w:p>
        </w:tc>
        <w:tc>
          <w:tcPr>
            <w:tcW w:w="1417" w:type="dxa"/>
            <w:vAlign w:val="center"/>
          </w:tcPr>
          <w:p w14:paraId="1B53A45F">
            <w:pPr>
              <w:pStyle w:val="12"/>
            </w:pPr>
          </w:p>
        </w:tc>
      </w:tr>
      <w:tr w14:paraId="732DF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66A9D01">
            <w:pPr>
              <w:pStyle w:val="13"/>
            </w:pPr>
            <w:r>
              <w:t>508对企业资本性支出</w:t>
            </w:r>
          </w:p>
        </w:tc>
        <w:tc>
          <w:tcPr>
            <w:tcW w:w="1417" w:type="dxa"/>
            <w:vAlign w:val="center"/>
          </w:tcPr>
          <w:p w14:paraId="4DBE5528">
            <w:pPr>
              <w:pStyle w:val="12"/>
            </w:pPr>
          </w:p>
        </w:tc>
        <w:tc>
          <w:tcPr>
            <w:tcW w:w="1417" w:type="dxa"/>
            <w:vAlign w:val="center"/>
          </w:tcPr>
          <w:p w14:paraId="28BBDCDC">
            <w:pPr>
              <w:pStyle w:val="12"/>
            </w:pPr>
          </w:p>
        </w:tc>
        <w:tc>
          <w:tcPr>
            <w:tcW w:w="1417" w:type="dxa"/>
            <w:vAlign w:val="center"/>
          </w:tcPr>
          <w:p w14:paraId="08BE789B">
            <w:pPr>
              <w:pStyle w:val="12"/>
            </w:pPr>
          </w:p>
        </w:tc>
        <w:tc>
          <w:tcPr>
            <w:tcW w:w="1559" w:type="dxa"/>
            <w:vAlign w:val="center"/>
          </w:tcPr>
          <w:p w14:paraId="3D8B8F6B">
            <w:pPr>
              <w:pStyle w:val="12"/>
            </w:pPr>
          </w:p>
        </w:tc>
        <w:tc>
          <w:tcPr>
            <w:tcW w:w="1417" w:type="dxa"/>
            <w:vAlign w:val="center"/>
          </w:tcPr>
          <w:p w14:paraId="0B411435">
            <w:pPr>
              <w:pStyle w:val="12"/>
            </w:pPr>
          </w:p>
        </w:tc>
        <w:tc>
          <w:tcPr>
            <w:tcW w:w="1417" w:type="dxa"/>
            <w:vAlign w:val="center"/>
          </w:tcPr>
          <w:p w14:paraId="16AF79FB">
            <w:pPr>
              <w:pStyle w:val="12"/>
            </w:pPr>
          </w:p>
        </w:tc>
        <w:tc>
          <w:tcPr>
            <w:tcW w:w="1417" w:type="dxa"/>
            <w:vAlign w:val="center"/>
          </w:tcPr>
          <w:p w14:paraId="2D96C59E">
            <w:pPr>
              <w:pStyle w:val="12"/>
            </w:pPr>
          </w:p>
        </w:tc>
        <w:tc>
          <w:tcPr>
            <w:tcW w:w="1417" w:type="dxa"/>
            <w:vAlign w:val="center"/>
          </w:tcPr>
          <w:p w14:paraId="3D6AF561">
            <w:pPr>
              <w:pStyle w:val="12"/>
            </w:pPr>
          </w:p>
        </w:tc>
      </w:tr>
      <w:tr w14:paraId="47CEC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104D294E">
            <w:pPr>
              <w:pStyle w:val="13"/>
            </w:pPr>
            <w:r>
              <w:t>509对个人和家庭的补助</w:t>
            </w:r>
          </w:p>
        </w:tc>
        <w:tc>
          <w:tcPr>
            <w:tcW w:w="1417" w:type="dxa"/>
            <w:vAlign w:val="center"/>
          </w:tcPr>
          <w:p w14:paraId="0E331721">
            <w:pPr>
              <w:pStyle w:val="12"/>
            </w:pPr>
            <w:r>
              <w:t>229.02</w:t>
            </w:r>
          </w:p>
        </w:tc>
        <w:tc>
          <w:tcPr>
            <w:tcW w:w="1417" w:type="dxa"/>
            <w:vAlign w:val="center"/>
          </w:tcPr>
          <w:p w14:paraId="1673B1C2">
            <w:pPr>
              <w:pStyle w:val="12"/>
            </w:pPr>
            <w:r>
              <w:t>229.02</w:t>
            </w:r>
          </w:p>
        </w:tc>
        <w:tc>
          <w:tcPr>
            <w:tcW w:w="1417" w:type="dxa"/>
            <w:vAlign w:val="center"/>
          </w:tcPr>
          <w:p w14:paraId="0563CB1A">
            <w:pPr>
              <w:pStyle w:val="12"/>
            </w:pPr>
          </w:p>
        </w:tc>
        <w:tc>
          <w:tcPr>
            <w:tcW w:w="1559" w:type="dxa"/>
            <w:vAlign w:val="center"/>
          </w:tcPr>
          <w:p w14:paraId="76C3FC54">
            <w:pPr>
              <w:pStyle w:val="12"/>
            </w:pPr>
          </w:p>
        </w:tc>
        <w:tc>
          <w:tcPr>
            <w:tcW w:w="1417" w:type="dxa"/>
            <w:vAlign w:val="center"/>
          </w:tcPr>
          <w:p w14:paraId="0C691866">
            <w:pPr>
              <w:pStyle w:val="12"/>
            </w:pPr>
          </w:p>
        </w:tc>
        <w:tc>
          <w:tcPr>
            <w:tcW w:w="1417" w:type="dxa"/>
            <w:vAlign w:val="center"/>
          </w:tcPr>
          <w:p w14:paraId="429AF4DB">
            <w:pPr>
              <w:pStyle w:val="12"/>
            </w:pPr>
          </w:p>
        </w:tc>
        <w:tc>
          <w:tcPr>
            <w:tcW w:w="1417" w:type="dxa"/>
            <w:vAlign w:val="center"/>
          </w:tcPr>
          <w:p w14:paraId="7D031268">
            <w:pPr>
              <w:pStyle w:val="12"/>
            </w:pPr>
          </w:p>
        </w:tc>
        <w:tc>
          <w:tcPr>
            <w:tcW w:w="1417" w:type="dxa"/>
            <w:vAlign w:val="center"/>
          </w:tcPr>
          <w:p w14:paraId="17E9ACCF">
            <w:pPr>
              <w:pStyle w:val="12"/>
            </w:pPr>
          </w:p>
        </w:tc>
      </w:tr>
      <w:tr w14:paraId="0247E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8DB90D9">
            <w:pPr>
              <w:pStyle w:val="13"/>
            </w:pPr>
            <w:r>
              <w:t>511债务利息及费用支出</w:t>
            </w:r>
          </w:p>
        </w:tc>
        <w:tc>
          <w:tcPr>
            <w:tcW w:w="1417" w:type="dxa"/>
            <w:vAlign w:val="center"/>
          </w:tcPr>
          <w:p w14:paraId="11DFB822">
            <w:pPr>
              <w:pStyle w:val="12"/>
            </w:pPr>
          </w:p>
        </w:tc>
        <w:tc>
          <w:tcPr>
            <w:tcW w:w="1417" w:type="dxa"/>
            <w:vAlign w:val="center"/>
          </w:tcPr>
          <w:p w14:paraId="3A0F1D0F">
            <w:pPr>
              <w:pStyle w:val="12"/>
            </w:pPr>
          </w:p>
        </w:tc>
        <w:tc>
          <w:tcPr>
            <w:tcW w:w="1417" w:type="dxa"/>
            <w:vAlign w:val="center"/>
          </w:tcPr>
          <w:p w14:paraId="7C18C00F">
            <w:pPr>
              <w:pStyle w:val="12"/>
            </w:pPr>
          </w:p>
        </w:tc>
        <w:tc>
          <w:tcPr>
            <w:tcW w:w="1559" w:type="dxa"/>
            <w:vAlign w:val="center"/>
          </w:tcPr>
          <w:p w14:paraId="202F6C55">
            <w:pPr>
              <w:pStyle w:val="12"/>
            </w:pPr>
          </w:p>
        </w:tc>
        <w:tc>
          <w:tcPr>
            <w:tcW w:w="1417" w:type="dxa"/>
            <w:vAlign w:val="center"/>
          </w:tcPr>
          <w:p w14:paraId="30D5D3CE">
            <w:pPr>
              <w:pStyle w:val="12"/>
            </w:pPr>
          </w:p>
        </w:tc>
        <w:tc>
          <w:tcPr>
            <w:tcW w:w="1417" w:type="dxa"/>
            <w:vAlign w:val="center"/>
          </w:tcPr>
          <w:p w14:paraId="6FF92EF4">
            <w:pPr>
              <w:pStyle w:val="12"/>
            </w:pPr>
          </w:p>
        </w:tc>
        <w:tc>
          <w:tcPr>
            <w:tcW w:w="1417" w:type="dxa"/>
            <w:vAlign w:val="center"/>
          </w:tcPr>
          <w:p w14:paraId="2E89C799">
            <w:pPr>
              <w:pStyle w:val="12"/>
            </w:pPr>
          </w:p>
        </w:tc>
        <w:tc>
          <w:tcPr>
            <w:tcW w:w="1417" w:type="dxa"/>
            <w:vAlign w:val="center"/>
          </w:tcPr>
          <w:p w14:paraId="500C548C">
            <w:pPr>
              <w:pStyle w:val="12"/>
            </w:pPr>
          </w:p>
        </w:tc>
      </w:tr>
      <w:tr w14:paraId="065FF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DF671B6">
            <w:pPr>
              <w:pStyle w:val="13"/>
            </w:pPr>
            <w:r>
              <w:t>513转移性支出</w:t>
            </w:r>
          </w:p>
        </w:tc>
        <w:tc>
          <w:tcPr>
            <w:tcW w:w="1417" w:type="dxa"/>
            <w:vAlign w:val="center"/>
          </w:tcPr>
          <w:p w14:paraId="5E954AB8">
            <w:pPr>
              <w:pStyle w:val="12"/>
            </w:pPr>
          </w:p>
        </w:tc>
        <w:tc>
          <w:tcPr>
            <w:tcW w:w="1417" w:type="dxa"/>
            <w:vAlign w:val="center"/>
          </w:tcPr>
          <w:p w14:paraId="3976399B">
            <w:pPr>
              <w:pStyle w:val="12"/>
            </w:pPr>
          </w:p>
        </w:tc>
        <w:tc>
          <w:tcPr>
            <w:tcW w:w="1417" w:type="dxa"/>
            <w:vAlign w:val="center"/>
          </w:tcPr>
          <w:p w14:paraId="3DA12E08">
            <w:pPr>
              <w:pStyle w:val="12"/>
            </w:pPr>
          </w:p>
        </w:tc>
        <w:tc>
          <w:tcPr>
            <w:tcW w:w="1559" w:type="dxa"/>
            <w:vAlign w:val="center"/>
          </w:tcPr>
          <w:p w14:paraId="5FE25170">
            <w:pPr>
              <w:pStyle w:val="12"/>
            </w:pPr>
          </w:p>
        </w:tc>
        <w:tc>
          <w:tcPr>
            <w:tcW w:w="1417" w:type="dxa"/>
            <w:vAlign w:val="center"/>
          </w:tcPr>
          <w:p w14:paraId="26360B63">
            <w:pPr>
              <w:pStyle w:val="12"/>
            </w:pPr>
          </w:p>
        </w:tc>
        <w:tc>
          <w:tcPr>
            <w:tcW w:w="1417" w:type="dxa"/>
            <w:vAlign w:val="center"/>
          </w:tcPr>
          <w:p w14:paraId="38A05236">
            <w:pPr>
              <w:pStyle w:val="12"/>
            </w:pPr>
          </w:p>
        </w:tc>
        <w:tc>
          <w:tcPr>
            <w:tcW w:w="1417" w:type="dxa"/>
            <w:vAlign w:val="center"/>
          </w:tcPr>
          <w:p w14:paraId="1EDFD275">
            <w:pPr>
              <w:pStyle w:val="12"/>
            </w:pPr>
          </w:p>
        </w:tc>
        <w:tc>
          <w:tcPr>
            <w:tcW w:w="1417" w:type="dxa"/>
            <w:vAlign w:val="center"/>
          </w:tcPr>
          <w:p w14:paraId="7A4A800E">
            <w:pPr>
              <w:pStyle w:val="12"/>
            </w:pPr>
          </w:p>
        </w:tc>
      </w:tr>
      <w:tr w14:paraId="628C6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240A771">
            <w:pPr>
              <w:pStyle w:val="13"/>
            </w:pPr>
            <w:r>
              <w:t>599其他支出</w:t>
            </w:r>
          </w:p>
        </w:tc>
        <w:tc>
          <w:tcPr>
            <w:tcW w:w="1417" w:type="dxa"/>
            <w:vAlign w:val="center"/>
          </w:tcPr>
          <w:p w14:paraId="2DA550F0">
            <w:pPr>
              <w:pStyle w:val="12"/>
            </w:pPr>
          </w:p>
        </w:tc>
        <w:tc>
          <w:tcPr>
            <w:tcW w:w="1417" w:type="dxa"/>
            <w:vAlign w:val="center"/>
          </w:tcPr>
          <w:p w14:paraId="50FEA3B4">
            <w:pPr>
              <w:pStyle w:val="12"/>
            </w:pPr>
          </w:p>
        </w:tc>
        <w:tc>
          <w:tcPr>
            <w:tcW w:w="1417" w:type="dxa"/>
            <w:vAlign w:val="center"/>
          </w:tcPr>
          <w:p w14:paraId="00E05305">
            <w:pPr>
              <w:pStyle w:val="12"/>
            </w:pPr>
          </w:p>
        </w:tc>
        <w:tc>
          <w:tcPr>
            <w:tcW w:w="1559" w:type="dxa"/>
            <w:vAlign w:val="center"/>
          </w:tcPr>
          <w:p w14:paraId="2966B1CA">
            <w:pPr>
              <w:pStyle w:val="12"/>
            </w:pPr>
          </w:p>
        </w:tc>
        <w:tc>
          <w:tcPr>
            <w:tcW w:w="1417" w:type="dxa"/>
            <w:vAlign w:val="center"/>
          </w:tcPr>
          <w:p w14:paraId="75AE2041">
            <w:pPr>
              <w:pStyle w:val="12"/>
            </w:pPr>
          </w:p>
        </w:tc>
        <w:tc>
          <w:tcPr>
            <w:tcW w:w="1417" w:type="dxa"/>
            <w:vAlign w:val="center"/>
          </w:tcPr>
          <w:p w14:paraId="71552785">
            <w:pPr>
              <w:pStyle w:val="12"/>
            </w:pPr>
          </w:p>
        </w:tc>
        <w:tc>
          <w:tcPr>
            <w:tcW w:w="1417" w:type="dxa"/>
            <w:vAlign w:val="center"/>
          </w:tcPr>
          <w:p w14:paraId="36B71E51">
            <w:pPr>
              <w:pStyle w:val="12"/>
            </w:pPr>
          </w:p>
        </w:tc>
        <w:tc>
          <w:tcPr>
            <w:tcW w:w="1417" w:type="dxa"/>
            <w:vAlign w:val="center"/>
          </w:tcPr>
          <w:p w14:paraId="351E0766">
            <w:pPr>
              <w:pStyle w:val="12"/>
            </w:pPr>
          </w:p>
        </w:tc>
      </w:tr>
    </w:tbl>
    <w:p w14:paraId="387ECE98">
      <w:pPr>
        <w:sectPr>
          <w:pgSz w:w="16840" w:h="11900" w:orient="landscape"/>
          <w:pgMar w:top="1361" w:right="1020" w:bottom="1361" w:left="1020" w:header="720" w:footer="720" w:gutter="0"/>
          <w:cols w:space="720" w:num="1"/>
        </w:sectPr>
      </w:pPr>
    </w:p>
    <w:p w14:paraId="5666B408">
      <w:pPr>
        <w:spacing w:before="0" w:after="0" w:line="240" w:lineRule="auto"/>
        <w:ind w:firstLine="0"/>
        <w:jc w:val="center"/>
        <w:outlineLvl w:val="4"/>
      </w:pPr>
      <w:r>
        <w:rPr>
          <w:rFonts w:ascii="方正小标宋_GBK" w:hAnsi="方正小标宋_GBK" w:eastAsia="方正小标宋_GBK" w:cs="方正小标宋_GBK"/>
          <w:color w:val="000000"/>
          <w:sz w:val="32"/>
        </w:rPr>
        <w:t>“三公”及会议培训经费预算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11385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303C759F">
            <w:pPr>
              <w:pStyle w:val="10"/>
            </w:pPr>
            <w:r>
              <w:t>360020曹妃甸区第九农场中心小学</w:t>
            </w:r>
          </w:p>
        </w:tc>
        <w:tc>
          <w:tcPr>
            <w:tcW w:w="4252" w:type="dxa"/>
            <w:gridSpan w:val="3"/>
            <w:tcBorders>
              <w:top w:val="single" w:color="FFFFFF" w:sz="6" w:space="0"/>
              <w:left w:val="single" w:color="FFFFFF" w:sz="6" w:space="0"/>
              <w:right w:val="single" w:color="FFFFFF" w:sz="6" w:space="0"/>
            </w:tcBorders>
            <w:vAlign w:val="center"/>
          </w:tcPr>
          <w:p w14:paraId="77C743CD">
            <w:pPr>
              <w:pStyle w:val="9"/>
            </w:pPr>
            <w:r>
              <w:t>单位：万元</w:t>
            </w:r>
          </w:p>
        </w:tc>
      </w:tr>
      <w:tr w14:paraId="0F0D4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976" w:type="dxa"/>
            <w:vMerge w:val="restart"/>
            <w:vAlign w:val="center"/>
          </w:tcPr>
          <w:p w14:paraId="120D1D9B">
            <w:pPr>
              <w:pStyle w:val="11"/>
            </w:pPr>
            <w:r>
              <w:t>支出内容</w:t>
            </w:r>
          </w:p>
        </w:tc>
        <w:tc>
          <w:tcPr>
            <w:tcW w:w="11480" w:type="dxa"/>
            <w:gridSpan w:val="8"/>
            <w:vAlign w:val="center"/>
          </w:tcPr>
          <w:p w14:paraId="7D4116FF">
            <w:pPr>
              <w:pStyle w:val="11"/>
            </w:pPr>
            <w:r>
              <w:t>资 金 来 源</w:t>
            </w:r>
          </w:p>
        </w:tc>
      </w:tr>
      <w:tr w14:paraId="1A499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976" w:type="dxa"/>
            <w:vMerge w:val="continue"/>
          </w:tcPr>
          <w:p w14:paraId="06C3C87C"/>
        </w:tc>
        <w:tc>
          <w:tcPr>
            <w:tcW w:w="1417" w:type="dxa"/>
            <w:vAlign w:val="center"/>
          </w:tcPr>
          <w:p w14:paraId="2A4EA436">
            <w:pPr>
              <w:pStyle w:val="11"/>
            </w:pPr>
            <w:r>
              <w:t>合计</w:t>
            </w:r>
          </w:p>
        </w:tc>
        <w:tc>
          <w:tcPr>
            <w:tcW w:w="1417" w:type="dxa"/>
            <w:vAlign w:val="center"/>
          </w:tcPr>
          <w:p w14:paraId="22F6666D">
            <w:pPr>
              <w:pStyle w:val="11"/>
            </w:pPr>
            <w:r>
              <w:t>一般公共    预算拨款</w:t>
            </w:r>
          </w:p>
        </w:tc>
        <w:tc>
          <w:tcPr>
            <w:tcW w:w="1417" w:type="dxa"/>
            <w:vAlign w:val="center"/>
          </w:tcPr>
          <w:p w14:paraId="2C3F5F10">
            <w:pPr>
              <w:pStyle w:val="11"/>
            </w:pPr>
            <w:r>
              <w:t>基金预算    拨款</w:t>
            </w:r>
          </w:p>
        </w:tc>
        <w:tc>
          <w:tcPr>
            <w:tcW w:w="1559" w:type="dxa"/>
            <w:vAlign w:val="center"/>
          </w:tcPr>
          <w:p w14:paraId="16880698">
            <w:pPr>
              <w:pStyle w:val="11"/>
            </w:pPr>
            <w:r>
              <w:t>国有资本经营    预算拨款</w:t>
            </w:r>
          </w:p>
        </w:tc>
        <w:tc>
          <w:tcPr>
            <w:tcW w:w="1417" w:type="dxa"/>
            <w:vAlign w:val="center"/>
          </w:tcPr>
          <w:p w14:paraId="79FFA178">
            <w:pPr>
              <w:pStyle w:val="11"/>
            </w:pPr>
            <w:r>
              <w:t>财政专户    核拨</w:t>
            </w:r>
          </w:p>
        </w:tc>
        <w:tc>
          <w:tcPr>
            <w:tcW w:w="1417" w:type="dxa"/>
            <w:vAlign w:val="center"/>
          </w:tcPr>
          <w:p w14:paraId="21AF3BDB">
            <w:pPr>
              <w:pStyle w:val="11"/>
            </w:pPr>
            <w:r>
              <w:t>单位资金</w:t>
            </w:r>
          </w:p>
        </w:tc>
        <w:tc>
          <w:tcPr>
            <w:tcW w:w="1417" w:type="dxa"/>
            <w:vAlign w:val="center"/>
          </w:tcPr>
          <w:p w14:paraId="1A8B15C0">
            <w:pPr>
              <w:pStyle w:val="11"/>
            </w:pPr>
            <w:r>
              <w:t>财政拨款    结转</w:t>
            </w:r>
          </w:p>
        </w:tc>
        <w:tc>
          <w:tcPr>
            <w:tcW w:w="1417" w:type="dxa"/>
            <w:vAlign w:val="center"/>
          </w:tcPr>
          <w:p w14:paraId="630F0FF5">
            <w:pPr>
              <w:pStyle w:val="11"/>
            </w:pPr>
            <w:r>
              <w:t>非财政拨款    结转结余</w:t>
            </w:r>
          </w:p>
        </w:tc>
      </w:tr>
      <w:tr w14:paraId="132B9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37ED91E1">
            <w:pPr>
              <w:pStyle w:val="15"/>
            </w:pPr>
            <w:r>
              <w:t>合计</w:t>
            </w:r>
          </w:p>
        </w:tc>
        <w:tc>
          <w:tcPr>
            <w:tcW w:w="1417" w:type="dxa"/>
            <w:vAlign w:val="center"/>
          </w:tcPr>
          <w:p w14:paraId="1B6012CC">
            <w:pPr>
              <w:pStyle w:val="16"/>
            </w:pPr>
            <w:r>
              <w:t>0.20</w:t>
            </w:r>
          </w:p>
        </w:tc>
        <w:tc>
          <w:tcPr>
            <w:tcW w:w="1417" w:type="dxa"/>
            <w:vAlign w:val="center"/>
          </w:tcPr>
          <w:p w14:paraId="2AF70E8F">
            <w:pPr>
              <w:pStyle w:val="16"/>
            </w:pPr>
            <w:r>
              <w:t>0.20</w:t>
            </w:r>
          </w:p>
        </w:tc>
        <w:tc>
          <w:tcPr>
            <w:tcW w:w="1417" w:type="dxa"/>
            <w:vAlign w:val="center"/>
          </w:tcPr>
          <w:p w14:paraId="0AAB0684">
            <w:pPr>
              <w:pStyle w:val="16"/>
            </w:pPr>
          </w:p>
        </w:tc>
        <w:tc>
          <w:tcPr>
            <w:tcW w:w="1559" w:type="dxa"/>
            <w:vAlign w:val="center"/>
          </w:tcPr>
          <w:p w14:paraId="7CECAEA9">
            <w:pPr>
              <w:pStyle w:val="16"/>
            </w:pPr>
          </w:p>
        </w:tc>
        <w:tc>
          <w:tcPr>
            <w:tcW w:w="1417" w:type="dxa"/>
            <w:vAlign w:val="center"/>
          </w:tcPr>
          <w:p w14:paraId="195FC502">
            <w:pPr>
              <w:pStyle w:val="16"/>
            </w:pPr>
          </w:p>
        </w:tc>
        <w:tc>
          <w:tcPr>
            <w:tcW w:w="1417" w:type="dxa"/>
            <w:vAlign w:val="center"/>
          </w:tcPr>
          <w:p w14:paraId="6674A7A9">
            <w:pPr>
              <w:pStyle w:val="16"/>
            </w:pPr>
          </w:p>
        </w:tc>
        <w:tc>
          <w:tcPr>
            <w:tcW w:w="1417" w:type="dxa"/>
            <w:vAlign w:val="center"/>
          </w:tcPr>
          <w:p w14:paraId="174BA000">
            <w:pPr>
              <w:pStyle w:val="16"/>
            </w:pPr>
          </w:p>
        </w:tc>
        <w:tc>
          <w:tcPr>
            <w:tcW w:w="1417" w:type="dxa"/>
            <w:vAlign w:val="center"/>
          </w:tcPr>
          <w:p w14:paraId="4BB29CA6">
            <w:pPr>
              <w:pStyle w:val="16"/>
            </w:pPr>
          </w:p>
        </w:tc>
      </w:tr>
      <w:tr w14:paraId="3DD70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77597923">
            <w:pPr>
              <w:pStyle w:val="15"/>
            </w:pPr>
            <w:r>
              <w:t>“三公”经费小计</w:t>
            </w:r>
          </w:p>
        </w:tc>
        <w:tc>
          <w:tcPr>
            <w:tcW w:w="1417" w:type="dxa"/>
            <w:vAlign w:val="center"/>
          </w:tcPr>
          <w:p w14:paraId="3ED1B1BA">
            <w:pPr>
              <w:pStyle w:val="16"/>
            </w:pPr>
          </w:p>
        </w:tc>
        <w:tc>
          <w:tcPr>
            <w:tcW w:w="1417" w:type="dxa"/>
            <w:vAlign w:val="center"/>
          </w:tcPr>
          <w:p w14:paraId="2D65B565">
            <w:pPr>
              <w:pStyle w:val="16"/>
            </w:pPr>
          </w:p>
        </w:tc>
        <w:tc>
          <w:tcPr>
            <w:tcW w:w="1417" w:type="dxa"/>
            <w:vAlign w:val="center"/>
          </w:tcPr>
          <w:p w14:paraId="3EDDEFB3">
            <w:pPr>
              <w:pStyle w:val="16"/>
            </w:pPr>
          </w:p>
        </w:tc>
        <w:tc>
          <w:tcPr>
            <w:tcW w:w="1559" w:type="dxa"/>
            <w:vAlign w:val="center"/>
          </w:tcPr>
          <w:p w14:paraId="2268AAC6">
            <w:pPr>
              <w:pStyle w:val="16"/>
            </w:pPr>
          </w:p>
        </w:tc>
        <w:tc>
          <w:tcPr>
            <w:tcW w:w="1417" w:type="dxa"/>
            <w:vAlign w:val="center"/>
          </w:tcPr>
          <w:p w14:paraId="107F8911">
            <w:pPr>
              <w:pStyle w:val="16"/>
            </w:pPr>
          </w:p>
        </w:tc>
        <w:tc>
          <w:tcPr>
            <w:tcW w:w="1417" w:type="dxa"/>
            <w:vAlign w:val="center"/>
          </w:tcPr>
          <w:p w14:paraId="04F9BD26">
            <w:pPr>
              <w:pStyle w:val="16"/>
            </w:pPr>
          </w:p>
        </w:tc>
        <w:tc>
          <w:tcPr>
            <w:tcW w:w="1417" w:type="dxa"/>
            <w:vAlign w:val="center"/>
          </w:tcPr>
          <w:p w14:paraId="5826CD02">
            <w:pPr>
              <w:pStyle w:val="16"/>
            </w:pPr>
          </w:p>
        </w:tc>
        <w:tc>
          <w:tcPr>
            <w:tcW w:w="1417" w:type="dxa"/>
            <w:vAlign w:val="center"/>
          </w:tcPr>
          <w:p w14:paraId="322DF42E">
            <w:pPr>
              <w:pStyle w:val="16"/>
            </w:pPr>
          </w:p>
        </w:tc>
      </w:tr>
      <w:tr w14:paraId="47C27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78146672">
            <w:pPr>
              <w:pStyle w:val="13"/>
            </w:pPr>
            <w:r>
              <w:t>一、因公出国（境）费</w:t>
            </w:r>
          </w:p>
        </w:tc>
        <w:tc>
          <w:tcPr>
            <w:tcW w:w="1417" w:type="dxa"/>
            <w:vAlign w:val="center"/>
          </w:tcPr>
          <w:p w14:paraId="57FF7597">
            <w:pPr>
              <w:pStyle w:val="12"/>
            </w:pPr>
          </w:p>
        </w:tc>
        <w:tc>
          <w:tcPr>
            <w:tcW w:w="1417" w:type="dxa"/>
            <w:vAlign w:val="center"/>
          </w:tcPr>
          <w:p w14:paraId="6902449A">
            <w:pPr>
              <w:pStyle w:val="12"/>
            </w:pPr>
          </w:p>
        </w:tc>
        <w:tc>
          <w:tcPr>
            <w:tcW w:w="1417" w:type="dxa"/>
            <w:vAlign w:val="center"/>
          </w:tcPr>
          <w:p w14:paraId="49A098F8">
            <w:pPr>
              <w:pStyle w:val="12"/>
            </w:pPr>
          </w:p>
        </w:tc>
        <w:tc>
          <w:tcPr>
            <w:tcW w:w="1559" w:type="dxa"/>
            <w:vAlign w:val="center"/>
          </w:tcPr>
          <w:p w14:paraId="12E36432">
            <w:pPr>
              <w:pStyle w:val="12"/>
            </w:pPr>
          </w:p>
        </w:tc>
        <w:tc>
          <w:tcPr>
            <w:tcW w:w="1417" w:type="dxa"/>
            <w:vAlign w:val="center"/>
          </w:tcPr>
          <w:p w14:paraId="41139E41">
            <w:pPr>
              <w:pStyle w:val="12"/>
            </w:pPr>
          </w:p>
        </w:tc>
        <w:tc>
          <w:tcPr>
            <w:tcW w:w="1417" w:type="dxa"/>
            <w:vAlign w:val="center"/>
          </w:tcPr>
          <w:p w14:paraId="033BDC2A">
            <w:pPr>
              <w:pStyle w:val="12"/>
            </w:pPr>
          </w:p>
        </w:tc>
        <w:tc>
          <w:tcPr>
            <w:tcW w:w="1417" w:type="dxa"/>
            <w:vAlign w:val="center"/>
          </w:tcPr>
          <w:p w14:paraId="04187908">
            <w:pPr>
              <w:pStyle w:val="12"/>
            </w:pPr>
          </w:p>
        </w:tc>
        <w:tc>
          <w:tcPr>
            <w:tcW w:w="1417" w:type="dxa"/>
            <w:vAlign w:val="center"/>
          </w:tcPr>
          <w:p w14:paraId="3F1A0BB1">
            <w:pPr>
              <w:pStyle w:val="12"/>
            </w:pPr>
          </w:p>
        </w:tc>
      </w:tr>
      <w:tr w14:paraId="2F016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786F7879">
            <w:pPr>
              <w:pStyle w:val="13"/>
            </w:pPr>
            <w:r>
              <w:t>二、公务用车购置及运维费</w:t>
            </w:r>
          </w:p>
        </w:tc>
        <w:tc>
          <w:tcPr>
            <w:tcW w:w="1417" w:type="dxa"/>
            <w:vAlign w:val="center"/>
          </w:tcPr>
          <w:p w14:paraId="4AEEF705">
            <w:pPr>
              <w:pStyle w:val="12"/>
            </w:pPr>
          </w:p>
        </w:tc>
        <w:tc>
          <w:tcPr>
            <w:tcW w:w="1417" w:type="dxa"/>
            <w:vAlign w:val="center"/>
          </w:tcPr>
          <w:p w14:paraId="1736C925">
            <w:pPr>
              <w:pStyle w:val="12"/>
            </w:pPr>
          </w:p>
        </w:tc>
        <w:tc>
          <w:tcPr>
            <w:tcW w:w="1417" w:type="dxa"/>
            <w:vAlign w:val="center"/>
          </w:tcPr>
          <w:p w14:paraId="39008E49">
            <w:pPr>
              <w:pStyle w:val="12"/>
            </w:pPr>
          </w:p>
        </w:tc>
        <w:tc>
          <w:tcPr>
            <w:tcW w:w="1559" w:type="dxa"/>
            <w:vAlign w:val="center"/>
          </w:tcPr>
          <w:p w14:paraId="460A19E7">
            <w:pPr>
              <w:pStyle w:val="12"/>
            </w:pPr>
          </w:p>
        </w:tc>
        <w:tc>
          <w:tcPr>
            <w:tcW w:w="1417" w:type="dxa"/>
            <w:vAlign w:val="center"/>
          </w:tcPr>
          <w:p w14:paraId="57463C81">
            <w:pPr>
              <w:pStyle w:val="12"/>
            </w:pPr>
          </w:p>
        </w:tc>
        <w:tc>
          <w:tcPr>
            <w:tcW w:w="1417" w:type="dxa"/>
            <w:vAlign w:val="center"/>
          </w:tcPr>
          <w:p w14:paraId="3E2A7D81">
            <w:pPr>
              <w:pStyle w:val="12"/>
            </w:pPr>
          </w:p>
        </w:tc>
        <w:tc>
          <w:tcPr>
            <w:tcW w:w="1417" w:type="dxa"/>
            <w:vAlign w:val="center"/>
          </w:tcPr>
          <w:p w14:paraId="30ABBB41">
            <w:pPr>
              <w:pStyle w:val="12"/>
            </w:pPr>
          </w:p>
        </w:tc>
        <w:tc>
          <w:tcPr>
            <w:tcW w:w="1417" w:type="dxa"/>
            <w:vAlign w:val="center"/>
          </w:tcPr>
          <w:p w14:paraId="5A53B807">
            <w:pPr>
              <w:pStyle w:val="12"/>
            </w:pPr>
          </w:p>
        </w:tc>
      </w:tr>
      <w:tr w14:paraId="08E4C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6592888F">
            <w:pPr>
              <w:pStyle w:val="13"/>
            </w:pPr>
            <w:r>
              <w:t xml:space="preserve">    其中：公务用车购置费</w:t>
            </w:r>
          </w:p>
        </w:tc>
        <w:tc>
          <w:tcPr>
            <w:tcW w:w="1417" w:type="dxa"/>
            <w:vAlign w:val="center"/>
          </w:tcPr>
          <w:p w14:paraId="4FA46B2B">
            <w:pPr>
              <w:pStyle w:val="12"/>
            </w:pPr>
          </w:p>
        </w:tc>
        <w:tc>
          <w:tcPr>
            <w:tcW w:w="1417" w:type="dxa"/>
            <w:vAlign w:val="center"/>
          </w:tcPr>
          <w:p w14:paraId="3863FDA4">
            <w:pPr>
              <w:pStyle w:val="12"/>
            </w:pPr>
          </w:p>
        </w:tc>
        <w:tc>
          <w:tcPr>
            <w:tcW w:w="1417" w:type="dxa"/>
            <w:vAlign w:val="center"/>
          </w:tcPr>
          <w:p w14:paraId="1B8B3AC5">
            <w:pPr>
              <w:pStyle w:val="12"/>
            </w:pPr>
          </w:p>
        </w:tc>
        <w:tc>
          <w:tcPr>
            <w:tcW w:w="1559" w:type="dxa"/>
            <w:vAlign w:val="center"/>
          </w:tcPr>
          <w:p w14:paraId="6BC2FBE0">
            <w:pPr>
              <w:pStyle w:val="12"/>
            </w:pPr>
          </w:p>
        </w:tc>
        <w:tc>
          <w:tcPr>
            <w:tcW w:w="1417" w:type="dxa"/>
            <w:vAlign w:val="center"/>
          </w:tcPr>
          <w:p w14:paraId="704C1BDD">
            <w:pPr>
              <w:pStyle w:val="12"/>
            </w:pPr>
          </w:p>
        </w:tc>
        <w:tc>
          <w:tcPr>
            <w:tcW w:w="1417" w:type="dxa"/>
            <w:vAlign w:val="center"/>
          </w:tcPr>
          <w:p w14:paraId="7C93324A">
            <w:pPr>
              <w:pStyle w:val="12"/>
            </w:pPr>
          </w:p>
        </w:tc>
        <w:tc>
          <w:tcPr>
            <w:tcW w:w="1417" w:type="dxa"/>
            <w:vAlign w:val="center"/>
          </w:tcPr>
          <w:p w14:paraId="155061E2">
            <w:pPr>
              <w:pStyle w:val="12"/>
            </w:pPr>
          </w:p>
        </w:tc>
        <w:tc>
          <w:tcPr>
            <w:tcW w:w="1417" w:type="dxa"/>
            <w:vAlign w:val="center"/>
          </w:tcPr>
          <w:p w14:paraId="7515E364">
            <w:pPr>
              <w:pStyle w:val="12"/>
            </w:pPr>
          </w:p>
        </w:tc>
      </w:tr>
      <w:tr w14:paraId="4AAC1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1CBBABF5">
            <w:pPr>
              <w:pStyle w:val="13"/>
            </w:pPr>
            <w:r>
              <w:t xml:space="preserve">          公务用车运行维护费</w:t>
            </w:r>
          </w:p>
        </w:tc>
        <w:tc>
          <w:tcPr>
            <w:tcW w:w="1417" w:type="dxa"/>
            <w:vAlign w:val="center"/>
          </w:tcPr>
          <w:p w14:paraId="003B3086">
            <w:pPr>
              <w:pStyle w:val="12"/>
            </w:pPr>
          </w:p>
        </w:tc>
        <w:tc>
          <w:tcPr>
            <w:tcW w:w="1417" w:type="dxa"/>
            <w:vAlign w:val="center"/>
          </w:tcPr>
          <w:p w14:paraId="2CE1E29A">
            <w:pPr>
              <w:pStyle w:val="12"/>
            </w:pPr>
          </w:p>
        </w:tc>
        <w:tc>
          <w:tcPr>
            <w:tcW w:w="1417" w:type="dxa"/>
            <w:vAlign w:val="center"/>
          </w:tcPr>
          <w:p w14:paraId="64DD4949">
            <w:pPr>
              <w:pStyle w:val="12"/>
            </w:pPr>
          </w:p>
        </w:tc>
        <w:tc>
          <w:tcPr>
            <w:tcW w:w="1559" w:type="dxa"/>
            <w:vAlign w:val="center"/>
          </w:tcPr>
          <w:p w14:paraId="549BED9F">
            <w:pPr>
              <w:pStyle w:val="12"/>
            </w:pPr>
          </w:p>
        </w:tc>
        <w:tc>
          <w:tcPr>
            <w:tcW w:w="1417" w:type="dxa"/>
            <w:vAlign w:val="center"/>
          </w:tcPr>
          <w:p w14:paraId="21DD8961">
            <w:pPr>
              <w:pStyle w:val="12"/>
            </w:pPr>
          </w:p>
        </w:tc>
        <w:tc>
          <w:tcPr>
            <w:tcW w:w="1417" w:type="dxa"/>
            <w:vAlign w:val="center"/>
          </w:tcPr>
          <w:p w14:paraId="1E310689">
            <w:pPr>
              <w:pStyle w:val="12"/>
            </w:pPr>
          </w:p>
        </w:tc>
        <w:tc>
          <w:tcPr>
            <w:tcW w:w="1417" w:type="dxa"/>
            <w:vAlign w:val="center"/>
          </w:tcPr>
          <w:p w14:paraId="68346C8D">
            <w:pPr>
              <w:pStyle w:val="12"/>
            </w:pPr>
          </w:p>
        </w:tc>
        <w:tc>
          <w:tcPr>
            <w:tcW w:w="1417" w:type="dxa"/>
            <w:vAlign w:val="center"/>
          </w:tcPr>
          <w:p w14:paraId="682069C7">
            <w:pPr>
              <w:pStyle w:val="12"/>
            </w:pPr>
          </w:p>
        </w:tc>
      </w:tr>
      <w:tr w14:paraId="293D8E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67" w:hRule="atLeast"/>
          <w:jc w:val="center"/>
        </w:trPr>
        <w:tc>
          <w:tcPr>
            <w:tcW w:w="2976" w:type="dxa"/>
            <w:vAlign w:val="center"/>
          </w:tcPr>
          <w:p w14:paraId="5DAEB591">
            <w:pPr>
              <w:pStyle w:val="13"/>
            </w:pPr>
            <w:r>
              <w:t>三、公务接待费</w:t>
            </w:r>
          </w:p>
        </w:tc>
        <w:tc>
          <w:tcPr>
            <w:tcW w:w="1417" w:type="dxa"/>
            <w:vAlign w:val="center"/>
          </w:tcPr>
          <w:p w14:paraId="345478AA">
            <w:pPr>
              <w:pStyle w:val="12"/>
            </w:pPr>
          </w:p>
        </w:tc>
        <w:tc>
          <w:tcPr>
            <w:tcW w:w="1417" w:type="dxa"/>
            <w:vAlign w:val="center"/>
          </w:tcPr>
          <w:p w14:paraId="00E34106">
            <w:pPr>
              <w:pStyle w:val="12"/>
            </w:pPr>
          </w:p>
        </w:tc>
        <w:tc>
          <w:tcPr>
            <w:tcW w:w="1417" w:type="dxa"/>
            <w:vAlign w:val="center"/>
          </w:tcPr>
          <w:p w14:paraId="592C3C58">
            <w:pPr>
              <w:pStyle w:val="12"/>
            </w:pPr>
          </w:p>
        </w:tc>
        <w:tc>
          <w:tcPr>
            <w:tcW w:w="1559" w:type="dxa"/>
            <w:vAlign w:val="center"/>
          </w:tcPr>
          <w:p w14:paraId="4EDE665F">
            <w:pPr>
              <w:pStyle w:val="12"/>
            </w:pPr>
          </w:p>
        </w:tc>
        <w:tc>
          <w:tcPr>
            <w:tcW w:w="1417" w:type="dxa"/>
            <w:vAlign w:val="center"/>
          </w:tcPr>
          <w:p w14:paraId="043D9E44">
            <w:pPr>
              <w:pStyle w:val="12"/>
            </w:pPr>
          </w:p>
        </w:tc>
        <w:tc>
          <w:tcPr>
            <w:tcW w:w="1417" w:type="dxa"/>
            <w:vAlign w:val="center"/>
          </w:tcPr>
          <w:p w14:paraId="36201469">
            <w:pPr>
              <w:pStyle w:val="12"/>
            </w:pPr>
          </w:p>
        </w:tc>
        <w:tc>
          <w:tcPr>
            <w:tcW w:w="1417" w:type="dxa"/>
            <w:vAlign w:val="center"/>
          </w:tcPr>
          <w:p w14:paraId="603F8D45">
            <w:pPr>
              <w:pStyle w:val="12"/>
            </w:pPr>
          </w:p>
        </w:tc>
        <w:tc>
          <w:tcPr>
            <w:tcW w:w="1417" w:type="dxa"/>
            <w:vAlign w:val="center"/>
          </w:tcPr>
          <w:p w14:paraId="30A7930A">
            <w:pPr>
              <w:pStyle w:val="12"/>
            </w:pPr>
          </w:p>
        </w:tc>
      </w:tr>
      <w:tr w14:paraId="20465E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12DEF5DF">
            <w:pPr>
              <w:pStyle w:val="13"/>
            </w:pPr>
            <w:r>
              <w:t>四、会议费</w:t>
            </w:r>
          </w:p>
        </w:tc>
        <w:tc>
          <w:tcPr>
            <w:tcW w:w="1417" w:type="dxa"/>
            <w:vAlign w:val="center"/>
          </w:tcPr>
          <w:p w14:paraId="4473FD65">
            <w:pPr>
              <w:pStyle w:val="12"/>
            </w:pPr>
          </w:p>
        </w:tc>
        <w:tc>
          <w:tcPr>
            <w:tcW w:w="1417" w:type="dxa"/>
            <w:vAlign w:val="center"/>
          </w:tcPr>
          <w:p w14:paraId="51BC81D9">
            <w:pPr>
              <w:pStyle w:val="12"/>
            </w:pPr>
          </w:p>
        </w:tc>
        <w:tc>
          <w:tcPr>
            <w:tcW w:w="1417" w:type="dxa"/>
            <w:vAlign w:val="center"/>
          </w:tcPr>
          <w:p w14:paraId="4B3A5985">
            <w:pPr>
              <w:pStyle w:val="12"/>
            </w:pPr>
          </w:p>
        </w:tc>
        <w:tc>
          <w:tcPr>
            <w:tcW w:w="1559" w:type="dxa"/>
            <w:vAlign w:val="center"/>
          </w:tcPr>
          <w:p w14:paraId="10DB2D8E">
            <w:pPr>
              <w:pStyle w:val="12"/>
            </w:pPr>
          </w:p>
        </w:tc>
        <w:tc>
          <w:tcPr>
            <w:tcW w:w="1417" w:type="dxa"/>
            <w:vAlign w:val="center"/>
          </w:tcPr>
          <w:p w14:paraId="3CCE595D">
            <w:pPr>
              <w:pStyle w:val="12"/>
            </w:pPr>
          </w:p>
        </w:tc>
        <w:tc>
          <w:tcPr>
            <w:tcW w:w="1417" w:type="dxa"/>
            <w:vAlign w:val="center"/>
          </w:tcPr>
          <w:p w14:paraId="4AF0D222">
            <w:pPr>
              <w:pStyle w:val="12"/>
            </w:pPr>
          </w:p>
        </w:tc>
        <w:tc>
          <w:tcPr>
            <w:tcW w:w="1417" w:type="dxa"/>
            <w:vAlign w:val="center"/>
          </w:tcPr>
          <w:p w14:paraId="7551762C">
            <w:pPr>
              <w:pStyle w:val="12"/>
            </w:pPr>
          </w:p>
        </w:tc>
        <w:tc>
          <w:tcPr>
            <w:tcW w:w="1417" w:type="dxa"/>
            <w:vAlign w:val="center"/>
          </w:tcPr>
          <w:p w14:paraId="5864C626">
            <w:pPr>
              <w:pStyle w:val="12"/>
            </w:pPr>
          </w:p>
        </w:tc>
      </w:tr>
      <w:tr w14:paraId="4228D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50C11336">
            <w:pPr>
              <w:pStyle w:val="13"/>
            </w:pPr>
            <w:r>
              <w:t>五、培训费</w:t>
            </w:r>
          </w:p>
        </w:tc>
        <w:tc>
          <w:tcPr>
            <w:tcW w:w="1417" w:type="dxa"/>
            <w:vAlign w:val="center"/>
          </w:tcPr>
          <w:p w14:paraId="211E5AE0">
            <w:pPr>
              <w:pStyle w:val="12"/>
            </w:pPr>
            <w:r>
              <w:t>0.20</w:t>
            </w:r>
          </w:p>
        </w:tc>
        <w:tc>
          <w:tcPr>
            <w:tcW w:w="1417" w:type="dxa"/>
            <w:vAlign w:val="center"/>
          </w:tcPr>
          <w:p w14:paraId="600B38EC">
            <w:pPr>
              <w:pStyle w:val="12"/>
            </w:pPr>
            <w:r>
              <w:t>0.20</w:t>
            </w:r>
          </w:p>
        </w:tc>
        <w:tc>
          <w:tcPr>
            <w:tcW w:w="1417" w:type="dxa"/>
            <w:vAlign w:val="center"/>
          </w:tcPr>
          <w:p w14:paraId="2EB30460">
            <w:pPr>
              <w:pStyle w:val="12"/>
            </w:pPr>
          </w:p>
        </w:tc>
        <w:tc>
          <w:tcPr>
            <w:tcW w:w="1559" w:type="dxa"/>
            <w:vAlign w:val="center"/>
          </w:tcPr>
          <w:p w14:paraId="1841B7B5">
            <w:pPr>
              <w:pStyle w:val="12"/>
            </w:pPr>
          </w:p>
        </w:tc>
        <w:tc>
          <w:tcPr>
            <w:tcW w:w="1417" w:type="dxa"/>
            <w:vAlign w:val="center"/>
          </w:tcPr>
          <w:p w14:paraId="4BD79FBC">
            <w:pPr>
              <w:pStyle w:val="12"/>
            </w:pPr>
          </w:p>
        </w:tc>
        <w:tc>
          <w:tcPr>
            <w:tcW w:w="1417" w:type="dxa"/>
            <w:vAlign w:val="center"/>
          </w:tcPr>
          <w:p w14:paraId="1D4AA420">
            <w:pPr>
              <w:pStyle w:val="12"/>
            </w:pPr>
          </w:p>
        </w:tc>
        <w:tc>
          <w:tcPr>
            <w:tcW w:w="1417" w:type="dxa"/>
            <w:vAlign w:val="center"/>
          </w:tcPr>
          <w:p w14:paraId="090B74C2">
            <w:pPr>
              <w:pStyle w:val="12"/>
            </w:pPr>
          </w:p>
        </w:tc>
        <w:tc>
          <w:tcPr>
            <w:tcW w:w="1417" w:type="dxa"/>
            <w:vAlign w:val="center"/>
          </w:tcPr>
          <w:p w14:paraId="59244999">
            <w:pPr>
              <w:pStyle w:val="12"/>
            </w:pPr>
          </w:p>
        </w:tc>
      </w:tr>
    </w:tbl>
    <w:p w14:paraId="5ED7503E">
      <w:pPr>
        <w:sectPr>
          <w:pgSz w:w="16840" w:h="11900" w:orient="landscape"/>
          <w:pgMar w:top="1361" w:right="1020" w:bottom="1361" w:left="1020" w:header="720" w:footer="720" w:gutter="0"/>
          <w:cols w:space="720" w:num="1"/>
        </w:sectPr>
      </w:pPr>
    </w:p>
    <w:p w14:paraId="2D0A093B">
      <w:pPr>
        <w:spacing w:before="0" w:after="0"/>
        <w:ind w:firstLine="0"/>
        <w:jc w:val="center"/>
        <w:outlineLvl w:val="3"/>
      </w:pPr>
      <w:bookmarkStart w:id="27" w:name="_Toc_4_4_0000000028"/>
      <w:r>
        <w:rPr>
          <w:rFonts w:ascii="方正小标宋_GBK" w:hAnsi="方正小标宋_GBK" w:eastAsia="方正小标宋_GBK" w:cs="方正小标宋_GBK"/>
          <w:color w:val="000000"/>
          <w:sz w:val="44"/>
        </w:rPr>
        <w:t>二十、曹妃甸区第十农场中心小学收支预算</w:t>
      </w:r>
      <w:bookmarkEnd w:id="27"/>
    </w:p>
    <w:p w14:paraId="4D017A44">
      <w:pPr>
        <w:spacing w:before="0" w:after="0"/>
        <w:ind w:firstLine="0"/>
        <w:jc w:val="center"/>
        <w:outlineLvl w:val="9"/>
      </w:pPr>
    </w:p>
    <w:p w14:paraId="1C627A42">
      <w:pPr>
        <w:spacing w:before="0" w:after="0" w:line="240" w:lineRule="auto"/>
        <w:ind w:firstLine="0"/>
        <w:jc w:val="center"/>
        <w:outlineLvl w:val="4"/>
      </w:pPr>
      <w:r>
        <w:rPr>
          <w:rFonts w:ascii="方正小标宋_GBK" w:hAnsi="方正小标宋_GBK" w:eastAsia="方正小标宋_GBK" w:cs="方正小标宋_GBK"/>
          <w:color w:val="000000"/>
          <w:sz w:val="32"/>
        </w:rPr>
        <w:t>收支预算总表</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01"/>
        <w:gridCol w:w="5114"/>
        <w:gridCol w:w="2874"/>
      </w:tblGrid>
      <w:tr w14:paraId="285BB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6015" w:type="dxa"/>
            <w:gridSpan w:val="2"/>
            <w:tcBorders>
              <w:top w:val="single" w:color="FFFFFF" w:sz="6" w:space="0"/>
              <w:left w:val="single" w:color="FFFFFF" w:sz="6" w:space="0"/>
              <w:right w:val="single" w:color="FFFFFF" w:sz="6" w:space="0"/>
            </w:tcBorders>
            <w:vAlign w:val="center"/>
          </w:tcPr>
          <w:p w14:paraId="05568F12">
            <w:pPr>
              <w:pStyle w:val="10"/>
            </w:pPr>
            <w:r>
              <w:t>360021曹妃甸区第十农场中心小学</w:t>
            </w:r>
          </w:p>
        </w:tc>
        <w:tc>
          <w:tcPr>
            <w:tcW w:w="2874" w:type="dxa"/>
            <w:tcBorders>
              <w:top w:val="single" w:color="FFFFFF" w:sz="6" w:space="0"/>
              <w:left w:val="single" w:color="FFFFFF" w:sz="6" w:space="0"/>
              <w:right w:val="single" w:color="FFFFFF" w:sz="6" w:space="0"/>
            </w:tcBorders>
            <w:vAlign w:val="center"/>
          </w:tcPr>
          <w:p w14:paraId="4B74EBBA">
            <w:pPr>
              <w:pStyle w:val="9"/>
            </w:pPr>
            <w:r>
              <w:t>单位：万元</w:t>
            </w:r>
          </w:p>
        </w:tc>
      </w:tr>
      <w:tr w14:paraId="690D09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901" w:type="dxa"/>
            <w:vAlign w:val="center"/>
          </w:tcPr>
          <w:p w14:paraId="3DD9FF24">
            <w:pPr>
              <w:pStyle w:val="11"/>
            </w:pPr>
            <w:r>
              <w:t>项  目代  码</w:t>
            </w:r>
          </w:p>
        </w:tc>
        <w:tc>
          <w:tcPr>
            <w:tcW w:w="5114" w:type="dxa"/>
            <w:vAlign w:val="center"/>
          </w:tcPr>
          <w:p w14:paraId="6E314832">
            <w:pPr>
              <w:pStyle w:val="11"/>
            </w:pPr>
            <w:r>
              <w:t>预算收支项目</w:t>
            </w:r>
          </w:p>
        </w:tc>
        <w:tc>
          <w:tcPr>
            <w:tcW w:w="2874" w:type="dxa"/>
            <w:vAlign w:val="center"/>
          </w:tcPr>
          <w:p w14:paraId="5E83F245">
            <w:pPr>
              <w:pStyle w:val="11"/>
            </w:pPr>
            <w:r>
              <w:t>预算金额</w:t>
            </w:r>
          </w:p>
        </w:tc>
      </w:tr>
      <w:tr w14:paraId="6E1CB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83A7E6A">
            <w:pPr>
              <w:pStyle w:val="15"/>
            </w:pPr>
          </w:p>
        </w:tc>
        <w:tc>
          <w:tcPr>
            <w:tcW w:w="5114" w:type="dxa"/>
            <w:vAlign w:val="center"/>
          </w:tcPr>
          <w:p w14:paraId="2054B758">
            <w:pPr>
              <w:pStyle w:val="15"/>
            </w:pPr>
            <w:r>
              <w:t>预算收入</w:t>
            </w:r>
          </w:p>
        </w:tc>
        <w:tc>
          <w:tcPr>
            <w:tcW w:w="2874" w:type="dxa"/>
            <w:vAlign w:val="center"/>
          </w:tcPr>
          <w:p w14:paraId="68B9653B">
            <w:pPr>
              <w:pStyle w:val="16"/>
            </w:pPr>
            <w:r>
              <w:t>1584.44</w:t>
            </w:r>
          </w:p>
        </w:tc>
      </w:tr>
      <w:tr w14:paraId="0E758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4BAD733">
            <w:pPr>
              <w:pStyle w:val="15"/>
            </w:pPr>
          </w:p>
        </w:tc>
        <w:tc>
          <w:tcPr>
            <w:tcW w:w="5114" w:type="dxa"/>
            <w:vAlign w:val="center"/>
          </w:tcPr>
          <w:p w14:paraId="3B34308F">
            <w:pPr>
              <w:pStyle w:val="17"/>
            </w:pPr>
            <w:r>
              <w:t>　　本年收入</w:t>
            </w:r>
          </w:p>
        </w:tc>
        <w:tc>
          <w:tcPr>
            <w:tcW w:w="2874" w:type="dxa"/>
            <w:vAlign w:val="center"/>
          </w:tcPr>
          <w:p w14:paraId="4F1F3C20">
            <w:pPr>
              <w:pStyle w:val="16"/>
            </w:pPr>
            <w:r>
              <w:t>1584.44</w:t>
            </w:r>
          </w:p>
        </w:tc>
      </w:tr>
      <w:tr w14:paraId="30E2D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93A0BF1">
            <w:pPr>
              <w:pStyle w:val="14"/>
            </w:pPr>
            <w:r>
              <w:t>1</w:t>
            </w:r>
          </w:p>
        </w:tc>
        <w:tc>
          <w:tcPr>
            <w:tcW w:w="5114" w:type="dxa"/>
            <w:vAlign w:val="center"/>
          </w:tcPr>
          <w:p w14:paraId="7DFA142D">
            <w:pPr>
              <w:pStyle w:val="13"/>
            </w:pPr>
            <w:r>
              <w:t>一般公共预算拨款</w:t>
            </w:r>
          </w:p>
        </w:tc>
        <w:tc>
          <w:tcPr>
            <w:tcW w:w="2874" w:type="dxa"/>
            <w:vAlign w:val="center"/>
          </w:tcPr>
          <w:p w14:paraId="075146C0">
            <w:pPr>
              <w:pStyle w:val="12"/>
            </w:pPr>
            <w:r>
              <w:t>1584.44</w:t>
            </w:r>
          </w:p>
        </w:tc>
      </w:tr>
      <w:tr w14:paraId="47651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8520236">
            <w:pPr>
              <w:pStyle w:val="14"/>
            </w:pPr>
          </w:p>
        </w:tc>
        <w:tc>
          <w:tcPr>
            <w:tcW w:w="5114" w:type="dxa"/>
            <w:vAlign w:val="center"/>
          </w:tcPr>
          <w:p w14:paraId="078CA580">
            <w:pPr>
              <w:pStyle w:val="13"/>
            </w:pPr>
            <w:r>
              <w:t>其中：一般财力</w:t>
            </w:r>
          </w:p>
        </w:tc>
        <w:tc>
          <w:tcPr>
            <w:tcW w:w="2874" w:type="dxa"/>
            <w:vAlign w:val="center"/>
          </w:tcPr>
          <w:p w14:paraId="189CCEC9">
            <w:pPr>
              <w:pStyle w:val="12"/>
            </w:pPr>
            <w:r>
              <w:t>1584.44</w:t>
            </w:r>
          </w:p>
        </w:tc>
      </w:tr>
      <w:tr w14:paraId="7CBCA8DF">
        <w:tblPrEx>
          <w:tblCellMar>
            <w:top w:w="0" w:type="dxa"/>
            <w:left w:w="108" w:type="dxa"/>
            <w:bottom w:w="0" w:type="dxa"/>
            <w:right w:w="108" w:type="dxa"/>
          </w:tblCellMar>
        </w:tblPrEx>
        <w:trPr>
          <w:trHeight w:val="312" w:hRule="atLeast"/>
          <w:jc w:val="center"/>
        </w:trPr>
        <w:tc>
          <w:tcPr>
            <w:tcW w:w="901" w:type="dxa"/>
            <w:vAlign w:val="center"/>
          </w:tcPr>
          <w:p w14:paraId="693E83BB">
            <w:pPr>
              <w:pStyle w:val="14"/>
            </w:pPr>
          </w:p>
        </w:tc>
        <w:tc>
          <w:tcPr>
            <w:tcW w:w="5114" w:type="dxa"/>
            <w:vAlign w:val="center"/>
          </w:tcPr>
          <w:p w14:paraId="6319B57A">
            <w:pPr>
              <w:pStyle w:val="13"/>
            </w:pPr>
            <w:r>
              <w:t>　　　行政事业性收费</w:t>
            </w:r>
          </w:p>
        </w:tc>
        <w:tc>
          <w:tcPr>
            <w:tcW w:w="2874" w:type="dxa"/>
            <w:vAlign w:val="center"/>
          </w:tcPr>
          <w:p w14:paraId="76947BDA">
            <w:pPr>
              <w:pStyle w:val="12"/>
            </w:pPr>
          </w:p>
        </w:tc>
      </w:tr>
      <w:tr w14:paraId="1615A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C509085">
            <w:pPr>
              <w:pStyle w:val="14"/>
            </w:pPr>
          </w:p>
        </w:tc>
        <w:tc>
          <w:tcPr>
            <w:tcW w:w="5114" w:type="dxa"/>
            <w:vAlign w:val="center"/>
          </w:tcPr>
          <w:p w14:paraId="212A88AF">
            <w:pPr>
              <w:pStyle w:val="13"/>
            </w:pPr>
            <w:r>
              <w:t>　　　专项收入</w:t>
            </w:r>
          </w:p>
        </w:tc>
        <w:tc>
          <w:tcPr>
            <w:tcW w:w="2874" w:type="dxa"/>
            <w:vAlign w:val="center"/>
          </w:tcPr>
          <w:p w14:paraId="7094ABA5">
            <w:pPr>
              <w:pStyle w:val="12"/>
            </w:pPr>
          </w:p>
        </w:tc>
      </w:tr>
      <w:tr w14:paraId="01508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CDBEE62">
            <w:pPr>
              <w:pStyle w:val="14"/>
            </w:pPr>
          </w:p>
        </w:tc>
        <w:tc>
          <w:tcPr>
            <w:tcW w:w="5114" w:type="dxa"/>
            <w:vAlign w:val="center"/>
          </w:tcPr>
          <w:p w14:paraId="37CB9184">
            <w:pPr>
              <w:pStyle w:val="13"/>
            </w:pPr>
            <w:r>
              <w:t>　　　国有资源（资产）有偿使用收入</w:t>
            </w:r>
          </w:p>
        </w:tc>
        <w:tc>
          <w:tcPr>
            <w:tcW w:w="2874" w:type="dxa"/>
            <w:vAlign w:val="center"/>
          </w:tcPr>
          <w:p w14:paraId="3286A407">
            <w:pPr>
              <w:pStyle w:val="12"/>
            </w:pPr>
          </w:p>
        </w:tc>
      </w:tr>
      <w:tr w14:paraId="7E0EC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445EF0B">
            <w:pPr>
              <w:pStyle w:val="14"/>
            </w:pPr>
          </w:p>
        </w:tc>
        <w:tc>
          <w:tcPr>
            <w:tcW w:w="5114" w:type="dxa"/>
            <w:vAlign w:val="center"/>
          </w:tcPr>
          <w:p w14:paraId="7CBE63FE">
            <w:pPr>
              <w:pStyle w:val="13"/>
            </w:pPr>
            <w:r>
              <w:t>　　　政府住房基金收入</w:t>
            </w:r>
          </w:p>
        </w:tc>
        <w:tc>
          <w:tcPr>
            <w:tcW w:w="2874" w:type="dxa"/>
            <w:vAlign w:val="center"/>
          </w:tcPr>
          <w:p w14:paraId="7F48228B">
            <w:pPr>
              <w:pStyle w:val="12"/>
            </w:pPr>
          </w:p>
        </w:tc>
      </w:tr>
      <w:tr w14:paraId="1FE11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23AC2CC">
            <w:pPr>
              <w:pStyle w:val="14"/>
            </w:pPr>
          </w:p>
        </w:tc>
        <w:tc>
          <w:tcPr>
            <w:tcW w:w="5114" w:type="dxa"/>
            <w:vAlign w:val="center"/>
          </w:tcPr>
          <w:p w14:paraId="0BA4F8EF">
            <w:pPr>
              <w:pStyle w:val="13"/>
            </w:pPr>
            <w:r>
              <w:t>　　　上级一般公共预算安排转移支付</w:t>
            </w:r>
          </w:p>
        </w:tc>
        <w:tc>
          <w:tcPr>
            <w:tcW w:w="2874" w:type="dxa"/>
            <w:vAlign w:val="center"/>
          </w:tcPr>
          <w:p w14:paraId="7AA2DC2B">
            <w:pPr>
              <w:pStyle w:val="12"/>
            </w:pPr>
          </w:p>
        </w:tc>
      </w:tr>
      <w:tr w14:paraId="67009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9B1175B">
            <w:pPr>
              <w:pStyle w:val="14"/>
            </w:pPr>
          </w:p>
        </w:tc>
        <w:tc>
          <w:tcPr>
            <w:tcW w:w="5114" w:type="dxa"/>
            <w:vAlign w:val="center"/>
          </w:tcPr>
          <w:p w14:paraId="3C953C27">
            <w:pPr>
              <w:pStyle w:val="13"/>
            </w:pPr>
            <w:r>
              <w:t>　　　一般债券</w:t>
            </w:r>
          </w:p>
        </w:tc>
        <w:tc>
          <w:tcPr>
            <w:tcW w:w="2874" w:type="dxa"/>
            <w:vAlign w:val="center"/>
          </w:tcPr>
          <w:p w14:paraId="7A5DE208">
            <w:pPr>
              <w:pStyle w:val="12"/>
            </w:pPr>
          </w:p>
        </w:tc>
      </w:tr>
      <w:tr w14:paraId="634B7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1972154">
            <w:pPr>
              <w:pStyle w:val="14"/>
            </w:pPr>
          </w:p>
        </w:tc>
        <w:tc>
          <w:tcPr>
            <w:tcW w:w="5114" w:type="dxa"/>
            <w:vAlign w:val="center"/>
          </w:tcPr>
          <w:p w14:paraId="79D8A48F">
            <w:pPr>
              <w:pStyle w:val="13"/>
            </w:pPr>
            <w:r>
              <w:t>　　　其他</w:t>
            </w:r>
          </w:p>
        </w:tc>
        <w:tc>
          <w:tcPr>
            <w:tcW w:w="2874" w:type="dxa"/>
            <w:vAlign w:val="center"/>
          </w:tcPr>
          <w:p w14:paraId="77B1094A">
            <w:pPr>
              <w:pStyle w:val="12"/>
            </w:pPr>
          </w:p>
        </w:tc>
      </w:tr>
      <w:tr w14:paraId="503B5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90F131E">
            <w:pPr>
              <w:pStyle w:val="14"/>
            </w:pPr>
            <w:r>
              <w:t>2</w:t>
            </w:r>
          </w:p>
        </w:tc>
        <w:tc>
          <w:tcPr>
            <w:tcW w:w="5114" w:type="dxa"/>
            <w:vAlign w:val="center"/>
          </w:tcPr>
          <w:p w14:paraId="7D610656">
            <w:pPr>
              <w:pStyle w:val="13"/>
            </w:pPr>
            <w:r>
              <w:t>基金预算拨款</w:t>
            </w:r>
          </w:p>
        </w:tc>
        <w:tc>
          <w:tcPr>
            <w:tcW w:w="2874" w:type="dxa"/>
            <w:vAlign w:val="center"/>
          </w:tcPr>
          <w:p w14:paraId="46BAE57A">
            <w:pPr>
              <w:pStyle w:val="12"/>
            </w:pPr>
          </w:p>
        </w:tc>
      </w:tr>
      <w:tr w14:paraId="79FF0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CFA950C">
            <w:pPr>
              <w:pStyle w:val="14"/>
            </w:pPr>
          </w:p>
        </w:tc>
        <w:tc>
          <w:tcPr>
            <w:tcW w:w="5114" w:type="dxa"/>
            <w:vAlign w:val="center"/>
          </w:tcPr>
          <w:p w14:paraId="03C100C8">
            <w:pPr>
              <w:pStyle w:val="13"/>
            </w:pPr>
            <w:r>
              <w:t>其中：政府性基金收入</w:t>
            </w:r>
          </w:p>
        </w:tc>
        <w:tc>
          <w:tcPr>
            <w:tcW w:w="2874" w:type="dxa"/>
            <w:vAlign w:val="center"/>
          </w:tcPr>
          <w:p w14:paraId="4F657FAC">
            <w:pPr>
              <w:pStyle w:val="12"/>
            </w:pPr>
          </w:p>
        </w:tc>
      </w:tr>
      <w:tr w14:paraId="60218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0D34649">
            <w:pPr>
              <w:pStyle w:val="14"/>
            </w:pPr>
          </w:p>
        </w:tc>
        <w:tc>
          <w:tcPr>
            <w:tcW w:w="5114" w:type="dxa"/>
            <w:vAlign w:val="center"/>
          </w:tcPr>
          <w:p w14:paraId="62FEF776">
            <w:pPr>
              <w:pStyle w:val="13"/>
            </w:pPr>
            <w:r>
              <w:t>　　　专项债券对应项目专项收入</w:t>
            </w:r>
          </w:p>
        </w:tc>
        <w:tc>
          <w:tcPr>
            <w:tcW w:w="2874" w:type="dxa"/>
            <w:vAlign w:val="center"/>
          </w:tcPr>
          <w:p w14:paraId="4FB4761C">
            <w:pPr>
              <w:pStyle w:val="12"/>
            </w:pPr>
          </w:p>
        </w:tc>
      </w:tr>
      <w:tr w14:paraId="470E5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99115F9">
            <w:pPr>
              <w:pStyle w:val="14"/>
            </w:pPr>
          </w:p>
        </w:tc>
        <w:tc>
          <w:tcPr>
            <w:tcW w:w="5114" w:type="dxa"/>
            <w:vAlign w:val="center"/>
          </w:tcPr>
          <w:p w14:paraId="3D078215">
            <w:pPr>
              <w:pStyle w:val="13"/>
            </w:pPr>
            <w:r>
              <w:t>　　　上级政府性基金预算安排转移支付</w:t>
            </w:r>
          </w:p>
        </w:tc>
        <w:tc>
          <w:tcPr>
            <w:tcW w:w="2874" w:type="dxa"/>
            <w:vAlign w:val="center"/>
          </w:tcPr>
          <w:p w14:paraId="4DBCF05A">
            <w:pPr>
              <w:pStyle w:val="12"/>
            </w:pPr>
          </w:p>
        </w:tc>
      </w:tr>
      <w:tr w14:paraId="4C89B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D008E50">
            <w:pPr>
              <w:pStyle w:val="14"/>
            </w:pPr>
          </w:p>
        </w:tc>
        <w:tc>
          <w:tcPr>
            <w:tcW w:w="5114" w:type="dxa"/>
            <w:vAlign w:val="center"/>
          </w:tcPr>
          <w:p w14:paraId="55A36568">
            <w:pPr>
              <w:pStyle w:val="13"/>
            </w:pPr>
            <w:r>
              <w:t>　　　专项债券</w:t>
            </w:r>
          </w:p>
        </w:tc>
        <w:tc>
          <w:tcPr>
            <w:tcW w:w="2874" w:type="dxa"/>
            <w:vAlign w:val="center"/>
          </w:tcPr>
          <w:p w14:paraId="756F9040">
            <w:pPr>
              <w:pStyle w:val="12"/>
            </w:pPr>
          </w:p>
        </w:tc>
      </w:tr>
      <w:tr w14:paraId="23701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35927F8">
            <w:pPr>
              <w:pStyle w:val="14"/>
            </w:pPr>
            <w:r>
              <w:t>3</w:t>
            </w:r>
          </w:p>
        </w:tc>
        <w:tc>
          <w:tcPr>
            <w:tcW w:w="5114" w:type="dxa"/>
            <w:vAlign w:val="center"/>
          </w:tcPr>
          <w:p w14:paraId="74D0162F">
            <w:pPr>
              <w:pStyle w:val="13"/>
            </w:pPr>
            <w:r>
              <w:t>国有资本经营预算拨款</w:t>
            </w:r>
          </w:p>
        </w:tc>
        <w:tc>
          <w:tcPr>
            <w:tcW w:w="2874" w:type="dxa"/>
            <w:vAlign w:val="center"/>
          </w:tcPr>
          <w:p w14:paraId="1667E1F7">
            <w:pPr>
              <w:pStyle w:val="12"/>
            </w:pPr>
          </w:p>
        </w:tc>
      </w:tr>
      <w:tr w14:paraId="39DF4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8A2C05E">
            <w:pPr>
              <w:pStyle w:val="14"/>
            </w:pPr>
          </w:p>
        </w:tc>
        <w:tc>
          <w:tcPr>
            <w:tcW w:w="5114" w:type="dxa"/>
            <w:vAlign w:val="center"/>
          </w:tcPr>
          <w:p w14:paraId="4CFC863B">
            <w:pPr>
              <w:pStyle w:val="13"/>
            </w:pPr>
            <w:r>
              <w:t>其中：国有资本经营收入</w:t>
            </w:r>
          </w:p>
        </w:tc>
        <w:tc>
          <w:tcPr>
            <w:tcW w:w="2874" w:type="dxa"/>
            <w:vAlign w:val="center"/>
          </w:tcPr>
          <w:p w14:paraId="5C406E09">
            <w:pPr>
              <w:pStyle w:val="12"/>
            </w:pPr>
          </w:p>
        </w:tc>
      </w:tr>
      <w:tr w14:paraId="0C705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393C4F9">
            <w:pPr>
              <w:pStyle w:val="14"/>
            </w:pPr>
          </w:p>
        </w:tc>
        <w:tc>
          <w:tcPr>
            <w:tcW w:w="5114" w:type="dxa"/>
            <w:vAlign w:val="center"/>
          </w:tcPr>
          <w:p w14:paraId="5BA27322">
            <w:pPr>
              <w:pStyle w:val="13"/>
            </w:pPr>
            <w:r>
              <w:t>　　　上级国有资本经营预算安排转移支付</w:t>
            </w:r>
          </w:p>
        </w:tc>
        <w:tc>
          <w:tcPr>
            <w:tcW w:w="2874" w:type="dxa"/>
            <w:vAlign w:val="center"/>
          </w:tcPr>
          <w:p w14:paraId="538350DB">
            <w:pPr>
              <w:pStyle w:val="12"/>
            </w:pPr>
          </w:p>
        </w:tc>
      </w:tr>
      <w:tr w14:paraId="1C181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C86F185">
            <w:pPr>
              <w:pStyle w:val="14"/>
            </w:pPr>
            <w:r>
              <w:t>4</w:t>
            </w:r>
          </w:p>
        </w:tc>
        <w:tc>
          <w:tcPr>
            <w:tcW w:w="5114" w:type="dxa"/>
            <w:vAlign w:val="center"/>
          </w:tcPr>
          <w:p w14:paraId="51328CA9">
            <w:pPr>
              <w:pStyle w:val="13"/>
            </w:pPr>
            <w:r>
              <w:t>财政专户核拨</w:t>
            </w:r>
          </w:p>
        </w:tc>
        <w:tc>
          <w:tcPr>
            <w:tcW w:w="2874" w:type="dxa"/>
            <w:vAlign w:val="center"/>
          </w:tcPr>
          <w:p w14:paraId="3BCF0154">
            <w:pPr>
              <w:pStyle w:val="12"/>
            </w:pPr>
          </w:p>
        </w:tc>
      </w:tr>
      <w:tr w14:paraId="3B1A1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15C1796">
            <w:pPr>
              <w:pStyle w:val="14"/>
            </w:pPr>
            <w:r>
              <w:t>5</w:t>
            </w:r>
          </w:p>
        </w:tc>
        <w:tc>
          <w:tcPr>
            <w:tcW w:w="5114" w:type="dxa"/>
            <w:vAlign w:val="center"/>
          </w:tcPr>
          <w:p w14:paraId="0B59C966">
            <w:pPr>
              <w:pStyle w:val="13"/>
            </w:pPr>
            <w:r>
              <w:t>单位资金</w:t>
            </w:r>
          </w:p>
        </w:tc>
        <w:tc>
          <w:tcPr>
            <w:tcW w:w="2874" w:type="dxa"/>
            <w:vAlign w:val="center"/>
          </w:tcPr>
          <w:p w14:paraId="28912B80">
            <w:pPr>
              <w:pStyle w:val="12"/>
            </w:pPr>
          </w:p>
        </w:tc>
      </w:tr>
      <w:tr w14:paraId="2F0AF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01FEF45">
            <w:pPr>
              <w:pStyle w:val="14"/>
            </w:pPr>
          </w:p>
        </w:tc>
        <w:tc>
          <w:tcPr>
            <w:tcW w:w="5114" w:type="dxa"/>
            <w:vAlign w:val="center"/>
          </w:tcPr>
          <w:p w14:paraId="5EF2C257">
            <w:pPr>
              <w:pStyle w:val="13"/>
            </w:pPr>
            <w:r>
              <w:t>其中：事业收入</w:t>
            </w:r>
          </w:p>
        </w:tc>
        <w:tc>
          <w:tcPr>
            <w:tcW w:w="2874" w:type="dxa"/>
            <w:vAlign w:val="center"/>
          </w:tcPr>
          <w:p w14:paraId="1384340B">
            <w:pPr>
              <w:pStyle w:val="12"/>
            </w:pPr>
          </w:p>
        </w:tc>
      </w:tr>
      <w:tr w14:paraId="4BF48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EFD2F1B">
            <w:pPr>
              <w:pStyle w:val="14"/>
            </w:pPr>
          </w:p>
        </w:tc>
        <w:tc>
          <w:tcPr>
            <w:tcW w:w="5114" w:type="dxa"/>
            <w:vAlign w:val="center"/>
          </w:tcPr>
          <w:p w14:paraId="6EAC94DC">
            <w:pPr>
              <w:pStyle w:val="13"/>
            </w:pPr>
            <w:r>
              <w:t>　　　上级补助收入</w:t>
            </w:r>
          </w:p>
        </w:tc>
        <w:tc>
          <w:tcPr>
            <w:tcW w:w="2874" w:type="dxa"/>
            <w:vAlign w:val="center"/>
          </w:tcPr>
          <w:p w14:paraId="404BB2DD">
            <w:pPr>
              <w:pStyle w:val="12"/>
            </w:pPr>
          </w:p>
        </w:tc>
      </w:tr>
      <w:tr w14:paraId="1777D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C34F100">
            <w:pPr>
              <w:pStyle w:val="14"/>
            </w:pPr>
          </w:p>
        </w:tc>
        <w:tc>
          <w:tcPr>
            <w:tcW w:w="5114" w:type="dxa"/>
            <w:vAlign w:val="center"/>
          </w:tcPr>
          <w:p w14:paraId="2B64AB88">
            <w:pPr>
              <w:pStyle w:val="13"/>
            </w:pPr>
            <w:r>
              <w:t>　　　附属单位上缴收入</w:t>
            </w:r>
          </w:p>
        </w:tc>
        <w:tc>
          <w:tcPr>
            <w:tcW w:w="2874" w:type="dxa"/>
            <w:vAlign w:val="center"/>
          </w:tcPr>
          <w:p w14:paraId="7FFE157A">
            <w:pPr>
              <w:pStyle w:val="12"/>
            </w:pPr>
          </w:p>
        </w:tc>
      </w:tr>
      <w:tr w14:paraId="7B76A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00B08BC">
            <w:pPr>
              <w:pStyle w:val="14"/>
            </w:pPr>
          </w:p>
        </w:tc>
        <w:tc>
          <w:tcPr>
            <w:tcW w:w="5114" w:type="dxa"/>
            <w:vAlign w:val="center"/>
          </w:tcPr>
          <w:p w14:paraId="75D354F5">
            <w:pPr>
              <w:pStyle w:val="13"/>
            </w:pPr>
            <w:r>
              <w:t>　　　事业单位经营收入</w:t>
            </w:r>
          </w:p>
        </w:tc>
        <w:tc>
          <w:tcPr>
            <w:tcW w:w="2874" w:type="dxa"/>
            <w:vAlign w:val="center"/>
          </w:tcPr>
          <w:p w14:paraId="0D30B260">
            <w:pPr>
              <w:pStyle w:val="12"/>
            </w:pPr>
          </w:p>
        </w:tc>
      </w:tr>
      <w:tr w14:paraId="4F4B0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5B8300A">
            <w:pPr>
              <w:pStyle w:val="14"/>
            </w:pPr>
          </w:p>
        </w:tc>
        <w:tc>
          <w:tcPr>
            <w:tcW w:w="5114" w:type="dxa"/>
            <w:vAlign w:val="center"/>
          </w:tcPr>
          <w:p w14:paraId="18447C9A">
            <w:pPr>
              <w:pStyle w:val="13"/>
            </w:pPr>
            <w:r>
              <w:t>　　　其他收入</w:t>
            </w:r>
          </w:p>
        </w:tc>
        <w:tc>
          <w:tcPr>
            <w:tcW w:w="2874" w:type="dxa"/>
            <w:vAlign w:val="center"/>
          </w:tcPr>
          <w:p w14:paraId="7953C660">
            <w:pPr>
              <w:pStyle w:val="12"/>
            </w:pPr>
          </w:p>
        </w:tc>
      </w:tr>
      <w:tr w14:paraId="37298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B7BCD86">
            <w:pPr>
              <w:pStyle w:val="15"/>
            </w:pPr>
          </w:p>
        </w:tc>
        <w:tc>
          <w:tcPr>
            <w:tcW w:w="5114" w:type="dxa"/>
            <w:vAlign w:val="center"/>
          </w:tcPr>
          <w:p w14:paraId="5DDC723A">
            <w:pPr>
              <w:pStyle w:val="17"/>
            </w:pPr>
            <w:r>
              <w:t>　　上年结转结余</w:t>
            </w:r>
          </w:p>
        </w:tc>
        <w:tc>
          <w:tcPr>
            <w:tcW w:w="2874" w:type="dxa"/>
            <w:vAlign w:val="center"/>
          </w:tcPr>
          <w:p w14:paraId="446F01F4">
            <w:pPr>
              <w:pStyle w:val="16"/>
            </w:pPr>
          </w:p>
        </w:tc>
      </w:tr>
      <w:tr w14:paraId="6BCE3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76D23C8">
            <w:pPr>
              <w:pStyle w:val="14"/>
            </w:pPr>
            <w:r>
              <w:t>1</w:t>
            </w:r>
          </w:p>
        </w:tc>
        <w:tc>
          <w:tcPr>
            <w:tcW w:w="5114" w:type="dxa"/>
            <w:vAlign w:val="center"/>
          </w:tcPr>
          <w:p w14:paraId="68B99BF2">
            <w:pPr>
              <w:pStyle w:val="13"/>
            </w:pPr>
            <w:r>
              <w:t>财政拨款结转（含上年超收等结余）</w:t>
            </w:r>
          </w:p>
        </w:tc>
        <w:tc>
          <w:tcPr>
            <w:tcW w:w="2874" w:type="dxa"/>
            <w:vAlign w:val="center"/>
          </w:tcPr>
          <w:p w14:paraId="56CDCD01">
            <w:pPr>
              <w:pStyle w:val="12"/>
            </w:pPr>
          </w:p>
        </w:tc>
      </w:tr>
      <w:tr w14:paraId="3261C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270ADA4">
            <w:pPr>
              <w:pStyle w:val="14"/>
            </w:pPr>
          </w:p>
        </w:tc>
        <w:tc>
          <w:tcPr>
            <w:tcW w:w="5114" w:type="dxa"/>
            <w:vAlign w:val="center"/>
          </w:tcPr>
          <w:p w14:paraId="165B0096">
            <w:pPr>
              <w:pStyle w:val="13"/>
            </w:pPr>
            <w:r>
              <w:t>其中：一般公共预算拨款</w:t>
            </w:r>
          </w:p>
        </w:tc>
        <w:tc>
          <w:tcPr>
            <w:tcW w:w="2874" w:type="dxa"/>
            <w:vAlign w:val="center"/>
          </w:tcPr>
          <w:p w14:paraId="5B571652">
            <w:pPr>
              <w:pStyle w:val="12"/>
            </w:pPr>
          </w:p>
        </w:tc>
      </w:tr>
      <w:tr w14:paraId="21478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5672AC1">
            <w:pPr>
              <w:pStyle w:val="14"/>
            </w:pPr>
          </w:p>
        </w:tc>
        <w:tc>
          <w:tcPr>
            <w:tcW w:w="5114" w:type="dxa"/>
            <w:vAlign w:val="center"/>
          </w:tcPr>
          <w:p w14:paraId="72DDCC2E">
            <w:pPr>
              <w:pStyle w:val="13"/>
            </w:pPr>
            <w:r>
              <w:t>　　　基金预算拨款</w:t>
            </w:r>
          </w:p>
        </w:tc>
        <w:tc>
          <w:tcPr>
            <w:tcW w:w="2874" w:type="dxa"/>
            <w:vAlign w:val="center"/>
          </w:tcPr>
          <w:p w14:paraId="76F3CAB2">
            <w:pPr>
              <w:pStyle w:val="12"/>
            </w:pPr>
          </w:p>
        </w:tc>
      </w:tr>
      <w:tr w14:paraId="7FEBC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A666A59">
            <w:pPr>
              <w:pStyle w:val="14"/>
            </w:pPr>
          </w:p>
        </w:tc>
        <w:tc>
          <w:tcPr>
            <w:tcW w:w="5114" w:type="dxa"/>
            <w:vAlign w:val="center"/>
          </w:tcPr>
          <w:p w14:paraId="477B6BDB">
            <w:pPr>
              <w:pStyle w:val="13"/>
            </w:pPr>
            <w:r>
              <w:t>　　　国有资本经营预算拨款</w:t>
            </w:r>
          </w:p>
        </w:tc>
        <w:tc>
          <w:tcPr>
            <w:tcW w:w="2874" w:type="dxa"/>
            <w:vAlign w:val="center"/>
          </w:tcPr>
          <w:p w14:paraId="6A5CA386">
            <w:pPr>
              <w:pStyle w:val="12"/>
            </w:pPr>
          </w:p>
        </w:tc>
      </w:tr>
      <w:tr w14:paraId="6B02D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E8BD417">
            <w:pPr>
              <w:pStyle w:val="14"/>
            </w:pPr>
            <w:r>
              <w:t>2</w:t>
            </w:r>
          </w:p>
        </w:tc>
        <w:tc>
          <w:tcPr>
            <w:tcW w:w="5114" w:type="dxa"/>
            <w:vAlign w:val="center"/>
          </w:tcPr>
          <w:p w14:paraId="6A848A41">
            <w:pPr>
              <w:pStyle w:val="13"/>
            </w:pPr>
            <w:r>
              <w:t>非财政拨款结转结余</w:t>
            </w:r>
          </w:p>
        </w:tc>
        <w:tc>
          <w:tcPr>
            <w:tcW w:w="2874" w:type="dxa"/>
            <w:vAlign w:val="center"/>
          </w:tcPr>
          <w:p w14:paraId="605E8895">
            <w:pPr>
              <w:pStyle w:val="12"/>
            </w:pPr>
          </w:p>
        </w:tc>
      </w:tr>
      <w:tr w14:paraId="79256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A9587C3">
            <w:pPr>
              <w:pStyle w:val="14"/>
            </w:pPr>
          </w:p>
        </w:tc>
        <w:tc>
          <w:tcPr>
            <w:tcW w:w="5114" w:type="dxa"/>
            <w:vAlign w:val="center"/>
          </w:tcPr>
          <w:p w14:paraId="77FD7375">
            <w:pPr>
              <w:pStyle w:val="13"/>
            </w:pPr>
            <w:r>
              <w:t>其中：财政专户核拨</w:t>
            </w:r>
          </w:p>
        </w:tc>
        <w:tc>
          <w:tcPr>
            <w:tcW w:w="2874" w:type="dxa"/>
            <w:vAlign w:val="center"/>
          </w:tcPr>
          <w:p w14:paraId="36A06BA3">
            <w:pPr>
              <w:pStyle w:val="12"/>
            </w:pPr>
          </w:p>
        </w:tc>
      </w:tr>
      <w:tr w14:paraId="22215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223C883">
            <w:pPr>
              <w:pStyle w:val="14"/>
            </w:pPr>
          </w:p>
        </w:tc>
        <w:tc>
          <w:tcPr>
            <w:tcW w:w="5114" w:type="dxa"/>
            <w:vAlign w:val="center"/>
          </w:tcPr>
          <w:p w14:paraId="2BAF54DF">
            <w:pPr>
              <w:pStyle w:val="13"/>
            </w:pPr>
            <w:r>
              <w:t>　　　单位资金</w:t>
            </w:r>
          </w:p>
        </w:tc>
        <w:tc>
          <w:tcPr>
            <w:tcW w:w="2874" w:type="dxa"/>
            <w:vAlign w:val="center"/>
          </w:tcPr>
          <w:p w14:paraId="22171692">
            <w:pPr>
              <w:pStyle w:val="12"/>
            </w:pPr>
          </w:p>
        </w:tc>
      </w:tr>
      <w:tr w14:paraId="76CC89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EDA38A2">
            <w:pPr>
              <w:pStyle w:val="15"/>
            </w:pPr>
          </w:p>
        </w:tc>
        <w:tc>
          <w:tcPr>
            <w:tcW w:w="5114" w:type="dxa"/>
            <w:vAlign w:val="center"/>
          </w:tcPr>
          <w:p w14:paraId="443E498B">
            <w:pPr>
              <w:pStyle w:val="15"/>
            </w:pPr>
            <w:r>
              <w:t>预算支出</w:t>
            </w:r>
          </w:p>
        </w:tc>
        <w:tc>
          <w:tcPr>
            <w:tcW w:w="2874" w:type="dxa"/>
            <w:vAlign w:val="center"/>
          </w:tcPr>
          <w:p w14:paraId="3016234E">
            <w:pPr>
              <w:pStyle w:val="16"/>
            </w:pPr>
            <w:r>
              <w:t>1584.44</w:t>
            </w:r>
          </w:p>
        </w:tc>
      </w:tr>
      <w:tr w14:paraId="736D9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2D4196F">
            <w:pPr>
              <w:pStyle w:val="14"/>
            </w:pPr>
            <w:r>
              <w:t>1</w:t>
            </w:r>
          </w:p>
        </w:tc>
        <w:tc>
          <w:tcPr>
            <w:tcW w:w="5114" w:type="dxa"/>
            <w:vAlign w:val="center"/>
          </w:tcPr>
          <w:p w14:paraId="0E48B302">
            <w:pPr>
              <w:pStyle w:val="13"/>
            </w:pPr>
            <w:r>
              <w:t>基本支出</w:t>
            </w:r>
          </w:p>
        </w:tc>
        <w:tc>
          <w:tcPr>
            <w:tcW w:w="2874" w:type="dxa"/>
            <w:vAlign w:val="center"/>
          </w:tcPr>
          <w:p w14:paraId="0DA98153">
            <w:pPr>
              <w:pStyle w:val="12"/>
            </w:pPr>
            <w:r>
              <w:t>1526.14</w:t>
            </w:r>
          </w:p>
        </w:tc>
      </w:tr>
      <w:tr w14:paraId="7961B263">
        <w:tblPrEx>
          <w:tblCellMar>
            <w:top w:w="0" w:type="dxa"/>
            <w:left w:w="108" w:type="dxa"/>
            <w:bottom w:w="0" w:type="dxa"/>
            <w:right w:w="108" w:type="dxa"/>
          </w:tblCellMar>
        </w:tblPrEx>
        <w:trPr>
          <w:trHeight w:val="312" w:hRule="atLeast"/>
          <w:jc w:val="center"/>
        </w:trPr>
        <w:tc>
          <w:tcPr>
            <w:tcW w:w="901" w:type="dxa"/>
            <w:vAlign w:val="center"/>
          </w:tcPr>
          <w:p w14:paraId="695C3006">
            <w:pPr>
              <w:pStyle w:val="14"/>
            </w:pPr>
          </w:p>
        </w:tc>
        <w:tc>
          <w:tcPr>
            <w:tcW w:w="5114" w:type="dxa"/>
            <w:vAlign w:val="center"/>
          </w:tcPr>
          <w:p w14:paraId="7F0E37B9">
            <w:pPr>
              <w:pStyle w:val="13"/>
            </w:pPr>
            <w:r>
              <w:t>其中：人员经费</w:t>
            </w:r>
          </w:p>
        </w:tc>
        <w:tc>
          <w:tcPr>
            <w:tcW w:w="2874" w:type="dxa"/>
            <w:vAlign w:val="center"/>
          </w:tcPr>
          <w:p w14:paraId="4EA42B4A">
            <w:pPr>
              <w:pStyle w:val="12"/>
            </w:pPr>
            <w:r>
              <w:t>1481.30</w:t>
            </w:r>
          </w:p>
        </w:tc>
      </w:tr>
      <w:tr w14:paraId="50F6CBE3">
        <w:tblPrEx>
          <w:tblCellMar>
            <w:top w:w="0" w:type="dxa"/>
            <w:left w:w="108" w:type="dxa"/>
            <w:bottom w:w="0" w:type="dxa"/>
            <w:right w:w="108" w:type="dxa"/>
          </w:tblCellMar>
        </w:tblPrEx>
        <w:trPr>
          <w:trHeight w:val="312" w:hRule="atLeast"/>
          <w:jc w:val="center"/>
        </w:trPr>
        <w:tc>
          <w:tcPr>
            <w:tcW w:w="901" w:type="dxa"/>
            <w:vAlign w:val="center"/>
          </w:tcPr>
          <w:p w14:paraId="44E2D102">
            <w:pPr>
              <w:pStyle w:val="14"/>
            </w:pPr>
          </w:p>
        </w:tc>
        <w:tc>
          <w:tcPr>
            <w:tcW w:w="5114" w:type="dxa"/>
            <w:vAlign w:val="center"/>
          </w:tcPr>
          <w:p w14:paraId="4C7E5CD5">
            <w:pPr>
              <w:pStyle w:val="13"/>
            </w:pPr>
            <w:r>
              <w:t>　　　日常公用经费</w:t>
            </w:r>
          </w:p>
        </w:tc>
        <w:tc>
          <w:tcPr>
            <w:tcW w:w="2874" w:type="dxa"/>
            <w:vAlign w:val="center"/>
          </w:tcPr>
          <w:p w14:paraId="798F35BB">
            <w:pPr>
              <w:pStyle w:val="12"/>
            </w:pPr>
            <w:r>
              <w:t>44.84</w:t>
            </w:r>
          </w:p>
        </w:tc>
      </w:tr>
      <w:tr w14:paraId="5544B094">
        <w:tblPrEx>
          <w:tblCellMar>
            <w:top w:w="0" w:type="dxa"/>
            <w:left w:w="108" w:type="dxa"/>
            <w:bottom w:w="0" w:type="dxa"/>
            <w:right w:w="108" w:type="dxa"/>
          </w:tblCellMar>
        </w:tblPrEx>
        <w:trPr>
          <w:trHeight w:val="312" w:hRule="atLeast"/>
          <w:jc w:val="center"/>
        </w:trPr>
        <w:tc>
          <w:tcPr>
            <w:tcW w:w="901" w:type="dxa"/>
            <w:vAlign w:val="center"/>
          </w:tcPr>
          <w:p w14:paraId="11547B26">
            <w:pPr>
              <w:pStyle w:val="14"/>
            </w:pPr>
            <w:r>
              <w:t>2</w:t>
            </w:r>
          </w:p>
        </w:tc>
        <w:tc>
          <w:tcPr>
            <w:tcW w:w="5114" w:type="dxa"/>
            <w:vAlign w:val="center"/>
          </w:tcPr>
          <w:p w14:paraId="516AC563">
            <w:pPr>
              <w:pStyle w:val="13"/>
            </w:pPr>
            <w:r>
              <w:t>项目支出</w:t>
            </w:r>
          </w:p>
        </w:tc>
        <w:tc>
          <w:tcPr>
            <w:tcW w:w="2874" w:type="dxa"/>
            <w:vAlign w:val="center"/>
          </w:tcPr>
          <w:p w14:paraId="08269EC6">
            <w:pPr>
              <w:pStyle w:val="12"/>
            </w:pPr>
            <w:r>
              <w:t>58.30</w:t>
            </w:r>
          </w:p>
        </w:tc>
      </w:tr>
    </w:tbl>
    <w:p w14:paraId="29434907">
      <w:pPr>
        <w:sectPr>
          <w:pgSz w:w="11900" w:h="16840"/>
          <w:pgMar w:top="1020" w:right="1020" w:bottom="1020" w:left="1020" w:header="720" w:footer="720" w:gutter="0"/>
          <w:cols w:space="720" w:num="1"/>
        </w:sectPr>
      </w:pPr>
    </w:p>
    <w:p w14:paraId="5ADE3A20">
      <w:pPr>
        <w:spacing w:before="0" w:after="0" w:line="240" w:lineRule="auto"/>
        <w:ind w:firstLine="0"/>
        <w:jc w:val="center"/>
        <w:outlineLvl w:val="4"/>
      </w:pPr>
      <w:r>
        <w:rPr>
          <w:rFonts w:ascii="方正小标宋_GBK" w:hAnsi="方正小标宋_GBK" w:eastAsia="方正小标宋_GBK" w:cs="方正小标宋_GBK"/>
          <w:color w:val="000000"/>
          <w:sz w:val="32"/>
        </w:rPr>
        <w:t>人员经费预算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94"/>
        <w:gridCol w:w="919"/>
        <w:gridCol w:w="919"/>
        <w:gridCol w:w="4027"/>
        <w:gridCol w:w="1151"/>
        <w:gridCol w:w="1151"/>
        <w:gridCol w:w="1151"/>
        <w:gridCol w:w="1151"/>
        <w:gridCol w:w="1151"/>
        <w:gridCol w:w="1151"/>
        <w:gridCol w:w="1151"/>
      </w:tblGrid>
      <w:tr w14:paraId="71193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7091CCB2">
            <w:pPr>
              <w:pStyle w:val="10"/>
            </w:pPr>
            <w:r>
              <w:t>360021曹妃甸区第十农场中心小学</w:t>
            </w:r>
          </w:p>
        </w:tc>
        <w:tc>
          <w:tcPr>
            <w:tcW w:w="4535" w:type="dxa"/>
            <w:gridSpan w:val="4"/>
            <w:tcBorders>
              <w:top w:val="single" w:color="FFFFFF" w:sz="6" w:space="0"/>
              <w:left w:val="single" w:color="FFFFFF" w:sz="6" w:space="0"/>
              <w:right w:val="single" w:color="FFFFFF" w:sz="6" w:space="0"/>
            </w:tcBorders>
            <w:vAlign w:val="center"/>
          </w:tcPr>
          <w:p w14:paraId="391A3F00">
            <w:pPr>
              <w:pStyle w:val="9"/>
            </w:pPr>
            <w:r>
              <w:t>单位：万元</w:t>
            </w:r>
          </w:p>
        </w:tc>
      </w:tr>
      <w:tr w14:paraId="72999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02401AAC">
            <w:pPr>
              <w:pStyle w:val="11"/>
            </w:pPr>
            <w:r>
              <w:t>功能分类科目编码</w:t>
            </w:r>
          </w:p>
        </w:tc>
        <w:tc>
          <w:tcPr>
            <w:tcW w:w="907" w:type="dxa"/>
            <w:vMerge w:val="restart"/>
            <w:vAlign w:val="center"/>
          </w:tcPr>
          <w:p w14:paraId="561BD124">
            <w:pPr>
              <w:pStyle w:val="11"/>
            </w:pPr>
            <w:r>
              <w:t>部门经济分类编码</w:t>
            </w:r>
          </w:p>
        </w:tc>
        <w:tc>
          <w:tcPr>
            <w:tcW w:w="907" w:type="dxa"/>
            <w:vMerge w:val="restart"/>
            <w:vAlign w:val="center"/>
          </w:tcPr>
          <w:p w14:paraId="2AB66353">
            <w:pPr>
              <w:pStyle w:val="11"/>
            </w:pPr>
            <w:r>
              <w:t>政府经济分类编码</w:t>
            </w:r>
          </w:p>
        </w:tc>
        <w:tc>
          <w:tcPr>
            <w:tcW w:w="3969" w:type="dxa"/>
            <w:vMerge w:val="restart"/>
            <w:vAlign w:val="center"/>
          </w:tcPr>
          <w:p w14:paraId="38D1F2FC">
            <w:pPr>
              <w:pStyle w:val="11"/>
            </w:pPr>
            <w:r>
              <w:t>预算支出项目</w:t>
            </w:r>
          </w:p>
        </w:tc>
        <w:tc>
          <w:tcPr>
            <w:tcW w:w="7937" w:type="dxa"/>
            <w:gridSpan w:val="7"/>
            <w:vAlign w:val="center"/>
          </w:tcPr>
          <w:p w14:paraId="04D1C570">
            <w:pPr>
              <w:pStyle w:val="11"/>
            </w:pPr>
            <w:r>
              <w:t>资 金 来 源</w:t>
            </w:r>
          </w:p>
        </w:tc>
      </w:tr>
      <w:tr w14:paraId="70745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531F2991"/>
        </w:tc>
        <w:tc>
          <w:tcPr>
            <w:tcW w:w="907" w:type="dxa"/>
            <w:vMerge w:val="continue"/>
          </w:tcPr>
          <w:p w14:paraId="1CD1E663"/>
        </w:tc>
        <w:tc>
          <w:tcPr>
            <w:tcW w:w="907" w:type="dxa"/>
            <w:vMerge w:val="continue"/>
          </w:tcPr>
          <w:p w14:paraId="11A15FBB"/>
        </w:tc>
        <w:tc>
          <w:tcPr>
            <w:tcW w:w="3969" w:type="dxa"/>
            <w:vMerge w:val="continue"/>
          </w:tcPr>
          <w:p w14:paraId="16E8F459"/>
        </w:tc>
        <w:tc>
          <w:tcPr>
            <w:tcW w:w="1134" w:type="dxa"/>
            <w:vAlign w:val="center"/>
          </w:tcPr>
          <w:p w14:paraId="2ACE43EB">
            <w:pPr>
              <w:pStyle w:val="11"/>
            </w:pPr>
            <w:r>
              <w:t>合  计</w:t>
            </w:r>
          </w:p>
        </w:tc>
        <w:tc>
          <w:tcPr>
            <w:tcW w:w="1134" w:type="dxa"/>
            <w:vAlign w:val="center"/>
          </w:tcPr>
          <w:p w14:paraId="43249788">
            <w:pPr>
              <w:pStyle w:val="11"/>
            </w:pPr>
            <w:r>
              <w:t>一般公共    预算拨款</w:t>
            </w:r>
          </w:p>
        </w:tc>
        <w:tc>
          <w:tcPr>
            <w:tcW w:w="1134" w:type="dxa"/>
            <w:vAlign w:val="center"/>
          </w:tcPr>
          <w:p w14:paraId="209B1A74">
            <w:pPr>
              <w:pStyle w:val="11"/>
            </w:pPr>
            <w:r>
              <w:t>基金预算    拨款</w:t>
            </w:r>
          </w:p>
        </w:tc>
        <w:tc>
          <w:tcPr>
            <w:tcW w:w="1134" w:type="dxa"/>
            <w:vAlign w:val="center"/>
          </w:tcPr>
          <w:p w14:paraId="4839ACEA">
            <w:pPr>
              <w:pStyle w:val="11"/>
            </w:pPr>
            <w:r>
              <w:t>财政专户    核拨</w:t>
            </w:r>
          </w:p>
        </w:tc>
        <w:tc>
          <w:tcPr>
            <w:tcW w:w="1134" w:type="dxa"/>
            <w:vAlign w:val="center"/>
          </w:tcPr>
          <w:p w14:paraId="3B7D94FA">
            <w:pPr>
              <w:pStyle w:val="11"/>
            </w:pPr>
            <w:r>
              <w:t>单位资金</w:t>
            </w:r>
          </w:p>
        </w:tc>
        <w:tc>
          <w:tcPr>
            <w:tcW w:w="1134" w:type="dxa"/>
            <w:vAlign w:val="center"/>
          </w:tcPr>
          <w:p w14:paraId="155AAB43">
            <w:pPr>
              <w:pStyle w:val="11"/>
            </w:pPr>
            <w:r>
              <w:t>财政拨款    结转</w:t>
            </w:r>
          </w:p>
        </w:tc>
        <w:tc>
          <w:tcPr>
            <w:tcW w:w="1134" w:type="dxa"/>
            <w:vAlign w:val="center"/>
          </w:tcPr>
          <w:p w14:paraId="2554649B">
            <w:pPr>
              <w:pStyle w:val="11"/>
            </w:pPr>
            <w:r>
              <w:t>非财政    拨款结转    结余</w:t>
            </w:r>
          </w:p>
        </w:tc>
      </w:tr>
      <w:tr w14:paraId="074483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8962122">
            <w:pPr>
              <w:pStyle w:val="15"/>
            </w:pPr>
          </w:p>
        </w:tc>
        <w:tc>
          <w:tcPr>
            <w:tcW w:w="907" w:type="dxa"/>
            <w:vAlign w:val="center"/>
          </w:tcPr>
          <w:p w14:paraId="4727D224">
            <w:pPr>
              <w:pStyle w:val="15"/>
            </w:pPr>
          </w:p>
        </w:tc>
        <w:tc>
          <w:tcPr>
            <w:tcW w:w="907" w:type="dxa"/>
            <w:vAlign w:val="center"/>
          </w:tcPr>
          <w:p w14:paraId="214ADA09">
            <w:pPr>
              <w:pStyle w:val="15"/>
            </w:pPr>
          </w:p>
        </w:tc>
        <w:tc>
          <w:tcPr>
            <w:tcW w:w="3969" w:type="dxa"/>
            <w:vAlign w:val="center"/>
          </w:tcPr>
          <w:p w14:paraId="51ADBD22">
            <w:pPr>
              <w:pStyle w:val="15"/>
            </w:pPr>
            <w:r>
              <w:t>合计</w:t>
            </w:r>
          </w:p>
        </w:tc>
        <w:tc>
          <w:tcPr>
            <w:tcW w:w="1134" w:type="dxa"/>
            <w:vAlign w:val="center"/>
          </w:tcPr>
          <w:p w14:paraId="255BD951">
            <w:pPr>
              <w:pStyle w:val="16"/>
            </w:pPr>
            <w:r>
              <w:t>399.17</w:t>
            </w:r>
          </w:p>
        </w:tc>
        <w:tc>
          <w:tcPr>
            <w:tcW w:w="1134" w:type="dxa"/>
            <w:vAlign w:val="center"/>
          </w:tcPr>
          <w:p w14:paraId="5EB6761E">
            <w:pPr>
              <w:pStyle w:val="16"/>
            </w:pPr>
            <w:r>
              <w:t>399.17</w:t>
            </w:r>
          </w:p>
        </w:tc>
        <w:tc>
          <w:tcPr>
            <w:tcW w:w="1134" w:type="dxa"/>
            <w:vAlign w:val="center"/>
          </w:tcPr>
          <w:p w14:paraId="5D2AEC52">
            <w:pPr>
              <w:pStyle w:val="16"/>
            </w:pPr>
          </w:p>
        </w:tc>
        <w:tc>
          <w:tcPr>
            <w:tcW w:w="1134" w:type="dxa"/>
            <w:vAlign w:val="center"/>
          </w:tcPr>
          <w:p w14:paraId="4106C634">
            <w:pPr>
              <w:pStyle w:val="16"/>
            </w:pPr>
          </w:p>
        </w:tc>
        <w:tc>
          <w:tcPr>
            <w:tcW w:w="1134" w:type="dxa"/>
            <w:vAlign w:val="center"/>
          </w:tcPr>
          <w:p w14:paraId="17F82595">
            <w:pPr>
              <w:pStyle w:val="16"/>
            </w:pPr>
          </w:p>
        </w:tc>
        <w:tc>
          <w:tcPr>
            <w:tcW w:w="1134" w:type="dxa"/>
            <w:vAlign w:val="center"/>
          </w:tcPr>
          <w:p w14:paraId="1C57FAD4">
            <w:pPr>
              <w:pStyle w:val="16"/>
            </w:pPr>
          </w:p>
        </w:tc>
        <w:tc>
          <w:tcPr>
            <w:tcW w:w="1134" w:type="dxa"/>
            <w:vAlign w:val="center"/>
          </w:tcPr>
          <w:p w14:paraId="1205C072">
            <w:pPr>
              <w:pStyle w:val="16"/>
            </w:pPr>
          </w:p>
        </w:tc>
      </w:tr>
      <w:tr w14:paraId="69E6A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43ACF8B">
            <w:pPr>
              <w:pStyle w:val="14"/>
            </w:pPr>
          </w:p>
        </w:tc>
        <w:tc>
          <w:tcPr>
            <w:tcW w:w="907" w:type="dxa"/>
            <w:vAlign w:val="center"/>
          </w:tcPr>
          <w:p w14:paraId="40E833D3">
            <w:pPr>
              <w:pStyle w:val="14"/>
            </w:pPr>
          </w:p>
        </w:tc>
        <w:tc>
          <w:tcPr>
            <w:tcW w:w="907" w:type="dxa"/>
            <w:vAlign w:val="center"/>
          </w:tcPr>
          <w:p w14:paraId="4E86FBAE">
            <w:pPr>
              <w:pStyle w:val="14"/>
            </w:pPr>
          </w:p>
        </w:tc>
        <w:tc>
          <w:tcPr>
            <w:tcW w:w="3969" w:type="dxa"/>
            <w:vAlign w:val="center"/>
          </w:tcPr>
          <w:p w14:paraId="4976CF3B">
            <w:pPr>
              <w:pStyle w:val="13"/>
            </w:pPr>
            <w:r>
              <w:t>一、工资福利支出</w:t>
            </w:r>
          </w:p>
        </w:tc>
        <w:tc>
          <w:tcPr>
            <w:tcW w:w="1134" w:type="dxa"/>
            <w:vAlign w:val="center"/>
          </w:tcPr>
          <w:p w14:paraId="5EB19FDD">
            <w:pPr>
              <w:pStyle w:val="12"/>
            </w:pPr>
            <w:r>
              <w:t>399.10</w:t>
            </w:r>
          </w:p>
        </w:tc>
        <w:tc>
          <w:tcPr>
            <w:tcW w:w="1134" w:type="dxa"/>
            <w:vAlign w:val="center"/>
          </w:tcPr>
          <w:p w14:paraId="57A439E4">
            <w:pPr>
              <w:pStyle w:val="12"/>
            </w:pPr>
            <w:r>
              <w:t>399.10</w:t>
            </w:r>
          </w:p>
        </w:tc>
        <w:tc>
          <w:tcPr>
            <w:tcW w:w="1134" w:type="dxa"/>
            <w:vAlign w:val="center"/>
          </w:tcPr>
          <w:p w14:paraId="615107EA">
            <w:pPr>
              <w:pStyle w:val="12"/>
            </w:pPr>
          </w:p>
        </w:tc>
        <w:tc>
          <w:tcPr>
            <w:tcW w:w="1134" w:type="dxa"/>
            <w:vAlign w:val="center"/>
          </w:tcPr>
          <w:p w14:paraId="77067BC7">
            <w:pPr>
              <w:pStyle w:val="12"/>
            </w:pPr>
          </w:p>
        </w:tc>
        <w:tc>
          <w:tcPr>
            <w:tcW w:w="1134" w:type="dxa"/>
            <w:vAlign w:val="center"/>
          </w:tcPr>
          <w:p w14:paraId="20F72434">
            <w:pPr>
              <w:pStyle w:val="12"/>
            </w:pPr>
          </w:p>
        </w:tc>
        <w:tc>
          <w:tcPr>
            <w:tcW w:w="1134" w:type="dxa"/>
            <w:vAlign w:val="center"/>
          </w:tcPr>
          <w:p w14:paraId="5917764F">
            <w:pPr>
              <w:pStyle w:val="12"/>
            </w:pPr>
          </w:p>
        </w:tc>
        <w:tc>
          <w:tcPr>
            <w:tcW w:w="1134" w:type="dxa"/>
            <w:vAlign w:val="center"/>
          </w:tcPr>
          <w:p w14:paraId="7BA788D6">
            <w:pPr>
              <w:pStyle w:val="12"/>
            </w:pPr>
          </w:p>
        </w:tc>
      </w:tr>
      <w:tr w14:paraId="070E3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9B0ED08">
            <w:pPr>
              <w:pStyle w:val="14"/>
            </w:pPr>
            <w:r>
              <w:t>2050202</w:t>
            </w:r>
          </w:p>
        </w:tc>
        <w:tc>
          <w:tcPr>
            <w:tcW w:w="907" w:type="dxa"/>
            <w:vAlign w:val="center"/>
          </w:tcPr>
          <w:p w14:paraId="2DB1CFEB">
            <w:pPr>
              <w:pStyle w:val="14"/>
            </w:pPr>
            <w:r>
              <w:t>30101</w:t>
            </w:r>
          </w:p>
        </w:tc>
        <w:tc>
          <w:tcPr>
            <w:tcW w:w="907" w:type="dxa"/>
            <w:vAlign w:val="center"/>
          </w:tcPr>
          <w:p w14:paraId="47E78CB1">
            <w:pPr>
              <w:pStyle w:val="14"/>
            </w:pPr>
            <w:r>
              <w:t>50501</w:t>
            </w:r>
          </w:p>
        </w:tc>
        <w:tc>
          <w:tcPr>
            <w:tcW w:w="3969" w:type="dxa"/>
            <w:vAlign w:val="center"/>
          </w:tcPr>
          <w:p w14:paraId="62BB9E98">
            <w:pPr>
              <w:pStyle w:val="13"/>
            </w:pPr>
            <w:r>
              <w:t>1、基本工资</w:t>
            </w:r>
          </w:p>
        </w:tc>
        <w:tc>
          <w:tcPr>
            <w:tcW w:w="1134" w:type="dxa"/>
            <w:vAlign w:val="center"/>
          </w:tcPr>
          <w:p w14:paraId="70EE3A8B">
            <w:pPr>
              <w:pStyle w:val="12"/>
            </w:pPr>
            <w:r>
              <w:t>104.42</w:t>
            </w:r>
          </w:p>
        </w:tc>
        <w:tc>
          <w:tcPr>
            <w:tcW w:w="1134" w:type="dxa"/>
            <w:vAlign w:val="center"/>
          </w:tcPr>
          <w:p w14:paraId="73C9A189">
            <w:pPr>
              <w:pStyle w:val="12"/>
            </w:pPr>
            <w:r>
              <w:t>104.42</w:t>
            </w:r>
          </w:p>
        </w:tc>
        <w:tc>
          <w:tcPr>
            <w:tcW w:w="1134" w:type="dxa"/>
            <w:vAlign w:val="center"/>
          </w:tcPr>
          <w:p w14:paraId="626DB6AA">
            <w:pPr>
              <w:pStyle w:val="12"/>
            </w:pPr>
          </w:p>
        </w:tc>
        <w:tc>
          <w:tcPr>
            <w:tcW w:w="1134" w:type="dxa"/>
            <w:vAlign w:val="center"/>
          </w:tcPr>
          <w:p w14:paraId="4B21CFAD">
            <w:pPr>
              <w:pStyle w:val="12"/>
            </w:pPr>
          </w:p>
        </w:tc>
        <w:tc>
          <w:tcPr>
            <w:tcW w:w="1134" w:type="dxa"/>
            <w:vAlign w:val="center"/>
          </w:tcPr>
          <w:p w14:paraId="2FA59EA0">
            <w:pPr>
              <w:pStyle w:val="12"/>
            </w:pPr>
          </w:p>
        </w:tc>
        <w:tc>
          <w:tcPr>
            <w:tcW w:w="1134" w:type="dxa"/>
            <w:vAlign w:val="center"/>
          </w:tcPr>
          <w:p w14:paraId="3BE84531">
            <w:pPr>
              <w:pStyle w:val="12"/>
            </w:pPr>
          </w:p>
        </w:tc>
        <w:tc>
          <w:tcPr>
            <w:tcW w:w="1134" w:type="dxa"/>
            <w:vAlign w:val="center"/>
          </w:tcPr>
          <w:p w14:paraId="0897C7C5">
            <w:pPr>
              <w:pStyle w:val="12"/>
            </w:pPr>
          </w:p>
        </w:tc>
      </w:tr>
      <w:tr w14:paraId="79CC5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681FD23">
            <w:pPr>
              <w:pStyle w:val="14"/>
            </w:pPr>
          </w:p>
        </w:tc>
        <w:tc>
          <w:tcPr>
            <w:tcW w:w="907" w:type="dxa"/>
            <w:vAlign w:val="center"/>
          </w:tcPr>
          <w:p w14:paraId="4779BD6A">
            <w:pPr>
              <w:pStyle w:val="14"/>
            </w:pPr>
          </w:p>
        </w:tc>
        <w:tc>
          <w:tcPr>
            <w:tcW w:w="907" w:type="dxa"/>
            <w:vAlign w:val="center"/>
          </w:tcPr>
          <w:p w14:paraId="6EFB12AE">
            <w:pPr>
              <w:pStyle w:val="14"/>
            </w:pPr>
          </w:p>
        </w:tc>
        <w:tc>
          <w:tcPr>
            <w:tcW w:w="3969" w:type="dxa"/>
            <w:vAlign w:val="center"/>
          </w:tcPr>
          <w:p w14:paraId="285B8E62">
            <w:pPr>
              <w:pStyle w:val="13"/>
            </w:pPr>
            <w:r>
              <w:t>2、津贴补贴</w:t>
            </w:r>
          </w:p>
        </w:tc>
        <w:tc>
          <w:tcPr>
            <w:tcW w:w="1134" w:type="dxa"/>
            <w:vAlign w:val="center"/>
          </w:tcPr>
          <w:p w14:paraId="154796B8">
            <w:pPr>
              <w:pStyle w:val="12"/>
            </w:pPr>
            <w:r>
              <w:t>6.07</w:t>
            </w:r>
          </w:p>
        </w:tc>
        <w:tc>
          <w:tcPr>
            <w:tcW w:w="1134" w:type="dxa"/>
            <w:vAlign w:val="center"/>
          </w:tcPr>
          <w:p w14:paraId="62E16C61">
            <w:pPr>
              <w:pStyle w:val="12"/>
            </w:pPr>
            <w:r>
              <w:t>6.07</w:t>
            </w:r>
          </w:p>
        </w:tc>
        <w:tc>
          <w:tcPr>
            <w:tcW w:w="1134" w:type="dxa"/>
            <w:vAlign w:val="center"/>
          </w:tcPr>
          <w:p w14:paraId="29CA4D46">
            <w:pPr>
              <w:pStyle w:val="12"/>
            </w:pPr>
          </w:p>
        </w:tc>
        <w:tc>
          <w:tcPr>
            <w:tcW w:w="1134" w:type="dxa"/>
            <w:vAlign w:val="center"/>
          </w:tcPr>
          <w:p w14:paraId="35DA09D5">
            <w:pPr>
              <w:pStyle w:val="12"/>
            </w:pPr>
          </w:p>
        </w:tc>
        <w:tc>
          <w:tcPr>
            <w:tcW w:w="1134" w:type="dxa"/>
            <w:vAlign w:val="center"/>
          </w:tcPr>
          <w:p w14:paraId="4D36FB8F">
            <w:pPr>
              <w:pStyle w:val="12"/>
            </w:pPr>
          </w:p>
        </w:tc>
        <w:tc>
          <w:tcPr>
            <w:tcW w:w="1134" w:type="dxa"/>
            <w:vAlign w:val="center"/>
          </w:tcPr>
          <w:p w14:paraId="65C4EB6C">
            <w:pPr>
              <w:pStyle w:val="12"/>
            </w:pPr>
          </w:p>
        </w:tc>
        <w:tc>
          <w:tcPr>
            <w:tcW w:w="1134" w:type="dxa"/>
            <w:vAlign w:val="center"/>
          </w:tcPr>
          <w:p w14:paraId="05DF6831">
            <w:pPr>
              <w:pStyle w:val="12"/>
            </w:pPr>
          </w:p>
        </w:tc>
      </w:tr>
      <w:tr w14:paraId="78C56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0F5836E">
            <w:pPr>
              <w:pStyle w:val="14"/>
            </w:pPr>
          </w:p>
        </w:tc>
        <w:tc>
          <w:tcPr>
            <w:tcW w:w="907" w:type="dxa"/>
            <w:vAlign w:val="center"/>
          </w:tcPr>
          <w:p w14:paraId="77298C88">
            <w:pPr>
              <w:pStyle w:val="14"/>
            </w:pPr>
            <w:r>
              <w:t>30102</w:t>
            </w:r>
          </w:p>
        </w:tc>
        <w:tc>
          <w:tcPr>
            <w:tcW w:w="907" w:type="dxa"/>
            <w:vAlign w:val="center"/>
          </w:tcPr>
          <w:p w14:paraId="621D5F14">
            <w:pPr>
              <w:pStyle w:val="14"/>
            </w:pPr>
          </w:p>
        </w:tc>
        <w:tc>
          <w:tcPr>
            <w:tcW w:w="3969" w:type="dxa"/>
            <w:vAlign w:val="center"/>
          </w:tcPr>
          <w:p w14:paraId="53A9D1BD">
            <w:pPr>
              <w:pStyle w:val="13"/>
            </w:pPr>
            <w:r>
              <w:t>（1）地区附加津贴</w:t>
            </w:r>
          </w:p>
        </w:tc>
        <w:tc>
          <w:tcPr>
            <w:tcW w:w="1134" w:type="dxa"/>
            <w:vAlign w:val="center"/>
          </w:tcPr>
          <w:p w14:paraId="46270E88">
            <w:pPr>
              <w:pStyle w:val="12"/>
            </w:pPr>
          </w:p>
        </w:tc>
        <w:tc>
          <w:tcPr>
            <w:tcW w:w="1134" w:type="dxa"/>
            <w:vAlign w:val="center"/>
          </w:tcPr>
          <w:p w14:paraId="41AE700D">
            <w:pPr>
              <w:pStyle w:val="12"/>
            </w:pPr>
          </w:p>
        </w:tc>
        <w:tc>
          <w:tcPr>
            <w:tcW w:w="1134" w:type="dxa"/>
            <w:vAlign w:val="center"/>
          </w:tcPr>
          <w:p w14:paraId="521FC051">
            <w:pPr>
              <w:pStyle w:val="12"/>
            </w:pPr>
          </w:p>
        </w:tc>
        <w:tc>
          <w:tcPr>
            <w:tcW w:w="1134" w:type="dxa"/>
            <w:vAlign w:val="center"/>
          </w:tcPr>
          <w:p w14:paraId="3EC2B76B">
            <w:pPr>
              <w:pStyle w:val="12"/>
            </w:pPr>
          </w:p>
        </w:tc>
        <w:tc>
          <w:tcPr>
            <w:tcW w:w="1134" w:type="dxa"/>
            <w:vAlign w:val="center"/>
          </w:tcPr>
          <w:p w14:paraId="3B33AE97">
            <w:pPr>
              <w:pStyle w:val="12"/>
            </w:pPr>
          </w:p>
        </w:tc>
        <w:tc>
          <w:tcPr>
            <w:tcW w:w="1134" w:type="dxa"/>
            <w:vAlign w:val="center"/>
          </w:tcPr>
          <w:p w14:paraId="11CC08C6">
            <w:pPr>
              <w:pStyle w:val="12"/>
            </w:pPr>
          </w:p>
        </w:tc>
        <w:tc>
          <w:tcPr>
            <w:tcW w:w="1134" w:type="dxa"/>
            <w:vAlign w:val="center"/>
          </w:tcPr>
          <w:p w14:paraId="716FEE0D">
            <w:pPr>
              <w:pStyle w:val="12"/>
            </w:pPr>
          </w:p>
        </w:tc>
      </w:tr>
      <w:tr w14:paraId="095C6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8F8E8BE">
            <w:pPr>
              <w:pStyle w:val="14"/>
            </w:pPr>
          </w:p>
        </w:tc>
        <w:tc>
          <w:tcPr>
            <w:tcW w:w="907" w:type="dxa"/>
            <w:vAlign w:val="center"/>
          </w:tcPr>
          <w:p w14:paraId="332B3A78">
            <w:pPr>
              <w:pStyle w:val="14"/>
            </w:pPr>
          </w:p>
        </w:tc>
        <w:tc>
          <w:tcPr>
            <w:tcW w:w="907" w:type="dxa"/>
            <w:vAlign w:val="center"/>
          </w:tcPr>
          <w:p w14:paraId="374FCB11">
            <w:pPr>
              <w:pStyle w:val="14"/>
            </w:pPr>
          </w:p>
        </w:tc>
        <w:tc>
          <w:tcPr>
            <w:tcW w:w="3969" w:type="dxa"/>
            <w:vAlign w:val="center"/>
          </w:tcPr>
          <w:p w14:paraId="6F7A5879">
            <w:pPr>
              <w:pStyle w:val="13"/>
            </w:pPr>
            <w:r>
              <w:t>（2）（特殊）岗位津贴（补贴）</w:t>
            </w:r>
          </w:p>
        </w:tc>
        <w:tc>
          <w:tcPr>
            <w:tcW w:w="1134" w:type="dxa"/>
            <w:vAlign w:val="center"/>
          </w:tcPr>
          <w:p w14:paraId="5A0B19FC">
            <w:pPr>
              <w:pStyle w:val="12"/>
            </w:pPr>
            <w:r>
              <w:t>6.07</w:t>
            </w:r>
          </w:p>
        </w:tc>
        <w:tc>
          <w:tcPr>
            <w:tcW w:w="1134" w:type="dxa"/>
            <w:vAlign w:val="center"/>
          </w:tcPr>
          <w:p w14:paraId="31410BB8">
            <w:pPr>
              <w:pStyle w:val="12"/>
            </w:pPr>
            <w:r>
              <w:t>6.07</w:t>
            </w:r>
          </w:p>
        </w:tc>
        <w:tc>
          <w:tcPr>
            <w:tcW w:w="1134" w:type="dxa"/>
            <w:vAlign w:val="center"/>
          </w:tcPr>
          <w:p w14:paraId="1DBB0575">
            <w:pPr>
              <w:pStyle w:val="12"/>
            </w:pPr>
          </w:p>
        </w:tc>
        <w:tc>
          <w:tcPr>
            <w:tcW w:w="1134" w:type="dxa"/>
            <w:vAlign w:val="center"/>
          </w:tcPr>
          <w:p w14:paraId="4B6539F7">
            <w:pPr>
              <w:pStyle w:val="12"/>
            </w:pPr>
          </w:p>
        </w:tc>
        <w:tc>
          <w:tcPr>
            <w:tcW w:w="1134" w:type="dxa"/>
            <w:vAlign w:val="center"/>
          </w:tcPr>
          <w:p w14:paraId="3098CB81">
            <w:pPr>
              <w:pStyle w:val="12"/>
            </w:pPr>
          </w:p>
        </w:tc>
        <w:tc>
          <w:tcPr>
            <w:tcW w:w="1134" w:type="dxa"/>
            <w:vAlign w:val="center"/>
          </w:tcPr>
          <w:p w14:paraId="7E926EB9">
            <w:pPr>
              <w:pStyle w:val="12"/>
            </w:pPr>
          </w:p>
        </w:tc>
        <w:tc>
          <w:tcPr>
            <w:tcW w:w="1134" w:type="dxa"/>
            <w:vAlign w:val="center"/>
          </w:tcPr>
          <w:p w14:paraId="02F5FB41">
            <w:pPr>
              <w:pStyle w:val="12"/>
            </w:pPr>
          </w:p>
        </w:tc>
      </w:tr>
      <w:tr w14:paraId="16569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72D0718">
            <w:pPr>
              <w:pStyle w:val="14"/>
            </w:pPr>
            <w:r>
              <w:t>2050202</w:t>
            </w:r>
          </w:p>
        </w:tc>
        <w:tc>
          <w:tcPr>
            <w:tcW w:w="907" w:type="dxa"/>
            <w:vAlign w:val="center"/>
          </w:tcPr>
          <w:p w14:paraId="0C9777B3">
            <w:pPr>
              <w:pStyle w:val="14"/>
            </w:pPr>
            <w:r>
              <w:t>30102</w:t>
            </w:r>
          </w:p>
        </w:tc>
        <w:tc>
          <w:tcPr>
            <w:tcW w:w="907" w:type="dxa"/>
            <w:vAlign w:val="center"/>
          </w:tcPr>
          <w:p w14:paraId="48223000">
            <w:pPr>
              <w:pStyle w:val="14"/>
            </w:pPr>
            <w:r>
              <w:t>50501</w:t>
            </w:r>
          </w:p>
        </w:tc>
        <w:tc>
          <w:tcPr>
            <w:tcW w:w="3969" w:type="dxa"/>
            <w:vAlign w:val="center"/>
          </w:tcPr>
          <w:p w14:paraId="7E8EA71B">
            <w:pPr>
              <w:pStyle w:val="13"/>
            </w:pPr>
            <w:r>
              <w:t xml:space="preserve">    1）国家出台与实际天数无关的岗位津贴</w:t>
            </w:r>
          </w:p>
        </w:tc>
        <w:tc>
          <w:tcPr>
            <w:tcW w:w="1134" w:type="dxa"/>
            <w:vAlign w:val="center"/>
          </w:tcPr>
          <w:p w14:paraId="2A71A640">
            <w:pPr>
              <w:pStyle w:val="12"/>
            </w:pPr>
            <w:r>
              <w:t>6.07</w:t>
            </w:r>
          </w:p>
        </w:tc>
        <w:tc>
          <w:tcPr>
            <w:tcW w:w="1134" w:type="dxa"/>
            <w:vAlign w:val="center"/>
          </w:tcPr>
          <w:p w14:paraId="076553DF">
            <w:pPr>
              <w:pStyle w:val="12"/>
            </w:pPr>
            <w:r>
              <w:t>6.07</w:t>
            </w:r>
          </w:p>
        </w:tc>
        <w:tc>
          <w:tcPr>
            <w:tcW w:w="1134" w:type="dxa"/>
            <w:vAlign w:val="center"/>
          </w:tcPr>
          <w:p w14:paraId="40B9D9D6">
            <w:pPr>
              <w:pStyle w:val="12"/>
            </w:pPr>
          </w:p>
        </w:tc>
        <w:tc>
          <w:tcPr>
            <w:tcW w:w="1134" w:type="dxa"/>
            <w:vAlign w:val="center"/>
          </w:tcPr>
          <w:p w14:paraId="370F1E25">
            <w:pPr>
              <w:pStyle w:val="12"/>
            </w:pPr>
          </w:p>
        </w:tc>
        <w:tc>
          <w:tcPr>
            <w:tcW w:w="1134" w:type="dxa"/>
            <w:vAlign w:val="center"/>
          </w:tcPr>
          <w:p w14:paraId="07222B9F">
            <w:pPr>
              <w:pStyle w:val="12"/>
            </w:pPr>
          </w:p>
        </w:tc>
        <w:tc>
          <w:tcPr>
            <w:tcW w:w="1134" w:type="dxa"/>
            <w:vAlign w:val="center"/>
          </w:tcPr>
          <w:p w14:paraId="66BA7C80">
            <w:pPr>
              <w:pStyle w:val="12"/>
            </w:pPr>
          </w:p>
        </w:tc>
        <w:tc>
          <w:tcPr>
            <w:tcW w:w="1134" w:type="dxa"/>
            <w:vAlign w:val="center"/>
          </w:tcPr>
          <w:p w14:paraId="26420427">
            <w:pPr>
              <w:pStyle w:val="12"/>
            </w:pPr>
          </w:p>
        </w:tc>
      </w:tr>
      <w:tr w14:paraId="66991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5370778">
            <w:pPr>
              <w:pStyle w:val="14"/>
            </w:pPr>
          </w:p>
        </w:tc>
        <w:tc>
          <w:tcPr>
            <w:tcW w:w="907" w:type="dxa"/>
            <w:vAlign w:val="center"/>
          </w:tcPr>
          <w:p w14:paraId="74F3F012">
            <w:pPr>
              <w:pStyle w:val="14"/>
            </w:pPr>
            <w:r>
              <w:t>30102</w:t>
            </w:r>
          </w:p>
        </w:tc>
        <w:tc>
          <w:tcPr>
            <w:tcW w:w="907" w:type="dxa"/>
            <w:vAlign w:val="center"/>
          </w:tcPr>
          <w:p w14:paraId="4FA5249E">
            <w:pPr>
              <w:pStyle w:val="14"/>
            </w:pPr>
          </w:p>
        </w:tc>
        <w:tc>
          <w:tcPr>
            <w:tcW w:w="3969" w:type="dxa"/>
            <w:vAlign w:val="center"/>
          </w:tcPr>
          <w:p w14:paraId="52E425A6">
            <w:pPr>
              <w:pStyle w:val="13"/>
            </w:pPr>
            <w:r>
              <w:t xml:space="preserve">    2）国家出台按实际天数发放的岗位津贴</w:t>
            </w:r>
          </w:p>
        </w:tc>
        <w:tc>
          <w:tcPr>
            <w:tcW w:w="1134" w:type="dxa"/>
            <w:vAlign w:val="center"/>
          </w:tcPr>
          <w:p w14:paraId="5A32A9CF">
            <w:pPr>
              <w:pStyle w:val="12"/>
            </w:pPr>
          </w:p>
        </w:tc>
        <w:tc>
          <w:tcPr>
            <w:tcW w:w="1134" w:type="dxa"/>
            <w:vAlign w:val="center"/>
          </w:tcPr>
          <w:p w14:paraId="5C59BED0">
            <w:pPr>
              <w:pStyle w:val="12"/>
            </w:pPr>
          </w:p>
        </w:tc>
        <w:tc>
          <w:tcPr>
            <w:tcW w:w="1134" w:type="dxa"/>
            <w:vAlign w:val="center"/>
          </w:tcPr>
          <w:p w14:paraId="4B8C028B">
            <w:pPr>
              <w:pStyle w:val="12"/>
            </w:pPr>
          </w:p>
        </w:tc>
        <w:tc>
          <w:tcPr>
            <w:tcW w:w="1134" w:type="dxa"/>
            <w:vAlign w:val="center"/>
          </w:tcPr>
          <w:p w14:paraId="3E71A57C">
            <w:pPr>
              <w:pStyle w:val="12"/>
            </w:pPr>
          </w:p>
        </w:tc>
        <w:tc>
          <w:tcPr>
            <w:tcW w:w="1134" w:type="dxa"/>
            <w:vAlign w:val="center"/>
          </w:tcPr>
          <w:p w14:paraId="33B1ACEC">
            <w:pPr>
              <w:pStyle w:val="12"/>
            </w:pPr>
          </w:p>
        </w:tc>
        <w:tc>
          <w:tcPr>
            <w:tcW w:w="1134" w:type="dxa"/>
            <w:vAlign w:val="center"/>
          </w:tcPr>
          <w:p w14:paraId="4932348B">
            <w:pPr>
              <w:pStyle w:val="12"/>
            </w:pPr>
          </w:p>
        </w:tc>
        <w:tc>
          <w:tcPr>
            <w:tcW w:w="1134" w:type="dxa"/>
            <w:vAlign w:val="center"/>
          </w:tcPr>
          <w:p w14:paraId="79D9F9D5">
            <w:pPr>
              <w:pStyle w:val="12"/>
            </w:pPr>
          </w:p>
        </w:tc>
      </w:tr>
      <w:tr w14:paraId="3F1696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FB98F10">
            <w:pPr>
              <w:pStyle w:val="14"/>
            </w:pPr>
            <w:r>
              <w:t>2050202</w:t>
            </w:r>
          </w:p>
        </w:tc>
        <w:tc>
          <w:tcPr>
            <w:tcW w:w="907" w:type="dxa"/>
            <w:vAlign w:val="center"/>
          </w:tcPr>
          <w:p w14:paraId="6A8419E2">
            <w:pPr>
              <w:pStyle w:val="14"/>
            </w:pPr>
            <w:r>
              <w:t>30103</w:t>
            </w:r>
          </w:p>
        </w:tc>
        <w:tc>
          <w:tcPr>
            <w:tcW w:w="907" w:type="dxa"/>
            <w:vAlign w:val="center"/>
          </w:tcPr>
          <w:p w14:paraId="32DED63C">
            <w:pPr>
              <w:pStyle w:val="14"/>
            </w:pPr>
            <w:r>
              <w:t>50501</w:t>
            </w:r>
          </w:p>
        </w:tc>
        <w:tc>
          <w:tcPr>
            <w:tcW w:w="3969" w:type="dxa"/>
            <w:vAlign w:val="center"/>
          </w:tcPr>
          <w:p w14:paraId="4572E632">
            <w:pPr>
              <w:pStyle w:val="13"/>
            </w:pPr>
            <w:r>
              <w:t>3、绩效奖金（补充绩效工资）</w:t>
            </w:r>
          </w:p>
        </w:tc>
        <w:tc>
          <w:tcPr>
            <w:tcW w:w="1134" w:type="dxa"/>
            <w:vAlign w:val="center"/>
          </w:tcPr>
          <w:p w14:paraId="57FE15DF">
            <w:pPr>
              <w:pStyle w:val="12"/>
            </w:pPr>
            <w:r>
              <w:t>48.50</w:t>
            </w:r>
          </w:p>
        </w:tc>
        <w:tc>
          <w:tcPr>
            <w:tcW w:w="1134" w:type="dxa"/>
            <w:vAlign w:val="center"/>
          </w:tcPr>
          <w:p w14:paraId="7B587297">
            <w:pPr>
              <w:pStyle w:val="12"/>
            </w:pPr>
            <w:r>
              <w:t>48.50</w:t>
            </w:r>
          </w:p>
        </w:tc>
        <w:tc>
          <w:tcPr>
            <w:tcW w:w="1134" w:type="dxa"/>
            <w:vAlign w:val="center"/>
          </w:tcPr>
          <w:p w14:paraId="7DD3B60B">
            <w:pPr>
              <w:pStyle w:val="12"/>
            </w:pPr>
          </w:p>
        </w:tc>
        <w:tc>
          <w:tcPr>
            <w:tcW w:w="1134" w:type="dxa"/>
            <w:vAlign w:val="center"/>
          </w:tcPr>
          <w:p w14:paraId="4B7988CC">
            <w:pPr>
              <w:pStyle w:val="12"/>
            </w:pPr>
          </w:p>
        </w:tc>
        <w:tc>
          <w:tcPr>
            <w:tcW w:w="1134" w:type="dxa"/>
            <w:vAlign w:val="center"/>
          </w:tcPr>
          <w:p w14:paraId="583B29A5">
            <w:pPr>
              <w:pStyle w:val="12"/>
            </w:pPr>
          </w:p>
        </w:tc>
        <w:tc>
          <w:tcPr>
            <w:tcW w:w="1134" w:type="dxa"/>
            <w:vAlign w:val="center"/>
          </w:tcPr>
          <w:p w14:paraId="7D843173">
            <w:pPr>
              <w:pStyle w:val="12"/>
            </w:pPr>
          </w:p>
        </w:tc>
        <w:tc>
          <w:tcPr>
            <w:tcW w:w="1134" w:type="dxa"/>
            <w:vAlign w:val="center"/>
          </w:tcPr>
          <w:p w14:paraId="3A1DFA5A">
            <w:pPr>
              <w:pStyle w:val="12"/>
            </w:pPr>
          </w:p>
        </w:tc>
      </w:tr>
      <w:tr w14:paraId="27B56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57B6A25">
            <w:pPr>
              <w:pStyle w:val="14"/>
            </w:pPr>
          </w:p>
        </w:tc>
        <w:tc>
          <w:tcPr>
            <w:tcW w:w="907" w:type="dxa"/>
            <w:vAlign w:val="center"/>
          </w:tcPr>
          <w:p w14:paraId="12E576E3">
            <w:pPr>
              <w:pStyle w:val="14"/>
            </w:pPr>
          </w:p>
        </w:tc>
        <w:tc>
          <w:tcPr>
            <w:tcW w:w="907" w:type="dxa"/>
            <w:vAlign w:val="center"/>
          </w:tcPr>
          <w:p w14:paraId="4B34B932">
            <w:pPr>
              <w:pStyle w:val="14"/>
            </w:pPr>
          </w:p>
        </w:tc>
        <w:tc>
          <w:tcPr>
            <w:tcW w:w="3969" w:type="dxa"/>
            <w:vAlign w:val="center"/>
          </w:tcPr>
          <w:p w14:paraId="3E8A6D93">
            <w:pPr>
              <w:pStyle w:val="13"/>
            </w:pPr>
            <w:r>
              <w:t>4、绩效工资</w:t>
            </w:r>
          </w:p>
        </w:tc>
        <w:tc>
          <w:tcPr>
            <w:tcW w:w="1134" w:type="dxa"/>
            <w:vAlign w:val="center"/>
          </w:tcPr>
          <w:p w14:paraId="612AD1CB">
            <w:pPr>
              <w:pStyle w:val="12"/>
            </w:pPr>
            <w:r>
              <w:t>110.64</w:t>
            </w:r>
          </w:p>
        </w:tc>
        <w:tc>
          <w:tcPr>
            <w:tcW w:w="1134" w:type="dxa"/>
            <w:vAlign w:val="center"/>
          </w:tcPr>
          <w:p w14:paraId="22113E0E">
            <w:pPr>
              <w:pStyle w:val="12"/>
            </w:pPr>
            <w:r>
              <w:t>110.64</w:t>
            </w:r>
          </w:p>
        </w:tc>
        <w:tc>
          <w:tcPr>
            <w:tcW w:w="1134" w:type="dxa"/>
            <w:vAlign w:val="center"/>
          </w:tcPr>
          <w:p w14:paraId="27F2C8F9">
            <w:pPr>
              <w:pStyle w:val="12"/>
            </w:pPr>
          </w:p>
        </w:tc>
        <w:tc>
          <w:tcPr>
            <w:tcW w:w="1134" w:type="dxa"/>
            <w:vAlign w:val="center"/>
          </w:tcPr>
          <w:p w14:paraId="44105C89">
            <w:pPr>
              <w:pStyle w:val="12"/>
            </w:pPr>
          </w:p>
        </w:tc>
        <w:tc>
          <w:tcPr>
            <w:tcW w:w="1134" w:type="dxa"/>
            <w:vAlign w:val="center"/>
          </w:tcPr>
          <w:p w14:paraId="573A28D2">
            <w:pPr>
              <w:pStyle w:val="12"/>
            </w:pPr>
          </w:p>
        </w:tc>
        <w:tc>
          <w:tcPr>
            <w:tcW w:w="1134" w:type="dxa"/>
            <w:vAlign w:val="center"/>
          </w:tcPr>
          <w:p w14:paraId="0C5FD3AC">
            <w:pPr>
              <w:pStyle w:val="12"/>
            </w:pPr>
          </w:p>
        </w:tc>
        <w:tc>
          <w:tcPr>
            <w:tcW w:w="1134" w:type="dxa"/>
            <w:vAlign w:val="center"/>
          </w:tcPr>
          <w:p w14:paraId="059AA925">
            <w:pPr>
              <w:pStyle w:val="12"/>
            </w:pPr>
          </w:p>
        </w:tc>
      </w:tr>
      <w:tr w14:paraId="6543766E">
        <w:tblPrEx>
          <w:tblCellMar>
            <w:top w:w="0" w:type="dxa"/>
            <w:left w:w="108" w:type="dxa"/>
            <w:bottom w:w="0" w:type="dxa"/>
            <w:right w:w="108" w:type="dxa"/>
          </w:tblCellMar>
        </w:tblPrEx>
        <w:trPr>
          <w:trHeight w:val="227" w:hRule="atLeast"/>
          <w:jc w:val="center"/>
        </w:trPr>
        <w:tc>
          <w:tcPr>
            <w:tcW w:w="907" w:type="dxa"/>
            <w:vAlign w:val="center"/>
          </w:tcPr>
          <w:p w14:paraId="06FC4861">
            <w:pPr>
              <w:pStyle w:val="14"/>
            </w:pPr>
            <w:r>
              <w:t>2050202</w:t>
            </w:r>
          </w:p>
        </w:tc>
        <w:tc>
          <w:tcPr>
            <w:tcW w:w="907" w:type="dxa"/>
            <w:vAlign w:val="center"/>
          </w:tcPr>
          <w:p w14:paraId="7B017D2C">
            <w:pPr>
              <w:pStyle w:val="14"/>
            </w:pPr>
            <w:r>
              <w:t>30107</w:t>
            </w:r>
          </w:p>
        </w:tc>
        <w:tc>
          <w:tcPr>
            <w:tcW w:w="907" w:type="dxa"/>
            <w:vAlign w:val="center"/>
          </w:tcPr>
          <w:p w14:paraId="719D8C05">
            <w:pPr>
              <w:pStyle w:val="14"/>
            </w:pPr>
            <w:r>
              <w:t>50501</w:t>
            </w:r>
          </w:p>
        </w:tc>
        <w:tc>
          <w:tcPr>
            <w:tcW w:w="3969" w:type="dxa"/>
            <w:vAlign w:val="center"/>
          </w:tcPr>
          <w:p w14:paraId="308F38AB">
            <w:pPr>
              <w:pStyle w:val="13"/>
            </w:pPr>
            <w:r>
              <w:t>（1）基础绩效工资</w:t>
            </w:r>
          </w:p>
        </w:tc>
        <w:tc>
          <w:tcPr>
            <w:tcW w:w="1134" w:type="dxa"/>
            <w:vAlign w:val="center"/>
          </w:tcPr>
          <w:p w14:paraId="4257AF69">
            <w:pPr>
              <w:pStyle w:val="12"/>
            </w:pPr>
            <w:r>
              <w:t>71.47</w:t>
            </w:r>
          </w:p>
        </w:tc>
        <w:tc>
          <w:tcPr>
            <w:tcW w:w="1134" w:type="dxa"/>
            <w:vAlign w:val="center"/>
          </w:tcPr>
          <w:p w14:paraId="48C558E4">
            <w:pPr>
              <w:pStyle w:val="12"/>
            </w:pPr>
            <w:r>
              <w:t>71.47</w:t>
            </w:r>
          </w:p>
        </w:tc>
        <w:tc>
          <w:tcPr>
            <w:tcW w:w="1134" w:type="dxa"/>
            <w:vAlign w:val="center"/>
          </w:tcPr>
          <w:p w14:paraId="5107A679">
            <w:pPr>
              <w:pStyle w:val="12"/>
            </w:pPr>
          </w:p>
        </w:tc>
        <w:tc>
          <w:tcPr>
            <w:tcW w:w="1134" w:type="dxa"/>
            <w:vAlign w:val="center"/>
          </w:tcPr>
          <w:p w14:paraId="47B62452">
            <w:pPr>
              <w:pStyle w:val="12"/>
            </w:pPr>
          </w:p>
        </w:tc>
        <w:tc>
          <w:tcPr>
            <w:tcW w:w="1134" w:type="dxa"/>
            <w:vAlign w:val="center"/>
          </w:tcPr>
          <w:p w14:paraId="68A33A1E">
            <w:pPr>
              <w:pStyle w:val="12"/>
            </w:pPr>
          </w:p>
        </w:tc>
        <w:tc>
          <w:tcPr>
            <w:tcW w:w="1134" w:type="dxa"/>
            <w:vAlign w:val="center"/>
          </w:tcPr>
          <w:p w14:paraId="16B3F66A">
            <w:pPr>
              <w:pStyle w:val="12"/>
            </w:pPr>
          </w:p>
        </w:tc>
        <w:tc>
          <w:tcPr>
            <w:tcW w:w="1134" w:type="dxa"/>
            <w:vAlign w:val="center"/>
          </w:tcPr>
          <w:p w14:paraId="531512C6">
            <w:pPr>
              <w:pStyle w:val="12"/>
            </w:pPr>
          </w:p>
        </w:tc>
      </w:tr>
      <w:tr w14:paraId="7998D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8EC2525">
            <w:pPr>
              <w:pStyle w:val="14"/>
            </w:pPr>
            <w:r>
              <w:t>2050202</w:t>
            </w:r>
          </w:p>
        </w:tc>
        <w:tc>
          <w:tcPr>
            <w:tcW w:w="907" w:type="dxa"/>
            <w:vAlign w:val="center"/>
          </w:tcPr>
          <w:p w14:paraId="073E407A">
            <w:pPr>
              <w:pStyle w:val="14"/>
            </w:pPr>
            <w:r>
              <w:t>30107</w:t>
            </w:r>
          </w:p>
        </w:tc>
        <w:tc>
          <w:tcPr>
            <w:tcW w:w="907" w:type="dxa"/>
            <w:vAlign w:val="center"/>
          </w:tcPr>
          <w:p w14:paraId="270CC517">
            <w:pPr>
              <w:pStyle w:val="14"/>
            </w:pPr>
            <w:r>
              <w:t>50501</w:t>
            </w:r>
          </w:p>
        </w:tc>
        <w:tc>
          <w:tcPr>
            <w:tcW w:w="3969" w:type="dxa"/>
            <w:vAlign w:val="center"/>
          </w:tcPr>
          <w:p w14:paraId="225340D6">
            <w:pPr>
              <w:pStyle w:val="13"/>
            </w:pPr>
            <w:r>
              <w:t>（2）奖励绩效工资</w:t>
            </w:r>
          </w:p>
        </w:tc>
        <w:tc>
          <w:tcPr>
            <w:tcW w:w="1134" w:type="dxa"/>
            <w:vAlign w:val="center"/>
          </w:tcPr>
          <w:p w14:paraId="07200D64">
            <w:pPr>
              <w:pStyle w:val="12"/>
            </w:pPr>
            <w:r>
              <w:t>39.17</w:t>
            </w:r>
          </w:p>
        </w:tc>
        <w:tc>
          <w:tcPr>
            <w:tcW w:w="1134" w:type="dxa"/>
            <w:vAlign w:val="center"/>
          </w:tcPr>
          <w:p w14:paraId="3545AD25">
            <w:pPr>
              <w:pStyle w:val="12"/>
            </w:pPr>
            <w:r>
              <w:t>39.17</w:t>
            </w:r>
          </w:p>
        </w:tc>
        <w:tc>
          <w:tcPr>
            <w:tcW w:w="1134" w:type="dxa"/>
            <w:vAlign w:val="center"/>
          </w:tcPr>
          <w:p w14:paraId="7054F04B">
            <w:pPr>
              <w:pStyle w:val="12"/>
            </w:pPr>
          </w:p>
        </w:tc>
        <w:tc>
          <w:tcPr>
            <w:tcW w:w="1134" w:type="dxa"/>
            <w:vAlign w:val="center"/>
          </w:tcPr>
          <w:p w14:paraId="27C96156">
            <w:pPr>
              <w:pStyle w:val="12"/>
            </w:pPr>
          </w:p>
        </w:tc>
        <w:tc>
          <w:tcPr>
            <w:tcW w:w="1134" w:type="dxa"/>
            <w:vAlign w:val="center"/>
          </w:tcPr>
          <w:p w14:paraId="61107029">
            <w:pPr>
              <w:pStyle w:val="12"/>
            </w:pPr>
          </w:p>
        </w:tc>
        <w:tc>
          <w:tcPr>
            <w:tcW w:w="1134" w:type="dxa"/>
            <w:vAlign w:val="center"/>
          </w:tcPr>
          <w:p w14:paraId="0D9F591B">
            <w:pPr>
              <w:pStyle w:val="12"/>
            </w:pPr>
          </w:p>
        </w:tc>
        <w:tc>
          <w:tcPr>
            <w:tcW w:w="1134" w:type="dxa"/>
            <w:vAlign w:val="center"/>
          </w:tcPr>
          <w:p w14:paraId="5AD45873">
            <w:pPr>
              <w:pStyle w:val="12"/>
            </w:pPr>
          </w:p>
        </w:tc>
      </w:tr>
      <w:tr w14:paraId="73A11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80FD460">
            <w:pPr>
              <w:pStyle w:val="14"/>
            </w:pPr>
          </w:p>
        </w:tc>
        <w:tc>
          <w:tcPr>
            <w:tcW w:w="907" w:type="dxa"/>
            <w:vAlign w:val="center"/>
          </w:tcPr>
          <w:p w14:paraId="7F381509">
            <w:pPr>
              <w:pStyle w:val="14"/>
            </w:pPr>
          </w:p>
        </w:tc>
        <w:tc>
          <w:tcPr>
            <w:tcW w:w="907" w:type="dxa"/>
            <w:vAlign w:val="center"/>
          </w:tcPr>
          <w:p w14:paraId="240C3A84">
            <w:pPr>
              <w:pStyle w:val="14"/>
            </w:pPr>
          </w:p>
        </w:tc>
        <w:tc>
          <w:tcPr>
            <w:tcW w:w="3969" w:type="dxa"/>
            <w:vAlign w:val="center"/>
          </w:tcPr>
          <w:p w14:paraId="2F2B7A7C">
            <w:pPr>
              <w:pStyle w:val="13"/>
            </w:pPr>
            <w:r>
              <w:t>5、社会保障缴费</w:t>
            </w:r>
          </w:p>
        </w:tc>
        <w:tc>
          <w:tcPr>
            <w:tcW w:w="1134" w:type="dxa"/>
            <w:vAlign w:val="center"/>
          </w:tcPr>
          <w:p w14:paraId="452103E7">
            <w:pPr>
              <w:pStyle w:val="12"/>
            </w:pPr>
            <w:r>
              <w:t>95.24</w:t>
            </w:r>
          </w:p>
        </w:tc>
        <w:tc>
          <w:tcPr>
            <w:tcW w:w="1134" w:type="dxa"/>
            <w:vAlign w:val="center"/>
          </w:tcPr>
          <w:p w14:paraId="63D2841C">
            <w:pPr>
              <w:pStyle w:val="12"/>
            </w:pPr>
            <w:r>
              <w:t>95.24</w:t>
            </w:r>
          </w:p>
        </w:tc>
        <w:tc>
          <w:tcPr>
            <w:tcW w:w="1134" w:type="dxa"/>
            <w:vAlign w:val="center"/>
          </w:tcPr>
          <w:p w14:paraId="2BFB714E">
            <w:pPr>
              <w:pStyle w:val="12"/>
            </w:pPr>
          </w:p>
        </w:tc>
        <w:tc>
          <w:tcPr>
            <w:tcW w:w="1134" w:type="dxa"/>
            <w:vAlign w:val="center"/>
          </w:tcPr>
          <w:p w14:paraId="40EBE5C0">
            <w:pPr>
              <w:pStyle w:val="12"/>
            </w:pPr>
          </w:p>
        </w:tc>
        <w:tc>
          <w:tcPr>
            <w:tcW w:w="1134" w:type="dxa"/>
            <w:vAlign w:val="center"/>
          </w:tcPr>
          <w:p w14:paraId="7AF04904">
            <w:pPr>
              <w:pStyle w:val="12"/>
            </w:pPr>
          </w:p>
        </w:tc>
        <w:tc>
          <w:tcPr>
            <w:tcW w:w="1134" w:type="dxa"/>
            <w:vAlign w:val="center"/>
          </w:tcPr>
          <w:p w14:paraId="534A0BAC">
            <w:pPr>
              <w:pStyle w:val="12"/>
            </w:pPr>
          </w:p>
        </w:tc>
        <w:tc>
          <w:tcPr>
            <w:tcW w:w="1134" w:type="dxa"/>
            <w:vAlign w:val="center"/>
          </w:tcPr>
          <w:p w14:paraId="4FA5732E">
            <w:pPr>
              <w:pStyle w:val="12"/>
            </w:pPr>
          </w:p>
        </w:tc>
      </w:tr>
      <w:tr w14:paraId="72783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73BC095">
            <w:pPr>
              <w:pStyle w:val="14"/>
            </w:pPr>
            <w:r>
              <w:t>2080505</w:t>
            </w:r>
          </w:p>
        </w:tc>
        <w:tc>
          <w:tcPr>
            <w:tcW w:w="907" w:type="dxa"/>
            <w:vAlign w:val="center"/>
          </w:tcPr>
          <w:p w14:paraId="5B8D1841">
            <w:pPr>
              <w:pStyle w:val="14"/>
            </w:pPr>
            <w:r>
              <w:t>30108</w:t>
            </w:r>
          </w:p>
        </w:tc>
        <w:tc>
          <w:tcPr>
            <w:tcW w:w="907" w:type="dxa"/>
            <w:vAlign w:val="center"/>
          </w:tcPr>
          <w:p w14:paraId="2B420727">
            <w:pPr>
              <w:pStyle w:val="14"/>
            </w:pPr>
            <w:r>
              <w:t>50501</w:t>
            </w:r>
          </w:p>
        </w:tc>
        <w:tc>
          <w:tcPr>
            <w:tcW w:w="3969" w:type="dxa"/>
            <w:vAlign w:val="center"/>
          </w:tcPr>
          <w:p w14:paraId="4647E7CC">
            <w:pPr>
              <w:pStyle w:val="13"/>
            </w:pPr>
            <w:r>
              <w:t>（1）基本养老保险费</w:t>
            </w:r>
          </w:p>
        </w:tc>
        <w:tc>
          <w:tcPr>
            <w:tcW w:w="1134" w:type="dxa"/>
            <w:vAlign w:val="center"/>
          </w:tcPr>
          <w:p w14:paraId="28F3DD88">
            <w:pPr>
              <w:pStyle w:val="12"/>
            </w:pPr>
            <w:r>
              <w:t>42.19</w:t>
            </w:r>
          </w:p>
        </w:tc>
        <w:tc>
          <w:tcPr>
            <w:tcW w:w="1134" w:type="dxa"/>
            <w:vAlign w:val="center"/>
          </w:tcPr>
          <w:p w14:paraId="3F84D7F4">
            <w:pPr>
              <w:pStyle w:val="12"/>
            </w:pPr>
            <w:r>
              <w:t>42.19</w:t>
            </w:r>
          </w:p>
        </w:tc>
        <w:tc>
          <w:tcPr>
            <w:tcW w:w="1134" w:type="dxa"/>
            <w:vAlign w:val="center"/>
          </w:tcPr>
          <w:p w14:paraId="66B0FE62">
            <w:pPr>
              <w:pStyle w:val="12"/>
            </w:pPr>
          </w:p>
        </w:tc>
        <w:tc>
          <w:tcPr>
            <w:tcW w:w="1134" w:type="dxa"/>
            <w:vAlign w:val="center"/>
          </w:tcPr>
          <w:p w14:paraId="304609A9">
            <w:pPr>
              <w:pStyle w:val="12"/>
            </w:pPr>
          </w:p>
        </w:tc>
        <w:tc>
          <w:tcPr>
            <w:tcW w:w="1134" w:type="dxa"/>
            <w:vAlign w:val="center"/>
          </w:tcPr>
          <w:p w14:paraId="2D0F8C52">
            <w:pPr>
              <w:pStyle w:val="12"/>
            </w:pPr>
          </w:p>
        </w:tc>
        <w:tc>
          <w:tcPr>
            <w:tcW w:w="1134" w:type="dxa"/>
            <w:vAlign w:val="center"/>
          </w:tcPr>
          <w:p w14:paraId="56A4768C">
            <w:pPr>
              <w:pStyle w:val="12"/>
            </w:pPr>
          </w:p>
        </w:tc>
        <w:tc>
          <w:tcPr>
            <w:tcW w:w="1134" w:type="dxa"/>
            <w:vAlign w:val="center"/>
          </w:tcPr>
          <w:p w14:paraId="19CA30E8">
            <w:pPr>
              <w:pStyle w:val="12"/>
            </w:pPr>
          </w:p>
        </w:tc>
      </w:tr>
      <w:tr w14:paraId="7C768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A700C1E">
            <w:pPr>
              <w:pStyle w:val="14"/>
            </w:pPr>
            <w:r>
              <w:t>2080506</w:t>
            </w:r>
          </w:p>
        </w:tc>
        <w:tc>
          <w:tcPr>
            <w:tcW w:w="907" w:type="dxa"/>
            <w:vAlign w:val="center"/>
          </w:tcPr>
          <w:p w14:paraId="30C9F655">
            <w:pPr>
              <w:pStyle w:val="14"/>
            </w:pPr>
            <w:r>
              <w:t>30109</w:t>
            </w:r>
          </w:p>
        </w:tc>
        <w:tc>
          <w:tcPr>
            <w:tcW w:w="907" w:type="dxa"/>
            <w:vAlign w:val="center"/>
          </w:tcPr>
          <w:p w14:paraId="09AE5D72">
            <w:pPr>
              <w:pStyle w:val="14"/>
            </w:pPr>
            <w:r>
              <w:t>50501</w:t>
            </w:r>
          </w:p>
        </w:tc>
        <w:tc>
          <w:tcPr>
            <w:tcW w:w="3969" w:type="dxa"/>
            <w:vAlign w:val="center"/>
          </w:tcPr>
          <w:p w14:paraId="70F811AA">
            <w:pPr>
              <w:pStyle w:val="13"/>
            </w:pPr>
            <w:r>
              <w:t>（2）职业年金缴费</w:t>
            </w:r>
          </w:p>
        </w:tc>
        <w:tc>
          <w:tcPr>
            <w:tcW w:w="1134" w:type="dxa"/>
            <w:vAlign w:val="center"/>
          </w:tcPr>
          <w:p w14:paraId="1937B41E">
            <w:pPr>
              <w:pStyle w:val="12"/>
            </w:pPr>
            <w:r>
              <w:t>17.22</w:t>
            </w:r>
          </w:p>
        </w:tc>
        <w:tc>
          <w:tcPr>
            <w:tcW w:w="1134" w:type="dxa"/>
            <w:vAlign w:val="center"/>
          </w:tcPr>
          <w:p w14:paraId="34A703D5">
            <w:pPr>
              <w:pStyle w:val="12"/>
            </w:pPr>
            <w:r>
              <w:t>17.22</w:t>
            </w:r>
          </w:p>
        </w:tc>
        <w:tc>
          <w:tcPr>
            <w:tcW w:w="1134" w:type="dxa"/>
            <w:vAlign w:val="center"/>
          </w:tcPr>
          <w:p w14:paraId="2EC8EFED">
            <w:pPr>
              <w:pStyle w:val="12"/>
            </w:pPr>
          </w:p>
        </w:tc>
        <w:tc>
          <w:tcPr>
            <w:tcW w:w="1134" w:type="dxa"/>
            <w:vAlign w:val="center"/>
          </w:tcPr>
          <w:p w14:paraId="2DF56170">
            <w:pPr>
              <w:pStyle w:val="12"/>
            </w:pPr>
          </w:p>
        </w:tc>
        <w:tc>
          <w:tcPr>
            <w:tcW w:w="1134" w:type="dxa"/>
            <w:vAlign w:val="center"/>
          </w:tcPr>
          <w:p w14:paraId="77369ACD">
            <w:pPr>
              <w:pStyle w:val="12"/>
            </w:pPr>
          </w:p>
        </w:tc>
        <w:tc>
          <w:tcPr>
            <w:tcW w:w="1134" w:type="dxa"/>
            <w:vAlign w:val="center"/>
          </w:tcPr>
          <w:p w14:paraId="0B20C1E0">
            <w:pPr>
              <w:pStyle w:val="12"/>
            </w:pPr>
          </w:p>
        </w:tc>
        <w:tc>
          <w:tcPr>
            <w:tcW w:w="1134" w:type="dxa"/>
            <w:vAlign w:val="center"/>
          </w:tcPr>
          <w:p w14:paraId="2D327884">
            <w:pPr>
              <w:pStyle w:val="12"/>
            </w:pPr>
          </w:p>
        </w:tc>
      </w:tr>
      <w:tr w14:paraId="2F0EF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EAD54EF">
            <w:pPr>
              <w:pStyle w:val="14"/>
            </w:pPr>
            <w:r>
              <w:t>2101102</w:t>
            </w:r>
          </w:p>
        </w:tc>
        <w:tc>
          <w:tcPr>
            <w:tcW w:w="907" w:type="dxa"/>
            <w:vAlign w:val="center"/>
          </w:tcPr>
          <w:p w14:paraId="4F84C4C2">
            <w:pPr>
              <w:pStyle w:val="14"/>
            </w:pPr>
            <w:r>
              <w:t>30110</w:t>
            </w:r>
          </w:p>
        </w:tc>
        <w:tc>
          <w:tcPr>
            <w:tcW w:w="907" w:type="dxa"/>
            <w:vAlign w:val="center"/>
          </w:tcPr>
          <w:p w14:paraId="6E0B4D8B">
            <w:pPr>
              <w:pStyle w:val="14"/>
            </w:pPr>
            <w:r>
              <w:t>50501</w:t>
            </w:r>
          </w:p>
        </w:tc>
        <w:tc>
          <w:tcPr>
            <w:tcW w:w="3969" w:type="dxa"/>
            <w:vAlign w:val="center"/>
          </w:tcPr>
          <w:p w14:paraId="101EFD43">
            <w:pPr>
              <w:pStyle w:val="13"/>
            </w:pPr>
            <w:r>
              <w:t>（3）基本医疗保险费</w:t>
            </w:r>
          </w:p>
        </w:tc>
        <w:tc>
          <w:tcPr>
            <w:tcW w:w="1134" w:type="dxa"/>
            <w:vAlign w:val="center"/>
          </w:tcPr>
          <w:p w14:paraId="5C27BC12">
            <w:pPr>
              <w:pStyle w:val="12"/>
            </w:pPr>
            <w:r>
              <w:t>15.60</w:t>
            </w:r>
          </w:p>
        </w:tc>
        <w:tc>
          <w:tcPr>
            <w:tcW w:w="1134" w:type="dxa"/>
            <w:vAlign w:val="center"/>
          </w:tcPr>
          <w:p w14:paraId="083887AC">
            <w:pPr>
              <w:pStyle w:val="12"/>
            </w:pPr>
            <w:r>
              <w:t>15.60</w:t>
            </w:r>
          </w:p>
        </w:tc>
        <w:tc>
          <w:tcPr>
            <w:tcW w:w="1134" w:type="dxa"/>
            <w:vAlign w:val="center"/>
          </w:tcPr>
          <w:p w14:paraId="1DFEF34F">
            <w:pPr>
              <w:pStyle w:val="12"/>
            </w:pPr>
          </w:p>
        </w:tc>
        <w:tc>
          <w:tcPr>
            <w:tcW w:w="1134" w:type="dxa"/>
            <w:vAlign w:val="center"/>
          </w:tcPr>
          <w:p w14:paraId="3F1ADB4B">
            <w:pPr>
              <w:pStyle w:val="12"/>
            </w:pPr>
          </w:p>
        </w:tc>
        <w:tc>
          <w:tcPr>
            <w:tcW w:w="1134" w:type="dxa"/>
            <w:vAlign w:val="center"/>
          </w:tcPr>
          <w:p w14:paraId="1B19435F">
            <w:pPr>
              <w:pStyle w:val="12"/>
            </w:pPr>
          </w:p>
        </w:tc>
        <w:tc>
          <w:tcPr>
            <w:tcW w:w="1134" w:type="dxa"/>
            <w:vAlign w:val="center"/>
          </w:tcPr>
          <w:p w14:paraId="035C7222">
            <w:pPr>
              <w:pStyle w:val="12"/>
            </w:pPr>
          </w:p>
        </w:tc>
        <w:tc>
          <w:tcPr>
            <w:tcW w:w="1134" w:type="dxa"/>
            <w:vAlign w:val="center"/>
          </w:tcPr>
          <w:p w14:paraId="5F93E6B7">
            <w:pPr>
              <w:pStyle w:val="12"/>
            </w:pPr>
          </w:p>
        </w:tc>
      </w:tr>
      <w:tr w14:paraId="5FD11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76C9CCE">
            <w:pPr>
              <w:pStyle w:val="14"/>
            </w:pPr>
            <w:r>
              <w:t>2101103</w:t>
            </w:r>
          </w:p>
        </w:tc>
        <w:tc>
          <w:tcPr>
            <w:tcW w:w="907" w:type="dxa"/>
            <w:vAlign w:val="center"/>
          </w:tcPr>
          <w:p w14:paraId="68126701">
            <w:pPr>
              <w:pStyle w:val="14"/>
            </w:pPr>
            <w:r>
              <w:t>30111</w:t>
            </w:r>
          </w:p>
        </w:tc>
        <w:tc>
          <w:tcPr>
            <w:tcW w:w="907" w:type="dxa"/>
            <w:vAlign w:val="center"/>
          </w:tcPr>
          <w:p w14:paraId="4115B2F7">
            <w:pPr>
              <w:pStyle w:val="14"/>
            </w:pPr>
            <w:r>
              <w:t>50501</w:t>
            </w:r>
          </w:p>
        </w:tc>
        <w:tc>
          <w:tcPr>
            <w:tcW w:w="3969" w:type="dxa"/>
            <w:vAlign w:val="center"/>
          </w:tcPr>
          <w:p w14:paraId="66E5BA42">
            <w:pPr>
              <w:pStyle w:val="13"/>
            </w:pPr>
            <w:r>
              <w:t>（4）公务员医疗补助</w:t>
            </w:r>
          </w:p>
        </w:tc>
        <w:tc>
          <w:tcPr>
            <w:tcW w:w="1134" w:type="dxa"/>
            <w:vAlign w:val="center"/>
          </w:tcPr>
          <w:p w14:paraId="5E560241">
            <w:pPr>
              <w:pStyle w:val="12"/>
            </w:pPr>
            <w:r>
              <w:t>17.21</w:t>
            </w:r>
          </w:p>
        </w:tc>
        <w:tc>
          <w:tcPr>
            <w:tcW w:w="1134" w:type="dxa"/>
            <w:vAlign w:val="center"/>
          </w:tcPr>
          <w:p w14:paraId="2EB7B7FD">
            <w:pPr>
              <w:pStyle w:val="12"/>
            </w:pPr>
            <w:r>
              <w:t>17.21</w:t>
            </w:r>
          </w:p>
        </w:tc>
        <w:tc>
          <w:tcPr>
            <w:tcW w:w="1134" w:type="dxa"/>
            <w:vAlign w:val="center"/>
          </w:tcPr>
          <w:p w14:paraId="17537561">
            <w:pPr>
              <w:pStyle w:val="12"/>
            </w:pPr>
          </w:p>
        </w:tc>
        <w:tc>
          <w:tcPr>
            <w:tcW w:w="1134" w:type="dxa"/>
            <w:vAlign w:val="center"/>
          </w:tcPr>
          <w:p w14:paraId="3A730B82">
            <w:pPr>
              <w:pStyle w:val="12"/>
            </w:pPr>
          </w:p>
        </w:tc>
        <w:tc>
          <w:tcPr>
            <w:tcW w:w="1134" w:type="dxa"/>
            <w:vAlign w:val="center"/>
          </w:tcPr>
          <w:p w14:paraId="0D4429CD">
            <w:pPr>
              <w:pStyle w:val="12"/>
            </w:pPr>
          </w:p>
        </w:tc>
        <w:tc>
          <w:tcPr>
            <w:tcW w:w="1134" w:type="dxa"/>
            <w:vAlign w:val="center"/>
          </w:tcPr>
          <w:p w14:paraId="1C75C4CC">
            <w:pPr>
              <w:pStyle w:val="12"/>
            </w:pPr>
          </w:p>
        </w:tc>
        <w:tc>
          <w:tcPr>
            <w:tcW w:w="1134" w:type="dxa"/>
            <w:vAlign w:val="center"/>
          </w:tcPr>
          <w:p w14:paraId="25E3F144">
            <w:pPr>
              <w:pStyle w:val="12"/>
            </w:pPr>
          </w:p>
        </w:tc>
      </w:tr>
      <w:tr w14:paraId="629CAD0D">
        <w:tblPrEx>
          <w:tblCellMar>
            <w:top w:w="0" w:type="dxa"/>
            <w:left w:w="108" w:type="dxa"/>
            <w:bottom w:w="0" w:type="dxa"/>
            <w:right w:w="108" w:type="dxa"/>
          </w:tblCellMar>
        </w:tblPrEx>
        <w:trPr>
          <w:trHeight w:val="227" w:hRule="atLeast"/>
          <w:jc w:val="center"/>
        </w:trPr>
        <w:tc>
          <w:tcPr>
            <w:tcW w:w="907" w:type="dxa"/>
            <w:vAlign w:val="center"/>
          </w:tcPr>
          <w:p w14:paraId="10851571">
            <w:pPr>
              <w:pStyle w:val="14"/>
            </w:pPr>
            <w:r>
              <w:t>2050202</w:t>
            </w:r>
          </w:p>
        </w:tc>
        <w:tc>
          <w:tcPr>
            <w:tcW w:w="907" w:type="dxa"/>
            <w:vAlign w:val="center"/>
          </w:tcPr>
          <w:p w14:paraId="5760A9E8">
            <w:pPr>
              <w:pStyle w:val="14"/>
            </w:pPr>
            <w:r>
              <w:t>30112</w:t>
            </w:r>
          </w:p>
        </w:tc>
        <w:tc>
          <w:tcPr>
            <w:tcW w:w="907" w:type="dxa"/>
            <w:vAlign w:val="center"/>
          </w:tcPr>
          <w:p w14:paraId="35DB9E22">
            <w:pPr>
              <w:pStyle w:val="14"/>
            </w:pPr>
            <w:r>
              <w:t>50501</w:t>
            </w:r>
          </w:p>
        </w:tc>
        <w:tc>
          <w:tcPr>
            <w:tcW w:w="3969" w:type="dxa"/>
            <w:vAlign w:val="center"/>
          </w:tcPr>
          <w:p w14:paraId="47CD1D6D">
            <w:pPr>
              <w:pStyle w:val="13"/>
            </w:pPr>
            <w:r>
              <w:t>（5）事业单位失业保险费</w:t>
            </w:r>
          </w:p>
        </w:tc>
        <w:tc>
          <w:tcPr>
            <w:tcW w:w="1134" w:type="dxa"/>
            <w:vAlign w:val="center"/>
          </w:tcPr>
          <w:p w14:paraId="7B7BB58A">
            <w:pPr>
              <w:pStyle w:val="12"/>
            </w:pPr>
            <w:r>
              <w:t>1.51</w:t>
            </w:r>
          </w:p>
        </w:tc>
        <w:tc>
          <w:tcPr>
            <w:tcW w:w="1134" w:type="dxa"/>
            <w:vAlign w:val="center"/>
          </w:tcPr>
          <w:p w14:paraId="18012F60">
            <w:pPr>
              <w:pStyle w:val="12"/>
            </w:pPr>
            <w:r>
              <w:t>1.51</w:t>
            </w:r>
          </w:p>
        </w:tc>
        <w:tc>
          <w:tcPr>
            <w:tcW w:w="1134" w:type="dxa"/>
            <w:vAlign w:val="center"/>
          </w:tcPr>
          <w:p w14:paraId="24CF5DD7">
            <w:pPr>
              <w:pStyle w:val="12"/>
            </w:pPr>
          </w:p>
        </w:tc>
        <w:tc>
          <w:tcPr>
            <w:tcW w:w="1134" w:type="dxa"/>
            <w:vAlign w:val="center"/>
          </w:tcPr>
          <w:p w14:paraId="2334AF94">
            <w:pPr>
              <w:pStyle w:val="12"/>
            </w:pPr>
          </w:p>
        </w:tc>
        <w:tc>
          <w:tcPr>
            <w:tcW w:w="1134" w:type="dxa"/>
            <w:vAlign w:val="center"/>
          </w:tcPr>
          <w:p w14:paraId="0904715D">
            <w:pPr>
              <w:pStyle w:val="12"/>
            </w:pPr>
          </w:p>
        </w:tc>
        <w:tc>
          <w:tcPr>
            <w:tcW w:w="1134" w:type="dxa"/>
            <w:vAlign w:val="center"/>
          </w:tcPr>
          <w:p w14:paraId="0423B270">
            <w:pPr>
              <w:pStyle w:val="12"/>
            </w:pPr>
          </w:p>
        </w:tc>
        <w:tc>
          <w:tcPr>
            <w:tcW w:w="1134" w:type="dxa"/>
            <w:vAlign w:val="center"/>
          </w:tcPr>
          <w:p w14:paraId="269D0524">
            <w:pPr>
              <w:pStyle w:val="12"/>
            </w:pPr>
          </w:p>
        </w:tc>
      </w:tr>
      <w:tr w14:paraId="0B8AC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A453F26">
            <w:pPr>
              <w:pStyle w:val="14"/>
            </w:pPr>
            <w:r>
              <w:t>2050202</w:t>
            </w:r>
          </w:p>
        </w:tc>
        <w:tc>
          <w:tcPr>
            <w:tcW w:w="907" w:type="dxa"/>
            <w:vAlign w:val="center"/>
          </w:tcPr>
          <w:p w14:paraId="0184F087">
            <w:pPr>
              <w:pStyle w:val="14"/>
            </w:pPr>
            <w:r>
              <w:t>30112</w:t>
            </w:r>
          </w:p>
        </w:tc>
        <w:tc>
          <w:tcPr>
            <w:tcW w:w="907" w:type="dxa"/>
            <w:vAlign w:val="center"/>
          </w:tcPr>
          <w:p w14:paraId="35007C1A">
            <w:pPr>
              <w:pStyle w:val="14"/>
            </w:pPr>
            <w:r>
              <w:t>50501</w:t>
            </w:r>
          </w:p>
        </w:tc>
        <w:tc>
          <w:tcPr>
            <w:tcW w:w="3969" w:type="dxa"/>
            <w:vAlign w:val="center"/>
          </w:tcPr>
          <w:p w14:paraId="2C23F39B">
            <w:pPr>
              <w:pStyle w:val="13"/>
            </w:pPr>
            <w:r>
              <w:t>（6）工伤保险费</w:t>
            </w:r>
          </w:p>
        </w:tc>
        <w:tc>
          <w:tcPr>
            <w:tcW w:w="1134" w:type="dxa"/>
            <w:vAlign w:val="center"/>
          </w:tcPr>
          <w:p w14:paraId="6BA6E446">
            <w:pPr>
              <w:pStyle w:val="12"/>
            </w:pPr>
            <w:r>
              <w:t>1.51</w:t>
            </w:r>
          </w:p>
        </w:tc>
        <w:tc>
          <w:tcPr>
            <w:tcW w:w="1134" w:type="dxa"/>
            <w:vAlign w:val="center"/>
          </w:tcPr>
          <w:p w14:paraId="161FE2B6">
            <w:pPr>
              <w:pStyle w:val="12"/>
            </w:pPr>
            <w:r>
              <w:t>1.51</w:t>
            </w:r>
          </w:p>
        </w:tc>
        <w:tc>
          <w:tcPr>
            <w:tcW w:w="1134" w:type="dxa"/>
            <w:vAlign w:val="center"/>
          </w:tcPr>
          <w:p w14:paraId="5BECC9E7">
            <w:pPr>
              <w:pStyle w:val="12"/>
            </w:pPr>
          </w:p>
        </w:tc>
        <w:tc>
          <w:tcPr>
            <w:tcW w:w="1134" w:type="dxa"/>
            <w:vAlign w:val="center"/>
          </w:tcPr>
          <w:p w14:paraId="5DA2063B">
            <w:pPr>
              <w:pStyle w:val="12"/>
            </w:pPr>
          </w:p>
        </w:tc>
        <w:tc>
          <w:tcPr>
            <w:tcW w:w="1134" w:type="dxa"/>
            <w:vAlign w:val="center"/>
          </w:tcPr>
          <w:p w14:paraId="28699BB0">
            <w:pPr>
              <w:pStyle w:val="12"/>
            </w:pPr>
          </w:p>
        </w:tc>
        <w:tc>
          <w:tcPr>
            <w:tcW w:w="1134" w:type="dxa"/>
            <w:vAlign w:val="center"/>
          </w:tcPr>
          <w:p w14:paraId="5837DFA3">
            <w:pPr>
              <w:pStyle w:val="12"/>
            </w:pPr>
          </w:p>
        </w:tc>
        <w:tc>
          <w:tcPr>
            <w:tcW w:w="1134" w:type="dxa"/>
            <w:vAlign w:val="center"/>
          </w:tcPr>
          <w:p w14:paraId="1CA0F98A">
            <w:pPr>
              <w:pStyle w:val="12"/>
            </w:pPr>
          </w:p>
        </w:tc>
      </w:tr>
      <w:tr w14:paraId="54151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FC69DD4">
            <w:pPr>
              <w:pStyle w:val="14"/>
            </w:pPr>
            <w:r>
              <w:t>2210201</w:t>
            </w:r>
          </w:p>
        </w:tc>
        <w:tc>
          <w:tcPr>
            <w:tcW w:w="907" w:type="dxa"/>
            <w:vAlign w:val="center"/>
          </w:tcPr>
          <w:p w14:paraId="2828C339">
            <w:pPr>
              <w:pStyle w:val="14"/>
            </w:pPr>
            <w:r>
              <w:t>30113</w:t>
            </w:r>
          </w:p>
        </w:tc>
        <w:tc>
          <w:tcPr>
            <w:tcW w:w="907" w:type="dxa"/>
            <w:vAlign w:val="center"/>
          </w:tcPr>
          <w:p w14:paraId="67B32737">
            <w:pPr>
              <w:pStyle w:val="14"/>
            </w:pPr>
            <w:r>
              <w:t>50501</w:t>
            </w:r>
          </w:p>
        </w:tc>
        <w:tc>
          <w:tcPr>
            <w:tcW w:w="3969" w:type="dxa"/>
            <w:vAlign w:val="center"/>
          </w:tcPr>
          <w:p w14:paraId="595FB53E">
            <w:pPr>
              <w:pStyle w:val="13"/>
            </w:pPr>
            <w:r>
              <w:t>6、住房公积金</w:t>
            </w:r>
          </w:p>
        </w:tc>
        <w:tc>
          <w:tcPr>
            <w:tcW w:w="1134" w:type="dxa"/>
            <w:vAlign w:val="center"/>
          </w:tcPr>
          <w:p w14:paraId="06B4868E">
            <w:pPr>
              <w:pStyle w:val="12"/>
            </w:pPr>
            <w:r>
              <w:t>34.23</w:t>
            </w:r>
          </w:p>
        </w:tc>
        <w:tc>
          <w:tcPr>
            <w:tcW w:w="1134" w:type="dxa"/>
            <w:vAlign w:val="center"/>
          </w:tcPr>
          <w:p w14:paraId="004FBE07">
            <w:pPr>
              <w:pStyle w:val="12"/>
            </w:pPr>
            <w:r>
              <w:t>34.23</w:t>
            </w:r>
          </w:p>
        </w:tc>
        <w:tc>
          <w:tcPr>
            <w:tcW w:w="1134" w:type="dxa"/>
            <w:vAlign w:val="center"/>
          </w:tcPr>
          <w:p w14:paraId="42DB46F2">
            <w:pPr>
              <w:pStyle w:val="12"/>
            </w:pPr>
          </w:p>
        </w:tc>
        <w:tc>
          <w:tcPr>
            <w:tcW w:w="1134" w:type="dxa"/>
            <w:vAlign w:val="center"/>
          </w:tcPr>
          <w:p w14:paraId="521FDC54">
            <w:pPr>
              <w:pStyle w:val="12"/>
            </w:pPr>
          </w:p>
        </w:tc>
        <w:tc>
          <w:tcPr>
            <w:tcW w:w="1134" w:type="dxa"/>
            <w:vAlign w:val="center"/>
          </w:tcPr>
          <w:p w14:paraId="64472917">
            <w:pPr>
              <w:pStyle w:val="12"/>
            </w:pPr>
          </w:p>
        </w:tc>
        <w:tc>
          <w:tcPr>
            <w:tcW w:w="1134" w:type="dxa"/>
            <w:vAlign w:val="center"/>
          </w:tcPr>
          <w:p w14:paraId="2FF7A30F">
            <w:pPr>
              <w:pStyle w:val="12"/>
            </w:pPr>
          </w:p>
        </w:tc>
        <w:tc>
          <w:tcPr>
            <w:tcW w:w="1134" w:type="dxa"/>
            <w:vAlign w:val="center"/>
          </w:tcPr>
          <w:p w14:paraId="0D3D3516">
            <w:pPr>
              <w:pStyle w:val="12"/>
            </w:pPr>
          </w:p>
        </w:tc>
      </w:tr>
      <w:tr w14:paraId="6E5AD8C4">
        <w:tblPrEx>
          <w:tblCellMar>
            <w:top w:w="0" w:type="dxa"/>
            <w:left w:w="108" w:type="dxa"/>
            <w:bottom w:w="0" w:type="dxa"/>
            <w:right w:w="108" w:type="dxa"/>
          </w:tblCellMar>
        </w:tblPrEx>
        <w:trPr>
          <w:trHeight w:val="227" w:hRule="atLeast"/>
          <w:jc w:val="center"/>
        </w:trPr>
        <w:tc>
          <w:tcPr>
            <w:tcW w:w="907" w:type="dxa"/>
            <w:vAlign w:val="center"/>
          </w:tcPr>
          <w:p w14:paraId="45A04230">
            <w:pPr>
              <w:pStyle w:val="14"/>
            </w:pPr>
          </w:p>
        </w:tc>
        <w:tc>
          <w:tcPr>
            <w:tcW w:w="907" w:type="dxa"/>
            <w:vAlign w:val="center"/>
          </w:tcPr>
          <w:p w14:paraId="61A891B2">
            <w:pPr>
              <w:pStyle w:val="14"/>
            </w:pPr>
          </w:p>
        </w:tc>
        <w:tc>
          <w:tcPr>
            <w:tcW w:w="907" w:type="dxa"/>
            <w:vAlign w:val="center"/>
          </w:tcPr>
          <w:p w14:paraId="43370E08">
            <w:pPr>
              <w:pStyle w:val="14"/>
            </w:pPr>
          </w:p>
        </w:tc>
        <w:tc>
          <w:tcPr>
            <w:tcW w:w="3969" w:type="dxa"/>
            <w:vAlign w:val="center"/>
          </w:tcPr>
          <w:p w14:paraId="16EF131E">
            <w:pPr>
              <w:pStyle w:val="13"/>
            </w:pPr>
            <w:r>
              <w:t>7、其他工资福利支出</w:t>
            </w:r>
          </w:p>
        </w:tc>
        <w:tc>
          <w:tcPr>
            <w:tcW w:w="1134" w:type="dxa"/>
            <w:vAlign w:val="center"/>
          </w:tcPr>
          <w:p w14:paraId="22494373">
            <w:pPr>
              <w:pStyle w:val="12"/>
            </w:pPr>
          </w:p>
        </w:tc>
        <w:tc>
          <w:tcPr>
            <w:tcW w:w="1134" w:type="dxa"/>
            <w:vAlign w:val="center"/>
          </w:tcPr>
          <w:p w14:paraId="13E9AAC0">
            <w:pPr>
              <w:pStyle w:val="12"/>
            </w:pPr>
          </w:p>
        </w:tc>
        <w:tc>
          <w:tcPr>
            <w:tcW w:w="1134" w:type="dxa"/>
            <w:vAlign w:val="center"/>
          </w:tcPr>
          <w:p w14:paraId="2D6A0F9B">
            <w:pPr>
              <w:pStyle w:val="12"/>
            </w:pPr>
          </w:p>
        </w:tc>
        <w:tc>
          <w:tcPr>
            <w:tcW w:w="1134" w:type="dxa"/>
            <w:vAlign w:val="center"/>
          </w:tcPr>
          <w:p w14:paraId="11ACA267">
            <w:pPr>
              <w:pStyle w:val="12"/>
            </w:pPr>
          </w:p>
        </w:tc>
        <w:tc>
          <w:tcPr>
            <w:tcW w:w="1134" w:type="dxa"/>
            <w:vAlign w:val="center"/>
          </w:tcPr>
          <w:p w14:paraId="67DE4C63">
            <w:pPr>
              <w:pStyle w:val="12"/>
            </w:pPr>
          </w:p>
        </w:tc>
        <w:tc>
          <w:tcPr>
            <w:tcW w:w="1134" w:type="dxa"/>
            <w:vAlign w:val="center"/>
          </w:tcPr>
          <w:p w14:paraId="47944B22">
            <w:pPr>
              <w:pStyle w:val="12"/>
            </w:pPr>
          </w:p>
        </w:tc>
        <w:tc>
          <w:tcPr>
            <w:tcW w:w="1134" w:type="dxa"/>
            <w:vAlign w:val="center"/>
          </w:tcPr>
          <w:p w14:paraId="6E306E6B">
            <w:pPr>
              <w:pStyle w:val="12"/>
            </w:pPr>
          </w:p>
        </w:tc>
      </w:tr>
      <w:tr w14:paraId="5D2DD064">
        <w:tblPrEx>
          <w:tblCellMar>
            <w:top w:w="0" w:type="dxa"/>
            <w:left w:w="108" w:type="dxa"/>
            <w:bottom w:w="0" w:type="dxa"/>
            <w:right w:w="108" w:type="dxa"/>
          </w:tblCellMar>
        </w:tblPrEx>
        <w:trPr>
          <w:trHeight w:val="227" w:hRule="atLeast"/>
          <w:jc w:val="center"/>
        </w:trPr>
        <w:tc>
          <w:tcPr>
            <w:tcW w:w="907" w:type="dxa"/>
            <w:vAlign w:val="center"/>
          </w:tcPr>
          <w:p w14:paraId="02EC9B4C">
            <w:pPr>
              <w:pStyle w:val="14"/>
            </w:pPr>
          </w:p>
        </w:tc>
        <w:tc>
          <w:tcPr>
            <w:tcW w:w="907" w:type="dxa"/>
            <w:vAlign w:val="center"/>
          </w:tcPr>
          <w:p w14:paraId="455D1255">
            <w:pPr>
              <w:pStyle w:val="14"/>
            </w:pPr>
            <w:r>
              <w:t>30199</w:t>
            </w:r>
          </w:p>
        </w:tc>
        <w:tc>
          <w:tcPr>
            <w:tcW w:w="907" w:type="dxa"/>
            <w:vAlign w:val="center"/>
          </w:tcPr>
          <w:p w14:paraId="08166FFC">
            <w:pPr>
              <w:pStyle w:val="14"/>
            </w:pPr>
          </w:p>
        </w:tc>
        <w:tc>
          <w:tcPr>
            <w:tcW w:w="3969" w:type="dxa"/>
            <w:vAlign w:val="center"/>
          </w:tcPr>
          <w:p w14:paraId="779C71B6">
            <w:pPr>
              <w:pStyle w:val="13"/>
            </w:pPr>
            <w:r>
              <w:t>（1）长期聘用人员和长期临时工工资</w:t>
            </w:r>
          </w:p>
        </w:tc>
        <w:tc>
          <w:tcPr>
            <w:tcW w:w="1134" w:type="dxa"/>
            <w:vAlign w:val="center"/>
          </w:tcPr>
          <w:p w14:paraId="2E7661AC">
            <w:pPr>
              <w:pStyle w:val="12"/>
            </w:pPr>
          </w:p>
        </w:tc>
        <w:tc>
          <w:tcPr>
            <w:tcW w:w="1134" w:type="dxa"/>
            <w:vAlign w:val="center"/>
          </w:tcPr>
          <w:p w14:paraId="0D3154BC">
            <w:pPr>
              <w:pStyle w:val="12"/>
            </w:pPr>
          </w:p>
        </w:tc>
        <w:tc>
          <w:tcPr>
            <w:tcW w:w="1134" w:type="dxa"/>
            <w:vAlign w:val="center"/>
          </w:tcPr>
          <w:p w14:paraId="7ACFA5E7">
            <w:pPr>
              <w:pStyle w:val="12"/>
            </w:pPr>
          </w:p>
        </w:tc>
        <w:tc>
          <w:tcPr>
            <w:tcW w:w="1134" w:type="dxa"/>
            <w:vAlign w:val="center"/>
          </w:tcPr>
          <w:p w14:paraId="62C1E53C">
            <w:pPr>
              <w:pStyle w:val="12"/>
            </w:pPr>
          </w:p>
        </w:tc>
        <w:tc>
          <w:tcPr>
            <w:tcW w:w="1134" w:type="dxa"/>
            <w:vAlign w:val="center"/>
          </w:tcPr>
          <w:p w14:paraId="3CB07164">
            <w:pPr>
              <w:pStyle w:val="12"/>
            </w:pPr>
          </w:p>
        </w:tc>
        <w:tc>
          <w:tcPr>
            <w:tcW w:w="1134" w:type="dxa"/>
            <w:vAlign w:val="center"/>
          </w:tcPr>
          <w:p w14:paraId="603BC80A">
            <w:pPr>
              <w:pStyle w:val="12"/>
            </w:pPr>
          </w:p>
        </w:tc>
        <w:tc>
          <w:tcPr>
            <w:tcW w:w="1134" w:type="dxa"/>
            <w:vAlign w:val="center"/>
          </w:tcPr>
          <w:p w14:paraId="45A5A5FD">
            <w:pPr>
              <w:pStyle w:val="12"/>
            </w:pPr>
          </w:p>
        </w:tc>
      </w:tr>
      <w:tr w14:paraId="080F75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16BA360">
            <w:pPr>
              <w:pStyle w:val="14"/>
            </w:pPr>
          </w:p>
        </w:tc>
        <w:tc>
          <w:tcPr>
            <w:tcW w:w="907" w:type="dxa"/>
            <w:vAlign w:val="center"/>
          </w:tcPr>
          <w:p w14:paraId="289AD7E6">
            <w:pPr>
              <w:pStyle w:val="14"/>
            </w:pPr>
            <w:r>
              <w:t>30199</w:t>
            </w:r>
          </w:p>
        </w:tc>
        <w:tc>
          <w:tcPr>
            <w:tcW w:w="907" w:type="dxa"/>
            <w:vAlign w:val="center"/>
          </w:tcPr>
          <w:p w14:paraId="5EDD9EA4">
            <w:pPr>
              <w:pStyle w:val="14"/>
            </w:pPr>
          </w:p>
        </w:tc>
        <w:tc>
          <w:tcPr>
            <w:tcW w:w="3969" w:type="dxa"/>
            <w:vAlign w:val="center"/>
          </w:tcPr>
          <w:p w14:paraId="323D2FAC">
            <w:pPr>
              <w:pStyle w:val="13"/>
            </w:pPr>
            <w:r>
              <w:t>（2）长期聘用人员和长期临时工社保缴费和住房公积金</w:t>
            </w:r>
          </w:p>
        </w:tc>
        <w:tc>
          <w:tcPr>
            <w:tcW w:w="1134" w:type="dxa"/>
            <w:vAlign w:val="center"/>
          </w:tcPr>
          <w:p w14:paraId="38E59041">
            <w:pPr>
              <w:pStyle w:val="12"/>
            </w:pPr>
          </w:p>
        </w:tc>
        <w:tc>
          <w:tcPr>
            <w:tcW w:w="1134" w:type="dxa"/>
            <w:vAlign w:val="center"/>
          </w:tcPr>
          <w:p w14:paraId="7A0C411E">
            <w:pPr>
              <w:pStyle w:val="12"/>
            </w:pPr>
          </w:p>
        </w:tc>
        <w:tc>
          <w:tcPr>
            <w:tcW w:w="1134" w:type="dxa"/>
            <w:vAlign w:val="center"/>
          </w:tcPr>
          <w:p w14:paraId="46811275">
            <w:pPr>
              <w:pStyle w:val="12"/>
            </w:pPr>
          </w:p>
        </w:tc>
        <w:tc>
          <w:tcPr>
            <w:tcW w:w="1134" w:type="dxa"/>
            <w:vAlign w:val="center"/>
          </w:tcPr>
          <w:p w14:paraId="3FB5D17E">
            <w:pPr>
              <w:pStyle w:val="12"/>
            </w:pPr>
          </w:p>
        </w:tc>
        <w:tc>
          <w:tcPr>
            <w:tcW w:w="1134" w:type="dxa"/>
            <w:vAlign w:val="center"/>
          </w:tcPr>
          <w:p w14:paraId="5CCD440E">
            <w:pPr>
              <w:pStyle w:val="12"/>
            </w:pPr>
          </w:p>
        </w:tc>
        <w:tc>
          <w:tcPr>
            <w:tcW w:w="1134" w:type="dxa"/>
            <w:vAlign w:val="center"/>
          </w:tcPr>
          <w:p w14:paraId="6890C659">
            <w:pPr>
              <w:pStyle w:val="12"/>
            </w:pPr>
          </w:p>
        </w:tc>
        <w:tc>
          <w:tcPr>
            <w:tcW w:w="1134" w:type="dxa"/>
            <w:vAlign w:val="center"/>
          </w:tcPr>
          <w:p w14:paraId="13B519DF">
            <w:pPr>
              <w:pStyle w:val="12"/>
            </w:pPr>
          </w:p>
        </w:tc>
      </w:tr>
      <w:tr w14:paraId="2F0B3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E18638B">
            <w:pPr>
              <w:pStyle w:val="14"/>
            </w:pPr>
          </w:p>
        </w:tc>
        <w:tc>
          <w:tcPr>
            <w:tcW w:w="907" w:type="dxa"/>
            <w:vAlign w:val="center"/>
          </w:tcPr>
          <w:p w14:paraId="1863473B">
            <w:pPr>
              <w:pStyle w:val="14"/>
            </w:pPr>
            <w:r>
              <w:t>30199</w:t>
            </w:r>
          </w:p>
        </w:tc>
        <w:tc>
          <w:tcPr>
            <w:tcW w:w="907" w:type="dxa"/>
            <w:vAlign w:val="center"/>
          </w:tcPr>
          <w:p w14:paraId="6B8AF40E">
            <w:pPr>
              <w:pStyle w:val="14"/>
            </w:pPr>
          </w:p>
        </w:tc>
        <w:tc>
          <w:tcPr>
            <w:tcW w:w="3969" w:type="dxa"/>
            <w:vAlign w:val="center"/>
          </w:tcPr>
          <w:p w14:paraId="65DAA150">
            <w:pPr>
              <w:pStyle w:val="13"/>
            </w:pPr>
            <w:r>
              <w:t>（3）其他</w:t>
            </w:r>
          </w:p>
        </w:tc>
        <w:tc>
          <w:tcPr>
            <w:tcW w:w="1134" w:type="dxa"/>
            <w:vAlign w:val="center"/>
          </w:tcPr>
          <w:p w14:paraId="29FF9B03">
            <w:pPr>
              <w:pStyle w:val="12"/>
            </w:pPr>
          </w:p>
        </w:tc>
        <w:tc>
          <w:tcPr>
            <w:tcW w:w="1134" w:type="dxa"/>
            <w:vAlign w:val="center"/>
          </w:tcPr>
          <w:p w14:paraId="3F9BECA0">
            <w:pPr>
              <w:pStyle w:val="12"/>
            </w:pPr>
          </w:p>
        </w:tc>
        <w:tc>
          <w:tcPr>
            <w:tcW w:w="1134" w:type="dxa"/>
            <w:vAlign w:val="center"/>
          </w:tcPr>
          <w:p w14:paraId="0FEFAA49">
            <w:pPr>
              <w:pStyle w:val="12"/>
            </w:pPr>
          </w:p>
        </w:tc>
        <w:tc>
          <w:tcPr>
            <w:tcW w:w="1134" w:type="dxa"/>
            <w:vAlign w:val="center"/>
          </w:tcPr>
          <w:p w14:paraId="6E676F4E">
            <w:pPr>
              <w:pStyle w:val="12"/>
            </w:pPr>
          </w:p>
        </w:tc>
        <w:tc>
          <w:tcPr>
            <w:tcW w:w="1134" w:type="dxa"/>
            <w:vAlign w:val="center"/>
          </w:tcPr>
          <w:p w14:paraId="3AC8BCDF">
            <w:pPr>
              <w:pStyle w:val="12"/>
            </w:pPr>
          </w:p>
        </w:tc>
        <w:tc>
          <w:tcPr>
            <w:tcW w:w="1134" w:type="dxa"/>
            <w:vAlign w:val="center"/>
          </w:tcPr>
          <w:p w14:paraId="542F3FA3">
            <w:pPr>
              <w:pStyle w:val="12"/>
            </w:pPr>
          </w:p>
        </w:tc>
        <w:tc>
          <w:tcPr>
            <w:tcW w:w="1134" w:type="dxa"/>
            <w:vAlign w:val="center"/>
          </w:tcPr>
          <w:p w14:paraId="28AAB53D">
            <w:pPr>
              <w:pStyle w:val="12"/>
            </w:pPr>
          </w:p>
        </w:tc>
      </w:tr>
      <w:tr w14:paraId="0D558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BFF39EE">
            <w:pPr>
              <w:pStyle w:val="14"/>
            </w:pPr>
          </w:p>
        </w:tc>
        <w:tc>
          <w:tcPr>
            <w:tcW w:w="907" w:type="dxa"/>
            <w:vAlign w:val="center"/>
          </w:tcPr>
          <w:p w14:paraId="25772D14">
            <w:pPr>
              <w:pStyle w:val="14"/>
            </w:pPr>
          </w:p>
        </w:tc>
        <w:tc>
          <w:tcPr>
            <w:tcW w:w="907" w:type="dxa"/>
            <w:vAlign w:val="center"/>
          </w:tcPr>
          <w:p w14:paraId="276ECA4D">
            <w:pPr>
              <w:pStyle w:val="14"/>
            </w:pPr>
          </w:p>
        </w:tc>
        <w:tc>
          <w:tcPr>
            <w:tcW w:w="3969" w:type="dxa"/>
            <w:vAlign w:val="center"/>
          </w:tcPr>
          <w:p w14:paraId="136D60D8">
            <w:pPr>
              <w:pStyle w:val="13"/>
            </w:pPr>
            <w:r>
              <w:t>二、对个人和家庭的补助</w:t>
            </w:r>
          </w:p>
        </w:tc>
        <w:tc>
          <w:tcPr>
            <w:tcW w:w="1134" w:type="dxa"/>
            <w:vAlign w:val="center"/>
          </w:tcPr>
          <w:p w14:paraId="4569BFC3">
            <w:pPr>
              <w:pStyle w:val="12"/>
            </w:pPr>
            <w:r>
              <w:t>0.07</w:t>
            </w:r>
          </w:p>
        </w:tc>
        <w:tc>
          <w:tcPr>
            <w:tcW w:w="1134" w:type="dxa"/>
            <w:vAlign w:val="center"/>
          </w:tcPr>
          <w:p w14:paraId="7078C797">
            <w:pPr>
              <w:pStyle w:val="12"/>
            </w:pPr>
            <w:r>
              <w:t>0.07</w:t>
            </w:r>
          </w:p>
        </w:tc>
        <w:tc>
          <w:tcPr>
            <w:tcW w:w="1134" w:type="dxa"/>
            <w:vAlign w:val="center"/>
          </w:tcPr>
          <w:p w14:paraId="5AC67B60">
            <w:pPr>
              <w:pStyle w:val="12"/>
            </w:pPr>
          </w:p>
        </w:tc>
        <w:tc>
          <w:tcPr>
            <w:tcW w:w="1134" w:type="dxa"/>
            <w:vAlign w:val="center"/>
          </w:tcPr>
          <w:p w14:paraId="48DA77C1">
            <w:pPr>
              <w:pStyle w:val="12"/>
            </w:pPr>
          </w:p>
        </w:tc>
        <w:tc>
          <w:tcPr>
            <w:tcW w:w="1134" w:type="dxa"/>
            <w:vAlign w:val="center"/>
          </w:tcPr>
          <w:p w14:paraId="1CF77863">
            <w:pPr>
              <w:pStyle w:val="12"/>
            </w:pPr>
          </w:p>
        </w:tc>
        <w:tc>
          <w:tcPr>
            <w:tcW w:w="1134" w:type="dxa"/>
            <w:vAlign w:val="center"/>
          </w:tcPr>
          <w:p w14:paraId="56AE256D">
            <w:pPr>
              <w:pStyle w:val="12"/>
            </w:pPr>
          </w:p>
        </w:tc>
        <w:tc>
          <w:tcPr>
            <w:tcW w:w="1134" w:type="dxa"/>
            <w:vAlign w:val="center"/>
          </w:tcPr>
          <w:p w14:paraId="418EA8BD">
            <w:pPr>
              <w:pStyle w:val="12"/>
            </w:pPr>
          </w:p>
        </w:tc>
      </w:tr>
      <w:tr w14:paraId="1DA6D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8AF5E00">
            <w:pPr>
              <w:pStyle w:val="14"/>
            </w:pPr>
          </w:p>
        </w:tc>
        <w:tc>
          <w:tcPr>
            <w:tcW w:w="907" w:type="dxa"/>
            <w:vAlign w:val="center"/>
          </w:tcPr>
          <w:p w14:paraId="1B6E3921">
            <w:pPr>
              <w:pStyle w:val="14"/>
            </w:pPr>
          </w:p>
        </w:tc>
        <w:tc>
          <w:tcPr>
            <w:tcW w:w="907" w:type="dxa"/>
            <w:vAlign w:val="center"/>
          </w:tcPr>
          <w:p w14:paraId="5E75426E">
            <w:pPr>
              <w:pStyle w:val="14"/>
            </w:pPr>
          </w:p>
        </w:tc>
        <w:tc>
          <w:tcPr>
            <w:tcW w:w="3969" w:type="dxa"/>
            <w:vAlign w:val="center"/>
          </w:tcPr>
          <w:p w14:paraId="2CB98778">
            <w:pPr>
              <w:pStyle w:val="13"/>
            </w:pPr>
            <w:r>
              <w:t>1、奖励金</w:t>
            </w:r>
          </w:p>
        </w:tc>
        <w:tc>
          <w:tcPr>
            <w:tcW w:w="1134" w:type="dxa"/>
            <w:vAlign w:val="center"/>
          </w:tcPr>
          <w:p w14:paraId="53EE8DB8">
            <w:pPr>
              <w:pStyle w:val="12"/>
            </w:pPr>
            <w:r>
              <w:t>0.07</w:t>
            </w:r>
          </w:p>
        </w:tc>
        <w:tc>
          <w:tcPr>
            <w:tcW w:w="1134" w:type="dxa"/>
            <w:vAlign w:val="center"/>
          </w:tcPr>
          <w:p w14:paraId="2BFB7DFC">
            <w:pPr>
              <w:pStyle w:val="12"/>
            </w:pPr>
            <w:r>
              <w:t>0.07</w:t>
            </w:r>
          </w:p>
        </w:tc>
        <w:tc>
          <w:tcPr>
            <w:tcW w:w="1134" w:type="dxa"/>
            <w:vAlign w:val="center"/>
          </w:tcPr>
          <w:p w14:paraId="125F48A1">
            <w:pPr>
              <w:pStyle w:val="12"/>
            </w:pPr>
          </w:p>
        </w:tc>
        <w:tc>
          <w:tcPr>
            <w:tcW w:w="1134" w:type="dxa"/>
            <w:vAlign w:val="center"/>
          </w:tcPr>
          <w:p w14:paraId="58EB7934">
            <w:pPr>
              <w:pStyle w:val="12"/>
            </w:pPr>
          </w:p>
        </w:tc>
        <w:tc>
          <w:tcPr>
            <w:tcW w:w="1134" w:type="dxa"/>
            <w:vAlign w:val="center"/>
          </w:tcPr>
          <w:p w14:paraId="52BA862A">
            <w:pPr>
              <w:pStyle w:val="12"/>
            </w:pPr>
          </w:p>
        </w:tc>
        <w:tc>
          <w:tcPr>
            <w:tcW w:w="1134" w:type="dxa"/>
            <w:vAlign w:val="center"/>
          </w:tcPr>
          <w:p w14:paraId="1743E097">
            <w:pPr>
              <w:pStyle w:val="12"/>
            </w:pPr>
          </w:p>
        </w:tc>
        <w:tc>
          <w:tcPr>
            <w:tcW w:w="1134" w:type="dxa"/>
            <w:vAlign w:val="center"/>
          </w:tcPr>
          <w:p w14:paraId="5D84758A">
            <w:pPr>
              <w:pStyle w:val="12"/>
            </w:pPr>
          </w:p>
        </w:tc>
      </w:tr>
      <w:tr w14:paraId="41636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53091C7">
            <w:pPr>
              <w:pStyle w:val="14"/>
            </w:pPr>
            <w:r>
              <w:t>2050202</w:t>
            </w:r>
          </w:p>
        </w:tc>
        <w:tc>
          <w:tcPr>
            <w:tcW w:w="907" w:type="dxa"/>
            <w:vAlign w:val="center"/>
          </w:tcPr>
          <w:p w14:paraId="4FEC66C9">
            <w:pPr>
              <w:pStyle w:val="14"/>
            </w:pPr>
            <w:r>
              <w:t>30309</w:t>
            </w:r>
          </w:p>
        </w:tc>
        <w:tc>
          <w:tcPr>
            <w:tcW w:w="907" w:type="dxa"/>
            <w:vAlign w:val="center"/>
          </w:tcPr>
          <w:p w14:paraId="6B4C15C6">
            <w:pPr>
              <w:pStyle w:val="14"/>
            </w:pPr>
            <w:r>
              <w:t>50901</w:t>
            </w:r>
          </w:p>
        </w:tc>
        <w:tc>
          <w:tcPr>
            <w:tcW w:w="3969" w:type="dxa"/>
            <w:vAlign w:val="center"/>
          </w:tcPr>
          <w:p w14:paraId="15850086">
            <w:pPr>
              <w:pStyle w:val="13"/>
            </w:pPr>
            <w:r>
              <w:t>（1）独生子女父母奖励</w:t>
            </w:r>
          </w:p>
        </w:tc>
        <w:tc>
          <w:tcPr>
            <w:tcW w:w="1134" w:type="dxa"/>
            <w:vAlign w:val="center"/>
          </w:tcPr>
          <w:p w14:paraId="1FB4C174">
            <w:pPr>
              <w:pStyle w:val="12"/>
            </w:pPr>
            <w:r>
              <w:t>0.07</w:t>
            </w:r>
          </w:p>
        </w:tc>
        <w:tc>
          <w:tcPr>
            <w:tcW w:w="1134" w:type="dxa"/>
            <w:vAlign w:val="center"/>
          </w:tcPr>
          <w:p w14:paraId="1B149A69">
            <w:pPr>
              <w:pStyle w:val="12"/>
            </w:pPr>
            <w:r>
              <w:t>0.07</w:t>
            </w:r>
          </w:p>
        </w:tc>
        <w:tc>
          <w:tcPr>
            <w:tcW w:w="1134" w:type="dxa"/>
            <w:vAlign w:val="center"/>
          </w:tcPr>
          <w:p w14:paraId="7C7DBC8B">
            <w:pPr>
              <w:pStyle w:val="12"/>
            </w:pPr>
          </w:p>
        </w:tc>
        <w:tc>
          <w:tcPr>
            <w:tcW w:w="1134" w:type="dxa"/>
            <w:vAlign w:val="center"/>
          </w:tcPr>
          <w:p w14:paraId="609982F6">
            <w:pPr>
              <w:pStyle w:val="12"/>
            </w:pPr>
          </w:p>
        </w:tc>
        <w:tc>
          <w:tcPr>
            <w:tcW w:w="1134" w:type="dxa"/>
            <w:vAlign w:val="center"/>
          </w:tcPr>
          <w:p w14:paraId="155EE86F">
            <w:pPr>
              <w:pStyle w:val="12"/>
            </w:pPr>
          </w:p>
        </w:tc>
        <w:tc>
          <w:tcPr>
            <w:tcW w:w="1134" w:type="dxa"/>
            <w:vAlign w:val="center"/>
          </w:tcPr>
          <w:p w14:paraId="53B0380D">
            <w:pPr>
              <w:pStyle w:val="12"/>
            </w:pPr>
          </w:p>
        </w:tc>
        <w:tc>
          <w:tcPr>
            <w:tcW w:w="1134" w:type="dxa"/>
            <w:vAlign w:val="center"/>
          </w:tcPr>
          <w:p w14:paraId="7CA194B1">
            <w:pPr>
              <w:pStyle w:val="12"/>
            </w:pPr>
          </w:p>
        </w:tc>
      </w:tr>
      <w:tr w14:paraId="0B257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AB79486">
            <w:pPr>
              <w:pStyle w:val="14"/>
            </w:pPr>
          </w:p>
        </w:tc>
        <w:tc>
          <w:tcPr>
            <w:tcW w:w="907" w:type="dxa"/>
            <w:vAlign w:val="center"/>
          </w:tcPr>
          <w:p w14:paraId="6144C22B">
            <w:pPr>
              <w:pStyle w:val="14"/>
            </w:pPr>
            <w:r>
              <w:t>30309</w:t>
            </w:r>
          </w:p>
        </w:tc>
        <w:tc>
          <w:tcPr>
            <w:tcW w:w="907" w:type="dxa"/>
            <w:vAlign w:val="center"/>
          </w:tcPr>
          <w:p w14:paraId="62F7FA7C">
            <w:pPr>
              <w:pStyle w:val="14"/>
            </w:pPr>
          </w:p>
        </w:tc>
        <w:tc>
          <w:tcPr>
            <w:tcW w:w="3969" w:type="dxa"/>
            <w:vAlign w:val="center"/>
          </w:tcPr>
          <w:p w14:paraId="44BF5B2A">
            <w:pPr>
              <w:pStyle w:val="13"/>
            </w:pPr>
            <w:r>
              <w:t>（2）其他奖励金</w:t>
            </w:r>
          </w:p>
        </w:tc>
        <w:tc>
          <w:tcPr>
            <w:tcW w:w="1134" w:type="dxa"/>
            <w:vAlign w:val="center"/>
          </w:tcPr>
          <w:p w14:paraId="2370AB24">
            <w:pPr>
              <w:pStyle w:val="12"/>
            </w:pPr>
          </w:p>
        </w:tc>
        <w:tc>
          <w:tcPr>
            <w:tcW w:w="1134" w:type="dxa"/>
            <w:vAlign w:val="center"/>
          </w:tcPr>
          <w:p w14:paraId="00433FBC">
            <w:pPr>
              <w:pStyle w:val="12"/>
            </w:pPr>
          </w:p>
        </w:tc>
        <w:tc>
          <w:tcPr>
            <w:tcW w:w="1134" w:type="dxa"/>
            <w:vAlign w:val="center"/>
          </w:tcPr>
          <w:p w14:paraId="259C3F0D">
            <w:pPr>
              <w:pStyle w:val="12"/>
            </w:pPr>
          </w:p>
        </w:tc>
        <w:tc>
          <w:tcPr>
            <w:tcW w:w="1134" w:type="dxa"/>
            <w:vAlign w:val="center"/>
          </w:tcPr>
          <w:p w14:paraId="535B0BE2">
            <w:pPr>
              <w:pStyle w:val="12"/>
            </w:pPr>
          </w:p>
        </w:tc>
        <w:tc>
          <w:tcPr>
            <w:tcW w:w="1134" w:type="dxa"/>
            <w:vAlign w:val="center"/>
          </w:tcPr>
          <w:p w14:paraId="3A396AC4">
            <w:pPr>
              <w:pStyle w:val="12"/>
            </w:pPr>
          </w:p>
        </w:tc>
        <w:tc>
          <w:tcPr>
            <w:tcW w:w="1134" w:type="dxa"/>
            <w:vAlign w:val="center"/>
          </w:tcPr>
          <w:p w14:paraId="1FBC11B5">
            <w:pPr>
              <w:pStyle w:val="12"/>
            </w:pPr>
          </w:p>
        </w:tc>
        <w:tc>
          <w:tcPr>
            <w:tcW w:w="1134" w:type="dxa"/>
            <w:vAlign w:val="center"/>
          </w:tcPr>
          <w:p w14:paraId="0B58A14C">
            <w:pPr>
              <w:pStyle w:val="12"/>
            </w:pPr>
          </w:p>
        </w:tc>
      </w:tr>
      <w:tr w14:paraId="128E8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71794E2">
            <w:pPr>
              <w:pStyle w:val="14"/>
            </w:pPr>
          </w:p>
        </w:tc>
        <w:tc>
          <w:tcPr>
            <w:tcW w:w="907" w:type="dxa"/>
            <w:vAlign w:val="center"/>
          </w:tcPr>
          <w:p w14:paraId="5176098C">
            <w:pPr>
              <w:pStyle w:val="14"/>
            </w:pPr>
            <w:r>
              <w:t>30399</w:t>
            </w:r>
          </w:p>
        </w:tc>
        <w:tc>
          <w:tcPr>
            <w:tcW w:w="907" w:type="dxa"/>
            <w:vAlign w:val="center"/>
          </w:tcPr>
          <w:p w14:paraId="16BBAE6E">
            <w:pPr>
              <w:pStyle w:val="14"/>
            </w:pPr>
          </w:p>
        </w:tc>
        <w:tc>
          <w:tcPr>
            <w:tcW w:w="3969" w:type="dxa"/>
            <w:vAlign w:val="center"/>
          </w:tcPr>
          <w:p w14:paraId="55610C70">
            <w:pPr>
              <w:pStyle w:val="13"/>
            </w:pPr>
            <w:r>
              <w:t>2、其他对个人和家庭的补助支出</w:t>
            </w:r>
          </w:p>
        </w:tc>
        <w:tc>
          <w:tcPr>
            <w:tcW w:w="1134" w:type="dxa"/>
            <w:vAlign w:val="center"/>
          </w:tcPr>
          <w:p w14:paraId="34420626">
            <w:pPr>
              <w:pStyle w:val="12"/>
            </w:pPr>
          </w:p>
        </w:tc>
        <w:tc>
          <w:tcPr>
            <w:tcW w:w="1134" w:type="dxa"/>
            <w:vAlign w:val="center"/>
          </w:tcPr>
          <w:p w14:paraId="1F162F99">
            <w:pPr>
              <w:pStyle w:val="12"/>
            </w:pPr>
          </w:p>
        </w:tc>
        <w:tc>
          <w:tcPr>
            <w:tcW w:w="1134" w:type="dxa"/>
            <w:vAlign w:val="center"/>
          </w:tcPr>
          <w:p w14:paraId="65CC7894">
            <w:pPr>
              <w:pStyle w:val="12"/>
            </w:pPr>
          </w:p>
        </w:tc>
        <w:tc>
          <w:tcPr>
            <w:tcW w:w="1134" w:type="dxa"/>
            <w:vAlign w:val="center"/>
          </w:tcPr>
          <w:p w14:paraId="1ED381DF">
            <w:pPr>
              <w:pStyle w:val="12"/>
            </w:pPr>
          </w:p>
        </w:tc>
        <w:tc>
          <w:tcPr>
            <w:tcW w:w="1134" w:type="dxa"/>
            <w:vAlign w:val="center"/>
          </w:tcPr>
          <w:p w14:paraId="5E85D0AC">
            <w:pPr>
              <w:pStyle w:val="12"/>
            </w:pPr>
          </w:p>
        </w:tc>
        <w:tc>
          <w:tcPr>
            <w:tcW w:w="1134" w:type="dxa"/>
            <w:vAlign w:val="center"/>
          </w:tcPr>
          <w:p w14:paraId="6638C293">
            <w:pPr>
              <w:pStyle w:val="12"/>
            </w:pPr>
          </w:p>
        </w:tc>
        <w:tc>
          <w:tcPr>
            <w:tcW w:w="1134" w:type="dxa"/>
            <w:vAlign w:val="center"/>
          </w:tcPr>
          <w:p w14:paraId="579B671B">
            <w:pPr>
              <w:pStyle w:val="12"/>
            </w:pPr>
          </w:p>
        </w:tc>
      </w:tr>
      <w:tr w14:paraId="6DDFD6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1B58465">
            <w:pPr>
              <w:pStyle w:val="14"/>
            </w:pPr>
          </w:p>
        </w:tc>
        <w:tc>
          <w:tcPr>
            <w:tcW w:w="907" w:type="dxa"/>
            <w:vAlign w:val="center"/>
          </w:tcPr>
          <w:p w14:paraId="5BC82B14">
            <w:pPr>
              <w:pStyle w:val="14"/>
            </w:pPr>
          </w:p>
        </w:tc>
        <w:tc>
          <w:tcPr>
            <w:tcW w:w="907" w:type="dxa"/>
            <w:vAlign w:val="center"/>
          </w:tcPr>
          <w:p w14:paraId="3C38C194">
            <w:pPr>
              <w:pStyle w:val="14"/>
            </w:pPr>
          </w:p>
        </w:tc>
        <w:tc>
          <w:tcPr>
            <w:tcW w:w="3969" w:type="dxa"/>
            <w:vAlign w:val="center"/>
          </w:tcPr>
          <w:p w14:paraId="48E3B0BF">
            <w:pPr>
              <w:pStyle w:val="13"/>
            </w:pPr>
            <w:r>
              <w:t>合计</w:t>
            </w:r>
          </w:p>
        </w:tc>
        <w:tc>
          <w:tcPr>
            <w:tcW w:w="1134" w:type="dxa"/>
            <w:vAlign w:val="center"/>
          </w:tcPr>
          <w:p w14:paraId="75C214D4">
            <w:pPr>
              <w:pStyle w:val="12"/>
            </w:pPr>
            <w:r>
              <w:t>1082.13</w:t>
            </w:r>
          </w:p>
        </w:tc>
        <w:tc>
          <w:tcPr>
            <w:tcW w:w="1134" w:type="dxa"/>
            <w:vAlign w:val="center"/>
          </w:tcPr>
          <w:p w14:paraId="7D170864">
            <w:pPr>
              <w:pStyle w:val="12"/>
            </w:pPr>
            <w:r>
              <w:t>1082.13</w:t>
            </w:r>
          </w:p>
        </w:tc>
        <w:tc>
          <w:tcPr>
            <w:tcW w:w="1134" w:type="dxa"/>
            <w:vAlign w:val="center"/>
          </w:tcPr>
          <w:p w14:paraId="3F4008EE">
            <w:pPr>
              <w:pStyle w:val="12"/>
            </w:pPr>
          </w:p>
        </w:tc>
        <w:tc>
          <w:tcPr>
            <w:tcW w:w="1134" w:type="dxa"/>
            <w:vAlign w:val="center"/>
          </w:tcPr>
          <w:p w14:paraId="7ED379A8">
            <w:pPr>
              <w:pStyle w:val="12"/>
            </w:pPr>
          </w:p>
        </w:tc>
        <w:tc>
          <w:tcPr>
            <w:tcW w:w="1134" w:type="dxa"/>
            <w:vAlign w:val="center"/>
          </w:tcPr>
          <w:p w14:paraId="0618D392">
            <w:pPr>
              <w:pStyle w:val="12"/>
            </w:pPr>
          </w:p>
        </w:tc>
        <w:tc>
          <w:tcPr>
            <w:tcW w:w="1134" w:type="dxa"/>
            <w:vAlign w:val="center"/>
          </w:tcPr>
          <w:p w14:paraId="68EBD20B">
            <w:pPr>
              <w:pStyle w:val="12"/>
            </w:pPr>
          </w:p>
        </w:tc>
        <w:tc>
          <w:tcPr>
            <w:tcW w:w="1134" w:type="dxa"/>
            <w:vAlign w:val="center"/>
          </w:tcPr>
          <w:p w14:paraId="5A20694E">
            <w:pPr>
              <w:pStyle w:val="12"/>
            </w:pPr>
          </w:p>
        </w:tc>
      </w:tr>
      <w:tr w14:paraId="698E3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7D10782">
            <w:pPr>
              <w:pStyle w:val="14"/>
            </w:pPr>
          </w:p>
        </w:tc>
        <w:tc>
          <w:tcPr>
            <w:tcW w:w="907" w:type="dxa"/>
            <w:vAlign w:val="center"/>
          </w:tcPr>
          <w:p w14:paraId="4987D2EE">
            <w:pPr>
              <w:pStyle w:val="14"/>
            </w:pPr>
          </w:p>
        </w:tc>
        <w:tc>
          <w:tcPr>
            <w:tcW w:w="907" w:type="dxa"/>
            <w:vAlign w:val="center"/>
          </w:tcPr>
          <w:p w14:paraId="112E5A9B">
            <w:pPr>
              <w:pStyle w:val="14"/>
            </w:pPr>
          </w:p>
        </w:tc>
        <w:tc>
          <w:tcPr>
            <w:tcW w:w="3969" w:type="dxa"/>
            <w:vAlign w:val="center"/>
          </w:tcPr>
          <w:p w14:paraId="6ECBE462">
            <w:pPr>
              <w:pStyle w:val="13"/>
            </w:pPr>
            <w:r>
              <w:t>一、工资福利支出</w:t>
            </w:r>
          </w:p>
        </w:tc>
        <w:tc>
          <w:tcPr>
            <w:tcW w:w="1134" w:type="dxa"/>
            <w:vAlign w:val="center"/>
          </w:tcPr>
          <w:p w14:paraId="6D1C91ED">
            <w:pPr>
              <w:pStyle w:val="12"/>
            </w:pPr>
            <w:r>
              <w:t>973.56</w:t>
            </w:r>
          </w:p>
        </w:tc>
        <w:tc>
          <w:tcPr>
            <w:tcW w:w="1134" w:type="dxa"/>
            <w:vAlign w:val="center"/>
          </w:tcPr>
          <w:p w14:paraId="40F8138E">
            <w:pPr>
              <w:pStyle w:val="12"/>
            </w:pPr>
            <w:r>
              <w:t>973.56</w:t>
            </w:r>
          </w:p>
        </w:tc>
        <w:tc>
          <w:tcPr>
            <w:tcW w:w="1134" w:type="dxa"/>
            <w:vAlign w:val="center"/>
          </w:tcPr>
          <w:p w14:paraId="39146277">
            <w:pPr>
              <w:pStyle w:val="12"/>
            </w:pPr>
          </w:p>
        </w:tc>
        <w:tc>
          <w:tcPr>
            <w:tcW w:w="1134" w:type="dxa"/>
            <w:vAlign w:val="center"/>
          </w:tcPr>
          <w:p w14:paraId="1F4F9C75">
            <w:pPr>
              <w:pStyle w:val="12"/>
            </w:pPr>
          </w:p>
        </w:tc>
        <w:tc>
          <w:tcPr>
            <w:tcW w:w="1134" w:type="dxa"/>
            <w:vAlign w:val="center"/>
          </w:tcPr>
          <w:p w14:paraId="375A6EC0">
            <w:pPr>
              <w:pStyle w:val="12"/>
            </w:pPr>
          </w:p>
        </w:tc>
        <w:tc>
          <w:tcPr>
            <w:tcW w:w="1134" w:type="dxa"/>
            <w:vAlign w:val="center"/>
          </w:tcPr>
          <w:p w14:paraId="3D4DDABE">
            <w:pPr>
              <w:pStyle w:val="12"/>
            </w:pPr>
          </w:p>
        </w:tc>
        <w:tc>
          <w:tcPr>
            <w:tcW w:w="1134" w:type="dxa"/>
            <w:vAlign w:val="center"/>
          </w:tcPr>
          <w:p w14:paraId="43E37C71">
            <w:pPr>
              <w:pStyle w:val="12"/>
            </w:pPr>
          </w:p>
        </w:tc>
      </w:tr>
      <w:tr w14:paraId="70030C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696397B">
            <w:pPr>
              <w:pStyle w:val="14"/>
            </w:pPr>
            <w:r>
              <w:t>2050202</w:t>
            </w:r>
          </w:p>
        </w:tc>
        <w:tc>
          <w:tcPr>
            <w:tcW w:w="907" w:type="dxa"/>
            <w:vAlign w:val="center"/>
          </w:tcPr>
          <w:p w14:paraId="349899E7">
            <w:pPr>
              <w:pStyle w:val="14"/>
            </w:pPr>
            <w:r>
              <w:t>30101</w:t>
            </w:r>
          </w:p>
        </w:tc>
        <w:tc>
          <w:tcPr>
            <w:tcW w:w="907" w:type="dxa"/>
            <w:vAlign w:val="center"/>
          </w:tcPr>
          <w:p w14:paraId="415618D9">
            <w:pPr>
              <w:pStyle w:val="14"/>
            </w:pPr>
            <w:r>
              <w:t>50501</w:t>
            </w:r>
          </w:p>
        </w:tc>
        <w:tc>
          <w:tcPr>
            <w:tcW w:w="3969" w:type="dxa"/>
            <w:vAlign w:val="center"/>
          </w:tcPr>
          <w:p w14:paraId="04718821">
            <w:pPr>
              <w:pStyle w:val="13"/>
            </w:pPr>
            <w:r>
              <w:t>1、基本工资</w:t>
            </w:r>
          </w:p>
        </w:tc>
        <w:tc>
          <w:tcPr>
            <w:tcW w:w="1134" w:type="dxa"/>
            <w:vAlign w:val="center"/>
          </w:tcPr>
          <w:p w14:paraId="55ED02C0">
            <w:pPr>
              <w:pStyle w:val="12"/>
            </w:pPr>
            <w:r>
              <w:t>258.97</w:t>
            </w:r>
          </w:p>
        </w:tc>
        <w:tc>
          <w:tcPr>
            <w:tcW w:w="1134" w:type="dxa"/>
            <w:vAlign w:val="center"/>
          </w:tcPr>
          <w:p w14:paraId="4EE7EAC6">
            <w:pPr>
              <w:pStyle w:val="12"/>
            </w:pPr>
            <w:r>
              <w:t>258.97</w:t>
            </w:r>
          </w:p>
        </w:tc>
        <w:tc>
          <w:tcPr>
            <w:tcW w:w="1134" w:type="dxa"/>
            <w:vAlign w:val="center"/>
          </w:tcPr>
          <w:p w14:paraId="2C139676">
            <w:pPr>
              <w:pStyle w:val="12"/>
            </w:pPr>
          </w:p>
        </w:tc>
        <w:tc>
          <w:tcPr>
            <w:tcW w:w="1134" w:type="dxa"/>
            <w:vAlign w:val="center"/>
          </w:tcPr>
          <w:p w14:paraId="40286365">
            <w:pPr>
              <w:pStyle w:val="12"/>
            </w:pPr>
          </w:p>
        </w:tc>
        <w:tc>
          <w:tcPr>
            <w:tcW w:w="1134" w:type="dxa"/>
            <w:vAlign w:val="center"/>
          </w:tcPr>
          <w:p w14:paraId="627AE72D">
            <w:pPr>
              <w:pStyle w:val="12"/>
            </w:pPr>
          </w:p>
        </w:tc>
        <w:tc>
          <w:tcPr>
            <w:tcW w:w="1134" w:type="dxa"/>
            <w:vAlign w:val="center"/>
          </w:tcPr>
          <w:p w14:paraId="11484674">
            <w:pPr>
              <w:pStyle w:val="12"/>
            </w:pPr>
          </w:p>
        </w:tc>
        <w:tc>
          <w:tcPr>
            <w:tcW w:w="1134" w:type="dxa"/>
            <w:vAlign w:val="center"/>
          </w:tcPr>
          <w:p w14:paraId="5FE33AE1">
            <w:pPr>
              <w:pStyle w:val="12"/>
            </w:pPr>
          </w:p>
        </w:tc>
      </w:tr>
      <w:tr w14:paraId="18178E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F82BEA5">
            <w:pPr>
              <w:pStyle w:val="14"/>
            </w:pPr>
          </w:p>
        </w:tc>
        <w:tc>
          <w:tcPr>
            <w:tcW w:w="907" w:type="dxa"/>
            <w:vAlign w:val="center"/>
          </w:tcPr>
          <w:p w14:paraId="58056ACE">
            <w:pPr>
              <w:pStyle w:val="14"/>
            </w:pPr>
          </w:p>
        </w:tc>
        <w:tc>
          <w:tcPr>
            <w:tcW w:w="907" w:type="dxa"/>
            <w:vAlign w:val="center"/>
          </w:tcPr>
          <w:p w14:paraId="0C8ED64B">
            <w:pPr>
              <w:pStyle w:val="14"/>
            </w:pPr>
          </w:p>
        </w:tc>
        <w:tc>
          <w:tcPr>
            <w:tcW w:w="3969" w:type="dxa"/>
            <w:vAlign w:val="center"/>
          </w:tcPr>
          <w:p w14:paraId="6E29584D">
            <w:pPr>
              <w:pStyle w:val="13"/>
            </w:pPr>
            <w:r>
              <w:t>2、津贴补贴</w:t>
            </w:r>
          </w:p>
        </w:tc>
        <w:tc>
          <w:tcPr>
            <w:tcW w:w="1134" w:type="dxa"/>
            <w:vAlign w:val="center"/>
          </w:tcPr>
          <w:p w14:paraId="69C8A379">
            <w:pPr>
              <w:pStyle w:val="12"/>
            </w:pPr>
            <w:r>
              <w:t>30.12</w:t>
            </w:r>
          </w:p>
        </w:tc>
        <w:tc>
          <w:tcPr>
            <w:tcW w:w="1134" w:type="dxa"/>
            <w:vAlign w:val="center"/>
          </w:tcPr>
          <w:p w14:paraId="3AEDFC37">
            <w:pPr>
              <w:pStyle w:val="12"/>
            </w:pPr>
            <w:r>
              <w:t>30.12</w:t>
            </w:r>
          </w:p>
        </w:tc>
        <w:tc>
          <w:tcPr>
            <w:tcW w:w="1134" w:type="dxa"/>
            <w:vAlign w:val="center"/>
          </w:tcPr>
          <w:p w14:paraId="201D9ABC">
            <w:pPr>
              <w:pStyle w:val="12"/>
            </w:pPr>
          </w:p>
        </w:tc>
        <w:tc>
          <w:tcPr>
            <w:tcW w:w="1134" w:type="dxa"/>
            <w:vAlign w:val="center"/>
          </w:tcPr>
          <w:p w14:paraId="751EEDA5">
            <w:pPr>
              <w:pStyle w:val="12"/>
            </w:pPr>
          </w:p>
        </w:tc>
        <w:tc>
          <w:tcPr>
            <w:tcW w:w="1134" w:type="dxa"/>
            <w:vAlign w:val="center"/>
          </w:tcPr>
          <w:p w14:paraId="0759B957">
            <w:pPr>
              <w:pStyle w:val="12"/>
            </w:pPr>
          </w:p>
        </w:tc>
        <w:tc>
          <w:tcPr>
            <w:tcW w:w="1134" w:type="dxa"/>
            <w:vAlign w:val="center"/>
          </w:tcPr>
          <w:p w14:paraId="27C6F062">
            <w:pPr>
              <w:pStyle w:val="12"/>
            </w:pPr>
          </w:p>
        </w:tc>
        <w:tc>
          <w:tcPr>
            <w:tcW w:w="1134" w:type="dxa"/>
            <w:vAlign w:val="center"/>
          </w:tcPr>
          <w:p w14:paraId="75DE97B3">
            <w:pPr>
              <w:pStyle w:val="12"/>
            </w:pPr>
          </w:p>
        </w:tc>
      </w:tr>
      <w:tr w14:paraId="0494C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5B516B8">
            <w:pPr>
              <w:pStyle w:val="14"/>
            </w:pPr>
          </w:p>
        </w:tc>
        <w:tc>
          <w:tcPr>
            <w:tcW w:w="907" w:type="dxa"/>
            <w:vAlign w:val="center"/>
          </w:tcPr>
          <w:p w14:paraId="16BEEC84">
            <w:pPr>
              <w:pStyle w:val="14"/>
            </w:pPr>
            <w:r>
              <w:t>30102</w:t>
            </w:r>
          </w:p>
        </w:tc>
        <w:tc>
          <w:tcPr>
            <w:tcW w:w="907" w:type="dxa"/>
            <w:vAlign w:val="center"/>
          </w:tcPr>
          <w:p w14:paraId="1DBB6817">
            <w:pPr>
              <w:pStyle w:val="14"/>
            </w:pPr>
          </w:p>
        </w:tc>
        <w:tc>
          <w:tcPr>
            <w:tcW w:w="3969" w:type="dxa"/>
            <w:vAlign w:val="center"/>
          </w:tcPr>
          <w:p w14:paraId="39B33339">
            <w:pPr>
              <w:pStyle w:val="13"/>
            </w:pPr>
            <w:r>
              <w:t>（1）地区附加津贴(工作津贴、生活补贴）</w:t>
            </w:r>
          </w:p>
        </w:tc>
        <w:tc>
          <w:tcPr>
            <w:tcW w:w="1134" w:type="dxa"/>
            <w:vAlign w:val="center"/>
          </w:tcPr>
          <w:p w14:paraId="4FBDF24B">
            <w:pPr>
              <w:pStyle w:val="12"/>
            </w:pPr>
          </w:p>
        </w:tc>
        <w:tc>
          <w:tcPr>
            <w:tcW w:w="1134" w:type="dxa"/>
            <w:vAlign w:val="center"/>
          </w:tcPr>
          <w:p w14:paraId="40245AA9">
            <w:pPr>
              <w:pStyle w:val="12"/>
            </w:pPr>
          </w:p>
        </w:tc>
        <w:tc>
          <w:tcPr>
            <w:tcW w:w="1134" w:type="dxa"/>
            <w:vAlign w:val="center"/>
          </w:tcPr>
          <w:p w14:paraId="7CEC322E">
            <w:pPr>
              <w:pStyle w:val="12"/>
            </w:pPr>
          </w:p>
        </w:tc>
        <w:tc>
          <w:tcPr>
            <w:tcW w:w="1134" w:type="dxa"/>
            <w:vAlign w:val="center"/>
          </w:tcPr>
          <w:p w14:paraId="14283981">
            <w:pPr>
              <w:pStyle w:val="12"/>
            </w:pPr>
          </w:p>
        </w:tc>
        <w:tc>
          <w:tcPr>
            <w:tcW w:w="1134" w:type="dxa"/>
            <w:vAlign w:val="center"/>
          </w:tcPr>
          <w:p w14:paraId="1D0C7426">
            <w:pPr>
              <w:pStyle w:val="12"/>
            </w:pPr>
          </w:p>
        </w:tc>
        <w:tc>
          <w:tcPr>
            <w:tcW w:w="1134" w:type="dxa"/>
            <w:vAlign w:val="center"/>
          </w:tcPr>
          <w:p w14:paraId="065F171B">
            <w:pPr>
              <w:pStyle w:val="12"/>
            </w:pPr>
          </w:p>
        </w:tc>
        <w:tc>
          <w:tcPr>
            <w:tcW w:w="1134" w:type="dxa"/>
            <w:vAlign w:val="center"/>
          </w:tcPr>
          <w:p w14:paraId="7D810A0A">
            <w:pPr>
              <w:pStyle w:val="12"/>
            </w:pPr>
          </w:p>
        </w:tc>
      </w:tr>
      <w:tr w14:paraId="02C46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1F14826">
            <w:pPr>
              <w:pStyle w:val="14"/>
            </w:pPr>
          </w:p>
        </w:tc>
        <w:tc>
          <w:tcPr>
            <w:tcW w:w="907" w:type="dxa"/>
            <w:vAlign w:val="center"/>
          </w:tcPr>
          <w:p w14:paraId="1B63AC8F">
            <w:pPr>
              <w:pStyle w:val="14"/>
            </w:pPr>
          </w:p>
        </w:tc>
        <w:tc>
          <w:tcPr>
            <w:tcW w:w="907" w:type="dxa"/>
            <w:vAlign w:val="center"/>
          </w:tcPr>
          <w:p w14:paraId="7000D1DE">
            <w:pPr>
              <w:pStyle w:val="14"/>
            </w:pPr>
          </w:p>
        </w:tc>
        <w:tc>
          <w:tcPr>
            <w:tcW w:w="3969" w:type="dxa"/>
            <w:vAlign w:val="center"/>
          </w:tcPr>
          <w:p w14:paraId="54622530">
            <w:pPr>
              <w:pStyle w:val="13"/>
            </w:pPr>
            <w:r>
              <w:t>（2）（特殊）岗位津贴（补贴）</w:t>
            </w:r>
          </w:p>
        </w:tc>
        <w:tc>
          <w:tcPr>
            <w:tcW w:w="1134" w:type="dxa"/>
            <w:vAlign w:val="center"/>
          </w:tcPr>
          <w:p w14:paraId="1BA219BC">
            <w:pPr>
              <w:pStyle w:val="12"/>
            </w:pPr>
            <w:r>
              <w:t>30.12</w:t>
            </w:r>
          </w:p>
        </w:tc>
        <w:tc>
          <w:tcPr>
            <w:tcW w:w="1134" w:type="dxa"/>
            <w:vAlign w:val="center"/>
          </w:tcPr>
          <w:p w14:paraId="5324FFCD">
            <w:pPr>
              <w:pStyle w:val="12"/>
            </w:pPr>
            <w:r>
              <w:t>30.12</w:t>
            </w:r>
          </w:p>
        </w:tc>
        <w:tc>
          <w:tcPr>
            <w:tcW w:w="1134" w:type="dxa"/>
            <w:vAlign w:val="center"/>
          </w:tcPr>
          <w:p w14:paraId="0656D175">
            <w:pPr>
              <w:pStyle w:val="12"/>
            </w:pPr>
          </w:p>
        </w:tc>
        <w:tc>
          <w:tcPr>
            <w:tcW w:w="1134" w:type="dxa"/>
            <w:vAlign w:val="center"/>
          </w:tcPr>
          <w:p w14:paraId="42E7D8B7">
            <w:pPr>
              <w:pStyle w:val="12"/>
            </w:pPr>
          </w:p>
        </w:tc>
        <w:tc>
          <w:tcPr>
            <w:tcW w:w="1134" w:type="dxa"/>
            <w:vAlign w:val="center"/>
          </w:tcPr>
          <w:p w14:paraId="2630EEC6">
            <w:pPr>
              <w:pStyle w:val="12"/>
            </w:pPr>
          </w:p>
        </w:tc>
        <w:tc>
          <w:tcPr>
            <w:tcW w:w="1134" w:type="dxa"/>
            <w:vAlign w:val="center"/>
          </w:tcPr>
          <w:p w14:paraId="0531B3B8">
            <w:pPr>
              <w:pStyle w:val="12"/>
            </w:pPr>
          </w:p>
        </w:tc>
        <w:tc>
          <w:tcPr>
            <w:tcW w:w="1134" w:type="dxa"/>
            <w:vAlign w:val="center"/>
          </w:tcPr>
          <w:p w14:paraId="6F05C41F">
            <w:pPr>
              <w:pStyle w:val="12"/>
            </w:pPr>
          </w:p>
        </w:tc>
      </w:tr>
      <w:tr w14:paraId="67CBF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EA1B862">
            <w:pPr>
              <w:pStyle w:val="14"/>
            </w:pPr>
            <w:r>
              <w:t>2050202</w:t>
            </w:r>
          </w:p>
        </w:tc>
        <w:tc>
          <w:tcPr>
            <w:tcW w:w="907" w:type="dxa"/>
            <w:vAlign w:val="center"/>
          </w:tcPr>
          <w:p w14:paraId="07880C1B">
            <w:pPr>
              <w:pStyle w:val="14"/>
            </w:pPr>
            <w:r>
              <w:t>30102</w:t>
            </w:r>
          </w:p>
        </w:tc>
        <w:tc>
          <w:tcPr>
            <w:tcW w:w="907" w:type="dxa"/>
            <w:vAlign w:val="center"/>
          </w:tcPr>
          <w:p w14:paraId="7B58D826">
            <w:pPr>
              <w:pStyle w:val="14"/>
            </w:pPr>
            <w:r>
              <w:t>50501</w:t>
            </w:r>
          </w:p>
        </w:tc>
        <w:tc>
          <w:tcPr>
            <w:tcW w:w="3969" w:type="dxa"/>
            <w:vAlign w:val="center"/>
          </w:tcPr>
          <w:p w14:paraId="2B73F297">
            <w:pPr>
              <w:pStyle w:val="13"/>
            </w:pPr>
            <w:r>
              <w:t xml:space="preserve">    1）国家出台与实际天数无关的岗位津贴</w:t>
            </w:r>
          </w:p>
        </w:tc>
        <w:tc>
          <w:tcPr>
            <w:tcW w:w="1134" w:type="dxa"/>
            <w:vAlign w:val="center"/>
          </w:tcPr>
          <w:p w14:paraId="634FB592">
            <w:pPr>
              <w:pStyle w:val="12"/>
            </w:pPr>
            <w:r>
              <w:t>30.12</w:t>
            </w:r>
          </w:p>
        </w:tc>
        <w:tc>
          <w:tcPr>
            <w:tcW w:w="1134" w:type="dxa"/>
            <w:vAlign w:val="center"/>
          </w:tcPr>
          <w:p w14:paraId="58914DD8">
            <w:pPr>
              <w:pStyle w:val="12"/>
            </w:pPr>
            <w:r>
              <w:t>30.12</w:t>
            </w:r>
          </w:p>
        </w:tc>
        <w:tc>
          <w:tcPr>
            <w:tcW w:w="1134" w:type="dxa"/>
            <w:vAlign w:val="center"/>
          </w:tcPr>
          <w:p w14:paraId="27DD3B30">
            <w:pPr>
              <w:pStyle w:val="12"/>
            </w:pPr>
          </w:p>
        </w:tc>
        <w:tc>
          <w:tcPr>
            <w:tcW w:w="1134" w:type="dxa"/>
            <w:vAlign w:val="center"/>
          </w:tcPr>
          <w:p w14:paraId="388267DA">
            <w:pPr>
              <w:pStyle w:val="12"/>
            </w:pPr>
          </w:p>
        </w:tc>
        <w:tc>
          <w:tcPr>
            <w:tcW w:w="1134" w:type="dxa"/>
            <w:vAlign w:val="center"/>
          </w:tcPr>
          <w:p w14:paraId="180310F2">
            <w:pPr>
              <w:pStyle w:val="12"/>
            </w:pPr>
          </w:p>
        </w:tc>
        <w:tc>
          <w:tcPr>
            <w:tcW w:w="1134" w:type="dxa"/>
            <w:vAlign w:val="center"/>
          </w:tcPr>
          <w:p w14:paraId="19057A4B">
            <w:pPr>
              <w:pStyle w:val="12"/>
            </w:pPr>
          </w:p>
        </w:tc>
        <w:tc>
          <w:tcPr>
            <w:tcW w:w="1134" w:type="dxa"/>
            <w:vAlign w:val="center"/>
          </w:tcPr>
          <w:p w14:paraId="6A072A48">
            <w:pPr>
              <w:pStyle w:val="12"/>
            </w:pPr>
          </w:p>
        </w:tc>
      </w:tr>
      <w:tr w14:paraId="0843E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2158C49">
            <w:pPr>
              <w:pStyle w:val="14"/>
            </w:pPr>
          </w:p>
        </w:tc>
        <w:tc>
          <w:tcPr>
            <w:tcW w:w="907" w:type="dxa"/>
            <w:vAlign w:val="center"/>
          </w:tcPr>
          <w:p w14:paraId="1146CD3F">
            <w:pPr>
              <w:pStyle w:val="14"/>
            </w:pPr>
            <w:r>
              <w:t>30102</w:t>
            </w:r>
          </w:p>
        </w:tc>
        <w:tc>
          <w:tcPr>
            <w:tcW w:w="907" w:type="dxa"/>
            <w:vAlign w:val="center"/>
          </w:tcPr>
          <w:p w14:paraId="31D4F26C">
            <w:pPr>
              <w:pStyle w:val="14"/>
            </w:pPr>
          </w:p>
        </w:tc>
        <w:tc>
          <w:tcPr>
            <w:tcW w:w="3969" w:type="dxa"/>
            <w:vAlign w:val="center"/>
          </w:tcPr>
          <w:p w14:paraId="58E4B11C">
            <w:pPr>
              <w:pStyle w:val="13"/>
            </w:pPr>
            <w:r>
              <w:t xml:space="preserve">    2）国家出台按实际天数发放的岗位津贴</w:t>
            </w:r>
          </w:p>
        </w:tc>
        <w:tc>
          <w:tcPr>
            <w:tcW w:w="1134" w:type="dxa"/>
            <w:vAlign w:val="center"/>
          </w:tcPr>
          <w:p w14:paraId="673C14F1">
            <w:pPr>
              <w:pStyle w:val="12"/>
            </w:pPr>
          </w:p>
        </w:tc>
        <w:tc>
          <w:tcPr>
            <w:tcW w:w="1134" w:type="dxa"/>
            <w:vAlign w:val="center"/>
          </w:tcPr>
          <w:p w14:paraId="5D11E86A">
            <w:pPr>
              <w:pStyle w:val="12"/>
            </w:pPr>
          </w:p>
        </w:tc>
        <w:tc>
          <w:tcPr>
            <w:tcW w:w="1134" w:type="dxa"/>
            <w:vAlign w:val="center"/>
          </w:tcPr>
          <w:p w14:paraId="23FDB5FD">
            <w:pPr>
              <w:pStyle w:val="12"/>
            </w:pPr>
          </w:p>
        </w:tc>
        <w:tc>
          <w:tcPr>
            <w:tcW w:w="1134" w:type="dxa"/>
            <w:vAlign w:val="center"/>
          </w:tcPr>
          <w:p w14:paraId="584E2242">
            <w:pPr>
              <w:pStyle w:val="12"/>
            </w:pPr>
          </w:p>
        </w:tc>
        <w:tc>
          <w:tcPr>
            <w:tcW w:w="1134" w:type="dxa"/>
            <w:vAlign w:val="center"/>
          </w:tcPr>
          <w:p w14:paraId="11BFBEA3">
            <w:pPr>
              <w:pStyle w:val="12"/>
            </w:pPr>
          </w:p>
        </w:tc>
        <w:tc>
          <w:tcPr>
            <w:tcW w:w="1134" w:type="dxa"/>
            <w:vAlign w:val="center"/>
          </w:tcPr>
          <w:p w14:paraId="4FF39923">
            <w:pPr>
              <w:pStyle w:val="12"/>
            </w:pPr>
          </w:p>
        </w:tc>
        <w:tc>
          <w:tcPr>
            <w:tcW w:w="1134" w:type="dxa"/>
            <w:vAlign w:val="center"/>
          </w:tcPr>
          <w:p w14:paraId="3E9B6B3D">
            <w:pPr>
              <w:pStyle w:val="12"/>
            </w:pPr>
          </w:p>
        </w:tc>
      </w:tr>
      <w:tr w14:paraId="32F4E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288491C">
            <w:pPr>
              <w:pStyle w:val="14"/>
            </w:pPr>
          </w:p>
        </w:tc>
        <w:tc>
          <w:tcPr>
            <w:tcW w:w="907" w:type="dxa"/>
            <w:vAlign w:val="center"/>
          </w:tcPr>
          <w:p w14:paraId="477174DC">
            <w:pPr>
              <w:pStyle w:val="14"/>
            </w:pPr>
            <w:r>
              <w:t>30103</w:t>
            </w:r>
          </w:p>
        </w:tc>
        <w:tc>
          <w:tcPr>
            <w:tcW w:w="907" w:type="dxa"/>
            <w:vAlign w:val="center"/>
          </w:tcPr>
          <w:p w14:paraId="21F05862">
            <w:pPr>
              <w:pStyle w:val="14"/>
            </w:pPr>
          </w:p>
        </w:tc>
        <w:tc>
          <w:tcPr>
            <w:tcW w:w="3969" w:type="dxa"/>
            <w:vAlign w:val="center"/>
          </w:tcPr>
          <w:p w14:paraId="43502984">
            <w:pPr>
              <w:pStyle w:val="13"/>
            </w:pPr>
            <w:r>
              <w:t>3、奖金</w:t>
            </w:r>
          </w:p>
        </w:tc>
        <w:tc>
          <w:tcPr>
            <w:tcW w:w="1134" w:type="dxa"/>
            <w:vAlign w:val="center"/>
          </w:tcPr>
          <w:p w14:paraId="5C263C3C">
            <w:pPr>
              <w:pStyle w:val="12"/>
            </w:pPr>
          </w:p>
        </w:tc>
        <w:tc>
          <w:tcPr>
            <w:tcW w:w="1134" w:type="dxa"/>
            <w:vAlign w:val="center"/>
          </w:tcPr>
          <w:p w14:paraId="5973553C">
            <w:pPr>
              <w:pStyle w:val="12"/>
            </w:pPr>
          </w:p>
        </w:tc>
        <w:tc>
          <w:tcPr>
            <w:tcW w:w="1134" w:type="dxa"/>
            <w:vAlign w:val="center"/>
          </w:tcPr>
          <w:p w14:paraId="49825BF3">
            <w:pPr>
              <w:pStyle w:val="12"/>
            </w:pPr>
          </w:p>
        </w:tc>
        <w:tc>
          <w:tcPr>
            <w:tcW w:w="1134" w:type="dxa"/>
            <w:vAlign w:val="center"/>
          </w:tcPr>
          <w:p w14:paraId="7B268E6A">
            <w:pPr>
              <w:pStyle w:val="12"/>
            </w:pPr>
          </w:p>
        </w:tc>
        <w:tc>
          <w:tcPr>
            <w:tcW w:w="1134" w:type="dxa"/>
            <w:vAlign w:val="center"/>
          </w:tcPr>
          <w:p w14:paraId="133FC025">
            <w:pPr>
              <w:pStyle w:val="12"/>
            </w:pPr>
          </w:p>
        </w:tc>
        <w:tc>
          <w:tcPr>
            <w:tcW w:w="1134" w:type="dxa"/>
            <w:vAlign w:val="center"/>
          </w:tcPr>
          <w:p w14:paraId="1BE292F7">
            <w:pPr>
              <w:pStyle w:val="12"/>
            </w:pPr>
          </w:p>
        </w:tc>
        <w:tc>
          <w:tcPr>
            <w:tcW w:w="1134" w:type="dxa"/>
            <w:vAlign w:val="center"/>
          </w:tcPr>
          <w:p w14:paraId="1B9DA7D2">
            <w:pPr>
              <w:pStyle w:val="12"/>
            </w:pPr>
          </w:p>
        </w:tc>
      </w:tr>
      <w:tr w14:paraId="7AEC6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1E31FD9">
            <w:pPr>
              <w:pStyle w:val="14"/>
            </w:pPr>
            <w:r>
              <w:t>2050202</w:t>
            </w:r>
          </w:p>
        </w:tc>
        <w:tc>
          <w:tcPr>
            <w:tcW w:w="907" w:type="dxa"/>
            <w:vAlign w:val="center"/>
          </w:tcPr>
          <w:p w14:paraId="79521008">
            <w:pPr>
              <w:pStyle w:val="14"/>
            </w:pPr>
            <w:r>
              <w:t>30103</w:t>
            </w:r>
          </w:p>
        </w:tc>
        <w:tc>
          <w:tcPr>
            <w:tcW w:w="907" w:type="dxa"/>
            <w:vAlign w:val="center"/>
          </w:tcPr>
          <w:p w14:paraId="637216EF">
            <w:pPr>
              <w:pStyle w:val="14"/>
            </w:pPr>
            <w:r>
              <w:t>50501</w:t>
            </w:r>
          </w:p>
        </w:tc>
        <w:tc>
          <w:tcPr>
            <w:tcW w:w="3969" w:type="dxa"/>
            <w:vAlign w:val="center"/>
          </w:tcPr>
          <w:p w14:paraId="0E9DD39C">
            <w:pPr>
              <w:pStyle w:val="13"/>
            </w:pPr>
            <w:r>
              <w:t>4、基础绩效奖金（补充绩效工资）</w:t>
            </w:r>
          </w:p>
        </w:tc>
        <w:tc>
          <w:tcPr>
            <w:tcW w:w="1134" w:type="dxa"/>
            <w:vAlign w:val="center"/>
          </w:tcPr>
          <w:p w14:paraId="19E3854E">
            <w:pPr>
              <w:pStyle w:val="12"/>
            </w:pPr>
            <w:r>
              <w:t>108.15</w:t>
            </w:r>
          </w:p>
        </w:tc>
        <w:tc>
          <w:tcPr>
            <w:tcW w:w="1134" w:type="dxa"/>
            <w:vAlign w:val="center"/>
          </w:tcPr>
          <w:p w14:paraId="5E433AFB">
            <w:pPr>
              <w:pStyle w:val="12"/>
            </w:pPr>
            <w:r>
              <w:t>108.15</w:t>
            </w:r>
          </w:p>
        </w:tc>
        <w:tc>
          <w:tcPr>
            <w:tcW w:w="1134" w:type="dxa"/>
            <w:vAlign w:val="center"/>
          </w:tcPr>
          <w:p w14:paraId="250147B6">
            <w:pPr>
              <w:pStyle w:val="12"/>
            </w:pPr>
          </w:p>
        </w:tc>
        <w:tc>
          <w:tcPr>
            <w:tcW w:w="1134" w:type="dxa"/>
            <w:vAlign w:val="center"/>
          </w:tcPr>
          <w:p w14:paraId="370E3C50">
            <w:pPr>
              <w:pStyle w:val="12"/>
            </w:pPr>
          </w:p>
        </w:tc>
        <w:tc>
          <w:tcPr>
            <w:tcW w:w="1134" w:type="dxa"/>
            <w:vAlign w:val="center"/>
          </w:tcPr>
          <w:p w14:paraId="4EE2ABC9">
            <w:pPr>
              <w:pStyle w:val="12"/>
            </w:pPr>
          </w:p>
        </w:tc>
        <w:tc>
          <w:tcPr>
            <w:tcW w:w="1134" w:type="dxa"/>
            <w:vAlign w:val="center"/>
          </w:tcPr>
          <w:p w14:paraId="5396DB6D">
            <w:pPr>
              <w:pStyle w:val="12"/>
            </w:pPr>
          </w:p>
        </w:tc>
        <w:tc>
          <w:tcPr>
            <w:tcW w:w="1134" w:type="dxa"/>
            <w:vAlign w:val="center"/>
          </w:tcPr>
          <w:p w14:paraId="20916D6E">
            <w:pPr>
              <w:pStyle w:val="12"/>
            </w:pPr>
          </w:p>
        </w:tc>
      </w:tr>
      <w:tr w14:paraId="79D8A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6E1776C">
            <w:pPr>
              <w:pStyle w:val="14"/>
            </w:pPr>
          </w:p>
        </w:tc>
        <w:tc>
          <w:tcPr>
            <w:tcW w:w="907" w:type="dxa"/>
            <w:vAlign w:val="center"/>
          </w:tcPr>
          <w:p w14:paraId="7691C265">
            <w:pPr>
              <w:pStyle w:val="14"/>
            </w:pPr>
          </w:p>
        </w:tc>
        <w:tc>
          <w:tcPr>
            <w:tcW w:w="907" w:type="dxa"/>
            <w:vAlign w:val="center"/>
          </w:tcPr>
          <w:p w14:paraId="1CC7FA92">
            <w:pPr>
              <w:pStyle w:val="14"/>
            </w:pPr>
          </w:p>
        </w:tc>
        <w:tc>
          <w:tcPr>
            <w:tcW w:w="3969" w:type="dxa"/>
            <w:vAlign w:val="center"/>
          </w:tcPr>
          <w:p w14:paraId="2A457C3B">
            <w:pPr>
              <w:pStyle w:val="13"/>
            </w:pPr>
            <w:r>
              <w:t>5、绩效工资</w:t>
            </w:r>
          </w:p>
        </w:tc>
        <w:tc>
          <w:tcPr>
            <w:tcW w:w="1134" w:type="dxa"/>
            <w:vAlign w:val="center"/>
          </w:tcPr>
          <w:p w14:paraId="56426F8C">
            <w:pPr>
              <w:pStyle w:val="12"/>
            </w:pPr>
            <w:r>
              <w:t>243.97</w:t>
            </w:r>
          </w:p>
        </w:tc>
        <w:tc>
          <w:tcPr>
            <w:tcW w:w="1134" w:type="dxa"/>
            <w:vAlign w:val="center"/>
          </w:tcPr>
          <w:p w14:paraId="753ABB7F">
            <w:pPr>
              <w:pStyle w:val="12"/>
            </w:pPr>
            <w:r>
              <w:t>243.97</w:t>
            </w:r>
          </w:p>
        </w:tc>
        <w:tc>
          <w:tcPr>
            <w:tcW w:w="1134" w:type="dxa"/>
            <w:vAlign w:val="center"/>
          </w:tcPr>
          <w:p w14:paraId="5C3C5E3B">
            <w:pPr>
              <w:pStyle w:val="12"/>
            </w:pPr>
          </w:p>
        </w:tc>
        <w:tc>
          <w:tcPr>
            <w:tcW w:w="1134" w:type="dxa"/>
            <w:vAlign w:val="center"/>
          </w:tcPr>
          <w:p w14:paraId="301C0601">
            <w:pPr>
              <w:pStyle w:val="12"/>
            </w:pPr>
          </w:p>
        </w:tc>
        <w:tc>
          <w:tcPr>
            <w:tcW w:w="1134" w:type="dxa"/>
            <w:vAlign w:val="center"/>
          </w:tcPr>
          <w:p w14:paraId="3EEE0BEC">
            <w:pPr>
              <w:pStyle w:val="12"/>
            </w:pPr>
          </w:p>
        </w:tc>
        <w:tc>
          <w:tcPr>
            <w:tcW w:w="1134" w:type="dxa"/>
            <w:vAlign w:val="center"/>
          </w:tcPr>
          <w:p w14:paraId="0C75A742">
            <w:pPr>
              <w:pStyle w:val="12"/>
            </w:pPr>
          </w:p>
        </w:tc>
        <w:tc>
          <w:tcPr>
            <w:tcW w:w="1134" w:type="dxa"/>
            <w:vAlign w:val="center"/>
          </w:tcPr>
          <w:p w14:paraId="18FDDDA3">
            <w:pPr>
              <w:pStyle w:val="12"/>
            </w:pPr>
          </w:p>
        </w:tc>
      </w:tr>
      <w:tr w14:paraId="7DC20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8AF1047">
            <w:pPr>
              <w:pStyle w:val="14"/>
            </w:pPr>
            <w:r>
              <w:t>2050202</w:t>
            </w:r>
          </w:p>
        </w:tc>
        <w:tc>
          <w:tcPr>
            <w:tcW w:w="907" w:type="dxa"/>
            <w:vAlign w:val="center"/>
          </w:tcPr>
          <w:p w14:paraId="264E9548">
            <w:pPr>
              <w:pStyle w:val="14"/>
            </w:pPr>
            <w:r>
              <w:t>30107</w:t>
            </w:r>
          </w:p>
        </w:tc>
        <w:tc>
          <w:tcPr>
            <w:tcW w:w="907" w:type="dxa"/>
            <w:vAlign w:val="center"/>
          </w:tcPr>
          <w:p w14:paraId="5333C549">
            <w:pPr>
              <w:pStyle w:val="14"/>
            </w:pPr>
            <w:r>
              <w:t>50501</w:t>
            </w:r>
          </w:p>
        </w:tc>
        <w:tc>
          <w:tcPr>
            <w:tcW w:w="3969" w:type="dxa"/>
            <w:vAlign w:val="center"/>
          </w:tcPr>
          <w:p w14:paraId="7AB37AAA">
            <w:pPr>
              <w:pStyle w:val="13"/>
            </w:pPr>
            <w:r>
              <w:t>（1）基础绩效工资</w:t>
            </w:r>
          </w:p>
        </w:tc>
        <w:tc>
          <w:tcPr>
            <w:tcW w:w="1134" w:type="dxa"/>
            <w:vAlign w:val="center"/>
          </w:tcPr>
          <w:p w14:paraId="3E04BD3B">
            <w:pPr>
              <w:pStyle w:val="12"/>
            </w:pPr>
            <w:r>
              <w:t>158.21</w:t>
            </w:r>
          </w:p>
        </w:tc>
        <w:tc>
          <w:tcPr>
            <w:tcW w:w="1134" w:type="dxa"/>
            <w:vAlign w:val="center"/>
          </w:tcPr>
          <w:p w14:paraId="5C7001C2">
            <w:pPr>
              <w:pStyle w:val="12"/>
            </w:pPr>
            <w:r>
              <w:t>158.21</w:t>
            </w:r>
          </w:p>
        </w:tc>
        <w:tc>
          <w:tcPr>
            <w:tcW w:w="1134" w:type="dxa"/>
            <w:vAlign w:val="center"/>
          </w:tcPr>
          <w:p w14:paraId="4AC5CF1D">
            <w:pPr>
              <w:pStyle w:val="12"/>
            </w:pPr>
          </w:p>
        </w:tc>
        <w:tc>
          <w:tcPr>
            <w:tcW w:w="1134" w:type="dxa"/>
            <w:vAlign w:val="center"/>
          </w:tcPr>
          <w:p w14:paraId="0502169D">
            <w:pPr>
              <w:pStyle w:val="12"/>
            </w:pPr>
          </w:p>
        </w:tc>
        <w:tc>
          <w:tcPr>
            <w:tcW w:w="1134" w:type="dxa"/>
            <w:vAlign w:val="center"/>
          </w:tcPr>
          <w:p w14:paraId="6965B9CD">
            <w:pPr>
              <w:pStyle w:val="12"/>
            </w:pPr>
          </w:p>
        </w:tc>
        <w:tc>
          <w:tcPr>
            <w:tcW w:w="1134" w:type="dxa"/>
            <w:vAlign w:val="center"/>
          </w:tcPr>
          <w:p w14:paraId="2BAE8442">
            <w:pPr>
              <w:pStyle w:val="12"/>
            </w:pPr>
          </w:p>
        </w:tc>
        <w:tc>
          <w:tcPr>
            <w:tcW w:w="1134" w:type="dxa"/>
            <w:vAlign w:val="center"/>
          </w:tcPr>
          <w:p w14:paraId="3E128221">
            <w:pPr>
              <w:pStyle w:val="12"/>
            </w:pPr>
          </w:p>
        </w:tc>
      </w:tr>
      <w:tr w14:paraId="6A23528C">
        <w:tblPrEx>
          <w:tblCellMar>
            <w:top w:w="0" w:type="dxa"/>
            <w:left w:w="108" w:type="dxa"/>
            <w:bottom w:w="0" w:type="dxa"/>
            <w:right w:w="108" w:type="dxa"/>
          </w:tblCellMar>
        </w:tblPrEx>
        <w:trPr>
          <w:trHeight w:val="227" w:hRule="atLeast"/>
          <w:jc w:val="center"/>
        </w:trPr>
        <w:tc>
          <w:tcPr>
            <w:tcW w:w="907" w:type="dxa"/>
            <w:vAlign w:val="center"/>
          </w:tcPr>
          <w:p w14:paraId="090C31C5">
            <w:pPr>
              <w:pStyle w:val="14"/>
            </w:pPr>
            <w:r>
              <w:t>2050202</w:t>
            </w:r>
          </w:p>
        </w:tc>
        <w:tc>
          <w:tcPr>
            <w:tcW w:w="907" w:type="dxa"/>
            <w:vAlign w:val="center"/>
          </w:tcPr>
          <w:p w14:paraId="0DC6B2C1">
            <w:pPr>
              <w:pStyle w:val="14"/>
            </w:pPr>
            <w:r>
              <w:t>30107</w:t>
            </w:r>
          </w:p>
        </w:tc>
        <w:tc>
          <w:tcPr>
            <w:tcW w:w="907" w:type="dxa"/>
            <w:vAlign w:val="center"/>
          </w:tcPr>
          <w:p w14:paraId="3C775913">
            <w:pPr>
              <w:pStyle w:val="14"/>
            </w:pPr>
            <w:r>
              <w:t>50501</w:t>
            </w:r>
          </w:p>
        </w:tc>
        <w:tc>
          <w:tcPr>
            <w:tcW w:w="3969" w:type="dxa"/>
            <w:vAlign w:val="center"/>
          </w:tcPr>
          <w:p w14:paraId="6DEE059A">
            <w:pPr>
              <w:pStyle w:val="13"/>
            </w:pPr>
            <w:r>
              <w:t>（2）奖励绩效工资</w:t>
            </w:r>
          </w:p>
        </w:tc>
        <w:tc>
          <w:tcPr>
            <w:tcW w:w="1134" w:type="dxa"/>
            <w:vAlign w:val="center"/>
          </w:tcPr>
          <w:p w14:paraId="46E2083F">
            <w:pPr>
              <w:pStyle w:val="12"/>
            </w:pPr>
            <w:r>
              <w:t>85.76</w:t>
            </w:r>
          </w:p>
        </w:tc>
        <w:tc>
          <w:tcPr>
            <w:tcW w:w="1134" w:type="dxa"/>
            <w:vAlign w:val="center"/>
          </w:tcPr>
          <w:p w14:paraId="22E5640F">
            <w:pPr>
              <w:pStyle w:val="12"/>
            </w:pPr>
            <w:r>
              <w:t>85.76</w:t>
            </w:r>
          </w:p>
        </w:tc>
        <w:tc>
          <w:tcPr>
            <w:tcW w:w="1134" w:type="dxa"/>
            <w:vAlign w:val="center"/>
          </w:tcPr>
          <w:p w14:paraId="0B7F2826">
            <w:pPr>
              <w:pStyle w:val="12"/>
            </w:pPr>
          </w:p>
        </w:tc>
        <w:tc>
          <w:tcPr>
            <w:tcW w:w="1134" w:type="dxa"/>
            <w:vAlign w:val="center"/>
          </w:tcPr>
          <w:p w14:paraId="4D37CD52">
            <w:pPr>
              <w:pStyle w:val="12"/>
            </w:pPr>
          </w:p>
        </w:tc>
        <w:tc>
          <w:tcPr>
            <w:tcW w:w="1134" w:type="dxa"/>
            <w:vAlign w:val="center"/>
          </w:tcPr>
          <w:p w14:paraId="3F981E77">
            <w:pPr>
              <w:pStyle w:val="12"/>
            </w:pPr>
          </w:p>
        </w:tc>
        <w:tc>
          <w:tcPr>
            <w:tcW w:w="1134" w:type="dxa"/>
            <w:vAlign w:val="center"/>
          </w:tcPr>
          <w:p w14:paraId="0AD6D6C0">
            <w:pPr>
              <w:pStyle w:val="12"/>
            </w:pPr>
          </w:p>
        </w:tc>
        <w:tc>
          <w:tcPr>
            <w:tcW w:w="1134" w:type="dxa"/>
            <w:vAlign w:val="center"/>
          </w:tcPr>
          <w:p w14:paraId="3CA21D9B">
            <w:pPr>
              <w:pStyle w:val="12"/>
            </w:pPr>
          </w:p>
        </w:tc>
      </w:tr>
      <w:tr w14:paraId="2B2FF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4D20C21">
            <w:pPr>
              <w:pStyle w:val="14"/>
            </w:pPr>
          </w:p>
        </w:tc>
        <w:tc>
          <w:tcPr>
            <w:tcW w:w="907" w:type="dxa"/>
            <w:vAlign w:val="center"/>
          </w:tcPr>
          <w:p w14:paraId="533D6936">
            <w:pPr>
              <w:pStyle w:val="14"/>
            </w:pPr>
          </w:p>
        </w:tc>
        <w:tc>
          <w:tcPr>
            <w:tcW w:w="907" w:type="dxa"/>
            <w:vAlign w:val="center"/>
          </w:tcPr>
          <w:p w14:paraId="4EEB1B8F">
            <w:pPr>
              <w:pStyle w:val="14"/>
            </w:pPr>
          </w:p>
        </w:tc>
        <w:tc>
          <w:tcPr>
            <w:tcW w:w="3969" w:type="dxa"/>
            <w:vAlign w:val="center"/>
          </w:tcPr>
          <w:p w14:paraId="5BAEC5A7">
            <w:pPr>
              <w:pStyle w:val="13"/>
            </w:pPr>
            <w:r>
              <w:t>6、社会保障缴费</w:t>
            </w:r>
          </w:p>
        </w:tc>
        <w:tc>
          <w:tcPr>
            <w:tcW w:w="1134" w:type="dxa"/>
            <w:vAlign w:val="center"/>
          </w:tcPr>
          <w:p w14:paraId="0158EEF6">
            <w:pPr>
              <w:pStyle w:val="12"/>
            </w:pPr>
            <w:r>
              <w:t>253.28</w:t>
            </w:r>
          </w:p>
        </w:tc>
        <w:tc>
          <w:tcPr>
            <w:tcW w:w="1134" w:type="dxa"/>
            <w:vAlign w:val="center"/>
          </w:tcPr>
          <w:p w14:paraId="51CB8FCE">
            <w:pPr>
              <w:pStyle w:val="12"/>
            </w:pPr>
            <w:r>
              <w:t>253.28</w:t>
            </w:r>
          </w:p>
        </w:tc>
        <w:tc>
          <w:tcPr>
            <w:tcW w:w="1134" w:type="dxa"/>
            <w:vAlign w:val="center"/>
          </w:tcPr>
          <w:p w14:paraId="38FC0094">
            <w:pPr>
              <w:pStyle w:val="12"/>
            </w:pPr>
          </w:p>
        </w:tc>
        <w:tc>
          <w:tcPr>
            <w:tcW w:w="1134" w:type="dxa"/>
            <w:vAlign w:val="center"/>
          </w:tcPr>
          <w:p w14:paraId="1A291928">
            <w:pPr>
              <w:pStyle w:val="12"/>
            </w:pPr>
          </w:p>
        </w:tc>
        <w:tc>
          <w:tcPr>
            <w:tcW w:w="1134" w:type="dxa"/>
            <w:vAlign w:val="center"/>
          </w:tcPr>
          <w:p w14:paraId="09443611">
            <w:pPr>
              <w:pStyle w:val="12"/>
            </w:pPr>
          </w:p>
        </w:tc>
        <w:tc>
          <w:tcPr>
            <w:tcW w:w="1134" w:type="dxa"/>
            <w:vAlign w:val="center"/>
          </w:tcPr>
          <w:p w14:paraId="71477024">
            <w:pPr>
              <w:pStyle w:val="12"/>
            </w:pPr>
          </w:p>
        </w:tc>
        <w:tc>
          <w:tcPr>
            <w:tcW w:w="1134" w:type="dxa"/>
            <w:vAlign w:val="center"/>
          </w:tcPr>
          <w:p w14:paraId="7D5D48AA">
            <w:pPr>
              <w:pStyle w:val="12"/>
            </w:pPr>
          </w:p>
        </w:tc>
      </w:tr>
      <w:tr w14:paraId="15C101B1">
        <w:tblPrEx>
          <w:tblCellMar>
            <w:top w:w="0" w:type="dxa"/>
            <w:left w:w="108" w:type="dxa"/>
            <w:bottom w:w="0" w:type="dxa"/>
            <w:right w:w="108" w:type="dxa"/>
          </w:tblCellMar>
        </w:tblPrEx>
        <w:trPr>
          <w:trHeight w:val="227" w:hRule="atLeast"/>
          <w:jc w:val="center"/>
        </w:trPr>
        <w:tc>
          <w:tcPr>
            <w:tcW w:w="907" w:type="dxa"/>
            <w:vAlign w:val="center"/>
          </w:tcPr>
          <w:p w14:paraId="3026521A">
            <w:pPr>
              <w:pStyle w:val="14"/>
            </w:pPr>
            <w:r>
              <w:t>2080505</w:t>
            </w:r>
          </w:p>
        </w:tc>
        <w:tc>
          <w:tcPr>
            <w:tcW w:w="907" w:type="dxa"/>
            <w:vAlign w:val="center"/>
          </w:tcPr>
          <w:p w14:paraId="1593D6A2">
            <w:pPr>
              <w:pStyle w:val="14"/>
            </w:pPr>
            <w:r>
              <w:t>30108</w:t>
            </w:r>
          </w:p>
        </w:tc>
        <w:tc>
          <w:tcPr>
            <w:tcW w:w="907" w:type="dxa"/>
            <w:vAlign w:val="center"/>
          </w:tcPr>
          <w:p w14:paraId="21C416AE">
            <w:pPr>
              <w:pStyle w:val="14"/>
            </w:pPr>
            <w:r>
              <w:t>50501</w:t>
            </w:r>
          </w:p>
        </w:tc>
        <w:tc>
          <w:tcPr>
            <w:tcW w:w="3969" w:type="dxa"/>
            <w:vAlign w:val="center"/>
          </w:tcPr>
          <w:p w14:paraId="09DB7EDC">
            <w:pPr>
              <w:pStyle w:val="13"/>
            </w:pPr>
            <w:r>
              <w:t>（1）基本养老保险费</w:t>
            </w:r>
          </w:p>
        </w:tc>
        <w:tc>
          <w:tcPr>
            <w:tcW w:w="1134" w:type="dxa"/>
            <w:vAlign w:val="center"/>
          </w:tcPr>
          <w:p w14:paraId="66F835EF">
            <w:pPr>
              <w:pStyle w:val="12"/>
            </w:pPr>
            <w:r>
              <w:t>97.83</w:t>
            </w:r>
          </w:p>
        </w:tc>
        <w:tc>
          <w:tcPr>
            <w:tcW w:w="1134" w:type="dxa"/>
            <w:vAlign w:val="center"/>
          </w:tcPr>
          <w:p w14:paraId="196ABCE7">
            <w:pPr>
              <w:pStyle w:val="12"/>
            </w:pPr>
            <w:r>
              <w:t>97.83</w:t>
            </w:r>
          </w:p>
        </w:tc>
        <w:tc>
          <w:tcPr>
            <w:tcW w:w="1134" w:type="dxa"/>
            <w:vAlign w:val="center"/>
          </w:tcPr>
          <w:p w14:paraId="1629F889">
            <w:pPr>
              <w:pStyle w:val="12"/>
            </w:pPr>
          </w:p>
        </w:tc>
        <w:tc>
          <w:tcPr>
            <w:tcW w:w="1134" w:type="dxa"/>
            <w:vAlign w:val="center"/>
          </w:tcPr>
          <w:p w14:paraId="21374867">
            <w:pPr>
              <w:pStyle w:val="12"/>
            </w:pPr>
          </w:p>
        </w:tc>
        <w:tc>
          <w:tcPr>
            <w:tcW w:w="1134" w:type="dxa"/>
            <w:vAlign w:val="center"/>
          </w:tcPr>
          <w:p w14:paraId="7478BE0B">
            <w:pPr>
              <w:pStyle w:val="12"/>
            </w:pPr>
          </w:p>
        </w:tc>
        <w:tc>
          <w:tcPr>
            <w:tcW w:w="1134" w:type="dxa"/>
            <w:vAlign w:val="center"/>
          </w:tcPr>
          <w:p w14:paraId="5361B9ED">
            <w:pPr>
              <w:pStyle w:val="12"/>
            </w:pPr>
          </w:p>
        </w:tc>
        <w:tc>
          <w:tcPr>
            <w:tcW w:w="1134" w:type="dxa"/>
            <w:vAlign w:val="center"/>
          </w:tcPr>
          <w:p w14:paraId="71FB625E">
            <w:pPr>
              <w:pStyle w:val="12"/>
            </w:pPr>
          </w:p>
        </w:tc>
      </w:tr>
      <w:tr w14:paraId="6DF36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FE10E66">
            <w:pPr>
              <w:pStyle w:val="14"/>
            </w:pPr>
            <w:r>
              <w:t>2080506</w:t>
            </w:r>
          </w:p>
        </w:tc>
        <w:tc>
          <w:tcPr>
            <w:tcW w:w="907" w:type="dxa"/>
            <w:vAlign w:val="center"/>
          </w:tcPr>
          <w:p w14:paraId="62151222">
            <w:pPr>
              <w:pStyle w:val="14"/>
            </w:pPr>
            <w:r>
              <w:t>30109</w:t>
            </w:r>
          </w:p>
        </w:tc>
        <w:tc>
          <w:tcPr>
            <w:tcW w:w="907" w:type="dxa"/>
            <w:vAlign w:val="center"/>
          </w:tcPr>
          <w:p w14:paraId="712A6A07">
            <w:pPr>
              <w:pStyle w:val="14"/>
            </w:pPr>
            <w:r>
              <w:t>50501</w:t>
            </w:r>
          </w:p>
        </w:tc>
        <w:tc>
          <w:tcPr>
            <w:tcW w:w="3969" w:type="dxa"/>
            <w:vAlign w:val="center"/>
          </w:tcPr>
          <w:p w14:paraId="05D7DB43">
            <w:pPr>
              <w:pStyle w:val="13"/>
            </w:pPr>
            <w:r>
              <w:t>（2）职业年金缴费</w:t>
            </w:r>
          </w:p>
        </w:tc>
        <w:tc>
          <w:tcPr>
            <w:tcW w:w="1134" w:type="dxa"/>
            <w:vAlign w:val="center"/>
          </w:tcPr>
          <w:p w14:paraId="2BDE1484">
            <w:pPr>
              <w:pStyle w:val="12"/>
            </w:pPr>
            <w:r>
              <w:t>40.27</w:t>
            </w:r>
          </w:p>
        </w:tc>
        <w:tc>
          <w:tcPr>
            <w:tcW w:w="1134" w:type="dxa"/>
            <w:vAlign w:val="center"/>
          </w:tcPr>
          <w:p w14:paraId="45C28D46">
            <w:pPr>
              <w:pStyle w:val="12"/>
            </w:pPr>
            <w:r>
              <w:t>40.27</w:t>
            </w:r>
          </w:p>
        </w:tc>
        <w:tc>
          <w:tcPr>
            <w:tcW w:w="1134" w:type="dxa"/>
            <w:vAlign w:val="center"/>
          </w:tcPr>
          <w:p w14:paraId="5D550A87">
            <w:pPr>
              <w:pStyle w:val="12"/>
            </w:pPr>
          </w:p>
        </w:tc>
        <w:tc>
          <w:tcPr>
            <w:tcW w:w="1134" w:type="dxa"/>
            <w:vAlign w:val="center"/>
          </w:tcPr>
          <w:p w14:paraId="3F32E23D">
            <w:pPr>
              <w:pStyle w:val="12"/>
            </w:pPr>
          </w:p>
        </w:tc>
        <w:tc>
          <w:tcPr>
            <w:tcW w:w="1134" w:type="dxa"/>
            <w:vAlign w:val="center"/>
          </w:tcPr>
          <w:p w14:paraId="76CF84C7">
            <w:pPr>
              <w:pStyle w:val="12"/>
            </w:pPr>
          </w:p>
        </w:tc>
        <w:tc>
          <w:tcPr>
            <w:tcW w:w="1134" w:type="dxa"/>
            <w:vAlign w:val="center"/>
          </w:tcPr>
          <w:p w14:paraId="0DEF7616">
            <w:pPr>
              <w:pStyle w:val="12"/>
            </w:pPr>
          </w:p>
        </w:tc>
        <w:tc>
          <w:tcPr>
            <w:tcW w:w="1134" w:type="dxa"/>
            <w:vAlign w:val="center"/>
          </w:tcPr>
          <w:p w14:paraId="4C58CB18">
            <w:pPr>
              <w:pStyle w:val="12"/>
            </w:pPr>
          </w:p>
        </w:tc>
      </w:tr>
      <w:tr w14:paraId="70B1B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71C0DAD">
            <w:pPr>
              <w:pStyle w:val="14"/>
            </w:pPr>
            <w:r>
              <w:t>2101102</w:t>
            </w:r>
          </w:p>
        </w:tc>
        <w:tc>
          <w:tcPr>
            <w:tcW w:w="907" w:type="dxa"/>
            <w:vAlign w:val="center"/>
          </w:tcPr>
          <w:p w14:paraId="380490B6">
            <w:pPr>
              <w:pStyle w:val="14"/>
            </w:pPr>
            <w:r>
              <w:t>30110</w:t>
            </w:r>
          </w:p>
        </w:tc>
        <w:tc>
          <w:tcPr>
            <w:tcW w:w="907" w:type="dxa"/>
            <w:vAlign w:val="center"/>
          </w:tcPr>
          <w:p w14:paraId="07B67AF8">
            <w:pPr>
              <w:pStyle w:val="14"/>
            </w:pPr>
            <w:r>
              <w:t>50501</w:t>
            </w:r>
          </w:p>
        </w:tc>
        <w:tc>
          <w:tcPr>
            <w:tcW w:w="3969" w:type="dxa"/>
            <w:vAlign w:val="center"/>
          </w:tcPr>
          <w:p w14:paraId="66D32D6C">
            <w:pPr>
              <w:pStyle w:val="13"/>
            </w:pPr>
            <w:r>
              <w:t>（3）基本医疗保险费</w:t>
            </w:r>
          </w:p>
        </w:tc>
        <w:tc>
          <w:tcPr>
            <w:tcW w:w="1134" w:type="dxa"/>
            <w:vAlign w:val="center"/>
          </w:tcPr>
          <w:p w14:paraId="312DFA73">
            <w:pPr>
              <w:pStyle w:val="12"/>
            </w:pPr>
            <w:r>
              <w:t>36.47</w:t>
            </w:r>
          </w:p>
        </w:tc>
        <w:tc>
          <w:tcPr>
            <w:tcW w:w="1134" w:type="dxa"/>
            <w:vAlign w:val="center"/>
          </w:tcPr>
          <w:p w14:paraId="2A532165">
            <w:pPr>
              <w:pStyle w:val="12"/>
            </w:pPr>
            <w:r>
              <w:t>36.47</w:t>
            </w:r>
          </w:p>
        </w:tc>
        <w:tc>
          <w:tcPr>
            <w:tcW w:w="1134" w:type="dxa"/>
            <w:vAlign w:val="center"/>
          </w:tcPr>
          <w:p w14:paraId="6E30D4CE">
            <w:pPr>
              <w:pStyle w:val="12"/>
            </w:pPr>
          </w:p>
        </w:tc>
        <w:tc>
          <w:tcPr>
            <w:tcW w:w="1134" w:type="dxa"/>
            <w:vAlign w:val="center"/>
          </w:tcPr>
          <w:p w14:paraId="05376983">
            <w:pPr>
              <w:pStyle w:val="12"/>
            </w:pPr>
          </w:p>
        </w:tc>
        <w:tc>
          <w:tcPr>
            <w:tcW w:w="1134" w:type="dxa"/>
            <w:vAlign w:val="center"/>
          </w:tcPr>
          <w:p w14:paraId="1F77A31C">
            <w:pPr>
              <w:pStyle w:val="12"/>
            </w:pPr>
          </w:p>
        </w:tc>
        <w:tc>
          <w:tcPr>
            <w:tcW w:w="1134" w:type="dxa"/>
            <w:vAlign w:val="center"/>
          </w:tcPr>
          <w:p w14:paraId="40252D56">
            <w:pPr>
              <w:pStyle w:val="12"/>
            </w:pPr>
          </w:p>
        </w:tc>
        <w:tc>
          <w:tcPr>
            <w:tcW w:w="1134" w:type="dxa"/>
            <w:vAlign w:val="center"/>
          </w:tcPr>
          <w:p w14:paraId="6F241619">
            <w:pPr>
              <w:pStyle w:val="12"/>
            </w:pPr>
          </w:p>
        </w:tc>
      </w:tr>
      <w:tr w14:paraId="65AB76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DC87A6A">
            <w:pPr>
              <w:pStyle w:val="14"/>
            </w:pPr>
            <w:r>
              <w:t>2101103</w:t>
            </w:r>
          </w:p>
        </w:tc>
        <w:tc>
          <w:tcPr>
            <w:tcW w:w="907" w:type="dxa"/>
            <w:vAlign w:val="center"/>
          </w:tcPr>
          <w:p w14:paraId="2414DA23">
            <w:pPr>
              <w:pStyle w:val="14"/>
            </w:pPr>
            <w:r>
              <w:t>30111</w:t>
            </w:r>
          </w:p>
        </w:tc>
        <w:tc>
          <w:tcPr>
            <w:tcW w:w="907" w:type="dxa"/>
            <w:vAlign w:val="center"/>
          </w:tcPr>
          <w:p w14:paraId="241E0E0B">
            <w:pPr>
              <w:pStyle w:val="14"/>
            </w:pPr>
            <w:r>
              <w:t>50501</w:t>
            </w:r>
          </w:p>
        </w:tc>
        <w:tc>
          <w:tcPr>
            <w:tcW w:w="3969" w:type="dxa"/>
            <w:vAlign w:val="center"/>
          </w:tcPr>
          <w:p w14:paraId="357333D0">
            <w:pPr>
              <w:pStyle w:val="13"/>
            </w:pPr>
            <w:r>
              <w:t>（4）公务员医疗补助</w:t>
            </w:r>
          </w:p>
        </w:tc>
        <w:tc>
          <w:tcPr>
            <w:tcW w:w="1134" w:type="dxa"/>
            <w:vAlign w:val="center"/>
          </w:tcPr>
          <w:p w14:paraId="62170AE1">
            <w:pPr>
              <w:pStyle w:val="12"/>
            </w:pPr>
            <w:r>
              <w:t>71.65</w:t>
            </w:r>
          </w:p>
        </w:tc>
        <w:tc>
          <w:tcPr>
            <w:tcW w:w="1134" w:type="dxa"/>
            <w:vAlign w:val="center"/>
          </w:tcPr>
          <w:p w14:paraId="2B6A2276">
            <w:pPr>
              <w:pStyle w:val="12"/>
            </w:pPr>
            <w:r>
              <w:t>71.65</w:t>
            </w:r>
          </w:p>
        </w:tc>
        <w:tc>
          <w:tcPr>
            <w:tcW w:w="1134" w:type="dxa"/>
            <w:vAlign w:val="center"/>
          </w:tcPr>
          <w:p w14:paraId="700573E4">
            <w:pPr>
              <w:pStyle w:val="12"/>
            </w:pPr>
          </w:p>
        </w:tc>
        <w:tc>
          <w:tcPr>
            <w:tcW w:w="1134" w:type="dxa"/>
            <w:vAlign w:val="center"/>
          </w:tcPr>
          <w:p w14:paraId="1BA5ECF2">
            <w:pPr>
              <w:pStyle w:val="12"/>
            </w:pPr>
          </w:p>
        </w:tc>
        <w:tc>
          <w:tcPr>
            <w:tcW w:w="1134" w:type="dxa"/>
            <w:vAlign w:val="center"/>
          </w:tcPr>
          <w:p w14:paraId="1AA146A9">
            <w:pPr>
              <w:pStyle w:val="12"/>
            </w:pPr>
          </w:p>
        </w:tc>
        <w:tc>
          <w:tcPr>
            <w:tcW w:w="1134" w:type="dxa"/>
            <w:vAlign w:val="center"/>
          </w:tcPr>
          <w:p w14:paraId="724D9AFC">
            <w:pPr>
              <w:pStyle w:val="12"/>
            </w:pPr>
          </w:p>
        </w:tc>
        <w:tc>
          <w:tcPr>
            <w:tcW w:w="1134" w:type="dxa"/>
            <w:vAlign w:val="center"/>
          </w:tcPr>
          <w:p w14:paraId="0C8C1F45">
            <w:pPr>
              <w:pStyle w:val="12"/>
            </w:pPr>
          </w:p>
        </w:tc>
      </w:tr>
      <w:tr w14:paraId="0FDFB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3BF6CA4">
            <w:pPr>
              <w:pStyle w:val="14"/>
            </w:pPr>
            <w:r>
              <w:t>2050202</w:t>
            </w:r>
          </w:p>
        </w:tc>
        <w:tc>
          <w:tcPr>
            <w:tcW w:w="907" w:type="dxa"/>
            <w:vAlign w:val="center"/>
          </w:tcPr>
          <w:p w14:paraId="29A69EF3">
            <w:pPr>
              <w:pStyle w:val="14"/>
            </w:pPr>
            <w:r>
              <w:t>30112</w:t>
            </w:r>
          </w:p>
        </w:tc>
        <w:tc>
          <w:tcPr>
            <w:tcW w:w="907" w:type="dxa"/>
            <w:vAlign w:val="center"/>
          </w:tcPr>
          <w:p w14:paraId="74E8854B">
            <w:pPr>
              <w:pStyle w:val="14"/>
            </w:pPr>
            <w:r>
              <w:t>50501</w:t>
            </w:r>
          </w:p>
        </w:tc>
        <w:tc>
          <w:tcPr>
            <w:tcW w:w="3969" w:type="dxa"/>
            <w:vAlign w:val="center"/>
          </w:tcPr>
          <w:p w14:paraId="521E060E">
            <w:pPr>
              <w:pStyle w:val="13"/>
            </w:pPr>
            <w:r>
              <w:t>（5）事业单位失业保险费</w:t>
            </w:r>
          </w:p>
        </w:tc>
        <w:tc>
          <w:tcPr>
            <w:tcW w:w="1134" w:type="dxa"/>
            <w:vAlign w:val="center"/>
          </w:tcPr>
          <w:p w14:paraId="1DFD2B0A">
            <w:pPr>
              <w:pStyle w:val="12"/>
            </w:pPr>
            <w:r>
              <w:t>3.53</w:t>
            </w:r>
          </w:p>
        </w:tc>
        <w:tc>
          <w:tcPr>
            <w:tcW w:w="1134" w:type="dxa"/>
            <w:vAlign w:val="center"/>
          </w:tcPr>
          <w:p w14:paraId="3B648FE8">
            <w:pPr>
              <w:pStyle w:val="12"/>
            </w:pPr>
            <w:r>
              <w:t>3.53</w:t>
            </w:r>
          </w:p>
        </w:tc>
        <w:tc>
          <w:tcPr>
            <w:tcW w:w="1134" w:type="dxa"/>
            <w:vAlign w:val="center"/>
          </w:tcPr>
          <w:p w14:paraId="4B91F9F6">
            <w:pPr>
              <w:pStyle w:val="12"/>
            </w:pPr>
          </w:p>
        </w:tc>
        <w:tc>
          <w:tcPr>
            <w:tcW w:w="1134" w:type="dxa"/>
            <w:vAlign w:val="center"/>
          </w:tcPr>
          <w:p w14:paraId="6B6ED199">
            <w:pPr>
              <w:pStyle w:val="12"/>
            </w:pPr>
          </w:p>
        </w:tc>
        <w:tc>
          <w:tcPr>
            <w:tcW w:w="1134" w:type="dxa"/>
            <w:vAlign w:val="center"/>
          </w:tcPr>
          <w:p w14:paraId="30FD8447">
            <w:pPr>
              <w:pStyle w:val="12"/>
            </w:pPr>
          </w:p>
        </w:tc>
        <w:tc>
          <w:tcPr>
            <w:tcW w:w="1134" w:type="dxa"/>
            <w:vAlign w:val="center"/>
          </w:tcPr>
          <w:p w14:paraId="6C7C2DAC">
            <w:pPr>
              <w:pStyle w:val="12"/>
            </w:pPr>
          </w:p>
        </w:tc>
        <w:tc>
          <w:tcPr>
            <w:tcW w:w="1134" w:type="dxa"/>
            <w:vAlign w:val="center"/>
          </w:tcPr>
          <w:p w14:paraId="5F8DC6F8">
            <w:pPr>
              <w:pStyle w:val="12"/>
            </w:pPr>
          </w:p>
        </w:tc>
      </w:tr>
      <w:tr w14:paraId="673BFE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4D88629">
            <w:pPr>
              <w:pStyle w:val="14"/>
            </w:pPr>
            <w:r>
              <w:t>2050202</w:t>
            </w:r>
          </w:p>
        </w:tc>
        <w:tc>
          <w:tcPr>
            <w:tcW w:w="907" w:type="dxa"/>
            <w:vAlign w:val="center"/>
          </w:tcPr>
          <w:p w14:paraId="7D47B0F5">
            <w:pPr>
              <w:pStyle w:val="14"/>
            </w:pPr>
            <w:r>
              <w:t>30112</w:t>
            </w:r>
          </w:p>
        </w:tc>
        <w:tc>
          <w:tcPr>
            <w:tcW w:w="907" w:type="dxa"/>
            <w:vAlign w:val="center"/>
          </w:tcPr>
          <w:p w14:paraId="4CDB0A5A">
            <w:pPr>
              <w:pStyle w:val="14"/>
            </w:pPr>
            <w:r>
              <w:t>50501</w:t>
            </w:r>
          </w:p>
        </w:tc>
        <w:tc>
          <w:tcPr>
            <w:tcW w:w="3969" w:type="dxa"/>
            <w:vAlign w:val="center"/>
          </w:tcPr>
          <w:p w14:paraId="5DDECA01">
            <w:pPr>
              <w:pStyle w:val="13"/>
            </w:pPr>
            <w:r>
              <w:t>（6）工伤保险费</w:t>
            </w:r>
          </w:p>
        </w:tc>
        <w:tc>
          <w:tcPr>
            <w:tcW w:w="1134" w:type="dxa"/>
            <w:vAlign w:val="center"/>
          </w:tcPr>
          <w:p w14:paraId="66DFA06F">
            <w:pPr>
              <w:pStyle w:val="12"/>
            </w:pPr>
            <w:r>
              <w:t>3.53</w:t>
            </w:r>
          </w:p>
        </w:tc>
        <w:tc>
          <w:tcPr>
            <w:tcW w:w="1134" w:type="dxa"/>
            <w:vAlign w:val="center"/>
          </w:tcPr>
          <w:p w14:paraId="05473BDC">
            <w:pPr>
              <w:pStyle w:val="12"/>
            </w:pPr>
            <w:r>
              <w:t>3.53</w:t>
            </w:r>
          </w:p>
        </w:tc>
        <w:tc>
          <w:tcPr>
            <w:tcW w:w="1134" w:type="dxa"/>
            <w:vAlign w:val="center"/>
          </w:tcPr>
          <w:p w14:paraId="5FE64F3B">
            <w:pPr>
              <w:pStyle w:val="12"/>
            </w:pPr>
          </w:p>
        </w:tc>
        <w:tc>
          <w:tcPr>
            <w:tcW w:w="1134" w:type="dxa"/>
            <w:vAlign w:val="center"/>
          </w:tcPr>
          <w:p w14:paraId="1C85127C">
            <w:pPr>
              <w:pStyle w:val="12"/>
            </w:pPr>
          </w:p>
        </w:tc>
        <w:tc>
          <w:tcPr>
            <w:tcW w:w="1134" w:type="dxa"/>
            <w:vAlign w:val="center"/>
          </w:tcPr>
          <w:p w14:paraId="2590D169">
            <w:pPr>
              <w:pStyle w:val="12"/>
            </w:pPr>
          </w:p>
        </w:tc>
        <w:tc>
          <w:tcPr>
            <w:tcW w:w="1134" w:type="dxa"/>
            <w:vAlign w:val="center"/>
          </w:tcPr>
          <w:p w14:paraId="7316135C">
            <w:pPr>
              <w:pStyle w:val="12"/>
            </w:pPr>
          </w:p>
        </w:tc>
        <w:tc>
          <w:tcPr>
            <w:tcW w:w="1134" w:type="dxa"/>
            <w:vAlign w:val="center"/>
          </w:tcPr>
          <w:p w14:paraId="3562601F">
            <w:pPr>
              <w:pStyle w:val="12"/>
            </w:pPr>
          </w:p>
        </w:tc>
      </w:tr>
      <w:tr w14:paraId="7000D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397D6CC">
            <w:pPr>
              <w:pStyle w:val="14"/>
            </w:pPr>
            <w:r>
              <w:t>2210201</w:t>
            </w:r>
          </w:p>
        </w:tc>
        <w:tc>
          <w:tcPr>
            <w:tcW w:w="907" w:type="dxa"/>
            <w:vAlign w:val="center"/>
          </w:tcPr>
          <w:p w14:paraId="297C586E">
            <w:pPr>
              <w:pStyle w:val="14"/>
            </w:pPr>
            <w:r>
              <w:t>30113</w:t>
            </w:r>
          </w:p>
        </w:tc>
        <w:tc>
          <w:tcPr>
            <w:tcW w:w="907" w:type="dxa"/>
            <w:vAlign w:val="center"/>
          </w:tcPr>
          <w:p w14:paraId="0E966519">
            <w:pPr>
              <w:pStyle w:val="14"/>
            </w:pPr>
            <w:r>
              <w:t>50501</w:t>
            </w:r>
          </w:p>
        </w:tc>
        <w:tc>
          <w:tcPr>
            <w:tcW w:w="3969" w:type="dxa"/>
            <w:vAlign w:val="center"/>
          </w:tcPr>
          <w:p w14:paraId="6C67466C">
            <w:pPr>
              <w:pStyle w:val="13"/>
            </w:pPr>
            <w:r>
              <w:t>7、住房公积金</w:t>
            </w:r>
          </w:p>
        </w:tc>
        <w:tc>
          <w:tcPr>
            <w:tcW w:w="1134" w:type="dxa"/>
            <w:vAlign w:val="center"/>
          </w:tcPr>
          <w:p w14:paraId="374500E1">
            <w:pPr>
              <w:pStyle w:val="12"/>
            </w:pPr>
            <w:r>
              <w:t>79.07</w:t>
            </w:r>
          </w:p>
        </w:tc>
        <w:tc>
          <w:tcPr>
            <w:tcW w:w="1134" w:type="dxa"/>
            <w:vAlign w:val="center"/>
          </w:tcPr>
          <w:p w14:paraId="0B7C0E99">
            <w:pPr>
              <w:pStyle w:val="12"/>
            </w:pPr>
            <w:r>
              <w:t>79.07</w:t>
            </w:r>
          </w:p>
        </w:tc>
        <w:tc>
          <w:tcPr>
            <w:tcW w:w="1134" w:type="dxa"/>
            <w:vAlign w:val="center"/>
          </w:tcPr>
          <w:p w14:paraId="70E74A76">
            <w:pPr>
              <w:pStyle w:val="12"/>
            </w:pPr>
          </w:p>
        </w:tc>
        <w:tc>
          <w:tcPr>
            <w:tcW w:w="1134" w:type="dxa"/>
            <w:vAlign w:val="center"/>
          </w:tcPr>
          <w:p w14:paraId="23B8B766">
            <w:pPr>
              <w:pStyle w:val="12"/>
            </w:pPr>
          </w:p>
        </w:tc>
        <w:tc>
          <w:tcPr>
            <w:tcW w:w="1134" w:type="dxa"/>
            <w:vAlign w:val="center"/>
          </w:tcPr>
          <w:p w14:paraId="1E537216">
            <w:pPr>
              <w:pStyle w:val="12"/>
            </w:pPr>
          </w:p>
        </w:tc>
        <w:tc>
          <w:tcPr>
            <w:tcW w:w="1134" w:type="dxa"/>
            <w:vAlign w:val="center"/>
          </w:tcPr>
          <w:p w14:paraId="67051197">
            <w:pPr>
              <w:pStyle w:val="12"/>
            </w:pPr>
          </w:p>
        </w:tc>
        <w:tc>
          <w:tcPr>
            <w:tcW w:w="1134" w:type="dxa"/>
            <w:vAlign w:val="center"/>
          </w:tcPr>
          <w:p w14:paraId="57C1D811">
            <w:pPr>
              <w:pStyle w:val="12"/>
            </w:pPr>
          </w:p>
        </w:tc>
      </w:tr>
      <w:tr w14:paraId="482D6B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0FF9696">
            <w:pPr>
              <w:pStyle w:val="14"/>
            </w:pPr>
          </w:p>
        </w:tc>
        <w:tc>
          <w:tcPr>
            <w:tcW w:w="907" w:type="dxa"/>
            <w:vAlign w:val="center"/>
          </w:tcPr>
          <w:p w14:paraId="109CF75C">
            <w:pPr>
              <w:pStyle w:val="14"/>
            </w:pPr>
          </w:p>
        </w:tc>
        <w:tc>
          <w:tcPr>
            <w:tcW w:w="907" w:type="dxa"/>
            <w:vAlign w:val="center"/>
          </w:tcPr>
          <w:p w14:paraId="57BF05FE">
            <w:pPr>
              <w:pStyle w:val="14"/>
            </w:pPr>
          </w:p>
        </w:tc>
        <w:tc>
          <w:tcPr>
            <w:tcW w:w="3969" w:type="dxa"/>
            <w:vAlign w:val="center"/>
          </w:tcPr>
          <w:p w14:paraId="3590F962">
            <w:pPr>
              <w:pStyle w:val="13"/>
            </w:pPr>
            <w:r>
              <w:t>二、对个人和家庭的补助</w:t>
            </w:r>
          </w:p>
        </w:tc>
        <w:tc>
          <w:tcPr>
            <w:tcW w:w="1134" w:type="dxa"/>
            <w:vAlign w:val="center"/>
          </w:tcPr>
          <w:p w14:paraId="432C3066">
            <w:pPr>
              <w:pStyle w:val="12"/>
            </w:pPr>
            <w:r>
              <w:t>108.57</w:t>
            </w:r>
          </w:p>
        </w:tc>
        <w:tc>
          <w:tcPr>
            <w:tcW w:w="1134" w:type="dxa"/>
            <w:vAlign w:val="center"/>
          </w:tcPr>
          <w:p w14:paraId="03780FFA">
            <w:pPr>
              <w:pStyle w:val="12"/>
            </w:pPr>
            <w:r>
              <w:t>108.57</w:t>
            </w:r>
          </w:p>
        </w:tc>
        <w:tc>
          <w:tcPr>
            <w:tcW w:w="1134" w:type="dxa"/>
            <w:vAlign w:val="center"/>
          </w:tcPr>
          <w:p w14:paraId="637362B9">
            <w:pPr>
              <w:pStyle w:val="12"/>
            </w:pPr>
          </w:p>
        </w:tc>
        <w:tc>
          <w:tcPr>
            <w:tcW w:w="1134" w:type="dxa"/>
            <w:vAlign w:val="center"/>
          </w:tcPr>
          <w:p w14:paraId="563C7A4D">
            <w:pPr>
              <w:pStyle w:val="12"/>
            </w:pPr>
          </w:p>
        </w:tc>
        <w:tc>
          <w:tcPr>
            <w:tcW w:w="1134" w:type="dxa"/>
            <w:vAlign w:val="center"/>
          </w:tcPr>
          <w:p w14:paraId="31C3D26C">
            <w:pPr>
              <w:pStyle w:val="12"/>
            </w:pPr>
          </w:p>
        </w:tc>
        <w:tc>
          <w:tcPr>
            <w:tcW w:w="1134" w:type="dxa"/>
            <w:vAlign w:val="center"/>
          </w:tcPr>
          <w:p w14:paraId="53918A0E">
            <w:pPr>
              <w:pStyle w:val="12"/>
            </w:pPr>
          </w:p>
        </w:tc>
        <w:tc>
          <w:tcPr>
            <w:tcW w:w="1134" w:type="dxa"/>
            <w:vAlign w:val="center"/>
          </w:tcPr>
          <w:p w14:paraId="79519156">
            <w:pPr>
              <w:pStyle w:val="12"/>
            </w:pPr>
          </w:p>
        </w:tc>
      </w:tr>
      <w:tr w14:paraId="298DE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7B7D6C3">
            <w:pPr>
              <w:pStyle w:val="14"/>
            </w:pPr>
          </w:p>
        </w:tc>
        <w:tc>
          <w:tcPr>
            <w:tcW w:w="907" w:type="dxa"/>
            <w:vAlign w:val="center"/>
          </w:tcPr>
          <w:p w14:paraId="1BF3EFF6">
            <w:pPr>
              <w:pStyle w:val="14"/>
            </w:pPr>
            <w:r>
              <w:t>30301</w:t>
            </w:r>
          </w:p>
        </w:tc>
        <w:tc>
          <w:tcPr>
            <w:tcW w:w="907" w:type="dxa"/>
            <w:vAlign w:val="center"/>
          </w:tcPr>
          <w:p w14:paraId="33240F6F">
            <w:pPr>
              <w:pStyle w:val="14"/>
            </w:pPr>
          </w:p>
        </w:tc>
        <w:tc>
          <w:tcPr>
            <w:tcW w:w="3969" w:type="dxa"/>
            <w:vAlign w:val="center"/>
          </w:tcPr>
          <w:p w14:paraId="3D50DC91">
            <w:pPr>
              <w:pStyle w:val="13"/>
            </w:pPr>
            <w:r>
              <w:t>1、离休人员物业补贴</w:t>
            </w:r>
          </w:p>
        </w:tc>
        <w:tc>
          <w:tcPr>
            <w:tcW w:w="1134" w:type="dxa"/>
            <w:vAlign w:val="center"/>
          </w:tcPr>
          <w:p w14:paraId="1037DB52">
            <w:pPr>
              <w:pStyle w:val="12"/>
            </w:pPr>
          </w:p>
        </w:tc>
        <w:tc>
          <w:tcPr>
            <w:tcW w:w="1134" w:type="dxa"/>
            <w:vAlign w:val="center"/>
          </w:tcPr>
          <w:p w14:paraId="22408F2B">
            <w:pPr>
              <w:pStyle w:val="12"/>
            </w:pPr>
          </w:p>
        </w:tc>
        <w:tc>
          <w:tcPr>
            <w:tcW w:w="1134" w:type="dxa"/>
            <w:vAlign w:val="center"/>
          </w:tcPr>
          <w:p w14:paraId="18642331">
            <w:pPr>
              <w:pStyle w:val="12"/>
            </w:pPr>
          </w:p>
        </w:tc>
        <w:tc>
          <w:tcPr>
            <w:tcW w:w="1134" w:type="dxa"/>
            <w:vAlign w:val="center"/>
          </w:tcPr>
          <w:p w14:paraId="1B287283">
            <w:pPr>
              <w:pStyle w:val="12"/>
            </w:pPr>
          </w:p>
        </w:tc>
        <w:tc>
          <w:tcPr>
            <w:tcW w:w="1134" w:type="dxa"/>
            <w:vAlign w:val="center"/>
          </w:tcPr>
          <w:p w14:paraId="179AD113">
            <w:pPr>
              <w:pStyle w:val="12"/>
            </w:pPr>
          </w:p>
        </w:tc>
        <w:tc>
          <w:tcPr>
            <w:tcW w:w="1134" w:type="dxa"/>
            <w:vAlign w:val="center"/>
          </w:tcPr>
          <w:p w14:paraId="28A3765E">
            <w:pPr>
              <w:pStyle w:val="12"/>
            </w:pPr>
          </w:p>
        </w:tc>
        <w:tc>
          <w:tcPr>
            <w:tcW w:w="1134" w:type="dxa"/>
            <w:vAlign w:val="center"/>
          </w:tcPr>
          <w:p w14:paraId="02A78D85">
            <w:pPr>
              <w:pStyle w:val="12"/>
            </w:pPr>
          </w:p>
        </w:tc>
      </w:tr>
      <w:tr w14:paraId="641D5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75876C8">
            <w:pPr>
              <w:pStyle w:val="14"/>
            </w:pPr>
            <w:r>
              <w:t>2050202</w:t>
            </w:r>
          </w:p>
        </w:tc>
        <w:tc>
          <w:tcPr>
            <w:tcW w:w="907" w:type="dxa"/>
            <w:vAlign w:val="center"/>
          </w:tcPr>
          <w:p w14:paraId="0C73F594">
            <w:pPr>
              <w:pStyle w:val="14"/>
            </w:pPr>
            <w:r>
              <w:t>30302</w:t>
            </w:r>
          </w:p>
        </w:tc>
        <w:tc>
          <w:tcPr>
            <w:tcW w:w="907" w:type="dxa"/>
            <w:vAlign w:val="center"/>
          </w:tcPr>
          <w:p w14:paraId="640D90BF">
            <w:pPr>
              <w:pStyle w:val="14"/>
            </w:pPr>
            <w:r>
              <w:t>50905</w:t>
            </w:r>
          </w:p>
        </w:tc>
        <w:tc>
          <w:tcPr>
            <w:tcW w:w="3969" w:type="dxa"/>
            <w:vAlign w:val="center"/>
          </w:tcPr>
          <w:p w14:paraId="2382C90B">
            <w:pPr>
              <w:pStyle w:val="13"/>
            </w:pPr>
            <w:r>
              <w:t>2、退休人员物业补贴</w:t>
            </w:r>
          </w:p>
        </w:tc>
        <w:tc>
          <w:tcPr>
            <w:tcW w:w="1134" w:type="dxa"/>
            <w:vAlign w:val="center"/>
          </w:tcPr>
          <w:p w14:paraId="61E0690A">
            <w:pPr>
              <w:pStyle w:val="12"/>
            </w:pPr>
            <w:r>
              <w:t>11.78</w:t>
            </w:r>
          </w:p>
        </w:tc>
        <w:tc>
          <w:tcPr>
            <w:tcW w:w="1134" w:type="dxa"/>
            <w:vAlign w:val="center"/>
          </w:tcPr>
          <w:p w14:paraId="0CAE2C57">
            <w:pPr>
              <w:pStyle w:val="12"/>
            </w:pPr>
            <w:r>
              <w:t>11.78</w:t>
            </w:r>
          </w:p>
        </w:tc>
        <w:tc>
          <w:tcPr>
            <w:tcW w:w="1134" w:type="dxa"/>
            <w:vAlign w:val="center"/>
          </w:tcPr>
          <w:p w14:paraId="1709EAB7">
            <w:pPr>
              <w:pStyle w:val="12"/>
            </w:pPr>
          </w:p>
        </w:tc>
        <w:tc>
          <w:tcPr>
            <w:tcW w:w="1134" w:type="dxa"/>
            <w:vAlign w:val="center"/>
          </w:tcPr>
          <w:p w14:paraId="4CCF82C2">
            <w:pPr>
              <w:pStyle w:val="12"/>
            </w:pPr>
          </w:p>
        </w:tc>
        <w:tc>
          <w:tcPr>
            <w:tcW w:w="1134" w:type="dxa"/>
            <w:vAlign w:val="center"/>
          </w:tcPr>
          <w:p w14:paraId="209631C9">
            <w:pPr>
              <w:pStyle w:val="12"/>
            </w:pPr>
          </w:p>
        </w:tc>
        <w:tc>
          <w:tcPr>
            <w:tcW w:w="1134" w:type="dxa"/>
            <w:vAlign w:val="center"/>
          </w:tcPr>
          <w:p w14:paraId="296D4AFC">
            <w:pPr>
              <w:pStyle w:val="12"/>
            </w:pPr>
          </w:p>
        </w:tc>
        <w:tc>
          <w:tcPr>
            <w:tcW w:w="1134" w:type="dxa"/>
            <w:vAlign w:val="center"/>
          </w:tcPr>
          <w:p w14:paraId="34273272">
            <w:pPr>
              <w:pStyle w:val="12"/>
            </w:pPr>
          </w:p>
        </w:tc>
      </w:tr>
      <w:tr w14:paraId="56BCB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6BFC17C">
            <w:pPr>
              <w:pStyle w:val="14"/>
            </w:pPr>
          </w:p>
        </w:tc>
        <w:tc>
          <w:tcPr>
            <w:tcW w:w="907" w:type="dxa"/>
            <w:vAlign w:val="center"/>
          </w:tcPr>
          <w:p w14:paraId="53CBDB63">
            <w:pPr>
              <w:pStyle w:val="14"/>
            </w:pPr>
            <w:r>
              <w:t>30301</w:t>
            </w:r>
          </w:p>
        </w:tc>
        <w:tc>
          <w:tcPr>
            <w:tcW w:w="907" w:type="dxa"/>
            <w:vAlign w:val="center"/>
          </w:tcPr>
          <w:p w14:paraId="56962B39">
            <w:pPr>
              <w:pStyle w:val="14"/>
            </w:pPr>
          </w:p>
        </w:tc>
        <w:tc>
          <w:tcPr>
            <w:tcW w:w="3969" w:type="dxa"/>
            <w:vAlign w:val="center"/>
          </w:tcPr>
          <w:p w14:paraId="4528C5A0">
            <w:pPr>
              <w:pStyle w:val="13"/>
            </w:pPr>
            <w:r>
              <w:t>3、离休人员月度生活补贴</w:t>
            </w:r>
          </w:p>
        </w:tc>
        <w:tc>
          <w:tcPr>
            <w:tcW w:w="1134" w:type="dxa"/>
            <w:vAlign w:val="center"/>
          </w:tcPr>
          <w:p w14:paraId="4864F207">
            <w:pPr>
              <w:pStyle w:val="12"/>
            </w:pPr>
          </w:p>
        </w:tc>
        <w:tc>
          <w:tcPr>
            <w:tcW w:w="1134" w:type="dxa"/>
            <w:vAlign w:val="center"/>
          </w:tcPr>
          <w:p w14:paraId="49CCFFFF">
            <w:pPr>
              <w:pStyle w:val="12"/>
            </w:pPr>
          </w:p>
        </w:tc>
        <w:tc>
          <w:tcPr>
            <w:tcW w:w="1134" w:type="dxa"/>
            <w:vAlign w:val="center"/>
          </w:tcPr>
          <w:p w14:paraId="2013B8EC">
            <w:pPr>
              <w:pStyle w:val="12"/>
            </w:pPr>
          </w:p>
        </w:tc>
        <w:tc>
          <w:tcPr>
            <w:tcW w:w="1134" w:type="dxa"/>
            <w:vAlign w:val="center"/>
          </w:tcPr>
          <w:p w14:paraId="2C36EF4C">
            <w:pPr>
              <w:pStyle w:val="12"/>
            </w:pPr>
          </w:p>
        </w:tc>
        <w:tc>
          <w:tcPr>
            <w:tcW w:w="1134" w:type="dxa"/>
            <w:vAlign w:val="center"/>
          </w:tcPr>
          <w:p w14:paraId="057BE95A">
            <w:pPr>
              <w:pStyle w:val="12"/>
            </w:pPr>
          </w:p>
        </w:tc>
        <w:tc>
          <w:tcPr>
            <w:tcW w:w="1134" w:type="dxa"/>
            <w:vAlign w:val="center"/>
          </w:tcPr>
          <w:p w14:paraId="7486CA50">
            <w:pPr>
              <w:pStyle w:val="12"/>
            </w:pPr>
          </w:p>
        </w:tc>
        <w:tc>
          <w:tcPr>
            <w:tcW w:w="1134" w:type="dxa"/>
            <w:vAlign w:val="center"/>
          </w:tcPr>
          <w:p w14:paraId="1FA64250">
            <w:pPr>
              <w:pStyle w:val="12"/>
            </w:pPr>
          </w:p>
        </w:tc>
      </w:tr>
      <w:tr w14:paraId="76004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778EBAD">
            <w:pPr>
              <w:pStyle w:val="14"/>
            </w:pPr>
            <w:r>
              <w:t>2050202</w:t>
            </w:r>
          </w:p>
        </w:tc>
        <w:tc>
          <w:tcPr>
            <w:tcW w:w="907" w:type="dxa"/>
            <w:vAlign w:val="center"/>
          </w:tcPr>
          <w:p w14:paraId="7730B8F4">
            <w:pPr>
              <w:pStyle w:val="14"/>
            </w:pPr>
            <w:r>
              <w:t>30302</w:t>
            </w:r>
          </w:p>
        </w:tc>
        <w:tc>
          <w:tcPr>
            <w:tcW w:w="907" w:type="dxa"/>
            <w:vAlign w:val="center"/>
          </w:tcPr>
          <w:p w14:paraId="4FD47EFE">
            <w:pPr>
              <w:pStyle w:val="14"/>
            </w:pPr>
            <w:r>
              <w:t>50905</w:t>
            </w:r>
          </w:p>
        </w:tc>
        <w:tc>
          <w:tcPr>
            <w:tcW w:w="3969" w:type="dxa"/>
            <w:vAlign w:val="center"/>
          </w:tcPr>
          <w:p w14:paraId="40D3AA5F">
            <w:pPr>
              <w:pStyle w:val="13"/>
            </w:pPr>
            <w:r>
              <w:t>4、退休人员月度生活补贴</w:t>
            </w:r>
          </w:p>
        </w:tc>
        <w:tc>
          <w:tcPr>
            <w:tcW w:w="1134" w:type="dxa"/>
            <w:vAlign w:val="center"/>
          </w:tcPr>
          <w:p w14:paraId="0ACB9B88">
            <w:pPr>
              <w:pStyle w:val="12"/>
            </w:pPr>
            <w:r>
              <w:t>96.75</w:t>
            </w:r>
          </w:p>
        </w:tc>
        <w:tc>
          <w:tcPr>
            <w:tcW w:w="1134" w:type="dxa"/>
            <w:vAlign w:val="center"/>
          </w:tcPr>
          <w:p w14:paraId="61EC82A9">
            <w:pPr>
              <w:pStyle w:val="12"/>
            </w:pPr>
            <w:r>
              <w:t>96.75</w:t>
            </w:r>
          </w:p>
        </w:tc>
        <w:tc>
          <w:tcPr>
            <w:tcW w:w="1134" w:type="dxa"/>
            <w:vAlign w:val="center"/>
          </w:tcPr>
          <w:p w14:paraId="16515ECD">
            <w:pPr>
              <w:pStyle w:val="12"/>
            </w:pPr>
          </w:p>
        </w:tc>
        <w:tc>
          <w:tcPr>
            <w:tcW w:w="1134" w:type="dxa"/>
            <w:vAlign w:val="center"/>
          </w:tcPr>
          <w:p w14:paraId="2C9575EE">
            <w:pPr>
              <w:pStyle w:val="12"/>
            </w:pPr>
          </w:p>
        </w:tc>
        <w:tc>
          <w:tcPr>
            <w:tcW w:w="1134" w:type="dxa"/>
            <w:vAlign w:val="center"/>
          </w:tcPr>
          <w:p w14:paraId="5B237531">
            <w:pPr>
              <w:pStyle w:val="12"/>
            </w:pPr>
          </w:p>
        </w:tc>
        <w:tc>
          <w:tcPr>
            <w:tcW w:w="1134" w:type="dxa"/>
            <w:vAlign w:val="center"/>
          </w:tcPr>
          <w:p w14:paraId="3536BA06">
            <w:pPr>
              <w:pStyle w:val="12"/>
            </w:pPr>
          </w:p>
        </w:tc>
        <w:tc>
          <w:tcPr>
            <w:tcW w:w="1134" w:type="dxa"/>
            <w:vAlign w:val="center"/>
          </w:tcPr>
          <w:p w14:paraId="22344B36">
            <w:pPr>
              <w:pStyle w:val="12"/>
            </w:pPr>
          </w:p>
        </w:tc>
      </w:tr>
      <w:tr w14:paraId="2D155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56B2587">
            <w:pPr>
              <w:pStyle w:val="14"/>
            </w:pPr>
          </w:p>
        </w:tc>
        <w:tc>
          <w:tcPr>
            <w:tcW w:w="907" w:type="dxa"/>
            <w:vAlign w:val="center"/>
          </w:tcPr>
          <w:p w14:paraId="766A3097">
            <w:pPr>
              <w:pStyle w:val="14"/>
            </w:pPr>
          </w:p>
        </w:tc>
        <w:tc>
          <w:tcPr>
            <w:tcW w:w="907" w:type="dxa"/>
            <w:vAlign w:val="center"/>
          </w:tcPr>
          <w:p w14:paraId="36243036">
            <w:pPr>
              <w:pStyle w:val="14"/>
            </w:pPr>
          </w:p>
        </w:tc>
        <w:tc>
          <w:tcPr>
            <w:tcW w:w="3969" w:type="dxa"/>
            <w:vAlign w:val="center"/>
          </w:tcPr>
          <w:p w14:paraId="633D7FC7">
            <w:pPr>
              <w:pStyle w:val="13"/>
            </w:pPr>
            <w:r>
              <w:t>5、生活补助</w:t>
            </w:r>
          </w:p>
        </w:tc>
        <w:tc>
          <w:tcPr>
            <w:tcW w:w="1134" w:type="dxa"/>
            <w:vAlign w:val="center"/>
          </w:tcPr>
          <w:p w14:paraId="7B42E0FC">
            <w:pPr>
              <w:pStyle w:val="12"/>
            </w:pPr>
          </w:p>
        </w:tc>
        <w:tc>
          <w:tcPr>
            <w:tcW w:w="1134" w:type="dxa"/>
            <w:vAlign w:val="center"/>
          </w:tcPr>
          <w:p w14:paraId="770CAA58">
            <w:pPr>
              <w:pStyle w:val="12"/>
            </w:pPr>
          </w:p>
        </w:tc>
        <w:tc>
          <w:tcPr>
            <w:tcW w:w="1134" w:type="dxa"/>
            <w:vAlign w:val="center"/>
          </w:tcPr>
          <w:p w14:paraId="5D09E168">
            <w:pPr>
              <w:pStyle w:val="12"/>
            </w:pPr>
          </w:p>
        </w:tc>
        <w:tc>
          <w:tcPr>
            <w:tcW w:w="1134" w:type="dxa"/>
            <w:vAlign w:val="center"/>
          </w:tcPr>
          <w:p w14:paraId="1C5B99A5">
            <w:pPr>
              <w:pStyle w:val="12"/>
            </w:pPr>
          </w:p>
        </w:tc>
        <w:tc>
          <w:tcPr>
            <w:tcW w:w="1134" w:type="dxa"/>
            <w:vAlign w:val="center"/>
          </w:tcPr>
          <w:p w14:paraId="6A1FA6DF">
            <w:pPr>
              <w:pStyle w:val="12"/>
            </w:pPr>
          </w:p>
        </w:tc>
        <w:tc>
          <w:tcPr>
            <w:tcW w:w="1134" w:type="dxa"/>
            <w:vAlign w:val="center"/>
          </w:tcPr>
          <w:p w14:paraId="09677BA9">
            <w:pPr>
              <w:pStyle w:val="12"/>
            </w:pPr>
          </w:p>
        </w:tc>
        <w:tc>
          <w:tcPr>
            <w:tcW w:w="1134" w:type="dxa"/>
            <w:vAlign w:val="center"/>
          </w:tcPr>
          <w:p w14:paraId="152A6483">
            <w:pPr>
              <w:pStyle w:val="12"/>
            </w:pPr>
          </w:p>
        </w:tc>
      </w:tr>
      <w:tr w14:paraId="75402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6069411">
            <w:pPr>
              <w:pStyle w:val="14"/>
            </w:pPr>
          </w:p>
        </w:tc>
        <w:tc>
          <w:tcPr>
            <w:tcW w:w="907" w:type="dxa"/>
            <w:vAlign w:val="center"/>
          </w:tcPr>
          <w:p w14:paraId="2FAC01C7">
            <w:pPr>
              <w:pStyle w:val="14"/>
            </w:pPr>
            <w:r>
              <w:t>30305</w:t>
            </w:r>
          </w:p>
        </w:tc>
        <w:tc>
          <w:tcPr>
            <w:tcW w:w="907" w:type="dxa"/>
            <w:vAlign w:val="center"/>
          </w:tcPr>
          <w:p w14:paraId="1FAC2782">
            <w:pPr>
              <w:pStyle w:val="14"/>
            </w:pPr>
          </w:p>
        </w:tc>
        <w:tc>
          <w:tcPr>
            <w:tcW w:w="3969" w:type="dxa"/>
            <w:vAlign w:val="center"/>
          </w:tcPr>
          <w:p w14:paraId="09E0B93C">
            <w:pPr>
              <w:pStyle w:val="13"/>
            </w:pPr>
            <w:r>
              <w:t>（1）遗属补助</w:t>
            </w:r>
          </w:p>
        </w:tc>
        <w:tc>
          <w:tcPr>
            <w:tcW w:w="1134" w:type="dxa"/>
            <w:vAlign w:val="center"/>
          </w:tcPr>
          <w:p w14:paraId="498C49DD">
            <w:pPr>
              <w:pStyle w:val="12"/>
            </w:pPr>
          </w:p>
        </w:tc>
        <w:tc>
          <w:tcPr>
            <w:tcW w:w="1134" w:type="dxa"/>
            <w:vAlign w:val="center"/>
          </w:tcPr>
          <w:p w14:paraId="00A82683">
            <w:pPr>
              <w:pStyle w:val="12"/>
            </w:pPr>
          </w:p>
        </w:tc>
        <w:tc>
          <w:tcPr>
            <w:tcW w:w="1134" w:type="dxa"/>
            <w:vAlign w:val="center"/>
          </w:tcPr>
          <w:p w14:paraId="16593B0B">
            <w:pPr>
              <w:pStyle w:val="12"/>
            </w:pPr>
          </w:p>
        </w:tc>
        <w:tc>
          <w:tcPr>
            <w:tcW w:w="1134" w:type="dxa"/>
            <w:vAlign w:val="center"/>
          </w:tcPr>
          <w:p w14:paraId="008D6C7F">
            <w:pPr>
              <w:pStyle w:val="12"/>
            </w:pPr>
          </w:p>
        </w:tc>
        <w:tc>
          <w:tcPr>
            <w:tcW w:w="1134" w:type="dxa"/>
            <w:vAlign w:val="center"/>
          </w:tcPr>
          <w:p w14:paraId="1D7C16F7">
            <w:pPr>
              <w:pStyle w:val="12"/>
            </w:pPr>
          </w:p>
        </w:tc>
        <w:tc>
          <w:tcPr>
            <w:tcW w:w="1134" w:type="dxa"/>
            <w:vAlign w:val="center"/>
          </w:tcPr>
          <w:p w14:paraId="2DE5025D">
            <w:pPr>
              <w:pStyle w:val="12"/>
            </w:pPr>
          </w:p>
        </w:tc>
        <w:tc>
          <w:tcPr>
            <w:tcW w:w="1134" w:type="dxa"/>
            <w:vAlign w:val="center"/>
          </w:tcPr>
          <w:p w14:paraId="44E70BC6">
            <w:pPr>
              <w:pStyle w:val="12"/>
            </w:pPr>
          </w:p>
        </w:tc>
      </w:tr>
      <w:tr w14:paraId="5C63CE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129BA5B">
            <w:pPr>
              <w:pStyle w:val="14"/>
            </w:pPr>
          </w:p>
        </w:tc>
        <w:tc>
          <w:tcPr>
            <w:tcW w:w="907" w:type="dxa"/>
            <w:vAlign w:val="center"/>
          </w:tcPr>
          <w:p w14:paraId="3BBA7F91">
            <w:pPr>
              <w:pStyle w:val="14"/>
            </w:pPr>
            <w:r>
              <w:t>30305</w:t>
            </w:r>
          </w:p>
        </w:tc>
        <w:tc>
          <w:tcPr>
            <w:tcW w:w="907" w:type="dxa"/>
            <w:vAlign w:val="center"/>
          </w:tcPr>
          <w:p w14:paraId="495661B9">
            <w:pPr>
              <w:pStyle w:val="14"/>
            </w:pPr>
          </w:p>
        </w:tc>
        <w:tc>
          <w:tcPr>
            <w:tcW w:w="3969" w:type="dxa"/>
            <w:vAlign w:val="center"/>
          </w:tcPr>
          <w:p w14:paraId="136C396B">
            <w:pPr>
              <w:pStyle w:val="13"/>
            </w:pPr>
            <w:r>
              <w:t>（2）民办退休教师工资差额</w:t>
            </w:r>
          </w:p>
        </w:tc>
        <w:tc>
          <w:tcPr>
            <w:tcW w:w="1134" w:type="dxa"/>
            <w:vAlign w:val="center"/>
          </w:tcPr>
          <w:p w14:paraId="7BA9FBE7">
            <w:pPr>
              <w:pStyle w:val="12"/>
            </w:pPr>
          </w:p>
        </w:tc>
        <w:tc>
          <w:tcPr>
            <w:tcW w:w="1134" w:type="dxa"/>
            <w:vAlign w:val="center"/>
          </w:tcPr>
          <w:p w14:paraId="4B96F015">
            <w:pPr>
              <w:pStyle w:val="12"/>
            </w:pPr>
          </w:p>
        </w:tc>
        <w:tc>
          <w:tcPr>
            <w:tcW w:w="1134" w:type="dxa"/>
            <w:vAlign w:val="center"/>
          </w:tcPr>
          <w:p w14:paraId="2AEF0508">
            <w:pPr>
              <w:pStyle w:val="12"/>
            </w:pPr>
          </w:p>
        </w:tc>
        <w:tc>
          <w:tcPr>
            <w:tcW w:w="1134" w:type="dxa"/>
            <w:vAlign w:val="center"/>
          </w:tcPr>
          <w:p w14:paraId="6719B071">
            <w:pPr>
              <w:pStyle w:val="12"/>
            </w:pPr>
          </w:p>
        </w:tc>
        <w:tc>
          <w:tcPr>
            <w:tcW w:w="1134" w:type="dxa"/>
            <w:vAlign w:val="center"/>
          </w:tcPr>
          <w:p w14:paraId="55BFAD3B">
            <w:pPr>
              <w:pStyle w:val="12"/>
            </w:pPr>
          </w:p>
        </w:tc>
        <w:tc>
          <w:tcPr>
            <w:tcW w:w="1134" w:type="dxa"/>
            <w:vAlign w:val="center"/>
          </w:tcPr>
          <w:p w14:paraId="524B4BAF">
            <w:pPr>
              <w:pStyle w:val="12"/>
            </w:pPr>
          </w:p>
        </w:tc>
        <w:tc>
          <w:tcPr>
            <w:tcW w:w="1134" w:type="dxa"/>
            <w:vAlign w:val="center"/>
          </w:tcPr>
          <w:p w14:paraId="047400C4">
            <w:pPr>
              <w:pStyle w:val="12"/>
            </w:pPr>
          </w:p>
        </w:tc>
      </w:tr>
      <w:tr w14:paraId="17BF97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D478633">
            <w:pPr>
              <w:pStyle w:val="14"/>
            </w:pPr>
          </w:p>
        </w:tc>
        <w:tc>
          <w:tcPr>
            <w:tcW w:w="907" w:type="dxa"/>
            <w:vAlign w:val="center"/>
          </w:tcPr>
          <w:p w14:paraId="292D8FEB">
            <w:pPr>
              <w:pStyle w:val="14"/>
            </w:pPr>
          </w:p>
        </w:tc>
        <w:tc>
          <w:tcPr>
            <w:tcW w:w="907" w:type="dxa"/>
            <w:vAlign w:val="center"/>
          </w:tcPr>
          <w:p w14:paraId="6EB02050">
            <w:pPr>
              <w:pStyle w:val="14"/>
            </w:pPr>
          </w:p>
        </w:tc>
        <w:tc>
          <w:tcPr>
            <w:tcW w:w="3969" w:type="dxa"/>
            <w:vAlign w:val="center"/>
          </w:tcPr>
          <w:p w14:paraId="2E5F67AA">
            <w:pPr>
              <w:pStyle w:val="13"/>
            </w:pPr>
            <w:r>
              <w:t>6、奖励金</w:t>
            </w:r>
          </w:p>
        </w:tc>
        <w:tc>
          <w:tcPr>
            <w:tcW w:w="1134" w:type="dxa"/>
            <w:vAlign w:val="center"/>
          </w:tcPr>
          <w:p w14:paraId="7AE764F3">
            <w:pPr>
              <w:pStyle w:val="12"/>
            </w:pPr>
            <w:r>
              <w:t>0.04</w:t>
            </w:r>
          </w:p>
        </w:tc>
        <w:tc>
          <w:tcPr>
            <w:tcW w:w="1134" w:type="dxa"/>
            <w:vAlign w:val="center"/>
          </w:tcPr>
          <w:p w14:paraId="7EEFB670">
            <w:pPr>
              <w:pStyle w:val="12"/>
            </w:pPr>
            <w:r>
              <w:t>0.04</w:t>
            </w:r>
          </w:p>
        </w:tc>
        <w:tc>
          <w:tcPr>
            <w:tcW w:w="1134" w:type="dxa"/>
            <w:vAlign w:val="center"/>
          </w:tcPr>
          <w:p w14:paraId="21E865E8">
            <w:pPr>
              <w:pStyle w:val="12"/>
            </w:pPr>
          </w:p>
        </w:tc>
        <w:tc>
          <w:tcPr>
            <w:tcW w:w="1134" w:type="dxa"/>
            <w:vAlign w:val="center"/>
          </w:tcPr>
          <w:p w14:paraId="49D78D98">
            <w:pPr>
              <w:pStyle w:val="12"/>
            </w:pPr>
          </w:p>
        </w:tc>
        <w:tc>
          <w:tcPr>
            <w:tcW w:w="1134" w:type="dxa"/>
            <w:vAlign w:val="center"/>
          </w:tcPr>
          <w:p w14:paraId="23080C6F">
            <w:pPr>
              <w:pStyle w:val="12"/>
            </w:pPr>
          </w:p>
        </w:tc>
        <w:tc>
          <w:tcPr>
            <w:tcW w:w="1134" w:type="dxa"/>
            <w:vAlign w:val="center"/>
          </w:tcPr>
          <w:p w14:paraId="69E4BE62">
            <w:pPr>
              <w:pStyle w:val="12"/>
            </w:pPr>
          </w:p>
        </w:tc>
        <w:tc>
          <w:tcPr>
            <w:tcW w:w="1134" w:type="dxa"/>
            <w:vAlign w:val="center"/>
          </w:tcPr>
          <w:p w14:paraId="1AA6880D">
            <w:pPr>
              <w:pStyle w:val="12"/>
            </w:pPr>
          </w:p>
        </w:tc>
      </w:tr>
      <w:tr w14:paraId="50C67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4951969">
            <w:pPr>
              <w:pStyle w:val="14"/>
            </w:pPr>
            <w:r>
              <w:t>2050202</w:t>
            </w:r>
          </w:p>
        </w:tc>
        <w:tc>
          <w:tcPr>
            <w:tcW w:w="907" w:type="dxa"/>
            <w:vAlign w:val="center"/>
          </w:tcPr>
          <w:p w14:paraId="3250A42A">
            <w:pPr>
              <w:pStyle w:val="14"/>
            </w:pPr>
            <w:r>
              <w:t>30309</w:t>
            </w:r>
          </w:p>
        </w:tc>
        <w:tc>
          <w:tcPr>
            <w:tcW w:w="907" w:type="dxa"/>
            <w:vAlign w:val="center"/>
          </w:tcPr>
          <w:p w14:paraId="132CF2FF">
            <w:pPr>
              <w:pStyle w:val="14"/>
            </w:pPr>
            <w:r>
              <w:t>50901</w:t>
            </w:r>
          </w:p>
        </w:tc>
        <w:tc>
          <w:tcPr>
            <w:tcW w:w="3969" w:type="dxa"/>
            <w:vAlign w:val="center"/>
          </w:tcPr>
          <w:p w14:paraId="4E626F47">
            <w:pPr>
              <w:pStyle w:val="13"/>
            </w:pPr>
            <w:r>
              <w:t>（1）独生子女父母奖励</w:t>
            </w:r>
          </w:p>
        </w:tc>
        <w:tc>
          <w:tcPr>
            <w:tcW w:w="1134" w:type="dxa"/>
            <w:vAlign w:val="center"/>
          </w:tcPr>
          <w:p w14:paraId="15626E8B">
            <w:pPr>
              <w:pStyle w:val="12"/>
            </w:pPr>
            <w:r>
              <w:t>0.04</w:t>
            </w:r>
          </w:p>
        </w:tc>
        <w:tc>
          <w:tcPr>
            <w:tcW w:w="1134" w:type="dxa"/>
            <w:vAlign w:val="center"/>
          </w:tcPr>
          <w:p w14:paraId="29872B30">
            <w:pPr>
              <w:pStyle w:val="12"/>
            </w:pPr>
            <w:r>
              <w:t>0.04</w:t>
            </w:r>
          </w:p>
        </w:tc>
        <w:tc>
          <w:tcPr>
            <w:tcW w:w="1134" w:type="dxa"/>
            <w:vAlign w:val="center"/>
          </w:tcPr>
          <w:p w14:paraId="586855AD">
            <w:pPr>
              <w:pStyle w:val="12"/>
            </w:pPr>
          </w:p>
        </w:tc>
        <w:tc>
          <w:tcPr>
            <w:tcW w:w="1134" w:type="dxa"/>
            <w:vAlign w:val="center"/>
          </w:tcPr>
          <w:p w14:paraId="1B7FF8C5">
            <w:pPr>
              <w:pStyle w:val="12"/>
            </w:pPr>
          </w:p>
        </w:tc>
        <w:tc>
          <w:tcPr>
            <w:tcW w:w="1134" w:type="dxa"/>
            <w:vAlign w:val="center"/>
          </w:tcPr>
          <w:p w14:paraId="38E5F10E">
            <w:pPr>
              <w:pStyle w:val="12"/>
            </w:pPr>
          </w:p>
        </w:tc>
        <w:tc>
          <w:tcPr>
            <w:tcW w:w="1134" w:type="dxa"/>
            <w:vAlign w:val="center"/>
          </w:tcPr>
          <w:p w14:paraId="5A074A3C">
            <w:pPr>
              <w:pStyle w:val="12"/>
            </w:pPr>
          </w:p>
        </w:tc>
        <w:tc>
          <w:tcPr>
            <w:tcW w:w="1134" w:type="dxa"/>
            <w:vAlign w:val="center"/>
          </w:tcPr>
          <w:p w14:paraId="06F91A75">
            <w:pPr>
              <w:pStyle w:val="12"/>
            </w:pPr>
          </w:p>
        </w:tc>
      </w:tr>
      <w:tr w14:paraId="44C6609B">
        <w:tblPrEx>
          <w:tblCellMar>
            <w:top w:w="0" w:type="dxa"/>
            <w:left w:w="108" w:type="dxa"/>
            <w:bottom w:w="0" w:type="dxa"/>
            <w:right w:w="108" w:type="dxa"/>
          </w:tblCellMar>
        </w:tblPrEx>
        <w:trPr>
          <w:trHeight w:val="227" w:hRule="atLeast"/>
          <w:jc w:val="center"/>
        </w:trPr>
        <w:tc>
          <w:tcPr>
            <w:tcW w:w="907" w:type="dxa"/>
            <w:vAlign w:val="center"/>
          </w:tcPr>
          <w:p w14:paraId="107DF330">
            <w:pPr>
              <w:pStyle w:val="14"/>
            </w:pPr>
          </w:p>
        </w:tc>
        <w:tc>
          <w:tcPr>
            <w:tcW w:w="907" w:type="dxa"/>
            <w:vAlign w:val="center"/>
          </w:tcPr>
          <w:p w14:paraId="340F1949">
            <w:pPr>
              <w:pStyle w:val="14"/>
            </w:pPr>
            <w:r>
              <w:t>30309</w:t>
            </w:r>
          </w:p>
        </w:tc>
        <w:tc>
          <w:tcPr>
            <w:tcW w:w="907" w:type="dxa"/>
            <w:vAlign w:val="center"/>
          </w:tcPr>
          <w:p w14:paraId="59C9B797">
            <w:pPr>
              <w:pStyle w:val="14"/>
            </w:pPr>
          </w:p>
        </w:tc>
        <w:tc>
          <w:tcPr>
            <w:tcW w:w="3969" w:type="dxa"/>
            <w:vAlign w:val="center"/>
          </w:tcPr>
          <w:p w14:paraId="71C237DF">
            <w:pPr>
              <w:pStyle w:val="13"/>
            </w:pPr>
            <w:r>
              <w:t>（2）其他奖励金</w:t>
            </w:r>
          </w:p>
        </w:tc>
        <w:tc>
          <w:tcPr>
            <w:tcW w:w="1134" w:type="dxa"/>
            <w:vAlign w:val="center"/>
          </w:tcPr>
          <w:p w14:paraId="0863DDFC">
            <w:pPr>
              <w:pStyle w:val="12"/>
            </w:pPr>
          </w:p>
        </w:tc>
        <w:tc>
          <w:tcPr>
            <w:tcW w:w="1134" w:type="dxa"/>
            <w:vAlign w:val="center"/>
          </w:tcPr>
          <w:p w14:paraId="0A3601FE">
            <w:pPr>
              <w:pStyle w:val="12"/>
            </w:pPr>
          </w:p>
        </w:tc>
        <w:tc>
          <w:tcPr>
            <w:tcW w:w="1134" w:type="dxa"/>
            <w:vAlign w:val="center"/>
          </w:tcPr>
          <w:p w14:paraId="0CDFB520">
            <w:pPr>
              <w:pStyle w:val="12"/>
            </w:pPr>
          </w:p>
        </w:tc>
        <w:tc>
          <w:tcPr>
            <w:tcW w:w="1134" w:type="dxa"/>
            <w:vAlign w:val="center"/>
          </w:tcPr>
          <w:p w14:paraId="20AE6D9A">
            <w:pPr>
              <w:pStyle w:val="12"/>
            </w:pPr>
          </w:p>
        </w:tc>
        <w:tc>
          <w:tcPr>
            <w:tcW w:w="1134" w:type="dxa"/>
            <w:vAlign w:val="center"/>
          </w:tcPr>
          <w:p w14:paraId="54B97FF9">
            <w:pPr>
              <w:pStyle w:val="12"/>
            </w:pPr>
          </w:p>
        </w:tc>
        <w:tc>
          <w:tcPr>
            <w:tcW w:w="1134" w:type="dxa"/>
            <w:vAlign w:val="center"/>
          </w:tcPr>
          <w:p w14:paraId="19139D79">
            <w:pPr>
              <w:pStyle w:val="12"/>
            </w:pPr>
          </w:p>
        </w:tc>
        <w:tc>
          <w:tcPr>
            <w:tcW w:w="1134" w:type="dxa"/>
            <w:vAlign w:val="center"/>
          </w:tcPr>
          <w:p w14:paraId="46573E9A">
            <w:pPr>
              <w:pStyle w:val="12"/>
            </w:pPr>
          </w:p>
        </w:tc>
      </w:tr>
      <w:tr w14:paraId="2566AA8F">
        <w:tblPrEx>
          <w:tblCellMar>
            <w:top w:w="0" w:type="dxa"/>
            <w:left w:w="108" w:type="dxa"/>
            <w:bottom w:w="0" w:type="dxa"/>
            <w:right w:w="108" w:type="dxa"/>
          </w:tblCellMar>
        </w:tblPrEx>
        <w:trPr>
          <w:trHeight w:val="227" w:hRule="atLeast"/>
          <w:jc w:val="center"/>
        </w:trPr>
        <w:tc>
          <w:tcPr>
            <w:tcW w:w="907" w:type="dxa"/>
            <w:vAlign w:val="center"/>
          </w:tcPr>
          <w:p w14:paraId="4B6B6CEE">
            <w:pPr>
              <w:pStyle w:val="14"/>
            </w:pPr>
          </w:p>
        </w:tc>
        <w:tc>
          <w:tcPr>
            <w:tcW w:w="907" w:type="dxa"/>
            <w:vAlign w:val="center"/>
          </w:tcPr>
          <w:p w14:paraId="7F3956B1">
            <w:pPr>
              <w:pStyle w:val="14"/>
            </w:pPr>
            <w:r>
              <w:t>30399</w:t>
            </w:r>
          </w:p>
        </w:tc>
        <w:tc>
          <w:tcPr>
            <w:tcW w:w="907" w:type="dxa"/>
            <w:vAlign w:val="center"/>
          </w:tcPr>
          <w:p w14:paraId="37A2AA82">
            <w:pPr>
              <w:pStyle w:val="14"/>
            </w:pPr>
          </w:p>
        </w:tc>
        <w:tc>
          <w:tcPr>
            <w:tcW w:w="3969" w:type="dxa"/>
            <w:vAlign w:val="center"/>
          </w:tcPr>
          <w:p w14:paraId="6B8EC082">
            <w:pPr>
              <w:pStyle w:val="13"/>
            </w:pPr>
            <w:r>
              <w:t>7、其他对个人和家庭的补助支出</w:t>
            </w:r>
          </w:p>
        </w:tc>
        <w:tc>
          <w:tcPr>
            <w:tcW w:w="1134" w:type="dxa"/>
            <w:vAlign w:val="center"/>
          </w:tcPr>
          <w:p w14:paraId="4AB3445A">
            <w:pPr>
              <w:pStyle w:val="12"/>
            </w:pPr>
          </w:p>
        </w:tc>
        <w:tc>
          <w:tcPr>
            <w:tcW w:w="1134" w:type="dxa"/>
            <w:vAlign w:val="center"/>
          </w:tcPr>
          <w:p w14:paraId="28D2E4F6">
            <w:pPr>
              <w:pStyle w:val="12"/>
            </w:pPr>
          </w:p>
        </w:tc>
        <w:tc>
          <w:tcPr>
            <w:tcW w:w="1134" w:type="dxa"/>
            <w:vAlign w:val="center"/>
          </w:tcPr>
          <w:p w14:paraId="53237001">
            <w:pPr>
              <w:pStyle w:val="12"/>
            </w:pPr>
          </w:p>
        </w:tc>
        <w:tc>
          <w:tcPr>
            <w:tcW w:w="1134" w:type="dxa"/>
            <w:vAlign w:val="center"/>
          </w:tcPr>
          <w:p w14:paraId="013170AC">
            <w:pPr>
              <w:pStyle w:val="12"/>
            </w:pPr>
          </w:p>
        </w:tc>
        <w:tc>
          <w:tcPr>
            <w:tcW w:w="1134" w:type="dxa"/>
            <w:vAlign w:val="center"/>
          </w:tcPr>
          <w:p w14:paraId="7143B069">
            <w:pPr>
              <w:pStyle w:val="12"/>
            </w:pPr>
          </w:p>
        </w:tc>
        <w:tc>
          <w:tcPr>
            <w:tcW w:w="1134" w:type="dxa"/>
            <w:vAlign w:val="center"/>
          </w:tcPr>
          <w:p w14:paraId="7E5F535E">
            <w:pPr>
              <w:pStyle w:val="12"/>
            </w:pPr>
          </w:p>
        </w:tc>
        <w:tc>
          <w:tcPr>
            <w:tcW w:w="1134" w:type="dxa"/>
            <w:vAlign w:val="center"/>
          </w:tcPr>
          <w:p w14:paraId="41DCB061">
            <w:pPr>
              <w:pStyle w:val="12"/>
            </w:pPr>
          </w:p>
        </w:tc>
      </w:tr>
    </w:tbl>
    <w:p w14:paraId="5B273785">
      <w:pPr>
        <w:sectPr>
          <w:pgSz w:w="16840" w:h="11900" w:orient="landscape"/>
          <w:pgMar w:top="1361" w:right="1020" w:bottom="1361" w:left="1020" w:header="720" w:footer="720" w:gutter="0"/>
          <w:cols w:space="720" w:num="1"/>
        </w:sectPr>
      </w:pPr>
    </w:p>
    <w:p w14:paraId="2A416F52">
      <w:pPr>
        <w:spacing w:before="0" w:after="0" w:line="240" w:lineRule="auto"/>
        <w:ind w:firstLine="0"/>
        <w:jc w:val="center"/>
        <w:outlineLvl w:val="4"/>
      </w:pPr>
      <w:r>
        <w:rPr>
          <w:rFonts w:ascii="方正小标宋_GBK" w:hAnsi="方正小标宋_GBK" w:eastAsia="方正小标宋_GBK" w:cs="方正小标宋_GBK"/>
          <w:color w:val="000000"/>
          <w:sz w:val="32"/>
        </w:rPr>
        <w:t>日常公用经费预算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82"/>
        <w:gridCol w:w="1082"/>
        <w:gridCol w:w="910"/>
        <w:gridCol w:w="3981"/>
        <w:gridCol w:w="1137"/>
        <w:gridCol w:w="1137"/>
        <w:gridCol w:w="1137"/>
        <w:gridCol w:w="1137"/>
        <w:gridCol w:w="1137"/>
        <w:gridCol w:w="1138"/>
        <w:gridCol w:w="1138"/>
      </w:tblGrid>
      <w:tr w14:paraId="590D6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675B2B1A">
            <w:pPr>
              <w:pStyle w:val="10"/>
            </w:pPr>
            <w:r>
              <w:t>360021曹妃甸区第十农场中心小学</w:t>
            </w:r>
          </w:p>
        </w:tc>
        <w:tc>
          <w:tcPr>
            <w:tcW w:w="4535" w:type="dxa"/>
            <w:gridSpan w:val="4"/>
            <w:tcBorders>
              <w:top w:val="single" w:color="FFFFFF" w:sz="6" w:space="0"/>
              <w:left w:val="single" w:color="FFFFFF" w:sz="6" w:space="0"/>
              <w:right w:val="single" w:color="FFFFFF" w:sz="6" w:space="0"/>
            </w:tcBorders>
            <w:vAlign w:val="center"/>
          </w:tcPr>
          <w:p w14:paraId="034744C0">
            <w:pPr>
              <w:pStyle w:val="9"/>
            </w:pPr>
            <w:r>
              <w:t>单位：万元</w:t>
            </w:r>
          </w:p>
        </w:tc>
      </w:tr>
      <w:tr w14:paraId="4113D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30193DF4">
            <w:pPr>
              <w:pStyle w:val="11"/>
            </w:pPr>
            <w:r>
              <w:t>功能分类科目编码</w:t>
            </w:r>
          </w:p>
        </w:tc>
        <w:tc>
          <w:tcPr>
            <w:tcW w:w="907" w:type="dxa"/>
            <w:vMerge w:val="restart"/>
            <w:vAlign w:val="center"/>
          </w:tcPr>
          <w:p w14:paraId="32F41E8D">
            <w:pPr>
              <w:pStyle w:val="11"/>
            </w:pPr>
            <w:r>
              <w:t>部门经济分类编码</w:t>
            </w:r>
          </w:p>
        </w:tc>
        <w:tc>
          <w:tcPr>
            <w:tcW w:w="907" w:type="dxa"/>
            <w:vMerge w:val="restart"/>
            <w:vAlign w:val="center"/>
          </w:tcPr>
          <w:p w14:paraId="7D2DD04D">
            <w:pPr>
              <w:pStyle w:val="11"/>
            </w:pPr>
            <w:r>
              <w:t>政府经济分类编码</w:t>
            </w:r>
          </w:p>
        </w:tc>
        <w:tc>
          <w:tcPr>
            <w:tcW w:w="3969" w:type="dxa"/>
            <w:vMerge w:val="restart"/>
            <w:vAlign w:val="center"/>
          </w:tcPr>
          <w:p w14:paraId="703A8E97">
            <w:pPr>
              <w:pStyle w:val="11"/>
            </w:pPr>
            <w:r>
              <w:t>预算支出项目</w:t>
            </w:r>
          </w:p>
        </w:tc>
        <w:tc>
          <w:tcPr>
            <w:tcW w:w="7937" w:type="dxa"/>
            <w:gridSpan w:val="7"/>
            <w:vAlign w:val="center"/>
          </w:tcPr>
          <w:p w14:paraId="06FB3B9A">
            <w:pPr>
              <w:pStyle w:val="11"/>
            </w:pPr>
            <w:r>
              <w:t>资 金 来 源</w:t>
            </w:r>
          </w:p>
        </w:tc>
      </w:tr>
      <w:tr w14:paraId="3F34A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7DF942B4"/>
        </w:tc>
        <w:tc>
          <w:tcPr>
            <w:tcW w:w="907" w:type="dxa"/>
            <w:vMerge w:val="continue"/>
          </w:tcPr>
          <w:p w14:paraId="42C71CB7"/>
        </w:tc>
        <w:tc>
          <w:tcPr>
            <w:tcW w:w="907" w:type="dxa"/>
            <w:vMerge w:val="continue"/>
          </w:tcPr>
          <w:p w14:paraId="1D26C80B"/>
        </w:tc>
        <w:tc>
          <w:tcPr>
            <w:tcW w:w="3969" w:type="dxa"/>
            <w:vMerge w:val="continue"/>
          </w:tcPr>
          <w:p w14:paraId="364A9377"/>
        </w:tc>
        <w:tc>
          <w:tcPr>
            <w:tcW w:w="1134" w:type="dxa"/>
            <w:vAlign w:val="center"/>
          </w:tcPr>
          <w:p w14:paraId="65648A12">
            <w:pPr>
              <w:pStyle w:val="11"/>
            </w:pPr>
            <w:r>
              <w:t>合  计</w:t>
            </w:r>
          </w:p>
        </w:tc>
        <w:tc>
          <w:tcPr>
            <w:tcW w:w="1134" w:type="dxa"/>
            <w:vAlign w:val="center"/>
          </w:tcPr>
          <w:p w14:paraId="1C46E35A">
            <w:pPr>
              <w:pStyle w:val="11"/>
            </w:pPr>
            <w:r>
              <w:t>一般公共    预算拨款</w:t>
            </w:r>
          </w:p>
        </w:tc>
        <w:tc>
          <w:tcPr>
            <w:tcW w:w="1134" w:type="dxa"/>
            <w:vAlign w:val="center"/>
          </w:tcPr>
          <w:p w14:paraId="4C7241BA">
            <w:pPr>
              <w:pStyle w:val="11"/>
            </w:pPr>
            <w:r>
              <w:t>基金预算    拨款</w:t>
            </w:r>
          </w:p>
        </w:tc>
        <w:tc>
          <w:tcPr>
            <w:tcW w:w="1134" w:type="dxa"/>
            <w:vAlign w:val="center"/>
          </w:tcPr>
          <w:p w14:paraId="2A6561D5">
            <w:pPr>
              <w:pStyle w:val="11"/>
            </w:pPr>
            <w:r>
              <w:t>财政专户    核拨</w:t>
            </w:r>
          </w:p>
        </w:tc>
        <w:tc>
          <w:tcPr>
            <w:tcW w:w="1134" w:type="dxa"/>
            <w:vAlign w:val="center"/>
          </w:tcPr>
          <w:p w14:paraId="23CA095D">
            <w:pPr>
              <w:pStyle w:val="11"/>
            </w:pPr>
            <w:r>
              <w:t>单位资金</w:t>
            </w:r>
          </w:p>
        </w:tc>
        <w:tc>
          <w:tcPr>
            <w:tcW w:w="1134" w:type="dxa"/>
            <w:vAlign w:val="center"/>
          </w:tcPr>
          <w:p w14:paraId="1C1A5A9D">
            <w:pPr>
              <w:pStyle w:val="11"/>
            </w:pPr>
            <w:r>
              <w:t>财政拨款    结转</w:t>
            </w:r>
          </w:p>
        </w:tc>
        <w:tc>
          <w:tcPr>
            <w:tcW w:w="1134" w:type="dxa"/>
            <w:vAlign w:val="center"/>
          </w:tcPr>
          <w:p w14:paraId="2EBBD578">
            <w:pPr>
              <w:pStyle w:val="11"/>
            </w:pPr>
            <w:r>
              <w:t>非财政    拨款结转    结余</w:t>
            </w:r>
          </w:p>
        </w:tc>
      </w:tr>
      <w:tr w14:paraId="2651F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0C12BA9">
            <w:pPr>
              <w:pStyle w:val="15"/>
            </w:pPr>
          </w:p>
        </w:tc>
        <w:tc>
          <w:tcPr>
            <w:tcW w:w="907" w:type="dxa"/>
            <w:vAlign w:val="center"/>
          </w:tcPr>
          <w:p w14:paraId="2BCE7652">
            <w:pPr>
              <w:pStyle w:val="15"/>
            </w:pPr>
          </w:p>
        </w:tc>
        <w:tc>
          <w:tcPr>
            <w:tcW w:w="907" w:type="dxa"/>
            <w:vAlign w:val="center"/>
          </w:tcPr>
          <w:p w14:paraId="6BD7F485">
            <w:pPr>
              <w:pStyle w:val="15"/>
            </w:pPr>
          </w:p>
        </w:tc>
        <w:tc>
          <w:tcPr>
            <w:tcW w:w="3969" w:type="dxa"/>
            <w:vAlign w:val="center"/>
          </w:tcPr>
          <w:p w14:paraId="2E87E19E">
            <w:pPr>
              <w:pStyle w:val="15"/>
            </w:pPr>
            <w:r>
              <w:t>合计</w:t>
            </w:r>
          </w:p>
        </w:tc>
        <w:tc>
          <w:tcPr>
            <w:tcW w:w="1134" w:type="dxa"/>
            <w:vAlign w:val="center"/>
          </w:tcPr>
          <w:p w14:paraId="42F6FB33">
            <w:pPr>
              <w:pStyle w:val="16"/>
            </w:pPr>
            <w:r>
              <w:t>44.84</w:t>
            </w:r>
          </w:p>
        </w:tc>
        <w:tc>
          <w:tcPr>
            <w:tcW w:w="1134" w:type="dxa"/>
            <w:vAlign w:val="center"/>
          </w:tcPr>
          <w:p w14:paraId="1B84F230">
            <w:pPr>
              <w:pStyle w:val="16"/>
            </w:pPr>
            <w:r>
              <w:t>44.84</w:t>
            </w:r>
          </w:p>
        </w:tc>
        <w:tc>
          <w:tcPr>
            <w:tcW w:w="1134" w:type="dxa"/>
            <w:vAlign w:val="center"/>
          </w:tcPr>
          <w:p w14:paraId="3F14CBE4">
            <w:pPr>
              <w:pStyle w:val="16"/>
            </w:pPr>
          </w:p>
        </w:tc>
        <w:tc>
          <w:tcPr>
            <w:tcW w:w="1134" w:type="dxa"/>
            <w:vAlign w:val="center"/>
          </w:tcPr>
          <w:p w14:paraId="341C2376">
            <w:pPr>
              <w:pStyle w:val="16"/>
            </w:pPr>
          </w:p>
        </w:tc>
        <w:tc>
          <w:tcPr>
            <w:tcW w:w="1134" w:type="dxa"/>
            <w:vAlign w:val="center"/>
          </w:tcPr>
          <w:p w14:paraId="27721351">
            <w:pPr>
              <w:pStyle w:val="16"/>
            </w:pPr>
          </w:p>
        </w:tc>
        <w:tc>
          <w:tcPr>
            <w:tcW w:w="1134" w:type="dxa"/>
            <w:vAlign w:val="center"/>
          </w:tcPr>
          <w:p w14:paraId="78862AA9">
            <w:pPr>
              <w:pStyle w:val="16"/>
            </w:pPr>
          </w:p>
        </w:tc>
        <w:tc>
          <w:tcPr>
            <w:tcW w:w="1134" w:type="dxa"/>
            <w:vAlign w:val="center"/>
          </w:tcPr>
          <w:p w14:paraId="703B842B">
            <w:pPr>
              <w:pStyle w:val="16"/>
            </w:pPr>
          </w:p>
        </w:tc>
      </w:tr>
      <w:tr w14:paraId="2DB3AB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B69A8B2">
            <w:pPr>
              <w:pStyle w:val="14"/>
            </w:pPr>
            <w:r>
              <w:t>2050202</w:t>
            </w:r>
          </w:p>
        </w:tc>
        <w:tc>
          <w:tcPr>
            <w:tcW w:w="907" w:type="dxa"/>
            <w:vAlign w:val="center"/>
          </w:tcPr>
          <w:p w14:paraId="2A8811ED">
            <w:pPr>
              <w:pStyle w:val="14"/>
            </w:pPr>
            <w:r>
              <w:t>30201</w:t>
            </w:r>
          </w:p>
        </w:tc>
        <w:tc>
          <w:tcPr>
            <w:tcW w:w="907" w:type="dxa"/>
            <w:vAlign w:val="center"/>
          </w:tcPr>
          <w:p w14:paraId="35B23B70">
            <w:pPr>
              <w:pStyle w:val="14"/>
            </w:pPr>
            <w:r>
              <w:t>50502</w:t>
            </w:r>
          </w:p>
        </w:tc>
        <w:tc>
          <w:tcPr>
            <w:tcW w:w="3969" w:type="dxa"/>
            <w:vAlign w:val="center"/>
          </w:tcPr>
          <w:p w14:paraId="5AB06E4C">
            <w:pPr>
              <w:pStyle w:val="13"/>
            </w:pPr>
            <w:r>
              <w:t>（1）办公费</w:t>
            </w:r>
          </w:p>
        </w:tc>
        <w:tc>
          <w:tcPr>
            <w:tcW w:w="1134" w:type="dxa"/>
            <w:vAlign w:val="center"/>
          </w:tcPr>
          <w:p w14:paraId="3AA2C48A">
            <w:pPr>
              <w:pStyle w:val="12"/>
            </w:pPr>
            <w:r>
              <w:t>1.25</w:t>
            </w:r>
          </w:p>
        </w:tc>
        <w:tc>
          <w:tcPr>
            <w:tcW w:w="1134" w:type="dxa"/>
            <w:vAlign w:val="center"/>
          </w:tcPr>
          <w:p w14:paraId="5EA2A261">
            <w:pPr>
              <w:pStyle w:val="12"/>
            </w:pPr>
            <w:r>
              <w:t>1.25</w:t>
            </w:r>
          </w:p>
        </w:tc>
        <w:tc>
          <w:tcPr>
            <w:tcW w:w="1134" w:type="dxa"/>
            <w:vAlign w:val="center"/>
          </w:tcPr>
          <w:p w14:paraId="6187AA9C">
            <w:pPr>
              <w:pStyle w:val="12"/>
            </w:pPr>
          </w:p>
        </w:tc>
        <w:tc>
          <w:tcPr>
            <w:tcW w:w="1134" w:type="dxa"/>
            <w:vAlign w:val="center"/>
          </w:tcPr>
          <w:p w14:paraId="4BD3FA80">
            <w:pPr>
              <w:pStyle w:val="12"/>
            </w:pPr>
          </w:p>
        </w:tc>
        <w:tc>
          <w:tcPr>
            <w:tcW w:w="1134" w:type="dxa"/>
            <w:vAlign w:val="center"/>
          </w:tcPr>
          <w:p w14:paraId="5D2DC577">
            <w:pPr>
              <w:pStyle w:val="12"/>
            </w:pPr>
          </w:p>
        </w:tc>
        <w:tc>
          <w:tcPr>
            <w:tcW w:w="1134" w:type="dxa"/>
            <w:vAlign w:val="center"/>
          </w:tcPr>
          <w:p w14:paraId="50DA8C3B">
            <w:pPr>
              <w:pStyle w:val="12"/>
            </w:pPr>
          </w:p>
        </w:tc>
        <w:tc>
          <w:tcPr>
            <w:tcW w:w="1134" w:type="dxa"/>
            <w:vAlign w:val="center"/>
          </w:tcPr>
          <w:p w14:paraId="5CC05A13">
            <w:pPr>
              <w:pStyle w:val="12"/>
            </w:pPr>
          </w:p>
        </w:tc>
      </w:tr>
      <w:tr w14:paraId="65B0A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B03F415">
            <w:pPr>
              <w:pStyle w:val="14"/>
            </w:pPr>
          </w:p>
        </w:tc>
        <w:tc>
          <w:tcPr>
            <w:tcW w:w="907" w:type="dxa"/>
            <w:vAlign w:val="center"/>
          </w:tcPr>
          <w:p w14:paraId="1C1764DD">
            <w:pPr>
              <w:pStyle w:val="14"/>
            </w:pPr>
            <w:r>
              <w:t>30205</w:t>
            </w:r>
          </w:p>
        </w:tc>
        <w:tc>
          <w:tcPr>
            <w:tcW w:w="907" w:type="dxa"/>
            <w:vAlign w:val="center"/>
          </w:tcPr>
          <w:p w14:paraId="0D02EB7D">
            <w:pPr>
              <w:pStyle w:val="14"/>
            </w:pPr>
          </w:p>
        </w:tc>
        <w:tc>
          <w:tcPr>
            <w:tcW w:w="3969" w:type="dxa"/>
            <w:vAlign w:val="center"/>
          </w:tcPr>
          <w:p w14:paraId="540311DD">
            <w:pPr>
              <w:pStyle w:val="13"/>
            </w:pPr>
            <w:r>
              <w:t>（2）水费</w:t>
            </w:r>
          </w:p>
        </w:tc>
        <w:tc>
          <w:tcPr>
            <w:tcW w:w="1134" w:type="dxa"/>
            <w:vAlign w:val="center"/>
          </w:tcPr>
          <w:p w14:paraId="515BD7AF">
            <w:pPr>
              <w:pStyle w:val="12"/>
            </w:pPr>
          </w:p>
        </w:tc>
        <w:tc>
          <w:tcPr>
            <w:tcW w:w="1134" w:type="dxa"/>
            <w:vAlign w:val="center"/>
          </w:tcPr>
          <w:p w14:paraId="2F34695C">
            <w:pPr>
              <w:pStyle w:val="12"/>
            </w:pPr>
          </w:p>
        </w:tc>
        <w:tc>
          <w:tcPr>
            <w:tcW w:w="1134" w:type="dxa"/>
            <w:vAlign w:val="center"/>
          </w:tcPr>
          <w:p w14:paraId="4CD1C94B">
            <w:pPr>
              <w:pStyle w:val="12"/>
            </w:pPr>
          </w:p>
        </w:tc>
        <w:tc>
          <w:tcPr>
            <w:tcW w:w="1134" w:type="dxa"/>
            <w:vAlign w:val="center"/>
          </w:tcPr>
          <w:p w14:paraId="2F63D492">
            <w:pPr>
              <w:pStyle w:val="12"/>
            </w:pPr>
          </w:p>
        </w:tc>
        <w:tc>
          <w:tcPr>
            <w:tcW w:w="1134" w:type="dxa"/>
            <w:vAlign w:val="center"/>
          </w:tcPr>
          <w:p w14:paraId="525A6864">
            <w:pPr>
              <w:pStyle w:val="12"/>
            </w:pPr>
          </w:p>
        </w:tc>
        <w:tc>
          <w:tcPr>
            <w:tcW w:w="1134" w:type="dxa"/>
            <w:vAlign w:val="center"/>
          </w:tcPr>
          <w:p w14:paraId="4246E716">
            <w:pPr>
              <w:pStyle w:val="12"/>
            </w:pPr>
          </w:p>
        </w:tc>
        <w:tc>
          <w:tcPr>
            <w:tcW w:w="1134" w:type="dxa"/>
            <w:vAlign w:val="center"/>
          </w:tcPr>
          <w:p w14:paraId="4D9D483F">
            <w:pPr>
              <w:pStyle w:val="12"/>
            </w:pPr>
          </w:p>
        </w:tc>
      </w:tr>
      <w:tr w14:paraId="768F9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08F7D86">
            <w:pPr>
              <w:pStyle w:val="14"/>
            </w:pPr>
            <w:r>
              <w:t>2050202</w:t>
            </w:r>
          </w:p>
        </w:tc>
        <w:tc>
          <w:tcPr>
            <w:tcW w:w="907" w:type="dxa"/>
            <w:vAlign w:val="center"/>
          </w:tcPr>
          <w:p w14:paraId="7831E6A0">
            <w:pPr>
              <w:pStyle w:val="14"/>
            </w:pPr>
            <w:r>
              <w:t>30206</w:t>
            </w:r>
          </w:p>
        </w:tc>
        <w:tc>
          <w:tcPr>
            <w:tcW w:w="907" w:type="dxa"/>
            <w:vAlign w:val="center"/>
          </w:tcPr>
          <w:p w14:paraId="148A9CC4">
            <w:pPr>
              <w:pStyle w:val="14"/>
            </w:pPr>
            <w:r>
              <w:t>50502</w:t>
            </w:r>
          </w:p>
        </w:tc>
        <w:tc>
          <w:tcPr>
            <w:tcW w:w="3969" w:type="dxa"/>
            <w:vAlign w:val="center"/>
          </w:tcPr>
          <w:p w14:paraId="127EA612">
            <w:pPr>
              <w:pStyle w:val="13"/>
            </w:pPr>
            <w:r>
              <w:t>（3）电费</w:t>
            </w:r>
          </w:p>
        </w:tc>
        <w:tc>
          <w:tcPr>
            <w:tcW w:w="1134" w:type="dxa"/>
            <w:vAlign w:val="center"/>
          </w:tcPr>
          <w:p w14:paraId="44CB2029">
            <w:pPr>
              <w:pStyle w:val="12"/>
            </w:pPr>
            <w:r>
              <w:t>1.36</w:t>
            </w:r>
          </w:p>
        </w:tc>
        <w:tc>
          <w:tcPr>
            <w:tcW w:w="1134" w:type="dxa"/>
            <w:vAlign w:val="center"/>
          </w:tcPr>
          <w:p w14:paraId="791244E6">
            <w:pPr>
              <w:pStyle w:val="12"/>
            </w:pPr>
            <w:r>
              <w:t>1.36</w:t>
            </w:r>
          </w:p>
        </w:tc>
        <w:tc>
          <w:tcPr>
            <w:tcW w:w="1134" w:type="dxa"/>
            <w:vAlign w:val="center"/>
          </w:tcPr>
          <w:p w14:paraId="587CEA5C">
            <w:pPr>
              <w:pStyle w:val="12"/>
            </w:pPr>
          </w:p>
        </w:tc>
        <w:tc>
          <w:tcPr>
            <w:tcW w:w="1134" w:type="dxa"/>
            <w:vAlign w:val="center"/>
          </w:tcPr>
          <w:p w14:paraId="69EC8CC3">
            <w:pPr>
              <w:pStyle w:val="12"/>
            </w:pPr>
          </w:p>
        </w:tc>
        <w:tc>
          <w:tcPr>
            <w:tcW w:w="1134" w:type="dxa"/>
            <w:vAlign w:val="center"/>
          </w:tcPr>
          <w:p w14:paraId="6190AF14">
            <w:pPr>
              <w:pStyle w:val="12"/>
            </w:pPr>
          </w:p>
        </w:tc>
        <w:tc>
          <w:tcPr>
            <w:tcW w:w="1134" w:type="dxa"/>
            <w:vAlign w:val="center"/>
          </w:tcPr>
          <w:p w14:paraId="2157D4BE">
            <w:pPr>
              <w:pStyle w:val="12"/>
            </w:pPr>
          </w:p>
        </w:tc>
        <w:tc>
          <w:tcPr>
            <w:tcW w:w="1134" w:type="dxa"/>
            <w:vAlign w:val="center"/>
          </w:tcPr>
          <w:p w14:paraId="7203A548">
            <w:pPr>
              <w:pStyle w:val="12"/>
            </w:pPr>
          </w:p>
        </w:tc>
      </w:tr>
      <w:tr w14:paraId="24093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7926638">
            <w:pPr>
              <w:pStyle w:val="14"/>
            </w:pPr>
          </w:p>
        </w:tc>
        <w:tc>
          <w:tcPr>
            <w:tcW w:w="907" w:type="dxa"/>
            <w:vAlign w:val="center"/>
          </w:tcPr>
          <w:p w14:paraId="584065F7">
            <w:pPr>
              <w:pStyle w:val="14"/>
            </w:pPr>
          </w:p>
        </w:tc>
        <w:tc>
          <w:tcPr>
            <w:tcW w:w="907" w:type="dxa"/>
            <w:vAlign w:val="center"/>
          </w:tcPr>
          <w:p w14:paraId="0DAFE106">
            <w:pPr>
              <w:pStyle w:val="14"/>
            </w:pPr>
          </w:p>
        </w:tc>
        <w:tc>
          <w:tcPr>
            <w:tcW w:w="3969" w:type="dxa"/>
            <w:vAlign w:val="center"/>
          </w:tcPr>
          <w:p w14:paraId="6D336DD5">
            <w:pPr>
              <w:pStyle w:val="13"/>
            </w:pPr>
            <w:r>
              <w:t>（4）邮电费</w:t>
            </w:r>
          </w:p>
        </w:tc>
        <w:tc>
          <w:tcPr>
            <w:tcW w:w="1134" w:type="dxa"/>
            <w:vAlign w:val="center"/>
          </w:tcPr>
          <w:p w14:paraId="221A5EFB">
            <w:pPr>
              <w:pStyle w:val="12"/>
            </w:pPr>
            <w:r>
              <w:t>10.41</w:t>
            </w:r>
          </w:p>
        </w:tc>
        <w:tc>
          <w:tcPr>
            <w:tcW w:w="1134" w:type="dxa"/>
            <w:vAlign w:val="center"/>
          </w:tcPr>
          <w:p w14:paraId="08ED303F">
            <w:pPr>
              <w:pStyle w:val="12"/>
            </w:pPr>
            <w:r>
              <w:t>10.41</w:t>
            </w:r>
          </w:p>
        </w:tc>
        <w:tc>
          <w:tcPr>
            <w:tcW w:w="1134" w:type="dxa"/>
            <w:vAlign w:val="center"/>
          </w:tcPr>
          <w:p w14:paraId="64066960">
            <w:pPr>
              <w:pStyle w:val="12"/>
            </w:pPr>
          </w:p>
        </w:tc>
        <w:tc>
          <w:tcPr>
            <w:tcW w:w="1134" w:type="dxa"/>
            <w:vAlign w:val="center"/>
          </w:tcPr>
          <w:p w14:paraId="02C72DCD">
            <w:pPr>
              <w:pStyle w:val="12"/>
            </w:pPr>
          </w:p>
        </w:tc>
        <w:tc>
          <w:tcPr>
            <w:tcW w:w="1134" w:type="dxa"/>
            <w:vAlign w:val="center"/>
          </w:tcPr>
          <w:p w14:paraId="1E3BBB90">
            <w:pPr>
              <w:pStyle w:val="12"/>
            </w:pPr>
          </w:p>
        </w:tc>
        <w:tc>
          <w:tcPr>
            <w:tcW w:w="1134" w:type="dxa"/>
            <w:vAlign w:val="center"/>
          </w:tcPr>
          <w:p w14:paraId="3F2648BA">
            <w:pPr>
              <w:pStyle w:val="12"/>
            </w:pPr>
          </w:p>
        </w:tc>
        <w:tc>
          <w:tcPr>
            <w:tcW w:w="1134" w:type="dxa"/>
            <w:vAlign w:val="center"/>
          </w:tcPr>
          <w:p w14:paraId="771AED5B">
            <w:pPr>
              <w:pStyle w:val="12"/>
            </w:pPr>
          </w:p>
        </w:tc>
      </w:tr>
      <w:tr w14:paraId="44662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B3323BA">
            <w:pPr>
              <w:pStyle w:val="14"/>
            </w:pPr>
            <w:r>
              <w:t>2050202</w:t>
            </w:r>
          </w:p>
        </w:tc>
        <w:tc>
          <w:tcPr>
            <w:tcW w:w="907" w:type="dxa"/>
            <w:vAlign w:val="center"/>
          </w:tcPr>
          <w:p w14:paraId="07E29094">
            <w:pPr>
              <w:pStyle w:val="14"/>
            </w:pPr>
            <w:r>
              <w:t>30207</w:t>
            </w:r>
          </w:p>
        </w:tc>
        <w:tc>
          <w:tcPr>
            <w:tcW w:w="907" w:type="dxa"/>
            <w:vAlign w:val="center"/>
          </w:tcPr>
          <w:p w14:paraId="6AA4F22D">
            <w:pPr>
              <w:pStyle w:val="14"/>
            </w:pPr>
            <w:r>
              <w:t>50502</w:t>
            </w:r>
          </w:p>
        </w:tc>
        <w:tc>
          <w:tcPr>
            <w:tcW w:w="3969" w:type="dxa"/>
            <w:vAlign w:val="center"/>
          </w:tcPr>
          <w:p w14:paraId="1AC67A89">
            <w:pPr>
              <w:pStyle w:val="13"/>
            </w:pPr>
            <w:r>
              <w:t xml:space="preserve">   1）公务移动通讯费用补贴</w:t>
            </w:r>
          </w:p>
        </w:tc>
        <w:tc>
          <w:tcPr>
            <w:tcW w:w="1134" w:type="dxa"/>
            <w:vAlign w:val="center"/>
          </w:tcPr>
          <w:p w14:paraId="0C4F8210">
            <w:pPr>
              <w:pStyle w:val="12"/>
            </w:pPr>
            <w:r>
              <w:t>9.96</w:t>
            </w:r>
          </w:p>
        </w:tc>
        <w:tc>
          <w:tcPr>
            <w:tcW w:w="1134" w:type="dxa"/>
            <w:vAlign w:val="center"/>
          </w:tcPr>
          <w:p w14:paraId="629EBA62">
            <w:pPr>
              <w:pStyle w:val="12"/>
            </w:pPr>
            <w:r>
              <w:t>9.96</w:t>
            </w:r>
          </w:p>
        </w:tc>
        <w:tc>
          <w:tcPr>
            <w:tcW w:w="1134" w:type="dxa"/>
            <w:vAlign w:val="center"/>
          </w:tcPr>
          <w:p w14:paraId="50924B78">
            <w:pPr>
              <w:pStyle w:val="12"/>
            </w:pPr>
          </w:p>
        </w:tc>
        <w:tc>
          <w:tcPr>
            <w:tcW w:w="1134" w:type="dxa"/>
            <w:vAlign w:val="center"/>
          </w:tcPr>
          <w:p w14:paraId="0557BEDD">
            <w:pPr>
              <w:pStyle w:val="12"/>
            </w:pPr>
          </w:p>
        </w:tc>
        <w:tc>
          <w:tcPr>
            <w:tcW w:w="1134" w:type="dxa"/>
            <w:vAlign w:val="center"/>
          </w:tcPr>
          <w:p w14:paraId="76DD584B">
            <w:pPr>
              <w:pStyle w:val="12"/>
            </w:pPr>
          </w:p>
        </w:tc>
        <w:tc>
          <w:tcPr>
            <w:tcW w:w="1134" w:type="dxa"/>
            <w:vAlign w:val="center"/>
          </w:tcPr>
          <w:p w14:paraId="49FE7114">
            <w:pPr>
              <w:pStyle w:val="12"/>
            </w:pPr>
          </w:p>
        </w:tc>
        <w:tc>
          <w:tcPr>
            <w:tcW w:w="1134" w:type="dxa"/>
            <w:vAlign w:val="center"/>
          </w:tcPr>
          <w:p w14:paraId="3B2D1E21">
            <w:pPr>
              <w:pStyle w:val="12"/>
            </w:pPr>
          </w:p>
        </w:tc>
      </w:tr>
      <w:tr w14:paraId="580AF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730A4C6">
            <w:pPr>
              <w:pStyle w:val="14"/>
            </w:pPr>
            <w:r>
              <w:t>2050202</w:t>
            </w:r>
          </w:p>
        </w:tc>
        <w:tc>
          <w:tcPr>
            <w:tcW w:w="907" w:type="dxa"/>
            <w:vAlign w:val="center"/>
          </w:tcPr>
          <w:p w14:paraId="5E2FF6DD">
            <w:pPr>
              <w:pStyle w:val="14"/>
            </w:pPr>
            <w:r>
              <w:t>30207</w:t>
            </w:r>
          </w:p>
        </w:tc>
        <w:tc>
          <w:tcPr>
            <w:tcW w:w="907" w:type="dxa"/>
            <w:vAlign w:val="center"/>
          </w:tcPr>
          <w:p w14:paraId="391764EA">
            <w:pPr>
              <w:pStyle w:val="14"/>
            </w:pPr>
            <w:r>
              <w:t>50502</w:t>
            </w:r>
          </w:p>
        </w:tc>
        <w:tc>
          <w:tcPr>
            <w:tcW w:w="3969" w:type="dxa"/>
            <w:vAlign w:val="center"/>
          </w:tcPr>
          <w:p w14:paraId="775D7FA7">
            <w:pPr>
              <w:pStyle w:val="13"/>
            </w:pPr>
            <w:r>
              <w:t xml:space="preserve">   2）其他邮电费</w:t>
            </w:r>
          </w:p>
        </w:tc>
        <w:tc>
          <w:tcPr>
            <w:tcW w:w="1134" w:type="dxa"/>
            <w:vAlign w:val="center"/>
          </w:tcPr>
          <w:p w14:paraId="257DBC2F">
            <w:pPr>
              <w:pStyle w:val="12"/>
            </w:pPr>
            <w:r>
              <w:t>0.45</w:t>
            </w:r>
          </w:p>
        </w:tc>
        <w:tc>
          <w:tcPr>
            <w:tcW w:w="1134" w:type="dxa"/>
            <w:vAlign w:val="center"/>
          </w:tcPr>
          <w:p w14:paraId="6C5A04F7">
            <w:pPr>
              <w:pStyle w:val="12"/>
            </w:pPr>
            <w:r>
              <w:t>0.45</w:t>
            </w:r>
          </w:p>
        </w:tc>
        <w:tc>
          <w:tcPr>
            <w:tcW w:w="1134" w:type="dxa"/>
            <w:vAlign w:val="center"/>
          </w:tcPr>
          <w:p w14:paraId="4FC16B2D">
            <w:pPr>
              <w:pStyle w:val="12"/>
            </w:pPr>
          </w:p>
        </w:tc>
        <w:tc>
          <w:tcPr>
            <w:tcW w:w="1134" w:type="dxa"/>
            <w:vAlign w:val="center"/>
          </w:tcPr>
          <w:p w14:paraId="669AB2F4">
            <w:pPr>
              <w:pStyle w:val="12"/>
            </w:pPr>
          </w:p>
        </w:tc>
        <w:tc>
          <w:tcPr>
            <w:tcW w:w="1134" w:type="dxa"/>
            <w:vAlign w:val="center"/>
          </w:tcPr>
          <w:p w14:paraId="37E14115">
            <w:pPr>
              <w:pStyle w:val="12"/>
            </w:pPr>
          </w:p>
        </w:tc>
        <w:tc>
          <w:tcPr>
            <w:tcW w:w="1134" w:type="dxa"/>
            <w:vAlign w:val="center"/>
          </w:tcPr>
          <w:p w14:paraId="4937A2C1">
            <w:pPr>
              <w:pStyle w:val="12"/>
            </w:pPr>
          </w:p>
        </w:tc>
        <w:tc>
          <w:tcPr>
            <w:tcW w:w="1134" w:type="dxa"/>
            <w:vAlign w:val="center"/>
          </w:tcPr>
          <w:p w14:paraId="74CF28CD">
            <w:pPr>
              <w:pStyle w:val="12"/>
            </w:pPr>
          </w:p>
        </w:tc>
      </w:tr>
      <w:tr w14:paraId="7865B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9D0D956">
            <w:pPr>
              <w:pStyle w:val="14"/>
            </w:pPr>
          </w:p>
        </w:tc>
        <w:tc>
          <w:tcPr>
            <w:tcW w:w="907" w:type="dxa"/>
            <w:vAlign w:val="center"/>
          </w:tcPr>
          <w:p w14:paraId="58A9C2D5">
            <w:pPr>
              <w:pStyle w:val="14"/>
            </w:pPr>
            <w:r>
              <w:t>30208</w:t>
            </w:r>
          </w:p>
        </w:tc>
        <w:tc>
          <w:tcPr>
            <w:tcW w:w="907" w:type="dxa"/>
            <w:vAlign w:val="center"/>
          </w:tcPr>
          <w:p w14:paraId="55393077">
            <w:pPr>
              <w:pStyle w:val="14"/>
            </w:pPr>
          </w:p>
        </w:tc>
        <w:tc>
          <w:tcPr>
            <w:tcW w:w="3969" w:type="dxa"/>
            <w:vAlign w:val="center"/>
          </w:tcPr>
          <w:p w14:paraId="091B34F8">
            <w:pPr>
              <w:pStyle w:val="13"/>
            </w:pPr>
            <w:r>
              <w:t>（5）办公取暖费</w:t>
            </w:r>
          </w:p>
        </w:tc>
        <w:tc>
          <w:tcPr>
            <w:tcW w:w="1134" w:type="dxa"/>
            <w:vAlign w:val="center"/>
          </w:tcPr>
          <w:p w14:paraId="33098B61">
            <w:pPr>
              <w:pStyle w:val="12"/>
            </w:pPr>
          </w:p>
        </w:tc>
        <w:tc>
          <w:tcPr>
            <w:tcW w:w="1134" w:type="dxa"/>
            <w:vAlign w:val="center"/>
          </w:tcPr>
          <w:p w14:paraId="3C0BEBA9">
            <w:pPr>
              <w:pStyle w:val="12"/>
            </w:pPr>
          </w:p>
        </w:tc>
        <w:tc>
          <w:tcPr>
            <w:tcW w:w="1134" w:type="dxa"/>
            <w:vAlign w:val="center"/>
          </w:tcPr>
          <w:p w14:paraId="115E2061">
            <w:pPr>
              <w:pStyle w:val="12"/>
            </w:pPr>
          </w:p>
        </w:tc>
        <w:tc>
          <w:tcPr>
            <w:tcW w:w="1134" w:type="dxa"/>
            <w:vAlign w:val="center"/>
          </w:tcPr>
          <w:p w14:paraId="6FA921AA">
            <w:pPr>
              <w:pStyle w:val="12"/>
            </w:pPr>
          </w:p>
        </w:tc>
        <w:tc>
          <w:tcPr>
            <w:tcW w:w="1134" w:type="dxa"/>
            <w:vAlign w:val="center"/>
          </w:tcPr>
          <w:p w14:paraId="3CFDBA22">
            <w:pPr>
              <w:pStyle w:val="12"/>
            </w:pPr>
          </w:p>
        </w:tc>
        <w:tc>
          <w:tcPr>
            <w:tcW w:w="1134" w:type="dxa"/>
            <w:vAlign w:val="center"/>
          </w:tcPr>
          <w:p w14:paraId="0A0149E8">
            <w:pPr>
              <w:pStyle w:val="12"/>
            </w:pPr>
          </w:p>
        </w:tc>
        <w:tc>
          <w:tcPr>
            <w:tcW w:w="1134" w:type="dxa"/>
            <w:vAlign w:val="center"/>
          </w:tcPr>
          <w:p w14:paraId="7FC6F127">
            <w:pPr>
              <w:pStyle w:val="12"/>
            </w:pPr>
          </w:p>
        </w:tc>
      </w:tr>
      <w:tr w14:paraId="080B3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9A1DB4E">
            <w:pPr>
              <w:pStyle w:val="14"/>
            </w:pPr>
          </w:p>
        </w:tc>
        <w:tc>
          <w:tcPr>
            <w:tcW w:w="907" w:type="dxa"/>
            <w:vAlign w:val="center"/>
          </w:tcPr>
          <w:p w14:paraId="15077187">
            <w:pPr>
              <w:pStyle w:val="14"/>
            </w:pPr>
            <w:r>
              <w:t>30209</w:t>
            </w:r>
          </w:p>
        </w:tc>
        <w:tc>
          <w:tcPr>
            <w:tcW w:w="907" w:type="dxa"/>
            <w:vAlign w:val="center"/>
          </w:tcPr>
          <w:p w14:paraId="05349E74">
            <w:pPr>
              <w:pStyle w:val="14"/>
            </w:pPr>
          </w:p>
        </w:tc>
        <w:tc>
          <w:tcPr>
            <w:tcW w:w="3969" w:type="dxa"/>
            <w:vAlign w:val="center"/>
          </w:tcPr>
          <w:p w14:paraId="6D7CAEF1">
            <w:pPr>
              <w:pStyle w:val="13"/>
            </w:pPr>
            <w:r>
              <w:t>（6）物业管理费</w:t>
            </w:r>
          </w:p>
        </w:tc>
        <w:tc>
          <w:tcPr>
            <w:tcW w:w="1134" w:type="dxa"/>
            <w:vAlign w:val="center"/>
          </w:tcPr>
          <w:p w14:paraId="10183655">
            <w:pPr>
              <w:pStyle w:val="12"/>
            </w:pPr>
          </w:p>
        </w:tc>
        <w:tc>
          <w:tcPr>
            <w:tcW w:w="1134" w:type="dxa"/>
            <w:vAlign w:val="center"/>
          </w:tcPr>
          <w:p w14:paraId="343407DC">
            <w:pPr>
              <w:pStyle w:val="12"/>
            </w:pPr>
          </w:p>
        </w:tc>
        <w:tc>
          <w:tcPr>
            <w:tcW w:w="1134" w:type="dxa"/>
            <w:vAlign w:val="center"/>
          </w:tcPr>
          <w:p w14:paraId="2D660A32">
            <w:pPr>
              <w:pStyle w:val="12"/>
            </w:pPr>
          </w:p>
        </w:tc>
        <w:tc>
          <w:tcPr>
            <w:tcW w:w="1134" w:type="dxa"/>
            <w:vAlign w:val="center"/>
          </w:tcPr>
          <w:p w14:paraId="6E3A2662">
            <w:pPr>
              <w:pStyle w:val="12"/>
            </w:pPr>
          </w:p>
        </w:tc>
        <w:tc>
          <w:tcPr>
            <w:tcW w:w="1134" w:type="dxa"/>
            <w:vAlign w:val="center"/>
          </w:tcPr>
          <w:p w14:paraId="06D5F29A">
            <w:pPr>
              <w:pStyle w:val="12"/>
            </w:pPr>
          </w:p>
        </w:tc>
        <w:tc>
          <w:tcPr>
            <w:tcW w:w="1134" w:type="dxa"/>
            <w:vAlign w:val="center"/>
          </w:tcPr>
          <w:p w14:paraId="774BC75A">
            <w:pPr>
              <w:pStyle w:val="12"/>
            </w:pPr>
          </w:p>
        </w:tc>
        <w:tc>
          <w:tcPr>
            <w:tcW w:w="1134" w:type="dxa"/>
            <w:vAlign w:val="center"/>
          </w:tcPr>
          <w:p w14:paraId="3880F327">
            <w:pPr>
              <w:pStyle w:val="12"/>
            </w:pPr>
          </w:p>
        </w:tc>
      </w:tr>
      <w:tr w14:paraId="035E4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7C44B6C">
            <w:pPr>
              <w:pStyle w:val="14"/>
            </w:pPr>
            <w:r>
              <w:t>2050202</w:t>
            </w:r>
          </w:p>
        </w:tc>
        <w:tc>
          <w:tcPr>
            <w:tcW w:w="907" w:type="dxa"/>
            <w:vAlign w:val="center"/>
          </w:tcPr>
          <w:p w14:paraId="59F30BCD">
            <w:pPr>
              <w:pStyle w:val="14"/>
            </w:pPr>
            <w:r>
              <w:t>30211</w:t>
            </w:r>
          </w:p>
        </w:tc>
        <w:tc>
          <w:tcPr>
            <w:tcW w:w="907" w:type="dxa"/>
            <w:vAlign w:val="center"/>
          </w:tcPr>
          <w:p w14:paraId="4F22A89C">
            <w:pPr>
              <w:pStyle w:val="14"/>
            </w:pPr>
            <w:r>
              <w:t>50502</w:t>
            </w:r>
          </w:p>
        </w:tc>
        <w:tc>
          <w:tcPr>
            <w:tcW w:w="3969" w:type="dxa"/>
            <w:vAlign w:val="center"/>
          </w:tcPr>
          <w:p w14:paraId="18FDA502">
            <w:pPr>
              <w:pStyle w:val="13"/>
            </w:pPr>
            <w:r>
              <w:t>（7）差旅费</w:t>
            </w:r>
          </w:p>
        </w:tc>
        <w:tc>
          <w:tcPr>
            <w:tcW w:w="1134" w:type="dxa"/>
            <w:vAlign w:val="center"/>
          </w:tcPr>
          <w:p w14:paraId="4CC29E4B">
            <w:pPr>
              <w:pStyle w:val="12"/>
            </w:pPr>
            <w:r>
              <w:t>0.16</w:t>
            </w:r>
          </w:p>
        </w:tc>
        <w:tc>
          <w:tcPr>
            <w:tcW w:w="1134" w:type="dxa"/>
            <w:vAlign w:val="center"/>
          </w:tcPr>
          <w:p w14:paraId="3B009DB7">
            <w:pPr>
              <w:pStyle w:val="12"/>
            </w:pPr>
            <w:r>
              <w:t>0.16</w:t>
            </w:r>
          </w:p>
        </w:tc>
        <w:tc>
          <w:tcPr>
            <w:tcW w:w="1134" w:type="dxa"/>
            <w:vAlign w:val="center"/>
          </w:tcPr>
          <w:p w14:paraId="153668E1">
            <w:pPr>
              <w:pStyle w:val="12"/>
            </w:pPr>
          </w:p>
        </w:tc>
        <w:tc>
          <w:tcPr>
            <w:tcW w:w="1134" w:type="dxa"/>
            <w:vAlign w:val="center"/>
          </w:tcPr>
          <w:p w14:paraId="45A74E7B">
            <w:pPr>
              <w:pStyle w:val="12"/>
            </w:pPr>
          </w:p>
        </w:tc>
        <w:tc>
          <w:tcPr>
            <w:tcW w:w="1134" w:type="dxa"/>
            <w:vAlign w:val="center"/>
          </w:tcPr>
          <w:p w14:paraId="5161CC8A">
            <w:pPr>
              <w:pStyle w:val="12"/>
            </w:pPr>
          </w:p>
        </w:tc>
        <w:tc>
          <w:tcPr>
            <w:tcW w:w="1134" w:type="dxa"/>
            <w:vAlign w:val="center"/>
          </w:tcPr>
          <w:p w14:paraId="03380711">
            <w:pPr>
              <w:pStyle w:val="12"/>
            </w:pPr>
          </w:p>
        </w:tc>
        <w:tc>
          <w:tcPr>
            <w:tcW w:w="1134" w:type="dxa"/>
            <w:vAlign w:val="center"/>
          </w:tcPr>
          <w:p w14:paraId="5F635D35">
            <w:pPr>
              <w:pStyle w:val="12"/>
            </w:pPr>
          </w:p>
        </w:tc>
      </w:tr>
      <w:tr w14:paraId="5566F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C4267C3">
            <w:pPr>
              <w:pStyle w:val="14"/>
            </w:pPr>
          </w:p>
        </w:tc>
        <w:tc>
          <w:tcPr>
            <w:tcW w:w="907" w:type="dxa"/>
            <w:vAlign w:val="center"/>
          </w:tcPr>
          <w:p w14:paraId="36D3A439">
            <w:pPr>
              <w:pStyle w:val="14"/>
            </w:pPr>
            <w:r>
              <w:t>30213</w:t>
            </w:r>
          </w:p>
        </w:tc>
        <w:tc>
          <w:tcPr>
            <w:tcW w:w="907" w:type="dxa"/>
            <w:vAlign w:val="center"/>
          </w:tcPr>
          <w:p w14:paraId="677DB9CC">
            <w:pPr>
              <w:pStyle w:val="14"/>
            </w:pPr>
          </w:p>
        </w:tc>
        <w:tc>
          <w:tcPr>
            <w:tcW w:w="3969" w:type="dxa"/>
            <w:vAlign w:val="center"/>
          </w:tcPr>
          <w:p w14:paraId="34286664">
            <w:pPr>
              <w:pStyle w:val="13"/>
            </w:pPr>
            <w:r>
              <w:t>（8）维修（护）费</w:t>
            </w:r>
          </w:p>
        </w:tc>
        <w:tc>
          <w:tcPr>
            <w:tcW w:w="1134" w:type="dxa"/>
            <w:vAlign w:val="center"/>
          </w:tcPr>
          <w:p w14:paraId="42EFB6C5">
            <w:pPr>
              <w:pStyle w:val="12"/>
            </w:pPr>
          </w:p>
        </w:tc>
        <w:tc>
          <w:tcPr>
            <w:tcW w:w="1134" w:type="dxa"/>
            <w:vAlign w:val="center"/>
          </w:tcPr>
          <w:p w14:paraId="307A5877">
            <w:pPr>
              <w:pStyle w:val="12"/>
            </w:pPr>
          </w:p>
        </w:tc>
        <w:tc>
          <w:tcPr>
            <w:tcW w:w="1134" w:type="dxa"/>
            <w:vAlign w:val="center"/>
          </w:tcPr>
          <w:p w14:paraId="65CEC07C">
            <w:pPr>
              <w:pStyle w:val="12"/>
            </w:pPr>
          </w:p>
        </w:tc>
        <w:tc>
          <w:tcPr>
            <w:tcW w:w="1134" w:type="dxa"/>
            <w:vAlign w:val="center"/>
          </w:tcPr>
          <w:p w14:paraId="569769C9">
            <w:pPr>
              <w:pStyle w:val="12"/>
            </w:pPr>
          </w:p>
        </w:tc>
        <w:tc>
          <w:tcPr>
            <w:tcW w:w="1134" w:type="dxa"/>
            <w:vAlign w:val="center"/>
          </w:tcPr>
          <w:p w14:paraId="7CB064B4">
            <w:pPr>
              <w:pStyle w:val="12"/>
            </w:pPr>
          </w:p>
        </w:tc>
        <w:tc>
          <w:tcPr>
            <w:tcW w:w="1134" w:type="dxa"/>
            <w:vAlign w:val="center"/>
          </w:tcPr>
          <w:p w14:paraId="6964934A">
            <w:pPr>
              <w:pStyle w:val="12"/>
            </w:pPr>
          </w:p>
        </w:tc>
        <w:tc>
          <w:tcPr>
            <w:tcW w:w="1134" w:type="dxa"/>
            <w:vAlign w:val="center"/>
          </w:tcPr>
          <w:p w14:paraId="00166542">
            <w:pPr>
              <w:pStyle w:val="12"/>
            </w:pPr>
          </w:p>
        </w:tc>
      </w:tr>
      <w:tr w14:paraId="05322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BA92C7D">
            <w:pPr>
              <w:pStyle w:val="14"/>
            </w:pPr>
          </w:p>
        </w:tc>
        <w:tc>
          <w:tcPr>
            <w:tcW w:w="907" w:type="dxa"/>
            <w:vAlign w:val="center"/>
          </w:tcPr>
          <w:p w14:paraId="2B4CFD4A">
            <w:pPr>
              <w:pStyle w:val="14"/>
            </w:pPr>
            <w:r>
              <w:t>30215</w:t>
            </w:r>
          </w:p>
        </w:tc>
        <w:tc>
          <w:tcPr>
            <w:tcW w:w="907" w:type="dxa"/>
            <w:vAlign w:val="center"/>
          </w:tcPr>
          <w:p w14:paraId="002D6996">
            <w:pPr>
              <w:pStyle w:val="14"/>
            </w:pPr>
          </w:p>
        </w:tc>
        <w:tc>
          <w:tcPr>
            <w:tcW w:w="3969" w:type="dxa"/>
            <w:vAlign w:val="center"/>
          </w:tcPr>
          <w:p w14:paraId="032A61A0">
            <w:pPr>
              <w:pStyle w:val="13"/>
            </w:pPr>
            <w:r>
              <w:t>（9）会议费</w:t>
            </w:r>
          </w:p>
        </w:tc>
        <w:tc>
          <w:tcPr>
            <w:tcW w:w="1134" w:type="dxa"/>
            <w:vAlign w:val="center"/>
          </w:tcPr>
          <w:p w14:paraId="69B709DD">
            <w:pPr>
              <w:pStyle w:val="12"/>
            </w:pPr>
          </w:p>
        </w:tc>
        <w:tc>
          <w:tcPr>
            <w:tcW w:w="1134" w:type="dxa"/>
            <w:vAlign w:val="center"/>
          </w:tcPr>
          <w:p w14:paraId="1D88F6A4">
            <w:pPr>
              <w:pStyle w:val="12"/>
            </w:pPr>
          </w:p>
        </w:tc>
        <w:tc>
          <w:tcPr>
            <w:tcW w:w="1134" w:type="dxa"/>
            <w:vAlign w:val="center"/>
          </w:tcPr>
          <w:p w14:paraId="58C19935">
            <w:pPr>
              <w:pStyle w:val="12"/>
            </w:pPr>
          </w:p>
        </w:tc>
        <w:tc>
          <w:tcPr>
            <w:tcW w:w="1134" w:type="dxa"/>
            <w:vAlign w:val="center"/>
          </w:tcPr>
          <w:p w14:paraId="39165394">
            <w:pPr>
              <w:pStyle w:val="12"/>
            </w:pPr>
          </w:p>
        </w:tc>
        <w:tc>
          <w:tcPr>
            <w:tcW w:w="1134" w:type="dxa"/>
            <w:vAlign w:val="center"/>
          </w:tcPr>
          <w:p w14:paraId="5D8D45DD">
            <w:pPr>
              <w:pStyle w:val="12"/>
            </w:pPr>
          </w:p>
        </w:tc>
        <w:tc>
          <w:tcPr>
            <w:tcW w:w="1134" w:type="dxa"/>
            <w:vAlign w:val="center"/>
          </w:tcPr>
          <w:p w14:paraId="7DD77A43">
            <w:pPr>
              <w:pStyle w:val="12"/>
            </w:pPr>
          </w:p>
        </w:tc>
        <w:tc>
          <w:tcPr>
            <w:tcW w:w="1134" w:type="dxa"/>
            <w:vAlign w:val="center"/>
          </w:tcPr>
          <w:p w14:paraId="05A78A94">
            <w:pPr>
              <w:pStyle w:val="12"/>
            </w:pPr>
          </w:p>
        </w:tc>
      </w:tr>
      <w:tr w14:paraId="2438D8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6B0A419">
            <w:pPr>
              <w:pStyle w:val="14"/>
            </w:pPr>
            <w:r>
              <w:t>2050202</w:t>
            </w:r>
          </w:p>
        </w:tc>
        <w:tc>
          <w:tcPr>
            <w:tcW w:w="907" w:type="dxa"/>
            <w:vAlign w:val="center"/>
          </w:tcPr>
          <w:p w14:paraId="0470C7B2">
            <w:pPr>
              <w:pStyle w:val="14"/>
            </w:pPr>
            <w:r>
              <w:t>31002</w:t>
            </w:r>
          </w:p>
        </w:tc>
        <w:tc>
          <w:tcPr>
            <w:tcW w:w="907" w:type="dxa"/>
            <w:vAlign w:val="center"/>
          </w:tcPr>
          <w:p w14:paraId="1CE660E6">
            <w:pPr>
              <w:pStyle w:val="14"/>
            </w:pPr>
            <w:r>
              <w:t>50601</w:t>
            </w:r>
          </w:p>
        </w:tc>
        <w:tc>
          <w:tcPr>
            <w:tcW w:w="3969" w:type="dxa"/>
            <w:vAlign w:val="center"/>
          </w:tcPr>
          <w:p w14:paraId="4E69C135">
            <w:pPr>
              <w:pStyle w:val="13"/>
            </w:pPr>
            <w:r>
              <w:t>（10）办公设备购置费</w:t>
            </w:r>
          </w:p>
        </w:tc>
        <w:tc>
          <w:tcPr>
            <w:tcW w:w="1134" w:type="dxa"/>
            <w:vAlign w:val="center"/>
          </w:tcPr>
          <w:p w14:paraId="2734CC27">
            <w:pPr>
              <w:pStyle w:val="12"/>
            </w:pPr>
            <w:r>
              <w:t>1.60</w:t>
            </w:r>
          </w:p>
        </w:tc>
        <w:tc>
          <w:tcPr>
            <w:tcW w:w="1134" w:type="dxa"/>
            <w:vAlign w:val="center"/>
          </w:tcPr>
          <w:p w14:paraId="58F4E949">
            <w:pPr>
              <w:pStyle w:val="12"/>
            </w:pPr>
            <w:r>
              <w:t>1.60</w:t>
            </w:r>
          </w:p>
        </w:tc>
        <w:tc>
          <w:tcPr>
            <w:tcW w:w="1134" w:type="dxa"/>
            <w:vAlign w:val="center"/>
          </w:tcPr>
          <w:p w14:paraId="0936A0FE">
            <w:pPr>
              <w:pStyle w:val="12"/>
            </w:pPr>
          </w:p>
        </w:tc>
        <w:tc>
          <w:tcPr>
            <w:tcW w:w="1134" w:type="dxa"/>
            <w:vAlign w:val="center"/>
          </w:tcPr>
          <w:p w14:paraId="04416516">
            <w:pPr>
              <w:pStyle w:val="12"/>
            </w:pPr>
          </w:p>
        </w:tc>
        <w:tc>
          <w:tcPr>
            <w:tcW w:w="1134" w:type="dxa"/>
            <w:vAlign w:val="center"/>
          </w:tcPr>
          <w:p w14:paraId="4DF66AE8">
            <w:pPr>
              <w:pStyle w:val="12"/>
            </w:pPr>
          </w:p>
        </w:tc>
        <w:tc>
          <w:tcPr>
            <w:tcW w:w="1134" w:type="dxa"/>
            <w:vAlign w:val="center"/>
          </w:tcPr>
          <w:p w14:paraId="65E9603F">
            <w:pPr>
              <w:pStyle w:val="12"/>
            </w:pPr>
          </w:p>
        </w:tc>
        <w:tc>
          <w:tcPr>
            <w:tcW w:w="1134" w:type="dxa"/>
            <w:vAlign w:val="center"/>
          </w:tcPr>
          <w:p w14:paraId="1FF50878">
            <w:pPr>
              <w:pStyle w:val="12"/>
            </w:pPr>
          </w:p>
        </w:tc>
      </w:tr>
      <w:tr w14:paraId="187D4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CB95C8F">
            <w:pPr>
              <w:pStyle w:val="14"/>
            </w:pPr>
          </w:p>
        </w:tc>
        <w:tc>
          <w:tcPr>
            <w:tcW w:w="907" w:type="dxa"/>
            <w:vAlign w:val="center"/>
          </w:tcPr>
          <w:p w14:paraId="38E3650E">
            <w:pPr>
              <w:pStyle w:val="14"/>
            </w:pPr>
          </w:p>
        </w:tc>
        <w:tc>
          <w:tcPr>
            <w:tcW w:w="907" w:type="dxa"/>
            <w:vAlign w:val="center"/>
          </w:tcPr>
          <w:p w14:paraId="6B2C8F4F">
            <w:pPr>
              <w:pStyle w:val="14"/>
            </w:pPr>
          </w:p>
        </w:tc>
        <w:tc>
          <w:tcPr>
            <w:tcW w:w="3969" w:type="dxa"/>
            <w:vAlign w:val="center"/>
          </w:tcPr>
          <w:p w14:paraId="7A03C913">
            <w:pPr>
              <w:pStyle w:val="13"/>
            </w:pPr>
            <w:r>
              <w:t>（11）因公出国（境）费用</w:t>
            </w:r>
          </w:p>
        </w:tc>
        <w:tc>
          <w:tcPr>
            <w:tcW w:w="1134" w:type="dxa"/>
            <w:vAlign w:val="center"/>
          </w:tcPr>
          <w:p w14:paraId="56F32655">
            <w:pPr>
              <w:pStyle w:val="12"/>
            </w:pPr>
          </w:p>
        </w:tc>
        <w:tc>
          <w:tcPr>
            <w:tcW w:w="1134" w:type="dxa"/>
            <w:vAlign w:val="center"/>
          </w:tcPr>
          <w:p w14:paraId="0E8B9CC3">
            <w:pPr>
              <w:pStyle w:val="12"/>
            </w:pPr>
          </w:p>
        </w:tc>
        <w:tc>
          <w:tcPr>
            <w:tcW w:w="1134" w:type="dxa"/>
            <w:vAlign w:val="center"/>
          </w:tcPr>
          <w:p w14:paraId="5F6C869B">
            <w:pPr>
              <w:pStyle w:val="12"/>
            </w:pPr>
          </w:p>
        </w:tc>
        <w:tc>
          <w:tcPr>
            <w:tcW w:w="1134" w:type="dxa"/>
            <w:vAlign w:val="center"/>
          </w:tcPr>
          <w:p w14:paraId="1C1F179B">
            <w:pPr>
              <w:pStyle w:val="12"/>
            </w:pPr>
          </w:p>
        </w:tc>
        <w:tc>
          <w:tcPr>
            <w:tcW w:w="1134" w:type="dxa"/>
            <w:vAlign w:val="center"/>
          </w:tcPr>
          <w:p w14:paraId="4E13CB01">
            <w:pPr>
              <w:pStyle w:val="12"/>
            </w:pPr>
          </w:p>
        </w:tc>
        <w:tc>
          <w:tcPr>
            <w:tcW w:w="1134" w:type="dxa"/>
            <w:vAlign w:val="center"/>
          </w:tcPr>
          <w:p w14:paraId="686B5B49">
            <w:pPr>
              <w:pStyle w:val="12"/>
            </w:pPr>
          </w:p>
        </w:tc>
        <w:tc>
          <w:tcPr>
            <w:tcW w:w="1134" w:type="dxa"/>
            <w:vAlign w:val="center"/>
          </w:tcPr>
          <w:p w14:paraId="17D02A1C">
            <w:pPr>
              <w:pStyle w:val="12"/>
            </w:pPr>
          </w:p>
        </w:tc>
      </w:tr>
      <w:tr w14:paraId="011CF472">
        <w:tblPrEx>
          <w:tblCellMar>
            <w:top w:w="0" w:type="dxa"/>
            <w:left w:w="108" w:type="dxa"/>
            <w:bottom w:w="0" w:type="dxa"/>
            <w:right w:w="108" w:type="dxa"/>
          </w:tblCellMar>
        </w:tblPrEx>
        <w:trPr>
          <w:trHeight w:val="227" w:hRule="atLeast"/>
          <w:jc w:val="center"/>
        </w:trPr>
        <w:tc>
          <w:tcPr>
            <w:tcW w:w="907" w:type="dxa"/>
            <w:vAlign w:val="center"/>
          </w:tcPr>
          <w:p w14:paraId="23806711">
            <w:pPr>
              <w:pStyle w:val="14"/>
            </w:pPr>
          </w:p>
        </w:tc>
        <w:tc>
          <w:tcPr>
            <w:tcW w:w="907" w:type="dxa"/>
            <w:vAlign w:val="center"/>
          </w:tcPr>
          <w:p w14:paraId="6175181A">
            <w:pPr>
              <w:pStyle w:val="14"/>
            </w:pPr>
            <w:r>
              <w:t>3021201</w:t>
            </w:r>
          </w:p>
        </w:tc>
        <w:tc>
          <w:tcPr>
            <w:tcW w:w="907" w:type="dxa"/>
            <w:vAlign w:val="center"/>
          </w:tcPr>
          <w:p w14:paraId="17E1BABC">
            <w:pPr>
              <w:pStyle w:val="14"/>
            </w:pPr>
          </w:p>
        </w:tc>
        <w:tc>
          <w:tcPr>
            <w:tcW w:w="3969" w:type="dxa"/>
            <w:vAlign w:val="center"/>
          </w:tcPr>
          <w:p w14:paraId="083D19BD">
            <w:pPr>
              <w:pStyle w:val="13"/>
            </w:pPr>
            <w:r>
              <w:t xml:space="preserve">   1）教学科研人员因公出国（境）费</w:t>
            </w:r>
          </w:p>
        </w:tc>
        <w:tc>
          <w:tcPr>
            <w:tcW w:w="1134" w:type="dxa"/>
            <w:vAlign w:val="center"/>
          </w:tcPr>
          <w:p w14:paraId="53EF7910">
            <w:pPr>
              <w:pStyle w:val="12"/>
            </w:pPr>
          </w:p>
        </w:tc>
        <w:tc>
          <w:tcPr>
            <w:tcW w:w="1134" w:type="dxa"/>
            <w:vAlign w:val="center"/>
          </w:tcPr>
          <w:p w14:paraId="34DA113C">
            <w:pPr>
              <w:pStyle w:val="12"/>
            </w:pPr>
          </w:p>
        </w:tc>
        <w:tc>
          <w:tcPr>
            <w:tcW w:w="1134" w:type="dxa"/>
            <w:vAlign w:val="center"/>
          </w:tcPr>
          <w:p w14:paraId="47EE9DCB">
            <w:pPr>
              <w:pStyle w:val="12"/>
            </w:pPr>
          </w:p>
        </w:tc>
        <w:tc>
          <w:tcPr>
            <w:tcW w:w="1134" w:type="dxa"/>
            <w:vAlign w:val="center"/>
          </w:tcPr>
          <w:p w14:paraId="6F1C0C87">
            <w:pPr>
              <w:pStyle w:val="12"/>
            </w:pPr>
          </w:p>
        </w:tc>
        <w:tc>
          <w:tcPr>
            <w:tcW w:w="1134" w:type="dxa"/>
            <w:vAlign w:val="center"/>
          </w:tcPr>
          <w:p w14:paraId="115D4001">
            <w:pPr>
              <w:pStyle w:val="12"/>
            </w:pPr>
          </w:p>
        </w:tc>
        <w:tc>
          <w:tcPr>
            <w:tcW w:w="1134" w:type="dxa"/>
            <w:vAlign w:val="center"/>
          </w:tcPr>
          <w:p w14:paraId="0892B911">
            <w:pPr>
              <w:pStyle w:val="12"/>
            </w:pPr>
          </w:p>
        </w:tc>
        <w:tc>
          <w:tcPr>
            <w:tcW w:w="1134" w:type="dxa"/>
            <w:vAlign w:val="center"/>
          </w:tcPr>
          <w:p w14:paraId="121A78C6">
            <w:pPr>
              <w:pStyle w:val="12"/>
            </w:pPr>
          </w:p>
        </w:tc>
      </w:tr>
      <w:tr w14:paraId="37F4A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0E230E7">
            <w:pPr>
              <w:pStyle w:val="14"/>
            </w:pPr>
          </w:p>
        </w:tc>
        <w:tc>
          <w:tcPr>
            <w:tcW w:w="907" w:type="dxa"/>
            <w:vAlign w:val="center"/>
          </w:tcPr>
          <w:p w14:paraId="25716DE8">
            <w:pPr>
              <w:pStyle w:val="14"/>
            </w:pPr>
            <w:r>
              <w:t>3021202</w:t>
            </w:r>
          </w:p>
        </w:tc>
        <w:tc>
          <w:tcPr>
            <w:tcW w:w="907" w:type="dxa"/>
            <w:vAlign w:val="center"/>
          </w:tcPr>
          <w:p w14:paraId="74169A15">
            <w:pPr>
              <w:pStyle w:val="14"/>
            </w:pPr>
          </w:p>
        </w:tc>
        <w:tc>
          <w:tcPr>
            <w:tcW w:w="3969" w:type="dxa"/>
            <w:vAlign w:val="center"/>
          </w:tcPr>
          <w:p w14:paraId="4CBFB394">
            <w:pPr>
              <w:pStyle w:val="13"/>
            </w:pPr>
            <w:r>
              <w:t xml:space="preserve">   2）其他因公出国（境）费</w:t>
            </w:r>
          </w:p>
        </w:tc>
        <w:tc>
          <w:tcPr>
            <w:tcW w:w="1134" w:type="dxa"/>
            <w:vAlign w:val="center"/>
          </w:tcPr>
          <w:p w14:paraId="0A1C6549">
            <w:pPr>
              <w:pStyle w:val="12"/>
            </w:pPr>
          </w:p>
        </w:tc>
        <w:tc>
          <w:tcPr>
            <w:tcW w:w="1134" w:type="dxa"/>
            <w:vAlign w:val="center"/>
          </w:tcPr>
          <w:p w14:paraId="7B67DFFB">
            <w:pPr>
              <w:pStyle w:val="12"/>
            </w:pPr>
          </w:p>
        </w:tc>
        <w:tc>
          <w:tcPr>
            <w:tcW w:w="1134" w:type="dxa"/>
            <w:vAlign w:val="center"/>
          </w:tcPr>
          <w:p w14:paraId="57B53235">
            <w:pPr>
              <w:pStyle w:val="12"/>
            </w:pPr>
          </w:p>
        </w:tc>
        <w:tc>
          <w:tcPr>
            <w:tcW w:w="1134" w:type="dxa"/>
            <w:vAlign w:val="center"/>
          </w:tcPr>
          <w:p w14:paraId="6B6D49E3">
            <w:pPr>
              <w:pStyle w:val="12"/>
            </w:pPr>
          </w:p>
        </w:tc>
        <w:tc>
          <w:tcPr>
            <w:tcW w:w="1134" w:type="dxa"/>
            <w:vAlign w:val="center"/>
          </w:tcPr>
          <w:p w14:paraId="22D7130A">
            <w:pPr>
              <w:pStyle w:val="12"/>
            </w:pPr>
          </w:p>
        </w:tc>
        <w:tc>
          <w:tcPr>
            <w:tcW w:w="1134" w:type="dxa"/>
            <w:vAlign w:val="center"/>
          </w:tcPr>
          <w:p w14:paraId="4EDC3EAB">
            <w:pPr>
              <w:pStyle w:val="12"/>
            </w:pPr>
          </w:p>
        </w:tc>
        <w:tc>
          <w:tcPr>
            <w:tcW w:w="1134" w:type="dxa"/>
            <w:vAlign w:val="center"/>
          </w:tcPr>
          <w:p w14:paraId="1C58DD11">
            <w:pPr>
              <w:pStyle w:val="12"/>
            </w:pPr>
          </w:p>
        </w:tc>
      </w:tr>
      <w:tr w14:paraId="22DEE2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5F748DF">
            <w:pPr>
              <w:pStyle w:val="14"/>
            </w:pPr>
          </w:p>
        </w:tc>
        <w:tc>
          <w:tcPr>
            <w:tcW w:w="907" w:type="dxa"/>
            <w:vAlign w:val="center"/>
          </w:tcPr>
          <w:p w14:paraId="04EB3970">
            <w:pPr>
              <w:pStyle w:val="14"/>
            </w:pPr>
          </w:p>
        </w:tc>
        <w:tc>
          <w:tcPr>
            <w:tcW w:w="907" w:type="dxa"/>
            <w:vAlign w:val="center"/>
          </w:tcPr>
          <w:p w14:paraId="30C6B3CF">
            <w:pPr>
              <w:pStyle w:val="14"/>
            </w:pPr>
          </w:p>
        </w:tc>
        <w:tc>
          <w:tcPr>
            <w:tcW w:w="3969" w:type="dxa"/>
            <w:vAlign w:val="center"/>
          </w:tcPr>
          <w:p w14:paraId="701B7CB2">
            <w:pPr>
              <w:pStyle w:val="13"/>
            </w:pPr>
            <w:r>
              <w:t>（12）公务用车运行维护费</w:t>
            </w:r>
          </w:p>
        </w:tc>
        <w:tc>
          <w:tcPr>
            <w:tcW w:w="1134" w:type="dxa"/>
            <w:vAlign w:val="center"/>
          </w:tcPr>
          <w:p w14:paraId="74DB3B99">
            <w:pPr>
              <w:pStyle w:val="12"/>
            </w:pPr>
            <w:r>
              <w:t>0.80</w:t>
            </w:r>
          </w:p>
        </w:tc>
        <w:tc>
          <w:tcPr>
            <w:tcW w:w="1134" w:type="dxa"/>
            <w:vAlign w:val="center"/>
          </w:tcPr>
          <w:p w14:paraId="3B27DC00">
            <w:pPr>
              <w:pStyle w:val="12"/>
            </w:pPr>
            <w:r>
              <w:t>0.80</w:t>
            </w:r>
          </w:p>
        </w:tc>
        <w:tc>
          <w:tcPr>
            <w:tcW w:w="1134" w:type="dxa"/>
            <w:vAlign w:val="center"/>
          </w:tcPr>
          <w:p w14:paraId="7F9D415E">
            <w:pPr>
              <w:pStyle w:val="12"/>
            </w:pPr>
          </w:p>
        </w:tc>
        <w:tc>
          <w:tcPr>
            <w:tcW w:w="1134" w:type="dxa"/>
            <w:vAlign w:val="center"/>
          </w:tcPr>
          <w:p w14:paraId="65A33230">
            <w:pPr>
              <w:pStyle w:val="12"/>
            </w:pPr>
          </w:p>
        </w:tc>
        <w:tc>
          <w:tcPr>
            <w:tcW w:w="1134" w:type="dxa"/>
            <w:vAlign w:val="center"/>
          </w:tcPr>
          <w:p w14:paraId="7428F8D3">
            <w:pPr>
              <w:pStyle w:val="12"/>
            </w:pPr>
          </w:p>
        </w:tc>
        <w:tc>
          <w:tcPr>
            <w:tcW w:w="1134" w:type="dxa"/>
            <w:vAlign w:val="center"/>
          </w:tcPr>
          <w:p w14:paraId="54E9E9A3">
            <w:pPr>
              <w:pStyle w:val="12"/>
            </w:pPr>
          </w:p>
        </w:tc>
        <w:tc>
          <w:tcPr>
            <w:tcW w:w="1134" w:type="dxa"/>
            <w:vAlign w:val="center"/>
          </w:tcPr>
          <w:p w14:paraId="2E98341F">
            <w:pPr>
              <w:pStyle w:val="12"/>
            </w:pPr>
          </w:p>
        </w:tc>
      </w:tr>
      <w:tr w14:paraId="4B298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5A19E29">
            <w:pPr>
              <w:pStyle w:val="14"/>
            </w:pPr>
          </w:p>
        </w:tc>
        <w:tc>
          <w:tcPr>
            <w:tcW w:w="907" w:type="dxa"/>
            <w:vAlign w:val="center"/>
          </w:tcPr>
          <w:p w14:paraId="4F09AEFF">
            <w:pPr>
              <w:pStyle w:val="14"/>
            </w:pPr>
            <w:r>
              <w:t>30231</w:t>
            </w:r>
          </w:p>
        </w:tc>
        <w:tc>
          <w:tcPr>
            <w:tcW w:w="907" w:type="dxa"/>
            <w:vAlign w:val="center"/>
          </w:tcPr>
          <w:p w14:paraId="2D862B21">
            <w:pPr>
              <w:pStyle w:val="14"/>
            </w:pPr>
          </w:p>
        </w:tc>
        <w:tc>
          <w:tcPr>
            <w:tcW w:w="3969" w:type="dxa"/>
            <w:vAlign w:val="center"/>
          </w:tcPr>
          <w:p w14:paraId="48A6B60A">
            <w:pPr>
              <w:pStyle w:val="13"/>
            </w:pPr>
            <w:r>
              <w:t xml:space="preserve">   1）燃料费</w:t>
            </w:r>
          </w:p>
        </w:tc>
        <w:tc>
          <w:tcPr>
            <w:tcW w:w="1134" w:type="dxa"/>
            <w:vAlign w:val="center"/>
          </w:tcPr>
          <w:p w14:paraId="02B7FC7D">
            <w:pPr>
              <w:pStyle w:val="12"/>
            </w:pPr>
          </w:p>
        </w:tc>
        <w:tc>
          <w:tcPr>
            <w:tcW w:w="1134" w:type="dxa"/>
            <w:vAlign w:val="center"/>
          </w:tcPr>
          <w:p w14:paraId="7B690673">
            <w:pPr>
              <w:pStyle w:val="12"/>
            </w:pPr>
          </w:p>
        </w:tc>
        <w:tc>
          <w:tcPr>
            <w:tcW w:w="1134" w:type="dxa"/>
            <w:vAlign w:val="center"/>
          </w:tcPr>
          <w:p w14:paraId="65A067E7">
            <w:pPr>
              <w:pStyle w:val="12"/>
            </w:pPr>
          </w:p>
        </w:tc>
        <w:tc>
          <w:tcPr>
            <w:tcW w:w="1134" w:type="dxa"/>
            <w:vAlign w:val="center"/>
          </w:tcPr>
          <w:p w14:paraId="6D90F1EC">
            <w:pPr>
              <w:pStyle w:val="12"/>
            </w:pPr>
          </w:p>
        </w:tc>
        <w:tc>
          <w:tcPr>
            <w:tcW w:w="1134" w:type="dxa"/>
            <w:vAlign w:val="center"/>
          </w:tcPr>
          <w:p w14:paraId="50DFFF0E">
            <w:pPr>
              <w:pStyle w:val="12"/>
            </w:pPr>
          </w:p>
        </w:tc>
        <w:tc>
          <w:tcPr>
            <w:tcW w:w="1134" w:type="dxa"/>
            <w:vAlign w:val="center"/>
          </w:tcPr>
          <w:p w14:paraId="7BE230ED">
            <w:pPr>
              <w:pStyle w:val="12"/>
            </w:pPr>
          </w:p>
        </w:tc>
        <w:tc>
          <w:tcPr>
            <w:tcW w:w="1134" w:type="dxa"/>
            <w:vAlign w:val="center"/>
          </w:tcPr>
          <w:p w14:paraId="4BE65867">
            <w:pPr>
              <w:pStyle w:val="12"/>
            </w:pPr>
          </w:p>
        </w:tc>
      </w:tr>
      <w:tr w14:paraId="0C8B3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47776F0">
            <w:pPr>
              <w:pStyle w:val="14"/>
            </w:pPr>
            <w:r>
              <w:t>2050202</w:t>
            </w:r>
          </w:p>
        </w:tc>
        <w:tc>
          <w:tcPr>
            <w:tcW w:w="907" w:type="dxa"/>
            <w:vAlign w:val="center"/>
          </w:tcPr>
          <w:p w14:paraId="29164285">
            <w:pPr>
              <w:pStyle w:val="14"/>
            </w:pPr>
            <w:r>
              <w:t>30231</w:t>
            </w:r>
          </w:p>
        </w:tc>
        <w:tc>
          <w:tcPr>
            <w:tcW w:w="907" w:type="dxa"/>
            <w:vAlign w:val="center"/>
          </w:tcPr>
          <w:p w14:paraId="6A36F259">
            <w:pPr>
              <w:pStyle w:val="14"/>
            </w:pPr>
            <w:r>
              <w:t>50502</w:t>
            </w:r>
          </w:p>
        </w:tc>
        <w:tc>
          <w:tcPr>
            <w:tcW w:w="3969" w:type="dxa"/>
            <w:vAlign w:val="center"/>
          </w:tcPr>
          <w:p w14:paraId="4CF12D9B">
            <w:pPr>
              <w:pStyle w:val="13"/>
            </w:pPr>
            <w:r>
              <w:t xml:space="preserve">   2）维修费</w:t>
            </w:r>
          </w:p>
        </w:tc>
        <w:tc>
          <w:tcPr>
            <w:tcW w:w="1134" w:type="dxa"/>
            <w:vAlign w:val="center"/>
          </w:tcPr>
          <w:p w14:paraId="22DF86A0">
            <w:pPr>
              <w:pStyle w:val="12"/>
            </w:pPr>
            <w:r>
              <w:t>0.80</w:t>
            </w:r>
          </w:p>
        </w:tc>
        <w:tc>
          <w:tcPr>
            <w:tcW w:w="1134" w:type="dxa"/>
            <w:vAlign w:val="center"/>
          </w:tcPr>
          <w:p w14:paraId="30BF4E62">
            <w:pPr>
              <w:pStyle w:val="12"/>
            </w:pPr>
            <w:r>
              <w:t>0.80</w:t>
            </w:r>
          </w:p>
        </w:tc>
        <w:tc>
          <w:tcPr>
            <w:tcW w:w="1134" w:type="dxa"/>
            <w:vAlign w:val="center"/>
          </w:tcPr>
          <w:p w14:paraId="0C298B80">
            <w:pPr>
              <w:pStyle w:val="12"/>
            </w:pPr>
          </w:p>
        </w:tc>
        <w:tc>
          <w:tcPr>
            <w:tcW w:w="1134" w:type="dxa"/>
            <w:vAlign w:val="center"/>
          </w:tcPr>
          <w:p w14:paraId="07861989">
            <w:pPr>
              <w:pStyle w:val="12"/>
            </w:pPr>
          </w:p>
        </w:tc>
        <w:tc>
          <w:tcPr>
            <w:tcW w:w="1134" w:type="dxa"/>
            <w:vAlign w:val="center"/>
          </w:tcPr>
          <w:p w14:paraId="33EA2A1C">
            <w:pPr>
              <w:pStyle w:val="12"/>
            </w:pPr>
          </w:p>
        </w:tc>
        <w:tc>
          <w:tcPr>
            <w:tcW w:w="1134" w:type="dxa"/>
            <w:vAlign w:val="center"/>
          </w:tcPr>
          <w:p w14:paraId="293C489A">
            <w:pPr>
              <w:pStyle w:val="12"/>
            </w:pPr>
          </w:p>
        </w:tc>
        <w:tc>
          <w:tcPr>
            <w:tcW w:w="1134" w:type="dxa"/>
            <w:vAlign w:val="center"/>
          </w:tcPr>
          <w:p w14:paraId="70827253">
            <w:pPr>
              <w:pStyle w:val="12"/>
            </w:pPr>
          </w:p>
        </w:tc>
      </w:tr>
      <w:tr w14:paraId="0E2D14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C3A7BB4">
            <w:pPr>
              <w:pStyle w:val="14"/>
            </w:pPr>
          </w:p>
        </w:tc>
        <w:tc>
          <w:tcPr>
            <w:tcW w:w="907" w:type="dxa"/>
            <w:vAlign w:val="center"/>
          </w:tcPr>
          <w:p w14:paraId="30035709">
            <w:pPr>
              <w:pStyle w:val="14"/>
            </w:pPr>
            <w:r>
              <w:t>30231</w:t>
            </w:r>
          </w:p>
        </w:tc>
        <w:tc>
          <w:tcPr>
            <w:tcW w:w="907" w:type="dxa"/>
            <w:vAlign w:val="center"/>
          </w:tcPr>
          <w:p w14:paraId="0E3ED20A">
            <w:pPr>
              <w:pStyle w:val="14"/>
            </w:pPr>
          </w:p>
        </w:tc>
        <w:tc>
          <w:tcPr>
            <w:tcW w:w="3969" w:type="dxa"/>
            <w:vAlign w:val="center"/>
          </w:tcPr>
          <w:p w14:paraId="03596158">
            <w:pPr>
              <w:pStyle w:val="13"/>
            </w:pPr>
            <w:r>
              <w:t xml:space="preserve">   3）保险费</w:t>
            </w:r>
          </w:p>
        </w:tc>
        <w:tc>
          <w:tcPr>
            <w:tcW w:w="1134" w:type="dxa"/>
            <w:vAlign w:val="center"/>
          </w:tcPr>
          <w:p w14:paraId="1C67CBCE">
            <w:pPr>
              <w:pStyle w:val="12"/>
            </w:pPr>
          </w:p>
        </w:tc>
        <w:tc>
          <w:tcPr>
            <w:tcW w:w="1134" w:type="dxa"/>
            <w:vAlign w:val="center"/>
          </w:tcPr>
          <w:p w14:paraId="0DD7F4C7">
            <w:pPr>
              <w:pStyle w:val="12"/>
            </w:pPr>
          </w:p>
        </w:tc>
        <w:tc>
          <w:tcPr>
            <w:tcW w:w="1134" w:type="dxa"/>
            <w:vAlign w:val="center"/>
          </w:tcPr>
          <w:p w14:paraId="48A6832C">
            <w:pPr>
              <w:pStyle w:val="12"/>
            </w:pPr>
          </w:p>
        </w:tc>
        <w:tc>
          <w:tcPr>
            <w:tcW w:w="1134" w:type="dxa"/>
            <w:vAlign w:val="center"/>
          </w:tcPr>
          <w:p w14:paraId="0CBF2A37">
            <w:pPr>
              <w:pStyle w:val="12"/>
            </w:pPr>
          </w:p>
        </w:tc>
        <w:tc>
          <w:tcPr>
            <w:tcW w:w="1134" w:type="dxa"/>
            <w:vAlign w:val="center"/>
          </w:tcPr>
          <w:p w14:paraId="645A7891">
            <w:pPr>
              <w:pStyle w:val="12"/>
            </w:pPr>
          </w:p>
        </w:tc>
        <w:tc>
          <w:tcPr>
            <w:tcW w:w="1134" w:type="dxa"/>
            <w:vAlign w:val="center"/>
          </w:tcPr>
          <w:p w14:paraId="7C602478">
            <w:pPr>
              <w:pStyle w:val="12"/>
            </w:pPr>
          </w:p>
        </w:tc>
        <w:tc>
          <w:tcPr>
            <w:tcW w:w="1134" w:type="dxa"/>
            <w:vAlign w:val="center"/>
          </w:tcPr>
          <w:p w14:paraId="1FC789D0">
            <w:pPr>
              <w:pStyle w:val="12"/>
            </w:pPr>
          </w:p>
        </w:tc>
      </w:tr>
      <w:tr w14:paraId="6AB2E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F9B6C0E">
            <w:pPr>
              <w:pStyle w:val="14"/>
            </w:pPr>
          </w:p>
        </w:tc>
        <w:tc>
          <w:tcPr>
            <w:tcW w:w="907" w:type="dxa"/>
            <w:vAlign w:val="center"/>
          </w:tcPr>
          <w:p w14:paraId="4DD78520">
            <w:pPr>
              <w:pStyle w:val="14"/>
            </w:pPr>
            <w:r>
              <w:t>30231</w:t>
            </w:r>
          </w:p>
        </w:tc>
        <w:tc>
          <w:tcPr>
            <w:tcW w:w="907" w:type="dxa"/>
            <w:vAlign w:val="center"/>
          </w:tcPr>
          <w:p w14:paraId="360CBDA2">
            <w:pPr>
              <w:pStyle w:val="14"/>
            </w:pPr>
          </w:p>
        </w:tc>
        <w:tc>
          <w:tcPr>
            <w:tcW w:w="3969" w:type="dxa"/>
            <w:vAlign w:val="center"/>
          </w:tcPr>
          <w:p w14:paraId="389BFE30">
            <w:pPr>
              <w:pStyle w:val="13"/>
            </w:pPr>
            <w:r>
              <w:t xml:space="preserve">   4）其他运行维护费</w:t>
            </w:r>
          </w:p>
        </w:tc>
        <w:tc>
          <w:tcPr>
            <w:tcW w:w="1134" w:type="dxa"/>
            <w:vAlign w:val="center"/>
          </w:tcPr>
          <w:p w14:paraId="0F302758">
            <w:pPr>
              <w:pStyle w:val="12"/>
            </w:pPr>
          </w:p>
        </w:tc>
        <w:tc>
          <w:tcPr>
            <w:tcW w:w="1134" w:type="dxa"/>
            <w:vAlign w:val="center"/>
          </w:tcPr>
          <w:p w14:paraId="263EAFB1">
            <w:pPr>
              <w:pStyle w:val="12"/>
            </w:pPr>
          </w:p>
        </w:tc>
        <w:tc>
          <w:tcPr>
            <w:tcW w:w="1134" w:type="dxa"/>
            <w:vAlign w:val="center"/>
          </w:tcPr>
          <w:p w14:paraId="000D6E2D">
            <w:pPr>
              <w:pStyle w:val="12"/>
            </w:pPr>
          </w:p>
        </w:tc>
        <w:tc>
          <w:tcPr>
            <w:tcW w:w="1134" w:type="dxa"/>
            <w:vAlign w:val="center"/>
          </w:tcPr>
          <w:p w14:paraId="38427FE6">
            <w:pPr>
              <w:pStyle w:val="12"/>
            </w:pPr>
          </w:p>
        </w:tc>
        <w:tc>
          <w:tcPr>
            <w:tcW w:w="1134" w:type="dxa"/>
            <w:vAlign w:val="center"/>
          </w:tcPr>
          <w:p w14:paraId="1DFE776C">
            <w:pPr>
              <w:pStyle w:val="12"/>
            </w:pPr>
          </w:p>
        </w:tc>
        <w:tc>
          <w:tcPr>
            <w:tcW w:w="1134" w:type="dxa"/>
            <w:vAlign w:val="center"/>
          </w:tcPr>
          <w:p w14:paraId="58FD7E13">
            <w:pPr>
              <w:pStyle w:val="12"/>
            </w:pPr>
          </w:p>
        </w:tc>
        <w:tc>
          <w:tcPr>
            <w:tcW w:w="1134" w:type="dxa"/>
            <w:vAlign w:val="center"/>
          </w:tcPr>
          <w:p w14:paraId="330B3FD4">
            <w:pPr>
              <w:pStyle w:val="12"/>
            </w:pPr>
          </w:p>
        </w:tc>
      </w:tr>
      <w:tr w14:paraId="1AAB3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CCDA5C9">
            <w:pPr>
              <w:pStyle w:val="14"/>
            </w:pPr>
          </w:p>
        </w:tc>
        <w:tc>
          <w:tcPr>
            <w:tcW w:w="907" w:type="dxa"/>
            <w:vAlign w:val="center"/>
          </w:tcPr>
          <w:p w14:paraId="7861D862">
            <w:pPr>
              <w:pStyle w:val="14"/>
            </w:pPr>
          </w:p>
        </w:tc>
        <w:tc>
          <w:tcPr>
            <w:tcW w:w="907" w:type="dxa"/>
            <w:vAlign w:val="center"/>
          </w:tcPr>
          <w:p w14:paraId="50A0F457">
            <w:pPr>
              <w:pStyle w:val="14"/>
            </w:pPr>
          </w:p>
        </w:tc>
        <w:tc>
          <w:tcPr>
            <w:tcW w:w="3969" w:type="dxa"/>
            <w:vAlign w:val="center"/>
          </w:tcPr>
          <w:p w14:paraId="6B8AC00F">
            <w:pPr>
              <w:pStyle w:val="13"/>
            </w:pPr>
            <w:r>
              <w:t>（13）离退休干部经费</w:t>
            </w:r>
          </w:p>
        </w:tc>
        <w:tc>
          <w:tcPr>
            <w:tcW w:w="1134" w:type="dxa"/>
            <w:vAlign w:val="center"/>
          </w:tcPr>
          <w:p w14:paraId="1857ECA7">
            <w:pPr>
              <w:pStyle w:val="12"/>
            </w:pPr>
            <w:r>
              <w:t>5.20</w:t>
            </w:r>
          </w:p>
        </w:tc>
        <w:tc>
          <w:tcPr>
            <w:tcW w:w="1134" w:type="dxa"/>
            <w:vAlign w:val="center"/>
          </w:tcPr>
          <w:p w14:paraId="62634168">
            <w:pPr>
              <w:pStyle w:val="12"/>
            </w:pPr>
            <w:r>
              <w:t>5.20</w:t>
            </w:r>
          </w:p>
        </w:tc>
        <w:tc>
          <w:tcPr>
            <w:tcW w:w="1134" w:type="dxa"/>
            <w:vAlign w:val="center"/>
          </w:tcPr>
          <w:p w14:paraId="67C5E6BD">
            <w:pPr>
              <w:pStyle w:val="12"/>
            </w:pPr>
          </w:p>
        </w:tc>
        <w:tc>
          <w:tcPr>
            <w:tcW w:w="1134" w:type="dxa"/>
            <w:vAlign w:val="center"/>
          </w:tcPr>
          <w:p w14:paraId="097FF81F">
            <w:pPr>
              <w:pStyle w:val="12"/>
            </w:pPr>
          </w:p>
        </w:tc>
        <w:tc>
          <w:tcPr>
            <w:tcW w:w="1134" w:type="dxa"/>
            <w:vAlign w:val="center"/>
          </w:tcPr>
          <w:p w14:paraId="0952B5ED">
            <w:pPr>
              <w:pStyle w:val="12"/>
            </w:pPr>
          </w:p>
        </w:tc>
        <w:tc>
          <w:tcPr>
            <w:tcW w:w="1134" w:type="dxa"/>
            <w:vAlign w:val="center"/>
          </w:tcPr>
          <w:p w14:paraId="47C8DB26">
            <w:pPr>
              <w:pStyle w:val="12"/>
            </w:pPr>
          </w:p>
        </w:tc>
        <w:tc>
          <w:tcPr>
            <w:tcW w:w="1134" w:type="dxa"/>
            <w:vAlign w:val="center"/>
          </w:tcPr>
          <w:p w14:paraId="6096D8E3">
            <w:pPr>
              <w:pStyle w:val="12"/>
            </w:pPr>
          </w:p>
        </w:tc>
      </w:tr>
      <w:tr w14:paraId="34C2B2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1689F5D">
            <w:pPr>
              <w:pStyle w:val="14"/>
            </w:pPr>
          </w:p>
        </w:tc>
        <w:tc>
          <w:tcPr>
            <w:tcW w:w="907" w:type="dxa"/>
            <w:vAlign w:val="center"/>
          </w:tcPr>
          <w:p w14:paraId="2163C666">
            <w:pPr>
              <w:pStyle w:val="14"/>
            </w:pPr>
            <w:r>
              <w:t>30299</w:t>
            </w:r>
          </w:p>
        </w:tc>
        <w:tc>
          <w:tcPr>
            <w:tcW w:w="907" w:type="dxa"/>
            <w:vAlign w:val="center"/>
          </w:tcPr>
          <w:p w14:paraId="320DBF2A">
            <w:pPr>
              <w:pStyle w:val="14"/>
            </w:pPr>
          </w:p>
        </w:tc>
        <w:tc>
          <w:tcPr>
            <w:tcW w:w="3969" w:type="dxa"/>
            <w:vAlign w:val="center"/>
          </w:tcPr>
          <w:p w14:paraId="4874D026">
            <w:pPr>
              <w:pStyle w:val="13"/>
            </w:pPr>
            <w:r>
              <w:t xml:space="preserve">   1）离休干部公用经费</w:t>
            </w:r>
          </w:p>
        </w:tc>
        <w:tc>
          <w:tcPr>
            <w:tcW w:w="1134" w:type="dxa"/>
            <w:vAlign w:val="center"/>
          </w:tcPr>
          <w:p w14:paraId="375D9144">
            <w:pPr>
              <w:pStyle w:val="12"/>
            </w:pPr>
          </w:p>
        </w:tc>
        <w:tc>
          <w:tcPr>
            <w:tcW w:w="1134" w:type="dxa"/>
            <w:vAlign w:val="center"/>
          </w:tcPr>
          <w:p w14:paraId="3863F3D6">
            <w:pPr>
              <w:pStyle w:val="12"/>
            </w:pPr>
          </w:p>
        </w:tc>
        <w:tc>
          <w:tcPr>
            <w:tcW w:w="1134" w:type="dxa"/>
            <w:vAlign w:val="center"/>
          </w:tcPr>
          <w:p w14:paraId="18048EF5">
            <w:pPr>
              <w:pStyle w:val="12"/>
            </w:pPr>
          </w:p>
        </w:tc>
        <w:tc>
          <w:tcPr>
            <w:tcW w:w="1134" w:type="dxa"/>
            <w:vAlign w:val="center"/>
          </w:tcPr>
          <w:p w14:paraId="57CF90B3">
            <w:pPr>
              <w:pStyle w:val="12"/>
            </w:pPr>
          </w:p>
        </w:tc>
        <w:tc>
          <w:tcPr>
            <w:tcW w:w="1134" w:type="dxa"/>
            <w:vAlign w:val="center"/>
          </w:tcPr>
          <w:p w14:paraId="06BFDD38">
            <w:pPr>
              <w:pStyle w:val="12"/>
            </w:pPr>
          </w:p>
        </w:tc>
        <w:tc>
          <w:tcPr>
            <w:tcW w:w="1134" w:type="dxa"/>
            <w:vAlign w:val="center"/>
          </w:tcPr>
          <w:p w14:paraId="2B920023">
            <w:pPr>
              <w:pStyle w:val="12"/>
            </w:pPr>
          </w:p>
        </w:tc>
        <w:tc>
          <w:tcPr>
            <w:tcW w:w="1134" w:type="dxa"/>
            <w:vAlign w:val="center"/>
          </w:tcPr>
          <w:p w14:paraId="798E2C74">
            <w:pPr>
              <w:pStyle w:val="12"/>
            </w:pPr>
          </w:p>
        </w:tc>
      </w:tr>
      <w:tr w14:paraId="781E0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BE5DD36">
            <w:pPr>
              <w:pStyle w:val="14"/>
            </w:pPr>
          </w:p>
        </w:tc>
        <w:tc>
          <w:tcPr>
            <w:tcW w:w="907" w:type="dxa"/>
            <w:vAlign w:val="center"/>
          </w:tcPr>
          <w:p w14:paraId="6638E877">
            <w:pPr>
              <w:pStyle w:val="14"/>
            </w:pPr>
            <w:r>
              <w:t>30299</w:t>
            </w:r>
          </w:p>
        </w:tc>
        <w:tc>
          <w:tcPr>
            <w:tcW w:w="907" w:type="dxa"/>
            <w:vAlign w:val="center"/>
          </w:tcPr>
          <w:p w14:paraId="1603EABF">
            <w:pPr>
              <w:pStyle w:val="14"/>
            </w:pPr>
          </w:p>
        </w:tc>
        <w:tc>
          <w:tcPr>
            <w:tcW w:w="3969" w:type="dxa"/>
            <w:vAlign w:val="center"/>
          </w:tcPr>
          <w:p w14:paraId="6E5C9F20">
            <w:pPr>
              <w:pStyle w:val="13"/>
            </w:pPr>
            <w:r>
              <w:t xml:space="preserve">   2）离休干部特需费</w:t>
            </w:r>
          </w:p>
        </w:tc>
        <w:tc>
          <w:tcPr>
            <w:tcW w:w="1134" w:type="dxa"/>
            <w:vAlign w:val="center"/>
          </w:tcPr>
          <w:p w14:paraId="65C991C6">
            <w:pPr>
              <w:pStyle w:val="12"/>
            </w:pPr>
          </w:p>
        </w:tc>
        <w:tc>
          <w:tcPr>
            <w:tcW w:w="1134" w:type="dxa"/>
            <w:vAlign w:val="center"/>
          </w:tcPr>
          <w:p w14:paraId="4122A32C">
            <w:pPr>
              <w:pStyle w:val="12"/>
            </w:pPr>
          </w:p>
        </w:tc>
        <w:tc>
          <w:tcPr>
            <w:tcW w:w="1134" w:type="dxa"/>
            <w:vAlign w:val="center"/>
          </w:tcPr>
          <w:p w14:paraId="3B238F65">
            <w:pPr>
              <w:pStyle w:val="12"/>
            </w:pPr>
          </w:p>
        </w:tc>
        <w:tc>
          <w:tcPr>
            <w:tcW w:w="1134" w:type="dxa"/>
            <w:vAlign w:val="center"/>
          </w:tcPr>
          <w:p w14:paraId="24FB4283">
            <w:pPr>
              <w:pStyle w:val="12"/>
            </w:pPr>
          </w:p>
        </w:tc>
        <w:tc>
          <w:tcPr>
            <w:tcW w:w="1134" w:type="dxa"/>
            <w:vAlign w:val="center"/>
          </w:tcPr>
          <w:p w14:paraId="2BBFFC0A">
            <w:pPr>
              <w:pStyle w:val="12"/>
            </w:pPr>
          </w:p>
        </w:tc>
        <w:tc>
          <w:tcPr>
            <w:tcW w:w="1134" w:type="dxa"/>
            <w:vAlign w:val="center"/>
          </w:tcPr>
          <w:p w14:paraId="13A29722">
            <w:pPr>
              <w:pStyle w:val="12"/>
            </w:pPr>
          </w:p>
        </w:tc>
        <w:tc>
          <w:tcPr>
            <w:tcW w:w="1134" w:type="dxa"/>
            <w:vAlign w:val="center"/>
          </w:tcPr>
          <w:p w14:paraId="29711853">
            <w:pPr>
              <w:pStyle w:val="12"/>
            </w:pPr>
          </w:p>
        </w:tc>
      </w:tr>
      <w:tr w14:paraId="43DDC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6C82320">
            <w:pPr>
              <w:pStyle w:val="14"/>
            </w:pPr>
            <w:r>
              <w:t>2050202</w:t>
            </w:r>
          </w:p>
        </w:tc>
        <w:tc>
          <w:tcPr>
            <w:tcW w:w="907" w:type="dxa"/>
            <w:vAlign w:val="center"/>
          </w:tcPr>
          <w:p w14:paraId="681C29A2">
            <w:pPr>
              <w:pStyle w:val="14"/>
            </w:pPr>
            <w:r>
              <w:t>30299</w:t>
            </w:r>
          </w:p>
        </w:tc>
        <w:tc>
          <w:tcPr>
            <w:tcW w:w="907" w:type="dxa"/>
            <w:vAlign w:val="center"/>
          </w:tcPr>
          <w:p w14:paraId="7E4B29EC">
            <w:pPr>
              <w:pStyle w:val="14"/>
            </w:pPr>
            <w:r>
              <w:t>50502</w:t>
            </w:r>
          </w:p>
        </w:tc>
        <w:tc>
          <w:tcPr>
            <w:tcW w:w="3969" w:type="dxa"/>
            <w:vAlign w:val="center"/>
          </w:tcPr>
          <w:p w14:paraId="3CA76A55">
            <w:pPr>
              <w:pStyle w:val="13"/>
            </w:pPr>
            <w:r>
              <w:t xml:space="preserve">   3）退休干部公用经费</w:t>
            </w:r>
          </w:p>
        </w:tc>
        <w:tc>
          <w:tcPr>
            <w:tcW w:w="1134" w:type="dxa"/>
            <w:vAlign w:val="center"/>
          </w:tcPr>
          <w:p w14:paraId="33925EA9">
            <w:pPr>
              <w:pStyle w:val="12"/>
            </w:pPr>
            <w:r>
              <w:t>3.12</w:t>
            </w:r>
          </w:p>
        </w:tc>
        <w:tc>
          <w:tcPr>
            <w:tcW w:w="1134" w:type="dxa"/>
            <w:vAlign w:val="center"/>
          </w:tcPr>
          <w:p w14:paraId="0E673C74">
            <w:pPr>
              <w:pStyle w:val="12"/>
            </w:pPr>
            <w:r>
              <w:t>3.12</w:t>
            </w:r>
          </w:p>
        </w:tc>
        <w:tc>
          <w:tcPr>
            <w:tcW w:w="1134" w:type="dxa"/>
            <w:vAlign w:val="center"/>
          </w:tcPr>
          <w:p w14:paraId="22708714">
            <w:pPr>
              <w:pStyle w:val="12"/>
            </w:pPr>
          </w:p>
        </w:tc>
        <w:tc>
          <w:tcPr>
            <w:tcW w:w="1134" w:type="dxa"/>
            <w:vAlign w:val="center"/>
          </w:tcPr>
          <w:p w14:paraId="3050FBD5">
            <w:pPr>
              <w:pStyle w:val="12"/>
            </w:pPr>
          </w:p>
        </w:tc>
        <w:tc>
          <w:tcPr>
            <w:tcW w:w="1134" w:type="dxa"/>
            <w:vAlign w:val="center"/>
          </w:tcPr>
          <w:p w14:paraId="76531C89">
            <w:pPr>
              <w:pStyle w:val="12"/>
            </w:pPr>
          </w:p>
        </w:tc>
        <w:tc>
          <w:tcPr>
            <w:tcW w:w="1134" w:type="dxa"/>
            <w:vAlign w:val="center"/>
          </w:tcPr>
          <w:p w14:paraId="423D8144">
            <w:pPr>
              <w:pStyle w:val="12"/>
            </w:pPr>
          </w:p>
        </w:tc>
        <w:tc>
          <w:tcPr>
            <w:tcW w:w="1134" w:type="dxa"/>
            <w:vAlign w:val="center"/>
          </w:tcPr>
          <w:p w14:paraId="48ADDDF7">
            <w:pPr>
              <w:pStyle w:val="12"/>
            </w:pPr>
          </w:p>
        </w:tc>
      </w:tr>
      <w:tr w14:paraId="70104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FFF5A49">
            <w:pPr>
              <w:pStyle w:val="14"/>
            </w:pPr>
            <w:r>
              <w:t>2050202</w:t>
            </w:r>
          </w:p>
        </w:tc>
        <w:tc>
          <w:tcPr>
            <w:tcW w:w="907" w:type="dxa"/>
            <w:vAlign w:val="center"/>
          </w:tcPr>
          <w:p w14:paraId="715D221D">
            <w:pPr>
              <w:pStyle w:val="14"/>
            </w:pPr>
            <w:r>
              <w:t>30299</w:t>
            </w:r>
          </w:p>
        </w:tc>
        <w:tc>
          <w:tcPr>
            <w:tcW w:w="907" w:type="dxa"/>
            <w:vAlign w:val="center"/>
          </w:tcPr>
          <w:p w14:paraId="7FC80381">
            <w:pPr>
              <w:pStyle w:val="14"/>
            </w:pPr>
            <w:r>
              <w:t>50502</w:t>
            </w:r>
          </w:p>
        </w:tc>
        <w:tc>
          <w:tcPr>
            <w:tcW w:w="3969" w:type="dxa"/>
            <w:vAlign w:val="center"/>
          </w:tcPr>
          <w:p w14:paraId="6DEC16BF">
            <w:pPr>
              <w:pStyle w:val="13"/>
            </w:pPr>
            <w:r>
              <w:t xml:space="preserve">   4）退休干部特需费</w:t>
            </w:r>
          </w:p>
        </w:tc>
        <w:tc>
          <w:tcPr>
            <w:tcW w:w="1134" w:type="dxa"/>
            <w:vAlign w:val="center"/>
          </w:tcPr>
          <w:p w14:paraId="3B98D15C">
            <w:pPr>
              <w:pStyle w:val="12"/>
            </w:pPr>
            <w:r>
              <w:t>2.08</w:t>
            </w:r>
          </w:p>
        </w:tc>
        <w:tc>
          <w:tcPr>
            <w:tcW w:w="1134" w:type="dxa"/>
            <w:vAlign w:val="center"/>
          </w:tcPr>
          <w:p w14:paraId="4CDF63D1">
            <w:pPr>
              <w:pStyle w:val="12"/>
            </w:pPr>
            <w:r>
              <w:t>2.08</w:t>
            </w:r>
          </w:p>
        </w:tc>
        <w:tc>
          <w:tcPr>
            <w:tcW w:w="1134" w:type="dxa"/>
            <w:vAlign w:val="center"/>
          </w:tcPr>
          <w:p w14:paraId="0F4312FF">
            <w:pPr>
              <w:pStyle w:val="12"/>
            </w:pPr>
          </w:p>
        </w:tc>
        <w:tc>
          <w:tcPr>
            <w:tcW w:w="1134" w:type="dxa"/>
            <w:vAlign w:val="center"/>
          </w:tcPr>
          <w:p w14:paraId="3350C6AB">
            <w:pPr>
              <w:pStyle w:val="12"/>
            </w:pPr>
          </w:p>
        </w:tc>
        <w:tc>
          <w:tcPr>
            <w:tcW w:w="1134" w:type="dxa"/>
            <w:vAlign w:val="center"/>
          </w:tcPr>
          <w:p w14:paraId="12BCED80">
            <w:pPr>
              <w:pStyle w:val="12"/>
            </w:pPr>
          </w:p>
        </w:tc>
        <w:tc>
          <w:tcPr>
            <w:tcW w:w="1134" w:type="dxa"/>
            <w:vAlign w:val="center"/>
          </w:tcPr>
          <w:p w14:paraId="1111B872">
            <w:pPr>
              <w:pStyle w:val="12"/>
            </w:pPr>
          </w:p>
        </w:tc>
        <w:tc>
          <w:tcPr>
            <w:tcW w:w="1134" w:type="dxa"/>
            <w:vAlign w:val="center"/>
          </w:tcPr>
          <w:p w14:paraId="4C550DC1">
            <w:pPr>
              <w:pStyle w:val="12"/>
            </w:pPr>
          </w:p>
        </w:tc>
      </w:tr>
      <w:tr w14:paraId="4434D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6CDD27A">
            <w:pPr>
              <w:pStyle w:val="14"/>
            </w:pPr>
          </w:p>
        </w:tc>
        <w:tc>
          <w:tcPr>
            <w:tcW w:w="907" w:type="dxa"/>
            <w:vAlign w:val="center"/>
          </w:tcPr>
          <w:p w14:paraId="10A5DAFC">
            <w:pPr>
              <w:pStyle w:val="14"/>
            </w:pPr>
            <w:r>
              <w:t>30239</w:t>
            </w:r>
          </w:p>
        </w:tc>
        <w:tc>
          <w:tcPr>
            <w:tcW w:w="907" w:type="dxa"/>
            <w:vAlign w:val="center"/>
          </w:tcPr>
          <w:p w14:paraId="5789997F">
            <w:pPr>
              <w:pStyle w:val="14"/>
            </w:pPr>
          </w:p>
        </w:tc>
        <w:tc>
          <w:tcPr>
            <w:tcW w:w="3969" w:type="dxa"/>
            <w:vAlign w:val="center"/>
          </w:tcPr>
          <w:p w14:paraId="616517D4">
            <w:pPr>
              <w:pStyle w:val="13"/>
            </w:pPr>
            <w:r>
              <w:t>（14）公务交通补贴</w:t>
            </w:r>
          </w:p>
        </w:tc>
        <w:tc>
          <w:tcPr>
            <w:tcW w:w="1134" w:type="dxa"/>
            <w:vAlign w:val="center"/>
          </w:tcPr>
          <w:p w14:paraId="31472599">
            <w:pPr>
              <w:pStyle w:val="12"/>
            </w:pPr>
          </w:p>
        </w:tc>
        <w:tc>
          <w:tcPr>
            <w:tcW w:w="1134" w:type="dxa"/>
            <w:vAlign w:val="center"/>
          </w:tcPr>
          <w:p w14:paraId="6EDA73C9">
            <w:pPr>
              <w:pStyle w:val="12"/>
            </w:pPr>
          </w:p>
        </w:tc>
        <w:tc>
          <w:tcPr>
            <w:tcW w:w="1134" w:type="dxa"/>
            <w:vAlign w:val="center"/>
          </w:tcPr>
          <w:p w14:paraId="243385B5">
            <w:pPr>
              <w:pStyle w:val="12"/>
            </w:pPr>
          </w:p>
        </w:tc>
        <w:tc>
          <w:tcPr>
            <w:tcW w:w="1134" w:type="dxa"/>
            <w:vAlign w:val="center"/>
          </w:tcPr>
          <w:p w14:paraId="72FBC477">
            <w:pPr>
              <w:pStyle w:val="12"/>
            </w:pPr>
          </w:p>
        </w:tc>
        <w:tc>
          <w:tcPr>
            <w:tcW w:w="1134" w:type="dxa"/>
            <w:vAlign w:val="center"/>
          </w:tcPr>
          <w:p w14:paraId="32843D93">
            <w:pPr>
              <w:pStyle w:val="12"/>
            </w:pPr>
          </w:p>
        </w:tc>
        <w:tc>
          <w:tcPr>
            <w:tcW w:w="1134" w:type="dxa"/>
            <w:vAlign w:val="center"/>
          </w:tcPr>
          <w:p w14:paraId="737A2A03">
            <w:pPr>
              <w:pStyle w:val="12"/>
            </w:pPr>
          </w:p>
        </w:tc>
        <w:tc>
          <w:tcPr>
            <w:tcW w:w="1134" w:type="dxa"/>
            <w:vAlign w:val="center"/>
          </w:tcPr>
          <w:p w14:paraId="03B10396">
            <w:pPr>
              <w:pStyle w:val="12"/>
            </w:pPr>
          </w:p>
        </w:tc>
      </w:tr>
      <w:tr w14:paraId="6FBAF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8A885B8">
            <w:pPr>
              <w:pStyle w:val="14"/>
            </w:pPr>
          </w:p>
        </w:tc>
        <w:tc>
          <w:tcPr>
            <w:tcW w:w="907" w:type="dxa"/>
            <w:vAlign w:val="center"/>
          </w:tcPr>
          <w:p w14:paraId="538673C6">
            <w:pPr>
              <w:pStyle w:val="14"/>
            </w:pPr>
            <w:r>
              <w:t>30202</w:t>
            </w:r>
          </w:p>
        </w:tc>
        <w:tc>
          <w:tcPr>
            <w:tcW w:w="907" w:type="dxa"/>
            <w:vAlign w:val="center"/>
          </w:tcPr>
          <w:p w14:paraId="7434D6C7">
            <w:pPr>
              <w:pStyle w:val="14"/>
            </w:pPr>
          </w:p>
        </w:tc>
        <w:tc>
          <w:tcPr>
            <w:tcW w:w="3969" w:type="dxa"/>
            <w:vAlign w:val="center"/>
          </w:tcPr>
          <w:p w14:paraId="717CE2B3">
            <w:pPr>
              <w:pStyle w:val="13"/>
            </w:pPr>
            <w:r>
              <w:t>（15）印刷费</w:t>
            </w:r>
          </w:p>
        </w:tc>
        <w:tc>
          <w:tcPr>
            <w:tcW w:w="1134" w:type="dxa"/>
            <w:vAlign w:val="center"/>
          </w:tcPr>
          <w:p w14:paraId="3D27F2D8">
            <w:pPr>
              <w:pStyle w:val="12"/>
            </w:pPr>
          </w:p>
        </w:tc>
        <w:tc>
          <w:tcPr>
            <w:tcW w:w="1134" w:type="dxa"/>
            <w:vAlign w:val="center"/>
          </w:tcPr>
          <w:p w14:paraId="5C3D2002">
            <w:pPr>
              <w:pStyle w:val="12"/>
            </w:pPr>
          </w:p>
        </w:tc>
        <w:tc>
          <w:tcPr>
            <w:tcW w:w="1134" w:type="dxa"/>
            <w:vAlign w:val="center"/>
          </w:tcPr>
          <w:p w14:paraId="2C468340">
            <w:pPr>
              <w:pStyle w:val="12"/>
            </w:pPr>
          </w:p>
        </w:tc>
        <w:tc>
          <w:tcPr>
            <w:tcW w:w="1134" w:type="dxa"/>
            <w:vAlign w:val="center"/>
          </w:tcPr>
          <w:p w14:paraId="206EDC6B">
            <w:pPr>
              <w:pStyle w:val="12"/>
            </w:pPr>
          </w:p>
        </w:tc>
        <w:tc>
          <w:tcPr>
            <w:tcW w:w="1134" w:type="dxa"/>
            <w:vAlign w:val="center"/>
          </w:tcPr>
          <w:p w14:paraId="3A2A67EC">
            <w:pPr>
              <w:pStyle w:val="12"/>
            </w:pPr>
          </w:p>
        </w:tc>
        <w:tc>
          <w:tcPr>
            <w:tcW w:w="1134" w:type="dxa"/>
            <w:vAlign w:val="center"/>
          </w:tcPr>
          <w:p w14:paraId="68D28CEE">
            <w:pPr>
              <w:pStyle w:val="12"/>
            </w:pPr>
          </w:p>
        </w:tc>
        <w:tc>
          <w:tcPr>
            <w:tcW w:w="1134" w:type="dxa"/>
            <w:vAlign w:val="center"/>
          </w:tcPr>
          <w:p w14:paraId="4B22935D">
            <w:pPr>
              <w:pStyle w:val="12"/>
            </w:pPr>
          </w:p>
        </w:tc>
      </w:tr>
      <w:tr w14:paraId="30D1A3C8">
        <w:tblPrEx>
          <w:tblCellMar>
            <w:top w:w="0" w:type="dxa"/>
            <w:left w:w="108" w:type="dxa"/>
            <w:bottom w:w="0" w:type="dxa"/>
            <w:right w:w="108" w:type="dxa"/>
          </w:tblCellMar>
        </w:tblPrEx>
        <w:trPr>
          <w:trHeight w:val="227" w:hRule="atLeast"/>
          <w:jc w:val="center"/>
        </w:trPr>
        <w:tc>
          <w:tcPr>
            <w:tcW w:w="907" w:type="dxa"/>
            <w:vAlign w:val="center"/>
          </w:tcPr>
          <w:p w14:paraId="6D77DD91">
            <w:pPr>
              <w:pStyle w:val="14"/>
            </w:pPr>
          </w:p>
        </w:tc>
        <w:tc>
          <w:tcPr>
            <w:tcW w:w="907" w:type="dxa"/>
            <w:vAlign w:val="center"/>
          </w:tcPr>
          <w:p w14:paraId="69449277">
            <w:pPr>
              <w:pStyle w:val="14"/>
            </w:pPr>
            <w:r>
              <w:t>30203</w:t>
            </w:r>
          </w:p>
        </w:tc>
        <w:tc>
          <w:tcPr>
            <w:tcW w:w="907" w:type="dxa"/>
            <w:vAlign w:val="center"/>
          </w:tcPr>
          <w:p w14:paraId="4D58F9E7">
            <w:pPr>
              <w:pStyle w:val="14"/>
            </w:pPr>
          </w:p>
        </w:tc>
        <w:tc>
          <w:tcPr>
            <w:tcW w:w="3969" w:type="dxa"/>
            <w:vAlign w:val="center"/>
          </w:tcPr>
          <w:p w14:paraId="298A53FD">
            <w:pPr>
              <w:pStyle w:val="13"/>
            </w:pPr>
            <w:r>
              <w:t>（16）咨询费</w:t>
            </w:r>
          </w:p>
        </w:tc>
        <w:tc>
          <w:tcPr>
            <w:tcW w:w="1134" w:type="dxa"/>
            <w:vAlign w:val="center"/>
          </w:tcPr>
          <w:p w14:paraId="3D70D10D">
            <w:pPr>
              <w:pStyle w:val="12"/>
            </w:pPr>
          </w:p>
        </w:tc>
        <w:tc>
          <w:tcPr>
            <w:tcW w:w="1134" w:type="dxa"/>
            <w:vAlign w:val="center"/>
          </w:tcPr>
          <w:p w14:paraId="5A02391F">
            <w:pPr>
              <w:pStyle w:val="12"/>
            </w:pPr>
          </w:p>
        </w:tc>
        <w:tc>
          <w:tcPr>
            <w:tcW w:w="1134" w:type="dxa"/>
            <w:vAlign w:val="center"/>
          </w:tcPr>
          <w:p w14:paraId="47269811">
            <w:pPr>
              <w:pStyle w:val="12"/>
            </w:pPr>
          </w:p>
        </w:tc>
        <w:tc>
          <w:tcPr>
            <w:tcW w:w="1134" w:type="dxa"/>
            <w:vAlign w:val="center"/>
          </w:tcPr>
          <w:p w14:paraId="3A1C8336">
            <w:pPr>
              <w:pStyle w:val="12"/>
            </w:pPr>
          </w:p>
        </w:tc>
        <w:tc>
          <w:tcPr>
            <w:tcW w:w="1134" w:type="dxa"/>
            <w:vAlign w:val="center"/>
          </w:tcPr>
          <w:p w14:paraId="0294E89A">
            <w:pPr>
              <w:pStyle w:val="12"/>
            </w:pPr>
          </w:p>
        </w:tc>
        <w:tc>
          <w:tcPr>
            <w:tcW w:w="1134" w:type="dxa"/>
            <w:vAlign w:val="center"/>
          </w:tcPr>
          <w:p w14:paraId="50EB4529">
            <w:pPr>
              <w:pStyle w:val="12"/>
            </w:pPr>
          </w:p>
        </w:tc>
        <w:tc>
          <w:tcPr>
            <w:tcW w:w="1134" w:type="dxa"/>
            <w:vAlign w:val="center"/>
          </w:tcPr>
          <w:p w14:paraId="29F88D34">
            <w:pPr>
              <w:pStyle w:val="12"/>
            </w:pPr>
          </w:p>
        </w:tc>
      </w:tr>
      <w:tr w14:paraId="38023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4ADA8E5">
            <w:pPr>
              <w:pStyle w:val="14"/>
            </w:pPr>
          </w:p>
        </w:tc>
        <w:tc>
          <w:tcPr>
            <w:tcW w:w="907" w:type="dxa"/>
            <w:vAlign w:val="center"/>
          </w:tcPr>
          <w:p w14:paraId="4D946309">
            <w:pPr>
              <w:pStyle w:val="14"/>
            </w:pPr>
            <w:r>
              <w:t>30204</w:t>
            </w:r>
          </w:p>
        </w:tc>
        <w:tc>
          <w:tcPr>
            <w:tcW w:w="907" w:type="dxa"/>
            <w:vAlign w:val="center"/>
          </w:tcPr>
          <w:p w14:paraId="0405CA57">
            <w:pPr>
              <w:pStyle w:val="14"/>
            </w:pPr>
          </w:p>
        </w:tc>
        <w:tc>
          <w:tcPr>
            <w:tcW w:w="3969" w:type="dxa"/>
            <w:vAlign w:val="center"/>
          </w:tcPr>
          <w:p w14:paraId="07708CB8">
            <w:pPr>
              <w:pStyle w:val="13"/>
            </w:pPr>
            <w:r>
              <w:t>（17）手续费</w:t>
            </w:r>
          </w:p>
        </w:tc>
        <w:tc>
          <w:tcPr>
            <w:tcW w:w="1134" w:type="dxa"/>
            <w:vAlign w:val="center"/>
          </w:tcPr>
          <w:p w14:paraId="463B72D1">
            <w:pPr>
              <w:pStyle w:val="12"/>
            </w:pPr>
          </w:p>
        </w:tc>
        <w:tc>
          <w:tcPr>
            <w:tcW w:w="1134" w:type="dxa"/>
            <w:vAlign w:val="center"/>
          </w:tcPr>
          <w:p w14:paraId="1B2EE190">
            <w:pPr>
              <w:pStyle w:val="12"/>
            </w:pPr>
          </w:p>
        </w:tc>
        <w:tc>
          <w:tcPr>
            <w:tcW w:w="1134" w:type="dxa"/>
            <w:vAlign w:val="center"/>
          </w:tcPr>
          <w:p w14:paraId="11C5BC0F">
            <w:pPr>
              <w:pStyle w:val="12"/>
            </w:pPr>
          </w:p>
        </w:tc>
        <w:tc>
          <w:tcPr>
            <w:tcW w:w="1134" w:type="dxa"/>
            <w:vAlign w:val="center"/>
          </w:tcPr>
          <w:p w14:paraId="31A45713">
            <w:pPr>
              <w:pStyle w:val="12"/>
            </w:pPr>
          </w:p>
        </w:tc>
        <w:tc>
          <w:tcPr>
            <w:tcW w:w="1134" w:type="dxa"/>
            <w:vAlign w:val="center"/>
          </w:tcPr>
          <w:p w14:paraId="13CFBC8F">
            <w:pPr>
              <w:pStyle w:val="12"/>
            </w:pPr>
          </w:p>
        </w:tc>
        <w:tc>
          <w:tcPr>
            <w:tcW w:w="1134" w:type="dxa"/>
            <w:vAlign w:val="center"/>
          </w:tcPr>
          <w:p w14:paraId="49F9A507">
            <w:pPr>
              <w:pStyle w:val="12"/>
            </w:pPr>
          </w:p>
        </w:tc>
        <w:tc>
          <w:tcPr>
            <w:tcW w:w="1134" w:type="dxa"/>
            <w:vAlign w:val="center"/>
          </w:tcPr>
          <w:p w14:paraId="41613D6E">
            <w:pPr>
              <w:pStyle w:val="12"/>
            </w:pPr>
          </w:p>
        </w:tc>
      </w:tr>
      <w:tr w14:paraId="0D6BDA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7DE5626">
            <w:pPr>
              <w:pStyle w:val="14"/>
            </w:pPr>
          </w:p>
        </w:tc>
        <w:tc>
          <w:tcPr>
            <w:tcW w:w="907" w:type="dxa"/>
            <w:vAlign w:val="center"/>
          </w:tcPr>
          <w:p w14:paraId="2134E243">
            <w:pPr>
              <w:pStyle w:val="14"/>
            </w:pPr>
            <w:r>
              <w:t>30214</w:t>
            </w:r>
          </w:p>
        </w:tc>
        <w:tc>
          <w:tcPr>
            <w:tcW w:w="907" w:type="dxa"/>
            <w:vAlign w:val="center"/>
          </w:tcPr>
          <w:p w14:paraId="350D63B2">
            <w:pPr>
              <w:pStyle w:val="14"/>
            </w:pPr>
          </w:p>
        </w:tc>
        <w:tc>
          <w:tcPr>
            <w:tcW w:w="3969" w:type="dxa"/>
            <w:vAlign w:val="center"/>
          </w:tcPr>
          <w:p w14:paraId="4F43F95E">
            <w:pPr>
              <w:pStyle w:val="13"/>
            </w:pPr>
            <w:r>
              <w:t>（18）租赁费</w:t>
            </w:r>
          </w:p>
        </w:tc>
        <w:tc>
          <w:tcPr>
            <w:tcW w:w="1134" w:type="dxa"/>
            <w:vAlign w:val="center"/>
          </w:tcPr>
          <w:p w14:paraId="38FA8235">
            <w:pPr>
              <w:pStyle w:val="12"/>
            </w:pPr>
          </w:p>
        </w:tc>
        <w:tc>
          <w:tcPr>
            <w:tcW w:w="1134" w:type="dxa"/>
            <w:vAlign w:val="center"/>
          </w:tcPr>
          <w:p w14:paraId="7F2A186F">
            <w:pPr>
              <w:pStyle w:val="12"/>
            </w:pPr>
          </w:p>
        </w:tc>
        <w:tc>
          <w:tcPr>
            <w:tcW w:w="1134" w:type="dxa"/>
            <w:vAlign w:val="center"/>
          </w:tcPr>
          <w:p w14:paraId="013B73A7">
            <w:pPr>
              <w:pStyle w:val="12"/>
            </w:pPr>
          </w:p>
        </w:tc>
        <w:tc>
          <w:tcPr>
            <w:tcW w:w="1134" w:type="dxa"/>
            <w:vAlign w:val="center"/>
          </w:tcPr>
          <w:p w14:paraId="7EA01003">
            <w:pPr>
              <w:pStyle w:val="12"/>
            </w:pPr>
          </w:p>
        </w:tc>
        <w:tc>
          <w:tcPr>
            <w:tcW w:w="1134" w:type="dxa"/>
            <w:vAlign w:val="center"/>
          </w:tcPr>
          <w:p w14:paraId="54243B24">
            <w:pPr>
              <w:pStyle w:val="12"/>
            </w:pPr>
          </w:p>
        </w:tc>
        <w:tc>
          <w:tcPr>
            <w:tcW w:w="1134" w:type="dxa"/>
            <w:vAlign w:val="center"/>
          </w:tcPr>
          <w:p w14:paraId="2FD54749">
            <w:pPr>
              <w:pStyle w:val="12"/>
            </w:pPr>
          </w:p>
        </w:tc>
        <w:tc>
          <w:tcPr>
            <w:tcW w:w="1134" w:type="dxa"/>
            <w:vAlign w:val="center"/>
          </w:tcPr>
          <w:p w14:paraId="2811F069">
            <w:pPr>
              <w:pStyle w:val="12"/>
            </w:pPr>
          </w:p>
        </w:tc>
      </w:tr>
      <w:tr w14:paraId="74BA1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6C006B4">
            <w:pPr>
              <w:pStyle w:val="14"/>
            </w:pPr>
            <w:r>
              <w:t>2050202</w:t>
            </w:r>
          </w:p>
        </w:tc>
        <w:tc>
          <w:tcPr>
            <w:tcW w:w="907" w:type="dxa"/>
            <w:vAlign w:val="center"/>
          </w:tcPr>
          <w:p w14:paraId="7B12C13B">
            <w:pPr>
              <w:pStyle w:val="14"/>
            </w:pPr>
            <w:r>
              <w:t>30218</w:t>
            </w:r>
          </w:p>
        </w:tc>
        <w:tc>
          <w:tcPr>
            <w:tcW w:w="907" w:type="dxa"/>
            <w:vAlign w:val="center"/>
          </w:tcPr>
          <w:p w14:paraId="24BA793A">
            <w:pPr>
              <w:pStyle w:val="14"/>
            </w:pPr>
            <w:r>
              <w:t>50502</w:t>
            </w:r>
          </w:p>
        </w:tc>
        <w:tc>
          <w:tcPr>
            <w:tcW w:w="3969" w:type="dxa"/>
            <w:vAlign w:val="center"/>
          </w:tcPr>
          <w:p w14:paraId="30F0DA84">
            <w:pPr>
              <w:pStyle w:val="13"/>
            </w:pPr>
            <w:r>
              <w:t>（19）专用材料费</w:t>
            </w:r>
          </w:p>
        </w:tc>
        <w:tc>
          <w:tcPr>
            <w:tcW w:w="1134" w:type="dxa"/>
            <w:vAlign w:val="center"/>
          </w:tcPr>
          <w:p w14:paraId="71483B53">
            <w:pPr>
              <w:pStyle w:val="12"/>
            </w:pPr>
            <w:r>
              <w:t>0.80</w:t>
            </w:r>
          </w:p>
        </w:tc>
        <w:tc>
          <w:tcPr>
            <w:tcW w:w="1134" w:type="dxa"/>
            <w:vAlign w:val="center"/>
          </w:tcPr>
          <w:p w14:paraId="006B3538">
            <w:pPr>
              <w:pStyle w:val="12"/>
            </w:pPr>
            <w:r>
              <w:t>0.80</w:t>
            </w:r>
          </w:p>
        </w:tc>
        <w:tc>
          <w:tcPr>
            <w:tcW w:w="1134" w:type="dxa"/>
            <w:vAlign w:val="center"/>
          </w:tcPr>
          <w:p w14:paraId="7D83B851">
            <w:pPr>
              <w:pStyle w:val="12"/>
            </w:pPr>
          </w:p>
        </w:tc>
        <w:tc>
          <w:tcPr>
            <w:tcW w:w="1134" w:type="dxa"/>
            <w:vAlign w:val="center"/>
          </w:tcPr>
          <w:p w14:paraId="53652341">
            <w:pPr>
              <w:pStyle w:val="12"/>
            </w:pPr>
          </w:p>
        </w:tc>
        <w:tc>
          <w:tcPr>
            <w:tcW w:w="1134" w:type="dxa"/>
            <w:vAlign w:val="center"/>
          </w:tcPr>
          <w:p w14:paraId="30D4E7B9">
            <w:pPr>
              <w:pStyle w:val="12"/>
            </w:pPr>
          </w:p>
        </w:tc>
        <w:tc>
          <w:tcPr>
            <w:tcW w:w="1134" w:type="dxa"/>
            <w:vAlign w:val="center"/>
          </w:tcPr>
          <w:p w14:paraId="53AAAFB4">
            <w:pPr>
              <w:pStyle w:val="12"/>
            </w:pPr>
          </w:p>
        </w:tc>
        <w:tc>
          <w:tcPr>
            <w:tcW w:w="1134" w:type="dxa"/>
            <w:vAlign w:val="center"/>
          </w:tcPr>
          <w:p w14:paraId="2B1E8E41">
            <w:pPr>
              <w:pStyle w:val="12"/>
            </w:pPr>
          </w:p>
        </w:tc>
      </w:tr>
      <w:tr w14:paraId="14519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323FE52">
            <w:pPr>
              <w:pStyle w:val="14"/>
            </w:pPr>
          </w:p>
        </w:tc>
        <w:tc>
          <w:tcPr>
            <w:tcW w:w="907" w:type="dxa"/>
            <w:vAlign w:val="center"/>
          </w:tcPr>
          <w:p w14:paraId="160FC0C4">
            <w:pPr>
              <w:pStyle w:val="14"/>
            </w:pPr>
            <w:r>
              <w:t>30224</w:t>
            </w:r>
          </w:p>
        </w:tc>
        <w:tc>
          <w:tcPr>
            <w:tcW w:w="907" w:type="dxa"/>
            <w:vAlign w:val="center"/>
          </w:tcPr>
          <w:p w14:paraId="6DA42080">
            <w:pPr>
              <w:pStyle w:val="14"/>
            </w:pPr>
          </w:p>
        </w:tc>
        <w:tc>
          <w:tcPr>
            <w:tcW w:w="3969" w:type="dxa"/>
            <w:vAlign w:val="center"/>
          </w:tcPr>
          <w:p w14:paraId="3B21992B">
            <w:pPr>
              <w:pStyle w:val="13"/>
            </w:pPr>
            <w:r>
              <w:t>（20）被装购置费</w:t>
            </w:r>
          </w:p>
        </w:tc>
        <w:tc>
          <w:tcPr>
            <w:tcW w:w="1134" w:type="dxa"/>
            <w:vAlign w:val="center"/>
          </w:tcPr>
          <w:p w14:paraId="0A5883B9">
            <w:pPr>
              <w:pStyle w:val="12"/>
            </w:pPr>
          </w:p>
        </w:tc>
        <w:tc>
          <w:tcPr>
            <w:tcW w:w="1134" w:type="dxa"/>
            <w:vAlign w:val="center"/>
          </w:tcPr>
          <w:p w14:paraId="07ADE0B4">
            <w:pPr>
              <w:pStyle w:val="12"/>
            </w:pPr>
          </w:p>
        </w:tc>
        <w:tc>
          <w:tcPr>
            <w:tcW w:w="1134" w:type="dxa"/>
            <w:vAlign w:val="center"/>
          </w:tcPr>
          <w:p w14:paraId="7E4693A3">
            <w:pPr>
              <w:pStyle w:val="12"/>
            </w:pPr>
          </w:p>
        </w:tc>
        <w:tc>
          <w:tcPr>
            <w:tcW w:w="1134" w:type="dxa"/>
            <w:vAlign w:val="center"/>
          </w:tcPr>
          <w:p w14:paraId="1D8D99B4">
            <w:pPr>
              <w:pStyle w:val="12"/>
            </w:pPr>
          </w:p>
        </w:tc>
        <w:tc>
          <w:tcPr>
            <w:tcW w:w="1134" w:type="dxa"/>
            <w:vAlign w:val="center"/>
          </w:tcPr>
          <w:p w14:paraId="7CA43F1D">
            <w:pPr>
              <w:pStyle w:val="12"/>
            </w:pPr>
          </w:p>
        </w:tc>
        <w:tc>
          <w:tcPr>
            <w:tcW w:w="1134" w:type="dxa"/>
            <w:vAlign w:val="center"/>
          </w:tcPr>
          <w:p w14:paraId="728FA6C2">
            <w:pPr>
              <w:pStyle w:val="12"/>
            </w:pPr>
          </w:p>
        </w:tc>
        <w:tc>
          <w:tcPr>
            <w:tcW w:w="1134" w:type="dxa"/>
            <w:vAlign w:val="center"/>
          </w:tcPr>
          <w:p w14:paraId="2FC155C3">
            <w:pPr>
              <w:pStyle w:val="12"/>
            </w:pPr>
          </w:p>
        </w:tc>
      </w:tr>
      <w:tr w14:paraId="11EB6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94D67E1">
            <w:pPr>
              <w:pStyle w:val="14"/>
            </w:pPr>
          </w:p>
        </w:tc>
        <w:tc>
          <w:tcPr>
            <w:tcW w:w="907" w:type="dxa"/>
            <w:vAlign w:val="center"/>
          </w:tcPr>
          <w:p w14:paraId="43DBD8AA">
            <w:pPr>
              <w:pStyle w:val="14"/>
            </w:pPr>
            <w:r>
              <w:t>30225</w:t>
            </w:r>
          </w:p>
        </w:tc>
        <w:tc>
          <w:tcPr>
            <w:tcW w:w="907" w:type="dxa"/>
            <w:vAlign w:val="center"/>
          </w:tcPr>
          <w:p w14:paraId="75006A7F">
            <w:pPr>
              <w:pStyle w:val="14"/>
            </w:pPr>
          </w:p>
        </w:tc>
        <w:tc>
          <w:tcPr>
            <w:tcW w:w="3969" w:type="dxa"/>
            <w:vAlign w:val="center"/>
          </w:tcPr>
          <w:p w14:paraId="230AB448">
            <w:pPr>
              <w:pStyle w:val="13"/>
            </w:pPr>
            <w:r>
              <w:t>（21）专用燃料费</w:t>
            </w:r>
          </w:p>
        </w:tc>
        <w:tc>
          <w:tcPr>
            <w:tcW w:w="1134" w:type="dxa"/>
            <w:vAlign w:val="center"/>
          </w:tcPr>
          <w:p w14:paraId="62FE9476">
            <w:pPr>
              <w:pStyle w:val="12"/>
            </w:pPr>
          </w:p>
        </w:tc>
        <w:tc>
          <w:tcPr>
            <w:tcW w:w="1134" w:type="dxa"/>
            <w:vAlign w:val="center"/>
          </w:tcPr>
          <w:p w14:paraId="37039C52">
            <w:pPr>
              <w:pStyle w:val="12"/>
            </w:pPr>
          </w:p>
        </w:tc>
        <w:tc>
          <w:tcPr>
            <w:tcW w:w="1134" w:type="dxa"/>
            <w:vAlign w:val="center"/>
          </w:tcPr>
          <w:p w14:paraId="6231D7B0">
            <w:pPr>
              <w:pStyle w:val="12"/>
            </w:pPr>
          </w:p>
        </w:tc>
        <w:tc>
          <w:tcPr>
            <w:tcW w:w="1134" w:type="dxa"/>
            <w:vAlign w:val="center"/>
          </w:tcPr>
          <w:p w14:paraId="4070EF9C">
            <w:pPr>
              <w:pStyle w:val="12"/>
            </w:pPr>
          </w:p>
        </w:tc>
        <w:tc>
          <w:tcPr>
            <w:tcW w:w="1134" w:type="dxa"/>
            <w:vAlign w:val="center"/>
          </w:tcPr>
          <w:p w14:paraId="51EE804D">
            <w:pPr>
              <w:pStyle w:val="12"/>
            </w:pPr>
          </w:p>
        </w:tc>
        <w:tc>
          <w:tcPr>
            <w:tcW w:w="1134" w:type="dxa"/>
            <w:vAlign w:val="center"/>
          </w:tcPr>
          <w:p w14:paraId="6989A26B">
            <w:pPr>
              <w:pStyle w:val="12"/>
            </w:pPr>
          </w:p>
        </w:tc>
        <w:tc>
          <w:tcPr>
            <w:tcW w:w="1134" w:type="dxa"/>
            <w:vAlign w:val="center"/>
          </w:tcPr>
          <w:p w14:paraId="423F4E5D">
            <w:pPr>
              <w:pStyle w:val="12"/>
            </w:pPr>
          </w:p>
        </w:tc>
      </w:tr>
      <w:tr w14:paraId="2D00BF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69A3E96">
            <w:pPr>
              <w:pStyle w:val="14"/>
            </w:pPr>
          </w:p>
        </w:tc>
        <w:tc>
          <w:tcPr>
            <w:tcW w:w="907" w:type="dxa"/>
            <w:vAlign w:val="center"/>
          </w:tcPr>
          <w:p w14:paraId="7F813EB4">
            <w:pPr>
              <w:pStyle w:val="14"/>
            </w:pPr>
            <w:r>
              <w:t>30226</w:t>
            </w:r>
          </w:p>
        </w:tc>
        <w:tc>
          <w:tcPr>
            <w:tcW w:w="907" w:type="dxa"/>
            <w:vAlign w:val="center"/>
          </w:tcPr>
          <w:p w14:paraId="3F59D4F5">
            <w:pPr>
              <w:pStyle w:val="14"/>
            </w:pPr>
          </w:p>
        </w:tc>
        <w:tc>
          <w:tcPr>
            <w:tcW w:w="3969" w:type="dxa"/>
            <w:vAlign w:val="center"/>
          </w:tcPr>
          <w:p w14:paraId="5FD3D5FD">
            <w:pPr>
              <w:pStyle w:val="13"/>
            </w:pPr>
            <w:r>
              <w:t>（22）劳务费</w:t>
            </w:r>
          </w:p>
        </w:tc>
        <w:tc>
          <w:tcPr>
            <w:tcW w:w="1134" w:type="dxa"/>
            <w:vAlign w:val="center"/>
          </w:tcPr>
          <w:p w14:paraId="0DAF847A">
            <w:pPr>
              <w:pStyle w:val="12"/>
            </w:pPr>
          </w:p>
        </w:tc>
        <w:tc>
          <w:tcPr>
            <w:tcW w:w="1134" w:type="dxa"/>
            <w:vAlign w:val="center"/>
          </w:tcPr>
          <w:p w14:paraId="56F326C8">
            <w:pPr>
              <w:pStyle w:val="12"/>
            </w:pPr>
          </w:p>
        </w:tc>
        <w:tc>
          <w:tcPr>
            <w:tcW w:w="1134" w:type="dxa"/>
            <w:vAlign w:val="center"/>
          </w:tcPr>
          <w:p w14:paraId="4A4E5796">
            <w:pPr>
              <w:pStyle w:val="12"/>
            </w:pPr>
          </w:p>
        </w:tc>
        <w:tc>
          <w:tcPr>
            <w:tcW w:w="1134" w:type="dxa"/>
            <w:vAlign w:val="center"/>
          </w:tcPr>
          <w:p w14:paraId="56ECA6D8">
            <w:pPr>
              <w:pStyle w:val="12"/>
            </w:pPr>
          </w:p>
        </w:tc>
        <w:tc>
          <w:tcPr>
            <w:tcW w:w="1134" w:type="dxa"/>
            <w:vAlign w:val="center"/>
          </w:tcPr>
          <w:p w14:paraId="7CA43510">
            <w:pPr>
              <w:pStyle w:val="12"/>
            </w:pPr>
          </w:p>
        </w:tc>
        <w:tc>
          <w:tcPr>
            <w:tcW w:w="1134" w:type="dxa"/>
            <w:vAlign w:val="center"/>
          </w:tcPr>
          <w:p w14:paraId="001645FC">
            <w:pPr>
              <w:pStyle w:val="12"/>
            </w:pPr>
          </w:p>
        </w:tc>
        <w:tc>
          <w:tcPr>
            <w:tcW w:w="1134" w:type="dxa"/>
            <w:vAlign w:val="center"/>
          </w:tcPr>
          <w:p w14:paraId="6A403504">
            <w:pPr>
              <w:pStyle w:val="12"/>
            </w:pPr>
          </w:p>
        </w:tc>
      </w:tr>
      <w:tr w14:paraId="006A2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9906D58">
            <w:pPr>
              <w:pStyle w:val="14"/>
            </w:pPr>
          </w:p>
        </w:tc>
        <w:tc>
          <w:tcPr>
            <w:tcW w:w="907" w:type="dxa"/>
            <w:vAlign w:val="center"/>
          </w:tcPr>
          <w:p w14:paraId="2A6D11D8">
            <w:pPr>
              <w:pStyle w:val="14"/>
            </w:pPr>
            <w:r>
              <w:t>30227</w:t>
            </w:r>
          </w:p>
        </w:tc>
        <w:tc>
          <w:tcPr>
            <w:tcW w:w="907" w:type="dxa"/>
            <w:vAlign w:val="center"/>
          </w:tcPr>
          <w:p w14:paraId="5E77C8BB">
            <w:pPr>
              <w:pStyle w:val="14"/>
            </w:pPr>
          </w:p>
        </w:tc>
        <w:tc>
          <w:tcPr>
            <w:tcW w:w="3969" w:type="dxa"/>
            <w:vAlign w:val="center"/>
          </w:tcPr>
          <w:p w14:paraId="3EFDF87D">
            <w:pPr>
              <w:pStyle w:val="13"/>
            </w:pPr>
            <w:r>
              <w:t>（23）委托业务费</w:t>
            </w:r>
          </w:p>
        </w:tc>
        <w:tc>
          <w:tcPr>
            <w:tcW w:w="1134" w:type="dxa"/>
            <w:vAlign w:val="center"/>
          </w:tcPr>
          <w:p w14:paraId="37B6E42A">
            <w:pPr>
              <w:pStyle w:val="12"/>
            </w:pPr>
          </w:p>
        </w:tc>
        <w:tc>
          <w:tcPr>
            <w:tcW w:w="1134" w:type="dxa"/>
            <w:vAlign w:val="center"/>
          </w:tcPr>
          <w:p w14:paraId="2939A40D">
            <w:pPr>
              <w:pStyle w:val="12"/>
            </w:pPr>
          </w:p>
        </w:tc>
        <w:tc>
          <w:tcPr>
            <w:tcW w:w="1134" w:type="dxa"/>
            <w:vAlign w:val="center"/>
          </w:tcPr>
          <w:p w14:paraId="5A317328">
            <w:pPr>
              <w:pStyle w:val="12"/>
            </w:pPr>
          </w:p>
        </w:tc>
        <w:tc>
          <w:tcPr>
            <w:tcW w:w="1134" w:type="dxa"/>
            <w:vAlign w:val="center"/>
          </w:tcPr>
          <w:p w14:paraId="32F6F58B">
            <w:pPr>
              <w:pStyle w:val="12"/>
            </w:pPr>
          </w:p>
        </w:tc>
        <w:tc>
          <w:tcPr>
            <w:tcW w:w="1134" w:type="dxa"/>
            <w:vAlign w:val="center"/>
          </w:tcPr>
          <w:p w14:paraId="436CF190">
            <w:pPr>
              <w:pStyle w:val="12"/>
            </w:pPr>
          </w:p>
        </w:tc>
        <w:tc>
          <w:tcPr>
            <w:tcW w:w="1134" w:type="dxa"/>
            <w:vAlign w:val="center"/>
          </w:tcPr>
          <w:p w14:paraId="0B2D0E7B">
            <w:pPr>
              <w:pStyle w:val="12"/>
            </w:pPr>
          </w:p>
        </w:tc>
        <w:tc>
          <w:tcPr>
            <w:tcW w:w="1134" w:type="dxa"/>
            <w:vAlign w:val="center"/>
          </w:tcPr>
          <w:p w14:paraId="4B362D55">
            <w:pPr>
              <w:pStyle w:val="12"/>
            </w:pPr>
          </w:p>
        </w:tc>
      </w:tr>
      <w:tr w14:paraId="0F1D5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C8A2CD1">
            <w:pPr>
              <w:pStyle w:val="14"/>
            </w:pPr>
          </w:p>
        </w:tc>
        <w:tc>
          <w:tcPr>
            <w:tcW w:w="907" w:type="dxa"/>
            <w:vAlign w:val="center"/>
          </w:tcPr>
          <w:p w14:paraId="633D207F">
            <w:pPr>
              <w:pStyle w:val="14"/>
            </w:pPr>
            <w:r>
              <w:t>30239</w:t>
            </w:r>
          </w:p>
        </w:tc>
        <w:tc>
          <w:tcPr>
            <w:tcW w:w="907" w:type="dxa"/>
            <w:vAlign w:val="center"/>
          </w:tcPr>
          <w:p w14:paraId="552F37BA">
            <w:pPr>
              <w:pStyle w:val="14"/>
            </w:pPr>
          </w:p>
        </w:tc>
        <w:tc>
          <w:tcPr>
            <w:tcW w:w="3969" w:type="dxa"/>
            <w:vAlign w:val="center"/>
          </w:tcPr>
          <w:p w14:paraId="775A994E">
            <w:pPr>
              <w:pStyle w:val="13"/>
            </w:pPr>
            <w:r>
              <w:t>（24）其他交通费</w:t>
            </w:r>
          </w:p>
        </w:tc>
        <w:tc>
          <w:tcPr>
            <w:tcW w:w="1134" w:type="dxa"/>
            <w:vAlign w:val="center"/>
          </w:tcPr>
          <w:p w14:paraId="3E18C82F">
            <w:pPr>
              <w:pStyle w:val="12"/>
            </w:pPr>
          </w:p>
        </w:tc>
        <w:tc>
          <w:tcPr>
            <w:tcW w:w="1134" w:type="dxa"/>
            <w:vAlign w:val="center"/>
          </w:tcPr>
          <w:p w14:paraId="70187079">
            <w:pPr>
              <w:pStyle w:val="12"/>
            </w:pPr>
          </w:p>
        </w:tc>
        <w:tc>
          <w:tcPr>
            <w:tcW w:w="1134" w:type="dxa"/>
            <w:vAlign w:val="center"/>
          </w:tcPr>
          <w:p w14:paraId="4A9BEF3B">
            <w:pPr>
              <w:pStyle w:val="12"/>
            </w:pPr>
          </w:p>
        </w:tc>
        <w:tc>
          <w:tcPr>
            <w:tcW w:w="1134" w:type="dxa"/>
            <w:vAlign w:val="center"/>
          </w:tcPr>
          <w:p w14:paraId="63A0BB23">
            <w:pPr>
              <w:pStyle w:val="12"/>
            </w:pPr>
          </w:p>
        </w:tc>
        <w:tc>
          <w:tcPr>
            <w:tcW w:w="1134" w:type="dxa"/>
            <w:vAlign w:val="center"/>
          </w:tcPr>
          <w:p w14:paraId="512998CE">
            <w:pPr>
              <w:pStyle w:val="12"/>
            </w:pPr>
          </w:p>
        </w:tc>
        <w:tc>
          <w:tcPr>
            <w:tcW w:w="1134" w:type="dxa"/>
            <w:vAlign w:val="center"/>
          </w:tcPr>
          <w:p w14:paraId="4719615C">
            <w:pPr>
              <w:pStyle w:val="12"/>
            </w:pPr>
          </w:p>
        </w:tc>
        <w:tc>
          <w:tcPr>
            <w:tcW w:w="1134" w:type="dxa"/>
            <w:vAlign w:val="center"/>
          </w:tcPr>
          <w:p w14:paraId="1760EC62">
            <w:pPr>
              <w:pStyle w:val="12"/>
            </w:pPr>
          </w:p>
        </w:tc>
      </w:tr>
      <w:tr w14:paraId="13C34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03DE0B6">
            <w:pPr>
              <w:pStyle w:val="14"/>
            </w:pPr>
            <w:r>
              <w:t>2050202</w:t>
            </w:r>
          </w:p>
        </w:tc>
        <w:tc>
          <w:tcPr>
            <w:tcW w:w="907" w:type="dxa"/>
            <w:vAlign w:val="center"/>
          </w:tcPr>
          <w:p w14:paraId="6966EBBF">
            <w:pPr>
              <w:pStyle w:val="14"/>
            </w:pPr>
            <w:r>
              <w:t>30216</w:t>
            </w:r>
          </w:p>
        </w:tc>
        <w:tc>
          <w:tcPr>
            <w:tcW w:w="907" w:type="dxa"/>
            <w:vAlign w:val="center"/>
          </w:tcPr>
          <w:p w14:paraId="6F147B04">
            <w:pPr>
              <w:pStyle w:val="14"/>
            </w:pPr>
            <w:r>
              <w:t>50502</w:t>
            </w:r>
          </w:p>
        </w:tc>
        <w:tc>
          <w:tcPr>
            <w:tcW w:w="3969" w:type="dxa"/>
            <w:vAlign w:val="center"/>
          </w:tcPr>
          <w:p w14:paraId="1F67172D">
            <w:pPr>
              <w:pStyle w:val="13"/>
            </w:pPr>
            <w:r>
              <w:t>（25）培训费</w:t>
            </w:r>
          </w:p>
        </w:tc>
        <w:tc>
          <w:tcPr>
            <w:tcW w:w="1134" w:type="dxa"/>
            <w:vAlign w:val="center"/>
          </w:tcPr>
          <w:p w14:paraId="16B945EE">
            <w:pPr>
              <w:pStyle w:val="12"/>
            </w:pPr>
            <w:r>
              <w:t>0.30</w:t>
            </w:r>
          </w:p>
        </w:tc>
        <w:tc>
          <w:tcPr>
            <w:tcW w:w="1134" w:type="dxa"/>
            <w:vAlign w:val="center"/>
          </w:tcPr>
          <w:p w14:paraId="3F1FD236">
            <w:pPr>
              <w:pStyle w:val="12"/>
            </w:pPr>
            <w:r>
              <w:t>0.30</w:t>
            </w:r>
          </w:p>
        </w:tc>
        <w:tc>
          <w:tcPr>
            <w:tcW w:w="1134" w:type="dxa"/>
            <w:vAlign w:val="center"/>
          </w:tcPr>
          <w:p w14:paraId="53AAA9E4">
            <w:pPr>
              <w:pStyle w:val="12"/>
            </w:pPr>
          </w:p>
        </w:tc>
        <w:tc>
          <w:tcPr>
            <w:tcW w:w="1134" w:type="dxa"/>
            <w:vAlign w:val="center"/>
          </w:tcPr>
          <w:p w14:paraId="2249A5F4">
            <w:pPr>
              <w:pStyle w:val="12"/>
            </w:pPr>
          </w:p>
        </w:tc>
        <w:tc>
          <w:tcPr>
            <w:tcW w:w="1134" w:type="dxa"/>
            <w:vAlign w:val="center"/>
          </w:tcPr>
          <w:p w14:paraId="235BAC11">
            <w:pPr>
              <w:pStyle w:val="12"/>
            </w:pPr>
          </w:p>
        </w:tc>
        <w:tc>
          <w:tcPr>
            <w:tcW w:w="1134" w:type="dxa"/>
            <w:vAlign w:val="center"/>
          </w:tcPr>
          <w:p w14:paraId="73DA757E">
            <w:pPr>
              <w:pStyle w:val="12"/>
            </w:pPr>
          </w:p>
        </w:tc>
        <w:tc>
          <w:tcPr>
            <w:tcW w:w="1134" w:type="dxa"/>
            <w:vAlign w:val="center"/>
          </w:tcPr>
          <w:p w14:paraId="215A5162">
            <w:pPr>
              <w:pStyle w:val="12"/>
            </w:pPr>
          </w:p>
        </w:tc>
      </w:tr>
      <w:tr w14:paraId="38400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616782B">
            <w:pPr>
              <w:pStyle w:val="14"/>
            </w:pPr>
          </w:p>
        </w:tc>
        <w:tc>
          <w:tcPr>
            <w:tcW w:w="907" w:type="dxa"/>
            <w:vAlign w:val="center"/>
          </w:tcPr>
          <w:p w14:paraId="4A77B7ED">
            <w:pPr>
              <w:pStyle w:val="14"/>
            </w:pPr>
            <w:r>
              <w:t>30217</w:t>
            </w:r>
          </w:p>
        </w:tc>
        <w:tc>
          <w:tcPr>
            <w:tcW w:w="907" w:type="dxa"/>
            <w:vAlign w:val="center"/>
          </w:tcPr>
          <w:p w14:paraId="69A77C7B">
            <w:pPr>
              <w:pStyle w:val="14"/>
            </w:pPr>
          </w:p>
        </w:tc>
        <w:tc>
          <w:tcPr>
            <w:tcW w:w="3969" w:type="dxa"/>
            <w:vAlign w:val="center"/>
          </w:tcPr>
          <w:p w14:paraId="135ACE99">
            <w:pPr>
              <w:pStyle w:val="13"/>
            </w:pPr>
            <w:r>
              <w:t>（26）公务接待费</w:t>
            </w:r>
          </w:p>
        </w:tc>
        <w:tc>
          <w:tcPr>
            <w:tcW w:w="1134" w:type="dxa"/>
            <w:vAlign w:val="center"/>
          </w:tcPr>
          <w:p w14:paraId="7EB2ACC4">
            <w:pPr>
              <w:pStyle w:val="12"/>
            </w:pPr>
          </w:p>
        </w:tc>
        <w:tc>
          <w:tcPr>
            <w:tcW w:w="1134" w:type="dxa"/>
            <w:vAlign w:val="center"/>
          </w:tcPr>
          <w:p w14:paraId="5196DC23">
            <w:pPr>
              <w:pStyle w:val="12"/>
            </w:pPr>
          </w:p>
        </w:tc>
        <w:tc>
          <w:tcPr>
            <w:tcW w:w="1134" w:type="dxa"/>
            <w:vAlign w:val="center"/>
          </w:tcPr>
          <w:p w14:paraId="4ECF37F0">
            <w:pPr>
              <w:pStyle w:val="12"/>
            </w:pPr>
          </w:p>
        </w:tc>
        <w:tc>
          <w:tcPr>
            <w:tcW w:w="1134" w:type="dxa"/>
            <w:vAlign w:val="center"/>
          </w:tcPr>
          <w:p w14:paraId="30A1B979">
            <w:pPr>
              <w:pStyle w:val="12"/>
            </w:pPr>
          </w:p>
        </w:tc>
        <w:tc>
          <w:tcPr>
            <w:tcW w:w="1134" w:type="dxa"/>
            <w:vAlign w:val="center"/>
          </w:tcPr>
          <w:p w14:paraId="636D12FC">
            <w:pPr>
              <w:pStyle w:val="12"/>
            </w:pPr>
          </w:p>
        </w:tc>
        <w:tc>
          <w:tcPr>
            <w:tcW w:w="1134" w:type="dxa"/>
            <w:vAlign w:val="center"/>
          </w:tcPr>
          <w:p w14:paraId="451B7A90">
            <w:pPr>
              <w:pStyle w:val="12"/>
            </w:pPr>
          </w:p>
        </w:tc>
        <w:tc>
          <w:tcPr>
            <w:tcW w:w="1134" w:type="dxa"/>
            <w:vAlign w:val="center"/>
          </w:tcPr>
          <w:p w14:paraId="26C02B97">
            <w:pPr>
              <w:pStyle w:val="12"/>
            </w:pPr>
          </w:p>
        </w:tc>
      </w:tr>
      <w:tr w14:paraId="62DAC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1BA1D56">
            <w:pPr>
              <w:pStyle w:val="14"/>
            </w:pPr>
            <w:r>
              <w:t>2050202</w:t>
            </w:r>
          </w:p>
        </w:tc>
        <w:tc>
          <w:tcPr>
            <w:tcW w:w="907" w:type="dxa"/>
            <w:vAlign w:val="center"/>
          </w:tcPr>
          <w:p w14:paraId="5D2E2071">
            <w:pPr>
              <w:pStyle w:val="14"/>
            </w:pPr>
            <w:r>
              <w:t>30228</w:t>
            </w:r>
          </w:p>
        </w:tc>
        <w:tc>
          <w:tcPr>
            <w:tcW w:w="907" w:type="dxa"/>
            <w:vAlign w:val="center"/>
          </w:tcPr>
          <w:p w14:paraId="667B4D08">
            <w:pPr>
              <w:pStyle w:val="14"/>
            </w:pPr>
            <w:r>
              <w:t>50502</w:t>
            </w:r>
          </w:p>
        </w:tc>
        <w:tc>
          <w:tcPr>
            <w:tcW w:w="3969" w:type="dxa"/>
            <w:vAlign w:val="center"/>
          </w:tcPr>
          <w:p w14:paraId="2EC35B58">
            <w:pPr>
              <w:pStyle w:val="13"/>
            </w:pPr>
            <w:r>
              <w:t>（27）工会经费</w:t>
            </w:r>
          </w:p>
        </w:tc>
        <w:tc>
          <w:tcPr>
            <w:tcW w:w="1134" w:type="dxa"/>
            <w:vAlign w:val="center"/>
          </w:tcPr>
          <w:p w14:paraId="2801F4E8">
            <w:pPr>
              <w:pStyle w:val="12"/>
            </w:pPr>
            <w:r>
              <w:t>13.68</w:t>
            </w:r>
          </w:p>
        </w:tc>
        <w:tc>
          <w:tcPr>
            <w:tcW w:w="1134" w:type="dxa"/>
            <w:vAlign w:val="center"/>
          </w:tcPr>
          <w:p w14:paraId="6B4EAF45">
            <w:pPr>
              <w:pStyle w:val="12"/>
            </w:pPr>
            <w:r>
              <w:t>13.68</w:t>
            </w:r>
          </w:p>
        </w:tc>
        <w:tc>
          <w:tcPr>
            <w:tcW w:w="1134" w:type="dxa"/>
            <w:vAlign w:val="center"/>
          </w:tcPr>
          <w:p w14:paraId="4900E475">
            <w:pPr>
              <w:pStyle w:val="12"/>
            </w:pPr>
          </w:p>
        </w:tc>
        <w:tc>
          <w:tcPr>
            <w:tcW w:w="1134" w:type="dxa"/>
            <w:vAlign w:val="center"/>
          </w:tcPr>
          <w:p w14:paraId="3D83A7EA">
            <w:pPr>
              <w:pStyle w:val="12"/>
            </w:pPr>
          </w:p>
        </w:tc>
        <w:tc>
          <w:tcPr>
            <w:tcW w:w="1134" w:type="dxa"/>
            <w:vAlign w:val="center"/>
          </w:tcPr>
          <w:p w14:paraId="25B63660">
            <w:pPr>
              <w:pStyle w:val="12"/>
            </w:pPr>
          </w:p>
        </w:tc>
        <w:tc>
          <w:tcPr>
            <w:tcW w:w="1134" w:type="dxa"/>
            <w:vAlign w:val="center"/>
          </w:tcPr>
          <w:p w14:paraId="3BC36C27">
            <w:pPr>
              <w:pStyle w:val="12"/>
            </w:pPr>
          </w:p>
        </w:tc>
        <w:tc>
          <w:tcPr>
            <w:tcW w:w="1134" w:type="dxa"/>
            <w:vAlign w:val="center"/>
          </w:tcPr>
          <w:p w14:paraId="1A20940D">
            <w:pPr>
              <w:pStyle w:val="12"/>
            </w:pPr>
          </w:p>
        </w:tc>
      </w:tr>
      <w:tr w14:paraId="3AC45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30863DF">
            <w:pPr>
              <w:pStyle w:val="14"/>
            </w:pPr>
            <w:r>
              <w:t>2050202</w:t>
            </w:r>
          </w:p>
        </w:tc>
        <w:tc>
          <w:tcPr>
            <w:tcW w:w="907" w:type="dxa"/>
            <w:vAlign w:val="center"/>
          </w:tcPr>
          <w:p w14:paraId="6BCEA43D">
            <w:pPr>
              <w:pStyle w:val="14"/>
            </w:pPr>
            <w:r>
              <w:t>30229</w:t>
            </w:r>
          </w:p>
        </w:tc>
        <w:tc>
          <w:tcPr>
            <w:tcW w:w="907" w:type="dxa"/>
            <w:vAlign w:val="center"/>
          </w:tcPr>
          <w:p w14:paraId="2C6C471F">
            <w:pPr>
              <w:pStyle w:val="14"/>
            </w:pPr>
            <w:r>
              <w:t>50502</w:t>
            </w:r>
          </w:p>
        </w:tc>
        <w:tc>
          <w:tcPr>
            <w:tcW w:w="3969" w:type="dxa"/>
            <w:vAlign w:val="center"/>
          </w:tcPr>
          <w:p w14:paraId="112C863F">
            <w:pPr>
              <w:pStyle w:val="13"/>
            </w:pPr>
            <w:r>
              <w:t>（28）福利费</w:t>
            </w:r>
          </w:p>
        </w:tc>
        <w:tc>
          <w:tcPr>
            <w:tcW w:w="1134" w:type="dxa"/>
            <w:vAlign w:val="center"/>
          </w:tcPr>
          <w:p w14:paraId="7988A613">
            <w:pPr>
              <w:pStyle w:val="12"/>
            </w:pPr>
            <w:r>
              <w:t>8.65</w:t>
            </w:r>
          </w:p>
        </w:tc>
        <w:tc>
          <w:tcPr>
            <w:tcW w:w="1134" w:type="dxa"/>
            <w:vAlign w:val="center"/>
          </w:tcPr>
          <w:p w14:paraId="7A63105D">
            <w:pPr>
              <w:pStyle w:val="12"/>
            </w:pPr>
            <w:r>
              <w:t>8.65</w:t>
            </w:r>
          </w:p>
        </w:tc>
        <w:tc>
          <w:tcPr>
            <w:tcW w:w="1134" w:type="dxa"/>
            <w:vAlign w:val="center"/>
          </w:tcPr>
          <w:p w14:paraId="1D070DFC">
            <w:pPr>
              <w:pStyle w:val="12"/>
            </w:pPr>
          </w:p>
        </w:tc>
        <w:tc>
          <w:tcPr>
            <w:tcW w:w="1134" w:type="dxa"/>
            <w:vAlign w:val="center"/>
          </w:tcPr>
          <w:p w14:paraId="71CDBE9A">
            <w:pPr>
              <w:pStyle w:val="12"/>
            </w:pPr>
          </w:p>
        </w:tc>
        <w:tc>
          <w:tcPr>
            <w:tcW w:w="1134" w:type="dxa"/>
            <w:vAlign w:val="center"/>
          </w:tcPr>
          <w:p w14:paraId="6EE7171E">
            <w:pPr>
              <w:pStyle w:val="12"/>
            </w:pPr>
          </w:p>
        </w:tc>
        <w:tc>
          <w:tcPr>
            <w:tcW w:w="1134" w:type="dxa"/>
            <w:vAlign w:val="center"/>
          </w:tcPr>
          <w:p w14:paraId="0EC288CC">
            <w:pPr>
              <w:pStyle w:val="12"/>
            </w:pPr>
          </w:p>
        </w:tc>
        <w:tc>
          <w:tcPr>
            <w:tcW w:w="1134" w:type="dxa"/>
            <w:vAlign w:val="center"/>
          </w:tcPr>
          <w:p w14:paraId="4E5079CA">
            <w:pPr>
              <w:pStyle w:val="12"/>
            </w:pPr>
          </w:p>
        </w:tc>
      </w:tr>
      <w:tr w14:paraId="1D14D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9FD1DD4">
            <w:pPr>
              <w:pStyle w:val="14"/>
            </w:pPr>
          </w:p>
        </w:tc>
        <w:tc>
          <w:tcPr>
            <w:tcW w:w="907" w:type="dxa"/>
            <w:vAlign w:val="center"/>
          </w:tcPr>
          <w:p w14:paraId="0D9F9D8D">
            <w:pPr>
              <w:pStyle w:val="14"/>
            </w:pPr>
            <w:r>
              <w:t>30299</w:t>
            </w:r>
          </w:p>
        </w:tc>
        <w:tc>
          <w:tcPr>
            <w:tcW w:w="907" w:type="dxa"/>
            <w:vAlign w:val="center"/>
          </w:tcPr>
          <w:p w14:paraId="1F4A67E9">
            <w:pPr>
              <w:pStyle w:val="14"/>
            </w:pPr>
          </w:p>
        </w:tc>
        <w:tc>
          <w:tcPr>
            <w:tcW w:w="3969" w:type="dxa"/>
            <w:vAlign w:val="center"/>
          </w:tcPr>
          <w:p w14:paraId="4F115BD4">
            <w:pPr>
              <w:pStyle w:val="13"/>
            </w:pPr>
            <w:r>
              <w:t>（29）党组织活动经费</w:t>
            </w:r>
          </w:p>
        </w:tc>
        <w:tc>
          <w:tcPr>
            <w:tcW w:w="1134" w:type="dxa"/>
            <w:vAlign w:val="center"/>
          </w:tcPr>
          <w:p w14:paraId="53A09A3C">
            <w:pPr>
              <w:pStyle w:val="12"/>
            </w:pPr>
          </w:p>
        </w:tc>
        <w:tc>
          <w:tcPr>
            <w:tcW w:w="1134" w:type="dxa"/>
            <w:vAlign w:val="center"/>
          </w:tcPr>
          <w:p w14:paraId="6AC31357">
            <w:pPr>
              <w:pStyle w:val="12"/>
            </w:pPr>
          </w:p>
        </w:tc>
        <w:tc>
          <w:tcPr>
            <w:tcW w:w="1134" w:type="dxa"/>
            <w:vAlign w:val="center"/>
          </w:tcPr>
          <w:p w14:paraId="5E51CF38">
            <w:pPr>
              <w:pStyle w:val="12"/>
            </w:pPr>
          </w:p>
        </w:tc>
        <w:tc>
          <w:tcPr>
            <w:tcW w:w="1134" w:type="dxa"/>
            <w:vAlign w:val="center"/>
          </w:tcPr>
          <w:p w14:paraId="706B192A">
            <w:pPr>
              <w:pStyle w:val="12"/>
            </w:pPr>
          </w:p>
        </w:tc>
        <w:tc>
          <w:tcPr>
            <w:tcW w:w="1134" w:type="dxa"/>
            <w:vAlign w:val="center"/>
          </w:tcPr>
          <w:p w14:paraId="782A92CA">
            <w:pPr>
              <w:pStyle w:val="12"/>
            </w:pPr>
          </w:p>
        </w:tc>
        <w:tc>
          <w:tcPr>
            <w:tcW w:w="1134" w:type="dxa"/>
            <w:vAlign w:val="center"/>
          </w:tcPr>
          <w:p w14:paraId="7571B9AE">
            <w:pPr>
              <w:pStyle w:val="12"/>
            </w:pPr>
          </w:p>
        </w:tc>
        <w:tc>
          <w:tcPr>
            <w:tcW w:w="1134" w:type="dxa"/>
            <w:vAlign w:val="center"/>
          </w:tcPr>
          <w:p w14:paraId="6518474D">
            <w:pPr>
              <w:pStyle w:val="12"/>
            </w:pPr>
          </w:p>
        </w:tc>
      </w:tr>
      <w:tr w14:paraId="1843B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8617E67">
            <w:pPr>
              <w:pStyle w:val="14"/>
            </w:pPr>
          </w:p>
        </w:tc>
        <w:tc>
          <w:tcPr>
            <w:tcW w:w="907" w:type="dxa"/>
            <w:vAlign w:val="center"/>
          </w:tcPr>
          <w:p w14:paraId="62112423">
            <w:pPr>
              <w:pStyle w:val="14"/>
            </w:pPr>
            <w:r>
              <w:t>30231</w:t>
            </w:r>
          </w:p>
        </w:tc>
        <w:tc>
          <w:tcPr>
            <w:tcW w:w="907" w:type="dxa"/>
            <w:vAlign w:val="center"/>
          </w:tcPr>
          <w:p w14:paraId="78370A59">
            <w:pPr>
              <w:pStyle w:val="14"/>
            </w:pPr>
          </w:p>
        </w:tc>
        <w:tc>
          <w:tcPr>
            <w:tcW w:w="3969" w:type="dxa"/>
            <w:vAlign w:val="center"/>
          </w:tcPr>
          <w:p w14:paraId="649C91F9">
            <w:pPr>
              <w:pStyle w:val="13"/>
            </w:pPr>
            <w:r>
              <w:t>（30）执法执勤及特种业务车辆运行费</w:t>
            </w:r>
          </w:p>
        </w:tc>
        <w:tc>
          <w:tcPr>
            <w:tcW w:w="1134" w:type="dxa"/>
            <w:vAlign w:val="center"/>
          </w:tcPr>
          <w:p w14:paraId="1F438C21">
            <w:pPr>
              <w:pStyle w:val="12"/>
            </w:pPr>
          </w:p>
        </w:tc>
        <w:tc>
          <w:tcPr>
            <w:tcW w:w="1134" w:type="dxa"/>
            <w:vAlign w:val="center"/>
          </w:tcPr>
          <w:p w14:paraId="03319937">
            <w:pPr>
              <w:pStyle w:val="12"/>
            </w:pPr>
          </w:p>
        </w:tc>
        <w:tc>
          <w:tcPr>
            <w:tcW w:w="1134" w:type="dxa"/>
            <w:vAlign w:val="center"/>
          </w:tcPr>
          <w:p w14:paraId="4C68EAF4">
            <w:pPr>
              <w:pStyle w:val="12"/>
            </w:pPr>
          </w:p>
        </w:tc>
        <w:tc>
          <w:tcPr>
            <w:tcW w:w="1134" w:type="dxa"/>
            <w:vAlign w:val="center"/>
          </w:tcPr>
          <w:p w14:paraId="258BAB00">
            <w:pPr>
              <w:pStyle w:val="12"/>
            </w:pPr>
          </w:p>
        </w:tc>
        <w:tc>
          <w:tcPr>
            <w:tcW w:w="1134" w:type="dxa"/>
            <w:vAlign w:val="center"/>
          </w:tcPr>
          <w:p w14:paraId="7720EB26">
            <w:pPr>
              <w:pStyle w:val="12"/>
            </w:pPr>
          </w:p>
        </w:tc>
        <w:tc>
          <w:tcPr>
            <w:tcW w:w="1134" w:type="dxa"/>
            <w:vAlign w:val="center"/>
          </w:tcPr>
          <w:p w14:paraId="60A904BF">
            <w:pPr>
              <w:pStyle w:val="12"/>
            </w:pPr>
          </w:p>
        </w:tc>
        <w:tc>
          <w:tcPr>
            <w:tcW w:w="1134" w:type="dxa"/>
            <w:vAlign w:val="center"/>
          </w:tcPr>
          <w:p w14:paraId="0954FF5F">
            <w:pPr>
              <w:pStyle w:val="12"/>
            </w:pPr>
          </w:p>
        </w:tc>
      </w:tr>
      <w:tr w14:paraId="52CFB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C7C7017">
            <w:pPr>
              <w:pStyle w:val="14"/>
            </w:pPr>
          </w:p>
        </w:tc>
        <w:tc>
          <w:tcPr>
            <w:tcW w:w="907" w:type="dxa"/>
            <w:vAlign w:val="center"/>
          </w:tcPr>
          <w:p w14:paraId="7B04BB9B">
            <w:pPr>
              <w:pStyle w:val="14"/>
            </w:pPr>
            <w:r>
              <w:t>30206</w:t>
            </w:r>
          </w:p>
        </w:tc>
        <w:tc>
          <w:tcPr>
            <w:tcW w:w="907" w:type="dxa"/>
            <w:vAlign w:val="center"/>
          </w:tcPr>
          <w:p w14:paraId="25CE393F">
            <w:pPr>
              <w:pStyle w:val="14"/>
            </w:pPr>
          </w:p>
        </w:tc>
        <w:tc>
          <w:tcPr>
            <w:tcW w:w="3969" w:type="dxa"/>
            <w:vAlign w:val="center"/>
          </w:tcPr>
          <w:p w14:paraId="08C60A2F">
            <w:pPr>
              <w:pStyle w:val="13"/>
            </w:pPr>
            <w:r>
              <w:t>（31）中央空调及电梯运行费</w:t>
            </w:r>
          </w:p>
        </w:tc>
        <w:tc>
          <w:tcPr>
            <w:tcW w:w="1134" w:type="dxa"/>
            <w:vAlign w:val="center"/>
          </w:tcPr>
          <w:p w14:paraId="6CA547D9">
            <w:pPr>
              <w:pStyle w:val="12"/>
            </w:pPr>
          </w:p>
        </w:tc>
        <w:tc>
          <w:tcPr>
            <w:tcW w:w="1134" w:type="dxa"/>
            <w:vAlign w:val="center"/>
          </w:tcPr>
          <w:p w14:paraId="16CFF1EF">
            <w:pPr>
              <w:pStyle w:val="12"/>
            </w:pPr>
          </w:p>
        </w:tc>
        <w:tc>
          <w:tcPr>
            <w:tcW w:w="1134" w:type="dxa"/>
            <w:vAlign w:val="center"/>
          </w:tcPr>
          <w:p w14:paraId="5DD525AB">
            <w:pPr>
              <w:pStyle w:val="12"/>
            </w:pPr>
          </w:p>
        </w:tc>
        <w:tc>
          <w:tcPr>
            <w:tcW w:w="1134" w:type="dxa"/>
            <w:vAlign w:val="center"/>
          </w:tcPr>
          <w:p w14:paraId="767A1B52">
            <w:pPr>
              <w:pStyle w:val="12"/>
            </w:pPr>
          </w:p>
        </w:tc>
        <w:tc>
          <w:tcPr>
            <w:tcW w:w="1134" w:type="dxa"/>
            <w:vAlign w:val="center"/>
          </w:tcPr>
          <w:p w14:paraId="59936707">
            <w:pPr>
              <w:pStyle w:val="12"/>
            </w:pPr>
          </w:p>
        </w:tc>
        <w:tc>
          <w:tcPr>
            <w:tcW w:w="1134" w:type="dxa"/>
            <w:vAlign w:val="center"/>
          </w:tcPr>
          <w:p w14:paraId="163231F9">
            <w:pPr>
              <w:pStyle w:val="12"/>
            </w:pPr>
          </w:p>
        </w:tc>
        <w:tc>
          <w:tcPr>
            <w:tcW w:w="1134" w:type="dxa"/>
            <w:vAlign w:val="center"/>
          </w:tcPr>
          <w:p w14:paraId="27EBACF3">
            <w:pPr>
              <w:pStyle w:val="12"/>
            </w:pPr>
          </w:p>
        </w:tc>
      </w:tr>
      <w:tr w14:paraId="46A53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6CB720A">
            <w:pPr>
              <w:pStyle w:val="14"/>
            </w:pPr>
            <w:r>
              <w:t>2050202</w:t>
            </w:r>
          </w:p>
        </w:tc>
        <w:tc>
          <w:tcPr>
            <w:tcW w:w="907" w:type="dxa"/>
            <w:vAlign w:val="center"/>
          </w:tcPr>
          <w:p w14:paraId="61D7C4E0">
            <w:pPr>
              <w:pStyle w:val="14"/>
            </w:pPr>
            <w:r>
              <w:t>30299</w:t>
            </w:r>
          </w:p>
        </w:tc>
        <w:tc>
          <w:tcPr>
            <w:tcW w:w="907" w:type="dxa"/>
            <w:vAlign w:val="center"/>
          </w:tcPr>
          <w:p w14:paraId="0D2D9F64">
            <w:pPr>
              <w:pStyle w:val="14"/>
            </w:pPr>
            <w:r>
              <w:t>50502</w:t>
            </w:r>
          </w:p>
        </w:tc>
        <w:tc>
          <w:tcPr>
            <w:tcW w:w="3969" w:type="dxa"/>
            <w:vAlign w:val="center"/>
          </w:tcPr>
          <w:p w14:paraId="6B84B1DA">
            <w:pPr>
              <w:pStyle w:val="13"/>
            </w:pPr>
            <w:r>
              <w:t>（32）不可预见费</w:t>
            </w:r>
          </w:p>
        </w:tc>
        <w:tc>
          <w:tcPr>
            <w:tcW w:w="1134" w:type="dxa"/>
            <w:vAlign w:val="center"/>
          </w:tcPr>
          <w:p w14:paraId="30A93048">
            <w:pPr>
              <w:pStyle w:val="12"/>
            </w:pPr>
            <w:r>
              <w:t>0.63</w:t>
            </w:r>
          </w:p>
        </w:tc>
        <w:tc>
          <w:tcPr>
            <w:tcW w:w="1134" w:type="dxa"/>
            <w:vAlign w:val="center"/>
          </w:tcPr>
          <w:p w14:paraId="1F3B59D0">
            <w:pPr>
              <w:pStyle w:val="12"/>
            </w:pPr>
            <w:r>
              <w:t>0.63</w:t>
            </w:r>
          </w:p>
        </w:tc>
        <w:tc>
          <w:tcPr>
            <w:tcW w:w="1134" w:type="dxa"/>
            <w:vAlign w:val="center"/>
          </w:tcPr>
          <w:p w14:paraId="28AFF05B">
            <w:pPr>
              <w:pStyle w:val="12"/>
            </w:pPr>
          </w:p>
        </w:tc>
        <w:tc>
          <w:tcPr>
            <w:tcW w:w="1134" w:type="dxa"/>
            <w:vAlign w:val="center"/>
          </w:tcPr>
          <w:p w14:paraId="725C812F">
            <w:pPr>
              <w:pStyle w:val="12"/>
            </w:pPr>
          </w:p>
        </w:tc>
        <w:tc>
          <w:tcPr>
            <w:tcW w:w="1134" w:type="dxa"/>
            <w:vAlign w:val="center"/>
          </w:tcPr>
          <w:p w14:paraId="1A8F4C89">
            <w:pPr>
              <w:pStyle w:val="12"/>
            </w:pPr>
          </w:p>
        </w:tc>
        <w:tc>
          <w:tcPr>
            <w:tcW w:w="1134" w:type="dxa"/>
            <w:vAlign w:val="center"/>
          </w:tcPr>
          <w:p w14:paraId="1D29607A">
            <w:pPr>
              <w:pStyle w:val="12"/>
            </w:pPr>
          </w:p>
        </w:tc>
        <w:tc>
          <w:tcPr>
            <w:tcW w:w="1134" w:type="dxa"/>
            <w:vAlign w:val="center"/>
          </w:tcPr>
          <w:p w14:paraId="1C0F178E">
            <w:pPr>
              <w:pStyle w:val="12"/>
            </w:pPr>
          </w:p>
        </w:tc>
      </w:tr>
    </w:tbl>
    <w:p w14:paraId="6D226A6B">
      <w:pPr>
        <w:sectPr>
          <w:pgSz w:w="16840" w:h="11900" w:orient="landscape"/>
          <w:pgMar w:top="1361" w:right="1020" w:bottom="1361" w:left="1020" w:header="720" w:footer="720" w:gutter="0"/>
          <w:cols w:space="720" w:num="1"/>
        </w:sectPr>
      </w:pPr>
    </w:p>
    <w:p w14:paraId="1EFF0767">
      <w:pPr>
        <w:spacing w:before="0" w:after="0" w:line="240" w:lineRule="auto"/>
        <w:ind w:firstLine="0"/>
        <w:jc w:val="center"/>
        <w:outlineLvl w:val="4"/>
      </w:pPr>
      <w:r>
        <w:rPr>
          <w:rFonts w:ascii="方正小标宋_GBK" w:hAnsi="方正小标宋_GBK" w:eastAsia="方正小标宋_GBK" w:cs="方正小标宋_GBK"/>
          <w:color w:val="000000"/>
          <w:sz w:val="32"/>
        </w:rPr>
        <w:t>项目支出预算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881"/>
        <w:gridCol w:w="1213"/>
        <w:gridCol w:w="1365"/>
        <w:gridCol w:w="1365"/>
        <w:gridCol w:w="1365"/>
        <w:gridCol w:w="1365"/>
        <w:gridCol w:w="1365"/>
        <w:gridCol w:w="1365"/>
        <w:gridCol w:w="1366"/>
        <w:gridCol w:w="1366"/>
      </w:tblGrid>
      <w:tr w14:paraId="16FC4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378" w:type="dxa"/>
            <w:gridSpan w:val="4"/>
            <w:tcBorders>
              <w:top w:val="single" w:color="FFFFFF" w:sz="6" w:space="0"/>
              <w:left w:val="single" w:color="FFFFFF" w:sz="6" w:space="0"/>
              <w:right w:val="single" w:color="FFFFFF" w:sz="6" w:space="0"/>
            </w:tcBorders>
            <w:vAlign w:val="center"/>
          </w:tcPr>
          <w:p w14:paraId="75413DB6">
            <w:pPr>
              <w:pStyle w:val="10"/>
            </w:pPr>
            <w:r>
              <w:t>360021曹妃甸区第十农场中心小学</w:t>
            </w:r>
          </w:p>
        </w:tc>
        <w:tc>
          <w:tcPr>
            <w:tcW w:w="7654" w:type="dxa"/>
            <w:gridSpan w:val="6"/>
            <w:tcBorders>
              <w:top w:val="single" w:color="FFFFFF" w:sz="6" w:space="0"/>
              <w:left w:val="single" w:color="FFFFFF" w:sz="6" w:space="0"/>
              <w:right w:val="single" w:color="FFFFFF" w:sz="6" w:space="0"/>
            </w:tcBorders>
            <w:vAlign w:val="center"/>
          </w:tcPr>
          <w:p w14:paraId="33A7CEFC">
            <w:pPr>
              <w:pStyle w:val="9"/>
            </w:pPr>
            <w:r>
              <w:t>单位：万元</w:t>
            </w:r>
          </w:p>
        </w:tc>
      </w:tr>
      <w:tr w14:paraId="455AD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restart"/>
            <w:vAlign w:val="center"/>
          </w:tcPr>
          <w:p w14:paraId="2D63A8E1">
            <w:pPr>
              <w:pStyle w:val="11"/>
            </w:pPr>
            <w:r>
              <w:t>项目名称</w:t>
            </w:r>
          </w:p>
        </w:tc>
        <w:tc>
          <w:tcPr>
            <w:tcW w:w="1134" w:type="dxa"/>
            <w:vMerge w:val="restart"/>
            <w:vAlign w:val="center"/>
          </w:tcPr>
          <w:p w14:paraId="75AD180E">
            <w:pPr>
              <w:pStyle w:val="11"/>
            </w:pPr>
            <w:r>
              <w:t>功能分类科目编码</w:t>
            </w:r>
          </w:p>
        </w:tc>
        <w:tc>
          <w:tcPr>
            <w:tcW w:w="10205" w:type="dxa"/>
            <w:gridSpan w:val="8"/>
            <w:vAlign w:val="center"/>
          </w:tcPr>
          <w:p w14:paraId="35D6A0F4">
            <w:pPr>
              <w:pStyle w:val="11"/>
            </w:pPr>
            <w:r>
              <w:t>资 金 来 源</w:t>
            </w:r>
          </w:p>
        </w:tc>
      </w:tr>
      <w:tr w14:paraId="3FA19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continue"/>
          </w:tcPr>
          <w:p w14:paraId="5C0B997F"/>
        </w:tc>
        <w:tc>
          <w:tcPr>
            <w:tcW w:w="1134" w:type="dxa"/>
            <w:vMerge w:val="continue"/>
          </w:tcPr>
          <w:p w14:paraId="741C8B7A"/>
        </w:tc>
        <w:tc>
          <w:tcPr>
            <w:tcW w:w="1276" w:type="dxa"/>
            <w:vAlign w:val="center"/>
          </w:tcPr>
          <w:p w14:paraId="4ACE1A27">
            <w:pPr>
              <w:pStyle w:val="11"/>
            </w:pPr>
            <w:r>
              <w:t>合 计</w:t>
            </w:r>
          </w:p>
        </w:tc>
        <w:tc>
          <w:tcPr>
            <w:tcW w:w="1276" w:type="dxa"/>
            <w:vAlign w:val="center"/>
          </w:tcPr>
          <w:p w14:paraId="05CEE4A6">
            <w:pPr>
              <w:pStyle w:val="11"/>
            </w:pPr>
            <w:r>
              <w:t>一般公共    预算拨款</w:t>
            </w:r>
          </w:p>
        </w:tc>
        <w:tc>
          <w:tcPr>
            <w:tcW w:w="1276" w:type="dxa"/>
            <w:vAlign w:val="center"/>
          </w:tcPr>
          <w:p w14:paraId="797D567D">
            <w:pPr>
              <w:pStyle w:val="11"/>
            </w:pPr>
            <w:r>
              <w:t>基金预算    拨款</w:t>
            </w:r>
          </w:p>
        </w:tc>
        <w:tc>
          <w:tcPr>
            <w:tcW w:w="1276" w:type="dxa"/>
            <w:vAlign w:val="center"/>
          </w:tcPr>
          <w:p w14:paraId="01A20971">
            <w:pPr>
              <w:pStyle w:val="11"/>
            </w:pPr>
            <w:r>
              <w:t>国有资本经营预算拨款</w:t>
            </w:r>
          </w:p>
        </w:tc>
        <w:tc>
          <w:tcPr>
            <w:tcW w:w="1276" w:type="dxa"/>
            <w:vAlign w:val="center"/>
          </w:tcPr>
          <w:p w14:paraId="40A4066E">
            <w:pPr>
              <w:pStyle w:val="11"/>
            </w:pPr>
            <w:r>
              <w:t>财政专户    核拨</w:t>
            </w:r>
          </w:p>
        </w:tc>
        <w:tc>
          <w:tcPr>
            <w:tcW w:w="1276" w:type="dxa"/>
            <w:vAlign w:val="center"/>
          </w:tcPr>
          <w:p w14:paraId="5FC3697D">
            <w:pPr>
              <w:pStyle w:val="11"/>
            </w:pPr>
            <w:r>
              <w:t>单位资金</w:t>
            </w:r>
          </w:p>
        </w:tc>
        <w:tc>
          <w:tcPr>
            <w:tcW w:w="1276" w:type="dxa"/>
            <w:vAlign w:val="center"/>
          </w:tcPr>
          <w:p w14:paraId="1471DE4E">
            <w:pPr>
              <w:pStyle w:val="11"/>
            </w:pPr>
            <w:r>
              <w:t>财政拨款    结转</w:t>
            </w:r>
          </w:p>
        </w:tc>
        <w:tc>
          <w:tcPr>
            <w:tcW w:w="1276" w:type="dxa"/>
            <w:vAlign w:val="center"/>
          </w:tcPr>
          <w:p w14:paraId="1FAD025C">
            <w:pPr>
              <w:pStyle w:val="11"/>
            </w:pPr>
            <w:r>
              <w:t>非财政拨款结转结余</w:t>
            </w:r>
          </w:p>
        </w:tc>
      </w:tr>
      <w:tr w14:paraId="4CECE35D">
        <w:tblPrEx>
          <w:tblCellMar>
            <w:top w:w="0" w:type="dxa"/>
            <w:left w:w="108" w:type="dxa"/>
            <w:bottom w:w="0" w:type="dxa"/>
            <w:right w:w="108" w:type="dxa"/>
          </w:tblCellMar>
        </w:tblPrEx>
        <w:trPr>
          <w:jc w:val="center"/>
        </w:trPr>
        <w:tc>
          <w:tcPr>
            <w:tcW w:w="2693" w:type="dxa"/>
            <w:vAlign w:val="center"/>
          </w:tcPr>
          <w:p w14:paraId="13420669">
            <w:pPr>
              <w:pStyle w:val="15"/>
              <w:spacing w:before="0" w:after="0"/>
              <w:ind w:firstLine="0"/>
            </w:pPr>
            <w:r>
              <w:t>合计</w:t>
            </w:r>
          </w:p>
        </w:tc>
        <w:tc>
          <w:tcPr>
            <w:tcW w:w="1134" w:type="dxa"/>
            <w:vAlign w:val="center"/>
          </w:tcPr>
          <w:p w14:paraId="5E31C68E">
            <w:pPr>
              <w:pStyle w:val="16"/>
            </w:pPr>
          </w:p>
        </w:tc>
        <w:tc>
          <w:tcPr>
            <w:tcW w:w="1276" w:type="dxa"/>
            <w:vAlign w:val="center"/>
          </w:tcPr>
          <w:p w14:paraId="2A33BAFF">
            <w:pPr>
              <w:pStyle w:val="16"/>
            </w:pPr>
            <w:r>
              <w:t>58.30</w:t>
            </w:r>
          </w:p>
        </w:tc>
        <w:tc>
          <w:tcPr>
            <w:tcW w:w="1276" w:type="dxa"/>
            <w:vAlign w:val="center"/>
          </w:tcPr>
          <w:p w14:paraId="10A9FD84">
            <w:pPr>
              <w:pStyle w:val="16"/>
            </w:pPr>
            <w:r>
              <w:t>58.30</w:t>
            </w:r>
          </w:p>
        </w:tc>
        <w:tc>
          <w:tcPr>
            <w:tcW w:w="1276" w:type="dxa"/>
            <w:vAlign w:val="center"/>
          </w:tcPr>
          <w:p w14:paraId="4F380087">
            <w:pPr>
              <w:pStyle w:val="16"/>
            </w:pPr>
          </w:p>
        </w:tc>
        <w:tc>
          <w:tcPr>
            <w:tcW w:w="1276" w:type="dxa"/>
            <w:vAlign w:val="center"/>
          </w:tcPr>
          <w:p w14:paraId="496BDF32">
            <w:pPr>
              <w:pStyle w:val="16"/>
            </w:pPr>
          </w:p>
        </w:tc>
        <w:tc>
          <w:tcPr>
            <w:tcW w:w="1276" w:type="dxa"/>
            <w:vAlign w:val="center"/>
          </w:tcPr>
          <w:p w14:paraId="55DA0115">
            <w:pPr>
              <w:pStyle w:val="16"/>
            </w:pPr>
          </w:p>
        </w:tc>
        <w:tc>
          <w:tcPr>
            <w:tcW w:w="1276" w:type="dxa"/>
            <w:vAlign w:val="center"/>
          </w:tcPr>
          <w:p w14:paraId="228478E9">
            <w:pPr>
              <w:pStyle w:val="16"/>
            </w:pPr>
          </w:p>
        </w:tc>
        <w:tc>
          <w:tcPr>
            <w:tcW w:w="1276" w:type="dxa"/>
            <w:vAlign w:val="center"/>
          </w:tcPr>
          <w:p w14:paraId="43001EEC">
            <w:pPr>
              <w:pStyle w:val="16"/>
            </w:pPr>
          </w:p>
        </w:tc>
        <w:tc>
          <w:tcPr>
            <w:tcW w:w="1276" w:type="dxa"/>
            <w:vAlign w:val="center"/>
          </w:tcPr>
          <w:p w14:paraId="052F44FE">
            <w:pPr>
              <w:pStyle w:val="16"/>
            </w:pPr>
          </w:p>
        </w:tc>
      </w:tr>
      <w:tr w14:paraId="5EED6683">
        <w:tblPrEx>
          <w:tblCellMar>
            <w:top w:w="0" w:type="dxa"/>
            <w:left w:w="108" w:type="dxa"/>
            <w:bottom w:w="0" w:type="dxa"/>
            <w:right w:w="108" w:type="dxa"/>
          </w:tblCellMar>
        </w:tblPrEx>
        <w:trPr>
          <w:jc w:val="center"/>
        </w:trPr>
        <w:tc>
          <w:tcPr>
            <w:tcW w:w="2693" w:type="dxa"/>
            <w:vAlign w:val="center"/>
          </w:tcPr>
          <w:p w14:paraId="250ADC40">
            <w:pPr>
              <w:pStyle w:val="13"/>
            </w:pPr>
            <w:r>
              <w:t>十场小学2023年保育费</w:t>
            </w:r>
          </w:p>
        </w:tc>
        <w:tc>
          <w:tcPr>
            <w:tcW w:w="1134" w:type="dxa"/>
            <w:vAlign w:val="center"/>
          </w:tcPr>
          <w:p w14:paraId="0875F637">
            <w:pPr>
              <w:pStyle w:val="13"/>
            </w:pPr>
            <w:r>
              <w:t>2050201</w:t>
            </w:r>
          </w:p>
        </w:tc>
        <w:tc>
          <w:tcPr>
            <w:tcW w:w="1276" w:type="dxa"/>
            <w:vAlign w:val="center"/>
          </w:tcPr>
          <w:p w14:paraId="19DFD5BD">
            <w:pPr>
              <w:pStyle w:val="12"/>
            </w:pPr>
            <w:r>
              <w:t>51.00</w:t>
            </w:r>
          </w:p>
        </w:tc>
        <w:tc>
          <w:tcPr>
            <w:tcW w:w="1276" w:type="dxa"/>
            <w:vAlign w:val="center"/>
          </w:tcPr>
          <w:p w14:paraId="0B8E8968">
            <w:pPr>
              <w:pStyle w:val="12"/>
            </w:pPr>
            <w:r>
              <w:t>51.00</w:t>
            </w:r>
          </w:p>
        </w:tc>
        <w:tc>
          <w:tcPr>
            <w:tcW w:w="1276" w:type="dxa"/>
            <w:vAlign w:val="center"/>
          </w:tcPr>
          <w:p w14:paraId="66637B40">
            <w:pPr>
              <w:pStyle w:val="12"/>
            </w:pPr>
          </w:p>
        </w:tc>
        <w:tc>
          <w:tcPr>
            <w:tcW w:w="1276" w:type="dxa"/>
            <w:vAlign w:val="center"/>
          </w:tcPr>
          <w:p w14:paraId="2760AF43">
            <w:pPr>
              <w:pStyle w:val="12"/>
            </w:pPr>
          </w:p>
        </w:tc>
        <w:tc>
          <w:tcPr>
            <w:tcW w:w="1276" w:type="dxa"/>
            <w:vAlign w:val="center"/>
          </w:tcPr>
          <w:p w14:paraId="25101F8F">
            <w:pPr>
              <w:pStyle w:val="12"/>
            </w:pPr>
          </w:p>
        </w:tc>
        <w:tc>
          <w:tcPr>
            <w:tcW w:w="1276" w:type="dxa"/>
            <w:vAlign w:val="center"/>
          </w:tcPr>
          <w:p w14:paraId="6BD409B3">
            <w:pPr>
              <w:pStyle w:val="12"/>
            </w:pPr>
          </w:p>
        </w:tc>
        <w:tc>
          <w:tcPr>
            <w:tcW w:w="1276" w:type="dxa"/>
            <w:vAlign w:val="center"/>
          </w:tcPr>
          <w:p w14:paraId="48A8107A">
            <w:pPr>
              <w:pStyle w:val="12"/>
            </w:pPr>
          </w:p>
        </w:tc>
        <w:tc>
          <w:tcPr>
            <w:tcW w:w="1276" w:type="dxa"/>
            <w:vAlign w:val="center"/>
          </w:tcPr>
          <w:p w14:paraId="29D03BF5">
            <w:pPr>
              <w:pStyle w:val="12"/>
            </w:pPr>
          </w:p>
        </w:tc>
      </w:tr>
      <w:tr w14:paraId="46E05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072D6DD0">
            <w:pPr>
              <w:pStyle w:val="13"/>
            </w:pPr>
            <w:r>
              <w:t>十场小学2023伤残抚恤金</w:t>
            </w:r>
          </w:p>
        </w:tc>
        <w:tc>
          <w:tcPr>
            <w:tcW w:w="1134" w:type="dxa"/>
            <w:vAlign w:val="center"/>
          </w:tcPr>
          <w:p w14:paraId="69E237B8">
            <w:pPr>
              <w:pStyle w:val="13"/>
            </w:pPr>
            <w:r>
              <w:t>2050202</w:t>
            </w:r>
          </w:p>
        </w:tc>
        <w:tc>
          <w:tcPr>
            <w:tcW w:w="1276" w:type="dxa"/>
            <w:vAlign w:val="center"/>
          </w:tcPr>
          <w:p w14:paraId="402D5CFE">
            <w:pPr>
              <w:pStyle w:val="12"/>
            </w:pPr>
            <w:r>
              <w:t>7.30</w:t>
            </w:r>
          </w:p>
        </w:tc>
        <w:tc>
          <w:tcPr>
            <w:tcW w:w="1276" w:type="dxa"/>
            <w:vAlign w:val="center"/>
          </w:tcPr>
          <w:p w14:paraId="3E238260">
            <w:pPr>
              <w:pStyle w:val="12"/>
            </w:pPr>
            <w:r>
              <w:t>7.30</w:t>
            </w:r>
          </w:p>
        </w:tc>
        <w:tc>
          <w:tcPr>
            <w:tcW w:w="1276" w:type="dxa"/>
            <w:vAlign w:val="center"/>
          </w:tcPr>
          <w:p w14:paraId="08F046D5">
            <w:pPr>
              <w:pStyle w:val="12"/>
            </w:pPr>
          </w:p>
        </w:tc>
        <w:tc>
          <w:tcPr>
            <w:tcW w:w="1276" w:type="dxa"/>
            <w:vAlign w:val="center"/>
          </w:tcPr>
          <w:p w14:paraId="2F6E24F7">
            <w:pPr>
              <w:pStyle w:val="12"/>
            </w:pPr>
          </w:p>
        </w:tc>
        <w:tc>
          <w:tcPr>
            <w:tcW w:w="1276" w:type="dxa"/>
            <w:vAlign w:val="center"/>
          </w:tcPr>
          <w:p w14:paraId="3CD058EE">
            <w:pPr>
              <w:pStyle w:val="12"/>
            </w:pPr>
          </w:p>
        </w:tc>
        <w:tc>
          <w:tcPr>
            <w:tcW w:w="1276" w:type="dxa"/>
            <w:vAlign w:val="center"/>
          </w:tcPr>
          <w:p w14:paraId="3861DAE6">
            <w:pPr>
              <w:pStyle w:val="12"/>
            </w:pPr>
          </w:p>
        </w:tc>
        <w:tc>
          <w:tcPr>
            <w:tcW w:w="1276" w:type="dxa"/>
            <w:vAlign w:val="center"/>
          </w:tcPr>
          <w:p w14:paraId="63522820">
            <w:pPr>
              <w:pStyle w:val="12"/>
            </w:pPr>
          </w:p>
        </w:tc>
        <w:tc>
          <w:tcPr>
            <w:tcW w:w="1276" w:type="dxa"/>
            <w:vAlign w:val="center"/>
          </w:tcPr>
          <w:p w14:paraId="2E6ADD75">
            <w:pPr>
              <w:pStyle w:val="12"/>
            </w:pPr>
          </w:p>
        </w:tc>
      </w:tr>
    </w:tbl>
    <w:p w14:paraId="7C6875DD">
      <w:pPr>
        <w:sectPr>
          <w:pgSz w:w="16840" w:h="11900" w:orient="landscape"/>
          <w:pgMar w:top="1361" w:right="1020" w:bottom="1361" w:left="1020" w:header="720" w:footer="720" w:gutter="0"/>
          <w:cols w:space="720" w:num="1"/>
        </w:sectPr>
      </w:pPr>
    </w:p>
    <w:p w14:paraId="2891C30D">
      <w:pPr>
        <w:spacing w:before="0" w:after="0" w:line="240" w:lineRule="auto"/>
        <w:ind w:firstLine="0"/>
        <w:jc w:val="center"/>
        <w:outlineLvl w:val="4"/>
      </w:pPr>
      <w:r>
        <w:rPr>
          <w:rFonts w:ascii="方正小标宋_GBK" w:hAnsi="方正小标宋_GBK" w:eastAsia="方正小标宋_GBK" w:cs="方正小标宋_GBK"/>
          <w:color w:val="000000"/>
          <w:sz w:val="32"/>
        </w:rPr>
        <w:t>单位预算政府经济分类表</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72D5B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6FFFC947">
            <w:pPr>
              <w:pStyle w:val="10"/>
            </w:pPr>
            <w:r>
              <w:t>360021曹妃甸区第十农场中心小学</w:t>
            </w:r>
          </w:p>
        </w:tc>
        <w:tc>
          <w:tcPr>
            <w:tcW w:w="4252" w:type="dxa"/>
            <w:gridSpan w:val="3"/>
            <w:tcBorders>
              <w:top w:val="single" w:color="FFFFFF" w:sz="6" w:space="0"/>
              <w:left w:val="single" w:color="FFFFFF" w:sz="6" w:space="0"/>
              <w:right w:val="single" w:color="FFFFFF" w:sz="6" w:space="0"/>
            </w:tcBorders>
            <w:vAlign w:val="center"/>
          </w:tcPr>
          <w:p w14:paraId="15E731FC">
            <w:pPr>
              <w:pStyle w:val="9"/>
            </w:pPr>
            <w:r>
              <w:t>单位：万元</w:t>
            </w:r>
          </w:p>
        </w:tc>
      </w:tr>
      <w:tr w14:paraId="1AAF08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restart"/>
            <w:vAlign w:val="center"/>
          </w:tcPr>
          <w:p w14:paraId="63786905">
            <w:pPr>
              <w:pStyle w:val="11"/>
            </w:pPr>
            <w:r>
              <w:t>政府经济分类</w:t>
            </w:r>
          </w:p>
        </w:tc>
        <w:tc>
          <w:tcPr>
            <w:tcW w:w="11480" w:type="dxa"/>
            <w:gridSpan w:val="8"/>
            <w:vAlign w:val="center"/>
          </w:tcPr>
          <w:p w14:paraId="09002C16">
            <w:pPr>
              <w:pStyle w:val="11"/>
            </w:pPr>
            <w:r>
              <w:t>资 金 来 源</w:t>
            </w:r>
          </w:p>
        </w:tc>
      </w:tr>
      <w:tr w14:paraId="04D8B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continue"/>
          </w:tcPr>
          <w:p w14:paraId="4DEA016A"/>
        </w:tc>
        <w:tc>
          <w:tcPr>
            <w:tcW w:w="1417" w:type="dxa"/>
            <w:vAlign w:val="center"/>
          </w:tcPr>
          <w:p w14:paraId="0E0DE8EA">
            <w:pPr>
              <w:pStyle w:val="11"/>
            </w:pPr>
            <w:r>
              <w:t>合计</w:t>
            </w:r>
          </w:p>
        </w:tc>
        <w:tc>
          <w:tcPr>
            <w:tcW w:w="1417" w:type="dxa"/>
            <w:vAlign w:val="center"/>
          </w:tcPr>
          <w:p w14:paraId="09A79254">
            <w:pPr>
              <w:pStyle w:val="11"/>
            </w:pPr>
            <w:r>
              <w:t>一般公共    预算拨款</w:t>
            </w:r>
          </w:p>
        </w:tc>
        <w:tc>
          <w:tcPr>
            <w:tcW w:w="1417" w:type="dxa"/>
            <w:vAlign w:val="center"/>
          </w:tcPr>
          <w:p w14:paraId="262C66F6">
            <w:pPr>
              <w:pStyle w:val="11"/>
            </w:pPr>
            <w:r>
              <w:t>基金预算    拨款</w:t>
            </w:r>
          </w:p>
        </w:tc>
        <w:tc>
          <w:tcPr>
            <w:tcW w:w="1559" w:type="dxa"/>
            <w:vAlign w:val="center"/>
          </w:tcPr>
          <w:p w14:paraId="5DD92A6B">
            <w:pPr>
              <w:pStyle w:val="11"/>
            </w:pPr>
            <w:r>
              <w:t>国有资本经营    预算拨款</w:t>
            </w:r>
          </w:p>
        </w:tc>
        <w:tc>
          <w:tcPr>
            <w:tcW w:w="1417" w:type="dxa"/>
            <w:vAlign w:val="center"/>
          </w:tcPr>
          <w:p w14:paraId="7AB52DDA">
            <w:pPr>
              <w:pStyle w:val="11"/>
            </w:pPr>
            <w:r>
              <w:t>财政专户    核拨</w:t>
            </w:r>
          </w:p>
        </w:tc>
        <w:tc>
          <w:tcPr>
            <w:tcW w:w="1417" w:type="dxa"/>
            <w:vAlign w:val="center"/>
          </w:tcPr>
          <w:p w14:paraId="6CB3D7D7">
            <w:pPr>
              <w:pStyle w:val="11"/>
            </w:pPr>
            <w:r>
              <w:t>单位资金</w:t>
            </w:r>
          </w:p>
        </w:tc>
        <w:tc>
          <w:tcPr>
            <w:tcW w:w="1417" w:type="dxa"/>
            <w:vAlign w:val="center"/>
          </w:tcPr>
          <w:p w14:paraId="67239FF0">
            <w:pPr>
              <w:pStyle w:val="11"/>
            </w:pPr>
            <w:r>
              <w:t>财政拨款    结转</w:t>
            </w:r>
          </w:p>
        </w:tc>
        <w:tc>
          <w:tcPr>
            <w:tcW w:w="1417" w:type="dxa"/>
            <w:vAlign w:val="center"/>
          </w:tcPr>
          <w:p w14:paraId="0027AB7B">
            <w:pPr>
              <w:pStyle w:val="11"/>
            </w:pPr>
            <w:r>
              <w:t>非财政拨款    结转结余</w:t>
            </w:r>
          </w:p>
        </w:tc>
      </w:tr>
      <w:tr w14:paraId="51DB96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E1CB96C">
            <w:pPr>
              <w:pStyle w:val="15"/>
            </w:pPr>
            <w:r>
              <w:t>合  计</w:t>
            </w:r>
          </w:p>
        </w:tc>
        <w:tc>
          <w:tcPr>
            <w:tcW w:w="1417" w:type="dxa"/>
            <w:vAlign w:val="center"/>
          </w:tcPr>
          <w:p w14:paraId="5C1E375C">
            <w:pPr>
              <w:pStyle w:val="16"/>
            </w:pPr>
            <w:r>
              <w:t>1584.44</w:t>
            </w:r>
          </w:p>
        </w:tc>
        <w:tc>
          <w:tcPr>
            <w:tcW w:w="1417" w:type="dxa"/>
            <w:vAlign w:val="center"/>
          </w:tcPr>
          <w:p w14:paraId="5C708A12">
            <w:pPr>
              <w:pStyle w:val="16"/>
            </w:pPr>
            <w:r>
              <w:t>1584.44</w:t>
            </w:r>
          </w:p>
        </w:tc>
        <w:tc>
          <w:tcPr>
            <w:tcW w:w="1417" w:type="dxa"/>
            <w:vAlign w:val="center"/>
          </w:tcPr>
          <w:p w14:paraId="7BDD7DAF">
            <w:pPr>
              <w:pStyle w:val="16"/>
            </w:pPr>
          </w:p>
        </w:tc>
        <w:tc>
          <w:tcPr>
            <w:tcW w:w="1559" w:type="dxa"/>
            <w:vAlign w:val="center"/>
          </w:tcPr>
          <w:p w14:paraId="29C23F37">
            <w:pPr>
              <w:pStyle w:val="16"/>
            </w:pPr>
          </w:p>
        </w:tc>
        <w:tc>
          <w:tcPr>
            <w:tcW w:w="1417" w:type="dxa"/>
            <w:vAlign w:val="center"/>
          </w:tcPr>
          <w:p w14:paraId="1B332C0E">
            <w:pPr>
              <w:pStyle w:val="16"/>
            </w:pPr>
          </w:p>
        </w:tc>
        <w:tc>
          <w:tcPr>
            <w:tcW w:w="1417" w:type="dxa"/>
            <w:vAlign w:val="center"/>
          </w:tcPr>
          <w:p w14:paraId="1DC9A272">
            <w:pPr>
              <w:pStyle w:val="16"/>
            </w:pPr>
          </w:p>
        </w:tc>
        <w:tc>
          <w:tcPr>
            <w:tcW w:w="1417" w:type="dxa"/>
            <w:vAlign w:val="center"/>
          </w:tcPr>
          <w:p w14:paraId="52892C39">
            <w:pPr>
              <w:pStyle w:val="16"/>
            </w:pPr>
          </w:p>
        </w:tc>
        <w:tc>
          <w:tcPr>
            <w:tcW w:w="1417" w:type="dxa"/>
            <w:vAlign w:val="center"/>
          </w:tcPr>
          <w:p w14:paraId="60B7A29B">
            <w:pPr>
              <w:pStyle w:val="16"/>
            </w:pPr>
          </w:p>
        </w:tc>
      </w:tr>
      <w:tr w14:paraId="7422D2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CDD8AB9">
            <w:pPr>
              <w:pStyle w:val="13"/>
            </w:pPr>
            <w:r>
              <w:t>501机关工资福利支出</w:t>
            </w:r>
          </w:p>
        </w:tc>
        <w:tc>
          <w:tcPr>
            <w:tcW w:w="1417" w:type="dxa"/>
            <w:vAlign w:val="center"/>
          </w:tcPr>
          <w:p w14:paraId="5AFC35DD">
            <w:pPr>
              <w:pStyle w:val="12"/>
            </w:pPr>
          </w:p>
        </w:tc>
        <w:tc>
          <w:tcPr>
            <w:tcW w:w="1417" w:type="dxa"/>
            <w:vAlign w:val="center"/>
          </w:tcPr>
          <w:p w14:paraId="028064EF">
            <w:pPr>
              <w:pStyle w:val="12"/>
            </w:pPr>
          </w:p>
        </w:tc>
        <w:tc>
          <w:tcPr>
            <w:tcW w:w="1417" w:type="dxa"/>
            <w:vAlign w:val="center"/>
          </w:tcPr>
          <w:p w14:paraId="7E4F189B">
            <w:pPr>
              <w:pStyle w:val="12"/>
            </w:pPr>
          </w:p>
        </w:tc>
        <w:tc>
          <w:tcPr>
            <w:tcW w:w="1559" w:type="dxa"/>
            <w:vAlign w:val="center"/>
          </w:tcPr>
          <w:p w14:paraId="0D2BFAB2">
            <w:pPr>
              <w:pStyle w:val="12"/>
            </w:pPr>
          </w:p>
        </w:tc>
        <w:tc>
          <w:tcPr>
            <w:tcW w:w="1417" w:type="dxa"/>
            <w:vAlign w:val="center"/>
          </w:tcPr>
          <w:p w14:paraId="5A211B5A">
            <w:pPr>
              <w:pStyle w:val="12"/>
            </w:pPr>
          </w:p>
        </w:tc>
        <w:tc>
          <w:tcPr>
            <w:tcW w:w="1417" w:type="dxa"/>
            <w:vAlign w:val="center"/>
          </w:tcPr>
          <w:p w14:paraId="103FC434">
            <w:pPr>
              <w:pStyle w:val="12"/>
            </w:pPr>
          </w:p>
        </w:tc>
        <w:tc>
          <w:tcPr>
            <w:tcW w:w="1417" w:type="dxa"/>
            <w:vAlign w:val="center"/>
          </w:tcPr>
          <w:p w14:paraId="00DC56A7">
            <w:pPr>
              <w:pStyle w:val="12"/>
            </w:pPr>
          </w:p>
        </w:tc>
        <w:tc>
          <w:tcPr>
            <w:tcW w:w="1417" w:type="dxa"/>
            <w:vAlign w:val="center"/>
          </w:tcPr>
          <w:p w14:paraId="15E52A82">
            <w:pPr>
              <w:pStyle w:val="12"/>
            </w:pPr>
          </w:p>
        </w:tc>
      </w:tr>
      <w:tr w14:paraId="0811A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161FE354">
            <w:pPr>
              <w:pStyle w:val="13"/>
            </w:pPr>
            <w:r>
              <w:t>502机关商品和服务支出</w:t>
            </w:r>
          </w:p>
        </w:tc>
        <w:tc>
          <w:tcPr>
            <w:tcW w:w="1417" w:type="dxa"/>
            <w:vAlign w:val="center"/>
          </w:tcPr>
          <w:p w14:paraId="49170E96">
            <w:pPr>
              <w:pStyle w:val="12"/>
            </w:pPr>
          </w:p>
        </w:tc>
        <w:tc>
          <w:tcPr>
            <w:tcW w:w="1417" w:type="dxa"/>
            <w:vAlign w:val="center"/>
          </w:tcPr>
          <w:p w14:paraId="4BD08829">
            <w:pPr>
              <w:pStyle w:val="12"/>
            </w:pPr>
          </w:p>
        </w:tc>
        <w:tc>
          <w:tcPr>
            <w:tcW w:w="1417" w:type="dxa"/>
            <w:vAlign w:val="center"/>
          </w:tcPr>
          <w:p w14:paraId="326E8A8D">
            <w:pPr>
              <w:pStyle w:val="12"/>
            </w:pPr>
          </w:p>
        </w:tc>
        <w:tc>
          <w:tcPr>
            <w:tcW w:w="1559" w:type="dxa"/>
            <w:vAlign w:val="center"/>
          </w:tcPr>
          <w:p w14:paraId="47CCAB6D">
            <w:pPr>
              <w:pStyle w:val="12"/>
            </w:pPr>
          </w:p>
        </w:tc>
        <w:tc>
          <w:tcPr>
            <w:tcW w:w="1417" w:type="dxa"/>
            <w:vAlign w:val="center"/>
          </w:tcPr>
          <w:p w14:paraId="4FC17209">
            <w:pPr>
              <w:pStyle w:val="12"/>
            </w:pPr>
          </w:p>
        </w:tc>
        <w:tc>
          <w:tcPr>
            <w:tcW w:w="1417" w:type="dxa"/>
            <w:vAlign w:val="center"/>
          </w:tcPr>
          <w:p w14:paraId="553DCCB2">
            <w:pPr>
              <w:pStyle w:val="12"/>
            </w:pPr>
          </w:p>
        </w:tc>
        <w:tc>
          <w:tcPr>
            <w:tcW w:w="1417" w:type="dxa"/>
            <w:vAlign w:val="center"/>
          </w:tcPr>
          <w:p w14:paraId="372350F0">
            <w:pPr>
              <w:pStyle w:val="12"/>
            </w:pPr>
          </w:p>
        </w:tc>
        <w:tc>
          <w:tcPr>
            <w:tcW w:w="1417" w:type="dxa"/>
            <w:vAlign w:val="center"/>
          </w:tcPr>
          <w:p w14:paraId="66DE88C6">
            <w:pPr>
              <w:pStyle w:val="12"/>
            </w:pPr>
          </w:p>
        </w:tc>
      </w:tr>
      <w:tr w14:paraId="445B2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C70A733">
            <w:pPr>
              <w:pStyle w:val="13"/>
            </w:pPr>
            <w:r>
              <w:t>503机关资本性支出（一）</w:t>
            </w:r>
          </w:p>
        </w:tc>
        <w:tc>
          <w:tcPr>
            <w:tcW w:w="1417" w:type="dxa"/>
            <w:vAlign w:val="center"/>
          </w:tcPr>
          <w:p w14:paraId="18BBD26B">
            <w:pPr>
              <w:pStyle w:val="12"/>
            </w:pPr>
          </w:p>
        </w:tc>
        <w:tc>
          <w:tcPr>
            <w:tcW w:w="1417" w:type="dxa"/>
            <w:vAlign w:val="center"/>
          </w:tcPr>
          <w:p w14:paraId="75239578">
            <w:pPr>
              <w:pStyle w:val="12"/>
            </w:pPr>
          </w:p>
        </w:tc>
        <w:tc>
          <w:tcPr>
            <w:tcW w:w="1417" w:type="dxa"/>
            <w:vAlign w:val="center"/>
          </w:tcPr>
          <w:p w14:paraId="509DCDE3">
            <w:pPr>
              <w:pStyle w:val="12"/>
            </w:pPr>
          </w:p>
        </w:tc>
        <w:tc>
          <w:tcPr>
            <w:tcW w:w="1559" w:type="dxa"/>
            <w:vAlign w:val="center"/>
          </w:tcPr>
          <w:p w14:paraId="04A6F3BC">
            <w:pPr>
              <w:pStyle w:val="12"/>
            </w:pPr>
          </w:p>
        </w:tc>
        <w:tc>
          <w:tcPr>
            <w:tcW w:w="1417" w:type="dxa"/>
            <w:vAlign w:val="center"/>
          </w:tcPr>
          <w:p w14:paraId="225236E4">
            <w:pPr>
              <w:pStyle w:val="12"/>
            </w:pPr>
          </w:p>
        </w:tc>
        <w:tc>
          <w:tcPr>
            <w:tcW w:w="1417" w:type="dxa"/>
            <w:vAlign w:val="center"/>
          </w:tcPr>
          <w:p w14:paraId="39F9B645">
            <w:pPr>
              <w:pStyle w:val="12"/>
            </w:pPr>
          </w:p>
        </w:tc>
        <w:tc>
          <w:tcPr>
            <w:tcW w:w="1417" w:type="dxa"/>
            <w:vAlign w:val="center"/>
          </w:tcPr>
          <w:p w14:paraId="045DED49">
            <w:pPr>
              <w:pStyle w:val="12"/>
            </w:pPr>
          </w:p>
        </w:tc>
        <w:tc>
          <w:tcPr>
            <w:tcW w:w="1417" w:type="dxa"/>
            <w:vAlign w:val="center"/>
          </w:tcPr>
          <w:p w14:paraId="10CE8929">
            <w:pPr>
              <w:pStyle w:val="12"/>
            </w:pPr>
          </w:p>
        </w:tc>
      </w:tr>
      <w:tr w14:paraId="51B5F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8A30281">
            <w:pPr>
              <w:pStyle w:val="13"/>
            </w:pPr>
            <w:r>
              <w:t>504机关资本性支出（二）</w:t>
            </w:r>
          </w:p>
        </w:tc>
        <w:tc>
          <w:tcPr>
            <w:tcW w:w="1417" w:type="dxa"/>
            <w:vAlign w:val="center"/>
          </w:tcPr>
          <w:p w14:paraId="50A24B0D">
            <w:pPr>
              <w:pStyle w:val="12"/>
            </w:pPr>
          </w:p>
        </w:tc>
        <w:tc>
          <w:tcPr>
            <w:tcW w:w="1417" w:type="dxa"/>
            <w:vAlign w:val="center"/>
          </w:tcPr>
          <w:p w14:paraId="33C830BB">
            <w:pPr>
              <w:pStyle w:val="12"/>
            </w:pPr>
          </w:p>
        </w:tc>
        <w:tc>
          <w:tcPr>
            <w:tcW w:w="1417" w:type="dxa"/>
            <w:vAlign w:val="center"/>
          </w:tcPr>
          <w:p w14:paraId="346D2CF2">
            <w:pPr>
              <w:pStyle w:val="12"/>
            </w:pPr>
          </w:p>
        </w:tc>
        <w:tc>
          <w:tcPr>
            <w:tcW w:w="1559" w:type="dxa"/>
            <w:vAlign w:val="center"/>
          </w:tcPr>
          <w:p w14:paraId="1839780D">
            <w:pPr>
              <w:pStyle w:val="12"/>
            </w:pPr>
          </w:p>
        </w:tc>
        <w:tc>
          <w:tcPr>
            <w:tcW w:w="1417" w:type="dxa"/>
            <w:vAlign w:val="center"/>
          </w:tcPr>
          <w:p w14:paraId="00C40967">
            <w:pPr>
              <w:pStyle w:val="12"/>
            </w:pPr>
          </w:p>
        </w:tc>
        <w:tc>
          <w:tcPr>
            <w:tcW w:w="1417" w:type="dxa"/>
            <w:vAlign w:val="center"/>
          </w:tcPr>
          <w:p w14:paraId="51525E9B">
            <w:pPr>
              <w:pStyle w:val="12"/>
            </w:pPr>
          </w:p>
        </w:tc>
        <w:tc>
          <w:tcPr>
            <w:tcW w:w="1417" w:type="dxa"/>
            <w:vAlign w:val="center"/>
          </w:tcPr>
          <w:p w14:paraId="72417C3F">
            <w:pPr>
              <w:pStyle w:val="12"/>
            </w:pPr>
          </w:p>
        </w:tc>
        <w:tc>
          <w:tcPr>
            <w:tcW w:w="1417" w:type="dxa"/>
            <w:vAlign w:val="center"/>
          </w:tcPr>
          <w:p w14:paraId="52D84B4C">
            <w:pPr>
              <w:pStyle w:val="12"/>
            </w:pPr>
          </w:p>
        </w:tc>
      </w:tr>
      <w:tr w14:paraId="47881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1446A0CB">
            <w:pPr>
              <w:pStyle w:val="13"/>
            </w:pPr>
            <w:r>
              <w:t>505对事业单位经常性补助</w:t>
            </w:r>
          </w:p>
        </w:tc>
        <w:tc>
          <w:tcPr>
            <w:tcW w:w="1417" w:type="dxa"/>
            <w:vAlign w:val="center"/>
          </w:tcPr>
          <w:p w14:paraId="7FA30AE1">
            <w:pPr>
              <w:pStyle w:val="12"/>
            </w:pPr>
            <w:r>
              <w:t>1466.90</w:t>
            </w:r>
          </w:p>
        </w:tc>
        <w:tc>
          <w:tcPr>
            <w:tcW w:w="1417" w:type="dxa"/>
            <w:vAlign w:val="center"/>
          </w:tcPr>
          <w:p w14:paraId="79074C99">
            <w:pPr>
              <w:pStyle w:val="12"/>
            </w:pPr>
            <w:r>
              <w:t>1466.90</w:t>
            </w:r>
          </w:p>
        </w:tc>
        <w:tc>
          <w:tcPr>
            <w:tcW w:w="1417" w:type="dxa"/>
            <w:vAlign w:val="center"/>
          </w:tcPr>
          <w:p w14:paraId="053DD4AB">
            <w:pPr>
              <w:pStyle w:val="12"/>
            </w:pPr>
          </w:p>
        </w:tc>
        <w:tc>
          <w:tcPr>
            <w:tcW w:w="1559" w:type="dxa"/>
            <w:vAlign w:val="center"/>
          </w:tcPr>
          <w:p w14:paraId="5EEB71F2">
            <w:pPr>
              <w:pStyle w:val="12"/>
            </w:pPr>
          </w:p>
        </w:tc>
        <w:tc>
          <w:tcPr>
            <w:tcW w:w="1417" w:type="dxa"/>
            <w:vAlign w:val="center"/>
          </w:tcPr>
          <w:p w14:paraId="50AD2B11">
            <w:pPr>
              <w:pStyle w:val="12"/>
            </w:pPr>
          </w:p>
        </w:tc>
        <w:tc>
          <w:tcPr>
            <w:tcW w:w="1417" w:type="dxa"/>
            <w:vAlign w:val="center"/>
          </w:tcPr>
          <w:p w14:paraId="10FE9573">
            <w:pPr>
              <w:pStyle w:val="12"/>
            </w:pPr>
          </w:p>
        </w:tc>
        <w:tc>
          <w:tcPr>
            <w:tcW w:w="1417" w:type="dxa"/>
            <w:vAlign w:val="center"/>
          </w:tcPr>
          <w:p w14:paraId="2FD34E5D">
            <w:pPr>
              <w:pStyle w:val="12"/>
            </w:pPr>
          </w:p>
        </w:tc>
        <w:tc>
          <w:tcPr>
            <w:tcW w:w="1417" w:type="dxa"/>
            <w:vAlign w:val="center"/>
          </w:tcPr>
          <w:p w14:paraId="7C835E99">
            <w:pPr>
              <w:pStyle w:val="12"/>
            </w:pPr>
          </w:p>
        </w:tc>
      </w:tr>
      <w:tr w14:paraId="41FFF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42DE44D">
            <w:pPr>
              <w:pStyle w:val="13"/>
            </w:pPr>
            <w:r>
              <w:t>506对事业单位资本性补助</w:t>
            </w:r>
          </w:p>
        </w:tc>
        <w:tc>
          <w:tcPr>
            <w:tcW w:w="1417" w:type="dxa"/>
            <w:vAlign w:val="center"/>
          </w:tcPr>
          <w:p w14:paraId="26036BF5">
            <w:pPr>
              <w:pStyle w:val="12"/>
            </w:pPr>
            <w:r>
              <w:t>1.60</w:t>
            </w:r>
          </w:p>
        </w:tc>
        <w:tc>
          <w:tcPr>
            <w:tcW w:w="1417" w:type="dxa"/>
            <w:vAlign w:val="center"/>
          </w:tcPr>
          <w:p w14:paraId="07C28F70">
            <w:pPr>
              <w:pStyle w:val="12"/>
            </w:pPr>
            <w:r>
              <w:t>1.60</w:t>
            </w:r>
          </w:p>
        </w:tc>
        <w:tc>
          <w:tcPr>
            <w:tcW w:w="1417" w:type="dxa"/>
            <w:vAlign w:val="center"/>
          </w:tcPr>
          <w:p w14:paraId="44A388DC">
            <w:pPr>
              <w:pStyle w:val="12"/>
            </w:pPr>
          </w:p>
        </w:tc>
        <w:tc>
          <w:tcPr>
            <w:tcW w:w="1559" w:type="dxa"/>
            <w:vAlign w:val="center"/>
          </w:tcPr>
          <w:p w14:paraId="19CA4126">
            <w:pPr>
              <w:pStyle w:val="12"/>
            </w:pPr>
          </w:p>
        </w:tc>
        <w:tc>
          <w:tcPr>
            <w:tcW w:w="1417" w:type="dxa"/>
            <w:vAlign w:val="center"/>
          </w:tcPr>
          <w:p w14:paraId="1B85D5F1">
            <w:pPr>
              <w:pStyle w:val="12"/>
            </w:pPr>
          </w:p>
        </w:tc>
        <w:tc>
          <w:tcPr>
            <w:tcW w:w="1417" w:type="dxa"/>
            <w:vAlign w:val="center"/>
          </w:tcPr>
          <w:p w14:paraId="445EB5B1">
            <w:pPr>
              <w:pStyle w:val="12"/>
            </w:pPr>
          </w:p>
        </w:tc>
        <w:tc>
          <w:tcPr>
            <w:tcW w:w="1417" w:type="dxa"/>
            <w:vAlign w:val="center"/>
          </w:tcPr>
          <w:p w14:paraId="468C1CA6">
            <w:pPr>
              <w:pStyle w:val="12"/>
            </w:pPr>
          </w:p>
        </w:tc>
        <w:tc>
          <w:tcPr>
            <w:tcW w:w="1417" w:type="dxa"/>
            <w:vAlign w:val="center"/>
          </w:tcPr>
          <w:p w14:paraId="1BF0A246">
            <w:pPr>
              <w:pStyle w:val="12"/>
            </w:pPr>
          </w:p>
        </w:tc>
      </w:tr>
      <w:tr w14:paraId="0AD37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6B0D582">
            <w:pPr>
              <w:pStyle w:val="13"/>
            </w:pPr>
            <w:r>
              <w:t>507对企业补助</w:t>
            </w:r>
          </w:p>
        </w:tc>
        <w:tc>
          <w:tcPr>
            <w:tcW w:w="1417" w:type="dxa"/>
            <w:vAlign w:val="center"/>
          </w:tcPr>
          <w:p w14:paraId="1512E1EF">
            <w:pPr>
              <w:pStyle w:val="12"/>
            </w:pPr>
          </w:p>
        </w:tc>
        <w:tc>
          <w:tcPr>
            <w:tcW w:w="1417" w:type="dxa"/>
            <w:vAlign w:val="center"/>
          </w:tcPr>
          <w:p w14:paraId="29F142ED">
            <w:pPr>
              <w:pStyle w:val="12"/>
            </w:pPr>
          </w:p>
        </w:tc>
        <w:tc>
          <w:tcPr>
            <w:tcW w:w="1417" w:type="dxa"/>
            <w:vAlign w:val="center"/>
          </w:tcPr>
          <w:p w14:paraId="1F6CF98B">
            <w:pPr>
              <w:pStyle w:val="12"/>
            </w:pPr>
          </w:p>
        </w:tc>
        <w:tc>
          <w:tcPr>
            <w:tcW w:w="1559" w:type="dxa"/>
            <w:vAlign w:val="center"/>
          </w:tcPr>
          <w:p w14:paraId="378AF5A9">
            <w:pPr>
              <w:pStyle w:val="12"/>
            </w:pPr>
          </w:p>
        </w:tc>
        <w:tc>
          <w:tcPr>
            <w:tcW w:w="1417" w:type="dxa"/>
            <w:vAlign w:val="center"/>
          </w:tcPr>
          <w:p w14:paraId="3EE02B4B">
            <w:pPr>
              <w:pStyle w:val="12"/>
            </w:pPr>
          </w:p>
        </w:tc>
        <w:tc>
          <w:tcPr>
            <w:tcW w:w="1417" w:type="dxa"/>
            <w:vAlign w:val="center"/>
          </w:tcPr>
          <w:p w14:paraId="4251540C">
            <w:pPr>
              <w:pStyle w:val="12"/>
            </w:pPr>
          </w:p>
        </w:tc>
        <w:tc>
          <w:tcPr>
            <w:tcW w:w="1417" w:type="dxa"/>
            <w:vAlign w:val="center"/>
          </w:tcPr>
          <w:p w14:paraId="72F5DC87">
            <w:pPr>
              <w:pStyle w:val="12"/>
            </w:pPr>
          </w:p>
        </w:tc>
        <w:tc>
          <w:tcPr>
            <w:tcW w:w="1417" w:type="dxa"/>
            <w:vAlign w:val="center"/>
          </w:tcPr>
          <w:p w14:paraId="6DFA9814">
            <w:pPr>
              <w:pStyle w:val="12"/>
            </w:pPr>
          </w:p>
        </w:tc>
      </w:tr>
      <w:tr w14:paraId="6BE6C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524452C">
            <w:pPr>
              <w:pStyle w:val="13"/>
            </w:pPr>
            <w:r>
              <w:t>508对企业资本性支出</w:t>
            </w:r>
          </w:p>
        </w:tc>
        <w:tc>
          <w:tcPr>
            <w:tcW w:w="1417" w:type="dxa"/>
            <w:vAlign w:val="center"/>
          </w:tcPr>
          <w:p w14:paraId="1C5E1012">
            <w:pPr>
              <w:pStyle w:val="12"/>
            </w:pPr>
          </w:p>
        </w:tc>
        <w:tc>
          <w:tcPr>
            <w:tcW w:w="1417" w:type="dxa"/>
            <w:vAlign w:val="center"/>
          </w:tcPr>
          <w:p w14:paraId="1CEFE5D1">
            <w:pPr>
              <w:pStyle w:val="12"/>
            </w:pPr>
          </w:p>
        </w:tc>
        <w:tc>
          <w:tcPr>
            <w:tcW w:w="1417" w:type="dxa"/>
            <w:vAlign w:val="center"/>
          </w:tcPr>
          <w:p w14:paraId="6B833066">
            <w:pPr>
              <w:pStyle w:val="12"/>
            </w:pPr>
          </w:p>
        </w:tc>
        <w:tc>
          <w:tcPr>
            <w:tcW w:w="1559" w:type="dxa"/>
            <w:vAlign w:val="center"/>
          </w:tcPr>
          <w:p w14:paraId="0D661BB4">
            <w:pPr>
              <w:pStyle w:val="12"/>
            </w:pPr>
          </w:p>
        </w:tc>
        <w:tc>
          <w:tcPr>
            <w:tcW w:w="1417" w:type="dxa"/>
            <w:vAlign w:val="center"/>
          </w:tcPr>
          <w:p w14:paraId="0B272FD0">
            <w:pPr>
              <w:pStyle w:val="12"/>
            </w:pPr>
          </w:p>
        </w:tc>
        <w:tc>
          <w:tcPr>
            <w:tcW w:w="1417" w:type="dxa"/>
            <w:vAlign w:val="center"/>
          </w:tcPr>
          <w:p w14:paraId="7DED31D5">
            <w:pPr>
              <w:pStyle w:val="12"/>
            </w:pPr>
          </w:p>
        </w:tc>
        <w:tc>
          <w:tcPr>
            <w:tcW w:w="1417" w:type="dxa"/>
            <w:vAlign w:val="center"/>
          </w:tcPr>
          <w:p w14:paraId="7F267941">
            <w:pPr>
              <w:pStyle w:val="12"/>
            </w:pPr>
          </w:p>
        </w:tc>
        <w:tc>
          <w:tcPr>
            <w:tcW w:w="1417" w:type="dxa"/>
            <w:vAlign w:val="center"/>
          </w:tcPr>
          <w:p w14:paraId="0F06B59C">
            <w:pPr>
              <w:pStyle w:val="12"/>
            </w:pPr>
          </w:p>
        </w:tc>
      </w:tr>
      <w:tr w14:paraId="5A241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6579C84">
            <w:pPr>
              <w:pStyle w:val="13"/>
            </w:pPr>
            <w:r>
              <w:t>509对个人和家庭的补助</w:t>
            </w:r>
          </w:p>
        </w:tc>
        <w:tc>
          <w:tcPr>
            <w:tcW w:w="1417" w:type="dxa"/>
            <w:vAlign w:val="center"/>
          </w:tcPr>
          <w:p w14:paraId="0499857C">
            <w:pPr>
              <w:pStyle w:val="12"/>
            </w:pPr>
            <w:r>
              <w:t>115.94</w:t>
            </w:r>
          </w:p>
        </w:tc>
        <w:tc>
          <w:tcPr>
            <w:tcW w:w="1417" w:type="dxa"/>
            <w:vAlign w:val="center"/>
          </w:tcPr>
          <w:p w14:paraId="37226197">
            <w:pPr>
              <w:pStyle w:val="12"/>
            </w:pPr>
            <w:r>
              <w:t>115.94</w:t>
            </w:r>
          </w:p>
        </w:tc>
        <w:tc>
          <w:tcPr>
            <w:tcW w:w="1417" w:type="dxa"/>
            <w:vAlign w:val="center"/>
          </w:tcPr>
          <w:p w14:paraId="54332772">
            <w:pPr>
              <w:pStyle w:val="12"/>
            </w:pPr>
          </w:p>
        </w:tc>
        <w:tc>
          <w:tcPr>
            <w:tcW w:w="1559" w:type="dxa"/>
            <w:vAlign w:val="center"/>
          </w:tcPr>
          <w:p w14:paraId="30C0722C">
            <w:pPr>
              <w:pStyle w:val="12"/>
            </w:pPr>
          </w:p>
        </w:tc>
        <w:tc>
          <w:tcPr>
            <w:tcW w:w="1417" w:type="dxa"/>
            <w:vAlign w:val="center"/>
          </w:tcPr>
          <w:p w14:paraId="69C11E6C">
            <w:pPr>
              <w:pStyle w:val="12"/>
            </w:pPr>
          </w:p>
        </w:tc>
        <w:tc>
          <w:tcPr>
            <w:tcW w:w="1417" w:type="dxa"/>
            <w:vAlign w:val="center"/>
          </w:tcPr>
          <w:p w14:paraId="2B66E2AC">
            <w:pPr>
              <w:pStyle w:val="12"/>
            </w:pPr>
          </w:p>
        </w:tc>
        <w:tc>
          <w:tcPr>
            <w:tcW w:w="1417" w:type="dxa"/>
            <w:vAlign w:val="center"/>
          </w:tcPr>
          <w:p w14:paraId="6DE5CC79">
            <w:pPr>
              <w:pStyle w:val="12"/>
            </w:pPr>
          </w:p>
        </w:tc>
        <w:tc>
          <w:tcPr>
            <w:tcW w:w="1417" w:type="dxa"/>
            <w:vAlign w:val="center"/>
          </w:tcPr>
          <w:p w14:paraId="73827907">
            <w:pPr>
              <w:pStyle w:val="12"/>
            </w:pPr>
          </w:p>
        </w:tc>
      </w:tr>
      <w:tr w14:paraId="585C1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8F24DC1">
            <w:pPr>
              <w:pStyle w:val="13"/>
            </w:pPr>
            <w:r>
              <w:t>511债务利息及费用支出</w:t>
            </w:r>
          </w:p>
        </w:tc>
        <w:tc>
          <w:tcPr>
            <w:tcW w:w="1417" w:type="dxa"/>
            <w:vAlign w:val="center"/>
          </w:tcPr>
          <w:p w14:paraId="71D078B3">
            <w:pPr>
              <w:pStyle w:val="12"/>
            </w:pPr>
          </w:p>
        </w:tc>
        <w:tc>
          <w:tcPr>
            <w:tcW w:w="1417" w:type="dxa"/>
            <w:vAlign w:val="center"/>
          </w:tcPr>
          <w:p w14:paraId="7A066D15">
            <w:pPr>
              <w:pStyle w:val="12"/>
            </w:pPr>
          </w:p>
        </w:tc>
        <w:tc>
          <w:tcPr>
            <w:tcW w:w="1417" w:type="dxa"/>
            <w:vAlign w:val="center"/>
          </w:tcPr>
          <w:p w14:paraId="461A1C00">
            <w:pPr>
              <w:pStyle w:val="12"/>
            </w:pPr>
          </w:p>
        </w:tc>
        <w:tc>
          <w:tcPr>
            <w:tcW w:w="1559" w:type="dxa"/>
            <w:vAlign w:val="center"/>
          </w:tcPr>
          <w:p w14:paraId="41BF4ED6">
            <w:pPr>
              <w:pStyle w:val="12"/>
            </w:pPr>
          </w:p>
        </w:tc>
        <w:tc>
          <w:tcPr>
            <w:tcW w:w="1417" w:type="dxa"/>
            <w:vAlign w:val="center"/>
          </w:tcPr>
          <w:p w14:paraId="68B697E3">
            <w:pPr>
              <w:pStyle w:val="12"/>
            </w:pPr>
          </w:p>
        </w:tc>
        <w:tc>
          <w:tcPr>
            <w:tcW w:w="1417" w:type="dxa"/>
            <w:vAlign w:val="center"/>
          </w:tcPr>
          <w:p w14:paraId="25FAAB25">
            <w:pPr>
              <w:pStyle w:val="12"/>
            </w:pPr>
          </w:p>
        </w:tc>
        <w:tc>
          <w:tcPr>
            <w:tcW w:w="1417" w:type="dxa"/>
            <w:vAlign w:val="center"/>
          </w:tcPr>
          <w:p w14:paraId="48BDDE9B">
            <w:pPr>
              <w:pStyle w:val="12"/>
            </w:pPr>
          </w:p>
        </w:tc>
        <w:tc>
          <w:tcPr>
            <w:tcW w:w="1417" w:type="dxa"/>
            <w:vAlign w:val="center"/>
          </w:tcPr>
          <w:p w14:paraId="04BB14AB">
            <w:pPr>
              <w:pStyle w:val="12"/>
            </w:pPr>
          </w:p>
        </w:tc>
      </w:tr>
      <w:tr w14:paraId="2C7EB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6A72A0A">
            <w:pPr>
              <w:pStyle w:val="13"/>
            </w:pPr>
            <w:r>
              <w:t>513转移性支出</w:t>
            </w:r>
          </w:p>
        </w:tc>
        <w:tc>
          <w:tcPr>
            <w:tcW w:w="1417" w:type="dxa"/>
            <w:vAlign w:val="center"/>
          </w:tcPr>
          <w:p w14:paraId="62B04471">
            <w:pPr>
              <w:pStyle w:val="12"/>
            </w:pPr>
          </w:p>
        </w:tc>
        <w:tc>
          <w:tcPr>
            <w:tcW w:w="1417" w:type="dxa"/>
            <w:vAlign w:val="center"/>
          </w:tcPr>
          <w:p w14:paraId="5BBC26EC">
            <w:pPr>
              <w:pStyle w:val="12"/>
            </w:pPr>
          </w:p>
        </w:tc>
        <w:tc>
          <w:tcPr>
            <w:tcW w:w="1417" w:type="dxa"/>
            <w:vAlign w:val="center"/>
          </w:tcPr>
          <w:p w14:paraId="71C9E622">
            <w:pPr>
              <w:pStyle w:val="12"/>
            </w:pPr>
          </w:p>
        </w:tc>
        <w:tc>
          <w:tcPr>
            <w:tcW w:w="1559" w:type="dxa"/>
            <w:vAlign w:val="center"/>
          </w:tcPr>
          <w:p w14:paraId="1D993AEE">
            <w:pPr>
              <w:pStyle w:val="12"/>
            </w:pPr>
          </w:p>
        </w:tc>
        <w:tc>
          <w:tcPr>
            <w:tcW w:w="1417" w:type="dxa"/>
            <w:vAlign w:val="center"/>
          </w:tcPr>
          <w:p w14:paraId="103B216A">
            <w:pPr>
              <w:pStyle w:val="12"/>
            </w:pPr>
          </w:p>
        </w:tc>
        <w:tc>
          <w:tcPr>
            <w:tcW w:w="1417" w:type="dxa"/>
            <w:vAlign w:val="center"/>
          </w:tcPr>
          <w:p w14:paraId="2AAC03CB">
            <w:pPr>
              <w:pStyle w:val="12"/>
            </w:pPr>
          </w:p>
        </w:tc>
        <w:tc>
          <w:tcPr>
            <w:tcW w:w="1417" w:type="dxa"/>
            <w:vAlign w:val="center"/>
          </w:tcPr>
          <w:p w14:paraId="53B64BBD">
            <w:pPr>
              <w:pStyle w:val="12"/>
            </w:pPr>
          </w:p>
        </w:tc>
        <w:tc>
          <w:tcPr>
            <w:tcW w:w="1417" w:type="dxa"/>
            <w:vAlign w:val="center"/>
          </w:tcPr>
          <w:p w14:paraId="1594C3FD">
            <w:pPr>
              <w:pStyle w:val="12"/>
            </w:pPr>
          </w:p>
        </w:tc>
      </w:tr>
      <w:tr w14:paraId="2960D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76A5B02">
            <w:pPr>
              <w:pStyle w:val="13"/>
            </w:pPr>
            <w:r>
              <w:t>599其他支出</w:t>
            </w:r>
          </w:p>
        </w:tc>
        <w:tc>
          <w:tcPr>
            <w:tcW w:w="1417" w:type="dxa"/>
            <w:vAlign w:val="center"/>
          </w:tcPr>
          <w:p w14:paraId="13561967">
            <w:pPr>
              <w:pStyle w:val="12"/>
            </w:pPr>
          </w:p>
        </w:tc>
        <w:tc>
          <w:tcPr>
            <w:tcW w:w="1417" w:type="dxa"/>
            <w:vAlign w:val="center"/>
          </w:tcPr>
          <w:p w14:paraId="2CE05AA5">
            <w:pPr>
              <w:pStyle w:val="12"/>
            </w:pPr>
          </w:p>
        </w:tc>
        <w:tc>
          <w:tcPr>
            <w:tcW w:w="1417" w:type="dxa"/>
            <w:vAlign w:val="center"/>
          </w:tcPr>
          <w:p w14:paraId="412E7C14">
            <w:pPr>
              <w:pStyle w:val="12"/>
            </w:pPr>
          </w:p>
        </w:tc>
        <w:tc>
          <w:tcPr>
            <w:tcW w:w="1559" w:type="dxa"/>
            <w:vAlign w:val="center"/>
          </w:tcPr>
          <w:p w14:paraId="3FFEF985">
            <w:pPr>
              <w:pStyle w:val="12"/>
            </w:pPr>
          </w:p>
        </w:tc>
        <w:tc>
          <w:tcPr>
            <w:tcW w:w="1417" w:type="dxa"/>
            <w:vAlign w:val="center"/>
          </w:tcPr>
          <w:p w14:paraId="59ACBC9D">
            <w:pPr>
              <w:pStyle w:val="12"/>
            </w:pPr>
          </w:p>
        </w:tc>
        <w:tc>
          <w:tcPr>
            <w:tcW w:w="1417" w:type="dxa"/>
            <w:vAlign w:val="center"/>
          </w:tcPr>
          <w:p w14:paraId="09690E2A">
            <w:pPr>
              <w:pStyle w:val="12"/>
            </w:pPr>
          </w:p>
        </w:tc>
        <w:tc>
          <w:tcPr>
            <w:tcW w:w="1417" w:type="dxa"/>
            <w:vAlign w:val="center"/>
          </w:tcPr>
          <w:p w14:paraId="5D242F41">
            <w:pPr>
              <w:pStyle w:val="12"/>
            </w:pPr>
          </w:p>
        </w:tc>
        <w:tc>
          <w:tcPr>
            <w:tcW w:w="1417" w:type="dxa"/>
            <w:vAlign w:val="center"/>
          </w:tcPr>
          <w:p w14:paraId="0A323A9E">
            <w:pPr>
              <w:pStyle w:val="12"/>
            </w:pPr>
          </w:p>
        </w:tc>
      </w:tr>
    </w:tbl>
    <w:p w14:paraId="4AB4780E">
      <w:pPr>
        <w:sectPr>
          <w:pgSz w:w="16840" w:h="11900" w:orient="landscape"/>
          <w:pgMar w:top="1361" w:right="1020" w:bottom="1361" w:left="1020" w:header="720" w:footer="720" w:gutter="0"/>
          <w:cols w:space="720" w:num="1"/>
        </w:sectPr>
      </w:pPr>
    </w:p>
    <w:p w14:paraId="11153C3C">
      <w:pPr>
        <w:spacing w:before="0" w:after="0" w:line="240" w:lineRule="auto"/>
        <w:ind w:firstLine="0"/>
        <w:jc w:val="center"/>
        <w:outlineLvl w:val="4"/>
      </w:pPr>
      <w:r>
        <w:rPr>
          <w:rFonts w:ascii="方正小标宋_GBK" w:hAnsi="方正小标宋_GBK" w:eastAsia="方正小标宋_GBK" w:cs="方正小标宋_GBK"/>
          <w:color w:val="000000"/>
          <w:sz w:val="32"/>
        </w:rPr>
        <w:t>“三公”及会议培训经费预算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660ED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291FC342">
            <w:pPr>
              <w:pStyle w:val="10"/>
            </w:pPr>
            <w:r>
              <w:t>360021曹妃甸区第十农场中心小学</w:t>
            </w:r>
          </w:p>
        </w:tc>
        <w:tc>
          <w:tcPr>
            <w:tcW w:w="4252" w:type="dxa"/>
            <w:gridSpan w:val="3"/>
            <w:tcBorders>
              <w:top w:val="single" w:color="FFFFFF" w:sz="6" w:space="0"/>
              <w:left w:val="single" w:color="FFFFFF" w:sz="6" w:space="0"/>
              <w:right w:val="single" w:color="FFFFFF" w:sz="6" w:space="0"/>
            </w:tcBorders>
            <w:vAlign w:val="center"/>
          </w:tcPr>
          <w:p w14:paraId="43E72993">
            <w:pPr>
              <w:pStyle w:val="9"/>
            </w:pPr>
            <w:r>
              <w:t>单位：万元</w:t>
            </w:r>
          </w:p>
        </w:tc>
      </w:tr>
      <w:tr w14:paraId="4213C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976" w:type="dxa"/>
            <w:vMerge w:val="restart"/>
            <w:vAlign w:val="center"/>
          </w:tcPr>
          <w:p w14:paraId="3A8AE485">
            <w:pPr>
              <w:pStyle w:val="11"/>
            </w:pPr>
            <w:r>
              <w:t>支出内容</w:t>
            </w:r>
          </w:p>
        </w:tc>
        <w:tc>
          <w:tcPr>
            <w:tcW w:w="11480" w:type="dxa"/>
            <w:gridSpan w:val="8"/>
            <w:vAlign w:val="center"/>
          </w:tcPr>
          <w:p w14:paraId="02FB9E46">
            <w:pPr>
              <w:pStyle w:val="11"/>
            </w:pPr>
            <w:r>
              <w:t>资 金 来 源</w:t>
            </w:r>
          </w:p>
        </w:tc>
      </w:tr>
      <w:tr w14:paraId="0CAD2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976" w:type="dxa"/>
            <w:vMerge w:val="continue"/>
          </w:tcPr>
          <w:p w14:paraId="15D39797"/>
        </w:tc>
        <w:tc>
          <w:tcPr>
            <w:tcW w:w="1417" w:type="dxa"/>
            <w:vAlign w:val="center"/>
          </w:tcPr>
          <w:p w14:paraId="088D6A71">
            <w:pPr>
              <w:pStyle w:val="11"/>
            </w:pPr>
            <w:r>
              <w:t>合计</w:t>
            </w:r>
          </w:p>
        </w:tc>
        <w:tc>
          <w:tcPr>
            <w:tcW w:w="1417" w:type="dxa"/>
            <w:vAlign w:val="center"/>
          </w:tcPr>
          <w:p w14:paraId="72DB8C76">
            <w:pPr>
              <w:pStyle w:val="11"/>
            </w:pPr>
            <w:r>
              <w:t>一般公共    预算拨款</w:t>
            </w:r>
          </w:p>
        </w:tc>
        <w:tc>
          <w:tcPr>
            <w:tcW w:w="1417" w:type="dxa"/>
            <w:vAlign w:val="center"/>
          </w:tcPr>
          <w:p w14:paraId="1989E3C3">
            <w:pPr>
              <w:pStyle w:val="11"/>
            </w:pPr>
            <w:r>
              <w:t>基金预算    拨款</w:t>
            </w:r>
          </w:p>
        </w:tc>
        <w:tc>
          <w:tcPr>
            <w:tcW w:w="1559" w:type="dxa"/>
            <w:vAlign w:val="center"/>
          </w:tcPr>
          <w:p w14:paraId="6AB5BCDB">
            <w:pPr>
              <w:pStyle w:val="11"/>
            </w:pPr>
            <w:r>
              <w:t>国有资本经营    预算拨款</w:t>
            </w:r>
          </w:p>
        </w:tc>
        <w:tc>
          <w:tcPr>
            <w:tcW w:w="1417" w:type="dxa"/>
            <w:vAlign w:val="center"/>
          </w:tcPr>
          <w:p w14:paraId="49696405">
            <w:pPr>
              <w:pStyle w:val="11"/>
            </w:pPr>
            <w:r>
              <w:t>财政专户    核拨</w:t>
            </w:r>
          </w:p>
        </w:tc>
        <w:tc>
          <w:tcPr>
            <w:tcW w:w="1417" w:type="dxa"/>
            <w:vAlign w:val="center"/>
          </w:tcPr>
          <w:p w14:paraId="741FA8DC">
            <w:pPr>
              <w:pStyle w:val="11"/>
            </w:pPr>
            <w:r>
              <w:t>单位资金</w:t>
            </w:r>
          </w:p>
        </w:tc>
        <w:tc>
          <w:tcPr>
            <w:tcW w:w="1417" w:type="dxa"/>
            <w:vAlign w:val="center"/>
          </w:tcPr>
          <w:p w14:paraId="403C126C">
            <w:pPr>
              <w:pStyle w:val="11"/>
            </w:pPr>
            <w:r>
              <w:t>财政拨款    结转</w:t>
            </w:r>
          </w:p>
        </w:tc>
        <w:tc>
          <w:tcPr>
            <w:tcW w:w="1417" w:type="dxa"/>
            <w:vAlign w:val="center"/>
          </w:tcPr>
          <w:p w14:paraId="52BE68D2">
            <w:pPr>
              <w:pStyle w:val="11"/>
            </w:pPr>
            <w:r>
              <w:t>非财政拨款    结转结余</w:t>
            </w:r>
          </w:p>
        </w:tc>
      </w:tr>
      <w:tr w14:paraId="0C1B8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3D60D9B9">
            <w:pPr>
              <w:pStyle w:val="15"/>
            </w:pPr>
            <w:r>
              <w:t>合计</w:t>
            </w:r>
          </w:p>
        </w:tc>
        <w:tc>
          <w:tcPr>
            <w:tcW w:w="1417" w:type="dxa"/>
            <w:vAlign w:val="center"/>
          </w:tcPr>
          <w:p w14:paraId="590EFCF2">
            <w:pPr>
              <w:pStyle w:val="16"/>
            </w:pPr>
            <w:r>
              <w:t>1.20</w:t>
            </w:r>
          </w:p>
        </w:tc>
        <w:tc>
          <w:tcPr>
            <w:tcW w:w="1417" w:type="dxa"/>
            <w:vAlign w:val="center"/>
          </w:tcPr>
          <w:p w14:paraId="7F443FFF">
            <w:pPr>
              <w:pStyle w:val="16"/>
            </w:pPr>
            <w:r>
              <w:t>1.20</w:t>
            </w:r>
          </w:p>
        </w:tc>
        <w:tc>
          <w:tcPr>
            <w:tcW w:w="1417" w:type="dxa"/>
            <w:vAlign w:val="center"/>
          </w:tcPr>
          <w:p w14:paraId="1C527C45">
            <w:pPr>
              <w:pStyle w:val="16"/>
            </w:pPr>
          </w:p>
        </w:tc>
        <w:tc>
          <w:tcPr>
            <w:tcW w:w="1559" w:type="dxa"/>
            <w:vAlign w:val="center"/>
          </w:tcPr>
          <w:p w14:paraId="2F68A504">
            <w:pPr>
              <w:pStyle w:val="16"/>
            </w:pPr>
          </w:p>
        </w:tc>
        <w:tc>
          <w:tcPr>
            <w:tcW w:w="1417" w:type="dxa"/>
            <w:vAlign w:val="center"/>
          </w:tcPr>
          <w:p w14:paraId="3029440F">
            <w:pPr>
              <w:pStyle w:val="16"/>
            </w:pPr>
          </w:p>
        </w:tc>
        <w:tc>
          <w:tcPr>
            <w:tcW w:w="1417" w:type="dxa"/>
            <w:vAlign w:val="center"/>
          </w:tcPr>
          <w:p w14:paraId="19EAD013">
            <w:pPr>
              <w:pStyle w:val="16"/>
            </w:pPr>
          </w:p>
        </w:tc>
        <w:tc>
          <w:tcPr>
            <w:tcW w:w="1417" w:type="dxa"/>
            <w:vAlign w:val="center"/>
          </w:tcPr>
          <w:p w14:paraId="1E45AE5A">
            <w:pPr>
              <w:pStyle w:val="16"/>
            </w:pPr>
          </w:p>
        </w:tc>
        <w:tc>
          <w:tcPr>
            <w:tcW w:w="1417" w:type="dxa"/>
            <w:vAlign w:val="center"/>
          </w:tcPr>
          <w:p w14:paraId="1DEE0DA0">
            <w:pPr>
              <w:pStyle w:val="16"/>
            </w:pPr>
          </w:p>
        </w:tc>
      </w:tr>
      <w:tr w14:paraId="0F773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3CD6A1AD">
            <w:pPr>
              <w:pStyle w:val="15"/>
            </w:pPr>
            <w:r>
              <w:t>“三公”经费小计</w:t>
            </w:r>
          </w:p>
        </w:tc>
        <w:tc>
          <w:tcPr>
            <w:tcW w:w="1417" w:type="dxa"/>
            <w:vAlign w:val="center"/>
          </w:tcPr>
          <w:p w14:paraId="2C52598A">
            <w:pPr>
              <w:pStyle w:val="16"/>
            </w:pPr>
            <w:r>
              <w:t>0.80</w:t>
            </w:r>
          </w:p>
        </w:tc>
        <w:tc>
          <w:tcPr>
            <w:tcW w:w="1417" w:type="dxa"/>
            <w:vAlign w:val="center"/>
          </w:tcPr>
          <w:p w14:paraId="15B6C58A">
            <w:pPr>
              <w:pStyle w:val="16"/>
            </w:pPr>
            <w:r>
              <w:t>0.80</w:t>
            </w:r>
          </w:p>
        </w:tc>
        <w:tc>
          <w:tcPr>
            <w:tcW w:w="1417" w:type="dxa"/>
            <w:vAlign w:val="center"/>
          </w:tcPr>
          <w:p w14:paraId="17E44BF5">
            <w:pPr>
              <w:pStyle w:val="16"/>
            </w:pPr>
          </w:p>
        </w:tc>
        <w:tc>
          <w:tcPr>
            <w:tcW w:w="1559" w:type="dxa"/>
            <w:vAlign w:val="center"/>
          </w:tcPr>
          <w:p w14:paraId="3ABB6E8C">
            <w:pPr>
              <w:pStyle w:val="16"/>
            </w:pPr>
          </w:p>
        </w:tc>
        <w:tc>
          <w:tcPr>
            <w:tcW w:w="1417" w:type="dxa"/>
            <w:vAlign w:val="center"/>
          </w:tcPr>
          <w:p w14:paraId="63F8E90A">
            <w:pPr>
              <w:pStyle w:val="16"/>
            </w:pPr>
          </w:p>
        </w:tc>
        <w:tc>
          <w:tcPr>
            <w:tcW w:w="1417" w:type="dxa"/>
            <w:vAlign w:val="center"/>
          </w:tcPr>
          <w:p w14:paraId="4DCBAD5B">
            <w:pPr>
              <w:pStyle w:val="16"/>
            </w:pPr>
          </w:p>
        </w:tc>
        <w:tc>
          <w:tcPr>
            <w:tcW w:w="1417" w:type="dxa"/>
            <w:vAlign w:val="center"/>
          </w:tcPr>
          <w:p w14:paraId="3C7D37BE">
            <w:pPr>
              <w:pStyle w:val="16"/>
            </w:pPr>
          </w:p>
        </w:tc>
        <w:tc>
          <w:tcPr>
            <w:tcW w:w="1417" w:type="dxa"/>
            <w:vAlign w:val="center"/>
          </w:tcPr>
          <w:p w14:paraId="19BBC02C">
            <w:pPr>
              <w:pStyle w:val="16"/>
            </w:pPr>
          </w:p>
        </w:tc>
      </w:tr>
      <w:tr w14:paraId="0BD6D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1117CF09">
            <w:pPr>
              <w:pStyle w:val="13"/>
            </w:pPr>
            <w:r>
              <w:t>一、因公出国（境）费</w:t>
            </w:r>
          </w:p>
        </w:tc>
        <w:tc>
          <w:tcPr>
            <w:tcW w:w="1417" w:type="dxa"/>
            <w:vAlign w:val="center"/>
          </w:tcPr>
          <w:p w14:paraId="4A8F0425">
            <w:pPr>
              <w:pStyle w:val="12"/>
            </w:pPr>
          </w:p>
        </w:tc>
        <w:tc>
          <w:tcPr>
            <w:tcW w:w="1417" w:type="dxa"/>
            <w:vAlign w:val="center"/>
          </w:tcPr>
          <w:p w14:paraId="0A8FAFC4">
            <w:pPr>
              <w:pStyle w:val="12"/>
            </w:pPr>
          </w:p>
        </w:tc>
        <w:tc>
          <w:tcPr>
            <w:tcW w:w="1417" w:type="dxa"/>
            <w:vAlign w:val="center"/>
          </w:tcPr>
          <w:p w14:paraId="4F56CA97">
            <w:pPr>
              <w:pStyle w:val="12"/>
            </w:pPr>
          </w:p>
        </w:tc>
        <w:tc>
          <w:tcPr>
            <w:tcW w:w="1559" w:type="dxa"/>
            <w:vAlign w:val="center"/>
          </w:tcPr>
          <w:p w14:paraId="27B5A531">
            <w:pPr>
              <w:pStyle w:val="12"/>
            </w:pPr>
          </w:p>
        </w:tc>
        <w:tc>
          <w:tcPr>
            <w:tcW w:w="1417" w:type="dxa"/>
            <w:vAlign w:val="center"/>
          </w:tcPr>
          <w:p w14:paraId="77371736">
            <w:pPr>
              <w:pStyle w:val="12"/>
            </w:pPr>
          </w:p>
        </w:tc>
        <w:tc>
          <w:tcPr>
            <w:tcW w:w="1417" w:type="dxa"/>
            <w:vAlign w:val="center"/>
          </w:tcPr>
          <w:p w14:paraId="07336978">
            <w:pPr>
              <w:pStyle w:val="12"/>
            </w:pPr>
          </w:p>
        </w:tc>
        <w:tc>
          <w:tcPr>
            <w:tcW w:w="1417" w:type="dxa"/>
            <w:vAlign w:val="center"/>
          </w:tcPr>
          <w:p w14:paraId="20AF9C13">
            <w:pPr>
              <w:pStyle w:val="12"/>
            </w:pPr>
          </w:p>
        </w:tc>
        <w:tc>
          <w:tcPr>
            <w:tcW w:w="1417" w:type="dxa"/>
            <w:vAlign w:val="center"/>
          </w:tcPr>
          <w:p w14:paraId="7A3E9391">
            <w:pPr>
              <w:pStyle w:val="12"/>
            </w:pPr>
          </w:p>
        </w:tc>
      </w:tr>
      <w:tr w14:paraId="7036C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70DDF28E">
            <w:pPr>
              <w:pStyle w:val="13"/>
            </w:pPr>
            <w:r>
              <w:t>二、公务用车购置及运维费</w:t>
            </w:r>
          </w:p>
        </w:tc>
        <w:tc>
          <w:tcPr>
            <w:tcW w:w="1417" w:type="dxa"/>
            <w:vAlign w:val="center"/>
          </w:tcPr>
          <w:p w14:paraId="78B96DAF">
            <w:pPr>
              <w:pStyle w:val="12"/>
            </w:pPr>
            <w:r>
              <w:t>0.80</w:t>
            </w:r>
          </w:p>
        </w:tc>
        <w:tc>
          <w:tcPr>
            <w:tcW w:w="1417" w:type="dxa"/>
            <w:vAlign w:val="center"/>
          </w:tcPr>
          <w:p w14:paraId="2015FE7B">
            <w:pPr>
              <w:pStyle w:val="12"/>
            </w:pPr>
            <w:r>
              <w:t>0.80</w:t>
            </w:r>
          </w:p>
        </w:tc>
        <w:tc>
          <w:tcPr>
            <w:tcW w:w="1417" w:type="dxa"/>
            <w:vAlign w:val="center"/>
          </w:tcPr>
          <w:p w14:paraId="41C7E103">
            <w:pPr>
              <w:pStyle w:val="12"/>
            </w:pPr>
          </w:p>
        </w:tc>
        <w:tc>
          <w:tcPr>
            <w:tcW w:w="1559" w:type="dxa"/>
            <w:vAlign w:val="center"/>
          </w:tcPr>
          <w:p w14:paraId="4DA80829">
            <w:pPr>
              <w:pStyle w:val="12"/>
            </w:pPr>
          </w:p>
        </w:tc>
        <w:tc>
          <w:tcPr>
            <w:tcW w:w="1417" w:type="dxa"/>
            <w:vAlign w:val="center"/>
          </w:tcPr>
          <w:p w14:paraId="2FFC679E">
            <w:pPr>
              <w:pStyle w:val="12"/>
            </w:pPr>
          </w:p>
        </w:tc>
        <w:tc>
          <w:tcPr>
            <w:tcW w:w="1417" w:type="dxa"/>
            <w:vAlign w:val="center"/>
          </w:tcPr>
          <w:p w14:paraId="2BA59374">
            <w:pPr>
              <w:pStyle w:val="12"/>
            </w:pPr>
          </w:p>
        </w:tc>
        <w:tc>
          <w:tcPr>
            <w:tcW w:w="1417" w:type="dxa"/>
            <w:vAlign w:val="center"/>
          </w:tcPr>
          <w:p w14:paraId="3D6E4048">
            <w:pPr>
              <w:pStyle w:val="12"/>
            </w:pPr>
          </w:p>
        </w:tc>
        <w:tc>
          <w:tcPr>
            <w:tcW w:w="1417" w:type="dxa"/>
            <w:vAlign w:val="center"/>
          </w:tcPr>
          <w:p w14:paraId="74094A65">
            <w:pPr>
              <w:pStyle w:val="12"/>
            </w:pPr>
          </w:p>
        </w:tc>
      </w:tr>
      <w:tr w14:paraId="7C0B9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19BB8745">
            <w:pPr>
              <w:pStyle w:val="13"/>
            </w:pPr>
            <w:r>
              <w:t xml:space="preserve">    其中：公务用车购置费</w:t>
            </w:r>
          </w:p>
        </w:tc>
        <w:tc>
          <w:tcPr>
            <w:tcW w:w="1417" w:type="dxa"/>
            <w:vAlign w:val="center"/>
          </w:tcPr>
          <w:p w14:paraId="65369F7D">
            <w:pPr>
              <w:pStyle w:val="12"/>
            </w:pPr>
          </w:p>
        </w:tc>
        <w:tc>
          <w:tcPr>
            <w:tcW w:w="1417" w:type="dxa"/>
            <w:vAlign w:val="center"/>
          </w:tcPr>
          <w:p w14:paraId="3F6F2571">
            <w:pPr>
              <w:pStyle w:val="12"/>
            </w:pPr>
          </w:p>
        </w:tc>
        <w:tc>
          <w:tcPr>
            <w:tcW w:w="1417" w:type="dxa"/>
            <w:vAlign w:val="center"/>
          </w:tcPr>
          <w:p w14:paraId="2FE03FD7">
            <w:pPr>
              <w:pStyle w:val="12"/>
            </w:pPr>
          </w:p>
        </w:tc>
        <w:tc>
          <w:tcPr>
            <w:tcW w:w="1559" w:type="dxa"/>
            <w:vAlign w:val="center"/>
          </w:tcPr>
          <w:p w14:paraId="08B92C90">
            <w:pPr>
              <w:pStyle w:val="12"/>
            </w:pPr>
          </w:p>
        </w:tc>
        <w:tc>
          <w:tcPr>
            <w:tcW w:w="1417" w:type="dxa"/>
            <w:vAlign w:val="center"/>
          </w:tcPr>
          <w:p w14:paraId="32DA17B2">
            <w:pPr>
              <w:pStyle w:val="12"/>
            </w:pPr>
          </w:p>
        </w:tc>
        <w:tc>
          <w:tcPr>
            <w:tcW w:w="1417" w:type="dxa"/>
            <w:vAlign w:val="center"/>
          </w:tcPr>
          <w:p w14:paraId="536A1458">
            <w:pPr>
              <w:pStyle w:val="12"/>
            </w:pPr>
          </w:p>
        </w:tc>
        <w:tc>
          <w:tcPr>
            <w:tcW w:w="1417" w:type="dxa"/>
            <w:vAlign w:val="center"/>
          </w:tcPr>
          <w:p w14:paraId="581537EF">
            <w:pPr>
              <w:pStyle w:val="12"/>
            </w:pPr>
          </w:p>
        </w:tc>
        <w:tc>
          <w:tcPr>
            <w:tcW w:w="1417" w:type="dxa"/>
            <w:vAlign w:val="center"/>
          </w:tcPr>
          <w:p w14:paraId="2F43D88B">
            <w:pPr>
              <w:pStyle w:val="12"/>
            </w:pPr>
          </w:p>
        </w:tc>
      </w:tr>
      <w:tr w14:paraId="462AF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6BB5EDA4">
            <w:pPr>
              <w:pStyle w:val="13"/>
            </w:pPr>
            <w:r>
              <w:t xml:space="preserve">          公务用车运行维护费</w:t>
            </w:r>
          </w:p>
        </w:tc>
        <w:tc>
          <w:tcPr>
            <w:tcW w:w="1417" w:type="dxa"/>
            <w:vAlign w:val="center"/>
          </w:tcPr>
          <w:p w14:paraId="0EA2D854">
            <w:pPr>
              <w:pStyle w:val="12"/>
            </w:pPr>
            <w:r>
              <w:t>0.80</w:t>
            </w:r>
          </w:p>
        </w:tc>
        <w:tc>
          <w:tcPr>
            <w:tcW w:w="1417" w:type="dxa"/>
            <w:vAlign w:val="center"/>
          </w:tcPr>
          <w:p w14:paraId="676DA475">
            <w:pPr>
              <w:pStyle w:val="12"/>
            </w:pPr>
            <w:r>
              <w:t>0.80</w:t>
            </w:r>
          </w:p>
        </w:tc>
        <w:tc>
          <w:tcPr>
            <w:tcW w:w="1417" w:type="dxa"/>
            <w:vAlign w:val="center"/>
          </w:tcPr>
          <w:p w14:paraId="7F6E065E">
            <w:pPr>
              <w:pStyle w:val="12"/>
            </w:pPr>
          </w:p>
        </w:tc>
        <w:tc>
          <w:tcPr>
            <w:tcW w:w="1559" w:type="dxa"/>
            <w:vAlign w:val="center"/>
          </w:tcPr>
          <w:p w14:paraId="36EA89F7">
            <w:pPr>
              <w:pStyle w:val="12"/>
            </w:pPr>
          </w:p>
        </w:tc>
        <w:tc>
          <w:tcPr>
            <w:tcW w:w="1417" w:type="dxa"/>
            <w:vAlign w:val="center"/>
          </w:tcPr>
          <w:p w14:paraId="3780EBEB">
            <w:pPr>
              <w:pStyle w:val="12"/>
            </w:pPr>
          </w:p>
        </w:tc>
        <w:tc>
          <w:tcPr>
            <w:tcW w:w="1417" w:type="dxa"/>
            <w:vAlign w:val="center"/>
          </w:tcPr>
          <w:p w14:paraId="4A5EA977">
            <w:pPr>
              <w:pStyle w:val="12"/>
            </w:pPr>
          </w:p>
        </w:tc>
        <w:tc>
          <w:tcPr>
            <w:tcW w:w="1417" w:type="dxa"/>
            <w:vAlign w:val="center"/>
          </w:tcPr>
          <w:p w14:paraId="133B6136">
            <w:pPr>
              <w:pStyle w:val="12"/>
            </w:pPr>
          </w:p>
        </w:tc>
        <w:tc>
          <w:tcPr>
            <w:tcW w:w="1417" w:type="dxa"/>
            <w:vAlign w:val="center"/>
          </w:tcPr>
          <w:p w14:paraId="0D142DE4">
            <w:pPr>
              <w:pStyle w:val="12"/>
            </w:pPr>
          </w:p>
        </w:tc>
      </w:tr>
      <w:tr w14:paraId="14D19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64805E81">
            <w:pPr>
              <w:pStyle w:val="13"/>
            </w:pPr>
            <w:r>
              <w:t>三、公务接待费</w:t>
            </w:r>
          </w:p>
        </w:tc>
        <w:tc>
          <w:tcPr>
            <w:tcW w:w="1417" w:type="dxa"/>
            <w:vAlign w:val="center"/>
          </w:tcPr>
          <w:p w14:paraId="15AB957B">
            <w:pPr>
              <w:pStyle w:val="12"/>
            </w:pPr>
          </w:p>
        </w:tc>
        <w:tc>
          <w:tcPr>
            <w:tcW w:w="1417" w:type="dxa"/>
            <w:vAlign w:val="center"/>
          </w:tcPr>
          <w:p w14:paraId="0457B18F">
            <w:pPr>
              <w:pStyle w:val="12"/>
            </w:pPr>
          </w:p>
        </w:tc>
        <w:tc>
          <w:tcPr>
            <w:tcW w:w="1417" w:type="dxa"/>
            <w:vAlign w:val="center"/>
          </w:tcPr>
          <w:p w14:paraId="38ED3490">
            <w:pPr>
              <w:pStyle w:val="12"/>
            </w:pPr>
          </w:p>
        </w:tc>
        <w:tc>
          <w:tcPr>
            <w:tcW w:w="1559" w:type="dxa"/>
            <w:vAlign w:val="center"/>
          </w:tcPr>
          <w:p w14:paraId="48A8EC62">
            <w:pPr>
              <w:pStyle w:val="12"/>
            </w:pPr>
          </w:p>
        </w:tc>
        <w:tc>
          <w:tcPr>
            <w:tcW w:w="1417" w:type="dxa"/>
            <w:vAlign w:val="center"/>
          </w:tcPr>
          <w:p w14:paraId="2A2450A8">
            <w:pPr>
              <w:pStyle w:val="12"/>
            </w:pPr>
          </w:p>
        </w:tc>
        <w:tc>
          <w:tcPr>
            <w:tcW w:w="1417" w:type="dxa"/>
            <w:vAlign w:val="center"/>
          </w:tcPr>
          <w:p w14:paraId="412B616C">
            <w:pPr>
              <w:pStyle w:val="12"/>
            </w:pPr>
          </w:p>
        </w:tc>
        <w:tc>
          <w:tcPr>
            <w:tcW w:w="1417" w:type="dxa"/>
            <w:vAlign w:val="center"/>
          </w:tcPr>
          <w:p w14:paraId="2F0F273A">
            <w:pPr>
              <w:pStyle w:val="12"/>
            </w:pPr>
          </w:p>
        </w:tc>
        <w:tc>
          <w:tcPr>
            <w:tcW w:w="1417" w:type="dxa"/>
            <w:vAlign w:val="center"/>
          </w:tcPr>
          <w:p w14:paraId="1DB339EE">
            <w:pPr>
              <w:pStyle w:val="12"/>
            </w:pPr>
          </w:p>
        </w:tc>
      </w:tr>
      <w:tr w14:paraId="018D8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173DD214">
            <w:pPr>
              <w:pStyle w:val="13"/>
            </w:pPr>
            <w:r>
              <w:t>四、会议费</w:t>
            </w:r>
          </w:p>
        </w:tc>
        <w:tc>
          <w:tcPr>
            <w:tcW w:w="1417" w:type="dxa"/>
            <w:vAlign w:val="center"/>
          </w:tcPr>
          <w:p w14:paraId="0C92ECB4">
            <w:pPr>
              <w:pStyle w:val="12"/>
            </w:pPr>
          </w:p>
        </w:tc>
        <w:tc>
          <w:tcPr>
            <w:tcW w:w="1417" w:type="dxa"/>
            <w:vAlign w:val="center"/>
          </w:tcPr>
          <w:p w14:paraId="6A7B44CC">
            <w:pPr>
              <w:pStyle w:val="12"/>
            </w:pPr>
          </w:p>
        </w:tc>
        <w:tc>
          <w:tcPr>
            <w:tcW w:w="1417" w:type="dxa"/>
            <w:vAlign w:val="center"/>
          </w:tcPr>
          <w:p w14:paraId="60521485">
            <w:pPr>
              <w:pStyle w:val="12"/>
            </w:pPr>
          </w:p>
        </w:tc>
        <w:tc>
          <w:tcPr>
            <w:tcW w:w="1559" w:type="dxa"/>
            <w:vAlign w:val="center"/>
          </w:tcPr>
          <w:p w14:paraId="58E362BC">
            <w:pPr>
              <w:pStyle w:val="12"/>
            </w:pPr>
          </w:p>
        </w:tc>
        <w:tc>
          <w:tcPr>
            <w:tcW w:w="1417" w:type="dxa"/>
            <w:vAlign w:val="center"/>
          </w:tcPr>
          <w:p w14:paraId="5BA00F0E">
            <w:pPr>
              <w:pStyle w:val="12"/>
            </w:pPr>
          </w:p>
        </w:tc>
        <w:tc>
          <w:tcPr>
            <w:tcW w:w="1417" w:type="dxa"/>
            <w:vAlign w:val="center"/>
          </w:tcPr>
          <w:p w14:paraId="4133C1EF">
            <w:pPr>
              <w:pStyle w:val="12"/>
            </w:pPr>
          </w:p>
        </w:tc>
        <w:tc>
          <w:tcPr>
            <w:tcW w:w="1417" w:type="dxa"/>
            <w:vAlign w:val="center"/>
          </w:tcPr>
          <w:p w14:paraId="5AA80658">
            <w:pPr>
              <w:pStyle w:val="12"/>
            </w:pPr>
          </w:p>
        </w:tc>
        <w:tc>
          <w:tcPr>
            <w:tcW w:w="1417" w:type="dxa"/>
            <w:vAlign w:val="center"/>
          </w:tcPr>
          <w:p w14:paraId="589554FE">
            <w:pPr>
              <w:pStyle w:val="12"/>
            </w:pPr>
          </w:p>
        </w:tc>
      </w:tr>
      <w:tr w14:paraId="78A9D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3E3B09A6">
            <w:pPr>
              <w:pStyle w:val="13"/>
            </w:pPr>
            <w:r>
              <w:t>五、培训费</w:t>
            </w:r>
          </w:p>
        </w:tc>
        <w:tc>
          <w:tcPr>
            <w:tcW w:w="1417" w:type="dxa"/>
            <w:vAlign w:val="center"/>
          </w:tcPr>
          <w:p w14:paraId="159CAA7E">
            <w:pPr>
              <w:pStyle w:val="12"/>
            </w:pPr>
            <w:r>
              <w:t>0.40</w:t>
            </w:r>
          </w:p>
        </w:tc>
        <w:tc>
          <w:tcPr>
            <w:tcW w:w="1417" w:type="dxa"/>
            <w:vAlign w:val="center"/>
          </w:tcPr>
          <w:p w14:paraId="15B80991">
            <w:pPr>
              <w:pStyle w:val="12"/>
            </w:pPr>
            <w:r>
              <w:t>0.40</w:t>
            </w:r>
          </w:p>
        </w:tc>
        <w:tc>
          <w:tcPr>
            <w:tcW w:w="1417" w:type="dxa"/>
            <w:vAlign w:val="center"/>
          </w:tcPr>
          <w:p w14:paraId="30E7A9CB">
            <w:pPr>
              <w:pStyle w:val="12"/>
            </w:pPr>
          </w:p>
        </w:tc>
        <w:tc>
          <w:tcPr>
            <w:tcW w:w="1559" w:type="dxa"/>
            <w:vAlign w:val="center"/>
          </w:tcPr>
          <w:p w14:paraId="43D3CCC6">
            <w:pPr>
              <w:pStyle w:val="12"/>
            </w:pPr>
          </w:p>
        </w:tc>
        <w:tc>
          <w:tcPr>
            <w:tcW w:w="1417" w:type="dxa"/>
            <w:vAlign w:val="center"/>
          </w:tcPr>
          <w:p w14:paraId="1B95FD8A">
            <w:pPr>
              <w:pStyle w:val="12"/>
            </w:pPr>
          </w:p>
        </w:tc>
        <w:tc>
          <w:tcPr>
            <w:tcW w:w="1417" w:type="dxa"/>
            <w:vAlign w:val="center"/>
          </w:tcPr>
          <w:p w14:paraId="60284A3B">
            <w:pPr>
              <w:pStyle w:val="12"/>
            </w:pPr>
          </w:p>
        </w:tc>
        <w:tc>
          <w:tcPr>
            <w:tcW w:w="1417" w:type="dxa"/>
            <w:vAlign w:val="center"/>
          </w:tcPr>
          <w:p w14:paraId="30D88E8D">
            <w:pPr>
              <w:pStyle w:val="12"/>
            </w:pPr>
          </w:p>
        </w:tc>
        <w:tc>
          <w:tcPr>
            <w:tcW w:w="1417" w:type="dxa"/>
            <w:vAlign w:val="center"/>
          </w:tcPr>
          <w:p w14:paraId="385FA628">
            <w:pPr>
              <w:pStyle w:val="12"/>
            </w:pPr>
          </w:p>
        </w:tc>
      </w:tr>
    </w:tbl>
    <w:p w14:paraId="3E60E815">
      <w:pPr>
        <w:sectPr>
          <w:pgSz w:w="16840" w:h="11900" w:orient="landscape"/>
          <w:pgMar w:top="1361" w:right="1020" w:bottom="1361" w:left="1020" w:header="720" w:footer="720" w:gutter="0"/>
          <w:cols w:space="720" w:num="1"/>
        </w:sectPr>
      </w:pPr>
    </w:p>
    <w:p w14:paraId="4839057B">
      <w:pPr>
        <w:spacing w:before="0" w:after="0"/>
        <w:ind w:firstLine="0"/>
        <w:jc w:val="center"/>
        <w:outlineLvl w:val="3"/>
      </w:pPr>
      <w:bookmarkStart w:id="28" w:name="_Toc_4_4_0000000029"/>
      <w:r>
        <w:rPr>
          <w:rFonts w:ascii="方正小标宋_GBK" w:hAnsi="方正小标宋_GBK" w:eastAsia="方正小标宋_GBK" w:cs="方正小标宋_GBK"/>
          <w:color w:val="000000"/>
          <w:sz w:val="44"/>
        </w:rPr>
        <w:t>二十一、曹妃甸区第十一农场中心小学收支预算</w:t>
      </w:r>
      <w:bookmarkEnd w:id="28"/>
    </w:p>
    <w:p w14:paraId="4713E920">
      <w:pPr>
        <w:spacing w:before="0" w:after="0"/>
        <w:ind w:firstLine="0"/>
        <w:jc w:val="center"/>
        <w:outlineLvl w:val="9"/>
      </w:pPr>
    </w:p>
    <w:p w14:paraId="4B69F1AC">
      <w:pPr>
        <w:spacing w:before="0" w:after="0" w:line="240" w:lineRule="auto"/>
        <w:ind w:firstLine="0"/>
        <w:jc w:val="center"/>
        <w:outlineLvl w:val="4"/>
      </w:pPr>
      <w:r>
        <w:rPr>
          <w:rFonts w:ascii="方正小标宋_GBK" w:hAnsi="方正小标宋_GBK" w:eastAsia="方正小标宋_GBK" w:cs="方正小标宋_GBK"/>
          <w:color w:val="000000"/>
          <w:sz w:val="32"/>
        </w:rPr>
        <w:t>收支预算总表</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01"/>
        <w:gridCol w:w="5114"/>
        <w:gridCol w:w="2874"/>
      </w:tblGrid>
      <w:tr w14:paraId="4128E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6015" w:type="dxa"/>
            <w:gridSpan w:val="2"/>
            <w:tcBorders>
              <w:top w:val="single" w:color="FFFFFF" w:sz="6" w:space="0"/>
              <w:left w:val="single" w:color="FFFFFF" w:sz="6" w:space="0"/>
              <w:right w:val="single" w:color="FFFFFF" w:sz="6" w:space="0"/>
            </w:tcBorders>
            <w:vAlign w:val="center"/>
          </w:tcPr>
          <w:p w14:paraId="7EC372E5">
            <w:pPr>
              <w:pStyle w:val="10"/>
            </w:pPr>
            <w:r>
              <w:t>360022曹妃甸区第十一农场中心小学</w:t>
            </w:r>
          </w:p>
        </w:tc>
        <w:tc>
          <w:tcPr>
            <w:tcW w:w="2874" w:type="dxa"/>
            <w:tcBorders>
              <w:top w:val="single" w:color="FFFFFF" w:sz="6" w:space="0"/>
              <w:left w:val="single" w:color="FFFFFF" w:sz="6" w:space="0"/>
              <w:right w:val="single" w:color="FFFFFF" w:sz="6" w:space="0"/>
            </w:tcBorders>
            <w:vAlign w:val="center"/>
          </w:tcPr>
          <w:p w14:paraId="377A6DD4">
            <w:pPr>
              <w:pStyle w:val="9"/>
            </w:pPr>
            <w:r>
              <w:t>单位：万元</w:t>
            </w:r>
          </w:p>
        </w:tc>
      </w:tr>
      <w:tr w14:paraId="5DC23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901" w:type="dxa"/>
            <w:vAlign w:val="center"/>
          </w:tcPr>
          <w:p w14:paraId="351525E5">
            <w:pPr>
              <w:pStyle w:val="11"/>
            </w:pPr>
            <w:r>
              <w:t>项  目代  码</w:t>
            </w:r>
          </w:p>
        </w:tc>
        <w:tc>
          <w:tcPr>
            <w:tcW w:w="5114" w:type="dxa"/>
            <w:vAlign w:val="center"/>
          </w:tcPr>
          <w:p w14:paraId="55D93612">
            <w:pPr>
              <w:pStyle w:val="11"/>
            </w:pPr>
            <w:r>
              <w:t>预算收支项目</w:t>
            </w:r>
          </w:p>
        </w:tc>
        <w:tc>
          <w:tcPr>
            <w:tcW w:w="2874" w:type="dxa"/>
            <w:vAlign w:val="center"/>
          </w:tcPr>
          <w:p w14:paraId="571D5201">
            <w:pPr>
              <w:pStyle w:val="11"/>
            </w:pPr>
            <w:r>
              <w:t>预算金额</w:t>
            </w:r>
          </w:p>
        </w:tc>
      </w:tr>
      <w:tr w14:paraId="1DF141E4">
        <w:tblPrEx>
          <w:tblCellMar>
            <w:top w:w="0" w:type="dxa"/>
            <w:left w:w="108" w:type="dxa"/>
            <w:bottom w:w="0" w:type="dxa"/>
            <w:right w:w="108" w:type="dxa"/>
          </w:tblCellMar>
        </w:tblPrEx>
        <w:trPr>
          <w:trHeight w:val="312" w:hRule="atLeast"/>
          <w:jc w:val="center"/>
        </w:trPr>
        <w:tc>
          <w:tcPr>
            <w:tcW w:w="901" w:type="dxa"/>
            <w:vAlign w:val="center"/>
          </w:tcPr>
          <w:p w14:paraId="102974D8">
            <w:pPr>
              <w:pStyle w:val="15"/>
            </w:pPr>
          </w:p>
        </w:tc>
        <w:tc>
          <w:tcPr>
            <w:tcW w:w="5114" w:type="dxa"/>
            <w:vAlign w:val="center"/>
          </w:tcPr>
          <w:p w14:paraId="47322CFC">
            <w:pPr>
              <w:pStyle w:val="15"/>
            </w:pPr>
            <w:r>
              <w:t>预算收入</w:t>
            </w:r>
          </w:p>
        </w:tc>
        <w:tc>
          <w:tcPr>
            <w:tcW w:w="2874" w:type="dxa"/>
            <w:vAlign w:val="center"/>
          </w:tcPr>
          <w:p w14:paraId="18BA9BC7">
            <w:pPr>
              <w:pStyle w:val="16"/>
            </w:pPr>
            <w:r>
              <w:t>1091.27</w:t>
            </w:r>
          </w:p>
        </w:tc>
      </w:tr>
      <w:tr w14:paraId="316FD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692EB87">
            <w:pPr>
              <w:pStyle w:val="15"/>
            </w:pPr>
          </w:p>
        </w:tc>
        <w:tc>
          <w:tcPr>
            <w:tcW w:w="5114" w:type="dxa"/>
            <w:vAlign w:val="center"/>
          </w:tcPr>
          <w:p w14:paraId="0B692651">
            <w:pPr>
              <w:pStyle w:val="17"/>
            </w:pPr>
            <w:r>
              <w:t>　　本年收入</w:t>
            </w:r>
          </w:p>
        </w:tc>
        <w:tc>
          <w:tcPr>
            <w:tcW w:w="2874" w:type="dxa"/>
            <w:vAlign w:val="center"/>
          </w:tcPr>
          <w:p w14:paraId="4FE46ACD">
            <w:pPr>
              <w:pStyle w:val="16"/>
            </w:pPr>
            <w:r>
              <w:t>1091.27</w:t>
            </w:r>
          </w:p>
        </w:tc>
      </w:tr>
      <w:tr w14:paraId="36D15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7872004">
            <w:pPr>
              <w:pStyle w:val="14"/>
            </w:pPr>
            <w:r>
              <w:t>1</w:t>
            </w:r>
          </w:p>
        </w:tc>
        <w:tc>
          <w:tcPr>
            <w:tcW w:w="5114" w:type="dxa"/>
            <w:vAlign w:val="center"/>
          </w:tcPr>
          <w:p w14:paraId="7AC0E473">
            <w:pPr>
              <w:pStyle w:val="13"/>
            </w:pPr>
            <w:r>
              <w:t>一般公共预算拨款</w:t>
            </w:r>
          </w:p>
        </w:tc>
        <w:tc>
          <w:tcPr>
            <w:tcW w:w="2874" w:type="dxa"/>
            <w:vAlign w:val="center"/>
          </w:tcPr>
          <w:p w14:paraId="45BE6A36">
            <w:pPr>
              <w:pStyle w:val="12"/>
            </w:pPr>
            <w:r>
              <w:t>1091.27</w:t>
            </w:r>
          </w:p>
        </w:tc>
      </w:tr>
      <w:tr w14:paraId="3F7AA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D50D9B5">
            <w:pPr>
              <w:pStyle w:val="14"/>
            </w:pPr>
          </w:p>
        </w:tc>
        <w:tc>
          <w:tcPr>
            <w:tcW w:w="5114" w:type="dxa"/>
            <w:vAlign w:val="center"/>
          </w:tcPr>
          <w:p w14:paraId="79B1ABF0">
            <w:pPr>
              <w:pStyle w:val="13"/>
            </w:pPr>
            <w:r>
              <w:t>其中：一般财力</w:t>
            </w:r>
          </w:p>
        </w:tc>
        <w:tc>
          <w:tcPr>
            <w:tcW w:w="2874" w:type="dxa"/>
            <w:vAlign w:val="center"/>
          </w:tcPr>
          <w:p w14:paraId="5656B00A">
            <w:pPr>
              <w:pStyle w:val="12"/>
            </w:pPr>
            <w:r>
              <w:t>1091.27</w:t>
            </w:r>
          </w:p>
        </w:tc>
      </w:tr>
      <w:tr w14:paraId="10B08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46EC7A5">
            <w:pPr>
              <w:pStyle w:val="14"/>
            </w:pPr>
          </w:p>
        </w:tc>
        <w:tc>
          <w:tcPr>
            <w:tcW w:w="5114" w:type="dxa"/>
            <w:vAlign w:val="center"/>
          </w:tcPr>
          <w:p w14:paraId="23EF8908">
            <w:pPr>
              <w:pStyle w:val="13"/>
            </w:pPr>
            <w:r>
              <w:t>　　　行政事业性收费</w:t>
            </w:r>
          </w:p>
        </w:tc>
        <w:tc>
          <w:tcPr>
            <w:tcW w:w="2874" w:type="dxa"/>
            <w:vAlign w:val="center"/>
          </w:tcPr>
          <w:p w14:paraId="19A2430A">
            <w:pPr>
              <w:pStyle w:val="12"/>
            </w:pPr>
          </w:p>
        </w:tc>
      </w:tr>
      <w:tr w14:paraId="50461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512FCF6">
            <w:pPr>
              <w:pStyle w:val="14"/>
            </w:pPr>
          </w:p>
        </w:tc>
        <w:tc>
          <w:tcPr>
            <w:tcW w:w="5114" w:type="dxa"/>
            <w:vAlign w:val="center"/>
          </w:tcPr>
          <w:p w14:paraId="0F69A344">
            <w:pPr>
              <w:pStyle w:val="13"/>
            </w:pPr>
            <w:r>
              <w:t>　　　专项收入</w:t>
            </w:r>
          </w:p>
        </w:tc>
        <w:tc>
          <w:tcPr>
            <w:tcW w:w="2874" w:type="dxa"/>
            <w:vAlign w:val="center"/>
          </w:tcPr>
          <w:p w14:paraId="1F5BC6DF">
            <w:pPr>
              <w:pStyle w:val="12"/>
            </w:pPr>
          </w:p>
        </w:tc>
      </w:tr>
      <w:tr w14:paraId="23091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65455F3">
            <w:pPr>
              <w:pStyle w:val="14"/>
            </w:pPr>
          </w:p>
        </w:tc>
        <w:tc>
          <w:tcPr>
            <w:tcW w:w="5114" w:type="dxa"/>
            <w:vAlign w:val="center"/>
          </w:tcPr>
          <w:p w14:paraId="5FF82577">
            <w:pPr>
              <w:pStyle w:val="13"/>
            </w:pPr>
            <w:r>
              <w:t>　　　国有资源（资产）有偿使用收入</w:t>
            </w:r>
          </w:p>
        </w:tc>
        <w:tc>
          <w:tcPr>
            <w:tcW w:w="2874" w:type="dxa"/>
            <w:vAlign w:val="center"/>
          </w:tcPr>
          <w:p w14:paraId="275FDFCD">
            <w:pPr>
              <w:pStyle w:val="12"/>
            </w:pPr>
          </w:p>
        </w:tc>
      </w:tr>
      <w:tr w14:paraId="3E6A8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44FFAF0">
            <w:pPr>
              <w:pStyle w:val="14"/>
            </w:pPr>
          </w:p>
        </w:tc>
        <w:tc>
          <w:tcPr>
            <w:tcW w:w="5114" w:type="dxa"/>
            <w:vAlign w:val="center"/>
          </w:tcPr>
          <w:p w14:paraId="5BEE4543">
            <w:pPr>
              <w:pStyle w:val="13"/>
            </w:pPr>
            <w:r>
              <w:t>　　　政府住房基金收入</w:t>
            </w:r>
          </w:p>
        </w:tc>
        <w:tc>
          <w:tcPr>
            <w:tcW w:w="2874" w:type="dxa"/>
            <w:vAlign w:val="center"/>
          </w:tcPr>
          <w:p w14:paraId="208415E2">
            <w:pPr>
              <w:pStyle w:val="12"/>
            </w:pPr>
          </w:p>
        </w:tc>
      </w:tr>
      <w:tr w14:paraId="2D07EAEF">
        <w:tblPrEx>
          <w:tblCellMar>
            <w:top w:w="0" w:type="dxa"/>
            <w:left w:w="108" w:type="dxa"/>
            <w:bottom w:w="0" w:type="dxa"/>
            <w:right w:w="108" w:type="dxa"/>
          </w:tblCellMar>
        </w:tblPrEx>
        <w:trPr>
          <w:trHeight w:val="312" w:hRule="atLeast"/>
          <w:jc w:val="center"/>
        </w:trPr>
        <w:tc>
          <w:tcPr>
            <w:tcW w:w="901" w:type="dxa"/>
            <w:vAlign w:val="center"/>
          </w:tcPr>
          <w:p w14:paraId="06BF39D0">
            <w:pPr>
              <w:pStyle w:val="14"/>
            </w:pPr>
          </w:p>
        </w:tc>
        <w:tc>
          <w:tcPr>
            <w:tcW w:w="5114" w:type="dxa"/>
            <w:vAlign w:val="center"/>
          </w:tcPr>
          <w:p w14:paraId="20B25A88">
            <w:pPr>
              <w:pStyle w:val="13"/>
            </w:pPr>
            <w:r>
              <w:t>　　　上级一般公共预算安排转移支付</w:t>
            </w:r>
          </w:p>
        </w:tc>
        <w:tc>
          <w:tcPr>
            <w:tcW w:w="2874" w:type="dxa"/>
            <w:vAlign w:val="center"/>
          </w:tcPr>
          <w:p w14:paraId="070322C3">
            <w:pPr>
              <w:pStyle w:val="12"/>
            </w:pPr>
          </w:p>
        </w:tc>
      </w:tr>
      <w:tr w14:paraId="40059D79">
        <w:tblPrEx>
          <w:tblCellMar>
            <w:top w:w="0" w:type="dxa"/>
            <w:left w:w="108" w:type="dxa"/>
            <w:bottom w:w="0" w:type="dxa"/>
            <w:right w:w="108" w:type="dxa"/>
          </w:tblCellMar>
        </w:tblPrEx>
        <w:trPr>
          <w:trHeight w:val="312" w:hRule="atLeast"/>
          <w:jc w:val="center"/>
        </w:trPr>
        <w:tc>
          <w:tcPr>
            <w:tcW w:w="901" w:type="dxa"/>
            <w:vAlign w:val="center"/>
          </w:tcPr>
          <w:p w14:paraId="7C873D8E">
            <w:pPr>
              <w:pStyle w:val="14"/>
            </w:pPr>
          </w:p>
        </w:tc>
        <w:tc>
          <w:tcPr>
            <w:tcW w:w="5114" w:type="dxa"/>
            <w:vAlign w:val="center"/>
          </w:tcPr>
          <w:p w14:paraId="117B012B">
            <w:pPr>
              <w:pStyle w:val="13"/>
            </w:pPr>
            <w:r>
              <w:t>　　　一般债券</w:t>
            </w:r>
          </w:p>
        </w:tc>
        <w:tc>
          <w:tcPr>
            <w:tcW w:w="2874" w:type="dxa"/>
            <w:vAlign w:val="center"/>
          </w:tcPr>
          <w:p w14:paraId="3C1784C5">
            <w:pPr>
              <w:pStyle w:val="12"/>
            </w:pPr>
          </w:p>
        </w:tc>
      </w:tr>
      <w:tr w14:paraId="73D993A5">
        <w:tblPrEx>
          <w:tblCellMar>
            <w:top w:w="0" w:type="dxa"/>
            <w:left w:w="108" w:type="dxa"/>
            <w:bottom w:w="0" w:type="dxa"/>
            <w:right w:w="108" w:type="dxa"/>
          </w:tblCellMar>
        </w:tblPrEx>
        <w:trPr>
          <w:trHeight w:val="312" w:hRule="atLeast"/>
          <w:jc w:val="center"/>
        </w:trPr>
        <w:tc>
          <w:tcPr>
            <w:tcW w:w="901" w:type="dxa"/>
            <w:vAlign w:val="center"/>
          </w:tcPr>
          <w:p w14:paraId="6ECD2C54">
            <w:pPr>
              <w:pStyle w:val="14"/>
            </w:pPr>
          </w:p>
        </w:tc>
        <w:tc>
          <w:tcPr>
            <w:tcW w:w="5114" w:type="dxa"/>
            <w:vAlign w:val="center"/>
          </w:tcPr>
          <w:p w14:paraId="101757FA">
            <w:pPr>
              <w:pStyle w:val="13"/>
            </w:pPr>
            <w:r>
              <w:t>　　　其他</w:t>
            </w:r>
          </w:p>
        </w:tc>
        <w:tc>
          <w:tcPr>
            <w:tcW w:w="2874" w:type="dxa"/>
            <w:vAlign w:val="center"/>
          </w:tcPr>
          <w:p w14:paraId="5FD4E982">
            <w:pPr>
              <w:pStyle w:val="12"/>
            </w:pPr>
          </w:p>
        </w:tc>
      </w:tr>
      <w:tr w14:paraId="219F8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2A51250">
            <w:pPr>
              <w:pStyle w:val="14"/>
            </w:pPr>
            <w:r>
              <w:t>2</w:t>
            </w:r>
          </w:p>
        </w:tc>
        <w:tc>
          <w:tcPr>
            <w:tcW w:w="5114" w:type="dxa"/>
            <w:vAlign w:val="center"/>
          </w:tcPr>
          <w:p w14:paraId="44B66478">
            <w:pPr>
              <w:pStyle w:val="13"/>
            </w:pPr>
            <w:r>
              <w:t>基金预算拨款</w:t>
            </w:r>
          </w:p>
        </w:tc>
        <w:tc>
          <w:tcPr>
            <w:tcW w:w="2874" w:type="dxa"/>
            <w:vAlign w:val="center"/>
          </w:tcPr>
          <w:p w14:paraId="060CA8AC">
            <w:pPr>
              <w:pStyle w:val="12"/>
            </w:pPr>
          </w:p>
        </w:tc>
      </w:tr>
      <w:tr w14:paraId="70F22ED2">
        <w:tblPrEx>
          <w:tblCellMar>
            <w:top w:w="0" w:type="dxa"/>
            <w:left w:w="108" w:type="dxa"/>
            <w:bottom w:w="0" w:type="dxa"/>
            <w:right w:w="108" w:type="dxa"/>
          </w:tblCellMar>
        </w:tblPrEx>
        <w:trPr>
          <w:trHeight w:val="312" w:hRule="atLeast"/>
          <w:jc w:val="center"/>
        </w:trPr>
        <w:tc>
          <w:tcPr>
            <w:tcW w:w="901" w:type="dxa"/>
            <w:vAlign w:val="center"/>
          </w:tcPr>
          <w:p w14:paraId="51373A9B">
            <w:pPr>
              <w:pStyle w:val="14"/>
            </w:pPr>
          </w:p>
        </w:tc>
        <w:tc>
          <w:tcPr>
            <w:tcW w:w="5114" w:type="dxa"/>
            <w:vAlign w:val="center"/>
          </w:tcPr>
          <w:p w14:paraId="702F5B95">
            <w:pPr>
              <w:pStyle w:val="13"/>
            </w:pPr>
            <w:r>
              <w:t>其中：政府性基金收入</w:t>
            </w:r>
          </w:p>
        </w:tc>
        <w:tc>
          <w:tcPr>
            <w:tcW w:w="2874" w:type="dxa"/>
            <w:vAlign w:val="center"/>
          </w:tcPr>
          <w:p w14:paraId="59B3FD62">
            <w:pPr>
              <w:pStyle w:val="12"/>
            </w:pPr>
          </w:p>
        </w:tc>
      </w:tr>
      <w:tr w14:paraId="372C4D5A">
        <w:tblPrEx>
          <w:tblCellMar>
            <w:top w:w="0" w:type="dxa"/>
            <w:left w:w="108" w:type="dxa"/>
            <w:bottom w:w="0" w:type="dxa"/>
            <w:right w:w="108" w:type="dxa"/>
          </w:tblCellMar>
        </w:tblPrEx>
        <w:trPr>
          <w:trHeight w:val="312" w:hRule="atLeast"/>
          <w:jc w:val="center"/>
        </w:trPr>
        <w:tc>
          <w:tcPr>
            <w:tcW w:w="901" w:type="dxa"/>
            <w:vAlign w:val="center"/>
          </w:tcPr>
          <w:p w14:paraId="6CAE3438">
            <w:pPr>
              <w:pStyle w:val="14"/>
            </w:pPr>
          </w:p>
        </w:tc>
        <w:tc>
          <w:tcPr>
            <w:tcW w:w="5114" w:type="dxa"/>
            <w:vAlign w:val="center"/>
          </w:tcPr>
          <w:p w14:paraId="1CE9505C">
            <w:pPr>
              <w:pStyle w:val="13"/>
            </w:pPr>
            <w:r>
              <w:t>　　　专项债券对应项目专项收入</w:t>
            </w:r>
          </w:p>
        </w:tc>
        <w:tc>
          <w:tcPr>
            <w:tcW w:w="2874" w:type="dxa"/>
            <w:vAlign w:val="center"/>
          </w:tcPr>
          <w:p w14:paraId="169A20DB">
            <w:pPr>
              <w:pStyle w:val="12"/>
            </w:pPr>
          </w:p>
        </w:tc>
      </w:tr>
      <w:tr w14:paraId="79D8D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29ADB85">
            <w:pPr>
              <w:pStyle w:val="14"/>
            </w:pPr>
          </w:p>
        </w:tc>
        <w:tc>
          <w:tcPr>
            <w:tcW w:w="5114" w:type="dxa"/>
            <w:vAlign w:val="center"/>
          </w:tcPr>
          <w:p w14:paraId="6132DFC8">
            <w:pPr>
              <w:pStyle w:val="13"/>
            </w:pPr>
            <w:r>
              <w:t>　　　上级政府性基金预算安排转移支付</w:t>
            </w:r>
          </w:p>
        </w:tc>
        <w:tc>
          <w:tcPr>
            <w:tcW w:w="2874" w:type="dxa"/>
            <w:vAlign w:val="center"/>
          </w:tcPr>
          <w:p w14:paraId="5BAE1AEE">
            <w:pPr>
              <w:pStyle w:val="12"/>
            </w:pPr>
          </w:p>
        </w:tc>
      </w:tr>
      <w:tr w14:paraId="2D7A864B">
        <w:tblPrEx>
          <w:tblCellMar>
            <w:top w:w="0" w:type="dxa"/>
            <w:left w:w="108" w:type="dxa"/>
            <w:bottom w:w="0" w:type="dxa"/>
            <w:right w:w="108" w:type="dxa"/>
          </w:tblCellMar>
        </w:tblPrEx>
        <w:trPr>
          <w:trHeight w:val="312" w:hRule="atLeast"/>
          <w:jc w:val="center"/>
        </w:trPr>
        <w:tc>
          <w:tcPr>
            <w:tcW w:w="901" w:type="dxa"/>
            <w:vAlign w:val="center"/>
          </w:tcPr>
          <w:p w14:paraId="14F087A6">
            <w:pPr>
              <w:pStyle w:val="14"/>
            </w:pPr>
          </w:p>
        </w:tc>
        <w:tc>
          <w:tcPr>
            <w:tcW w:w="5114" w:type="dxa"/>
            <w:vAlign w:val="center"/>
          </w:tcPr>
          <w:p w14:paraId="22635C11">
            <w:pPr>
              <w:pStyle w:val="13"/>
            </w:pPr>
            <w:r>
              <w:t>　　　专项债券</w:t>
            </w:r>
          </w:p>
        </w:tc>
        <w:tc>
          <w:tcPr>
            <w:tcW w:w="2874" w:type="dxa"/>
            <w:vAlign w:val="center"/>
          </w:tcPr>
          <w:p w14:paraId="08881551">
            <w:pPr>
              <w:pStyle w:val="12"/>
            </w:pPr>
          </w:p>
        </w:tc>
      </w:tr>
      <w:tr w14:paraId="0A0F0309">
        <w:tblPrEx>
          <w:tblCellMar>
            <w:top w:w="0" w:type="dxa"/>
            <w:left w:w="108" w:type="dxa"/>
            <w:bottom w:w="0" w:type="dxa"/>
            <w:right w:w="108" w:type="dxa"/>
          </w:tblCellMar>
        </w:tblPrEx>
        <w:trPr>
          <w:trHeight w:val="312" w:hRule="atLeast"/>
          <w:jc w:val="center"/>
        </w:trPr>
        <w:tc>
          <w:tcPr>
            <w:tcW w:w="901" w:type="dxa"/>
            <w:vAlign w:val="center"/>
          </w:tcPr>
          <w:p w14:paraId="2A532E04">
            <w:pPr>
              <w:pStyle w:val="14"/>
            </w:pPr>
            <w:r>
              <w:t>3</w:t>
            </w:r>
          </w:p>
        </w:tc>
        <w:tc>
          <w:tcPr>
            <w:tcW w:w="5114" w:type="dxa"/>
            <w:vAlign w:val="center"/>
          </w:tcPr>
          <w:p w14:paraId="2B6E2B1D">
            <w:pPr>
              <w:pStyle w:val="13"/>
            </w:pPr>
            <w:r>
              <w:t>国有资本经营预算拨款</w:t>
            </w:r>
          </w:p>
        </w:tc>
        <w:tc>
          <w:tcPr>
            <w:tcW w:w="2874" w:type="dxa"/>
            <w:vAlign w:val="center"/>
          </w:tcPr>
          <w:p w14:paraId="650E4CB1">
            <w:pPr>
              <w:pStyle w:val="12"/>
            </w:pPr>
          </w:p>
        </w:tc>
      </w:tr>
      <w:tr w14:paraId="4A04C3CB">
        <w:tblPrEx>
          <w:tblCellMar>
            <w:top w:w="0" w:type="dxa"/>
            <w:left w:w="108" w:type="dxa"/>
            <w:bottom w:w="0" w:type="dxa"/>
            <w:right w:w="108" w:type="dxa"/>
          </w:tblCellMar>
        </w:tblPrEx>
        <w:trPr>
          <w:trHeight w:val="312" w:hRule="atLeast"/>
          <w:jc w:val="center"/>
        </w:trPr>
        <w:tc>
          <w:tcPr>
            <w:tcW w:w="901" w:type="dxa"/>
            <w:vAlign w:val="center"/>
          </w:tcPr>
          <w:p w14:paraId="00986E1E">
            <w:pPr>
              <w:pStyle w:val="14"/>
            </w:pPr>
          </w:p>
        </w:tc>
        <w:tc>
          <w:tcPr>
            <w:tcW w:w="5114" w:type="dxa"/>
            <w:vAlign w:val="center"/>
          </w:tcPr>
          <w:p w14:paraId="259645EC">
            <w:pPr>
              <w:pStyle w:val="13"/>
            </w:pPr>
            <w:r>
              <w:t>其中：国有资本经营收入</w:t>
            </w:r>
          </w:p>
        </w:tc>
        <w:tc>
          <w:tcPr>
            <w:tcW w:w="2874" w:type="dxa"/>
            <w:vAlign w:val="center"/>
          </w:tcPr>
          <w:p w14:paraId="5DBEE408">
            <w:pPr>
              <w:pStyle w:val="12"/>
            </w:pPr>
          </w:p>
        </w:tc>
      </w:tr>
      <w:tr w14:paraId="57F5C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97A3BF3">
            <w:pPr>
              <w:pStyle w:val="14"/>
            </w:pPr>
          </w:p>
        </w:tc>
        <w:tc>
          <w:tcPr>
            <w:tcW w:w="5114" w:type="dxa"/>
            <w:vAlign w:val="center"/>
          </w:tcPr>
          <w:p w14:paraId="5BE97B80">
            <w:pPr>
              <w:pStyle w:val="13"/>
            </w:pPr>
            <w:r>
              <w:t>　　　上级国有资本经营预算安排转移支付</w:t>
            </w:r>
          </w:p>
        </w:tc>
        <w:tc>
          <w:tcPr>
            <w:tcW w:w="2874" w:type="dxa"/>
            <w:vAlign w:val="center"/>
          </w:tcPr>
          <w:p w14:paraId="49F7CBA3">
            <w:pPr>
              <w:pStyle w:val="12"/>
            </w:pPr>
          </w:p>
        </w:tc>
      </w:tr>
      <w:tr w14:paraId="35CFD02F">
        <w:tblPrEx>
          <w:tblCellMar>
            <w:top w:w="0" w:type="dxa"/>
            <w:left w:w="108" w:type="dxa"/>
            <w:bottom w:w="0" w:type="dxa"/>
            <w:right w:w="108" w:type="dxa"/>
          </w:tblCellMar>
        </w:tblPrEx>
        <w:trPr>
          <w:trHeight w:val="312" w:hRule="atLeast"/>
          <w:jc w:val="center"/>
        </w:trPr>
        <w:tc>
          <w:tcPr>
            <w:tcW w:w="901" w:type="dxa"/>
            <w:vAlign w:val="center"/>
          </w:tcPr>
          <w:p w14:paraId="7DBBEE7D">
            <w:pPr>
              <w:pStyle w:val="14"/>
            </w:pPr>
            <w:r>
              <w:t>4</w:t>
            </w:r>
          </w:p>
        </w:tc>
        <w:tc>
          <w:tcPr>
            <w:tcW w:w="5114" w:type="dxa"/>
            <w:vAlign w:val="center"/>
          </w:tcPr>
          <w:p w14:paraId="71B51304">
            <w:pPr>
              <w:pStyle w:val="13"/>
            </w:pPr>
            <w:r>
              <w:t>财政专户核拨</w:t>
            </w:r>
          </w:p>
        </w:tc>
        <w:tc>
          <w:tcPr>
            <w:tcW w:w="2874" w:type="dxa"/>
            <w:vAlign w:val="center"/>
          </w:tcPr>
          <w:p w14:paraId="59621BBD">
            <w:pPr>
              <w:pStyle w:val="12"/>
            </w:pPr>
          </w:p>
        </w:tc>
      </w:tr>
      <w:tr w14:paraId="4BC37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5814D16">
            <w:pPr>
              <w:pStyle w:val="14"/>
            </w:pPr>
            <w:r>
              <w:t>5</w:t>
            </w:r>
          </w:p>
        </w:tc>
        <w:tc>
          <w:tcPr>
            <w:tcW w:w="5114" w:type="dxa"/>
            <w:vAlign w:val="center"/>
          </w:tcPr>
          <w:p w14:paraId="0D2F263A">
            <w:pPr>
              <w:pStyle w:val="13"/>
            </w:pPr>
            <w:r>
              <w:t>单位资金</w:t>
            </w:r>
          </w:p>
        </w:tc>
        <w:tc>
          <w:tcPr>
            <w:tcW w:w="2874" w:type="dxa"/>
            <w:vAlign w:val="center"/>
          </w:tcPr>
          <w:p w14:paraId="73102B55">
            <w:pPr>
              <w:pStyle w:val="12"/>
            </w:pPr>
          </w:p>
        </w:tc>
      </w:tr>
      <w:tr w14:paraId="5F894682">
        <w:tblPrEx>
          <w:tblCellMar>
            <w:top w:w="0" w:type="dxa"/>
            <w:left w:w="108" w:type="dxa"/>
            <w:bottom w:w="0" w:type="dxa"/>
            <w:right w:w="108" w:type="dxa"/>
          </w:tblCellMar>
        </w:tblPrEx>
        <w:trPr>
          <w:trHeight w:val="312" w:hRule="atLeast"/>
          <w:jc w:val="center"/>
        </w:trPr>
        <w:tc>
          <w:tcPr>
            <w:tcW w:w="901" w:type="dxa"/>
            <w:vAlign w:val="center"/>
          </w:tcPr>
          <w:p w14:paraId="200998C0">
            <w:pPr>
              <w:pStyle w:val="14"/>
            </w:pPr>
          </w:p>
        </w:tc>
        <w:tc>
          <w:tcPr>
            <w:tcW w:w="5114" w:type="dxa"/>
            <w:vAlign w:val="center"/>
          </w:tcPr>
          <w:p w14:paraId="64E4AF87">
            <w:pPr>
              <w:pStyle w:val="13"/>
            </w:pPr>
            <w:r>
              <w:t>其中：事业收入</w:t>
            </w:r>
          </w:p>
        </w:tc>
        <w:tc>
          <w:tcPr>
            <w:tcW w:w="2874" w:type="dxa"/>
            <w:vAlign w:val="center"/>
          </w:tcPr>
          <w:p w14:paraId="2FE3B600">
            <w:pPr>
              <w:pStyle w:val="12"/>
            </w:pPr>
          </w:p>
        </w:tc>
      </w:tr>
      <w:tr w14:paraId="11E75FE4">
        <w:tblPrEx>
          <w:tblCellMar>
            <w:top w:w="0" w:type="dxa"/>
            <w:left w:w="108" w:type="dxa"/>
            <w:bottom w:w="0" w:type="dxa"/>
            <w:right w:w="108" w:type="dxa"/>
          </w:tblCellMar>
        </w:tblPrEx>
        <w:trPr>
          <w:trHeight w:val="312" w:hRule="atLeast"/>
          <w:jc w:val="center"/>
        </w:trPr>
        <w:tc>
          <w:tcPr>
            <w:tcW w:w="901" w:type="dxa"/>
            <w:vAlign w:val="center"/>
          </w:tcPr>
          <w:p w14:paraId="6994632E">
            <w:pPr>
              <w:pStyle w:val="14"/>
            </w:pPr>
          </w:p>
        </w:tc>
        <w:tc>
          <w:tcPr>
            <w:tcW w:w="5114" w:type="dxa"/>
            <w:vAlign w:val="center"/>
          </w:tcPr>
          <w:p w14:paraId="592D816F">
            <w:pPr>
              <w:pStyle w:val="13"/>
            </w:pPr>
            <w:r>
              <w:t>　　　上级补助收入</w:t>
            </w:r>
          </w:p>
        </w:tc>
        <w:tc>
          <w:tcPr>
            <w:tcW w:w="2874" w:type="dxa"/>
            <w:vAlign w:val="center"/>
          </w:tcPr>
          <w:p w14:paraId="061BF649">
            <w:pPr>
              <w:pStyle w:val="12"/>
            </w:pPr>
          </w:p>
        </w:tc>
      </w:tr>
      <w:tr w14:paraId="0E334712">
        <w:tblPrEx>
          <w:tblCellMar>
            <w:top w:w="0" w:type="dxa"/>
            <w:left w:w="108" w:type="dxa"/>
            <w:bottom w:w="0" w:type="dxa"/>
            <w:right w:w="108" w:type="dxa"/>
          </w:tblCellMar>
        </w:tblPrEx>
        <w:trPr>
          <w:trHeight w:val="312" w:hRule="atLeast"/>
          <w:jc w:val="center"/>
        </w:trPr>
        <w:tc>
          <w:tcPr>
            <w:tcW w:w="901" w:type="dxa"/>
            <w:vAlign w:val="center"/>
          </w:tcPr>
          <w:p w14:paraId="14ED5B68">
            <w:pPr>
              <w:pStyle w:val="14"/>
            </w:pPr>
          </w:p>
        </w:tc>
        <w:tc>
          <w:tcPr>
            <w:tcW w:w="5114" w:type="dxa"/>
            <w:vAlign w:val="center"/>
          </w:tcPr>
          <w:p w14:paraId="2FA42835">
            <w:pPr>
              <w:pStyle w:val="13"/>
            </w:pPr>
            <w:r>
              <w:t>　　　附属单位上缴收入</w:t>
            </w:r>
          </w:p>
        </w:tc>
        <w:tc>
          <w:tcPr>
            <w:tcW w:w="2874" w:type="dxa"/>
            <w:vAlign w:val="center"/>
          </w:tcPr>
          <w:p w14:paraId="425F1A43">
            <w:pPr>
              <w:pStyle w:val="12"/>
            </w:pPr>
          </w:p>
        </w:tc>
      </w:tr>
      <w:tr w14:paraId="2E9C6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3384698">
            <w:pPr>
              <w:pStyle w:val="14"/>
            </w:pPr>
          </w:p>
        </w:tc>
        <w:tc>
          <w:tcPr>
            <w:tcW w:w="5114" w:type="dxa"/>
            <w:vAlign w:val="center"/>
          </w:tcPr>
          <w:p w14:paraId="077517EB">
            <w:pPr>
              <w:pStyle w:val="13"/>
            </w:pPr>
            <w:r>
              <w:t>　　　事业单位经营收入</w:t>
            </w:r>
          </w:p>
        </w:tc>
        <w:tc>
          <w:tcPr>
            <w:tcW w:w="2874" w:type="dxa"/>
            <w:vAlign w:val="center"/>
          </w:tcPr>
          <w:p w14:paraId="18628629">
            <w:pPr>
              <w:pStyle w:val="12"/>
            </w:pPr>
          </w:p>
        </w:tc>
      </w:tr>
      <w:tr w14:paraId="5B2D69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3E7ADA9">
            <w:pPr>
              <w:pStyle w:val="14"/>
            </w:pPr>
          </w:p>
        </w:tc>
        <w:tc>
          <w:tcPr>
            <w:tcW w:w="5114" w:type="dxa"/>
            <w:vAlign w:val="center"/>
          </w:tcPr>
          <w:p w14:paraId="6D209477">
            <w:pPr>
              <w:pStyle w:val="13"/>
            </w:pPr>
            <w:r>
              <w:t>　　　其他收入</w:t>
            </w:r>
          </w:p>
        </w:tc>
        <w:tc>
          <w:tcPr>
            <w:tcW w:w="2874" w:type="dxa"/>
            <w:vAlign w:val="center"/>
          </w:tcPr>
          <w:p w14:paraId="4CFE8E36">
            <w:pPr>
              <w:pStyle w:val="12"/>
            </w:pPr>
          </w:p>
        </w:tc>
      </w:tr>
      <w:tr w14:paraId="4CD01D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E724F2B">
            <w:pPr>
              <w:pStyle w:val="15"/>
            </w:pPr>
          </w:p>
        </w:tc>
        <w:tc>
          <w:tcPr>
            <w:tcW w:w="5114" w:type="dxa"/>
            <w:vAlign w:val="center"/>
          </w:tcPr>
          <w:p w14:paraId="33599502">
            <w:pPr>
              <w:pStyle w:val="17"/>
            </w:pPr>
            <w:r>
              <w:t>　　上年结转结余</w:t>
            </w:r>
          </w:p>
        </w:tc>
        <w:tc>
          <w:tcPr>
            <w:tcW w:w="2874" w:type="dxa"/>
            <w:vAlign w:val="center"/>
          </w:tcPr>
          <w:p w14:paraId="0399B540">
            <w:pPr>
              <w:pStyle w:val="16"/>
            </w:pPr>
          </w:p>
        </w:tc>
      </w:tr>
      <w:tr w14:paraId="39657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884FD36">
            <w:pPr>
              <w:pStyle w:val="14"/>
            </w:pPr>
            <w:r>
              <w:t>1</w:t>
            </w:r>
          </w:p>
        </w:tc>
        <w:tc>
          <w:tcPr>
            <w:tcW w:w="5114" w:type="dxa"/>
            <w:vAlign w:val="center"/>
          </w:tcPr>
          <w:p w14:paraId="73FF29E1">
            <w:pPr>
              <w:pStyle w:val="13"/>
            </w:pPr>
            <w:r>
              <w:t>财政拨款结转（含上年超收等结余）</w:t>
            </w:r>
          </w:p>
        </w:tc>
        <w:tc>
          <w:tcPr>
            <w:tcW w:w="2874" w:type="dxa"/>
            <w:vAlign w:val="center"/>
          </w:tcPr>
          <w:p w14:paraId="19E7203B">
            <w:pPr>
              <w:pStyle w:val="12"/>
            </w:pPr>
          </w:p>
        </w:tc>
      </w:tr>
      <w:tr w14:paraId="24B65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00153E3">
            <w:pPr>
              <w:pStyle w:val="14"/>
            </w:pPr>
          </w:p>
        </w:tc>
        <w:tc>
          <w:tcPr>
            <w:tcW w:w="5114" w:type="dxa"/>
            <w:vAlign w:val="center"/>
          </w:tcPr>
          <w:p w14:paraId="7F6AD3A7">
            <w:pPr>
              <w:pStyle w:val="13"/>
            </w:pPr>
            <w:r>
              <w:t>其中：一般公共预算拨款</w:t>
            </w:r>
          </w:p>
        </w:tc>
        <w:tc>
          <w:tcPr>
            <w:tcW w:w="2874" w:type="dxa"/>
            <w:vAlign w:val="center"/>
          </w:tcPr>
          <w:p w14:paraId="043CAA53">
            <w:pPr>
              <w:pStyle w:val="12"/>
            </w:pPr>
          </w:p>
        </w:tc>
      </w:tr>
      <w:tr w14:paraId="4F90D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87B5D46">
            <w:pPr>
              <w:pStyle w:val="14"/>
            </w:pPr>
          </w:p>
        </w:tc>
        <w:tc>
          <w:tcPr>
            <w:tcW w:w="5114" w:type="dxa"/>
            <w:vAlign w:val="center"/>
          </w:tcPr>
          <w:p w14:paraId="737A2F5B">
            <w:pPr>
              <w:pStyle w:val="13"/>
            </w:pPr>
            <w:r>
              <w:t>　　　基金预算拨款</w:t>
            </w:r>
          </w:p>
        </w:tc>
        <w:tc>
          <w:tcPr>
            <w:tcW w:w="2874" w:type="dxa"/>
            <w:vAlign w:val="center"/>
          </w:tcPr>
          <w:p w14:paraId="40C8512C">
            <w:pPr>
              <w:pStyle w:val="12"/>
            </w:pPr>
          </w:p>
        </w:tc>
      </w:tr>
      <w:tr w14:paraId="0E335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AF93C18">
            <w:pPr>
              <w:pStyle w:val="14"/>
            </w:pPr>
          </w:p>
        </w:tc>
        <w:tc>
          <w:tcPr>
            <w:tcW w:w="5114" w:type="dxa"/>
            <w:vAlign w:val="center"/>
          </w:tcPr>
          <w:p w14:paraId="7A6CC8B3">
            <w:pPr>
              <w:pStyle w:val="13"/>
            </w:pPr>
            <w:r>
              <w:t>　　　国有资本经营预算拨款</w:t>
            </w:r>
          </w:p>
        </w:tc>
        <w:tc>
          <w:tcPr>
            <w:tcW w:w="2874" w:type="dxa"/>
            <w:vAlign w:val="center"/>
          </w:tcPr>
          <w:p w14:paraId="289CE0AD">
            <w:pPr>
              <w:pStyle w:val="12"/>
            </w:pPr>
          </w:p>
        </w:tc>
      </w:tr>
      <w:tr w14:paraId="75FD6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FADB839">
            <w:pPr>
              <w:pStyle w:val="14"/>
            </w:pPr>
            <w:r>
              <w:t>2</w:t>
            </w:r>
          </w:p>
        </w:tc>
        <w:tc>
          <w:tcPr>
            <w:tcW w:w="5114" w:type="dxa"/>
            <w:vAlign w:val="center"/>
          </w:tcPr>
          <w:p w14:paraId="7B536D13">
            <w:pPr>
              <w:pStyle w:val="13"/>
            </w:pPr>
            <w:r>
              <w:t>非财政拨款结转结余</w:t>
            </w:r>
          </w:p>
        </w:tc>
        <w:tc>
          <w:tcPr>
            <w:tcW w:w="2874" w:type="dxa"/>
            <w:vAlign w:val="center"/>
          </w:tcPr>
          <w:p w14:paraId="5FD08457">
            <w:pPr>
              <w:pStyle w:val="12"/>
            </w:pPr>
          </w:p>
        </w:tc>
      </w:tr>
      <w:tr w14:paraId="440B2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5FC88B1">
            <w:pPr>
              <w:pStyle w:val="14"/>
            </w:pPr>
          </w:p>
        </w:tc>
        <w:tc>
          <w:tcPr>
            <w:tcW w:w="5114" w:type="dxa"/>
            <w:vAlign w:val="center"/>
          </w:tcPr>
          <w:p w14:paraId="00D8D7D6">
            <w:pPr>
              <w:pStyle w:val="13"/>
            </w:pPr>
            <w:r>
              <w:t>其中：财政专户核拨</w:t>
            </w:r>
          </w:p>
        </w:tc>
        <w:tc>
          <w:tcPr>
            <w:tcW w:w="2874" w:type="dxa"/>
            <w:vAlign w:val="center"/>
          </w:tcPr>
          <w:p w14:paraId="121C71A6">
            <w:pPr>
              <w:pStyle w:val="12"/>
            </w:pPr>
          </w:p>
        </w:tc>
      </w:tr>
      <w:tr w14:paraId="5A640D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2302DC6">
            <w:pPr>
              <w:pStyle w:val="14"/>
            </w:pPr>
          </w:p>
        </w:tc>
        <w:tc>
          <w:tcPr>
            <w:tcW w:w="5114" w:type="dxa"/>
            <w:vAlign w:val="center"/>
          </w:tcPr>
          <w:p w14:paraId="411780BC">
            <w:pPr>
              <w:pStyle w:val="13"/>
            </w:pPr>
            <w:r>
              <w:t>　　　单位资金</w:t>
            </w:r>
          </w:p>
        </w:tc>
        <w:tc>
          <w:tcPr>
            <w:tcW w:w="2874" w:type="dxa"/>
            <w:vAlign w:val="center"/>
          </w:tcPr>
          <w:p w14:paraId="22B02D17">
            <w:pPr>
              <w:pStyle w:val="12"/>
            </w:pPr>
          </w:p>
        </w:tc>
      </w:tr>
      <w:tr w14:paraId="33D27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4FCDF1B">
            <w:pPr>
              <w:pStyle w:val="15"/>
            </w:pPr>
          </w:p>
        </w:tc>
        <w:tc>
          <w:tcPr>
            <w:tcW w:w="5114" w:type="dxa"/>
            <w:vAlign w:val="center"/>
          </w:tcPr>
          <w:p w14:paraId="09FF4076">
            <w:pPr>
              <w:pStyle w:val="15"/>
            </w:pPr>
            <w:r>
              <w:t>预算支出</w:t>
            </w:r>
          </w:p>
        </w:tc>
        <w:tc>
          <w:tcPr>
            <w:tcW w:w="2874" w:type="dxa"/>
            <w:vAlign w:val="center"/>
          </w:tcPr>
          <w:p w14:paraId="459B1541">
            <w:pPr>
              <w:pStyle w:val="16"/>
            </w:pPr>
            <w:r>
              <w:t>1091.27</w:t>
            </w:r>
          </w:p>
        </w:tc>
      </w:tr>
      <w:tr w14:paraId="79A2DD3D">
        <w:tblPrEx>
          <w:tblCellMar>
            <w:top w:w="0" w:type="dxa"/>
            <w:left w:w="108" w:type="dxa"/>
            <w:bottom w:w="0" w:type="dxa"/>
            <w:right w:w="108" w:type="dxa"/>
          </w:tblCellMar>
        </w:tblPrEx>
        <w:trPr>
          <w:trHeight w:val="312" w:hRule="atLeast"/>
          <w:jc w:val="center"/>
        </w:trPr>
        <w:tc>
          <w:tcPr>
            <w:tcW w:w="901" w:type="dxa"/>
            <w:vAlign w:val="center"/>
          </w:tcPr>
          <w:p w14:paraId="34DE655C">
            <w:pPr>
              <w:pStyle w:val="14"/>
            </w:pPr>
            <w:r>
              <w:t>1</w:t>
            </w:r>
          </w:p>
        </w:tc>
        <w:tc>
          <w:tcPr>
            <w:tcW w:w="5114" w:type="dxa"/>
            <w:vAlign w:val="center"/>
          </w:tcPr>
          <w:p w14:paraId="00EB578D">
            <w:pPr>
              <w:pStyle w:val="13"/>
            </w:pPr>
            <w:r>
              <w:t>基本支出</w:t>
            </w:r>
          </w:p>
        </w:tc>
        <w:tc>
          <w:tcPr>
            <w:tcW w:w="2874" w:type="dxa"/>
            <w:vAlign w:val="center"/>
          </w:tcPr>
          <w:p w14:paraId="1C6E57A6">
            <w:pPr>
              <w:pStyle w:val="12"/>
            </w:pPr>
            <w:r>
              <w:t>1068.63</w:t>
            </w:r>
          </w:p>
        </w:tc>
      </w:tr>
      <w:tr w14:paraId="6E7BD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CFB3423">
            <w:pPr>
              <w:pStyle w:val="14"/>
            </w:pPr>
          </w:p>
        </w:tc>
        <w:tc>
          <w:tcPr>
            <w:tcW w:w="5114" w:type="dxa"/>
            <w:vAlign w:val="center"/>
          </w:tcPr>
          <w:p w14:paraId="03931B7F">
            <w:pPr>
              <w:pStyle w:val="13"/>
            </w:pPr>
            <w:r>
              <w:t>其中：人员经费</w:t>
            </w:r>
          </w:p>
        </w:tc>
        <w:tc>
          <w:tcPr>
            <w:tcW w:w="2874" w:type="dxa"/>
            <w:vAlign w:val="center"/>
          </w:tcPr>
          <w:p w14:paraId="66F4E73B">
            <w:pPr>
              <w:pStyle w:val="12"/>
            </w:pPr>
            <w:r>
              <w:t>1038.40</w:t>
            </w:r>
          </w:p>
        </w:tc>
      </w:tr>
      <w:tr w14:paraId="6770A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6C479A3">
            <w:pPr>
              <w:pStyle w:val="14"/>
            </w:pPr>
          </w:p>
        </w:tc>
        <w:tc>
          <w:tcPr>
            <w:tcW w:w="5114" w:type="dxa"/>
            <w:vAlign w:val="center"/>
          </w:tcPr>
          <w:p w14:paraId="3EDE63E7">
            <w:pPr>
              <w:pStyle w:val="13"/>
            </w:pPr>
            <w:r>
              <w:t>　　　日常公用经费</w:t>
            </w:r>
          </w:p>
        </w:tc>
        <w:tc>
          <w:tcPr>
            <w:tcW w:w="2874" w:type="dxa"/>
            <w:vAlign w:val="center"/>
          </w:tcPr>
          <w:p w14:paraId="126EFF65">
            <w:pPr>
              <w:pStyle w:val="12"/>
            </w:pPr>
            <w:r>
              <w:t>30.23</w:t>
            </w:r>
          </w:p>
        </w:tc>
      </w:tr>
      <w:tr w14:paraId="2C1C1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C5B3F64">
            <w:pPr>
              <w:pStyle w:val="14"/>
            </w:pPr>
            <w:r>
              <w:t>2</w:t>
            </w:r>
          </w:p>
        </w:tc>
        <w:tc>
          <w:tcPr>
            <w:tcW w:w="5114" w:type="dxa"/>
            <w:vAlign w:val="center"/>
          </w:tcPr>
          <w:p w14:paraId="73A893B9">
            <w:pPr>
              <w:pStyle w:val="13"/>
            </w:pPr>
            <w:r>
              <w:t>项目支出</w:t>
            </w:r>
          </w:p>
        </w:tc>
        <w:tc>
          <w:tcPr>
            <w:tcW w:w="2874" w:type="dxa"/>
            <w:vAlign w:val="center"/>
          </w:tcPr>
          <w:p w14:paraId="6E661E3C">
            <w:pPr>
              <w:pStyle w:val="12"/>
            </w:pPr>
            <w:r>
              <w:t>22.64</w:t>
            </w:r>
          </w:p>
        </w:tc>
      </w:tr>
    </w:tbl>
    <w:p w14:paraId="49397C70">
      <w:pPr>
        <w:sectPr>
          <w:pgSz w:w="11900" w:h="16840"/>
          <w:pgMar w:top="1020" w:right="1020" w:bottom="1020" w:left="1020" w:header="720" w:footer="720" w:gutter="0"/>
          <w:cols w:space="720" w:num="1"/>
        </w:sectPr>
      </w:pPr>
    </w:p>
    <w:p w14:paraId="60CF20D5">
      <w:pPr>
        <w:spacing w:before="0" w:after="0" w:line="240" w:lineRule="auto"/>
        <w:ind w:firstLine="0"/>
        <w:jc w:val="center"/>
        <w:outlineLvl w:val="4"/>
      </w:pPr>
      <w:r>
        <w:rPr>
          <w:rFonts w:ascii="方正小标宋_GBK" w:hAnsi="方正小标宋_GBK" w:eastAsia="方正小标宋_GBK" w:cs="方正小标宋_GBK"/>
          <w:color w:val="000000"/>
          <w:sz w:val="32"/>
        </w:rPr>
        <w:t>人员经费预算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94"/>
        <w:gridCol w:w="919"/>
        <w:gridCol w:w="919"/>
        <w:gridCol w:w="4027"/>
        <w:gridCol w:w="1151"/>
        <w:gridCol w:w="1151"/>
        <w:gridCol w:w="1151"/>
        <w:gridCol w:w="1151"/>
        <w:gridCol w:w="1151"/>
        <w:gridCol w:w="1151"/>
        <w:gridCol w:w="1151"/>
      </w:tblGrid>
      <w:tr w14:paraId="38EF7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09D96086">
            <w:pPr>
              <w:pStyle w:val="10"/>
            </w:pPr>
            <w:r>
              <w:t>360022曹妃甸区第十一农场中心小学</w:t>
            </w:r>
          </w:p>
        </w:tc>
        <w:tc>
          <w:tcPr>
            <w:tcW w:w="4535" w:type="dxa"/>
            <w:gridSpan w:val="4"/>
            <w:tcBorders>
              <w:top w:val="single" w:color="FFFFFF" w:sz="6" w:space="0"/>
              <w:left w:val="single" w:color="FFFFFF" w:sz="6" w:space="0"/>
              <w:right w:val="single" w:color="FFFFFF" w:sz="6" w:space="0"/>
            </w:tcBorders>
            <w:vAlign w:val="center"/>
          </w:tcPr>
          <w:p w14:paraId="1E8C42F5">
            <w:pPr>
              <w:pStyle w:val="9"/>
            </w:pPr>
            <w:r>
              <w:t>单位：万元</w:t>
            </w:r>
          </w:p>
        </w:tc>
      </w:tr>
      <w:tr w14:paraId="3A65D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5D00AC24">
            <w:pPr>
              <w:pStyle w:val="11"/>
            </w:pPr>
            <w:r>
              <w:t>功能分类科目编码</w:t>
            </w:r>
          </w:p>
        </w:tc>
        <w:tc>
          <w:tcPr>
            <w:tcW w:w="907" w:type="dxa"/>
            <w:vMerge w:val="restart"/>
            <w:vAlign w:val="center"/>
          </w:tcPr>
          <w:p w14:paraId="44134E33">
            <w:pPr>
              <w:pStyle w:val="11"/>
            </w:pPr>
            <w:r>
              <w:t>部门经济分类编码</w:t>
            </w:r>
          </w:p>
        </w:tc>
        <w:tc>
          <w:tcPr>
            <w:tcW w:w="907" w:type="dxa"/>
            <w:vMerge w:val="restart"/>
            <w:vAlign w:val="center"/>
          </w:tcPr>
          <w:p w14:paraId="376234B7">
            <w:pPr>
              <w:pStyle w:val="11"/>
            </w:pPr>
            <w:r>
              <w:t>政府经济分类编码</w:t>
            </w:r>
          </w:p>
        </w:tc>
        <w:tc>
          <w:tcPr>
            <w:tcW w:w="3969" w:type="dxa"/>
            <w:vMerge w:val="restart"/>
            <w:vAlign w:val="center"/>
          </w:tcPr>
          <w:p w14:paraId="43CD890F">
            <w:pPr>
              <w:pStyle w:val="11"/>
            </w:pPr>
            <w:r>
              <w:t>预算支出项目</w:t>
            </w:r>
          </w:p>
        </w:tc>
        <w:tc>
          <w:tcPr>
            <w:tcW w:w="7937" w:type="dxa"/>
            <w:gridSpan w:val="7"/>
            <w:vAlign w:val="center"/>
          </w:tcPr>
          <w:p w14:paraId="445DE5F0">
            <w:pPr>
              <w:pStyle w:val="11"/>
            </w:pPr>
            <w:r>
              <w:t>资 金 来 源</w:t>
            </w:r>
          </w:p>
        </w:tc>
      </w:tr>
      <w:tr w14:paraId="64210B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3AEF1C8B"/>
        </w:tc>
        <w:tc>
          <w:tcPr>
            <w:tcW w:w="907" w:type="dxa"/>
            <w:vMerge w:val="continue"/>
          </w:tcPr>
          <w:p w14:paraId="78A8CFC6"/>
        </w:tc>
        <w:tc>
          <w:tcPr>
            <w:tcW w:w="907" w:type="dxa"/>
            <w:vMerge w:val="continue"/>
          </w:tcPr>
          <w:p w14:paraId="7E621829"/>
        </w:tc>
        <w:tc>
          <w:tcPr>
            <w:tcW w:w="3969" w:type="dxa"/>
            <w:vMerge w:val="continue"/>
          </w:tcPr>
          <w:p w14:paraId="10DC6617"/>
        </w:tc>
        <w:tc>
          <w:tcPr>
            <w:tcW w:w="1134" w:type="dxa"/>
            <w:vAlign w:val="center"/>
          </w:tcPr>
          <w:p w14:paraId="1A7D191F">
            <w:pPr>
              <w:pStyle w:val="11"/>
            </w:pPr>
            <w:r>
              <w:t>合  计</w:t>
            </w:r>
          </w:p>
        </w:tc>
        <w:tc>
          <w:tcPr>
            <w:tcW w:w="1134" w:type="dxa"/>
            <w:vAlign w:val="center"/>
          </w:tcPr>
          <w:p w14:paraId="57797BA6">
            <w:pPr>
              <w:pStyle w:val="11"/>
            </w:pPr>
            <w:r>
              <w:t>一般公共    预算拨款</w:t>
            </w:r>
          </w:p>
        </w:tc>
        <w:tc>
          <w:tcPr>
            <w:tcW w:w="1134" w:type="dxa"/>
            <w:vAlign w:val="center"/>
          </w:tcPr>
          <w:p w14:paraId="6B51FDAF">
            <w:pPr>
              <w:pStyle w:val="11"/>
            </w:pPr>
            <w:r>
              <w:t>基金预算    拨款</w:t>
            </w:r>
          </w:p>
        </w:tc>
        <w:tc>
          <w:tcPr>
            <w:tcW w:w="1134" w:type="dxa"/>
            <w:vAlign w:val="center"/>
          </w:tcPr>
          <w:p w14:paraId="5E51DBB0">
            <w:pPr>
              <w:pStyle w:val="11"/>
            </w:pPr>
            <w:r>
              <w:t>财政专户    核拨</w:t>
            </w:r>
          </w:p>
        </w:tc>
        <w:tc>
          <w:tcPr>
            <w:tcW w:w="1134" w:type="dxa"/>
            <w:vAlign w:val="center"/>
          </w:tcPr>
          <w:p w14:paraId="77195046">
            <w:pPr>
              <w:pStyle w:val="11"/>
            </w:pPr>
            <w:r>
              <w:t>单位资金</w:t>
            </w:r>
          </w:p>
        </w:tc>
        <w:tc>
          <w:tcPr>
            <w:tcW w:w="1134" w:type="dxa"/>
            <w:vAlign w:val="center"/>
          </w:tcPr>
          <w:p w14:paraId="2157D3E0">
            <w:pPr>
              <w:pStyle w:val="11"/>
            </w:pPr>
            <w:r>
              <w:t>财政拨款    结转</w:t>
            </w:r>
          </w:p>
        </w:tc>
        <w:tc>
          <w:tcPr>
            <w:tcW w:w="1134" w:type="dxa"/>
            <w:vAlign w:val="center"/>
          </w:tcPr>
          <w:p w14:paraId="76BBCE3E">
            <w:pPr>
              <w:pStyle w:val="11"/>
            </w:pPr>
            <w:r>
              <w:t>非财政    拨款结转    结余</w:t>
            </w:r>
          </w:p>
        </w:tc>
      </w:tr>
      <w:tr w14:paraId="6A9D3E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E958A05">
            <w:pPr>
              <w:pStyle w:val="15"/>
            </w:pPr>
          </w:p>
        </w:tc>
        <w:tc>
          <w:tcPr>
            <w:tcW w:w="907" w:type="dxa"/>
            <w:vAlign w:val="center"/>
          </w:tcPr>
          <w:p w14:paraId="71E4A697">
            <w:pPr>
              <w:pStyle w:val="15"/>
            </w:pPr>
          </w:p>
        </w:tc>
        <w:tc>
          <w:tcPr>
            <w:tcW w:w="907" w:type="dxa"/>
            <w:vAlign w:val="center"/>
          </w:tcPr>
          <w:p w14:paraId="611A0700">
            <w:pPr>
              <w:pStyle w:val="15"/>
            </w:pPr>
          </w:p>
        </w:tc>
        <w:tc>
          <w:tcPr>
            <w:tcW w:w="3969" w:type="dxa"/>
            <w:vAlign w:val="center"/>
          </w:tcPr>
          <w:p w14:paraId="4CC92AE5">
            <w:pPr>
              <w:pStyle w:val="15"/>
            </w:pPr>
            <w:r>
              <w:t>合计</w:t>
            </w:r>
          </w:p>
        </w:tc>
        <w:tc>
          <w:tcPr>
            <w:tcW w:w="1134" w:type="dxa"/>
            <w:vAlign w:val="center"/>
          </w:tcPr>
          <w:p w14:paraId="19F5AF4F">
            <w:pPr>
              <w:pStyle w:val="16"/>
            </w:pPr>
            <w:r>
              <w:t>179.79</w:t>
            </w:r>
          </w:p>
        </w:tc>
        <w:tc>
          <w:tcPr>
            <w:tcW w:w="1134" w:type="dxa"/>
            <w:vAlign w:val="center"/>
          </w:tcPr>
          <w:p w14:paraId="794F63FB">
            <w:pPr>
              <w:pStyle w:val="16"/>
            </w:pPr>
            <w:r>
              <w:t>179.79</w:t>
            </w:r>
          </w:p>
        </w:tc>
        <w:tc>
          <w:tcPr>
            <w:tcW w:w="1134" w:type="dxa"/>
            <w:vAlign w:val="center"/>
          </w:tcPr>
          <w:p w14:paraId="5C9888DE">
            <w:pPr>
              <w:pStyle w:val="16"/>
            </w:pPr>
          </w:p>
        </w:tc>
        <w:tc>
          <w:tcPr>
            <w:tcW w:w="1134" w:type="dxa"/>
            <w:vAlign w:val="center"/>
          </w:tcPr>
          <w:p w14:paraId="656FC5E7">
            <w:pPr>
              <w:pStyle w:val="16"/>
            </w:pPr>
          </w:p>
        </w:tc>
        <w:tc>
          <w:tcPr>
            <w:tcW w:w="1134" w:type="dxa"/>
            <w:vAlign w:val="center"/>
          </w:tcPr>
          <w:p w14:paraId="22E4133A">
            <w:pPr>
              <w:pStyle w:val="16"/>
            </w:pPr>
          </w:p>
        </w:tc>
        <w:tc>
          <w:tcPr>
            <w:tcW w:w="1134" w:type="dxa"/>
            <w:vAlign w:val="center"/>
          </w:tcPr>
          <w:p w14:paraId="7BDC2944">
            <w:pPr>
              <w:pStyle w:val="16"/>
            </w:pPr>
          </w:p>
        </w:tc>
        <w:tc>
          <w:tcPr>
            <w:tcW w:w="1134" w:type="dxa"/>
            <w:vAlign w:val="center"/>
          </w:tcPr>
          <w:p w14:paraId="574D8A9D">
            <w:pPr>
              <w:pStyle w:val="16"/>
            </w:pPr>
          </w:p>
        </w:tc>
      </w:tr>
      <w:tr w14:paraId="61657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3D94081">
            <w:pPr>
              <w:pStyle w:val="14"/>
            </w:pPr>
          </w:p>
        </w:tc>
        <w:tc>
          <w:tcPr>
            <w:tcW w:w="907" w:type="dxa"/>
            <w:vAlign w:val="center"/>
          </w:tcPr>
          <w:p w14:paraId="1503F60F">
            <w:pPr>
              <w:pStyle w:val="14"/>
            </w:pPr>
          </w:p>
        </w:tc>
        <w:tc>
          <w:tcPr>
            <w:tcW w:w="907" w:type="dxa"/>
            <w:vAlign w:val="center"/>
          </w:tcPr>
          <w:p w14:paraId="07F5C395">
            <w:pPr>
              <w:pStyle w:val="14"/>
            </w:pPr>
          </w:p>
        </w:tc>
        <w:tc>
          <w:tcPr>
            <w:tcW w:w="3969" w:type="dxa"/>
            <w:vAlign w:val="center"/>
          </w:tcPr>
          <w:p w14:paraId="74288A57">
            <w:pPr>
              <w:pStyle w:val="13"/>
            </w:pPr>
            <w:r>
              <w:t>一、工资福利支出</w:t>
            </w:r>
          </w:p>
        </w:tc>
        <w:tc>
          <w:tcPr>
            <w:tcW w:w="1134" w:type="dxa"/>
            <w:vAlign w:val="center"/>
          </w:tcPr>
          <w:p w14:paraId="7F812434">
            <w:pPr>
              <w:pStyle w:val="12"/>
            </w:pPr>
            <w:r>
              <w:t>179.75</w:t>
            </w:r>
          </w:p>
        </w:tc>
        <w:tc>
          <w:tcPr>
            <w:tcW w:w="1134" w:type="dxa"/>
            <w:vAlign w:val="center"/>
          </w:tcPr>
          <w:p w14:paraId="1D8E92B3">
            <w:pPr>
              <w:pStyle w:val="12"/>
            </w:pPr>
            <w:r>
              <w:t>179.75</w:t>
            </w:r>
          </w:p>
        </w:tc>
        <w:tc>
          <w:tcPr>
            <w:tcW w:w="1134" w:type="dxa"/>
            <w:vAlign w:val="center"/>
          </w:tcPr>
          <w:p w14:paraId="734F2A30">
            <w:pPr>
              <w:pStyle w:val="12"/>
            </w:pPr>
          </w:p>
        </w:tc>
        <w:tc>
          <w:tcPr>
            <w:tcW w:w="1134" w:type="dxa"/>
            <w:vAlign w:val="center"/>
          </w:tcPr>
          <w:p w14:paraId="4C0B2B37">
            <w:pPr>
              <w:pStyle w:val="12"/>
            </w:pPr>
          </w:p>
        </w:tc>
        <w:tc>
          <w:tcPr>
            <w:tcW w:w="1134" w:type="dxa"/>
            <w:vAlign w:val="center"/>
          </w:tcPr>
          <w:p w14:paraId="687DA9FA">
            <w:pPr>
              <w:pStyle w:val="12"/>
            </w:pPr>
          </w:p>
        </w:tc>
        <w:tc>
          <w:tcPr>
            <w:tcW w:w="1134" w:type="dxa"/>
            <w:vAlign w:val="center"/>
          </w:tcPr>
          <w:p w14:paraId="76843BDA">
            <w:pPr>
              <w:pStyle w:val="12"/>
            </w:pPr>
          </w:p>
        </w:tc>
        <w:tc>
          <w:tcPr>
            <w:tcW w:w="1134" w:type="dxa"/>
            <w:vAlign w:val="center"/>
          </w:tcPr>
          <w:p w14:paraId="737280B4">
            <w:pPr>
              <w:pStyle w:val="12"/>
            </w:pPr>
          </w:p>
        </w:tc>
      </w:tr>
      <w:tr w14:paraId="236A1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201507F">
            <w:pPr>
              <w:pStyle w:val="14"/>
            </w:pPr>
            <w:r>
              <w:t>2050202</w:t>
            </w:r>
          </w:p>
        </w:tc>
        <w:tc>
          <w:tcPr>
            <w:tcW w:w="907" w:type="dxa"/>
            <w:vAlign w:val="center"/>
          </w:tcPr>
          <w:p w14:paraId="7103D5EC">
            <w:pPr>
              <w:pStyle w:val="14"/>
            </w:pPr>
            <w:r>
              <w:t>30101</w:t>
            </w:r>
          </w:p>
        </w:tc>
        <w:tc>
          <w:tcPr>
            <w:tcW w:w="907" w:type="dxa"/>
            <w:vAlign w:val="center"/>
          </w:tcPr>
          <w:p w14:paraId="66C2EAED">
            <w:pPr>
              <w:pStyle w:val="14"/>
            </w:pPr>
            <w:r>
              <w:t>50501</w:t>
            </w:r>
          </w:p>
        </w:tc>
        <w:tc>
          <w:tcPr>
            <w:tcW w:w="3969" w:type="dxa"/>
            <w:vAlign w:val="center"/>
          </w:tcPr>
          <w:p w14:paraId="1E09DCBA">
            <w:pPr>
              <w:pStyle w:val="13"/>
            </w:pPr>
            <w:r>
              <w:t>1、基本工资</w:t>
            </w:r>
          </w:p>
        </w:tc>
        <w:tc>
          <w:tcPr>
            <w:tcW w:w="1134" w:type="dxa"/>
            <w:vAlign w:val="center"/>
          </w:tcPr>
          <w:p w14:paraId="2878CD82">
            <w:pPr>
              <w:pStyle w:val="12"/>
            </w:pPr>
            <w:r>
              <w:t>46.42</w:t>
            </w:r>
          </w:p>
        </w:tc>
        <w:tc>
          <w:tcPr>
            <w:tcW w:w="1134" w:type="dxa"/>
            <w:vAlign w:val="center"/>
          </w:tcPr>
          <w:p w14:paraId="3E2701EB">
            <w:pPr>
              <w:pStyle w:val="12"/>
            </w:pPr>
            <w:r>
              <w:t>46.42</w:t>
            </w:r>
          </w:p>
        </w:tc>
        <w:tc>
          <w:tcPr>
            <w:tcW w:w="1134" w:type="dxa"/>
            <w:vAlign w:val="center"/>
          </w:tcPr>
          <w:p w14:paraId="70557093">
            <w:pPr>
              <w:pStyle w:val="12"/>
            </w:pPr>
          </w:p>
        </w:tc>
        <w:tc>
          <w:tcPr>
            <w:tcW w:w="1134" w:type="dxa"/>
            <w:vAlign w:val="center"/>
          </w:tcPr>
          <w:p w14:paraId="55751AE5">
            <w:pPr>
              <w:pStyle w:val="12"/>
            </w:pPr>
          </w:p>
        </w:tc>
        <w:tc>
          <w:tcPr>
            <w:tcW w:w="1134" w:type="dxa"/>
            <w:vAlign w:val="center"/>
          </w:tcPr>
          <w:p w14:paraId="71A65AC2">
            <w:pPr>
              <w:pStyle w:val="12"/>
            </w:pPr>
          </w:p>
        </w:tc>
        <w:tc>
          <w:tcPr>
            <w:tcW w:w="1134" w:type="dxa"/>
            <w:vAlign w:val="center"/>
          </w:tcPr>
          <w:p w14:paraId="20504158">
            <w:pPr>
              <w:pStyle w:val="12"/>
            </w:pPr>
          </w:p>
        </w:tc>
        <w:tc>
          <w:tcPr>
            <w:tcW w:w="1134" w:type="dxa"/>
            <w:vAlign w:val="center"/>
          </w:tcPr>
          <w:p w14:paraId="797DAF6B">
            <w:pPr>
              <w:pStyle w:val="12"/>
            </w:pPr>
          </w:p>
        </w:tc>
      </w:tr>
      <w:tr w14:paraId="2AD2F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6E9F9EE">
            <w:pPr>
              <w:pStyle w:val="14"/>
            </w:pPr>
          </w:p>
        </w:tc>
        <w:tc>
          <w:tcPr>
            <w:tcW w:w="907" w:type="dxa"/>
            <w:vAlign w:val="center"/>
          </w:tcPr>
          <w:p w14:paraId="199E44AC">
            <w:pPr>
              <w:pStyle w:val="14"/>
            </w:pPr>
          </w:p>
        </w:tc>
        <w:tc>
          <w:tcPr>
            <w:tcW w:w="907" w:type="dxa"/>
            <w:vAlign w:val="center"/>
          </w:tcPr>
          <w:p w14:paraId="0A677BCC">
            <w:pPr>
              <w:pStyle w:val="14"/>
            </w:pPr>
          </w:p>
        </w:tc>
        <w:tc>
          <w:tcPr>
            <w:tcW w:w="3969" w:type="dxa"/>
            <w:vAlign w:val="center"/>
          </w:tcPr>
          <w:p w14:paraId="49993782">
            <w:pPr>
              <w:pStyle w:val="13"/>
            </w:pPr>
            <w:r>
              <w:t>2、津贴补贴</w:t>
            </w:r>
          </w:p>
        </w:tc>
        <w:tc>
          <w:tcPr>
            <w:tcW w:w="1134" w:type="dxa"/>
            <w:vAlign w:val="center"/>
          </w:tcPr>
          <w:p w14:paraId="06F66D71">
            <w:pPr>
              <w:pStyle w:val="12"/>
            </w:pPr>
            <w:r>
              <w:t>2.80</w:t>
            </w:r>
          </w:p>
        </w:tc>
        <w:tc>
          <w:tcPr>
            <w:tcW w:w="1134" w:type="dxa"/>
            <w:vAlign w:val="center"/>
          </w:tcPr>
          <w:p w14:paraId="095778C6">
            <w:pPr>
              <w:pStyle w:val="12"/>
            </w:pPr>
            <w:r>
              <w:t>2.80</w:t>
            </w:r>
          </w:p>
        </w:tc>
        <w:tc>
          <w:tcPr>
            <w:tcW w:w="1134" w:type="dxa"/>
            <w:vAlign w:val="center"/>
          </w:tcPr>
          <w:p w14:paraId="62C07040">
            <w:pPr>
              <w:pStyle w:val="12"/>
            </w:pPr>
          </w:p>
        </w:tc>
        <w:tc>
          <w:tcPr>
            <w:tcW w:w="1134" w:type="dxa"/>
            <w:vAlign w:val="center"/>
          </w:tcPr>
          <w:p w14:paraId="0545F155">
            <w:pPr>
              <w:pStyle w:val="12"/>
            </w:pPr>
          </w:p>
        </w:tc>
        <w:tc>
          <w:tcPr>
            <w:tcW w:w="1134" w:type="dxa"/>
            <w:vAlign w:val="center"/>
          </w:tcPr>
          <w:p w14:paraId="1B5724E2">
            <w:pPr>
              <w:pStyle w:val="12"/>
            </w:pPr>
          </w:p>
        </w:tc>
        <w:tc>
          <w:tcPr>
            <w:tcW w:w="1134" w:type="dxa"/>
            <w:vAlign w:val="center"/>
          </w:tcPr>
          <w:p w14:paraId="6921B884">
            <w:pPr>
              <w:pStyle w:val="12"/>
            </w:pPr>
          </w:p>
        </w:tc>
        <w:tc>
          <w:tcPr>
            <w:tcW w:w="1134" w:type="dxa"/>
            <w:vAlign w:val="center"/>
          </w:tcPr>
          <w:p w14:paraId="0562E1E7">
            <w:pPr>
              <w:pStyle w:val="12"/>
            </w:pPr>
          </w:p>
        </w:tc>
      </w:tr>
      <w:tr w14:paraId="0296B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78D4826">
            <w:pPr>
              <w:pStyle w:val="14"/>
            </w:pPr>
          </w:p>
        </w:tc>
        <w:tc>
          <w:tcPr>
            <w:tcW w:w="907" w:type="dxa"/>
            <w:vAlign w:val="center"/>
          </w:tcPr>
          <w:p w14:paraId="45C02CC5">
            <w:pPr>
              <w:pStyle w:val="14"/>
            </w:pPr>
            <w:r>
              <w:t>30102</w:t>
            </w:r>
          </w:p>
        </w:tc>
        <w:tc>
          <w:tcPr>
            <w:tcW w:w="907" w:type="dxa"/>
            <w:vAlign w:val="center"/>
          </w:tcPr>
          <w:p w14:paraId="310F3468">
            <w:pPr>
              <w:pStyle w:val="14"/>
            </w:pPr>
          </w:p>
        </w:tc>
        <w:tc>
          <w:tcPr>
            <w:tcW w:w="3969" w:type="dxa"/>
            <w:vAlign w:val="center"/>
          </w:tcPr>
          <w:p w14:paraId="56690FAA">
            <w:pPr>
              <w:pStyle w:val="13"/>
            </w:pPr>
            <w:r>
              <w:t>（1）地区附加津贴</w:t>
            </w:r>
          </w:p>
        </w:tc>
        <w:tc>
          <w:tcPr>
            <w:tcW w:w="1134" w:type="dxa"/>
            <w:vAlign w:val="center"/>
          </w:tcPr>
          <w:p w14:paraId="523947C4">
            <w:pPr>
              <w:pStyle w:val="12"/>
            </w:pPr>
          </w:p>
        </w:tc>
        <w:tc>
          <w:tcPr>
            <w:tcW w:w="1134" w:type="dxa"/>
            <w:vAlign w:val="center"/>
          </w:tcPr>
          <w:p w14:paraId="19843F75">
            <w:pPr>
              <w:pStyle w:val="12"/>
            </w:pPr>
          </w:p>
        </w:tc>
        <w:tc>
          <w:tcPr>
            <w:tcW w:w="1134" w:type="dxa"/>
            <w:vAlign w:val="center"/>
          </w:tcPr>
          <w:p w14:paraId="2EEE3A9E">
            <w:pPr>
              <w:pStyle w:val="12"/>
            </w:pPr>
          </w:p>
        </w:tc>
        <w:tc>
          <w:tcPr>
            <w:tcW w:w="1134" w:type="dxa"/>
            <w:vAlign w:val="center"/>
          </w:tcPr>
          <w:p w14:paraId="07345A6A">
            <w:pPr>
              <w:pStyle w:val="12"/>
            </w:pPr>
          </w:p>
        </w:tc>
        <w:tc>
          <w:tcPr>
            <w:tcW w:w="1134" w:type="dxa"/>
            <w:vAlign w:val="center"/>
          </w:tcPr>
          <w:p w14:paraId="77ACEFEC">
            <w:pPr>
              <w:pStyle w:val="12"/>
            </w:pPr>
          </w:p>
        </w:tc>
        <w:tc>
          <w:tcPr>
            <w:tcW w:w="1134" w:type="dxa"/>
            <w:vAlign w:val="center"/>
          </w:tcPr>
          <w:p w14:paraId="5A419B0D">
            <w:pPr>
              <w:pStyle w:val="12"/>
            </w:pPr>
          </w:p>
        </w:tc>
        <w:tc>
          <w:tcPr>
            <w:tcW w:w="1134" w:type="dxa"/>
            <w:vAlign w:val="center"/>
          </w:tcPr>
          <w:p w14:paraId="0B84368D">
            <w:pPr>
              <w:pStyle w:val="12"/>
            </w:pPr>
          </w:p>
        </w:tc>
      </w:tr>
      <w:tr w14:paraId="4F9D9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31979B5">
            <w:pPr>
              <w:pStyle w:val="14"/>
            </w:pPr>
          </w:p>
        </w:tc>
        <w:tc>
          <w:tcPr>
            <w:tcW w:w="907" w:type="dxa"/>
            <w:vAlign w:val="center"/>
          </w:tcPr>
          <w:p w14:paraId="51524B58">
            <w:pPr>
              <w:pStyle w:val="14"/>
            </w:pPr>
          </w:p>
        </w:tc>
        <w:tc>
          <w:tcPr>
            <w:tcW w:w="907" w:type="dxa"/>
            <w:vAlign w:val="center"/>
          </w:tcPr>
          <w:p w14:paraId="5E09A425">
            <w:pPr>
              <w:pStyle w:val="14"/>
            </w:pPr>
          </w:p>
        </w:tc>
        <w:tc>
          <w:tcPr>
            <w:tcW w:w="3969" w:type="dxa"/>
            <w:vAlign w:val="center"/>
          </w:tcPr>
          <w:p w14:paraId="115E47E6">
            <w:pPr>
              <w:pStyle w:val="13"/>
            </w:pPr>
            <w:r>
              <w:t>（2）（特殊）岗位津贴（补贴）</w:t>
            </w:r>
          </w:p>
        </w:tc>
        <w:tc>
          <w:tcPr>
            <w:tcW w:w="1134" w:type="dxa"/>
            <w:vAlign w:val="center"/>
          </w:tcPr>
          <w:p w14:paraId="6216C497">
            <w:pPr>
              <w:pStyle w:val="12"/>
            </w:pPr>
            <w:r>
              <w:t>2.80</w:t>
            </w:r>
          </w:p>
        </w:tc>
        <w:tc>
          <w:tcPr>
            <w:tcW w:w="1134" w:type="dxa"/>
            <w:vAlign w:val="center"/>
          </w:tcPr>
          <w:p w14:paraId="1F3C1854">
            <w:pPr>
              <w:pStyle w:val="12"/>
            </w:pPr>
            <w:r>
              <w:t>2.80</w:t>
            </w:r>
          </w:p>
        </w:tc>
        <w:tc>
          <w:tcPr>
            <w:tcW w:w="1134" w:type="dxa"/>
            <w:vAlign w:val="center"/>
          </w:tcPr>
          <w:p w14:paraId="4E35B881">
            <w:pPr>
              <w:pStyle w:val="12"/>
            </w:pPr>
          </w:p>
        </w:tc>
        <w:tc>
          <w:tcPr>
            <w:tcW w:w="1134" w:type="dxa"/>
            <w:vAlign w:val="center"/>
          </w:tcPr>
          <w:p w14:paraId="76BEECC0">
            <w:pPr>
              <w:pStyle w:val="12"/>
            </w:pPr>
          </w:p>
        </w:tc>
        <w:tc>
          <w:tcPr>
            <w:tcW w:w="1134" w:type="dxa"/>
            <w:vAlign w:val="center"/>
          </w:tcPr>
          <w:p w14:paraId="07F1DA04">
            <w:pPr>
              <w:pStyle w:val="12"/>
            </w:pPr>
          </w:p>
        </w:tc>
        <w:tc>
          <w:tcPr>
            <w:tcW w:w="1134" w:type="dxa"/>
            <w:vAlign w:val="center"/>
          </w:tcPr>
          <w:p w14:paraId="16FFD84A">
            <w:pPr>
              <w:pStyle w:val="12"/>
            </w:pPr>
          </w:p>
        </w:tc>
        <w:tc>
          <w:tcPr>
            <w:tcW w:w="1134" w:type="dxa"/>
            <w:vAlign w:val="center"/>
          </w:tcPr>
          <w:p w14:paraId="1ED779F5">
            <w:pPr>
              <w:pStyle w:val="12"/>
            </w:pPr>
          </w:p>
        </w:tc>
      </w:tr>
      <w:tr w14:paraId="3D104D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3030B77">
            <w:pPr>
              <w:pStyle w:val="14"/>
            </w:pPr>
            <w:r>
              <w:t>2050202</w:t>
            </w:r>
          </w:p>
        </w:tc>
        <w:tc>
          <w:tcPr>
            <w:tcW w:w="907" w:type="dxa"/>
            <w:vAlign w:val="center"/>
          </w:tcPr>
          <w:p w14:paraId="5B6D1B75">
            <w:pPr>
              <w:pStyle w:val="14"/>
            </w:pPr>
            <w:r>
              <w:t>30102</w:t>
            </w:r>
          </w:p>
        </w:tc>
        <w:tc>
          <w:tcPr>
            <w:tcW w:w="907" w:type="dxa"/>
            <w:vAlign w:val="center"/>
          </w:tcPr>
          <w:p w14:paraId="0D9FAB07">
            <w:pPr>
              <w:pStyle w:val="14"/>
            </w:pPr>
            <w:r>
              <w:t>50501</w:t>
            </w:r>
          </w:p>
        </w:tc>
        <w:tc>
          <w:tcPr>
            <w:tcW w:w="3969" w:type="dxa"/>
            <w:vAlign w:val="center"/>
          </w:tcPr>
          <w:p w14:paraId="7C54DE62">
            <w:pPr>
              <w:pStyle w:val="13"/>
            </w:pPr>
            <w:r>
              <w:t xml:space="preserve">    1）国家出台与实际天数无关的岗位津贴</w:t>
            </w:r>
          </w:p>
        </w:tc>
        <w:tc>
          <w:tcPr>
            <w:tcW w:w="1134" w:type="dxa"/>
            <w:vAlign w:val="center"/>
          </w:tcPr>
          <w:p w14:paraId="43B8180C">
            <w:pPr>
              <w:pStyle w:val="12"/>
            </w:pPr>
            <w:r>
              <w:t>2.80</w:t>
            </w:r>
          </w:p>
        </w:tc>
        <w:tc>
          <w:tcPr>
            <w:tcW w:w="1134" w:type="dxa"/>
            <w:vAlign w:val="center"/>
          </w:tcPr>
          <w:p w14:paraId="5310CABE">
            <w:pPr>
              <w:pStyle w:val="12"/>
            </w:pPr>
            <w:r>
              <w:t>2.80</w:t>
            </w:r>
          </w:p>
        </w:tc>
        <w:tc>
          <w:tcPr>
            <w:tcW w:w="1134" w:type="dxa"/>
            <w:vAlign w:val="center"/>
          </w:tcPr>
          <w:p w14:paraId="1330F535">
            <w:pPr>
              <w:pStyle w:val="12"/>
            </w:pPr>
          </w:p>
        </w:tc>
        <w:tc>
          <w:tcPr>
            <w:tcW w:w="1134" w:type="dxa"/>
            <w:vAlign w:val="center"/>
          </w:tcPr>
          <w:p w14:paraId="7C19A13C">
            <w:pPr>
              <w:pStyle w:val="12"/>
            </w:pPr>
          </w:p>
        </w:tc>
        <w:tc>
          <w:tcPr>
            <w:tcW w:w="1134" w:type="dxa"/>
            <w:vAlign w:val="center"/>
          </w:tcPr>
          <w:p w14:paraId="1D221BE2">
            <w:pPr>
              <w:pStyle w:val="12"/>
            </w:pPr>
          </w:p>
        </w:tc>
        <w:tc>
          <w:tcPr>
            <w:tcW w:w="1134" w:type="dxa"/>
            <w:vAlign w:val="center"/>
          </w:tcPr>
          <w:p w14:paraId="4B9C2ADE">
            <w:pPr>
              <w:pStyle w:val="12"/>
            </w:pPr>
          </w:p>
        </w:tc>
        <w:tc>
          <w:tcPr>
            <w:tcW w:w="1134" w:type="dxa"/>
            <w:vAlign w:val="center"/>
          </w:tcPr>
          <w:p w14:paraId="76757468">
            <w:pPr>
              <w:pStyle w:val="12"/>
            </w:pPr>
          </w:p>
        </w:tc>
      </w:tr>
      <w:tr w14:paraId="7F3DB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8FC5F39">
            <w:pPr>
              <w:pStyle w:val="14"/>
            </w:pPr>
          </w:p>
        </w:tc>
        <w:tc>
          <w:tcPr>
            <w:tcW w:w="907" w:type="dxa"/>
            <w:vAlign w:val="center"/>
          </w:tcPr>
          <w:p w14:paraId="1367E5D6">
            <w:pPr>
              <w:pStyle w:val="14"/>
            </w:pPr>
            <w:r>
              <w:t>30102</w:t>
            </w:r>
          </w:p>
        </w:tc>
        <w:tc>
          <w:tcPr>
            <w:tcW w:w="907" w:type="dxa"/>
            <w:vAlign w:val="center"/>
          </w:tcPr>
          <w:p w14:paraId="56778D9C">
            <w:pPr>
              <w:pStyle w:val="14"/>
            </w:pPr>
          </w:p>
        </w:tc>
        <w:tc>
          <w:tcPr>
            <w:tcW w:w="3969" w:type="dxa"/>
            <w:vAlign w:val="center"/>
          </w:tcPr>
          <w:p w14:paraId="6E06AF86">
            <w:pPr>
              <w:pStyle w:val="13"/>
            </w:pPr>
            <w:r>
              <w:t xml:space="preserve">    2）国家出台按实际天数发放的岗位津贴</w:t>
            </w:r>
          </w:p>
        </w:tc>
        <w:tc>
          <w:tcPr>
            <w:tcW w:w="1134" w:type="dxa"/>
            <w:vAlign w:val="center"/>
          </w:tcPr>
          <w:p w14:paraId="03DB5240">
            <w:pPr>
              <w:pStyle w:val="12"/>
            </w:pPr>
          </w:p>
        </w:tc>
        <w:tc>
          <w:tcPr>
            <w:tcW w:w="1134" w:type="dxa"/>
            <w:vAlign w:val="center"/>
          </w:tcPr>
          <w:p w14:paraId="128DB7CA">
            <w:pPr>
              <w:pStyle w:val="12"/>
            </w:pPr>
          </w:p>
        </w:tc>
        <w:tc>
          <w:tcPr>
            <w:tcW w:w="1134" w:type="dxa"/>
            <w:vAlign w:val="center"/>
          </w:tcPr>
          <w:p w14:paraId="506D363E">
            <w:pPr>
              <w:pStyle w:val="12"/>
            </w:pPr>
          </w:p>
        </w:tc>
        <w:tc>
          <w:tcPr>
            <w:tcW w:w="1134" w:type="dxa"/>
            <w:vAlign w:val="center"/>
          </w:tcPr>
          <w:p w14:paraId="252E1068">
            <w:pPr>
              <w:pStyle w:val="12"/>
            </w:pPr>
          </w:p>
        </w:tc>
        <w:tc>
          <w:tcPr>
            <w:tcW w:w="1134" w:type="dxa"/>
            <w:vAlign w:val="center"/>
          </w:tcPr>
          <w:p w14:paraId="38D55495">
            <w:pPr>
              <w:pStyle w:val="12"/>
            </w:pPr>
          </w:p>
        </w:tc>
        <w:tc>
          <w:tcPr>
            <w:tcW w:w="1134" w:type="dxa"/>
            <w:vAlign w:val="center"/>
          </w:tcPr>
          <w:p w14:paraId="5A0EA88E">
            <w:pPr>
              <w:pStyle w:val="12"/>
            </w:pPr>
          </w:p>
        </w:tc>
        <w:tc>
          <w:tcPr>
            <w:tcW w:w="1134" w:type="dxa"/>
            <w:vAlign w:val="center"/>
          </w:tcPr>
          <w:p w14:paraId="751EB7A7">
            <w:pPr>
              <w:pStyle w:val="12"/>
            </w:pPr>
          </w:p>
        </w:tc>
      </w:tr>
      <w:tr w14:paraId="24E00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06146AD">
            <w:pPr>
              <w:pStyle w:val="14"/>
            </w:pPr>
            <w:r>
              <w:t>2050202</w:t>
            </w:r>
          </w:p>
        </w:tc>
        <w:tc>
          <w:tcPr>
            <w:tcW w:w="907" w:type="dxa"/>
            <w:vAlign w:val="center"/>
          </w:tcPr>
          <w:p w14:paraId="5E61E2B6">
            <w:pPr>
              <w:pStyle w:val="14"/>
            </w:pPr>
            <w:r>
              <w:t>30103</w:t>
            </w:r>
          </w:p>
        </w:tc>
        <w:tc>
          <w:tcPr>
            <w:tcW w:w="907" w:type="dxa"/>
            <w:vAlign w:val="center"/>
          </w:tcPr>
          <w:p w14:paraId="19A4BACF">
            <w:pPr>
              <w:pStyle w:val="14"/>
            </w:pPr>
            <w:r>
              <w:t>50501</w:t>
            </w:r>
          </w:p>
        </w:tc>
        <w:tc>
          <w:tcPr>
            <w:tcW w:w="3969" w:type="dxa"/>
            <w:vAlign w:val="center"/>
          </w:tcPr>
          <w:p w14:paraId="532F7F6D">
            <w:pPr>
              <w:pStyle w:val="13"/>
            </w:pPr>
            <w:r>
              <w:t>3、绩效奖金（补充绩效工资）</w:t>
            </w:r>
          </w:p>
        </w:tc>
        <w:tc>
          <w:tcPr>
            <w:tcW w:w="1134" w:type="dxa"/>
            <w:vAlign w:val="center"/>
          </w:tcPr>
          <w:p w14:paraId="433516A4">
            <w:pPr>
              <w:pStyle w:val="12"/>
            </w:pPr>
            <w:r>
              <w:t>21.99</w:t>
            </w:r>
          </w:p>
        </w:tc>
        <w:tc>
          <w:tcPr>
            <w:tcW w:w="1134" w:type="dxa"/>
            <w:vAlign w:val="center"/>
          </w:tcPr>
          <w:p w14:paraId="0623BBD2">
            <w:pPr>
              <w:pStyle w:val="12"/>
            </w:pPr>
            <w:r>
              <w:t>21.99</w:t>
            </w:r>
          </w:p>
        </w:tc>
        <w:tc>
          <w:tcPr>
            <w:tcW w:w="1134" w:type="dxa"/>
            <w:vAlign w:val="center"/>
          </w:tcPr>
          <w:p w14:paraId="28F7AEC4">
            <w:pPr>
              <w:pStyle w:val="12"/>
            </w:pPr>
          </w:p>
        </w:tc>
        <w:tc>
          <w:tcPr>
            <w:tcW w:w="1134" w:type="dxa"/>
            <w:vAlign w:val="center"/>
          </w:tcPr>
          <w:p w14:paraId="43999B32">
            <w:pPr>
              <w:pStyle w:val="12"/>
            </w:pPr>
          </w:p>
        </w:tc>
        <w:tc>
          <w:tcPr>
            <w:tcW w:w="1134" w:type="dxa"/>
            <w:vAlign w:val="center"/>
          </w:tcPr>
          <w:p w14:paraId="4C004F5D">
            <w:pPr>
              <w:pStyle w:val="12"/>
            </w:pPr>
          </w:p>
        </w:tc>
        <w:tc>
          <w:tcPr>
            <w:tcW w:w="1134" w:type="dxa"/>
            <w:vAlign w:val="center"/>
          </w:tcPr>
          <w:p w14:paraId="1F8E4D65">
            <w:pPr>
              <w:pStyle w:val="12"/>
            </w:pPr>
          </w:p>
        </w:tc>
        <w:tc>
          <w:tcPr>
            <w:tcW w:w="1134" w:type="dxa"/>
            <w:vAlign w:val="center"/>
          </w:tcPr>
          <w:p w14:paraId="1AAB690E">
            <w:pPr>
              <w:pStyle w:val="12"/>
            </w:pPr>
          </w:p>
        </w:tc>
      </w:tr>
      <w:tr w14:paraId="17045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DE14B58">
            <w:pPr>
              <w:pStyle w:val="14"/>
            </w:pPr>
          </w:p>
        </w:tc>
        <w:tc>
          <w:tcPr>
            <w:tcW w:w="907" w:type="dxa"/>
            <w:vAlign w:val="center"/>
          </w:tcPr>
          <w:p w14:paraId="30D3627A">
            <w:pPr>
              <w:pStyle w:val="14"/>
            </w:pPr>
          </w:p>
        </w:tc>
        <w:tc>
          <w:tcPr>
            <w:tcW w:w="907" w:type="dxa"/>
            <w:vAlign w:val="center"/>
          </w:tcPr>
          <w:p w14:paraId="48284736">
            <w:pPr>
              <w:pStyle w:val="14"/>
            </w:pPr>
          </w:p>
        </w:tc>
        <w:tc>
          <w:tcPr>
            <w:tcW w:w="3969" w:type="dxa"/>
            <w:vAlign w:val="center"/>
          </w:tcPr>
          <w:p w14:paraId="3AB94ACD">
            <w:pPr>
              <w:pStyle w:val="13"/>
            </w:pPr>
            <w:r>
              <w:t>4、绩效工资</w:t>
            </w:r>
          </w:p>
        </w:tc>
        <w:tc>
          <w:tcPr>
            <w:tcW w:w="1134" w:type="dxa"/>
            <w:vAlign w:val="center"/>
          </w:tcPr>
          <w:p w14:paraId="061EC887">
            <w:pPr>
              <w:pStyle w:val="12"/>
            </w:pPr>
            <w:r>
              <w:t>50.26</w:t>
            </w:r>
          </w:p>
        </w:tc>
        <w:tc>
          <w:tcPr>
            <w:tcW w:w="1134" w:type="dxa"/>
            <w:vAlign w:val="center"/>
          </w:tcPr>
          <w:p w14:paraId="79B5A43B">
            <w:pPr>
              <w:pStyle w:val="12"/>
            </w:pPr>
            <w:r>
              <w:t>50.26</w:t>
            </w:r>
          </w:p>
        </w:tc>
        <w:tc>
          <w:tcPr>
            <w:tcW w:w="1134" w:type="dxa"/>
            <w:vAlign w:val="center"/>
          </w:tcPr>
          <w:p w14:paraId="58F8BD08">
            <w:pPr>
              <w:pStyle w:val="12"/>
            </w:pPr>
          </w:p>
        </w:tc>
        <w:tc>
          <w:tcPr>
            <w:tcW w:w="1134" w:type="dxa"/>
            <w:vAlign w:val="center"/>
          </w:tcPr>
          <w:p w14:paraId="45B79ECF">
            <w:pPr>
              <w:pStyle w:val="12"/>
            </w:pPr>
          </w:p>
        </w:tc>
        <w:tc>
          <w:tcPr>
            <w:tcW w:w="1134" w:type="dxa"/>
            <w:vAlign w:val="center"/>
          </w:tcPr>
          <w:p w14:paraId="2B53678E">
            <w:pPr>
              <w:pStyle w:val="12"/>
            </w:pPr>
          </w:p>
        </w:tc>
        <w:tc>
          <w:tcPr>
            <w:tcW w:w="1134" w:type="dxa"/>
            <w:vAlign w:val="center"/>
          </w:tcPr>
          <w:p w14:paraId="4B009935">
            <w:pPr>
              <w:pStyle w:val="12"/>
            </w:pPr>
          </w:p>
        </w:tc>
        <w:tc>
          <w:tcPr>
            <w:tcW w:w="1134" w:type="dxa"/>
            <w:vAlign w:val="center"/>
          </w:tcPr>
          <w:p w14:paraId="23D1205C">
            <w:pPr>
              <w:pStyle w:val="12"/>
            </w:pPr>
          </w:p>
        </w:tc>
      </w:tr>
      <w:tr w14:paraId="699A9E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279DE98">
            <w:pPr>
              <w:pStyle w:val="14"/>
            </w:pPr>
            <w:r>
              <w:t>2050202</w:t>
            </w:r>
          </w:p>
        </w:tc>
        <w:tc>
          <w:tcPr>
            <w:tcW w:w="907" w:type="dxa"/>
            <w:vAlign w:val="center"/>
          </w:tcPr>
          <w:p w14:paraId="07DDA7FE">
            <w:pPr>
              <w:pStyle w:val="14"/>
            </w:pPr>
            <w:r>
              <w:t>30107</w:t>
            </w:r>
          </w:p>
        </w:tc>
        <w:tc>
          <w:tcPr>
            <w:tcW w:w="907" w:type="dxa"/>
            <w:vAlign w:val="center"/>
          </w:tcPr>
          <w:p w14:paraId="5BDB0AAF">
            <w:pPr>
              <w:pStyle w:val="14"/>
            </w:pPr>
            <w:r>
              <w:t>50501</w:t>
            </w:r>
          </w:p>
        </w:tc>
        <w:tc>
          <w:tcPr>
            <w:tcW w:w="3969" w:type="dxa"/>
            <w:vAlign w:val="center"/>
          </w:tcPr>
          <w:p w14:paraId="3D5486C8">
            <w:pPr>
              <w:pStyle w:val="13"/>
            </w:pPr>
            <w:r>
              <w:t>（1）基础绩效工资</w:t>
            </w:r>
          </w:p>
        </w:tc>
        <w:tc>
          <w:tcPr>
            <w:tcW w:w="1134" w:type="dxa"/>
            <w:vAlign w:val="center"/>
          </w:tcPr>
          <w:p w14:paraId="2A269F35">
            <w:pPr>
              <w:pStyle w:val="12"/>
            </w:pPr>
            <w:r>
              <w:t>32.55</w:t>
            </w:r>
          </w:p>
        </w:tc>
        <w:tc>
          <w:tcPr>
            <w:tcW w:w="1134" w:type="dxa"/>
            <w:vAlign w:val="center"/>
          </w:tcPr>
          <w:p w14:paraId="35211043">
            <w:pPr>
              <w:pStyle w:val="12"/>
            </w:pPr>
            <w:r>
              <w:t>32.55</w:t>
            </w:r>
          </w:p>
        </w:tc>
        <w:tc>
          <w:tcPr>
            <w:tcW w:w="1134" w:type="dxa"/>
            <w:vAlign w:val="center"/>
          </w:tcPr>
          <w:p w14:paraId="4057783E">
            <w:pPr>
              <w:pStyle w:val="12"/>
            </w:pPr>
          </w:p>
        </w:tc>
        <w:tc>
          <w:tcPr>
            <w:tcW w:w="1134" w:type="dxa"/>
            <w:vAlign w:val="center"/>
          </w:tcPr>
          <w:p w14:paraId="0E9704EB">
            <w:pPr>
              <w:pStyle w:val="12"/>
            </w:pPr>
          </w:p>
        </w:tc>
        <w:tc>
          <w:tcPr>
            <w:tcW w:w="1134" w:type="dxa"/>
            <w:vAlign w:val="center"/>
          </w:tcPr>
          <w:p w14:paraId="08ACBE2D">
            <w:pPr>
              <w:pStyle w:val="12"/>
            </w:pPr>
          </w:p>
        </w:tc>
        <w:tc>
          <w:tcPr>
            <w:tcW w:w="1134" w:type="dxa"/>
            <w:vAlign w:val="center"/>
          </w:tcPr>
          <w:p w14:paraId="6047B639">
            <w:pPr>
              <w:pStyle w:val="12"/>
            </w:pPr>
          </w:p>
        </w:tc>
        <w:tc>
          <w:tcPr>
            <w:tcW w:w="1134" w:type="dxa"/>
            <w:vAlign w:val="center"/>
          </w:tcPr>
          <w:p w14:paraId="4F1E1847">
            <w:pPr>
              <w:pStyle w:val="12"/>
            </w:pPr>
          </w:p>
        </w:tc>
      </w:tr>
      <w:tr w14:paraId="62227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1496619">
            <w:pPr>
              <w:pStyle w:val="14"/>
            </w:pPr>
            <w:r>
              <w:t>2050202</w:t>
            </w:r>
          </w:p>
        </w:tc>
        <w:tc>
          <w:tcPr>
            <w:tcW w:w="907" w:type="dxa"/>
            <w:vAlign w:val="center"/>
          </w:tcPr>
          <w:p w14:paraId="6130E3FD">
            <w:pPr>
              <w:pStyle w:val="14"/>
            </w:pPr>
            <w:r>
              <w:t>30107</w:t>
            </w:r>
          </w:p>
        </w:tc>
        <w:tc>
          <w:tcPr>
            <w:tcW w:w="907" w:type="dxa"/>
            <w:vAlign w:val="center"/>
          </w:tcPr>
          <w:p w14:paraId="52A2D442">
            <w:pPr>
              <w:pStyle w:val="14"/>
            </w:pPr>
            <w:r>
              <w:t>50501</w:t>
            </w:r>
          </w:p>
        </w:tc>
        <w:tc>
          <w:tcPr>
            <w:tcW w:w="3969" w:type="dxa"/>
            <w:vAlign w:val="center"/>
          </w:tcPr>
          <w:p w14:paraId="2C348F14">
            <w:pPr>
              <w:pStyle w:val="13"/>
            </w:pPr>
            <w:r>
              <w:t>（2）奖励绩效工资</w:t>
            </w:r>
          </w:p>
        </w:tc>
        <w:tc>
          <w:tcPr>
            <w:tcW w:w="1134" w:type="dxa"/>
            <w:vAlign w:val="center"/>
          </w:tcPr>
          <w:p w14:paraId="744A4DAB">
            <w:pPr>
              <w:pStyle w:val="12"/>
            </w:pPr>
            <w:r>
              <w:t>17.71</w:t>
            </w:r>
          </w:p>
        </w:tc>
        <w:tc>
          <w:tcPr>
            <w:tcW w:w="1134" w:type="dxa"/>
            <w:vAlign w:val="center"/>
          </w:tcPr>
          <w:p w14:paraId="0AC51F3F">
            <w:pPr>
              <w:pStyle w:val="12"/>
            </w:pPr>
            <w:r>
              <w:t>17.71</w:t>
            </w:r>
          </w:p>
        </w:tc>
        <w:tc>
          <w:tcPr>
            <w:tcW w:w="1134" w:type="dxa"/>
            <w:vAlign w:val="center"/>
          </w:tcPr>
          <w:p w14:paraId="753482D8">
            <w:pPr>
              <w:pStyle w:val="12"/>
            </w:pPr>
          </w:p>
        </w:tc>
        <w:tc>
          <w:tcPr>
            <w:tcW w:w="1134" w:type="dxa"/>
            <w:vAlign w:val="center"/>
          </w:tcPr>
          <w:p w14:paraId="79F96C5A">
            <w:pPr>
              <w:pStyle w:val="12"/>
            </w:pPr>
          </w:p>
        </w:tc>
        <w:tc>
          <w:tcPr>
            <w:tcW w:w="1134" w:type="dxa"/>
            <w:vAlign w:val="center"/>
          </w:tcPr>
          <w:p w14:paraId="576607D5">
            <w:pPr>
              <w:pStyle w:val="12"/>
            </w:pPr>
          </w:p>
        </w:tc>
        <w:tc>
          <w:tcPr>
            <w:tcW w:w="1134" w:type="dxa"/>
            <w:vAlign w:val="center"/>
          </w:tcPr>
          <w:p w14:paraId="689487F4">
            <w:pPr>
              <w:pStyle w:val="12"/>
            </w:pPr>
          </w:p>
        </w:tc>
        <w:tc>
          <w:tcPr>
            <w:tcW w:w="1134" w:type="dxa"/>
            <w:vAlign w:val="center"/>
          </w:tcPr>
          <w:p w14:paraId="632C2379">
            <w:pPr>
              <w:pStyle w:val="12"/>
            </w:pPr>
          </w:p>
        </w:tc>
      </w:tr>
      <w:tr w14:paraId="130E0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360DD25">
            <w:pPr>
              <w:pStyle w:val="14"/>
            </w:pPr>
          </w:p>
        </w:tc>
        <w:tc>
          <w:tcPr>
            <w:tcW w:w="907" w:type="dxa"/>
            <w:vAlign w:val="center"/>
          </w:tcPr>
          <w:p w14:paraId="09B8A24C">
            <w:pPr>
              <w:pStyle w:val="14"/>
            </w:pPr>
          </w:p>
        </w:tc>
        <w:tc>
          <w:tcPr>
            <w:tcW w:w="907" w:type="dxa"/>
            <w:vAlign w:val="center"/>
          </w:tcPr>
          <w:p w14:paraId="533DCCC4">
            <w:pPr>
              <w:pStyle w:val="14"/>
            </w:pPr>
          </w:p>
        </w:tc>
        <w:tc>
          <w:tcPr>
            <w:tcW w:w="3969" w:type="dxa"/>
            <w:vAlign w:val="center"/>
          </w:tcPr>
          <w:p w14:paraId="39CB9F39">
            <w:pPr>
              <w:pStyle w:val="13"/>
            </w:pPr>
            <w:r>
              <w:t>5、社会保障缴费</w:t>
            </w:r>
          </w:p>
        </w:tc>
        <w:tc>
          <w:tcPr>
            <w:tcW w:w="1134" w:type="dxa"/>
            <w:vAlign w:val="center"/>
          </w:tcPr>
          <w:p w14:paraId="5AB992EC">
            <w:pPr>
              <w:pStyle w:val="12"/>
            </w:pPr>
            <w:r>
              <w:t>42.85</w:t>
            </w:r>
          </w:p>
        </w:tc>
        <w:tc>
          <w:tcPr>
            <w:tcW w:w="1134" w:type="dxa"/>
            <w:vAlign w:val="center"/>
          </w:tcPr>
          <w:p w14:paraId="041E64AC">
            <w:pPr>
              <w:pStyle w:val="12"/>
            </w:pPr>
            <w:r>
              <w:t>42.85</w:t>
            </w:r>
          </w:p>
        </w:tc>
        <w:tc>
          <w:tcPr>
            <w:tcW w:w="1134" w:type="dxa"/>
            <w:vAlign w:val="center"/>
          </w:tcPr>
          <w:p w14:paraId="46897178">
            <w:pPr>
              <w:pStyle w:val="12"/>
            </w:pPr>
          </w:p>
        </w:tc>
        <w:tc>
          <w:tcPr>
            <w:tcW w:w="1134" w:type="dxa"/>
            <w:vAlign w:val="center"/>
          </w:tcPr>
          <w:p w14:paraId="2493A9A6">
            <w:pPr>
              <w:pStyle w:val="12"/>
            </w:pPr>
          </w:p>
        </w:tc>
        <w:tc>
          <w:tcPr>
            <w:tcW w:w="1134" w:type="dxa"/>
            <w:vAlign w:val="center"/>
          </w:tcPr>
          <w:p w14:paraId="1E687ACD">
            <w:pPr>
              <w:pStyle w:val="12"/>
            </w:pPr>
          </w:p>
        </w:tc>
        <w:tc>
          <w:tcPr>
            <w:tcW w:w="1134" w:type="dxa"/>
            <w:vAlign w:val="center"/>
          </w:tcPr>
          <w:p w14:paraId="368A2B0E">
            <w:pPr>
              <w:pStyle w:val="12"/>
            </w:pPr>
          </w:p>
        </w:tc>
        <w:tc>
          <w:tcPr>
            <w:tcW w:w="1134" w:type="dxa"/>
            <w:vAlign w:val="center"/>
          </w:tcPr>
          <w:p w14:paraId="6832E1E0">
            <w:pPr>
              <w:pStyle w:val="12"/>
            </w:pPr>
          </w:p>
        </w:tc>
      </w:tr>
      <w:tr w14:paraId="720B2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BC4B9F4">
            <w:pPr>
              <w:pStyle w:val="14"/>
            </w:pPr>
            <w:r>
              <w:t>2080505</w:t>
            </w:r>
          </w:p>
        </w:tc>
        <w:tc>
          <w:tcPr>
            <w:tcW w:w="907" w:type="dxa"/>
            <w:vAlign w:val="center"/>
          </w:tcPr>
          <w:p w14:paraId="6152154C">
            <w:pPr>
              <w:pStyle w:val="14"/>
            </w:pPr>
            <w:r>
              <w:t>30108</w:t>
            </w:r>
          </w:p>
        </w:tc>
        <w:tc>
          <w:tcPr>
            <w:tcW w:w="907" w:type="dxa"/>
            <w:vAlign w:val="center"/>
          </w:tcPr>
          <w:p w14:paraId="05E8D74F">
            <w:pPr>
              <w:pStyle w:val="14"/>
            </w:pPr>
            <w:r>
              <w:t>50501</w:t>
            </w:r>
          </w:p>
        </w:tc>
        <w:tc>
          <w:tcPr>
            <w:tcW w:w="3969" w:type="dxa"/>
            <w:vAlign w:val="center"/>
          </w:tcPr>
          <w:p w14:paraId="752A9654">
            <w:pPr>
              <w:pStyle w:val="13"/>
            </w:pPr>
            <w:r>
              <w:t>（1）基本养老保险费</w:t>
            </w:r>
          </w:p>
        </w:tc>
        <w:tc>
          <w:tcPr>
            <w:tcW w:w="1134" w:type="dxa"/>
            <w:vAlign w:val="center"/>
          </w:tcPr>
          <w:p w14:paraId="57B8F231">
            <w:pPr>
              <w:pStyle w:val="12"/>
            </w:pPr>
            <w:r>
              <w:t>19.00</w:t>
            </w:r>
          </w:p>
        </w:tc>
        <w:tc>
          <w:tcPr>
            <w:tcW w:w="1134" w:type="dxa"/>
            <w:vAlign w:val="center"/>
          </w:tcPr>
          <w:p w14:paraId="7F7DA720">
            <w:pPr>
              <w:pStyle w:val="12"/>
            </w:pPr>
            <w:r>
              <w:t>19.00</w:t>
            </w:r>
          </w:p>
        </w:tc>
        <w:tc>
          <w:tcPr>
            <w:tcW w:w="1134" w:type="dxa"/>
            <w:vAlign w:val="center"/>
          </w:tcPr>
          <w:p w14:paraId="5C462601">
            <w:pPr>
              <w:pStyle w:val="12"/>
            </w:pPr>
          </w:p>
        </w:tc>
        <w:tc>
          <w:tcPr>
            <w:tcW w:w="1134" w:type="dxa"/>
            <w:vAlign w:val="center"/>
          </w:tcPr>
          <w:p w14:paraId="4903A81D">
            <w:pPr>
              <w:pStyle w:val="12"/>
            </w:pPr>
          </w:p>
        </w:tc>
        <w:tc>
          <w:tcPr>
            <w:tcW w:w="1134" w:type="dxa"/>
            <w:vAlign w:val="center"/>
          </w:tcPr>
          <w:p w14:paraId="7EB6D4FB">
            <w:pPr>
              <w:pStyle w:val="12"/>
            </w:pPr>
          </w:p>
        </w:tc>
        <w:tc>
          <w:tcPr>
            <w:tcW w:w="1134" w:type="dxa"/>
            <w:vAlign w:val="center"/>
          </w:tcPr>
          <w:p w14:paraId="0B8223B2">
            <w:pPr>
              <w:pStyle w:val="12"/>
            </w:pPr>
          </w:p>
        </w:tc>
        <w:tc>
          <w:tcPr>
            <w:tcW w:w="1134" w:type="dxa"/>
            <w:vAlign w:val="center"/>
          </w:tcPr>
          <w:p w14:paraId="31E9EF1D">
            <w:pPr>
              <w:pStyle w:val="12"/>
            </w:pPr>
          </w:p>
        </w:tc>
      </w:tr>
      <w:tr w14:paraId="7FF8D5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D4EC997">
            <w:pPr>
              <w:pStyle w:val="14"/>
            </w:pPr>
            <w:r>
              <w:t>2080506</w:t>
            </w:r>
          </w:p>
        </w:tc>
        <w:tc>
          <w:tcPr>
            <w:tcW w:w="907" w:type="dxa"/>
            <w:vAlign w:val="center"/>
          </w:tcPr>
          <w:p w14:paraId="2E833FD7">
            <w:pPr>
              <w:pStyle w:val="14"/>
            </w:pPr>
            <w:r>
              <w:t>30109</w:t>
            </w:r>
          </w:p>
        </w:tc>
        <w:tc>
          <w:tcPr>
            <w:tcW w:w="907" w:type="dxa"/>
            <w:vAlign w:val="center"/>
          </w:tcPr>
          <w:p w14:paraId="74868059">
            <w:pPr>
              <w:pStyle w:val="14"/>
            </w:pPr>
            <w:r>
              <w:t>50501</w:t>
            </w:r>
          </w:p>
        </w:tc>
        <w:tc>
          <w:tcPr>
            <w:tcW w:w="3969" w:type="dxa"/>
            <w:vAlign w:val="center"/>
          </w:tcPr>
          <w:p w14:paraId="0469A9E8">
            <w:pPr>
              <w:pStyle w:val="13"/>
            </w:pPr>
            <w:r>
              <w:t>（2）职业年金缴费</w:t>
            </w:r>
          </w:p>
        </w:tc>
        <w:tc>
          <w:tcPr>
            <w:tcW w:w="1134" w:type="dxa"/>
            <w:vAlign w:val="center"/>
          </w:tcPr>
          <w:p w14:paraId="63B86BD9">
            <w:pPr>
              <w:pStyle w:val="12"/>
            </w:pPr>
            <w:r>
              <w:t>7.74</w:t>
            </w:r>
          </w:p>
        </w:tc>
        <w:tc>
          <w:tcPr>
            <w:tcW w:w="1134" w:type="dxa"/>
            <w:vAlign w:val="center"/>
          </w:tcPr>
          <w:p w14:paraId="1B3330F3">
            <w:pPr>
              <w:pStyle w:val="12"/>
            </w:pPr>
            <w:r>
              <w:t>7.74</w:t>
            </w:r>
          </w:p>
        </w:tc>
        <w:tc>
          <w:tcPr>
            <w:tcW w:w="1134" w:type="dxa"/>
            <w:vAlign w:val="center"/>
          </w:tcPr>
          <w:p w14:paraId="09F8309B">
            <w:pPr>
              <w:pStyle w:val="12"/>
            </w:pPr>
          </w:p>
        </w:tc>
        <w:tc>
          <w:tcPr>
            <w:tcW w:w="1134" w:type="dxa"/>
            <w:vAlign w:val="center"/>
          </w:tcPr>
          <w:p w14:paraId="4D877625">
            <w:pPr>
              <w:pStyle w:val="12"/>
            </w:pPr>
          </w:p>
        </w:tc>
        <w:tc>
          <w:tcPr>
            <w:tcW w:w="1134" w:type="dxa"/>
            <w:vAlign w:val="center"/>
          </w:tcPr>
          <w:p w14:paraId="202346A1">
            <w:pPr>
              <w:pStyle w:val="12"/>
            </w:pPr>
          </w:p>
        </w:tc>
        <w:tc>
          <w:tcPr>
            <w:tcW w:w="1134" w:type="dxa"/>
            <w:vAlign w:val="center"/>
          </w:tcPr>
          <w:p w14:paraId="0B4671C2">
            <w:pPr>
              <w:pStyle w:val="12"/>
            </w:pPr>
          </w:p>
        </w:tc>
        <w:tc>
          <w:tcPr>
            <w:tcW w:w="1134" w:type="dxa"/>
            <w:vAlign w:val="center"/>
          </w:tcPr>
          <w:p w14:paraId="41476109">
            <w:pPr>
              <w:pStyle w:val="12"/>
            </w:pPr>
          </w:p>
        </w:tc>
      </w:tr>
      <w:tr w14:paraId="6034A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802C515">
            <w:pPr>
              <w:pStyle w:val="14"/>
            </w:pPr>
            <w:r>
              <w:t>2101102</w:t>
            </w:r>
          </w:p>
        </w:tc>
        <w:tc>
          <w:tcPr>
            <w:tcW w:w="907" w:type="dxa"/>
            <w:vAlign w:val="center"/>
          </w:tcPr>
          <w:p w14:paraId="3C0EE741">
            <w:pPr>
              <w:pStyle w:val="14"/>
            </w:pPr>
            <w:r>
              <w:t>30110</w:t>
            </w:r>
          </w:p>
        </w:tc>
        <w:tc>
          <w:tcPr>
            <w:tcW w:w="907" w:type="dxa"/>
            <w:vAlign w:val="center"/>
          </w:tcPr>
          <w:p w14:paraId="2521BC6A">
            <w:pPr>
              <w:pStyle w:val="14"/>
            </w:pPr>
            <w:r>
              <w:t>50501</w:t>
            </w:r>
          </w:p>
        </w:tc>
        <w:tc>
          <w:tcPr>
            <w:tcW w:w="3969" w:type="dxa"/>
            <w:vAlign w:val="center"/>
          </w:tcPr>
          <w:p w14:paraId="7071F5A3">
            <w:pPr>
              <w:pStyle w:val="13"/>
            </w:pPr>
            <w:r>
              <w:t>（3）基本医疗保险费</w:t>
            </w:r>
          </w:p>
        </w:tc>
        <w:tc>
          <w:tcPr>
            <w:tcW w:w="1134" w:type="dxa"/>
            <w:vAlign w:val="center"/>
          </w:tcPr>
          <w:p w14:paraId="2377DC2A">
            <w:pPr>
              <w:pStyle w:val="12"/>
            </w:pPr>
            <w:r>
              <w:t>7.01</w:t>
            </w:r>
          </w:p>
        </w:tc>
        <w:tc>
          <w:tcPr>
            <w:tcW w:w="1134" w:type="dxa"/>
            <w:vAlign w:val="center"/>
          </w:tcPr>
          <w:p w14:paraId="24775DE3">
            <w:pPr>
              <w:pStyle w:val="12"/>
            </w:pPr>
            <w:r>
              <w:t>7.01</w:t>
            </w:r>
          </w:p>
        </w:tc>
        <w:tc>
          <w:tcPr>
            <w:tcW w:w="1134" w:type="dxa"/>
            <w:vAlign w:val="center"/>
          </w:tcPr>
          <w:p w14:paraId="45E12F84">
            <w:pPr>
              <w:pStyle w:val="12"/>
            </w:pPr>
          </w:p>
        </w:tc>
        <w:tc>
          <w:tcPr>
            <w:tcW w:w="1134" w:type="dxa"/>
            <w:vAlign w:val="center"/>
          </w:tcPr>
          <w:p w14:paraId="6D70587A">
            <w:pPr>
              <w:pStyle w:val="12"/>
            </w:pPr>
          </w:p>
        </w:tc>
        <w:tc>
          <w:tcPr>
            <w:tcW w:w="1134" w:type="dxa"/>
            <w:vAlign w:val="center"/>
          </w:tcPr>
          <w:p w14:paraId="2FD448BD">
            <w:pPr>
              <w:pStyle w:val="12"/>
            </w:pPr>
          </w:p>
        </w:tc>
        <w:tc>
          <w:tcPr>
            <w:tcW w:w="1134" w:type="dxa"/>
            <w:vAlign w:val="center"/>
          </w:tcPr>
          <w:p w14:paraId="3F91B45C">
            <w:pPr>
              <w:pStyle w:val="12"/>
            </w:pPr>
          </w:p>
        </w:tc>
        <w:tc>
          <w:tcPr>
            <w:tcW w:w="1134" w:type="dxa"/>
            <w:vAlign w:val="center"/>
          </w:tcPr>
          <w:p w14:paraId="110EBF48">
            <w:pPr>
              <w:pStyle w:val="12"/>
            </w:pPr>
          </w:p>
        </w:tc>
      </w:tr>
      <w:tr w14:paraId="36839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F1A168A">
            <w:pPr>
              <w:pStyle w:val="14"/>
            </w:pPr>
            <w:r>
              <w:t>2101103</w:t>
            </w:r>
          </w:p>
        </w:tc>
        <w:tc>
          <w:tcPr>
            <w:tcW w:w="907" w:type="dxa"/>
            <w:vAlign w:val="center"/>
          </w:tcPr>
          <w:p w14:paraId="50C0A639">
            <w:pPr>
              <w:pStyle w:val="14"/>
            </w:pPr>
            <w:r>
              <w:t>30111</w:t>
            </w:r>
          </w:p>
        </w:tc>
        <w:tc>
          <w:tcPr>
            <w:tcW w:w="907" w:type="dxa"/>
            <w:vAlign w:val="center"/>
          </w:tcPr>
          <w:p w14:paraId="77748F04">
            <w:pPr>
              <w:pStyle w:val="14"/>
            </w:pPr>
            <w:r>
              <w:t>50501</w:t>
            </w:r>
          </w:p>
        </w:tc>
        <w:tc>
          <w:tcPr>
            <w:tcW w:w="3969" w:type="dxa"/>
            <w:vAlign w:val="center"/>
          </w:tcPr>
          <w:p w14:paraId="496282B2">
            <w:pPr>
              <w:pStyle w:val="13"/>
            </w:pPr>
            <w:r>
              <w:t>（4）公务员医疗补助</w:t>
            </w:r>
          </w:p>
        </w:tc>
        <w:tc>
          <w:tcPr>
            <w:tcW w:w="1134" w:type="dxa"/>
            <w:vAlign w:val="center"/>
          </w:tcPr>
          <w:p w14:paraId="7C2297B0">
            <w:pPr>
              <w:pStyle w:val="12"/>
            </w:pPr>
            <w:r>
              <w:t>7.74</w:t>
            </w:r>
          </w:p>
        </w:tc>
        <w:tc>
          <w:tcPr>
            <w:tcW w:w="1134" w:type="dxa"/>
            <w:vAlign w:val="center"/>
          </w:tcPr>
          <w:p w14:paraId="1566ED18">
            <w:pPr>
              <w:pStyle w:val="12"/>
            </w:pPr>
            <w:r>
              <w:t>7.74</w:t>
            </w:r>
          </w:p>
        </w:tc>
        <w:tc>
          <w:tcPr>
            <w:tcW w:w="1134" w:type="dxa"/>
            <w:vAlign w:val="center"/>
          </w:tcPr>
          <w:p w14:paraId="26DF3DFE">
            <w:pPr>
              <w:pStyle w:val="12"/>
            </w:pPr>
          </w:p>
        </w:tc>
        <w:tc>
          <w:tcPr>
            <w:tcW w:w="1134" w:type="dxa"/>
            <w:vAlign w:val="center"/>
          </w:tcPr>
          <w:p w14:paraId="0427CFBD">
            <w:pPr>
              <w:pStyle w:val="12"/>
            </w:pPr>
          </w:p>
        </w:tc>
        <w:tc>
          <w:tcPr>
            <w:tcW w:w="1134" w:type="dxa"/>
            <w:vAlign w:val="center"/>
          </w:tcPr>
          <w:p w14:paraId="1F6DE320">
            <w:pPr>
              <w:pStyle w:val="12"/>
            </w:pPr>
          </w:p>
        </w:tc>
        <w:tc>
          <w:tcPr>
            <w:tcW w:w="1134" w:type="dxa"/>
            <w:vAlign w:val="center"/>
          </w:tcPr>
          <w:p w14:paraId="2B5E3DE9">
            <w:pPr>
              <w:pStyle w:val="12"/>
            </w:pPr>
          </w:p>
        </w:tc>
        <w:tc>
          <w:tcPr>
            <w:tcW w:w="1134" w:type="dxa"/>
            <w:vAlign w:val="center"/>
          </w:tcPr>
          <w:p w14:paraId="5677CEB7">
            <w:pPr>
              <w:pStyle w:val="12"/>
            </w:pPr>
          </w:p>
        </w:tc>
      </w:tr>
      <w:tr w14:paraId="1182F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81EA47E">
            <w:pPr>
              <w:pStyle w:val="14"/>
            </w:pPr>
            <w:r>
              <w:t>2050202</w:t>
            </w:r>
          </w:p>
        </w:tc>
        <w:tc>
          <w:tcPr>
            <w:tcW w:w="907" w:type="dxa"/>
            <w:vAlign w:val="center"/>
          </w:tcPr>
          <w:p w14:paraId="4EDEFA5B">
            <w:pPr>
              <w:pStyle w:val="14"/>
            </w:pPr>
            <w:r>
              <w:t>30112</w:t>
            </w:r>
          </w:p>
        </w:tc>
        <w:tc>
          <w:tcPr>
            <w:tcW w:w="907" w:type="dxa"/>
            <w:vAlign w:val="center"/>
          </w:tcPr>
          <w:p w14:paraId="7273FFBC">
            <w:pPr>
              <w:pStyle w:val="14"/>
            </w:pPr>
            <w:r>
              <w:t>50501</w:t>
            </w:r>
          </w:p>
        </w:tc>
        <w:tc>
          <w:tcPr>
            <w:tcW w:w="3969" w:type="dxa"/>
            <w:vAlign w:val="center"/>
          </w:tcPr>
          <w:p w14:paraId="66F3FD62">
            <w:pPr>
              <w:pStyle w:val="13"/>
            </w:pPr>
            <w:r>
              <w:t>（5）事业单位失业保险费</w:t>
            </w:r>
          </w:p>
        </w:tc>
        <w:tc>
          <w:tcPr>
            <w:tcW w:w="1134" w:type="dxa"/>
            <w:vAlign w:val="center"/>
          </w:tcPr>
          <w:p w14:paraId="7B3B1694">
            <w:pPr>
              <w:pStyle w:val="12"/>
            </w:pPr>
            <w:r>
              <w:t>0.68</w:t>
            </w:r>
          </w:p>
        </w:tc>
        <w:tc>
          <w:tcPr>
            <w:tcW w:w="1134" w:type="dxa"/>
            <w:vAlign w:val="center"/>
          </w:tcPr>
          <w:p w14:paraId="0C52DAFD">
            <w:pPr>
              <w:pStyle w:val="12"/>
            </w:pPr>
            <w:r>
              <w:t>0.68</w:t>
            </w:r>
          </w:p>
        </w:tc>
        <w:tc>
          <w:tcPr>
            <w:tcW w:w="1134" w:type="dxa"/>
            <w:vAlign w:val="center"/>
          </w:tcPr>
          <w:p w14:paraId="1CEE1F34">
            <w:pPr>
              <w:pStyle w:val="12"/>
            </w:pPr>
          </w:p>
        </w:tc>
        <w:tc>
          <w:tcPr>
            <w:tcW w:w="1134" w:type="dxa"/>
            <w:vAlign w:val="center"/>
          </w:tcPr>
          <w:p w14:paraId="20701221">
            <w:pPr>
              <w:pStyle w:val="12"/>
            </w:pPr>
          </w:p>
        </w:tc>
        <w:tc>
          <w:tcPr>
            <w:tcW w:w="1134" w:type="dxa"/>
            <w:vAlign w:val="center"/>
          </w:tcPr>
          <w:p w14:paraId="694F0BAD">
            <w:pPr>
              <w:pStyle w:val="12"/>
            </w:pPr>
          </w:p>
        </w:tc>
        <w:tc>
          <w:tcPr>
            <w:tcW w:w="1134" w:type="dxa"/>
            <w:vAlign w:val="center"/>
          </w:tcPr>
          <w:p w14:paraId="3A6D0005">
            <w:pPr>
              <w:pStyle w:val="12"/>
            </w:pPr>
          </w:p>
        </w:tc>
        <w:tc>
          <w:tcPr>
            <w:tcW w:w="1134" w:type="dxa"/>
            <w:vAlign w:val="center"/>
          </w:tcPr>
          <w:p w14:paraId="561B352B">
            <w:pPr>
              <w:pStyle w:val="12"/>
            </w:pPr>
          </w:p>
        </w:tc>
      </w:tr>
      <w:tr w14:paraId="6A48D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D87C045">
            <w:pPr>
              <w:pStyle w:val="14"/>
            </w:pPr>
            <w:r>
              <w:t>2050202</w:t>
            </w:r>
          </w:p>
        </w:tc>
        <w:tc>
          <w:tcPr>
            <w:tcW w:w="907" w:type="dxa"/>
            <w:vAlign w:val="center"/>
          </w:tcPr>
          <w:p w14:paraId="07CEA0F6">
            <w:pPr>
              <w:pStyle w:val="14"/>
            </w:pPr>
            <w:r>
              <w:t>30112</w:t>
            </w:r>
          </w:p>
        </w:tc>
        <w:tc>
          <w:tcPr>
            <w:tcW w:w="907" w:type="dxa"/>
            <w:vAlign w:val="center"/>
          </w:tcPr>
          <w:p w14:paraId="3434E8AE">
            <w:pPr>
              <w:pStyle w:val="14"/>
            </w:pPr>
            <w:r>
              <w:t>50501</w:t>
            </w:r>
          </w:p>
        </w:tc>
        <w:tc>
          <w:tcPr>
            <w:tcW w:w="3969" w:type="dxa"/>
            <w:vAlign w:val="center"/>
          </w:tcPr>
          <w:p w14:paraId="0927DE9D">
            <w:pPr>
              <w:pStyle w:val="13"/>
            </w:pPr>
            <w:r>
              <w:t>（6）工伤保险费</w:t>
            </w:r>
          </w:p>
        </w:tc>
        <w:tc>
          <w:tcPr>
            <w:tcW w:w="1134" w:type="dxa"/>
            <w:vAlign w:val="center"/>
          </w:tcPr>
          <w:p w14:paraId="5A988BDE">
            <w:pPr>
              <w:pStyle w:val="12"/>
            </w:pPr>
            <w:r>
              <w:t>0.68</w:t>
            </w:r>
          </w:p>
        </w:tc>
        <w:tc>
          <w:tcPr>
            <w:tcW w:w="1134" w:type="dxa"/>
            <w:vAlign w:val="center"/>
          </w:tcPr>
          <w:p w14:paraId="09A29608">
            <w:pPr>
              <w:pStyle w:val="12"/>
            </w:pPr>
            <w:r>
              <w:t>0.68</w:t>
            </w:r>
          </w:p>
        </w:tc>
        <w:tc>
          <w:tcPr>
            <w:tcW w:w="1134" w:type="dxa"/>
            <w:vAlign w:val="center"/>
          </w:tcPr>
          <w:p w14:paraId="1BCEC9A8">
            <w:pPr>
              <w:pStyle w:val="12"/>
            </w:pPr>
          </w:p>
        </w:tc>
        <w:tc>
          <w:tcPr>
            <w:tcW w:w="1134" w:type="dxa"/>
            <w:vAlign w:val="center"/>
          </w:tcPr>
          <w:p w14:paraId="2264458E">
            <w:pPr>
              <w:pStyle w:val="12"/>
            </w:pPr>
          </w:p>
        </w:tc>
        <w:tc>
          <w:tcPr>
            <w:tcW w:w="1134" w:type="dxa"/>
            <w:vAlign w:val="center"/>
          </w:tcPr>
          <w:p w14:paraId="6DDA704D">
            <w:pPr>
              <w:pStyle w:val="12"/>
            </w:pPr>
          </w:p>
        </w:tc>
        <w:tc>
          <w:tcPr>
            <w:tcW w:w="1134" w:type="dxa"/>
            <w:vAlign w:val="center"/>
          </w:tcPr>
          <w:p w14:paraId="4EF63A05">
            <w:pPr>
              <w:pStyle w:val="12"/>
            </w:pPr>
          </w:p>
        </w:tc>
        <w:tc>
          <w:tcPr>
            <w:tcW w:w="1134" w:type="dxa"/>
            <w:vAlign w:val="center"/>
          </w:tcPr>
          <w:p w14:paraId="756BBCA4">
            <w:pPr>
              <w:pStyle w:val="12"/>
            </w:pPr>
          </w:p>
        </w:tc>
      </w:tr>
      <w:tr w14:paraId="56892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E627303">
            <w:pPr>
              <w:pStyle w:val="14"/>
            </w:pPr>
            <w:r>
              <w:t>2210201</w:t>
            </w:r>
          </w:p>
        </w:tc>
        <w:tc>
          <w:tcPr>
            <w:tcW w:w="907" w:type="dxa"/>
            <w:vAlign w:val="center"/>
          </w:tcPr>
          <w:p w14:paraId="7A112E8C">
            <w:pPr>
              <w:pStyle w:val="14"/>
            </w:pPr>
            <w:r>
              <w:t>30113</w:t>
            </w:r>
          </w:p>
        </w:tc>
        <w:tc>
          <w:tcPr>
            <w:tcW w:w="907" w:type="dxa"/>
            <w:vAlign w:val="center"/>
          </w:tcPr>
          <w:p w14:paraId="5120A7DF">
            <w:pPr>
              <w:pStyle w:val="14"/>
            </w:pPr>
            <w:r>
              <w:t>50501</w:t>
            </w:r>
          </w:p>
        </w:tc>
        <w:tc>
          <w:tcPr>
            <w:tcW w:w="3969" w:type="dxa"/>
            <w:vAlign w:val="center"/>
          </w:tcPr>
          <w:p w14:paraId="26873F09">
            <w:pPr>
              <w:pStyle w:val="13"/>
            </w:pPr>
            <w:r>
              <w:t>6、住房公积金</w:t>
            </w:r>
          </w:p>
        </w:tc>
        <w:tc>
          <w:tcPr>
            <w:tcW w:w="1134" w:type="dxa"/>
            <w:vAlign w:val="center"/>
          </w:tcPr>
          <w:p w14:paraId="675A71BE">
            <w:pPr>
              <w:pStyle w:val="12"/>
            </w:pPr>
            <w:r>
              <w:t>15.43</w:t>
            </w:r>
          </w:p>
        </w:tc>
        <w:tc>
          <w:tcPr>
            <w:tcW w:w="1134" w:type="dxa"/>
            <w:vAlign w:val="center"/>
          </w:tcPr>
          <w:p w14:paraId="58DE8D25">
            <w:pPr>
              <w:pStyle w:val="12"/>
            </w:pPr>
            <w:r>
              <w:t>15.43</w:t>
            </w:r>
          </w:p>
        </w:tc>
        <w:tc>
          <w:tcPr>
            <w:tcW w:w="1134" w:type="dxa"/>
            <w:vAlign w:val="center"/>
          </w:tcPr>
          <w:p w14:paraId="0698296F">
            <w:pPr>
              <w:pStyle w:val="12"/>
            </w:pPr>
          </w:p>
        </w:tc>
        <w:tc>
          <w:tcPr>
            <w:tcW w:w="1134" w:type="dxa"/>
            <w:vAlign w:val="center"/>
          </w:tcPr>
          <w:p w14:paraId="63DD5EA6">
            <w:pPr>
              <w:pStyle w:val="12"/>
            </w:pPr>
          </w:p>
        </w:tc>
        <w:tc>
          <w:tcPr>
            <w:tcW w:w="1134" w:type="dxa"/>
            <w:vAlign w:val="center"/>
          </w:tcPr>
          <w:p w14:paraId="153DCAD3">
            <w:pPr>
              <w:pStyle w:val="12"/>
            </w:pPr>
          </w:p>
        </w:tc>
        <w:tc>
          <w:tcPr>
            <w:tcW w:w="1134" w:type="dxa"/>
            <w:vAlign w:val="center"/>
          </w:tcPr>
          <w:p w14:paraId="49E84C34">
            <w:pPr>
              <w:pStyle w:val="12"/>
            </w:pPr>
          </w:p>
        </w:tc>
        <w:tc>
          <w:tcPr>
            <w:tcW w:w="1134" w:type="dxa"/>
            <w:vAlign w:val="center"/>
          </w:tcPr>
          <w:p w14:paraId="0082BB34">
            <w:pPr>
              <w:pStyle w:val="12"/>
            </w:pPr>
          </w:p>
        </w:tc>
      </w:tr>
      <w:tr w14:paraId="5AED9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044BB30">
            <w:pPr>
              <w:pStyle w:val="14"/>
            </w:pPr>
          </w:p>
        </w:tc>
        <w:tc>
          <w:tcPr>
            <w:tcW w:w="907" w:type="dxa"/>
            <w:vAlign w:val="center"/>
          </w:tcPr>
          <w:p w14:paraId="2C9A100E">
            <w:pPr>
              <w:pStyle w:val="14"/>
            </w:pPr>
          </w:p>
        </w:tc>
        <w:tc>
          <w:tcPr>
            <w:tcW w:w="907" w:type="dxa"/>
            <w:vAlign w:val="center"/>
          </w:tcPr>
          <w:p w14:paraId="2899409C">
            <w:pPr>
              <w:pStyle w:val="14"/>
            </w:pPr>
          </w:p>
        </w:tc>
        <w:tc>
          <w:tcPr>
            <w:tcW w:w="3969" w:type="dxa"/>
            <w:vAlign w:val="center"/>
          </w:tcPr>
          <w:p w14:paraId="29A0EFB5">
            <w:pPr>
              <w:pStyle w:val="13"/>
            </w:pPr>
            <w:r>
              <w:t>7、其他工资福利支出</w:t>
            </w:r>
          </w:p>
        </w:tc>
        <w:tc>
          <w:tcPr>
            <w:tcW w:w="1134" w:type="dxa"/>
            <w:vAlign w:val="center"/>
          </w:tcPr>
          <w:p w14:paraId="7FF76ACD">
            <w:pPr>
              <w:pStyle w:val="12"/>
            </w:pPr>
          </w:p>
        </w:tc>
        <w:tc>
          <w:tcPr>
            <w:tcW w:w="1134" w:type="dxa"/>
            <w:vAlign w:val="center"/>
          </w:tcPr>
          <w:p w14:paraId="792BA4D8">
            <w:pPr>
              <w:pStyle w:val="12"/>
            </w:pPr>
          </w:p>
        </w:tc>
        <w:tc>
          <w:tcPr>
            <w:tcW w:w="1134" w:type="dxa"/>
            <w:vAlign w:val="center"/>
          </w:tcPr>
          <w:p w14:paraId="22B6DBC7">
            <w:pPr>
              <w:pStyle w:val="12"/>
            </w:pPr>
          </w:p>
        </w:tc>
        <w:tc>
          <w:tcPr>
            <w:tcW w:w="1134" w:type="dxa"/>
            <w:vAlign w:val="center"/>
          </w:tcPr>
          <w:p w14:paraId="2EC4CB40">
            <w:pPr>
              <w:pStyle w:val="12"/>
            </w:pPr>
          </w:p>
        </w:tc>
        <w:tc>
          <w:tcPr>
            <w:tcW w:w="1134" w:type="dxa"/>
            <w:vAlign w:val="center"/>
          </w:tcPr>
          <w:p w14:paraId="79F940C1">
            <w:pPr>
              <w:pStyle w:val="12"/>
            </w:pPr>
          </w:p>
        </w:tc>
        <w:tc>
          <w:tcPr>
            <w:tcW w:w="1134" w:type="dxa"/>
            <w:vAlign w:val="center"/>
          </w:tcPr>
          <w:p w14:paraId="68103585">
            <w:pPr>
              <w:pStyle w:val="12"/>
            </w:pPr>
          </w:p>
        </w:tc>
        <w:tc>
          <w:tcPr>
            <w:tcW w:w="1134" w:type="dxa"/>
            <w:vAlign w:val="center"/>
          </w:tcPr>
          <w:p w14:paraId="4F0F23E6">
            <w:pPr>
              <w:pStyle w:val="12"/>
            </w:pPr>
          </w:p>
        </w:tc>
      </w:tr>
      <w:tr w14:paraId="0BD1A8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B6F7BC4">
            <w:pPr>
              <w:pStyle w:val="14"/>
            </w:pPr>
          </w:p>
        </w:tc>
        <w:tc>
          <w:tcPr>
            <w:tcW w:w="907" w:type="dxa"/>
            <w:vAlign w:val="center"/>
          </w:tcPr>
          <w:p w14:paraId="7825F062">
            <w:pPr>
              <w:pStyle w:val="14"/>
            </w:pPr>
            <w:r>
              <w:t>30199</w:t>
            </w:r>
          </w:p>
        </w:tc>
        <w:tc>
          <w:tcPr>
            <w:tcW w:w="907" w:type="dxa"/>
            <w:vAlign w:val="center"/>
          </w:tcPr>
          <w:p w14:paraId="1567012A">
            <w:pPr>
              <w:pStyle w:val="14"/>
            </w:pPr>
          </w:p>
        </w:tc>
        <w:tc>
          <w:tcPr>
            <w:tcW w:w="3969" w:type="dxa"/>
            <w:vAlign w:val="center"/>
          </w:tcPr>
          <w:p w14:paraId="5C8CAD1D">
            <w:pPr>
              <w:pStyle w:val="13"/>
            </w:pPr>
            <w:r>
              <w:t>（1）长期聘用人员和长期临时工工资</w:t>
            </w:r>
          </w:p>
        </w:tc>
        <w:tc>
          <w:tcPr>
            <w:tcW w:w="1134" w:type="dxa"/>
            <w:vAlign w:val="center"/>
          </w:tcPr>
          <w:p w14:paraId="1DEC2865">
            <w:pPr>
              <w:pStyle w:val="12"/>
            </w:pPr>
          </w:p>
        </w:tc>
        <w:tc>
          <w:tcPr>
            <w:tcW w:w="1134" w:type="dxa"/>
            <w:vAlign w:val="center"/>
          </w:tcPr>
          <w:p w14:paraId="6DCCF5C1">
            <w:pPr>
              <w:pStyle w:val="12"/>
            </w:pPr>
          </w:p>
        </w:tc>
        <w:tc>
          <w:tcPr>
            <w:tcW w:w="1134" w:type="dxa"/>
            <w:vAlign w:val="center"/>
          </w:tcPr>
          <w:p w14:paraId="3FBD119A">
            <w:pPr>
              <w:pStyle w:val="12"/>
            </w:pPr>
          </w:p>
        </w:tc>
        <w:tc>
          <w:tcPr>
            <w:tcW w:w="1134" w:type="dxa"/>
            <w:vAlign w:val="center"/>
          </w:tcPr>
          <w:p w14:paraId="2893D315">
            <w:pPr>
              <w:pStyle w:val="12"/>
            </w:pPr>
          </w:p>
        </w:tc>
        <w:tc>
          <w:tcPr>
            <w:tcW w:w="1134" w:type="dxa"/>
            <w:vAlign w:val="center"/>
          </w:tcPr>
          <w:p w14:paraId="6D8D149B">
            <w:pPr>
              <w:pStyle w:val="12"/>
            </w:pPr>
          </w:p>
        </w:tc>
        <w:tc>
          <w:tcPr>
            <w:tcW w:w="1134" w:type="dxa"/>
            <w:vAlign w:val="center"/>
          </w:tcPr>
          <w:p w14:paraId="6477BEC0">
            <w:pPr>
              <w:pStyle w:val="12"/>
            </w:pPr>
          </w:p>
        </w:tc>
        <w:tc>
          <w:tcPr>
            <w:tcW w:w="1134" w:type="dxa"/>
            <w:vAlign w:val="center"/>
          </w:tcPr>
          <w:p w14:paraId="7294F4E4">
            <w:pPr>
              <w:pStyle w:val="12"/>
            </w:pPr>
          </w:p>
        </w:tc>
      </w:tr>
      <w:tr w14:paraId="29BB8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09917B4">
            <w:pPr>
              <w:pStyle w:val="14"/>
            </w:pPr>
          </w:p>
        </w:tc>
        <w:tc>
          <w:tcPr>
            <w:tcW w:w="907" w:type="dxa"/>
            <w:vAlign w:val="center"/>
          </w:tcPr>
          <w:p w14:paraId="2D62280B">
            <w:pPr>
              <w:pStyle w:val="14"/>
            </w:pPr>
            <w:r>
              <w:t>30199</w:t>
            </w:r>
          </w:p>
        </w:tc>
        <w:tc>
          <w:tcPr>
            <w:tcW w:w="907" w:type="dxa"/>
            <w:vAlign w:val="center"/>
          </w:tcPr>
          <w:p w14:paraId="39B23F69">
            <w:pPr>
              <w:pStyle w:val="14"/>
            </w:pPr>
          </w:p>
        </w:tc>
        <w:tc>
          <w:tcPr>
            <w:tcW w:w="3969" w:type="dxa"/>
            <w:vAlign w:val="center"/>
          </w:tcPr>
          <w:p w14:paraId="4028AC45">
            <w:pPr>
              <w:pStyle w:val="13"/>
            </w:pPr>
            <w:r>
              <w:t>（2）长期聘用人员和长期临时工社保缴费和住房公积金</w:t>
            </w:r>
          </w:p>
        </w:tc>
        <w:tc>
          <w:tcPr>
            <w:tcW w:w="1134" w:type="dxa"/>
            <w:vAlign w:val="center"/>
          </w:tcPr>
          <w:p w14:paraId="170BDB63">
            <w:pPr>
              <w:pStyle w:val="12"/>
            </w:pPr>
          </w:p>
        </w:tc>
        <w:tc>
          <w:tcPr>
            <w:tcW w:w="1134" w:type="dxa"/>
            <w:vAlign w:val="center"/>
          </w:tcPr>
          <w:p w14:paraId="239104E3">
            <w:pPr>
              <w:pStyle w:val="12"/>
            </w:pPr>
          </w:p>
        </w:tc>
        <w:tc>
          <w:tcPr>
            <w:tcW w:w="1134" w:type="dxa"/>
            <w:vAlign w:val="center"/>
          </w:tcPr>
          <w:p w14:paraId="49539CDF">
            <w:pPr>
              <w:pStyle w:val="12"/>
            </w:pPr>
          </w:p>
        </w:tc>
        <w:tc>
          <w:tcPr>
            <w:tcW w:w="1134" w:type="dxa"/>
            <w:vAlign w:val="center"/>
          </w:tcPr>
          <w:p w14:paraId="61716C8E">
            <w:pPr>
              <w:pStyle w:val="12"/>
            </w:pPr>
          </w:p>
        </w:tc>
        <w:tc>
          <w:tcPr>
            <w:tcW w:w="1134" w:type="dxa"/>
            <w:vAlign w:val="center"/>
          </w:tcPr>
          <w:p w14:paraId="14EF2CF1">
            <w:pPr>
              <w:pStyle w:val="12"/>
            </w:pPr>
          </w:p>
        </w:tc>
        <w:tc>
          <w:tcPr>
            <w:tcW w:w="1134" w:type="dxa"/>
            <w:vAlign w:val="center"/>
          </w:tcPr>
          <w:p w14:paraId="18C7258E">
            <w:pPr>
              <w:pStyle w:val="12"/>
            </w:pPr>
          </w:p>
        </w:tc>
        <w:tc>
          <w:tcPr>
            <w:tcW w:w="1134" w:type="dxa"/>
            <w:vAlign w:val="center"/>
          </w:tcPr>
          <w:p w14:paraId="6DF7D44C">
            <w:pPr>
              <w:pStyle w:val="12"/>
            </w:pPr>
          </w:p>
        </w:tc>
      </w:tr>
      <w:tr w14:paraId="2B618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98C7E74">
            <w:pPr>
              <w:pStyle w:val="14"/>
            </w:pPr>
          </w:p>
        </w:tc>
        <w:tc>
          <w:tcPr>
            <w:tcW w:w="907" w:type="dxa"/>
            <w:vAlign w:val="center"/>
          </w:tcPr>
          <w:p w14:paraId="2AF6B5D1">
            <w:pPr>
              <w:pStyle w:val="14"/>
            </w:pPr>
            <w:r>
              <w:t>30199</w:t>
            </w:r>
          </w:p>
        </w:tc>
        <w:tc>
          <w:tcPr>
            <w:tcW w:w="907" w:type="dxa"/>
            <w:vAlign w:val="center"/>
          </w:tcPr>
          <w:p w14:paraId="5421C984">
            <w:pPr>
              <w:pStyle w:val="14"/>
            </w:pPr>
          </w:p>
        </w:tc>
        <w:tc>
          <w:tcPr>
            <w:tcW w:w="3969" w:type="dxa"/>
            <w:vAlign w:val="center"/>
          </w:tcPr>
          <w:p w14:paraId="2C20BE2C">
            <w:pPr>
              <w:pStyle w:val="13"/>
            </w:pPr>
            <w:r>
              <w:t>（3）其他</w:t>
            </w:r>
          </w:p>
        </w:tc>
        <w:tc>
          <w:tcPr>
            <w:tcW w:w="1134" w:type="dxa"/>
            <w:vAlign w:val="center"/>
          </w:tcPr>
          <w:p w14:paraId="06244B49">
            <w:pPr>
              <w:pStyle w:val="12"/>
            </w:pPr>
          </w:p>
        </w:tc>
        <w:tc>
          <w:tcPr>
            <w:tcW w:w="1134" w:type="dxa"/>
            <w:vAlign w:val="center"/>
          </w:tcPr>
          <w:p w14:paraId="1A6B754E">
            <w:pPr>
              <w:pStyle w:val="12"/>
            </w:pPr>
          </w:p>
        </w:tc>
        <w:tc>
          <w:tcPr>
            <w:tcW w:w="1134" w:type="dxa"/>
            <w:vAlign w:val="center"/>
          </w:tcPr>
          <w:p w14:paraId="2246D1E0">
            <w:pPr>
              <w:pStyle w:val="12"/>
            </w:pPr>
          </w:p>
        </w:tc>
        <w:tc>
          <w:tcPr>
            <w:tcW w:w="1134" w:type="dxa"/>
            <w:vAlign w:val="center"/>
          </w:tcPr>
          <w:p w14:paraId="32ECA5E2">
            <w:pPr>
              <w:pStyle w:val="12"/>
            </w:pPr>
          </w:p>
        </w:tc>
        <w:tc>
          <w:tcPr>
            <w:tcW w:w="1134" w:type="dxa"/>
            <w:vAlign w:val="center"/>
          </w:tcPr>
          <w:p w14:paraId="5AC0FB1B">
            <w:pPr>
              <w:pStyle w:val="12"/>
            </w:pPr>
          </w:p>
        </w:tc>
        <w:tc>
          <w:tcPr>
            <w:tcW w:w="1134" w:type="dxa"/>
            <w:vAlign w:val="center"/>
          </w:tcPr>
          <w:p w14:paraId="5CF620CB">
            <w:pPr>
              <w:pStyle w:val="12"/>
            </w:pPr>
          </w:p>
        </w:tc>
        <w:tc>
          <w:tcPr>
            <w:tcW w:w="1134" w:type="dxa"/>
            <w:vAlign w:val="center"/>
          </w:tcPr>
          <w:p w14:paraId="6A2AE921">
            <w:pPr>
              <w:pStyle w:val="12"/>
            </w:pPr>
          </w:p>
        </w:tc>
      </w:tr>
      <w:tr w14:paraId="52E92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D24E0F8">
            <w:pPr>
              <w:pStyle w:val="14"/>
            </w:pPr>
          </w:p>
        </w:tc>
        <w:tc>
          <w:tcPr>
            <w:tcW w:w="907" w:type="dxa"/>
            <w:vAlign w:val="center"/>
          </w:tcPr>
          <w:p w14:paraId="262A8F4C">
            <w:pPr>
              <w:pStyle w:val="14"/>
            </w:pPr>
          </w:p>
        </w:tc>
        <w:tc>
          <w:tcPr>
            <w:tcW w:w="907" w:type="dxa"/>
            <w:vAlign w:val="center"/>
          </w:tcPr>
          <w:p w14:paraId="44EA05AC">
            <w:pPr>
              <w:pStyle w:val="14"/>
            </w:pPr>
          </w:p>
        </w:tc>
        <w:tc>
          <w:tcPr>
            <w:tcW w:w="3969" w:type="dxa"/>
            <w:vAlign w:val="center"/>
          </w:tcPr>
          <w:p w14:paraId="4B8DECDD">
            <w:pPr>
              <w:pStyle w:val="13"/>
            </w:pPr>
            <w:r>
              <w:t>二、对个人和家庭的补助</w:t>
            </w:r>
          </w:p>
        </w:tc>
        <w:tc>
          <w:tcPr>
            <w:tcW w:w="1134" w:type="dxa"/>
            <w:vAlign w:val="center"/>
          </w:tcPr>
          <w:p w14:paraId="6A0B9537">
            <w:pPr>
              <w:pStyle w:val="12"/>
            </w:pPr>
            <w:r>
              <w:t>0.04</w:t>
            </w:r>
          </w:p>
        </w:tc>
        <w:tc>
          <w:tcPr>
            <w:tcW w:w="1134" w:type="dxa"/>
            <w:vAlign w:val="center"/>
          </w:tcPr>
          <w:p w14:paraId="1E76B217">
            <w:pPr>
              <w:pStyle w:val="12"/>
            </w:pPr>
            <w:r>
              <w:t>0.04</w:t>
            </w:r>
          </w:p>
        </w:tc>
        <w:tc>
          <w:tcPr>
            <w:tcW w:w="1134" w:type="dxa"/>
            <w:vAlign w:val="center"/>
          </w:tcPr>
          <w:p w14:paraId="38A60558">
            <w:pPr>
              <w:pStyle w:val="12"/>
            </w:pPr>
          </w:p>
        </w:tc>
        <w:tc>
          <w:tcPr>
            <w:tcW w:w="1134" w:type="dxa"/>
            <w:vAlign w:val="center"/>
          </w:tcPr>
          <w:p w14:paraId="16993477">
            <w:pPr>
              <w:pStyle w:val="12"/>
            </w:pPr>
          </w:p>
        </w:tc>
        <w:tc>
          <w:tcPr>
            <w:tcW w:w="1134" w:type="dxa"/>
            <w:vAlign w:val="center"/>
          </w:tcPr>
          <w:p w14:paraId="54C5FFCC">
            <w:pPr>
              <w:pStyle w:val="12"/>
            </w:pPr>
          </w:p>
        </w:tc>
        <w:tc>
          <w:tcPr>
            <w:tcW w:w="1134" w:type="dxa"/>
            <w:vAlign w:val="center"/>
          </w:tcPr>
          <w:p w14:paraId="25AEF35B">
            <w:pPr>
              <w:pStyle w:val="12"/>
            </w:pPr>
          </w:p>
        </w:tc>
        <w:tc>
          <w:tcPr>
            <w:tcW w:w="1134" w:type="dxa"/>
            <w:vAlign w:val="center"/>
          </w:tcPr>
          <w:p w14:paraId="417E0CD7">
            <w:pPr>
              <w:pStyle w:val="12"/>
            </w:pPr>
          </w:p>
        </w:tc>
      </w:tr>
      <w:tr w14:paraId="71B66F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A8003D3">
            <w:pPr>
              <w:pStyle w:val="14"/>
            </w:pPr>
          </w:p>
        </w:tc>
        <w:tc>
          <w:tcPr>
            <w:tcW w:w="907" w:type="dxa"/>
            <w:vAlign w:val="center"/>
          </w:tcPr>
          <w:p w14:paraId="54463CA3">
            <w:pPr>
              <w:pStyle w:val="14"/>
            </w:pPr>
          </w:p>
        </w:tc>
        <w:tc>
          <w:tcPr>
            <w:tcW w:w="907" w:type="dxa"/>
            <w:vAlign w:val="center"/>
          </w:tcPr>
          <w:p w14:paraId="631257C2">
            <w:pPr>
              <w:pStyle w:val="14"/>
            </w:pPr>
          </w:p>
        </w:tc>
        <w:tc>
          <w:tcPr>
            <w:tcW w:w="3969" w:type="dxa"/>
            <w:vAlign w:val="center"/>
          </w:tcPr>
          <w:p w14:paraId="25DF380B">
            <w:pPr>
              <w:pStyle w:val="13"/>
            </w:pPr>
            <w:r>
              <w:t>1、奖励金</w:t>
            </w:r>
          </w:p>
        </w:tc>
        <w:tc>
          <w:tcPr>
            <w:tcW w:w="1134" w:type="dxa"/>
            <w:vAlign w:val="center"/>
          </w:tcPr>
          <w:p w14:paraId="110109FA">
            <w:pPr>
              <w:pStyle w:val="12"/>
            </w:pPr>
            <w:r>
              <w:t>0.04</w:t>
            </w:r>
          </w:p>
        </w:tc>
        <w:tc>
          <w:tcPr>
            <w:tcW w:w="1134" w:type="dxa"/>
            <w:vAlign w:val="center"/>
          </w:tcPr>
          <w:p w14:paraId="5A6CBC29">
            <w:pPr>
              <w:pStyle w:val="12"/>
            </w:pPr>
            <w:r>
              <w:t>0.04</w:t>
            </w:r>
          </w:p>
        </w:tc>
        <w:tc>
          <w:tcPr>
            <w:tcW w:w="1134" w:type="dxa"/>
            <w:vAlign w:val="center"/>
          </w:tcPr>
          <w:p w14:paraId="0F484574">
            <w:pPr>
              <w:pStyle w:val="12"/>
            </w:pPr>
          </w:p>
        </w:tc>
        <w:tc>
          <w:tcPr>
            <w:tcW w:w="1134" w:type="dxa"/>
            <w:vAlign w:val="center"/>
          </w:tcPr>
          <w:p w14:paraId="4E504106">
            <w:pPr>
              <w:pStyle w:val="12"/>
            </w:pPr>
          </w:p>
        </w:tc>
        <w:tc>
          <w:tcPr>
            <w:tcW w:w="1134" w:type="dxa"/>
            <w:vAlign w:val="center"/>
          </w:tcPr>
          <w:p w14:paraId="0512E165">
            <w:pPr>
              <w:pStyle w:val="12"/>
            </w:pPr>
          </w:p>
        </w:tc>
        <w:tc>
          <w:tcPr>
            <w:tcW w:w="1134" w:type="dxa"/>
            <w:vAlign w:val="center"/>
          </w:tcPr>
          <w:p w14:paraId="7EC0DD00">
            <w:pPr>
              <w:pStyle w:val="12"/>
            </w:pPr>
          </w:p>
        </w:tc>
        <w:tc>
          <w:tcPr>
            <w:tcW w:w="1134" w:type="dxa"/>
            <w:vAlign w:val="center"/>
          </w:tcPr>
          <w:p w14:paraId="399ACCF7">
            <w:pPr>
              <w:pStyle w:val="12"/>
            </w:pPr>
          </w:p>
        </w:tc>
      </w:tr>
      <w:tr w14:paraId="7064A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FCDFA7C">
            <w:pPr>
              <w:pStyle w:val="14"/>
            </w:pPr>
            <w:r>
              <w:t>2050202</w:t>
            </w:r>
          </w:p>
        </w:tc>
        <w:tc>
          <w:tcPr>
            <w:tcW w:w="907" w:type="dxa"/>
            <w:vAlign w:val="center"/>
          </w:tcPr>
          <w:p w14:paraId="49DF9D18">
            <w:pPr>
              <w:pStyle w:val="14"/>
            </w:pPr>
            <w:r>
              <w:t>30309</w:t>
            </w:r>
          </w:p>
        </w:tc>
        <w:tc>
          <w:tcPr>
            <w:tcW w:w="907" w:type="dxa"/>
            <w:vAlign w:val="center"/>
          </w:tcPr>
          <w:p w14:paraId="4AFF1338">
            <w:pPr>
              <w:pStyle w:val="14"/>
            </w:pPr>
            <w:r>
              <w:t>50901</w:t>
            </w:r>
          </w:p>
        </w:tc>
        <w:tc>
          <w:tcPr>
            <w:tcW w:w="3969" w:type="dxa"/>
            <w:vAlign w:val="center"/>
          </w:tcPr>
          <w:p w14:paraId="194394A5">
            <w:pPr>
              <w:pStyle w:val="13"/>
            </w:pPr>
            <w:r>
              <w:t>（1）独生子女父母奖励</w:t>
            </w:r>
          </w:p>
        </w:tc>
        <w:tc>
          <w:tcPr>
            <w:tcW w:w="1134" w:type="dxa"/>
            <w:vAlign w:val="center"/>
          </w:tcPr>
          <w:p w14:paraId="5DDB8D09">
            <w:pPr>
              <w:pStyle w:val="12"/>
            </w:pPr>
            <w:r>
              <w:t>0.04</w:t>
            </w:r>
          </w:p>
        </w:tc>
        <w:tc>
          <w:tcPr>
            <w:tcW w:w="1134" w:type="dxa"/>
            <w:vAlign w:val="center"/>
          </w:tcPr>
          <w:p w14:paraId="064273BF">
            <w:pPr>
              <w:pStyle w:val="12"/>
            </w:pPr>
            <w:r>
              <w:t>0.04</w:t>
            </w:r>
          </w:p>
        </w:tc>
        <w:tc>
          <w:tcPr>
            <w:tcW w:w="1134" w:type="dxa"/>
            <w:vAlign w:val="center"/>
          </w:tcPr>
          <w:p w14:paraId="4DF82723">
            <w:pPr>
              <w:pStyle w:val="12"/>
            </w:pPr>
          </w:p>
        </w:tc>
        <w:tc>
          <w:tcPr>
            <w:tcW w:w="1134" w:type="dxa"/>
            <w:vAlign w:val="center"/>
          </w:tcPr>
          <w:p w14:paraId="3378C1E9">
            <w:pPr>
              <w:pStyle w:val="12"/>
            </w:pPr>
          </w:p>
        </w:tc>
        <w:tc>
          <w:tcPr>
            <w:tcW w:w="1134" w:type="dxa"/>
            <w:vAlign w:val="center"/>
          </w:tcPr>
          <w:p w14:paraId="3D15AADC">
            <w:pPr>
              <w:pStyle w:val="12"/>
            </w:pPr>
          </w:p>
        </w:tc>
        <w:tc>
          <w:tcPr>
            <w:tcW w:w="1134" w:type="dxa"/>
            <w:vAlign w:val="center"/>
          </w:tcPr>
          <w:p w14:paraId="7E60864D">
            <w:pPr>
              <w:pStyle w:val="12"/>
            </w:pPr>
          </w:p>
        </w:tc>
        <w:tc>
          <w:tcPr>
            <w:tcW w:w="1134" w:type="dxa"/>
            <w:vAlign w:val="center"/>
          </w:tcPr>
          <w:p w14:paraId="50904DE4">
            <w:pPr>
              <w:pStyle w:val="12"/>
            </w:pPr>
          </w:p>
        </w:tc>
      </w:tr>
      <w:tr w14:paraId="703B8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3CC5B61">
            <w:pPr>
              <w:pStyle w:val="14"/>
            </w:pPr>
          </w:p>
        </w:tc>
        <w:tc>
          <w:tcPr>
            <w:tcW w:w="907" w:type="dxa"/>
            <w:vAlign w:val="center"/>
          </w:tcPr>
          <w:p w14:paraId="5DE103F1">
            <w:pPr>
              <w:pStyle w:val="14"/>
            </w:pPr>
            <w:r>
              <w:t>30309</w:t>
            </w:r>
          </w:p>
        </w:tc>
        <w:tc>
          <w:tcPr>
            <w:tcW w:w="907" w:type="dxa"/>
            <w:vAlign w:val="center"/>
          </w:tcPr>
          <w:p w14:paraId="2CF4E1F0">
            <w:pPr>
              <w:pStyle w:val="14"/>
            </w:pPr>
          </w:p>
        </w:tc>
        <w:tc>
          <w:tcPr>
            <w:tcW w:w="3969" w:type="dxa"/>
            <w:vAlign w:val="center"/>
          </w:tcPr>
          <w:p w14:paraId="471472A3">
            <w:pPr>
              <w:pStyle w:val="13"/>
            </w:pPr>
            <w:r>
              <w:t>（2）其他奖励金</w:t>
            </w:r>
          </w:p>
        </w:tc>
        <w:tc>
          <w:tcPr>
            <w:tcW w:w="1134" w:type="dxa"/>
            <w:vAlign w:val="center"/>
          </w:tcPr>
          <w:p w14:paraId="72E718E5">
            <w:pPr>
              <w:pStyle w:val="12"/>
            </w:pPr>
          </w:p>
        </w:tc>
        <w:tc>
          <w:tcPr>
            <w:tcW w:w="1134" w:type="dxa"/>
            <w:vAlign w:val="center"/>
          </w:tcPr>
          <w:p w14:paraId="59CAB7C9">
            <w:pPr>
              <w:pStyle w:val="12"/>
            </w:pPr>
          </w:p>
        </w:tc>
        <w:tc>
          <w:tcPr>
            <w:tcW w:w="1134" w:type="dxa"/>
            <w:vAlign w:val="center"/>
          </w:tcPr>
          <w:p w14:paraId="06AE6E10">
            <w:pPr>
              <w:pStyle w:val="12"/>
            </w:pPr>
          </w:p>
        </w:tc>
        <w:tc>
          <w:tcPr>
            <w:tcW w:w="1134" w:type="dxa"/>
            <w:vAlign w:val="center"/>
          </w:tcPr>
          <w:p w14:paraId="0927EAE9">
            <w:pPr>
              <w:pStyle w:val="12"/>
            </w:pPr>
          </w:p>
        </w:tc>
        <w:tc>
          <w:tcPr>
            <w:tcW w:w="1134" w:type="dxa"/>
            <w:vAlign w:val="center"/>
          </w:tcPr>
          <w:p w14:paraId="4503BEF7">
            <w:pPr>
              <w:pStyle w:val="12"/>
            </w:pPr>
          </w:p>
        </w:tc>
        <w:tc>
          <w:tcPr>
            <w:tcW w:w="1134" w:type="dxa"/>
            <w:vAlign w:val="center"/>
          </w:tcPr>
          <w:p w14:paraId="5649FB47">
            <w:pPr>
              <w:pStyle w:val="12"/>
            </w:pPr>
          </w:p>
        </w:tc>
        <w:tc>
          <w:tcPr>
            <w:tcW w:w="1134" w:type="dxa"/>
            <w:vAlign w:val="center"/>
          </w:tcPr>
          <w:p w14:paraId="62F45DCD">
            <w:pPr>
              <w:pStyle w:val="12"/>
            </w:pPr>
          </w:p>
        </w:tc>
      </w:tr>
      <w:tr w14:paraId="3EC59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55238FF">
            <w:pPr>
              <w:pStyle w:val="14"/>
            </w:pPr>
          </w:p>
        </w:tc>
        <w:tc>
          <w:tcPr>
            <w:tcW w:w="907" w:type="dxa"/>
            <w:vAlign w:val="center"/>
          </w:tcPr>
          <w:p w14:paraId="09B2A731">
            <w:pPr>
              <w:pStyle w:val="14"/>
            </w:pPr>
            <w:r>
              <w:t>30399</w:t>
            </w:r>
          </w:p>
        </w:tc>
        <w:tc>
          <w:tcPr>
            <w:tcW w:w="907" w:type="dxa"/>
            <w:vAlign w:val="center"/>
          </w:tcPr>
          <w:p w14:paraId="07EC76C2">
            <w:pPr>
              <w:pStyle w:val="14"/>
            </w:pPr>
          </w:p>
        </w:tc>
        <w:tc>
          <w:tcPr>
            <w:tcW w:w="3969" w:type="dxa"/>
            <w:vAlign w:val="center"/>
          </w:tcPr>
          <w:p w14:paraId="0139A72B">
            <w:pPr>
              <w:pStyle w:val="13"/>
            </w:pPr>
            <w:r>
              <w:t>2、其他对个人和家庭的补助支出</w:t>
            </w:r>
          </w:p>
        </w:tc>
        <w:tc>
          <w:tcPr>
            <w:tcW w:w="1134" w:type="dxa"/>
            <w:vAlign w:val="center"/>
          </w:tcPr>
          <w:p w14:paraId="0CC953C1">
            <w:pPr>
              <w:pStyle w:val="12"/>
            </w:pPr>
          </w:p>
        </w:tc>
        <w:tc>
          <w:tcPr>
            <w:tcW w:w="1134" w:type="dxa"/>
            <w:vAlign w:val="center"/>
          </w:tcPr>
          <w:p w14:paraId="0F4FCEAE">
            <w:pPr>
              <w:pStyle w:val="12"/>
            </w:pPr>
          </w:p>
        </w:tc>
        <w:tc>
          <w:tcPr>
            <w:tcW w:w="1134" w:type="dxa"/>
            <w:vAlign w:val="center"/>
          </w:tcPr>
          <w:p w14:paraId="7868183E">
            <w:pPr>
              <w:pStyle w:val="12"/>
            </w:pPr>
          </w:p>
        </w:tc>
        <w:tc>
          <w:tcPr>
            <w:tcW w:w="1134" w:type="dxa"/>
            <w:vAlign w:val="center"/>
          </w:tcPr>
          <w:p w14:paraId="04C9E496">
            <w:pPr>
              <w:pStyle w:val="12"/>
            </w:pPr>
          </w:p>
        </w:tc>
        <w:tc>
          <w:tcPr>
            <w:tcW w:w="1134" w:type="dxa"/>
            <w:vAlign w:val="center"/>
          </w:tcPr>
          <w:p w14:paraId="3CA91235">
            <w:pPr>
              <w:pStyle w:val="12"/>
            </w:pPr>
          </w:p>
        </w:tc>
        <w:tc>
          <w:tcPr>
            <w:tcW w:w="1134" w:type="dxa"/>
            <w:vAlign w:val="center"/>
          </w:tcPr>
          <w:p w14:paraId="34068DFB">
            <w:pPr>
              <w:pStyle w:val="12"/>
            </w:pPr>
          </w:p>
        </w:tc>
        <w:tc>
          <w:tcPr>
            <w:tcW w:w="1134" w:type="dxa"/>
            <w:vAlign w:val="center"/>
          </w:tcPr>
          <w:p w14:paraId="0B1925E8">
            <w:pPr>
              <w:pStyle w:val="12"/>
            </w:pPr>
          </w:p>
        </w:tc>
      </w:tr>
      <w:tr w14:paraId="72BCB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A38E169">
            <w:pPr>
              <w:pStyle w:val="14"/>
            </w:pPr>
          </w:p>
        </w:tc>
        <w:tc>
          <w:tcPr>
            <w:tcW w:w="907" w:type="dxa"/>
            <w:vAlign w:val="center"/>
          </w:tcPr>
          <w:p w14:paraId="4B60D974">
            <w:pPr>
              <w:pStyle w:val="14"/>
            </w:pPr>
          </w:p>
        </w:tc>
        <w:tc>
          <w:tcPr>
            <w:tcW w:w="907" w:type="dxa"/>
            <w:vAlign w:val="center"/>
          </w:tcPr>
          <w:p w14:paraId="71F1FEB8">
            <w:pPr>
              <w:pStyle w:val="14"/>
            </w:pPr>
          </w:p>
        </w:tc>
        <w:tc>
          <w:tcPr>
            <w:tcW w:w="3969" w:type="dxa"/>
            <w:vAlign w:val="center"/>
          </w:tcPr>
          <w:p w14:paraId="7090192E">
            <w:pPr>
              <w:pStyle w:val="13"/>
            </w:pPr>
            <w:r>
              <w:t>合计</w:t>
            </w:r>
          </w:p>
        </w:tc>
        <w:tc>
          <w:tcPr>
            <w:tcW w:w="1134" w:type="dxa"/>
            <w:vAlign w:val="center"/>
          </w:tcPr>
          <w:p w14:paraId="3D55F554">
            <w:pPr>
              <w:pStyle w:val="12"/>
            </w:pPr>
            <w:r>
              <w:t>858.61</w:t>
            </w:r>
          </w:p>
        </w:tc>
        <w:tc>
          <w:tcPr>
            <w:tcW w:w="1134" w:type="dxa"/>
            <w:vAlign w:val="center"/>
          </w:tcPr>
          <w:p w14:paraId="4E5B9D94">
            <w:pPr>
              <w:pStyle w:val="12"/>
            </w:pPr>
            <w:r>
              <w:t>858.61</w:t>
            </w:r>
          </w:p>
        </w:tc>
        <w:tc>
          <w:tcPr>
            <w:tcW w:w="1134" w:type="dxa"/>
            <w:vAlign w:val="center"/>
          </w:tcPr>
          <w:p w14:paraId="5AAE9686">
            <w:pPr>
              <w:pStyle w:val="12"/>
            </w:pPr>
          </w:p>
        </w:tc>
        <w:tc>
          <w:tcPr>
            <w:tcW w:w="1134" w:type="dxa"/>
            <w:vAlign w:val="center"/>
          </w:tcPr>
          <w:p w14:paraId="6BA2A5DA">
            <w:pPr>
              <w:pStyle w:val="12"/>
            </w:pPr>
          </w:p>
        </w:tc>
        <w:tc>
          <w:tcPr>
            <w:tcW w:w="1134" w:type="dxa"/>
            <w:vAlign w:val="center"/>
          </w:tcPr>
          <w:p w14:paraId="44B37B0E">
            <w:pPr>
              <w:pStyle w:val="12"/>
            </w:pPr>
          </w:p>
        </w:tc>
        <w:tc>
          <w:tcPr>
            <w:tcW w:w="1134" w:type="dxa"/>
            <w:vAlign w:val="center"/>
          </w:tcPr>
          <w:p w14:paraId="3CA39D75">
            <w:pPr>
              <w:pStyle w:val="12"/>
            </w:pPr>
          </w:p>
        </w:tc>
        <w:tc>
          <w:tcPr>
            <w:tcW w:w="1134" w:type="dxa"/>
            <w:vAlign w:val="center"/>
          </w:tcPr>
          <w:p w14:paraId="7ABFA6A2">
            <w:pPr>
              <w:pStyle w:val="12"/>
            </w:pPr>
          </w:p>
        </w:tc>
      </w:tr>
      <w:tr w14:paraId="1097D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5515478">
            <w:pPr>
              <w:pStyle w:val="14"/>
            </w:pPr>
          </w:p>
        </w:tc>
        <w:tc>
          <w:tcPr>
            <w:tcW w:w="907" w:type="dxa"/>
            <w:vAlign w:val="center"/>
          </w:tcPr>
          <w:p w14:paraId="60CF7E3E">
            <w:pPr>
              <w:pStyle w:val="14"/>
            </w:pPr>
          </w:p>
        </w:tc>
        <w:tc>
          <w:tcPr>
            <w:tcW w:w="907" w:type="dxa"/>
            <w:vAlign w:val="center"/>
          </w:tcPr>
          <w:p w14:paraId="00046D75">
            <w:pPr>
              <w:pStyle w:val="14"/>
            </w:pPr>
          </w:p>
        </w:tc>
        <w:tc>
          <w:tcPr>
            <w:tcW w:w="3969" w:type="dxa"/>
            <w:vAlign w:val="center"/>
          </w:tcPr>
          <w:p w14:paraId="2A940301">
            <w:pPr>
              <w:pStyle w:val="13"/>
            </w:pPr>
            <w:r>
              <w:t>一、工资福利支出</w:t>
            </w:r>
          </w:p>
        </w:tc>
        <w:tc>
          <w:tcPr>
            <w:tcW w:w="1134" w:type="dxa"/>
            <w:vAlign w:val="center"/>
          </w:tcPr>
          <w:p w14:paraId="4EA7F728">
            <w:pPr>
              <w:pStyle w:val="12"/>
            </w:pPr>
            <w:r>
              <w:t>762.29</w:t>
            </w:r>
          </w:p>
        </w:tc>
        <w:tc>
          <w:tcPr>
            <w:tcW w:w="1134" w:type="dxa"/>
            <w:vAlign w:val="center"/>
          </w:tcPr>
          <w:p w14:paraId="44E9B53F">
            <w:pPr>
              <w:pStyle w:val="12"/>
            </w:pPr>
            <w:r>
              <w:t>762.29</w:t>
            </w:r>
          </w:p>
        </w:tc>
        <w:tc>
          <w:tcPr>
            <w:tcW w:w="1134" w:type="dxa"/>
            <w:vAlign w:val="center"/>
          </w:tcPr>
          <w:p w14:paraId="0FC3E6FB">
            <w:pPr>
              <w:pStyle w:val="12"/>
            </w:pPr>
          </w:p>
        </w:tc>
        <w:tc>
          <w:tcPr>
            <w:tcW w:w="1134" w:type="dxa"/>
            <w:vAlign w:val="center"/>
          </w:tcPr>
          <w:p w14:paraId="0D89D861">
            <w:pPr>
              <w:pStyle w:val="12"/>
            </w:pPr>
          </w:p>
        </w:tc>
        <w:tc>
          <w:tcPr>
            <w:tcW w:w="1134" w:type="dxa"/>
            <w:vAlign w:val="center"/>
          </w:tcPr>
          <w:p w14:paraId="5A7B9935">
            <w:pPr>
              <w:pStyle w:val="12"/>
            </w:pPr>
          </w:p>
        </w:tc>
        <w:tc>
          <w:tcPr>
            <w:tcW w:w="1134" w:type="dxa"/>
            <w:vAlign w:val="center"/>
          </w:tcPr>
          <w:p w14:paraId="2FD82B5B">
            <w:pPr>
              <w:pStyle w:val="12"/>
            </w:pPr>
          </w:p>
        </w:tc>
        <w:tc>
          <w:tcPr>
            <w:tcW w:w="1134" w:type="dxa"/>
            <w:vAlign w:val="center"/>
          </w:tcPr>
          <w:p w14:paraId="5BE2B415">
            <w:pPr>
              <w:pStyle w:val="12"/>
            </w:pPr>
          </w:p>
        </w:tc>
      </w:tr>
      <w:tr w14:paraId="10541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E74FF9E">
            <w:pPr>
              <w:pStyle w:val="14"/>
            </w:pPr>
            <w:r>
              <w:t>2050202</w:t>
            </w:r>
          </w:p>
        </w:tc>
        <w:tc>
          <w:tcPr>
            <w:tcW w:w="907" w:type="dxa"/>
            <w:vAlign w:val="center"/>
          </w:tcPr>
          <w:p w14:paraId="1F3C52E9">
            <w:pPr>
              <w:pStyle w:val="14"/>
            </w:pPr>
            <w:r>
              <w:t>30101</w:t>
            </w:r>
          </w:p>
        </w:tc>
        <w:tc>
          <w:tcPr>
            <w:tcW w:w="907" w:type="dxa"/>
            <w:vAlign w:val="center"/>
          </w:tcPr>
          <w:p w14:paraId="04050FDC">
            <w:pPr>
              <w:pStyle w:val="14"/>
            </w:pPr>
            <w:r>
              <w:t>50501</w:t>
            </w:r>
          </w:p>
        </w:tc>
        <w:tc>
          <w:tcPr>
            <w:tcW w:w="3969" w:type="dxa"/>
            <w:vAlign w:val="center"/>
          </w:tcPr>
          <w:p w14:paraId="0E5F1374">
            <w:pPr>
              <w:pStyle w:val="13"/>
            </w:pPr>
            <w:r>
              <w:t>1、基本工资</w:t>
            </w:r>
          </w:p>
        </w:tc>
        <w:tc>
          <w:tcPr>
            <w:tcW w:w="1134" w:type="dxa"/>
            <w:vAlign w:val="center"/>
          </w:tcPr>
          <w:p w14:paraId="4F65490C">
            <w:pPr>
              <w:pStyle w:val="12"/>
            </w:pPr>
            <w:r>
              <w:t>200.20</w:t>
            </w:r>
          </w:p>
        </w:tc>
        <w:tc>
          <w:tcPr>
            <w:tcW w:w="1134" w:type="dxa"/>
            <w:vAlign w:val="center"/>
          </w:tcPr>
          <w:p w14:paraId="353A3944">
            <w:pPr>
              <w:pStyle w:val="12"/>
            </w:pPr>
            <w:r>
              <w:t>200.20</w:t>
            </w:r>
          </w:p>
        </w:tc>
        <w:tc>
          <w:tcPr>
            <w:tcW w:w="1134" w:type="dxa"/>
            <w:vAlign w:val="center"/>
          </w:tcPr>
          <w:p w14:paraId="5CA35DBB">
            <w:pPr>
              <w:pStyle w:val="12"/>
            </w:pPr>
          </w:p>
        </w:tc>
        <w:tc>
          <w:tcPr>
            <w:tcW w:w="1134" w:type="dxa"/>
            <w:vAlign w:val="center"/>
          </w:tcPr>
          <w:p w14:paraId="32EF0990">
            <w:pPr>
              <w:pStyle w:val="12"/>
            </w:pPr>
          </w:p>
        </w:tc>
        <w:tc>
          <w:tcPr>
            <w:tcW w:w="1134" w:type="dxa"/>
            <w:vAlign w:val="center"/>
          </w:tcPr>
          <w:p w14:paraId="5BDBEB03">
            <w:pPr>
              <w:pStyle w:val="12"/>
            </w:pPr>
          </w:p>
        </w:tc>
        <w:tc>
          <w:tcPr>
            <w:tcW w:w="1134" w:type="dxa"/>
            <w:vAlign w:val="center"/>
          </w:tcPr>
          <w:p w14:paraId="3B6C4DE2">
            <w:pPr>
              <w:pStyle w:val="12"/>
            </w:pPr>
          </w:p>
        </w:tc>
        <w:tc>
          <w:tcPr>
            <w:tcW w:w="1134" w:type="dxa"/>
            <w:vAlign w:val="center"/>
          </w:tcPr>
          <w:p w14:paraId="4C21A324">
            <w:pPr>
              <w:pStyle w:val="12"/>
            </w:pPr>
          </w:p>
        </w:tc>
      </w:tr>
      <w:tr w14:paraId="02760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419E6C8">
            <w:pPr>
              <w:pStyle w:val="14"/>
            </w:pPr>
          </w:p>
        </w:tc>
        <w:tc>
          <w:tcPr>
            <w:tcW w:w="907" w:type="dxa"/>
            <w:vAlign w:val="center"/>
          </w:tcPr>
          <w:p w14:paraId="4B76CAFB">
            <w:pPr>
              <w:pStyle w:val="14"/>
            </w:pPr>
          </w:p>
        </w:tc>
        <w:tc>
          <w:tcPr>
            <w:tcW w:w="907" w:type="dxa"/>
            <w:vAlign w:val="center"/>
          </w:tcPr>
          <w:p w14:paraId="3E8EBFAA">
            <w:pPr>
              <w:pStyle w:val="14"/>
            </w:pPr>
          </w:p>
        </w:tc>
        <w:tc>
          <w:tcPr>
            <w:tcW w:w="3969" w:type="dxa"/>
            <w:vAlign w:val="center"/>
          </w:tcPr>
          <w:p w14:paraId="1A3EA397">
            <w:pPr>
              <w:pStyle w:val="13"/>
            </w:pPr>
            <w:r>
              <w:t>2、津贴补贴</w:t>
            </w:r>
          </w:p>
        </w:tc>
        <w:tc>
          <w:tcPr>
            <w:tcW w:w="1134" w:type="dxa"/>
            <w:vAlign w:val="center"/>
          </w:tcPr>
          <w:p w14:paraId="6FF49066">
            <w:pPr>
              <w:pStyle w:val="12"/>
            </w:pPr>
            <w:r>
              <w:t>23.31</w:t>
            </w:r>
          </w:p>
        </w:tc>
        <w:tc>
          <w:tcPr>
            <w:tcW w:w="1134" w:type="dxa"/>
            <w:vAlign w:val="center"/>
          </w:tcPr>
          <w:p w14:paraId="09D2AC7C">
            <w:pPr>
              <w:pStyle w:val="12"/>
            </w:pPr>
            <w:r>
              <w:t>23.31</w:t>
            </w:r>
          </w:p>
        </w:tc>
        <w:tc>
          <w:tcPr>
            <w:tcW w:w="1134" w:type="dxa"/>
            <w:vAlign w:val="center"/>
          </w:tcPr>
          <w:p w14:paraId="5576EFF1">
            <w:pPr>
              <w:pStyle w:val="12"/>
            </w:pPr>
          </w:p>
        </w:tc>
        <w:tc>
          <w:tcPr>
            <w:tcW w:w="1134" w:type="dxa"/>
            <w:vAlign w:val="center"/>
          </w:tcPr>
          <w:p w14:paraId="71CB6074">
            <w:pPr>
              <w:pStyle w:val="12"/>
            </w:pPr>
          </w:p>
        </w:tc>
        <w:tc>
          <w:tcPr>
            <w:tcW w:w="1134" w:type="dxa"/>
            <w:vAlign w:val="center"/>
          </w:tcPr>
          <w:p w14:paraId="19DD1297">
            <w:pPr>
              <w:pStyle w:val="12"/>
            </w:pPr>
          </w:p>
        </w:tc>
        <w:tc>
          <w:tcPr>
            <w:tcW w:w="1134" w:type="dxa"/>
            <w:vAlign w:val="center"/>
          </w:tcPr>
          <w:p w14:paraId="7ACB2DFE">
            <w:pPr>
              <w:pStyle w:val="12"/>
            </w:pPr>
          </w:p>
        </w:tc>
        <w:tc>
          <w:tcPr>
            <w:tcW w:w="1134" w:type="dxa"/>
            <w:vAlign w:val="center"/>
          </w:tcPr>
          <w:p w14:paraId="0A9B44BF">
            <w:pPr>
              <w:pStyle w:val="12"/>
            </w:pPr>
          </w:p>
        </w:tc>
      </w:tr>
      <w:tr w14:paraId="0468F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8EF8775">
            <w:pPr>
              <w:pStyle w:val="14"/>
            </w:pPr>
          </w:p>
        </w:tc>
        <w:tc>
          <w:tcPr>
            <w:tcW w:w="907" w:type="dxa"/>
            <w:vAlign w:val="center"/>
          </w:tcPr>
          <w:p w14:paraId="039DDD65">
            <w:pPr>
              <w:pStyle w:val="14"/>
            </w:pPr>
            <w:r>
              <w:t>30102</w:t>
            </w:r>
          </w:p>
        </w:tc>
        <w:tc>
          <w:tcPr>
            <w:tcW w:w="907" w:type="dxa"/>
            <w:vAlign w:val="center"/>
          </w:tcPr>
          <w:p w14:paraId="2538636F">
            <w:pPr>
              <w:pStyle w:val="14"/>
            </w:pPr>
          </w:p>
        </w:tc>
        <w:tc>
          <w:tcPr>
            <w:tcW w:w="3969" w:type="dxa"/>
            <w:vAlign w:val="center"/>
          </w:tcPr>
          <w:p w14:paraId="19D53960">
            <w:pPr>
              <w:pStyle w:val="13"/>
            </w:pPr>
            <w:r>
              <w:t>（1）地区附加津贴(工作津贴、生活补贴）</w:t>
            </w:r>
          </w:p>
        </w:tc>
        <w:tc>
          <w:tcPr>
            <w:tcW w:w="1134" w:type="dxa"/>
            <w:vAlign w:val="center"/>
          </w:tcPr>
          <w:p w14:paraId="5EA6ED00">
            <w:pPr>
              <w:pStyle w:val="12"/>
            </w:pPr>
          </w:p>
        </w:tc>
        <w:tc>
          <w:tcPr>
            <w:tcW w:w="1134" w:type="dxa"/>
            <w:vAlign w:val="center"/>
          </w:tcPr>
          <w:p w14:paraId="32082124">
            <w:pPr>
              <w:pStyle w:val="12"/>
            </w:pPr>
          </w:p>
        </w:tc>
        <w:tc>
          <w:tcPr>
            <w:tcW w:w="1134" w:type="dxa"/>
            <w:vAlign w:val="center"/>
          </w:tcPr>
          <w:p w14:paraId="52923E23">
            <w:pPr>
              <w:pStyle w:val="12"/>
            </w:pPr>
          </w:p>
        </w:tc>
        <w:tc>
          <w:tcPr>
            <w:tcW w:w="1134" w:type="dxa"/>
            <w:vAlign w:val="center"/>
          </w:tcPr>
          <w:p w14:paraId="7EF72810">
            <w:pPr>
              <w:pStyle w:val="12"/>
            </w:pPr>
          </w:p>
        </w:tc>
        <w:tc>
          <w:tcPr>
            <w:tcW w:w="1134" w:type="dxa"/>
            <w:vAlign w:val="center"/>
          </w:tcPr>
          <w:p w14:paraId="01186CAA">
            <w:pPr>
              <w:pStyle w:val="12"/>
            </w:pPr>
          </w:p>
        </w:tc>
        <w:tc>
          <w:tcPr>
            <w:tcW w:w="1134" w:type="dxa"/>
            <w:vAlign w:val="center"/>
          </w:tcPr>
          <w:p w14:paraId="239E36D1">
            <w:pPr>
              <w:pStyle w:val="12"/>
            </w:pPr>
          </w:p>
        </w:tc>
        <w:tc>
          <w:tcPr>
            <w:tcW w:w="1134" w:type="dxa"/>
            <w:vAlign w:val="center"/>
          </w:tcPr>
          <w:p w14:paraId="0CC63D27">
            <w:pPr>
              <w:pStyle w:val="12"/>
            </w:pPr>
          </w:p>
        </w:tc>
      </w:tr>
      <w:tr w14:paraId="0AA15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D9DEF09">
            <w:pPr>
              <w:pStyle w:val="14"/>
            </w:pPr>
          </w:p>
        </w:tc>
        <w:tc>
          <w:tcPr>
            <w:tcW w:w="907" w:type="dxa"/>
            <w:vAlign w:val="center"/>
          </w:tcPr>
          <w:p w14:paraId="21A66D32">
            <w:pPr>
              <w:pStyle w:val="14"/>
            </w:pPr>
          </w:p>
        </w:tc>
        <w:tc>
          <w:tcPr>
            <w:tcW w:w="907" w:type="dxa"/>
            <w:vAlign w:val="center"/>
          </w:tcPr>
          <w:p w14:paraId="7BC19E31">
            <w:pPr>
              <w:pStyle w:val="14"/>
            </w:pPr>
          </w:p>
        </w:tc>
        <w:tc>
          <w:tcPr>
            <w:tcW w:w="3969" w:type="dxa"/>
            <w:vAlign w:val="center"/>
          </w:tcPr>
          <w:p w14:paraId="1931CEC2">
            <w:pPr>
              <w:pStyle w:val="13"/>
            </w:pPr>
            <w:r>
              <w:t>（2）（特殊）岗位津贴（补贴）</w:t>
            </w:r>
          </w:p>
        </w:tc>
        <w:tc>
          <w:tcPr>
            <w:tcW w:w="1134" w:type="dxa"/>
            <w:vAlign w:val="center"/>
          </w:tcPr>
          <w:p w14:paraId="735E23C9">
            <w:pPr>
              <w:pStyle w:val="12"/>
            </w:pPr>
            <w:r>
              <w:t>23.31</w:t>
            </w:r>
          </w:p>
        </w:tc>
        <w:tc>
          <w:tcPr>
            <w:tcW w:w="1134" w:type="dxa"/>
            <w:vAlign w:val="center"/>
          </w:tcPr>
          <w:p w14:paraId="1BFAAAD5">
            <w:pPr>
              <w:pStyle w:val="12"/>
            </w:pPr>
            <w:r>
              <w:t>23.31</w:t>
            </w:r>
          </w:p>
        </w:tc>
        <w:tc>
          <w:tcPr>
            <w:tcW w:w="1134" w:type="dxa"/>
            <w:vAlign w:val="center"/>
          </w:tcPr>
          <w:p w14:paraId="429EAECE">
            <w:pPr>
              <w:pStyle w:val="12"/>
            </w:pPr>
          </w:p>
        </w:tc>
        <w:tc>
          <w:tcPr>
            <w:tcW w:w="1134" w:type="dxa"/>
            <w:vAlign w:val="center"/>
          </w:tcPr>
          <w:p w14:paraId="4B8950E6">
            <w:pPr>
              <w:pStyle w:val="12"/>
            </w:pPr>
          </w:p>
        </w:tc>
        <w:tc>
          <w:tcPr>
            <w:tcW w:w="1134" w:type="dxa"/>
            <w:vAlign w:val="center"/>
          </w:tcPr>
          <w:p w14:paraId="077BDD5C">
            <w:pPr>
              <w:pStyle w:val="12"/>
            </w:pPr>
          </w:p>
        </w:tc>
        <w:tc>
          <w:tcPr>
            <w:tcW w:w="1134" w:type="dxa"/>
            <w:vAlign w:val="center"/>
          </w:tcPr>
          <w:p w14:paraId="02B166CE">
            <w:pPr>
              <w:pStyle w:val="12"/>
            </w:pPr>
          </w:p>
        </w:tc>
        <w:tc>
          <w:tcPr>
            <w:tcW w:w="1134" w:type="dxa"/>
            <w:vAlign w:val="center"/>
          </w:tcPr>
          <w:p w14:paraId="240275D6">
            <w:pPr>
              <w:pStyle w:val="12"/>
            </w:pPr>
          </w:p>
        </w:tc>
      </w:tr>
      <w:tr w14:paraId="74055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0E3795C">
            <w:pPr>
              <w:pStyle w:val="14"/>
            </w:pPr>
            <w:r>
              <w:t>2050202</w:t>
            </w:r>
          </w:p>
        </w:tc>
        <w:tc>
          <w:tcPr>
            <w:tcW w:w="907" w:type="dxa"/>
            <w:vAlign w:val="center"/>
          </w:tcPr>
          <w:p w14:paraId="55E00A01">
            <w:pPr>
              <w:pStyle w:val="14"/>
            </w:pPr>
            <w:r>
              <w:t>30102</w:t>
            </w:r>
          </w:p>
        </w:tc>
        <w:tc>
          <w:tcPr>
            <w:tcW w:w="907" w:type="dxa"/>
            <w:vAlign w:val="center"/>
          </w:tcPr>
          <w:p w14:paraId="16F856CF">
            <w:pPr>
              <w:pStyle w:val="14"/>
            </w:pPr>
            <w:r>
              <w:t>50501</w:t>
            </w:r>
          </w:p>
        </w:tc>
        <w:tc>
          <w:tcPr>
            <w:tcW w:w="3969" w:type="dxa"/>
            <w:vAlign w:val="center"/>
          </w:tcPr>
          <w:p w14:paraId="0C7CB0DC">
            <w:pPr>
              <w:pStyle w:val="13"/>
            </w:pPr>
            <w:r>
              <w:t xml:space="preserve">    1）国家出台与实际天数无关的岗位津贴</w:t>
            </w:r>
          </w:p>
        </w:tc>
        <w:tc>
          <w:tcPr>
            <w:tcW w:w="1134" w:type="dxa"/>
            <w:vAlign w:val="center"/>
          </w:tcPr>
          <w:p w14:paraId="3959DA91">
            <w:pPr>
              <w:pStyle w:val="12"/>
            </w:pPr>
            <w:r>
              <w:t>23.31</w:t>
            </w:r>
          </w:p>
        </w:tc>
        <w:tc>
          <w:tcPr>
            <w:tcW w:w="1134" w:type="dxa"/>
            <w:vAlign w:val="center"/>
          </w:tcPr>
          <w:p w14:paraId="179ED79E">
            <w:pPr>
              <w:pStyle w:val="12"/>
            </w:pPr>
            <w:r>
              <w:t>23.31</w:t>
            </w:r>
          </w:p>
        </w:tc>
        <w:tc>
          <w:tcPr>
            <w:tcW w:w="1134" w:type="dxa"/>
            <w:vAlign w:val="center"/>
          </w:tcPr>
          <w:p w14:paraId="4181C795">
            <w:pPr>
              <w:pStyle w:val="12"/>
            </w:pPr>
          </w:p>
        </w:tc>
        <w:tc>
          <w:tcPr>
            <w:tcW w:w="1134" w:type="dxa"/>
            <w:vAlign w:val="center"/>
          </w:tcPr>
          <w:p w14:paraId="182058F0">
            <w:pPr>
              <w:pStyle w:val="12"/>
            </w:pPr>
          </w:p>
        </w:tc>
        <w:tc>
          <w:tcPr>
            <w:tcW w:w="1134" w:type="dxa"/>
            <w:vAlign w:val="center"/>
          </w:tcPr>
          <w:p w14:paraId="6551F25A">
            <w:pPr>
              <w:pStyle w:val="12"/>
            </w:pPr>
          </w:p>
        </w:tc>
        <w:tc>
          <w:tcPr>
            <w:tcW w:w="1134" w:type="dxa"/>
            <w:vAlign w:val="center"/>
          </w:tcPr>
          <w:p w14:paraId="318E22CD">
            <w:pPr>
              <w:pStyle w:val="12"/>
            </w:pPr>
          </w:p>
        </w:tc>
        <w:tc>
          <w:tcPr>
            <w:tcW w:w="1134" w:type="dxa"/>
            <w:vAlign w:val="center"/>
          </w:tcPr>
          <w:p w14:paraId="19C38D92">
            <w:pPr>
              <w:pStyle w:val="12"/>
            </w:pPr>
          </w:p>
        </w:tc>
      </w:tr>
      <w:tr w14:paraId="2642530D">
        <w:tblPrEx>
          <w:tblCellMar>
            <w:top w:w="0" w:type="dxa"/>
            <w:left w:w="108" w:type="dxa"/>
            <w:bottom w:w="0" w:type="dxa"/>
            <w:right w:w="108" w:type="dxa"/>
          </w:tblCellMar>
        </w:tblPrEx>
        <w:trPr>
          <w:trHeight w:val="227" w:hRule="atLeast"/>
          <w:jc w:val="center"/>
        </w:trPr>
        <w:tc>
          <w:tcPr>
            <w:tcW w:w="907" w:type="dxa"/>
            <w:vAlign w:val="center"/>
          </w:tcPr>
          <w:p w14:paraId="71834BE0">
            <w:pPr>
              <w:pStyle w:val="14"/>
            </w:pPr>
          </w:p>
        </w:tc>
        <w:tc>
          <w:tcPr>
            <w:tcW w:w="907" w:type="dxa"/>
            <w:vAlign w:val="center"/>
          </w:tcPr>
          <w:p w14:paraId="2E230ACE">
            <w:pPr>
              <w:pStyle w:val="14"/>
            </w:pPr>
            <w:r>
              <w:t>30102</w:t>
            </w:r>
          </w:p>
        </w:tc>
        <w:tc>
          <w:tcPr>
            <w:tcW w:w="907" w:type="dxa"/>
            <w:vAlign w:val="center"/>
          </w:tcPr>
          <w:p w14:paraId="32634CBD">
            <w:pPr>
              <w:pStyle w:val="14"/>
            </w:pPr>
          </w:p>
        </w:tc>
        <w:tc>
          <w:tcPr>
            <w:tcW w:w="3969" w:type="dxa"/>
            <w:vAlign w:val="center"/>
          </w:tcPr>
          <w:p w14:paraId="10F6B355">
            <w:pPr>
              <w:pStyle w:val="13"/>
            </w:pPr>
            <w:r>
              <w:t xml:space="preserve">    2）国家出台按实际天数发放的岗位津贴</w:t>
            </w:r>
          </w:p>
        </w:tc>
        <w:tc>
          <w:tcPr>
            <w:tcW w:w="1134" w:type="dxa"/>
            <w:vAlign w:val="center"/>
          </w:tcPr>
          <w:p w14:paraId="06EA3876">
            <w:pPr>
              <w:pStyle w:val="12"/>
            </w:pPr>
          </w:p>
        </w:tc>
        <w:tc>
          <w:tcPr>
            <w:tcW w:w="1134" w:type="dxa"/>
            <w:vAlign w:val="center"/>
          </w:tcPr>
          <w:p w14:paraId="6370F5D4">
            <w:pPr>
              <w:pStyle w:val="12"/>
            </w:pPr>
          </w:p>
        </w:tc>
        <w:tc>
          <w:tcPr>
            <w:tcW w:w="1134" w:type="dxa"/>
            <w:vAlign w:val="center"/>
          </w:tcPr>
          <w:p w14:paraId="40F5CE0C">
            <w:pPr>
              <w:pStyle w:val="12"/>
            </w:pPr>
          </w:p>
        </w:tc>
        <w:tc>
          <w:tcPr>
            <w:tcW w:w="1134" w:type="dxa"/>
            <w:vAlign w:val="center"/>
          </w:tcPr>
          <w:p w14:paraId="20C68DFB">
            <w:pPr>
              <w:pStyle w:val="12"/>
            </w:pPr>
          </w:p>
        </w:tc>
        <w:tc>
          <w:tcPr>
            <w:tcW w:w="1134" w:type="dxa"/>
            <w:vAlign w:val="center"/>
          </w:tcPr>
          <w:p w14:paraId="42BC7D64">
            <w:pPr>
              <w:pStyle w:val="12"/>
            </w:pPr>
          </w:p>
        </w:tc>
        <w:tc>
          <w:tcPr>
            <w:tcW w:w="1134" w:type="dxa"/>
            <w:vAlign w:val="center"/>
          </w:tcPr>
          <w:p w14:paraId="618E68DD">
            <w:pPr>
              <w:pStyle w:val="12"/>
            </w:pPr>
          </w:p>
        </w:tc>
        <w:tc>
          <w:tcPr>
            <w:tcW w:w="1134" w:type="dxa"/>
            <w:vAlign w:val="center"/>
          </w:tcPr>
          <w:p w14:paraId="29D2F2DC">
            <w:pPr>
              <w:pStyle w:val="12"/>
            </w:pPr>
          </w:p>
        </w:tc>
      </w:tr>
      <w:tr w14:paraId="3309A476">
        <w:tblPrEx>
          <w:tblCellMar>
            <w:top w:w="0" w:type="dxa"/>
            <w:left w:w="108" w:type="dxa"/>
            <w:bottom w:w="0" w:type="dxa"/>
            <w:right w:w="108" w:type="dxa"/>
          </w:tblCellMar>
        </w:tblPrEx>
        <w:trPr>
          <w:trHeight w:val="227" w:hRule="atLeast"/>
          <w:jc w:val="center"/>
        </w:trPr>
        <w:tc>
          <w:tcPr>
            <w:tcW w:w="907" w:type="dxa"/>
            <w:vAlign w:val="center"/>
          </w:tcPr>
          <w:p w14:paraId="438B09DF">
            <w:pPr>
              <w:pStyle w:val="14"/>
            </w:pPr>
          </w:p>
        </w:tc>
        <w:tc>
          <w:tcPr>
            <w:tcW w:w="907" w:type="dxa"/>
            <w:vAlign w:val="center"/>
          </w:tcPr>
          <w:p w14:paraId="3BFD9079">
            <w:pPr>
              <w:pStyle w:val="14"/>
            </w:pPr>
            <w:r>
              <w:t>30103</w:t>
            </w:r>
          </w:p>
        </w:tc>
        <w:tc>
          <w:tcPr>
            <w:tcW w:w="907" w:type="dxa"/>
            <w:vAlign w:val="center"/>
          </w:tcPr>
          <w:p w14:paraId="7A3E64AA">
            <w:pPr>
              <w:pStyle w:val="14"/>
            </w:pPr>
          </w:p>
        </w:tc>
        <w:tc>
          <w:tcPr>
            <w:tcW w:w="3969" w:type="dxa"/>
            <w:vAlign w:val="center"/>
          </w:tcPr>
          <w:p w14:paraId="3CCE14BA">
            <w:pPr>
              <w:pStyle w:val="13"/>
            </w:pPr>
            <w:r>
              <w:t>3、奖金</w:t>
            </w:r>
          </w:p>
        </w:tc>
        <w:tc>
          <w:tcPr>
            <w:tcW w:w="1134" w:type="dxa"/>
            <w:vAlign w:val="center"/>
          </w:tcPr>
          <w:p w14:paraId="4E5AC4DC">
            <w:pPr>
              <w:pStyle w:val="12"/>
            </w:pPr>
          </w:p>
        </w:tc>
        <w:tc>
          <w:tcPr>
            <w:tcW w:w="1134" w:type="dxa"/>
            <w:vAlign w:val="center"/>
          </w:tcPr>
          <w:p w14:paraId="33FD56E4">
            <w:pPr>
              <w:pStyle w:val="12"/>
            </w:pPr>
          </w:p>
        </w:tc>
        <w:tc>
          <w:tcPr>
            <w:tcW w:w="1134" w:type="dxa"/>
            <w:vAlign w:val="center"/>
          </w:tcPr>
          <w:p w14:paraId="44F5A94D">
            <w:pPr>
              <w:pStyle w:val="12"/>
            </w:pPr>
          </w:p>
        </w:tc>
        <w:tc>
          <w:tcPr>
            <w:tcW w:w="1134" w:type="dxa"/>
            <w:vAlign w:val="center"/>
          </w:tcPr>
          <w:p w14:paraId="1CC1A156">
            <w:pPr>
              <w:pStyle w:val="12"/>
            </w:pPr>
          </w:p>
        </w:tc>
        <w:tc>
          <w:tcPr>
            <w:tcW w:w="1134" w:type="dxa"/>
            <w:vAlign w:val="center"/>
          </w:tcPr>
          <w:p w14:paraId="5D073F83">
            <w:pPr>
              <w:pStyle w:val="12"/>
            </w:pPr>
          </w:p>
        </w:tc>
        <w:tc>
          <w:tcPr>
            <w:tcW w:w="1134" w:type="dxa"/>
            <w:vAlign w:val="center"/>
          </w:tcPr>
          <w:p w14:paraId="7ABBD7D5">
            <w:pPr>
              <w:pStyle w:val="12"/>
            </w:pPr>
          </w:p>
        </w:tc>
        <w:tc>
          <w:tcPr>
            <w:tcW w:w="1134" w:type="dxa"/>
            <w:vAlign w:val="center"/>
          </w:tcPr>
          <w:p w14:paraId="049D3C68">
            <w:pPr>
              <w:pStyle w:val="12"/>
            </w:pPr>
          </w:p>
        </w:tc>
      </w:tr>
      <w:tr w14:paraId="69E93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BAF42C6">
            <w:pPr>
              <w:pStyle w:val="14"/>
            </w:pPr>
            <w:r>
              <w:t>2050202</w:t>
            </w:r>
          </w:p>
        </w:tc>
        <w:tc>
          <w:tcPr>
            <w:tcW w:w="907" w:type="dxa"/>
            <w:vAlign w:val="center"/>
          </w:tcPr>
          <w:p w14:paraId="39270F4C">
            <w:pPr>
              <w:pStyle w:val="14"/>
            </w:pPr>
            <w:r>
              <w:t>30103</w:t>
            </w:r>
          </w:p>
        </w:tc>
        <w:tc>
          <w:tcPr>
            <w:tcW w:w="907" w:type="dxa"/>
            <w:vAlign w:val="center"/>
          </w:tcPr>
          <w:p w14:paraId="4EE53E48">
            <w:pPr>
              <w:pStyle w:val="14"/>
            </w:pPr>
            <w:r>
              <w:t>50501</w:t>
            </w:r>
          </w:p>
        </w:tc>
        <w:tc>
          <w:tcPr>
            <w:tcW w:w="3969" w:type="dxa"/>
            <w:vAlign w:val="center"/>
          </w:tcPr>
          <w:p w14:paraId="08AEE759">
            <w:pPr>
              <w:pStyle w:val="13"/>
            </w:pPr>
            <w:r>
              <w:t>4、基础绩效奖金（补充绩效工资）</w:t>
            </w:r>
          </w:p>
        </w:tc>
        <w:tc>
          <w:tcPr>
            <w:tcW w:w="1134" w:type="dxa"/>
            <w:vAlign w:val="center"/>
          </w:tcPr>
          <w:p w14:paraId="6DEF99ED">
            <w:pPr>
              <w:pStyle w:val="12"/>
            </w:pPr>
            <w:r>
              <w:t>84.46</w:t>
            </w:r>
          </w:p>
        </w:tc>
        <w:tc>
          <w:tcPr>
            <w:tcW w:w="1134" w:type="dxa"/>
            <w:vAlign w:val="center"/>
          </w:tcPr>
          <w:p w14:paraId="18254607">
            <w:pPr>
              <w:pStyle w:val="12"/>
            </w:pPr>
            <w:r>
              <w:t>84.46</w:t>
            </w:r>
          </w:p>
        </w:tc>
        <w:tc>
          <w:tcPr>
            <w:tcW w:w="1134" w:type="dxa"/>
            <w:vAlign w:val="center"/>
          </w:tcPr>
          <w:p w14:paraId="6ACF1B4F">
            <w:pPr>
              <w:pStyle w:val="12"/>
            </w:pPr>
          </w:p>
        </w:tc>
        <w:tc>
          <w:tcPr>
            <w:tcW w:w="1134" w:type="dxa"/>
            <w:vAlign w:val="center"/>
          </w:tcPr>
          <w:p w14:paraId="0D116F1D">
            <w:pPr>
              <w:pStyle w:val="12"/>
            </w:pPr>
          </w:p>
        </w:tc>
        <w:tc>
          <w:tcPr>
            <w:tcW w:w="1134" w:type="dxa"/>
            <w:vAlign w:val="center"/>
          </w:tcPr>
          <w:p w14:paraId="55BEF4BD">
            <w:pPr>
              <w:pStyle w:val="12"/>
            </w:pPr>
          </w:p>
        </w:tc>
        <w:tc>
          <w:tcPr>
            <w:tcW w:w="1134" w:type="dxa"/>
            <w:vAlign w:val="center"/>
          </w:tcPr>
          <w:p w14:paraId="15E7AAF6">
            <w:pPr>
              <w:pStyle w:val="12"/>
            </w:pPr>
          </w:p>
        </w:tc>
        <w:tc>
          <w:tcPr>
            <w:tcW w:w="1134" w:type="dxa"/>
            <w:vAlign w:val="center"/>
          </w:tcPr>
          <w:p w14:paraId="79AC73BC">
            <w:pPr>
              <w:pStyle w:val="12"/>
            </w:pPr>
          </w:p>
        </w:tc>
      </w:tr>
      <w:tr w14:paraId="15568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F0BDA69">
            <w:pPr>
              <w:pStyle w:val="14"/>
            </w:pPr>
          </w:p>
        </w:tc>
        <w:tc>
          <w:tcPr>
            <w:tcW w:w="907" w:type="dxa"/>
            <w:vAlign w:val="center"/>
          </w:tcPr>
          <w:p w14:paraId="26B88050">
            <w:pPr>
              <w:pStyle w:val="14"/>
            </w:pPr>
          </w:p>
        </w:tc>
        <w:tc>
          <w:tcPr>
            <w:tcW w:w="907" w:type="dxa"/>
            <w:vAlign w:val="center"/>
          </w:tcPr>
          <w:p w14:paraId="4D092801">
            <w:pPr>
              <w:pStyle w:val="14"/>
            </w:pPr>
          </w:p>
        </w:tc>
        <w:tc>
          <w:tcPr>
            <w:tcW w:w="3969" w:type="dxa"/>
            <w:vAlign w:val="center"/>
          </w:tcPr>
          <w:p w14:paraId="0B3B367D">
            <w:pPr>
              <w:pStyle w:val="13"/>
            </w:pPr>
            <w:r>
              <w:t>5、绩效工资</w:t>
            </w:r>
          </w:p>
        </w:tc>
        <w:tc>
          <w:tcPr>
            <w:tcW w:w="1134" w:type="dxa"/>
            <w:vAlign w:val="center"/>
          </w:tcPr>
          <w:p w14:paraId="2FCE0C76">
            <w:pPr>
              <w:pStyle w:val="12"/>
            </w:pPr>
            <w:r>
              <w:t>191.79</w:t>
            </w:r>
          </w:p>
        </w:tc>
        <w:tc>
          <w:tcPr>
            <w:tcW w:w="1134" w:type="dxa"/>
            <w:vAlign w:val="center"/>
          </w:tcPr>
          <w:p w14:paraId="0DBE2EC9">
            <w:pPr>
              <w:pStyle w:val="12"/>
            </w:pPr>
            <w:r>
              <w:t>191.79</w:t>
            </w:r>
          </w:p>
        </w:tc>
        <w:tc>
          <w:tcPr>
            <w:tcW w:w="1134" w:type="dxa"/>
            <w:vAlign w:val="center"/>
          </w:tcPr>
          <w:p w14:paraId="72BA07B1">
            <w:pPr>
              <w:pStyle w:val="12"/>
            </w:pPr>
          </w:p>
        </w:tc>
        <w:tc>
          <w:tcPr>
            <w:tcW w:w="1134" w:type="dxa"/>
            <w:vAlign w:val="center"/>
          </w:tcPr>
          <w:p w14:paraId="5A1DA38D">
            <w:pPr>
              <w:pStyle w:val="12"/>
            </w:pPr>
          </w:p>
        </w:tc>
        <w:tc>
          <w:tcPr>
            <w:tcW w:w="1134" w:type="dxa"/>
            <w:vAlign w:val="center"/>
          </w:tcPr>
          <w:p w14:paraId="658A22DD">
            <w:pPr>
              <w:pStyle w:val="12"/>
            </w:pPr>
          </w:p>
        </w:tc>
        <w:tc>
          <w:tcPr>
            <w:tcW w:w="1134" w:type="dxa"/>
            <w:vAlign w:val="center"/>
          </w:tcPr>
          <w:p w14:paraId="70955304">
            <w:pPr>
              <w:pStyle w:val="12"/>
            </w:pPr>
          </w:p>
        </w:tc>
        <w:tc>
          <w:tcPr>
            <w:tcW w:w="1134" w:type="dxa"/>
            <w:vAlign w:val="center"/>
          </w:tcPr>
          <w:p w14:paraId="003F2530">
            <w:pPr>
              <w:pStyle w:val="12"/>
            </w:pPr>
          </w:p>
        </w:tc>
      </w:tr>
      <w:tr w14:paraId="41C528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3D0337A">
            <w:pPr>
              <w:pStyle w:val="14"/>
            </w:pPr>
            <w:r>
              <w:t>2050202</w:t>
            </w:r>
          </w:p>
        </w:tc>
        <w:tc>
          <w:tcPr>
            <w:tcW w:w="907" w:type="dxa"/>
            <w:vAlign w:val="center"/>
          </w:tcPr>
          <w:p w14:paraId="31D28343">
            <w:pPr>
              <w:pStyle w:val="14"/>
            </w:pPr>
            <w:r>
              <w:t>30107</w:t>
            </w:r>
          </w:p>
        </w:tc>
        <w:tc>
          <w:tcPr>
            <w:tcW w:w="907" w:type="dxa"/>
            <w:vAlign w:val="center"/>
          </w:tcPr>
          <w:p w14:paraId="07D9F17D">
            <w:pPr>
              <w:pStyle w:val="14"/>
            </w:pPr>
            <w:r>
              <w:t>50501</w:t>
            </w:r>
          </w:p>
        </w:tc>
        <w:tc>
          <w:tcPr>
            <w:tcW w:w="3969" w:type="dxa"/>
            <w:vAlign w:val="center"/>
          </w:tcPr>
          <w:p w14:paraId="50CC92B9">
            <w:pPr>
              <w:pStyle w:val="13"/>
            </w:pPr>
            <w:r>
              <w:t>（1）基础绩效工资</w:t>
            </w:r>
          </w:p>
        </w:tc>
        <w:tc>
          <w:tcPr>
            <w:tcW w:w="1134" w:type="dxa"/>
            <w:vAlign w:val="center"/>
          </w:tcPr>
          <w:p w14:paraId="359322DF">
            <w:pPr>
              <w:pStyle w:val="12"/>
            </w:pPr>
            <w:r>
              <w:t>123.96</w:t>
            </w:r>
          </w:p>
        </w:tc>
        <w:tc>
          <w:tcPr>
            <w:tcW w:w="1134" w:type="dxa"/>
            <w:vAlign w:val="center"/>
          </w:tcPr>
          <w:p w14:paraId="4819ECC8">
            <w:pPr>
              <w:pStyle w:val="12"/>
            </w:pPr>
            <w:r>
              <w:t>123.96</w:t>
            </w:r>
          </w:p>
        </w:tc>
        <w:tc>
          <w:tcPr>
            <w:tcW w:w="1134" w:type="dxa"/>
            <w:vAlign w:val="center"/>
          </w:tcPr>
          <w:p w14:paraId="7F6B59B8">
            <w:pPr>
              <w:pStyle w:val="12"/>
            </w:pPr>
          </w:p>
        </w:tc>
        <w:tc>
          <w:tcPr>
            <w:tcW w:w="1134" w:type="dxa"/>
            <w:vAlign w:val="center"/>
          </w:tcPr>
          <w:p w14:paraId="3E27730C">
            <w:pPr>
              <w:pStyle w:val="12"/>
            </w:pPr>
          </w:p>
        </w:tc>
        <w:tc>
          <w:tcPr>
            <w:tcW w:w="1134" w:type="dxa"/>
            <w:vAlign w:val="center"/>
          </w:tcPr>
          <w:p w14:paraId="206F674F">
            <w:pPr>
              <w:pStyle w:val="12"/>
            </w:pPr>
          </w:p>
        </w:tc>
        <w:tc>
          <w:tcPr>
            <w:tcW w:w="1134" w:type="dxa"/>
            <w:vAlign w:val="center"/>
          </w:tcPr>
          <w:p w14:paraId="1C423AC7">
            <w:pPr>
              <w:pStyle w:val="12"/>
            </w:pPr>
          </w:p>
        </w:tc>
        <w:tc>
          <w:tcPr>
            <w:tcW w:w="1134" w:type="dxa"/>
            <w:vAlign w:val="center"/>
          </w:tcPr>
          <w:p w14:paraId="28B747E7">
            <w:pPr>
              <w:pStyle w:val="12"/>
            </w:pPr>
          </w:p>
        </w:tc>
      </w:tr>
      <w:tr w14:paraId="5A1A4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A774D1F">
            <w:pPr>
              <w:pStyle w:val="14"/>
            </w:pPr>
            <w:r>
              <w:t>2050202</w:t>
            </w:r>
          </w:p>
        </w:tc>
        <w:tc>
          <w:tcPr>
            <w:tcW w:w="907" w:type="dxa"/>
            <w:vAlign w:val="center"/>
          </w:tcPr>
          <w:p w14:paraId="10FC61E3">
            <w:pPr>
              <w:pStyle w:val="14"/>
            </w:pPr>
            <w:r>
              <w:t>30107</w:t>
            </w:r>
          </w:p>
        </w:tc>
        <w:tc>
          <w:tcPr>
            <w:tcW w:w="907" w:type="dxa"/>
            <w:vAlign w:val="center"/>
          </w:tcPr>
          <w:p w14:paraId="72062062">
            <w:pPr>
              <w:pStyle w:val="14"/>
            </w:pPr>
            <w:r>
              <w:t>50501</w:t>
            </w:r>
          </w:p>
        </w:tc>
        <w:tc>
          <w:tcPr>
            <w:tcW w:w="3969" w:type="dxa"/>
            <w:vAlign w:val="center"/>
          </w:tcPr>
          <w:p w14:paraId="63B623D6">
            <w:pPr>
              <w:pStyle w:val="13"/>
            </w:pPr>
            <w:r>
              <w:t>（2）奖励绩效工资</w:t>
            </w:r>
          </w:p>
        </w:tc>
        <w:tc>
          <w:tcPr>
            <w:tcW w:w="1134" w:type="dxa"/>
            <w:vAlign w:val="center"/>
          </w:tcPr>
          <w:p w14:paraId="605EC267">
            <w:pPr>
              <w:pStyle w:val="12"/>
            </w:pPr>
            <w:r>
              <w:t>67.83</w:t>
            </w:r>
          </w:p>
        </w:tc>
        <w:tc>
          <w:tcPr>
            <w:tcW w:w="1134" w:type="dxa"/>
            <w:vAlign w:val="center"/>
          </w:tcPr>
          <w:p w14:paraId="12196899">
            <w:pPr>
              <w:pStyle w:val="12"/>
            </w:pPr>
            <w:r>
              <w:t>67.83</w:t>
            </w:r>
          </w:p>
        </w:tc>
        <w:tc>
          <w:tcPr>
            <w:tcW w:w="1134" w:type="dxa"/>
            <w:vAlign w:val="center"/>
          </w:tcPr>
          <w:p w14:paraId="055E92CB">
            <w:pPr>
              <w:pStyle w:val="12"/>
            </w:pPr>
          </w:p>
        </w:tc>
        <w:tc>
          <w:tcPr>
            <w:tcW w:w="1134" w:type="dxa"/>
            <w:vAlign w:val="center"/>
          </w:tcPr>
          <w:p w14:paraId="112237CB">
            <w:pPr>
              <w:pStyle w:val="12"/>
            </w:pPr>
          </w:p>
        </w:tc>
        <w:tc>
          <w:tcPr>
            <w:tcW w:w="1134" w:type="dxa"/>
            <w:vAlign w:val="center"/>
          </w:tcPr>
          <w:p w14:paraId="5002EFEA">
            <w:pPr>
              <w:pStyle w:val="12"/>
            </w:pPr>
          </w:p>
        </w:tc>
        <w:tc>
          <w:tcPr>
            <w:tcW w:w="1134" w:type="dxa"/>
            <w:vAlign w:val="center"/>
          </w:tcPr>
          <w:p w14:paraId="491A2948">
            <w:pPr>
              <w:pStyle w:val="12"/>
            </w:pPr>
          </w:p>
        </w:tc>
        <w:tc>
          <w:tcPr>
            <w:tcW w:w="1134" w:type="dxa"/>
            <w:vAlign w:val="center"/>
          </w:tcPr>
          <w:p w14:paraId="61334682">
            <w:pPr>
              <w:pStyle w:val="12"/>
            </w:pPr>
          </w:p>
        </w:tc>
      </w:tr>
      <w:tr w14:paraId="6123F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2FBB52D">
            <w:pPr>
              <w:pStyle w:val="14"/>
            </w:pPr>
          </w:p>
        </w:tc>
        <w:tc>
          <w:tcPr>
            <w:tcW w:w="907" w:type="dxa"/>
            <w:vAlign w:val="center"/>
          </w:tcPr>
          <w:p w14:paraId="1B07956C">
            <w:pPr>
              <w:pStyle w:val="14"/>
            </w:pPr>
          </w:p>
        </w:tc>
        <w:tc>
          <w:tcPr>
            <w:tcW w:w="907" w:type="dxa"/>
            <w:vAlign w:val="center"/>
          </w:tcPr>
          <w:p w14:paraId="1C344F99">
            <w:pPr>
              <w:pStyle w:val="14"/>
            </w:pPr>
          </w:p>
        </w:tc>
        <w:tc>
          <w:tcPr>
            <w:tcW w:w="3969" w:type="dxa"/>
            <w:vAlign w:val="center"/>
          </w:tcPr>
          <w:p w14:paraId="3BF1D96B">
            <w:pPr>
              <w:pStyle w:val="13"/>
            </w:pPr>
            <w:r>
              <w:t>6、社会保障缴费</w:t>
            </w:r>
          </w:p>
        </w:tc>
        <w:tc>
          <w:tcPr>
            <w:tcW w:w="1134" w:type="dxa"/>
            <w:vAlign w:val="center"/>
          </w:tcPr>
          <w:p w14:paraId="4ABF3073">
            <w:pPr>
              <w:pStyle w:val="12"/>
            </w:pPr>
            <w:r>
              <w:t>200.80</w:t>
            </w:r>
          </w:p>
        </w:tc>
        <w:tc>
          <w:tcPr>
            <w:tcW w:w="1134" w:type="dxa"/>
            <w:vAlign w:val="center"/>
          </w:tcPr>
          <w:p w14:paraId="33EF6D95">
            <w:pPr>
              <w:pStyle w:val="12"/>
            </w:pPr>
            <w:r>
              <w:t>200.80</w:t>
            </w:r>
          </w:p>
        </w:tc>
        <w:tc>
          <w:tcPr>
            <w:tcW w:w="1134" w:type="dxa"/>
            <w:vAlign w:val="center"/>
          </w:tcPr>
          <w:p w14:paraId="3A4E0AF0">
            <w:pPr>
              <w:pStyle w:val="12"/>
            </w:pPr>
          </w:p>
        </w:tc>
        <w:tc>
          <w:tcPr>
            <w:tcW w:w="1134" w:type="dxa"/>
            <w:vAlign w:val="center"/>
          </w:tcPr>
          <w:p w14:paraId="18A9121B">
            <w:pPr>
              <w:pStyle w:val="12"/>
            </w:pPr>
          </w:p>
        </w:tc>
        <w:tc>
          <w:tcPr>
            <w:tcW w:w="1134" w:type="dxa"/>
            <w:vAlign w:val="center"/>
          </w:tcPr>
          <w:p w14:paraId="3380071D">
            <w:pPr>
              <w:pStyle w:val="12"/>
            </w:pPr>
          </w:p>
        </w:tc>
        <w:tc>
          <w:tcPr>
            <w:tcW w:w="1134" w:type="dxa"/>
            <w:vAlign w:val="center"/>
          </w:tcPr>
          <w:p w14:paraId="284FDC9C">
            <w:pPr>
              <w:pStyle w:val="12"/>
            </w:pPr>
          </w:p>
        </w:tc>
        <w:tc>
          <w:tcPr>
            <w:tcW w:w="1134" w:type="dxa"/>
            <w:vAlign w:val="center"/>
          </w:tcPr>
          <w:p w14:paraId="233D6248">
            <w:pPr>
              <w:pStyle w:val="12"/>
            </w:pPr>
          </w:p>
        </w:tc>
      </w:tr>
      <w:tr w14:paraId="64308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EC0B358">
            <w:pPr>
              <w:pStyle w:val="14"/>
            </w:pPr>
            <w:r>
              <w:t>2080505</w:t>
            </w:r>
          </w:p>
        </w:tc>
        <w:tc>
          <w:tcPr>
            <w:tcW w:w="907" w:type="dxa"/>
            <w:vAlign w:val="center"/>
          </w:tcPr>
          <w:p w14:paraId="739C00FB">
            <w:pPr>
              <w:pStyle w:val="14"/>
            </w:pPr>
            <w:r>
              <w:t>30108</w:t>
            </w:r>
          </w:p>
        </w:tc>
        <w:tc>
          <w:tcPr>
            <w:tcW w:w="907" w:type="dxa"/>
            <w:vAlign w:val="center"/>
          </w:tcPr>
          <w:p w14:paraId="78FD2448">
            <w:pPr>
              <w:pStyle w:val="14"/>
            </w:pPr>
            <w:r>
              <w:t>50501</w:t>
            </w:r>
          </w:p>
        </w:tc>
        <w:tc>
          <w:tcPr>
            <w:tcW w:w="3969" w:type="dxa"/>
            <w:vAlign w:val="center"/>
          </w:tcPr>
          <w:p w14:paraId="2920936C">
            <w:pPr>
              <w:pStyle w:val="13"/>
            </w:pPr>
            <w:r>
              <w:t>（1）基本养老保险费</w:t>
            </w:r>
          </w:p>
        </w:tc>
        <w:tc>
          <w:tcPr>
            <w:tcW w:w="1134" w:type="dxa"/>
            <w:vAlign w:val="center"/>
          </w:tcPr>
          <w:p w14:paraId="7959BD88">
            <w:pPr>
              <w:pStyle w:val="12"/>
            </w:pPr>
            <w:r>
              <w:t>76.27</w:t>
            </w:r>
          </w:p>
        </w:tc>
        <w:tc>
          <w:tcPr>
            <w:tcW w:w="1134" w:type="dxa"/>
            <w:vAlign w:val="center"/>
          </w:tcPr>
          <w:p w14:paraId="40628A22">
            <w:pPr>
              <w:pStyle w:val="12"/>
            </w:pPr>
            <w:r>
              <w:t>76.27</w:t>
            </w:r>
          </w:p>
        </w:tc>
        <w:tc>
          <w:tcPr>
            <w:tcW w:w="1134" w:type="dxa"/>
            <w:vAlign w:val="center"/>
          </w:tcPr>
          <w:p w14:paraId="7D7862D7">
            <w:pPr>
              <w:pStyle w:val="12"/>
            </w:pPr>
          </w:p>
        </w:tc>
        <w:tc>
          <w:tcPr>
            <w:tcW w:w="1134" w:type="dxa"/>
            <w:vAlign w:val="center"/>
          </w:tcPr>
          <w:p w14:paraId="659D7FD9">
            <w:pPr>
              <w:pStyle w:val="12"/>
            </w:pPr>
          </w:p>
        </w:tc>
        <w:tc>
          <w:tcPr>
            <w:tcW w:w="1134" w:type="dxa"/>
            <w:vAlign w:val="center"/>
          </w:tcPr>
          <w:p w14:paraId="1C8758F3">
            <w:pPr>
              <w:pStyle w:val="12"/>
            </w:pPr>
          </w:p>
        </w:tc>
        <w:tc>
          <w:tcPr>
            <w:tcW w:w="1134" w:type="dxa"/>
            <w:vAlign w:val="center"/>
          </w:tcPr>
          <w:p w14:paraId="2B5804B2">
            <w:pPr>
              <w:pStyle w:val="12"/>
            </w:pPr>
          </w:p>
        </w:tc>
        <w:tc>
          <w:tcPr>
            <w:tcW w:w="1134" w:type="dxa"/>
            <w:vAlign w:val="center"/>
          </w:tcPr>
          <w:p w14:paraId="7A5FCE01">
            <w:pPr>
              <w:pStyle w:val="12"/>
            </w:pPr>
          </w:p>
        </w:tc>
      </w:tr>
      <w:tr w14:paraId="7B6B3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9B21C1A">
            <w:pPr>
              <w:pStyle w:val="14"/>
            </w:pPr>
            <w:r>
              <w:t>2080506</w:t>
            </w:r>
          </w:p>
        </w:tc>
        <w:tc>
          <w:tcPr>
            <w:tcW w:w="907" w:type="dxa"/>
            <w:vAlign w:val="center"/>
          </w:tcPr>
          <w:p w14:paraId="1505109C">
            <w:pPr>
              <w:pStyle w:val="14"/>
            </w:pPr>
            <w:r>
              <w:t>30109</w:t>
            </w:r>
          </w:p>
        </w:tc>
        <w:tc>
          <w:tcPr>
            <w:tcW w:w="907" w:type="dxa"/>
            <w:vAlign w:val="center"/>
          </w:tcPr>
          <w:p w14:paraId="718EBBBA">
            <w:pPr>
              <w:pStyle w:val="14"/>
            </w:pPr>
            <w:r>
              <w:t>50501</w:t>
            </w:r>
          </w:p>
        </w:tc>
        <w:tc>
          <w:tcPr>
            <w:tcW w:w="3969" w:type="dxa"/>
            <w:vAlign w:val="center"/>
          </w:tcPr>
          <w:p w14:paraId="6E650825">
            <w:pPr>
              <w:pStyle w:val="13"/>
            </w:pPr>
            <w:r>
              <w:t>（2）职业年金缴费</w:t>
            </w:r>
          </w:p>
        </w:tc>
        <w:tc>
          <w:tcPr>
            <w:tcW w:w="1134" w:type="dxa"/>
            <w:vAlign w:val="center"/>
          </w:tcPr>
          <w:p w14:paraId="1778CDDB">
            <w:pPr>
              <w:pStyle w:val="12"/>
            </w:pPr>
            <w:r>
              <w:t>31.38</w:t>
            </w:r>
          </w:p>
        </w:tc>
        <w:tc>
          <w:tcPr>
            <w:tcW w:w="1134" w:type="dxa"/>
            <w:vAlign w:val="center"/>
          </w:tcPr>
          <w:p w14:paraId="440EA3D7">
            <w:pPr>
              <w:pStyle w:val="12"/>
            </w:pPr>
            <w:r>
              <w:t>31.38</w:t>
            </w:r>
          </w:p>
        </w:tc>
        <w:tc>
          <w:tcPr>
            <w:tcW w:w="1134" w:type="dxa"/>
            <w:vAlign w:val="center"/>
          </w:tcPr>
          <w:p w14:paraId="70EB825B">
            <w:pPr>
              <w:pStyle w:val="12"/>
            </w:pPr>
          </w:p>
        </w:tc>
        <w:tc>
          <w:tcPr>
            <w:tcW w:w="1134" w:type="dxa"/>
            <w:vAlign w:val="center"/>
          </w:tcPr>
          <w:p w14:paraId="49BBA53C">
            <w:pPr>
              <w:pStyle w:val="12"/>
            </w:pPr>
          </w:p>
        </w:tc>
        <w:tc>
          <w:tcPr>
            <w:tcW w:w="1134" w:type="dxa"/>
            <w:vAlign w:val="center"/>
          </w:tcPr>
          <w:p w14:paraId="1DD07AE7">
            <w:pPr>
              <w:pStyle w:val="12"/>
            </w:pPr>
          </w:p>
        </w:tc>
        <w:tc>
          <w:tcPr>
            <w:tcW w:w="1134" w:type="dxa"/>
            <w:vAlign w:val="center"/>
          </w:tcPr>
          <w:p w14:paraId="03E1C241">
            <w:pPr>
              <w:pStyle w:val="12"/>
            </w:pPr>
          </w:p>
        </w:tc>
        <w:tc>
          <w:tcPr>
            <w:tcW w:w="1134" w:type="dxa"/>
            <w:vAlign w:val="center"/>
          </w:tcPr>
          <w:p w14:paraId="74141165">
            <w:pPr>
              <w:pStyle w:val="12"/>
            </w:pPr>
          </w:p>
        </w:tc>
      </w:tr>
      <w:tr w14:paraId="63BB4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6A0E670">
            <w:pPr>
              <w:pStyle w:val="14"/>
            </w:pPr>
            <w:r>
              <w:t>2101102</w:t>
            </w:r>
          </w:p>
        </w:tc>
        <w:tc>
          <w:tcPr>
            <w:tcW w:w="907" w:type="dxa"/>
            <w:vAlign w:val="center"/>
          </w:tcPr>
          <w:p w14:paraId="16202640">
            <w:pPr>
              <w:pStyle w:val="14"/>
            </w:pPr>
            <w:r>
              <w:t>30110</w:t>
            </w:r>
          </w:p>
        </w:tc>
        <w:tc>
          <w:tcPr>
            <w:tcW w:w="907" w:type="dxa"/>
            <w:vAlign w:val="center"/>
          </w:tcPr>
          <w:p w14:paraId="5DDB80A7">
            <w:pPr>
              <w:pStyle w:val="14"/>
            </w:pPr>
            <w:r>
              <w:t>50501</w:t>
            </w:r>
          </w:p>
        </w:tc>
        <w:tc>
          <w:tcPr>
            <w:tcW w:w="3969" w:type="dxa"/>
            <w:vAlign w:val="center"/>
          </w:tcPr>
          <w:p w14:paraId="6F8F779D">
            <w:pPr>
              <w:pStyle w:val="13"/>
            </w:pPr>
            <w:r>
              <w:t>（3）基本医疗保险费</w:t>
            </w:r>
          </w:p>
        </w:tc>
        <w:tc>
          <w:tcPr>
            <w:tcW w:w="1134" w:type="dxa"/>
            <w:vAlign w:val="center"/>
          </w:tcPr>
          <w:p w14:paraId="57FD65FA">
            <w:pPr>
              <w:pStyle w:val="12"/>
            </w:pPr>
            <w:r>
              <w:t>28.42</w:t>
            </w:r>
          </w:p>
        </w:tc>
        <w:tc>
          <w:tcPr>
            <w:tcW w:w="1134" w:type="dxa"/>
            <w:vAlign w:val="center"/>
          </w:tcPr>
          <w:p w14:paraId="2E38D9BC">
            <w:pPr>
              <w:pStyle w:val="12"/>
            </w:pPr>
            <w:r>
              <w:t>28.42</w:t>
            </w:r>
          </w:p>
        </w:tc>
        <w:tc>
          <w:tcPr>
            <w:tcW w:w="1134" w:type="dxa"/>
            <w:vAlign w:val="center"/>
          </w:tcPr>
          <w:p w14:paraId="218D51AB">
            <w:pPr>
              <w:pStyle w:val="12"/>
            </w:pPr>
          </w:p>
        </w:tc>
        <w:tc>
          <w:tcPr>
            <w:tcW w:w="1134" w:type="dxa"/>
            <w:vAlign w:val="center"/>
          </w:tcPr>
          <w:p w14:paraId="695C5C99">
            <w:pPr>
              <w:pStyle w:val="12"/>
            </w:pPr>
          </w:p>
        </w:tc>
        <w:tc>
          <w:tcPr>
            <w:tcW w:w="1134" w:type="dxa"/>
            <w:vAlign w:val="center"/>
          </w:tcPr>
          <w:p w14:paraId="293E8AD0">
            <w:pPr>
              <w:pStyle w:val="12"/>
            </w:pPr>
          </w:p>
        </w:tc>
        <w:tc>
          <w:tcPr>
            <w:tcW w:w="1134" w:type="dxa"/>
            <w:vAlign w:val="center"/>
          </w:tcPr>
          <w:p w14:paraId="4317B65C">
            <w:pPr>
              <w:pStyle w:val="12"/>
            </w:pPr>
          </w:p>
        </w:tc>
        <w:tc>
          <w:tcPr>
            <w:tcW w:w="1134" w:type="dxa"/>
            <w:vAlign w:val="center"/>
          </w:tcPr>
          <w:p w14:paraId="40C4873F">
            <w:pPr>
              <w:pStyle w:val="12"/>
            </w:pPr>
          </w:p>
        </w:tc>
      </w:tr>
      <w:tr w14:paraId="3A652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118E7A2">
            <w:pPr>
              <w:pStyle w:val="14"/>
            </w:pPr>
            <w:r>
              <w:t>2101103</w:t>
            </w:r>
          </w:p>
        </w:tc>
        <w:tc>
          <w:tcPr>
            <w:tcW w:w="907" w:type="dxa"/>
            <w:vAlign w:val="center"/>
          </w:tcPr>
          <w:p w14:paraId="3584E678">
            <w:pPr>
              <w:pStyle w:val="14"/>
            </w:pPr>
            <w:r>
              <w:t>30111</w:t>
            </w:r>
          </w:p>
        </w:tc>
        <w:tc>
          <w:tcPr>
            <w:tcW w:w="907" w:type="dxa"/>
            <w:vAlign w:val="center"/>
          </w:tcPr>
          <w:p w14:paraId="601324F5">
            <w:pPr>
              <w:pStyle w:val="14"/>
            </w:pPr>
            <w:r>
              <w:t>50501</w:t>
            </w:r>
          </w:p>
        </w:tc>
        <w:tc>
          <w:tcPr>
            <w:tcW w:w="3969" w:type="dxa"/>
            <w:vAlign w:val="center"/>
          </w:tcPr>
          <w:p w14:paraId="57C4B38A">
            <w:pPr>
              <w:pStyle w:val="13"/>
            </w:pPr>
            <w:r>
              <w:t>（4）公务员医疗补助</w:t>
            </w:r>
          </w:p>
        </w:tc>
        <w:tc>
          <w:tcPr>
            <w:tcW w:w="1134" w:type="dxa"/>
            <w:vAlign w:val="center"/>
          </w:tcPr>
          <w:p w14:paraId="32C0095E">
            <w:pPr>
              <w:pStyle w:val="12"/>
            </w:pPr>
            <w:r>
              <w:t>59.23</w:t>
            </w:r>
          </w:p>
        </w:tc>
        <w:tc>
          <w:tcPr>
            <w:tcW w:w="1134" w:type="dxa"/>
            <w:vAlign w:val="center"/>
          </w:tcPr>
          <w:p w14:paraId="477BA923">
            <w:pPr>
              <w:pStyle w:val="12"/>
            </w:pPr>
            <w:r>
              <w:t>59.23</w:t>
            </w:r>
          </w:p>
        </w:tc>
        <w:tc>
          <w:tcPr>
            <w:tcW w:w="1134" w:type="dxa"/>
            <w:vAlign w:val="center"/>
          </w:tcPr>
          <w:p w14:paraId="6F9531D4">
            <w:pPr>
              <w:pStyle w:val="12"/>
            </w:pPr>
          </w:p>
        </w:tc>
        <w:tc>
          <w:tcPr>
            <w:tcW w:w="1134" w:type="dxa"/>
            <w:vAlign w:val="center"/>
          </w:tcPr>
          <w:p w14:paraId="76C949E2">
            <w:pPr>
              <w:pStyle w:val="12"/>
            </w:pPr>
          </w:p>
        </w:tc>
        <w:tc>
          <w:tcPr>
            <w:tcW w:w="1134" w:type="dxa"/>
            <w:vAlign w:val="center"/>
          </w:tcPr>
          <w:p w14:paraId="16F9CAA9">
            <w:pPr>
              <w:pStyle w:val="12"/>
            </w:pPr>
          </w:p>
        </w:tc>
        <w:tc>
          <w:tcPr>
            <w:tcW w:w="1134" w:type="dxa"/>
            <w:vAlign w:val="center"/>
          </w:tcPr>
          <w:p w14:paraId="33AC2A29">
            <w:pPr>
              <w:pStyle w:val="12"/>
            </w:pPr>
          </w:p>
        </w:tc>
        <w:tc>
          <w:tcPr>
            <w:tcW w:w="1134" w:type="dxa"/>
            <w:vAlign w:val="center"/>
          </w:tcPr>
          <w:p w14:paraId="0FBEA616">
            <w:pPr>
              <w:pStyle w:val="12"/>
            </w:pPr>
          </w:p>
        </w:tc>
      </w:tr>
      <w:tr w14:paraId="11BBB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FF54AF1">
            <w:pPr>
              <w:pStyle w:val="14"/>
            </w:pPr>
            <w:r>
              <w:t>2050202</w:t>
            </w:r>
          </w:p>
        </w:tc>
        <w:tc>
          <w:tcPr>
            <w:tcW w:w="907" w:type="dxa"/>
            <w:vAlign w:val="center"/>
          </w:tcPr>
          <w:p w14:paraId="40691728">
            <w:pPr>
              <w:pStyle w:val="14"/>
            </w:pPr>
            <w:r>
              <w:t>30112</w:t>
            </w:r>
          </w:p>
        </w:tc>
        <w:tc>
          <w:tcPr>
            <w:tcW w:w="907" w:type="dxa"/>
            <w:vAlign w:val="center"/>
          </w:tcPr>
          <w:p w14:paraId="4CEEC7D0">
            <w:pPr>
              <w:pStyle w:val="14"/>
            </w:pPr>
            <w:r>
              <w:t>50501</w:t>
            </w:r>
          </w:p>
        </w:tc>
        <w:tc>
          <w:tcPr>
            <w:tcW w:w="3969" w:type="dxa"/>
            <w:vAlign w:val="center"/>
          </w:tcPr>
          <w:p w14:paraId="03584E73">
            <w:pPr>
              <w:pStyle w:val="13"/>
            </w:pPr>
            <w:r>
              <w:t>（5）事业单位失业保险费</w:t>
            </w:r>
          </w:p>
        </w:tc>
        <w:tc>
          <w:tcPr>
            <w:tcW w:w="1134" w:type="dxa"/>
            <w:vAlign w:val="center"/>
          </w:tcPr>
          <w:p w14:paraId="5A4C2F3B">
            <w:pPr>
              <w:pStyle w:val="12"/>
            </w:pPr>
            <w:r>
              <w:t>2.75</w:t>
            </w:r>
          </w:p>
        </w:tc>
        <w:tc>
          <w:tcPr>
            <w:tcW w:w="1134" w:type="dxa"/>
            <w:vAlign w:val="center"/>
          </w:tcPr>
          <w:p w14:paraId="161835BA">
            <w:pPr>
              <w:pStyle w:val="12"/>
            </w:pPr>
            <w:r>
              <w:t>2.75</w:t>
            </w:r>
          </w:p>
        </w:tc>
        <w:tc>
          <w:tcPr>
            <w:tcW w:w="1134" w:type="dxa"/>
            <w:vAlign w:val="center"/>
          </w:tcPr>
          <w:p w14:paraId="484FBE23">
            <w:pPr>
              <w:pStyle w:val="12"/>
            </w:pPr>
          </w:p>
        </w:tc>
        <w:tc>
          <w:tcPr>
            <w:tcW w:w="1134" w:type="dxa"/>
            <w:vAlign w:val="center"/>
          </w:tcPr>
          <w:p w14:paraId="45B87D8B">
            <w:pPr>
              <w:pStyle w:val="12"/>
            </w:pPr>
          </w:p>
        </w:tc>
        <w:tc>
          <w:tcPr>
            <w:tcW w:w="1134" w:type="dxa"/>
            <w:vAlign w:val="center"/>
          </w:tcPr>
          <w:p w14:paraId="3981C183">
            <w:pPr>
              <w:pStyle w:val="12"/>
            </w:pPr>
          </w:p>
        </w:tc>
        <w:tc>
          <w:tcPr>
            <w:tcW w:w="1134" w:type="dxa"/>
            <w:vAlign w:val="center"/>
          </w:tcPr>
          <w:p w14:paraId="2B16A28D">
            <w:pPr>
              <w:pStyle w:val="12"/>
            </w:pPr>
          </w:p>
        </w:tc>
        <w:tc>
          <w:tcPr>
            <w:tcW w:w="1134" w:type="dxa"/>
            <w:vAlign w:val="center"/>
          </w:tcPr>
          <w:p w14:paraId="71A42B31">
            <w:pPr>
              <w:pStyle w:val="12"/>
            </w:pPr>
          </w:p>
        </w:tc>
      </w:tr>
      <w:tr w14:paraId="0C861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B2C56DC">
            <w:pPr>
              <w:pStyle w:val="14"/>
            </w:pPr>
            <w:r>
              <w:t>2050202</w:t>
            </w:r>
          </w:p>
        </w:tc>
        <w:tc>
          <w:tcPr>
            <w:tcW w:w="907" w:type="dxa"/>
            <w:vAlign w:val="center"/>
          </w:tcPr>
          <w:p w14:paraId="4244220C">
            <w:pPr>
              <w:pStyle w:val="14"/>
            </w:pPr>
            <w:r>
              <w:t>30112</w:t>
            </w:r>
          </w:p>
        </w:tc>
        <w:tc>
          <w:tcPr>
            <w:tcW w:w="907" w:type="dxa"/>
            <w:vAlign w:val="center"/>
          </w:tcPr>
          <w:p w14:paraId="4FCDFC03">
            <w:pPr>
              <w:pStyle w:val="14"/>
            </w:pPr>
            <w:r>
              <w:t>50501</w:t>
            </w:r>
          </w:p>
        </w:tc>
        <w:tc>
          <w:tcPr>
            <w:tcW w:w="3969" w:type="dxa"/>
            <w:vAlign w:val="center"/>
          </w:tcPr>
          <w:p w14:paraId="4BB471A1">
            <w:pPr>
              <w:pStyle w:val="13"/>
            </w:pPr>
            <w:r>
              <w:t>（6）工伤保险费</w:t>
            </w:r>
          </w:p>
        </w:tc>
        <w:tc>
          <w:tcPr>
            <w:tcW w:w="1134" w:type="dxa"/>
            <w:vAlign w:val="center"/>
          </w:tcPr>
          <w:p w14:paraId="6B7C0D14">
            <w:pPr>
              <w:pStyle w:val="12"/>
            </w:pPr>
            <w:r>
              <w:t>2.75</w:t>
            </w:r>
          </w:p>
        </w:tc>
        <w:tc>
          <w:tcPr>
            <w:tcW w:w="1134" w:type="dxa"/>
            <w:vAlign w:val="center"/>
          </w:tcPr>
          <w:p w14:paraId="009D809D">
            <w:pPr>
              <w:pStyle w:val="12"/>
            </w:pPr>
            <w:r>
              <w:t>2.75</w:t>
            </w:r>
          </w:p>
        </w:tc>
        <w:tc>
          <w:tcPr>
            <w:tcW w:w="1134" w:type="dxa"/>
            <w:vAlign w:val="center"/>
          </w:tcPr>
          <w:p w14:paraId="2EA5967C">
            <w:pPr>
              <w:pStyle w:val="12"/>
            </w:pPr>
          </w:p>
        </w:tc>
        <w:tc>
          <w:tcPr>
            <w:tcW w:w="1134" w:type="dxa"/>
            <w:vAlign w:val="center"/>
          </w:tcPr>
          <w:p w14:paraId="040C8044">
            <w:pPr>
              <w:pStyle w:val="12"/>
            </w:pPr>
          </w:p>
        </w:tc>
        <w:tc>
          <w:tcPr>
            <w:tcW w:w="1134" w:type="dxa"/>
            <w:vAlign w:val="center"/>
          </w:tcPr>
          <w:p w14:paraId="42D2A1BD">
            <w:pPr>
              <w:pStyle w:val="12"/>
            </w:pPr>
          </w:p>
        </w:tc>
        <w:tc>
          <w:tcPr>
            <w:tcW w:w="1134" w:type="dxa"/>
            <w:vAlign w:val="center"/>
          </w:tcPr>
          <w:p w14:paraId="20E807C5">
            <w:pPr>
              <w:pStyle w:val="12"/>
            </w:pPr>
          </w:p>
        </w:tc>
        <w:tc>
          <w:tcPr>
            <w:tcW w:w="1134" w:type="dxa"/>
            <w:vAlign w:val="center"/>
          </w:tcPr>
          <w:p w14:paraId="08B66153">
            <w:pPr>
              <w:pStyle w:val="12"/>
            </w:pPr>
          </w:p>
        </w:tc>
      </w:tr>
      <w:tr w14:paraId="198B9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536CC49">
            <w:pPr>
              <w:pStyle w:val="14"/>
            </w:pPr>
            <w:r>
              <w:t>2210201</w:t>
            </w:r>
          </w:p>
        </w:tc>
        <w:tc>
          <w:tcPr>
            <w:tcW w:w="907" w:type="dxa"/>
            <w:vAlign w:val="center"/>
          </w:tcPr>
          <w:p w14:paraId="47E379FC">
            <w:pPr>
              <w:pStyle w:val="14"/>
            </w:pPr>
            <w:r>
              <w:t>30113</w:t>
            </w:r>
          </w:p>
        </w:tc>
        <w:tc>
          <w:tcPr>
            <w:tcW w:w="907" w:type="dxa"/>
            <w:vAlign w:val="center"/>
          </w:tcPr>
          <w:p w14:paraId="51D16D5F">
            <w:pPr>
              <w:pStyle w:val="14"/>
            </w:pPr>
            <w:r>
              <w:t>50501</w:t>
            </w:r>
          </w:p>
        </w:tc>
        <w:tc>
          <w:tcPr>
            <w:tcW w:w="3969" w:type="dxa"/>
            <w:vAlign w:val="center"/>
          </w:tcPr>
          <w:p w14:paraId="387047EB">
            <w:pPr>
              <w:pStyle w:val="13"/>
            </w:pPr>
            <w:r>
              <w:t>7、住房公积金</w:t>
            </w:r>
          </w:p>
        </w:tc>
        <w:tc>
          <w:tcPr>
            <w:tcW w:w="1134" w:type="dxa"/>
            <w:vAlign w:val="center"/>
          </w:tcPr>
          <w:p w14:paraId="5393E3B3">
            <w:pPr>
              <w:pStyle w:val="12"/>
            </w:pPr>
            <w:r>
              <w:t>61.73</w:t>
            </w:r>
          </w:p>
        </w:tc>
        <w:tc>
          <w:tcPr>
            <w:tcW w:w="1134" w:type="dxa"/>
            <w:vAlign w:val="center"/>
          </w:tcPr>
          <w:p w14:paraId="5E3DC8BD">
            <w:pPr>
              <w:pStyle w:val="12"/>
            </w:pPr>
            <w:r>
              <w:t>61.73</w:t>
            </w:r>
          </w:p>
        </w:tc>
        <w:tc>
          <w:tcPr>
            <w:tcW w:w="1134" w:type="dxa"/>
            <w:vAlign w:val="center"/>
          </w:tcPr>
          <w:p w14:paraId="167C8CD6">
            <w:pPr>
              <w:pStyle w:val="12"/>
            </w:pPr>
          </w:p>
        </w:tc>
        <w:tc>
          <w:tcPr>
            <w:tcW w:w="1134" w:type="dxa"/>
            <w:vAlign w:val="center"/>
          </w:tcPr>
          <w:p w14:paraId="78EC87A7">
            <w:pPr>
              <w:pStyle w:val="12"/>
            </w:pPr>
          </w:p>
        </w:tc>
        <w:tc>
          <w:tcPr>
            <w:tcW w:w="1134" w:type="dxa"/>
            <w:vAlign w:val="center"/>
          </w:tcPr>
          <w:p w14:paraId="2636B6D8">
            <w:pPr>
              <w:pStyle w:val="12"/>
            </w:pPr>
          </w:p>
        </w:tc>
        <w:tc>
          <w:tcPr>
            <w:tcW w:w="1134" w:type="dxa"/>
            <w:vAlign w:val="center"/>
          </w:tcPr>
          <w:p w14:paraId="65A40052">
            <w:pPr>
              <w:pStyle w:val="12"/>
            </w:pPr>
          </w:p>
        </w:tc>
        <w:tc>
          <w:tcPr>
            <w:tcW w:w="1134" w:type="dxa"/>
            <w:vAlign w:val="center"/>
          </w:tcPr>
          <w:p w14:paraId="5D47EBAF">
            <w:pPr>
              <w:pStyle w:val="12"/>
            </w:pPr>
          </w:p>
        </w:tc>
      </w:tr>
      <w:tr w14:paraId="0F9FA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F01C635">
            <w:pPr>
              <w:pStyle w:val="14"/>
            </w:pPr>
          </w:p>
        </w:tc>
        <w:tc>
          <w:tcPr>
            <w:tcW w:w="907" w:type="dxa"/>
            <w:vAlign w:val="center"/>
          </w:tcPr>
          <w:p w14:paraId="35BAF485">
            <w:pPr>
              <w:pStyle w:val="14"/>
            </w:pPr>
          </w:p>
        </w:tc>
        <w:tc>
          <w:tcPr>
            <w:tcW w:w="907" w:type="dxa"/>
            <w:vAlign w:val="center"/>
          </w:tcPr>
          <w:p w14:paraId="780D783D">
            <w:pPr>
              <w:pStyle w:val="14"/>
            </w:pPr>
          </w:p>
        </w:tc>
        <w:tc>
          <w:tcPr>
            <w:tcW w:w="3969" w:type="dxa"/>
            <w:vAlign w:val="center"/>
          </w:tcPr>
          <w:p w14:paraId="453928EE">
            <w:pPr>
              <w:pStyle w:val="13"/>
            </w:pPr>
            <w:r>
              <w:t>二、对个人和家庭的补助</w:t>
            </w:r>
          </w:p>
        </w:tc>
        <w:tc>
          <w:tcPr>
            <w:tcW w:w="1134" w:type="dxa"/>
            <w:vAlign w:val="center"/>
          </w:tcPr>
          <w:p w14:paraId="23EAD27B">
            <w:pPr>
              <w:pStyle w:val="12"/>
            </w:pPr>
            <w:r>
              <w:t>96.32</w:t>
            </w:r>
          </w:p>
        </w:tc>
        <w:tc>
          <w:tcPr>
            <w:tcW w:w="1134" w:type="dxa"/>
            <w:vAlign w:val="center"/>
          </w:tcPr>
          <w:p w14:paraId="291B2A33">
            <w:pPr>
              <w:pStyle w:val="12"/>
            </w:pPr>
            <w:r>
              <w:t>96.32</w:t>
            </w:r>
          </w:p>
        </w:tc>
        <w:tc>
          <w:tcPr>
            <w:tcW w:w="1134" w:type="dxa"/>
            <w:vAlign w:val="center"/>
          </w:tcPr>
          <w:p w14:paraId="1847F87F">
            <w:pPr>
              <w:pStyle w:val="12"/>
            </w:pPr>
          </w:p>
        </w:tc>
        <w:tc>
          <w:tcPr>
            <w:tcW w:w="1134" w:type="dxa"/>
            <w:vAlign w:val="center"/>
          </w:tcPr>
          <w:p w14:paraId="0AEF9C40">
            <w:pPr>
              <w:pStyle w:val="12"/>
            </w:pPr>
          </w:p>
        </w:tc>
        <w:tc>
          <w:tcPr>
            <w:tcW w:w="1134" w:type="dxa"/>
            <w:vAlign w:val="center"/>
          </w:tcPr>
          <w:p w14:paraId="6184E23F">
            <w:pPr>
              <w:pStyle w:val="12"/>
            </w:pPr>
          </w:p>
        </w:tc>
        <w:tc>
          <w:tcPr>
            <w:tcW w:w="1134" w:type="dxa"/>
            <w:vAlign w:val="center"/>
          </w:tcPr>
          <w:p w14:paraId="13F3FB6B">
            <w:pPr>
              <w:pStyle w:val="12"/>
            </w:pPr>
          </w:p>
        </w:tc>
        <w:tc>
          <w:tcPr>
            <w:tcW w:w="1134" w:type="dxa"/>
            <w:vAlign w:val="center"/>
          </w:tcPr>
          <w:p w14:paraId="0B60ABB1">
            <w:pPr>
              <w:pStyle w:val="12"/>
            </w:pPr>
          </w:p>
        </w:tc>
      </w:tr>
      <w:tr w14:paraId="13AF5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D14B64C">
            <w:pPr>
              <w:pStyle w:val="14"/>
            </w:pPr>
          </w:p>
        </w:tc>
        <w:tc>
          <w:tcPr>
            <w:tcW w:w="907" w:type="dxa"/>
            <w:vAlign w:val="center"/>
          </w:tcPr>
          <w:p w14:paraId="58D36FCD">
            <w:pPr>
              <w:pStyle w:val="14"/>
            </w:pPr>
            <w:r>
              <w:t>30301</w:t>
            </w:r>
          </w:p>
        </w:tc>
        <w:tc>
          <w:tcPr>
            <w:tcW w:w="907" w:type="dxa"/>
            <w:vAlign w:val="center"/>
          </w:tcPr>
          <w:p w14:paraId="27971CAE">
            <w:pPr>
              <w:pStyle w:val="14"/>
            </w:pPr>
          </w:p>
        </w:tc>
        <w:tc>
          <w:tcPr>
            <w:tcW w:w="3969" w:type="dxa"/>
            <w:vAlign w:val="center"/>
          </w:tcPr>
          <w:p w14:paraId="2B551DE6">
            <w:pPr>
              <w:pStyle w:val="13"/>
            </w:pPr>
            <w:r>
              <w:t>1、离休人员物业补贴</w:t>
            </w:r>
          </w:p>
        </w:tc>
        <w:tc>
          <w:tcPr>
            <w:tcW w:w="1134" w:type="dxa"/>
            <w:vAlign w:val="center"/>
          </w:tcPr>
          <w:p w14:paraId="2AC79AD0">
            <w:pPr>
              <w:pStyle w:val="12"/>
            </w:pPr>
          </w:p>
        </w:tc>
        <w:tc>
          <w:tcPr>
            <w:tcW w:w="1134" w:type="dxa"/>
            <w:vAlign w:val="center"/>
          </w:tcPr>
          <w:p w14:paraId="75E03149">
            <w:pPr>
              <w:pStyle w:val="12"/>
            </w:pPr>
          </w:p>
        </w:tc>
        <w:tc>
          <w:tcPr>
            <w:tcW w:w="1134" w:type="dxa"/>
            <w:vAlign w:val="center"/>
          </w:tcPr>
          <w:p w14:paraId="0148D745">
            <w:pPr>
              <w:pStyle w:val="12"/>
            </w:pPr>
          </w:p>
        </w:tc>
        <w:tc>
          <w:tcPr>
            <w:tcW w:w="1134" w:type="dxa"/>
            <w:vAlign w:val="center"/>
          </w:tcPr>
          <w:p w14:paraId="5F2F972E">
            <w:pPr>
              <w:pStyle w:val="12"/>
            </w:pPr>
          </w:p>
        </w:tc>
        <w:tc>
          <w:tcPr>
            <w:tcW w:w="1134" w:type="dxa"/>
            <w:vAlign w:val="center"/>
          </w:tcPr>
          <w:p w14:paraId="609D444C">
            <w:pPr>
              <w:pStyle w:val="12"/>
            </w:pPr>
          </w:p>
        </w:tc>
        <w:tc>
          <w:tcPr>
            <w:tcW w:w="1134" w:type="dxa"/>
            <w:vAlign w:val="center"/>
          </w:tcPr>
          <w:p w14:paraId="6DFAB205">
            <w:pPr>
              <w:pStyle w:val="12"/>
            </w:pPr>
          </w:p>
        </w:tc>
        <w:tc>
          <w:tcPr>
            <w:tcW w:w="1134" w:type="dxa"/>
            <w:vAlign w:val="center"/>
          </w:tcPr>
          <w:p w14:paraId="35F7CFAC">
            <w:pPr>
              <w:pStyle w:val="12"/>
            </w:pPr>
          </w:p>
        </w:tc>
      </w:tr>
      <w:tr w14:paraId="77DAB9D8">
        <w:tblPrEx>
          <w:tblCellMar>
            <w:top w:w="0" w:type="dxa"/>
            <w:left w:w="108" w:type="dxa"/>
            <w:bottom w:w="0" w:type="dxa"/>
            <w:right w:w="108" w:type="dxa"/>
          </w:tblCellMar>
        </w:tblPrEx>
        <w:trPr>
          <w:trHeight w:val="227" w:hRule="atLeast"/>
          <w:jc w:val="center"/>
        </w:trPr>
        <w:tc>
          <w:tcPr>
            <w:tcW w:w="907" w:type="dxa"/>
            <w:vAlign w:val="center"/>
          </w:tcPr>
          <w:p w14:paraId="749A9721">
            <w:pPr>
              <w:pStyle w:val="14"/>
            </w:pPr>
            <w:r>
              <w:t>2050202</w:t>
            </w:r>
          </w:p>
        </w:tc>
        <w:tc>
          <w:tcPr>
            <w:tcW w:w="907" w:type="dxa"/>
            <w:vAlign w:val="center"/>
          </w:tcPr>
          <w:p w14:paraId="70EC42D5">
            <w:pPr>
              <w:pStyle w:val="14"/>
            </w:pPr>
            <w:r>
              <w:t>30302</w:t>
            </w:r>
          </w:p>
        </w:tc>
        <w:tc>
          <w:tcPr>
            <w:tcW w:w="907" w:type="dxa"/>
            <w:vAlign w:val="center"/>
          </w:tcPr>
          <w:p w14:paraId="3882A4D8">
            <w:pPr>
              <w:pStyle w:val="14"/>
            </w:pPr>
            <w:r>
              <w:t>50905</w:t>
            </w:r>
          </w:p>
        </w:tc>
        <w:tc>
          <w:tcPr>
            <w:tcW w:w="3969" w:type="dxa"/>
            <w:vAlign w:val="center"/>
          </w:tcPr>
          <w:p w14:paraId="3AB38870">
            <w:pPr>
              <w:pStyle w:val="13"/>
            </w:pPr>
            <w:r>
              <w:t>2、退休人员物业补贴</w:t>
            </w:r>
          </w:p>
        </w:tc>
        <w:tc>
          <w:tcPr>
            <w:tcW w:w="1134" w:type="dxa"/>
            <w:vAlign w:val="center"/>
          </w:tcPr>
          <w:p w14:paraId="2120847C">
            <w:pPr>
              <w:pStyle w:val="12"/>
            </w:pPr>
            <w:r>
              <w:t>10.60</w:t>
            </w:r>
          </w:p>
        </w:tc>
        <w:tc>
          <w:tcPr>
            <w:tcW w:w="1134" w:type="dxa"/>
            <w:vAlign w:val="center"/>
          </w:tcPr>
          <w:p w14:paraId="376AD247">
            <w:pPr>
              <w:pStyle w:val="12"/>
            </w:pPr>
            <w:r>
              <w:t>10.60</w:t>
            </w:r>
          </w:p>
        </w:tc>
        <w:tc>
          <w:tcPr>
            <w:tcW w:w="1134" w:type="dxa"/>
            <w:vAlign w:val="center"/>
          </w:tcPr>
          <w:p w14:paraId="148A519A">
            <w:pPr>
              <w:pStyle w:val="12"/>
            </w:pPr>
          </w:p>
        </w:tc>
        <w:tc>
          <w:tcPr>
            <w:tcW w:w="1134" w:type="dxa"/>
            <w:vAlign w:val="center"/>
          </w:tcPr>
          <w:p w14:paraId="24EBF288">
            <w:pPr>
              <w:pStyle w:val="12"/>
            </w:pPr>
          </w:p>
        </w:tc>
        <w:tc>
          <w:tcPr>
            <w:tcW w:w="1134" w:type="dxa"/>
            <w:vAlign w:val="center"/>
          </w:tcPr>
          <w:p w14:paraId="264758F5">
            <w:pPr>
              <w:pStyle w:val="12"/>
            </w:pPr>
          </w:p>
        </w:tc>
        <w:tc>
          <w:tcPr>
            <w:tcW w:w="1134" w:type="dxa"/>
            <w:vAlign w:val="center"/>
          </w:tcPr>
          <w:p w14:paraId="7107B483">
            <w:pPr>
              <w:pStyle w:val="12"/>
            </w:pPr>
          </w:p>
        </w:tc>
        <w:tc>
          <w:tcPr>
            <w:tcW w:w="1134" w:type="dxa"/>
            <w:vAlign w:val="center"/>
          </w:tcPr>
          <w:p w14:paraId="7CDE5CFB">
            <w:pPr>
              <w:pStyle w:val="12"/>
            </w:pPr>
          </w:p>
        </w:tc>
      </w:tr>
      <w:tr w14:paraId="7BC63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3D81F64">
            <w:pPr>
              <w:pStyle w:val="14"/>
            </w:pPr>
          </w:p>
        </w:tc>
        <w:tc>
          <w:tcPr>
            <w:tcW w:w="907" w:type="dxa"/>
            <w:vAlign w:val="center"/>
          </w:tcPr>
          <w:p w14:paraId="1A6523F3">
            <w:pPr>
              <w:pStyle w:val="14"/>
            </w:pPr>
            <w:r>
              <w:t>30301</w:t>
            </w:r>
          </w:p>
        </w:tc>
        <w:tc>
          <w:tcPr>
            <w:tcW w:w="907" w:type="dxa"/>
            <w:vAlign w:val="center"/>
          </w:tcPr>
          <w:p w14:paraId="30E9F724">
            <w:pPr>
              <w:pStyle w:val="14"/>
            </w:pPr>
          </w:p>
        </w:tc>
        <w:tc>
          <w:tcPr>
            <w:tcW w:w="3969" w:type="dxa"/>
            <w:vAlign w:val="center"/>
          </w:tcPr>
          <w:p w14:paraId="5BAFDCD0">
            <w:pPr>
              <w:pStyle w:val="13"/>
            </w:pPr>
            <w:r>
              <w:t>3、离休人员月度生活补贴</w:t>
            </w:r>
          </w:p>
        </w:tc>
        <w:tc>
          <w:tcPr>
            <w:tcW w:w="1134" w:type="dxa"/>
            <w:vAlign w:val="center"/>
          </w:tcPr>
          <w:p w14:paraId="4A4BEE54">
            <w:pPr>
              <w:pStyle w:val="12"/>
            </w:pPr>
          </w:p>
        </w:tc>
        <w:tc>
          <w:tcPr>
            <w:tcW w:w="1134" w:type="dxa"/>
            <w:vAlign w:val="center"/>
          </w:tcPr>
          <w:p w14:paraId="6B3E9709">
            <w:pPr>
              <w:pStyle w:val="12"/>
            </w:pPr>
          </w:p>
        </w:tc>
        <w:tc>
          <w:tcPr>
            <w:tcW w:w="1134" w:type="dxa"/>
            <w:vAlign w:val="center"/>
          </w:tcPr>
          <w:p w14:paraId="061831D3">
            <w:pPr>
              <w:pStyle w:val="12"/>
            </w:pPr>
          </w:p>
        </w:tc>
        <w:tc>
          <w:tcPr>
            <w:tcW w:w="1134" w:type="dxa"/>
            <w:vAlign w:val="center"/>
          </w:tcPr>
          <w:p w14:paraId="2D8BD6CF">
            <w:pPr>
              <w:pStyle w:val="12"/>
            </w:pPr>
          </w:p>
        </w:tc>
        <w:tc>
          <w:tcPr>
            <w:tcW w:w="1134" w:type="dxa"/>
            <w:vAlign w:val="center"/>
          </w:tcPr>
          <w:p w14:paraId="6518FD1B">
            <w:pPr>
              <w:pStyle w:val="12"/>
            </w:pPr>
          </w:p>
        </w:tc>
        <w:tc>
          <w:tcPr>
            <w:tcW w:w="1134" w:type="dxa"/>
            <w:vAlign w:val="center"/>
          </w:tcPr>
          <w:p w14:paraId="6D966BC2">
            <w:pPr>
              <w:pStyle w:val="12"/>
            </w:pPr>
          </w:p>
        </w:tc>
        <w:tc>
          <w:tcPr>
            <w:tcW w:w="1134" w:type="dxa"/>
            <w:vAlign w:val="center"/>
          </w:tcPr>
          <w:p w14:paraId="23BA05DA">
            <w:pPr>
              <w:pStyle w:val="12"/>
            </w:pPr>
          </w:p>
        </w:tc>
      </w:tr>
      <w:tr w14:paraId="4C4A5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36AAD3E">
            <w:pPr>
              <w:pStyle w:val="14"/>
            </w:pPr>
            <w:r>
              <w:t>2050202</w:t>
            </w:r>
          </w:p>
        </w:tc>
        <w:tc>
          <w:tcPr>
            <w:tcW w:w="907" w:type="dxa"/>
            <w:vAlign w:val="center"/>
          </w:tcPr>
          <w:p w14:paraId="37DB9823">
            <w:pPr>
              <w:pStyle w:val="14"/>
            </w:pPr>
            <w:r>
              <w:t>30302</w:t>
            </w:r>
          </w:p>
        </w:tc>
        <w:tc>
          <w:tcPr>
            <w:tcW w:w="907" w:type="dxa"/>
            <w:vAlign w:val="center"/>
          </w:tcPr>
          <w:p w14:paraId="5CBDEB43">
            <w:pPr>
              <w:pStyle w:val="14"/>
            </w:pPr>
            <w:r>
              <w:t>50905</w:t>
            </w:r>
          </w:p>
        </w:tc>
        <w:tc>
          <w:tcPr>
            <w:tcW w:w="3969" w:type="dxa"/>
            <w:vAlign w:val="center"/>
          </w:tcPr>
          <w:p w14:paraId="295D65FD">
            <w:pPr>
              <w:pStyle w:val="13"/>
            </w:pPr>
            <w:r>
              <w:t>4、退休人员月度生活补贴</w:t>
            </w:r>
          </w:p>
        </w:tc>
        <w:tc>
          <w:tcPr>
            <w:tcW w:w="1134" w:type="dxa"/>
            <w:vAlign w:val="center"/>
          </w:tcPr>
          <w:p w14:paraId="0264A0CC">
            <w:pPr>
              <w:pStyle w:val="12"/>
            </w:pPr>
            <w:r>
              <w:t>85.68</w:t>
            </w:r>
          </w:p>
        </w:tc>
        <w:tc>
          <w:tcPr>
            <w:tcW w:w="1134" w:type="dxa"/>
            <w:vAlign w:val="center"/>
          </w:tcPr>
          <w:p w14:paraId="265E95A6">
            <w:pPr>
              <w:pStyle w:val="12"/>
            </w:pPr>
            <w:r>
              <w:t>85.68</w:t>
            </w:r>
          </w:p>
        </w:tc>
        <w:tc>
          <w:tcPr>
            <w:tcW w:w="1134" w:type="dxa"/>
            <w:vAlign w:val="center"/>
          </w:tcPr>
          <w:p w14:paraId="0DCA18FA">
            <w:pPr>
              <w:pStyle w:val="12"/>
            </w:pPr>
          </w:p>
        </w:tc>
        <w:tc>
          <w:tcPr>
            <w:tcW w:w="1134" w:type="dxa"/>
            <w:vAlign w:val="center"/>
          </w:tcPr>
          <w:p w14:paraId="5F6983C5">
            <w:pPr>
              <w:pStyle w:val="12"/>
            </w:pPr>
          </w:p>
        </w:tc>
        <w:tc>
          <w:tcPr>
            <w:tcW w:w="1134" w:type="dxa"/>
            <w:vAlign w:val="center"/>
          </w:tcPr>
          <w:p w14:paraId="47D893ED">
            <w:pPr>
              <w:pStyle w:val="12"/>
            </w:pPr>
          </w:p>
        </w:tc>
        <w:tc>
          <w:tcPr>
            <w:tcW w:w="1134" w:type="dxa"/>
            <w:vAlign w:val="center"/>
          </w:tcPr>
          <w:p w14:paraId="3AC586CE">
            <w:pPr>
              <w:pStyle w:val="12"/>
            </w:pPr>
          </w:p>
        </w:tc>
        <w:tc>
          <w:tcPr>
            <w:tcW w:w="1134" w:type="dxa"/>
            <w:vAlign w:val="center"/>
          </w:tcPr>
          <w:p w14:paraId="6A9309E2">
            <w:pPr>
              <w:pStyle w:val="12"/>
            </w:pPr>
          </w:p>
        </w:tc>
      </w:tr>
      <w:tr w14:paraId="061E5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D281F95">
            <w:pPr>
              <w:pStyle w:val="14"/>
            </w:pPr>
          </w:p>
        </w:tc>
        <w:tc>
          <w:tcPr>
            <w:tcW w:w="907" w:type="dxa"/>
            <w:vAlign w:val="center"/>
          </w:tcPr>
          <w:p w14:paraId="45481EFA">
            <w:pPr>
              <w:pStyle w:val="14"/>
            </w:pPr>
          </w:p>
        </w:tc>
        <w:tc>
          <w:tcPr>
            <w:tcW w:w="907" w:type="dxa"/>
            <w:vAlign w:val="center"/>
          </w:tcPr>
          <w:p w14:paraId="208D31F7">
            <w:pPr>
              <w:pStyle w:val="14"/>
            </w:pPr>
          </w:p>
        </w:tc>
        <w:tc>
          <w:tcPr>
            <w:tcW w:w="3969" w:type="dxa"/>
            <w:vAlign w:val="center"/>
          </w:tcPr>
          <w:p w14:paraId="2D0334BD">
            <w:pPr>
              <w:pStyle w:val="13"/>
            </w:pPr>
            <w:r>
              <w:t>5、生活补助</w:t>
            </w:r>
          </w:p>
        </w:tc>
        <w:tc>
          <w:tcPr>
            <w:tcW w:w="1134" w:type="dxa"/>
            <w:vAlign w:val="center"/>
          </w:tcPr>
          <w:p w14:paraId="580D0A08">
            <w:pPr>
              <w:pStyle w:val="12"/>
            </w:pPr>
          </w:p>
        </w:tc>
        <w:tc>
          <w:tcPr>
            <w:tcW w:w="1134" w:type="dxa"/>
            <w:vAlign w:val="center"/>
          </w:tcPr>
          <w:p w14:paraId="52D8935D">
            <w:pPr>
              <w:pStyle w:val="12"/>
            </w:pPr>
          </w:p>
        </w:tc>
        <w:tc>
          <w:tcPr>
            <w:tcW w:w="1134" w:type="dxa"/>
            <w:vAlign w:val="center"/>
          </w:tcPr>
          <w:p w14:paraId="642DD355">
            <w:pPr>
              <w:pStyle w:val="12"/>
            </w:pPr>
          </w:p>
        </w:tc>
        <w:tc>
          <w:tcPr>
            <w:tcW w:w="1134" w:type="dxa"/>
            <w:vAlign w:val="center"/>
          </w:tcPr>
          <w:p w14:paraId="65797151">
            <w:pPr>
              <w:pStyle w:val="12"/>
            </w:pPr>
          </w:p>
        </w:tc>
        <w:tc>
          <w:tcPr>
            <w:tcW w:w="1134" w:type="dxa"/>
            <w:vAlign w:val="center"/>
          </w:tcPr>
          <w:p w14:paraId="3A9B563A">
            <w:pPr>
              <w:pStyle w:val="12"/>
            </w:pPr>
          </w:p>
        </w:tc>
        <w:tc>
          <w:tcPr>
            <w:tcW w:w="1134" w:type="dxa"/>
            <w:vAlign w:val="center"/>
          </w:tcPr>
          <w:p w14:paraId="10FEC76C">
            <w:pPr>
              <w:pStyle w:val="12"/>
            </w:pPr>
          </w:p>
        </w:tc>
        <w:tc>
          <w:tcPr>
            <w:tcW w:w="1134" w:type="dxa"/>
            <w:vAlign w:val="center"/>
          </w:tcPr>
          <w:p w14:paraId="7AFA1CF3">
            <w:pPr>
              <w:pStyle w:val="12"/>
            </w:pPr>
          </w:p>
        </w:tc>
      </w:tr>
      <w:tr w14:paraId="5A2C0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89032A1">
            <w:pPr>
              <w:pStyle w:val="14"/>
            </w:pPr>
          </w:p>
        </w:tc>
        <w:tc>
          <w:tcPr>
            <w:tcW w:w="907" w:type="dxa"/>
            <w:vAlign w:val="center"/>
          </w:tcPr>
          <w:p w14:paraId="6D141317">
            <w:pPr>
              <w:pStyle w:val="14"/>
            </w:pPr>
            <w:r>
              <w:t>30305</w:t>
            </w:r>
          </w:p>
        </w:tc>
        <w:tc>
          <w:tcPr>
            <w:tcW w:w="907" w:type="dxa"/>
            <w:vAlign w:val="center"/>
          </w:tcPr>
          <w:p w14:paraId="2D12C454">
            <w:pPr>
              <w:pStyle w:val="14"/>
            </w:pPr>
          </w:p>
        </w:tc>
        <w:tc>
          <w:tcPr>
            <w:tcW w:w="3969" w:type="dxa"/>
            <w:vAlign w:val="center"/>
          </w:tcPr>
          <w:p w14:paraId="109987DE">
            <w:pPr>
              <w:pStyle w:val="13"/>
            </w:pPr>
            <w:r>
              <w:t>（1）遗属补助</w:t>
            </w:r>
          </w:p>
        </w:tc>
        <w:tc>
          <w:tcPr>
            <w:tcW w:w="1134" w:type="dxa"/>
            <w:vAlign w:val="center"/>
          </w:tcPr>
          <w:p w14:paraId="22D8F6C1">
            <w:pPr>
              <w:pStyle w:val="12"/>
            </w:pPr>
          </w:p>
        </w:tc>
        <w:tc>
          <w:tcPr>
            <w:tcW w:w="1134" w:type="dxa"/>
            <w:vAlign w:val="center"/>
          </w:tcPr>
          <w:p w14:paraId="5052576C">
            <w:pPr>
              <w:pStyle w:val="12"/>
            </w:pPr>
          </w:p>
        </w:tc>
        <w:tc>
          <w:tcPr>
            <w:tcW w:w="1134" w:type="dxa"/>
            <w:vAlign w:val="center"/>
          </w:tcPr>
          <w:p w14:paraId="7136F675">
            <w:pPr>
              <w:pStyle w:val="12"/>
            </w:pPr>
          </w:p>
        </w:tc>
        <w:tc>
          <w:tcPr>
            <w:tcW w:w="1134" w:type="dxa"/>
            <w:vAlign w:val="center"/>
          </w:tcPr>
          <w:p w14:paraId="56BF264B">
            <w:pPr>
              <w:pStyle w:val="12"/>
            </w:pPr>
          </w:p>
        </w:tc>
        <w:tc>
          <w:tcPr>
            <w:tcW w:w="1134" w:type="dxa"/>
            <w:vAlign w:val="center"/>
          </w:tcPr>
          <w:p w14:paraId="2511594C">
            <w:pPr>
              <w:pStyle w:val="12"/>
            </w:pPr>
          </w:p>
        </w:tc>
        <w:tc>
          <w:tcPr>
            <w:tcW w:w="1134" w:type="dxa"/>
            <w:vAlign w:val="center"/>
          </w:tcPr>
          <w:p w14:paraId="6E1E8442">
            <w:pPr>
              <w:pStyle w:val="12"/>
            </w:pPr>
          </w:p>
        </w:tc>
        <w:tc>
          <w:tcPr>
            <w:tcW w:w="1134" w:type="dxa"/>
            <w:vAlign w:val="center"/>
          </w:tcPr>
          <w:p w14:paraId="76EF6A57">
            <w:pPr>
              <w:pStyle w:val="12"/>
            </w:pPr>
          </w:p>
        </w:tc>
      </w:tr>
      <w:tr w14:paraId="6368D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051341D">
            <w:pPr>
              <w:pStyle w:val="14"/>
            </w:pPr>
          </w:p>
        </w:tc>
        <w:tc>
          <w:tcPr>
            <w:tcW w:w="907" w:type="dxa"/>
            <w:vAlign w:val="center"/>
          </w:tcPr>
          <w:p w14:paraId="1173C8F5">
            <w:pPr>
              <w:pStyle w:val="14"/>
            </w:pPr>
            <w:r>
              <w:t>30305</w:t>
            </w:r>
          </w:p>
        </w:tc>
        <w:tc>
          <w:tcPr>
            <w:tcW w:w="907" w:type="dxa"/>
            <w:vAlign w:val="center"/>
          </w:tcPr>
          <w:p w14:paraId="139364A5">
            <w:pPr>
              <w:pStyle w:val="14"/>
            </w:pPr>
          </w:p>
        </w:tc>
        <w:tc>
          <w:tcPr>
            <w:tcW w:w="3969" w:type="dxa"/>
            <w:vAlign w:val="center"/>
          </w:tcPr>
          <w:p w14:paraId="59390296">
            <w:pPr>
              <w:pStyle w:val="13"/>
            </w:pPr>
            <w:r>
              <w:t>（2）民办退休教师工资差额</w:t>
            </w:r>
          </w:p>
        </w:tc>
        <w:tc>
          <w:tcPr>
            <w:tcW w:w="1134" w:type="dxa"/>
            <w:vAlign w:val="center"/>
          </w:tcPr>
          <w:p w14:paraId="7E0CE28F">
            <w:pPr>
              <w:pStyle w:val="12"/>
            </w:pPr>
          </w:p>
        </w:tc>
        <w:tc>
          <w:tcPr>
            <w:tcW w:w="1134" w:type="dxa"/>
            <w:vAlign w:val="center"/>
          </w:tcPr>
          <w:p w14:paraId="650CB1D6">
            <w:pPr>
              <w:pStyle w:val="12"/>
            </w:pPr>
          </w:p>
        </w:tc>
        <w:tc>
          <w:tcPr>
            <w:tcW w:w="1134" w:type="dxa"/>
            <w:vAlign w:val="center"/>
          </w:tcPr>
          <w:p w14:paraId="4D577057">
            <w:pPr>
              <w:pStyle w:val="12"/>
            </w:pPr>
          </w:p>
        </w:tc>
        <w:tc>
          <w:tcPr>
            <w:tcW w:w="1134" w:type="dxa"/>
            <w:vAlign w:val="center"/>
          </w:tcPr>
          <w:p w14:paraId="50E24E65">
            <w:pPr>
              <w:pStyle w:val="12"/>
            </w:pPr>
          </w:p>
        </w:tc>
        <w:tc>
          <w:tcPr>
            <w:tcW w:w="1134" w:type="dxa"/>
            <w:vAlign w:val="center"/>
          </w:tcPr>
          <w:p w14:paraId="1A941210">
            <w:pPr>
              <w:pStyle w:val="12"/>
            </w:pPr>
          </w:p>
        </w:tc>
        <w:tc>
          <w:tcPr>
            <w:tcW w:w="1134" w:type="dxa"/>
            <w:vAlign w:val="center"/>
          </w:tcPr>
          <w:p w14:paraId="1ADE2E72">
            <w:pPr>
              <w:pStyle w:val="12"/>
            </w:pPr>
          </w:p>
        </w:tc>
        <w:tc>
          <w:tcPr>
            <w:tcW w:w="1134" w:type="dxa"/>
            <w:vAlign w:val="center"/>
          </w:tcPr>
          <w:p w14:paraId="63431831">
            <w:pPr>
              <w:pStyle w:val="12"/>
            </w:pPr>
          </w:p>
        </w:tc>
      </w:tr>
      <w:tr w14:paraId="2AA41D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790FFBB">
            <w:pPr>
              <w:pStyle w:val="14"/>
            </w:pPr>
          </w:p>
        </w:tc>
        <w:tc>
          <w:tcPr>
            <w:tcW w:w="907" w:type="dxa"/>
            <w:vAlign w:val="center"/>
          </w:tcPr>
          <w:p w14:paraId="5C50E341">
            <w:pPr>
              <w:pStyle w:val="14"/>
            </w:pPr>
          </w:p>
        </w:tc>
        <w:tc>
          <w:tcPr>
            <w:tcW w:w="907" w:type="dxa"/>
            <w:vAlign w:val="center"/>
          </w:tcPr>
          <w:p w14:paraId="27F48969">
            <w:pPr>
              <w:pStyle w:val="14"/>
            </w:pPr>
          </w:p>
        </w:tc>
        <w:tc>
          <w:tcPr>
            <w:tcW w:w="3969" w:type="dxa"/>
            <w:vAlign w:val="center"/>
          </w:tcPr>
          <w:p w14:paraId="357270E9">
            <w:pPr>
              <w:pStyle w:val="13"/>
            </w:pPr>
            <w:r>
              <w:t>6、奖励金</w:t>
            </w:r>
          </w:p>
        </w:tc>
        <w:tc>
          <w:tcPr>
            <w:tcW w:w="1134" w:type="dxa"/>
            <w:vAlign w:val="center"/>
          </w:tcPr>
          <w:p w14:paraId="73A4982C">
            <w:pPr>
              <w:pStyle w:val="12"/>
            </w:pPr>
            <w:r>
              <w:t>0.04</w:t>
            </w:r>
          </w:p>
        </w:tc>
        <w:tc>
          <w:tcPr>
            <w:tcW w:w="1134" w:type="dxa"/>
            <w:vAlign w:val="center"/>
          </w:tcPr>
          <w:p w14:paraId="570FDB0B">
            <w:pPr>
              <w:pStyle w:val="12"/>
            </w:pPr>
            <w:r>
              <w:t>0.04</w:t>
            </w:r>
          </w:p>
        </w:tc>
        <w:tc>
          <w:tcPr>
            <w:tcW w:w="1134" w:type="dxa"/>
            <w:vAlign w:val="center"/>
          </w:tcPr>
          <w:p w14:paraId="5E2DE9F4">
            <w:pPr>
              <w:pStyle w:val="12"/>
            </w:pPr>
          </w:p>
        </w:tc>
        <w:tc>
          <w:tcPr>
            <w:tcW w:w="1134" w:type="dxa"/>
            <w:vAlign w:val="center"/>
          </w:tcPr>
          <w:p w14:paraId="032A3C8E">
            <w:pPr>
              <w:pStyle w:val="12"/>
            </w:pPr>
          </w:p>
        </w:tc>
        <w:tc>
          <w:tcPr>
            <w:tcW w:w="1134" w:type="dxa"/>
            <w:vAlign w:val="center"/>
          </w:tcPr>
          <w:p w14:paraId="19C99581">
            <w:pPr>
              <w:pStyle w:val="12"/>
            </w:pPr>
          </w:p>
        </w:tc>
        <w:tc>
          <w:tcPr>
            <w:tcW w:w="1134" w:type="dxa"/>
            <w:vAlign w:val="center"/>
          </w:tcPr>
          <w:p w14:paraId="2830DD87">
            <w:pPr>
              <w:pStyle w:val="12"/>
            </w:pPr>
          </w:p>
        </w:tc>
        <w:tc>
          <w:tcPr>
            <w:tcW w:w="1134" w:type="dxa"/>
            <w:vAlign w:val="center"/>
          </w:tcPr>
          <w:p w14:paraId="1886B23F">
            <w:pPr>
              <w:pStyle w:val="12"/>
            </w:pPr>
          </w:p>
        </w:tc>
      </w:tr>
      <w:tr w14:paraId="2F74F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5FE1624">
            <w:pPr>
              <w:pStyle w:val="14"/>
            </w:pPr>
            <w:r>
              <w:t>2050202</w:t>
            </w:r>
          </w:p>
        </w:tc>
        <w:tc>
          <w:tcPr>
            <w:tcW w:w="907" w:type="dxa"/>
            <w:vAlign w:val="center"/>
          </w:tcPr>
          <w:p w14:paraId="2628928E">
            <w:pPr>
              <w:pStyle w:val="14"/>
            </w:pPr>
            <w:r>
              <w:t>30309</w:t>
            </w:r>
          </w:p>
        </w:tc>
        <w:tc>
          <w:tcPr>
            <w:tcW w:w="907" w:type="dxa"/>
            <w:vAlign w:val="center"/>
          </w:tcPr>
          <w:p w14:paraId="326055D6">
            <w:pPr>
              <w:pStyle w:val="14"/>
            </w:pPr>
            <w:r>
              <w:t>50901</w:t>
            </w:r>
          </w:p>
        </w:tc>
        <w:tc>
          <w:tcPr>
            <w:tcW w:w="3969" w:type="dxa"/>
            <w:vAlign w:val="center"/>
          </w:tcPr>
          <w:p w14:paraId="2423F0CE">
            <w:pPr>
              <w:pStyle w:val="13"/>
            </w:pPr>
            <w:r>
              <w:t>（1）独生子女父母奖励</w:t>
            </w:r>
          </w:p>
        </w:tc>
        <w:tc>
          <w:tcPr>
            <w:tcW w:w="1134" w:type="dxa"/>
            <w:vAlign w:val="center"/>
          </w:tcPr>
          <w:p w14:paraId="512A78A5">
            <w:pPr>
              <w:pStyle w:val="12"/>
            </w:pPr>
            <w:r>
              <w:t>0.04</w:t>
            </w:r>
          </w:p>
        </w:tc>
        <w:tc>
          <w:tcPr>
            <w:tcW w:w="1134" w:type="dxa"/>
            <w:vAlign w:val="center"/>
          </w:tcPr>
          <w:p w14:paraId="5D08AAB0">
            <w:pPr>
              <w:pStyle w:val="12"/>
            </w:pPr>
            <w:r>
              <w:t>0.04</w:t>
            </w:r>
          </w:p>
        </w:tc>
        <w:tc>
          <w:tcPr>
            <w:tcW w:w="1134" w:type="dxa"/>
            <w:vAlign w:val="center"/>
          </w:tcPr>
          <w:p w14:paraId="160DADAF">
            <w:pPr>
              <w:pStyle w:val="12"/>
            </w:pPr>
          </w:p>
        </w:tc>
        <w:tc>
          <w:tcPr>
            <w:tcW w:w="1134" w:type="dxa"/>
            <w:vAlign w:val="center"/>
          </w:tcPr>
          <w:p w14:paraId="6B49A39E">
            <w:pPr>
              <w:pStyle w:val="12"/>
            </w:pPr>
          </w:p>
        </w:tc>
        <w:tc>
          <w:tcPr>
            <w:tcW w:w="1134" w:type="dxa"/>
            <w:vAlign w:val="center"/>
          </w:tcPr>
          <w:p w14:paraId="73F99D64">
            <w:pPr>
              <w:pStyle w:val="12"/>
            </w:pPr>
          </w:p>
        </w:tc>
        <w:tc>
          <w:tcPr>
            <w:tcW w:w="1134" w:type="dxa"/>
            <w:vAlign w:val="center"/>
          </w:tcPr>
          <w:p w14:paraId="4C3715A3">
            <w:pPr>
              <w:pStyle w:val="12"/>
            </w:pPr>
          </w:p>
        </w:tc>
        <w:tc>
          <w:tcPr>
            <w:tcW w:w="1134" w:type="dxa"/>
            <w:vAlign w:val="center"/>
          </w:tcPr>
          <w:p w14:paraId="6793D618">
            <w:pPr>
              <w:pStyle w:val="12"/>
            </w:pPr>
          </w:p>
        </w:tc>
      </w:tr>
      <w:tr w14:paraId="42908B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7E08FAF">
            <w:pPr>
              <w:pStyle w:val="14"/>
            </w:pPr>
          </w:p>
        </w:tc>
        <w:tc>
          <w:tcPr>
            <w:tcW w:w="907" w:type="dxa"/>
            <w:vAlign w:val="center"/>
          </w:tcPr>
          <w:p w14:paraId="49200999">
            <w:pPr>
              <w:pStyle w:val="14"/>
            </w:pPr>
            <w:r>
              <w:t>30309</w:t>
            </w:r>
          </w:p>
        </w:tc>
        <w:tc>
          <w:tcPr>
            <w:tcW w:w="907" w:type="dxa"/>
            <w:vAlign w:val="center"/>
          </w:tcPr>
          <w:p w14:paraId="3559FC61">
            <w:pPr>
              <w:pStyle w:val="14"/>
            </w:pPr>
          </w:p>
        </w:tc>
        <w:tc>
          <w:tcPr>
            <w:tcW w:w="3969" w:type="dxa"/>
            <w:vAlign w:val="center"/>
          </w:tcPr>
          <w:p w14:paraId="555236F3">
            <w:pPr>
              <w:pStyle w:val="13"/>
            </w:pPr>
            <w:r>
              <w:t>（2）其他奖励金</w:t>
            </w:r>
          </w:p>
        </w:tc>
        <w:tc>
          <w:tcPr>
            <w:tcW w:w="1134" w:type="dxa"/>
            <w:vAlign w:val="center"/>
          </w:tcPr>
          <w:p w14:paraId="799912A8">
            <w:pPr>
              <w:pStyle w:val="12"/>
            </w:pPr>
          </w:p>
        </w:tc>
        <w:tc>
          <w:tcPr>
            <w:tcW w:w="1134" w:type="dxa"/>
            <w:vAlign w:val="center"/>
          </w:tcPr>
          <w:p w14:paraId="59B4F68A">
            <w:pPr>
              <w:pStyle w:val="12"/>
            </w:pPr>
          </w:p>
        </w:tc>
        <w:tc>
          <w:tcPr>
            <w:tcW w:w="1134" w:type="dxa"/>
            <w:vAlign w:val="center"/>
          </w:tcPr>
          <w:p w14:paraId="20DC1F5A">
            <w:pPr>
              <w:pStyle w:val="12"/>
            </w:pPr>
          </w:p>
        </w:tc>
        <w:tc>
          <w:tcPr>
            <w:tcW w:w="1134" w:type="dxa"/>
            <w:vAlign w:val="center"/>
          </w:tcPr>
          <w:p w14:paraId="01A513BA">
            <w:pPr>
              <w:pStyle w:val="12"/>
            </w:pPr>
          </w:p>
        </w:tc>
        <w:tc>
          <w:tcPr>
            <w:tcW w:w="1134" w:type="dxa"/>
            <w:vAlign w:val="center"/>
          </w:tcPr>
          <w:p w14:paraId="386D3A0B">
            <w:pPr>
              <w:pStyle w:val="12"/>
            </w:pPr>
          </w:p>
        </w:tc>
        <w:tc>
          <w:tcPr>
            <w:tcW w:w="1134" w:type="dxa"/>
            <w:vAlign w:val="center"/>
          </w:tcPr>
          <w:p w14:paraId="3B72571D">
            <w:pPr>
              <w:pStyle w:val="12"/>
            </w:pPr>
          </w:p>
        </w:tc>
        <w:tc>
          <w:tcPr>
            <w:tcW w:w="1134" w:type="dxa"/>
            <w:vAlign w:val="center"/>
          </w:tcPr>
          <w:p w14:paraId="20618004">
            <w:pPr>
              <w:pStyle w:val="12"/>
            </w:pPr>
          </w:p>
        </w:tc>
      </w:tr>
      <w:tr w14:paraId="50FB5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E14E74E">
            <w:pPr>
              <w:pStyle w:val="14"/>
            </w:pPr>
          </w:p>
        </w:tc>
        <w:tc>
          <w:tcPr>
            <w:tcW w:w="907" w:type="dxa"/>
            <w:vAlign w:val="center"/>
          </w:tcPr>
          <w:p w14:paraId="55BF79A8">
            <w:pPr>
              <w:pStyle w:val="14"/>
            </w:pPr>
            <w:r>
              <w:t>30399</w:t>
            </w:r>
          </w:p>
        </w:tc>
        <w:tc>
          <w:tcPr>
            <w:tcW w:w="907" w:type="dxa"/>
            <w:vAlign w:val="center"/>
          </w:tcPr>
          <w:p w14:paraId="0E53CFDE">
            <w:pPr>
              <w:pStyle w:val="14"/>
            </w:pPr>
          </w:p>
        </w:tc>
        <w:tc>
          <w:tcPr>
            <w:tcW w:w="3969" w:type="dxa"/>
            <w:vAlign w:val="center"/>
          </w:tcPr>
          <w:p w14:paraId="6849E7AD">
            <w:pPr>
              <w:pStyle w:val="13"/>
            </w:pPr>
            <w:r>
              <w:t>7、其他对个人和家庭的补助支出</w:t>
            </w:r>
          </w:p>
        </w:tc>
        <w:tc>
          <w:tcPr>
            <w:tcW w:w="1134" w:type="dxa"/>
            <w:vAlign w:val="center"/>
          </w:tcPr>
          <w:p w14:paraId="77976924">
            <w:pPr>
              <w:pStyle w:val="12"/>
            </w:pPr>
          </w:p>
        </w:tc>
        <w:tc>
          <w:tcPr>
            <w:tcW w:w="1134" w:type="dxa"/>
            <w:vAlign w:val="center"/>
          </w:tcPr>
          <w:p w14:paraId="3B37505E">
            <w:pPr>
              <w:pStyle w:val="12"/>
            </w:pPr>
          </w:p>
        </w:tc>
        <w:tc>
          <w:tcPr>
            <w:tcW w:w="1134" w:type="dxa"/>
            <w:vAlign w:val="center"/>
          </w:tcPr>
          <w:p w14:paraId="206F4AE8">
            <w:pPr>
              <w:pStyle w:val="12"/>
            </w:pPr>
          </w:p>
        </w:tc>
        <w:tc>
          <w:tcPr>
            <w:tcW w:w="1134" w:type="dxa"/>
            <w:vAlign w:val="center"/>
          </w:tcPr>
          <w:p w14:paraId="23F18477">
            <w:pPr>
              <w:pStyle w:val="12"/>
            </w:pPr>
          </w:p>
        </w:tc>
        <w:tc>
          <w:tcPr>
            <w:tcW w:w="1134" w:type="dxa"/>
            <w:vAlign w:val="center"/>
          </w:tcPr>
          <w:p w14:paraId="7889F4FD">
            <w:pPr>
              <w:pStyle w:val="12"/>
            </w:pPr>
          </w:p>
        </w:tc>
        <w:tc>
          <w:tcPr>
            <w:tcW w:w="1134" w:type="dxa"/>
            <w:vAlign w:val="center"/>
          </w:tcPr>
          <w:p w14:paraId="1F062F9A">
            <w:pPr>
              <w:pStyle w:val="12"/>
            </w:pPr>
          </w:p>
        </w:tc>
        <w:tc>
          <w:tcPr>
            <w:tcW w:w="1134" w:type="dxa"/>
            <w:vAlign w:val="center"/>
          </w:tcPr>
          <w:p w14:paraId="0619FB09">
            <w:pPr>
              <w:pStyle w:val="12"/>
            </w:pPr>
          </w:p>
        </w:tc>
      </w:tr>
    </w:tbl>
    <w:p w14:paraId="55229D79">
      <w:pPr>
        <w:sectPr>
          <w:pgSz w:w="16840" w:h="11900" w:orient="landscape"/>
          <w:pgMar w:top="1361" w:right="1020" w:bottom="1361" w:left="1020" w:header="720" w:footer="720" w:gutter="0"/>
          <w:cols w:space="720" w:num="1"/>
        </w:sectPr>
      </w:pPr>
    </w:p>
    <w:p w14:paraId="42D5B344">
      <w:pPr>
        <w:spacing w:before="0" w:after="0" w:line="240" w:lineRule="auto"/>
        <w:ind w:firstLine="0"/>
        <w:jc w:val="center"/>
        <w:outlineLvl w:val="4"/>
      </w:pPr>
      <w:r>
        <w:rPr>
          <w:rFonts w:ascii="方正小标宋_GBK" w:hAnsi="方正小标宋_GBK" w:eastAsia="方正小标宋_GBK" w:cs="方正小标宋_GBK"/>
          <w:color w:val="000000"/>
          <w:sz w:val="32"/>
        </w:rPr>
        <w:t>日常公用经费预算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82"/>
        <w:gridCol w:w="1082"/>
        <w:gridCol w:w="910"/>
        <w:gridCol w:w="3981"/>
        <w:gridCol w:w="1137"/>
        <w:gridCol w:w="1137"/>
        <w:gridCol w:w="1137"/>
        <w:gridCol w:w="1137"/>
        <w:gridCol w:w="1137"/>
        <w:gridCol w:w="1138"/>
        <w:gridCol w:w="1138"/>
      </w:tblGrid>
      <w:tr w14:paraId="066C8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73181718">
            <w:pPr>
              <w:pStyle w:val="10"/>
            </w:pPr>
            <w:r>
              <w:t>360022曹妃甸区第十一农场中心小学</w:t>
            </w:r>
          </w:p>
        </w:tc>
        <w:tc>
          <w:tcPr>
            <w:tcW w:w="4535" w:type="dxa"/>
            <w:gridSpan w:val="4"/>
            <w:tcBorders>
              <w:top w:val="single" w:color="FFFFFF" w:sz="6" w:space="0"/>
              <w:left w:val="single" w:color="FFFFFF" w:sz="6" w:space="0"/>
              <w:right w:val="single" w:color="FFFFFF" w:sz="6" w:space="0"/>
            </w:tcBorders>
            <w:vAlign w:val="center"/>
          </w:tcPr>
          <w:p w14:paraId="77BBF26A">
            <w:pPr>
              <w:pStyle w:val="9"/>
            </w:pPr>
            <w:r>
              <w:t>单位：万元</w:t>
            </w:r>
          </w:p>
        </w:tc>
      </w:tr>
      <w:tr w14:paraId="2AF3B6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191E6716">
            <w:pPr>
              <w:pStyle w:val="11"/>
            </w:pPr>
            <w:r>
              <w:t>功能分类科目编码</w:t>
            </w:r>
          </w:p>
        </w:tc>
        <w:tc>
          <w:tcPr>
            <w:tcW w:w="907" w:type="dxa"/>
            <w:vMerge w:val="restart"/>
            <w:vAlign w:val="center"/>
          </w:tcPr>
          <w:p w14:paraId="7AF7EB09">
            <w:pPr>
              <w:pStyle w:val="11"/>
            </w:pPr>
            <w:r>
              <w:t>部门经济分类编码</w:t>
            </w:r>
          </w:p>
        </w:tc>
        <w:tc>
          <w:tcPr>
            <w:tcW w:w="907" w:type="dxa"/>
            <w:vMerge w:val="restart"/>
            <w:vAlign w:val="center"/>
          </w:tcPr>
          <w:p w14:paraId="0AC575CC">
            <w:pPr>
              <w:pStyle w:val="11"/>
            </w:pPr>
            <w:r>
              <w:t>政府经济分类编码</w:t>
            </w:r>
          </w:p>
        </w:tc>
        <w:tc>
          <w:tcPr>
            <w:tcW w:w="3969" w:type="dxa"/>
            <w:vMerge w:val="restart"/>
            <w:vAlign w:val="center"/>
          </w:tcPr>
          <w:p w14:paraId="0C2535A0">
            <w:pPr>
              <w:pStyle w:val="11"/>
            </w:pPr>
            <w:r>
              <w:t>预算支出项目</w:t>
            </w:r>
          </w:p>
        </w:tc>
        <w:tc>
          <w:tcPr>
            <w:tcW w:w="7937" w:type="dxa"/>
            <w:gridSpan w:val="7"/>
            <w:vAlign w:val="center"/>
          </w:tcPr>
          <w:p w14:paraId="6E55A393">
            <w:pPr>
              <w:pStyle w:val="11"/>
            </w:pPr>
            <w:r>
              <w:t>资 金 来 源</w:t>
            </w:r>
          </w:p>
        </w:tc>
      </w:tr>
      <w:tr w14:paraId="64A32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176BCD30"/>
        </w:tc>
        <w:tc>
          <w:tcPr>
            <w:tcW w:w="907" w:type="dxa"/>
            <w:vMerge w:val="continue"/>
          </w:tcPr>
          <w:p w14:paraId="31F85CD4"/>
        </w:tc>
        <w:tc>
          <w:tcPr>
            <w:tcW w:w="907" w:type="dxa"/>
            <w:vMerge w:val="continue"/>
          </w:tcPr>
          <w:p w14:paraId="3B37198D"/>
        </w:tc>
        <w:tc>
          <w:tcPr>
            <w:tcW w:w="3969" w:type="dxa"/>
            <w:vMerge w:val="continue"/>
          </w:tcPr>
          <w:p w14:paraId="09691D14"/>
        </w:tc>
        <w:tc>
          <w:tcPr>
            <w:tcW w:w="1134" w:type="dxa"/>
            <w:vAlign w:val="center"/>
          </w:tcPr>
          <w:p w14:paraId="468AE9A6">
            <w:pPr>
              <w:pStyle w:val="11"/>
            </w:pPr>
            <w:r>
              <w:t>合  计</w:t>
            </w:r>
          </w:p>
        </w:tc>
        <w:tc>
          <w:tcPr>
            <w:tcW w:w="1134" w:type="dxa"/>
            <w:vAlign w:val="center"/>
          </w:tcPr>
          <w:p w14:paraId="32458B76">
            <w:pPr>
              <w:pStyle w:val="11"/>
            </w:pPr>
            <w:r>
              <w:t>一般公共    预算拨款</w:t>
            </w:r>
          </w:p>
        </w:tc>
        <w:tc>
          <w:tcPr>
            <w:tcW w:w="1134" w:type="dxa"/>
            <w:vAlign w:val="center"/>
          </w:tcPr>
          <w:p w14:paraId="57044BD6">
            <w:pPr>
              <w:pStyle w:val="11"/>
            </w:pPr>
            <w:r>
              <w:t>基金预算    拨款</w:t>
            </w:r>
          </w:p>
        </w:tc>
        <w:tc>
          <w:tcPr>
            <w:tcW w:w="1134" w:type="dxa"/>
            <w:vAlign w:val="center"/>
          </w:tcPr>
          <w:p w14:paraId="53382FC9">
            <w:pPr>
              <w:pStyle w:val="11"/>
            </w:pPr>
            <w:r>
              <w:t>财政专户    核拨</w:t>
            </w:r>
          </w:p>
        </w:tc>
        <w:tc>
          <w:tcPr>
            <w:tcW w:w="1134" w:type="dxa"/>
            <w:vAlign w:val="center"/>
          </w:tcPr>
          <w:p w14:paraId="281EEF8F">
            <w:pPr>
              <w:pStyle w:val="11"/>
            </w:pPr>
            <w:r>
              <w:t>单位资金</w:t>
            </w:r>
          </w:p>
        </w:tc>
        <w:tc>
          <w:tcPr>
            <w:tcW w:w="1134" w:type="dxa"/>
            <w:vAlign w:val="center"/>
          </w:tcPr>
          <w:p w14:paraId="193BBAF5">
            <w:pPr>
              <w:pStyle w:val="11"/>
            </w:pPr>
            <w:r>
              <w:t>财政拨款    结转</w:t>
            </w:r>
          </w:p>
        </w:tc>
        <w:tc>
          <w:tcPr>
            <w:tcW w:w="1134" w:type="dxa"/>
            <w:vAlign w:val="center"/>
          </w:tcPr>
          <w:p w14:paraId="4EC6D568">
            <w:pPr>
              <w:pStyle w:val="11"/>
            </w:pPr>
            <w:r>
              <w:t>非财政    拨款结转    结余</w:t>
            </w:r>
          </w:p>
        </w:tc>
      </w:tr>
      <w:tr w14:paraId="1A8C2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2ED0D01">
            <w:pPr>
              <w:pStyle w:val="15"/>
            </w:pPr>
          </w:p>
        </w:tc>
        <w:tc>
          <w:tcPr>
            <w:tcW w:w="907" w:type="dxa"/>
            <w:vAlign w:val="center"/>
          </w:tcPr>
          <w:p w14:paraId="231EA5D7">
            <w:pPr>
              <w:pStyle w:val="15"/>
            </w:pPr>
          </w:p>
        </w:tc>
        <w:tc>
          <w:tcPr>
            <w:tcW w:w="907" w:type="dxa"/>
            <w:vAlign w:val="center"/>
          </w:tcPr>
          <w:p w14:paraId="08D3F3E6">
            <w:pPr>
              <w:pStyle w:val="15"/>
            </w:pPr>
          </w:p>
        </w:tc>
        <w:tc>
          <w:tcPr>
            <w:tcW w:w="3969" w:type="dxa"/>
            <w:vAlign w:val="center"/>
          </w:tcPr>
          <w:p w14:paraId="36516F10">
            <w:pPr>
              <w:pStyle w:val="15"/>
            </w:pPr>
            <w:r>
              <w:t>合计</w:t>
            </w:r>
          </w:p>
        </w:tc>
        <w:tc>
          <w:tcPr>
            <w:tcW w:w="1134" w:type="dxa"/>
            <w:vAlign w:val="center"/>
          </w:tcPr>
          <w:p w14:paraId="4B0EBA67">
            <w:pPr>
              <w:pStyle w:val="16"/>
            </w:pPr>
            <w:r>
              <w:t>30.23</w:t>
            </w:r>
          </w:p>
        </w:tc>
        <w:tc>
          <w:tcPr>
            <w:tcW w:w="1134" w:type="dxa"/>
            <w:vAlign w:val="center"/>
          </w:tcPr>
          <w:p w14:paraId="632663FB">
            <w:pPr>
              <w:pStyle w:val="16"/>
            </w:pPr>
            <w:r>
              <w:t>30.23</w:t>
            </w:r>
          </w:p>
        </w:tc>
        <w:tc>
          <w:tcPr>
            <w:tcW w:w="1134" w:type="dxa"/>
            <w:vAlign w:val="center"/>
          </w:tcPr>
          <w:p w14:paraId="0091875E">
            <w:pPr>
              <w:pStyle w:val="16"/>
            </w:pPr>
          </w:p>
        </w:tc>
        <w:tc>
          <w:tcPr>
            <w:tcW w:w="1134" w:type="dxa"/>
            <w:vAlign w:val="center"/>
          </w:tcPr>
          <w:p w14:paraId="6620FAD1">
            <w:pPr>
              <w:pStyle w:val="16"/>
            </w:pPr>
          </w:p>
        </w:tc>
        <w:tc>
          <w:tcPr>
            <w:tcW w:w="1134" w:type="dxa"/>
            <w:vAlign w:val="center"/>
          </w:tcPr>
          <w:p w14:paraId="6A84A94A">
            <w:pPr>
              <w:pStyle w:val="16"/>
            </w:pPr>
          </w:p>
        </w:tc>
        <w:tc>
          <w:tcPr>
            <w:tcW w:w="1134" w:type="dxa"/>
            <w:vAlign w:val="center"/>
          </w:tcPr>
          <w:p w14:paraId="0A6A6A78">
            <w:pPr>
              <w:pStyle w:val="16"/>
            </w:pPr>
          </w:p>
        </w:tc>
        <w:tc>
          <w:tcPr>
            <w:tcW w:w="1134" w:type="dxa"/>
            <w:vAlign w:val="center"/>
          </w:tcPr>
          <w:p w14:paraId="6CC704F7">
            <w:pPr>
              <w:pStyle w:val="16"/>
            </w:pPr>
          </w:p>
        </w:tc>
      </w:tr>
      <w:tr w14:paraId="42E08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231AA9C">
            <w:pPr>
              <w:pStyle w:val="14"/>
            </w:pPr>
          </w:p>
        </w:tc>
        <w:tc>
          <w:tcPr>
            <w:tcW w:w="907" w:type="dxa"/>
            <w:vAlign w:val="center"/>
          </w:tcPr>
          <w:p w14:paraId="72F0D0A5">
            <w:pPr>
              <w:pStyle w:val="14"/>
            </w:pPr>
            <w:r>
              <w:t>30201</w:t>
            </w:r>
          </w:p>
        </w:tc>
        <w:tc>
          <w:tcPr>
            <w:tcW w:w="907" w:type="dxa"/>
            <w:vAlign w:val="center"/>
          </w:tcPr>
          <w:p w14:paraId="61D5A10D">
            <w:pPr>
              <w:pStyle w:val="14"/>
            </w:pPr>
          </w:p>
        </w:tc>
        <w:tc>
          <w:tcPr>
            <w:tcW w:w="3969" w:type="dxa"/>
            <w:vAlign w:val="center"/>
          </w:tcPr>
          <w:p w14:paraId="3E824800">
            <w:pPr>
              <w:pStyle w:val="13"/>
            </w:pPr>
            <w:r>
              <w:t>（1）办公费</w:t>
            </w:r>
          </w:p>
        </w:tc>
        <w:tc>
          <w:tcPr>
            <w:tcW w:w="1134" w:type="dxa"/>
            <w:vAlign w:val="center"/>
          </w:tcPr>
          <w:p w14:paraId="77014EE6">
            <w:pPr>
              <w:pStyle w:val="12"/>
            </w:pPr>
          </w:p>
        </w:tc>
        <w:tc>
          <w:tcPr>
            <w:tcW w:w="1134" w:type="dxa"/>
            <w:vAlign w:val="center"/>
          </w:tcPr>
          <w:p w14:paraId="7961E0FA">
            <w:pPr>
              <w:pStyle w:val="12"/>
            </w:pPr>
          </w:p>
        </w:tc>
        <w:tc>
          <w:tcPr>
            <w:tcW w:w="1134" w:type="dxa"/>
            <w:vAlign w:val="center"/>
          </w:tcPr>
          <w:p w14:paraId="017EC1CF">
            <w:pPr>
              <w:pStyle w:val="12"/>
            </w:pPr>
          </w:p>
        </w:tc>
        <w:tc>
          <w:tcPr>
            <w:tcW w:w="1134" w:type="dxa"/>
            <w:vAlign w:val="center"/>
          </w:tcPr>
          <w:p w14:paraId="08B279CC">
            <w:pPr>
              <w:pStyle w:val="12"/>
            </w:pPr>
          </w:p>
        </w:tc>
        <w:tc>
          <w:tcPr>
            <w:tcW w:w="1134" w:type="dxa"/>
            <w:vAlign w:val="center"/>
          </w:tcPr>
          <w:p w14:paraId="69CBCF84">
            <w:pPr>
              <w:pStyle w:val="12"/>
            </w:pPr>
          </w:p>
        </w:tc>
        <w:tc>
          <w:tcPr>
            <w:tcW w:w="1134" w:type="dxa"/>
            <w:vAlign w:val="center"/>
          </w:tcPr>
          <w:p w14:paraId="5670B593">
            <w:pPr>
              <w:pStyle w:val="12"/>
            </w:pPr>
          </w:p>
        </w:tc>
        <w:tc>
          <w:tcPr>
            <w:tcW w:w="1134" w:type="dxa"/>
            <w:vAlign w:val="center"/>
          </w:tcPr>
          <w:p w14:paraId="25BA6161">
            <w:pPr>
              <w:pStyle w:val="12"/>
            </w:pPr>
          </w:p>
        </w:tc>
      </w:tr>
      <w:tr w14:paraId="2E9AE8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438735C">
            <w:pPr>
              <w:pStyle w:val="14"/>
            </w:pPr>
          </w:p>
        </w:tc>
        <w:tc>
          <w:tcPr>
            <w:tcW w:w="907" w:type="dxa"/>
            <w:vAlign w:val="center"/>
          </w:tcPr>
          <w:p w14:paraId="07392C0A">
            <w:pPr>
              <w:pStyle w:val="14"/>
            </w:pPr>
            <w:r>
              <w:t>30205</w:t>
            </w:r>
          </w:p>
        </w:tc>
        <w:tc>
          <w:tcPr>
            <w:tcW w:w="907" w:type="dxa"/>
            <w:vAlign w:val="center"/>
          </w:tcPr>
          <w:p w14:paraId="198A68FF">
            <w:pPr>
              <w:pStyle w:val="14"/>
            </w:pPr>
          </w:p>
        </w:tc>
        <w:tc>
          <w:tcPr>
            <w:tcW w:w="3969" w:type="dxa"/>
            <w:vAlign w:val="center"/>
          </w:tcPr>
          <w:p w14:paraId="2AD7C441">
            <w:pPr>
              <w:pStyle w:val="13"/>
            </w:pPr>
            <w:r>
              <w:t>（2）水费</w:t>
            </w:r>
          </w:p>
        </w:tc>
        <w:tc>
          <w:tcPr>
            <w:tcW w:w="1134" w:type="dxa"/>
            <w:vAlign w:val="center"/>
          </w:tcPr>
          <w:p w14:paraId="33441530">
            <w:pPr>
              <w:pStyle w:val="12"/>
            </w:pPr>
          </w:p>
        </w:tc>
        <w:tc>
          <w:tcPr>
            <w:tcW w:w="1134" w:type="dxa"/>
            <w:vAlign w:val="center"/>
          </w:tcPr>
          <w:p w14:paraId="190321C9">
            <w:pPr>
              <w:pStyle w:val="12"/>
            </w:pPr>
          </w:p>
        </w:tc>
        <w:tc>
          <w:tcPr>
            <w:tcW w:w="1134" w:type="dxa"/>
            <w:vAlign w:val="center"/>
          </w:tcPr>
          <w:p w14:paraId="1A43679A">
            <w:pPr>
              <w:pStyle w:val="12"/>
            </w:pPr>
          </w:p>
        </w:tc>
        <w:tc>
          <w:tcPr>
            <w:tcW w:w="1134" w:type="dxa"/>
            <w:vAlign w:val="center"/>
          </w:tcPr>
          <w:p w14:paraId="00BBDF5D">
            <w:pPr>
              <w:pStyle w:val="12"/>
            </w:pPr>
          </w:p>
        </w:tc>
        <w:tc>
          <w:tcPr>
            <w:tcW w:w="1134" w:type="dxa"/>
            <w:vAlign w:val="center"/>
          </w:tcPr>
          <w:p w14:paraId="209DAD57">
            <w:pPr>
              <w:pStyle w:val="12"/>
            </w:pPr>
          </w:p>
        </w:tc>
        <w:tc>
          <w:tcPr>
            <w:tcW w:w="1134" w:type="dxa"/>
            <w:vAlign w:val="center"/>
          </w:tcPr>
          <w:p w14:paraId="48B78FCE">
            <w:pPr>
              <w:pStyle w:val="12"/>
            </w:pPr>
          </w:p>
        </w:tc>
        <w:tc>
          <w:tcPr>
            <w:tcW w:w="1134" w:type="dxa"/>
            <w:vAlign w:val="center"/>
          </w:tcPr>
          <w:p w14:paraId="13A7151A">
            <w:pPr>
              <w:pStyle w:val="12"/>
            </w:pPr>
          </w:p>
        </w:tc>
      </w:tr>
      <w:tr w14:paraId="78643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54207FE">
            <w:pPr>
              <w:pStyle w:val="14"/>
            </w:pPr>
            <w:r>
              <w:t>2050202</w:t>
            </w:r>
          </w:p>
        </w:tc>
        <w:tc>
          <w:tcPr>
            <w:tcW w:w="907" w:type="dxa"/>
            <w:vAlign w:val="center"/>
          </w:tcPr>
          <w:p w14:paraId="7B87E1ED">
            <w:pPr>
              <w:pStyle w:val="14"/>
            </w:pPr>
            <w:r>
              <w:t>30206</w:t>
            </w:r>
          </w:p>
        </w:tc>
        <w:tc>
          <w:tcPr>
            <w:tcW w:w="907" w:type="dxa"/>
            <w:vAlign w:val="center"/>
          </w:tcPr>
          <w:p w14:paraId="67DA5545">
            <w:pPr>
              <w:pStyle w:val="14"/>
            </w:pPr>
            <w:r>
              <w:t>50502</w:t>
            </w:r>
          </w:p>
        </w:tc>
        <w:tc>
          <w:tcPr>
            <w:tcW w:w="3969" w:type="dxa"/>
            <w:vAlign w:val="center"/>
          </w:tcPr>
          <w:p w14:paraId="72D4F4AA">
            <w:pPr>
              <w:pStyle w:val="13"/>
            </w:pPr>
            <w:r>
              <w:t>（3）电费</w:t>
            </w:r>
          </w:p>
        </w:tc>
        <w:tc>
          <w:tcPr>
            <w:tcW w:w="1134" w:type="dxa"/>
            <w:vAlign w:val="center"/>
          </w:tcPr>
          <w:p w14:paraId="71E2B46B">
            <w:pPr>
              <w:pStyle w:val="12"/>
            </w:pPr>
            <w:r>
              <w:t>2.00</w:t>
            </w:r>
          </w:p>
        </w:tc>
        <w:tc>
          <w:tcPr>
            <w:tcW w:w="1134" w:type="dxa"/>
            <w:vAlign w:val="center"/>
          </w:tcPr>
          <w:p w14:paraId="738AE231">
            <w:pPr>
              <w:pStyle w:val="12"/>
            </w:pPr>
            <w:r>
              <w:t>2.00</w:t>
            </w:r>
          </w:p>
        </w:tc>
        <w:tc>
          <w:tcPr>
            <w:tcW w:w="1134" w:type="dxa"/>
            <w:vAlign w:val="center"/>
          </w:tcPr>
          <w:p w14:paraId="0872CEB8">
            <w:pPr>
              <w:pStyle w:val="12"/>
            </w:pPr>
          </w:p>
        </w:tc>
        <w:tc>
          <w:tcPr>
            <w:tcW w:w="1134" w:type="dxa"/>
            <w:vAlign w:val="center"/>
          </w:tcPr>
          <w:p w14:paraId="204B2EBE">
            <w:pPr>
              <w:pStyle w:val="12"/>
            </w:pPr>
          </w:p>
        </w:tc>
        <w:tc>
          <w:tcPr>
            <w:tcW w:w="1134" w:type="dxa"/>
            <w:vAlign w:val="center"/>
          </w:tcPr>
          <w:p w14:paraId="3FCED8C4">
            <w:pPr>
              <w:pStyle w:val="12"/>
            </w:pPr>
          </w:p>
        </w:tc>
        <w:tc>
          <w:tcPr>
            <w:tcW w:w="1134" w:type="dxa"/>
            <w:vAlign w:val="center"/>
          </w:tcPr>
          <w:p w14:paraId="04C4EC41">
            <w:pPr>
              <w:pStyle w:val="12"/>
            </w:pPr>
          </w:p>
        </w:tc>
        <w:tc>
          <w:tcPr>
            <w:tcW w:w="1134" w:type="dxa"/>
            <w:vAlign w:val="center"/>
          </w:tcPr>
          <w:p w14:paraId="4CD4B97C">
            <w:pPr>
              <w:pStyle w:val="12"/>
            </w:pPr>
          </w:p>
        </w:tc>
      </w:tr>
      <w:tr w14:paraId="18851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5B77E99">
            <w:pPr>
              <w:pStyle w:val="14"/>
            </w:pPr>
          </w:p>
        </w:tc>
        <w:tc>
          <w:tcPr>
            <w:tcW w:w="907" w:type="dxa"/>
            <w:vAlign w:val="center"/>
          </w:tcPr>
          <w:p w14:paraId="19800C92">
            <w:pPr>
              <w:pStyle w:val="14"/>
            </w:pPr>
          </w:p>
        </w:tc>
        <w:tc>
          <w:tcPr>
            <w:tcW w:w="907" w:type="dxa"/>
            <w:vAlign w:val="center"/>
          </w:tcPr>
          <w:p w14:paraId="19F3864C">
            <w:pPr>
              <w:pStyle w:val="14"/>
            </w:pPr>
          </w:p>
        </w:tc>
        <w:tc>
          <w:tcPr>
            <w:tcW w:w="3969" w:type="dxa"/>
            <w:vAlign w:val="center"/>
          </w:tcPr>
          <w:p w14:paraId="7CA7E2C3">
            <w:pPr>
              <w:pStyle w:val="13"/>
            </w:pPr>
            <w:r>
              <w:t>（4）邮电费</w:t>
            </w:r>
          </w:p>
        </w:tc>
        <w:tc>
          <w:tcPr>
            <w:tcW w:w="1134" w:type="dxa"/>
            <w:vAlign w:val="center"/>
          </w:tcPr>
          <w:p w14:paraId="01DEAFCF">
            <w:pPr>
              <w:pStyle w:val="12"/>
            </w:pPr>
            <w:r>
              <w:t>6.90</w:t>
            </w:r>
          </w:p>
        </w:tc>
        <w:tc>
          <w:tcPr>
            <w:tcW w:w="1134" w:type="dxa"/>
            <w:vAlign w:val="center"/>
          </w:tcPr>
          <w:p w14:paraId="16C6D306">
            <w:pPr>
              <w:pStyle w:val="12"/>
            </w:pPr>
            <w:r>
              <w:t>6.90</w:t>
            </w:r>
          </w:p>
        </w:tc>
        <w:tc>
          <w:tcPr>
            <w:tcW w:w="1134" w:type="dxa"/>
            <w:vAlign w:val="center"/>
          </w:tcPr>
          <w:p w14:paraId="5D426C0B">
            <w:pPr>
              <w:pStyle w:val="12"/>
            </w:pPr>
          </w:p>
        </w:tc>
        <w:tc>
          <w:tcPr>
            <w:tcW w:w="1134" w:type="dxa"/>
            <w:vAlign w:val="center"/>
          </w:tcPr>
          <w:p w14:paraId="66702FAE">
            <w:pPr>
              <w:pStyle w:val="12"/>
            </w:pPr>
          </w:p>
        </w:tc>
        <w:tc>
          <w:tcPr>
            <w:tcW w:w="1134" w:type="dxa"/>
            <w:vAlign w:val="center"/>
          </w:tcPr>
          <w:p w14:paraId="5F64DDD0">
            <w:pPr>
              <w:pStyle w:val="12"/>
            </w:pPr>
          </w:p>
        </w:tc>
        <w:tc>
          <w:tcPr>
            <w:tcW w:w="1134" w:type="dxa"/>
            <w:vAlign w:val="center"/>
          </w:tcPr>
          <w:p w14:paraId="40FE4252">
            <w:pPr>
              <w:pStyle w:val="12"/>
            </w:pPr>
          </w:p>
        </w:tc>
        <w:tc>
          <w:tcPr>
            <w:tcW w:w="1134" w:type="dxa"/>
            <w:vAlign w:val="center"/>
          </w:tcPr>
          <w:p w14:paraId="74987FE8">
            <w:pPr>
              <w:pStyle w:val="12"/>
            </w:pPr>
          </w:p>
        </w:tc>
      </w:tr>
      <w:tr w14:paraId="0D34A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3543932">
            <w:pPr>
              <w:pStyle w:val="14"/>
            </w:pPr>
            <w:r>
              <w:t>2050202</w:t>
            </w:r>
          </w:p>
        </w:tc>
        <w:tc>
          <w:tcPr>
            <w:tcW w:w="907" w:type="dxa"/>
            <w:vAlign w:val="center"/>
          </w:tcPr>
          <w:p w14:paraId="51B4A3B7">
            <w:pPr>
              <w:pStyle w:val="14"/>
            </w:pPr>
            <w:r>
              <w:t>30207</w:t>
            </w:r>
          </w:p>
        </w:tc>
        <w:tc>
          <w:tcPr>
            <w:tcW w:w="907" w:type="dxa"/>
            <w:vAlign w:val="center"/>
          </w:tcPr>
          <w:p w14:paraId="2E3C24A1">
            <w:pPr>
              <w:pStyle w:val="14"/>
            </w:pPr>
            <w:r>
              <w:t>50502</w:t>
            </w:r>
          </w:p>
        </w:tc>
        <w:tc>
          <w:tcPr>
            <w:tcW w:w="3969" w:type="dxa"/>
            <w:vAlign w:val="center"/>
          </w:tcPr>
          <w:p w14:paraId="1C6C6DDB">
            <w:pPr>
              <w:pStyle w:val="13"/>
            </w:pPr>
            <w:r>
              <w:t xml:space="preserve">   1）公务移动通讯费用补贴</w:t>
            </w:r>
          </w:p>
        </w:tc>
        <w:tc>
          <w:tcPr>
            <w:tcW w:w="1134" w:type="dxa"/>
            <w:vAlign w:val="center"/>
          </w:tcPr>
          <w:p w14:paraId="4E7EA270">
            <w:pPr>
              <w:pStyle w:val="12"/>
            </w:pPr>
            <w:r>
              <w:t>6.90</w:t>
            </w:r>
          </w:p>
        </w:tc>
        <w:tc>
          <w:tcPr>
            <w:tcW w:w="1134" w:type="dxa"/>
            <w:vAlign w:val="center"/>
          </w:tcPr>
          <w:p w14:paraId="24807239">
            <w:pPr>
              <w:pStyle w:val="12"/>
            </w:pPr>
            <w:r>
              <w:t>6.90</w:t>
            </w:r>
          </w:p>
        </w:tc>
        <w:tc>
          <w:tcPr>
            <w:tcW w:w="1134" w:type="dxa"/>
            <w:vAlign w:val="center"/>
          </w:tcPr>
          <w:p w14:paraId="7CBAFA92">
            <w:pPr>
              <w:pStyle w:val="12"/>
            </w:pPr>
          </w:p>
        </w:tc>
        <w:tc>
          <w:tcPr>
            <w:tcW w:w="1134" w:type="dxa"/>
            <w:vAlign w:val="center"/>
          </w:tcPr>
          <w:p w14:paraId="4DF6492E">
            <w:pPr>
              <w:pStyle w:val="12"/>
            </w:pPr>
          </w:p>
        </w:tc>
        <w:tc>
          <w:tcPr>
            <w:tcW w:w="1134" w:type="dxa"/>
            <w:vAlign w:val="center"/>
          </w:tcPr>
          <w:p w14:paraId="336A84F6">
            <w:pPr>
              <w:pStyle w:val="12"/>
            </w:pPr>
          </w:p>
        </w:tc>
        <w:tc>
          <w:tcPr>
            <w:tcW w:w="1134" w:type="dxa"/>
            <w:vAlign w:val="center"/>
          </w:tcPr>
          <w:p w14:paraId="6DAAB94E">
            <w:pPr>
              <w:pStyle w:val="12"/>
            </w:pPr>
          </w:p>
        </w:tc>
        <w:tc>
          <w:tcPr>
            <w:tcW w:w="1134" w:type="dxa"/>
            <w:vAlign w:val="center"/>
          </w:tcPr>
          <w:p w14:paraId="6D4F0214">
            <w:pPr>
              <w:pStyle w:val="12"/>
            </w:pPr>
          </w:p>
        </w:tc>
      </w:tr>
      <w:tr w14:paraId="17F41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C3A1EDF">
            <w:pPr>
              <w:pStyle w:val="14"/>
            </w:pPr>
          </w:p>
        </w:tc>
        <w:tc>
          <w:tcPr>
            <w:tcW w:w="907" w:type="dxa"/>
            <w:vAlign w:val="center"/>
          </w:tcPr>
          <w:p w14:paraId="6A6C101B">
            <w:pPr>
              <w:pStyle w:val="14"/>
            </w:pPr>
            <w:r>
              <w:t>30207</w:t>
            </w:r>
          </w:p>
        </w:tc>
        <w:tc>
          <w:tcPr>
            <w:tcW w:w="907" w:type="dxa"/>
            <w:vAlign w:val="center"/>
          </w:tcPr>
          <w:p w14:paraId="196B6207">
            <w:pPr>
              <w:pStyle w:val="14"/>
            </w:pPr>
          </w:p>
        </w:tc>
        <w:tc>
          <w:tcPr>
            <w:tcW w:w="3969" w:type="dxa"/>
            <w:vAlign w:val="center"/>
          </w:tcPr>
          <w:p w14:paraId="5F05F365">
            <w:pPr>
              <w:pStyle w:val="13"/>
            </w:pPr>
            <w:r>
              <w:t xml:space="preserve">   2）其他邮电费</w:t>
            </w:r>
          </w:p>
        </w:tc>
        <w:tc>
          <w:tcPr>
            <w:tcW w:w="1134" w:type="dxa"/>
            <w:vAlign w:val="center"/>
          </w:tcPr>
          <w:p w14:paraId="7934ED8F">
            <w:pPr>
              <w:pStyle w:val="12"/>
            </w:pPr>
          </w:p>
        </w:tc>
        <w:tc>
          <w:tcPr>
            <w:tcW w:w="1134" w:type="dxa"/>
            <w:vAlign w:val="center"/>
          </w:tcPr>
          <w:p w14:paraId="72C4641A">
            <w:pPr>
              <w:pStyle w:val="12"/>
            </w:pPr>
          </w:p>
        </w:tc>
        <w:tc>
          <w:tcPr>
            <w:tcW w:w="1134" w:type="dxa"/>
            <w:vAlign w:val="center"/>
          </w:tcPr>
          <w:p w14:paraId="68CDD93D">
            <w:pPr>
              <w:pStyle w:val="12"/>
            </w:pPr>
          </w:p>
        </w:tc>
        <w:tc>
          <w:tcPr>
            <w:tcW w:w="1134" w:type="dxa"/>
            <w:vAlign w:val="center"/>
          </w:tcPr>
          <w:p w14:paraId="6C4C67AF">
            <w:pPr>
              <w:pStyle w:val="12"/>
            </w:pPr>
          </w:p>
        </w:tc>
        <w:tc>
          <w:tcPr>
            <w:tcW w:w="1134" w:type="dxa"/>
            <w:vAlign w:val="center"/>
          </w:tcPr>
          <w:p w14:paraId="7EA79B9A">
            <w:pPr>
              <w:pStyle w:val="12"/>
            </w:pPr>
          </w:p>
        </w:tc>
        <w:tc>
          <w:tcPr>
            <w:tcW w:w="1134" w:type="dxa"/>
            <w:vAlign w:val="center"/>
          </w:tcPr>
          <w:p w14:paraId="6C0EC99D">
            <w:pPr>
              <w:pStyle w:val="12"/>
            </w:pPr>
          </w:p>
        </w:tc>
        <w:tc>
          <w:tcPr>
            <w:tcW w:w="1134" w:type="dxa"/>
            <w:vAlign w:val="center"/>
          </w:tcPr>
          <w:p w14:paraId="7BF1F226">
            <w:pPr>
              <w:pStyle w:val="12"/>
            </w:pPr>
          </w:p>
        </w:tc>
      </w:tr>
      <w:tr w14:paraId="06AF29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C7D80B1">
            <w:pPr>
              <w:pStyle w:val="14"/>
            </w:pPr>
          </w:p>
        </w:tc>
        <w:tc>
          <w:tcPr>
            <w:tcW w:w="907" w:type="dxa"/>
            <w:vAlign w:val="center"/>
          </w:tcPr>
          <w:p w14:paraId="5057B02C">
            <w:pPr>
              <w:pStyle w:val="14"/>
            </w:pPr>
            <w:r>
              <w:t>30208</w:t>
            </w:r>
          </w:p>
        </w:tc>
        <w:tc>
          <w:tcPr>
            <w:tcW w:w="907" w:type="dxa"/>
            <w:vAlign w:val="center"/>
          </w:tcPr>
          <w:p w14:paraId="5E61357B">
            <w:pPr>
              <w:pStyle w:val="14"/>
            </w:pPr>
          </w:p>
        </w:tc>
        <w:tc>
          <w:tcPr>
            <w:tcW w:w="3969" w:type="dxa"/>
            <w:vAlign w:val="center"/>
          </w:tcPr>
          <w:p w14:paraId="6B9AF908">
            <w:pPr>
              <w:pStyle w:val="13"/>
            </w:pPr>
            <w:r>
              <w:t>（5）办公取暖费</w:t>
            </w:r>
          </w:p>
        </w:tc>
        <w:tc>
          <w:tcPr>
            <w:tcW w:w="1134" w:type="dxa"/>
            <w:vAlign w:val="center"/>
          </w:tcPr>
          <w:p w14:paraId="4D24D368">
            <w:pPr>
              <w:pStyle w:val="12"/>
            </w:pPr>
          </w:p>
        </w:tc>
        <w:tc>
          <w:tcPr>
            <w:tcW w:w="1134" w:type="dxa"/>
            <w:vAlign w:val="center"/>
          </w:tcPr>
          <w:p w14:paraId="2CBF3F68">
            <w:pPr>
              <w:pStyle w:val="12"/>
            </w:pPr>
          </w:p>
        </w:tc>
        <w:tc>
          <w:tcPr>
            <w:tcW w:w="1134" w:type="dxa"/>
            <w:vAlign w:val="center"/>
          </w:tcPr>
          <w:p w14:paraId="79B3E3AE">
            <w:pPr>
              <w:pStyle w:val="12"/>
            </w:pPr>
          </w:p>
        </w:tc>
        <w:tc>
          <w:tcPr>
            <w:tcW w:w="1134" w:type="dxa"/>
            <w:vAlign w:val="center"/>
          </w:tcPr>
          <w:p w14:paraId="5EC29D7B">
            <w:pPr>
              <w:pStyle w:val="12"/>
            </w:pPr>
          </w:p>
        </w:tc>
        <w:tc>
          <w:tcPr>
            <w:tcW w:w="1134" w:type="dxa"/>
            <w:vAlign w:val="center"/>
          </w:tcPr>
          <w:p w14:paraId="17ACB72F">
            <w:pPr>
              <w:pStyle w:val="12"/>
            </w:pPr>
          </w:p>
        </w:tc>
        <w:tc>
          <w:tcPr>
            <w:tcW w:w="1134" w:type="dxa"/>
            <w:vAlign w:val="center"/>
          </w:tcPr>
          <w:p w14:paraId="281D8360">
            <w:pPr>
              <w:pStyle w:val="12"/>
            </w:pPr>
          </w:p>
        </w:tc>
        <w:tc>
          <w:tcPr>
            <w:tcW w:w="1134" w:type="dxa"/>
            <w:vAlign w:val="center"/>
          </w:tcPr>
          <w:p w14:paraId="2ADC237E">
            <w:pPr>
              <w:pStyle w:val="12"/>
            </w:pPr>
          </w:p>
        </w:tc>
      </w:tr>
      <w:tr w14:paraId="1DE078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70C27A7">
            <w:pPr>
              <w:pStyle w:val="14"/>
            </w:pPr>
          </w:p>
        </w:tc>
        <w:tc>
          <w:tcPr>
            <w:tcW w:w="907" w:type="dxa"/>
            <w:vAlign w:val="center"/>
          </w:tcPr>
          <w:p w14:paraId="56FFBCCA">
            <w:pPr>
              <w:pStyle w:val="14"/>
            </w:pPr>
            <w:r>
              <w:t>30209</w:t>
            </w:r>
          </w:p>
        </w:tc>
        <w:tc>
          <w:tcPr>
            <w:tcW w:w="907" w:type="dxa"/>
            <w:vAlign w:val="center"/>
          </w:tcPr>
          <w:p w14:paraId="54B58442">
            <w:pPr>
              <w:pStyle w:val="14"/>
            </w:pPr>
          </w:p>
        </w:tc>
        <w:tc>
          <w:tcPr>
            <w:tcW w:w="3969" w:type="dxa"/>
            <w:vAlign w:val="center"/>
          </w:tcPr>
          <w:p w14:paraId="505D5B6F">
            <w:pPr>
              <w:pStyle w:val="13"/>
            </w:pPr>
            <w:r>
              <w:t>（6）物业管理费</w:t>
            </w:r>
          </w:p>
        </w:tc>
        <w:tc>
          <w:tcPr>
            <w:tcW w:w="1134" w:type="dxa"/>
            <w:vAlign w:val="center"/>
          </w:tcPr>
          <w:p w14:paraId="0798B836">
            <w:pPr>
              <w:pStyle w:val="12"/>
            </w:pPr>
          </w:p>
        </w:tc>
        <w:tc>
          <w:tcPr>
            <w:tcW w:w="1134" w:type="dxa"/>
            <w:vAlign w:val="center"/>
          </w:tcPr>
          <w:p w14:paraId="17B4BE31">
            <w:pPr>
              <w:pStyle w:val="12"/>
            </w:pPr>
          </w:p>
        </w:tc>
        <w:tc>
          <w:tcPr>
            <w:tcW w:w="1134" w:type="dxa"/>
            <w:vAlign w:val="center"/>
          </w:tcPr>
          <w:p w14:paraId="24C287CC">
            <w:pPr>
              <w:pStyle w:val="12"/>
            </w:pPr>
          </w:p>
        </w:tc>
        <w:tc>
          <w:tcPr>
            <w:tcW w:w="1134" w:type="dxa"/>
            <w:vAlign w:val="center"/>
          </w:tcPr>
          <w:p w14:paraId="115397FB">
            <w:pPr>
              <w:pStyle w:val="12"/>
            </w:pPr>
          </w:p>
        </w:tc>
        <w:tc>
          <w:tcPr>
            <w:tcW w:w="1134" w:type="dxa"/>
            <w:vAlign w:val="center"/>
          </w:tcPr>
          <w:p w14:paraId="7DBA73D9">
            <w:pPr>
              <w:pStyle w:val="12"/>
            </w:pPr>
          </w:p>
        </w:tc>
        <w:tc>
          <w:tcPr>
            <w:tcW w:w="1134" w:type="dxa"/>
            <w:vAlign w:val="center"/>
          </w:tcPr>
          <w:p w14:paraId="044C8D75">
            <w:pPr>
              <w:pStyle w:val="12"/>
            </w:pPr>
          </w:p>
        </w:tc>
        <w:tc>
          <w:tcPr>
            <w:tcW w:w="1134" w:type="dxa"/>
            <w:vAlign w:val="center"/>
          </w:tcPr>
          <w:p w14:paraId="3D3DCBBE">
            <w:pPr>
              <w:pStyle w:val="12"/>
            </w:pPr>
          </w:p>
        </w:tc>
      </w:tr>
      <w:tr w14:paraId="6845C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3549D3A">
            <w:pPr>
              <w:pStyle w:val="14"/>
            </w:pPr>
          </w:p>
        </w:tc>
        <w:tc>
          <w:tcPr>
            <w:tcW w:w="907" w:type="dxa"/>
            <w:vAlign w:val="center"/>
          </w:tcPr>
          <w:p w14:paraId="328A333B">
            <w:pPr>
              <w:pStyle w:val="14"/>
            </w:pPr>
            <w:r>
              <w:t>30211</w:t>
            </w:r>
          </w:p>
        </w:tc>
        <w:tc>
          <w:tcPr>
            <w:tcW w:w="907" w:type="dxa"/>
            <w:vAlign w:val="center"/>
          </w:tcPr>
          <w:p w14:paraId="5E3E0648">
            <w:pPr>
              <w:pStyle w:val="14"/>
            </w:pPr>
          </w:p>
        </w:tc>
        <w:tc>
          <w:tcPr>
            <w:tcW w:w="3969" w:type="dxa"/>
            <w:vAlign w:val="center"/>
          </w:tcPr>
          <w:p w14:paraId="219375E5">
            <w:pPr>
              <w:pStyle w:val="13"/>
            </w:pPr>
            <w:r>
              <w:t>（7）差旅费</w:t>
            </w:r>
          </w:p>
        </w:tc>
        <w:tc>
          <w:tcPr>
            <w:tcW w:w="1134" w:type="dxa"/>
            <w:vAlign w:val="center"/>
          </w:tcPr>
          <w:p w14:paraId="6EBCBD5A">
            <w:pPr>
              <w:pStyle w:val="12"/>
            </w:pPr>
          </w:p>
        </w:tc>
        <w:tc>
          <w:tcPr>
            <w:tcW w:w="1134" w:type="dxa"/>
            <w:vAlign w:val="center"/>
          </w:tcPr>
          <w:p w14:paraId="23DCC83F">
            <w:pPr>
              <w:pStyle w:val="12"/>
            </w:pPr>
          </w:p>
        </w:tc>
        <w:tc>
          <w:tcPr>
            <w:tcW w:w="1134" w:type="dxa"/>
            <w:vAlign w:val="center"/>
          </w:tcPr>
          <w:p w14:paraId="6CE72279">
            <w:pPr>
              <w:pStyle w:val="12"/>
            </w:pPr>
          </w:p>
        </w:tc>
        <w:tc>
          <w:tcPr>
            <w:tcW w:w="1134" w:type="dxa"/>
            <w:vAlign w:val="center"/>
          </w:tcPr>
          <w:p w14:paraId="4403C5B7">
            <w:pPr>
              <w:pStyle w:val="12"/>
            </w:pPr>
          </w:p>
        </w:tc>
        <w:tc>
          <w:tcPr>
            <w:tcW w:w="1134" w:type="dxa"/>
            <w:vAlign w:val="center"/>
          </w:tcPr>
          <w:p w14:paraId="7CAC3FD4">
            <w:pPr>
              <w:pStyle w:val="12"/>
            </w:pPr>
          </w:p>
        </w:tc>
        <w:tc>
          <w:tcPr>
            <w:tcW w:w="1134" w:type="dxa"/>
            <w:vAlign w:val="center"/>
          </w:tcPr>
          <w:p w14:paraId="5E6E7365">
            <w:pPr>
              <w:pStyle w:val="12"/>
            </w:pPr>
          </w:p>
        </w:tc>
        <w:tc>
          <w:tcPr>
            <w:tcW w:w="1134" w:type="dxa"/>
            <w:vAlign w:val="center"/>
          </w:tcPr>
          <w:p w14:paraId="07AC50D1">
            <w:pPr>
              <w:pStyle w:val="12"/>
            </w:pPr>
          </w:p>
        </w:tc>
      </w:tr>
      <w:tr w14:paraId="0E7BE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6CBD1A1">
            <w:pPr>
              <w:pStyle w:val="14"/>
            </w:pPr>
          </w:p>
        </w:tc>
        <w:tc>
          <w:tcPr>
            <w:tcW w:w="907" w:type="dxa"/>
            <w:vAlign w:val="center"/>
          </w:tcPr>
          <w:p w14:paraId="39E7A9E4">
            <w:pPr>
              <w:pStyle w:val="14"/>
            </w:pPr>
            <w:r>
              <w:t>30213</w:t>
            </w:r>
          </w:p>
        </w:tc>
        <w:tc>
          <w:tcPr>
            <w:tcW w:w="907" w:type="dxa"/>
            <w:vAlign w:val="center"/>
          </w:tcPr>
          <w:p w14:paraId="6A7E4435">
            <w:pPr>
              <w:pStyle w:val="14"/>
            </w:pPr>
          </w:p>
        </w:tc>
        <w:tc>
          <w:tcPr>
            <w:tcW w:w="3969" w:type="dxa"/>
            <w:vAlign w:val="center"/>
          </w:tcPr>
          <w:p w14:paraId="1C60E8B1">
            <w:pPr>
              <w:pStyle w:val="13"/>
            </w:pPr>
            <w:r>
              <w:t>（8）维修（护）费</w:t>
            </w:r>
          </w:p>
        </w:tc>
        <w:tc>
          <w:tcPr>
            <w:tcW w:w="1134" w:type="dxa"/>
            <w:vAlign w:val="center"/>
          </w:tcPr>
          <w:p w14:paraId="70D163D5">
            <w:pPr>
              <w:pStyle w:val="12"/>
            </w:pPr>
          </w:p>
        </w:tc>
        <w:tc>
          <w:tcPr>
            <w:tcW w:w="1134" w:type="dxa"/>
            <w:vAlign w:val="center"/>
          </w:tcPr>
          <w:p w14:paraId="65B94610">
            <w:pPr>
              <w:pStyle w:val="12"/>
            </w:pPr>
          </w:p>
        </w:tc>
        <w:tc>
          <w:tcPr>
            <w:tcW w:w="1134" w:type="dxa"/>
            <w:vAlign w:val="center"/>
          </w:tcPr>
          <w:p w14:paraId="401E453A">
            <w:pPr>
              <w:pStyle w:val="12"/>
            </w:pPr>
          </w:p>
        </w:tc>
        <w:tc>
          <w:tcPr>
            <w:tcW w:w="1134" w:type="dxa"/>
            <w:vAlign w:val="center"/>
          </w:tcPr>
          <w:p w14:paraId="78208D13">
            <w:pPr>
              <w:pStyle w:val="12"/>
            </w:pPr>
          </w:p>
        </w:tc>
        <w:tc>
          <w:tcPr>
            <w:tcW w:w="1134" w:type="dxa"/>
            <w:vAlign w:val="center"/>
          </w:tcPr>
          <w:p w14:paraId="5B11595C">
            <w:pPr>
              <w:pStyle w:val="12"/>
            </w:pPr>
          </w:p>
        </w:tc>
        <w:tc>
          <w:tcPr>
            <w:tcW w:w="1134" w:type="dxa"/>
            <w:vAlign w:val="center"/>
          </w:tcPr>
          <w:p w14:paraId="52146590">
            <w:pPr>
              <w:pStyle w:val="12"/>
            </w:pPr>
          </w:p>
        </w:tc>
        <w:tc>
          <w:tcPr>
            <w:tcW w:w="1134" w:type="dxa"/>
            <w:vAlign w:val="center"/>
          </w:tcPr>
          <w:p w14:paraId="47B96854">
            <w:pPr>
              <w:pStyle w:val="12"/>
            </w:pPr>
          </w:p>
        </w:tc>
      </w:tr>
      <w:tr w14:paraId="55CD6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6DB1D9A">
            <w:pPr>
              <w:pStyle w:val="14"/>
            </w:pPr>
          </w:p>
        </w:tc>
        <w:tc>
          <w:tcPr>
            <w:tcW w:w="907" w:type="dxa"/>
            <w:vAlign w:val="center"/>
          </w:tcPr>
          <w:p w14:paraId="0897BE36">
            <w:pPr>
              <w:pStyle w:val="14"/>
            </w:pPr>
            <w:r>
              <w:t>30215</w:t>
            </w:r>
          </w:p>
        </w:tc>
        <w:tc>
          <w:tcPr>
            <w:tcW w:w="907" w:type="dxa"/>
            <w:vAlign w:val="center"/>
          </w:tcPr>
          <w:p w14:paraId="77BDA1CE">
            <w:pPr>
              <w:pStyle w:val="14"/>
            </w:pPr>
          </w:p>
        </w:tc>
        <w:tc>
          <w:tcPr>
            <w:tcW w:w="3969" w:type="dxa"/>
            <w:vAlign w:val="center"/>
          </w:tcPr>
          <w:p w14:paraId="1C89E57B">
            <w:pPr>
              <w:pStyle w:val="13"/>
            </w:pPr>
            <w:r>
              <w:t>（9）会议费</w:t>
            </w:r>
          </w:p>
        </w:tc>
        <w:tc>
          <w:tcPr>
            <w:tcW w:w="1134" w:type="dxa"/>
            <w:vAlign w:val="center"/>
          </w:tcPr>
          <w:p w14:paraId="5A48F647">
            <w:pPr>
              <w:pStyle w:val="12"/>
            </w:pPr>
          </w:p>
        </w:tc>
        <w:tc>
          <w:tcPr>
            <w:tcW w:w="1134" w:type="dxa"/>
            <w:vAlign w:val="center"/>
          </w:tcPr>
          <w:p w14:paraId="12AB49D7">
            <w:pPr>
              <w:pStyle w:val="12"/>
            </w:pPr>
          </w:p>
        </w:tc>
        <w:tc>
          <w:tcPr>
            <w:tcW w:w="1134" w:type="dxa"/>
            <w:vAlign w:val="center"/>
          </w:tcPr>
          <w:p w14:paraId="7DFA0349">
            <w:pPr>
              <w:pStyle w:val="12"/>
            </w:pPr>
          </w:p>
        </w:tc>
        <w:tc>
          <w:tcPr>
            <w:tcW w:w="1134" w:type="dxa"/>
            <w:vAlign w:val="center"/>
          </w:tcPr>
          <w:p w14:paraId="2A37F6B8">
            <w:pPr>
              <w:pStyle w:val="12"/>
            </w:pPr>
          </w:p>
        </w:tc>
        <w:tc>
          <w:tcPr>
            <w:tcW w:w="1134" w:type="dxa"/>
            <w:vAlign w:val="center"/>
          </w:tcPr>
          <w:p w14:paraId="5369DB06">
            <w:pPr>
              <w:pStyle w:val="12"/>
            </w:pPr>
          </w:p>
        </w:tc>
        <w:tc>
          <w:tcPr>
            <w:tcW w:w="1134" w:type="dxa"/>
            <w:vAlign w:val="center"/>
          </w:tcPr>
          <w:p w14:paraId="73FD9A41">
            <w:pPr>
              <w:pStyle w:val="12"/>
            </w:pPr>
          </w:p>
        </w:tc>
        <w:tc>
          <w:tcPr>
            <w:tcW w:w="1134" w:type="dxa"/>
            <w:vAlign w:val="center"/>
          </w:tcPr>
          <w:p w14:paraId="35480E64">
            <w:pPr>
              <w:pStyle w:val="12"/>
            </w:pPr>
          </w:p>
        </w:tc>
      </w:tr>
      <w:tr w14:paraId="33B62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D118965">
            <w:pPr>
              <w:pStyle w:val="14"/>
            </w:pPr>
          </w:p>
        </w:tc>
        <w:tc>
          <w:tcPr>
            <w:tcW w:w="907" w:type="dxa"/>
            <w:vAlign w:val="center"/>
          </w:tcPr>
          <w:p w14:paraId="6E2FA4E5">
            <w:pPr>
              <w:pStyle w:val="14"/>
            </w:pPr>
            <w:r>
              <w:t>31002</w:t>
            </w:r>
          </w:p>
        </w:tc>
        <w:tc>
          <w:tcPr>
            <w:tcW w:w="907" w:type="dxa"/>
            <w:vAlign w:val="center"/>
          </w:tcPr>
          <w:p w14:paraId="0FD4B445">
            <w:pPr>
              <w:pStyle w:val="14"/>
            </w:pPr>
          </w:p>
        </w:tc>
        <w:tc>
          <w:tcPr>
            <w:tcW w:w="3969" w:type="dxa"/>
            <w:vAlign w:val="center"/>
          </w:tcPr>
          <w:p w14:paraId="1F957CF3">
            <w:pPr>
              <w:pStyle w:val="13"/>
            </w:pPr>
            <w:r>
              <w:t>（10）办公设备购置费</w:t>
            </w:r>
          </w:p>
        </w:tc>
        <w:tc>
          <w:tcPr>
            <w:tcW w:w="1134" w:type="dxa"/>
            <w:vAlign w:val="center"/>
          </w:tcPr>
          <w:p w14:paraId="4EE992CD">
            <w:pPr>
              <w:pStyle w:val="12"/>
            </w:pPr>
          </w:p>
        </w:tc>
        <w:tc>
          <w:tcPr>
            <w:tcW w:w="1134" w:type="dxa"/>
            <w:vAlign w:val="center"/>
          </w:tcPr>
          <w:p w14:paraId="38CEB60A">
            <w:pPr>
              <w:pStyle w:val="12"/>
            </w:pPr>
          </w:p>
        </w:tc>
        <w:tc>
          <w:tcPr>
            <w:tcW w:w="1134" w:type="dxa"/>
            <w:vAlign w:val="center"/>
          </w:tcPr>
          <w:p w14:paraId="0C6E7EDB">
            <w:pPr>
              <w:pStyle w:val="12"/>
            </w:pPr>
          </w:p>
        </w:tc>
        <w:tc>
          <w:tcPr>
            <w:tcW w:w="1134" w:type="dxa"/>
            <w:vAlign w:val="center"/>
          </w:tcPr>
          <w:p w14:paraId="79D722C7">
            <w:pPr>
              <w:pStyle w:val="12"/>
            </w:pPr>
          </w:p>
        </w:tc>
        <w:tc>
          <w:tcPr>
            <w:tcW w:w="1134" w:type="dxa"/>
            <w:vAlign w:val="center"/>
          </w:tcPr>
          <w:p w14:paraId="67FBCFF8">
            <w:pPr>
              <w:pStyle w:val="12"/>
            </w:pPr>
          </w:p>
        </w:tc>
        <w:tc>
          <w:tcPr>
            <w:tcW w:w="1134" w:type="dxa"/>
            <w:vAlign w:val="center"/>
          </w:tcPr>
          <w:p w14:paraId="7CDF9F03">
            <w:pPr>
              <w:pStyle w:val="12"/>
            </w:pPr>
          </w:p>
        </w:tc>
        <w:tc>
          <w:tcPr>
            <w:tcW w:w="1134" w:type="dxa"/>
            <w:vAlign w:val="center"/>
          </w:tcPr>
          <w:p w14:paraId="473C1EEA">
            <w:pPr>
              <w:pStyle w:val="12"/>
            </w:pPr>
          </w:p>
        </w:tc>
      </w:tr>
      <w:tr w14:paraId="10B1C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923E2C0">
            <w:pPr>
              <w:pStyle w:val="14"/>
            </w:pPr>
          </w:p>
        </w:tc>
        <w:tc>
          <w:tcPr>
            <w:tcW w:w="907" w:type="dxa"/>
            <w:vAlign w:val="center"/>
          </w:tcPr>
          <w:p w14:paraId="67D48E7A">
            <w:pPr>
              <w:pStyle w:val="14"/>
            </w:pPr>
          </w:p>
        </w:tc>
        <w:tc>
          <w:tcPr>
            <w:tcW w:w="907" w:type="dxa"/>
            <w:vAlign w:val="center"/>
          </w:tcPr>
          <w:p w14:paraId="1495E243">
            <w:pPr>
              <w:pStyle w:val="14"/>
            </w:pPr>
          </w:p>
        </w:tc>
        <w:tc>
          <w:tcPr>
            <w:tcW w:w="3969" w:type="dxa"/>
            <w:vAlign w:val="center"/>
          </w:tcPr>
          <w:p w14:paraId="588CFE30">
            <w:pPr>
              <w:pStyle w:val="13"/>
            </w:pPr>
            <w:r>
              <w:t>（11）因公出国（境）费用</w:t>
            </w:r>
          </w:p>
        </w:tc>
        <w:tc>
          <w:tcPr>
            <w:tcW w:w="1134" w:type="dxa"/>
            <w:vAlign w:val="center"/>
          </w:tcPr>
          <w:p w14:paraId="47E53170">
            <w:pPr>
              <w:pStyle w:val="12"/>
            </w:pPr>
          </w:p>
        </w:tc>
        <w:tc>
          <w:tcPr>
            <w:tcW w:w="1134" w:type="dxa"/>
            <w:vAlign w:val="center"/>
          </w:tcPr>
          <w:p w14:paraId="69E0E208">
            <w:pPr>
              <w:pStyle w:val="12"/>
            </w:pPr>
          </w:p>
        </w:tc>
        <w:tc>
          <w:tcPr>
            <w:tcW w:w="1134" w:type="dxa"/>
            <w:vAlign w:val="center"/>
          </w:tcPr>
          <w:p w14:paraId="1E89709B">
            <w:pPr>
              <w:pStyle w:val="12"/>
            </w:pPr>
          </w:p>
        </w:tc>
        <w:tc>
          <w:tcPr>
            <w:tcW w:w="1134" w:type="dxa"/>
            <w:vAlign w:val="center"/>
          </w:tcPr>
          <w:p w14:paraId="75AF1967">
            <w:pPr>
              <w:pStyle w:val="12"/>
            </w:pPr>
          </w:p>
        </w:tc>
        <w:tc>
          <w:tcPr>
            <w:tcW w:w="1134" w:type="dxa"/>
            <w:vAlign w:val="center"/>
          </w:tcPr>
          <w:p w14:paraId="2FA73CBC">
            <w:pPr>
              <w:pStyle w:val="12"/>
            </w:pPr>
          </w:p>
        </w:tc>
        <w:tc>
          <w:tcPr>
            <w:tcW w:w="1134" w:type="dxa"/>
            <w:vAlign w:val="center"/>
          </w:tcPr>
          <w:p w14:paraId="45DCE467">
            <w:pPr>
              <w:pStyle w:val="12"/>
            </w:pPr>
          </w:p>
        </w:tc>
        <w:tc>
          <w:tcPr>
            <w:tcW w:w="1134" w:type="dxa"/>
            <w:vAlign w:val="center"/>
          </w:tcPr>
          <w:p w14:paraId="094A3B63">
            <w:pPr>
              <w:pStyle w:val="12"/>
            </w:pPr>
          </w:p>
        </w:tc>
      </w:tr>
      <w:tr w14:paraId="7CF39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A79DCAC">
            <w:pPr>
              <w:pStyle w:val="14"/>
            </w:pPr>
          </w:p>
        </w:tc>
        <w:tc>
          <w:tcPr>
            <w:tcW w:w="907" w:type="dxa"/>
            <w:vAlign w:val="center"/>
          </w:tcPr>
          <w:p w14:paraId="248AB795">
            <w:pPr>
              <w:pStyle w:val="14"/>
            </w:pPr>
            <w:r>
              <w:t>3021201</w:t>
            </w:r>
          </w:p>
        </w:tc>
        <w:tc>
          <w:tcPr>
            <w:tcW w:w="907" w:type="dxa"/>
            <w:vAlign w:val="center"/>
          </w:tcPr>
          <w:p w14:paraId="4F49CC28">
            <w:pPr>
              <w:pStyle w:val="14"/>
            </w:pPr>
          </w:p>
        </w:tc>
        <w:tc>
          <w:tcPr>
            <w:tcW w:w="3969" w:type="dxa"/>
            <w:vAlign w:val="center"/>
          </w:tcPr>
          <w:p w14:paraId="32B835B8">
            <w:pPr>
              <w:pStyle w:val="13"/>
            </w:pPr>
            <w:r>
              <w:t xml:space="preserve">   1）教学科研人员因公出国（境）费</w:t>
            </w:r>
          </w:p>
        </w:tc>
        <w:tc>
          <w:tcPr>
            <w:tcW w:w="1134" w:type="dxa"/>
            <w:vAlign w:val="center"/>
          </w:tcPr>
          <w:p w14:paraId="4BFE6360">
            <w:pPr>
              <w:pStyle w:val="12"/>
            </w:pPr>
          </w:p>
        </w:tc>
        <w:tc>
          <w:tcPr>
            <w:tcW w:w="1134" w:type="dxa"/>
            <w:vAlign w:val="center"/>
          </w:tcPr>
          <w:p w14:paraId="4B881B46">
            <w:pPr>
              <w:pStyle w:val="12"/>
            </w:pPr>
          </w:p>
        </w:tc>
        <w:tc>
          <w:tcPr>
            <w:tcW w:w="1134" w:type="dxa"/>
            <w:vAlign w:val="center"/>
          </w:tcPr>
          <w:p w14:paraId="01E30649">
            <w:pPr>
              <w:pStyle w:val="12"/>
            </w:pPr>
          </w:p>
        </w:tc>
        <w:tc>
          <w:tcPr>
            <w:tcW w:w="1134" w:type="dxa"/>
            <w:vAlign w:val="center"/>
          </w:tcPr>
          <w:p w14:paraId="2B4ADED3">
            <w:pPr>
              <w:pStyle w:val="12"/>
            </w:pPr>
          </w:p>
        </w:tc>
        <w:tc>
          <w:tcPr>
            <w:tcW w:w="1134" w:type="dxa"/>
            <w:vAlign w:val="center"/>
          </w:tcPr>
          <w:p w14:paraId="6B18EDF5">
            <w:pPr>
              <w:pStyle w:val="12"/>
            </w:pPr>
          </w:p>
        </w:tc>
        <w:tc>
          <w:tcPr>
            <w:tcW w:w="1134" w:type="dxa"/>
            <w:vAlign w:val="center"/>
          </w:tcPr>
          <w:p w14:paraId="4CEAFDAB">
            <w:pPr>
              <w:pStyle w:val="12"/>
            </w:pPr>
          </w:p>
        </w:tc>
        <w:tc>
          <w:tcPr>
            <w:tcW w:w="1134" w:type="dxa"/>
            <w:vAlign w:val="center"/>
          </w:tcPr>
          <w:p w14:paraId="7682B623">
            <w:pPr>
              <w:pStyle w:val="12"/>
            </w:pPr>
          </w:p>
        </w:tc>
      </w:tr>
      <w:tr w14:paraId="24BF88FB">
        <w:tblPrEx>
          <w:tblCellMar>
            <w:top w:w="0" w:type="dxa"/>
            <w:left w:w="108" w:type="dxa"/>
            <w:bottom w:w="0" w:type="dxa"/>
            <w:right w:w="108" w:type="dxa"/>
          </w:tblCellMar>
        </w:tblPrEx>
        <w:trPr>
          <w:trHeight w:val="227" w:hRule="atLeast"/>
          <w:jc w:val="center"/>
        </w:trPr>
        <w:tc>
          <w:tcPr>
            <w:tcW w:w="907" w:type="dxa"/>
            <w:vAlign w:val="center"/>
          </w:tcPr>
          <w:p w14:paraId="3334BDA7">
            <w:pPr>
              <w:pStyle w:val="14"/>
            </w:pPr>
          </w:p>
        </w:tc>
        <w:tc>
          <w:tcPr>
            <w:tcW w:w="907" w:type="dxa"/>
            <w:vAlign w:val="center"/>
          </w:tcPr>
          <w:p w14:paraId="71EF6CA3">
            <w:pPr>
              <w:pStyle w:val="14"/>
            </w:pPr>
            <w:r>
              <w:t>3021202</w:t>
            </w:r>
          </w:p>
        </w:tc>
        <w:tc>
          <w:tcPr>
            <w:tcW w:w="907" w:type="dxa"/>
            <w:vAlign w:val="center"/>
          </w:tcPr>
          <w:p w14:paraId="4B64F520">
            <w:pPr>
              <w:pStyle w:val="14"/>
            </w:pPr>
          </w:p>
        </w:tc>
        <w:tc>
          <w:tcPr>
            <w:tcW w:w="3969" w:type="dxa"/>
            <w:vAlign w:val="center"/>
          </w:tcPr>
          <w:p w14:paraId="69A3F488">
            <w:pPr>
              <w:pStyle w:val="13"/>
            </w:pPr>
            <w:r>
              <w:t xml:space="preserve">   2）其他因公出国（境）费</w:t>
            </w:r>
          </w:p>
        </w:tc>
        <w:tc>
          <w:tcPr>
            <w:tcW w:w="1134" w:type="dxa"/>
            <w:vAlign w:val="center"/>
          </w:tcPr>
          <w:p w14:paraId="2C62133C">
            <w:pPr>
              <w:pStyle w:val="12"/>
            </w:pPr>
          </w:p>
        </w:tc>
        <w:tc>
          <w:tcPr>
            <w:tcW w:w="1134" w:type="dxa"/>
            <w:vAlign w:val="center"/>
          </w:tcPr>
          <w:p w14:paraId="13B700DA">
            <w:pPr>
              <w:pStyle w:val="12"/>
            </w:pPr>
          </w:p>
        </w:tc>
        <w:tc>
          <w:tcPr>
            <w:tcW w:w="1134" w:type="dxa"/>
            <w:vAlign w:val="center"/>
          </w:tcPr>
          <w:p w14:paraId="0186A277">
            <w:pPr>
              <w:pStyle w:val="12"/>
            </w:pPr>
          </w:p>
        </w:tc>
        <w:tc>
          <w:tcPr>
            <w:tcW w:w="1134" w:type="dxa"/>
            <w:vAlign w:val="center"/>
          </w:tcPr>
          <w:p w14:paraId="6661466F">
            <w:pPr>
              <w:pStyle w:val="12"/>
            </w:pPr>
          </w:p>
        </w:tc>
        <w:tc>
          <w:tcPr>
            <w:tcW w:w="1134" w:type="dxa"/>
            <w:vAlign w:val="center"/>
          </w:tcPr>
          <w:p w14:paraId="759F8BE6">
            <w:pPr>
              <w:pStyle w:val="12"/>
            </w:pPr>
          </w:p>
        </w:tc>
        <w:tc>
          <w:tcPr>
            <w:tcW w:w="1134" w:type="dxa"/>
            <w:vAlign w:val="center"/>
          </w:tcPr>
          <w:p w14:paraId="430F0039">
            <w:pPr>
              <w:pStyle w:val="12"/>
            </w:pPr>
          </w:p>
        </w:tc>
        <w:tc>
          <w:tcPr>
            <w:tcW w:w="1134" w:type="dxa"/>
            <w:vAlign w:val="center"/>
          </w:tcPr>
          <w:p w14:paraId="424956A9">
            <w:pPr>
              <w:pStyle w:val="12"/>
            </w:pPr>
          </w:p>
        </w:tc>
      </w:tr>
      <w:tr w14:paraId="1E7D4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25FA5CE">
            <w:pPr>
              <w:pStyle w:val="14"/>
            </w:pPr>
          </w:p>
        </w:tc>
        <w:tc>
          <w:tcPr>
            <w:tcW w:w="907" w:type="dxa"/>
            <w:vAlign w:val="center"/>
          </w:tcPr>
          <w:p w14:paraId="747D65FB">
            <w:pPr>
              <w:pStyle w:val="14"/>
            </w:pPr>
          </w:p>
        </w:tc>
        <w:tc>
          <w:tcPr>
            <w:tcW w:w="907" w:type="dxa"/>
            <w:vAlign w:val="center"/>
          </w:tcPr>
          <w:p w14:paraId="38710669">
            <w:pPr>
              <w:pStyle w:val="14"/>
            </w:pPr>
          </w:p>
        </w:tc>
        <w:tc>
          <w:tcPr>
            <w:tcW w:w="3969" w:type="dxa"/>
            <w:vAlign w:val="center"/>
          </w:tcPr>
          <w:p w14:paraId="13AA442B">
            <w:pPr>
              <w:pStyle w:val="13"/>
            </w:pPr>
            <w:r>
              <w:t>（12）公务用车运行维护费</w:t>
            </w:r>
          </w:p>
        </w:tc>
        <w:tc>
          <w:tcPr>
            <w:tcW w:w="1134" w:type="dxa"/>
            <w:vAlign w:val="center"/>
          </w:tcPr>
          <w:p w14:paraId="769D7FCB">
            <w:pPr>
              <w:pStyle w:val="12"/>
            </w:pPr>
          </w:p>
        </w:tc>
        <w:tc>
          <w:tcPr>
            <w:tcW w:w="1134" w:type="dxa"/>
            <w:vAlign w:val="center"/>
          </w:tcPr>
          <w:p w14:paraId="1068B115">
            <w:pPr>
              <w:pStyle w:val="12"/>
            </w:pPr>
          </w:p>
        </w:tc>
        <w:tc>
          <w:tcPr>
            <w:tcW w:w="1134" w:type="dxa"/>
            <w:vAlign w:val="center"/>
          </w:tcPr>
          <w:p w14:paraId="2E677E96">
            <w:pPr>
              <w:pStyle w:val="12"/>
            </w:pPr>
          </w:p>
        </w:tc>
        <w:tc>
          <w:tcPr>
            <w:tcW w:w="1134" w:type="dxa"/>
            <w:vAlign w:val="center"/>
          </w:tcPr>
          <w:p w14:paraId="1B048D80">
            <w:pPr>
              <w:pStyle w:val="12"/>
            </w:pPr>
          </w:p>
        </w:tc>
        <w:tc>
          <w:tcPr>
            <w:tcW w:w="1134" w:type="dxa"/>
            <w:vAlign w:val="center"/>
          </w:tcPr>
          <w:p w14:paraId="68FF0990">
            <w:pPr>
              <w:pStyle w:val="12"/>
            </w:pPr>
          </w:p>
        </w:tc>
        <w:tc>
          <w:tcPr>
            <w:tcW w:w="1134" w:type="dxa"/>
            <w:vAlign w:val="center"/>
          </w:tcPr>
          <w:p w14:paraId="076F15B1">
            <w:pPr>
              <w:pStyle w:val="12"/>
            </w:pPr>
          </w:p>
        </w:tc>
        <w:tc>
          <w:tcPr>
            <w:tcW w:w="1134" w:type="dxa"/>
            <w:vAlign w:val="center"/>
          </w:tcPr>
          <w:p w14:paraId="3A8AEC1F">
            <w:pPr>
              <w:pStyle w:val="12"/>
            </w:pPr>
          </w:p>
        </w:tc>
      </w:tr>
      <w:tr w14:paraId="1F944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6A5325A">
            <w:pPr>
              <w:pStyle w:val="14"/>
            </w:pPr>
          </w:p>
        </w:tc>
        <w:tc>
          <w:tcPr>
            <w:tcW w:w="907" w:type="dxa"/>
            <w:vAlign w:val="center"/>
          </w:tcPr>
          <w:p w14:paraId="33B0B08C">
            <w:pPr>
              <w:pStyle w:val="14"/>
            </w:pPr>
            <w:r>
              <w:t>30231</w:t>
            </w:r>
          </w:p>
        </w:tc>
        <w:tc>
          <w:tcPr>
            <w:tcW w:w="907" w:type="dxa"/>
            <w:vAlign w:val="center"/>
          </w:tcPr>
          <w:p w14:paraId="4B5D6906">
            <w:pPr>
              <w:pStyle w:val="14"/>
            </w:pPr>
          </w:p>
        </w:tc>
        <w:tc>
          <w:tcPr>
            <w:tcW w:w="3969" w:type="dxa"/>
            <w:vAlign w:val="center"/>
          </w:tcPr>
          <w:p w14:paraId="547D0357">
            <w:pPr>
              <w:pStyle w:val="13"/>
            </w:pPr>
            <w:r>
              <w:t xml:space="preserve">   1）燃料费</w:t>
            </w:r>
          </w:p>
        </w:tc>
        <w:tc>
          <w:tcPr>
            <w:tcW w:w="1134" w:type="dxa"/>
            <w:vAlign w:val="center"/>
          </w:tcPr>
          <w:p w14:paraId="6B666CC1">
            <w:pPr>
              <w:pStyle w:val="12"/>
            </w:pPr>
          </w:p>
        </w:tc>
        <w:tc>
          <w:tcPr>
            <w:tcW w:w="1134" w:type="dxa"/>
            <w:vAlign w:val="center"/>
          </w:tcPr>
          <w:p w14:paraId="717BD60A">
            <w:pPr>
              <w:pStyle w:val="12"/>
            </w:pPr>
          </w:p>
        </w:tc>
        <w:tc>
          <w:tcPr>
            <w:tcW w:w="1134" w:type="dxa"/>
            <w:vAlign w:val="center"/>
          </w:tcPr>
          <w:p w14:paraId="01C616E2">
            <w:pPr>
              <w:pStyle w:val="12"/>
            </w:pPr>
          </w:p>
        </w:tc>
        <w:tc>
          <w:tcPr>
            <w:tcW w:w="1134" w:type="dxa"/>
            <w:vAlign w:val="center"/>
          </w:tcPr>
          <w:p w14:paraId="42C88FCE">
            <w:pPr>
              <w:pStyle w:val="12"/>
            </w:pPr>
          </w:p>
        </w:tc>
        <w:tc>
          <w:tcPr>
            <w:tcW w:w="1134" w:type="dxa"/>
            <w:vAlign w:val="center"/>
          </w:tcPr>
          <w:p w14:paraId="0A16AB5A">
            <w:pPr>
              <w:pStyle w:val="12"/>
            </w:pPr>
          </w:p>
        </w:tc>
        <w:tc>
          <w:tcPr>
            <w:tcW w:w="1134" w:type="dxa"/>
            <w:vAlign w:val="center"/>
          </w:tcPr>
          <w:p w14:paraId="7AA51A55">
            <w:pPr>
              <w:pStyle w:val="12"/>
            </w:pPr>
          </w:p>
        </w:tc>
        <w:tc>
          <w:tcPr>
            <w:tcW w:w="1134" w:type="dxa"/>
            <w:vAlign w:val="center"/>
          </w:tcPr>
          <w:p w14:paraId="27722ED0">
            <w:pPr>
              <w:pStyle w:val="12"/>
            </w:pPr>
          </w:p>
        </w:tc>
      </w:tr>
      <w:tr w14:paraId="0477E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1C927B4">
            <w:pPr>
              <w:pStyle w:val="14"/>
            </w:pPr>
          </w:p>
        </w:tc>
        <w:tc>
          <w:tcPr>
            <w:tcW w:w="907" w:type="dxa"/>
            <w:vAlign w:val="center"/>
          </w:tcPr>
          <w:p w14:paraId="5103AA60">
            <w:pPr>
              <w:pStyle w:val="14"/>
            </w:pPr>
            <w:r>
              <w:t>30231</w:t>
            </w:r>
          </w:p>
        </w:tc>
        <w:tc>
          <w:tcPr>
            <w:tcW w:w="907" w:type="dxa"/>
            <w:vAlign w:val="center"/>
          </w:tcPr>
          <w:p w14:paraId="2DF282CD">
            <w:pPr>
              <w:pStyle w:val="14"/>
            </w:pPr>
          </w:p>
        </w:tc>
        <w:tc>
          <w:tcPr>
            <w:tcW w:w="3969" w:type="dxa"/>
            <w:vAlign w:val="center"/>
          </w:tcPr>
          <w:p w14:paraId="43E4EDFB">
            <w:pPr>
              <w:pStyle w:val="13"/>
            </w:pPr>
            <w:r>
              <w:t xml:space="preserve">   2）维修费</w:t>
            </w:r>
          </w:p>
        </w:tc>
        <w:tc>
          <w:tcPr>
            <w:tcW w:w="1134" w:type="dxa"/>
            <w:vAlign w:val="center"/>
          </w:tcPr>
          <w:p w14:paraId="3BFB3FFC">
            <w:pPr>
              <w:pStyle w:val="12"/>
            </w:pPr>
          </w:p>
        </w:tc>
        <w:tc>
          <w:tcPr>
            <w:tcW w:w="1134" w:type="dxa"/>
            <w:vAlign w:val="center"/>
          </w:tcPr>
          <w:p w14:paraId="75E7E409">
            <w:pPr>
              <w:pStyle w:val="12"/>
            </w:pPr>
          </w:p>
        </w:tc>
        <w:tc>
          <w:tcPr>
            <w:tcW w:w="1134" w:type="dxa"/>
            <w:vAlign w:val="center"/>
          </w:tcPr>
          <w:p w14:paraId="5D1F92B9">
            <w:pPr>
              <w:pStyle w:val="12"/>
            </w:pPr>
          </w:p>
        </w:tc>
        <w:tc>
          <w:tcPr>
            <w:tcW w:w="1134" w:type="dxa"/>
            <w:vAlign w:val="center"/>
          </w:tcPr>
          <w:p w14:paraId="3F7C0620">
            <w:pPr>
              <w:pStyle w:val="12"/>
            </w:pPr>
          </w:p>
        </w:tc>
        <w:tc>
          <w:tcPr>
            <w:tcW w:w="1134" w:type="dxa"/>
            <w:vAlign w:val="center"/>
          </w:tcPr>
          <w:p w14:paraId="05DE086D">
            <w:pPr>
              <w:pStyle w:val="12"/>
            </w:pPr>
          </w:p>
        </w:tc>
        <w:tc>
          <w:tcPr>
            <w:tcW w:w="1134" w:type="dxa"/>
            <w:vAlign w:val="center"/>
          </w:tcPr>
          <w:p w14:paraId="53552F0E">
            <w:pPr>
              <w:pStyle w:val="12"/>
            </w:pPr>
          </w:p>
        </w:tc>
        <w:tc>
          <w:tcPr>
            <w:tcW w:w="1134" w:type="dxa"/>
            <w:vAlign w:val="center"/>
          </w:tcPr>
          <w:p w14:paraId="1D037365">
            <w:pPr>
              <w:pStyle w:val="12"/>
            </w:pPr>
          </w:p>
        </w:tc>
      </w:tr>
      <w:tr w14:paraId="50B03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B554465">
            <w:pPr>
              <w:pStyle w:val="14"/>
            </w:pPr>
          </w:p>
        </w:tc>
        <w:tc>
          <w:tcPr>
            <w:tcW w:w="907" w:type="dxa"/>
            <w:vAlign w:val="center"/>
          </w:tcPr>
          <w:p w14:paraId="2F1A14E5">
            <w:pPr>
              <w:pStyle w:val="14"/>
            </w:pPr>
            <w:r>
              <w:t>30231</w:t>
            </w:r>
          </w:p>
        </w:tc>
        <w:tc>
          <w:tcPr>
            <w:tcW w:w="907" w:type="dxa"/>
            <w:vAlign w:val="center"/>
          </w:tcPr>
          <w:p w14:paraId="590A3AFB">
            <w:pPr>
              <w:pStyle w:val="14"/>
            </w:pPr>
          </w:p>
        </w:tc>
        <w:tc>
          <w:tcPr>
            <w:tcW w:w="3969" w:type="dxa"/>
            <w:vAlign w:val="center"/>
          </w:tcPr>
          <w:p w14:paraId="08C29EF9">
            <w:pPr>
              <w:pStyle w:val="13"/>
            </w:pPr>
            <w:r>
              <w:t xml:space="preserve">   3）保险费</w:t>
            </w:r>
          </w:p>
        </w:tc>
        <w:tc>
          <w:tcPr>
            <w:tcW w:w="1134" w:type="dxa"/>
            <w:vAlign w:val="center"/>
          </w:tcPr>
          <w:p w14:paraId="5BA65934">
            <w:pPr>
              <w:pStyle w:val="12"/>
            </w:pPr>
          </w:p>
        </w:tc>
        <w:tc>
          <w:tcPr>
            <w:tcW w:w="1134" w:type="dxa"/>
            <w:vAlign w:val="center"/>
          </w:tcPr>
          <w:p w14:paraId="1779D38A">
            <w:pPr>
              <w:pStyle w:val="12"/>
            </w:pPr>
          </w:p>
        </w:tc>
        <w:tc>
          <w:tcPr>
            <w:tcW w:w="1134" w:type="dxa"/>
            <w:vAlign w:val="center"/>
          </w:tcPr>
          <w:p w14:paraId="0A7910B2">
            <w:pPr>
              <w:pStyle w:val="12"/>
            </w:pPr>
          </w:p>
        </w:tc>
        <w:tc>
          <w:tcPr>
            <w:tcW w:w="1134" w:type="dxa"/>
            <w:vAlign w:val="center"/>
          </w:tcPr>
          <w:p w14:paraId="077E0C6D">
            <w:pPr>
              <w:pStyle w:val="12"/>
            </w:pPr>
          </w:p>
        </w:tc>
        <w:tc>
          <w:tcPr>
            <w:tcW w:w="1134" w:type="dxa"/>
            <w:vAlign w:val="center"/>
          </w:tcPr>
          <w:p w14:paraId="60F8F452">
            <w:pPr>
              <w:pStyle w:val="12"/>
            </w:pPr>
          </w:p>
        </w:tc>
        <w:tc>
          <w:tcPr>
            <w:tcW w:w="1134" w:type="dxa"/>
            <w:vAlign w:val="center"/>
          </w:tcPr>
          <w:p w14:paraId="52F2A1BB">
            <w:pPr>
              <w:pStyle w:val="12"/>
            </w:pPr>
          </w:p>
        </w:tc>
        <w:tc>
          <w:tcPr>
            <w:tcW w:w="1134" w:type="dxa"/>
            <w:vAlign w:val="center"/>
          </w:tcPr>
          <w:p w14:paraId="699D3140">
            <w:pPr>
              <w:pStyle w:val="12"/>
            </w:pPr>
          </w:p>
        </w:tc>
      </w:tr>
      <w:tr w14:paraId="49215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6E3BA5B">
            <w:pPr>
              <w:pStyle w:val="14"/>
            </w:pPr>
          </w:p>
        </w:tc>
        <w:tc>
          <w:tcPr>
            <w:tcW w:w="907" w:type="dxa"/>
            <w:vAlign w:val="center"/>
          </w:tcPr>
          <w:p w14:paraId="629D5CD4">
            <w:pPr>
              <w:pStyle w:val="14"/>
            </w:pPr>
            <w:r>
              <w:t>30231</w:t>
            </w:r>
          </w:p>
        </w:tc>
        <w:tc>
          <w:tcPr>
            <w:tcW w:w="907" w:type="dxa"/>
            <w:vAlign w:val="center"/>
          </w:tcPr>
          <w:p w14:paraId="488F8A72">
            <w:pPr>
              <w:pStyle w:val="14"/>
            </w:pPr>
          </w:p>
        </w:tc>
        <w:tc>
          <w:tcPr>
            <w:tcW w:w="3969" w:type="dxa"/>
            <w:vAlign w:val="center"/>
          </w:tcPr>
          <w:p w14:paraId="75F727C4">
            <w:pPr>
              <w:pStyle w:val="13"/>
            </w:pPr>
            <w:r>
              <w:t xml:space="preserve">   4）其他运行维护费</w:t>
            </w:r>
          </w:p>
        </w:tc>
        <w:tc>
          <w:tcPr>
            <w:tcW w:w="1134" w:type="dxa"/>
            <w:vAlign w:val="center"/>
          </w:tcPr>
          <w:p w14:paraId="4F160AA3">
            <w:pPr>
              <w:pStyle w:val="12"/>
            </w:pPr>
          </w:p>
        </w:tc>
        <w:tc>
          <w:tcPr>
            <w:tcW w:w="1134" w:type="dxa"/>
            <w:vAlign w:val="center"/>
          </w:tcPr>
          <w:p w14:paraId="1AB2519D">
            <w:pPr>
              <w:pStyle w:val="12"/>
            </w:pPr>
          </w:p>
        </w:tc>
        <w:tc>
          <w:tcPr>
            <w:tcW w:w="1134" w:type="dxa"/>
            <w:vAlign w:val="center"/>
          </w:tcPr>
          <w:p w14:paraId="3D6FB8CB">
            <w:pPr>
              <w:pStyle w:val="12"/>
            </w:pPr>
          </w:p>
        </w:tc>
        <w:tc>
          <w:tcPr>
            <w:tcW w:w="1134" w:type="dxa"/>
            <w:vAlign w:val="center"/>
          </w:tcPr>
          <w:p w14:paraId="1A5AA4E1">
            <w:pPr>
              <w:pStyle w:val="12"/>
            </w:pPr>
          </w:p>
        </w:tc>
        <w:tc>
          <w:tcPr>
            <w:tcW w:w="1134" w:type="dxa"/>
            <w:vAlign w:val="center"/>
          </w:tcPr>
          <w:p w14:paraId="7998B8EA">
            <w:pPr>
              <w:pStyle w:val="12"/>
            </w:pPr>
          </w:p>
        </w:tc>
        <w:tc>
          <w:tcPr>
            <w:tcW w:w="1134" w:type="dxa"/>
            <w:vAlign w:val="center"/>
          </w:tcPr>
          <w:p w14:paraId="6ED4DD26">
            <w:pPr>
              <w:pStyle w:val="12"/>
            </w:pPr>
          </w:p>
        </w:tc>
        <w:tc>
          <w:tcPr>
            <w:tcW w:w="1134" w:type="dxa"/>
            <w:vAlign w:val="center"/>
          </w:tcPr>
          <w:p w14:paraId="5AF6D451">
            <w:pPr>
              <w:pStyle w:val="12"/>
            </w:pPr>
          </w:p>
        </w:tc>
      </w:tr>
      <w:tr w14:paraId="5E4F2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06375FF">
            <w:pPr>
              <w:pStyle w:val="14"/>
            </w:pPr>
          </w:p>
        </w:tc>
        <w:tc>
          <w:tcPr>
            <w:tcW w:w="907" w:type="dxa"/>
            <w:vAlign w:val="center"/>
          </w:tcPr>
          <w:p w14:paraId="3E34377B">
            <w:pPr>
              <w:pStyle w:val="14"/>
            </w:pPr>
          </w:p>
        </w:tc>
        <w:tc>
          <w:tcPr>
            <w:tcW w:w="907" w:type="dxa"/>
            <w:vAlign w:val="center"/>
          </w:tcPr>
          <w:p w14:paraId="3D9938E8">
            <w:pPr>
              <w:pStyle w:val="14"/>
            </w:pPr>
          </w:p>
        </w:tc>
        <w:tc>
          <w:tcPr>
            <w:tcW w:w="3969" w:type="dxa"/>
            <w:vAlign w:val="center"/>
          </w:tcPr>
          <w:p w14:paraId="4443835A">
            <w:pPr>
              <w:pStyle w:val="13"/>
            </w:pPr>
            <w:r>
              <w:t>（13）离退休干部经费</w:t>
            </w:r>
          </w:p>
        </w:tc>
        <w:tc>
          <w:tcPr>
            <w:tcW w:w="1134" w:type="dxa"/>
            <w:vAlign w:val="center"/>
          </w:tcPr>
          <w:p w14:paraId="75F194BB">
            <w:pPr>
              <w:pStyle w:val="12"/>
            </w:pPr>
            <w:r>
              <w:t>4.50</w:t>
            </w:r>
          </w:p>
        </w:tc>
        <w:tc>
          <w:tcPr>
            <w:tcW w:w="1134" w:type="dxa"/>
            <w:vAlign w:val="center"/>
          </w:tcPr>
          <w:p w14:paraId="68FD68E7">
            <w:pPr>
              <w:pStyle w:val="12"/>
            </w:pPr>
            <w:r>
              <w:t>4.50</w:t>
            </w:r>
          </w:p>
        </w:tc>
        <w:tc>
          <w:tcPr>
            <w:tcW w:w="1134" w:type="dxa"/>
            <w:vAlign w:val="center"/>
          </w:tcPr>
          <w:p w14:paraId="77A9082E">
            <w:pPr>
              <w:pStyle w:val="12"/>
            </w:pPr>
          </w:p>
        </w:tc>
        <w:tc>
          <w:tcPr>
            <w:tcW w:w="1134" w:type="dxa"/>
            <w:vAlign w:val="center"/>
          </w:tcPr>
          <w:p w14:paraId="3122EABD">
            <w:pPr>
              <w:pStyle w:val="12"/>
            </w:pPr>
          </w:p>
        </w:tc>
        <w:tc>
          <w:tcPr>
            <w:tcW w:w="1134" w:type="dxa"/>
            <w:vAlign w:val="center"/>
          </w:tcPr>
          <w:p w14:paraId="4EE6E988">
            <w:pPr>
              <w:pStyle w:val="12"/>
            </w:pPr>
          </w:p>
        </w:tc>
        <w:tc>
          <w:tcPr>
            <w:tcW w:w="1134" w:type="dxa"/>
            <w:vAlign w:val="center"/>
          </w:tcPr>
          <w:p w14:paraId="4EE55AD1">
            <w:pPr>
              <w:pStyle w:val="12"/>
            </w:pPr>
          </w:p>
        </w:tc>
        <w:tc>
          <w:tcPr>
            <w:tcW w:w="1134" w:type="dxa"/>
            <w:vAlign w:val="center"/>
          </w:tcPr>
          <w:p w14:paraId="4AC48591">
            <w:pPr>
              <w:pStyle w:val="12"/>
            </w:pPr>
          </w:p>
        </w:tc>
      </w:tr>
      <w:tr w14:paraId="743DC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736AC0B">
            <w:pPr>
              <w:pStyle w:val="14"/>
            </w:pPr>
          </w:p>
        </w:tc>
        <w:tc>
          <w:tcPr>
            <w:tcW w:w="907" w:type="dxa"/>
            <w:vAlign w:val="center"/>
          </w:tcPr>
          <w:p w14:paraId="75EE9BC2">
            <w:pPr>
              <w:pStyle w:val="14"/>
            </w:pPr>
            <w:r>
              <w:t>30299</w:t>
            </w:r>
          </w:p>
        </w:tc>
        <w:tc>
          <w:tcPr>
            <w:tcW w:w="907" w:type="dxa"/>
            <w:vAlign w:val="center"/>
          </w:tcPr>
          <w:p w14:paraId="7F42B23D">
            <w:pPr>
              <w:pStyle w:val="14"/>
            </w:pPr>
          </w:p>
        </w:tc>
        <w:tc>
          <w:tcPr>
            <w:tcW w:w="3969" w:type="dxa"/>
            <w:vAlign w:val="center"/>
          </w:tcPr>
          <w:p w14:paraId="02F097D3">
            <w:pPr>
              <w:pStyle w:val="13"/>
            </w:pPr>
            <w:r>
              <w:t xml:space="preserve">   1）离休干部公用经费</w:t>
            </w:r>
          </w:p>
        </w:tc>
        <w:tc>
          <w:tcPr>
            <w:tcW w:w="1134" w:type="dxa"/>
            <w:vAlign w:val="center"/>
          </w:tcPr>
          <w:p w14:paraId="2D6E9735">
            <w:pPr>
              <w:pStyle w:val="12"/>
            </w:pPr>
          </w:p>
        </w:tc>
        <w:tc>
          <w:tcPr>
            <w:tcW w:w="1134" w:type="dxa"/>
            <w:vAlign w:val="center"/>
          </w:tcPr>
          <w:p w14:paraId="4B3C63AC">
            <w:pPr>
              <w:pStyle w:val="12"/>
            </w:pPr>
          </w:p>
        </w:tc>
        <w:tc>
          <w:tcPr>
            <w:tcW w:w="1134" w:type="dxa"/>
            <w:vAlign w:val="center"/>
          </w:tcPr>
          <w:p w14:paraId="3B87C6CA">
            <w:pPr>
              <w:pStyle w:val="12"/>
            </w:pPr>
          </w:p>
        </w:tc>
        <w:tc>
          <w:tcPr>
            <w:tcW w:w="1134" w:type="dxa"/>
            <w:vAlign w:val="center"/>
          </w:tcPr>
          <w:p w14:paraId="6DB741E1">
            <w:pPr>
              <w:pStyle w:val="12"/>
            </w:pPr>
          </w:p>
        </w:tc>
        <w:tc>
          <w:tcPr>
            <w:tcW w:w="1134" w:type="dxa"/>
            <w:vAlign w:val="center"/>
          </w:tcPr>
          <w:p w14:paraId="0D0E3735">
            <w:pPr>
              <w:pStyle w:val="12"/>
            </w:pPr>
          </w:p>
        </w:tc>
        <w:tc>
          <w:tcPr>
            <w:tcW w:w="1134" w:type="dxa"/>
            <w:vAlign w:val="center"/>
          </w:tcPr>
          <w:p w14:paraId="293738A4">
            <w:pPr>
              <w:pStyle w:val="12"/>
            </w:pPr>
          </w:p>
        </w:tc>
        <w:tc>
          <w:tcPr>
            <w:tcW w:w="1134" w:type="dxa"/>
            <w:vAlign w:val="center"/>
          </w:tcPr>
          <w:p w14:paraId="0417EA81">
            <w:pPr>
              <w:pStyle w:val="12"/>
            </w:pPr>
          </w:p>
        </w:tc>
      </w:tr>
      <w:tr w14:paraId="4043E0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9C8F6C3">
            <w:pPr>
              <w:pStyle w:val="14"/>
            </w:pPr>
          </w:p>
        </w:tc>
        <w:tc>
          <w:tcPr>
            <w:tcW w:w="907" w:type="dxa"/>
            <w:vAlign w:val="center"/>
          </w:tcPr>
          <w:p w14:paraId="53461175">
            <w:pPr>
              <w:pStyle w:val="14"/>
            </w:pPr>
            <w:r>
              <w:t>30299</w:t>
            </w:r>
          </w:p>
        </w:tc>
        <w:tc>
          <w:tcPr>
            <w:tcW w:w="907" w:type="dxa"/>
            <w:vAlign w:val="center"/>
          </w:tcPr>
          <w:p w14:paraId="41989E44">
            <w:pPr>
              <w:pStyle w:val="14"/>
            </w:pPr>
          </w:p>
        </w:tc>
        <w:tc>
          <w:tcPr>
            <w:tcW w:w="3969" w:type="dxa"/>
            <w:vAlign w:val="center"/>
          </w:tcPr>
          <w:p w14:paraId="5E786B4D">
            <w:pPr>
              <w:pStyle w:val="13"/>
            </w:pPr>
            <w:r>
              <w:t xml:space="preserve">   2）离休干部特需费</w:t>
            </w:r>
          </w:p>
        </w:tc>
        <w:tc>
          <w:tcPr>
            <w:tcW w:w="1134" w:type="dxa"/>
            <w:vAlign w:val="center"/>
          </w:tcPr>
          <w:p w14:paraId="69C1D2A5">
            <w:pPr>
              <w:pStyle w:val="12"/>
            </w:pPr>
          </w:p>
        </w:tc>
        <w:tc>
          <w:tcPr>
            <w:tcW w:w="1134" w:type="dxa"/>
            <w:vAlign w:val="center"/>
          </w:tcPr>
          <w:p w14:paraId="3904E8B8">
            <w:pPr>
              <w:pStyle w:val="12"/>
            </w:pPr>
          </w:p>
        </w:tc>
        <w:tc>
          <w:tcPr>
            <w:tcW w:w="1134" w:type="dxa"/>
            <w:vAlign w:val="center"/>
          </w:tcPr>
          <w:p w14:paraId="6930605E">
            <w:pPr>
              <w:pStyle w:val="12"/>
            </w:pPr>
          </w:p>
        </w:tc>
        <w:tc>
          <w:tcPr>
            <w:tcW w:w="1134" w:type="dxa"/>
            <w:vAlign w:val="center"/>
          </w:tcPr>
          <w:p w14:paraId="6C2633E8">
            <w:pPr>
              <w:pStyle w:val="12"/>
            </w:pPr>
          </w:p>
        </w:tc>
        <w:tc>
          <w:tcPr>
            <w:tcW w:w="1134" w:type="dxa"/>
            <w:vAlign w:val="center"/>
          </w:tcPr>
          <w:p w14:paraId="35F9FA69">
            <w:pPr>
              <w:pStyle w:val="12"/>
            </w:pPr>
          </w:p>
        </w:tc>
        <w:tc>
          <w:tcPr>
            <w:tcW w:w="1134" w:type="dxa"/>
            <w:vAlign w:val="center"/>
          </w:tcPr>
          <w:p w14:paraId="6C528669">
            <w:pPr>
              <w:pStyle w:val="12"/>
            </w:pPr>
          </w:p>
        </w:tc>
        <w:tc>
          <w:tcPr>
            <w:tcW w:w="1134" w:type="dxa"/>
            <w:vAlign w:val="center"/>
          </w:tcPr>
          <w:p w14:paraId="70E494FD">
            <w:pPr>
              <w:pStyle w:val="12"/>
            </w:pPr>
          </w:p>
        </w:tc>
      </w:tr>
      <w:tr w14:paraId="305E4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76F7356">
            <w:pPr>
              <w:pStyle w:val="14"/>
            </w:pPr>
            <w:r>
              <w:t>2050202</w:t>
            </w:r>
          </w:p>
        </w:tc>
        <w:tc>
          <w:tcPr>
            <w:tcW w:w="907" w:type="dxa"/>
            <w:vAlign w:val="center"/>
          </w:tcPr>
          <w:p w14:paraId="44F41989">
            <w:pPr>
              <w:pStyle w:val="14"/>
            </w:pPr>
            <w:r>
              <w:t>30299</w:t>
            </w:r>
          </w:p>
        </w:tc>
        <w:tc>
          <w:tcPr>
            <w:tcW w:w="907" w:type="dxa"/>
            <w:vAlign w:val="center"/>
          </w:tcPr>
          <w:p w14:paraId="4E90A8C6">
            <w:pPr>
              <w:pStyle w:val="14"/>
            </w:pPr>
            <w:r>
              <w:t>50502</w:t>
            </w:r>
          </w:p>
        </w:tc>
        <w:tc>
          <w:tcPr>
            <w:tcW w:w="3969" w:type="dxa"/>
            <w:vAlign w:val="center"/>
          </w:tcPr>
          <w:p w14:paraId="46F6B3B2">
            <w:pPr>
              <w:pStyle w:val="13"/>
            </w:pPr>
            <w:r>
              <w:t xml:space="preserve">   3）退休干部公用经费</w:t>
            </w:r>
          </w:p>
        </w:tc>
        <w:tc>
          <w:tcPr>
            <w:tcW w:w="1134" w:type="dxa"/>
            <w:vAlign w:val="center"/>
          </w:tcPr>
          <w:p w14:paraId="66FD8165">
            <w:pPr>
              <w:pStyle w:val="12"/>
            </w:pPr>
            <w:r>
              <w:t>2.70</w:t>
            </w:r>
          </w:p>
        </w:tc>
        <w:tc>
          <w:tcPr>
            <w:tcW w:w="1134" w:type="dxa"/>
            <w:vAlign w:val="center"/>
          </w:tcPr>
          <w:p w14:paraId="7D567862">
            <w:pPr>
              <w:pStyle w:val="12"/>
            </w:pPr>
            <w:r>
              <w:t>2.70</w:t>
            </w:r>
          </w:p>
        </w:tc>
        <w:tc>
          <w:tcPr>
            <w:tcW w:w="1134" w:type="dxa"/>
            <w:vAlign w:val="center"/>
          </w:tcPr>
          <w:p w14:paraId="0512F52F">
            <w:pPr>
              <w:pStyle w:val="12"/>
            </w:pPr>
          </w:p>
        </w:tc>
        <w:tc>
          <w:tcPr>
            <w:tcW w:w="1134" w:type="dxa"/>
            <w:vAlign w:val="center"/>
          </w:tcPr>
          <w:p w14:paraId="1152AEA3">
            <w:pPr>
              <w:pStyle w:val="12"/>
            </w:pPr>
          </w:p>
        </w:tc>
        <w:tc>
          <w:tcPr>
            <w:tcW w:w="1134" w:type="dxa"/>
            <w:vAlign w:val="center"/>
          </w:tcPr>
          <w:p w14:paraId="1AF570A0">
            <w:pPr>
              <w:pStyle w:val="12"/>
            </w:pPr>
          </w:p>
        </w:tc>
        <w:tc>
          <w:tcPr>
            <w:tcW w:w="1134" w:type="dxa"/>
            <w:vAlign w:val="center"/>
          </w:tcPr>
          <w:p w14:paraId="3D02AD16">
            <w:pPr>
              <w:pStyle w:val="12"/>
            </w:pPr>
          </w:p>
        </w:tc>
        <w:tc>
          <w:tcPr>
            <w:tcW w:w="1134" w:type="dxa"/>
            <w:vAlign w:val="center"/>
          </w:tcPr>
          <w:p w14:paraId="2B21FD8F">
            <w:pPr>
              <w:pStyle w:val="12"/>
            </w:pPr>
          </w:p>
        </w:tc>
      </w:tr>
      <w:tr w14:paraId="5BCCC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9304BE3">
            <w:pPr>
              <w:pStyle w:val="14"/>
            </w:pPr>
            <w:r>
              <w:t>2050202</w:t>
            </w:r>
          </w:p>
        </w:tc>
        <w:tc>
          <w:tcPr>
            <w:tcW w:w="907" w:type="dxa"/>
            <w:vAlign w:val="center"/>
          </w:tcPr>
          <w:p w14:paraId="0B6C0304">
            <w:pPr>
              <w:pStyle w:val="14"/>
            </w:pPr>
            <w:r>
              <w:t>30299</w:t>
            </w:r>
          </w:p>
        </w:tc>
        <w:tc>
          <w:tcPr>
            <w:tcW w:w="907" w:type="dxa"/>
            <w:vAlign w:val="center"/>
          </w:tcPr>
          <w:p w14:paraId="76511542">
            <w:pPr>
              <w:pStyle w:val="14"/>
            </w:pPr>
            <w:r>
              <w:t>50502</w:t>
            </w:r>
          </w:p>
        </w:tc>
        <w:tc>
          <w:tcPr>
            <w:tcW w:w="3969" w:type="dxa"/>
            <w:vAlign w:val="center"/>
          </w:tcPr>
          <w:p w14:paraId="341ABCAE">
            <w:pPr>
              <w:pStyle w:val="13"/>
            </w:pPr>
            <w:r>
              <w:t xml:space="preserve">   4）退休干部特需费</w:t>
            </w:r>
          </w:p>
        </w:tc>
        <w:tc>
          <w:tcPr>
            <w:tcW w:w="1134" w:type="dxa"/>
            <w:vAlign w:val="center"/>
          </w:tcPr>
          <w:p w14:paraId="296D3F97">
            <w:pPr>
              <w:pStyle w:val="12"/>
            </w:pPr>
            <w:r>
              <w:t>1.80</w:t>
            </w:r>
          </w:p>
        </w:tc>
        <w:tc>
          <w:tcPr>
            <w:tcW w:w="1134" w:type="dxa"/>
            <w:vAlign w:val="center"/>
          </w:tcPr>
          <w:p w14:paraId="3E3CA5D2">
            <w:pPr>
              <w:pStyle w:val="12"/>
            </w:pPr>
            <w:r>
              <w:t>1.80</w:t>
            </w:r>
          </w:p>
        </w:tc>
        <w:tc>
          <w:tcPr>
            <w:tcW w:w="1134" w:type="dxa"/>
            <w:vAlign w:val="center"/>
          </w:tcPr>
          <w:p w14:paraId="430FE97D">
            <w:pPr>
              <w:pStyle w:val="12"/>
            </w:pPr>
          </w:p>
        </w:tc>
        <w:tc>
          <w:tcPr>
            <w:tcW w:w="1134" w:type="dxa"/>
            <w:vAlign w:val="center"/>
          </w:tcPr>
          <w:p w14:paraId="02606D06">
            <w:pPr>
              <w:pStyle w:val="12"/>
            </w:pPr>
          </w:p>
        </w:tc>
        <w:tc>
          <w:tcPr>
            <w:tcW w:w="1134" w:type="dxa"/>
            <w:vAlign w:val="center"/>
          </w:tcPr>
          <w:p w14:paraId="4953AFB1">
            <w:pPr>
              <w:pStyle w:val="12"/>
            </w:pPr>
          </w:p>
        </w:tc>
        <w:tc>
          <w:tcPr>
            <w:tcW w:w="1134" w:type="dxa"/>
            <w:vAlign w:val="center"/>
          </w:tcPr>
          <w:p w14:paraId="1979A080">
            <w:pPr>
              <w:pStyle w:val="12"/>
            </w:pPr>
          </w:p>
        </w:tc>
        <w:tc>
          <w:tcPr>
            <w:tcW w:w="1134" w:type="dxa"/>
            <w:vAlign w:val="center"/>
          </w:tcPr>
          <w:p w14:paraId="5DAEC65D">
            <w:pPr>
              <w:pStyle w:val="12"/>
            </w:pPr>
          </w:p>
        </w:tc>
      </w:tr>
      <w:tr w14:paraId="105C0E22">
        <w:tblPrEx>
          <w:tblCellMar>
            <w:top w:w="0" w:type="dxa"/>
            <w:left w:w="108" w:type="dxa"/>
            <w:bottom w:w="0" w:type="dxa"/>
            <w:right w:w="108" w:type="dxa"/>
          </w:tblCellMar>
        </w:tblPrEx>
        <w:trPr>
          <w:trHeight w:val="227" w:hRule="atLeast"/>
          <w:jc w:val="center"/>
        </w:trPr>
        <w:tc>
          <w:tcPr>
            <w:tcW w:w="907" w:type="dxa"/>
            <w:vAlign w:val="center"/>
          </w:tcPr>
          <w:p w14:paraId="55F2FCC6">
            <w:pPr>
              <w:pStyle w:val="14"/>
            </w:pPr>
          </w:p>
        </w:tc>
        <w:tc>
          <w:tcPr>
            <w:tcW w:w="907" w:type="dxa"/>
            <w:vAlign w:val="center"/>
          </w:tcPr>
          <w:p w14:paraId="5D7B4806">
            <w:pPr>
              <w:pStyle w:val="14"/>
            </w:pPr>
            <w:r>
              <w:t>30239</w:t>
            </w:r>
          </w:p>
        </w:tc>
        <w:tc>
          <w:tcPr>
            <w:tcW w:w="907" w:type="dxa"/>
            <w:vAlign w:val="center"/>
          </w:tcPr>
          <w:p w14:paraId="08690331">
            <w:pPr>
              <w:pStyle w:val="14"/>
            </w:pPr>
          </w:p>
        </w:tc>
        <w:tc>
          <w:tcPr>
            <w:tcW w:w="3969" w:type="dxa"/>
            <w:vAlign w:val="center"/>
          </w:tcPr>
          <w:p w14:paraId="0CA2088E">
            <w:pPr>
              <w:pStyle w:val="13"/>
            </w:pPr>
            <w:r>
              <w:t>（14）公务交通补贴</w:t>
            </w:r>
          </w:p>
        </w:tc>
        <w:tc>
          <w:tcPr>
            <w:tcW w:w="1134" w:type="dxa"/>
            <w:vAlign w:val="center"/>
          </w:tcPr>
          <w:p w14:paraId="1FC953E1">
            <w:pPr>
              <w:pStyle w:val="12"/>
            </w:pPr>
          </w:p>
        </w:tc>
        <w:tc>
          <w:tcPr>
            <w:tcW w:w="1134" w:type="dxa"/>
            <w:vAlign w:val="center"/>
          </w:tcPr>
          <w:p w14:paraId="37D3816E">
            <w:pPr>
              <w:pStyle w:val="12"/>
            </w:pPr>
          </w:p>
        </w:tc>
        <w:tc>
          <w:tcPr>
            <w:tcW w:w="1134" w:type="dxa"/>
            <w:vAlign w:val="center"/>
          </w:tcPr>
          <w:p w14:paraId="3E4FD2B9">
            <w:pPr>
              <w:pStyle w:val="12"/>
            </w:pPr>
          </w:p>
        </w:tc>
        <w:tc>
          <w:tcPr>
            <w:tcW w:w="1134" w:type="dxa"/>
            <w:vAlign w:val="center"/>
          </w:tcPr>
          <w:p w14:paraId="47E82E1A">
            <w:pPr>
              <w:pStyle w:val="12"/>
            </w:pPr>
          </w:p>
        </w:tc>
        <w:tc>
          <w:tcPr>
            <w:tcW w:w="1134" w:type="dxa"/>
            <w:vAlign w:val="center"/>
          </w:tcPr>
          <w:p w14:paraId="7092D92D">
            <w:pPr>
              <w:pStyle w:val="12"/>
            </w:pPr>
          </w:p>
        </w:tc>
        <w:tc>
          <w:tcPr>
            <w:tcW w:w="1134" w:type="dxa"/>
            <w:vAlign w:val="center"/>
          </w:tcPr>
          <w:p w14:paraId="3872D642">
            <w:pPr>
              <w:pStyle w:val="12"/>
            </w:pPr>
          </w:p>
        </w:tc>
        <w:tc>
          <w:tcPr>
            <w:tcW w:w="1134" w:type="dxa"/>
            <w:vAlign w:val="center"/>
          </w:tcPr>
          <w:p w14:paraId="70B95240">
            <w:pPr>
              <w:pStyle w:val="12"/>
            </w:pPr>
          </w:p>
        </w:tc>
      </w:tr>
      <w:tr w14:paraId="604CE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E9A1819">
            <w:pPr>
              <w:pStyle w:val="14"/>
            </w:pPr>
          </w:p>
        </w:tc>
        <w:tc>
          <w:tcPr>
            <w:tcW w:w="907" w:type="dxa"/>
            <w:vAlign w:val="center"/>
          </w:tcPr>
          <w:p w14:paraId="799456FC">
            <w:pPr>
              <w:pStyle w:val="14"/>
            </w:pPr>
            <w:r>
              <w:t>30202</w:t>
            </w:r>
          </w:p>
        </w:tc>
        <w:tc>
          <w:tcPr>
            <w:tcW w:w="907" w:type="dxa"/>
            <w:vAlign w:val="center"/>
          </w:tcPr>
          <w:p w14:paraId="3D5DF577">
            <w:pPr>
              <w:pStyle w:val="14"/>
            </w:pPr>
          </w:p>
        </w:tc>
        <w:tc>
          <w:tcPr>
            <w:tcW w:w="3969" w:type="dxa"/>
            <w:vAlign w:val="center"/>
          </w:tcPr>
          <w:p w14:paraId="644BA80C">
            <w:pPr>
              <w:pStyle w:val="13"/>
            </w:pPr>
            <w:r>
              <w:t>（15）印刷费</w:t>
            </w:r>
          </w:p>
        </w:tc>
        <w:tc>
          <w:tcPr>
            <w:tcW w:w="1134" w:type="dxa"/>
            <w:vAlign w:val="center"/>
          </w:tcPr>
          <w:p w14:paraId="29F7CCBF">
            <w:pPr>
              <w:pStyle w:val="12"/>
            </w:pPr>
          </w:p>
        </w:tc>
        <w:tc>
          <w:tcPr>
            <w:tcW w:w="1134" w:type="dxa"/>
            <w:vAlign w:val="center"/>
          </w:tcPr>
          <w:p w14:paraId="6EE43925">
            <w:pPr>
              <w:pStyle w:val="12"/>
            </w:pPr>
          </w:p>
        </w:tc>
        <w:tc>
          <w:tcPr>
            <w:tcW w:w="1134" w:type="dxa"/>
            <w:vAlign w:val="center"/>
          </w:tcPr>
          <w:p w14:paraId="6C459E54">
            <w:pPr>
              <w:pStyle w:val="12"/>
            </w:pPr>
          </w:p>
        </w:tc>
        <w:tc>
          <w:tcPr>
            <w:tcW w:w="1134" w:type="dxa"/>
            <w:vAlign w:val="center"/>
          </w:tcPr>
          <w:p w14:paraId="6F1F0367">
            <w:pPr>
              <w:pStyle w:val="12"/>
            </w:pPr>
          </w:p>
        </w:tc>
        <w:tc>
          <w:tcPr>
            <w:tcW w:w="1134" w:type="dxa"/>
            <w:vAlign w:val="center"/>
          </w:tcPr>
          <w:p w14:paraId="1D3D725E">
            <w:pPr>
              <w:pStyle w:val="12"/>
            </w:pPr>
          </w:p>
        </w:tc>
        <w:tc>
          <w:tcPr>
            <w:tcW w:w="1134" w:type="dxa"/>
            <w:vAlign w:val="center"/>
          </w:tcPr>
          <w:p w14:paraId="24C4379A">
            <w:pPr>
              <w:pStyle w:val="12"/>
            </w:pPr>
          </w:p>
        </w:tc>
        <w:tc>
          <w:tcPr>
            <w:tcW w:w="1134" w:type="dxa"/>
            <w:vAlign w:val="center"/>
          </w:tcPr>
          <w:p w14:paraId="10EE23F5">
            <w:pPr>
              <w:pStyle w:val="12"/>
            </w:pPr>
          </w:p>
        </w:tc>
      </w:tr>
      <w:tr w14:paraId="30A24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F25FBC4">
            <w:pPr>
              <w:pStyle w:val="14"/>
            </w:pPr>
          </w:p>
        </w:tc>
        <w:tc>
          <w:tcPr>
            <w:tcW w:w="907" w:type="dxa"/>
            <w:vAlign w:val="center"/>
          </w:tcPr>
          <w:p w14:paraId="0EFB680A">
            <w:pPr>
              <w:pStyle w:val="14"/>
            </w:pPr>
            <w:r>
              <w:t>30203</w:t>
            </w:r>
          </w:p>
        </w:tc>
        <w:tc>
          <w:tcPr>
            <w:tcW w:w="907" w:type="dxa"/>
            <w:vAlign w:val="center"/>
          </w:tcPr>
          <w:p w14:paraId="2EF1219F">
            <w:pPr>
              <w:pStyle w:val="14"/>
            </w:pPr>
          </w:p>
        </w:tc>
        <w:tc>
          <w:tcPr>
            <w:tcW w:w="3969" w:type="dxa"/>
            <w:vAlign w:val="center"/>
          </w:tcPr>
          <w:p w14:paraId="6635A5BB">
            <w:pPr>
              <w:pStyle w:val="13"/>
            </w:pPr>
            <w:r>
              <w:t>（16）咨询费</w:t>
            </w:r>
          </w:p>
        </w:tc>
        <w:tc>
          <w:tcPr>
            <w:tcW w:w="1134" w:type="dxa"/>
            <w:vAlign w:val="center"/>
          </w:tcPr>
          <w:p w14:paraId="2F516098">
            <w:pPr>
              <w:pStyle w:val="12"/>
            </w:pPr>
          </w:p>
        </w:tc>
        <w:tc>
          <w:tcPr>
            <w:tcW w:w="1134" w:type="dxa"/>
            <w:vAlign w:val="center"/>
          </w:tcPr>
          <w:p w14:paraId="030E6C96">
            <w:pPr>
              <w:pStyle w:val="12"/>
            </w:pPr>
          </w:p>
        </w:tc>
        <w:tc>
          <w:tcPr>
            <w:tcW w:w="1134" w:type="dxa"/>
            <w:vAlign w:val="center"/>
          </w:tcPr>
          <w:p w14:paraId="66765A84">
            <w:pPr>
              <w:pStyle w:val="12"/>
            </w:pPr>
          </w:p>
        </w:tc>
        <w:tc>
          <w:tcPr>
            <w:tcW w:w="1134" w:type="dxa"/>
            <w:vAlign w:val="center"/>
          </w:tcPr>
          <w:p w14:paraId="14CB4CDD">
            <w:pPr>
              <w:pStyle w:val="12"/>
            </w:pPr>
          </w:p>
        </w:tc>
        <w:tc>
          <w:tcPr>
            <w:tcW w:w="1134" w:type="dxa"/>
            <w:vAlign w:val="center"/>
          </w:tcPr>
          <w:p w14:paraId="69FAE5C5">
            <w:pPr>
              <w:pStyle w:val="12"/>
            </w:pPr>
          </w:p>
        </w:tc>
        <w:tc>
          <w:tcPr>
            <w:tcW w:w="1134" w:type="dxa"/>
            <w:vAlign w:val="center"/>
          </w:tcPr>
          <w:p w14:paraId="68CCEC76">
            <w:pPr>
              <w:pStyle w:val="12"/>
            </w:pPr>
          </w:p>
        </w:tc>
        <w:tc>
          <w:tcPr>
            <w:tcW w:w="1134" w:type="dxa"/>
            <w:vAlign w:val="center"/>
          </w:tcPr>
          <w:p w14:paraId="7EC095B4">
            <w:pPr>
              <w:pStyle w:val="12"/>
            </w:pPr>
          </w:p>
        </w:tc>
      </w:tr>
      <w:tr w14:paraId="3EA87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1C97814">
            <w:pPr>
              <w:pStyle w:val="14"/>
            </w:pPr>
          </w:p>
        </w:tc>
        <w:tc>
          <w:tcPr>
            <w:tcW w:w="907" w:type="dxa"/>
            <w:vAlign w:val="center"/>
          </w:tcPr>
          <w:p w14:paraId="511F8F7E">
            <w:pPr>
              <w:pStyle w:val="14"/>
            </w:pPr>
            <w:r>
              <w:t>30204</w:t>
            </w:r>
          </w:p>
        </w:tc>
        <w:tc>
          <w:tcPr>
            <w:tcW w:w="907" w:type="dxa"/>
            <w:vAlign w:val="center"/>
          </w:tcPr>
          <w:p w14:paraId="2C1B4454">
            <w:pPr>
              <w:pStyle w:val="14"/>
            </w:pPr>
          </w:p>
        </w:tc>
        <w:tc>
          <w:tcPr>
            <w:tcW w:w="3969" w:type="dxa"/>
            <w:vAlign w:val="center"/>
          </w:tcPr>
          <w:p w14:paraId="138D75BF">
            <w:pPr>
              <w:pStyle w:val="13"/>
            </w:pPr>
            <w:r>
              <w:t>（17）手续费</w:t>
            </w:r>
          </w:p>
        </w:tc>
        <w:tc>
          <w:tcPr>
            <w:tcW w:w="1134" w:type="dxa"/>
            <w:vAlign w:val="center"/>
          </w:tcPr>
          <w:p w14:paraId="5D61B46F">
            <w:pPr>
              <w:pStyle w:val="12"/>
            </w:pPr>
          </w:p>
        </w:tc>
        <w:tc>
          <w:tcPr>
            <w:tcW w:w="1134" w:type="dxa"/>
            <w:vAlign w:val="center"/>
          </w:tcPr>
          <w:p w14:paraId="1DABF440">
            <w:pPr>
              <w:pStyle w:val="12"/>
            </w:pPr>
          </w:p>
        </w:tc>
        <w:tc>
          <w:tcPr>
            <w:tcW w:w="1134" w:type="dxa"/>
            <w:vAlign w:val="center"/>
          </w:tcPr>
          <w:p w14:paraId="58A212AE">
            <w:pPr>
              <w:pStyle w:val="12"/>
            </w:pPr>
          </w:p>
        </w:tc>
        <w:tc>
          <w:tcPr>
            <w:tcW w:w="1134" w:type="dxa"/>
            <w:vAlign w:val="center"/>
          </w:tcPr>
          <w:p w14:paraId="5A2A25A0">
            <w:pPr>
              <w:pStyle w:val="12"/>
            </w:pPr>
          </w:p>
        </w:tc>
        <w:tc>
          <w:tcPr>
            <w:tcW w:w="1134" w:type="dxa"/>
            <w:vAlign w:val="center"/>
          </w:tcPr>
          <w:p w14:paraId="5BADF520">
            <w:pPr>
              <w:pStyle w:val="12"/>
            </w:pPr>
          </w:p>
        </w:tc>
        <w:tc>
          <w:tcPr>
            <w:tcW w:w="1134" w:type="dxa"/>
            <w:vAlign w:val="center"/>
          </w:tcPr>
          <w:p w14:paraId="0B2DBC0D">
            <w:pPr>
              <w:pStyle w:val="12"/>
            </w:pPr>
          </w:p>
        </w:tc>
        <w:tc>
          <w:tcPr>
            <w:tcW w:w="1134" w:type="dxa"/>
            <w:vAlign w:val="center"/>
          </w:tcPr>
          <w:p w14:paraId="0CE34C84">
            <w:pPr>
              <w:pStyle w:val="12"/>
            </w:pPr>
          </w:p>
        </w:tc>
      </w:tr>
      <w:tr w14:paraId="0DCE2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42565E4">
            <w:pPr>
              <w:pStyle w:val="14"/>
            </w:pPr>
          </w:p>
        </w:tc>
        <w:tc>
          <w:tcPr>
            <w:tcW w:w="907" w:type="dxa"/>
            <w:vAlign w:val="center"/>
          </w:tcPr>
          <w:p w14:paraId="03C248FB">
            <w:pPr>
              <w:pStyle w:val="14"/>
            </w:pPr>
            <w:r>
              <w:t>30214</w:t>
            </w:r>
          </w:p>
        </w:tc>
        <w:tc>
          <w:tcPr>
            <w:tcW w:w="907" w:type="dxa"/>
            <w:vAlign w:val="center"/>
          </w:tcPr>
          <w:p w14:paraId="25C44F52">
            <w:pPr>
              <w:pStyle w:val="14"/>
            </w:pPr>
          </w:p>
        </w:tc>
        <w:tc>
          <w:tcPr>
            <w:tcW w:w="3969" w:type="dxa"/>
            <w:vAlign w:val="center"/>
          </w:tcPr>
          <w:p w14:paraId="7784972E">
            <w:pPr>
              <w:pStyle w:val="13"/>
            </w:pPr>
            <w:r>
              <w:t>（18）租赁费</w:t>
            </w:r>
          </w:p>
        </w:tc>
        <w:tc>
          <w:tcPr>
            <w:tcW w:w="1134" w:type="dxa"/>
            <w:vAlign w:val="center"/>
          </w:tcPr>
          <w:p w14:paraId="7235DE42">
            <w:pPr>
              <w:pStyle w:val="12"/>
            </w:pPr>
          </w:p>
        </w:tc>
        <w:tc>
          <w:tcPr>
            <w:tcW w:w="1134" w:type="dxa"/>
            <w:vAlign w:val="center"/>
          </w:tcPr>
          <w:p w14:paraId="4AB6B551">
            <w:pPr>
              <w:pStyle w:val="12"/>
            </w:pPr>
          </w:p>
        </w:tc>
        <w:tc>
          <w:tcPr>
            <w:tcW w:w="1134" w:type="dxa"/>
            <w:vAlign w:val="center"/>
          </w:tcPr>
          <w:p w14:paraId="40E45D72">
            <w:pPr>
              <w:pStyle w:val="12"/>
            </w:pPr>
          </w:p>
        </w:tc>
        <w:tc>
          <w:tcPr>
            <w:tcW w:w="1134" w:type="dxa"/>
            <w:vAlign w:val="center"/>
          </w:tcPr>
          <w:p w14:paraId="50CFFF4E">
            <w:pPr>
              <w:pStyle w:val="12"/>
            </w:pPr>
          </w:p>
        </w:tc>
        <w:tc>
          <w:tcPr>
            <w:tcW w:w="1134" w:type="dxa"/>
            <w:vAlign w:val="center"/>
          </w:tcPr>
          <w:p w14:paraId="3FD5F8B0">
            <w:pPr>
              <w:pStyle w:val="12"/>
            </w:pPr>
          </w:p>
        </w:tc>
        <w:tc>
          <w:tcPr>
            <w:tcW w:w="1134" w:type="dxa"/>
            <w:vAlign w:val="center"/>
          </w:tcPr>
          <w:p w14:paraId="6EAEC2B7">
            <w:pPr>
              <w:pStyle w:val="12"/>
            </w:pPr>
          </w:p>
        </w:tc>
        <w:tc>
          <w:tcPr>
            <w:tcW w:w="1134" w:type="dxa"/>
            <w:vAlign w:val="center"/>
          </w:tcPr>
          <w:p w14:paraId="7028C261">
            <w:pPr>
              <w:pStyle w:val="12"/>
            </w:pPr>
          </w:p>
        </w:tc>
      </w:tr>
      <w:tr w14:paraId="19A33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79C3A7B">
            <w:pPr>
              <w:pStyle w:val="14"/>
            </w:pPr>
          </w:p>
        </w:tc>
        <w:tc>
          <w:tcPr>
            <w:tcW w:w="907" w:type="dxa"/>
            <w:vAlign w:val="center"/>
          </w:tcPr>
          <w:p w14:paraId="481B4E74">
            <w:pPr>
              <w:pStyle w:val="14"/>
            </w:pPr>
            <w:r>
              <w:t>30218</w:t>
            </w:r>
          </w:p>
        </w:tc>
        <w:tc>
          <w:tcPr>
            <w:tcW w:w="907" w:type="dxa"/>
            <w:vAlign w:val="center"/>
          </w:tcPr>
          <w:p w14:paraId="47520937">
            <w:pPr>
              <w:pStyle w:val="14"/>
            </w:pPr>
          </w:p>
        </w:tc>
        <w:tc>
          <w:tcPr>
            <w:tcW w:w="3969" w:type="dxa"/>
            <w:vAlign w:val="center"/>
          </w:tcPr>
          <w:p w14:paraId="6EE7B594">
            <w:pPr>
              <w:pStyle w:val="13"/>
            </w:pPr>
            <w:r>
              <w:t>（19）专用材料费</w:t>
            </w:r>
          </w:p>
        </w:tc>
        <w:tc>
          <w:tcPr>
            <w:tcW w:w="1134" w:type="dxa"/>
            <w:vAlign w:val="center"/>
          </w:tcPr>
          <w:p w14:paraId="54C2EF97">
            <w:pPr>
              <w:pStyle w:val="12"/>
            </w:pPr>
          </w:p>
        </w:tc>
        <w:tc>
          <w:tcPr>
            <w:tcW w:w="1134" w:type="dxa"/>
            <w:vAlign w:val="center"/>
          </w:tcPr>
          <w:p w14:paraId="5BF300AF">
            <w:pPr>
              <w:pStyle w:val="12"/>
            </w:pPr>
          </w:p>
        </w:tc>
        <w:tc>
          <w:tcPr>
            <w:tcW w:w="1134" w:type="dxa"/>
            <w:vAlign w:val="center"/>
          </w:tcPr>
          <w:p w14:paraId="4505E682">
            <w:pPr>
              <w:pStyle w:val="12"/>
            </w:pPr>
          </w:p>
        </w:tc>
        <w:tc>
          <w:tcPr>
            <w:tcW w:w="1134" w:type="dxa"/>
            <w:vAlign w:val="center"/>
          </w:tcPr>
          <w:p w14:paraId="5F02A236">
            <w:pPr>
              <w:pStyle w:val="12"/>
            </w:pPr>
          </w:p>
        </w:tc>
        <w:tc>
          <w:tcPr>
            <w:tcW w:w="1134" w:type="dxa"/>
            <w:vAlign w:val="center"/>
          </w:tcPr>
          <w:p w14:paraId="2F2D9CC3">
            <w:pPr>
              <w:pStyle w:val="12"/>
            </w:pPr>
          </w:p>
        </w:tc>
        <w:tc>
          <w:tcPr>
            <w:tcW w:w="1134" w:type="dxa"/>
            <w:vAlign w:val="center"/>
          </w:tcPr>
          <w:p w14:paraId="37011AA1">
            <w:pPr>
              <w:pStyle w:val="12"/>
            </w:pPr>
          </w:p>
        </w:tc>
        <w:tc>
          <w:tcPr>
            <w:tcW w:w="1134" w:type="dxa"/>
            <w:vAlign w:val="center"/>
          </w:tcPr>
          <w:p w14:paraId="0EDCA763">
            <w:pPr>
              <w:pStyle w:val="12"/>
            </w:pPr>
          </w:p>
        </w:tc>
      </w:tr>
      <w:tr w14:paraId="65701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58E7DD6">
            <w:pPr>
              <w:pStyle w:val="14"/>
            </w:pPr>
          </w:p>
        </w:tc>
        <w:tc>
          <w:tcPr>
            <w:tcW w:w="907" w:type="dxa"/>
            <w:vAlign w:val="center"/>
          </w:tcPr>
          <w:p w14:paraId="26C15F46">
            <w:pPr>
              <w:pStyle w:val="14"/>
            </w:pPr>
            <w:r>
              <w:t>30224</w:t>
            </w:r>
          </w:p>
        </w:tc>
        <w:tc>
          <w:tcPr>
            <w:tcW w:w="907" w:type="dxa"/>
            <w:vAlign w:val="center"/>
          </w:tcPr>
          <w:p w14:paraId="72594574">
            <w:pPr>
              <w:pStyle w:val="14"/>
            </w:pPr>
          </w:p>
        </w:tc>
        <w:tc>
          <w:tcPr>
            <w:tcW w:w="3969" w:type="dxa"/>
            <w:vAlign w:val="center"/>
          </w:tcPr>
          <w:p w14:paraId="5D71FEBC">
            <w:pPr>
              <w:pStyle w:val="13"/>
            </w:pPr>
            <w:r>
              <w:t>（20）被装购置费</w:t>
            </w:r>
          </w:p>
        </w:tc>
        <w:tc>
          <w:tcPr>
            <w:tcW w:w="1134" w:type="dxa"/>
            <w:vAlign w:val="center"/>
          </w:tcPr>
          <w:p w14:paraId="6B13AFFE">
            <w:pPr>
              <w:pStyle w:val="12"/>
            </w:pPr>
          </w:p>
        </w:tc>
        <w:tc>
          <w:tcPr>
            <w:tcW w:w="1134" w:type="dxa"/>
            <w:vAlign w:val="center"/>
          </w:tcPr>
          <w:p w14:paraId="1F897F1E">
            <w:pPr>
              <w:pStyle w:val="12"/>
            </w:pPr>
          </w:p>
        </w:tc>
        <w:tc>
          <w:tcPr>
            <w:tcW w:w="1134" w:type="dxa"/>
            <w:vAlign w:val="center"/>
          </w:tcPr>
          <w:p w14:paraId="7ED2B2D5">
            <w:pPr>
              <w:pStyle w:val="12"/>
            </w:pPr>
          </w:p>
        </w:tc>
        <w:tc>
          <w:tcPr>
            <w:tcW w:w="1134" w:type="dxa"/>
            <w:vAlign w:val="center"/>
          </w:tcPr>
          <w:p w14:paraId="6C0F9972">
            <w:pPr>
              <w:pStyle w:val="12"/>
            </w:pPr>
          </w:p>
        </w:tc>
        <w:tc>
          <w:tcPr>
            <w:tcW w:w="1134" w:type="dxa"/>
            <w:vAlign w:val="center"/>
          </w:tcPr>
          <w:p w14:paraId="4CB40348">
            <w:pPr>
              <w:pStyle w:val="12"/>
            </w:pPr>
          </w:p>
        </w:tc>
        <w:tc>
          <w:tcPr>
            <w:tcW w:w="1134" w:type="dxa"/>
            <w:vAlign w:val="center"/>
          </w:tcPr>
          <w:p w14:paraId="062ED957">
            <w:pPr>
              <w:pStyle w:val="12"/>
            </w:pPr>
          </w:p>
        </w:tc>
        <w:tc>
          <w:tcPr>
            <w:tcW w:w="1134" w:type="dxa"/>
            <w:vAlign w:val="center"/>
          </w:tcPr>
          <w:p w14:paraId="6D681BF6">
            <w:pPr>
              <w:pStyle w:val="12"/>
            </w:pPr>
          </w:p>
        </w:tc>
      </w:tr>
      <w:tr w14:paraId="0C544D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263FFD8">
            <w:pPr>
              <w:pStyle w:val="14"/>
            </w:pPr>
          </w:p>
        </w:tc>
        <w:tc>
          <w:tcPr>
            <w:tcW w:w="907" w:type="dxa"/>
            <w:vAlign w:val="center"/>
          </w:tcPr>
          <w:p w14:paraId="3871033A">
            <w:pPr>
              <w:pStyle w:val="14"/>
            </w:pPr>
            <w:r>
              <w:t>30225</w:t>
            </w:r>
          </w:p>
        </w:tc>
        <w:tc>
          <w:tcPr>
            <w:tcW w:w="907" w:type="dxa"/>
            <w:vAlign w:val="center"/>
          </w:tcPr>
          <w:p w14:paraId="0044536F">
            <w:pPr>
              <w:pStyle w:val="14"/>
            </w:pPr>
          </w:p>
        </w:tc>
        <w:tc>
          <w:tcPr>
            <w:tcW w:w="3969" w:type="dxa"/>
            <w:vAlign w:val="center"/>
          </w:tcPr>
          <w:p w14:paraId="711190B7">
            <w:pPr>
              <w:pStyle w:val="13"/>
            </w:pPr>
            <w:r>
              <w:t>（21）专用燃料费</w:t>
            </w:r>
          </w:p>
        </w:tc>
        <w:tc>
          <w:tcPr>
            <w:tcW w:w="1134" w:type="dxa"/>
            <w:vAlign w:val="center"/>
          </w:tcPr>
          <w:p w14:paraId="14957B5C">
            <w:pPr>
              <w:pStyle w:val="12"/>
            </w:pPr>
          </w:p>
        </w:tc>
        <w:tc>
          <w:tcPr>
            <w:tcW w:w="1134" w:type="dxa"/>
            <w:vAlign w:val="center"/>
          </w:tcPr>
          <w:p w14:paraId="58CA6863">
            <w:pPr>
              <w:pStyle w:val="12"/>
            </w:pPr>
          </w:p>
        </w:tc>
        <w:tc>
          <w:tcPr>
            <w:tcW w:w="1134" w:type="dxa"/>
            <w:vAlign w:val="center"/>
          </w:tcPr>
          <w:p w14:paraId="454C06D7">
            <w:pPr>
              <w:pStyle w:val="12"/>
            </w:pPr>
          </w:p>
        </w:tc>
        <w:tc>
          <w:tcPr>
            <w:tcW w:w="1134" w:type="dxa"/>
            <w:vAlign w:val="center"/>
          </w:tcPr>
          <w:p w14:paraId="0E5AA683">
            <w:pPr>
              <w:pStyle w:val="12"/>
            </w:pPr>
          </w:p>
        </w:tc>
        <w:tc>
          <w:tcPr>
            <w:tcW w:w="1134" w:type="dxa"/>
            <w:vAlign w:val="center"/>
          </w:tcPr>
          <w:p w14:paraId="23E17E4E">
            <w:pPr>
              <w:pStyle w:val="12"/>
            </w:pPr>
          </w:p>
        </w:tc>
        <w:tc>
          <w:tcPr>
            <w:tcW w:w="1134" w:type="dxa"/>
            <w:vAlign w:val="center"/>
          </w:tcPr>
          <w:p w14:paraId="0B95E8E6">
            <w:pPr>
              <w:pStyle w:val="12"/>
            </w:pPr>
          </w:p>
        </w:tc>
        <w:tc>
          <w:tcPr>
            <w:tcW w:w="1134" w:type="dxa"/>
            <w:vAlign w:val="center"/>
          </w:tcPr>
          <w:p w14:paraId="04B3EF0E">
            <w:pPr>
              <w:pStyle w:val="12"/>
            </w:pPr>
          </w:p>
        </w:tc>
      </w:tr>
      <w:tr w14:paraId="42D31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98EDC92">
            <w:pPr>
              <w:pStyle w:val="14"/>
            </w:pPr>
          </w:p>
        </w:tc>
        <w:tc>
          <w:tcPr>
            <w:tcW w:w="907" w:type="dxa"/>
            <w:vAlign w:val="center"/>
          </w:tcPr>
          <w:p w14:paraId="71CE27FB">
            <w:pPr>
              <w:pStyle w:val="14"/>
            </w:pPr>
            <w:r>
              <w:t>30226</w:t>
            </w:r>
          </w:p>
        </w:tc>
        <w:tc>
          <w:tcPr>
            <w:tcW w:w="907" w:type="dxa"/>
            <w:vAlign w:val="center"/>
          </w:tcPr>
          <w:p w14:paraId="6AA56876">
            <w:pPr>
              <w:pStyle w:val="14"/>
            </w:pPr>
          </w:p>
        </w:tc>
        <w:tc>
          <w:tcPr>
            <w:tcW w:w="3969" w:type="dxa"/>
            <w:vAlign w:val="center"/>
          </w:tcPr>
          <w:p w14:paraId="00E768AF">
            <w:pPr>
              <w:pStyle w:val="13"/>
            </w:pPr>
            <w:r>
              <w:t>（22）劳务费</w:t>
            </w:r>
          </w:p>
        </w:tc>
        <w:tc>
          <w:tcPr>
            <w:tcW w:w="1134" w:type="dxa"/>
            <w:vAlign w:val="center"/>
          </w:tcPr>
          <w:p w14:paraId="76334347">
            <w:pPr>
              <w:pStyle w:val="12"/>
            </w:pPr>
          </w:p>
        </w:tc>
        <w:tc>
          <w:tcPr>
            <w:tcW w:w="1134" w:type="dxa"/>
            <w:vAlign w:val="center"/>
          </w:tcPr>
          <w:p w14:paraId="304E6C41">
            <w:pPr>
              <w:pStyle w:val="12"/>
            </w:pPr>
          </w:p>
        </w:tc>
        <w:tc>
          <w:tcPr>
            <w:tcW w:w="1134" w:type="dxa"/>
            <w:vAlign w:val="center"/>
          </w:tcPr>
          <w:p w14:paraId="4AA8E8AA">
            <w:pPr>
              <w:pStyle w:val="12"/>
            </w:pPr>
          </w:p>
        </w:tc>
        <w:tc>
          <w:tcPr>
            <w:tcW w:w="1134" w:type="dxa"/>
            <w:vAlign w:val="center"/>
          </w:tcPr>
          <w:p w14:paraId="3173B9EC">
            <w:pPr>
              <w:pStyle w:val="12"/>
            </w:pPr>
          </w:p>
        </w:tc>
        <w:tc>
          <w:tcPr>
            <w:tcW w:w="1134" w:type="dxa"/>
            <w:vAlign w:val="center"/>
          </w:tcPr>
          <w:p w14:paraId="3BD2C2EF">
            <w:pPr>
              <w:pStyle w:val="12"/>
            </w:pPr>
          </w:p>
        </w:tc>
        <w:tc>
          <w:tcPr>
            <w:tcW w:w="1134" w:type="dxa"/>
            <w:vAlign w:val="center"/>
          </w:tcPr>
          <w:p w14:paraId="4B960EFD">
            <w:pPr>
              <w:pStyle w:val="12"/>
            </w:pPr>
          </w:p>
        </w:tc>
        <w:tc>
          <w:tcPr>
            <w:tcW w:w="1134" w:type="dxa"/>
            <w:vAlign w:val="center"/>
          </w:tcPr>
          <w:p w14:paraId="592E6B1E">
            <w:pPr>
              <w:pStyle w:val="12"/>
            </w:pPr>
          </w:p>
        </w:tc>
      </w:tr>
      <w:tr w14:paraId="40A820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EAE3C63">
            <w:pPr>
              <w:pStyle w:val="14"/>
            </w:pPr>
          </w:p>
        </w:tc>
        <w:tc>
          <w:tcPr>
            <w:tcW w:w="907" w:type="dxa"/>
            <w:vAlign w:val="center"/>
          </w:tcPr>
          <w:p w14:paraId="570DBBF8">
            <w:pPr>
              <w:pStyle w:val="14"/>
            </w:pPr>
            <w:r>
              <w:t>30227</w:t>
            </w:r>
          </w:p>
        </w:tc>
        <w:tc>
          <w:tcPr>
            <w:tcW w:w="907" w:type="dxa"/>
            <w:vAlign w:val="center"/>
          </w:tcPr>
          <w:p w14:paraId="56CAC79D">
            <w:pPr>
              <w:pStyle w:val="14"/>
            </w:pPr>
          </w:p>
        </w:tc>
        <w:tc>
          <w:tcPr>
            <w:tcW w:w="3969" w:type="dxa"/>
            <w:vAlign w:val="center"/>
          </w:tcPr>
          <w:p w14:paraId="171473C3">
            <w:pPr>
              <w:pStyle w:val="13"/>
            </w:pPr>
            <w:r>
              <w:t>（23）委托业务费</w:t>
            </w:r>
          </w:p>
        </w:tc>
        <w:tc>
          <w:tcPr>
            <w:tcW w:w="1134" w:type="dxa"/>
            <w:vAlign w:val="center"/>
          </w:tcPr>
          <w:p w14:paraId="4D909160">
            <w:pPr>
              <w:pStyle w:val="12"/>
            </w:pPr>
          </w:p>
        </w:tc>
        <w:tc>
          <w:tcPr>
            <w:tcW w:w="1134" w:type="dxa"/>
            <w:vAlign w:val="center"/>
          </w:tcPr>
          <w:p w14:paraId="544834E7">
            <w:pPr>
              <w:pStyle w:val="12"/>
            </w:pPr>
          </w:p>
        </w:tc>
        <w:tc>
          <w:tcPr>
            <w:tcW w:w="1134" w:type="dxa"/>
            <w:vAlign w:val="center"/>
          </w:tcPr>
          <w:p w14:paraId="609B5CFE">
            <w:pPr>
              <w:pStyle w:val="12"/>
            </w:pPr>
          </w:p>
        </w:tc>
        <w:tc>
          <w:tcPr>
            <w:tcW w:w="1134" w:type="dxa"/>
            <w:vAlign w:val="center"/>
          </w:tcPr>
          <w:p w14:paraId="36FA9D8A">
            <w:pPr>
              <w:pStyle w:val="12"/>
            </w:pPr>
          </w:p>
        </w:tc>
        <w:tc>
          <w:tcPr>
            <w:tcW w:w="1134" w:type="dxa"/>
            <w:vAlign w:val="center"/>
          </w:tcPr>
          <w:p w14:paraId="623632DA">
            <w:pPr>
              <w:pStyle w:val="12"/>
            </w:pPr>
          </w:p>
        </w:tc>
        <w:tc>
          <w:tcPr>
            <w:tcW w:w="1134" w:type="dxa"/>
            <w:vAlign w:val="center"/>
          </w:tcPr>
          <w:p w14:paraId="2811F8E8">
            <w:pPr>
              <w:pStyle w:val="12"/>
            </w:pPr>
          </w:p>
        </w:tc>
        <w:tc>
          <w:tcPr>
            <w:tcW w:w="1134" w:type="dxa"/>
            <w:vAlign w:val="center"/>
          </w:tcPr>
          <w:p w14:paraId="0D6316B0">
            <w:pPr>
              <w:pStyle w:val="12"/>
            </w:pPr>
          </w:p>
        </w:tc>
      </w:tr>
      <w:tr w14:paraId="01CE2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6E92913">
            <w:pPr>
              <w:pStyle w:val="14"/>
            </w:pPr>
          </w:p>
        </w:tc>
        <w:tc>
          <w:tcPr>
            <w:tcW w:w="907" w:type="dxa"/>
            <w:vAlign w:val="center"/>
          </w:tcPr>
          <w:p w14:paraId="464FB83F">
            <w:pPr>
              <w:pStyle w:val="14"/>
            </w:pPr>
            <w:r>
              <w:t>30239</w:t>
            </w:r>
          </w:p>
        </w:tc>
        <w:tc>
          <w:tcPr>
            <w:tcW w:w="907" w:type="dxa"/>
            <w:vAlign w:val="center"/>
          </w:tcPr>
          <w:p w14:paraId="7E064A66">
            <w:pPr>
              <w:pStyle w:val="14"/>
            </w:pPr>
          </w:p>
        </w:tc>
        <w:tc>
          <w:tcPr>
            <w:tcW w:w="3969" w:type="dxa"/>
            <w:vAlign w:val="center"/>
          </w:tcPr>
          <w:p w14:paraId="793895D7">
            <w:pPr>
              <w:pStyle w:val="13"/>
            </w:pPr>
            <w:r>
              <w:t>（24）其他交通费</w:t>
            </w:r>
          </w:p>
        </w:tc>
        <w:tc>
          <w:tcPr>
            <w:tcW w:w="1134" w:type="dxa"/>
            <w:vAlign w:val="center"/>
          </w:tcPr>
          <w:p w14:paraId="60D88F8A">
            <w:pPr>
              <w:pStyle w:val="12"/>
            </w:pPr>
          </w:p>
        </w:tc>
        <w:tc>
          <w:tcPr>
            <w:tcW w:w="1134" w:type="dxa"/>
            <w:vAlign w:val="center"/>
          </w:tcPr>
          <w:p w14:paraId="4F43F53A">
            <w:pPr>
              <w:pStyle w:val="12"/>
            </w:pPr>
          </w:p>
        </w:tc>
        <w:tc>
          <w:tcPr>
            <w:tcW w:w="1134" w:type="dxa"/>
            <w:vAlign w:val="center"/>
          </w:tcPr>
          <w:p w14:paraId="4742173A">
            <w:pPr>
              <w:pStyle w:val="12"/>
            </w:pPr>
          </w:p>
        </w:tc>
        <w:tc>
          <w:tcPr>
            <w:tcW w:w="1134" w:type="dxa"/>
            <w:vAlign w:val="center"/>
          </w:tcPr>
          <w:p w14:paraId="0BBAA156">
            <w:pPr>
              <w:pStyle w:val="12"/>
            </w:pPr>
          </w:p>
        </w:tc>
        <w:tc>
          <w:tcPr>
            <w:tcW w:w="1134" w:type="dxa"/>
            <w:vAlign w:val="center"/>
          </w:tcPr>
          <w:p w14:paraId="06F1B517">
            <w:pPr>
              <w:pStyle w:val="12"/>
            </w:pPr>
          </w:p>
        </w:tc>
        <w:tc>
          <w:tcPr>
            <w:tcW w:w="1134" w:type="dxa"/>
            <w:vAlign w:val="center"/>
          </w:tcPr>
          <w:p w14:paraId="71A67C37">
            <w:pPr>
              <w:pStyle w:val="12"/>
            </w:pPr>
          </w:p>
        </w:tc>
        <w:tc>
          <w:tcPr>
            <w:tcW w:w="1134" w:type="dxa"/>
            <w:vAlign w:val="center"/>
          </w:tcPr>
          <w:p w14:paraId="103BBCCA">
            <w:pPr>
              <w:pStyle w:val="12"/>
            </w:pPr>
          </w:p>
        </w:tc>
      </w:tr>
      <w:tr w14:paraId="3B929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99EC5CB">
            <w:pPr>
              <w:pStyle w:val="14"/>
            </w:pPr>
          </w:p>
        </w:tc>
        <w:tc>
          <w:tcPr>
            <w:tcW w:w="907" w:type="dxa"/>
            <w:vAlign w:val="center"/>
          </w:tcPr>
          <w:p w14:paraId="6D6F254A">
            <w:pPr>
              <w:pStyle w:val="14"/>
            </w:pPr>
            <w:r>
              <w:t>30216</w:t>
            </w:r>
          </w:p>
        </w:tc>
        <w:tc>
          <w:tcPr>
            <w:tcW w:w="907" w:type="dxa"/>
            <w:vAlign w:val="center"/>
          </w:tcPr>
          <w:p w14:paraId="4B0840C4">
            <w:pPr>
              <w:pStyle w:val="14"/>
            </w:pPr>
          </w:p>
        </w:tc>
        <w:tc>
          <w:tcPr>
            <w:tcW w:w="3969" w:type="dxa"/>
            <w:vAlign w:val="center"/>
          </w:tcPr>
          <w:p w14:paraId="248C6759">
            <w:pPr>
              <w:pStyle w:val="13"/>
            </w:pPr>
            <w:r>
              <w:t>（25）培训费</w:t>
            </w:r>
          </w:p>
        </w:tc>
        <w:tc>
          <w:tcPr>
            <w:tcW w:w="1134" w:type="dxa"/>
            <w:vAlign w:val="center"/>
          </w:tcPr>
          <w:p w14:paraId="00D79462">
            <w:pPr>
              <w:pStyle w:val="12"/>
            </w:pPr>
          </w:p>
        </w:tc>
        <w:tc>
          <w:tcPr>
            <w:tcW w:w="1134" w:type="dxa"/>
            <w:vAlign w:val="center"/>
          </w:tcPr>
          <w:p w14:paraId="5A4E0F5F">
            <w:pPr>
              <w:pStyle w:val="12"/>
            </w:pPr>
          </w:p>
        </w:tc>
        <w:tc>
          <w:tcPr>
            <w:tcW w:w="1134" w:type="dxa"/>
            <w:vAlign w:val="center"/>
          </w:tcPr>
          <w:p w14:paraId="0155098A">
            <w:pPr>
              <w:pStyle w:val="12"/>
            </w:pPr>
          </w:p>
        </w:tc>
        <w:tc>
          <w:tcPr>
            <w:tcW w:w="1134" w:type="dxa"/>
            <w:vAlign w:val="center"/>
          </w:tcPr>
          <w:p w14:paraId="4E40FD49">
            <w:pPr>
              <w:pStyle w:val="12"/>
            </w:pPr>
          </w:p>
        </w:tc>
        <w:tc>
          <w:tcPr>
            <w:tcW w:w="1134" w:type="dxa"/>
            <w:vAlign w:val="center"/>
          </w:tcPr>
          <w:p w14:paraId="17C0402A">
            <w:pPr>
              <w:pStyle w:val="12"/>
            </w:pPr>
          </w:p>
        </w:tc>
        <w:tc>
          <w:tcPr>
            <w:tcW w:w="1134" w:type="dxa"/>
            <w:vAlign w:val="center"/>
          </w:tcPr>
          <w:p w14:paraId="7DAF87F3">
            <w:pPr>
              <w:pStyle w:val="12"/>
            </w:pPr>
          </w:p>
        </w:tc>
        <w:tc>
          <w:tcPr>
            <w:tcW w:w="1134" w:type="dxa"/>
            <w:vAlign w:val="center"/>
          </w:tcPr>
          <w:p w14:paraId="744E8604">
            <w:pPr>
              <w:pStyle w:val="12"/>
            </w:pPr>
          </w:p>
        </w:tc>
      </w:tr>
      <w:tr w14:paraId="693E2640">
        <w:tblPrEx>
          <w:tblCellMar>
            <w:top w:w="0" w:type="dxa"/>
            <w:left w:w="108" w:type="dxa"/>
            <w:bottom w:w="0" w:type="dxa"/>
            <w:right w:w="108" w:type="dxa"/>
          </w:tblCellMar>
        </w:tblPrEx>
        <w:trPr>
          <w:trHeight w:val="227" w:hRule="atLeast"/>
          <w:jc w:val="center"/>
        </w:trPr>
        <w:tc>
          <w:tcPr>
            <w:tcW w:w="907" w:type="dxa"/>
            <w:vAlign w:val="center"/>
          </w:tcPr>
          <w:p w14:paraId="7902CCC6">
            <w:pPr>
              <w:pStyle w:val="14"/>
            </w:pPr>
          </w:p>
        </w:tc>
        <w:tc>
          <w:tcPr>
            <w:tcW w:w="907" w:type="dxa"/>
            <w:vAlign w:val="center"/>
          </w:tcPr>
          <w:p w14:paraId="326F9228">
            <w:pPr>
              <w:pStyle w:val="14"/>
            </w:pPr>
            <w:r>
              <w:t>30217</w:t>
            </w:r>
          </w:p>
        </w:tc>
        <w:tc>
          <w:tcPr>
            <w:tcW w:w="907" w:type="dxa"/>
            <w:vAlign w:val="center"/>
          </w:tcPr>
          <w:p w14:paraId="7D90CE36">
            <w:pPr>
              <w:pStyle w:val="14"/>
            </w:pPr>
          </w:p>
        </w:tc>
        <w:tc>
          <w:tcPr>
            <w:tcW w:w="3969" w:type="dxa"/>
            <w:vAlign w:val="center"/>
          </w:tcPr>
          <w:p w14:paraId="43B4EA25">
            <w:pPr>
              <w:pStyle w:val="13"/>
            </w:pPr>
            <w:r>
              <w:t>（26）公务接待费</w:t>
            </w:r>
          </w:p>
        </w:tc>
        <w:tc>
          <w:tcPr>
            <w:tcW w:w="1134" w:type="dxa"/>
            <w:vAlign w:val="center"/>
          </w:tcPr>
          <w:p w14:paraId="4A90467E">
            <w:pPr>
              <w:pStyle w:val="12"/>
            </w:pPr>
          </w:p>
        </w:tc>
        <w:tc>
          <w:tcPr>
            <w:tcW w:w="1134" w:type="dxa"/>
            <w:vAlign w:val="center"/>
          </w:tcPr>
          <w:p w14:paraId="1BC7CE16">
            <w:pPr>
              <w:pStyle w:val="12"/>
            </w:pPr>
          </w:p>
        </w:tc>
        <w:tc>
          <w:tcPr>
            <w:tcW w:w="1134" w:type="dxa"/>
            <w:vAlign w:val="center"/>
          </w:tcPr>
          <w:p w14:paraId="13C70B43">
            <w:pPr>
              <w:pStyle w:val="12"/>
            </w:pPr>
          </w:p>
        </w:tc>
        <w:tc>
          <w:tcPr>
            <w:tcW w:w="1134" w:type="dxa"/>
            <w:vAlign w:val="center"/>
          </w:tcPr>
          <w:p w14:paraId="40A2A59C">
            <w:pPr>
              <w:pStyle w:val="12"/>
            </w:pPr>
          </w:p>
        </w:tc>
        <w:tc>
          <w:tcPr>
            <w:tcW w:w="1134" w:type="dxa"/>
            <w:vAlign w:val="center"/>
          </w:tcPr>
          <w:p w14:paraId="3FA55FDA">
            <w:pPr>
              <w:pStyle w:val="12"/>
            </w:pPr>
          </w:p>
        </w:tc>
        <w:tc>
          <w:tcPr>
            <w:tcW w:w="1134" w:type="dxa"/>
            <w:vAlign w:val="center"/>
          </w:tcPr>
          <w:p w14:paraId="2117AF4E">
            <w:pPr>
              <w:pStyle w:val="12"/>
            </w:pPr>
          </w:p>
        </w:tc>
        <w:tc>
          <w:tcPr>
            <w:tcW w:w="1134" w:type="dxa"/>
            <w:vAlign w:val="center"/>
          </w:tcPr>
          <w:p w14:paraId="08491FDB">
            <w:pPr>
              <w:pStyle w:val="12"/>
            </w:pPr>
          </w:p>
        </w:tc>
      </w:tr>
      <w:tr w14:paraId="15E17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E471101">
            <w:pPr>
              <w:pStyle w:val="14"/>
            </w:pPr>
            <w:r>
              <w:t>2050202</w:t>
            </w:r>
          </w:p>
        </w:tc>
        <w:tc>
          <w:tcPr>
            <w:tcW w:w="907" w:type="dxa"/>
            <w:vAlign w:val="center"/>
          </w:tcPr>
          <w:p w14:paraId="536052BD">
            <w:pPr>
              <w:pStyle w:val="14"/>
            </w:pPr>
            <w:r>
              <w:t>30228</w:t>
            </w:r>
          </w:p>
        </w:tc>
        <w:tc>
          <w:tcPr>
            <w:tcW w:w="907" w:type="dxa"/>
            <w:vAlign w:val="center"/>
          </w:tcPr>
          <w:p w14:paraId="436937CB">
            <w:pPr>
              <w:pStyle w:val="14"/>
            </w:pPr>
            <w:r>
              <w:t>50502</w:t>
            </w:r>
          </w:p>
        </w:tc>
        <w:tc>
          <w:tcPr>
            <w:tcW w:w="3969" w:type="dxa"/>
            <w:vAlign w:val="center"/>
          </w:tcPr>
          <w:p w14:paraId="5323D4E2">
            <w:pPr>
              <w:pStyle w:val="13"/>
            </w:pPr>
            <w:r>
              <w:t>（27）工会经费</w:t>
            </w:r>
          </w:p>
        </w:tc>
        <w:tc>
          <w:tcPr>
            <w:tcW w:w="1134" w:type="dxa"/>
            <w:vAlign w:val="center"/>
          </w:tcPr>
          <w:p w14:paraId="5D25418C">
            <w:pPr>
              <w:pStyle w:val="12"/>
            </w:pPr>
            <w:r>
              <w:t>9.31</w:t>
            </w:r>
          </w:p>
        </w:tc>
        <w:tc>
          <w:tcPr>
            <w:tcW w:w="1134" w:type="dxa"/>
            <w:vAlign w:val="center"/>
          </w:tcPr>
          <w:p w14:paraId="364A861D">
            <w:pPr>
              <w:pStyle w:val="12"/>
            </w:pPr>
            <w:r>
              <w:t>9.31</w:t>
            </w:r>
          </w:p>
        </w:tc>
        <w:tc>
          <w:tcPr>
            <w:tcW w:w="1134" w:type="dxa"/>
            <w:vAlign w:val="center"/>
          </w:tcPr>
          <w:p w14:paraId="7E8C8ABA">
            <w:pPr>
              <w:pStyle w:val="12"/>
            </w:pPr>
          </w:p>
        </w:tc>
        <w:tc>
          <w:tcPr>
            <w:tcW w:w="1134" w:type="dxa"/>
            <w:vAlign w:val="center"/>
          </w:tcPr>
          <w:p w14:paraId="0F7D1B47">
            <w:pPr>
              <w:pStyle w:val="12"/>
            </w:pPr>
          </w:p>
        </w:tc>
        <w:tc>
          <w:tcPr>
            <w:tcW w:w="1134" w:type="dxa"/>
            <w:vAlign w:val="center"/>
          </w:tcPr>
          <w:p w14:paraId="1304A473">
            <w:pPr>
              <w:pStyle w:val="12"/>
            </w:pPr>
          </w:p>
        </w:tc>
        <w:tc>
          <w:tcPr>
            <w:tcW w:w="1134" w:type="dxa"/>
            <w:vAlign w:val="center"/>
          </w:tcPr>
          <w:p w14:paraId="411DB6D4">
            <w:pPr>
              <w:pStyle w:val="12"/>
            </w:pPr>
          </w:p>
        </w:tc>
        <w:tc>
          <w:tcPr>
            <w:tcW w:w="1134" w:type="dxa"/>
            <w:vAlign w:val="center"/>
          </w:tcPr>
          <w:p w14:paraId="62E8056F">
            <w:pPr>
              <w:pStyle w:val="12"/>
            </w:pPr>
          </w:p>
        </w:tc>
      </w:tr>
      <w:tr w14:paraId="1A32E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B99719B">
            <w:pPr>
              <w:pStyle w:val="14"/>
            </w:pPr>
            <w:r>
              <w:t>2050202</w:t>
            </w:r>
          </w:p>
        </w:tc>
        <w:tc>
          <w:tcPr>
            <w:tcW w:w="907" w:type="dxa"/>
            <w:vAlign w:val="center"/>
          </w:tcPr>
          <w:p w14:paraId="797D6C38">
            <w:pPr>
              <w:pStyle w:val="14"/>
            </w:pPr>
            <w:r>
              <w:t>30229</w:t>
            </w:r>
          </w:p>
        </w:tc>
        <w:tc>
          <w:tcPr>
            <w:tcW w:w="907" w:type="dxa"/>
            <w:vAlign w:val="center"/>
          </w:tcPr>
          <w:p w14:paraId="392BC243">
            <w:pPr>
              <w:pStyle w:val="14"/>
            </w:pPr>
            <w:r>
              <w:t>50502</w:t>
            </w:r>
          </w:p>
        </w:tc>
        <w:tc>
          <w:tcPr>
            <w:tcW w:w="3969" w:type="dxa"/>
            <w:vAlign w:val="center"/>
          </w:tcPr>
          <w:p w14:paraId="13AC3511">
            <w:pPr>
              <w:pStyle w:val="13"/>
            </w:pPr>
            <w:r>
              <w:t>（28）福利费</w:t>
            </w:r>
          </w:p>
        </w:tc>
        <w:tc>
          <w:tcPr>
            <w:tcW w:w="1134" w:type="dxa"/>
            <w:vAlign w:val="center"/>
          </w:tcPr>
          <w:p w14:paraId="09CEF7FA">
            <w:pPr>
              <w:pStyle w:val="12"/>
            </w:pPr>
            <w:r>
              <w:t>5.88</w:t>
            </w:r>
          </w:p>
        </w:tc>
        <w:tc>
          <w:tcPr>
            <w:tcW w:w="1134" w:type="dxa"/>
            <w:vAlign w:val="center"/>
          </w:tcPr>
          <w:p w14:paraId="0029EE24">
            <w:pPr>
              <w:pStyle w:val="12"/>
            </w:pPr>
            <w:r>
              <w:t>5.88</w:t>
            </w:r>
          </w:p>
        </w:tc>
        <w:tc>
          <w:tcPr>
            <w:tcW w:w="1134" w:type="dxa"/>
            <w:vAlign w:val="center"/>
          </w:tcPr>
          <w:p w14:paraId="4E48A715">
            <w:pPr>
              <w:pStyle w:val="12"/>
            </w:pPr>
          </w:p>
        </w:tc>
        <w:tc>
          <w:tcPr>
            <w:tcW w:w="1134" w:type="dxa"/>
            <w:vAlign w:val="center"/>
          </w:tcPr>
          <w:p w14:paraId="677ABF82">
            <w:pPr>
              <w:pStyle w:val="12"/>
            </w:pPr>
          </w:p>
        </w:tc>
        <w:tc>
          <w:tcPr>
            <w:tcW w:w="1134" w:type="dxa"/>
            <w:vAlign w:val="center"/>
          </w:tcPr>
          <w:p w14:paraId="43AF22DA">
            <w:pPr>
              <w:pStyle w:val="12"/>
            </w:pPr>
          </w:p>
        </w:tc>
        <w:tc>
          <w:tcPr>
            <w:tcW w:w="1134" w:type="dxa"/>
            <w:vAlign w:val="center"/>
          </w:tcPr>
          <w:p w14:paraId="1035E936">
            <w:pPr>
              <w:pStyle w:val="12"/>
            </w:pPr>
          </w:p>
        </w:tc>
        <w:tc>
          <w:tcPr>
            <w:tcW w:w="1134" w:type="dxa"/>
            <w:vAlign w:val="center"/>
          </w:tcPr>
          <w:p w14:paraId="5BABC9EA">
            <w:pPr>
              <w:pStyle w:val="12"/>
            </w:pPr>
          </w:p>
        </w:tc>
      </w:tr>
      <w:tr w14:paraId="08984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EBD6988">
            <w:pPr>
              <w:pStyle w:val="14"/>
            </w:pPr>
          </w:p>
        </w:tc>
        <w:tc>
          <w:tcPr>
            <w:tcW w:w="907" w:type="dxa"/>
            <w:vAlign w:val="center"/>
          </w:tcPr>
          <w:p w14:paraId="17314180">
            <w:pPr>
              <w:pStyle w:val="14"/>
            </w:pPr>
            <w:r>
              <w:t>30299</w:t>
            </w:r>
          </w:p>
        </w:tc>
        <w:tc>
          <w:tcPr>
            <w:tcW w:w="907" w:type="dxa"/>
            <w:vAlign w:val="center"/>
          </w:tcPr>
          <w:p w14:paraId="6D7434EB">
            <w:pPr>
              <w:pStyle w:val="14"/>
            </w:pPr>
          </w:p>
        </w:tc>
        <w:tc>
          <w:tcPr>
            <w:tcW w:w="3969" w:type="dxa"/>
            <w:vAlign w:val="center"/>
          </w:tcPr>
          <w:p w14:paraId="05A8CE38">
            <w:pPr>
              <w:pStyle w:val="13"/>
            </w:pPr>
            <w:r>
              <w:t>（29）党组织活动经费</w:t>
            </w:r>
          </w:p>
        </w:tc>
        <w:tc>
          <w:tcPr>
            <w:tcW w:w="1134" w:type="dxa"/>
            <w:vAlign w:val="center"/>
          </w:tcPr>
          <w:p w14:paraId="1A9DD245">
            <w:pPr>
              <w:pStyle w:val="12"/>
            </w:pPr>
          </w:p>
        </w:tc>
        <w:tc>
          <w:tcPr>
            <w:tcW w:w="1134" w:type="dxa"/>
            <w:vAlign w:val="center"/>
          </w:tcPr>
          <w:p w14:paraId="4DBD0B75">
            <w:pPr>
              <w:pStyle w:val="12"/>
            </w:pPr>
          </w:p>
        </w:tc>
        <w:tc>
          <w:tcPr>
            <w:tcW w:w="1134" w:type="dxa"/>
            <w:vAlign w:val="center"/>
          </w:tcPr>
          <w:p w14:paraId="1A208024">
            <w:pPr>
              <w:pStyle w:val="12"/>
            </w:pPr>
          </w:p>
        </w:tc>
        <w:tc>
          <w:tcPr>
            <w:tcW w:w="1134" w:type="dxa"/>
            <w:vAlign w:val="center"/>
          </w:tcPr>
          <w:p w14:paraId="41FD6667">
            <w:pPr>
              <w:pStyle w:val="12"/>
            </w:pPr>
          </w:p>
        </w:tc>
        <w:tc>
          <w:tcPr>
            <w:tcW w:w="1134" w:type="dxa"/>
            <w:vAlign w:val="center"/>
          </w:tcPr>
          <w:p w14:paraId="53E8F84D">
            <w:pPr>
              <w:pStyle w:val="12"/>
            </w:pPr>
          </w:p>
        </w:tc>
        <w:tc>
          <w:tcPr>
            <w:tcW w:w="1134" w:type="dxa"/>
            <w:vAlign w:val="center"/>
          </w:tcPr>
          <w:p w14:paraId="5EC15356">
            <w:pPr>
              <w:pStyle w:val="12"/>
            </w:pPr>
          </w:p>
        </w:tc>
        <w:tc>
          <w:tcPr>
            <w:tcW w:w="1134" w:type="dxa"/>
            <w:vAlign w:val="center"/>
          </w:tcPr>
          <w:p w14:paraId="4FCF87A3">
            <w:pPr>
              <w:pStyle w:val="12"/>
            </w:pPr>
          </w:p>
        </w:tc>
      </w:tr>
      <w:tr w14:paraId="7667D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F7130C6">
            <w:pPr>
              <w:pStyle w:val="14"/>
            </w:pPr>
          </w:p>
        </w:tc>
        <w:tc>
          <w:tcPr>
            <w:tcW w:w="907" w:type="dxa"/>
            <w:vAlign w:val="center"/>
          </w:tcPr>
          <w:p w14:paraId="73AAC566">
            <w:pPr>
              <w:pStyle w:val="14"/>
            </w:pPr>
            <w:r>
              <w:t>30231</w:t>
            </w:r>
          </w:p>
        </w:tc>
        <w:tc>
          <w:tcPr>
            <w:tcW w:w="907" w:type="dxa"/>
            <w:vAlign w:val="center"/>
          </w:tcPr>
          <w:p w14:paraId="40006E78">
            <w:pPr>
              <w:pStyle w:val="14"/>
            </w:pPr>
          </w:p>
        </w:tc>
        <w:tc>
          <w:tcPr>
            <w:tcW w:w="3969" w:type="dxa"/>
            <w:vAlign w:val="center"/>
          </w:tcPr>
          <w:p w14:paraId="6922EF29">
            <w:pPr>
              <w:pStyle w:val="13"/>
            </w:pPr>
            <w:r>
              <w:t>（30）执法执勤及特种业务车辆运行费</w:t>
            </w:r>
          </w:p>
        </w:tc>
        <w:tc>
          <w:tcPr>
            <w:tcW w:w="1134" w:type="dxa"/>
            <w:vAlign w:val="center"/>
          </w:tcPr>
          <w:p w14:paraId="1353AC94">
            <w:pPr>
              <w:pStyle w:val="12"/>
            </w:pPr>
          </w:p>
        </w:tc>
        <w:tc>
          <w:tcPr>
            <w:tcW w:w="1134" w:type="dxa"/>
            <w:vAlign w:val="center"/>
          </w:tcPr>
          <w:p w14:paraId="042E5740">
            <w:pPr>
              <w:pStyle w:val="12"/>
            </w:pPr>
          </w:p>
        </w:tc>
        <w:tc>
          <w:tcPr>
            <w:tcW w:w="1134" w:type="dxa"/>
            <w:vAlign w:val="center"/>
          </w:tcPr>
          <w:p w14:paraId="7ECA940B">
            <w:pPr>
              <w:pStyle w:val="12"/>
            </w:pPr>
          </w:p>
        </w:tc>
        <w:tc>
          <w:tcPr>
            <w:tcW w:w="1134" w:type="dxa"/>
            <w:vAlign w:val="center"/>
          </w:tcPr>
          <w:p w14:paraId="5A16C24C">
            <w:pPr>
              <w:pStyle w:val="12"/>
            </w:pPr>
          </w:p>
        </w:tc>
        <w:tc>
          <w:tcPr>
            <w:tcW w:w="1134" w:type="dxa"/>
            <w:vAlign w:val="center"/>
          </w:tcPr>
          <w:p w14:paraId="33FF0029">
            <w:pPr>
              <w:pStyle w:val="12"/>
            </w:pPr>
          </w:p>
        </w:tc>
        <w:tc>
          <w:tcPr>
            <w:tcW w:w="1134" w:type="dxa"/>
            <w:vAlign w:val="center"/>
          </w:tcPr>
          <w:p w14:paraId="2FF02366">
            <w:pPr>
              <w:pStyle w:val="12"/>
            </w:pPr>
          </w:p>
        </w:tc>
        <w:tc>
          <w:tcPr>
            <w:tcW w:w="1134" w:type="dxa"/>
            <w:vAlign w:val="center"/>
          </w:tcPr>
          <w:p w14:paraId="5E0105E6">
            <w:pPr>
              <w:pStyle w:val="12"/>
            </w:pPr>
          </w:p>
        </w:tc>
      </w:tr>
      <w:tr w14:paraId="126811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9BA8B96">
            <w:pPr>
              <w:pStyle w:val="14"/>
            </w:pPr>
          </w:p>
        </w:tc>
        <w:tc>
          <w:tcPr>
            <w:tcW w:w="907" w:type="dxa"/>
            <w:vAlign w:val="center"/>
          </w:tcPr>
          <w:p w14:paraId="30AA8916">
            <w:pPr>
              <w:pStyle w:val="14"/>
            </w:pPr>
            <w:r>
              <w:t>30206</w:t>
            </w:r>
          </w:p>
        </w:tc>
        <w:tc>
          <w:tcPr>
            <w:tcW w:w="907" w:type="dxa"/>
            <w:vAlign w:val="center"/>
          </w:tcPr>
          <w:p w14:paraId="404E4C67">
            <w:pPr>
              <w:pStyle w:val="14"/>
            </w:pPr>
          </w:p>
        </w:tc>
        <w:tc>
          <w:tcPr>
            <w:tcW w:w="3969" w:type="dxa"/>
            <w:vAlign w:val="center"/>
          </w:tcPr>
          <w:p w14:paraId="30BA22E1">
            <w:pPr>
              <w:pStyle w:val="13"/>
            </w:pPr>
            <w:r>
              <w:t>（31）中央空调及电梯运行费</w:t>
            </w:r>
          </w:p>
        </w:tc>
        <w:tc>
          <w:tcPr>
            <w:tcW w:w="1134" w:type="dxa"/>
            <w:vAlign w:val="center"/>
          </w:tcPr>
          <w:p w14:paraId="19ACEF75">
            <w:pPr>
              <w:pStyle w:val="12"/>
            </w:pPr>
          </w:p>
        </w:tc>
        <w:tc>
          <w:tcPr>
            <w:tcW w:w="1134" w:type="dxa"/>
            <w:vAlign w:val="center"/>
          </w:tcPr>
          <w:p w14:paraId="6C0814AE">
            <w:pPr>
              <w:pStyle w:val="12"/>
            </w:pPr>
          </w:p>
        </w:tc>
        <w:tc>
          <w:tcPr>
            <w:tcW w:w="1134" w:type="dxa"/>
            <w:vAlign w:val="center"/>
          </w:tcPr>
          <w:p w14:paraId="314E3496">
            <w:pPr>
              <w:pStyle w:val="12"/>
            </w:pPr>
          </w:p>
        </w:tc>
        <w:tc>
          <w:tcPr>
            <w:tcW w:w="1134" w:type="dxa"/>
            <w:vAlign w:val="center"/>
          </w:tcPr>
          <w:p w14:paraId="48C12609">
            <w:pPr>
              <w:pStyle w:val="12"/>
            </w:pPr>
          </w:p>
        </w:tc>
        <w:tc>
          <w:tcPr>
            <w:tcW w:w="1134" w:type="dxa"/>
            <w:vAlign w:val="center"/>
          </w:tcPr>
          <w:p w14:paraId="1DF55A93">
            <w:pPr>
              <w:pStyle w:val="12"/>
            </w:pPr>
          </w:p>
        </w:tc>
        <w:tc>
          <w:tcPr>
            <w:tcW w:w="1134" w:type="dxa"/>
            <w:vAlign w:val="center"/>
          </w:tcPr>
          <w:p w14:paraId="3EBAFF6E">
            <w:pPr>
              <w:pStyle w:val="12"/>
            </w:pPr>
          </w:p>
        </w:tc>
        <w:tc>
          <w:tcPr>
            <w:tcW w:w="1134" w:type="dxa"/>
            <w:vAlign w:val="center"/>
          </w:tcPr>
          <w:p w14:paraId="69FF8AE4">
            <w:pPr>
              <w:pStyle w:val="12"/>
            </w:pPr>
          </w:p>
        </w:tc>
      </w:tr>
      <w:tr w14:paraId="7650E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14603B0">
            <w:pPr>
              <w:pStyle w:val="14"/>
            </w:pPr>
            <w:r>
              <w:t>2050202</w:t>
            </w:r>
          </w:p>
        </w:tc>
        <w:tc>
          <w:tcPr>
            <w:tcW w:w="907" w:type="dxa"/>
            <w:vAlign w:val="center"/>
          </w:tcPr>
          <w:p w14:paraId="1D7D2A8A">
            <w:pPr>
              <w:pStyle w:val="14"/>
            </w:pPr>
            <w:r>
              <w:t>30299</w:t>
            </w:r>
          </w:p>
        </w:tc>
        <w:tc>
          <w:tcPr>
            <w:tcW w:w="907" w:type="dxa"/>
            <w:vAlign w:val="center"/>
          </w:tcPr>
          <w:p w14:paraId="06A4BA1E">
            <w:pPr>
              <w:pStyle w:val="14"/>
            </w:pPr>
            <w:r>
              <w:t>50502</w:t>
            </w:r>
          </w:p>
        </w:tc>
        <w:tc>
          <w:tcPr>
            <w:tcW w:w="3969" w:type="dxa"/>
            <w:vAlign w:val="center"/>
          </w:tcPr>
          <w:p w14:paraId="486AAC65">
            <w:pPr>
              <w:pStyle w:val="13"/>
            </w:pPr>
            <w:r>
              <w:t>（32）不可预见费</w:t>
            </w:r>
          </w:p>
        </w:tc>
        <w:tc>
          <w:tcPr>
            <w:tcW w:w="1134" w:type="dxa"/>
            <w:vAlign w:val="center"/>
          </w:tcPr>
          <w:p w14:paraId="30D49BDB">
            <w:pPr>
              <w:pStyle w:val="12"/>
            </w:pPr>
            <w:r>
              <w:t>1.64</w:t>
            </w:r>
          </w:p>
        </w:tc>
        <w:tc>
          <w:tcPr>
            <w:tcW w:w="1134" w:type="dxa"/>
            <w:vAlign w:val="center"/>
          </w:tcPr>
          <w:p w14:paraId="22FF2411">
            <w:pPr>
              <w:pStyle w:val="12"/>
            </w:pPr>
            <w:r>
              <w:t>1.64</w:t>
            </w:r>
          </w:p>
        </w:tc>
        <w:tc>
          <w:tcPr>
            <w:tcW w:w="1134" w:type="dxa"/>
            <w:vAlign w:val="center"/>
          </w:tcPr>
          <w:p w14:paraId="2D367930">
            <w:pPr>
              <w:pStyle w:val="12"/>
            </w:pPr>
          </w:p>
        </w:tc>
        <w:tc>
          <w:tcPr>
            <w:tcW w:w="1134" w:type="dxa"/>
            <w:vAlign w:val="center"/>
          </w:tcPr>
          <w:p w14:paraId="2A80D3B3">
            <w:pPr>
              <w:pStyle w:val="12"/>
            </w:pPr>
          </w:p>
        </w:tc>
        <w:tc>
          <w:tcPr>
            <w:tcW w:w="1134" w:type="dxa"/>
            <w:vAlign w:val="center"/>
          </w:tcPr>
          <w:p w14:paraId="493C2B90">
            <w:pPr>
              <w:pStyle w:val="12"/>
            </w:pPr>
          </w:p>
        </w:tc>
        <w:tc>
          <w:tcPr>
            <w:tcW w:w="1134" w:type="dxa"/>
            <w:vAlign w:val="center"/>
          </w:tcPr>
          <w:p w14:paraId="76C1FA2B">
            <w:pPr>
              <w:pStyle w:val="12"/>
            </w:pPr>
          </w:p>
        </w:tc>
        <w:tc>
          <w:tcPr>
            <w:tcW w:w="1134" w:type="dxa"/>
            <w:vAlign w:val="center"/>
          </w:tcPr>
          <w:p w14:paraId="73B996A5">
            <w:pPr>
              <w:pStyle w:val="12"/>
            </w:pPr>
          </w:p>
        </w:tc>
      </w:tr>
    </w:tbl>
    <w:p w14:paraId="0535EC77">
      <w:pPr>
        <w:sectPr>
          <w:pgSz w:w="16840" w:h="11900" w:orient="landscape"/>
          <w:pgMar w:top="1361" w:right="1020" w:bottom="1361" w:left="1020" w:header="720" w:footer="720" w:gutter="0"/>
          <w:cols w:space="720" w:num="1"/>
        </w:sectPr>
      </w:pPr>
    </w:p>
    <w:p w14:paraId="4696BEB4">
      <w:pPr>
        <w:spacing w:before="0" w:after="0" w:line="240" w:lineRule="auto"/>
        <w:ind w:firstLine="0"/>
        <w:jc w:val="center"/>
        <w:outlineLvl w:val="4"/>
      </w:pPr>
      <w:r>
        <w:rPr>
          <w:rFonts w:ascii="方正小标宋_GBK" w:hAnsi="方正小标宋_GBK" w:eastAsia="方正小标宋_GBK" w:cs="方正小标宋_GBK"/>
          <w:color w:val="000000"/>
          <w:sz w:val="32"/>
        </w:rPr>
        <w:t>项目支出预算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881"/>
        <w:gridCol w:w="1213"/>
        <w:gridCol w:w="1365"/>
        <w:gridCol w:w="1365"/>
        <w:gridCol w:w="1365"/>
        <w:gridCol w:w="1365"/>
        <w:gridCol w:w="1365"/>
        <w:gridCol w:w="1365"/>
        <w:gridCol w:w="1366"/>
        <w:gridCol w:w="1366"/>
      </w:tblGrid>
      <w:tr w14:paraId="4D7D3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378" w:type="dxa"/>
            <w:gridSpan w:val="4"/>
            <w:tcBorders>
              <w:top w:val="single" w:color="FFFFFF" w:sz="6" w:space="0"/>
              <w:left w:val="single" w:color="FFFFFF" w:sz="6" w:space="0"/>
              <w:right w:val="single" w:color="FFFFFF" w:sz="6" w:space="0"/>
            </w:tcBorders>
            <w:vAlign w:val="center"/>
          </w:tcPr>
          <w:p w14:paraId="241974EB">
            <w:pPr>
              <w:pStyle w:val="10"/>
            </w:pPr>
            <w:r>
              <w:t>360022曹妃甸区第十一农场中心小学</w:t>
            </w:r>
          </w:p>
        </w:tc>
        <w:tc>
          <w:tcPr>
            <w:tcW w:w="7654" w:type="dxa"/>
            <w:gridSpan w:val="6"/>
            <w:tcBorders>
              <w:top w:val="single" w:color="FFFFFF" w:sz="6" w:space="0"/>
              <w:left w:val="single" w:color="FFFFFF" w:sz="6" w:space="0"/>
              <w:right w:val="single" w:color="FFFFFF" w:sz="6" w:space="0"/>
            </w:tcBorders>
            <w:vAlign w:val="center"/>
          </w:tcPr>
          <w:p w14:paraId="4765DCD1">
            <w:pPr>
              <w:pStyle w:val="9"/>
            </w:pPr>
            <w:r>
              <w:t>单位：万元</w:t>
            </w:r>
          </w:p>
        </w:tc>
      </w:tr>
      <w:tr w14:paraId="2A1B4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restart"/>
            <w:vAlign w:val="center"/>
          </w:tcPr>
          <w:p w14:paraId="58A128AB">
            <w:pPr>
              <w:pStyle w:val="11"/>
            </w:pPr>
            <w:r>
              <w:t>项目名称</w:t>
            </w:r>
          </w:p>
        </w:tc>
        <w:tc>
          <w:tcPr>
            <w:tcW w:w="1134" w:type="dxa"/>
            <w:vMerge w:val="restart"/>
            <w:vAlign w:val="center"/>
          </w:tcPr>
          <w:p w14:paraId="31CA808F">
            <w:pPr>
              <w:pStyle w:val="11"/>
            </w:pPr>
            <w:r>
              <w:t>功能分类科目编码</w:t>
            </w:r>
          </w:p>
        </w:tc>
        <w:tc>
          <w:tcPr>
            <w:tcW w:w="10205" w:type="dxa"/>
            <w:gridSpan w:val="8"/>
            <w:vAlign w:val="center"/>
          </w:tcPr>
          <w:p w14:paraId="705CF8B4">
            <w:pPr>
              <w:pStyle w:val="11"/>
            </w:pPr>
            <w:r>
              <w:t>资 金 来 源</w:t>
            </w:r>
          </w:p>
        </w:tc>
      </w:tr>
      <w:tr w14:paraId="5F163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continue"/>
          </w:tcPr>
          <w:p w14:paraId="6FD30B0A"/>
        </w:tc>
        <w:tc>
          <w:tcPr>
            <w:tcW w:w="1134" w:type="dxa"/>
            <w:vMerge w:val="continue"/>
          </w:tcPr>
          <w:p w14:paraId="6E056DAA"/>
        </w:tc>
        <w:tc>
          <w:tcPr>
            <w:tcW w:w="1276" w:type="dxa"/>
            <w:vAlign w:val="center"/>
          </w:tcPr>
          <w:p w14:paraId="2D04381E">
            <w:pPr>
              <w:pStyle w:val="11"/>
            </w:pPr>
            <w:r>
              <w:t>合 计</w:t>
            </w:r>
          </w:p>
        </w:tc>
        <w:tc>
          <w:tcPr>
            <w:tcW w:w="1276" w:type="dxa"/>
            <w:vAlign w:val="center"/>
          </w:tcPr>
          <w:p w14:paraId="1850A9F2">
            <w:pPr>
              <w:pStyle w:val="11"/>
            </w:pPr>
            <w:r>
              <w:t>一般公共    预算拨款</w:t>
            </w:r>
          </w:p>
        </w:tc>
        <w:tc>
          <w:tcPr>
            <w:tcW w:w="1276" w:type="dxa"/>
            <w:vAlign w:val="center"/>
          </w:tcPr>
          <w:p w14:paraId="7F28331E">
            <w:pPr>
              <w:pStyle w:val="11"/>
            </w:pPr>
            <w:r>
              <w:t>基金预算    拨款</w:t>
            </w:r>
          </w:p>
        </w:tc>
        <w:tc>
          <w:tcPr>
            <w:tcW w:w="1276" w:type="dxa"/>
            <w:vAlign w:val="center"/>
          </w:tcPr>
          <w:p w14:paraId="06550954">
            <w:pPr>
              <w:pStyle w:val="11"/>
            </w:pPr>
            <w:r>
              <w:t>国有资本经营预算拨款</w:t>
            </w:r>
          </w:p>
        </w:tc>
        <w:tc>
          <w:tcPr>
            <w:tcW w:w="1276" w:type="dxa"/>
            <w:vAlign w:val="center"/>
          </w:tcPr>
          <w:p w14:paraId="115C3F7E">
            <w:pPr>
              <w:pStyle w:val="11"/>
            </w:pPr>
            <w:r>
              <w:t>财政专户    核拨</w:t>
            </w:r>
          </w:p>
        </w:tc>
        <w:tc>
          <w:tcPr>
            <w:tcW w:w="1276" w:type="dxa"/>
            <w:vAlign w:val="center"/>
          </w:tcPr>
          <w:p w14:paraId="546E5105">
            <w:pPr>
              <w:pStyle w:val="11"/>
            </w:pPr>
            <w:r>
              <w:t>单位资金</w:t>
            </w:r>
          </w:p>
        </w:tc>
        <w:tc>
          <w:tcPr>
            <w:tcW w:w="1276" w:type="dxa"/>
            <w:vAlign w:val="center"/>
          </w:tcPr>
          <w:p w14:paraId="47396C71">
            <w:pPr>
              <w:pStyle w:val="11"/>
            </w:pPr>
            <w:r>
              <w:t>财政拨款    结转</w:t>
            </w:r>
          </w:p>
        </w:tc>
        <w:tc>
          <w:tcPr>
            <w:tcW w:w="1276" w:type="dxa"/>
            <w:vAlign w:val="center"/>
          </w:tcPr>
          <w:p w14:paraId="26CA5A39">
            <w:pPr>
              <w:pStyle w:val="11"/>
            </w:pPr>
            <w:r>
              <w:t>非财政拨款结转结余</w:t>
            </w:r>
          </w:p>
        </w:tc>
      </w:tr>
      <w:tr w14:paraId="4F5709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5757E4DF">
            <w:pPr>
              <w:pStyle w:val="15"/>
              <w:spacing w:before="0" w:after="0"/>
              <w:ind w:firstLine="0"/>
            </w:pPr>
            <w:r>
              <w:t>合计</w:t>
            </w:r>
          </w:p>
        </w:tc>
        <w:tc>
          <w:tcPr>
            <w:tcW w:w="1134" w:type="dxa"/>
            <w:vAlign w:val="center"/>
          </w:tcPr>
          <w:p w14:paraId="1AA3EB92">
            <w:pPr>
              <w:pStyle w:val="16"/>
            </w:pPr>
          </w:p>
        </w:tc>
        <w:tc>
          <w:tcPr>
            <w:tcW w:w="1276" w:type="dxa"/>
            <w:vAlign w:val="center"/>
          </w:tcPr>
          <w:p w14:paraId="0B059900">
            <w:pPr>
              <w:pStyle w:val="16"/>
            </w:pPr>
            <w:r>
              <w:t>22.64</w:t>
            </w:r>
          </w:p>
        </w:tc>
        <w:tc>
          <w:tcPr>
            <w:tcW w:w="1276" w:type="dxa"/>
            <w:vAlign w:val="center"/>
          </w:tcPr>
          <w:p w14:paraId="2B34256C">
            <w:pPr>
              <w:pStyle w:val="16"/>
            </w:pPr>
            <w:r>
              <w:t>22.64</w:t>
            </w:r>
          </w:p>
        </w:tc>
        <w:tc>
          <w:tcPr>
            <w:tcW w:w="1276" w:type="dxa"/>
            <w:vAlign w:val="center"/>
          </w:tcPr>
          <w:p w14:paraId="37C595F4">
            <w:pPr>
              <w:pStyle w:val="16"/>
            </w:pPr>
          </w:p>
        </w:tc>
        <w:tc>
          <w:tcPr>
            <w:tcW w:w="1276" w:type="dxa"/>
            <w:vAlign w:val="center"/>
          </w:tcPr>
          <w:p w14:paraId="016491A0">
            <w:pPr>
              <w:pStyle w:val="16"/>
            </w:pPr>
          </w:p>
        </w:tc>
        <w:tc>
          <w:tcPr>
            <w:tcW w:w="1276" w:type="dxa"/>
            <w:vAlign w:val="center"/>
          </w:tcPr>
          <w:p w14:paraId="600AC29E">
            <w:pPr>
              <w:pStyle w:val="16"/>
            </w:pPr>
          </w:p>
        </w:tc>
        <w:tc>
          <w:tcPr>
            <w:tcW w:w="1276" w:type="dxa"/>
            <w:vAlign w:val="center"/>
          </w:tcPr>
          <w:p w14:paraId="26BE9D07">
            <w:pPr>
              <w:pStyle w:val="16"/>
            </w:pPr>
          </w:p>
        </w:tc>
        <w:tc>
          <w:tcPr>
            <w:tcW w:w="1276" w:type="dxa"/>
            <w:vAlign w:val="center"/>
          </w:tcPr>
          <w:p w14:paraId="1B5462DC">
            <w:pPr>
              <w:pStyle w:val="16"/>
            </w:pPr>
          </w:p>
        </w:tc>
        <w:tc>
          <w:tcPr>
            <w:tcW w:w="1276" w:type="dxa"/>
            <w:vAlign w:val="center"/>
          </w:tcPr>
          <w:p w14:paraId="3B906949">
            <w:pPr>
              <w:pStyle w:val="16"/>
            </w:pPr>
          </w:p>
        </w:tc>
      </w:tr>
      <w:tr w14:paraId="01F65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24319DA3">
            <w:pPr>
              <w:pStyle w:val="13"/>
            </w:pPr>
            <w:r>
              <w:t>2023年十一场小学幼儿园保育费</w:t>
            </w:r>
          </w:p>
        </w:tc>
        <w:tc>
          <w:tcPr>
            <w:tcW w:w="1134" w:type="dxa"/>
            <w:vAlign w:val="center"/>
          </w:tcPr>
          <w:p w14:paraId="6B35DF33">
            <w:pPr>
              <w:pStyle w:val="13"/>
            </w:pPr>
            <w:r>
              <w:t>2050201</w:t>
            </w:r>
          </w:p>
        </w:tc>
        <w:tc>
          <w:tcPr>
            <w:tcW w:w="1276" w:type="dxa"/>
            <w:vAlign w:val="center"/>
          </w:tcPr>
          <w:p w14:paraId="3162EDEA">
            <w:pPr>
              <w:pStyle w:val="12"/>
            </w:pPr>
            <w:r>
              <w:t>22.64</w:t>
            </w:r>
          </w:p>
        </w:tc>
        <w:tc>
          <w:tcPr>
            <w:tcW w:w="1276" w:type="dxa"/>
            <w:vAlign w:val="center"/>
          </w:tcPr>
          <w:p w14:paraId="32E06BDB">
            <w:pPr>
              <w:pStyle w:val="12"/>
            </w:pPr>
            <w:r>
              <w:t>22.64</w:t>
            </w:r>
          </w:p>
        </w:tc>
        <w:tc>
          <w:tcPr>
            <w:tcW w:w="1276" w:type="dxa"/>
            <w:vAlign w:val="center"/>
          </w:tcPr>
          <w:p w14:paraId="32E7C143">
            <w:pPr>
              <w:pStyle w:val="12"/>
            </w:pPr>
          </w:p>
        </w:tc>
        <w:tc>
          <w:tcPr>
            <w:tcW w:w="1276" w:type="dxa"/>
            <w:vAlign w:val="center"/>
          </w:tcPr>
          <w:p w14:paraId="5216BFB9">
            <w:pPr>
              <w:pStyle w:val="12"/>
            </w:pPr>
          </w:p>
        </w:tc>
        <w:tc>
          <w:tcPr>
            <w:tcW w:w="1276" w:type="dxa"/>
            <w:vAlign w:val="center"/>
          </w:tcPr>
          <w:p w14:paraId="67641727">
            <w:pPr>
              <w:pStyle w:val="12"/>
            </w:pPr>
          </w:p>
        </w:tc>
        <w:tc>
          <w:tcPr>
            <w:tcW w:w="1276" w:type="dxa"/>
            <w:vAlign w:val="center"/>
          </w:tcPr>
          <w:p w14:paraId="40E52A06">
            <w:pPr>
              <w:pStyle w:val="12"/>
            </w:pPr>
          </w:p>
        </w:tc>
        <w:tc>
          <w:tcPr>
            <w:tcW w:w="1276" w:type="dxa"/>
            <w:vAlign w:val="center"/>
          </w:tcPr>
          <w:p w14:paraId="225AC518">
            <w:pPr>
              <w:pStyle w:val="12"/>
            </w:pPr>
          </w:p>
        </w:tc>
        <w:tc>
          <w:tcPr>
            <w:tcW w:w="1276" w:type="dxa"/>
            <w:vAlign w:val="center"/>
          </w:tcPr>
          <w:p w14:paraId="638CE4A1">
            <w:pPr>
              <w:pStyle w:val="12"/>
            </w:pPr>
          </w:p>
        </w:tc>
      </w:tr>
    </w:tbl>
    <w:p w14:paraId="59190463">
      <w:pPr>
        <w:sectPr>
          <w:pgSz w:w="16840" w:h="11900" w:orient="landscape"/>
          <w:pgMar w:top="1361" w:right="1020" w:bottom="1361" w:left="1020" w:header="720" w:footer="720" w:gutter="0"/>
          <w:cols w:space="720" w:num="1"/>
        </w:sectPr>
      </w:pPr>
    </w:p>
    <w:p w14:paraId="73DD404D">
      <w:pPr>
        <w:spacing w:before="0" w:after="0" w:line="240" w:lineRule="auto"/>
        <w:ind w:firstLine="0"/>
        <w:jc w:val="center"/>
        <w:outlineLvl w:val="4"/>
      </w:pPr>
      <w:r>
        <w:rPr>
          <w:rFonts w:ascii="方正小标宋_GBK" w:hAnsi="方正小标宋_GBK" w:eastAsia="方正小标宋_GBK" w:cs="方正小标宋_GBK"/>
          <w:color w:val="000000"/>
          <w:sz w:val="32"/>
        </w:rPr>
        <w:t>单位预算政府经济分类表</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441490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5AB9E646">
            <w:pPr>
              <w:pStyle w:val="10"/>
            </w:pPr>
            <w:r>
              <w:t>360022曹妃甸区第十一农场中心小学</w:t>
            </w:r>
          </w:p>
        </w:tc>
        <w:tc>
          <w:tcPr>
            <w:tcW w:w="4252" w:type="dxa"/>
            <w:gridSpan w:val="3"/>
            <w:tcBorders>
              <w:top w:val="single" w:color="FFFFFF" w:sz="6" w:space="0"/>
              <w:left w:val="single" w:color="FFFFFF" w:sz="6" w:space="0"/>
              <w:right w:val="single" w:color="FFFFFF" w:sz="6" w:space="0"/>
            </w:tcBorders>
            <w:vAlign w:val="center"/>
          </w:tcPr>
          <w:p w14:paraId="7A5636D8">
            <w:pPr>
              <w:pStyle w:val="9"/>
            </w:pPr>
            <w:r>
              <w:t>单位：万元</w:t>
            </w:r>
          </w:p>
        </w:tc>
      </w:tr>
      <w:tr w14:paraId="00C8F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restart"/>
            <w:vAlign w:val="center"/>
          </w:tcPr>
          <w:p w14:paraId="11D16648">
            <w:pPr>
              <w:pStyle w:val="11"/>
            </w:pPr>
            <w:r>
              <w:t>政府经济分类</w:t>
            </w:r>
          </w:p>
        </w:tc>
        <w:tc>
          <w:tcPr>
            <w:tcW w:w="11480" w:type="dxa"/>
            <w:gridSpan w:val="8"/>
            <w:vAlign w:val="center"/>
          </w:tcPr>
          <w:p w14:paraId="1EB6CD46">
            <w:pPr>
              <w:pStyle w:val="11"/>
            </w:pPr>
            <w:r>
              <w:t>资 金 来 源</w:t>
            </w:r>
          </w:p>
        </w:tc>
      </w:tr>
      <w:tr w14:paraId="1A93C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continue"/>
          </w:tcPr>
          <w:p w14:paraId="28BDBA5F"/>
        </w:tc>
        <w:tc>
          <w:tcPr>
            <w:tcW w:w="1417" w:type="dxa"/>
            <w:vAlign w:val="center"/>
          </w:tcPr>
          <w:p w14:paraId="2ACF52BF">
            <w:pPr>
              <w:pStyle w:val="11"/>
            </w:pPr>
            <w:r>
              <w:t>合计</w:t>
            </w:r>
          </w:p>
        </w:tc>
        <w:tc>
          <w:tcPr>
            <w:tcW w:w="1417" w:type="dxa"/>
            <w:vAlign w:val="center"/>
          </w:tcPr>
          <w:p w14:paraId="1CBB188D">
            <w:pPr>
              <w:pStyle w:val="11"/>
            </w:pPr>
            <w:r>
              <w:t>一般公共    预算拨款</w:t>
            </w:r>
          </w:p>
        </w:tc>
        <w:tc>
          <w:tcPr>
            <w:tcW w:w="1417" w:type="dxa"/>
            <w:vAlign w:val="center"/>
          </w:tcPr>
          <w:p w14:paraId="07A4D804">
            <w:pPr>
              <w:pStyle w:val="11"/>
            </w:pPr>
            <w:r>
              <w:t>基金预算    拨款</w:t>
            </w:r>
          </w:p>
        </w:tc>
        <w:tc>
          <w:tcPr>
            <w:tcW w:w="1559" w:type="dxa"/>
            <w:vAlign w:val="center"/>
          </w:tcPr>
          <w:p w14:paraId="44ABFCE2">
            <w:pPr>
              <w:pStyle w:val="11"/>
            </w:pPr>
            <w:r>
              <w:t>国有资本经营    预算拨款</w:t>
            </w:r>
          </w:p>
        </w:tc>
        <w:tc>
          <w:tcPr>
            <w:tcW w:w="1417" w:type="dxa"/>
            <w:vAlign w:val="center"/>
          </w:tcPr>
          <w:p w14:paraId="137CCDF3">
            <w:pPr>
              <w:pStyle w:val="11"/>
            </w:pPr>
            <w:r>
              <w:t>财政专户    核拨</w:t>
            </w:r>
          </w:p>
        </w:tc>
        <w:tc>
          <w:tcPr>
            <w:tcW w:w="1417" w:type="dxa"/>
            <w:vAlign w:val="center"/>
          </w:tcPr>
          <w:p w14:paraId="1323ED55">
            <w:pPr>
              <w:pStyle w:val="11"/>
            </w:pPr>
            <w:r>
              <w:t>单位资金</w:t>
            </w:r>
          </w:p>
        </w:tc>
        <w:tc>
          <w:tcPr>
            <w:tcW w:w="1417" w:type="dxa"/>
            <w:vAlign w:val="center"/>
          </w:tcPr>
          <w:p w14:paraId="020AFEEE">
            <w:pPr>
              <w:pStyle w:val="11"/>
            </w:pPr>
            <w:r>
              <w:t>财政拨款    结转</w:t>
            </w:r>
          </w:p>
        </w:tc>
        <w:tc>
          <w:tcPr>
            <w:tcW w:w="1417" w:type="dxa"/>
            <w:vAlign w:val="center"/>
          </w:tcPr>
          <w:p w14:paraId="174CE9D6">
            <w:pPr>
              <w:pStyle w:val="11"/>
            </w:pPr>
            <w:r>
              <w:t>非财政拨款    结转结余</w:t>
            </w:r>
          </w:p>
        </w:tc>
      </w:tr>
      <w:tr w14:paraId="06399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2EE2335">
            <w:pPr>
              <w:pStyle w:val="15"/>
            </w:pPr>
            <w:r>
              <w:t>合  计</w:t>
            </w:r>
          </w:p>
        </w:tc>
        <w:tc>
          <w:tcPr>
            <w:tcW w:w="1417" w:type="dxa"/>
            <w:vAlign w:val="center"/>
          </w:tcPr>
          <w:p w14:paraId="5EAF3ECF">
            <w:pPr>
              <w:pStyle w:val="16"/>
            </w:pPr>
            <w:r>
              <w:t>1091.27</w:t>
            </w:r>
          </w:p>
        </w:tc>
        <w:tc>
          <w:tcPr>
            <w:tcW w:w="1417" w:type="dxa"/>
            <w:vAlign w:val="center"/>
          </w:tcPr>
          <w:p w14:paraId="698AB496">
            <w:pPr>
              <w:pStyle w:val="16"/>
            </w:pPr>
            <w:r>
              <w:t>1091.27</w:t>
            </w:r>
          </w:p>
        </w:tc>
        <w:tc>
          <w:tcPr>
            <w:tcW w:w="1417" w:type="dxa"/>
            <w:vAlign w:val="center"/>
          </w:tcPr>
          <w:p w14:paraId="7D8757B6">
            <w:pPr>
              <w:pStyle w:val="16"/>
            </w:pPr>
          </w:p>
        </w:tc>
        <w:tc>
          <w:tcPr>
            <w:tcW w:w="1559" w:type="dxa"/>
            <w:vAlign w:val="center"/>
          </w:tcPr>
          <w:p w14:paraId="249BC68D">
            <w:pPr>
              <w:pStyle w:val="16"/>
            </w:pPr>
          </w:p>
        </w:tc>
        <w:tc>
          <w:tcPr>
            <w:tcW w:w="1417" w:type="dxa"/>
            <w:vAlign w:val="center"/>
          </w:tcPr>
          <w:p w14:paraId="14A95245">
            <w:pPr>
              <w:pStyle w:val="16"/>
            </w:pPr>
          </w:p>
        </w:tc>
        <w:tc>
          <w:tcPr>
            <w:tcW w:w="1417" w:type="dxa"/>
            <w:vAlign w:val="center"/>
          </w:tcPr>
          <w:p w14:paraId="6E3A8B60">
            <w:pPr>
              <w:pStyle w:val="16"/>
            </w:pPr>
          </w:p>
        </w:tc>
        <w:tc>
          <w:tcPr>
            <w:tcW w:w="1417" w:type="dxa"/>
            <w:vAlign w:val="center"/>
          </w:tcPr>
          <w:p w14:paraId="2B6F04CA">
            <w:pPr>
              <w:pStyle w:val="16"/>
            </w:pPr>
          </w:p>
        </w:tc>
        <w:tc>
          <w:tcPr>
            <w:tcW w:w="1417" w:type="dxa"/>
            <w:vAlign w:val="center"/>
          </w:tcPr>
          <w:p w14:paraId="689D4E86">
            <w:pPr>
              <w:pStyle w:val="16"/>
            </w:pPr>
          </w:p>
        </w:tc>
      </w:tr>
      <w:tr w14:paraId="14A0A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5581D30">
            <w:pPr>
              <w:pStyle w:val="13"/>
            </w:pPr>
            <w:r>
              <w:t>501机关工资福利支出</w:t>
            </w:r>
          </w:p>
        </w:tc>
        <w:tc>
          <w:tcPr>
            <w:tcW w:w="1417" w:type="dxa"/>
            <w:vAlign w:val="center"/>
          </w:tcPr>
          <w:p w14:paraId="05469C23">
            <w:pPr>
              <w:pStyle w:val="12"/>
            </w:pPr>
          </w:p>
        </w:tc>
        <w:tc>
          <w:tcPr>
            <w:tcW w:w="1417" w:type="dxa"/>
            <w:vAlign w:val="center"/>
          </w:tcPr>
          <w:p w14:paraId="364FBADB">
            <w:pPr>
              <w:pStyle w:val="12"/>
            </w:pPr>
          </w:p>
        </w:tc>
        <w:tc>
          <w:tcPr>
            <w:tcW w:w="1417" w:type="dxa"/>
            <w:vAlign w:val="center"/>
          </w:tcPr>
          <w:p w14:paraId="13FE8595">
            <w:pPr>
              <w:pStyle w:val="12"/>
            </w:pPr>
          </w:p>
        </w:tc>
        <w:tc>
          <w:tcPr>
            <w:tcW w:w="1559" w:type="dxa"/>
            <w:vAlign w:val="center"/>
          </w:tcPr>
          <w:p w14:paraId="4E57C5A1">
            <w:pPr>
              <w:pStyle w:val="12"/>
            </w:pPr>
          </w:p>
        </w:tc>
        <w:tc>
          <w:tcPr>
            <w:tcW w:w="1417" w:type="dxa"/>
            <w:vAlign w:val="center"/>
          </w:tcPr>
          <w:p w14:paraId="4C5DE565">
            <w:pPr>
              <w:pStyle w:val="12"/>
            </w:pPr>
          </w:p>
        </w:tc>
        <w:tc>
          <w:tcPr>
            <w:tcW w:w="1417" w:type="dxa"/>
            <w:vAlign w:val="center"/>
          </w:tcPr>
          <w:p w14:paraId="037F3D89">
            <w:pPr>
              <w:pStyle w:val="12"/>
            </w:pPr>
          </w:p>
        </w:tc>
        <w:tc>
          <w:tcPr>
            <w:tcW w:w="1417" w:type="dxa"/>
            <w:vAlign w:val="center"/>
          </w:tcPr>
          <w:p w14:paraId="724A24CE">
            <w:pPr>
              <w:pStyle w:val="12"/>
            </w:pPr>
          </w:p>
        </w:tc>
        <w:tc>
          <w:tcPr>
            <w:tcW w:w="1417" w:type="dxa"/>
            <w:vAlign w:val="center"/>
          </w:tcPr>
          <w:p w14:paraId="144F906D">
            <w:pPr>
              <w:pStyle w:val="12"/>
            </w:pPr>
          </w:p>
        </w:tc>
      </w:tr>
      <w:tr w14:paraId="1D667848">
        <w:tblPrEx>
          <w:tblCellMar>
            <w:top w:w="0" w:type="dxa"/>
            <w:left w:w="108" w:type="dxa"/>
            <w:bottom w:w="0" w:type="dxa"/>
            <w:right w:w="108" w:type="dxa"/>
          </w:tblCellMar>
        </w:tblPrEx>
        <w:trPr>
          <w:trHeight w:val="425" w:hRule="atLeast"/>
          <w:jc w:val="center"/>
        </w:trPr>
        <w:tc>
          <w:tcPr>
            <w:tcW w:w="2976" w:type="dxa"/>
            <w:vAlign w:val="center"/>
          </w:tcPr>
          <w:p w14:paraId="1F0B8CD1">
            <w:pPr>
              <w:pStyle w:val="13"/>
            </w:pPr>
            <w:r>
              <w:t>502机关商品和服务支出</w:t>
            </w:r>
          </w:p>
        </w:tc>
        <w:tc>
          <w:tcPr>
            <w:tcW w:w="1417" w:type="dxa"/>
            <w:vAlign w:val="center"/>
          </w:tcPr>
          <w:p w14:paraId="1D0E1569">
            <w:pPr>
              <w:pStyle w:val="12"/>
            </w:pPr>
          </w:p>
        </w:tc>
        <w:tc>
          <w:tcPr>
            <w:tcW w:w="1417" w:type="dxa"/>
            <w:vAlign w:val="center"/>
          </w:tcPr>
          <w:p w14:paraId="763412D6">
            <w:pPr>
              <w:pStyle w:val="12"/>
            </w:pPr>
          </w:p>
        </w:tc>
        <w:tc>
          <w:tcPr>
            <w:tcW w:w="1417" w:type="dxa"/>
            <w:vAlign w:val="center"/>
          </w:tcPr>
          <w:p w14:paraId="65AF495F">
            <w:pPr>
              <w:pStyle w:val="12"/>
            </w:pPr>
          </w:p>
        </w:tc>
        <w:tc>
          <w:tcPr>
            <w:tcW w:w="1559" w:type="dxa"/>
            <w:vAlign w:val="center"/>
          </w:tcPr>
          <w:p w14:paraId="4B035B9E">
            <w:pPr>
              <w:pStyle w:val="12"/>
            </w:pPr>
          </w:p>
        </w:tc>
        <w:tc>
          <w:tcPr>
            <w:tcW w:w="1417" w:type="dxa"/>
            <w:vAlign w:val="center"/>
          </w:tcPr>
          <w:p w14:paraId="77EF335B">
            <w:pPr>
              <w:pStyle w:val="12"/>
            </w:pPr>
          </w:p>
        </w:tc>
        <w:tc>
          <w:tcPr>
            <w:tcW w:w="1417" w:type="dxa"/>
            <w:vAlign w:val="center"/>
          </w:tcPr>
          <w:p w14:paraId="33FD1404">
            <w:pPr>
              <w:pStyle w:val="12"/>
            </w:pPr>
          </w:p>
        </w:tc>
        <w:tc>
          <w:tcPr>
            <w:tcW w:w="1417" w:type="dxa"/>
            <w:vAlign w:val="center"/>
          </w:tcPr>
          <w:p w14:paraId="19A86FC4">
            <w:pPr>
              <w:pStyle w:val="12"/>
            </w:pPr>
          </w:p>
        </w:tc>
        <w:tc>
          <w:tcPr>
            <w:tcW w:w="1417" w:type="dxa"/>
            <w:vAlign w:val="center"/>
          </w:tcPr>
          <w:p w14:paraId="53010C2A">
            <w:pPr>
              <w:pStyle w:val="12"/>
            </w:pPr>
          </w:p>
        </w:tc>
      </w:tr>
      <w:tr w14:paraId="675C5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0DEEA28">
            <w:pPr>
              <w:pStyle w:val="13"/>
            </w:pPr>
            <w:r>
              <w:t>503机关资本性支出（一）</w:t>
            </w:r>
          </w:p>
        </w:tc>
        <w:tc>
          <w:tcPr>
            <w:tcW w:w="1417" w:type="dxa"/>
            <w:vAlign w:val="center"/>
          </w:tcPr>
          <w:p w14:paraId="2C0EA37B">
            <w:pPr>
              <w:pStyle w:val="12"/>
            </w:pPr>
          </w:p>
        </w:tc>
        <w:tc>
          <w:tcPr>
            <w:tcW w:w="1417" w:type="dxa"/>
            <w:vAlign w:val="center"/>
          </w:tcPr>
          <w:p w14:paraId="08AE23EA">
            <w:pPr>
              <w:pStyle w:val="12"/>
            </w:pPr>
          </w:p>
        </w:tc>
        <w:tc>
          <w:tcPr>
            <w:tcW w:w="1417" w:type="dxa"/>
            <w:vAlign w:val="center"/>
          </w:tcPr>
          <w:p w14:paraId="1D418AD0">
            <w:pPr>
              <w:pStyle w:val="12"/>
            </w:pPr>
          </w:p>
        </w:tc>
        <w:tc>
          <w:tcPr>
            <w:tcW w:w="1559" w:type="dxa"/>
            <w:vAlign w:val="center"/>
          </w:tcPr>
          <w:p w14:paraId="3DAE8E92">
            <w:pPr>
              <w:pStyle w:val="12"/>
            </w:pPr>
          </w:p>
        </w:tc>
        <w:tc>
          <w:tcPr>
            <w:tcW w:w="1417" w:type="dxa"/>
            <w:vAlign w:val="center"/>
          </w:tcPr>
          <w:p w14:paraId="420E5884">
            <w:pPr>
              <w:pStyle w:val="12"/>
            </w:pPr>
          </w:p>
        </w:tc>
        <w:tc>
          <w:tcPr>
            <w:tcW w:w="1417" w:type="dxa"/>
            <w:vAlign w:val="center"/>
          </w:tcPr>
          <w:p w14:paraId="0626A2FB">
            <w:pPr>
              <w:pStyle w:val="12"/>
            </w:pPr>
          </w:p>
        </w:tc>
        <w:tc>
          <w:tcPr>
            <w:tcW w:w="1417" w:type="dxa"/>
            <w:vAlign w:val="center"/>
          </w:tcPr>
          <w:p w14:paraId="7C3CD5C4">
            <w:pPr>
              <w:pStyle w:val="12"/>
            </w:pPr>
          </w:p>
        </w:tc>
        <w:tc>
          <w:tcPr>
            <w:tcW w:w="1417" w:type="dxa"/>
            <w:vAlign w:val="center"/>
          </w:tcPr>
          <w:p w14:paraId="170BB04C">
            <w:pPr>
              <w:pStyle w:val="12"/>
            </w:pPr>
          </w:p>
        </w:tc>
      </w:tr>
      <w:tr w14:paraId="03F45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19EC6BC">
            <w:pPr>
              <w:pStyle w:val="13"/>
            </w:pPr>
            <w:r>
              <w:t>504机关资本性支出（二）</w:t>
            </w:r>
          </w:p>
        </w:tc>
        <w:tc>
          <w:tcPr>
            <w:tcW w:w="1417" w:type="dxa"/>
            <w:vAlign w:val="center"/>
          </w:tcPr>
          <w:p w14:paraId="01239EBB">
            <w:pPr>
              <w:pStyle w:val="12"/>
            </w:pPr>
          </w:p>
        </w:tc>
        <w:tc>
          <w:tcPr>
            <w:tcW w:w="1417" w:type="dxa"/>
            <w:vAlign w:val="center"/>
          </w:tcPr>
          <w:p w14:paraId="0BBE9FE0">
            <w:pPr>
              <w:pStyle w:val="12"/>
            </w:pPr>
          </w:p>
        </w:tc>
        <w:tc>
          <w:tcPr>
            <w:tcW w:w="1417" w:type="dxa"/>
            <w:vAlign w:val="center"/>
          </w:tcPr>
          <w:p w14:paraId="52AA4DED">
            <w:pPr>
              <w:pStyle w:val="12"/>
            </w:pPr>
          </w:p>
        </w:tc>
        <w:tc>
          <w:tcPr>
            <w:tcW w:w="1559" w:type="dxa"/>
            <w:vAlign w:val="center"/>
          </w:tcPr>
          <w:p w14:paraId="20DC252F">
            <w:pPr>
              <w:pStyle w:val="12"/>
            </w:pPr>
          </w:p>
        </w:tc>
        <w:tc>
          <w:tcPr>
            <w:tcW w:w="1417" w:type="dxa"/>
            <w:vAlign w:val="center"/>
          </w:tcPr>
          <w:p w14:paraId="0BB81810">
            <w:pPr>
              <w:pStyle w:val="12"/>
            </w:pPr>
          </w:p>
        </w:tc>
        <w:tc>
          <w:tcPr>
            <w:tcW w:w="1417" w:type="dxa"/>
            <w:vAlign w:val="center"/>
          </w:tcPr>
          <w:p w14:paraId="65602364">
            <w:pPr>
              <w:pStyle w:val="12"/>
            </w:pPr>
          </w:p>
        </w:tc>
        <w:tc>
          <w:tcPr>
            <w:tcW w:w="1417" w:type="dxa"/>
            <w:vAlign w:val="center"/>
          </w:tcPr>
          <w:p w14:paraId="23C393C6">
            <w:pPr>
              <w:pStyle w:val="12"/>
            </w:pPr>
          </w:p>
        </w:tc>
        <w:tc>
          <w:tcPr>
            <w:tcW w:w="1417" w:type="dxa"/>
            <w:vAlign w:val="center"/>
          </w:tcPr>
          <w:p w14:paraId="5B1C25E9">
            <w:pPr>
              <w:pStyle w:val="12"/>
            </w:pPr>
          </w:p>
        </w:tc>
      </w:tr>
      <w:tr w14:paraId="660A31E2">
        <w:tblPrEx>
          <w:tblCellMar>
            <w:top w:w="0" w:type="dxa"/>
            <w:left w:w="108" w:type="dxa"/>
            <w:bottom w:w="0" w:type="dxa"/>
            <w:right w:w="108" w:type="dxa"/>
          </w:tblCellMar>
        </w:tblPrEx>
        <w:trPr>
          <w:trHeight w:val="425" w:hRule="atLeast"/>
          <w:jc w:val="center"/>
        </w:trPr>
        <w:tc>
          <w:tcPr>
            <w:tcW w:w="2976" w:type="dxa"/>
            <w:vAlign w:val="center"/>
          </w:tcPr>
          <w:p w14:paraId="14460E3E">
            <w:pPr>
              <w:pStyle w:val="13"/>
            </w:pPr>
            <w:r>
              <w:t>505对事业单位经常性补助</w:t>
            </w:r>
          </w:p>
        </w:tc>
        <w:tc>
          <w:tcPr>
            <w:tcW w:w="1417" w:type="dxa"/>
            <w:vAlign w:val="center"/>
          </w:tcPr>
          <w:p w14:paraId="1DA04E6E">
            <w:pPr>
              <w:pStyle w:val="12"/>
            </w:pPr>
            <w:r>
              <w:t>994.91</w:t>
            </w:r>
          </w:p>
        </w:tc>
        <w:tc>
          <w:tcPr>
            <w:tcW w:w="1417" w:type="dxa"/>
            <w:vAlign w:val="center"/>
          </w:tcPr>
          <w:p w14:paraId="468278D2">
            <w:pPr>
              <w:pStyle w:val="12"/>
            </w:pPr>
            <w:r>
              <w:t>994.91</w:t>
            </w:r>
          </w:p>
        </w:tc>
        <w:tc>
          <w:tcPr>
            <w:tcW w:w="1417" w:type="dxa"/>
            <w:vAlign w:val="center"/>
          </w:tcPr>
          <w:p w14:paraId="25F835BC">
            <w:pPr>
              <w:pStyle w:val="12"/>
            </w:pPr>
          </w:p>
        </w:tc>
        <w:tc>
          <w:tcPr>
            <w:tcW w:w="1559" w:type="dxa"/>
            <w:vAlign w:val="center"/>
          </w:tcPr>
          <w:p w14:paraId="0FD1B7A2">
            <w:pPr>
              <w:pStyle w:val="12"/>
            </w:pPr>
          </w:p>
        </w:tc>
        <w:tc>
          <w:tcPr>
            <w:tcW w:w="1417" w:type="dxa"/>
            <w:vAlign w:val="center"/>
          </w:tcPr>
          <w:p w14:paraId="6315959C">
            <w:pPr>
              <w:pStyle w:val="12"/>
            </w:pPr>
          </w:p>
        </w:tc>
        <w:tc>
          <w:tcPr>
            <w:tcW w:w="1417" w:type="dxa"/>
            <w:vAlign w:val="center"/>
          </w:tcPr>
          <w:p w14:paraId="0684EBAC">
            <w:pPr>
              <w:pStyle w:val="12"/>
            </w:pPr>
          </w:p>
        </w:tc>
        <w:tc>
          <w:tcPr>
            <w:tcW w:w="1417" w:type="dxa"/>
            <w:vAlign w:val="center"/>
          </w:tcPr>
          <w:p w14:paraId="1DEC9D2C">
            <w:pPr>
              <w:pStyle w:val="12"/>
            </w:pPr>
          </w:p>
        </w:tc>
        <w:tc>
          <w:tcPr>
            <w:tcW w:w="1417" w:type="dxa"/>
            <w:vAlign w:val="center"/>
          </w:tcPr>
          <w:p w14:paraId="1B95B6AF">
            <w:pPr>
              <w:pStyle w:val="12"/>
            </w:pPr>
          </w:p>
        </w:tc>
      </w:tr>
      <w:tr w14:paraId="3D2FA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DB83188">
            <w:pPr>
              <w:pStyle w:val="13"/>
            </w:pPr>
            <w:r>
              <w:t>506对事业单位资本性补助</w:t>
            </w:r>
          </w:p>
        </w:tc>
        <w:tc>
          <w:tcPr>
            <w:tcW w:w="1417" w:type="dxa"/>
            <w:vAlign w:val="center"/>
          </w:tcPr>
          <w:p w14:paraId="3DABAF0B">
            <w:pPr>
              <w:pStyle w:val="12"/>
            </w:pPr>
          </w:p>
        </w:tc>
        <w:tc>
          <w:tcPr>
            <w:tcW w:w="1417" w:type="dxa"/>
            <w:vAlign w:val="center"/>
          </w:tcPr>
          <w:p w14:paraId="79BEDBE6">
            <w:pPr>
              <w:pStyle w:val="12"/>
            </w:pPr>
          </w:p>
        </w:tc>
        <w:tc>
          <w:tcPr>
            <w:tcW w:w="1417" w:type="dxa"/>
            <w:vAlign w:val="center"/>
          </w:tcPr>
          <w:p w14:paraId="0803C6A4">
            <w:pPr>
              <w:pStyle w:val="12"/>
            </w:pPr>
          </w:p>
        </w:tc>
        <w:tc>
          <w:tcPr>
            <w:tcW w:w="1559" w:type="dxa"/>
            <w:vAlign w:val="center"/>
          </w:tcPr>
          <w:p w14:paraId="3872E79E">
            <w:pPr>
              <w:pStyle w:val="12"/>
            </w:pPr>
          </w:p>
        </w:tc>
        <w:tc>
          <w:tcPr>
            <w:tcW w:w="1417" w:type="dxa"/>
            <w:vAlign w:val="center"/>
          </w:tcPr>
          <w:p w14:paraId="1D11EFF8">
            <w:pPr>
              <w:pStyle w:val="12"/>
            </w:pPr>
          </w:p>
        </w:tc>
        <w:tc>
          <w:tcPr>
            <w:tcW w:w="1417" w:type="dxa"/>
            <w:vAlign w:val="center"/>
          </w:tcPr>
          <w:p w14:paraId="009711E7">
            <w:pPr>
              <w:pStyle w:val="12"/>
            </w:pPr>
          </w:p>
        </w:tc>
        <w:tc>
          <w:tcPr>
            <w:tcW w:w="1417" w:type="dxa"/>
            <w:vAlign w:val="center"/>
          </w:tcPr>
          <w:p w14:paraId="000C807E">
            <w:pPr>
              <w:pStyle w:val="12"/>
            </w:pPr>
          </w:p>
        </w:tc>
        <w:tc>
          <w:tcPr>
            <w:tcW w:w="1417" w:type="dxa"/>
            <w:vAlign w:val="center"/>
          </w:tcPr>
          <w:p w14:paraId="346D6FA0">
            <w:pPr>
              <w:pStyle w:val="12"/>
            </w:pPr>
          </w:p>
        </w:tc>
      </w:tr>
      <w:tr w14:paraId="4C8F7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6E7D70E">
            <w:pPr>
              <w:pStyle w:val="13"/>
            </w:pPr>
            <w:r>
              <w:t>507对企业补助</w:t>
            </w:r>
          </w:p>
        </w:tc>
        <w:tc>
          <w:tcPr>
            <w:tcW w:w="1417" w:type="dxa"/>
            <w:vAlign w:val="center"/>
          </w:tcPr>
          <w:p w14:paraId="0EADA264">
            <w:pPr>
              <w:pStyle w:val="12"/>
            </w:pPr>
          </w:p>
        </w:tc>
        <w:tc>
          <w:tcPr>
            <w:tcW w:w="1417" w:type="dxa"/>
            <w:vAlign w:val="center"/>
          </w:tcPr>
          <w:p w14:paraId="27E420E6">
            <w:pPr>
              <w:pStyle w:val="12"/>
            </w:pPr>
          </w:p>
        </w:tc>
        <w:tc>
          <w:tcPr>
            <w:tcW w:w="1417" w:type="dxa"/>
            <w:vAlign w:val="center"/>
          </w:tcPr>
          <w:p w14:paraId="10114735">
            <w:pPr>
              <w:pStyle w:val="12"/>
            </w:pPr>
          </w:p>
        </w:tc>
        <w:tc>
          <w:tcPr>
            <w:tcW w:w="1559" w:type="dxa"/>
            <w:vAlign w:val="center"/>
          </w:tcPr>
          <w:p w14:paraId="36EC46E8">
            <w:pPr>
              <w:pStyle w:val="12"/>
            </w:pPr>
          </w:p>
        </w:tc>
        <w:tc>
          <w:tcPr>
            <w:tcW w:w="1417" w:type="dxa"/>
            <w:vAlign w:val="center"/>
          </w:tcPr>
          <w:p w14:paraId="1EB4F8FD">
            <w:pPr>
              <w:pStyle w:val="12"/>
            </w:pPr>
          </w:p>
        </w:tc>
        <w:tc>
          <w:tcPr>
            <w:tcW w:w="1417" w:type="dxa"/>
            <w:vAlign w:val="center"/>
          </w:tcPr>
          <w:p w14:paraId="58089828">
            <w:pPr>
              <w:pStyle w:val="12"/>
            </w:pPr>
          </w:p>
        </w:tc>
        <w:tc>
          <w:tcPr>
            <w:tcW w:w="1417" w:type="dxa"/>
            <w:vAlign w:val="center"/>
          </w:tcPr>
          <w:p w14:paraId="54AF2929">
            <w:pPr>
              <w:pStyle w:val="12"/>
            </w:pPr>
          </w:p>
        </w:tc>
        <w:tc>
          <w:tcPr>
            <w:tcW w:w="1417" w:type="dxa"/>
            <w:vAlign w:val="center"/>
          </w:tcPr>
          <w:p w14:paraId="0FFE388E">
            <w:pPr>
              <w:pStyle w:val="12"/>
            </w:pPr>
          </w:p>
        </w:tc>
      </w:tr>
      <w:tr w14:paraId="0771B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E49284D">
            <w:pPr>
              <w:pStyle w:val="13"/>
            </w:pPr>
            <w:r>
              <w:t>508对企业资本性支出</w:t>
            </w:r>
          </w:p>
        </w:tc>
        <w:tc>
          <w:tcPr>
            <w:tcW w:w="1417" w:type="dxa"/>
            <w:vAlign w:val="center"/>
          </w:tcPr>
          <w:p w14:paraId="1C8E31A6">
            <w:pPr>
              <w:pStyle w:val="12"/>
            </w:pPr>
          </w:p>
        </w:tc>
        <w:tc>
          <w:tcPr>
            <w:tcW w:w="1417" w:type="dxa"/>
            <w:vAlign w:val="center"/>
          </w:tcPr>
          <w:p w14:paraId="1ACD3DD1">
            <w:pPr>
              <w:pStyle w:val="12"/>
            </w:pPr>
          </w:p>
        </w:tc>
        <w:tc>
          <w:tcPr>
            <w:tcW w:w="1417" w:type="dxa"/>
            <w:vAlign w:val="center"/>
          </w:tcPr>
          <w:p w14:paraId="39B1C8BE">
            <w:pPr>
              <w:pStyle w:val="12"/>
            </w:pPr>
          </w:p>
        </w:tc>
        <w:tc>
          <w:tcPr>
            <w:tcW w:w="1559" w:type="dxa"/>
            <w:vAlign w:val="center"/>
          </w:tcPr>
          <w:p w14:paraId="67104133">
            <w:pPr>
              <w:pStyle w:val="12"/>
            </w:pPr>
          </w:p>
        </w:tc>
        <w:tc>
          <w:tcPr>
            <w:tcW w:w="1417" w:type="dxa"/>
            <w:vAlign w:val="center"/>
          </w:tcPr>
          <w:p w14:paraId="0563B9CE">
            <w:pPr>
              <w:pStyle w:val="12"/>
            </w:pPr>
          </w:p>
        </w:tc>
        <w:tc>
          <w:tcPr>
            <w:tcW w:w="1417" w:type="dxa"/>
            <w:vAlign w:val="center"/>
          </w:tcPr>
          <w:p w14:paraId="46EFDD15">
            <w:pPr>
              <w:pStyle w:val="12"/>
            </w:pPr>
          </w:p>
        </w:tc>
        <w:tc>
          <w:tcPr>
            <w:tcW w:w="1417" w:type="dxa"/>
            <w:vAlign w:val="center"/>
          </w:tcPr>
          <w:p w14:paraId="529BEBD8">
            <w:pPr>
              <w:pStyle w:val="12"/>
            </w:pPr>
          </w:p>
        </w:tc>
        <w:tc>
          <w:tcPr>
            <w:tcW w:w="1417" w:type="dxa"/>
            <w:vAlign w:val="center"/>
          </w:tcPr>
          <w:p w14:paraId="6C47002E">
            <w:pPr>
              <w:pStyle w:val="12"/>
            </w:pPr>
          </w:p>
        </w:tc>
      </w:tr>
      <w:tr w14:paraId="32AF1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115FB1AB">
            <w:pPr>
              <w:pStyle w:val="13"/>
            </w:pPr>
            <w:r>
              <w:t>509对个人和家庭的补助</w:t>
            </w:r>
          </w:p>
        </w:tc>
        <w:tc>
          <w:tcPr>
            <w:tcW w:w="1417" w:type="dxa"/>
            <w:vAlign w:val="center"/>
          </w:tcPr>
          <w:p w14:paraId="17ADDC4C">
            <w:pPr>
              <w:pStyle w:val="12"/>
            </w:pPr>
            <w:r>
              <w:t>96.36</w:t>
            </w:r>
          </w:p>
        </w:tc>
        <w:tc>
          <w:tcPr>
            <w:tcW w:w="1417" w:type="dxa"/>
            <w:vAlign w:val="center"/>
          </w:tcPr>
          <w:p w14:paraId="02D6D350">
            <w:pPr>
              <w:pStyle w:val="12"/>
            </w:pPr>
            <w:r>
              <w:t>96.36</w:t>
            </w:r>
          </w:p>
        </w:tc>
        <w:tc>
          <w:tcPr>
            <w:tcW w:w="1417" w:type="dxa"/>
            <w:vAlign w:val="center"/>
          </w:tcPr>
          <w:p w14:paraId="4C9E5C0D">
            <w:pPr>
              <w:pStyle w:val="12"/>
            </w:pPr>
          </w:p>
        </w:tc>
        <w:tc>
          <w:tcPr>
            <w:tcW w:w="1559" w:type="dxa"/>
            <w:vAlign w:val="center"/>
          </w:tcPr>
          <w:p w14:paraId="445E20BB">
            <w:pPr>
              <w:pStyle w:val="12"/>
            </w:pPr>
          </w:p>
        </w:tc>
        <w:tc>
          <w:tcPr>
            <w:tcW w:w="1417" w:type="dxa"/>
            <w:vAlign w:val="center"/>
          </w:tcPr>
          <w:p w14:paraId="13F4CC5F">
            <w:pPr>
              <w:pStyle w:val="12"/>
            </w:pPr>
          </w:p>
        </w:tc>
        <w:tc>
          <w:tcPr>
            <w:tcW w:w="1417" w:type="dxa"/>
            <w:vAlign w:val="center"/>
          </w:tcPr>
          <w:p w14:paraId="07B0C327">
            <w:pPr>
              <w:pStyle w:val="12"/>
            </w:pPr>
          </w:p>
        </w:tc>
        <w:tc>
          <w:tcPr>
            <w:tcW w:w="1417" w:type="dxa"/>
            <w:vAlign w:val="center"/>
          </w:tcPr>
          <w:p w14:paraId="2953F2C8">
            <w:pPr>
              <w:pStyle w:val="12"/>
            </w:pPr>
          </w:p>
        </w:tc>
        <w:tc>
          <w:tcPr>
            <w:tcW w:w="1417" w:type="dxa"/>
            <w:vAlign w:val="center"/>
          </w:tcPr>
          <w:p w14:paraId="1822D1E1">
            <w:pPr>
              <w:pStyle w:val="12"/>
            </w:pPr>
          </w:p>
        </w:tc>
      </w:tr>
      <w:tr w14:paraId="58623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220BD38">
            <w:pPr>
              <w:pStyle w:val="13"/>
            </w:pPr>
            <w:r>
              <w:t>511债务利息及费用支出</w:t>
            </w:r>
          </w:p>
        </w:tc>
        <w:tc>
          <w:tcPr>
            <w:tcW w:w="1417" w:type="dxa"/>
            <w:vAlign w:val="center"/>
          </w:tcPr>
          <w:p w14:paraId="7C5C6D0C">
            <w:pPr>
              <w:pStyle w:val="12"/>
            </w:pPr>
          </w:p>
        </w:tc>
        <w:tc>
          <w:tcPr>
            <w:tcW w:w="1417" w:type="dxa"/>
            <w:vAlign w:val="center"/>
          </w:tcPr>
          <w:p w14:paraId="662D130B">
            <w:pPr>
              <w:pStyle w:val="12"/>
            </w:pPr>
          </w:p>
        </w:tc>
        <w:tc>
          <w:tcPr>
            <w:tcW w:w="1417" w:type="dxa"/>
            <w:vAlign w:val="center"/>
          </w:tcPr>
          <w:p w14:paraId="1F4EFD00">
            <w:pPr>
              <w:pStyle w:val="12"/>
            </w:pPr>
          </w:p>
        </w:tc>
        <w:tc>
          <w:tcPr>
            <w:tcW w:w="1559" w:type="dxa"/>
            <w:vAlign w:val="center"/>
          </w:tcPr>
          <w:p w14:paraId="6BD7E282">
            <w:pPr>
              <w:pStyle w:val="12"/>
            </w:pPr>
          </w:p>
        </w:tc>
        <w:tc>
          <w:tcPr>
            <w:tcW w:w="1417" w:type="dxa"/>
            <w:vAlign w:val="center"/>
          </w:tcPr>
          <w:p w14:paraId="526C1318">
            <w:pPr>
              <w:pStyle w:val="12"/>
            </w:pPr>
          </w:p>
        </w:tc>
        <w:tc>
          <w:tcPr>
            <w:tcW w:w="1417" w:type="dxa"/>
            <w:vAlign w:val="center"/>
          </w:tcPr>
          <w:p w14:paraId="0E3FDEB7">
            <w:pPr>
              <w:pStyle w:val="12"/>
            </w:pPr>
          </w:p>
        </w:tc>
        <w:tc>
          <w:tcPr>
            <w:tcW w:w="1417" w:type="dxa"/>
            <w:vAlign w:val="center"/>
          </w:tcPr>
          <w:p w14:paraId="79B84430">
            <w:pPr>
              <w:pStyle w:val="12"/>
            </w:pPr>
          </w:p>
        </w:tc>
        <w:tc>
          <w:tcPr>
            <w:tcW w:w="1417" w:type="dxa"/>
            <w:vAlign w:val="center"/>
          </w:tcPr>
          <w:p w14:paraId="23E2D97D">
            <w:pPr>
              <w:pStyle w:val="12"/>
            </w:pPr>
          </w:p>
        </w:tc>
      </w:tr>
      <w:tr w14:paraId="727F3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F18B80C">
            <w:pPr>
              <w:pStyle w:val="13"/>
            </w:pPr>
            <w:r>
              <w:t>513转移性支出</w:t>
            </w:r>
          </w:p>
        </w:tc>
        <w:tc>
          <w:tcPr>
            <w:tcW w:w="1417" w:type="dxa"/>
            <w:vAlign w:val="center"/>
          </w:tcPr>
          <w:p w14:paraId="145C46C9">
            <w:pPr>
              <w:pStyle w:val="12"/>
            </w:pPr>
          </w:p>
        </w:tc>
        <w:tc>
          <w:tcPr>
            <w:tcW w:w="1417" w:type="dxa"/>
            <w:vAlign w:val="center"/>
          </w:tcPr>
          <w:p w14:paraId="5E9B2ABA">
            <w:pPr>
              <w:pStyle w:val="12"/>
            </w:pPr>
          </w:p>
        </w:tc>
        <w:tc>
          <w:tcPr>
            <w:tcW w:w="1417" w:type="dxa"/>
            <w:vAlign w:val="center"/>
          </w:tcPr>
          <w:p w14:paraId="7548B0F9">
            <w:pPr>
              <w:pStyle w:val="12"/>
            </w:pPr>
          </w:p>
        </w:tc>
        <w:tc>
          <w:tcPr>
            <w:tcW w:w="1559" w:type="dxa"/>
            <w:vAlign w:val="center"/>
          </w:tcPr>
          <w:p w14:paraId="351F644C">
            <w:pPr>
              <w:pStyle w:val="12"/>
            </w:pPr>
          </w:p>
        </w:tc>
        <w:tc>
          <w:tcPr>
            <w:tcW w:w="1417" w:type="dxa"/>
            <w:vAlign w:val="center"/>
          </w:tcPr>
          <w:p w14:paraId="2B66BA4D">
            <w:pPr>
              <w:pStyle w:val="12"/>
            </w:pPr>
          </w:p>
        </w:tc>
        <w:tc>
          <w:tcPr>
            <w:tcW w:w="1417" w:type="dxa"/>
            <w:vAlign w:val="center"/>
          </w:tcPr>
          <w:p w14:paraId="742DB2C3">
            <w:pPr>
              <w:pStyle w:val="12"/>
            </w:pPr>
          </w:p>
        </w:tc>
        <w:tc>
          <w:tcPr>
            <w:tcW w:w="1417" w:type="dxa"/>
            <w:vAlign w:val="center"/>
          </w:tcPr>
          <w:p w14:paraId="3022DA98">
            <w:pPr>
              <w:pStyle w:val="12"/>
            </w:pPr>
          </w:p>
        </w:tc>
        <w:tc>
          <w:tcPr>
            <w:tcW w:w="1417" w:type="dxa"/>
            <w:vAlign w:val="center"/>
          </w:tcPr>
          <w:p w14:paraId="73F428E8">
            <w:pPr>
              <w:pStyle w:val="12"/>
            </w:pPr>
          </w:p>
        </w:tc>
      </w:tr>
      <w:tr w14:paraId="3DFA9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079CFCA">
            <w:pPr>
              <w:pStyle w:val="13"/>
            </w:pPr>
            <w:r>
              <w:t>599其他支出</w:t>
            </w:r>
          </w:p>
        </w:tc>
        <w:tc>
          <w:tcPr>
            <w:tcW w:w="1417" w:type="dxa"/>
            <w:vAlign w:val="center"/>
          </w:tcPr>
          <w:p w14:paraId="08345D48">
            <w:pPr>
              <w:pStyle w:val="12"/>
            </w:pPr>
          </w:p>
        </w:tc>
        <w:tc>
          <w:tcPr>
            <w:tcW w:w="1417" w:type="dxa"/>
            <w:vAlign w:val="center"/>
          </w:tcPr>
          <w:p w14:paraId="21BAB29F">
            <w:pPr>
              <w:pStyle w:val="12"/>
            </w:pPr>
          </w:p>
        </w:tc>
        <w:tc>
          <w:tcPr>
            <w:tcW w:w="1417" w:type="dxa"/>
            <w:vAlign w:val="center"/>
          </w:tcPr>
          <w:p w14:paraId="3E0E44A0">
            <w:pPr>
              <w:pStyle w:val="12"/>
            </w:pPr>
          </w:p>
        </w:tc>
        <w:tc>
          <w:tcPr>
            <w:tcW w:w="1559" w:type="dxa"/>
            <w:vAlign w:val="center"/>
          </w:tcPr>
          <w:p w14:paraId="33ACC978">
            <w:pPr>
              <w:pStyle w:val="12"/>
            </w:pPr>
          </w:p>
        </w:tc>
        <w:tc>
          <w:tcPr>
            <w:tcW w:w="1417" w:type="dxa"/>
            <w:vAlign w:val="center"/>
          </w:tcPr>
          <w:p w14:paraId="227BB5C7">
            <w:pPr>
              <w:pStyle w:val="12"/>
            </w:pPr>
          </w:p>
        </w:tc>
        <w:tc>
          <w:tcPr>
            <w:tcW w:w="1417" w:type="dxa"/>
            <w:vAlign w:val="center"/>
          </w:tcPr>
          <w:p w14:paraId="6C0CC476">
            <w:pPr>
              <w:pStyle w:val="12"/>
            </w:pPr>
          </w:p>
        </w:tc>
        <w:tc>
          <w:tcPr>
            <w:tcW w:w="1417" w:type="dxa"/>
            <w:vAlign w:val="center"/>
          </w:tcPr>
          <w:p w14:paraId="16058435">
            <w:pPr>
              <w:pStyle w:val="12"/>
            </w:pPr>
          </w:p>
        </w:tc>
        <w:tc>
          <w:tcPr>
            <w:tcW w:w="1417" w:type="dxa"/>
            <w:vAlign w:val="center"/>
          </w:tcPr>
          <w:p w14:paraId="6C856DCE">
            <w:pPr>
              <w:pStyle w:val="12"/>
            </w:pPr>
          </w:p>
        </w:tc>
      </w:tr>
    </w:tbl>
    <w:p w14:paraId="370AA685">
      <w:pPr>
        <w:sectPr>
          <w:pgSz w:w="16840" w:h="11900" w:orient="landscape"/>
          <w:pgMar w:top="1361" w:right="1020" w:bottom="1361" w:left="1020" w:header="720" w:footer="720" w:gutter="0"/>
          <w:cols w:space="720" w:num="1"/>
        </w:sectPr>
      </w:pPr>
    </w:p>
    <w:p w14:paraId="3E45AA3B">
      <w:pPr>
        <w:spacing w:before="0" w:after="0"/>
        <w:ind w:firstLine="0"/>
        <w:jc w:val="center"/>
        <w:outlineLvl w:val="3"/>
      </w:pPr>
      <w:bookmarkStart w:id="29" w:name="_Toc_4_4_0000000030"/>
      <w:r>
        <w:rPr>
          <w:rFonts w:ascii="方正小标宋_GBK" w:hAnsi="方正小标宋_GBK" w:eastAsia="方正小标宋_GBK" w:cs="方正小标宋_GBK"/>
          <w:color w:val="000000"/>
          <w:sz w:val="44"/>
        </w:rPr>
        <w:t>二十二、柳赞镇中心校收支预算</w:t>
      </w:r>
      <w:bookmarkEnd w:id="29"/>
    </w:p>
    <w:p w14:paraId="1EF74C6A">
      <w:pPr>
        <w:spacing w:before="0" w:after="0"/>
        <w:ind w:firstLine="0"/>
        <w:jc w:val="center"/>
        <w:outlineLvl w:val="9"/>
      </w:pPr>
    </w:p>
    <w:p w14:paraId="4AE88D01">
      <w:pPr>
        <w:spacing w:before="0" w:after="0" w:line="240" w:lineRule="auto"/>
        <w:ind w:firstLine="0"/>
        <w:jc w:val="center"/>
        <w:outlineLvl w:val="4"/>
      </w:pPr>
      <w:r>
        <w:rPr>
          <w:rFonts w:ascii="方正小标宋_GBK" w:hAnsi="方正小标宋_GBK" w:eastAsia="方正小标宋_GBK" w:cs="方正小标宋_GBK"/>
          <w:color w:val="000000"/>
          <w:sz w:val="32"/>
        </w:rPr>
        <w:t>收支预算总表</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01"/>
        <w:gridCol w:w="5114"/>
        <w:gridCol w:w="2874"/>
      </w:tblGrid>
      <w:tr w14:paraId="778BE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6015" w:type="dxa"/>
            <w:gridSpan w:val="2"/>
            <w:tcBorders>
              <w:top w:val="single" w:color="FFFFFF" w:sz="6" w:space="0"/>
              <w:left w:val="single" w:color="FFFFFF" w:sz="6" w:space="0"/>
              <w:right w:val="single" w:color="FFFFFF" w:sz="6" w:space="0"/>
            </w:tcBorders>
            <w:vAlign w:val="center"/>
          </w:tcPr>
          <w:p w14:paraId="10607A69">
            <w:pPr>
              <w:pStyle w:val="10"/>
            </w:pPr>
            <w:r>
              <w:t>360023柳赞镇中心校</w:t>
            </w:r>
          </w:p>
        </w:tc>
        <w:tc>
          <w:tcPr>
            <w:tcW w:w="2874" w:type="dxa"/>
            <w:tcBorders>
              <w:top w:val="single" w:color="FFFFFF" w:sz="6" w:space="0"/>
              <w:left w:val="single" w:color="FFFFFF" w:sz="6" w:space="0"/>
              <w:right w:val="single" w:color="FFFFFF" w:sz="6" w:space="0"/>
            </w:tcBorders>
            <w:vAlign w:val="center"/>
          </w:tcPr>
          <w:p w14:paraId="3B0452B3">
            <w:pPr>
              <w:pStyle w:val="9"/>
            </w:pPr>
            <w:r>
              <w:t>单位：万元</w:t>
            </w:r>
          </w:p>
        </w:tc>
      </w:tr>
      <w:tr w14:paraId="38A94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901" w:type="dxa"/>
            <w:vAlign w:val="center"/>
          </w:tcPr>
          <w:p w14:paraId="77508355">
            <w:pPr>
              <w:pStyle w:val="11"/>
            </w:pPr>
            <w:r>
              <w:t>项  目代  码</w:t>
            </w:r>
          </w:p>
        </w:tc>
        <w:tc>
          <w:tcPr>
            <w:tcW w:w="5114" w:type="dxa"/>
            <w:vAlign w:val="center"/>
          </w:tcPr>
          <w:p w14:paraId="7D13A24A">
            <w:pPr>
              <w:pStyle w:val="11"/>
            </w:pPr>
            <w:r>
              <w:t>预算收支项目</w:t>
            </w:r>
          </w:p>
        </w:tc>
        <w:tc>
          <w:tcPr>
            <w:tcW w:w="2874" w:type="dxa"/>
            <w:vAlign w:val="center"/>
          </w:tcPr>
          <w:p w14:paraId="671262BD">
            <w:pPr>
              <w:pStyle w:val="11"/>
            </w:pPr>
            <w:r>
              <w:t>预算金额</w:t>
            </w:r>
          </w:p>
        </w:tc>
      </w:tr>
      <w:tr w14:paraId="724501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4E0A44D">
            <w:pPr>
              <w:pStyle w:val="15"/>
            </w:pPr>
          </w:p>
        </w:tc>
        <w:tc>
          <w:tcPr>
            <w:tcW w:w="5114" w:type="dxa"/>
            <w:vAlign w:val="center"/>
          </w:tcPr>
          <w:p w14:paraId="1EA68D73">
            <w:pPr>
              <w:pStyle w:val="15"/>
            </w:pPr>
            <w:r>
              <w:t>预算收入</w:t>
            </w:r>
          </w:p>
        </w:tc>
        <w:tc>
          <w:tcPr>
            <w:tcW w:w="2874" w:type="dxa"/>
            <w:vAlign w:val="center"/>
          </w:tcPr>
          <w:p w14:paraId="31D6B1BE">
            <w:pPr>
              <w:pStyle w:val="16"/>
            </w:pPr>
            <w:r>
              <w:t>2600.98</w:t>
            </w:r>
          </w:p>
        </w:tc>
      </w:tr>
      <w:tr w14:paraId="30813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DD000F9">
            <w:pPr>
              <w:pStyle w:val="15"/>
            </w:pPr>
          </w:p>
        </w:tc>
        <w:tc>
          <w:tcPr>
            <w:tcW w:w="5114" w:type="dxa"/>
            <w:vAlign w:val="center"/>
          </w:tcPr>
          <w:p w14:paraId="6393BAFE">
            <w:pPr>
              <w:pStyle w:val="17"/>
            </w:pPr>
            <w:r>
              <w:t>　　本年收入</w:t>
            </w:r>
          </w:p>
        </w:tc>
        <w:tc>
          <w:tcPr>
            <w:tcW w:w="2874" w:type="dxa"/>
            <w:vAlign w:val="center"/>
          </w:tcPr>
          <w:p w14:paraId="5418F92F">
            <w:pPr>
              <w:pStyle w:val="16"/>
            </w:pPr>
            <w:r>
              <w:t>2600.98</w:t>
            </w:r>
          </w:p>
        </w:tc>
      </w:tr>
      <w:tr w14:paraId="1CC83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96D1DF5">
            <w:pPr>
              <w:pStyle w:val="14"/>
            </w:pPr>
            <w:r>
              <w:t>1</w:t>
            </w:r>
          </w:p>
        </w:tc>
        <w:tc>
          <w:tcPr>
            <w:tcW w:w="5114" w:type="dxa"/>
            <w:vAlign w:val="center"/>
          </w:tcPr>
          <w:p w14:paraId="246A8B07">
            <w:pPr>
              <w:pStyle w:val="13"/>
            </w:pPr>
            <w:r>
              <w:t>一般公共预算拨款</w:t>
            </w:r>
          </w:p>
        </w:tc>
        <w:tc>
          <w:tcPr>
            <w:tcW w:w="2874" w:type="dxa"/>
            <w:vAlign w:val="center"/>
          </w:tcPr>
          <w:p w14:paraId="26846860">
            <w:pPr>
              <w:pStyle w:val="12"/>
            </w:pPr>
            <w:r>
              <w:t>2600.98</w:t>
            </w:r>
          </w:p>
        </w:tc>
      </w:tr>
      <w:tr w14:paraId="31949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A286EFA">
            <w:pPr>
              <w:pStyle w:val="14"/>
            </w:pPr>
          </w:p>
        </w:tc>
        <w:tc>
          <w:tcPr>
            <w:tcW w:w="5114" w:type="dxa"/>
            <w:vAlign w:val="center"/>
          </w:tcPr>
          <w:p w14:paraId="39B1F1DB">
            <w:pPr>
              <w:pStyle w:val="13"/>
            </w:pPr>
            <w:r>
              <w:t>其中：一般财力</w:t>
            </w:r>
          </w:p>
        </w:tc>
        <w:tc>
          <w:tcPr>
            <w:tcW w:w="2874" w:type="dxa"/>
            <w:vAlign w:val="center"/>
          </w:tcPr>
          <w:p w14:paraId="69678F2A">
            <w:pPr>
              <w:pStyle w:val="12"/>
            </w:pPr>
            <w:r>
              <w:t>2600.98</w:t>
            </w:r>
          </w:p>
        </w:tc>
      </w:tr>
      <w:tr w14:paraId="218A2A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3F5250E">
            <w:pPr>
              <w:pStyle w:val="14"/>
            </w:pPr>
          </w:p>
        </w:tc>
        <w:tc>
          <w:tcPr>
            <w:tcW w:w="5114" w:type="dxa"/>
            <w:vAlign w:val="center"/>
          </w:tcPr>
          <w:p w14:paraId="1D22271F">
            <w:pPr>
              <w:pStyle w:val="13"/>
            </w:pPr>
            <w:r>
              <w:t>　　　行政事业性收费</w:t>
            </w:r>
          </w:p>
        </w:tc>
        <w:tc>
          <w:tcPr>
            <w:tcW w:w="2874" w:type="dxa"/>
            <w:vAlign w:val="center"/>
          </w:tcPr>
          <w:p w14:paraId="55DF3B82">
            <w:pPr>
              <w:pStyle w:val="12"/>
            </w:pPr>
          </w:p>
        </w:tc>
      </w:tr>
      <w:tr w14:paraId="0ADC0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2ADE8D2">
            <w:pPr>
              <w:pStyle w:val="14"/>
            </w:pPr>
          </w:p>
        </w:tc>
        <w:tc>
          <w:tcPr>
            <w:tcW w:w="5114" w:type="dxa"/>
            <w:vAlign w:val="center"/>
          </w:tcPr>
          <w:p w14:paraId="2BB58BC5">
            <w:pPr>
              <w:pStyle w:val="13"/>
            </w:pPr>
            <w:r>
              <w:t>　　　专项收入</w:t>
            </w:r>
          </w:p>
        </w:tc>
        <w:tc>
          <w:tcPr>
            <w:tcW w:w="2874" w:type="dxa"/>
            <w:vAlign w:val="center"/>
          </w:tcPr>
          <w:p w14:paraId="03D76AA8">
            <w:pPr>
              <w:pStyle w:val="12"/>
            </w:pPr>
          </w:p>
        </w:tc>
      </w:tr>
      <w:tr w14:paraId="656DB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CFD6708">
            <w:pPr>
              <w:pStyle w:val="14"/>
            </w:pPr>
          </w:p>
        </w:tc>
        <w:tc>
          <w:tcPr>
            <w:tcW w:w="5114" w:type="dxa"/>
            <w:vAlign w:val="center"/>
          </w:tcPr>
          <w:p w14:paraId="27A8DA91">
            <w:pPr>
              <w:pStyle w:val="13"/>
            </w:pPr>
            <w:r>
              <w:t>　　　国有资源（资产）有偿使用收入</w:t>
            </w:r>
          </w:p>
        </w:tc>
        <w:tc>
          <w:tcPr>
            <w:tcW w:w="2874" w:type="dxa"/>
            <w:vAlign w:val="center"/>
          </w:tcPr>
          <w:p w14:paraId="07F3E7D5">
            <w:pPr>
              <w:pStyle w:val="12"/>
            </w:pPr>
          </w:p>
        </w:tc>
      </w:tr>
      <w:tr w14:paraId="2B0FA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6E52761">
            <w:pPr>
              <w:pStyle w:val="14"/>
            </w:pPr>
          </w:p>
        </w:tc>
        <w:tc>
          <w:tcPr>
            <w:tcW w:w="5114" w:type="dxa"/>
            <w:vAlign w:val="center"/>
          </w:tcPr>
          <w:p w14:paraId="039FC01D">
            <w:pPr>
              <w:pStyle w:val="13"/>
            </w:pPr>
            <w:r>
              <w:t>　　　政府住房基金收入</w:t>
            </w:r>
          </w:p>
        </w:tc>
        <w:tc>
          <w:tcPr>
            <w:tcW w:w="2874" w:type="dxa"/>
            <w:vAlign w:val="center"/>
          </w:tcPr>
          <w:p w14:paraId="7F0DFD51">
            <w:pPr>
              <w:pStyle w:val="12"/>
            </w:pPr>
          </w:p>
        </w:tc>
      </w:tr>
      <w:tr w14:paraId="7B2FF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CD6D97B">
            <w:pPr>
              <w:pStyle w:val="14"/>
            </w:pPr>
          </w:p>
        </w:tc>
        <w:tc>
          <w:tcPr>
            <w:tcW w:w="5114" w:type="dxa"/>
            <w:vAlign w:val="center"/>
          </w:tcPr>
          <w:p w14:paraId="7CD61F5E">
            <w:pPr>
              <w:pStyle w:val="13"/>
            </w:pPr>
            <w:r>
              <w:t>　　　上级一般公共预算安排转移支付</w:t>
            </w:r>
          </w:p>
        </w:tc>
        <w:tc>
          <w:tcPr>
            <w:tcW w:w="2874" w:type="dxa"/>
            <w:vAlign w:val="center"/>
          </w:tcPr>
          <w:p w14:paraId="6B3C0977">
            <w:pPr>
              <w:pStyle w:val="12"/>
            </w:pPr>
          </w:p>
        </w:tc>
      </w:tr>
      <w:tr w14:paraId="625AE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0C14FFF">
            <w:pPr>
              <w:pStyle w:val="14"/>
            </w:pPr>
          </w:p>
        </w:tc>
        <w:tc>
          <w:tcPr>
            <w:tcW w:w="5114" w:type="dxa"/>
            <w:vAlign w:val="center"/>
          </w:tcPr>
          <w:p w14:paraId="33E83B6C">
            <w:pPr>
              <w:pStyle w:val="13"/>
            </w:pPr>
            <w:r>
              <w:t>　　　一般债券</w:t>
            </w:r>
          </w:p>
        </w:tc>
        <w:tc>
          <w:tcPr>
            <w:tcW w:w="2874" w:type="dxa"/>
            <w:vAlign w:val="center"/>
          </w:tcPr>
          <w:p w14:paraId="7A116EE8">
            <w:pPr>
              <w:pStyle w:val="12"/>
            </w:pPr>
          </w:p>
        </w:tc>
      </w:tr>
      <w:tr w14:paraId="58147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D6400E3">
            <w:pPr>
              <w:pStyle w:val="14"/>
            </w:pPr>
          </w:p>
        </w:tc>
        <w:tc>
          <w:tcPr>
            <w:tcW w:w="5114" w:type="dxa"/>
            <w:vAlign w:val="center"/>
          </w:tcPr>
          <w:p w14:paraId="35A3F5F2">
            <w:pPr>
              <w:pStyle w:val="13"/>
            </w:pPr>
            <w:r>
              <w:t>　　　其他</w:t>
            </w:r>
          </w:p>
        </w:tc>
        <w:tc>
          <w:tcPr>
            <w:tcW w:w="2874" w:type="dxa"/>
            <w:vAlign w:val="center"/>
          </w:tcPr>
          <w:p w14:paraId="6DCDDEEC">
            <w:pPr>
              <w:pStyle w:val="12"/>
            </w:pPr>
          </w:p>
        </w:tc>
      </w:tr>
      <w:tr w14:paraId="01144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D87E8DC">
            <w:pPr>
              <w:pStyle w:val="14"/>
            </w:pPr>
            <w:r>
              <w:t>2</w:t>
            </w:r>
          </w:p>
        </w:tc>
        <w:tc>
          <w:tcPr>
            <w:tcW w:w="5114" w:type="dxa"/>
            <w:vAlign w:val="center"/>
          </w:tcPr>
          <w:p w14:paraId="0E134153">
            <w:pPr>
              <w:pStyle w:val="13"/>
            </w:pPr>
            <w:r>
              <w:t>基金预算拨款</w:t>
            </w:r>
          </w:p>
        </w:tc>
        <w:tc>
          <w:tcPr>
            <w:tcW w:w="2874" w:type="dxa"/>
            <w:vAlign w:val="center"/>
          </w:tcPr>
          <w:p w14:paraId="7E634BA1">
            <w:pPr>
              <w:pStyle w:val="12"/>
            </w:pPr>
          </w:p>
        </w:tc>
      </w:tr>
      <w:tr w14:paraId="1B421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21EF5A6">
            <w:pPr>
              <w:pStyle w:val="14"/>
            </w:pPr>
          </w:p>
        </w:tc>
        <w:tc>
          <w:tcPr>
            <w:tcW w:w="5114" w:type="dxa"/>
            <w:vAlign w:val="center"/>
          </w:tcPr>
          <w:p w14:paraId="4155EAB9">
            <w:pPr>
              <w:pStyle w:val="13"/>
            </w:pPr>
            <w:r>
              <w:t>其中：政府性基金收入</w:t>
            </w:r>
          </w:p>
        </w:tc>
        <w:tc>
          <w:tcPr>
            <w:tcW w:w="2874" w:type="dxa"/>
            <w:vAlign w:val="center"/>
          </w:tcPr>
          <w:p w14:paraId="315D5C8F">
            <w:pPr>
              <w:pStyle w:val="12"/>
            </w:pPr>
          </w:p>
        </w:tc>
      </w:tr>
      <w:tr w14:paraId="0ADF3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D3C2C64">
            <w:pPr>
              <w:pStyle w:val="14"/>
            </w:pPr>
          </w:p>
        </w:tc>
        <w:tc>
          <w:tcPr>
            <w:tcW w:w="5114" w:type="dxa"/>
            <w:vAlign w:val="center"/>
          </w:tcPr>
          <w:p w14:paraId="0EEA4431">
            <w:pPr>
              <w:pStyle w:val="13"/>
            </w:pPr>
            <w:r>
              <w:t>　　　专项债券对应项目专项收入</w:t>
            </w:r>
          </w:p>
        </w:tc>
        <w:tc>
          <w:tcPr>
            <w:tcW w:w="2874" w:type="dxa"/>
            <w:vAlign w:val="center"/>
          </w:tcPr>
          <w:p w14:paraId="597058C3">
            <w:pPr>
              <w:pStyle w:val="12"/>
            </w:pPr>
          </w:p>
        </w:tc>
      </w:tr>
      <w:tr w14:paraId="78DBE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6C1A70D">
            <w:pPr>
              <w:pStyle w:val="14"/>
            </w:pPr>
          </w:p>
        </w:tc>
        <w:tc>
          <w:tcPr>
            <w:tcW w:w="5114" w:type="dxa"/>
            <w:vAlign w:val="center"/>
          </w:tcPr>
          <w:p w14:paraId="661AC366">
            <w:pPr>
              <w:pStyle w:val="13"/>
            </w:pPr>
            <w:r>
              <w:t>　　　上级政府性基金预算安排转移支付</w:t>
            </w:r>
          </w:p>
        </w:tc>
        <w:tc>
          <w:tcPr>
            <w:tcW w:w="2874" w:type="dxa"/>
            <w:vAlign w:val="center"/>
          </w:tcPr>
          <w:p w14:paraId="7D9CF0C8">
            <w:pPr>
              <w:pStyle w:val="12"/>
            </w:pPr>
          </w:p>
        </w:tc>
      </w:tr>
      <w:tr w14:paraId="53E91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F1F34B5">
            <w:pPr>
              <w:pStyle w:val="14"/>
            </w:pPr>
          </w:p>
        </w:tc>
        <w:tc>
          <w:tcPr>
            <w:tcW w:w="5114" w:type="dxa"/>
            <w:vAlign w:val="center"/>
          </w:tcPr>
          <w:p w14:paraId="6E6944C0">
            <w:pPr>
              <w:pStyle w:val="13"/>
            </w:pPr>
            <w:r>
              <w:t>　　　专项债券</w:t>
            </w:r>
          </w:p>
        </w:tc>
        <w:tc>
          <w:tcPr>
            <w:tcW w:w="2874" w:type="dxa"/>
            <w:vAlign w:val="center"/>
          </w:tcPr>
          <w:p w14:paraId="1E45BEF4">
            <w:pPr>
              <w:pStyle w:val="12"/>
            </w:pPr>
          </w:p>
        </w:tc>
      </w:tr>
      <w:tr w14:paraId="7827F4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568AED4">
            <w:pPr>
              <w:pStyle w:val="14"/>
            </w:pPr>
            <w:r>
              <w:t>3</w:t>
            </w:r>
          </w:p>
        </w:tc>
        <w:tc>
          <w:tcPr>
            <w:tcW w:w="5114" w:type="dxa"/>
            <w:vAlign w:val="center"/>
          </w:tcPr>
          <w:p w14:paraId="6D937AB9">
            <w:pPr>
              <w:pStyle w:val="13"/>
            </w:pPr>
            <w:r>
              <w:t>国有资本经营预算拨款</w:t>
            </w:r>
          </w:p>
        </w:tc>
        <w:tc>
          <w:tcPr>
            <w:tcW w:w="2874" w:type="dxa"/>
            <w:vAlign w:val="center"/>
          </w:tcPr>
          <w:p w14:paraId="24ADEB29">
            <w:pPr>
              <w:pStyle w:val="12"/>
            </w:pPr>
          </w:p>
        </w:tc>
      </w:tr>
      <w:tr w14:paraId="2DF5A7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7CF28D1">
            <w:pPr>
              <w:pStyle w:val="14"/>
            </w:pPr>
          </w:p>
        </w:tc>
        <w:tc>
          <w:tcPr>
            <w:tcW w:w="5114" w:type="dxa"/>
            <w:vAlign w:val="center"/>
          </w:tcPr>
          <w:p w14:paraId="1A5D1696">
            <w:pPr>
              <w:pStyle w:val="13"/>
            </w:pPr>
            <w:r>
              <w:t>其中：国有资本经营收入</w:t>
            </w:r>
          </w:p>
        </w:tc>
        <w:tc>
          <w:tcPr>
            <w:tcW w:w="2874" w:type="dxa"/>
            <w:vAlign w:val="center"/>
          </w:tcPr>
          <w:p w14:paraId="17BABBEC">
            <w:pPr>
              <w:pStyle w:val="12"/>
            </w:pPr>
          </w:p>
        </w:tc>
      </w:tr>
      <w:tr w14:paraId="5091E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398B5AA">
            <w:pPr>
              <w:pStyle w:val="14"/>
            </w:pPr>
          </w:p>
        </w:tc>
        <w:tc>
          <w:tcPr>
            <w:tcW w:w="5114" w:type="dxa"/>
            <w:vAlign w:val="center"/>
          </w:tcPr>
          <w:p w14:paraId="054CE9D0">
            <w:pPr>
              <w:pStyle w:val="13"/>
            </w:pPr>
            <w:r>
              <w:t>　　　上级国有资本经营预算安排转移支付</w:t>
            </w:r>
          </w:p>
        </w:tc>
        <w:tc>
          <w:tcPr>
            <w:tcW w:w="2874" w:type="dxa"/>
            <w:vAlign w:val="center"/>
          </w:tcPr>
          <w:p w14:paraId="14AD9579">
            <w:pPr>
              <w:pStyle w:val="12"/>
            </w:pPr>
          </w:p>
        </w:tc>
      </w:tr>
      <w:tr w14:paraId="7BD8C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A412B7F">
            <w:pPr>
              <w:pStyle w:val="14"/>
            </w:pPr>
            <w:r>
              <w:t>4</w:t>
            </w:r>
          </w:p>
        </w:tc>
        <w:tc>
          <w:tcPr>
            <w:tcW w:w="5114" w:type="dxa"/>
            <w:vAlign w:val="center"/>
          </w:tcPr>
          <w:p w14:paraId="65643AE3">
            <w:pPr>
              <w:pStyle w:val="13"/>
            </w:pPr>
            <w:r>
              <w:t>财政专户核拨</w:t>
            </w:r>
          </w:p>
        </w:tc>
        <w:tc>
          <w:tcPr>
            <w:tcW w:w="2874" w:type="dxa"/>
            <w:vAlign w:val="center"/>
          </w:tcPr>
          <w:p w14:paraId="313F0764">
            <w:pPr>
              <w:pStyle w:val="12"/>
            </w:pPr>
          </w:p>
        </w:tc>
      </w:tr>
      <w:tr w14:paraId="7AD1D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3F026F1">
            <w:pPr>
              <w:pStyle w:val="14"/>
            </w:pPr>
            <w:r>
              <w:t>5</w:t>
            </w:r>
          </w:p>
        </w:tc>
        <w:tc>
          <w:tcPr>
            <w:tcW w:w="5114" w:type="dxa"/>
            <w:vAlign w:val="center"/>
          </w:tcPr>
          <w:p w14:paraId="1CD226DA">
            <w:pPr>
              <w:pStyle w:val="13"/>
            </w:pPr>
            <w:r>
              <w:t>单位资金</w:t>
            </w:r>
          </w:p>
        </w:tc>
        <w:tc>
          <w:tcPr>
            <w:tcW w:w="2874" w:type="dxa"/>
            <w:vAlign w:val="center"/>
          </w:tcPr>
          <w:p w14:paraId="03AB7802">
            <w:pPr>
              <w:pStyle w:val="12"/>
            </w:pPr>
          </w:p>
        </w:tc>
      </w:tr>
      <w:tr w14:paraId="653C7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EF64C2A">
            <w:pPr>
              <w:pStyle w:val="14"/>
            </w:pPr>
          </w:p>
        </w:tc>
        <w:tc>
          <w:tcPr>
            <w:tcW w:w="5114" w:type="dxa"/>
            <w:vAlign w:val="center"/>
          </w:tcPr>
          <w:p w14:paraId="11CDF987">
            <w:pPr>
              <w:pStyle w:val="13"/>
            </w:pPr>
            <w:r>
              <w:t>其中：事业收入</w:t>
            </w:r>
          </w:p>
        </w:tc>
        <w:tc>
          <w:tcPr>
            <w:tcW w:w="2874" w:type="dxa"/>
            <w:vAlign w:val="center"/>
          </w:tcPr>
          <w:p w14:paraId="70D71407">
            <w:pPr>
              <w:pStyle w:val="12"/>
            </w:pPr>
          </w:p>
        </w:tc>
      </w:tr>
      <w:tr w14:paraId="24FEA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471FF7B">
            <w:pPr>
              <w:pStyle w:val="14"/>
            </w:pPr>
          </w:p>
        </w:tc>
        <w:tc>
          <w:tcPr>
            <w:tcW w:w="5114" w:type="dxa"/>
            <w:vAlign w:val="center"/>
          </w:tcPr>
          <w:p w14:paraId="784A427C">
            <w:pPr>
              <w:pStyle w:val="13"/>
            </w:pPr>
            <w:r>
              <w:t>　　　上级补助收入</w:t>
            </w:r>
          </w:p>
        </w:tc>
        <w:tc>
          <w:tcPr>
            <w:tcW w:w="2874" w:type="dxa"/>
            <w:vAlign w:val="center"/>
          </w:tcPr>
          <w:p w14:paraId="725EA780">
            <w:pPr>
              <w:pStyle w:val="12"/>
            </w:pPr>
          </w:p>
        </w:tc>
      </w:tr>
      <w:tr w14:paraId="7A9B0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95EC95F">
            <w:pPr>
              <w:pStyle w:val="14"/>
            </w:pPr>
          </w:p>
        </w:tc>
        <w:tc>
          <w:tcPr>
            <w:tcW w:w="5114" w:type="dxa"/>
            <w:vAlign w:val="center"/>
          </w:tcPr>
          <w:p w14:paraId="49F60E3D">
            <w:pPr>
              <w:pStyle w:val="13"/>
            </w:pPr>
            <w:r>
              <w:t>　　　附属单位上缴收入</w:t>
            </w:r>
          </w:p>
        </w:tc>
        <w:tc>
          <w:tcPr>
            <w:tcW w:w="2874" w:type="dxa"/>
            <w:vAlign w:val="center"/>
          </w:tcPr>
          <w:p w14:paraId="6E808D5A">
            <w:pPr>
              <w:pStyle w:val="12"/>
            </w:pPr>
          </w:p>
        </w:tc>
      </w:tr>
      <w:tr w14:paraId="03754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D971580">
            <w:pPr>
              <w:pStyle w:val="14"/>
            </w:pPr>
          </w:p>
        </w:tc>
        <w:tc>
          <w:tcPr>
            <w:tcW w:w="5114" w:type="dxa"/>
            <w:vAlign w:val="center"/>
          </w:tcPr>
          <w:p w14:paraId="20972DE2">
            <w:pPr>
              <w:pStyle w:val="13"/>
            </w:pPr>
            <w:r>
              <w:t>　　　事业单位经营收入</w:t>
            </w:r>
          </w:p>
        </w:tc>
        <w:tc>
          <w:tcPr>
            <w:tcW w:w="2874" w:type="dxa"/>
            <w:vAlign w:val="center"/>
          </w:tcPr>
          <w:p w14:paraId="1E33538B">
            <w:pPr>
              <w:pStyle w:val="12"/>
            </w:pPr>
          </w:p>
        </w:tc>
      </w:tr>
      <w:tr w14:paraId="2F44B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93AC88A">
            <w:pPr>
              <w:pStyle w:val="14"/>
            </w:pPr>
          </w:p>
        </w:tc>
        <w:tc>
          <w:tcPr>
            <w:tcW w:w="5114" w:type="dxa"/>
            <w:vAlign w:val="center"/>
          </w:tcPr>
          <w:p w14:paraId="243FA701">
            <w:pPr>
              <w:pStyle w:val="13"/>
            </w:pPr>
            <w:r>
              <w:t>　　　其他收入</w:t>
            </w:r>
          </w:p>
        </w:tc>
        <w:tc>
          <w:tcPr>
            <w:tcW w:w="2874" w:type="dxa"/>
            <w:vAlign w:val="center"/>
          </w:tcPr>
          <w:p w14:paraId="1F5BE285">
            <w:pPr>
              <w:pStyle w:val="12"/>
            </w:pPr>
          </w:p>
        </w:tc>
      </w:tr>
      <w:tr w14:paraId="2D463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FCEDA42">
            <w:pPr>
              <w:pStyle w:val="15"/>
            </w:pPr>
          </w:p>
        </w:tc>
        <w:tc>
          <w:tcPr>
            <w:tcW w:w="5114" w:type="dxa"/>
            <w:vAlign w:val="center"/>
          </w:tcPr>
          <w:p w14:paraId="4D867C0A">
            <w:pPr>
              <w:pStyle w:val="17"/>
            </w:pPr>
            <w:r>
              <w:t>　　上年结转结余</w:t>
            </w:r>
          </w:p>
        </w:tc>
        <w:tc>
          <w:tcPr>
            <w:tcW w:w="2874" w:type="dxa"/>
            <w:vAlign w:val="center"/>
          </w:tcPr>
          <w:p w14:paraId="4E89D251">
            <w:pPr>
              <w:pStyle w:val="16"/>
            </w:pPr>
          </w:p>
        </w:tc>
      </w:tr>
      <w:tr w14:paraId="39EEBD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6C07B99">
            <w:pPr>
              <w:pStyle w:val="14"/>
            </w:pPr>
            <w:r>
              <w:t>1</w:t>
            </w:r>
          </w:p>
        </w:tc>
        <w:tc>
          <w:tcPr>
            <w:tcW w:w="5114" w:type="dxa"/>
            <w:vAlign w:val="center"/>
          </w:tcPr>
          <w:p w14:paraId="2FE7AE5B">
            <w:pPr>
              <w:pStyle w:val="13"/>
            </w:pPr>
            <w:r>
              <w:t>财政拨款结转（含上年超收等结余）</w:t>
            </w:r>
          </w:p>
        </w:tc>
        <w:tc>
          <w:tcPr>
            <w:tcW w:w="2874" w:type="dxa"/>
            <w:vAlign w:val="center"/>
          </w:tcPr>
          <w:p w14:paraId="64CB098F">
            <w:pPr>
              <w:pStyle w:val="12"/>
            </w:pPr>
          </w:p>
        </w:tc>
      </w:tr>
      <w:tr w14:paraId="57EA2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A0F1FDC">
            <w:pPr>
              <w:pStyle w:val="14"/>
            </w:pPr>
          </w:p>
        </w:tc>
        <w:tc>
          <w:tcPr>
            <w:tcW w:w="5114" w:type="dxa"/>
            <w:vAlign w:val="center"/>
          </w:tcPr>
          <w:p w14:paraId="00397F85">
            <w:pPr>
              <w:pStyle w:val="13"/>
            </w:pPr>
            <w:r>
              <w:t>其中：一般公共预算拨款</w:t>
            </w:r>
          </w:p>
        </w:tc>
        <w:tc>
          <w:tcPr>
            <w:tcW w:w="2874" w:type="dxa"/>
            <w:vAlign w:val="center"/>
          </w:tcPr>
          <w:p w14:paraId="2D879748">
            <w:pPr>
              <w:pStyle w:val="12"/>
            </w:pPr>
          </w:p>
        </w:tc>
      </w:tr>
      <w:tr w14:paraId="04F87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9A379A9">
            <w:pPr>
              <w:pStyle w:val="14"/>
            </w:pPr>
          </w:p>
        </w:tc>
        <w:tc>
          <w:tcPr>
            <w:tcW w:w="5114" w:type="dxa"/>
            <w:vAlign w:val="center"/>
          </w:tcPr>
          <w:p w14:paraId="39FB98F3">
            <w:pPr>
              <w:pStyle w:val="13"/>
            </w:pPr>
            <w:r>
              <w:t>　　　基金预算拨款</w:t>
            </w:r>
          </w:p>
        </w:tc>
        <w:tc>
          <w:tcPr>
            <w:tcW w:w="2874" w:type="dxa"/>
            <w:vAlign w:val="center"/>
          </w:tcPr>
          <w:p w14:paraId="11B2DCD0">
            <w:pPr>
              <w:pStyle w:val="12"/>
            </w:pPr>
          </w:p>
        </w:tc>
      </w:tr>
      <w:tr w14:paraId="32CA5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00F7FA2">
            <w:pPr>
              <w:pStyle w:val="14"/>
            </w:pPr>
          </w:p>
        </w:tc>
        <w:tc>
          <w:tcPr>
            <w:tcW w:w="5114" w:type="dxa"/>
            <w:vAlign w:val="center"/>
          </w:tcPr>
          <w:p w14:paraId="53BF117F">
            <w:pPr>
              <w:pStyle w:val="13"/>
            </w:pPr>
            <w:r>
              <w:t>　　　国有资本经营预算拨款</w:t>
            </w:r>
          </w:p>
        </w:tc>
        <w:tc>
          <w:tcPr>
            <w:tcW w:w="2874" w:type="dxa"/>
            <w:vAlign w:val="center"/>
          </w:tcPr>
          <w:p w14:paraId="594D2A76">
            <w:pPr>
              <w:pStyle w:val="12"/>
            </w:pPr>
          </w:p>
        </w:tc>
      </w:tr>
      <w:tr w14:paraId="520AC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A60BEA2">
            <w:pPr>
              <w:pStyle w:val="14"/>
            </w:pPr>
            <w:r>
              <w:t>2</w:t>
            </w:r>
          </w:p>
        </w:tc>
        <w:tc>
          <w:tcPr>
            <w:tcW w:w="5114" w:type="dxa"/>
            <w:vAlign w:val="center"/>
          </w:tcPr>
          <w:p w14:paraId="46995E38">
            <w:pPr>
              <w:pStyle w:val="13"/>
            </w:pPr>
            <w:r>
              <w:t>非财政拨款结转结余</w:t>
            </w:r>
          </w:p>
        </w:tc>
        <w:tc>
          <w:tcPr>
            <w:tcW w:w="2874" w:type="dxa"/>
            <w:vAlign w:val="center"/>
          </w:tcPr>
          <w:p w14:paraId="107C76B8">
            <w:pPr>
              <w:pStyle w:val="12"/>
            </w:pPr>
          </w:p>
        </w:tc>
      </w:tr>
      <w:tr w14:paraId="413E4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5C7AE36">
            <w:pPr>
              <w:pStyle w:val="14"/>
            </w:pPr>
          </w:p>
        </w:tc>
        <w:tc>
          <w:tcPr>
            <w:tcW w:w="5114" w:type="dxa"/>
            <w:vAlign w:val="center"/>
          </w:tcPr>
          <w:p w14:paraId="2F64C2A5">
            <w:pPr>
              <w:pStyle w:val="13"/>
            </w:pPr>
            <w:r>
              <w:t>其中：财政专户核拨</w:t>
            </w:r>
          </w:p>
        </w:tc>
        <w:tc>
          <w:tcPr>
            <w:tcW w:w="2874" w:type="dxa"/>
            <w:vAlign w:val="center"/>
          </w:tcPr>
          <w:p w14:paraId="24E57447">
            <w:pPr>
              <w:pStyle w:val="12"/>
            </w:pPr>
          </w:p>
        </w:tc>
      </w:tr>
      <w:tr w14:paraId="68CB3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754D034">
            <w:pPr>
              <w:pStyle w:val="14"/>
            </w:pPr>
          </w:p>
        </w:tc>
        <w:tc>
          <w:tcPr>
            <w:tcW w:w="5114" w:type="dxa"/>
            <w:vAlign w:val="center"/>
          </w:tcPr>
          <w:p w14:paraId="4E8E9F58">
            <w:pPr>
              <w:pStyle w:val="13"/>
            </w:pPr>
            <w:r>
              <w:t>　　　单位资金</w:t>
            </w:r>
          </w:p>
        </w:tc>
        <w:tc>
          <w:tcPr>
            <w:tcW w:w="2874" w:type="dxa"/>
            <w:vAlign w:val="center"/>
          </w:tcPr>
          <w:p w14:paraId="1F4AF6FA">
            <w:pPr>
              <w:pStyle w:val="12"/>
            </w:pPr>
          </w:p>
        </w:tc>
      </w:tr>
      <w:tr w14:paraId="37A22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AB96C9A">
            <w:pPr>
              <w:pStyle w:val="15"/>
            </w:pPr>
          </w:p>
        </w:tc>
        <w:tc>
          <w:tcPr>
            <w:tcW w:w="5114" w:type="dxa"/>
            <w:vAlign w:val="center"/>
          </w:tcPr>
          <w:p w14:paraId="26E15E2A">
            <w:pPr>
              <w:pStyle w:val="15"/>
            </w:pPr>
            <w:r>
              <w:t>预算支出</w:t>
            </w:r>
          </w:p>
        </w:tc>
        <w:tc>
          <w:tcPr>
            <w:tcW w:w="2874" w:type="dxa"/>
            <w:vAlign w:val="center"/>
          </w:tcPr>
          <w:p w14:paraId="75A4A2B7">
            <w:pPr>
              <w:pStyle w:val="16"/>
            </w:pPr>
            <w:r>
              <w:t>2600.98</w:t>
            </w:r>
          </w:p>
        </w:tc>
      </w:tr>
      <w:tr w14:paraId="53DB9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19E43E8">
            <w:pPr>
              <w:pStyle w:val="14"/>
            </w:pPr>
            <w:r>
              <w:t>1</w:t>
            </w:r>
          </w:p>
        </w:tc>
        <w:tc>
          <w:tcPr>
            <w:tcW w:w="5114" w:type="dxa"/>
            <w:vAlign w:val="center"/>
          </w:tcPr>
          <w:p w14:paraId="6C71865C">
            <w:pPr>
              <w:pStyle w:val="13"/>
            </w:pPr>
            <w:r>
              <w:t>基本支出</w:t>
            </w:r>
          </w:p>
        </w:tc>
        <w:tc>
          <w:tcPr>
            <w:tcW w:w="2874" w:type="dxa"/>
            <w:vAlign w:val="center"/>
          </w:tcPr>
          <w:p w14:paraId="0C9AC740">
            <w:pPr>
              <w:pStyle w:val="12"/>
            </w:pPr>
            <w:r>
              <w:t>2476.72</w:t>
            </w:r>
          </w:p>
        </w:tc>
      </w:tr>
      <w:tr w14:paraId="01CC1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1D9D1A5">
            <w:pPr>
              <w:pStyle w:val="14"/>
            </w:pPr>
          </w:p>
        </w:tc>
        <w:tc>
          <w:tcPr>
            <w:tcW w:w="5114" w:type="dxa"/>
            <w:vAlign w:val="center"/>
          </w:tcPr>
          <w:p w14:paraId="5D12A3EF">
            <w:pPr>
              <w:pStyle w:val="13"/>
            </w:pPr>
            <w:r>
              <w:t>其中：人员经费</w:t>
            </w:r>
          </w:p>
        </w:tc>
        <w:tc>
          <w:tcPr>
            <w:tcW w:w="2874" w:type="dxa"/>
            <w:vAlign w:val="center"/>
          </w:tcPr>
          <w:p w14:paraId="128591F2">
            <w:pPr>
              <w:pStyle w:val="12"/>
            </w:pPr>
            <w:r>
              <w:t>2395.09</w:t>
            </w:r>
          </w:p>
        </w:tc>
      </w:tr>
      <w:tr w14:paraId="607A0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F6772C3">
            <w:pPr>
              <w:pStyle w:val="14"/>
            </w:pPr>
          </w:p>
        </w:tc>
        <w:tc>
          <w:tcPr>
            <w:tcW w:w="5114" w:type="dxa"/>
            <w:vAlign w:val="center"/>
          </w:tcPr>
          <w:p w14:paraId="3183F163">
            <w:pPr>
              <w:pStyle w:val="13"/>
            </w:pPr>
            <w:r>
              <w:t>　　　日常公用经费</w:t>
            </w:r>
          </w:p>
        </w:tc>
        <w:tc>
          <w:tcPr>
            <w:tcW w:w="2874" w:type="dxa"/>
            <w:vAlign w:val="center"/>
          </w:tcPr>
          <w:p w14:paraId="01DF22B3">
            <w:pPr>
              <w:pStyle w:val="12"/>
            </w:pPr>
            <w:r>
              <w:t>81.63</w:t>
            </w:r>
          </w:p>
        </w:tc>
      </w:tr>
      <w:tr w14:paraId="64798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56C1F7E">
            <w:pPr>
              <w:pStyle w:val="14"/>
            </w:pPr>
            <w:r>
              <w:t>2</w:t>
            </w:r>
          </w:p>
        </w:tc>
        <w:tc>
          <w:tcPr>
            <w:tcW w:w="5114" w:type="dxa"/>
            <w:vAlign w:val="center"/>
          </w:tcPr>
          <w:p w14:paraId="1A4E67CD">
            <w:pPr>
              <w:pStyle w:val="13"/>
            </w:pPr>
            <w:r>
              <w:t>项目支出</w:t>
            </w:r>
          </w:p>
        </w:tc>
        <w:tc>
          <w:tcPr>
            <w:tcW w:w="2874" w:type="dxa"/>
            <w:vAlign w:val="center"/>
          </w:tcPr>
          <w:p w14:paraId="2B35EB2B">
            <w:pPr>
              <w:pStyle w:val="12"/>
            </w:pPr>
            <w:r>
              <w:t>124.26</w:t>
            </w:r>
          </w:p>
        </w:tc>
      </w:tr>
    </w:tbl>
    <w:p w14:paraId="1A182DD4">
      <w:pPr>
        <w:sectPr>
          <w:pgSz w:w="11900" w:h="16840"/>
          <w:pgMar w:top="1020" w:right="1020" w:bottom="1020" w:left="1020" w:header="720" w:footer="720" w:gutter="0"/>
          <w:cols w:space="720" w:num="1"/>
        </w:sectPr>
      </w:pPr>
    </w:p>
    <w:p w14:paraId="182AA989">
      <w:pPr>
        <w:spacing w:before="0" w:after="0" w:line="240" w:lineRule="auto"/>
        <w:ind w:firstLine="0"/>
        <w:jc w:val="center"/>
        <w:outlineLvl w:val="4"/>
      </w:pPr>
      <w:r>
        <w:rPr>
          <w:rFonts w:ascii="方正小标宋_GBK" w:hAnsi="方正小标宋_GBK" w:eastAsia="方正小标宋_GBK" w:cs="方正小标宋_GBK"/>
          <w:color w:val="000000"/>
          <w:sz w:val="32"/>
        </w:rPr>
        <w:t>人员经费预算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94"/>
        <w:gridCol w:w="919"/>
        <w:gridCol w:w="919"/>
        <w:gridCol w:w="4027"/>
        <w:gridCol w:w="1151"/>
        <w:gridCol w:w="1151"/>
        <w:gridCol w:w="1151"/>
        <w:gridCol w:w="1151"/>
        <w:gridCol w:w="1151"/>
        <w:gridCol w:w="1151"/>
        <w:gridCol w:w="1151"/>
      </w:tblGrid>
      <w:tr w14:paraId="284D0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4A57B13B">
            <w:pPr>
              <w:pStyle w:val="10"/>
            </w:pPr>
            <w:r>
              <w:t>360023柳赞镇中心校</w:t>
            </w:r>
          </w:p>
        </w:tc>
        <w:tc>
          <w:tcPr>
            <w:tcW w:w="4535" w:type="dxa"/>
            <w:gridSpan w:val="4"/>
            <w:tcBorders>
              <w:top w:val="single" w:color="FFFFFF" w:sz="6" w:space="0"/>
              <w:left w:val="single" w:color="FFFFFF" w:sz="6" w:space="0"/>
              <w:right w:val="single" w:color="FFFFFF" w:sz="6" w:space="0"/>
            </w:tcBorders>
            <w:vAlign w:val="center"/>
          </w:tcPr>
          <w:p w14:paraId="77EDF38B">
            <w:pPr>
              <w:pStyle w:val="9"/>
            </w:pPr>
            <w:r>
              <w:t>单位：万元</w:t>
            </w:r>
          </w:p>
        </w:tc>
      </w:tr>
      <w:tr w14:paraId="4E7C6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1F0983FA">
            <w:pPr>
              <w:pStyle w:val="11"/>
            </w:pPr>
            <w:r>
              <w:t>功能分类科目编码</w:t>
            </w:r>
          </w:p>
        </w:tc>
        <w:tc>
          <w:tcPr>
            <w:tcW w:w="907" w:type="dxa"/>
            <w:vMerge w:val="restart"/>
            <w:vAlign w:val="center"/>
          </w:tcPr>
          <w:p w14:paraId="61CBB351">
            <w:pPr>
              <w:pStyle w:val="11"/>
            </w:pPr>
            <w:r>
              <w:t>部门经济分类编码</w:t>
            </w:r>
          </w:p>
        </w:tc>
        <w:tc>
          <w:tcPr>
            <w:tcW w:w="907" w:type="dxa"/>
            <w:vMerge w:val="restart"/>
            <w:vAlign w:val="center"/>
          </w:tcPr>
          <w:p w14:paraId="73AFC9D9">
            <w:pPr>
              <w:pStyle w:val="11"/>
            </w:pPr>
            <w:r>
              <w:t>政府经济分类编码</w:t>
            </w:r>
          </w:p>
        </w:tc>
        <w:tc>
          <w:tcPr>
            <w:tcW w:w="3969" w:type="dxa"/>
            <w:vMerge w:val="restart"/>
            <w:vAlign w:val="center"/>
          </w:tcPr>
          <w:p w14:paraId="637E9206">
            <w:pPr>
              <w:pStyle w:val="11"/>
            </w:pPr>
            <w:r>
              <w:t>预算支出项目</w:t>
            </w:r>
          </w:p>
        </w:tc>
        <w:tc>
          <w:tcPr>
            <w:tcW w:w="7937" w:type="dxa"/>
            <w:gridSpan w:val="7"/>
            <w:vAlign w:val="center"/>
          </w:tcPr>
          <w:p w14:paraId="1B50AC25">
            <w:pPr>
              <w:pStyle w:val="11"/>
            </w:pPr>
            <w:r>
              <w:t>资 金 来 源</w:t>
            </w:r>
          </w:p>
        </w:tc>
      </w:tr>
      <w:tr w14:paraId="10954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0190521A"/>
        </w:tc>
        <w:tc>
          <w:tcPr>
            <w:tcW w:w="907" w:type="dxa"/>
            <w:vMerge w:val="continue"/>
          </w:tcPr>
          <w:p w14:paraId="773E3FC7"/>
        </w:tc>
        <w:tc>
          <w:tcPr>
            <w:tcW w:w="907" w:type="dxa"/>
            <w:vMerge w:val="continue"/>
          </w:tcPr>
          <w:p w14:paraId="72F8EB7D"/>
        </w:tc>
        <w:tc>
          <w:tcPr>
            <w:tcW w:w="3969" w:type="dxa"/>
            <w:vMerge w:val="continue"/>
          </w:tcPr>
          <w:p w14:paraId="051F4478"/>
        </w:tc>
        <w:tc>
          <w:tcPr>
            <w:tcW w:w="1134" w:type="dxa"/>
            <w:vAlign w:val="center"/>
          </w:tcPr>
          <w:p w14:paraId="650C650A">
            <w:pPr>
              <w:pStyle w:val="11"/>
            </w:pPr>
            <w:r>
              <w:t>合  计</w:t>
            </w:r>
          </w:p>
        </w:tc>
        <w:tc>
          <w:tcPr>
            <w:tcW w:w="1134" w:type="dxa"/>
            <w:vAlign w:val="center"/>
          </w:tcPr>
          <w:p w14:paraId="271B7778">
            <w:pPr>
              <w:pStyle w:val="11"/>
            </w:pPr>
            <w:r>
              <w:t>一般公共    预算拨款</w:t>
            </w:r>
          </w:p>
        </w:tc>
        <w:tc>
          <w:tcPr>
            <w:tcW w:w="1134" w:type="dxa"/>
            <w:vAlign w:val="center"/>
          </w:tcPr>
          <w:p w14:paraId="5451A6C7">
            <w:pPr>
              <w:pStyle w:val="11"/>
            </w:pPr>
            <w:r>
              <w:t>基金预算    拨款</w:t>
            </w:r>
          </w:p>
        </w:tc>
        <w:tc>
          <w:tcPr>
            <w:tcW w:w="1134" w:type="dxa"/>
            <w:vAlign w:val="center"/>
          </w:tcPr>
          <w:p w14:paraId="42745A2F">
            <w:pPr>
              <w:pStyle w:val="11"/>
            </w:pPr>
            <w:r>
              <w:t>财政专户    核拨</w:t>
            </w:r>
          </w:p>
        </w:tc>
        <w:tc>
          <w:tcPr>
            <w:tcW w:w="1134" w:type="dxa"/>
            <w:vAlign w:val="center"/>
          </w:tcPr>
          <w:p w14:paraId="4438813F">
            <w:pPr>
              <w:pStyle w:val="11"/>
            </w:pPr>
            <w:r>
              <w:t>单位资金</w:t>
            </w:r>
          </w:p>
        </w:tc>
        <w:tc>
          <w:tcPr>
            <w:tcW w:w="1134" w:type="dxa"/>
            <w:vAlign w:val="center"/>
          </w:tcPr>
          <w:p w14:paraId="574492AC">
            <w:pPr>
              <w:pStyle w:val="11"/>
            </w:pPr>
            <w:r>
              <w:t>财政拨款    结转</w:t>
            </w:r>
          </w:p>
        </w:tc>
        <w:tc>
          <w:tcPr>
            <w:tcW w:w="1134" w:type="dxa"/>
            <w:vAlign w:val="center"/>
          </w:tcPr>
          <w:p w14:paraId="158701E4">
            <w:pPr>
              <w:pStyle w:val="11"/>
            </w:pPr>
            <w:r>
              <w:t>非财政    拨款结转    结余</w:t>
            </w:r>
          </w:p>
        </w:tc>
      </w:tr>
      <w:tr w14:paraId="077B0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536C2E5">
            <w:pPr>
              <w:pStyle w:val="15"/>
            </w:pPr>
          </w:p>
        </w:tc>
        <w:tc>
          <w:tcPr>
            <w:tcW w:w="907" w:type="dxa"/>
            <w:vAlign w:val="center"/>
          </w:tcPr>
          <w:p w14:paraId="05A770FF">
            <w:pPr>
              <w:pStyle w:val="15"/>
            </w:pPr>
          </w:p>
        </w:tc>
        <w:tc>
          <w:tcPr>
            <w:tcW w:w="907" w:type="dxa"/>
            <w:vAlign w:val="center"/>
          </w:tcPr>
          <w:p w14:paraId="217470AC">
            <w:pPr>
              <w:pStyle w:val="15"/>
            </w:pPr>
          </w:p>
        </w:tc>
        <w:tc>
          <w:tcPr>
            <w:tcW w:w="3969" w:type="dxa"/>
            <w:vAlign w:val="center"/>
          </w:tcPr>
          <w:p w14:paraId="69A1E893">
            <w:pPr>
              <w:pStyle w:val="15"/>
            </w:pPr>
            <w:r>
              <w:t>合计</w:t>
            </w:r>
          </w:p>
        </w:tc>
        <w:tc>
          <w:tcPr>
            <w:tcW w:w="1134" w:type="dxa"/>
            <w:vAlign w:val="center"/>
          </w:tcPr>
          <w:p w14:paraId="1CB67EDB">
            <w:pPr>
              <w:pStyle w:val="16"/>
            </w:pPr>
            <w:r>
              <w:t>424.36</w:t>
            </w:r>
          </w:p>
        </w:tc>
        <w:tc>
          <w:tcPr>
            <w:tcW w:w="1134" w:type="dxa"/>
            <w:vAlign w:val="center"/>
          </w:tcPr>
          <w:p w14:paraId="667E0224">
            <w:pPr>
              <w:pStyle w:val="16"/>
            </w:pPr>
            <w:r>
              <w:t>424.36</w:t>
            </w:r>
          </w:p>
        </w:tc>
        <w:tc>
          <w:tcPr>
            <w:tcW w:w="1134" w:type="dxa"/>
            <w:vAlign w:val="center"/>
          </w:tcPr>
          <w:p w14:paraId="1906617E">
            <w:pPr>
              <w:pStyle w:val="16"/>
            </w:pPr>
          </w:p>
        </w:tc>
        <w:tc>
          <w:tcPr>
            <w:tcW w:w="1134" w:type="dxa"/>
            <w:vAlign w:val="center"/>
          </w:tcPr>
          <w:p w14:paraId="1A108BCF">
            <w:pPr>
              <w:pStyle w:val="16"/>
            </w:pPr>
          </w:p>
        </w:tc>
        <w:tc>
          <w:tcPr>
            <w:tcW w:w="1134" w:type="dxa"/>
            <w:vAlign w:val="center"/>
          </w:tcPr>
          <w:p w14:paraId="24BD21E2">
            <w:pPr>
              <w:pStyle w:val="16"/>
            </w:pPr>
          </w:p>
        </w:tc>
        <w:tc>
          <w:tcPr>
            <w:tcW w:w="1134" w:type="dxa"/>
            <w:vAlign w:val="center"/>
          </w:tcPr>
          <w:p w14:paraId="46FA49FA">
            <w:pPr>
              <w:pStyle w:val="16"/>
            </w:pPr>
          </w:p>
        </w:tc>
        <w:tc>
          <w:tcPr>
            <w:tcW w:w="1134" w:type="dxa"/>
            <w:vAlign w:val="center"/>
          </w:tcPr>
          <w:p w14:paraId="75FBA105">
            <w:pPr>
              <w:pStyle w:val="16"/>
            </w:pPr>
          </w:p>
        </w:tc>
      </w:tr>
      <w:tr w14:paraId="5F43C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603BCAA">
            <w:pPr>
              <w:pStyle w:val="14"/>
            </w:pPr>
          </w:p>
        </w:tc>
        <w:tc>
          <w:tcPr>
            <w:tcW w:w="907" w:type="dxa"/>
            <w:vAlign w:val="center"/>
          </w:tcPr>
          <w:p w14:paraId="43DE7189">
            <w:pPr>
              <w:pStyle w:val="14"/>
            </w:pPr>
          </w:p>
        </w:tc>
        <w:tc>
          <w:tcPr>
            <w:tcW w:w="907" w:type="dxa"/>
            <w:vAlign w:val="center"/>
          </w:tcPr>
          <w:p w14:paraId="4CCB559F">
            <w:pPr>
              <w:pStyle w:val="14"/>
            </w:pPr>
          </w:p>
        </w:tc>
        <w:tc>
          <w:tcPr>
            <w:tcW w:w="3969" w:type="dxa"/>
            <w:vAlign w:val="center"/>
          </w:tcPr>
          <w:p w14:paraId="1C981EBF">
            <w:pPr>
              <w:pStyle w:val="13"/>
            </w:pPr>
            <w:r>
              <w:t>一、工资福利支出</w:t>
            </w:r>
          </w:p>
        </w:tc>
        <w:tc>
          <w:tcPr>
            <w:tcW w:w="1134" w:type="dxa"/>
            <w:vAlign w:val="center"/>
          </w:tcPr>
          <w:p w14:paraId="2A86871E">
            <w:pPr>
              <w:pStyle w:val="12"/>
            </w:pPr>
            <w:r>
              <w:t>424.29</w:t>
            </w:r>
          </w:p>
        </w:tc>
        <w:tc>
          <w:tcPr>
            <w:tcW w:w="1134" w:type="dxa"/>
            <w:vAlign w:val="center"/>
          </w:tcPr>
          <w:p w14:paraId="0DA52739">
            <w:pPr>
              <w:pStyle w:val="12"/>
            </w:pPr>
            <w:r>
              <w:t>424.29</w:t>
            </w:r>
          </w:p>
        </w:tc>
        <w:tc>
          <w:tcPr>
            <w:tcW w:w="1134" w:type="dxa"/>
            <w:vAlign w:val="center"/>
          </w:tcPr>
          <w:p w14:paraId="674760B7">
            <w:pPr>
              <w:pStyle w:val="12"/>
            </w:pPr>
          </w:p>
        </w:tc>
        <w:tc>
          <w:tcPr>
            <w:tcW w:w="1134" w:type="dxa"/>
            <w:vAlign w:val="center"/>
          </w:tcPr>
          <w:p w14:paraId="5898D5E1">
            <w:pPr>
              <w:pStyle w:val="12"/>
            </w:pPr>
          </w:p>
        </w:tc>
        <w:tc>
          <w:tcPr>
            <w:tcW w:w="1134" w:type="dxa"/>
            <w:vAlign w:val="center"/>
          </w:tcPr>
          <w:p w14:paraId="0CAD7BBA">
            <w:pPr>
              <w:pStyle w:val="12"/>
            </w:pPr>
          </w:p>
        </w:tc>
        <w:tc>
          <w:tcPr>
            <w:tcW w:w="1134" w:type="dxa"/>
            <w:vAlign w:val="center"/>
          </w:tcPr>
          <w:p w14:paraId="2569E7F7">
            <w:pPr>
              <w:pStyle w:val="12"/>
            </w:pPr>
          </w:p>
        </w:tc>
        <w:tc>
          <w:tcPr>
            <w:tcW w:w="1134" w:type="dxa"/>
            <w:vAlign w:val="center"/>
          </w:tcPr>
          <w:p w14:paraId="1B163F05">
            <w:pPr>
              <w:pStyle w:val="12"/>
            </w:pPr>
          </w:p>
        </w:tc>
      </w:tr>
      <w:tr w14:paraId="08FA01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81B0B3B">
            <w:pPr>
              <w:pStyle w:val="14"/>
            </w:pPr>
            <w:r>
              <w:t>2050202</w:t>
            </w:r>
          </w:p>
        </w:tc>
        <w:tc>
          <w:tcPr>
            <w:tcW w:w="907" w:type="dxa"/>
            <w:vAlign w:val="center"/>
          </w:tcPr>
          <w:p w14:paraId="009F5029">
            <w:pPr>
              <w:pStyle w:val="14"/>
            </w:pPr>
            <w:r>
              <w:t>30101</w:t>
            </w:r>
          </w:p>
        </w:tc>
        <w:tc>
          <w:tcPr>
            <w:tcW w:w="907" w:type="dxa"/>
            <w:vAlign w:val="center"/>
          </w:tcPr>
          <w:p w14:paraId="4B61B6B2">
            <w:pPr>
              <w:pStyle w:val="14"/>
            </w:pPr>
            <w:r>
              <w:t>50501</w:t>
            </w:r>
          </w:p>
        </w:tc>
        <w:tc>
          <w:tcPr>
            <w:tcW w:w="3969" w:type="dxa"/>
            <w:vAlign w:val="center"/>
          </w:tcPr>
          <w:p w14:paraId="0D4DE5FB">
            <w:pPr>
              <w:pStyle w:val="13"/>
            </w:pPr>
            <w:r>
              <w:t>1、基本工资</w:t>
            </w:r>
          </w:p>
        </w:tc>
        <w:tc>
          <w:tcPr>
            <w:tcW w:w="1134" w:type="dxa"/>
            <w:vAlign w:val="center"/>
          </w:tcPr>
          <w:p w14:paraId="461B5CA9">
            <w:pPr>
              <w:pStyle w:val="12"/>
            </w:pPr>
            <w:r>
              <w:t>110.25</w:t>
            </w:r>
          </w:p>
        </w:tc>
        <w:tc>
          <w:tcPr>
            <w:tcW w:w="1134" w:type="dxa"/>
            <w:vAlign w:val="center"/>
          </w:tcPr>
          <w:p w14:paraId="42A0A1DF">
            <w:pPr>
              <w:pStyle w:val="12"/>
            </w:pPr>
            <w:r>
              <w:t>110.25</w:t>
            </w:r>
          </w:p>
        </w:tc>
        <w:tc>
          <w:tcPr>
            <w:tcW w:w="1134" w:type="dxa"/>
            <w:vAlign w:val="center"/>
          </w:tcPr>
          <w:p w14:paraId="209FA13D">
            <w:pPr>
              <w:pStyle w:val="12"/>
            </w:pPr>
          </w:p>
        </w:tc>
        <w:tc>
          <w:tcPr>
            <w:tcW w:w="1134" w:type="dxa"/>
            <w:vAlign w:val="center"/>
          </w:tcPr>
          <w:p w14:paraId="362BC4DF">
            <w:pPr>
              <w:pStyle w:val="12"/>
            </w:pPr>
          </w:p>
        </w:tc>
        <w:tc>
          <w:tcPr>
            <w:tcW w:w="1134" w:type="dxa"/>
            <w:vAlign w:val="center"/>
          </w:tcPr>
          <w:p w14:paraId="1ACB7205">
            <w:pPr>
              <w:pStyle w:val="12"/>
            </w:pPr>
          </w:p>
        </w:tc>
        <w:tc>
          <w:tcPr>
            <w:tcW w:w="1134" w:type="dxa"/>
            <w:vAlign w:val="center"/>
          </w:tcPr>
          <w:p w14:paraId="1DE6B7BF">
            <w:pPr>
              <w:pStyle w:val="12"/>
            </w:pPr>
          </w:p>
        </w:tc>
        <w:tc>
          <w:tcPr>
            <w:tcW w:w="1134" w:type="dxa"/>
            <w:vAlign w:val="center"/>
          </w:tcPr>
          <w:p w14:paraId="28AE931C">
            <w:pPr>
              <w:pStyle w:val="12"/>
            </w:pPr>
          </w:p>
        </w:tc>
      </w:tr>
      <w:tr w14:paraId="0BACD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D33D5CA">
            <w:pPr>
              <w:pStyle w:val="14"/>
            </w:pPr>
          </w:p>
        </w:tc>
        <w:tc>
          <w:tcPr>
            <w:tcW w:w="907" w:type="dxa"/>
            <w:vAlign w:val="center"/>
          </w:tcPr>
          <w:p w14:paraId="4782E23D">
            <w:pPr>
              <w:pStyle w:val="14"/>
            </w:pPr>
          </w:p>
        </w:tc>
        <w:tc>
          <w:tcPr>
            <w:tcW w:w="907" w:type="dxa"/>
            <w:vAlign w:val="center"/>
          </w:tcPr>
          <w:p w14:paraId="54385799">
            <w:pPr>
              <w:pStyle w:val="14"/>
            </w:pPr>
          </w:p>
        </w:tc>
        <w:tc>
          <w:tcPr>
            <w:tcW w:w="3969" w:type="dxa"/>
            <w:vAlign w:val="center"/>
          </w:tcPr>
          <w:p w14:paraId="48D1D803">
            <w:pPr>
              <w:pStyle w:val="13"/>
            </w:pPr>
            <w:r>
              <w:t>2、津贴补贴</w:t>
            </w:r>
          </w:p>
        </w:tc>
        <w:tc>
          <w:tcPr>
            <w:tcW w:w="1134" w:type="dxa"/>
            <w:vAlign w:val="center"/>
          </w:tcPr>
          <w:p w14:paraId="02C4547C">
            <w:pPr>
              <w:pStyle w:val="12"/>
            </w:pPr>
            <w:r>
              <w:t>6.71</w:t>
            </w:r>
          </w:p>
        </w:tc>
        <w:tc>
          <w:tcPr>
            <w:tcW w:w="1134" w:type="dxa"/>
            <w:vAlign w:val="center"/>
          </w:tcPr>
          <w:p w14:paraId="54599A9D">
            <w:pPr>
              <w:pStyle w:val="12"/>
            </w:pPr>
            <w:r>
              <w:t>6.71</w:t>
            </w:r>
          </w:p>
        </w:tc>
        <w:tc>
          <w:tcPr>
            <w:tcW w:w="1134" w:type="dxa"/>
            <w:vAlign w:val="center"/>
          </w:tcPr>
          <w:p w14:paraId="6750CB3B">
            <w:pPr>
              <w:pStyle w:val="12"/>
            </w:pPr>
          </w:p>
        </w:tc>
        <w:tc>
          <w:tcPr>
            <w:tcW w:w="1134" w:type="dxa"/>
            <w:vAlign w:val="center"/>
          </w:tcPr>
          <w:p w14:paraId="5DCDB32C">
            <w:pPr>
              <w:pStyle w:val="12"/>
            </w:pPr>
          </w:p>
        </w:tc>
        <w:tc>
          <w:tcPr>
            <w:tcW w:w="1134" w:type="dxa"/>
            <w:vAlign w:val="center"/>
          </w:tcPr>
          <w:p w14:paraId="04C5398B">
            <w:pPr>
              <w:pStyle w:val="12"/>
            </w:pPr>
          </w:p>
        </w:tc>
        <w:tc>
          <w:tcPr>
            <w:tcW w:w="1134" w:type="dxa"/>
            <w:vAlign w:val="center"/>
          </w:tcPr>
          <w:p w14:paraId="686838F5">
            <w:pPr>
              <w:pStyle w:val="12"/>
            </w:pPr>
          </w:p>
        </w:tc>
        <w:tc>
          <w:tcPr>
            <w:tcW w:w="1134" w:type="dxa"/>
            <w:vAlign w:val="center"/>
          </w:tcPr>
          <w:p w14:paraId="5991158B">
            <w:pPr>
              <w:pStyle w:val="12"/>
            </w:pPr>
          </w:p>
        </w:tc>
      </w:tr>
      <w:tr w14:paraId="11717C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A0A05C9">
            <w:pPr>
              <w:pStyle w:val="14"/>
            </w:pPr>
          </w:p>
        </w:tc>
        <w:tc>
          <w:tcPr>
            <w:tcW w:w="907" w:type="dxa"/>
            <w:vAlign w:val="center"/>
          </w:tcPr>
          <w:p w14:paraId="3BD552BC">
            <w:pPr>
              <w:pStyle w:val="14"/>
            </w:pPr>
            <w:r>
              <w:t>30102</w:t>
            </w:r>
          </w:p>
        </w:tc>
        <w:tc>
          <w:tcPr>
            <w:tcW w:w="907" w:type="dxa"/>
            <w:vAlign w:val="center"/>
          </w:tcPr>
          <w:p w14:paraId="5029878F">
            <w:pPr>
              <w:pStyle w:val="14"/>
            </w:pPr>
          </w:p>
        </w:tc>
        <w:tc>
          <w:tcPr>
            <w:tcW w:w="3969" w:type="dxa"/>
            <w:vAlign w:val="center"/>
          </w:tcPr>
          <w:p w14:paraId="489A3064">
            <w:pPr>
              <w:pStyle w:val="13"/>
            </w:pPr>
            <w:r>
              <w:t>（1）地区附加津贴</w:t>
            </w:r>
          </w:p>
        </w:tc>
        <w:tc>
          <w:tcPr>
            <w:tcW w:w="1134" w:type="dxa"/>
            <w:vAlign w:val="center"/>
          </w:tcPr>
          <w:p w14:paraId="38EDBD41">
            <w:pPr>
              <w:pStyle w:val="12"/>
            </w:pPr>
          </w:p>
        </w:tc>
        <w:tc>
          <w:tcPr>
            <w:tcW w:w="1134" w:type="dxa"/>
            <w:vAlign w:val="center"/>
          </w:tcPr>
          <w:p w14:paraId="4BBA9D02">
            <w:pPr>
              <w:pStyle w:val="12"/>
            </w:pPr>
          </w:p>
        </w:tc>
        <w:tc>
          <w:tcPr>
            <w:tcW w:w="1134" w:type="dxa"/>
            <w:vAlign w:val="center"/>
          </w:tcPr>
          <w:p w14:paraId="0029E796">
            <w:pPr>
              <w:pStyle w:val="12"/>
            </w:pPr>
          </w:p>
        </w:tc>
        <w:tc>
          <w:tcPr>
            <w:tcW w:w="1134" w:type="dxa"/>
            <w:vAlign w:val="center"/>
          </w:tcPr>
          <w:p w14:paraId="42CC1C97">
            <w:pPr>
              <w:pStyle w:val="12"/>
            </w:pPr>
          </w:p>
        </w:tc>
        <w:tc>
          <w:tcPr>
            <w:tcW w:w="1134" w:type="dxa"/>
            <w:vAlign w:val="center"/>
          </w:tcPr>
          <w:p w14:paraId="7D078538">
            <w:pPr>
              <w:pStyle w:val="12"/>
            </w:pPr>
          </w:p>
        </w:tc>
        <w:tc>
          <w:tcPr>
            <w:tcW w:w="1134" w:type="dxa"/>
            <w:vAlign w:val="center"/>
          </w:tcPr>
          <w:p w14:paraId="76841B43">
            <w:pPr>
              <w:pStyle w:val="12"/>
            </w:pPr>
          </w:p>
        </w:tc>
        <w:tc>
          <w:tcPr>
            <w:tcW w:w="1134" w:type="dxa"/>
            <w:vAlign w:val="center"/>
          </w:tcPr>
          <w:p w14:paraId="5E1CA186">
            <w:pPr>
              <w:pStyle w:val="12"/>
            </w:pPr>
          </w:p>
        </w:tc>
      </w:tr>
      <w:tr w14:paraId="49B24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CFB1407">
            <w:pPr>
              <w:pStyle w:val="14"/>
            </w:pPr>
          </w:p>
        </w:tc>
        <w:tc>
          <w:tcPr>
            <w:tcW w:w="907" w:type="dxa"/>
            <w:vAlign w:val="center"/>
          </w:tcPr>
          <w:p w14:paraId="20943290">
            <w:pPr>
              <w:pStyle w:val="14"/>
            </w:pPr>
          </w:p>
        </w:tc>
        <w:tc>
          <w:tcPr>
            <w:tcW w:w="907" w:type="dxa"/>
            <w:vAlign w:val="center"/>
          </w:tcPr>
          <w:p w14:paraId="40A5B42A">
            <w:pPr>
              <w:pStyle w:val="14"/>
            </w:pPr>
          </w:p>
        </w:tc>
        <w:tc>
          <w:tcPr>
            <w:tcW w:w="3969" w:type="dxa"/>
            <w:vAlign w:val="center"/>
          </w:tcPr>
          <w:p w14:paraId="069DAF51">
            <w:pPr>
              <w:pStyle w:val="13"/>
            </w:pPr>
            <w:r>
              <w:t>（2）（特殊）岗位津贴（补贴）</w:t>
            </w:r>
          </w:p>
        </w:tc>
        <w:tc>
          <w:tcPr>
            <w:tcW w:w="1134" w:type="dxa"/>
            <w:vAlign w:val="center"/>
          </w:tcPr>
          <w:p w14:paraId="7A2C5F48">
            <w:pPr>
              <w:pStyle w:val="12"/>
            </w:pPr>
            <w:r>
              <w:t>6.71</w:t>
            </w:r>
          </w:p>
        </w:tc>
        <w:tc>
          <w:tcPr>
            <w:tcW w:w="1134" w:type="dxa"/>
            <w:vAlign w:val="center"/>
          </w:tcPr>
          <w:p w14:paraId="079F7BF7">
            <w:pPr>
              <w:pStyle w:val="12"/>
            </w:pPr>
            <w:r>
              <w:t>6.71</w:t>
            </w:r>
          </w:p>
        </w:tc>
        <w:tc>
          <w:tcPr>
            <w:tcW w:w="1134" w:type="dxa"/>
            <w:vAlign w:val="center"/>
          </w:tcPr>
          <w:p w14:paraId="7929B0E8">
            <w:pPr>
              <w:pStyle w:val="12"/>
            </w:pPr>
          </w:p>
        </w:tc>
        <w:tc>
          <w:tcPr>
            <w:tcW w:w="1134" w:type="dxa"/>
            <w:vAlign w:val="center"/>
          </w:tcPr>
          <w:p w14:paraId="338E653E">
            <w:pPr>
              <w:pStyle w:val="12"/>
            </w:pPr>
          </w:p>
        </w:tc>
        <w:tc>
          <w:tcPr>
            <w:tcW w:w="1134" w:type="dxa"/>
            <w:vAlign w:val="center"/>
          </w:tcPr>
          <w:p w14:paraId="68D5EF64">
            <w:pPr>
              <w:pStyle w:val="12"/>
            </w:pPr>
          </w:p>
        </w:tc>
        <w:tc>
          <w:tcPr>
            <w:tcW w:w="1134" w:type="dxa"/>
            <w:vAlign w:val="center"/>
          </w:tcPr>
          <w:p w14:paraId="494A2F59">
            <w:pPr>
              <w:pStyle w:val="12"/>
            </w:pPr>
          </w:p>
        </w:tc>
        <w:tc>
          <w:tcPr>
            <w:tcW w:w="1134" w:type="dxa"/>
            <w:vAlign w:val="center"/>
          </w:tcPr>
          <w:p w14:paraId="257C6098">
            <w:pPr>
              <w:pStyle w:val="12"/>
            </w:pPr>
          </w:p>
        </w:tc>
      </w:tr>
      <w:tr w14:paraId="61E67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D51EAD4">
            <w:pPr>
              <w:pStyle w:val="14"/>
            </w:pPr>
            <w:r>
              <w:t>2050202</w:t>
            </w:r>
          </w:p>
        </w:tc>
        <w:tc>
          <w:tcPr>
            <w:tcW w:w="907" w:type="dxa"/>
            <w:vAlign w:val="center"/>
          </w:tcPr>
          <w:p w14:paraId="28257EDC">
            <w:pPr>
              <w:pStyle w:val="14"/>
            </w:pPr>
            <w:r>
              <w:t>30102</w:t>
            </w:r>
          </w:p>
        </w:tc>
        <w:tc>
          <w:tcPr>
            <w:tcW w:w="907" w:type="dxa"/>
            <w:vAlign w:val="center"/>
          </w:tcPr>
          <w:p w14:paraId="55E2EAB2">
            <w:pPr>
              <w:pStyle w:val="14"/>
            </w:pPr>
            <w:r>
              <w:t>50501</w:t>
            </w:r>
          </w:p>
        </w:tc>
        <w:tc>
          <w:tcPr>
            <w:tcW w:w="3969" w:type="dxa"/>
            <w:vAlign w:val="center"/>
          </w:tcPr>
          <w:p w14:paraId="4F4AF431">
            <w:pPr>
              <w:pStyle w:val="13"/>
            </w:pPr>
            <w:r>
              <w:t xml:space="preserve">    1）国家出台与实际天数无关的岗位津贴</w:t>
            </w:r>
          </w:p>
        </w:tc>
        <w:tc>
          <w:tcPr>
            <w:tcW w:w="1134" w:type="dxa"/>
            <w:vAlign w:val="center"/>
          </w:tcPr>
          <w:p w14:paraId="10340444">
            <w:pPr>
              <w:pStyle w:val="12"/>
            </w:pPr>
            <w:r>
              <w:t>6.71</w:t>
            </w:r>
          </w:p>
        </w:tc>
        <w:tc>
          <w:tcPr>
            <w:tcW w:w="1134" w:type="dxa"/>
            <w:vAlign w:val="center"/>
          </w:tcPr>
          <w:p w14:paraId="35BA2E3F">
            <w:pPr>
              <w:pStyle w:val="12"/>
            </w:pPr>
            <w:r>
              <w:t>6.71</w:t>
            </w:r>
          </w:p>
        </w:tc>
        <w:tc>
          <w:tcPr>
            <w:tcW w:w="1134" w:type="dxa"/>
            <w:vAlign w:val="center"/>
          </w:tcPr>
          <w:p w14:paraId="2F0D784D">
            <w:pPr>
              <w:pStyle w:val="12"/>
            </w:pPr>
          </w:p>
        </w:tc>
        <w:tc>
          <w:tcPr>
            <w:tcW w:w="1134" w:type="dxa"/>
            <w:vAlign w:val="center"/>
          </w:tcPr>
          <w:p w14:paraId="34D1668E">
            <w:pPr>
              <w:pStyle w:val="12"/>
            </w:pPr>
          </w:p>
        </w:tc>
        <w:tc>
          <w:tcPr>
            <w:tcW w:w="1134" w:type="dxa"/>
            <w:vAlign w:val="center"/>
          </w:tcPr>
          <w:p w14:paraId="4D323DF6">
            <w:pPr>
              <w:pStyle w:val="12"/>
            </w:pPr>
          </w:p>
        </w:tc>
        <w:tc>
          <w:tcPr>
            <w:tcW w:w="1134" w:type="dxa"/>
            <w:vAlign w:val="center"/>
          </w:tcPr>
          <w:p w14:paraId="1664BC1B">
            <w:pPr>
              <w:pStyle w:val="12"/>
            </w:pPr>
          </w:p>
        </w:tc>
        <w:tc>
          <w:tcPr>
            <w:tcW w:w="1134" w:type="dxa"/>
            <w:vAlign w:val="center"/>
          </w:tcPr>
          <w:p w14:paraId="210AC27D">
            <w:pPr>
              <w:pStyle w:val="12"/>
            </w:pPr>
          </w:p>
        </w:tc>
      </w:tr>
      <w:tr w14:paraId="11E32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868C452">
            <w:pPr>
              <w:pStyle w:val="14"/>
            </w:pPr>
          </w:p>
        </w:tc>
        <w:tc>
          <w:tcPr>
            <w:tcW w:w="907" w:type="dxa"/>
            <w:vAlign w:val="center"/>
          </w:tcPr>
          <w:p w14:paraId="147533F8">
            <w:pPr>
              <w:pStyle w:val="14"/>
            </w:pPr>
            <w:r>
              <w:t>30102</w:t>
            </w:r>
          </w:p>
        </w:tc>
        <w:tc>
          <w:tcPr>
            <w:tcW w:w="907" w:type="dxa"/>
            <w:vAlign w:val="center"/>
          </w:tcPr>
          <w:p w14:paraId="2410A9E6">
            <w:pPr>
              <w:pStyle w:val="14"/>
            </w:pPr>
          </w:p>
        </w:tc>
        <w:tc>
          <w:tcPr>
            <w:tcW w:w="3969" w:type="dxa"/>
            <w:vAlign w:val="center"/>
          </w:tcPr>
          <w:p w14:paraId="54F35E6C">
            <w:pPr>
              <w:pStyle w:val="13"/>
            </w:pPr>
            <w:r>
              <w:t xml:space="preserve">    2）国家出台按实际天数发放的岗位津贴</w:t>
            </w:r>
          </w:p>
        </w:tc>
        <w:tc>
          <w:tcPr>
            <w:tcW w:w="1134" w:type="dxa"/>
            <w:vAlign w:val="center"/>
          </w:tcPr>
          <w:p w14:paraId="391D5987">
            <w:pPr>
              <w:pStyle w:val="12"/>
            </w:pPr>
          </w:p>
        </w:tc>
        <w:tc>
          <w:tcPr>
            <w:tcW w:w="1134" w:type="dxa"/>
            <w:vAlign w:val="center"/>
          </w:tcPr>
          <w:p w14:paraId="6DD1DA7E">
            <w:pPr>
              <w:pStyle w:val="12"/>
            </w:pPr>
          </w:p>
        </w:tc>
        <w:tc>
          <w:tcPr>
            <w:tcW w:w="1134" w:type="dxa"/>
            <w:vAlign w:val="center"/>
          </w:tcPr>
          <w:p w14:paraId="1B62C22F">
            <w:pPr>
              <w:pStyle w:val="12"/>
            </w:pPr>
          </w:p>
        </w:tc>
        <w:tc>
          <w:tcPr>
            <w:tcW w:w="1134" w:type="dxa"/>
            <w:vAlign w:val="center"/>
          </w:tcPr>
          <w:p w14:paraId="4A6F298C">
            <w:pPr>
              <w:pStyle w:val="12"/>
            </w:pPr>
          </w:p>
        </w:tc>
        <w:tc>
          <w:tcPr>
            <w:tcW w:w="1134" w:type="dxa"/>
            <w:vAlign w:val="center"/>
          </w:tcPr>
          <w:p w14:paraId="2A9F9F50">
            <w:pPr>
              <w:pStyle w:val="12"/>
            </w:pPr>
          </w:p>
        </w:tc>
        <w:tc>
          <w:tcPr>
            <w:tcW w:w="1134" w:type="dxa"/>
            <w:vAlign w:val="center"/>
          </w:tcPr>
          <w:p w14:paraId="62204D9E">
            <w:pPr>
              <w:pStyle w:val="12"/>
            </w:pPr>
          </w:p>
        </w:tc>
        <w:tc>
          <w:tcPr>
            <w:tcW w:w="1134" w:type="dxa"/>
            <w:vAlign w:val="center"/>
          </w:tcPr>
          <w:p w14:paraId="405F2350">
            <w:pPr>
              <w:pStyle w:val="12"/>
            </w:pPr>
          </w:p>
        </w:tc>
      </w:tr>
      <w:tr w14:paraId="202B6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621D8DB">
            <w:pPr>
              <w:pStyle w:val="14"/>
            </w:pPr>
            <w:r>
              <w:t>2050202</w:t>
            </w:r>
          </w:p>
        </w:tc>
        <w:tc>
          <w:tcPr>
            <w:tcW w:w="907" w:type="dxa"/>
            <w:vAlign w:val="center"/>
          </w:tcPr>
          <w:p w14:paraId="1783F3CF">
            <w:pPr>
              <w:pStyle w:val="14"/>
            </w:pPr>
            <w:r>
              <w:t>30103</w:t>
            </w:r>
          </w:p>
        </w:tc>
        <w:tc>
          <w:tcPr>
            <w:tcW w:w="907" w:type="dxa"/>
            <w:vAlign w:val="center"/>
          </w:tcPr>
          <w:p w14:paraId="7CB850B0">
            <w:pPr>
              <w:pStyle w:val="14"/>
            </w:pPr>
            <w:r>
              <w:t>50501</w:t>
            </w:r>
          </w:p>
        </w:tc>
        <w:tc>
          <w:tcPr>
            <w:tcW w:w="3969" w:type="dxa"/>
            <w:vAlign w:val="center"/>
          </w:tcPr>
          <w:p w14:paraId="71165A00">
            <w:pPr>
              <w:pStyle w:val="13"/>
            </w:pPr>
            <w:r>
              <w:t>3、绩效奖金（补充绩效工资）</w:t>
            </w:r>
          </w:p>
        </w:tc>
        <w:tc>
          <w:tcPr>
            <w:tcW w:w="1134" w:type="dxa"/>
            <w:vAlign w:val="center"/>
          </w:tcPr>
          <w:p w14:paraId="5F76391F">
            <w:pPr>
              <w:pStyle w:val="12"/>
            </w:pPr>
            <w:r>
              <w:t>51.72</w:t>
            </w:r>
          </w:p>
        </w:tc>
        <w:tc>
          <w:tcPr>
            <w:tcW w:w="1134" w:type="dxa"/>
            <w:vAlign w:val="center"/>
          </w:tcPr>
          <w:p w14:paraId="0A8A331D">
            <w:pPr>
              <w:pStyle w:val="12"/>
            </w:pPr>
            <w:r>
              <w:t>51.72</w:t>
            </w:r>
          </w:p>
        </w:tc>
        <w:tc>
          <w:tcPr>
            <w:tcW w:w="1134" w:type="dxa"/>
            <w:vAlign w:val="center"/>
          </w:tcPr>
          <w:p w14:paraId="0883ADE6">
            <w:pPr>
              <w:pStyle w:val="12"/>
            </w:pPr>
          </w:p>
        </w:tc>
        <w:tc>
          <w:tcPr>
            <w:tcW w:w="1134" w:type="dxa"/>
            <w:vAlign w:val="center"/>
          </w:tcPr>
          <w:p w14:paraId="3C82A2F0">
            <w:pPr>
              <w:pStyle w:val="12"/>
            </w:pPr>
          </w:p>
        </w:tc>
        <w:tc>
          <w:tcPr>
            <w:tcW w:w="1134" w:type="dxa"/>
            <w:vAlign w:val="center"/>
          </w:tcPr>
          <w:p w14:paraId="4E413B95">
            <w:pPr>
              <w:pStyle w:val="12"/>
            </w:pPr>
          </w:p>
        </w:tc>
        <w:tc>
          <w:tcPr>
            <w:tcW w:w="1134" w:type="dxa"/>
            <w:vAlign w:val="center"/>
          </w:tcPr>
          <w:p w14:paraId="5250C202">
            <w:pPr>
              <w:pStyle w:val="12"/>
            </w:pPr>
          </w:p>
        </w:tc>
        <w:tc>
          <w:tcPr>
            <w:tcW w:w="1134" w:type="dxa"/>
            <w:vAlign w:val="center"/>
          </w:tcPr>
          <w:p w14:paraId="0D7D166A">
            <w:pPr>
              <w:pStyle w:val="12"/>
            </w:pPr>
          </w:p>
        </w:tc>
      </w:tr>
      <w:tr w14:paraId="0668D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6E2D2F1">
            <w:pPr>
              <w:pStyle w:val="14"/>
            </w:pPr>
          </w:p>
        </w:tc>
        <w:tc>
          <w:tcPr>
            <w:tcW w:w="907" w:type="dxa"/>
            <w:vAlign w:val="center"/>
          </w:tcPr>
          <w:p w14:paraId="117044D6">
            <w:pPr>
              <w:pStyle w:val="14"/>
            </w:pPr>
          </w:p>
        </w:tc>
        <w:tc>
          <w:tcPr>
            <w:tcW w:w="907" w:type="dxa"/>
            <w:vAlign w:val="center"/>
          </w:tcPr>
          <w:p w14:paraId="0DC5657A">
            <w:pPr>
              <w:pStyle w:val="14"/>
            </w:pPr>
          </w:p>
        </w:tc>
        <w:tc>
          <w:tcPr>
            <w:tcW w:w="3969" w:type="dxa"/>
            <w:vAlign w:val="center"/>
          </w:tcPr>
          <w:p w14:paraId="3E056F10">
            <w:pPr>
              <w:pStyle w:val="13"/>
            </w:pPr>
            <w:r>
              <w:t>4、绩效工资</w:t>
            </w:r>
          </w:p>
        </w:tc>
        <w:tc>
          <w:tcPr>
            <w:tcW w:w="1134" w:type="dxa"/>
            <w:vAlign w:val="center"/>
          </w:tcPr>
          <w:p w14:paraId="4413C91E">
            <w:pPr>
              <w:pStyle w:val="12"/>
            </w:pPr>
            <w:r>
              <w:t>118.05</w:t>
            </w:r>
          </w:p>
        </w:tc>
        <w:tc>
          <w:tcPr>
            <w:tcW w:w="1134" w:type="dxa"/>
            <w:vAlign w:val="center"/>
          </w:tcPr>
          <w:p w14:paraId="5FE7F4BB">
            <w:pPr>
              <w:pStyle w:val="12"/>
            </w:pPr>
            <w:r>
              <w:t>118.05</w:t>
            </w:r>
          </w:p>
        </w:tc>
        <w:tc>
          <w:tcPr>
            <w:tcW w:w="1134" w:type="dxa"/>
            <w:vAlign w:val="center"/>
          </w:tcPr>
          <w:p w14:paraId="25B5CB4E">
            <w:pPr>
              <w:pStyle w:val="12"/>
            </w:pPr>
          </w:p>
        </w:tc>
        <w:tc>
          <w:tcPr>
            <w:tcW w:w="1134" w:type="dxa"/>
            <w:vAlign w:val="center"/>
          </w:tcPr>
          <w:p w14:paraId="585E6661">
            <w:pPr>
              <w:pStyle w:val="12"/>
            </w:pPr>
          </w:p>
        </w:tc>
        <w:tc>
          <w:tcPr>
            <w:tcW w:w="1134" w:type="dxa"/>
            <w:vAlign w:val="center"/>
          </w:tcPr>
          <w:p w14:paraId="62DE86DD">
            <w:pPr>
              <w:pStyle w:val="12"/>
            </w:pPr>
          </w:p>
        </w:tc>
        <w:tc>
          <w:tcPr>
            <w:tcW w:w="1134" w:type="dxa"/>
            <w:vAlign w:val="center"/>
          </w:tcPr>
          <w:p w14:paraId="38C7F79D">
            <w:pPr>
              <w:pStyle w:val="12"/>
            </w:pPr>
          </w:p>
        </w:tc>
        <w:tc>
          <w:tcPr>
            <w:tcW w:w="1134" w:type="dxa"/>
            <w:vAlign w:val="center"/>
          </w:tcPr>
          <w:p w14:paraId="510EB56D">
            <w:pPr>
              <w:pStyle w:val="12"/>
            </w:pPr>
          </w:p>
        </w:tc>
      </w:tr>
      <w:tr w14:paraId="4F384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5D7A79B">
            <w:pPr>
              <w:pStyle w:val="14"/>
            </w:pPr>
            <w:r>
              <w:t>2050202</w:t>
            </w:r>
          </w:p>
        </w:tc>
        <w:tc>
          <w:tcPr>
            <w:tcW w:w="907" w:type="dxa"/>
            <w:vAlign w:val="center"/>
          </w:tcPr>
          <w:p w14:paraId="0E345A95">
            <w:pPr>
              <w:pStyle w:val="14"/>
            </w:pPr>
            <w:r>
              <w:t>30107</w:t>
            </w:r>
          </w:p>
        </w:tc>
        <w:tc>
          <w:tcPr>
            <w:tcW w:w="907" w:type="dxa"/>
            <w:vAlign w:val="center"/>
          </w:tcPr>
          <w:p w14:paraId="62C73171">
            <w:pPr>
              <w:pStyle w:val="14"/>
            </w:pPr>
            <w:r>
              <w:t>50501</w:t>
            </w:r>
          </w:p>
        </w:tc>
        <w:tc>
          <w:tcPr>
            <w:tcW w:w="3969" w:type="dxa"/>
            <w:vAlign w:val="center"/>
          </w:tcPr>
          <w:p w14:paraId="6A2A0A8D">
            <w:pPr>
              <w:pStyle w:val="13"/>
            </w:pPr>
            <w:r>
              <w:t>（1）基础绩效工资</w:t>
            </w:r>
          </w:p>
        </w:tc>
        <w:tc>
          <w:tcPr>
            <w:tcW w:w="1134" w:type="dxa"/>
            <w:vAlign w:val="center"/>
          </w:tcPr>
          <w:p w14:paraId="28A5B9E3">
            <w:pPr>
              <w:pStyle w:val="12"/>
            </w:pPr>
            <w:r>
              <w:t>76.51</w:t>
            </w:r>
          </w:p>
        </w:tc>
        <w:tc>
          <w:tcPr>
            <w:tcW w:w="1134" w:type="dxa"/>
            <w:vAlign w:val="center"/>
          </w:tcPr>
          <w:p w14:paraId="31D11089">
            <w:pPr>
              <w:pStyle w:val="12"/>
            </w:pPr>
            <w:r>
              <w:t>76.51</w:t>
            </w:r>
          </w:p>
        </w:tc>
        <w:tc>
          <w:tcPr>
            <w:tcW w:w="1134" w:type="dxa"/>
            <w:vAlign w:val="center"/>
          </w:tcPr>
          <w:p w14:paraId="77FC0343">
            <w:pPr>
              <w:pStyle w:val="12"/>
            </w:pPr>
          </w:p>
        </w:tc>
        <w:tc>
          <w:tcPr>
            <w:tcW w:w="1134" w:type="dxa"/>
            <w:vAlign w:val="center"/>
          </w:tcPr>
          <w:p w14:paraId="6DA1C203">
            <w:pPr>
              <w:pStyle w:val="12"/>
            </w:pPr>
          </w:p>
        </w:tc>
        <w:tc>
          <w:tcPr>
            <w:tcW w:w="1134" w:type="dxa"/>
            <w:vAlign w:val="center"/>
          </w:tcPr>
          <w:p w14:paraId="16FAB511">
            <w:pPr>
              <w:pStyle w:val="12"/>
            </w:pPr>
          </w:p>
        </w:tc>
        <w:tc>
          <w:tcPr>
            <w:tcW w:w="1134" w:type="dxa"/>
            <w:vAlign w:val="center"/>
          </w:tcPr>
          <w:p w14:paraId="641D507A">
            <w:pPr>
              <w:pStyle w:val="12"/>
            </w:pPr>
          </w:p>
        </w:tc>
        <w:tc>
          <w:tcPr>
            <w:tcW w:w="1134" w:type="dxa"/>
            <w:vAlign w:val="center"/>
          </w:tcPr>
          <w:p w14:paraId="27C007ED">
            <w:pPr>
              <w:pStyle w:val="12"/>
            </w:pPr>
          </w:p>
        </w:tc>
      </w:tr>
      <w:tr w14:paraId="6C9401B8">
        <w:tblPrEx>
          <w:tblCellMar>
            <w:top w:w="0" w:type="dxa"/>
            <w:left w:w="108" w:type="dxa"/>
            <w:bottom w:w="0" w:type="dxa"/>
            <w:right w:w="108" w:type="dxa"/>
          </w:tblCellMar>
        </w:tblPrEx>
        <w:trPr>
          <w:trHeight w:val="227" w:hRule="atLeast"/>
          <w:jc w:val="center"/>
        </w:trPr>
        <w:tc>
          <w:tcPr>
            <w:tcW w:w="907" w:type="dxa"/>
            <w:vAlign w:val="center"/>
          </w:tcPr>
          <w:p w14:paraId="6F845037">
            <w:pPr>
              <w:pStyle w:val="14"/>
            </w:pPr>
            <w:r>
              <w:t>2050202</w:t>
            </w:r>
          </w:p>
        </w:tc>
        <w:tc>
          <w:tcPr>
            <w:tcW w:w="907" w:type="dxa"/>
            <w:vAlign w:val="center"/>
          </w:tcPr>
          <w:p w14:paraId="65D2CC07">
            <w:pPr>
              <w:pStyle w:val="14"/>
            </w:pPr>
            <w:r>
              <w:t>30107</w:t>
            </w:r>
          </w:p>
        </w:tc>
        <w:tc>
          <w:tcPr>
            <w:tcW w:w="907" w:type="dxa"/>
            <w:vAlign w:val="center"/>
          </w:tcPr>
          <w:p w14:paraId="672EFAAF">
            <w:pPr>
              <w:pStyle w:val="14"/>
            </w:pPr>
            <w:r>
              <w:t>50501</w:t>
            </w:r>
          </w:p>
        </w:tc>
        <w:tc>
          <w:tcPr>
            <w:tcW w:w="3969" w:type="dxa"/>
            <w:vAlign w:val="center"/>
          </w:tcPr>
          <w:p w14:paraId="12BEC01D">
            <w:pPr>
              <w:pStyle w:val="13"/>
            </w:pPr>
            <w:r>
              <w:t>（2）奖励绩效工资</w:t>
            </w:r>
          </w:p>
        </w:tc>
        <w:tc>
          <w:tcPr>
            <w:tcW w:w="1134" w:type="dxa"/>
            <w:vAlign w:val="center"/>
          </w:tcPr>
          <w:p w14:paraId="723CFB20">
            <w:pPr>
              <w:pStyle w:val="12"/>
            </w:pPr>
            <w:r>
              <w:t>41.54</w:t>
            </w:r>
          </w:p>
        </w:tc>
        <w:tc>
          <w:tcPr>
            <w:tcW w:w="1134" w:type="dxa"/>
            <w:vAlign w:val="center"/>
          </w:tcPr>
          <w:p w14:paraId="36F512F0">
            <w:pPr>
              <w:pStyle w:val="12"/>
            </w:pPr>
            <w:r>
              <w:t>41.54</w:t>
            </w:r>
          </w:p>
        </w:tc>
        <w:tc>
          <w:tcPr>
            <w:tcW w:w="1134" w:type="dxa"/>
            <w:vAlign w:val="center"/>
          </w:tcPr>
          <w:p w14:paraId="11C5493A">
            <w:pPr>
              <w:pStyle w:val="12"/>
            </w:pPr>
          </w:p>
        </w:tc>
        <w:tc>
          <w:tcPr>
            <w:tcW w:w="1134" w:type="dxa"/>
            <w:vAlign w:val="center"/>
          </w:tcPr>
          <w:p w14:paraId="68CB1512">
            <w:pPr>
              <w:pStyle w:val="12"/>
            </w:pPr>
          </w:p>
        </w:tc>
        <w:tc>
          <w:tcPr>
            <w:tcW w:w="1134" w:type="dxa"/>
            <w:vAlign w:val="center"/>
          </w:tcPr>
          <w:p w14:paraId="028800F0">
            <w:pPr>
              <w:pStyle w:val="12"/>
            </w:pPr>
          </w:p>
        </w:tc>
        <w:tc>
          <w:tcPr>
            <w:tcW w:w="1134" w:type="dxa"/>
            <w:vAlign w:val="center"/>
          </w:tcPr>
          <w:p w14:paraId="6879A66A">
            <w:pPr>
              <w:pStyle w:val="12"/>
            </w:pPr>
          </w:p>
        </w:tc>
        <w:tc>
          <w:tcPr>
            <w:tcW w:w="1134" w:type="dxa"/>
            <w:vAlign w:val="center"/>
          </w:tcPr>
          <w:p w14:paraId="7C138AFF">
            <w:pPr>
              <w:pStyle w:val="12"/>
            </w:pPr>
          </w:p>
        </w:tc>
      </w:tr>
      <w:tr w14:paraId="586608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A0497DE">
            <w:pPr>
              <w:pStyle w:val="14"/>
            </w:pPr>
          </w:p>
        </w:tc>
        <w:tc>
          <w:tcPr>
            <w:tcW w:w="907" w:type="dxa"/>
            <w:vAlign w:val="center"/>
          </w:tcPr>
          <w:p w14:paraId="3E9659AA">
            <w:pPr>
              <w:pStyle w:val="14"/>
            </w:pPr>
          </w:p>
        </w:tc>
        <w:tc>
          <w:tcPr>
            <w:tcW w:w="907" w:type="dxa"/>
            <w:vAlign w:val="center"/>
          </w:tcPr>
          <w:p w14:paraId="486C47F8">
            <w:pPr>
              <w:pStyle w:val="14"/>
            </w:pPr>
          </w:p>
        </w:tc>
        <w:tc>
          <w:tcPr>
            <w:tcW w:w="3969" w:type="dxa"/>
            <w:vAlign w:val="center"/>
          </w:tcPr>
          <w:p w14:paraId="57B1DCCD">
            <w:pPr>
              <w:pStyle w:val="13"/>
            </w:pPr>
            <w:r>
              <w:t>5、社会保障缴费</w:t>
            </w:r>
          </w:p>
        </w:tc>
        <w:tc>
          <w:tcPr>
            <w:tcW w:w="1134" w:type="dxa"/>
            <w:vAlign w:val="center"/>
          </w:tcPr>
          <w:p w14:paraId="61B6770A">
            <w:pPr>
              <w:pStyle w:val="12"/>
            </w:pPr>
            <w:r>
              <w:t>101.14</w:t>
            </w:r>
          </w:p>
        </w:tc>
        <w:tc>
          <w:tcPr>
            <w:tcW w:w="1134" w:type="dxa"/>
            <w:vAlign w:val="center"/>
          </w:tcPr>
          <w:p w14:paraId="67B96942">
            <w:pPr>
              <w:pStyle w:val="12"/>
            </w:pPr>
            <w:r>
              <w:t>101.14</w:t>
            </w:r>
          </w:p>
        </w:tc>
        <w:tc>
          <w:tcPr>
            <w:tcW w:w="1134" w:type="dxa"/>
            <w:vAlign w:val="center"/>
          </w:tcPr>
          <w:p w14:paraId="47436D68">
            <w:pPr>
              <w:pStyle w:val="12"/>
            </w:pPr>
          </w:p>
        </w:tc>
        <w:tc>
          <w:tcPr>
            <w:tcW w:w="1134" w:type="dxa"/>
            <w:vAlign w:val="center"/>
          </w:tcPr>
          <w:p w14:paraId="0ECE9A7C">
            <w:pPr>
              <w:pStyle w:val="12"/>
            </w:pPr>
          </w:p>
        </w:tc>
        <w:tc>
          <w:tcPr>
            <w:tcW w:w="1134" w:type="dxa"/>
            <w:vAlign w:val="center"/>
          </w:tcPr>
          <w:p w14:paraId="44950AEF">
            <w:pPr>
              <w:pStyle w:val="12"/>
            </w:pPr>
          </w:p>
        </w:tc>
        <w:tc>
          <w:tcPr>
            <w:tcW w:w="1134" w:type="dxa"/>
            <w:vAlign w:val="center"/>
          </w:tcPr>
          <w:p w14:paraId="07048E90">
            <w:pPr>
              <w:pStyle w:val="12"/>
            </w:pPr>
          </w:p>
        </w:tc>
        <w:tc>
          <w:tcPr>
            <w:tcW w:w="1134" w:type="dxa"/>
            <w:vAlign w:val="center"/>
          </w:tcPr>
          <w:p w14:paraId="7AC93C6E">
            <w:pPr>
              <w:pStyle w:val="12"/>
            </w:pPr>
          </w:p>
        </w:tc>
      </w:tr>
      <w:tr w14:paraId="17E48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AA7F92D">
            <w:pPr>
              <w:pStyle w:val="14"/>
            </w:pPr>
            <w:r>
              <w:t>2080505</w:t>
            </w:r>
          </w:p>
        </w:tc>
        <w:tc>
          <w:tcPr>
            <w:tcW w:w="907" w:type="dxa"/>
            <w:vAlign w:val="center"/>
          </w:tcPr>
          <w:p w14:paraId="7B1CA545">
            <w:pPr>
              <w:pStyle w:val="14"/>
            </w:pPr>
            <w:r>
              <w:t>30108</w:t>
            </w:r>
          </w:p>
        </w:tc>
        <w:tc>
          <w:tcPr>
            <w:tcW w:w="907" w:type="dxa"/>
            <w:vAlign w:val="center"/>
          </w:tcPr>
          <w:p w14:paraId="449BF7AE">
            <w:pPr>
              <w:pStyle w:val="14"/>
            </w:pPr>
            <w:r>
              <w:t>50501</w:t>
            </w:r>
          </w:p>
        </w:tc>
        <w:tc>
          <w:tcPr>
            <w:tcW w:w="3969" w:type="dxa"/>
            <w:vAlign w:val="center"/>
          </w:tcPr>
          <w:p w14:paraId="0F62107B">
            <w:pPr>
              <w:pStyle w:val="13"/>
            </w:pPr>
            <w:r>
              <w:t>（1）基本养老保险费</w:t>
            </w:r>
          </w:p>
        </w:tc>
        <w:tc>
          <w:tcPr>
            <w:tcW w:w="1134" w:type="dxa"/>
            <w:vAlign w:val="center"/>
          </w:tcPr>
          <w:p w14:paraId="6F6FDCA3">
            <w:pPr>
              <w:pStyle w:val="12"/>
            </w:pPr>
            <w:r>
              <w:t>44.83</w:t>
            </w:r>
          </w:p>
        </w:tc>
        <w:tc>
          <w:tcPr>
            <w:tcW w:w="1134" w:type="dxa"/>
            <w:vAlign w:val="center"/>
          </w:tcPr>
          <w:p w14:paraId="6F344ED9">
            <w:pPr>
              <w:pStyle w:val="12"/>
            </w:pPr>
            <w:r>
              <w:t>44.83</w:t>
            </w:r>
          </w:p>
        </w:tc>
        <w:tc>
          <w:tcPr>
            <w:tcW w:w="1134" w:type="dxa"/>
            <w:vAlign w:val="center"/>
          </w:tcPr>
          <w:p w14:paraId="0A73E48F">
            <w:pPr>
              <w:pStyle w:val="12"/>
            </w:pPr>
          </w:p>
        </w:tc>
        <w:tc>
          <w:tcPr>
            <w:tcW w:w="1134" w:type="dxa"/>
            <w:vAlign w:val="center"/>
          </w:tcPr>
          <w:p w14:paraId="423B4A65">
            <w:pPr>
              <w:pStyle w:val="12"/>
            </w:pPr>
          </w:p>
        </w:tc>
        <w:tc>
          <w:tcPr>
            <w:tcW w:w="1134" w:type="dxa"/>
            <w:vAlign w:val="center"/>
          </w:tcPr>
          <w:p w14:paraId="1F64DCFC">
            <w:pPr>
              <w:pStyle w:val="12"/>
            </w:pPr>
          </w:p>
        </w:tc>
        <w:tc>
          <w:tcPr>
            <w:tcW w:w="1134" w:type="dxa"/>
            <w:vAlign w:val="center"/>
          </w:tcPr>
          <w:p w14:paraId="63D77D19">
            <w:pPr>
              <w:pStyle w:val="12"/>
            </w:pPr>
          </w:p>
        </w:tc>
        <w:tc>
          <w:tcPr>
            <w:tcW w:w="1134" w:type="dxa"/>
            <w:vAlign w:val="center"/>
          </w:tcPr>
          <w:p w14:paraId="41F89F5F">
            <w:pPr>
              <w:pStyle w:val="12"/>
            </w:pPr>
          </w:p>
        </w:tc>
      </w:tr>
      <w:tr w14:paraId="7A5EB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E9196EF">
            <w:pPr>
              <w:pStyle w:val="14"/>
            </w:pPr>
            <w:r>
              <w:t>2080506</w:t>
            </w:r>
          </w:p>
        </w:tc>
        <w:tc>
          <w:tcPr>
            <w:tcW w:w="907" w:type="dxa"/>
            <w:vAlign w:val="center"/>
          </w:tcPr>
          <w:p w14:paraId="4242C84F">
            <w:pPr>
              <w:pStyle w:val="14"/>
            </w:pPr>
            <w:r>
              <w:t>30109</w:t>
            </w:r>
          </w:p>
        </w:tc>
        <w:tc>
          <w:tcPr>
            <w:tcW w:w="907" w:type="dxa"/>
            <w:vAlign w:val="center"/>
          </w:tcPr>
          <w:p w14:paraId="5EFEF9F2">
            <w:pPr>
              <w:pStyle w:val="14"/>
            </w:pPr>
            <w:r>
              <w:t>50501</w:t>
            </w:r>
          </w:p>
        </w:tc>
        <w:tc>
          <w:tcPr>
            <w:tcW w:w="3969" w:type="dxa"/>
            <w:vAlign w:val="center"/>
          </w:tcPr>
          <w:p w14:paraId="6DC07882">
            <w:pPr>
              <w:pStyle w:val="13"/>
            </w:pPr>
            <w:r>
              <w:t>（2）职业年金缴费</w:t>
            </w:r>
          </w:p>
        </w:tc>
        <w:tc>
          <w:tcPr>
            <w:tcW w:w="1134" w:type="dxa"/>
            <w:vAlign w:val="center"/>
          </w:tcPr>
          <w:p w14:paraId="3924E2E6">
            <w:pPr>
              <w:pStyle w:val="12"/>
            </w:pPr>
            <w:r>
              <w:t>18.28</w:t>
            </w:r>
          </w:p>
        </w:tc>
        <w:tc>
          <w:tcPr>
            <w:tcW w:w="1134" w:type="dxa"/>
            <w:vAlign w:val="center"/>
          </w:tcPr>
          <w:p w14:paraId="389687B0">
            <w:pPr>
              <w:pStyle w:val="12"/>
            </w:pPr>
            <w:r>
              <w:t>18.28</w:t>
            </w:r>
          </w:p>
        </w:tc>
        <w:tc>
          <w:tcPr>
            <w:tcW w:w="1134" w:type="dxa"/>
            <w:vAlign w:val="center"/>
          </w:tcPr>
          <w:p w14:paraId="6B7F1AAB">
            <w:pPr>
              <w:pStyle w:val="12"/>
            </w:pPr>
          </w:p>
        </w:tc>
        <w:tc>
          <w:tcPr>
            <w:tcW w:w="1134" w:type="dxa"/>
            <w:vAlign w:val="center"/>
          </w:tcPr>
          <w:p w14:paraId="3B28C784">
            <w:pPr>
              <w:pStyle w:val="12"/>
            </w:pPr>
          </w:p>
        </w:tc>
        <w:tc>
          <w:tcPr>
            <w:tcW w:w="1134" w:type="dxa"/>
            <w:vAlign w:val="center"/>
          </w:tcPr>
          <w:p w14:paraId="40AD2A36">
            <w:pPr>
              <w:pStyle w:val="12"/>
            </w:pPr>
          </w:p>
        </w:tc>
        <w:tc>
          <w:tcPr>
            <w:tcW w:w="1134" w:type="dxa"/>
            <w:vAlign w:val="center"/>
          </w:tcPr>
          <w:p w14:paraId="514009C1">
            <w:pPr>
              <w:pStyle w:val="12"/>
            </w:pPr>
          </w:p>
        </w:tc>
        <w:tc>
          <w:tcPr>
            <w:tcW w:w="1134" w:type="dxa"/>
            <w:vAlign w:val="center"/>
          </w:tcPr>
          <w:p w14:paraId="1C18A740">
            <w:pPr>
              <w:pStyle w:val="12"/>
            </w:pPr>
          </w:p>
        </w:tc>
      </w:tr>
      <w:tr w14:paraId="22496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2C711F7">
            <w:pPr>
              <w:pStyle w:val="14"/>
            </w:pPr>
            <w:r>
              <w:t>2101102</w:t>
            </w:r>
          </w:p>
        </w:tc>
        <w:tc>
          <w:tcPr>
            <w:tcW w:w="907" w:type="dxa"/>
            <w:vAlign w:val="center"/>
          </w:tcPr>
          <w:p w14:paraId="78045618">
            <w:pPr>
              <w:pStyle w:val="14"/>
            </w:pPr>
            <w:r>
              <w:t>30110</w:t>
            </w:r>
          </w:p>
        </w:tc>
        <w:tc>
          <w:tcPr>
            <w:tcW w:w="907" w:type="dxa"/>
            <w:vAlign w:val="center"/>
          </w:tcPr>
          <w:p w14:paraId="04CAE077">
            <w:pPr>
              <w:pStyle w:val="14"/>
            </w:pPr>
            <w:r>
              <w:t>50501</w:t>
            </w:r>
          </w:p>
        </w:tc>
        <w:tc>
          <w:tcPr>
            <w:tcW w:w="3969" w:type="dxa"/>
            <w:vAlign w:val="center"/>
          </w:tcPr>
          <w:p w14:paraId="4CA12F10">
            <w:pPr>
              <w:pStyle w:val="13"/>
            </w:pPr>
            <w:r>
              <w:t>（3）基本医疗保险费</w:t>
            </w:r>
          </w:p>
        </w:tc>
        <w:tc>
          <w:tcPr>
            <w:tcW w:w="1134" w:type="dxa"/>
            <w:vAlign w:val="center"/>
          </w:tcPr>
          <w:p w14:paraId="6778768F">
            <w:pPr>
              <w:pStyle w:val="12"/>
            </w:pPr>
            <w:r>
              <w:t>16.56</w:t>
            </w:r>
          </w:p>
        </w:tc>
        <w:tc>
          <w:tcPr>
            <w:tcW w:w="1134" w:type="dxa"/>
            <w:vAlign w:val="center"/>
          </w:tcPr>
          <w:p w14:paraId="466663A9">
            <w:pPr>
              <w:pStyle w:val="12"/>
            </w:pPr>
            <w:r>
              <w:t>16.56</w:t>
            </w:r>
          </w:p>
        </w:tc>
        <w:tc>
          <w:tcPr>
            <w:tcW w:w="1134" w:type="dxa"/>
            <w:vAlign w:val="center"/>
          </w:tcPr>
          <w:p w14:paraId="4DAC2D7B">
            <w:pPr>
              <w:pStyle w:val="12"/>
            </w:pPr>
          </w:p>
        </w:tc>
        <w:tc>
          <w:tcPr>
            <w:tcW w:w="1134" w:type="dxa"/>
            <w:vAlign w:val="center"/>
          </w:tcPr>
          <w:p w14:paraId="4068FD21">
            <w:pPr>
              <w:pStyle w:val="12"/>
            </w:pPr>
          </w:p>
        </w:tc>
        <w:tc>
          <w:tcPr>
            <w:tcW w:w="1134" w:type="dxa"/>
            <w:vAlign w:val="center"/>
          </w:tcPr>
          <w:p w14:paraId="1192E25A">
            <w:pPr>
              <w:pStyle w:val="12"/>
            </w:pPr>
          </w:p>
        </w:tc>
        <w:tc>
          <w:tcPr>
            <w:tcW w:w="1134" w:type="dxa"/>
            <w:vAlign w:val="center"/>
          </w:tcPr>
          <w:p w14:paraId="113FD387">
            <w:pPr>
              <w:pStyle w:val="12"/>
            </w:pPr>
          </w:p>
        </w:tc>
        <w:tc>
          <w:tcPr>
            <w:tcW w:w="1134" w:type="dxa"/>
            <w:vAlign w:val="center"/>
          </w:tcPr>
          <w:p w14:paraId="37A19469">
            <w:pPr>
              <w:pStyle w:val="12"/>
            </w:pPr>
          </w:p>
        </w:tc>
      </w:tr>
      <w:tr w14:paraId="32BCCF6A">
        <w:tblPrEx>
          <w:tblCellMar>
            <w:top w:w="0" w:type="dxa"/>
            <w:left w:w="108" w:type="dxa"/>
            <w:bottom w:w="0" w:type="dxa"/>
            <w:right w:w="108" w:type="dxa"/>
          </w:tblCellMar>
        </w:tblPrEx>
        <w:trPr>
          <w:trHeight w:val="227" w:hRule="atLeast"/>
          <w:jc w:val="center"/>
        </w:trPr>
        <w:tc>
          <w:tcPr>
            <w:tcW w:w="907" w:type="dxa"/>
            <w:vAlign w:val="center"/>
          </w:tcPr>
          <w:p w14:paraId="378A768A">
            <w:pPr>
              <w:pStyle w:val="14"/>
            </w:pPr>
            <w:r>
              <w:t>2101103</w:t>
            </w:r>
          </w:p>
        </w:tc>
        <w:tc>
          <w:tcPr>
            <w:tcW w:w="907" w:type="dxa"/>
            <w:vAlign w:val="center"/>
          </w:tcPr>
          <w:p w14:paraId="7DD39691">
            <w:pPr>
              <w:pStyle w:val="14"/>
            </w:pPr>
            <w:r>
              <w:t>30111</w:t>
            </w:r>
          </w:p>
        </w:tc>
        <w:tc>
          <w:tcPr>
            <w:tcW w:w="907" w:type="dxa"/>
            <w:vAlign w:val="center"/>
          </w:tcPr>
          <w:p w14:paraId="707753B4">
            <w:pPr>
              <w:pStyle w:val="14"/>
            </w:pPr>
            <w:r>
              <w:t>50501</w:t>
            </w:r>
          </w:p>
        </w:tc>
        <w:tc>
          <w:tcPr>
            <w:tcW w:w="3969" w:type="dxa"/>
            <w:vAlign w:val="center"/>
          </w:tcPr>
          <w:p w14:paraId="7688B0A0">
            <w:pPr>
              <w:pStyle w:val="13"/>
            </w:pPr>
            <w:r>
              <w:t>（4）公务员医疗补助</w:t>
            </w:r>
          </w:p>
        </w:tc>
        <w:tc>
          <w:tcPr>
            <w:tcW w:w="1134" w:type="dxa"/>
            <w:vAlign w:val="center"/>
          </w:tcPr>
          <w:p w14:paraId="5F720808">
            <w:pPr>
              <w:pStyle w:val="12"/>
            </w:pPr>
            <w:r>
              <w:t>18.27</w:t>
            </w:r>
          </w:p>
        </w:tc>
        <w:tc>
          <w:tcPr>
            <w:tcW w:w="1134" w:type="dxa"/>
            <w:vAlign w:val="center"/>
          </w:tcPr>
          <w:p w14:paraId="1C0C10B8">
            <w:pPr>
              <w:pStyle w:val="12"/>
            </w:pPr>
            <w:r>
              <w:t>18.27</w:t>
            </w:r>
          </w:p>
        </w:tc>
        <w:tc>
          <w:tcPr>
            <w:tcW w:w="1134" w:type="dxa"/>
            <w:vAlign w:val="center"/>
          </w:tcPr>
          <w:p w14:paraId="0F4BF96C">
            <w:pPr>
              <w:pStyle w:val="12"/>
            </w:pPr>
          </w:p>
        </w:tc>
        <w:tc>
          <w:tcPr>
            <w:tcW w:w="1134" w:type="dxa"/>
            <w:vAlign w:val="center"/>
          </w:tcPr>
          <w:p w14:paraId="78F04AAB">
            <w:pPr>
              <w:pStyle w:val="12"/>
            </w:pPr>
          </w:p>
        </w:tc>
        <w:tc>
          <w:tcPr>
            <w:tcW w:w="1134" w:type="dxa"/>
            <w:vAlign w:val="center"/>
          </w:tcPr>
          <w:p w14:paraId="4DA0275E">
            <w:pPr>
              <w:pStyle w:val="12"/>
            </w:pPr>
          </w:p>
        </w:tc>
        <w:tc>
          <w:tcPr>
            <w:tcW w:w="1134" w:type="dxa"/>
            <w:vAlign w:val="center"/>
          </w:tcPr>
          <w:p w14:paraId="2D343B3A">
            <w:pPr>
              <w:pStyle w:val="12"/>
            </w:pPr>
          </w:p>
        </w:tc>
        <w:tc>
          <w:tcPr>
            <w:tcW w:w="1134" w:type="dxa"/>
            <w:vAlign w:val="center"/>
          </w:tcPr>
          <w:p w14:paraId="2C2F59E0">
            <w:pPr>
              <w:pStyle w:val="12"/>
            </w:pPr>
          </w:p>
        </w:tc>
      </w:tr>
      <w:tr w14:paraId="7D0C61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2726C6E">
            <w:pPr>
              <w:pStyle w:val="14"/>
            </w:pPr>
            <w:r>
              <w:t>2050202</w:t>
            </w:r>
          </w:p>
        </w:tc>
        <w:tc>
          <w:tcPr>
            <w:tcW w:w="907" w:type="dxa"/>
            <w:vAlign w:val="center"/>
          </w:tcPr>
          <w:p w14:paraId="3D82D87A">
            <w:pPr>
              <w:pStyle w:val="14"/>
            </w:pPr>
            <w:r>
              <w:t>30112</w:t>
            </w:r>
          </w:p>
        </w:tc>
        <w:tc>
          <w:tcPr>
            <w:tcW w:w="907" w:type="dxa"/>
            <w:vAlign w:val="center"/>
          </w:tcPr>
          <w:p w14:paraId="68903A98">
            <w:pPr>
              <w:pStyle w:val="14"/>
            </w:pPr>
            <w:r>
              <w:t>50501</w:t>
            </w:r>
          </w:p>
        </w:tc>
        <w:tc>
          <w:tcPr>
            <w:tcW w:w="3969" w:type="dxa"/>
            <w:vAlign w:val="center"/>
          </w:tcPr>
          <w:p w14:paraId="01C5E253">
            <w:pPr>
              <w:pStyle w:val="13"/>
            </w:pPr>
            <w:r>
              <w:t>（5）事业单位失业保险费</w:t>
            </w:r>
          </w:p>
        </w:tc>
        <w:tc>
          <w:tcPr>
            <w:tcW w:w="1134" w:type="dxa"/>
            <w:vAlign w:val="center"/>
          </w:tcPr>
          <w:p w14:paraId="641FF16E">
            <w:pPr>
              <w:pStyle w:val="12"/>
            </w:pPr>
            <w:r>
              <w:t>1.60</w:t>
            </w:r>
          </w:p>
        </w:tc>
        <w:tc>
          <w:tcPr>
            <w:tcW w:w="1134" w:type="dxa"/>
            <w:vAlign w:val="center"/>
          </w:tcPr>
          <w:p w14:paraId="56D1F13A">
            <w:pPr>
              <w:pStyle w:val="12"/>
            </w:pPr>
            <w:r>
              <w:t>1.60</w:t>
            </w:r>
          </w:p>
        </w:tc>
        <w:tc>
          <w:tcPr>
            <w:tcW w:w="1134" w:type="dxa"/>
            <w:vAlign w:val="center"/>
          </w:tcPr>
          <w:p w14:paraId="1A4D0563">
            <w:pPr>
              <w:pStyle w:val="12"/>
            </w:pPr>
          </w:p>
        </w:tc>
        <w:tc>
          <w:tcPr>
            <w:tcW w:w="1134" w:type="dxa"/>
            <w:vAlign w:val="center"/>
          </w:tcPr>
          <w:p w14:paraId="1DA8F984">
            <w:pPr>
              <w:pStyle w:val="12"/>
            </w:pPr>
          </w:p>
        </w:tc>
        <w:tc>
          <w:tcPr>
            <w:tcW w:w="1134" w:type="dxa"/>
            <w:vAlign w:val="center"/>
          </w:tcPr>
          <w:p w14:paraId="53464351">
            <w:pPr>
              <w:pStyle w:val="12"/>
            </w:pPr>
          </w:p>
        </w:tc>
        <w:tc>
          <w:tcPr>
            <w:tcW w:w="1134" w:type="dxa"/>
            <w:vAlign w:val="center"/>
          </w:tcPr>
          <w:p w14:paraId="58844798">
            <w:pPr>
              <w:pStyle w:val="12"/>
            </w:pPr>
          </w:p>
        </w:tc>
        <w:tc>
          <w:tcPr>
            <w:tcW w:w="1134" w:type="dxa"/>
            <w:vAlign w:val="center"/>
          </w:tcPr>
          <w:p w14:paraId="1B962C70">
            <w:pPr>
              <w:pStyle w:val="12"/>
            </w:pPr>
          </w:p>
        </w:tc>
      </w:tr>
      <w:tr w14:paraId="6DF00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F3BCB4B">
            <w:pPr>
              <w:pStyle w:val="14"/>
            </w:pPr>
            <w:r>
              <w:t>2050202</w:t>
            </w:r>
          </w:p>
        </w:tc>
        <w:tc>
          <w:tcPr>
            <w:tcW w:w="907" w:type="dxa"/>
            <w:vAlign w:val="center"/>
          </w:tcPr>
          <w:p w14:paraId="35193352">
            <w:pPr>
              <w:pStyle w:val="14"/>
            </w:pPr>
            <w:r>
              <w:t>30112</w:t>
            </w:r>
          </w:p>
        </w:tc>
        <w:tc>
          <w:tcPr>
            <w:tcW w:w="907" w:type="dxa"/>
            <w:vAlign w:val="center"/>
          </w:tcPr>
          <w:p w14:paraId="6FD623EE">
            <w:pPr>
              <w:pStyle w:val="14"/>
            </w:pPr>
            <w:r>
              <w:t>50501</w:t>
            </w:r>
          </w:p>
        </w:tc>
        <w:tc>
          <w:tcPr>
            <w:tcW w:w="3969" w:type="dxa"/>
            <w:vAlign w:val="center"/>
          </w:tcPr>
          <w:p w14:paraId="570AC1A8">
            <w:pPr>
              <w:pStyle w:val="13"/>
            </w:pPr>
            <w:r>
              <w:t>（6）工伤保险费</w:t>
            </w:r>
          </w:p>
        </w:tc>
        <w:tc>
          <w:tcPr>
            <w:tcW w:w="1134" w:type="dxa"/>
            <w:vAlign w:val="center"/>
          </w:tcPr>
          <w:p w14:paraId="0DB094C0">
            <w:pPr>
              <w:pStyle w:val="12"/>
            </w:pPr>
            <w:r>
              <w:t>1.60</w:t>
            </w:r>
          </w:p>
        </w:tc>
        <w:tc>
          <w:tcPr>
            <w:tcW w:w="1134" w:type="dxa"/>
            <w:vAlign w:val="center"/>
          </w:tcPr>
          <w:p w14:paraId="2918A0AE">
            <w:pPr>
              <w:pStyle w:val="12"/>
            </w:pPr>
            <w:r>
              <w:t>1.60</w:t>
            </w:r>
          </w:p>
        </w:tc>
        <w:tc>
          <w:tcPr>
            <w:tcW w:w="1134" w:type="dxa"/>
            <w:vAlign w:val="center"/>
          </w:tcPr>
          <w:p w14:paraId="578ECD96">
            <w:pPr>
              <w:pStyle w:val="12"/>
            </w:pPr>
          </w:p>
        </w:tc>
        <w:tc>
          <w:tcPr>
            <w:tcW w:w="1134" w:type="dxa"/>
            <w:vAlign w:val="center"/>
          </w:tcPr>
          <w:p w14:paraId="078C124C">
            <w:pPr>
              <w:pStyle w:val="12"/>
            </w:pPr>
          </w:p>
        </w:tc>
        <w:tc>
          <w:tcPr>
            <w:tcW w:w="1134" w:type="dxa"/>
            <w:vAlign w:val="center"/>
          </w:tcPr>
          <w:p w14:paraId="31F7FA65">
            <w:pPr>
              <w:pStyle w:val="12"/>
            </w:pPr>
          </w:p>
        </w:tc>
        <w:tc>
          <w:tcPr>
            <w:tcW w:w="1134" w:type="dxa"/>
            <w:vAlign w:val="center"/>
          </w:tcPr>
          <w:p w14:paraId="2DFB1D4C">
            <w:pPr>
              <w:pStyle w:val="12"/>
            </w:pPr>
          </w:p>
        </w:tc>
        <w:tc>
          <w:tcPr>
            <w:tcW w:w="1134" w:type="dxa"/>
            <w:vAlign w:val="center"/>
          </w:tcPr>
          <w:p w14:paraId="2AE353EC">
            <w:pPr>
              <w:pStyle w:val="12"/>
            </w:pPr>
          </w:p>
        </w:tc>
      </w:tr>
      <w:tr w14:paraId="731DD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3F1A1E4">
            <w:pPr>
              <w:pStyle w:val="14"/>
            </w:pPr>
            <w:r>
              <w:t>2210201</w:t>
            </w:r>
          </w:p>
        </w:tc>
        <w:tc>
          <w:tcPr>
            <w:tcW w:w="907" w:type="dxa"/>
            <w:vAlign w:val="center"/>
          </w:tcPr>
          <w:p w14:paraId="6F1A82A6">
            <w:pPr>
              <w:pStyle w:val="14"/>
            </w:pPr>
            <w:r>
              <w:t>30113</w:t>
            </w:r>
          </w:p>
        </w:tc>
        <w:tc>
          <w:tcPr>
            <w:tcW w:w="907" w:type="dxa"/>
            <w:vAlign w:val="center"/>
          </w:tcPr>
          <w:p w14:paraId="4727336A">
            <w:pPr>
              <w:pStyle w:val="14"/>
            </w:pPr>
            <w:r>
              <w:t>50501</w:t>
            </w:r>
          </w:p>
        </w:tc>
        <w:tc>
          <w:tcPr>
            <w:tcW w:w="3969" w:type="dxa"/>
            <w:vAlign w:val="center"/>
          </w:tcPr>
          <w:p w14:paraId="28749C3E">
            <w:pPr>
              <w:pStyle w:val="13"/>
            </w:pPr>
            <w:r>
              <w:t>6、住房公积金</w:t>
            </w:r>
          </w:p>
        </w:tc>
        <w:tc>
          <w:tcPr>
            <w:tcW w:w="1134" w:type="dxa"/>
            <w:vAlign w:val="center"/>
          </w:tcPr>
          <w:p w14:paraId="759B1B8B">
            <w:pPr>
              <w:pStyle w:val="12"/>
            </w:pPr>
            <w:r>
              <w:t>36.42</w:t>
            </w:r>
          </w:p>
        </w:tc>
        <w:tc>
          <w:tcPr>
            <w:tcW w:w="1134" w:type="dxa"/>
            <w:vAlign w:val="center"/>
          </w:tcPr>
          <w:p w14:paraId="3EF757B3">
            <w:pPr>
              <w:pStyle w:val="12"/>
            </w:pPr>
            <w:r>
              <w:t>36.42</w:t>
            </w:r>
          </w:p>
        </w:tc>
        <w:tc>
          <w:tcPr>
            <w:tcW w:w="1134" w:type="dxa"/>
            <w:vAlign w:val="center"/>
          </w:tcPr>
          <w:p w14:paraId="5D1B25AF">
            <w:pPr>
              <w:pStyle w:val="12"/>
            </w:pPr>
          </w:p>
        </w:tc>
        <w:tc>
          <w:tcPr>
            <w:tcW w:w="1134" w:type="dxa"/>
            <w:vAlign w:val="center"/>
          </w:tcPr>
          <w:p w14:paraId="5DE16A30">
            <w:pPr>
              <w:pStyle w:val="12"/>
            </w:pPr>
          </w:p>
        </w:tc>
        <w:tc>
          <w:tcPr>
            <w:tcW w:w="1134" w:type="dxa"/>
            <w:vAlign w:val="center"/>
          </w:tcPr>
          <w:p w14:paraId="6A4E5763">
            <w:pPr>
              <w:pStyle w:val="12"/>
            </w:pPr>
          </w:p>
        </w:tc>
        <w:tc>
          <w:tcPr>
            <w:tcW w:w="1134" w:type="dxa"/>
            <w:vAlign w:val="center"/>
          </w:tcPr>
          <w:p w14:paraId="5DEA769D">
            <w:pPr>
              <w:pStyle w:val="12"/>
            </w:pPr>
          </w:p>
        </w:tc>
        <w:tc>
          <w:tcPr>
            <w:tcW w:w="1134" w:type="dxa"/>
            <w:vAlign w:val="center"/>
          </w:tcPr>
          <w:p w14:paraId="00004531">
            <w:pPr>
              <w:pStyle w:val="12"/>
            </w:pPr>
          </w:p>
        </w:tc>
      </w:tr>
      <w:tr w14:paraId="7F3F7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1B8899F">
            <w:pPr>
              <w:pStyle w:val="14"/>
            </w:pPr>
          </w:p>
        </w:tc>
        <w:tc>
          <w:tcPr>
            <w:tcW w:w="907" w:type="dxa"/>
            <w:vAlign w:val="center"/>
          </w:tcPr>
          <w:p w14:paraId="7A097ACD">
            <w:pPr>
              <w:pStyle w:val="14"/>
            </w:pPr>
          </w:p>
        </w:tc>
        <w:tc>
          <w:tcPr>
            <w:tcW w:w="907" w:type="dxa"/>
            <w:vAlign w:val="center"/>
          </w:tcPr>
          <w:p w14:paraId="36F71BD1">
            <w:pPr>
              <w:pStyle w:val="14"/>
            </w:pPr>
          </w:p>
        </w:tc>
        <w:tc>
          <w:tcPr>
            <w:tcW w:w="3969" w:type="dxa"/>
            <w:vAlign w:val="center"/>
          </w:tcPr>
          <w:p w14:paraId="50DDC2A9">
            <w:pPr>
              <w:pStyle w:val="13"/>
            </w:pPr>
            <w:r>
              <w:t>7、其他工资福利支出</w:t>
            </w:r>
          </w:p>
        </w:tc>
        <w:tc>
          <w:tcPr>
            <w:tcW w:w="1134" w:type="dxa"/>
            <w:vAlign w:val="center"/>
          </w:tcPr>
          <w:p w14:paraId="1DF266C2">
            <w:pPr>
              <w:pStyle w:val="12"/>
            </w:pPr>
          </w:p>
        </w:tc>
        <w:tc>
          <w:tcPr>
            <w:tcW w:w="1134" w:type="dxa"/>
            <w:vAlign w:val="center"/>
          </w:tcPr>
          <w:p w14:paraId="1530BFFB">
            <w:pPr>
              <w:pStyle w:val="12"/>
            </w:pPr>
          </w:p>
        </w:tc>
        <w:tc>
          <w:tcPr>
            <w:tcW w:w="1134" w:type="dxa"/>
            <w:vAlign w:val="center"/>
          </w:tcPr>
          <w:p w14:paraId="2BB09BBB">
            <w:pPr>
              <w:pStyle w:val="12"/>
            </w:pPr>
          </w:p>
        </w:tc>
        <w:tc>
          <w:tcPr>
            <w:tcW w:w="1134" w:type="dxa"/>
            <w:vAlign w:val="center"/>
          </w:tcPr>
          <w:p w14:paraId="0DCAFEAF">
            <w:pPr>
              <w:pStyle w:val="12"/>
            </w:pPr>
          </w:p>
        </w:tc>
        <w:tc>
          <w:tcPr>
            <w:tcW w:w="1134" w:type="dxa"/>
            <w:vAlign w:val="center"/>
          </w:tcPr>
          <w:p w14:paraId="08E9F9A7">
            <w:pPr>
              <w:pStyle w:val="12"/>
            </w:pPr>
          </w:p>
        </w:tc>
        <w:tc>
          <w:tcPr>
            <w:tcW w:w="1134" w:type="dxa"/>
            <w:vAlign w:val="center"/>
          </w:tcPr>
          <w:p w14:paraId="5B2799DA">
            <w:pPr>
              <w:pStyle w:val="12"/>
            </w:pPr>
          </w:p>
        </w:tc>
        <w:tc>
          <w:tcPr>
            <w:tcW w:w="1134" w:type="dxa"/>
            <w:vAlign w:val="center"/>
          </w:tcPr>
          <w:p w14:paraId="64A53FB6">
            <w:pPr>
              <w:pStyle w:val="12"/>
            </w:pPr>
          </w:p>
        </w:tc>
      </w:tr>
      <w:tr w14:paraId="3A5E2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FBD9D07">
            <w:pPr>
              <w:pStyle w:val="14"/>
            </w:pPr>
          </w:p>
        </w:tc>
        <w:tc>
          <w:tcPr>
            <w:tcW w:w="907" w:type="dxa"/>
            <w:vAlign w:val="center"/>
          </w:tcPr>
          <w:p w14:paraId="79F45E31">
            <w:pPr>
              <w:pStyle w:val="14"/>
            </w:pPr>
            <w:r>
              <w:t>30199</w:t>
            </w:r>
          </w:p>
        </w:tc>
        <w:tc>
          <w:tcPr>
            <w:tcW w:w="907" w:type="dxa"/>
            <w:vAlign w:val="center"/>
          </w:tcPr>
          <w:p w14:paraId="74038BCB">
            <w:pPr>
              <w:pStyle w:val="14"/>
            </w:pPr>
          </w:p>
        </w:tc>
        <w:tc>
          <w:tcPr>
            <w:tcW w:w="3969" w:type="dxa"/>
            <w:vAlign w:val="center"/>
          </w:tcPr>
          <w:p w14:paraId="72CD24FF">
            <w:pPr>
              <w:pStyle w:val="13"/>
            </w:pPr>
            <w:r>
              <w:t>（1）长期聘用人员和长期临时工工资</w:t>
            </w:r>
          </w:p>
        </w:tc>
        <w:tc>
          <w:tcPr>
            <w:tcW w:w="1134" w:type="dxa"/>
            <w:vAlign w:val="center"/>
          </w:tcPr>
          <w:p w14:paraId="120B4817">
            <w:pPr>
              <w:pStyle w:val="12"/>
            </w:pPr>
          </w:p>
        </w:tc>
        <w:tc>
          <w:tcPr>
            <w:tcW w:w="1134" w:type="dxa"/>
            <w:vAlign w:val="center"/>
          </w:tcPr>
          <w:p w14:paraId="2D4356C6">
            <w:pPr>
              <w:pStyle w:val="12"/>
            </w:pPr>
          </w:p>
        </w:tc>
        <w:tc>
          <w:tcPr>
            <w:tcW w:w="1134" w:type="dxa"/>
            <w:vAlign w:val="center"/>
          </w:tcPr>
          <w:p w14:paraId="1E2022FD">
            <w:pPr>
              <w:pStyle w:val="12"/>
            </w:pPr>
          </w:p>
        </w:tc>
        <w:tc>
          <w:tcPr>
            <w:tcW w:w="1134" w:type="dxa"/>
            <w:vAlign w:val="center"/>
          </w:tcPr>
          <w:p w14:paraId="1A532F58">
            <w:pPr>
              <w:pStyle w:val="12"/>
            </w:pPr>
          </w:p>
        </w:tc>
        <w:tc>
          <w:tcPr>
            <w:tcW w:w="1134" w:type="dxa"/>
            <w:vAlign w:val="center"/>
          </w:tcPr>
          <w:p w14:paraId="5E2F6AA2">
            <w:pPr>
              <w:pStyle w:val="12"/>
            </w:pPr>
          </w:p>
        </w:tc>
        <w:tc>
          <w:tcPr>
            <w:tcW w:w="1134" w:type="dxa"/>
            <w:vAlign w:val="center"/>
          </w:tcPr>
          <w:p w14:paraId="288785FE">
            <w:pPr>
              <w:pStyle w:val="12"/>
            </w:pPr>
          </w:p>
        </w:tc>
        <w:tc>
          <w:tcPr>
            <w:tcW w:w="1134" w:type="dxa"/>
            <w:vAlign w:val="center"/>
          </w:tcPr>
          <w:p w14:paraId="7954688D">
            <w:pPr>
              <w:pStyle w:val="12"/>
            </w:pPr>
          </w:p>
        </w:tc>
      </w:tr>
      <w:tr w14:paraId="20D1E9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CD760A0">
            <w:pPr>
              <w:pStyle w:val="14"/>
            </w:pPr>
          </w:p>
        </w:tc>
        <w:tc>
          <w:tcPr>
            <w:tcW w:w="907" w:type="dxa"/>
            <w:vAlign w:val="center"/>
          </w:tcPr>
          <w:p w14:paraId="3B81C5F2">
            <w:pPr>
              <w:pStyle w:val="14"/>
            </w:pPr>
            <w:r>
              <w:t>30199</w:t>
            </w:r>
          </w:p>
        </w:tc>
        <w:tc>
          <w:tcPr>
            <w:tcW w:w="907" w:type="dxa"/>
            <w:vAlign w:val="center"/>
          </w:tcPr>
          <w:p w14:paraId="1DBA7BF3">
            <w:pPr>
              <w:pStyle w:val="14"/>
            </w:pPr>
          </w:p>
        </w:tc>
        <w:tc>
          <w:tcPr>
            <w:tcW w:w="3969" w:type="dxa"/>
            <w:vAlign w:val="center"/>
          </w:tcPr>
          <w:p w14:paraId="3D7289B4">
            <w:pPr>
              <w:pStyle w:val="13"/>
            </w:pPr>
            <w:r>
              <w:t>（2）长期聘用人员和长期临时工社保缴费和住房公积金</w:t>
            </w:r>
          </w:p>
        </w:tc>
        <w:tc>
          <w:tcPr>
            <w:tcW w:w="1134" w:type="dxa"/>
            <w:vAlign w:val="center"/>
          </w:tcPr>
          <w:p w14:paraId="29E9ABE5">
            <w:pPr>
              <w:pStyle w:val="12"/>
            </w:pPr>
          </w:p>
        </w:tc>
        <w:tc>
          <w:tcPr>
            <w:tcW w:w="1134" w:type="dxa"/>
            <w:vAlign w:val="center"/>
          </w:tcPr>
          <w:p w14:paraId="105AC485">
            <w:pPr>
              <w:pStyle w:val="12"/>
            </w:pPr>
          </w:p>
        </w:tc>
        <w:tc>
          <w:tcPr>
            <w:tcW w:w="1134" w:type="dxa"/>
            <w:vAlign w:val="center"/>
          </w:tcPr>
          <w:p w14:paraId="268E530F">
            <w:pPr>
              <w:pStyle w:val="12"/>
            </w:pPr>
          </w:p>
        </w:tc>
        <w:tc>
          <w:tcPr>
            <w:tcW w:w="1134" w:type="dxa"/>
            <w:vAlign w:val="center"/>
          </w:tcPr>
          <w:p w14:paraId="4CE4EBC4">
            <w:pPr>
              <w:pStyle w:val="12"/>
            </w:pPr>
          </w:p>
        </w:tc>
        <w:tc>
          <w:tcPr>
            <w:tcW w:w="1134" w:type="dxa"/>
            <w:vAlign w:val="center"/>
          </w:tcPr>
          <w:p w14:paraId="7386E602">
            <w:pPr>
              <w:pStyle w:val="12"/>
            </w:pPr>
          </w:p>
        </w:tc>
        <w:tc>
          <w:tcPr>
            <w:tcW w:w="1134" w:type="dxa"/>
            <w:vAlign w:val="center"/>
          </w:tcPr>
          <w:p w14:paraId="6AE560D7">
            <w:pPr>
              <w:pStyle w:val="12"/>
            </w:pPr>
          </w:p>
        </w:tc>
        <w:tc>
          <w:tcPr>
            <w:tcW w:w="1134" w:type="dxa"/>
            <w:vAlign w:val="center"/>
          </w:tcPr>
          <w:p w14:paraId="7EDAA160">
            <w:pPr>
              <w:pStyle w:val="12"/>
            </w:pPr>
          </w:p>
        </w:tc>
      </w:tr>
      <w:tr w14:paraId="6C6FA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BC5A5CA">
            <w:pPr>
              <w:pStyle w:val="14"/>
            </w:pPr>
          </w:p>
        </w:tc>
        <w:tc>
          <w:tcPr>
            <w:tcW w:w="907" w:type="dxa"/>
            <w:vAlign w:val="center"/>
          </w:tcPr>
          <w:p w14:paraId="6605D41A">
            <w:pPr>
              <w:pStyle w:val="14"/>
            </w:pPr>
            <w:r>
              <w:t>30199</w:t>
            </w:r>
          </w:p>
        </w:tc>
        <w:tc>
          <w:tcPr>
            <w:tcW w:w="907" w:type="dxa"/>
            <w:vAlign w:val="center"/>
          </w:tcPr>
          <w:p w14:paraId="2B833531">
            <w:pPr>
              <w:pStyle w:val="14"/>
            </w:pPr>
          </w:p>
        </w:tc>
        <w:tc>
          <w:tcPr>
            <w:tcW w:w="3969" w:type="dxa"/>
            <w:vAlign w:val="center"/>
          </w:tcPr>
          <w:p w14:paraId="01F53350">
            <w:pPr>
              <w:pStyle w:val="13"/>
            </w:pPr>
            <w:r>
              <w:t>（3）其他</w:t>
            </w:r>
          </w:p>
        </w:tc>
        <w:tc>
          <w:tcPr>
            <w:tcW w:w="1134" w:type="dxa"/>
            <w:vAlign w:val="center"/>
          </w:tcPr>
          <w:p w14:paraId="1C01F593">
            <w:pPr>
              <w:pStyle w:val="12"/>
            </w:pPr>
          </w:p>
        </w:tc>
        <w:tc>
          <w:tcPr>
            <w:tcW w:w="1134" w:type="dxa"/>
            <w:vAlign w:val="center"/>
          </w:tcPr>
          <w:p w14:paraId="7073D266">
            <w:pPr>
              <w:pStyle w:val="12"/>
            </w:pPr>
          </w:p>
        </w:tc>
        <w:tc>
          <w:tcPr>
            <w:tcW w:w="1134" w:type="dxa"/>
            <w:vAlign w:val="center"/>
          </w:tcPr>
          <w:p w14:paraId="402A69BA">
            <w:pPr>
              <w:pStyle w:val="12"/>
            </w:pPr>
          </w:p>
        </w:tc>
        <w:tc>
          <w:tcPr>
            <w:tcW w:w="1134" w:type="dxa"/>
            <w:vAlign w:val="center"/>
          </w:tcPr>
          <w:p w14:paraId="4B8F4AB1">
            <w:pPr>
              <w:pStyle w:val="12"/>
            </w:pPr>
          </w:p>
        </w:tc>
        <w:tc>
          <w:tcPr>
            <w:tcW w:w="1134" w:type="dxa"/>
            <w:vAlign w:val="center"/>
          </w:tcPr>
          <w:p w14:paraId="18C63F3E">
            <w:pPr>
              <w:pStyle w:val="12"/>
            </w:pPr>
          </w:p>
        </w:tc>
        <w:tc>
          <w:tcPr>
            <w:tcW w:w="1134" w:type="dxa"/>
            <w:vAlign w:val="center"/>
          </w:tcPr>
          <w:p w14:paraId="4F09C6AF">
            <w:pPr>
              <w:pStyle w:val="12"/>
            </w:pPr>
          </w:p>
        </w:tc>
        <w:tc>
          <w:tcPr>
            <w:tcW w:w="1134" w:type="dxa"/>
            <w:vAlign w:val="center"/>
          </w:tcPr>
          <w:p w14:paraId="78EF108D">
            <w:pPr>
              <w:pStyle w:val="12"/>
            </w:pPr>
          </w:p>
        </w:tc>
      </w:tr>
      <w:tr w14:paraId="6507B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022CF47">
            <w:pPr>
              <w:pStyle w:val="14"/>
            </w:pPr>
          </w:p>
        </w:tc>
        <w:tc>
          <w:tcPr>
            <w:tcW w:w="907" w:type="dxa"/>
            <w:vAlign w:val="center"/>
          </w:tcPr>
          <w:p w14:paraId="281C0630">
            <w:pPr>
              <w:pStyle w:val="14"/>
            </w:pPr>
          </w:p>
        </w:tc>
        <w:tc>
          <w:tcPr>
            <w:tcW w:w="907" w:type="dxa"/>
            <w:vAlign w:val="center"/>
          </w:tcPr>
          <w:p w14:paraId="4EF8D4AE">
            <w:pPr>
              <w:pStyle w:val="14"/>
            </w:pPr>
          </w:p>
        </w:tc>
        <w:tc>
          <w:tcPr>
            <w:tcW w:w="3969" w:type="dxa"/>
            <w:vAlign w:val="center"/>
          </w:tcPr>
          <w:p w14:paraId="42B69FD6">
            <w:pPr>
              <w:pStyle w:val="13"/>
            </w:pPr>
            <w:r>
              <w:t>二、对个人和家庭的补助</w:t>
            </w:r>
          </w:p>
        </w:tc>
        <w:tc>
          <w:tcPr>
            <w:tcW w:w="1134" w:type="dxa"/>
            <w:vAlign w:val="center"/>
          </w:tcPr>
          <w:p w14:paraId="67803244">
            <w:pPr>
              <w:pStyle w:val="12"/>
            </w:pPr>
            <w:r>
              <w:t>0.07</w:t>
            </w:r>
          </w:p>
        </w:tc>
        <w:tc>
          <w:tcPr>
            <w:tcW w:w="1134" w:type="dxa"/>
            <w:vAlign w:val="center"/>
          </w:tcPr>
          <w:p w14:paraId="2D8B618C">
            <w:pPr>
              <w:pStyle w:val="12"/>
            </w:pPr>
            <w:r>
              <w:t>0.07</w:t>
            </w:r>
          </w:p>
        </w:tc>
        <w:tc>
          <w:tcPr>
            <w:tcW w:w="1134" w:type="dxa"/>
            <w:vAlign w:val="center"/>
          </w:tcPr>
          <w:p w14:paraId="05108C77">
            <w:pPr>
              <w:pStyle w:val="12"/>
            </w:pPr>
          </w:p>
        </w:tc>
        <w:tc>
          <w:tcPr>
            <w:tcW w:w="1134" w:type="dxa"/>
            <w:vAlign w:val="center"/>
          </w:tcPr>
          <w:p w14:paraId="221FF510">
            <w:pPr>
              <w:pStyle w:val="12"/>
            </w:pPr>
          </w:p>
        </w:tc>
        <w:tc>
          <w:tcPr>
            <w:tcW w:w="1134" w:type="dxa"/>
            <w:vAlign w:val="center"/>
          </w:tcPr>
          <w:p w14:paraId="21EF4027">
            <w:pPr>
              <w:pStyle w:val="12"/>
            </w:pPr>
          </w:p>
        </w:tc>
        <w:tc>
          <w:tcPr>
            <w:tcW w:w="1134" w:type="dxa"/>
            <w:vAlign w:val="center"/>
          </w:tcPr>
          <w:p w14:paraId="5B3D91E6">
            <w:pPr>
              <w:pStyle w:val="12"/>
            </w:pPr>
          </w:p>
        </w:tc>
        <w:tc>
          <w:tcPr>
            <w:tcW w:w="1134" w:type="dxa"/>
            <w:vAlign w:val="center"/>
          </w:tcPr>
          <w:p w14:paraId="32C50E6F">
            <w:pPr>
              <w:pStyle w:val="12"/>
            </w:pPr>
          </w:p>
        </w:tc>
      </w:tr>
      <w:tr w14:paraId="05AE9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128C715">
            <w:pPr>
              <w:pStyle w:val="14"/>
            </w:pPr>
          </w:p>
        </w:tc>
        <w:tc>
          <w:tcPr>
            <w:tcW w:w="907" w:type="dxa"/>
            <w:vAlign w:val="center"/>
          </w:tcPr>
          <w:p w14:paraId="65BD65C7">
            <w:pPr>
              <w:pStyle w:val="14"/>
            </w:pPr>
          </w:p>
        </w:tc>
        <w:tc>
          <w:tcPr>
            <w:tcW w:w="907" w:type="dxa"/>
            <w:vAlign w:val="center"/>
          </w:tcPr>
          <w:p w14:paraId="4F26A029">
            <w:pPr>
              <w:pStyle w:val="14"/>
            </w:pPr>
          </w:p>
        </w:tc>
        <w:tc>
          <w:tcPr>
            <w:tcW w:w="3969" w:type="dxa"/>
            <w:vAlign w:val="center"/>
          </w:tcPr>
          <w:p w14:paraId="7322DE2B">
            <w:pPr>
              <w:pStyle w:val="13"/>
            </w:pPr>
            <w:r>
              <w:t>1、奖励金</w:t>
            </w:r>
          </w:p>
        </w:tc>
        <w:tc>
          <w:tcPr>
            <w:tcW w:w="1134" w:type="dxa"/>
            <w:vAlign w:val="center"/>
          </w:tcPr>
          <w:p w14:paraId="5392F57B">
            <w:pPr>
              <w:pStyle w:val="12"/>
            </w:pPr>
            <w:r>
              <w:t>0.07</w:t>
            </w:r>
          </w:p>
        </w:tc>
        <w:tc>
          <w:tcPr>
            <w:tcW w:w="1134" w:type="dxa"/>
            <w:vAlign w:val="center"/>
          </w:tcPr>
          <w:p w14:paraId="523BAABA">
            <w:pPr>
              <w:pStyle w:val="12"/>
            </w:pPr>
            <w:r>
              <w:t>0.07</w:t>
            </w:r>
          </w:p>
        </w:tc>
        <w:tc>
          <w:tcPr>
            <w:tcW w:w="1134" w:type="dxa"/>
            <w:vAlign w:val="center"/>
          </w:tcPr>
          <w:p w14:paraId="5F98015E">
            <w:pPr>
              <w:pStyle w:val="12"/>
            </w:pPr>
          </w:p>
        </w:tc>
        <w:tc>
          <w:tcPr>
            <w:tcW w:w="1134" w:type="dxa"/>
            <w:vAlign w:val="center"/>
          </w:tcPr>
          <w:p w14:paraId="5E47DB50">
            <w:pPr>
              <w:pStyle w:val="12"/>
            </w:pPr>
          </w:p>
        </w:tc>
        <w:tc>
          <w:tcPr>
            <w:tcW w:w="1134" w:type="dxa"/>
            <w:vAlign w:val="center"/>
          </w:tcPr>
          <w:p w14:paraId="5BABA7F9">
            <w:pPr>
              <w:pStyle w:val="12"/>
            </w:pPr>
          </w:p>
        </w:tc>
        <w:tc>
          <w:tcPr>
            <w:tcW w:w="1134" w:type="dxa"/>
            <w:vAlign w:val="center"/>
          </w:tcPr>
          <w:p w14:paraId="484A3EDA">
            <w:pPr>
              <w:pStyle w:val="12"/>
            </w:pPr>
          </w:p>
        </w:tc>
        <w:tc>
          <w:tcPr>
            <w:tcW w:w="1134" w:type="dxa"/>
            <w:vAlign w:val="center"/>
          </w:tcPr>
          <w:p w14:paraId="40C7E243">
            <w:pPr>
              <w:pStyle w:val="12"/>
            </w:pPr>
          </w:p>
        </w:tc>
      </w:tr>
      <w:tr w14:paraId="0992E3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29E1F96">
            <w:pPr>
              <w:pStyle w:val="14"/>
            </w:pPr>
            <w:r>
              <w:t>2050202</w:t>
            </w:r>
          </w:p>
        </w:tc>
        <w:tc>
          <w:tcPr>
            <w:tcW w:w="907" w:type="dxa"/>
            <w:vAlign w:val="center"/>
          </w:tcPr>
          <w:p w14:paraId="343D5EEF">
            <w:pPr>
              <w:pStyle w:val="14"/>
            </w:pPr>
            <w:r>
              <w:t>30309</w:t>
            </w:r>
          </w:p>
        </w:tc>
        <w:tc>
          <w:tcPr>
            <w:tcW w:w="907" w:type="dxa"/>
            <w:vAlign w:val="center"/>
          </w:tcPr>
          <w:p w14:paraId="56E03335">
            <w:pPr>
              <w:pStyle w:val="14"/>
            </w:pPr>
            <w:r>
              <w:t>50901</w:t>
            </w:r>
          </w:p>
        </w:tc>
        <w:tc>
          <w:tcPr>
            <w:tcW w:w="3969" w:type="dxa"/>
            <w:vAlign w:val="center"/>
          </w:tcPr>
          <w:p w14:paraId="1A531EC2">
            <w:pPr>
              <w:pStyle w:val="13"/>
            </w:pPr>
            <w:r>
              <w:t>（1）独生子女父母奖励</w:t>
            </w:r>
          </w:p>
        </w:tc>
        <w:tc>
          <w:tcPr>
            <w:tcW w:w="1134" w:type="dxa"/>
            <w:vAlign w:val="center"/>
          </w:tcPr>
          <w:p w14:paraId="08E9C22B">
            <w:pPr>
              <w:pStyle w:val="12"/>
            </w:pPr>
            <w:r>
              <w:t>0.07</w:t>
            </w:r>
          </w:p>
        </w:tc>
        <w:tc>
          <w:tcPr>
            <w:tcW w:w="1134" w:type="dxa"/>
            <w:vAlign w:val="center"/>
          </w:tcPr>
          <w:p w14:paraId="173FC22D">
            <w:pPr>
              <w:pStyle w:val="12"/>
            </w:pPr>
            <w:r>
              <w:t>0.07</w:t>
            </w:r>
          </w:p>
        </w:tc>
        <w:tc>
          <w:tcPr>
            <w:tcW w:w="1134" w:type="dxa"/>
            <w:vAlign w:val="center"/>
          </w:tcPr>
          <w:p w14:paraId="3C7AFEB9">
            <w:pPr>
              <w:pStyle w:val="12"/>
            </w:pPr>
          </w:p>
        </w:tc>
        <w:tc>
          <w:tcPr>
            <w:tcW w:w="1134" w:type="dxa"/>
            <w:vAlign w:val="center"/>
          </w:tcPr>
          <w:p w14:paraId="1D644214">
            <w:pPr>
              <w:pStyle w:val="12"/>
            </w:pPr>
          </w:p>
        </w:tc>
        <w:tc>
          <w:tcPr>
            <w:tcW w:w="1134" w:type="dxa"/>
            <w:vAlign w:val="center"/>
          </w:tcPr>
          <w:p w14:paraId="2E263FF4">
            <w:pPr>
              <w:pStyle w:val="12"/>
            </w:pPr>
          </w:p>
        </w:tc>
        <w:tc>
          <w:tcPr>
            <w:tcW w:w="1134" w:type="dxa"/>
            <w:vAlign w:val="center"/>
          </w:tcPr>
          <w:p w14:paraId="22004766">
            <w:pPr>
              <w:pStyle w:val="12"/>
            </w:pPr>
          </w:p>
        </w:tc>
        <w:tc>
          <w:tcPr>
            <w:tcW w:w="1134" w:type="dxa"/>
            <w:vAlign w:val="center"/>
          </w:tcPr>
          <w:p w14:paraId="67CAF81C">
            <w:pPr>
              <w:pStyle w:val="12"/>
            </w:pPr>
          </w:p>
        </w:tc>
      </w:tr>
      <w:tr w14:paraId="6FCBF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E74E2A1">
            <w:pPr>
              <w:pStyle w:val="14"/>
            </w:pPr>
          </w:p>
        </w:tc>
        <w:tc>
          <w:tcPr>
            <w:tcW w:w="907" w:type="dxa"/>
            <w:vAlign w:val="center"/>
          </w:tcPr>
          <w:p w14:paraId="7C2B7946">
            <w:pPr>
              <w:pStyle w:val="14"/>
            </w:pPr>
            <w:r>
              <w:t>30309</w:t>
            </w:r>
          </w:p>
        </w:tc>
        <w:tc>
          <w:tcPr>
            <w:tcW w:w="907" w:type="dxa"/>
            <w:vAlign w:val="center"/>
          </w:tcPr>
          <w:p w14:paraId="1E5EE34B">
            <w:pPr>
              <w:pStyle w:val="14"/>
            </w:pPr>
          </w:p>
        </w:tc>
        <w:tc>
          <w:tcPr>
            <w:tcW w:w="3969" w:type="dxa"/>
            <w:vAlign w:val="center"/>
          </w:tcPr>
          <w:p w14:paraId="2F9CAE32">
            <w:pPr>
              <w:pStyle w:val="13"/>
            </w:pPr>
            <w:r>
              <w:t>（2）其他奖励金</w:t>
            </w:r>
          </w:p>
        </w:tc>
        <w:tc>
          <w:tcPr>
            <w:tcW w:w="1134" w:type="dxa"/>
            <w:vAlign w:val="center"/>
          </w:tcPr>
          <w:p w14:paraId="662A8E6E">
            <w:pPr>
              <w:pStyle w:val="12"/>
            </w:pPr>
          </w:p>
        </w:tc>
        <w:tc>
          <w:tcPr>
            <w:tcW w:w="1134" w:type="dxa"/>
            <w:vAlign w:val="center"/>
          </w:tcPr>
          <w:p w14:paraId="137F9203">
            <w:pPr>
              <w:pStyle w:val="12"/>
            </w:pPr>
          </w:p>
        </w:tc>
        <w:tc>
          <w:tcPr>
            <w:tcW w:w="1134" w:type="dxa"/>
            <w:vAlign w:val="center"/>
          </w:tcPr>
          <w:p w14:paraId="55340257">
            <w:pPr>
              <w:pStyle w:val="12"/>
            </w:pPr>
          </w:p>
        </w:tc>
        <w:tc>
          <w:tcPr>
            <w:tcW w:w="1134" w:type="dxa"/>
            <w:vAlign w:val="center"/>
          </w:tcPr>
          <w:p w14:paraId="0FA53DF2">
            <w:pPr>
              <w:pStyle w:val="12"/>
            </w:pPr>
          </w:p>
        </w:tc>
        <w:tc>
          <w:tcPr>
            <w:tcW w:w="1134" w:type="dxa"/>
            <w:vAlign w:val="center"/>
          </w:tcPr>
          <w:p w14:paraId="1860AAF8">
            <w:pPr>
              <w:pStyle w:val="12"/>
            </w:pPr>
          </w:p>
        </w:tc>
        <w:tc>
          <w:tcPr>
            <w:tcW w:w="1134" w:type="dxa"/>
            <w:vAlign w:val="center"/>
          </w:tcPr>
          <w:p w14:paraId="4A4AA331">
            <w:pPr>
              <w:pStyle w:val="12"/>
            </w:pPr>
          </w:p>
        </w:tc>
        <w:tc>
          <w:tcPr>
            <w:tcW w:w="1134" w:type="dxa"/>
            <w:vAlign w:val="center"/>
          </w:tcPr>
          <w:p w14:paraId="49C7043A">
            <w:pPr>
              <w:pStyle w:val="12"/>
            </w:pPr>
          </w:p>
        </w:tc>
      </w:tr>
      <w:tr w14:paraId="54FE1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B871D74">
            <w:pPr>
              <w:pStyle w:val="14"/>
            </w:pPr>
          </w:p>
        </w:tc>
        <w:tc>
          <w:tcPr>
            <w:tcW w:w="907" w:type="dxa"/>
            <w:vAlign w:val="center"/>
          </w:tcPr>
          <w:p w14:paraId="21BB2BF3">
            <w:pPr>
              <w:pStyle w:val="14"/>
            </w:pPr>
            <w:r>
              <w:t>30399</w:t>
            </w:r>
          </w:p>
        </w:tc>
        <w:tc>
          <w:tcPr>
            <w:tcW w:w="907" w:type="dxa"/>
            <w:vAlign w:val="center"/>
          </w:tcPr>
          <w:p w14:paraId="5F3C750B">
            <w:pPr>
              <w:pStyle w:val="14"/>
            </w:pPr>
          </w:p>
        </w:tc>
        <w:tc>
          <w:tcPr>
            <w:tcW w:w="3969" w:type="dxa"/>
            <w:vAlign w:val="center"/>
          </w:tcPr>
          <w:p w14:paraId="264F01E8">
            <w:pPr>
              <w:pStyle w:val="13"/>
            </w:pPr>
            <w:r>
              <w:t>2、其他对个人和家庭的补助支出</w:t>
            </w:r>
          </w:p>
        </w:tc>
        <w:tc>
          <w:tcPr>
            <w:tcW w:w="1134" w:type="dxa"/>
            <w:vAlign w:val="center"/>
          </w:tcPr>
          <w:p w14:paraId="42EB0B23">
            <w:pPr>
              <w:pStyle w:val="12"/>
            </w:pPr>
          </w:p>
        </w:tc>
        <w:tc>
          <w:tcPr>
            <w:tcW w:w="1134" w:type="dxa"/>
            <w:vAlign w:val="center"/>
          </w:tcPr>
          <w:p w14:paraId="4309EF59">
            <w:pPr>
              <w:pStyle w:val="12"/>
            </w:pPr>
          </w:p>
        </w:tc>
        <w:tc>
          <w:tcPr>
            <w:tcW w:w="1134" w:type="dxa"/>
            <w:vAlign w:val="center"/>
          </w:tcPr>
          <w:p w14:paraId="54D645D9">
            <w:pPr>
              <w:pStyle w:val="12"/>
            </w:pPr>
          </w:p>
        </w:tc>
        <w:tc>
          <w:tcPr>
            <w:tcW w:w="1134" w:type="dxa"/>
            <w:vAlign w:val="center"/>
          </w:tcPr>
          <w:p w14:paraId="2E61DF12">
            <w:pPr>
              <w:pStyle w:val="12"/>
            </w:pPr>
          </w:p>
        </w:tc>
        <w:tc>
          <w:tcPr>
            <w:tcW w:w="1134" w:type="dxa"/>
            <w:vAlign w:val="center"/>
          </w:tcPr>
          <w:p w14:paraId="5776B018">
            <w:pPr>
              <w:pStyle w:val="12"/>
            </w:pPr>
          </w:p>
        </w:tc>
        <w:tc>
          <w:tcPr>
            <w:tcW w:w="1134" w:type="dxa"/>
            <w:vAlign w:val="center"/>
          </w:tcPr>
          <w:p w14:paraId="7A567E4F">
            <w:pPr>
              <w:pStyle w:val="12"/>
            </w:pPr>
          </w:p>
        </w:tc>
        <w:tc>
          <w:tcPr>
            <w:tcW w:w="1134" w:type="dxa"/>
            <w:vAlign w:val="center"/>
          </w:tcPr>
          <w:p w14:paraId="11BEFE5A">
            <w:pPr>
              <w:pStyle w:val="12"/>
            </w:pPr>
          </w:p>
        </w:tc>
      </w:tr>
      <w:tr w14:paraId="4BFAA3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035CDDA">
            <w:pPr>
              <w:pStyle w:val="14"/>
            </w:pPr>
          </w:p>
        </w:tc>
        <w:tc>
          <w:tcPr>
            <w:tcW w:w="907" w:type="dxa"/>
            <w:vAlign w:val="center"/>
          </w:tcPr>
          <w:p w14:paraId="38279BFE">
            <w:pPr>
              <w:pStyle w:val="14"/>
            </w:pPr>
          </w:p>
        </w:tc>
        <w:tc>
          <w:tcPr>
            <w:tcW w:w="907" w:type="dxa"/>
            <w:vAlign w:val="center"/>
          </w:tcPr>
          <w:p w14:paraId="4FD5F88A">
            <w:pPr>
              <w:pStyle w:val="14"/>
            </w:pPr>
          </w:p>
        </w:tc>
        <w:tc>
          <w:tcPr>
            <w:tcW w:w="3969" w:type="dxa"/>
            <w:vAlign w:val="center"/>
          </w:tcPr>
          <w:p w14:paraId="0E9C4BAB">
            <w:pPr>
              <w:pStyle w:val="13"/>
            </w:pPr>
            <w:r>
              <w:t>合计</w:t>
            </w:r>
          </w:p>
        </w:tc>
        <w:tc>
          <w:tcPr>
            <w:tcW w:w="1134" w:type="dxa"/>
            <w:vAlign w:val="center"/>
          </w:tcPr>
          <w:p w14:paraId="1020595E">
            <w:pPr>
              <w:pStyle w:val="12"/>
            </w:pPr>
            <w:r>
              <w:t>1970.73</w:t>
            </w:r>
          </w:p>
        </w:tc>
        <w:tc>
          <w:tcPr>
            <w:tcW w:w="1134" w:type="dxa"/>
            <w:vAlign w:val="center"/>
          </w:tcPr>
          <w:p w14:paraId="33ED30E3">
            <w:pPr>
              <w:pStyle w:val="12"/>
            </w:pPr>
            <w:r>
              <w:t>1970.73</w:t>
            </w:r>
          </w:p>
        </w:tc>
        <w:tc>
          <w:tcPr>
            <w:tcW w:w="1134" w:type="dxa"/>
            <w:vAlign w:val="center"/>
          </w:tcPr>
          <w:p w14:paraId="73CFA5FB">
            <w:pPr>
              <w:pStyle w:val="12"/>
            </w:pPr>
          </w:p>
        </w:tc>
        <w:tc>
          <w:tcPr>
            <w:tcW w:w="1134" w:type="dxa"/>
            <w:vAlign w:val="center"/>
          </w:tcPr>
          <w:p w14:paraId="3BF6E6CB">
            <w:pPr>
              <w:pStyle w:val="12"/>
            </w:pPr>
          </w:p>
        </w:tc>
        <w:tc>
          <w:tcPr>
            <w:tcW w:w="1134" w:type="dxa"/>
            <w:vAlign w:val="center"/>
          </w:tcPr>
          <w:p w14:paraId="607D69C7">
            <w:pPr>
              <w:pStyle w:val="12"/>
            </w:pPr>
          </w:p>
        </w:tc>
        <w:tc>
          <w:tcPr>
            <w:tcW w:w="1134" w:type="dxa"/>
            <w:vAlign w:val="center"/>
          </w:tcPr>
          <w:p w14:paraId="2E2A523E">
            <w:pPr>
              <w:pStyle w:val="12"/>
            </w:pPr>
          </w:p>
        </w:tc>
        <w:tc>
          <w:tcPr>
            <w:tcW w:w="1134" w:type="dxa"/>
            <w:vAlign w:val="center"/>
          </w:tcPr>
          <w:p w14:paraId="446AEF40">
            <w:pPr>
              <w:pStyle w:val="12"/>
            </w:pPr>
          </w:p>
        </w:tc>
      </w:tr>
      <w:tr w14:paraId="123775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AEDE7CA">
            <w:pPr>
              <w:pStyle w:val="14"/>
            </w:pPr>
          </w:p>
        </w:tc>
        <w:tc>
          <w:tcPr>
            <w:tcW w:w="907" w:type="dxa"/>
            <w:vAlign w:val="center"/>
          </w:tcPr>
          <w:p w14:paraId="257B4C45">
            <w:pPr>
              <w:pStyle w:val="14"/>
            </w:pPr>
          </w:p>
        </w:tc>
        <w:tc>
          <w:tcPr>
            <w:tcW w:w="907" w:type="dxa"/>
            <w:vAlign w:val="center"/>
          </w:tcPr>
          <w:p w14:paraId="3A9A93AF">
            <w:pPr>
              <w:pStyle w:val="14"/>
            </w:pPr>
          </w:p>
        </w:tc>
        <w:tc>
          <w:tcPr>
            <w:tcW w:w="3969" w:type="dxa"/>
            <w:vAlign w:val="center"/>
          </w:tcPr>
          <w:p w14:paraId="5FA1E99E">
            <w:pPr>
              <w:pStyle w:val="13"/>
            </w:pPr>
            <w:r>
              <w:t>一、工资福利支出</w:t>
            </w:r>
          </w:p>
        </w:tc>
        <w:tc>
          <w:tcPr>
            <w:tcW w:w="1134" w:type="dxa"/>
            <w:vAlign w:val="center"/>
          </w:tcPr>
          <w:p w14:paraId="1CC3375A">
            <w:pPr>
              <w:pStyle w:val="12"/>
            </w:pPr>
            <w:r>
              <w:t>1878.46</w:t>
            </w:r>
          </w:p>
        </w:tc>
        <w:tc>
          <w:tcPr>
            <w:tcW w:w="1134" w:type="dxa"/>
            <w:vAlign w:val="center"/>
          </w:tcPr>
          <w:p w14:paraId="0BFD4D21">
            <w:pPr>
              <w:pStyle w:val="12"/>
            </w:pPr>
            <w:r>
              <w:t>1878.46</w:t>
            </w:r>
          </w:p>
        </w:tc>
        <w:tc>
          <w:tcPr>
            <w:tcW w:w="1134" w:type="dxa"/>
            <w:vAlign w:val="center"/>
          </w:tcPr>
          <w:p w14:paraId="40ECE26E">
            <w:pPr>
              <w:pStyle w:val="12"/>
            </w:pPr>
          </w:p>
        </w:tc>
        <w:tc>
          <w:tcPr>
            <w:tcW w:w="1134" w:type="dxa"/>
            <w:vAlign w:val="center"/>
          </w:tcPr>
          <w:p w14:paraId="52DB071B">
            <w:pPr>
              <w:pStyle w:val="12"/>
            </w:pPr>
          </w:p>
        </w:tc>
        <w:tc>
          <w:tcPr>
            <w:tcW w:w="1134" w:type="dxa"/>
            <w:vAlign w:val="center"/>
          </w:tcPr>
          <w:p w14:paraId="6FC90A9C">
            <w:pPr>
              <w:pStyle w:val="12"/>
            </w:pPr>
          </w:p>
        </w:tc>
        <w:tc>
          <w:tcPr>
            <w:tcW w:w="1134" w:type="dxa"/>
            <w:vAlign w:val="center"/>
          </w:tcPr>
          <w:p w14:paraId="6BBEE1FF">
            <w:pPr>
              <w:pStyle w:val="12"/>
            </w:pPr>
          </w:p>
        </w:tc>
        <w:tc>
          <w:tcPr>
            <w:tcW w:w="1134" w:type="dxa"/>
            <w:vAlign w:val="center"/>
          </w:tcPr>
          <w:p w14:paraId="417F7521">
            <w:pPr>
              <w:pStyle w:val="12"/>
            </w:pPr>
          </w:p>
        </w:tc>
      </w:tr>
      <w:tr w14:paraId="4061C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37D2901">
            <w:pPr>
              <w:pStyle w:val="14"/>
            </w:pPr>
            <w:r>
              <w:t>2050202</w:t>
            </w:r>
          </w:p>
        </w:tc>
        <w:tc>
          <w:tcPr>
            <w:tcW w:w="907" w:type="dxa"/>
            <w:vAlign w:val="center"/>
          </w:tcPr>
          <w:p w14:paraId="4BFE7D96">
            <w:pPr>
              <w:pStyle w:val="14"/>
            </w:pPr>
            <w:r>
              <w:t>30101</w:t>
            </w:r>
          </w:p>
        </w:tc>
        <w:tc>
          <w:tcPr>
            <w:tcW w:w="907" w:type="dxa"/>
            <w:vAlign w:val="center"/>
          </w:tcPr>
          <w:p w14:paraId="1E5D5C18">
            <w:pPr>
              <w:pStyle w:val="14"/>
            </w:pPr>
            <w:r>
              <w:t>50501</w:t>
            </w:r>
          </w:p>
        </w:tc>
        <w:tc>
          <w:tcPr>
            <w:tcW w:w="3969" w:type="dxa"/>
            <w:vAlign w:val="center"/>
          </w:tcPr>
          <w:p w14:paraId="4379611E">
            <w:pPr>
              <w:pStyle w:val="13"/>
            </w:pPr>
            <w:r>
              <w:t>1、基本工资</w:t>
            </w:r>
          </w:p>
        </w:tc>
        <w:tc>
          <w:tcPr>
            <w:tcW w:w="1134" w:type="dxa"/>
            <w:vAlign w:val="center"/>
          </w:tcPr>
          <w:p w14:paraId="2AB79336">
            <w:pPr>
              <w:pStyle w:val="12"/>
            </w:pPr>
            <w:r>
              <w:t>512.20</w:t>
            </w:r>
          </w:p>
        </w:tc>
        <w:tc>
          <w:tcPr>
            <w:tcW w:w="1134" w:type="dxa"/>
            <w:vAlign w:val="center"/>
          </w:tcPr>
          <w:p w14:paraId="10E17322">
            <w:pPr>
              <w:pStyle w:val="12"/>
            </w:pPr>
            <w:r>
              <w:t>512.20</w:t>
            </w:r>
          </w:p>
        </w:tc>
        <w:tc>
          <w:tcPr>
            <w:tcW w:w="1134" w:type="dxa"/>
            <w:vAlign w:val="center"/>
          </w:tcPr>
          <w:p w14:paraId="1518EFA0">
            <w:pPr>
              <w:pStyle w:val="12"/>
            </w:pPr>
          </w:p>
        </w:tc>
        <w:tc>
          <w:tcPr>
            <w:tcW w:w="1134" w:type="dxa"/>
            <w:vAlign w:val="center"/>
          </w:tcPr>
          <w:p w14:paraId="10292256">
            <w:pPr>
              <w:pStyle w:val="12"/>
            </w:pPr>
          </w:p>
        </w:tc>
        <w:tc>
          <w:tcPr>
            <w:tcW w:w="1134" w:type="dxa"/>
            <w:vAlign w:val="center"/>
          </w:tcPr>
          <w:p w14:paraId="2CA93A09">
            <w:pPr>
              <w:pStyle w:val="12"/>
            </w:pPr>
          </w:p>
        </w:tc>
        <w:tc>
          <w:tcPr>
            <w:tcW w:w="1134" w:type="dxa"/>
            <w:vAlign w:val="center"/>
          </w:tcPr>
          <w:p w14:paraId="166C51BD">
            <w:pPr>
              <w:pStyle w:val="12"/>
            </w:pPr>
          </w:p>
        </w:tc>
        <w:tc>
          <w:tcPr>
            <w:tcW w:w="1134" w:type="dxa"/>
            <w:vAlign w:val="center"/>
          </w:tcPr>
          <w:p w14:paraId="3C3E86F2">
            <w:pPr>
              <w:pStyle w:val="12"/>
            </w:pPr>
          </w:p>
        </w:tc>
      </w:tr>
      <w:tr w14:paraId="05A94F75">
        <w:tblPrEx>
          <w:tblCellMar>
            <w:top w:w="0" w:type="dxa"/>
            <w:left w:w="108" w:type="dxa"/>
            <w:bottom w:w="0" w:type="dxa"/>
            <w:right w:w="108" w:type="dxa"/>
          </w:tblCellMar>
        </w:tblPrEx>
        <w:trPr>
          <w:trHeight w:val="227" w:hRule="atLeast"/>
          <w:jc w:val="center"/>
        </w:trPr>
        <w:tc>
          <w:tcPr>
            <w:tcW w:w="907" w:type="dxa"/>
            <w:vAlign w:val="center"/>
          </w:tcPr>
          <w:p w14:paraId="632A13F1">
            <w:pPr>
              <w:pStyle w:val="14"/>
            </w:pPr>
          </w:p>
        </w:tc>
        <w:tc>
          <w:tcPr>
            <w:tcW w:w="907" w:type="dxa"/>
            <w:vAlign w:val="center"/>
          </w:tcPr>
          <w:p w14:paraId="6E4C0516">
            <w:pPr>
              <w:pStyle w:val="14"/>
            </w:pPr>
          </w:p>
        </w:tc>
        <w:tc>
          <w:tcPr>
            <w:tcW w:w="907" w:type="dxa"/>
            <w:vAlign w:val="center"/>
          </w:tcPr>
          <w:p w14:paraId="261C7CFC">
            <w:pPr>
              <w:pStyle w:val="14"/>
            </w:pPr>
          </w:p>
        </w:tc>
        <w:tc>
          <w:tcPr>
            <w:tcW w:w="3969" w:type="dxa"/>
            <w:vAlign w:val="center"/>
          </w:tcPr>
          <w:p w14:paraId="0035A26E">
            <w:pPr>
              <w:pStyle w:val="13"/>
            </w:pPr>
            <w:r>
              <w:t>2、津贴补贴</w:t>
            </w:r>
          </w:p>
        </w:tc>
        <w:tc>
          <w:tcPr>
            <w:tcW w:w="1134" w:type="dxa"/>
            <w:vAlign w:val="center"/>
          </w:tcPr>
          <w:p w14:paraId="6DB93554">
            <w:pPr>
              <w:pStyle w:val="12"/>
            </w:pPr>
            <w:r>
              <w:t>62.69</w:t>
            </w:r>
          </w:p>
        </w:tc>
        <w:tc>
          <w:tcPr>
            <w:tcW w:w="1134" w:type="dxa"/>
            <w:vAlign w:val="center"/>
          </w:tcPr>
          <w:p w14:paraId="3672CB6E">
            <w:pPr>
              <w:pStyle w:val="12"/>
            </w:pPr>
            <w:r>
              <w:t>62.69</w:t>
            </w:r>
          </w:p>
        </w:tc>
        <w:tc>
          <w:tcPr>
            <w:tcW w:w="1134" w:type="dxa"/>
            <w:vAlign w:val="center"/>
          </w:tcPr>
          <w:p w14:paraId="20D99B15">
            <w:pPr>
              <w:pStyle w:val="12"/>
            </w:pPr>
          </w:p>
        </w:tc>
        <w:tc>
          <w:tcPr>
            <w:tcW w:w="1134" w:type="dxa"/>
            <w:vAlign w:val="center"/>
          </w:tcPr>
          <w:p w14:paraId="6BAC76FF">
            <w:pPr>
              <w:pStyle w:val="12"/>
            </w:pPr>
          </w:p>
        </w:tc>
        <w:tc>
          <w:tcPr>
            <w:tcW w:w="1134" w:type="dxa"/>
            <w:vAlign w:val="center"/>
          </w:tcPr>
          <w:p w14:paraId="478D18EC">
            <w:pPr>
              <w:pStyle w:val="12"/>
            </w:pPr>
          </w:p>
        </w:tc>
        <w:tc>
          <w:tcPr>
            <w:tcW w:w="1134" w:type="dxa"/>
            <w:vAlign w:val="center"/>
          </w:tcPr>
          <w:p w14:paraId="361414E9">
            <w:pPr>
              <w:pStyle w:val="12"/>
            </w:pPr>
          </w:p>
        </w:tc>
        <w:tc>
          <w:tcPr>
            <w:tcW w:w="1134" w:type="dxa"/>
            <w:vAlign w:val="center"/>
          </w:tcPr>
          <w:p w14:paraId="1F1BD860">
            <w:pPr>
              <w:pStyle w:val="12"/>
            </w:pPr>
          </w:p>
        </w:tc>
      </w:tr>
      <w:tr w14:paraId="7DDFF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AADADB6">
            <w:pPr>
              <w:pStyle w:val="14"/>
            </w:pPr>
          </w:p>
        </w:tc>
        <w:tc>
          <w:tcPr>
            <w:tcW w:w="907" w:type="dxa"/>
            <w:vAlign w:val="center"/>
          </w:tcPr>
          <w:p w14:paraId="3E506B55">
            <w:pPr>
              <w:pStyle w:val="14"/>
            </w:pPr>
            <w:r>
              <w:t>30102</w:t>
            </w:r>
          </w:p>
        </w:tc>
        <w:tc>
          <w:tcPr>
            <w:tcW w:w="907" w:type="dxa"/>
            <w:vAlign w:val="center"/>
          </w:tcPr>
          <w:p w14:paraId="17C6D931">
            <w:pPr>
              <w:pStyle w:val="14"/>
            </w:pPr>
          </w:p>
        </w:tc>
        <w:tc>
          <w:tcPr>
            <w:tcW w:w="3969" w:type="dxa"/>
            <w:vAlign w:val="center"/>
          </w:tcPr>
          <w:p w14:paraId="03C0E6ED">
            <w:pPr>
              <w:pStyle w:val="13"/>
            </w:pPr>
            <w:r>
              <w:t>（1）地区附加津贴(工作津贴、生活补贴）</w:t>
            </w:r>
          </w:p>
        </w:tc>
        <w:tc>
          <w:tcPr>
            <w:tcW w:w="1134" w:type="dxa"/>
            <w:vAlign w:val="center"/>
          </w:tcPr>
          <w:p w14:paraId="2B7D5A9A">
            <w:pPr>
              <w:pStyle w:val="12"/>
            </w:pPr>
          </w:p>
        </w:tc>
        <w:tc>
          <w:tcPr>
            <w:tcW w:w="1134" w:type="dxa"/>
            <w:vAlign w:val="center"/>
          </w:tcPr>
          <w:p w14:paraId="15BC3CE2">
            <w:pPr>
              <w:pStyle w:val="12"/>
            </w:pPr>
          </w:p>
        </w:tc>
        <w:tc>
          <w:tcPr>
            <w:tcW w:w="1134" w:type="dxa"/>
            <w:vAlign w:val="center"/>
          </w:tcPr>
          <w:p w14:paraId="04EDA796">
            <w:pPr>
              <w:pStyle w:val="12"/>
            </w:pPr>
          </w:p>
        </w:tc>
        <w:tc>
          <w:tcPr>
            <w:tcW w:w="1134" w:type="dxa"/>
            <w:vAlign w:val="center"/>
          </w:tcPr>
          <w:p w14:paraId="347C44D0">
            <w:pPr>
              <w:pStyle w:val="12"/>
            </w:pPr>
          </w:p>
        </w:tc>
        <w:tc>
          <w:tcPr>
            <w:tcW w:w="1134" w:type="dxa"/>
            <w:vAlign w:val="center"/>
          </w:tcPr>
          <w:p w14:paraId="3C6AABB8">
            <w:pPr>
              <w:pStyle w:val="12"/>
            </w:pPr>
          </w:p>
        </w:tc>
        <w:tc>
          <w:tcPr>
            <w:tcW w:w="1134" w:type="dxa"/>
            <w:vAlign w:val="center"/>
          </w:tcPr>
          <w:p w14:paraId="32561056">
            <w:pPr>
              <w:pStyle w:val="12"/>
            </w:pPr>
          </w:p>
        </w:tc>
        <w:tc>
          <w:tcPr>
            <w:tcW w:w="1134" w:type="dxa"/>
            <w:vAlign w:val="center"/>
          </w:tcPr>
          <w:p w14:paraId="00410445">
            <w:pPr>
              <w:pStyle w:val="12"/>
            </w:pPr>
          </w:p>
        </w:tc>
      </w:tr>
      <w:tr w14:paraId="1C97F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4DDC39B">
            <w:pPr>
              <w:pStyle w:val="14"/>
            </w:pPr>
          </w:p>
        </w:tc>
        <w:tc>
          <w:tcPr>
            <w:tcW w:w="907" w:type="dxa"/>
            <w:vAlign w:val="center"/>
          </w:tcPr>
          <w:p w14:paraId="03F3BA73">
            <w:pPr>
              <w:pStyle w:val="14"/>
            </w:pPr>
          </w:p>
        </w:tc>
        <w:tc>
          <w:tcPr>
            <w:tcW w:w="907" w:type="dxa"/>
            <w:vAlign w:val="center"/>
          </w:tcPr>
          <w:p w14:paraId="5E3B3AF1">
            <w:pPr>
              <w:pStyle w:val="14"/>
            </w:pPr>
          </w:p>
        </w:tc>
        <w:tc>
          <w:tcPr>
            <w:tcW w:w="3969" w:type="dxa"/>
            <w:vAlign w:val="center"/>
          </w:tcPr>
          <w:p w14:paraId="1293D3DB">
            <w:pPr>
              <w:pStyle w:val="13"/>
            </w:pPr>
            <w:r>
              <w:t>（2）（特殊）岗位津贴（补贴）</w:t>
            </w:r>
          </w:p>
        </w:tc>
        <w:tc>
          <w:tcPr>
            <w:tcW w:w="1134" w:type="dxa"/>
            <w:vAlign w:val="center"/>
          </w:tcPr>
          <w:p w14:paraId="5372492A">
            <w:pPr>
              <w:pStyle w:val="12"/>
            </w:pPr>
            <w:r>
              <w:t>62.69</w:t>
            </w:r>
          </w:p>
        </w:tc>
        <w:tc>
          <w:tcPr>
            <w:tcW w:w="1134" w:type="dxa"/>
            <w:vAlign w:val="center"/>
          </w:tcPr>
          <w:p w14:paraId="101EFF32">
            <w:pPr>
              <w:pStyle w:val="12"/>
            </w:pPr>
            <w:r>
              <w:t>62.69</w:t>
            </w:r>
          </w:p>
        </w:tc>
        <w:tc>
          <w:tcPr>
            <w:tcW w:w="1134" w:type="dxa"/>
            <w:vAlign w:val="center"/>
          </w:tcPr>
          <w:p w14:paraId="5D3A608C">
            <w:pPr>
              <w:pStyle w:val="12"/>
            </w:pPr>
          </w:p>
        </w:tc>
        <w:tc>
          <w:tcPr>
            <w:tcW w:w="1134" w:type="dxa"/>
            <w:vAlign w:val="center"/>
          </w:tcPr>
          <w:p w14:paraId="49B509BB">
            <w:pPr>
              <w:pStyle w:val="12"/>
            </w:pPr>
          </w:p>
        </w:tc>
        <w:tc>
          <w:tcPr>
            <w:tcW w:w="1134" w:type="dxa"/>
            <w:vAlign w:val="center"/>
          </w:tcPr>
          <w:p w14:paraId="0CCAB275">
            <w:pPr>
              <w:pStyle w:val="12"/>
            </w:pPr>
          </w:p>
        </w:tc>
        <w:tc>
          <w:tcPr>
            <w:tcW w:w="1134" w:type="dxa"/>
            <w:vAlign w:val="center"/>
          </w:tcPr>
          <w:p w14:paraId="349CC13A">
            <w:pPr>
              <w:pStyle w:val="12"/>
            </w:pPr>
          </w:p>
        </w:tc>
        <w:tc>
          <w:tcPr>
            <w:tcW w:w="1134" w:type="dxa"/>
            <w:vAlign w:val="center"/>
          </w:tcPr>
          <w:p w14:paraId="10303A93">
            <w:pPr>
              <w:pStyle w:val="12"/>
            </w:pPr>
          </w:p>
        </w:tc>
      </w:tr>
      <w:tr w14:paraId="597B3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3E58910">
            <w:pPr>
              <w:pStyle w:val="14"/>
            </w:pPr>
            <w:r>
              <w:t>2050202</w:t>
            </w:r>
          </w:p>
        </w:tc>
        <w:tc>
          <w:tcPr>
            <w:tcW w:w="907" w:type="dxa"/>
            <w:vAlign w:val="center"/>
          </w:tcPr>
          <w:p w14:paraId="0C526189">
            <w:pPr>
              <w:pStyle w:val="14"/>
            </w:pPr>
            <w:r>
              <w:t>30102</w:t>
            </w:r>
          </w:p>
        </w:tc>
        <w:tc>
          <w:tcPr>
            <w:tcW w:w="907" w:type="dxa"/>
            <w:vAlign w:val="center"/>
          </w:tcPr>
          <w:p w14:paraId="5CF4D0F9">
            <w:pPr>
              <w:pStyle w:val="14"/>
            </w:pPr>
            <w:r>
              <w:t>50501</w:t>
            </w:r>
          </w:p>
        </w:tc>
        <w:tc>
          <w:tcPr>
            <w:tcW w:w="3969" w:type="dxa"/>
            <w:vAlign w:val="center"/>
          </w:tcPr>
          <w:p w14:paraId="60B14424">
            <w:pPr>
              <w:pStyle w:val="13"/>
            </w:pPr>
            <w:r>
              <w:t xml:space="preserve">    1）国家出台与实际天数无关的岗位津贴</w:t>
            </w:r>
          </w:p>
        </w:tc>
        <w:tc>
          <w:tcPr>
            <w:tcW w:w="1134" w:type="dxa"/>
            <w:vAlign w:val="center"/>
          </w:tcPr>
          <w:p w14:paraId="04825D2F">
            <w:pPr>
              <w:pStyle w:val="12"/>
            </w:pPr>
            <w:r>
              <w:t>62.69</w:t>
            </w:r>
          </w:p>
        </w:tc>
        <w:tc>
          <w:tcPr>
            <w:tcW w:w="1134" w:type="dxa"/>
            <w:vAlign w:val="center"/>
          </w:tcPr>
          <w:p w14:paraId="31B8E7A9">
            <w:pPr>
              <w:pStyle w:val="12"/>
            </w:pPr>
            <w:r>
              <w:t>62.69</w:t>
            </w:r>
          </w:p>
        </w:tc>
        <w:tc>
          <w:tcPr>
            <w:tcW w:w="1134" w:type="dxa"/>
            <w:vAlign w:val="center"/>
          </w:tcPr>
          <w:p w14:paraId="7BF3DEFE">
            <w:pPr>
              <w:pStyle w:val="12"/>
            </w:pPr>
          </w:p>
        </w:tc>
        <w:tc>
          <w:tcPr>
            <w:tcW w:w="1134" w:type="dxa"/>
            <w:vAlign w:val="center"/>
          </w:tcPr>
          <w:p w14:paraId="1939E2B4">
            <w:pPr>
              <w:pStyle w:val="12"/>
            </w:pPr>
          </w:p>
        </w:tc>
        <w:tc>
          <w:tcPr>
            <w:tcW w:w="1134" w:type="dxa"/>
            <w:vAlign w:val="center"/>
          </w:tcPr>
          <w:p w14:paraId="36A5C4FA">
            <w:pPr>
              <w:pStyle w:val="12"/>
            </w:pPr>
          </w:p>
        </w:tc>
        <w:tc>
          <w:tcPr>
            <w:tcW w:w="1134" w:type="dxa"/>
            <w:vAlign w:val="center"/>
          </w:tcPr>
          <w:p w14:paraId="7B7F9FCE">
            <w:pPr>
              <w:pStyle w:val="12"/>
            </w:pPr>
          </w:p>
        </w:tc>
        <w:tc>
          <w:tcPr>
            <w:tcW w:w="1134" w:type="dxa"/>
            <w:vAlign w:val="center"/>
          </w:tcPr>
          <w:p w14:paraId="59CBFF0F">
            <w:pPr>
              <w:pStyle w:val="12"/>
            </w:pPr>
          </w:p>
        </w:tc>
      </w:tr>
      <w:tr w14:paraId="6A789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DACAEBA">
            <w:pPr>
              <w:pStyle w:val="14"/>
            </w:pPr>
          </w:p>
        </w:tc>
        <w:tc>
          <w:tcPr>
            <w:tcW w:w="907" w:type="dxa"/>
            <w:vAlign w:val="center"/>
          </w:tcPr>
          <w:p w14:paraId="098E1986">
            <w:pPr>
              <w:pStyle w:val="14"/>
            </w:pPr>
            <w:r>
              <w:t>30102</w:t>
            </w:r>
          </w:p>
        </w:tc>
        <w:tc>
          <w:tcPr>
            <w:tcW w:w="907" w:type="dxa"/>
            <w:vAlign w:val="center"/>
          </w:tcPr>
          <w:p w14:paraId="0E5620B3">
            <w:pPr>
              <w:pStyle w:val="14"/>
            </w:pPr>
          </w:p>
        </w:tc>
        <w:tc>
          <w:tcPr>
            <w:tcW w:w="3969" w:type="dxa"/>
            <w:vAlign w:val="center"/>
          </w:tcPr>
          <w:p w14:paraId="2882D9DF">
            <w:pPr>
              <w:pStyle w:val="13"/>
            </w:pPr>
            <w:r>
              <w:t xml:space="preserve">    2）国家出台按实际天数发放的岗位津贴</w:t>
            </w:r>
          </w:p>
        </w:tc>
        <w:tc>
          <w:tcPr>
            <w:tcW w:w="1134" w:type="dxa"/>
            <w:vAlign w:val="center"/>
          </w:tcPr>
          <w:p w14:paraId="0CAD270D">
            <w:pPr>
              <w:pStyle w:val="12"/>
            </w:pPr>
          </w:p>
        </w:tc>
        <w:tc>
          <w:tcPr>
            <w:tcW w:w="1134" w:type="dxa"/>
            <w:vAlign w:val="center"/>
          </w:tcPr>
          <w:p w14:paraId="7CD7F522">
            <w:pPr>
              <w:pStyle w:val="12"/>
            </w:pPr>
          </w:p>
        </w:tc>
        <w:tc>
          <w:tcPr>
            <w:tcW w:w="1134" w:type="dxa"/>
            <w:vAlign w:val="center"/>
          </w:tcPr>
          <w:p w14:paraId="52959AF9">
            <w:pPr>
              <w:pStyle w:val="12"/>
            </w:pPr>
          </w:p>
        </w:tc>
        <w:tc>
          <w:tcPr>
            <w:tcW w:w="1134" w:type="dxa"/>
            <w:vAlign w:val="center"/>
          </w:tcPr>
          <w:p w14:paraId="67075245">
            <w:pPr>
              <w:pStyle w:val="12"/>
            </w:pPr>
          </w:p>
        </w:tc>
        <w:tc>
          <w:tcPr>
            <w:tcW w:w="1134" w:type="dxa"/>
            <w:vAlign w:val="center"/>
          </w:tcPr>
          <w:p w14:paraId="7E317A12">
            <w:pPr>
              <w:pStyle w:val="12"/>
            </w:pPr>
          </w:p>
        </w:tc>
        <w:tc>
          <w:tcPr>
            <w:tcW w:w="1134" w:type="dxa"/>
            <w:vAlign w:val="center"/>
          </w:tcPr>
          <w:p w14:paraId="437C117A">
            <w:pPr>
              <w:pStyle w:val="12"/>
            </w:pPr>
          </w:p>
        </w:tc>
        <w:tc>
          <w:tcPr>
            <w:tcW w:w="1134" w:type="dxa"/>
            <w:vAlign w:val="center"/>
          </w:tcPr>
          <w:p w14:paraId="1CCF9008">
            <w:pPr>
              <w:pStyle w:val="12"/>
            </w:pPr>
          </w:p>
        </w:tc>
      </w:tr>
      <w:tr w14:paraId="211C2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00CE084">
            <w:pPr>
              <w:pStyle w:val="14"/>
            </w:pPr>
          </w:p>
        </w:tc>
        <w:tc>
          <w:tcPr>
            <w:tcW w:w="907" w:type="dxa"/>
            <w:vAlign w:val="center"/>
          </w:tcPr>
          <w:p w14:paraId="701C09C0">
            <w:pPr>
              <w:pStyle w:val="14"/>
            </w:pPr>
            <w:r>
              <w:t>30103</w:t>
            </w:r>
          </w:p>
        </w:tc>
        <w:tc>
          <w:tcPr>
            <w:tcW w:w="907" w:type="dxa"/>
            <w:vAlign w:val="center"/>
          </w:tcPr>
          <w:p w14:paraId="10D75657">
            <w:pPr>
              <w:pStyle w:val="14"/>
            </w:pPr>
          </w:p>
        </w:tc>
        <w:tc>
          <w:tcPr>
            <w:tcW w:w="3969" w:type="dxa"/>
            <w:vAlign w:val="center"/>
          </w:tcPr>
          <w:p w14:paraId="413A6771">
            <w:pPr>
              <w:pStyle w:val="13"/>
            </w:pPr>
            <w:r>
              <w:t>3、奖金</w:t>
            </w:r>
          </w:p>
        </w:tc>
        <w:tc>
          <w:tcPr>
            <w:tcW w:w="1134" w:type="dxa"/>
            <w:vAlign w:val="center"/>
          </w:tcPr>
          <w:p w14:paraId="10762DA9">
            <w:pPr>
              <w:pStyle w:val="12"/>
            </w:pPr>
          </w:p>
        </w:tc>
        <w:tc>
          <w:tcPr>
            <w:tcW w:w="1134" w:type="dxa"/>
            <w:vAlign w:val="center"/>
          </w:tcPr>
          <w:p w14:paraId="5AB2DE7A">
            <w:pPr>
              <w:pStyle w:val="12"/>
            </w:pPr>
          </w:p>
        </w:tc>
        <w:tc>
          <w:tcPr>
            <w:tcW w:w="1134" w:type="dxa"/>
            <w:vAlign w:val="center"/>
          </w:tcPr>
          <w:p w14:paraId="554A1DE1">
            <w:pPr>
              <w:pStyle w:val="12"/>
            </w:pPr>
          </w:p>
        </w:tc>
        <w:tc>
          <w:tcPr>
            <w:tcW w:w="1134" w:type="dxa"/>
            <w:vAlign w:val="center"/>
          </w:tcPr>
          <w:p w14:paraId="11C99BD9">
            <w:pPr>
              <w:pStyle w:val="12"/>
            </w:pPr>
          </w:p>
        </w:tc>
        <w:tc>
          <w:tcPr>
            <w:tcW w:w="1134" w:type="dxa"/>
            <w:vAlign w:val="center"/>
          </w:tcPr>
          <w:p w14:paraId="4F38D4D9">
            <w:pPr>
              <w:pStyle w:val="12"/>
            </w:pPr>
          </w:p>
        </w:tc>
        <w:tc>
          <w:tcPr>
            <w:tcW w:w="1134" w:type="dxa"/>
            <w:vAlign w:val="center"/>
          </w:tcPr>
          <w:p w14:paraId="34CB0C6C">
            <w:pPr>
              <w:pStyle w:val="12"/>
            </w:pPr>
          </w:p>
        </w:tc>
        <w:tc>
          <w:tcPr>
            <w:tcW w:w="1134" w:type="dxa"/>
            <w:vAlign w:val="center"/>
          </w:tcPr>
          <w:p w14:paraId="54EBABD5">
            <w:pPr>
              <w:pStyle w:val="12"/>
            </w:pPr>
          </w:p>
        </w:tc>
      </w:tr>
      <w:tr w14:paraId="2E8DA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BF525C1">
            <w:pPr>
              <w:pStyle w:val="14"/>
            </w:pPr>
            <w:r>
              <w:t>2050202</w:t>
            </w:r>
          </w:p>
        </w:tc>
        <w:tc>
          <w:tcPr>
            <w:tcW w:w="907" w:type="dxa"/>
            <w:vAlign w:val="center"/>
          </w:tcPr>
          <w:p w14:paraId="4F6C2C2A">
            <w:pPr>
              <w:pStyle w:val="14"/>
            </w:pPr>
            <w:r>
              <w:t>30103</w:t>
            </w:r>
          </w:p>
        </w:tc>
        <w:tc>
          <w:tcPr>
            <w:tcW w:w="907" w:type="dxa"/>
            <w:vAlign w:val="center"/>
          </w:tcPr>
          <w:p w14:paraId="770ECAF2">
            <w:pPr>
              <w:pStyle w:val="14"/>
            </w:pPr>
            <w:r>
              <w:t>50501</w:t>
            </w:r>
          </w:p>
        </w:tc>
        <w:tc>
          <w:tcPr>
            <w:tcW w:w="3969" w:type="dxa"/>
            <w:vAlign w:val="center"/>
          </w:tcPr>
          <w:p w14:paraId="7195D46B">
            <w:pPr>
              <w:pStyle w:val="13"/>
            </w:pPr>
            <w:r>
              <w:t>4、基础绩效奖金（补充绩效工资）</w:t>
            </w:r>
          </w:p>
        </w:tc>
        <w:tc>
          <w:tcPr>
            <w:tcW w:w="1134" w:type="dxa"/>
            <w:vAlign w:val="center"/>
          </w:tcPr>
          <w:p w14:paraId="66B26962">
            <w:pPr>
              <w:pStyle w:val="12"/>
            </w:pPr>
            <w:r>
              <w:t>210.52</w:t>
            </w:r>
          </w:p>
        </w:tc>
        <w:tc>
          <w:tcPr>
            <w:tcW w:w="1134" w:type="dxa"/>
            <w:vAlign w:val="center"/>
          </w:tcPr>
          <w:p w14:paraId="68861C02">
            <w:pPr>
              <w:pStyle w:val="12"/>
            </w:pPr>
            <w:r>
              <w:t>210.52</w:t>
            </w:r>
          </w:p>
        </w:tc>
        <w:tc>
          <w:tcPr>
            <w:tcW w:w="1134" w:type="dxa"/>
            <w:vAlign w:val="center"/>
          </w:tcPr>
          <w:p w14:paraId="61B1330F">
            <w:pPr>
              <w:pStyle w:val="12"/>
            </w:pPr>
          </w:p>
        </w:tc>
        <w:tc>
          <w:tcPr>
            <w:tcW w:w="1134" w:type="dxa"/>
            <w:vAlign w:val="center"/>
          </w:tcPr>
          <w:p w14:paraId="074A7214">
            <w:pPr>
              <w:pStyle w:val="12"/>
            </w:pPr>
          </w:p>
        </w:tc>
        <w:tc>
          <w:tcPr>
            <w:tcW w:w="1134" w:type="dxa"/>
            <w:vAlign w:val="center"/>
          </w:tcPr>
          <w:p w14:paraId="241CB86B">
            <w:pPr>
              <w:pStyle w:val="12"/>
            </w:pPr>
          </w:p>
        </w:tc>
        <w:tc>
          <w:tcPr>
            <w:tcW w:w="1134" w:type="dxa"/>
            <w:vAlign w:val="center"/>
          </w:tcPr>
          <w:p w14:paraId="5A7AE693">
            <w:pPr>
              <w:pStyle w:val="12"/>
            </w:pPr>
          </w:p>
        </w:tc>
        <w:tc>
          <w:tcPr>
            <w:tcW w:w="1134" w:type="dxa"/>
            <w:vAlign w:val="center"/>
          </w:tcPr>
          <w:p w14:paraId="066D3C76">
            <w:pPr>
              <w:pStyle w:val="12"/>
            </w:pPr>
          </w:p>
        </w:tc>
      </w:tr>
      <w:tr w14:paraId="7A958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5DCF1D9">
            <w:pPr>
              <w:pStyle w:val="14"/>
            </w:pPr>
          </w:p>
        </w:tc>
        <w:tc>
          <w:tcPr>
            <w:tcW w:w="907" w:type="dxa"/>
            <w:vAlign w:val="center"/>
          </w:tcPr>
          <w:p w14:paraId="1247702D">
            <w:pPr>
              <w:pStyle w:val="14"/>
            </w:pPr>
          </w:p>
        </w:tc>
        <w:tc>
          <w:tcPr>
            <w:tcW w:w="907" w:type="dxa"/>
            <w:vAlign w:val="center"/>
          </w:tcPr>
          <w:p w14:paraId="674C4061">
            <w:pPr>
              <w:pStyle w:val="14"/>
            </w:pPr>
          </w:p>
        </w:tc>
        <w:tc>
          <w:tcPr>
            <w:tcW w:w="3969" w:type="dxa"/>
            <w:vAlign w:val="center"/>
          </w:tcPr>
          <w:p w14:paraId="790F7B15">
            <w:pPr>
              <w:pStyle w:val="13"/>
            </w:pPr>
            <w:r>
              <w:t>5、绩效工资</w:t>
            </w:r>
          </w:p>
        </w:tc>
        <w:tc>
          <w:tcPr>
            <w:tcW w:w="1134" w:type="dxa"/>
            <w:vAlign w:val="center"/>
          </w:tcPr>
          <w:p w14:paraId="3200F012">
            <w:pPr>
              <w:pStyle w:val="12"/>
            </w:pPr>
            <w:r>
              <w:t>477.90</w:t>
            </w:r>
          </w:p>
        </w:tc>
        <w:tc>
          <w:tcPr>
            <w:tcW w:w="1134" w:type="dxa"/>
            <w:vAlign w:val="center"/>
          </w:tcPr>
          <w:p w14:paraId="1CED361B">
            <w:pPr>
              <w:pStyle w:val="12"/>
            </w:pPr>
            <w:r>
              <w:t>477.90</w:t>
            </w:r>
          </w:p>
        </w:tc>
        <w:tc>
          <w:tcPr>
            <w:tcW w:w="1134" w:type="dxa"/>
            <w:vAlign w:val="center"/>
          </w:tcPr>
          <w:p w14:paraId="59D58EC0">
            <w:pPr>
              <w:pStyle w:val="12"/>
            </w:pPr>
          </w:p>
        </w:tc>
        <w:tc>
          <w:tcPr>
            <w:tcW w:w="1134" w:type="dxa"/>
            <w:vAlign w:val="center"/>
          </w:tcPr>
          <w:p w14:paraId="5F177D42">
            <w:pPr>
              <w:pStyle w:val="12"/>
            </w:pPr>
          </w:p>
        </w:tc>
        <w:tc>
          <w:tcPr>
            <w:tcW w:w="1134" w:type="dxa"/>
            <w:vAlign w:val="center"/>
          </w:tcPr>
          <w:p w14:paraId="19B9E9CF">
            <w:pPr>
              <w:pStyle w:val="12"/>
            </w:pPr>
          </w:p>
        </w:tc>
        <w:tc>
          <w:tcPr>
            <w:tcW w:w="1134" w:type="dxa"/>
            <w:vAlign w:val="center"/>
          </w:tcPr>
          <w:p w14:paraId="08C4FE96">
            <w:pPr>
              <w:pStyle w:val="12"/>
            </w:pPr>
          </w:p>
        </w:tc>
        <w:tc>
          <w:tcPr>
            <w:tcW w:w="1134" w:type="dxa"/>
            <w:vAlign w:val="center"/>
          </w:tcPr>
          <w:p w14:paraId="40B12C8E">
            <w:pPr>
              <w:pStyle w:val="12"/>
            </w:pPr>
          </w:p>
        </w:tc>
      </w:tr>
      <w:tr w14:paraId="77809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C34A3DD">
            <w:pPr>
              <w:pStyle w:val="14"/>
            </w:pPr>
            <w:r>
              <w:t>2050202</w:t>
            </w:r>
          </w:p>
        </w:tc>
        <w:tc>
          <w:tcPr>
            <w:tcW w:w="907" w:type="dxa"/>
            <w:vAlign w:val="center"/>
          </w:tcPr>
          <w:p w14:paraId="1CBE0B1C">
            <w:pPr>
              <w:pStyle w:val="14"/>
            </w:pPr>
            <w:r>
              <w:t>30107</w:t>
            </w:r>
          </w:p>
        </w:tc>
        <w:tc>
          <w:tcPr>
            <w:tcW w:w="907" w:type="dxa"/>
            <w:vAlign w:val="center"/>
          </w:tcPr>
          <w:p w14:paraId="3CAE5871">
            <w:pPr>
              <w:pStyle w:val="14"/>
            </w:pPr>
            <w:r>
              <w:t>50501</w:t>
            </w:r>
          </w:p>
        </w:tc>
        <w:tc>
          <w:tcPr>
            <w:tcW w:w="3969" w:type="dxa"/>
            <w:vAlign w:val="center"/>
          </w:tcPr>
          <w:p w14:paraId="305C4E6E">
            <w:pPr>
              <w:pStyle w:val="13"/>
            </w:pPr>
            <w:r>
              <w:t>（1）基础绩效工资</w:t>
            </w:r>
          </w:p>
        </w:tc>
        <w:tc>
          <w:tcPr>
            <w:tcW w:w="1134" w:type="dxa"/>
            <w:vAlign w:val="center"/>
          </w:tcPr>
          <w:p w14:paraId="752650C8">
            <w:pPr>
              <w:pStyle w:val="12"/>
            </w:pPr>
            <w:r>
              <w:t>308.40</w:t>
            </w:r>
          </w:p>
        </w:tc>
        <w:tc>
          <w:tcPr>
            <w:tcW w:w="1134" w:type="dxa"/>
            <w:vAlign w:val="center"/>
          </w:tcPr>
          <w:p w14:paraId="18055080">
            <w:pPr>
              <w:pStyle w:val="12"/>
            </w:pPr>
            <w:r>
              <w:t>308.40</w:t>
            </w:r>
          </w:p>
        </w:tc>
        <w:tc>
          <w:tcPr>
            <w:tcW w:w="1134" w:type="dxa"/>
            <w:vAlign w:val="center"/>
          </w:tcPr>
          <w:p w14:paraId="2278F7C9">
            <w:pPr>
              <w:pStyle w:val="12"/>
            </w:pPr>
          </w:p>
        </w:tc>
        <w:tc>
          <w:tcPr>
            <w:tcW w:w="1134" w:type="dxa"/>
            <w:vAlign w:val="center"/>
          </w:tcPr>
          <w:p w14:paraId="40A16B0F">
            <w:pPr>
              <w:pStyle w:val="12"/>
            </w:pPr>
          </w:p>
        </w:tc>
        <w:tc>
          <w:tcPr>
            <w:tcW w:w="1134" w:type="dxa"/>
            <w:vAlign w:val="center"/>
          </w:tcPr>
          <w:p w14:paraId="55C74D4D">
            <w:pPr>
              <w:pStyle w:val="12"/>
            </w:pPr>
          </w:p>
        </w:tc>
        <w:tc>
          <w:tcPr>
            <w:tcW w:w="1134" w:type="dxa"/>
            <w:vAlign w:val="center"/>
          </w:tcPr>
          <w:p w14:paraId="78D11C22">
            <w:pPr>
              <w:pStyle w:val="12"/>
            </w:pPr>
          </w:p>
        </w:tc>
        <w:tc>
          <w:tcPr>
            <w:tcW w:w="1134" w:type="dxa"/>
            <w:vAlign w:val="center"/>
          </w:tcPr>
          <w:p w14:paraId="309F6300">
            <w:pPr>
              <w:pStyle w:val="12"/>
            </w:pPr>
          </w:p>
        </w:tc>
      </w:tr>
      <w:tr w14:paraId="569F24FD">
        <w:tblPrEx>
          <w:tblCellMar>
            <w:top w:w="0" w:type="dxa"/>
            <w:left w:w="108" w:type="dxa"/>
            <w:bottom w:w="0" w:type="dxa"/>
            <w:right w:w="108" w:type="dxa"/>
          </w:tblCellMar>
        </w:tblPrEx>
        <w:trPr>
          <w:trHeight w:val="227" w:hRule="atLeast"/>
          <w:jc w:val="center"/>
        </w:trPr>
        <w:tc>
          <w:tcPr>
            <w:tcW w:w="907" w:type="dxa"/>
            <w:vAlign w:val="center"/>
          </w:tcPr>
          <w:p w14:paraId="5A465DF8">
            <w:pPr>
              <w:pStyle w:val="14"/>
            </w:pPr>
            <w:r>
              <w:t>2050202</w:t>
            </w:r>
          </w:p>
        </w:tc>
        <w:tc>
          <w:tcPr>
            <w:tcW w:w="907" w:type="dxa"/>
            <w:vAlign w:val="center"/>
          </w:tcPr>
          <w:p w14:paraId="10027147">
            <w:pPr>
              <w:pStyle w:val="14"/>
            </w:pPr>
            <w:r>
              <w:t>30107</w:t>
            </w:r>
          </w:p>
        </w:tc>
        <w:tc>
          <w:tcPr>
            <w:tcW w:w="907" w:type="dxa"/>
            <w:vAlign w:val="center"/>
          </w:tcPr>
          <w:p w14:paraId="052EB153">
            <w:pPr>
              <w:pStyle w:val="14"/>
            </w:pPr>
            <w:r>
              <w:t>50501</w:t>
            </w:r>
          </w:p>
        </w:tc>
        <w:tc>
          <w:tcPr>
            <w:tcW w:w="3969" w:type="dxa"/>
            <w:vAlign w:val="center"/>
          </w:tcPr>
          <w:p w14:paraId="661A8C35">
            <w:pPr>
              <w:pStyle w:val="13"/>
            </w:pPr>
            <w:r>
              <w:t>（2）奖励绩效工资</w:t>
            </w:r>
          </w:p>
        </w:tc>
        <w:tc>
          <w:tcPr>
            <w:tcW w:w="1134" w:type="dxa"/>
            <w:vAlign w:val="center"/>
          </w:tcPr>
          <w:p w14:paraId="7D047379">
            <w:pPr>
              <w:pStyle w:val="12"/>
            </w:pPr>
            <w:r>
              <w:t>169.50</w:t>
            </w:r>
          </w:p>
        </w:tc>
        <w:tc>
          <w:tcPr>
            <w:tcW w:w="1134" w:type="dxa"/>
            <w:vAlign w:val="center"/>
          </w:tcPr>
          <w:p w14:paraId="5CCC0CBB">
            <w:pPr>
              <w:pStyle w:val="12"/>
            </w:pPr>
            <w:r>
              <w:t>169.50</w:t>
            </w:r>
          </w:p>
        </w:tc>
        <w:tc>
          <w:tcPr>
            <w:tcW w:w="1134" w:type="dxa"/>
            <w:vAlign w:val="center"/>
          </w:tcPr>
          <w:p w14:paraId="0A925295">
            <w:pPr>
              <w:pStyle w:val="12"/>
            </w:pPr>
          </w:p>
        </w:tc>
        <w:tc>
          <w:tcPr>
            <w:tcW w:w="1134" w:type="dxa"/>
            <w:vAlign w:val="center"/>
          </w:tcPr>
          <w:p w14:paraId="0B503AD5">
            <w:pPr>
              <w:pStyle w:val="12"/>
            </w:pPr>
          </w:p>
        </w:tc>
        <w:tc>
          <w:tcPr>
            <w:tcW w:w="1134" w:type="dxa"/>
            <w:vAlign w:val="center"/>
          </w:tcPr>
          <w:p w14:paraId="2711DD55">
            <w:pPr>
              <w:pStyle w:val="12"/>
            </w:pPr>
          </w:p>
        </w:tc>
        <w:tc>
          <w:tcPr>
            <w:tcW w:w="1134" w:type="dxa"/>
            <w:vAlign w:val="center"/>
          </w:tcPr>
          <w:p w14:paraId="71BDA090">
            <w:pPr>
              <w:pStyle w:val="12"/>
            </w:pPr>
          </w:p>
        </w:tc>
        <w:tc>
          <w:tcPr>
            <w:tcW w:w="1134" w:type="dxa"/>
            <w:vAlign w:val="center"/>
          </w:tcPr>
          <w:p w14:paraId="27BE6864">
            <w:pPr>
              <w:pStyle w:val="12"/>
            </w:pPr>
          </w:p>
        </w:tc>
      </w:tr>
      <w:tr w14:paraId="2DA3A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2DD7C6F">
            <w:pPr>
              <w:pStyle w:val="14"/>
            </w:pPr>
          </w:p>
        </w:tc>
        <w:tc>
          <w:tcPr>
            <w:tcW w:w="907" w:type="dxa"/>
            <w:vAlign w:val="center"/>
          </w:tcPr>
          <w:p w14:paraId="3A65FBB9">
            <w:pPr>
              <w:pStyle w:val="14"/>
            </w:pPr>
          </w:p>
        </w:tc>
        <w:tc>
          <w:tcPr>
            <w:tcW w:w="907" w:type="dxa"/>
            <w:vAlign w:val="center"/>
          </w:tcPr>
          <w:p w14:paraId="4DE11D16">
            <w:pPr>
              <w:pStyle w:val="14"/>
            </w:pPr>
          </w:p>
        </w:tc>
        <w:tc>
          <w:tcPr>
            <w:tcW w:w="3969" w:type="dxa"/>
            <w:vAlign w:val="center"/>
          </w:tcPr>
          <w:p w14:paraId="2828CC22">
            <w:pPr>
              <w:pStyle w:val="13"/>
            </w:pPr>
            <w:r>
              <w:t>6、社会保障缴费</w:t>
            </w:r>
          </w:p>
        </w:tc>
        <w:tc>
          <w:tcPr>
            <w:tcW w:w="1134" w:type="dxa"/>
            <w:vAlign w:val="center"/>
          </w:tcPr>
          <w:p w14:paraId="158CAFC8">
            <w:pPr>
              <w:pStyle w:val="12"/>
            </w:pPr>
            <w:r>
              <w:t>460.14</w:t>
            </w:r>
          </w:p>
        </w:tc>
        <w:tc>
          <w:tcPr>
            <w:tcW w:w="1134" w:type="dxa"/>
            <w:vAlign w:val="center"/>
          </w:tcPr>
          <w:p w14:paraId="32D1844E">
            <w:pPr>
              <w:pStyle w:val="12"/>
            </w:pPr>
            <w:r>
              <w:t>460.14</w:t>
            </w:r>
          </w:p>
        </w:tc>
        <w:tc>
          <w:tcPr>
            <w:tcW w:w="1134" w:type="dxa"/>
            <w:vAlign w:val="center"/>
          </w:tcPr>
          <w:p w14:paraId="37A0CED5">
            <w:pPr>
              <w:pStyle w:val="12"/>
            </w:pPr>
          </w:p>
        </w:tc>
        <w:tc>
          <w:tcPr>
            <w:tcW w:w="1134" w:type="dxa"/>
            <w:vAlign w:val="center"/>
          </w:tcPr>
          <w:p w14:paraId="78228728">
            <w:pPr>
              <w:pStyle w:val="12"/>
            </w:pPr>
          </w:p>
        </w:tc>
        <w:tc>
          <w:tcPr>
            <w:tcW w:w="1134" w:type="dxa"/>
            <w:vAlign w:val="center"/>
          </w:tcPr>
          <w:p w14:paraId="608E057B">
            <w:pPr>
              <w:pStyle w:val="12"/>
            </w:pPr>
          </w:p>
        </w:tc>
        <w:tc>
          <w:tcPr>
            <w:tcW w:w="1134" w:type="dxa"/>
            <w:vAlign w:val="center"/>
          </w:tcPr>
          <w:p w14:paraId="72433A6E">
            <w:pPr>
              <w:pStyle w:val="12"/>
            </w:pPr>
          </w:p>
        </w:tc>
        <w:tc>
          <w:tcPr>
            <w:tcW w:w="1134" w:type="dxa"/>
            <w:vAlign w:val="center"/>
          </w:tcPr>
          <w:p w14:paraId="51B5B406">
            <w:pPr>
              <w:pStyle w:val="12"/>
            </w:pPr>
          </w:p>
        </w:tc>
      </w:tr>
      <w:tr w14:paraId="35E71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FD5E81C">
            <w:pPr>
              <w:pStyle w:val="14"/>
            </w:pPr>
            <w:r>
              <w:t>2080505</w:t>
            </w:r>
          </w:p>
        </w:tc>
        <w:tc>
          <w:tcPr>
            <w:tcW w:w="907" w:type="dxa"/>
            <w:vAlign w:val="center"/>
          </w:tcPr>
          <w:p w14:paraId="69A26716">
            <w:pPr>
              <w:pStyle w:val="14"/>
            </w:pPr>
            <w:r>
              <w:t>30108</w:t>
            </w:r>
          </w:p>
        </w:tc>
        <w:tc>
          <w:tcPr>
            <w:tcW w:w="907" w:type="dxa"/>
            <w:vAlign w:val="center"/>
          </w:tcPr>
          <w:p w14:paraId="626298DE">
            <w:pPr>
              <w:pStyle w:val="14"/>
            </w:pPr>
            <w:r>
              <w:t>50501</w:t>
            </w:r>
          </w:p>
        </w:tc>
        <w:tc>
          <w:tcPr>
            <w:tcW w:w="3969" w:type="dxa"/>
            <w:vAlign w:val="center"/>
          </w:tcPr>
          <w:p w14:paraId="6EE4CA2B">
            <w:pPr>
              <w:pStyle w:val="13"/>
            </w:pPr>
            <w:r>
              <w:t>（1）基本养老保险费</w:t>
            </w:r>
          </w:p>
        </w:tc>
        <w:tc>
          <w:tcPr>
            <w:tcW w:w="1134" w:type="dxa"/>
            <w:vAlign w:val="center"/>
          </w:tcPr>
          <w:p w14:paraId="16379ABF">
            <w:pPr>
              <w:pStyle w:val="12"/>
            </w:pPr>
            <w:r>
              <w:t>192.25</w:t>
            </w:r>
          </w:p>
        </w:tc>
        <w:tc>
          <w:tcPr>
            <w:tcW w:w="1134" w:type="dxa"/>
            <w:vAlign w:val="center"/>
          </w:tcPr>
          <w:p w14:paraId="342C475B">
            <w:pPr>
              <w:pStyle w:val="12"/>
            </w:pPr>
            <w:r>
              <w:t>192.25</w:t>
            </w:r>
          </w:p>
        </w:tc>
        <w:tc>
          <w:tcPr>
            <w:tcW w:w="1134" w:type="dxa"/>
            <w:vAlign w:val="center"/>
          </w:tcPr>
          <w:p w14:paraId="5C173E45">
            <w:pPr>
              <w:pStyle w:val="12"/>
            </w:pPr>
          </w:p>
        </w:tc>
        <w:tc>
          <w:tcPr>
            <w:tcW w:w="1134" w:type="dxa"/>
            <w:vAlign w:val="center"/>
          </w:tcPr>
          <w:p w14:paraId="329882D3">
            <w:pPr>
              <w:pStyle w:val="12"/>
            </w:pPr>
          </w:p>
        </w:tc>
        <w:tc>
          <w:tcPr>
            <w:tcW w:w="1134" w:type="dxa"/>
            <w:vAlign w:val="center"/>
          </w:tcPr>
          <w:p w14:paraId="7433417C">
            <w:pPr>
              <w:pStyle w:val="12"/>
            </w:pPr>
          </w:p>
        </w:tc>
        <w:tc>
          <w:tcPr>
            <w:tcW w:w="1134" w:type="dxa"/>
            <w:vAlign w:val="center"/>
          </w:tcPr>
          <w:p w14:paraId="54DDA0F8">
            <w:pPr>
              <w:pStyle w:val="12"/>
            </w:pPr>
          </w:p>
        </w:tc>
        <w:tc>
          <w:tcPr>
            <w:tcW w:w="1134" w:type="dxa"/>
            <w:vAlign w:val="center"/>
          </w:tcPr>
          <w:p w14:paraId="5CFEB5C7">
            <w:pPr>
              <w:pStyle w:val="12"/>
            </w:pPr>
          </w:p>
        </w:tc>
      </w:tr>
      <w:tr w14:paraId="5C050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C4BCE09">
            <w:pPr>
              <w:pStyle w:val="14"/>
            </w:pPr>
            <w:r>
              <w:t>2080506</w:t>
            </w:r>
          </w:p>
        </w:tc>
        <w:tc>
          <w:tcPr>
            <w:tcW w:w="907" w:type="dxa"/>
            <w:vAlign w:val="center"/>
          </w:tcPr>
          <w:p w14:paraId="5B3DC5F4">
            <w:pPr>
              <w:pStyle w:val="14"/>
            </w:pPr>
            <w:r>
              <w:t>30109</w:t>
            </w:r>
          </w:p>
        </w:tc>
        <w:tc>
          <w:tcPr>
            <w:tcW w:w="907" w:type="dxa"/>
            <w:vAlign w:val="center"/>
          </w:tcPr>
          <w:p w14:paraId="0AE4F0BD">
            <w:pPr>
              <w:pStyle w:val="14"/>
            </w:pPr>
            <w:r>
              <w:t>50501</w:t>
            </w:r>
          </w:p>
        </w:tc>
        <w:tc>
          <w:tcPr>
            <w:tcW w:w="3969" w:type="dxa"/>
            <w:vAlign w:val="center"/>
          </w:tcPr>
          <w:p w14:paraId="16CD0020">
            <w:pPr>
              <w:pStyle w:val="13"/>
            </w:pPr>
            <w:r>
              <w:t>（2）职业年金缴费</w:t>
            </w:r>
          </w:p>
        </w:tc>
        <w:tc>
          <w:tcPr>
            <w:tcW w:w="1134" w:type="dxa"/>
            <w:vAlign w:val="center"/>
          </w:tcPr>
          <w:p w14:paraId="700779D4">
            <w:pPr>
              <w:pStyle w:val="12"/>
            </w:pPr>
            <w:r>
              <w:t>79.29</w:t>
            </w:r>
          </w:p>
        </w:tc>
        <w:tc>
          <w:tcPr>
            <w:tcW w:w="1134" w:type="dxa"/>
            <w:vAlign w:val="center"/>
          </w:tcPr>
          <w:p w14:paraId="6D8FDE35">
            <w:pPr>
              <w:pStyle w:val="12"/>
            </w:pPr>
            <w:r>
              <w:t>79.29</w:t>
            </w:r>
          </w:p>
        </w:tc>
        <w:tc>
          <w:tcPr>
            <w:tcW w:w="1134" w:type="dxa"/>
            <w:vAlign w:val="center"/>
          </w:tcPr>
          <w:p w14:paraId="7A411952">
            <w:pPr>
              <w:pStyle w:val="12"/>
            </w:pPr>
          </w:p>
        </w:tc>
        <w:tc>
          <w:tcPr>
            <w:tcW w:w="1134" w:type="dxa"/>
            <w:vAlign w:val="center"/>
          </w:tcPr>
          <w:p w14:paraId="74DD96CF">
            <w:pPr>
              <w:pStyle w:val="12"/>
            </w:pPr>
          </w:p>
        </w:tc>
        <w:tc>
          <w:tcPr>
            <w:tcW w:w="1134" w:type="dxa"/>
            <w:vAlign w:val="center"/>
          </w:tcPr>
          <w:p w14:paraId="0E6DDC42">
            <w:pPr>
              <w:pStyle w:val="12"/>
            </w:pPr>
          </w:p>
        </w:tc>
        <w:tc>
          <w:tcPr>
            <w:tcW w:w="1134" w:type="dxa"/>
            <w:vAlign w:val="center"/>
          </w:tcPr>
          <w:p w14:paraId="551D8F09">
            <w:pPr>
              <w:pStyle w:val="12"/>
            </w:pPr>
          </w:p>
        </w:tc>
        <w:tc>
          <w:tcPr>
            <w:tcW w:w="1134" w:type="dxa"/>
            <w:vAlign w:val="center"/>
          </w:tcPr>
          <w:p w14:paraId="2BE05AB4">
            <w:pPr>
              <w:pStyle w:val="12"/>
            </w:pPr>
          </w:p>
        </w:tc>
      </w:tr>
      <w:tr w14:paraId="01EA49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26B1E66">
            <w:pPr>
              <w:pStyle w:val="14"/>
            </w:pPr>
            <w:r>
              <w:t>2101102</w:t>
            </w:r>
          </w:p>
        </w:tc>
        <w:tc>
          <w:tcPr>
            <w:tcW w:w="907" w:type="dxa"/>
            <w:vAlign w:val="center"/>
          </w:tcPr>
          <w:p w14:paraId="592D809A">
            <w:pPr>
              <w:pStyle w:val="14"/>
            </w:pPr>
            <w:r>
              <w:t>30110</w:t>
            </w:r>
          </w:p>
        </w:tc>
        <w:tc>
          <w:tcPr>
            <w:tcW w:w="907" w:type="dxa"/>
            <w:vAlign w:val="center"/>
          </w:tcPr>
          <w:p w14:paraId="131F3757">
            <w:pPr>
              <w:pStyle w:val="14"/>
            </w:pPr>
            <w:r>
              <w:t>50501</w:t>
            </w:r>
          </w:p>
        </w:tc>
        <w:tc>
          <w:tcPr>
            <w:tcW w:w="3969" w:type="dxa"/>
            <w:vAlign w:val="center"/>
          </w:tcPr>
          <w:p w14:paraId="1E54BB1F">
            <w:pPr>
              <w:pStyle w:val="13"/>
            </w:pPr>
            <w:r>
              <w:t>（3）基本医疗保险费</w:t>
            </w:r>
          </w:p>
        </w:tc>
        <w:tc>
          <w:tcPr>
            <w:tcW w:w="1134" w:type="dxa"/>
            <w:vAlign w:val="center"/>
          </w:tcPr>
          <w:p w14:paraId="0A319B02">
            <w:pPr>
              <w:pStyle w:val="12"/>
            </w:pPr>
            <w:r>
              <w:t>71.79</w:t>
            </w:r>
          </w:p>
        </w:tc>
        <w:tc>
          <w:tcPr>
            <w:tcW w:w="1134" w:type="dxa"/>
            <w:vAlign w:val="center"/>
          </w:tcPr>
          <w:p w14:paraId="0E475169">
            <w:pPr>
              <w:pStyle w:val="12"/>
            </w:pPr>
            <w:r>
              <w:t>71.79</w:t>
            </w:r>
          </w:p>
        </w:tc>
        <w:tc>
          <w:tcPr>
            <w:tcW w:w="1134" w:type="dxa"/>
            <w:vAlign w:val="center"/>
          </w:tcPr>
          <w:p w14:paraId="6E20B868">
            <w:pPr>
              <w:pStyle w:val="12"/>
            </w:pPr>
          </w:p>
        </w:tc>
        <w:tc>
          <w:tcPr>
            <w:tcW w:w="1134" w:type="dxa"/>
            <w:vAlign w:val="center"/>
          </w:tcPr>
          <w:p w14:paraId="225A79D4">
            <w:pPr>
              <w:pStyle w:val="12"/>
            </w:pPr>
          </w:p>
        </w:tc>
        <w:tc>
          <w:tcPr>
            <w:tcW w:w="1134" w:type="dxa"/>
            <w:vAlign w:val="center"/>
          </w:tcPr>
          <w:p w14:paraId="05D30BB3">
            <w:pPr>
              <w:pStyle w:val="12"/>
            </w:pPr>
          </w:p>
        </w:tc>
        <w:tc>
          <w:tcPr>
            <w:tcW w:w="1134" w:type="dxa"/>
            <w:vAlign w:val="center"/>
          </w:tcPr>
          <w:p w14:paraId="2EF0883A">
            <w:pPr>
              <w:pStyle w:val="12"/>
            </w:pPr>
          </w:p>
        </w:tc>
        <w:tc>
          <w:tcPr>
            <w:tcW w:w="1134" w:type="dxa"/>
            <w:vAlign w:val="center"/>
          </w:tcPr>
          <w:p w14:paraId="4293C3B9">
            <w:pPr>
              <w:pStyle w:val="12"/>
            </w:pPr>
          </w:p>
        </w:tc>
      </w:tr>
      <w:tr w14:paraId="2E10C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94B8744">
            <w:pPr>
              <w:pStyle w:val="14"/>
            </w:pPr>
            <w:r>
              <w:t>2101103</w:t>
            </w:r>
          </w:p>
        </w:tc>
        <w:tc>
          <w:tcPr>
            <w:tcW w:w="907" w:type="dxa"/>
            <w:vAlign w:val="center"/>
          </w:tcPr>
          <w:p w14:paraId="149AE62B">
            <w:pPr>
              <w:pStyle w:val="14"/>
            </w:pPr>
            <w:r>
              <w:t>30111</w:t>
            </w:r>
          </w:p>
        </w:tc>
        <w:tc>
          <w:tcPr>
            <w:tcW w:w="907" w:type="dxa"/>
            <w:vAlign w:val="center"/>
          </w:tcPr>
          <w:p w14:paraId="163534DB">
            <w:pPr>
              <w:pStyle w:val="14"/>
            </w:pPr>
            <w:r>
              <w:t>50501</w:t>
            </w:r>
          </w:p>
        </w:tc>
        <w:tc>
          <w:tcPr>
            <w:tcW w:w="3969" w:type="dxa"/>
            <w:vAlign w:val="center"/>
          </w:tcPr>
          <w:p w14:paraId="294667D4">
            <w:pPr>
              <w:pStyle w:val="13"/>
            </w:pPr>
            <w:r>
              <w:t>（4）公务员医疗补助</w:t>
            </w:r>
          </w:p>
        </w:tc>
        <w:tc>
          <w:tcPr>
            <w:tcW w:w="1134" w:type="dxa"/>
            <w:vAlign w:val="center"/>
          </w:tcPr>
          <w:p w14:paraId="41DB1DDB">
            <w:pPr>
              <w:pStyle w:val="12"/>
            </w:pPr>
            <w:r>
              <w:t>102.93</w:t>
            </w:r>
          </w:p>
        </w:tc>
        <w:tc>
          <w:tcPr>
            <w:tcW w:w="1134" w:type="dxa"/>
            <w:vAlign w:val="center"/>
          </w:tcPr>
          <w:p w14:paraId="3D6C3BE8">
            <w:pPr>
              <w:pStyle w:val="12"/>
            </w:pPr>
            <w:r>
              <w:t>102.93</w:t>
            </w:r>
          </w:p>
        </w:tc>
        <w:tc>
          <w:tcPr>
            <w:tcW w:w="1134" w:type="dxa"/>
            <w:vAlign w:val="center"/>
          </w:tcPr>
          <w:p w14:paraId="1F22F205">
            <w:pPr>
              <w:pStyle w:val="12"/>
            </w:pPr>
          </w:p>
        </w:tc>
        <w:tc>
          <w:tcPr>
            <w:tcW w:w="1134" w:type="dxa"/>
            <w:vAlign w:val="center"/>
          </w:tcPr>
          <w:p w14:paraId="2DF7345A">
            <w:pPr>
              <w:pStyle w:val="12"/>
            </w:pPr>
          </w:p>
        </w:tc>
        <w:tc>
          <w:tcPr>
            <w:tcW w:w="1134" w:type="dxa"/>
            <w:vAlign w:val="center"/>
          </w:tcPr>
          <w:p w14:paraId="71460D92">
            <w:pPr>
              <w:pStyle w:val="12"/>
            </w:pPr>
          </w:p>
        </w:tc>
        <w:tc>
          <w:tcPr>
            <w:tcW w:w="1134" w:type="dxa"/>
            <w:vAlign w:val="center"/>
          </w:tcPr>
          <w:p w14:paraId="79640EA5">
            <w:pPr>
              <w:pStyle w:val="12"/>
            </w:pPr>
          </w:p>
        </w:tc>
        <w:tc>
          <w:tcPr>
            <w:tcW w:w="1134" w:type="dxa"/>
            <w:vAlign w:val="center"/>
          </w:tcPr>
          <w:p w14:paraId="7048F629">
            <w:pPr>
              <w:pStyle w:val="12"/>
            </w:pPr>
          </w:p>
        </w:tc>
      </w:tr>
      <w:tr w14:paraId="00CC4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D3465AE">
            <w:pPr>
              <w:pStyle w:val="14"/>
            </w:pPr>
            <w:r>
              <w:t>2050202</w:t>
            </w:r>
          </w:p>
        </w:tc>
        <w:tc>
          <w:tcPr>
            <w:tcW w:w="907" w:type="dxa"/>
            <w:vAlign w:val="center"/>
          </w:tcPr>
          <w:p w14:paraId="7AA73F21">
            <w:pPr>
              <w:pStyle w:val="14"/>
            </w:pPr>
            <w:r>
              <w:t>30112</w:t>
            </w:r>
          </w:p>
        </w:tc>
        <w:tc>
          <w:tcPr>
            <w:tcW w:w="907" w:type="dxa"/>
            <w:vAlign w:val="center"/>
          </w:tcPr>
          <w:p w14:paraId="043CB64F">
            <w:pPr>
              <w:pStyle w:val="14"/>
            </w:pPr>
            <w:r>
              <w:t>50501</w:t>
            </w:r>
          </w:p>
        </w:tc>
        <w:tc>
          <w:tcPr>
            <w:tcW w:w="3969" w:type="dxa"/>
            <w:vAlign w:val="center"/>
          </w:tcPr>
          <w:p w14:paraId="6B005350">
            <w:pPr>
              <w:pStyle w:val="13"/>
            </w:pPr>
            <w:r>
              <w:t>（5）事业单位失业保险费</w:t>
            </w:r>
          </w:p>
        </w:tc>
        <w:tc>
          <w:tcPr>
            <w:tcW w:w="1134" w:type="dxa"/>
            <w:vAlign w:val="center"/>
          </w:tcPr>
          <w:p w14:paraId="354468AE">
            <w:pPr>
              <w:pStyle w:val="12"/>
            </w:pPr>
            <w:r>
              <w:t>6.94</w:t>
            </w:r>
          </w:p>
        </w:tc>
        <w:tc>
          <w:tcPr>
            <w:tcW w:w="1134" w:type="dxa"/>
            <w:vAlign w:val="center"/>
          </w:tcPr>
          <w:p w14:paraId="2FF166D1">
            <w:pPr>
              <w:pStyle w:val="12"/>
            </w:pPr>
            <w:r>
              <w:t>6.94</w:t>
            </w:r>
          </w:p>
        </w:tc>
        <w:tc>
          <w:tcPr>
            <w:tcW w:w="1134" w:type="dxa"/>
            <w:vAlign w:val="center"/>
          </w:tcPr>
          <w:p w14:paraId="594C01F6">
            <w:pPr>
              <w:pStyle w:val="12"/>
            </w:pPr>
          </w:p>
        </w:tc>
        <w:tc>
          <w:tcPr>
            <w:tcW w:w="1134" w:type="dxa"/>
            <w:vAlign w:val="center"/>
          </w:tcPr>
          <w:p w14:paraId="342078BA">
            <w:pPr>
              <w:pStyle w:val="12"/>
            </w:pPr>
          </w:p>
        </w:tc>
        <w:tc>
          <w:tcPr>
            <w:tcW w:w="1134" w:type="dxa"/>
            <w:vAlign w:val="center"/>
          </w:tcPr>
          <w:p w14:paraId="0D276B28">
            <w:pPr>
              <w:pStyle w:val="12"/>
            </w:pPr>
          </w:p>
        </w:tc>
        <w:tc>
          <w:tcPr>
            <w:tcW w:w="1134" w:type="dxa"/>
            <w:vAlign w:val="center"/>
          </w:tcPr>
          <w:p w14:paraId="75882ACA">
            <w:pPr>
              <w:pStyle w:val="12"/>
            </w:pPr>
          </w:p>
        </w:tc>
        <w:tc>
          <w:tcPr>
            <w:tcW w:w="1134" w:type="dxa"/>
            <w:vAlign w:val="center"/>
          </w:tcPr>
          <w:p w14:paraId="5F76E42D">
            <w:pPr>
              <w:pStyle w:val="12"/>
            </w:pPr>
          </w:p>
        </w:tc>
      </w:tr>
      <w:tr w14:paraId="716F6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A21B09F">
            <w:pPr>
              <w:pStyle w:val="14"/>
            </w:pPr>
            <w:r>
              <w:t>2050202</w:t>
            </w:r>
          </w:p>
        </w:tc>
        <w:tc>
          <w:tcPr>
            <w:tcW w:w="907" w:type="dxa"/>
            <w:vAlign w:val="center"/>
          </w:tcPr>
          <w:p w14:paraId="361D80DC">
            <w:pPr>
              <w:pStyle w:val="14"/>
            </w:pPr>
            <w:r>
              <w:t>30112</w:t>
            </w:r>
          </w:p>
        </w:tc>
        <w:tc>
          <w:tcPr>
            <w:tcW w:w="907" w:type="dxa"/>
            <w:vAlign w:val="center"/>
          </w:tcPr>
          <w:p w14:paraId="0E011B6F">
            <w:pPr>
              <w:pStyle w:val="14"/>
            </w:pPr>
            <w:r>
              <w:t>50501</w:t>
            </w:r>
          </w:p>
        </w:tc>
        <w:tc>
          <w:tcPr>
            <w:tcW w:w="3969" w:type="dxa"/>
            <w:vAlign w:val="center"/>
          </w:tcPr>
          <w:p w14:paraId="2E779514">
            <w:pPr>
              <w:pStyle w:val="13"/>
            </w:pPr>
            <w:r>
              <w:t>（6）工伤保险费</w:t>
            </w:r>
          </w:p>
        </w:tc>
        <w:tc>
          <w:tcPr>
            <w:tcW w:w="1134" w:type="dxa"/>
            <w:vAlign w:val="center"/>
          </w:tcPr>
          <w:p w14:paraId="61390E5B">
            <w:pPr>
              <w:pStyle w:val="12"/>
            </w:pPr>
            <w:r>
              <w:t>6.94</w:t>
            </w:r>
          </w:p>
        </w:tc>
        <w:tc>
          <w:tcPr>
            <w:tcW w:w="1134" w:type="dxa"/>
            <w:vAlign w:val="center"/>
          </w:tcPr>
          <w:p w14:paraId="1829E3EA">
            <w:pPr>
              <w:pStyle w:val="12"/>
            </w:pPr>
            <w:r>
              <w:t>6.94</w:t>
            </w:r>
          </w:p>
        </w:tc>
        <w:tc>
          <w:tcPr>
            <w:tcW w:w="1134" w:type="dxa"/>
            <w:vAlign w:val="center"/>
          </w:tcPr>
          <w:p w14:paraId="76E41181">
            <w:pPr>
              <w:pStyle w:val="12"/>
            </w:pPr>
          </w:p>
        </w:tc>
        <w:tc>
          <w:tcPr>
            <w:tcW w:w="1134" w:type="dxa"/>
            <w:vAlign w:val="center"/>
          </w:tcPr>
          <w:p w14:paraId="48AA9D5E">
            <w:pPr>
              <w:pStyle w:val="12"/>
            </w:pPr>
          </w:p>
        </w:tc>
        <w:tc>
          <w:tcPr>
            <w:tcW w:w="1134" w:type="dxa"/>
            <w:vAlign w:val="center"/>
          </w:tcPr>
          <w:p w14:paraId="54C375E3">
            <w:pPr>
              <w:pStyle w:val="12"/>
            </w:pPr>
          </w:p>
        </w:tc>
        <w:tc>
          <w:tcPr>
            <w:tcW w:w="1134" w:type="dxa"/>
            <w:vAlign w:val="center"/>
          </w:tcPr>
          <w:p w14:paraId="43780B1D">
            <w:pPr>
              <w:pStyle w:val="12"/>
            </w:pPr>
          </w:p>
        </w:tc>
        <w:tc>
          <w:tcPr>
            <w:tcW w:w="1134" w:type="dxa"/>
            <w:vAlign w:val="center"/>
          </w:tcPr>
          <w:p w14:paraId="2F3614BB">
            <w:pPr>
              <w:pStyle w:val="12"/>
            </w:pPr>
          </w:p>
        </w:tc>
      </w:tr>
      <w:tr w14:paraId="2A838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6DC38F8">
            <w:pPr>
              <w:pStyle w:val="14"/>
            </w:pPr>
            <w:r>
              <w:t>2210201</w:t>
            </w:r>
          </w:p>
        </w:tc>
        <w:tc>
          <w:tcPr>
            <w:tcW w:w="907" w:type="dxa"/>
            <w:vAlign w:val="center"/>
          </w:tcPr>
          <w:p w14:paraId="782CDD3C">
            <w:pPr>
              <w:pStyle w:val="14"/>
            </w:pPr>
            <w:r>
              <w:t>30113</w:t>
            </w:r>
          </w:p>
        </w:tc>
        <w:tc>
          <w:tcPr>
            <w:tcW w:w="907" w:type="dxa"/>
            <w:vAlign w:val="center"/>
          </w:tcPr>
          <w:p w14:paraId="2AD8DE3B">
            <w:pPr>
              <w:pStyle w:val="14"/>
            </w:pPr>
            <w:r>
              <w:t>50501</w:t>
            </w:r>
          </w:p>
        </w:tc>
        <w:tc>
          <w:tcPr>
            <w:tcW w:w="3969" w:type="dxa"/>
            <w:vAlign w:val="center"/>
          </w:tcPr>
          <w:p w14:paraId="3DC9253A">
            <w:pPr>
              <w:pStyle w:val="13"/>
            </w:pPr>
            <w:r>
              <w:t>7、住房公积金</w:t>
            </w:r>
          </w:p>
        </w:tc>
        <w:tc>
          <w:tcPr>
            <w:tcW w:w="1134" w:type="dxa"/>
            <w:vAlign w:val="center"/>
          </w:tcPr>
          <w:p w14:paraId="12865DE9">
            <w:pPr>
              <w:pStyle w:val="12"/>
            </w:pPr>
            <w:r>
              <w:t>155.01</w:t>
            </w:r>
          </w:p>
        </w:tc>
        <w:tc>
          <w:tcPr>
            <w:tcW w:w="1134" w:type="dxa"/>
            <w:vAlign w:val="center"/>
          </w:tcPr>
          <w:p w14:paraId="21D38703">
            <w:pPr>
              <w:pStyle w:val="12"/>
            </w:pPr>
            <w:r>
              <w:t>155.01</w:t>
            </w:r>
          </w:p>
        </w:tc>
        <w:tc>
          <w:tcPr>
            <w:tcW w:w="1134" w:type="dxa"/>
            <w:vAlign w:val="center"/>
          </w:tcPr>
          <w:p w14:paraId="1B746038">
            <w:pPr>
              <w:pStyle w:val="12"/>
            </w:pPr>
          </w:p>
        </w:tc>
        <w:tc>
          <w:tcPr>
            <w:tcW w:w="1134" w:type="dxa"/>
            <w:vAlign w:val="center"/>
          </w:tcPr>
          <w:p w14:paraId="025D5D5F">
            <w:pPr>
              <w:pStyle w:val="12"/>
            </w:pPr>
          </w:p>
        </w:tc>
        <w:tc>
          <w:tcPr>
            <w:tcW w:w="1134" w:type="dxa"/>
            <w:vAlign w:val="center"/>
          </w:tcPr>
          <w:p w14:paraId="34F55ED1">
            <w:pPr>
              <w:pStyle w:val="12"/>
            </w:pPr>
          </w:p>
        </w:tc>
        <w:tc>
          <w:tcPr>
            <w:tcW w:w="1134" w:type="dxa"/>
            <w:vAlign w:val="center"/>
          </w:tcPr>
          <w:p w14:paraId="680A395D">
            <w:pPr>
              <w:pStyle w:val="12"/>
            </w:pPr>
          </w:p>
        </w:tc>
        <w:tc>
          <w:tcPr>
            <w:tcW w:w="1134" w:type="dxa"/>
            <w:vAlign w:val="center"/>
          </w:tcPr>
          <w:p w14:paraId="7F24DBD7">
            <w:pPr>
              <w:pStyle w:val="12"/>
            </w:pPr>
          </w:p>
        </w:tc>
      </w:tr>
      <w:tr w14:paraId="28FE1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E518119">
            <w:pPr>
              <w:pStyle w:val="14"/>
            </w:pPr>
          </w:p>
        </w:tc>
        <w:tc>
          <w:tcPr>
            <w:tcW w:w="907" w:type="dxa"/>
            <w:vAlign w:val="center"/>
          </w:tcPr>
          <w:p w14:paraId="3AFD4A7E">
            <w:pPr>
              <w:pStyle w:val="14"/>
            </w:pPr>
          </w:p>
        </w:tc>
        <w:tc>
          <w:tcPr>
            <w:tcW w:w="907" w:type="dxa"/>
            <w:vAlign w:val="center"/>
          </w:tcPr>
          <w:p w14:paraId="590B8638">
            <w:pPr>
              <w:pStyle w:val="14"/>
            </w:pPr>
          </w:p>
        </w:tc>
        <w:tc>
          <w:tcPr>
            <w:tcW w:w="3969" w:type="dxa"/>
            <w:vAlign w:val="center"/>
          </w:tcPr>
          <w:p w14:paraId="1851D21B">
            <w:pPr>
              <w:pStyle w:val="13"/>
            </w:pPr>
            <w:r>
              <w:t>二、对个人和家庭的补助</w:t>
            </w:r>
          </w:p>
        </w:tc>
        <w:tc>
          <w:tcPr>
            <w:tcW w:w="1134" w:type="dxa"/>
            <w:vAlign w:val="center"/>
          </w:tcPr>
          <w:p w14:paraId="18BF3E38">
            <w:pPr>
              <w:pStyle w:val="12"/>
            </w:pPr>
            <w:r>
              <w:t>92.27</w:t>
            </w:r>
          </w:p>
        </w:tc>
        <w:tc>
          <w:tcPr>
            <w:tcW w:w="1134" w:type="dxa"/>
            <w:vAlign w:val="center"/>
          </w:tcPr>
          <w:p w14:paraId="1F39CEF5">
            <w:pPr>
              <w:pStyle w:val="12"/>
            </w:pPr>
            <w:r>
              <w:t>92.27</w:t>
            </w:r>
          </w:p>
        </w:tc>
        <w:tc>
          <w:tcPr>
            <w:tcW w:w="1134" w:type="dxa"/>
            <w:vAlign w:val="center"/>
          </w:tcPr>
          <w:p w14:paraId="553F4D25">
            <w:pPr>
              <w:pStyle w:val="12"/>
            </w:pPr>
          </w:p>
        </w:tc>
        <w:tc>
          <w:tcPr>
            <w:tcW w:w="1134" w:type="dxa"/>
            <w:vAlign w:val="center"/>
          </w:tcPr>
          <w:p w14:paraId="021B38B2">
            <w:pPr>
              <w:pStyle w:val="12"/>
            </w:pPr>
          </w:p>
        </w:tc>
        <w:tc>
          <w:tcPr>
            <w:tcW w:w="1134" w:type="dxa"/>
            <w:vAlign w:val="center"/>
          </w:tcPr>
          <w:p w14:paraId="59D0C0D9">
            <w:pPr>
              <w:pStyle w:val="12"/>
            </w:pPr>
          </w:p>
        </w:tc>
        <w:tc>
          <w:tcPr>
            <w:tcW w:w="1134" w:type="dxa"/>
            <w:vAlign w:val="center"/>
          </w:tcPr>
          <w:p w14:paraId="0AE16F3F">
            <w:pPr>
              <w:pStyle w:val="12"/>
            </w:pPr>
          </w:p>
        </w:tc>
        <w:tc>
          <w:tcPr>
            <w:tcW w:w="1134" w:type="dxa"/>
            <w:vAlign w:val="center"/>
          </w:tcPr>
          <w:p w14:paraId="6E6DAD12">
            <w:pPr>
              <w:pStyle w:val="12"/>
            </w:pPr>
          </w:p>
        </w:tc>
      </w:tr>
      <w:tr w14:paraId="3CFD4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1C2DBFB">
            <w:pPr>
              <w:pStyle w:val="14"/>
            </w:pPr>
          </w:p>
        </w:tc>
        <w:tc>
          <w:tcPr>
            <w:tcW w:w="907" w:type="dxa"/>
            <w:vAlign w:val="center"/>
          </w:tcPr>
          <w:p w14:paraId="3141FB98">
            <w:pPr>
              <w:pStyle w:val="14"/>
            </w:pPr>
            <w:r>
              <w:t>30301</w:t>
            </w:r>
          </w:p>
        </w:tc>
        <w:tc>
          <w:tcPr>
            <w:tcW w:w="907" w:type="dxa"/>
            <w:vAlign w:val="center"/>
          </w:tcPr>
          <w:p w14:paraId="30FAE12E">
            <w:pPr>
              <w:pStyle w:val="14"/>
            </w:pPr>
          </w:p>
        </w:tc>
        <w:tc>
          <w:tcPr>
            <w:tcW w:w="3969" w:type="dxa"/>
            <w:vAlign w:val="center"/>
          </w:tcPr>
          <w:p w14:paraId="192B4FEA">
            <w:pPr>
              <w:pStyle w:val="13"/>
            </w:pPr>
            <w:r>
              <w:t>1、离休人员物业补贴</w:t>
            </w:r>
          </w:p>
        </w:tc>
        <w:tc>
          <w:tcPr>
            <w:tcW w:w="1134" w:type="dxa"/>
            <w:vAlign w:val="center"/>
          </w:tcPr>
          <w:p w14:paraId="5305D85C">
            <w:pPr>
              <w:pStyle w:val="12"/>
            </w:pPr>
          </w:p>
        </w:tc>
        <w:tc>
          <w:tcPr>
            <w:tcW w:w="1134" w:type="dxa"/>
            <w:vAlign w:val="center"/>
          </w:tcPr>
          <w:p w14:paraId="0BFC5607">
            <w:pPr>
              <w:pStyle w:val="12"/>
            </w:pPr>
          </w:p>
        </w:tc>
        <w:tc>
          <w:tcPr>
            <w:tcW w:w="1134" w:type="dxa"/>
            <w:vAlign w:val="center"/>
          </w:tcPr>
          <w:p w14:paraId="5CDACF11">
            <w:pPr>
              <w:pStyle w:val="12"/>
            </w:pPr>
          </w:p>
        </w:tc>
        <w:tc>
          <w:tcPr>
            <w:tcW w:w="1134" w:type="dxa"/>
            <w:vAlign w:val="center"/>
          </w:tcPr>
          <w:p w14:paraId="07B95655">
            <w:pPr>
              <w:pStyle w:val="12"/>
            </w:pPr>
          </w:p>
        </w:tc>
        <w:tc>
          <w:tcPr>
            <w:tcW w:w="1134" w:type="dxa"/>
            <w:vAlign w:val="center"/>
          </w:tcPr>
          <w:p w14:paraId="68E8BCA5">
            <w:pPr>
              <w:pStyle w:val="12"/>
            </w:pPr>
          </w:p>
        </w:tc>
        <w:tc>
          <w:tcPr>
            <w:tcW w:w="1134" w:type="dxa"/>
            <w:vAlign w:val="center"/>
          </w:tcPr>
          <w:p w14:paraId="72B38416">
            <w:pPr>
              <w:pStyle w:val="12"/>
            </w:pPr>
          </w:p>
        </w:tc>
        <w:tc>
          <w:tcPr>
            <w:tcW w:w="1134" w:type="dxa"/>
            <w:vAlign w:val="center"/>
          </w:tcPr>
          <w:p w14:paraId="4DB64169">
            <w:pPr>
              <w:pStyle w:val="12"/>
            </w:pPr>
          </w:p>
        </w:tc>
      </w:tr>
      <w:tr w14:paraId="1A9019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0502595">
            <w:pPr>
              <w:pStyle w:val="14"/>
            </w:pPr>
            <w:r>
              <w:t>2050202</w:t>
            </w:r>
          </w:p>
        </w:tc>
        <w:tc>
          <w:tcPr>
            <w:tcW w:w="907" w:type="dxa"/>
            <w:vAlign w:val="center"/>
          </w:tcPr>
          <w:p w14:paraId="078BB6A0">
            <w:pPr>
              <w:pStyle w:val="14"/>
            </w:pPr>
            <w:r>
              <w:t>30302</w:t>
            </w:r>
          </w:p>
        </w:tc>
        <w:tc>
          <w:tcPr>
            <w:tcW w:w="907" w:type="dxa"/>
            <w:vAlign w:val="center"/>
          </w:tcPr>
          <w:p w14:paraId="361D1771">
            <w:pPr>
              <w:pStyle w:val="14"/>
            </w:pPr>
            <w:r>
              <w:t>50905</w:t>
            </w:r>
          </w:p>
        </w:tc>
        <w:tc>
          <w:tcPr>
            <w:tcW w:w="3969" w:type="dxa"/>
            <w:vAlign w:val="center"/>
          </w:tcPr>
          <w:p w14:paraId="7FCED6E2">
            <w:pPr>
              <w:pStyle w:val="13"/>
            </w:pPr>
            <w:r>
              <w:t>2、退休人员物业补贴</w:t>
            </w:r>
          </w:p>
        </w:tc>
        <w:tc>
          <w:tcPr>
            <w:tcW w:w="1134" w:type="dxa"/>
            <w:vAlign w:val="center"/>
          </w:tcPr>
          <w:p w14:paraId="2083FBC4">
            <w:pPr>
              <w:pStyle w:val="12"/>
            </w:pPr>
            <w:r>
              <w:t>9.94</w:t>
            </w:r>
          </w:p>
        </w:tc>
        <w:tc>
          <w:tcPr>
            <w:tcW w:w="1134" w:type="dxa"/>
            <w:vAlign w:val="center"/>
          </w:tcPr>
          <w:p w14:paraId="14196824">
            <w:pPr>
              <w:pStyle w:val="12"/>
            </w:pPr>
            <w:r>
              <w:t>9.94</w:t>
            </w:r>
          </w:p>
        </w:tc>
        <w:tc>
          <w:tcPr>
            <w:tcW w:w="1134" w:type="dxa"/>
            <w:vAlign w:val="center"/>
          </w:tcPr>
          <w:p w14:paraId="5480A7BC">
            <w:pPr>
              <w:pStyle w:val="12"/>
            </w:pPr>
          </w:p>
        </w:tc>
        <w:tc>
          <w:tcPr>
            <w:tcW w:w="1134" w:type="dxa"/>
            <w:vAlign w:val="center"/>
          </w:tcPr>
          <w:p w14:paraId="19A722D2">
            <w:pPr>
              <w:pStyle w:val="12"/>
            </w:pPr>
          </w:p>
        </w:tc>
        <w:tc>
          <w:tcPr>
            <w:tcW w:w="1134" w:type="dxa"/>
            <w:vAlign w:val="center"/>
          </w:tcPr>
          <w:p w14:paraId="7EB5D11D">
            <w:pPr>
              <w:pStyle w:val="12"/>
            </w:pPr>
          </w:p>
        </w:tc>
        <w:tc>
          <w:tcPr>
            <w:tcW w:w="1134" w:type="dxa"/>
            <w:vAlign w:val="center"/>
          </w:tcPr>
          <w:p w14:paraId="7FD27198">
            <w:pPr>
              <w:pStyle w:val="12"/>
            </w:pPr>
          </w:p>
        </w:tc>
        <w:tc>
          <w:tcPr>
            <w:tcW w:w="1134" w:type="dxa"/>
            <w:vAlign w:val="center"/>
          </w:tcPr>
          <w:p w14:paraId="0134E3EF">
            <w:pPr>
              <w:pStyle w:val="12"/>
            </w:pPr>
          </w:p>
        </w:tc>
      </w:tr>
      <w:tr w14:paraId="01A1E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4A8AF21">
            <w:pPr>
              <w:pStyle w:val="14"/>
            </w:pPr>
          </w:p>
        </w:tc>
        <w:tc>
          <w:tcPr>
            <w:tcW w:w="907" w:type="dxa"/>
            <w:vAlign w:val="center"/>
          </w:tcPr>
          <w:p w14:paraId="1B0434FA">
            <w:pPr>
              <w:pStyle w:val="14"/>
            </w:pPr>
            <w:r>
              <w:t>30301</w:t>
            </w:r>
          </w:p>
        </w:tc>
        <w:tc>
          <w:tcPr>
            <w:tcW w:w="907" w:type="dxa"/>
            <w:vAlign w:val="center"/>
          </w:tcPr>
          <w:p w14:paraId="1E10A454">
            <w:pPr>
              <w:pStyle w:val="14"/>
            </w:pPr>
          </w:p>
        </w:tc>
        <w:tc>
          <w:tcPr>
            <w:tcW w:w="3969" w:type="dxa"/>
            <w:vAlign w:val="center"/>
          </w:tcPr>
          <w:p w14:paraId="6129C4E4">
            <w:pPr>
              <w:pStyle w:val="13"/>
            </w:pPr>
            <w:r>
              <w:t>3、离休人员月度生活补贴</w:t>
            </w:r>
          </w:p>
        </w:tc>
        <w:tc>
          <w:tcPr>
            <w:tcW w:w="1134" w:type="dxa"/>
            <w:vAlign w:val="center"/>
          </w:tcPr>
          <w:p w14:paraId="07AC3B4C">
            <w:pPr>
              <w:pStyle w:val="12"/>
            </w:pPr>
          </w:p>
        </w:tc>
        <w:tc>
          <w:tcPr>
            <w:tcW w:w="1134" w:type="dxa"/>
            <w:vAlign w:val="center"/>
          </w:tcPr>
          <w:p w14:paraId="28FEBC95">
            <w:pPr>
              <w:pStyle w:val="12"/>
            </w:pPr>
          </w:p>
        </w:tc>
        <w:tc>
          <w:tcPr>
            <w:tcW w:w="1134" w:type="dxa"/>
            <w:vAlign w:val="center"/>
          </w:tcPr>
          <w:p w14:paraId="50E6611E">
            <w:pPr>
              <w:pStyle w:val="12"/>
            </w:pPr>
          </w:p>
        </w:tc>
        <w:tc>
          <w:tcPr>
            <w:tcW w:w="1134" w:type="dxa"/>
            <w:vAlign w:val="center"/>
          </w:tcPr>
          <w:p w14:paraId="27948193">
            <w:pPr>
              <w:pStyle w:val="12"/>
            </w:pPr>
          </w:p>
        </w:tc>
        <w:tc>
          <w:tcPr>
            <w:tcW w:w="1134" w:type="dxa"/>
            <w:vAlign w:val="center"/>
          </w:tcPr>
          <w:p w14:paraId="05FCD15B">
            <w:pPr>
              <w:pStyle w:val="12"/>
            </w:pPr>
          </w:p>
        </w:tc>
        <w:tc>
          <w:tcPr>
            <w:tcW w:w="1134" w:type="dxa"/>
            <w:vAlign w:val="center"/>
          </w:tcPr>
          <w:p w14:paraId="2F46606B">
            <w:pPr>
              <w:pStyle w:val="12"/>
            </w:pPr>
          </w:p>
        </w:tc>
        <w:tc>
          <w:tcPr>
            <w:tcW w:w="1134" w:type="dxa"/>
            <w:vAlign w:val="center"/>
          </w:tcPr>
          <w:p w14:paraId="7A8DF3F9">
            <w:pPr>
              <w:pStyle w:val="12"/>
            </w:pPr>
          </w:p>
        </w:tc>
      </w:tr>
      <w:tr w14:paraId="07D03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FDE7BB7">
            <w:pPr>
              <w:pStyle w:val="14"/>
            </w:pPr>
            <w:r>
              <w:t>2050202</w:t>
            </w:r>
          </w:p>
        </w:tc>
        <w:tc>
          <w:tcPr>
            <w:tcW w:w="907" w:type="dxa"/>
            <w:vAlign w:val="center"/>
          </w:tcPr>
          <w:p w14:paraId="443CCE1C">
            <w:pPr>
              <w:pStyle w:val="14"/>
            </w:pPr>
            <w:r>
              <w:t>30302</w:t>
            </w:r>
          </w:p>
        </w:tc>
        <w:tc>
          <w:tcPr>
            <w:tcW w:w="907" w:type="dxa"/>
            <w:vAlign w:val="center"/>
          </w:tcPr>
          <w:p w14:paraId="1DFD4F75">
            <w:pPr>
              <w:pStyle w:val="14"/>
            </w:pPr>
            <w:r>
              <w:t>50905</w:t>
            </w:r>
          </w:p>
        </w:tc>
        <w:tc>
          <w:tcPr>
            <w:tcW w:w="3969" w:type="dxa"/>
            <w:vAlign w:val="center"/>
          </w:tcPr>
          <w:p w14:paraId="4AB5F7A7">
            <w:pPr>
              <w:pStyle w:val="13"/>
            </w:pPr>
            <w:r>
              <w:t>4、退休人员月度生活补贴</w:t>
            </w:r>
          </w:p>
        </w:tc>
        <w:tc>
          <w:tcPr>
            <w:tcW w:w="1134" w:type="dxa"/>
            <w:vAlign w:val="center"/>
          </w:tcPr>
          <w:p w14:paraId="17E9FC86">
            <w:pPr>
              <w:pStyle w:val="12"/>
            </w:pPr>
            <w:r>
              <w:t>80.71</w:t>
            </w:r>
          </w:p>
        </w:tc>
        <w:tc>
          <w:tcPr>
            <w:tcW w:w="1134" w:type="dxa"/>
            <w:vAlign w:val="center"/>
          </w:tcPr>
          <w:p w14:paraId="510660FE">
            <w:pPr>
              <w:pStyle w:val="12"/>
            </w:pPr>
            <w:r>
              <w:t>80.71</w:t>
            </w:r>
          </w:p>
        </w:tc>
        <w:tc>
          <w:tcPr>
            <w:tcW w:w="1134" w:type="dxa"/>
            <w:vAlign w:val="center"/>
          </w:tcPr>
          <w:p w14:paraId="16C21DE6">
            <w:pPr>
              <w:pStyle w:val="12"/>
            </w:pPr>
          </w:p>
        </w:tc>
        <w:tc>
          <w:tcPr>
            <w:tcW w:w="1134" w:type="dxa"/>
            <w:vAlign w:val="center"/>
          </w:tcPr>
          <w:p w14:paraId="5B3BDB71">
            <w:pPr>
              <w:pStyle w:val="12"/>
            </w:pPr>
          </w:p>
        </w:tc>
        <w:tc>
          <w:tcPr>
            <w:tcW w:w="1134" w:type="dxa"/>
            <w:vAlign w:val="center"/>
          </w:tcPr>
          <w:p w14:paraId="6DC624F1">
            <w:pPr>
              <w:pStyle w:val="12"/>
            </w:pPr>
          </w:p>
        </w:tc>
        <w:tc>
          <w:tcPr>
            <w:tcW w:w="1134" w:type="dxa"/>
            <w:vAlign w:val="center"/>
          </w:tcPr>
          <w:p w14:paraId="124FEAF4">
            <w:pPr>
              <w:pStyle w:val="12"/>
            </w:pPr>
          </w:p>
        </w:tc>
        <w:tc>
          <w:tcPr>
            <w:tcW w:w="1134" w:type="dxa"/>
            <w:vAlign w:val="center"/>
          </w:tcPr>
          <w:p w14:paraId="512EAA9E">
            <w:pPr>
              <w:pStyle w:val="12"/>
            </w:pPr>
          </w:p>
        </w:tc>
      </w:tr>
      <w:tr w14:paraId="30B45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66AE100">
            <w:pPr>
              <w:pStyle w:val="14"/>
            </w:pPr>
          </w:p>
        </w:tc>
        <w:tc>
          <w:tcPr>
            <w:tcW w:w="907" w:type="dxa"/>
            <w:vAlign w:val="center"/>
          </w:tcPr>
          <w:p w14:paraId="1919AC33">
            <w:pPr>
              <w:pStyle w:val="14"/>
            </w:pPr>
          </w:p>
        </w:tc>
        <w:tc>
          <w:tcPr>
            <w:tcW w:w="907" w:type="dxa"/>
            <w:vAlign w:val="center"/>
          </w:tcPr>
          <w:p w14:paraId="346B361E">
            <w:pPr>
              <w:pStyle w:val="14"/>
            </w:pPr>
          </w:p>
        </w:tc>
        <w:tc>
          <w:tcPr>
            <w:tcW w:w="3969" w:type="dxa"/>
            <w:vAlign w:val="center"/>
          </w:tcPr>
          <w:p w14:paraId="3F083D0E">
            <w:pPr>
              <w:pStyle w:val="13"/>
            </w:pPr>
            <w:r>
              <w:t>5、生活补助</w:t>
            </w:r>
          </w:p>
        </w:tc>
        <w:tc>
          <w:tcPr>
            <w:tcW w:w="1134" w:type="dxa"/>
            <w:vAlign w:val="center"/>
          </w:tcPr>
          <w:p w14:paraId="143BDCA9">
            <w:pPr>
              <w:pStyle w:val="12"/>
            </w:pPr>
            <w:r>
              <w:t>1.46</w:t>
            </w:r>
          </w:p>
        </w:tc>
        <w:tc>
          <w:tcPr>
            <w:tcW w:w="1134" w:type="dxa"/>
            <w:vAlign w:val="center"/>
          </w:tcPr>
          <w:p w14:paraId="73E15397">
            <w:pPr>
              <w:pStyle w:val="12"/>
            </w:pPr>
            <w:r>
              <w:t>1.46</w:t>
            </w:r>
          </w:p>
        </w:tc>
        <w:tc>
          <w:tcPr>
            <w:tcW w:w="1134" w:type="dxa"/>
            <w:vAlign w:val="center"/>
          </w:tcPr>
          <w:p w14:paraId="78D9FE59">
            <w:pPr>
              <w:pStyle w:val="12"/>
            </w:pPr>
          </w:p>
        </w:tc>
        <w:tc>
          <w:tcPr>
            <w:tcW w:w="1134" w:type="dxa"/>
            <w:vAlign w:val="center"/>
          </w:tcPr>
          <w:p w14:paraId="4CA6797E">
            <w:pPr>
              <w:pStyle w:val="12"/>
            </w:pPr>
          </w:p>
        </w:tc>
        <w:tc>
          <w:tcPr>
            <w:tcW w:w="1134" w:type="dxa"/>
            <w:vAlign w:val="center"/>
          </w:tcPr>
          <w:p w14:paraId="2D0D349F">
            <w:pPr>
              <w:pStyle w:val="12"/>
            </w:pPr>
          </w:p>
        </w:tc>
        <w:tc>
          <w:tcPr>
            <w:tcW w:w="1134" w:type="dxa"/>
            <w:vAlign w:val="center"/>
          </w:tcPr>
          <w:p w14:paraId="7BF4CA95">
            <w:pPr>
              <w:pStyle w:val="12"/>
            </w:pPr>
          </w:p>
        </w:tc>
        <w:tc>
          <w:tcPr>
            <w:tcW w:w="1134" w:type="dxa"/>
            <w:vAlign w:val="center"/>
          </w:tcPr>
          <w:p w14:paraId="246EA237">
            <w:pPr>
              <w:pStyle w:val="12"/>
            </w:pPr>
          </w:p>
        </w:tc>
      </w:tr>
      <w:tr w14:paraId="649539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560B729">
            <w:pPr>
              <w:pStyle w:val="14"/>
            </w:pPr>
            <w:r>
              <w:t>2050202</w:t>
            </w:r>
          </w:p>
        </w:tc>
        <w:tc>
          <w:tcPr>
            <w:tcW w:w="907" w:type="dxa"/>
            <w:vAlign w:val="center"/>
          </w:tcPr>
          <w:p w14:paraId="14714462">
            <w:pPr>
              <w:pStyle w:val="14"/>
            </w:pPr>
            <w:r>
              <w:t>30305</w:t>
            </w:r>
          </w:p>
        </w:tc>
        <w:tc>
          <w:tcPr>
            <w:tcW w:w="907" w:type="dxa"/>
            <w:vAlign w:val="center"/>
          </w:tcPr>
          <w:p w14:paraId="71A0D88E">
            <w:pPr>
              <w:pStyle w:val="14"/>
            </w:pPr>
            <w:r>
              <w:t>50901</w:t>
            </w:r>
          </w:p>
        </w:tc>
        <w:tc>
          <w:tcPr>
            <w:tcW w:w="3969" w:type="dxa"/>
            <w:vAlign w:val="center"/>
          </w:tcPr>
          <w:p w14:paraId="2A966130">
            <w:pPr>
              <w:pStyle w:val="13"/>
            </w:pPr>
            <w:r>
              <w:t>（1）遗属补助</w:t>
            </w:r>
          </w:p>
        </w:tc>
        <w:tc>
          <w:tcPr>
            <w:tcW w:w="1134" w:type="dxa"/>
            <w:vAlign w:val="center"/>
          </w:tcPr>
          <w:p w14:paraId="56155C20">
            <w:pPr>
              <w:pStyle w:val="12"/>
            </w:pPr>
            <w:r>
              <w:t>1.46</w:t>
            </w:r>
          </w:p>
        </w:tc>
        <w:tc>
          <w:tcPr>
            <w:tcW w:w="1134" w:type="dxa"/>
            <w:vAlign w:val="center"/>
          </w:tcPr>
          <w:p w14:paraId="105079FD">
            <w:pPr>
              <w:pStyle w:val="12"/>
            </w:pPr>
            <w:r>
              <w:t>1.46</w:t>
            </w:r>
          </w:p>
        </w:tc>
        <w:tc>
          <w:tcPr>
            <w:tcW w:w="1134" w:type="dxa"/>
            <w:vAlign w:val="center"/>
          </w:tcPr>
          <w:p w14:paraId="26D6798C">
            <w:pPr>
              <w:pStyle w:val="12"/>
            </w:pPr>
          </w:p>
        </w:tc>
        <w:tc>
          <w:tcPr>
            <w:tcW w:w="1134" w:type="dxa"/>
            <w:vAlign w:val="center"/>
          </w:tcPr>
          <w:p w14:paraId="20BBB3B2">
            <w:pPr>
              <w:pStyle w:val="12"/>
            </w:pPr>
          </w:p>
        </w:tc>
        <w:tc>
          <w:tcPr>
            <w:tcW w:w="1134" w:type="dxa"/>
            <w:vAlign w:val="center"/>
          </w:tcPr>
          <w:p w14:paraId="48B64E8A">
            <w:pPr>
              <w:pStyle w:val="12"/>
            </w:pPr>
          </w:p>
        </w:tc>
        <w:tc>
          <w:tcPr>
            <w:tcW w:w="1134" w:type="dxa"/>
            <w:vAlign w:val="center"/>
          </w:tcPr>
          <w:p w14:paraId="5D79A9CB">
            <w:pPr>
              <w:pStyle w:val="12"/>
            </w:pPr>
          </w:p>
        </w:tc>
        <w:tc>
          <w:tcPr>
            <w:tcW w:w="1134" w:type="dxa"/>
            <w:vAlign w:val="center"/>
          </w:tcPr>
          <w:p w14:paraId="06980CC6">
            <w:pPr>
              <w:pStyle w:val="12"/>
            </w:pPr>
          </w:p>
        </w:tc>
      </w:tr>
      <w:tr w14:paraId="130CE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87C7651">
            <w:pPr>
              <w:pStyle w:val="14"/>
            </w:pPr>
          </w:p>
        </w:tc>
        <w:tc>
          <w:tcPr>
            <w:tcW w:w="907" w:type="dxa"/>
            <w:vAlign w:val="center"/>
          </w:tcPr>
          <w:p w14:paraId="26E0CA4E">
            <w:pPr>
              <w:pStyle w:val="14"/>
            </w:pPr>
            <w:r>
              <w:t>30305</w:t>
            </w:r>
          </w:p>
        </w:tc>
        <w:tc>
          <w:tcPr>
            <w:tcW w:w="907" w:type="dxa"/>
            <w:vAlign w:val="center"/>
          </w:tcPr>
          <w:p w14:paraId="081F4435">
            <w:pPr>
              <w:pStyle w:val="14"/>
            </w:pPr>
          </w:p>
        </w:tc>
        <w:tc>
          <w:tcPr>
            <w:tcW w:w="3969" w:type="dxa"/>
            <w:vAlign w:val="center"/>
          </w:tcPr>
          <w:p w14:paraId="12EFB2A2">
            <w:pPr>
              <w:pStyle w:val="13"/>
            </w:pPr>
            <w:r>
              <w:t>（2）民办退休教师工资差额</w:t>
            </w:r>
          </w:p>
        </w:tc>
        <w:tc>
          <w:tcPr>
            <w:tcW w:w="1134" w:type="dxa"/>
            <w:vAlign w:val="center"/>
          </w:tcPr>
          <w:p w14:paraId="5FB1BE2D">
            <w:pPr>
              <w:pStyle w:val="12"/>
            </w:pPr>
          </w:p>
        </w:tc>
        <w:tc>
          <w:tcPr>
            <w:tcW w:w="1134" w:type="dxa"/>
            <w:vAlign w:val="center"/>
          </w:tcPr>
          <w:p w14:paraId="22D866F7">
            <w:pPr>
              <w:pStyle w:val="12"/>
            </w:pPr>
          </w:p>
        </w:tc>
        <w:tc>
          <w:tcPr>
            <w:tcW w:w="1134" w:type="dxa"/>
            <w:vAlign w:val="center"/>
          </w:tcPr>
          <w:p w14:paraId="6AD297F0">
            <w:pPr>
              <w:pStyle w:val="12"/>
            </w:pPr>
          </w:p>
        </w:tc>
        <w:tc>
          <w:tcPr>
            <w:tcW w:w="1134" w:type="dxa"/>
            <w:vAlign w:val="center"/>
          </w:tcPr>
          <w:p w14:paraId="26899334">
            <w:pPr>
              <w:pStyle w:val="12"/>
            </w:pPr>
          </w:p>
        </w:tc>
        <w:tc>
          <w:tcPr>
            <w:tcW w:w="1134" w:type="dxa"/>
            <w:vAlign w:val="center"/>
          </w:tcPr>
          <w:p w14:paraId="2B1F81F9">
            <w:pPr>
              <w:pStyle w:val="12"/>
            </w:pPr>
          </w:p>
        </w:tc>
        <w:tc>
          <w:tcPr>
            <w:tcW w:w="1134" w:type="dxa"/>
            <w:vAlign w:val="center"/>
          </w:tcPr>
          <w:p w14:paraId="33275B9A">
            <w:pPr>
              <w:pStyle w:val="12"/>
            </w:pPr>
          </w:p>
        </w:tc>
        <w:tc>
          <w:tcPr>
            <w:tcW w:w="1134" w:type="dxa"/>
            <w:vAlign w:val="center"/>
          </w:tcPr>
          <w:p w14:paraId="16C896A9">
            <w:pPr>
              <w:pStyle w:val="12"/>
            </w:pPr>
          </w:p>
        </w:tc>
      </w:tr>
      <w:tr w14:paraId="4B9F3C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D683FD0">
            <w:pPr>
              <w:pStyle w:val="14"/>
            </w:pPr>
          </w:p>
        </w:tc>
        <w:tc>
          <w:tcPr>
            <w:tcW w:w="907" w:type="dxa"/>
            <w:vAlign w:val="center"/>
          </w:tcPr>
          <w:p w14:paraId="7319DDC6">
            <w:pPr>
              <w:pStyle w:val="14"/>
            </w:pPr>
          </w:p>
        </w:tc>
        <w:tc>
          <w:tcPr>
            <w:tcW w:w="907" w:type="dxa"/>
            <w:vAlign w:val="center"/>
          </w:tcPr>
          <w:p w14:paraId="50BE1E89">
            <w:pPr>
              <w:pStyle w:val="14"/>
            </w:pPr>
          </w:p>
        </w:tc>
        <w:tc>
          <w:tcPr>
            <w:tcW w:w="3969" w:type="dxa"/>
            <w:vAlign w:val="center"/>
          </w:tcPr>
          <w:p w14:paraId="2C403DED">
            <w:pPr>
              <w:pStyle w:val="13"/>
            </w:pPr>
            <w:r>
              <w:t>6、奖励金</w:t>
            </w:r>
          </w:p>
        </w:tc>
        <w:tc>
          <w:tcPr>
            <w:tcW w:w="1134" w:type="dxa"/>
            <w:vAlign w:val="center"/>
          </w:tcPr>
          <w:p w14:paraId="48388AEF">
            <w:pPr>
              <w:pStyle w:val="12"/>
            </w:pPr>
            <w:r>
              <w:t>0.16</w:t>
            </w:r>
          </w:p>
        </w:tc>
        <w:tc>
          <w:tcPr>
            <w:tcW w:w="1134" w:type="dxa"/>
            <w:vAlign w:val="center"/>
          </w:tcPr>
          <w:p w14:paraId="68926DA6">
            <w:pPr>
              <w:pStyle w:val="12"/>
            </w:pPr>
            <w:r>
              <w:t>0.16</w:t>
            </w:r>
          </w:p>
        </w:tc>
        <w:tc>
          <w:tcPr>
            <w:tcW w:w="1134" w:type="dxa"/>
            <w:vAlign w:val="center"/>
          </w:tcPr>
          <w:p w14:paraId="171FA16D">
            <w:pPr>
              <w:pStyle w:val="12"/>
            </w:pPr>
          </w:p>
        </w:tc>
        <w:tc>
          <w:tcPr>
            <w:tcW w:w="1134" w:type="dxa"/>
            <w:vAlign w:val="center"/>
          </w:tcPr>
          <w:p w14:paraId="06D568D3">
            <w:pPr>
              <w:pStyle w:val="12"/>
            </w:pPr>
          </w:p>
        </w:tc>
        <w:tc>
          <w:tcPr>
            <w:tcW w:w="1134" w:type="dxa"/>
            <w:vAlign w:val="center"/>
          </w:tcPr>
          <w:p w14:paraId="16BD7F0D">
            <w:pPr>
              <w:pStyle w:val="12"/>
            </w:pPr>
          </w:p>
        </w:tc>
        <w:tc>
          <w:tcPr>
            <w:tcW w:w="1134" w:type="dxa"/>
            <w:vAlign w:val="center"/>
          </w:tcPr>
          <w:p w14:paraId="62E410C3">
            <w:pPr>
              <w:pStyle w:val="12"/>
            </w:pPr>
          </w:p>
        </w:tc>
        <w:tc>
          <w:tcPr>
            <w:tcW w:w="1134" w:type="dxa"/>
            <w:vAlign w:val="center"/>
          </w:tcPr>
          <w:p w14:paraId="658CC7EF">
            <w:pPr>
              <w:pStyle w:val="12"/>
            </w:pPr>
          </w:p>
        </w:tc>
      </w:tr>
      <w:tr w14:paraId="1FEE9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2D21C72">
            <w:pPr>
              <w:pStyle w:val="14"/>
            </w:pPr>
            <w:r>
              <w:t>2050202</w:t>
            </w:r>
          </w:p>
        </w:tc>
        <w:tc>
          <w:tcPr>
            <w:tcW w:w="907" w:type="dxa"/>
            <w:vAlign w:val="center"/>
          </w:tcPr>
          <w:p w14:paraId="19FC396A">
            <w:pPr>
              <w:pStyle w:val="14"/>
            </w:pPr>
            <w:r>
              <w:t>30309</w:t>
            </w:r>
          </w:p>
        </w:tc>
        <w:tc>
          <w:tcPr>
            <w:tcW w:w="907" w:type="dxa"/>
            <w:vAlign w:val="center"/>
          </w:tcPr>
          <w:p w14:paraId="7523D2CD">
            <w:pPr>
              <w:pStyle w:val="14"/>
            </w:pPr>
            <w:r>
              <w:t>50901</w:t>
            </w:r>
          </w:p>
        </w:tc>
        <w:tc>
          <w:tcPr>
            <w:tcW w:w="3969" w:type="dxa"/>
            <w:vAlign w:val="center"/>
          </w:tcPr>
          <w:p w14:paraId="02DAF80E">
            <w:pPr>
              <w:pStyle w:val="13"/>
            </w:pPr>
            <w:r>
              <w:t>（1）独生子女父母奖励</w:t>
            </w:r>
          </w:p>
        </w:tc>
        <w:tc>
          <w:tcPr>
            <w:tcW w:w="1134" w:type="dxa"/>
            <w:vAlign w:val="center"/>
          </w:tcPr>
          <w:p w14:paraId="65CB47AE">
            <w:pPr>
              <w:pStyle w:val="12"/>
            </w:pPr>
            <w:r>
              <w:t>0.16</w:t>
            </w:r>
          </w:p>
        </w:tc>
        <w:tc>
          <w:tcPr>
            <w:tcW w:w="1134" w:type="dxa"/>
            <w:vAlign w:val="center"/>
          </w:tcPr>
          <w:p w14:paraId="09C5F2D9">
            <w:pPr>
              <w:pStyle w:val="12"/>
            </w:pPr>
            <w:r>
              <w:t>0.16</w:t>
            </w:r>
          </w:p>
        </w:tc>
        <w:tc>
          <w:tcPr>
            <w:tcW w:w="1134" w:type="dxa"/>
            <w:vAlign w:val="center"/>
          </w:tcPr>
          <w:p w14:paraId="39B80031">
            <w:pPr>
              <w:pStyle w:val="12"/>
            </w:pPr>
          </w:p>
        </w:tc>
        <w:tc>
          <w:tcPr>
            <w:tcW w:w="1134" w:type="dxa"/>
            <w:vAlign w:val="center"/>
          </w:tcPr>
          <w:p w14:paraId="774740F5">
            <w:pPr>
              <w:pStyle w:val="12"/>
            </w:pPr>
          </w:p>
        </w:tc>
        <w:tc>
          <w:tcPr>
            <w:tcW w:w="1134" w:type="dxa"/>
            <w:vAlign w:val="center"/>
          </w:tcPr>
          <w:p w14:paraId="3072F991">
            <w:pPr>
              <w:pStyle w:val="12"/>
            </w:pPr>
          </w:p>
        </w:tc>
        <w:tc>
          <w:tcPr>
            <w:tcW w:w="1134" w:type="dxa"/>
            <w:vAlign w:val="center"/>
          </w:tcPr>
          <w:p w14:paraId="2B825301">
            <w:pPr>
              <w:pStyle w:val="12"/>
            </w:pPr>
          </w:p>
        </w:tc>
        <w:tc>
          <w:tcPr>
            <w:tcW w:w="1134" w:type="dxa"/>
            <w:vAlign w:val="center"/>
          </w:tcPr>
          <w:p w14:paraId="5F358A8A">
            <w:pPr>
              <w:pStyle w:val="12"/>
            </w:pPr>
          </w:p>
        </w:tc>
      </w:tr>
      <w:tr w14:paraId="2C314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5F9F104">
            <w:pPr>
              <w:pStyle w:val="14"/>
            </w:pPr>
          </w:p>
        </w:tc>
        <w:tc>
          <w:tcPr>
            <w:tcW w:w="907" w:type="dxa"/>
            <w:vAlign w:val="center"/>
          </w:tcPr>
          <w:p w14:paraId="5DC6A54B">
            <w:pPr>
              <w:pStyle w:val="14"/>
            </w:pPr>
            <w:r>
              <w:t>30309</w:t>
            </w:r>
          </w:p>
        </w:tc>
        <w:tc>
          <w:tcPr>
            <w:tcW w:w="907" w:type="dxa"/>
            <w:vAlign w:val="center"/>
          </w:tcPr>
          <w:p w14:paraId="7A39145D">
            <w:pPr>
              <w:pStyle w:val="14"/>
            </w:pPr>
          </w:p>
        </w:tc>
        <w:tc>
          <w:tcPr>
            <w:tcW w:w="3969" w:type="dxa"/>
            <w:vAlign w:val="center"/>
          </w:tcPr>
          <w:p w14:paraId="32E4853B">
            <w:pPr>
              <w:pStyle w:val="13"/>
            </w:pPr>
            <w:r>
              <w:t>（2）其他奖励金</w:t>
            </w:r>
          </w:p>
        </w:tc>
        <w:tc>
          <w:tcPr>
            <w:tcW w:w="1134" w:type="dxa"/>
            <w:vAlign w:val="center"/>
          </w:tcPr>
          <w:p w14:paraId="2A6C5175">
            <w:pPr>
              <w:pStyle w:val="12"/>
            </w:pPr>
          </w:p>
        </w:tc>
        <w:tc>
          <w:tcPr>
            <w:tcW w:w="1134" w:type="dxa"/>
            <w:vAlign w:val="center"/>
          </w:tcPr>
          <w:p w14:paraId="1EA8A32F">
            <w:pPr>
              <w:pStyle w:val="12"/>
            </w:pPr>
          </w:p>
        </w:tc>
        <w:tc>
          <w:tcPr>
            <w:tcW w:w="1134" w:type="dxa"/>
            <w:vAlign w:val="center"/>
          </w:tcPr>
          <w:p w14:paraId="55E05953">
            <w:pPr>
              <w:pStyle w:val="12"/>
            </w:pPr>
          </w:p>
        </w:tc>
        <w:tc>
          <w:tcPr>
            <w:tcW w:w="1134" w:type="dxa"/>
            <w:vAlign w:val="center"/>
          </w:tcPr>
          <w:p w14:paraId="71049C9B">
            <w:pPr>
              <w:pStyle w:val="12"/>
            </w:pPr>
          </w:p>
        </w:tc>
        <w:tc>
          <w:tcPr>
            <w:tcW w:w="1134" w:type="dxa"/>
            <w:vAlign w:val="center"/>
          </w:tcPr>
          <w:p w14:paraId="15B3DAF1">
            <w:pPr>
              <w:pStyle w:val="12"/>
            </w:pPr>
          </w:p>
        </w:tc>
        <w:tc>
          <w:tcPr>
            <w:tcW w:w="1134" w:type="dxa"/>
            <w:vAlign w:val="center"/>
          </w:tcPr>
          <w:p w14:paraId="6353D609">
            <w:pPr>
              <w:pStyle w:val="12"/>
            </w:pPr>
          </w:p>
        </w:tc>
        <w:tc>
          <w:tcPr>
            <w:tcW w:w="1134" w:type="dxa"/>
            <w:vAlign w:val="center"/>
          </w:tcPr>
          <w:p w14:paraId="0EB08610">
            <w:pPr>
              <w:pStyle w:val="12"/>
            </w:pPr>
          </w:p>
        </w:tc>
      </w:tr>
      <w:tr w14:paraId="57DBB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A13E2AA">
            <w:pPr>
              <w:pStyle w:val="14"/>
            </w:pPr>
          </w:p>
        </w:tc>
        <w:tc>
          <w:tcPr>
            <w:tcW w:w="907" w:type="dxa"/>
            <w:vAlign w:val="center"/>
          </w:tcPr>
          <w:p w14:paraId="5CB08D6F">
            <w:pPr>
              <w:pStyle w:val="14"/>
            </w:pPr>
            <w:r>
              <w:t>30399</w:t>
            </w:r>
          </w:p>
        </w:tc>
        <w:tc>
          <w:tcPr>
            <w:tcW w:w="907" w:type="dxa"/>
            <w:vAlign w:val="center"/>
          </w:tcPr>
          <w:p w14:paraId="0048E111">
            <w:pPr>
              <w:pStyle w:val="14"/>
            </w:pPr>
          </w:p>
        </w:tc>
        <w:tc>
          <w:tcPr>
            <w:tcW w:w="3969" w:type="dxa"/>
            <w:vAlign w:val="center"/>
          </w:tcPr>
          <w:p w14:paraId="75A5F89B">
            <w:pPr>
              <w:pStyle w:val="13"/>
            </w:pPr>
            <w:r>
              <w:t>7、其他对个人和家庭的补助支出</w:t>
            </w:r>
          </w:p>
        </w:tc>
        <w:tc>
          <w:tcPr>
            <w:tcW w:w="1134" w:type="dxa"/>
            <w:vAlign w:val="center"/>
          </w:tcPr>
          <w:p w14:paraId="16026245">
            <w:pPr>
              <w:pStyle w:val="12"/>
            </w:pPr>
          </w:p>
        </w:tc>
        <w:tc>
          <w:tcPr>
            <w:tcW w:w="1134" w:type="dxa"/>
            <w:vAlign w:val="center"/>
          </w:tcPr>
          <w:p w14:paraId="6B783075">
            <w:pPr>
              <w:pStyle w:val="12"/>
            </w:pPr>
          </w:p>
        </w:tc>
        <w:tc>
          <w:tcPr>
            <w:tcW w:w="1134" w:type="dxa"/>
            <w:vAlign w:val="center"/>
          </w:tcPr>
          <w:p w14:paraId="54D38E47">
            <w:pPr>
              <w:pStyle w:val="12"/>
            </w:pPr>
          </w:p>
        </w:tc>
        <w:tc>
          <w:tcPr>
            <w:tcW w:w="1134" w:type="dxa"/>
            <w:vAlign w:val="center"/>
          </w:tcPr>
          <w:p w14:paraId="04996AFF">
            <w:pPr>
              <w:pStyle w:val="12"/>
            </w:pPr>
          </w:p>
        </w:tc>
        <w:tc>
          <w:tcPr>
            <w:tcW w:w="1134" w:type="dxa"/>
            <w:vAlign w:val="center"/>
          </w:tcPr>
          <w:p w14:paraId="3BBDBA17">
            <w:pPr>
              <w:pStyle w:val="12"/>
            </w:pPr>
          </w:p>
        </w:tc>
        <w:tc>
          <w:tcPr>
            <w:tcW w:w="1134" w:type="dxa"/>
            <w:vAlign w:val="center"/>
          </w:tcPr>
          <w:p w14:paraId="42217F6D">
            <w:pPr>
              <w:pStyle w:val="12"/>
            </w:pPr>
          </w:p>
        </w:tc>
        <w:tc>
          <w:tcPr>
            <w:tcW w:w="1134" w:type="dxa"/>
            <w:vAlign w:val="center"/>
          </w:tcPr>
          <w:p w14:paraId="729FA965">
            <w:pPr>
              <w:pStyle w:val="12"/>
            </w:pPr>
          </w:p>
        </w:tc>
      </w:tr>
    </w:tbl>
    <w:p w14:paraId="6AF6E9FC">
      <w:pPr>
        <w:sectPr>
          <w:pgSz w:w="16840" w:h="11900" w:orient="landscape"/>
          <w:pgMar w:top="1361" w:right="1020" w:bottom="1361" w:left="1020" w:header="720" w:footer="720" w:gutter="0"/>
          <w:cols w:space="720" w:num="1"/>
        </w:sectPr>
      </w:pPr>
    </w:p>
    <w:p w14:paraId="53335B1D">
      <w:pPr>
        <w:spacing w:before="0" w:after="0" w:line="240" w:lineRule="auto"/>
        <w:ind w:firstLine="0"/>
        <w:jc w:val="center"/>
        <w:outlineLvl w:val="4"/>
      </w:pPr>
      <w:r>
        <w:rPr>
          <w:rFonts w:ascii="方正小标宋_GBK" w:hAnsi="方正小标宋_GBK" w:eastAsia="方正小标宋_GBK" w:cs="方正小标宋_GBK"/>
          <w:color w:val="000000"/>
          <w:sz w:val="32"/>
        </w:rPr>
        <w:t>日常公用经费预算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82"/>
        <w:gridCol w:w="1082"/>
        <w:gridCol w:w="910"/>
        <w:gridCol w:w="3981"/>
        <w:gridCol w:w="1137"/>
        <w:gridCol w:w="1137"/>
        <w:gridCol w:w="1137"/>
        <w:gridCol w:w="1137"/>
        <w:gridCol w:w="1137"/>
        <w:gridCol w:w="1138"/>
        <w:gridCol w:w="1138"/>
      </w:tblGrid>
      <w:tr w14:paraId="70EDE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0B0AD4A8">
            <w:pPr>
              <w:pStyle w:val="10"/>
            </w:pPr>
            <w:r>
              <w:t>360023柳赞镇中心校</w:t>
            </w:r>
          </w:p>
        </w:tc>
        <w:tc>
          <w:tcPr>
            <w:tcW w:w="4535" w:type="dxa"/>
            <w:gridSpan w:val="4"/>
            <w:tcBorders>
              <w:top w:val="single" w:color="FFFFFF" w:sz="6" w:space="0"/>
              <w:left w:val="single" w:color="FFFFFF" w:sz="6" w:space="0"/>
              <w:right w:val="single" w:color="FFFFFF" w:sz="6" w:space="0"/>
            </w:tcBorders>
            <w:vAlign w:val="center"/>
          </w:tcPr>
          <w:p w14:paraId="44AE889B">
            <w:pPr>
              <w:pStyle w:val="9"/>
            </w:pPr>
            <w:r>
              <w:t>单位：万元</w:t>
            </w:r>
          </w:p>
        </w:tc>
      </w:tr>
      <w:tr w14:paraId="0CC33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385A5284">
            <w:pPr>
              <w:pStyle w:val="11"/>
            </w:pPr>
            <w:r>
              <w:t>功能分类科目编码</w:t>
            </w:r>
          </w:p>
        </w:tc>
        <w:tc>
          <w:tcPr>
            <w:tcW w:w="907" w:type="dxa"/>
            <w:vMerge w:val="restart"/>
            <w:vAlign w:val="center"/>
          </w:tcPr>
          <w:p w14:paraId="1E824BA7">
            <w:pPr>
              <w:pStyle w:val="11"/>
            </w:pPr>
            <w:r>
              <w:t>部门经济分类编码</w:t>
            </w:r>
          </w:p>
        </w:tc>
        <w:tc>
          <w:tcPr>
            <w:tcW w:w="907" w:type="dxa"/>
            <w:vMerge w:val="restart"/>
            <w:vAlign w:val="center"/>
          </w:tcPr>
          <w:p w14:paraId="2DA2A88B">
            <w:pPr>
              <w:pStyle w:val="11"/>
            </w:pPr>
            <w:r>
              <w:t>政府经济分类编码</w:t>
            </w:r>
          </w:p>
        </w:tc>
        <w:tc>
          <w:tcPr>
            <w:tcW w:w="3969" w:type="dxa"/>
            <w:vMerge w:val="restart"/>
            <w:vAlign w:val="center"/>
          </w:tcPr>
          <w:p w14:paraId="03C25EAA">
            <w:pPr>
              <w:pStyle w:val="11"/>
            </w:pPr>
            <w:r>
              <w:t>预算支出项目</w:t>
            </w:r>
          </w:p>
        </w:tc>
        <w:tc>
          <w:tcPr>
            <w:tcW w:w="7937" w:type="dxa"/>
            <w:gridSpan w:val="7"/>
            <w:vAlign w:val="center"/>
          </w:tcPr>
          <w:p w14:paraId="27E960C1">
            <w:pPr>
              <w:pStyle w:val="11"/>
            </w:pPr>
            <w:r>
              <w:t>资 金 来 源</w:t>
            </w:r>
          </w:p>
        </w:tc>
      </w:tr>
      <w:tr w14:paraId="61CFD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16CA7FC2"/>
        </w:tc>
        <w:tc>
          <w:tcPr>
            <w:tcW w:w="907" w:type="dxa"/>
            <w:vMerge w:val="continue"/>
          </w:tcPr>
          <w:p w14:paraId="1E2A2503"/>
        </w:tc>
        <w:tc>
          <w:tcPr>
            <w:tcW w:w="907" w:type="dxa"/>
            <w:vMerge w:val="continue"/>
          </w:tcPr>
          <w:p w14:paraId="0F95E161"/>
        </w:tc>
        <w:tc>
          <w:tcPr>
            <w:tcW w:w="3969" w:type="dxa"/>
            <w:vMerge w:val="continue"/>
          </w:tcPr>
          <w:p w14:paraId="308E7FB6"/>
        </w:tc>
        <w:tc>
          <w:tcPr>
            <w:tcW w:w="1134" w:type="dxa"/>
            <w:vAlign w:val="center"/>
          </w:tcPr>
          <w:p w14:paraId="393EF259">
            <w:pPr>
              <w:pStyle w:val="11"/>
            </w:pPr>
            <w:r>
              <w:t>合  计</w:t>
            </w:r>
          </w:p>
        </w:tc>
        <w:tc>
          <w:tcPr>
            <w:tcW w:w="1134" w:type="dxa"/>
            <w:vAlign w:val="center"/>
          </w:tcPr>
          <w:p w14:paraId="72AF393F">
            <w:pPr>
              <w:pStyle w:val="11"/>
            </w:pPr>
            <w:r>
              <w:t>一般公共    预算拨款</w:t>
            </w:r>
          </w:p>
        </w:tc>
        <w:tc>
          <w:tcPr>
            <w:tcW w:w="1134" w:type="dxa"/>
            <w:vAlign w:val="center"/>
          </w:tcPr>
          <w:p w14:paraId="10E00E66">
            <w:pPr>
              <w:pStyle w:val="11"/>
            </w:pPr>
            <w:r>
              <w:t>基金预算    拨款</w:t>
            </w:r>
          </w:p>
        </w:tc>
        <w:tc>
          <w:tcPr>
            <w:tcW w:w="1134" w:type="dxa"/>
            <w:vAlign w:val="center"/>
          </w:tcPr>
          <w:p w14:paraId="179FFA1A">
            <w:pPr>
              <w:pStyle w:val="11"/>
            </w:pPr>
            <w:r>
              <w:t>财政专户    核拨</w:t>
            </w:r>
          </w:p>
        </w:tc>
        <w:tc>
          <w:tcPr>
            <w:tcW w:w="1134" w:type="dxa"/>
            <w:vAlign w:val="center"/>
          </w:tcPr>
          <w:p w14:paraId="4A1DD606">
            <w:pPr>
              <w:pStyle w:val="11"/>
            </w:pPr>
            <w:r>
              <w:t>单位资金</w:t>
            </w:r>
          </w:p>
        </w:tc>
        <w:tc>
          <w:tcPr>
            <w:tcW w:w="1134" w:type="dxa"/>
            <w:vAlign w:val="center"/>
          </w:tcPr>
          <w:p w14:paraId="75BC4BA1">
            <w:pPr>
              <w:pStyle w:val="11"/>
            </w:pPr>
            <w:r>
              <w:t>财政拨款    结转</w:t>
            </w:r>
          </w:p>
        </w:tc>
        <w:tc>
          <w:tcPr>
            <w:tcW w:w="1134" w:type="dxa"/>
            <w:vAlign w:val="center"/>
          </w:tcPr>
          <w:p w14:paraId="2B725679">
            <w:pPr>
              <w:pStyle w:val="11"/>
            </w:pPr>
            <w:r>
              <w:t>非财政    拨款结转    结余</w:t>
            </w:r>
          </w:p>
        </w:tc>
      </w:tr>
      <w:tr w14:paraId="5B09F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5104B49">
            <w:pPr>
              <w:pStyle w:val="15"/>
            </w:pPr>
          </w:p>
        </w:tc>
        <w:tc>
          <w:tcPr>
            <w:tcW w:w="907" w:type="dxa"/>
            <w:vAlign w:val="center"/>
          </w:tcPr>
          <w:p w14:paraId="1067D9AB">
            <w:pPr>
              <w:pStyle w:val="15"/>
            </w:pPr>
          </w:p>
        </w:tc>
        <w:tc>
          <w:tcPr>
            <w:tcW w:w="907" w:type="dxa"/>
            <w:vAlign w:val="center"/>
          </w:tcPr>
          <w:p w14:paraId="34916DEC">
            <w:pPr>
              <w:pStyle w:val="15"/>
            </w:pPr>
          </w:p>
        </w:tc>
        <w:tc>
          <w:tcPr>
            <w:tcW w:w="3969" w:type="dxa"/>
            <w:vAlign w:val="center"/>
          </w:tcPr>
          <w:p w14:paraId="52C2B229">
            <w:pPr>
              <w:pStyle w:val="15"/>
            </w:pPr>
            <w:r>
              <w:t>合计</w:t>
            </w:r>
          </w:p>
        </w:tc>
        <w:tc>
          <w:tcPr>
            <w:tcW w:w="1134" w:type="dxa"/>
            <w:vAlign w:val="center"/>
          </w:tcPr>
          <w:p w14:paraId="712F6EAF">
            <w:pPr>
              <w:pStyle w:val="16"/>
            </w:pPr>
            <w:r>
              <w:t>81.63</w:t>
            </w:r>
          </w:p>
        </w:tc>
        <w:tc>
          <w:tcPr>
            <w:tcW w:w="1134" w:type="dxa"/>
            <w:vAlign w:val="center"/>
          </w:tcPr>
          <w:p w14:paraId="0C21B4AE">
            <w:pPr>
              <w:pStyle w:val="16"/>
            </w:pPr>
            <w:r>
              <w:t>81.63</w:t>
            </w:r>
          </w:p>
        </w:tc>
        <w:tc>
          <w:tcPr>
            <w:tcW w:w="1134" w:type="dxa"/>
            <w:vAlign w:val="center"/>
          </w:tcPr>
          <w:p w14:paraId="2F3BF416">
            <w:pPr>
              <w:pStyle w:val="16"/>
            </w:pPr>
          </w:p>
        </w:tc>
        <w:tc>
          <w:tcPr>
            <w:tcW w:w="1134" w:type="dxa"/>
            <w:vAlign w:val="center"/>
          </w:tcPr>
          <w:p w14:paraId="153D3E39">
            <w:pPr>
              <w:pStyle w:val="16"/>
            </w:pPr>
          </w:p>
        </w:tc>
        <w:tc>
          <w:tcPr>
            <w:tcW w:w="1134" w:type="dxa"/>
            <w:vAlign w:val="center"/>
          </w:tcPr>
          <w:p w14:paraId="3057B635">
            <w:pPr>
              <w:pStyle w:val="16"/>
            </w:pPr>
          </w:p>
        </w:tc>
        <w:tc>
          <w:tcPr>
            <w:tcW w:w="1134" w:type="dxa"/>
            <w:vAlign w:val="center"/>
          </w:tcPr>
          <w:p w14:paraId="765C903E">
            <w:pPr>
              <w:pStyle w:val="16"/>
            </w:pPr>
          </w:p>
        </w:tc>
        <w:tc>
          <w:tcPr>
            <w:tcW w:w="1134" w:type="dxa"/>
            <w:vAlign w:val="center"/>
          </w:tcPr>
          <w:p w14:paraId="66C16137">
            <w:pPr>
              <w:pStyle w:val="16"/>
            </w:pPr>
          </w:p>
        </w:tc>
      </w:tr>
      <w:tr w14:paraId="437C9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E5AC68C">
            <w:pPr>
              <w:pStyle w:val="14"/>
            </w:pPr>
            <w:r>
              <w:t>2050202</w:t>
            </w:r>
          </w:p>
        </w:tc>
        <w:tc>
          <w:tcPr>
            <w:tcW w:w="907" w:type="dxa"/>
            <w:vAlign w:val="center"/>
          </w:tcPr>
          <w:p w14:paraId="24011434">
            <w:pPr>
              <w:pStyle w:val="14"/>
            </w:pPr>
            <w:r>
              <w:t>30201</w:t>
            </w:r>
          </w:p>
        </w:tc>
        <w:tc>
          <w:tcPr>
            <w:tcW w:w="907" w:type="dxa"/>
            <w:vAlign w:val="center"/>
          </w:tcPr>
          <w:p w14:paraId="4FA74F42">
            <w:pPr>
              <w:pStyle w:val="14"/>
            </w:pPr>
            <w:r>
              <w:t>50502</w:t>
            </w:r>
          </w:p>
        </w:tc>
        <w:tc>
          <w:tcPr>
            <w:tcW w:w="3969" w:type="dxa"/>
            <w:vAlign w:val="center"/>
          </w:tcPr>
          <w:p w14:paraId="360C1DCC">
            <w:pPr>
              <w:pStyle w:val="13"/>
            </w:pPr>
            <w:r>
              <w:t>（1）办公费</w:t>
            </w:r>
          </w:p>
        </w:tc>
        <w:tc>
          <w:tcPr>
            <w:tcW w:w="1134" w:type="dxa"/>
            <w:vAlign w:val="center"/>
          </w:tcPr>
          <w:p w14:paraId="08E83718">
            <w:pPr>
              <w:pStyle w:val="12"/>
            </w:pPr>
            <w:r>
              <w:t>4.00</w:t>
            </w:r>
          </w:p>
        </w:tc>
        <w:tc>
          <w:tcPr>
            <w:tcW w:w="1134" w:type="dxa"/>
            <w:vAlign w:val="center"/>
          </w:tcPr>
          <w:p w14:paraId="4EB732D6">
            <w:pPr>
              <w:pStyle w:val="12"/>
            </w:pPr>
            <w:r>
              <w:t>4.00</w:t>
            </w:r>
          </w:p>
        </w:tc>
        <w:tc>
          <w:tcPr>
            <w:tcW w:w="1134" w:type="dxa"/>
            <w:vAlign w:val="center"/>
          </w:tcPr>
          <w:p w14:paraId="0AAAACD2">
            <w:pPr>
              <w:pStyle w:val="12"/>
            </w:pPr>
          </w:p>
        </w:tc>
        <w:tc>
          <w:tcPr>
            <w:tcW w:w="1134" w:type="dxa"/>
            <w:vAlign w:val="center"/>
          </w:tcPr>
          <w:p w14:paraId="7E59D98B">
            <w:pPr>
              <w:pStyle w:val="12"/>
            </w:pPr>
          </w:p>
        </w:tc>
        <w:tc>
          <w:tcPr>
            <w:tcW w:w="1134" w:type="dxa"/>
            <w:vAlign w:val="center"/>
          </w:tcPr>
          <w:p w14:paraId="64FE1864">
            <w:pPr>
              <w:pStyle w:val="12"/>
            </w:pPr>
          </w:p>
        </w:tc>
        <w:tc>
          <w:tcPr>
            <w:tcW w:w="1134" w:type="dxa"/>
            <w:vAlign w:val="center"/>
          </w:tcPr>
          <w:p w14:paraId="3238F343">
            <w:pPr>
              <w:pStyle w:val="12"/>
            </w:pPr>
          </w:p>
        </w:tc>
        <w:tc>
          <w:tcPr>
            <w:tcW w:w="1134" w:type="dxa"/>
            <w:vAlign w:val="center"/>
          </w:tcPr>
          <w:p w14:paraId="66E3D768">
            <w:pPr>
              <w:pStyle w:val="12"/>
            </w:pPr>
          </w:p>
        </w:tc>
      </w:tr>
      <w:tr w14:paraId="49F48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2E5F412">
            <w:pPr>
              <w:pStyle w:val="14"/>
            </w:pPr>
          </w:p>
        </w:tc>
        <w:tc>
          <w:tcPr>
            <w:tcW w:w="907" w:type="dxa"/>
            <w:vAlign w:val="center"/>
          </w:tcPr>
          <w:p w14:paraId="07D702D1">
            <w:pPr>
              <w:pStyle w:val="14"/>
            </w:pPr>
            <w:r>
              <w:t>30205</w:t>
            </w:r>
          </w:p>
        </w:tc>
        <w:tc>
          <w:tcPr>
            <w:tcW w:w="907" w:type="dxa"/>
            <w:vAlign w:val="center"/>
          </w:tcPr>
          <w:p w14:paraId="593C93B8">
            <w:pPr>
              <w:pStyle w:val="14"/>
            </w:pPr>
          </w:p>
        </w:tc>
        <w:tc>
          <w:tcPr>
            <w:tcW w:w="3969" w:type="dxa"/>
            <w:vAlign w:val="center"/>
          </w:tcPr>
          <w:p w14:paraId="5ACF381E">
            <w:pPr>
              <w:pStyle w:val="13"/>
            </w:pPr>
            <w:r>
              <w:t>（2）水费</w:t>
            </w:r>
          </w:p>
        </w:tc>
        <w:tc>
          <w:tcPr>
            <w:tcW w:w="1134" w:type="dxa"/>
            <w:vAlign w:val="center"/>
          </w:tcPr>
          <w:p w14:paraId="76543617">
            <w:pPr>
              <w:pStyle w:val="12"/>
            </w:pPr>
          </w:p>
        </w:tc>
        <w:tc>
          <w:tcPr>
            <w:tcW w:w="1134" w:type="dxa"/>
            <w:vAlign w:val="center"/>
          </w:tcPr>
          <w:p w14:paraId="1CF9FAFA">
            <w:pPr>
              <w:pStyle w:val="12"/>
            </w:pPr>
          </w:p>
        </w:tc>
        <w:tc>
          <w:tcPr>
            <w:tcW w:w="1134" w:type="dxa"/>
            <w:vAlign w:val="center"/>
          </w:tcPr>
          <w:p w14:paraId="4B087886">
            <w:pPr>
              <w:pStyle w:val="12"/>
            </w:pPr>
          </w:p>
        </w:tc>
        <w:tc>
          <w:tcPr>
            <w:tcW w:w="1134" w:type="dxa"/>
            <w:vAlign w:val="center"/>
          </w:tcPr>
          <w:p w14:paraId="374382C4">
            <w:pPr>
              <w:pStyle w:val="12"/>
            </w:pPr>
          </w:p>
        </w:tc>
        <w:tc>
          <w:tcPr>
            <w:tcW w:w="1134" w:type="dxa"/>
            <w:vAlign w:val="center"/>
          </w:tcPr>
          <w:p w14:paraId="48646870">
            <w:pPr>
              <w:pStyle w:val="12"/>
            </w:pPr>
          </w:p>
        </w:tc>
        <w:tc>
          <w:tcPr>
            <w:tcW w:w="1134" w:type="dxa"/>
            <w:vAlign w:val="center"/>
          </w:tcPr>
          <w:p w14:paraId="3A59213A">
            <w:pPr>
              <w:pStyle w:val="12"/>
            </w:pPr>
          </w:p>
        </w:tc>
        <w:tc>
          <w:tcPr>
            <w:tcW w:w="1134" w:type="dxa"/>
            <w:vAlign w:val="center"/>
          </w:tcPr>
          <w:p w14:paraId="6D7D2FC7">
            <w:pPr>
              <w:pStyle w:val="12"/>
            </w:pPr>
          </w:p>
        </w:tc>
      </w:tr>
      <w:tr w14:paraId="757D3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811D3E1">
            <w:pPr>
              <w:pStyle w:val="14"/>
            </w:pPr>
          </w:p>
        </w:tc>
        <w:tc>
          <w:tcPr>
            <w:tcW w:w="907" w:type="dxa"/>
            <w:vAlign w:val="center"/>
          </w:tcPr>
          <w:p w14:paraId="2CB5D62F">
            <w:pPr>
              <w:pStyle w:val="14"/>
            </w:pPr>
            <w:r>
              <w:t>30206</w:t>
            </w:r>
          </w:p>
        </w:tc>
        <w:tc>
          <w:tcPr>
            <w:tcW w:w="907" w:type="dxa"/>
            <w:vAlign w:val="center"/>
          </w:tcPr>
          <w:p w14:paraId="731C1FFA">
            <w:pPr>
              <w:pStyle w:val="14"/>
            </w:pPr>
          </w:p>
        </w:tc>
        <w:tc>
          <w:tcPr>
            <w:tcW w:w="3969" w:type="dxa"/>
            <w:vAlign w:val="center"/>
          </w:tcPr>
          <w:p w14:paraId="280D09D5">
            <w:pPr>
              <w:pStyle w:val="13"/>
            </w:pPr>
            <w:r>
              <w:t>（3）电费</w:t>
            </w:r>
          </w:p>
        </w:tc>
        <w:tc>
          <w:tcPr>
            <w:tcW w:w="1134" w:type="dxa"/>
            <w:vAlign w:val="center"/>
          </w:tcPr>
          <w:p w14:paraId="327D1B85">
            <w:pPr>
              <w:pStyle w:val="12"/>
            </w:pPr>
          </w:p>
        </w:tc>
        <w:tc>
          <w:tcPr>
            <w:tcW w:w="1134" w:type="dxa"/>
            <w:vAlign w:val="center"/>
          </w:tcPr>
          <w:p w14:paraId="3E57437A">
            <w:pPr>
              <w:pStyle w:val="12"/>
            </w:pPr>
          </w:p>
        </w:tc>
        <w:tc>
          <w:tcPr>
            <w:tcW w:w="1134" w:type="dxa"/>
            <w:vAlign w:val="center"/>
          </w:tcPr>
          <w:p w14:paraId="7B50D0C8">
            <w:pPr>
              <w:pStyle w:val="12"/>
            </w:pPr>
          </w:p>
        </w:tc>
        <w:tc>
          <w:tcPr>
            <w:tcW w:w="1134" w:type="dxa"/>
            <w:vAlign w:val="center"/>
          </w:tcPr>
          <w:p w14:paraId="399F2F62">
            <w:pPr>
              <w:pStyle w:val="12"/>
            </w:pPr>
          </w:p>
        </w:tc>
        <w:tc>
          <w:tcPr>
            <w:tcW w:w="1134" w:type="dxa"/>
            <w:vAlign w:val="center"/>
          </w:tcPr>
          <w:p w14:paraId="730BB2F4">
            <w:pPr>
              <w:pStyle w:val="12"/>
            </w:pPr>
          </w:p>
        </w:tc>
        <w:tc>
          <w:tcPr>
            <w:tcW w:w="1134" w:type="dxa"/>
            <w:vAlign w:val="center"/>
          </w:tcPr>
          <w:p w14:paraId="5DAC73C6">
            <w:pPr>
              <w:pStyle w:val="12"/>
            </w:pPr>
          </w:p>
        </w:tc>
        <w:tc>
          <w:tcPr>
            <w:tcW w:w="1134" w:type="dxa"/>
            <w:vAlign w:val="center"/>
          </w:tcPr>
          <w:p w14:paraId="22CF79C7">
            <w:pPr>
              <w:pStyle w:val="12"/>
            </w:pPr>
          </w:p>
        </w:tc>
      </w:tr>
      <w:tr w14:paraId="55A0B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E36B665">
            <w:pPr>
              <w:pStyle w:val="14"/>
            </w:pPr>
          </w:p>
        </w:tc>
        <w:tc>
          <w:tcPr>
            <w:tcW w:w="907" w:type="dxa"/>
            <w:vAlign w:val="center"/>
          </w:tcPr>
          <w:p w14:paraId="0DE86175">
            <w:pPr>
              <w:pStyle w:val="14"/>
            </w:pPr>
          </w:p>
        </w:tc>
        <w:tc>
          <w:tcPr>
            <w:tcW w:w="907" w:type="dxa"/>
            <w:vAlign w:val="center"/>
          </w:tcPr>
          <w:p w14:paraId="5A54E627">
            <w:pPr>
              <w:pStyle w:val="14"/>
            </w:pPr>
          </w:p>
        </w:tc>
        <w:tc>
          <w:tcPr>
            <w:tcW w:w="3969" w:type="dxa"/>
            <w:vAlign w:val="center"/>
          </w:tcPr>
          <w:p w14:paraId="23CAB015">
            <w:pPr>
              <w:pStyle w:val="13"/>
            </w:pPr>
            <w:r>
              <w:t>（4）邮电费</w:t>
            </w:r>
          </w:p>
        </w:tc>
        <w:tc>
          <w:tcPr>
            <w:tcW w:w="1134" w:type="dxa"/>
            <w:vAlign w:val="center"/>
          </w:tcPr>
          <w:p w14:paraId="3FD4FDAA">
            <w:pPr>
              <w:pStyle w:val="12"/>
            </w:pPr>
            <w:r>
              <w:t>17.49</w:t>
            </w:r>
          </w:p>
        </w:tc>
        <w:tc>
          <w:tcPr>
            <w:tcW w:w="1134" w:type="dxa"/>
            <w:vAlign w:val="center"/>
          </w:tcPr>
          <w:p w14:paraId="639D9044">
            <w:pPr>
              <w:pStyle w:val="12"/>
            </w:pPr>
            <w:r>
              <w:t>17.49</w:t>
            </w:r>
          </w:p>
        </w:tc>
        <w:tc>
          <w:tcPr>
            <w:tcW w:w="1134" w:type="dxa"/>
            <w:vAlign w:val="center"/>
          </w:tcPr>
          <w:p w14:paraId="0A7E1CDD">
            <w:pPr>
              <w:pStyle w:val="12"/>
            </w:pPr>
          </w:p>
        </w:tc>
        <w:tc>
          <w:tcPr>
            <w:tcW w:w="1134" w:type="dxa"/>
            <w:vAlign w:val="center"/>
          </w:tcPr>
          <w:p w14:paraId="1BA254DF">
            <w:pPr>
              <w:pStyle w:val="12"/>
            </w:pPr>
          </w:p>
        </w:tc>
        <w:tc>
          <w:tcPr>
            <w:tcW w:w="1134" w:type="dxa"/>
            <w:vAlign w:val="center"/>
          </w:tcPr>
          <w:p w14:paraId="6044A725">
            <w:pPr>
              <w:pStyle w:val="12"/>
            </w:pPr>
          </w:p>
        </w:tc>
        <w:tc>
          <w:tcPr>
            <w:tcW w:w="1134" w:type="dxa"/>
            <w:vAlign w:val="center"/>
          </w:tcPr>
          <w:p w14:paraId="69246706">
            <w:pPr>
              <w:pStyle w:val="12"/>
            </w:pPr>
          </w:p>
        </w:tc>
        <w:tc>
          <w:tcPr>
            <w:tcW w:w="1134" w:type="dxa"/>
            <w:vAlign w:val="center"/>
          </w:tcPr>
          <w:p w14:paraId="2565975D">
            <w:pPr>
              <w:pStyle w:val="12"/>
            </w:pPr>
          </w:p>
        </w:tc>
      </w:tr>
      <w:tr w14:paraId="39AB23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472B461">
            <w:pPr>
              <w:pStyle w:val="14"/>
            </w:pPr>
            <w:r>
              <w:t>2050202</w:t>
            </w:r>
          </w:p>
        </w:tc>
        <w:tc>
          <w:tcPr>
            <w:tcW w:w="907" w:type="dxa"/>
            <w:vAlign w:val="center"/>
          </w:tcPr>
          <w:p w14:paraId="16B627AB">
            <w:pPr>
              <w:pStyle w:val="14"/>
            </w:pPr>
            <w:r>
              <w:t>30207</w:t>
            </w:r>
          </w:p>
        </w:tc>
        <w:tc>
          <w:tcPr>
            <w:tcW w:w="907" w:type="dxa"/>
            <w:vAlign w:val="center"/>
          </w:tcPr>
          <w:p w14:paraId="6A8DC304">
            <w:pPr>
              <w:pStyle w:val="14"/>
            </w:pPr>
            <w:r>
              <w:t>50502</w:t>
            </w:r>
          </w:p>
        </w:tc>
        <w:tc>
          <w:tcPr>
            <w:tcW w:w="3969" w:type="dxa"/>
            <w:vAlign w:val="center"/>
          </w:tcPr>
          <w:p w14:paraId="4E53268C">
            <w:pPr>
              <w:pStyle w:val="13"/>
            </w:pPr>
            <w:r>
              <w:t xml:space="preserve">   1）公务移动通讯费用补贴</w:t>
            </w:r>
          </w:p>
        </w:tc>
        <w:tc>
          <w:tcPr>
            <w:tcW w:w="1134" w:type="dxa"/>
            <w:vAlign w:val="center"/>
          </w:tcPr>
          <w:p w14:paraId="22353F6B">
            <w:pPr>
              <w:pStyle w:val="12"/>
            </w:pPr>
            <w:r>
              <w:t>16.49</w:t>
            </w:r>
          </w:p>
        </w:tc>
        <w:tc>
          <w:tcPr>
            <w:tcW w:w="1134" w:type="dxa"/>
            <w:vAlign w:val="center"/>
          </w:tcPr>
          <w:p w14:paraId="21C1B35A">
            <w:pPr>
              <w:pStyle w:val="12"/>
            </w:pPr>
            <w:r>
              <w:t>16.49</w:t>
            </w:r>
          </w:p>
        </w:tc>
        <w:tc>
          <w:tcPr>
            <w:tcW w:w="1134" w:type="dxa"/>
            <w:vAlign w:val="center"/>
          </w:tcPr>
          <w:p w14:paraId="529273EB">
            <w:pPr>
              <w:pStyle w:val="12"/>
            </w:pPr>
          </w:p>
        </w:tc>
        <w:tc>
          <w:tcPr>
            <w:tcW w:w="1134" w:type="dxa"/>
            <w:vAlign w:val="center"/>
          </w:tcPr>
          <w:p w14:paraId="251CE31F">
            <w:pPr>
              <w:pStyle w:val="12"/>
            </w:pPr>
          </w:p>
        </w:tc>
        <w:tc>
          <w:tcPr>
            <w:tcW w:w="1134" w:type="dxa"/>
            <w:vAlign w:val="center"/>
          </w:tcPr>
          <w:p w14:paraId="00243307">
            <w:pPr>
              <w:pStyle w:val="12"/>
            </w:pPr>
          </w:p>
        </w:tc>
        <w:tc>
          <w:tcPr>
            <w:tcW w:w="1134" w:type="dxa"/>
            <w:vAlign w:val="center"/>
          </w:tcPr>
          <w:p w14:paraId="3A02E2B8">
            <w:pPr>
              <w:pStyle w:val="12"/>
            </w:pPr>
          </w:p>
        </w:tc>
        <w:tc>
          <w:tcPr>
            <w:tcW w:w="1134" w:type="dxa"/>
            <w:vAlign w:val="center"/>
          </w:tcPr>
          <w:p w14:paraId="6F1305AA">
            <w:pPr>
              <w:pStyle w:val="12"/>
            </w:pPr>
          </w:p>
        </w:tc>
      </w:tr>
      <w:tr w14:paraId="2B04E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B6ABF7F">
            <w:pPr>
              <w:pStyle w:val="14"/>
            </w:pPr>
            <w:r>
              <w:t>2050202</w:t>
            </w:r>
          </w:p>
        </w:tc>
        <w:tc>
          <w:tcPr>
            <w:tcW w:w="907" w:type="dxa"/>
            <w:vAlign w:val="center"/>
          </w:tcPr>
          <w:p w14:paraId="24BDEA61">
            <w:pPr>
              <w:pStyle w:val="14"/>
            </w:pPr>
            <w:r>
              <w:t>30207</w:t>
            </w:r>
          </w:p>
        </w:tc>
        <w:tc>
          <w:tcPr>
            <w:tcW w:w="907" w:type="dxa"/>
            <w:vAlign w:val="center"/>
          </w:tcPr>
          <w:p w14:paraId="5EA04F6C">
            <w:pPr>
              <w:pStyle w:val="14"/>
            </w:pPr>
            <w:r>
              <w:t>50502</w:t>
            </w:r>
          </w:p>
        </w:tc>
        <w:tc>
          <w:tcPr>
            <w:tcW w:w="3969" w:type="dxa"/>
            <w:vAlign w:val="center"/>
          </w:tcPr>
          <w:p w14:paraId="7EEB2B26">
            <w:pPr>
              <w:pStyle w:val="13"/>
            </w:pPr>
            <w:r>
              <w:t xml:space="preserve">   2）其他邮电费</w:t>
            </w:r>
          </w:p>
        </w:tc>
        <w:tc>
          <w:tcPr>
            <w:tcW w:w="1134" w:type="dxa"/>
            <w:vAlign w:val="center"/>
          </w:tcPr>
          <w:p w14:paraId="25157556">
            <w:pPr>
              <w:pStyle w:val="12"/>
            </w:pPr>
            <w:r>
              <w:t>1.00</w:t>
            </w:r>
          </w:p>
        </w:tc>
        <w:tc>
          <w:tcPr>
            <w:tcW w:w="1134" w:type="dxa"/>
            <w:vAlign w:val="center"/>
          </w:tcPr>
          <w:p w14:paraId="1C047737">
            <w:pPr>
              <w:pStyle w:val="12"/>
            </w:pPr>
            <w:r>
              <w:t>1.00</w:t>
            </w:r>
          </w:p>
        </w:tc>
        <w:tc>
          <w:tcPr>
            <w:tcW w:w="1134" w:type="dxa"/>
            <w:vAlign w:val="center"/>
          </w:tcPr>
          <w:p w14:paraId="59BB53E4">
            <w:pPr>
              <w:pStyle w:val="12"/>
            </w:pPr>
          </w:p>
        </w:tc>
        <w:tc>
          <w:tcPr>
            <w:tcW w:w="1134" w:type="dxa"/>
            <w:vAlign w:val="center"/>
          </w:tcPr>
          <w:p w14:paraId="72885F05">
            <w:pPr>
              <w:pStyle w:val="12"/>
            </w:pPr>
          </w:p>
        </w:tc>
        <w:tc>
          <w:tcPr>
            <w:tcW w:w="1134" w:type="dxa"/>
            <w:vAlign w:val="center"/>
          </w:tcPr>
          <w:p w14:paraId="5B5DE3AC">
            <w:pPr>
              <w:pStyle w:val="12"/>
            </w:pPr>
          </w:p>
        </w:tc>
        <w:tc>
          <w:tcPr>
            <w:tcW w:w="1134" w:type="dxa"/>
            <w:vAlign w:val="center"/>
          </w:tcPr>
          <w:p w14:paraId="63655FF5">
            <w:pPr>
              <w:pStyle w:val="12"/>
            </w:pPr>
          </w:p>
        </w:tc>
        <w:tc>
          <w:tcPr>
            <w:tcW w:w="1134" w:type="dxa"/>
            <w:vAlign w:val="center"/>
          </w:tcPr>
          <w:p w14:paraId="160D07C7">
            <w:pPr>
              <w:pStyle w:val="12"/>
            </w:pPr>
          </w:p>
        </w:tc>
      </w:tr>
      <w:tr w14:paraId="2F1EB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3D26B2E">
            <w:pPr>
              <w:pStyle w:val="14"/>
            </w:pPr>
          </w:p>
        </w:tc>
        <w:tc>
          <w:tcPr>
            <w:tcW w:w="907" w:type="dxa"/>
            <w:vAlign w:val="center"/>
          </w:tcPr>
          <w:p w14:paraId="15C9CF31">
            <w:pPr>
              <w:pStyle w:val="14"/>
            </w:pPr>
            <w:r>
              <w:t>30208</w:t>
            </w:r>
          </w:p>
        </w:tc>
        <w:tc>
          <w:tcPr>
            <w:tcW w:w="907" w:type="dxa"/>
            <w:vAlign w:val="center"/>
          </w:tcPr>
          <w:p w14:paraId="627BDE0C">
            <w:pPr>
              <w:pStyle w:val="14"/>
            </w:pPr>
          </w:p>
        </w:tc>
        <w:tc>
          <w:tcPr>
            <w:tcW w:w="3969" w:type="dxa"/>
            <w:vAlign w:val="center"/>
          </w:tcPr>
          <w:p w14:paraId="7FFC3E8A">
            <w:pPr>
              <w:pStyle w:val="13"/>
            </w:pPr>
            <w:r>
              <w:t>（5）办公取暖费</w:t>
            </w:r>
          </w:p>
        </w:tc>
        <w:tc>
          <w:tcPr>
            <w:tcW w:w="1134" w:type="dxa"/>
            <w:vAlign w:val="center"/>
          </w:tcPr>
          <w:p w14:paraId="66B4977B">
            <w:pPr>
              <w:pStyle w:val="12"/>
            </w:pPr>
          </w:p>
        </w:tc>
        <w:tc>
          <w:tcPr>
            <w:tcW w:w="1134" w:type="dxa"/>
            <w:vAlign w:val="center"/>
          </w:tcPr>
          <w:p w14:paraId="0358FFCB">
            <w:pPr>
              <w:pStyle w:val="12"/>
            </w:pPr>
          </w:p>
        </w:tc>
        <w:tc>
          <w:tcPr>
            <w:tcW w:w="1134" w:type="dxa"/>
            <w:vAlign w:val="center"/>
          </w:tcPr>
          <w:p w14:paraId="47F29423">
            <w:pPr>
              <w:pStyle w:val="12"/>
            </w:pPr>
          </w:p>
        </w:tc>
        <w:tc>
          <w:tcPr>
            <w:tcW w:w="1134" w:type="dxa"/>
            <w:vAlign w:val="center"/>
          </w:tcPr>
          <w:p w14:paraId="3EC7D2F8">
            <w:pPr>
              <w:pStyle w:val="12"/>
            </w:pPr>
          </w:p>
        </w:tc>
        <w:tc>
          <w:tcPr>
            <w:tcW w:w="1134" w:type="dxa"/>
            <w:vAlign w:val="center"/>
          </w:tcPr>
          <w:p w14:paraId="1BB5A215">
            <w:pPr>
              <w:pStyle w:val="12"/>
            </w:pPr>
          </w:p>
        </w:tc>
        <w:tc>
          <w:tcPr>
            <w:tcW w:w="1134" w:type="dxa"/>
            <w:vAlign w:val="center"/>
          </w:tcPr>
          <w:p w14:paraId="799D405E">
            <w:pPr>
              <w:pStyle w:val="12"/>
            </w:pPr>
          </w:p>
        </w:tc>
        <w:tc>
          <w:tcPr>
            <w:tcW w:w="1134" w:type="dxa"/>
            <w:vAlign w:val="center"/>
          </w:tcPr>
          <w:p w14:paraId="4D594EC9">
            <w:pPr>
              <w:pStyle w:val="12"/>
            </w:pPr>
          </w:p>
        </w:tc>
      </w:tr>
      <w:tr w14:paraId="6090D6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4A42284">
            <w:pPr>
              <w:pStyle w:val="14"/>
            </w:pPr>
          </w:p>
        </w:tc>
        <w:tc>
          <w:tcPr>
            <w:tcW w:w="907" w:type="dxa"/>
            <w:vAlign w:val="center"/>
          </w:tcPr>
          <w:p w14:paraId="5EEAE0E9">
            <w:pPr>
              <w:pStyle w:val="14"/>
            </w:pPr>
            <w:r>
              <w:t>30209</w:t>
            </w:r>
          </w:p>
        </w:tc>
        <w:tc>
          <w:tcPr>
            <w:tcW w:w="907" w:type="dxa"/>
            <w:vAlign w:val="center"/>
          </w:tcPr>
          <w:p w14:paraId="10ED9758">
            <w:pPr>
              <w:pStyle w:val="14"/>
            </w:pPr>
          </w:p>
        </w:tc>
        <w:tc>
          <w:tcPr>
            <w:tcW w:w="3969" w:type="dxa"/>
            <w:vAlign w:val="center"/>
          </w:tcPr>
          <w:p w14:paraId="324A84AF">
            <w:pPr>
              <w:pStyle w:val="13"/>
            </w:pPr>
            <w:r>
              <w:t>（6）物业管理费</w:t>
            </w:r>
          </w:p>
        </w:tc>
        <w:tc>
          <w:tcPr>
            <w:tcW w:w="1134" w:type="dxa"/>
            <w:vAlign w:val="center"/>
          </w:tcPr>
          <w:p w14:paraId="1A25FCFB">
            <w:pPr>
              <w:pStyle w:val="12"/>
            </w:pPr>
          </w:p>
        </w:tc>
        <w:tc>
          <w:tcPr>
            <w:tcW w:w="1134" w:type="dxa"/>
            <w:vAlign w:val="center"/>
          </w:tcPr>
          <w:p w14:paraId="63CDED13">
            <w:pPr>
              <w:pStyle w:val="12"/>
            </w:pPr>
          </w:p>
        </w:tc>
        <w:tc>
          <w:tcPr>
            <w:tcW w:w="1134" w:type="dxa"/>
            <w:vAlign w:val="center"/>
          </w:tcPr>
          <w:p w14:paraId="482DCCC1">
            <w:pPr>
              <w:pStyle w:val="12"/>
            </w:pPr>
          </w:p>
        </w:tc>
        <w:tc>
          <w:tcPr>
            <w:tcW w:w="1134" w:type="dxa"/>
            <w:vAlign w:val="center"/>
          </w:tcPr>
          <w:p w14:paraId="0122755A">
            <w:pPr>
              <w:pStyle w:val="12"/>
            </w:pPr>
          </w:p>
        </w:tc>
        <w:tc>
          <w:tcPr>
            <w:tcW w:w="1134" w:type="dxa"/>
            <w:vAlign w:val="center"/>
          </w:tcPr>
          <w:p w14:paraId="0E3AD6CB">
            <w:pPr>
              <w:pStyle w:val="12"/>
            </w:pPr>
          </w:p>
        </w:tc>
        <w:tc>
          <w:tcPr>
            <w:tcW w:w="1134" w:type="dxa"/>
            <w:vAlign w:val="center"/>
          </w:tcPr>
          <w:p w14:paraId="00A2B13B">
            <w:pPr>
              <w:pStyle w:val="12"/>
            </w:pPr>
          </w:p>
        </w:tc>
        <w:tc>
          <w:tcPr>
            <w:tcW w:w="1134" w:type="dxa"/>
            <w:vAlign w:val="center"/>
          </w:tcPr>
          <w:p w14:paraId="1D82AE42">
            <w:pPr>
              <w:pStyle w:val="12"/>
            </w:pPr>
          </w:p>
        </w:tc>
      </w:tr>
      <w:tr w14:paraId="2CE6E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4B88F0B">
            <w:pPr>
              <w:pStyle w:val="14"/>
            </w:pPr>
            <w:r>
              <w:t>2050202</w:t>
            </w:r>
          </w:p>
        </w:tc>
        <w:tc>
          <w:tcPr>
            <w:tcW w:w="907" w:type="dxa"/>
            <w:vAlign w:val="center"/>
          </w:tcPr>
          <w:p w14:paraId="2435417B">
            <w:pPr>
              <w:pStyle w:val="14"/>
            </w:pPr>
            <w:r>
              <w:t>30211</w:t>
            </w:r>
          </w:p>
        </w:tc>
        <w:tc>
          <w:tcPr>
            <w:tcW w:w="907" w:type="dxa"/>
            <w:vAlign w:val="center"/>
          </w:tcPr>
          <w:p w14:paraId="79593622">
            <w:pPr>
              <w:pStyle w:val="14"/>
            </w:pPr>
            <w:r>
              <w:t>50502</w:t>
            </w:r>
          </w:p>
        </w:tc>
        <w:tc>
          <w:tcPr>
            <w:tcW w:w="3969" w:type="dxa"/>
            <w:vAlign w:val="center"/>
          </w:tcPr>
          <w:p w14:paraId="7F0927AE">
            <w:pPr>
              <w:pStyle w:val="13"/>
            </w:pPr>
            <w:r>
              <w:t>（7）差旅费</w:t>
            </w:r>
          </w:p>
        </w:tc>
        <w:tc>
          <w:tcPr>
            <w:tcW w:w="1134" w:type="dxa"/>
            <w:vAlign w:val="center"/>
          </w:tcPr>
          <w:p w14:paraId="5BE57DCB">
            <w:pPr>
              <w:pStyle w:val="12"/>
            </w:pPr>
            <w:r>
              <w:t>1.50</w:t>
            </w:r>
          </w:p>
        </w:tc>
        <w:tc>
          <w:tcPr>
            <w:tcW w:w="1134" w:type="dxa"/>
            <w:vAlign w:val="center"/>
          </w:tcPr>
          <w:p w14:paraId="7F7FB9D0">
            <w:pPr>
              <w:pStyle w:val="12"/>
            </w:pPr>
            <w:r>
              <w:t>1.50</w:t>
            </w:r>
          </w:p>
        </w:tc>
        <w:tc>
          <w:tcPr>
            <w:tcW w:w="1134" w:type="dxa"/>
            <w:vAlign w:val="center"/>
          </w:tcPr>
          <w:p w14:paraId="34E9A16B">
            <w:pPr>
              <w:pStyle w:val="12"/>
            </w:pPr>
          </w:p>
        </w:tc>
        <w:tc>
          <w:tcPr>
            <w:tcW w:w="1134" w:type="dxa"/>
            <w:vAlign w:val="center"/>
          </w:tcPr>
          <w:p w14:paraId="35593454">
            <w:pPr>
              <w:pStyle w:val="12"/>
            </w:pPr>
          </w:p>
        </w:tc>
        <w:tc>
          <w:tcPr>
            <w:tcW w:w="1134" w:type="dxa"/>
            <w:vAlign w:val="center"/>
          </w:tcPr>
          <w:p w14:paraId="7A6FAF6D">
            <w:pPr>
              <w:pStyle w:val="12"/>
            </w:pPr>
          </w:p>
        </w:tc>
        <w:tc>
          <w:tcPr>
            <w:tcW w:w="1134" w:type="dxa"/>
            <w:vAlign w:val="center"/>
          </w:tcPr>
          <w:p w14:paraId="7D4114B5">
            <w:pPr>
              <w:pStyle w:val="12"/>
            </w:pPr>
          </w:p>
        </w:tc>
        <w:tc>
          <w:tcPr>
            <w:tcW w:w="1134" w:type="dxa"/>
            <w:vAlign w:val="center"/>
          </w:tcPr>
          <w:p w14:paraId="4CDE2639">
            <w:pPr>
              <w:pStyle w:val="12"/>
            </w:pPr>
          </w:p>
        </w:tc>
      </w:tr>
      <w:tr w14:paraId="40B92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811D13F">
            <w:pPr>
              <w:pStyle w:val="14"/>
            </w:pPr>
            <w:r>
              <w:t>2050202</w:t>
            </w:r>
          </w:p>
        </w:tc>
        <w:tc>
          <w:tcPr>
            <w:tcW w:w="907" w:type="dxa"/>
            <w:vAlign w:val="center"/>
          </w:tcPr>
          <w:p w14:paraId="12FCBF78">
            <w:pPr>
              <w:pStyle w:val="14"/>
            </w:pPr>
            <w:r>
              <w:t>30213</w:t>
            </w:r>
          </w:p>
        </w:tc>
        <w:tc>
          <w:tcPr>
            <w:tcW w:w="907" w:type="dxa"/>
            <w:vAlign w:val="center"/>
          </w:tcPr>
          <w:p w14:paraId="3A257D11">
            <w:pPr>
              <w:pStyle w:val="14"/>
            </w:pPr>
            <w:r>
              <w:t>50502</w:t>
            </w:r>
          </w:p>
        </w:tc>
        <w:tc>
          <w:tcPr>
            <w:tcW w:w="3969" w:type="dxa"/>
            <w:vAlign w:val="center"/>
          </w:tcPr>
          <w:p w14:paraId="49288A4F">
            <w:pPr>
              <w:pStyle w:val="13"/>
            </w:pPr>
            <w:r>
              <w:t>（8）维修（护）费</w:t>
            </w:r>
          </w:p>
        </w:tc>
        <w:tc>
          <w:tcPr>
            <w:tcW w:w="1134" w:type="dxa"/>
            <w:vAlign w:val="center"/>
          </w:tcPr>
          <w:p w14:paraId="5853D05C">
            <w:pPr>
              <w:pStyle w:val="12"/>
            </w:pPr>
            <w:r>
              <w:t>5.00</w:t>
            </w:r>
          </w:p>
        </w:tc>
        <w:tc>
          <w:tcPr>
            <w:tcW w:w="1134" w:type="dxa"/>
            <w:vAlign w:val="center"/>
          </w:tcPr>
          <w:p w14:paraId="329C373B">
            <w:pPr>
              <w:pStyle w:val="12"/>
            </w:pPr>
            <w:r>
              <w:t>5.00</w:t>
            </w:r>
          </w:p>
        </w:tc>
        <w:tc>
          <w:tcPr>
            <w:tcW w:w="1134" w:type="dxa"/>
            <w:vAlign w:val="center"/>
          </w:tcPr>
          <w:p w14:paraId="24C6323F">
            <w:pPr>
              <w:pStyle w:val="12"/>
            </w:pPr>
          </w:p>
        </w:tc>
        <w:tc>
          <w:tcPr>
            <w:tcW w:w="1134" w:type="dxa"/>
            <w:vAlign w:val="center"/>
          </w:tcPr>
          <w:p w14:paraId="39256353">
            <w:pPr>
              <w:pStyle w:val="12"/>
            </w:pPr>
          </w:p>
        </w:tc>
        <w:tc>
          <w:tcPr>
            <w:tcW w:w="1134" w:type="dxa"/>
            <w:vAlign w:val="center"/>
          </w:tcPr>
          <w:p w14:paraId="1BEF5B80">
            <w:pPr>
              <w:pStyle w:val="12"/>
            </w:pPr>
          </w:p>
        </w:tc>
        <w:tc>
          <w:tcPr>
            <w:tcW w:w="1134" w:type="dxa"/>
            <w:vAlign w:val="center"/>
          </w:tcPr>
          <w:p w14:paraId="0E96D54F">
            <w:pPr>
              <w:pStyle w:val="12"/>
            </w:pPr>
          </w:p>
        </w:tc>
        <w:tc>
          <w:tcPr>
            <w:tcW w:w="1134" w:type="dxa"/>
            <w:vAlign w:val="center"/>
          </w:tcPr>
          <w:p w14:paraId="4AA5C6D3">
            <w:pPr>
              <w:pStyle w:val="12"/>
            </w:pPr>
          </w:p>
        </w:tc>
      </w:tr>
      <w:tr w14:paraId="3DFD3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8ADBC2D">
            <w:pPr>
              <w:pStyle w:val="14"/>
            </w:pPr>
          </w:p>
        </w:tc>
        <w:tc>
          <w:tcPr>
            <w:tcW w:w="907" w:type="dxa"/>
            <w:vAlign w:val="center"/>
          </w:tcPr>
          <w:p w14:paraId="5DDF36B7">
            <w:pPr>
              <w:pStyle w:val="14"/>
            </w:pPr>
            <w:r>
              <w:t>30215</w:t>
            </w:r>
          </w:p>
        </w:tc>
        <w:tc>
          <w:tcPr>
            <w:tcW w:w="907" w:type="dxa"/>
            <w:vAlign w:val="center"/>
          </w:tcPr>
          <w:p w14:paraId="78300B2B">
            <w:pPr>
              <w:pStyle w:val="14"/>
            </w:pPr>
          </w:p>
        </w:tc>
        <w:tc>
          <w:tcPr>
            <w:tcW w:w="3969" w:type="dxa"/>
            <w:vAlign w:val="center"/>
          </w:tcPr>
          <w:p w14:paraId="0CB8385B">
            <w:pPr>
              <w:pStyle w:val="13"/>
            </w:pPr>
            <w:r>
              <w:t>（9）会议费</w:t>
            </w:r>
          </w:p>
        </w:tc>
        <w:tc>
          <w:tcPr>
            <w:tcW w:w="1134" w:type="dxa"/>
            <w:vAlign w:val="center"/>
          </w:tcPr>
          <w:p w14:paraId="730B3A3F">
            <w:pPr>
              <w:pStyle w:val="12"/>
            </w:pPr>
          </w:p>
        </w:tc>
        <w:tc>
          <w:tcPr>
            <w:tcW w:w="1134" w:type="dxa"/>
            <w:vAlign w:val="center"/>
          </w:tcPr>
          <w:p w14:paraId="465188D2">
            <w:pPr>
              <w:pStyle w:val="12"/>
            </w:pPr>
          </w:p>
        </w:tc>
        <w:tc>
          <w:tcPr>
            <w:tcW w:w="1134" w:type="dxa"/>
            <w:vAlign w:val="center"/>
          </w:tcPr>
          <w:p w14:paraId="6269DC2E">
            <w:pPr>
              <w:pStyle w:val="12"/>
            </w:pPr>
          </w:p>
        </w:tc>
        <w:tc>
          <w:tcPr>
            <w:tcW w:w="1134" w:type="dxa"/>
            <w:vAlign w:val="center"/>
          </w:tcPr>
          <w:p w14:paraId="423BEB77">
            <w:pPr>
              <w:pStyle w:val="12"/>
            </w:pPr>
          </w:p>
        </w:tc>
        <w:tc>
          <w:tcPr>
            <w:tcW w:w="1134" w:type="dxa"/>
            <w:vAlign w:val="center"/>
          </w:tcPr>
          <w:p w14:paraId="22DF50C9">
            <w:pPr>
              <w:pStyle w:val="12"/>
            </w:pPr>
          </w:p>
        </w:tc>
        <w:tc>
          <w:tcPr>
            <w:tcW w:w="1134" w:type="dxa"/>
            <w:vAlign w:val="center"/>
          </w:tcPr>
          <w:p w14:paraId="242AD433">
            <w:pPr>
              <w:pStyle w:val="12"/>
            </w:pPr>
          </w:p>
        </w:tc>
        <w:tc>
          <w:tcPr>
            <w:tcW w:w="1134" w:type="dxa"/>
            <w:vAlign w:val="center"/>
          </w:tcPr>
          <w:p w14:paraId="2DEF8144">
            <w:pPr>
              <w:pStyle w:val="12"/>
            </w:pPr>
          </w:p>
        </w:tc>
      </w:tr>
      <w:tr w14:paraId="36226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CC0BC43">
            <w:pPr>
              <w:pStyle w:val="14"/>
            </w:pPr>
            <w:r>
              <w:t>2050202</w:t>
            </w:r>
          </w:p>
        </w:tc>
        <w:tc>
          <w:tcPr>
            <w:tcW w:w="907" w:type="dxa"/>
            <w:vAlign w:val="center"/>
          </w:tcPr>
          <w:p w14:paraId="626323C0">
            <w:pPr>
              <w:pStyle w:val="14"/>
            </w:pPr>
            <w:r>
              <w:t>31002</w:t>
            </w:r>
          </w:p>
        </w:tc>
        <w:tc>
          <w:tcPr>
            <w:tcW w:w="907" w:type="dxa"/>
            <w:vAlign w:val="center"/>
          </w:tcPr>
          <w:p w14:paraId="5B6B26F3">
            <w:pPr>
              <w:pStyle w:val="14"/>
            </w:pPr>
            <w:r>
              <w:t>50601</w:t>
            </w:r>
          </w:p>
        </w:tc>
        <w:tc>
          <w:tcPr>
            <w:tcW w:w="3969" w:type="dxa"/>
            <w:vAlign w:val="center"/>
          </w:tcPr>
          <w:p w14:paraId="6085D825">
            <w:pPr>
              <w:pStyle w:val="13"/>
            </w:pPr>
            <w:r>
              <w:t>（10）办公设备购置费</w:t>
            </w:r>
          </w:p>
        </w:tc>
        <w:tc>
          <w:tcPr>
            <w:tcW w:w="1134" w:type="dxa"/>
            <w:vAlign w:val="center"/>
          </w:tcPr>
          <w:p w14:paraId="476016A1">
            <w:pPr>
              <w:pStyle w:val="12"/>
            </w:pPr>
            <w:r>
              <w:t>2.00</w:t>
            </w:r>
          </w:p>
        </w:tc>
        <w:tc>
          <w:tcPr>
            <w:tcW w:w="1134" w:type="dxa"/>
            <w:vAlign w:val="center"/>
          </w:tcPr>
          <w:p w14:paraId="79CE74D5">
            <w:pPr>
              <w:pStyle w:val="12"/>
            </w:pPr>
            <w:r>
              <w:t>2.00</w:t>
            </w:r>
          </w:p>
        </w:tc>
        <w:tc>
          <w:tcPr>
            <w:tcW w:w="1134" w:type="dxa"/>
            <w:vAlign w:val="center"/>
          </w:tcPr>
          <w:p w14:paraId="46C1D7FA">
            <w:pPr>
              <w:pStyle w:val="12"/>
            </w:pPr>
          </w:p>
        </w:tc>
        <w:tc>
          <w:tcPr>
            <w:tcW w:w="1134" w:type="dxa"/>
            <w:vAlign w:val="center"/>
          </w:tcPr>
          <w:p w14:paraId="5944DCCB">
            <w:pPr>
              <w:pStyle w:val="12"/>
            </w:pPr>
          </w:p>
        </w:tc>
        <w:tc>
          <w:tcPr>
            <w:tcW w:w="1134" w:type="dxa"/>
            <w:vAlign w:val="center"/>
          </w:tcPr>
          <w:p w14:paraId="66DF1CAC">
            <w:pPr>
              <w:pStyle w:val="12"/>
            </w:pPr>
          </w:p>
        </w:tc>
        <w:tc>
          <w:tcPr>
            <w:tcW w:w="1134" w:type="dxa"/>
            <w:vAlign w:val="center"/>
          </w:tcPr>
          <w:p w14:paraId="2B4CDA3D">
            <w:pPr>
              <w:pStyle w:val="12"/>
            </w:pPr>
          </w:p>
        </w:tc>
        <w:tc>
          <w:tcPr>
            <w:tcW w:w="1134" w:type="dxa"/>
            <w:vAlign w:val="center"/>
          </w:tcPr>
          <w:p w14:paraId="78AE81E6">
            <w:pPr>
              <w:pStyle w:val="12"/>
            </w:pPr>
          </w:p>
        </w:tc>
      </w:tr>
      <w:tr w14:paraId="3F2AA1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5D4FF92">
            <w:pPr>
              <w:pStyle w:val="14"/>
            </w:pPr>
          </w:p>
        </w:tc>
        <w:tc>
          <w:tcPr>
            <w:tcW w:w="907" w:type="dxa"/>
            <w:vAlign w:val="center"/>
          </w:tcPr>
          <w:p w14:paraId="050F80F0">
            <w:pPr>
              <w:pStyle w:val="14"/>
            </w:pPr>
          </w:p>
        </w:tc>
        <w:tc>
          <w:tcPr>
            <w:tcW w:w="907" w:type="dxa"/>
            <w:vAlign w:val="center"/>
          </w:tcPr>
          <w:p w14:paraId="0F387280">
            <w:pPr>
              <w:pStyle w:val="14"/>
            </w:pPr>
          </w:p>
        </w:tc>
        <w:tc>
          <w:tcPr>
            <w:tcW w:w="3969" w:type="dxa"/>
            <w:vAlign w:val="center"/>
          </w:tcPr>
          <w:p w14:paraId="0265682C">
            <w:pPr>
              <w:pStyle w:val="13"/>
            </w:pPr>
            <w:r>
              <w:t>（11）因公出国（境）费用</w:t>
            </w:r>
          </w:p>
        </w:tc>
        <w:tc>
          <w:tcPr>
            <w:tcW w:w="1134" w:type="dxa"/>
            <w:vAlign w:val="center"/>
          </w:tcPr>
          <w:p w14:paraId="2F658E53">
            <w:pPr>
              <w:pStyle w:val="12"/>
            </w:pPr>
          </w:p>
        </w:tc>
        <w:tc>
          <w:tcPr>
            <w:tcW w:w="1134" w:type="dxa"/>
            <w:vAlign w:val="center"/>
          </w:tcPr>
          <w:p w14:paraId="2C9E9DD0">
            <w:pPr>
              <w:pStyle w:val="12"/>
            </w:pPr>
          </w:p>
        </w:tc>
        <w:tc>
          <w:tcPr>
            <w:tcW w:w="1134" w:type="dxa"/>
            <w:vAlign w:val="center"/>
          </w:tcPr>
          <w:p w14:paraId="272F7F68">
            <w:pPr>
              <w:pStyle w:val="12"/>
            </w:pPr>
          </w:p>
        </w:tc>
        <w:tc>
          <w:tcPr>
            <w:tcW w:w="1134" w:type="dxa"/>
            <w:vAlign w:val="center"/>
          </w:tcPr>
          <w:p w14:paraId="6194E4C7">
            <w:pPr>
              <w:pStyle w:val="12"/>
            </w:pPr>
          </w:p>
        </w:tc>
        <w:tc>
          <w:tcPr>
            <w:tcW w:w="1134" w:type="dxa"/>
            <w:vAlign w:val="center"/>
          </w:tcPr>
          <w:p w14:paraId="4DF2BBF3">
            <w:pPr>
              <w:pStyle w:val="12"/>
            </w:pPr>
          </w:p>
        </w:tc>
        <w:tc>
          <w:tcPr>
            <w:tcW w:w="1134" w:type="dxa"/>
            <w:vAlign w:val="center"/>
          </w:tcPr>
          <w:p w14:paraId="3AA47903">
            <w:pPr>
              <w:pStyle w:val="12"/>
            </w:pPr>
          </w:p>
        </w:tc>
        <w:tc>
          <w:tcPr>
            <w:tcW w:w="1134" w:type="dxa"/>
            <w:vAlign w:val="center"/>
          </w:tcPr>
          <w:p w14:paraId="0BE78771">
            <w:pPr>
              <w:pStyle w:val="12"/>
            </w:pPr>
          </w:p>
        </w:tc>
      </w:tr>
      <w:tr w14:paraId="1B681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3151A92">
            <w:pPr>
              <w:pStyle w:val="14"/>
            </w:pPr>
          </w:p>
        </w:tc>
        <w:tc>
          <w:tcPr>
            <w:tcW w:w="907" w:type="dxa"/>
            <w:vAlign w:val="center"/>
          </w:tcPr>
          <w:p w14:paraId="30F93E50">
            <w:pPr>
              <w:pStyle w:val="14"/>
            </w:pPr>
            <w:r>
              <w:t>3021201</w:t>
            </w:r>
          </w:p>
        </w:tc>
        <w:tc>
          <w:tcPr>
            <w:tcW w:w="907" w:type="dxa"/>
            <w:vAlign w:val="center"/>
          </w:tcPr>
          <w:p w14:paraId="7E3757F4">
            <w:pPr>
              <w:pStyle w:val="14"/>
            </w:pPr>
          </w:p>
        </w:tc>
        <w:tc>
          <w:tcPr>
            <w:tcW w:w="3969" w:type="dxa"/>
            <w:vAlign w:val="center"/>
          </w:tcPr>
          <w:p w14:paraId="730FAC6E">
            <w:pPr>
              <w:pStyle w:val="13"/>
            </w:pPr>
            <w:r>
              <w:t xml:space="preserve">   1）教学科研人员因公出国（境）费</w:t>
            </w:r>
          </w:p>
        </w:tc>
        <w:tc>
          <w:tcPr>
            <w:tcW w:w="1134" w:type="dxa"/>
            <w:vAlign w:val="center"/>
          </w:tcPr>
          <w:p w14:paraId="30151358">
            <w:pPr>
              <w:pStyle w:val="12"/>
            </w:pPr>
          </w:p>
        </w:tc>
        <w:tc>
          <w:tcPr>
            <w:tcW w:w="1134" w:type="dxa"/>
            <w:vAlign w:val="center"/>
          </w:tcPr>
          <w:p w14:paraId="29499DCA">
            <w:pPr>
              <w:pStyle w:val="12"/>
            </w:pPr>
          </w:p>
        </w:tc>
        <w:tc>
          <w:tcPr>
            <w:tcW w:w="1134" w:type="dxa"/>
            <w:vAlign w:val="center"/>
          </w:tcPr>
          <w:p w14:paraId="3B2C16A5">
            <w:pPr>
              <w:pStyle w:val="12"/>
            </w:pPr>
          </w:p>
        </w:tc>
        <w:tc>
          <w:tcPr>
            <w:tcW w:w="1134" w:type="dxa"/>
            <w:vAlign w:val="center"/>
          </w:tcPr>
          <w:p w14:paraId="1F15ED8B">
            <w:pPr>
              <w:pStyle w:val="12"/>
            </w:pPr>
          </w:p>
        </w:tc>
        <w:tc>
          <w:tcPr>
            <w:tcW w:w="1134" w:type="dxa"/>
            <w:vAlign w:val="center"/>
          </w:tcPr>
          <w:p w14:paraId="6F8C37C6">
            <w:pPr>
              <w:pStyle w:val="12"/>
            </w:pPr>
          </w:p>
        </w:tc>
        <w:tc>
          <w:tcPr>
            <w:tcW w:w="1134" w:type="dxa"/>
            <w:vAlign w:val="center"/>
          </w:tcPr>
          <w:p w14:paraId="03712D33">
            <w:pPr>
              <w:pStyle w:val="12"/>
            </w:pPr>
          </w:p>
        </w:tc>
        <w:tc>
          <w:tcPr>
            <w:tcW w:w="1134" w:type="dxa"/>
            <w:vAlign w:val="center"/>
          </w:tcPr>
          <w:p w14:paraId="5325508A">
            <w:pPr>
              <w:pStyle w:val="12"/>
            </w:pPr>
          </w:p>
        </w:tc>
      </w:tr>
      <w:tr w14:paraId="0E52B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C602E0A">
            <w:pPr>
              <w:pStyle w:val="14"/>
            </w:pPr>
          </w:p>
        </w:tc>
        <w:tc>
          <w:tcPr>
            <w:tcW w:w="907" w:type="dxa"/>
            <w:vAlign w:val="center"/>
          </w:tcPr>
          <w:p w14:paraId="4415B673">
            <w:pPr>
              <w:pStyle w:val="14"/>
            </w:pPr>
            <w:r>
              <w:t>3021202</w:t>
            </w:r>
          </w:p>
        </w:tc>
        <w:tc>
          <w:tcPr>
            <w:tcW w:w="907" w:type="dxa"/>
            <w:vAlign w:val="center"/>
          </w:tcPr>
          <w:p w14:paraId="007B71CD">
            <w:pPr>
              <w:pStyle w:val="14"/>
            </w:pPr>
          </w:p>
        </w:tc>
        <w:tc>
          <w:tcPr>
            <w:tcW w:w="3969" w:type="dxa"/>
            <w:vAlign w:val="center"/>
          </w:tcPr>
          <w:p w14:paraId="4AD79809">
            <w:pPr>
              <w:pStyle w:val="13"/>
            </w:pPr>
            <w:r>
              <w:t xml:space="preserve">   2）其他因公出国（境）费</w:t>
            </w:r>
          </w:p>
        </w:tc>
        <w:tc>
          <w:tcPr>
            <w:tcW w:w="1134" w:type="dxa"/>
            <w:vAlign w:val="center"/>
          </w:tcPr>
          <w:p w14:paraId="2F4F6C41">
            <w:pPr>
              <w:pStyle w:val="12"/>
            </w:pPr>
          </w:p>
        </w:tc>
        <w:tc>
          <w:tcPr>
            <w:tcW w:w="1134" w:type="dxa"/>
            <w:vAlign w:val="center"/>
          </w:tcPr>
          <w:p w14:paraId="5538F00A">
            <w:pPr>
              <w:pStyle w:val="12"/>
            </w:pPr>
          </w:p>
        </w:tc>
        <w:tc>
          <w:tcPr>
            <w:tcW w:w="1134" w:type="dxa"/>
            <w:vAlign w:val="center"/>
          </w:tcPr>
          <w:p w14:paraId="50080824">
            <w:pPr>
              <w:pStyle w:val="12"/>
            </w:pPr>
          </w:p>
        </w:tc>
        <w:tc>
          <w:tcPr>
            <w:tcW w:w="1134" w:type="dxa"/>
            <w:vAlign w:val="center"/>
          </w:tcPr>
          <w:p w14:paraId="1FC01492">
            <w:pPr>
              <w:pStyle w:val="12"/>
            </w:pPr>
          </w:p>
        </w:tc>
        <w:tc>
          <w:tcPr>
            <w:tcW w:w="1134" w:type="dxa"/>
            <w:vAlign w:val="center"/>
          </w:tcPr>
          <w:p w14:paraId="0A865A01">
            <w:pPr>
              <w:pStyle w:val="12"/>
            </w:pPr>
          </w:p>
        </w:tc>
        <w:tc>
          <w:tcPr>
            <w:tcW w:w="1134" w:type="dxa"/>
            <w:vAlign w:val="center"/>
          </w:tcPr>
          <w:p w14:paraId="0E379A3B">
            <w:pPr>
              <w:pStyle w:val="12"/>
            </w:pPr>
          </w:p>
        </w:tc>
        <w:tc>
          <w:tcPr>
            <w:tcW w:w="1134" w:type="dxa"/>
            <w:vAlign w:val="center"/>
          </w:tcPr>
          <w:p w14:paraId="5FFC3F04">
            <w:pPr>
              <w:pStyle w:val="12"/>
            </w:pPr>
          </w:p>
        </w:tc>
      </w:tr>
      <w:tr w14:paraId="779DEC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1C717DF">
            <w:pPr>
              <w:pStyle w:val="14"/>
            </w:pPr>
          </w:p>
        </w:tc>
        <w:tc>
          <w:tcPr>
            <w:tcW w:w="907" w:type="dxa"/>
            <w:vAlign w:val="center"/>
          </w:tcPr>
          <w:p w14:paraId="6839FB0D">
            <w:pPr>
              <w:pStyle w:val="14"/>
            </w:pPr>
          </w:p>
        </w:tc>
        <w:tc>
          <w:tcPr>
            <w:tcW w:w="907" w:type="dxa"/>
            <w:vAlign w:val="center"/>
          </w:tcPr>
          <w:p w14:paraId="166E8BB6">
            <w:pPr>
              <w:pStyle w:val="14"/>
            </w:pPr>
          </w:p>
        </w:tc>
        <w:tc>
          <w:tcPr>
            <w:tcW w:w="3969" w:type="dxa"/>
            <w:vAlign w:val="center"/>
          </w:tcPr>
          <w:p w14:paraId="3B08650B">
            <w:pPr>
              <w:pStyle w:val="13"/>
            </w:pPr>
            <w:r>
              <w:t>（12）公务用车运行维护费</w:t>
            </w:r>
          </w:p>
        </w:tc>
        <w:tc>
          <w:tcPr>
            <w:tcW w:w="1134" w:type="dxa"/>
            <w:vAlign w:val="center"/>
          </w:tcPr>
          <w:p w14:paraId="19C4E849">
            <w:pPr>
              <w:pStyle w:val="12"/>
            </w:pPr>
          </w:p>
        </w:tc>
        <w:tc>
          <w:tcPr>
            <w:tcW w:w="1134" w:type="dxa"/>
            <w:vAlign w:val="center"/>
          </w:tcPr>
          <w:p w14:paraId="40F48CF5">
            <w:pPr>
              <w:pStyle w:val="12"/>
            </w:pPr>
          </w:p>
        </w:tc>
        <w:tc>
          <w:tcPr>
            <w:tcW w:w="1134" w:type="dxa"/>
            <w:vAlign w:val="center"/>
          </w:tcPr>
          <w:p w14:paraId="747CC916">
            <w:pPr>
              <w:pStyle w:val="12"/>
            </w:pPr>
          </w:p>
        </w:tc>
        <w:tc>
          <w:tcPr>
            <w:tcW w:w="1134" w:type="dxa"/>
            <w:vAlign w:val="center"/>
          </w:tcPr>
          <w:p w14:paraId="5FB7E620">
            <w:pPr>
              <w:pStyle w:val="12"/>
            </w:pPr>
          </w:p>
        </w:tc>
        <w:tc>
          <w:tcPr>
            <w:tcW w:w="1134" w:type="dxa"/>
            <w:vAlign w:val="center"/>
          </w:tcPr>
          <w:p w14:paraId="1BF334CD">
            <w:pPr>
              <w:pStyle w:val="12"/>
            </w:pPr>
          </w:p>
        </w:tc>
        <w:tc>
          <w:tcPr>
            <w:tcW w:w="1134" w:type="dxa"/>
            <w:vAlign w:val="center"/>
          </w:tcPr>
          <w:p w14:paraId="692CAEA7">
            <w:pPr>
              <w:pStyle w:val="12"/>
            </w:pPr>
          </w:p>
        </w:tc>
        <w:tc>
          <w:tcPr>
            <w:tcW w:w="1134" w:type="dxa"/>
            <w:vAlign w:val="center"/>
          </w:tcPr>
          <w:p w14:paraId="5EE2CB27">
            <w:pPr>
              <w:pStyle w:val="12"/>
            </w:pPr>
          </w:p>
        </w:tc>
      </w:tr>
      <w:tr w14:paraId="743A8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E5E93FD">
            <w:pPr>
              <w:pStyle w:val="14"/>
            </w:pPr>
          </w:p>
        </w:tc>
        <w:tc>
          <w:tcPr>
            <w:tcW w:w="907" w:type="dxa"/>
            <w:vAlign w:val="center"/>
          </w:tcPr>
          <w:p w14:paraId="2BFFAE33">
            <w:pPr>
              <w:pStyle w:val="14"/>
            </w:pPr>
            <w:r>
              <w:t>30231</w:t>
            </w:r>
          </w:p>
        </w:tc>
        <w:tc>
          <w:tcPr>
            <w:tcW w:w="907" w:type="dxa"/>
            <w:vAlign w:val="center"/>
          </w:tcPr>
          <w:p w14:paraId="1BAA2469">
            <w:pPr>
              <w:pStyle w:val="14"/>
            </w:pPr>
          </w:p>
        </w:tc>
        <w:tc>
          <w:tcPr>
            <w:tcW w:w="3969" w:type="dxa"/>
            <w:vAlign w:val="center"/>
          </w:tcPr>
          <w:p w14:paraId="77A072DF">
            <w:pPr>
              <w:pStyle w:val="13"/>
            </w:pPr>
            <w:r>
              <w:t xml:space="preserve">   1）燃料费</w:t>
            </w:r>
          </w:p>
        </w:tc>
        <w:tc>
          <w:tcPr>
            <w:tcW w:w="1134" w:type="dxa"/>
            <w:vAlign w:val="center"/>
          </w:tcPr>
          <w:p w14:paraId="1722426D">
            <w:pPr>
              <w:pStyle w:val="12"/>
            </w:pPr>
          </w:p>
        </w:tc>
        <w:tc>
          <w:tcPr>
            <w:tcW w:w="1134" w:type="dxa"/>
            <w:vAlign w:val="center"/>
          </w:tcPr>
          <w:p w14:paraId="66A60887">
            <w:pPr>
              <w:pStyle w:val="12"/>
            </w:pPr>
          </w:p>
        </w:tc>
        <w:tc>
          <w:tcPr>
            <w:tcW w:w="1134" w:type="dxa"/>
            <w:vAlign w:val="center"/>
          </w:tcPr>
          <w:p w14:paraId="7C4CD85B">
            <w:pPr>
              <w:pStyle w:val="12"/>
            </w:pPr>
          </w:p>
        </w:tc>
        <w:tc>
          <w:tcPr>
            <w:tcW w:w="1134" w:type="dxa"/>
            <w:vAlign w:val="center"/>
          </w:tcPr>
          <w:p w14:paraId="76CF0B63">
            <w:pPr>
              <w:pStyle w:val="12"/>
            </w:pPr>
          </w:p>
        </w:tc>
        <w:tc>
          <w:tcPr>
            <w:tcW w:w="1134" w:type="dxa"/>
            <w:vAlign w:val="center"/>
          </w:tcPr>
          <w:p w14:paraId="25A81535">
            <w:pPr>
              <w:pStyle w:val="12"/>
            </w:pPr>
          </w:p>
        </w:tc>
        <w:tc>
          <w:tcPr>
            <w:tcW w:w="1134" w:type="dxa"/>
            <w:vAlign w:val="center"/>
          </w:tcPr>
          <w:p w14:paraId="4B32E4E3">
            <w:pPr>
              <w:pStyle w:val="12"/>
            </w:pPr>
          </w:p>
        </w:tc>
        <w:tc>
          <w:tcPr>
            <w:tcW w:w="1134" w:type="dxa"/>
            <w:vAlign w:val="center"/>
          </w:tcPr>
          <w:p w14:paraId="6B994014">
            <w:pPr>
              <w:pStyle w:val="12"/>
            </w:pPr>
          </w:p>
        </w:tc>
      </w:tr>
      <w:tr w14:paraId="61F34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C3B7F29">
            <w:pPr>
              <w:pStyle w:val="14"/>
            </w:pPr>
          </w:p>
        </w:tc>
        <w:tc>
          <w:tcPr>
            <w:tcW w:w="907" w:type="dxa"/>
            <w:vAlign w:val="center"/>
          </w:tcPr>
          <w:p w14:paraId="15388091">
            <w:pPr>
              <w:pStyle w:val="14"/>
            </w:pPr>
            <w:r>
              <w:t>30231</w:t>
            </w:r>
          </w:p>
        </w:tc>
        <w:tc>
          <w:tcPr>
            <w:tcW w:w="907" w:type="dxa"/>
            <w:vAlign w:val="center"/>
          </w:tcPr>
          <w:p w14:paraId="75BA1BAC">
            <w:pPr>
              <w:pStyle w:val="14"/>
            </w:pPr>
          </w:p>
        </w:tc>
        <w:tc>
          <w:tcPr>
            <w:tcW w:w="3969" w:type="dxa"/>
            <w:vAlign w:val="center"/>
          </w:tcPr>
          <w:p w14:paraId="2F012E8D">
            <w:pPr>
              <w:pStyle w:val="13"/>
            </w:pPr>
            <w:r>
              <w:t xml:space="preserve">   2）维修费</w:t>
            </w:r>
          </w:p>
        </w:tc>
        <w:tc>
          <w:tcPr>
            <w:tcW w:w="1134" w:type="dxa"/>
            <w:vAlign w:val="center"/>
          </w:tcPr>
          <w:p w14:paraId="2738EDA7">
            <w:pPr>
              <w:pStyle w:val="12"/>
            </w:pPr>
          </w:p>
        </w:tc>
        <w:tc>
          <w:tcPr>
            <w:tcW w:w="1134" w:type="dxa"/>
            <w:vAlign w:val="center"/>
          </w:tcPr>
          <w:p w14:paraId="399CA35E">
            <w:pPr>
              <w:pStyle w:val="12"/>
            </w:pPr>
          </w:p>
        </w:tc>
        <w:tc>
          <w:tcPr>
            <w:tcW w:w="1134" w:type="dxa"/>
            <w:vAlign w:val="center"/>
          </w:tcPr>
          <w:p w14:paraId="2C4A903C">
            <w:pPr>
              <w:pStyle w:val="12"/>
            </w:pPr>
          </w:p>
        </w:tc>
        <w:tc>
          <w:tcPr>
            <w:tcW w:w="1134" w:type="dxa"/>
            <w:vAlign w:val="center"/>
          </w:tcPr>
          <w:p w14:paraId="0F331C07">
            <w:pPr>
              <w:pStyle w:val="12"/>
            </w:pPr>
          </w:p>
        </w:tc>
        <w:tc>
          <w:tcPr>
            <w:tcW w:w="1134" w:type="dxa"/>
            <w:vAlign w:val="center"/>
          </w:tcPr>
          <w:p w14:paraId="0D6FE418">
            <w:pPr>
              <w:pStyle w:val="12"/>
            </w:pPr>
          </w:p>
        </w:tc>
        <w:tc>
          <w:tcPr>
            <w:tcW w:w="1134" w:type="dxa"/>
            <w:vAlign w:val="center"/>
          </w:tcPr>
          <w:p w14:paraId="1E2F0940">
            <w:pPr>
              <w:pStyle w:val="12"/>
            </w:pPr>
          </w:p>
        </w:tc>
        <w:tc>
          <w:tcPr>
            <w:tcW w:w="1134" w:type="dxa"/>
            <w:vAlign w:val="center"/>
          </w:tcPr>
          <w:p w14:paraId="571E16AE">
            <w:pPr>
              <w:pStyle w:val="12"/>
            </w:pPr>
          </w:p>
        </w:tc>
      </w:tr>
      <w:tr w14:paraId="2BAF6F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CD31F62">
            <w:pPr>
              <w:pStyle w:val="14"/>
            </w:pPr>
          </w:p>
        </w:tc>
        <w:tc>
          <w:tcPr>
            <w:tcW w:w="907" w:type="dxa"/>
            <w:vAlign w:val="center"/>
          </w:tcPr>
          <w:p w14:paraId="39DB319A">
            <w:pPr>
              <w:pStyle w:val="14"/>
            </w:pPr>
            <w:r>
              <w:t>30231</w:t>
            </w:r>
          </w:p>
        </w:tc>
        <w:tc>
          <w:tcPr>
            <w:tcW w:w="907" w:type="dxa"/>
            <w:vAlign w:val="center"/>
          </w:tcPr>
          <w:p w14:paraId="4102EB5B">
            <w:pPr>
              <w:pStyle w:val="14"/>
            </w:pPr>
          </w:p>
        </w:tc>
        <w:tc>
          <w:tcPr>
            <w:tcW w:w="3969" w:type="dxa"/>
            <w:vAlign w:val="center"/>
          </w:tcPr>
          <w:p w14:paraId="0CFC2495">
            <w:pPr>
              <w:pStyle w:val="13"/>
            </w:pPr>
            <w:r>
              <w:t xml:space="preserve">   3）保险费</w:t>
            </w:r>
          </w:p>
        </w:tc>
        <w:tc>
          <w:tcPr>
            <w:tcW w:w="1134" w:type="dxa"/>
            <w:vAlign w:val="center"/>
          </w:tcPr>
          <w:p w14:paraId="3497ECC6">
            <w:pPr>
              <w:pStyle w:val="12"/>
            </w:pPr>
          </w:p>
        </w:tc>
        <w:tc>
          <w:tcPr>
            <w:tcW w:w="1134" w:type="dxa"/>
            <w:vAlign w:val="center"/>
          </w:tcPr>
          <w:p w14:paraId="45993720">
            <w:pPr>
              <w:pStyle w:val="12"/>
            </w:pPr>
          </w:p>
        </w:tc>
        <w:tc>
          <w:tcPr>
            <w:tcW w:w="1134" w:type="dxa"/>
            <w:vAlign w:val="center"/>
          </w:tcPr>
          <w:p w14:paraId="683F9442">
            <w:pPr>
              <w:pStyle w:val="12"/>
            </w:pPr>
          </w:p>
        </w:tc>
        <w:tc>
          <w:tcPr>
            <w:tcW w:w="1134" w:type="dxa"/>
            <w:vAlign w:val="center"/>
          </w:tcPr>
          <w:p w14:paraId="46F93AAB">
            <w:pPr>
              <w:pStyle w:val="12"/>
            </w:pPr>
          </w:p>
        </w:tc>
        <w:tc>
          <w:tcPr>
            <w:tcW w:w="1134" w:type="dxa"/>
            <w:vAlign w:val="center"/>
          </w:tcPr>
          <w:p w14:paraId="701F1AD2">
            <w:pPr>
              <w:pStyle w:val="12"/>
            </w:pPr>
          </w:p>
        </w:tc>
        <w:tc>
          <w:tcPr>
            <w:tcW w:w="1134" w:type="dxa"/>
            <w:vAlign w:val="center"/>
          </w:tcPr>
          <w:p w14:paraId="7ACE4E68">
            <w:pPr>
              <w:pStyle w:val="12"/>
            </w:pPr>
          </w:p>
        </w:tc>
        <w:tc>
          <w:tcPr>
            <w:tcW w:w="1134" w:type="dxa"/>
            <w:vAlign w:val="center"/>
          </w:tcPr>
          <w:p w14:paraId="128A7FA4">
            <w:pPr>
              <w:pStyle w:val="12"/>
            </w:pPr>
          </w:p>
        </w:tc>
      </w:tr>
      <w:tr w14:paraId="274AA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494D13E">
            <w:pPr>
              <w:pStyle w:val="14"/>
            </w:pPr>
          </w:p>
        </w:tc>
        <w:tc>
          <w:tcPr>
            <w:tcW w:w="907" w:type="dxa"/>
            <w:vAlign w:val="center"/>
          </w:tcPr>
          <w:p w14:paraId="3C98C699">
            <w:pPr>
              <w:pStyle w:val="14"/>
            </w:pPr>
            <w:r>
              <w:t>30231</w:t>
            </w:r>
          </w:p>
        </w:tc>
        <w:tc>
          <w:tcPr>
            <w:tcW w:w="907" w:type="dxa"/>
            <w:vAlign w:val="center"/>
          </w:tcPr>
          <w:p w14:paraId="26766DDE">
            <w:pPr>
              <w:pStyle w:val="14"/>
            </w:pPr>
          </w:p>
        </w:tc>
        <w:tc>
          <w:tcPr>
            <w:tcW w:w="3969" w:type="dxa"/>
            <w:vAlign w:val="center"/>
          </w:tcPr>
          <w:p w14:paraId="31F5F3F7">
            <w:pPr>
              <w:pStyle w:val="13"/>
            </w:pPr>
            <w:r>
              <w:t xml:space="preserve">   4）其他运行维护费</w:t>
            </w:r>
          </w:p>
        </w:tc>
        <w:tc>
          <w:tcPr>
            <w:tcW w:w="1134" w:type="dxa"/>
            <w:vAlign w:val="center"/>
          </w:tcPr>
          <w:p w14:paraId="50A97115">
            <w:pPr>
              <w:pStyle w:val="12"/>
            </w:pPr>
          </w:p>
        </w:tc>
        <w:tc>
          <w:tcPr>
            <w:tcW w:w="1134" w:type="dxa"/>
            <w:vAlign w:val="center"/>
          </w:tcPr>
          <w:p w14:paraId="0760BE70">
            <w:pPr>
              <w:pStyle w:val="12"/>
            </w:pPr>
          </w:p>
        </w:tc>
        <w:tc>
          <w:tcPr>
            <w:tcW w:w="1134" w:type="dxa"/>
            <w:vAlign w:val="center"/>
          </w:tcPr>
          <w:p w14:paraId="79D71F4A">
            <w:pPr>
              <w:pStyle w:val="12"/>
            </w:pPr>
          </w:p>
        </w:tc>
        <w:tc>
          <w:tcPr>
            <w:tcW w:w="1134" w:type="dxa"/>
            <w:vAlign w:val="center"/>
          </w:tcPr>
          <w:p w14:paraId="1B39F9C4">
            <w:pPr>
              <w:pStyle w:val="12"/>
            </w:pPr>
          </w:p>
        </w:tc>
        <w:tc>
          <w:tcPr>
            <w:tcW w:w="1134" w:type="dxa"/>
            <w:vAlign w:val="center"/>
          </w:tcPr>
          <w:p w14:paraId="47C35363">
            <w:pPr>
              <w:pStyle w:val="12"/>
            </w:pPr>
          </w:p>
        </w:tc>
        <w:tc>
          <w:tcPr>
            <w:tcW w:w="1134" w:type="dxa"/>
            <w:vAlign w:val="center"/>
          </w:tcPr>
          <w:p w14:paraId="7B80033B">
            <w:pPr>
              <w:pStyle w:val="12"/>
            </w:pPr>
          </w:p>
        </w:tc>
        <w:tc>
          <w:tcPr>
            <w:tcW w:w="1134" w:type="dxa"/>
            <w:vAlign w:val="center"/>
          </w:tcPr>
          <w:p w14:paraId="454E8652">
            <w:pPr>
              <w:pStyle w:val="12"/>
            </w:pPr>
          </w:p>
        </w:tc>
      </w:tr>
      <w:tr w14:paraId="3AE686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A8EED69">
            <w:pPr>
              <w:pStyle w:val="14"/>
            </w:pPr>
          </w:p>
        </w:tc>
        <w:tc>
          <w:tcPr>
            <w:tcW w:w="907" w:type="dxa"/>
            <w:vAlign w:val="center"/>
          </w:tcPr>
          <w:p w14:paraId="348B9993">
            <w:pPr>
              <w:pStyle w:val="14"/>
            </w:pPr>
          </w:p>
        </w:tc>
        <w:tc>
          <w:tcPr>
            <w:tcW w:w="907" w:type="dxa"/>
            <w:vAlign w:val="center"/>
          </w:tcPr>
          <w:p w14:paraId="7F52B279">
            <w:pPr>
              <w:pStyle w:val="14"/>
            </w:pPr>
          </w:p>
        </w:tc>
        <w:tc>
          <w:tcPr>
            <w:tcW w:w="3969" w:type="dxa"/>
            <w:vAlign w:val="center"/>
          </w:tcPr>
          <w:p w14:paraId="78547EF5">
            <w:pPr>
              <w:pStyle w:val="13"/>
            </w:pPr>
            <w:r>
              <w:t>（13）离退休干部经费</w:t>
            </w:r>
          </w:p>
        </w:tc>
        <w:tc>
          <w:tcPr>
            <w:tcW w:w="1134" w:type="dxa"/>
            <w:vAlign w:val="center"/>
          </w:tcPr>
          <w:p w14:paraId="079EBB08">
            <w:pPr>
              <w:pStyle w:val="12"/>
            </w:pPr>
            <w:r>
              <w:t>3.60</w:t>
            </w:r>
          </w:p>
        </w:tc>
        <w:tc>
          <w:tcPr>
            <w:tcW w:w="1134" w:type="dxa"/>
            <w:vAlign w:val="center"/>
          </w:tcPr>
          <w:p w14:paraId="0A0712F2">
            <w:pPr>
              <w:pStyle w:val="12"/>
            </w:pPr>
            <w:r>
              <w:t>3.60</w:t>
            </w:r>
          </w:p>
        </w:tc>
        <w:tc>
          <w:tcPr>
            <w:tcW w:w="1134" w:type="dxa"/>
            <w:vAlign w:val="center"/>
          </w:tcPr>
          <w:p w14:paraId="7C082DAF">
            <w:pPr>
              <w:pStyle w:val="12"/>
            </w:pPr>
          </w:p>
        </w:tc>
        <w:tc>
          <w:tcPr>
            <w:tcW w:w="1134" w:type="dxa"/>
            <w:vAlign w:val="center"/>
          </w:tcPr>
          <w:p w14:paraId="5E5DAB75">
            <w:pPr>
              <w:pStyle w:val="12"/>
            </w:pPr>
          </w:p>
        </w:tc>
        <w:tc>
          <w:tcPr>
            <w:tcW w:w="1134" w:type="dxa"/>
            <w:vAlign w:val="center"/>
          </w:tcPr>
          <w:p w14:paraId="0855528B">
            <w:pPr>
              <w:pStyle w:val="12"/>
            </w:pPr>
          </w:p>
        </w:tc>
        <w:tc>
          <w:tcPr>
            <w:tcW w:w="1134" w:type="dxa"/>
            <w:vAlign w:val="center"/>
          </w:tcPr>
          <w:p w14:paraId="1F1EB4F8">
            <w:pPr>
              <w:pStyle w:val="12"/>
            </w:pPr>
          </w:p>
        </w:tc>
        <w:tc>
          <w:tcPr>
            <w:tcW w:w="1134" w:type="dxa"/>
            <w:vAlign w:val="center"/>
          </w:tcPr>
          <w:p w14:paraId="7FBC2F36">
            <w:pPr>
              <w:pStyle w:val="12"/>
            </w:pPr>
          </w:p>
        </w:tc>
      </w:tr>
      <w:tr w14:paraId="6A239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7EE99CE">
            <w:pPr>
              <w:pStyle w:val="14"/>
            </w:pPr>
          </w:p>
        </w:tc>
        <w:tc>
          <w:tcPr>
            <w:tcW w:w="907" w:type="dxa"/>
            <w:vAlign w:val="center"/>
          </w:tcPr>
          <w:p w14:paraId="0CC361F3">
            <w:pPr>
              <w:pStyle w:val="14"/>
            </w:pPr>
            <w:r>
              <w:t>30299</w:t>
            </w:r>
          </w:p>
        </w:tc>
        <w:tc>
          <w:tcPr>
            <w:tcW w:w="907" w:type="dxa"/>
            <w:vAlign w:val="center"/>
          </w:tcPr>
          <w:p w14:paraId="0D25F2DC">
            <w:pPr>
              <w:pStyle w:val="14"/>
            </w:pPr>
          </w:p>
        </w:tc>
        <w:tc>
          <w:tcPr>
            <w:tcW w:w="3969" w:type="dxa"/>
            <w:vAlign w:val="center"/>
          </w:tcPr>
          <w:p w14:paraId="5B531173">
            <w:pPr>
              <w:pStyle w:val="13"/>
            </w:pPr>
            <w:r>
              <w:t xml:space="preserve">   1）离休干部公用经费</w:t>
            </w:r>
          </w:p>
        </w:tc>
        <w:tc>
          <w:tcPr>
            <w:tcW w:w="1134" w:type="dxa"/>
            <w:vAlign w:val="center"/>
          </w:tcPr>
          <w:p w14:paraId="0096FA4D">
            <w:pPr>
              <w:pStyle w:val="12"/>
            </w:pPr>
          </w:p>
        </w:tc>
        <w:tc>
          <w:tcPr>
            <w:tcW w:w="1134" w:type="dxa"/>
            <w:vAlign w:val="center"/>
          </w:tcPr>
          <w:p w14:paraId="4ACFE919">
            <w:pPr>
              <w:pStyle w:val="12"/>
            </w:pPr>
          </w:p>
        </w:tc>
        <w:tc>
          <w:tcPr>
            <w:tcW w:w="1134" w:type="dxa"/>
            <w:vAlign w:val="center"/>
          </w:tcPr>
          <w:p w14:paraId="20DD01A1">
            <w:pPr>
              <w:pStyle w:val="12"/>
            </w:pPr>
          </w:p>
        </w:tc>
        <w:tc>
          <w:tcPr>
            <w:tcW w:w="1134" w:type="dxa"/>
            <w:vAlign w:val="center"/>
          </w:tcPr>
          <w:p w14:paraId="26484251">
            <w:pPr>
              <w:pStyle w:val="12"/>
            </w:pPr>
          </w:p>
        </w:tc>
        <w:tc>
          <w:tcPr>
            <w:tcW w:w="1134" w:type="dxa"/>
            <w:vAlign w:val="center"/>
          </w:tcPr>
          <w:p w14:paraId="21526338">
            <w:pPr>
              <w:pStyle w:val="12"/>
            </w:pPr>
          </w:p>
        </w:tc>
        <w:tc>
          <w:tcPr>
            <w:tcW w:w="1134" w:type="dxa"/>
            <w:vAlign w:val="center"/>
          </w:tcPr>
          <w:p w14:paraId="04B23892">
            <w:pPr>
              <w:pStyle w:val="12"/>
            </w:pPr>
          </w:p>
        </w:tc>
        <w:tc>
          <w:tcPr>
            <w:tcW w:w="1134" w:type="dxa"/>
            <w:vAlign w:val="center"/>
          </w:tcPr>
          <w:p w14:paraId="4A2EBBC9">
            <w:pPr>
              <w:pStyle w:val="12"/>
            </w:pPr>
          </w:p>
        </w:tc>
      </w:tr>
      <w:tr w14:paraId="02257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C0B09AF">
            <w:pPr>
              <w:pStyle w:val="14"/>
            </w:pPr>
          </w:p>
        </w:tc>
        <w:tc>
          <w:tcPr>
            <w:tcW w:w="907" w:type="dxa"/>
            <w:vAlign w:val="center"/>
          </w:tcPr>
          <w:p w14:paraId="348928A1">
            <w:pPr>
              <w:pStyle w:val="14"/>
            </w:pPr>
            <w:r>
              <w:t>30299</w:t>
            </w:r>
          </w:p>
        </w:tc>
        <w:tc>
          <w:tcPr>
            <w:tcW w:w="907" w:type="dxa"/>
            <w:vAlign w:val="center"/>
          </w:tcPr>
          <w:p w14:paraId="3A5A682B">
            <w:pPr>
              <w:pStyle w:val="14"/>
            </w:pPr>
          </w:p>
        </w:tc>
        <w:tc>
          <w:tcPr>
            <w:tcW w:w="3969" w:type="dxa"/>
            <w:vAlign w:val="center"/>
          </w:tcPr>
          <w:p w14:paraId="18CB236F">
            <w:pPr>
              <w:pStyle w:val="13"/>
            </w:pPr>
            <w:r>
              <w:t xml:space="preserve">   2）离休干部特需费</w:t>
            </w:r>
          </w:p>
        </w:tc>
        <w:tc>
          <w:tcPr>
            <w:tcW w:w="1134" w:type="dxa"/>
            <w:vAlign w:val="center"/>
          </w:tcPr>
          <w:p w14:paraId="31B1C2C6">
            <w:pPr>
              <w:pStyle w:val="12"/>
            </w:pPr>
          </w:p>
        </w:tc>
        <w:tc>
          <w:tcPr>
            <w:tcW w:w="1134" w:type="dxa"/>
            <w:vAlign w:val="center"/>
          </w:tcPr>
          <w:p w14:paraId="30B8852D">
            <w:pPr>
              <w:pStyle w:val="12"/>
            </w:pPr>
          </w:p>
        </w:tc>
        <w:tc>
          <w:tcPr>
            <w:tcW w:w="1134" w:type="dxa"/>
            <w:vAlign w:val="center"/>
          </w:tcPr>
          <w:p w14:paraId="123CD744">
            <w:pPr>
              <w:pStyle w:val="12"/>
            </w:pPr>
          </w:p>
        </w:tc>
        <w:tc>
          <w:tcPr>
            <w:tcW w:w="1134" w:type="dxa"/>
            <w:vAlign w:val="center"/>
          </w:tcPr>
          <w:p w14:paraId="58D9FF20">
            <w:pPr>
              <w:pStyle w:val="12"/>
            </w:pPr>
          </w:p>
        </w:tc>
        <w:tc>
          <w:tcPr>
            <w:tcW w:w="1134" w:type="dxa"/>
            <w:vAlign w:val="center"/>
          </w:tcPr>
          <w:p w14:paraId="128AF10E">
            <w:pPr>
              <w:pStyle w:val="12"/>
            </w:pPr>
          </w:p>
        </w:tc>
        <w:tc>
          <w:tcPr>
            <w:tcW w:w="1134" w:type="dxa"/>
            <w:vAlign w:val="center"/>
          </w:tcPr>
          <w:p w14:paraId="4B9D3EE5">
            <w:pPr>
              <w:pStyle w:val="12"/>
            </w:pPr>
          </w:p>
        </w:tc>
        <w:tc>
          <w:tcPr>
            <w:tcW w:w="1134" w:type="dxa"/>
            <w:vAlign w:val="center"/>
          </w:tcPr>
          <w:p w14:paraId="75E3FDB5">
            <w:pPr>
              <w:pStyle w:val="12"/>
            </w:pPr>
          </w:p>
        </w:tc>
      </w:tr>
      <w:tr w14:paraId="1FC4B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474E206">
            <w:pPr>
              <w:pStyle w:val="14"/>
            </w:pPr>
            <w:r>
              <w:t>2050202</w:t>
            </w:r>
          </w:p>
        </w:tc>
        <w:tc>
          <w:tcPr>
            <w:tcW w:w="907" w:type="dxa"/>
            <w:vAlign w:val="center"/>
          </w:tcPr>
          <w:p w14:paraId="3DF6EE78">
            <w:pPr>
              <w:pStyle w:val="14"/>
            </w:pPr>
            <w:r>
              <w:t>30299</w:t>
            </w:r>
          </w:p>
        </w:tc>
        <w:tc>
          <w:tcPr>
            <w:tcW w:w="907" w:type="dxa"/>
            <w:vAlign w:val="center"/>
          </w:tcPr>
          <w:p w14:paraId="120AFC27">
            <w:pPr>
              <w:pStyle w:val="14"/>
            </w:pPr>
            <w:r>
              <w:t>50502</w:t>
            </w:r>
          </w:p>
        </w:tc>
        <w:tc>
          <w:tcPr>
            <w:tcW w:w="3969" w:type="dxa"/>
            <w:vAlign w:val="center"/>
          </w:tcPr>
          <w:p w14:paraId="41A718B2">
            <w:pPr>
              <w:pStyle w:val="13"/>
            </w:pPr>
            <w:r>
              <w:t xml:space="preserve">   3）退休干部公用经费</w:t>
            </w:r>
          </w:p>
        </w:tc>
        <w:tc>
          <w:tcPr>
            <w:tcW w:w="1134" w:type="dxa"/>
            <w:vAlign w:val="center"/>
          </w:tcPr>
          <w:p w14:paraId="09209DBD">
            <w:pPr>
              <w:pStyle w:val="12"/>
            </w:pPr>
            <w:r>
              <w:t>2.16</w:t>
            </w:r>
          </w:p>
        </w:tc>
        <w:tc>
          <w:tcPr>
            <w:tcW w:w="1134" w:type="dxa"/>
            <w:vAlign w:val="center"/>
          </w:tcPr>
          <w:p w14:paraId="3E78DB3E">
            <w:pPr>
              <w:pStyle w:val="12"/>
            </w:pPr>
            <w:r>
              <w:t>2.16</w:t>
            </w:r>
          </w:p>
        </w:tc>
        <w:tc>
          <w:tcPr>
            <w:tcW w:w="1134" w:type="dxa"/>
            <w:vAlign w:val="center"/>
          </w:tcPr>
          <w:p w14:paraId="0918D5C5">
            <w:pPr>
              <w:pStyle w:val="12"/>
            </w:pPr>
          </w:p>
        </w:tc>
        <w:tc>
          <w:tcPr>
            <w:tcW w:w="1134" w:type="dxa"/>
            <w:vAlign w:val="center"/>
          </w:tcPr>
          <w:p w14:paraId="1A035636">
            <w:pPr>
              <w:pStyle w:val="12"/>
            </w:pPr>
          </w:p>
        </w:tc>
        <w:tc>
          <w:tcPr>
            <w:tcW w:w="1134" w:type="dxa"/>
            <w:vAlign w:val="center"/>
          </w:tcPr>
          <w:p w14:paraId="7A8662FE">
            <w:pPr>
              <w:pStyle w:val="12"/>
            </w:pPr>
          </w:p>
        </w:tc>
        <w:tc>
          <w:tcPr>
            <w:tcW w:w="1134" w:type="dxa"/>
            <w:vAlign w:val="center"/>
          </w:tcPr>
          <w:p w14:paraId="46FDB78C">
            <w:pPr>
              <w:pStyle w:val="12"/>
            </w:pPr>
          </w:p>
        </w:tc>
        <w:tc>
          <w:tcPr>
            <w:tcW w:w="1134" w:type="dxa"/>
            <w:vAlign w:val="center"/>
          </w:tcPr>
          <w:p w14:paraId="2149BA31">
            <w:pPr>
              <w:pStyle w:val="12"/>
            </w:pPr>
          </w:p>
        </w:tc>
      </w:tr>
      <w:tr w14:paraId="2059CC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1D8F859">
            <w:pPr>
              <w:pStyle w:val="14"/>
            </w:pPr>
            <w:r>
              <w:t>2050202</w:t>
            </w:r>
          </w:p>
        </w:tc>
        <w:tc>
          <w:tcPr>
            <w:tcW w:w="907" w:type="dxa"/>
            <w:vAlign w:val="center"/>
          </w:tcPr>
          <w:p w14:paraId="3BC705F0">
            <w:pPr>
              <w:pStyle w:val="14"/>
            </w:pPr>
            <w:r>
              <w:t>30299</w:t>
            </w:r>
          </w:p>
        </w:tc>
        <w:tc>
          <w:tcPr>
            <w:tcW w:w="907" w:type="dxa"/>
            <w:vAlign w:val="center"/>
          </w:tcPr>
          <w:p w14:paraId="7E87367D">
            <w:pPr>
              <w:pStyle w:val="14"/>
            </w:pPr>
            <w:r>
              <w:t>50502</w:t>
            </w:r>
          </w:p>
        </w:tc>
        <w:tc>
          <w:tcPr>
            <w:tcW w:w="3969" w:type="dxa"/>
            <w:vAlign w:val="center"/>
          </w:tcPr>
          <w:p w14:paraId="1BB53263">
            <w:pPr>
              <w:pStyle w:val="13"/>
            </w:pPr>
            <w:r>
              <w:t xml:space="preserve">   4）退休干部特需费</w:t>
            </w:r>
          </w:p>
        </w:tc>
        <w:tc>
          <w:tcPr>
            <w:tcW w:w="1134" w:type="dxa"/>
            <w:vAlign w:val="center"/>
          </w:tcPr>
          <w:p w14:paraId="1E838AF0">
            <w:pPr>
              <w:pStyle w:val="12"/>
            </w:pPr>
            <w:r>
              <w:t>1.44</w:t>
            </w:r>
          </w:p>
        </w:tc>
        <w:tc>
          <w:tcPr>
            <w:tcW w:w="1134" w:type="dxa"/>
            <w:vAlign w:val="center"/>
          </w:tcPr>
          <w:p w14:paraId="39A81763">
            <w:pPr>
              <w:pStyle w:val="12"/>
            </w:pPr>
            <w:r>
              <w:t>1.44</w:t>
            </w:r>
          </w:p>
        </w:tc>
        <w:tc>
          <w:tcPr>
            <w:tcW w:w="1134" w:type="dxa"/>
            <w:vAlign w:val="center"/>
          </w:tcPr>
          <w:p w14:paraId="5A21B068">
            <w:pPr>
              <w:pStyle w:val="12"/>
            </w:pPr>
          </w:p>
        </w:tc>
        <w:tc>
          <w:tcPr>
            <w:tcW w:w="1134" w:type="dxa"/>
            <w:vAlign w:val="center"/>
          </w:tcPr>
          <w:p w14:paraId="17666190">
            <w:pPr>
              <w:pStyle w:val="12"/>
            </w:pPr>
          </w:p>
        </w:tc>
        <w:tc>
          <w:tcPr>
            <w:tcW w:w="1134" w:type="dxa"/>
            <w:vAlign w:val="center"/>
          </w:tcPr>
          <w:p w14:paraId="1FEF23E0">
            <w:pPr>
              <w:pStyle w:val="12"/>
            </w:pPr>
          </w:p>
        </w:tc>
        <w:tc>
          <w:tcPr>
            <w:tcW w:w="1134" w:type="dxa"/>
            <w:vAlign w:val="center"/>
          </w:tcPr>
          <w:p w14:paraId="20EC8530">
            <w:pPr>
              <w:pStyle w:val="12"/>
            </w:pPr>
          </w:p>
        </w:tc>
        <w:tc>
          <w:tcPr>
            <w:tcW w:w="1134" w:type="dxa"/>
            <w:vAlign w:val="center"/>
          </w:tcPr>
          <w:p w14:paraId="6F067246">
            <w:pPr>
              <w:pStyle w:val="12"/>
            </w:pPr>
          </w:p>
        </w:tc>
      </w:tr>
      <w:tr w14:paraId="7D46B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B08CC49">
            <w:pPr>
              <w:pStyle w:val="14"/>
            </w:pPr>
            <w:r>
              <w:t>2050202</w:t>
            </w:r>
          </w:p>
        </w:tc>
        <w:tc>
          <w:tcPr>
            <w:tcW w:w="907" w:type="dxa"/>
            <w:vAlign w:val="center"/>
          </w:tcPr>
          <w:p w14:paraId="2C7C25F0">
            <w:pPr>
              <w:pStyle w:val="14"/>
            </w:pPr>
            <w:r>
              <w:t>30239</w:t>
            </w:r>
          </w:p>
        </w:tc>
        <w:tc>
          <w:tcPr>
            <w:tcW w:w="907" w:type="dxa"/>
            <w:vAlign w:val="center"/>
          </w:tcPr>
          <w:p w14:paraId="035EC489">
            <w:pPr>
              <w:pStyle w:val="14"/>
            </w:pPr>
            <w:r>
              <w:t>50502</w:t>
            </w:r>
          </w:p>
        </w:tc>
        <w:tc>
          <w:tcPr>
            <w:tcW w:w="3969" w:type="dxa"/>
            <w:vAlign w:val="center"/>
          </w:tcPr>
          <w:p w14:paraId="1F6BDBEE">
            <w:pPr>
              <w:pStyle w:val="13"/>
            </w:pPr>
            <w:r>
              <w:t>（14）公务交通补贴</w:t>
            </w:r>
          </w:p>
        </w:tc>
        <w:tc>
          <w:tcPr>
            <w:tcW w:w="1134" w:type="dxa"/>
            <w:vAlign w:val="center"/>
          </w:tcPr>
          <w:p w14:paraId="59E95CAD">
            <w:pPr>
              <w:pStyle w:val="12"/>
            </w:pPr>
            <w:r>
              <w:t>0.60</w:t>
            </w:r>
          </w:p>
        </w:tc>
        <w:tc>
          <w:tcPr>
            <w:tcW w:w="1134" w:type="dxa"/>
            <w:vAlign w:val="center"/>
          </w:tcPr>
          <w:p w14:paraId="7DAE72F1">
            <w:pPr>
              <w:pStyle w:val="12"/>
            </w:pPr>
            <w:r>
              <w:t>0.60</w:t>
            </w:r>
          </w:p>
        </w:tc>
        <w:tc>
          <w:tcPr>
            <w:tcW w:w="1134" w:type="dxa"/>
            <w:vAlign w:val="center"/>
          </w:tcPr>
          <w:p w14:paraId="24C32B52">
            <w:pPr>
              <w:pStyle w:val="12"/>
            </w:pPr>
          </w:p>
        </w:tc>
        <w:tc>
          <w:tcPr>
            <w:tcW w:w="1134" w:type="dxa"/>
            <w:vAlign w:val="center"/>
          </w:tcPr>
          <w:p w14:paraId="3BCD5603">
            <w:pPr>
              <w:pStyle w:val="12"/>
            </w:pPr>
          </w:p>
        </w:tc>
        <w:tc>
          <w:tcPr>
            <w:tcW w:w="1134" w:type="dxa"/>
            <w:vAlign w:val="center"/>
          </w:tcPr>
          <w:p w14:paraId="050B9AFD">
            <w:pPr>
              <w:pStyle w:val="12"/>
            </w:pPr>
          </w:p>
        </w:tc>
        <w:tc>
          <w:tcPr>
            <w:tcW w:w="1134" w:type="dxa"/>
            <w:vAlign w:val="center"/>
          </w:tcPr>
          <w:p w14:paraId="0D472D90">
            <w:pPr>
              <w:pStyle w:val="12"/>
            </w:pPr>
          </w:p>
        </w:tc>
        <w:tc>
          <w:tcPr>
            <w:tcW w:w="1134" w:type="dxa"/>
            <w:vAlign w:val="center"/>
          </w:tcPr>
          <w:p w14:paraId="7D5FDEE3">
            <w:pPr>
              <w:pStyle w:val="12"/>
            </w:pPr>
          </w:p>
        </w:tc>
      </w:tr>
      <w:tr w14:paraId="6505B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D4D9F53">
            <w:pPr>
              <w:pStyle w:val="14"/>
            </w:pPr>
          </w:p>
        </w:tc>
        <w:tc>
          <w:tcPr>
            <w:tcW w:w="907" w:type="dxa"/>
            <w:vAlign w:val="center"/>
          </w:tcPr>
          <w:p w14:paraId="47843604">
            <w:pPr>
              <w:pStyle w:val="14"/>
            </w:pPr>
            <w:r>
              <w:t>30202</w:t>
            </w:r>
          </w:p>
        </w:tc>
        <w:tc>
          <w:tcPr>
            <w:tcW w:w="907" w:type="dxa"/>
            <w:vAlign w:val="center"/>
          </w:tcPr>
          <w:p w14:paraId="573AA81B">
            <w:pPr>
              <w:pStyle w:val="14"/>
            </w:pPr>
          </w:p>
        </w:tc>
        <w:tc>
          <w:tcPr>
            <w:tcW w:w="3969" w:type="dxa"/>
            <w:vAlign w:val="center"/>
          </w:tcPr>
          <w:p w14:paraId="24CF8A21">
            <w:pPr>
              <w:pStyle w:val="13"/>
            </w:pPr>
            <w:r>
              <w:t>（15）印刷费</w:t>
            </w:r>
          </w:p>
        </w:tc>
        <w:tc>
          <w:tcPr>
            <w:tcW w:w="1134" w:type="dxa"/>
            <w:vAlign w:val="center"/>
          </w:tcPr>
          <w:p w14:paraId="58C1FA9E">
            <w:pPr>
              <w:pStyle w:val="12"/>
            </w:pPr>
          </w:p>
        </w:tc>
        <w:tc>
          <w:tcPr>
            <w:tcW w:w="1134" w:type="dxa"/>
            <w:vAlign w:val="center"/>
          </w:tcPr>
          <w:p w14:paraId="07C7B3A7">
            <w:pPr>
              <w:pStyle w:val="12"/>
            </w:pPr>
          </w:p>
        </w:tc>
        <w:tc>
          <w:tcPr>
            <w:tcW w:w="1134" w:type="dxa"/>
            <w:vAlign w:val="center"/>
          </w:tcPr>
          <w:p w14:paraId="305EDB7A">
            <w:pPr>
              <w:pStyle w:val="12"/>
            </w:pPr>
          </w:p>
        </w:tc>
        <w:tc>
          <w:tcPr>
            <w:tcW w:w="1134" w:type="dxa"/>
            <w:vAlign w:val="center"/>
          </w:tcPr>
          <w:p w14:paraId="12F8E398">
            <w:pPr>
              <w:pStyle w:val="12"/>
            </w:pPr>
          </w:p>
        </w:tc>
        <w:tc>
          <w:tcPr>
            <w:tcW w:w="1134" w:type="dxa"/>
            <w:vAlign w:val="center"/>
          </w:tcPr>
          <w:p w14:paraId="06164201">
            <w:pPr>
              <w:pStyle w:val="12"/>
            </w:pPr>
          </w:p>
        </w:tc>
        <w:tc>
          <w:tcPr>
            <w:tcW w:w="1134" w:type="dxa"/>
            <w:vAlign w:val="center"/>
          </w:tcPr>
          <w:p w14:paraId="2009251E">
            <w:pPr>
              <w:pStyle w:val="12"/>
            </w:pPr>
          </w:p>
        </w:tc>
        <w:tc>
          <w:tcPr>
            <w:tcW w:w="1134" w:type="dxa"/>
            <w:vAlign w:val="center"/>
          </w:tcPr>
          <w:p w14:paraId="287A9789">
            <w:pPr>
              <w:pStyle w:val="12"/>
            </w:pPr>
          </w:p>
        </w:tc>
      </w:tr>
      <w:tr w14:paraId="79C6B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4DE9DB6">
            <w:pPr>
              <w:pStyle w:val="14"/>
            </w:pPr>
          </w:p>
        </w:tc>
        <w:tc>
          <w:tcPr>
            <w:tcW w:w="907" w:type="dxa"/>
            <w:vAlign w:val="center"/>
          </w:tcPr>
          <w:p w14:paraId="2B6FB80B">
            <w:pPr>
              <w:pStyle w:val="14"/>
            </w:pPr>
            <w:r>
              <w:t>30203</w:t>
            </w:r>
          </w:p>
        </w:tc>
        <w:tc>
          <w:tcPr>
            <w:tcW w:w="907" w:type="dxa"/>
            <w:vAlign w:val="center"/>
          </w:tcPr>
          <w:p w14:paraId="2D08FF62">
            <w:pPr>
              <w:pStyle w:val="14"/>
            </w:pPr>
          </w:p>
        </w:tc>
        <w:tc>
          <w:tcPr>
            <w:tcW w:w="3969" w:type="dxa"/>
            <w:vAlign w:val="center"/>
          </w:tcPr>
          <w:p w14:paraId="322B29B2">
            <w:pPr>
              <w:pStyle w:val="13"/>
            </w:pPr>
            <w:r>
              <w:t>（16）咨询费</w:t>
            </w:r>
          </w:p>
        </w:tc>
        <w:tc>
          <w:tcPr>
            <w:tcW w:w="1134" w:type="dxa"/>
            <w:vAlign w:val="center"/>
          </w:tcPr>
          <w:p w14:paraId="70381CCB">
            <w:pPr>
              <w:pStyle w:val="12"/>
            </w:pPr>
          </w:p>
        </w:tc>
        <w:tc>
          <w:tcPr>
            <w:tcW w:w="1134" w:type="dxa"/>
            <w:vAlign w:val="center"/>
          </w:tcPr>
          <w:p w14:paraId="32CC6203">
            <w:pPr>
              <w:pStyle w:val="12"/>
            </w:pPr>
          </w:p>
        </w:tc>
        <w:tc>
          <w:tcPr>
            <w:tcW w:w="1134" w:type="dxa"/>
            <w:vAlign w:val="center"/>
          </w:tcPr>
          <w:p w14:paraId="45C8224D">
            <w:pPr>
              <w:pStyle w:val="12"/>
            </w:pPr>
          </w:p>
        </w:tc>
        <w:tc>
          <w:tcPr>
            <w:tcW w:w="1134" w:type="dxa"/>
            <w:vAlign w:val="center"/>
          </w:tcPr>
          <w:p w14:paraId="461C96C0">
            <w:pPr>
              <w:pStyle w:val="12"/>
            </w:pPr>
          </w:p>
        </w:tc>
        <w:tc>
          <w:tcPr>
            <w:tcW w:w="1134" w:type="dxa"/>
            <w:vAlign w:val="center"/>
          </w:tcPr>
          <w:p w14:paraId="014E3225">
            <w:pPr>
              <w:pStyle w:val="12"/>
            </w:pPr>
          </w:p>
        </w:tc>
        <w:tc>
          <w:tcPr>
            <w:tcW w:w="1134" w:type="dxa"/>
            <w:vAlign w:val="center"/>
          </w:tcPr>
          <w:p w14:paraId="1E8D8975">
            <w:pPr>
              <w:pStyle w:val="12"/>
            </w:pPr>
          </w:p>
        </w:tc>
        <w:tc>
          <w:tcPr>
            <w:tcW w:w="1134" w:type="dxa"/>
            <w:vAlign w:val="center"/>
          </w:tcPr>
          <w:p w14:paraId="2EBDACED">
            <w:pPr>
              <w:pStyle w:val="12"/>
            </w:pPr>
          </w:p>
        </w:tc>
      </w:tr>
      <w:tr w14:paraId="11427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C135352">
            <w:pPr>
              <w:pStyle w:val="14"/>
            </w:pPr>
          </w:p>
        </w:tc>
        <w:tc>
          <w:tcPr>
            <w:tcW w:w="907" w:type="dxa"/>
            <w:vAlign w:val="center"/>
          </w:tcPr>
          <w:p w14:paraId="04EF566B">
            <w:pPr>
              <w:pStyle w:val="14"/>
            </w:pPr>
            <w:r>
              <w:t>30204</w:t>
            </w:r>
          </w:p>
        </w:tc>
        <w:tc>
          <w:tcPr>
            <w:tcW w:w="907" w:type="dxa"/>
            <w:vAlign w:val="center"/>
          </w:tcPr>
          <w:p w14:paraId="45345EE6">
            <w:pPr>
              <w:pStyle w:val="14"/>
            </w:pPr>
          </w:p>
        </w:tc>
        <w:tc>
          <w:tcPr>
            <w:tcW w:w="3969" w:type="dxa"/>
            <w:vAlign w:val="center"/>
          </w:tcPr>
          <w:p w14:paraId="6CC4E969">
            <w:pPr>
              <w:pStyle w:val="13"/>
            </w:pPr>
            <w:r>
              <w:t>（17）手续费</w:t>
            </w:r>
          </w:p>
        </w:tc>
        <w:tc>
          <w:tcPr>
            <w:tcW w:w="1134" w:type="dxa"/>
            <w:vAlign w:val="center"/>
          </w:tcPr>
          <w:p w14:paraId="573955C3">
            <w:pPr>
              <w:pStyle w:val="12"/>
            </w:pPr>
          </w:p>
        </w:tc>
        <w:tc>
          <w:tcPr>
            <w:tcW w:w="1134" w:type="dxa"/>
            <w:vAlign w:val="center"/>
          </w:tcPr>
          <w:p w14:paraId="39CE4D79">
            <w:pPr>
              <w:pStyle w:val="12"/>
            </w:pPr>
          </w:p>
        </w:tc>
        <w:tc>
          <w:tcPr>
            <w:tcW w:w="1134" w:type="dxa"/>
            <w:vAlign w:val="center"/>
          </w:tcPr>
          <w:p w14:paraId="0608EC52">
            <w:pPr>
              <w:pStyle w:val="12"/>
            </w:pPr>
          </w:p>
        </w:tc>
        <w:tc>
          <w:tcPr>
            <w:tcW w:w="1134" w:type="dxa"/>
            <w:vAlign w:val="center"/>
          </w:tcPr>
          <w:p w14:paraId="74FE5FF4">
            <w:pPr>
              <w:pStyle w:val="12"/>
            </w:pPr>
          </w:p>
        </w:tc>
        <w:tc>
          <w:tcPr>
            <w:tcW w:w="1134" w:type="dxa"/>
            <w:vAlign w:val="center"/>
          </w:tcPr>
          <w:p w14:paraId="2BF0565C">
            <w:pPr>
              <w:pStyle w:val="12"/>
            </w:pPr>
          </w:p>
        </w:tc>
        <w:tc>
          <w:tcPr>
            <w:tcW w:w="1134" w:type="dxa"/>
            <w:vAlign w:val="center"/>
          </w:tcPr>
          <w:p w14:paraId="66980FF8">
            <w:pPr>
              <w:pStyle w:val="12"/>
            </w:pPr>
          </w:p>
        </w:tc>
        <w:tc>
          <w:tcPr>
            <w:tcW w:w="1134" w:type="dxa"/>
            <w:vAlign w:val="center"/>
          </w:tcPr>
          <w:p w14:paraId="46B670E8">
            <w:pPr>
              <w:pStyle w:val="12"/>
            </w:pPr>
          </w:p>
        </w:tc>
      </w:tr>
      <w:tr w14:paraId="718BF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7237151">
            <w:pPr>
              <w:pStyle w:val="14"/>
            </w:pPr>
          </w:p>
        </w:tc>
        <w:tc>
          <w:tcPr>
            <w:tcW w:w="907" w:type="dxa"/>
            <w:vAlign w:val="center"/>
          </w:tcPr>
          <w:p w14:paraId="41956855">
            <w:pPr>
              <w:pStyle w:val="14"/>
            </w:pPr>
            <w:r>
              <w:t>30214</w:t>
            </w:r>
          </w:p>
        </w:tc>
        <w:tc>
          <w:tcPr>
            <w:tcW w:w="907" w:type="dxa"/>
            <w:vAlign w:val="center"/>
          </w:tcPr>
          <w:p w14:paraId="3FABD100">
            <w:pPr>
              <w:pStyle w:val="14"/>
            </w:pPr>
          </w:p>
        </w:tc>
        <w:tc>
          <w:tcPr>
            <w:tcW w:w="3969" w:type="dxa"/>
            <w:vAlign w:val="center"/>
          </w:tcPr>
          <w:p w14:paraId="27DABA6D">
            <w:pPr>
              <w:pStyle w:val="13"/>
            </w:pPr>
            <w:r>
              <w:t>（18）租赁费</w:t>
            </w:r>
          </w:p>
        </w:tc>
        <w:tc>
          <w:tcPr>
            <w:tcW w:w="1134" w:type="dxa"/>
            <w:vAlign w:val="center"/>
          </w:tcPr>
          <w:p w14:paraId="70D05708">
            <w:pPr>
              <w:pStyle w:val="12"/>
            </w:pPr>
          </w:p>
        </w:tc>
        <w:tc>
          <w:tcPr>
            <w:tcW w:w="1134" w:type="dxa"/>
            <w:vAlign w:val="center"/>
          </w:tcPr>
          <w:p w14:paraId="2A935BA1">
            <w:pPr>
              <w:pStyle w:val="12"/>
            </w:pPr>
          </w:p>
        </w:tc>
        <w:tc>
          <w:tcPr>
            <w:tcW w:w="1134" w:type="dxa"/>
            <w:vAlign w:val="center"/>
          </w:tcPr>
          <w:p w14:paraId="6FE035CA">
            <w:pPr>
              <w:pStyle w:val="12"/>
            </w:pPr>
          </w:p>
        </w:tc>
        <w:tc>
          <w:tcPr>
            <w:tcW w:w="1134" w:type="dxa"/>
            <w:vAlign w:val="center"/>
          </w:tcPr>
          <w:p w14:paraId="0AB37570">
            <w:pPr>
              <w:pStyle w:val="12"/>
            </w:pPr>
          </w:p>
        </w:tc>
        <w:tc>
          <w:tcPr>
            <w:tcW w:w="1134" w:type="dxa"/>
            <w:vAlign w:val="center"/>
          </w:tcPr>
          <w:p w14:paraId="10410A6A">
            <w:pPr>
              <w:pStyle w:val="12"/>
            </w:pPr>
          </w:p>
        </w:tc>
        <w:tc>
          <w:tcPr>
            <w:tcW w:w="1134" w:type="dxa"/>
            <w:vAlign w:val="center"/>
          </w:tcPr>
          <w:p w14:paraId="68A21FE7">
            <w:pPr>
              <w:pStyle w:val="12"/>
            </w:pPr>
          </w:p>
        </w:tc>
        <w:tc>
          <w:tcPr>
            <w:tcW w:w="1134" w:type="dxa"/>
            <w:vAlign w:val="center"/>
          </w:tcPr>
          <w:p w14:paraId="0199A341">
            <w:pPr>
              <w:pStyle w:val="12"/>
            </w:pPr>
          </w:p>
        </w:tc>
      </w:tr>
      <w:tr w14:paraId="08927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3D1A25F">
            <w:pPr>
              <w:pStyle w:val="14"/>
            </w:pPr>
          </w:p>
        </w:tc>
        <w:tc>
          <w:tcPr>
            <w:tcW w:w="907" w:type="dxa"/>
            <w:vAlign w:val="center"/>
          </w:tcPr>
          <w:p w14:paraId="1AF61698">
            <w:pPr>
              <w:pStyle w:val="14"/>
            </w:pPr>
            <w:r>
              <w:t>30218</w:t>
            </w:r>
          </w:p>
        </w:tc>
        <w:tc>
          <w:tcPr>
            <w:tcW w:w="907" w:type="dxa"/>
            <w:vAlign w:val="center"/>
          </w:tcPr>
          <w:p w14:paraId="67AB2F11">
            <w:pPr>
              <w:pStyle w:val="14"/>
            </w:pPr>
          </w:p>
        </w:tc>
        <w:tc>
          <w:tcPr>
            <w:tcW w:w="3969" w:type="dxa"/>
            <w:vAlign w:val="center"/>
          </w:tcPr>
          <w:p w14:paraId="4FD8D4D2">
            <w:pPr>
              <w:pStyle w:val="13"/>
            </w:pPr>
            <w:r>
              <w:t>（19）专用材料费</w:t>
            </w:r>
          </w:p>
        </w:tc>
        <w:tc>
          <w:tcPr>
            <w:tcW w:w="1134" w:type="dxa"/>
            <w:vAlign w:val="center"/>
          </w:tcPr>
          <w:p w14:paraId="695EFCD9">
            <w:pPr>
              <w:pStyle w:val="12"/>
            </w:pPr>
          </w:p>
        </w:tc>
        <w:tc>
          <w:tcPr>
            <w:tcW w:w="1134" w:type="dxa"/>
            <w:vAlign w:val="center"/>
          </w:tcPr>
          <w:p w14:paraId="5115B0E7">
            <w:pPr>
              <w:pStyle w:val="12"/>
            </w:pPr>
          </w:p>
        </w:tc>
        <w:tc>
          <w:tcPr>
            <w:tcW w:w="1134" w:type="dxa"/>
            <w:vAlign w:val="center"/>
          </w:tcPr>
          <w:p w14:paraId="5257E2E6">
            <w:pPr>
              <w:pStyle w:val="12"/>
            </w:pPr>
          </w:p>
        </w:tc>
        <w:tc>
          <w:tcPr>
            <w:tcW w:w="1134" w:type="dxa"/>
            <w:vAlign w:val="center"/>
          </w:tcPr>
          <w:p w14:paraId="2026922A">
            <w:pPr>
              <w:pStyle w:val="12"/>
            </w:pPr>
          </w:p>
        </w:tc>
        <w:tc>
          <w:tcPr>
            <w:tcW w:w="1134" w:type="dxa"/>
            <w:vAlign w:val="center"/>
          </w:tcPr>
          <w:p w14:paraId="09E05B66">
            <w:pPr>
              <w:pStyle w:val="12"/>
            </w:pPr>
          </w:p>
        </w:tc>
        <w:tc>
          <w:tcPr>
            <w:tcW w:w="1134" w:type="dxa"/>
            <w:vAlign w:val="center"/>
          </w:tcPr>
          <w:p w14:paraId="18B71237">
            <w:pPr>
              <w:pStyle w:val="12"/>
            </w:pPr>
          </w:p>
        </w:tc>
        <w:tc>
          <w:tcPr>
            <w:tcW w:w="1134" w:type="dxa"/>
            <w:vAlign w:val="center"/>
          </w:tcPr>
          <w:p w14:paraId="66561F55">
            <w:pPr>
              <w:pStyle w:val="12"/>
            </w:pPr>
          </w:p>
        </w:tc>
      </w:tr>
      <w:tr w14:paraId="70900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87AA940">
            <w:pPr>
              <w:pStyle w:val="14"/>
            </w:pPr>
          </w:p>
        </w:tc>
        <w:tc>
          <w:tcPr>
            <w:tcW w:w="907" w:type="dxa"/>
            <w:vAlign w:val="center"/>
          </w:tcPr>
          <w:p w14:paraId="1D612EF2">
            <w:pPr>
              <w:pStyle w:val="14"/>
            </w:pPr>
            <w:r>
              <w:t>30224</w:t>
            </w:r>
          </w:p>
        </w:tc>
        <w:tc>
          <w:tcPr>
            <w:tcW w:w="907" w:type="dxa"/>
            <w:vAlign w:val="center"/>
          </w:tcPr>
          <w:p w14:paraId="572495FD">
            <w:pPr>
              <w:pStyle w:val="14"/>
            </w:pPr>
          </w:p>
        </w:tc>
        <w:tc>
          <w:tcPr>
            <w:tcW w:w="3969" w:type="dxa"/>
            <w:vAlign w:val="center"/>
          </w:tcPr>
          <w:p w14:paraId="2DEF23EA">
            <w:pPr>
              <w:pStyle w:val="13"/>
            </w:pPr>
            <w:r>
              <w:t>（20）被装购置费</w:t>
            </w:r>
          </w:p>
        </w:tc>
        <w:tc>
          <w:tcPr>
            <w:tcW w:w="1134" w:type="dxa"/>
            <w:vAlign w:val="center"/>
          </w:tcPr>
          <w:p w14:paraId="0061E9AF">
            <w:pPr>
              <w:pStyle w:val="12"/>
            </w:pPr>
          </w:p>
        </w:tc>
        <w:tc>
          <w:tcPr>
            <w:tcW w:w="1134" w:type="dxa"/>
            <w:vAlign w:val="center"/>
          </w:tcPr>
          <w:p w14:paraId="562B74A1">
            <w:pPr>
              <w:pStyle w:val="12"/>
            </w:pPr>
          </w:p>
        </w:tc>
        <w:tc>
          <w:tcPr>
            <w:tcW w:w="1134" w:type="dxa"/>
            <w:vAlign w:val="center"/>
          </w:tcPr>
          <w:p w14:paraId="7FB9E670">
            <w:pPr>
              <w:pStyle w:val="12"/>
            </w:pPr>
          </w:p>
        </w:tc>
        <w:tc>
          <w:tcPr>
            <w:tcW w:w="1134" w:type="dxa"/>
            <w:vAlign w:val="center"/>
          </w:tcPr>
          <w:p w14:paraId="7A03C4A8">
            <w:pPr>
              <w:pStyle w:val="12"/>
            </w:pPr>
          </w:p>
        </w:tc>
        <w:tc>
          <w:tcPr>
            <w:tcW w:w="1134" w:type="dxa"/>
            <w:vAlign w:val="center"/>
          </w:tcPr>
          <w:p w14:paraId="6298C3C3">
            <w:pPr>
              <w:pStyle w:val="12"/>
            </w:pPr>
          </w:p>
        </w:tc>
        <w:tc>
          <w:tcPr>
            <w:tcW w:w="1134" w:type="dxa"/>
            <w:vAlign w:val="center"/>
          </w:tcPr>
          <w:p w14:paraId="437B2E56">
            <w:pPr>
              <w:pStyle w:val="12"/>
            </w:pPr>
          </w:p>
        </w:tc>
        <w:tc>
          <w:tcPr>
            <w:tcW w:w="1134" w:type="dxa"/>
            <w:vAlign w:val="center"/>
          </w:tcPr>
          <w:p w14:paraId="097DD2B0">
            <w:pPr>
              <w:pStyle w:val="12"/>
            </w:pPr>
          </w:p>
        </w:tc>
      </w:tr>
      <w:tr w14:paraId="5FE2A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946FFD9">
            <w:pPr>
              <w:pStyle w:val="14"/>
            </w:pPr>
          </w:p>
        </w:tc>
        <w:tc>
          <w:tcPr>
            <w:tcW w:w="907" w:type="dxa"/>
            <w:vAlign w:val="center"/>
          </w:tcPr>
          <w:p w14:paraId="5A891706">
            <w:pPr>
              <w:pStyle w:val="14"/>
            </w:pPr>
            <w:r>
              <w:t>30225</w:t>
            </w:r>
          </w:p>
        </w:tc>
        <w:tc>
          <w:tcPr>
            <w:tcW w:w="907" w:type="dxa"/>
            <w:vAlign w:val="center"/>
          </w:tcPr>
          <w:p w14:paraId="3A1C3CB2">
            <w:pPr>
              <w:pStyle w:val="14"/>
            </w:pPr>
          </w:p>
        </w:tc>
        <w:tc>
          <w:tcPr>
            <w:tcW w:w="3969" w:type="dxa"/>
            <w:vAlign w:val="center"/>
          </w:tcPr>
          <w:p w14:paraId="2B6AD7DF">
            <w:pPr>
              <w:pStyle w:val="13"/>
            </w:pPr>
            <w:r>
              <w:t>（21）专用燃料费</w:t>
            </w:r>
          </w:p>
        </w:tc>
        <w:tc>
          <w:tcPr>
            <w:tcW w:w="1134" w:type="dxa"/>
            <w:vAlign w:val="center"/>
          </w:tcPr>
          <w:p w14:paraId="2B08B009">
            <w:pPr>
              <w:pStyle w:val="12"/>
            </w:pPr>
          </w:p>
        </w:tc>
        <w:tc>
          <w:tcPr>
            <w:tcW w:w="1134" w:type="dxa"/>
            <w:vAlign w:val="center"/>
          </w:tcPr>
          <w:p w14:paraId="5B89AF57">
            <w:pPr>
              <w:pStyle w:val="12"/>
            </w:pPr>
          </w:p>
        </w:tc>
        <w:tc>
          <w:tcPr>
            <w:tcW w:w="1134" w:type="dxa"/>
            <w:vAlign w:val="center"/>
          </w:tcPr>
          <w:p w14:paraId="316ECF1D">
            <w:pPr>
              <w:pStyle w:val="12"/>
            </w:pPr>
          </w:p>
        </w:tc>
        <w:tc>
          <w:tcPr>
            <w:tcW w:w="1134" w:type="dxa"/>
            <w:vAlign w:val="center"/>
          </w:tcPr>
          <w:p w14:paraId="16B8F918">
            <w:pPr>
              <w:pStyle w:val="12"/>
            </w:pPr>
          </w:p>
        </w:tc>
        <w:tc>
          <w:tcPr>
            <w:tcW w:w="1134" w:type="dxa"/>
            <w:vAlign w:val="center"/>
          </w:tcPr>
          <w:p w14:paraId="0A025922">
            <w:pPr>
              <w:pStyle w:val="12"/>
            </w:pPr>
          </w:p>
        </w:tc>
        <w:tc>
          <w:tcPr>
            <w:tcW w:w="1134" w:type="dxa"/>
            <w:vAlign w:val="center"/>
          </w:tcPr>
          <w:p w14:paraId="4E396F23">
            <w:pPr>
              <w:pStyle w:val="12"/>
            </w:pPr>
          </w:p>
        </w:tc>
        <w:tc>
          <w:tcPr>
            <w:tcW w:w="1134" w:type="dxa"/>
            <w:vAlign w:val="center"/>
          </w:tcPr>
          <w:p w14:paraId="7B3CD837">
            <w:pPr>
              <w:pStyle w:val="12"/>
            </w:pPr>
          </w:p>
        </w:tc>
      </w:tr>
      <w:tr w14:paraId="0EC94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D72FE26">
            <w:pPr>
              <w:pStyle w:val="14"/>
            </w:pPr>
          </w:p>
        </w:tc>
        <w:tc>
          <w:tcPr>
            <w:tcW w:w="907" w:type="dxa"/>
            <w:vAlign w:val="center"/>
          </w:tcPr>
          <w:p w14:paraId="6828DDFE">
            <w:pPr>
              <w:pStyle w:val="14"/>
            </w:pPr>
            <w:r>
              <w:t>30226</w:t>
            </w:r>
          </w:p>
        </w:tc>
        <w:tc>
          <w:tcPr>
            <w:tcW w:w="907" w:type="dxa"/>
            <w:vAlign w:val="center"/>
          </w:tcPr>
          <w:p w14:paraId="2EB67FB7">
            <w:pPr>
              <w:pStyle w:val="14"/>
            </w:pPr>
          </w:p>
        </w:tc>
        <w:tc>
          <w:tcPr>
            <w:tcW w:w="3969" w:type="dxa"/>
            <w:vAlign w:val="center"/>
          </w:tcPr>
          <w:p w14:paraId="79EB46F9">
            <w:pPr>
              <w:pStyle w:val="13"/>
            </w:pPr>
            <w:r>
              <w:t>（22）劳务费</w:t>
            </w:r>
          </w:p>
        </w:tc>
        <w:tc>
          <w:tcPr>
            <w:tcW w:w="1134" w:type="dxa"/>
            <w:vAlign w:val="center"/>
          </w:tcPr>
          <w:p w14:paraId="0438E66B">
            <w:pPr>
              <w:pStyle w:val="12"/>
            </w:pPr>
          </w:p>
        </w:tc>
        <w:tc>
          <w:tcPr>
            <w:tcW w:w="1134" w:type="dxa"/>
            <w:vAlign w:val="center"/>
          </w:tcPr>
          <w:p w14:paraId="15B3C9E3">
            <w:pPr>
              <w:pStyle w:val="12"/>
            </w:pPr>
          </w:p>
        </w:tc>
        <w:tc>
          <w:tcPr>
            <w:tcW w:w="1134" w:type="dxa"/>
            <w:vAlign w:val="center"/>
          </w:tcPr>
          <w:p w14:paraId="07283DD3">
            <w:pPr>
              <w:pStyle w:val="12"/>
            </w:pPr>
          </w:p>
        </w:tc>
        <w:tc>
          <w:tcPr>
            <w:tcW w:w="1134" w:type="dxa"/>
            <w:vAlign w:val="center"/>
          </w:tcPr>
          <w:p w14:paraId="1A346D25">
            <w:pPr>
              <w:pStyle w:val="12"/>
            </w:pPr>
          </w:p>
        </w:tc>
        <w:tc>
          <w:tcPr>
            <w:tcW w:w="1134" w:type="dxa"/>
            <w:vAlign w:val="center"/>
          </w:tcPr>
          <w:p w14:paraId="53DDB410">
            <w:pPr>
              <w:pStyle w:val="12"/>
            </w:pPr>
          </w:p>
        </w:tc>
        <w:tc>
          <w:tcPr>
            <w:tcW w:w="1134" w:type="dxa"/>
            <w:vAlign w:val="center"/>
          </w:tcPr>
          <w:p w14:paraId="579FD805">
            <w:pPr>
              <w:pStyle w:val="12"/>
            </w:pPr>
          </w:p>
        </w:tc>
        <w:tc>
          <w:tcPr>
            <w:tcW w:w="1134" w:type="dxa"/>
            <w:vAlign w:val="center"/>
          </w:tcPr>
          <w:p w14:paraId="4A4CC35C">
            <w:pPr>
              <w:pStyle w:val="12"/>
            </w:pPr>
          </w:p>
        </w:tc>
      </w:tr>
      <w:tr w14:paraId="0428F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31BB21C">
            <w:pPr>
              <w:pStyle w:val="14"/>
            </w:pPr>
          </w:p>
        </w:tc>
        <w:tc>
          <w:tcPr>
            <w:tcW w:w="907" w:type="dxa"/>
            <w:vAlign w:val="center"/>
          </w:tcPr>
          <w:p w14:paraId="36D8250B">
            <w:pPr>
              <w:pStyle w:val="14"/>
            </w:pPr>
            <w:r>
              <w:t>30227</w:t>
            </w:r>
          </w:p>
        </w:tc>
        <w:tc>
          <w:tcPr>
            <w:tcW w:w="907" w:type="dxa"/>
            <w:vAlign w:val="center"/>
          </w:tcPr>
          <w:p w14:paraId="051C8437">
            <w:pPr>
              <w:pStyle w:val="14"/>
            </w:pPr>
          </w:p>
        </w:tc>
        <w:tc>
          <w:tcPr>
            <w:tcW w:w="3969" w:type="dxa"/>
            <w:vAlign w:val="center"/>
          </w:tcPr>
          <w:p w14:paraId="07BB63B6">
            <w:pPr>
              <w:pStyle w:val="13"/>
            </w:pPr>
            <w:r>
              <w:t>（23）委托业务费</w:t>
            </w:r>
          </w:p>
        </w:tc>
        <w:tc>
          <w:tcPr>
            <w:tcW w:w="1134" w:type="dxa"/>
            <w:vAlign w:val="center"/>
          </w:tcPr>
          <w:p w14:paraId="352964BB">
            <w:pPr>
              <w:pStyle w:val="12"/>
            </w:pPr>
          </w:p>
        </w:tc>
        <w:tc>
          <w:tcPr>
            <w:tcW w:w="1134" w:type="dxa"/>
            <w:vAlign w:val="center"/>
          </w:tcPr>
          <w:p w14:paraId="06150BC5">
            <w:pPr>
              <w:pStyle w:val="12"/>
            </w:pPr>
          </w:p>
        </w:tc>
        <w:tc>
          <w:tcPr>
            <w:tcW w:w="1134" w:type="dxa"/>
            <w:vAlign w:val="center"/>
          </w:tcPr>
          <w:p w14:paraId="3D09DA73">
            <w:pPr>
              <w:pStyle w:val="12"/>
            </w:pPr>
          </w:p>
        </w:tc>
        <w:tc>
          <w:tcPr>
            <w:tcW w:w="1134" w:type="dxa"/>
            <w:vAlign w:val="center"/>
          </w:tcPr>
          <w:p w14:paraId="7677E1DD">
            <w:pPr>
              <w:pStyle w:val="12"/>
            </w:pPr>
          </w:p>
        </w:tc>
        <w:tc>
          <w:tcPr>
            <w:tcW w:w="1134" w:type="dxa"/>
            <w:vAlign w:val="center"/>
          </w:tcPr>
          <w:p w14:paraId="40FA5955">
            <w:pPr>
              <w:pStyle w:val="12"/>
            </w:pPr>
          </w:p>
        </w:tc>
        <w:tc>
          <w:tcPr>
            <w:tcW w:w="1134" w:type="dxa"/>
            <w:vAlign w:val="center"/>
          </w:tcPr>
          <w:p w14:paraId="2F663809">
            <w:pPr>
              <w:pStyle w:val="12"/>
            </w:pPr>
          </w:p>
        </w:tc>
        <w:tc>
          <w:tcPr>
            <w:tcW w:w="1134" w:type="dxa"/>
            <w:vAlign w:val="center"/>
          </w:tcPr>
          <w:p w14:paraId="31768021">
            <w:pPr>
              <w:pStyle w:val="12"/>
            </w:pPr>
          </w:p>
        </w:tc>
      </w:tr>
      <w:tr w14:paraId="3A7A3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BC57FCD">
            <w:pPr>
              <w:pStyle w:val="14"/>
            </w:pPr>
            <w:r>
              <w:t>2050202</w:t>
            </w:r>
          </w:p>
        </w:tc>
        <w:tc>
          <w:tcPr>
            <w:tcW w:w="907" w:type="dxa"/>
            <w:vAlign w:val="center"/>
          </w:tcPr>
          <w:p w14:paraId="7719DD3F">
            <w:pPr>
              <w:pStyle w:val="14"/>
            </w:pPr>
            <w:r>
              <w:t>30239</w:t>
            </w:r>
          </w:p>
        </w:tc>
        <w:tc>
          <w:tcPr>
            <w:tcW w:w="907" w:type="dxa"/>
            <w:vAlign w:val="center"/>
          </w:tcPr>
          <w:p w14:paraId="53A63B7D">
            <w:pPr>
              <w:pStyle w:val="14"/>
            </w:pPr>
            <w:r>
              <w:t>50502</w:t>
            </w:r>
          </w:p>
        </w:tc>
        <w:tc>
          <w:tcPr>
            <w:tcW w:w="3969" w:type="dxa"/>
            <w:vAlign w:val="center"/>
          </w:tcPr>
          <w:p w14:paraId="3DF88E19">
            <w:pPr>
              <w:pStyle w:val="13"/>
            </w:pPr>
            <w:r>
              <w:t>（24）其他交通费</w:t>
            </w:r>
          </w:p>
        </w:tc>
        <w:tc>
          <w:tcPr>
            <w:tcW w:w="1134" w:type="dxa"/>
            <w:vAlign w:val="center"/>
          </w:tcPr>
          <w:p w14:paraId="28CC9E71">
            <w:pPr>
              <w:pStyle w:val="12"/>
            </w:pPr>
            <w:r>
              <w:t>0.50</w:t>
            </w:r>
          </w:p>
        </w:tc>
        <w:tc>
          <w:tcPr>
            <w:tcW w:w="1134" w:type="dxa"/>
            <w:vAlign w:val="center"/>
          </w:tcPr>
          <w:p w14:paraId="007F91BB">
            <w:pPr>
              <w:pStyle w:val="12"/>
            </w:pPr>
            <w:r>
              <w:t>0.50</w:t>
            </w:r>
          </w:p>
        </w:tc>
        <w:tc>
          <w:tcPr>
            <w:tcW w:w="1134" w:type="dxa"/>
            <w:vAlign w:val="center"/>
          </w:tcPr>
          <w:p w14:paraId="18FC5944">
            <w:pPr>
              <w:pStyle w:val="12"/>
            </w:pPr>
          </w:p>
        </w:tc>
        <w:tc>
          <w:tcPr>
            <w:tcW w:w="1134" w:type="dxa"/>
            <w:vAlign w:val="center"/>
          </w:tcPr>
          <w:p w14:paraId="5E60958D">
            <w:pPr>
              <w:pStyle w:val="12"/>
            </w:pPr>
          </w:p>
        </w:tc>
        <w:tc>
          <w:tcPr>
            <w:tcW w:w="1134" w:type="dxa"/>
            <w:vAlign w:val="center"/>
          </w:tcPr>
          <w:p w14:paraId="74E63B79">
            <w:pPr>
              <w:pStyle w:val="12"/>
            </w:pPr>
          </w:p>
        </w:tc>
        <w:tc>
          <w:tcPr>
            <w:tcW w:w="1134" w:type="dxa"/>
            <w:vAlign w:val="center"/>
          </w:tcPr>
          <w:p w14:paraId="6D86BB49">
            <w:pPr>
              <w:pStyle w:val="12"/>
            </w:pPr>
          </w:p>
        </w:tc>
        <w:tc>
          <w:tcPr>
            <w:tcW w:w="1134" w:type="dxa"/>
            <w:vAlign w:val="center"/>
          </w:tcPr>
          <w:p w14:paraId="1E7F6C87">
            <w:pPr>
              <w:pStyle w:val="12"/>
            </w:pPr>
          </w:p>
        </w:tc>
      </w:tr>
      <w:tr w14:paraId="6DBA59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DEAF4D9">
            <w:pPr>
              <w:pStyle w:val="14"/>
            </w:pPr>
            <w:r>
              <w:t>2050202</w:t>
            </w:r>
          </w:p>
        </w:tc>
        <w:tc>
          <w:tcPr>
            <w:tcW w:w="907" w:type="dxa"/>
            <w:vAlign w:val="center"/>
          </w:tcPr>
          <w:p w14:paraId="24CC722F">
            <w:pPr>
              <w:pStyle w:val="14"/>
            </w:pPr>
            <w:r>
              <w:t>30216</w:t>
            </w:r>
          </w:p>
        </w:tc>
        <w:tc>
          <w:tcPr>
            <w:tcW w:w="907" w:type="dxa"/>
            <w:vAlign w:val="center"/>
          </w:tcPr>
          <w:p w14:paraId="508F942C">
            <w:pPr>
              <w:pStyle w:val="14"/>
            </w:pPr>
            <w:r>
              <w:t>50502</w:t>
            </w:r>
          </w:p>
        </w:tc>
        <w:tc>
          <w:tcPr>
            <w:tcW w:w="3969" w:type="dxa"/>
            <w:vAlign w:val="center"/>
          </w:tcPr>
          <w:p w14:paraId="3DAEA26E">
            <w:pPr>
              <w:pStyle w:val="13"/>
            </w:pPr>
            <w:r>
              <w:t>（25）培训费</w:t>
            </w:r>
          </w:p>
        </w:tc>
        <w:tc>
          <w:tcPr>
            <w:tcW w:w="1134" w:type="dxa"/>
            <w:vAlign w:val="center"/>
          </w:tcPr>
          <w:p w14:paraId="2AAA6203">
            <w:pPr>
              <w:pStyle w:val="12"/>
            </w:pPr>
            <w:r>
              <w:t>0.80</w:t>
            </w:r>
          </w:p>
        </w:tc>
        <w:tc>
          <w:tcPr>
            <w:tcW w:w="1134" w:type="dxa"/>
            <w:vAlign w:val="center"/>
          </w:tcPr>
          <w:p w14:paraId="6FD4C589">
            <w:pPr>
              <w:pStyle w:val="12"/>
            </w:pPr>
            <w:r>
              <w:t>0.80</w:t>
            </w:r>
          </w:p>
        </w:tc>
        <w:tc>
          <w:tcPr>
            <w:tcW w:w="1134" w:type="dxa"/>
            <w:vAlign w:val="center"/>
          </w:tcPr>
          <w:p w14:paraId="0E7FD933">
            <w:pPr>
              <w:pStyle w:val="12"/>
            </w:pPr>
          </w:p>
        </w:tc>
        <w:tc>
          <w:tcPr>
            <w:tcW w:w="1134" w:type="dxa"/>
            <w:vAlign w:val="center"/>
          </w:tcPr>
          <w:p w14:paraId="5322BB0D">
            <w:pPr>
              <w:pStyle w:val="12"/>
            </w:pPr>
          </w:p>
        </w:tc>
        <w:tc>
          <w:tcPr>
            <w:tcW w:w="1134" w:type="dxa"/>
            <w:vAlign w:val="center"/>
          </w:tcPr>
          <w:p w14:paraId="496E2AF7">
            <w:pPr>
              <w:pStyle w:val="12"/>
            </w:pPr>
          </w:p>
        </w:tc>
        <w:tc>
          <w:tcPr>
            <w:tcW w:w="1134" w:type="dxa"/>
            <w:vAlign w:val="center"/>
          </w:tcPr>
          <w:p w14:paraId="48B44B1A">
            <w:pPr>
              <w:pStyle w:val="12"/>
            </w:pPr>
          </w:p>
        </w:tc>
        <w:tc>
          <w:tcPr>
            <w:tcW w:w="1134" w:type="dxa"/>
            <w:vAlign w:val="center"/>
          </w:tcPr>
          <w:p w14:paraId="25156CD5">
            <w:pPr>
              <w:pStyle w:val="12"/>
            </w:pPr>
          </w:p>
        </w:tc>
      </w:tr>
      <w:tr w14:paraId="536A9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60CE5D8">
            <w:pPr>
              <w:pStyle w:val="14"/>
            </w:pPr>
          </w:p>
        </w:tc>
        <w:tc>
          <w:tcPr>
            <w:tcW w:w="907" w:type="dxa"/>
            <w:vAlign w:val="center"/>
          </w:tcPr>
          <w:p w14:paraId="77F8863C">
            <w:pPr>
              <w:pStyle w:val="14"/>
            </w:pPr>
            <w:r>
              <w:t>30217</w:t>
            </w:r>
          </w:p>
        </w:tc>
        <w:tc>
          <w:tcPr>
            <w:tcW w:w="907" w:type="dxa"/>
            <w:vAlign w:val="center"/>
          </w:tcPr>
          <w:p w14:paraId="2001CA51">
            <w:pPr>
              <w:pStyle w:val="14"/>
            </w:pPr>
          </w:p>
        </w:tc>
        <w:tc>
          <w:tcPr>
            <w:tcW w:w="3969" w:type="dxa"/>
            <w:vAlign w:val="center"/>
          </w:tcPr>
          <w:p w14:paraId="634978AA">
            <w:pPr>
              <w:pStyle w:val="13"/>
            </w:pPr>
            <w:r>
              <w:t>（26）公务接待费</w:t>
            </w:r>
          </w:p>
        </w:tc>
        <w:tc>
          <w:tcPr>
            <w:tcW w:w="1134" w:type="dxa"/>
            <w:vAlign w:val="center"/>
          </w:tcPr>
          <w:p w14:paraId="4C9376BA">
            <w:pPr>
              <w:pStyle w:val="12"/>
            </w:pPr>
          </w:p>
        </w:tc>
        <w:tc>
          <w:tcPr>
            <w:tcW w:w="1134" w:type="dxa"/>
            <w:vAlign w:val="center"/>
          </w:tcPr>
          <w:p w14:paraId="31D66A66">
            <w:pPr>
              <w:pStyle w:val="12"/>
            </w:pPr>
          </w:p>
        </w:tc>
        <w:tc>
          <w:tcPr>
            <w:tcW w:w="1134" w:type="dxa"/>
            <w:vAlign w:val="center"/>
          </w:tcPr>
          <w:p w14:paraId="01269250">
            <w:pPr>
              <w:pStyle w:val="12"/>
            </w:pPr>
          </w:p>
        </w:tc>
        <w:tc>
          <w:tcPr>
            <w:tcW w:w="1134" w:type="dxa"/>
            <w:vAlign w:val="center"/>
          </w:tcPr>
          <w:p w14:paraId="2F4F637B">
            <w:pPr>
              <w:pStyle w:val="12"/>
            </w:pPr>
          </w:p>
        </w:tc>
        <w:tc>
          <w:tcPr>
            <w:tcW w:w="1134" w:type="dxa"/>
            <w:vAlign w:val="center"/>
          </w:tcPr>
          <w:p w14:paraId="5F7C54EE">
            <w:pPr>
              <w:pStyle w:val="12"/>
            </w:pPr>
          </w:p>
        </w:tc>
        <w:tc>
          <w:tcPr>
            <w:tcW w:w="1134" w:type="dxa"/>
            <w:vAlign w:val="center"/>
          </w:tcPr>
          <w:p w14:paraId="456CB1E3">
            <w:pPr>
              <w:pStyle w:val="12"/>
            </w:pPr>
          </w:p>
        </w:tc>
        <w:tc>
          <w:tcPr>
            <w:tcW w:w="1134" w:type="dxa"/>
            <w:vAlign w:val="center"/>
          </w:tcPr>
          <w:p w14:paraId="586A5E3E">
            <w:pPr>
              <w:pStyle w:val="12"/>
            </w:pPr>
          </w:p>
        </w:tc>
      </w:tr>
      <w:tr w14:paraId="06E15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798E709">
            <w:pPr>
              <w:pStyle w:val="14"/>
            </w:pPr>
            <w:r>
              <w:t>2050202</w:t>
            </w:r>
          </w:p>
        </w:tc>
        <w:tc>
          <w:tcPr>
            <w:tcW w:w="907" w:type="dxa"/>
            <w:vAlign w:val="center"/>
          </w:tcPr>
          <w:p w14:paraId="7B92D3F0">
            <w:pPr>
              <w:pStyle w:val="14"/>
            </w:pPr>
            <w:r>
              <w:t>30228</w:t>
            </w:r>
          </w:p>
        </w:tc>
        <w:tc>
          <w:tcPr>
            <w:tcW w:w="907" w:type="dxa"/>
            <w:vAlign w:val="center"/>
          </w:tcPr>
          <w:p w14:paraId="0D948362">
            <w:pPr>
              <w:pStyle w:val="14"/>
            </w:pPr>
            <w:r>
              <w:t>50502</w:t>
            </w:r>
          </w:p>
        </w:tc>
        <w:tc>
          <w:tcPr>
            <w:tcW w:w="3969" w:type="dxa"/>
            <w:vAlign w:val="center"/>
          </w:tcPr>
          <w:p w14:paraId="64A7FA0E">
            <w:pPr>
              <w:pStyle w:val="13"/>
            </w:pPr>
            <w:r>
              <w:t>（27）工会经费</w:t>
            </w:r>
          </w:p>
        </w:tc>
        <w:tc>
          <w:tcPr>
            <w:tcW w:w="1134" w:type="dxa"/>
            <w:vAlign w:val="center"/>
          </w:tcPr>
          <w:p w14:paraId="7C7615B4">
            <w:pPr>
              <w:pStyle w:val="12"/>
            </w:pPr>
            <w:r>
              <w:t>23.21</w:t>
            </w:r>
          </w:p>
        </w:tc>
        <w:tc>
          <w:tcPr>
            <w:tcW w:w="1134" w:type="dxa"/>
            <w:vAlign w:val="center"/>
          </w:tcPr>
          <w:p w14:paraId="56CC7CDC">
            <w:pPr>
              <w:pStyle w:val="12"/>
            </w:pPr>
            <w:r>
              <w:t>23.21</w:t>
            </w:r>
          </w:p>
        </w:tc>
        <w:tc>
          <w:tcPr>
            <w:tcW w:w="1134" w:type="dxa"/>
            <w:vAlign w:val="center"/>
          </w:tcPr>
          <w:p w14:paraId="505645B7">
            <w:pPr>
              <w:pStyle w:val="12"/>
            </w:pPr>
          </w:p>
        </w:tc>
        <w:tc>
          <w:tcPr>
            <w:tcW w:w="1134" w:type="dxa"/>
            <w:vAlign w:val="center"/>
          </w:tcPr>
          <w:p w14:paraId="641DC940">
            <w:pPr>
              <w:pStyle w:val="12"/>
            </w:pPr>
          </w:p>
        </w:tc>
        <w:tc>
          <w:tcPr>
            <w:tcW w:w="1134" w:type="dxa"/>
            <w:vAlign w:val="center"/>
          </w:tcPr>
          <w:p w14:paraId="70D14195">
            <w:pPr>
              <w:pStyle w:val="12"/>
            </w:pPr>
          </w:p>
        </w:tc>
        <w:tc>
          <w:tcPr>
            <w:tcW w:w="1134" w:type="dxa"/>
            <w:vAlign w:val="center"/>
          </w:tcPr>
          <w:p w14:paraId="1A4710BD">
            <w:pPr>
              <w:pStyle w:val="12"/>
            </w:pPr>
          </w:p>
        </w:tc>
        <w:tc>
          <w:tcPr>
            <w:tcW w:w="1134" w:type="dxa"/>
            <w:vAlign w:val="center"/>
          </w:tcPr>
          <w:p w14:paraId="1D4CCD6D">
            <w:pPr>
              <w:pStyle w:val="12"/>
            </w:pPr>
          </w:p>
        </w:tc>
      </w:tr>
      <w:tr w14:paraId="3A4DA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CEBD59C">
            <w:pPr>
              <w:pStyle w:val="14"/>
            </w:pPr>
            <w:r>
              <w:t>2050202</w:t>
            </w:r>
          </w:p>
        </w:tc>
        <w:tc>
          <w:tcPr>
            <w:tcW w:w="907" w:type="dxa"/>
            <w:vAlign w:val="center"/>
          </w:tcPr>
          <w:p w14:paraId="35F59C07">
            <w:pPr>
              <w:pStyle w:val="14"/>
            </w:pPr>
            <w:r>
              <w:t>30229</w:t>
            </w:r>
          </w:p>
        </w:tc>
        <w:tc>
          <w:tcPr>
            <w:tcW w:w="907" w:type="dxa"/>
            <w:vAlign w:val="center"/>
          </w:tcPr>
          <w:p w14:paraId="474320FF">
            <w:pPr>
              <w:pStyle w:val="14"/>
            </w:pPr>
            <w:r>
              <w:t>50502</w:t>
            </w:r>
          </w:p>
        </w:tc>
        <w:tc>
          <w:tcPr>
            <w:tcW w:w="3969" w:type="dxa"/>
            <w:vAlign w:val="center"/>
          </w:tcPr>
          <w:p w14:paraId="754CEDEC">
            <w:pPr>
              <w:pStyle w:val="13"/>
            </w:pPr>
            <w:r>
              <w:t>（28）福利费</w:t>
            </w:r>
          </w:p>
        </w:tc>
        <w:tc>
          <w:tcPr>
            <w:tcW w:w="1134" w:type="dxa"/>
            <w:vAlign w:val="center"/>
          </w:tcPr>
          <w:p w14:paraId="0229E972">
            <w:pPr>
              <w:pStyle w:val="12"/>
            </w:pPr>
            <w:r>
              <w:t>14.82</w:t>
            </w:r>
          </w:p>
        </w:tc>
        <w:tc>
          <w:tcPr>
            <w:tcW w:w="1134" w:type="dxa"/>
            <w:vAlign w:val="center"/>
          </w:tcPr>
          <w:p w14:paraId="549B7ECC">
            <w:pPr>
              <w:pStyle w:val="12"/>
            </w:pPr>
            <w:r>
              <w:t>14.82</w:t>
            </w:r>
          </w:p>
        </w:tc>
        <w:tc>
          <w:tcPr>
            <w:tcW w:w="1134" w:type="dxa"/>
            <w:vAlign w:val="center"/>
          </w:tcPr>
          <w:p w14:paraId="3C681732">
            <w:pPr>
              <w:pStyle w:val="12"/>
            </w:pPr>
          </w:p>
        </w:tc>
        <w:tc>
          <w:tcPr>
            <w:tcW w:w="1134" w:type="dxa"/>
            <w:vAlign w:val="center"/>
          </w:tcPr>
          <w:p w14:paraId="34A8D411">
            <w:pPr>
              <w:pStyle w:val="12"/>
            </w:pPr>
          </w:p>
        </w:tc>
        <w:tc>
          <w:tcPr>
            <w:tcW w:w="1134" w:type="dxa"/>
            <w:vAlign w:val="center"/>
          </w:tcPr>
          <w:p w14:paraId="5C92685C">
            <w:pPr>
              <w:pStyle w:val="12"/>
            </w:pPr>
          </w:p>
        </w:tc>
        <w:tc>
          <w:tcPr>
            <w:tcW w:w="1134" w:type="dxa"/>
            <w:vAlign w:val="center"/>
          </w:tcPr>
          <w:p w14:paraId="2D5ECD8D">
            <w:pPr>
              <w:pStyle w:val="12"/>
            </w:pPr>
          </w:p>
        </w:tc>
        <w:tc>
          <w:tcPr>
            <w:tcW w:w="1134" w:type="dxa"/>
            <w:vAlign w:val="center"/>
          </w:tcPr>
          <w:p w14:paraId="695248DF">
            <w:pPr>
              <w:pStyle w:val="12"/>
            </w:pPr>
          </w:p>
        </w:tc>
      </w:tr>
      <w:tr w14:paraId="27F49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1325485">
            <w:pPr>
              <w:pStyle w:val="14"/>
            </w:pPr>
          </w:p>
        </w:tc>
        <w:tc>
          <w:tcPr>
            <w:tcW w:w="907" w:type="dxa"/>
            <w:vAlign w:val="center"/>
          </w:tcPr>
          <w:p w14:paraId="71DB4421">
            <w:pPr>
              <w:pStyle w:val="14"/>
            </w:pPr>
            <w:r>
              <w:t>30299</w:t>
            </w:r>
          </w:p>
        </w:tc>
        <w:tc>
          <w:tcPr>
            <w:tcW w:w="907" w:type="dxa"/>
            <w:vAlign w:val="center"/>
          </w:tcPr>
          <w:p w14:paraId="6B4457B9">
            <w:pPr>
              <w:pStyle w:val="14"/>
            </w:pPr>
          </w:p>
        </w:tc>
        <w:tc>
          <w:tcPr>
            <w:tcW w:w="3969" w:type="dxa"/>
            <w:vAlign w:val="center"/>
          </w:tcPr>
          <w:p w14:paraId="16BE3801">
            <w:pPr>
              <w:pStyle w:val="13"/>
            </w:pPr>
            <w:r>
              <w:t>（29）党组织活动经费</w:t>
            </w:r>
          </w:p>
        </w:tc>
        <w:tc>
          <w:tcPr>
            <w:tcW w:w="1134" w:type="dxa"/>
            <w:vAlign w:val="center"/>
          </w:tcPr>
          <w:p w14:paraId="0B9F5A7C">
            <w:pPr>
              <w:pStyle w:val="12"/>
            </w:pPr>
          </w:p>
        </w:tc>
        <w:tc>
          <w:tcPr>
            <w:tcW w:w="1134" w:type="dxa"/>
            <w:vAlign w:val="center"/>
          </w:tcPr>
          <w:p w14:paraId="2C7DF56C">
            <w:pPr>
              <w:pStyle w:val="12"/>
            </w:pPr>
          </w:p>
        </w:tc>
        <w:tc>
          <w:tcPr>
            <w:tcW w:w="1134" w:type="dxa"/>
            <w:vAlign w:val="center"/>
          </w:tcPr>
          <w:p w14:paraId="2DE1F283">
            <w:pPr>
              <w:pStyle w:val="12"/>
            </w:pPr>
          </w:p>
        </w:tc>
        <w:tc>
          <w:tcPr>
            <w:tcW w:w="1134" w:type="dxa"/>
            <w:vAlign w:val="center"/>
          </w:tcPr>
          <w:p w14:paraId="613CC3D5">
            <w:pPr>
              <w:pStyle w:val="12"/>
            </w:pPr>
          </w:p>
        </w:tc>
        <w:tc>
          <w:tcPr>
            <w:tcW w:w="1134" w:type="dxa"/>
            <w:vAlign w:val="center"/>
          </w:tcPr>
          <w:p w14:paraId="695361B3">
            <w:pPr>
              <w:pStyle w:val="12"/>
            </w:pPr>
          </w:p>
        </w:tc>
        <w:tc>
          <w:tcPr>
            <w:tcW w:w="1134" w:type="dxa"/>
            <w:vAlign w:val="center"/>
          </w:tcPr>
          <w:p w14:paraId="5C711236">
            <w:pPr>
              <w:pStyle w:val="12"/>
            </w:pPr>
          </w:p>
        </w:tc>
        <w:tc>
          <w:tcPr>
            <w:tcW w:w="1134" w:type="dxa"/>
            <w:vAlign w:val="center"/>
          </w:tcPr>
          <w:p w14:paraId="2C47974C">
            <w:pPr>
              <w:pStyle w:val="12"/>
            </w:pPr>
          </w:p>
        </w:tc>
      </w:tr>
      <w:tr w14:paraId="6A31E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33D25BC">
            <w:pPr>
              <w:pStyle w:val="14"/>
            </w:pPr>
          </w:p>
        </w:tc>
        <w:tc>
          <w:tcPr>
            <w:tcW w:w="907" w:type="dxa"/>
            <w:vAlign w:val="center"/>
          </w:tcPr>
          <w:p w14:paraId="1CB74421">
            <w:pPr>
              <w:pStyle w:val="14"/>
            </w:pPr>
            <w:r>
              <w:t>30231</w:t>
            </w:r>
          </w:p>
        </w:tc>
        <w:tc>
          <w:tcPr>
            <w:tcW w:w="907" w:type="dxa"/>
            <w:vAlign w:val="center"/>
          </w:tcPr>
          <w:p w14:paraId="7185878D">
            <w:pPr>
              <w:pStyle w:val="14"/>
            </w:pPr>
          </w:p>
        </w:tc>
        <w:tc>
          <w:tcPr>
            <w:tcW w:w="3969" w:type="dxa"/>
            <w:vAlign w:val="center"/>
          </w:tcPr>
          <w:p w14:paraId="1FF3135F">
            <w:pPr>
              <w:pStyle w:val="13"/>
            </w:pPr>
            <w:r>
              <w:t>（30）执法执勤及特种业务车辆运行费</w:t>
            </w:r>
          </w:p>
        </w:tc>
        <w:tc>
          <w:tcPr>
            <w:tcW w:w="1134" w:type="dxa"/>
            <w:vAlign w:val="center"/>
          </w:tcPr>
          <w:p w14:paraId="3A26C640">
            <w:pPr>
              <w:pStyle w:val="12"/>
            </w:pPr>
          </w:p>
        </w:tc>
        <w:tc>
          <w:tcPr>
            <w:tcW w:w="1134" w:type="dxa"/>
            <w:vAlign w:val="center"/>
          </w:tcPr>
          <w:p w14:paraId="1D43780A">
            <w:pPr>
              <w:pStyle w:val="12"/>
            </w:pPr>
          </w:p>
        </w:tc>
        <w:tc>
          <w:tcPr>
            <w:tcW w:w="1134" w:type="dxa"/>
            <w:vAlign w:val="center"/>
          </w:tcPr>
          <w:p w14:paraId="45C44052">
            <w:pPr>
              <w:pStyle w:val="12"/>
            </w:pPr>
          </w:p>
        </w:tc>
        <w:tc>
          <w:tcPr>
            <w:tcW w:w="1134" w:type="dxa"/>
            <w:vAlign w:val="center"/>
          </w:tcPr>
          <w:p w14:paraId="2DE0E3B1">
            <w:pPr>
              <w:pStyle w:val="12"/>
            </w:pPr>
          </w:p>
        </w:tc>
        <w:tc>
          <w:tcPr>
            <w:tcW w:w="1134" w:type="dxa"/>
            <w:vAlign w:val="center"/>
          </w:tcPr>
          <w:p w14:paraId="7BD65291">
            <w:pPr>
              <w:pStyle w:val="12"/>
            </w:pPr>
          </w:p>
        </w:tc>
        <w:tc>
          <w:tcPr>
            <w:tcW w:w="1134" w:type="dxa"/>
            <w:vAlign w:val="center"/>
          </w:tcPr>
          <w:p w14:paraId="4F280AB8">
            <w:pPr>
              <w:pStyle w:val="12"/>
            </w:pPr>
          </w:p>
        </w:tc>
        <w:tc>
          <w:tcPr>
            <w:tcW w:w="1134" w:type="dxa"/>
            <w:vAlign w:val="center"/>
          </w:tcPr>
          <w:p w14:paraId="294693A9">
            <w:pPr>
              <w:pStyle w:val="12"/>
            </w:pPr>
          </w:p>
        </w:tc>
      </w:tr>
      <w:tr w14:paraId="3595F9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DEA62C8">
            <w:pPr>
              <w:pStyle w:val="14"/>
            </w:pPr>
          </w:p>
        </w:tc>
        <w:tc>
          <w:tcPr>
            <w:tcW w:w="907" w:type="dxa"/>
            <w:vAlign w:val="center"/>
          </w:tcPr>
          <w:p w14:paraId="4E493E03">
            <w:pPr>
              <w:pStyle w:val="14"/>
            </w:pPr>
            <w:r>
              <w:t>30206</w:t>
            </w:r>
          </w:p>
        </w:tc>
        <w:tc>
          <w:tcPr>
            <w:tcW w:w="907" w:type="dxa"/>
            <w:vAlign w:val="center"/>
          </w:tcPr>
          <w:p w14:paraId="1CF7CB81">
            <w:pPr>
              <w:pStyle w:val="14"/>
            </w:pPr>
          </w:p>
        </w:tc>
        <w:tc>
          <w:tcPr>
            <w:tcW w:w="3969" w:type="dxa"/>
            <w:vAlign w:val="center"/>
          </w:tcPr>
          <w:p w14:paraId="48181254">
            <w:pPr>
              <w:pStyle w:val="13"/>
            </w:pPr>
            <w:r>
              <w:t>（31）中央空调及电梯运行费</w:t>
            </w:r>
          </w:p>
        </w:tc>
        <w:tc>
          <w:tcPr>
            <w:tcW w:w="1134" w:type="dxa"/>
            <w:vAlign w:val="center"/>
          </w:tcPr>
          <w:p w14:paraId="3D7E548D">
            <w:pPr>
              <w:pStyle w:val="12"/>
            </w:pPr>
          </w:p>
        </w:tc>
        <w:tc>
          <w:tcPr>
            <w:tcW w:w="1134" w:type="dxa"/>
            <w:vAlign w:val="center"/>
          </w:tcPr>
          <w:p w14:paraId="0515F24F">
            <w:pPr>
              <w:pStyle w:val="12"/>
            </w:pPr>
          </w:p>
        </w:tc>
        <w:tc>
          <w:tcPr>
            <w:tcW w:w="1134" w:type="dxa"/>
            <w:vAlign w:val="center"/>
          </w:tcPr>
          <w:p w14:paraId="1052FF06">
            <w:pPr>
              <w:pStyle w:val="12"/>
            </w:pPr>
          </w:p>
        </w:tc>
        <w:tc>
          <w:tcPr>
            <w:tcW w:w="1134" w:type="dxa"/>
            <w:vAlign w:val="center"/>
          </w:tcPr>
          <w:p w14:paraId="10239F47">
            <w:pPr>
              <w:pStyle w:val="12"/>
            </w:pPr>
          </w:p>
        </w:tc>
        <w:tc>
          <w:tcPr>
            <w:tcW w:w="1134" w:type="dxa"/>
            <w:vAlign w:val="center"/>
          </w:tcPr>
          <w:p w14:paraId="0860E955">
            <w:pPr>
              <w:pStyle w:val="12"/>
            </w:pPr>
          </w:p>
        </w:tc>
        <w:tc>
          <w:tcPr>
            <w:tcW w:w="1134" w:type="dxa"/>
            <w:vAlign w:val="center"/>
          </w:tcPr>
          <w:p w14:paraId="0B32B7DF">
            <w:pPr>
              <w:pStyle w:val="12"/>
            </w:pPr>
          </w:p>
        </w:tc>
        <w:tc>
          <w:tcPr>
            <w:tcW w:w="1134" w:type="dxa"/>
            <w:vAlign w:val="center"/>
          </w:tcPr>
          <w:p w14:paraId="5B3E7DF3">
            <w:pPr>
              <w:pStyle w:val="12"/>
            </w:pPr>
          </w:p>
        </w:tc>
      </w:tr>
      <w:tr w14:paraId="37935F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CA9ECBE">
            <w:pPr>
              <w:pStyle w:val="14"/>
            </w:pPr>
            <w:r>
              <w:t>2050202</w:t>
            </w:r>
          </w:p>
        </w:tc>
        <w:tc>
          <w:tcPr>
            <w:tcW w:w="907" w:type="dxa"/>
            <w:vAlign w:val="center"/>
          </w:tcPr>
          <w:p w14:paraId="08183D69">
            <w:pPr>
              <w:pStyle w:val="14"/>
            </w:pPr>
            <w:r>
              <w:t>30299</w:t>
            </w:r>
          </w:p>
        </w:tc>
        <w:tc>
          <w:tcPr>
            <w:tcW w:w="907" w:type="dxa"/>
            <w:vAlign w:val="center"/>
          </w:tcPr>
          <w:p w14:paraId="6AFCE264">
            <w:pPr>
              <w:pStyle w:val="14"/>
            </w:pPr>
            <w:r>
              <w:t>50502</w:t>
            </w:r>
          </w:p>
        </w:tc>
        <w:tc>
          <w:tcPr>
            <w:tcW w:w="3969" w:type="dxa"/>
            <w:vAlign w:val="center"/>
          </w:tcPr>
          <w:p w14:paraId="7923DB42">
            <w:pPr>
              <w:pStyle w:val="13"/>
            </w:pPr>
            <w:r>
              <w:t>（32）不可预见费</w:t>
            </w:r>
          </w:p>
        </w:tc>
        <w:tc>
          <w:tcPr>
            <w:tcW w:w="1134" w:type="dxa"/>
            <w:vAlign w:val="center"/>
          </w:tcPr>
          <w:p w14:paraId="297C97A1">
            <w:pPr>
              <w:pStyle w:val="12"/>
            </w:pPr>
            <w:r>
              <w:t>8.11</w:t>
            </w:r>
          </w:p>
        </w:tc>
        <w:tc>
          <w:tcPr>
            <w:tcW w:w="1134" w:type="dxa"/>
            <w:vAlign w:val="center"/>
          </w:tcPr>
          <w:p w14:paraId="219F9FC0">
            <w:pPr>
              <w:pStyle w:val="12"/>
            </w:pPr>
            <w:r>
              <w:t>8.11</w:t>
            </w:r>
          </w:p>
        </w:tc>
        <w:tc>
          <w:tcPr>
            <w:tcW w:w="1134" w:type="dxa"/>
            <w:vAlign w:val="center"/>
          </w:tcPr>
          <w:p w14:paraId="24B3AE98">
            <w:pPr>
              <w:pStyle w:val="12"/>
            </w:pPr>
          </w:p>
        </w:tc>
        <w:tc>
          <w:tcPr>
            <w:tcW w:w="1134" w:type="dxa"/>
            <w:vAlign w:val="center"/>
          </w:tcPr>
          <w:p w14:paraId="29A08057">
            <w:pPr>
              <w:pStyle w:val="12"/>
            </w:pPr>
          </w:p>
        </w:tc>
        <w:tc>
          <w:tcPr>
            <w:tcW w:w="1134" w:type="dxa"/>
            <w:vAlign w:val="center"/>
          </w:tcPr>
          <w:p w14:paraId="09F7A66A">
            <w:pPr>
              <w:pStyle w:val="12"/>
            </w:pPr>
          </w:p>
        </w:tc>
        <w:tc>
          <w:tcPr>
            <w:tcW w:w="1134" w:type="dxa"/>
            <w:vAlign w:val="center"/>
          </w:tcPr>
          <w:p w14:paraId="3A9CE5CA">
            <w:pPr>
              <w:pStyle w:val="12"/>
            </w:pPr>
          </w:p>
        </w:tc>
        <w:tc>
          <w:tcPr>
            <w:tcW w:w="1134" w:type="dxa"/>
            <w:vAlign w:val="center"/>
          </w:tcPr>
          <w:p w14:paraId="6385661B">
            <w:pPr>
              <w:pStyle w:val="12"/>
            </w:pPr>
          </w:p>
        </w:tc>
      </w:tr>
    </w:tbl>
    <w:p w14:paraId="12712132">
      <w:pPr>
        <w:sectPr>
          <w:pgSz w:w="16840" w:h="11900" w:orient="landscape"/>
          <w:pgMar w:top="1361" w:right="1020" w:bottom="1361" w:left="1020" w:header="720" w:footer="720" w:gutter="0"/>
          <w:cols w:space="720" w:num="1"/>
        </w:sectPr>
      </w:pPr>
    </w:p>
    <w:p w14:paraId="59DB0DD5">
      <w:pPr>
        <w:spacing w:before="0" w:after="0" w:line="240" w:lineRule="auto"/>
        <w:ind w:firstLine="0"/>
        <w:jc w:val="center"/>
        <w:outlineLvl w:val="4"/>
      </w:pPr>
      <w:r>
        <w:rPr>
          <w:rFonts w:ascii="方正小标宋_GBK" w:hAnsi="方正小标宋_GBK" w:eastAsia="方正小标宋_GBK" w:cs="方正小标宋_GBK"/>
          <w:color w:val="000000"/>
          <w:sz w:val="32"/>
        </w:rPr>
        <w:t>项目支出预算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881"/>
        <w:gridCol w:w="1213"/>
        <w:gridCol w:w="1365"/>
        <w:gridCol w:w="1365"/>
        <w:gridCol w:w="1365"/>
        <w:gridCol w:w="1365"/>
        <w:gridCol w:w="1365"/>
        <w:gridCol w:w="1365"/>
        <w:gridCol w:w="1366"/>
        <w:gridCol w:w="1366"/>
      </w:tblGrid>
      <w:tr w14:paraId="3AAFB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378" w:type="dxa"/>
            <w:gridSpan w:val="4"/>
            <w:tcBorders>
              <w:top w:val="single" w:color="FFFFFF" w:sz="6" w:space="0"/>
              <w:left w:val="single" w:color="FFFFFF" w:sz="6" w:space="0"/>
              <w:right w:val="single" w:color="FFFFFF" w:sz="6" w:space="0"/>
            </w:tcBorders>
            <w:vAlign w:val="center"/>
          </w:tcPr>
          <w:p w14:paraId="03EEEF72">
            <w:pPr>
              <w:pStyle w:val="10"/>
            </w:pPr>
            <w:r>
              <w:t>360023柳赞镇中心校</w:t>
            </w:r>
          </w:p>
        </w:tc>
        <w:tc>
          <w:tcPr>
            <w:tcW w:w="7654" w:type="dxa"/>
            <w:gridSpan w:val="6"/>
            <w:tcBorders>
              <w:top w:val="single" w:color="FFFFFF" w:sz="6" w:space="0"/>
              <w:left w:val="single" w:color="FFFFFF" w:sz="6" w:space="0"/>
              <w:right w:val="single" w:color="FFFFFF" w:sz="6" w:space="0"/>
            </w:tcBorders>
            <w:vAlign w:val="center"/>
          </w:tcPr>
          <w:p w14:paraId="4C953E50">
            <w:pPr>
              <w:pStyle w:val="9"/>
            </w:pPr>
            <w:r>
              <w:t>单位：万元</w:t>
            </w:r>
          </w:p>
        </w:tc>
      </w:tr>
      <w:tr w14:paraId="02103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restart"/>
            <w:vAlign w:val="center"/>
          </w:tcPr>
          <w:p w14:paraId="0C32EB26">
            <w:pPr>
              <w:pStyle w:val="11"/>
            </w:pPr>
            <w:r>
              <w:t>项目名称</w:t>
            </w:r>
          </w:p>
        </w:tc>
        <w:tc>
          <w:tcPr>
            <w:tcW w:w="1134" w:type="dxa"/>
            <w:vMerge w:val="restart"/>
            <w:vAlign w:val="center"/>
          </w:tcPr>
          <w:p w14:paraId="7FD06DCD">
            <w:pPr>
              <w:pStyle w:val="11"/>
            </w:pPr>
            <w:r>
              <w:t>功能分类科目编码</w:t>
            </w:r>
          </w:p>
        </w:tc>
        <w:tc>
          <w:tcPr>
            <w:tcW w:w="10205" w:type="dxa"/>
            <w:gridSpan w:val="8"/>
            <w:vAlign w:val="center"/>
          </w:tcPr>
          <w:p w14:paraId="4E53750C">
            <w:pPr>
              <w:pStyle w:val="11"/>
            </w:pPr>
            <w:r>
              <w:t>资 金 来 源</w:t>
            </w:r>
          </w:p>
        </w:tc>
      </w:tr>
      <w:tr w14:paraId="12940C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continue"/>
          </w:tcPr>
          <w:p w14:paraId="1A7CDB7B"/>
        </w:tc>
        <w:tc>
          <w:tcPr>
            <w:tcW w:w="1134" w:type="dxa"/>
            <w:vMerge w:val="continue"/>
          </w:tcPr>
          <w:p w14:paraId="07BB615F"/>
        </w:tc>
        <w:tc>
          <w:tcPr>
            <w:tcW w:w="1276" w:type="dxa"/>
            <w:vAlign w:val="center"/>
          </w:tcPr>
          <w:p w14:paraId="658FA5B7">
            <w:pPr>
              <w:pStyle w:val="11"/>
            </w:pPr>
            <w:r>
              <w:t>合 计</w:t>
            </w:r>
          </w:p>
        </w:tc>
        <w:tc>
          <w:tcPr>
            <w:tcW w:w="1276" w:type="dxa"/>
            <w:vAlign w:val="center"/>
          </w:tcPr>
          <w:p w14:paraId="185FEBCA">
            <w:pPr>
              <w:pStyle w:val="11"/>
            </w:pPr>
            <w:r>
              <w:t>一般公共    预算拨款</w:t>
            </w:r>
          </w:p>
        </w:tc>
        <w:tc>
          <w:tcPr>
            <w:tcW w:w="1276" w:type="dxa"/>
            <w:vAlign w:val="center"/>
          </w:tcPr>
          <w:p w14:paraId="2A51F35B">
            <w:pPr>
              <w:pStyle w:val="11"/>
            </w:pPr>
            <w:r>
              <w:t>基金预算    拨款</w:t>
            </w:r>
          </w:p>
        </w:tc>
        <w:tc>
          <w:tcPr>
            <w:tcW w:w="1276" w:type="dxa"/>
            <w:vAlign w:val="center"/>
          </w:tcPr>
          <w:p w14:paraId="47A83640">
            <w:pPr>
              <w:pStyle w:val="11"/>
            </w:pPr>
            <w:r>
              <w:t>国有资本经营预算拨款</w:t>
            </w:r>
          </w:p>
        </w:tc>
        <w:tc>
          <w:tcPr>
            <w:tcW w:w="1276" w:type="dxa"/>
            <w:vAlign w:val="center"/>
          </w:tcPr>
          <w:p w14:paraId="5F67E5F8">
            <w:pPr>
              <w:pStyle w:val="11"/>
            </w:pPr>
            <w:r>
              <w:t>财政专户    核拨</w:t>
            </w:r>
          </w:p>
        </w:tc>
        <w:tc>
          <w:tcPr>
            <w:tcW w:w="1276" w:type="dxa"/>
            <w:vAlign w:val="center"/>
          </w:tcPr>
          <w:p w14:paraId="38F00979">
            <w:pPr>
              <w:pStyle w:val="11"/>
            </w:pPr>
            <w:r>
              <w:t>单位资金</w:t>
            </w:r>
          </w:p>
        </w:tc>
        <w:tc>
          <w:tcPr>
            <w:tcW w:w="1276" w:type="dxa"/>
            <w:vAlign w:val="center"/>
          </w:tcPr>
          <w:p w14:paraId="2B09B03D">
            <w:pPr>
              <w:pStyle w:val="11"/>
            </w:pPr>
            <w:r>
              <w:t>财政拨款    结转</w:t>
            </w:r>
          </w:p>
        </w:tc>
        <w:tc>
          <w:tcPr>
            <w:tcW w:w="1276" w:type="dxa"/>
            <w:vAlign w:val="center"/>
          </w:tcPr>
          <w:p w14:paraId="3FF724BA">
            <w:pPr>
              <w:pStyle w:val="11"/>
            </w:pPr>
            <w:r>
              <w:t>非财政拨款结转结余</w:t>
            </w:r>
          </w:p>
        </w:tc>
      </w:tr>
      <w:tr w14:paraId="1A562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0DF6A9FC">
            <w:pPr>
              <w:pStyle w:val="15"/>
              <w:spacing w:before="0" w:after="0"/>
              <w:ind w:firstLine="0"/>
            </w:pPr>
            <w:r>
              <w:t>合计</w:t>
            </w:r>
          </w:p>
        </w:tc>
        <w:tc>
          <w:tcPr>
            <w:tcW w:w="1134" w:type="dxa"/>
            <w:vAlign w:val="center"/>
          </w:tcPr>
          <w:p w14:paraId="6AF6274E">
            <w:pPr>
              <w:pStyle w:val="16"/>
            </w:pPr>
          </w:p>
        </w:tc>
        <w:tc>
          <w:tcPr>
            <w:tcW w:w="1276" w:type="dxa"/>
            <w:vAlign w:val="center"/>
          </w:tcPr>
          <w:p w14:paraId="19C9A942">
            <w:pPr>
              <w:pStyle w:val="16"/>
            </w:pPr>
            <w:r>
              <w:t>124.26</w:t>
            </w:r>
          </w:p>
        </w:tc>
        <w:tc>
          <w:tcPr>
            <w:tcW w:w="1276" w:type="dxa"/>
            <w:vAlign w:val="center"/>
          </w:tcPr>
          <w:p w14:paraId="6F935B56">
            <w:pPr>
              <w:pStyle w:val="16"/>
            </w:pPr>
            <w:r>
              <w:t>124.26</w:t>
            </w:r>
          </w:p>
        </w:tc>
        <w:tc>
          <w:tcPr>
            <w:tcW w:w="1276" w:type="dxa"/>
            <w:vAlign w:val="center"/>
          </w:tcPr>
          <w:p w14:paraId="2392020A">
            <w:pPr>
              <w:pStyle w:val="16"/>
            </w:pPr>
          </w:p>
        </w:tc>
        <w:tc>
          <w:tcPr>
            <w:tcW w:w="1276" w:type="dxa"/>
            <w:vAlign w:val="center"/>
          </w:tcPr>
          <w:p w14:paraId="2D3E59F8">
            <w:pPr>
              <w:pStyle w:val="16"/>
            </w:pPr>
          </w:p>
        </w:tc>
        <w:tc>
          <w:tcPr>
            <w:tcW w:w="1276" w:type="dxa"/>
            <w:vAlign w:val="center"/>
          </w:tcPr>
          <w:p w14:paraId="097AF165">
            <w:pPr>
              <w:pStyle w:val="16"/>
            </w:pPr>
          </w:p>
        </w:tc>
        <w:tc>
          <w:tcPr>
            <w:tcW w:w="1276" w:type="dxa"/>
            <w:vAlign w:val="center"/>
          </w:tcPr>
          <w:p w14:paraId="461D4471">
            <w:pPr>
              <w:pStyle w:val="16"/>
            </w:pPr>
          </w:p>
        </w:tc>
        <w:tc>
          <w:tcPr>
            <w:tcW w:w="1276" w:type="dxa"/>
            <w:vAlign w:val="center"/>
          </w:tcPr>
          <w:p w14:paraId="29F50974">
            <w:pPr>
              <w:pStyle w:val="16"/>
            </w:pPr>
          </w:p>
        </w:tc>
        <w:tc>
          <w:tcPr>
            <w:tcW w:w="1276" w:type="dxa"/>
            <w:vAlign w:val="center"/>
          </w:tcPr>
          <w:p w14:paraId="667735E0">
            <w:pPr>
              <w:pStyle w:val="16"/>
            </w:pPr>
          </w:p>
        </w:tc>
      </w:tr>
      <w:tr w14:paraId="3138E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16328955">
            <w:pPr>
              <w:pStyle w:val="13"/>
            </w:pPr>
            <w:r>
              <w:t>2023年柳赞镇中心校幼儿园保育费</w:t>
            </w:r>
          </w:p>
        </w:tc>
        <w:tc>
          <w:tcPr>
            <w:tcW w:w="1134" w:type="dxa"/>
            <w:vAlign w:val="center"/>
          </w:tcPr>
          <w:p w14:paraId="753AC6E5">
            <w:pPr>
              <w:pStyle w:val="13"/>
            </w:pPr>
            <w:r>
              <w:t>2050201</w:t>
            </w:r>
          </w:p>
        </w:tc>
        <w:tc>
          <w:tcPr>
            <w:tcW w:w="1276" w:type="dxa"/>
            <w:vAlign w:val="center"/>
          </w:tcPr>
          <w:p w14:paraId="72623363">
            <w:pPr>
              <w:pStyle w:val="12"/>
            </w:pPr>
            <w:r>
              <w:t>124.26</w:t>
            </w:r>
          </w:p>
        </w:tc>
        <w:tc>
          <w:tcPr>
            <w:tcW w:w="1276" w:type="dxa"/>
            <w:vAlign w:val="center"/>
          </w:tcPr>
          <w:p w14:paraId="6C157529">
            <w:pPr>
              <w:pStyle w:val="12"/>
            </w:pPr>
            <w:r>
              <w:t>124.26</w:t>
            </w:r>
          </w:p>
        </w:tc>
        <w:tc>
          <w:tcPr>
            <w:tcW w:w="1276" w:type="dxa"/>
            <w:vAlign w:val="center"/>
          </w:tcPr>
          <w:p w14:paraId="05949ADC">
            <w:pPr>
              <w:pStyle w:val="12"/>
            </w:pPr>
          </w:p>
        </w:tc>
        <w:tc>
          <w:tcPr>
            <w:tcW w:w="1276" w:type="dxa"/>
            <w:vAlign w:val="center"/>
          </w:tcPr>
          <w:p w14:paraId="68808A0B">
            <w:pPr>
              <w:pStyle w:val="12"/>
            </w:pPr>
          </w:p>
        </w:tc>
        <w:tc>
          <w:tcPr>
            <w:tcW w:w="1276" w:type="dxa"/>
            <w:vAlign w:val="center"/>
          </w:tcPr>
          <w:p w14:paraId="721937AA">
            <w:pPr>
              <w:pStyle w:val="12"/>
            </w:pPr>
          </w:p>
        </w:tc>
        <w:tc>
          <w:tcPr>
            <w:tcW w:w="1276" w:type="dxa"/>
            <w:vAlign w:val="center"/>
          </w:tcPr>
          <w:p w14:paraId="6DC8D51F">
            <w:pPr>
              <w:pStyle w:val="12"/>
            </w:pPr>
          </w:p>
        </w:tc>
        <w:tc>
          <w:tcPr>
            <w:tcW w:w="1276" w:type="dxa"/>
            <w:vAlign w:val="center"/>
          </w:tcPr>
          <w:p w14:paraId="7769D4AE">
            <w:pPr>
              <w:pStyle w:val="12"/>
            </w:pPr>
          </w:p>
        </w:tc>
        <w:tc>
          <w:tcPr>
            <w:tcW w:w="1276" w:type="dxa"/>
            <w:vAlign w:val="center"/>
          </w:tcPr>
          <w:p w14:paraId="339429FB">
            <w:pPr>
              <w:pStyle w:val="12"/>
            </w:pPr>
          </w:p>
        </w:tc>
      </w:tr>
    </w:tbl>
    <w:p w14:paraId="3A7C7004">
      <w:pPr>
        <w:sectPr>
          <w:pgSz w:w="16840" w:h="11900" w:orient="landscape"/>
          <w:pgMar w:top="1361" w:right="1020" w:bottom="1361" w:left="1020" w:header="720" w:footer="720" w:gutter="0"/>
          <w:cols w:space="720" w:num="1"/>
        </w:sectPr>
      </w:pPr>
    </w:p>
    <w:p w14:paraId="7FC94422">
      <w:pPr>
        <w:spacing w:before="0" w:after="0" w:line="240" w:lineRule="auto"/>
        <w:ind w:firstLine="0"/>
        <w:jc w:val="center"/>
        <w:outlineLvl w:val="4"/>
      </w:pPr>
      <w:r>
        <w:rPr>
          <w:rFonts w:ascii="方正小标宋_GBK" w:hAnsi="方正小标宋_GBK" w:eastAsia="方正小标宋_GBK" w:cs="方正小标宋_GBK"/>
          <w:color w:val="000000"/>
          <w:sz w:val="32"/>
        </w:rPr>
        <w:t>单位预算政府经济分类表</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5A303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1669714F">
            <w:pPr>
              <w:pStyle w:val="10"/>
            </w:pPr>
            <w:r>
              <w:t>360023柳赞镇中心校</w:t>
            </w:r>
          </w:p>
        </w:tc>
        <w:tc>
          <w:tcPr>
            <w:tcW w:w="4252" w:type="dxa"/>
            <w:gridSpan w:val="3"/>
            <w:tcBorders>
              <w:top w:val="single" w:color="FFFFFF" w:sz="6" w:space="0"/>
              <w:left w:val="single" w:color="FFFFFF" w:sz="6" w:space="0"/>
              <w:right w:val="single" w:color="FFFFFF" w:sz="6" w:space="0"/>
            </w:tcBorders>
            <w:vAlign w:val="center"/>
          </w:tcPr>
          <w:p w14:paraId="6564CA7C">
            <w:pPr>
              <w:pStyle w:val="9"/>
            </w:pPr>
            <w:r>
              <w:t>单位：万元</w:t>
            </w:r>
          </w:p>
        </w:tc>
      </w:tr>
      <w:tr w14:paraId="549D3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restart"/>
            <w:vAlign w:val="center"/>
          </w:tcPr>
          <w:p w14:paraId="04AC90BA">
            <w:pPr>
              <w:pStyle w:val="11"/>
            </w:pPr>
            <w:r>
              <w:t>政府经济分类</w:t>
            </w:r>
          </w:p>
        </w:tc>
        <w:tc>
          <w:tcPr>
            <w:tcW w:w="11480" w:type="dxa"/>
            <w:gridSpan w:val="8"/>
            <w:vAlign w:val="center"/>
          </w:tcPr>
          <w:p w14:paraId="4BF65BC9">
            <w:pPr>
              <w:pStyle w:val="11"/>
            </w:pPr>
            <w:r>
              <w:t>资 金 来 源</w:t>
            </w:r>
          </w:p>
        </w:tc>
      </w:tr>
      <w:tr w14:paraId="285441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continue"/>
          </w:tcPr>
          <w:p w14:paraId="238BEE8D"/>
        </w:tc>
        <w:tc>
          <w:tcPr>
            <w:tcW w:w="1417" w:type="dxa"/>
            <w:vAlign w:val="center"/>
          </w:tcPr>
          <w:p w14:paraId="362CF86B">
            <w:pPr>
              <w:pStyle w:val="11"/>
            </w:pPr>
            <w:r>
              <w:t>合计</w:t>
            </w:r>
          </w:p>
        </w:tc>
        <w:tc>
          <w:tcPr>
            <w:tcW w:w="1417" w:type="dxa"/>
            <w:vAlign w:val="center"/>
          </w:tcPr>
          <w:p w14:paraId="63DFB449">
            <w:pPr>
              <w:pStyle w:val="11"/>
            </w:pPr>
            <w:r>
              <w:t>一般公共    预算拨款</w:t>
            </w:r>
          </w:p>
        </w:tc>
        <w:tc>
          <w:tcPr>
            <w:tcW w:w="1417" w:type="dxa"/>
            <w:vAlign w:val="center"/>
          </w:tcPr>
          <w:p w14:paraId="3D5E133A">
            <w:pPr>
              <w:pStyle w:val="11"/>
            </w:pPr>
            <w:r>
              <w:t>基金预算    拨款</w:t>
            </w:r>
          </w:p>
        </w:tc>
        <w:tc>
          <w:tcPr>
            <w:tcW w:w="1559" w:type="dxa"/>
            <w:vAlign w:val="center"/>
          </w:tcPr>
          <w:p w14:paraId="04699327">
            <w:pPr>
              <w:pStyle w:val="11"/>
            </w:pPr>
            <w:r>
              <w:t>国有资本经营    预算拨款</w:t>
            </w:r>
          </w:p>
        </w:tc>
        <w:tc>
          <w:tcPr>
            <w:tcW w:w="1417" w:type="dxa"/>
            <w:vAlign w:val="center"/>
          </w:tcPr>
          <w:p w14:paraId="453D997F">
            <w:pPr>
              <w:pStyle w:val="11"/>
            </w:pPr>
            <w:r>
              <w:t>财政专户    核拨</w:t>
            </w:r>
          </w:p>
        </w:tc>
        <w:tc>
          <w:tcPr>
            <w:tcW w:w="1417" w:type="dxa"/>
            <w:vAlign w:val="center"/>
          </w:tcPr>
          <w:p w14:paraId="37E2010D">
            <w:pPr>
              <w:pStyle w:val="11"/>
            </w:pPr>
            <w:r>
              <w:t>单位资金</w:t>
            </w:r>
          </w:p>
        </w:tc>
        <w:tc>
          <w:tcPr>
            <w:tcW w:w="1417" w:type="dxa"/>
            <w:vAlign w:val="center"/>
          </w:tcPr>
          <w:p w14:paraId="13E5A5A9">
            <w:pPr>
              <w:pStyle w:val="11"/>
            </w:pPr>
            <w:r>
              <w:t>财政拨款    结转</w:t>
            </w:r>
          </w:p>
        </w:tc>
        <w:tc>
          <w:tcPr>
            <w:tcW w:w="1417" w:type="dxa"/>
            <w:vAlign w:val="center"/>
          </w:tcPr>
          <w:p w14:paraId="6F87EEFF">
            <w:pPr>
              <w:pStyle w:val="11"/>
            </w:pPr>
            <w:r>
              <w:t>非财政拨款    结转结余</w:t>
            </w:r>
          </w:p>
        </w:tc>
      </w:tr>
      <w:tr w14:paraId="3A23D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7DB0564">
            <w:pPr>
              <w:pStyle w:val="15"/>
            </w:pPr>
            <w:r>
              <w:t>合  计</w:t>
            </w:r>
          </w:p>
        </w:tc>
        <w:tc>
          <w:tcPr>
            <w:tcW w:w="1417" w:type="dxa"/>
            <w:vAlign w:val="center"/>
          </w:tcPr>
          <w:p w14:paraId="7B8B0CBC">
            <w:pPr>
              <w:pStyle w:val="16"/>
            </w:pPr>
            <w:r>
              <w:t>2600.98</w:t>
            </w:r>
          </w:p>
        </w:tc>
        <w:tc>
          <w:tcPr>
            <w:tcW w:w="1417" w:type="dxa"/>
            <w:vAlign w:val="center"/>
          </w:tcPr>
          <w:p w14:paraId="13C42BED">
            <w:pPr>
              <w:pStyle w:val="16"/>
            </w:pPr>
            <w:r>
              <w:t>2600.98</w:t>
            </w:r>
          </w:p>
        </w:tc>
        <w:tc>
          <w:tcPr>
            <w:tcW w:w="1417" w:type="dxa"/>
            <w:vAlign w:val="center"/>
          </w:tcPr>
          <w:p w14:paraId="26CBF5B2">
            <w:pPr>
              <w:pStyle w:val="16"/>
            </w:pPr>
          </w:p>
        </w:tc>
        <w:tc>
          <w:tcPr>
            <w:tcW w:w="1559" w:type="dxa"/>
            <w:vAlign w:val="center"/>
          </w:tcPr>
          <w:p w14:paraId="20505B61">
            <w:pPr>
              <w:pStyle w:val="16"/>
            </w:pPr>
          </w:p>
        </w:tc>
        <w:tc>
          <w:tcPr>
            <w:tcW w:w="1417" w:type="dxa"/>
            <w:vAlign w:val="center"/>
          </w:tcPr>
          <w:p w14:paraId="18C374A9">
            <w:pPr>
              <w:pStyle w:val="16"/>
            </w:pPr>
          </w:p>
        </w:tc>
        <w:tc>
          <w:tcPr>
            <w:tcW w:w="1417" w:type="dxa"/>
            <w:vAlign w:val="center"/>
          </w:tcPr>
          <w:p w14:paraId="6C772A1B">
            <w:pPr>
              <w:pStyle w:val="16"/>
            </w:pPr>
          </w:p>
        </w:tc>
        <w:tc>
          <w:tcPr>
            <w:tcW w:w="1417" w:type="dxa"/>
            <w:vAlign w:val="center"/>
          </w:tcPr>
          <w:p w14:paraId="3FFA2D2D">
            <w:pPr>
              <w:pStyle w:val="16"/>
            </w:pPr>
          </w:p>
        </w:tc>
        <w:tc>
          <w:tcPr>
            <w:tcW w:w="1417" w:type="dxa"/>
            <w:vAlign w:val="center"/>
          </w:tcPr>
          <w:p w14:paraId="00359B1D">
            <w:pPr>
              <w:pStyle w:val="16"/>
            </w:pPr>
          </w:p>
        </w:tc>
      </w:tr>
      <w:tr w14:paraId="204F9A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3259FB0">
            <w:pPr>
              <w:pStyle w:val="13"/>
            </w:pPr>
            <w:r>
              <w:t>501机关工资福利支出</w:t>
            </w:r>
          </w:p>
        </w:tc>
        <w:tc>
          <w:tcPr>
            <w:tcW w:w="1417" w:type="dxa"/>
            <w:vAlign w:val="center"/>
          </w:tcPr>
          <w:p w14:paraId="6DE6F5B8">
            <w:pPr>
              <w:pStyle w:val="12"/>
            </w:pPr>
          </w:p>
        </w:tc>
        <w:tc>
          <w:tcPr>
            <w:tcW w:w="1417" w:type="dxa"/>
            <w:vAlign w:val="center"/>
          </w:tcPr>
          <w:p w14:paraId="64C21162">
            <w:pPr>
              <w:pStyle w:val="12"/>
            </w:pPr>
          </w:p>
        </w:tc>
        <w:tc>
          <w:tcPr>
            <w:tcW w:w="1417" w:type="dxa"/>
            <w:vAlign w:val="center"/>
          </w:tcPr>
          <w:p w14:paraId="223980F4">
            <w:pPr>
              <w:pStyle w:val="12"/>
            </w:pPr>
          </w:p>
        </w:tc>
        <w:tc>
          <w:tcPr>
            <w:tcW w:w="1559" w:type="dxa"/>
            <w:vAlign w:val="center"/>
          </w:tcPr>
          <w:p w14:paraId="7EA05150">
            <w:pPr>
              <w:pStyle w:val="12"/>
            </w:pPr>
          </w:p>
        </w:tc>
        <w:tc>
          <w:tcPr>
            <w:tcW w:w="1417" w:type="dxa"/>
            <w:vAlign w:val="center"/>
          </w:tcPr>
          <w:p w14:paraId="70FAA620">
            <w:pPr>
              <w:pStyle w:val="12"/>
            </w:pPr>
          </w:p>
        </w:tc>
        <w:tc>
          <w:tcPr>
            <w:tcW w:w="1417" w:type="dxa"/>
            <w:vAlign w:val="center"/>
          </w:tcPr>
          <w:p w14:paraId="478E4D90">
            <w:pPr>
              <w:pStyle w:val="12"/>
            </w:pPr>
          </w:p>
        </w:tc>
        <w:tc>
          <w:tcPr>
            <w:tcW w:w="1417" w:type="dxa"/>
            <w:vAlign w:val="center"/>
          </w:tcPr>
          <w:p w14:paraId="0FC314C7">
            <w:pPr>
              <w:pStyle w:val="12"/>
            </w:pPr>
          </w:p>
        </w:tc>
        <w:tc>
          <w:tcPr>
            <w:tcW w:w="1417" w:type="dxa"/>
            <w:vAlign w:val="center"/>
          </w:tcPr>
          <w:p w14:paraId="28844818">
            <w:pPr>
              <w:pStyle w:val="12"/>
            </w:pPr>
          </w:p>
        </w:tc>
      </w:tr>
      <w:tr w14:paraId="24D29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91EF438">
            <w:pPr>
              <w:pStyle w:val="13"/>
            </w:pPr>
            <w:r>
              <w:t>502机关商品和服务支出</w:t>
            </w:r>
          </w:p>
        </w:tc>
        <w:tc>
          <w:tcPr>
            <w:tcW w:w="1417" w:type="dxa"/>
            <w:vAlign w:val="center"/>
          </w:tcPr>
          <w:p w14:paraId="569CA659">
            <w:pPr>
              <w:pStyle w:val="12"/>
            </w:pPr>
          </w:p>
        </w:tc>
        <w:tc>
          <w:tcPr>
            <w:tcW w:w="1417" w:type="dxa"/>
            <w:vAlign w:val="center"/>
          </w:tcPr>
          <w:p w14:paraId="311EF9DF">
            <w:pPr>
              <w:pStyle w:val="12"/>
            </w:pPr>
          </w:p>
        </w:tc>
        <w:tc>
          <w:tcPr>
            <w:tcW w:w="1417" w:type="dxa"/>
            <w:vAlign w:val="center"/>
          </w:tcPr>
          <w:p w14:paraId="4CBB3CF4">
            <w:pPr>
              <w:pStyle w:val="12"/>
            </w:pPr>
          </w:p>
        </w:tc>
        <w:tc>
          <w:tcPr>
            <w:tcW w:w="1559" w:type="dxa"/>
            <w:vAlign w:val="center"/>
          </w:tcPr>
          <w:p w14:paraId="70A387DC">
            <w:pPr>
              <w:pStyle w:val="12"/>
            </w:pPr>
          </w:p>
        </w:tc>
        <w:tc>
          <w:tcPr>
            <w:tcW w:w="1417" w:type="dxa"/>
            <w:vAlign w:val="center"/>
          </w:tcPr>
          <w:p w14:paraId="2EBE9B83">
            <w:pPr>
              <w:pStyle w:val="12"/>
            </w:pPr>
          </w:p>
        </w:tc>
        <w:tc>
          <w:tcPr>
            <w:tcW w:w="1417" w:type="dxa"/>
            <w:vAlign w:val="center"/>
          </w:tcPr>
          <w:p w14:paraId="097FF754">
            <w:pPr>
              <w:pStyle w:val="12"/>
            </w:pPr>
          </w:p>
        </w:tc>
        <w:tc>
          <w:tcPr>
            <w:tcW w:w="1417" w:type="dxa"/>
            <w:vAlign w:val="center"/>
          </w:tcPr>
          <w:p w14:paraId="0737AD97">
            <w:pPr>
              <w:pStyle w:val="12"/>
            </w:pPr>
          </w:p>
        </w:tc>
        <w:tc>
          <w:tcPr>
            <w:tcW w:w="1417" w:type="dxa"/>
            <w:vAlign w:val="center"/>
          </w:tcPr>
          <w:p w14:paraId="7D129B3E">
            <w:pPr>
              <w:pStyle w:val="12"/>
            </w:pPr>
          </w:p>
        </w:tc>
      </w:tr>
      <w:tr w14:paraId="7FC0A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A6FDA59">
            <w:pPr>
              <w:pStyle w:val="13"/>
            </w:pPr>
            <w:r>
              <w:t>503机关资本性支出（一）</w:t>
            </w:r>
          </w:p>
        </w:tc>
        <w:tc>
          <w:tcPr>
            <w:tcW w:w="1417" w:type="dxa"/>
            <w:vAlign w:val="center"/>
          </w:tcPr>
          <w:p w14:paraId="0C838041">
            <w:pPr>
              <w:pStyle w:val="12"/>
            </w:pPr>
          </w:p>
        </w:tc>
        <w:tc>
          <w:tcPr>
            <w:tcW w:w="1417" w:type="dxa"/>
            <w:vAlign w:val="center"/>
          </w:tcPr>
          <w:p w14:paraId="01BBCDFF">
            <w:pPr>
              <w:pStyle w:val="12"/>
            </w:pPr>
          </w:p>
        </w:tc>
        <w:tc>
          <w:tcPr>
            <w:tcW w:w="1417" w:type="dxa"/>
            <w:vAlign w:val="center"/>
          </w:tcPr>
          <w:p w14:paraId="56DE4D9C">
            <w:pPr>
              <w:pStyle w:val="12"/>
            </w:pPr>
          </w:p>
        </w:tc>
        <w:tc>
          <w:tcPr>
            <w:tcW w:w="1559" w:type="dxa"/>
            <w:vAlign w:val="center"/>
          </w:tcPr>
          <w:p w14:paraId="3A0F5AB3">
            <w:pPr>
              <w:pStyle w:val="12"/>
            </w:pPr>
          </w:p>
        </w:tc>
        <w:tc>
          <w:tcPr>
            <w:tcW w:w="1417" w:type="dxa"/>
            <w:vAlign w:val="center"/>
          </w:tcPr>
          <w:p w14:paraId="7D5B4AF5">
            <w:pPr>
              <w:pStyle w:val="12"/>
            </w:pPr>
          </w:p>
        </w:tc>
        <w:tc>
          <w:tcPr>
            <w:tcW w:w="1417" w:type="dxa"/>
            <w:vAlign w:val="center"/>
          </w:tcPr>
          <w:p w14:paraId="049477C5">
            <w:pPr>
              <w:pStyle w:val="12"/>
            </w:pPr>
          </w:p>
        </w:tc>
        <w:tc>
          <w:tcPr>
            <w:tcW w:w="1417" w:type="dxa"/>
            <w:vAlign w:val="center"/>
          </w:tcPr>
          <w:p w14:paraId="042DFA6A">
            <w:pPr>
              <w:pStyle w:val="12"/>
            </w:pPr>
          </w:p>
        </w:tc>
        <w:tc>
          <w:tcPr>
            <w:tcW w:w="1417" w:type="dxa"/>
            <w:vAlign w:val="center"/>
          </w:tcPr>
          <w:p w14:paraId="663D3EDD">
            <w:pPr>
              <w:pStyle w:val="12"/>
            </w:pPr>
          </w:p>
        </w:tc>
      </w:tr>
      <w:tr w14:paraId="3863E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6551C40">
            <w:pPr>
              <w:pStyle w:val="13"/>
            </w:pPr>
            <w:r>
              <w:t>504机关资本性支出（二）</w:t>
            </w:r>
          </w:p>
        </w:tc>
        <w:tc>
          <w:tcPr>
            <w:tcW w:w="1417" w:type="dxa"/>
            <w:vAlign w:val="center"/>
          </w:tcPr>
          <w:p w14:paraId="6B4C8B16">
            <w:pPr>
              <w:pStyle w:val="12"/>
            </w:pPr>
          </w:p>
        </w:tc>
        <w:tc>
          <w:tcPr>
            <w:tcW w:w="1417" w:type="dxa"/>
            <w:vAlign w:val="center"/>
          </w:tcPr>
          <w:p w14:paraId="5EAE438D">
            <w:pPr>
              <w:pStyle w:val="12"/>
            </w:pPr>
          </w:p>
        </w:tc>
        <w:tc>
          <w:tcPr>
            <w:tcW w:w="1417" w:type="dxa"/>
            <w:vAlign w:val="center"/>
          </w:tcPr>
          <w:p w14:paraId="2BFBD8D5">
            <w:pPr>
              <w:pStyle w:val="12"/>
            </w:pPr>
          </w:p>
        </w:tc>
        <w:tc>
          <w:tcPr>
            <w:tcW w:w="1559" w:type="dxa"/>
            <w:vAlign w:val="center"/>
          </w:tcPr>
          <w:p w14:paraId="31DC9586">
            <w:pPr>
              <w:pStyle w:val="12"/>
            </w:pPr>
          </w:p>
        </w:tc>
        <w:tc>
          <w:tcPr>
            <w:tcW w:w="1417" w:type="dxa"/>
            <w:vAlign w:val="center"/>
          </w:tcPr>
          <w:p w14:paraId="15AD64D9">
            <w:pPr>
              <w:pStyle w:val="12"/>
            </w:pPr>
          </w:p>
        </w:tc>
        <w:tc>
          <w:tcPr>
            <w:tcW w:w="1417" w:type="dxa"/>
            <w:vAlign w:val="center"/>
          </w:tcPr>
          <w:p w14:paraId="752C824A">
            <w:pPr>
              <w:pStyle w:val="12"/>
            </w:pPr>
          </w:p>
        </w:tc>
        <w:tc>
          <w:tcPr>
            <w:tcW w:w="1417" w:type="dxa"/>
            <w:vAlign w:val="center"/>
          </w:tcPr>
          <w:p w14:paraId="310B2221">
            <w:pPr>
              <w:pStyle w:val="12"/>
            </w:pPr>
          </w:p>
        </w:tc>
        <w:tc>
          <w:tcPr>
            <w:tcW w:w="1417" w:type="dxa"/>
            <w:vAlign w:val="center"/>
          </w:tcPr>
          <w:p w14:paraId="4688E92B">
            <w:pPr>
              <w:pStyle w:val="12"/>
            </w:pPr>
          </w:p>
        </w:tc>
      </w:tr>
      <w:tr w14:paraId="744A2E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5D2C3C0">
            <w:pPr>
              <w:pStyle w:val="13"/>
            </w:pPr>
            <w:r>
              <w:t>505对事业单位经常性补助</w:t>
            </w:r>
          </w:p>
        </w:tc>
        <w:tc>
          <w:tcPr>
            <w:tcW w:w="1417" w:type="dxa"/>
            <w:vAlign w:val="center"/>
          </w:tcPr>
          <w:p w14:paraId="050A837E">
            <w:pPr>
              <w:pStyle w:val="12"/>
            </w:pPr>
            <w:r>
              <w:t>2479.64</w:t>
            </w:r>
          </w:p>
        </w:tc>
        <w:tc>
          <w:tcPr>
            <w:tcW w:w="1417" w:type="dxa"/>
            <w:vAlign w:val="center"/>
          </w:tcPr>
          <w:p w14:paraId="6BB701E2">
            <w:pPr>
              <w:pStyle w:val="12"/>
            </w:pPr>
            <w:r>
              <w:t>2479.64</w:t>
            </w:r>
          </w:p>
        </w:tc>
        <w:tc>
          <w:tcPr>
            <w:tcW w:w="1417" w:type="dxa"/>
            <w:vAlign w:val="center"/>
          </w:tcPr>
          <w:p w14:paraId="4C99B49C">
            <w:pPr>
              <w:pStyle w:val="12"/>
            </w:pPr>
          </w:p>
        </w:tc>
        <w:tc>
          <w:tcPr>
            <w:tcW w:w="1559" w:type="dxa"/>
            <w:vAlign w:val="center"/>
          </w:tcPr>
          <w:p w14:paraId="60F45E0A">
            <w:pPr>
              <w:pStyle w:val="12"/>
            </w:pPr>
          </w:p>
        </w:tc>
        <w:tc>
          <w:tcPr>
            <w:tcW w:w="1417" w:type="dxa"/>
            <w:vAlign w:val="center"/>
          </w:tcPr>
          <w:p w14:paraId="09C18B9F">
            <w:pPr>
              <w:pStyle w:val="12"/>
            </w:pPr>
          </w:p>
        </w:tc>
        <w:tc>
          <w:tcPr>
            <w:tcW w:w="1417" w:type="dxa"/>
            <w:vAlign w:val="center"/>
          </w:tcPr>
          <w:p w14:paraId="390AE03D">
            <w:pPr>
              <w:pStyle w:val="12"/>
            </w:pPr>
          </w:p>
        </w:tc>
        <w:tc>
          <w:tcPr>
            <w:tcW w:w="1417" w:type="dxa"/>
            <w:vAlign w:val="center"/>
          </w:tcPr>
          <w:p w14:paraId="7919DBFE">
            <w:pPr>
              <w:pStyle w:val="12"/>
            </w:pPr>
          </w:p>
        </w:tc>
        <w:tc>
          <w:tcPr>
            <w:tcW w:w="1417" w:type="dxa"/>
            <w:vAlign w:val="center"/>
          </w:tcPr>
          <w:p w14:paraId="02398532">
            <w:pPr>
              <w:pStyle w:val="12"/>
            </w:pPr>
          </w:p>
        </w:tc>
      </w:tr>
      <w:tr w14:paraId="3FE21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AB5F283">
            <w:pPr>
              <w:pStyle w:val="13"/>
            </w:pPr>
            <w:r>
              <w:t>506对事业单位资本性补助</w:t>
            </w:r>
          </w:p>
        </w:tc>
        <w:tc>
          <w:tcPr>
            <w:tcW w:w="1417" w:type="dxa"/>
            <w:vAlign w:val="center"/>
          </w:tcPr>
          <w:p w14:paraId="62444A1B">
            <w:pPr>
              <w:pStyle w:val="12"/>
            </w:pPr>
            <w:r>
              <w:t>29.00</w:t>
            </w:r>
          </w:p>
        </w:tc>
        <w:tc>
          <w:tcPr>
            <w:tcW w:w="1417" w:type="dxa"/>
            <w:vAlign w:val="center"/>
          </w:tcPr>
          <w:p w14:paraId="04B132CC">
            <w:pPr>
              <w:pStyle w:val="12"/>
            </w:pPr>
            <w:r>
              <w:t>29.00</w:t>
            </w:r>
          </w:p>
        </w:tc>
        <w:tc>
          <w:tcPr>
            <w:tcW w:w="1417" w:type="dxa"/>
            <w:vAlign w:val="center"/>
          </w:tcPr>
          <w:p w14:paraId="35F126CC">
            <w:pPr>
              <w:pStyle w:val="12"/>
            </w:pPr>
          </w:p>
        </w:tc>
        <w:tc>
          <w:tcPr>
            <w:tcW w:w="1559" w:type="dxa"/>
            <w:vAlign w:val="center"/>
          </w:tcPr>
          <w:p w14:paraId="02BFCD2F">
            <w:pPr>
              <w:pStyle w:val="12"/>
            </w:pPr>
          </w:p>
        </w:tc>
        <w:tc>
          <w:tcPr>
            <w:tcW w:w="1417" w:type="dxa"/>
            <w:vAlign w:val="center"/>
          </w:tcPr>
          <w:p w14:paraId="4809F0E9">
            <w:pPr>
              <w:pStyle w:val="12"/>
            </w:pPr>
          </w:p>
        </w:tc>
        <w:tc>
          <w:tcPr>
            <w:tcW w:w="1417" w:type="dxa"/>
            <w:vAlign w:val="center"/>
          </w:tcPr>
          <w:p w14:paraId="320C8952">
            <w:pPr>
              <w:pStyle w:val="12"/>
            </w:pPr>
          </w:p>
        </w:tc>
        <w:tc>
          <w:tcPr>
            <w:tcW w:w="1417" w:type="dxa"/>
            <w:vAlign w:val="center"/>
          </w:tcPr>
          <w:p w14:paraId="1A7A006F">
            <w:pPr>
              <w:pStyle w:val="12"/>
            </w:pPr>
          </w:p>
        </w:tc>
        <w:tc>
          <w:tcPr>
            <w:tcW w:w="1417" w:type="dxa"/>
            <w:vAlign w:val="center"/>
          </w:tcPr>
          <w:p w14:paraId="0C88B4BF">
            <w:pPr>
              <w:pStyle w:val="12"/>
            </w:pPr>
          </w:p>
        </w:tc>
      </w:tr>
      <w:tr w14:paraId="203FE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A210477">
            <w:pPr>
              <w:pStyle w:val="13"/>
            </w:pPr>
            <w:r>
              <w:t>507对企业补助</w:t>
            </w:r>
          </w:p>
        </w:tc>
        <w:tc>
          <w:tcPr>
            <w:tcW w:w="1417" w:type="dxa"/>
            <w:vAlign w:val="center"/>
          </w:tcPr>
          <w:p w14:paraId="3328E59A">
            <w:pPr>
              <w:pStyle w:val="12"/>
            </w:pPr>
          </w:p>
        </w:tc>
        <w:tc>
          <w:tcPr>
            <w:tcW w:w="1417" w:type="dxa"/>
            <w:vAlign w:val="center"/>
          </w:tcPr>
          <w:p w14:paraId="4F2A38EF">
            <w:pPr>
              <w:pStyle w:val="12"/>
            </w:pPr>
          </w:p>
        </w:tc>
        <w:tc>
          <w:tcPr>
            <w:tcW w:w="1417" w:type="dxa"/>
            <w:vAlign w:val="center"/>
          </w:tcPr>
          <w:p w14:paraId="596DD820">
            <w:pPr>
              <w:pStyle w:val="12"/>
            </w:pPr>
          </w:p>
        </w:tc>
        <w:tc>
          <w:tcPr>
            <w:tcW w:w="1559" w:type="dxa"/>
            <w:vAlign w:val="center"/>
          </w:tcPr>
          <w:p w14:paraId="7FA78633">
            <w:pPr>
              <w:pStyle w:val="12"/>
            </w:pPr>
          </w:p>
        </w:tc>
        <w:tc>
          <w:tcPr>
            <w:tcW w:w="1417" w:type="dxa"/>
            <w:vAlign w:val="center"/>
          </w:tcPr>
          <w:p w14:paraId="450D1D89">
            <w:pPr>
              <w:pStyle w:val="12"/>
            </w:pPr>
          </w:p>
        </w:tc>
        <w:tc>
          <w:tcPr>
            <w:tcW w:w="1417" w:type="dxa"/>
            <w:vAlign w:val="center"/>
          </w:tcPr>
          <w:p w14:paraId="4CEB9F2B">
            <w:pPr>
              <w:pStyle w:val="12"/>
            </w:pPr>
          </w:p>
        </w:tc>
        <w:tc>
          <w:tcPr>
            <w:tcW w:w="1417" w:type="dxa"/>
            <w:vAlign w:val="center"/>
          </w:tcPr>
          <w:p w14:paraId="4259E519">
            <w:pPr>
              <w:pStyle w:val="12"/>
            </w:pPr>
          </w:p>
        </w:tc>
        <w:tc>
          <w:tcPr>
            <w:tcW w:w="1417" w:type="dxa"/>
            <w:vAlign w:val="center"/>
          </w:tcPr>
          <w:p w14:paraId="11B1FE63">
            <w:pPr>
              <w:pStyle w:val="12"/>
            </w:pPr>
          </w:p>
        </w:tc>
      </w:tr>
      <w:tr w14:paraId="72B876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F5D658B">
            <w:pPr>
              <w:pStyle w:val="13"/>
            </w:pPr>
            <w:r>
              <w:t>508对企业资本性支出</w:t>
            </w:r>
          </w:p>
        </w:tc>
        <w:tc>
          <w:tcPr>
            <w:tcW w:w="1417" w:type="dxa"/>
            <w:vAlign w:val="center"/>
          </w:tcPr>
          <w:p w14:paraId="0CC6683B">
            <w:pPr>
              <w:pStyle w:val="12"/>
            </w:pPr>
          </w:p>
        </w:tc>
        <w:tc>
          <w:tcPr>
            <w:tcW w:w="1417" w:type="dxa"/>
            <w:vAlign w:val="center"/>
          </w:tcPr>
          <w:p w14:paraId="41D0DAA1">
            <w:pPr>
              <w:pStyle w:val="12"/>
            </w:pPr>
          </w:p>
        </w:tc>
        <w:tc>
          <w:tcPr>
            <w:tcW w:w="1417" w:type="dxa"/>
            <w:vAlign w:val="center"/>
          </w:tcPr>
          <w:p w14:paraId="6E18A72A">
            <w:pPr>
              <w:pStyle w:val="12"/>
            </w:pPr>
          </w:p>
        </w:tc>
        <w:tc>
          <w:tcPr>
            <w:tcW w:w="1559" w:type="dxa"/>
            <w:vAlign w:val="center"/>
          </w:tcPr>
          <w:p w14:paraId="153A4F86">
            <w:pPr>
              <w:pStyle w:val="12"/>
            </w:pPr>
          </w:p>
        </w:tc>
        <w:tc>
          <w:tcPr>
            <w:tcW w:w="1417" w:type="dxa"/>
            <w:vAlign w:val="center"/>
          </w:tcPr>
          <w:p w14:paraId="404F8559">
            <w:pPr>
              <w:pStyle w:val="12"/>
            </w:pPr>
          </w:p>
        </w:tc>
        <w:tc>
          <w:tcPr>
            <w:tcW w:w="1417" w:type="dxa"/>
            <w:vAlign w:val="center"/>
          </w:tcPr>
          <w:p w14:paraId="7E3622DD">
            <w:pPr>
              <w:pStyle w:val="12"/>
            </w:pPr>
          </w:p>
        </w:tc>
        <w:tc>
          <w:tcPr>
            <w:tcW w:w="1417" w:type="dxa"/>
            <w:vAlign w:val="center"/>
          </w:tcPr>
          <w:p w14:paraId="5F812D27">
            <w:pPr>
              <w:pStyle w:val="12"/>
            </w:pPr>
          </w:p>
        </w:tc>
        <w:tc>
          <w:tcPr>
            <w:tcW w:w="1417" w:type="dxa"/>
            <w:vAlign w:val="center"/>
          </w:tcPr>
          <w:p w14:paraId="3A7E4492">
            <w:pPr>
              <w:pStyle w:val="12"/>
            </w:pPr>
          </w:p>
        </w:tc>
      </w:tr>
      <w:tr w14:paraId="435C8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D75AEA3">
            <w:pPr>
              <w:pStyle w:val="13"/>
            </w:pPr>
            <w:r>
              <w:t>509对个人和家庭的补助</w:t>
            </w:r>
          </w:p>
        </w:tc>
        <w:tc>
          <w:tcPr>
            <w:tcW w:w="1417" w:type="dxa"/>
            <w:vAlign w:val="center"/>
          </w:tcPr>
          <w:p w14:paraId="0566F9D1">
            <w:pPr>
              <w:pStyle w:val="12"/>
            </w:pPr>
            <w:r>
              <w:t>92.34</w:t>
            </w:r>
          </w:p>
        </w:tc>
        <w:tc>
          <w:tcPr>
            <w:tcW w:w="1417" w:type="dxa"/>
            <w:vAlign w:val="center"/>
          </w:tcPr>
          <w:p w14:paraId="0D2A0989">
            <w:pPr>
              <w:pStyle w:val="12"/>
            </w:pPr>
            <w:r>
              <w:t>92.34</w:t>
            </w:r>
          </w:p>
        </w:tc>
        <w:tc>
          <w:tcPr>
            <w:tcW w:w="1417" w:type="dxa"/>
            <w:vAlign w:val="center"/>
          </w:tcPr>
          <w:p w14:paraId="0934C500">
            <w:pPr>
              <w:pStyle w:val="12"/>
            </w:pPr>
          </w:p>
        </w:tc>
        <w:tc>
          <w:tcPr>
            <w:tcW w:w="1559" w:type="dxa"/>
            <w:vAlign w:val="center"/>
          </w:tcPr>
          <w:p w14:paraId="24B28098">
            <w:pPr>
              <w:pStyle w:val="12"/>
            </w:pPr>
          </w:p>
        </w:tc>
        <w:tc>
          <w:tcPr>
            <w:tcW w:w="1417" w:type="dxa"/>
            <w:vAlign w:val="center"/>
          </w:tcPr>
          <w:p w14:paraId="08783748">
            <w:pPr>
              <w:pStyle w:val="12"/>
            </w:pPr>
          </w:p>
        </w:tc>
        <w:tc>
          <w:tcPr>
            <w:tcW w:w="1417" w:type="dxa"/>
            <w:vAlign w:val="center"/>
          </w:tcPr>
          <w:p w14:paraId="466E8E82">
            <w:pPr>
              <w:pStyle w:val="12"/>
            </w:pPr>
          </w:p>
        </w:tc>
        <w:tc>
          <w:tcPr>
            <w:tcW w:w="1417" w:type="dxa"/>
            <w:vAlign w:val="center"/>
          </w:tcPr>
          <w:p w14:paraId="7E08D2BF">
            <w:pPr>
              <w:pStyle w:val="12"/>
            </w:pPr>
          </w:p>
        </w:tc>
        <w:tc>
          <w:tcPr>
            <w:tcW w:w="1417" w:type="dxa"/>
            <w:vAlign w:val="center"/>
          </w:tcPr>
          <w:p w14:paraId="632407D3">
            <w:pPr>
              <w:pStyle w:val="12"/>
            </w:pPr>
          </w:p>
        </w:tc>
      </w:tr>
      <w:tr w14:paraId="13ED5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296CF11">
            <w:pPr>
              <w:pStyle w:val="13"/>
            </w:pPr>
            <w:r>
              <w:t>511债务利息及费用支出</w:t>
            </w:r>
          </w:p>
        </w:tc>
        <w:tc>
          <w:tcPr>
            <w:tcW w:w="1417" w:type="dxa"/>
            <w:vAlign w:val="center"/>
          </w:tcPr>
          <w:p w14:paraId="2C09C322">
            <w:pPr>
              <w:pStyle w:val="12"/>
            </w:pPr>
          </w:p>
        </w:tc>
        <w:tc>
          <w:tcPr>
            <w:tcW w:w="1417" w:type="dxa"/>
            <w:vAlign w:val="center"/>
          </w:tcPr>
          <w:p w14:paraId="7F8B65AA">
            <w:pPr>
              <w:pStyle w:val="12"/>
            </w:pPr>
          </w:p>
        </w:tc>
        <w:tc>
          <w:tcPr>
            <w:tcW w:w="1417" w:type="dxa"/>
            <w:vAlign w:val="center"/>
          </w:tcPr>
          <w:p w14:paraId="77E16BFD">
            <w:pPr>
              <w:pStyle w:val="12"/>
            </w:pPr>
          </w:p>
        </w:tc>
        <w:tc>
          <w:tcPr>
            <w:tcW w:w="1559" w:type="dxa"/>
            <w:vAlign w:val="center"/>
          </w:tcPr>
          <w:p w14:paraId="7F9696E2">
            <w:pPr>
              <w:pStyle w:val="12"/>
            </w:pPr>
          </w:p>
        </w:tc>
        <w:tc>
          <w:tcPr>
            <w:tcW w:w="1417" w:type="dxa"/>
            <w:vAlign w:val="center"/>
          </w:tcPr>
          <w:p w14:paraId="33AE4BAB">
            <w:pPr>
              <w:pStyle w:val="12"/>
            </w:pPr>
          </w:p>
        </w:tc>
        <w:tc>
          <w:tcPr>
            <w:tcW w:w="1417" w:type="dxa"/>
            <w:vAlign w:val="center"/>
          </w:tcPr>
          <w:p w14:paraId="3FC75C8D">
            <w:pPr>
              <w:pStyle w:val="12"/>
            </w:pPr>
          </w:p>
        </w:tc>
        <w:tc>
          <w:tcPr>
            <w:tcW w:w="1417" w:type="dxa"/>
            <w:vAlign w:val="center"/>
          </w:tcPr>
          <w:p w14:paraId="41EDD7CB">
            <w:pPr>
              <w:pStyle w:val="12"/>
            </w:pPr>
          </w:p>
        </w:tc>
        <w:tc>
          <w:tcPr>
            <w:tcW w:w="1417" w:type="dxa"/>
            <w:vAlign w:val="center"/>
          </w:tcPr>
          <w:p w14:paraId="7FEBF2F4">
            <w:pPr>
              <w:pStyle w:val="12"/>
            </w:pPr>
          </w:p>
        </w:tc>
      </w:tr>
      <w:tr w14:paraId="310D8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9355B67">
            <w:pPr>
              <w:pStyle w:val="13"/>
            </w:pPr>
            <w:r>
              <w:t>513转移性支出</w:t>
            </w:r>
          </w:p>
        </w:tc>
        <w:tc>
          <w:tcPr>
            <w:tcW w:w="1417" w:type="dxa"/>
            <w:vAlign w:val="center"/>
          </w:tcPr>
          <w:p w14:paraId="73ECA5EA">
            <w:pPr>
              <w:pStyle w:val="12"/>
            </w:pPr>
          </w:p>
        </w:tc>
        <w:tc>
          <w:tcPr>
            <w:tcW w:w="1417" w:type="dxa"/>
            <w:vAlign w:val="center"/>
          </w:tcPr>
          <w:p w14:paraId="1A0272EE">
            <w:pPr>
              <w:pStyle w:val="12"/>
            </w:pPr>
          </w:p>
        </w:tc>
        <w:tc>
          <w:tcPr>
            <w:tcW w:w="1417" w:type="dxa"/>
            <w:vAlign w:val="center"/>
          </w:tcPr>
          <w:p w14:paraId="43A46D8F">
            <w:pPr>
              <w:pStyle w:val="12"/>
            </w:pPr>
          </w:p>
        </w:tc>
        <w:tc>
          <w:tcPr>
            <w:tcW w:w="1559" w:type="dxa"/>
            <w:vAlign w:val="center"/>
          </w:tcPr>
          <w:p w14:paraId="62914747">
            <w:pPr>
              <w:pStyle w:val="12"/>
            </w:pPr>
          </w:p>
        </w:tc>
        <w:tc>
          <w:tcPr>
            <w:tcW w:w="1417" w:type="dxa"/>
            <w:vAlign w:val="center"/>
          </w:tcPr>
          <w:p w14:paraId="5B9122AE">
            <w:pPr>
              <w:pStyle w:val="12"/>
            </w:pPr>
          </w:p>
        </w:tc>
        <w:tc>
          <w:tcPr>
            <w:tcW w:w="1417" w:type="dxa"/>
            <w:vAlign w:val="center"/>
          </w:tcPr>
          <w:p w14:paraId="33E38942">
            <w:pPr>
              <w:pStyle w:val="12"/>
            </w:pPr>
          </w:p>
        </w:tc>
        <w:tc>
          <w:tcPr>
            <w:tcW w:w="1417" w:type="dxa"/>
            <w:vAlign w:val="center"/>
          </w:tcPr>
          <w:p w14:paraId="697EC757">
            <w:pPr>
              <w:pStyle w:val="12"/>
            </w:pPr>
          </w:p>
        </w:tc>
        <w:tc>
          <w:tcPr>
            <w:tcW w:w="1417" w:type="dxa"/>
            <w:vAlign w:val="center"/>
          </w:tcPr>
          <w:p w14:paraId="277351F9">
            <w:pPr>
              <w:pStyle w:val="12"/>
            </w:pPr>
          </w:p>
        </w:tc>
      </w:tr>
      <w:tr w14:paraId="400EF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26B2E12">
            <w:pPr>
              <w:pStyle w:val="13"/>
            </w:pPr>
            <w:r>
              <w:t>599其他支出</w:t>
            </w:r>
          </w:p>
        </w:tc>
        <w:tc>
          <w:tcPr>
            <w:tcW w:w="1417" w:type="dxa"/>
            <w:vAlign w:val="center"/>
          </w:tcPr>
          <w:p w14:paraId="26AADF82">
            <w:pPr>
              <w:pStyle w:val="12"/>
            </w:pPr>
          </w:p>
        </w:tc>
        <w:tc>
          <w:tcPr>
            <w:tcW w:w="1417" w:type="dxa"/>
            <w:vAlign w:val="center"/>
          </w:tcPr>
          <w:p w14:paraId="4EE24847">
            <w:pPr>
              <w:pStyle w:val="12"/>
            </w:pPr>
          </w:p>
        </w:tc>
        <w:tc>
          <w:tcPr>
            <w:tcW w:w="1417" w:type="dxa"/>
            <w:vAlign w:val="center"/>
          </w:tcPr>
          <w:p w14:paraId="50100922">
            <w:pPr>
              <w:pStyle w:val="12"/>
            </w:pPr>
          </w:p>
        </w:tc>
        <w:tc>
          <w:tcPr>
            <w:tcW w:w="1559" w:type="dxa"/>
            <w:vAlign w:val="center"/>
          </w:tcPr>
          <w:p w14:paraId="6E97BC65">
            <w:pPr>
              <w:pStyle w:val="12"/>
            </w:pPr>
          </w:p>
        </w:tc>
        <w:tc>
          <w:tcPr>
            <w:tcW w:w="1417" w:type="dxa"/>
            <w:vAlign w:val="center"/>
          </w:tcPr>
          <w:p w14:paraId="2C49C285">
            <w:pPr>
              <w:pStyle w:val="12"/>
            </w:pPr>
          </w:p>
        </w:tc>
        <w:tc>
          <w:tcPr>
            <w:tcW w:w="1417" w:type="dxa"/>
            <w:vAlign w:val="center"/>
          </w:tcPr>
          <w:p w14:paraId="1D058565">
            <w:pPr>
              <w:pStyle w:val="12"/>
            </w:pPr>
          </w:p>
        </w:tc>
        <w:tc>
          <w:tcPr>
            <w:tcW w:w="1417" w:type="dxa"/>
            <w:vAlign w:val="center"/>
          </w:tcPr>
          <w:p w14:paraId="5DD6AFAC">
            <w:pPr>
              <w:pStyle w:val="12"/>
            </w:pPr>
          </w:p>
        </w:tc>
        <w:tc>
          <w:tcPr>
            <w:tcW w:w="1417" w:type="dxa"/>
            <w:vAlign w:val="center"/>
          </w:tcPr>
          <w:p w14:paraId="7B264A8A">
            <w:pPr>
              <w:pStyle w:val="12"/>
            </w:pPr>
          </w:p>
        </w:tc>
      </w:tr>
    </w:tbl>
    <w:p w14:paraId="6F0D1ACB">
      <w:pPr>
        <w:sectPr>
          <w:pgSz w:w="16840" w:h="11900" w:orient="landscape"/>
          <w:pgMar w:top="1361" w:right="1020" w:bottom="1361" w:left="1020" w:header="720" w:footer="720" w:gutter="0"/>
          <w:cols w:space="720" w:num="1"/>
        </w:sectPr>
      </w:pPr>
    </w:p>
    <w:p w14:paraId="2F8708DC">
      <w:pPr>
        <w:spacing w:before="0" w:after="0" w:line="240" w:lineRule="auto"/>
        <w:ind w:firstLine="0"/>
        <w:jc w:val="center"/>
        <w:outlineLvl w:val="4"/>
      </w:pPr>
      <w:r>
        <w:rPr>
          <w:rFonts w:ascii="方正小标宋_GBK" w:hAnsi="方正小标宋_GBK" w:eastAsia="方正小标宋_GBK" w:cs="方正小标宋_GBK"/>
          <w:color w:val="000000"/>
          <w:sz w:val="32"/>
        </w:rPr>
        <w:t>“三公”及会议培训经费预算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269D0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4046E96F">
            <w:pPr>
              <w:pStyle w:val="10"/>
            </w:pPr>
            <w:r>
              <w:t>360023柳赞镇中心校</w:t>
            </w:r>
          </w:p>
        </w:tc>
        <w:tc>
          <w:tcPr>
            <w:tcW w:w="4252" w:type="dxa"/>
            <w:gridSpan w:val="3"/>
            <w:tcBorders>
              <w:top w:val="single" w:color="FFFFFF" w:sz="6" w:space="0"/>
              <w:left w:val="single" w:color="FFFFFF" w:sz="6" w:space="0"/>
              <w:right w:val="single" w:color="FFFFFF" w:sz="6" w:space="0"/>
            </w:tcBorders>
            <w:vAlign w:val="center"/>
          </w:tcPr>
          <w:p w14:paraId="1A74ED37">
            <w:pPr>
              <w:pStyle w:val="9"/>
            </w:pPr>
            <w:r>
              <w:t>单位：万元</w:t>
            </w:r>
          </w:p>
        </w:tc>
      </w:tr>
      <w:tr w14:paraId="3EE49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976" w:type="dxa"/>
            <w:vMerge w:val="restart"/>
            <w:vAlign w:val="center"/>
          </w:tcPr>
          <w:p w14:paraId="000E79A4">
            <w:pPr>
              <w:pStyle w:val="11"/>
            </w:pPr>
            <w:r>
              <w:t>支出内容</w:t>
            </w:r>
          </w:p>
        </w:tc>
        <w:tc>
          <w:tcPr>
            <w:tcW w:w="11480" w:type="dxa"/>
            <w:gridSpan w:val="8"/>
            <w:vAlign w:val="center"/>
          </w:tcPr>
          <w:p w14:paraId="627BCCE5">
            <w:pPr>
              <w:pStyle w:val="11"/>
            </w:pPr>
            <w:r>
              <w:t>资 金 来 源</w:t>
            </w:r>
          </w:p>
        </w:tc>
      </w:tr>
      <w:tr w14:paraId="78C18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976" w:type="dxa"/>
            <w:vMerge w:val="continue"/>
          </w:tcPr>
          <w:p w14:paraId="4B19D1C8"/>
        </w:tc>
        <w:tc>
          <w:tcPr>
            <w:tcW w:w="1417" w:type="dxa"/>
            <w:vAlign w:val="center"/>
          </w:tcPr>
          <w:p w14:paraId="4BBC4456">
            <w:pPr>
              <w:pStyle w:val="11"/>
            </w:pPr>
            <w:r>
              <w:t>合计</w:t>
            </w:r>
          </w:p>
        </w:tc>
        <w:tc>
          <w:tcPr>
            <w:tcW w:w="1417" w:type="dxa"/>
            <w:vAlign w:val="center"/>
          </w:tcPr>
          <w:p w14:paraId="50560EB6">
            <w:pPr>
              <w:pStyle w:val="11"/>
            </w:pPr>
            <w:r>
              <w:t>一般公共    预算拨款</w:t>
            </w:r>
          </w:p>
        </w:tc>
        <w:tc>
          <w:tcPr>
            <w:tcW w:w="1417" w:type="dxa"/>
            <w:vAlign w:val="center"/>
          </w:tcPr>
          <w:p w14:paraId="20C5D1D8">
            <w:pPr>
              <w:pStyle w:val="11"/>
            </w:pPr>
            <w:r>
              <w:t>基金预算    拨款</w:t>
            </w:r>
          </w:p>
        </w:tc>
        <w:tc>
          <w:tcPr>
            <w:tcW w:w="1559" w:type="dxa"/>
            <w:vAlign w:val="center"/>
          </w:tcPr>
          <w:p w14:paraId="4F7428EE">
            <w:pPr>
              <w:pStyle w:val="11"/>
            </w:pPr>
            <w:r>
              <w:t>国有资本经营    预算拨款</w:t>
            </w:r>
          </w:p>
        </w:tc>
        <w:tc>
          <w:tcPr>
            <w:tcW w:w="1417" w:type="dxa"/>
            <w:vAlign w:val="center"/>
          </w:tcPr>
          <w:p w14:paraId="410A4E55">
            <w:pPr>
              <w:pStyle w:val="11"/>
            </w:pPr>
            <w:r>
              <w:t>财政专户    核拨</w:t>
            </w:r>
          </w:p>
        </w:tc>
        <w:tc>
          <w:tcPr>
            <w:tcW w:w="1417" w:type="dxa"/>
            <w:vAlign w:val="center"/>
          </w:tcPr>
          <w:p w14:paraId="3E7CF4B5">
            <w:pPr>
              <w:pStyle w:val="11"/>
            </w:pPr>
            <w:r>
              <w:t>单位资金</w:t>
            </w:r>
          </w:p>
        </w:tc>
        <w:tc>
          <w:tcPr>
            <w:tcW w:w="1417" w:type="dxa"/>
            <w:vAlign w:val="center"/>
          </w:tcPr>
          <w:p w14:paraId="701EAF1E">
            <w:pPr>
              <w:pStyle w:val="11"/>
            </w:pPr>
            <w:r>
              <w:t>财政拨款    结转</w:t>
            </w:r>
          </w:p>
        </w:tc>
        <w:tc>
          <w:tcPr>
            <w:tcW w:w="1417" w:type="dxa"/>
            <w:vAlign w:val="center"/>
          </w:tcPr>
          <w:p w14:paraId="20AA4991">
            <w:pPr>
              <w:pStyle w:val="11"/>
            </w:pPr>
            <w:r>
              <w:t>非财政拨款    结转结余</w:t>
            </w:r>
          </w:p>
        </w:tc>
      </w:tr>
      <w:tr w14:paraId="0876F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522571FC">
            <w:pPr>
              <w:pStyle w:val="15"/>
            </w:pPr>
            <w:r>
              <w:t>合计</w:t>
            </w:r>
          </w:p>
        </w:tc>
        <w:tc>
          <w:tcPr>
            <w:tcW w:w="1417" w:type="dxa"/>
            <w:vAlign w:val="center"/>
          </w:tcPr>
          <w:p w14:paraId="12B91192">
            <w:pPr>
              <w:pStyle w:val="16"/>
            </w:pPr>
            <w:r>
              <w:t>1.80</w:t>
            </w:r>
          </w:p>
        </w:tc>
        <w:tc>
          <w:tcPr>
            <w:tcW w:w="1417" w:type="dxa"/>
            <w:vAlign w:val="center"/>
          </w:tcPr>
          <w:p w14:paraId="504FEA06">
            <w:pPr>
              <w:pStyle w:val="16"/>
            </w:pPr>
            <w:r>
              <w:t>1.80</w:t>
            </w:r>
          </w:p>
        </w:tc>
        <w:tc>
          <w:tcPr>
            <w:tcW w:w="1417" w:type="dxa"/>
            <w:vAlign w:val="center"/>
          </w:tcPr>
          <w:p w14:paraId="7133E693">
            <w:pPr>
              <w:pStyle w:val="16"/>
            </w:pPr>
          </w:p>
        </w:tc>
        <w:tc>
          <w:tcPr>
            <w:tcW w:w="1559" w:type="dxa"/>
            <w:vAlign w:val="center"/>
          </w:tcPr>
          <w:p w14:paraId="5D2D3F49">
            <w:pPr>
              <w:pStyle w:val="16"/>
            </w:pPr>
          </w:p>
        </w:tc>
        <w:tc>
          <w:tcPr>
            <w:tcW w:w="1417" w:type="dxa"/>
            <w:vAlign w:val="center"/>
          </w:tcPr>
          <w:p w14:paraId="3E7352BA">
            <w:pPr>
              <w:pStyle w:val="16"/>
            </w:pPr>
          </w:p>
        </w:tc>
        <w:tc>
          <w:tcPr>
            <w:tcW w:w="1417" w:type="dxa"/>
            <w:vAlign w:val="center"/>
          </w:tcPr>
          <w:p w14:paraId="44C56698">
            <w:pPr>
              <w:pStyle w:val="16"/>
            </w:pPr>
          </w:p>
        </w:tc>
        <w:tc>
          <w:tcPr>
            <w:tcW w:w="1417" w:type="dxa"/>
            <w:vAlign w:val="center"/>
          </w:tcPr>
          <w:p w14:paraId="0E7A29B2">
            <w:pPr>
              <w:pStyle w:val="16"/>
            </w:pPr>
          </w:p>
        </w:tc>
        <w:tc>
          <w:tcPr>
            <w:tcW w:w="1417" w:type="dxa"/>
            <w:vAlign w:val="center"/>
          </w:tcPr>
          <w:p w14:paraId="4D1FD121">
            <w:pPr>
              <w:pStyle w:val="16"/>
            </w:pPr>
          </w:p>
        </w:tc>
      </w:tr>
      <w:tr w14:paraId="58585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76DF0587">
            <w:pPr>
              <w:pStyle w:val="15"/>
            </w:pPr>
            <w:r>
              <w:t>“三公”经费小计</w:t>
            </w:r>
          </w:p>
        </w:tc>
        <w:tc>
          <w:tcPr>
            <w:tcW w:w="1417" w:type="dxa"/>
            <w:vAlign w:val="center"/>
          </w:tcPr>
          <w:p w14:paraId="3458C902">
            <w:pPr>
              <w:pStyle w:val="16"/>
            </w:pPr>
          </w:p>
        </w:tc>
        <w:tc>
          <w:tcPr>
            <w:tcW w:w="1417" w:type="dxa"/>
            <w:vAlign w:val="center"/>
          </w:tcPr>
          <w:p w14:paraId="5582ACAF">
            <w:pPr>
              <w:pStyle w:val="16"/>
            </w:pPr>
          </w:p>
        </w:tc>
        <w:tc>
          <w:tcPr>
            <w:tcW w:w="1417" w:type="dxa"/>
            <w:vAlign w:val="center"/>
          </w:tcPr>
          <w:p w14:paraId="2996776E">
            <w:pPr>
              <w:pStyle w:val="16"/>
            </w:pPr>
          </w:p>
        </w:tc>
        <w:tc>
          <w:tcPr>
            <w:tcW w:w="1559" w:type="dxa"/>
            <w:vAlign w:val="center"/>
          </w:tcPr>
          <w:p w14:paraId="46F64FAF">
            <w:pPr>
              <w:pStyle w:val="16"/>
            </w:pPr>
          </w:p>
        </w:tc>
        <w:tc>
          <w:tcPr>
            <w:tcW w:w="1417" w:type="dxa"/>
            <w:vAlign w:val="center"/>
          </w:tcPr>
          <w:p w14:paraId="607CF62E">
            <w:pPr>
              <w:pStyle w:val="16"/>
            </w:pPr>
          </w:p>
        </w:tc>
        <w:tc>
          <w:tcPr>
            <w:tcW w:w="1417" w:type="dxa"/>
            <w:vAlign w:val="center"/>
          </w:tcPr>
          <w:p w14:paraId="15439EFC">
            <w:pPr>
              <w:pStyle w:val="16"/>
            </w:pPr>
          </w:p>
        </w:tc>
        <w:tc>
          <w:tcPr>
            <w:tcW w:w="1417" w:type="dxa"/>
            <w:vAlign w:val="center"/>
          </w:tcPr>
          <w:p w14:paraId="3533BB0B">
            <w:pPr>
              <w:pStyle w:val="16"/>
            </w:pPr>
          </w:p>
        </w:tc>
        <w:tc>
          <w:tcPr>
            <w:tcW w:w="1417" w:type="dxa"/>
            <w:vAlign w:val="center"/>
          </w:tcPr>
          <w:p w14:paraId="1FF2A269">
            <w:pPr>
              <w:pStyle w:val="16"/>
            </w:pPr>
          </w:p>
        </w:tc>
      </w:tr>
      <w:tr w14:paraId="75CDD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14717D04">
            <w:pPr>
              <w:pStyle w:val="13"/>
            </w:pPr>
            <w:r>
              <w:t>一、因公出国（境）费</w:t>
            </w:r>
          </w:p>
        </w:tc>
        <w:tc>
          <w:tcPr>
            <w:tcW w:w="1417" w:type="dxa"/>
            <w:vAlign w:val="center"/>
          </w:tcPr>
          <w:p w14:paraId="418F2F4A">
            <w:pPr>
              <w:pStyle w:val="12"/>
            </w:pPr>
          </w:p>
        </w:tc>
        <w:tc>
          <w:tcPr>
            <w:tcW w:w="1417" w:type="dxa"/>
            <w:vAlign w:val="center"/>
          </w:tcPr>
          <w:p w14:paraId="0A4F994F">
            <w:pPr>
              <w:pStyle w:val="12"/>
            </w:pPr>
          </w:p>
        </w:tc>
        <w:tc>
          <w:tcPr>
            <w:tcW w:w="1417" w:type="dxa"/>
            <w:vAlign w:val="center"/>
          </w:tcPr>
          <w:p w14:paraId="4D2D820E">
            <w:pPr>
              <w:pStyle w:val="12"/>
            </w:pPr>
          </w:p>
        </w:tc>
        <w:tc>
          <w:tcPr>
            <w:tcW w:w="1559" w:type="dxa"/>
            <w:vAlign w:val="center"/>
          </w:tcPr>
          <w:p w14:paraId="0AF914FC">
            <w:pPr>
              <w:pStyle w:val="12"/>
            </w:pPr>
          </w:p>
        </w:tc>
        <w:tc>
          <w:tcPr>
            <w:tcW w:w="1417" w:type="dxa"/>
            <w:vAlign w:val="center"/>
          </w:tcPr>
          <w:p w14:paraId="44DBF25D">
            <w:pPr>
              <w:pStyle w:val="12"/>
            </w:pPr>
          </w:p>
        </w:tc>
        <w:tc>
          <w:tcPr>
            <w:tcW w:w="1417" w:type="dxa"/>
            <w:vAlign w:val="center"/>
          </w:tcPr>
          <w:p w14:paraId="66BE5766">
            <w:pPr>
              <w:pStyle w:val="12"/>
            </w:pPr>
          </w:p>
        </w:tc>
        <w:tc>
          <w:tcPr>
            <w:tcW w:w="1417" w:type="dxa"/>
            <w:vAlign w:val="center"/>
          </w:tcPr>
          <w:p w14:paraId="37B3A1F3">
            <w:pPr>
              <w:pStyle w:val="12"/>
            </w:pPr>
          </w:p>
        </w:tc>
        <w:tc>
          <w:tcPr>
            <w:tcW w:w="1417" w:type="dxa"/>
            <w:vAlign w:val="center"/>
          </w:tcPr>
          <w:p w14:paraId="6F557E24">
            <w:pPr>
              <w:pStyle w:val="12"/>
            </w:pPr>
          </w:p>
        </w:tc>
      </w:tr>
      <w:tr w14:paraId="28873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1D0DEB62">
            <w:pPr>
              <w:pStyle w:val="13"/>
            </w:pPr>
            <w:r>
              <w:t>二、公务用车购置及运维费</w:t>
            </w:r>
          </w:p>
        </w:tc>
        <w:tc>
          <w:tcPr>
            <w:tcW w:w="1417" w:type="dxa"/>
            <w:vAlign w:val="center"/>
          </w:tcPr>
          <w:p w14:paraId="0A1A9539">
            <w:pPr>
              <w:pStyle w:val="12"/>
            </w:pPr>
          </w:p>
        </w:tc>
        <w:tc>
          <w:tcPr>
            <w:tcW w:w="1417" w:type="dxa"/>
            <w:vAlign w:val="center"/>
          </w:tcPr>
          <w:p w14:paraId="6537EDCD">
            <w:pPr>
              <w:pStyle w:val="12"/>
            </w:pPr>
          </w:p>
        </w:tc>
        <w:tc>
          <w:tcPr>
            <w:tcW w:w="1417" w:type="dxa"/>
            <w:vAlign w:val="center"/>
          </w:tcPr>
          <w:p w14:paraId="233D1E00">
            <w:pPr>
              <w:pStyle w:val="12"/>
            </w:pPr>
          </w:p>
        </w:tc>
        <w:tc>
          <w:tcPr>
            <w:tcW w:w="1559" w:type="dxa"/>
            <w:vAlign w:val="center"/>
          </w:tcPr>
          <w:p w14:paraId="78018F13">
            <w:pPr>
              <w:pStyle w:val="12"/>
            </w:pPr>
          </w:p>
        </w:tc>
        <w:tc>
          <w:tcPr>
            <w:tcW w:w="1417" w:type="dxa"/>
            <w:vAlign w:val="center"/>
          </w:tcPr>
          <w:p w14:paraId="6CD8FFBC">
            <w:pPr>
              <w:pStyle w:val="12"/>
            </w:pPr>
          </w:p>
        </w:tc>
        <w:tc>
          <w:tcPr>
            <w:tcW w:w="1417" w:type="dxa"/>
            <w:vAlign w:val="center"/>
          </w:tcPr>
          <w:p w14:paraId="20968C94">
            <w:pPr>
              <w:pStyle w:val="12"/>
            </w:pPr>
          </w:p>
        </w:tc>
        <w:tc>
          <w:tcPr>
            <w:tcW w:w="1417" w:type="dxa"/>
            <w:vAlign w:val="center"/>
          </w:tcPr>
          <w:p w14:paraId="21FBCF73">
            <w:pPr>
              <w:pStyle w:val="12"/>
            </w:pPr>
          </w:p>
        </w:tc>
        <w:tc>
          <w:tcPr>
            <w:tcW w:w="1417" w:type="dxa"/>
            <w:vAlign w:val="center"/>
          </w:tcPr>
          <w:p w14:paraId="1084C1AC">
            <w:pPr>
              <w:pStyle w:val="12"/>
            </w:pPr>
          </w:p>
        </w:tc>
      </w:tr>
      <w:tr w14:paraId="4EF26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6C8B44A5">
            <w:pPr>
              <w:pStyle w:val="13"/>
            </w:pPr>
            <w:r>
              <w:t xml:space="preserve">    其中：公务用车购置费</w:t>
            </w:r>
          </w:p>
        </w:tc>
        <w:tc>
          <w:tcPr>
            <w:tcW w:w="1417" w:type="dxa"/>
            <w:vAlign w:val="center"/>
          </w:tcPr>
          <w:p w14:paraId="33525316">
            <w:pPr>
              <w:pStyle w:val="12"/>
            </w:pPr>
          </w:p>
        </w:tc>
        <w:tc>
          <w:tcPr>
            <w:tcW w:w="1417" w:type="dxa"/>
            <w:vAlign w:val="center"/>
          </w:tcPr>
          <w:p w14:paraId="79BB26B0">
            <w:pPr>
              <w:pStyle w:val="12"/>
            </w:pPr>
          </w:p>
        </w:tc>
        <w:tc>
          <w:tcPr>
            <w:tcW w:w="1417" w:type="dxa"/>
            <w:vAlign w:val="center"/>
          </w:tcPr>
          <w:p w14:paraId="5C598CEF">
            <w:pPr>
              <w:pStyle w:val="12"/>
            </w:pPr>
          </w:p>
        </w:tc>
        <w:tc>
          <w:tcPr>
            <w:tcW w:w="1559" w:type="dxa"/>
            <w:vAlign w:val="center"/>
          </w:tcPr>
          <w:p w14:paraId="77D58A56">
            <w:pPr>
              <w:pStyle w:val="12"/>
            </w:pPr>
          </w:p>
        </w:tc>
        <w:tc>
          <w:tcPr>
            <w:tcW w:w="1417" w:type="dxa"/>
            <w:vAlign w:val="center"/>
          </w:tcPr>
          <w:p w14:paraId="17EE1664">
            <w:pPr>
              <w:pStyle w:val="12"/>
            </w:pPr>
          </w:p>
        </w:tc>
        <w:tc>
          <w:tcPr>
            <w:tcW w:w="1417" w:type="dxa"/>
            <w:vAlign w:val="center"/>
          </w:tcPr>
          <w:p w14:paraId="4285B782">
            <w:pPr>
              <w:pStyle w:val="12"/>
            </w:pPr>
          </w:p>
        </w:tc>
        <w:tc>
          <w:tcPr>
            <w:tcW w:w="1417" w:type="dxa"/>
            <w:vAlign w:val="center"/>
          </w:tcPr>
          <w:p w14:paraId="0D7CBEEA">
            <w:pPr>
              <w:pStyle w:val="12"/>
            </w:pPr>
          </w:p>
        </w:tc>
        <w:tc>
          <w:tcPr>
            <w:tcW w:w="1417" w:type="dxa"/>
            <w:vAlign w:val="center"/>
          </w:tcPr>
          <w:p w14:paraId="7129B632">
            <w:pPr>
              <w:pStyle w:val="12"/>
            </w:pPr>
          </w:p>
        </w:tc>
      </w:tr>
      <w:tr w14:paraId="403043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6F2D4E45">
            <w:pPr>
              <w:pStyle w:val="13"/>
            </w:pPr>
            <w:r>
              <w:t xml:space="preserve">          公务用车运行维护费</w:t>
            </w:r>
          </w:p>
        </w:tc>
        <w:tc>
          <w:tcPr>
            <w:tcW w:w="1417" w:type="dxa"/>
            <w:vAlign w:val="center"/>
          </w:tcPr>
          <w:p w14:paraId="7901E84A">
            <w:pPr>
              <w:pStyle w:val="12"/>
            </w:pPr>
          </w:p>
        </w:tc>
        <w:tc>
          <w:tcPr>
            <w:tcW w:w="1417" w:type="dxa"/>
            <w:vAlign w:val="center"/>
          </w:tcPr>
          <w:p w14:paraId="174DA639">
            <w:pPr>
              <w:pStyle w:val="12"/>
            </w:pPr>
          </w:p>
        </w:tc>
        <w:tc>
          <w:tcPr>
            <w:tcW w:w="1417" w:type="dxa"/>
            <w:vAlign w:val="center"/>
          </w:tcPr>
          <w:p w14:paraId="17E1910E">
            <w:pPr>
              <w:pStyle w:val="12"/>
            </w:pPr>
          </w:p>
        </w:tc>
        <w:tc>
          <w:tcPr>
            <w:tcW w:w="1559" w:type="dxa"/>
            <w:vAlign w:val="center"/>
          </w:tcPr>
          <w:p w14:paraId="1917CE13">
            <w:pPr>
              <w:pStyle w:val="12"/>
            </w:pPr>
          </w:p>
        </w:tc>
        <w:tc>
          <w:tcPr>
            <w:tcW w:w="1417" w:type="dxa"/>
            <w:vAlign w:val="center"/>
          </w:tcPr>
          <w:p w14:paraId="77A16262">
            <w:pPr>
              <w:pStyle w:val="12"/>
            </w:pPr>
          </w:p>
        </w:tc>
        <w:tc>
          <w:tcPr>
            <w:tcW w:w="1417" w:type="dxa"/>
            <w:vAlign w:val="center"/>
          </w:tcPr>
          <w:p w14:paraId="03BF95B9">
            <w:pPr>
              <w:pStyle w:val="12"/>
            </w:pPr>
          </w:p>
        </w:tc>
        <w:tc>
          <w:tcPr>
            <w:tcW w:w="1417" w:type="dxa"/>
            <w:vAlign w:val="center"/>
          </w:tcPr>
          <w:p w14:paraId="0E5FBDE6">
            <w:pPr>
              <w:pStyle w:val="12"/>
            </w:pPr>
          </w:p>
        </w:tc>
        <w:tc>
          <w:tcPr>
            <w:tcW w:w="1417" w:type="dxa"/>
            <w:vAlign w:val="center"/>
          </w:tcPr>
          <w:p w14:paraId="1DE72C29">
            <w:pPr>
              <w:pStyle w:val="12"/>
            </w:pPr>
          </w:p>
        </w:tc>
      </w:tr>
      <w:tr w14:paraId="09F123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079713F3">
            <w:pPr>
              <w:pStyle w:val="13"/>
            </w:pPr>
            <w:r>
              <w:t>三、公务接待费</w:t>
            </w:r>
          </w:p>
        </w:tc>
        <w:tc>
          <w:tcPr>
            <w:tcW w:w="1417" w:type="dxa"/>
            <w:vAlign w:val="center"/>
          </w:tcPr>
          <w:p w14:paraId="2144FFFB">
            <w:pPr>
              <w:pStyle w:val="12"/>
            </w:pPr>
          </w:p>
        </w:tc>
        <w:tc>
          <w:tcPr>
            <w:tcW w:w="1417" w:type="dxa"/>
            <w:vAlign w:val="center"/>
          </w:tcPr>
          <w:p w14:paraId="171A2BF9">
            <w:pPr>
              <w:pStyle w:val="12"/>
            </w:pPr>
          </w:p>
        </w:tc>
        <w:tc>
          <w:tcPr>
            <w:tcW w:w="1417" w:type="dxa"/>
            <w:vAlign w:val="center"/>
          </w:tcPr>
          <w:p w14:paraId="2956456C">
            <w:pPr>
              <w:pStyle w:val="12"/>
            </w:pPr>
          </w:p>
        </w:tc>
        <w:tc>
          <w:tcPr>
            <w:tcW w:w="1559" w:type="dxa"/>
            <w:vAlign w:val="center"/>
          </w:tcPr>
          <w:p w14:paraId="1041475F">
            <w:pPr>
              <w:pStyle w:val="12"/>
            </w:pPr>
          </w:p>
        </w:tc>
        <w:tc>
          <w:tcPr>
            <w:tcW w:w="1417" w:type="dxa"/>
            <w:vAlign w:val="center"/>
          </w:tcPr>
          <w:p w14:paraId="1B692E79">
            <w:pPr>
              <w:pStyle w:val="12"/>
            </w:pPr>
          </w:p>
        </w:tc>
        <w:tc>
          <w:tcPr>
            <w:tcW w:w="1417" w:type="dxa"/>
            <w:vAlign w:val="center"/>
          </w:tcPr>
          <w:p w14:paraId="4FF47DBA">
            <w:pPr>
              <w:pStyle w:val="12"/>
            </w:pPr>
          </w:p>
        </w:tc>
        <w:tc>
          <w:tcPr>
            <w:tcW w:w="1417" w:type="dxa"/>
            <w:vAlign w:val="center"/>
          </w:tcPr>
          <w:p w14:paraId="6B67E43D">
            <w:pPr>
              <w:pStyle w:val="12"/>
            </w:pPr>
          </w:p>
        </w:tc>
        <w:tc>
          <w:tcPr>
            <w:tcW w:w="1417" w:type="dxa"/>
            <w:vAlign w:val="center"/>
          </w:tcPr>
          <w:p w14:paraId="257DC70A">
            <w:pPr>
              <w:pStyle w:val="12"/>
            </w:pPr>
          </w:p>
        </w:tc>
      </w:tr>
      <w:tr w14:paraId="2B8E0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0B5A7F59">
            <w:pPr>
              <w:pStyle w:val="13"/>
            </w:pPr>
            <w:r>
              <w:t>四、会议费</w:t>
            </w:r>
          </w:p>
        </w:tc>
        <w:tc>
          <w:tcPr>
            <w:tcW w:w="1417" w:type="dxa"/>
            <w:vAlign w:val="center"/>
          </w:tcPr>
          <w:p w14:paraId="3909CBA2">
            <w:pPr>
              <w:pStyle w:val="12"/>
            </w:pPr>
          </w:p>
        </w:tc>
        <w:tc>
          <w:tcPr>
            <w:tcW w:w="1417" w:type="dxa"/>
            <w:vAlign w:val="center"/>
          </w:tcPr>
          <w:p w14:paraId="0B80B499">
            <w:pPr>
              <w:pStyle w:val="12"/>
            </w:pPr>
          </w:p>
        </w:tc>
        <w:tc>
          <w:tcPr>
            <w:tcW w:w="1417" w:type="dxa"/>
            <w:vAlign w:val="center"/>
          </w:tcPr>
          <w:p w14:paraId="19B6C228">
            <w:pPr>
              <w:pStyle w:val="12"/>
            </w:pPr>
          </w:p>
        </w:tc>
        <w:tc>
          <w:tcPr>
            <w:tcW w:w="1559" w:type="dxa"/>
            <w:vAlign w:val="center"/>
          </w:tcPr>
          <w:p w14:paraId="1B786706">
            <w:pPr>
              <w:pStyle w:val="12"/>
            </w:pPr>
          </w:p>
        </w:tc>
        <w:tc>
          <w:tcPr>
            <w:tcW w:w="1417" w:type="dxa"/>
            <w:vAlign w:val="center"/>
          </w:tcPr>
          <w:p w14:paraId="69A9BEFF">
            <w:pPr>
              <w:pStyle w:val="12"/>
            </w:pPr>
          </w:p>
        </w:tc>
        <w:tc>
          <w:tcPr>
            <w:tcW w:w="1417" w:type="dxa"/>
            <w:vAlign w:val="center"/>
          </w:tcPr>
          <w:p w14:paraId="755CD55D">
            <w:pPr>
              <w:pStyle w:val="12"/>
            </w:pPr>
          </w:p>
        </w:tc>
        <w:tc>
          <w:tcPr>
            <w:tcW w:w="1417" w:type="dxa"/>
            <w:vAlign w:val="center"/>
          </w:tcPr>
          <w:p w14:paraId="77769ABB">
            <w:pPr>
              <w:pStyle w:val="12"/>
            </w:pPr>
          </w:p>
        </w:tc>
        <w:tc>
          <w:tcPr>
            <w:tcW w:w="1417" w:type="dxa"/>
            <w:vAlign w:val="center"/>
          </w:tcPr>
          <w:p w14:paraId="148370CB">
            <w:pPr>
              <w:pStyle w:val="12"/>
            </w:pPr>
          </w:p>
        </w:tc>
      </w:tr>
      <w:tr w14:paraId="3B2BD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03D76ED8">
            <w:pPr>
              <w:pStyle w:val="13"/>
            </w:pPr>
            <w:r>
              <w:t>五、培训费</w:t>
            </w:r>
          </w:p>
        </w:tc>
        <w:tc>
          <w:tcPr>
            <w:tcW w:w="1417" w:type="dxa"/>
            <w:vAlign w:val="center"/>
          </w:tcPr>
          <w:p w14:paraId="3F9F9FC1">
            <w:pPr>
              <w:pStyle w:val="12"/>
            </w:pPr>
            <w:r>
              <w:t>1.80</w:t>
            </w:r>
          </w:p>
        </w:tc>
        <w:tc>
          <w:tcPr>
            <w:tcW w:w="1417" w:type="dxa"/>
            <w:vAlign w:val="center"/>
          </w:tcPr>
          <w:p w14:paraId="683DB5E8">
            <w:pPr>
              <w:pStyle w:val="12"/>
            </w:pPr>
            <w:r>
              <w:t>1.80</w:t>
            </w:r>
          </w:p>
        </w:tc>
        <w:tc>
          <w:tcPr>
            <w:tcW w:w="1417" w:type="dxa"/>
            <w:vAlign w:val="center"/>
          </w:tcPr>
          <w:p w14:paraId="42400651">
            <w:pPr>
              <w:pStyle w:val="12"/>
            </w:pPr>
          </w:p>
        </w:tc>
        <w:tc>
          <w:tcPr>
            <w:tcW w:w="1559" w:type="dxa"/>
            <w:vAlign w:val="center"/>
          </w:tcPr>
          <w:p w14:paraId="10508AA2">
            <w:pPr>
              <w:pStyle w:val="12"/>
            </w:pPr>
          </w:p>
        </w:tc>
        <w:tc>
          <w:tcPr>
            <w:tcW w:w="1417" w:type="dxa"/>
            <w:vAlign w:val="center"/>
          </w:tcPr>
          <w:p w14:paraId="36527342">
            <w:pPr>
              <w:pStyle w:val="12"/>
            </w:pPr>
          </w:p>
        </w:tc>
        <w:tc>
          <w:tcPr>
            <w:tcW w:w="1417" w:type="dxa"/>
            <w:vAlign w:val="center"/>
          </w:tcPr>
          <w:p w14:paraId="6978D436">
            <w:pPr>
              <w:pStyle w:val="12"/>
            </w:pPr>
          </w:p>
        </w:tc>
        <w:tc>
          <w:tcPr>
            <w:tcW w:w="1417" w:type="dxa"/>
            <w:vAlign w:val="center"/>
          </w:tcPr>
          <w:p w14:paraId="5E11DFA3">
            <w:pPr>
              <w:pStyle w:val="12"/>
            </w:pPr>
          </w:p>
        </w:tc>
        <w:tc>
          <w:tcPr>
            <w:tcW w:w="1417" w:type="dxa"/>
            <w:vAlign w:val="center"/>
          </w:tcPr>
          <w:p w14:paraId="1BB3AE44">
            <w:pPr>
              <w:pStyle w:val="12"/>
            </w:pPr>
          </w:p>
        </w:tc>
      </w:tr>
    </w:tbl>
    <w:p w14:paraId="611CABCC">
      <w:pPr>
        <w:sectPr>
          <w:pgSz w:w="16840" w:h="11900" w:orient="landscape"/>
          <w:pgMar w:top="1361" w:right="1020" w:bottom="1361" w:left="1020" w:header="720" w:footer="720" w:gutter="0"/>
          <w:cols w:space="720" w:num="1"/>
        </w:sectPr>
      </w:pPr>
    </w:p>
    <w:p w14:paraId="1512CA65">
      <w:pPr>
        <w:spacing w:before="0" w:after="0"/>
        <w:ind w:firstLine="0"/>
        <w:jc w:val="center"/>
        <w:outlineLvl w:val="3"/>
      </w:pPr>
      <w:bookmarkStart w:id="30" w:name="_Toc_4_4_0000000031"/>
      <w:r>
        <w:rPr>
          <w:rFonts w:ascii="方正小标宋_GBK" w:hAnsi="方正小标宋_GBK" w:eastAsia="方正小标宋_GBK" w:cs="方正小标宋_GBK"/>
          <w:color w:val="000000"/>
          <w:sz w:val="44"/>
        </w:rPr>
        <w:t>二十三、曹妃甸区第一中学收支预算</w:t>
      </w:r>
      <w:bookmarkEnd w:id="30"/>
    </w:p>
    <w:p w14:paraId="23808533">
      <w:pPr>
        <w:spacing w:before="0" w:after="0"/>
        <w:ind w:firstLine="0"/>
        <w:jc w:val="center"/>
        <w:outlineLvl w:val="9"/>
      </w:pPr>
    </w:p>
    <w:p w14:paraId="7B1D1D0A">
      <w:pPr>
        <w:spacing w:before="0" w:after="0" w:line="240" w:lineRule="auto"/>
        <w:ind w:firstLine="0"/>
        <w:jc w:val="center"/>
        <w:outlineLvl w:val="4"/>
      </w:pPr>
      <w:r>
        <w:rPr>
          <w:rFonts w:ascii="方正小标宋_GBK" w:hAnsi="方正小标宋_GBK" w:eastAsia="方正小标宋_GBK" w:cs="方正小标宋_GBK"/>
          <w:color w:val="000000"/>
          <w:sz w:val="32"/>
        </w:rPr>
        <w:t>收支预算总表</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01"/>
        <w:gridCol w:w="5114"/>
        <w:gridCol w:w="2874"/>
      </w:tblGrid>
      <w:tr w14:paraId="615B1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6015" w:type="dxa"/>
            <w:gridSpan w:val="2"/>
            <w:tcBorders>
              <w:top w:val="single" w:color="FFFFFF" w:sz="6" w:space="0"/>
              <w:left w:val="single" w:color="FFFFFF" w:sz="6" w:space="0"/>
              <w:right w:val="single" w:color="FFFFFF" w:sz="6" w:space="0"/>
            </w:tcBorders>
            <w:vAlign w:val="center"/>
          </w:tcPr>
          <w:p w14:paraId="4EE4A42F">
            <w:pPr>
              <w:pStyle w:val="10"/>
            </w:pPr>
            <w:r>
              <w:t>360024曹妃甸区第一中学</w:t>
            </w:r>
          </w:p>
        </w:tc>
        <w:tc>
          <w:tcPr>
            <w:tcW w:w="2874" w:type="dxa"/>
            <w:tcBorders>
              <w:top w:val="single" w:color="FFFFFF" w:sz="6" w:space="0"/>
              <w:left w:val="single" w:color="FFFFFF" w:sz="6" w:space="0"/>
              <w:right w:val="single" w:color="FFFFFF" w:sz="6" w:space="0"/>
            </w:tcBorders>
            <w:vAlign w:val="center"/>
          </w:tcPr>
          <w:p w14:paraId="6C9E1D53">
            <w:pPr>
              <w:pStyle w:val="9"/>
            </w:pPr>
            <w:r>
              <w:t>单位：万元</w:t>
            </w:r>
          </w:p>
        </w:tc>
      </w:tr>
      <w:tr w14:paraId="651BB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901" w:type="dxa"/>
            <w:vAlign w:val="center"/>
          </w:tcPr>
          <w:p w14:paraId="171BAC9F">
            <w:pPr>
              <w:pStyle w:val="11"/>
            </w:pPr>
            <w:r>
              <w:t>项  目代  码</w:t>
            </w:r>
          </w:p>
        </w:tc>
        <w:tc>
          <w:tcPr>
            <w:tcW w:w="5114" w:type="dxa"/>
            <w:vAlign w:val="center"/>
          </w:tcPr>
          <w:p w14:paraId="53559034">
            <w:pPr>
              <w:pStyle w:val="11"/>
            </w:pPr>
            <w:r>
              <w:t>预算收支项目</w:t>
            </w:r>
          </w:p>
        </w:tc>
        <w:tc>
          <w:tcPr>
            <w:tcW w:w="2874" w:type="dxa"/>
            <w:vAlign w:val="center"/>
          </w:tcPr>
          <w:p w14:paraId="584421A8">
            <w:pPr>
              <w:pStyle w:val="11"/>
            </w:pPr>
            <w:r>
              <w:t>预算金额</w:t>
            </w:r>
          </w:p>
        </w:tc>
      </w:tr>
      <w:tr w14:paraId="3D846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7E0DDB9">
            <w:pPr>
              <w:pStyle w:val="15"/>
            </w:pPr>
          </w:p>
        </w:tc>
        <w:tc>
          <w:tcPr>
            <w:tcW w:w="5114" w:type="dxa"/>
            <w:vAlign w:val="center"/>
          </w:tcPr>
          <w:p w14:paraId="4BCF45EA">
            <w:pPr>
              <w:pStyle w:val="15"/>
            </w:pPr>
            <w:r>
              <w:t>预算收入</w:t>
            </w:r>
          </w:p>
        </w:tc>
        <w:tc>
          <w:tcPr>
            <w:tcW w:w="2874" w:type="dxa"/>
            <w:vAlign w:val="center"/>
          </w:tcPr>
          <w:p w14:paraId="376E3EC9">
            <w:pPr>
              <w:pStyle w:val="16"/>
            </w:pPr>
            <w:r>
              <w:t>6283.03</w:t>
            </w:r>
          </w:p>
        </w:tc>
      </w:tr>
      <w:tr w14:paraId="3B443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368CB31">
            <w:pPr>
              <w:pStyle w:val="15"/>
            </w:pPr>
          </w:p>
        </w:tc>
        <w:tc>
          <w:tcPr>
            <w:tcW w:w="5114" w:type="dxa"/>
            <w:vAlign w:val="center"/>
          </w:tcPr>
          <w:p w14:paraId="3BA7F933">
            <w:pPr>
              <w:pStyle w:val="17"/>
            </w:pPr>
            <w:r>
              <w:t>　　本年收入</w:t>
            </w:r>
          </w:p>
        </w:tc>
        <w:tc>
          <w:tcPr>
            <w:tcW w:w="2874" w:type="dxa"/>
            <w:vAlign w:val="center"/>
          </w:tcPr>
          <w:p w14:paraId="4C02A013">
            <w:pPr>
              <w:pStyle w:val="16"/>
            </w:pPr>
            <w:r>
              <w:t>6283.03</w:t>
            </w:r>
          </w:p>
        </w:tc>
      </w:tr>
      <w:tr w14:paraId="1BB97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588E29B">
            <w:pPr>
              <w:pStyle w:val="14"/>
            </w:pPr>
            <w:r>
              <w:t>1</w:t>
            </w:r>
          </w:p>
        </w:tc>
        <w:tc>
          <w:tcPr>
            <w:tcW w:w="5114" w:type="dxa"/>
            <w:vAlign w:val="center"/>
          </w:tcPr>
          <w:p w14:paraId="1A015044">
            <w:pPr>
              <w:pStyle w:val="13"/>
            </w:pPr>
            <w:r>
              <w:t>一般公共预算拨款</w:t>
            </w:r>
          </w:p>
        </w:tc>
        <w:tc>
          <w:tcPr>
            <w:tcW w:w="2874" w:type="dxa"/>
            <w:vAlign w:val="center"/>
          </w:tcPr>
          <w:p w14:paraId="6812524D">
            <w:pPr>
              <w:pStyle w:val="12"/>
            </w:pPr>
            <w:r>
              <w:t>6283.03</w:t>
            </w:r>
          </w:p>
        </w:tc>
      </w:tr>
      <w:tr w14:paraId="00975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D5BD407">
            <w:pPr>
              <w:pStyle w:val="14"/>
            </w:pPr>
          </w:p>
        </w:tc>
        <w:tc>
          <w:tcPr>
            <w:tcW w:w="5114" w:type="dxa"/>
            <w:vAlign w:val="center"/>
          </w:tcPr>
          <w:p w14:paraId="000A79A1">
            <w:pPr>
              <w:pStyle w:val="13"/>
            </w:pPr>
            <w:r>
              <w:t>其中：一般财力</w:t>
            </w:r>
          </w:p>
        </w:tc>
        <w:tc>
          <w:tcPr>
            <w:tcW w:w="2874" w:type="dxa"/>
            <w:vAlign w:val="center"/>
          </w:tcPr>
          <w:p w14:paraId="6DDEDAEB">
            <w:pPr>
              <w:pStyle w:val="12"/>
            </w:pPr>
            <w:r>
              <w:t>6283.03</w:t>
            </w:r>
          </w:p>
        </w:tc>
      </w:tr>
      <w:tr w14:paraId="1EB49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69FAD5E">
            <w:pPr>
              <w:pStyle w:val="14"/>
            </w:pPr>
          </w:p>
        </w:tc>
        <w:tc>
          <w:tcPr>
            <w:tcW w:w="5114" w:type="dxa"/>
            <w:vAlign w:val="center"/>
          </w:tcPr>
          <w:p w14:paraId="35CA534E">
            <w:pPr>
              <w:pStyle w:val="13"/>
            </w:pPr>
            <w:r>
              <w:t>　　　行政事业性收费</w:t>
            </w:r>
          </w:p>
        </w:tc>
        <w:tc>
          <w:tcPr>
            <w:tcW w:w="2874" w:type="dxa"/>
            <w:vAlign w:val="center"/>
          </w:tcPr>
          <w:p w14:paraId="2ECA9DBF">
            <w:pPr>
              <w:pStyle w:val="12"/>
            </w:pPr>
          </w:p>
        </w:tc>
      </w:tr>
      <w:tr w14:paraId="2A14E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ED36C05">
            <w:pPr>
              <w:pStyle w:val="14"/>
            </w:pPr>
          </w:p>
        </w:tc>
        <w:tc>
          <w:tcPr>
            <w:tcW w:w="5114" w:type="dxa"/>
            <w:vAlign w:val="center"/>
          </w:tcPr>
          <w:p w14:paraId="23BF17E2">
            <w:pPr>
              <w:pStyle w:val="13"/>
            </w:pPr>
            <w:r>
              <w:t>　　　专项收入</w:t>
            </w:r>
          </w:p>
        </w:tc>
        <w:tc>
          <w:tcPr>
            <w:tcW w:w="2874" w:type="dxa"/>
            <w:vAlign w:val="center"/>
          </w:tcPr>
          <w:p w14:paraId="5585DF35">
            <w:pPr>
              <w:pStyle w:val="12"/>
            </w:pPr>
          </w:p>
        </w:tc>
      </w:tr>
      <w:tr w14:paraId="04C91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02AB9FC">
            <w:pPr>
              <w:pStyle w:val="14"/>
            </w:pPr>
          </w:p>
        </w:tc>
        <w:tc>
          <w:tcPr>
            <w:tcW w:w="5114" w:type="dxa"/>
            <w:vAlign w:val="center"/>
          </w:tcPr>
          <w:p w14:paraId="431498C7">
            <w:pPr>
              <w:pStyle w:val="13"/>
            </w:pPr>
            <w:r>
              <w:t>　　　国有资源（资产）有偿使用收入</w:t>
            </w:r>
          </w:p>
        </w:tc>
        <w:tc>
          <w:tcPr>
            <w:tcW w:w="2874" w:type="dxa"/>
            <w:vAlign w:val="center"/>
          </w:tcPr>
          <w:p w14:paraId="34061B18">
            <w:pPr>
              <w:pStyle w:val="12"/>
            </w:pPr>
          </w:p>
        </w:tc>
      </w:tr>
      <w:tr w14:paraId="6D318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9AC232D">
            <w:pPr>
              <w:pStyle w:val="14"/>
            </w:pPr>
          </w:p>
        </w:tc>
        <w:tc>
          <w:tcPr>
            <w:tcW w:w="5114" w:type="dxa"/>
            <w:vAlign w:val="center"/>
          </w:tcPr>
          <w:p w14:paraId="2D80F9EE">
            <w:pPr>
              <w:pStyle w:val="13"/>
            </w:pPr>
            <w:r>
              <w:t>　　　政府住房基金收入</w:t>
            </w:r>
          </w:p>
        </w:tc>
        <w:tc>
          <w:tcPr>
            <w:tcW w:w="2874" w:type="dxa"/>
            <w:vAlign w:val="center"/>
          </w:tcPr>
          <w:p w14:paraId="535067A7">
            <w:pPr>
              <w:pStyle w:val="12"/>
            </w:pPr>
          </w:p>
        </w:tc>
      </w:tr>
      <w:tr w14:paraId="5837B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19B9A73">
            <w:pPr>
              <w:pStyle w:val="14"/>
            </w:pPr>
          </w:p>
        </w:tc>
        <w:tc>
          <w:tcPr>
            <w:tcW w:w="5114" w:type="dxa"/>
            <w:vAlign w:val="center"/>
          </w:tcPr>
          <w:p w14:paraId="0AA7CAA2">
            <w:pPr>
              <w:pStyle w:val="13"/>
            </w:pPr>
            <w:r>
              <w:t>　　　上级一般公共预算安排转移支付</w:t>
            </w:r>
          </w:p>
        </w:tc>
        <w:tc>
          <w:tcPr>
            <w:tcW w:w="2874" w:type="dxa"/>
            <w:vAlign w:val="center"/>
          </w:tcPr>
          <w:p w14:paraId="27E1906A">
            <w:pPr>
              <w:pStyle w:val="12"/>
            </w:pPr>
          </w:p>
        </w:tc>
      </w:tr>
      <w:tr w14:paraId="15ED6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8604EC4">
            <w:pPr>
              <w:pStyle w:val="14"/>
            </w:pPr>
          </w:p>
        </w:tc>
        <w:tc>
          <w:tcPr>
            <w:tcW w:w="5114" w:type="dxa"/>
            <w:vAlign w:val="center"/>
          </w:tcPr>
          <w:p w14:paraId="76DDDC27">
            <w:pPr>
              <w:pStyle w:val="13"/>
            </w:pPr>
            <w:r>
              <w:t>　　　一般债券</w:t>
            </w:r>
          </w:p>
        </w:tc>
        <w:tc>
          <w:tcPr>
            <w:tcW w:w="2874" w:type="dxa"/>
            <w:vAlign w:val="center"/>
          </w:tcPr>
          <w:p w14:paraId="0B238B45">
            <w:pPr>
              <w:pStyle w:val="12"/>
            </w:pPr>
          </w:p>
        </w:tc>
      </w:tr>
      <w:tr w14:paraId="2C924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1D6E07E">
            <w:pPr>
              <w:pStyle w:val="14"/>
            </w:pPr>
          </w:p>
        </w:tc>
        <w:tc>
          <w:tcPr>
            <w:tcW w:w="5114" w:type="dxa"/>
            <w:vAlign w:val="center"/>
          </w:tcPr>
          <w:p w14:paraId="434E2143">
            <w:pPr>
              <w:pStyle w:val="13"/>
            </w:pPr>
            <w:r>
              <w:t>　　　其他</w:t>
            </w:r>
          </w:p>
        </w:tc>
        <w:tc>
          <w:tcPr>
            <w:tcW w:w="2874" w:type="dxa"/>
            <w:vAlign w:val="center"/>
          </w:tcPr>
          <w:p w14:paraId="07F881F3">
            <w:pPr>
              <w:pStyle w:val="12"/>
            </w:pPr>
          </w:p>
        </w:tc>
      </w:tr>
      <w:tr w14:paraId="54DEF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835D8C9">
            <w:pPr>
              <w:pStyle w:val="14"/>
            </w:pPr>
            <w:r>
              <w:t>2</w:t>
            </w:r>
          </w:p>
        </w:tc>
        <w:tc>
          <w:tcPr>
            <w:tcW w:w="5114" w:type="dxa"/>
            <w:vAlign w:val="center"/>
          </w:tcPr>
          <w:p w14:paraId="4AF00AF7">
            <w:pPr>
              <w:pStyle w:val="13"/>
            </w:pPr>
            <w:r>
              <w:t>基金预算拨款</w:t>
            </w:r>
          </w:p>
        </w:tc>
        <w:tc>
          <w:tcPr>
            <w:tcW w:w="2874" w:type="dxa"/>
            <w:vAlign w:val="center"/>
          </w:tcPr>
          <w:p w14:paraId="39AAE04D">
            <w:pPr>
              <w:pStyle w:val="12"/>
            </w:pPr>
          </w:p>
        </w:tc>
      </w:tr>
      <w:tr w14:paraId="4075FF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3CA8FC5">
            <w:pPr>
              <w:pStyle w:val="14"/>
            </w:pPr>
          </w:p>
        </w:tc>
        <w:tc>
          <w:tcPr>
            <w:tcW w:w="5114" w:type="dxa"/>
            <w:vAlign w:val="center"/>
          </w:tcPr>
          <w:p w14:paraId="40D2F1F3">
            <w:pPr>
              <w:pStyle w:val="13"/>
            </w:pPr>
            <w:r>
              <w:t>其中：政府性基金收入</w:t>
            </w:r>
          </w:p>
        </w:tc>
        <w:tc>
          <w:tcPr>
            <w:tcW w:w="2874" w:type="dxa"/>
            <w:vAlign w:val="center"/>
          </w:tcPr>
          <w:p w14:paraId="47CC4AD7">
            <w:pPr>
              <w:pStyle w:val="12"/>
            </w:pPr>
          </w:p>
        </w:tc>
      </w:tr>
      <w:tr w14:paraId="6A934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EAEBBA6">
            <w:pPr>
              <w:pStyle w:val="14"/>
            </w:pPr>
          </w:p>
        </w:tc>
        <w:tc>
          <w:tcPr>
            <w:tcW w:w="5114" w:type="dxa"/>
            <w:vAlign w:val="center"/>
          </w:tcPr>
          <w:p w14:paraId="3A181592">
            <w:pPr>
              <w:pStyle w:val="13"/>
            </w:pPr>
            <w:r>
              <w:t>　　　专项债券对应项目专项收入</w:t>
            </w:r>
          </w:p>
        </w:tc>
        <w:tc>
          <w:tcPr>
            <w:tcW w:w="2874" w:type="dxa"/>
            <w:vAlign w:val="center"/>
          </w:tcPr>
          <w:p w14:paraId="3029969E">
            <w:pPr>
              <w:pStyle w:val="12"/>
            </w:pPr>
          </w:p>
        </w:tc>
      </w:tr>
      <w:tr w14:paraId="41AC3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962C1F6">
            <w:pPr>
              <w:pStyle w:val="14"/>
            </w:pPr>
          </w:p>
        </w:tc>
        <w:tc>
          <w:tcPr>
            <w:tcW w:w="5114" w:type="dxa"/>
            <w:vAlign w:val="center"/>
          </w:tcPr>
          <w:p w14:paraId="6092F051">
            <w:pPr>
              <w:pStyle w:val="13"/>
            </w:pPr>
            <w:r>
              <w:t>　　　上级政府性基金预算安排转移支付</w:t>
            </w:r>
          </w:p>
        </w:tc>
        <w:tc>
          <w:tcPr>
            <w:tcW w:w="2874" w:type="dxa"/>
            <w:vAlign w:val="center"/>
          </w:tcPr>
          <w:p w14:paraId="1EF4100F">
            <w:pPr>
              <w:pStyle w:val="12"/>
            </w:pPr>
          </w:p>
        </w:tc>
      </w:tr>
      <w:tr w14:paraId="78C5E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3C69EC2">
            <w:pPr>
              <w:pStyle w:val="14"/>
            </w:pPr>
          </w:p>
        </w:tc>
        <w:tc>
          <w:tcPr>
            <w:tcW w:w="5114" w:type="dxa"/>
            <w:vAlign w:val="center"/>
          </w:tcPr>
          <w:p w14:paraId="0929BC40">
            <w:pPr>
              <w:pStyle w:val="13"/>
            </w:pPr>
            <w:r>
              <w:t>　　　专项债券</w:t>
            </w:r>
          </w:p>
        </w:tc>
        <w:tc>
          <w:tcPr>
            <w:tcW w:w="2874" w:type="dxa"/>
            <w:vAlign w:val="center"/>
          </w:tcPr>
          <w:p w14:paraId="50330F7B">
            <w:pPr>
              <w:pStyle w:val="12"/>
            </w:pPr>
          </w:p>
        </w:tc>
      </w:tr>
      <w:tr w14:paraId="49589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5F08C5C">
            <w:pPr>
              <w:pStyle w:val="14"/>
            </w:pPr>
            <w:r>
              <w:t>3</w:t>
            </w:r>
          </w:p>
        </w:tc>
        <w:tc>
          <w:tcPr>
            <w:tcW w:w="5114" w:type="dxa"/>
            <w:vAlign w:val="center"/>
          </w:tcPr>
          <w:p w14:paraId="31303CDF">
            <w:pPr>
              <w:pStyle w:val="13"/>
            </w:pPr>
            <w:r>
              <w:t>国有资本经营预算拨款</w:t>
            </w:r>
          </w:p>
        </w:tc>
        <w:tc>
          <w:tcPr>
            <w:tcW w:w="2874" w:type="dxa"/>
            <w:vAlign w:val="center"/>
          </w:tcPr>
          <w:p w14:paraId="14E3010F">
            <w:pPr>
              <w:pStyle w:val="12"/>
            </w:pPr>
          </w:p>
        </w:tc>
      </w:tr>
      <w:tr w14:paraId="048D3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3A2183D">
            <w:pPr>
              <w:pStyle w:val="14"/>
            </w:pPr>
          </w:p>
        </w:tc>
        <w:tc>
          <w:tcPr>
            <w:tcW w:w="5114" w:type="dxa"/>
            <w:vAlign w:val="center"/>
          </w:tcPr>
          <w:p w14:paraId="4CC2FA24">
            <w:pPr>
              <w:pStyle w:val="13"/>
            </w:pPr>
            <w:r>
              <w:t>其中：国有资本经营收入</w:t>
            </w:r>
          </w:p>
        </w:tc>
        <w:tc>
          <w:tcPr>
            <w:tcW w:w="2874" w:type="dxa"/>
            <w:vAlign w:val="center"/>
          </w:tcPr>
          <w:p w14:paraId="3DA193DB">
            <w:pPr>
              <w:pStyle w:val="12"/>
            </w:pPr>
          </w:p>
        </w:tc>
      </w:tr>
      <w:tr w14:paraId="2CFAB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ABD5AB6">
            <w:pPr>
              <w:pStyle w:val="14"/>
            </w:pPr>
          </w:p>
        </w:tc>
        <w:tc>
          <w:tcPr>
            <w:tcW w:w="5114" w:type="dxa"/>
            <w:vAlign w:val="center"/>
          </w:tcPr>
          <w:p w14:paraId="26AC7E24">
            <w:pPr>
              <w:pStyle w:val="13"/>
            </w:pPr>
            <w:r>
              <w:t>　　　上级国有资本经营预算安排转移支付</w:t>
            </w:r>
          </w:p>
        </w:tc>
        <w:tc>
          <w:tcPr>
            <w:tcW w:w="2874" w:type="dxa"/>
            <w:vAlign w:val="center"/>
          </w:tcPr>
          <w:p w14:paraId="4C87A089">
            <w:pPr>
              <w:pStyle w:val="12"/>
            </w:pPr>
          </w:p>
        </w:tc>
      </w:tr>
      <w:tr w14:paraId="33F3CC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D57CE3C">
            <w:pPr>
              <w:pStyle w:val="14"/>
            </w:pPr>
            <w:r>
              <w:t>4</w:t>
            </w:r>
          </w:p>
        </w:tc>
        <w:tc>
          <w:tcPr>
            <w:tcW w:w="5114" w:type="dxa"/>
            <w:vAlign w:val="center"/>
          </w:tcPr>
          <w:p w14:paraId="558B983F">
            <w:pPr>
              <w:pStyle w:val="13"/>
            </w:pPr>
            <w:r>
              <w:t>财政专户核拨</w:t>
            </w:r>
          </w:p>
        </w:tc>
        <w:tc>
          <w:tcPr>
            <w:tcW w:w="2874" w:type="dxa"/>
            <w:vAlign w:val="center"/>
          </w:tcPr>
          <w:p w14:paraId="06253EA9">
            <w:pPr>
              <w:pStyle w:val="12"/>
            </w:pPr>
          </w:p>
        </w:tc>
      </w:tr>
      <w:tr w14:paraId="23464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4370757">
            <w:pPr>
              <w:pStyle w:val="14"/>
            </w:pPr>
            <w:r>
              <w:t>5</w:t>
            </w:r>
          </w:p>
        </w:tc>
        <w:tc>
          <w:tcPr>
            <w:tcW w:w="5114" w:type="dxa"/>
            <w:vAlign w:val="center"/>
          </w:tcPr>
          <w:p w14:paraId="48EA851B">
            <w:pPr>
              <w:pStyle w:val="13"/>
            </w:pPr>
            <w:r>
              <w:t>单位资金</w:t>
            </w:r>
          </w:p>
        </w:tc>
        <w:tc>
          <w:tcPr>
            <w:tcW w:w="2874" w:type="dxa"/>
            <w:vAlign w:val="center"/>
          </w:tcPr>
          <w:p w14:paraId="6C9BDE4B">
            <w:pPr>
              <w:pStyle w:val="12"/>
            </w:pPr>
          </w:p>
        </w:tc>
      </w:tr>
      <w:tr w14:paraId="0B67C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0A9F27D">
            <w:pPr>
              <w:pStyle w:val="14"/>
            </w:pPr>
          </w:p>
        </w:tc>
        <w:tc>
          <w:tcPr>
            <w:tcW w:w="5114" w:type="dxa"/>
            <w:vAlign w:val="center"/>
          </w:tcPr>
          <w:p w14:paraId="7A25AD24">
            <w:pPr>
              <w:pStyle w:val="13"/>
            </w:pPr>
            <w:r>
              <w:t>其中：事业收入</w:t>
            </w:r>
          </w:p>
        </w:tc>
        <w:tc>
          <w:tcPr>
            <w:tcW w:w="2874" w:type="dxa"/>
            <w:vAlign w:val="center"/>
          </w:tcPr>
          <w:p w14:paraId="62AF8BC4">
            <w:pPr>
              <w:pStyle w:val="12"/>
            </w:pPr>
          </w:p>
        </w:tc>
      </w:tr>
      <w:tr w14:paraId="688AB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D3B9CA7">
            <w:pPr>
              <w:pStyle w:val="14"/>
            </w:pPr>
          </w:p>
        </w:tc>
        <w:tc>
          <w:tcPr>
            <w:tcW w:w="5114" w:type="dxa"/>
            <w:vAlign w:val="center"/>
          </w:tcPr>
          <w:p w14:paraId="242C5730">
            <w:pPr>
              <w:pStyle w:val="13"/>
            </w:pPr>
            <w:r>
              <w:t>　　　上级补助收入</w:t>
            </w:r>
          </w:p>
        </w:tc>
        <w:tc>
          <w:tcPr>
            <w:tcW w:w="2874" w:type="dxa"/>
            <w:vAlign w:val="center"/>
          </w:tcPr>
          <w:p w14:paraId="5DE1502D">
            <w:pPr>
              <w:pStyle w:val="12"/>
            </w:pPr>
          </w:p>
        </w:tc>
      </w:tr>
      <w:tr w14:paraId="610CA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1D0BEE9">
            <w:pPr>
              <w:pStyle w:val="14"/>
            </w:pPr>
          </w:p>
        </w:tc>
        <w:tc>
          <w:tcPr>
            <w:tcW w:w="5114" w:type="dxa"/>
            <w:vAlign w:val="center"/>
          </w:tcPr>
          <w:p w14:paraId="0A6953C2">
            <w:pPr>
              <w:pStyle w:val="13"/>
            </w:pPr>
            <w:r>
              <w:t>　　　附属单位上缴收入</w:t>
            </w:r>
          </w:p>
        </w:tc>
        <w:tc>
          <w:tcPr>
            <w:tcW w:w="2874" w:type="dxa"/>
            <w:vAlign w:val="center"/>
          </w:tcPr>
          <w:p w14:paraId="15046F22">
            <w:pPr>
              <w:pStyle w:val="12"/>
            </w:pPr>
          </w:p>
        </w:tc>
      </w:tr>
      <w:tr w14:paraId="3BFD24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614CC36">
            <w:pPr>
              <w:pStyle w:val="14"/>
            </w:pPr>
          </w:p>
        </w:tc>
        <w:tc>
          <w:tcPr>
            <w:tcW w:w="5114" w:type="dxa"/>
            <w:vAlign w:val="center"/>
          </w:tcPr>
          <w:p w14:paraId="5289A18F">
            <w:pPr>
              <w:pStyle w:val="13"/>
            </w:pPr>
            <w:r>
              <w:t>　　　事业单位经营收入</w:t>
            </w:r>
          </w:p>
        </w:tc>
        <w:tc>
          <w:tcPr>
            <w:tcW w:w="2874" w:type="dxa"/>
            <w:vAlign w:val="center"/>
          </w:tcPr>
          <w:p w14:paraId="464F07C5">
            <w:pPr>
              <w:pStyle w:val="12"/>
            </w:pPr>
          </w:p>
        </w:tc>
      </w:tr>
      <w:tr w14:paraId="6641F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473F51A">
            <w:pPr>
              <w:pStyle w:val="14"/>
            </w:pPr>
          </w:p>
        </w:tc>
        <w:tc>
          <w:tcPr>
            <w:tcW w:w="5114" w:type="dxa"/>
            <w:vAlign w:val="center"/>
          </w:tcPr>
          <w:p w14:paraId="27A2987A">
            <w:pPr>
              <w:pStyle w:val="13"/>
            </w:pPr>
            <w:r>
              <w:t>　　　其他收入</w:t>
            </w:r>
          </w:p>
        </w:tc>
        <w:tc>
          <w:tcPr>
            <w:tcW w:w="2874" w:type="dxa"/>
            <w:vAlign w:val="center"/>
          </w:tcPr>
          <w:p w14:paraId="6941C621">
            <w:pPr>
              <w:pStyle w:val="12"/>
            </w:pPr>
          </w:p>
        </w:tc>
      </w:tr>
      <w:tr w14:paraId="53FDB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920CA41">
            <w:pPr>
              <w:pStyle w:val="15"/>
            </w:pPr>
          </w:p>
        </w:tc>
        <w:tc>
          <w:tcPr>
            <w:tcW w:w="5114" w:type="dxa"/>
            <w:vAlign w:val="center"/>
          </w:tcPr>
          <w:p w14:paraId="223DE80F">
            <w:pPr>
              <w:pStyle w:val="17"/>
            </w:pPr>
            <w:r>
              <w:t>　　上年结转结余</w:t>
            </w:r>
          </w:p>
        </w:tc>
        <w:tc>
          <w:tcPr>
            <w:tcW w:w="2874" w:type="dxa"/>
            <w:vAlign w:val="center"/>
          </w:tcPr>
          <w:p w14:paraId="24C00785">
            <w:pPr>
              <w:pStyle w:val="16"/>
            </w:pPr>
          </w:p>
        </w:tc>
      </w:tr>
      <w:tr w14:paraId="269202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14AB6DF">
            <w:pPr>
              <w:pStyle w:val="14"/>
            </w:pPr>
            <w:r>
              <w:t>1</w:t>
            </w:r>
          </w:p>
        </w:tc>
        <w:tc>
          <w:tcPr>
            <w:tcW w:w="5114" w:type="dxa"/>
            <w:vAlign w:val="center"/>
          </w:tcPr>
          <w:p w14:paraId="584991C2">
            <w:pPr>
              <w:pStyle w:val="13"/>
            </w:pPr>
            <w:r>
              <w:t>财政拨款结转（含上年超收等结余）</w:t>
            </w:r>
          </w:p>
        </w:tc>
        <w:tc>
          <w:tcPr>
            <w:tcW w:w="2874" w:type="dxa"/>
            <w:vAlign w:val="center"/>
          </w:tcPr>
          <w:p w14:paraId="16A9912A">
            <w:pPr>
              <w:pStyle w:val="12"/>
            </w:pPr>
          </w:p>
        </w:tc>
      </w:tr>
      <w:tr w14:paraId="408DC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2608F32">
            <w:pPr>
              <w:pStyle w:val="14"/>
            </w:pPr>
          </w:p>
        </w:tc>
        <w:tc>
          <w:tcPr>
            <w:tcW w:w="5114" w:type="dxa"/>
            <w:vAlign w:val="center"/>
          </w:tcPr>
          <w:p w14:paraId="269FCB48">
            <w:pPr>
              <w:pStyle w:val="13"/>
            </w:pPr>
            <w:r>
              <w:t>其中：一般公共预算拨款</w:t>
            </w:r>
          </w:p>
        </w:tc>
        <w:tc>
          <w:tcPr>
            <w:tcW w:w="2874" w:type="dxa"/>
            <w:vAlign w:val="center"/>
          </w:tcPr>
          <w:p w14:paraId="7E27111F">
            <w:pPr>
              <w:pStyle w:val="12"/>
            </w:pPr>
          </w:p>
        </w:tc>
      </w:tr>
      <w:tr w14:paraId="4455C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F2E1EAC">
            <w:pPr>
              <w:pStyle w:val="14"/>
            </w:pPr>
          </w:p>
        </w:tc>
        <w:tc>
          <w:tcPr>
            <w:tcW w:w="5114" w:type="dxa"/>
            <w:vAlign w:val="center"/>
          </w:tcPr>
          <w:p w14:paraId="57943388">
            <w:pPr>
              <w:pStyle w:val="13"/>
            </w:pPr>
            <w:r>
              <w:t>　　　基金预算拨款</w:t>
            </w:r>
          </w:p>
        </w:tc>
        <w:tc>
          <w:tcPr>
            <w:tcW w:w="2874" w:type="dxa"/>
            <w:vAlign w:val="center"/>
          </w:tcPr>
          <w:p w14:paraId="7CF974F5">
            <w:pPr>
              <w:pStyle w:val="12"/>
            </w:pPr>
          </w:p>
        </w:tc>
      </w:tr>
      <w:tr w14:paraId="5D447D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DB86A5C">
            <w:pPr>
              <w:pStyle w:val="14"/>
            </w:pPr>
          </w:p>
        </w:tc>
        <w:tc>
          <w:tcPr>
            <w:tcW w:w="5114" w:type="dxa"/>
            <w:vAlign w:val="center"/>
          </w:tcPr>
          <w:p w14:paraId="487B2463">
            <w:pPr>
              <w:pStyle w:val="13"/>
            </w:pPr>
            <w:r>
              <w:t>　　　国有资本经营预算拨款</w:t>
            </w:r>
          </w:p>
        </w:tc>
        <w:tc>
          <w:tcPr>
            <w:tcW w:w="2874" w:type="dxa"/>
            <w:vAlign w:val="center"/>
          </w:tcPr>
          <w:p w14:paraId="5217508C">
            <w:pPr>
              <w:pStyle w:val="12"/>
            </w:pPr>
          </w:p>
        </w:tc>
      </w:tr>
      <w:tr w14:paraId="57D90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F22CA01">
            <w:pPr>
              <w:pStyle w:val="14"/>
            </w:pPr>
            <w:r>
              <w:t>2</w:t>
            </w:r>
          </w:p>
        </w:tc>
        <w:tc>
          <w:tcPr>
            <w:tcW w:w="5114" w:type="dxa"/>
            <w:vAlign w:val="center"/>
          </w:tcPr>
          <w:p w14:paraId="203B594B">
            <w:pPr>
              <w:pStyle w:val="13"/>
            </w:pPr>
            <w:r>
              <w:t>非财政拨款结转结余</w:t>
            </w:r>
          </w:p>
        </w:tc>
        <w:tc>
          <w:tcPr>
            <w:tcW w:w="2874" w:type="dxa"/>
            <w:vAlign w:val="center"/>
          </w:tcPr>
          <w:p w14:paraId="5AF75AEE">
            <w:pPr>
              <w:pStyle w:val="12"/>
            </w:pPr>
          </w:p>
        </w:tc>
      </w:tr>
      <w:tr w14:paraId="13F5D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0D2E580">
            <w:pPr>
              <w:pStyle w:val="14"/>
            </w:pPr>
          </w:p>
        </w:tc>
        <w:tc>
          <w:tcPr>
            <w:tcW w:w="5114" w:type="dxa"/>
            <w:vAlign w:val="center"/>
          </w:tcPr>
          <w:p w14:paraId="68676886">
            <w:pPr>
              <w:pStyle w:val="13"/>
            </w:pPr>
            <w:r>
              <w:t>其中：财政专户核拨</w:t>
            </w:r>
          </w:p>
        </w:tc>
        <w:tc>
          <w:tcPr>
            <w:tcW w:w="2874" w:type="dxa"/>
            <w:vAlign w:val="center"/>
          </w:tcPr>
          <w:p w14:paraId="50C45A3F">
            <w:pPr>
              <w:pStyle w:val="12"/>
            </w:pPr>
          </w:p>
        </w:tc>
      </w:tr>
      <w:tr w14:paraId="2FAC20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E115B5A">
            <w:pPr>
              <w:pStyle w:val="14"/>
            </w:pPr>
          </w:p>
        </w:tc>
        <w:tc>
          <w:tcPr>
            <w:tcW w:w="5114" w:type="dxa"/>
            <w:vAlign w:val="center"/>
          </w:tcPr>
          <w:p w14:paraId="358CEA19">
            <w:pPr>
              <w:pStyle w:val="13"/>
            </w:pPr>
            <w:r>
              <w:t>　　　单位资金</w:t>
            </w:r>
          </w:p>
        </w:tc>
        <w:tc>
          <w:tcPr>
            <w:tcW w:w="2874" w:type="dxa"/>
            <w:vAlign w:val="center"/>
          </w:tcPr>
          <w:p w14:paraId="2888D394">
            <w:pPr>
              <w:pStyle w:val="12"/>
            </w:pPr>
          </w:p>
        </w:tc>
      </w:tr>
      <w:tr w14:paraId="019FD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4D78F6A">
            <w:pPr>
              <w:pStyle w:val="15"/>
            </w:pPr>
          </w:p>
        </w:tc>
        <w:tc>
          <w:tcPr>
            <w:tcW w:w="5114" w:type="dxa"/>
            <w:vAlign w:val="center"/>
          </w:tcPr>
          <w:p w14:paraId="0E44609B">
            <w:pPr>
              <w:pStyle w:val="15"/>
            </w:pPr>
            <w:r>
              <w:t>预算支出</w:t>
            </w:r>
          </w:p>
        </w:tc>
        <w:tc>
          <w:tcPr>
            <w:tcW w:w="2874" w:type="dxa"/>
            <w:vAlign w:val="center"/>
          </w:tcPr>
          <w:p w14:paraId="5D6B70D4">
            <w:pPr>
              <w:pStyle w:val="16"/>
            </w:pPr>
            <w:r>
              <w:t>6283.03</w:t>
            </w:r>
          </w:p>
        </w:tc>
      </w:tr>
      <w:tr w14:paraId="0D82E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FBEEB21">
            <w:pPr>
              <w:pStyle w:val="14"/>
            </w:pPr>
            <w:r>
              <w:t>1</w:t>
            </w:r>
          </w:p>
        </w:tc>
        <w:tc>
          <w:tcPr>
            <w:tcW w:w="5114" w:type="dxa"/>
            <w:vAlign w:val="center"/>
          </w:tcPr>
          <w:p w14:paraId="7AD7368E">
            <w:pPr>
              <w:pStyle w:val="13"/>
            </w:pPr>
            <w:r>
              <w:t>基本支出</w:t>
            </w:r>
          </w:p>
        </w:tc>
        <w:tc>
          <w:tcPr>
            <w:tcW w:w="2874" w:type="dxa"/>
            <w:vAlign w:val="center"/>
          </w:tcPr>
          <w:p w14:paraId="45D49FB8">
            <w:pPr>
              <w:pStyle w:val="12"/>
            </w:pPr>
            <w:r>
              <w:t>5381.29</w:t>
            </w:r>
          </w:p>
        </w:tc>
      </w:tr>
      <w:tr w14:paraId="165FB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297BCB3">
            <w:pPr>
              <w:pStyle w:val="14"/>
            </w:pPr>
          </w:p>
        </w:tc>
        <w:tc>
          <w:tcPr>
            <w:tcW w:w="5114" w:type="dxa"/>
            <w:vAlign w:val="center"/>
          </w:tcPr>
          <w:p w14:paraId="1EC7C600">
            <w:pPr>
              <w:pStyle w:val="13"/>
            </w:pPr>
            <w:r>
              <w:t>其中：人员经费</w:t>
            </w:r>
          </w:p>
        </w:tc>
        <w:tc>
          <w:tcPr>
            <w:tcW w:w="2874" w:type="dxa"/>
            <w:vAlign w:val="center"/>
          </w:tcPr>
          <w:p w14:paraId="7C621CED">
            <w:pPr>
              <w:pStyle w:val="12"/>
            </w:pPr>
            <w:r>
              <w:t>5077.06</w:t>
            </w:r>
          </w:p>
        </w:tc>
      </w:tr>
      <w:tr w14:paraId="63748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51F7253">
            <w:pPr>
              <w:pStyle w:val="14"/>
            </w:pPr>
          </w:p>
        </w:tc>
        <w:tc>
          <w:tcPr>
            <w:tcW w:w="5114" w:type="dxa"/>
            <w:vAlign w:val="center"/>
          </w:tcPr>
          <w:p w14:paraId="5983F119">
            <w:pPr>
              <w:pStyle w:val="13"/>
            </w:pPr>
            <w:r>
              <w:t>　　　日常公用经费</w:t>
            </w:r>
          </w:p>
        </w:tc>
        <w:tc>
          <w:tcPr>
            <w:tcW w:w="2874" w:type="dxa"/>
            <w:vAlign w:val="center"/>
          </w:tcPr>
          <w:p w14:paraId="5DD5D1E4">
            <w:pPr>
              <w:pStyle w:val="12"/>
            </w:pPr>
            <w:r>
              <w:t>304.23</w:t>
            </w:r>
          </w:p>
        </w:tc>
      </w:tr>
      <w:tr w14:paraId="19F199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D7C2A7A">
            <w:pPr>
              <w:pStyle w:val="14"/>
            </w:pPr>
            <w:r>
              <w:t>2</w:t>
            </w:r>
          </w:p>
        </w:tc>
        <w:tc>
          <w:tcPr>
            <w:tcW w:w="5114" w:type="dxa"/>
            <w:vAlign w:val="center"/>
          </w:tcPr>
          <w:p w14:paraId="2553C11B">
            <w:pPr>
              <w:pStyle w:val="13"/>
            </w:pPr>
            <w:r>
              <w:t>项目支出</w:t>
            </w:r>
          </w:p>
        </w:tc>
        <w:tc>
          <w:tcPr>
            <w:tcW w:w="2874" w:type="dxa"/>
            <w:vAlign w:val="center"/>
          </w:tcPr>
          <w:p w14:paraId="1E6DB79A">
            <w:pPr>
              <w:pStyle w:val="12"/>
            </w:pPr>
            <w:r>
              <w:t>901.74</w:t>
            </w:r>
          </w:p>
        </w:tc>
      </w:tr>
    </w:tbl>
    <w:p w14:paraId="421A2697">
      <w:pPr>
        <w:sectPr>
          <w:pgSz w:w="11900" w:h="16840"/>
          <w:pgMar w:top="1020" w:right="1020" w:bottom="1020" w:left="1020" w:header="720" w:footer="720" w:gutter="0"/>
          <w:cols w:space="720" w:num="1"/>
        </w:sectPr>
      </w:pPr>
    </w:p>
    <w:p w14:paraId="343D7B7B">
      <w:pPr>
        <w:spacing w:before="0" w:after="0" w:line="240" w:lineRule="auto"/>
        <w:ind w:firstLine="0"/>
        <w:jc w:val="center"/>
        <w:outlineLvl w:val="4"/>
      </w:pPr>
      <w:r>
        <w:rPr>
          <w:rFonts w:ascii="方正小标宋_GBK" w:hAnsi="方正小标宋_GBK" w:eastAsia="方正小标宋_GBK" w:cs="方正小标宋_GBK"/>
          <w:color w:val="000000"/>
          <w:sz w:val="32"/>
        </w:rPr>
        <w:t>人员经费预算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94"/>
        <w:gridCol w:w="919"/>
        <w:gridCol w:w="919"/>
        <w:gridCol w:w="4027"/>
        <w:gridCol w:w="1151"/>
        <w:gridCol w:w="1151"/>
        <w:gridCol w:w="1151"/>
        <w:gridCol w:w="1151"/>
        <w:gridCol w:w="1151"/>
        <w:gridCol w:w="1151"/>
        <w:gridCol w:w="1151"/>
      </w:tblGrid>
      <w:tr w14:paraId="5F22AC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33B79227">
            <w:pPr>
              <w:pStyle w:val="10"/>
            </w:pPr>
            <w:r>
              <w:t>360024曹妃甸区第一中学</w:t>
            </w:r>
          </w:p>
        </w:tc>
        <w:tc>
          <w:tcPr>
            <w:tcW w:w="4535" w:type="dxa"/>
            <w:gridSpan w:val="4"/>
            <w:tcBorders>
              <w:top w:val="single" w:color="FFFFFF" w:sz="6" w:space="0"/>
              <w:left w:val="single" w:color="FFFFFF" w:sz="6" w:space="0"/>
              <w:right w:val="single" w:color="FFFFFF" w:sz="6" w:space="0"/>
            </w:tcBorders>
            <w:vAlign w:val="center"/>
          </w:tcPr>
          <w:p w14:paraId="3572B737">
            <w:pPr>
              <w:pStyle w:val="9"/>
            </w:pPr>
            <w:r>
              <w:t>单位：万元</w:t>
            </w:r>
          </w:p>
        </w:tc>
      </w:tr>
      <w:tr w14:paraId="45560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74A39B30">
            <w:pPr>
              <w:pStyle w:val="11"/>
            </w:pPr>
            <w:r>
              <w:t>功能分类科目编码</w:t>
            </w:r>
          </w:p>
        </w:tc>
        <w:tc>
          <w:tcPr>
            <w:tcW w:w="907" w:type="dxa"/>
            <w:vMerge w:val="restart"/>
            <w:vAlign w:val="center"/>
          </w:tcPr>
          <w:p w14:paraId="4661D5B3">
            <w:pPr>
              <w:pStyle w:val="11"/>
            </w:pPr>
            <w:r>
              <w:t>部门经济分类编码</w:t>
            </w:r>
          </w:p>
        </w:tc>
        <w:tc>
          <w:tcPr>
            <w:tcW w:w="907" w:type="dxa"/>
            <w:vMerge w:val="restart"/>
            <w:vAlign w:val="center"/>
          </w:tcPr>
          <w:p w14:paraId="6F571671">
            <w:pPr>
              <w:pStyle w:val="11"/>
            </w:pPr>
            <w:r>
              <w:t>政府经济分类编码</w:t>
            </w:r>
          </w:p>
        </w:tc>
        <w:tc>
          <w:tcPr>
            <w:tcW w:w="3969" w:type="dxa"/>
            <w:vMerge w:val="restart"/>
            <w:vAlign w:val="center"/>
          </w:tcPr>
          <w:p w14:paraId="2C974C90">
            <w:pPr>
              <w:pStyle w:val="11"/>
            </w:pPr>
            <w:r>
              <w:t>预算支出项目</w:t>
            </w:r>
          </w:p>
        </w:tc>
        <w:tc>
          <w:tcPr>
            <w:tcW w:w="7937" w:type="dxa"/>
            <w:gridSpan w:val="7"/>
            <w:vAlign w:val="center"/>
          </w:tcPr>
          <w:p w14:paraId="1DB00091">
            <w:pPr>
              <w:pStyle w:val="11"/>
            </w:pPr>
            <w:r>
              <w:t>资 金 来 源</w:t>
            </w:r>
          </w:p>
        </w:tc>
      </w:tr>
      <w:tr w14:paraId="75B6B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17FA042E"/>
        </w:tc>
        <w:tc>
          <w:tcPr>
            <w:tcW w:w="907" w:type="dxa"/>
            <w:vMerge w:val="continue"/>
          </w:tcPr>
          <w:p w14:paraId="2EAF8F62"/>
        </w:tc>
        <w:tc>
          <w:tcPr>
            <w:tcW w:w="907" w:type="dxa"/>
            <w:vMerge w:val="continue"/>
          </w:tcPr>
          <w:p w14:paraId="21DAD1F9"/>
        </w:tc>
        <w:tc>
          <w:tcPr>
            <w:tcW w:w="3969" w:type="dxa"/>
            <w:vMerge w:val="continue"/>
          </w:tcPr>
          <w:p w14:paraId="1B6AAEBD"/>
        </w:tc>
        <w:tc>
          <w:tcPr>
            <w:tcW w:w="1134" w:type="dxa"/>
            <w:vAlign w:val="center"/>
          </w:tcPr>
          <w:p w14:paraId="71AC5527">
            <w:pPr>
              <w:pStyle w:val="11"/>
            </w:pPr>
            <w:r>
              <w:t>合  计</w:t>
            </w:r>
          </w:p>
        </w:tc>
        <w:tc>
          <w:tcPr>
            <w:tcW w:w="1134" w:type="dxa"/>
            <w:vAlign w:val="center"/>
          </w:tcPr>
          <w:p w14:paraId="51991775">
            <w:pPr>
              <w:pStyle w:val="11"/>
            </w:pPr>
            <w:r>
              <w:t>一般公共    预算拨款</w:t>
            </w:r>
          </w:p>
        </w:tc>
        <w:tc>
          <w:tcPr>
            <w:tcW w:w="1134" w:type="dxa"/>
            <w:vAlign w:val="center"/>
          </w:tcPr>
          <w:p w14:paraId="371F3ABB">
            <w:pPr>
              <w:pStyle w:val="11"/>
            </w:pPr>
            <w:r>
              <w:t>基金预算    拨款</w:t>
            </w:r>
          </w:p>
        </w:tc>
        <w:tc>
          <w:tcPr>
            <w:tcW w:w="1134" w:type="dxa"/>
            <w:vAlign w:val="center"/>
          </w:tcPr>
          <w:p w14:paraId="63F42DE9">
            <w:pPr>
              <w:pStyle w:val="11"/>
            </w:pPr>
            <w:r>
              <w:t>财政专户    核拨</w:t>
            </w:r>
          </w:p>
        </w:tc>
        <w:tc>
          <w:tcPr>
            <w:tcW w:w="1134" w:type="dxa"/>
            <w:vAlign w:val="center"/>
          </w:tcPr>
          <w:p w14:paraId="3A310471">
            <w:pPr>
              <w:pStyle w:val="11"/>
            </w:pPr>
            <w:r>
              <w:t>单位资金</w:t>
            </w:r>
          </w:p>
        </w:tc>
        <w:tc>
          <w:tcPr>
            <w:tcW w:w="1134" w:type="dxa"/>
            <w:vAlign w:val="center"/>
          </w:tcPr>
          <w:p w14:paraId="43671C3E">
            <w:pPr>
              <w:pStyle w:val="11"/>
            </w:pPr>
            <w:r>
              <w:t>财政拨款    结转</w:t>
            </w:r>
          </w:p>
        </w:tc>
        <w:tc>
          <w:tcPr>
            <w:tcW w:w="1134" w:type="dxa"/>
            <w:vAlign w:val="center"/>
          </w:tcPr>
          <w:p w14:paraId="1E0336E0">
            <w:pPr>
              <w:pStyle w:val="11"/>
            </w:pPr>
            <w:r>
              <w:t>非财政    拨款结转    结余</w:t>
            </w:r>
          </w:p>
        </w:tc>
      </w:tr>
      <w:tr w14:paraId="25FAF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1AADAC1">
            <w:pPr>
              <w:pStyle w:val="15"/>
            </w:pPr>
          </w:p>
        </w:tc>
        <w:tc>
          <w:tcPr>
            <w:tcW w:w="907" w:type="dxa"/>
            <w:vAlign w:val="center"/>
          </w:tcPr>
          <w:p w14:paraId="10925D74">
            <w:pPr>
              <w:pStyle w:val="15"/>
            </w:pPr>
          </w:p>
        </w:tc>
        <w:tc>
          <w:tcPr>
            <w:tcW w:w="907" w:type="dxa"/>
            <w:vAlign w:val="center"/>
          </w:tcPr>
          <w:p w14:paraId="1E1CA4DE">
            <w:pPr>
              <w:pStyle w:val="15"/>
            </w:pPr>
          </w:p>
        </w:tc>
        <w:tc>
          <w:tcPr>
            <w:tcW w:w="3969" w:type="dxa"/>
            <w:vAlign w:val="center"/>
          </w:tcPr>
          <w:p w14:paraId="355C7FD8">
            <w:pPr>
              <w:pStyle w:val="15"/>
            </w:pPr>
            <w:r>
              <w:t>合计</w:t>
            </w:r>
          </w:p>
        </w:tc>
        <w:tc>
          <w:tcPr>
            <w:tcW w:w="1134" w:type="dxa"/>
            <w:vAlign w:val="center"/>
          </w:tcPr>
          <w:p w14:paraId="33E66385">
            <w:pPr>
              <w:pStyle w:val="16"/>
            </w:pPr>
            <w:r>
              <w:t>566.02</w:t>
            </w:r>
          </w:p>
        </w:tc>
        <w:tc>
          <w:tcPr>
            <w:tcW w:w="1134" w:type="dxa"/>
            <w:vAlign w:val="center"/>
          </w:tcPr>
          <w:p w14:paraId="63C1A6B9">
            <w:pPr>
              <w:pStyle w:val="16"/>
            </w:pPr>
            <w:r>
              <w:t>566.02</w:t>
            </w:r>
          </w:p>
        </w:tc>
        <w:tc>
          <w:tcPr>
            <w:tcW w:w="1134" w:type="dxa"/>
            <w:vAlign w:val="center"/>
          </w:tcPr>
          <w:p w14:paraId="39F63410">
            <w:pPr>
              <w:pStyle w:val="16"/>
            </w:pPr>
          </w:p>
        </w:tc>
        <w:tc>
          <w:tcPr>
            <w:tcW w:w="1134" w:type="dxa"/>
            <w:vAlign w:val="center"/>
          </w:tcPr>
          <w:p w14:paraId="4DA13C4B">
            <w:pPr>
              <w:pStyle w:val="16"/>
            </w:pPr>
          </w:p>
        </w:tc>
        <w:tc>
          <w:tcPr>
            <w:tcW w:w="1134" w:type="dxa"/>
            <w:vAlign w:val="center"/>
          </w:tcPr>
          <w:p w14:paraId="4C7AD783">
            <w:pPr>
              <w:pStyle w:val="16"/>
            </w:pPr>
          </w:p>
        </w:tc>
        <w:tc>
          <w:tcPr>
            <w:tcW w:w="1134" w:type="dxa"/>
            <w:vAlign w:val="center"/>
          </w:tcPr>
          <w:p w14:paraId="601DF532">
            <w:pPr>
              <w:pStyle w:val="16"/>
            </w:pPr>
          </w:p>
        </w:tc>
        <w:tc>
          <w:tcPr>
            <w:tcW w:w="1134" w:type="dxa"/>
            <w:vAlign w:val="center"/>
          </w:tcPr>
          <w:p w14:paraId="15E4AF8F">
            <w:pPr>
              <w:pStyle w:val="16"/>
            </w:pPr>
          </w:p>
        </w:tc>
      </w:tr>
      <w:tr w14:paraId="5A863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A464D8D">
            <w:pPr>
              <w:pStyle w:val="14"/>
            </w:pPr>
          </w:p>
        </w:tc>
        <w:tc>
          <w:tcPr>
            <w:tcW w:w="907" w:type="dxa"/>
            <w:vAlign w:val="center"/>
          </w:tcPr>
          <w:p w14:paraId="49FFCC9C">
            <w:pPr>
              <w:pStyle w:val="14"/>
            </w:pPr>
          </w:p>
        </w:tc>
        <w:tc>
          <w:tcPr>
            <w:tcW w:w="907" w:type="dxa"/>
            <w:vAlign w:val="center"/>
          </w:tcPr>
          <w:p w14:paraId="2C575174">
            <w:pPr>
              <w:pStyle w:val="14"/>
            </w:pPr>
          </w:p>
        </w:tc>
        <w:tc>
          <w:tcPr>
            <w:tcW w:w="3969" w:type="dxa"/>
            <w:vAlign w:val="center"/>
          </w:tcPr>
          <w:p w14:paraId="75C1FAEC">
            <w:pPr>
              <w:pStyle w:val="13"/>
            </w:pPr>
            <w:r>
              <w:t>一、工资福利支出</w:t>
            </w:r>
          </w:p>
        </w:tc>
        <w:tc>
          <w:tcPr>
            <w:tcW w:w="1134" w:type="dxa"/>
            <w:vAlign w:val="center"/>
          </w:tcPr>
          <w:p w14:paraId="142C38A5">
            <w:pPr>
              <w:pStyle w:val="12"/>
            </w:pPr>
            <w:r>
              <w:t>565.95</w:t>
            </w:r>
          </w:p>
        </w:tc>
        <w:tc>
          <w:tcPr>
            <w:tcW w:w="1134" w:type="dxa"/>
            <w:vAlign w:val="center"/>
          </w:tcPr>
          <w:p w14:paraId="1F1B1589">
            <w:pPr>
              <w:pStyle w:val="12"/>
            </w:pPr>
            <w:r>
              <w:t>565.95</w:t>
            </w:r>
          </w:p>
        </w:tc>
        <w:tc>
          <w:tcPr>
            <w:tcW w:w="1134" w:type="dxa"/>
            <w:vAlign w:val="center"/>
          </w:tcPr>
          <w:p w14:paraId="42D5BEBA">
            <w:pPr>
              <w:pStyle w:val="12"/>
            </w:pPr>
          </w:p>
        </w:tc>
        <w:tc>
          <w:tcPr>
            <w:tcW w:w="1134" w:type="dxa"/>
            <w:vAlign w:val="center"/>
          </w:tcPr>
          <w:p w14:paraId="0503A536">
            <w:pPr>
              <w:pStyle w:val="12"/>
            </w:pPr>
          </w:p>
        </w:tc>
        <w:tc>
          <w:tcPr>
            <w:tcW w:w="1134" w:type="dxa"/>
            <w:vAlign w:val="center"/>
          </w:tcPr>
          <w:p w14:paraId="79B309D0">
            <w:pPr>
              <w:pStyle w:val="12"/>
            </w:pPr>
          </w:p>
        </w:tc>
        <w:tc>
          <w:tcPr>
            <w:tcW w:w="1134" w:type="dxa"/>
            <w:vAlign w:val="center"/>
          </w:tcPr>
          <w:p w14:paraId="361179D4">
            <w:pPr>
              <w:pStyle w:val="12"/>
            </w:pPr>
          </w:p>
        </w:tc>
        <w:tc>
          <w:tcPr>
            <w:tcW w:w="1134" w:type="dxa"/>
            <w:vAlign w:val="center"/>
          </w:tcPr>
          <w:p w14:paraId="29713060">
            <w:pPr>
              <w:pStyle w:val="12"/>
            </w:pPr>
          </w:p>
        </w:tc>
      </w:tr>
      <w:tr w14:paraId="4A649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F426CC0">
            <w:pPr>
              <w:pStyle w:val="14"/>
            </w:pPr>
            <w:r>
              <w:t>2050204</w:t>
            </w:r>
          </w:p>
        </w:tc>
        <w:tc>
          <w:tcPr>
            <w:tcW w:w="907" w:type="dxa"/>
            <w:vAlign w:val="center"/>
          </w:tcPr>
          <w:p w14:paraId="279B150A">
            <w:pPr>
              <w:pStyle w:val="14"/>
            </w:pPr>
            <w:r>
              <w:t>30101</w:t>
            </w:r>
          </w:p>
        </w:tc>
        <w:tc>
          <w:tcPr>
            <w:tcW w:w="907" w:type="dxa"/>
            <w:vAlign w:val="center"/>
          </w:tcPr>
          <w:p w14:paraId="0A11F0F5">
            <w:pPr>
              <w:pStyle w:val="14"/>
            </w:pPr>
            <w:r>
              <w:t>50501</w:t>
            </w:r>
          </w:p>
        </w:tc>
        <w:tc>
          <w:tcPr>
            <w:tcW w:w="3969" w:type="dxa"/>
            <w:vAlign w:val="center"/>
          </w:tcPr>
          <w:p w14:paraId="72E0D356">
            <w:pPr>
              <w:pStyle w:val="13"/>
            </w:pPr>
            <w:r>
              <w:t>1、基本工资</w:t>
            </w:r>
          </w:p>
        </w:tc>
        <w:tc>
          <w:tcPr>
            <w:tcW w:w="1134" w:type="dxa"/>
            <w:vAlign w:val="center"/>
          </w:tcPr>
          <w:p w14:paraId="2DEB3915">
            <w:pPr>
              <w:pStyle w:val="12"/>
            </w:pPr>
            <w:r>
              <w:t>150.87</w:t>
            </w:r>
          </w:p>
        </w:tc>
        <w:tc>
          <w:tcPr>
            <w:tcW w:w="1134" w:type="dxa"/>
            <w:vAlign w:val="center"/>
          </w:tcPr>
          <w:p w14:paraId="48D0394C">
            <w:pPr>
              <w:pStyle w:val="12"/>
            </w:pPr>
            <w:r>
              <w:t>150.87</w:t>
            </w:r>
          </w:p>
        </w:tc>
        <w:tc>
          <w:tcPr>
            <w:tcW w:w="1134" w:type="dxa"/>
            <w:vAlign w:val="center"/>
          </w:tcPr>
          <w:p w14:paraId="52292A66">
            <w:pPr>
              <w:pStyle w:val="12"/>
            </w:pPr>
          </w:p>
        </w:tc>
        <w:tc>
          <w:tcPr>
            <w:tcW w:w="1134" w:type="dxa"/>
            <w:vAlign w:val="center"/>
          </w:tcPr>
          <w:p w14:paraId="7967FCB2">
            <w:pPr>
              <w:pStyle w:val="12"/>
            </w:pPr>
          </w:p>
        </w:tc>
        <w:tc>
          <w:tcPr>
            <w:tcW w:w="1134" w:type="dxa"/>
            <w:vAlign w:val="center"/>
          </w:tcPr>
          <w:p w14:paraId="0EFB6C04">
            <w:pPr>
              <w:pStyle w:val="12"/>
            </w:pPr>
          </w:p>
        </w:tc>
        <w:tc>
          <w:tcPr>
            <w:tcW w:w="1134" w:type="dxa"/>
            <w:vAlign w:val="center"/>
          </w:tcPr>
          <w:p w14:paraId="71673B8F">
            <w:pPr>
              <w:pStyle w:val="12"/>
            </w:pPr>
          </w:p>
        </w:tc>
        <w:tc>
          <w:tcPr>
            <w:tcW w:w="1134" w:type="dxa"/>
            <w:vAlign w:val="center"/>
          </w:tcPr>
          <w:p w14:paraId="7A2C08CE">
            <w:pPr>
              <w:pStyle w:val="12"/>
            </w:pPr>
          </w:p>
        </w:tc>
      </w:tr>
      <w:tr w14:paraId="0E624859">
        <w:tblPrEx>
          <w:tblCellMar>
            <w:top w:w="0" w:type="dxa"/>
            <w:left w:w="108" w:type="dxa"/>
            <w:bottom w:w="0" w:type="dxa"/>
            <w:right w:w="108" w:type="dxa"/>
          </w:tblCellMar>
        </w:tblPrEx>
        <w:trPr>
          <w:trHeight w:val="227" w:hRule="atLeast"/>
          <w:jc w:val="center"/>
        </w:trPr>
        <w:tc>
          <w:tcPr>
            <w:tcW w:w="907" w:type="dxa"/>
            <w:vAlign w:val="center"/>
          </w:tcPr>
          <w:p w14:paraId="29837745">
            <w:pPr>
              <w:pStyle w:val="14"/>
            </w:pPr>
          </w:p>
        </w:tc>
        <w:tc>
          <w:tcPr>
            <w:tcW w:w="907" w:type="dxa"/>
            <w:vAlign w:val="center"/>
          </w:tcPr>
          <w:p w14:paraId="44C907D9">
            <w:pPr>
              <w:pStyle w:val="14"/>
            </w:pPr>
          </w:p>
        </w:tc>
        <w:tc>
          <w:tcPr>
            <w:tcW w:w="907" w:type="dxa"/>
            <w:vAlign w:val="center"/>
          </w:tcPr>
          <w:p w14:paraId="193547CE">
            <w:pPr>
              <w:pStyle w:val="14"/>
            </w:pPr>
          </w:p>
        </w:tc>
        <w:tc>
          <w:tcPr>
            <w:tcW w:w="3969" w:type="dxa"/>
            <w:vAlign w:val="center"/>
          </w:tcPr>
          <w:p w14:paraId="6A7EAD55">
            <w:pPr>
              <w:pStyle w:val="13"/>
            </w:pPr>
            <w:r>
              <w:t>2、津贴补贴</w:t>
            </w:r>
          </w:p>
        </w:tc>
        <w:tc>
          <w:tcPr>
            <w:tcW w:w="1134" w:type="dxa"/>
            <w:vAlign w:val="center"/>
          </w:tcPr>
          <w:p w14:paraId="1BA3DB33">
            <w:pPr>
              <w:pStyle w:val="12"/>
            </w:pPr>
            <w:r>
              <w:t>8.37</w:t>
            </w:r>
          </w:p>
        </w:tc>
        <w:tc>
          <w:tcPr>
            <w:tcW w:w="1134" w:type="dxa"/>
            <w:vAlign w:val="center"/>
          </w:tcPr>
          <w:p w14:paraId="157A44C5">
            <w:pPr>
              <w:pStyle w:val="12"/>
            </w:pPr>
            <w:r>
              <w:t>8.37</w:t>
            </w:r>
          </w:p>
        </w:tc>
        <w:tc>
          <w:tcPr>
            <w:tcW w:w="1134" w:type="dxa"/>
            <w:vAlign w:val="center"/>
          </w:tcPr>
          <w:p w14:paraId="4B3188A6">
            <w:pPr>
              <w:pStyle w:val="12"/>
            </w:pPr>
          </w:p>
        </w:tc>
        <w:tc>
          <w:tcPr>
            <w:tcW w:w="1134" w:type="dxa"/>
            <w:vAlign w:val="center"/>
          </w:tcPr>
          <w:p w14:paraId="1B7486C3">
            <w:pPr>
              <w:pStyle w:val="12"/>
            </w:pPr>
          </w:p>
        </w:tc>
        <w:tc>
          <w:tcPr>
            <w:tcW w:w="1134" w:type="dxa"/>
            <w:vAlign w:val="center"/>
          </w:tcPr>
          <w:p w14:paraId="1929D71F">
            <w:pPr>
              <w:pStyle w:val="12"/>
            </w:pPr>
          </w:p>
        </w:tc>
        <w:tc>
          <w:tcPr>
            <w:tcW w:w="1134" w:type="dxa"/>
            <w:vAlign w:val="center"/>
          </w:tcPr>
          <w:p w14:paraId="556BC1D7">
            <w:pPr>
              <w:pStyle w:val="12"/>
            </w:pPr>
          </w:p>
        </w:tc>
        <w:tc>
          <w:tcPr>
            <w:tcW w:w="1134" w:type="dxa"/>
            <w:vAlign w:val="center"/>
          </w:tcPr>
          <w:p w14:paraId="67CBBCB4">
            <w:pPr>
              <w:pStyle w:val="12"/>
            </w:pPr>
          </w:p>
        </w:tc>
      </w:tr>
      <w:tr w14:paraId="66299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7812B42">
            <w:pPr>
              <w:pStyle w:val="14"/>
            </w:pPr>
          </w:p>
        </w:tc>
        <w:tc>
          <w:tcPr>
            <w:tcW w:w="907" w:type="dxa"/>
            <w:vAlign w:val="center"/>
          </w:tcPr>
          <w:p w14:paraId="79F8AD7D">
            <w:pPr>
              <w:pStyle w:val="14"/>
            </w:pPr>
            <w:r>
              <w:t>30102</w:t>
            </w:r>
          </w:p>
        </w:tc>
        <w:tc>
          <w:tcPr>
            <w:tcW w:w="907" w:type="dxa"/>
            <w:vAlign w:val="center"/>
          </w:tcPr>
          <w:p w14:paraId="5DD9374C">
            <w:pPr>
              <w:pStyle w:val="14"/>
            </w:pPr>
          </w:p>
        </w:tc>
        <w:tc>
          <w:tcPr>
            <w:tcW w:w="3969" w:type="dxa"/>
            <w:vAlign w:val="center"/>
          </w:tcPr>
          <w:p w14:paraId="63091168">
            <w:pPr>
              <w:pStyle w:val="13"/>
            </w:pPr>
            <w:r>
              <w:t>（1）地区附加津贴</w:t>
            </w:r>
          </w:p>
        </w:tc>
        <w:tc>
          <w:tcPr>
            <w:tcW w:w="1134" w:type="dxa"/>
            <w:vAlign w:val="center"/>
          </w:tcPr>
          <w:p w14:paraId="3C606077">
            <w:pPr>
              <w:pStyle w:val="12"/>
            </w:pPr>
          </w:p>
        </w:tc>
        <w:tc>
          <w:tcPr>
            <w:tcW w:w="1134" w:type="dxa"/>
            <w:vAlign w:val="center"/>
          </w:tcPr>
          <w:p w14:paraId="4C0D18D8">
            <w:pPr>
              <w:pStyle w:val="12"/>
            </w:pPr>
          </w:p>
        </w:tc>
        <w:tc>
          <w:tcPr>
            <w:tcW w:w="1134" w:type="dxa"/>
            <w:vAlign w:val="center"/>
          </w:tcPr>
          <w:p w14:paraId="0FFC0817">
            <w:pPr>
              <w:pStyle w:val="12"/>
            </w:pPr>
          </w:p>
        </w:tc>
        <w:tc>
          <w:tcPr>
            <w:tcW w:w="1134" w:type="dxa"/>
            <w:vAlign w:val="center"/>
          </w:tcPr>
          <w:p w14:paraId="2EF5D714">
            <w:pPr>
              <w:pStyle w:val="12"/>
            </w:pPr>
          </w:p>
        </w:tc>
        <w:tc>
          <w:tcPr>
            <w:tcW w:w="1134" w:type="dxa"/>
            <w:vAlign w:val="center"/>
          </w:tcPr>
          <w:p w14:paraId="3E848A54">
            <w:pPr>
              <w:pStyle w:val="12"/>
            </w:pPr>
          </w:p>
        </w:tc>
        <w:tc>
          <w:tcPr>
            <w:tcW w:w="1134" w:type="dxa"/>
            <w:vAlign w:val="center"/>
          </w:tcPr>
          <w:p w14:paraId="343A2D42">
            <w:pPr>
              <w:pStyle w:val="12"/>
            </w:pPr>
          </w:p>
        </w:tc>
        <w:tc>
          <w:tcPr>
            <w:tcW w:w="1134" w:type="dxa"/>
            <w:vAlign w:val="center"/>
          </w:tcPr>
          <w:p w14:paraId="7E84AC54">
            <w:pPr>
              <w:pStyle w:val="12"/>
            </w:pPr>
          </w:p>
        </w:tc>
      </w:tr>
      <w:tr w14:paraId="1A522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9278179">
            <w:pPr>
              <w:pStyle w:val="14"/>
            </w:pPr>
          </w:p>
        </w:tc>
        <w:tc>
          <w:tcPr>
            <w:tcW w:w="907" w:type="dxa"/>
            <w:vAlign w:val="center"/>
          </w:tcPr>
          <w:p w14:paraId="470709F3">
            <w:pPr>
              <w:pStyle w:val="14"/>
            </w:pPr>
          </w:p>
        </w:tc>
        <w:tc>
          <w:tcPr>
            <w:tcW w:w="907" w:type="dxa"/>
            <w:vAlign w:val="center"/>
          </w:tcPr>
          <w:p w14:paraId="37E91076">
            <w:pPr>
              <w:pStyle w:val="14"/>
            </w:pPr>
          </w:p>
        </w:tc>
        <w:tc>
          <w:tcPr>
            <w:tcW w:w="3969" w:type="dxa"/>
            <w:vAlign w:val="center"/>
          </w:tcPr>
          <w:p w14:paraId="55A88D12">
            <w:pPr>
              <w:pStyle w:val="13"/>
            </w:pPr>
            <w:r>
              <w:t>（2）（特殊）岗位津贴（补贴）</w:t>
            </w:r>
          </w:p>
        </w:tc>
        <w:tc>
          <w:tcPr>
            <w:tcW w:w="1134" w:type="dxa"/>
            <w:vAlign w:val="center"/>
          </w:tcPr>
          <w:p w14:paraId="1099770E">
            <w:pPr>
              <w:pStyle w:val="12"/>
            </w:pPr>
            <w:r>
              <w:t>8.37</w:t>
            </w:r>
          </w:p>
        </w:tc>
        <w:tc>
          <w:tcPr>
            <w:tcW w:w="1134" w:type="dxa"/>
            <w:vAlign w:val="center"/>
          </w:tcPr>
          <w:p w14:paraId="7E3B9591">
            <w:pPr>
              <w:pStyle w:val="12"/>
            </w:pPr>
            <w:r>
              <w:t>8.37</w:t>
            </w:r>
          </w:p>
        </w:tc>
        <w:tc>
          <w:tcPr>
            <w:tcW w:w="1134" w:type="dxa"/>
            <w:vAlign w:val="center"/>
          </w:tcPr>
          <w:p w14:paraId="0CECD2D2">
            <w:pPr>
              <w:pStyle w:val="12"/>
            </w:pPr>
          </w:p>
        </w:tc>
        <w:tc>
          <w:tcPr>
            <w:tcW w:w="1134" w:type="dxa"/>
            <w:vAlign w:val="center"/>
          </w:tcPr>
          <w:p w14:paraId="281D91BD">
            <w:pPr>
              <w:pStyle w:val="12"/>
            </w:pPr>
          </w:p>
        </w:tc>
        <w:tc>
          <w:tcPr>
            <w:tcW w:w="1134" w:type="dxa"/>
            <w:vAlign w:val="center"/>
          </w:tcPr>
          <w:p w14:paraId="73BE48F0">
            <w:pPr>
              <w:pStyle w:val="12"/>
            </w:pPr>
          </w:p>
        </w:tc>
        <w:tc>
          <w:tcPr>
            <w:tcW w:w="1134" w:type="dxa"/>
            <w:vAlign w:val="center"/>
          </w:tcPr>
          <w:p w14:paraId="252016A9">
            <w:pPr>
              <w:pStyle w:val="12"/>
            </w:pPr>
          </w:p>
        </w:tc>
        <w:tc>
          <w:tcPr>
            <w:tcW w:w="1134" w:type="dxa"/>
            <w:vAlign w:val="center"/>
          </w:tcPr>
          <w:p w14:paraId="4E968B46">
            <w:pPr>
              <w:pStyle w:val="12"/>
            </w:pPr>
          </w:p>
        </w:tc>
      </w:tr>
      <w:tr w14:paraId="32E81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085F12F">
            <w:pPr>
              <w:pStyle w:val="14"/>
            </w:pPr>
            <w:r>
              <w:t>2050204</w:t>
            </w:r>
          </w:p>
        </w:tc>
        <w:tc>
          <w:tcPr>
            <w:tcW w:w="907" w:type="dxa"/>
            <w:vAlign w:val="center"/>
          </w:tcPr>
          <w:p w14:paraId="50531E8E">
            <w:pPr>
              <w:pStyle w:val="14"/>
            </w:pPr>
            <w:r>
              <w:t>30102</w:t>
            </w:r>
          </w:p>
        </w:tc>
        <w:tc>
          <w:tcPr>
            <w:tcW w:w="907" w:type="dxa"/>
            <w:vAlign w:val="center"/>
          </w:tcPr>
          <w:p w14:paraId="46C68E8E">
            <w:pPr>
              <w:pStyle w:val="14"/>
            </w:pPr>
            <w:r>
              <w:t>50501</w:t>
            </w:r>
          </w:p>
        </w:tc>
        <w:tc>
          <w:tcPr>
            <w:tcW w:w="3969" w:type="dxa"/>
            <w:vAlign w:val="center"/>
          </w:tcPr>
          <w:p w14:paraId="78A463FA">
            <w:pPr>
              <w:pStyle w:val="13"/>
            </w:pPr>
            <w:r>
              <w:t xml:space="preserve">    1）国家出台与实际天数无关的岗位津贴</w:t>
            </w:r>
          </w:p>
        </w:tc>
        <w:tc>
          <w:tcPr>
            <w:tcW w:w="1134" w:type="dxa"/>
            <w:vAlign w:val="center"/>
          </w:tcPr>
          <w:p w14:paraId="46AD19C1">
            <w:pPr>
              <w:pStyle w:val="12"/>
            </w:pPr>
            <w:r>
              <w:t>8.37</w:t>
            </w:r>
          </w:p>
        </w:tc>
        <w:tc>
          <w:tcPr>
            <w:tcW w:w="1134" w:type="dxa"/>
            <w:vAlign w:val="center"/>
          </w:tcPr>
          <w:p w14:paraId="19825110">
            <w:pPr>
              <w:pStyle w:val="12"/>
            </w:pPr>
            <w:r>
              <w:t>8.37</w:t>
            </w:r>
          </w:p>
        </w:tc>
        <w:tc>
          <w:tcPr>
            <w:tcW w:w="1134" w:type="dxa"/>
            <w:vAlign w:val="center"/>
          </w:tcPr>
          <w:p w14:paraId="3C34E12A">
            <w:pPr>
              <w:pStyle w:val="12"/>
            </w:pPr>
          </w:p>
        </w:tc>
        <w:tc>
          <w:tcPr>
            <w:tcW w:w="1134" w:type="dxa"/>
            <w:vAlign w:val="center"/>
          </w:tcPr>
          <w:p w14:paraId="7EDBABA9">
            <w:pPr>
              <w:pStyle w:val="12"/>
            </w:pPr>
          </w:p>
        </w:tc>
        <w:tc>
          <w:tcPr>
            <w:tcW w:w="1134" w:type="dxa"/>
            <w:vAlign w:val="center"/>
          </w:tcPr>
          <w:p w14:paraId="406ABC71">
            <w:pPr>
              <w:pStyle w:val="12"/>
            </w:pPr>
          </w:p>
        </w:tc>
        <w:tc>
          <w:tcPr>
            <w:tcW w:w="1134" w:type="dxa"/>
            <w:vAlign w:val="center"/>
          </w:tcPr>
          <w:p w14:paraId="6CCF1914">
            <w:pPr>
              <w:pStyle w:val="12"/>
            </w:pPr>
          </w:p>
        </w:tc>
        <w:tc>
          <w:tcPr>
            <w:tcW w:w="1134" w:type="dxa"/>
            <w:vAlign w:val="center"/>
          </w:tcPr>
          <w:p w14:paraId="46FCB3CA">
            <w:pPr>
              <w:pStyle w:val="12"/>
            </w:pPr>
          </w:p>
        </w:tc>
      </w:tr>
      <w:tr w14:paraId="12A279C9">
        <w:tblPrEx>
          <w:tblCellMar>
            <w:top w:w="0" w:type="dxa"/>
            <w:left w:w="108" w:type="dxa"/>
            <w:bottom w:w="0" w:type="dxa"/>
            <w:right w:w="108" w:type="dxa"/>
          </w:tblCellMar>
        </w:tblPrEx>
        <w:trPr>
          <w:trHeight w:val="227" w:hRule="atLeast"/>
          <w:jc w:val="center"/>
        </w:trPr>
        <w:tc>
          <w:tcPr>
            <w:tcW w:w="907" w:type="dxa"/>
            <w:vAlign w:val="center"/>
          </w:tcPr>
          <w:p w14:paraId="31849484">
            <w:pPr>
              <w:pStyle w:val="14"/>
            </w:pPr>
          </w:p>
        </w:tc>
        <w:tc>
          <w:tcPr>
            <w:tcW w:w="907" w:type="dxa"/>
            <w:vAlign w:val="center"/>
          </w:tcPr>
          <w:p w14:paraId="03B20E7B">
            <w:pPr>
              <w:pStyle w:val="14"/>
            </w:pPr>
            <w:r>
              <w:t>30102</w:t>
            </w:r>
          </w:p>
        </w:tc>
        <w:tc>
          <w:tcPr>
            <w:tcW w:w="907" w:type="dxa"/>
            <w:vAlign w:val="center"/>
          </w:tcPr>
          <w:p w14:paraId="0331252A">
            <w:pPr>
              <w:pStyle w:val="14"/>
            </w:pPr>
          </w:p>
        </w:tc>
        <w:tc>
          <w:tcPr>
            <w:tcW w:w="3969" w:type="dxa"/>
            <w:vAlign w:val="center"/>
          </w:tcPr>
          <w:p w14:paraId="63B5FEA7">
            <w:pPr>
              <w:pStyle w:val="13"/>
            </w:pPr>
            <w:r>
              <w:t xml:space="preserve">    2）国家出台按实际天数发放的岗位津贴</w:t>
            </w:r>
          </w:p>
        </w:tc>
        <w:tc>
          <w:tcPr>
            <w:tcW w:w="1134" w:type="dxa"/>
            <w:vAlign w:val="center"/>
          </w:tcPr>
          <w:p w14:paraId="03BA1688">
            <w:pPr>
              <w:pStyle w:val="12"/>
            </w:pPr>
          </w:p>
        </w:tc>
        <w:tc>
          <w:tcPr>
            <w:tcW w:w="1134" w:type="dxa"/>
            <w:vAlign w:val="center"/>
          </w:tcPr>
          <w:p w14:paraId="253063E1">
            <w:pPr>
              <w:pStyle w:val="12"/>
            </w:pPr>
          </w:p>
        </w:tc>
        <w:tc>
          <w:tcPr>
            <w:tcW w:w="1134" w:type="dxa"/>
            <w:vAlign w:val="center"/>
          </w:tcPr>
          <w:p w14:paraId="6629C469">
            <w:pPr>
              <w:pStyle w:val="12"/>
            </w:pPr>
          </w:p>
        </w:tc>
        <w:tc>
          <w:tcPr>
            <w:tcW w:w="1134" w:type="dxa"/>
            <w:vAlign w:val="center"/>
          </w:tcPr>
          <w:p w14:paraId="23ACC263">
            <w:pPr>
              <w:pStyle w:val="12"/>
            </w:pPr>
          </w:p>
        </w:tc>
        <w:tc>
          <w:tcPr>
            <w:tcW w:w="1134" w:type="dxa"/>
            <w:vAlign w:val="center"/>
          </w:tcPr>
          <w:p w14:paraId="7F1CD980">
            <w:pPr>
              <w:pStyle w:val="12"/>
            </w:pPr>
          </w:p>
        </w:tc>
        <w:tc>
          <w:tcPr>
            <w:tcW w:w="1134" w:type="dxa"/>
            <w:vAlign w:val="center"/>
          </w:tcPr>
          <w:p w14:paraId="15040BD3">
            <w:pPr>
              <w:pStyle w:val="12"/>
            </w:pPr>
          </w:p>
        </w:tc>
        <w:tc>
          <w:tcPr>
            <w:tcW w:w="1134" w:type="dxa"/>
            <w:vAlign w:val="center"/>
          </w:tcPr>
          <w:p w14:paraId="5BB42075">
            <w:pPr>
              <w:pStyle w:val="12"/>
            </w:pPr>
          </w:p>
        </w:tc>
      </w:tr>
      <w:tr w14:paraId="6B553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C4F188F">
            <w:pPr>
              <w:pStyle w:val="14"/>
            </w:pPr>
            <w:r>
              <w:t>2050204</w:t>
            </w:r>
          </w:p>
        </w:tc>
        <w:tc>
          <w:tcPr>
            <w:tcW w:w="907" w:type="dxa"/>
            <w:vAlign w:val="center"/>
          </w:tcPr>
          <w:p w14:paraId="137B5C7E">
            <w:pPr>
              <w:pStyle w:val="14"/>
            </w:pPr>
            <w:r>
              <w:t>30103</w:t>
            </w:r>
          </w:p>
        </w:tc>
        <w:tc>
          <w:tcPr>
            <w:tcW w:w="907" w:type="dxa"/>
            <w:vAlign w:val="center"/>
          </w:tcPr>
          <w:p w14:paraId="653CB064">
            <w:pPr>
              <w:pStyle w:val="14"/>
            </w:pPr>
            <w:r>
              <w:t>50501</w:t>
            </w:r>
          </w:p>
        </w:tc>
        <w:tc>
          <w:tcPr>
            <w:tcW w:w="3969" w:type="dxa"/>
            <w:vAlign w:val="center"/>
          </w:tcPr>
          <w:p w14:paraId="52F1925E">
            <w:pPr>
              <w:pStyle w:val="13"/>
            </w:pPr>
            <w:r>
              <w:t>3、绩效奖金（补充绩效工资）</w:t>
            </w:r>
          </w:p>
        </w:tc>
        <w:tc>
          <w:tcPr>
            <w:tcW w:w="1134" w:type="dxa"/>
            <w:vAlign w:val="center"/>
          </w:tcPr>
          <w:p w14:paraId="0A4A3DE9">
            <w:pPr>
              <w:pStyle w:val="12"/>
            </w:pPr>
            <w:r>
              <w:t>66.53</w:t>
            </w:r>
          </w:p>
        </w:tc>
        <w:tc>
          <w:tcPr>
            <w:tcW w:w="1134" w:type="dxa"/>
            <w:vAlign w:val="center"/>
          </w:tcPr>
          <w:p w14:paraId="3D40C80A">
            <w:pPr>
              <w:pStyle w:val="12"/>
            </w:pPr>
            <w:r>
              <w:t>66.53</w:t>
            </w:r>
          </w:p>
        </w:tc>
        <w:tc>
          <w:tcPr>
            <w:tcW w:w="1134" w:type="dxa"/>
            <w:vAlign w:val="center"/>
          </w:tcPr>
          <w:p w14:paraId="33303C28">
            <w:pPr>
              <w:pStyle w:val="12"/>
            </w:pPr>
          </w:p>
        </w:tc>
        <w:tc>
          <w:tcPr>
            <w:tcW w:w="1134" w:type="dxa"/>
            <w:vAlign w:val="center"/>
          </w:tcPr>
          <w:p w14:paraId="681DBA5F">
            <w:pPr>
              <w:pStyle w:val="12"/>
            </w:pPr>
          </w:p>
        </w:tc>
        <w:tc>
          <w:tcPr>
            <w:tcW w:w="1134" w:type="dxa"/>
            <w:vAlign w:val="center"/>
          </w:tcPr>
          <w:p w14:paraId="1764ED1F">
            <w:pPr>
              <w:pStyle w:val="12"/>
            </w:pPr>
          </w:p>
        </w:tc>
        <w:tc>
          <w:tcPr>
            <w:tcW w:w="1134" w:type="dxa"/>
            <w:vAlign w:val="center"/>
          </w:tcPr>
          <w:p w14:paraId="11E2245B">
            <w:pPr>
              <w:pStyle w:val="12"/>
            </w:pPr>
          </w:p>
        </w:tc>
        <w:tc>
          <w:tcPr>
            <w:tcW w:w="1134" w:type="dxa"/>
            <w:vAlign w:val="center"/>
          </w:tcPr>
          <w:p w14:paraId="0FF500AF">
            <w:pPr>
              <w:pStyle w:val="12"/>
            </w:pPr>
          </w:p>
        </w:tc>
      </w:tr>
      <w:tr w14:paraId="315E7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8A1A2E0">
            <w:pPr>
              <w:pStyle w:val="14"/>
            </w:pPr>
          </w:p>
        </w:tc>
        <w:tc>
          <w:tcPr>
            <w:tcW w:w="907" w:type="dxa"/>
            <w:vAlign w:val="center"/>
          </w:tcPr>
          <w:p w14:paraId="20CCF245">
            <w:pPr>
              <w:pStyle w:val="14"/>
            </w:pPr>
          </w:p>
        </w:tc>
        <w:tc>
          <w:tcPr>
            <w:tcW w:w="907" w:type="dxa"/>
            <w:vAlign w:val="center"/>
          </w:tcPr>
          <w:p w14:paraId="15BF33E6">
            <w:pPr>
              <w:pStyle w:val="14"/>
            </w:pPr>
          </w:p>
        </w:tc>
        <w:tc>
          <w:tcPr>
            <w:tcW w:w="3969" w:type="dxa"/>
            <w:vAlign w:val="center"/>
          </w:tcPr>
          <w:p w14:paraId="7B2B80D1">
            <w:pPr>
              <w:pStyle w:val="13"/>
            </w:pPr>
            <w:r>
              <w:t>4、绩效工资</w:t>
            </w:r>
          </w:p>
        </w:tc>
        <w:tc>
          <w:tcPr>
            <w:tcW w:w="1134" w:type="dxa"/>
            <w:vAlign w:val="center"/>
          </w:tcPr>
          <w:p w14:paraId="46F4E66D">
            <w:pPr>
              <w:pStyle w:val="12"/>
            </w:pPr>
            <w:r>
              <w:t>152.69</w:t>
            </w:r>
          </w:p>
        </w:tc>
        <w:tc>
          <w:tcPr>
            <w:tcW w:w="1134" w:type="dxa"/>
            <w:vAlign w:val="center"/>
          </w:tcPr>
          <w:p w14:paraId="76C07F72">
            <w:pPr>
              <w:pStyle w:val="12"/>
            </w:pPr>
            <w:r>
              <w:t>152.69</w:t>
            </w:r>
          </w:p>
        </w:tc>
        <w:tc>
          <w:tcPr>
            <w:tcW w:w="1134" w:type="dxa"/>
            <w:vAlign w:val="center"/>
          </w:tcPr>
          <w:p w14:paraId="02A7C3AB">
            <w:pPr>
              <w:pStyle w:val="12"/>
            </w:pPr>
          </w:p>
        </w:tc>
        <w:tc>
          <w:tcPr>
            <w:tcW w:w="1134" w:type="dxa"/>
            <w:vAlign w:val="center"/>
          </w:tcPr>
          <w:p w14:paraId="3D1FDE5E">
            <w:pPr>
              <w:pStyle w:val="12"/>
            </w:pPr>
          </w:p>
        </w:tc>
        <w:tc>
          <w:tcPr>
            <w:tcW w:w="1134" w:type="dxa"/>
            <w:vAlign w:val="center"/>
          </w:tcPr>
          <w:p w14:paraId="386C79F9">
            <w:pPr>
              <w:pStyle w:val="12"/>
            </w:pPr>
          </w:p>
        </w:tc>
        <w:tc>
          <w:tcPr>
            <w:tcW w:w="1134" w:type="dxa"/>
            <w:vAlign w:val="center"/>
          </w:tcPr>
          <w:p w14:paraId="1D449D16">
            <w:pPr>
              <w:pStyle w:val="12"/>
            </w:pPr>
          </w:p>
        </w:tc>
        <w:tc>
          <w:tcPr>
            <w:tcW w:w="1134" w:type="dxa"/>
            <w:vAlign w:val="center"/>
          </w:tcPr>
          <w:p w14:paraId="3CE1BD64">
            <w:pPr>
              <w:pStyle w:val="12"/>
            </w:pPr>
          </w:p>
        </w:tc>
      </w:tr>
      <w:tr w14:paraId="17D29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154535D">
            <w:pPr>
              <w:pStyle w:val="14"/>
            </w:pPr>
            <w:r>
              <w:t>2050204</w:t>
            </w:r>
          </w:p>
        </w:tc>
        <w:tc>
          <w:tcPr>
            <w:tcW w:w="907" w:type="dxa"/>
            <w:vAlign w:val="center"/>
          </w:tcPr>
          <w:p w14:paraId="332D4822">
            <w:pPr>
              <w:pStyle w:val="14"/>
            </w:pPr>
            <w:r>
              <w:t>30107</w:t>
            </w:r>
          </w:p>
        </w:tc>
        <w:tc>
          <w:tcPr>
            <w:tcW w:w="907" w:type="dxa"/>
            <w:vAlign w:val="center"/>
          </w:tcPr>
          <w:p w14:paraId="1D8F54EC">
            <w:pPr>
              <w:pStyle w:val="14"/>
            </w:pPr>
            <w:r>
              <w:t>50501</w:t>
            </w:r>
          </w:p>
        </w:tc>
        <w:tc>
          <w:tcPr>
            <w:tcW w:w="3969" w:type="dxa"/>
            <w:vAlign w:val="center"/>
          </w:tcPr>
          <w:p w14:paraId="25EC69B2">
            <w:pPr>
              <w:pStyle w:val="13"/>
            </w:pPr>
            <w:r>
              <w:t>（1）基础绩效工资</w:t>
            </w:r>
          </w:p>
        </w:tc>
        <w:tc>
          <w:tcPr>
            <w:tcW w:w="1134" w:type="dxa"/>
            <w:vAlign w:val="center"/>
          </w:tcPr>
          <w:p w14:paraId="25F1A681">
            <w:pPr>
              <w:pStyle w:val="12"/>
            </w:pPr>
            <w:r>
              <w:t>98.26</w:t>
            </w:r>
          </w:p>
        </w:tc>
        <w:tc>
          <w:tcPr>
            <w:tcW w:w="1134" w:type="dxa"/>
            <w:vAlign w:val="center"/>
          </w:tcPr>
          <w:p w14:paraId="1342D804">
            <w:pPr>
              <w:pStyle w:val="12"/>
            </w:pPr>
            <w:r>
              <w:t>98.26</w:t>
            </w:r>
          </w:p>
        </w:tc>
        <w:tc>
          <w:tcPr>
            <w:tcW w:w="1134" w:type="dxa"/>
            <w:vAlign w:val="center"/>
          </w:tcPr>
          <w:p w14:paraId="39AF9BB0">
            <w:pPr>
              <w:pStyle w:val="12"/>
            </w:pPr>
          </w:p>
        </w:tc>
        <w:tc>
          <w:tcPr>
            <w:tcW w:w="1134" w:type="dxa"/>
            <w:vAlign w:val="center"/>
          </w:tcPr>
          <w:p w14:paraId="0D20A118">
            <w:pPr>
              <w:pStyle w:val="12"/>
            </w:pPr>
          </w:p>
        </w:tc>
        <w:tc>
          <w:tcPr>
            <w:tcW w:w="1134" w:type="dxa"/>
            <w:vAlign w:val="center"/>
          </w:tcPr>
          <w:p w14:paraId="4430105C">
            <w:pPr>
              <w:pStyle w:val="12"/>
            </w:pPr>
          </w:p>
        </w:tc>
        <w:tc>
          <w:tcPr>
            <w:tcW w:w="1134" w:type="dxa"/>
            <w:vAlign w:val="center"/>
          </w:tcPr>
          <w:p w14:paraId="568AC77B">
            <w:pPr>
              <w:pStyle w:val="12"/>
            </w:pPr>
          </w:p>
        </w:tc>
        <w:tc>
          <w:tcPr>
            <w:tcW w:w="1134" w:type="dxa"/>
            <w:vAlign w:val="center"/>
          </w:tcPr>
          <w:p w14:paraId="54C0A937">
            <w:pPr>
              <w:pStyle w:val="12"/>
            </w:pPr>
          </w:p>
        </w:tc>
      </w:tr>
      <w:tr w14:paraId="76922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BFC1D0A">
            <w:pPr>
              <w:pStyle w:val="14"/>
            </w:pPr>
            <w:r>
              <w:t>2050204</w:t>
            </w:r>
          </w:p>
        </w:tc>
        <w:tc>
          <w:tcPr>
            <w:tcW w:w="907" w:type="dxa"/>
            <w:vAlign w:val="center"/>
          </w:tcPr>
          <w:p w14:paraId="263859CE">
            <w:pPr>
              <w:pStyle w:val="14"/>
            </w:pPr>
            <w:r>
              <w:t>30107</w:t>
            </w:r>
          </w:p>
        </w:tc>
        <w:tc>
          <w:tcPr>
            <w:tcW w:w="907" w:type="dxa"/>
            <w:vAlign w:val="center"/>
          </w:tcPr>
          <w:p w14:paraId="0650EC60">
            <w:pPr>
              <w:pStyle w:val="14"/>
            </w:pPr>
            <w:r>
              <w:t>50501</w:t>
            </w:r>
          </w:p>
        </w:tc>
        <w:tc>
          <w:tcPr>
            <w:tcW w:w="3969" w:type="dxa"/>
            <w:vAlign w:val="center"/>
          </w:tcPr>
          <w:p w14:paraId="6C2B4FD8">
            <w:pPr>
              <w:pStyle w:val="13"/>
            </w:pPr>
            <w:r>
              <w:t>（2）奖励绩效工资</w:t>
            </w:r>
          </w:p>
        </w:tc>
        <w:tc>
          <w:tcPr>
            <w:tcW w:w="1134" w:type="dxa"/>
            <w:vAlign w:val="center"/>
          </w:tcPr>
          <w:p w14:paraId="1E66A42D">
            <w:pPr>
              <w:pStyle w:val="12"/>
            </w:pPr>
            <w:r>
              <w:t>54.43</w:t>
            </w:r>
          </w:p>
        </w:tc>
        <w:tc>
          <w:tcPr>
            <w:tcW w:w="1134" w:type="dxa"/>
            <w:vAlign w:val="center"/>
          </w:tcPr>
          <w:p w14:paraId="77C5E79B">
            <w:pPr>
              <w:pStyle w:val="12"/>
            </w:pPr>
            <w:r>
              <w:t>54.43</w:t>
            </w:r>
          </w:p>
        </w:tc>
        <w:tc>
          <w:tcPr>
            <w:tcW w:w="1134" w:type="dxa"/>
            <w:vAlign w:val="center"/>
          </w:tcPr>
          <w:p w14:paraId="1F1A9E5A">
            <w:pPr>
              <w:pStyle w:val="12"/>
            </w:pPr>
          </w:p>
        </w:tc>
        <w:tc>
          <w:tcPr>
            <w:tcW w:w="1134" w:type="dxa"/>
            <w:vAlign w:val="center"/>
          </w:tcPr>
          <w:p w14:paraId="72E1EDB1">
            <w:pPr>
              <w:pStyle w:val="12"/>
            </w:pPr>
          </w:p>
        </w:tc>
        <w:tc>
          <w:tcPr>
            <w:tcW w:w="1134" w:type="dxa"/>
            <w:vAlign w:val="center"/>
          </w:tcPr>
          <w:p w14:paraId="4F2CD8CC">
            <w:pPr>
              <w:pStyle w:val="12"/>
            </w:pPr>
          </w:p>
        </w:tc>
        <w:tc>
          <w:tcPr>
            <w:tcW w:w="1134" w:type="dxa"/>
            <w:vAlign w:val="center"/>
          </w:tcPr>
          <w:p w14:paraId="3C6A141F">
            <w:pPr>
              <w:pStyle w:val="12"/>
            </w:pPr>
          </w:p>
        </w:tc>
        <w:tc>
          <w:tcPr>
            <w:tcW w:w="1134" w:type="dxa"/>
            <w:vAlign w:val="center"/>
          </w:tcPr>
          <w:p w14:paraId="4AF8AFCF">
            <w:pPr>
              <w:pStyle w:val="12"/>
            </w:pPr>
          </w:p>
        </w:tc>
      </w:tr>
      <w:tr w14:paraId="32310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8F12A27">
            <w:pPr>
              <w:pStyle w:val="14"/>
            </w:pPr>
          </w:p>
        </w:tc>
        <w:tc>
          <w:tcPr>
            <w:tcW w:w="907" w:type="dxa"/>
            <w:vAlign w:val="center"/>
          </w:tcPr>
          <w:p w14:paraId="7781F81E">
            <w:pPr>
              <w:pStyle w:val="14"/>
            </w:pPr>
          </w:p>
        </w:tc>
        <w:tc>
          <w:tcPr>
            <w:tcW w:w="907" w:type="dxa"/>
            <w:vAlign w:val="center"/>
          </w:tcPr>
          <w:p w14:paraId="2B21124A">
            <w:pPr>
              <w:pStyle w:val="14"/>
            </w:pPr>
          </w:p>
        </w:tc>
        <w:tc>
          <w:tcPr>
            <w:tcW w:w="3969" w:type="dxa"/>
            <w:vAlign w:val="center"/>
          </w:tcPr>
          <w:p w14:paraId="626FD9A3">
            <w:pPr>
              <w:pStyle w:val="13"/>
            </w:pPr>
            <w:r>
              <w:t>5、社会保障缴费</w:t>
            </w:r>
          </w:p>
        </w:tc>
        <w:tc>
          <w:tcPr>
            <w:tcW w:w="1134" w:type="dxa"/>
            <w:vAlign w:val="center"/>
          </w:tcPr>
          <w:p w14:paraId="4D3E3DB3">
            <w:pPr>
              <w:pStyle w:val="12"/>
            </w:pPr>
            <w:r>
              <w:t>134.07</w:t>
            </w:r>
          </w:p>
        </w:tc>
        <w:tc>
          <w:tcPr>
            <w:tcW w:w="1134" w:type="dxa"/>
            <w:vAlign w:val="center"/>
          </w:tcPr>
          <w:p w14:paraId="46681EF7">
            <w:pPr>
              <w:pStyle w:val="12"/>
            </w:pPr>
            <w:r>
              <w:t>134.07</w:t>
            </w:r>
          </w:p>
        </w:tc>
        <w:tc>
          <w:tcPr>
            <w:tcW w:w="1134" w:type="dxa"/>
            <w:vAlign w:val="center"/>
          </w:tcPr>
          <w:p w14:paraId="3583E18D">
            <w:pPr>
              <w:pStyle w:val="12"/>
            </w:pPr>
          </w:p>
        </w:tc>
        <w:tc>
          <w:tcPr>
            <w:tcW w:w="1134" w:type="dxa"/>
            <w:vAlign w:val="center"/>
          </w:tcPr>
          <w:p w14:paraId="14F96548">
            <w:pPr>
              <w:pStyle w:val="12"/>
            </w:pPr>
          </w:p>
        </w:tc>
        <w:tc>
          <w:tcPr>
            <w:tcW w:w="1134" w:type="dxa"/>
            <w:vAlign w:val="center"/>
          </w:tcPr>
          <w:p w14:paraId="261EE4AF">
            <w:pPr>
              <w:pStyle w:val="12"/>
            </w:pPr>
          </w:p>
        </w:tc>
        <w:tc>
          <w:tcPr>
            <w:tcW w:w="1134" w:type="dxa"/>
            <w:vAlign w:val="center"/>
          </w:tcPr>
          <w:p w14:paraId="126413C4">
            <w:pPr>
              <w:pStyle w:val="12"/>
            </w:pPr>
          </w:p>
        </w:tc>
        <w:tc>
          <w:tcPr>
            <w:tcW w:w="1134" w:type="dxa"/>
            <w:vAlign w:val="center"/>
          </w:tcPr>
          <w:p w14:paraId="6B6D79D3">
            <w:pPr>
              <w:pStyle w:val="12"/>
            </w:pPr>
          </w:p>
        </w:tc>
      </w:tr>
      <w:tr w14:paraId="5A5EB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AC4CCA3">
            <w:pPr>
              <w:pStyle w:val="14"/>
            </w:pPr>
            <w:r>
              <w:t>2080505</w:t>
            </w:r>
          </w:p>
        </w:tc>
        <w:tc>
          <w:tcPr>
            <w:tcW w:w="907" w:type="dxa"/>
            <w:vAlign w:val="center"/>
          </w:tcPr>
          <w:p w14:paraId="216C7D0E">
            <w:pPr>
              <w:pStyle w:val="14"/>
            </w:pPr>
            <w:r>
              <w:t>30108</w:t>
            </w:r>
          </w:p>
        </w:tc>
        <w:tc>
          <w:tcPr>
            <w:tcW w:w="907" w:type="dxa"/>
            <w:vAlign w:val="center"/>
          </w:tcPr>
          <w:p w14:paraId="1DEC2B62">
            <w:pPr>
              <w:pStyle w:val="14"/>
            </w:pPr>
            <w:r>
              <w:t>50501</w:t>
            </w:r>
          </w:p>
        </w:tc>
        <w:tc>
          <w:tcPr>
            <w:tcW w:w="3969" w:type="dxa"/>
            <w:vAlign w:val="center"/>
          </w:tcPr>
          <w:p w14:paraId="283BBB57">
            <w:pPr>
              <w:pStyle w:val="13"/>
            </w:pPr>
            <w:r>
              <w:t>（1）基本养老保险费</w:t>
            </w:r>
          </w:p>
        </w:tc>
        <w:tc>
          <w:tcPr>
            <w:tcW w:w="1134" w:type="dxa"/>
            <w:vAlign w:val="center"/>
          </w:tcPr>
          <w:p w14:paraId="43446833">
            <w:pPr>
              <w:pStyle w:val="12"/>
            </w:pPr>
            <w:r>
              <w:t>59.22</w:t>
            </w:r>
          </w:p>
        </w:tc>
        <w:tc>
          <w:tcPr>
            <w:tcW w:w="1134" w:type="dxa"/>
            <w:vAlign w:val="center"/>
          </w:tcPr>
          <w:p w14:paraId="163A21EF">
            <w:pPr>
              <w:pStyle w:val="12"/>
            </w:pPr>
            <w:r>
              <w:t>59.22</w:t>
            </w:r>
          </w:p>
        </w:tc>
        <w:tc>
          <w:tcPr>
            <w:tcW w:w="1134" w:type="dxa"/>
            <w:vAlign w:val="center"/>
          </w:tcPr>
          <w:p w14:paraId="42E845D7">
            <w:pPr>
              <w:pStyle w:val="12"/>
            </w:pPr>
          </w:p>
        </w:tc>
        <w:tc>
          <w:tcPr>
            <w:tcW w:w="1134" w:type="dxa"/>
            <w:vAlign w:val="center"/>
          </w:tcPr>
          <w:p w14:paraId="55BECE87">
            <w:pPr>
              <w:pStyle w:val="12"/>
            </w:pPr>
          </w:p>
        </w:tc>
        <w:tc>
          <w:tcPr>
            <w:tcW w:w="1134" w:type="dxa"/>
            <w:vAlign w:val="center"/>
          </w:tcPr>
          <w:p w14:paraId="1D063410">
            <w:pPr>
              <w:pStyle w:val="12"/>
            </w:pPr>
          </w:p>
        </w:tc>
        <w:tc>
          <w:tcPr>
            <w:tcW w:w="1134" w:type="dxa"/>
            <w:vAlign w:val="center"/>
          </w:tcPr>
          <w:p w14:paraId="16946215">
            <w:pPr>
              <w:pStyle w:val="12"/>
            </w:pPr>
          </w:p>
        </w:tc>
        <w:tc>
          <w:tcPr>
            <w:tcW w:w="1134" w:type="dxa"/>
            <w:vAlign w:val="center"/>
          </w:tcPr>
          <w:p w14:paraId="381E1297">
            <w:pPr>
              <w:pStyle w:val="12"/>
            </w:pPr>
          </w:p>
        </w:tc>
      </w:tr>
      <w:tr w14:paraId="250EA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C91C4D5">
            <w:pPr>
              <w:pStyle w:val="14"/>
            </w:pPr>
            <w:r>
              <w:t>2080506</w:t>
            </w:r>
          </w:p>
        </w:tc>
        <w:tc>
          <w:tcPr>
            <w:tcW w:w="907" w:type="dxa"/>
            <w:vAlign w:val="center"/>
          </w:tcPr>
          <w:p w14:paraId="35D58B21">
            <w:pPr>
              <w:pStyle w:val="14"/>
            </w:pPr>
            <w:r>
              <w:t>30109</w:t>
            </w:r>
          </w:p>
        </w:tc>
        <w:tc>
          <w:tcPr>
            <w:tcW w:w="907" w:type="dxa"/>
            <w:vAlign w:val="center"/>
          </w:tcPr>
          <w:p w14:paraId="148AE58F">
            <w:pPr>
              <w:pStyle w:val="14"/>
            </w:pPr>
            <w:r>
              <w:t>50501</w:t>
            </w:r>
          </w:p>
        </w:tc>
        <w:tc>
          <w:tcPr>
            <w:tcW w:w="3969" w:type="dxa"/>
            <w:vAlign w:val="center"/>
          </w:tcPr>
          <w:p w14:paraId="1C9CC0A2">
            <w:pPr>
              <w:pStyle w:val="13"/>
            </w:pPr>
            <w:r>
              <w:t>（2）职业年金缴费</w:t>
            </w:r>
          </w:p>
        </w:tc>
        <w:tc>
          <w:tcPr>
            <w:tcW w:w="1134" w:type="dxa"/>
            <w:vAlign w:val="center"/>
          </w:tcPr>
          <w:p w14:paraId="365EB94B">
            <w:pPr>
              <w:pStyle w:val="12"/>
            </w:pPr>
            <w:r>
              <w:t>24.29</w:t>
            </w:r>
          </w:p>
        </w:tc>
        <w:tc>
          <w:tcPr>
            <w:tcW w:w="1134" w:type="dxa"/>
            <w:vAlign w:val="center"/>
          </w:tcPr>
          <w:p w14:paraId="6CF18F8C">
            <w:pPr>
              <w:pStyle w:val="12"/>
            </w:pPr>
            <w:r>
              <w:t>24.29</w:t>
            </w:r>
          </w:p>
        </w:tc>
        <w:tc>
          <w:tcPr>
            <w:tcW w:w="1134" w:type="dxa"/>
            <w:vAlign w:val="center"/>
          </w:tcPr>
          <w:p w14:paraId="6251E7B9">
            <w:pPr>
              <w:pStyle w:val="12"/>
            </w:pPr>
          </w:p>
        </w:tc>
        <w:tc>
          <w:tcPr>
            <w:tcW w:w="1134" w:type="dxa"/>
            <w:vAlign w:val="center"/>
          </w:tcPr>
          <w:p w14:paraId="380D42E5">
            <w:pPr>
              <w:pStyle w:val="12"/>
            </w:pPr>
          </w:p>
        </w:tc>
        <w:tc>
          <w:tcPr>
            <w:tcW w:w="1134" w:type="dxa"/>
            <w:vAlign w:val="center"/>
          </w:tcPr>
          <w:p w14:paraId="593E1566">
            <w:pPr>
              <w:pStyle w:val="12"/>
            </w:pPr>
          </w:p>
        </w:tc>
        <w:tc>
          <w:tcPr>
            <w:tcW w:w="1134" w:type="dxa"/>
            <w:vAlign w:val="center"/>
          </w:tcPr>
          <w:p w14:paraId="6AF3FECE">
            <w:pPr>
              <w:pStyle w:val="12"/>
            </w:pPr>
          </w:p>
        </w:tc>
        <w:tc>
          <w:tcPr>
            <w:tcW w:w="1134" w:type="dxa"/>
            <w:vAlign w:val="center"/>
          </w:tcPr>
          <w:p w14:paraId="35165D03">
            <w:pPr>
              <w:pStyle w:val="12"/>
            </w:pPr>
          </w:p>
        </w:tc>
      </w:tr>
      <w:tr w14:paraId="79919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D31CC67">
            <w:pPr>
              <w:pStyle w:val="14"/>
            </w:pPr>
            <w:r>
              <w:t>2101102</w:t>
            </w:r>
          </w:p>
        </w:tc>
        <w:tc>
          <w:tcPr>
            <w:tcW w:w="907" w:type="dxa"/>
            <w:vAlign w:val="center"/>
          </w:tcPr>
          <w:p w14:paraId="6A2ACFDD">
            <w:pPr>
              <w:pStyle w:val="14"/>
            </w:pPr>
            <w:r>
              <w:t>30110</w:t>
            </w:r>
          </w:p>
        </w:tc>
        <w:tc>
          <w:tcPr>
            <w:tcW w:w="907" w:type="dxa"/>
            <w:vAlign w:val="center"/>
          </w:tcPr>
          <w:p w14:paraId="7596E0D1">
            <w:pPr>
              <w:pStyle w:val="14"/>
            </w:pPr>
            <w:r>
              <w:t>50501</w:t>
            </w:r>
          </w:p>
        </w:tc>
        <w:tc>
          <w:tcPr>
            <w:tcW w:w="3969" w:type="dxa"/>
            <w:vAlign w:val="center"/>
          </w:tcPr>
          <w:p w14:paraId="69B7CF51">
            <w:pPr>
              <w:pStyle w:val="13"/>
            </w:pPr>
            <w:r>
              <w:t>（3）基本医疗保险费</w:t>
            </w:r>
          </w:p>
        </w:tc>
        <w:tc>
          <w:tcPr>
            <w:tcW w:w="1134" w:type="dxa"/>
            <w:vAlign w:val="center"/>
          </w:tcPr>
          <w:p w14:paraId="2E2CBA36">
            <w:pPr>
              <w:pStyle w:val="12"/>
            </w:pPr>
            <w:r>
              <w:t>22.01</w:t>
            </w:r>
          </w:p>
        </w:tc>
        <w:tc>
          <w:tcPr>
            <w:tcW w:w="1134" w:type="dxa"/>
            <w:vAlign w:val="center"/>
          </w:tcPr>
          <w:p w14:paraId="419994A8">
            <w:pPr>
              <w:pStyle w:val="12"/>
            </w:pPr>
            <w:r>
              <w:t>22.01</w:t>
            </w:r>
          </w:p>
        </w:tc>
        <w:tc>
          <w:tcPr>
            <w:tcW w:w="1134" w:type="dxa"/>
            <w:vAlign w:val="center"/>
          </w:tcPr>
          <w:p w14:paraId="599B424C">
            <w:pPr>
              <w:pStyle w:val="12"/>
            </w:pPr>
          </w:p>
        </w:tc>
        <w:tc>
          <w:tcPr>
            <w:tcW w:w="1134" w:type="dxa"/>
            <w:vAlign w:val="center"/>
          </w:tcPr>
          <w:p w14:paraId="481BDBE0">
            <w:pPr>
              <w:pStyle w:val="12"/>
            </w:pPr>
          </w:p>
        </w:tc>
        <w:tc>
          <w:tcPr>
            <w:tcW w:w="1134" w:type="dxa"/>
            <w:vAlign w:val="center"/>
          </w:tcPr>
          <w:p w14:paraId="3BB1ACE2">
            <w:pPr>
              <w:pStyle w:val="12"/>
            </w:pPr>
          </w:p>
        </w:tc>
        <w:tc>
          <w:tcPr>
            <w:tcW w:w="1134" w:type="dxa"/>
            <w:vAlign w:val="center"/>
          </w:tcPr>
          <w:p w14:paraId="279A3CEF">
            <w:pPr>
              <w:pStyle w:val="12"/>
            </w:pPr>
          </w:p>
        </w:tc>
        <w:tc>
          <w:tcPr>
            <w:tcW w:w="1134" w:type="dxa"/>
            <w:vAlign w:val="center"/>
          </w:tcPr>
          <w:p w14:paraId="6E2AAE0E">
            <w:pPr>
              <w:pStyle w:val="12"/>
            </w:pPr>
          </w:p>
        </w:tc>
      </w:tr>
      <w:tr w14:paraId="3DD1A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BC4F67B">
            <w:pPr>
              <w:pStyle w:val="14"/>
            </w:pPr>
            <w:r>
              <w:t>2101103</w:t>
            </w:r>
          </w:p>
        </w:tc>
        <w:tc>
          <w:tcPr>
            <w:tcW w:w="907" w:type="dxa"/>
            <w:vAlign w:val="center"/>
          </w:tcPr>
          <w:p w14:paraId="439E9BEB">
            <w:pPr>
              <w:pStyle w:val="14"/>
            </w:pPr>
            <w:r>
              <w:t>30111</w:t>
            </w:r>
          </w:p>
        </w:tc>
        <w:tc>
          <w:tcPr>
            <w:tcW w:w="907" w:type="dxa"/>
            <w:vAlign w:val="center"/>
          </w:tcPr>
          <w:p w14:paraId="1FC3ACCA">
            <w:pPr>
              <w:pStyle w:val="14"/>
            </w:pPr>
            <w:r>
              <w:t>50501</w:t>
            </w:r>
          </w:p>
        </w:tc>
        <w:tc>
          <w:tcPr>
            <w:tcW w:w="3969" w:type="dxa"/>
            <w:vAlign w:val="center"/>
          </w:tcPr>
          <w:p w14:paraId="03740D9E">
            <w:pPr>
              <w:pStyle w:val="13"/>
            </w:pPr>
            <w:r>
              <w:t>（4）公务员医疗补助</w:t>
            </w:r>
          </w:p>
        </w:tc>
        <w:tc>
          <w:tcPr>
            <w:tcW w:w="1134" w:type="dxa"/>
            <w:vAlign w:val="center"/>
          </w:tcPr>
          <w:p w14:paraId="39E5A4C7">
            <w:pPr>
              <w:pStyle w:val="12"/>
            </w:pPr>
            <w:r>
              <w:t>24.29</w:t>
            </w:r>
          </w:p>
        </w:tc>
        <w:tc>
          <w:tcPr>
            <w:tcW w:w="1134" w:type="dxa"/>
            <w:vAlign w:val="center"/>
          </w:tcPr>
          <w:p w14:paraId="2174CDD7">
            <w:pPr>
              <w:pStyle w:val="12"/>
            </w:pPr>
            <w:r>
              <w:t>24.29</w:t>
            </w:r>
          </w:p>
        </w:tc>
        <w:tc>
          <w:tcPr>
            <w:tcW w:w="1134" w:type="dxa"/>
            <w:vAlign w:val="center"/>
          </w:tcPr>
          <w:p w14:paraId="4BFEC303">
            <w:pPr>
              <w:pStyle w:val="12"/>
            </w:pPr>
          </w:p>
        </w:tc>
        <w:tc>
          <w:tcPr>
            <w:tcW w:w="1134" w:type="dxa"/>
            <w:vAlign w:val="center"/>
          </w:tcPr>
          <w:p w14:paraId="7C3BAD02">
            <w:pPr>
              <w:pStyle w:val="12"/>
            </w:pPr>
          </w:p>
        </w:tc>
        <w:tc>
          <w:tcPr>
            <w:tcW w:w="1134" w:type="dxa"/>
            <w:vAlign w:val="center"/>
          </w:tcPr>
          <w:p w14:paraId="3230F610">
            <w:pPr>
              <w:pStyle w:val="12"/>
            </w:pPr>
          </w:p>
        </w:tc>
        <w:tc>
          <w:tcPr>
            <w:tcW w:w="1134" w:type="dxa"/>
            <w:vAlign w:val="center"/>
          </w:tcPr>
          <w:p w14:paraId="243517A2">
            <w:pPr>
              <w:pStyle w:val="12"/>
            </w:pPr>
          </w:p>
        </w:tc>
        <w:tc>
          <w:tcPr>
            <w:tcW w:w="1134" w:type="dxa"/>
            <w:vAlign w:val="center"/>
          </w:tcPr>
          <w:p w14:paraId="65F048AD">
            <w:pPr>
              <w:pStyle w:val="12"/>
            </w:pPr>
          </w:p>
        </w:tc>
      </w:tr>
      <w:tr w14:paraId="1F779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E7BD343">
            <w:pPr>
              <w:pStyle w:val="14"/>
            </w:pPr>
            <w:r>
              <w:t>2050204</w:t>
            </w:r>
          </w:p>
        </w:tc>
        <w:tc>
          <w:tcPr>
            <w:tcW w:w="907" w:type="dxa"/>
            <w:vAlign w:val="center"/>
          </w:tcPr>
          <w:p w14:paraId="229F8CB3">
            <w:pPr>
              <w:pStyle w:val="14"/>
            </w:pPr>
            <w:r>
              <w:t>30112</w:t>
            </w:r>
          </w:p>
        </w:tc>
        <w:tc>
          <w:tcPr>
            <w:tcW w:w="907" w:type="dxa"/>
            <w:vAlign w:val="center"/>
          </w:tcPr>
          <w:p w14:paraId="0128162A">
            <w:pPr>
              <w:pStyle w:val="14"/>
            </w:pPr>
            <w:r>
              <w:t>50501</w:t>
            </w:r>
          </w:p>
        </w:tc>
        <w:tc>
          <w:tcPr>
            <w:tcW w:w="3969" w:type="dxa"/>
            <w:vAlign w:val="center"/>
          </w:tcPr>
          <w:p w14:paraId="3125E02A">
            <w:pPr>
              <w:pStyle w:val="13"/>
            </w:pPr>
            <w:r>
              <w:t>（5）事业单位失业保险费</w:t>
            </w:r>
          </w:p>
        </w:tc>
        <w:tc>
          <w:tcPr>
            <w:tcW w:w="1134" w:type="dxa"/>
            <w:vAlign w:val="center"/>
          </w:tcPr>
          <w:p w14:paraId="0E84066A">
            <w:pPr>
              <w:pStyle w:val="12"/>
            </w:pPr>
            <w:r>
              <w:t>2.13</w:t>
            </w:r>
          </w:p>
        </w:tc>
        <w:tc>
          <w:tcPr>
            <w:tcW w:w="1134" w:type="dxa"/>
            <w:vAlign w:val="center"/>
          </w:tcPr>
          <w:p w14:paraId="2AAD385E">
            <w:pPr>
              <w:pStyle w:val="12"/>
            </w:pPr>
            <w:r>
              <w:t>2.13</w:t>
            </w:r>
          </w:p>
        </w:tc>
        <w:tc>
          <w:tcPr>
            <w:tcW w:w="1134" w:type="dxa"/>
            <w:vAlign w:val="center"/>
          </w:tcPr>
          <w:p w14:paraId="13BEA0D6">
            <w:pPr>
              <w:pStyle w:val="12"/>
            </w:pPr>
          </w:p>
        </w:tc>
        <w:tc>
          <w:tcPr>
            <w:tcW w:w="1134" w:type="dxa"/>
            <w:vAlign w:val="center"/>
          </w:tcPr>
          <w:p w14:paraId="596A22F2">
            <w:pPr>
              <w:pStyle w:val="12"/>
            </w:pPr>
          </w:p>
        </w:tc>
        <w:tc>
          <w:tcPr>
            <w:tcW w:w="1134" w:type="dxa"/>
            <w:vAlign w:val="center"/>
          </w:tcPr>
          <w:p w14:paraId="58436358">
            <w:pPr>
              <w:pStyle w:val="12"/>
            </w:pPr>
          </w:p>
        </w:tc>
        <w:tc>
          <w:tcPr>
            <w:tcW w:w="1134" w:type="dxa"/>
            <w:vAlign w:val="center"/>
          </w:tcPr>
          <w:p w14:paraId="35268665">
            <w:pPr>
              <w:pStyle w:val="12"/>
            </w:pPr>
          </w:p>
        </w:tc>
        <w:tc>
          <w:tcPr>
            <w:tcW w:w="1134" w:type="dxa"/>
            <w:vAlign w:val="center"/>
          </w:tcPr>
          <w:p w14:paraId="17AE8994">
            <w:pPr>
              <w:pStyle w:val="12"/>
            </w:pPr>
          </w:p>
        </w:tc>
      </w:tr>
      <w:tr w14:paraId="049C8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8B633AA">
            <w:pPr>
              <w:pStyle w:val="14"/>
            </w:pPr>
            <w:r>
              <w:t>2050204</w:t>
            </w:r>
          </w:p>
        </w:tc>
        <w:tc>
          <w:tcPr>
            <w:tcW w:w="907" w:type="dxa"/>
            <w:vAlign w:val="center"/>
          </w:tcPr>
          <w:p w14:paraId="31E344D4">
            <w:pPr>
              <w:pStyle w:val="14"/>
            </w:pPr>
            <w:r>
              <w:t>30112</w:t>
            </w:r>
          </w:p>
        </w:tc>
        <w:tc>
          <w:tcPr>
            <w:tcW w:w="907" w:type="dxa"/>
            <w:vAlign w:val="center"/>
          </w:tcPr>
          <w:p w14:paraId="56B648CE">
            <w:pPr>
              <w:pStyle w:val="14"/>
            </w:pPr>
            <w:r>
              <w:t>50501</w:t>
            </w:r>
          </w:p>
        </w:tc>
        <w:tc>
          <w:tcPr>
            <w:tcW w:w="3969" w:type="dxa"/>
            <w:vAlign w:val="center"/>
          </w:tcPr>
          <w:p w14:paraId="2C7E193D">
            <w:pPr>
              <w:pStyle w:val="13"/>
            </w:pPr>
            <w:r>
              <w:t>（6）工伤保险费</w:t>
            </w:r>
          </w:p>
        </w:tc>
        <w:tc>
          <w:tcPr>
            <w:tcW w:w="1134" w:type="dxa"/>
            <w:vAlign w:val="center"/>
          </w:tcPr>
          <w:p w14:paraId="7AB060AE">
            <w:pPr>
              <w:pStyle w:val="12"/>
            </w:pPr>
            <w:r>
              <w:t>2.13</w:t>
            </w:r>
          </w:p>
        </w:tc>
        <w:tc>
          <w:tcPr>
            <w:tcW w:w="1134" w:type="dxa"/>
            <w:vAlign w:val="center"/>
          </w:tcPr>
          <w:p w14:paraId="7A3954ED">
            <w:pPr>
              <w:pStyle w:val="12"/>
            </w:pPr>
            <w:r>
              <w:t>2.13</w:t>
            </w:r>
          </w:p>
        </w:tc>
        <w:tc>
          <w:tcPr>
            <w:tcW w:w="1134" w:type="dxa"/>
            <w:vAlign w:val="center"/>
          </w:tcPr>
          <w:p w14:paraId="0DD6A2A5">
            <w:pPr>
              <w:pStyle w:val="12"/>
            </w:pPr>
          </w:p>
        </w:tc>
        <w:tc>
          <w:tcPr>
            <w:tcW w:w="1134" w:type="dxa"/>
            <w:vAlign w:val="center"/>
          </w:tcPr>
          <w:p w14:paraId="7311E0DA">
            <w:pPr>
              <w:pStyle w:val="12"/>
            </w:pPr>
          </w:p>
        </w:tc>
        <w:tc>
          <w:tcPr>
            <w:tcW w:w="1134" w:type="dxa"/>
            <w:vAlign w:val="center"/>
          </w:tcPr>
          <w:p w14:paraId="2197442F">
            <w:pPr>
              <w:pStyle w:val="12"/>
            </w:pPr>
          </w:p>
        </w:tc>
        <w:tc>
          <w:tcPr>
            <w:tcW w:w="1134" w:type="dxa"/>
            <w:vAlign w:val="center"/>
          </w:tcPr>
          <w:p w14:paraId="362E6882">
            <w:pPr>
              <w:pStyle w:val="12"/>
            </w:pPr>
          </w:p>
        </w:tc>
        <w:tc>
          <w:tcPr>
            <w:tcW w:w="1134" w:type="dxa"/>
            <w:vAlign w:val="center"/>
          </w:tcPr>
          <w:p w14:paraId="7F6DB797">
            <w:pPr>
              <w:pStyle w:val="12"/>
            </w:pPr>
          </w:p>
        </w:tc>
      </w:tr>
      <w:tr w14:paraId="209B6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7F385F5">
            <w:pPr>
              <w:pStyle w:val="14"/>
            </w:pPr>
            <w:r>
              <w:t>2210201</w:t>
            </w:r>
          </w:p>
        </w:tc>
        <w:tc>
          <w:tcPr>
            <w:tcW w:w="907" w:type="dxa"/>
            <w:vAlign w:val="center"/>
          </w:tcPr>
          <w:p w14:paraId="5A3733BA">
            <w:pPr>
              <w:pStyle w:val="14"/>
            </w:pPr>
            <w:r>
              <w:t>30113</w:t>
            </w:r>
          </w:p>
        </w:tc>
        <w:tc>
          <w:tcPr>
            <w:tcW w:w="907" w:type="dxa"/>
            <w:vAlign w:val="center"/>
          </w:tcPr>
          <w:p w14:paraId="34A5E2E1">
            <w:pPr>
              <w:pStyle w:val="14"/>
            </w:pPr>
            <w:r>
              <w:t>50501</w:t>
            </w:r>
          </w:p>
        </w:tc>
        <w:tc>
          <w:tcPr>
            <w:tcW w:w="3969" w:type="dxa"/>
            <w:vAlign w:val="center"/>
          </w:tcPr>
          <w:p w14:paraId="4B3051FB">
            <w:pPr>
              <w:pStyle w:val="13"/>
            </w:pPr>
            <w:r>
              <w:t>6、住房公积金</w:t>
            </w:r>
          </w:p>
        </w:tc>
        <w:tc>
          <w:tcPr>
            <w:tcW w:w="1134" w:type="dxa"/>
            <w:vAlign w:val="center"/>
          </w:tcPr>
          <w:p w14:paraId="016541E9">
            <w:pPr>
              <w:pStyle w:val="12"/>
            </w:pPr>
            <w:r>
              <w:t>48.46</w:t>
            </w:r>
          </w:p>
        </w:tc>
        <w:tc>
          <w:tcPr>
            <w:tcW w:w="1134" w:type="dxa"/>
            <w:vAlign w:val="center"/>
          </w:tcPr>
          <w:p w14:paraId="29B46504">
            <w:pPr>
              <w:pStyle w:val="12"/>
            </w:pPr>
            <w:r>
              <w:t>48.46</w:t>
            </w:r>
          </w:p>
        </w:tc>
        <w:tc>
          <w:tcPr>
            <w:tcW w:w="1134" w:type="dxa"/>
            <w:vAlign w:val="center"/>
          </w:tcPr>
          <w:p w14:paraId="35A00FAA">
            <w:pPr>
              <w:pStyle w:val="12"/>
            </w:pPr>
          </w:p>
        </w:tc>
        <w:tc>
          <w:tcPr>
            <w:tcW w:w="1134" w:type="dxa"/>
            <w:vAlign w:val="center"/>
          </w:tcPr>
          <w:p w14:paraId="3ABB9FBE">
            <w:pPr>
              <w:pStyle w:val="12"/>
            </w:pPr>
          </w:p>
        </w:tc>
        <w:tc>
          <w:tcPr>
            <w:tcW w:w="1134" w:type="dxa"/>
            <w:vAlign w:val="center"/>
          </w:tcPr>
          <w:p w14:paraId="456DD86A">
            <w:pPr>
              <w:pStyle w:val="12"/>
            </w:pPr>
          </w:p>
        </w:tc>
        <w:tc>
          <w:tcPr>
            <w:tcW w:w="1134" w:type="dxa"/>
            <w:vAlign w:val="center"/>
          </w:tcPr>
          <w:p w14:paraId="42C37FD5">
            <w:pPr>
              <w:pStyle w:val="12"/>
            </w:pPr>
          </w:p>
        </w:tc>
        <w:tc>
          <w:tcPr>
            <w:tcW w:w="1134" w:type="dxa"/>
            <w:vAlign w:val="center"/>
          </w:tcPr>
          <w:p w14:paraId="4BFEA07E">
            <w:pPr>
              <w:pStyle w:val="12"/>
            </w:pPr>
          </w:p>
        </w:tc>
      </w:tr>
      <w:tr w14:paraId="28164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DC516F7">
            <w:pPr>
              <w:pStyle w:val="14"/>
            </w:pPr>
          </w:p>
        </w:tc>
        <w:tc>
          <w:tcPr>
            <w:tcW w:w="907" w:type="dxa"/>
            <w:vAlign w:val="center"/>
          </w:tcPr>
          <w:p w14:paraId="2E2B0F0A">
            <w:pPr>
              <w:pStyle w:val="14"/>
            </w:pPr>
          </w:p>
        </w:tc>
        <w:tc>
          <w:tcPr>
            <w:tcW w:w="907" w:type="dxa"/>
            <w:vAlign w:val="center"/>
          </w:tcPr>
          <w:p w14:paraId="1FD732BF">
            <w:pPr>
              <w:pStyle w:val="14"/>
            </w:pPr>
          </w:p>
        </w:tc>
        <w:tc>
          <w:tcPr>
            <w:tcW w:w="3969" w:type="dxa"/>
            <w:vAlign w:val="center"/>
          </w:tcPr>
          <w:p w14:paraId="58B1220B">
            <w:pPr>
              <w:pStyle w:val="13"/>
            </w:pPr>
            <w:r>
              <w:t>7、其他工资福利支出</w:t>
            </w:r>
          </w:p>
        </w:tc>
        <w:tc>
          <w:tcPr>
            <w:tcW w:w="1134" w:type="dxa"/>
            <w:vAlign w:val="center"/>
          </w:tcPr>
          <w:p w14:paraId="38BFDB03">
            <w:pPr>
              <w:pStyle w:val="12"/>
            </w:pPr>
            <w:r>
              <w:t>4.96</w:t>
            </w:r>
          </w:p>
        </w:tc>
        <w:tc>
          <w:tcPr>
            <w:tcW w:w="1134" w:type="dxa"/>
            <w:vAlign w:val="center"/>
          </w:tcPr>
          <w:p w14:paraId="5091C84D">
            <w:pPr>
              <w:pStyle w:val="12"/>
            </w:pPr>
            <w:r>
              <w:t>4.96</w:t>
            </w:r>
          </w:p>
        </w:tc>
        <w:tc>
          <w:tcPr>
            <w:tcW w:w="1134" w:type="dxa"/>
            <w:vAlign w:val="center"/>
          </w:tcPr>
          <w:p w14:paraId="13A80264">
            <w:pPr>
              <w:pStyle w:val="12"/>
            </w:pPr>
          </w:p>
        </w:tc>
        <w:tc>
          <w:tcPr>
            <w:tcW w:w="1134" w:type="dxa"/>
            <w:vAlign w:val="center"/>
          </w:tcPr>
          <w:p w14:paraId="4F807BA8">
            <w:pPr>
              <w:pStyle w:val="12"/>
            </w:pPr>
          </w:p>
        </w:tc>
        <w:tc>
          <w:tcPr>
            <w:tcW w:w="1134" w:type="dxa"/>
            <w:vAlign w:val="center"/>
          </w:tcPr>
          <w:p w14:paraId="0A5357D1">
            <w:pPr>
              <w:pStyle w:val="12"/>
            </w:pPr>
          </w:p>
        </w:tc>
        <w:tc>
          <w:tcPr>
            <w:tcW w:w="1134" w:type="dxa"/>
            <w:vAlign w:val="center"/>
          </w:tcPr>
          <w:p w14:paraId="5B3E3BB6">
            <w:pPr>
              <w:pStyle w:val="12"/>
            </w:pPr>
          </w:p>
        </w:tc>
        <w:tc>
          <w:tcPr>
            <w:tcW w:w="1134" w:type="dxa"/>
            <w:vAlign w:val="center"/>
          </w:tcPr>
          <w:p w14:paraId="2E76B056">
            <w:pPr>
              <w:pStyle w:val="12"/>
            </w:pPr>
          </w:p>
        </w:tc>
      </w:tr>
      <w:tr w14:paraId="4AE41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AA3472A">
            <w:pPr>
              <w:pStyle w:val="14"/>
            </w:pPr>
            <w:r>
              <w:t>2050204</w:t>
            </w:r>
          </w:p>
        </w:tc>
        <w:tc>
          <w:tcPr>
            <w:tcW w:w="907" w:type="dxa"/>
            <w:vAlign w:val="center"/>
          </w:tcPr>
          <w:p w14:paraId="635C3792">
            <w:pPr>
              <w:pStyle w:val="14"/>
            </w:pPr>
            <w:r>
              <w:t>30199</w:t>
            </w:r>
          </w:p>
        </w:tc>
        <w:tc>
          <w:tcPr>
            <w:tcW w:w="907" w:type="dxa"/>
            <w:vAlign w:val="center"/>
          </w:tcPr>
          <w:p w14:paraId="2642871F">
            <w:pPr>
              <w:pStyle w:val="14"/>
            </w:pPr>
            <w:r>
              <w:t>50501</w:t>
            </w:r>
          </w:p>
        </w:tc>
        <w:tc>
          <w:tcPr>
            <w:tcW w:w="3969" w:type="dxa"/>
            <w:vAlign w:val="center"/>
          </w:tcPr>
          <w:p w14:paraId="24587E6B">
            <w:pPr>
              <w:pStyle w:val="13"/>
            </w:pPr>
            <w:r>
              <w:t>（1）长期聘用人员和长期临时工工资</w:t>
            </w:r>
          </w:p>
        </w:tc>
        <w:tc>
          <w:tcPr>
            <w:tcW w:w="1134" w:type="dxa"/>
            <w:vAlign w:val="center"/>
          </w:tcPr>
          <w:p w14:paraId="6FE978F4">
            <w:pPr>
              <w:pStyle w:val="12"/>
            </w:pPr>
            <w:r>
              <w:t>3.26</w:t>
            </w:r>
          </w:p>
        </w:tc>
        <w:tc>
          <w:tcPr>
            <w:tcW w:w="1134" w:type="dxa"/>
            <w:vAlign w:val="center"/>
          </w:tcPr>
          <w:p w14:paraId="45DE1FD7">
            <w:pPr>
              <w:pStyle w:val="12"/>
            </w:pPr>
            <w:r>
              <w:t>3.26</w:t>
            </w:r>
          </w:p>
        </w:tc>
        <w:tc>
          <w:tcPr>
            <w:tcW w:w="1134" w:type="dxa"/>
            <w:vAlign w:val="center"/>
          </w:tcPr>
          <w:p w14:paraId="68D5A04B">
            <w:pPr>
              <w:pStyle w:val="12"/>
            </w:pPr>
          </w:p>
        </w:tc>
        <w:tc>
          <w:tcPr>
            <w:tcW w:w="1134" w:type="dxa"/>
            <w:vAlign w:val="center"/>
          </w:tcPr>
          <w:p w14:paraId="69AF404C">
            <w:pPr>
              <w:pStyle w:val="12"/>
            </w:pPr>
          </w:p>
        </w:tc>
        <w:tc>
          <w:tcPr>
            <w:tcW w:w="1134" w:type="dxa"/>
            <w:vAlign w:val="center"/>
          </w:tcPr>
          <w:p w14:paraId="77238F6A">
            <w:pPr>
              <w:pStyle w:val="12"/>
            </w:pPr>
          </w:p>
        </w:tc>
        <w:tc>
          <w:tcPr>
            <w:tcW w:w="1134" w:type="dxa"/>
            <w:vAlign w:val="center"/>
          </w:tcPr>
          <w:p w14:paraId="0C0514B6">
            <w:pPr>
              <w:pStyle w:val="12"/>
            </w:pPr>
          </w:p>
        </w:tc>
        <w:tc>
          <w:tcPr>
            <w:tcW w:w="1134" w:type="dxa"/>
            <w:vAlign w:val="center"/>
          </w:tcPr>
          <w:p w14:paraId="693468E4">
            <w:pPr>
              <w:pStyle w:val="12"/>
            </w:pPr>
          </w:p>
        </w:tc>
      </w:tr>
      <w:tr w14:paraId="377C07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9A6A1F1">
            <w:pPr>
              <w:pStyle w:val="14"/>
            </w:pPr>
            <w:r>
              <w:t>2050204</w:t>
            </w:r>
          </w:p>
        </w:tc>
        <w:tc>
          <w:tcPr>
            <w:tcW w:w="907" w:type="dxa"/>
            <w:vAlign w:val="center"/>
          </w:tcPr>
          <w:p w14:paraId="504BB34F">
            <w:pPr>
              <w:pStyle w:val="14"/>
            </w:pPr>
            <w:r>
              <w:t>30199</w:t>
            </w:r>
          </w:p>
        </w:tc>
        <w:tc>
          <w:tcPr>
            <w:tcW w:w="907" w:type="dxa"/>
            <w:vAlign w:val="center"/>
          </w:tcPr>
          <w:p w14:paraId="57695ACD">
            <w:pPr>
              <w:pStyle w:val="14"/>
            </w:pPr>
            <w:r>
              <w:t>50501</w:t>
            </w:r>
          </w:p>
        </w:tc>
        <w:tc>
          <w:tcPr>
            <w:tcW w:w="3969" w:type="dxa"/>
            <w:vAlign w:val="center"/>
          </w:tcPr>
          <w:p w14:paraId="239FA2C5">
            <w:pPr>
              <w:pStyle w:val="13"/>
            </w:pPr>
            <w:r>
              <w:t>（2）长期聘用人员和长期临时工社保缴费和住房公积金</w:t>
            </w:r>
          </w:p>
        </w:tc>
        <w:tc>
          <w:tcPr>
            <w:tcW w:w="1134" w:type="dxa"/>
            <w:vAlign w:val="center"/>
          </w:tcPr>
          <w:p w14:paraId="27B5A942">
            <w:pPr>
              <w:pStyle w:val="12"/>
            </w:pPr>
            <w:r>
              <w:t>1.59</w:t>
            </w:r>
          </w:p>
        </w:tc>
        <w:tc>
          <w:tcPr>
            <w:tcW w:w="1134" w:type="dxa"/>
            <w:vAlign w:val="center"/>
          </w:tcPr>
          <w:p w14:paraId="34D3CC4F">
            <w:pPr>
              <w:pStyle w:val="12"/>
            </w:pPr>
            <w:r>
              <w:t>1.59</w:t>
            </w:r>
          </w:p>
        </w:tc>
        <w:tc>
          <w:tcPr>
            <w:tcW w:w="1134" w:type="dxa"/>
            <w:vAlign w:val="center"/>
          </w:tcPr>
          <w:p w14:paraId="41EAD14D">
            <w:pPr>
              <w:pStyle w:val="12"/>
            </w:pPr>
          </w:p>
        </w:tc>
        <w:tc>
          <w:tcPr>
            <w:tcW w:w="1134" w:type="dxa"/>
            <w:vAlign w:val="center"/>
          </w:tcPr>
          <w:p w14:paraId="4F9DC4EA">
            <w:pPr>
              <w:pStyle w:val="12"/>
            </w:pPr>
          </w:p>
        </w:tc>
        <w:tc>
          <w:tcPr>
            <w:tcW w:w="1134" w:type="dxa"/>
            <w:vAlign w:val="center"/>
          </w:tcPr>
          <w:p w14:paraId="01EC1330">
            <w:pPr>
              <w:pStyle w:val="12"/>
            </w:pPr>
          </w:p>
        </w:tc>
        <w:tc>
          <w:tcPr>
            <w:tcW w:w="1134" w:type="dxa"/>
            <w:vAlign w:val="center"/>
          </w:tcPr>
          <w:p w14:paraId="106B2703">
            <w:pPr>
              <w:pStyle w:val="12"/>
            </w:pPr>
          </w:p>
        </w:tc>
        <w:tc>
          <w:tcPr>
            <w:tcW w:w="1134" w:type="dxa"/>
            <w:vAlign w:val="center"/>
          </w:tcPr>
          <w:p w14:paraId="4BBA22CD">
            <w:pPr>
              <w:pStyle w:val="12"/>
            </w:pPr>
          </w:p>
        </w:tc>
      </w:tr>
      <w:tr w14:paraId="0A1B0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27" w:hRule="atLeast"/>
          <w:jc w:val="center"/>
        </w:trPr>
        <w:tc>
          <w:tcPr>
            <w:tcW w:w="907" w:type="dxa"/>
            <w:vAlign w:val="center"/>
          </w:tcPr>
          <w:p w14:paraId="5C572D08">
            <w:pPr>
              <w:pStyle w:val="14"/>
            </w:pPr>
            <w:r>
              <w:t>2050204</w:t>
            </w:r>
          </w:p>
        </w:tc>
        <w:tc>
          <w:tcPr>
            <w:tcW w:w="907" w:type="dxa"/>
            <w:vAlign w:val="center"/>
          </w:tcPr>
          <w:p w14:paraId="0E354D05">
            <w:pPr>
              <w:pStyle w:val="14"/>
            </w:pPr>
            <w:r>
              <w:t>30199</w:t>
            </w:r>
          </w:p>
        </w:tc>
        <w:tc>
          <w:tcPr>
            <w:tcW w:w="907" w:type="dxa"/>
            <w:vAlign w:val="center"/>
          </w:tcPr>
          <w:p w14:paraId="7207BF01">
            <w:pPr>
              <w:pStyle w:val="14"/>
            </w:pPr>
            <w:r>
              <w:t>50501</w:t>
            </w:r>
          </w:p>
        </w:tc>
        <w:tc>
          <w:tcPr>
            <w:tcW w:w="3969" w:type="dxa"/>
            <w:vAlign w:val="center"/>
          </w:tcPr>
          <w:p w14:paraId="308B9C9A">
            <w:pPr>
              <w:pStyle w:val="13"/>
            </w:pPr>
            <w:r>
              <w:t>（3）其他</w:t>
            </w:r>
          </w:p>
        </w:tc>
        <w:tc>
          <w:tcPr>
            <w:tcW w:w="1134" w:type="dxa"/>
            <w:vAlign w:val="center"/>
          </w:tcPr>
          <w:p w14:paraId="79FD04B5">
            <w:pPr>
              <w:pStyle w:val="12"/>
            </w:pPr>
            <w:r>
              <w:t>0.11</w:t>
            </w:r>
          </w:p>
        </w:tc>
        <w:tc>
          <w:tcPr>
            <w:tcW w:w="1134" w:type="dxa"/>
            <w:vAlign w:val="center"/>
          </w:tcPr>
          <w:p w14:paraId="09E7D3B1">
            <w:pPr>
              <w:pStyle w:val="12"/>
            </w:pPr>
            <w:r>
              <w:t>0.11</w:t>
            </w:r>
          </w:p>
        </w:tc>
        <w:tc>
          <w:tcPr>
            <w:tcW w:w="1134" w:type="dxa"/>
            <w:vAlign w:val="center"/>
          </w:tcPr>
          <w:p w14:paraId="7B96D599">
            <w:pPr>
              <w:pStyle w:val="12"/>
            </w:pPr>
          </w:p>
        </w:tc>
        <w:tc>
          <w:tcPr>
            <w:tcW w:w="1134" w:type="dxa"/>
            <w:vAlign w:val="center"/>
          </w:tcPr>
          <w:p w14:paraId="3DB109D3">
            <w:pPr>
              <w:pStyle w:val="12"/>
            </w:pPr>
          </w:p>
        </w:tc>
        <w:tc>
          <w:tcPr>
            <w:tcW w:w="1134" w:type="dxa"/>
            <w:vAlign w:val="center"/>
          </w:tcPr>
          <w:p w14:paraId="2B092545">
            <w:pPr>
              <w:pStyle w:val="12"/>
            </w:pPr>
          </w:p>
        </w:tc>
        <w:tc>
          <w:tcPr>
            <w:tcW w:w="1134" w:type="dxa"/>
            <w:vAlign w:val="center"/>
          </w:tcPr>
          <w:p w14:paraId="1DA5F46E">
            <w:pPr>
              <w:pStyle w:val="12"/>
            </w:pPr>
          </w:p>
        </w:tc>
        <w:tc>
          <w:tcPr>
            <w:tcW w:w="1134" w:type="dxa"/>
            <w:vAlign w:val="center"/>
          </w:tcPr>
          <w:p w14:paraId="0733F7DB">
            <w:pPr>
              <w:pStyle w:val="12"/>
            </w:pPr>
          </w:p>
        </w:tc>
      </w:tr>
      <w:tr w14:paraId="69E04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F13494C">
            <w:pPr>
              <w:pStyle w:val="14"/>
            </w:pPr>
          </w:p>
        </w:tc>
        <w:tc>
          <w:tcPr>
            <w:tcW w:w="907" w:type="dxa"/>
            <w:vAlign w:val="center"/>
          </w:tcPr>
          <w:p w14:paraId="2C6D3748">
            <w:pPr>
              <w:pStyle w:val="14"/>
            </w:pPr>
          </w:p>
        </w:tc>
        <w:tc>
          <w:tcPr>
            <w:tcW w:w="907" w:type="dxa"/>
            <w:vAlign w:val="center"/>
          </w:tcPr>
          <w:p w14:paraId="25202451">
            <w:pPr>
              <w:pStyle w:val="14"/>
            </w:pPr>
          </w:p>
        </w:tc>
        <w:tc>
          <w:tcPr>
            <w:tcW w:w="3969" w:type="dxa"/>
            <w:vAlign w:val="center"/>
          </w:tcPr>
          <w:p w14:paraId="6DCC048D">
            <w:pPr>
              <w:pStyle w:val="13"/>
            </w:pPr>
            <w:r>
              <w:t>二、对个人和家庭的补助</w:t>
            </w:r>
          </w:p>
        </w:tc>
        <w:tc>
          <w:tcPr>
            <w:tcW w:w="1134" w:type="dxa"/>
            <w:vAlign w:val="center"/>
          </w:tcPr>
          <w:p w14:paraId="552906EB">
            <w:pPr>
              <w:pStyle w:val="12"/>
            </w:pPr>
            <w:r>
              <w:t>0.07</w:t>
            </w:r>
          </w:p>
        </w:tc>
        <w:tc>
          <w:tcPr>
            <w:tcW w:w="1134" w:type="dxa"/>
            <w:vAlign w:val="center"/>
          </w:tcPr>
          <w:p w14:paraId="454EAEA1">
            <w:pPr>
              <w:pStyle w:val="12"/>
            </w:pPr>
            <w:r>
              <w:t>0.07</w:t>
            </w:r>
          </w:p>
        </w:tc>
        <w:tc>
          <w:tcPr>
            <w:tcW w:w="1134" w:type="dxa"/>
            <w:vAlign w:val="center"/>
          </w:tcPr>
          <w:p w14:paraId="76553896">
            <w:pPr>
              <w:pStyle w:val="12"/>
            </w:pPr>
          </w:p>
        </w:tc>
        <w:tc>
          <w:tcPr>
            <w:tcW w:w="1134" w:type="dxa"/>
            <w:vAlign w:val="center"/>
          </w:tcPr>
          <w:p w14:paraId="73BEDC2C">
            <w:pPr>
              <w:pStyle w:val="12"/>
            </w:pPr>
          </w:p>
        </w:tc>
        <w:tc>
          <w:tcPr>
            <w:tcW w:w="1134" w:type="dxa"/>
            <w:vAlign w:val="center"/>
          </w:tcPr>
          <w:p w14:paraId="58D2501B">
            <w:pPr>
              <w:pStyle w:val="12"/>
            </w:pPr>
          </w:p>
        </w:tc>
        <w:tc>
          <w:tcPr>
            <w:tcW w:w="1134" w:type="dxa"/>
            <w:vAlign w:val="center"/>
          </w:tcPr>
          <w:p w14:paraId="45833B44">
            <w:pPr>
              <w:pStyle w:val="12"/>
            </w:pPr>
          </w:p>
        </w:tc>
        <w:tc>
          <w:tcPr>
            <w:tcW w:w="1134" w:type="dxa"/>
            <w:vAlign w:val="center"/>
          </w:tcPr>
          <w:p w14:paraId="0A93E88B">
            <w:pPr>
              <w:pStyle w:val="12"/>
            </w:pPr>
          </w:p>
        </w:tc>
      </w:tr>
      <w:tr w14:paraId="35EC1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D824A65">
            <w:pPr>
              <w:pStyle w:val="14"/>
            </w:pPr>
          </w:p>
        </w:tc>
        <w:tc>
          <w:tcPr>
            <w:tcW w:w="907" w:type="dxa"/>
            <w:vAlign w:val="center"/>
          </w:tcPr>
          <w:p w14:paraId="03EC488C">
            <w:pPr>
              <w:pStyle w:val="14"/>
            </w:pPr>
          </w:p>
        </w:tc>
        <w:tc>
          <w:tcPr>
            <w:tcW w:w="907" w:type="dxa"/>
            <w:vAlign w:val="center"/>
          </w:tcPr>
          <w:p w14:paraId="368A2AE8">
            <w:pPr>
              <w:pStyle w:val="14"/>
            </w:pPr>
          </w:p>
        </w:tc>
        <w:tc>
          <w:tcPr>
            <w:tcW w:w="3969" w:type="dxa"/>
            <w:vAlign w:val="center"/>
          </w:tcPr>
          <w:p w14:paraId="4AE7AC25">
            <w:pPr>
              <w:pStyle w:val="13"/>
            </w:pPr>
            <w:r>
              <w:t>1、奖励金</w:t>
            </w:r>
          </w:p>
        </w:tc>
        <w:tc>
          <w:tcPr>
            <w:tcW w:w="1134" w:type="dxa"/>
            <w:vAlign w:val="center"/>
          </w:tcPr>
          <w:p w14:paraId="4ACFFE87">
            <w:pPr>
              <w:pStyle w:val="12"/>
            </w:pPr>
            <w:r>
              <w:t>0.07</w:t>
            </w:r>
          </w:p>
        </w:tc>
        <w:tc>
          <w:tcPr>
            <w:tcW w:w="1134" w:type="dxa"/>
            <w:vAlign w:val="center"/>
          </w:tcPr>
          <w:p w14:paraId="3CCA57A1">
            <w:pPr>
              <w:pStyle w:val="12"/>
            </w:pPr>
            <w:r>
              <w:t>0.07</w:t>
            </w:r>
          </w:p>
        </w:tc>
        <w:tc>
          <w:tcPr>
            <w:tcW w:w="1134" w:type="dxa"/>
            <w:vAlign w:val="center"/>
          </w:tcPr>
          <w:p w14:paraId="7C572610">
            <w:pPr>
              <w:pStyle w:val="12"/>
            </w:pPr>
          </w:p>
        </w:tc>
        <w:tc>
          <w:tcPr>
            <w:tcW w:w="1134" w:type="dxa"/>
            <w:vAlign w:val="center"/>
          </w:tcPr>
          <w:p w14:paraId="2F452E6C">
            <w:pPr>
              <w:pStyle w:val="12"/>
            </w:pPr>
          </w:p>
        </w:tc>
        <w:tc>
          <w:tcPr>
            <w:tcW w:w="1134" w:type="dxa"/>
            <w:vAlign w:val="center"/>
          </w:tcPr>
          <w:p w14:paraId="5D76BBFD">
            <w:pPr>
              <w:pStyle w:val="12"/>
            </w:pPr>
          </w:p>
        </w:tc>
        <w:tc>
          <w:tcPr>
            <w:tcW w:w="1134" w:type="dxa"/>
            <w:vAlign w:val="center"/>
          </w:tcPr>
          <w:p w14:paraId="5BD4209A">
            <w:pPr>
              <w:pStyle w:val="12"/>
            </w:pPr>
          </w:p>
        </w:tc>
        <w:tc>
          <w:tcPr>
            <w:tcW w:w="1134" w:type="dxa"/>
            <w:vAlign w:val="center"/>
          </w:tcPr>
          <w:p w14:paraId="06D37D11">
            <w:pPr>
              <w:pStyle w:val="12"/>
            </w:pPr>
          </w:p>
        </w:tc>
      </w:tr>
      <w:tr w14:paraId="140FB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0FE632D">
            <w:pPr>
              <w:pStyle w:val="14"/>
            </w:pPr>
            <w:r>
              <w:t>2050204</w:t>
            </w:r>
          </w:p>
        </w:tc>
        <w:tc>
          <w:tcPr>
            <w:tcW w:w="907" w:type="dxa"/>
            <w:vAlign w:val="center"/>
          </w:tcPr>
          <w:p w14:paraId="0F83B113">
            <w:pPr>
              <w:pStyle w:val="14"/>
            </w:pPr>
            <w:r>
              <w:t>30309</w:t>
            </w:r>
          </w:p>
        </w:tc>
        <w:tc>
          <w:tcPr>
            <w:tcW w:w="907" w:type="dxa"/>
            <w:vAlign w:val="center"/>
          </w:tcPr>
          <w:p w14:paraId="71354C7F">
            <w:pPr>
              <w:pStyle w:val="14"/>
            </w:pPr>
            <w:r>
              <w:t>50901</w:t>
            </w:r>
          </w:p>
        </w:tc>
        <w:tc>
          <w:tcPr>
            <w:tcW w:w="3969" w:type="dxa"/>
            <w:vAlign w:val="center"/>
          </w:tcPr>
          <w:p w14:paraId="6DFA6DCB">
            <w:pPr>
              <w:pStyle w:val="13"/>
            </w:pPr>
            <w:r>
              <w:t>（1）独生子女父母奖励</w:t>
            </w:r>
          </w:p>
        </w:tc>
        <w:tc>
          <w:tcPr>
            <w:tcW w:w="1134" w:type="dxa"/>
            <w:vAlign w:val="center"/>
          </w:tcPr>
          <w:p w14:paraId="5A08C8A1">
            <w:pPr>
              <w:pStyle w:val="12"/>
            </w:pPr>
            <w:r>
              <w:t>0.07</w:t>
            </w:r>
          </w:p>
        </w:tc>
        <w:tc>
          <w:tcPr>
            <w:tcW w:w="1134" w:type="dxa"/>
            <w:vAlign w:val="center"/>
          </w:tcPr>
          <w:p w14:paraId="0FA05EE8">
            <w:pPr>
              <w:pStyle w:val="12"/>
            </w:pPr>
            <w:r>
              <w:t>0.07</w:t>
            </w:r>
          </w:p>
        </w:tc>
        <w:tc>
          <w:tcPr>
            <w:tcW w:w="1134" w:type="dxa"/>
            <w:vAlign w:val="center"/>
          </w:tcPr>
          <w:p w14:paraId="2824345B">
            <w:pPr>
              <w:pStyle w:val="12"/>
            </w:pPr>
          </w:p>
        </w:tc>
        <w:tc>
          <w:tcPr>
            <w:tcW w:w="1134" w:type="dxa"/>
            <w:vAlign w:val="center"/>
          </w:tcPr>
          <w:p w14:paraId="4C58ADFF">
            <w:pPr>
              <w:pStyle w:val="12"/>
            </w:pPr>
          </w:p>
        </w:tc>
        <w:tc>
          <w:tcPr>
            <w:tcW w:w="1134" w:type="dxa"/>
            <w:vAlign w:val="center"/>
          </w:tcPr>
          <w:p w14:paraId="7E193AED">
            <w:pPr>
              <w:pStyle w:val="12"/>
            </w:pPr>
          </w:p>
        </w:tc>
        <w:tc>
          <w:tcPr>
            <w:tcW w:w="1134" w:type="dxa"/>
            <w:vAlign w:val="center"/>
          </w:tcPr>
          <w:p w14:paraId="3C0CE8B4">
            <w:pPr>
              <w:pStyle w:val="12"/>
            </w:pPr>
          </w:p>
        </w:tc>
        <w:tc>
          <w:tcPr>
            <w:tcW w:w="1134" w:type="dxa"/>
            <w:vAlign w:val="center"/>
          </w:tcPr>
          <w:p w14:paraId="5C1A90B2">
            <w:pPr>
              <w:pStyle w:val="12"/>
            </w:pPr>
          </w:p>
        </w:tc>
      </w:tr>
      <w:tr w14:paraId="64FB6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FB79432">
            <w:pPr>
              <w:pStyle w:val="14"/>
            </w:pPr>
          </w:p>
        </w:tc>
        <w:tc>
          <w:tcPr>
            <w:tcW w:w="907" w:type="dxa"/>
            <w:vAlign w:val="center"/>
          </w:tcPr>
          <w:p w14:paraId="0BD14C85">
            <w:pPr>
              <w:pStyle w:val="14"/>
            </w:pPr>
            <w:r>
              <w:t>30309</w:t>
            </w:r>
          </w:p>
        </w:tc>
        <w:tc>
          <w:tcPr>
            <w:tcW w:w="907" w:type="dxa"/>
            <w:vAlign w:val="center"/>
          </w:tcPr>
          <w:p w14:paraId="438812B1">
            <w:pPr>
              <w:pStyle w:val="14"/>
            </w:pPr>
          </w:p>
        </w:tc>
        <w:tc>
          <w:tcPr>
            <w:tcW w:w="3969" w:type="dxa"/>
            <w:vAlign w:val="center"/>
          </w:tcPr>
          <w:p w14:paraId="5D9227E7">
            <w:pPr>
              <w:pStyle w:val="13"/>
            </w:pPr>
            <w:r>
              <w:t>（2）其他奖励金</w:t>
            </w:r>
          </w:p>
        </w:tc>
        <w:tc>
          <w:tcPr>
            <w:tcW w:w="1134" w:type="dxa"/>
            <w:vAlign w:val="center"/>
          </w:tcPr>
          <w:p w14:paraId="322F4BEF">
            <w:pPr>
              <w:pStyle w:val="12"/>
            </w:pPr>
          </w:p>
        </w:tc>
        <w:tc>
          <w:tcPr>
            <w:tcW w:w="1134" w:type="dxa"/>
            <w:vAlign w:val="center"/>
          </w:tcPr>
          <w:p w14:paraId="0799CB0A">
            <w:pPr>
              <w:pStyle w:val="12"/>
            </w:pPr>
          </w:p>
        </w:tc>
        <w:tc>
          <w:tcPr>
            <w:tcW w:w="1134" w:type="dxa"/>
            <w:vAlign w:val="center"/>
          </w:tcPr>
          <w:p w14:paraId="2508A413">
            <w:pPr>
              <w:pStyle w:val="12"/>
            </w:pPr>
          </w:p>
        </w:tc>
        <w:tc>
          <w:tcPr>
            <w:tcW w:w="1134" w:type="dxa"/>
            <w:vAlign w:val="center"/>
          </w:tcPr>
          <w:p w14:paraId="2AF33CEA">
            <w:pPr>
              <w:pStyle w:val="12"/>
            </w:pPr>
          </w:p>
        </w:tc>
        <w:tc>
          <w:tcPr>
            <w:tcW w:w="1134" w:type="dxa"/>
            <w:vAlign w:val="center"/>
          </w:tcPr>
          <w:p w14:paraId="66E3EF86">
            <w:pPr>
              <w:pStyle w:val="12"/>
            </w:pPr>
          </w:p>
        </w:tc>
        <w:tc>
          <w:tcPr>
            <w:tcW w:w="1134" w:type="dxa"/>
            <w:vAlign w:val="center"/>
          </w:tcPr>
          <w:p w14:paraId="6E484F58">
            <w:pPr>
              <w:pStyle w:val="12"/>
            </w:pPr>
          </w:p>
        </w:tc>
        <w:tc>
          <w:tcPr>
            <w:tcW w:w="1134" w:type="dxa"/>
            <w:vAlign w:val="center"/>
          </w:tcPr>
          <w:p w14:paraId="64CCA2B2">
            <w:pPr>
              <w:pStyle w:val="12"/>
            </w:pPr>
          </w:p>
        </w:tc>
      </w:tr>
      <w:tr w14:paraId="74A9B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8A2A62E">
            <w:pPr>
              <w:pStyle w:val="14"/>
            </w:pPr>
          </w:p>
        </w:tc>
        <w:tc>
          <w:tcPr>
            <w:tcW w:w="907" w:type="dxa"/>
            <w:vAlign w:val="center"/>
          </w:tcPr>
          <w:p w14:paraId="582EBB45">
            <w:pPr>
              <w:pStyle w:val="14"/>
            </w:pPr>
            <w:r>
              <w:t>30399</w:t>
            </w:r>
          </w:p>
        </w:tc>
        <w:tc>
          <w:tcPr>
            <w:tcW w:w="907" w:type="dxa"/>
            <w:vAlign w:val="center"/>
          </w:tcPr>
          <w:p w14:paraId="77267328">
            <w:pPr>
              <w:pStyle w:val="14"/>
            </w:pPr>
          </w:p>
        </w:tc>
        <w:tc>
          <w:tcPr>
            <w:tcW w:w="3969" w:type="dxa"/>
            <w:vAlign w:val="center"/>
          </w:tcPr>
          <w:p w14:paraId="06EECBD7">
            <w:pPr>
              <w:pStyle w:val="13"/>
            </w:pPr>
            <w:r>
              <w:t>2、其他对个人和家庭的补助支出</w:t>
            </w:r>
          </w:p>
        </w:tc>
        <w:tc>
          <w:tcPr>
            <w:tcW w:w="1134" w:type="dxa"/>
            <w:vAlign w:val="center"/>
          </w:tcPr>
          <w:p w14:paraId="074F19FD">
            <w:pPr>
              <w:pStyle w:val="12"/>
            </w:pPr>
          </w:p>
        </w:tc>
        <w:tc>
          <w:tcPr>
            <w:tcW w:w="1134" w:type="dxa"/>
            <w:vAlign w:val="center"/>
          </w:tcPr>
          <w:p w14:paraId="16DCB79F">
            <w:pPr>
              <w:pStyle w:val="12"/>
            </w:pPr>
          </w:p>
        </w:tc>
        <w:tc>
          <w:tcPr>
            <w:tcW w:w="1134" w:type="dxa"/>
            <w:vAlign w:val="center"/>
          </w:tcPr>
          <w:p w14:paraId="1FB76428">
            <w:pPr>
              <w:pStyle w:val="12"/>
            </w:pPr>
          </w:p>
        </w:tc>
        <w:tc>
          <w:tcPr>
            <w:tcW w:w="1134" w:type="dxa"/>
            <w:vAlign w:val="center"/>
          </w:tcPr>
          <w:p w14:paraId="2674BFD2">
            <w:pPr>
              <w:pStyle w:val="12"/>
            </w:pPr>
          </w:p>
        </w:tc>
        <w:tc>
          <w:tcPr>
            <w:tcW w:w="1134" w:type="dxa"/>
            <w:vAlign w:val="center"/>
          </w:tcPr>
          <w:p w14:paraId="311CFE77">
            <w:pPr>
              <w:pStyle w:val="12"/>
            </w:pPr>
          </w:p>
        </w:tc>
        <w:tc>
          <w:tcPr>
            <w:tcW w:w="1134" w:type="dxa"/>
            <w:vAlign w:val="center"/>
          </w:tcPr>
          <w:p w14:paraId="3ED8B809">
            <w:pPr>
              <w:pStyle w:val="12"/>
            </w:pPr>
          </w:p>
        </w:tc>
        <w:tc>
          <w:tcPr>
            <w:tcW w:w="1134" w:type="dxa"/>
            <w:vAlign w:val="center"/>
          </w:tcPr>
          <w:p w14:paraId="366E9835">
            <w:pPr>
              <w:pStyle w:val="12"/>
            </w:pPr>
          </w:p>
        </w:tc>
      </w:tr>
      <w:tr w14:paraId="21A9F1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E2C246E">
            <w:pPr>
              <w:pStyle w:val="14"/>
            </w:pPr>
          </w:p>
        </w:tc>
        <w:tc>
          <w:tcPr>
            <w:tcW w:w="907" w:type="dxa"/>
            <w:vAlign w:val="center"/>
          </w:tcPr>
          <w:p w14:paraId="28D88F14">
            <w:pPr>
              <w:pStyle w:val="14"/>
            </w:pPr>
          </w:p>
        </w:tc>
        <w:tc>
          <w:tcPr>
            <w:tcW w:w="907" w:type="dxa"/>
            <w:vAlign w:val="center"/>
          </w:tcPr>
          <w:p w14:paraId="0B84F049">
            <w:pPr>
              <w:pStyle w:val="14"/>
            </w:pPr>
          </w:p>
        </w:tc>
        <w:tc>
          <w:tcPr>
            <w:tcW w:w="3969" w:type="dxa"/>
            <w:vAlign w:val="center"/>
          </w:tcPr>
          <w:p w14:paraId="5DCAAD2C">
            <w:pPr>
              <w:pStyle w:val="13"/>
            </w:pPr>
            <w:r>
              <w:t>合计</w:t>
            </w:r>
          </w:p>
        </w:tc>
        <w:tc>
          <w:tcPr>
            <w:tcW w:w="1134" w:type="dxa"/>
            <w:vAlign w:val="center"/>
          </w:tcPr>
          <w:p w14:paraId="3B07F96B">
            <w:pPr>
              <w:pStyle w:val="12"/>
            </w:pPr>
            <w:r>
              <w:t>4511.04</w:t>
            </w:r>
          </w:p>
        </w:tc>
        <w:tc>
          <w:tcPr>
            <w:tcW w:w="1134" w:type="dxa"/>
            <w:vAlign w:val="center"/>
          </w:tcPr>
          <w:p w14:paraId="3DF1F605">
            <w:pPr>
              <w:pStyle w:val="12"/>
            </w:pPr>
            <w:r>
              <w:t>4511.04</w:t>
            </w:r>
          </w:p>
        </w:tc>
        <w:tc>
          <w:tcPr>
            <w:tcW w:w="1134" w:type="dxa"/>
            <w:vAlign w:val="center"/>
          </w:tcPr>
          <w:p w14:paraId="2C8A00A5">
            <w:pPr>
              <w:pStyle w:val="12"/>
            </w:pPr>
          </w:p>
        </w:tc>
        <w:tc>
          <w:tcPr>
            <w:tcW w:w="1134" w:type="dxa"/>
            <w:vAlign w:val="center"/>
          </w:tcPr>
          <w:p w14:paraId="1FECAD00">
            <w:pPr>
              <w:pStyle w:val="12"/>
            </w:pPr>
          </w:p>
        </w:tc>
        <w:tc>
          <w:tcPr>
            <w:tcW w:w="1134" w:type="dxa"/>
            <w:vAlign w:val="center"/>
          </w:tcPr>
          <w:p w14:paraId="401ABDAE">
            <w:pPr>
              <w:pStyle w:val="12"/>
            </w:pPr>
          </w:p>
        </w:tc>
        <w:tc>
          <w:tcPr>
            <w:tcW w:w="1134" w:type="dxa"/>
            <w:vAlign w:val="center"/>
          </w:tcPr>
          <w:p w14:paraId="6EF09CAC">
            <w:pPr>
              <w:pStyle w:val="12"/>
            </w:pPr>
          </w:p>
        </w:tc>
        <w:tc>
          <w:tcPr>
            <w:tcW w:w="1134" w:type="dxa"/>
            <w:vAlign w:val="center"/>
          </w:tcPr>
          <w:p w14:paraId="73E493E0">
            <w:pPr>
              <w:pStyle w:val="12"/>
            </w:pPr>
          </w:p>
        </w:tc>
      </w:tr>
      <w:tr w14:paraId="23A1E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5F0E197">
            <w:pPr>
              <w:pStyle w:val="14"/>
            </w:pPr>
          </w:p>
        </w:tc>
        <w:tc>
          <w:tcPr>
            <w:tcW w:w="907" w:type="dxa"/>
            <w:vAlign w:val="center"/>
          </w:tcPr>
          <w:p w14:paraId="33B210D9">
            <w:pPr>
              <w:pStyle w:val="14"/>
            </w:pPr>
          </w:p>
        </w:tc>
        <w:tc>
          <w:tcPr>
            <w:tcW w:w="907" w:type="dxa"/>
            <w:vAlign w:val="center"/>
          </w:tcPr>
          <w:p w14:paraId="53A37DAD">
            <w:pPr>
              <w:pStyle w:val="14"/>
            </w:pPr>
          </w:p>
        </w:tc>
        <w:tc>
          <w:tcPr>
            <w:tcW w:w="3969" w:type="dxa"/>
            <w:vAlign w:val="center"/>
          </w:tcPr>
          <w:p w14:paraId="309A5A49">
            <w:pPr>
              <w:pStyle w:val="13"/>
            </w:pPr>
            <w:r>
              <w:t>一、工资福利支出</w:t>
            </w:r>
          </w:p>
        </w:tc>
        <w:tc>
          <w:tcPr>
            <w:tcW w:w="1134" w:type="dxa"/>
            <w:vAlign w:val="center"/>
          </w:tcPr>
          <w:p w14:paraId="6F311DDE">
            <w:pPr>
              <w:pStyle w:val="12"/>
            </w:pPr>
            <w:r>
              <w:t>4262.18</w:t>
            </w:r>
          </w:p>
        </w:tc>
        <w:tc>
          <w:tcPr>
            <w:tcW w:w="1134" w:type="dxa"/>
            <w:vAlign w:val="center"/>
          </w:tcPr>
          <w:p w14:paraId="4C40B1A4">
            <w:pPr>
              <w:pStyle w:val="12"/>
            </w:pPr>
            <w:r>
              <w:t>4262.18</w:t>
            </w:r>
          </w:p>
        </w:tc>
        <w:tc>
          <w:tcPr>
            <w:tcW w:w="1134" w:type="dxa"/>
            <w:vAlign w:val="center"/>
          </w:tcPr>
          <w:p w14:paraId="3A22C9A2">
            <w:pPr>
              <w:pStyle w:val="12"/>
            </w:pPr>
          </w:p>
        </w:tc>
        <w:tc>
          <w:tcPr>
            <w:tcW w:w="1134" w:type="dxa"/>
            <w:vAlign w:val="center"/>
          </w:tcPr>
          <w:p w14:paraId="2CD38265">
            <w:pPr>
              <w:pStyle w:val="12"/>
            </w:pPr>
          </w:p>
        </w:tc>
        <w:tc>
          <w:tcPr>
            <w:tcW w:w="1134" w:type="dxa"/>
            <w:vAlign w:val="center"/>
          </w:tcPr>
          <w:p w14:paraId="39C2B352">
            <w:pPr>
              <w:pStyle w:val="12"/>
            </w:pPr>
          </w:p>
        </w:tc>
        <w:tc>
          <w:tcPr>
            <w:tcW w:w="1134" w:type="dxa"/>
            <w:vAlign w:val="center"/>
          </w:tcPr>
          <w:p w14:paraId="4D3A77DA">
            <w:pPr>
              <w:pStyle w:val="12"/>
            </w:pPr>
          </w:p>
        </w:tc>
        <w:tc>
          <w:tcPr>
            <w:tcW w:w="1134" w:type="dxa"/>
            <w:vAlign w:val="center"/>
          </w:tcPr>
          <w:p w14:paraId="643BF22F">
            <w:pPr>
              <w:pStyle w:val="12"/>
            </w:pPr>
          </w:p>
        </w:tc>
      </w:tr>
      <w:tr w14:paraId="4E65D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70D1CC0">
            <w:pPr>
              <w:pStyle w:val="14"/>
            </w:pPr>
            <w:r>
              <w:t>2050204</w:t>
            </w:r>
          </w:p>
        </w:tc>
        <w:tc>
          <w:tcPr>
            <w:tcW w:w="907" w:type="dxa"/>
            <w:vAlign w:val="center"/>
          </w:tcPr>
          <w:p w14:paraId="07170FB3">
            <w:pPr>
              <w:pStyle w:val="14"/>
            </w:pPr>
            <w:r>
              <w:t>30101</w:t>
            </w:r>
          </w:p>
        </w:tc>
        <w:tc>
          <w:tcPr>
            <w:tcW w:w="907" w:type="dxa"/>
            <w:vAlign w:val="center"/>
          </w:tcPr>
          <w:p w14:paraId="231FBDBF">
            <w:pPr>
              <w:pStyle w:val="14"/>
            </w:pPr>
            <w:r>
              <w:t>50501</w:t>
            </w:r>
          </w:p>
        </w:tc>
        <w:tc>
          <w:tcPr>
            <w:tcW w:w="3969" w:type="dxa"/>
            <w:vAlign w:val="center"/>
          </w:tcPr>
          <w:p w14:paraId="079894D9">
            <w:pPr>
              <w:pStyle w:val="13"/>
            </w:pPr>
            <w:r>
              <w:t>1、基本工资</w:t>
            </w:r>
          </w:p>
        </w:tc>
        <w:tc>
          <w:tcPr>
            <w:tcW w:w="1134" w:type="dxa"/>
            <w:vAlign w:val="center"/>
          </w:tcPr>
          <w:p w14:paraId="6B69E666">
            <w:pPr>
              <w:pStyle w:val="12"/>
            </w:pPr>
            <w:r>
              <w:t>1265.92</w:t>
            </w:r>
          </w:p>
        </w:tc>
        <w:tc>
          <w:tcPr>
            <w:tcW w:w="1134" w:type="dxa"/>
            <w:vAlign w:val="center"/>
          </w:tcPr>
          <w:p w14:paraId="7F428060">
            <w:pPr>
              <w:pStyle w:val="12"/>
            </w:pPr>
            <w:r>
              <w:t>1265.92</w:t>
            </w:r>
          </w:p>
        </w:tc>
        <w:tc>
          <w:tcPr>
            <w:tcW w:w="1134" w:type="dxa"/>
            <w:vAlign w:val="center"/>
          </w:tcPr>
          <w:p w14:paraId="005DF09E">
            <w:pPr>
              <w:pStyle w:val="12"/>
            </w:pPr>
          </w:p>
        </w:tc>
        <w:tc>
          <w:tcPr>
            <w:tcW w:w="1134" w:type="dxa"/>
            <w:vAlign w:val="center"/>
          </w:tcPr>
          <w:p w14:paraId="210BA2D5">
            <w:pPr>
              <w:pStyle w:val="12"/>
            </w:pPr>
          </w:p>
        </w:tc>
        <w:tc>
          <w:tcPr>
            <w:tcW w:w="1134" w:type="dxa"/>
            <w:vAlign w:val="center"/>
          </w:tcPr>
          <w:p w14:paraId="05523723">
            <w:pPr>
              <w:pStyle w:val="12"/>
            </w:pPr>
          </w:p>
        </w:tc>
        <w:tc>
          <w:tcPr>
            <w:tcW w:w="1134" w:type="dxa"/>
            <w:vAlign w:val="center"/>
          </w:tcPr>
          <w:p w14:paraId="313E919E">
            <w:pPr>
              <w:pStyle w:val="12"/>
            </w:pPr>
          </w:p>
        </w:tc>
        <w:tc>
          <w:tcPr>
            <w:tcW w:w="1134" w:type="dxa"/>
            <w:vAlign w:val="center"/>
          </w:tcPr>
          <w:p w14:paraId="4E067396">
            <w:pPr>
              <w:pStyle w:val="12"/>
            </w:pPr>
          </w:p>
        </w:tc>
      </w:tr>
      <w:tr w14:paraId="461B4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30C4FD4">
            <w:pPr>
              <w:pStyle w:val="14"/>
            </w:pPr>
          </w:p>
        </w:tc>
        <w:tc>
          <w:tcPr>
            <w:tcW w:w="907" w:type="dxa"/>
            <w:vAlign w:val="center"/>
          </w:tcPr>
          <w:p w14:paraId="6EEEFB68">
            <w:pPr>
              <w:pStyle w:val="14"/>
            </w:pPr>
          </w:p>
        </w:tc>
        <w:tc>
          <w:tcPr>
            <w:tcW w:w="907" w:type="dxa"/>
            <w:vAlign w:val="center"/>
          </w:tcPr>
          <w:p w14:paraId="0797CE76">
            <w:pPr>
              <w:pStyle w:val="14"/>
            </w:pPr>
          </w:p>
        </w:tc>
        <w:tc>
          <w:tcPr>
            <w:tcW w:w="3969" w:type="dxa"/>
            <w:vAlign w:val="center"/>
          </w:tcPr>
          <w:p w14:paraId="5ED331D8">
            <w:pPr>
              <w:pStyle w:val="13"/>
            </w:pPr>
            <w:r>
              <w:t>2、津贴补贴</w:t>
            </w:r>
          </w:p>
        </w:tc>
        <w:tc>
          <w:tcPr>
            <w:tcW w:w="1134" w:type="dxa"/>
            <w:vAlign w:val="center"/>
          </w:tcPr>
          <w:p w14:paraId="3AB061C5">
            <w:pPr>
              <w:pStyle w:val="12"/>
            </w:pPr>
            <w:r>
              <w:t>59.18</w:t>
            </w:r>
          </w:p>
        </w:tc>
        <w:tc>
          <w:tcPr>
            <w:tcW w:w="1134" w:type="dxa"/>
            <w:vAlign w:val="center"/>
          </w:tcPr>
          <w:p w14:paraId="7A2342DC">
            <w:pPr>
              <w:pStyle w:val="12"/>
            </w:pPr>
            <w:r>
              <w:t>59.18</w:t>
            </w:r>
          </w:p>
        </w:tc>
        <w:tc>
          <w:tcPr>
            <w:tcW w:w="1134" w:type="dxa"/>
            <w:vAlign w:val="center"/>
          </w:tcPr>
          <w:p w14:paraId="523E37CF">
            <w:pPr>
              <w:pStyle w:val="12"/>
            </w:pPr>
          </w:p>
        </w:tc>
        <w:tc>
          <w:tcPr>
            <w:tcW w:w="1134" w:type="dxa"/>
            <w:vAlign w:val="center"/>
          </w:tcPr>
          <w:p w14:paraId="6BFDEEED">
            <w:pPr>
              <w:pStyle w:val="12"/>
            </w:pPr>
          </w:p>
        </w:tc>
        <w:tc>
          <w:tcPr>
            <w:tcW w:w="1134" w:type="dxa"/>
            <w:vAlign w:val="center"/>
          </w:tcPr>
          <w:p w14:paraId="133A6A93">
            <w:pPr>
              <w:pStyle w:val="12"/>
            </w:pPr>
          </w:p>
        </w:tc>
        <w:tc>
          <w:tcPr>
            <w:tcW w:w="1134" w:type="dxa"/>
            <w:vAlign w:val="center"/>
          </w:tcPr>
          <w:p w14:paraId="38C36E8B">
            <w:pPr>
              <w:pStyle w:val="12"/>
            </w:pPr>
          </w:p>
        </w:tc>
        <w:tc>
          <w:tcPr>
            <w:tcW w:w="1134" w:type="dxa"/>
            <w:vAlign w:val="center"/>
          </w:tcPr>
          <w:p w14:paraId="6974882D">
            <w:pPr>
              <w:pStyle w:val="12"/>
            </w:pPr>
          </w:p>
        </w:tc>
      </w:tr>
      <w:tr w14:paraId="683F87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3685288">
            <w:pPr>
              <w:pStyle w:val="14"/>
            </w:pPr>
          </w:p>
        </w:tc>
        <w:tc>
          <w:tcPr>
            <w:tcW w:w="907" w:type="dxa"/>
            <w:vAlign w:val="center"/>
          </w:tcPr>
          <w:p w14:paraId="4A84D533">
            <w:pPr>
              <w:pStyle w:val="14"/>
            </w:pPr>
            <w:r>
              <w:t>30102</w:t>
            </w:r>
          </w:p>
        </w:tc>
        <w:tc>
          <w:tcPr>
            <w:tcW w:w="907" w:type="dxa"/>
            <w:vAlign w:val="center"/>
          </w:tcPr>
          <w:p w14:paraId="6C4EC383">
            <w:pPr>
              <w:pStyle w:val="14"/>
            </w:pPr>
          </w:p>
        </w:tc>
        <w:tc>
          <w:tcPr>
            <w:tcW w:w="3969" w:type="dxa"/>
            <w:vAlign w:val="center"/>
          </w:tcPr>
          <w:p w14:paraId="2CF9B86B">
            <w:pPr>
              <w:pStyle w:val="13"/>
            </w:pPr>
            <w:r>
              <w:t>（1）地区附加津贴(工作津贴、生活补贴）</w:t>
            </w:r>
          </w:p>
        </w:tc>
        <w:tc>
          <w:tcPr>
            <w:tcW w:w="1134" w:type="dxa"/>
            <w:vAlign w:val="center"/>
          </w:tcPr>
          <w:p w14:paraId="46A86344">
            <w:pPr>
              <w:pStyle w:val="12"/>
            </w:pPr>
          </w:p>
        </w:tc>
        <w:tc>
          <w:tcPr>
            <w:tcW w:w="1134" w:type="dxa"/>
            <w:vAlign w:val="center"/>
          </w:tcPr>
          <w:p w14:paraId="4463DBD5">
            <w:pPr>
              <w:pStyle w:val="12"/>
            </w:pPr>
          </w:p>
        </w:tc>
        <w:tc>
          <w:tcPr>
            <w:tcW w:w="1134" w:type="dxa"/>
            <w:vAlign w:val="center"/>
          </w:tcPr>
          <w:p w14:paraId="3B031138">
            <w:pPr>
              <w:pStyle w:val="12"/>
            </w:pPr>
          </w:p>
        </w:tc>
        <w:tc>
          <w:tcPr>
            <w:tcW w:w="1134" w:type="dxa"/>
            <w:vAlign w:val="center"/>
          </w:tcPr>
          <w:p w14:paraId="226F7086">
            <w:pPr>
              <w:pStyle w:val="12"/>
            </w:pPr>
          </w:p>
        </w:tc>
        <w:tc>
          <w:tcPr>
            <w:tcW w:w="1134" w:type="dxa"/>
            <w:vAlign w:val="center"/>
          </w:tcPr>
          <w:p w14:paraId="04C39B32">
            <w:pPr>
              <w:pStyle w:val="12"/>
            </w:pPr>
          </w:p>
        </w:tc>
        <w:tc>
          <w:tcPr>
            <w:tcW w:w="1134" w:type="dxa"/>
            <w:vAlign w:val="center"/>
          </w:tcPr>
          <w:p w14:paraId="606F2B3B">
            <w:pPr>
              <w:pStyle w:val="12"/>
            </w:pPr>
          </w:p>
        </w:tc>
        <w:tc>
          <w:tcPr>
            <w:tcW w:w="1134" w:type="dxa"/>
            <w:vAlign w:val="center"/>
          </w:tcPr>
          <w:p w14:paraId="01A3BA63">
            <w:pPr>
              <w:pStyle w:val="12"/>
            </w:pPr>
          </w:p>
        </w:tc>
      </w:tr>
      <w:tr w14:paraId="135AF8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365B743">
            <w:pPr>
              <w:pStyle w:val="14"/>
            </w:pPr>
          </w:p>
        </w:tc>
        <w:tc>
          <w:tcPr>
            <w:tcW w:w="907" w:type="dxa"/>
            <w:vAlign w:val="center"/>
          </w:tcPr>
          <w:p w14:paraId="6A03C9EF">
            <w:pPr>
              <w:pStyle w:val="14"/>
            </w:pPr>
          </w:p>
        </w:tc>
        <w:tc>
          <w:tcPr>
            <w:tcW w:w="907" w:type="dxa"/>
            <w:vAlign w:val="center"/>
          </w:tcPr>
          <w:p w14:paraId="594243AA">
            <w:pPr>
              <w:pStyle w:val="14"/>
            </w:pPr>
          </w:p>
        </w:tc>
        <w:tc>
          <w:tcPr>
            <w:tcW w:w="3969" w:type="dxa"/>
            <w:vAlign w:val="center"/>
          </w:tcPr>
          <w:p w14:paraId="7386E50F">
            <w:pPr>
              <w:pStyle w:val="13"/>
            </w:pPr>
            <w:r>
              <w:t>（2）（特殊）岗位津贴（补贴）</w:t>
            </w:r>
          </w:p>
        </w:tc>
        <w:tc>
          <w:tcPr>
            <w:tcW w:w="1134" w:type="dxa"/>
            <w:vAlign w:val="center"/>
          </w:tcPr>
          <w:p w14:paraId="3C6D0623">
            <w:pPr>
              <w:pStyle w:val="12"/>
            </w:pPr>
            <w:r>
              <w:t>59.18</w:t>
            </w:r>
          </w:p>
        </w:tc>
        <w:tc>
          <w:tcPr>
            <w:tcW w:w="1134" w:type="dxa"/>
            <w:vAlign w:val="center"/>
          </w:tcPr>
          <w:p w14:paraId="3125D123">
            <w:pPr>
              <w:pStyle w:val="12"/>
            </w:pPr>
            <w:r>
              <w:t>59.18</w:t>
            </w:r>
          </w:p>
        </w:tc>
        <w:tc>
          <w:tcPr>
            <w:tcW w:w="1134" w:type="dxa"/>
            <w:vAlign w:val="center"/>
          </w:tcPr>
          <w:p w14:paraId="039BCB3E">
            <w:pPr>
              <w:pStyle w:val="12"/>
            </w:pPr>
          </w:p>
        </w:tc>
        <w:tc>
          <w:tcPr>
            <w:tcW w:w="1134" w:type="dxa"/>
            <w:vAlign w:val="center"/>
          </w:tcPr>
          <w:p w14:paraId="1A935B93">
            <w:pPr>
              <w:pStyle w:val="12"/>
            </w:pPr>
          </w:p>
        </w:tc>
        <w:tc>
          <w:tcPr>
            <w:tcW w:w="1134" w:type="dxa"/>
            <w:vAlign w:val="center"/>
          </w:tcPr>
          <w:p w14:paraId="27DEDB9A">
            <w:pPr>
              <w:pStyle w:val="12"/>
            </w:pPr>
          </w:p>
        </w:tc>
        <w:tc>
          <w:tcPr>
            <w:tcW w:w="1134" w:type="dxa"/>
            <w:vAlign w:val="center"/>
          </w:tcPr>
          <w:p w14:paraId="201C4871">
            <w:pPr>
              <w:pStyle w:val="12"/>
            </w:pPr>
          </w:p>
        </w:tc>
        <w:tc>
          <w:tcPr>
            <w:tcW w:w="1134" w:type="dxa"/>
            <w:vAlign w:val="center"/>
          </w:tcPr>
          <w:p w14:paraId="69E8BFD3">
            <w:pPr>
              <w:pStyle w:val="12"/>
            </w:pPr>
          </w:p>
        </w:tc>
      </w:tr>
      <w:tr w14:paraId="706ED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2B3B9F6">
            <w:pPr>
              <w:pStyle w:val="14"/>
            </w:pPr>
            <w:r>
              <w:t>2050204</w:t>
            </w:r>
          </w:p>
        </w:tc>
        <w:tc>
          <w:tcPr>
            <w:tcW w:w="907" w:type="dxa"/>
            <w:vAlign w:val="center"/>
          </w:tcPr>
          <w:p w14:paraId="4E29451D">
            <w:pPr>
              <w:pStyle w:val="14"/>
            </w:pPr>
            <w:r>
              <w:t>30102</w:t>
            </w:r>
          </w:p>
        </w:tc>
        <w:tc>
          <w:tcPr>
            <w:tcW w:w="907" w:type="dxa"/>
            <w:vAlign w:val="center"/>
          </w:tcPr>
          <w:p w14:paraId="638E4925">
            <w:pPr>
              <w:pStyle w:val="14"/>
            </w:pPr>
            <w:r>
              <w:t>50501</w:t>
            </w:r>
          </w:p>
        </w:tc>
        <w:tc>
          <w:tcPr>
            <w:tcW w:w="3969" w:type="dxa"/>
            <w:vAlign w:val="center"/>
          </w:tcPr>
          <w:p w14:paraId="6C864507">
            <w:pPr>
              <w:pStyle w:val="13"/>
            </w:pPr>
            <w:r>
              <w:t xml:space="preserve">    1）国家出台与实际天数无关的岗位津贴</w:t>
            </w:r>
          </w:p>
        </w:tc>
        <w:tc>
          <w:tcPr>
            <w:tcW w:w="1134" w:type="dxa"/>
            <w:vAlign w:val="center"/>
          </w:tcPr>
          <w:p w14:paraId="53C23A76">
            <w:pPr>
              <w:pStyle w:val="12"/>
            </w:pPr>
            <w:r>
              <w:t>59.18</w:t>
            </w:r>
          </w:p>
        </w:tc>
        <w:tc>
          <w:tcPr>
            <w:tcW w:w="1134" w:type="dxa"/>
            <w:vAlign w:val="center"/>
          </w:tcPr>
          <w:p w14:paraId="14938954">
            <w:pPr>
              <w:pStyle w:val="12"/>
            </w:pPr>
            <w:r>
              <w:t>59.18</w:t>
            </w:r>
          </w:p>
        </w:tc>
        <w:tc>
          <w:tcPr>
            <w:tcW w:w="1134" w:type="dxa"/>
            <w:vAlign w:val="center"/>
          </w:tcPr>
          <w:p w14:paraId="59D622FB">
            <w:pPr>
              <w:pStyle w:val="12"/>
            </w:pPr>
          </w:p>
        </w:tc>
        <w:tc>
          <w:tcPr>
            <w:tcW w:w="1134" w:type="dxa"/>
            <w:vAlign w:val="center"/>
          </w:tcPr>
          <w:p w14:paraId="7929A5A3">
            <w:pPr>
              <w:pStyle w:val="12"/>
            </w:pPr>
          </w:p>
        </w:tc>
        <w:tc>
          <w:tcPr>
            <w:tcW w:w="1134" w:type="dxa"/>
            <w:vAlign w:val="center"/>
          </w:tcPr>
          <w:p w14:paraId="7FF3D007">
            <w:pPr>
              <w:pStyle w:val="12"/>
            </w:pPr>
          </w:p>
        </w:tc>
        <w:tc>
          <w:tcPr>
            <w:tcW w:w="1134" w:type="dxa"/>
            <w:vAlign w:val="center"/>
          </w:tcPr>
          <w:p w14:paraId="1CD500D5">
            <w:pPr>
              <w:pStyle w:val="12"/>
            </w:pPr>
          </w:p>
        </w:tc>
        <w:tc>
          <w:tcPr>
            <w:tcW w:w="1134" w:type="dxa"/>
            <w:vAlign w:val="center"/>
          </w:tcPr>
          <w:p w14:paraId="7F4ACBEF">
            <w:pPr>
              <w:pStyle w:val="12"/>
            </w:pPr>
          </w:p>
        </w:tc>
      </w:tr>
      <w:tr w14:paraId="65046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1D73870">
            <w:pPr>
              <w:pStyle w:val="14"/>
            </w:pPr>
          </w:p>
        </w:tc>
        <w:tc>
          <w:tcPr>
            <w:tcW w:w="907" w:type="dxa"/>
            <w:vAlign w:val="center"/>
          </w:tcPr>
          <w:p w14:paraId="67BD7F69">
            <w:pPr>
              <w:pStyle w:val="14"/>
            </w:pPr>
            <w:r>
              <w:t>30102</w:t>
            </w:r>
          </w:p>
        </w:tc>
        <w:tc>
          <w:tcPr>
            <w:tcW w:w="907" w:type="dxa"/>
            <w:vAlign w:val="center"/>
          </w:tcPr>
          <w:p w14:paraId="0F372899">
            <w:pPr>
              <w:pStyle w:val="14"/>
            </w:pPr>
          </w:p>
        </w:tc>
        <w:tc>
          <w:tcPr>
            <w:tcW w:w="3969" w:type="dxa"/>
            <w:vAlign w:val="center"/>
          </w:tcPr>
          <w:p w14:paraId="6F3003F3">
            <w:pPr>
              <w:pStyle w:val="13"/>
            </w:pPr>
            <w:r>
              <w:t xml:space="preserve">    2）国家出台按实际天数发放的岗位津贴</w:t>
            </w:r>
          </w:p>
        </w:tc>
        <w:tc>
          <w:tcPr>
            <w:tcW w:w="1134" w:type="dxa"/>
            <w:vAlign w:val="center"/>
          </w:tcPr>
          <w:p w14:paraId="20861120">
            <w:pPr>
              <w:pStyle w:val="12"/>
            </w:pPr>
          </w:p>
        </w:tc>
        <w:tc>
          <w:tcPr>
            <w:tcW w:w="1134" w:type="dxa"/>
            <w:vAlign w:val="center"/>
          </w:tcPr>
          <w:p w14:paraId="08F104CD">
            <w:pPr>
              <w:pStyle w:val="12"/>
            </w:pPr>
          </w:p>
        </w:tc>
        <w:tc>
          <w:tcPr>
            <w:tcW w:w="1134" w:type="dxa"/>
            <w:vAlign w:val="center"/>
          </w:tcPr>
          <w:p w14:paraId="7A94C830">
            <w:pPr>
              <w:pStyle w:val="12"/>
            </w:pPr>
          </w:p>
        </w:tc>
        <w:tc>
          <w:tcPr>
            <w:tcW w:w="1134" w:type="dxa"/>
            <w:vAlign w:val="center"/>
          </w:tcPr>
          <w:p w14:paraId="4346BBA8">
            <w:pPr>
              <w:pStyle w:val="12"/>
            </w:pPr>
          </w:p>
        </w:tc>
        <w:tc>
          <w:tcPr>
            <w:tcW w:w="1134" w:type="dxa"/>
            <w:vAlign w:val="center"/>
          </w:tcPr>
          <w:p w14:paraId="7B089FB1">
            <w:pPr>
              <w:pStyle w:val="12"/>
            </w:pPr>
          </w:p>
        </w:tc>
        <w:tc>
          <w:tcPr>
            <w:tcW w:w="1134" w:type="dxa"/>
            <w:vAlign w:val="center"/>
          </w:tcPr>
          <w:p w14:paraId="13EE56C4">
            <w:pPr>
              <w:pStyle w:val="12"/>
            </w:pPr>
          </w:p>
        </w:tc>
        <w:tc>
          <w:tcPr>
            <w:tcW w:w="1134" w:type="dxa"/>
            <w:vAlign w:val="center"/>
          </w:tcPr>
          <w:p w14:paraId="39832701">
            <w:pPr>
              <w:pStyle w:val="12"/>
            </w:pPr>
          </w:p>
        </w:tc>
      </w:tr>
      <w:tr w14:paraId="38483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BAFEA7A">
            <w:pPr>
              <w:pStyle w:val="14"/>
            </w:pPr>
          </w:p>
        </w:tc>
        <w:tc>
          <w:tcPr>
            <w:tcW w:w="907" w:type="dxa"/>
            <w:vAlign w:val="center"/>
          </w:tcPr>
          <w:p w14:paraId="40AAC101">
            <w:pPr>
              <w:pStyle w:val="14"/>
            </w:pPr>
            <w:r>
              <w:t>30103</w:t>
            </w:r>
          </w:p>
        </w:tc>
        <w:tc>
          <w:tcPr>
            <w:tcW w:w="907" w:type="dxa"/>
            <w:vAlign w:val="center"/>
          </w:tcPr>
          <w:p w14:paraId="08CCD02E">
            <w:pPr>
              <w:pStyle w:val="14"/>
            </w:pPr>
          </w:p>
        </w:tc>
        <w:tc>
          <w:tcPr>
            <w:tcW w:w="3969" w:type="dxa"/>
            <w:vAlign w:val="center"/>
          </w:tcPr>
          <w:p w14:paraId="14A36F81">
            <w:pPr>
              <w:pStyle w:val="13"/>
            </w:pPr>
            <w:r>
              <w:t>3、奖金</w:t>
            </w:r>
          </w:p>
        </w:tc>
        <w:tc>
          <w:tcPr>
            <w:tcW w:w="1134" w:type="dxa"/>
            <w:vAlign w:val="center"/>
          </w:tcPr>
          <w:p w14:paraId="7E9C084C">
            <w:pPr>
              <w:pStyle w:val="12"/>
            </w:pPr>
          </w:p>
        </w:tc>
        <w:tc>
          <w:tcPr>
            <w:tcW w:w="1134" w:type="dxa"/>
            <w:vAlign w:val="center"/>
          </w:tcPr>
          <w:p w14:paraId="524307D5">
            <w:pPr>
              <w:pStyle w:val="12"/>
            </w:pPr>
          </w:p>
        </w:tc>
        <w:tc>
          <w:tcPr>
            <w:tcW w:w="1134" w:type="dxa"/>
            <w:vAlign w:val="center"/>
          </w:tcPr>
          <w:p w14:paraId="0F00F78B">
            <w:pPr>
              <w:pStyle w:val="12"/>
            </w:pPr>
          </w:p>
        </w:tc>
        <w:tc>
          <w:tcPr>
            <w:tcW w:w="1134" w:type="dxa"/>
            <w:vAlign w:val="center"/>
          </w:tcPr>
          <w:p w14:paraId="624A2BAB">
            <w:pPr>
              <w:pStyle w:val="12"/>
            </w:pPr>
          </w:p>
        </w:tc>
        <w:tc>
          <w:tcPr>
            <w:tcW w:w="1134" w:type="dxa"/>
            <w:vAlign w:val="center"/>
          </w:tcPr>
          <w:p w14:paraId="6DB6434F">
            <w:pPr>
              <w:pStyle w:val="12"/>
            </w:pPr>
          </w:p>
        </w:tc>
        <w:tc>
          <w:tcPr>
            <w:tcW w:w="1134" w:type="dxa"/>
            <w:vAlign w:val="center"/>
          </w:tcPr>
          <w:p w14:paraId="61080FC2">
            <w:pPr>
              <w:pStyle w:val="12"/>
            </w:pPr>
          </w:p>
        </w:tc>
        <w:tc>
          <w:tcPr>
            <w:tcW w:w="1134" w:type="dxa"/>
            <w:vAlign w:val="center"/>
          </w:tcPr>
          <w:p w14:paraId="49569B34">
            <w:pPr>
              <w:pStyle w:val="12"/>
            </w:pPr>
          </w:p>
        </w:tc>
      </w:tr>
      <w:tr w14:paraId="5264E6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27" w:hRule="atLeast"/>
          <w:jc w:val="center"/>
        </w:trPr>
        <w:tc>
          <w:tcPr>
            <w:tcW w:w="907" w:type="dxa"/>
            <w:vAlign w:val="center"/>
          </w:tcPr>
          <w:p w14:paraId="69978320">
            <w:pPr>
              <w:pStyle w:val="14"/>
            </w:pPr>
            <w:r>
              <w:t>2050204</w:t>
            </w:r>
          </w:p>
        </w:tc>
        <w:tc>
          <w:tcPr>
            <w:tcW w:w="907" w:type="dxa"/>
            <w:vAlign w:val="center"/>
          </w:tcPr>
          <w:p w14:paraId="56A10362">
            <w:pPr>
              <w:pStyle w:val="14"/>
            </w:pPr>
            <w:r>
              <w:t>30103</w:t>
            </w:r>
          </w:p>
        </w:tc>
        <w:tc>
          <w:tcPr>
            <w:tcW w:w="907" w:type="dxa"/>
            <w:vAlign w:val="center"/>
          </w:tcPr>
          <w:p w14:paraId="6009387D">
            <w:pPr>
              <w:pStyle w:val="14"/>
            </w:pPr>
            <w:r>
              <w:t>50501</w:t>
            </w:r>
          </w:p>
        </w:tc>
        <w:tc>
          <w:tcPr>
            <w:tcW w:w="3969" w:type="dxa"/>
            <w:vAlign w:val="center"/>
          </w:tcPr>
          <w:p w14:paraId="7D97A623">
            <w:pPr>
              <w:pStyle w:val="13"/>
            </w:pPr>
            <w:r>
              <w:t>4、基础绩效奖金（补充绩效工资）</w:t>
            </w:r>
          </w:p>
        </w:tc>
        <w:tc>
          <w:tcPr>
            <w:tcW w:w="1134" w:type="dxa"/>
            <w:vAlign w:val="center"/>
          </w:tcPr>
          <w:p w14:paraId="4F184EDB">
            <w:pPr>
              <w:pStyle w:val="12"/>
            </w:pPr>
            <w:r>
              <w:t>457.54</w:t>
            </w:r>
          </w:p>
        </w:tc>
        <w:tc>
          <w:tcPr>
            <w:tcW w:w="1134" w:type="dxa"/>
            <w:vAlign w:val="center"/>
          </w:tcPr>
          <w:p w14:paraId="57E3E5D9">
            <w:pPr>
              <w:pStyle w:val="12"/>
            </w:pPr>
            <w:r>
              <w:t>457.54</w:t>
            </w:r>
          </w:p>
        </w:tc>
        <w:tc>
          <w:tcPr>
            <w:tcW w:w="1134" w:type="dxa"/>
            <w:vAlign w:val="center"/>
          </w:tcPr>
          <w:p w14:paraId="5FD83376">
            <w:pPr>
              <w:pStyle w:val="12"/>
            </w:pPr>
          </w:p>
        </w:tc>
        <w:tc>
          <w:tcPr>
            <w:tcW w:w="1134" w:type="dxa"/>
            <w:vAlign w:val="center"/>
          </w:tcPr>
          <w:p w14:paraId="4BFE0EC6">
            <w:pPr>
              <w:pStyle w:val="12"/>
            </w:pPr>
          </w:p>
        </w:tc>
        <w:tc>
          <w:tcPr>
            <w:tcW w:w="1134" w:type="dxa"/>
            <w:vAlign w:val="center"/>
          </w:tcPr>
          <w:p w14:paraId="6353F084">
            <w:pPr>
              <w:pStyle w:val="12"/>
            </w:pPr>
          </w:p>
        </w:tc>
        <w:tc>
          <w:tcPr>
            <w:tcW w:w="1134" w:type="dxa"/>
            <w:vAlign w:val="center"/>
          </w:tcPr>
          <w:p w14:paraId="59286AC7">
            <w:pPr>
              <w:pStyle w:val="12"/>
            </w:pPr>
          </w:p>
        </w:tc>
        <w:tc>
          <w:tcPr>
            <w:tcW w:w="1134" w:type="dxa"/>
            <w:vAlign w:val="center"/>
          </w:tcPr>
          <w:p w14:paraId="32FD4E9C">
            <w:pPr>
              <w:pStyle w:val="12"/>
            </w:pPr>
          </w:p>
        </w:tc>
      </w:tr>
      <w:tr w14:paraId="399D3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4449F4F">
            <w:pPr>
              <w:pStyle w:val="14"/>
            </w:pPr>
          </w:p>
        </w:tc>
        <w:tc>
          <w:tcPr>
            <w:tcW w:w="907" w:type="dxa"/>
            <w:vAlign w:val="center"/>
          </w:tcPr>
          <w:p w14:paraId="38D3F3A8">
            <w:pPr>
              <w:pStyle w:val="14"/>
            </w:pPr>
          </w:p>
        </w:tc>
        <w:tc>
          <w:tcPr>
            <w:tcW w:w="907" w:type="dxa"/>
            <w:vAlign w:val="center"/>
          </w:tcPr>
          <w:p w14:paraId="44569B2B">
            <w:pPr>
              <w:pStyle w:val="14"/>
            </w:pPr>
          </w:p>
        </w:tc>
        <w:tc>
          <w:tcPr>
            <w:tcW w:w="3969" w:type="dxa"/>
            <w:vAlign w:val="center"/>
          </w:tcPr>
          <w:p w14:paraId="2EC949C6">
            <w:pPr>
              <w:pStyle w:val="13"/>
            </w:pPr>
            <w:r>
              <w:t>5、绩效工资</w:t>
            </w:r>
          </w:p>
        </w:tc>
        <w:tc>
          <w:tcPr>
            <w:tcW w:w="1134" w:type="dxa"/>
            <w:vAlign w:val="center"/>
          </w:tcPr>
          <w:p w14:paraId="5CA59304">
            <w:pPr>
              <w:pStyle w:val="12"/>
            </w:pPr>
            <w:r>
              <w:t>1049.61</w:t>
            </w:r>
          </w:p>
        </w:tc>
        <w:tc>
          <w:tcPr>
            <w:tcW w:w="1134" w:type="dxa"/>
            <w:vAlign w:val="center"/>
          </w:tcPr>
          <w:p w14:paraId="769CBF01">
            <w:pPr>
              <w:pStyle w:val="12"/>
            </w:pPr>
            <w:r>
              <w:t>1049.61</w:t>
            </w:r>
          </w:p>
        </w:tc>
        <w:tc>
          <w:tcPr>
            <w:tcW w:w="1134" w:type="dxa"/>
            <w:vAlign w:val="center"/>
          </w:tcPr>
          <w:p w14:paraId="7F10DF4C">
            <w:pPr>
              <w:pStyle w:val="12"/>
            </w:pPr>
          </w:p>
        </w:tc>
        <w:tc>
          <w:tcPr>
            <w:tcW w:w="1134" w:type="dxa"/>
            <w:vAlign w:val="center"/>
          </w:tcPr>
          <w:p w14:paraId="5B9F075B">
            <w:pPr>
              <w:pStyle w:val="12"/>
            </w:pPr>
          </w:p>
        </w:tc>
        <w:tc>
          <w:tcPr>
            <w:tcW w:w="1134" w:type="dxa"/>
            <w:vAlign w:val="center"/>
          </w:tcPr>
          <w:p w14:paraId="7BE64272">
            <w:pPr>
              <w:pStyle w:val="12"/>
            </w:pPr>
          </w:p>
        </w:tc>
        <w:tc>
          <w:tcPr>
            <w:tcW w:w="1134" w:type="dxa"/>
            <w:vAlign w:val="center"/>
          </w:tcPr>
          <w:p w14:paraId="24476582">
            <w:pPr>
              <w:pStyle w:val="12"/>
            </w:pPr>
          </w:p>
        </w:tc>
        <w:tc>
          <w:tcPr>
            <w:tcW w:w="1134" w:type="dxa"/>
            <w:vAlign w:val="center"/>
          </w:tcPr>
          <w:p w14:paraId="27399C27">
            <w:pPr>
              <w:pStyle w:val="12"/>
            </w:pPr>
          </w:p>
        </w:tc>
      </w:tr>
      <w:tr w14:paraId="4C69C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F6813A8">
            <w:pPr>
              <w:pStyle w:val="14"/>
            </w:pPr>
            <w:r>
              <w:t>2050204</w:t>
            </w:r>
          </w:p>
        </w:tc>
        <w:tc>
          <w:tcPr>
            <w:tcW w:w="907" w:type="dxa"/>
            <w:vAlign w:val="center"/>
          </w:tcPr>
          <w:p w14:paraId="3048BD7F">
            <w:pPr>
              <w:pStyle w:val="14"/>
            </w:pPr>
            <w:r>
              <w:t>30107</w:t>
            </w:r>
          </w:p>
        </w:tc>
        <w:tc>
          <w:tcPr>
            <w:tcW w:w="907" w:type="dxa"/>
            <w:vAlign w:val="center"/>
          </w:tcPr>
          <w:p w14:paraId="4DC5AE73">
            <w:pPr>
              <w:pStyle w:val="14"/>
            </w:pPr>
            <w:r>
              <w:t>50501</w:t>
            </w:r>
          </w:p>
        </w:tc>
        <w:tc>
          <w:tcPr>
            <w:tcW w:w="3969" w:type="dxa"/>
            <w:vAlign w:val="center"/>
          </w:tcPr>
          <w:p w14:paraId="49923007">
            <w:pPr>
              <w:pStyle w:val="13"/>
            </w:pPr>
            <w:r>
              <w:t>（1）基础绩效工资</w:t>
            </w:r>
          </w:p>
        </w:tc>
        <w:tc>
          <w:tcPr>
            <w:tcW w:w="1134" w:type="dxa"/>
            <w:vAlign w:val="center"/>
          </w:tcPr>
          <w:p w14:paraId="00F39E7E">
            <w:pPr>
              <w:pStyle w:val="12"/>
            </w:pPr>
            <w:r>
              <w:t>664.59</w:t>
            </w:r>
          </w:p>
        </w:tc>
        <w:tc>
          <w:tcPr>
            <w:tcW w:w="1134" w:type="dxa"/>
            <w:vAlign w:val="center"/>
          </w:tcPr>
          <w:p w14:paraId="4A473031">
            <w:pPr>
              <w:pStyle w:val="12"/>
            </w:pPr>
            <w:r>
              <w:t>664.59</w:t>
            </w:r>
          </w:p>
        </w:tc>
        <w:tc>
          <w:tcPr>
            <w:tcW w:w="1134" w:type="dxa"/>
            <w:vAlign w:val="center"/>
          </w:tcPr>
          <w:p w14:paraId="23BBF1AA">
            <w:pPr>
              <w:pStyle w:val="12"/>
            </w:pPr>
          </w:p>
        </w:tc>
        <w:tc>
          <w:tcPr>
            <w:tcW w:w="1134" w:type="dxa"/>
            <w:vAlign w:val="center"/>
          </w:tcPr>
          <w:p w14:paraId="6F37691D">
            <w:pPr>
              <w:pStyle w:val="12"/>
            </w:pPr>
          </w:p>
        </w:tc>
        <w:tc>
          <w:tcPr>
            <w:tcW w:w="1134" w:type="dxa"/>
            <w:vAlign w:val="center"/>
          </w:tcPr>
          <w:p w14:paraId="3CBA0D95">
            <w:pPr>
              <w:pStyle w:val="12"/>
            </w:pPr>
          </w:p>
        </w:tc>
        <w:tc>
          <w:tcPr>
            <w:tcW w:w="1134" w:type="dxa"/>
            <w:vAlign w:val="center"/>
          </w:tcPr>
          <w:p w14:paraId="0AEEB388">
            <w:pPr>
              <w:pStyle w:val="12"/>
            </w:pPr>
          </w:p>
        </w:tc>
        <w:tc>
          <w:tcPr>
            <w:tcW w:w="1134" w:type="dxa"/>
            <w:vAlign w:val="center"/>
          </w:tcPr>
          <w:p w14:paraId="0B8ED481">
            <w:pPr>
              <w:pStyle w:val="12"/>
            </w:pPr>
          </w:p>
        </w:tc>
      </w:tr>
      <w:tr w14:paraId="3B0D7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C78AB9A">
            <w:pPr>
              <w:pStyle w:val="14"/>
            </w:pPr>
            <w:r>
              <w:t>2050204</w:t>
            </w:r>
          </w:p>
        </w:tc>
        <w:tc>
          <w:tcPr>
            <w:tcW w:w="907" w:type="dxa"/>
            <w:vAlign w:val="center"/>
          </w:tcPr>
          <w:p w14:paraId="38C55545">
            <w:pPr>
              <w:pStyle w:val="14"/>
            </w:pPr>
            <w:r>
              <w:t>30107</w:t>
            </w:r>
          </w:p>
        </w:tc>
        <w:tc>
          <w:tcPr>
            <w:tcW w:w="907" w:type="dxa"/>
            <w:vAlign w:val="center"/>
          </w:tcPr>
          <w:p w14:paraId="712B808B">
            <w:pPr>
              <w:pStyle w:val="14"/>
            </w:pPr>
            <w:r>
              <w:t>50501</w:t>
            </w:r>
          </w:p>
        </w:tc>
        <w:tc>
          <w:tcPr>
            <w:tcW w:w="3969" w:type="dxa"/>
            <w:vAlign w:val="center"/>
          </w:tcPr>
          <w:p w14:paraId="409F43A6">
            <w:pPr>
              <w:pStyle w:val="13"/>
            </w:pPr>
            <w:r>
              <w:t>（2）奖励绩效工资</w:t>
            </w:r>
          </w:p>
        </w:tc>
        <w:tc>
          <w:tcPr>
            <w:tcW w:w="1134" w:type="dxa"/>
            <w:vAlign w:val="center"/>
          </w:tcPr>
          <w:p w14:paraId="624F882C">
            <w:pPr>
              <w:pStyle w:val="12"/>
            </w:pPr>
            <w:r>
              <w:t>385.02</w:t>
            </w:r>
          </w:p>
        </w:tc>
        <w:tc>
          <w:tcPr>
            <w:tcW w:w="1134" w:type="dxa"/>
            <w:vAlign w:val="center"/>
          </w:tcPr>
          <w:p w14:paraId="1812A218">
            <w:pPr>
              <w:pStyle w:val="12"/>
            </w:pPr>
            <w:r>
              <w:t>385.02</w:t>
            </w:r>
          </w:p>
        </w:tc>
        <w:tc>
          <w:tcPr>
            <w:tcW w:w="1134" w:type="dxa"/>
            <w:vAlign w:val="center"/>
          </w:tcPr>
          <w:p w14:paraId="34159AB2">
            <w:pPr>
              <w:pStyle w:val="12"/>
            </w:pPr>
          </w:p>
        </w:tc>
        <w:tc>
          <w:tcPr>
            <w:tcW w:w="1134" w:type="dxa"/>
            <w:vAlign w:val="center"/>
          </w:tcPr>
          <w:p w14:paraId="63E49A70">
            <w:pPr>
              <w:pStyle w:val="12"/>
            </w:pPr>
          </w:p>
        </w:tc>
        <w:tc>
          <w:tcPr>
            <w:tcW w:w="1134" w:type="dxa"/>
            <w:vAlign w:val="center"/>
          </w:tcPr>
          <w:p w14:paraId="5C8E893C">
            <w:pPr>
              <w:pStyle w:val="12"/>
            </w:pPr>
          </w:p>
        </w:tc>
        <w:tc>
          <w:tcPr>
            <w:tcW w:w="1134" w:type="dxa"/>
            <w:vAlign w:val="center"/>
          </w:tcPr>
          <w:p w14:paraId="51DAD4D8">
            <w:pPr>
              <w:pStyle w:val="12"/>
            </w:pPr>
          </w:p>
        </w:tc>
        <w:tc>
          <w:tcPr>
            <w:tcW w:w="1134" w:type="dxa"/>
            <w:vAlign w:val="center"/>
          </w:tcPr>
          <w:p w14:paraId="76ACFBC3">
            <w:pPr>
              <w:pStyle w:val="12"/>
            </w:pPr>
          </w:p>
        </w:tc>
      </w:tr>
      <w:tr w14:paraId="2C01C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EC098F3">
            <w:pPr>
              <w:pStyle w:val="14"/>
            </w:pPr>
          </w:p>
        </w:tc>
        <w:tc>
          <w:tcPr>
            <w:tcW w:w="907" w:type="dxa"/>
            <w:vAlign w:val="center"/>
          </w:tcPr>
          <w:p w14:paraId="379EB81E">
            <w:pPr>
              <w:pStyle w:val="14"/>
            </w:pPr>
          </w:p>
        </w:tc>
        <w:tc>
          <w:tcPr>
            <w:tcW w:w="907" w:type="dxa"/>
            <w:vAlign w:val="center"/>
          </w:tcPr>
          <w:p w14:paraId="5618F974">
            <w:pPr>
              <w:pStyle w:val="14"/>
            </w:pPr>
          </w:p>
        </w:tc>
        <w:tc>
          <w:tcPr>
            <w:tcW w:w="3969" w:type="dxa"/>
            <w:vAlign w:val="center"/>
          </w:tcPr>
          <w:p w14:paraId="10777B7B">
            <w:pPr>
              <w:pStyle w:val="13"/>
            </w:pPr>
            <w:r>
              <w:t>6、社会保障缴费</w:t>
            </w:r>
          </w:p>
        </w:tc>
        <w:tc>
          <w:tcPr>
            <w:tcW w:w="1134" w:type="dxa"/>
            <w:vAlign w:val="center"/>
          </w:tcPr>
          <w:p w14:paraId="276E4F06">
            <w:pPr>
              <w:pStyle w:val="12"/>
            </w:pPr>
            <w:r>
              <w:t>1071.90</w:t>
            </w:r>
          </w:p>
        </w:tc>
        <w:tc>
          <w:tcPr>
            <w:tcW w:w="1134" w:type="dxa"/>
            <w:vAlign w:val="center"/>
          </w:tcPr>
          <w:p w14:paraId="3330F5C3">
            <w:pPr>
              <w:pStyle w:val="12"/>
            </w:pPr>
            <w:r>
              <w:t>1071.90</w:t>
            </w:r>
          </w:p>
        </w:tc>
        <w:tc>
          <w:tcPr>
            <w:tcW w:w="1134" w:type="dxa"/>
            <w:vAlign w:val="center"/>
          </w:tcPr>
          <w:p w14:paraId="395F2319">
            <w:pPr>
              <w:pStyle w:val="12"/>
            </w:pPr>
          </w:p>
        </w:tc>
        <w:tc>
          <w:tcPr>
            <w:tcW w:w="1134" w:type="dxa"/>
            <w:vAlign w:val="center"/>
          </w:tcPr>
          <w:p w14:paraId="3B3984B6">
            <w:pPr>
              <w:pStyle w:val="12"/>
            </w:pPr>
          </w:p>
        </w:tc>
        <w:tc>
          <w:tcPr>
            <w:tcW w:w="1134" w:type="dxa"/>
            <w:vAlign w:val="center"/>
          </w:tcPr>
          <w:p w14:paraId="7316F962">
            <w:pPr>
              <w:pStyle w:val="12"/>
            </w:pPr>
          </w:p>
        </w:tc>
        <w:tc>
          <w:tcPr>
            <w:tcW w:w="1134" w:type="dxa"/>
            <w:vAlign w:val="center"/>
          </w:tcPr>
          <w:p w14:paraId="3205ECFD">
            <w:pPr>
              <w:pStyle w:val="12"/>
            </w:pPr>
          </w:p>
        </w:tc>
        <w:tc>
          <w:tcPr>
            <w:tcW w:w="1134" w:type="dxa"/>
            <w:vAlign w:val="center"/>
          </w:tcPr>
          <w:p w14:paraId="0A52719F">
            <w:pPr>
              <w:pStyle w:val="12"/>
            </w:pPr>
          </w:p>
        </w:tc>
      </w:tr>
      <w:tr w14:paraId="74E20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12879FE">
            <w:pPr>
              <w:pStyle w:val="14"/>
            </w:pPr>
            <w:r>
              <w:t>2080505</w:t>
            </w:r>
          </w:p>
        </w:tc>
        <w:tc>
          <w:tcPr>
            <w:tcW w:w="907" w:type="dxa"/>
            <w:vAlign w:val="center"/>
          </w:tcPr>
          <w:p w14:paraId="69BCFC87">
            <w:pPr>
              <w:pStyle w:val="14"/>
            </w:pPr>
            <w:r>
              <w:t>30108</w:t>
            </w:r>
          </w:p>
        </w:tc>
        <w:tc>
          <w:tcPr>
            <w:tcW w:w="907" w:type="dxa"/>
            <w:vAlign w:val="center"/>
          </w:tcPr>
          <w:p w14:paraId="342A7F32">
            <w:pPr>
              <w:pStyle w:val="14"/>
            </w:pPr>
            <w:r>
              <w:t>50501</w:t>
            </w:r>
          </w:p>
        </w:tc>
        <w:tc>
          <w:tcPr>
            <w:tcW w:w="3969" w:type="dxa"/>
            <w:vAlign w:val="center"/>
          </w:tcPr>
          <w:p w14:paraId="39C72DDA">
            <w:pPr>
              <w:pStyle w:val="13"/>
            </w:pPr>
            <w:r>
              <w:t>（1）基本养老保险费</w:t>
            </w:r>
          </w:p>
        </w:tc>
        <w:tc>
          <w:tcPr>
            <w:tcW w:w="1134" w:type="dxa"/>
            <w:vAlign w:val="center"/>
          </w:tcPr>
          <w:p w14:paraId="66745436">
            <w:pPr>
              <w:pStyle w:val="12"/>
            </w:pPr>
            <w:r>
              <w:t>443.69</w:t>
            </w:r>
          </w:p>
        </w:tc>
        <w:tc>
          <w:tcPr>
            <w:tcW w:w="1134" w:type="dxa"/>
            <w:vAlign w:val="center"/>
          </w:tcPr>
          <w:p w14:paraId="2B1219DE">
            <w:pPr>
              <w:pStyle w:val="12"/>
            </w:pPr>
            <w:r>
              <w:t>443.69</w:t>
            </w:r>
          </w:p>
        </w:tc>
        <w:tc>
          <w:tcPr>
            <w:tcW w:w="1134" w:type="dxa"/>
            <w:vAlign w:val="center"/>
          </w:tcPr>
          <w:p w14:paraId="5EB4EDD8">
            <w:pPr>
              <w:pStyle w:val="12"/>
            </w:pPr>
          </w:p>
        </w:tc>
        <w:tc>
          <w:tcPr>
            <w:tcW w:w="1134" w:type="dxa"/>
            <w:vAlign w:val="center"/>
          </w:tcPr>
          <w:p w14:paraId="3B176695">
            <w:pPr>
              <w:pStyle w:val="12"/>
            </w:pPr>
          </w:p>
        </w:tc>
        <w:tc>
          <w:tcPr>
            <w:tcW w:w="1134" w:type="dxa"/>
            <w:vAlign w:val="center"/>
          </w:tcPr>
          <w:p w14:paraId="6331FE97">
            <w:pPr>
              <w:pStyle w:val="12"/>
            </w:pPr>
          </w:p>
        </w:tc>
        <w:tc>
          <w:tcPr>
            <w:tcW w:w="1134" w:type="dxa"/>
            <w:vAlign w:val="center"/>
          </w:tcPr>
          <w:p w14:paraId="330BFF15">
            <w:pPr>
              <w:pStyle w:val="12"/>
            </w:pPr>
          </w:p>
        </w:tc>
        <w:tc>
          <w:tcPr>
            <w:tcW w:w="1134" w:type="dxa"/>
            <w:vAlign w:val="center"/>
          </w:tcPr>
          <w:p w14:paraId="27B3BFAF">
            <w:pPr>
              <w:pStyle w:val="12"/>
            </w:pPr>
          </w:p>
        </w:tc>
      </w:tr>
      <w:tr w14:paraId="125993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35EB20D">
            <w:pPr>
              <w:pStyle w:val="14"/>
            </w:pPr>
            <w:r>
              <w:t>2080506</w:t>
            </w:r>
          </w:p>
        </w:tc>
        <w:tc>
          <w:tcPr>
            <w:tcW w:w="907" w:type="dxa"/>
            <w:vAlign w:val="center"/>
          </w:tcPr>
          <w:p w14:paraId="07553446">
            <w:pPr>
              <w:pStyle w:val="14"/>
            </w:pPr>
            <w:r>
              <w:t>30109</w:t>
            </w:r>
          </w:p>
        </w:tc>
        <w:tc>
          <w:tcPr>
            <w:tcW w:w="907" w:type="dxa"/>
            <w:vAlign w:val="center"/>
          </w:tcPr>
          <w:p w14:paraId="09C862D1">
            <w:pPr>
              <w:pStyle w:val="14"/>
            </w:pPr>
            <w:r>
              <w:t>50501</w:t>
            </w:r>
          </w:p>
        </w:tc>
        <w:tc>
          <w:tcPr>
            <w:tcW w:w="3969" w:type="dxa"/>
            <w:vAlign w:val="center"/>
          </w:tcPr>
          <w:p w14:paraId="72E6A84C">
            <w:pPr>
              <w:pStyle w:val="13"/>
            </w:pPr>
            <w:r>
              <w:t>（2）职业年金缴费</w:t>
            </w:r>
          </w:p>
        </w:tc>
        <w:tc>
          <w:tcPr>
            <w:tcW w:w="1134" w:type="dxa"/>
            <w:vAlign w:val="center"/>
          </w:tcPr>
          <w:p w14:paraId="58D421AE">
            <w:pPr>
              <w:pStyle w:val="12"/>
            </w:pPr>
            <w:r>
              <w:t>185.25</w:t>
            </w:r>
          </w:p>
        </w:tc>
        <w:tc>
          <w:tcPr>
            <w:tcW w:w="1134" w:type="dxa"/>
            <w:vAlign w:val="center"/>
          </w:tcPr>
          <w:p w14:paraId="13FF614F">
            <w:pPr>
              <w:pStyle w:val="12"/>
            </w:pPr>
            <w:r>
              <w:t>185.25</w:t>
            </w:r>
          </w:p>
        </w:tc>
        <w:tc>
          <w:tcPr>
            <w:tcW w:w="1134" w:type="dxa"/>
            <w:vAlign w:val="center"/>
          </w:tcPr>
          <w:p w14:paraId="14B333BE">
            <w:pPr>
              <w:pStyle w:val="12"/>
            </w:pPr>
          </w:p>
        </w:tc>
        <w:tc>
          <w:tcPr>
            <w:tcW w:w="1134" w:type="dxa"/>
            <w:vAlign w:val="center"/>
          </w:tcPr>
          <w:p w14:paraId="43D9C42E">
            <w:pPr>
              <w:pStyle w:val="12"/>
            </w:pPr>
          </w:p>
        </w:tc>
        <w:tc>
          <w:tcPr>
            <w:tcW w:w="1134" w:type="dxa"/>
            <w:vAlign w:val="center"/>
          </w:tcPr>
          <w:p w14:paraId="708D6991">
            <w:pPr>
              <w:pStyle w:val="12"/>
            </w:pPr>
          </w:p>
        </w:tc>
        <w:tc>
          <w:tcPr>
            <w:tcW w:w="1134" w:type="dxa"/>
            <w:vAlign w:val="center"/>
          </w:tcPr>
          <w:p w14:paraId="7AF5A611">
            <w:pPr>
              <w:pStyle w:val="12"/>
            </w:pPr>
          </w:p>
        </w:tc>
        <w:tc>
          <w:tcPr>
            <w:tcW w:w="1134" w:type="dxa"/>
            <w:vAlign w:val="center"/>
          </w:tcPr>
          <w:p w14:paraId="7EA66B96">
            <w:pPr>
              <w:pStyle w:val="12"/>
            </w:pPr>
          </w:p>
        </w:tc>
      </w:tr>
      <w:tr w14:paraId="495F2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56C67ED">
            <w:pPr>
              <w:pStyle w:val="14"/>
            </w:pPr>
            <w:r>
              <w:t>2101102</w:t>
            </w:r>
          </w:p>
        </w:tc>
        <w:tc>
          <w:tcPr>
            <w:tcW w:w="907" w:type="dxa"/>
            <w:vAlign w:val="center"/>
          </w:tcPr>
          <w:p w14:paraId="5E931EA5">
            <w:pPr>
              <w:pStyle w:val="14"/>
            </w:pPr>
            <w:r>
              <w:t>30110</w:t>
            </w:r>
          </w:p>
        </w:tc>
        <w:tc>
          <w:tcPr>
            <w:tcW w:w="907" w:type="dxa"/>
            <w:vAlign w:val="center"/>
          </w:tcPr>
          <w:p w14:paraId="15C74F0C">
            <w:pPr>
              <w:pStyle w:val="14"/>
            </w:pPr>
            <w:r>
              <w:t>50501</w:t>
            </w:r>
          </w:p>
        </w:tc>
        <w:tc>
          <w:tcPr>
            <w:tcW w:w="3969" w:type="dxa"/>
            <w:vAlign w:val="center"/>
          </w:tcPr>
          <w:p w14:paraId="681FB83E">
            <w:pPr>
              <w:pStyle w:val="13"/>
            </w:pPr>
            <w:r>
              <w:t>（3）基本医疗保险费</w:t>
            </w:r>
          </w:p>
        </w:tc>
        <w:tc>
          <w:tcPr>
            <w:tcW w:w="1134" w:type="dxa"/>
            <w:vAlign w:val="center"/>
          </w:tcPr>
          <w:p w14:paraId="60ECA5BB">
            <w:pPr>
              <w:pStyle w:val="12"/>
            </w:pPr>
            <w:r>
              <w:t>167.88</w:t>
            </w:r>
          </w:p>
        </w:tc>
        <w:tc>
          <w:tcPr>
            <w:tcW w:w="1134" w:type="dxa"/>
            <w:vAlign w:val="center"/>
          </w:tcPr>
          <w:p w14:paraId="255DA6F1">
            <w:pPr>
              <w:pStyle w:val="12"/>
            </w:pPr>
            <w:r>
              <w:t>167.88</w:t>
            </w:r>
          </w:p>
        </w:tc>
        <w:tc>
          <w:tcPr>
            <w:tcW w:w="1134" w:type="dxa"/>
            <w:vAlign w:val="center"/>
          </w:tcPr>
          <w:p w14:paraId="31FD9C8F">
            <w:pPr>
              <w:pStyle w:val="12"/>
            </w:pPr>
          </w:p>
        </w:tc>
        <w:tc>
          <w:tcPr>
            <w:tcW w:w="1134" w:type="dxa"/>
            <w:vAlign w:val="center"/>
          </w:tcPr>
          <w:p w14:paraId="53D12F7E">
            <w:pPr>
              <w:pStyle w:val="12"/>
            </w:pPr>
          </w:p>
        </w:tc>
        <w:tc>
          <w:tcPr>
            <w:tcW w:w="1134" w:type="dxa"/>
            <w:vAlign w:val="center"/>
          </w:tcPr>
          <w:p w14:paraId="66CEDE13">
            <w:pPr>
              <w:pStyle w:val="12"/>
            </w:pPr>
          </w:p>
        </w:tc>
        <w:tc>
          <w:tcPr>
            <w:tcW w:w="1134" w:type="dxa"/>
            <w:vAlign w:val="center"/>
          </w:tcPr>
          <w:p w14:paraId="784FB8C7">
            <w:pPr>
              <w:pStyle w:val="12"/>
            </w:pPr>
          </w:p>
        </w:tc>
        <w:tc>
          <w:tcPr>
            <w:tcW w:w="1134" w:type="dxa"/>
            <w:vAlign w:val="center"/>
          </w:tcPr>
          <w:p w14:paraId="2F591706">
            <w:pPr>
              <w:pStyle w:val="12"/>
            </w:pPr>
          </w:p>
        </w:tc>
      </w:tr>
      <w:tr w14:paraId="00667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81C5E77">
            <w:pPr>
              <w:pStyle w:val="14"/>
            </w:pPr>
            <w:r>
              <w:t>2101103</w:t>
            </w:r>
          </w:p>
        </w:tc>
        <w:tc>
          <w:tcPr>
            <w:tcW w:w="907" w:type="dxa"/>
            <w:vAlign w:val="center"/>
          </w:tcPr>
          <w:p w14:paraId="569890A0">
            <w:pPr>
              <w:pStyle w:val="14"/>
            </w:pPr>
            <w:r>
              <w:t>30111</w:t>
            </w:r>
          </w:p>
        </w:tc>
        <w:tc>
          <w:tcPr>
            <w:tcW w:w="907" w:type="dxa"/>
            <w:vAlign w:val="center"/>
          </w:tcPr>
          <w:p w14:paraId="2445EA94">
            <w:pPr>
              <w:pStyle w:val="14"/>
            </w:pPr>
            <w:r>
              <w:t>50501</w:t>
            </w:r>
          </w:p>
        </w:tc>
        <w:tc>
          <w:tcPr>
            <w:tcW w:w="3969" w:type="dxa"/>
            <w:vAlign w:val="center"/>
          </w:tcPr>
          <w:p w14:paraId="490E5699">
            <w:pPr>
              <w:pStyle w:val="13"/>
            </w:pPr>
            <w:r>
              <w:t>（4）公务员医疗补助</w:t>
            </w:r>
          </w:p>
        </w:tc>
        <w:tc>
          <w:tcPr>
            <w:tcW w:w="1134" w:type="dxa"/>
            <w:vAlign w:val="center"/>
          </w:tcPr>
          <w:p w14:paraId="0C0DB976">
            <w:pPr>
              <w:pStyle w:val="12"/>
            </w:pPr>
            <w:r>
              <w:t>242.66</w:t>
            </w:r>
          </w:p>
        </w:tc>
        <w:tc>
          <w:tcPr>
            <w:tcW w:w="1134" w:type="dxa"/>
            <w:vAlign w:val="center"/>
          </w:tcPr>
          <w:p w14:paraId="1A36766A">
            <w:pPr>
              <w:pStyle w:val="12"/>
            </w:pPr>
            <w:r>
              <w:t>242.66</w:t>
            </w:r>
          </w:p>
        </w:tc>
        <w:tc>
          <w:tcPr>
            <w:tcW w:w="1134" w:type="dxa"/>
            <w:vAlign w:val="center"/>
          </w:tcPr>
          <w:p w14:paraId="5C44FAAD">
            <w:pPr>
              <w:pStyle w:val="12"/>
            </w:pPr>
          </w:p>
        </w:tc>
        <w:tc>
          <w:tcPr>
            <w:tcW w:w="1134" w:type="dxa"/>
            <w:vAlign w:val="center"/>
          </w:tcPr>
          <w:p w14:paraId="1E28C6AD">
            <w:pPr>
              <w:pStyle w:val="12"/>
            </w:pPr>
          </w:p>
        </w:tc>
        <w:tc>
          <w:tcPr>
            <w:tcW w:w="1134" w:type="dxa"/>
            <w:vAlign w:val="center"/>
          </w:tcPr>
          <w:p w14:paraId="5CC762E4">
            <w:pPr>
              <w:pStyle w:val="12"/>
            </w:pPr>
          </w:p>
        </w:tc>
        <w:tc>
          <w:tcPr>
            <w:tcW w:w="1134" w:type="dxa"/>
            <w:vAlign w:val="center"/>
          </w:tcPr>
          <w:p w14:paraId="28E7E215">
            <w:pPr>
              <w:pStyle w:val="12"/>
            </w:pPr>
          </w:p>
        </w:tc>
        <w:tc>
          <w:tcPr>
            <w:tcW w:w="1134" w:type="dxa"/>
            <w:vAlign w:val="center"/>
          </w:tcPr>
          <w:p w14:paraId="24CB867C">
            <w:pPr>
              <w:pStyle w:val="12"/>
            </w:pPr>
          </w:p>
        </w:tc>
      </w:tr>
      <w:tr w14:paraId="16FF6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F01FF31">
            <w:pPr>
              <w:pStyle w:val="14"/>
            </w:pPr>
            <w:r>
              <w:t>2050204</w:t>
            </w:r>
          </w:p>
        </w:tc>
        <w:tc>
          <w:tcPr>
            <w:tcW w:w="907" w:type="dxa"/>
            <w:vAlign w:val="center"/>
          </w:tcPr>
          <w:p w14:paraId="2DBCD205">
            <w:pPr>
              <w:pStyle w:val="14"/>
            </w:pPr>
            <w:r>
              <w:t>30112</w:t>
            </w:r>
          </w:p>
        </w:tc>
        <w:tc>
          <w:tcPr>
            <w:tcW w:w="907" w:type="dxa"/>
            <w:vAlign w:val="center"/>
          </w:tcPr>
          <w:p w14:paraId="770DD8D0">
            <w:pPr>
              <w:pStyle w:val="14"/>
            </w:pPr>
            <w:r>
              <w:t>50501</w:t>
            </w:r>
          </w:p>
        </w:tc>
        <w:tc>
          <w:tcPr>
            <w:tcW w:w="3969" w:type="dxa"/>
            <w:vAlign w:val="center"/>
          </w:tcPr>
          <w:p w14:paraId="15E94703">
            <w:pPr>
              <w:pStyle w:val="13"/>
            </w:pPr>
            <w:r>
              <w:t>（5）事业单位失业保险费</w:t>
            </w:r>
          </w:p>
        </w:tc>
        <w:tc>
          <w:tcPr>
            <w:tcW w:w="1134" w:type="dxa"/>
            <w:vAlign w:val="center"/>
          </w:tcPr>
          <w:p w14:paraId="0DC085F8">
            <w:pPr>
              <w:pStyle w:val="12"/>
            </w:pPr>
            <w:r>
              <w:t>16.21</w:t>
            </w:r>
          </w:p>
        </w:tc>
        <w:tc>
          <w:tcPr>
            <w:tcW w:w="1134" w:type="dxa"/>
            <w:vAlign w:val="center"/>
          </w:tcPr>
          <w:p w14:paraId="402E1464">
            <w:pPr>
              <w:pStyle w:val="12"/>
            </w:pPr>
            <w:r>
              <w:t>16.21</w:t>
            </w:r>
          </w:p>
        </w:tc>
        <w:tc>
          <w:tcPr>
            <w:tcW w:w="1134" w:type="dxa"/>
            <w:vAlign w:val="center"/>
          </w:tcPr>
          <w:p w14:paraId="4914B0E1">
            <w:pPr>
              <w:pStyle w:val="12"/>
            </w:pPr>
          </w:p>
        </w:tc>
        <w:tc>
          <w:tcPr>
            <w:tcW w:w="1134" w:type="dxa"/>
            <w:vAlign w:val="center"/>
          </w:tcPr>
          <w:p w14:paraId="3BF62573">
            <w:pPr>
              <w:pStyle w:val="12"/>
            </w:pPr>
          </w:p>
        </w:tc>
        <w:tc>
          <w:tcPr>
            <w:tcW w:w="1134" w:type="dxa"/>
            <w:vAlign w:val="center"/>
          </w:tcPr>
          <w:p w14:paraId="77DD614C">
            <w:pPr>
              <w:pStyle w:val="12"/>
            </w:pPr>
          </w:p>
        </w:tc>
        <w:tc>
          <w:tcPr>
            <w:tcW w:w="1134" w:type="dxa"/>
            <w:vAlign w:val="center"/>
          </w:tcPr>
          <w:p w14:paraId="5669FDC4">
            <w:pPr>
              <w:pStyle w:val="12"/>
            </w:pPr>
          </w:p>
        </w:tc>
        <w:tc>
          <w:tcPr>
            <w:tcW w:w="1134" w:type="dxa"/>
            <w:vAlign w:val="center"/>
          </w:tcPr>
          <w:p w14:paraId="7E6AE5FD">
            <w:pPr>
              <w:pStyle w:val="12"/>
            </w:pPr>
          </w:p>
        </w:tc>
      </w:tr>
      <w:tr w14:paraId="7CE6A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A130595">
            <w:pPr>
              <w:pStyle w:val="14"/>
            </w:pPr>
            <w:r>
              <w:t>2050204</w:t>
            </w:r>
          </w:p>
        </w:tc>
        <w:tc>
          <w:tcPr>
            <w:tcW w:w="907" w:type="dxa"/>
            <w:vAlign w:val="center"/>
          </w:tcPr>
          <w:p w14:paraId="05A95AE5">
            <w:pPr>
              <w:pStyle w:val="14"/>
            </w:pPr>
            <w:r>
              <w:t>30112</w:t>
            </w:r>
          </w:p>
        </w:tc>
        <w:tc>
          <w:tcPr>
            <w:tcW w:w="907" w:type="dxa"/>
            <w:vAlign w:val="center"/>
          </w:tcPr>
          <w:p w14:paraId="7FD052EC">
            <w:pPr>
              <w:pStyle w:val="14"/>
            </w:pPr>
            <w:r>
              <w:t>50501</w:t>
            </w:r>
          </w:p>
        </w:tc>
        <w:tc>
          <w:tcPr>
            <w:tcW w:w="3969" w:type="dxa"/>
            <w:vAlign w:val="center"/>
          </w:tcPr>
          <w:p w14:paraId="325386AB">
            <w:pPr>
              <w:pStyle w:val="13"/>
            </w:pPr>
            <w:r>
              <w:t>（6）工伤保险费</w:t>
            </w:r>
          </w:p>
        </w:tc>
        <w:tc>
          <w:tcPr>
            <w:tcW w:w="1134" w:type="dxa"/>
            <w:vAlign w:val="center"/>
          </w:tcPr>
          <w:p w14:paraId="397E8E72">
            <w:pPr>
              <w:pStyle w:val="12"/>
            </w:pPr>
            <w:r>
              <w:t>16.21</w:t>
            </w:r>
          </w:p>
        </w:tc>
        <w:tc>
          <w:tcPr>
            <w:tcW w:w="1134" w:type="dxa"/>
            <w:vAlign w:val="center"/>
          </w:tcPr>
          <w:p w14:paraId="270C8F7A">
            <w:pPr>
              <w:pStyle w:val="12"/>
            </w:pPr>
            <w:r>
              <w:t>16.21</w:t>
            </w:r>
          </w:p>
        </w:tc>
        <w:tc>
          <w:tcPr>
            <w:tcW w:w="1134" w:type="dxa"/>
            <w:vAlign w:val="center"/>
          </w:tcPr>
          <w:p w14:paraId="5C530815">
            <w:pPr>
              <w:pStyle w:val="12"/>
            </w:pPr>
          </w:p>
        </w:tc>
        <w:tc>
          <w:tcPr>
            <w:tcW w:w="1134" w:type="dxa"/>
            <w:vAlign w:val="center"/>
          </w:tcPr>
          <w:p w14:paraId="73A4622F">
            <w:pPr>
              <w:pStyle w:val="12"/>
            </w:pPr>
          </w:p>
        </w:tc>
        <w:tc>
          <w:tcPr>
            <w:tcW w:w="1134" w:type="dxa"/>
            <w:vAlign w:val="center"/>
          </w:tcPr>
          <w:p w14:paraId="0E0D14D1">
            <w:pPr>
              <w:pStyle w:val="12"/>
            </w:pPr>
          </w:p>
        </w:tc>
        <w:tc>
          <w:tcPr>
            <w:tcW w:w="1134" w:type="dxa"/>
            <w:vAlign w:val="center"/>
          </w:tcPr>
          <w:p w14:paraId="1668D7CE">
            <w:pPr>
              <w:pStyle w:val="12"/>
            </w:pPr>
          </w:p>
        </w:tc>
        <w:tc>
          <w:tcPr>
            <w:tcW w:w="1134" w:type="dxa"/>
            <w:vAlign w:val="center"/>
          </w:tcPr>
          <w:p w14:paraId="1A8299BF">
            <w:pPr>
              <w:pStyle w:val="12"/>
            </w:pPr>
          </w:p>
        </w:tc>
      </w:tr>
      <w:tr w14:paraId="5F654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45DCB25">
            <w:pPr>
              <w:pStyle w:val="14"/>
            </w:pPr>
            <w:r>
              <w:t>2210201</w:t>
            </w:r>
          </w:p>
        </w:tc>
        <w:tc>
          <w:tcPr>
            <w:tcW w:w="907" w:type="dxa"/>
            <w:vAlign w:val="center"/>
          </w:tcPr>
          <w:p w14:paraId="5DAB5C8B">
            <w:pPr>
              <w:pStyle w:val="14"/>
            </w:pPr>
            <w:r>
              <w:t>30113</w:t>
            </w:r>
          </w:p>
        </w:tc>
        <w:tc>
          <w:tcPr>
            <w:tcW w:w="907" w:type="dxa"/>
            <w:vAlign w:val="center"/>
          </w:tcPr>
          <w:p w14:paraId="150D907A">
            <w:pPr>
              <w:pStyle w:val="14"/>
            </w:pPr>
            <w:r>
              <w:t>50501</w:t>
            </w:r>
          </w:p>
        </w:tc>
        <w:tc>
          <w:tcPr>
            <w:tcW w:w="3969" w:type="dxa"/>
            <w:vAlign w:val="center"/>
          </w:tcPr>
          <w:p w14:paraId="485B8B0B">
            <w:pPr>
              <w:pStyle w:val="13"/>
            </w:pPr>
            <w:r>
              <w:t>7、住房公积金</w:t>
            </w:r>
          </w:p>
        </w:tc>
        <w:tc>
          <w:tcPr>
            <w:tcW w:w="1134" w:type="dxa"/>
            <w:vAlign w:val="center"/>
          </w:tcPr>
          <w:p w14:paraId="15EA44D8">
            <w:pPr>
              <w:pStyle w:val="12"/>
            </w:pPr>
            <w:r>
              <w:t>358.03</w:t>
            </w:r>
          </w:p>
        </w:tc>
        <w:tc>
          <w:tcPr>
            <w:tcW w:w="1134" w:type="dxa"/>
            <w:vAlign w:val="center"/>
          </w:tcPr>
          <w:p w14:paraId="0AC4944D">
            <w:pPr>
              <w:pStyle w:val="12"/>
            </w:pPr>
            <w:r>
              <w:t>358.03</w:t>
            </w:r>
          </w:p>
        </w:tc>
        <w:tc>
          <w:tcPr>
            <w:tcW w:w="1134" w:type="dxa"/>
            <w:vAlign w:val="center"/>
          </w:tcPr>
          <w:p w14:paraId="4133F2B1">
            <w:pPr>
              <w:pStyle w:val="12"/>
            </w:pPr>
          </w:p>
        </w:tc>
        <w:tc>
          <w:tcPr>
            <w:tcW w:w="1134" w:type="dxa"/>
            <w:vAlign w:val="center"/>
          </w:tcPr>
          <w:p w14:paraId="7B630955">
            <w:pPr>
              <w:pStyle w:val="12"/>
            </w:pPr>
          </w:p>
        </w:tc>
        <w:tc>
          <w:tcPr>
            <w:tcW w:w="1134" w:type="dxa"/>
            <w:vAlign w:val="center"/>
          </w:tcPr>
          <w:p w14:paraId="4EA01C95">
            <w:pPr>
              <w:pStyle w:val="12"/>
            </w:pPr>
          </w:p>
        </w:tc>
        <w:tc>
          <w:tcPr>
            <w:tcW w:w="1134" w:type="dxa"/>
            <w:vAlign w:val="center"/>
          </w:tcPr>
          <w:p w14:paraId="302AAB17">
            <w:pPr>
              <w:pStyle w:val="12"/>
            </w:pPr>
          </w:p>
        </w:tc>
        <w:tc>
          <w:tcPr>
            <w:tcW w:w="1134" w:type="dxa"/>
            <w:vAlign w:val="center"/>
          </w:tcPr>
          <w:p w14:paraId="5A83FD4D">
            <w:pPr>
              <w:pStyle w:val="12"/>
            </w:pPr>
          </w:p>
        </w:tc>
      </w:tr>
      <w:tr w14:paraId="6C279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6CD8E16">
            <w:pPr>
              <w:pStyle w:val="14"/>
            </w:pPr>
          </w:p>
        </w:tc>
        <w:tc>
          <w:tcPr>
            <w:tcW w:w="907" w:type="dxa"/>
            <w:vAlign w:val="center"/>
          </w:tcPr>
          <w:p w14:paraId="77F8127B">
            <w:pPr>
              <w:pStyle w:val="14"/>
            </w:pPr>
          </w:p>
        </w:tc>
        <w:tc>
          <w:tcPr>
            <w:tcW w:w="907" w:type="dxa"/>
            <w:vAlign w:val="center"/>
          </w:tcPr>
          <w:p w14:paraId="45D2C825">
            <w:pPr>
              <w:pStyle w:val="14"/>
            </w:pPr>
          </w:p>
        </w:tc>
        <w:tc>
          <w:tcPr>
            <w:tcW w:w="3969" w:type="dxa"/>
            <w:vAlign w:val="center"/>
          </w:tcPr>
          <w:p w14:paraId="57CB4A28">
            <w:pPr>
              <w:pStyle w:val="13"/>
            </w:pPr>
            <w:r>
              <w:t>二、对个人和家庭的补助</w:t>
            </w:r>
          </w:p>
        </w:tc>
        <w:tc>
          <w:tcPr>
            <w:tcW w:w="1134" w:type="dxa"/>
            <w:vAlign w:val="center"/>
          </w:tcPr>
          <w:p w14:paraId="6E228FA8">
            <w:pPr>
              <w:pStyle w:val="12"/>
            </w:pPr>
            <w:r>
              <w:t>248.86</w:t>
            </w:r>
          </w:p>
        </w:tc>
        <w:tc>
          <w:tcPr>
            <w:tcW w:w="1134" w:type="dxa"/>
            <w:vAlign w:val="center"/>
          </w:tcPr>
          <w:p w14:paraId="2780C7FA">
            <w:pPr>
              <w:pStyle w:val="12"/>
            </w:pPr>
            <w:r>
              <w:t>248.86</w:t>
            </w:r>
          </w:p>
        </w:tc>
        <w:tc>
          <w:tcPr>
            <w:tcW w:w="1134" w:type="dxa"/>
            <w:vAlign w:val="center"/>
          </w:tcPr>
          <w:p w14:paraId="5D52DEAD">
            <w:pPr>
              <w:pStyle w:val="12"/>
            </w:pPr>
          </w:p>
        </w:tc>
        <w:tc>
          <w:tcPr>
            <w:tcW w:w="1134" w:type="dxa"/>
            <w:vAlign w:val="center"/>
          </w:tcPr>
          <w:p w14:paraId="433E01FF">
            <w:pPr>
              <w:pStyle w:val="12"/>
            </w:pPr>
          </w:p>
        </w:tc>
        <w:tc>
          <w:tcPr>
            <w:tcW w:w="1134" w:type="dxa"/>
            <w:vAlign w:val="center"/>
          </w:tcPr>
          <w:p w14:paraId="2751F687">
            <w:pPr>
              <w:pStyle w:val="12"/>
            </w:pPr>
          </w:p>
        </w:tc>
        <w:tc>
          <w:tcPr>
            <w:tcW w:w="1134" w:type="dxa"/>
            <w:vAlign w:val="center"/>
          </w:tcPr>
          <w:p w14:paraId="07D3635B">
            <w:pPr>
              <w:pStyle w:val="12"/>
            </w:pPr>
          </w:p>
        </w:tc>
        <w:tc>
          <w:tcPr>
            <w:tcW w:w="1134" w:type="dxa"/>
            <w:vAlign w:val="center"/>
          </w:tcPr>
          <w:p w14:paraId="47873623">
            <w:pPr>
              <w:pStyle w:val="12"/>
            </w:pPr>
          </w:p>
        </w:tc>
      </w:tr>
      <w:tr w14:paraId="333858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CADEF45">
            <w:pPr>
              <w:pStyle w:val="14"/>
            </w:pPr>
          </w:p>
        </w:tc>
        <w:tc>
          <w:tcPr>
            <w:tcW w:w="907" w:type="dxa"/>
            <w:vAlign w:val="center"/>
          </w:tcPr>
          <w:p w14:paraId="520A5F07">
            <w:pPr>
              <w:pStyle w:val="14"/>
            </w:pPr>
            <w:r>
              <w:t>30301</w:t>
            </w:r>
          </w:p>
        </w:tc>
        <w:tc>
          <w:tcPr>
            <w:tcW w:w="907" w:type="dxa"/>
            <w:vAlign w:val="center"/>
          </w:tcPr>
          <w:p w14:paraId="26176822">
            <w:pPr>
              <w:pStyle w:val="14"/>
            </w:pPr>
          </w:p>
        </w:tc>
        <w:tc>
          <w:tcPr>
            <w:tcW w:w="3969" w:type="dxa"/>
            <w:vAlign w:val="center"/>
          </w:tcPr>
          <w:p w14:paraId="4A9BED9B">
            <w:pPr>
              <w:pStyle w:val="13"/>
            </w:pPr>
            <w:r>
              <w:t>1、离休人员物业补贴</w:t>
            </w:r>
          </w:p>
        </w:tc>
        <w:tc>
          <w:tcPr>
            <w:tcW w:w="1134" w:type="dxa"/>
            <w:vAlign w:val="center"/>
          </w:tcPr>
          <w:p w14:paraId="092E4FC1">
            <w:pPr>
              <w:pStyle w:val="12"/>
            </w:pPr>
          </w:p>
        </w:tc>
        <w:tc>
          <w:tcPr>
            <w:tcW w:w="1134" w:type="dxa"/>
            <w:vAlign w:val="center"/>
          </w:tcPr>
          <w:p w14:paraId="217E1319">
            <w:pPr>
              <w:pStyle w:val="12"/>
            </w:pPr>
          </w:p>
        </w:tc>
        <w:tc>
          <w:tcPr>
            <w:tcW w:w="1134" w:type="dxa"/>
            <w:vAlign w:val="center"/>
          </w:tcPr>
          <w:p w14:paraId="4DA7B112">
            <w:pPr>
              <w:pStyle w:val="12"/>
            </w:pPr>
          </w:p>
        </w:tc>
        <w:tc>
          <w:tcPr>
            <w:tcW w:w="1134" w:type="dxa"/>
            <w:vAlign w:val="center"/>
          </w:tcPr>
          <w:p w14:paraId="58651201">
            <w:pPr>
              <w:pStyle w:val="12"/>
            </w:pPr>
          </w:p>
        </w:tc>
        <w:tc>
          <w:tcPr>
            <w:tcW w:w="1134" w:type="dxa"/>
            <w:vAlign w:val="center"/>
          </w:tcPr>
          <w:p w14:paraId="279EC16C">
            <w:pPr>
              <w:pStyle w:val="12"/>
            </w:pPr>
          </w:p>
        </w:tc>
        <w:tc>
          <w:tcPr>
            <w:tcW w:w="1134" w:type="dxa"/>
            <w:vAlign w:val="center"/>
          </w:tcPr>
          <w:p w14:paraId="6BE47AAD">
            <w:pPr>
              <w:pStyle w:val="12"/>
            </w:pPr>
          </w:p>
        </w:tc>
        <w:tc>
          <w:tcPr>
            <w:tcW w:w="1134" w:type="dxa"/>
            <w:vAlign w:val="center"/>
          </w:tcPr>
          <w:p w14:paraId="2C58B523">
            <w:pPr>
              <w:pStyle w:val="12"/>
            </w:pPr>
          </w:p>
        </w:tc>
      </w:tr>
      <w:tr w14:paraId="57C40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6B36C95">
            <w:pPr>
              <w:pStyle w:val="14"/>
            </w:pPr>
            <w:r>
              <w:t>2050204</w:t>
            </w:r>
          </w:p>
        </w:tc>
        <w:tc>
          <w:tcPr>
            <w:tcW w:w="907" w:type="dxa"/>
            <w:vAlign w:val="center"/>
          </w:tcPr>
          <w:p w14:paraId="4B705618">
            <w:pPr>
              <w:pStyle w:val="14"/>
            </w:pPr>
            <w:r>
              <w:t>30302</w:t>
            </w:r>
          </w:p>
        </w:tc>
        <w:tc>
          <w:tcPr>
            <w:tcW w:w="907" w:type="dxa"/>
            <w:vAlign w:val="center"/>
          </w:tcPr>
          <w:p w14:paraId="77BE7C8F">
            <w:pPr>
              <w:pStyle w:val="14"/>
            </w:pPr>
            <w:r>
              <w:t>50905</w:t>
            </w:r>
          </w:p>
        </w:tc>
        <w:tc>
          <w:tcPr>
            <w:tcW w:w="3969" w:type="dxa"/>
            <w:vAlign w:val="center"/>
          </w:tcPr>
          <w:p w14:paraId="792ECDAE">
            <w:pPr>
              <w:pStyle w:val="13"/>
            </w:pPr>
            <w:r>
              <w:t>2、退休人员物业补贴</w:t>
            </w:r>
          </w:p>
        </w:tc>
        <w:tc>
          <w:tcPr>
            <w:tcW w:w="1134" w:type="dxa"/>
            <w:vAlign w:val="center"/>
          </w:tcPr>
          <w:p w14:paraId="3342147D">
            <w:pPr>
              <w:pStyle w:val="12"/>
            </w:pPr>
            <w:r>
              <w:t>27.95</w:t>
            </w:r>
          </w:p>
        </w:tc>
        <w:tc>
          <w:tcPr>
            <w:tcW w:w="1134" w:type="dxa"/>
            <w:vAlign w:val="center"/>
          </w:tcPr>
          <w:p w14:paraId="4A88210D">
            <w:pPr>
              <w:pStyle w:val="12"/>
            </w:pPr>
            <w:r>
              <w:t>27.95</w:t>
            </w:r>
          </w:p>
        </w:tc>
        <w:tc>
          <w:tcPr>
            <w:tcW w:w="1134" w:type="dxa"/>
            <w:vAlign w:val="center"/>
          </w:tcPr>
          <w:p w14:paraId="41D7C91E">
            <w:pPr>
              <w:pStyle w:val="12"/>
            </w:pPr>
          </w:p>
        </w:tc>
        <w:tc>
          <w:tcPr>
            <w:tcW w:w="1134" w:type="dxa"/>
            <w:vAlign w:val="center"/>
          </w:tcPr>
          <w:p w14:paraId="1A981025">
            <w:pPr>
              <w:pStyle w:val="12"/>
            </w:pPr>
          </w:p>
        </w:tc>
        <w:tc>
          <w:tcPr>
            <w:tcW w:w="1134" w:type="dxa"/>
            <w:vAlign w:val="center"/>
          </w:tcPr>
          <w:p w14:paraId="6EBBF92C">
            <w:pPr>
              <w:pStyle w:val="12"/>
            </w:pPr>
          </w:p>
        </w:tc>
        <w:tc>
          <w:tcPr>
            <w:tcW w:w="1134" w:type="dxa"/>
            <w:vAlign w:val="center"/>
          </w:tcPr>
          <w:p w14:paraId="75F8A34D">
            <w:pPr>
              <w:pStyle w:val="12"/>
            </w:pPr>
          </w:p>
        </w:tc>
        <w:tc>
          <w:tcPr>
            <w:tcW w:w="1134" w:type="dxa"/>
            <w:vAlign w:val="center"/>
          </w:tcPr>
          <w:p w14:paraId="7781190B">
            <w:pPr>
              <w:pStyle w:val="12"/>
            </w:pPr>
          </w:p>
        </w:tc>
      </w:tr>
      <w:tr w14:paraId="36BBA4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B6570E5">
            <w:pPr>
              <w:pStyle w:val="14"/>
            </w:pPr>
          </w:p>
        </w:tc>
        <w:tc>
          <w:tcPr>
            <w:tcW w:w="907" w:type="dxa"/>
            <w:vAlign w:val="center"/>
          </w:tcPr>
          <w:p w14:paraId="2661E3E4">
            <w:pPr>
              <w:pStyle w:val="14"/>
            </w:pPr>
            <w:r>
              <w:t>30301</w:t>
            </w:r>
          </w:p>
        </w:tc>
        <w:tc>
          <w:tcPr>
            <w:tcW w:w="907" w:type="dxa"/>
            <w:vAlign w:val="center"/>
          </w:tcPr>
          <w:p w14:paraId="4BA6D351">
            <w:pPr>
              <w:pStyle w:val="14"/>
            </w:pPr>
          </w:p>
        </w:tc>
        <w:tc>
          <w:tcPr>
            <w:tcW w:w="3969" w:type="dxa"/>
            <w:vAlign w:val="center"/>
          </w:tcPr>
          <w:p w14:paraId="52CBC4D1">
            <w:pPr>
              <w:pStyle w:val="13"/>
            </w:pPr>
            <w:r>
              <w:t>3、离休人员月度生活补贴</w:t>
            </w:r>
          </w:p>
        </w:tc>
        <w:tc>
          <w:tcPr>
            <w:tcW w:w="1134" w:type="dxa"/>
            <w:vAlign w:val="center"/>
          </w:tcPr>
          <w:p w14:paraId="68BF5C0D">
            <w:pPr>
              <w:pStyle w:val="12"/>
            </w:pPr>
          </w:p>
        </w:tc>
        <w:tc>
          <w:tcPr>
            <w:tcW w:w="1134" w:type="dxa"/>
            <w:vAlign w:val="center"/>
          </w:tcPr>
          <w:p w14:paraId="3160BDAF">
            <w:pPr>
              <w:pStyle w:val="12"/>
            </w:pPr>
          </w:p>
        </w:tc>
        <w:tc>
          <w:tcPr>
            <w:tcW w:w="1134" w:type="dxa"/>
            <w:vAlign w:val="center"/>
          </w:tcPr>
          <w:p w14:paraId="6A44CE30">
            <w:pPr>
              <w:pStyle w:val="12"/>
            </w:pPr>
          </w:p>
        </w:tc>
        <w:tc>
          <w:tcPr>
            <w:tcW w:w="1134" w:type="dxa"/>
            <w:vAlign w:val="center"/>
          </w:tcPr>
          <w:p w14:paraId="4C4983CC">
            <w:pPr>
              <w:pStyle w:val="12"/>
            </w:pPr>
          </w:p>
        </w:tc>
        <w:tc>
          <w:tcPr>
            <w:tcW w:w="1134" w:type="dxa"/>
            <w:vAlign w:val="center"/>
          </w:tcPr>
          <w:p w14:paraId="3E436B1D">
            <w:pPr>
              <w:pStyle w:val="12"/>
            </w:pPr>
          </w:p>
        </w:tc>
        <w:tc>
          <w:tcPr>
            <w:tcW w:w="1134" w:type="dxa"/>
            <w:vAlign w:val="center"/>
          </w:tcPr>
          <w:p w14:paraId="3CF64D57">
            <w:pPr>
              <w:pStyle w:val="12"/>
            </w:pPr>
          </w:p>
        </w:tc>
        <w:tc>
          <w:tcPr>
            <w:tcW w:w="1134" w:type="dxa"/>
            <w:vAlign w:val="center"/>
          </w:tcPr>
          <w:p w14:paraId="23D2305B">
            <w:pPr>
              <w:pStyle w:val="12"/>
            </w:pPr>
          </w:p>
        </w:tc>
      </w:tr>
      <w:tr w14:paraId="2EE91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22A6CDC">
            <w:pPr>
              <w:pStyle w:val="14"/>
            </w:pPr>
            <w:r>
              <w:t>2050204</w:t>
            </w:r>
          </w:p>
        </w:tc>
        <w:tc>
          <w:tcPr>
            <w:tcW w:w="907" w:type="dxa"/>
            <w:vAlign w:val="center"/>
          </w:tcPr>
          <w:p w14:paraId="594BE94B">
            <w:pPr>
              <w:pStyle w:val="14"/>
            </w:pPr>
            <w:r>
              <w:t>30302</w:t>
            </w:r>
          </w:p>
        </w:tc>
        <w:tc>
          <w:tcPr>
            <w:tcW w:w="907" w:type="dxa"/>
            <w:vAlign w:val="center"/>
          </w:tcPr>
          <w:p w14:paraId="3D2F847A">
            <w:pPr>
              <w:pStyle w:val="14"/>
            </w:pPr>
            <w:r>
              <w:t>50905</w:t>
            </w:r>
          </w:p>
        </w:tc>
        <w:tc>
          <w:tcPr>
            <w:tcW w:w="3969" w:type="dxa"/>
            <w:vAlign w:val="center"/>
          </w:tcPr>
          <w:p w14:paraId="534FE3CF">
            <w:pPr>
              <w:pStyle w:val="13"/>
            </w:pPr>
            <w:r>
              <w:t>4、退休人员月度生活补贴</w:t>
            </w:r>
          </w:p>
        </w:tc>
        <w:tc>
          <w:tcPr>
            <w:tcW w:w="1134" w:type="dxa"/>
            <w:vAlign w:val="center"/>
          </w:tcPr>
          <w:p w14:paraId="2D56A55A">
            <w:pPr>
              <w:pStyle w:val="12"/>
            </w:pPr>
            <w:r>
              <w:t>219.17</w:t>
            </w:r>
          </w:p>
        </w:tc>
        <w:tc>
          <w:tcPr>
            <w:tcW w:w="1134" w:type="dxa"/>
            <w:vAlign w:val="center"/>
          </w:tcPr>
          <w:p w14:paraId="1AF776CD">
            <w:pPr>
              <w:pStyle w:val="12"/>
            </w:pPr>
            <w:r>
              <w:t>219.17</w:t>
            </w:r>
          </w:p>
        </w:tc>
        <w:tc>
          <w:tcPr>
            <w:tcW w:w="1134" w:type="dxa"/>
            <w:vAlign w:val="center"/>
          </w:tcPr>
          <w:p w14:paraId="5EFC839C">
            <w:pPr>
              <w:pStyle w:val="12"/>
            </w:pPr>
          </w:p>
        </w:tc>
        <w:tc>
          <w:tcPr>
            <w:tcW w:w="1134" w:type="dxa"/>
            <w:vAlign w:val="center"/>
          </w:tcPr>
          <w:p w14:paraId="3E1209ED">
            <w:pPr>
              <w:pStyle w:val="12"/>
            </w:pPr>
          </w:p>
        </w:tc>
        <w:tc>
          <w:tcPr>
            <w:tcW w:w="1134" w:type="dxa"/>
            <w:vAlign w:val="center"/>
          </w:tcPr>
          <w:p w14:paraId="45731170">
            <w:pPr>
              <w:pStyle w:val="12"/>
            </w:pPr>
          </w:p>
        </w:tc>
        <w:tc>
          <w:tcPr>
            <w:tcW w:w="1134" w:type="dxa"/>
            <w:vAlign w:val="center"/>
          </w:tcPr>
          <w:p w14:paraId="248FCF75">
            <w:pPr>
              <w:pStyle w:val="12"/>
            </w:pPr>
          </w:p>
        </w:tc>
        <w:tc>
          <w:tcPr>
            <w:tcW w:w="1134" w:type="dxa"/>
            <w:vAlign w:val="center"/>
          </w:tcPr>
          <w:p w14:paraId="6E828DF2">
            <w:pPr>
              <w:pStyle w:val="12"/>
            </w:pPr>
          </w:p>
        </w:tc>
      </w:tr>
      <w:tr w14:paraId="1B9BE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3EE2A24">
            <w:pPr>
              <w:pStyle w:val="14"/>
            </w:pPr>
          </w:p>
        </w:tc>
        <w:tc>
          <w:tcPr>
            <w:tcW w:w="907" w:type="dxa"/>
            <w:vAlign w:val="center"/>
          </w:tcPr>
          <w:p w14:paraId="5816C5DA">
            <w:pPr>
              <w:pStyle w:val="14"/>
            </w:pPr>
          </w:p>
        </w:tc>
        <w:tc>
          <w:tcPr>
            <w:tcW w:w="907" w:type="dxa"/>
            <w:vAlign w:val="center"/>
          </w:tcPr>
          <w:p w14:paraId="0E6E9BF1">
            <w:pPr>
              <w:pStyle w:val="14"/>
            </w:pPr>
          </w:p>
        </w:tc>
        <w:tc>
          <w:tcPr>
            <w:tcW w:w="3969" w:type="dxa"/>
            <w:vAlign w:val="center"/>
          </w:tcPr>
          <w:p w14:paraId="310513A8">
            <w:pPr>
              <w:pStyle w:val="13"/>
            </w:pPr>
            <w:r>
              <w:t>5、生活补助</w:t>
            </w:r>
          </w:p>
        </w:tc>
        <w:tc>
          <w:tcPr>
            <w:tcW w:w="1134" w:type="dxa"/>
            <w:vAlign w:val="center"/>
          </w:tcPr>
          <w:p w14:paraId="31DBF8B1">
            <w:pPr>
              <w:pStyle w:val="12"/>
            </w:pPr>
            <w:r>
              <w:t>1.46</w:t>
            </w:r>
          </w:p>
        </w:tc>
        <w:tc>
          <w:tcPr>
            <w:tcW w:w="1134" w:type="dxa"/>
            <w:vAlign w:val="center"/>
          </w:tcPr>
          <w:p w14:paraId="3EB2932C">
            <w:pPr>
              <w:pStyle w:val="12"/>
            </w:pPr>
            <w:r>
              <w:t>1.46</w:t>
            </w:r>
          </w:p>
        </w:tc>
        <w:tc>
          <w:tcPr>
            <w:tcW w:w="1134" w:type="dxa"/>
            <w:vAlign w:val="center"/>
          </w:tcPr>
          <w:p w14:paraId="4BBB6B44">
            <w:pPr>
              <w:pStyle w:val="12"/>
            </w:pPr>
          </w:p>
        </w:tc>
        <w:tc>
          <w:tcPr>
            <w:tcW w:w="1134" w:type="dxa"/>
            <w:vAlign w:val="center"/>
          </w:tcPr>
          <w:p w14:paraId="50676D73">
            <w:pPr>
              <w:pStyle w:val="12"/>
            </w:pPr>
          </w:p>
        </w:tc>
        <w:tc>
          <w:tcPr>
            <w:tcW w:w="1134" w:type="dxa"/>
            <w:vAlign w:val="center"/>
          </w:tcPr>
          <w:p w14:paraId="72F8D32E">
            <w:pPr>
              <w:pStyle w:val="12"/>
            </w:pPr>
          </w:p>
        </w:tc>
        <w:tc>
          <w:tcPr>
            <w:tcW w:w="1134" w:type="dxa"/>
            <w:vAlign w:val="center"/>
          </w:tcPr>
          <w:p w14:paraId="5C7E411B">
            <w:pPr>
              <w:pStyle w:val="12"/>
            </w:pPr>
          </w:p>
        </w:tc>
        <w:tc>
          <w:tcPr>
            <w:tcW w:w="1134" w:type="dxa"/>
            <w:vAlign w:val="center"/>
          </w:tcPr>
          <w:p w14:paraId="303CE6ED">
            <w:pPr>
              <w:pStyle w:val="12"/>
            </w:pPr>
          </w:p>
        </w:tc>
      </w:tr>
      <w:tr w14:paraId="07C8B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0E8235E">
            <w:pPr>
              <w:pStyle w:val="14"/>
            </w:pPr>
            <w:r>
              <w:t>2050204</w:t>
            </w:r>
          </w:p>
        </w:tc>
        <w:tc>
          <w:tcPr>
            <w:tcW w:w="907" w:type="dxa"/>
            <w:vAlign w:val="center"/>
          </w:tcPr>
          <w:p w14:paraId="309F1CC1">
            <w:pPr>
              <w:pStyle w:val="14"/>
            </w:pPr>
            <w:r>
              <w:t>30305</w:t>
            </w:r>
          </w:p>
        </w:tc>
        <w:tc>
          <w:tcPr>
            <w:tcW w:w="907" w:type="dxa"/>
            <w:vAlign w:val="center"/>
          </w:tcPr>
          <w:p w14:paraId="5868C2FE">
            <w:pPr>
              <w:pStyle w:val="14"/>
            </w:pPr>
            <w:r>
              <w:t>50901</w:t>
            </w:r>
          </w:p>
        </w:tc>
        <w:tc>
          <w:tcPr>
            <w:tcW w:w="3969" w:type="dxa"/>
            <w:vAlign w:val="center"/>
          </w:tcPr>
          <w:p w14:paraId="065C2765">
            <w:pPr>
              <w:pStyle w:val="13"/>
            </w:pPr>
            <w:r>
              <w:t>（1）遗属补助</w:t>
            </w:r>
          </w:p>
        </w:tc>
        <w:tc>
          <w:tcPr>
            <w:tcW w:w="1134" w:type="dxa"/>
            <w:vAlign w:val="center"/>
          </w:tcPr>
          <w:p w14:paraId="1185F03C">
            <w:pPr>
              <w:pStyle w:val="12"/>
            </w:pPr>
            <w:r>
              <w:t>1.46</w:t>
            </w:r>
          </w:p>
        </w:tc>
        <w:tc>
          <w:tcPr>
            <w:tcW w:w="1134" w:type="dxa"/>
            <w:vAlign w:val="center"/>
          </w:tcPr>
          <w:p w14:paraId="4B1C42D9">
            <w:pPr>
              <w:pStyle w:val="12"/>
            </w:pPr>
            <w:r>
              <w:t>1.46</w:t>
            </w:r>
          </w:p>
        </w:tc>
        <w:tc>
          <w:tcPr>
            <w:tcW w:w="1134" w:type="dxa"/>
            <w:vAlign w:val="center"/>
          </w:tcPr>
          <w:p w14:paraId="613D5782">
            <w:pPr>
              <w:pStyle w:val="12"/>
            </w:pPr>
          </w:p>
        </w:tc>
        <w:tc>
          <w:tcPr>
            <w:tcW w:w="1134" w:type="dxa"/>
            <w:vAlign w:val="center"/>
          </w:tcPr>
          <w:p w14:paraId="191602EC">
            <w:pPr>
              <w:pStyle w:val="12"/>
            </w:pPr>
          </w:p>
        </w:tc>
        <w:tc>
          <w:tcPr>
            <w:tcW w:w="1134" w:type="dxa"/>
            <w:vAlign w:val="center"/>
          </w:tcPr>
          <w:p w14:paraId="4A9A5764">
            <w:pPr>
              <w:pStyle w:val="12"/>
            </w:pPr>
          </w:p>
        </w:tc>
        <w:tc>
          <w:tcPr>
            <w:tcW w:w="1134" w:type="dxa"/>
            <w:vAlign w:val="center"/>
          </w:tcPr>
          <w:p w14:paraId="4000860F">
            <w:pPr>
              <w:pStyle w:val="12"/>
            </w:pPr>
          </w:p>
        </w:tc>
        <w:tc>
          <w:tcPr>
            <w:tcW w:w="1134" w:type="dxa"/>
            <w:vAlign w:val="center"/>
          </w:tcPr>
          <w:p w14:paraId="7A4795C8">
            <w:pPr>
              <w:pStyle w:val="12"/>
            </w:pPr>
          </w:p>
        </w:tc>
      </w:tr>
      <w:tr w14:paraId="6AD11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153ACB7">
            <w:pPr>
              <w:pStyle w:val="14"/>
            </w:pPr>
          </w:p>
        </w:tc>
        <w:tc>
          <w:tcPr>
            <w:tcW w:w="907" w:type="dxa"/>
            <w:vAlign w:val="center"/>
          </w:tcPr>
          <w:p w14:paraId="17F94A02">
            <w:pPr>
              <w:pStyle w:val="14"/>
            </w:pPr>
            <w:r>
              <w:t>30305</w:t>
            </w:r>
          </w:p>
        </w:tc>
        <w:tc>
          <w:tcPr>
            <w:tcW w:w="907" w:type="dxa"/>
            <w:vAlign w:val="center"/>
          </w:tcPr>
          <w:p w14:paraId="68AD9004">
            <w:pPr>
              <w:pStyle w:val="14"/>
            </w:pPr>
          </w:p>
        </w:tc>
        <w:tc>
          <w:tcPr>
            <w:tcW w:w="3969" w:type="dxa"/>
            <w:vAlign w:val="center"/>
          </w:tcPr>
          <w:p w14:paraId="34156F81">
            <w:pPr>
              <w:pStyle w:val="13"/>
            </w:pPr>
            <w:r>
              <w:t>（2）民办退休教师工资差额</w:t>
            </w:r>
          </w:p>
        </w:tc>
        <w:tc>
          <w:tcPr>
            <w:tcW w:w="1134" w:type="dxa"/>
            <w:vAlign w:val="center"/>
          </w:tcPr>
          <w:p w14:paraId="0698065E">
            <w:pPr>
              <w:pStyle w:val="12"/>
            </w:pPr>
          </w:p>
        </w:tc>
        <w:tc>
          <w:tcPr>
            <w:tcW w:w="1134" w:type="dxa"/>
            <w:vAlign w:val="center"/>
          </w:tcPr>
          <w:p w14:paraId="4C41D465">
            <w:pPr>
              <w:pStyle w:val="12"/>
            </w:pPr>
          </w:p>
        </w:tc>
        <w:tc>
          <w:tcPr>
            <w:tcW w:w="1134" w:type="dxa"/>
            <w:vAlign w:val="center"/>
          </w:tcPr>
          <w:p w14:paraId="182EA481">
            <w:pPr>
              <w:pStyle w:val="12"/>
            </w:pPr>
          </w:p>
        </w:tc>
        <w:tc>
          <w:tcPr>
            <w:tcW w:w="1134" w:type="dxa"/>
            <w:vAlign w:val="center"/>
          </w:tcPr>
          <w:p w14:paraId="34C30BD8">
            <w:pPr>
              <w:pStyle w:val="12"/>
            </w:pPr>
          </w:p>
        </w:tc>
        <w:tc>
          <w:tcPr>
            <w:tcW w:w="1134" w:type="dxa"/>
            <w:vAlign w:val="center"/>
          </w:tcPr>
          <w:p w14:paraId="367BA659">
            <w:pPr>
              <w:pStyle w:val="12"/>
            </w:pPr>
          </w:p>
        </w:tc>
        <w:tc>
          <w:tcPr>
            <w:tcW w:w="1134" w:type="dxa"/>
            <w:vAlign w:val="center"/>
          </w:tcPr>
          <w:p w14:paraId="3B769CB0">
            <w:pPr>
              <w:pStyle w:val="12"/>
            </w:pPr>
          </w:p>
        </w:tc>
        <w:tc>
          <w:tcPr>
            <w:tcW w:w="1134" w:type="dxa"/>
            <w:vAlign w:val="center"/>
          </w:tcPr>
          <w:p w14:paraId="0B53646E">
            <w:pPr>
              <w:pStyle w:val="12"/>
            </w:pPr>
          </w:p>
        </w:tc>
      </w:tr>
      <w:tr w14:paraId="58EDE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BF2173F">
            <w:pPr>
              <w:pStyle w:val="14"/>
            </w:pPr>
          </w:p>
        </w:tc>
        <w:tc>
          <w:tcPr>
            <w:tcW w:w="907" w:type="dxa"/>
            <w:vAlign w:val="center"/>
          </w:tcPr>
          <w:p w14:paraId="3FCE405A">
            <w:pPr>
              <w:pStyle w:val="14"/>
            </w:pPr>
          </w:p>
        </w:tc>
        <w:tc>
          <w:tcPr>
            <w:tcW w:w="907" w:type="dxa"/>
            <w:vAlign w:val="center"/>
          </w:tcPr>
          <w:p w14:paraId="1638C4C5">
            <w:pPr>
              <w:pStyle w:val="14"/>
            </w:pPr>
          </w:p>
        </w:tc>
        <w:tc>
          <w:tcPr>
            <w:tcW w:w="3969" w:type="dxa"/>
            <w:vAlign w:val="center"/>
          </w:tcPr>
          <w:p w14:paraId="7D47456F">
            <w:pPr>
              <w:pStyle w:val="13"/>
            </w:pPr>
            <w:r>
              <w:t>6、奖励金</w:t>
            </w:r>
          </w:p>
        </w:tc>
        <w:tc>
          <w:tcPr>
            <w:tcW w:w="1134" w:type="dxa"/>
            <w:vAlign w:val="center"/>
          </w:tcPr>
          <w:p w14:paraId="3019748D">
            <w:pPr>
              <w:pStyle w:val="12"/>
            </w:pPr>
            <w:r>
              <w:t>0.28</w:t>
            </w:r>
          </w:p>
        </w:tc>
        <w:tc>
          <w:tcPr>
            <w:tcW w:w="1134" w:type="dxa"/>
            <w:vAlign w:val="center"/>
          </w:tcPr>
          <w:p w14:paraId="10D156A4">
            <w:pPr>
              <w:pStyle w:val="12"/>
            </w:pPr>
            <w:r>
              <w:t>0.28</w:t>
            </w:r>
          </w:p>
        </w:tc>
        <w:tc>
          <w:tcPr>
            <w:tcW w:w="1134" w:type="dxa"/>
            <w:vAlign w:val="center"/>
          </w:tcPr>
          <w:p w14:paraId="47D5FCBF">
            <w:pPr>
              <w:pStyle w:val="12"/>
            </w:pPr>
          </w:p>
        </w:tc>
        <w:tc>
          <w:tcPr>
            <w:tcW w:w="1134" w:type="dxa"/>
            <w:vAlign w:val="center"/>
          </w:tcPr>
          <w:p w14:paraId="355167DA">
            <w:pPr>
              <w:pStyle w:val="12"/>
            </w:pPr>
          </w:p>
        </w:tc>
        <w:tc>
          <w:tcPr>
            <w:tcW w:w="1134" w:type="dxa"/>
            <w:vAlign w:val="center"/>
          </w:tcPr>
          <w:p w14:paraId="152A1E66">
            <w:pPr>
              <w:pStyle w:val="12"/>
            </w:pPr>
          </w:p>
        </w:tc>
        <w:tc>
          <w:tcPr>
            <w:tcW w:w="1134" w:type="dxa"/>
            <w:vAlign w:val="center"/>
          </w:tcPr>
          <w:p w14:paraId="77A4B607">
            <w:pPr>
              <w:pStyle w:val="12"/>
            </w:pPr>
          </w:p>
        </w:tc>
        <w:tc>
          <w:tcPr>
            <w:tcW w:w="1134" w:type="dxa"/>
            <w:vAlign w:val="center"/>
          </w:tcPr>
          <w:p w14:paraId="53A65C24">
            <w:pPr>
              <w:pStyle w:val="12"/>
            </w:pPr>
          </w:p>
        </w:tc>
      </w:tr>
      <w:tr w14:paraId="519AC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049DD98">
            <w:pPr>
              <w:pStyle w:val="14"/>
            </w:pPr>
            <w:r>
              <w:t>2050204</w:t>
            </w:r>
          </w:p>
        </w:tc>
        <w:tc>
          <w:tcPr>
            <w:tcW w:w="907" w:type="dxa"/>
            <w:vAlign w:val="center"/>
          </w:tcPr>
          <w:p w14:paraId="35CAB9CE">
            <w:pPr>
              <w:pStyle w:val="14"/>
            </w:pPr>
            <w:r>
              <w:t>30309</w:t>
            </w:r>
          </w:p>
        </w:tc>
        <w:tc>
          <w:tcPr>
            <w:tcW w:w="907" w:type="dxa"/>
            <w:vAlign w:val="center"/>
          </w:tcPr>
          <w:p w14:paraId="37EFE8C0">
            <w:pPr>
              <w:pStyle w:val="14"/>
            </w:pPr>
            <w:r>
              <w:t>50901</w:t>
            </w:r>
          </w:p>
        </w:tc>
        <w:tc>
          <w:tcPr>
            <w:tcW w:w="3969" w:type="dxa"/>
            <w:vAlign w:val="center"/>
          </w:tcPr>
          <w:p w14:paraId="5E528CF3">
            <w:pPr>
              <w:pStyle w:val="13"/>
            </w:pPr>
            <w:r>
              <w:t>（1）独生子女父母奖励</w:t>
            </w:r>
          </w:p>
        </w:tc>
        <w:tc>
          <w:tcPr>
            <w:tcW w:w="1134" w:type="dxa"/>
            <w:vAlign w:val="center"/>
          </w:tcPr>
          <w:p w14:paraId="21AB5FE8">
            <w:pPr>
              <w:pStyle w:val="12"/>
            </w:pPr>
            <w:r>
              <w:t>0.28</w:t>
            </w:r>
          </w:p>
        </w:tc>
        <w:tc>
          <w:tcPr>
            <w:tcW w:w="1134" w:type="dxa"/>
            <w:vAlign w:val="center"/>
          </w:tcPr>
          <w:p w14:paraId="5E773CB5">
            <w:pPr>
              <w:pStyle w:val="12"/>
            </w:pPr>
            <w:r>
              <w:t>0.28</w:t>
            </w:r>
          </w:p>
        </w:tc>
        <w:tc>
          <w:tcPr>
            <w:tcW w:w="1134" w:type="dxa"/>
            <w:vAlign w:val="center"/>
          </w:tcPr>
          <w:p w14:paraId="460D681C">
            <w:pPr>
              <w:pStyle w:val="12"/>
            </w:pPr>
          </w:p>
        </w:tc>
        <w:tc>
          <w:tcPr>
            <w:tcW w:w="1134" w:type="dxa"/>
            <w:vAlign w:val="center"/>
          </w:tcPr>
          <w:p w14:paraId="53CAD433">
            <w:pPr>
              <w:pStyle w:val="12"/>
            </w:pPr>
          </w:p>
        </w:tc>
        <w:tc>
          <w:tcPr>
            <w:tcW w:w="1134" w:type="dxa"/>
            <w:vAlign w:val="center"/>
          </w:tcPr>
          <w:p w14:paraId="25336434">
            <w:pPr>
              <w:pStyle w:val="12"/>
            </w:pPr>
          </w:p>
        </w:tc>
        <w:tc>
          <w:tcPr>
            <w:tcW w:w="1134" w:type="dxa"/>
            <w:vAlign w:val="center"/>
          </w:tcPr>
          <w:p w14:paraId="38D6131F">
            <w:pPr>
              <w:pStyle w:val="12"/>
            </w:pPr>
          </w:p>
        </w:tc>
        <w:tc>
          <w:tcPr>
            <w:tcW w:w="1134" w:type="dxa"/>
            <w:vAlign w:val="center"/>
          </w:tcPr>
          <w:p w14:paraId="1EC90DC3">
            <w:pPr>
              <w:pStyle w:val="12"/>
            </w:pPr>
          </w:p>
        </w:tc>
      </w:tr>
      <w:tr w14:paraId="275599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B9421F4">
            <w:pPr>
              <w:pStyle w:val="14"/>
            </w:pPr>
          </w:p>
        </w:tc>
        <w:tc>
          <w:tcPr>
            <w:tcW w:w="907" w:type="dxa"/>
            <w:vAlign w:val="center"/>
          </w:tcPr>
          <w:p w14:paraId="4FB7DC5D">
            <w:pPr>
              <w:pStyle w:val="14"/>
            </w:pPr>
            <w:r>
              <w:t>30309</w:t>
            </w:r>
          </w:p>
        </w:tc>
        <w:tc>
          <w:tcPr>
            <w:tcW w:w="907" w:type="dxa"/>
            <w:vAlign w:val="center"/>
          </w:tcPr>
          <w:p w14:paraId="61627C55">
            <w:pPr>
              <w:pStyle w:val="14"/>
            </w:pPr>
          </w:p>
        </w:tc>
        <w:tc>
          <w:tcPr>
            <w:tcW w:w="3969" w:type="dxa"/>
            <w:vAlign w:val="center"/>
          </w:tcPr>
          <w:p w14:paraId="68779A5B">
            <w:pPr>
              <w:pStyle w:val="13"/>
            </w:pPr>
            <w:r>
              <w:t>（2）其他奖励金</w:t>
            </w:r>
          </w:p>
        </w:tc>
        <w:tc>
          <w:tcPr>
            <w:tcW w:w="1134" w:type="dxa"/>
            <w:vAlign w:val="center"/>
          </w:tcPr>
          <w:p w14:paraId="251E3EC2">
            <w:pPr>
              <w:pStyle w:val="12"/>
            </w:pPr>
          </w:p>
        </w:tc>
        <w:tc>
          <w:tcPr>
            <w:tcW w:w="1134" w:type="dxa"/>
            <w:vAlign w:val="center"/>
          </w:tcPr>
          <w:p w14:paraId="7BBCC53E">
            <w:pPr>
              <w:pStyle w:val="12"/>
            </w:pPr>
          </w:p>
        </w:tc>
        <w:tc>
          <w:tcPr>
            <w:tcW w:w="1134" w:type="dxa"/>
            <w:vAlign w:val="center"/>
          </w:tcPr>
          <w:p w14:paraId="7E609E93">
            <w:pPr>
              <w:pStyle w:val="12"/>
            </w:pPr>
          </w:p>
        </w:tc>
        <w:tc>
          <w:tcPr>
            <w:tcW w:w="1134" w:type="dxa"/>
            <w:vAlign w:val="center"/>
          </w:tcPr>
          <w:p w14:paraId="1514D569">
            <w:pPr>
              <w:pStyle w:val="12"/>
            </w:pPr>
          </w:p>
        </w:tc>
        <w:tc>
          <w:tcPr>
            <w:tcW w:w="1134" w:type="dxa"/>
            <w:vAlign w:val="center"/>
          </w:tcPr>
          <w:p w14:paraId="1B9BAD54">
            <w:pPr>
              <w:pStyle w:val="12"/>
            </w:pPr>
          </w:p>
        </w:tc>
        <w:tc>
          <w:tcPr>
            <w:tcW w:w="1134" w:type="dxa"/>
            <w:vAlign w:val="center"/>
          </w:tcPr>
          <w:p w14:paraId="69308E61">
            <w:pPr>
              <w:pStyle w:val="12"/>
            </w:pPr>
          </w:p>
        </w:tc>
        <w:tc>
          <w:tcPr>
            <w:tcW w:w="1134" w:type="dxa"/>
            <w:vAlign w:val="center"/>
          </w:tcPr>
          <w:p w14:paraId="6AAFB7B8">
            <w:pPr>
              <w:pStyle w:val="12"/>
            </w:pPr>
          </w:p>
        </w:tc>
      </w:tr>
      <w:tr w14:paraId="1C6D5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7DFA850">
            <w:pPr>
              <w:pStyle w:val="14"/>
            </w:pPr>
          </w:p>
        </w:tc>
        <w:tc>
          <w:tcPr>
            <w:tcW w:w="907" w:type="dxa"/>
            <w:vAlign w:val="center"/>
          </w:tcPr>
          <w:p w14:paraId="1BCA0480">
            <w:pPr>
              <w:pStyle w:val="14"/>
            </w:pPr>
            <w:r>
              <w:t>30399</w:t>
            </w:r>
          </w:p>
        </w:tc>
        <w:tc>
          <w:tcPr>
            <w:tcW w:w="907" w:type="dxa"/>
            <w:vAlign w:val="center"/>
          </w:tcPr>
          <w:p w14:paraId="7D7FF88D">
            <w:pPr>
              <w:pStyle w:val="14"/>
            </w:pPr>
          </w:p>
        </w:tc>
        <w:tc>
          <w:tcPr>
            <w:tcW w:w="3969" w:type="dxa"/>
            <w:vAlign w:val="center"/>
          </w:tcPr>
          <w:p w14:paraId="18AC6284">
            <w:pPr>
              <w:pStyle w:val="13"/>
            </w:pPr>
            <w:r>
              <w:t>7、其他对个人和家庭的补助支出</w:t>
            </w:r>
          </w:p>
        </w:tc>
        <w:tc>
          <w:tcPr>
            <w:tcW w:w="1134" w:type="dxa"/>
            <w:vAlign w:val="center"/>
          </w:tcPr>
          <w:p w14:paraId="6B7BDCD9">
            <w:pPr>
              <w:pStyle w:val="12"/>
            </w:pPr>
          </w:p>
        </w:tc>
        <w:tc>
          <w:tcPr>
            <w:tcW w:w="1134" w:type="dxa"/>
            <w:vAlign w:val="center"/>
          </w:tcPr>
          <w:p w14:paraId="5BAC175B">
            <w:pPr>
              <w:pStyle w:val="12"/>
            </w:pPr>
          </w:p>
        </w:tc>
        <w:tc>
          <w:tcPr>
            <w:tcW w:w="1134" w:type="dxa"/>
            <w:vAlign w:val="center"/>
          </w:tcPr>
          <w:p w14:paraId="4F760564">
            <w:pPr>
              <w:pStyle w:val="12"/>
            </w:pPr>
          </w:p>
        </w:tc>
        <w:tc>
          <w:tcPr>
            <w:tcW w:w="1134" w:type="dxa"/>
            <w:vAlign w:val="center"/>
          </w:tcPr>
          <w:p w14:paraId="410A68F9">
            <w:pPr>
              <w:pStyle w:val="12"/>
            </w:pPr>
          </w:p>
        </w:tc>
        <w:tc>
          <w:tcPr>
            <w:tcW w:w="1134" w:type="dxa"/>
            <w:vAlign w:val="center"/>
          </w:tcPr>
          <w:p w14:paraId="51B352A3">
            <w:pPr>
              <w:pStyle w:val="12"/>
            </w:pPr>
          </w:p>
        </w:tc>
        <w:tc>
          <w:tcPr>
            <w:tcW w:w="1134" w:type="dxa"/>
            <w:vAlign w:val="center"/>
          </w:tcPr>
          <w:p w14:paraId="45DF9802">
            <w:pPr>
              <w:pStyle w:val="12"/>
            </w:pPr>
          </w:p>
        </w:tc>
        <w:tc>
          <w:tcPr>
            <w:tcW w:w="1134" w:type="dxa"/>
            <w:vAlign w:val="center"/>
          </w:tcPr>
          <w:p w14:paraId="78D681A9">
            <w:pPr>
              <w:pStyle w:val="12"/>
            </w:pPr>
          </w:p>
        </w:tc>
      </w:tr>
    </w:tbl>
    <w:p w14:paraId="720D6CF5">
      <w:pPr>
        <w:sectPr>
          <w:pgSz w:w="16840" w:h="11900" w:orient="landscape"/>
          <w:pgMar w:top="1361" w:right="1020" w:bottom="1361" w:left="1020" w:header="720" w:footer="720" w:gutter="0"/>
          <w:cols w:space="720" w:num="1"/>
        </w:sectPr>
      </w:pPr>
    </w:p>
    <w:p w14:paraId="7C375BEE">
      <w:pPr>
        <w:spacing w:before="0" w:after="0" w:line="240" w:lineRule="auto"/>
        <w:ind w:firstLine="0"/>
        <w:jc w:val="center"/>
        <w:outlineLvl w:val="4"/>
      </w:pPr>
      <w:r>
        <w:rPr>
          <w:rFonts w:ascii="方正小标宋_GBK" w:hAnsi="方正小标宋_GBK" w:eastAsia="方正小标宋_GBK" w:cs="方正小标宋_GBK"/>
          <w:color w:val="000000"/>
          <w:sz w:val="32"/>
        </w:rPr>
        <w:t>日常公用经费预算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82"/>
        <w:gridCol w:w="1082"/>
        <w:gridCol w:w="910"/>
        <w:gridCol w:w="3981"/>
        <w:gridCol w:w="1137"/>
        <w:gridCol w:w="1137"/>
        <w:gridCol w:w="1137"/>
        <w:gridCol w:w="1137"/>
        <w:gridCol w:w="1137"/>
        <w:gridCol w:w="1138"/>
        <w:gridCol w:w="1138"/>
      </w:tblGrid>
      <w:tr w14:paraId="4E3A7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015090C4">
            <w:pPr>
              <w:pStyle w:val="10"/>
            </w:pPr>
            <w:r>
              <w:t>360024曹妃甸区第一中学</w:t>
            </w:r>
          </w:p>
        </w:tc>
        <w:tc>
          <w:tcPr>
            <w:tcW w:w="4535" w:type="dxa"/>
            <w:gridSpan w:val="4"/>
            <w:tcBorders>
              <w:top w:val="single" w:color="FFFFFF" w:sz="6" w:space="0"/>
              <w:left w:val="single" w:color="FFFFFF" w:sz="6" w:space="0"/>
              <w:right w:val="single" w:color="FFFFFF" w:sz="6" w:space="0"/>
            </w:tcBorders>
            <w:vAlign w:val="center"/>
          </w:tcPr>
          <w:p w14:paraId="448E952A">
            <w:pPr>
              <w:pStyle w:val="9"/>
            </w:pPr>
            <w:r>
              <w:t>单位：万元</w:t>
            </w:r>
          </w:p>
        </w:tc>
      </w:tr>
      <w:tr w14:paraId="3F5E0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527B0765">
            <w:pPr>
              <w:pStyle w:val="11"/>
            </w:pPr>
            <w:r>
              <w:t>功能分类科目编码</w:t>
            </w:r>
          </w:p>
        </w:tc>
        <w:tc>
          <w:tcPr>
            <w:tcW w:w="907" w:type="dxa"/>
            <w:vMerge w:val="restart"/>
            <w:vAlign w:val="center"/>
          </w:tcPr>
          <w:p w14:paraId="03A1A6CE">
            <w:pPr>
              <w:pStyle w:val="11"/>
            </w:pPr>
            <w:r>
              <w:t>部门经济分类编码</w:t>
            </w:r>
          </w:p>
        </w:tc>
        <w:tc>
          <w:tcPr>
            <w:tcW w:w="907" w:type="dxa"/>
            <w:vMerge w:val="restart"/>
            <w:vAlign w:val="center"/>
          </w:tcPr>
          <w:p w14:paraId="3CA97B8A">
            <w:pPr>
              <w:pStyle w:val="11"/>
            </w:pPr>
            <w:r>
              <w:t>政府经济分类编码</w:t>
            </w:r>
          </w:p>
        </w:tc>
        <w:tc>
          <w:tcPr>
            <w:tcW w:w="3969" w:type="dxa"/>
            <w:vMerge w:val="restart"/>
            <w:vAlign w:val="center"/>
          </w:tcPr>
          <w:p w14:paraId="36EF0C32">
            <w:pPr>
              <w:pStyle w:val="11"/>
            </w:pPr>
            <w:r>
              <w:t>预算支出项目</w:t>
            </w:r>
          </w:p>
        </w:tc>
        <w:tc>
          <w:tcPr>
            <w:tcW w:w="7937" w:type="dxa"/>
            <w:gridSpan w:val="7"/>
            <w:vAlign w:val="center"/>
          </w:tcPr>
          <w:p w14:paraId="3351055C">
            <w:pPr>
              <w:pStyle w:val="11"/>
            </w:pPr>
            <w:r>
              <w:t>资 金 来 源</w:t>
            </w:r>
          </w:p>
        </w:tc>
      </w:tr>
      <w:tr w14:paraId="434F3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67A70649"/>
        </w:tc>
        <w:tc>
          <w:tcPr>
            <w:tcW w:w="907" w:type="dxa"/>
            <w:vMerge w:val="continue"/>
          </w:tcPr>
          <w:p w14:paraId="40A4D509"/>
        </w:tc>
        <w:tc>
          <w:tcPr>
            <w:tcW w:w="907" w:type="dxa"/>
            <w:vMerge w:val="continue"/>
          </w:tcPr>
          <w:p w14:paraId="307B6C71"/>
        </w:tc>
        <w:tc>
          <w:tcPr>
            <w:tcW w:w="3969" w:type="dxa"/>
            <w:vMerge w:val="continue"/>
          </w:tcPr>
          <w:p w14:paraId="6B2E44B5"/>
        </w:tc>
        <w:tc>
          <w:tcPr>
            <w:tcW w:w="1134" w:type="dxa"/>
            <w:vAlign w:val="center"/>
          </w:tcPr>
          <w:p w14:paraId="5074EDA2">
            <w:pPr>
              <w:pStyle w:val="11"/>
            </w:pPr>
            <w:r>
              <w:t>合  计</w:t>
            </w:r>
          </w:p>
        </w:tc>
        <w:tc>
          <w:tcPr>
            <w:tcW w:w="1134" w:type="dxa"/>
            <w:vAlign w:val="center"/>
          </w:tcPr>
          <w:p w14:paraId="412EA5BE">
            <w:pPr>
              <w:pStyle w:val="11"/>
            </w:pPr>
            <w:r>
              <w:t>一般公共    预算拨款</w:t>
            </w:r>
          </w:p>
        </w:tc>
        <w:tc>
          <w:tcPr>
            <w:tcW w:w="1134" w:type="dxa"/>
            <w:vAlign w:val="center"/>
          </w:tcPr>
          <w:p w14:paraId="1C404FB6">
            <w:pPr>
              <w:pStyle w:val="11"/>
            </w:pPr>
            <w:r>
              <w:t>基金预算    拨款</w:t>
            </w:r>
          </w:p>
        </w:tc>
        <w:tc>
          <w:tcPr>
            <w:tcW w:w="1134" w:type="dxa"/>
            <w:vAlign w:val="center"/>
          </w:tcPr>
          <w:p w14:paraId="3EAADB8B">
            <w:pPr>
              <w:pStyle w:val="11"/>
            </w:pPr>
            <w:r>
              <w:t>财政专户    核拨</w:t>
            </w:r>
          </w:p>
        </w:tc>
        <w:tc>
          <w:tcPr>
            <w:tcW w:w="1134" w:type="dxa"/>
            <w:vAlign w:val="center"/>
          </w:tcPr>
          <w:p w14:paraId="26136D25">
            <w:pPr>
              <w:pStyle w:val="11"/>
            </w:pPr>
            <w:r>
              <w:t>单位资金</w:t>
            </w:r>
          </w:p>
        </w:tc>
        <w:tc>
          <w:tcPr>
            <w:tcW w:w="1134" w:type="dxa"/>
            <w:vAlign w:val="center"/>
          </w:tcPr>
          <w:p w14:paraId="1E6CCDC0">
            <w:pPr>
              <w:pStyle w:val="11"/>
            </w:pPr>
            <w:r>
              <w:t>财政拨款    结转</w:t>
            </w:r>
          </w:p>
        </w:tc>
        <w:tc>
          <w:tcPr>
            <w:tcW w:w="1134" w:type="dxa"/>
            <w:vAlign w:val="center"/>
          </w:tcPr>
          <w:p w14:paraId="0B0AA4D2">
            <w:pPr>
              <w:pStyle w:val="11"/>
            </w:pPr>
            <w:r>
              <w:t>非财政    拨款结转    结余</w:t>
            </w:r>
          </w:p>
        </w:tc>
      </w:tr>
      <w:tr w14:paraId="2B7530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2DED9CE">
            <w:pPr>
              <w:pStyle w:val="15"/>
            </w:pPr>
          </w:p>
        </w:tc>
        <w:tc>
          <w:tcPr>
            <w:tcW w:w="907" w:type="dxa"/>
            <w:vAlign w:val="center"/>
          </w:tcPr>
          <w:p w14:paraId="202CA13C">
            <w:pPr>
              <w:pStyle w:val="15"/>
            </w:pPr>
          </w:p>
        </w:tc>
        <w:tc>
          <w:tcPr>
            <w:tcW w:w="907" w:type="dxa"/>
            <w:vAlign w:val="center"/>
          </w:tcPr>
          <w:p w14:paraId="3B22A997">
            <w:pPr>
              <w:pStyle w:val="15"/>
            </w:pPr>
          </w:p>
        </w:tc>
        <w:tc>
          <w:tcPr>
            <w:tcW w:w="3969" w:type="dxa"/>
            <w:vAlign w:val="center"/>
          </w:tcPr>
          <w:p w14:paraId="04F5434B">
            <w:pPr>
              <w:pStyle w:val="15"/>
            </w:pPr>
            <w:r>
              <w:t>合计</w:t>
            </w:r>
          </w:p>
        </w:tc>
        <w:tc>
          <w:tcPr>
            <w:tcW w:w="1134" w:type="dxa"/>
            <w:vAlign w:val="center"/>
          </w:tcPr>
          <w:p w14:paraId="52AFB22C">
            <w:pPr>
              <w:pStyle w:val="16"/>
            </w:pPr>
            <w:r>
              <w:t>304.23</w:t>
            </w:r>
          </w:p>
        </w:tc>
        <w:tc>
          <w:tcPr>
            <w:tcW w:w="1134" w:type="dxa"/>
            <w:vAlign w:val="center"/>
          </w:tcPr>
          <w:p w14:paraId="22E2D4CC">
            <w:pPr>
              <w:pStyle w:val="16"/>
            </w:pPr>
            <w:r>
              <w:t>304.23</w:t>
            </w:r>
          </w:p>
        </w:tc>
        <w:tc>
          <w:tcPr>
            <w:tcW w:w="1134" w:type="dxa"/>
            <w:vAlign w:val="center"/>
          </w:tcPr>
          <w:p w14:paraId="686EAC7A">
            <w:pPr>
              <w:pStyle w:val="16"/>
            </w:pPr>
          </w:p>
        </w:tc>
        <w:tc>
          <w:tcPr>
            <w:tcW w:w="1134" w:type="dxa"/>
            <w:vAlign w:val="center"/>
          </w:tcPr>
          <w:p w14:paraId="52B249B1">
            <w:pPr>
              <w:pStyle w:val="16"/>
            </w:pPr>
          </w:p>
        </w:tc>
        <w:tc>
          <w:tcPr>
            <w:tcW w:w="1134" w:type="dxa"/>
            <w:vAlign w:val="center"/>
          </w:tcPr>
          <w:p w14:paraId="48740341">
            <w:pPr>
              <w:pStyle w:val="16"/>
            </w:pPr>
          </w:p>
        </w:tc>
        <w:tc>
          <w:tcPr>
            <w:tcW w:w="1134" w:type="dxa"/>
            <w:vAlign w:val="center"/>
          </w:tcPr>
          <w:p w14:paraId="52B0512D">
            <w:pPr>
              <w:pStyle w:val="16"/>
            </w:pPr>
          </w:p>
        </w:tc>
        <w:tc>
          <w:tcPr>
            <w:tcW w:w="1134" w:type="dxa"/>
            <w:vAlign w:val="center"/>
          </w:tcPr>
          <w:p w14:paraId="2E862FFF">
            <w:pPr>
              <w:pStyle w:val="16"/>
            </w:pPr>
          </w:p>
        </w:tc>
      </w:tr>
      <w:tr w14:paraId="18286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663285A">
            <w:pPr>
              <w:pStyle w:val="14"/>
            </w:pPr>
            <w:r>
              <w:t>2050204</w:t>
            </w:r>
          </w:p>
        </w:tc>
        <w:tc>
          <w:tcPr>
            <w:tcW w:w="907" w:type="dxa"/>
            <w:vAlign w:val="center"/>
          </w:tcPr>
          <w:p w14:paraId="7ECF2DCD">
            <w:pPr>
              <w:pStyle w:val="14"/>
            </w:pPr>
            <w:r>
              <w:t>30201</w:t>
            </w:r>
          </w:p>
        </w:tc>
        <w:tc>
          <w:tcPr>
            <w:tcW w:w="907" w:type="dxa"/>
            <w:vAlign w:val="center"/>
          </w:tcPr>
          <w:p w14:paraId="4DAFABDE">
            <w:pPr>
              <w:pStyle w:val="14"/>
            </w:pPr>
            <w:r>
              <w:t>50502</w:t>
            </w:r>
          </w:p>
        </w:tc>
        <w:tc>
          <w:tcPr>
            <w:tcW w:w="3969" w:type="dxa"/>
            <w:vAlign w:val="center"/>
          </w:tcPr>
          <w:p w14:paraId="681C131A">
            <w:pPr>
              <w:pStyle w:val="13"/>
            </w:pPr>
            <w:r>
              <w:t>（1）办公费</w:t>
            </w:r>
          </w:p>
        </w:tc>
        <w:tc>
          <w:tcPr>
            <w:tcW w:w="1134" w:type="dxa"/>
            <w:vAlign w:val="center"/>
          </w:tcPr>
          <w:p w14:paraId="3029DB54">
            <w:pPr>
              <w:pStyle w:val="12"/>
            </w:pPr>
            <w:r>
              <w:t>12.00</w:t>
            </w:r>
          </w:p>
        </w:tc>
        <w:tc>
          <w:tcPr>
            <w:tcW w:w="1134" w:type="dxa"/>
            <w:vAlign w:val="center"/>
          </w:tcPr>
          <w:p w14:paraId="3E7972C7">
            <w:pPr>
              <w:pStyle w:val="12"/>
            </w:pPr>
            <w:r>
              <w:t>12.00</w:t>
            </w:r>
          </w:p>
        </w:tc>
        <w:tc>
          <w:tcPr>
            <w:tcW w:w="1134" w:type="dxa"/>
            <w:vAlign w:val="center"/>
          </w:tcPr>
          <w:p w14:paraId="011BCF79">
            <w:pPr>
              <w:pStyle w:val="12"/>
            </w:pPr>
          </w:p>
        </w:tc>
        <w:tc>
          <w:tcPr>
            <w:tcW w:w="1134" w:type="dxa"/>
            <w:vAlign w:val="center"/>
          </w:tcPr>
          <w:p w14:paraId="40FC6C8C">
            <w:pPr>
              <w:pStyle w:val="12"/>
            </w:pPr>
          </w:p>
        </w:tc>
        <w:tc>
          <w:tcPr>
            <w:tcW w:w="1134" w:type="dxa"/>
            <w:vAlign w:val="center"/>
          </w:tcPr>
          <w:p w14:paraId="105140A2">
            <w:pPr>
              <w:pStyle w:val="12"/>
            </w:pPr>
          </w:p>
        </w:tc>
        <w:tc>
          <w:tcPr>
            <w:tcW w:w="1134" w:type="dxa"/>
            <w:vAlign w:val="center"/>
          </w:tcPr>
          <w:p w14:paraId="28E5FCD7">
            <w:pPr>
              <w:pStyle w:val="12"/>
            </w:pPr>
          </w:p>
        </w:tc>
        <w:tc>
          <w:tcPr>
            <w:tcW w:w="1134" w:type="dxa"/>
            <w:vAlign w:val="center"/>
          </w:tcPr>
          <w:p w14:paraId="5C0B2ACD">
            <w:pPr>
              <w:pStyle w:val="12"/>
            </w:pPr>
          </w:p>
        </w:tc>
      </w:tr>
      <w:tr w14:paraId="336F0E51">
        <w:tblPrEx>
          <w:tblCellMar>
            <w:top w:w="0" w:type="dxa"/>
            <w:left w:w="108" w:type="dxa"/>
            <w:bottom w:w="0" w:type="dxa"/>
            <w:right w:w="108" w:type="dxa"/>
          </w:tblCellMar>
        </w:tblPrEx>
        <w:trPr>
          <w:trHeight w:val="227" w:hRule="atLeast"/>
          <w:jc w:val="center"/>
        </w:trPr>
        <w:tc>
          <w:tcPr>
            <w:tcW w:w="907" w:type="dxa"/>
            <w:vAlign w:val="center"/>
          </w:tcPr>
          <w:p w14:paraId="4A7E038F">
            <w:pPr>
              <w:pStyle w:val="14"/>
            </w:pPr>
          </w:p>
        </w:tc>
        <w:tc>
          <w:tcPr>
            <w:tcW w:w="907" w:type="dxa"/>
            <w:vAlign w:val="center"/>
          </w:tcPr>
          <w:p w14:paraId="13CF0FA5">
            <w:pPr>
              <w:pStyle w:val="14"/>
            </w:pPr>
            <w:r>
              <w:t>30205</w:t>
            </w:r>
          </w:p>
        </w:tc>
        <w:tc>
          <w:tcPr>
            <w:tcW w:w="907" w:type="dxa"/>
            <w:vAlign w:val="center"/>
          </w:tcPr>
          <w:p w14:paraId="305742E1">
            <w:pPr>
              <w:pStyle w:val="14"/>
            </w:pPr>
          </w:p>
        </w:tc>
        <w:tc>
          <w:tcPr>
            <w:tcW w:w="3969" w:type="dxa"/>
            <w:vAlign w:val="center"/>
          </w:tcPr>
          <w:p w14:paraId="310878F0">
            <w:pPr>
              <w:pStyle w:val="13"/>
            </w:pPr>
            <w:r>
              <w:t>（2）水费</w:t>
            </w:r>
          </w:p>
        </w:tc>
        <w:tc>
          <w:tcPr>
            <w:tcW w:w="1134" w:type="dxa"/>
            <w:vAlign w:val="center"/>
          </w:tcPr>
          <w:p w14:paraId="4BFC0785">
            <w:pPr>
              <w:pStyle w:val="12"/>
            </w:pPr>
          </w:p>
        </w:tc>
        <w:tc>
          <w:tcPr>
            <w:tcW w:w="1134" w:type="dxa"/>
            <w:vAlign w:val="center"/>
          </w:tcPr>
          <w:p w14:paraId="553980B3">
            <w:pPr>
              <w:pStyle w:val="12"/>
            </w:pPr>
          </w:p>
        </w:tc>
        <w:tc>
          <w:tcPr>
            <w:tcW w:w="1134" w:type="dxa"/>
            <w:vAlign w:val="center"/>
          </w:tcPr>
          <w:p w14:paraId="603FE602">
            <w:pPr>
              <w:pStyle w:val="12"/>
            </w:pPr>
          </w:p>
        </w:tc>
        <w:tc>
          <w:tcPr>
            <w:tcW w:w="1134" w:type="dxa"/>
            <w:vAlign w:val="center"/>
          </w:tcPr>
          <w:p w14:paraId="1690C168">
            <w:pPr>
              <w:pStyle w:val="12"/>
            </w:pPr>
          </w:p>
        </w:tc>
        <w:tc>
          <w:tcPr>
            <w:tcW w:w="1134" w:type="dxa"/>
            <w:vAlign w:val="center"/>
          </w:tcPr>
          <w:p w14:paraId="0D01A59A">
            <w:pPr>
              <w:pStyle w:val="12"/>
            </w:pPr>
          </w:p>
        </w:tc>
        <w:tc>
          <w:tcPr>
            <w:tcW w:w="1134" w:type="dxa"/>
            <w:vAlign w:val="center"/>
          </w:tcPr>
          <w:p w14:paraId="4D633F73">
            <w:pPr>
              <w:pStyle w:val="12"/>
            </w:pPr>
          </w:p>
        </w:tc>
        <w:tc>
          <w:tcPr>
            <w:tcW w:w="1134" w:type="dxa"/>
            <w:vAlign w:val="center"/>
          </w:tcPr>
          <w:p w14:paraId="3C9BE120">
            <w:pPr>
              <w:pStyle w:val="12"/>
            </w:pPr>
          </w:p>
        </w:tc>
      </w:tr>
      <w:tr w14:paraId="45F43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CDE82E9">
            <w:pPr>
              <w:pStyle w:val="14"/>
            </w:pPr>
          </w:p>
        </w:tc>
        <w:tc>
          <w:tcPr>
            <w:tcW w:w="907" w:type="dxa"/>
            <w:vAlign w:val="center"/>
          </w:tcPr>
          <w:p w14:paraId="57CDE24D">
            <w:pPr>
              <w:pStyle w:val="14"/>
            </w:pPr>
            <w:r>
              <w:t>30206</w:t>
            </w:r>
          </w:p>
        </w:tc>
        <w:tc>
          <w:tcPr>
            <w:tcW w:w="907" w:type="dxa"/>
            <w:vAlign w:val="center"/>
          </w:tcPr>
          <w:p w14:paraId="6F6CE1C8">
            <w:pPr>
              <w:pStyle w:val="14"/>
            </w:pPr>
          </w:p>
        </w:tc>
        <w:tc>
          <w:tcPr>
            <w:tcW w:w="3969" w:type="dxa"/>
            <w:vAlign w:val="center"/>
          </w:tcPr>
          <w:p w14:paraId="05304D55">
            <w:pPr>
              <w:pStyle w:val="13"/>
            </w:pPr>
            <w:r>
              <w:t>（3）电费</w:t>
            </w:r>
          </w:p>
        </w:tc>
        <w:tc>
          <w:tcPr>
            <w:tcW w:w="1134" w:type="dxa"/>
            <w:vAlign w:val="center"/>
          </w:tcPr>
          <w:p w14:paraId="3FF2C09C">
            <w:pPr>
              <w:pStyle w:val="12"/>
            </w:pPr>
          </w:p>
        </w:tc>
        <w:tc>
          <w:tcPr>
            <w:tcW w:w="1134" w:type="dxa"/>
            <w:vAlign w:val="center"/>
          </w:tcPr>
          <w:p w14:paraId="64C726D4">
            <w:pPr>
              <w:pStyle w:val="12"/>
            </w:pPr>
          </w:p>
        </w:tc>
        <w:tc>
          <w:tcPr>
            <w:tcW w:w="1134" w:type="dxa"/>
            <w:vAlign w:val="center"/>
          </w:tcPr>
          <w:p w14:paraId="0A0600A6">
            <w:pPr>
              <w:pStyle w:val="12"/>
            </w:pPr>
          </w:p>
        </w:tc>
        <w:tc>
          <w:tcPr>
            <w:tcW w:w="1134" w:type="dxa"/>
            <w:vAlign w:val="center"/>
          </w:tcPr>
          <w:p w14:paraId="28F52416">
            <w:pPr>
              <w:pStyle w:val="12"/>
            </w:pPr>
          </w:p>
        </w:tc>
        <w:tc>
          <w:tcPr>
            <w:tcW w:w="1134" w:type="dxa"/>
            <w:vAlign w:val="center"/>
          </w:tcPr>
          <w:p w14:paraId="4B0F6F9E">
            <w:pPr>
              <w:pStyle w:val="12"/>
            </w:pPr>
          </w:p>
        </w:tc>
        <w:tc>
          <w:tcPr>
            <w:tcW w:w="1134" w:type="dxa"/>
            <w:vAlign w:val="center"/>
          </w:tcPr>
          <w:p w14:paraId="2AB3D820">
            <w:pPr>
              <w:pStyle w:val="12"/>
            </w:pPr>
          </w:p>
        </w:tc>
        <w:tc>
          <w:tcPr>
            <w:tcW w:w="1134" w:type="dxa"/>
            <w:vAlign w:val="center"/>
          </w:tcPr>
          <w:p w14:paraId="7AD030B3">
            <w:pPr>
              <w:pStyle w:val="12"/>
            </w:pPr>
          </w:p>
        </w:tc>
      </w:tr>
      <w:tr w14:paraId="18028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F35F629">
            <w:pPr>
              <w:pStyle w:val="14"/>
            </w:pPr>
          </w:p>
        </w:tc>
        <w:tc>
          <w:tcPr>
            <w:tcW w:w="907" w:type="dxa"/>
            <w:vAlign w:val="center"/>
          </w:tcPr>
          <w:p w14:paraId="56402DC9">
            <w:pPr>
              <w:pStyle w:val="14"/>
            </w:pPr>
          </w:p>
        </w:tc>
        <w:tc>
          <w:tcPr>
            <w:tcW w:w="907" w:type="dxa"/>
            <w:vAlign w:val="center"/>
          </w:tcPr>
          <w:p w14:paraId="7C1C7850">
            <w:pPr>
              <w:pStyle w:val="14"/>
            </w:pPr>
          </w:p>
        </w:tc>
        <w:tc>
          <w:tcPr>
            <w:tcW w:w="3969" w:type="dxa"/>
            <w:vAlign w:val="center"/>
          </w:tcPr>
          <w:p w14:paraId="1C80E1F4">
            <w:pPr>
              <w:pStyle w:val="13"/>
            </w:pPr>
            <w:r>
              <w:t>（4）邮电费</w:t>
            </w:r>
          </w:p>
        </w:tc>
        <w:tc>
          <w:tcPr>
            <w:tcW w:w="1134" w:type="dxa"/>
            <w:vAlign w:val="center"/>
          </w:tcPr>
          <w:p w14:paraId="271425D9">
            <w:pPr>
              <w:pStyle w:val="12"/>
            </w:pPr>
            <w:r>
              <w:t>36.37</w:t>
            </w:r>
          </w:p>
        </w:tc>
        <w:tc>
          <w:tcPr>
            <w:tcW w:w="1134" w:type="dxa"/>
            <w:vAlign w:val="center"/>
          </w:tcPr>
          <w:p w14:paraId="42A7A217">
            <w:pPr>
              <w:pStyle w:val="12"/>
            </w:pPr>
            <w:r>
              <w:t>36.37</w:t>
            </w:r>
          </w:p>
        </w:tc>
        <w:tc>
          <w:tcPr>
            <w:tcW w:w="1134" w:type="dxa"/>
            <w:vAlign w:val="center"/>
          </w:tcPr>
          <w:p w14:paraId="6AF269EC">
            <w:pPr>
              <w:pStyle w:val="12"/>
            </w:pPr>
          </w:p>
        </w:tc>
        <w:tc>
          <w:tcPr>
            <w:tcW w:w="1134" w:type="dxa"/>
            <w:vAlign w:val="center"/>
          </w:tcPr>
          <w:p w14:paraId="11512D42">
            <w:pPr>
              <w:pStyle w:val="12"/>
            </w:pPr>
          </w:p>
        </w:tc>
        <w:tc>
          <w:tcPr>
            <w:tcW w:w="1134" w:type="dxa"/>
            <w:vAlign w:val="center"/>
          </w:tcPr>
          <w:p w14:paraId="4740728D">
            <w:pPr>
              <w:pStyle w:val="12"/>
            </w:pPr>
          </w:p>
        </w:tc>
        <w:tc>
          <w:tcPr>
            <w:tcW w:w="1134" w:type="dxa"/>
            <w:vAlign w:val="center"/>
          </w:tcPr>
          <w:p w14:paraId="717202C5">
            <w:pPr>
              <w:pStyle w:val="12"/>
            </w:pPr>
          </w:p>
        </w:tc>
        <w:tc>
          <w:tcPr>
            <w:tcW w:w="1134" w:type="dxa"/>
            <w:vAlign w:val="center"/>
          </w:tcPr>
          <w:p w14:paraId="587199C8">
            <w:pPr>
              <w:pStyle w:val="12"/>
            </w:pPr>
          </w:p>
        </w:tc>
      </w:tr>
      <w:tr w14:paraId="2F3D8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AEAD08F">
            <w:pPr>
              <w:pStyle w:val="14"/>
            </w:pPr>
            <w:r>
              <w:t>2050204</w:t>
            </w:r>
          </w:p>
        </w:tc>
        <w:tc>
          <w:tcPr>
            <w:tcW w:w="907" w:type="dxa"/>
            <w:vAlign w:val="center"/>
          </w:tcPr>
          <w:p w14:paraId="533A0C81">
            <w:pPr>
              <w:pStyle w:val="14"/>
            </w:pPr>
            <w:r>
              <w:t>30207</w:t>
            </w:r>
          </w:p>
        </w:tc>
        <w:tc>
          <w:tcPr>
            <w:tcW w:w="907" w:type="dxa"/>
            <w:vAlign w:val="center"/>
          </w:tcPr>
          <w:p w14:paraId="7AC4CE47">
            <w:pPr>
              <w:pStyle w:val="14"/>
            </w:pPr>
            <w:r>
              <w:t>50502</w:t>
            </w:r>
          </w:p>
        </w:tc>
        <w:tc>
          <w:tcPr>
            <w:tcW w:w="3969" w:type="dxa"/>
            <w:vAlign w:val="center"/>
          </w:tcPr>
          <w:p w14:paraId="4663D63A">
            <w:pPr>
              <w:pStyle w:val="13"/>
            </w:pPr>
            <w:r>
              <w:t xml:space="preserve">   1）公务移动通讯费用补贴</w:t>
            </w:r>
          </w:p>
        </w:tc>
        <w:tc>
          <w:tcPr>
            <w:tcW w:w="1134" w:type="dxa"/>
            <w:vAlign w:val="center"/>
          </w:tcPr>
          <w:p w14:paraId="6464383B">
            <w:pPr>
              <w:pStyle w:val="12"/>
            </w:pPr>
            <w:r>
              <w:t>32.77</w:t>
            </w:r>
          </w:p>
        </w:tc>
        <w:tc>
          <w:tcPr>
            <w:tcW w:w="1134" w:type="dxa"/>
            <w:vAlign w:val="center"/>
          </w:tcPr>
          <w:p w14:paraId="17149AF9">
            <w:pPr>
              <w:pStyle w:val="12"/>
            </w:pPr>
            <w:r>
              <w:t>32.77</w:t>
            </w:r>
          </w:p>
        </w:tc>
        <w:tc>
          <w:tcPr>
            <w:tcW w:w="1134" w:type="dxa"/>
            <w:vAlign w:val="center"/>
          </w:tcPr>
          <w:p w14:paraId="0A9B6116">
            <w:pPr>
              <w:pStyle w:val="12"/>
            </w:pPr>
          </w:p>
        </w:tc>
        <w:tc>
          <w:tcPr>
            <w:tcW w:w="1134" w:type="dxa"/>
            <w:vAlign w:val="center"/>
          </w:tcPr>
          <w:p w14:paraId="7AB1C67E">
            <w:pPr>
              <w:pStyle w:val="12"/>
            </w:pPr>
          </w:p>
        </w:tc>
        <w:tc>
          <w:tcPr>
            <w:tcW w:w="1134" w:type="dxa"/>
            <w:vAlign w:val="center"/>
          </w:tcPr>
          <w:p w14:paraId="0C1F0A07">
            <w:pPr>
              <w:pStyle w:val="12"/>
            </w:pPr>
          </w:p>
        </w:tc>
        <w:tc>
          <w:tcPr>
            <w:tcW w:w="1134" w:type="dxa"/>
            <w:vAlign w:val="center"/>
          </w:tcPr>
          <w:p w14:paraId="639B158E">
            <w:pPr>
              <w:pStyle w:val="12"/>
            </w:pPr>
          </w:p>
        </w:tc>
        <w:tc>
          <w:tcPr>
            <w:tcW w:w="1134" w:type="dxa"/>
            <w:vAlign w:val="center"/>
          </w:tcPr>
          <w:p w14:paraId="03F24FE6">
            <w:pPr>
              <w:pStyle w:val="12"/>
            </w:pPr>
          </w:p>
        </w:tc>
      </w:tr>
      <w:tr w14:paraId="7083D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B7E9A76">
            <w:pPr>
              <w:pStyle w:val="14"/>
            </w:pPr>
            <w:r>
              <w:t>2050204</w:t>
            </w:r>
          </w:p>
        </w:tc>
        <w:tc>
          <w:tcPr>
            <w:tcW w:w="907" w:type="dxa"/>
            <w:vAlign w:val="center"/>
          </w:tcPr>
          <w:p w14:paraId="132915E5">
            <w:pPr>
              <w:pStyle w:val="14"/>
            </w:pPr>
            <w:r>
              <w:t>30207</w:t>
            </w:r>
          </w:p>
        </w:tc>
        <w:tc>
          <w:tcPr>
            <w:tcW w:w="907" w:type="dxa"/>
            <w:vAlign w:val="center"/>
          </w:tcPr>
          <w:p w14:paraId="0A626373">
            <w:pPr>
              <w:pStyle w:val="14"/>
            </w:pPr>
            <w:r>
              <w:t>50502</w:t>
            </w:r>
          </w:p>
        </w:tc>
        <w:tc>
          <w:tcPr>
            <w:tcW w:w="3969" w:type="dxa"/>
            <w:vAlign w:val="center"/>
          </w:tcPr>
          <w:p w14:paraId="1061605D">
            <w:pPr>
              <w:pStyle w:val="13"/>
            </w:pPr>
            <w:r>
              <w:t xml:space="preserve">   2）其他邮电费</w:t>
            </w:r>
          </w:p>
        </w:tc>
        <w:tc>
          <w:tcPr>
            <w:tcW w:w="1134" w:type="dxa"/>
            <w:vAlign w:val="center"/>
          </w:tcPr>
          <w:p w14:paraId="5BDCBA84">
            <w:pPr>
              <w:pStyle w:val="12"/>
            </w:pPr>
            <w:r>
              <w:t>3.60</w:t>
            </w:r>
          </w:p>
        </w:tc>
        <w:tc>
          <w:tcPr>
            <w:tcW w:w="1134" w:type="dxa"/>
            <w:vAlign w:val="center"/>
          </w:tcPr>
          <w:p w14:paraId="3F68445C">
            <w:pPr>
              <w:pStyle w:val="12"/>
            </w:pPr>
            <w:r>
              <w:t>3.60</w:t>
            </w:r>
          </w:p>
        </w:tc>
        <w:tc>
          <w:tcPr>
            <w:tcW w:w="1134" w:type="dxa"/>
            <w:vAlign w:val="center"/>
          </w:tcPr>
          <w:p w14:paraId="443CA7B7">
            <w:pPr>
              <w:pStyle w:val="12"/>
            </w:pPr>
          </w:p>
        </w:tc>
        <w:tc>
          <w:tcPr>
            <w:tcW w:w="1134" w:type="dxa"/>
            <w:vAlign w:val="center"/>
          </w:tcPr>
          <w:p w14:paraId="6F80991F">
            <w:pPr>
              <w:pStyle w:val="12"/>
            </w:pPr>
          </w:p>
        </w:tc>
        <w:tc>
          <w:tcPr>
            <w:tcW w:w="1134" w:type="dxa"/>
            <w:vAlign w:val="center"/>
          </w:tcPr>
          <w:p w14:paraId="1A2E3694">
            <w:pPr>
              <w:pStyle w:val="12"/>
            </w:pPr>
          </w:p>
        </w:tc>
        <w:tc>
          <w:tcPr>
            <w:tcW w:w="1134" w:type="dxa"/>
            <w:vAlign w:val="center"/>
          </w:tcPr>
          <w:p w14:paraId="1F1F8CD1">
            <w:pPr>
              <w:pStyle w:val="12"/>
            </w:pPr>
          </w:p>
        </w:tc>
        <w:tc>
          <w:tcPr>
            <w:tcW w:w="1134" w:type="dxa"/>
            <w:vAlign w:val="center"/>
          </w:tcPr>
          <w:p w14:paraId="5D5C809F">
            <w:pPr>
              <w:pStyle w:val="12"/>
            </w:pPr>
          </w:p>
        </w:tc>
      </w:tr>
      <w:tr w14:paraId="39C213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06C9323">
            <w:pPr>
              <w:pStyle w:val="14"/>
            </w:pPr>
          </w:p>
        </w:tc>
        <w:tc>
          <w:tcPr>
            <w:tcW w:w="907" w:type="dxa"/>
            <w:vAlign w:val="center"/>
          </w:tcPr>
          <w:p w14:paraId="1F8C4C26">
            <w:pPr>
              <w:pStyle w:val="14"/>
            </w:pPr>
            <w:r>
              <w:t>30208</w:t>
            </w:r>
          </w:p>
        </w:tc>
        <w:tc>
          <w:tcPr>
            <w:tcW w:w="907" w:type="dxa"/>
            <w:vAlign w:val="center"/>
          </w:tcPr>
          <w:p w14:paraId="5B5FFF4F">
            <w:pPr>
              <w:pStyle w:val="14"/>
            </w:pPr>
          </w:p>
        </w:tc>
        <w:tc>
          <w:tcPr>
            <w:tcW w:w="3969" w:type="dxa"/>
            <w:vAlign w:val="center"/>
          </w:tcPr>
          <w:p w14:paraId="224366AC">
            <w:pPr>
              <w:pStyle w:val="13"/>
            </w:pPr>
            <w:r>
              <w:t>（5）办公取暖费</w:t>
            </w:r>
          </w:p>
        </w:tc>
        <w:tc>
          <w:tcPr>
            <w:tcW w:w="1134" w:type="dxa"/>
            <w:vAlign w:val="center"/>
          </w:tcPr>
          <w:p w14:paraId="2E0AA2DC">
            <w:pPr>
              <w:pStyle w:val="12"/>
            </w:pPr>
          </w:p>
        </w:tc>
        <w:tc>
          <w:tcPr>
            <w:tcW w:w="1134" w:type="dxa"/>
            <w:vAlign w:val="center"/>
          </w:tcPr>
          <w:p w14:paraId="3525622F">
            <w:pPr>
              <w:pStyle w:val="12"/>
            </w:pPr>
          </w:p>
        </w:tc>
        <w:tc>
          <w:tcPr>
            <w:tcW w:w="1134" w:type="dxa"/>
            <w:vAlign w:val="center"/>
          </w:tcPr>
          <w:p w14:paraId="07F7E7A0">
            <w:pPr>
              <w:pStyle w:val="12"/>
            </w:pPr>
          </w:p>
        </w:tc>
        <w:tc>
          <w:tcPr>
            <w:tcW w:w="1134" w:type="dxa"/>
            <w:vAlign w:val="center"/>
          </w:tcPr>
          <w:p w14:paraId="4F708677">
            <w:pPr>
              <w:pStyle w:val="12"/>
            </w:pPr>
          </w:p>
        </w:tc>
        <w:tc>
          <w:tcPr>
            <w:tcW w:w="1134" w:type="dxa"/>
            <w:vAlign w:val="center"/>
          </w:tcPr>
          <w:p w14:paraId="365A72C0">
            <w:pPr>
              <w:pStyle w:val="12"/>
            </w:pPr>
          </w:p>
        </w:tc>
        <w:tc>
          <w:tcPr>
            <w:tcW w:w="1134" w:type="dxa"/>
            <w:vAlign w:val="center"/>
          </w:tcPr>
          <w:p w14:paraId="697B697D">
            <w:pPr>
              <w:pStyle w:val="12"/>
            </w:pPr>
          </w:p>
        </w:tc>
        <w:tc>
          <w:tcPr>
            <w:tcW w:w="1134" w:type="dxa"/>
            <w:vAlign w:val="center"/>
          </w:tcPr>
          <w:p w14:paraId="37F00DEB">
            <w:pPr>
              <w:pStyle w:val="12"/>
            </w:pPr>
          </w:p>
        </w:tc>
      </w:tr>
      <w:tr w14:paraId="0CAC8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C0F20EA">
            <w:pPr>
              <w:pStyle w:val="14"/>
            </w:pPr>
          </w:p>
        </w:tc>
        <w:tc>
          <w:tcPr>
            <w:tcW w:w="907" w:type="dxa"/>
            <w:vAlign w:val="center"/>
          </w:tcPr>
          <w:p w14:paraId="4723730A">
            <w:pPr>
              <w:pStyle w:val="14"/>
            </w:pPr>
            <w:r>
              <w:t>30209</w:t>
            </w:r>
          </w:p>
        </w:tc>
        <w:tc>
          <w:tcPr>
            <w:tcW w:w="907" w:type="dxa"/>
            <w:vAlign w:val="center"/>
          </w:tcPr>
          <w:p w14:paraId="0351A976">
            <w:pPr>
              <w:pStyle w:val="14"/>
            </w:pPr>
          </w:p>
        </w:tc>
        <w:tc>
          <w:tcPr>
            <w:tcW w:w="3969" w:type="dxa"/>
            <w:vAlign w:val="center"/>
          </w:tcPr>
          <w:p w14:paraId="15474D37">
            <w:pPr>
              <w:pStyle w:val="13"/>
            </w:pPr>
            <w:r>
              <w:t>（6）物业管理费</w:t>
            </w:r>
          </w:p>
        </w:tc>
        <w:tc>
          <w:tcPr>
            <w:tcW w:w="1134" w:type="dxa"/>
            <w:vAlign w:val="center"/>
          </w:tcPr>
          <w:p w14:paraId="32D2BEFA">
            <w:pPr>
              <w:pStyle w:val="12"/>
            </w:pPr>
          </w:p>
        </w:tc>
        <w:tc>
          <w:tcPr>
            <w:tcW w:w="1134" w:type="dxa"/>
            <w:vAlign w:val="center"/>
          </w:tcPr>
          <w:p w14:paraId="600A6381">
            <w:pPr>
              <w:pStyle w:val="12"/>
            </w:pPr>
          </w:p>
        </w:tc>
        <w:tc>
          <w:tcPr>
            <w:tcW w:w="1134" w:type="dxa"/>
            <w:vAlign w:val="center"/>
          </w:tcPr>
          <w:p w14:paraId="59253618">
            <w:pPr>
              <w:pStyle w:val="12"/>
            </w:pPr>
          </w:p>
        </w:tc>
        <w:tc>
          <w:tcPr>
            <w:tcW w:w="1134" w:type="dxa"/>
            <w:vAlign w:val="center"/>
          </w:tcPr>
          <w:p w14:paraId="544E6E67">
            <w:pPr>
              <w:pStyle w:val="12"/>
            </w:pPr>
          </w:p>
        </w:tc>
        <w:tc>
          <w:tcPr>
            <w:tcW w:w="1134" w:type="dxa"/>
            <w:vAlign w:val="center"/>
          </w:tcPr>
          <w:p w14:paraId="04A2D598">
            <w:pPr>
              <w:pStyle w:val="12"/>
            </w:pPr>
          </w:p>
        </w:tc>
        <w:tc>
          <w:tcPr>
            <w:tcW w:w="1134" w:type="dxa"/>
            <w:vAlign w:val="center"/>
          </w:tcPr>
          <w:p w14:paraId="5E0935FD">
            <w:pPr>
              <w:pStyle w:val="12"/>
            </w:pPr>
          </w:p>
        </w:tc>
        <w:tc>
          <w:tcPr>
            <w:tcW w:w="1134" w:type="dxa"/>
            <w:vAlign w:val="center"/>
          </w:tcPr>
          <w:p w14:paraId="58FC330B">
            <w:pPr>
              <w:pStyle w:val="12"/>
            </w:pPr>
          </w:p>
        </w:tc>
      </w:tr>
      <w:tr w14:paraId="25788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E11AF2C">
            <w:pPr>
              <w:pStyle w:val="14"/>
            </w:pPr>
          </w:p>
        </w:tc>
        <w:tc>
          <w:tcPr>
            <w:tcW w:w="907" w:type="dxa"/>
            <w:vAlign w:val="center"/>
          </w:tcPr>
          <w:p w14:paraId="34E2074D">
            <w:pPr>
              <w:pStyle w:val="14"/>
            </w:pPr>
            <w:r>
              <w:t>30211</w:t>
            </w:r>
          </w:p>
        </w:tc>
        <w:tc>
          <w:tcPr>
            <w:tcW w:w="907" w:type="dxa"/>
            <w:vAlign w:val="center"/>
          </w:tcPr>
          <w:p w14:paraId="55040925">
            <w:pPr>
              <w:pStyle w:val="14"/>
            </w:pPr>
          </w:p>
        </w:tc>
        <w:tc>
          <w:tcPr>
            <w:tcW w:w="3969" w:type="dxa"/>
            <w:vAlign w:val="center"/>
          </w:tcPr>
          <w:p w14:paraId="4D75907D">
            <w:pPr>
              <w:pStyle w:val="13"/>
            </w:pPr>
            <w:r>
              <w:t>（7）差旅费</w:t>
            </w:r>
          </w:p>
        </w:tc>
        <w:tc>
          <w:tcPr>
            <w:tcW w:w="1134" w:type="dxa"/>
            <w:vAlign w:val="center"/>
          </w:tcPr>
          <w:p w14:paraId="676AD82D">
            <w:pPr>
              <w:pStyle w:val="12"/>
            </w:pPr>
          </w:p>
        </w:tc>
        <w:tc>
          <w:tcPr>
            <w:tcW w:w="1134" w:type="dxa"/>
            <w:vAlign w:val="center"/>
          </w:tcPr>
          <w:p w14:paraId="47EAA4EC">
            <w:pPr>
              <w:pStyle w:val="12"/>
            </w:pPr>
          </w:p>
        </w:tc>
        <w:tc>
          <w:tcPr>
            <w:tcW w:w="1134" w:type="dxa"/>
            <w:vAlign w:val="center"/>
          </w:tcPr>
          <w:p w14:paraId="766F95D8">
            <w:pPr>
              <w:pStyle w:val="12"/>
            </w:pPr>
          </w:p>
        </w:tc>
        <w:tc>
          <w:tcPr>
            <w:tcW w:w="1134" w:type="dxa"/>
            <w:vAlign w:val="center"/>
          </w:tcPr>
          <w:p w14:paraId="6C562297">
            <w:pPr>
              <w:pStyle w:val="12"/>
            </w:pPr>
          </w:p>
        </w:tc>
        <w:tc>
          <w:tcPr>
            <w:tcW w:w="1134" w:type="dxa"/>
            <w:vAlign w:val="center"/>
          </w:tcPr>
          <w:p w14:paraId="173A1917">
            <w:pPr>
              <w:pStyle w:val="12"/>
            </w:pPr>
          </w:p>
        </w:tc>
        <w:tc>
          <w:tcPr>
            <w:tcW w:w="1134" w:type="dxa"/>
            <w:vAlign w:val="center"/>
          </w:tcPr>
          <w:p w14:paraId="435CEDFC">
            <w:pPr>
              <w:pStyle w:val="12"/>
            </w:pPr>
          </w:p>
        </w:tc>
        <w:tc>
          <w:tcPr>
            <w:tcW w:w="1134" w:type="dxa"/>
            <w:vAlign w:val="center"/>
          </w:tcPr>
          <w:p w14:paraId="66A6D4B3">
            <w:pPr>
              <w:pStyle w:val="12"/>
            </w:pPr>
          </w:p>
        </w:tc>
      </w:tr>
      <w:tr w14:paraId="7A11F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A4AADB4">
            <w:pPr>
              <w:pStyle w:val="14"/>
            </w:pPr>
            <w:r>
              <w:t>2050204</w:t>
            </w:r>
          </w:p>
        </w:tc>
        <w:tc>
          <w:tcPr>
            <w:tcW w:w="907" w:type="dxa"/>
            <w:vAlign w:val="center"/>
          </w:tcPr>
          <w:p w14:paraId="6A1C296A">
            <w:pPr>
              <w:pStyle w:val="14"/>
            </w:pPr>
            <w:r>
              <w:t>30213</w:t>
            </w:r>
          </w:p>
        </w:tc>
        <w:tc>
          <w:tcPr>
            <w:tcW w:w="907" w:type="dxa"/>
            <w:vAlign w:val="center"/>
          </w:tcPr>
          <w:p w14:paraId="28C9C784">
            <w:pPr>
              <w:pStyle w:val="14"/>
            </w:pPr>
            <w:r>
              <w:t>50502</w:t>
            </w:r>
          </w:p>
        </w:tc>
        <w:tc>
          <w:tcPr>
            <w:tcW w:w="3969" w:type="dxa"/>
            <w:vAlign w:val="center"/>
          </w:tcPr>
          <w:p w14:paraId="7EF62793">
            <w:pPr>
              <w:pStyle w:val="13"/>
            </w:pPr>
            <w:r>
              <w:t>（8）维修（护）费</w:t>
            </w:r>
          </w:p>
        </w:tc>
        <w:tc>
          <w:tcPr>
            <w:tcW w:w="1134" w:type="dxa"/>
            <w:vAlign w:val="center"/>
          </w:tcPr>
          <w:p w14:paraId="462DCAE8">
            <w:pPr>
              <w:pStyle w:val="12"/>
            </w:pPr>
            <w:r>
              <w:t>32.10</w:t>
            </w:r>
          </w:p>
        </w:tc>
        <w:tc>
          <w:tcPr>
            <w:tcW w:w="1134" w:type="dxa"/>
            <w:vAlign w:val="center"/>
          </w:tcPr>
          <w:p w14:paraId="7149E662">
            <w:pPr>
              <w:pStyle w:val="12"/>
            </w:pPr>
            <w:r>
              <w:t>32.10</w:t>
            </w:r>
          </w:p>
        </w:tc>
        <w:tc>
          <w:tcPr>
            <w:tcW w:w="1134" w:type="dxa"/>
            <w:vAlign w:val="center"/>
          </w:tcPr>
          <w:p w14:paraId="048CFFC1">
            <w:pPr>
              <w:pStyle w:val="12"/>
            </w:pPr>
          </w:p>
        </w:tc>
        <w:tc>
          <w:tcPr>
            <w:tcW w:w="1134" w:type="dxa"/>
            <w:vAlign w:val="center"/>
          </w:tcPr>
          <w:p w14:paraId="3BA5FBB7">
            <w:pPr>
              <w:pStyle w:val="12"/>
            </w:pPr>
          </w:p>
        </w:tc>
        <w:tc>
          <w:tcPr>
            <w:tcW w:w="1134" w:type="dxa"/>
            <w:vAlign w:val="center"/>
          </w:tcPr>
          <w:p w14:paraId="25B4A777">
            <w:pPr>
              <w:pStyle w:val="12"/>
            </w:pPr>
          </w:p>
        </w:tc>
        <w:tc>
          <w:tcPr>
            <w:tcW w:w="1134" w:type="dxa"/>
            <w:vAlign w:val="center"/>
          </w:tcPr>
          <w:p w14:paraId="603F467D">
            <w:pPr>
              <w:pStyle w:val="12"/>
            </w:pPr>
          </w:p>
        </w:tc>
        <w:tc>
          <w:tcPr>
            <w:tcW w:w="1134" w:type="dxa"/>
            <w:vAlign w:val="center"/>
          </w:tcPr>
          <w:p w14:paraId="60F56D54">
            <w:pPr>
              <w:pStyle w:val="12"/>
            </w:pPr>
          </w:p>
        </w:tc>
      </w:tr>
      <w:tr w14:paraId="40C3A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5237DD1">
            <w:pPr>
              <w:pStyle w:val="14"/>
            </w:pPr>
          </w:p>
        </w:tc>
        <w:tc>
          <w:tcPr>
            <w:tcW w:w="907" w:type="dxa"/>
            <w:vAlign w:val="center"/>
          </w:tcPr>
          <w:p w14:paraId="1BEE1802">
            <w:pPr>
              <w:pStyle w:val="14"/>
            </w:pPr>
            <w:r>
              <w:t>30215</w:t>
            </w:r>
          </w:p>
        </w:tc>
        <w:tc>
          <w:tcPr>
            <w:tcW w:w="907" w:type="dxa"/>
            <w:vAlign w:val="center"/>
          </w:tcPr>
          <w:p w14:paraId="0834AAF7">
            <w:pPr>
              <w:pStyle w:val="14"/>
            </w:pPr>
          </w:p>
        </w:tc>
        <w:tc>
          <w:tcPr>
            <w:tcW w:w="3969" w:type="dxa"/>
            <w:vAlign w:val="center"/>
          </w:tcPr>
          <w:p w14:paraId="78BAC536">
            <w:pPr>
              <w:pStyle w:val="13"/>
            </w:pPr>
            <w:r>
              <w:t>（9）会议费</w:t>
            </w:r>
          </w:p>
        </w:tc>
        <w:tc>
          <w:tcPr>
            <w:tcW w:w="1134" w:type="dxa"/>
            <w:vAlign w:val="center"/>
          </w:tcPr>
          <w:p w14:paraId="1C3B5EFD">
            <w:pPr>
              <w:pStyle w:val="12"/>
            </w:pPr>
          </w:p>
        </w:tc>
        <w:tc>
          <w:tcPr>
            <w:tcW w:w="1134" w:type="dxa"/>
            <w:vAlign w:val="center"/>
          </w:tcPr>
          <w:p w14:paraId="2828D383">
            <w:pPr>
              <w:pStyle w:val="12"/>
            </w:pPr>
          </w:p>
        </w:tc>
        <w:tc>
          <w:tcPr>
            <w:tcW w:w="1134" w:type="dxa"/>
            <w:vAlign w:val="center"/>
          </w:tcPr>
          <w:p w14:paraId="49A1D088">
            <w:pPr>
              <w:pStyle w:val="12"/>
            </w:pPr>
          </w:p>
        </w:tc>
        <w:tc>
          <w:tcPr>
            <w:tcW w:w="1134" w:type="dxa"/>
            <w:vAlign w:val="center"/>
          </w:tcPr>
          <w:p w14:paraId="0510E672">
            <w:pPr>
              <w:pStyle w:val="12"/>
            </w:pPr>
          </w:p>
        </w:tc>
        <w:tc>
          <w:tcPr>
            <w:tcW w:w="1134" w:type="dxa"/>
            <w:vAlign w:val="center"/>
          </w:tcPr>
          <w:p w14:paraId="499F75D0">
            <w:pPr>
              <w:pStyle w:val="12"/>
            </w:pPr>
          </w:p>
        </w:tc>
        <w:tc>
          <w:tcPr>
            <w:tcW w:w="1134" w:type="dxa"/>
            <w:vAlign w:val="center"/>
          </w:tcPr>
          <w:p w14:paraId="45F9445E">
            <w:pPr>
              <w:pStyle w:val="12"/>
            </w:pPr>
          </w:p>
        </w:tc>
        <w:tc>
          <w:tcPr>
            <w:tcW w:w="1134" w:type="dxa"/>
            <w:vAlign w:val="center"/>
          </w:tcPr>
          <w:p w14:paraId="7E9774A6">
            <w:pPr>
              <w:pStyle w:val="12"/>
            </w:pPr>
          </w:p>
        </w:tc>
      </w:tr>
      <w:tr w14:paraId="30B266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124FDE2">
            <w:pPr>
              <w:pStyle w:val="14"/>
            </w:pPr>
            <w:r>
              <w:t>2050204</w:t>
            </w:r>
          </w:p>
        </w:tc>
        <w:tc>
          <w:tcPr>
            <w:tcW w:w="907" w:type="dxa"/>
            <w:vAlign w:val="center"/>
          </w:tcPr>
          <w:p w14:paraId="5084F4DA">
            <w:pPr>
              <w:pStyle w:val="14"/>
            </w:pPr>
            <w:r>
              <w:t>31002</w:t>
            </w:r>
          </w:p>
        </w:tc>
        <w:tc>
          <w:tcPr>
            <w:tcW w:w="907" w:type="dxa"/>
            <w:vAlign w:val="center"/>
          </w:tcPr>
          <w:p w14:paraId="3DC6CD20">
            <w:pPr>
              <w:pStyle w:val="14"/>
            </w:pPr>
            <w:r>
              <w:t>50601</w:t>
            </w:r>
          </w:p>
        </w:tc>
        <w:tc>
          <w:tcPr>
            <w:tcW w:w="3969" w:type="dxa"/>
            <w:vAlign w:val="center"/>
          </w:tcPr>
          <w:p w14:paraId="7C0064A6">
            <w:pPr>
              <w:pStyle w:val="13"/>
            </w:pPr>
            <w:r>
              <w:t>（10）办公设备购置费</w:t>
            </w:r>
          </w:p>
        </w:tc>
        <w:tc>
          <w:tcPr>
            <w:tcW w:w="1134" w:type="dxa"/>
            <w:vAlign w:val="center"/>
          </w:tcPr>
          <w:p w14:paraId="245141E0">
            <w:pPr>
              <w:pStyle w:val="12"/>
            </w:pPr>
            <w:r>
              <w:t>51.00</w:t>
            </w:r>
          </w:p>
        </w:tc>
        <w:tc>
          <w:tcPr>
            <w:tcW w:w="1134" w:type="dxa"/>
            <w:vAlign w:val="center"/>
          </w:tcPr>
          <w:p w14:paraId="1CF1603D">
            <w:pPr>
              <w:pStyle w:val="12"/>
            </w:pPr>
            <w:r>
              <w:t>51.00</w:t>
            </w:r>
          </w:p>
        </w:tc>
        <w:tc>
          <w:tcPr>
            <w:tcW w:w="1134" w:type="dxa"/>
            <w:vAlign w:val="center"/>
          </w:tcPr>
          <w:p w14:paraId="305BF6DB">
            <w:pPr>
              <w:pStyle w:val="12"/>
            </w:pPr>
          </w:p>
        </w:tc>
        <w:tc>
          <w:tcPr>
            <w:tcW w:w="1134" w:type="dxa"/>
            <w:vAlign w:val="center"/>
          </w:tcPr>
          <w:p w14:paraId="442E643F">
            <w:pPr>
              <w:pStyle w:val="12"/>
            </w:pPr>
          </w:p>
        </w:tc>
        <w:tc>
          <w:tcPr>
            <w:tcW w:w="1134" w:type="dxa"/>
            <w:vAlign w:val="center"/>
          </w:tcPr>
          <w:p w14:paraId="6E85ACCF">
            <w:pPr>
              <w:pStyle w:val="12"/>
            </w:pPr>
          </w:p>
        </w:tc>
        <w:tc>
          <w:tcPr>
            <w:tcW w:w="1134" w:type="dxa"/>
            <w:vAlign w:val="center"/>
          </w:tcPr>
          <w:p w14:paraId="068D479F">
            <w:pPr>
              <w:pStyle w:val="12"/>
            </w:pPr>
          </w:p>
        </w:tc>
        <w:tc>
          <w:tcPr>
            <w:tcW w:w="1134" w:type="dxa"/>
            <w:vAlign w:val="center"/>
          </w:tcPr>
          <w:p w14:paraId="565F1249">
            <w:pPr>
              <w:pStyle w:val="12"/>
            </w:pPr>
          </w:p>
        </w:tc>
      </w:tr>
      <w:tr w14:paraId="278FA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AFC7797">
            <w:pPr>
              <w:pStyle w:val="14"/>
            </w:pPr>
          </w:p>
        </w:tc>
        <w:tc>
          <w:tcPr>
            <w:tcW w:w="907" w:type="dxa"/>
            <w:vAlign w:val="center"/>
          </w:tcPr>
          <w:p w14:paraId="3CEB64BF">
            <w:pPr>
              <w:pStyle w:val="14"/>
            </w:pPr>
          </w:p>
        </w:tc>
        <w:tc>
          <w:tcPr>
            <w:tcW w:w="907" w:type="dxa"/>
            <w:vAlign w:val="center"/>
          </w:tcPr>
          <w:p w14:paraId="6FAA0E7F">
            <w:pPr>
              <w:pStyle w:val="14"/>
            </w:pPr>
          </w:p>
        </w:tc>
        <w:tc>
          <w:tcPr>
            <w:tcW w:w="3969" w:type="dxa"/>
            <w:vAlign w:val="center"/>
          </w:tcPr>
          <w:p w14:paraId="6ADE6F4B">
            <w:pPr>
              <w:pStyle w:val="13"/>
            </w:pPr>
            <w:r>
              <w:t>（11）因公出国（境）费用</w:t>
            </w:r>
          </w:p>
        </w:tc>
        <w:tc>
          <w:tcPr>
            <w:tcW w:w="1134" w:type="dxa"/>
            <w:vAlign w:val="center"/>
          </w:tcPr>
          <w:p w14:paraId="25BB7AB4">
            <w:pPr>
              <w:pStyle w:val="12"/>
            </w:pPr>
          </w:p>
        </w:tc>
        <w:tc>
          <w:tcPr>
            <w:tcW w:w="1134" w:type="dxa"/>
            <w:vAlign w:val="center"/>
          </w:tcPr>
          <w:p w14:paraId="7C14F48F">
            <w:pPr>
              <w:pStyle w:val="12"/>
            </w:pPr>
          </w:p>
        </w:tc>
        <w:tc>
          <w:tcPr>
            <w:tcW w:w="1134" w:type="dxa"/>
            <w:vAlign w:val="center"/>
          </w:tcPr>
          <w:p w14:paraId="181C1B3E">
            <w:pPr>
              <w:pStyle w:val="12"/>
            </w:pPr>
          </w:p>
        </w:tc>
        <w:tc>
          <w:tcPr>
            <w:tcW w:w="1134" w:type="dxa"/>
            <w:vAlign w:val="center"/>
          </w:tcPr>
          <w:p w14:paraId="5A5C4727">
            <w:pPr>
              <w:pStyle w:val="12"/>
            </w:pPr>
          </w:p>
        </w:tc>
        <w:tc>
          <w:tcPr>
            <w:tcW w:w="1134" w:type="dxa"/>
            <w:vAlign w:val="center"/>
          </w:tcPr>
          <w:p w14:paraId="64D31976">
            <w:pPr>
              <w:pStyle w:val="12"/>
            </w:pPr>
          </w:p>
        </w:tc>
        <w:tc>
          <w:tcPr>
            <w:tcW w:w="1134" w:type="dxa"/>
            <w:vAlign w:val="center"/>
          </w:tcPr>
          <w:p w14:paraId="1E11C62F">
            <w:pPr>
              <w:pStyle w:val="12"/>
            </w:pPr>
          </w:p>
        </w:tc>
        <w:tc>
          <w:tcPr>
            <w:tcW w:w="1134" w:type="dxa"/>
            <w:vAlign w:val="center"/>
          </w:tcPr>
          <w:p w14:paraId="38F5C0E5">
            <w:pPr>
              <w:pStyle w:val="12"/>
            </w:pPr>
          </w:p>
        </w:tc>
      </w:tr>
      <w:tr w14:paraId="53BD1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7A24704">
            <w:pPr>
              <w:pStyle w:val="14"/>
            </w:pPr>
          </w:p>
        </w:tc>
        <w:tc>
          <w:tcPr>
            <w:tcW w:w="907" w:type="dxa"/>
            <w:vAlign w:val="center"/>
          </w:tcPr>
          <w:p w14:paraId="17A940DD">
            <w:pPr>
              <w:pStyle w:val="14"/>
            </w:pPr>
            <w:r>
              <w:t>3021201</w:t>
            </w:r>
          </w:p>
        </w:tc>
        <w:tc>
          <w:tcPr>
            <w:tcW w:w="907" w:type="dxa"/>
            <w:vAlign w:val="center"/>
          </w:tcPr>
          <w:p w14:paraId="002C73F2">
            <w:pPr>
              <w:pStyle w:val="14"/>
            </w:pPr>
          </w:p>
        </w:tc>
        <w:tc>
          <w:tcPr>
            <w:tcW w:w="3969" w:type="dxa"/>
            <w:vAlign w:val="center"/>
          </w:tcPr>
          <w:p w14:paraId="3BEAA528">
            <w:pPr>
              <w:pStyle w:val="13"/>
            </w:pPr>
            <w:r>
              <w:t xml:space="preserve">   1）教学科研人员因公出国（境）费</w:t>
            </w:r>
          </w:p>
        </w:tc>
        <w:tc>
          <w:tcPr>
            <w:tcW w:w="1134" w:type="dxa"/>
            <w:vAlign w:val="center"/>
          </w:tcPr>
          <w:p w14:paraId="2EA859B4">
            <w:pPr>
              <w:pStyle w:val="12"/>
            </w:pPr>
          </w:p>
        </w:tc>
        <w:tc>
          <w:tcPr>
            <w:tcW w:w="1134" w:type="dxa"/>
            <w:vAlign w:val="center"/>
          </w:tcPr>
          <w:p w14:paraId="228F2715">
            <w:pPr>
              <w:pStyle w:val="12"/>
            </w:pPr>
          </w:p>
        </w:tc>
        <w:tc>
          <w:tcPr>
            <w:tcW w:w="1134" w:type="dxa"/>
            <w:vAlign w:val="center"/>
          </w:tcPr>
          <w:p w14:paraId="2AEE83FE">
            <w:pPr>
              <w:pStyle w:val="12"/>
            </w:pPr>
          </w:p>
        </w:tc>
        <w:tc>
          <w:tcPr>
            <w:tcW w:w="1134" w:type="dxa"/>
            <w:vAlign w:val="center"/>
          </w:tcPr>
          <w:p w14:paraId="4B6D926C">
            <w:pPr>
              <w:pStyle w:val="12"/>
            </w:pPr>
          </w:p>
        </w:tc>
        <w:tc>
          <w:tcPr>
            <w:tcW w:w="1134" w:type="dxa"/>
            <w:vAlign w:val="center"/>
          </w:tcPr>
          <w:p w14:paraId="440FA852">
            <w:pPr>
              <w:pStyle w:val="12"/>
            </w:pPr>
          </w:p>
        </w:tc>
        <w:tc>
          <w:tcPr>
            <w:tcW w:w="1134" w:type="dxa"/>
            <w:vAlign w:val="center"/>
          </w:tcPr>
          <w:p w14:paraId="566081A3">
            <w:pPr>
              <w:pStyle w:val="12"/>
            </w:pPr>
          </w:p>
        </w:tc>
        <w:tc>
          <w:tcPr>
            <w:tcW w:w="1134" w:type="dxa"/>
            <w:vAlign w:val="center"/>
          </w:tcPr>
          <w:p w14:paraId="1992866F">
            <w:pPr>
              <w:pStyle w:val="12"/>
            </w:pPr>
          </w:p>
        </w:tc>
      </w:tr>
      <w:tr w14:paraId="79988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B7F2BB2">
            <w:pPr>
              <w:pStyle w:val="14"/>
            </w:pPr>
          </w:p>
        </w:tc>
        <w:tc>
          <w:tcPr>
            <w:tcW w:w="907" w:type="dxa"/>
            <w:vAlign w:val="center"/>
          </w:tcPr>
          <w:p w14:paraId="78691C48">
            <w:pPr>
              <w:pStyle w:val="14"/>
            </w:pPr>
            <w:r>
              <w:t>3021202</w:t>
            </w:r>
          </w:p>
        </w:tc>
        <w:tc>
          <w:tcPr>
            <w:tcW w:w="907" w:type="dxa"/>
            <w:vAlign w:val="center"/>
          </w:tcPr>
          <w:p w14:paraId="74C05B17">
            <w:pPr>
              <w:pStyle w:val="14"/>
            </w:pPr>
          </w:p>
        </w:tc>
        <w:tc>
          <w:tcPr>
            <w:tcW w:w="3969" w:type="dxa"/>
            <w:vAlign w:val="center"/>
          </w:tcPr>
          <w:p w14:paraId="683BF2F9">
            <w:pPr>
              <w:pStyle w:val="13"/>
            </w:pPr>
            <w:r>
              <w:t xml:space="preserve">   2）其他因公出国（境）费</w:t>
            </w:r>
          </w:p>
        </w:tc>
        <w:tc>
          <w:tcPr>
            <w:tcW w:w="1134" w:type="dxa"/>
            <w:vAlign w:val="center"/>
          </w:tcPr>
          <w:p w14:paraId="093EBE76">
            <w:pPr>
              <w:pStyle w:val="12"/>
            </w:pPr>
          </w:p>
        </w:tc>
        <w:tc>
          <w:tcPr>
            <w:tcW w:w="1134" w:type="dxa"/>
            <w:vAlign w:val="center"/>
          </w:tcPr>
          <w:p w14:paraId="5B2E8B66">
            <w:pPr>
              <w:pStyle w:val="12"/>
            </w:pPr>
          </w:p>
        </w:tc>
        <w:tc>
          <w:tcPr>
            <w:tcW w:w="1134" w:type="dxa"/>
            <w:vAlign w:val="center"/>
          </w:tcPr>
          <w:p w14:paraId="54C3B53D">
            <w:pPr>
              <w:pStyle w:val="12"/>
            </w:pPr>
          </w:p>
        </w:tc>
        <w:tc>
          <w:tcPr>
            <w:tcW w:w="1134" w:type="dxa"/>
            <w:vAlign w:val="center"/>
          </w:tcPr>
          <w:p w14:paraId="51DBA2F7">
            <w:pPr>
              <w:pStyle w:val="12"/>
            </w:pPr>
          </w:p>
        </w:tc>
        <w:tc>
          <w:tcPr>
            <w:tcW w:w="1134" w:type="dxa"/>
            <w:vAlign w:val="center"/>
          </w:tcPr>
          <w:p w14:paraId="3D7EF403">
            <w:pPr>
              <w:pStyle w:val="12"/>
            </w:pPr>
          </w:p>
        </w:tc>
        <w:tc>
          <w:tcPr>
            <w:tcW w:w="1134" w:type="dxa"/>
            <w:vAlign w:val="center"/>
          </w:tcPr>
          <w:p w14:paraId="1ED0E65F">
            <w:pPr>
              <w:pStyle w:val="12"/>
            </w:pPr>
          </w:p>
        </w:tc>
        <w:tc>
          <w:tcPr>
            <w:tcW w:w="1134" w:type="dxa"/>
            <w:vAlign w:val="center"/>
          </w:tcPr>
          <w:p w14:paraId="066E8F8E">
            <w:pPr>
              <w:pStyle w:val="12"/>
            </w:pPr>
          </w:p>
        </w:tc>
      </w:tr>
      <w:tr w14:paraId="2B35B6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6058B9B">
            <w:pPr>
              <w:pStyle w:val="14"/>
            </w:pPr>
          </w:p>
        </w:tc>
        <w:tc>
          <w:tcPr>
            <w:tcW w:w="907" w:type="dxa"/>
            <w:vAlign w:val="center"/>
          </w:tcPr>
          <w:p w14:paraId="02182397">
            <w:pPr>
              <w:pStyle w:val="14"/>
            </w:pPr>
          </w:p>
        </w:tc>
        <w:tc>
          <w:tcPr>
            <w:tcW w:w="907" w:type="dxa"/>
            <w:vAlign w:val="center"/>
          </w:tcPr>
          <w:p w14:paraId="0DA1CE2E">
            <w:pPr>
              <w:pStyle w:val="14"/>
            </w:pPr>
          </w:p>
        </w:tc>
        <w:tc>
          <w:tcPr>
            <w:tcW w:w="3969" w:type="dxa"/>
            <w:vAlign w:val="center"/>
          </w:tcPr>
          <w:p w14:paraId="6155A10C">
            <w:pPr>
              <w:pStyle w:val="13"/>
            </w:pPr>
            <w:r>
              <w:t>（12）公务用车运行维护费</w:t>
            </w:r>
          </w:p>
        </w:tc>
        <w:tc>
          <w:tcPr>
            <w:tcW w:w="1134" w:type="dxa"/>
            <w:vAlign w:val="center"/>
          </w:tcPr>
          <w:p w14:paraId="6C5EC18C">
            <w:pPr>
              <w:pStyle w:val="12"/>
            </w:pPr>
            <w:r>
              <w:t>1.80</w:t>
            </w:r>
          </w:p>
        </w:tc>
        <w:tc>
          <w:tcPr>
            <w:tcW w:w="1134" w:type="dxa"/>
            <w:vAlign w:val="center"/>
          </w:tcPr>
          <w:p w14:paraId="6E803FA9">
            <w:pPr>
              <w:pStyle w:val="12"/>
            </w:pPr>
            <w:r>
              <w:t>1.80</w:t>
            </w:r>
          </w:p>
        </w:tc>
        <w:tc>
          <w:tcPr>
            <w:tcW w:w="1134" w:type="dxa"/>
            <w:vAlign w:val="center"/>
          </w:tcPr>
          <w:p w14:paraId="564154F2">
            <w:pPr>
              <w:pStyle w:val="12"/>
            </w:pPr>
          </w:p>
        </w:tc>
        <w:tc>
          <w:tcPr>
            <w:tcW w:w="1134" w:type="dxa"/>
            <w:vAlign w:val="center"/>
          </w:tcPr>
          <w:p w14:paraId="0E150DC4">
            <w:pPr>
              <w:pStyle w:val="12"/>
            </w:pPr>
          </w:p>
        </w:tc>
        <w:tc>
          <w:tcPr>
            <w:tcW w:w="1134" w:type="dxa"/>
            <w:vAlign w:val="center"/>
          </w:tcPr>
          <w:p w14:paraId="72667040">
            <w:pPr>
              <w:pStyle w:val="12"/>
            </w:pPr>
          </w:p>
        </w:tc>
        <w:tc>
          <w:tcPr>
            <w:tcW w:w="1134" w:type="dxa"/>
            <w:vAlign w:val="center"/>
          </w:tcPr>
          <w:p w14:paraId="75C7FB35">
            <w:pPr>
              <w:pStyle w:val="12"/>
            </w:pPr>
          </w:p>
        </w:tc>
        <w:tc>
          <w:tcPr>
            <w:tcW w:w="1134" w:type="dxa"/>
            <w:vAlign w:val="center"/>
          </w:tcPr>
          <w:p w14:paraId="4BAEE077">
            <w:pPr>
              <w:pStyle w:val="12"/>
            </w:pPr>
          </w:p>
        </w:tc>
      </w:tr>
      <w:tr w14:paraId="663BC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B406B37">
            <w:pPr>
              <w:pStyle w:val="14"/>
            </w:pPr>
          </w:p>
        </w:tc>
        <w:tc>
          <w:tcPr>
            <w:tcW w:w="907" w:type="dxa"/>
            <w:vAlign w:val="center"/>
          </w:tcPr>
          <w:p w14:paraId="586E80AD">
            <w:pPr>
              <w:pStyle w:val="14"/>
            </w:pPr>
            <w:r>
              <w:t>30231</w:t>
            </w:r>
          </w:p>
        </w:tc>
        <w:tc>
          <w:tcPr>
            <w:tcW w:w="907" w:type="dxa"/>
            <w:vAlign w:val="center"/>
          </w:tcPr>
          <w:p w14:paraId="3A17C1E5">
            <w:pPr>
              <w:pStyle w:val="14"/>
            </w:pPr>
          </w:p>
        </w:tc>
        <w:tc>
          <w:tcPr>
            <w:tcW w:w="3969" w:type="dxa"/>
            <w:vAlign w:val="center"/>
          </w:tcPr>
          <w:p w14:paraId="008EEE54">
            <w:pPr>
              <w:pStyle w:val="13"/>
            </w:pPr>
            <w:r>
              <w:t xml:space="preserve">   1）燃料费</w:t>
            </w:r>
          </w:p>
        </w:tc>
        <w:tc>
          <w:tcPr>
            <w:tcW w:w="1134" w:type="dxa"/>
            <w:vAlign w:val="center"/>
          </w:tcPr>
          <w:p w14:paraId="0B1E16E5">
            <w:pPr>
              <w:pStyle w:val="12"/>
            </w:pPr>
          </w:p>
        </w:tc>
        <w:tc>
          <w:tcPr>
            <w:tcW w:w="1134" w:type="dxa"/>
            <w:vAlign w:val="center"/>
          </w:tcPr>
          <w:p w14:paraId="1D153993">
            <w:pPr>
              <w:pStyle w:val="12"/>
            </w:pPr>
          </w:p>
        </w:tc>
        <w:tc>
          <w:tcPr>
            <w:tcW w:w="1134" w:type="dxa"/>
            <w:vAlign w:val="center"/>
          </w:tcPr>
          <w:p w14:paraId="3F97FA8D">
            <w:pPr>
              <w:pStyle w:val="12"/>
            </w:pPr>
          </w:p>
        </w:tc>
        <w:tc>
          <w:tcPr>
            <w:tcW w:w="1134" w:type="dxa"/>
            <w:vAlign w:val="center"/>
          </w:tcPr>
          <w:p w14:paraId="7994CA24">
            <w:pPr>
              <w:pStyle w:val="12"/>
            </w:pPr>
          </w:p>
        </w:tc>
        <w:tc>
          <w:tcPr>
            <w:tcW w:w="1134" w:type="dxa"/>
            <w:vAlign w:val="center"/>
          </w:tcPr>
          <w:p w14:paraId="1796898C">
            <w:pPr>
              <w:pStyle w:val="12"/>
            </w:pPr>
          </w:p>
        </w:tc>
        <w:tc>
          <w:tcPr>
            <w:tcW w:w="1134" w:type="dxa"/>
            <w:vAlign w:val="center"/>
          </w:tcPr>
          <w:p w14:paraId="5CC8F211">
            <w:pPr>
              <w:pStyle w:val="12"/>
            </w:pPr>
          </w:p>
        </w:tc>
        <w:tc>
          <w:tcPr>
            <w:tcW w:w="1134" w:type="dxa"/>
            <w:vAlign w:val="center"/>
          </w:tcPr>
          <w:p w14:paraId="57D83128">
            <w:pPr>
              <w:pStyle w:val="12"/>
            </w:pPr>
          </w:p>
        </w:tc>
      </w:tr>
      <w:tr w14:paraId="699F4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BEA5E5E">
            <w:pPr>
              <w:pStyle w:val="14"/>
            </w:pPr>
            <w:r>
              <w:t>2050204</w:t>
            </w:r>
          </w:p>
        </w:tc>
        <w:tc>
          <w:tcPr>
            <w:tcW w:w="907" w:type="dxa"/>
            <w:vAlign w:val="center"/>
          </w:tcPr>
          <w:p w14:paraId="6256F9BA">
            <w:pPr>
              <w:pStyle w:val="14"/>
            </w:pPr>
            <w:r>
              <w:t>30231</w:t>
            </w:r>
          </w:p>
        </w:tc>
        <w:tc>
          <w:tcPr>
            <w:tcW w:w="907" w:type="dxa"/>
            <w:vAlign w:val="center"/>
          </w:tcPr>
          <w:p w14:paraId="3F27AFE8">
            <w:pPr>
              <w:pStyle w:val="14"/>
            </w:pPr>
            <w:r>
              <w:t>50502</w:t>
            </w:r>
          </w:p>
        </w:tc>
        <w:tc>
          <w:tcPr>
            <w:tcW w:w="3969" w:type="dxa"/>
            <w:vAlign w:val="center"/>
          </w:tcPr>
          <w:p w14:paraId="63F33037">
            <w:pPr>
              <w:pStyle w:val="13"/>
            </w:pPr>
            <w:r>
              <w:t xml:space="preserve">   2）维修费</w:t>
            </w:r>
          </w:p>
        </w:tc>
        <w:tc>
          <w:tcPr>
            <w:tcW w:w="1134" w:type="dxa"/>
            <w:vAlign w:val="center"/>
          </w:tcPr>
          <w:p w14:paraId="24ED9C7C">
            <w:pPr>
              <w:pStyle w:val="12"/>
            </w:pPr>
            <w:r>
              <w:t>1.20</w:t>
            </w:r>
          </w:p>
        </w:tc>
        <w:tc>
          <w:tcPr>
            <w:tcW w:w="1134" w:type="dxa"/>
            <w:vAlign w:val="center"/>
          </w:tcPr>
          <w:p w14:paraId="6A0D2515">
            <w:pPr>
              <w:pStyle w:val="12"/>
            </w:pPr>
            <w:r>
              <w:t>1.20</w:t>
            </w:r>
          </w:p>
        </w:tc>
        <w:tc>
          <w:tcPr>
            <w:tcW w:w="1134" w:type="dxa"/>
            <w:vAlign w:val="center"/>
          </w:tcPr>
          <w:p w14:paraId="6AF3C7B8">
            <w:pPr>
              <w:pStyle w:val="12"/>
            </w:pPr>
          </w:p>
        </w:tc>
        <w:tc>
          <w:tcPr>
            <w:tcW w:w="1134" w:type="dxa"/>
            <w:vAlign w:val="center"/>
          </w:tcPr>
          <w:p w14:paraId="7CCC0E80">
            <w:pPr>
              <w:pStyle w:val="12"/>
            </w:pPr>
          </w:p>
        </w:tc>
        <w:tc>
          <w:tcPr>
            <w:tcW w:w="1134" w:type="dxa"/>
            <w:vAlign w:val="center"/>
          </w:tcPr>
          <w:p w14:paraId="11E805AB">
            <w:pPr>
              <w:pStyle w:val="12"/>
            </w:pPr>
          </w:p>
        </w:tc>
        <w:tc>
          <w:tcPr>
            <w:tcW w:w="1134" w:type="dxa"/>
            <w:vAlign w:val="center"/>
          </w:tcPr>
          <w:p w14:paraId="73D9B28D">
            <w:pPr>
              <w:pStyle w:val="12"/>
            </w:pPr>
          </w:p>
        </w:tc>
        <w:tc>
          <w:tcPr>
            <w:tcW w:w="1134" w:type="dxa"/>
            <w:vAlign w:val="center"/>
          </w:tcPr>
          <w:p w14:paraId="78F592C7">
            <w:pPr>
              <w:pStyle w:val="12"/>
            </w:pPr>
          </w:p>
        </w:tc>
      </w:tr>
      <w:tr w14:paraId="62CD2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639DD75">
            <w:pPr>
              <w:pStyle w:val="14"/>
            </w:pPr>
            <w:r>
              <w:t>2050204</w:t>
            </w:r>
          </w:p>
        </w:tc>
        <w:tc>
          <w:tcPr>
            <w:tcW w:w="907" w:type="dxa"/>
            <w:vAlign w:val="center"/>
          </w:tcPr>
          <w:p w14:paraId="0E691C79">
            <w:pPr>
              <w:pStyle w:val="14"/>
            </w:pPr>
            <w:r>
              <w:t>30231</w:t>
            </w:r>
          </w:p>
        </w:tc>
        <w:tc>
          <w:tcPr>
            <w:tcW w:w="907" w:type="dxa"/>
            <w:vAlign w:val="center"/>
          </w:tcPr>
          <w:p w14:paraId="42E1A228">
            <w:pPr>
              <w:pStyle w:val="14"/>
            </w:pPr>
            <w:r>
              <w:t>50502</w:t>
            </w:r>
          </w:p>
        </w:tc>
        <w:tc>
          <w:tcPr>
            <w:tcW w:w="3969" w:type="dxa"/>
            <w:vAlign w:val="center"/>
          </w:tcPr>
          <w:p w14:paraId="6DDAF403">
            <w:pPr>
              <w:pStyle w:val="13"/>
            </w:pPr>
            <w:r>
              <w:t xml:space="preserve">   3）保险费</w:t>
            </w:r>
          </w:p>
        </w:tc>
        <w:tc>
          <w:tcPr>
            <w:tcW w:w="1134" w:type="dxa"/>
            <w:vAlign w:val="center"/>
          </w:tcPr>
          <w:p w14:paraId="3C25A0AB">
            <w:pPr>
              <w:pStyle w:val="12"/>
            </w:pPr>
            <w:r>
              <w:t>0.30</w:t>
            </w:r>
          </w:p>
        </w:tc>
        <w:tc>
          <w:tcPr>
            <w:tcW w:w="1134" w:type="dxa"/>
            <w:vAlign w:val="center"/>
          </w:tcPr>
          <w:p w14:paraId="4300C1B7">
            <w:pPr>
              <w:pStyle w:val="12"/>
            </w:pPr>
            <w:r>
              <w:t>0.30</w:t>
            </w:r>
          </w:p>
        </w:tc>
        <w:tc>
          <w:tcPr>
            <w:tcW w:w="1134" w:type="dxa"/>
            <w:vAlign w:val="center"/>
          </w:tcPr>
          <w:p w14:paraId="09CE2508">
            <w:pPr>
              <w:pStyle w:val="12"/>
            </w:pPr>
          </w:p>
        </w:tc>
        <w:tc>
          <w:tcPr>
            <w:tcW w:w="1134" w:type="dxa"/>
            <w:vAlign w:val="center"/>
          </w:tcPr>
          <w:p w14:paraId="75B27B0D">
            <w:pPr>
              <w:pStyle w:val="12"/>
            </w:pPr>
          </w:p>
        </w:tc>
        <w:tc>
          <w:tcPr>
            <w:tcW w:w="1134" w:type="dxa"/>
            <w:vAlign w:val="center"/>
          </w:tcPr>
          <w:p w14:paraId="0D697C0D">
            <w:pPr>
              <w:pStyle w:val="12"/>
            </w:pPr>
          </w:p>
        </w:tc>
        <w:tc>
          <w:tcPr>
            <w:tcW w:w="1134" w:type="dxa"/>
            <w:vAlign w:val="center"/>
          </w:tcPr>
          <w:p w14:paraId="3299EE6B">
            <w:pPr>
              <w:pStyle w:val="12"/>
            </w:pPr>
          </w:p>
        </w:tc>
        <w:tc>
          <w:tcPr>
            <w:tcW w:w="1134" w:type="dxa"/>
            <w:vAlign w:val="center"/>
          </w:tcPr>
          <w:p w14:paraId="69107E12">
            <w:pPr>
              <w:pStyle w:val="12"/>
            </w:pPr>
          </w:p>
        </w:tc>
      </w:tr>
      <w:tr w14:paraId="52382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D906C54">
            <w:pPr>
              <w:pStyle w:val="14"/>
            </w:pPr>
            <w:r>
              <w:t>2050204</w:t>
            </w:r>
          </w:p>
        </w:tc>
        <w:tc>
          <w:tcPr>
            <w:tcW w:w="907" w:type="dxa"/>
            <w:vAlign w:val="center"/>
          </w:tcPr>
          <w:p w14:paraId="3C873EEF">
            <w:pPr>
              <w:pStyle w:val="14"/>
            </w:pPr>
            <w:r>
              <w:t>30231</w:t>
            </w:r>
          </w:p>
        </w:tc>
        <w:tc>
          <w:tcPr>
            <w:tcW w:w="907" w:type="dxa"/>
            <w:vAlign w:val="center"/>
          </w:tcPr>
          <w:p w14:paraId="384A6AFB">
            <w:pPr>
              <w:pStyle w:val="14"/>
            </w:pPr>
            <w:r>
              <w:t>50502</w:t>
            </w:r>
          </w:p>
        </w:tc>
        <w:tc>
          <w:tcPr>
            <w:tcW w:w="3969" w:type="dxa"/>
            <w:vAlign w:val="center"/>
          </w:tcPr>
          <w:p w14:paraId="650EE942">
            <w:pPr>
              <w:pStyle w:val="13"/>
            </w:pPr>
            <w:r>
              <w:t xml:space="preserve">   4）其他运行维护费</w:t>
            </w:r>
          </w:p>
        </w:tc>
        <w:tc>
          <w:tcPr>
            <w:tcW w:w="1134" w:type="dxa"/>
            <w:vAlign w:val="center"/>
          </w:tcPr>
          <w:p w14:paraId="1EF276CF">
            <w:pPr>
              <w:pStyle w:val="12"/>
            </w:pPr>
            <w:r>
              <w:t>0.30</w:t>
            </w:r>
          </w:p>
        </w:tc>
        <w:tc>
          <w:tcPr>
            <w:tcW w:w="1134" w:type="dxa"/>
            <w:vAlign w:val="center"/>
          </w:tcPr>
          <w:p w14:paraId="1C421A13">
            <w:pPr>
              <w:pStyle w:val="12"/>
            </w:pPr>
            <w:r>
              <w:t>0.30</w:t>
            </w:r>
          </w:p>
        </w:tc>
        <w:tc>
          <w:tcPr>
            <w:tcW w:w="1134" w:type="dxa"/>
            <w:vAlign w:val="center"/>
          </w:tcPr>
          <w:p w14:paraId="230B5EA8">
            <w:pPr>
              <w:pStyle w:val="12"/>
            </w:pPr>
          </w:p>
        </w:tc>
        <w:tc>
          <w:tcPr>
            <w:tcW w:w="1134" w:type="dxa"/>
            <w:vAlign w:val="center"/>
          </w:tcPr>
          <w:p w14:paraId="1EDA263F">
            <w:pPr>
              <w:pStyle w:val="12"/>
            </w:pPr>
          </w:p>
        </w:tc>
        <w:tc>
          <w:tcPr>
            <w:tcW w:w="1134" w:type="dxa"/>
            <w:vAlign w:val="center"/>
          </w:tcPr>
          <w:p w14:paraId="1FB42B35">
            <w:pPr>
              <w:pStyle w:val="12"/>
            </w:pPr>
          </w:p>
        </w:tc>
        <w:tc>
          <w:tcPr>
            <w:tcW w:w="1134" w:type="dxa"/>
            <w:vAlign w:val="center"/>
          </w:tcPr>
          <w:p w14:paraId="62AB2377">
            <w:pPr>
              <w:pStyle w:val="12"/>
            </w:pPr>
          </w:p>
        </w:tc>
        <w:tc>
          <w:tcPr>
            <w:tcW w:w="1134" w:type="dxa"/>
            <w:vAlign w:val="center"/>
          </w:tcPr>
          <w:p w14:paraId="6F6F5505">
            <w:pPr>
              <w:pStyle w:val="12"/>
            </w:pPr>
          </w:p>
        </w:tc>
      </w:tr>
      <w:tr w14:paraId="50E1A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6D2E55D">
            <w:pPr>
              <w:pStyle w:val="14"/>
            </w:pPr>
          </w:p>
        </w:tc>
        <w:tc>
          <w:tcPr>
            <w:tcW w:w="907" w:type="dxa"/>
            <w:vAlign w:val="center"/>
          </w:tcPr>
          <w:p w14:paraId="7C14FC85">
            <w:pPr>
              <w:pStyle w:val="14"/>
            </w:pPr>
          </w:p>
        </w:tc>
        <w:tc>
          <w:tcPr>
            <w:tcW w:w="907" w:type="dxa"/>
            <w:vAlign w:val="center"/>
          </w:tcPr>
          <w:p w14:paraId="5A37BA20">
            <w:pPr>
              <w:pStyle w:val="14"/>
            </w:pPr>
          </w:p>
        </w:tc>
        <w:tc>
          <w:tcPr>
            <w:tcW w:w="3969" w:type="dxa"/>
            <w:vAlign w:val="center"/>
          </w:tcPr>
          <w:p w14:paraId="5859F087">
            <w:pPr>
              <w:pStyle w:val="13"/>
            </w:pPr>
            <w:r>
              <w:t>（13）离退休干部经费</w:t>
            </w:r>
          </w:p>
        </w:tc>
        <w:tc>
          <w:tcPr>
            <w:tcW w:w="1134" w:type="dxa"/>
            <w:vAlign w:val="center"/>
          </w:tcPr>
          <w:p w14:paraId="6F1D6B8B">
            <w:pPr>
              <w:pStyle w:val="12"/>
            </w:pPr>
            <w:r>
              <w:t>6.70</w:t>
            </w:r>
          </w:p>
        </w:tc>
        <w:tc>
          <w:tcPr>
            <w:tcW w:w="1134" w:type="dxa"/>
            <w:vAlign w:val="center"/>
          </w:tcPr>
          <w:p w14:paraId="3C1C0186">
            <w:pPr>
              <w:pStyle w:val="12"/>
            </w:pPr>
            <w:r>
              <w:t>6.70</w:t>
            </w:r>
          </w:p>
        </w:tc>
        <w:tc>
          <w:tcPr>
            <w:tcW w:w="1134" w:type="dxa"/>
            <w:vAlign w:val="center"/>
          </w:tcPr>
          <w:p w14:paraId="70E4279F">
            <w:pPr>
              <w:pStyle w:val="12"/>
            </w:pPr>
          </w:p>
        </w:tc>
        <w:tc>
          <w:tcPr>
            <w:tcW w:w="1134" w:type="dxa"/>
            <w:vAlign w:val="center"/>
          </w:tcPr>
          <w:p w14:paraId="06A6689D">
            <w:pPr>
              <w:pStyle w:val="12"/>
            </w:pPr>
          </w:p>
        </w:tc>
        <w:tc>
          <w:tcPr>
            <w:tcW w:w="1134" w:type="dxa"/>
            <w:vAlign w:val="center"/>
          </w:tcPr>
          <w:p w14:paraId="6F044078">
            <w:pPr>
              <w:pStyle w:val="12"/>
            </w:pPr>
          </w:p>
        </w:tc>
        <w:tc>
          <w:tcPr>
            <w:tcW w:w="1134" w:type="dxa"/>
            <w:vAlign w:val="center"/>
          </w:tcPr>
          <w:p w14:paraId="741AAEA9">
            <w:pPr>
              <w:pStyle w:val="12"/>
            </w:pPr>
          </w:p>
        </w:tc>
        <w:tc>
          <w:tcPr>
            <w:tcW w:w="1134" w:type="dxa"/>
            <w:vAlign w:val="center"/>
          </w:tcPr>
          <w:p w14:paraId="7A83AF4A">
            <w:pPr>
              <w:pStyle w:val="12"/>
            </w:pPr>
          </w:p>
        </w:tc>
      </w:tr>
      <w:tr w14:paraId="768C4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B6184CA">
            <w:pPr>
              <w:pStyle w:val="14"/>
            </w:pPr>
          </w:p>
        </w:tc>
        <w:tc>
          <w:tcPr>
            <w:tcW w:w="907" w:type="dxa"/>
            <w:vAlign w:val="center"/>
          </w:tcPr>
          <w:p w14:paraId="2BA377BE">
            <w:pPr>
              <w:pStyle w:val="14"/>
            </w:pPr>
            <w:r>
              <w:t>30299</w:t>
            </w:r>
          </w:p>
        </w:tc>
        <w:tc>
          <w:tcPr>
            <w:tcW w:w="907" w:type="dxa"/>
            <w:vAlign w:val="center"/>
          </w:tcPr>
          <w:p w14:paraId="19F33DF8">
            <w:pPr>
              <w:pStyle w:val="14"/>
            </w:pPr>
          </w:p>
        </w:tc>
        <w:tc>
          <w:tcPr>
            <w:tcW w:w="3969" w:type="dxa"/>
            <w:vAlign w:val="center"/>
          </w:tcPr>
          <w:p w14:paraId="7C1C58D5">
            <w:pPr>
              <w:pStyle w:val="13"/>
            </w:pPr>
            <w:r>
              <w:t xml:space="preserve">   1）离休干部公用经费</w:t>
            </w:r>
          </w:p>
        </w:tc>
        <w:tc>
          <w:tcPr>
            <w:tcW w:w="1134" w:type="dxa"/>
            <w:vAlign w:val="center"/>
          </w:tcPr>
          <w:p w14:paraId="58A252A6">
            <w:pPr>
              <w:pStyle w:val="12"/>
            </w:pPr>
          </w:p>
        </w:tc>
        <w:tc>
          <w:tcPr>
            <w:tcW w:w="1134" w:type="dxa"/>
            <w:vAlign w:val="center"/>
          </w:tcPr>
          <w:p w14:paraId="1DC72639">
            <w:pPr>
              <w:pStyle w:val="12"/>
            </w:pPr>
          </w:p>
        </w:tc>
        <w:tc>
          <w:tcPr>
            <w:tcW w:w="1134" w:type="dxa"/>
            <w:vAlign w:val="center"/>
          </w:tcPr>
          <w:p w14:paraId="44A2DD47">
            <w:pPr>
              <w:pStyle w:val="12"/>
            </w:pPr>
          </w:p>
        </w:tc>
        <w:tc>
          <w:tcPr>
            <w:tcW w:w="1134" w:type="dxa"/>
            <w:vAlign w:val="center"/>
          </w:tcPr>
          <w:p w14:paraId="646B69EB">
            <w:pPr>
              <w:pStyle w:val="12"/>
            </w:pPr>
          </w:p>
        </w:tc>
        <w:tc>
          <w:tcPr>
            <w:tcW w:w="1134" w:type="dxa"/>
            <w:vAlign w:val="center"/>
          </w:tcPr>
          <w:p w14:paraId="075DEEB3">
            <w:pPr>
              <w:pStyle w:val="12"/>
            </w:pPr>
          </w:p>
        </w:tc>
        <w:tc>
          <w:tcPr>
            <w:tcW w:w="1134" w:type="dxa"/>
            <w:vAlign w:val="center"/>
          </w:tcPr>
          <w:p w14:paraId="3A8FCA4C">
            <w:pPr>
              <w:pStyle w:val="12"/>
            </w:pPr>
          </w:p>
        </w:tc>
        <w:tc>
          <w:tcPr>
            <w:tcW w:w="1134" w:type="dxa"/>
            <w:vAlign w:val="center"/>
          </w:tcPr>
          <w:p w14:paraId="5713FD4F">
            <w:pPr>
              <w:pStyle w:val="12"/>
            </w:pPr>
          </w:p>
        </w:tc>
      </w:tr>
      <w:tr w14:paraId="1FC45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E20C252">
            <w:pPr>
              <w:pStyle w:val="14"/>
            </w:pPr>
          </w:p>
        </w:tc>
        <w:tc>
          <w:tcPr>
            <w:tcW w:w="907" w:type="dxa"/>
            <w:vAlign w:val="center"/>
          </w:tcPr>
          <w:p w14:paraId="6AE2E2FA">
            <w:pPr>
              <w:pStyle w:val="14"/>
            </w:pPr>
            <w:r>
              <w:t>30299</w:t>
            </w:r>
          </w:p>
        </w:tc>
        <w:tc>
          <w:tcPr>
            <w:tcW w:w="907" w:type="dxa"/>
            <w:vAlign w:val="center"/>
          </w:tcPr>
          <w:p w14:paraId="00B8F7D7">
            <w:pPr>
              <w:pStyle w:val="14"/>
            </w:pPr>
          </w:p>
        </w:tc>
        <w:tc>
          <w:tcPr>
            <w:tcW w:w="3969" w:type="dxa"/>
            <w:vAlign w:val="center"/>
          </w:tcPr>
          <w:p w14:paraId="5A1A41DC">
            <w:pPr>
              <w:pStyle w:val="13"/>
            </w:pPr>
            <w:r>
              <w:t xml:space="preserve">   2）离休干部特需费</w:t>
            </w:r>
          </w:p>
        </w:tc>
        <w:tc>
          <w:tcPr>
            <w:tcW w:w="1134" w:type="dxa"/>
            <w:vAlign w:val="center"/>
          </w:tcPr>
          <w:p w14:paraId="335EBDAA">
            <w:pPr>
              <w:pStyle w:val="12"/>
            </w:pPr>
          </w:p>
        </w:tc>
        <w:tc>
          <w:tcPr>
            <w:tcW w:w="1134" w:type="dxa"/>
            <w:vAlign w:val="center"/>
          </w:tcPr>
          <w:p w14:paraId="387F61B3">
            <w:pPr>
              <w:pStyle w:val="12"/>
            </w:pPr>
          </w:p>
        </w:tc>
        <w:tc>
          <w:tcPr>
            <w:tcW w:w="1134" w:type="dxa"/>
            <w:vAlign w:val="center"/>
          </w:tcPr>
          <w:p w14:paraId="335F4B2C">
            <w:pPr>
              <w:pStyle w:val="12"/>
            </w:pPr>
          </w:p>
        </w:tc>
        <w:tc>
          <w:tcPr>
            <w:tcW w:w="1134" w:type="dxa"/>
            <w:vAlign w:val="center"/>
          </w:tcPr>
          <w:p w14:paraId="2CD13EE1">
            <w:pPr>
              <w:pStyle w:val="12"/>
            </w:pPr>
          </w:p>
        </w:tc>
        <w:tc>
          <w:tcPr>
            <w:tcW w:w="1134" w:type="dxa"/>
            <w:vAlign w:val="center"/>
          </w:tcPr>
          <w:p w14:paraId="2FC85FF0">
            <w:pPr>
              <w:pStyle w:val="12"/>
            </w:pPr>
          </w:p>
        </w:tc>
        <w:tc>
          <w:tcPr>
            <w:tcW w:w="1134" w:type="dxa"/>
            <w:vAlign w:val="center"/>
          </w:tcPr>
          <w:p w14:paraId="079D008F">
            <w:pPr>
              <w:pStyle w:val="12"/>
            </w:pPr>
          </w:p>
        </w:tc>
        <w:tc>
          <w:tcPr>
            <w:tcW w:w="1134" w:type="dxa"/>
            <w:vAlign w:val="center"/>
          </w:tcPr>
          <w:p w14:paraId="03BBA1E8">
            <w:pPr>
              <w:pStyle w:val="12"/>
            </w:pPr>
          </w:p>
        </w:tc>
      </w:tr>
      <w:tr w14:paraId="6C407FFF">
        <w:tblPrEx>
          <w:tblCellMar>
            <w:top w:w="0" w:type="dxa"/>
            <w:left w:w="108" w:type="dxa"/>
            <w:bottom w:w="0" w:type="dxa"/>
            <w:right w:w="108" w:type="dxa"/>
          </w:tblCellMar>
        </w:tblPrEx>
        <w:trPr>
          <w:trHeight w:val="227" w:hRule="atLeast"/>
          <w:jc w:val="center"/>
        </w:trPr>
        <w:tc>
          <w:tcPr>
            <w:tcW w:w="907" w:type="dxa"/>
            <w:vAlign w:val="center"/>
          </w:tcPr>
          <w:p w14:paraId="7A123EB2">
            <w:pPr>
              <w:pStyle w:val="14"/>
            </w:pPr>
            <w:r>
              <w:t>2050204</w:t>
            </w:r>
          </w:p>
        </w:tc>
        <w:tc>
          <w:tcPr>
            <w:tcW w:w="907" w:type="dxa"/>
            <w:vAlign w:val="center"/>
          </w:tcPr>
          <w:p w14:paraId="77DCFCB3">
            <w:pPr>
              <w:pStyle w:val="14"/>
            </w:pPr>
            <w:r>
              <w:t>30299</w:t>
            </w:r>
          </w:p>
        </w:tc>
        <w:tc>
          <w:tcPr>
            <w:tcW w:w="907" w:type="dxa"/>
            <w:vAlign w:val="center"/>
          </w:tcPr>
          <w:p w14:paraId="2E719CEA">
            <w:pPr>
              <w:pStyle w:val="14"/>
            </w:pPr>
            <w:r>
              <w:t>50502</w:t>
            </w:r>
          </w:p>
        </w:tc>
        <w:tc>
          <w:tcPr>
            <w:tcW w:w="3969" w:type="dxa"/>
            <w:vAlign w:val="center"/>
          </w:tcPr>
          <w:p w14:paraId="0ECF2DC8">
            <w:pPr>
              <w:pStyle w:val="13"/>
            </w:pPr>
            <w:r>
              <w:t xml:space="preserve">   3）退休干部公用经费</w:t>
            </w:r>
          </w:p>
        </w:tc>
        <w:tc>
          <w:tcPr>
            <w:tcW w:w="1134" w:type="dxa"/>
            <w:vAlign w:val="center"/>
          </w:tcPr>
          <w:p w14:paraId="5D566F84">
            <w:pPr>
              <w:pStyle w:val="12"/>
            </w:pPr>
            <w:r>
              <w:t>4.02</w:t>
            </w:r>
          </w:p>
        </w:tc>
        <w:tc>
          <w:tcPr>
            <w:tcW w:w="1134" w:type="dxa"/>
            <w:vAlign w:val="center"/>
          </w:tcPr>
          <w:p w14:paraId="1722E21E">
            <w:pPr>
              <w:pStyle w:val="12"/>
            </w:pPr>
            <w:r>
              <w:t>4.02</w:t>
            </w:r>
          </w:p>
        </w:tc>
        <w:tc>
          <w:tcPr>
            <w:tcW w:w="1134" w:type="dxa"/>
            <w:vAlign w:val="center"/>
          </w:tcPr>
          <w:p w14:paraId="57D47DFE">
            <w:pPr>
              <w:pStyle w:val="12"/>
            </w:pPr>
          </w:p>
        </w:tc>
        <w:tc>
          <w:tcPr>
            <w:tcW w:w="1134" w:type="dxa"/>
            <w:vAlign w:val="center"/>
          </w:tcPr>
          <w:p w14:paraId="300203DF">
            <w:pPr>
              <w:pStyle w:val="12"/>
            </w:pPr>
          </w:p>
        </w:tc>
        <w:tc>
          <w:tcPr>
            <w:tcW w:w="1134" w:type="dxa"/>
            <w:vAlign w:val="center"/>
          </w:tcPr>
          <w:p w14:paraId="00DE2FA2">
            <w:pPr>
              <w:pStyle w:val="12"/>
            </w:pPr>
          </w:p>
        </w:tc>
        <w:tc>
          <w:tcPr>
            <w:tcW w:w="1134" w:type="dxa"/>
            <w:vAlign w:val="center"/>
          </w:tcPr>
          <w:p w14:paraId="0210D87A">
            <w:pPr>
              <w:pStyle w:val="12"/>
            </w:pPr>
          </w:p>
        </w:tc>
        <w:tc>
          <w:tcPr>
            <w:tcW w:w="1134" w:type="dxa"/>
            <w:vAlign w:val="center"/>
          </w:tcPr>
          <w:p w14:paraId="268FBB8F">
            <w:pPr>
              <w:pStyle w:val="12"/>
            </w:pPr>
          </w:p>
        </w:tc>
      </w:tr>
      <w:tr w14:paraId="0428B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D6EA569">
            <w:pPr>
              <w:pStyle w:val="14"/>
            </w:pPr>
            <w:r>
              <w:t>2050204</w:t>
            </w:r>
          </w:p>
        </w:tc>
        <w:tc>
          <w:tcPr>
            <w:tcW w:w="907" w:type="dxa"/>
            <w:vAlign w:val="center"/>
          </w:tcPr>
          <w:p w14:paraId="2E890528">
            <w:pPr>
              <w:pStyle w:val="14"/>
            </w:pPr>
            <w:r>
              <w:t>30299</w:t>
            </w:r>
          </w:p>
        </w:tc>
        <w:tc>
          <w:tcPr>
            <w:tcW w:w="907" w:type="dxa"/>
            <w:vAlign w:val="center"/>
          </w:tcPr>
          <w:p w14:paraId="7FE6A384">
            <w:pPr>
              <w:pStyle w:val="14"/>
            </w:pPr>
            <w:r>
              <w:t>50502</w:t>
            </w:r>
          </w:p>
        </w:tc>
        <w:tc>
          <w:tcPr>
            <w:tcW w:w="3969" w:type="dxa"/>
            <w:vAlign w:val="center"/>
          </w:tcPr>
          <w:p w14:paraId="246D3823">
            <w:pPr>
              <w:pStyle w:val="13"/>
            </w:pPr>
            <w:r>
              <w:t xml:space="preserve">   4）退休干部特需费</w:t>
            </w:r>
          </w:p>
        </w:tc>
        <w:tc>
          <w:tcPr>
            <w:tcW w:w="1134" w:type="dxa"/>
            <w:vAlign w:val="center"/>
          </w:tcPr>
          <w:p w14:paraId="1A9734B9">
            <w:pPr>
              <w:pStyle w:val="12"/>
            </w:pPr>
            <w:r>
              <w:t>2.68</w:t>
            </w:r>
          </w:p>
        </w:tc>
        <w:tc>
          <w:tcPr>
            <w:tcW w:w="1134" w:type="dxa"/>
            <w:vAlign w:val="center"/>
          </w:tcPr>
          <w:p w14:paraId="457E2F0A">
            <w:pPr>
              <w:pStyle w:val="12"/>
            </w:pPr>
            <w:r>
              <w:t>2.68</w:t>
            </w:r>
          </w:p>
        </w:tc>
        <w:tc>
          <w:tcPr>
            <w:tcW w:w="1134" w:type="dxa"/>
            <w:vAlign w:val="center"/>
          </w:tcPr>
          <w:p w14:paraId="43849554">
            <w:pPr>
              <w:pStyle w:val="12"/>
            </w:pPr>
          </w:p>
        </w:tc>
        <w:tc>
          <w:tcPr>
            <w:tcW w:w="1134" w:type="dxa"/>
            <w:vAlign w:val="center"/>
          </w:tcPr>
          <w:p w14:paraId="02911AC5">
            <w:pPr>
              <w:pStyle w:val="12"/>
            </w:pPr>
          </w:p>
        </w:tc>
        <w:tc>
          <w:tcPr>
            <w:tcW w:w="1134" w:type="dxa"/>
            <w:vAlign w:val="center"/>
          </w:tcPr>
          <w:p w14:paraId="7BC0FEEF">
            <w:pPr>
              <w:pStyle w:val="12"/>
            </w:pPr>
          </w:p>
        </w:tc>
        <w:tc>
          <w:tcPr>
            <w:tcW w:w="1134" w:type="dxa"/>
            <w:vAlign w:val="center"/>
          </w:tcPr>
          <w:p w14:paraId="339B2A8F">
            <w:pPr>
              <w:pStyle w:val="12"/>
            </w:pPr>
          </w:p>
        </w:tc>
        <w:tc>
          <w:tcPr>
            <w:tcW w:w="1134" w:type="dxa"/>
            <w:vAlign w:val="center"/>
          </w:tcPr>
          <w:p w14:paraId="47ABCDD7">
            <w:pPr>
              <w:pStyle w:val="12"/>
            </w:pPr>
          </w:p>
        </w:tc>
      </w:tr>
      <w:tr w14:paraId="29FCF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7A0A4BD">
            <w:pPr>
              <w:pStyle w:val="14"/>
            </w:pPr>
            <w:r>
              <w:t>2050204</w:t>
            </w:r>
          </w:p>
        </w:tc>
        <w:tc>
          <w:tcPr>
            <w:tcW w:w="907" w:type="dxa"/>
            <w:vAlign w:val="center"/>
          </w:tcPr>
          <w:p w14:paraId="112FCF2A">
            <w:pPr>
              <w:pStyle w:val="14"/>
            </w:pPr>
            <w:r>
              <w:t>30239</w:t>
            </w:r>
          </w:p>
        </w:tc>
        <w:tc>
          <w:tcPr>
            <w:tcW w:w="907" w:type="dxa"/>
            <w:vAlign w:val="center"/>
          </w:tcPr>
          <w:p w14:paraId="7BE2DBE8">
            <w:pPr>
              <w:pStyle w:val="14"/>
            </w:pPr>
            <w:r>
              <w:t>50502</w:t>
            </w:r>
          </w:p>
        </w:tc>
        <w:tc>
          <w:tcPr>
            <w:tcW w:w="3969" w:type="dxa"/>
            <w:vAlign w:val="center"/>
          </w:tcPr>
          <w:p w14:paraId="4E195D0F">
            <w:pPr>
              <w:pStyle w:val="13"/>
            </w:pPr>
            <w:r>
              <w:t>（14）公务交通补贴</w:t>
            </w:r>
          </w:p>
        </w:tc>
        <w:tc>
          <w:tcPr>
            <w:tcW w:w="1134" w:type="dxa"/>
            <w:vAlign w:val="center"/>
          </w:tcPr>
          <w:p w14:paraId="3C1DFBC3">
            <w:pPr>
              <w:pStyle w:val="12"/>
            </w:pPr>
            <w:r>
              <w:t>2.76</w:t>
            </w:r>
          </w:p>
        </w:tc>
        <w:tc>
          <w:tcPr>
            <w:tcW w:w="1134" w:type="dxa"/>
            <w:vAlign w:val="center"/>
          </w:tcPr>
          <w:p w14:paraId="0001BE21">
            <w:pPr>
              <w:pStyle w:val="12"/>
            </w:pPr>
            <w:r>
              <w:t>2.76</w:t>
            </w:r>
          </w:p>
        </w:tc>
        <w:tc>
          <w:tcPr>
            <w:tcW w:w="1134" w:type="dxa"/>
            <w:vAlign w:val="center"/>
          </w:tcPr>
          <w:p w14:paraId="2474ABF4">
            <w:pPr>
              <w:pStyle w:val="12"/>
            </w:pPr>
          </w:p>
        </w:tc>
        <w:tc>
          <w:tcPr>
            <w:tcW w:w="1134" w:type="dxa"/>
            <w:vAlign w:val="center"/>
          </w:tcPr>
          <w:p w14:paraId="092CC654">
            <w:pPr>
              <w:pStyle w:val="12"/>
            </w:pPr>
          </w:p>
        </w:tc>
        <w:tc>
          <w:tcPr>
            <w:tcW w:w="1134" w:type="dxa"/>
            <w:vAlign w:val="center"/>
          </w:tcPr>
          <w:p w14:paraId="3B18190C">
            <w:pPr>
              <w:pStyle w:val="12"/>
            </w:pPr>
          </w:p>
        </w:tc>
        <w:tc>
          <w:tcPr>
            <w:tcW w:w="1134" w:type="dxa"/>
            <w:vAlign w:val="center"/>
          </w:tcPr>
          <w:p w14:paraId="11B8508C">
            <w:pPr>
              <w:pStyle w:val="12"/>
            </w:pPr>
          </w:p>
        </w:tc>
        <w:tc>
          <w:tcPr>
            <w:tcW w:w="1134" w:type="dxa"/>
            <w:vAlign w:val="center"/>
          </w:tcPr>
          <w:p w14:paraId="2770BE70">
            <w:pPr>
              <w:pStyle w:val="12"/>
            </w:pPr>
          </w:p>
        </w:tc>
      </w:tr>
      <w:tr w14:paraId="08AD7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0467FA5">
            <w:pPr>
              <w:pStyle w:val="14"/>
            </w:pPr>
            <w:r>
              <w:t>2050204</w:t>
            </w:r>
          </w:p>
        </w:tc>
        <w:tc>
          <w:tcPr>
            <w:tcW w:w="907" w:type="dxa"/>
            <w:vAlign w:val="center"/>
          </w:tcPr>
          <w:p w14:paraId="35FF3FDB">
            <w:pPr>
              <w:pStyle w:val="14"/>
            </w:pPr>
            <w:r>
              <w:t>30202</w:t>
            </w:r>
          </w:p>
        </w:tc>
        <w:tc>
          <w:tcPr>
            <w:tcW w:w="907" w:type="dxa"/>
            <w:vAlign w:val="center"/>
          </w:tcPr>
          <w:p w14:paraId="40BD35D6">
            <w:pPr>
              <w:pStyle w:val="14"/>
            </w:pPr>
            <w:r>
              <w:t>50502</w:t>
            </w:r>
          </w:p>
        </w:tc>
        <w:tc>
          <w:tcPr>
            <w:tcW w:w="3969" w:type="dxa"/>
            <w:vAlign w:val="center"/>
          </w:tcPr>
          <w:p w14:paraId="47DFB09E">
            <w:pPr>
              <w:pStyle w:val="13"/>
            </w:pPr>
            <w:r>
              <w:t>（15）印刷费</w:t>
            </w:r>
          </w:p>
        </w:tc>
        <w:tc>
          <w:tcPr>
            <w:tcW w:w="1134" w:type="dxa"/>
            <w:vAlign w:val="center"/>
          </w:tcPr>
          <w:p w14:paraId="23C01FE4">
            <w:pPr>
              <w:pStyle w:val="12"/>
            </w:pPr>
            <w:r>
              <w:t>9.00</w:t>
            </w:r>
          </w:p>
        </w:tc>
        <w:tc>
          <w:tcPr>
            <w:tcW w:w="1134" w:type="dxa"/>
            <w:vAlign w:val="center"/>
          </w:tcPr>
          <w:p w14:paraId="6F277D92">
            <w:pPr>
              <w:pStyle w:val="12"/>
            </w:pPr>
            <w:r>
              <w:t>9.00</w:t>
            </w:r>
          </w:p>
        </w:tc>
        <w:tc>
          <w:tcPr>
            <w:tcW w:w="1134" w:type="dxa"/>
            <w:vAlign w:val="center"/>
          </w:tcPr>
          <w:p w14:paraId="672B0D21">
            <w:pPr>
              <w:pStyle w:val="12"/>
            </w:pPr>
          </w:p>
        </w:tc>
        <w:tc>
          <w:tcPr>
            <w:tcW w:w="1134" w:type="dxa"/>
            <w:vAlign w:val="center"/>
          </w:tcPr>
          <w:p w14:paraId="3E1751CB">
            <w:pPr>
              <w:pStyle w:val="12"/>
            </w:pPr>
          </w:p>
        </w:tc>
        <w:tc>
          <w:tcPr>
            <w:tcW w:w="1134" w:type="dxa"/>
            <w:vAlign w:val="center"/>
          </w:tcPr>
          <w:p w14:paraId="32D83FDE">
            <w:pPr>
              <w:pStyle w:val="12"/>
            </w:pPr>
          </w:p>
        </w:tc>
        <w:tc>
          <w:tcPr>
            <w:tcW w:w="1134" w:type="dxa"/>
            <w:vAlign w:val="center"/>
          </w:tcPr>
          <w:p w14:paraId="0DEE8F05">
            <w:pPr>
              <w:pStyle w:val="12"/>
            </w:pPr>
          </w:p>
        </w:tc>
        <w:tc>
          <w:tcPr>
            <w:tcW w:w="1134" w:type="dxa"/>
            <w:vAlign w:val="center"/>
          </w:tcPr>
          <w:p w14:paraId="12943BA2">
            <w:pPr>
              <w:pStyle w:val="12"/>
            </w:pPr>
          </w:p>
        </w:tc>
      </w:tr>
      <w:tr w14:paraId="711B3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966C993">
            <w:pPr>
              <w:pStyle w:val="14"/>
            </w:pPr>
          </w:p>
        </w:tc>
        <w:tc>
          <w:tcPr>
            <w:tcW w:w="907" w:type="dxa"/>
            <w:vAlign w:val="center"/>
          </w:tcPr>
          <w:p w14:paraId="6AB65A8E">
            <w:pPr>
              <w:pStyle w:val="14"/>
            </w:pPr>
            <w:r>
              <w:t>30203</w:t>
            </w:r>
          </w:p>
        </w:tc>
        <w:tc>
          <w:tcPr>
            <w:tcW w:w="907" w:type="dxa"/>
            <w:vAlign w:val="center"/>
          </w:tcPr>
          <w:p w14:paraId="0B723D0C">
            <w:pPr>
              <w:pStyle w:val="14"/>
            </w:pPr>
          </w:p>
        </w:tc>
        <w:tc>
          <w:tcPr>
            <w:tcW w:w="3969" w:type="dxa"/>
            <w:vAlign w:val="center"/>
          </w:tcPr>
          <w:p w14:paraId="35DACB41">
            <w:pPr>
              <w:pStyle w:val="13"/>
            </w:pPr>
            <w:r>
              <w:t>（16）咨询费</w:t>
            </w:r>
          </w:p>
        </w:tc>
        <w:tc>
          <w:tcPr>
            <w:tcW w:w="1134" w:type="dxa"/>
            <w:vAlign w:val="center"/>
          </w:tcPr>
          <w:p w14:paraId="2622ACD7">
            <w:pPr>
              <w:pStyle w:val="12"/>
            </w:pPr>
          </w:p>
        </w:tc>
        <w:tc>
          <w:tcPr>
            <w:tcW w:w="1134" w:type="dxa"/>
            <w:vAlign w:val="center"/>
          </w:tcPr>
          <w:p w14:paraId="2BD641E2">
            <w:pPr>
              <w:pStyle w:val="12"/>
            </w:pPr>
          </w:p>
        </w:tc>
        <w:tc>
          <w:tcPr>
            <w:tcW w:w="1134" w:type="dxa"/>
            <w:vAlign w:val="center"/>
          </w:tcPr>
          <w:p w14:paraId="441F9BA6">
            <w:pPr>
              <w:pStyle w:val="12"/>
            </w:pPr>
          </w:p>
        </w:tc>
        <w:tc>
          <w:tcPr>
            <w:tcW w:w="1134" w:type="dxa"/>
            <w:vAlign w:val="center"/>
          </w:tcPr>
          <w:p w14:paraId="0834E980">
            <w:pPr>
              <w:pStyle w:val="12"/>
            </w:pPr>
          </w:p>
        </w:tc>
        <w:tc>
          <w:tcPr>
            <w:tcW w:w="1134" w:type="dxa"/>
            <w:vAlign w:val="center"/>
          </w:tcPr>
          <w:p w14:paraId="571F6B65">
            <w:pPr>
              <w:pStyle w:val="12"/>
            </w:pPr>
          </w:p>
        </w:tc>
        <w:tc>
          <w:tcPr>
            <w:tcW w:w="1134" w:type="dxa"/>
            <w:vAlign w:val="center"/>
          </w:tcPr>
          <w:p w14:paraId="0032B898">
            <w:pPr>
              <w:pStyle w:val="12"/>
            </w:pPr>
          </w:p>
        </w:tc>
        <w:tc>
          <w:tcPr>
            <w:tcW w:w="1134" w:type="dxa"/>
            <w:vAlign w:val="center"/>
          </w:tcPr>
          <w:p w14:paraId="0A704C4F">
            <w:pPr>
              <w:pStyle w:val="12"/>
            </w:pPr>
          </w:p>
        </w:tc>
      </w:tr>
      <w:tr w14:paraId="1D607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AA06F31">
            <w:pPr>
              <w:pStyle w:val="14"/>
            </w:pPr>
          </w:p>
        </w:tc>
        <w:tc>
          <w:tcPr>
            <w:tcW w:w="907" w:type="dxa"/>
            <w:vAlign w:val="center"/>
          </w:tcPr>
          <w:p w14:paraId="61421686">
            <w:pPr>
              <w:pStyle w:val="14"/>
            </w:pPr>
            <w:r>
              <w:t>30204</w:t>
            </w:r>
          </w:p>
        </w:tc>
        <w:tc>
          <w:tcPr>
            <w:tcW w:w="907" w:type="dxa"/>
            <w:vAlign w:val="center"/>
          </w:tcPr>
          <w:p w14:paraId="63630011">
            <w:pPr>
              <w:pStyle w:val="14"/>
            </w:pPr>
          </w:p>
        </w:tc>
        <w:tc>
          <w:tcPr>
            <w:tcW w:w="3969" w:type="dxa"/>
            <w:vAlign w:val="center"/>
          </w:tcPr>
          <w:p w14:paraId="44BB7883">
            <w:pPr>
              <w:pStyle w:val="13"/>
            </w:pPr>
            <w:r>
              <w:t>（17）手续费</w:t>
            </w:r>
          </w:p>
        </w:tc>
        <w:tc>
          <w:tcPr>
            <w:tcW w:w="1134" w:type="dxa"/>
            <w:vAlign w:val="center"/>
          </w:tcPr>
          <w:p w14:paraId="6B390FCF">
            <w:pPr>
              <w:pStyle w:val="12"/>
            </w:pPr>
          </w:p>
        </w:tc>
        <w:tc>
          <w:tcPr>
            <w:tcW w:w="1134" w:type="dxa"/>
            <w:vAlign w:val="center"/>
          </w:tcPr>
          <w:p w14:paraId="7F23EE44">
            <w:pPr>
              <w:pStyle w:val="12"/>
            </w:pPr>
          </w:p>
        </w:tc>
        <w:tc>
          <w:tcPr>
            <w:tcW w:w="1134" w:type="dxa"/>
            <w:vAlign w:val="center"/>
          </w:tcPr>
          <w:p w14:paraId="63D9712E">
            <w:pPr>
              <w:pStyle w:val="12"/>
            </w:pPr>
          </w:p>
        </w:tc>
        <w:tc>
          <w:tcPr>
            <w:tcW w:w="1134" w:type="dxa"/>
            <w:vAlign w:val="center"/>
          </w:tcPr>
          <w:p w14:paraId="1D9235F4">
            <w:pPr>
              <w:pStyle w:val="12"/>
            </w:pPr>
          </w:p>
        </w:tc>
        <w:tc>
          <w:tcPr>
            <w:tcW w:w="1134" w:type="dxa"/>
            <w:vAlign w:val="center"/>
          </w:tcPr>
          <w:p w14:paraId="7293A3F7">
            <w:pPr>
              <w:pStyle w:val="12"/>
            </w:pPr>
          </w:p>
        </w:tc>
        <w:tc>
          <w:tcPr>
            <w:tcW w:w="1134" w:type="dxa"/>
            <w:vAlign w:val="center"/>
          </w:tcPr>
          <w:p w14:paraId="12F079BF">
            <w:pPr>
              <w:pStyle w:val="12"/>
            </w:pPr>
          </w:p>
        </w:tc>
        <w:tc>
          <w:tcPr>
            <w:tcW w:w="1134" w:type="dxa"/>
            <w:vAlign w:val="center"/>
          </w:tcPr>
          <w:p w14:paraId="523A58E9">
            <w:pPr>
              <w:pStyle w:val="12"/>
            </w:pPr>
          </w:p>
        </w:tc>
      </w:tr>
      <w:tr w14:paraId="151B9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718D1CB">
            <w:pPr>
              <w:pStyle w:val="14"/>
            </w:pPr>
          </w:p>
        </w:tc>
        <w:tc>
          <w:tcPr>
            <w:tcW w:w="907" w:type="dxa"/>
            <w:vAlign w:val="center"/>
          </w:tcPr>
          <w:p w14:paraId="73BBA511">
            <w:pPr>
              <w:pStyle w:val="14"/>
            </w:pPr>
            <w:r>
              <w:t>30214</w:t>
            </w:r>
          </w:p>
        </w:tc>
        <w:tc>
          <w:tcPr>
            <w:tcW w:w="907" w:type="dxa"/>
            <w:vAlign w:val="center"/>
          </w:tcPr>
          <w:p w14:paraId="7F91023A">
            <w:pPr>
              <w:pStyle w:val="14"/>
            </w:pPr>
          </w:p>
        </w:tc>
        <w:tc>
          <w:tcPr>
            <w:tcW w:w="3969" w:type="dxa"/>
            <w:vAlign w:val="center"/>
          </w:tcPr>
          <w:p w14:paraId="1A5552CA">
            <w:pPr>
              <w:pStyle w:val="13"/>
            </w:pPr>
            <w:r>
              <w:t>（18）租赁费</w:t>
            </w:r>
          </w:p>
        </w:tc>
        <w:tc>
          <w:tcPr>
            <w:tcW w:w="1134" w:type="dxa"/>
            <w:vAlign w:val="center"/>
          </w:tcPr>
          <w:p w14:paraId="556ED9F4">
            <w:pPr>
              <w:pStyle w:val="12"/>
            </w:pPr>
          </w:p>
        </w:tc>
        <w:tc>
          <w:tcPr>
            <w:tcW w:w="1134" w:type="dxa"/>
            <w:vAlign w:val="center"/>
          </w:tcPr>
          <w:p w14:paraId="4C286593">
            <w:pPr>
              <w:pStyle w:val="12"/>
            </w:pPr>
          </w:p>
        </w:tc>
        <w:tc>
          <w:tcPr>
            <w:tcW w:w="1134" w:type="dxa"/>
            <w:vAlign w:val="center"/>
          </w:tcPr>
          <w:p w14:paraId="3256DBA8">
            <w:pPr>
              <w:pStyle w:val="12"/>
            </w:pPr>
          </w:p>
        </w:tc>
        <w:tc>
          <w:tcPr>
            <w:tcW w:w="1134" w:type="dxa"/>
            <w:vAlign w:val="center"/>
          </w:tcPr>
          <w:p w14:paraId="1B50F146">
            <w:pPr>
              <w:pStyle w:val="12"/>
            </w:pPr>
          </w:p>
        </w:tc>
        <w:tc>
          <w:tcPr>
            <w:tcW w:w="1134" w:type="dxa"/>
            <w:vAlign w:val="center"/>
          </w:tcPr>
          <w:p w14:paraId="100BAB16">
            <w:pPr>
              <w:pStyle w:val="12"/>
            </w:pPr>
          </w:p>
        </w:tc>
        <w:tc>
          <w:tcPr>
            <w:tcW w:w="1134" w:type="dxa"/>
            <w:vAlign w:val="center"/>
          </w:tcPr>
          <w:p w14:paraId="43B928C5">
            <w:pPr>
              <w:pStyle w:val="12"/>
            </w:pPr>
          </w:p>
        </w:tc>
        <w:tc>
          <w:tcPr>
            <w:tcW w:w="1134" w:type="dxa"/>
            <w:vAlign w:val="center"/>
          </w:tcPr>
          <w:p w14:paraId="03A1D723">
            <w:pPr>
              <w:pStyle w:val="12"/>
            </w:pPr>
          </w:p>
        </w:tc>
      </w:tr>
      <w:tr w14:paraId="3E5AA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05273C8">
            <w:pPr>
              <w:pStyle w:val="14"/>
            </w:pPr>
            <w:r>
              <w:t>2050204</w:t>
            </w:r>
          </w:p>
        </w:tc>
        <w:tc>
          <w:tcPr>
            <w:tcW w:w="907" w:type="dxa"/>
            <w:vAlign w:val="center"/>
          </w:tcPr>
          <w:p w14:paraId="6A3228B4">
            <w:pPr>
              <w:pStyle w:val="14"/>
            </w:pPr>
            <w:r>
              <w:t>30218</w:t>
            </w:r>
          </w:p>
        </w:tc>
        <w:tc>
          <w:tcPr>
            <w:tcW w:w="907" w:type="dxa"/>
            <w:vAlign w:val="center"/>
          </w:tcPr>
          <w:p w14:paraId="48E64FCE">
            <w:pPr>
              <w:pStyle w:val="14"/>
            </w:pPr>
            <w:r>
              <w:t>50502</w:t>
            </w:r>
          </w:p>
        </w:tc>
        <w:tc>
          <w:tcPr>
            <w:tcW w:w="3969" w:type="dxa"/>
            <w:vAlign w:val="center"/>
          </w:tcPr>
          <w:p w14:paraId="7531A22B">
            <w:pPr>
              <w:pStyle w:val="13"/>
            </w:pPr>
            <w:r>
              <w:t>（19）专用材料费</w:t>
            </w:r>
          </w:p>
        </w:tc>
        <w:tc>
          <w:tcPr>
            <w:tcW w:w="1134" w:type="dxa"/>
            <w:vAlign w:val="center"/>
          </w:tcPr>
          <w:p w14:paraId="55C79692">
            <w:pPr>
              <w:pStyle w:val="12"/>
            </w:pPr>
            <w:r>
              <w:t>8.40</w:t>
            </w:r>
          </w:p>
        </w:tc>
        <w:tc>
          <w:tcPr>
            <w:tcW w:w="1134" w:type="dxa"/>
            <w:vAlign w:val="center"/>
          </w:tcPr>
          <w:p w14:paraId="1BE840DA">
            <w:pPr>
              <w:pStyle w:val="12"/>
            </w:pPr>
            <w:r>
              <w:t>8.40</w:t>
            </w:r>
          </w:p>
        </w:tc>
        <w:tc>
          <w:tcPr>
            <w:tcW w:w="1134" w:type="dxa"/>
            <w:vAlign w:val="center"/>
          </w:tcPr>
          <w:p w14:paraId="5CE064D0">
            <w:pPr>
              <w:pStyle w:val="12"/>
            </w:pPr>
          </w:p>
        </w:tc>
        <w:tc>
          <w:tcPr>
            <w:tcW w:w="1134" w:type="dxa"/>
            <w:vAlign w:val="center"/>
          </w:tcPr>
          <w:p w14:paraId="08EDB64D">
            <w:pPr>
              <w:pStyle w:val="12"/>
            </w:pPr>
          </w:p>
        </w:tc>
        <w:tc>
          <w:tcPr>
            <w:tcW w:w="1134" w:type="dxa"/>
            <w:vAlign w:val="center"/>
          </w:tcPr>
          <w:p w14:paraId="7C360695">
            <w:pPr>
              <w:pStyle w:val="12"/>
            </w:pPr>
          </w:p>
        </w:tc>
        <w:tc>
          <w:tcPr>
            <w:tcW w:w="1134" w:type="dxa"/>
            <w:vAlign w:val="center"/>
          </w:tcPr>
          <w:p w14:paraId="04297694">
            <w:pPr>
              <w:pStyle w:val="12"/>
            </w:pPr>
          </w:p>
        </w:tc>
        <w:tc>
          <w:tcPr>
            <w:tcW w:w="1134" w:type="dxa"/>
            <w:vAlign w:val="center"/>
          </w:tcPr>
          <w:p w14:paraId="159F4AD2">
            <w:pPr>
              <w:pStyle w:val="12"/>
            </w:pPr>
          </w:p>
        </w:tc>
      </w:tr>
      <w:tr w14:paraId="3F77D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D4BEE79">
            <w:pPr>
              <w:pStyle w:val="14"/>
            </w:pPr>
          </w:p>
        </w:tc>
        <w:tc>
          <w:tcPr>
            <w:tcW w:w="907" w:type="dxa"/>
            <w:vAlign w:val="center"/>
          </w:tcPr>
          <w:p w14:paraId="6973DB17">
            <w:pPr>
              <w:pStyle w:val="14"/>
            </w:pPr>
            <w:r>
              <w:t>30224</w:t>
            </w:r>
          </w:p>
        </w:tc>
        <w:tc>
          <w:tcPr>
            <w:tcW w:w="907" w:type="dxa"/>
            <w:vAlign w:val="center"/>
          </w:tcPr>
          <w:p w14:paraId="410D23C2">
            <w:pPr>
              <w:pStyle w:val="14"/>
            </w:pPr>
          </w:p>
        </w:tc>
        <w:tc>
          <w:tcPr>
            <w:tcW w:w="3969" w:type="dxa"/>
            <w:vAlign w:val="center"/>
          </w:tcPr>
          <w:p w14:paraId="27C2331B">
            <w:pPr>
              <w:pStyle w:val="13"/>
            </w:pPr>
            <w:r>
              <w:t>（20）被装购置费</w:t>
            </w:r>
          </w:p>
        </w:tc>
        <w:tc>
          <w:tcPr>
            <w:tcW w:w="1134" w:type="dxa"/>
            <w:vAlign w:val="center"/>
          </w:tcPr>
          <w:p w14:paraId="48773DF0">
            <w:pPr>
              <w:pStyle w:val="12"/>
            </w:pPr>
          </w:p>
        </w:tc>
        <w:tc>
          <w:tcPr>
            <w:tcW w:w="1134" w:type="dxa"/>
            <w:vAlign w:val="center"/>
          </w:tcPr>
          <w:p w14:paraId="608C5263">
            <w:pPr>
              <w:pStyle w:val="12"/>
            </w:pPr>
          </w:p>
        </w:tc>
        <w:tc>
          <w:tcPr>
            <w:tcW w:w="1134" w:type="dxa"/>
            <w:vAlign w:val="center"/>
          </w:tcPr>
          <w:p w14:paraId="1D3AD992">
            <w:pPr>
              <w:pStyle w:val="12"/>
            </w:pPr>
          </w:p>
        </w:tc>
        <w:tc>
          <w:tcPr>
            <w:tcW w:w="1134" w:type="dxa"/>
            <w:vAlign w:val="center"/>
          </w:tcPr>
          <w:p w14:paraId="78F06E63">
            <w:pPr>
              <w:pStyle w:val="12"/>
            </w:pPr>
          </w:p>
        </w:tc>
        <w:tc>
          <w:tcPr>
            <w:tcW w:w="1134" w:type="dxa"/>
            <w:vAlign w:val="center"/>
          </w:tcPr>
          <w:p w14:paraId="69580939">
            <w:pPr>
              <w:pStyle w:val="12"/>
            </w:pPr>
          </w:p>
        </w:tc>
        <w:tc>
          <w:tcPr>
            <w:tcW w:w="1134" w:type="dxa"/>
            <w:vAlign w:val="center"/>
          </w:tcPr>
          <w:p w14:paraId="166C3D75">
            <w:pPr>
              <w:pStyle w:val="12"/>
            </w:pPr>
          </w:p>
        </w:tc>
        <w:tc>
          <w:tcPr>
            <w:tcW w:w="1134" w:type="dxa"/>
            <w:vAlign w:val="center"/>
          </w:tcPr>
          <w:p w14:paraId="32D57964">
            <w:pPr>
              <w:pStyle w:val="12"/>
            </w:pPr>
          </w:p>
        </w:tc>
      </w:tr>
      <w:tr w14:paraId="78E25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429AD6A">
            <w:pPr>
              <w:pStyle w:val="14"/>
            </w:pPr>
          </w:p>
        </w:tc>
        <w:tc>
          <w:tcPr>
            <w:tcW w:w="907" w:type="dxa"/>
            <w:vAlign w:val="center"/>
          </w:tcPr>
          <w:p w14:paraId="4F04FA67">
            <w:pPr>
              <w:pStyle w:val="14"/>
            </w:pPr>
            <w:r>
              <w:t>30225</w:t>
            </w:r>
          </w:p>
        </w:tc>
        <w:tc>
          <w:tcPr>
            <w:tcW w:w="907" w:type="dxa"/>
            <w:vAlign w:val="center"/>
          </w:tcPr>
          <w:p w14:paraId="1D74F2C8">
            <w:pPr>
              <w:pStyle w:val="14"/>
            </w:pPr>
          </w:p>
        </w:tc>
        <w:tc>
          <w:tcPr>
            <w:tcW w:w="3969" w:type="dxa"/>
            <w:vAlign w:val="center"/>
          </w:tcPr>
          <w:p w14:paraId="1F0A0B35">
            <w:pPr>
              <w:pStyle w:val="13"/>
            </w:pPr>
            <w:r>
              <w:t>（21）专用燃料费</w:t>
            </w:r>
          </w:p>
        </w:tc>
        <w:tc>
          <w:tcPr>
            <w:tcW w:w="1134" w:type="dxa"/>
            <w:vAlign w:val="center"/>
          </w:tcPr>
          <w:p w14:paraId="52DE570E">
            <w:pPr>
              <w:pStyle w:val="12"/>
            </w:pPr>
          </w:p>
        </w:tc>
        <w:tc>
          <w:tcPr>
            <w:tcW w:w="1134" w:type="dxa"/>
            <w:vAlign w:val="center"/>
          </w:tcPr>
          <w:p w14:paraId="2E1D3991">
            <w:pPr>
              <w:pStyle w:val="12"/>
            </w:pPr>
          </w:p>
        </w:tc>
        <w:tc>
          <w:tcPr>
            <w:tcW w:w="1134" w:type="dxa"/>
            <w:vAlign w:val="center"/>
          </w:tcPr>
          <w:p w14:paraId="4F9F98CC">
            <w:pPr>
              <w:pStyle w:val="12"/>
            </w:pPr>
          </w:p>
        </w:tc>
        <w:tc>
          <w:tcPr>
            <w:tcW w:w="1134" w:type="dxa"/>
            <w:vAlign w:val="center"/>
          </w:tcPr>
          <w:p w14:paraId="631C8854">
            <w:pPr>
              <w:pStyle w:val="12"/>
            </w:pPr>
          </w:p>
        </w:tc>
        <w:tc>
          <w:tcPr>
            <w:tcW w:w="1134" w:type="dxa"/>
            <w:vAlign w:val="center"/>
          </w:tcPr>
          <w:p w14:paraId="4ED5B7C2">
            <w:pPr>
              <w:pStyle w:val="12"/>
            </w:pPr>
          </w:p>
        </w:tc>
        <w:tc>
          <w:tcPr>
            <w:tcW w:w="1134" w:type="dxa"/>
            <w:vAlign w:val="center"/>
          </w:tcPr>
          <w:p w14:paraId="3A19D3FF">
            <w:pPr>
              <w:pStyle w:val="12"/>
            </w:pPr>
          </w:p>
        </w:tc>
        <w:tc>
          <w:tcPr>
            <w:tcW w:w="1134" w:type="dxa"/>
            <w:vAlign w:val="center"/>
          </w:tcPr>
          <w:p w14:paraId="484A48D0">
            <w:pPr>
              <w:pStyle w:val="12"/>
            </w:pPr>
          </w:p>
        </w:tc>
      </w:tr>
      <w:tr w14:paraId="69135A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944B691">
            <w:pPr>
              <w:pStyle w:val="14"/>
            </w:pPr>
            <w:r>
              <w:t>2050204</w:t>
            </w:r>
          </w:p>
        </w:tc>
        <w:tc>
          <w:tcPr>
            <w:tcW w:w="907" w:type="dxa"/>
            <w:vAlign w:val="center"/>
          </w:tcPr>
          <w:p w14:paraId="4CEDC03A">
            <w:pPr>
              <w:pStyle w:val="14"/>
            </w:pPr>
            <w:r>
              <w:t>30226</w:t>
            </w:r>
          </w:p>
        </w:tc>
        <w:tc>
          <w:tcPr>
            <w:tcW w:w="907" w:type="dxa"/>
            <w:vAlign w:val="center"/>
          </w:tcPr>
          <w:p w14:paraId="34E53812">
            <w:pPr>
              <w:pStyle w:val="14"/>
            </w:pPr>
            <w:r>
              <w:t>50502</w:t>
            </w:r>
          </w:p>
        </w:tc>
        <w:tc>
          <w:tcPr>
            <w:tcW w:w="3969" w:type="dxa"/>
            <w:vAlign w:val="center"/>
          </w:tcPr>
          <w:p w14:paraId="481CEB10">
            <w:pPr>
              <w:pStyle w:val="13"/>
            </w:pPr>
            <w:r>
              <w:t>（22）劳务费</w:t>
            </w:r>
          </w:p>
        </w:tc>
        <w:tc>
          <w:tcPr>
            <w:tcW w:w="1134" w:type="dxa"/>
            <w:vAlign w:val="center"/>
          </w:tcPr>
          <w:p w14:paraId="03DD6A69">
            <w:pPr>
              <w:pStyle w:val="12"/>
            </w:pPr>
            <w:r>
              <w:t>33.00</w:t>
            </w:r>
          </w:p>
        </w:tc>
        <w:tc>
          <w:tcPr>
            <w:tcW w:w="1134" w:type="dxa"/>
            <w:vAlign w:val="center"/>
          </w:tcPr>
          <w:p w14:paraId="3811A2D1">
            <w:pPr>
              <w:pStyle w:val="12"/>
            </w:pPr>
            <w:r>
              <w:t>33.00</w:t>
            </w:r>
          </w:p>
        </w:tc>
        <w:tc>
          <w:tcPr>
            <w:tcW w:w="1134" w:type="dxa"/>
            <w:vAlign w:val="center"/>
          </w:tcPr>
          <w:p w14:paraId="0ECA24AB">
            <w:pPr>
              <w:pStyle w:val="12"/>
            </w:pPr>
          </w:p>
        </w:tc>
        <w:tc>
          <w:tcPr>
            <w:tcW w:w="1134" w:type="dxa"/>
            <w:vAlign w:val="center"/>
          </w:tcPr>
          <w:p w14:paraId="093B5E8F">
            <w:pPr>
              <w:pStyle w:val="12"/>
            </w:pPr>
          </w:p>
        </w:tc>
        <w:tc>
          <w:tcPr>
            <w:tcW w:w="1134" w:type="dxa"/>
            <w:vAlign w:val="center"/>
          </w:tcPr>
          <w:p w14:paraId="5811F717">
            <w:pPr>
              <w:pStyle w:val="12"/>
            </w:pPr>
          </w:p>
        </w:tc>
        <w:tc>
          <w:tcPr>
            <w:tcW w:w="1134" w:type="dxa"/>
            <w:vAlign w:val="center"/>
          </w:tcPr>
          <w:p w14:paraId="67B66D50">
            <w:pPr>
              <w:pStyle w:val="12"/>
            </w:pPr>
          </w:p>
        </w:tc>
        <w:tc>
          <w:tcPr>
            <w:tcW w:w="1134" w:type="dxa"/>
            <w:vAlign w:val="center"/>
          </w:tcPr>
          <w:p w14:paraId="4A123050">
            <w:pPr>
              <w:pStyle w:val="12"/>
            </w:pPr>
          </w:p>
        </w:tc>
      </w:tr>
      <w:tr w14:paraId="65132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0DD30BD">
            <w:pPr>
              <w:pStyle w:val="14"/>
            </w:pPr>
          </w:p>
        </w:tc>
        <w:tc>
          <w:tcPr>
            <w:tcW w:w="907" w:type="dxa"/>
            <w:vAlign w:val="center"/>
          </w:tcPr>
          <w:p w14:paraId="179BA04F">
            <w:pPr>
              <w:pStyle w:val="14"/>
            </w:pPr>
            <w:r>
              <w:t>30227</w:t>
            </w:r>
          </w:p>
        </w:tc>
        <w:tc>
          <w:tcPr>
            <w:tcW w:w="907" w:type="dxa"/>
            <w:vAlign w:val="center"/>
          </w:tcPr>
          <w:p w14:paraId="4684055C">
            <w:pPr>
              <w:pStyle w:val="14"/>
            </w:pPr>
          </w:p>
        </w:tc>
        <w:tc>
          <w:tcPr>
            <w:tcW w:w="3969" w:type="dxa"/>
            <w:vAlign w:val="center"/>
          </w:tcPr>
          <w:p w14:paraId="112EC4AF">
            <w:pPr>
              <w:pStyle w:val="13"/>
            </w:pPr>
            <w:r>
              <w:t>（23）委托业务费</w:t>
            </w:r>
          </w:p>
        </w:tc>
        <w:tc>
          <w:tcPr>
            <w:tcW w:w="1134" w:type="dxa"/>
            <w:vAlign w:val="center"/>
          </w:tcPr>
          <w:p w14:paraId="279527F5">
            <w:pPr>
              <w:pStyle w:val="12"/>
            </w:pPr>
          </w:p>
        </w:tc>
        <w:tc>
          <w:tcPr>
            <w:tcW w:w="1134" w:type="dxa"/>
            <w:vAlign w:val="center"/>
          </w:tcPr>
          <w:p w14:paraId="5FB6A8F1">
            <w:pPr>
              <w:pStyle w:val="12"/>
            </w:pPr>
          </w:p>
        </w:tc>
        <w:tc>
          <w:tcPr>
            <w:tcW w:w="1134" w:type="dxa"/>
            <w:vAlign w:val="center"/>
          </w:tcPr>
          <w:p w14:paraId="43B697F9">
            <w:pPr>
              <w:pStyle w:val="12"/>
            </w:pPr>
          </w:p>
        </w:tc>
        <w:tc>
          <w:tcPr>
            <w:tcW w:w="1134" w:type="dxa"/>
            <w:vAlign w:val="center"/>
          </w:tcPr>
          <w:p w14:paraId="088D3B75">
            <w:pPr>
              <w:pStyle w:val="12"/>
            </w:pPr>
          </w:p>
        </w:tc>
        <w:tc>
          <w:tcPr>
            <w:tcW w:w="1134" w:type="dxa"/>
            <w:vAlign w:val="center"/>
          </w:tcPr>
          <w:p w14:paraId="62517E89">
            <w:pPr>
              <w:pStyle w:val="12"/>
            </w:pPr>
          </w:p>
        </w:tc>
        <w:tc>
          <w:tcPr>
            <w:tcW w:w="1134" w:type="dxa"/>
            <w:vAlign w:val="center"/>
          </w:tcPr>
          <w:p w14:paraId="50A53096">
            <w:pPr>
              <w:pStyle w:val="12"/>
            </w:pPr>
          </w:p>
        </w:tc>
        <w:tc>
          <w:tcPr>
            <w:tcW w:w="1134" w:type="dxa"/>
            <w:vAlign w:val="center"/>
          </w:tcPr>
          <w:p w14:paraId="3D803D49">
            <w:pPr>
              <w:pStyle w:val="12"/>
            </w:pPr>
          </w:p>
        </w:tc>
      </w:tr>
      <w:tr w14:paraId="23381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F6D34C1">
            <w:pPr>
              <w:pStyle w:val="14"/>
            </w:pPr>
          </w:p>
        </w:tc>
        <w:tc>
          <w:tcPr>
            <w:tcW w:w="907" w:type="dxa"/>
            <w:vAlign w:val="center"/>
          </w:tcPr>
          <w:p w14:paraId="20411849">
            <w:pPr>
              <w:pStyle w:val="14"/>
            </w:pPr>
            <w:r>
              <w:t>30239</w:t>
            </w:r>
          </w:p>
        </w:tc>
        <w:tc>
          <w:tcPr>
            <w:tcW w:w="907" w:type="dxa"/>
            <w:vAlign w:val="center"/>
          </w:tcPr>
          <w:p w14:paraId="379786F2">
            <w:pPr>
              <w:pStyle w:val="14"/>
            </w:pPr>
          </w:p>
        </w:tc>
        <w:tc>
          <w:tcPr>
            <w:tcW w:w="3969" w:type="dxa"/>
            <w:vAlign w:val="center"/>
          </w:tcPr>
          <w:p w14:paraId="7C64E1D6">
            <w:pPr>
              <w:pStyle w:val="13"/>
            </w:pPr>
            <w:r>
              <w:t>（24）其他交通费</w:t>
            </w:r>
          </w:p>
        </w:tc>
        <w:tc>
          <w:tcPr>
            <w:tcW w:w="1134" w:type="dxa"/>
            <w:vAlign w:val="center"/>
          </w:tcPr>
          <w:p w14:paraId="0DDBFBB1">
            <w:pPr>
              <w:pStyle w:val="12"/>
            </w:pPr>
          </w:p>
        </w:tc>
        <w:tc>
          <w:tcPr>
            <w:tcW w:w="1134" w:type="dxa"/>
            <w:vAlign w:val="center"/>
          </w:tcPr>
          <w:p w14:paraId="5736B48C">
            <w:pPr>
              <w:pStyle w:val="12"/>
            </w:pPr>
          </w:p>
        </w:tc>
        <w:tc>
          <w:tcPr>
            <w:tcW w:w="1134" w:type="dxa"/>
            <w:vAlign w:val="center"/>
          </w:tcPr>
          <w:p w14:paraId="098BBF3A">
            <w:pPr>
              <w:pStyle w:val="12"/>
            </w:pPr>
          </w:p>
        </w:tc>
        <w:tc>
          <w:tcPr>
            <w:tcW w:w="1134" w:type="dxa"/>
            <w:vAlign w:val="center"/>
          </w:tcPr>
          <w:p w14:paraId="58161DD5">
            <w:pPr>
              <w:pStyle w:val="12"/>
            </w:pPr>
          </w:p>
        </w:tc>
        <w:tc>
          <w:tcPr>
            <w:tcW w:w="1134" w:type="dxa"/>
            <w:vAlign w:val="center"/>
          </w:tcPr>
          <w:p w14:paraId="61D1493A">
            <w:pPr>
              <w:pStyle w:val="12"/>
            </w:pPr>
          </w:p>
        </w:tc>
        <w:tc>
          <w:tcPr>
            <w:tcW w:w="1134" w:type="dxa"/>
            <w:vAlign w:val="center"/>
          </w:tcPr>
          <w:p w14:paraId="3AEFE00C">
            <w:pPr>
              <w:pStyle w:val="12"/>
            </w:pPr>
          </w:p>
        </w:tc>
        <w:tc>
          <w:tcPr>
            <w:tcW w:w="1134" w:type="dxa"/>
            <w:vAlign w:val="center"/>
          </w:tcPr>
          <w:p w14:paraId="473F4DA7">
            <w:pPr>
              <w:pStyle w:val="12"/>
            </w:pPr>
          </w:p>
        </w:tc>
      </w:tr>
      <w:tr w14:paraId="73EFE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1F85D8C">
            <w:pPr>
              <w:pStyle w:val="14"/>
            </w:pPr>
          </w:p>
        </w:tc>
        <w:tc>
          <w:tcPr>
            <w:tcW w:w="907" w:type="dxa"/>
            <w:vAlign w:val="center"/>
          </w:tcPr>
          <w:p w14:paraId="11058CDE">
            <w:pPr>
              <w:pStyle w:val="14"/>
            </w:pPr>
            <w:r>
              <w:t>30216</w:t>
            </w:r>
          </w:p>
        </w:tc>
        <w:tc>
          <w:tcPr>
            <w:tcW w:w="907" w:type="dxa"/>
            <w:vAlign w:val="center"/>
          </w:tcPr>
          <w:p w14:paraId="54CAE6B4">
            <w:pPr>
              <w:pStyle w:val="14"/>
            </w:pPr>
          </w:p>
        </w:tc>
        <w:tc>
          <w:tcPr>
            <w:tcW w:w="3969" w:type="dxa"/>
            <w:vAlign w:val="center"/>
          </w:tcPr>
          <w:p w14:paraId="5F9B936A">
            <w:pPr>
              <w:pStyle w:val="13"/>
            </w:pPr>
            <w:r>
              <w:t>（25）培训费</w:t>
            </w:r>
          </w:p>
        </w:tc>
        <w:tc>
          <w:tcPr>
            <w:tcW w:w="1134" w:type="dxa"/>
            <w:vAlign w:val="center"/>
          </w:tcPr>
          <w:p w14:paraId="246B0B3F">
            <w:pPr>
              <w:pStyle w:val="12"/>
            </w:pPr>
          </w:p>
        </w:tc>
        <w:tc>
          <w:tcPr>
            <w:tcW w:w="1134" w:type="dxa"/>
            <w:vAlign w:val="center"/>
          </w:tcPr>
          <w:p w14:paraId="65617959">
            <w:pPr>
              <w:pStyle w:val="12"/>
            </w:pPr>
          </w:p>
        </w:tc>
        <w:tc>
          <w:tcPr>
            <w:tcW w:w="1134" w:type="dxa"/>
            <w:vAlign w:val="center"/>
          </w:tcPr>
          <w:p w14:paraId="074E2A41">
            <w:pPr>
              <w:pStyle w:val="12"/>
            </w:pPr>
          </w:p>
        </w:tc>
        <w:tc>
          <w:tcPr>
            <w:tcW w:w="1134" w:type="dxa"/>
            <w:vAlign w:val="center"/>
          </w:tcPr>
          <w:p w14:paraId="7E9BAF8E">
            <w:pPr>
              <w:pStyle w:val="12"/>
            </w:pPr>
          </w:p>
        </w:tc>
        <w:tc>
          <w:tcPr>
            <w:tcW w:w="1134" w:type="dxa"/>
            <w:vAlign w:val="center"/>
          </w:tcPr>
          <w:p w14:paraId="442841A3">
            <w:pPr>
              <w:pStyle w:val="12"/>
            </w:pPr>
          </w:p>
        </w:tc>
        <w:tc>
          <w:tcPr>
            <w:tcW w:w="1134" w:type="dxa"/>
            <w:vAlign w:val="center"/>
          </w:tcPr>
          <w:p w14:paraId="1EB04690">
            <w:pPr>
              <w:pStyle w:val="12"/>
            </w:pPr>
          </w:p>
        </w:tc>
        <w:tc>
          <w:tcPr>
            <w:tcW w:w="1134" w:type="dxa"/>
            <w:vAlign w:val="center"/>
          </w:tcPr>
          <w:p w14:paraId="268E0400">
            <w:pPr>
              <w:pStyle w:val="12"/>
            </w:pPr>
          </w:p>
        </w:tc>
      </w:tr>
      <w:tr w14:paraId="65E74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E94A863">
            <w:pPr>
              <w:pStyle w:val="14"/>
            </w:pPr>
          </w:p>
        </w:tc>
        <w:tc>
          <w:tcPr>
            <w:tcW w:w="907" w:type="dxa"/>
            <w:vAlign w:val="center"/>
          </w:tcPr>
          <w:p w14:paraId="53C5B421">
            <w:pPr>
              <w:pStyle w:val="14"/>
            </w:pPr>
            <w:r>
              <w:t>30217</w:t>
            </w:r>
          </w:p>
        </w:tc>
        <w:tc>
          <w:tcPr>
            <w:tcW w:w="907" w:type="dxa"/>
            <w:vAlign w:val="center"/>
          </w:tcPr>
          <w:p w14:paraId="1F30D12A">
            <w:pPr>
              <w:pStyle w:val="14"/>
            </w:pPr>
          </w:p>
        </w:tc>
        <w:tc>
          <w:tcPr>
            <w:tcW w:w="3969" w:type="dxa"/>
            <w:vAlign w:val="center"/>
          </w:tcPr>
          <w:p w14:paraId="532CA4F2">
            <w:pPr>
              <w:pStyle w:val="13"/>
            </w:pPr>
            <w:r>
              <w:t>（26）公务接待费</w:t>
            </w:r>
          </w:p>
        </w:tc>
        <w:tc>
          <w:tcPr>
            <w:tcW w:w="1134" w:type="dxa"/>
            <w:vAlign w:val="center"/>
          </w:tcPr>
          <w:p w14:paraId="189BE6A0">
            <w:pPr>
              <w:pStyle w:val="12"/>
            </w:pPr>
          </w:p>
        </w:tc>
        <w:tc>
          <w:tcPr>
            <w:tcW w:w="1134" w:type="dxa"/>
            <w:vAlign w:val="center"/>
          </w:tcPr>
          <w:p w14:paraId="09D08492">
            <w:pPr>
              <w:pStyle w:val="12"/>
            </w:pPr>
          </w:p>
        </w:tc>
        <w:tc>
          <w:tcPr>
            <w:tcW w:w="1134" w:type="dxa"/>
            <w:vAlign w:val="center"/>
          </w:tcPr>
          <w:p w14:paraId="5DE32EAF">
            <w:pPr>
              <w:pStyle w:val="12"/>
            </w:pPr>
          </w:p>
        </w:tc>
        <w:tc>
          <w:tcPr>
            <w:tcW w:w="1134" w:type="dxa"/>
            <w:vAlign w:val="center"/>
          </w:tcPr>
          <w:p w14:paraId="242DE9A8">
            <w:pPr>
              <w:pStyle w:val="12"/>
            </w:pPr>
          </w:p>
        </w:tc>
        <w:tc>
          <w:tcPr>
            <w:tcW w:w="1134" w:type="dxa"/>
            <w:vAlign w:val="center"/>
          </w:tcPr>
          <w:p w14:paraId="5F6674C1">
            <w:pPr>
              <w:pStyle w:val="12"/>
            </w:pPr>
          </w:p>
        </w:tc>
        <w:tc>
          <w:tcPr>
            <w:tcW w:w="1134" w:type="dxa"/>
            <w:vAlign w:val="center"/>
          </w:tcPr>
          <w:p w14:paraId="29D4C75D">
            <w:pPr>
              <w:pStyle w:val="12"/>
            </w:pPr>
          </w:p>
        </w:tc>
        <w:tc>
          <w:tcPr>
            <w:tcW w:w="1134" w:type="dxa"/>
            <w:vAlign w:val="center"/>
          </w:tcPr>
          <w:p w14:paraId="6D1EB73E">
            <w:pPr>
              <w:pStyle w:val="12"/>
            </w:pPr>
          </w:p>
        </w:tc>
      </w:tr>
      <w:tr w14:paraId="21F53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FE0FA87">
            <w:pPr>
              <w:pStyle w:val="14"/>
            </w:pPr>
            <w:r>
              <w:t>2050204</w:t>
            </w:r>
          </w:p>
        </w:tc>
        <w:tc>
          <w:tcPr>
            <w:tcW w:w="907" w:type="dxa"/>
            <w:vAlign w:val="center"/>
          </w:tcPr>
          <w:p w14:paraId="3878F94D">
            <w:pPr>
              <w:pStyle w:val="14"/>
            </w:pPr>
            <w:r>
              <w:t>30228</w:t>
            </w:r>
          </w:p>
        </w:tc>
        <w:tc>
          <w:tcPr>
            <w:tcW w:w="907" w:type="dxa"/>
            <w:vAlign w:val="center"/>
          </w:tcPr>
          <w:p w14:paraId="78297FDB">
            <w:pPr>
              <w:pStyle w:val="14"/>
            </w:pPr>
            <w:r>
              <w:t>50502</w:t>
            </w:r>
          </w:p>
        </w:tc>
        <w:tc>
          <w:tcPr>
            <w:tcW w:w="3969" w:type="dxa"/>
            <w:vAlign w:val="center"/>
          </w:tcPr>
          <w:p w14:paraId="29B799DB">
            <w:pPr>
              <w:pStyle w:val="13"/>
            </w:pPr>
            <w:r>
              <w:t>（27）工会经费</w:t>
            </w:r>
          </w:p>
        </w:tc>
        <w:tc>
          <w:tcPr>
            <w:tcW w:w="1134" w:type="dxa"/>
            <w:vAlign w:val="center"/>
          </w:tcPr>
          <w:p w14:paraId="34426574">
            <w:pPr>
              <w:pStyle w:val="12"/>
            </w:pPr>
            <w:r>
              <w:t>50.00</w:t>
            </w:r>
          </w:p>
        </w:tc>
        <w:tc>
          <w:tcPr>
            <w:tcW w:w="1134" w:type="dxa"/>
            <w:vAlign w:val="center"/>
          </w:tcPr>
          <w:p w14:paraId="23D2C1E4">
            <w:pPr>
              <w:pStyle w:val="12"/>
            </w:pPr>
            <w:r>
              <w:t>50.00</w:t>
            </w:r>
          </w:p>
        </w:tc>
        <w:tc>
          <w:tcPr>
            <w:tcW w:w="1134" w:type="dxa"/>
            <w:vAlign w:val="center"/>
          </w:tcPr>
          <w:p w14:paraId="6769B90A">
            <w:pPr>
              <w:pStyle w:val="12"/>
            </w:pPr>
          </w:p>
        </w:tc>
        <w:tc>
          <w:tcPr>
            <w:tcW w:w="1134" w:type="dxa"/>
            <w:vAlign w:val="center"/>
          </w:tcPr>
          <w:p w14:paraId="0DC21BBD">
            <w:pPr>
              <w:pStyle w:val="12"/>
            </w:pPr>
          </w:p>
        </w:tc>
        <w:tc>
          <w:tcPr>
            <w:tcW w:w="1134" w:type="dxa"/>
            <w:vAlign w:val="center"/>
          </w:tcPr>
          <w:p w14:paraId="4C32A255">
            <w:pPr>
              <w:pStyle w:val="12"/>
            </w:pPr>
          </w:p>
        </w:tc>
        <w:tc>
          <w:tcPr>
            <w:tcW w:w="1134" w:type="dxa"/>
            <w:vAlign w:val="center"/>
          </w:tcPr>
          <w:p w14:paraId="21C4BC52">
            <w:pPr>
              <w:pStyle w:val="12"/>
            </w:pPr>
          </w:p>
        </w:tc>
        <w:tc>
          <w:tcPr>
            <w:tcW w:w="1134" w:type="dxa"/>
            <w:vAlign w:val="center"/>
          </w:tcPr>
          <w:p w14:paraId="089505E6">
            <w:pPr>
              <w:pStyle w:val="12"/>
            </w:pPr>
          </w:p>
        </w:tc>
      </w:tr>
      <w:tr w14:paraId="01096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B5A9C03">
            <w:pPr>
              <w:pStyle w:val="14"/>
            </w:pPr>
            <w:r>
              <w:t>2050204</w:t>
            </w:r>
          </w:p>
        </w:tc>
        <w:tc>
          <w:tcPr>
            <w:tcW w:w="907" w:type="dxa"/>
            <w:vAlign w:val="center"/>
          </w:tcPr>
          <w:p w14:paraId="4EB1A608">
            <w:pPr>
              <w:pStyle w:val="14"/>
            </w:pPr>
            <w:r>
              <w:t>30229</w:t>
            </w:r>
          </w:p>
        </w:tc>
        <w:tc>
          <w:tcPr>
            <w:tcW w:w="907" w:type="dxa"/>
            <w:vAlign w:val="center"/>
          </w:tcPr>
          <w:p w14:paraId="672F85CC">
            <w:pPr>
              <w:pStyle w:val="14"/>
            </w:pPr>
            <w:r>
              <w:t>50502</w:t>
            </w:r>
          </w:p>
        </w:tc>
        <w:tc>
          <w:tcPr>
            <w:tcW w:w="3969" w:type="dxa"/>
            <w:vAlign w:val="center"/>
          </w:tcPr>
          <w:p w14:paraId="5A47F3D0">
            <w:pPr>
              <w:pStyle w:val="13"/>
            </w:pPr>
            <w:r>
              <w:t>（28）福利费</w:t>
            </w:r>
          </w:p>
        </w:tc>
        <w:tc>
          <w:tcPr>
            <w:tcW w:w="1134" w:type="dxa"/>
            <w:vAlign w:val="center"/>
          </w:tcPr>
          <w:p w14:paraId="298C0966">
            <w:pPr>
              <w:pStyle w:val="12"/>
            </w:pPr>
            <w:r>
              <w:t>33.80</w:t>
            </w:r>
          </w:p>
        </w:tc>
        <w:tc>
          <w:tcPr>
            <w:tcW w:w="1134" w:type="dxa"/>
            <w:vAlign w:val="center"/>
          </w:tcPr>
          <w:p w14:paraId="2562EC31">
            <w:pPr>
              <w:pStyle w:val="12"/>
            </w:pPr>
            <w:r>
              <w:t>33.80</w:t>
            </w:r>
          </w:p>
        </w:tc>
        <w:tc>
          <w:tcPr>
            <w:tcW w:w="1134" w:type="dxa"/>
            <w:vAlign w:val="center"/>
          </w:tcPr>
          <w:p w14:paraId="020F13D8">
            <w:pPr>
              <w:pStyle w:val="12"/>
            </w:pPr>
          </w:p>
        </w:tc>
        <w:tc>
          <w:tcPr>
            <w:tcW w:w="1134" w:type="dxa"/>
            <w:vAlign w:val="center"/>
          </w:tcPr>
          <w:p w14:paraId="19BB2573">
            <w:pPr>
              <w:pStyle w:val="12"/>
            </w:pPr>
          </w:p>
        </w:tc>
        <w:tc>
          <w:tcPr>
            <w:tcW w:w="1134" w:type="dxa"/>
            <w:vAlign w:val="center"/>
          </w:tcPr>
          <w:p w14:paraId="626D2143">
            <w:pPr>
              <w:pStyle w:val="12"/>
            </w:pPr>
          </w:p>
        </w:tc>
        <w:tc>
          <w:tcPr>
            <w:tcW w:w="1134" w:type="dxa"/>
            <w:vAlign w:val="center"/>
          </w:tcPr>
          <w:p w14:paraId="07F4230D">
            <w:pPr>
              <w:pStyle w:val="12"/>
            </w:pPr>
          </w:p>
        </w:tc>
        <w:tc>
          <w:tcPr>
            <w:tcW w:w="1134" w:type="dxa"/>
            <w:vAlign w:val="center"/>
          </w:tcPr>
          <w:p w14:paraId="56EAD3C5">
            <w:pPr>
              <w:pStyle w:val="12"/>
            </w:pPr>
          </w:p>
        </w:tc>
      </w:tr>
      <w:tr w14:paraId="2F48F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2C2F27A">
            <w:pPr>
              <w:pStyle w:val="14"/>
            </w:pPr>
          </w:p>
        </w:tc>
        <w:tc>
          <w:tcPr>
            <w:tcW w:w="907" w:type="dxa"/>
            <w:vAlign w:val="center"/>
          </w:tcPr>
          <w:p w14:paraId="370ACDCF">
            <w:pPr>
              <w:pStyle w:val="14"/>
            </w:pPr>
            <w:r>
              <w:t>30299</w:t>
            </w:r>
          </w:p>
        </w:tc>
        <w:tc>
          <w:tcPr>
            <w:tcW w:w="907" w:type="dxa"/>
            <w:vAlign w:val="center"/>
          </w:tcPr>
          <w:p w14:paraId="4CFE8E06">
            <w:pPr>
              <w:pStyle w:val="14"/>
            </w:pPr>
          </w:p>
        </w:tc>
        <w:tc>
          <w:tcPr>
            <w:tcW w:w="3969" w:type="dxa"/>
            <w:vAlign w:val="center"/>
          </w:tcPr>
          <w:p w14:paraId="4DB9331E">
            <w:pPr>
              <w:pStyle w:val="13"/>
            </w:pPr>
            <w:r>
              <w:t>（29）党组织活动经费</w:t>
            </w:r>
          </w:p>
        </w:tc>
        <w:tc>
          <w:tcPr>
            <w:tcW w:w="1134" w:type="dxa"/>
            <w:vAlign w:val="center"/>
          </w:tcPr>
          <w:p w14:paraId="39F5A245">
            <w:pPr>
              <w:pStyle w:val="12"/>
            </w:pPr>
          </w:p>
        </w:tc>
        <w:tc>
          <w:tcPr>
            <w:tcW w:w="1134" w:type="dxa"/>
            <w:vAlign w:val="center"/>
          </w:tcPr>
          <w:p w14:paraId="07C4FF6E">
            <w:pPr>
              <w:pStyle w:val="12"/>
            </w:pPr>
          </w:p>
        </w:tc>
        <w:tc>
          <w:tcPr>
            <w:tcW w:w="1134" w:type="dxa"/>
            <w:vAlign w:val="center"/>
          </w:tcPr>
          <w:p w14:paraId="4AEC509E">
            <w:pPr>
              <w:pStyle w:val="12"/>
            </w:pPr>
          </w:p>
        </w:tc>
        <w:tc>
          <w:tcPr>
            <w:tcW w:w="1134" w:type="dxa"/>
            <w:vAlign w:val="center"/>
          </w:tcPr>
          <w:p w14:paraId="3CB2D124">
            <w:pPr>
              <w:pStyle w:val="12"/>
            </w:pPr>
          </w:p>
        </w:tc>
        <w:tc>
          <w:tcPr>
            <w:tcW w:w="1134" w:type="dxa"/>
            <w:vAlign w:val="center"/>
          </w:tcPr>
          <w:p w14:paraId="089E49E9">
            <w:pPr>
              <w:pStyle w:val="12"/>
            </w:pPr>
          </w:p>
        </w:tc>
        <w:tc>
          <w:tcPr>
            <w:tcW w:w="1134" w:type="dxa"/>
            <w:vAlign w:val="center"/>
          </w:tcPr>
          <w:p w14:paraId="78AC8BCA">
            <w:pPr>
              <w:pStyle w:val="12"/>
            </w:pPr>
          </w:p>
        </w:tc>
        <w:tc>
          <w:tcPr>
            <w:tcW w:w="1134" w:type="dxa"/>
            <w:vAlign w:val="center"/>
          </w:tcPr>
          <w:p w14:paraId="597DF64A">
            <w:pPr>
              <w:pStyle w:val="12"/>
            </w:pPr>
          </w:p>
        </w:tc>
      </w:tr>
      <w:tr w14:paraId="63C396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52E78D0">
            <w:pPr>
              <w:pStyle w:val="14"/>
            </w:pPr>
          </w:p>
        </w:tc>
        <w:tc>
          <w:tcPr>
            <w:tcW w:w="907" w:type="dxa"/>
            <w:vAlign w:val="center"/>
          </w:tcPr>
          <w:p w14:paraId="3E4972E5">
            <w:pPr>
              <w:pStyle w:val="14"/>
            </w:pPr>
            <w:r>
              <w:t>30231</w:t>
            </w:r>
          </w:p>
        </w:tc>
        <w:tc>
          <w:tcPr>
            <w:tcW w:w="907" w:type="dxa"/>
            <w:vAlign w:val="center"/>
          </w:tcPr>
          <w:p w14:paraId="5B32876D">
            <w:pPr>
              <w:pStyle w:val="14"/>
            </w:pPr>
          </w:p>
        </w:tc>
        <w:tc>
          <w:tcPr>
            <w:tcW w:w="3969" w:type="dxa"/>
            <w:vAlign w:val="center"/>
          </w:tcPr>
          <w:p w14:paraId="18D43FAC">
            <w:pPr>
              <w:pStyle w:val="13"/>
            </w:pPr>
            <w:r>
              <w:t>（30）执法执勤及特种业务车辆运行费</w:t>
            </w:r>
          </w:p>
        </w:tc>
        <w:tc>
          <w:tcPr>
            <w:tcW w:w="1134" w:type="dxa"/>
            <w:vAlign w:val="center"/>
          </w:tcPr>
          <w:p w14:paraId="1E275683">
            <w:pPr>
              <w:pStyle w:val="12"/>
            </w:pPr>
          </w:p>
        </w:tc>
        <w:tc>
          <w:tcPr>
            <w:tcW w:w="1134" w:type="dxa"/>
            <w:vAlign w:val="center"/>
          </w:tcPr>
          <w:p w14:paraId="0592D331">
            <w:pPr>
              <w:pStyle w:val="12"/>
            </w:pPr>
          </w:p>
        </w:tc>
        <w:tc>
          <w:tcPr>
            <w:tcW w:w="1134" w:type="dxa"/>
            <w:vAlign w:val="center"/>
          </w:tcPr>
          <w:p w14:paraId="1109CE77">
            <w:pPr>
              <w:pStyle w:val="12"/>
            </w:pPr>
          </w:p>
        </w:tc>
        <w:tc>
          <w:tcPr>
            <w:tcW w:w="1134" w:type="dxa"/>
            <w:vAlign w:val="center"/>
          </w:tcPr>
          <w:p w14:paraId="1A38DB93">
            <w:pPr>
              <w:pStyle w:val="12"/>
            </w:pPr>
          </w:p>
        </w:tc>
        <w:tc>
          <w:tcPr>
            <w:tcW w:w="1134" w:type="dxa"/>
            <w:vAlign w:val="center"/>
          </w:tcPr>
          <w:p w14:paraId="4F4FE3D0">
            <w:pPr>
              <w:pStyle w:val="12"/>
            </w:pPr>
          </w:p>
        </w:tc>
        <w:tc>
          <w:tcPr>
            <w:tcW w:w="1134" w:type="dxa"/>
            <w:vAlign w:val="center"/>
          </w:tcPr>
          <w:p w14:paraId="624F6920">
            <w:pPr>
              <w:pStyle w:val="12"/>
            </w:pPr>
          </w:p>
        </w:tc>
        <w:tc>
          <w:tcPr>
            <w:tcW w:w="1134" w:type="dxa"/>
            <w:vAlign w:val="center"/>
          </w:tcPr>
          <w:p w14:paraId="69A38F9F">
            <w:pPr>
              <w:pStyle w:val="12"/>
            </w:pPr>
          </w:p>
        </w:tc>
      </w:tr>
      <w:tr w14:paraId="7BAC80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5E391DC">
            <w:pPr>
              <w:pStyle w:val="14"/>
            </w:pPr>
          </w:p>
        </w:tc>
        <w:tc>
          <w:tcPr>
            <w:tcW w:w="907" w:type="dxa"/>
            <w:vAlign w:val="center"/>
          </w:tcPr>
          <w:p w14:paraId="758FA183">
            <w:pPr>
              <w:pStyle w:val="14"/>
            </w:pPr>
            <w:r>
              <w:t>30206</w:t>
            </w:r>
          </w:p>
        </w:tc>
        <w:tc>
          <w:tcPr>
            <w:tcW w:w="907" w:type="dxa"/>
            <w:vAlign w:val="center"/>
          </w:tcPr>
          <w:p w14:paraId="4126B556">
            <w:pPr>
              <w:pStyle w:val="14"/>
            </w:pPr>
          </w:p>
        </w:tc>
        <w:tc>
          <w:tcPr>
            <w:tcW w:w="3969" w:type="dxa"/>
            <w:vAlign w:val="center"/>
          </w:tcPr>
          <w:p w14:paraId="224150C2">
            <w:pPr>
              <w:pStyle w:val="13"/>
            </w:pPr>
            <w:r>
              <w:t>（31）中央空调及电梯运行费</w:t>
            </w:r>
          </w:p>
        </w:tc>
        <w:tc>
          <w:tcPr>
            <w:tcW w:w="1134" w:type="dxa"/>
            <w:vAlign w:val="center"/>
          </w:tcPr>
          <w:p w14:paraId="1CAF364A">
            <w:pPr>
              <w:pStyle w:val="12"/>
            </w:pPr>
          </w:p>
        </w:tc>
        <w:tc>
          <w:tcPr>
            <w:tcW w:w="1134" w:type="dxa"/>
            <w:vAlign w:val="center"/>
          </w:tcPr>
          <w:p w14:paraId="639DB314">
            <w:pPr>
              <w:pStyle w:val="12"/>
            </w:pPr>
          </w:p>
        </w:tc>
        <w:tc>
          <w:tcPr>
            <w:tcW w:w="1134" w:type="dxa"/>
            <w:vAlign w:val="center"/>
          </w:tcPr>
          <w:p w14:paraId="12C4FD5B">
            <w:pPr>
              <w:pStyle w:val="12"/>
            </w:pPr>
          </w:p>
        </w:tc>
        <w:tc>
          <w:tcPr>
            <w:tcW w:w="1134" w:type="dxa"/>
            <w:vAlign w:val="center"/>
          </w:tcPr>
          <w:p w14:paraId="48560194">
            <w:pPr>
              <w:pStyle w:val="12"/>
            </w:pPr>
          </w:p>
        </w:tc>
        <w:tc>
          <w:tcPr>
            <w:tcW w:w="1134" w:type="dxa"/>
            <w:vAlign w:val="center"/>
          </w:tcPr>
          <w:p w14:paraId="3C14B64E">
            <w:pPr>
              <w:pStyle w:val="12"/>
            </w:pPr>
          </w:p>
        </w:tc>
        <w:tc>
          <w:tcPr>
            <w:tcW w:w="1134" w:type="dxa"/>
            <w:vAlign w:val="center"/>
          </w:tcPr>
          <w:p w14:paraId="3F4D4AFD">
            <w:pPr>
              <w:pStyle w:val="12"/>
            </w:pPr>
          </w:p>
        </w:tc>
        <w:tc>
          <w:tcPr>
            <w:tcW w:w="1134" w:type="dxa"/>
            <w:vAlign w:val="center"/>
          </w:tcPr>
          <w:p w14:paraId="138B19A5">
            <w:pPr>
              <w:pStyle w:val="12"/>
            </w:pPr>
          </w:p>
        </w:tc>
      </w:tr>
      <w:tr w14:paraId="40420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9C21315">
            <w:pPr>
              <w:pStyle w:val="14"/>
            </w:pPr>
            <w:r>
              <w:t>2050204</w:t>
            </w:r>
          </w:p>
        </w:tc>
        <w:tc>
          <w:tcPr>
            <w:tcW w:w="907" w:type="dxa"/>
            <w:vAlign w:val="center"/>
          </w:tcPr>
          <w:p w14:paraId="75D3171E">
            <w:pPr>
              <w:pStyle w:val="14"/>
            </w:pPr>
            <w:r>
              <w:t>30299</w:t>
            </w:r>
          </w:p>
        </w:tc>
        <w:tc>
          <w:tcPr>
            <w:tcW w:w="907" w:type="dxa"/>
            <w:vAlign w:val="center"/>
          </w:tcPr>
          <w:p w14:paraId="674359D8">
            <w:pPr>
              <w:pStyle w:val="14"/>
            </w:pPr>
            <w:r>
              <w:t>50502</w:t>
            </w:r>
          </w:p>
        </w:tc>
        <w:tc>
          <w:tcPr>
            <w:tcW w:w="3969" w:type="dxa"/>
            <w:vAlign w:val="center"/>
          </w:tcPr>
          <w:p w14:paraId="161BBF70">
            <w:pPr>
              <w:pStyle w:val="13"/>
            </w:pPr>
            <w:r>
              <w:t>（32）不可预见费</w:t>
            </w:r>
          </w:p>
        </w:tc>
        <w:tc>
          <w:tcPr>
            <w:tcW w:w="1134" w:type="dxa"/>
            <w:vAlign w:val="center"/>
          </w:tcPr>
          <w:p w14:paraId="15104DDC">
            <w:pPr>
              <w:pStyle w:val="12"/>
            </w:pPr>
            <w:r>
              <w:t>27.30</w:t>
            </w:r>
          </w:p>
        </w:tc>
        <w:tc>
          <w:tcPr>
            <w:tcW w:w="1134" w:type="dxa"/>
            <w:vAlign w:val="center"/>
          </w:tcPr>
          <w:p w14:paraId="75358FCC">
            <w:pPr>
              <w:pStyle w:val="12"/>
            </w:pPr>
            <w:r>
              <w:t>27.30</w:t>
            </w:r>
          </w:p>
        </w:tc>
        <w:tc>
          <w:tcPr>
            <w:tcW w:w="1134" w:type="dxa"/>
            <w:vAlign w:val="center"/>
          </w:tcPr>
          <w:p w14:paraId="336753DA">
            <w:pPr>
              <w:pStyle w:val="12"/>
            </w:pPr>
          </w:p>
        </w:tc>
        <w:tc>
          <w:tcPr>
            <w:tcW w:w="1134" w:type="dxa"/>
            <w:vAlign w:val="center"/>
          </w:tcPr>
          <w:p w14:paraId="15F09B32">
            <w:pPr>
              <w:pStyle w:val="12"/>
            </w:pPr>
          </w:p>
        </w:tc>
        <w:tc>
          <w:tcPr>
            <w:tcW w:w="1134" w:type="dxa"/>
            <w:vAlign w:val="center"/>
          </w:tcPr>
          <w:p w14:paraId="30EB3164">
            <w:pPr>
              <w:pStyle w:val="12"/>
            </w:pPr>
          </w:p>
        </w:tc>
        <w:tc>
          <w:tcPr>
            <w:tcW w:w="1134" w:type="dxa"/>
            <w:vAlign w:val="center"/>
          </w:tcPr>
          <w:p w14:paraId="441FE912">
            <w:pPr>
              <w:pStyle w:val="12"/>
            </w:pPr>
          </w:p>
        </w:tc>
        <w:tc>
          <w:tcPr>
            <w:tcW w:w="1134" w:type="dxa"/>
            <w:vAlign w:val="center"/>
          </w:tcPr>
          <w:p w14:paraId="3A41BE91">
            <w:pPr>
              <w:pStyle w:val="12"/>
            </w:pPr>
          </w:p>
        </w:tc>
      </w:tr>
    </w:tbl>
    <w:p w14:paraId="6AA566C9">
      <w:pPr>
        <w:sectPr>
          <w:pgSz w:w="16840" w:h="11900" w:orient="landscape"/>
          <w:pgMar w:top="1361" w:right="1020" w:bottom="1361" w:left="1020" w:header="720" w:footer="720" w:gutter="0"/>
          <w:cols w:space="720" w:num="1"/>
        </w:sectPr>
      </w:pPr>
    </w:p>
    <w:p w14:paraId="3FEA068D">
      <w:pPr>
        <w:spacing w:before="0" w:after="0" w:line="240" w:lineRule="auto"/>
        <w:ind w:firstLine="0"/>
        <w:jc w:val="center"/>
        <w:outlineLvl w:val="4"/>
      </w:pPr>
      <w:r>
        <w:rPr>
          <w:rFonts w:ascii="方正小标宋_GBK" w:hAnsi="方正小标宋_GBK" w:eastAsia="方正小标宋_GBK" w:cs="方正小标宋_GBK"/>
          <w:color w:val="000000"/>
          <w:sz w:val="32"/>
        </w:rPr>
        <w:t>项目支出预算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881"/>
        <w:gridCol w:w="1213"/>
        <w:gridCol w:w="1365"/>
        <w:gridCol w:w="1365"/>
        <w:gridCol w:w="1365"/>
        <w:gridCol w:w="1365"/>
        <w:gridCol w:w="1365"/>
        <w:gridCol w:w="1365"/>
        <w:gridCol w:w="1366"/>
        <w:gridCol w:w="1366"/>
      </w:tblGrid>
      <w:tr w14:paraId="0A763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378" w:type="dxa"/>
            <w:gridSpan w:val="4"/>
            <w:tcBorders>
              <w:top w:val="single" w:color="FFFFFF" w:sz="6" w:space="0"/>
              <w:left w:val="single" w:color="FFFFFF" w:sz="6" w:space="0"/>
              <w:right w:val="single" w:color="FFFFFF" w:sz="6" w:space="0"/>
            </w:tcBorders>
            <w:vAlign w:val="center"/>
          </w:tcPr>
          <w:p w14:paraId="3EC18115">
            <w:pPr>
              <w:pStyle w:val="10"/>
            </w:pPr>
            <w:r>
              <w:t>360024曹妃甸区第一中学</w:t>
            </w:r>
          </w:p>
        </w:tc>
        <w:tc>
          <w:tcPr>
            <w:tcW w:w="7654" w:type="dxa"/>
            <w:gridSpan w:val="6"/>
            <w:tcBorders>
              <w:top w:val="single" w:color="FFFFFF" w:sz="6" w:space="0"/>
              <w:left w:val="single" w:color="FFFFFF" w:sz="6" w:space="0"/>
              <w:right w:val="single" w:color="FFFFFF" w:sz="6" w:space="0"/>
            </w:tcBorders>
            <w:vAlign w:val="center"/>
          </w:tcPr>
          <w:p w14:paraId="6F382FF6">
            <w:pPr>
              <w:pStyle w:val="9"/>
            </w:pPr>
            <w:r>
              <w:t>单位：万元</w:t>
            </w:r>
          </w:p>
        </w:tc>
      </w:tr>
      <w:tr w14:paraId="3322A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restart"/>
            <w:vAlign w:val="center"/>
          </w:tcPr>
          <w:p w14:paraId="7F31877C">
            <w:pPr>
              <w:pStyle w:val="11"/>
            </w:pPr>
            <w:r>
              <w:t>项目名称</w:t>
            </w:r>
          </w:p>
        </w:tc>
        <w:tc>
          <w:tcPr>
            <w:tcW w:w="1134" w:type="dxa"/>
            <w:vMerge w:val="restart"/>
            <w:vAlign w:val="center"/>
          </w:tcPr>
          <w:p w14:paraId="0011D47F">
            <w:pPr>
              <w:pStyle w:val="11"/>
            </w:pPr>
            <w:r>
              <w:t>功能分类科目编码</w:t>
            </w:r>
          </w:p>
        </w:tc>
        <w:tc>
          <w:tcPr>
            <w:tcW w:w="10205" w:type="dxa"/>
            <w:gridSpan w:val="8"/>
            <w:vAlign w:val="center"/>
          </w:tcPr>
          <w:p w14:paraId="170008DC">
            <w:pPr>
              <w:pStyle w:val="11"/>
            </w:pPr>
            <w:r>
              <w:t>资 金 来 源</w:t>
            </w:r>
          </w:p>
        </w:tc>
      </w:tr>
      <w:tr w14:paraId="30F8D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continue"/>
          </w:tcPr>
          <w:p w14:paraId="58F865C6"/>
        </w:tc>
        <w:tc>
          <w:tcPr>
            <w:tcW w:w="1134" w:type="dxa"/>
            <w:vMerge w:val="continue"/>
          </w:tcPr>
          <w:p w14:paraId="429C97B9"/>
        </w:tc>
        <w:tc>
          <w:tcPr>
            <w:tcW w:w="1276" w:type="dxa"/>
            <w:vAlign w:val="center"/>
          </w:tcPr>
          <w:p w14:paraId="01500057">
            <w:pPr>
              <w:pStyle w:val="11"/>
            </w:pPr>
            <w:r>
              <w:t>合 计</w:t>
            </w:r>
          </w:p>
        </w:tc>
        <w:tc>
          <w:tcPr>
            <w:tcW w:w="1276" w:type="dxa"/>
            <w:vAlign w:val="center"/>
          </w:tcPr>
          <w:p w14:paraId="129C7920">
            <w:pPr>
              <w:pStyle w:val="11"/>
            </w:pPr>
            <w:r>
              <w:t>一般公共    预算拨款</w:t>
            </w:r>
          </w:p>
        </w:tc>
        <w:tc>
          <w:tcPr>
            <w:tcW w:w="1276" w:type="dxa"/>
            <w:vAlign w:val="center"/>
          </w:tcPr>
          <w:p w14:paraId="326E6F76">
            <w:pPr>
              <w:pStyle w:val="11"/>
            </w:pPr>
            <w:r>
              <w:t>基金预算    拨款</w:t>
            </w:r>
          </w:p>
        </w:tc>
        <w:tc>
          <w:tcPr>
            <w:tcW w:w="1276" w:type="dxa"/>
            <w:vAlign w:val="center"/>
          </w:tcPr>
          <w:p w14:paraId="0815CED4">
            <w:pPr>
              <w:pStyle w:val="11"/>
            </w:pPr>
            <w:r>
              <w:t>国有资本经营预算拨款</w:t>
            </w:r>
          </w:p>
        </w:tc>
        <w:tc>
          <w:tcPr>
            <w:tcW w:w="1276" w:type="dxa"/>
            <w:vAlign w:val="center"/>
          </w:tcPr>
          <w:p w14:paraId="68769820">
            <w:pPr>
              <w:pStyle w:val="11"/>
            </w:pPr>
            <w:r>
              <w:t>财政专户    核拨</w:t>
            </w:r>
          </w:p>
        </w:tc>
        <w:tc>
          <w:tcPr>
            <w:tcW w:w="1276" w:type="dxa"/>
            <w:vAlign w:val="center"/>
          </w:tcPr>
          <w:p w14:paraId="3DFDED08">
            <w:pPr>
              <w:pStyle w:val="11"/>
            </w:pPr>
            <w:r>
              <w:t>单位资金</w:t>
            </w:r>
          </w:p>
        </w:tc>
        <w:tc>
          <w:tcPr>
            <w:tcW w:w="1276" w:type="dxa"/>
            <w:vAlign w:val="center"/>
          </w:tcPr>
          <w:p w14:paraId="6AE1B607">
            <w:pPr>
              <w:pStyle w:val="11"/>
            </w:pPr>
            <w:r>
              <w:t>财政拨款    结转</w:t>
            </w:r>
          </w:p>
        </w:tc>
        <w:tc>
          <w:tcPr>
            <w:tcW w:w="1276" w:type="dxa"/>
            <w:vAlign w:val="center"/>
          </w:tcPr>
          <w:p w14:paraId="4D3C3561">
            <w:pPr>
              <w:pStyle w:val="11"/>
            </w:pPr>
            <w:r>
              <w:t>非财政拨款结转结余</w:t>
            </w:r>
          </w:p>
        </w:tc>
      </w:tr>
      <w:tr w14:paraId="3B6B6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156E065F">
            <w:pPr>
              <w:pStyle w:val="15"/>
              <w:spacing w:before="0" w:after="0"/>
              <w:ind w:firstLine="0"/>
            </w:pPr>
            <w:r>
              <w:t>合计</w:t>
            </w:r>
          </w:p>
        </w:tc>
        <w:tc>
          <w:tcPr>
            <w:tcW w:w="1134" w:type="dxa"/>
            <w:vAlign w:val="center"/>
          </w:tcPr>
          <w:p w14:paraId="33F10226">
            <w:pPr>
              <w:pStyle w:val="16"/>
            </w:pPr>
          </w:p>
        </w:tc>
        <w:tc>
          <w:tcPr>
            <w:tcW w:w="1276" w:type="dxa"/>
            <w:vAlign w:val="center"/>
          </w:tcPr>
          <w:p w14:paraId="2C744AA1">
            <w:pPr>
              <w:pStyle w:val="16"/>
            </w:pPr>
            <w:r>
              <w:t>901.74</w:t>
            </w:r>
          </w:p>
        </w:tc>
        <w:tc>
          <w:tcPr>
            <w:tcW w:w="1276" w:type="dxa"/>
            <w:vAlign w:val="center"/>
          </w:tcPr>
          <w:p w14:paraId="7E84A8D1">
            <w:pPr>
              <w:pStyle w:val="16"/>
            </w:pPr>
            <w:r>
              <w:t>901.74</w:t>
            </w:r>
          </w:p>
        </w:tc>
        <w:tc>
          <w:tcPr>
            <w:tcW w:w="1276" w:type="dxa"/>
            <w:vAlign w:val="center"/>
          </w:tcPr>
          <w:p w14:paraId="6B218910">
            <w:pPr>
              <w:pStyle w:val="16"/>
            </w:pPr>
          </w:p>
        </w:tc>
        <w:tc>
          <w:tcPr>
            <w:tcW w:w="1276" w:type="dxa"/>
            <w:vAlign w:val="center"/>
          </w:tcPr>
          <w:p w14:paraId="22126D3C">
            <w:pPr>
              <w:pStyle w:val="16"/>
            </w:pPr>
          </w:p>
        </w:tc>
        <w:tc>
          <w:tcPr>
            <w:tcW w:w="1276" w:type="dxa"/>
            <w:vAlign w:val="center"/>
          </w:tcPr>
          <w:p w14:paraId="18D1E1B0">
            <w:pPr>
              <w:pStyle w:val="16"/>
            </w:pPr>
          </w:p>
        </w:tc>
        <w:tc>
          <w:tcPr>
            <w:tcW w:w="1276" w:type="dxa"/>
            <w:vAlign w:val="center"/>
          </w:tcPr>
          <w:p w14:paraId="5E1FA6CC">
            <w:pPr>
              <w:pStyle w:val="16"/>
            </w:pPr>
          </w:p>
        </w:tc>
        <w:tc>
          <w:tcPr>
            <w:tcW w:w="1276" w:type="dxa"/>
            <w:vAlign w:val="center"/>
          </w:tcPr>
          <w:p w14:paraId="137677C3">
            <w:pPr>
              <w:pStyle w:val="16"/>
            </w:pPr>
          </w:p>
        </w:tc>
        <w:tc>
          <w:tcPr>
            <w:tcW w:w="1276" w:type="dxa"/>
            <w:vAlign w:val="center"/>
          </w:tcPr>
          <w:p w14:paraId="3E95AE9D">
            <w:pPr>
              <w:pStyle w:val="16"/>
            </w:pPr>
          </w:p>
        </w:tc>
      </w:tr>
      <w:tr w14:paraId="4BC0C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607EFE4D">
            <w:pPr>
              <w:pStyle w:val="13"/>
            </w:pPr>
            <w:r>
              <w:t>曹妃甸区第一中学2023年高中助学金</w:t>
            </w:r>
          </w:p>
        </w:tc>
        <w:tc>
          <w:tcPr>
            <w:tcW w:w="1134" w:type="dxa"/>
            <w:vAlign w:val="center"/>
          </w:tcPr>
          <w:p w14:paraId="1D107CF6">
            <w:pPr>
              <w:pStyle w:val="13"/>
            </w:pPr>
            <w:r>
              <w:t>2050204</w:t>
            </w:r>
          </w:p>
        </w:tc>
        <w:tc>
          <w:tcPr>
            <w:tcW w:w="1276" w:type="dxa"/>
            <w:vAlign w:val="center"/>
          </w:tcPr>
          <w:p w14:paraId="2533EE10">
            <w:pPr>
              <w:pStyle w:val="12"/>
            </w:pPr>
            <w:r>
              <w:t>12.84</w:t>
            </w:r>
          </w:p>
        </w:tc>
        <w:tc>
          <w:tcPr>
            <w:tcW w:w="1276" w:type="dxa"/>
            <w:vAlign w:val="center"/>
          </w:tcPr>
          <w:p w14:paraId="636934F0">
            <w:pPr>
              <w:pStyle w:val="12"/>
            </w:pPr>
            <w:r>
              <w:t>12.84</w:t>
            </w:r>
          </w:p>
        </w:tc>
        <w:tc>
          <w:tcPr>
            <w:tcW w:w="1276" w:type="dxa"/>
            <w:vAlign w:val="center"/>
          </w:tcPr>
          <w:p w14:paraId="71B16D2E">
            <w:pPr>
              <w:pStyle w:val="12"/>
            </w:pPr>
          </w:p>
        </w:tc>
        <w:tc>
          <w:tcPr>
            <w:tcW w:w="1276" w:type="dxa"/>
            <w:vAlign w:val="center"/>
          </w:tcPr>
          <w:p w14:paraId="1E0C1F4B">
            <w:pPr>
              <w:pStyle w:val="12"/>
            </w:pPr>
          </w:p>
        </w:tc>
        <w:tc>
          <w:tcPr>
            <w:tcW w:w="1276" w:type="dxa"/>
            <w:vAlign w:val="center"/>
          </w:tcPr>
          <w:p w14:paraId="0599A685">
            <w:pPr>
              <w:pStyle w:val="12"/>
            </w:pPr>
          </w:p>
        </w:tc>
        <w:tc>
          <w:tcPr>
            <w:tcW w:w="1276" w:type="dxa"/>
            <w:vAlign w:val="center"/>
          </w:tcPr>
          <w:p w14:paraId="63A949B1">
            <w:pPr>
              <w:pStyle w:val="12"/>
            </w:pPr>
          </w:p>
        </w:tc>
        <w:tc>
          <w:tcPr>
            <w:tcW w:w="1276" w:type="dxa"/>
            <w:vAlign w:val="center"/>
          </w:tcPr>
          <w:p w14:paraId="563AC675">
            <w:pPr>
              <w:pStyle w:val="12"/>
            </w:pPr>
          </w:p>
        </w:tc>
        <w:tc>
          <w:tcPr>
            <w:tcW w:w="1276" w:type="dxa"/>
            <w:vAlign w:val="center"/>
          </w:tcPr>
          <w:p w14:paraId="6243AF49">
            <w:pPr>
              <w:pStyle w:val="12"/>
            </w:pPr>
          </w:p>
        </w:tc>
      </w:tr>
      <w:tr w14:paraId="75471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2598CC78">
            <w:pPr>
              <w:pStyle w:val="13"/>
            </w:pPr>
            <w:r>
              <w:t>曹妃甸区第一中学2023年工伤补贴</w:t>
            </w:r>
          </w:p>
        </w:tc>
        <w:tc>
          <w:tcPr>
            <w:tcW w:w="1134" w:type="dxa"/>
            <w:vAlign w:val="center"/>
          </w:tcPr>
          <w:p w14:paraId="4411ED7F">
            <w:pPr>
              <w:pStyle w:val="13"/>
            </w:pPr>
            <w:r>
              <w:t>2050204</w:t>
            </w:r>
          </w:p>
        </w:tc>
        <w:tc>
          <w:tcPr>
            <w:tcW w:w="1276" w:type="dxa"/>
            <w:vAlign w:val="center"/>
          </w:tcPr>
          <w:p w14:paraId="794EED9E">
            <w:pPr>
              <w:pStyle w:val="12"/>
            </w:pPr>
            <w:r>
              <w:t>8.90</w:t>
            </w:r>
          </w:p>
        </w:tc>
        <w:tc>
          <w:tcPr>
            <w:tcW w:w="1276" w:type="dxa"/>
            <w:vAlign w:val="center"/>
          </w:tcPr>
          <w:p w14:paraId="4FC1E2F8">
            <w:pPr>
              <w:pStyle w:val="12"/>
            </w:pPr>
            <w:r>
              <w:t>8.90</w:t>
            </w:r>
          </w:p>
        </w:tc>
        <w:tc>
          <w:tcPr>
            <w:tcW w:w="1276" w:type="dxa"/>
            <w:vAlign w:val="center"/>
          </w:tcPr>
          <w:p w14:paraId="3DAE42C3">
            <w:pPr>
              <w:pStyle w:val="12"/>
            </w:pPr>
          </w:p>
        </w:tc>
        <w:tc>
          <w:tcPr>
            <w:tcW w:w="1276" w:type="dxa"/>
            <w:vAlign w:val="center"/>
          </w:tcPr>
          <w:p w14:paraId="4AF70E83">
            <w:pPr>
              <w:pStyle w:val="12"/>
            </w:pPr>
          </w:p>
        </w:tc>
        <w:tc>
          <w:tcPr>
            <w:tcW w:w="1276" w:type="dxa"/>
            <w:vAlign w:val="center"/>
          </w:tcPr>
          <w:p w14:paraId="2389B3A6">
            <w:pPr>
              <w:pStyle w:val="12"/>
            </w:pPr>
          </w:p>
        </w:tc>
        <w:tc>
          <w:tcPr>
            <w:tcW w:w="1276" w:type="dxa"/>
            <w:vAlign w:val="center"/>
          </w:tcPr>
          <w:p w14:paraId="47011C83">
            <w:pPr>
              <w:pStyle w:val="12"/>
            </w:pPr>
          </w:p>
        </w:tc>
        <w:tc>
          <w:tcPr>
            <w:tcW w:w="1276" w:type="dxa"/>
            <w:vAlign w:val="center"/>
          </w:tcPr>
          <w:p w14:paraId="64A16656">
            <w:pPr>
              <w:pStyle w:val="12"/>
            </w:pPr>
          </w:p>
        </w:tc>
        <w:tc>
          <w:tcPr>
            <w:tcW w:w="1276" w:type="dxa"/>
            <w:vAlign w:val="center"/>
          </w:tcPr>
          <w:p w14:paraId="0AA58C31">
            <w:pPr>
              <w:pStyle w:val="12"/>
            </w:pPr>
          </w:p>
        </w:tc>
      </w:tr>
      <w:tr w14:paraId="22458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5AF01C5B">
            <w:pPr>
              <w:pStyle w:val="13"/>
            </w:pPr>
            <w:r>
              <w:t>曹妃甸区第一中学2023年专项公用经费差额</w:t>
            </w:r>
          </w:p>
        </w:tc>
        <w:tc>
          <w:tcPr>
            <w:tcW w:w="1134" w:type="dxa"/>
            <w:vAlign w:val="center"/>
          </w:tcPr>
          <w:p w14:paraId="4600ACC4">
            <w:pPr>
              <w:pStyle w:val="13"/>
            </w:pPr>
            <w:r>
              <w:t>2050204</w:t>
            </w:r>
          </w:p>
        </w:tc>
        <w:tc>
          <w:tcPr>
            <w:tcW w:w="1276" w:type="dxa"/>
            <w:vAlign w:val="center"/>
          </w:tcPr>
          <w:p w14:paraId="5FD6E09F">
            <w:pPr>
              <w:pStyle w:val="12"/>
            </w:pPr>
            <w:r>
              <w:t>880.00</w:t>
            </w:r>
          </w:p>
        </w:tc>
        <w:tc>
          <w:tcPr>
            <w:tcW w:w="1276" w:type="dxa"/>
            <w:vAlign w:val="center"/>
          </w:tcPr>
          <w:p w14:paraId="54F02DE2">
            <w:pPr>
              <w:pStyle w:val="12"/>
            </w:pPr>
            <w:r>
              <w:t>880.00</w:t>
            </w:r>
          </w:p>
        </w:tc>
        <w:tc>
          <w:tcPr>
            <w:tcW w:w="1276" w:type="dxa"/>
            <w:vAlign w:val="center"/>
          </w:tcPr>
          <w:p w14:paraId="17FC8C45">
            <w:pPr>
              <w:pStyle w:val="12"/>
            </w:pPr>
          </w:p>
        </w:tc>
        <w:tc>
          <w:tcPr>
            <w:tcW w:w="1276" w:type="dxa"/>
            <w:vAlign w:val="center"/>
          </w:tcPr>
          <w:p w14:paraId="3AE2C58A">
            <w:pPr>
              <w:pStyle w:val="12"/>
            </w:pPr>
          </w:p>
        </w:tc>
        <w:tc>
          <w:tcPr>
            <w:tcW w:w="1276" w:type="dxa"/>
            <w:vAlign w:val="center"/>
          </w:tcPr>
          <w:p w14:paraId="24C3EDFB">
            <w:pPr>
              <w:pStyle w:val="12"/>
            </w:pPr>
          </w:p>
        </w:tc>
        <w:tc>
          <w:tcPr>
            <w:tcW w:w="1276" w:type="dxa"/>
            <w:vAlign w:val="center"/>
          </w:tcPr>
          <w:p w14:paraId="34825BF4">
            <w:pPr>
              <w:pStyle w:val="12"/>
            </w:pPr>
          </w:p>
        </w:tc>
        <w:tc>
          <w:tcPr>
            <w:tcW w:w="1276" w:type="dxa"/>
            <w:vAlign w:val="center"/>
          </w:tcPr>
          <w:p w14:paraId="6BC535C6">
            <w:pPr>
              <w:pStyle w:val="12"/>
            </w:pPr>
          </w:p>
        </w:tc>
        <w:tc>
          <w:tcPr>
            <w:tcW w:w="1276" w:type="dxa"/>
            <w:vAlign w:val="center"/>
          </w:tcPr>
          <w:p w14:paraId="65FE4931">
            <w:pPr>
              <w:pStyle w:val="12"/>
            </w:pPr>
          </w:p>
        </w:tc>
      </w:tr>
    </w:tbl>
    <w:p w14:paraId="55385271">
      <w:pPr>
        <w:sectPr>
          <w:pgSz w:w="16840" w:h="11900" w:orient="landscape"/>
          <w:pgMar w:top="1361" w:right="1020" w:bottom="1361" w:left="1020" w:header="720" w:footer="720" w:gutter="0"/>
          <w:cols w:space="720" w:num="1"/>
        </w:sectPr>
      </w:pPr>
    </w:p>
    <w:p w14:paraId="79EFB378">
      <w:pPr>
        <w:spacing w:before="0" w:after="0" w:line="240" w:lineRule="auto"/>
        <w:ind w:firstLine="0"/>
        <w:jc w:val="center"/>
        <w:outlineLvl w:val="4"/>
      </w:pPr>
      <w:r>
        <w:rPr>
          <w:rFonts w:ascii="方正小标宋_GBK" w:hAnsi="方正小标宋_GBK" w:eastAsia="方正小标宋_GBK" w:cs="方正小标宋_GBK"/>
          <w:color w:val="000000"/>
          <w:sz w:val="32"/>
        </w:rPr>
        <w:t>单位预算政府经济分类表</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62C72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73586D6F">
            <w:pPr>
              <w:pStyle w:val="10"/>
            </w:pPr>
            <w:r>
              <w:t>360024曹妃甸区第一中学</w:t>
            </w:r>
          </w:p>
        </w:tc>
        <w:tc>
          <w:tcPr>
            <w:tcW w:w="4252" w:type="dxa"/>
            <w:gridSpan w:val="3"/>
            <w:tcBorders>
              <w:top w:val="single" w:color="FFFFFF" w:sz="6" w:space="0"/>
              <w:left w:val="single" w:color="FFFFFF" w:sz="6" w:space="0"/>
              <w:right w:val="single" w:color="FFFFFF" w:sz="6" w:space="0"/>
            </w:tcBorders>
            <w:vAlign w:val="center"/>
          </w:tcPr>
          <w:p w14:paraId="60E5CF45">
            <w:pPr>
              <w:pStyle w:val="9"/>
            </w:pPr>
            <w:r>
              <w:t>单位：万元</w:t>
            </w:r>
          </w:p>
        </w:tc>
      </w:tr>
      <w:tr w14:paraId="6E709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restart"/>
            <w:vAlign w:val="center"/>
          </w:tcPr>
          <w:p w14:paraId="170CF1CB">
            <w:pPr>
              <w:pStyle w:val="11"/>
            </w:pPr>
            <w:r>
              <w:t>政府经济分类</w:t>
            </w:r>
          </w:p>
        </w:tc>
        <w:tc>
          <w:tcPr>
            <w:tcW w:w="11480" w:type="dxa"/>
            <w:gridSpan w:val="8"/>
            <w:vAlign w:val="center"/>
          </w:tcPr>
          <w:p w14:paraId="2B6D2980">
            <w:pPr>
              <w:pStyle w:val="11"/>
            </w:pPr>
            <w:r>
              <w:t>资 金 来 源</w:t>
            </w:r>
          </w:p>
        </w:tc>
      </w:tr>
      <w:tr w14:paraId="23B67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continue"/>
          </w:tcPr>
          <w:p w14:paraId="147896D0"/>
        </w:tc>
        <w:tc>
          <w:tcPr>
            <w:tcW w:w="1417" w:type="dxa"/>
            <w:vAlign w:val="center"/>
          </w:tcPr>
          <w:p w14:paraId="4DC1847E">
            <w:pPr>
              <w:pStyle w:val="11"/>
            </w:pPr>
            <w:r>
              <w:t>合计</w:t>
            </w:r>
          </w:p>
        </w:tc>
        <w:tc>
          <w:tcPr>
            <w:tcW w:w="1417" w:type="dxa"/>
            <w:vAlign w:val="center"/>
          </w:tcPr>
          <w:p w14:paraId="14BFF6F3">
            <w:pPr>
              <w:pStyle w:val="11"/>
            </w:pPr>
            <w:r>
              <w:t>一般公共    预算拨款</w:t>
            </w:r>
          </w:p>
        </w:tc>
        <w:tc>
          <w:tcPr>
            <w:tcW w:w="1417" w:type="dxa"/>
            <w:vAlign w:val="center"/>
          </w:tcPr>
          <w:p w14:paraId="539E5B4E">
            <w:pPr>
              <w:pStyle w:val="11"/>
            </w:pPr>
            <w:r>
              <w:t>基金预算    拨款</w:t>
            </w:r>
          </w:p>
        </w:tc>
        <w:tc>
          <w:tcPr>
            <w:tcW w:w="1559" w:type="dxa"/>
            <w:vAlign w:val="center"/>
          </w:tcPr>
          <w:p w14:paraId="765C622F">
            <w:pPr>
              <w:pStyle w:val="11"/>
            </w:pPr>
            <w:r>
              <w:t>国有资本经营    预算拨款</w:t>
            </w:r>
          </w:p>
        </w:tc>
        <w:tc>
          <w:tcPr>
            <w:tcW w:w="1417" w:type="dxa"/>
            <w:vAlign w:val="center"/>
          </w:tcPr>
          <w:p w14:paraId="011A185D">
            <w:pPr>
              <w:pStyle w:val="11"/>
            </w:pPr>
            <w:r>
              <w:t>财政专户    核拨</w:t>
            </w:r>
          </w:p>
        </w:tc>
        <w:tc>
          <w:tcPr>
            <w:tcW w:w="1417" w:type="dxa"/>
            <w:vAlign w:val="center"/>
          </w:tcPr>
          <w:p w14:paraId="564DEB68">
            <w:pPr>
              <w:pStyle w:val="11"/>
            </w:pPr>
            <w:r>
              <w:t>单位资金</w:t>
            </w:r>
          </w:p>
        </w:tc>
        <w:tc>
          <w:tcPr>
            <w:tcW w:w="1417" w:type="dxa"/>
            <w:vAlign w:val="center"/>
          </w:tcPr>
          <w:p w14:paraId="612056F4">
            <w:pPr>
              <w:pStyle w:val="11"/>
            </w:pPr>
            <w:r>
              <w:t>财政拨款    结转</w:t>
            </w:r>
          </w:p>
        </w:tc>
        <w:tc>
          <w:tcPr>
            <w:tcW w:w="1417" w:type="dxa"/>
            <w:vAlign w:val="center"/>
          </w:tcPr>
          <w:p w14:paraId="6802D38B">
            <w:pPr>
              <w:pStyle w:val="11"/>
            </w:pPr>
            <w:r>
              <w:t>非财政拨款    结转结余</w:t>
            </w:r>
          </w:p>
        </w:tc>
      </w:tr>
      <w:tr w14:paraId="65A95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B130593">
            <w:pPr>
              <w:pStyle w:val="15"/>
            </w:pPr>
            <w:r>
              <w:t>合  计</w:t>
            </w:r>
          </w:p>
        </w:tc>
        <w:tc>
          <w:tcPr>
            <w:tcW w:w="1417" w:type="dxa"/>
            <w:vAlign w:val="center"/>
          </w:tcPr>
          <w:p w14:paraId="28DCE893">
            <w:pPr>
              <w:pStyle w:val="16"/>
            </w:pPr>
            <w:r>
              <w:t>6283.03</w:t>
            </w:r>
          </w:p>
        </w:tc>
        <w:tc>
          <w:tcPr>
            <w:tcW w:w="1417" w:type="dxa"/>
            <w:vAlign w:val="center"/>
          </w:tcPr>
          <w:p w14:paraId="477D329E">
            <w:pPr>
              <w:pStyle w:val="16"/>
            </w:pPr>
            <w:r>
              <w:t>6283.03</w:t>
            </w:r>
          </w:p>
        </w:tc>
        <w:tc>
          <w:tcPr>
            <w:tcW w:w="1417" w:type="dxa"/>
            <w:vAlign w:val="center"/>
          </w:tcPr>
          <w:p w14:paraId="529580FD">
            <w:pPr>
              <w:pStyle w:val="16"/>
            </w:pPr>
          </w:p>
        </w:tc>
        <w:tc>
          <w:tcPr>
            <w:tcW w:w="1559" w:type="dxa"/>
            <w:vAlign w:val="center"/>
          </w:tcPr>
          <w:p w14:paraId="7AE402EE">
            <w:pPr>
              <w:pStyle w:val="16"/>
            </w:pPr>
          </w:p>
        </w:tc>
        <w:tc>
          <w:tcPr>
            <w:tcW w:w="1417" w:type="dxa"/>
            <w:vAlign w:val="center"/>
          </w:tcPr>
          <w:p w14:paraId="118285C5">
            <w:pPr>
              <w:pStyle w:val="16"/>
            </w:pPr>
          </w:p>
        </w:tc>
        <w:tc>
          <w:tcPr>
            <w:tcW w:w="1417" w:type="dxa"/>
            <w:vAlign w:val="center"/>
          </w:tcPr>
          <w:p w14:paraId="7393D95C">
            <w:pPr>
              <w:pStyle w:val="16"/>
            </w:pPr>
          </w:p>
        </w:tc>
        <w:tc>
          <w:tcPr>
            <w:tcW w:w="1417" w:type="dxa"/>
            <w:vAlign w:val="center"/>
          </w:tcPr>
          <w:p w14:paraId="5B26268B">
            <w:pPr>
              <w:pStyle w:val="16"/>
            </w:pPr>
          </w:p>
        </w:tc>
        <w:tc>
          <w:tcPr>
            <w:tcW w:w="1417" w:type="dxa"/>
            <w:vAlign w:val="center"/>
          </w:tcPr>
          <w:p w14:paraId="2E0EEE31">
            <w:pPr>
              <w:pStyle w:val="16"/>
            </w:pPr>
          </w:p>
        </w:tc>
      </w:tr>
      <w:tr w14:paraId="271AC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78FF317">
            <w:pPr>
              <w:pStyle w:val="13"/>
            </w:pPr>
            <w:r>
              <w:t>501机关工资福利支出</w:t>
            </w:r>
          </w:p>
        </w:tc>
        <w:tc>
          <w:tcPr>
            <w:tcW w:w="1417" w:type="dxa"/>
            <w:vAlign w:val="center"/>
          </w:tcPr>
          <w:p w14:paraId="79904678">
            <w:pPr>
              <w:pStyle w:val="12"/>
            </w:pPr>
          </w:p>
        </w:tc>
        <w:tc>
          <w:tcPr>
            <w:tcW w:w="1417" w:type="dxa"/>
            <w:vAlign w:val="center"/>
          </w:tcPr>
          <w:p w14:paraId="700DC698">
            <w:pPr>
              <w:pStyle w:val="12"/>
            </w:pPr>
          </w:p>
        </w:tc>
        <w:tc>
          <w:tcPr>
            <w:tcW w:w="1417" w:type="dxa"/>
            <w:vAlign w:val="center"/>
          </w:tcPr>
          <w:p w14:paraId="2C3AEE77">
            <w:pPr>
              <w:pStyle w:val="12"/>
            </w:pPr>
          </w:p>
        </w:tc>
        <w:tc>
          <w:tcPr>
            <w:tcW w:w="1559" w:type="dxa"/>
            <w:vAlign w:val="center"/>
          </w:tcPr>
          <w:p w14:paraId="6C1198E5">
            <w:pPr>
              <w:pStyle w:val="12"/>
            </w:pPr>
          </w:p>
        </w:tc>
        <w:tc>
          <w:tcPr>
            <w:tcW w:w="1417" w:type="dxa"/>
            <w:vAlign w:val="center"/>
          </w:tcPr>
          <w:p w14:paraId="4C940338">
            <w:pPr>
              <w:pStyle w:val="12"/>
            </w:pPr>
          </w:p>
        </w:tc>
        <w:tc>
          <w:tcPr>
            <w:tcW w:w="1417" w:type="dxa"/>
            <w:vAlign w:val="center"/>
          </w:tcPr>
          <w:p w14:paraId="74D5EF40">
            <w:pPr>
              <w:pStyle w:val="12"/>
            </w:pPr>
          </w:p>
        </w:tc>
        <w:tc>
          <w:tcPr>
            <w:tcW w:w="1417" w:type="dxa"/>
            <w:vAlign w:val="center"/>
          </w:tcPr>
          <w:p w14:paraId="4C01AC5E">
            <w:pPr>
              <w:pStyle w:val="12"/>
            </w:pPr>
          </w:p>
        </w:tc>
        <w:tc>
          <w:tcPr>
            <w:tcW w:w="1417" w:type="dxa"/>
            <w:vAlign w:val="center"/>
          </w:tcPr>
          <w:p w14:paraId="0F97920C">
            <w:pPr>
              <w:pStyle w:val="12"/>
            </w:pPr>
          </w:p>
        </w:tc>
      </w:tr>
      <w:tr w14:paraId="1701B8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E9202C3">
            <w:pPr>
              <w:pStyle w:val="13"/>
            </w:pPr>
            <w:r>
              <w:t>502机关商品和服务支出</w:t>
            </w:r>
          </w:p>
        </w:tc>
        <w:tc>
          <w:tcPr>
            <w:tcW w:w="1417" w:type="dxa"/>
            <w:vAlign w:val="center"/>
          </w:tcPr>
          <w:p w14:paraId="46F5DF70">
            <w:pPr>
              <w:pStyle w:val="12"/>
            </w:pPr>
          </w:p>
        </w:tc>
        <w:tc>
          <w:tcPr>
            <w:tcW w:w="1417" w:type="dxa"/>
            <w:vAlign w:val="center"/>
          </w:tcPr>
          <w:p w14:paraId="7611CC60">
            <w:pPr>
              <w:pStyle w:val="12"/>
            </w:pPr>
          </w:p>
        </w:tc>
        <w:tc>
          <w:tcPr>
            <w:tcW w:w="1417" w:type="dxa"/>
            <w:vAlign w:val="center"/>
          </w:tcPr>
          <w:p w14:paraId="04BD43E6">
            <w:pPr>
              <w:pStyle w:val="12"/>
            </w:pPr>
          </w:p>
        </w:tc>
        <w:tc>
          <w:tcPr>
            <w:tcW w:w="1559" w:type="dxa"/>
            <w:vAlign w:val="center"/>
          </w:tcPr>
          <w:p w14:paraId="53481E99">
            <w:pPr>
              <w:pStyle w:val="12"/>
            </w:pPr>
          </w:p>
        </w:tc>
        <w:tc>
          <w:tcPr>
            <w:tcW w:w="1417" w:type="dxa"/>
            <w:vAlign w:val="center"/>
          </w:tcPr>
          <w:p w14:paraId="6A28CA80">
            <w:pPr>
              <w:pStyle w:val="12"/>
            </w:pPr>
          </w:p>
        </w:tc>
        <w:tc>
          <w:tcPr>
            <w:tcW w:w="1417" w:type="dxa"/>
            <w:vAlign w:val="center"/>
          </w:tcPr>
          <w:p w14:paraId="75BD77B6">
            <w:pPr>
              <w:pStyle w:val="12"/>
            </w:pPr>
          </w:p>
        </w:tc>
        <w:tc>
          <w:tcPr>
            <w:tcW w:w="1417" w:type="dxa"/>
            <w:vAlign w:val="center"/>
          </w:tcPr>
          <w:p w14:paraId="264D232D">
            <w:pPr>
              <w:pStyle w:val="12"/>
            </w:pPr>
          </w:p>
        </w:tc>
        <w:tc>
          <w:tcPr>
            <w:tcW w:w="1417" w:type="dxa"/>
            <w:vAlign w:val="center"/>
          </w:tcPr>
          <w:p w14:paraId="481FACB7">
            <w:pPr>
              <w:pStyle w:val="12"/>
            </w:pPr>
          </w:p>
        </w:tc>
      </w:tr>
      <w:tr w14:paraId="4C5BF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92F6C52">
            <w:pPr>
              <w:pStyle w:val="13"/>
            </w:pPr>
            <w:r>
              <w:t>503机关资本性支出（一）</w:t>
            </w:r>
          </w:p>
        </w:tc>
        <w:tc>
          <w:tcPr>
            <w:tcW w:w="1417" w:type="dxa"/>
            <w:vAlign w:val="center"/>
          </w:tcPr>
          <w:p w14:paraId="380C3523">
            <w:pPr>
              <w:pStyle w:val="12"/>
            </w:pPr>
          </w:p>
        </w:tc>
        <w:tc>
          <w:tcPr>
            <w:tcW w:w="1417" w:type="dxa"/>
            <w:vAlign w:val="center"/>
          </w:tcPr>
          <w:p w14:paraId="2C5338F6">
            <w:pPr>
              <w:pStyle w:val="12"/>
            </w:pPr>
          </w:p>
        </w:tc>
        <w:tc>
          <w:tcPr>
            <w:tcW w:w="1417" w:type="dxa"/>
            <w:vAlign w:val="center"/>
          </w:tcPr>
          <w:p w14:paraId="4FFA80A7">
            <w:pPr>
              <w:pStyle w:val="12"/>
            </w:pPr>
          </w:p>
        </w:tc>
        <w:tc>
          <w:tcPr>
            <w:tcW w:w="1559" w:type="dxa"/>
            <w:vAlign w:val="center"/>
          </w:tcPr>
          <w:p w14:paraId="284657F7">
            <w:pPr>
              <w:pStyle w:val="12"/>
            </w:pPr>
          </w:p>
        </w:tc>
        <w:tc>
          <w:tcPr>
            <w:tcW w:w="1417" w:type="dxa"/>
            <w:vAlign w:val="center"/>
          </w:tcPr>
          <w:p w14:paraId="135F0C3C">
            <w:pPr>
              <w:pStyle w:val="12"/>
            </w:pPr>
          </w:p>
        </w:tc>
        <w:tc>
          <w:tcPr>
            <w:tcW w:w="1417" w:type="dxa"/>
            <w:vAlign w:val="center"/>
          </w:tcPr>
          <w:p w14:paraId="28C0C7F6">
            <w:pPr>
              <w:pStyle w:val="12"/>
            </w:pPr>
          </w:p>
        </w:tc>
        <w:tc>
          <w:tcPr>
            <w:tcW w:w="1417" w:type="dxa"/>
            <w:vAlign w:val="center"/>
          </w:tcPr>
          <w:p w14:paraId="2A4A180E">
            <w:pPr>
              <w:pStyle w:val="12"/>
            </w:pPr>
          </w:p>
        </w:tc>
        <w:tc>
          <w:tcPr>
            <w:tcW w:w="1417" w:type="dxa"/>
            <w:vAlign w:val="center"/>
          </w:tcPr>
          <w:p w14:paraId="1C525D2D">
            <w:pPr>
              <w:pStyle w:val="12"/>
            </w:pPr>
          </w:p>
        </w:tc>
      </w:tr>
      <w:tr w14:paraId="1DCC5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3DCC921">
            <w:pPr>
              <w:pStyle w:val="13"/>
            </w:pPr>
            <w:r>
              <w:t>504机关资本性支出（二）</w:t>
            </w:r>
          </w:p>
        </w:tc>
        <w:tc>
          <w:tcPr>
            <w:tcW w:w="1417" w:type="dxa"/>
            <w:vAlign w:val="center"/>
          </w:tcPr>
          <w:p w14:paraId="697E1FAB">
            <w:pPr>
              <w:pStyle w:val="12"/>
            </w:pPr>
          </w:p>
        </w:tc>
        <w:tc>
          <w:tcPr>
            <w:tcW w:w="1417" w:type="dxa"/>
            <w:vAlign w:val="center"/>
          </w:tcPr>
          <w:p w14:paraId="05D7A63D">
            <w:pPr>
              <w:pStyle w:val="12"/>
            </w:pPr>
          </w:p>
        </w:tc>
        <w:tc>
          <w:tcPr>
            <w:tcW w:w="1417" w:type="dxa"/>
            <w:vAlign w:val="center"/>
          </w:tcPr>
          <w:p w14:paraId="0CBB0279">
            <w:pPr>
              <w:pStyle w:val="12"/>
            </w:pPr>
          </w:p>
        </w:tc>
        <w:tc>
          <w:tcPr>
            <w:tcW w:w="1559" w:type="dxa"/>
            <w:vAlign w:val="center"/>
          </w:tcPr>
          <w:p w14:paraId="7A4F690A">
            <w:pPr>
              <w:pStyle w:val="12"/>
            </w:pPr>
          </w:p>
        </w:tc>
        <w:tc>
          <w:tcPr>
            <w:tcW w:w="1417" w:type="dxa"/>
            <w:vAlign w:val="center"/>
          </w:tcPr>
          <w:p w14:paraId="28BF5827">
            <w:pPr>
              <w:pStyle w:val="12"/>
            </w:pPr>
          </w:p>
        </w:tc>
        <w:tc>
          <w:tcPr>
            <w:tcW w:w="1417" w:type="dxa"/>
            <w:vAlign w:val="center"/>
          </w:tcPr>
          <w:p w14:paraId="403DA913">
            <w:pPr>
              <w:pStyle w:val="12"/>
            </w:pPr>
          </w:p>
        </w:tc>
        <w:tc>
          <w:tcPr>
            <w:tcW w:w="1417" w:type="dxa"/>
            <w:vAlign w:val="center"/>
          </w:tcPr>
          <w:p w14:paraId="313622DD">
            <w:pPr>
              <w:pStyle w:val="12"/>
            </w:pPr>
          </w:p>
        </w:tc>
        <w:tc>
          <w:tcPr>
            <w:tcW w:w="1417" w:type="dxa"/>
            <w:vAlign w:val="center"/>
          </w:tcPr>
          <w:p w14:paraId="3112F707">
            <w:pPr>
              <w:pStyle w:val="12"/>
            </w:pPr>
          </w:p>
        </w:tc>
      </w:tr>
      <w:tr w14:paraId="5BFE4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F2FC085">
            <w:pPr>
              <w:pStyle w:val="13"/>
            </w:pPr>
            <w:r>
              <w:t>505对事业单位经常性补助</w:t>
            </w:r>
          </w:p>
        </w:tc>
        <w:tc>
          <w:tcPr>
            <w:tcW w:w="1417" w:type="dxa"/>
            <w:vAlign w:val="center"/>
          </w:tcPr>
          <w:p w14:paraId="56650984">
            <w:pPr>
              <w:pStyle w:val="12"/>
            </w:pPr>
            <w:r>
              <w:t>5943.36</w:t>
            </w:r>
          </w:p>
        </w:tc>
        <w:tc>
          <w:tcPr>
            <w:tcW w:w="1417" w:type="dxa"/>
            <w:vAlign w:val="center"/>
          </w:tcPr>
          <w:p w14:paraId="04866282">
            <w:pPr>
              <w:pStyle w:val="12"/>
            </w:pPr>
            <w:r>
              <w:t>5943.36</w:t>
            </w:r>
          </w:p>
        </w:tc>
        <w:tc>
          <w:tcPr>
            <w:tcW w:w="1417" w:type="dxa"/>
            <w:vAlign w:val="center"/>
          </w:tcPr>
          <w:p w14:paraId="00F1BE32">
            <w:pPr>
              <w:pStyle w:val="12"/>
            </w:pPr>
          </w:p>
        </w:tc>
        <w:tc>
          <w:tcPr>
            <w:tcW w:w="1559" w:type="dxa"/>
            <w:vAlign w:val="center"/>
          </w:tcPr>
          <w:p w14:paraId="11C7CBF6">
            <w:pPr>
              <w:pStyle w:val="12"/>
            </w:pPr>
          </w:p>
        </w:tc>
        <w:tc>
          <w:tcPr>
            <w:tcW w:w="1417" w:type="dxa"/>
            <w:vAlign w:val="center"/>
          </w:tcPr>
          <w:p w14:paraId="40F1429C">
            <w:pPr>
              <w:pStyle w:val="12"/>
            </w:pPr>
          </w:p>
        </w:tc>
        <w:tc>
          <w:tcPr>
            <w:tcW w:w="1417" w:type="dxa"/>
            <w:vAlign w:val="center"/>
          </w:tcPr>
          <w:p w14:paraId="1837FE6A">
            <w:pPr>
              <w:pStyle w:val="12"/>
            </w:pPr>
          </w:p>
        </w:tc>
        <w:tc>
          <w:tcPr>
            <w:tcW w:w="1417" w:type="dxa"/>
            <w:vAlign w:val="center"/>
          </w:tcPr>
          <w:p w14:paraId="6F8E6E46">
            <w:pPr>
              <w:pStyle w:val="12"/>
            </w:pPr>
          </w:p>
        </w:tc>
        <w:tc>
          <w:tcPr>
            <w:tcW w:w="1417" w:type="dxa"/>
            <w:vAlign w:val="center"/>
          </w:tcPr>
          <w:p w14:paraId="7FAB422E">
            <w:pPr>
              <w:pStyle w:val="12"/>
            </w:pPr>
          </w:p>
        </w:tc>
      </w:tr>
      <w:tr w14:paraId="5EEDB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F70E0E9">
            <w:pPr>
              <w:pStyle w:val="13"/>
            </w:pPr>
            <w:r>
              <w:t>506对事业单位资本性补助</w:t>
            </w:r>
          </w:p>
        </w:tc>
        <w:tc>
          <w:tcPr>
            <w:tcW w:w="1417" w:type="dxa"/>
            <w:vAlign w:val="center"/>
          </w:tcPr>
          <w:p w14:paraId="1584A973">
            <w:pPr>
              <w:pStyle w:val="12"/>
            </w:pPr>
            <w:r>
              <w:t>69.00</w:t>
            </w:r>
          </w:p>
        </w:tc>
        <w:tc>
          <w:tcPr>
            <w:tcW w:w="1417" w:type="dxa"/>
            <w:vAlign w:val="center"/>
          </w:tcPr>
          <w:p w14:paraId="710FFE4B">
            <w:pPr>
              <w:pStyle w:val="12"/>
            </w:pPr>
            <w:r>
              <w:t>69.00</w:t>
            </w:r>
          </w:p>
        </w:tc>
        <w:tc>
          <w:tcPr>
            <w:tcW w:w="1417" w:type="dxa"/>
            <w:vAlign w:val="center"/>
          </w:tcPr>
          <w:p w14:paraId="3F44C9D4">
            <w:pPr>
              <w:pStyle w:val="12"/>
            </w:pPr>
          </w:p>
        </w:tc>
        <w:tc>
          <w:tcPr>
            <w:tcW w:w="1559" w:type="dxa"/>
            <w:vAlign w:val="center"/>
          </w:tcPr>
          <w:p w14:paraId="2DDA1E19">
            <w:pPr>
              <w:pStyle w:val="12"/>
            </w:pPr>
          </w:p>
        </w:tc>
        <w:tc>
          <w:tcPr>
            <w:tcW w:w="1417" w:type="dxa"/>
            <w:vAlign w:val="center"/>
          </w:tcPr>
          <w:p w14:paraId="46F5B82B">
            <w:pPr>
              <w:pStyle w:val="12"/>
            </w:pPr>
          </w:p>
        </w:tc>
        <w:tc>
          <w:tcPr>
            <w:tcW w:w="1417" w:type="dxa"/>
            <w:vAlign w:val="center"/>
          </w:tcPr>
          <w:p w14:paraId="3C627BDB">
            <w:pPr>
              <w:pStyle w:val="12"/>
            </w:pPr>
          </w:p>
        </w:tc>
        <w:tc>
          <w:tcPr>
            <w:tcW w:w="1417" w:type="dxa"/>
            <w:vAlign w:val="center"/>
          </w:tcPr>
          <w:p w14:paraId="596D0D20">
            <w:pPr>
              <w:pStyle w:val="12"/>
            </w:pPr>
          </w:p>
        </w:tc>
        <w:tc>
          <w:tcPr>
            <w:tcW w:w="1417" w:type="dxa"/>
            <w:vAlign w:val="center"/>
          </w:tcPr>
          <w:p w14:paraId="19CB9568">
            <w:pPr>
              <w:pStyle w:val="12"/>
            </w:pPr>
          </w:p>
        </w:tc>
      </w:tr>
      <w:tr w14:paraId="796CC1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E9F193B">
            <w:pPr>
              <w:pStyle w:val="13"/>
            </w:pPr>
            <w:r>
              <w:t>507对企业补助</w:t>
            </w:r>
          </w:p>
        </w:tc>
        <w:tc>
          <w:tcPr>
            <w:tcW w:w="1417" w:type="dxa"/>
            <w:vAlign w:val="center"/>
          </w:tcPr>
          <w:p w14:paraId="45D861B8">
            <w:pPr>
              <w:pStyle w:val="12"/>
            </w:pPr>
          </w:p>
        </w:tc>
        <w:tc>
          <w:tcPr>
            <w:tcW w:w="1417" w:type="dxa"/>
            <w:vAlign w:val="center"/>
          </w:tcPr>
          <w:p w14:paraId="4BA8CE33">
            <w:pPr>
              <w:pStyle w:val="12"/>
            </w:pPr>
          </w:p>
        </w:tc>
        <w:tc>
          <w:tcPr>
            <w:tcW w:w="1417" w:type="dxa"/>
            <w:vAlign w:val="center"/>
          </w:tcPr>
          <w:p w14:paraId="67960221">
            <w:pPr>
              <w:pStyle w:val="12"/>
            </w:pPr>
          </w:p>
        </w:tc>
        <w:tc>
          <w:tcPr>
            <w:tcW w:w="1559" w:type="dxa"/>
            <w:vAlign w:val="center"/>
          </w:tcPr>
          <w:p w14:paraId="04150567">
            <w:pPr>
              <w:pStyle w:val="12"/>
            </w:pPr>
          </w:p>
        </w:tc>
        <w:tc>
          <w:tcPr>
            <w:tcW w:w="1417" w:type="dxa"/>
            <w:vAlign w:val="center"/>
          </w:tcPr>
          <w:p w14:paraId="63046DD0">
            <w:pPr>
              <w:pStyle w:val="12"/>
            </w:pPr>
          </w:p>
        </w:tc>
        <w:tc>
          <w:tcPr>
            <w:tcW w:w="1417" w:type="dxa"/>
            <w:vAlign w:val="center"/>
          </w:tcPr>
          <w:p w14:paraId="3DF8F32B">
            <w:pPr>
              <w:pStyle w:val="12"/>
            </w:pPr>
          </w:p>
        </w:tc>
        <w:tc>
          <w:tcPr>
            <w:tcW w:w="1417" w:type="dxa"/>
            <w:vAlign w:val="center"/>
          </w:tcPr>
          <w:p w14:paraId="5A2D2FFF">
            <w:pPr>
              <w:pStyle w:val="12"/>
            </w:pPr>
          </w:p>
        </w:tc>
        <w:tc>
          <w:tcPr>
            <w:tcW w:w="1417" w:type="dxa"/>
            <w:vAlign w:val="center"/>
          </w:tcPr>
          <w:p w14:paraId="54589D87">
            <w:pPr>
              <w:pStyle w:val="12"/>
            </w:pPr>
          </w:p>
        </w:tc>
      </w:tr>
      <w:tr w14:paraId="473CF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D3907CD">
            <w:pPr>
              <w:pStyle w:val="13"/>
            </w:pPr>
            <w:r>
              <w:t>508对企业资本性支出</w:t>
            </w:r>
          </w:p>
        </w:tc>
        <w:tc>
          <w:tcPr>
            <w:tcW w:w="1417" w:type="dxa"/>
            <w:vAlign w:val="center"/>
          </w:tcPr>
          <w:p w14:paraId="52C1B0C1">
            <w:pPr>
              <w:pStyle w:val="12"/>
            </w:pPr>
          </w:p>
        </w:tc>
        <w:tc>
          <w:tcPr>
            <w:tcW w:w="1417" w:type="dxa"/>
            <w:vAlign w:val="center"/>
          </w:tcPr>
          <w:p w14:paraId="37D28045">
            <w:pPr>
              <w:pStyle w:val="12"/>
            </w:pPr>
          </w:p>
        </w:tc>
        <w:tc>
          <w:tcPr>
            <w:tcW w:w="1417" w:type="dxa"/>
            <w:vAlign w:val="center"/>
          </w:tcPr>
          <w:p w14:paraId="42B3AC04">
            <w:pPr>
              <w:pStyle w:val="12"/>
            </w:pPr>
          </w:p>
        </w:tc>
        <w:tc>
          <w:tcPr>
            <w:tcW w:w="1559" w:type="dxa"/>
            <w:vAlign w:val="center"/>
          </w:tcPr>
          <w:p w14:paraId="5F0A4242">
            <w:pPr>
              <w:pStyle w:val="12"/>
            </w:pPr>
          </w:p>
        </w:tc>
        <w:tc>
          <w:tcPr>
            <w:tcW w:w="1417" w:type="dxa"/>
            <w:vAlign w:val="center"/>
          </w:tcPr>
          <w:p w14:paraId="392B966E">
            <w:pPr>
              <w:pStyle w:val="12"/>
            </w:pPr>
          </w:p>
        </w:tc>
        <w:tc>
          <w:tcPr>
            <w:tcW w:w="1417" w:type="dxa"/>
            <w:vAlign w:val="center"/>
          </w:tcPr>
          <w:p w14:paraId="2870F68C">
            <w:pPr>
              <w:pStyle w:val="12"/>
            </w:pPr>
          </w:p>
        </w:tc>
        <w:tc>
          <w:tcPr>
            <w:tcW w:w="1417" w:type="dxa"/>
            <w:vAlign w:val="center"/>
          </w:tcPr>
          <w:p w14:paraId="79D11B0D">
            <w:pPr>
              <w:pStyle w:val="12"/>
            </w:pPr>
          </w:p>
        </w:tc>
        <w:tc>
          <w:tcPr>
            <w:tcW w:w="1417" w:type="dxa"/>
            <w:vAlign w:val="center"/>
          </w:tcPr>
          <w:p w14:paraId="5B8E7CF7">
            <w:pPr>
              <w:pStyle w:val="12"/>
            </w:pPr>
          </w:p>
        </w:tc>
      </w:tr>
      <w:tr w14:paraId="6B474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1B2F8BC4">
            <w:pPr>
              <w:pStyle w:val="13"/>
            </w:pPr>
            <w:r>
              <w:t>509对个人和家庭的补助</w:t>
            </w:r>
          </w:p>
        </w:tc>
        <w:tc>
          <w:tcPr>
            <w:tcW w:w="1417" w:type="dxa"/>
            <w:vAlign w:val="center"/>
          </w:tcPr>
          <w:p w14:paraId="780D26E3">
            <w:pPr>
              <w:pStyle w:val="12"/>
            </w:pPr>
            <w:r>
              <w:t>270.67</w:t>
            </w:r>
          </w:p>
        </w:tc>
        <w:tc>
          <w:tcPr>
            <w:tcW w:w="1417" w:type="dxa"/>
            <w:vAlign w:val="center"/>
          </w:tcPr>
          <w:p w14:paraId="576C960F">
            <w:pPr>
              <w:pStyle w:val="12"/>
            </w:pPr>
            <w:r>
              <w:t>270.67</w:t>
            </w:r>
          </w:p>
        </w:tc>
        <w:tc>
          <w:tcPr>
            <w:tcW w:w="1417" w:type="dxa"/>
            <w:vAlign w:val="center"/>
          </w:tcPr>
          <w:p w14:paraId="2CDFEC44">
            <w:pPr>
              <w:pStyle w:val="12"/>
            </w:pPr>
          </w:p>
        </w:tc>
        <w:tc>
          <w:tcPr>
            <w:tcW w:w="1559" w:type="dxa"/>
            <w:vAlign w:val="center"/>
          </w:tcPr>
          <w:p w14:paraId="28885D27">
            <w:pPr>
              <w:pStyle w:val="12"/>
            </w:pPr>
          </w:p>
        </w:tc>
        <w:tc>
          <w:tcPr>
            <w:tcW w:w="1417" w:type="dxa"/>
            <w:vAlign w:val="center"/>
          </w:tcPr>
          <w:p w14:paraId="63CE5857">
            <w:pPr>
              <w:pStyle w:val="12"/>
            </w:pPr>
          </w:p>
        </w:tc>
        <w:tc>
          <w:tcPr>
            <w:tcW w:w="1417" w:type="dxa"/>
            <w:vAlign w:val="center"/>
          </w:tcPr>
          <w:p w14:paraId="546B16A7">
            <w:pPr>
              <w:pStyle w:val="12"/>
            </w:pPr>
          </w:p>
        </w:tc>
        <w:tc>
          <w:tcPr>
            <w:tcW w:w="1417" w:type="dxa"/>
            <w:vAlign w:val="center"/>
          </w:tcPr>
          <w:p w14:paraId="68969984">
            <w:pPr>
              <w:pStyle w:val="12"/>
            </w:pPr>
          </w:p>
        </w:tc>
        <w:tc>
          <w:tcPr>
            <w:tcW w:w="1417" w:type="dxa"/>
            <w:vAlign w:val="center"/>
          </w:tcPr>
          <w:p w14:paraId="51A27E9D">
            <w:pPr>
              <w:pStyle w:val="12"/>
            </w:pPr>
          </w:p>
        </w:tc>
      </w:tr>
      <w:tr w14:paraId="2C124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451F9B1">
            <w:pPr>
              <w:pStyle w:val="13"/>
            </w:pPr>
            <w:r>
              <w:t>511债务利息及费用支出</w:t>
            </w:r>
          </w:p>
        </w:tc>
        <w:tc>
          <w:tcPr>
            <w:tcW w:w="1417" w:type="dxa"/>
            <w:vAlign w:val="center"/>
          </w:tcPr>
          <w:p w14:paraId="349B7F3E">
            <w:pPr>
              <w:pStyle w:val="12"/>
            </w:pPr>
          </w:p>
        </w:tc>
        <w:tc>
          <w:tcPr>
            <w:tcW w:w="1417" w:type="dxa"/>
            <w:vAlign w:val="center"/>
          </w:tcPr>
          <w:p w14:paraId="63B73379">
            <w:pPr>
              <w:pStyle w:val="12"/>
            </w:pPr>
          </w:p>
        </w:tc>
        <w:tc>
          <w:tcPr>
            <w:tcW w:w="1417" w:type="dxa"/>
            <w:vAlign w:val="center"/>
          </w:tcPr>
          <w:p w14:paraId="3A13B87D">
            <w:pPr>
              <w:pStyle w:val="12"/>
            </w:pPr>
          </w:p>
        </w:tc>
        <w:tc>
          <w:tcPr>
            <w:tcW w:w="1559" w:type="dxa"/>
            <w:vAlign w:val="center"/>
          </w:tcPr>
          <w:p w14:paraId="3C77B740">
            <w:pPr>
              <w:pStyle w:val="12"/>
            </w:pPr>
          </w:p>
        </w:tc>
        <w:tc>
          <w:tcPr>
            <w:tcW w:w="1417" w:type="dxa"/>
            <w:vAlign w:val="center"/>
          </w:tcPr>
          <w:p w14:paraId="03667A4D">
            <w:pPr>
              <w:pStyle w:val="12"/>
            </w:pPr>
          </w:p>
        </w:tc>
        <w:tc>
          <w:tcPr>
            <w:tcW w:w="1417" w:type="dxa"/>
            <w:vAlign w:val="center"/>
          </w:tcPr>
          <w:p w14:paraId="71B7CB44">
            <w:pPr>
              <w:pStyle w:val="12"/>
            </w:pPr>
          </w:p>
        </w:tc>
        <w:tc>
          <w:tcPr>
            <w:tcW w:w="1417" w:type="dxa"/>
            <w:vAlign w:val="center"/>
          </w:tcPr>
          <w:p w14:paraId="4E5FABF9">
            <w:pPr>
              <w:pStyle w:val="12"/>
            </w:pPr>
          </w:p>
        </w:tc>
        <w:tc>
          <w:tcPr>
            <w:tcW w:w="1417" w:type="dxa"/>
            <w:vAlign w:val="center"/>
          </w:tcPr>
          <w:p w14:paraId="4AABD384">
            <w:pPr>
              <w:pStyle w:val="12"/>
            </w:pPr>
          </w:p>
        </w:tc>
      </w:tr>
      <w:tr w14:paraId="54A8D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6F7F452">
            <w:pPr>
              <w:pStyle w:val="13"/>
            </w:pPr>
            <w:r>
              <w:t>513转移性支出</w:t>
            </w:r>
          </w:p>
        </w:tc>
        <w:tc>
          <w:tcPr>
            <w:tcW w:w="1417" w:type="dxa"/>
            <w:vAlign w:val="center"/>
          </w:tcPr>
          <w:p w14:paraId="5D208D1C">
            <w:pPr>
              <w:pStyle w:val="12"/>
            </w:pPr>
          </w:p>
        </w:tc>
        <w:tc>
          <w:tcPr>
            <w:tcW w:w="1417" w:type="dxa"/>
            <w:vAlign w:val="center"/>
          </w:tcPr>
          <w:p w14:paraId="31D65321">
            <w:pPr>
              <w:pStyle w:val="12"/>
            </w:pPr>
          </w:p>
        </w:tc>
        <w:tc>
          <w:tcPr>
            <w:tcW w:w="1417" w:type="dxa"/>
            <w:vAlign w:val="center"/>
          </w:tcPr>
          <w:p w14:paraId="05BED778">
            <w:pPr>
              <w:pStyle w:val="12"/>
            </w:pPr>
          </w:p>
        </w:tc>
        <w:tc>
          <w:tcPr>
            <w:tcW w:w="1559" w:type="dxa"/>
            <w:vAlign w:val="center"/>
          </w:tcPr>
          <w:p w14:paraId="339AD0FE">
            <w:pPr>
              <w:pStyle w:val="12"/>
            </w:pPr>
          </w:p>
        </w:tc>
        <w:tc>
          <w:tcPr>
            <w:tcW w:w="1417" w:type="dxa"/>
            <w:vAlign w:val="center"/>
          </w:tcPr>
          <w:p w14:paraId="187B53B7">
            <w:pPr>
              <w:pStyle w:val="12"/>
            </w:pPr>
          </w:p>
        </w:tc>
        <w:tc>
          <w:tcPr>
            <w:tcW w:w="1417" w:type="dxa"/>
            <w:vAlign w:val="center"/>
          </w:tcPr>
          <w:p w14:paraId="375F4210">
            <w:pPr>
              <w:pStyle w:val="12"/>
            </w:pPr>
          </w:p>
        </w:tc>
        <w:tc>
          <w:tcPr>
            <w:tcW w:w="1417" w:type="dxa"/>
            <w:vAlign w:val="center"/>
          </w:tcPr>
          <w:p w14:paraId="4E7900EE">
            <w:pPr>
              <w:pStyle w:val="12"/>
            </w:pPr>
          </w:p>
        </w:tc>
        <w:tc>
          <w:tcPr>
            <w:tcW w:w="1417" w:type="dxa"/>
            <w:vAlign w:val="center"/>
          </w:tcPr>
          <w:p w14:paraId="15B8B794">
            <w:pPr>
              <w:pStyle w:val="12"/>
            </w:pPr>
          </w:p>
        </w:tc>
      </w:tr>
      <w:tr w14:paraId="0BAA3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DC381E9">
            <w:pPr>
              <w:pStyle w:val="13"/>
            </w:pPr>
            <w:r>
              <w:t>599其他支出</w:t>
            </w:r>
          </w:p>
        </w:tc>
        <w:tc>
          <w:tcPr>
            <w:tcW w:w="1417" w:type="dxa"/>
            <w:vAlign w:val="center"/>
          </w:tcPr>
          <w:p w14:paraId="679053A6">
            <w:pPr>
              <w:pStyle w:val="12"/>
            </w:pPr>
          </w:p>
        </w:tc>
        <w:tc>
          <w:tcPr>
            <w:tcW w:w="1417" w:type="dxa"/>
            <w:vAlign w:val="center"/>
          </w:tcPr>
          <w:p w14:paraId="17ABED11">
            <w:pPr>
              <w:pStyle w:val="12"/>
            </w:pPr>
          </w:p>
        </w:tc>
        <w:tc>
          <w:tcPr>
            <w:tcW w:w="1417" w:type="dxa"/>
            <w:vAlign w:val="center"/>
          </w:tcPr>
          <w:p w14:paraId="20E846D6">
            <w:pPr>
              <w:pStyle w:val="12"/>
            </w:pPr>
          </w:p>
        </w:tc>
        <w:tc>
          <w:tcPr>
            <w:tcW w:w="1559" w:type="dxa"/>
            <w:vAlign w:val="center"/>
          </w:tcPr>
          <w:p w14:paraId="6D30202B">
            <w:pPr>
              <w:pStyle w:val="12"/>
            </w:pPr>
          </w:p>
        </w:tc>
        <w:tc>
          <w:tcPr>
            <w:tcW w:w="1417" w:type="dxa"/>
            <w:vAlign w:val="center"/>
          </w:tcPr>
          <w:p w14:paraId="545AB4FA">
            <w:pPr>
              <w:pStyle w:val="12"/>
            </w:pPr>
          </w:p>
        </w:tc>
        <w:tc>
          <w:tcPr>
            <w:tcW w:w="1417" w:type="dxa"/>
            <w:vAlign w:val="center"/>
          </w:tcPr>
          <w:p w14:paraId="53EBD5C3">
            <w:pPr>
              <w:pStyle w:val="12"/>
            </w:pPr>
          </w:p>
        </w:tc>
        <w:tc>
          <w:tcPr>
            <w:tcW w:w="1417" w:type="dxa"/>
            <w:vAlign w:val="center"/>
          </w:tcPr>
          <w:p w14:paraId="186E9B62">
            <w:pPr>
              <w:pStyle w:val="12"/>
            </w:pPr>
          </w:p>
        </w:tc>
        <w:tc>
          <w:tcPr>
            <w:tcW w:w="1417" w:type="dxa"/>
            <w:vAlign w:val="center"/>
          </w:tcPr>
          <w:p w14:paraId="4E0D56AF">
            <w:pPr>
              <w:pStyle w:val="12"/>
            </w:pPr>
          </w:p>
        </w:tc>
      </w:tr>
    </w:tbl>
    <w:p w14:paraId="32994419">
      <w:pPr>
        <w:sectPr>
          <w:pgSz w:w="16840" w:h="11900" w:orient="landscape"/>
          <w:pgMar w:top="1361" w:right="1020" w:bottom="1361" w:left="1020" w:header="720" w:footer="720" w:gutter="0"/>
          <w:cols w:space="720" w:num="1"/>
        </w:sectPr>
      </w:pPr>
    </w:p>
    <w:p w14:paraId="25DAAE86">
      <w:pPr>
        <w:spacing w:before="0" w:after="0" w:line="240" w:lineRule="auto"/>
        <w:ind w:firstLine="0"/>
        <w:jc w:val="center"/>
        <w:outlineLvl w:val="4"/>
      </w:pPr>
      <w:r>
        <w:rPr>
          <w:rFonts w:ascii="方正小标宋_GBK" w:hAnsi="方正小标宋_GBK" w:eastAsia="方正小标宋_GBK" w:cs="方正小标宋_GBK"/>
          <w:color w:val="000000"/>
          <w:sz w:val="32"/>
        </w:rPr>
        <w:t>“三公”及会议培训经费预算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5CB28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48D11B76">
            <w:pPr>
              <w:pStyle w:val="10"/>
            </w:pPr>
            <w:r>
              <w:t>360024曹妃甸区第一中学</w:t>
            </w:r>
          </w:p>
        </w:tc>
        <w:tc>
          <w:tcPr>
            <w:tcW w:w="4252" w:type="dxa"/>
            <w:gridSpan w:val="3"/>
            <w:tcBorders>
              <w:top w:val="single" w:color="FFFFFF" w:sz="6" w:space="0"/>
              <w:left w:val="single" w:color="FFFFFF" w:sz="6" w:space="0"/>
              <w:right w:val="single" w:color="FFFFFF" w:sz="6" w:space="0"/>
            </w:tcBorders>
            <w:vAlign w:val="center"/>
          </w:tcPr>
          <w:p w14:paraId="04098505">
            <w:pPr>
              <w:pStyle w:val="9"/>
            </w:pPr>
            <w:r>
              <w:t>单位：万元</w:t>
            </w:r>
          </w:p>
        </w:tc>
      </w:tr>
      <w:tr w14:paraId="7834F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976" w:type="dxa"/>
            <w:vMerge w:val="restart"/>
            <w:vAlign w:val="center"/>
          </w:tcPr>
          <w:p w14:paraId="52054F33">
            <w:pPr>
              <w:pStyle w:val="11"/>
            </w:pPr>
            <w:r>
              <w:t>支出内容</w:t>
            </w:r>
          </w:p>
        </w:tc>
        <w:tc>
          <w:tcPr>
            <w:tcW w:w="11480" w:type="dxa"/>
            <w:gridSpan w:val="8"/>
            <w:vAlign w:val="center"/>
          </w:tcPr>
          <w:p w14:paraId="61B79ED3">
            <w:pPr>
              <w:pStyle w:val="11"/>
            </w:pPr>
            <w:r>
              <w:t>资 金 来 源</w:t>
            </w:r>
          </w:p>
        </w:tc>
      </w:tr>
      <w:tr w14:paraId="5E760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976" w:type="dxa"/>
            <w:vMerge w:val="continue"/>
          </w:tcPr>
          <w:p w14:paraId="7E9DAC37"/>
        </w:tc>
        <w:tc>
          <w:tcPr>
            <w:tcW w:w="1417" w:type="dxa"/>
            <w:vAlign w:val="center"/>
          </w:tcPr>
          <w:p w14:paraId="0E25FBA3">
            <w:pPr>
              <w:pStyle w:val="11"/>
            </w:pPr>
            <w:r>
              <w:t>合计</w:t>
            </w:r>
          </w:p>
        </w:tc>
        <w:tc>
          <w:tcPr>
            <w:tcW w:w="1417" w:type="dxa"/>
            <w:vAlign w:val="center"/>
          </w:tcPr>
          <w:p w14:paraId="66CB57E2">
            <w:pPr>
              <w:pStyle w:val="11"/>
            </w:pPr>
            <w:r>
              <w:t>一般公共    预算拨款</w:t>
            </w:r>
          </w:p>
        </w:tc>
        <w:tc>
          <w:tcPr>
            <w:tcW w:w="1417" w:type="dxa"/>
            <w:vAlign w:val="center"/>
          </w:tcPr>
          <w:p w14:paraId="4E482F9B">
            <w:pPr>
              <w:pStyle w:val="11"/>
            </w:pPr>
            <w:r>
              <w:t>基金预算    拨款</w:t>
            </w:r>
          </w:p>
        </w:tc>
        <w:tc>
          <w:tcPr>
            <w:tcW w:w="1559" w:type="dxa"/>
            <w:vAlign w:val="center"/>
          </w:tcPr>
          <w:p w14:paraId="462D2693">
            <w:pPr>
              <w:pStyle w:val="11"/>
            </w:pPr>
            <w:r>
              <w:t>国有资本经营    预算拨款</w:t>
            </w:r>
          </w:p>
        </w:tc>
        <w:tc>
          <w:tcPr>
            <w:tcW w:w="1417" w:type="dxa"/>
            <w:vAlign w:val="center"/>
          </w:tcPr>
          <w:p w14:paraId="6901CCDC">
            <w:pPr>
              <w:pStyle w:val="11"/>
            </w:pPr>
            <w:r>
              <w:t>财政专户    核拨</w:t>
            </w:r>
          </w:p>
        </w:tc>
        <w:tc>
          <w:tcPr>
            <w:tcW w:w="1417" w:type="dxa"/>
            <w:vAlign w:val="center"/>
          </w:tcPr>
          <w:p w14:paraId="4AF13C0F">
            <w:pPr>
              <w:pStyle w:val="11"/>
            </w:pPr>
            <w:r>
              <w:t>单位资金</w:t>
            </w:r>
          </w:p>
        </w:tc>
        <w:tc>
          <w:tcPr>
            <w:tcW w:w="1417" w:type="dxa"/>
            <w:vAlign w:val="center"/>
          </w:tcPr>
          <w:p w14:paraId="7621E4E5">
            <w:pPr>
              <w:pStyle w:val="11"/>
            </w:pPr>
            <w:r>
              <w:t>财政拨款    结转</w:t>
            </w:r>
          </w:p>
        </w:tc>
        <w:tc>
          <w:tcPr>
            <w:tcW w:w="1417" w:type="dxa"/>
            <w:vAlign w:val="center"/>
          </w:tcPr>
          <w:p w14:paraId="3C78DF32">
            <w:pPr>
              <w:pStyle w:val="11"/>
            </w:pPr>
            <w:r>
              <w:t>非财政拨款    结转结余</w:t>
            </w:r>
          </w:p>
        </w:tc>
      </w:tr>
      <w:tr w14:paraId="5CBC6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71D43777">
            <w:pPr>
              <w:pStyle w:val="15"/>
            </w:pPr>
            <w:r>
              <w:t>合计</w:t>
            </w:r>
          </w:p>
        </w:tc>
        <w:tc>
          <w:tcPr>
            <w:tcW w:w="1417" w:type="dxa"/>
            <w:vAlign w:val="center"/>
          </w:tcPr>
          <w:p w14:paraId="75F66CFD">
            <w:pPr>
              <w:pStyle w:val="16"/>
            </w:pPr>
            <w:r>
              <w:t>19.80</w:t>
            </w:r>
          </w:p>
        </w:tc>
        <w:tc>
          <w:tcPr>
            <w:tcW w:w="1417" w:type="dxa"/>
            <w:vAlign w:val="center"/>
          </w:tcPr>
          <w:p w14:paraId="16346672">
            <w:pPr>
              <w:pStyle w:val="16"/>
            </w:pPr>
            <w:r>
              <w:t>19.80</w:t>
            </w:r>
          </w:p>
        </w:tc>
        <w:tc>
          <w:tcPr>
            <w:tcW w:w="1417" w:type="dxa"/>
            <w:vAlign w:val="center"/>
          </w:tcPr>
          <w:p w14:paraId="4FF2783B">
            <w:pPr>
              <w:pStyle w:val="16"/>
            </w:pPr>
          </w:p>
        </w:tc>
        <w:tc>
          <w:tcPr>
            <w:tcW w:w="1559" w:type="dxa"/>
            <w:vAlign w:val="center"/>
          </w:tcPr>
          <w:p w14:paraId="35F967D9">
            <w:pPr>
              <w:pStyle w:val="16"/>
            </w:pPr>
          </w:p>
        </w:tc>
        <w:tc>
          <w:tcPr>
            <w:tcW w:w="1417" w:type="dxa"/>
            <w:vAlign w:val="center"/>
          </w:tcPr>
          <w:p w14:paraId="17CFD0EC">
            <w:pPr>
              <w:pStyle w:val="16"/>
            </w:pPr>
          </w:p>
        </w:tc>
        <w:tc>
          <w:tcPr>
            <w:tcW w:w="1417" w:type="dxa"/>
            <w:vAlign w:val="center"/>
          </w:tcPr>
          <w:p w14:paraId="43E3CCA4">
            <w:pPr>
              <w:pStyle w:val="16"/>
            </w:pPr>
          </w:p>
        </w:tc>
        <w:tc>
          <w:tcPr>
            <w:tcW w:w="1417" w:type="dxa"/>
            <w:vAlign w:val="center"/>
          </w:tcPr>
          <w:p w14:paraId="3F574E2E">
            <w:pPr>
              <w:pStyle w:val="16"/>
            </w:pPr>
          </w:p>
        </w:tc>
        <w:tc>
          <w:tcPr>
            <w:tcW w:w="1417" w:type="dxa"/>
            <w:vAlign w:val="center"/>
          </w:tcPr>
          <w:p w14:paraId="3E17A610">
            <w:pPr>
              <w:pStyle w:val="16"/>
            </w:pPr>
          </w:p>
        </w:tc>
      </w:tr>
      <w:tr w14:paraId="71203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6BDE35AF">
            <w:pPr>
              <w:pStyle w:val="15"/>
            </w:pPr>
            <w:r>
              <w:t>“三公”经费小计</w:t>
            </w:r>
          </w:p>
        </w:tc>
        <w:tc>
          <w:tcPr>
            <w:tcW w:w="1417" w:type="dxa"/>
            <w:vAlign w:val="center"/>
          </w:tcPr>
          <w:p w14:paraId="74EBFA17">
            <w:pPr>
              <w:pStyle w:val="16"/>
            </w:pPr>
            <w:r>
              <w:t>1.80</w:t>
            </w:r>
          </w:p>
        </w:tc>
        <w:tc>
          <w:tcPr>
            <w:tcW w:w="1417" w:type="dxa"/>
            <w:vAlign w:val="center"/>
          </w:tcPr>
          <w:p w14:paraId="7DA5B8B5">
            <w:pPr>
              <w:pStyle w:val="16"/>
            </w:pPr>
            <w:r>
              <w:t>1.80</w:t>
            </w:r>
          </w:p>
        </w:tc>
        <w:tc>
          <w:tcPr>
            <w:tcW w:w="1417" w:type="dxa"/>
            <w:vAlign w:val="center"/>
          </w:tcPr>
          <w:p w14:paraId="03859630">
            <w:pPr>
              <w:pStyle w:val="16"/>
            </w:pPr>
          </w:p>
        </w:tc>
        <w:tc>
          <w:tcPr>
            <w:tcW w:w="1559" w:type="dxa"/>
            <w:vAlign w:val="center"/>
          </w:tcPr>
          <w:p w14:paraId="6AB39C69">
            <w:pPr>
              <w:pStyle w:val="16"/>
            </w:pPr>
          </w:p>
        </w:tc>
        <w:tc>
          <w:tcPr>
            <w:tcW w:w="1417" w:type="dxa"/>
            <w:vAlign w:val="center"/>
          </w:tcPr>
          <w:p w14:paraId="6B386020">
            <w:pPr>
              <w:pStyle w:val="16"/>
            </w:pPr>
          </w:p>
        </w:tc>
        <w:tc>
          <w:tcPr>
            <w:tcW w:w="1417" w:type="dxa"/>
            <w:vAlign w:val="center"/>
          </w:tcPr>
          <w:p w14:paraId="762F8CE9">
            <w:pPr>
              <w:pStyle w:val="16"/>
            </w:pPr>
          </w:p>
        </w:tc>
        <w:tc>
          <w:tcPr>
            <w:tcW w:w="1417" w:type="dxa"/>
            <w:vAlign w:val="center"/>
          </w:tcPr>
          <w:p w14:paraId="38A2376A">
            <w:pPr>
              <w:pStyle w:val="16"/>
            </w:pPr>
          </w:p>
        </w:tc>
        <w:tc>
          <w:tcPr>
            <w:tcW w:w="1417" w:type="dxa"/>
            <w:vAlign w:val="center"/>
          </w:tcPr>
          <w:p w14:paraId="06BB1CEA">
            <w:pPr>
              <w:pStyle w:val="16"/>
            </w:pPr>
          </w:p>
        </w:tc>
      </w:tr>
      <w:tr w14:paraId="0D1A0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1B7A55EE">
            <w:pPr>
              <w:pStyle w:val="13"/>
            </w:pPr>
            <w:r>
              <w:t>一、因公出国（境）费</w:t>
            </w:r>
          </w:p>
        </w:tc>
        <w:tc>
          <w:tcPr>
            <w:tcW w:w="1417" w:type="dxa"/>
            <w:vAlign w:val="center"/>
          </w:tcPr>
          <w:p w14:paraId="0E72C3D5">
            <w:pPr>
              <w:pStyle w:val="12"/>
            </w:pPr>
          </w:p>
        </w:tc>
        <w:tc>
          <w:tcPr>
            <w:tcW w:w="1417" w:type="dxa"/>
            <w:vAlign w:val="center"/>
          </w:tcPr>
          <w:p w14:paraId="18C2E8C2">
            <w:pPr>
              <w:pStyle w:val="12"/>
            </w:pPr>
          </w:p>
        </w:tc>
        <w:tc>
          <w:tcPr>
            <w:tcW w:w="1417" w:type="dxa"/>
            <w:vAlign w:val="center"/>
          </w:tcPr>
          <w:p w14:paraId="42DCFBF2">
            <w:pPr>
              <w:pStyle w:val="12"/>
            </w:pPr>
          </w:p>
        </w:tc>
        <w:tc>
          <w:tcPr>
            <w:tcW w:w="1559" w:type="dxa"/>
            <w:vAlign w:val="center"/>
          </w:tcPr>
          <w:p w14:paraId="6F0D2A45">
            <w:pPr>
              <w:pStyle w:val="12"/>
            </w:pPr>
          </w:p>
        </w:tc>
        <w:tc>
          <w:tcPr>
            <w:tcW w:w="1417" w:type="dxa"/>
            <w:vAlign w:val="center"/>
          </w:tcPr>
          <w:p w14:paraId="15BAA4A9">
            <w:pPr>
              <w:pStyle w:val="12"/>
            </w:pPr>
          </w:p>
        </w:tc>
        <w:tc>
          <w:tcPr>
            <w:tcW w:w="1417" w:type="dxa"/>
            <w:vAlign w:val="center"/>
          </w:tcPr>
          <w:p w14:paraId="229B452D">
            <w:pPr>
              <w:pStyle w:val="12"/>
            </w:pPr>
          </w:p>
        </w:tc>
        <w:tc>
          <w:tcPr>
            <w:tcW w:w="1417" w:type="dxa"/>
            <w:vAlign w:val="center"/>
          </w:tcPr>
          <w:p w14:paraId="60252455">
            <w:pPr>
              <w:pStyle w:val="12"/>
            </w:pPr>
          </w:p>
        </w:tc>
        <w:tc>
          <w:tcPr>
            <w:tcW w:w="1417" w:type="dxa"/>
            <w:vAlign w:val="center"/>
          </w:tcPr>
          <w:p w14:paraId="386A04F5">
            <w:pPr>
              <w:pStyle w:val="12"/>
            </w:pPr>
          </w:p>
        </w:tc>
      </w:tr>
      <w:tr w14:paraId="40EE7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6B0AD76A">
            <w:pPr>
              <w:pStyle w:val="13"/>
            </w:pPr>
            <w:r>
              <w:t>二、公务用车购置及运维费</w:t>
            </w:r>
          </w:p>
        </w:tc>
        <w:tc>
          <w:tcPr>
            <w:tcW w:w="1417" w:type="dxa"/>
            <w:vAlign w:val="center"/>
          </w:tcPr>
          <w:p w14:paraId="1D35FC6B">
            <w:pPr>
              <w:pStyle w:val="12"/>
            </w:pPr>
            <w:r>
              <w:t>1.80</w:t>
            </w:r>
          </w:p>
        </w:tc>
        <w:tc>
          <w:tcPr>
            <w:tcW w:w="1417" w:type="dxa"/>
            <w:vAlign w:val="center"/>
          </w:tcPr>
          <w:p w14:paraId="2CF03FB7">
            <w:pPr>
              <w:pStyle w:val="12"/>
            </w:pPr>
            <w:r>
              <w:t>1.80</w:t>
            </w:r>
          </w:p>
        </w:tc>
        <w:tc>
          <w:tcPr>
            <w:tcW w:w="1417" w:type="dxa"/>
            <w:vAlign w:val="center"/>
          </w:tcPr>
          <w:p w14:paraId="6731E4C8">
            <w:pPr>
              <w:pStyle w:val="12"/>
            </w:pPr>
          </w:p>
        </w:tc>
        <w:tc>
          <w:tcPr>
            <w:tcW w:w="1559" w:type="dxa"/>
            <w:vAlign w:val="center"/>
          </w:tcPr>
          <w:p w14:paraId="33C3AC17">
            <w:pPr>
              <w:pStyle w:val="12"/>
            </w:pPr>
          </w:p>
        </w:tc>
        <w:tc>
          <w:tcPr>
            <w:tcW w:w="1417" w:type="dxa"/>
            <w:vAlign w:val="center"/>
          </w:tcPr>
          <w:p w14:paraId="3BDFF704">
            <w:pPr>
              <w:pStyle w:val="12"/>
            </w:pPr>
          </w:p>
        </w:tc>
        <w:tc>
          <w:tcPr>
            <w:tcW w:w="1417" w:type="dxa"/>
            <w:vAlign w:val="center"/>
          </w:tcPr>
          <w:p w14:paraId="330948FF">
            <w:pPr>
              <w:pStyle w:val="12"/>
            </w:pPr>
          </w:p>
        </w:tc>
        <w:tc>
          <w:tcPr>
            <w:tcW w:w="1417" w:type="dxa"/>
            <w:vAlign w:val="center"/>
          </w:tcPr>
          <w:p w14:paraId="126CD292">
            <w:pPr>
              <w:pStyle w:val="12"/>
            </w:pPr>
          </w:p>
        </w:tc>
        <w:tc>
          <w:tcPr>
            <w:tcW w:w="1417" w:type="dxa"/>
            <w:vAlign w:val="center"/>
          </w:tcPr>
          <w:p w14:paraId="493CCA23">
            <w:pPr>
              <w:pStyle w:val="12"/>
            </w:pPr>
          </w:p>
        </w:tc>
      </w:tr>
      <w:tr w14:paraId="461C2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77D8DE7F">
            <w:pPr>
              <w:pStyle w:val="13"/>
            </w:pPr>
            <w:r>
              <w:t xml:space="preserve">    其中：公务用车购置费</w:t>
            </w:r>
          </w:p>
        </w:tc>
        <w:tc>
          <w:tcPr>
            <w:tcW w:w="1417" w:type="dxa"/>
            <w:vAlign w:val="center"/>
          </w:tcPr>
          <w:p w14:paraId="26366626">
            <w:pPr>
              <w:pStyle w:val="12"/>
            </w:pPr>
          </w:p>
        </w:tc>
        <w:tc>
          <w:tcPr>
            <w:tcW w:w="1417" w:type="dxa"/>
            <w:vAlign w:val="center"/>
          </w:tcPr>
          <w:p w14:paraId="6A43E643">
            <w:pPr>
              <w:pStyle w:val="12"/>
            </w:pPr>
          </w:p>
        </w:tc>
        <w:tc>
          <w:tcPr>
            <w:tcW w:w="1417" w:type="dxa"/>
            <w:vAlign w:val="center"/>
          </w:tcPr>
          <w:p w14:paraId="564CD28E">
            <w:pPr>
              <w:pStyle w:val="12"/>
            </w:pPr>
          </w:p>
        </w:tc>
        <w:tc>
          <w:tcPr>
            <w:tcW w:w="1559" w:type="dxa"/>
            <w:vAlign w:val="center"/>
          </w:tcPr>
          <w:p w14:paraId="5892FE05">
            <w:pPr>
              <w:pStyle w:val="12"/>
            </w:pPr>
          </w:p>
        </w:tc>
        <w:tc>
          <w:tcPr>
            <w:tcW w:w="1417" w:type="dxa"/>
            <w:vAlign w:val="center"/>
          </w:tcPr>
          <w:p w14:paraId="455F14CB">
            <w:pPr>
              <w:pStyle w:val="12"/>
            </w:pPr>
          </w:p>
        </w:tc>
        <w:tc>
          <w:tcPr>
            <w:tcW w:w="1417" w:type="dxa"/>
            <w:vAlign w:val="center"/>
          </w:tcPr>
          <w:p w14:paraId="49D8E575">
            <w:pPr>
              <w:pStyle w:val="12"/>
            </w:pPr>
          </w:p>
        </w:tc>
        <w:tc>
          <w:tcPr>
            <w:tcW w:w="1417" w:type="dxa"/>
            <w:vAlign w:val="center"/>
          </w:tcPr>
          <w:p w14:paraId="2F0F0219">
            <w:pPr>
              <w:pStyle w:val="12"/>
            </w:pPr>
          </w:p>
        </w:tc>
        <w:tc>
          <w:tcPr>
            <w:tcW w:w="1417" w:type="dxa"/>
            <w:vAlign w:val="center"/>
          </w:tcPr>
          <w:p w14:paraId="016B96CC">
            <w:pPr>
              <w:pStyle w:val="12"/>
            </w:pPr>
          </w:p>
        </w:tc>
      </w:tr>
      <w:tr w14:paraId="7D8DB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5164B56C">
            <w:pPr>
              <w:pStyle w:val="13"/>
            </w:pPr>
            <w:r>
              <w:t xml:space="preserve">          公务用车运行维护费</w:t>
            </w:r>
          </w:p>
        </w:tc>
        <w:tc>
          <w:tcPr>
            <w:tcW w:w="1417" w:type="dxa"/>
            <w:vAlign w:val="center"/>
          </w:tcPr>
          <w:p w14:paraId="6E017103">
            <w:pPr>
              <w:pStyle w:val="12"/>
            </w:pPr>
            <w:r>
              <w:t>1.80</w:t>
            </w:r>
          </w:p>
        </w:tc>
        <w:tc>
          <w:tcPr>
            <w:tcW w:w="1417" w:type="dxa"/>
            <w:vAlign w:val="center"/>
          </w:tcPr>
          <w:p w14:paraId="7E3E5F4F">
            <w:pPr>
              <w:pStyle w:val="12"/>
            </w:pPr>
            <w:r>
              <w:t>1.80</w:t>
            </w:r>
          </w:p>
        </w:tc>
        <w:tc>
          <w:tcPr>
            <w:tcW w:w="1417" w:type="dxa"/>
            <w:vAlign w:val="center"/>
          </w:tcPr>
          <w:p w14:paraId="6A3C45A9">
            <w:pPr>
              <w:pStyle w:val="12"/>
            </w:pPr>
          </w:p>
        </w:tc>
        <w:tc>
          <w:tcPr>
            <w:tcW w:w="1559" w:type="dxa"/>
            <w:vAlign w:val="center"/>
          </w:tcPr>
          <w:p w14:paraId="2913EBE6">
            <w:pPr>
              <w:pStyle w:val="12"/>
            </w:pPr>
          </w:p>
        </w:tc>
        <w:tc>
          <w:tcPr>
            <w:tcW w:w="1417" w:type="dxa"/>
            <w:vAlign w:val="center"/>
          </w:tcPr>
          <w:p w14:paraId="6AE2DCCC">
            <w:pPr>
              <w:pStyle w:val="12"/>
            </w:pPr>
          </w:p>
        </w:tc>
        <w:tc>
          <w:tcPr>
            <w:tcW w:w="1417" w:type="dxa"/>
            <w:vAlign w:val="center"/>
          </w:tcPr>
          <w:p w14:paraId="24CE8FC0">
            <w:pPr>
              <w:pStyle w:val="12"/>
            </w:pPr>
          </w:p>
        </w:tc>
        <w:tc>
          <w:tcPr>
            <w:tcW w:w="1417" w:type="dxa"/>
            <w:vAlign w:val="center"/>
          </w:tcPr>
          <w:p w14:paraId="3BCABF20">
            <w:pPr>
              <w:pStyle w:val="12"/>
            </w:pPr>
          </w:p>
        </w:tc>
        <w:tc>
          <w:tcPr>
            <w:tcW w:w="1417" w:type="dxa"/>
            <w:vAlign w:val="center"/>
          </w:tcPr>
          <w:p w14:paraId="6C0E53DD">
            <w:pPr>
              <w:pStyle w:val="12"/>
            </w:pPr>
          </w:p>
        </w:tc>
      </w:tr>
      <w:tr w14:paraId="111E1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55522400">
            <w:pPr>
              <w:pStyle w:val="13"/>
            </w:pPr>
            <w:r>
              <w:t>三、公务接待费</w:t>
            </w:r>
          </w:p>
        </w:tc>
        <w:tc>
          <w:tcPr>
            <w:tcW w:w="1417" w:type="dxa"/>
            <w:vAlign w:val="center"/>
          </w:tcPr>
          <w:p w14:paraId="7F228558">
            <w:pPr>
              <w:pStyle w:val="12"/>
            </w:pPr>
          </w:p>
        </w:tc>
        <w:tc>
          <w:tcPr>
            <w:tcW w:w="1417" w:type="dxa"/>
            <w:vAlign w:val="center"/>
          </w:tcPr>
          <w:p w14:paraId="20FBAD3B">
            <w:pPr>
              <w:pStyle w:val="12"/>
            </w:pPr>
          </w:p>
        </w:tc>
        <w:tc>
          <w:tcPr>
            <w:tcW w:w="1417" w:type="dxa"/>
            <w:vAlign w:val="center"/>
          </w:tcPr>
          <w:p w14:paraId="1EF07A7F">
            <w:pPr>
              <w:pStyle w:val="12"/>
            </w:pPr>
          </w:p>
        </w:tc>
        <w:tc>
          <w:tcPr>
            <w:tcW w:w="1559" w:type="dxa"/>
            <w:vAlign w:val="center"/>
          </w:tcPr>
          <w:p w14:paraId="375B5472">
            <w:pPr>
              <w:pStyle w:val="12"/>
            </w:pPr>
          </w:p>
        </w:tc>
        <w:tc>
          <w:tcPr>
            <w:tcW w:w="1417" w:type="dxa"/>
            <w:vAlign w:val="center"/>
          </w:tcPr>
          <w:p w14:paraId="77458A85">
            <w:pPr>
              <w:pStyle w:val="12"/>
            </w:pPr>
          </w:p>
        </w:tc>
        <w:tc>
          <w:tcPr>
            <w:tcW w:w="1417" w:type="dxa"/>
            <w:vAlign w:val="center"/>
          </w:tcPr>
          <w:p w14:paraId="0E6D0082">
            <w:pPr>
              <w:pStyle w:val="12"/>
            </w:pPr>
          </w:p>
        </w:tc>
        <w:tc>
          <w:tcPr>
            <w:tcW w:w="1417" w:type="dxa"/>
            <w:vAlign w:val="center"/>
          </w:tcPr>
          <w:p w14:paraId="4132B157">
            <w:pPr>
              <w:pStyle w:val="12"/>
            </w:pPr>
          </w:p>
        </w:tc>
        <w:tc>
          <w:tcPr>
            <w:tcW w:w="1417" w:type="dxa"/>
            <w:vAlign w:val="center"/>
          </w:tcPr>
          <w:p w14:paraId="78FC0312">
            <w:pPr>
              <w:pStyle w:val="12"/>
            </w:pPr>
          </w:p>
        </w:tc>
      </w:tr>
      <w:tr w14:paraId="5A7CA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727D3FA4">
            <w:pPr>
              <w:pStyle w:val="13"/>
            </w:pPr>
            <w:r>
              <w:t>四、会议费</w:t>
            </w:r>
          </w:p>
        </w:tc>
        <w:tc>
          <w:tcPr>
            <w:tcW w:w="1417" w:type="dxa"/>
            <w:vAlign w:val="center"/>
          </w:tcPr>
          <w:p w14:paraId="7B67252D">
            <w:pPr>
              <w:pStyle w:val="12"/>
            </w:pPr>
          </w:p>
        </w:tc>
        <w:tc>
          <w:tcPr>
            <w:tcW w:w="1417" w:type="dxa"/>
            <w:vAlign w:val="center"/>
          </w:tcPr>
          <w:p w14:paraId="310E26A6">
            <w:pPr>
              <w:pStyle w:val="12"/>
            </w:pPr>
          </w:p>
        </w:tc>
        <w:tc>
          <w:tcPr>
            <w:tcW w:w="1417" w:type="dxa"/>
            <w:vAlign w:val="center"/>
          </w:tcPr>
          <w:p w14:paraId="33F34F91">
            <w:pPr>
              <w:pStyle w:val="12"/>
            </w:pPr>
          </w:p>
        </w:tc>
        <w:tc>
          <w:tcPr>
            <w:tcW w:w="1559" w:type="dxa"/>
            <w:vAlign w:val="center"/>
          </w:tcPr>
          <w:p w14:paraId="640A2EF4">
            <w:pPr>
              <w:pStyle w:val="12"/>
            </w:pPr>
          </w:p>
        </w:tc>
        <w:tc>
          <w:tcPr>
            <w:tcW w:w="1417" w:type="dxa"/>
            <w:vAlign w:val="center"/>
          </w:tcPr>
          <w:p w14:paraId="3EED661F">
            <w:pPr>
              <w:pStyle w:val="12"/>
            </w:pPr>
          </w:p>
        </w:tc>
        <w:tc>
          <w:tcPr>
            <w:tcW w:w="1417" w:type="dxa"/>
            <w:vAlign w:val="center"/>
          </w:tcPr>
          <w:p w14:paraId="740F5A6D">
            <w:pPr>
              <w:pStyle w:val="12"/>
            </w:pPr>
          </w:p>
        </w:tc>
        <w:tc>
          <w:tcPr>
            <w:tcW w:w="1417" w:type="dxa"/>
            <w:vAlign w:val="center"/>
          </w:tcPr>
          <w:p w14:paraId="59E7A12A">
            <w:pPr>
              <w:pStyle w:val="12"/>
            </w:pPr>
          </w:p>
        </w:tc>
        <w:tc>
          <w:tcPr>
            <w:tcW w:w="1417" w:type="dxa"/>
            <w:vAlign w:val="center"/>
          </w:tcPr>
          <w:p w14:paraId="7A73E564">
            <w:pPr>
              <w:pStyle w:val="12"/>
            </w:pPr>
          </w:p>
        </w:tc>
      </w:tr>
      <w:tr w14:paraId="31C50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21CD8040">
            <w:pPr>
              <w:pStyle w:val="13"/>
            </w:pPr>
            <w:r>
              <w:t>五、培训费</w:t>
            </w:r>
          </w:p>
        </w:tc>
        <w:tc>
          <w:tcPr>
            <w:tcW w:w="1417" w:type="dxa"/>
            <w:vAlign w:val="center"/>
          </w:tcPr>
          <w:p w14:paraId="0CAA82A7">
            <w:pPr>
              <w:pStyle w:val="12"/>
            </w:pPr>
            <w:r>
              <w:t>18.00</w:t>
            </w:r>
          </w:p>
        </w:tc>
        <w:tc>
          <w:tcPr>
            <w:tcW w:w="1417" w:type="dxa"/>
            <w:vAlign w:val="center"/>
          </w:tcPr>
          <w:p w14:paraId="4D181A77">
            <w:pPr>
              <w:pStyle w:val="12"/>
            </w:pPr>
            <w:r>
              <w:t>18.00</w:t>
            </w:r>
          </w:p>
        </w:tc>
        <w:tc>
          <w:tcPr>
            <w:tcW w:w="1417" w:type="dxa"/>
            <w:vAlign w:val="center"/>
          </w:tcPr>
          <w:p w14:paraId="565F1638">
            <w:pPr>
              <w:pStyle w:val="12"/>
            </w:pPr>
          </w:p>
        </w:tc>
        <w:tc>
          <w:tcPr>
            <w:tcW w:w="1559" w:type="dxa"/>
            <w:vAlign w:val="center"/>
          </w:tcPr>
          <w:p w14:paraId="1C90B6D7">
            <w:pPr>
              <w:pStyle w:val="12"/>
            </w:pPr>
          </w:p>
        </w:tc>
        <w:tc>
          <w:tcPr>
            <w:tcW w:w="1417" w:type="dxa"/>
            <w:vAlign w:val="center"/>
          </w:tcPr>
          <w:p w14:paraId="32F334B1">
            <w:pPr>
              <w:pStyle w:val="12"/>
            </w:pPr>
          </w:p>
        </w:tc>
        <w:tc>
          <w:tcPr>
            <w:tcW w:w="1417" w:type="dxa"/>
            <w:vAlign w:val="center"/>
          </w:tcPr>
          <w:p w14:paraId="4843358A">
            <w:pPr>
              <w:pStyle w:val="12"/>
            </w:pPr>
          </w:p>
        </w:tc>
        <w:tc>
          <w:tcPr>
            <w:tcW w:w="1417" w:type="dxa"/>
            <w:vAlign w:val="center"/>
          </w:tcPr>
          <w:p w14:paraId="6EA4C26D">
            <w:pPr>
              <w:pStyle w:val="12"/>
            </w:pPr>
          </w:p>
        </w:tc>
        <w:tc>
          <w:tcPr>
            <w:tcW w:w="1417" w:type="dxa"/>
            <w:vAlign w:val="center"/>
          </w:tcPr>
          <w:p w14:paraId="03A42DA6">
            <w:pPr>
              <w:pStyle w:val="12"/>
            </w:pPr>
          </w:p>
        </w:tc>
      </w:tr>
    </w:tbl>
    <w:p w14:paraId="3C406F46">
      <w:pPr>
        <w:sectPr>
          <w:pgSz w:w="16840" w:h="11900" w:orient="landscape"/>
          <w:pgMar w:top="1361" w:right="1020" w:bottom="1361" w:left="1020" w:header="720" w:footer="720" w:gutter="0"/>
          <w:cols w:space="720" w:num="1"/>
        </w:sectPr>
      </w:pPr>
    </w:p>
    <w:p w14:paraId="07276023">
      <w:pPr>
        <w:spacing w:before="0" w:after="0"/>
        <w:ind w:firstLine="0"/>
        <w:jc w:val="center"/>
        <w:outlineLvl w:val="3"/>
      </w:pPr>
      <w:bookmarkStart w:id="31" w:name="_Toc_4_4_0000000032"/>
      <w:r>
        <w:rPr>
          <w:rFonts w:ascii="方正小标宋_GBK" w:hAnsi="方正小标宋_GBK" w:eastAsia="方正小标宋_GBK" w:cs="方正小标宋_GBK"/>
          <w:color w:val="000000"/>
          <w:sz w:val="44"/>
        </w:rPr>
        <w:t>二十四、唐山市曹妃甸区第二中学收支预算</w:t>
      </w:r>
      <w:bookmarkEnd w:id="31"/>
    </w:p>
    <w:p w14:paraId="5CECEC73">
      <w:pPr>
        <w:spacing w:before="0" w:after="0"/>
        <w:ind w:firstLine="0"/>
        <w:jc w:val="center"/>
        <w:outlineLvl w:val="9"/>
      </w:pPr>
    </w:p>
    <w:p w14:paraId="52DE4C65">
      <w:pPr>
        <w:spacing w:before="0" w:after="0" w:line="240" w:lineRule="auto"/>
        <w:ind w:firstLine="0"/>
        <w:jc w:val="center"/>
        <w:outlineLvl w:val="4"/>
      </w:pPr>
      <w:r>
        <w:rPr>
          <w:rFonts w:ascii="方正小标宋_GBK" w:hAnsi="方正小标宋_GBK" w:eastAsia="方正小标宋_GBK" w:cs="方正小标宋_GBK"/>
          <w:color w:val="000000"/>
          <w:sz w:val="32"/>
        </w:rPr>
        <w:t>收支预算总表</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01"/>
        <w:gridCol w:w="5114"/>
        <w:gridCol w:w="2874"/>
      </w:tblGrid>
      <w:tr w14:paraId="64609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6015" w:type="dxa"/>
            <w:gridSpan w:val="2"/>
            <w:tcBorders>
              <w:top w:val="single" w:color="FFFFFF" w:sz="6" w:space="0"/>
              <w:left w:val="single" w:color="FFFFFF" w:sz="6" w:space="0"/>
              <w:right w:val="single" w:color="FFFFFF" w:sz="6" w:space="0"/>
            </w:tcBorders>
            <w:vAlign w:val="center"/>
          </w:tcPr>
          <w:p w14:paraId="10FE4DF4">
            <w:pPr>
              <w:pStyle w:val="10"/>
            </w:pPr>
            <w:r>
              <w:t>360025唐山市曹妃甸区第二中学</w:t>
            </w:r>
          </w:p>
        </w:tc>
        <w:tc>
          <w:tcPr>
            <w:tcW w:w="2874" w:type="dxa"/>
            <w:tcBorders>
              <w:top w:val="single" w:color="FFFFFF" w:sz="6" w:space="0"/>
              <w:left w:val="single" w:color="FFFFFF" w:sz="6" w:space="0"/>
              <w:right w:val="single" w:color="FFFFFF" w:sz="6" w:space="0"/>
            </w:tcBorders>
            <w:vAlign w:val="center"/>
          </w:tcPr>
          <w:p w14:paraId="30035EA6">
            <w:pPr>
              <w:pStyle w:val="9"/>
            </w:pPr>
            <w:r>
              <w:t>单位：万元</w:t>
            </w:r>
          </w:p>
        </w:tc>
      </w:tr>
      <w:tr w14:paraId="02C555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901" w:type="dxa"/>
            <w:vAlign w:val="center"/>
          </w:tcPr>
          <w:p w14:paraId="70E23DDD">
            <w:pPr>
              <w:pStyle w:val="11"/>
            </w:pPr>
            <w:r>
              <w:t>项  目代  码</w:t>
            </w:r>
          </w:p>
        </w:tc>
        <w:tc>
          <w:tcPr>
            <w:tcW w:w="5114" w:type="dxa"/>
            <w:vAlign w:val="center"/>
          </w:tcPr>
          <w:p w14:paraId="532877C3">
            <w:pPr>
              <w:pStyle w:val="11"/>
            </w:pPr>
            <w:r>
              <w:t>预算收支项目</w:t>
            </w:r>
          </w:p>
        </w:tc>
        <w:tc>
          <w:tcPr>
            <w:tcW w:w="2874" w:type="dxa"/>
            <w:vAlign w:val="center"/>
          </w:tcPr>
          <w:p w14:paraId="3A028710">
            <w:pPr>
              <w:pStyle w:val="11"/>
            </w:pPr>
            <w:r>
              <w:t>预算金额</w:t>
            </w:r>
          </w:p>
        </w:tc>
      </w:tr>
      <w:tr w14:paraId="4EFCB4A9">
        <w:tblPrEx>
          <w:tblCellMar>
            <w:top w:w="0" w:type="dxa"/>
            <w:left w:w="108" w:type="dxa"/>
            <w:bottom w:w="0" w:type="dxa"/>
            <w:right w:w="108" w:type="dxa"/>
          </w:tblCellMar>
        </w:tblPrEx>
        <w:trPr>
          <w:trHeight w:val="312" w:hRule="atLeast"/>
          <w:jc w:val="center"/>
        </w:trPr>
        <w:tc>
          <w:tcPr>
            <w:tcW w:w="901" w:type="dxa"/>
            <w:vAlign w:val="center"/>
          </w:tcPr>
          <w:p w14:paraId="1B527829">
            <w:pPr>
              <w:pStyle w:val="15"/>
            </w:pPr>
          </w:p>
        </w:tc>
        <w:tc>
          <w:tcPr>
            <w:tcW w:w="5114" w:type="dxa"/>
            <w:vAlign w:val="center"/>
          </w:tcPr>
          <w:p w14:paraId="274CCC49">
            <w:pPr>
              <w:pStyle w:val="15"/>
            </w:pPr>
            <w:r>
              <w:t>预算收入</w:t>
            </w:r>
          </w:p>
        </w:tc>
        <w:tc>
          <w:tcPr>
            <w:tcW w:w="2874" w:type="dxa"/>
            <w:vAlign w:val="center"/>
          </w:tcPr>
          <w:p w14:paraId="53B0BE70">
            <w:pPr>
              <w:pStyle w:val="16"/>
            </w:pPr>
            <w:r>
              <w:t>3213.16</w:t>
            </w:r>
          </w:p>
        </w:tc>
      </w:tr>
      <w:tr w14:paraId="500B3BC0">
        <w:tblPrEx>
          <w:tblCellMar>
            <w:top w:w="0" w:type="dxa"/>
            <w:left w:w="108" w:type="dxa"/>
            <w:bottom w:w="0" w:type="dxa"/>
            <w:right w:w="108" w:type="dxa"/>
          </w:tblCellMar>
        </w:tblPrEx>
        <w:trPr>
          <w:trHeight w:val="312" w:hRule="atLeast"/>
          <w:jc w:val="center"/>
        </w:trPr>
        <w:tc>
          <w:tcPr>
            <w:tcW w:w="901" w:type="dxa"/>
            <w:vAlign w:val="center"/>
          </w:tcPr>
          <w:p w14:paraId="0676E4C5">
            <w:pPr>
              <w:pStyle w:val="15"/>
            </w:pPr>
          </w:p>
        </w:tc>
        <w:tc>
          <w:tcPr>
            <w:tcW w:w="5114" w:type="dxa"/>
            <w:vAlign w:val="center"/>
          </w:tcPr>
          <w:p w14:paraId="5D6F1458">
            <w:pPr>
              <w:pStyle w:val="17"/>
            </w:pPr>
            <w:r>
              <w:t>　　本年收入</w:t>
            </w:r>
          </w:p>
        </w:tc>
        <w:tc>
          <w:tcPr>
            <w:tcW w:w="2874" w:type="dxa"/>
            <w:vAlign w:val="center"/>
          </w:tcPr>
          <w:p w14:paraId="563BB2BD">
            <w:pPr>
              <w:pStyle w:val="16"/>
            </w:pPr>
            <w:r>
              <w:t>3213.16</w:t>
            </w:r>
          </w:p>
        </w:tc>
      </w:tr>
      <w:tr w14:paraId="1E795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69843C1">
            <w:pPr>
              <w:pStyle w:val="14"/>
            </w:pPr>
            <w:r>
              <w:t>1</w:t>
            </w:r>
          </w:p>
        </w:tc>
        <w:tc>
          <w:tcPr>
            <w:tcW w:w="5114" w:type="dxa"/>
            <w:vAlign w:val="center"/>
          </w:tcPr>
          <w:p w14:paraId="7DAE1922">
            <w:pPr>
              <w:pStyle w:val="13"/>
            </w:pPr>
            <w:r>
              <w:t>一般公共预算拨款</w:t>
            </w:r>
          </w:p>
        </w:tc>
        <w:tc>
          <w:tcPr>
            <w:tcW w:w="2874" w:type="dxa"/>
            <w:vAlign w:val="center"/>
          </w:tcPr>
          <w:p w14:paraId="25E1B2FA">
            <w:pPr>
              <w:pStyle w:val="12"/>
            </w:pPr>
            <w:r>
              <w:t>3213.16</w:t>
            </w:r>
          </w:p>
        </w:tc>
      </w:tr>
      <w:tr w14:paraId="0FAC42F2">
        <w:tblPrEx>
          <w:tblCellMar>
            <w:top w:w="0" w:type="dxa"/>
            <w:left w:w="108" w:type="dxa"/>
            <w:bottom w:w="0" w:type="dxa"/>
            <w:right w:w="108" w:type="dxa"/>
          </w:tblCellMar>
        </w:tblPrEx>
        <w:trPr>
          <w:trHeight w:val="312" w:hRule="atLeast"/>
          <w:jc w:val="center"/>
        </w:trPr>
        <w:tc>
          <w:tcPr>
            <w:tcW w:w="901" w:type="dxa"/>
            <w:vAlign w:val="center"/>
          </w:tcPr>
          <w:p w14:paraId="7029D6D2">
            <w:pPr>
              <w:pStyle w:val="14"/>
            </w:pPr>
          </w:p>
        </w:tc>
        <w:tc>
          <w:tcPr>
            <w:tcW w:w="5114" w:type="dxa"/>
            <w:vAlign w:val="center"/>
          </w:tcPr>
          <w:p w14:paraId="1DF768A6">
            <w:pPr>
              <w:pStyle w:val="13"/>
            </w:pPr>
            <w:r>
              <w:t>其中：一般财力</w:t>
            </w:r>
          </w:p>
        </w:tc>
        <w:tc>
          <w:tcPr>
            <w:tcW w:w="2874" w:type="dxa"/>
            <w:vAlign w:val="center"/>
          </w:tcPr>
          <w:p w14:paraId="533B7012">
            <w:pPr>
              <w:pStyle w:val="12"/>
            </w:pPr>
            <w:r>
              <w:t>3213.16</w:t>
            </w:r>
          </w:p>
        </w:tc>
      </w:tr>
      <w:tr w14:paraId="3DF24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A463EBD">
            <w:pPr>
              <w:pStyle w:val="14"/>
            </w:pPr>
          </w:p>
        </w:tc>
        <w:tc>
          <w:tcPr>
            <w:tcW w:w="5114" w:type="dxa"/>
            <w:vAlign w:val="center"/>
          </w:tcPr>
          <w:p w14:paraId="784EEB6B">
            <w:pPr>
              <w:pStyle w:val="13"/>
            </w:pPr>
            <w:r>
              <w:t>　　　行政事业性收费</w:t>
            </w:r>
          </w:p>
        </w:tc>
        <w:tc>
          <w:tcPr>
            <w:tcW w:w="2874" w:type="dxa"/>
            <w:vAlign w:val="center"/>
          </w:tcPr>
          <w:p w14:paraId="674C59AB">
            <w:pPr>
              <w:pStyle w:val="12"/>
            </w:pPr>
          </w:p>
        </w:tc>
      </w:tr>
      <w:tr w14:paraId="3FB14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FE2C4ED">
            <w:pPr>
              <w:pStyle w:val="14"/>
            </w:pPr>
          </w:p>
        </w:tc>
        <w:tc>
          <w:tcPr>
            <w:tcW w:w="5114" w:type="dxa"/>
            <w:vAlign w:val="center"/>
          </w:tcPr>
          <w:p w14:paraId="6BD1D29D">
            <w:pPr>
              <w:pStyle w:val="13"/>
            </w:pPr>
            <w:r>
              <w:t>　　　专项收入</w:t>
            </w:r>
          </w:p>
        </w:tc>
        <w:tc>
          <w:tcPr>
            <w:tcW w:w="2874" w:type="dxa"/>
            <w:vAlign w:val="center"/>
          </w:tcPr>
          <w:p w14:paraId="3BA92219">
            <w:pPr>
              <w:pStyle w:val="12"/>
            </w:pPr>
          </w:p>
        </w:tc>
      </w:tr>
      <w:tr w14:paraId="35C98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5AAD911">
            <w:pPr>
              <w:pStyle w:val="14"/>
            </w:pPr>
          </w:p>
        </w:tc>
        <w:tc>
          <w:tcPr>
            <w:tcW w:w="5114" w:type="dxa"/>
            <w:vAlign w:val="center"/>
          </w:tcPr>
          <w:p w14:paraId="2A3A2F30">
            <w:pPr>
              <w:pStyle w:val="13"/>
            </w:pPr>
            <w:r>
              <w:t>　　　国有资源（资产）有偿使用收入</w:t>
            </w:r>
          </w:p>
        </w:tc>
        <w:tc>
          <w:tcPr>
            <w:tcW w:w="2874" w:type="dxa"/>
            <w:vAlign w:val="center"/>
          </w:tcPr>
          <w:p w14:paraId="5775F2F7">
            <w:pPr>
              <w:pStyle w:val="12"/>
            </w:pPr>
          </w:p>
        </w:tc>
      </w:tr>
      <w:tr w14:paraId="0674A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CCC814F">
            <w:pPr>
              <w:pStyle w:val="14"/>
            </w:pPr>
          </w:p>
        </w:tc>
        <w:tc>
          <w:tcPr>
            <w:tcW w:w="5114" w:type="dxa"/>
            <w:vAlign w:val="center"/>
          </w:tcPr>
          <w:p w14:paraId="1ADAB214">
            <w:pPr>
              <w:pStyle w:val="13"/>
            </w:pPr>
            <w:r>
              <w:t>　　　政府住房基金收入</w:t>
            </w:r>
          </w:p>
        </w:tc>
        <w:tc>
          <w:tcPr>
            <w:tcW w:w="2874" w:type="dxa"/>
            <w:vAlign w:val="center"/>
          </w:tcPr>
          <w:p w14:paraId="5192D623">
            <w:pPr>
              <w:pStyle w:val="12"/>
            </w:pPr>
          </w:p>
        </w:tc>
      </w:tr>
      <w:tr w14:paraId="78DEE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11915D6">
            <w:pPr>
              <w:pStyle w:val="14"/>
            </w:pPr>
          </w:p>
        </w:tc>
        <w:tc>
          <w:tcPr>
            <w:tcW w:w="5114" w:type="dxa"/>
            <w:vAlign w:val="center"/>
          </w:tcPr>
          <w:p w14:paraId="40E2FDEA">
            <w:pPr>
              <w:pStyle w:val="13"/>
            </w:pPr>
            <w:r>
              <w:t>　　　上级一般公共预算安排转移支付</w:t>
            </w:r>
          </w:p>
        </w:tc>
        <w:tc>
          <w:tcPr>
            <w:tcW w:w="2874" w:type="dxa"/>
            <w:vAlign w:val="center"/>
          </w:tcPr>
          <w:p w14:paraId="67A80E3C">
            <w:pPr>
              <w:pStyle w:val="12"/>
            </w:pPr>
          </w:p>
        </w:tc>
      </w:tr>
      <w:tr w14:paraId="6A314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F771641">
            <w:pPr>
              <w:pStyle w:val="14"/>
            </w:pPr>
          </w:p>
        </w:tc>
        <w:tc>
          <w:tcPr>
            <w:tcW w:w="5114" w:type="dxa"/>
            <w:vAlign w:val="center"/>
          </w:tcPr>
          <w:p w14:paraId="5408BA3E">
            <w:pPr>
              <w:pStyle w:val="13"/>
            </w:pPr>
            <w:r>
              <w:t>　　　一般债券</w:t>
            </w:r>
          </w:p>
        </w:tc>
        <w:tc>
          <w:tcPr>
            <w:tcW w:w="2874" w:type="dxa"/>
            <w:vAlign w:val="center"/>
          </w:tcPr>
          <w:p w14:paraId="3311254F">
            <w:pPr>
              <w:pStyle w:val="12"/>
            </w:pPr>
          </w:p>
        </w:tc>
      </w:tr>
      <w:tr w14:paraId="60DC8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0DB9E13">
            <w:pPr>
              <w:pStyle w:val="14"/>
            </w:pPr>
          </w:p>
        </w:tc>
        <w:tc>
          <w:tcPr>
            <w:tcW w:w="5114" w:type="dxa"/>
            <w:vAlign w:val="center"/>
          </w:tcPr>
          <w:p w14:paraId="3759D737">
            <w:pPr>
              <w:pStyle w:val="13"/>
            </w:pPr>
            <w:r>
              <w:t>　　　其他</w:t>
            </w:r>
          </w:p>
        </w:tc>
        <w:tc>
          <w:tcPr>
            <w:tcW w:w="2874" w:type="dxa"/>
            <w:vAlign w:val="center"/>
          </w:tcPr>
          <w:p w14:paraId="17020216">
            <w:pPr>
              <w:pStyle w:val="12"/>
            </w:pPr>
          </w:p>
        </w:tc>
      </w:tr>
      <w:tr w14:paraId="1A342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95F8BFC">
            <w:pPr>
              <w:pStyle w:val="14"/>
            </w:pPr>
            <w:r>
              <w:t>2</w:t>
            </w:r>
          </w:p>
        </w:tc>
        <w:tc>
          <w:tcPr>
            <w:tcW w:w="5114" w:type="dxa"/>
            <w:vAlign w:val="center"/>
          </w:tcPr>
          <w:p w14:paraId="2CFC89B4">
            <w:pPr>
              <w:pStyle w:val="13"/>
            </w:pPr>
            <w:r>
              <w:t>基金预算拨款</w:t>
            </w:r>
          </w:p>
        </w:tc>
        <w:tc>
          <w:tcPr>
            <w:tcW w:w="2874" w:type="dxa"/>
            <w:vAlign w:val="center"/>
          </w:tcPr>
          <w:p w14:paraId="2BB3C8EE">
            <w:pPr>
              <w:pStyle w:val="12"/>
            </w:pPr>
          </w:p>
        </w:tc>
      </w:tr>
      <w:tr w14:paraId="101E69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C544413">
            <w:pPr>
              <w:pStyle w:val="14"/>
            </w:pPr>
          </w:p>
        </w:tc>
        <w:tc>
          <w:tcPr>
            <w:tcW w:w="5114" w:type="dxa"/>
            <w:vAlign w:val="center"/>
          </w:tcPr>
          <w:p w14:paraId="49295B8D">
            <w:pPr>
              <w:pStyle w:val="13"/>
            </w:pPr>
            <w:r>
              <w:t>其中：政府性基金收入</w:t>
            </w:r>
          </w:p>
        </w:tc>
        <w:tc>
          <w:tcPr>
            <w:tcW w:w="2874" w:type="dxa"/>
            <w:vAlign w:val="center"/>
          </w:tcPr>
          <w:p w14:paraId="7719C649">
            <w:pPr>
              <w:pStyle w:val="12"/>
            </w:pPr>
          </w:p>
        </w:tc>
      </w:tr>
      <w:tr w14:paraId="75DF2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700A58E">
            <w:pPr>
              <w:pStyle w:val="14"/>
            </w:pPr>
          </w:p>
        </w:tc>
        <w:tc>
          <w:tcPr>
            <w:tcW w:w="5114" w:type="dxa"/>
            <w:vAlign w:val="center"/>
          </w:tcPr>
          <w:p w14:paraId="70BA66CF">
            <w:pPr>
              <w:pStyle w:val="13"/>
            </w:pPr>
            <w:r>
              <w:t>　　　专项债券对应项目专项收入</w:t>
            </w:r>
          </w:p>
        </w:tc>
        <w:tc>
          <w:tcPr>
            <w:tcW w:w="2874" w:type="dxa"/>
            <w:vAlign w:val="center"/>
          </w:tcPr>
          <w:p w14:paraId="46BDB1C5">
            <w:pPr>
              <w:pStyle w:val="12"/>
            </w:pPr>
          </w:p>
        </w:tc>
      </w:tr>
      <w:tr w14:paraId="14A0B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45D14B6">
            <w:pPr>
              <w:pStyle w:val="14"/>
            </w:pPr>
          </w:p>
        </w:tc>
        <w:tc>
          <w:tcPr>
            <w:tcW w:w="5114" w:type="dxa"/>
            <w:vAlign w:val="center"/>
          </w:tcPr>
          <w:p w14:paraId="27485CAA">
            <w:pPr>
              <w:pStyle w:val="13"/>
            </w:pPr>
            <w:r>
              <w:t>　　　上级政府性基金预算安排转移支付</w:t>
            </w:r>
          </w:p>
        </w:tc>
        <w:tc>
          <w:tcPr>
            <w:tcW w:w="2874" w:type="dxa"/>
            <w:vAlign w:val="center"/>
          </w:tcPr>
          <w:p w14:paraId="30ECE3FE">
            <w:pPr>
              <w:pStyle w:val="12"/>
            </w:pPr>
          </w:p>
        </w:tc>
      </w:tr>
      <w:tr w14:paraId="13142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A8038C7">
            <w:pPr>
              <w:pStyle w:val="14"/>
            </w:pPr>
          </w:p>
        </w:tc>
        <w:tc>
          <w:tcPr>
            <w:tcW w:w="5114" w:type="dxa"/>
            <w:vAlign w:val="center"/>
          </w:tcPr>
          <w:p w14:paraId="4EFD56C7">
            <w:pPr>
              <w:pStyle w:val="13"/>
            </w:pPr>
            <w:r>
              <w:t>　　　专项债券</w:t>
            </w:r>
          </w:p>
        </w:tc>
        <w:tc>
          <w:tcPr>
            <w:tcW w:w="2874" w:type="dxa"/>
            <w:vAlign w:val="center"/>
          </w:tcPr>
          <w:p w14:paraId="19CA15DF">
            <w:pPr>
              <w:pStyle w:val="12"/>
            </w:pPr>
          </w:p>
        </w:tc>
      </w:tr>
      <w:tr w14:paraId="5BF4AE31">
        <w:tblPrEx>
          <w:tblCellMar>
            <w:top w:w="0" w:type="dxa"/>
            <w:left w:w="108" w:type="dxa"/>
            <w:bottom w:w="0" w:type="dxa"/>
            <w:right w:w="108" w:type="dxa"/>
          </w:tblCellMar>
        </w:tblPrEx>
        <w:trPr>
          <w:trHeight w:val="312" w:hRule="atLeast"/>
          <w:jc w:val="center"/>
        </w:trPr>
        <w:tc>
          <w:tcPr>
            <w:tcW w:w="901" w:type="dxa"/>
            <w:vAlign w:val="center"/>
          </w:tcPr>
          <w:p w14:paraId="3706BBFA">
            <w:pPr>
              <w:pStyle w:val="14"/>
            </w:pPr>
            <w:r>
              <w:t>3</w:t>
            </w:r>
          </w:p>
        </w:tc>
        <w:tc>
          <w:tcPr>
            <w:tcW w:w="5114" w:type="dxa"/>
            <w:vAlign w:val="center"/>
          </w:tcPr>
          <w:p w14:paraId="4413C735">
            <w:pPr>
              <w:pStyle w:val="13"/>
            </w:pPr>
            <w:r>
              <w:t>国有资本经营预算拨款</w:t>
            </w:r>
          </w:p>
        </w:tc>
        <w:tc>
          <w:tcPr>
            <w:tcW w:w="2874" w:type="dxa"/>
            <w:vAlign w:val="center"/>
          </w:tcPr>
          <w:p w14:paraId="58146E96">
            <w:pPr>
              <w:pStyle w:val="12"/>
            </w:pPr>
          </w:p>
        </w:tc>
      </w:tr>
      <w:tr w14:paraId="4F84B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486C90C">
            <w:pPr>
              <w:pStyle w:val="14"/>
            </w:pPr>
          </w:p>
        </w:tc>
        <w:tc>
          <w:tcPr>
            <w:tcW w:w="5114" w:type="dxa"/>
            <w:vAlign w:val="center"/>
          </w:tcPr>
          <w:p w14:paraId="7E2E8F26">
            <w:pPr>
              <w:pStyle w:val="13"/>
            </w:pPr>
            <w:r>
              <w:t>其中：国有资本经营收入</w:t>
            </w:r>
          </w:p>
        </w:tc>
        <w:tc>
          <w:tcPr>
            <w:tcW w:w="2874" w:type="dxa"/>
            <w:vAlign w:val="center"/>
          </w:tcPr>
          <w:p w14:paraId="5F7E9359">
            <w:pPr>
              <w:pStyle w:val="12"/>
            </w:pPr>
          </w:p>
        </w:tc>
      </w:tr>
      <w:tr w14:paraId="20756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DB9DAB4">
            <w:pPr>
              <w:pStyle w:val="14"/>
            </w:pPr>
          </w:p>
        </w:tc>
        <w:tc>
          <w:tcPr>
            <w:tcW w:w="5114" w:type="dxa"/>
            <w:vAlign w:val="center"/>
          </w:tcPr>
          <w:p w14:paraId="09A44CB5">
            <w:pPr>
              <w:pStyle w:val="13"/>
            </w:pPr>
            <w:r>
              <w:t>　　　上级国有资本经营预算安排转移支付</w:t>
            </w:r>
          </w:p>
        </w:tc>
        <w:tc>
          <w:tcPr>
            <w:tcW w:w="2874" w:type="dxa"/>
            <w:vAlign w:val="center"/>
          </w:tcPr>
          <w:p w14:paraId="6FC54F4E">
            <w:pPr>
              <w:pStyle w:val="12"/>
            </w:pPr>
          </w:p>
        </w:tc>
      </w:tr>
      <w:tr w14:paraId="066B3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32AD976">
            <w:pPr>
              <w:pStyle w:val="14"/>
            </w:pPr>
            <w:r>
              <w:t>4</w:t>
            </w:r>
          </w:p>
        </w:tc>
        <w:tc>
          <w:tcPr>
            <w:tcW w:w="5114" w:type="dxa"/>
            <w:vAlign w:val="center"/>
          </w:tcPr>
          <w:p w14:paraId="37E2B775">
            <w:pPr>
              <w:pStyle w:val="13"/>
            </w:pPr>
            <w:r>
              <w:t>财政专户核拨</w:t>
            </w:r>
          </w:p>
        </w:tc>
        <w:tc>
          <w:tcPr>
            <w:tcW w:w="2874" w:type="dxa"/>
            <w:vAlign w:val="center"/>
          </w:tcPr>
          <w:p w14:paraId="61831912">
            <w:pPr>
              <w:pStyle w:val="12"/>
            </w:pPr>
          </w:p>
        </w:tc>
      </w:tr>
      <w:tr w14:paraId="44398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E17DF6B">
            <w:pPr>
              <w:pStyle w:val="14"/>
            </w:pPr>
            <w:r>
              <w:t>5</w:t>
            </w:r>
          </w:p>
        </w:tc>
        <w:tc>
          <w:tcPr>
            <w:tcW w:w="5114" w:type="dxa"/>
            <w:vAlign w:val="center"/>
          </w:tcPr>
          <w:p w14:paraId="40E27E9F">
            <w:pPr>
              <w:pStyle w:val="13"/>
            </w:pPr>
            <w:r>
              <w:t>单位资金</w:t>
            </w:r>
          </w:p>
        </w:tc>
        <w:tc>
          <w:tcPr>
            <w:tcW w:w="2874" w:type="dxa"/>
            <w:vAlign w:val="center"/>
          </w:tcPr>
          <w:p w14:paraId="499C171B">
            <w:pPr>
              <w:pStyle w:val="12"/>
            </w:pPr>
          </w:p>
        </w:tc>
      </w:tr>
      <w:tr w14:paraId="571EF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804C4CA">
            <w:pPr>
              <w:pStyle w:val="14"/>
            </w:pPr>
          </w:p>
        </w:tc>
        <w:tc>
          <w:tcPr>
            <w:tcW w:w="5114" w:type="dxa"/>
            <w:vAlign w:val="center"/>
          </w:tcPr>
          <w:p w14:paraId="4CA3D6D9">
            <w:pPr>
              <w:pStyle w:val="13"/>
            </w:pPr>
            <w:r>
              <w:t>其中：事业收入</w:t>
            </w:r>
          </w:p>
        </w:tc>
        <w:tc>
          <w:tcPr>
            <w:tcW w:w="2874" w:type="dxa"/>
            <w:vAlign w:val="center"/>
          </w:tcPr>
          <w:p w14:paraId="2FF4C6E7">
            <w:pPr>
              <w:pStyle w:val="12"/>
            </w:pPr>
          </w:p>
        </w:tc>
      </w:tr>
      <w:tr w14:paraId="32410082">
        <w:tblPrEx>
          <w:tblCellMar>
            <w:top w:w="0" w:type="dxa"/>
            <w:left w:w="108" w:type="dxa"/>
            <w:bottom w:w="0" w:type="dxa"/>
            <w:right w:w="108" w:type="dxa"/>
          </w:tblCellMar>
        </w:tblPrEx>
        <w:trPr>
          <w:trHeight w:val="312" w:hRule="atLeast"/>
          <w:jc w:val="center"/>
        </w:trPr>
        <w:tc>
          <w:tcPr>
            <w:tcW w:w="901" w:type="dxa"/>
            <w:vAlign w:val="center"/>
          </w:tcPr>
          <w:p w14:paraId="09499E28">
            <w:pPr>
              <w:pStyle w:val="14"/>
            </w:pPr>
          </w:p>
        </w:tc>
        <w:tc>
          <w:tcPr>
            <w:tcW w:w="5114" w:type="dxa"/>
            <w:vAlign w:val="center"/>
          </w:tcPr>
          <w:p w14:paraId="16B8750C">
            <w:pPr>
              <w:pStyle w:val="13"/>
            </w:pPr>
            <w:r>
              <w:t>　　　上级补助收入</w:t>
            </w:r>
          </w:p>
        </w:tc>
        <w:tc>
          <w:tcPr>
            <w:tcW w:w="2874" w:type="dxa"/>
            <w:vAlign w:val="center"/>
          </w:tcPr>
          <w:p w14:paraId="10BBA631">
            <w:pPr>
              <w:pStyle w:val="12"/>
            </w:pPr>
          </w:p>
        </w:tc>
      </w:tr>
      <w:tr w14:paraId="5E077AE5">
        <w:tblPrEx>
          <w:tblCellMar>
            <w:top w:w="0" w:type="dxa"/>
            <w:left w:w="108" w:type="dxa"/>
            <w:bottom w:w="0" w:type="dxa"/>
            <w:right w:w="108" w:type="dxa"/>
          </w:tblCellMar>
        </w:tblPrEx>
        <w:trPr>
          <w:trHeight w:val="312" w:hRule="atLeast"/>
          <w:jc w:val="center"/>
        </w:trPr>
        <w:tc>
          <w:tcPr>
            <w:tcW w:w="901" w:type="dxa"/>
            <w:vAlign w:val="center"/>
          </w:tcPr>
          <w:p w14:paraId="31D49414">
            <w:pPr>
              <w:pStyle w:val="14"/>
            </w:pPr>
          </w:p>
        </w:tc>
        <w:tc>
          <w:tcPr>
            <w:tcW w:w="5114" w:type="dxa"/>
            <w:vAlign w:val="center"/>
          </w:tcPr>
          <w:p w14:paraId="5ECC9B68">
            <w:pPr>
              <w:pStyle w:val="13"/>
            </w:pPr>
            <w:r>
              <w:t>　　　附属单位上缴收入</w:t>
            </w:r>
          </w:p>
        </w:tc>
        <w:tc>
          <w:tcPr>
            <w:tcW w:w="2874" w:type="dxa"/>
            <w:vAlign w:val="center"/>
          </w:tcPr>
          <w:p w14:paraId="767BCE6B">
            <w:pPr>
              <w:pStyle w:val="12"/>
            </w:pPr>
          </w:p>
        </w:tc>
      </w:tr>
      <w:tr w14:paraId="7F841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78667EF">
            <w:pPr>
              <w:pStyle w:val="14"/>
            </w:pPr>
          </w:p>
        </w:tc>
        <w:tc>
          <w:tcPr>
            <w:tcW w:w="5114" w:type="dxa"/>
            <w:vAlign w:val="center"/>
          </w:tcPr>
          <w:p w14:paraId="7850B5AA">
            <w:pPr>
              <w:pStyle w:val="13"/>
            </w:pPr>
            <w:r>
              <w:t>　　　事业单位经营收入</w:t>
            </w:r>
          </w:p>
        </w:tc>
        <w:tc>
          <w:tcPr>
            <w:tcW w:w="2874" w:type="dxa"/>
            <w:vAlign w:val="center"/>
          </w:tcPr>
          <w:p w14:paraId="72394657">
            <w:pPr>
              <w:pStyle w:val="12"/>
            </w:pPr>
          </w:p>
        </w:tc>
      </w:tr>
      <w:tr w14:paraId="5C6D52A6">
        <w:tblPrEx>
          <w:tblCellMar>
            <w:top w:w="0" w:type="dxa"/>
            <w:left w:w="108" w:type="dxa"/>
            <w:bottom w:w="0" w:type="dxa"/>
            <w:right w:w="108" w:type="dxa"/>
          </w:tblCellMar>
        </w:tblPrEx>
        <w:trPr>
          <w:trHeight w:val="312" w:hRule="atLeast"/>
          <w:jc w:val="center"/>
        </w:trPr>
        <w:tc>
          <w:tcPr>
            <w:tcW w:w="901" w:type="dxa"/>
            <w:vAlign w:val="center"/>
          </w:tcPr>
          <w:p w14:paraId="37214969">
            <w:pPr>
              <w:pStyle w:val="14"/>
            </w:pPr>
          </w:p>
        </w:tc>
        <w:tc>
          <w:tcPr>
            <w:tcW w:w="5114" w:type="dxa"/>
            <w:vAlign w:val="center"/>
          </w:tcPr>
          <w:p w14:paraId="7E51CA49">
            <w:pPr>
              <w:pStyle w:val="13"/>
            </w:pPr>
            <w:r>
              <w:t>　　　其他收入</w:t>
            </w:r>
          </w:p>
        </w:tc>
        <w:tc>
          <w:tcPr>
            <w:tcW w:w="2874" w:type="dxa"/>
            <w:vAlign w:val="center"/>
          </w:tcPr>
          <w:p w14:paraId="1479352C">
            <w:pPr>
              <w:pStyle w:val="12"/>
            </w:pPr>
          </w:p>
        </w:tc>
      </w:tr>
      <w:tr w14:paraId="10E46E8B">
        <w:tblPrEx>
          <w:tblCellMar>
            <w:top w:w="0" w:type="dxa"/>
            <w:left w:w="108" w:type="dxa"/>
            <w:bottom w:w="0" w:type="dxa"/>
            <w:right w:w="108" w:type="dxa"/>
          </w:tblCellMar>
        </w:tblPrEx>
        <w:trPr>
          <w:trHeight w:val="312" w:hRule="atLeast"/>
          <w:jc w:val="center"/>
        </w:trPr>
        <w:tc>
          <w:tcPr>
            <w:tcW w:w="901" w:type="dxa"/>
            <w:vAlign w:val="center"/>
          </w:tcPr>
          <w:p w14:paraId="5DA2BC76">
            <w:pPr>
              <w:pStyle w:val="15"/>
            </w:pPr>
          </w:p>
        </w:tc>
        <w:tc>
          <w:tcPr>
            <w:tcW w:w="5114" w:type="dxa"/>
            <w:vAlign w:val="center"/>
          </w:tcPr>
          <w:p w14:paraId="57ADDA75">
            <w:pPr>
              <w:pStyle w:val="17"/>
            </w:pPr>
            <w:r>
              <w:t>　　上年结转结余</w:t>
            </w:r>
          </w:p>
        </w:tc>
        <w:tc>
          <w:tcPr>
            <w:tcW w:w="2874" w:type="dxa"/>
            <w:vAlign w:val="center"/>
          </w:tcPr>
          <w:p w14:paraId="38D83934">
            <w:pPr>
              <w:pStyle w:val="16"/>
            </w:pPr>
          </w:p>
        </w:tc>
      </w:tr>
      <w:tr w14:paraId="473B42F1">
        <w:tblPrEx>
          <w:tblCellMar>
            <w:top w:w="0" w:type="dxa"/>
            <w:left w:w="108" w:type="dxa"/>
            <w:bottom w:w="0" w:type="dxa"/>
            <w:right w:w="108" w:type="dxa"/>
          </w:tblCellMar>
        </w:tblPrEx>
        <w:trPr>
          <w:trHeight w:val="312" w:hRule="atLeast"/>
          <w:jc w:val="center"/>
        </w:trPr>
        <w:tc>
          <w:tcPr>
            <w:tcW w:w="901" w:type="dxa"/>
            <w:vAlign w:val="center"/>
          </w:tcPr>
          <w:p w14:paraId="7A5334EE">
            <w:pPr>
              <w:pStyle w:val="14"/>
            </w:pPr>
            <w:r>
              <w:t>1</w:t>
            </w:r>
          </w:p>
        </w:tc>
        <w:tc>
          <w:tcPr>
            <w:tcW w:w="5114" w:type="dxa"/>
            <w:vAlign w:val="center"/>
          </w:tcPr>
          <w:p w14:paraId="547326E1">
            <w:pPr>
              <w:pStyle w:val="13"/>
            </w:pPr>
            <w:r>
              <w:t>财政拨款结转（含上年超收等结余）</w:t>
            </w:r>
          </w:p>
        </w:tc>
        <w:tc>
          <w:tcPr>
            <w:tcW w:w="2874" w:type="dxa"/>
            <w:vAlign w:val="center"/>
          </w:tcPr>
          <w:p w14:paraId="4A0D6FAE">
            <w:pPr>
              <w:pStyle w:val="12"/>
            </w:pPr>
          </w:p>
        </w:tc>
      </w:tr>
      <w:tr w14:paraId="15107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C1E0718">
            <w:pPr>
              <w:pStyle w:val="14"/>
            </w:pPr>
          </w:p>
        </w:tc>
        <w:tc>
          <w:tcPr>
            <w:tcW w:w="5114" w:type="dxa"/>
            <w:vAlign w:val="center"/>
          </w:tcPr>
          <w:p w14:paraId="2F651AFD">
            <w:pPr>
              <w:pStyle w:val="13"/>
            </w:pPr>
            <w:r>
              <w:t>其中：一般公共预算拨款</w:t>
            </w:r>
          </w:p>
        </w:tc>
        <w:tc>
          <w:tcPr>
            <w:tcW w:w="2874" w:type="dxa"/>
            <w:vAlign w:val="center"/>
          </w:tcPr>
          <w:p w14:paraId="37CD47AE">
            <w:pPr>
              <w:pStyle w:val="12"/>
            </w:pPr>
          </w:p>
        </w:tc>
      </w:tr>
      <w:tr w14:paraId="4CD68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0BE1443">
            <w:pPr>
              <w:pStyle w:val="14"/>
            </w:pPr>
          </w:p>
        </w:tc>
        <w:tc>
          <w:tcPr>
            <w:tcW w:w="5114" w:type="dxa"/>
            <w:vAlign w:val="center"/>
          </w:tcPr>
          <w:p w14:paraId="6E9B4C44">
            <w:pPr>
              <w:pStyle w:val="13"/>
            </w:pPr>
            <w:r>
              <w:t>　　　基金预算拨款</w:t>
            </w:r>
          </w:p>
        </w:tc>
        <w:tc>
          <w:tcPr>
            <w:tcW w:w="2874" w:type="dxa"/>
            <w:vAlign w:val="center"/>
          </w:tcPr>
          <w:p w14:paraId="66B4DDFE">
            <w:pPr>
              <w:pStyle w:val="12"/>
            </w:pPr>
          </w:p>
        </w:tc>
      </w:tr>
      <w:tr w14:paraId="5C4C0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4214C36">
            <w:pPr>
              <w:pStyle w:val="14"/>
            </w:pPr>
          </w:p>
        </w:tc>
        <w:tc>
          <w:tcPr>
            <w:tcW w:w="5114" w:type="dxa"/>
            <w:vAlign w:val="center"/>
          </w:tcPr>
          <w:p w14:paraId="07BC571E">
            <w:pPr>
              <w:pStyle w:val="13"/>
            </w:pPr>
            <w:r>
              <w:t>　　　国有资本经营预算拨款</w:t>
            </w:r>
          </w:p>
        </w:tc>
        <w:tc>
          <w:tcPr>
            <w:tcW w:w="2874" w:type="dxa"/>
            <w:vAlign w:val="center"/>
          </w:tcPr>
          <w:p w14:paraId="1C05F4F5">
            <w:pPr>
              <w:pStyle w:val="12"/>
            </w:pPr>
          </w:p>
        </w:tc>
      </w:tr>
      <w:tr w14:paraId="601C6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01CC9B2">
            <w:pPr>
              <w:pStyle w:val="14"/>
            </w:pPr>
            <w:r>
              <w:t>2</w:t>
            </w:r>
          </w:p>
        </w:tc>
        <w:tc>
          <w:tcPr>
            <w:tcW w:w="5114" w:type="dxa"/>
            <w:vAlign w:val="center"/>
          </w:tcPr>
          <w:p w14:paraId="1050ED3A">
            <w:pPr>
              <w:pStyle w:val="13"/>
            </w:pPr>
            <w:r>
              <w:t>非财政拨款结转结余</w:t>
            </w:r>
          </w:p>
        </w:tc>
        <w:tc>
          <w:tcPr>
            <w:tcW w:w="2874" w:type="dxa"/>
            <w:vAlign w:val="center"/>
          </w:tcPr>
          <w:p w14:paraId="4F623784">
            <w:pPr>
              <w:pStyle w:val="12"/>
            </w:pPr>
          </w:p>
        </w:tc>
      </w:tr>
      <w:tr w14:paraId="3E467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6E9DD91">
            <w:pPr>
              <w:pStyle w:val="14"/>
            </w:pPr>
          </w:p>
        </w:tc>
        <w:tc>
          <w:tcPr>
            <w:tcW w:w="5114" w:type="dxa"/>
            <w:vAlign w:val="center"/>
          </w:tcPr>
          <w:p w14:paraId="4EBE2AF7">
            <w:pPr>
              <w:pStyle w:val="13"/>
            </w:pPr>
            <w:r>
              <w:t>其中：财政专户核拨</w:t>
            </w:r>
          </w:p>
        </w:tc>
        <w:tc>
          <w:tcPr>
            <w:tcW w:w="2874" w:type="dxa"/>
            <w:vAlign w:val="center"/>
          </w:tcPr>
          <w:p w14:paraId="5A695014">
            <w:pPr>
              <w:pStyle w:val="12"/>
            </w:pPr>
          </w:p>
        </w:tc>
      </w:tr>
      <w:tr w14:paraId="508FB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CC4F1F8">
            <w:pPr>
              <w:pStyle w:val="14"/>
            </w:pPr>
          </w:p>
        </w:tc>
        <w:tc>
          <w:tcPr>
            <w:tcW w:w="5114" w:type="dxa"/>
            <w:vAlign w:val="center"/>
          </w:tcPr>
          <w:p w14:paraId="38DFCFE7">
            <w:pPr>
              <w:pStyle w:val="13"/>
            </w:pPr>
            <w:r>
              <w:t>　　　单位资金</w:t>
            </w:r>
          </w:p>
        </w:tc>
        <w:tc>
          <w:tcPr>
            <w:tcW w:w="2874" w:type="dxa"/>
            <w:vAlign w:val="center"/>
          </w:tcPr>
          <w:p w14:paraId="49CAC146">
            <w:pPr>
              <w:pStyle w:val="12"/>
            </w:pPr>
          </w:p>
        </w:tc>
      </w:tr>
      <w:tr w14:paraId="3AEB9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97AAB6E">
            <w:pPr>
              <w:pStyle w:val="15"/>
            </w:pPr>
          </w:p>
        </w:tc>
        <w:tc>
          <w:tcPr>
            <w:tcW w:w="5114" w:type="dxa"/>
            <w:vAlign w:val="center"/>
          </w:tcPr>
          <w:p w14:paraId="7D9E4150">
            <w:pPr>
              <w:pStyle w:val="15"/>
            </w:pPr>
            <w:r>
              <w:t>预算支出</w:t>
            </w:r>
          </w:p>
        </w:tc>
        <w:tc>
          <w:tcPr>
            <w:tcW w:w="2874" w:type="dxa"/>
            <w:vAlign w:val="center"/>
          </w:tcPr>
          <w:p w14:paraId="4FA27719">
            <w:pPr>
              <w:pStyle w:val="16"/>
            </w:pPr>
            <w:r>
              <w:t>3213.16</w:t>
            </w:r>
          </w:p>
        </w:tc>
      </w:tr>
      <w:tr w14:paraId="30868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8F255AD">
            <w:pPr>
              <w:pStyle w:val="14"/>
            </w:pPr>
            <w:r>
              <w:t>1</w:t>
            </w:r>
          </w:p>
        </w:tc>
        <w:tc>
          <w:tcPr>
            <w:tcW w:w="5114" w:type="dxa"/>
            <w:vAlign w:val="center"/>
          </w:tcPr>
          <w:p w14:paraId="42FFE60E">
            <w:pPr>
              <w:pStyle w:val="13"/>
            </w:pPr>
            <w:r>
              <w:t>基本支出</w:t>
            </w:r>
          </w:p>
        </w:tc>
        <w:tc>
          <w:tcPr>
            <w:tcW w:w="2874" w:type="dxa"/>
            <w:vAlign w:val="center"/>
          </w:tcPr>
          <w:p w14:paraId="2D46CF4D">
            <w:pPr>
              <w:pStyle w:val="12"/>
            </w:pPr>
            <w:r>
              <w:t>3156.16</w:t>
            </w:r>
          </w:p>
        </w:tc>
      </w:tr>
      <w:tr w14:paraId="0726A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B82FAC8">
            <w:pPr>
              <w:pStyle w:val="14"/>
            </w:pPr>
          </w:p>
        </w:tc>
        <w:tc>
          <w:tcPr>
            <w:tcW w:w="5114" w:type="dxa"/>
            <w:vAlign w:val="center"/>
          </w:tcPr>
          <w:p w14:paraId="6AA113F1">
            <w:pPr>
              <w:pStyle w:val="13"/>
            </w:pPr>
            <w:r>
              <w:t>其中：人员经费</w:t>
            </w:r>
          </w:p>
        </w:tc>
        <w:tc>
          <w:tcPr>
            <w:tcW w:w="2874" w:type="dxa"/>
            <w:vAlign w:val="center"/>
          </w:tcPr>
          <w:p w14:paraId="46B261E8">
            <w:pPr>
              <w:pStyle w:val="12"/>
            </w:pPr>
            <w:r>
              <w:t>3064.58</w:t>
            </w:r>
          </w:p>
        </w:tc>
      </w:tr>
      <w:tr w14:paraId="700E8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09861A3">
            <w:pPr>
              <w:pStyle w:val="14"/>
            </w:pPr>
          </w:p>
        </w:tc>
        <w:tc>
          <w:tcPr>
            <w:tcW w:w="5114" w:type="dxa"/>
            <w:vAlign w:val="center"/>
          </w:tcPr>
          <w:p w14:paraId="349EB587">
            <w:pPr>
              <w:pStyle w:val="13"/>
            </w:pPr>
            <w:r>
              <w:t>　　　日常公用经费</w:t>
            </w:r>
          </w:p>
        </w:tc>
        <w:tc>
          <w:tcPr>
            <w:tcW w:w="2874" w:type="dxa"/>
            <w:vAlign w:val="center"/>
          </w:tcPr>
          <w:p w14:paraId="7972301F">
            <w:pPr>
              <w:pStyle w:val="12"/>
            </w:pPr>
            <w:r>
              <w:t>91.58</w:t>
            </w:r>
          </w:p>
        </w:tc>
      </w:tr>
      <w:tr w14:paraId="6058F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8F54D6E">
            <w:pPr>
              <w:pStyle w:val="14"/>
            </w:pPr>
            <w:r>
              <w:t>2</w:t>
            </w:r>
          </w:p>
        </w:tc>
        <w:tc>
          <w:tcPr>
            <w:tcW w:w="5114" w:type="dxa"/>
            <w:vAlign w:val="center"/>
          </w:tcPr>
          <w:p w14:paraId="3802453F">
            <w:pPr>
              <w:pStyle w:val="13"/>
            </w:pPr>
            <w:r>
              <w:t>项目支出</w:t>
            </w:r>
          </w:p>
        </w:tc>
        <w:tc>
          <w:tcPr>
            <w:tcW w:w="2874" w:type="dxa"/>
            <w:vAlign w:val="center"/>
          </w:tcPr>
          <w:p w14:paraId="06DAB484">
            <w:pPr>
              <w:pStyle w:val="12"/>
            </w:pPr>
            <w:r>
              <w:t>57.00</w:t>
            </w:r>
          </w:p>
        </w:tc>
      </w:tr>
    </w:tbl>
    <w:p w14:paraId="38D7551D">
      <w:pPr>
        <w:sectPr>
          <w:pgSz w:w="11900" w:h="16840"/>
          <w:pgMar w:top="1020" w:right="1020" w:bottom="1020" w:left="1020" w:header="720" w:footer="720" w:gutter="0"/>
          <w:cols w:space="720" w:num="1"/>
        </w:sectPr>
      </w:pPr>
    </w:p>
    <w:p w14:paraId="555F46B4">
      <w:pPr>
        <w:spacing w:before="0" w:after="0" w:line="240" w:lineRule="auto"/>
        <w:ind w:firstLine="0"/>
        <w:jc w:val="center"/>
        <w:outlineLvl w:val="4"/>
      </w:pPr>
      <w:r>
        <w:rPr>
          <w:rFonts w:ascii="方正小标宋_GBK" w:hAnsi="方正小标宋_GBK" w:eastAsia="方正小标宋_GBK" w:cs="方正小标宋_GBK"/>
          <w:color w:val="000000"/>
          <w:sz w:val="32"/>
        </w:rPr>
        <w:t>人员经费预算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94"/>
        <w:gridCol w:w="919"/>
        <w:gridCol w:w="919"/>
        <w:gridCol w:w="4027"/>
        <w:gridCol w:w="1151"/>
        <w:gridCol w:w="1151"/>
        <w:gridCol w:w="1151"/>
        <w:gridCol w:w="1151"/>
        <w:gridCol w:w="1151"/>
        <w:gridCol w:w="1151"/>
        <w:gridCol w:w="1151"/>
      </w:tblGrid>
      <w:tr w14:paraId="791FC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680675D4">
            <w:pPr>
              <w:pStyle w:val="10"/>
            </w:pPr>
            <w:r>
              <w:t>360025唐山市曹妃甸区第二中学</w:t>
            </w:r>
          </w:p>
        </w:tc>
        <w:tc>
          <w:tcPr>
            <w:tcW w:w="4535" w:type="dxa"/>
            <w:gridSpan w:val="4"/>
            <w:tcBorders>
              <w:top w:val="single" w:color="FFFFFF" w:sz="6" w:space="0"/>
              <w:left w:val="single" w:color="FFFFFF" w:sz="6" w:space="0"/>
              <w:right w:val="single" w:color="FFFFFF" w:sz="6" w:space="0"/>
            </w:tcBorders>
            <w:vAlign w:val="center"/>
          </w:tcPr>
          <w:p w14:paraId="6A45F3B3">
            <w:pPr>
              <w:pStyle w:val="9"/>
            </w:pPr>
            <w:r>
              <w:t>单位：万元</w:t>
            </w:r>
          </w:p>
        </w:tc>
      </w:tr>
      <w:tr w14:paraId="7BD0A4F6">
        <w:tblPrEx>
          <w:tblCellMar>
            <w:top w:w="0" w:type="dxa"/>
            <w:left w:w="108" w:type="dxa"/>
            <w:bottom w:w="0" w:type="dxa"/>
            <w:right w:w="108" w:type="dxa"/>
          </w:tblCellMar>
        </w:tblPrEx>
        <w:trPr>
          <w:trHeight w:val="227" w:hRule="atLeast"/>
          <w:tblHeader/>
          <w:jc w:val="center"/>
        </w:trPr>
        <w:tc>
          <w:tcPr>
            <w:tcW w:w="907" w:type="dxa"/>
            <w:vMerge w:val="restart"/>
            <w:vAlign w:val="center"/>
          </w:tcPr>
          <w:p w14:paraId="6B7339A2">
            <w:pPr>
              <w:pStyle w:val="11"/>
            </w:pPr>
            <w:r>
              <w:t>功能分类科目编码</w:t>
            </w:r>
          </w:p>
        </w:tc>
        <w:tc>
          <w:tcPr>
            <w:tcW w:w="907" w:type="dxa"/>
            <w:vMerge w:val="restart"/>
            <w:vAlign w:val="center"/>
          </w:tcPr>
          <w:p w14:paraId="5546FB8A">
            <w:pPr>
              <w:pStyle w:val="11"/>
            </w:pPr>
            <w:r>
              <w:t>部门经济分类编码</w:t>
            </w:r>
          </w:p>
        </w:tc>
        <w:tc>
          <w:tcPr>
            <w:tcW w:w="907" w:type="dxa"/>
            <w:vMerge w:val="restart"/>
            <w:vAlign w:val="center"/>
          </w:tcPr>
          <w:p w14:paraId="63A6AA83">
            <w:pPr>
              <w:pStyle w:val="11"/>
            </w:pPr>
            <w:r>
              <w:t>政府经济分类编码</w:t>
            </w:r>
          </w:p>
        </w:tc>
        <w:tc>
          <w:tcPr>
            <w:tcW w:w="3969" w:type="dxa"/>
            <w:vMerge w:val="restart"/>
            <w:vAlign w:val="center"/>
          </w:tcPr>
          <w:p w14:paraId="5B5DA48C">
            <w:pPr>
              <w:pStyle w:val="11"/>
            </w:pPr>
            <w:r>
              <w:t>预算支出项目</w:t>
            </w:r>
          </w:p>
        </w:tc>
        <w:tc>
          <w:tcPr>
            <w:tcW w:w="7937" w:type="dxa"/>
            <w:gridSpan w:val="7"/>
            <w:vAlign w:val="center"/>
          </w:tcPr>
          <w:p w14:paraId="4D8FA240">
            <w:pPr>
              <w:pStyle w:val="11"/>
            </w:pPr>
            <w:r>
              <w:t>资 金 来 源</w:t>
            </w:r>
          </w:p>
        </w:tc>
      </w:tr>
      <w:tr w14:paraId="12033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3C9AD655"/>
        </w:tc>
        <w:tc>
          <w:tcPr>
            <w:tcW w:w="907" w:type="dxa"/>
            <w:vMerge w:val="continue"/>
          </w:tcPr>
          <w:p w14:paraId="46BA952F"/>
        </w:tc>
        <w:tc>
          <w:tcPr>
            <w:tcW w:w="907" w:type="dxa"/>
            <w:vMerge w:val="continue"/>
          </w:tcPr>
          <w:p w14:paraId="04911B79"/>
        </w:tc>
        <w:tc>
          <w:tcPr>
            <w:tcW w:w="3969" w:type="dxa"/>
            <w:vMerge w:val="continue"/>
          </w:tcPr>
          <w:p w14:paraId="60EE4D96"/>
        </w:tc>
        <w:tc>
          <w:tcPr>
            <w:tcW w:w="1134" w:type="dxa"/>
            <w:vAlign w:val="center"/>
          </w:tcPr>
          <w:p w14:paraId="4BF4FD9F">
            <w:pPr>
              <w:pStyle w:val="11"/>
            </w:pPr>
            <w:r>
              <w:t>合  计</w:t>
            </w:r>
          </w:p>
        </w:tc>
        <w:tc>
          <w:tcPr>
            <w:tcW w:w="1134" w:type="dxa"/>
            <w:vAlign w:val="center"/>
          </w:tcPr>
          <w:p w14:paraId="2B628912">
            <w:pPr>
              <w:pStyle w:val="11"/>
            </w:pPr>
            <w:r>
              <w:t>一般公共    预算拨款</w:t>
            </w:r>
          </w:p>
        </w:tc>
        <w:tc>
          <w:tcPr>
            <w:tcW w:w="1134" w:type="dxa"/>
            <w:vAlign w:val="center"/>
          </w:tcPr>
          <w:p w14:paraId="296A5620">
            <w:pPr>
              <w:pStyle w:val="11"/>
            </w:pPr>
            <w:r>
              <w:t>基金预算    拨款</w:t>
            </w:r>
          </w:p>
        </w:tc>
        <w:tc>
          <w:tcPr>
            <w:tcW w:w="1134" w:type="dxa"/>
            <w:vAlign w:val="center"/>
          </w:tcPr>
          <w:p w14:paraId="26EB4CDD">
            <w:pPr>
              <w:pStyle w:val="11"/>
            </w:pPr>
            <w:r>
              <w:t>财政专户    核拨</w:t>
            </w:r>
          </w:p>
        </w:tc>
        <w:tc>
          <w:tcPr>
            <w:tcW w:w="1134" w:type="dxa"/>
            <w:vAlign w:val="center"/>
          </w:tcPr>
          <w:p w14:paraId="6F834DBC">
            <w:pPr>
              <w:pStyle w:val="11"/>
            </w:pPr>
            <w:r>
              <w:t>单位资金</w:t>
            </w:r>
          </w:p>
        </w:tc>
        <w:tc>
          <w:tcPr>
            <w:tcW w:w="1134" w:type="dxa"/>
            <w:vAlign w:val="center"/>
          </w:tcPr>
          <w:p w14:paraId="4F6B44D7">
            <w:pPr>
              <w:pStyle w:val="11"/>
            </w:pPr>
            <w:r>
              <w:t>财政拨款    结转</w:t>
            </w:r>
          </w:p>
        </w:tc>
        <w:tc>
          <w:tcPr>
            <w:tcW w:w="1134" w:type="dxa"/>
            <w:vAlign w:val="center"/>
          </w:tcPr>
          <w:p w14:paraId="3F5E8A8E">
            <w:pPr>
              <w:pStyle w:val="11"/>
            </w:pPr>
            <w:r>
              <w:t>非财政    拨款结转    结余</w:t>
            </w:r>
          </w:p>
        </w:tc>
      </w:tr>
      <w:tr w14:paraId="29E1E4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B348071">
            <w:pPr>
              <w:pStyle w:val="15"/>
            </w:pPr>
          </w:p>
        </w:tc>
        <w:tc>
          <w:tcPr>
            <w:tcW w:w="907" w:type="dxa"/>
            <w:vAlign w:val="center"/>
          </w:tcPr>
          <w:p w14:paraId="27F66BF6">
            <w:pPr>
              <w:pStyle w:val="15"/>
            </w:pPr>
          </w:p>
        </w:tc>
        <w:tc>
          <w:tcPr>
            <w:tcW w:w="907" w:type="dxa"/>
            <w:vAlign w:val="center"/>
          </w:tcPr>
          <w:p w14:paraId="1D9D91E2">
            <w:pPr>
              <w:pStyle w:val="15"/>
            </w:pPr>
          </w:p>
        </w:tc>
        <w:tc>
          <w:tcPr>
            <w:tcW w:w="3969" w:type="dxa"/>
            <w:vAlign w:val="center"/>
          </w:tcPr>
          <w:p w14:paraId="0835285C">
            <w:pPr>
              <w:pStyle w:val="15"/>
            </w:pPr>
            <w:r>
              <w:t>合计</w:t>
            </w:r>
          </w:p>
        </w:tc>
        <w:tc>
          <w:tcPr>
            <w:tcW w:w="1134" w:type="dxa"/>
            <w:vAlign w:val="center"/>
          </w:tcPr>
          <w:p w14:paraId="2777EFC8">
            <w:pPr>
              <w:pStyle w:val="16"/>
            </w:pPr>
            <w:r>
              <w:t>323.75</w:t>
            </w:r>
          </w:p>
        </w:tc>
        <w:tc>
          <w:tcPr>
            <w:tcW w:w="1134" w:type="dxa"/>
            <w:vAlign w:val="center"/>
          </w:tcPr>
          <w:p w14:paraId="544EA509">
            <w:pPr>
              <w:pStyle w:val="16"/>
            </w:pPr>
            <w:r>
              <w:t>323.75</w:t>
            </w:r>
          </w:p>
        </w:tc>
        <w:tc>
          <w:tcPr>
            <w:tcW w:w="1134" w:type="dxa"/>
            <w:vAlign w:val="center"/>
          </w:tcPr>
          <w:p w14:paraId="4FB9487B">
            <w:pPr>
              <w:pStyle w:val="16"/>
            </w:pPr>
          </w:p>
        </w:tc>
        <w:tc>
          <w:tcPr>
            <w:tcW w:w="1134" w:type="dxa"/>
            <w:vAlign w:val="center"/>
          </w:tcPr>
          <w:p w14:paraId="031C51A5">
            <w:pPr>
              <w:pStyle w:val="16"/>
            </w:pPr>
          </w:p>
        </w:tc>
        <w:tc>
          <w:tcPr>
            <w:tcW w:w="1134" w:type="dxa"/>
            <w:vAlign w:val="center"/>
          </w:tcPr>
          <w:p w14:paraId="46031311">
            <w:pPr>
              <w:pStyle w:val="16"/>
            </w:pPr>
          </w:p>
        </w:tc>
        <w:tc>
          <w:tcPr>
            <w:tcW w:w="1134" w:type="dxa"/>
            <w:vAlign w:val="center"/>
          </w:tcPr>
          <w:p w14:paraId="361BA8DB">
            <w:pPr>
              <w:pStyle w:val="16"/>
            </w:pPr>
          </w:p>
        </w:tc>
        <w:tc>
          <w:tcPr>
            <w:tcW w:w="1134" w:type="dxa"/>
            <w:vAlign w:val="center"/>
          </w:tcPr>
          <w:p w14:paraId="2715B596">
            <w:pPr>
              <w:pStyle w:val="16"/>
            </w:pPr>
          </w:p>
        </w:tc>
      </w:tr>
      <w:tr w14:paraId="4CB93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839EEAF">
            <w:pPr>
              <w:pStyle w:val="14"/>
            </w:pPr>
          </w:p>
        </w:tc>
        <w:tc>
          <w:tcPr>
            <w:tcW w:w="907" w:type="dxa"/>
            <w:vAlign w:val="center"/>
          </w:tcPr>
          <w:p w14:paraId="015EB4CE">
            <w:pPr>
              <w:pStyle w:val="14"/>
            </w:pPr>
          </w:p>
        </w:tc>
        <w:tc>
          <w:tcPr>
            <w:tcW w:w="907" w:type="dxa"/>
            <w:vAlign w:val="center"/>
          </w:tcPr>
          <w:p w14:paraId="2AEE9CD7">
            <w:pPr>
              <w:pStyle w:val="14"/>
            </w:pPr>
          </w:p>
        </w:tc>
        <w:tc>
          <w:tcPr>
            <w:tcW w:w="3969" w:type="dxa"/>
            <w:vAlign w:val="center"/>
          </w:tcPr>
          <w:p w14:paraId="2EE8C5D9">
            <w:pPr>
              <w:pStyle w:val="13"/>
            </w:pPr>
            <w:r>
              <w:t>一、工资福利支出</w:t>
            </w:r>
          </w:p>
        </w:tc>
        <w:tc>
          <w:tcPr>
            <w:tcW w:w="1134" w:type="dxa"/>
            <w:vAlign w:val="center"/>
          </w:tcPr>
          <w:p w14:paraId="23151ABC">
            <w:pPr>
              <w:pStyle w:val="12"/>
            </w:pPr>
            <w:r>
              <w:t>323.62</w:t>
            </w:r>
          </w:p>
        </w:tc>
        <w:tc>
          <w:tcPr>
            <w:tcW w:w="1134" w:type="dxa"/>
            <w:vAlign w:val="center"/>
          </w:tcPr>
          <w:p w14:paraId="0B6ADFBA">
            <w:pPr>
              <w:pStyle w:val="12"/>
            </w:pPr>
            <w:r>
              <w:t>323.62</w:t>
            </w:r>
          </w:p>
        </w:tc>
        <w:tc>
          <w:tcPr>
            <w:tcW w:w="1134" w:type="dxa"/>
            <w:vAlign w:val="center"/>
          </w:tcPr>
          <w:p w14:paraId="03432377">
            <w:pPr>
              <w:pStyle w:val="12"/>
            </w:pPr>
          </w:p>
        </w:tc>
        <w:tc>
          <w:tcPr>
            <w:tcW w:w="1134" w:type="dxa"/>
            <w:vAlign w:val="center"/>
          </w:tcPr>
          <w:p w14:paraId="0A45129F">
            <w:pPr>
              <w:pStyle w:val="12"/>
            </w:pPr>
          </w:p>
        </w:tc>
        <w:tc>
          <w:tcPr>
            <w:tcW w:w="1134" w:type="dxa"/>
            <w:vAlign w:val="center"/>
          </w:tcPr>
          <w:p w14:paraId="2C3C6321">
            <w:pPr>
              <w:pStyle w:val="12"/>
            </w:pPr>
          </w:p>
        </w:tc>
        <w:tc>
          <w:tcPr>
            <w:tcW w:w="1134" w:type="dxa"/>
            <w:vAlign w:val="center"/>
          </w:tcPr>
          <w:p w14:paraId="71286640">
            <w:pPr>
              <w:pStyle w:val="12"/>
            </w:pPr>
          </w:p>
        </w:tc>
        <w:tc>
          <w:tcPr>
            <w:tcW w:w="1134" w:type="dxa"/>
            <w:vAlign w:val="center"/>
          </w:tcPr>
          <w:p w14:paraId="47357E22">
            <w:pPr>
              <w:pStyle w:val="12"/>
            </w:pPr>
          </w:p>
        </w:tc>
      </w:tr>
      <w:tr w14:paraId="463E5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9E6DEDC">
            <w:pPr>
              <w:pStyle w:val="14"/>
            </w:pPr>
            <w:r>
              <w:t>2050203</w:t>
            </w:r>
          </w:p>
        </w:tc>
        <w:tc>
          <w:tcPr>
            <w:tcW w:w="907" w:type="dxa"/>
            <w:vAlign w:val="center"/>
          </w:tcPr>
          <w:p w14:paraId="0E2FFEF6">
            <w:pPr>
              <w:pStyle w:val="14"/>
            </w:pPr>
            <w:r>
              <w:t>30101</w:t>
            </w:r>
          </w:p>
        </w:tc>
        <w:tc>
          <w:tcPr>
            <w:tcW w:w="907" w:type="dxa"/>
            <w:vAlign w:val="center"/>
          </w:tcPr>
          <w:p w14:paraId="64AE1162">
            <w:pPr>
              <w:pStyle w:val="14"/>
            </w:pPr>
            <w:r>
              <w:t>50501</w:t>
            </w:r>
          </w:p>
        </w:tc>
        <w:tc>
          <w:tcPr>
            <w:tcW w:w="3969" w:type="dxa"/>
            <w:vAlign w:val="center"/>
          </w:tcPr>
          <w:p w14:paraId="2188C293">
            <w:pPr>
              <w:pStyle w:val="13"/>
            </w:pPr>
            <w:r>
              <w:t>1、基本工资</w:t>
            </w:r>
          </w:p>
        </w:tc>
        <w:tc>
          <w:tcPr>
            <w:tcW w:w="1134" w:type="dxa"/>
            <w:vAlign w:val="center"/>
          </w:tcPr>
          <w:p w14:paraId="0B9DC99C">
            <w:pPr>
              <w:pStyle w:val="12"/>
            </w:pPr>
            <w:r>
              <w:t>85.11</w:t>
            </w:r>
          </w:p>
        </w:tc>
        <w:tc>
          <w:tcPr>
            <w:tcW w:w="1134" w:type="dxa"/>
            <w:vAlign w:val="center"/>
          </w:tcPr>
          <w:p w14:paraId="7BFB901A">
            <w:pPr>
              <w:pStyle w:val="12"/>
            </w:pPr>
            <w:r>
              <w:t>85.11</w:t>
            </w:r>
          </w:p>
        </w:tc>
        <w:tc>
          <w:tcPr>
            <w:tcW w:w="1134" w:type="dxa"/>
            <w:vAlign w:val="center"/>
          </w:tcPr>
          <w:p w14:paraId="31F33A9A">
            <w:pPr>
              <w:pStyle w:val="12"/>
            </w:pPr>
          </w:p>
        </w:tc>
        <w:tc>
          <w:tcPr>
            <w:tcW w:w="1134" w:type="dxa"/>
            <w:vAlign w:val="center"/>
          </w:tcPr>
          <w:p w14:paraId="20EF4D29">
            <w:pPr>
              <w:pStyle w:val="12"/>
            </w:pPr>
          </w:p>
        </w:tc>
        <w:tc>
          <w:tcPr>
            <w:tcW w:w="1134" w:type="dxa"/>
            <w:vAlign w:val="center"/>
          </w:tcPr>
          <w:p w14:paraId="6E81CA82">
            <w:pPr>
              <w:pStyle w:val="12"/>
            </w:pPr>
          </w:p>
        </w:tc>
        <w:tc>
          <w:tcPr>
            <w:tcW w:w="1134" w:type="dxa"/>
            <w:vAlign w:val="center"/>
          </w:tcPr>
          <w:p w14:paraId="354D0B97">
            <w:pPr>
              <w:pStyle w:val="12"/>
            </w:pPr>
          </w:p>
        </w:tc>
        <w:tc>
          <w:tcPr>
            <w:tcW w:w="1134" w:type="dxa"/>
            <w:vAlign w:val="center"/>
          </w:tcPr>
          <w:p w14:paraId="3692F6C2">
            <w:pPr>
              <w:pStyle w:val="12"/>
            </w:pPr>
          </w:p>
        </w:tc>
      </w:tr>
      <w:tr w14:paraId="6F151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C8F84BE">
            <w:pPr>
              <w:pStyle w:val="14"/>
            </w:pPr>
          </w:p>
        </w:tc>
        <w:tc>
          <w:tcPr>
            <w:tcW w:w="907" w:type="dxa"/>
            <w:vAlign w:val="center"/>
          </w:tcPr>
          <w:p w14:paraId="589351C2">
            <w:pPr>
              <w:pStyle w:val="14"/>
            </w:pPr>
          </w:p>
        </w:tc>
        <w:tc>
          <w:tcPr>
            <w:tcW w:w="907" w:type="dxa"/>
            <w:vAlign w:val="center"/>
          </w:tcPr>
          <w:p w14:paraId="1DA0255C">
            <w:pPr>
              <w:pStyle w:val="14"/>
            </w:pPr>
          </w:p>
        </w:tc>
        <w:tc>
          <w:tcPr>
            <w:tcW w:w="3969" w:type="dxa"/>
            <w:vAlign w:val="center"/>
          </w:tcPr>
          <w:p w14:paraId="5F19CABC">
            <w:pPr>
              <w:pStyle w:val="13"/>
            </w:pPr>
            <w:r>
              <w:t>2、津贴补贴</w:t>
            </w:r>
          </w:p>
        </w:tc>
        <w:tc>
          <w:tcPr>
            <w:tcW w:w="1134" w:type="dxa"/>
            <w:vAlign w:val="center"/>
          </w:tcPr>
          <w:p w14:paraId="68CE18B7">
            <w:pPr>
              <w:pStyle w:val="12"/>
            </w:pPr>
            <w:r>
              <w:t>4.93</w:t>
            </w:r>
          </w:p>
        </w:tc>
        <w:tc>
          <w:tcPr>
            <w:tcW w:w="1134" w:type="dxa"/>
            <w:vAlign w:val="center"/>
          </w:tcPr>
          <w:p w14:paraId="059A4C0F">
            <w:pPr>
              <w:pStyle w:val="12"/>
            </w:pPr>
            <w:r>
              <w:t>4.93</w:t>
            </w:r>
          </w:p>
        </w:tc>
        <w:tc>
          <w:tcPr>
            <w:tcW w:w="1134" w:type="dxa"/>
            <w:vAlign w:val="center"/>
          </w:tcPr>
          <w:p w14:paraId="18A8C75B">
            <w:pPr>
              <w:pStyle w:val="12"/>
            </w:pPr>
          </w:p>
        </w:tc>
        <w:tc>
          <w:tcPr>
            <w:tcW w:w="1134" w:type="dxa"/>
            <w:vAlign w:val="center"/>
          </w:tcPr>
          <w:p w14:paraId="0D356528">
            <w:pPr>
              <w:pStyle w:val="12"/>
            </w:pPr>
          </w:p>
        </w:tc>
        <w:tc>
          <w:tcPr>
            <w:tcW w:w="1134" w:type="dxa"/>
            <w:vAlign w:val="center"/>
          </w:tcPr>
          <w:p w14:paraId="435D8D68">
            <w:pPr>
              <w:pStyle w:val="12"/>
            </w:pPr>
          </w:p>
        </w:tc>
        <w:tc>
          <w:tcPr>
            <w:tcW w:w="1134" w:type="dxa"/>
            <w:vAlign w:val="center"/>
          </w:tcPr>
          <w:p w14:paraId="3E6C1F40">
            <w:pPr>
              <w:pStyle w:val="12"/>
            </w:pPr>
          </w:p>
        </w:tc>
        <w:tc>
          <w:tcPr>
            <w:tcW w:w="1134" w:type="dxa"/>
            <w:vAlign w:val="center"/>
          </w:tcPr>
          <w:p w14:paraId="5C97138A">
            <w:pPr>
              <w:pStyle w:val="12"/>
            </w:pPr>
          </w:p>
        </w:tc>
      </w:tr>
      <w:tr w14:paraId="5A47E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6291E97">
            <w:pPr>
              <w:pStyle w:val="14"/>
            </w:pPr>
          </w:p>
        </w:tc>
        <w:tc>
          <w:tcPr>
            <w:tcW w:w="907" w:type="dxa"/>
            <w:vAlign w:val="center"/>
          </w:tcPr>
          <w:p w14:paraId="4A5698DD">
            <w:pPr>
              <w:pStyle w:val="14"/>
            </w:pPr>
            <w:r>
              <w:t>30102</w:t>
            </w:r>
          </w:p>
        </w:tc>
        <w:tc>
          <w:tcPr>
            <w:tcW w:w="907" w:type="dxa"/>
            <w:vAlign w:val="center"/>
          </w:tcPr>
          <w:p w14:paraId="164EC9FA">
            <w:pPr>
              <w:pStyle w:val="14"/>
            </w:pPr>
          </w:p>
        </w:tc>
        <w:tc>
          <w:tcPr>
            <w:tcW w:w="3969" w:type="dxa"/>
            <w:vAlign w:val="center"/>
          </w:tcPr>
          <w:p w14:paraId="1D07D040">
            <w:pPr>
              <w:pStyle w:val="13"/>
            </w:pPr>
            <w:r>
              <w:t>（1）地区附加津贴</w:t>
            </w:r>
          </w:p>
        </w:tc>
        <w:tc>
          <w:tcPr>
            <w:tcW w:w="1134" w:type="dxa"/>
            <w:vAlign w:val="center"/>
          </w:tcPr>
          <w:p w14:paraId="4B0BB4CD">
            <w:pPr>
              <w:pStyle w:val="12"/>
            </w:pPr>
          </w:p>
        </w:tc>
        <w:tc>
          <w:tcPr>
            <w:tcW w:w="1134" w:type="dxa"/>
            <w:vAlign w:val="center"/>
          </w:tcPr>
          <w:p w14:paraId="14389FD7">
            <w:pPr>
              <w:pStyle w:val="12"/>
            </w:pPr>
          </w:p>
        </w:tc>
        <w:tc>
          <w:tcPr>
            <w:tcW w:w="1134" w:type="dxa"/>
            <w:vAlign w:val="center"/>
          </w:tcPr>
          <w:p w14:paraId="6C44C662">
            <w:pPr>
              <w:pStyle w:val="12"/>
            </w:pPr>
          </w:p>
        </w:tc>
        <w:tc>
          <w:tcPr>
            <w:tcW w:w="1134" w:type="dxa"/>
            <w:vAlign w:val="center"/>
          </w:tcPr>
          <w:p w14:paraId="4C42F667">
            <w:pPr>
              <w:pStyle w:val="12"/>
            </w:pPr>
          </w:p>
        </w:tc>
        <w:tc>
          <w:tcPr>
            <w:tcW w:w="1134" w:type="dxa"/>
            <w:vAlign w:val="center"/>
          </w:tcPr>
          <w:p w14:paraId="29CFC4ED">
            <w:pPr>
              <w:pStyle w:val="12"/>
            </w:pPr>
          </w:p>
        </w:tc>
        <w:tc>
          <w:tcPr>
            <w:tcW w:w="1134" w:type="dxa"/>
            <w:vAlign w:val="center"/>
          </w:tcPr>
          <w:p w14:paraId="0F9AD705">
            <w:pPr>
              <w:pStyle w:val="12"/>
            </w:pPr>
          </w:p>
        </w:tc>
        <w:tc>
          <w:tcPr>
            <w:tcW w:w="1134" w:type="dxa"/>
            <w:vAlign w:val="center"/>
          </w:tcPr>
          <w:p w14:paraId="379A873A">
            <w:pPr>
              <w:pStyle w:val="12"/>
            </w:pPr>
          </w:p>
        </w:tc>
      </w:tr>
      <w:tr w14:paraId="366235EB">
        <w:tblPrEx>
          <w:tblCellMar>
            <w:top w:w="0" w:type="dxa"/>
            <w:left w:w="108" w:type="dxa"/>
            <w:bottom w:w="0" w:type="dxa"/>
            <w:right w:w="108" w:type="dxa"/>
          </w:tblCellMar>
        </w:tblPrEx>
        <w:trPr>
          <w:trHeight w:val="227" w:hRule="atLeast"/>
          <w:jc w:val="center"/>
        </w:trPr>
        <w:tc>
          <w:tcPr>
            <w:tcW w:w="907" w:type="dxa"/>
            <w:vAlign w:val="center"/>
          </w:tcPr>
          <w:p w14:paraId="62BE91C9">
            <w:pPr>
              <w:pStyle w:val="14"/>
            </w:pPr>
          </w:p>
        </w:tc>
        <w:tc>
          <w:tcPr>
            <w:tcW w:w="907" w:type="dxa"/>
            <w:vAlign w:val="center"/>
          </w:tcPr>
          <w:p w14:paraId="18084B86">
            <w:pPr>
              <w:pStyle w:val="14"/>
            </w:pPr>
          </w:p>
        </w:tc>
        <w:tc>
          <w:tcPr>
            <w:tcW w:w="907" w:type="dxa"/>
            <w:vAlign w:val="center"/>
          </w:tcPr>
          <w:p w14:paraId="10CB6058">
            <w:pPr>
              <w:pStyle w:val="14"/>
            </w:pPr>
          </w:p>
        </w:tc>
        <w:tc>
          <w:tcPr>
            <w:tcW w:w="3969" w:type="dxa"/>
            <w:vAlign w:val="center"/>
          </w:tcPr>
          <w:p w14:paraId="056F7F04">
            <w:pPr>
              <w:pStyle w:val="13"/>
            </w:pPr>
            <w:r>
              <w:t>（2）（特殊）岗位津贴（补贴）</w:t>
            </w:r>
          </w:p>
        </w:tc>
        <w:tc>
          <w:tcPr>
            <w:tcW w:w="1134" w:type="dxa"/>
            <w:vAlign w:val="center"/>
          </w:tcPr>
          <w:p w14:paraId="54D2CBCB">
            <w:pPr>
              <w:pStyle w:val="12"/>
            </w:pPr>
            <w:r>
              <w:t>4.93</w:t>
            </w:r>
          </w:p>
        </w:tc>
        <w:tc>
          <w:tcPr>
            <w:tcW w:w="1134" w:type="dxa"/>
            <w:vAlign w:val="center"/>
          </w:tcPr>
          <w:p w14:paraId="59B5CAA6">
            <w:pPr>
              <w:pStyle w:val="12"/>
            </w:pPr>
            <w:r>
              <w:t>4.93</w:t>
            </w:r>
          </w:p>
        </w:tc>
        <w:tc>
          <w:tcPr>
            <w:tcW w:w="1134" w:type="dxa"/>
            <w:vAlign w:val="center"/>
          </w:tcPr>
          <w:p w14:paraId="7E17E938">
            <w:pPr>
              <w:pStyle w:val="12"/>
            </w:pPr>
          </w:p>
        </w:tc>
        <w:tc>
          <w:tcPr>
            <w:tcW w:w="1134" w:type="dxa"/>
            <w:vAlign w:val="center"/>
          </w:tcPr>
          <w:p w14:paraId="5053DF06">
            <w:pPr>
              <w:pStyle w:val="12"/>
            </w:pPr>
          </w:p>
        </w:tc>
        <w:tc>
          <w:tcPr>
            <w:tcW w:w="1134" w:type="dxa"/>
            <w:vAlign w:val="center"/>
          </w:tcPr>
          <w:p w14:paraId="512EB2C5">
            <w:pPr>
              <w:pStyle w:val="12"/>
            </w:pPr>
          </w:p>
        </w:tc>
        <w:tc>
          <w:tcPr>
            <w:tcW w:w="1134" w:type="dxa"/>
            <w:vAlign w:val="center"/>
          </w:tcPr>
          <w:p w14:paraId="11AA312D">
            <w:pPr>
              <w:pStyle w:val="12"/>
            </w:pPr>
          </w:p>
        </w:tc>
        <w:tc>
          <w:tcPr>
            <w:tcW w:w="1134" w:type="dxa"/>
            <w:vAlign w:val="center"/>
          </w:tcPr>
          <w:p w14:paraId="6E362B76">
            <w:pPr>
              <w:pStyle w:val="12"/>
            </w:pPr>
          </w:p>
        </w:tc>
      </w:tr>
      <w:tr w14:paraId="645F8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4E0E1F2">
            <w:pPr>
              <w:pStyle w:val="14"/>
            </w:pPr>
            <w:r>
              <w:t>2050203</w:t>
            </w:r>
          </w:p>
        </w:tc>
        <w:tc>
          <w:tcPr>
            <w:tcW w:w="907" w:type="dxa"/>
            <w:vAlign w:val="center"/>
          </w:tcPr>
          <w:p w14:paraId="789136CB">
            <w:pPr>
              <w:pStyle w:val="14"/>
            </w:pPr>
            <w:r>
              <w:t>30102</w:t>
            </w:r>
          </w:p>
        </w:tc>
        <w:tc>
          <w:tcPr>
            <w:tcW w:w="907" w:type="dxa"/>
            <w:vAlign w:val="center"/>
          </w:tcPr>
          <w:p w14:paraId="353B70A1">
            <w:pPr>
              <w:pStyle w:val="14"/>
            </w:pPr>
            <w:r>
              <w:t>50501</w:t>
            </w:r>
          </w:p>
        </w:tc>
        <w:tc>
          <w:tcPr>
            <w:tcW w:w="3969" w:type="dxa"/>
            <w:vAlign w:val="center"/>
          </w:tcPr>
          <w:p w14:paraId="201686CC">
            <w:pPr>
              <w:pStyle w:val="13"/>
            </w:pPr>
            <w:r>
              <w:t xml:space="preserve">    1）国家出台与实际天数无关的岗位津贴</w:t>
            </w:r>
          </w:p>
        </w:tc>
        <w:tc>
          <w:tcPr>
            <w:tcW w:w="1134" w:type="dxa"/>
            <w:vAlign w:val="center"/>
          </w:tcPr>
          <w:p w14:paraId="1105903F">
            <w:pPr>
              <w:pStyle w:val="12"/>
            </w:pPr>
            <w:r>
              <w:t>4.93</w:t>
            </w:r>
          </w:p>
        </w:tc>
        <w:tc>
          <w:tcPr>
            <w:tcW w:w="1134" w:type="dxa"/>
            <w:vAlign w:val="center"/>
          </w:tcPr>
          <w:p w14:paraId="4CFFB9D1">
            <w:pPr>
              <w:pStyle w:val="12"/>
            </w:pPr>
            <w:r>
              <w:t>4.93</w:t>
            </w:r>
          </w:p>
        </w:tc>
        <w:tc>
          <w:tcPr>
            <w:tcW w:w="1134" w:type="dxa"/>
            <w:vAlign w:val="center"/>
          </w:tcPr>
          <w:p w14:paraId="683F9443">
            <w:pPr>
              <w:pStyle w:val="12"/>
            </w:pPr>
          </w:p>
        </w:tc>
        <w:tc>
          <w:tcPr>
            <w:tcW w:w="1134" w:type="dxa"/>
            <w:vAlign w:val="center"/>
          </w:tcPr>
          <w:p w14:paraId="1F3F5425">
            <w:pPr>
              <w:pStyle w:val="12"/>
            </w:pPr>
          </w:p>
        </w:tc>
        <w:tc>
          <w:tcPr>
            <w:tcW w:w="1134" w:type="dxa"/>
            <w:vAlign w:val="center"/>
          </w:tcPr>
          <w:p w14:paraId="0E68A666">
            <w:pPr>
              <w:pStyle w:val="12"/>
            </w:pPr>
          </w:p>
        </w:tc>
        <w:tc>
          <w:tcPr>
            <w:tcW w:w="1134" w:type="dxa"/>
            <w:vAlign w:val="center"/>
          </w:tcPr>
          <w:p w14:paraId="3623968E">
            <w:pPr>
              <w:pStyle w:val="12"/>
            </w:pPr>
          </w:p>
        </w:tc>
        <w:tc>
          <w:tcPr>
            <w:tcW w:w="1134" w:type="dxa"/>
            <w:vAlign w:val="center"/>
          </w:tcPr>
          <w:p w14:paraId="02686EEF">
            <w:pPr>
              <w:pStyle w:val="12"/>
            </w:pPr>
          </w:p>
        </w:tc>
      </w:tr>
      <w:tr w14:paraId="77F68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13400DC">
            <w:pPr>
              <w:pStyle w:val="14"/>
            </w:pPr>
          </w:p>
        </w:tc>
        <w:tc>
          <w:tcPr>
            <w:tcW w:w="907" w:type="dxa"/>
            <w:vAlign w:val="center"/>
          </w:tcPr>
          <w:p w14:paraId="43A1ECC7">
            <w:pPr>
              <w:pStyle w:val="14"/>
            </w:pPr>
            <w:r>
              <w:t>30102</w:t>
            </w:r>
          </w:p>
        </w:tc>
        <w:tc>
          <w:tcPr>
            <w:tcW w:w="907" w:type="dxa"/>
            <w:vAlign w:val="center"/>
          </w:tcPr>
          <w:p w14:paraId="251D0F05">
            <w:pPr>
              <w:pStyle w:val="14"/>
            </w:pPr>
          </w:p>
        </w:tc>
        <w:tc>
          <w:tcPr>
            <w:tcW w:w="3969" w:type="dxa"/>
            <w:vAlign w:val="center"/>
          </w:tcPr>
          <w:p w14:paraId="514D964F">
            <w:pPr>
              <w:pStyle w:val="13"/>
            </w:pPr>
            <w:r>
              <w:t xml:space="preserve">    2）国家出台按实际天数发放的岗位津贴</w:t>
            </w:r>
          </w:p>
        </w:tc>
        <w:tc>
          <w:tcPr>
            <w:tcW w:w="1134" w:type="dxa"/>
            <w:vAlign w:val="center"/>
          </w:tcPr>
          <w:p w14:paraId="6917A704">
            <w:pPr>
              <w:pStyle w:val="12"/>
            </w:pPr>
          </w:p>
        </w:tc>
        <w:tc>
          <w:tcPr>
            <w:tcW w:w="1134" w:type="dxa"/>
            <w:vAlign w:val="center"/>
          </w:tcPr>
          <w:p w14:paraId="30BB63D0">
            <w:pPr>
              <w:pStyle w:val="12"/>
            </w:pPr>
          </w:p>
        </w:tc>
        <w:tc>
          <w:tcPr>
            <w:tcW w:w="1134" w:type="dxa"/>
            <w:vAlign w:val="center"/>
          </w:tcPr>
          <w:p w14:paraId="3A5336CE">
            <w:pPr>
              <w:pStyle w:val="12"/>
            </w:pPr>
          </w:p>
        </w:tc>
        <w:tc>
          <w:tcPr>
            <w:tcW w:w="1134" w:type="dxa"/>
            <w:vAlign w:val="center"/>
          </w:tcPr>
          <w:p w14:paraId="2B9C5778">
            <w:pPr>
              <w:pStyle w:val="12"/>
            </w:pPr>
          </w:p>
        </w:tc>
        <w:tc>
          <w:tcPr>
            <w:tcW w:w="1134" w:type="dxa"/>
            <w:vAlign w:val="center"/>
          </w:tcPr>
          <w:p w14:paraId="243F805C">
            <w:pPr>
              <w:pStyle w:val="12"/>
            </w:pPr>
          </w:p>
        </w:tc>
        <w:tc>
          <w:tcPr>
            <w:tcW w:w="1134" w:type="dxa"/>
            <w:vAlign w:val="center"/>
          </w:tcPr>
          <w:p w14:paraId="6FF12DFE">
            <w:pPr>
              <w:pStyle w:val="12"/>
            </w:pPr>
          </w:p>
        </w:tc>
        <w:tc>
          <w:tcPr>
            <w:tcW w:w="1134" w:type="dxa"/>
            <w:vAlign w:val="center"/>
          </w:tcPr>
          <w:p w14:paraId="47967D6A">
            <w:pPr>
              <w:pStyle w:val="12"/>
            </w:pPr>
          </w:p>
        </w:tc>
      </w:tr>
      <w:tr w14:paraId="06C25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AD5F993">
            <w:pPr>
              <w:pStyle w:val="14"/>
            </w:pPr>
            <w:r>
              <w:t>2050203</w:t>
            </w:r>
          </w:p>
        </w:tc>
        <w:tc>
          <w:tcPr>
            <w:tcW w:w="907" w:type="dxa"/>
            <w:vAlign w:val="center"/>
          </w:tcPr>
          <w:p w14:paraId="682BEF57">
            <w:pPr>
              <w:pStyle w:val="14"/>
            </w:pPr>
            <w:r>
              <w:t>30103</w:t>
            </w:r>
          </w:p>
        </w:tc>
        <w:tc>
          <w:tcPr>
            <w:tcW w:w="907" w:type="dxa"/>
            <w:vAlign w:val="center"/>
          </w:tcPr>
          <w:p w14:paraId="15EA509F">
            <w:pPr>
              <w:pStyle w:val="14"/>
            </w:pPr>
            <w:r>
              <w:t>50501</w:t>
            </w:r>
          </w:p>
        </w:tc>
        <w:tc>
          <w:tcPr>
            <w:tcW w:w="3969" w:type="dxa"/>
            <w:vAlign w:val="center"/>
          </w:tcPr>
          <w:p w14:paraId="53811ABF">
            <w:pPr>
              <w:pStyle w:val="13"/>
            </w:pPr>
            <w:r>
              <w:t>3、绩效奖金（补充绩效工资）</w:t>
            </w:r>
          </w:p>
        </w:tc>
        <w:tc>
          <w:tcPr>
            <w:tcW w:w="1134" w:type="dxa"/>
            <w:vAlign w:val="center"/>
          </w:tcPr>
          <w:p w14:paraId="3E350A08">
            <w:pPr>
              <w:pStyle w:val="12"/>
            </w:pPr>
            <w:r>
              <w:t>37.97</w:t>
            </w:r>
          </w:p>
        </w:tc>
        <w:tc>
          <w:tcPr>
            <w:tcW w:w="1134" w:type="dxa"/>
            <w:vAlign w:val="center"/>
          </w:tcPr>
          <w:p w14:paraId="30895FB4">
            <w:pPr>
              <w:pStyle w:val="12"/>
            </w:pPr>
            <w:r>
              <w:t>37.97</w:t>
            </w:r>
          </w:p>
        </w:tc>
        <w:tc>
          <w:tcPr>
            <w:tcW w:w="1134" w:type="dxa"/>
            <w:vAlign w:val="center"/>
          </w:tcPr>
          <w:p w14:paraId="680FC0FD">
            <w:pPr>
              <w:pStyle w:val="12"/>
            </w:pPr>
          </w:p>
        </w:tc>
        <w:tc>
          <w:tcPr>
            <w:tcW w:w="1134" w:type="dxa"/>
            <w:vAlign w:val="center"/>
          </w:tcPr>
          <w:p w14:paraId="2DED207B">
            <w:pPr>
              <w:pStyle w:val="12"/>
            </w:pPr>
          </w:p>
        </w:tc>
        <w:tc>
          <w:tcPr>
            <w:tcW w:w="1134" w:type="dxa"/>
            <w:vAlign w:val="center"/>
          </w:tcPr>
          <w:p w14:paraId="47739F9A">
            <w:pPr>
              <w:pStyle w:val="12"/>
            </w:pPr>
          </w:p>
        </w:tc>
        <w:tc>
          <w:tcPr>
            <w:tcW w:w="1134" w:type="dxa"/>
            <w:vAlign w:val="center"/>
          </w:tcPr>
          <w:p w14:paraId="1C3B0AAE">
            <w:pPr>
              <w:pStyle w:val="12"/>
            </w:pPr>
          </w:p>
        </w:tc>
        <w:tc>
          <w:tcPr>
            <w:tcW w:w="1134" w:type="dxa"/>
            <w:vAlign w:val="center"/>
          </w:tcPr>
          <w:p w14:paraId="0D0119A8">
            <w:pPr>
              <w:pStyle w:val="12"/>
            </w:pPr>
          </w:p>
        </w:tc>
      </w:tr>
      <w:tr w14:paraId="1C166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90E8494">
            <w:pPr>
              <w:pStyle w:val="14"/>
            </w:pPr>
          </w:p>
        </w:tc>
        <w:tc>
          <w:tcPr>
            <w:tcW w:w="907" w:type="dxa"/>
            <w:vAlign w:val="center"/>
          </w:tcPr>
          <w:p w14:paraId="39DCBEFA">
            <w:pPr>
              <w:pStyle w:val="14"/>
            </w:pPr>
          </w:p>
        </w:tc>
        <w:tc>
          <w:tcPr>
            <w:tcW w:w="907" w:type="dxa"/>
            <w:vAlign w:val="center"/>
          </w:tcPr>
          <w:p w14:paraId="57FF8B8A">
            <w:pPr>
              <w:pStyle w:val="14"/>
            </w:pPr>
          </w:p>
        </w:tc>
        <w:tc>
          <w:tcPr>
            <w:tcW w:w="3969" w:type="dxa"/>
            <w:vAlign w:val="center"/>
          </w:tcPr>
          <w:p w14:paraId="17F67BFE">
            <w:pPr>
              <w:pStyle w:val="13"/>
            </w:pPr>
            <w:r>
              <w:t>4、绩效工资</w:t>
            </w:r>
          </w:p>
        </w:tc>
        <w:tc>
          <w:tcPr>
            <w:tcW w:w="1134" w:type="dxa"/>
            <w:vAlign w:val="center"/>
          </w:tcPr>
          <w:p w14:paraId="6A7884EB">
            <w:pPr>
              <w:pStyle w:val="12"/>
            </w:pPr>
            <w:r>
              <w:t>86.98</w:t>
            </w:r>
          </w:p>
        </w:tc>
        <w:tc>
          <w:tcPr>
            <w:tcW w:w="1134" w:type="dxa"/>
            <w:vAlign w:val="center"/>
          </w:tcPr>
          <w:p w14:paraId="65B2EFEF">
            <w:pPr>
              <w:pStyle w:val="12"/>
            </w:pPr>
            <w:r>
              <w:t>86.98</w:t>
            </w:r>
          </w:p>
        </w:tc>
        <w:tc>
          <w:tcPr>
            <w:tcW w:w="1134" w:type="dxa"/>
            <w:vAlign w:val="center"/>
          </w:tcPr>
          <w:p w14:paraId="1D9DC75D">
            <w:pPr>
              <w:pStyle w:val="12"/>
            </w:pPr>
          </w:p>
        </w:tc>
        <w:tc>
          <w:tcPr>
            <w:tcW w:w="1134" w:type="dxa"/>
            <w:vAlign w:val="center"/>
          </w:tcPr>
          <w:p w14:paraId="0620C0F5">
            <w:pPr>
              <w:pStyle w:val="12"/>
            </w:pPr>
          </w:p>
        </w:tc>
        <w:tc>
          <w:tcPr>
            <w:tcW w:w="1134" w:type="dxa"/>
            <w:vAlign w:val="center"/>
          </w:tcPr>
          <w:p w14:paraId="53AF245C">
            <w:pPr>
              <w:pStyle w:val="12"/>
            </w:pPr>
          </w:p>
        </w:tc>
        <w:tc>
          <w:tcPr>
            <w:tcW w:w="1134" w:type="dxa"/>
            <w:vAlign w:val="center"/>
          </w:tcPr>
          <w:p w14:paraId="69F28022">
            <w:pPr>
              <w:pStyle w:val="12"/>
            </w:pPr>
          </w:p>
        </w:tc>
        <w:tc>
          <w:tcPr>
            <w:tcW w:w="1134" w:type="dxa"/>
            <w:vAlign w:val="center"/>
          </w:tcPr>
          <w:p w14:paraId="37DC6158">
            <w:pPr>
              <w:pStyle w:val="12"/>
            </w:pPr>
          </w:p>
        </w:tc>
      </w:tr>
      <w:tr w14:paraId="6C649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C830B17">
            <w:pPr>
              <w:pStyle w:val="14"/>
            </w:pPr>
            <w:r>
              <w:t>2050203</w:t>
            </w:r>
          </w:p>
        </w:tc>
        <w:tc>
          <w:tcPr>
            <w:tcW w:w="907" w:type="dxa"/>
            <w:vAlign w:val="center"/>
          </w:tcPr>
          <w:p w14:paraId="26BFAFA8">
            <w:pPr>
              <w:pStyle w:val="14"/>
            </w:pPr>
            <w:r>
              <w:t>30107</w:t>
            </w:r>
          </w:p>
        </w:tc>
        <w:tc>
          <w:tcPr>
            <w:tcW w:w="907" w:type="dxa"/>
            <w:vAlign w:val="center"/>
          </w:tcPr>
          <w:p w14:paraId="11E04FDF">
            <w:pPr>
              <w:pStyle w:val="14"/>
            </w:pPr>
            <w:r>
              <w:t>50501</w:t>
            </w:r>
          </w:p>
        </w:tc>
        <w:tc>
          <w:tcPr>
            <w:tcW w:w="3969" w:type="dxa"/>
            <w:vAlign w:val="center"/>
          </w:tcPr>
          <w:p w14:paraId="1B7C87FD">
            <w:pPr>
              <w:pStyle w:val="13"/>
            </w:pPr>
            <w:r>
              <w:t>（1）基础绩效工资</w:t>
            </w:r>
          </w:p>
        </w:tc>
        <w:tc>
          <w:tcPr>
            <w:tcW w:w="1134" w:type="dxa"/>
            <w:vAlign w:val="center"/>
          </w:tcPr>
          <w:p w14:paraId="58EE16A4">
            <w:pPr>
              <w:pStyle w:val="12"/>
            </w:pPr>
            <w:r>
              <w:t>56.01</w:t>
            </w:r>
          </w:p>
        </w:tc>
        <w:tc>
          <w:tcPr>
            <w:tcW w:w="1134" w:type="dxa"/>
            <w:vAlign w:val="center"/>
          </w:tcPr>
          <w:p w14:paraId="0F5DCE99">
            <w:pPr>
              <w:pStyle w:val="12"/>
            </w:pPr>
            <w:r>
              <w:t>56.01</w:t>
            </w:r>
          </w:p>
        </w:tc>
        <w:tc>
          <w:tcPr>
            <w:tcW w:w="1134" w:type="dxa"/>
            <w:vAlign w:val="center"/>
          </w:tcPr>
          <w:p w14:paraId="6F72F35E">
            <w:pPr>
              <w:pStyle w:val="12"/>
            </w:pPr>
          </w:p>
        </w:tc>
        <w:tc>
          <w:tcPr>
            <w:tcW w:w="1134" w:type="dxa"/>
            <w:vAlign w:val="center"/>
          </w:tcPr>
          <w:p w14:paraId="7CA813D0">
            <w:pPr>
              <w:pStyle w:val="12"/>
            </w:pPr>
          </w:p>
        </w:tc>
        <w:tc>
          <w:tcPr>
            <w:tcW w:w="1134" w:type="dxa"/>
            <w:vAlign w:val="center"/>
          </w:tcPr>
          <w:p w14:paraId="47F63169">
            <w:pPr>
              <w:pStyle w:val="12"/>
            </w:pPr>
          </w:p>
        </w:tc>
        <w:tc>
          <w:tcPr>
            <w:tcW w:w="1134" w:type="dxa"/>
            <w:vAlign w:val="center"/>
          </w:tcPr>
          <w:p w14:paraId="60D5BCB7">
            <w:pPr>
              <w:pStyle w:val="12"/>
            </w:pPr>
          </w:p>
        </w:tc>
        <w:tc>
          <w:tcPr>
            <w:tcW w:w="1134" w:type="dxa"/>
            <w:vAlign w:val="center"/>
          </w:tcPr>
          <w:p w14:paraId="342082F3">
            <w:pPr>
              <w:pStyle w:val="12"/>
            </w:pPr>
          </w:p>
        </w:tc>
      </w:tr>
      <w:tr w14:paraId="4B49A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03609C9">
            <w:pPr>
              <w:pStyle w:val="14"/>
            </w:pPr>
            <w:r>
              <w:t>2050203</w:t>
            </w:r>
          </w:p>
        </w:tc>
        <w:tc>
          <w:tcPr>
            <w:tcW w:w="907" w:type="dxa"/>
            <w:vAlign w:val="center"/>
          </w:tcPr>
          <w:p w14:paraId="7ED17A12">
            <w:pPr>
              <w:pStyle w:val="14"/>
            </w:pPr>
            <w:r>
              <w:t>30107</w:t>
            </w:r>
          </w:p>
        </w:tc>
        <w:tc>
          <w:tcPr>
            <w:tcW w:w="907" w:type="dxa"/>
            <w:vAlign w:val="center"/>
          </w:tcPr>
          <w:p w14:paraId="424BFF31">
            <w:pPr>
              <w:pStyle w:val="14"/>
            </w:pPr>
            <w:r>
              <w:t>50501</w:t>
            </w:r>
          </w:p>
        </w:tc>
        <w:tc>
          <w:tcPr>
            <w:tcW w:w="3969" w:type="dxa"/>
            <w:vAlign w:val="center"/>
          </w:tcPr>
          <w:p w14:paraId="1CD0DCC8">
            <w:pPr>
              <w:pStyle w:val="13"/>
            </w:pPr>
            <w:r>
              <w:t>（2）奖励绩效工资</w:t>
            </w:r>
          </w:p>
        </w:tc>
        <w:tc>
          <w:tcPr>
            <w:tcW w:w="1134" w:type="dxa"/>
            <w:vAlign w:val="center"/>
          </w:tcPr>
          <w:p w14:paraId="3470D889">
            <w:pPr>
              <w:pStyle w:val="12"/>
            </w:pPr>
            <w:r>
              <w:t>30.97</w:t>
            </w:r>
          </w:p>
        </w:tc>
        <w:tc>
          <w:tcPr>
            <w:tcW w:w="1134" w:type="dxa"/>
            <w:vAlign w:val="center"/>
          </w:tcPr>
          <w:p w14:paraId="5F5E80DA">
            <w:pPr>
              <w:pStyle w:val="12"/>
            </w:pPr>
            <w:r>
              <w:t>30.97</w:t>
            </w:r>
          </w:p>
        </w:tc>
        <w:tc>
          <w:tcPr>
            <w:tcW w:w="1134" w:type="dxa"/>
            <w:vAlign w:val="center"/>
          </w:tcPr>
          <w:p w14:paraId="3429A920">
            <w:pPr>
              <w:pStyle w:val="12"/>
            </w:pPr>
          </w:p>
        </w:tc>
        <w:tc>
          <w:tcPr>
            <w:tcW w:w="1134" w:type="dxa"/>
            <w:vAlign w:val="center"/>
          </w:tcPr>
          <w:p w14:paraId="3CECAA93">
            <w:pPr>
              <w:pStyle w:val="12"/>
            </w:pPr>
          </w:p>
        </w:tc>
        <w:tc>
          <w:tcPr>
            <w:tcW w:w="1134" w:type="dxa"/>
            <w:vAlign w:val="center"/>
          </w:tcPr>
          <w:p w14:paraId="5182DE33">
            <w:pPr>
              <w:pStyle w:val="12"/>
            </w:pPr>
          </w:p>
        </w:tc>
        <w:tc>
          <w:tcPr>
            <w:tcW w:w="1134" w:type="dxa"/>
            <w:vAlign w:val="center"/>
          </w:tcPr>
          <w:p w14:paraId="767BEDB5">
            <w:pPr>
              <w:pStyle w:val="12"/>
            </w:pPr>
          </w:p>
        </w:tc>
        <w:tc>
          <w:tcPr>
            <w:tcW w:w="1134" w:type="dxa"/>
            <w:vAlign w:val="center"/>
          </w:tcPr>
          <w:p w14:paraId="3867FB21">
            <w:pPr>
              <w:pStyle w:val="12"/>
            </w:pPr>
          </w:p>
        </w:tc>
      </w:tr>
      <w:tr w14:paraId="30460CF9">
        <w:tblPrEx>
          <w:tblCellMar>
            <w:top w:w="0" w:type="dxa"/>
            <w:left w:w="108" w:type="dxa"/>
            <w:bottom w:w="0" w:type="dxa"/>
            <w:right w:w="108" w:type="dxa"/>
          </w:tblCellMar>
        </w:tblPrEx>
        <w:trPr>
          <w:trHeight w:val="227" w:hRule="atLeast"/>
          <w:jc w:val="center"/>
        </w:trPr>
        <w:tc>
          <w:tcPr>
            <w:tcW w:w="907" w:type="dxa"/>
            <w:vAlign w:val="center"/>
          </w:tcPr>
          <w:p w14:paraId="25812367">
            <w:pPr>
              <w:pStyle w:val="14"/>
            </w:pPr>
          </w:p>
        </w:tc>
        <w:tc>
          <w:tcPr>
            <w:tcW w:w="907" w:type="dxa"/>
            <w:vAlign w:val="center"/>
          </w:tcPr>
          <w:p w14:paraId="7A2394C7">
            <w:pPr>
              <w:pStyle w:val="14"/>
            </w:pPr>
          </w:p>
        </w:tc>
        <w:tc>
          <w:tcPr>
            <w:tcW w:w="907" w:type="dxa"/>
            <w:vAlign w:val="center"/>
          </w:tcPr>
          <w:p w14:paraId="23038418">
            <w:pPr>
              <w:pStyle w:val="14"/>
            </w:pPr>
          </w:p>
        </w:tc>
        <w:tc>
          <w:tcPr>
            <w:tcW w:w="3969" w:type="dxa"/>
            <w:vAlign w:val="center"/>
          </w:tcPr>
          <w:p w14:paraId="35BCEAF9">
            <w:pPr>
              <w:pStyle w:val="13"/>
            </w:pPr>
            <w:r>
              <w:t>5、社会保障缴费</w:t>
            </w:r>
          </w:p>
        </w:tc>
        <w:tc>
          <w:tcPr>
            <w:tcW w:w="1134" w:type="dxa"/>
            <w:vAlign w:val="center"/>
          </w:tcPr>
          <w:p w14:paraId="5DDB0360">
            <w:pPr>
              <w:pStyle w:val="12"/>
            </w:pPr>
            <w:r>
              <w:t>76.09</w:t>
            </w:r>
          </w:p>
        </w:tc>
        <w:tc>
          <w:tcPr>
            <w:tcW w:w="1134" w:type="dxa"/>
            <w:vAlign w:val="center"/>
          </w:tcPr>
          <w:p w14:paraId="26A09EA4">
            <w:pPr>
              <w:pStyle w:val="12"/>
            </w:pPr>
            <w:r>
              <w:t>76.09</w:t>
            </w:r>
          </w:p>
        </w:tc>
        <w:tc>
          <w:tcPr>
            <w:tcW w:w="1134" w:type="dxa"/>
            <w:vAlign w:val="center"/>
          </w:tcPr>
          <w:p w14:paraId="6D90281D">
            <w:pPr>
              <w:pStyle w:val="12"/>
            </w:pPr>
          </w:p>
        </w:tc>
        <w:tc>
          <w:tcPr>
            <w:tcW w:w="1134" w:type="dxa"/>
            <w:vAlign w:val="center"/>
          </w:tcPr>
          <w:p w14:paraId="21837745">
            <w:pPr>
              <w:pStyle w:val="12"/>
            </w:pPr>
          </w:p>
        </w:tc>
        <w:tc>
          <w:tcPr>
            <w:tcW w:w="1134" w:type="dxa"/>
            <w:vAlign w:val="center"/>
          </w:tcPr>
          <w:p w14:paraId="75D0DA09">
            <w:pPr>
              <w:pStyle w:val="12"/>
            </w:pPr>
          </w:p>
        </w:tc>
        <w:tc>
          <w:tcPr>
            <w:tcW w:w="1134" w:type="dxa"/>
            <w:vAlign w:val="center"/>
          </w:tcPr>
          <w:p w14:paraId="74858B64">
            <w:pPr>
              <w:pStyle w:val="12"/>
            </w:pPr>
          </w:p>
        </w:tc>
        <w:tc>
          <w:tcPr>
            <w:tcW w:w="1134" w:type="dxa"/>
            <w:vAlign w:val="center"/>
          </w:tcPr>
          <w:p w14:paraId="06D07CA1">
            <w:pPr>
              <w:pStyle w:val="12"/>
            </w:pPr>
          </w:p>
        </w:tc>
      </w:tr>
      <w:tr w14:paraId="690BC114">
        <w:tblPrEx>
          <w:tblCellMar>
            <w:top w:w="0" w:type="dxa"/>
            <w:left w:w="108" w:type="dxa"/>
            <w:bottom w:w="0" w:type="dxa"/>
            <w:right w:w="108" w:type="dxa"/>
          </w:tblCellMar>
        </w:tblPrEx>
        <w:trPr>
          <w:trHeight w:val="227" w:hRule="atLeast"/>
          <w:jc w:val="center"/>
        </w:trPr>
        <w:tc>
          <w:tcPr>
            <w:tcW w:w="907" w:type="dxa"/>
            <w:vAlign w:val="center"/>
          </w:tcPr>
          <w:p w14:paraId="57226363">
            <w:pPr>
              <w:pStyle w:val="14"/>
            </w:pPr>
            <w:r>
              <w:t>2080505</w:t>
            </w:r>
          </w:p>
        </w:tc>
        <w:tc>
          <w:tcPr>
            <w:tcW w:w="907" w:type="dxa"/>
            <w:vAlign w:val="center"/>
          </w:tcPr>
          <w:p w14:paraId="53948904">
            <w:pPr>
              <w:pStyle w:val="14"/>
            </w:pPr>
            <w:r>
              <w:t>30108</w:t>
            </w:r>
          </w:p>
        </w:tc>
        <w:tc>
          <w:tcPr>
            <w:tcW w:w="907" w:type="dxa"/>
            <w:vAlign w:val="center"/>
          </w:tcPr>
          <w:p w14:paraId="701DCC0E">
            <w:pPr>
              <w:pStyle w:val="14"/>
            </w:pPr>
            <w:r>
              <w:t>50501</w:t>
            </w:r>
          </w:p>
        </w:tc>
        <w:tc>
          <w:tcPr>
            <w:tcW w:w="3969" w:type="dxa"/>
            <w:vAlign w:val="center"/>
          </w:tcPr>
          <w:p w14:paraId="6BBFD6C7">
            <w:pPr>
              <w:pStyle w:val="13"/>
            </w:pPr>
            <w:r>
              <w:t>（1）基本养老保险费</w:t>
            </w:r>
          </w:p>
        </w:tc>
        <w:tc>
          <w:tcPr>
            <w:tcW w:w="1134" w:type="dxa"/>
            <w:vAlign w:val="center"/>
          </w:tcPr>
          <w:p w14:paraId="2FCCDC6E">
            <w:pPr>
              <w:pStyle w:val="12"/>
            </w:pPr>
            <w:r>
              <w:t>33.64</w:t>
            </w:r>
          </w:p>
        </w:tc>
        <w:tc>
          <w:tcPr>
            <w:tcW w:w="1134" w:type="dxa"/>
            <w:vAlign w:val="center"/>
          </w:tcPr>
          <w:p w14:paraId="302AD7E7">
            <w:pPr>
              <w:pStyle w:val="12"/>
            </w:pPr>
            <w:r>
              <w:t>33.64</w:t>
            </w:r>
          </w:p>
        </w:tc>
        <w:tc>
          <w:tcPr>
            <w:tcW w:w="1134" w:type="dxa"/>
            <w:vAlign w:val="center"/>
          </w:tcPr>
          <w:p w14:paraId="26BFBE43">
            <w:pPr>
              <w:pStyle w:val="12"/>
            </w:pPr>
          </w:p>
        </w:tc>
        <w:tc>
          <w:tcPr>
            <w:tcW w:w="1134" w:type="dxa"/>
            <w:vAlign w:val="center"/>
          </w:tcPr>
          <w:p w14:paraId="7C4BBCA5">
            <w:pPr>
              <w:pStyle w:val="12"/>
            </w:pPr>
          </w:p>
        </w:tc>
        <w:tc>
          <w:tcPr>
            <w:tcW w:w="1134" w:type="dxa"/>
            <w:vAlign w:val="center"/>
          </w:tcPr>
          <w:p w14:paraId="16D7776C">
            <w:pPr>
              <w:pStyle w:val="12"/>
            </w:pPr>
          </w:p>
        </w:tc>
        <w:tc>
          <w:tcPr>
            <w:tcW w:w="1134" w:type="dxa"/>
            <w:vAlign w:val="center"/>
          </w:tcPr>
          <w:p w14:paraId="4C632D06">
            <w:pPr>
              <w:pStyle w:val="12"/>
            </w:pPr>
          </w:p>
        </w:tc>
        <w:tc>
          <w:tcPr>
            <w:tcW w:w="1134" w:type="dxa"/>
            <w:vAlign w:val="center"/>
          </w:tcPr>
          <w:p w14:paraId="090FA104">
            <w:pPr>
              <w:pStyle w:val="12"/>
            </w:pPr>
          </w:p>
        </w:tc>
      </w:tr>
      <w:tr w14:paraId="53F47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B09D723">
            <w:pPr>
              <w:pStyle w:val="14"/>
            </w:pPr>
            <w:r>
              <w:t>2080506</w:t>
            </w:r>
          </w:p>
        </w:tc>
        <w:tc>
          <w:tcPr>
            <w:tcW w:w="907" w:type="dxa"/>
            <w:vAlign w:val="center"/>
          </w:tcPr>
          <w:p w14:paraId="12409B81">
            <w:pPr>
              <w:pStyle w:val="14"/>
            </w:pPr>
            <w:r>
              <w:t>30109</w:t>
            </w:r>
          </w:p>
        </w:tc>
        <w:tc>
          <w:tcPr>
            <w:tcW w:w="907" w:type="dxa"/>
            <w:vAlign w:val="center"/>
          </w:tcPr>
          <w:p w14:paraId="67B37B8F">
            <w:pPr>
              <w:pStyle w:val="14"/>
            </w:pPr>
            <w:r>
              <w:t>50501</w:t>
            </w:r>
          </w:p>
        </w:tc>
        <w:tc>
          <w:tcPr>
            <w:tcW w:w="3969" w:type="dxa"/>
            <w:vAlign w:val="center"/>
          </w:tcPr>
          <w:p w14:paraId="5789DD45">
            <w:pPr>
              <w:pStyle w:val="13"/>
            </w:pPr>
            <w:r>
              <w:t>（2）职业年金缴费</w:t>
            </w:r>
          </w:p>
        </w:tc>
        <w:tc>
          <w:tcPr>
            <w:tcW w:w="1134" w:type="dxa"/>
            <w:vAlign w:val="center"/>
          </w:tcPr>
          <w:p w14:paraId="3FB1F531">
            <w:pPr>
              <w:pStyle w:val="12"/>
            </w:pPr>
            <w:r>
              <w:t>13.78</w:t>
            </w:r>
          </w:p>
        </w:tc>
        <w:tc>
          <w:tcPr>
            <w:tcW w:w="1134" w:type="dxa"/>
            <w:vAlign w:val="center"/>
          </w:tcPr>
          <w:p w14:paraId="03DA897F">
            <w:pPr>
              <w:pStyle w:val="12"/>
            </w:pPr>
            <w:r>
              <w:t>13.78</w:t>
            </w:r>
          </w:p>
        </w:tc>
        <w:tc>
          <w:tcPr>
            <w:tcW w:w="1134" w:type="dxa"/>
            <w:vAlign w:val="center"/>
          </w:tcPr>
          <w:p w14:paraId="6D3317CF">
            <w:pPr>
              <w:pStyle w:val="12"/>
            </w:pPr>
          </w:p>
        </w:tc>
        <w:tc>
          <w:tcPr>
            <w:tcW w:w="1134" w:type="dxa"/>
            <w:vAlign w:val="center"/>
          </w:tcPr>
          <w:p w14:paraId="4694C622">
            <w:pPr>
              <w:pStyle w:val="12"/>
            </w:pPr>
          </w:p>
        </w:tc>
        <w:tc>
          <w:tcPr>
            <w:tcW w:w="1134" w:type="dxa"/>
            <w:vAlign w:val="center"/>
          </w:tcPr>
          <w:p w14:paraId="74644E40">
            <w:pPr>
              <w:pStyle w:val="12"/>
            </w:pPr>
          </w:p>
        </w:tc>
        <w:tc>
          <w:tcPr>
            <w:tcW w:w="1134" w:type="dxa"/>
            <w:vAlign w:val="center"/>
          </w:tcPr>
          <w:p w14:paraId="2B70FD84">
            <w:pPr>
              <w:pStyle w:val="12"/>
            </w:pPr>
          </w:p>
        </w:tc>
        <w:tc>
          <w:tcPr>
            <w:tcW w:w="1134" w:type="dxa"/>
            <w:vAlign w:val="center"/>
          </w:tcPr>
          <w:p w14:paraId="38172983">
            <w:pPr>
              <w:pStyle w:val="12"/>
            </w:pPr>
          </w:p>
        </w:tc>
      </w:tr>
      <w:tr w14:paraId="5834B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160FE71">
            <w:pPr>
              <w:pStyle w:val="14"/>
            </w:pPr>
            <w:r>
              <w:t>2101102</w:t>
            </w:r>
          </w:p>
        </w:tc>
        <w:tc>
          <w:tcPr>
            <w:tcW w:w="907" w:type="dxa"/>
            <w:vAlign w:val="center"/>
          </w:tcPr>
          <w:p w14:paraId="22347B72">
            <w:pPr>
              <w:pStyle w:val="14"/>
            </w:pPr>
            <w:r>
              <w:t>30110</w:t>
            </w:r>
          </w:p>
        </w:tc>
        <w:tc>
          <w:tcPr>
            <w:tcW w:w="907" w:type="dxa"/>
            <w:vAlign w:val="center"/>
          </w:tcPr>
          <w:p w14:paraId="3158D674">
            <w:pPr>
              <w:pStyle w:val="14"/>
            </w:pPr>
            <w:r>
              <w:t>50501</w:t>
            </w:r>
          </w:p>
        </w:tc>
        <w:tc>
          <w:tcPr>
            <w:tcW w:w="3969" w:type="dxa"/>
            <w:vAlign w:val="center"/>
          </w:tcPr>
          <w:p w14:paraId="0FC74807">
            <w:pPr>
              <w:pStyle w:val="13"/>
            </w:pPr>
            <w:r>
              <w:t>（3）基本医疗保险费</w:t>
            </w:r>
          </w:p>
        </w:tc>
        <w:tc>
          <w:tcPr>
            <w:tcW w:w="1134" w:type="dxa"/>
            <w:vAlign w:val="center"/>
          </w:tcPr>
          <w:p w14:paraId="766C7881">
            <w:pPr>
              <w:pStyle w:val="12"/>
            </w:pPr>
            <w:r>
              <w:t>12.48</w:t>
            </w:r>
          </w:p>
        </w:tc>
        <w:tc>
          <w:tcPr>
            <w:tcW w:w="1134" w:type="dxa"/>
            <w:vAlign w:val="center"/>
          </w:tcPr>
          <w:p w14:paraId="4AD0BD88">
            <w:pPr>
              <w:pStyle w:val="12"/>
            </w:pPr>
            <w:r>
              <w:t>12.48</w:t>
            </w:r>
          </w:p>
        </w:tc>
        <w:tc>
          <w:tcPr>
            <w:tcW w:w="1134" w:type="dxa"/>
            <w:vAlign w:val="center"/>
          </w:tcPr>
          <w:p w14:paraId="13EAE419">
            <w:pPr>
              <w:pStyle w:val="12"/>
            </w:pPr>
          </w:p>
        </w:tc>
        <w:tc>
          <w:tcPr>
            <w:tcW w:w="1134" w:type="dxa"/>
            <w:vAlign w:val="center"/>
          </w:tcPr>
          <w:p w14:paraId="18074C90">
            <w:pPr>
              <w:pStyle w:val="12"/>
            </w:pPr>
          </w:p>
        </w:tc>
        <w:tc>
          <w:tcPr>
            <w:tcW w:w="1134" w:type="dxa"/>
            <w:vAlign w:val="center"/>
          </w:tcPr>
          <w:p w14:paraId="75607A48">
            <w:pPr>
              <w:pStyle w:val="12"/>
            </w:pPr>
          </w:p>
        </w:tc>
        <w:tc>
          <w:tcPr>
            <w:tcW w:w="1134" w:type="dxa"/>
            <w:vAlign w:val="center"/>
          </w:tcPr>
          <w:p w14:paraId="1F63E42B">
            <w:pPr>
              <w:pStyle w:val="12"/>
            </w:pPr>
          </w:p>
        </w:tc>
        <w:tc>
          <w:tcPr>
            <w:tcW w:w="1134" w:type="dxa"/>
            <w:vAlign w:val="center"/>
          </w:tcPr>
          <w:p w14:paraId="1BAA0CBF">
            <w:pPr>
              <w:pStyle w:val="12"/>
            </w:pPr>
          </w:p>
        </w:tc>
      </w:tr>
      <w:tr w14:paraId="24718856">
        <w:tblPrEx>
          <w:tblCellMar>
            <w:top w:w="0" w:type="dxa"/>
            <w:left w:w="108" w:type="dxa"/>
            <w:bottom w:w="0" w:type="dxa"/>
            <w:right w:w="108" w:type="dxa"/>
          </w:tblCellMar>
        </w:tblPrEx>
        <w:trPr>
          <w:trHeight w:val="227" w:hRule="atLeast"/>
          <w:jc w:val="center"/>
        </w:trPr>
        <w:tc>
          <w:tcPr>
            <w:tcW w:w="907" w:type="dxa"/>
            <w:vAlign w:val="center"/>
          </w:tcPr>
          <w:p w14:paraId="76C4EBA8">
            <w:pPr>
              <w:pStyle w:val="14"/>
            </w:pPr>
            <w:r>
              <w:t>2101103</w:t>
            </w:r>
          </w:p>
        </w:tc>
        <w:tc>
          <w:tcPr>
            <w:tcW w:w="907" w:type="dxa"/>
            <w:vAlign w:val="center"/>
          </w:tcPr>
          <w:p w14:paraId="0DF83A6F">
            <w:pPr>
              <w:pStyle w:val="14"/>
            </w:pPr>
            <w:r>
              <w:t>30111</w:t>
            </w:r>
          </w:p>
        </w:tc>
        <w:tc>
          <w:tcPr>
            <w:tcW w:w="907" w:type="dxa"/>
            <w:vAlign w:val="center"/>
          </w:tcPr>
          <w:p w14:paraId="14254AC4">
            <w:pPr>
              <w:pStyle w:val="14"/>
            </w:pPr>
            <w:r>
              <w:t>50501</w:t>
            </w:r>
          </w:p>
        </w:tc>
        <w:tc>
          <w:tcPr>
            <w:tcW w:w="3969" w:type="dxa"/>
            <w:vAlign w:val="center"/>
          </w:tcPr>
          <w:p w14:paraId="3C775150">
            <w:pPr>
              <w:pStyle w:val="13"/>
            </w:pPr>
            <w:r>
              <w:t>（4）公务员医疗补助</w:t>
            </w:r>
          </w:p>
        </w:tc>
        <w:tc>
          <w:tcPr>
            <w:tcW w:w="1134" w:type="dxa"/>
            <w:vAlign w:val="center"/>
          </w:tcPr>
          <w:p w14:paraId="704E25D6">
            <w:pPr>
              <w:pStyle w:val="12"/>
            </w:pPr>
            <w:r>
              <w:t>13.77</w:t>
            </w:r>
          </w:p>
        </w:tc>
        <w:tc>
          <w:tcPr>
            <w:tcW w:w="1134" w:type="dxa"/>
            <w:vAlign w:val="center"/>
          </w:tcPr>
          <w:p w14:paraId="27A0FC31">
            <w:pPr>
              <w:pStyle w:val="12"/>
            </w:pPr>
            <w:r>
              <w:t>13.77</w:t>
            </w:r>
          </w:p>
        </w:tc>
        <w:tc>
          <w:tcPr>
            <w:tcW w:w="1134" w:type="dxa"/>
            <w:vAlign w:val="center"/>
          </w:tcPr>
          <w:p w14:paraId="1ACFE80A">
            <w:pPr>
              <w:pStyle w:val="12"/>
            </w:pPr>
          </w:p>
        </w:tc>
        <w:tc>
          <w:tcPr>
            <w:tcW w:w="1134" w:type="dxa"/>
            <w:vAlign w:val="center"/>
          </w:tcPr>
          <w:p w14:paraId="5FF08585">
            <w:pPr>
              <w:pStyle w:val="12"/>
            </w:pPr>
          </w:p>
        </w:tc>
        <w:tc>
          <w:tcPr>
            <w:tcW w:w="1134" w:type="dxa"/>
            <w:vAlign w:val="center"/>
          </w:tcPr>
          <w:p w14:paraId="761BCC44">
            <w:pPr>
              <w:pStyle w:val="12"/>
            </w:pPr>
          </w:p>
        </w:tc>
        <w:tc>
          <w:tcPr>
            <w:tcW w:w="1134" w:type="dxa"/>
            <w:vAlign w:val="center"/>
          </w:tcPr>
          <w:p w14:paraId="0CF50824">
            <w:pPr>
              <w:pStyle w:val="12"/>
            </w:pPr>
          </w:p>
        </w:tc>
        <w:tc>
          <w:tcPr>
            <w:tcW w:w="1134" w:type="dxa"/>
            <w:vAlign w:val="center"/>
          </w:tcPr>
          <w:p w14:paraId="7D05EC55">
            <w:pPr>
              <w:pStyle w:val="12"/>
            </w:pPr>
          </w:p>
        </w:tc>
      </w:tr>
      <w:tr w14:paraId="57C8B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9434305">
            <w:pPr>
              <w:pStyle w:val="14"/>
            </w:pPr>
            <w:r>
              <w:t>2050203</w:t>
            </w:r>
          </w:p>
        </w:tc>
        <w:tc>
          <w:tcPr>
            <w:tcW w:w="907" w:type="dxa"/>
            <w:vAlign w:val="center"/>
          </w:tcPr>
          <w:p w14:paraId="62F8A4F7">
            <w:pPr>
              <w:pStyle w:val="14"/>
            </w:pPr>
            <w:r>
              <w:t>30112</w:t>
            </w:r>
          </w:p>
        </w:tc>
        <w:tc>
          <w:tcPr>
            <w:tcW w:w="907" w:type="dxa"/>
            <w:vAlign w:val="center"/>
          </w:tcPr>
          <w:p w14:paraId="4988A976">
            <w:pPr>
              <w:pStyle w:val="14"/>
            </w:pPr>
            <w:r>
              <w:t>50501</w:t>
            </w:r>
          </w:p>
        </w:tc>
        <w:tc>
          <w:tcPr>
            <w:tcW w:w="3969" w:type="dxa"/>
            <w:vAlign w:val="center"/>
          </w:tcPr>
          <w:p w14:paraId="689933C8">
            <w:pPr>
              <w:pStyle w:val="13"/>
            </w:pPr>
            <w:r>
              <w:t>（5）事业单位失业保险费</w:t>
            </w:r>
          </w:p>
        </w:tc>
        <w:tc>
          <w:tcPr>
            <w:tcW w:w="1134" w:type="dxa"/>
            <w:vAlign w:val="center"/>
          </w:tcPr>
          <w:p w14:paraId="77B1AF24">
            <w:pPr>
              <w:pStyle w:val="12"/>
            </w:pPr>
            <w:r>
              <w:t>1.21</w:t>
            </w:r>
          </w:p>
        </w:tc>
        <w:tc>
          <w:tcPr>
            <w:tcW w:w="1134" w:type="dxa"/>
            <w:vAlign w:val="center"/>
          </w:tcPr>
          <w:p w14:paraId="3D0D8F65">
            <w:pPr>
              <w:pStyle w:val="12"/>
            </w:pPr>
            <w:r>
              <w:t>1.21</w:t>
            </w:r>
          </w:p>
        </w:tc>
        <w:tc>
          <w:tcPr>
            <w:tcW w:w="1134" w:type="dxa"/>
            <w:vAlign w:val="center"/>
          </w:tcPr>
          <w:p w14:paraId="241F8EE0">
            <w:pPr>
              <w:pStyle w:val="12"/>
            </w:pPr>
          </w:p>
        </w:tc>
        <w:tc>
          <w:tcPr>
            <w:tcW w:w="1134" w:type="dxa"/>
            <w:vAlign w:val="center"/>
          </w:tcPr>
          <w:p w14:paraId="374C4DD3">
            <w:pPr>
              <w:pStyle w:val="12"/>
            </w:pPr>
          </w:p>
        </w:tc>
        <w:tc>
          <w:tcPr>
            <w:tcW w:w="1134" w:type="dxa"/>
            <w:vAlign w:val="center"/>
          </w:tcPr>
          <w:p w14:paraId="32995F89">
            <w:pPr>
              <w:pStyle w:val="12"/>
            </w:pPr>
          </w:p>
        </w:tc>
        <w:tc>
          <w:tcPr>
            <w:tcW w:w="1134" w:type="dxa"/>
            <w:vAlign w:val="center"/>
          </w:tcPr>
          <w:p w14:paraId="683970E7">
            <w:pPr>
              <w:pStyle w:val="12"/>
            </w:pPr>
          </w:p>
        </w:tc>
        <w:tc>
          <w:tcPr>
            <w:tcW w:w="1134" w:type="dxa"/>
            <w:vAlign w:val="center"/>
          </w:tcPr>
          <w:p w14:paraId="6A1F9002">
            <w:pPr>
              <w:pStyle w:val="12"/>
            </w:pPr>
          </w:p>
        </w:tc>
      </w:tr>
      <w:tr w14:paraId="1B8E1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B52EF21">
            <w:pPr>
              <w:pStyle w:val="14"/>
            </w:pPr>
            <w:r>
              <w:t>2050203</w:t>
            </w:r>
          </w:p>
        </w:tc>
        <w:tc>
          <w:tcPr>
            <w:tcW w:w="907" w:type="dxa"/>
            <w:vAlign w:val="center"/>
          </w:tcPr>
          <w:p w14:paraId="180660DE">
            <w:pPr>
              <w:pStyle w:val="14"/>
            </w:pPr>
            <w:r>
              <w:t>30112</w:t>
            </w:r>
          </w:p>
        </w:tc>
        <w:tc>
          <w:tcPr>
            <w:tcW w:w="907" w:type="dxa"/>
            <w:vAlign w:val="center"/>
          </w:tcPr>
          <w:p w14:paraId="77C99345">
            <w:pPr>
              <w:pStyle w:val="14"/>
            </w:pPr>
            <w:r>
              <w:t>50501</w:t>
            </w:r>
          </w:p>
        </w:tc>
        <w:tc>
          <w:tcPr>
            <w:tcW w:w="3969" w:type="dxa"/>
            <w:vAlign w:val="center"/>
          </w:tcPr>
          <w:p w14:paraId="54317866">
            <w:pPr>
              <w:pStyle w:val="13"/>
            </w:pPr>
            <w:r>
              <w:t>（6）工伤保险费</w:t>
            </w:r>
          </w:p>
        </w:tc>
        <w:tc>
          <w:tcPr>
            <w:tcW w:w="1134" w:type="dxa"/>
            <w:vAlign w:val="center"/>
          </w:tcPr>
          <w:p w14:paraId="06A6F46F">
            <w:pPr>
              <w:pStyle w:val="12"/>
            </w:pPr>
            <w:r>
              <w:t>1.21</w:t>
            </w:r>
          </w:p>
        </w:tc>
        <w:tc>
          <w:tcPr>
            <w:tcW w:w="1134" w:type="dxa"/>
            <w:vAlign w:val="center"/>
          </w:tcPr>
          <w:p w14:paraId="0DC3976C">
            <w:pPr>
              <w:pStyle w:val="12"/>
            </w:pPr>
            <w:r>
              <w:t>1.21</w:t>
            </w:r>
          </w:p>
        </w:tc>
        <w:tc>
          <w:tcPr>
            <w:tcW w:w="1134" w:type="dxa"/>
            <w:vAlign w:val="center"/>
          </w:tcPr>
          <w:p w14:paraId="57230C85">
            <w:pPr>
              <w:pStyle w:val="12"/>
            </w:pPr>
          </w:p>
        </w:tc>
        <w:tc>
          <w:tcPr>
            <w:tcW w:w="1134" w:type="dxa"/>
            <w:vAlign w:val="center"/>
          </w:tcPr>
          <w:p w14:paraId="4BABD231">
            <w:pPr>
              <w:pStyle w:val="12"/>
            </w:pPr>
          </w:p>
        </w:tc>
        <w:tc>
          <w:tcPr>
            <w:tcW w:w="1134" w:type="dxa"/>
            <w:vAlign w:val="center"/>
          </w:tcPr>
          <w:p w14:paraId="72EF1C84">
            <w:pPr>
              <w:pStyle w:val="12"/>
            </w:pPr>
          </w:p>
        </w:tc>
        <w:tc>
          <w:tcPr>
            <w:tcW w:w="1134" w:type="dxa"/>
            <w:vAlign w:val="center"/>
          </w:tcPr>
          <w:p w14:paraId="1A903091">
            <w:pPr>
              <w:pStyle w:val="12"/>
            </w:pPr>
          </w:p>
        </w:tc>
        <w:tc>
          <w:tcPr>
            <w:tcW w:w="1134" w:type="dxa"/>
            <w:vAlign w:val="center"/>
          </w:tcPr>
          <w:p w14:paraId="1512E4CB">
            <w:pPr>
              <w:pStyle w:val="12"/>
            </w:pPr>
          </w:p>
        </w:tc>
      </w:tr>
      <w:tr w14:paraId="407E3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88600AB">
            <w:pPr>
              <w:pStyle w:val="14"/>
            </w:pPr>
            <w:r>
              <w:t>2210201</w:t>
            </w:r>
          </w:p>
        </w:tc>
        <w:tc>
          <w:tcPr>
            <w:tcW w:w="907" w:type="dxa"/>
            <w:vAlign w:val="center"/>
          </w:tcPr>
          <w:p w14:paraId="72D1791D">
            <w:pPr>
              <w:pStyle w:val="14"/>
            </w:pPr>
            <w:r>
              <w:t>30113</w:t>
            </w:r>
          </w:p>
        </w:tc>
        <w:tc>
          <w:tcPr>
            <w:tcW w:w="907" w:type="dxa"/>
            <w:vAlign w:val="center"/>
          </w:tcPr>
          <w:p w14:paraId="37A12F8C">
            <w:pPr>
              <w:pStyle w:val="14"/>
            </w:pPr>
            <w:r>
              <w:t>50501</w:t>
            </w:r>
          </w:p>
        </w:tc>
        <w:tc>
          <w:tcPr>
            <w:tcW w:w="3969" w:type="dxa"/>
            <w:vAlign w:val="center"/>
          </w:tcPr>
          <w:p w14:paraId="515BA3AE">
            <w:pPr>
              <w:pStyle w:val="13"/>
            </w:pPr>
            <w:r>
              <w:t>6、住房公积金</w:t>
            </w:r>
          </w:p>
        </w:tc>
        <w:tc>
          <w:tcPr>
            <w:tcW w:w="1134" w:type="dxa"/>
            <w:vAlign w:val="center"/>
          </w:tcPr>
          <w:p w14:paraId="5632B75D">
            <w:pPr>
              <w:pStyle w:val="12"/>
            </w:pPr>
            <w:r>
              <w:t>27.27</w:t>
            </w:r>
          </w:p>
        </w:tc>
        <w:tc>
          <w:tcPr>
            <w:tcW w:w="1134" w:type="dxa"/>
            <w:vAlign w:val="center"/>
          </w:tcPr>
          <w:p w14:paraId="14EBB421">
            <w:pPr>
              <w:pStyle w:val="12"/>
            </w:pPr>
            <w:r>
              <w:t>27.27</w:t>
            </w:r>
          </w:p>
        </w:tc>
        <w:tc>
          <w:tcPr>
            <w:tcW w:w="1134" w:type="dxa"/>
            <w:vAlign w:val="center"/>
          </w:tcPr>
          <w:p w14:paraId="5EAE294D">
            <w:pPr>
              <w:pStyle w:val="12"/>
            </w:pPr>
          </w:p>
        </w:tc>
        <w:tc>
          <w:tcPr>
            <w:tcW w:w="1134" w:type="dxa"/>
            <w:vAlign w:val="center"/>
          </w:tcPr>
          <w:p w14:paraId="6CA4FB7C">
            <w:pPr>
              <w:pStyle w:val="12"/>
            </w:pPr>
          </w:p>
        </w:tc>
        <w:tc>
          <w:tcPr>
            <w:tcW w:w="1134" w:type="dxa"/>
            <w:vAlign w:val="center"/>
          </w:tcPr>
          <w:p w14:paraId="3AA082CF">
            <w:pPr>
              <w:pStyle w:val="12"/>
            </w:pPr>
          </w:p>
        </w:tc>
        <w:tc>
          <w:tcPr>
            <w:tcW w:w="1134" w:type="dxa"/>
            <w:vAlign w:val="center"/>
          </w:tcPr>
          <w:p w14:paraId="28501461">
            <w:pPr>
              <w:pStyle w:val="12"/>
            </w:pPr>
          </w:p>
        </w:tc>
        <w:tc>
          <w:tcPr>
            <w:tcW w:w="1134" w:type="dxa"/>
            <w:vAlign w:val="center"/>
          </w:tcPr>
          <w:p w14:paraId="5094C632">
            <w:pPr>
              <w:pStyle w:val="12"/>
            </w:pPr>
          </w:p>
        </w:tc>
      </w:tr>
      <w:tr w14:paraId="1231D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2CE2C53">
            <w:pPr>
              <w:pStyle w:val="14"/>
            </w:pPr>
          </w:p>
        </w:tc>
        <w:tc>
          <w:tcPr>
            <w:tcW w:w="907" w:type="dxa"/>
            <w:vAlign w:val="center"/>
          </w:tcPr>
          <w:p w14:paraId="4964626B">
            <w:pPr>
              <w:pStyle w:val="14"/>
            </w:pPr>
          </w:p>
        </w:tc>
        <w:tc>
          <w:tcPr>
            <w:tcW w:w="907" w:type="dxa"/>
            <w:vAlign w:val="center"/>
          </w:tcPr>
          <w:p w14:paraId="3F821024">
            <w:pPr>
              <w:pStyle w:val="14"/>
            </w:pPr>
          </w:p>
        </w:tc>
        <w:tc>
          <w:tcPr>
            <w:tcW w:w="3969" w:type="dxa"/>
            <w:vAlign w:val="center"/>
          </w:tcPr>
          <w:p w14:paraId="1D78FC5F">
            <w:pPr>
              <w:pStyle w:val="13"/>
            </w:pPr>
            <w:r>
              <w:t>7、其他工资福利支出</w:t>
            </w:r>
          </w:p>
        </w:tc>
        <w:tc>
          <w:tcPr>
            <w:tcW w:w="1134" w:type="dxa"/>
            <w:vAlign w:val="center"/>
          </w:tcPr>
          <w:p w14:paraId="17A85C4C">
            <w:pPr>
              <w:pStyle w:val="12"/>
            </w:pPr>
            <w:r>
              <w:t>5.27</w:t>
            </w:r>
          </w:p>
        </w:tc>
        <w:tc>
          <w:tcPr>
            <w:tcW w:w="1134" w:type="dxa"/>
            <w:vAlign w:val="center"/>
          </w:tcPr>
          <w:p w14:paraId="62BC8649">
            <w:pPr>
              <w:pStyle w:val="12"/>
            </w:pPr>
            <w:r>
              <w:t>5.27</w:t>
            </w:r>
          </w:p>
        </w:tc>
        <w:tc>
          <w:tcPr>
            <w:tcW w:w="1134" w:type="dxa"/>
            <w:vAlign w:val="center"/>
          </w:tcPr>
          <w:p w14:paraId="297DB49A">
            <w:pPr>
              <w:pStyle w:val="12"/>
            </w:pPr>
          </w:p>
        </w:tc>
        <w:tc>
          <w:tcPr>
            <w:tcW w:w="1134" w:type="dxa"/>
            <w:vAlign w:val="center"/>
          </w:tcPr>
          <w:p w14:paraId="0730A458">
            <w:pPr>
              <w:pStyle w:val="12"/>
            </w:pPr>
          </w:p>
        </w:tc>
        <w:tc>
          <w:tcPr>
            <w:tcW w:w="1134" w:type="dxa"/>
            <w:vAlign w:val="center"/>
          </w:tcPr>
          <w:p w14:paraId="39C7A6D4">
            <w:pPr>
              <w:pStyle w:val="12"/>
            </w:pPr>
          </w:p>
        </w:tc>
        <w:tc>
          <w:tcPr>
            <w:tcW w:w="1134" w:type="dxa"/>
            <w:vAlign w:val="center"/>
          </w:tcPr>
          <w:p w14:paraId="31B15222">
            <w:pPr>
              <w:pStyle w:val="12"/>
            </w:pPr>
          </w:p>
        </w:tc>
        <w:tc>
          <w:tcPr>
            <w:tcW w:w="1134" w:type="dxa"/>
            <w:vAlign w:val="center"/>
          </w:tcPr>
          <w:p w14:paraId="3D9CE367">
            <w:pPr>
              <w:pStyle w:val="12"/>
            </w:pPr>
          </w:p>
        </w:tc>
      </w:tr>
      <w:tr w14:paraId="30906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B2FE0DA">
            <w:pPr>
              <w:pStyle w:val="14"/>
            </w:pPr>
            <w:r>
              <w:t>2050203</w:t>
            </w:r>
          </w:p>
        </w:tc>
        <w:tc>
          <w:tcPr>
            <w:tcW w:w="907" w:type="dxa"/>
            <w:vAlign w:val="center"/>
          </w:tcPr>
          <w:p w14:paraId="52CA246C">
            <w:pPr>
              <w:pStyle w:val="14"/>
            </w:pPr>
            <w:r>
              <w:t>30199</w:t>
            </w:r>
          </w:p>
        </w:tc>
        <w:tc>
          <w:tcPr>
            <w:tcW w:w="907" w:type="dxa"/>
            <w:vAlign w:val="center"/>
          </w:tcPr>
          <w:p w14:paraId="749CD613">
            <w:pPr>
              <w:pStyle w:val="14"/>
            </w:pPr>
            <w:r>
              <w:t>50501</w:t>
            </w:r>
          </w:p>
        </w:tc>
        <w:tc>
          <w:tcPr>
            <w:tcW w:w="3969" w:type="dxa"/>
            <w:vAlign w:val="center"/>
          </w:tcPr>
          <w:p w14:paraId="1FB204A6">
            <w:pPr>
              <w:pStyle w:val="13"/>
            </w:pPr>
            <w:r>
              <w:t>（1）长期聘用人员和长期临时工工资</w:t>
            </w:r>
          </w:p>
        </w:tc>
        <w:tc>
          <w:tcPr>
            <w:tcW w:w="1134" w:type="dxa"/>
            <w:vAlign w:val="center"/>
          </w:tcPr>
          <w:p w14:paraId="49847F7A">
            <w:pPr>
              <w:pStyle w:val="12"/>
            </w:pPr>
            <w:r>
              <w:t>3.65</w:t>
            </w:r>
          </w:p>
        </w:tc>
        <w:tc>
          <w:tcPr>
            <w:tcW w:w="1134" w:type="dxa"/>
            <w:vAlign w:val="center"/>
          </w:tcPr>
          <w:p w14:paraId="79103BF0">
            <w:pPr>
              <w:pStyle w:val="12"/>
            </w:pPr>
            <w:r>
              <w:t>3.65</w:t>
            </w:r>
          </w:p>
        </w:tc>
        <w:tc>
          <w:tcPr>
            <w:tcW w:w="1134" w:type="dxa"/>
            <w:vAlign w:val="center"/>
          </w:tcPr>
          <w:p w14:paraId="1C836905">
            <w:pPr>
              <w:pStyle w:val="12"/>
            </w:pPr>
          </w:p>
        </w:tc>
        <w:tc>
          <w:tcPr>
            <w:tcW w:w="1134" w:type="dxa"/>
            <w:vAlign w:val="center"/>
          </w:tcPr>
          <w:p w14:paraId="55029628">
            <w:pPr>
              <w:pStyle w:val="12"/>
            </w:pPr>
          </w:p>
        </w:tc>
        <w:tc>
          <w:tcPr>
            <w:tcW w:w="1134" w:type="dxa"/>
            <w:vAlign w:val="center"/>
          </w:tcPr>
          <w:p w14:paraId="7B819549">
            <w:pPr>
              <w:pStyle w:val="12"/>
            </w:pPr>
          </w:p>
        </w:tc>
        <w:tc>
          <w:tcPr>
            <w:tcW w:w="1134" w:type="dxa"/>
            <w:vAlign w:val="center"/>
          </w:tcPr>
          <w:p w14:paraId="0F696E6A">
            <w:pPr>
              <w:pStyle w:val="12"/>
            </w:pPr>
          </w:p>
        </w:tc>
        <w:tc>
          <w:tcPr>
            <w:tcW w:w="1134" w:type="dxa"/>
            <w:vAlign w:val="center"/>
          </w:tcPr>
          <w:p w14:paraId="11B2A9CB">
            <w:pPr>
              <w:pStyle w:val="12"/>
            </w:pPr>
          </w:p>
        </w:tc>
      </w:tr>
      <w:tr w14:paraId="68701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6A6FBB8">
            <w:pPr>
              <w:pStyle w:val="14"/>
            </w:pPr>
            <w:r>
              <w:t>2050203</w:t>
            </w:r>
          </w:p>
        </w:tc>
        <w:tc>
          <w:tcPr>
            <w:tcW w:w="907" w:type="dxa"/>
            <w:vAlign w:val="center"/>
          </w:tcPr>
          <w:p w14:paraId="6BAF5B29">
            <w:pPr>
              <w:pStyle w:val="14"/>
            </w:pPr>
            <w:r>
              <w:t>30199</w:t>
            </w:r>
          </w:p>
        </w:tc>
        <w:tc>
          <w:tcPr>
            <w:tcW w:w="907" w:type="dxa"/>
            <w:vAlign w:val="center"/>
          </w:tcPr>
          <w:p w14:paraId="4DB0CA6E">
            <w:pPr>
              <w:pStyle w:val="14"/>
            </w:pPr>
            <w:r>
              <w:t>50501</w:t>
            </w:r>
          </w:p>
        </w:tc>
        <w:tc>
          <w:tcPr>
            <w:tcW w:w="3969" w:type="dxa"/>
            <w:vAlign w:val="center"/>
          </w:tcPr>
          <w:p w14:paraId="469BAC95">
            <w:pPr>
              <w:pStyle w:val="13"/>
            </w:pPr>
            <w:r>
              <w:t>（2）长期聘用人员和长期临时工社保缴费和住房公积金</w:t>
            </w:r>
          </w:p>
        </w:tc>
        <w:tc>
          <w:tcPr>
            <w:tcW w:w="1134" w:type="dxa"/>
            <w:vAlign w:val="center"/>
          </w:tcPr>
          <w:p w14:paraId="49544EAD">
            <w:pPr>
              <w:pStyle w:val="12"/>
            </w:pPr>
            <w:r>
              <w:t>1.55</w:t>
            </w:r>
          </w:p>
        </w:tc>
        <w:tc>
          <w:tcPr>
            <w:tcW w:w="1134" w:type="dxa"/>
            <w:vAlign w:val="center"/>
          </w:tcPr>
          <w:p w14:paraId="2300988F">
            <w:pPr>
              <w:pStyle w:val="12"/>
            </w:pPr>
            <w:r>
              <w:t>1.55</w:t>
            </w:r>
          </w:p>
        </w:tc>
        <w:tc>
          <w:tcPr>
            <w:tcW w:w="1134" w:type="dxa"/>
            <w:vAlign w:val="center"/>
          </w:tcPr>
          <w:p w14:paraId="719FAE6B">
            <w:pPr>
              <w:pStyle w:val="12"/>
            </w:pPr>
          </w:p>
        </w:tc>
        <w:tc>
          <w:tcPr>
            <w:tcW w:w="1134" w:type="dxa"/>
            <w:vAlign w:val="center"/>
          </w:tcPr>
          <w:p w14:paraId="60831F2A">
            <w:pPr>
              <w:pStyle w:val="12"/>
            </w:pPr>
          </w:p>
        </w:tc>
        <w:tc>
          <w:tcPr>
            <w:tcW w:w="1134" w:type="dxa"/>
            <w:vAlign w:val="center"/>
          </w:tcPr>
          <w:p w14:paraId="5E40176F">
            <w:pPr>
              <w:pStyle w:val="12"/>
            </w:pPr>
          </w:p>
        </w:tc>
        <w:tc>
          <w:tcPr>
            <w:tcW w:w="1134" w:type="dxa"/>
            <w:vAlign w:val="center"/>
          </w:tcPr>
          <w:p w14:paraId="6C3DFE33">
            <w:pPr>
              <w:pStyle w:val="12"/>
            </w:pPr>
          </w:p>
        </w:tc>
        <w:tc>
          <w:tcPr>
            <w:tcW w:w="1134" w:type="dxa"/>
            <w:vAlign w:val="center"/>
          </w:tcPr>
          <w:p w14:paraId="6CCA5EA3">
            <w:pPr>
              <w:pStyle w:val="12"/>
            </w:pPr>
          </w:p>
        </w:tc>
      </w:tr>
      <w:tr w14:paraId="1DED6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15E45CD">
            <w:pPr>
              <w:pStyle w:val="14"/>
            </w:pPr>
            <w:r>
              <w:t>2050203</w:t>
            </w:r>
          </w:p>
        </w:tc>
        <w:tc>
          <w:tcPr>
            <w:tcW w:w="907" w:type="dxa"/>
            <w:vAlign w:val="center"/>
          </w:tcPr>
          <w:p w14:paraId="321D1BA5">
            <w:pPr>
              <w:pStyle w:val="14"/>
            </w:pPr>
            <w:r>
              <w:t>30199</w:t>
            </w:r>
          </w:p>
        </w:tc>
        <w:tc>
          <w:tcPr>
            <w:tcW w:w="907" w:type="dxa"/>
            <w:vAlign w:val="center"/>
          </w:tcPr>
          <w:p w14:paraId="4A506412">
            <w:pPr>
              <w:pStyle w:val="14"/>
            </w:pPr>
            <w:r>
              <w:t>50501</w:t>
            </w:r>
          </w:p>
        </w:tc>
        <w:tc>
          <w:tcPr>
            <w:tcW w:w="3969" w:type="dxa"/>
            <w:vAlign w:val="center"/>
          </w:tcPr>
          <w:p w14:paraId="6964D738">
            <w:pPr>
              <w:pStyle w:val="13"/>
            </w:pPr>
            <w:r>
              <w:t>（3）其他</w:t>
            </w:r>
          </w:p>
        </w:tc>
        <w:tc>
          <w:tcPr>
            <w:tcW w:w="1134" w:type="dxa"/>
            <w:vAlign w:val="center"/>
          </w:tcPr>
          <w:p w14:paraId="61DD2C4C">
            <w:pPr>
              <w:pStyle w:val="12"/>
            </w:pPr>
            <w:r>
              <w:t>0.07</w:t>
            </w:r>
          </w:p>
        </w:tc>
        <w:tc>
          <w:tcPr>
            <w:tcW w:w="1134" w:type="dxa"/>
            <w:vAlign w:val="center"/>
          </w:tcPr>
          <w:p w14:paraId="4227EBD9">
            <w:pPr>
              <w:pStyle w:val="12"/>
            </w:pPr>
            <w:r>
              <w:t>0.07</w:t>
            </w:r>
          </w:p>
        </w:tc>
        <w:tc>
          <w:tcPr>
            <w:tcW w:w="1134" w:type="dxa"/>
            <w:vAlign w:val="center"/>
          </w:tcPr>
          <w:p w14:paraId="65DB8949">
            <w:pPr>
              <w:pStyle w:val="12"/>
            </w:pPr>
          </w:p>
        </w:tc>
        <w:tc>
          <w:tcPr>
            <w:tcW w:w="1134" w:type="dxa"/>
            <w:vAlign w:val="center"/>
          </w:tcPr>
          <w:p w14:paraId="61F1309E">
            <w:pPr>
              <w:pStyle w:val="12"/>
            </w:pPr>
          </w:p>
        </w:tc>
        <w:tc>
          <w:tcPr>
            <w:tcW w:w="1134" w:type="dxa"/>
            <w:vAlign w:val="center"/>
          </w:tcPr>
          <w:p w14:paraId="5A89E703">
            <w:pPr>
              <w:pStyle w:val="12"/>
            </w:pPr>
          </w:p>
        </w:tc>
        <w:tc>
          <w:tcPr>
            <w:tcW w:w="1134" w:type="dxa"/>
            <w:vAlign w:val="center"/>
          </w:tcPr>
          <w:p w14:paraId="5CE727C2">
            <w:pPr>
              <w:pStyle w:val="12"/>
            </w:pPr>
          </w:p>
        </w:tc>
        <w:tc>
          <w:tcPr>
            <w:tcW w:w="1134" w:type="dxa"/>
            <w:vAlign w:val="center"/>
          </w:tcPr>
          <w:p w14:paraId="5EC59F78">
            <w:pPr>
              <w:pStyle w:val="12"/>
            </w:pPr>
          </w:p>
        </w:tc>
      </w:tr>
      <w:tr w14:paraId="22399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8781B2B">
            <w:pPr>
              <w:pStyle w:val="14"/>
            </w:pPr>
          </w:p>
        </w:tc>
        <w:tc>
          <w:tcPr>
            <w:tcW w:w="907" w:type="dxa"/>
            <w:vAlign w:val="center"/>
          </w:tcPr>
          <w:p w14:paraId="2B6C8904">
            <w:pPr>
              <w:pStyle w:val="14"/>
            </w:pPr>
          </w:p>
        </w:tc>
        <w:tc>
          <w:tcPr>
            <w:tcW w:w="907" w:type="dxa"/>
            <w:vAlign w:val="center"/>
          </w:tcPr>
          <w:p w14:paraId="2B7B70F7">
            <w:pPr>
              <w:pStyle w:val="14"/>
            </w:pPr>
          </w:p>
        </w:tc>
        <w:tc>
          <w:tcPr>
            <w:tcW w:w="3969" w:type="dxa"/>
            <w:vAlign w:val="center"/>
          </w:tcPr>
          <w:p w14:paraId="52A94387">
            <w:pPr>
              <w:pStyle w:val="13"/>
            </w:pPr>
            <w:r>
              <w:t>二、对个人和家庭的补助</w:t>
            </w:r>
          </w:p>
        </w:tc>
        <w:tc>
          <w:tcPr>
            <w:tcW w:w="1134" w:type="dxa"/>
            <w:vAlign w:val="center"/>
          </w:tcPr>
          <w:p w14:paraId="2FEBD7ED">
            <w:pPr>
              <w:pStyle w:val="12"/>
            </w:pPr>
            <w:r>
              <w:t>0.13</w:t>
            </w:r>
          </w:p>
        </w:tc>
        <w:tc>
          <w:tcPr>
            <w:tcW w:w="1134" w:type="dxa"/>
            <w:vAlign w:val="center"/>
          </w:tcPr>
          <w:p w14:paraId="37B95D42">
            <w:pPr>
              <w:pStyle w:val="12"/>
            </w:pPr>
            <w:r>
              <w:t>0.13</w:t>
            </w:r>
          </w:p>
        </w:tc>
        <w:tc>
          <w:tcPr>
            <w:tcW w:w="1134" w:type="dxa"/>
            <w:vAlign w:val="center"/>
          </w:tcPr>
          <w:p w14:paraId="393D17AB">
            <w:pPr>
              <w:pStyle w:val="12"/>
            </w:pPr>
          </w:p>
        </w:tc>
        <w:tc>
          <w:tcPr>
            <w:tcW w:w="1134" w:type="dxa"/>
            <w:vAlign w:val="center"/>
          </w:tcPr>
          <w:p w14:paraId="7E3EA7D9">
            <w:pPr>
              <w:pStyle w:val="12"/>
            </w:pPr>
          </w:p>
        </w:tc>
        <w:tc>
          <w:tcPr>
            <w:tcW w:w="1134" w:type="dxa"/>
            <w:vAlign w:val="center"/>
          </w:tcPr>
          <w:p w14:paraId="394FBC11">
            <w:pPr>
              <w:pStyle w:val="12"/>
            </w:pPr>
          </w:p>
        </w:tc>
        <w:tc>
          <w:tcPr>
            <w:tcW w:w="1134" w:type="dxa"/>
            <w:vAlign w:val="center"/>
          </w:tcPr>
          <w:p w14:paraId="65FDDA27">
            <w:pPr>
              <w:pStyle w:val="12"/>
            </w:pPr>
          </w:p>
        </w:tc>
        <w:tc>
          <w:tcPr>
            <w:tcW w:w="1134" w:type="dxa"/>
            <w:vAlign w:val="center"/>
          </w:tcPr>
          <w:p w14:paraId="7D9B6012">
            <w:pPr>
              <w:pStyle w:val="12"/>
            </w:pPr>
          </w:p>
        </w:tc>
      </w:tr>
      <w:tr w14:paraId="5131C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14DA8CA">
            <w:pPr>
              <w:pStyle w:val="14"/>
            </w:pPr>
          </w:p>
        </w:tc>
        <w:tc>
          <w:tcPr>
            <w:tcW w:w="907" w:type="dxa"/>
            <w:vAlign w:val="center"/>
          </w:tcPr>
          <w:p w14:paraId="56B66690">
            <w:pPr>
              <w:pStyle w:val="14"/>
            </w:pPr>
          </w:p>
        </w:tc>
        <w:tc>
          <w:tcPr>
            <w:tcW w:w="907" w:type="dxa"/>
            <w:vAlign w:val="center"/>
          </w:tcPr>
          <w:p w14:paraId="5481845D">
            <w:pPr>
              <w:pStyle w:val="14"/>
            </w:pPr>
          </w:p>
        </w:tc>
        <w:tc>
          <w:tcPr>
            <w:tcW w:w="3969" w:type="dxa"/>
            <w:vAlign w:val="center"/>
          </w:tcPr>
          <w:p w14:paraId="060795BC">
            <w:pPr>
              <w:pStyle w:val="13"/>
            </w:pPr>
            <w:r>
              <w:t>1、奖励金</w:t>
            </w:r>
          </w:p>
        </w:tc>
        <w:tc>
          <w:tcPr>
            <w:tcW w:w="1134" w:type="dxa"/>
            <w:vAlign w:val="center"/>
          </w:tcPr>
          <w:p w14:paraId="6B5056D8">
            <w:pPr>
              <w:pStyle w:val="12"/>
            </w:pPr>
            <w:r>
              <w:t>0.13</w:t>
            </w:r>
          </w:p>
        </w:tc>
        <w:tc>
          <w:tcPr>
            <w:tcW w:w="1134" w:type="dxa"/>
            <w:vAlign w:val="center"/>
          </w:tcPr>
          <w:p w14:paraId="405917E1">
            <w:pPr>
              <w:pStyle w:val="12"/>
            </w:pPr>
            <w:r>
              <w:t>0.13</w:t>
            </w:r>
          </w:p>
        </w:tc>
        <w:tc>
          <w:tcPr>
            <w:tcW w:w="1134" w:type="dxa"/>
            <w:vAlign w:val="center"/>
          </w:tcPr>
          <w:p w14:paraId="5EB6B6E3">
            <w:pPr>
              <w:pStyle w:val="12"/>
            </w:pPr>
          </w:p>
        </w:tc>
        <w:tc>
          <w:tcPr>
            <w:tcW w:w="1134" w:type="dxa"/>
            <w:vAlign w:val="center"/>
          </w:tcPr>
          <w:p w14:paraId="785F5EB4">
            <w:pPr>
              <w:pStyle w:val="12"/>
            </w:pPr>
          </w:p>
        </w:tc>
        <w:tc>
          <w:tcPr>
            <w:tcW w:w="1134" w:type="dxa"/>
            <w:vAlign w:val="center"/>
          </w:tcPr>
          <w:p w14:paraId="1A02625F">
            <w:pPr>
              <w:pStyle w:val="12"/>
            </w:pPr>
          </w:p>
        </w:tc>
        <w:tc>
          <w:tcPr>
            <w:tcW w:w="1134" w:type="dxa"/>
            <w:vAlign w:val="center"/>
          </w:tcPr>
          <w:p w14:paraId="6991F72D">
            <w:pPr>
              <w:pStyle w:val="12"/>
            </w:pPr>
          </w:p>
        </w:tc>
        <w:tc>
          <w:tcPr>
            <w:tcW w:w="1134" w:type="dxa"/>
            <w:vAlign w:val="center"/>
          </w:tcPr>
          <w:p w14:paraId="514BE5E6">
            <w:pPr>
              <w:pStyle w:val="12"/>
            </w:pPr>
          </w:p>
        </w:tc>
      </w:tr>
      <w:tr w14:paraId="014D5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2951DB7">
            <w:pPr>
              <w:pStyle w:val="14"/>
            </w:pPr>
            <w:r>
              <w:t>2050203</w:t>
            </w:r>
          </w:p>
        </w:tc>
        <w:tc>
          <w:tcPr>
            <w:tcW w:w="907" w:type="dxa"/>
            <w:vAlign w:val="center"/>
          </w:tcPr>
          <w:p w14:paraId="2B10273B">
            <w:pPr>
              <w:pStyle w:val="14"/>
            </w:pPr>
            <w:r>
              <w:t>30309</w:t>
            </w:r>
          </w:p>
        </w:tc>
        <w:tc>
          <w:tcPr>
            <w:tcW w:w="907" w:type="dxa"/>
            <w:vAlign w:val="center"/>
          </w:tcPr>
          <w:p w14:paraId="476FAB51">
            <w:pPr>
              <w:pStyle w:val="14"/>
            </w:pPr>
            <w:r>
              <w:t>50901</w:t>
            </w:r>
          </w:p>
        </w:tc>
        <w:tc>
          <w:tcPr>
            <w:tcW w:w="3969" w:type="dxa"/>
            <w:vAlign w:val="center"/>
          </w:tcPr>
          <w:p w14:paraId="6FB33BF3">
            <w:pPr>
              <w:pStyle w:val="13"/>
            </w:pPr>
            <w:r>
              <w:t>（1）独生子女父母奖励</w:t>
            </w:r>
          </w:p>
        </w:tc>
        <w:tc>
          <w:tcPr>
            <w:tcW w:w="1134" w:type="dxa"/>
            <w:vAlign w:val="center"/>
          </w:tcPr>
          <w:p w14:paraId="208488A2">
            <w:pPr>
              <w:pStyle w:val="12"/>
            </w:pPr>
            <w:r>
              <w:t>0.13</w:t>
            </w:r>
          </w:p>
        </w:tc>
        <w:tc>
          <w:tcPr>
            <w:tcW w:w="1134" w:type="dxa"/>
            <w:vAlign w:val="center"/>
          </w:tcPr>
          <w:p w14:paraId="739F5F36">
            <w:pPr>
              <w:pStyle w:val="12"/>
            </w:pPr>
            <w:r>
              <w:t>0.13</w:t>
            </w:r>
          </w:p>
        </w:tc>
        <w:tc>
          <w:tcPr>
            <w:tcW w:w="1134" w:type="dxa"/>
            <w:vAlign w:val="center"/>
          </w:tcPr>
          <w:p w14:paraId="0144DD3E">
            <w:pPr>
              <w:pStyle w:val="12"/>
            </w:pPr>
          </w:p>
        </w:tc>
        <w:tc>
          <w:tcPr>
            <w:tcW w:w="1134" w:type="dxa"/>
            <w:vAlign w:val="center"/>
          </w:tcPr>
          <w:p w14:paraId="2B5DDBEF">
            <w:pPr>
              <w:pStyle w:val="12"/>
            </w:pPr>
          </w:p>
        </w:tc>
        <w:tc>
          <w:tcPr>
            <w:tcW w:w="1134" w:type="dxa"/>
            <w:vAlign w:val="center"/>
          </w:tcPr>
          <w:p w14:paraId="60272969">
            <w:pPr>
              <w:pStyle w:val="12"/>
            </w:pPr>
          </w:p>
        </w:tc>
        <w:tc>
          <w:tcPr>
            <w:tcW w:w="1134" w:type="dxa"/>
            <w:vAlign w:val="center"/>
          </w:tcPr>
          <w:p w14:paraId="34033DA5">
            <w:pPr>
              <w:pStyle w:val="12"/>
            </w:pPr>
          </w:p>
        </w:tc>
        <w:tc>
          <w:tcPr>
            <w:tcW w:w="1134" w:type="dxa"/>
            <w:vAlign w:val="center"/>
          </w:tcPr>
          <w:p w14:paraId="286B6A25">
            <w:pPr>
              <w:pStyle w:val="12"/>
            </w:pPr>
          </w:p>
        </w:tc>
      </w:tr>
      <w:tr w14:paraId="547AF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E77AEA5">
            <w:pPr>
              <w:pStyle w:val="14"/>
            </w:pPr>
          </w:p>
        </w:tc>
        <w:tc>
          <w:tcPr>
            <w:tcW w:w="907" w:type="dxa"/>
            <w:vAlign w:val="center"/>
          </w:tcPr>
          <w:p w14:paraId="5B143969">
            <w:pPr>
              <w:pStyle w:val="14"/>
            </w:pPr>
            <w:r>
              <w:t>30309</w:t>
            </w:r>
          </w:p>
        </w:tc>
        <w:tc>
          <w:tcPr>
            <w:tcW w:w="907" w:type="dxa"/>
            <w:vAlign w:val="center"/>
          </w:tcPr>
          <w:p w14:paraId="41E4E0EC">
            <w:pPr>
              <w:pStyle w:val="14"/>
            </w:pPr>
          </w:p>
        </w:tc>
        <w:tc>
          <w:tcPr>
            <w:tcW w:w="3969" w:type="dxa"/>
            <w:vAlign w:val="center"/>
          </w:tcPr>
          <w:p w14:paraId="1F67BC86">
            <w:pPr>
              <w:pStyle w:val="13"/>
            </w:pPr>
            <w:r>
              <w:t>（2）其他奖励金</w:t>
            </w:r>
          </w:p>
        </w:tc>
        <w:tc>
          <w:tcPr>
            <w:tcW w:w="1134" w:type="dxa"/>
            <w:vAlign w:val="center"/>
          </w:tcPr>
          <w:p w14:paraId="338E65FB">
            <w:pPr>
              <w:pStyle w:val="12"/>
            </w:pPr>
          </w:p>
        </w:tc>
        <w:tc>
          <w:tcPr>
            <w:tcW w:w="1134" w:type="dxa"/>
            <w:vAlign w:val="center"/>
          </w:tcPr>
          <w:p w14:paraId="5136C342">
            <w:pPr>
              <w:pStyle w:val="12"/>
            </w:pPr>
          </w:p>
        </w:tc>
        <w:tc>
          <w:tcPr>
            <w:tcW w:w="1134" w:type="dxa"/>
            <w:vAlign w:val="center"/>
          </w:tcPr>
          <w:p w14:paraId="36835545">
            <w:pPr>
              <w:pStyle w:val="12"/>
            </w:pPr>
          </w:p>
        </w:tc>
        <w:tc>
          <w:tcPr>
            <w:tcW w:w="1134" w:type="dxa"/>
            <w:vAlign w:val="center"/>
          </w:tcPr>
          <w:p w14:paraId="1FB7DC86">
            <w:pPr>
              <w:pStyle w:val="12"/>
            </w:pPr>
          </w:p>
        </w:tc>
        <w:tc>
          <w:tcPr>
            <w:tcW w:w="1134" w:type="dxa"/>
            <w:vAlign w:val="center"/>
          </w:tcPr>
          <w:p w14:paraId="32926D84">
            <w:pPr>
              <w:pStyle w:val="12"/>
            </w:pPr>
          </w:p>
        </w:tc>
        <w:tc>
          <w:tcPr>
            <w:tcW w:w="1134" w:type="dxa"/>
            <w:vAlign w:val="center"/>
          </w:tcPr>
          <w:p w14:paraId="0E1291E2">
            <w:pPr>
              <w:pStyle w:val="12"/>
            </w:pPr>
          </w:p>
        </w:tc>
        <w:tc>
          <w:tcPr>
            <w:tcW w:w="1134" w:type="dxa"/>
            <w:vAlign w:val="center"/>
          </w:tcPr>
          <w:p w14:paraId="33B19905">
            <w:pPr>
              <w:pStyle w:val="12"/>
            </w:pPr>
          </w:p>
        </w:tc>
      </w:tr>
      <w:tr w14:paraId="01B6B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339156D">
            <w:pPr>
              <w:pStyle w:val="14"/>
            </w:pPr>
          </w:p>
        </w:tc>
        <w:tc>
          <w:tcPr>
            <w:tcW w:w="907" w:type="dxa"/>
            <w:vAlign w:val="center"/>
          </w:tcPr>
          <w:p w14:paraId="45B52EC5">
            <w:pPr>
              <w:pStyle w:val="14"/>
            </w:pPr>
            <w:r>
              <w:t>30399</w:t>
            </w:r>
          </w:p>
        </w:tc>
        <w:tc>
          <w:tcPr>
            <w:tcW w:w="907" w:type="dxa"/>
            <w:vAlign w:val="center"/>
          </w:tcPr>
          <w:p w14:paraId="7A51679D">
            <w:pPr>
              <w:pStyle w:val="14"/>
            </w:pPr>
          </w:p>
        </w:tc>
        <w:tc>
          <w:tcPr>
            <w:tcW w:w="3969" w:type="dxa"/>
            <w:vAlign w:val="center"/>
          </w:tcPr>
          <w:p w14:paraId="7AE837C6">
            <w:pPr>
              <w:pStyle w:val="13"/>
            </w:pPr>
            <w:r>
              <w:t>2、其他对个人和家庭的补助支出</w:t>
            </w:r>
          </w:p>
        </w:tc>
        <w:tc>
          <w:tcPr>
            <w:tcW w:w="1134" w:type="dxa"/>
            <w:vAlign w:val="center"/>
          </w:tcPr>
          <w:p w14:paraId="7B51743E">
            <w:pPr>
              <w:pStyle w:val="12"/>
            </w:pPr>
          </w:p>
        </w:tc>
        <w:tc>
          <w:tcPr>
            <w:tcW w:w="1134" w:type="dxa"/>
            <w:vAlign w:val="center"/>
          </w:tcPr>
          <w:p w14:paraId="46ADD07C">
            <w:pPr>
              <w:pStyle w:val="12"/>
            </w:pPr>
          </w:p>
        </w:tc>
        <w:tc>
          <w:tcPr>
            <w:tcW w:w="1134" w:type="dxa"/>
            <w:vAlign w:val="center"/>
          </w:tcPr>
          <w:p w14:paraId="4401BC1A">
            <w:pPr>
              <w:pStyle w:val="12"/>
            </w:pPr>
          </w:p>
        </w:tc>
        <w:tc>
          <w:tcPr>
            <w:tcW w:w="1134" w:type="dxa"/>
            <w:vAlign w:val="center"/>
          </w:tcPr>
          <w:p w14:paraId="38FE2220">
            <w:pPr>
              <w:pStyle w:val="12"/>
            </w:pPr>
          </w:p>
        </w:tc>
        <w:tc>
          <w:tcPr>
            <w:tcW w:w="1134" w:type="dxa"/>
            <w:vAlign w:val="center"/>
          </w:tcPr>
          <w:p w14:paraId="4726DBF6">
            <w:pPr>
              <w:pStyle w:val="12"/>
            </w:pPr>
          </w:p>
        </w:tc>
        <w:tc>
          <w:tcPr>
            <w:tcW w:w="1134" w:type="dxa"/>
            <w:vAlign w:val="center"/>
          </w:tcPr>
          <w:p w14:paraId="5F07F4F8">
            <w:pPr>
              <w:pStyle w:val="12"/>
            </w:pPr>
          </w:p>
        </w:tc>
        <w:tc>
          <w:tcPr>
            <w:tcW w:w="1134" w:type="dxa"/>
            <w:vAlign w:val="center"/>
          </w:tcPr>
          <w:p w14:paraId="664C7CD0">
            <w:pPr>
              <w:pStyle w:val="12"/>
            </w:pPr>
          </w:p>
        </w:tc>
      </w:tr>
      <w:tr w14:paraId="06A2D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6CB88C9">
            <w:pPr>
              <w:pStyle w:val="14"/>
            </w:pPr>
          </w:p>
        </w:tc>
        <w:tc>
          <w:tcPr>
            <w:tcW w:w="907" w:type="dxa"/>
            <w:vAlign w:val="center"/>
          </w:tcPr>
          <w:p w14:paraId="200325BA">
            <w:pPr>
              <w:pStyle w:val="14"/>
            </w:pPr>
          </w:p>
        </w:tc>
        <w:tc>
          <w:tcPr>
            <w:tcW w:w="907" w:type="dxa"/>
            <w:vAlign w:val="center"/>
          </w:tcPr>
          <w:p w14:paraId="6BEAA8BB">
            <w:pPr>
              <w:pStyle w:val="14"/>
            </w:pPr>
          </w:p>
        </w:tc>
        <w:tc>
          <w:tcPr>
            <w:tcW w:w="3969" w:type="dxa"/>
            <w:vAlign w:val="center"/>
          </w:tcPr>
          <w:p w14:paraId="0ED68C84">
            <w:pPr>
              <w:pStyle w:val="13"/>
            </w:pPr>
            <w:r>
              <w:t>合计</w:t>
            </w:r>
          </w:p>
        </w:tc>
        <w:tc>
          <w:tcPr>
            <w:tcW w:w="1134" w:type="dxa"/>
            <w:vAlign w:val="center"/>
          </w:tcPr>
          <w:p w14:paraId="504686F1">
            <w:pPr>
              <w:pStyle w:val="12"/>
            </w:pPr>
            <w:r>
              <w:t>2740.83</w:t>
            </w:r>
          </w:p>
        </w:tc>
        <w:tc>
          <w:tcPr>
            <w:tcW w:w="1134" w:type="dxa"/>
            <w:vAlign w:val="center"/>
          </w:tcPr>
          <w:p w14:paraId="66A771FE">
            <w:pPr>
              <w:pStyle w:val="12"/>
            </w:pPr>
            <w:r>
              <w:t>2740.83</w:t>
            </w:r>
          </w:p>
        </w:tc>
        <w:tc>
          <w:tcPr>
            <w:tcW w:w="1134" w:type="dxa"/>
            <w:vAlign w:val="center"/>
          </w:tcPr>
          <w:p w14:paraId="2780B186">
            <w:pPr>
              <w:pStyle w:val="12"/>
            </w:pPr>
          </w:p>
        </w:tc>
        <w:tc>
          <w:tcPr>
            <w:tcW w:w="1134" w:type="dxa"/>
            <w:vAlign w:val="center"/>
          </w:tcPr>
          <w:p w14:paraId="713B92CF">
            <w:pPr>
              <w:pStyle w:val="12"/>
            </w:pPr>
          </w:p>
        </w:tc>
        <w:tc>
          <w:tcPr>
            <w:tcW w:w="1134" w:type="dxa"/>
            <w:vAlign w:val="center"/>
          </w:tcPr>
          <w:p w14:paraId="354B2505">
            <w:pPr>
              <w:pStyle w:val="12"/>
            </w:pPr>
          </w:p>
        </w:tc>
        <w:tc>
          <w:tcPr>
            <w:tcW w:w="1134" w:type="dxa"/>
            <w:vAlign w:val="center"/>
          </w:tcPr>
          <w:p w14:paraId="6F7C4742">
            <w:pPr>
              <w:pStyle w:val="12"/>
            </w:pPr>
          </w:p>
        </w:tc>
        <w:tc>
          <w:tcPr>
            <w:tcW w:w="1134" w:type="dxa"/>
            <w:vAlign w:val="center"/>
          </w:tcPr>
          <w:p w14:paraId="7F21C95C">
            <w:pPr>
              <w:pStyle w:val="12"/>
            </w:pPr>
          </w:p>
        </w:tc>
      </w:tr>
      <w:tr w14:paraId="7AC29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9C826F1">
            <w:pPr>
              <w:pStyle w:val="14"/>
            </w:pPr>
          </w:p>
        </w:tc>
        <w:tc>
          <w:tcPr>
            <w:tcW w:w="907" w:type="dxa"/>
            <w:vAlign w:val="center"/>
          </w:tcPr>
          <w:p w14:paraId="56EB35DD">
            <w:pPr>
              <w:pStyle w:val="14"/>
            </w:pPr>
          </w:p>
        </w:tc>
        <w:tc>
          <w:tcPr>
            <w:tcW w:w="907" w:type="dxa"/>
            <w:vAlign w:val="center"/>
          </w:tcPr>
          <w:p w14:paraId="4E4ED5F1">
            <w:pPr>
              <w:pStyle w:val="14"/>
            </w:pPr>
          </w:p>
        </w:tc>
        <w:tc>
          <w:tcPr>
            <w:tcW w:w="3969" w:type="dxa"/>
            <w:vAlign w:val="center"/>
          </w:tcPr>
          <w:p w14:paraId="10E75655">
            <w:pPr>
              <w:pStyle w:val="13"/>
            </w:pPr>
            <w:r>
              <w:t>一、工资福利支出</w:t>
            </w:r>
          </w:p>
        </w:tc>
        <w:tc>
          <w:tcPr>
            <w:tcW w:w="1134" w:type="dxa"/>
            <w:vAlign w:val="center"/>
          </w:tcPr>
          <w:p w14:paraId="247EBCA3">
            <w:pPr>
              <w:pStyle w:val="12"/>
            </w:pPr>
            <w:r>
              <w:t>2591.03</w:t>
            </w:r>
          </w:p>
        </w:tc>
        <w:tc>
          <w:tcPr>
            <w:tcW w:w="1134" w:type="dxa"/>
            <w:vAlign w:val="center"/>
          </w:tcPr>
          <w:p w14:paraId="51D36729">
            <w:pPr>
              <w:pStyle w:val="12"/>
            </w:pPr>
            <w:r>
              <w:t>2591.03</w:t>
            </w:r>
          </w:p>
        </w:tc>
        <w:tc>
          <w:tcPr>
            <w:tcW w:w="1134" w:type="dxa"/>
            <w:vAlign w:val="center"/>
          </w:tcPr>
          <w:p w14:paraId="23FC08AA">
            <w:pPr>
              <w:pStyle w:val="12"/>
            </w:pPr>
          </w:p>
        </w:tc>
        <w:tc>
          <w:tcPr>
            <w:tcW w:w="1134" w:type="dxa"/>
            <w:vAlign w:val="center"/>
          </w:tcPr>
          <w:p w14:paraId="598FAF42">
            <w:pPr>
              <w:pStyle w:val="12"/>
            </w:pPr>
          </w:p>
        </w:tc>
        <w:tc>
          <w:tcPr>
            <w:tcW w:w="1134" w:type="dxa"/>
            <w:vAlign w:val="center"/>
          </w:tcPr>
          <w:p w14:paraId="7B5F8472">
            <w:pPr>
              <w:pStyle w:val="12"/>
            </w:pPr>
          </w:p>
        </w:tc>
        <w:tc>
          <w:tcPr>
            <w:tcW w:w="1134" w:type="dxa"/>
            <w:vAlign w:val="center"/>
          </w:tcPr>
          <w:p w14:paraId="2716C00B">
            <w:pPr>
              <w:pStyle w:val="12"/>
            </w:pPr>
          </w:p>
        </w:tc>
        <w:tc>
          <w:tcPr>
            <w:tcW w:w="1134" w:type="dxa"/>
            <w:vAlign w:val="center"/>
          </w:tcPr>
          <w:p w14:paraId="0F2289A0">
            <w:pPr>
              <w:pStyle w:val="12"/>
            </w:pPr>
          </w:p>
        </w:tc>
      </w:tr>
      <w:tr w14:paraId="72ACC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9223121">
            <w:pPr>
              <w:pStyle w:val="14"/>
            </w:pPr>
            <w:r>
              <w:t>2050203</w:t>
            </w:r>
          </w:p>
        </w:tc>
        <w:tc>
          <w:tcPr>
            <w:tcW w:w="907" w:type="dxa"/>
            <w:vAlign w:val="center"/>
          </w:tcPr>
          <w:p w14:paraId="0F247C37">
            <w:pPr>
              <w:pStyle w:val="14"/>
            </w:pPr>
            <w:r>
              <w:t>30101</w:t>
            </w:r>
          </w:p>
        </w:tc>
        <w:tc>
          <w:tcPr>
            <w:tcW w:w="907" w:type="dxa"/>
            <w:vAlign w:val="center"/>
          </w:tcPr>
          <w:p w14:paraId="197B05C3">
            <w:pPr>
              <w:pStyle w:val="14"/>
            </w:pPr>
            <w:r>
              <w:t>50501</w:t>
            </w:r>
          </w:p>
        </w:tc>
        <w:tc>
          <w:tcPr>
            <w:tcW w:w="3969" w:type="dxa"/>
            <w:vAlign w:val="center"/>
          </w:tcPr>
          <w:p w14:paraId="1F985AD1">
            <w:pPr>
              <w:pStyle w:val="13"/>
            </w:pPr>
            <w:r>
              <w:t>1、基本工资</w:t>
            </w:r>
          </w:p>
        </w:tc>
        <w:tc>
          <w:tcPr>
            <w:tcW w:w="1134" w:type="dxa"/>
            <w:vAlign w:val="center"/>
          </w:tcPr>
          <w:p w14:paraId="2A6C2424">
            <w:pPr>
              <w:pStyle w:val="12"/>
            </w:pPr>
            <w:r>
              <w:t>770.28</w:t>
            </w:r>
          </w:p>
        </w:tc>
        <w:tc>
          <w:tcPr>
            <w:tcW w:w="1134" w:type="dxa"/>
            <w:vAlign w:val="center"/>
          </w:tcPr>
          <w:p w14:paraId="29C8628F">
            <w:pPr>
              <w:pStyle w:val="12"/>
            </w:pPr>
            <w:r>
              <w:t>770.28</w:t>
            </w:r>
          </w:p>
        </w:tc>
        <w:tc>
          <w:tcPr>
            <w:tcW w:w="1134" w:type="dxa"/>
            <w:vAlign w:val="center"/>
          </w:tcPr>
          <w:p w14:paraId="4952BC20">
            <w:pPr>
              <w:pStyle w:val="12"/>
            </w:pPr>
          </w:p>
        </w:tc>
        <w:tc>
          <w:tcPr>
            <w:tcW w:w="1134" w:type="dxa"/>
            <w:vAlign w:val="center"/>
          </w:tcPr>
          <w:p w14:paraId="1EC85B0E">
            <w:pPr>
              <w:pStyle w:val="12"/>
            </w:pPr>
          </w:p>
        </w:tc>
        <w:tc>
          <w:tcPr>
            <w:tcW w:w="1134" w:type="dxa"/>
            <w:vAlign w:val="center"/>
          </w:tcPr>
          <w:p w14:paraId="428706DC">
            <w:pPr>
              <w:pStyle w:val="12"/>
            </w:pPr>
          </w:p>
        </w:tc>
        <w:tc>
          <w:tcPr>
            <w:tcW w:w="1134" w:type="dxa"/>
            <w:vAlign w:val="center"/>
          </w:tcPr>
          <w:p w14:paraId="0D1AE73E">
            <w:pPr>
              <w:pStyle w:val="12"/>
            </w:pPr>
          </w:p>
        </w:tc>
        <w:tc>
          <w:tcPr>
            <w:tcW w:w="1134" w:type="dxa"/>
            <w:vAlign w:val="center"/>
          </w:tcPr>
          <w:p w14:paraId="47B1BF88">
            <w:pPr>
              <w:pStyle w:val="12"/>
            </w:pPr>
          </w:p>
        </w:tc>
      </w:tr>
      <w:tr w14:paraId="0598B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5497A8E">
            <w:pPr>
              <w:pStyle w:val="14"/>
            </w:pPr>
          </w:p>
        </w:tc>
        <w:tc>
          <w:tcPr>
            <w:tcW w:w="907" w:type="dxa"/>
            <w:vAlign w:val="center"/>
          </w:tcPr>
          <w:p w14:paraId="7A9DBC46">
            <w:pPr>
              <w:pStyle w:val="14"/>
            </w:pPr>
          </w:p>
        </w:tc>
        <w:tc>
          <w:tcPr>
            <w:tcW w:w="907" w:type="dxa"/>
            <w:vAlign w:val="center"/>
          </w:tcPr>
          <w:p w14:paraId="698C5639">
            <w:pPr>
              <w:pStyle w:val="14"/>
            </w:pPr>
          </w:p>
        </w:tc>
        <w:tc>
          <w:tcPr>
            <w:tcW w:w="3969" w:type="dxa"/>
            <w:vAlign w:val="center"/>
          </w:tcPr>
          <w:p w14:paraId="38A16C89">
            <w:pPr>
              <w:pStyle w:val="13"/>
            </w:pPr>
            <w:r>
              <w:t>2、津贴补贴</w:t>
            </w:r>
          </w:p>
        </w:tc>
        <w:tc>
          <w:tcPr>
            <w:tcW w:w="1134" w:type="dxa"/>
            <w:vAlign w:val="center"/>
          </w:tcPr>
          <w:p w14:paraId="4D67F9AE">
            <w:pPr>
              <w:pStyle w:val="12"/>
            </w:pPr>
            <w:r>
              <w:t>36.10</w:t>
            </w:r>
          </w:p>
        </w:tc>
        <w:tc>
          <w:tcPr>
            <w:tcW w:w="1134" w:type="dxa"/>
            <w:vAlign w:val="center"/>
          </w:tcPr>
          <w:p w14:paraId="6CB7CC2D">
            <w:pPr>
              <w:pStyle w:val="12"/>
            </w:pPr>
            <w:r>
              <w:t>36.10</w:t>
            </w:r>
          </w:p>
        </w:tc>
        <w:tc>
          <w:tcPr>
            <w:tcW w:w="1134" w:type="dxa"/>
            <w:vAlign w:val="center"/>
          </w:tcPr>
          <w:p w14:paraId="4F055EDD">
            <w:pPr>
              <w:pStyle w:val="12"/>
            </w:pPr>
          </w:p>
        </w:tc>
        <w:tc>
          <w:tcPr>
            <w:tcW w:w="1134" w:type="dxa"/>
            <w:vAlign w:val="center"/>
          </w:tcPr>
          <w:p w14:paraId="53BD3D91">
            <w:pPr>
              <w:pStyle w:val="12"/>
            </w:pPr>
          </w:p>
        </w:tc>
        <w:tc>
          <w:tcPr>
            <w:tcW w:w="1134" w:type="dxa"/>
            <w:vAlign w:val="center"/>
          </w:tcPr>
          <w:p w14:paraId="0980EBE1">
            <w:pPr>
              <w:pStyle w:val="12"/>
            </w:pPr>
          </w:p>
        </w:tc>
        <w:tc>
          <w:tcPr>
            <w:tcW w:w="1134" w:type="dxa"/>
            <w:vAlign w:val="center"/>
          </w:tcPr>
          <w:p w14:paraId="2CD0472D">
            <w:pPr>
              <w:pStyle w:val="12"/>
            </w:pPr>
          </w:p>
        </w:tc>
        <w:tc>
          <w:tcPr>
            <w:tcW w:w="1134" w:type="dxa"/>
            <w:vAlign w:val="center"/>
          </w:tcPr>
          <w:p w14:paraId="25D50AA0">
            <w:pPr>
              <w:pStyle w:val="12"/>
            </w:pPr>
          </w:p>
        </w:tc>
      </w:tr>
      <w:tr w14:paraId="698D5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0650414">
            <w:pPr>
              <w:pStyle w:val="14"/>
            </w:pPr>
          </w:p>
        </w:tc>
        <w:tc>
          <w:tcPr>
            <w:tcW w:w="907" w:type="dxa"/>
            <w:vAlign w:val="center"/>
          </w:tcPr>
          <w:p w14:paraId="7854F36B">
            <w:pPr>
              <w:pStyle w:val="14"/>
            </w:pPr>
            <w:r>
              <w:t>30102</w:t>
            </w:r>
          </w:p>
        </w:tc>
        <w:tc>
          <w:tcPr>
            <w:tcW w:w="907" w:type="dxa"/>
            <w:vAlign w:val="center"/>
          </w:tcPr>
          <w:p w14:paraId="7620AE3C">
            <w:pPr>
              <w:pStyle w:val="14"/>
            </w:pPr>
          </w:p>
        </w:tc>
        <w:tc>
          <w:tcPr>
            <w:tcW w:w="3969" w:type="dxa"/>
            <w:vAlign w:val="center"/>
          </w:tcPr>
          <w:p w14:paraId="419ECDA8">
            <w:pPr>
              <w:pStyle w:val="13"/>
            </w:pPr>
            <w:r>
              <w:t>（1）地区附加津贴(工作津贴、生活补贴）</w:t>
            </w:r>
          </w:p>
        </w:tc>
        <w:tc>
          <w:tcPr>
            <w:tcW w:w="1134" w:type="dxa"/>
            <w:vAlign w:val="center"/>
          </w:tcPr>
          <w:p w14:paraId="6360B3ED">
            <w:pPr>
              <w:pStyle w:val="12"/>
            </w:pPr>
          </w:p>
        </w:tc>
        <w:tc>
          <w:tcPr>
            <w:tcW w:w="1134" w:type="dxa"/>
            <w:vAlign w:val="center"/>
          </w:tcPr>
          <w:p w14:paraId="360BFCE5">
            <w:pPr>
              <w:pStyle w:val="12"/>
            </w:pPr>
          </w:p>
        </w:tc>
        <w:tc>
          <w:tcPr>
            <w:tcW w:w="1134" w:type="dxa"/>
            <w:vAlign w:val="center"/>
          </w:tcPr>
          <w:p w14:paraId="1804BB77">
            <w:pPr>
              <w:pStyle w:val="12"/>
            </w:pPr>
          </w:p>
        </w:tc>
        <w:tc>
          <w:tcPr>
            <w:tcW w:w="1134" w:type="dxa"/>
            <w:vAlign w:val="center"/>
          </w:tcPr>
          <w:p w14:paraId="7192BA14">
            <w:pPr>
              <w:pStyle w:val="12"/>
            </w:pPr>
          </w:p>
        </w:tc>
        <w:tc>
          <w:tcPr>
            <w:tcW w:w="1134" w:type="dxa"/>
            <w:vAlign w:val="center"/>
          </w:tcPr>
          <w:p w14:paraId="056655A5">
            <w:pPr>
              <w:pStyle w:val="12"/>
            </w:pPr>
          </w:p>
        </w:tc>
        <w:tc>
          <w:tcPr>
            <w:tcW w:w="1134" w:type="dxa"/>
            <w:vAlign w:val="center"/>
          </w:tcPr>
          <w:p w14:paraId="05109064">
            <w:pPr>
              <w:pStyle w:val="12"/>
            </w:pPr>
          </w:p>
        </w:tc>
        <w:tc>
          <w:tcPr>
            <w:tcW w:w="1134" w:type="dxa"/>
            <w:vAlign w:val="center"/>
          </w:tcPr>
          <w:p w14:paraId="052A0A9F">
            <w:pPr>
              <w:pStyle w:val="12"/>
            </w:pPr>
          </w:p>
        </w:tc>
      </w:tr>
      <w:tr w14:paraId="51F9A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619D2E1">
            <w:pPr>
              <w:pStyle w:val="14"/>
            </w:pPr>
          </w:p>
        </w:tc>
        <w:tc>
          <w:tcPr>
            <w:tcW w:w="907" w:type="dxa"/>
            <w:vAlign w:val="center"/>
          </w:tcPr>
          <w:p w14:paraId="5B254BD2">
            <w:pPr>
              <w:pStyle w:val="14"/>
            </w:pPr>
          </w:p>
        </w:tc>
        <w:tc>
          <w:tcPr>
            <w:tcW w:w="907" w:type="dxa"/>
            <w:vAlign w:val="center"/>
          </w:tcPr>
          <w:p w14:paraId="42B06D14">
            <w:pPr>
              <w:pStyle w:val="14"/>
            </w:pPr>
          </w:p>
        </w:tc>
        <w:tc>
          <w:tcPr>
            <w:tcW w:w="3969" w:type="dxa"/>
            <w:vAlign w:val="center"/>
          </w:tcPr>
          <w:p w14:paraId="10D2D6D8">
            <w:pPr>
              <w:pStyle w:val="13"/>
            </w:pPr>
            <w:r>
              <w:t>（2）（特殊）岗位津贴（补贴）</w:t>
            </w:r>
          </w:p>
        </w:tc>
        <w:tc>
          <w:tcPr>
            <w:tcW w:w="1134" w:type="dxa"/>
            <w:vAlign w:val="center"/>
          </w:tcPr>
          <w:p w14:paraId="5E1E55B9">
            <w:pPr>
              <w:pStyle w:val="12"/>
            </w:pPr>
            <w:r>
              <w:t>36.10</w:t>
            </w:r>
          </w:p>
        </w:tc>
        <w:tc>
          <w:tcPr>
            <w:tcW w:w="1134" w:type="dxa"/>
            <w:vAlign w:val="center"/>
          </w:tcPr>
          <w:p w14:paraId="7393720C">
            <w:pPr>
              <w:pStyle w:val="12"/>
            </w:pPr>
            <w:r>
              <w:t>36.10</w:t>
            </w:r>
          </w:p>
        </w:tc>
        <w:tc>
          <w:tcPr>
            <w:tcW w:w="1134" w:type="dxa"/>
            <w:vAlign w:val="center"/>
          </w:tcPr>
          <w:p w14:paraId="46900E8C">
            <w:pPr>
              <w:pStyle w:val="12"/>
            </w:pPr>
          </w:p>
        </w:tc>
        <w:tc>
          <w:tcPr>
            <w:tcW w:w="1134" w:type="dxa"/>
            <w:vAlign w:val="center"/>
          </w:tcPr>
          <w:p w14:paraId="4D659153">
            <w:pPr>
              <w:pStyle w:val="12"/>
            </w:pPr>
          </w:p>
        </w:tc>
        <w:tc>
          <w:tcPr>
            <w:tcW w:w="1134" w:type="dxa"/>
            <w:vAlign w:val="center"/>
          </w:tcPr>
          <w:p w14:paraId="381364AA">
            <w:pPr>
              <w:pStyle w:val="12"/>
            </w:pPr>
          </w:p>
        </w:tc>
        <w:tc>
          <w:tcPr>
            <w:tcW w:w="1134" w:type="dxa"/>
            <w:vAlign w:val="center"/>
          </w:tcPr>
          <w:p w14:paraId="4839DD96">
            <w:pPr>
              <w:pStyle w:val="12"/>
            </w:pPr>
          </w:p>
        </w:tc>
        <w:tc>
          <w:tcPr>
            <w:tcW w:w="1134" w:type="dxa"/>
            <w:vAlign w:val="center"/>
          </w:tcPr>
          <w:p w14:paraId="6DD9166E">
            <w:pPr>
              <w:pStyle w:val="12"/>
            </w:pPr>
          </w:p>
        </w:tc>
      </w:tr>
      <w:tr w14:paraId="42B97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4F82920">
            <w:pPr>
              <w:pStyle w:val="14"/>
            </w:pPr>
            <w:r>
              <w:t>2050203</w:t>
            </w:r>
          </w:p>
        </w:tc>
        <w:tc>
          <w:tcPr>
            <w:tcW w:w="907" w:type="dxa"/>
            <w:vAlign w:val="center"/>
          </w:tcPr>
          <w:p w14:paraId="043584E6">
            <w:pPr>
              <w:pStyle w:val="14"/>
            </w:pPr>
            <w:r>
              <w:t>30102</w:t>
            </w:r>
          </w:p>
        </w:tc>
        <w:tc>
          <w:tcPr>
            <w:tcW w:w="907" w:type="dxa"/>
            <w:vAlign w:val="center"/>
          </w:tcPr>
          <w:p w14:paraId="49AF64BB">
            <w:pPr>
              <w:pStyle w:val="14"/>
            </w:pPr>
            <w:r>
              <w:t>50501</w:t>
            </w:r>
          </w:p>
        </w:tc>
        <w:tc>
          <w:tcPr>
            <w:tcW w:w="3969" w:type="dxa"/>
            <w:vAlign w:val="center"/>
          </w:tcPr>
          <w:p w14:paraId="0973F486">
            <w:pPr>
              <w:pStyle w:val="13"/>
            </w:pPr>
            <w:r>
              <w:t xml:space="preserve">    1）国家出台与实际天数无关的岗位津贴</w:t>
            </w:r>
          </w:p>
        </w:tc>
        <w:tc>
          <w:tcPr>
            <w:tcW w:w="1134" w:type="dxa"/>
            <w:vAlign w:val="center"/>
          </w:tcPr>
          <w:p w14:paraId="6D84DBD3">
            <w:pPr>
              <w:pStyle w:val="12"/>
            </w:pPr>
            <w:r>
              <w:t>36.10</w:t>
            </w:r>
          </w:p>
        </w:tc>
        <w:tc>
          <w:tcPr>
            <w:tcW w:w="1134" w:type="dxa"/>
            <w:vAlign w:val="center"/>
          </w:tcPr>
          <w:p w14:paraId="6B0B8E72">
            <w:pPr>
              <w:pStyle w:val="12"/>
            </w:pPr>
            <w:r>
              <w:t>36.10</w:t>
            </w:r>
          </w:p>
        </w:tc>
        <w:tc>
          <w:tcPr>
            <w:tcW w:w="1134" w:type="dxa"/>
            <w:vAlign w:val="center"/>
          </w:tcPr>
          <w:p w14:paraId="7A78F684">
            <w:pPr>
              <w:pStyle w:val="12"/>
            </w:pPr>
          </w:p>
        </w:tc>
        <w:tc>
          <w:tcPr>
            <w:tcW w:w="1134" w:type="dxa"/>
            <w:vAlign w:val="center"/>
          </w:tcPr>
          <w:p w14:paraId="2CB339BB">
            <w:pPr>
              <w:pStyle w:val="12"/>
            </w:pPr>
          </w:p>
        </w:tc>
        <w:tc>
          <w:tcPr>
            <w:tcW w:w="1134" w:type="dxa"/>
            <w:vAlign w:val="center"/>
          </w:tcPr>
          <w:p w14:paraId="2E0243FE">
            <w:pPr>
              <w:pStyle w:val="12"/>
            </w:pPr>
          </w:p>
        </w:tc>
        <w:tc>
          <w:tcPr>
            <w:tcW w:w="1134" w:type="dxa"/>
            <w:vAlign w:val="center"/>
          </w:tcPr>
          <w:p w14:paraId="1B764005">
            <w:pPr>
              <w:pStyle w:val="12"/>
            </w:pPr>
          </w:p>
        </w:tc>
        <w:tc>
          <w:tcPr>
            <w:tcW w:w="1134" w:type="dxa"/>
            <w:vAlign w:val="center"/>
          </w:tcPr>
          <w:p w14:paraId="327F1C40">
            <w:pPr>
              <w:pStyle w:val="12"/>
            </w:pPr>
          </w:p>
        </w:tc>
      </w:tr>
      <w:tr w14:paraId="4229A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D595D42">
            <w:pPr>
              <w:pStyle w:val="14"/>
            </w:pPr>
          </w:p>
        </w:tc>
        <w:tc>
          <w:tcPr>
            <w:tcW w:w="907" w:type="dxa"/>
            <w:vAlign w:val="center"/>
          </w:tcPr>
          <w:p w14:paraId="7EDC0661">
            <w:pPr>
              <w:pStyle w:val="14"/>
            </w:pPr>
            <w:r>
              <w:t>30102</w:t>
            </w:r>
          </w:p>
        </w:tc>
        <w:tc>
          <w:tcPr>
            <w:tcW w:w="907" w:type="dxa"/>
            <w:vAlign w:val="center"/>
          </w:tcPr>
          <w:p w14:paraId="137F5194">
            <w:pPr>
              <w:pStyle w:val="14"/>
            </w:pPr>
          </w:p>
        </w:tc>
        <w:tc>
          <w:tcPr>
            <w:tcW w:w="3969" w:type="dxa"/>
            <w:vAlign w:val="center"/>
          </w:tcPr>
          <w:p w14:paraId="524BDBF6">
            <w:pPr>
              <w:pStyle w:val="13"/>
            </w:pPr>
            <w:r>
              <w:t xml:space="preserve">    2）国家出台按实际天数发放的岗位津贴</w:t>
            </w:r>
          </w:p>
        </w:tc>
        <w:tc>
          <w:tcPr>
            <w:tcW w:w="1134" w:type="dxa"/>
            <w:vAlign w:val="center"/>
          </w:tcPr>
          <w:p w14:paraId="7D442741">
            <w:pPr>
              <w:pStyle w:val="12"/>
            </w:pPr>
          </w:p>
        </w:tc>
        <w:tc>
          <w:tcPr>
            <w:tcW w:w="1134" w:type="dxa"/>
            <w:vAlign w:val="center"/>
          </w:tcPr>
          <w:p w14:paraId="4CB0DE07">
            <w:pPr>
              <w:pStyle w:val="12"/>
            </w:pPr>
          </w:p>
        </w:tc>
        <w:tc>
          <w:tcPr>
            <w:tcW w:w="1134" w:type="dxa"/>
            <w:vAlign w:val="center"/>
          </w:tcPr>
          <w:p w14:paraId="39A327B5">
            <w:pPr>
              <w:pStyle w:val="12"/>
            </w:pPr>
          </w:p>
        </w:tc>
        <w:tc>
          <w:tcPr>
            <w:tcW w:w="1134" w:type="dxa"/>
            <w:vAlign w:val="center"/>
          </w:tcPr>
          <w:p w14:paraId="48DD169A">
            <w:pPr>
              <w:pStyle w:val="12"/>
            </w:pPr>
          </w:p>
        </w:tc>
        <w:tc>
          <w:tcPr>
            <w:tcW w:w="1134" w:type="dxa"/>
            <w:vAlign w:val="center"/>
          </w:tcPr>
          <w:p w14:paraId="4A53A852">
            <w:pPr>
              <w:pStyle w:val="12"/>
            </w:pPr>
          </w:p>
        </w:tc>
        <w:tc>
          <w:tcPr>
            <w:tcW w:w="1134" w:type="dxa"/>
            <w:vAlign w:val="center"/>
          </w:tcPr>
          <w:p w14:paraId="7F094164">
            <w:pPr>
              <w:pStyle w:val="12"/>
            </w:pPr>
          </w:p>
        </w:tc>
        <w:tc>
          <w:tcPr>
            <w:tcW w:w="1134" w:type="dxa"/>
            <w:vAlign w:val="center"/>
          </w:tcPr>
          <w:p w14:paraId="4EF9A60C">
            <w:pPr>
              <w:pStyle w:val="12"/>
            </w:pPr>
          </w:p>
        </w:tc>
      </w:tr>
      <w:tr w14:paraId="436AFD18">
        <w:tblPrEx>
          <w:tblCellMar>
            <w:top w:w="0" w:type="dxa"/>
            <w:left w:w="108" w:type="dxa"/>
            <w:bottom w:w="0" w:type="dxa"/>
            <w:right w:w="108" w:type="dxa"/>
          </w:tblCellMar>
        </w:tblPrEx>
        <w:trPr>
          <w:trHeight w:val="227" w:hRule="atLeast"/>
          <w:jc w:val="center"/>
        </w:trPr>
        <w:tc>
          <w:tcPr>
            <w:tcW w:w="907" w:type="dxa"/>
            <w:vAlign w:val="center"/>
          </w:tcPr>
          <w:p w14:paraId="05FB3464">
            <w:pPr>
              <w:pStyle w:val="14"/>
            </w:pPr>
          </w:p>
        </w:tc>
        <w:tc>
          <w:tcPr>
            <w:tcW w:w="907" w:type="dxa"/>
            <w:vAlign w:val="center"/>
          </w:tcPr>
          <w:p w14:paraId="7308C430">
            <w:pPr>
              <w:pStyle w:val="14"/>
            </w:pPr>
            <w:r>
              <w:t>30103</w:t>
            </w:r>
          </w:p>
        </w:tc>
        <w:tc>
          <w:tcPr>
            <w:tcW w:w="907" w:type="dxa"/>
            <w:vAlign w:val="center"/>
          </w:tcPr>
          <w:p w14:paraId="36726CDF">
            <w:pPr>
              <w:pStyle w:val="14"/>
            </w:pPr>
          </w:p>
        </w:tc>
        <w:tc>
          <w:tcPr>
            <w:tcW w:w="3969" w:type="dxa"/>
            <w:vAlign w:val="center"/>
          </w:tcPr>
          <w:p w14:paraId="5997D002">
            <w:pPr>
              <w:pStyle w:val="13"/>
            </w:pPr>
            <w:r>
              <w:t>3、奖金</w:t>
            </w:r>
          </w:p>
        </w:tc>
        <w:tc>
          <w:tcPr>
            <w:tcW w:w="1134" w:type="dxa"/>
            <w:vAlign w:val="center"/>
          </w:tcPr>
          <w:p w14:paraId="17127064">
            <w:pPr>
              <w:pStyle w:val="12"/>
            </w:pPr>
          </w:p>
        </w:tc>
        <w:tc>
          <w:tcPr>
            <w:tcW w:w="1134" w:type="dxa"/>
            <w:vAlign w:val="center"/>
          </w:tcPr>
          <w:p w14:paraId="60C3799A">
            <w:pPr>
              <w:pStyle w:val="12"/>
            </w:pPr>
          </w:p>
        </w:tc>
        <w:tc>
          <w:tcPr>
            <w:tcW w:w="1134" w:type="dxa"/>
            <w:vAlign w:val="center"/>
          </w:tcPr>
          <w:p w14:paraId="35EB65FA">
            <w:pPr>
              <w:pStyle w:val="12"/>
            </w:pPr>
          </w:p>
        </w:tc>
        <w:tc>
          <w:tcPr>
            <w:tcW w:w="1134" w:type="dxa"/>
            <w:vAlign w:val="center"/>
          </w:tcPr>
          <w:p w14:paraId="72ECDBAE">
            <w:pPr>
              <w:pStyle w:val="12"/>
            </w:pPr>
          </w:p>
        </w:tc>
        <w:tc>
          <w:tcPr>
            <w:tcW w:w="1134" w:type="dxa"/>
            <w:vAlign w:val="center"/>
          </w:tcPr>
          <w:p w14:paraId="215E46E4">
            <w:pPr>
              <w:pStyle w:val="12"/>
            </w:pPr>
          </w:p>
        </w:tc>
        <w:tc>
          <w:tcPr>
            <w:tcW w:w="1134" w:type="dxa"/>
            <w:vAlign w:val="center"/>
          </w:tcPr>
          <w:p w14:paraId="5B365AC5">
            <w:pPr>
              <w:pStyle w:val="12"/>
            </w:pPr>
          </w:p>
        </w:tc>
        <w:tc>
          <w:tcPr>
            <w:tcW w:w="1134" w:type="dxa"/>
            <w:vAlign w:val="center"/>
          </w:tcPr>
          <w:p w14:paraId="253B5B67">
            <w:pPr>
              <w:pStyle w:val="12"/>
            </w:pPr>
          </w:p>
        </w:tc>
      </w:tr>
      <w:tr w14:paraId="39716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F419B1F">
            <w:pPr>
              <w:pStyle w:val="14"/>
            </w:pPr>
            <w:r>
              <w:t>2050203</w:t>
            </w:r>
          </w:p>
        </w:tc>
        <w:tc>
          <w:tcPr>
            <w:tcW w:w="907" w:type="dxa"/>
            <w:vAlign w:val="center"/>
          </w:tcPr>
          <w:p w14:paraId="6FA7E5B9">
            <w:pPr>
              <w:pStyle w:val="14"/>
            </w:pPr>
            <w:r>
              <w:t>30103</w:t>
            </w:r>
          </w:p>
        </w:tc>
        <w:tc>
          <w:tcPr>
            <w:tcW w:w="907" w:type="dxa"/>
            <w:vAlign w:val="center"/>
          </w:tcPr>
          <w:p w14:paraId="2F7E1367">
            <w:pPr>
              <w:pStyle w:val="14"/>
            </w:pPr>
            <w:r>
              <w:t>50501</w:t>
            </w:r>
          </w:p>
        </w:tc>
        <w:tc>
          <w:tcPr>
            <w:tcW w:w="3969" w:type="dxa"/>
            <w:vAlign w:val="center"/>
          </w:tcPr>
          <w:p w14:paraId="5C98170F">
            <w:pPr>
              <w:pStyle w:val="13"/>
            </w:pPr>
            <w:r>
              <w:t>4、基础绩效奖金（补充绩效工资）</w:t>
            </w:r>
          </w:p>
        </w:tc>
        <w:tc>
          <w:tcPr>
            <w:tcW w:w="1134" w:type="dxa"/>
            <w:vAlign w:val="center"/>
          </w:tcPr>
          <w:p w14:paraId="420C98ED">
            <w:pPr>
              <w:pStyle w:val="12"/>
            </w:pPr>
            <w:r>
              <w:t>276.86</w:t>
            </w:r>
          </w:p>
        </w:tc>
        <w:tc>
          <w:tcPr>
            <w:tcW w:w="1134" w:type="dxa"/>
            <w:vAlign w:val="center"/>
          </w:tcPr>
          <w:p w14:paraId="0FC04741">
            <w:pPr>
              <w:pStyle w:val="12"/>
            </w:pPr>
            <w:r>
              <w:t>276.86</w:t>
            </w:r>
          </w:p>
        </w:tc>
        <w:tc>
          <w:tcPr>
            <w:tcW w:w="1134" w:type="dxa"/>
            <w:vAlign w:val="center"/>
          </w:tcPr>
          <w:p w14:paraId="606E1D4C">
            <w:pPr>
              <w:pStyle w:val="12"/>
            </w:pPr>
          </w:p>
        </w:tc>
        <w:tc>
          <w:tcPr>
            <w:tcW w:w="1134" w:type="dxa"/>
            <w:vAlign w:val="center"/>
          </w:tcPr>
          <w:p w14:paraId="6661261D">
            <w:pPr>
              <w:pStyle w:val="12"/>
            </w:pPr>
          </w:p>
        </w:tc>
        <w:tc>
          <w:tcPr>
            <w:tcW w:w="1134" w:type="dxa"/>
            <w:vAlign w:val="center"/>
          </w:tcPr>
          <w:p w14:paraId="0614EDF4">
            <w:pPr>
              <w:pStyle w:val="12"/>
            </w:pPr>
          </w:p>
        </w:tc>
        <w:tc>
          <w:tcPr>
            <w:tcW w:w="1134" w:type="dxa"/>
            <w:vAlign w:val="center"/>
          </w:tcPr>
          <w:p w14:paraId="76893542">
            <w:pPr>
              <w:pStyle w:val="12"/>
            </w:pPr>
          </w:p>
        </w:tc>
        <w:tc>
          <w:tcPr>
            <w:tcW w:w="1134" w:type="dxa"/>
            <w:vAlign w:val="center"/>
          </w:tcPr>
          <w:p w14:paraId="01862125">
            <w:pPr>
              <w:pStyle w:val="12"/>
            </w:pPr>
          </w:p>
        </w:tc>
      </w:tr>
      <w:tr w14:paraId="10FA5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8FF1D17">
            <w:pPr>
              <w:pStyle w:val="14"/>
            </w:pPr>
          </w:p>
        </w:tc>
        <w:tc>
          <w:tcPr>
            <w:tcW w:w="907" w:type="dxa"/>
            <w:vAlign w:val="center"/>
          </w:tcPr>
          <w:p w14:paraId="43019EC2">
            <w:pPr>
              <w:pStyle w:val="14"/>
            </w:pPr>
          </w:p>
        </w:tc>
        <w:tc>
          <w:tcPr>
            <w:tcW w:w="907" w:type="dxa"/>
            <w:vAlign w:val="center"/>
          </w:tcPr>
          <w:p w14:paraId="374871CE">
            <w:pPr>
              <w:pStyle w:val="14"/>
            </w:pPr>
          </w:p>
        </w:tc>
        <w:tc>
          <w:tcPr>
            <w:tcW w:w="3969" w:type="dxa"/>
            <w:vAlign w:val="center"/>
          </w:tcPr>
          <w:p w14:paraId="5752701A">
            <w:pPr>
              <w:pStyle w:val="13"/>
            </w:pPr>
            <w:r>
              <w:t>5、绩效工资</w:t>
            </w:r>
          </w:p>
        </w:tc>
        <w:tc>
          <w:tcPr>
            <w:tcW w:w="1134" w:type="dxa"/>
            <w:vAlign w:val="center"/>
          </w:tcPr>
          <w:p w14:paraId="64C445FF">
            <w:pPr>
              <w:pStyle w:val="12"/>
            </w:pPr>
            <w:r>
              <w:t>634.42</w:t>
            </w:r>
          </w:p>
        </w:tc>
        <w:tc>
          <w:tcPr>
            <w:tcW w:w="1134" w:type="dxa"/>
            <w:vAlign w:val="center"/>
          </w:tcPr>
          <w:p w14:paraId="0B4E0BED">
            <w:pPr>
              <w:pStyle w:val="12"/>
            </w:pPr>
            <w:r>
              <w:t>634.42</w:t>
            </w:r>
          </w:p>
        </w:tc>
        <w:tc>
          <w:tcPr>
            <w:tcW w:w="1134" w:type="dxa"/>
            <w:vAlign w:val="center"/>
          </w:tcPr>
          <w:p w14:paraId="4141D19E">
            <w:pPr>
              <w:pStyle w:val="12"/>
            </w:pPr>
          </w:p>
        </w:tc>
        <w:tc>
          <w:tcPr>
            <w:tcW w:w="1134" w:type="dxa"/>
            <w:vAlign w:val="center"/>
          </w:tcPr>
          <w:p w14:paraId="65CF112C">
            <w:pPr>
              <w:pStyle w:val="12"/>
            </w:pPr>
          </w:p>
        </w:tc>
        <w:tc>
          <w:tcPr>
            <w:tcW w:w="1134" w:type="dxa"/>
            <w:vAlign w:val="center"/>
          </w:tcPr>
          <w:p w14:paraId="568E91DF">
            <w:pPr>
              <w:pStyle w:val="12"/>
            </w:pPr>
          </w:p>
        </w:tc>
        <w:tc>
          <w:tcPr>
            <w:tcW w:w="1134" w:type="dxa"/>
            <w:vAlign w:val="center"/>
          </w:tcPr>
          <w:p w14:paraId="2C2FC00F">
            <w:pPr>
              <w:pStyle w:val="12"/>
            </w:pPr>
          </w:p>
        </w:tc>
        <w:tc>
          <w:tcPr>
            <w:tcW w:w="1134" w:type="dxa"/>
            <w:vAlign w:val="center"/>
          </w:tcPr>
          <w:p w14:paraId="26958915">
            <w:pPr>
              <w:pStyle w:val="12"/>
            </w:pPr>
          </w:p>
        </w:tc>
      </w:tr>
      <w:tr w14:paraId="5FC30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726CCB9">
            <w:pPr>
              <w:pStyle w:val="14"/>
            </w:pPr>
            <w:r>
              <w:t>2050203</w:t>
            </w:r>
          </w:p>
        </w:tc>
        <w:tc>
          <w:tcPr>
            <w:tcW w:w="907" w:type="dxa"/>
            <w:vAlign w:val="center"/>
          </w:tcPr>
          <w:p w14:paraId="76ECED06">
            <w:pPr>
              <w:pStyle w:val="14"/>
            </w:pPr>
            <w:r>
              <w:t>30107</w:t>
            </w:r>
          </w:p>
        </w:tc>
        <w:tc>
          <w:tcPr>
            <w:tcW w:w="907" w:type="dxa"/>
            <w:vAlign w:val="center"/>
          </w:tcPr>
          <w:p w14:paraId="36E7A616">
            <w:pPr>
              <w:pStyle w:val="14"/>
            </w:pPr>
            <w:r>
              <w:t>50501</w:t>
            </w:r>
          </w:p>
        </w:tc>
        <w:tc>
          <w:tcPr>
            <w:tcW w:w="3969" w:type="dxa"/>
            <w:vAlign w:val="center"/>
          </w:tcPr>
          <w:p w14:paraId="0109A330">
            <w:pPr>
              <w:pStyle w:val="13"/>
            </w:pPr>
            <w:r>
              <w:t>（1）基础绩效工资</w:t>
            </w:r>
          </w:p>
        </w:tc>
        <w:tc>
          <w:tcPr>
            <w:tcW w:w="1134" w:type="dxa"/>
            <w:vAlign w:val="center"/>
          </w:tcPr>
          <w:p w14:paraId="529321EF">
            <w:pPr>
              <w:pStyle w:val="12"/>
            </w:pPr>
            <w:r>
              <w:t>401.83</w:t>
            </w:r>
          </w:p>
        </w:tc>
        <w:tc>
          <w:tcPr>
            <w:tcW w:w="1134" w:type="dxa"/>
            <w:vAlign w:val="center"/>
          </w:tcPr>
          <w:p w14:paraId="14FF4BA3">
            <w:pPr>
              <w:pStyle w:val="12"/>
            </w:pPr>
            <w:r>
              <w:t>401.83</w:t>
            </w:r>
          </w:p>
        </w:tc>
        <w:tc>
          <w:tcPr>
            <w:tcW w:w="1134" w:type="dxa"/>
            <w:vAlign w:val="center"/>
          </w:tcPr>
          <w:p w14:paraId="04D61CA0">
            <w:pPr>
              <w:pStyle w:val="12"/>
            </w:pPr>
          </w:p>
        </w:tc>
        <w:tc>
          <w:tcPr>
            <w:tcW w:w="1134" w:type="dxa"/>
            <w:vAlign w:val="center"/>
          </w:tcPr>
          <w:p w14:paraId="569A9B7F">
            <w:pPr>
              <w:pStyle w:val="12"/>
            </w:pPr>
          </w:p>
        </w:tc>
        <w:tc>
          <w:tcPr>
            <w:tcW w:w="1134" w:type="dxa"/>
            <w:vAlign w:val="center"/>
          </w:tcPr>
          <w:p w14:paraId="32E0AA63">
            <w:pPr>
              <w:pStyle w:val="12"/>
            </w:pPr>
          </w:p>
        </w:tc>
        <w:tc>
          <w:tcPr>
            <w:tcW w:w="1134" w:type="dxa"/>
            <w:vAlign w:val="center"/>
          </w:tcPr>
          <w:p w14:paraId="7B78A2E1">
            <w:pPr>
              <w:pStyle w:val="12"/>
            </w:pPr>
          </w:p>
        </w:tc>
        <w:tc>
          <w:tcPr>
            <w:tcW w:w="1134" w:type="dxa"/>
            <w:vAlign w:val="center"/>
          </w:tcPr>
          <w:p w14:paraId="5C214204">
            <w:pPr>
              <w:pStyle w:val="12"/>
            </w:pPr>
          </w:p>
        </w:tc>
      </w:tr>
      <w:tr w14:paraId="42EF4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F54790E">
            <w:pPr>
              <w:pStyle w:val="14"/>
            </w:pPr>
            <w:r>
              <w:t>2050203</w:t>
            </w:r>
          </w:p>
        </w:tc>
        <w:tc>
          <w:tcPr>
            <w:tcW w:w="907" w:type="dxa"/>
            <w:vAlign w:val="center"/>
          </w:tcPr>
          <w:p w14:paraId="072058D4">
            <w:pPr>
              <w:pStyle w:val="14"/>
            </w:pPr>
            <w:r>
              <w:t>30107</w:t>
            </w:r>
          </w:p>
        </w:tc>
        <w:tc>
          <w:tcPr>
            <w:tcW w:w="907" w:type="dxa"/>
            <w:vAlign w:val="center"/>
          </w:tcPr>
          <w:p w14:paraId="4BD48288">
            <w:pPr>
              <w:pStyle w:val="14"/>
            </w:pPr>
            <w:r>
              <w:t>50501</w:t>
            </w:r>
          </w:p>
        </w:tc>
        <w:tc>
          <w:tcPr>
            <w:tcW w:w="3969" w:type="dxa"/>
            <w:vAlign w:val="center"/>
          </w:tcPr>
          <w:p w14:paraId="437BB908">
            <w:pPr>
              <w:pStyle w:val="13"/>
            </w:pPr>
            <w:r>
              <w:t>（2）奖励绩效工资</w:t>
            </w:r>
          </w:p>
        </w:tc>
        <w:tc>
          <w:tcPr>
            <w:tcW w:w="1134" w:type="dxa"/>
            <w:vAlign w:val="center"/>
          </w:tcPr>
          <w:p w14:paraId="43ED1CC2">
            <w:pPr>
              <w:pStyle w:val="12"/>
            </w:pPr>
            <w:r>
              <w:t>232.59</w:t>
            </w:r>
          </w:p>
        </w:tc>
        <w:tc>
          <w:tcPr>
            <w:tcW w:w="1134" w:type="dxa"/>
            <w:vAlign w:val="center"/>
          </w:tcPr>
          <w:p w14:paraId="0880F7D5">
            <w:pPr>
              <w:pStyle w:val="12"/>
            </w:pPr>
            <w:r>
              <w:t>232.59</w:t>
            </w:r>
          </w:p>
        </w:tc>
        <w:tc>
          <w:tcPr>
            <w:tcW w:w="1134" w:type="dxa"/>
            <w:vAlign w:val="center"/>
          </w:tcPr>
          <w:p w14:paraId="063025DC">
            <w:pPr>
              <w:pStyle w:val="12"/>
            </w:pPr>
          </w:p>
        </w:tc>
        <w:tc>
          <w:tcPr>
            <w:tcW w:w="1134" w:type="dxa"/>
            <w:vAlign w:val="center"/>
          </w:tcPr>
          <w:p w14:paraId="7BEE3473">
            <w:pPr>
              <w:pStyle w:val="12"/>
            </w:pPr>
          </w:p>
        </w:tc>
        <w:tc>
          <w:tcPr>
            <w:tcW w:w="1134" w:type="dxa"/>
            <w:vAlign w:val="center"/>
          </w:tcPr>
          <w:p w14:paraId="580A6271">
            <w:pPr>
              <w:pStyle w:val="12"/>
            </w:pPr>
          </w:p>
        </w:tc>
        <w:tc>
          <w:tcPr>
            <w:tcW w:w="1134" w:type="dxa"/>
            <w:vAlign w:val="center"/>
          </w:tcPr>
          <w:p w14:paraId="1D8FE167">
            <w:pPr>
              <w:pStyle w:val="12"/>
            </w:pPr>
          </w:p>
        </w:tc>
        <w:tc>
          <w:tcPr>
            <w:tcW w:w="1134" w:type="dxa"/>
            <w:vAlign w:val="center"/>
          </w:tcPr>
          <w:p w14:paraId="34C704C2">
            <w:pPr>
              <w:pStyle w:val="12"/>
            </w:pPr>
          </w:p>
        </w:tc>
      </w:tr>
      <w:tr w14:paraId="7B3FB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3E4766F">
            <w:pPr>
              <w:pStyle w:val="14"/>
            </w:pPr>
          </w:p>
        </w:tc>
        <w:tc>
          <w:tcPr>
            <w:tcW w:w="907" w:type="dxa"/>
            <w:vAlign w:val="center"/>
          </w:tcPr>
          <w:p w14:paraId="5E5AC874">
            <w:pPr>
              <w:pStyle w:val="14"/>
            </w:pPr>
          </w:p>
        </w:tc>
        <w:tc>
          <w:tcPr>
            <w:tcW w:w="907" w:type="dxa"/>
            <w:vAlign w:val="center"/>
          </w:tcPr>
          <w:p w14:paraId="0C1CBE53">
            <w:pPr>
              <w:pStyle w:val="14"/>
            </w:pPr>
          </w:p>
        </w:tc>
        <w:tc>
          <w:tcPr>
            <w:tcW w:w="3969" w:type="dxa"/>
            <w:vAlign w:val="center"/>
          </w:tcPr>
          <w:p w14:paraId="77033A2B">
            <w:pPr>
              <w:pStyle w:val="13"/>
            </w:pPr>
            <w:r>
              <w:t>6、社会保障缴费</w:t>
            </w:r>
          </w:p>
        </w:tc>
        <w:tc>
          <w:tcPr>
            <w:tcW w:w="1134" w:type="dxa"/>
            <w:vAlign w:val="center"/>
          </w:tcPr>
          <w:p w14:paraId="0C477424">
            <w:pPr>
              <w:pStyle w:val="12"/>
            </w:pPr>
            <w:r>
              <w:t>657.73</w:t>
            </w:r>
          </w:p>
        </w:tc>
        <w:tc>
          <w:tcPr>
            <w:tcW w:w="1134" w:type="dxa"/>
            <w:vAlign w:val="center"/>
          </w:tcPr>
          <w:p w14:paraId="43DDEF36">
            <w:pPr>
              <w:pStyle w:val="12"/>
            </w:pPr>
            <w:r>
              <w:t>657.73</w:t>
            </w:r>
          </w:p>
        </w:tc>
        <w:tc>
          <w:tcPr>
            <w:tcW w:w="1134" w:type="dxa"/>
            <w:vAlign w:val="center"/>
          </w:tcPr>
          <w:p w14:paraId="1240865C">
            <w:pPr>
              <w:pStyle w:val="12"/>
            </w:pPr>
          </w:p>
        </w:tc>
        <w:tc>
          <w:tcPr>
            <w:tcW w:w="1134" w:type="dxa"/>
            <w:vAlign w:val="center"/>
          </w:tcPr>
          <w:p w14:paraId="4B180F1B">
            <w:pPr>
              <w:pStyle w:val="12"/>
            </w:pPr>
          </w:p>
        </w:tc>
        <w:tc>
          <w:tcPr>
            <w:tcW w:w="1134" w:type="dxa"/>
            <w:vAlign w:val="center"/>
          </w:tcPr>
          <w:p w14:paraId="197554A2">
            <w:pPr>
              <w:pStyle w:val="12"/>
            </w:pPr>
          </w:p>
        </w:tc>
        <w:tc>
          <w:tcPr>
            <w:tcW w:w="1134" w:type="dxa"/>
            <w:vAlign w:val="center"/>
          </w:tcPr>
          <w:p w14:paraId="3F385D48">
            <w:pPr>
              <w:pStyle w:val="12"/>
            </w:pPr>
          </w:p>
        </w:tc>
        <w:tc>
          <w:tcPr>
            <w:tcW w:w="1134" w:type="dxa"/>
            <w:vAlign w:val="center"/>
          </w:tcPr>
          <w:p w14:paraId="73472C16">
            <w:pPr>
              <w:pStyle w:val="12"/>
            </w:pPr>
          </w:p>
        </w:tc>
      </w:tr>
      <w:tr w14:paraId="08C5E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E9E96FA">
            <w:pPr>
              <w:pStyle w:val="14"/>
            </w:pPr>
            <w:r>
              <w:t>2080505</w:t>
            </w:r>
          </w:p>
        </w:tc>
        <w:tc>
          <w:tcPr>
            <w:tcW w:w="907" w:type="dxa"/>
            <w:vAlign w:val="center"/>
          </w:tcPr>
          <w:p w14:paraId="14A604A8">
            <w:pPr>
              <w:pStyle w:val="14"/>
            </w:pPr>
            <w:r>
              <w:t>30108</w:t>
            </w:r>
          </w:p>
        </w:tc>
        <w:tc>
          <w:tcPr>
            <w:tcW w:w="907" w:type="dxa"/>
            <w:vAlign w:val="center"/>
          </w:tcPr>
          <w:p w14:paraId="4AB7FF16">
            <w:pPr>
              <w:pStyle w:val="14"/>
            </w:pPr>
            <w:r>
              <w:t>50501</w:t>
            </w:r>
          </w:p>
        </w:tc>
        <w:tc>
          <w:tcPr>
            <w:tcW w:w="3969" w:type="dxa"/>
            <w:vAlign w:val="center"/>
          </w:tcPr>
          <w:p w14:paraId="616284DD">
            <w:pPr>
              <w:pStyle w:val="13"/>
            </w:pPr>
            <w:r>
              <w:t>（1）基本养老保险费</w:t>
            </w:r>
          </w:p>
        </w:tc>
        <w:tc>
          <w:tcPr>
            <w:tcW w:w="1134" w:type="dxa"/>
            <w:vAlign w:val="center"/>
          </w:tcPr>
          <w:p w14:paraId="02FD21C8">
            <w:pPr>
              <w:pStyle w:val="12"/>
            </w:pPr>
            <w:r>
              <w:t>269.26</w:t>
            </w:r>
          </w:p>
        </w:tc>
        <w:tc>
          <w:tcPr>
            <w:tcW w:w="1134" w:type="dxa"/>
            <w:vAlign w:val="center"/>
          </w:tcPr>
          <w:p w14:paraId="2AC2FD44">
            <w:pPr>
              <w:pStyle w:val="12"/>
            </w:pPr>
            <w:r>
              <w:t>269.26</w:t>
            </w:r>
          </w:p>
        </w:tc>
        <w:tc>
          <w:tcPr>
            <w:tcW w:w="1134" w:type="dxa"/>
            <w:vAlign w:val="center"/>
          </w:tcPr>
          <w:p w14:paraId="0DE2F9D7">
            <w:pPr>
              <w:pStyle w:val="12"/>
            </w:pPr>
          </w:p>
        </w:tc>
        <w:tc>
          <w:tcPr>
            <w:tcW w:w="1134" w:type="dxa"/>
            <w:vAlign w:val="center"/>
          </w:tcPr>
          <w:p w14:paraId="070FDD58">
            <w:pPr>
              <w:pStyle w:val="12"/>
            </w:pPr>
          </w:p>
        </w:tc>
        <w:tc>
          <w:tcPr>
            <w:tcW w:w="1134" w:type="dxa"/>
            <w:vAlign w:val="center"/>
          </w:tcPr>
          <w:p w14:paraId="40F1BDC0">
            <w:pPr>
              <w:pStyle w:val="12"/>
            </w:pPr>
          </w:p>
        </w:tc>
        <w:tc>
          <w:tcPr>
            <w:tcW w:w="1134" w:type="dxa"/>
            <w:vAlign w:val="center"/>
          </w:tcPr>
          <w:p w14:paraId="6BEAF0C9">
            <w:pPr>
              <w:pStyle w:val="12"/>
            </w:pPr>
          </w:p>
        </w:tc>
        <w:tc>
          <w:tcPr>
            <w:tcW w:w="1134" w:type="dxa"/>
            <w:vAlign w:val="center"/>
          </w:tcPr>
          <w:p w14:paraId="580F2ECC">
            <w:pPr>
              <w:pStyle w:val="12"/>
            </w:pPr>
          </w:p>
        </w:tc>
      </w:tr>
      <w:tr w14:paraId="456FF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EFBCFE0">
            <w:pPr>
              <w:pStyle w:val="14"/>
            </w:pPr>
            <w:r>
              <w:t>2080506</w:t>
            </w:r>
          </w:p>
        </w:tc>
        <w:tc>
          <w:tcPr>
            <w:tcW w:w="907" w:type="dxa"/>
            <w:vAlign w:val="center"/>
          </w:tcPr>
          <w:p w14:paraId="1D2CDF98">
            <w:pPr>
              <w:pStyle w:val="14"/>
            </w:pPr>
            <w:r>
              <w:t>30109</w:t>
            </w:r>
          </w:p>
        </w:tc>
        <w:tc>
          <w:tcPr>
            <w:tcW w:w="907" w:type="dxa"/>
            <w:vAlign w:val="center"/>
          </w:tcPr>
          <w:p w14:paraId="1BB2BED3">
            <w:pPr>
              <w:pStyle w:val="14"/>
            </w:pPr>
            <w:r>
              <w:t>50501</w:t>
            </w:r>
          </w:p>
        </w:tc>
        <w:tc>
          <w:tcPr>
            <w:tcW w:w="3969" w:type="dxa"/>
            <w:vAlign w:val="center"/>
          </w:tcPr>
          <w:p w14:paraId="2CCB736F">
            <w:pPr>
              <w:pStyle w:val="13"/>
            </w:pPr>
            <w:r>
              <w:t>（2）职业年金缴费</w:t>
            </w:r>
          </w:p>
        </w:tc>
        <w:tc>
          <w:tcPr>
            <w:tcW w:w="1134" w:type="dxa"/>
            <w:vAlign w:val="center"/>
          </w:tcPr>
          <w:p w14:paraId="12AF79DB">
            <w:pPr>
              <w:pStyle w:val="12"/>
            </w:pPr>
            <w:r>
              <w:t>112.48</w:t>
            </w:r>
          </w:p>
        </w:tc>
        <w:tc>
          <w:tcPr>
            <w:tcW w:w="1134" w:type="dxa"/>
            <w:vAlign w:val="center"/>
          </w:tcPr>
          <w:p w14:paraId="782FB495">
            <w:pPr>
              <w:pStyle w:val="12"/>
            </w:pPr>
            <w:r>
              <w:t>112.48</w:t>
            </w:r>
          </w:p>
        </w:tc>
        <w:tc>
          <w:tcPr>
            <w:tcW w:w="1134" w:type="dxa"/>
            <w:vAlign w:val="center"/>
          </w:tcPr>
          <w:p w14:paraId="3082ED86">
            <w:pPr>
              <w:pStyle w:val="12"/>
            </w:pPr>
          </w:p>
        </w:tc>
        <w:tc>
          <w:tcPr>
            <w:tcW w:w="1134" w:type="dxa"/>
            <w:vAlign w:val="center"/>
          </w:tcPr>
          <w:p w14:paraId="0B2E63FC">
            <w:pPr>
              <w:pStyle w:val="12"/>
            </w:pPr>
          </w:p>
        </w:tc>
        <w:tc>
          <w:tcPr>
            <w:tcW w:w="1134" w:type="dxa"/>
            <w:vAlign w:val="center"/>
          </w:tcPr>
          <w:p w14:paraId="79E2C09D">
            <w:pPr>
              <w:pStyle w:val="12"/>
            </w:pPr>
          </w:p>
        </w:tc>
        <w:tc>
          <w:tcPr>
            <w:tcW w:w="1134" w:type="dxa"/>
            <w:vAlign w:val="center"/>
          </w:tcPr>
          <w:p w14:paraId="26A607D1">
            <w:pPr>
              <w:pStyle w:val="12"/>
            </w:pPr>
          </w:p>
        </w:tc>
        <w:tc>
          <w:tcPr>
            <w:tcW w:w="1134" w:type="dxa"/>
            <w:vAlign w:val="center"/>
          </w:tcPr>
          <w:p w14:paraId="7EE36E74">
            <w:pPr>
              <w:pStyle w:val="12"/>
            </w:pPr>
          </w:p>
        </w:tc>
      </w:tr>
      <w:tr w14:paraId="7E384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0E6FD1E">
            <w:pPr>
              <w:pStyle w:val="14"/>
            </w:pPr>
            <w:r>
              <w:t>2101102</w:t>
            </w:r>
          </w:p>
        </w:tc>
        <w:tc>
          <w:tcPr>
            <w:tcW w:w="907" w:type="dxa"/>
            <w:vAlign w:val="center"/>
          </w:tcPr>
          <w:p w14:paraId="1794ACA6">
            <w:pPr>
              <w:pStyle w:val="14"/>
            </w:pPr>
            <w:r>
              <w:t>30110</w:t>
            </w:r>
          </w:p>
        </w:tc>
        <w:tc>
          <w:tcPr>
            <w:tcW w:w="907" w:type="dxa"/>
            <w:vAlign w:val="center"/>
          </w:tcPr>
          <w:p w14:paraId="2DB817FA">
            <w:pPr>
              <w:pStyle w:val="14"/>
            </w:pPr>
            <w:r>
              <w:t>50501</w:t>
            </w:r>
          </w:p>
        </w:tc>
        <w:tc>
          <w:tcPr>
            <w:tcW w:w="3969" w:type="dxa"/>
            <w:vAlign w:val="center"/>
          </w:tcPr>
          <w:p w14:paraId="6940E6C6">
            <w:pPr>
              <w:pStyle w:val="13"/>
            </w:pPr>
            <w:r>
              <w:t>（3）基本医疗保险费</w:t>
            </w:r>
          </w:p>
        </w:tc>
        <w:tc>
          <w:tcPr>
            <w:tcW w:w="1134" w:type="dxa"/>
            <w:vAlign w:val="center"/>
          </w:tcPr>
          <w:p w14:paraId="2CBB2EA4">
            <w:pPr>
              <w:pStyle w:val="12"/>
            </w:pPr>
            <w:r>
              <w:t>101.84</w:t>
            </w:r>
          </w:p>
        </w:tc>
        <w:tc>
          <w:tcPr>
            <w:tcW w:w="1134" w:type="dxa"/>
            <w:vAlign w:val="center"/>
          </w:tcPr>
          <w:p w14:paraId="61660517">
            <w:pPr>
              <w:pStyle w:val="12"/>
            </w:pPr>
            <w:r>
              <w:t>101.84</w:t>
            </w:r>
          </w:p>
        </w:tc>
        <w:tc>
          <w:tcPr>
            <w:tcW w:w="1134" w:type="dxa"/>
            <w:vAlign w:val="center"/>
          </w:tcPr>
          <w:p w14:paraId="62F3BD0B">
            <w:pPr>
              <w:pStyle w:val="12"/>
            </w:pPr>
          </w:p>
        </w:tc>
        <w:tc>
          <w:tcPr>
            <w:tcW w:w="1134" w:type="dxa"/>
            <w:vAlign w:val="center"/>
          </w:tcPr>
          <w:p w14:paraId="20495EDE">
            <w:pPr>
              <w:pStyle w:val="12"/>
            </w:pPr>
          </w:p>
        </w:tc>
        <w:tc>
          <w:tcPr>
            <w:tcW w:w="1134" w:type="dxa"/>
            <w:vAlign w:val="center"/>
          </w:tcPr>
          <w:p w14:paraId="5EA68EAA">
            <w:pPr>
              <w:pStyle w:val="12"/>
            </w:pPr>
          </w:p>
        </w:tc>
        <w:tc>
          <w:tcPr>
            <w:tcW w:w="1134" w:type="dxa"/>
            <w:vAlign w:val="center"/>
          </w:tcPr>
          <w:p w14:paraId="3102537E">
            <w:pPr>
              <w:pStyle w:val="12"/>
            </w:pPr>
          </w:p>
        </w:tc>
        <w:tc>
          <w:tcPr>
            <w:tcW w:w="1134" w:type="dxa"/>
            <w:vAlign w:val="center"/>
          </w:tcPr>
          <w:p w14:paraId="7D5F61E1">
            <w:pPr>
              <w:pStyle w:val="12"/>
            </w:pPr>
          </w:p>
        </w:tc>
      </w:tr>
      <w:tr w14:paraId="3865E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8368E42">
            <w:pPr>
              <w:pStyle w:val="14"/>
            </w:pPr>
            <w:r>
              <w:t>2101103</w:t>
            </w:r>
          </w:p>
        </w:tc>
        <w:tc>
          <w:tcPr>
            <w:tcW w:w="907" w:type="dxa"/>
            <w:vAlign w:val="center"/>
          </w:tcPr>
          <w:p w14:paraId="4D139BBD">
            <w:pPr>
              <w:pStyle w:val="14"/>
            </w:pPr>
            <w:r>
              <w:t>30111</w:t>
            </w:r>
          </w:p>
        </w:tc>
        <w:tc>
          <w:tcPr>
            <w:tcW w:w="907" w:type="dxa"/>
            <w:vAlign w:val="center"/>
          </w:tcPr>
          <w:p w14:paraId="0D599C0B">
            <w:pPr>
              <w:pStyle w:val="14"/>
            </w:pPr>
            <w:r>
              <w:t>50501</w:t>
            </w:r>
          </w:p>
        </w:tc>
        <w:tc>
          <w:tcPr>
            <w:tcW w:w="3969" w:type="dxa"/>
            <w:vAlign w:val="center"/>
          </w:tcPr>
          <w:p w14:paraId="4ED7007C">
            <w:pPr>
              <w:pStyle w:val="13"/>
            </w:pPr>
            <w:r>
              <w:t>（4）公务员医疗补助</w:t>
            </w:r>
          </w:p>
        </w:tc>
        <w:tc>
          <w:tcPr>
            <w:tcW w:w="1134" w:type="dxa"/>
            <w:vAlign w:val="center"/>
          </w:tcPr>
          <w:p w14:paraId="1B72E9D1">
            <w:pPr>
              <w:pStyle w:val="12"/>
            </w:pPr>
            <w:r>
              <w:t>154.47</w:t>
            </w:r>
          </w:p>
        </w:tc>
        <w:tc>
          <w:tcPr>
            <w:tcW w:w="1134" w:type="dxa"/>
            <w:vAlign w:val="center"/>
          </w:tcPr>
          <w:p w14:paraId="0DE30E8C">
            <w:pPr>
              <w:pStyle w:val="12"/>
            </w:pPr>
            <w:r>
              <w:t>154.47</w:t>
            </w:r>
          </w:p>
        </w:tc>
        <w:tc>
          <w:tcPr>
            <w:tcW w:w="1134" w:type="dxa"/>
            <w:vAlign w:val="center"/>
          </w:tcPr>
          <w:p w14:paraId="7F78E4C4">
            <w:pPr>
              <w:pStyle w:val="12"/>
            </w:pPr>
          </w:p>
        </w:tc>
        <w:tc>
          <w:tcPr>
            <w:tcW w:w="1134" w:type="dxa"/>
            <w:vAlign w:val="center"/>
          </w:tcPr>
          <w:p w14:paraId="542FD07B">
            <w:pPr>
              <w:pStyle w:val="12"/>
            </w:pPr>
          </w:p>
        </w:tc>
        <w:tc>
          <w:tcPr>
            <w:tcW w:w="1134" w:type="dxa"/>
            <w:vAlign w:val="center"/>
          </w:tcPr>
          <w:p w14:paraId="08B6B09C">
            <w:pPr>
              <w:pStyle w:val="12"/>
            </w:pPr>
          </w:p>
        </w:tc>
        <w:tc>
          <w:tcPr>
            <w:tcW w:w="1134" w:type="dxa"/>
            <w:vAlign w:val="center"/>
          </w:tcPr>
          <w:p w14:paraId="270E985D">
            <w:pPr>
              <w:pStyle w:val="12"/>
            </w:pPr>
          </w:p>
        </w:tc>
        <w:tc>
          <w:tcPr>
            <w:tcW w:w="1134" w:type="dxa"/>
            <w:vAlign w:val="center"/>
          </w:tcPr>
          <w:p w14:paraId="4C70C117">
            <w:pPr>
              <w:pStyle w:val="12"/>
            </w:pPr>
          </w:p>
        </w:tc>
      </w:tr>
      <w:tr w14:paraId="6F897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6F74506">
            <w:pPr>
              <w:pStyle w:val="14"/>
            </w:pPr>
            <w:r>
              <w:t>2050203</w:t>
            </w:r>
          </w:p>
        </w:tc>
        <w:tc>
          <w:tcPr>
            <w:tcW w:w="907" w:type="dxa"/>
            <w:vAlign w:val="center"/>
          </w:tcPr>
          <w:p w14:paraId="2DF038B6">
            <w:pPr>
              <w:pStyle w:val="14"/>
            </w:pPr>
            <w:r>
              <w:t>30112</w:t>
            </w:r>
          </w:p>
        </w:tc>
        <w:tc>
          <w:tcPr>
            <w:tcW w:w="907" w:type="dxa"/>
            <w:vAlign w:val="center"/>
          </w:tcPr>
          <w:p w14:paraId="1535F2CD">
            <w:pPr>
              <w:pStyle w:val="14"/>
            </w:pPr>
            <w:r>
              <w:t>50501</w:t>
            </w:r>
          </w:p>
        </w:tc>
        <w:tc>
          <w:tcPr>
            <w:tcW w:w="3969" w:type="dxa"/>
            <w:vAlign w:val="center"/>
          </w:tcPr>
          <w:p w14:paraId="68EE8953">
            <w:pPr>
              <w:pStyle w:val="13"/>
            </w:pPr>
            <w:r>
              <w:t>（5）事业单位失业保险费</w:t>
            </w:r>
          </w:p>
        </w:tc>
        <w:tc>
          <w:tcPr>
            <w:tcW w:w="1134" w:type="dxa"/>
            <w:vAlign w:val="center"/>
          </w:tcPr>
          <w:p w14:paraId="418F7885">
            <w:pPr>
              <w:pStyle w:val="12"/>
            </w:pPr>
            <w:r>
              <w:t>9.84</w:t>
            </w:r>
          </w:p>
        </w:tc>
        <w:tc>
          <w:tcPr>
            <w:tcW w:w="1134" w:type="dxa"/>
            <w:vAlign w:val="center"/>
          </w:tcPr>
          <w:p w14:paraId="4213C8A7">
            <w:pPr>
              <w:pStyle w:val="12"/>
            </w:pPr>
            <w:r>
              <w:t>9.84</w:t>
            </w:r>
          </w:p>
        </w:tc>
        <w:tc>
          <w:tcPr>
            <w:tcW w:w="1134" w:type="dxa"/>
            <w:vAlign w:val="center"/>
          </w:tcPr>
          <w:p w14:paraId="1616093E">
            <w:pPr>
              <w:pStyle w:val="12"/>
            </w:pPr>
          </w:p>
        </w:tc>
        <w:tc>
          <w:tcPr>
            <w:tcW w:w="1134" w:type="dxa"/>
            <w:vAlign w:val="center"/>
          </w:tcPr>
          <w:p w14:paraId="2B84CC96">
            <w:pPr>
              <w:pStyle w:val="12"/>
            </w:pPr>
          </w:p>
        </w:tc>
        <w:tc>
          <w:tcPr>
            <w:tcW w:w="1134" w:type="dxa"/>
            <w:vAlign w:val="center"/>
          </w:tcPr>
          <w:p w14:paraId="0A44C25D">
            <w:pPr>
              <w:pStyle w:val="12"/>
            </w:pPr>
          </w:p>
        </w:tc>
        <w:tc>
          <w:tcPr>
            <w:tcW w:w="1134" w:type="dxa"/>
            <w:vAlign w:val="center"/>
          </w:tcPr>
          <w:p w14:paraId="4044D0C6">
            <w:pPr>
              <w:pStyle w:val="12"/>
            </w:pPr>
          </w:p>
        </w:tc>
        <w:tc>
          <w:tcPr>
            <w:tcW w:w="1134" w:type="dxa"/>
            <w:vAlign w:val="center"/>
          </w:tcPr>
          <w:p w14:paraId="70955ADC">
            <w:pPr>
              <w:pStyle w:val="12"/>
            </w:pPr>
          </w:p>
        </w:tc>
      </w:tr>
      <w:tr w14:paraId="5F116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8C47F36">
            <w:pPr>
              <w:pStyle w:val="14"/>
            </w:pPr>
            <w:r>
              <w:t>2050203</w:t>
            </w:r>
          </w:p>
        </w:tc>
        <w:tc>
          <w:tcPr>
            <w:tcW w:w="907" w:type="dxa"/>
            <w:vAlign w:val="center"/>
          </w:tcPr>
          <w:p w14:paraId="14E62DE6">
            <w:pPr>
              <w:pStyle w:val="14"/>
            </w:pPr>
            <w:r>
              <w:t>30112</w:t>
            </w:r>
          </w:p>
        </w:tc>
        <w:tc>
          <w:tcPr>
            <w:tcW w:w="907" w:type="dxa"/>
            <w:vAlign w:val="center"/>
          </w:tcPr>
          <w:p w14:paraId="45F30F2C">
            <w:pPr>
              <w:pStyle w:val="14"/>
            </w:pPr>
            <w:r>
              <w:t>50501</w:t>
            </w:r>
          </w:p>
        </w:tc>
        <w:tc>
          <w:tcPr>
            <w:tcW w:w="3969" w:type="dxa"/>
            <w:vAlign w:val="center"/>
          </w:tcPr>
          <w:p w14:paraId="1D81BE32">
            <w:pPr>
              <w:pStyle w:val="13"/>
            </w:pPr>
            <w:r>
              <w:t>（6）工伤保险费</w:t>
            </w:r>
          </w:p>
        </w:tc>
        <w:tc>
          <w:tcPr>
            <w:tcW w:w="1134" w:type="dxa"/>
            <w:vAlign w:val="center"/>
          </w:tcPr>
          <w:p w14:paraId="7AB83447">
            <w:pPr>
              <w:pStyle w:val="12"/>
            </w:pPr>
            <w:r>
              <w:t>9.84</w:t>
            </w:r>
          </w:p>
        </w:tc>
        <w:tc>
          <w:tcPr>
            <w:tcW w:w="1134" w:type="dxa"/>
            <w:vAlign w:val="center"/>
          </w:tcPr>
          <w:p w14:paraId="567C9EEA">
            <w:pPr>
              <w:pStyle w:val="12"/>
            </w:pPr>
            <w:r>
              <w:t>9.84</w:t>
            </w:r>
          </w:p>
        </w:tc>
        <w:tc>
          <w:tcPr>
            <w:tcW w:w="1134" w:type="dxa"/>
            <w:vAlign w:val="center"/>
          </w:tcPr>
          <w:p w14:paraId="105A71B0">
            <w:pPr>
              <w:pStyle w:val="12"/>
            </w:pPr>
          </w:p>
        </w:tc>
        <w:tc>
          <w:tcPr>
            <w:tcW w:w="1134" w:type="dxa"/>
            <w:vAlign w:val="center"/>
          </w:tcPr>
          <w:p w14:paraId="657E882F">
            <w:pPr>
              <w:pStyle w:val="12"/>
            </w:pPr>
          </w:p>
        </w:tc>
        <w:tc>
          <w:tcPr>
            <w:tcW w:w="1134" w:type="dxa"/>
            <w:vAlign w:val="center"/>
          </w:tcPr>
          <w:p w14:paraId="407AEE6D">
            <w:pPr>
              <w:pStyle w:val="12"/>
            </w:pPr>
          </w:p>
        </w:tc>
        <w:tc>
          <w:tcPr>
            <w:tcW w:w="1134" w:type="dxa"/>
            <w:vAlign w:val="center"/>
          </w:tcPr>
          <w:p w14:paraId="1501F0FF">
            <w:pPr>
              <w:pStyle w:val="12"/>
            </w:pPr>
          </w:p>
        </w:tc>
        <w:tc>
          <w:tcPr>
            <w:tcW w:w="1134" w:type="dxa"/>
            <w:vAlign w:val="center"/>
          </w:tcPr>
          <w:p w14:paraId="58A955D3">
            <w:pPr>
              <w:pStyle w:val="12"/>
            </w:pPr>
          </w:p>
        </w:tc>
      </w:tr>
      <w:tr w14:paraId="7F1FF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A42FD9F">
            <w:pPr>
              <w:pStyle w:val="14"/>
            </w:pPr>
            <w:r>
              <w:t>2210201</w:t>
            </w:r>
          </w:p>
        </w:tc>
        <w:tc>
          <w:tcPr>
            <w:tcW w:w="907" w:type="dxa"/>
            <w:vAlign w:val="center"/>
          </w:tcPr>
          <w:p w14:paraId="576A70A8">
            <w:pPr>
              <w:pStyle w:val="14"/>
            </w:pPr>
            <w:r>
              <w:t>30113</w:t>
            </w:r>
          </w:p>
        </w:tc>
        <w:tc>
          <w:tcPr>
            <w:tcW w:w="907" w:type="dxa"/>
            <w:vAlign w:val="center"/>
          </w:tcPr>
          <w:p w14:paraId="074409A2">
            <w:pPr>
              <w:pStyle w:val="14"/>
            </w:pPr>
            <w:r>
              <w:t>50501</w:t>
            </w:r>
          </w:p>
        </w:tc>
        <w:tc>
          <w:tcPr>
            <w:tcW w:w="3969" w:type="dxa"/>
            <w:vAlign w:val="center"/>
          </w:tcPr>
          <w:p w14:paraId="66DF47A8">
            <w:pPr>
              <w:pStyle w:val="13"/>
            </w:pPr>
            <w:r>
              <w:t>7、住房公积金</w:t>
            </w:r>
          </w:p>
        </w:tc>
        <w:tc>
          <w:tcPr>
            <w:tcW w:w="1134" w:type="dxa"/>
            <w:vAlign w:val="center"/>
          </w:tcPr>
          <w:p w14:paraId="2B6E1AC9">
            <w:pPr>
              <w:pStyle w:val="12"/>
            </w:pPr>
            <w:r>
              <w:t>215.64</w:t>
            </w:r>
          </w:p>
        </w:tc>
        <w:tc>
          <w:tcPr>
            <w:tcW w:w="1134" w:type="dxa"/>
            <w:vAlign w:val="center"/>
          </w:tcPr>
          <w:p w14:paraId="1AF562B0">
            <w:pPr>
              <w:pStyle w:val="12"/>
            </w:pPr>
            <w:r>
              <w:t>215.64</w:t>
            </w:r>
          </w:p>
        </w:tc>
        <w:tc>
          <w:tcPr>
            <w:tcW w:w="1134" w:type="dxa"/>
            <w:vAlign w:val="center"/>
          </w:tcPr>
          <w:p w14:paraId="0E3EAB04">
            <w:pPr>
              <w:pStyle w:val="12"/>
            </w:pPr>
          </w:p>
        </w:tc>
        <w:tc>
          <w:tcPr>
            <w:tcW w:w="1134" w:type="dxa"/>
            <w:vAlign w:val="center"/>
          </w:tcPr>
          <w:p w14:paraId="424F21DF">
            <w:pPr>
              <w:pStyle w:val="12"/>
            </w:pPr>
          </w:p>
        </w:tc>
        <w:tc>
          <w:tcPr>
            <w:tcW w:w="1134" w:type="dxa"/>
            <w:vAlign w:val="center"/>
          </w:tcPr>
          <w:p w14:paraId="4DC16E78">
            <w:pPr>
              <w:pStyle w:val="12"/>
            </w:pPr>
          </w:p>
        </w:tc>
        <w:tc>
          <w:tcPr>
            <w:tcW w:w="1134" w:type="dxa"/>
            <w:vAlign w:val="center"/>
          </w:tcPr>
          <w:p w14:paraId="5B51DD64">
            <w:pPr>
              <w:pStyle w:val="12"/>
            </w:pPr>
          </w:p>
        </w:tc>
        <w:tc>
          <w:tcPr>
            <w:tcW w:w="1134" w:type="dxa"/>
            <w:vAlign w:val="center"/>
          </w:tcPr>
          <w:p w14:paraId="67BC91AE">
            <w:pPr>
              <w:pStyle w:val="12"/>
            </w:pPr>
          </w:p>
        </w:tc>
      </w:tr>
      <w:tr w14:paraId="7766A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EE5E1F4">
            <w:pPr>
              <w:pStyle w:val="14"/>
            </w:pPr>
          </w:p>
        </w:tc>
        <w:tc>
          <w:tcPr>
            <w:tcW w:w="907" w:type="dxa"/>
            <w:vAlign w:val="center"/>
          </w:tcPr>
          <w:p w14:paraId="0A53DAC2">
            <w:pPr>
              <w:pStyle w:val="14"/>
            </w:pPr>
          </w:p>
        </w:tc>
        <w:tc>
          <w:tcPr>
            <w:tcW w:w="907" w:type="dxa"/>
            <w:vAlign w:val="center"/>
          </w:tcPr>
          <w:p w14:paraId="7D462CDE">
            <w:pPr>
              <w:pStyle w:val="14"/>
            </w:pPr>
          </w:p>
        </w:tc>
        <w:tc>
          <w:tcPr>
            <w:tcW w:w="3969" w:type="dxa"/>
            <w:vAlign w:val="center"/>
          </w:tcPr>
          <w:p w14:paraId="1E5CC430">
            <w:pPr>
              <w:pStyle w:val="13"/>
            </w:pPr>
            <w:r>
              <w:t>二、对个人和家庭的补助</w:t>
            </w:r>
          </w:p>
        </w:tc>
        <w:tc>
          <w:tcPr>
            <w:tcW w:w="1134" w:type="dxa"/>
            <w:vAlign w:val="center"/>
          </w:tcPr>
          <w:p w14:paraId="5FB6E2BB">
            <w:pPr>
              <w:pStyle w:val="12"/>
            </w:pPr>
            <w:r>
              <w:t>149.80</w:t>
            </w:r>
          </w:p>
        </w:tc>
        <w:tc>
          <w:tcPr>
            <w:tcW w:w="1134" w:type="dxa"/>
            <w:vAlign w:val="center"/>
          </w:tcPr>
          <w:p w14:paraId="219072AA">
            <w:pPr>
              <w:pStyle w:val="12"/>
            </w:pPr>
            <w:r>
              <w:t>149.80</w:t>
            </w:r>
          </w:p>
        </w:tc>
        <w:tc>
          <w:tcPr>
            <w:tcW w:w="1134" w:type="dxa"/>
            <w:vAlign w:val="center"/>
          </w:tcPr>
          <w:p w14:paraId="245980A8">
            <w:pPr>
              <w:pStyle w:val="12"/>
            </w:pPr>
          </w:p>
        </w:tc>
        <w:tc>
          <w:tcPr>
            <w:tcW w:w="1134" w:type="dxa"/>
            <w:vAlign w:val="center"/>
          </w:tcPr>
          <w:p w14:paraId="485AE56F">
            <w:pPr>
              <w:pStyle w:val="12"/>
            </w:pPr>
          </w:p>
        </w:tc>
        <w:tc>
          <w:tcPr>
            <w:tcW w:w="1134" w:type="dxa"/>
            <w:vAlign w:val="center"/>
          </w:tcPr>
          <w:p w14:paraId="5A38B8F7">
            <w:pPr>
              <w:pStyle w:val="12"/>
            </w:pPr>
          </w:p>
        </w:tc>
        <w:tc>
          <w:tcPr>
            <w:tcW w:w="1134" w:type="dxa"/>
            <w:vAlign w:val="center"/>
          </w:tcPr>
          <w:p w14:paraId="16B225A1">
            <w:pPr>
              <w:pStyle w:val="12"/>
            </w:pPr>
          </w:p>
        </w:tc>
        <w:tc>
          <w:tcPr>
            <w:tcW w:w="1134" w:type="dxa"/>
            <w:vAlign w:val="center"/>
          </w:tcPr>
          <w:p w14:paraId="2DA43D72">
            <w:pPr>
              <w:pStyle w:val="12"/>
            </w:pPr>
          </w:p>
        </w:tc>
      </w:tr>
      <w:tr w14:paraId="017CEE1D">
        <w:tblPrEx>
          <w:tblCellMar>
            <w:top w:w="0" w:type="dxa"/>
            <w:left w:w="108" w:type="dxa"/>
            <w:bottom w:w="0" w:type="dxa"/>
            <w:right w:w="108" w:type="dxa"/>
          </w:tblCellMar>
        </w:tblPrEx>
        <w:trPr>
          <w:trHeight w:val="227" w:hRule="atLeast"/>
          <w:jc w:val="center"/>
        </w:trPr>
        <w:tc>
          <w:tcPr>
            <w:tcW w:w="907" w:type="dxa"/>
            <w:vAlign w:val="center"/>
          </w:tcPr>
          <w:p w14:paraId="5979CC9D">
            <w:pPr>
              <w:pStyle w:val="14"/>
            </w:pPr>
          </w:p>
        </w:tc>
        <w:tc>
          <w:tcPr>
            <w:tcW w:w="907" w:type="dxa"/>
            <w:vAlign w:val="center"/>
          </w:tcPr>
          <w:p w14:paraId="49FB87E1">
            <w:pPr>
              <w:pStyle w:val="14"/>
            </w:pPr>
            <w:r>
              <w:t>30301</w:t>
            </w:r>
          </w:p>
        </w:tc>
        <w:tc>
          <w:tcPr>
            <w:tcW w:w="907" w:type="dxa"/>
            <w:vAlign w:val="center"/>
          </w:tcPr>
          <w:p w14:paraId="4B9B5D04">
            <w:pPr>
              <w:pStyle w:val="14"/>
            </w:pPr>
          </w:p>
        </w:tc>
        <w:tc>
          <w:tcPr>
            <w:tcW w:w="3969" w:type="dxa"/>
            <w:vAlign w:val="center"/>
          </w:tcPr>
          <w:p w14:paraId="0DBD212C">
            <w:pPr>
              <w:pStyle w:val="13"/>
            </w:pPr>
            <w:r>
              <w:t>1、离休人员物业补贴</w:t>
            </w:r>
          </w:p>
        </w:tc>
        <w:tc>
          <w:tcPr>
            <w:tcW w:w="1134" w:type="dxa"/>
            <w:vAlign w:val="center"/>
          </w:tcPr>
          <w:p w14:paraId="74651DBD">
            <w:pPr>
              <w:pStyle w:val="12"/>
            </w:pPr>
          </w:p>
        </w:tc>
        <w:tc>
          <w:tcPr>
            <w:tcW w:w="1134" w:type="dxa"/>
            <w:vAlign w:val="center"/>
          </w:tcPr>
          <w:p w14:paraId="506C6EB4">
            <w:pPr>
              <w:pStyle w:val="12"/>
            </w:pPr>
          </w:p>
        </w:tc>
        <w:tc>
          <w:tcPr>
            <w:tcW w:w="1134" w:type="dxa"/>
            <w:vAlign w:val="center"/>
          </w:tcPr>
          <w:p w14:paraId="208FC5FC">
            <w:pPr>
              <w:pStyle w:val="12"/>
            </w:pPr>
          </w:p>
        </w:tc>
        <w:tc>
          <w:tcPr>
            <w:tcW w:w="1134" w:type="dxa"/>
            <w:vAlign w:val="center"/>
          </w:tcPr>
          <w:p w14:paraId="4FD7D971">
            <w:pPr>
              <w:pStyle w:val="12"/>
            </w:pPr>
          </w:p>
        </w:tc>
        <w:tc>
          <w:tcPr>
            <w:tcW w:w="1134" w:type="dxa"/>
            <w:vAlign w:val="center"/>
          </w:tcPr>
          <w:p w14:paraId="768184B8">
            <w:pPr>
              <w:pStyle w:val="12"/>
            </w:pPr>
          </w:p>
        </w:tc>
        <w:tc>
          <w:tcPr>
            <w:tcW w:w="1134" w:type="dxa"/>
            <w:vAlign w:val="center"/>
          </w:tcPr>
          <w:p w14:paraId="59DAF2FE">
            <w:pPr>
              <w:pStyle w:val="12"/>
            </w:pPr>
          </w:p>
        </w:tc>
        <w:tc>
          <w:tcPr>
            <w:tcW w:w="1134" w:type="dxa"/>
            <w:vAlign w:val="center"/>
          </w:tcPr>
          <w:p w14:paraId="47783A25">
            <w:pPr>
              <w:pStyle w:val="12"/>
            </w:pPr>
          </w:p>
        </w:tc>
      </w:tr>
      <w:tr w14:paraId="1F8EBF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A8C5C52">
            <w:pPr>
              <w:pStyle w:val="14"/>
            </w:pPr>
            <w:r>
              <w:t>2050203</w:t>
            </w:r>
          </w:p>
        </w:tc>
        <w:tc>
          <w:tcPr>
            <w:tcW w:w="907" w:type="dxa"/>
            <w:vAlign w:val="center"/>
          </w:tcPr>
          <w:p w14:paraId="697E4200">
            <w:pPr>
              <w:pStyle w:val="14"/>
            </w:pPr>
            <w:r>
              <w:t>30302</w:t>
            </w:r>
          </w:p>
        </w:tc>
        <w:tc>
          <w:tcPr>
            <w:tcW w:w="907" w:type="dxa"/>
            <w:vAlign w:val="center"/>
          </w:tcPr>
          <w:p w14:paraId="199C33E2">
            <w:pPr>
              <w:pStyle w:val="14"/>
            </w:pPr>
            <w:r>
              <w:t>50905</w:t>
            </w:r>
          </w:p>
        </w:tc>
        <w:tc>
          <w:tcPr>
            <w:tcW w:w="3969" w:type="dxa"/>
            <w:vAlign w:val="center"/>
          </w:tcPr>
          <w:p w14:paraId="4A5DEBF0">
            <w:pPr>
              <w:pStyle w:val="13"/>
            </w:pPr>
            <w:r>
              <w:t>2、退休人员物业补贴</w:t>
            </w:r>
          </w:p>
        </w:tc>
        <w:tc>
          <w:tcPr>
            <w:tcW w:w="1134" w:type="dxa"/>
            <w:vAlign w:val="center"/>
          </w:tcPr>
          <w:p w14:paraId="6ACE84E9">
            <w:pPr>
              <w:pStyle w:val="12"/>
            </w:pPr>
            <w:r>
              <w:t>16.56</w:t>
            </w:r>
          </w:p>
        </w:tc>
        <w:tc>
          <w:tcPr>
            <w:tcW w:w="1134" w:type="dxa"/>
            <w:vAlign w:val="center"/>
          </w:tcPr>
          <w:p w14:paraId="76FB4353">
            <w:pPr>
              <w:pStyle w:val="12"/>
            </w:pPr>
            <w:r>
              <w:t>16.56</w:t>
            </w:r>
          </w:p>
        </w:tc>
        <w:tc>
          <w:tcPr>
            <w:tcW w:w="1134" w:type="dxa"/>
            <w:vAlign w:val="center"/>
          </w:tcPr>
          <w:p w14:paraId="762D7BCD">
            <w:pPr>
              <w:pStyle w:val="12"/>
            </w:pPr>
          </w:p>
        </w:tc>
        <w:tc>
          <w:tcPr>
            <w:tcW w:w="1134" w:type="dxa"/>
            <w:vAlign w:val="center"/>
          </w:tcPr>
          <w:p w14:paraId="72679F15">
            <w:pPr>
              <w:pStyle w:val="12"/>
            </w:pPr>
          </w:p>
        </w:tc>
        <w:tc>
          <w:tcPr>
            <w:tcW w:w="1134" w:type="dxa"/>
            <w:vAlign w:val="center"/>
          </w:tcPr>
          <w:p w14:paraId="731C33BC">
            <w:pPr>
              <w:pStyle w:val="12"/>
            </w:pPr>
          </w:p>
        </w:tc>
        <w:tc>
          <w:tcPr>
            <w:tcW w:w="1134" w:type="dxa"/>
            <w:vAlign w:val="center"/>
          </w:tcPr>
          <w:p w14:paraId="7C4FC18E">
            <w:pPr>
              <w:pStyle w:val="12"/>
            </w:pPr>
          </w:p>
        </w:tc>
        <w:tc>
          <w:tcPr>
            <w:tcW w:w="1134" w:type="dxa"/>
            <w:vAlign w:val="center"/>
          </w:tcPr>
          <w:p w14:paraId="5818542D">
            <w:pPr>
              <w:pStyle w:val="12"/>
            </w:pPr>
          </w:p>
        </w:tc>
      </w:tr>
      <w:tr w14:paraId="0EB9FDD4">
        <w:tblPrEx>
          <w:tblCellMar>
            <w:top w:w="0" w:type="dxa"/>
            <w:left w:w="108" w:type="dxa"/>
            <w:bottom w:w="0" w:type="dxa"/>
            <w:right w:w="108" w:type="dxa"/>
          </w:tblCellMar>
        </w:tblPrEx>
        <w:trPr>
          <w:trHeight w:val="227" w:hRule="atLeast"/>
          <w:jc w:val="center"/>
        </w:trPr>
        <w:tc>
          <w:tcPr>
            <w:tcW w:w="907" w:type="dxa"/>
            <w:vAlign w:val="center"/>
          </w:tcPr>
          <w:p w14:paraId="2C06CE6D">
            <w:pPr>
              <w:pStyle w:val="14"/>
            </w:pPr>
          </w:p>
        </w:tc>
        <w:tc>
          <w:tcPr>
            <w:tcW w:w="907" w:type="dxa"/>
            <w:vAlign w:val="center"/>
          </w:tcPr>
          <w:p w14:paraId="658475CD">
            <w:pPr>
              <w:pStyle w:val="14"/>
            </w:pPr>
            <w:r>
              <w:t>30301</w:t>
            </w:r>
          </w:p>
        </w:tc>
        <w:tc>
          <w:tcPr>
            <w:tcW w:w="907" w:type="dxa"/>
            <w:vAlign w:val="center"/>
          </w:tcPr>
          <w:p w14:paraId="7868CC21">
            <w:pPr>
              <w:pStyle w:val="14"/>
            </w:pPr>
          </w:p>
        </w:tc>
        <w:tc>
          <w:tcPr>
            <w:tcW w:w="3969" w:type="dxa"/>
            <w:vAlign w:val="center"/>
          </w:tcPr>
          <w:p w14:paraId="0F527673">
            <w:pPr>
              <w:pStyle w:val="13"/>
            </w:pPr>
            <w:r>
              <w:t>3、离休人员月度生活补贴</w:t>
            </w:r>
          </w:p>
        </w:tc>
        <w:tc>
          <w:tcPr>
            <w:tcW w:w="1134" w:type="dxa"/>
            <w:vAlign w:val="center"/>
          </w:tcPr>
          <w:p w14:paraId="582EB678">
            <w:pPr>
              <w:pStyle w:val="12"/>
            </w:pPr>
          </w:p>
        </w:tc>
        <w:tc>
          <w:tcPr>
            <w:tcW w:w="1134" w:type="dxa"/>
            <w:vAlign w:val="center"/>
          </w:tcPr>
          <w:p w14:paraId="20BF67B9">
            <w:pPr>
              <w:pStyle w:val="12"/>
            </w:pPr>
          </w:p>
        </w:tc>
        <w:tc>
          <w:tcPr>
            <w:tcW w:w="1134" w:type="dxa"/>
            <w:vAlign w:val="center"/>
          </w:tcPr>
          <w:p w14:paraId="27FA29B4">
            <w:pPr>
              <w:pStyle w:val="12"/>
            </w:pPr>
          </w:p>
        </w:tc>
        <w:tc>
          <w:tcPr>
            <w:tcW w:w="1134" w:type="dxa"/>
            <w:vAlign w:val="center"/>
          </w:tcPr>
          <w:p w14:paraId="4925B883">
            <w:pPr>
              <w:pStyle w:val="12"/>
            </w:pPr>
          </w:p>
        </w:tc>
        <w:tc>
          <w:tcPr>
            <w:tcW w:w="1134" w:type="dxa"/>
            <w:vAlign w:val="center"/>
          </w:tcPr>
          <w:p w14:paraId="314BEAE9">
            <w:pPr>
              <w:pStyle w:val="12"/>
            </w:pPr>
          </w:p>
        </w:tc>
        <w:tc>
          <w:tcPr>
            <w:tcW w:w="1134" w:type="dxa"/>
            <w:vAlign w:val="center"/>
          </w:tcPr>
          <w:p w14:paraId="158CA9F5">
            <w:pPr>
              <w:pStyle w:val="12"/>
            </w:pPr>
          </w:p>
        </w:tc>
        <w:tc>
          <w:tcPr>
            <w:tcW w:w="1134" w:type="dxa"/>
            <w:vAlign w:val="center"/>
          </w:tcPr>
          <w:p w14:paraId="7F7573E0">
            <w:pPr>
              <w:pStyle w:val="12"/>
            </w:pPr>
          </w:p>
        </w:tc>
      </w:tr>
      <w:tr w14:paraId="2A6ED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461A8F7">
            <w:pPr>
              <w:pStyle w:val="14"/>
            </w:pPr>
            <w:r>
              <w:t>2050203</w:t>
            </w:r>
          </w:p>
        </w:tc>
        <w:tc>
          <w:tcPr>
            <w:tcW w:w="907" w:type="dxa"/>
            <w:vAlign w:val="center"/>
          </w:tcPr>
          <w:p w14:paraId="11D01023">
            <w:pPr>
              <w:pStyle w:val="14"/>
            </w:pPr>
            <w:r>
              <w:t>30302</w:t>
            </w:r>
          </w:p>
        </w:tc>
        <w:tc>
          <w:tcPr>
            <w:tcW w:w="907" w:type="dxa"/>
            <w:vAlign w:val="center"/>
          </w:tcPr>
          <w:p w14:paraId="2A281065">
            <w:pPr>
              <w:pStyle w:val="14"/>
            </w:pPr>
            <w:r>
              <w:t>50905</w:t>
            </w:r>
          </w:p>
        </w:tc>
        <w:tc>
          <w:tcPr>
            <w:tcW w:w="3969" w:type="dxa"/>
            <w:vAlign w:val="center"/>
          </w:tcPr>
          <w:p w14:paraId="6E46B96B">
            <w:pPr>
              <w:pStyle w:val="13"/>
            </w:pPr>
            <w:r>
              <w:t>4、退休人员月度生活补贴</w:t>
            </w:r>
          </w:p>
        </w:tc>
        <w:tc>
          <w:tcPr>
            <w:tcW w:w="1134" w:type="dxa"/>
            <w:vAlign w:val="center"/>
          </w:tcPr>
          <w:p w14:paraId="2DE761A6">
            <w:pPr>
              <w:pStyle w:val="12"/>
            </w:pPr>
            <w:r>
              <w:t>132.03</w:t>
            </w:r>
          </w:p>
        </w:tc>
        <w:tc>
          <w:tcPr>
            <w:tcW w:w="1134" w:type="dxa"/>
            <w:vAlign w:val="center"/>
          </w:tcPr>
          <w:p w14:paraId="773B79C0">
            <w:pPr>
              <w:pStyle w:val="12"/>
            </w:pPr>
            <w:r>
              <w:t>132.03</w:t>
            </w:r>
          </w:p>
        </w:tc>
        <w:tc>
          <w:tcPr>
            <w:tcW w:w="1134" w:type="dxa"/>
            <w:vAlign w:val="center"/>
          </w:tcPr>
          <w:p w14:paraId="144DC862">
            <w:pPr>
              <w:pStyle w:val="12"/>
            </w:pPr>
          </w:p>
        </w:tc>
        <w:tc>
          <w:tcPr>
            <w:tcW w:w="1134" w:type="dxa"/>
            <w:vAlign w:val="center"/>
          </w:tcPr>
          <w:p w14:paraId="463C5685">
            <w:pPr>
              <w:pStyle w:val="12"/>
            </w:pPr>
          </w:p>
        </w:tc>
        <w:tc>
          <w:tcPr>
            <w:tcW w:w="1134" w:type="dxa"/>
            <w:vAlign w:val="center"/>
          </w:tcPr>
          <w:p w14:paraId="0D993671">
            <w:pPr>
              <w:pStyle w:val="12"/>
            </w:pPr>
          </w:p>
        </w:tc>
        <w:tc>
          <w:tcPr>
            <w:tcW w:w="1134" w:type="dxa"/>
            <w:vAlign w:val="center"/>
          </w:tcPr>
          <w:p w14:paraId="1A531149">
            <w:pPr>
              <w:pStyle w:val="12"/>
            </w:pPr>
          </w:p>
        </w:tc>
        <w:tc>
          <w:tcPr>
            <w:tcW w:w="1134" w:type="dxa"/>
            <w:vAlign w:val="center"/>
          </w:tcPr>
          <w:p w14:paraId="1948A6F6">
            <w:pPr>
              <w:pStyle w:val="12"/>
            </w:pPr>
          </w:p>
        </w:tc>
      </w:tr>
      <w:tr w14:paraId="38F300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6DA7918">
            <w:pPr>
              <w:pStyle w:val="14"/>
            </w:pPr>
          </w:p>
        </w:tc>
        <w:tc>
          <w:tcPr>
            <w:tcW w:w="907" w:type="dxa"/>
            <w:vAlign w:val="center"/>
          </w:tcPr>
          <w:p w14:paraId="68E79EFE">
            <w:pPr>
              <w:pStyle w:val="14"/>
            </w:pPr>
          </w:p>
        </w:tc>
        <w:tc>
          <w:tcPr>
            <w:tcW w:w="907" w:type="dxa"/>
            <w:vAlign w:val="center"/>
          </w:tcPr>
          <w:p w14:paraId="040840F8">
            <w:pPr>
              <w:pStyle w:val="14"/>
            </w:pPr>
          </w:p>
        </w:tc>
        <w:tc>
          <w:tcPr>
            <w:tcW w:w="3969" w:type="dxa"/>
            <w:vAlign w:val="center"/>
          </w:tcPr>
          <w:p w14:paraId="6294546C">
            <w:pPr>
              <w:pStyle w:val="13"/>
            </w:pPr>
            <w:r>
              <w:t>5、生活补助</w:t>
            </w:r>
          </w:p>
        </w:tc>
        <w:tc>
          <w:tcPr>
            <w:tcW w:w="1134" w:type="dxa"/>
            <w:vAlign w:val="center"/>
          </w:tcPr>
          <w:p w14:paraId="062867EA">
            <w:pPr>
              <w:pStyle w:val="12"/>
            </w:pPr>
            <w:r>
              <w:t>0.98</w:t>
            </w:r>
          </w:p>
        </w:tc>
        <w:tc>
          <w:tcPr>
            <w:tcW w:w="1134" w:type="dxa"/>
            <w:vAlign w:val="center"/>
          </w:tcPr>
          <w:p w14:paraId="7AA6C0DE">
            <w:pPr>
              <w:pStyle w:val="12"/>
            </w:pPr>
            <w:r>
              <w:t>0.98</w:t>
            </w:r>
          </w:p>
        </w:tc>
        <w:tc>
          <w:tcPr>
            <w:tcW w:w="1134" w:type="dxa"/>
            <w:vAlign w:val="center"/>
          </w:tcPr>
          <w:p w14:paraId="54E5E182">
            <w:pPr>
              <w:pStyle w:val="12"/>
            </w:pPr>
          </w:p>
        </w:tc>
        <w:tc>
          <w:tcPr>
            <w:tcW w:w="1134" w:type="dxa"/>
            <w:vAlign w:val="center"/>
          </w:tcPr>
          <w:p w14:paraId="6263AE00">
            <w:pPr>
              <w:pStyle w:val="12"/>
            </w:pPr>
          </w:p>
        </w:tc>
        <w:tc>
          <w:tcPr>
            <w:tcW w:w="1134" w:type="dxa"/>
            <w:vAlign w:val="center"/>
          </w:tcPr>
          <w:p w14:paraId="10857DE0">
            <w:pPr>
              <w:pStyle w:val="12"/>
            </w:pPr>
          </w:p>
        </w:tc>
        <w:tc>
          <w:tcPr>
            <w:tcW w:w="1134" w:type="dxa"/>
            <w:vAlign w:val="center"/>
          </w:tcPr>
          <w:p w14:paraId="32D782D1">
            <w:pPr>
              <w:pStyle w:val="12"/>
            </w:pPr>
          </w:p>
        </w:tc>
        <w:tc>
          <w:tcPr>
            <w:tcW w:w="1134" w:type="dxa"/>
            <w:vAlign w:val="center"/>
          </w:tcPr>
          <w:p w14:paraId="6AF37651">
            <w:pPr>
              <w:pStyle w:val="12"/>
            </w:pPr>
          </w:p>
        </w:tc>
      </w:tr>
      <w:tr w14:paraId="06A04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3F87BBA">
            <w:pPr>
              <w:pStyle w:val="14"/>
            </w:pPr>
            <w:r>
              <w:t>2050203</w:t>
            </w:r>
          </w:p>
        </w:tc>
        <w:tc>
          <w:tcPr>
            <w:tcW w:w="907" w:type="dxa"/>
            <w:vAlign w:val="center"/>
          </w:tcPr>
          <w:p w14:paraId="1ACCA709">
            <w:pPr>
              <w:pStyle w:val="14"/>
            </w:pPr>
            <w:r>
              <w:t>30305</w:t>
            </w:r>
          </w:p>
        </w:tc>
        <w:tc>
          <w:tcPr>
            <w:tcW w:w="907" w:type="dxa"/>
            <w:vAlign w:val="center"/>
          </w:tcPr>
          <w:p w14:paraId="39E21B06">
            <w:pPr>
              <w:pStyle w:val="14"/>
            </w:pPr>
            <w:r>
              <w:t>50901</w:t>
            </w:r>
          </w:p>
        </w:tc>
        <w:tc>
          <w:tcPr>
            <w:tcW w:w="3969" w:type="dxa"/>
            <w:vAlign w:val="center"/>
          </w:tcPr>
          <w:p w14:paraId="6D8D25E8">
            <w:pPr>
              <w:pStyle w:val="13"/>
            </w:pPr>
            <w:r>
              <w:t>（1）遗属补助</w:t>
            </w:r>
          </w:p>
        </w:tc>
        <w:tc>
          <w:tcPr>
            <w:tcW w:w="1134" w:type="dxa"/>
            <w:vAlign w:val="center"/>
          </w:tcPr>
          <w:p w14:paraId="6B38E8F3">
            <w:pPr>
              <w:pStyle w:val="12"/>
            </w:pPr>
            <w:r>
              <w:t>0.98</w:t>
            </w:r>
          </w:p>
        </w:tc>
        <w:tc>
          <w:tcPr>
            <w:tcW w:w="1134" w:type="dxa"/>
            <w:vAlign w:val="center"/>
          </w:tcPr>
          <w:p w14:paraId="628E138C">
            <w:pPr>
              <w:pStyle w:val="12"/>
            </w:pPr>
            <w:r>
              <w:t>0.98</w:t>
            </w:r>
          </w:p>
        </w:tc>
        <w:tc>
          <w:tcPr>
            <w:tcW w:w="1134" w:type="dxa"/>
            <w:vAlign w:val="center"/>
          </w:tcPr>
          <w:p w14:paraId="74268B02">
            <w:pPr>
              <w:pStyle w:val="12"/>
            </w:pPr>
          </w:p>
        </w:tc>
        <w:tc>
          <w:tcPr>
            <w:tcW w:w="1134" w:type="dxa"/>
            <w:vAlign w:val="center"/>
          </w:tcPr>
          <w:p w14:paraId="1A57A32E">
            <w:pPr>
              <w:pStyle w:val="12"/>
            </w:pPr>
          </w:p>
        </w:tc>
        <w:tc>
          <w:tcPr>
            <w:tcW w:w="1134" w:type="dxa"/>
            <w:vAlign w:val="center"/>
          </w:tcPr>
          <w:p w14:paraId="6F8B584A">
            <w:pPr>
              <w:pStyle w:val="12"/>
            </w:pPr>
          </w:p>
        </w:tc>
        <w:tc>
          <w:tcPr>
            <w:tcW w:w="1134" w:type="dxa"/>
            <w:vAlign w:val="center"/>
          </w:tcPr>
          <w:p w14:paraId="185B490E">
            <w:pPr>
              <w:pStyle w:val="12"/>
            </w:pPr>
          </w:p>
        </w:tc>
        <w:tc>
          <w:tcPr>
            <w:tcW w:w="1134" w:type="dxa"/>
            <w:vAlign w:val="center"/>
          </w:tcPr>
          <w:p w14:paraId="0BE8D81F">
            <w:pPr>
              <w:pStyle w:val="12"/>
            </w:pPr>
          </w:p>
        </w:tc>
      </w:tr>
      <w:tr w14:paraId="3AEFD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10AC518">
            <w:pPr>
              <w:pStyle w:val="14"/>
            </w:pPr>
          </w:p>
        </w:tc>
        <w:tc>
          <w:tcPr>
            <w:tcW w:w="907" w:type="dxa"/>
            <w:vAlign w:val="center"/>
          </w:tcPr>
          <w:p w14:paraId="1E96A52C">
            <w:pPr>
              <w:pStyle w:val="14"/>
            </w:pPr>
            <w:r>
              <w:t>30305</w:t>
            </w:r>
          </w:p>
        </w:tc>
        <w:tc>
          <w:tcPr>
            <w:tcW w:w="907" w:type="dxa"/>
            <w:vAlign w:val="center"/>
          </w:tcPr>
          <w:p w14:paraId="362025B3">
            <w:pPr>
              <w:pStyle w:val="14"/>
            </w:pPr>
          </w:p>
        </w:tc>
        <w:tc>
          <w:tcPr>
            <w:tcW w:w="3969" w:type="dxa"/>
            <w:vAlign w:val="center"/>
          </w:tcPr>
          <w:p w14:paraId="000D9056">
            <w:pPr>
              <w:pStyle w:val="13"/>
            </w:pPr>
            <w:r>
              <w:t>（2）民办退休教师工资差额</w:t>
            </w:r>
          </w:p>
        </w:tc>
        <w:tc>
          <w:tcPr>
            <w:tcW w:w="1134" w:type="dxa"/>
            <w:vAlign w:val="center"/>
          </w:tcPr>
          <w:p w14:paraId="23CC2362">
            <w:pPr>
              <w:pStyle w:val="12"/>
            </w:pPr>
          </w:p>
        </w:tc>
        <w:tc>
          <w:tcPr>
            <w:tcW w:w="1134" w:type="dxa"/>
            <w:vAlign w:val="center"/>
          </w:tcPr>
          <w:p w14:paraId="61B3A41E">
            <w:pPr>
              <w:pStyle w:val="12"/>
            </w:pPr>
          </w:p>
        </w:tc>
        <w:tc>
          <w:tcPr>
            <w:tcW w:w="1134" w:type="dxa"/>
            <w:vAlign w:val="center"/>
          </w:tcPr>
          <w:p w14:paraId="693A8CA8">
            <w:pPr>
              <w:pStyle w:val="12"/>
            </w:pPr>
          </w:p>
        </w:tc>
        <w:tc>
          <w:tcPr>
            <w:tcW w:w="1134" w:type="dxa"/>
            <w:vAlign w:val="center"/>
          </w:tcPr>
          <w:p w14:paraId="71DA6431">
            <w:pPr>
              <w:pStyle w:val="12"/>
            </w:pPr>
          </w:p>
        </w:tc>
        <w:tc>
          <w:tcPr>
            <w:tcW w:w="1134" w:type="dxa"/>
            <w:vAlign w:val="center"/>
          </w:tcPr>
          <w:p w14:paraId="18612046">
            <w:pPr>
              <w:pStyle w:val="12"/>
            </w:pPr>
          </w:p>
        </w:tc>
        <w:tc>
          <w:tcPr>
            <w:tcW w:w="1134" w:type="dxa"/>
            <w:vAlign w:val="center"/>
          </w:tcPr>
          <w:p w14:paraId="5AB81996">
            <w:pPr>
              <w:pStyle w:val="12"/>
            </w:pPr>
          </w:p>
        </w:tc>
        <w:tc>
          <w:tcPr>
            <w:tcW w:w="1134" w:type="dxa"/>
            <w:vAlign w:val="center"/>
          </w:tcPr>
          <w:p w14:paraId="07D9539B">
            <w:pPr>
              <w:pStyle w:val="12"/>
            </w:pPr>
          </w:p>
        </w:tc>
      </w:tr>
      <w:tr w14:paraId="02F78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88BAE52">
            <w:pPr>
              <w:pStyle w:val="14"/>
            </w:pPr>
          </w:p>
        </w:tc>
        <w:tc>
          <w:tcPr>
            <w:tcW w:w="907" w:type="dxa"/>
            <w:vAlign w:val="center"/>
          </w:tcPr>
          <w:p w14:paraId="7486F33B">
            <w:pPr>
              <w:pStyle w:val="14"/>
            </w:pPr>
          </w:p>
        </w:tc>
        <w:tc>
          <w:tcPr>
            <w:tcW w:w="907" w:type="dxa"/>
            <w:vAlign w:val="center"/>
          </w:tcPr>
          <w:p w14:paraId="4D392F1B">
            <w:pPr>
              <w:pStyle w:val="14"/>
            </w:pPr>
          </w:p>
        </w:tc>
        <w:tc>
          <w:tcPr>
            <w:tcW w:w="3969" w:type="dxa"/>
            <w:vAlign w:val="center"/>
          </w:tcPr>
          <w:p w14:paraId="6BCECF40">
            <w:pPr>
              <w:pStyle w:val="13"/>
            </w:pPr>
            <w:r>
              <w:t>6、奖励金</w:t>
            </w:r>
          </w:p>
        </w:tc>
        <w:tc>
          <w:tcPr>
            <w:tcW w:w="1134" w:type="dxa"/>
            <w:vAlign w:val="center"/>
          </w:tcPr>
          <w:p w14:paraId="0D92B908">
            <w:pPr>
              <w:pStyle w:val="12"/>
            </w:pPr>
            <w:r>
              <w:t>0.23</w:t>
            </w:r>
          </w:p>
        </w:tc>
        <w:tc>
          <w:tcPr>
            <w:tcW w:w="1134" w:type="dxa"/>
            <w:vAlign w:val="center"/>
          </w:tcPr>
          <w:p w14:paraId="14278E4C">
            <w:pPr>
              <w:pStyle w:val="12"/>
            </w:pPr>
            <w:r>
              <w:t>0.23</w:t>
            </w:r>
          </w:p>
        </w:tc>
        <w:tc>
          <w:tcPr>
            <w:tcW w:w="1134" w:type="dxa"/>
            <w:vAlign w:val="center"/>
          </w:tcPr>
          <w:p w14:paraId="45C049F6">
            <w:pPr>
              <w:pStyle w:val="12"/>
            </w:pPr>
          </w:p>
        </w:tc>
        <w:tc>
          <w:tcPr>
            <w:tcW w:w="1134" w:type="dxa"/>
            <w:vAlign w:val="center"/>
          </w:tcPr>
          <w:p w14:paraId="7D1618B3">
            <w:pPr>
              <w:pStyle w:val="12"/>
            </w:pPr>
          </w:p>
        </w:tc>
        <w:tc>
          <w:tcPr>
            <w:tcW w:w="1134" w:type="dxa"/>
            <w:vAlign w:val="center"/>
          </w:tcPr>
          <w:p w14:paraId="48031C7F">
            <w:pPr>
              <w:pStyle w:val="12"/>
            </w:pPr>
          </w:p>
        </w:tc>
        <w:tc>
          <w:tcPr>
            <w:tcW w:w="1134" w:type="dxa"/>
            <w:vAlign w:val="center"/>
          </w:tcPr>
          <w:p w14:paraId="1CFF4526">
            <w:pPr>
              <w:pStyle w:val="12"/>
            </w:pPr>
          </w:p>
        </w:tc>
        <w:tc>
          <w:tcPr>
            <w:tcW w:w="1134" w:type="dxa"/>
            <w:vAlign w:val="center"/>
          </w:tcPr>
          <w:p w14:paraId="14CA775F">
            <w:pPr>
              <w:pStyle w:val="12"/>
            </w:pPr>
          </w:p>
        </w:tc>
      </w:tr>
      <w:tr w14:paraId="011F2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1A64ABB">
            <w:pPr>
              <w:pStyle w:val="14"/>
            </w:pPr>
            <w:r>
              <w:t>2050203</w:t>
            </w:r>
          </w:p>
        </w:tc>
        <w:tc>
          <w:tcPr>
            <w:tcW w:w="907" w:type="dxa"/>
            <w:vAlign w:val="center"/>
          </w:tcPr>
          <w:p w14:paraId="78B2EB99">
            <w:pPr>
              <w:pStyle w:val="14"/>
            </w:pPr>
            <w:r>
              <w:t>30309</w:t>
            </w:r>
          </w:p>
        </w:tc>
        <w:tc>
          <w:tcPr>
            <w:tcW w:w="907" w:type="dxa"/>
            <w:vAlign w:val="center"/>
          </w:tcPr>
          <w:p w14:paraId="3284D6DC">
            <w:pPr>
              <w:pStyle w:val="14"/>
            </w:pPr>
            <w:r>
              <w:t>50901</w:t>
            </w:r>
          </w:p>
        </w:tc>
        <w:tc>
          <w:tcPr>
            <w:tcW w:w="3969" w:type="dxa"/>
            <w:vAlign w:val="center"/>
          </w:tcPr>
          <w:p w14:paraId="77E2630A">
            <w:pPr>
              <w:pStyle w:val="13"/>
            </w:pPr>
            <w:r>
              <w:t>（1）独生子女父母奖励</w:t>
            </w:r>
          </w:p>
        </w:tc>
        <w:tc>
          <w:tcPr>
            <w:tcW w:w="1134" w:type="dxa"/>
            <w:vAlign w:val="center"/>
          </w:tcPr>
          <w:p w14:paraId="56975159">
            <w:pPr>
              <w:pStyle w:val="12"/>
            </w:pPr>
            <w:r>
              <w:t>0.23</w:t>
            </w:r>
          </w:p>
        </w:tc>
        <w:tc>
          <w:tcPr>
            <w:tcW w:w="1134" w:type="dxa"/>
            <w:vAlign w:val="center"/>
          </w:tcPr>
          <w:p w14:paraId="56FC4172">
            <w:pPr>
              <w:pStyle w:val="12"/>
            </w:pPr>
            <w:r>
              <w:t>0.23</w:t>
            </w:r>
          </w:p>
        </w:tc>
        <w:tc>
          <w:tcPr>
            <w:tcW w:w="1134" w:type="dxa"/>
            <w:vAlign w:val="center"/>
          </w:tcPr>
          <w:p w14:paraId="5E7F2D28">
            <w:pPr>
              <w:pStyle w:val="12"/>
            </w:pPr>
          </w:p>
        </w:tc>
        <w:tc>
          <w:tcPr>
            <w:tcW w:w="1134" w:type="dxa"/>
            <w:vAlign w:val="center"/>
          </w:tcPr>
          <w:p w14:paraId="23C542E3">
            <w:pPr>
              <w:pStyle w:val="12"/>
            </w:pPr>
          </w:p>
        </w:tc>
        <w:tc>
          <w:tcPr>
            <w:tcW w:w="1134" w:type="dxa"/>
            <w:vAlign w:val="center"/>
          </w:tcPr>
          <w:p w14:paraId="6F792B06">
            <w:pPr>
              <w:pStyle w:val="12"/>
            </w:pPr>
          </w:p>
        </w:tc>
        <w:tc>
          <w:tcPr>
            <w:tcW w:w="1134" w:type="dxa"/>
            <w:vAlign w:val="center"/>
          </w:tcPr>
          <w:p w14:paraId="00878F5C">
            <w:pPr>
              <w:pStyle w:val="12"/>
            </w:pPr>
          </w:p>
        </w:tc>
        <w:tc>
          <w:tcPr>
            <w:tcW w:w="1134" w:type="dxa"/>
            <w:vAlign w:val="center"/>
          </w:tcPr>
          <w:p w14:paraId="0F6B0381">
            <w:pPr>
              <w:pStyle w:val="12"/>
            </w:pPr>
          </w:p>
        </w:tc>
      </w:tr>
      <w:tr w14:paraId="611E7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EBE9F41">
            <w:pPr>
              <w:pStyle w:val="14"/>
            </w:pPr>
          </w:p>
        </w:tc>
        <w:tc>
          <w:tcPr>
            <w:tcW w:w="907" w:type="dxa"/>
            <w:vAlign w:val="center"/>
          </w:tcPr>
          <w:p w14:paraId="0E3E5531">
            <w:pPr>
              <w:pStyle w:val="14"/>
            </w:pPr>
            <w:r>
              <w:t>30309</w:t>
            </w:r>
          </w:p>
        </w:tc>
        <w:tc>
          <w:tcPr>
            <w:tcW w:w="907" w:type="dxa"/>
            <w:vAlign w:val="center"/>
          </w:tcPr>
          <w:p w14:paraId="53C2819B">
            <w:pPr>
              <w:pStyle w:val="14"/>
            </w:pPr>
          </w:p>
        </w:tc>
        <w:tc>
          <w:tcPr>
            <w:tcW w:w="3969" w:type="dxa"/>
            <w:vAlign w:val="center"/>
          </w:tcPr>
          <w:p w14:paraId="2DA5E7E3">
            <w:pPr>
              <w:pStyle w:val="13"/>
            </w:pPr>
            <w:r>
              <w:t>（2）其他奖励金</w:t>
            </w:r>
          </w:p>
        </w:tc>
        <w:tc>
          <w:tcPr>
            <w:tcW w:w="1134" w:type="dxa"/>
            <w:vAlign w:val="center"/>
          </w:tcPr>
          <w:p w14:paraId="2406E601">
            <w:pPr>
              <w:pStyle w:val="12"/>
            </w:pPr>
          </w:p>
        </w:tc>
        <w:tc>
          <w:tcPr>
            <w:tcW w:w="1134" w:type="dxa"/>
            <w:vAlign w:val="center"/>
          </w:tcPr>
          <w:p w14:paraId="00D0DC86">
            <w:pPr>
              <w:pStyle w:val="12"/>
            </w:pPr>
          </w:p>
        </w:tc>
        <w:tc>
          <w:tcPr>
            <w:tcW w:w="1134" w:type="dxa"/>
            <w:vAlign w:val="center"/>
          </w:tcPr>
          <w:p w14:paraId="4A656A84">
            <w:pPr>
              <w:pStyle w:val="12"/>
            </w:pPr>
          </w:p>
        </w:tc>
        <w:tc>
          <w:tcPr>
            <w:tcW w:w="1134" w:type="dxa"/>
            <w:vAlign w:val="center"/>
          </w:tcPr>
          <w:p w14:paraId="50931B9E">
            <w:pPr>
              <w:pStyle w:val="12"/>
            </w:pPr>
          </w:p>
        </w:tc>
        <w:tc>
          <w:tcPr>
            <w:tcW w:w="1134" w:type="dxa"/>
            <w:vAlign w:val="center"/>
          </w:tcPr>
          <w:p w14:paraId="27E5C464">
            <w:pPr>
              <w:pStyle w:val="12"/>
            </w:pPr>
          </w:p>
        </w:tc>
        <w:tc>
          <w:tcPr>
            <w:tcW w:w="1134" w:type="dxa"/>
            <w:vAlign w:val="center"/>
          </w:tcPr>
          <w:p w14:paraId="49BB4295">
            <w:pPr>
              <w:pStyle w:val="12"/>
            </w:pPr>
          </w:p>
        </w:tc>
        <w:tc>
          <w:tcPr>
            <w:tcW w:w="1134" w:type="dxa"/>
            <w:vAlign w:val="center"/>
          </w:tcPr>
          <w:p w14:paraId="34B7B474">
            <w:pPr>
              <w:pStyle w:val="12"/>
            </w:pPr>
          </w:p>
        </w:tc>
      </w:tr>
      <w:tr w14:paraId="075F6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EA34D45">
            <w:pPr>
              <w:pStyle w:val="14"/>
            </w:pPr>
          </w:p>
        </w:tc>
        <w:tc>
          <w:tcPr>
            <w:tcW w:w="907" w:type="dxa"/>
            <w:vAlign w:val="center"/>
          </w:tcPr>
          <w:p w14:paraId="0DA8B135">
            <w:pPr>
              <w:pStyle w:val="14"/>
            </w:pPr>
            <w:r>
              <w:t>30399</w:t>
            </w:r>
          </w:p>
        </w:tc>
        <w:tc>
          <w:tcPr>
            <w:tcW w:w="907" w:type="dxa"/>
            <w:vAlign w:val="center"/>
          </w:tcPr>
          <w:p w14:paraId="79F34659">
            <w:pPr>
              <w:pStyle w:val="14"/>
            </w:pPr>
          </w:p>
        </w:tc>
        <w:tc>
          <w:tcPr>
            <w:tcW w:w="3969" w:type="dxa"/>
            <w:vAlign w:val="center"/>
          </w:tcPr>
          <w:p w14:paraId="1B47BAF9">
            <w:pPr>
              <w:pStyle w:val="13"/>
            </w:pPr>
            <w:r>
              <w:t>7、其他对个人和家庭的补助支出</w:t>
            </w:r>
          </w:p>
        </w:tc>
        <w:tc>
          <w:tcPr>
            <w:tcW w:w="1134" w:type="dxa"/>
            <w:vAlign w:val="center"/>
          </w:tcPr>
          <w:p w14:paraId="1F1C5917">
            <w:pPr>
              <w:pStyle w:val="12"/>
            </w:pPr>
          </w:p>
        </w:tc>
        <w:tc>
          <w:tcPr>
            <w:tcW w:w="1134" w:type="dxa"/>
            <w:vAlign w:val="center"/>
          </w:tcPr>
          <w:p w14:paraId="5CAE497D">
            <w:pPr>
              <w:pStyle w:val="12"/>
            </w:pPr>
          </w:p>
        </w:tc>
        <w:tc>
          <w:tcPr>
            <w:tcW w:w="1134" w:type="dxa"/>
            <w:vAlign w:val="center"/>
          </w:tcPr>
          <w:p w14:paraId="2CC3FB99">
            <w:pPr>
              <w:pStyle w:val="12"/>
            </w:pPr>
          </w:p>
        </w:tc>
        <w:tc>
          <w:tcPr>
            <w:tcW w:w="1134" w:type="dxa"/>
            <w:vAlign w:val="center"/>
          </w:tcPr>
          <w:p w14:paraId="7E6DD47F">
            <w:pPr>
              <w:pStyle w:val="12"/>
            </w:pPr>
          </w:p>
        </w:tc>
        <w:tc>
          <w:tcPr>
            <w:tcW w:w="1134" w:type="dxa"/>
            <w:vAlign w:val="center"/>
          </w:tcPr>
          <w:p w14:paraId="4662CEB8">
            <w:pPr>
              <w:pStyle w:val="12"/>
            </w:pPr>
          </w:p>
        </w:tc>
        <w:tc>
          <w:tcPr>
            <w:tcW w:w="1134" w:type="dxa"/>
            <w:vAlign w:val="center"/>
          </w:tcPr>
          <w:p w14:paraId="6D980334">
            <w:pPr>
              <w:pStyle w:val="12"/>
            </w:pPr>
          </w:p>
        </w:tc>
        <w:tc>
          <w:tcPr>
            <w:tcW w:w="1134" w:type="dxa"/>
            <w:vAlign w:val="center"/>
          </w:tcPr>
          <w:p w14:paraId="74DB61AA">
            <w:pPr>
              <w:pStyle w:val="12"/>
            </w:pPr>
          </w:p>
        </w:tc>
      </w:tr>
    </w:tbl>
    <w:p w14:paraId="0D7630BC">
      <w:pPr>
        <w:sectPr>
          <w:pgSz w:w="16840" w:h="11900" w:orient="landscape"/>
          <w:pgMar w:top="1361" w:right="1020" w:bottom="1361" w:left="1020" w:header="720" w:footer="720" w:gutter="0"/>
          <w:cols w:space="720" w:num="1"/>
        </w:sectPr>
      </w:pPr>
    </w:p>
    <w:p w14:paraId="14FC9CC4">
      <w:pPr>
        <w:spacing w:before="0" w:after="0" w:line="240" w:lineRule="auto"/>
        <w:ind w:firstLine="0"/>
        <w:jc w:val="center"/>
        <w:outlineLvl w:val="4"/>
      </w:pPr>
      <w:r>
        <w:rPr>
          <w:rFonts w:ascii="方正小标宋_GBK" w:hAnsi="方正小标宋_GBK" w:eastAsia="方正小标宋_GBK" w:cs="方正小标宋_GBK"/>
          <w:color w:val="000000"/>
          <w:sz w:val="32"/>
        </w:rPr>
        <w:t>日常公用经费预算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82"/>
        <w:gridCol w:w="1082"/>
        <w:gridCol w:w="910"/>
        <w:gridCol w:w="3981"/>
        <w:gridCol w:w="1137"/>
        <w:gridCol w:w="1137"/>
        <w:gridCol w:w="1137"/>
        <w:gridCol w:w="1137"/>
        <w:gridCol w:w="1137"/>
        <w:gridCol w:w="1138"/>
        <w:gridCol w:w="1138"/>
      </w:tblGrid>
      <w:tr w14:paraId="564E77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56C892D8">
            <w:pPr>
              <w:pStyle w:val="10"/>
            </w:pPr>
            <w:r>
              <w:t>360025唐山市曹妃甸区第二中学</w:t>
            </w:r>
          </w:p>
        </w:tc>
        <w:tc>
          <w:tcPr>
            <w:tcW w:w="4535" w:type="dxa"/>
            <w:gridSpan w:val="4"/>
            <w:tcBorders>
              <w:top w:val="single" w:color="FFFFFF" w:sz="6" w:space="0"/>
              <w:left w:val="single" w:color="FFFFFF" w:sz="6" w:space="0"/>
              <w:right w:val="single" w:color="FFFFFF" w:sz="6" w:space="0"/>
            </w:tcBorders>
            <w:vAlign w:val="center"/>
          </w:tcPr>
          <w:p w14:paraId="38DD0688">
            <w:pPr>
              <w:pStyle w:val="9"/>
            </w:pPr>
            <w:r>
              <w:t>单位：万元</w:t>
            </w:r>
          </w:p>
        </w:tc>
      </w:tr>
      <w:tr w14:paraId="698C76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2E6440FB">
            <w:pPr>
              <w:pStyle w:val="11"/>
            </w:pPr>
            <w:r>
              <w:t>功能分类科目编码</w:t>
            </w:r>
          </w:p>
        </w:tc>
        <w:tc>
          <w:tcPr>
            <w:tcW w:w="907" w:type="dxa"/>
            <w:vMerge w:val="restart"/>
            <w:vAlign w:val="center"/>
          </w:tcPr>
          <w:p w14:paraId="6F95D02B">
            <w:pPr>
              <w:pStyle w:val="11"/>
            </w:pPr>
            <w:r>
              <w:t>部门经济分类编码</w:t>
            </w:r>
          </w:p>
        </w:tc>
        <w:tc>
          <w:tcPr>
            <w:tcW w:w="907" w:type="dxa"/>
            <w:vMerge w:val="restart"/>
            <w:vAlign w:val="center"/>
          </w:tcPr>
          <w:p w14:paraId="2817E3AD">
            <w:pPr>
              <w:pStyle w:val="11"/>
            </w:pPr>
            <w:r>
              <w:t>政府经济分类编码</w:t>
            </w:r>
          </w:p>
        </w:tc>
        <w:tc>
          <w:tcPr>
            <w:tcW w:w="3969" w:type="dxa"/>
            <w:vMerge w:val="restart"/>
            <w:vAlign w:val="center"/>
          </w:tcPr>
          <w:p w14:paraId="478FA351">
            <w:pPr>
              <w:pStyle w:val="11"/>
            </w:pPr>
            <w:r>
              <w:t>预算支出项目</w:t>
            </w:r>
          </w:p>
        </w:tc>
        <w:tc>
          <w:tcPr>
            <w:tcW w:w="7937" w:type="dxa"/>
            <w:gridSpan w:val="7"/>
            <w:vAlign w:val="center"/>
          </w:tcPr>
          <w:p w14:paraId="5F61CFA5">
            <w:pPr>
              <w:pStyle w:val="11"/>
            </w:pPr>
            <w:r>
              <w:t>资 金 来 源</w:t>
            </w:r>
          </w:p>
        </w:tc>
      </w:tr>
      <w:tr w14:paraId="7E3B4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46071F6F"/>
        </w:tc>
        <w:tc>
          <w:tcPr>
            <w:tcW w:w="907" w:type="dxa"/>
            <w:vMerge w:val="continue"/>
          </w:tcPr>
          <w:p w14:paraId="3A51F0FA"/>
        </w:tc>
        <w:tc>
          <w:tcPr>
            <w:tcW w:w="907" w:type="dxa"/>
            <w:vMerge w:val="continue"/>
          </w:tcPr>
          <w:p w14:paraId="50467AD1"/>
        </w:tc>
        <w:tc>
          <w:tcPr>
            <w:tcW w:w="3969" w:type="dxa"/>
            <w:vMerge w:val="continue"/>
          </w:tcPr>
          <w:p w14:paraId="4ED5E215"/>
        </w:tc>
        <w:tc>
          <w:tcPr>
            <w:tcW w:w="1134" w:type="dxa"/>
            <w:vAlign w:val="center"/>
          </w:tcPr>
          <w:p w14:paraId="4C835C86">
            <w:pPr>
              <w:pStyle w:val="11"/>
            </w:pPr>
            <w:r>
              <w:t>合  计</w:t>
            </w:r>
          </w:p>
        </w:tc>
        <w:tc>
          <w:tcPr>
            <w:tcW w:w="1134" w:type="dxa"/>
            <w:vAlign w:val="center"/>
          </w:tcPr>
          <w:p w14:paraId="45B749BF">
            <w:pPr>
              <w:pStyle w:val="11"/>
            </w:pPr>
            <w:r>
              <w:t>一般公共    预算拨款</w:t>
            </w:r>
          </w:p>
        </w:tc>
        <w:tc>
          <w:tcPr>
            <w:tcW w:w="1134" w:type="dxa"/>
            <w:vAlign w:val="center"/>
          </w:tcPr>
          <w:p w14:paraId="632FEFF6">
            <w:pPr>
              <w:pStyle w:val="11"/>
            </w:pPr>
            <w:r>
              <w:t>基金预算    拨款</w:t>
            </w:r>
          </w:p>
        </w:tc>
        <w:tc>
          <w:tcPr>
            <w:tcW w:w="1134" w:type="dxa"/>
            <w:vAlign w:val="center"/>
          </w:tcPr>
          <w:p w14:paraId="1393CD3A">
            <w:pPr>
              <w:pStyle w:val="11"/>
            </w:pPr>
            <w:r>
              <w:t>财政专户    核拨</w:t>
            </w:r>
          </w:p>
        </w:tc>
        <w:tc>
          <w:tcPr>
            <w:tcW w:w="1134" w:type="dxa"/>
            <w:vAlign w:val="center"/>
          </w:tcPr>
          <w:p w14:paraId="6AC32A52">
            <w:pPr>
              <w:pStyle w:val="11"/>
            </w:pPr>
            <w:r>
              <w:t>单位资金</w:t>
            </w:r>
          </w:p>
        </w:tc>
        <w:tc>
          <w:tcPr>
            <w:tcW w:w="1134" w:type="dxa"/>
            <w:vAlign w:val="center"/>
          </w:tcPr>
          <w:p w14:paraId="3D78A632">
            <w:pPr>
              <w:pStyle w:val="11"/>
            </w:pPr>
            <w:r>
              <w:t>财政拨款    结转</w:t>
            </w:r>
          </w:p>
        </w:tc>
        <w:tc>
          <w:tcPr>
            <w:tcW w:w="1134" w:type="dxa"/>
            <w:vAlign w:val="center"/>
          </w:tcPr>
          <w:p w14:paraId="5958088B">
            <w:pPr>
              <w:pStyle w:val="11"/>
            </w:pPr>
            <w:r>
              <w:t>非财政    拨款结转    结余</w:t>
            </w:r>
          </w:p>
        </w:tc>
      </w:tr>
      <w:tr w14:paraId="5296C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99249AD">
            <w:pPr>
              <w:pStyle w:val="15"/>
            </w:pPr>
          </w:p>
        </w:tc>
        <w:tc>
          <w:tcPr>
            <w:tcW w:w="907" w:type="dxa"/>
            <w:vAlign w:val="center"/>
          </w:tcPr>
          <w:p w14:paraId="74C2869D">
            <w:pPr>
              <w:pStyle w:val="15"/>
            </w:pPr>
          </w:p>
        </w:tc>
        <w:tc>
          <w:tcPr>
            <w:tcW w:w="907" w:type="dxa"/>
            <w:vAlign w:val="center"/>
          </w:tcPr>
          <w:p w14:paraId="7208692D">
            <w:pPr>
              <w:pStyle w:val="15"/>
            </w:pPr>
          </w:p>
        </w:tc>
        <w:tc>
          <w:tcPr>
            <w:tcW w:w="3969" w:type="dxa"/>
            <w:vAlign w:val="center"/>
          </w:tcPr>
          <w:p w14:paraId="417E661D">
            <w:pPr>
              <w:pStyle w:val="15"/>
            </w:pPr>
            <w:r>
              <w:t>合计</w:t>
            </w:r>
          </w:p>
        </w:tc>
        <w:tc>
          <w:tcPr>
            <w:tcW w:w="1134" w:type="dxa"/>
            <w:vAlign w:val="center"/>
          </w:tcPr>
          <w:p w14:paraId="1D9FF269">
            <w:pPr>
              <w:pStyle w:val="16"/>
            </w:pPr>
            <w:r>
              <w:t>91.58</w:t>
            </w:r>
          </w:p>
        </w:tc>
        <w:tc>
          <w:tcPr>
            <w:tcW w:w="1134" w:type="dxa"/>
            <w:vAlign w:val="center"/>
          </w:tcPr>
          <w:p w14:paraId="3E02D990">
            <w:pPr>
              <w:pStyle w:val="16"/>
            </w:pPr>
            <w:r>
              <w:t>91.58</w:t>
            </w:r>
          </w:p>
        </w:tc>
        <w:tc>
          <w:tcPr>
            <w:tcW w:w="1134" w:type="dxa"/>
            <w:vAlign w:val="center"/>
          </w:tcPr>
          <w:p w14:paraId="51410581">
            <w:pPr>
              <w:pStyle w:val="16"/>
            </w:pPr>
          </w:p>
        </w:tc>
        <w:tc>
          <w:tcPr>
            <w:tcW w:w="1134" w:type="dxa"/>
            <w:vAlign w:val="center"/>
          </w:tcPr>
          <w:p w14:paraId="0316DEC5">
            <w:pPr>
              <w:pStyle w:val="16"/>
            </w:pPr>
          </w:p>
        </w:tc>
        <w:tc>
          <w:tcPr>
            <w:tcW w:w="1134" w:type="dxa"/>
            <w:vAlign w:val="center"/>
          </w:tcPr>
          <w:p w14:paraId="367BE85F">
            <w:pPr>
              <w:pStyle w:val="16"/>
            </w:pPr>
          </w:p>
        </w:tc>
        <w:tc>
          <w:tcPr>
            <w:tcW w:w="1134" w:type="dxa"/>
            <w:vAlign w:val="center"/>
          </w:tcPr>
          <w:p w14:paraId="6403A792">
            <w:pPr>
              <w:pStyle w:val="16"/>
            </w:pPr>
          </w:p>
        </w:tc>
        <w:tc>
          <w:tcPr>
            <w:tcW w:w="1134" w:type="dxa"/>
            <w:vAlign w:val="center"/>
          </w:tcPr>
          <w:p w14:paraId="1233B160">
            <w:pPr>
              <w:pStyle w:val="16"/>
            </w:pPr>
          </w:p>
        </w:tc>
      </w:tr>
      <w:tr w14:paraId="51786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0847678">
            <w:pPr>
              <w:pStyle w:val="14"/>
            </w:pPr>
          </w:p>
        </w:tc>
        <w:tc>
          <w:tcPr>
            <w:tcW w:w="907" w:type="dxa"/>
            <w:vAlign w:val="center"/>
          </w:tcPr>
          <w:p w14:paraId="1880D74E">
            <w:pPr>
              <w:pStyle w:val="14"/>
            </w:pPr>
            <w:r>
              <w:t>30201</w:t>
            </w:r>
          </w:p>
        </w:tc>
        <w:tc>
          <w:tcPr>
            <w:tcW w:w="907" w:type="dxa"/>
            <w:vAlign w:val="center"/>
          </w:tcPr>
          <w:p w14:paraId="10761C8A">
            <w:pPr>
              <w:pStyle w:val="14"/>
            </w:pPr>
          </w:p>
        </w:tc>
        <w:tc>
          <w:tcPr>
            <w:tcW w:w="3969" w:type="dxa"/>
            <w:vAlign w:val="center"/>
          </w:tcPr>
          <w:p w14:paraId="5FD48B04">
            <w:pPr>
              <w:pStyle w:val="13"/>
            </w:pPr>
            <w:r>
              <w:t>（1）办公费</w:t>
            </w:r>
          </w:p>
        </w:tc>
        <w:tc>
          <w:tcPr>
            <w:tcW w:w="1134" w:type="dxa"/>
            <w:vAlign w:val="center"/>
          </w:tcPr>
          <w:p w14:paraId="254D31BF">
            <w:pPr>
              <w:pStyle w:val="12"/>
            </w:pPr>
          </w:p>
        </w:tc>
        <w:tc>
          <w:tcPr>
            <w:tcW w:w="1134" w:type="dxa"/>
            <w:vAlign w:val="center"/>
          </w:tcPr>
          <w:p w14:paraId="0A90E49E">
            <w:pPr>
              <w:pStyle w:val="12"/>
            </w:pPr>
          </w:p>
        </w:tc>
        <w:tc>
          <w:tcPr>
            <w:tcW w:w="1134" w:type="dxa"/>
            <w:vAlign w:val="center"/>
          </w:tcPr>
          <w:p w14:paraId="33633A8B">
            <w:pPr>
              <w:pStyle w:val="12"/>
            </w:pPr>
          </w:p>
        </w:tc>
        <w:tc>
          <w:tcPr>
            <w:tcW w:w="1134" w:type="dxa"/>
            <w:vAlign w:val="center"/>
          </w:tcPr>
          <w:p w14:paraId="3BB08E84">
            <w:pPr>
              <w:pStyle w:val="12"/>
            </w:pPr>
          </w:p>
        </w:tc>
        <w:tc>
          <w:tcPr>
            <w:tcW w:w="1134" w:type="dxa"/>
            <w:vAlign w:val="center"/>
          </w:tcPr>
          <w:p w14:paraId="1D1125B7">
            <w:pPr>
              <w:pStyle w:val="12"/>
            </w:pPr>
          </w:p>
        </w:tc>
        <w:tc>
          <w:tcPr>
            <w:tcW w:w="1134" w:type="dxa"/>
            <w:vAlign w:val="center"/>
          </w:tcPr>
          <w:p w14:paraId="6711E7B6">
            <w:pPr>
              <w:pStyle w:val="12"/>
            </w:pPr>
          </w:p>
        </w:tc>
        <w:tc>
          <w:tcPr>
            <w:tcW w:w="1134" w:type="dxa"/>
            <w:vAlign w:val="center"/>
          </w:tcPr>
          <w:p w14:paraId="2C1D2171">
            <w:pPr>
              <w:pStyle w:val="12"/>
            </w:pPr>
          </w:p>
        </w:tc>
      </w:tr>
      <w:tr w14:paraId="7572D6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27C87FC">
            <w:pPr>
              <w:pStyle w:val="14"/>
            </w:pPr>
          </w:p>
        </w:tc>
        <w:tc>
          <w:tcPr>
            <w:tcW w:w="907" w:type="dxa"/>
            <w:vAlign w:val="center"/>
          </w:tcPr>
          <w:p w14:paraId="294312D8">
            <w:pPr>
              <w:pStyle w:val="14"/>
            </w:pPr>
            <w:r>
              <w:t>30205</w:t>
            </w:r>
          </w:p>
        </w:tc>
        <w:tc>
          <w:tcPr>
            <w:tcW w:w="907" w:type="dxa"/>
            <w:vAlign w:val="center"/>
          </w:tcPr>
          <w:p w14:paraId="37C03E39">
            <w:pPr>
              <w:pStyle w:val="14"/>
            </w:pPr>
          </w:p>
        </w:tc>
        <w:tc>
          <w:tcPr>
            <w:tcW w:w="3969" w:type="dxa"/>
            <w:vAlign w:val="center"/>
          </w:tcPr>
          <w:p w14:paraId="35129A6A">
            <w:pPr>
              <w:pStyle w:val="13"/>
            </w:pPr>
            <w:r>
              <w:t>（2）水费</w:t>
            </w:r>
          </w:p>
        </w:tc>
        <w:tc>
          <w:tcPr>
            <w:tcW w:w="1134" w:type="dxa"/>
            <w:vAlign w:val="center"/>
          </w:tcPr>
          <w:p w14:paraId="556C43D9">
            <w:pPr>
              <w:pStyle w:val="12"/>
            </w:pPr>
          </w:p>
        </w:tc>
        <w:tc>
          <w:tcPr>
            <w:tcW w:w="1134" w:type="dxa"/>
            <w:vAlign w:val="center"/>
          </w:tcPr>
          <w:p w14:paraId="21EB6DA1">
            <w:pPr>
              <w:pStyle w:val="12"/>
            </w:pPr>
          </w:p>
        </w:tc>
        <w:tc>
          <w:tcPr>
            <w:tcW w:w="1134" w:type="dxa"/>
            <w:vAlign w:val="center"/>
          </w:tcPr>
          <w:p w14:paraId="66EC8657">
            <w:pPr>
              <w:pStyle w:val="12"/>
            </w:pPr>
          </w:p>
        </w:tc>
        <w:tc>
          <w:tcPr>
            <w:tcW w:w="1134" w:type="dxa"/>
            <w:vAlign w:val="center"/>
          </w:tcPr>
          <w:p w14:paraId="589F4ACC">
            <w:pPr>
              <w:pStyle w:val="12"/>
            </w:pPr>
          </w:p>
        </w:tc>
        <w:tc>
          <w:tcPr>
            <w:tcW w:w="1134" w:type="dxa"/>
            <w:vAlign w:val="center"/>
          </w:tcPr>
          <w:p w14:paraId="2365BC37">
            <w:pPr>
              <w:pStyle w:val="12"/>
            </w:pPr>
          </w:p>
        </w:tc>
        <w:tc>
          <w:tcPr>
            <w:tcW w:w="1134" w:type="dxa"/>
            <w:vAlign w:val="center"/>
          </w:tcPr>
          <w:p w14:paraId="2AAFA4A8">
            <w:pPr>
              <w:pStyle w:val="12"/>
            </w:pPr>
          </w:p>
        </w:tc>
        <w:tc>
          <w:tcPr>
            <w:tcW w:w="1134" w:type="dxa"/>
            <w:vAlign w:val="center"/>
          </w:tcPr>
          <w:p w14:paraId="292B9DD4">
            <w:pPr>
              <w:pStyle w:val="12"/>
            </w:pPr>
          </w:p>
        </w:tc>
      </w:tr>
      <w:tr w14:paraId="14ED8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908166D">
            <w:pPr>
              <w:pStyle w:val="14"/>
            </w:pPr>
          </w:p>
        </w:tc>
        <w:tc>
          <w:tcPr>
            <w:tcW w:w="907" w:type="dxa"/>
            <w:vAlign w:val="center"/>
          </w:tcPr>
          <w:p w14:paraId="06029AE3">
            <w:pPr>
              <w:pStyle w:val="14"/>
            </w:pPr>
            <w:r>
              <w:t>30206</w:t>
            </w:r>
          </w:p>
        </w:tc>
        <w:tc>
          <w:tcPr>
            <w:tcW w:w="907" w:type="dxa"/>
            <w:vAlign w:val="center"/>
          </w:tcPr>
          <w:p w14:paraId="04F247FE">
            <w:pPr>
              <w:pStyle w:val="14"/>
            </w:pPr>
          </w:p>
        </w:tc>
        <w:tc>
          <w:tcPr>
            <w:tcW w:w="3969" w:type="dxa"/>
            <w:vAlign w:val="center"/>
          </w:tcPr>
          <w:p w14:paraId="25C4B3BA">
            <w:pPr>
              <w:pStyle w:val="13"/>
            </w:pPr>
            <w:r>
              <w:t>（3）电费</w:t>
            </w:r>
          </w:p>
        </w:tc>
        <w:tc>
          <w:tcPr>
            <w:tcW w:w="1134" w:type="dxa"/>
            <w:vAlign w:val="center"/>
          </w:tcPr>
          <w:p w14:paraId="5F031525">
            <w:pPr>
              <w:pStyle w:val="12"/>
            </w:pPr>
          </w:p>
        </w:tc>
        <w:tc>
          <w:tcPr>
            <w:tcW w:w="1134" w:type="dxa"/>
            <w:vAlign w:val="center"/>
          </w:tcPr>
          <w:p w14:paraId="419A750A">
            <w:pPr>
              <w:pStyle w:val="12"/>
            </w:pPr>
          </w:p>
        </w:tc>
        <w:tc>
          <w:tcPr>
            <w:tcW w:w="1134" w:type="dxa"/>
            <w:vAlign w:val="center"/>
          </w:tcPr>
          <w:p w14:paraId="3FF93742">
            <w:pPr>
              <w:pStyle w:val="12"/>
            </w:pPr>
          </w:p>
        </w:tc>
        <w:tc>
          <w:tcPr>
            <w:tcW w:w="1134" w:type="dxa"/>
            <w:vAlign w:val="center"/>
          </w:tcPr>
          <w:p w14:paraId="58E42603">
            <w:pPr>
              <w:pStyle w:val="12"/>
            </w:pPr>
          </w:p>
        </w:tc>
        <w:tc>
          <w:tcPr>
            <w:tcW w:w="1134" w:type="dxa"/>
            <w:vAlign w:val="center"/>
          </w:tcPr>
          <w:p w14:paraId="325DB591">
            <w:pPr>
              <w:pStyle w:val="12"/>
            </w:pPr>
          </w:p>
        </w:tc>
        <w:tc>
          <w:tcPr>
            <w:tcW w:w="1134" w:type="dxa"/>
            <w:vAlign w:val="center"/>
          </w:tcPr>
          <w:p w14:paraId="7D78BF14">
            <w:pPr>
              <w:pStyle w:val="12"/>
            </w:pPr>
          </w:p>
        </w:tc>
        <w:tc>
          <w:tcPr>
            <w:tcW w:w="1134" w:type="dxa"/>
            <w:vAlign w:val="center"/>
          </w:tcPr>
          <w:p w14:paraId="6045C213">
            <w:pPr>
              <w:pStyle w:val="12"/>
            </w:pPr>
          </w:p>
        </w:tc>
      </w:tr>
      <w:tr w14:paraId="0819A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4293596">
            <w:pPr>
              <w:pStyle w:val="14"/>
            </w:pPr>
          </w:p>
        </w:tc>
        <w:tc>
          <w:tcPr>
            <w:tcW w:w="907" w:type="dxa"/>
            <w:vAlign w:val="center"/>
          </w:tcPr>
          <w:p w14:paraId="217C4723">
            <w:pPr>
              <w:pStyle w:val="14"/>
            </w:pPr>
          </w:p>
        </w:tc>
        <w:tc>
          <w:tcPr>
            <w:tcW w:w="907" w:type="dxa"/>
            <w:vAlign w:val="center"/>
          </w:tcPr>
          <w:p w14:paraId="5C53B9D1">
            <w:pPr>
              <w:pStyle w:val="14"/>
            </w:pPr>
          </w:p>
        </w:tc>
        <w:tc>
          <w:tcPr>
            <w:tcW w:w="3969" w:type="dxa"/>
            <w:vAlign w:val="center"/>
          </w:tcPr>
          <w:p w14:paraId="4534BF32">
            <w:pPr>
              <w:pStyle w:val="13"/>
            </w:pPr>
            <w:r>
              <w:t>（4）邮电费</w:t>
            </w:r>
          </w:p>
        </w:tc>
        <w:tc>
          <w:tcPr>
            <w:tcW w:w="1134" w:type="dxa"/>
            <w:vAlign w:val="center"/>
          </w:tcPr>
          <w:p w14:paraId="7235A4CC">
            <w:pPr>
              <w:pStyle w:val="12"/>
            </w:pPr>
            <w:r>
              <w:t>20.62</w:t>
            </w:r>
          </w:p>
        </w:tc>
        <w:tc>
          <w:tcPr>
            <w:tcW w:w="1134" w:type="dxa"/>
            <w:vAlign w:val="center"/>
          </w:tcPr>
          <w:p w14:paraId="6CAD884E">
            <w:pPr>
              <w:pStyle w:val="12"/>
            </w:pPr>
            <w:r>
              <w:t>20.62</w:t>
            </w:r>
          </w:p>
        </w:tc>
        <w:tc>
          <w:tcPr>
            <w:tcW w:w="1134" w:type="dxa"/>
            <w:vAlign w:val="center"/>
          </w:tcPr>
          <w:p w14:paraId="159805E5">
            <w:pPr>
              <w:pStyle w:val="12"/>
            </w:pPr>
          </w:p>
        </w:tc>
        <w:tc>
          <w:tcPr>
            <w:tcW w:w="1134" w:type="dxa"/>
            <w:vAlign w:val="center"/>
          </w:tcPr>
          <w:p w14:paraId="239BFF59">
            <w:pPr>
              <w:pStyle w:val="12"/>
            </w:pPr>
          </w:p>
        </w:tc>
        <w:tc>
          <w:tcPr>
            <w:tcW w:w="1134" w:type="dxa"/>
            <w:vAlign w:val="center"/>
          </w:tcPr>
          <w:p w14:paraId="099ADF5D">
            <w:pPr>
              <w:pStyle w:val="12"/>
            </w:pPr>
          </w:p>
        </w:tc>
        <w:tc>
          <w:tcPr>
            <w:tcW w:w="1134" w:type="dxa"/>
            <w:vAlign w:val="center"/>
          </w:tcPr>
          <w:p w14:paraId="7F2F12FE">
            <w:pPr>
              <w:pStyle w:val="12"/>
            </w:pPr>
          </w:p>
        </w:tc>
        <w:tc>
          <w:tcPr>
            <w:tcW w:w="1134" w:type="dxa"/>
            <w:vAlign w:val="center"/>
          </w:tcPr>
          <w:p w14:paraId="0C9CDF65">
            <w:pPr>
              <w:pStyle w:val="12"/>
            </w:pPr>
          </w:p>
        </w:tc>
      </w:tr>
      <w:tr w14:paraId="5C976FAB">
        <w:tblPrEx>
          <w:tblCellMar>
            <w:top w:w="0" w:type="dxa"/>
            <w:left w:w="108" w:type="dxa"/>
            <w:bottom w:w="0" w:type="dxa"/>
            <w:right w:w="108" w:type="dxa"/>
          </w:tblCellMar>
        </w:tblPrEx>
        <w:trPr>
          <w:trHeight w:val="227" w:hRule="atLeast"/>
          <w:jc w:val="center"/>
        </w:trPr>
        <w:tc>
          <w:tcPr>
            <w:tcW w:w="907" w:type="dxa"/>
            <w:vAlign w:val="center"/>
          </w:tcPr>
          <w:p w14:paraId="30D811E7">
            <w:pPr>
              <w:pStyle w:val="14"/>
            </w:pPr>
            <w:r>
              <w:t>2050203</w:t>
            </w:r>
          </w:p>
        </w:tc>
        <w:tc>
          <w:tcPr>
            <w:tcW w:w="907" w:type="dxa"/>
            <w:vAlign w:val="center"/>
          </w:tcPr>
          <w:p w14:paraId="57CE82D7">
            <w:pPr>
              <w:pStyle w:val="14"/>
            </w:pPr>
            <w:r>
              <w:t>30207</w:t>
            </w:r>
          </w:p>
        </w:tc>
        <w:tc>
          <w:tcPr>
            <w:tcW w:w="907" w:type="dxa"/>
            <w:vAlign w:val="center"/>
          </w:tcPr>
          <w:p w14:paraId="3BE5E1D9">
            <w:pPr>
              <w:pStyle w:val="14"/>
            </w:pPr>
            <w:r>
              <w:t>50502</w:t>
            </w:r>
          </w:p>
        </w:tc>
        <w:tc>
          <w:tcPr>
            <w:tcW w:w="3969" w:type="dxa"/>
            <w:vAlign w:val="center"/>
          </w:tcPr>
          <w:p w14:paraId="6206B3CB">
            <w:pPr>
              <w:pStyle w:val="13"/>
            </w:pPr>
            <w:r>
              <w:t xml:space="preserve">   1）公务移动通讯费用补贴</w:t>
            </w:r>
          </w:p>
        </w:tc>
        <w:tc>
          <w:tcPr>
            <w:tcW w:w="1134" w:type="dxa"/>
            <w:vAlign w:val="center"/>
          </w:tcPr>
          <w:p w14:paraId="25F81BCA">
            <w:pPr>
              <w:pStyle w:val="12"/>
            </w:pPr>
            <w:r>
              <w:t>20.62</w:t>
            </w:r>
          </w:p>
        </w:tc>
        <w:tc>
          <w:tcPr>
            <w:tcW w:w="1134" w:type="dxa"/>
            <w:vAlign w:val="center"/>
          </w:tcPr>
          <w:p w14:paraId="2C0A82A7">
            <w:pPr>
              <w:pStyle w:val="12"/>
            </w:pPr>
            <w:r>
              <w:t>20.62</w:t>
            </w:r>
          </w:p>
        </w:tc>
        <w:tc>
          <w:tcPr>
            <w:tcW w:w="1134" w:type="dxa"/>
            <w:vAlign w:val="center"/>
          </w:tcPr>
          <w:p w14:paraId="3BA017D9">
            <w:pPr>
              <w:pStyle w:val="12"/>
            </w:pPr>
          </w:p>
        </w:tc>
        <w:tc>
          <w:tcPr>
            <w:tcW w:w="1134" w:type="dxa"/>
            <w:vAlign w:val="center"/>
          </w:tcPr>
          <w:p w14:paraId="4EBEA9A4">
            <w:pPr>
              <w:pStyle w:val="12"/>
            </w:pPr>
          </w:p>
        </w:tc>
        <w:tc>
          <w:tcPr>
            <w:tcW w:w="1134" w:type="dxa"/>
            <w:vAlign w:val="center"/>
          </w:tcPr>
          <w:p w14:paraId="2B29F6BC">
            <w:pPr>
              <w:pStyle w:val="12"/>
            </w:pPr>
          </w:p>
        </w:tc>
        <w:tc>
          <w:tcPr>
            <w:tcW w:w="1134" w:type="dxa"/>
            <w:vAlign w:val="center"/>
          </w:tcPr>
          <w:p w14:paraId="2DD26BBB">
            <w:pPr>
              <w:pStyle w:val="12"/>
            </w:pPr>
          </w:p>
        </w:tc>
        <w:tc>
          <w:tcPr>
            <w:tcW w:w="1134" w:type="dxa"/>
            <w:vAlign w:val="center"/>
          </w:tcPr>
          <w:p w14:paraId="437CA1F8">
            <w:pPr>
              <w:pStyle w:val="12"/>
            </w:pPr>
          </w:p>
        </w:tc>
      </w:tr>
      <w:tr w14:paraId="012BC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9BD9B76">
            <w:pPr>
              <w:pStyle w:val="14"/>
            </w:pPr>
          </w:p>
        </w:tc>
        <w:tc>
          <w:tcPr>
            <w:tcW w:w="907" w:type="dxa"/>
            <w:vAlign w:val="center"/>
          </w:tcPr>
          <w:p w14:paraId="7DEA87AA">
            <w:pPr>
              <w:pStyle w:val="14"/>
            </w:pPr>
            <w:r>
              <w:t>30207</w:t>
            </w:r>
          </w:p>
        </w:tc>
        <w:tc>
          <w:tcPr>
            <w:tcW w:w="907" w:type="dxa"/>
            <w:vAlign w:val="center"/>
          </w:tcPr>
          <w:p w14:paraId="36753E95">
            <w:pPr>
              <w:pStyle w:val="14"/>
            </w:pPr>
          </w:p>
        </w:tc>
        <w:tc>
          <w:tcPr>
            <w:tcW w:w="3969" w:type="dxa"/>
            <w:vAlign w:val="center"/>
          </w:tcPr>
          <w:p w14:paraId="1FFFC414">
            <w:pPr>
              <w:pStyle w:val="13"/>
            </w:pPr>
            <w:r>
              <w:t xml:space="preserve">   2）其他邮电费</w:t>
            </w:r>
          </w:p>
        </w:tc>
        <w:tc>
          <w:tcPr>
            <w:tcW w:w="1134" w:type="dxa"/>
            <w:vAlign w:val="center"/>
          </w:tcPr>
          <w:p w14:paraId="46983B10">
            <w:pPr>
              <w:pStyle w:val="12"/>
            </w:pPr>
          </w:p>
        </w:tc>
        <w:tc>
          <w:tcPr>
            <w:tcW w:w="1134" w:type="dxa"/>
            <w:vAlign w:val="center"/>
          </w:tcPr>
          <w:p w14:paraId="2E912567">
            <w:pPr>
              <w:pStyle w:val="12"/>
            </w:pPr>
          </w:p>
        </w:tc>
        <w:tc>
          <w:tcPr>
            <w:tcW w:w="1134" w:type="dxa"/>
            <w:vAlign w:val="center"/>
          </w:tcPr>
          <w:p w14:paraId="69474E08">
            <w:pPr>
              <w:pStyle w:val="12"/>
            </w:pPr>
          </w:p>
        </w:tc>
        <w:tc>
          <w:tcPr>
            <w:tcW w:w="1134" w:type="dxa"/>
            <w:vAlign w:val="center"/>
          </w:tcPr>
          <w:p w14:paraId="15F590AE">
            <w:pPr>
              <w:pStyle w:val="12"/>
            </w:pPr>
          </w:p>
        </w:tc>
        <w:tc>
          <w:tcPr>
            <w:tcW w:w="1134" w:type="dxa"/>
            <w:vAlign w:val="center"/>
          </w:tcPr>
          <w:p w14:paraId="14417118">
            <w:pPr>
              <w:pStyle w:val="12"/>
            </w:pPr>
          </w:p>
        </w:tc>
        <w:tc>
          <w:tcPr>
            <w:tcW w:w="1134" w:type="dxa"/>
            <w:vAlign w:val="center"/>
          </w:tcPr>
          <w:p w14:paraId="146EAAC5">
            <w:pPr>
              <w:pStyle w:val="12"/>
            </w:pPr>
          </w:p>
        </w:tc>
        <w:tc>
          <w:tcPr>
            <w:tcW w:w="1134" w:type="dxa"/>
            <w:vAlign w:val="center"/>
          </w:tcPr>
          <w:p w14:paraId="22E96FF5">
            <w:pPr>
              <w:pStyle w:val="12"/>
            </w:pPr>
          </w:p>
        </w:tc>
      </w:tr>
      <w:tr w14:paraId="473E8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F5BF1FB">
            <w:pPr>
              <w:pStyle w:val="14"/>
            </w:pPr>
          </w:p>
        </w:tc>
        <w:tc>
          <w:tcPr>
            <w:tcW w:w="907" w:type="dxa"/>
            <w:vAlign w:val="center"/>
          </w:tcPr>
          <w:p w14:paraId="66551CDF">
            <w:pPr>
              <w:pStyle w:val="14"/>
            </w:pPr>
            <w:r>
              <w:t>30208</w:t>
            </w:r>
          </w:p>
        </w:tc>
        <w:tc>
          <w:tcPr>
            <w:tcW w:w="907" w:type="dxa"/>
            <w:vAlign w:val="center"/>
          </w:tcPr>
          <w:p w14:paraId="4E7BAC9E">
            <w:pPr>
              <w:pStyle w:val="14"/>
            </w:pPr>
          </w:p>
        </w:tc>
        <w:tc>
          <w:tcPr>
            <w:tcW w:w="3969" w:type="dxa"/>
            <w:vAlign w:val="center"/>
          </w:tcPr>
          <w:p w14:paraId="30F75799">
            <w:pPr>
              <w:pStyle w:val="13"/>
            </w:pPr>
            <w:r>
              <w:t>（5）办公取暖费</w:t>
            </w:r>
          </w:p>
        </w:tc>
        <w:tc>
          <w:tcPr>
            <w:tcW w:w="1134" w:type="dxa"/>
            <w:vAlign w:val="center"/>
          </w:tcPr>
          <w:p w14:paraId="439C34D7">
            <w:pPr>
              <w:pStyle w:val="12"/>
            </w:pPr>
          </w:p>
        </w:tc>
        <w:tc>
          <w:tcPr>
            <w:tcW w:w="1134" w:type="dxa"/>
            <w:vAlign w:val="center"/>
          </w:tcPr>
          <w:p w14:paraId="699529C7">
            <w:pPr>
              <w:pStyle w:val="12"/>
            </w:pPr>
          </w:p>
        </w:tc>
        <w:tc>
          <w:tcPr>
            <w:tcW w:w="1134" w:type="dxa"/>
            <w:vAlign w:val="center"/>
          </w:tcPr>
          <w:p w14:paraId="41CCEFA8">
            <w:pPr>
              <w:pStyle w:val="12"/>
            </w:pPr>
          </w:p>
        </w:tc>
        <w:tc>
          <w:tcPr>
            <w:tcW w:w="1134" w:type="dxa"/>
            <w:vAlign w:val="center"/>
          </w:tcPr>
          <w:p w14:paraId="073D4571">
            <w:pPr>
              <w:pStyle w:val="12"/>
            </w:pPr>
          </w:p>
        </w:tc>
        <w:tc>
          <w:tcPr>
            <w:tcW w:w="1134" w:type="dxa"/>
            <w:vAlign w:val="center"/>
          </w:tcPr>
          <w:p w14:paraId="2024C0DC">
            <w:pPr>
              <w:pStyle w:val="12"/>
            </w:pPr>
          </w:p>
        </w:tc>
        <w:tc>
          <w:tcPr>
            <w:tcW w:w="1134" w:type="dxa"/>
            <w:vAlign w:val="center"/>
          </w:tcPr>
          <w:p w14:paraId="3557C0B5">
            <w:pPr>
              <w:pStyle w:val="12"/>
            </w:pPr>
          </w:p>
        </w:tc>
        <w:tc>
          <w:tcPr>
            <w:tcW w:w="1134" w:type="dxa"/>
            <w:vAlign w:val="center"/>
          </w:tcPr>
          <w:p w14:paraId="7DE1AB6B">
            <w:pPr>
              <w:pStyle w:val="12"/>
            </w:pPr>
          </w:p>
        </w:tc>
      </w:tr>
      <w:tr w14:paraId="08664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2BCF034">
            <w:pPr>
              <w:pStyle w:val="14"/>
            </w:pPr>
          </w:p>
        </w:tc>
        <w:tc>
          <w:tcPr>
            <w:tcW w:w="907" w:type="dxa"/>
            <w:vAlign w:val="center"/>
          </w:tcPr>
          <w:p w14:paraId="7CCE8069">
            <w:pPr>
              <w:pStyle w:val="14"/>
            </w:pPr>
            <w:r>
              <w:t>30209</w:t>
            </w:r>
          </w:p>
        </w:tc>
        <w:tc>
          <w:tcPr>
            <w:tcW w:w="907" w:type="dxa"/>
            <w:vAlign w:val="center"/>
          </w:tcPr>
          <w:p w14:paraId="25B31567">
            <w:pPr>
              <w:pStyle w:val="14"/>
            </w:pPr>
          </w:p>
        </w:tc>
        <w:tc>
          <w:tcPr>
            <w:tcW w:w="3969" w:type="dxa"/>
            <w:vAlign w:val="center"/>
          </w:tcPr>
          <w:p w14:paraId="7481F9C8">
            <w:pPr>
              <w:pStyle w:val="13"/>
            </w:pPr>
            <w:r>
              <w:t>（6）物业管理费</w:t>
            </w:r>
          </w:p>
        </w:tc>
        <w:tc>
          <w:tcPr>
            <w:tcW w:w="1134" w:type="dxa"/>
            <w:vAlign w:val="center"/>
          </w:tcPr>
          <w:p w14:paraId="32976B11">
            <w:pPr>
              <w:pStyle w:val="12"/>
            </w:pPr>
          </w:p>
        </w:tc>
        <w:tc>
          <w:tcPr>
            <w:tcW w:w="1134" w:type="dxa"/>
            <w:vAlign w:val="center"/>
          </w:tcPr>
          <w:p w14:paraId="0F45859B">
            <w:pPr>
              <w:pStyle w:val="12"/>
            </w:pPr>
          </w:p>
        </w:tc>
        <w:tc>
          <w:tcPr>
            <w:tcW w:w="1134" w:type="dxa"/>
            <w:vAlign w:val="center"/>
          </w:tcPr>
          <w:p w14:paraId="58B278E5">
            <w:pPr>
              <w:pStyle w:val="12"/>
            </w:pPr>
          </w:p>
        </w:tc>
        <w:tc>
          <w:tcPr>
            <w:tcW w:w="1134" w:type="dxa"/>
            <w:vAlign w:val="center"/>
          </w:tcPr>
          <w:p w14:paraId="026CA1D6">
            <w:pPr>
              <w:pStyle w:val="12"/>
            </w:pPr>
          </w:p>
        </w:tc>
        <w:tc>
          <w:tcPr>
            <w:tcW w:w="1134" w:type="dxa"/>
            <w:vAlign w:val="center"/>
          </w:tcPr>
          <w:p w14:paraId="6DAC3084">
            <w:pPr>
              <w:pStyle w:val="12"/>
            </w:pPr>
          </w:p>
        </w:tc>
        <w:tc>
          <w:tcPr>
            <w:tcW w:w="1134" w:type="dxa"/>
            <w:vAlign w:val="center"/>
          </w:tcPr>
          <w:p w14:paraId="50AA24A8">
            <w:pPr>
              <w:pStyle w:val="12"/>
            </w:pPr>
          </w:p>
        </w:tc>
        <w:tc>
          <w:tcPr>
            <w:tcW w:w="1134" w:type="dxa"/>
            <w:vAlign w:val="center"/>
          </w:tcPr>
          <w:p w14:paraId="664E345D">
            <w:pPr>
              <w:pStyle w:val="12"/>
            </w:pPr>
          </w:p>
        </w:tc>
      </w:tr>
      <w:tr w14:paraId="4D746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E877E6F">
            <w:pPr>
              <w:pStyle w:val="14"/>
            </w:pPr>
          </w:p>
        </w:tc>
        <w:tc>
          <w:tcPr>
            <w:tcW w:w="907" w:type="dxa"/>
            <w:vAlign w:val="center"/>
          </w:tcPr>
          <w:p w14:paraId="1B65200C">
            <w:pPr>
              <w:pStyle w:val="14"/>
            </w:pPr>
            <w:r>
              <w:t>30211</w:t>
            </w:r>
          </w:p>
        </w:tc>
        <w:tc>
          <w:tcPr>
            <w:tcW w:w="907" w:type="dxa"/>
            <w:vAlign w:val="center"/>
          </w:tcPr>
          <w:p w14:paraId="7C672B9A">
            <w:pPr>
              <w:pStyle w:val="14"/>
            </w:pPr>
          </w:p>
        </w:tc>
        <w:tc>
          <w:tcPr>
            <w:tcW w:w="3969" w:type="dxa"/>
            <w:vAlign w:val="center"/>
          </w:tcPr>
          <w:p w14:paraId="2631D866">
            <w:pPr>
              <w:pStyle w:val="13"/>
            </w:pPr>
            <w:r>
              <w:t>（7）差旅费</w:t>
            </w:r>
          </w:p>
        </w:tc>
        <w:tc>
          <w:tcPr>
            <w:tcW w:w="1134" w:type="dxa"/>
            <w:vAlign w:val="center"/>
          </w:tcPr>
          <w:p w14:paraId="756D858F">
            <w:pPr>
              <w:pStyle w:val="12"/>
            </w:pPr>
          </w:p>
        </w:tc>
        <w:tc>
          <w:tcPr>
            <w:tcW w:w="1134" w:type="dxa"/>
            <w:vAlign w:val="center"/>
          </w:tcPr>
          <w:p w14:paraId="705E08CF">
            <w:pPr>
              <w:pStyle w:val="12"/>
            </w:pPr>
          </w:p>
        </w:tc>
        <w:tc>
          <w:tcPr>
            <w:tcW w:w="1134" w:type="dxa"/>
            <w:vAlign w:val="center"/>
          </w:tcPr>
          <w:p w14:paraId="522056ED">
            <w:pPr>
              <w:pStyle w:val="12"/>
            </w:pPr>
          </w:p>
        </w:tc>
        <w:tc>
          <w:tcPr>
            <w:tcW w:w="1134" w:type="dxa"/>
            <w:vAlign w:val="center"/>
          </w:tcPr>
          <w:p w14:paraId="0CDAF7D7">
            <w:pPr>
              <w:pStyle w:val="12"/>
            </w:pPr>
          </w:p>
        </w:tc>
        <w:tc>
          <w:tcPr>
            <w:tcW w:w="1134" w:type="dxa"/>
            <w:vAlign w:val="center"/>
          </w:tcPr>
          <w:p w14:paraId="59BC404E">
            <w:pPr>
              <w:pStyle w:val="12"/>
            </w:pPr>
          </w:p>
        </w:tc>
        <w:tc>
          <w:tcPr>
            <w:tcW w:w="1134" w:type="dxa"/>
            <w:vAlign w:val="center"/>
          </w:tcPr>
          <w:p w14:paraId="037390D7">
            <w:pPr>
              <w:pStyle w:val="12"/>
            </w:pPr>
          </w:p>
        </w:tc>
        <w:tc>
          <w:tcPr>
            <w:tcW w:w="1134" w:type="dxa"/>
            <w:vAlign w:val="center"/>
          </w:tcPr>
          <w:p w14:paraId="31CBA50C">
            <w:pPr>
              <w:pStyle w:val="12"/>
            </w:pPr>
          </w:p>
        </w:tc>
      </w:tr>
      <w:tr w14:paraId="52903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B335ADA">
            <w:pPr>
              <w:pStyle w:val="14"/>
            </w:pPr>
          </w:p>
        </w:tc>
        <w:tc>
          <w:tcPr>
            <w:tcW w:w="907" w:type="dxa"/>
            <w:vAlign w:val="center"/>
          </w:tcPr>
          <w:p w14:paraId="58C19C73">
            <w:pPr>
              <w:pStyle w:val="14"/>
            </w:pPr>
            <w:r>
              <w:t>30213</w:t>
            </w:r>
          </w:p>
        </w:tc>
        <w:tc>
          <w:tcPr>
            <w:tcW w:w="907" w:type="dxa"/>
            <w:vAlign w:val="center"/>
          </w:tcPr>
          <w:p w14:paraId="3326AFC4">
            <w:pPr>
              <w:pStyle w:val="14"/>
            </w:pPr>
          </w:p>
        </w:tc>
        <w:tc>
          <w:tcPr>
            <w:tcW w:w="3969" w:type="dxa"/>
            <w:vAlign w:val="center"/>
          </w:tcPr>
          <w:p w14:paraId="3DA2722A">
            <w:pPr>
              <w:pStyle w:val="13"/>
            </w:pPr>
            <w:r>
              <w:t>（8）维修（护）费</w:t>
            </w:r>
          </w:p>
        </w:tc>
        <w:tc>
          <w:tcPr>
            <w:tcW w:w="1134" w:type="dxa"/>
            <w:vAlign w:val="center"/>
          </w:tcPr>
          <w:p w14:paraId="6EA54609">
            <w:pPr>
              <w:pStyle w:val="12"/>
            </w:pPr>
          </w:p>
        </w:tc>
        <w:tc>
          <w:tcPr>
            <w:tcW w:w="1134" w:type="dxa"/>
            <w:vAlign w:val="center"/>
          </w:tcPr>
          <w:p w14:paraId="3C6D2A73">
            <w:pPr>
              <w:pStyle w:val="12"/>
            </w:pPr>
          </w:p>
        </w:tc>
        <w:tc>
          <w:tcPr>
            <w:tcW w:w="1134" w:type="dxa"/>
            <w:vAlign w:val="center"/>
          </w:tcPr>
          <w:p w14:paraId="68FA3182">
            <w:pPr>
              <w:pStyle w:val="12"/>
            </w:pPr>
          </w:p>
        </w:tc>
        <w:tc>
          <w:tcPr>
            <w:tcW w:w="1134" w:type="dxa"/>
            <w:vAlign w:val="center"/>
          </w:tcPr>
          <w:p w14:paraId="2A245533">
            <w:pPr>
              <w:pStyle w:val="12"/>
            </w:pPr>
          </w:p>
        </w:tc>
        <w:tc>
          <w:tcPr>
            <w:tcW w:w="1134" w:type="dxa"/>
            <w:vAlign w:val="center"/>
          </w:tcPr>
          <w:p w14:paraId="22856B35">
            <w:pPr>
              <w:pStyle w:val="12"/>
            </w:pPr>
          </w:p>
        </w:tc>
        <w:tc>
          <w:tcPr>
            <w:tcW w:w="1134" w:type="dxa"/>
            <w:vAlign w:val="center"/>
          </w:tcPr>
          <w:p w14:paraId="769462FB">
            <w:pPr>
              <w:pStyle w:val="12"/>
            </w:pPr>
          </w:p>
        </w:tc>
        <w:tc>
          <w:tcPr>
            <w:tcW w:w="1134" w:type="dxa"/>
            <w:vAlign w:val="center"/>
          </w:tcPr>
          <w:p w14:paraId="432F61A3">
            <w:pPr>
              <w:pStyle w:val="12"/>
            </w:pPr>
          </w:p>
        </w:tc>
      </w:tr>
      <w:tr w14:paraId="50590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148B525">
            <w:pPr>
              <w:pStyle w:val="14"/>
            </w:pPr>
          </w:p>
        </w:tc>
        <w:tc>
          <w:tcPr>
            <w:tcW w:w="907" w:type="dxa"/>
            <w:vAlign w:val="center"/>
          </w:tcPr>
          <w:p w14:paraId="56C24B99">
            <w:pPr>
              <w:pStyle w:val="14"/>
            </w:pPr>
            <w:r>
              <w:t>30215</w:t>
            </w:r>
          </w:p>
        </w:tc>
        <w:tc>
          <w:tcPr>
            <w:tcW w:w="907" w:type="dxa"/>
            <w:vAlign w:val="center"/>
          </w:tcPr>
          <w:p w14:paraId="7C916639">
            <w:pPr>
              <w:pStyle w:val="14"/>
            </w:pPr>
          </w:p>
        </w:tc>
        <w:tc>
          <w:tcPr>
            <w:tcW w:w="3969" w:type="dxa"/>
            <w:vAlign w:val="center"/>
          </w:tcPr>
          <w:p w14:paraId="14A6EF99">
            <w:pPr>
              <w:pStyle w:val="13"/>
            </w:pPr>
            <w:r>
              <w:t>（9）会议费</w:t>
            </w:r>
          </w:p>
        </w:tc>
        <w:tc>
          <w:tcPr>
            <w:tcW w:w="1134" w:type="dxa"/>
            <w:vAlign w:val="center"/>
          </w:tcPr>
          <w:p w14:paraId="38639E52">
            <w:pPr>
              <w:pStyle w:val="12"/>
            </w:pPr>
          </w:p>
        </w:tc>
        <w:tc>
          <w:tcPr>
            <w:tcW w:w="1134" w:type="dxa"/>
            <w:vAlign w:val="center"/>
          </w:tcPr>
          <w:p w14:paraId="24B269CC">
            <w:pPr>
              <w:pStyle w:val="12"/>
            </w:pPr>
          </w:p>
        </w:tc>
        <w:tc>
          <w:tcPr>
            <w:tcW w:w="1134" w:type="dxa"/>
            <w:vAlign w:val="center"/>
          </w:tcPr>
          <w:p w14:paraId="2D749946">
            <w:pPr>
              <w:pStyle w:val="12"/>
            </w:pPr>
          </w:p>
        </w:tc>
        <w:tc>
          <w:tcPr>
            <w:tcW w:w="1134" w:type="dxa"/>
            <w:vAlign w:val="center"/>
          </w:tcPr>
          <w:p w14:paraId="28DDD132">
            <w:pPr>
              <w:pStyle w:val="12"/>
            </w:pPr>
          </w:p>
        </w:tc>
        <w:tc>
          <w:tcPr>
            <w:tcW w:w="1134" w:type="dxa"/>
            <w:vAlign w:val="center"/>
          </w:tcPr>
          <w:p w14:paraId="6EDCFA7A">
            <w:pPr>
              <w:pStyle w:val="12"/>
            </w:pPr>
          </w:p>
        </w:tc>
        <w:tc>
          <w:tcPr>
            <w:tcW w:w="1134" w:type="dxa"/>
            <w:vAlign w:val="center"/>
          </w:tcPr>
          <w:p w14:paraId="65A351AB">
            <w:pPr>
              <w:pStyle w:val="12"/>
            </w:pPr>
          </w:p>
        </w:tc>
        <w:tc>
          <w:tcPr>
            <w:tcW w:w="1134" w:type="dxa"/>
            <w:vAlign w:val="center"/>
          </w:tcPr>
          <w:p w14:paraId="36B309EE">
            <w:pPr>
              <w:pStyle w:val="12"/>
            </w:pPr>
          </w:p>
        </w:tc>
      </w:tr>
      <w:tr w14:paraId="117B0068">
        <w:tblPrEx>
          <w:tblCellMar>
            <w:top w:w="0" w:type="dxa"/>
            <w:left w:w="108" w:type="dxa"/>
            <w:bottom w:w="0" w:type="dxa"/>
            <w:right w:w="108" w:type="dxa"/>
          </w:tblCellMar>
        </w:tblPrEx>
        <w:trPr>
          <w:trHeight w:val="227" w:hRule="atLeast"/>
          <w:jc w:val="center"/>
        </w:trPr>
        <w:tc>
          <w:tcPr>
            <w:tcW w:w="907" w:type="dxa"/>
            <w:vAlign w:val="center"/>
          </w:tcPr>
          <w:p w14:paraId="78B311A5">
            <w:pPr>
              <w:pStyle w:val="14"/>
            </w:pPr>
          </w:p>
        </w:tc>
        <w:tc>
          <w:tcPr>
            <w:tcW w:w="907" w:type="dxa"/>
            <w:vAlign w:val="center"/>
          </w:tcPr>
          <w:p w14:paraId="1005699D">
            <w:pPr>
              <w:pStyle w:val="14"/>
            </w:pPr>
            <w:r>
              <w:t>31002</w:t>
            </w:r>
          </w:p>
        </w:tc>
        <w:tc>
          <w:tcPr>
            <w:tcW w:w="907" w:type="dxa"/>
            <w:vAlign w:val="center"/>
          </w:tcPr>
          <w:p w14:paraId="4F205CC4">
            <w:pPr>
              <w:pStyle w:val="14"/>
            </w:pPr>
          </w:p>
        </w:tc>
        <w:tc>
          <w:tcPr>
            <w:tcW w:w="3969" w:type="dxa"/>
            <w:vAlign w:val="center"/>
          </w:tcPr>
          <w:p w14:paraId="21AB33FC">
            <w:pPr>
              <w:pStyle w:val="13"/>
            </w:pPr>
            <w:r>
              <w:t>（10）办公设备购置费</w:t>
            </w:r>
          </w:p>
        </w:tc>
        <w:tc>
          <w:tcPr>
            <w:tcW w:w="1134" w:type="dxa"/>
            <w:vAlign w:val="center"/>
          </w:tcPr>
          <w:p w14:paraId="1C9F3920">
            <w:pPr>
              <w:pStyle w:val="12"/>
            </w:pPr>
          </w:p>
        </w:tc>
        <w:tc>
          <w:tcPr>
            <w:tcW w:w="1134" w:type="dxa"/>
            <w:vAlign w:val="center"/>
          </w:tcPr>
          <w:p w14:paraId="29ACF9E2">
            <w:pPr>
              <w:pStyle w:val="12"/>
            </w:pPr>
          </w:p>
        </w:tc>
        <w:tc>
          <w:tcPr>
            <w:tcW w:w="1134" w:type="dxa"/>
            <w:vAlign w:val="center"/>
          </w:tcPr>
          <w:p w14:paraId="55112EEC">
            <w:pPr>
              <w:pStyle w:val="12"/>
            </w:pPr>
          </w:p>
        </w:tc>
        <w:tc>
          <w:tcPr>
            <w:tcW w:w="1134" w:type="dxa"/>
            <w:vAlign w:val="center"/>
          </w:tcPr>
          <w:p w14:paraId="7B85184A">
            <w:pPr>
              <w:pStyle w:val="12"/>
            </w:pPr>
          </w:p>
        </w:tc>
        <w:tc>
          <w:tcPr>
            <w:tcW w:w="1134" w:type="dxa"/>
            <w:vAlign w:val="center"/>
          </w:tcPr>
          <w:p w14:paraId="6C5F94B6">
            <w:pPr>
              <w:pStyle w:val="12"/>
            </w:pPr>
          </w:p>
        </w:tc>
        <w:tc>
          <w:tcPr>
            <w:tcW w:w="1134" w:type="dxa"/>
            <w:vAlign w:val="center"/>
          </w:tcPr>
          <w:p w14:paraId="799ACEDC">
            <w:pPr>
              <w:pStyle w:val="12"/>
            </w:pPr>
          </w:p>
        </w:tc>
        <w:tc>
          <w:tcPr>
            <w:tcW w:w="1134" w:type="dxa"/>
            <w:vAlign w:val="center"/>
          </w:tcPr>
          <w:p w14:paraId="47C7B485">
            <w:pPr>
              <w:pStyle w:val="12"/>
            </w:pPr>
          </w:p>
        </w:tc>
      </w:tr>
      <w:tr w14:paraId="21BB2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647356B">
            <w:pPr>
              <w:pStyle w:val="14"/>
            </w:pPr>
          </w:p>
        </w:tc>
        <w:tc>
          <w:tcPr>
            <w:tcW w:w="907" w:type="dxa"/>
            <w:vAlign w:val="center"/>
          </w:tcPr>
          <w:p w14:paraId="3FC610D0">
            <w:pPr>
              <w:pStyle w:val="14"/>
            </w:pPr>
          </w:p>
        </w:tc>
        <w:tc>
          <w:tcPr>
            <w:tcW w:w="907" w:type="dxa"/>
            <w:vAlign w:val="center"/>
          </w:tcPr>
          <w:p w14:paraId="68423E8C">
            <w:pPr>
              <w:pStyle w:val="14"/>
            </w:pPr>
          </w:p>
        </w:tc>
        <w:tc>
          <w:tcPr>
            <w:tcW w:w="3969" w:type="dxa"/>
            <w:vAlign w:val="center"/>
          </w:tcPr>
          <w:p w14:paraId="708B0714">
            <w:pPr>
              <w:pStyle w:val="13"/>
            </w:pPr>
            <w:r>
              <w:t>（11）因公出国（境）费用</w:t>
            </w:r>
          </w:p>
        </w:tc>
        <w:tc>
          <w:tcPr>
            <w:tcW w:w="1134" w:type="dxa"/>
            <w:vAlign w:val="center"/>
          </w:tcPr>
          <w:p w14:paraId="34C78B3D">
            <w:pPr>
              <w:pStyle w:val="12"/>
            </w:pPr>
          </w:p>
        </w:tc>
        <w:tc>
          <w:tcPr>
            <w:tcW w:w="1134" w:type="dxa"/>
            <w:vAlign w:val="center"/>
          </w:tcPr>
          <w:p w14:paraId="4E64BFE0">
            <w:pPr>
              <w:pStyle w:val="12"/>
            </w:pPr>
          </w:p>
        </w:tc>
        <w:tc>
          <w:tcPr>
            <w:tcW w:w="1134" w:type="dxa"/>
            <w:vAlign w:val="center"/>
          </w:tcPr>
          <w:p w14:paraId="0E015012">
            <w:pPr>
              <w:pStyle w:val="12"/>
            </w:pPr>
          </w:p>
        </w:tc>
        <w:tc>
          <w:tcPr>
            <w:tcW w:w="1134" w:type="dxa"/>
            <w:vAlign w:val="center"/>
          </w:tcPr>
          <w:p w14:paraId="0C8BF001">
            <w:pPr>
              <w:pStyle w:val="12"/>
            </w:pPr>
          </w:p>
        </w:tc>
        <w:tc>
          <w:tcPr>
            <w:tcW w:w="1134" w:type="dxa"/>
            <w:vAlign w:val="center"/>
          </w:tcPr>
          <w:p w14:paraId="42A4D0C9">
            <w:pPr>
              <w:pStyle w:val="12"/>
            </w:pPr>
          </w:p>
        </w:tc>
        <w:tc>
          <w:tcPr>
            <w:tcW w:w="1134" w:type="dxa"/>
            <w:vAlign w:val="center"/>
          </w:tcPr>
          <w:p w14:paraId="00C765DD">
            <w:pPr>
              <w:pStyle w:val="12"/>
            </w:pPr>
          </w:p>
        </w:tc>
        <w:tc>
          <w:tcPr>
            <w:tcW w:w="1134" w:type="dxa"/>
            <w:vAlign w:val="center"/>
          </w:tcPr>
          <w:p w14:paraId="1697C1FE">
            <w:pPr>
              <w:pStyle w:val="12"/>
            </w:pPr>
          </w:p>
        </w:tc>
      </w:tr>
      <w:tr w14:paraId="3CE60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C344063">
            <w:pPr>
              <w:pStyle w:val="14"/>
            </w:pPr>
          </w:p>
        </w:tc>
        <w:tc>
          <w:tcPr>
            <w:tcW w:w="907" w:type="dxa"/>
            <w:vAlign w:val="center"/>
          </w:tcPr>
          <w:p w14:paraId="5FCF3D2E">
            <w:pPr>
              <w:pStyle w:val="14"/>
            </w:pPr>
            <w:r>
              <w:t>3021201</w:t>
            </w:r>
          </w:p>
        </w:tc>
        <w:tc>
          <w:tcPr>
            <w:tcW w:w="907" w:type="dxa"/>
            <w:vAlign w:val="center"/>
          </w:tcPr>
          <w:p w14:paraId="0AD749A9">
            <w:pPr>
              <w:pStyle w:val="14"/>
            </w:pPr>
          </w:p>
        </w:tc>
        <w:tc>
          <w:tcPr>
            <w:tcW w:w="3969" w:type="dxa"/>
            <w:vAlign w:val="center"/>
          </w:tcPr>
          <w:p w14:paraId="46E20E15">
            <w:pPr>
              <w:pStyle w:val="13"/>
            </w:pPr>
            <w:r>
              <w:t xml:space="preserve">   1）教学科研人员因公出国（境）费</w:t>
            </w:r>
          </w:p>
        </w:tc>
        <w:tc>
          <w:tcPr>
            <w:tcW w:w="1134" w:type="dxa"/>
            <w:vAlign w:val="center"/>
          </w:tcPr>
          <w:p w14:paraId="265F3F27">
            <w:pPr>
              <w:pStyle w:val="12"/>
            </w:pPr>
          </w:p>
        </w:tc>
        <w:tc>
          <w:tcPr>
            <w:tcW w:w="1134" w:type="dxa"/>
            <w:vAlign w:val="center"/>
          </w:tcPr>
          <w:p w14:paraId="1F6EBCB1">
            <w:pPr>
              <w:pStyle w:val="12"/>
            </w:pPr>
          </w:p>
        </w:tc>
        <w:tc>
          <w:tcPr>
            <w:tcW w:w="1134" w:type="dxa"/>
            <w:vAlign w:val="center"/>
          </w:tcPr>
          <w:p w14:paraId="724B9A71">
            <w:pPr>
              <w:pStyle w:val="12"/>
            </w:pPr>
          </w:p>
        </w:tc>
        <w:tc>
          <w:tcPr>
            <w:tcW w:w="1134" w:type="dxa"/>
            <w:vAlign w:val="center"/>
          </w:tcPr>
          <w:p w14:paraId="6D6115BA">
            <w:pPr>
              <w:pStyle w:val="12"/>
            </w:pPr>
          </w:p>
        </w:tc>
        <w:tc>
          <w:tcPr>
            <w:tcW w:w="1134" w:type="dxa"/>
            <w:vAlign w:val="center"/>
          </w:tcPr>
          <w:p w14:paraId="13FD6255">
            <w:pPr>
              <w:pStyle w:val="12"/>
            </w:pPr>
          </w:p>
        </w:tc>
        <w:tc>
          <w:tcPr>
            <w:tcW w:w="1134" w:type="dxa"/>
            <w:vAlign w:val="center"/>
          </w:tcPr>
          <w:p w14:paraId="292E50B6">
            <w:pPr>
              <w:pStyle w:val="12"/>
            </w:pPr>
          </w:p>
        </w:tc>
        <w:tc>
          <w:tcPr>
            <w:tcW w:w="1134" w:type="dxa"/>
            <w:vAlign w:val="center"/>
          </w:tcPr>
          <w:p w14:paraId="618CACFB">
            <w:pPr>
              <w:pStyle w:val="12"/>
            </w:pPr>
          </w:p>
        </w:tc>
      </w:tr>
      <w:tr w14:paraId="32676308">
        <w:tblPrEx>
          <w:tblCellMar>
            <w:top w:w="0" w:type="dxa"/>
            <w:left w:w="108" w:type="dxa"/>
            <w:bottom w:w="0" w:type="dxa"/>
            <w:right w:w="108" w:type="dxa"/>
          </w:tblCellMar>
        </w:tblPrEx>
        <w:trPr>
          <w:trHeight w:val="227" w:hRule="atLeast"/>
          <w:jc w:val="center"/>
        </w:trPr>
        <w:tc>
          <w:tcPr>
            <w:tcW w:w="907" w:type="dxa"/>
            <w:vAlign w:val="center"/>
          </w:tcPr>
          <w:p w14:paraId="1B2DF9D5">
            <w:pPr>
              <w:pStyle w:val="14"/>
            </w:pPr>
          </w:p>
        </w:tc>
        <w:tc>
          <w:tcPr>
            <w:tcW w:w="907" w:type="dxa"/>
            <w:vAlign w:val="center"/>
          </w:tcPr>
          <w:p w14:paraId="40C1FEE0">
            <w:pPr>
              <w:pStyle w:val="14"/>
            </w:pPr>
            <w:r>
              <w:t>3021202</w:t>
            </w:r>
          </w:p>
        </w:tc>
        <w:tc>
          <w:tcPr>
            <w:tcW w:w="907" w:type="dxa"/>
            <w:vAlign w:val="center"/>
          </w:tcPr>
          <w:p w14:paraId="4833254D">
            <w:pPr>
              <w:pStyle w:val="14"/>
            </w:pPr>
          </w:p>
        </w:tc>
        <w:tc>
          <w:tcPr>
            <w:tcW w:w="3969" w:type="dxa"/>
            <w:vAlign w:val="center"/>
          </w:tcPr>
          <w:p w14:paraId="2AB632D4">
            <w:pPr>
              <w:pStyle w:val="13"/>
            </w:pPr>
            <w:r>
              <w:t xml:space="preserve">   2）其他因公出国（境）费</w:t>
            </w:r>
          </w:p>
        </w:tc>
        <w:tc>
          <w:tcPr>
            <w:tcW w:w="1134" w:type="dxa"/>
            <w:vAlign w:val="center"/>
          </w:tcPr>
          <w:p w14:paraId="02703BD4">
            <w:pPr>
              <w:pStyle w:val="12"/>
            </w:pPr>
          </w:p>
        </w:tc>
        <w:tc>
          <w:tcPr>
            <w:tcW w:w="1134" w:type="dxa"/>
            <w:vAlign w:val="center"/>
          </w:tcPr>
          <w:p w14:paraId="59B60F9E">
            <w:pPr>
              <w:pStyle w:val="12"/>
            </w:pPr>
          </w:p>
        </w:tc>
        <w:tc>
          <w:tcPr>
            <w:tcW w:w="1134" w:type="dxa"/>
            <w:vAlign w:val="center"/>
          </w:tcPr>
          <w:p w14:paraId="4F8341F2">
            <w:pPr>
              <w:pStyle w:val="12"/>
            </w:pPr>
          </w:p>
        </w:tc>
        <w:tc>
          <w:tcPr>
            <w:tcW w:w="1134" w:type="dxa"/>
            <w:vAlign w:val="center"/>
          </w:tcPr>
          <w:p w14:paraId="5E8174CE">
            <w:pPr>
              <w:pStyle w:val="12"/>
            </w:pPr>
          </w:p>
        </w:tc>
        <w:tc>
          <w:tcPr>
            <w:tcW w:w="1134" w:type="dxa"/>
            <w:vAlign w:val="center"/>
          </w:tcPr>
          <w:p w14:paraId="3694F645">
            <w:pPr>
              <w:pStyle w:val="12"/>
            </w:pPr>
          </w:p>
        </w:tc>
        <w:tc>
          <w:tcPr>
            <w:tcW w:w="1134" w:type="dxa"/>
            <w:vAlign w:val="center"/>
          </w:tcPr>
          <w:p w14:paraId="38AB5EAE">
            <w:pPr>
              <w:pStyle w:val="12"/>
            </w:pPr>
          </w:p>
        </w:tc>
        <w:tc>
          <w:tcPr>
            <w:tcW w:w="1134" w:type="dxa"/>
            <w:vAlign w:val="center"/>
          </w:tcPr>
          <w:p w14:paraId="3869F97C">
            <w:pPr>
              <w:pStyle w:val="12"/>
            </w:pPr>
          </w:p>
        </w:tc>
      </w:tr>
      <w:tr w14:paraId="1AC12796">
        <w:tblPrEx>
          <w:tblCellMar>
            <w:top w:w="0" w:type="dxa"/>
            <w:left w:w="108" w:type="dxa"/>
            <w:bottom w:w="0" w:type="dxa"/>
            <w:right w:w="108" w:type="dxa"/>
          </w:tblCellMar>
        </w:tblPrEx>
        <w:trPr>
          <w:trHeight w:val="227" w:hRule="atLeast"/>
          <w:jc w:val="center"/>
        </w:trPr>
        <w:tc>
          <w:tcPr>
            <w:tcW w:w="907" w:type="dxa"/>
            <w:vAlign w:val="center"/>
          </w:tcPr>
          <w:p w14:paraId="56933611">
            <w:pPr>
              <w:pStyle w:val="14"/>
            </w:pPr>
          </w:p>
        </w:tc>
        <w:tc>
          <w:tcPr>
            <w:tcW w:w="907" w:type="dxa"/>
            <w:vAlign w:val="center"/>
          </w:tcPr>
          <w:p w14:paraId="201BE280">
            <w:pPr>
              <w:pStyle w:val="14"/>
            </w:pPr>
          </w:p>
        </w:tc>
        <w:tc>
          <w:tcPr>
            <w:tcW w:w="907" w:type="dxa"/>
            <w:vAlign w:val="center"/>
          </w:tcPr>
          <w:p w14:paraId="004BADB0">
            <w:pPr>
              <w:pStyle w:val="14"/>
            </w:pPr>
          </w:p>
        </w:tc>
        <w:tc>
          <w:tcPr>
            <w:tcW w:w="3969" w:type="dxa"/>
            <w:vAlign w:val="center"/>
          </w:tcPr>
          <w:p w14:paraId="7B0BA73F">
            <w:pPr>
              <w:pStyle w:val="13"/>
            </w:pPr>
            <w:r>
              <w:t>（12）公务用车运行维护费</w:t>
            </w:r>
          </w:p>
        </w:tc>
        <w:tc>
          <w:tcPr>
            <w:tcW w:w="1134" w:type="dxa"/>
            <w:vAlign w:val="center"/>
          </w:tcPr>
          <w:p w14:paraId="5912E464">
            <w:pPr>
              <w:pStyle w:val="12"/>
            </w:pPr>
          </w:p>
        </w:tc>
        <w:tc>
          <w:tcPr>
            <w:tcW w:w="1134" w:type="dxa"/>
            <w:vAlign w:val="center"/>
          </w:tcPr>
          <w:p w14:paraId="7BCE2926">
            <w:pPr>
              <w:pStyle w:val="12"/>
            </w:pPr>
          </w:p>
        </w:tc>
        <w:tc>
          <w:tcPr>
            <w:tcW w:w="1134" w:type="dxa"/>
            <w:vAlign w:val="center"/>
          </w:tcPr>
          <w:p w14:paraId="17A8FDDC">
            <w:pPr>
              <w:pStyle w:val="12"/>
            </w:pPr>
          </w:p>
        </w:tc>
        <w:tc>
          <w:tcPr>
            <w:tcW w:w="1134" w:type="dxa"/>
            <w:vAlign w:val="center"/>
          </w:tcPr>
          <w:p w14:paraId="38315EE6">
            <w:pPr>
              <w:pStyle w:val="12"/>
            </w:pPr>
          </w:p>
        </w:tc>
        <w:tc>
          <w:tcPr>
            <w:tcW w:w="1134" w:type="dxa"/>
            <w:vAlign w:val="center"/>
          </w:tcPr>
          <w:p w14:paraId="49FC44F1">
            <w:pPr>
              <w:pStyle w:val="12"/>
            </w:pPr>
          </w:p>
        </w:tc>
        <w:tc>
          <w:tcPr>
            <w:tcW w:w="1134" w:type="dxa"/>
            <w:vAlign w:val="center"/>
          </w:tcPr>
          <w:p w14:paraId="170E9170">
            <w:pPr>
              <w:pStyle w:val="12"/>
            </w:pPr>
          </w:p>
        </w:tc>
        <w:tc>
          <w:tcPr>
            <w:tcW w:w="1134" w:type="dxa"/>
            <w:vAlign w:val="center"/>
          </w:tcPr>
          <w:p w14:paraId="0E8FEE0C">
            <w:pPr>
              <w:pStyle w:val="12"/>
            </w:pPr>
          </w:p>
        </w:tc>
      </w:tr>
      <w:tr w14:paraId="294C7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EA5F54E">
            <w:pPr>
              <w:pStyle w:val="14"/>
            </w:pPr>
          </w:p>
        </w:tc>
        <w:tc>
          <w:tcPr>
            <w:tcW w:w="907" w:type="dxa"/>
            <w:vAlign w:val="center"/>
          </w:tcPr>
          <w:p w14:paraId="12AD8108">
            <w:pPr>
              <w:pStyle w:val="14"/>
            </w:pPr>
            <w:r>
              <w:t>30231</w:t>
            </w:r>
          </w:p>
        </w:tc>
        <w:tc>
          <w:tcPr>
            <w:tcW w:w="907" w:type="dxa"/>
            <w:vAlign w:val="center"/>
          </w:tcPr>
          <w:p w14:paraId="77406FEE">
            <w:pPr>
              <w:pStyle w:val="14"/>
            </w:pPr>
          </w:p>
        </w:tc>
        <w:tc>
          <w:tcPr>
            <w:tcW w:w="3969" w:type="dxa"/>
            <w:vAlign w:val="center"/>
          </w:tcPr>
          <w:p w14:paraId="1F791F5B">
            <w:pPr>
              <w:pStyle w:val="13"/>
            </w:pPr>
            <w:r>
              <w:t xml:space="preserve">   1）燃料费</w:t>
            </w:r>
          </w:p>
        </w:tc>
        <w:tc>
          <w:tcPr>
            <w:tcW w:w="1134" w:type="dxa"/>
            <w:vAlign w:val="center"/>
          </w:tcPr>
          <w:p w14:paraId="089388A3">
            <w:pPr>
              <w:pStyle w:val="12"/>
            </w:pPr>
          </w:p>
        </w:tc>
        <w:tc>
          <w:tcPr>
            <w:tcW w:w="1134" w:type="dxa"/>
            <w:vAlign w:val="center"/>
          </w:tcPr>
          <w:p w14:paraId="104ADAA1">
            <w:pPr>
              <w:pStyle w:val="12"/>
            </w:pPr>
          </w:p>
        </w:tc>
        <w:tc>
          <w:tcPr>
            <w:tcW w:w="1134" w:type="dxa"/>
            <w:vAlign w:val="center"/>
          </w:tcPr>
          <w:p w14:paraId="092B5035">
            <w:pPr>
              <w:pStyle w:val="12"/>
            </w:pPr>
          </w:p>
        </w:tc>
        <w:tc>
          <w:tcPr>
            <w:tcW w:w="1134" w:type="dxa"/>
            <w:vAlign w:val="center"/>
          </w:tcPr>
          <w:p w14:paraId="7E4FABB1">
            <w:pPr>
              <w:pStyle w:val="12"/>
            </w:pPr>
          </w:p>
        </w:tc>
        <w:tc>
          <w:tcPr>
            <w:tcW w:w="1134" w:type="dxa"/>
            <w:vAlign w:val="center"/>
          </w:tcPr>
          <w:p w14:paraId="5AD4A68A">
            <w:pPr>
              <w:pStyle w:val="12"/>
            </w:pPr>
          </w:p>
        </w:tc>
        <w:tc>
          <w:tcPr>
            <w:tcW w:w="1134" w:type="dxa"/>
            <w:vAlign w:val="center"/>
          </w:tcPr>
          <w:p w14:paraId="24F10494">
            <w:pPr>
              <w:pStyle w:val="12"/>
            </w:pPr>
          </w:p>
        </w:tc>
        <w:tc>
          <w:tcPr>
            <w:tcW w:w="1134" w:type="dxa"/>
            <w:vAlign w:val="center"/>
          </w:tcPr>
          <w:p w14:paraId="4C9E8C06">
            <w:pPr>
              <w:pStyle w:val="12"/>
            </w:pPr>
          </w:p>
        </w:tc>
      </w:tr>
      <w:tr w14:paraId="6AD8A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7B03C9E">
            <w:pPr>
              <w:pStyle w:val="14"/>
            </w:pPr>
          </w:p>
        </w:tc>
        <w:tc>
          <w:tcPr>
            <w:tcW w:w="907" w:type="dxa"/>
            <w:vAlign w:val="center"/>
          </w:tcPr>
          <w:p w14:paraId="40DF8899">
            <w:pPr>
              <w:pStyle w:val="14"/>
            </w:pPr>
            <w:r>
              <w:t>30231</w:t>
            </w:r>
          </w:p>
        </w:tc>
        <w:tc>
          <w:tcPr>
            <w:tcW w:w="907" w:type="dxa"/>
            <w:vAlign w:val="center"/>
          </w:tcPr>
          <w:p w14:paraId="0A80793E">
            <w:pPr>
              <w:pStyle w:val="14"/>
            </w:pPr>
          </w:p>
        </w:tc>
        <w:tc>
          <w:tcPr>
            <w:tcW w:w="3969" w:type="dxa"/>
            <w:vAlign w:val="center"/>
          </w:tcPr>
          <w:p w14:paraId="3D284B51">
            <w:pPr>
              <w:pStyle w:val="13"/>
            </w:pPr>
            <w:r>
              <w:t xml:space="preserve">   2）维修费</w:t>
            </w:r>
          </w:p>
        </w:tc>
        <w:tc>
          <w:tcPr>
            <w:tcW w:w="1134" w:type="dxa"/>
            <w:vAlign w:val="center"/>
          </w:tcPr>
          <w:p w14:paraId="32F9A58D">
            <w:pPr>
              <w:pStyle w:val="12"/>
            </w:pPr>
          </w:p>
        </w:tc>
        <w:tc>
          <w:tcPr>
            <w:tcW w:w="1134" w:type="dxa"/>
            <w:vAlign w:val="center"/>
          </w:tcPr>
          <w:p w14:paraId="10CFAB9A">
            <w:pPr>
              <w:pStyle w:val="12"/>
            </w:pPr>
          </w:p>
        </w:tc>
        <w:tc>
          <w:tcPr>
            <w:tcW w:w="1134" w:type="dxa"/>
            <w:vAlign w:val="center"/>
          </w:tcPr>
          <w:p w14:paraId="0453D3AD">
            <w:pPr>
              <w:pStyle w:val="12"/>
            </w:pPr>
          </w:p>
        </w:tc>
        <w:tc>
          <w:tcPr>
            <w:tcW w:w="1134" w:type="dxa"/>
            <w:vAlign w:val="center"/>
          </w:tcPr>
          <w:p w14:paraId="71AE2CC6">
            <w:pPr>
              <w:pStyle w:val="12"/>
            </w:pPr>
          </w:p>
        </w:tc>
        <w:tc>
          <w:tcPr>
            <w:tcW w:w="1134" w:type="dxa"/>
            <w:vAlign w:val="center"/>
          </w:tcPr>
          <w:p w14:paraId="5135941D">
            <w:pPr>
              <w:pStyle w:val="12"/>
            </w:pPr>
          </w:p>
        </w:tc>
        <w:tc>
          <w:tcPr>
            <w:tcW w:w="1134" w:type="dxa"/>
            <w:vAlign w:val="center"/>
          </w:tcPr>
          <w:p w14:paraId="3C0B7E64">
            <w:pPr>
              <w:pStyle w:val="12"/>
            </w:pPr>
          </w:p>
        </w:tc>
        <w:tc>
          <w:tcPr>
            <w:tcW w:w="1134" w:type="dxa"/>
            <w:vAlign w:val="center"/>
          </w:tcPr>
          <w:p w14:paraId="0F94BC2E">
            <w:pPr>
              <w:pStyle w:val="12"/>
            </w:pPr>
          </w:p>
        </w:tc>
      </w:tr>
      <w:tr w14:paraId="599EB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91C74AF">
            <w:pPr>
              <w:pStyle w:val="14"/>
            </w:pPr>
          </w:p>
        </w:tc>
        <w:tc>
          <w:tcPr>
            <w:tcW w:w="907" w:type="dxa"/>
            <w:vAlign w:val="center"/>
          </w:tcPr>
          <w:p w14:paraId="123A3CC4">
            <w:pPr>
              <w:pStyle w:val="14"/>
            </w:pPr>
            <w:r>
              <w:t>30231</w:t>
            </w:r>
          </w:p>
        </w:tc>
        <w:tc>
          <w:tcPr>
            <w:tcW w:w="907" w:type="dxa"/>
            <w:vAlign w:val="center"/>
          </w:tcPr>
          <w:p w14:paraId="4B4F74DC">
            <w:pPr>
              <w:pStyle w:val="14"/>
            </w:pPr>
          </w:p>
        </w:tc>
        <w:tc>
          <w:tcPr>
            <w:tcW w:w="3969" w:type="dxa"/>
            <w:vAlign w:val="center"/>
          </w:tcPr>
          <w:p w14:paraId="523EE111">
            <w:pPr>
              <w:pStyle w:val="13"/>
            </w:pPr>
            <w:r>
              <w:t xml:space="preserve">   3）保险费</w:t>
            </w:r>
          </w:p>
        </w:tc>
        <w:tc>
          <w:tcPr>
            <w:tcW w:w="1134" w:type="dxa"/>
            <w:vAlign w:val="center"/>
          </w:tcPr>
          <w:p w14:paraId="1987DBF8">
            <w:pPr>
              <w:pStyle w:val="12"/>
            </w:pPr>
          </w:p>
        </w:tc>
        <w:tc>
          <w:tcPr>
            <w:tcW w:w="1134" w:type="dxa"/>
            <w:vAlign w:val="center"/>
          </w:tcPr>
          <w:p w14:paraId="6B8CC08F">
            <w:pPr>
              <w:pStyle w:val="12"/>
            </w:pPr>
          </w:p>
        </w:tc>
        <w:tc>
          <w:tcPr>
            <w:tcW w:w="1134" w:type="dxa"/>
            <w:vAlign w:val="center"/>
          </w:tcPr>
          <w:p w14:paraId="34F9AF19">
            <w:pPr>
              <w:pStyle w:val="12"/>
            </w:pPr>
          </w:p>
        </w:tc>
        <w:tc>
          <w:tcPr>
            <w:tcW w:w="1134" w:type="dxa"/>
            <w:vAlign w:val="center"/>
          </w:tcPr>
          <w:p w14:paraId="18522A86">
            <w:pPr>
              <w:pStyle w:val="12"/>
            </w:pPr>
          </w:p>
        </w:tc>
        <w:tc>
          <w:tcPr>
            <w:tcW w:w="1134" w:type="dxa"/>
            <w:vAlign w:val="center"/>
          </w:tcPr>
          <w:p w14:paraId="3A427991">
            <w:pPr>
              <w:pStyle w:val="12"/>
            </w:pPr>
          </w:p>
        </w:tc>
        <w:tc>
          <w:tcPr>
            <w:tcW w:w="1134" w:type="dxa"/>
            <w:vAlign w:val="center"/>
          </w:tcPr>
          <w:p w14:paraId="216F4722">
            <w:pPr>
              <w:pStyle w:val="12"/>
            </w:pPr>
          </w:p>
        </w:tc>
        <w:tc>
          <w:tcPr>
            <w:tcW w:w="1134" w:type="dxa"/>
            <w:vAlign w:val="center"/>
          </w:tcPr>
          <w:p w14:paraId="1C28FAF1">
            <w:pPr>
              <w:pStyle w:val="12"/>
            </w:pPr>
          </w:p>
        </w:tc>
      </w:tr>
      <w:tr w14:paraId="32059B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697F515">
            <w:pPr>
              <w:pStyle w:val="14"/>
            </w:pPr>
          </w:p>
        </w:tc>
        <w:tc>
          <w:tcPr>
            <w:tcW w:w="907" w:type="dxa"/>
            <w:vAlign w:val="center"/>
          </w:tcPr>
          <w:p w14:paraId="7FD02949">
            <w:pPr>
              <w:pStyle w:val="14"/>
            </w:pPr>
            <w:r>
              <w:t>30231</w:t>
            </w:r>
          </w:p>
        </w:tc>
        <w:tc>
          <w:tcPr>
            <w:tcW w:w="907" w:type="dxa"/>
            <w:vAlign w:val="center"/>
          </w:tcPr>
          <w:p w14:paraId="40167B40">
            <w:pPr>
              <w:pStyle w:val="14"/>
            </w:pPr>
          </w:p>
        </w:tc>
        <w:tc>
          <w:tcPr>
            <w:tcW w:w="3969" w:type="dxa"/>
            <w:vAlign w:val="center"/>
          </w:tcPr>
          <w:p w14:paraId="100D79B3">
            <w:pPr>
              <w:pStyle w:val="13"/>
            </w:pPr>
            <w:r>
              <w:t xml:space="preserve">   4）其他运行维护费</w:t>
            </w:r>
          </w:p>
        </w:tc>
        <w:tc>
          <w:tcPr>
            <w:tcW w:w="1134" w:type="dxa"/>
            <w:vAlign w:val="center"/>
          </w:tcPr>
          <w:p w14:paraId="11BBC9F0">
            <w:pPr>
              <w:pStyle w:val="12"/>
            </w:pPr>
          </w:p>
        </w:tc>
        <w:tc>
          <w:tcPr>
            <w:tcW w:w="1134" w:type="dxa"/>
            <w:vAlign w:val="center"/>
          </w:tcPr>
          <w:p w14:paraId="371A8748">
            <w:pPr>
              <w:pStyle w:val="12"/>
            </w:pPr>
          </w:p>
        </w:tc>
        <w:tc>
          <w:tcPr>
            <w:tcW w:w="1134" w:type="dxa"/>
            <w:vAlign w:val="center"/>
          </w:tcPr>
          <w:p w14:paraId="4D11E362">
            <w:pPr>
              <w:pStyle w:val="12"/>
            </w:pPr>
          </w:p>
        </w:tc>
        <w:tc>
          <w:tcPr>
            <w:tcW w:w="1134" w:type="dxa"/>
            <w:vAlign w:val="center"/>
          </w:tcPr>
          <w:p w14:paraId="6B6EAB2F">
            <w:pPr>
              <w:pStyle w:val="12"/>
            </w:pPr>
          </w:p>
        </w:tc>
        <w:tc>
          <w:tcPr>
            <w:tcW w:w="1134" w:type="dxa"/>
            <w:vAlign w:val="center"/>
          </w:tcPr>
          <w:p w14:paraId="4D8BF5C8">
            <w:pPr>
              <w:pStyle w:val="12"/>
            </w:pPr>
          </w:p>
        </w:tc>
        <w:tc>
          <w:tcPr>
            <w:tcW w:w="1134" w:type="dxa"/>
            <w:vAlign w:val="center"/>
          </w:tcPr>
          <w:p w14:paraId="6DD912A8">
            <w:pPr>
              <w:pStyle w:val="12"/>
            </w:pPr>
          </w:p>
        </w:tc>
        <w:tc>
          <w:tcPr>
            <w:tcW w:w="1134" w:type="dxa"/>
            <w:vAlign w:val="center"/>
          </w:tcPr>
          <w:p w14:paraId="716A8024">
            <w:pPr>
              <w:pStyle w:val="12"/>
            </w:pPr>
          </w:p>
        </w:tc>
      </w:tr>
      <w:tr w14:paraId="2BB34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9C30475">
            <w:pPr>
              <w:pStyle w:val="14"/>
            </w:pPr>
          </w:p>
        </w:tc>
        <w:tc>
          <w:tcPr>
            <w:tcW w:w="907" w:type="dxa"/>
            <w:vAlign w:val="center"/>
          </w:tcPr>
          <w:p w14:paraId="437A4E45">
            <w:pPr>
              <w:pStyle w:val="14"/>
            </w:pPr>
          </w:p>
        </w:tc>
        <w:tc>
          <w:tcPr>
            <w:tcW w:w="907" w:type="dxa"/>
            <w:vAlign w:val="center"/>
          </w:tcPr>
          <w:p w14:paraId="21425A4D">
            <w:pPr>
              <w:pStyle w:val="14"/>
            </w:pPr>
          </w:p>
        </w:tc>
        <w:tc>
          <w:tcPr>
            <w:tcW w:w="3969" w:type="dxa"/>
            <w:vAlign w:val="center"/>
          </w:tcPr>
          <w:p w14:paraId="2DF4519B">
            <w:pPr>
              <w:pStyle w:val="13"/>
            </w:pPr>
            <w:r>
              <w:t>（13）离退休干部经费</w:t>
            </w:r>
          </w:p>
        </w:tc>
        <w:tc>
          <w:tcPr>
            <w:tcW w:w="1134" w:type="dxa"/>
            <w:vAlign w:val="center"/>
          </w:tcPr>
          <w:p w14:paraId="1B4B58DE">
            <w:pPr>
              <w:pStyle w:val="12"/>
            </w:pPr>
            <w:r>
              <w:t>5.70</w:t>
            </w:r>
          </w:p>
        </w:tc>
        <w:tc>
          <w:tcPr>
            <w:tcW w:w="1134" w:type="dxa"/>
            <w:vAlign w:val="center"/>
          </w:tcPr>
          <w:p w14:paraId="4862BAD8">
            <w:pPr>
              <w:pStyle w:val="12"/>
            </w:pPr>
            <w:r>
              <w:t>5.70</w:t>
            </w:r>
          </w:p>
        </w:tc>
        <w:tc>
          <w:tcPr>
            <w:tcW w:w="1134" w:type="dxa"/>
            <w:vAlign w:val="center"/>
          </w:tcPr>
          <w:p w14:paraId="08BF91ED">
            <w:pPr>
              <w:pStyle w:val="12"/>
            </w:pPr>
          </w:p>
        </w:tc>
        <w:tc>
          <w:tcPr>
            <w:tcW w:w="1134" w:type="dxa"/>
            <w:vAlign w:val="center"/>
          </w:tcPr>
          <w:p w14:paraId="5E0E592A">
            <w:pPr>
              <w:pStyle w:val="12"/>
            </w:pPr>
          </w:p>
        </w:tc>
        <w:tc>
          <w:tcPr>
            <w:tcW w:w="1134" w:type="dxa"/>
            <w:vAlign w:val="center"/>
          </w:tcPr>
          <w:p w14:paraId="5D8864C6">
            <w:pPr>
              <w:pStyle w:val="12"/>
            </w:pPr>
          </w:p>
        </w:tc>
        <w:tc>
          <w:tcPr>
            <w:tcW w:w="1134" w:type="dxa"/>
            <w:vAlign w:val="center"/>
          </w:tcPr>
          <w:p w14:paraId="407077D7">
            <w:pPr>
              <w:pStyle w:val="12"/>
            </w:pPr>
          </w:p>
        </w:tc>
        <w:tc>
          <w:tcPr>
            <w:tcW w:w="1134" w:type="dxa"/>
            <w:vAlign w:val="center"/>
          </w:tcPr>
          <w:p w14:paraId="2ECDB252">
            <w:pPr>
              <w:pStyle w:val="12"/>
            </w:pPr>
          </w:p>
        </w:tc>
      </w:tr>
      <w:tr w14:paraId="024632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6A3DD1A">
            <w:pPr>
              <w:pStyle w:val="14"/>
            </w:pPr>
          </w:p>
        </w:tc>
        <w:tc>
          <w:tcPr>
            <w:tcW w:w="907" w:type="dxa"/>
            <w:vAlign w:val="center"/>
          </w:tcPr>
          <w:p w14:paraId="7A87972E">
            <w:pPr>
              <w:pStyle w:val="14"/>
            </w:pPr>
            <w:r>
              <w:t>30299</w:t>
            </w:r>
          </w:p>
        </w:tc>
        <w:tc>
          <w:tcPr>
            <w:tcW w:w="907" w:type="dxa"/>
            <w:vAlign w:val="center"/>
          </w:tcPr>
          <w:p w14:paraId="425F9529">
            <w:pPr>
              <w:pStyle w:val="14"/>
            </w:pPr>
          </w:p>
        </w:tc>
        <w:tc>
          <w:tcPr>
            <w:tcW w:w="3969" w:type="dxa"/>
            <w:vAlign w:val="center"/>
          </w:tcPr>
          <w:p w14:paraId="170B21F8">
            <w:pPr>
              <w:pStyle w:val="13"/>
            </w:pPr>
            <w:r>
              <w:t xml:space="preserve">   1）离休干部公用经费</w:t>
            </w:r>
          </w:p>
        </w:tc>
        <w:tc>
          <w:tcPr>
            <w:tcW w:w="1134" w:type="dxa"/>
            <w:vAlign w:val="center"/>
          </w:tcPr>
          <w:p w14:paraId="7B489E39">
            <w:pPr>
              <w:pStyle w:val="12"/>
            </w:pPr>
          </w:p>
        </w:tc>
        <w:tc>
          <w:tcPr>
            <w:tcW w:w="1134" w:type="dxa"/>
            <w:vAlign w:val="center"/>
          </w:tcPr>
          <w:p w14:paraId="0205AEEE">
            <w:pPr>
              <w:pStyle w:val="12"/>
            </w:pPr>
          </w:p>
        </w:tc>
        <w:tc>
          <w:tcPr>
            <w:tcW w:w="1134" w:type="dxa"/>
            <w:vAlign w:val="center"/>
          </w:tcPr>
          <w:p w14:paraId="597BDD79">
            <w:pPr>
              <w:pStyle w:val="12"/>
            </w:pPr>
          </w:p>
        </w:tc>
        <w:tc>
          <w:tcPr>
            <w:tcW w:w="1134" w:type="dxa"/>
            <w:vAlign w:val="center"/>
          </w:tcPr>
          <w:p w14:paraId="03E9E4F9">
            <w:pPr>
              <w:pStyle w:val="12"/>
            </w:pPr>
          </w:p>
        </w:tc>
        <w:tc>
          <w:tcPr>
            <w:tcW w:w="1134" w:type="dxa"/>
            <w:vAlign w:val="center"/>
          </w:tcPr>
          <w:p w14:paraId="15829D91">
            <w:pPr>
              <w:pStyle w:val="12"/>
            </w:pPr>
          </w:p>
        </w:tc>
        <w:tc>
          <w:tcPr>
            <w:tcW w:w="1134" w:type="dxa"/>
            <w:vAlign w:val="center"/>
          </w:tcPr>
          <w:p w14:paraId="02503DD2">
            <w:pPr>
              <w:pStyle w:val="12"/>
            </w:pPr>
          </w:p>
        </w:tc>
        <w:tc>
          <w:tcPr>
            <w:tcW w:w="1134" w:type="dxa"/>
            <w:vAlign w:val="center"/>
          </w:tcPr>
          <w:p w14:paraId="229EED37">
            <w:pPr>
              <w:pStyle w:val="12"/>
            </w:pPr>
          </w:p>
        </w:tc>
      </w:tr>
      <w:tr w14:paraId="4C2D8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0E64EA3">
            <w:pPr>
              <w:pStyle w:val="14"/>
            </w:pPr>
          </w:p>
        </w:tc>
        <w:tc>
          <w:tcPr>
            <w:tcW w:w="907" w:type="dxa"/>
            <w:vAlign w:val="center"/>
          </w:tcPr>
          <w:p w14:paraId="04EB13A9">
            <w:pPr>
              <w:pStyle w:val="14"/>
            </w:pPr>
            <w:r>
              <w:t>30299</w:t>
            </w:r>
          </w:p>
        </w:tc>
        <w:tc>
          <w:tcPr>
            <w:tcW w:w="907" w:type="dxa"/>
            <w:vAlign w:val="center"/>
          </w:tcPr>
          <w:p w14:paraId="1A7C2D78">
            <w:pPr>
              <w:pStyle w:val="14"/>
            </w:pPr>
          </w:p>
        </w:tc>
        <w:tc>
          <w:tcPr>
            <w:tcW w:w="3969" w:type="dxa"/>
            <w:vAlign w:val="center"/>
          </w:tcPr>
          <w:p w14:paraId="6FA7339F">
            <w:pPr>
              <w:pStyle w:val="13"/>
            </w:pPr>
            <w:r>
              <w:t xml:space="preserve">   2）离休干部特需费</w:t>
            </w:r>
          </w:p>
        </w:tc>
        <w:tc>
          <w:tcPr>
            <w:tcW w:w="1134" w:type="dxa"/>
            <w:vAlign w:val="center"/>
          </w:tcPr>
          <w:p w14:paraId="7649268D">
            <w:pPr>
              <w:pStyle w:val="12"/>
            </w:pPr>
          </w:p>
        </w:tc>
        <w:tc>
          <w:tcPr>
            <w:tcW w:w="1134" w:type="dxa"/>
            <w:vAlign w:val="center"/>
          </w:tcPr>
          <w:p w14:paraId="6D4C364D">
            <w:pPr>
              <w:pStyle w:val="12"/>
            </w:pPr>
          </w:p>
        </w:tc>
        <w:tc>
          <w:tcPr>
            <w:tcW w:w="1134" w:type="dxa"/>
            <w:vAlign w:val="center"/>
          </w:tcPr>
          <w:p w14:paraId="0BA742E0">
            <w:pPr>
              <w:pStyle w:val="12"/>
            </w:pPr>
          </w:p>
        </w:tc>
        <w:tc>
          <w:tcPr>
            <w:tcW w:w="1134" w:type="dxa"/>
            <w:vAlign w:val="center"/>
          </w:tcPr>
          <w:p w14:paraId="555B9CCD">
            <w:pPr>
              <w:pStyle w:val="12"/>
            </w:pPr>
          </w:p>
        </w:tc>
        <w:tc>
          <w:tcPr>
            <w:tcW w:w="1134" w:type="dxa"/>
            <w:vAlign w:val="center"/>
          </w:tcPr>
          <w:p w14:paraId="7D4B3F0F">
            <w:pPr>
              <w:pStyle w:val="12"/>
            </w:pPr>
          </w:p>
        </w:tc>
        <w:tc>
          <w:tcPr>
            <w:tcW w:w="1134" w:type="dxa"/>
            <w:vAlign w:val="center"/>
          </w:tcPr>
          <w:p w14:paraId="62A70AF8">
            <w:pPr>
              <w:pStyle w:val="12"/>
            </w:pPr>
          </w:p>
        </w:tc>
        <w:tc>
          <w:tcPr>
            <w:tcW w:w="1134" w:type="dxa"/>
            <w:vAlign w:val="center"/>
          </w:tcPr>
          <w:p w14:paraId="23704D8A">
            <w:pPr>
              <w:pStyle w:val="12"/>
            </w:pPr>
          </w:p>
        </w:tc>
      </w:tr>
      <w:tr w14:paraId="1EAFC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F1DC235">
            <w:pPr>
              <w:pStyle w:val="14"/>
            </w:pPr>
            <w:r>
              <w:t>2050203</w:t>
            </w:r>
          </w:p>
        </w:tc>
        <w:tc>
          <w:tcPr>
            <w:tcW w:w="907" w:type="dxa"/>
            <w:vAlign w:val="center"/>
          </w:tcPr>
          <w:p w14:paraId="2638A39A">
            <w:pPr>
              <w:pStyle w:val="14"/>
            </w:pPr>
            <w:r>
              <w:t>30299</w:t>
            </w:r>
          </w:p>
        </w:tc>
        <w:tc>
          <w:tcPr>
            <w:tcW w:w="907" w:type="dxa"/>
            <w:vAlign w:val="center"/>
          </w:tcPr>
          <w:p w14:paraId="271FEDA7">
            <w:pPr>
              <w:pStyle w:val="14"/>
            </w:pPr>
            <w:r>
              <w:t>50502</w:t>
            </w:r>
          </w:p>
        </w:tc>
        <w:tc>
          <w:tcPr>
            <w:tcW w:w="3969" w:type="dxa"/>
            <w:vAlign w:val="center"/>
          </w:tcPr>
          <w:p w14:paraId="7DBDAB1F">
            <w:pPr>
              <w:pStyle w:val="13"/>
            </w:pPr>
            <w:r>
              <w:t xml:space="preserve">   3）退休干部公用经费</w:t>
            </w:r>
          </w:p>
        </w:tc>
        <w:tc>
          <w:tcPr>
            <w:tcW w:w="1134" w:type="dxa"/>
            <w:vAlign w:val="center"/>
          </w:tcPr>
          <w:p w14:paraId="061F57AB">
            <w:pPr>
              <w:pStyle w:val="12"/>
            </w:pPr>
            <w:r>
              <w:t>3.42</w:t>
            </w:r>
          </w:p>
        </w:tc>
        <w:tc>
          <w:tcPr>
            <w:tcW w:w="1134" w:type="dxa"/>
            <w:vAlign w:val="center"/>
          </w:tcPr>
          <w:p w14:paraId="3F6D5542">
            <w:pPr>
              <w:pStyle w:val="12"/>
            </w:pPr>
            <w:r>
              <w:t>3.42</w:t>
            </w:r>
          </w:p>
        </w:tc>
        <w:tc>
          <w:tcPr>
            <w:tcW w:w="1134" w:type="dxa"/>
            <w:vAlign w:val="center"/>
          </w:tcPr>
          <w:p w14:paraId="36B1865D">
            <w:pPr>
              <w:pStyle w:val="12"/>
            </w:pPr>
          </w:p>
        </w:tc>
        <w:tc>
          <w:tcPr>
            <w:tcW w:w="1134" w:type="dxa"/>
            <w:vAlign w:val="center"/>
          </w:tcPr>
          <w:p w14:paraId="5E232195">
            <w:pPr>
              <w:pStyle w:val="12"/>
            </w:pPr>
          </w:p>
        </w:tc>
        <w:tc>
          <w:tcPr>
            <w:tcW w:w="1134" w:type="dxa"/>
            <w:vAlign w:val="center"/>
          </w:tcPr>
          <w:p w14:paraId="263AFD4A">
            <w:pPr>
              <w:pStyle w:val="12"/>
            </w:pPr>
          </w:p>
        </w:tc>
        <w:tc>
          <w:tcPr>
            <w:tcW w:w="1134" w:type="dxa"/>
            <w:vAlign w:val="center"/>
          </w:tcPr>
          <w:p w14:paraId="4DD8BC85">
            <w:pPr>
              <w:pStyle w:val="12"/>
            </w:pPr>
          </w:p>
        </w:tc>
        <w:tc>
          <w:tcPr>
            <w:tcW w:w="1134" w:type="dxa"/>
            <w:vAlign w:val="center"/>
          </w:tcPr>
          <w:p w14:paraId="4E4571A6">
            <w:pPr>
              <w:pStyle w:val="12"/>
            </w:pPr>
          </w:p>
        </w:tc>
      </w:tr>
      <w:tr w14:paraId="751C0B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CFE1D93">
            <w:pPr>
              <w:pStyle w:val="14"/>
            </w:pPr>
            <w:r>
              <w:t>2050203</w:t>
            </w:r>
          </w:p>
        </w:tc>
        <w:tc>
          <w:tcPr>
            <w:tcW w:w="907" w:type="dxa"/>
            <w:vAlign w:val="center"/>
          </w:tcPr>
          <w:p w14:paraId="78305F4A">
            <w:pPr>
              <w:pStyle w:val="14"/>
            </w:pPr>
            <w:r>
              <w:t>30299</w:t>
            </w:r>
          </w:p>
        </w:tc>
        <w:tc>
          <w:tcPr>
            <w:tcW w:w="907" w:type="dxa"/>
            <w:vAlign w:val="center"/>
          </w:tcPr>
          <w:p w14:paraId="697D74F0">
            <w:pPr>
              <w:pStyle w:val="14"/>
            </w:pPr>
            <w:r>
              <w:t>50502</w:t>
            </w:r>
          </w:p>
        </w:tc>
        <w:tc>
          <w:tcPr>
            <w:tcW w:w="3969" w:type="dxa"/>
            <w:vAlign w:val="center"/>
          </w:tcPr>
          <w:p w14:paraId="17340063">
            <w:pPr>
              <w:pStyle w:val="13"/>
            </w:pPr>
            <w:r>
              <w:t xml:space="preserve">   4）退休干部特需费</w:t>
            </w:r>
          </w:p>
        </w:tc>
        <w:tc>
          <w:tcPr>
            <w:tcW w:w="1134" w:type="dxa"/>
            <w:vAlign w:val="center"/>
          </w:tcPr>
          <w:p w14:paraId="3C72F4CA">
            <w:pPr>
              <w:pStyle w:val="12"/>
            </w:pPr>
            <w:r>
              <w:t>2.28</w:t>
            </w:r>
          </w:p>
        </w:tc>
        <w:tc>
          <w:tcPr>
            <w:tcW w:w="1134" w:type="dxa"/>
            <w:vAlign w:val="center"/>
          </w:tcPr>
          <w:p w14:paraId="3579715A">
            <w:pPr>
              <w:pStyle w:val="12"/>
            </w:pPr>
            <w:r>
              <w:t>2.28</w:t>
            </w:r>
          </w:p>
        </w:tc>
        <w:tc>
          <w:tcPr>
            <w:tcW w:w="1134" w:type="dxa"/>
            <w:vAlign w:val="center"/>
          </w:tcPr>
          <w:p w14:paraId="02FB910C">
            <w:pPr>
              <w:pStyle w:val="12"/>
            </w:pPr>
          </w:p>
        </w:tc>
        <w:tc>
          <w:tcPr>
            <w:tcW w:w="1134" w:type="dxa"/>
            <w:vAlign w:val="center"/>
          </w:tcPr>
          <w:p w14:paraId="0E104C9B">
            <w:pPr>
              <w:pStyle w:val="12"/>
            </w:pPr>
          </w:p>
        </w:tc>
        <w:tc>
          <w:tcPr>
            <w:tcW w:w="1134" w:type="dxa"/>
            <w:vAlign w:val="center"/>
          </w:tcPr>
          <w:p w14:paraId="58EC3B19">
            <w:pPr>
              <w:pStyle w:val="12"/>
            </w:pPr>
          </w:p>
        </w:tc>
        <w:tc>
          <w:tcPr>
            <w:tcW w:w="1134" w:type="dxa"/>
            <w:vAlign w:val="center"/>
          </w:tcPr>
          <w:p w14:paraId="7C616599">
            <w:pPr>
              <w:pStyle w:val="12"/>
            </w:pPr>
          </w:p>
        </w:tc>
        <w:tc>
          <w:tcPr>
            <w:tcW w:w="1134" w:type="dxa"/>
            <w:vAlign w:val="center"/>
          </w:tcPr>
          <w:p w14:paraId="34947EF2">
            <w:pPr>
              <w:pStyle w:val="12"/>
            </w:pPr>
          </w:p>
        </w:tc>
      </w:tr>
      <w:tr w14:paraId="2B2C8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A31381C">
            <w:pPr>
              <w:pStyle w:val="14"/>
            </w:pPr>
            <w:r>
              <w:t>2050203</w:t>
            </w:r>
          </w:p>
        </w:tc>
        <w:tc>
          <w:tcPr>
            <w:tcW w:w="907" w:type="dxa"/>
            <w:vAlign w:val="center"/>
          </w:tcPr>
          <w:p w14:paraId="57CCA951">
            <w:pPr>
              <w:pStyle w:val="14"/>
            </w:pPr>
            <w:r>
              <w:t>30239</w:t>
            </w:r>
          </w:p>
        </w:tc>
        <w:tc>
          <w:tcPr>
            <w:tcW w:w="907" w:type="dxa"/>
            <w:vAlign w:val="center"/>
          </w:tcPr>
          <w:p w14:paraId="674A5174">
            <w:pPr>
              <w:pStyle w:val="14"/>
            </w:pPr>
            <w:r>
              <w:t>50502</w:t>
            </w:r>
          </w:p>
        </w:tc>
        <w:tc>
          <w:tcPr>
            <w:tcW w:w="3969" w:type="dxa"/>
            <w:vAlign w:val="center"/>
          </w:tcPr>
          <w:p w14:paraId="3EC516E7">
            <w:pPr>
              <w:pStyle w:val="13"/>
            </w:pPr>
            <w:r>
              <w:t>（14）公务交通补贴</w:t>
            </w:r>
          </w:p>
        </w:tc>
        <w:tc>
          <w:tcPr>
            <w:tcW w:w="1134" w:type="dxa"/>
            <w:vAlign w:val="center"/>
          </w:tcPr>
          <w:p w14:paraId="792F6CEA">
            <w:pPr>
              <w:pStyle w:val="12"/>
            </w:pPr>
            <w:r>
              <w:t>3.36</w:t>
            </w:r>
          </w:p>
        </w:tc>
        <w:tc>
          <w:tcPr>
            <w:tcW w:w="1134" w:type="dxa"/>
            <w:vAlign w:val="center"/>
          </w:tcPr>
          <w:p w14:paraId="28B26DA8">
            <w:pPr>
              <w:pStyle w:val="12"/>
            </w:pPr>
            <w:r>
              <w:t>3.36</w:t>
            </w:r>
          </w:p>
        </w:tc>
        <w:tc>
          <w:tcPr>
            <w:tcW w:w="1134" w:type="dxa"/>
            <w:vAlign w:val="center"/>
          </w:tcPr>
          <w:p w14:paraId="6E1929C6">
            <w:pPr>
              <w:pStyle w:val="12"/>
            </w:pPr>
          </w:p>
        </w:tc>
        <w:tc>
          <w:tcPr>
            <w:tcW w:w="1134" w:type="dxa"/>
            <w:vAlign w:val="center"/>
          </w:tcPr>
          <w:p w14:paraId="0B249A8A">
            <w:pPr>
              <w:pStyle w:val="12"/>
            </w:pPr>
          </w:p>
        </w:tc>
        <w:tc>
          <w:tcPr>
            <w:tcW w:w="1134" w:type="dxa"/>
            <w:vAlign w:val="center"/>
          </w:tcPr>
          <w:p w14:paraId="24F47630">
            <w:pPr>
              <w:pStyle w:val="12"/>
            </w:pPr>
          </w:p>
        </w:tc>
        <w:tc>
          <w:tcPr>
            <w:tcW w:w="1134" w:type="dxa"/>
            <w:vAlign w:val="center"/>
          </w:tcPr>
          <w:p w14:paraId="0D71190B">
            <w:pPr>
              <w:pStyle w:val="12"/>
            </w:pPr>
          </w:p>
        </w:tc>
        <w:tc>
          <w:tcPr>
            <w:tcW w:w="1134" w:type="dxa"/>
            <w:vAlign w:val="center"/>
          </w:tcPr>
          <w:p w14:paraId="22F4FF86">
            <w:pPr>
              <w:pStyle w:val="12"/>
            </w:pPr>
          </w:p>
        </w:tc>
      </w:tr>
      <w:tr w14:paraId="6824E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5148BFB">
            <w:pPr>
              <w:pStyle w:val="14"/>
            </w:pPr>
          </w:p>
        </w:tc>
        <w:tc>
          <w:tcPr>
            <w:tcW w:w="907" w:type="dxa"/>
            <w:vAlign w:val="center"/>
          </w:tcPr>
          <w:p w14:paraId="02F86E54">
            <w:pPr>
              <w:pStyle w:val="14"/>
            </w:pPr>
            <w:r>
              <w:t>30202</w:t>
            </w:r>
          </w:p>
        </w:tc>
        <w:tc>
          <w:tcPr>
            <w:tcW w:w="907" w:type="dxa"/>
            <w:vAlign w:val="center"/>
          </w:tcPr>
          <w:p w14:paraId="46C54D55">
            <w:pPr>
              <w:pStyle w:val="14"/>
            </w:pPr>
          </w:p>
        </w:tc>
        <w:tc>
          <w:tcPr>
            <w:tcW w:w="3969" w:type="dxa"/>
            <w:vAlign w:val="center"/>
          </w:tcPr>
          <w:p w14:paraId="4D3EE77D">
            <w:pPr>
              <w:pStyle w:val="13"/>
            </w:pPr>
            <w:r>
              <w:t>（15）印刷费</w:t>
            </w:r>
          </w:p>
        </w:tc>
        <w:tc>
          <w:tcPr>
            <w:tcW w:w="1134" w:type="dxa"/>
            <w:vAlign w:val="center"/>
          </w:tcPr>
          <w:p w14:paraId="1B364A7B">
            <w:pPr>
              <w:pStyle w:val="12"/>
            </w:pPr>
          </w:p>
        </w:tc>
        <w:tc>
          <w:tcPr>
            <w:tcW w:w="1134" w:type="dxa"/>
            <w:vAlign w:val="center"/>
          </w:tcPr>
          <w:p w14:paraId="4DBB5C7A">
            <w:pPr>
              <w:pStyle w:val="12"/>
            </w:pPr>
          </w:p>
        </w:tc>
        <w:tc>
          <w:tcPr>
            <w:tcW w:w="1134" w:type="dxa"/>
            <w:vAlign w:val="center"/>
          </w:tcPr>
          <w:p w14:paraId="0F6ED47D">
            <w:pPr>
              <w:pStyle w:val="12"/>
            </w:pPr>
          </w:p>
        </w:tc>
        <w:tc>
          <w:tcPr>
            <w:tcW w:w="1134" w:type="dxa"/>
            <w:vAlign w:val="center"/>
          </w:tcPr>
          <w:p w14:paraId="5C19D5CC">
            <w:pPr>
              <w:pStyle w:val="12"/>
            </w:pPr>
          </w:p>
        </w:tc>
        <w:tc>
          <w:tcPr>
            <w:tcW w:w="1134" w:type="dxa"/>
            <w:vAlign w:val="center"/>
          </w:tcPr>
          <w:p w14:paraId="2A57DE92">
            <w:pPr>
              <w:pStyle w:val="12"/>
            </w:pPr>
          </w:p>
        </w:tc>
        <w:tc>
          <w:tcPr>
            <w:tcW w:w="1134" w:type="dxa"/>
            <w:vAlign w:val="center"/>
          </w:tcPr>
          <w:p w14:paraId="5270B78C">
            <w:pPr>
              <w:pStyle w:val="12"/>
            </w:pPr>
          </w:p>
        </w:tc>
        <w:tc>
          <w:tcPr>
            <w:tcW w:w="1134" w:type="dxa"/>
            <w:vAlign w:val="center"/>
          </w:tcPr>
          <w:p w14:paraId="5401DCB3">
            <w:pPr>
              <w:pStyle w:val="12"/>
            </w:pPr>
          </w:p>
        </w:tc>
      </w:tr>
      <w:tr w14:paraId="48DA1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D795D14">
            <w:pPr>
              <w:pStyle w:val="14"/>
            </w:pPr>
          </w:p>
        </w:tc>
        <w:tc>
          <w:tcPr>
            <w:tcW w:w="907" w:type="dxa"/>
            <w:vAlign w:val="center"/>
          </w:tcPr>
          <w:p w14:paraId="4888502F">
            <w:pPr>
              <w:pStyle w:val="14"/>
            </w:pPr>
            <w:r>
              <w:t>30203</w:t>
            </w:r>
          </w:p>
        </w:tc>
        <w:tc>
          <w:tcPr>
            <w:tcW w:w="907" w:type="dxa"/>
            <w:vAlign w:val="center"/>
          </w:tcPr>
          <w:p w14:paraId="7CE4E339">
            <w:pPr>
              <w:pStyle w:val="14"/>
            </w:pPr>
          </w:p>
        </w:tc>
        <w:tc>
          <w:tcPr>
            <w:tcW w:w="3969" w:type="dxa"/>
            <w:vAlign w:val="center"/>
          </w:tcPr>
          <w:p w14:paraId="32AD561B">
            <w:pPr>
              <w:pStyle w:val="13"/>
            </w:pPr>
            <w:r>
              <w:t>（16）咨询费</w:t>
            </w:r>
          </w:p>
        </w:tc>
        <w:tc>
          <w:tcPr>
            <w:tcW w:w="1134" w:type="dxa"/>
            <w:vAlign w:val="center"/>
          </w:tcPr>
          <w:p w14:paraId="6BB05132">
            <w:pPr>
              <w:pStyle w:val="12"/>
            </w:pPr>
          </w:p>
        </w:tc>
        <w:tc>
          <w:tcPr>
            <w:tcW w:w="1134" w:type="dxa"/>
            <w:vAlign w:val="center"/>
          </w:tcPr>
          <w:p w14:paraId="237958C9">
            <w:pPr>
              <w:pStyle w:val="12"/>
            </w:pPr>
          </w:p>
        </w:tc>
        <w:tc>
          <w:tcPr>
            <w:tcW w:w="1134" w:type="dxa"/>
            <w:vAlign w:val="center"/>
          </w:tcPr>
          <w:p w14:paraId="13EDF365">
            <w:pPr>
              <w:pStyle w:val="12"/>
            </w:pPr>
          </w:p>
        </w:tc>
        <w:tc>
          <w:tcPr>
            <w:tcW w:w="1134" w:type="dxa"/>
            <w:vAlign w:val="center"/>
          </w:tcPr>
          <w:p w14:paraId="5E89777E">
            <w:pPr>
              <w:pStyle w:val="12"/>
            </w:pPr>
          </w:p>
        </w:tc>
        <w:tc>
          <w:tcPr>
            <w:tcW w:w="1134" w:type="dxa"/>
            <w:vAlign w:val="center"/>
          </w:tcPr>
          <w:p w14:paraId="0EE85AC2">
            <w:pPr>
              <w:pStyle w:val="12"/>
            </w:pPr>
          </w:p>
        </w:tc>
        <w:tc>
          <w:tcPr>
            <w:tcW w:w="1134" w:type="dxa"/>
            <w:vAlign w:val="center"/>
          </w:tcPr>
          <w:p w14:paraId="6B7C6E06">
            <w:pPr>
              <w:pStyle w:val="12"/>
            </w:pPr>
          </w:p>
        </w:tc>
        <w:tc>
          <w:tcPr>
            <w:tcW w:w="1134" w:type="dxa"/>
            <w:vAlign w:val="center"/>
          </w:tcPr>
          <w:p w14:paraId="3BF71A39">
            <w:pPr>
              <w:pStyle w:val="12"/>
            </w:pPr>
          </w:p>
        </w:tc>
      </w:tr>
      <w:tr w14:paraId="3D8A46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4DED403">
            <w:pPr>
              <w:pStyle w:val="14"/>
            </w:pPr>
          </w:p>
        </w:tc>
        <w:tc>
          <w:tcPr>
            <w:tcW w:w="907" w:type="dxa"/>
            <w:vAlign w:val="center"/>
          </w:tcPr>
          <w:p w14:paraId="6A6A123E">
            <w:pPr>
              <w:pStyle w:val="14"/>
            </w:pPr>
            <w:r>
              <w:t>30204</w:t>
            </w:r>
          </w:p>
        </w:tc>
        <w:tc>
          <w:tcPr>
            <w:tcW w:w="907" w:type="dxa"/>
            <w:vAlign w:val="center"/>
          </w:tcPr>
          <w:p w14:paraId="2B7EE6BB">
            <w:pPr>
              <w:pStyle w:val="14"/>
            </w:pPr>
          </w:p>
        </w:tc>
        <w:tc>
          <w:tcPr>
            <w:tcW w:w="3969" w:type="dxa"/>
            <w:vAlign w:val="center"/>
          </w:tcPr>
          <w:p w14:paraId="04D6E598">
            <w:pPr>
              <w:pStyle w:val="13"/>
            </w:pPr>
            <w:r>
              <w:t>（17）手续费</w:t>
            </w:r>
          </w:p>
        </w:tc>
        <w:tc>
          <w:tcPr>
            <w:tcW w:w="1134" w:type="dxa"/>
            <w:vAlign w:val="center"/>
          </w:tcPr>
          <w:p w14:paraId="223D1596">
            <w:pPr>
              <w:pStyle w:val="12"/>
            </w:pPr>
          </w:p>
        </w:tc>
        <w:tc>
          <w:tcPr>
            <w:tcW w:w="1134" w:type="dxa"/>
            <w:vAlign w:val="center"/>
          </w:tcPr>
          <w:p w14:paraId="260BB60A">
            <w:pPr>
              <w:pStyle w:val="12"/>
            </w:pPr>
          </w:p>
        </w:tc>
        <w:tc>
          <w:tcPr>
            <w:tcW w:w="1134" w:type="dxa"/>
            <w:vAlign w:val="center"/>
          </w:tcPr>
          <w:p w14:paraId="174A2613">
            <w:pPr>
              <w:pStyle w:val="12"/>
            </w:pPr>
          </w:p>
        </w:tc>
        <w:tc>
          <w:tcPr>
            <w:tcW w:w="1134" w:type="dxa"/>
            <w:vAlign w:val="center"/>
          </w:tcPr>
          <w:p w14:paraId="083A586D">
            <w:pPr>
              <w:pStyle w:val="12"/>
            </w:pPr>
          </w:p>
        </w:tc>
        <w:tc>
          <w:tcPr>
            <w:tcW w:w="1134" w:type="dxa"/>
            <w:vAlign w:val="center"/>
          </w:tcPr>
          <w:p w14:paraId="5B1245BE">
            <w:pPr>
              <w:pStyle w:val="12"/>
            </w:pPr>
          </w:p>
        </w:tc>
        <w:tc>
          <w:tcPr>
            <w:tcW w:w="1134" w:type="dxa"/>
            <w:vAlign w:val="center"/>
          </w:tcPr>
          <w:p w14:paraId="0EA09FE7">
            <w:pPr>
              <w:pStyle w:val="12"/>
            </w:pPr>
          </w:p>
        </w:tc>
        <w:tc>
          <w:tcPr>
            <w:tcW w:w="1134" w:type="dxa"/>
            <w:vAlign w:val="center"/>
          </w:tcPr>
          <w:p w14:paraId="65179B51">
            <w:pPr>
              <w:pStyle w:val="12"/>
            </w:pPr>
          </w:p>
        </w:tc>
      </w:tr>
      <w:tr w14:paraId="65A8F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5E55E3A">
            <w:pPr>
              <w:pStyle w:val="14"/>
            </w:pPr>
          </w:p>
        </w:tc>
        <w:tc>
          <w:tcPr>
            <w:tcW w:w="907" w:type="dxa"/>
            <w:vAlign w:val="center"/>
          </w:tcPr>
          <w:p w14:paraId="0D49A416">
            <w:pPr>
              <w:pStyle w:val="14"/>
            </w:pPr>
            <w:r>
              <w:t>30214</w:t>
            </w:r>
          </w:p>
        </w:tc>
        <w:tc>
          <w:tcPr>
            <w:tcW w:w="907" w:type="dxa"/>
            <w:vAlign w:val="center"/>
          </w:tcPr>
          <w:p w14:paraId="7FD36BFB">
            <w:pPr>
              <w:pStyle w:val="14"/>
            </w:pPr>
          </w:p>
        </w:tc>
        <w:tc>
          <w:tcPr>
            <w:tcW w:w="3969" w:type="dxa"/>
            <w:vAlign w:val="center"/>
          </w:tcPr>
          <w:p w14:paraId="46C98B86">
            <w:pPr>
              <w:pStyle w:val="13"/>
            </w:pPr>
            <w:r>
              <w:t>（18）租赁费</w:t>
            </w:r>
          </w:p>
        </w:tc>
        <w:tc>
          <w:tcPr>
            <w:tcW w:w="1134" w:type="dxa"/>
            <w:vAlign w:val="center"/>
          </w:tcPr>
          <w:p w14:paraId="536EAC10">
            <w:pPr>
              <w:pStyle w:val="12"/>
            </w:pPr>
          </w:p>
        </w:tc>
        <w:tc>
          <w:tcPr>
            <w:tcW w:w="1134" w:type="dxa"/>
            <w:vAlign w:val="center"/>
          </w:tcPr>
          <w:p w14:paraId="6594C7A3">
            <w:pPr>
              <w:pStyle w:val="12"/>
            </w:pPr>
          </w:p>
        </w:tc>
        <w:tc>
          <w:tcPr>
            <w:tcW w:w="1134" w:type="dxa"/>
            <w:vAlign w:val="center"/>
          </w:tcPr>
          <w:p w14:paraId="30AE9BE9">
            <w:pPr>
              <w:pStyle w:val="12"/>
            </w:pPr>
          </w:p>
        </w:tc>
        <w:tc>
          <w:tcPr>
            <w:tcW w:w="1134" w:type="dxa"/>
            <w:vAlign w:val="center"/>
          </w:tcPr>
          <w:p w14:paraId="4610186C">
            <w:pPr>
              <w:pStyle w:val="12"/>
            </w:pPr>
          </w:p>
        </w:tc>
        <w:tc>
          <w:tcPr>
            <w:tcW w:w="1134" w:type="dxa"/>
            <w:vAlign w:val="center"/>
          </w:tcPr>
          <w:p w14:paraId="4F49F9BA">
            <w:pPr>
              <w:pStyle w:val="12"/>
            </w:pPr>
          </w:p>
        </w:tc>
        <w:tc>
          <w:tcPr>
            <w:tcW w:w="1134" w:type="dxa"/>
            <w:vAlign w:val="center"/>
          </w:tcPr>
          <w:p w14:paraId="5C4ACACE">
            <w:pPr>
              <w:pStyle w:val="12"/>
            </w:pPr>
          </w:p>
        </w:tc>
        <w:tc>
          <w:tcPr>
            <w:tcW w:w="1134" w:type="dxa"/>
            <w:vAlign w:val="center"/>
          </w:tcPr>
          <w:p w14:paraId="3D57293B">
            <w:pPr>
              <w:pStyle w:val="12"/>
            </w:pPr>
          </w:p>
        </w:tc>
      </w:tr>
      <w:tr w14:paraId="5D54F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2EEC246">
            <w:pPr>
              <w:pStyle w:val="14"/>
            </w:pPr>
          </w:p>
        </w:tc>
        <w:tc>
          <w:tcPr>
            <w:tcW w:w="907" w:type="dxa"/>
            <w:vAlign w:val="center"/>
          </w:tcPr>
          <w:p w14:paraId="794208EC">
            <w:pPr>
              <w:pStyle w:val="14"/>
            </w:pPr>
            <w:r>
              <w:t>30218</w:t>
            </w:r>
          </w:p>
        </w:tc>
        <w:tc>
          <w:tcPr>
            <w:tcW w:w="907" w:type="dxa"/>
            <w:vAlign w:val="center"/>
          </w:tcPr>
          <w:p w14:paraId="07AA18F4">
            <w:pPr>
              <w:pStyle w:val="14"/>
            </w:pPr>
          </w:p>
        </w:tc>
        <w:tc>
          <w:tcPr>
            <w:tcW w:w="3969" w:type="dxa"/>
            <w:vAlign w:val="center"/>
          </w:tcPr>
          <w:p w14:paraId="59171DF5">
            <w:pPr>
              <w:pStyle w:val="13"/>
            </w:pPr>
            <w:r>
              <w:t>（19）专用材料费</w:t>
            </w:r>
          </w:p>
        </w:tc>
        <w:tc>
          <w:tcPr>
            <w:tcW w:w="1134" w:type="dxa"/>
            <w:vAlign w:val="center"/>
          </w:tcPr>
          <w:p w14:paraId="677433CB">
            <w:pPr>
              <w:pStyle w:val="12"/>
            </w:pPr>
          </w:p>
        </w:tc>
        <w:tc>
          <w:tcPr>
            <w:tcW w:w="1134" w:type="dxa"/>
            <w:vAlign w:val="center"/>
          </w:tcPr>
          <w:p w14:paraId="5FC348AE">
            <w:pPr>
              <w:pStyle w:val="12"/>
            </w:pPr>
          </w:p>
        </w:tc>
        <w:tc>
          <w:tcPr>
            <w:tcW w:w="1134" w:type="dxa"/>
            <w:vAlign w:val="center"/>
          </w:tcPr>
          <w:p w14:paraId="5DA565CC">
            <w:pPr>
              <w:pStyle w:val="12"/>
            </w:pPr>
          </w:p>
        </w:tc>
        <w:tc>
          <w:tcPr>
            <w:tcW w:w="1134" w:type="dxa"/>
            <w:vAlign w:val="center"/>
          </w:tcPr>
          <w:p w14:paraId="08479751">
            <w:pPr>
              <w:pStyle w:val="12"/>
            </w:pPr>
          </w:p>
        </w:tc>
        <w:tc>
          <w:tcPr>
            <w:tcW w:w="1134" w:type="dxa"/>
            <w:vAlign w:val="center"/>
          </w:tcPr>
          <w:p w14:paraId="6BE6D1A7">
            <w:pPr>
              <w:pStyle w:val="12"/>
            </w:pPr>
          </w:p>
        </w:tc>
        <w:tc>
          <w:tcPr>
            <w:tcW w:w="1134" w:type="dxa"/>
            <w:vAlign w:val="center"/>
          </w:tcPr>
          <w:p w14:paraId="01FEE2AC">
            <w:pPr>
              <w:pStyle w:val="12"/>
            </w:pPr>
          </w:p>
        </w:tc>
        <w:tc>
          <w:tcPr>
            <w:tcW w:w="1134" w:type="dxa"/>
            <w:vAlign w:val="center"/>
          </w:tcPr>
          <w:p w14:paraId="7095C866">
            <w:pPr>
              <w:pStyle w:val="12"/>
            </w:pPr>
          </w:p>
        </w:tc>
      </w:tr>
      <w:tr w14:paraId="1DB78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56966FF">
            <w:pPr>
              <w:pStyle w:val="14"/>
            </w:pPr>
          </w:p>
        </w:tc>
        <w:tc>
          <w:tcPr>
            <w:tcW w:w="907" w:type="dxa"/>
            <w:vAlign w:val="center"/>
          </w:tcPr>
          <w:p w14:paraId="029BA46D">
            <w:pPr>
              <w:pStyle w:val="14"/>
            </w:pPr>
            <w:r>
              <w:t>30224</w:t>
            </w:r>
          </w:p>
        </w:tc>
        <w:tc>
          <w:tcPr>
            <w:tcW w:w="907" w:type="dxa"/>
            <w:vAlign w:val="center"/>
          </w:tcPr>
          <w:p w14:paraId="76F0A932">
            <w:pPr>
              <w:pStyle w:val="14"/>
            </w:pPr>
          </w:p>
        </w:tc>
        <w:tc>
          <w:tcPr>
            <w:tcW w:w="3969" w:type="dxa"/>
            <w:vAlign w:val="center"/>
          </w:tcPr>
          <w:p w14:paraId="19BFBFF4">
            <w:pPr>
              <w:pStyle w:val="13"/>
            </w:pPr>
            <w:r>
              <w:t>（20）被装购置费</w:t>
            </w:r>
          </w:p>
        </w:tc>
        <w:tc>
          <w:tcPr>
            <w:tcW w:w="1134" w:type="dxa"/>
            <w:vAlign w:val="center"/>
          </w:tcPr>
          <w:p w14:paraId="4DC2A159">
            <w:pPr>
              <w:pStyle w:val="12"/>
            </w:pPr>
          </w:p>
        </w:tc>
        <w:tc>
          <w:tcPr>
            <w:tcW w:w="1134" w:type="dxa"/>
            <w:vAlign w:val="center"/>
          </w:tcPr>
          <w:p w14:paraId="2990E3DA">
            <w:pPr>
              <w:pStyle w:val="12"/>
            </w:pPr>
          </w:p>
        </w:tc>
        <w:tc>
          <w:tcPr>
            <w:tcW w:w="1134" w:type="dxa"/>
            <w:vAlign w:val="center"/>
          </w:tcPr>
          <w:p w14:paraId="53EEF89E">
            <w:pPr>
              <w:pStyle w:val="12"/>
            </w:pPr>
          </w:p>
        </w:tc>
        <w:tc>
          <w:tcPr>
            <w:tcW w:w="1134" w:type="dxa"/>
            <w:vAlign w:val="center"/>
          </w:tcPr>
          <w:p w14:paraId="5604A3CF">
            <w:pPr>
              <w:pStyle w:val="12"/>
            </w:pPr>
          </w:p>
        </w:tc>
        <w:tc>
          <w:tcPr>
            <w:tcW w:w="1134" w:type="dxa"/>
            <w:vAlign w:val="center"/>
          </w:tcPr>
          <w:p w14:paraId="6DD17108">
            <w:pPr>
              <w:pStyle w:val="12"/>
            </w:pPr>
          </w:p>
        </w:tc>
        <w:tc>
          <w:tcPr>
            <w:tcW w:w="1134" w:type="dxa"/>
            <w:vAlign w:val="center"/>
          </w:tcPr>
          <w:p w14:paraId="5434172C">
            <w:pPr>
              <w:pStyle w:val="12"/>
            </w:pPr>
          </w:p>
        </w:tc>
        <w:tc>
          <w:tcPr>
            <w:tcW w:w="1134" w:type="dxa"/>
            <w:vAlign w:val="center"/>
          </w:tcPr>
          <w:p w14:paraId="21F0CD53">
            <w:pPr>
              <w:pStyle w:val="12"/>
            </w:pPr>
          </w:p>
        </w:tc>
      </w:tr>
      <w:tr w14:paraId="74E6D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7F2D009">
            <w:pPr>
              <w:pStyle w:val="14"/>
            </w:pPr>
          </w:p>
        </w:tc>
        <w:tc>
          <w:tcPr>
            <w:tcW w:w="907" w:type="dxa"/>
            <w:vAlign w:val="center"/>
          </w:tcPr>
          <w:p w14:paraId="67DD2C40">
            <w:pPr>
              <w:pStyle w:val="14"/>
            </w:pPr>
            <w:r>
              <w:t>30225</w:t>
            </w:r>
          </w:p>
        </w:tc>
        <w:tc>
          <w:tcPr>
            <w:tcW w:w="907" w:type="dxa"/>
            <w:vAlign w:val="center"/>
          </w:tcPr>
          <w:p w14:paraId="3A8C3078">
            <w:pPr>
              <w:pStyle w:val="14"/>
            </w:pPr>
          </w:p>
        </w:tc>
        <w:tc>
          <w:tcPr>
            <w:tcW w:w="3969" w:type="dxa"/>
            <w:vAlign w:val="center"/>
          </w:tcPr>
          <w:p w14:paraId="2D0BCF47">
            <w:pPr>
              <w:pStyle w:val="13"/>
            </w:pPr>
            <w:r>
              <w:t>（21）专用燃料费</w:t>
            </w:r>
          </w:p>
        </w:tc>
        <w:tc>
          <w:tcPr>
            <w:tcW w:w="1134" w:type="dxa"/>
            <w:vAlign w:val="center"/>
          </w:tcPr>
          <w:p w14:paraId="64D693F5">
            <w:pPr>
              <w:pStyle w:val="12"/>
            </w:pPr>
          </w:p>
        </w:tc>
        <w:tc>
          <w:tcPr>
            <w:tcW w:w="1134" w:type="dxa"/>
            <w:vAlign w:val="center"/>
          </w:tcPr>
          <w:p w14:paraId="7E8A10B5">
            <w:pPr>
              <w:pStyle w:val="12"/>
            </w:pPr>
          </w:p>
        </w:tc>
        <w:tc>
          <w:tcPr>
            <w:tcW w:w="1134" w:type="dxa"/>
            <w:vAlign w:val="center"/>
          </w:tcPr>
          <w:p w14:paraId="43BB31F7">
            <w:pPr>
              <w:pStyle w:val="12"/>
            </w:pPr>
          </w:p>
        </w:tc>
        <w:tc>
          <w:tcPr>
            <w:tcW w:w="1134" w:type="dxa"/>
            <w:vAlign w:val="center"/>
          </w:tcPr>
          <w:p w14:paraId="3E30E7B3">
            <w:pPr>
              <w:pStyle w:val="12"/>
            </w:pPr>
          </w:p>
        </w:tc>
        <w:tc>
          <w:tcPr>
            <w:tcW w:w="1134" w:type="dxa"/>
            <w:vAlign w:val="center"/>
          </w:tcPr>
          <w:p w14:paraId="3B040794">
            <w:pPr>
              <w:pStyle w:val="12"/>
            </w:pPr>
          </w:p>
        </w:tc>
        <w:tc>
          <w:tcPr>
            <w:tcW w:w="1134" w:type="dxa"/>
            <w:vAlign w:val="center"/>
          </w:tcPr>
          <w:p w14:paraId="208173F0">
            <w:pPr>
              <w:pStyle w:val="12"/>
            </w:pPr>
          </w:p>
        </w:tc>
        <w:tc>
          <w:tcPr>
            <w:tcW w:w="1134" w:type="dxa"/>
            <w:vAlign w:val="center"/>
          </w:tcPr>
          <w:p w14:paraId="77D54867">
            <w:pPr>
              <w:pStyle w:val="12"/>
            </w:pPr>
          </w:p>
        </w:tc>
      </w:tr>
      <w:tr w14:paraId="5E47C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E99CCF0">
            <w:pPr>
              <w:pStyle w:val="14"/>
            </w:pPr>
          </w:p>
        </w:tc>
        <w:tc>
          <w:tcPr>
            <w:tcW w:w="907" w:type="dxa"/>
            <w:vAlign w:val="center"/>
          </w:tcPr>
          <w:p w14:paraId="1758EC7C">
            <w:pPr>
              <w:pStyle w:val="14"/>
            </w:pPr>
            <w:r>
              <w:t>30226</w:t>
            </w:r>
          </w:p>
        </w:tc>
        <w:tc>
          <w:tcPr>
            <w:tcW w:w="907" w:type="dxa"/>
            <w:vAlign w:val="center"/>
          </w:tcPr>
          <w:p w14:paraId="35389455">
            <w:pPr>
              <w:pStyle w:val="14"/>
            </w:pPr>
          </w:p>
        </w:tc>
        <w:tc>
          <w:tcPr>
            <w:tcW w:w="3969" w:type="dxa"/>
            <w:vAlign w:val="center"/>
          </w:tcPr>
          <w:p w14:paraId="6BFD039C">
            <w:pPr>
              <w:pStyle w:val="13"/>
            </w:pPr>
            <w:r>
              <w:t>（22）劳务费</w:t>
            </w:r>
          </w:p>
        </w:tc>
        <w:tc>
          <w:tcPr>
            <w:tcW w:w="1134" w:type="dxa"/>
            <w:vAlign w:val="center"/>
          </w:tcPr>
          <w:p w14:paraId="2A10CE1D">
            <w:pPr>
              <w:pStyle w:val="12"/>
            </w:pPr>
          </w:p>
        </w:tc>
        <w:tc>
          <w:tcPr>
            <w:tcW w:w="1134" w:type="dxa"/>
            <w:vAlign w:val="center"/>
          </w:tcPr>
          <w:p w14:paraId="34747784">
            <w:pPr>
              <w:pStyle w:val="12"/>
            </w:pPr>
          </w:p>
        </w:tc>
        <w:tc>
          <w:tcPr>
            <w:tcW w:w="1134" w:type="dxa"/>
            <w:vAlign w:val="center"/>
          </w:tcPr>
          <w:p w14:paraId="09961936">
            <w:pPr>
              <w:pStyle w:val="12"/>
            </w:pPr>
          </w:p>
        </w:tc>
        <w:tc>
          <w:tcPr>
            <w:tcW w:w="1134" w:type="dxa"/>
            <w:vAlign w:val="center"/>
          </w:tcPr>
          <w:p w14:paraId="658633E2">
            <w:pPr>
              <w:pStyle w:val="12"/>
            </w:pPr>
          </w:p>
        </w:tc>
        <w:tc>
          <w:tcPr>
            <w:tcW w:w="1134" w:type="dxa"/>
            <w:vAlign w:val="center"/>
          </w:tcPr>
          <w:p w14:paraId="340B52A1">
            <w:pPr>
              <w:pStyle w:val="12"/>
            </w:pPr>
          </w:p>
        </w:tc>
        <w:tc>
          <w:tcPr>
            <w:tcW w:w="1134" w:type="dxa"/>
            <w:vAlign w:val="center"/>
          </w:tcPr>
          <w:p w14:paraId="28EFB880">
            <w:pPr>
              <w:pStyle w:val="12"/>
            </w:pPr>
          </w:p>
        </w:tc>
        <w:tc>
          <w:tcPr>
            <w:tcW w:w="1134" w:type="dxa"/>
            <w:vAlign w:val="center"/>
          </w:tcPr>
          <w:p w14:paraId="1B90B865">
            <w:pPr>
              <w:pStyle w:val="12"/>
            </w:pPr>
          </w:p>
        </w:tc>
      </w:tr>
      <w:tr w14:paraId="627C6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CC84D48">
            <w:pPr>
              <w:pStyle w:val="14"/>
            </w:pPr>
            <w:r>
              <w:t>2050203</w:t>
            </w:r>
          </w:p>
        </w:tc>
        <w:tc>
          <w:tcPr>
            <w:tcW w:w="907" w:type="dxa"/>
            <w:vAlign w:val="center"/>
          </w:tcPr>
          <w:p w14:paraId="6AA86CC7">
            <w:pPr>
              <w:pStyle w:val="14"/>
            </w:pPr>
            <w:r>
              <w:t>30227</w:t>
            </w:r>
          </w:p>
        </w:tc>
        <w:tc>
          <w:tcPr>
            <w:tcW w:w="907" w:type="dxa"/>
            <w:vAlign w:val="center"/>
          </w:tcPr>
          <w:p w14:paraId="6A516465">
            <w:pPr>
              <w:pStyle w:val="14"/>
            </w:pPr>
            <w:r>
              <w:t>50502</w:t>
            </w:r>
          </w:p>
        </w:tc>
        <w:tc>
          <w:tcPr>
            <w:tcW w:w="3969" w:type="dxa"/>
            <w:vAlign w:val="center"/>
          </w:tcPr>
          <w:p w14:paraId="1F656EB1">
            <w:pPr>
              <w:pStyle w:val="13"/>
            </w:pPr>
            <w:r>
              <w:t>（23）委托业务费</w:t>
            </w:r>
          </w:p>
        </w:tc>
        <w:tc>
          <w:tcPr>
            <w:tcW w:w="1134" w:type="dxa"/>
            <w:vAlign w:val="center"/>
          </w:tcPr>
          <w:p w14:paraId="0E8EFB07">
            <w:pPr>
              <w:pStyle w:val="12"/>
            </w:pPr>
            <w:r>
              <w:t>2.50</w:t>
            </w:r>
          </w:p>
        </w:tc>
        <w:tc>
          <w:tcPr>
            <w:tcW w:w="1134" w:type="dxa"/>
            <w:vAlign w:val="center"/>
          </w:tcPr>
          <w:p w14:paraId="1280914D">
            <w:pPr>
              <w:pStyle w:val="12"/>
            </w:pPr>
            <w:r>
              <w:t>2.50</w:t>
            </w:r>
          </w:p>
        </w:tc>
        <w:tc>
          <w:tcPr>
            <w:tcW w:w="1134" w:type="dxa"/>
            <w:vAlign w:val="center"/>
          </w:tcPr>
          <w:p w14:paraId="4EA4FBA5">
            <w:pPr>
              <w:pStyle w:val="12"/>
            </w:pPr>
          </w:p>
        </w:tc>
        <w:tc>
          <w:tcPr>
            <w:tcW w:w="1134" w:type="dxa"/>
            <w:vAlign w:val="center"/>
          </w:tcPr>
          <w:p w14:paraId="6190D827">
            <w:pPr>
              <w:pStyle w:val="12"/>
            </w:pPr>
          </w:p>
        </w:tc>
        <w:tc>
          <w:tcPr>
            <w:tcW w:w="1134" w:type="dxa"/>
            <w:vAlign w:val="center"/>
          </w:tcPr>
          <w:p w14:paraId="38EB5C22">
            <w:pPr>
              <w:pStyle w:val="12"/>
            </w:pPr>
          </w:p>
        </w:tc>
        <w:tc>
          <w:tcPr>
            <w:tcW w:w="1134" w:type="dxa"/>
            <w:vAlign w:val="center"/>
          </w:tcPr>
          <w:p w14:paraId="00DD445C">
            <w:pPr>
              <w:pStyle w:val="12"/>
            </w:pPr>
          </w:p>
        </w:tc>
        <w:tc>
          <w:tcPr>
            <w:tcW w:w="1134" w:type="dxa"/>
            <w:vAlign w:val="center"/>
          </w:tcPr>
          <w:p w14:paraId="6C2B856D">
            <w:pPr>
              <w:pStyle w:val="12"/>
            </w:pPr>
          </w:p>
        </w:tc>
      </w:tr>
      <w:tr w14:paraId="4FC04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6F5B83D">
            <w:pPr>
              <w:pStyle w:val="14"/>
            </w:pPr>
          </w:p>
        </w:tc>
        <w:tc>
          <w:tcPr>
            <w:tcW w:w="907" w:type="dxa"/>
            <w:vAlign w:val="center"/>
          </w:tcPr>
          <w:p w14:paraId="12831C75">
            <w:pPr>
              <w:pStyle w:val="14"/>
            </w:pPr>
            <w:r>
              <w:t>30239</w:t>
            </w:r>
          </w:p>
        </w:tc>
        <w:tc>
          <w:tcPr>
            <w:tcW w:w="907" w:type="dxa"/>
            <w:vAlign w:val="center"/>
          </w:tcPr>
          <w:p w14:paraId="2E93620F">
            <w:pPr>
              <w:pStyle w:val="14"/>
            </w:pPr>
          </w:p>
        </w:tc>
        <w:tc>
          <w:tcPr>
            <w:tcW w:w="3969" w:type="dxa"/>
            <w:vAlign w:val="center"/>
          </w:tcPr>
          <w:p w14:paraId="2DD3C279">
            <w:pPr>
              <w:pStyle w:val="13"/>
            </w:pPr>
            <w:r>
              <w:t>（24）其他交通费</w:t>
            </w:r>
          </w:p>
        </w:tc>
        <w:tc>
          <w:tcPr>
            <w:tcW w:w="1134" w:type="dxa"/>
            <w:vAlign w:val="center"/>
          </w:tcPr>
          <w:p w14:paraId="6189737A">
            <w:pPr>
              <w:pStyle w:val="12"/>
            </w:pPr>
          </w:p>
        </w:tc>
        <w:tc>
          <w:tcPr>
            <w:tcW w:w="1134" w:type="dxa"/>
            <w:vAlign w:val="center"/>
          </w:tcPr>
          <w:p w14:paraId="330C562D">
            <w:pPr>
              <w:pStyle w:val="12"/>
            </w:pPr>
          </w:p>
        </w:tc>
        <w:tc>
          <w:tcPr>
            <w:tcW w:w="1134" w:type="dxa"/>
            <w:vAlign w:val="center"/>
          </w:tcPr>
          <w:p w14:paraId="477F34D3">
            <w:pPr>
              <w:pStyle w:val="12"/>
            </w:pPr>
          </w:p>
        </w:tc>
        <w:tc>
          <w:tcPr>
            <w:tcW w:w="1134" w:type="dxa"/>
            <w:vAlign w:val="center"/>
          </w:tcPr>
          <w:p w14:paraId="4DC26C28">
            <w:pPr>
              <w:pStyle w:val="12"/>
            </w:pPr>
          </w:p>
        </w:tc>
        <w:tc>
          <w:tcPr>
            <w:tcW w:w="1134" w:type="dxa"/>
            <w:vAlign w:val="center"/>
          </w:tcPr>
          <w:p w14:paraId="351F0E0D">
            <w:pPr>
              <w:pStyle w:val="12"/>
            </w:pPr>
          </w:p>
        </w:tc>
        <w:tc>
          <w:tcPr>
            <w:tcW w:w="1134" w:type="dxa"/>
            <w:vAlign w:val="center"/>
          </w:tcPr>
          <w:p w14:paraId="683898A0">
            <w:pPr>
              <w:pStyle w:val="12"/>
            </w:pPr>
          </w:p>
        </w:tc>
        <w:tc>
          <w:tcPr>
            <w:tcW w:w="1134" w:type="dxa"/>
            <w:vAlign w:val="center"/>
          </w:tcPr>
          <w:p w14:paraId="7F3154C5">
            <w:pPr>
              <w:pStyle w:val="12"/>
            </w:pPr>
          </w:p>
        </w:tc>
      </w:tr>
      <w:tr w14:paraId="1FB9D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FB90A05">
            <w:pPr>
              <w:pStyle w:val="14"/>
            </w:pPr>
          </w:p>
        </w:tc>
        <w:tc>
          <w:tcPr>
            <w:tcW w:w="907" w:type="dxa"/>
            <w:vAlign w:val="center"/>
          </w:tcPr>
          <w:p w14:paraId="50F94869">
            <w:pPr>
              <w:pStyle w:val="14"/>
            </w:pPr>
            <w:r>
              <w:t>30216</w:t>
            </w:r>
          </w:p>
        </w:tc>
        <w:tc>
          <w:tcPr>
            <w:tcW w:w="907" w:type="dxa"/>
            <w:vAlign w:val="center"/>
          </w:tcPr>
          <w:p w14:paraId="320350D2">
            <w:pPr>
              <w:pStyle w:val="14"/>
            </w:pPr>
          </w:p>
        </w:tc>
        <w:tc>
          <w:tcPr>
            <w:tcW w:w="3969" w:type="dxa"/>
            <w:vAlign w:val="center"/>
          </w:tcPr>
          <w:p w14:paraId="23356D8B">
            <w:pPr>
              <w:pStyle w:val="13"/>
            </w:pPr>
            <w:r>
              <w:t>（25）培训费</w:t>
            </w:r>
          </w:p>
        </w:tc>
        <w:tc>
          <w:tcPr>
            <w:tcW w:w="1134" w:type="dxa"/>
            <w:vAlign w:val="center"/>
          </w:tcPr>
          <w:p w14:paraId="2C637E81">
            <w:pPr>
              <w:pStyle w:val="12"/>
            </w:pPr>
          </w:p>
        </w:tc>
        <w:tc>
          <w:tcPr>
            <w:tcW w:w="1134" w:type="dxa"/>
            <w:vAlign w:val="center"/>
          </w:tcPr>
          <w:p w14:paraId="4D3FF33D">
            <w:pPr>
              <w:pStyle w:val="12"/>
            </w:pPr>
          </w:p>
        </w:tc>
        <w:tc>
          <w:tcPr>
            <w:tcW w:w="1134" w:type="dxa"/>
            <w:vAlign w:val="center"/>
          </w:tcPr>
          <w:p w14:paraId="018B0E04">
            <w:pPr>
              <w:pStyle w:val="12"/>
            </w:pPr>
          </w:p>
        </w:tc>
        <w:tc>
          <w:tcPr>
            <w:tcW w:w="1134" w:type="dxa"/>
            <w:vAlign w:val="center"/>
          </w:tcPr>
          <w:p w14:paraId="2F9B5663">
            <w:pPr>
              <w:pStyle w:val="12"/>
            </w:pPr>
          </w:p>
        </w:tc>
        <w:tc>
          <w:tcPr>
            <w:tcW w:w="1134" w:type="dxa"/>
            <w:vAlign w:val="center"/>
          </w:tcPr>
          <w:p w14:paraId="3BABBCF1">
            <w:pPr>
              <w:pStyle w:val="12"/>
            </w:pPr>
          </w:p>
        </w:tc>
        <w:tc>
          <w:tcPr>
            <w:tcW w:w="1134" w:type="dxa"/>
            <w:vAlign w:val="center"/>
          </w:tcPr>
          <w:p w14:paraId="6C152CAC">
            <w:pPr>
              <w:pStyle w:val="12"/>
            </w:pPr>
          </w:p>
        </w:tc>
        <w:tc>
          <w:tcPr>
            <w:tcW w:w="1134" w:type="dxa"/>
            <w:vAlign w:val="center"/>
          </w:tcPr>
          <w:p w14:paraId="09A37627">
            <w:pPr>
              <w:pStyle w:val="12"/>
            </w:pPr>
          </w:p>
        </w:tc>
      </w:tr>
      <w:tr w14:paraId="2B125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EAEAAD4">
            <w:pPr>
              <w:pStyle w:val="14"/>
            </w:pPr>
          </w:p>
        </w:tc>
        <w:tc>
          <w:tcPr>
            <w:tcW w:w="907" w:type="dxa"/>
            <w:vAlign w:val="center"/>
          </w:tcPr>
          <w:p w14:paraId="29BE6115">
            <w:pPr>
              <w:pStyle w:val="14"/>
            </w:pPr>
            <w:r>
              <w:t>30217</w:t>
            </w:r>
          </w:p>
        </w:tc>
        <w:tc>
          <w:tcPr>
            <w:tcW w:w="907" w:type="dxa"/>
            <w:vAlign w:val="center"/>
          </w:tcPr>
          <w:p w14:paraId="572F3ABD">
            <w:pPr>
              <w:pStyle w:val="14"/>
            </w:pPr>
          </w:p>
        </w:tc>
        <w:tc>
          <w:tcPr>
            <w:tcW w:w="3969" w:type="dxa"/>
            <w:vAlign w:val="center"/>
          </w:tcPr>
          <w:p w14:paraId="60BC5084">
            <w:pPr>
              <w:pStyle w:val="13"/>
            </w:pPr>
            <w:r>
              <w:t>（26）公务接待费</w:t>
            </w:r>
          </w:p>
        </w:tc>
        <w:tc>
          <w:tcPr>
            <w:tcW w:w="1134" w:type="dxa"/>
            <w:vAlign w:val="center"/>
          </w:tcPr>
          <w:p w14:paraId="54FCBE98">
            <w:pPr>
              <w:pStyle w:val="12"/>
            </w:pPr>
          </w:p>
        </w:tc>
        <w:tc>
          <w:tcPr>
            <w:tcW w:w="1134" w:type="dxa"/>
            <w:vAlign w:val="center"/>
          </w:tcPr>
          <w:p w14:paraId="710D3839">
            <w:pPr>
              <w:pStyle w:val="12"/>
            </w:pPr>
          </w:p>
        </w:tc>
        <w:tc>
          <w:tcPr>
            <w:tcW w:w="1134" w:type="dxa"/>
            <w:vAlign w:val="center"/>
          </w:tcPr>
          <w:p w14:paraId="371AA571">
            <w:pPr>
              <w:pStyle w:val="12"/>
            </w:pPr>
          </w:p>
        </w:tc>
        <w:tc>
          <w:tcPr>
            <w:tcW w:w="1134" w:type="dxa"/>
            <w:vAlign w:val="center"/>
          </w:tcPr>
          <w:p w14:paraId="72E0DA41">
            <w:pPr>
              <w:pStyle w:val="12"/>
            </w:pPr>
          </w:p>
        </w:tc>
        <w:tc>
          <w:tcPr>
            <w:tcW w:w="1134" w:type="dxa"/>
            <w:vAlign w:val="center"/>
          </w:tcPr>
          <w:p w14:paraId="1255C484">
            <w:pPr>
              <w:pStyle w:val="12"/>
            </w:pPr>
          </w:p>
        </w:tc>
        <w:tc>
          <w:tcPr>
            <w:tcW w:w="1134" w:type="dxa"/>
            <w:vAlign w:val="center"/>
          </w:tcPr>
          <w:p w14:paraId="579D3A91">
            <w:pPr>
              <w:pStyle w:val="12"/>
            </w:pPr>
          </w:p>
        </w:tc>
        <w:tc>
          <w:tcPr>
            <w:tcW w:w="1134" w:type="dxa"/>
            <w:vAlign w:val="center"/>
          </w:tcPr>
          <w:p w14:paraId="31511E00">
            <w:pPr>
              <w:pStyle w:val="12"/>
            </w:pPr>
          </w:p>
        </w:tc>
      </w:tr>
      <w:tr w14:paraId="022A9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4F1129D">
            <w:pPr>
              <w:pStyle w:val="14"/>
            </w:pPr>
            <w:r>
              <w:t>2050203</w:t>
            </w:r>
          </w:p>
        </w:tc>
        <w:tc>
          <w:tcPr>
            <w:tcW w:w="907" w:type="dxa"/>
            <w:vAlign w:val="center"/>
          </w:tcPr>
          <w:p w14:paraId="7317C852">
            <w:pPr>
              <w:pStyle w:val="14"/>
            </w:pPr>
            <w:r>
              <w:t>30228</w:t>
            </w:r>
          </w:p>
        </w:tc>
        <w:tc>
          <w:tcPr>
            <w:tcW w:w="907" w:type="dxa"/>
            <w:vAlign w:val="center"/>
          </w:tcPr>
          <w:p w14:paraId="72B54F0F">
            <w:pPr>
              <w:pStyle w:val="14"/>
            </w:pPr>
            <w:r>
              <w:t>50502</w:t>
            </w:r>
          </w:p>
        </w:tc>
        <w:tc>
          <w:tcPr>
            <w:tcW w:w="3969" w:type="dxa"/>
            <w:vAlign w:val="center"/>
          </w:tcPr>
          <w:p w14:paraId="0E28C565">
            <w:pPr>
              <w:pStyle w:val="13"/>
            </w:pPr>
            <w:r>
              <w:t>（27）工会经费</w:t>
            </w:r>
          </w:p>
        </w:tc>
        <w:tc>
          <w:tcPr>
            <w:tcW w:w="1134" w:type="dxa"/>
            <w:vAlign w:val="center"/>
          </w:tcPr>
          <w:p w14:paraId="46011039">
            <w:pPr>
              <w:pStyle w:val="12"/>
            </w:pPr>
            <w:r>
              <w:t>28.56</w:t>
            </w:r>
          </w:p>
        </w:tc>
        <w:tc>
          <w:tcPr>
            <w:tcW w:w="1134" w:type="dxa"/>
            <w:vAlign w:val="center"/>
          </w:tcPr>
          <w:p w14:paraId="5A844CD4">
            <w:pPr>
              <w:pStyle w:val="12"/>
            </w:pPr>
            <w:r>
              <w:t>28.56</w:t>
            </w:r>
          </w:p>
        </w:tc>
        <w:tc>
          <w:tcPr>
            <w:tcW w:w="1134" w:type="dxa"/>
            <w:vAlign w:val="center"/>
          </w:tcPr>
          <w:p w14:paraId="56C514B3">
            <w:pPr>
              <w:pStyle w:val="12"/>
            </w:pPr>
          </w:p>
        </w:tc>
        <w:tc>
          <w:tcPr>
            <w:tcW w:w="1134" w:type="dxa"/>
            <w:vAlign w:val="center"/>
          </w:tcPr>
          <w:p w14:paraId="73F9A984">
            <w:pPr>
              <w:pStyle w:val="12"/>
            </w:pPr>
          </w:p>
        </w:tc>
        <w:tc>
          <w:tcPr>
            <w:tcW w:w="1134" w:type="dxa"/>
            <w:vAlign w:val="center"/>
          </w:tcPr>
          <w:p w14:paraId="691EE29A">
            <w:pPr>
              <w:pStyle w:val="12"/>
            </w:pPr>
          </w:p>
        </w:tc>
        <w:tc>
          <w:tcPr>
            <w:tcW w:w="1134" w:type="dxa"/>
            <w:vAlign w:val="center"/>
          </w:tcPr>
          <w:p w14:paraId="7784F16C">
            <w:pPr>
              <w:pStyle w:val="12"/>
            </w:pPr>
          </w:p>
        </w:tc>
        <w:tc>
          <w:tcPr>
            <w:tcW w:w="1134" w:type="dxa"/>
            <w:vAlign w:val="center"/>
          </w:tcPr>
          <w:p w14:paraId="217B6D8B">
            <w:pPr>
              <w:pStyle w:val="12"/>
            </w:pPr>
          </w:p>
        </w:tc>
      </w:tr>
      <w:tr w14:paraId="26CC6F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A40E45A">
            <w:pPr>
              <w:pStyle w:val="14"/>
            </w:pPr>
            <w:r>
              <w:t>2050203</w:t>
            </w:r>
          </w:p>
        </w:tc>
        <w:tc>
          <w:tcPr>
            <w:tcW w:w="907" w:type="dxa"/>
            <w:vAlign w:val="center"/>
          </w:tcPr>
          <w:p w14:paraId="50BCF032">
            <w:pPr>
              <w:pStyle w:val="14"/>
            </w:pPr>
            <w:r>
              <w:t>30229</w:t>
            </w:r>
          </w:p>
        </w:tc>
        <w:tc>
          <w:tcPr>
            <w:tcW w:w="907" w:type="dxa"/>
            <w:vAlign w:val="center"/>
          </w:tcPr>
          <w:p w14:paraId="706ACF7A">
            <w:pPr>
              <w:pStyle w:val="14"/>
            </w:pPr>
            <w:r>
              <w:t>50502</w:t>
            </w:r>
          </w:p>
        </w:tc>
        <w:tc>
          <w:tcPr>
            <w:tcW w:w="3969" w:type="dxa"/>
            <w:vAlign w:val="center"/>
          </w:tcPr>
          <w:p w14:paraId="426323AD">
            <w:pPr>
              <w:pStyle w:val="13"/>
            </w:pPr>
            <w:r>
              <w:t>（28）福利费</w:t>
            </w:r>
          </w:p>
        </w:tc>
        <w:tc>
          <w:tcPr>
            <w:tcW w:w="1134" w:type="dxa"/>
            <w:vAlign w:val="center"/>
          </w:tcPr>
          <w:p w14:paraId="0A730E8D">
            <w:pPr>
              <w:pStyle w:val="12"/>
            </w:pPr>
            <w:r>
              <w:t>19.51</w:t>
            </w:r>
          </w:p>
        </w:tc>
        <w:tc>
          <w:tcPr>
            <w:tcW w:w="1134" w:type="dxa"/>
            <w:vAlign w:val="center"/>
          </w:tcPr>
          <w:p w14:paraId="063DA38E">
            <w:pPr>
              <w:pStyle w:val="12"/>
            </w:pPr>
            <w:r>
              <w:t>19.51</w:t>
            </w:r>
          </w:p>
        </w:tc>
        <w:tc>
          <w:tcPr>
            <w:tcW w:w="1134" w:type="dxa"/>
            <w:vAlign w:val="center"/>
          </w:tcPr>
          <w:p w14:paraId="2E0F8A3C">
            <w:pPr>
              <w:pStyle w:val="12"/>
            </w:pPr>
          </w:p>
        </w:tc>
        <w:tc>
          <w:tcPr>
            <w:tcW w:w="1134" w:type="dxa"/>
            <w:vAlign w:val="center"/>
          </w:tcPr>
          <w:p w14:paraId="16E6F9C2">
            <w:pPr>
              <w:pStyle w:val="12"/>
            </w:pPr>
          </w:p>
        </w:tc>
        <w:tc>
          <w:tcPr>
            <w:tcW w:w="1134" w:type="dxa"/>
            <w:vAlign w:val="center"/>
          </w:tcPr>
          <w:p w14:paraId="0D3237E5">
            <w:pPr>
              <w:pStyle w:val="12"/>
            </w:pPr>
          </w:p>
        </w:tc>
        <w:tc>
          <w:tcPr>
            <w:tcW w:w="1134" w:type="dxa"/>
            <w:vAlign w:val="center"/>
          </w:tcPr>
          <w:p w14:paraId="2505198E">
            <w:pPr>
              <w:pStyle w:val="12"/>
            </w:pPr>
          </w:p>
        </w:tc>
        <w:tc>
          <w:tcPr>
            <w:tcW w:w="1134" w:type="dxa"/>
            <w:vAlign w:val="center"/>
          </w:tcPr>
          <w:p w14:paraId="4024F978">
            <w:pPr>
              <w:pStyle w:val="12"/>
            </w:pPr>
          </w:p>
        </w:tc>
      </w:tr>
      <w:tr w14:paraId="1BC07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AA7A459">
            <w:pPr>
              <w:pStyle w:val="14"/>
            </w:pPr>
          </w:p>
        </w:tc>
        <w:tc>
          <w:tcPr>
            <w:tcW w:w="907" w:type="dxa"/>
            <w:vAlign w:val="center"/>
          </w:tcPr>
          <w:p w14:paraId="0308B1A7">
            <w:pPr>
              <w:pStyle w:val="14"/>
            </w:pPr>
            <w:r>
              <w:t>30299</w:t>
            </w:r>
          </w:p>
        </w:tc>
        <w:tc>
          <w:tcPr>
            <w:tcW w:w="907" w:type="dxa"/>
            <w:vAlign w:val="center"/>
          </w:tcPr>
          <w:p w14:paraId="704F1E05">
            <w:pPr>
              <w:pStyle w:val="14"/>
            </w:pPr>
          </w:p>
        </w:tc>
        <w:tc>
          <w:tcPr>
            <w:tcW w:w="3969" w:type="dxa"/>
            <w:vAlign w:val="center"/>
          </w:tcPr>
          <w:p w14:paraId="0FCBED0F">
            <w:pPr>
              <w:pStyle w:val="13"/>
            </w:pPr>
            <w:r>
              <w:t>（29）党组织活动经费</w:t>
            </w:r>
          </w:p>
        </w:tc>
        <w:tc>
          <w:tcPr>
            <w:tcW w:w="1134" w:type="dxa"/>
            <w:vAlign w:val="center"/>
          </w:tcPr>
          <w:p w14:paraId="589A0E16">
            <w:pPr>
              <w:pStyle w:val="12"/>
            </w:pPr>
          </w:p>
        </w:tc>
        <w:tc>
          <w:tcPr>
            <w:tcW w:w="1134" w:type="dxa"/>
            <w:vAlign w:val="center"/>
          </w:tcPr>
          <w:p w14:paraId="1A2E37EE">
            <w:pPr>
              <w:pStyle w:val="12"/>
            </w:pPr>
          </w:p>
        </w:tc>
        <w:tc>
          <w:tcPr>
            <w:tcW w:w="1134" w:type="dxa"/>
            <w:vAlign w:val="center"/>
          </w:tcPr>
          <w:p w14:paraId="2C2DAA07">
            <w:pPr>
              <w:pStyle w:val="12"/>
            </w:pPr>
          </w:p>
        </w:tc>
        <w:tc>
          <w:tcPr>
            <w:tcW w:w="1134" w:type="dxa"/>
            <w:vAlign w:val="center"/>
          </w:tcPr>
          <w:p w14:paraId="6B7303C9">
            <w:pPr>
              <w:pStyle w:val="12"/>
            </w:pPr>
          </w:p>
        </w:tc>
        <w:tc>
          <w:tcPr>
            <w:tcW w:w="1134" w:type="dxa"/>
            <w:vAlign w:val="center"/>
          </w:tcPr>
          <w:p w14:paraId="1F1ADE25">
            <w:pPr>
              <w:pStyle w:val="12"/>
            </w:pPr>
          </w:p>
        </w:tc>
        <w:tc>
          <w:tcPr>
            <w:tcW w:w="1134" w:type="dxa"/>
            <w:vAlign w:val="center"/>
          </w:tcPr>
          <w:p w14:paraId="1C4FBD8D">
            <w:pPr>
              <w:pStyle w:val="12"/>
            </w:pPr>
          </w:p>
        </w:tc>
        <w:tc>
          <w:tcPr>
            <w:tcW w:w="1134" w:type="dxa"/>
            <w:vAlign w:val="center"/>
          </w:tcPr>
          <w:p w14:paraId="594F8341">
            <w:pPr>
              <w:pStyle w:val="12"/>
            </w:pPr>
          </w:p>
        </w:tc>
      </w:tr>
      <w:tr w14:paraId="77641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970B67C">
            <w:pPr>
              <w:pStyle w:val="14"/>
            </w:pPr>
          </w:p>
        </w:tc>
        <w:tc>
          <w:tcPr>
            <w:tcW w:w="907" w:type="dxa"/>
            <w:vAlign w:val="center"/>
          </w:tcPr>
          <w:p w14:paraId="51887909">
            <w:pPr>
              <w:pStyle w:val="14"/>
            </w:pPr>
            <w:r>
              <w:t>30231</w:t>
            </w:r>
          </w:p>
        </w:tc>
        <w:tc>
          <w:tcPr>
            <w:tcW w:w="907" w:type="dxa"/>
            <w:vAlign w:val="center"/>
          </w:tcPr>
          <w:p w14:paraId="116C06EF">
            <w:pPr>
              <w:pStyle w:val="14"/>
            </w:pPr>
          </w:p>
        </w:tc>
        <w:tc>
          <w:tcPr>
            <w:tcW w:w="3969" w:type="dxa"/>
            <w:vAlign w:val="center"/>
          </w:tcPr>
          <w:p w14:paraId="0B599DFA">
            <w:pPr>
              <w:pStyle w:val="13"/>
            </w:pPr>
            <w:r>
              <w:t>（30）执法执勤及特种业务车辆运行费</w:t>
            </w:r>
          </w:p>
        </w:tc>
        <w:tc>
          <w:tcPr>
            <w:tcW w:w="1134" w:type="dxa"/>
            <w:vAlign w:val="center"/>
          </w:tcPr>
          <w:p w14:paraId="10FC99E8">
            <w:pPr>
              <w:pStyle w:val="12"/>
            </w:pPr>
          </w:p>
        </w:tc>
        <w:tc>
          <w:tcPr>
            <w:tcW w:w="1134" w:type="dxa"/>
            <w:vAlign w:val="center"/>
          </w:tcPr>
          <w:p w14:paraId="03A3A750">
            <w:pPr>
              <w:pStyle w:val="12"/>
            </w:pPr>
          </w:p>
        </w:tc>
        <w:tc>
          <w:tcPr>
            <w:tcW w:w="1134" w:type="dxa"/>
            <w:vAlign w:val="center"/>
          </w:tcPr>
          <w:p w14:paraId="553BCEF4">
            <w:pPr>
              <w:pStyle w:val="12"/>
            </w:pPr>
          </w:p>
        </w:tc>
        <w:tc>
          <w:tcPr>
            <w:tcW w:w="1134" w:type="dxa"/>
            <w:vAlign w:val="center"/>
          </w:tcPr>
          <w:p w14:paraId="083F45B4">
            <w:pPr>
              <w:pStyle w:val="12"/>
            </w:pPr>
          </w:p>
        </w:tc>
        <w:tc>
          <w:tcPr>
            <w:tcW w:w="1134" w:type="dxa"/>
            <w:vAlign w:val="center"/>
          </w:tcPr>
          <w:p w14:paraId="72FE77C1">
            <w:pPr>
              <w:pStyle w:val="12"/>
            </w:pPr>
          </w:p>
        </w:tc>
        <w:tc>
          <w:tcPr>
            <w:tcW w:w="1134" w:type="dxa"/>
            <w:vAlign w:val="center"/>
          </w:tcPr>
          <w:p w14:paraId="69462CF0">
            <w:pPr>
              <w:pStyle w:val="12"/>
            </w:pPr>
          </w:p>
        </w:tc>
        <w:tc>
          <w:tcPr>
            <w:tcW w:w="1134" w:type="dxa"/>
            <w:vAlign w:val="center"/>
          </w:tcPr>
          <w:p w14:paraId="45566BFF">
            <w:pPr>
              <w:pStyle w:val="12"/>
            </w:pPr>
          </w:p>
        </w:tc>
      </w:tr>
      <w:tr w14:paraId="3E62D6BF">
        <w:tblPrEx>
          <w:tblCellMar>
            <w:top w:w="0" w:type="dxa"/>
            <w:left w:w="108" w:type="dxa"/>
            <w:bottom w:w="0" w:type="dxa"/>
            <w:right w:w="108" w:type="dxa"/>
          </w:tblCellMar>
        </w:tblPrEx>
        <w:trPr>
          <w:trHeight w:val="227" w:hRule="atLeast"/>
          <w:jc w:val="center"/>
        </w:trPr>
        <w:tc>
          <w:tcPr>
            <w:tcW w:w="907" w:type="dxa"/>
            <w:vAlign w:val="center"/>
          </w:tcPr>
          <w:p w14:paraId="3B7434B5">
            <w:pPr>
              <w:pStyle w:val="14"/>
            </w:pPr>
          </w:p>
        </w:tc>
        <w:tc>
          <w:tcPr>
            <w:tcW w:w="907" w:type="dxa"/>
            <w:vAlign w:val="center"/>
          </w:tcPr>
          <w:p w14:paraId="2CDEC7F2">
            <w:pPr>
              <w:pStyle w:val="14"/>
            </w:pPr>
            <w:r>
              <w:t>30206</w:t>
            </w:r>
          </w:p>
        </w:tc>
        <w:tc>
          <w:tcPr>
            <w:tcW w:w="907" w:type="dxa"/>
            <w:vAlign w:val="center"/>
          </w:tcPr>
          <w:p w14:paraId="4651F5A0">
            <w:pPr>
              <w:pStyle w:val="14"/>
            </w:pPr>
          </w:p>
        </w:tc>
        <w:tc>
          <w:tcPr>
            <w:tcW w:w="3969" w:type="dxa"/>
            <w:vAlign w:val="center"/>
          </w:tcPr>
          <w:p w14:paraId="73E62D63">
            <w:pPr>
              <w:pStyle w:val="13"/>
            </w:pPr>
            <w:r>
              <w:t>（31）中央空调及电梯运行费</w:t>
            </w:r>
          </w:p>
        </w:tc>
        <w:tc>
          <w:tcPr>
            <w:tcW w:w="1134" w:type="dxa"/>
            <w:vAlign w:val="center"/>
          </w:tcPr>
          <w:p w14:paraId="3474108D">
            <w:pPr>
              <w:pStyle w:val="12"/>
            </w:pPr>
          </w:p>
        </w:tc>
        <w:tc>
          <w:tcPr>
            <w:tcW w:w="1134" w:type="dxa"/>
            <w:vAlign w:val="center"/>
          </w:tcPr>
          <w:p w14:paraId="7F7B6C82">
            <w:pPr>
              <w:pStyle w:val="12"/>
            </w:pPr>
          </w:p>
        </w:tc>
        <w:tc>
          <w:tcPr>
            <w:tcW w:w="1134" w:type="dxa"/>
            <w:vAlign w:val="center"/>
          </w:tcPr>
          <w:p w14:paraId="1100A02B">
            <w:pPr>
              <w:pStyle w:val="12"/>
            </w:pPr>
          </w:p>
        </w:tc>
        <w:tc>
          <w:tcPr>
            <w:tcW w:w="1134" w:type="dxa"/>
            <w:vAlign w:val="center"/>
          </w:tcPr>
          <w:p w14:paraId="349F609E">
            <w:pPr>
              <w:pStyle w:val="12"/>
            </w:pPr>
          </w:p>
        </w:tc>
        <w:tc>
          <w:tcPr>
            <w:tcW w:w="1134" w:type="dxa"/>
            <w:vAlign w:val="center"/>
          </w:tcPr>
          <w:p w14:paraId="1BAC6F90">
            <w:pPr>
              <w:pStyle w:val="12"/>
            </w:pPr>
          </w:p>
        </w:tc>
        <w:tc>
          <w:tcPr>
            <w:tcW w:w="1134" w:type="dxa"/>
            <w:vAlign w:val="center"/>
          </w:tcPr>
          <w:p w14:paraId="6696E7E0">
            <w:pPr>
              <w:pStyle w:val="12"/>
            </w:pPr>
          </w:p>
        </w:tc>
        <w:tc>
          <w:tcPr>
            <w:tcW w:w="1134" w:type="dxa"/>
            <w:vAlign w:val="center"/>
          </w:tcPr>
          <w:p w14:paraId="239E68CA">
            <w:pPr>
              <w:pStyle w:val="12"/>
            </w:pPr>
          </w:p>
        </w:tc>
      </w:tr>
      <w:tr w14:paraId="753C4E60">
        <w:tblPrEx>
          <w:tblCellMar>
            <w:top w:w="0" w:type="dxa"/>
            <w:left w:w="108" w:type="dxa"/>
            <w:bottom w:w="0" w:type="dxa"/>
            <w:right w:w="108" w:type="dxa"/>
          </w:tblCellMar>
        </w:tblPrEx>
        <w:trPr>
          <w:trHeight w:val="227" w:hRule="atLeast"/>
          <w:jc w:val="center"/>
        </w:trPr>
        <w:tc>
          <w:tcPr>
            <w:tcW w:w="907" w:type="dxa"/>
            <w:vAlign w:val="center"/>
          </w:tcPr>
          <w:p w14:paraId="4727807B">
            <w:pPr>
              <w:pStyle w:val="14"/>
            </w:pPr>
            <w:r>
              <w:t>2050203</w:t>
            </w:r>
          </w:p>
        </w:tc>
        <w:tc>
          <w:tcPr>
            <w:tcW w:w="907" w:type="dxa"/>
            <w:vAlign w:val="center"/>
          </w:tcPr>
          <w:p w14:paraId="25F632CB">
            <w:pPr>
              <w:pStyle w:val="14"/>
            </w:pPr>
            <w:r>
              <w:t>30299</w:t>
            </w:r>
          </w:p>
        </w:tc>
        <w:tc>
          <w:tcPr>
            <w:tcW w:w="907" w:type="dxa"/>
            <w:vAlign w:val="center"/>
          </w:tcPr>
          <w:p w14:paraId="0B86B949">
            <w:pPr>
              <w:pStyle w:val="14"/>
            </w:pPr>
            <w:r>
              <w:t>50502</w:t>
            </w:r>
          </w:p>
        </w:tc>
        <w:tc>
          <w:tcPr>
            <w:tcW w:w="3969" w:type="dxa"/>
            <w:vAlign w:val="center"/>
          </w:tcPr>
          <w:p w14:paraId="31FE7CF0">
            <w:pPr>
              <w:pStyle w:val="13"/>
            </w:pPr>
            <w:r>
              <w:t>（32）不可预见费</w:t>
            </w:r>
          </w:p>
        </w:tc>
        <w:tc>
          <w:tcPr>
            <w:tcW w:w="1134" w:type="dxa"/>
            <w:vAlign w:val="center"/>
          </w:tcPr>
          <w:p w14:paraId="06311D37">
            <w:pPr>
              <w:pStyle w:val="12"/>
            </w:pPr>
            <w:r>
              <w:t>11.33</w:t>
            </w:r>
          </w:p>
        </w:tc>
        <w:tc>
          <w:tcPr>
            <w:tcW w:w="1134" w:type="dxa"/>
            <w:vAlign w:val="center"/>
          </w:tcPr>
          <w:p w14:paraId="632B2396">
            <w:pPr>
              <w:pStyle w:val="12"/>
            </w:pPr>
            <w:r>
              <w:t>11.33</w:t>
            </w:r>
          </w:p>
        </w:tc>
        <w:tc>
          <w:tcPr>
            <w:tcW w:w="1134" w:type="dxa"/>
            <w:vAlign w:val="center"/>
          </w:tcPr>
          <w:p w14:paraId="2E4F4B14">
            <w:pPr>
              <w:pStyle w:val="12"/>
            </w:pPr>
          </w:p>
        </w:tc>
        <w:tc>
          <w:tcPr>
            <w:tcW w:w="1134" w:type="dxa"/>
            <w:vAlign w:val="center"/>
          </w:tcPr>
          <w:p w14:paraId="58365B88">
            <w:pPr>
              <w:pStyle w:val="12"/>
            </w:pPr>
          </w:p>
        </w:tc>
        <w:tc>
          <w:tcPr>
            <w:tcW w:w="1134" w:type="dxa"/>
            <w:vAlign w:val="center"/>
          </w:tcPr>
          <w:p w14:paraId="5CE88EB8">
            <w:pPr>
              <w:pStyle w:val="12"/>
            </w:pPr>
          </w:p>
        </w:tc>
        <w:tc>
          <w:tcPr>
            <w:tcW w:w="1134" w:type="dxa"/>
            <w:vAlign w:val="center"/>
          </w:tcPr>
          <w:p w14:paraId="09A04966">
            <w:pPr>
              <w:pStyle w:val="12"/>
            </w:pPr>
          </w:p>
        </w:tc>
        <w:tc>
          <w:tcPr>
            <w:tcW w:w="1134" w:type="dxa"/>
            <w:vAlign w:val="center"/>
          </w:tcPr>
          <w:p w14:paraId="4EA94218">
            <w:pPr>
              <w:pStyle w:val="12"/>
            </w:pPr>
          </w:p>
        </w:tc>
      </w:tr>
    </w:tbl>
    <w:p w14:paraId="540C6A8F">
      <w:pPr>
        <w:sectPr>
          <w:pgSz w:w="16840" w:h="11900" w:orient="landscape"/>
          <w:pgMar w:top="1361" w:right="1020" w:bottom="1361" w:left="1020" w:header="720" w:footer="720" w:gutter="0"/>
          <w:cols w:space="720" w:num="1"/>
        </w:sectPr>
      </w:pPr>
    </w:p>
    <w:p w14:paraId="137EF1AB">
      <w:pPr>
        <w:spacing w:before="0" w:after="0" w:line="240" w:lineRule="auto"/>
        <w:ind w:firstLine="0"/>
        <w:jc w:val="center"/>
        <w:outlineLvl w:val="4"/>
      </w:pPr>
      <w:r>
        <w:rPr>
          <w:rFonts w:ascii="方正小标宋_GBK" w:hAnsi="方正小标宋_GBK" w:eastAsia="方正小标宋_GBK" w:cs="方正小标宋_GBK"/>
          <w:color w:val="000000"/>
          <w:sz w:val="32"/>
        </w:rPr>
        <w:t>项目支出预算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881"/>
        <w:gridCol w:w="1213"/>
        <w:gridCol w:w="1365"/>
        <w:gridCol w:w="1365"/>
        <w:gridCol w:w="1365"/>
        <w:gridCol w:w="1365"/>
        <w:gridCol w:w="1365"/>
        <w:gridCol w:w="1365"/>
        <w:gridCol w:w="1366"/>
        <w:gridCol w:w="1366"/>
      </w:tblGrid>
      <w:tr w14:paraId="6BE8A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378" w:type="dxa"/>
            <w:gridSpan w:val="4"/>
            <w:tcBorders>
              <w:top w:val="single" w:color="FFFFFF" w:sz="6" w:space="0"/>
              <w:left w:val="single" w:color="FFFFFF" w:sz="6" w:space="0"/>
              <w:right w:val="single" w:color="FFFFFF" w:sz="6" w:space="0"/>
            </w:tcBorders>
            <w:vAlign w:val="center"/>
          </w:tcPr>
          <w:p w14:paraId="3E752D3C">
            <w:pPr>
              <w:pStyle w:val="10"/>
            </w:pPr>
            <w:r>
              <w:t>360025唐山市曹妃甸区第二中学</w:t>
            </w:r>
          </w:p>
        </w:tc>
        <w:tc>
          <w:tcPr>
            <w:tcW w:w="7654" w:type="dxa"/>
            <w:gridSpan w:val="6"/>
            <w:tcBorders>
              <w:top w:val="single" w:color="FFFFFF" w:sz="6" w:space="0"/>
              <w:left w:val="single" w:color="FFFFFF" w:sz="6" w:space="0"/>
              <w:right w:val="single" w:color="FFFFFF" w:sz="6" w:space="0"/>
            </w:tcBorders>
            <w:vAlign w:val="center"/>
          </w:tcPr>
          <w:p w14:paraId="5AF2F216">
            <w:pPr>
              <w:pStyle w:val="9"/>
            </w:pPr>
            <w:r>
              <w:t>单位：万元</w:t>
            </w:r>
          </w:p>
        </w:tc>
      </w:tr>
      <w:tr w14:paraId="353D0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restart"/>
            <w:vAlign w:val="center"/>
          </w:tcPr>
          <w:p w14:paraId="1FDAC13A">
            <w:pPr>
              <w:pStyle w:val="11"/>
            </w:pPr>
            <w:r>
              <w:t>项目名称</w:t>
            </w:r>
          </w:p>
        </w:tc>
        <w:tc>
          <w:tcPr>
            <w:tcW w:w="1134" w:type="dxa"/>
            <w:vMerge w:val="restart"/>
            <w:vAlign w:val="center"/>
          </w:tcPr>
          <w:p w14:paraId="3D8945FC">
            <w:pPr>
              <w:pStyle w:val="11"/>
            </w:pPr>
            <w:r>
              <w:t>功能分类科目编码</w:t>
            </w:r>
          </w:p>
        </w:tc>
        <w:tc>
          <w:tcPr>
            <w:tcW w:w="10205" w:type="dxa"/>
            <w:gridSpan w:val="8"/>
            <w:vAlign w:val="center"/>
          </w:tcPr>
          <w:p w14:paraId="77696261">
            <w:pPr>
              <w:pStyle w:val="11"/>
            </w:pPr>
            <w:r>
              <w:t>资 金 来 源</w:t>
            </w:r>
          </w:p>
        </w:tc>
      </w:tr>
      <w:tr w14:paraId="61B31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continue"/>
          </w:tcPr>
          <w:p w14:paraId="5FDDC879"/>
        </w:tc>
        <w:tc>
          <w:tcPr>
            <w:tcW w:w="1134" w:type="dxa"/>
            <w:vMerge w:val="continue"/>
          </w:tcPr>
          <w:p w14:paraId="62C9034C"/>
        </w:tc>
        <w:tc>
          <w:tcPr>
            <w:tcW w:w="1276" w:type="dxa"/>
            <w:vAlign w:val="center"/>
          </w:tcPr>
          <w:p w14:paraId="6D766684">
            <w:pPr>
              <w:pStyle w:val="11"/>
            </w:pPr>
            <w:r>
              <w:t>合 计</w:t>
            </w:r>
          </w:p>
        </w:tc>
        <w:tc>
          <w:tcPr>
            <w:tcW w:w="1276" w:type="dxa"/>
            <w:vAlign w:val="center"/>
          </w:tcPr>
          <w:p w14:paraId="79799C45">
            <w:pPr>
              <w:pStyle w:val="11"/>
            </w:pPr>
            <w:r>
              <w:t>一般公共    预算拨款</w:t>
            </w:r>
          </w:p>
        </w:tc>
        <w:tc>
          <w:tcPr>
            <w:tcW w:w="1276" w:type="dxa"/>
            <w:vAlign w:val="center"/>
          </w:tcPr>
          <w:p w14:paraId="2473F451">
            <w:pPr>
              <w:pStyle w:val="11"/>
            </w:pPr>
            <w:r>
              <w:t>基金预算    拨款</w:t>
            </w:r>
          </w:p>
        </w:tc>
        <w:tc>
          <w:tcPr>
            <w:tcW w:w="1276" w:type="dxa"/>
            <w:vAlign w:val="center"/>
          </w:tcPr>
          <w:p w14:paraId="5F310698">
            <w:pPr>
              <w:pStyle w:val="11"/>
            </w:pPr>
            <w:r>
              <w:t>国有资本经营预算拨款</w:t>
            </w:r>
          </w:p>
        </w:tc>
        <w:tc>
          <w:tcPr>
            <w:tcW w:w="1276" w:type="dxa"/>
            <w:vAlign w:val="center"/>
          </w:tcPr>
          <w:p w14:paraId="0C145C34">
            <w:pPr>
              <w:pStyle w:val="11"/>
            </w:pPr>
            <w:r>
              <w:t>财政专户    核拨</w:t>
            </w:r>
          </w:p>
        </w:tc>
        <w:tc>
          <w:tcPr>
            <w:tcW w:w="1276" w:type="dxa"/>
            <w:vAlign w:val="center"/>
          </w:tcPr>
          <w:p w14:paraId="5AB27179">
            <w:pPr>
              <w:pStyle w:val="11"/>
            </w:pPr>
            <w:r>
              <w:t>单位资金</w:t>
            </w:r>
          </w:p>
        </w:tc>
        <w:tc>
          <w:tcPr>
            <w:tcW w:w="1276" w:type="dxa"/>
            <w:vAlign w:val="center"/>
          </w:tcPr>
          <w:p w14:paraId="43912915">
            <w:pPr>
              <w:pStyle w:val="11"/>
            </w:pPr>
            <w:r>
              <w:t>财政拨款    结转</w:t>
            </w:r>
          </w:p>
        </w:tc>
        <w:tc>
          <w:tcPr>
            <w:tcW w:w="1276" w:type="dxa"/>
            <w:vAlign w:val="center"/>
          </w:tcPr>
          <w:p w14:paraId="1C2B6A5C">
            <w:pPr>
              <w:pStyle w:val="11"/>
            </w:pPr>
            <w:r>
              <w:t>非财政拨款结转结余</w:t>
            </w:r>
          </w:p>
        </w:tc>
      </w:tr>
      <w:tr w14:paraId="0F23B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6BCD579A">
            <w:pPr>
              <w:pStyle w:val="15"/>
              <w:spacing w:before="0" w:after="0"/>
              <w:ind w:firstLine="0"/>
            </w:pPr>
            <w:r>
              <w:t>合计</w:t>
            </w:r>
          </w:p>
        </w:tc>
        <w:tc>
          <w:tcPr>
            <w:tcW w:w="1134" w:type="dxa"/>
            <w:vAlign w:val="center"/>
          </w:tcPr>
          <w:p w14:paraId="282D58D8">
            <w:pPr>
              <w:pStyle w:val="16"/>
            </w:pPr>
          </w:p>
        </w:tc>
        <w:tc>
          <w:tcPr>
            <w:tcW w:w="1276" w:type="dxa"/>
            <w:vAlign w:val="center"/>
          </w:tcPr>
          <w:p w14:paraId="59B503F8">
            <w:pPr>
              <w:pStyle w:val="16"/>
            </w:pPr>
            <w:r>
              <w:t>57.00</w:t>
            </w:r>
          </w:p>
        </w:tc>
        <w:tc>
          <w:tcPr>
            <w:tcW w:w="1276" w:type="dxa"/>
            <w:vAlign w:val="center"/>
          </w:tcPr>
          <w:p w14:paraId="50660DAB">
            <w:pPr>
              <w:pStyle w:val="16"/>
            </w:pPr>
            <w:r>
              <w:t>57.00</w:t>
            </w:r>
          </w:p>
        </w:tc>
        <w:tc>
          <w:tcPr>
            <w:tcW w:w="1276" w:type="dxa"/>
            <w:vAlign w:val="center"/>
          </w:tcPr>
          <w:p w14:paraId="2ACCECBB">
            <w:pPr>
              <w:pStyle w:val="16"/>
            </w:pPr>
          </w:p>
        </w:tc>
        <w:tc>
          <w:tcPr>
            <w:tcW w:w="1276" w:type="dxa"/>
            <w:vAlign w:val="center"/>
          </w:tcPr>
          <w:p w14:paraId="60E497FE">
            <w:pPr>
              <w:pStyle w:val="16"/>
            </w:pPr>
          </w:p>
        </w:tc>
        <w:tc>
          <w:tcPr>
            <w:tcW w:w="1276" w:type="dxa"/>
            <w:vAlign w:val="center"/>
          </w:tcPr>
          <w:p w14:paraId="0D37C9EF">
            <w:pPr>
              <w:pStyle w:val="16"/>
            </w:pPr>
          </w:p>
        </w:tc>
        <w:tc>
          <w:tcPr>
            <w:tcW w:w="1276" w:type="dxa"/>
            <w:vAlign w:val="center"/>
          </w:tcPr>
          <w:p w14:paraId="32F70AD4">
            <w:pPr>
              <w:pStyle w:val="16"/>
            </w:pPr>
          </w:p>
        </w:tc>
        <w:tc>
          <w:tcPr>
            <w:tcW w:w="1276" w:type="dxa"/>
            <w:vAlign w:val="center"/>
          </w:tcPr>
          <w:p w14:paraId="768ACA9A">
            <w:pPr>
              <w:pStyle w:val="16"/>
            </w:pPr>
          </w:p>
        </w:tc>
        <w:tc>
          <w:tcPr>
            <w:tcW w:w="1276" w:type="dxa"/>
            <w:vAlign w:val="center"/>
          </w:tcPr>
          <w:p w14:paraId="3B7B480D">
            <w:pPr>
              <w:pStyle w:val="16"/>
            </w:pPr>
          </w:p>
        </w:tc>
      </w:tr>
      <w:tr w14:paraId="3A25F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71E19235">
            <w:pPr>
              <w:pStyle w:val="13"/>
            </w:pPr>
            <w:r>
              <w:t>2023二中补充公用经费</w:t>
            </w:r>
          </w:p>
        </w:tc>
        <w:tc>
          <w:tcPr>
            <w:tcW w:w="1134" w:type="dxa"/>
            <w:vAlign w:val="center"/>
          </w:tcPr>
          <w:p w14:paraId="046ED017">
            <w:pPr>
              <w:pStyle w:val="13"/>
            </w:pPr>
            <w:r>
              <w:t>2050203</w:t>
            </w:r>
          </w:p>
        </w:tc>
        <w:tc>
          <w:tcPr>
            <w:tcW w:w="1276" w:type="dxa"/>
            <w:vAlign w:val="center"/>
          </w:tcPr>
          <w:p w14:paraId="7FDFA78B">
            <w:pPr>
              <w:pStyle w:val="12"/>
            </w:pPr>
            <w:r>
              <w:t>12.00</w:t>
            </w:r>
          </w:p>
        </w:tc>
        <w:tc>
          <w:tcPr>
            <w:tcW w:w="1276" w:type="dxa"/>
            <w:vAlign w:val="center"/>
          </w:tcPr>
          <w:p w14:paraId="36201644">
            <w:pPr>
              <w:pStyle w:val="12"/>
            </w:pPr>
            <w:r>
              <w:t>12.00</w:t>
            </w:r>
          </w:p>
        </w:tc>
        <w:tc>
          <w:tcPr>
            <w:tcW w:w="1276" w:type="dxa"/>
            <w:vAlign w:val="center"/>
          </w:tcPr>
          <w:p w14:paraId="6A5C0045">
            <w:pPr>
              <w:pStyle w:val="12"/>
            </w:pPr>
          </w:p>
        </w:tc>
        <w:tc>
          <w:tcPr>
            <w:tcW w:w="1276" w:type="dxa"/>
            <w:vAlign w:val="center"/>
          </w:tcPr>
          <w:p w14:paraId="61AC4C4C">
            <w:pPr>
              <w:pStyle w:val="12"/>
            </w:pPr>
          </w:p>
        </w:tc>
        <w:tc>
          <w:tcPr>
            <w:tcW w:w="1276" w:type="dxa"/>
            <w:vAlign w:val="center"/>
          </w:tcPr>
          <w:p w14:paraId="05CB8BA9">
            <w:pPr>
              <w:pStyle w:val="12"/>
            </w:pPr>
          </w:p>
        </w:tc>
        <w:tc>
          <w:tcPr>
            <w:tcW w:w="1276" w:type="dxa"/>
            <w:vAlign w:val="center"/>
          </w:tcPr>
          <w:p w14:paraId="2740C63F">
            <w:pPr>
              <w:pStyle w:val="12"/>
            </w:pPr>
          </w:p>
        </w:tc>
        <w:tc>
          <w:tcPr>
            <w:tcW w:w="1276" w:type="dxa"/>
            <w:vAlign w:val="center"/>
          </w:tcPr>
          <w:p w14:paraId="426AA5D7">
            <w:pPr>
              <w:pStyle w:val="12"/>
            </w:pPr>
          </w:p>
        </w:tc>
        <w:tc>
          <w:tcPr>
            <w:tcW w:w="1276" w:type="dxa"/>
            <w:vAlign w:val="center"/>
          </w:tcPr>
          <w:p w14:paraId="3FB83A44">
            <w:pPr>
              <w:pStyle w:val="12"/>
            </w:pPr>
          </w:p>
        </w:tc>
      </w:tr>
      <w:tr w14:paraId="2F093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5BA44CC6">
            <w:pPr>
              <w:pStyle w:val="13"/>
            </w:pPr>
            <w:r>
              <w:t>2023二中素质教育示范校经费</w:t>
            </w:r>
          </w:p>
        </w:tc>
        <w:tc>
          <w:tcPr>
            <w:tcW w:w="1134" w:type="dxa"/>
            <w:vAlign w:val="center"/>
          </w:tcPr>
          <w:p w14:paraId="1E05A8EE">
            <w:pPr>
              <w:pStyle w:val="13"/>
            </w:pPr>
            <w:r>
              <w:t>2050203</w:t>
            </w:r>
          </w:p>
        </w:tc>
        <w:tc>
          <w:tcPr>
            <w:tcW w:w="1276" w:type="dxa"/>
            <w:vAlign w:val="center"/>
          </w:tcPr>
          <w:p w14:paraId="3F9FF8C7">
            <w:pPr>
              <w:pStyle w:val="12"/>
            </w:pPr>
            <w:r>
              <w:t>45.00</w:t>
            </w:r>
          </w:p>
        </w:tc>
        <w:tc>
          <w:tcPr>
            <w:tcW w:w="1276" w:type="dxa"/>
            <w:vAlign w:val="center"/>
          </w:tcPr>
          <w:p w14:paraId="681D7C0A">
            <w:pPr>
              <w:pStyle w:val="12"/>
            </w:pPr>
            <w:r>
              <w:t>45.00</w:t>
            </w:r>
          </w:p>
        </w:tc>
        <w:tc>
          <w:tcPr>
            <w:tcW w:w="1276" w:type="dxa"/>
            <w:vAlign w:val="center"/>
          </w:tcPr>
          <w:p w14:paraId="7DB1DD61">
            <w:pPr>
              <w:pStyle w:val="12"/>
            </w:pPr>
          </w:p>
        </w:tc>
        <w:tc>
          <w:tcPr>
            <w:tcW w:w="1276" w:type="dxa"/>
            <w:vAlign w:val="center"/>
          </w:tcPr>
          <w:p w14:paraId="59A440C2">
            <w:pPr>
              <w:pStyle w:val="12"/>
            </w:pPr>
          </w:p>
        </w:tc>
        <w:tc>
          <w:tcPr>
            <w:tcW w:w="1276" w:type="dxa"/>
            <w:vAlign w:val="center"/>
          </w:tcPr>
          <w:p w14:paraId="42D2D5A6">
            <w:pPr>
              <w:pStyle w:val="12"/>
            </w:pPr>
          </w:p>
        </w:tc>
        <w:tc>
          <w:tcPr>
            <w:tcW w:w="1276" w:type="dxa"/>
            <w:vAlign w:val="center"/>
          </w:tcPr>
          <w:p w14:paraId="06F24E54">
            <w:pPr>
              <w:pStyle w:val="12"/>
            </w:pPr>
          </w:p>
        </w:tc>
        <w:tc>
          <w:tcPr>
            <w:tcW w:w="1276" w:type="dxa"/>
            <w:vAlign w:val="center"/>
          </w:tcPr>
          <w:p w14:paraId="0891D2B7">
            <w:pPr>
              <w:pStyle w:val="12"/>
            </w:pPr>
          </w:p>
        </w:tc>
        <w:tc>
          <w:tcPr>
            <w:tcW w:w="1276" w:type="dxa"/>
            <w:vAlign w:val="center"/>
          </w:tcPr>
          <w:p w14:paraId="1CFC0A3B">
            <w:pPr>
              <w:pStyle w:val="12"/>
            </w:pPr>
          </w:p>
        </w:tc>
      </w:tr>
    </w:tbl>
    <w:p w14:paraId="09811A0C">
      <w:pPr>
        <w:sectPr>
          <w:pgSz w:w="16840" w:h="11900" w:orient="landscape"/>
          <w:pgMar w:top="1361" w:right="1020" w:bottom="1361" w:left="1020" w:header="720" w:footer="720" w:gutter="0"/>
          <w:cols w:space="720" w:num="1"/>
        </w:sectPr>
      </w:pPr>
    </w:p>
    <w:p w14:paraId="5F40E562">
      <w:pPr>
        <w:spacing w:before="0" w:after="0" w:line="240" w:lineRule="auto"/>
        <w:ind w:firstLine="0"/>
        <w:jc w:val="center"/>
        <w:outlineLvl w:val="4"/>
      </w:pPr>
      <w:r>
        <w:rPr>
          <w:rFonts w:ascii="方正小标宋_GBK" w:hAnsi="方正小标宋_GBK" w:eastAsia="方正小标宋_GBK" w:cs="方正小标宋_GBK"/>
          <w:color w:val="000000"/>
          <w:sz w:val="32"/>
        </w:rPr>
        <w:t>单位预算政府经济分类表</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1FF06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6F396492">
            <w:pPr>
              <w:pStyle w:val="10"/>
            </w:pPr>
            <w:r>
              <w:t>360025唐山市曹妃甸区第二中学</w:t>
            </w:r>
          </w:p>
        </w:tc>
        <w:tc>
          <w:tcPr>
            <w:tcW w:w="4252" w:type="dxa"/>
            <w:gridSpan w:val="3"/>
            <w:tcBorders>
              <w:top w:val="single" w:color="FFFFFF" w:sz="6" w:space="0"/>
              <w:left w:val="single" w:color="FFFFFF" w:sz="6" w:space="0"/>
              <w:right w:val="single" w:color="FFFFFF" w:sz="6" w:space="0"/>
            </w:tcBorders>
            <w:vAlign w:val="center"/>
          </w:tcPr>
          <w:p w14:paraId="7ED64CC6">
            <w:pPr>
              <w:pStyle w:val="9"/>
            </w:pPr>
            <w:r>
              <w:t>单位：万元</w:t>
            </w:r>
          </w:p>
        </w:tc>
      </w:tr>
      <w:tr w14:paraId="576BB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restart"/>
            <w:vAlign w:val="center"/>
          </w:tcPr>
          <w:p w14:paraId="0E80947A">
            <w:pPr>
              <w:pStyle w:val="11"/>
            </w:pPr>
            <w:r>
              <w:t>政府经济分类</w:t>
            </w:r>
          </w:p>
        </w:tc>
        <w:tc>
          <w:tcPr>
            <w:tcW w:w="11480" w:type="dxa"/>
            <w:gridSpan w:val="8"/>
            <w:vAlign w:val="center"/>
          </w:tcPr>
          <w:p w14:paraId="340D93C6">
            <w:pPr>
              <w:pStyle w:val="11"/>
            </w:pPr>
            <w:r>
              <w:t>资 金 来 源</w:t>
            </w:r>
          </w:p>
        </w:tc>
      </w:tr>
      <w:tr w14:paraId="137FB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continue"/>
          </w:tcPr>
          <w:p w14:paraId="05B69C47"/>
        </w:tc>
        <w:tc>
          <w:tcPr>
            <w:tcW w:w="1417" w:type="dxa"/>
            <w:vAlign w:val="center"/>
          </w:tcPr>
          <w:p w14:paraId="704DFACF">
            <w:pPr>
              <w:pStyle w:val="11"/>
            </w:pPr>
            <w:r>
              <w:t>合计</w:t>
            </w:r>
          </w:p>
        </w:tc>
        <w:tc>
          <w:tcPr>
            <w:tcW w:w="1417" w:type="dxa"/>
            <w:vAlign w:val="center"/>
          </w:tcPr>
          <w:p w14:paraId="434E5D58">
            <w:pPr>
              <w:pStyle w:val="11"/>
            </w:pPr>
            <w:r>
              <w:t>一般公共    预算拨款</w:t>
            </w:r>
          </w:p>
        </w:tc>
        <w:tc>
          <w:tcPr>
            <w:tcW w:w="1417" w:type="dxa"/>
            <w:vAlign w:val="center"/>
          </w:tcPr>
          <w:p w14:paraId="0791EB17">
            <w:pPr>
              <w:pStyle w:val="11"/>
            </w:pPr>
            <w:r>
              <w:t>基金预算    拨款</w:t>
            </w:r>
          </w:p>
        </w:tc>
        <w:tc>
          <w:tcPr>
            <w:tcW w:w="1559" w:type="dxa"/>
            <w:vAlign w:val="center"/>
          </w:tcPr>
          <w:p w14:paraId="7B7A4B4A">
            <w:pPr>
              <w:pStyle w:val="11"/>
            </w:pPr>
            <w:r>
              <w:t>国有资本经营    预算拨款</w:t>
            </w:r>
          </w:p>
        </w:tc>
        <w:tc>
          <w:tcPr>
            <w:tcW w:w="1417" w:type="dxa"/>
            <w:vAlign w:val="center"/>
          </w:tcPr>
          <w:p w14:paraId="4E017F8A">
            <w:pPr>
              <w:pStyle w:val="11"/>
            </w:pPr>
            <w:r>
              <w:t>财政专户    核拨</w:t>
            </w:r>
          </w:p>
        </w:tc>
        <w:tc>
          <w:tcPr>
            <w:tcW w:w="1417" w:type="dxa"/>
            <w:vAlign w:val="center"/>
          </w:tcPr>
          <w:p w14:paraId="0B23C656">
            <w:pPr>
              <w:pStyle w:val="11"/>
            </w:pPr>
            <w:r>
              <w:t>单位资金</w:t>
            </w:r>
          </w:p>
        </w:tc>
        <w:tc>
          <w:tcPr>
            <w:tcW w:w="1417" w:type="dxa"/>
            <w:vAlign w:val="center"/>
          </w:tcPr>
          <w:p w14:paraId="222DD0F4">
            <w:pPr>
              <w:pStyle w:val="11"/>
            </w:pPr>
            <w:r>
              <w:t>财政拨款    结转</w:t>
            </w:r>
          </w:p>
        </w:tc>
        <w:tc>
          <w:tcPr>
            <w:tcW w:w="1417" w:type="dxa"/>
            <w:vAlign w:val="center"/>
          </w:tcPr>
          <w:p w14:paraId="4E2EF48B">
            <w:pPr>
              <w:pStyle w:val="11"/>
            </w:pPr>
            <w:r>
              <w:t>非财政拨款    结转结余</w:t>
            </w:r>
          </w:p>
        </w:tc>
      </w:tr>
      <w:tr w14:paraId="03D79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AAC18A8">
            <w:pPr>
              <w:pStyle w:val="15"/>
            </w:pPr>
            <w:r>
              <w:t>合  计</w:t>
            </w:r>
          </w:p>
        </w:tc>
        <w:tc>
          <w:tcPr>
            <w:tcW w:w="1417" w:type="dxa"/>
            <w:vAlign w:val="center"/>
          </w:tcPr>
          <w:p w14:paraId="456D6C46">
            <w:pPr>
              <w:pStyle w:val="16"/>
            </w:pPr>
            <w:r>
              <w:t>3213.16</w:t>
            </w:r>
          </w:p>
        </w:tc>
        <w:tc>
          <w:tcPr>
            <w:tcW w:w="1417" w:type="dxa"/>
            <w:vAlign w:val="center"/>
          </w:tcPr>
          <w:p w14:paraId="2DE8C05D">
            <w:pPr>
              <w:pStyle w:val="16"/>
            </w:pPr>
            <w:r>
              <w:t>3213.16</w:t>
            </w:r>
          </w:p>
        </w:tc>
        <w:tc>
          <w:tcPr>
            <w:tcW w:w="1417" w:type="dxa"/>
            <w:vAlign w:val="center"/>
          </w:tcPr>
          <w:p w14:paraId="65325B27">
            <w:pPr>
              <w:pStyle w:val="16"/>
            </w:pPr>
          </w:p>
        </w:tc>
        <w:tc>
          <w:tcPr>
            <w:tcW w:w="1559" w:type="dxa"/>
            <w:vAlign w:val="center"/>
          </w:tcPr>
          <w:p w14:paraId="4D4342FB">
            <w:pPr>
              <w:pStyle w:val="16"/>
            </w:pPr>
          </w:p>
        </w:tc>
        <w:tc>
          <w:tcPr>
            <w:tcW w:w="1417" w:type="dxa"/>
            <w:vAlign w:val="center"/>
          </w:tcPr>
          <w:p w14:paraId="0B8AAE10">
            <w:pPr>
              <w:pStyle w:val="16"/>
            </w:pPr>
          </w:p>
        </w:tc>
        <w:tc>
          <w:tcPr>
            <w:tcW w:w="1417" w:type="dxa"/>
            <w:vAlign w:val="center"/>
          </w:tcPr>
          <w:p w14:paraId="2B42E4D0">
            <w:pPr>
              <w:pStyle w:val="16"/>
            </w:pPr>
          </w:p>
        </w:tc>
        <w:tc>
          <w:tcPr>
            <w:tcW w:w="1417" w:type="dxa"/>
            <w:vAlign w:val="center"/>
          </w:tcPr>
          <w:p w14:paraId="3E432296">
            <w:pPr>
              <w:pStyle w:val="16"/>
            </w:pPr>
          </w:p>
        </w:tc>
        <w:tc>
          <w:tcPr>
            <w:tcW w:w="1417" w:type="dxa"/>
            <w:vAlign w:val="center"/>
          </w:tcPr>
          <w:p w14:paraId="48DC8AFA">
            <w:pPr>
              <w:pStyle w:val="16"/>
            </w:pPr>
          </w:p>
        </w:tc>
      </w:tr>
      <w:tr w14:paraId="277034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F7EC778">
            <w:pPr>
              <w:pStyle w:val="13"/>
            </w:pPr>
            <w:r>
              <w:t>501机关工资福利支出</w:t>
            </w:r>
          </w:p>
        </w:tc>
        <w:tc>
          <w:tcPr>
            <w:tcW w:w="1417" w:type="dxa"/>
            <w:vAlign w:val="center"/>
          </w:tcPr>
          <w:p w14:paraId="082FC72B">
            <w:pPr>
              <w:pStyle w:val="12"/>
            </w:pPr>
          </w:p>
        </w:tc>
        <w:tc>
          <w:tcPr>
            <w:tcW w:w="1417" w:type="dxa"/>
            <w:vAlign w:val="center"/>
          </w:tcPr>
          <w:p w14:paraId="086DCEB1">
            <w:pPr>
              <w:pStyle w:val="12"/>
            </w:pPr>
          </w:p>
        </w:tc>
        <w:tc>
          <w:tcPr>
            <w:tcW w:w="1417" w:type="dxa"/>
            <w:vAlign w:val="center"/>
          </w:tcPr>
          <w:p w14:paraId="674B3D16">
            <w:pPr>
              <w:pStyle w:val="12"/>
            </w:pPr>
          </w:p>
        </w:tc>
        <w:tc>
          <w:tcPr>
            <w:tcW w:w="1559" w:type="dxa"/>
            <w:vAlign w:val="center"/>
          </w:tcPr>
          <w:p w14:paraId="1DB9667B">
            <w:pPr>
              <w:pStyle w:val="12"/>
            </w:pPr>
          </w:p>
        </w:tc>
        <w:tc>
          <w:tcPr>
            <w:tcW w:w="1417" w:type="dxa"/>
            <w:vAlign w:val="center"/>
          </w:tcPr>
          <w:p w14:paraId="6114E38B">
            <w:pPr>
              <w:pStyle w:val="12"/>
            </w:pPr>
          </w:p>
        </w:tc>
        <w:tc>
          <w:tcPr>
            <w:tcW w:w="1417" w:type="dxa"/>
            <w:vAlign w:val="center"/>
          </w:tcPr>
          <w:p w14:paraId="20F3D0CB">
            <w:pPr>
              <w:pStyle w:val="12"/>
            </w:pPr>
          </w:p>
        </w:tc>
        <w:tc>
          <w:tcPr>
            <w:tcW w:w="1417" w:type="dxa"/>
            <w:vAlign w:val="center"/>
          </w:tcPr>
          <w:p w14:paraId="700405BA">
            <w:pPr>
              <w:pStyle w:val="12"/>
            </w:pPr>
          </w:p>
        </w:tc>
        <w:tc>
          <w:tcPr>
            <w:tcW w:w="1417" w:type="dxa"/>
            <w:vAlign w:val="center"/>
          </w:tcPr>
          <w:p w14:paraId="2C2D0C02">
            <w:pPr>
              <w:pStyle w:val="12"/>
            </w:pPr>
          </w:p>
        </w:tc>
      </w:tr>
      <w:tr w14:paraId="77BC8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631EB37">
            <w:pPr>
              <w:pStyle w:val="13"/>
            </w:pPr>
            <w:r>
              <w:t>502机关商品和服务支出</w:t>
            </w:r>
          </w:p>
        </w:tc>
        <w:tc>
          <w:tcPr>
            <w:tcW w:w="1417" w:type="dxa"/>
            <w:vAlign w:val="center"/>
          </w:tcPr>
          <w:p w14:paraId="0E72A411">
            <w:pPr>
              <w:pStyle w:val="12"/>
            </w:pPr>
          </w:p>
        </w:tc>
        <w:tc>
          <w:tcPr>
            <w:tcW w:w="1417" w:type="dxa"/>
            <w:vAlign w:val="center"/>
          </w:tcPr>
          <w:p w14:paraId="692811EA">
            <w:pPr>
              <w:pStyle w:val="12"/>
            </w:pPr>
          </w:p>
        </w:tc>
        <w:tc>
          <w:tcPr>
            <w:tcW w:w="1417" w:type="dxa"/>
            <w:vAlign w:val="center"/>
          </w:tcPr>
          <w:p w14:paraId="41650C14">
            <w:pPr>
              <w:pStyle w:val="12"/>
            </w:pPr>
          </w:p>
        </w:tc>
        <w:tc>
          <w:tcPr>
            <w:tcW w:w="1559" w:type="dxa"/>
            <w:vAlign w:val="center"/>
          </w:tcPr>
          <w:p w14:paraId="0073B405">
            <w:pPr>
              <w:pStyle w:val="12"/>
            </w:pPr>
          </w:p>
        </w:tc>
        <w:tc>
          <w:tcPr>
            <w:tcW w:w="1417" w:type="dxa"/>
            <w:vAlign w:val="center"/>
          </w:tcPr>
          <w:p w14:paraId="02D92CF4">
            <w:pPr>
              <w:pStyle w:val="12"/>
            </w:pPr>
          </w:p>
        </w:tc>
        <w:tc>
          <w:tcPr>
            <w:tcW w:w="1417" w:type="dxa"/>
            <w:vAlign w:val="center"/>
          </w:tcPr>
          <w:p w14:paraId="470580FC">
            <w:pPr>
              <w:pStyle w:val="12"/>
            </w:pPr>
          </w:p>
        </w:tc>
        <w:tc>
          <w:tcPr>
            <w:tcW w:w="1417" w:type="dxa"/>
            <w:vAlign w:val="center"/>
          </w:tcPr>
          <w:p w14:paraId="0EEB9332">
            <w:pPr>
              <w:pStyle w:val="12"/>
            </w:pPr>
          </w:p>
        </w:tc>
        <w:tc>
          <w:tcPr>
            <w:tcW w:w="1417" w:type="dxa"/>
            <w:vAlign w:val="center"/>
          </w:tcPr>
          <w:p w14:paraId="5198997C">
            <w:pPr>
              <w:pStyle w:val="12"/>
            </w:pPr>
          </w:p>
        </w:tc>
      </w:tr>
      <w:tr w14:paraId="6D841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A10C52C">
            <w:pPr>
              <w:pStyle w:val="13"/>
            </w:pPr>
            <w:r>
              <w:t>503机关资本性支出（一）</w:t>
            </w:r>
          </w:p>
        </w:tc>
        <w:tc>
          <w:tcPr>
            <w:tcW w:w="1417" w:type="dxa"/>
            <w:vAlign w:val="center"/>
          </w:tcPr>
          <w:p w14:paraId="763619EC">
            <w:pPr>
              <w:pStyle w:val="12"/>
            </w:pPr>
          </w:p>
        </w:tc>
        <w:tc>
          <w:tcPr>
            <w:tcW w:w="1417" w:type="dxa"/>
            <w:vAlign w:val="center"/>
          </w:tcPr>
          <w:p w14:paraId="4DACFFEF">
            <w:pPr>
              <w:pStyle w:val="12"/>
            </w:pPr>
          </w:p>
        </w:tc>
        <w:tc>
          <w:tcPr>
            <w:tcW w:w="1417" w:type="dxa"/>
            <w:vAlign w:val="center"/>
          </w:tcPr>
          <w:p w14:paraId="317B4742">
            <w:pPr>
              <w:pStyle w:val="12"/>
            </w:pPr>
          </w:p>
        </w:tc>
        <w:tc>
          <w:tcPr>
            <w:tcW w:w="1559" w:type="dxa"/>
            <w:vAlign w:val="center"/>
          </w:tcPr>
          <w:p w14:paraId="26056266">
            <w:pPr>
              <w:pStyle w:val="12"/>
            </w:pPr>
          </w:p>
        </w:tc>
        <w:tc>
          <w:tcPr>
            <w:tcW w:w="1417" w:type="dxa"/>
            <w:vAlign w:val="center"/>
          </w:tcPr>
          <w:p w14:paraId="7289F537">
            <w:pPr>
              <w:pStyle w:val="12"/>
            </w:pPr>
          </w:p>
        </w:tc>
        <w:tc>
          <w:tcPr>
            <w:tcW w:w="1417" w:type="dxa"/>
            <w:vAlign w:val="center"/>
          </w:tcPr>
          <w:p w14:paraId="73C2726D">
            <w:pPr>
              <w:pStyle w:val="12"/>
            </w:pPr>
          </w:p>
        </w:tc>
        <w:tc>
          <w:tcPr>
            <w:tcW w:w="1417" w:type="dxa"/>
            <w:vAlign w:val="center"/>
          </w:tcPr>
          <w:p w14:paraId="499C302C">
            <w:pPr>
              <w:pStyle w:val="12"/>
            </w:pPr>
          </w:p>
        </w:tc>
        <w:tc>
          <w:tcPr>
            <w:tcW w:w="1417" w:type="dxa"/>
            <w:vAlign w:val="center"/>
          </w:tcPr>
          <w:p w14:paraId="06C33BE3">
            <w:pPr>
              <w:pStyle w:val="12"/>
            </w:pPr>
          </w:p>
        </w:tc>
      </w:tr>
      <w:tr w14:paraId="742693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6DF7780">
            <w:pPr>
              <w:pStyle w:val="13"/>
            </w:pPr>
            <w:r>
              <w:t>504机关资本性支出（二）</w:t>
            </w:r>
          </w:p>
        </w:tc>
        <w:tc>
          <w:tcPr>
            <w:tcW w:w="1417" w:type="dxa"/>
            <w:vAlign w:val="center"/>
          </w:tcPr>
          <w:p w14:paraId="27BC53CF">
            <w:pPr>
              <w:pStyle w:val="12"/>
            </w:pPr>
          </w:p>
        </w:tc>
        <w:tc>
          <w:tcPr>
            <w:tcW w:w="1417" w:type="dxa"/>
            <w:vAlign w:val="center"/>
          </w:tcPr>
          <w:p w14:paraId="35A99C26">
            <w:pPr>
              <w:pStyle w:val="12"/>
            </w:pPr>
          </w:p>
        </w:tc>
        <w:tc>
          <w:tcPr>
            <w:tcW w:w="1417" w:type="dxa"/>
            <w:vAlign w:val="center"/>
          </w:tcPr>
          <w:p w14:paraId="2B7C9851">
            <w:pPr>
              <w:pStyle w:val="12"/>
            </w:pPr>
          </w:p>
        </w:tc>
        <w:tc>
          <w:tcPr>
            <w:tcW w:w="1559" w:type="dxa"/>
            <w:vAlign w:val="center"/>
          </w:tcPr>
          <w:p w14:paraId="4FA5E8C5">
            <w:pPr>
              <w:pStyle w:val="12"/>
            </w:pPr>
          </w:p>
        </w:tc>
        <w:tc>
          <w:tcPr>
            <w:tcW w:w="1417" w:type="dxa"/>
            <w:vAlign w:val="center"/>
          </w:tcPr>
          <w:p w14:paraId="5F2E03B1">
            <w:pPr>
              <w:pStyle w:val="12"/>
            </w:pPr>
          </w:p>
        </w:tc>
        <w:tc>
          <w:tcPr>
            <w:tcW w:w="1417" w:type="dxa"/>
            <w:vAlign w:val="center"/>
          </w:tcPr>
          <w:p w14:paraId="0FB6D464">
            <w:pPr>
              <w:pStyle w:val="12"/>
            </w:pPr>
          </w:p>
        </w:tc>
        <w:tc>
          <w:tcPr>
            <w:tcW w:w="1417" w:type="dxa"/>
            <w:vAlign w:val="center"/>
          </w:tcPr>
          <w:p w14:paraId="6E8DC37B">
            <w:pPr>
              <w:pStyle w:val="12"/>
            </w:pPr>
          </w:p>
        </w:tc>
        <w:tc>
          <w:tcPr>
            <w:tcW w:w="1417" w:type="dxa"/>
            <w:vAlign w:val="center"/>
          </w:tcPr>
          <w:p w14:paraId="05B32259">
            <w:pPr>
              <w:pStyle w:val="12"/>
            </w:pPr>
          </w:p>
        </w:tc>
      </w:tr>
      <w:tr w14:paraId="530C5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BA09AA2">
            <w:pPr>
              <w:pStyle w:val="13"/>
            </w:pPr>
            <w:r>
              <w:t>505对事业单位经常性补助</w:t>
            </w:r>
          </w:p>
        </w:tc>
        <w:tc>
          <w:tcPr>
            <w:tcW w:w="1417" w:type="dxa"/>
            <w:vAlign w:val="center"/>
          </w:tcPr>
          <w:p w14:paraId="7C29BB0C">
            <w:pPr>
              <w:pStyle w:val="12"/>
            </w:pPr>
            <w:r>
              <w:t>3018.23</w:t>
            </w:r>
          </w:p>
        </w:tc>
        <w:tc>
          <w:tcPr>
            <w:tcW w:w="1417" w:type="dxa"/>
            <w:vAlign w:val="center"/>
          </w:tcPr>
          <w:p w14:paraId="0F7BA78F">
            <w:pPr>
              <w:pStyle w:val="12"/>
            </w:pPr>
            <w:r>
              <w:t>3018.23</w:t>
            </w:r>
          </w:p>
        </w:tc>
        <w:tc>
          <w:tcPr>
            <w:tcW w:w="1417" w:type="dxa"/>
            <w:vAlign w:val="center"/>
          </w:tcPr>
          <w:p w14:paraId="66248E24">
            <w:pPr>
              <w:pStyle w:val="12"/>
            </w:pPr>
          </w:p>
        </w:tc>
        <w:tc>
          <w:tcPr>
            <w:tcW w:w="1559" w:type="dxa"/>
            <w:vAlign w:val="center"/>
          </w:tcPr>
          <w:p w14:paraId="41190E44">
            <w:pPr>
              <w:pStyle w:val="12"/>
            </w:pPr>
          </w:p>
        </w:tc>
        <w:tc>
          <w:tcPr>
            <w:tcW w:w="1417" w:type="dxa"/>
            <w:vAlign w:val="center"/>
          </w:tcPr>
          <w:p w14:paraId="3E4C5AB0">
            <w:pPr>
              <w:pStyle w:val="12"/>
            </w:pPr>
          </w:p>
        </w:tc>
        <w:tc>
          <w:tcPr>
            <w:tcW w:w="1417" w:type="dxa"/>
            <w:vAlign w:val="center"/>
          </w:tcPr>
          <w:p w14:paraId="2F289249">
            <w:pPr>
              <w:pStyle w:val="12"/>
            </w:pPr>
          </w:p>
        </w:tc>
        <w:tc>
          <w:tcPr>
            <w:tcW w:w="1417" w:type="dxa"/>
            <w:vAlign w:val="center"/>
          </w:tcPr>
          <w:p w14:paraId="2FF4BA3D">
            <w:pPr>
              <w:pStyle w:val="12"/>
            </w:pPr>
          </w:p>
        </w:tc>
        <w:tc>
          <w:tcPr>
            <w:tcW w:w="1417" w:type="dxa"/>
            <w:vAlign w:val="center"/>
          </w:tcPr>
          <w:p w14:paraId="383F3C6E">
            <w:pPr>
              <w:pStyle w:val="12"/>
            </w:pPr>
          </w:p>
        </w:tc>
      </w:tr>
      <w:tr w14:paraId="576D4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123FA25F">
            <w:pPr>
              <w:pStyle w:val="13"/>
            </w:pPr>
            <w:r>
              <w:t>506对事业单位资本性补助</w:t>
            </w:r>
          </w:p>
        </w:tc>
        <w:tc>
          <w:tcPr>
            <w:tcW w:w="1417" w:type="dxa"/>
            <w:vAlign w:val="center"/>
          </w:tcPr>
          <w:p w14:paraId="057FCE78">
            <w:pPr>
              <w:pStyle w:val="12"/>
            </w:pPr>
            <w:r>
              <w:t>45.00</w:t>
            </w:r>
          </w:p>
        </w:tc>
        <w:tc>
          <w:tcPr>
            <w:tcW w:w="1417" w:type="dxa"/>
            <w:vAlign w:val="center"/>
          </w:tcPr>
          <w:p w14:paraId="4C0DC627">
            <w:pPr>
              <w:pStyle w:val="12"/>
            </w:pPr>
            <w:r>
              <w:t>45.00</w:t>
            </w:r>
          </w:p>
        </w:tc>
        <w:tc>
          <w:tcPr>
            <w:tcW w:w="1417" w:type="dxa"/>
            <w:vAlign w:val="center"/>
          </w:tcPr>
          <w:p w14:paraId="4F18142E">
            <w:pPr>
              <w:pStyle w:val="12"/>
            </w:pPr>
          </w:p>
        </w:tc>
        <w:tc>
          <w:tcPr>
            <w:tcW w:w="1559" w:type="dxa"/>
            <w:vAlign w:val="center"/>
          </w:tcPr>
          <w:p w14:paraId="5A395893">
            <w:pPr>
              <w:pStyle w:val="12"/>
            </w:pPr>
          </w:p>
        </w:tc>
        <w:tc>
          <w:tcPr>
            <w:tcW w:w="1417" w:type="dxa"/>
            <w:vAlign w:val="center"/>
          </w:tcPr>
          <w:p w14:paraId="77C60A28">
            <w:pPr>
              <w:pStyle w:val="12"/>
            </w:pPr>
          </w:p>
        </w:tc>
        <w:tc>
          <w:tcPr>
            <w:tcW w:w="1417" w:type="dxa"/>
            <w:vAlign w:val="center"/>
          </w:tcPr>
          <w:p w14:paraId="6000DC94">
            <w:pPr>
              <w:pStyle w:val="12"/>
            </w:pPr>
          </w:p>
        </w:tc>
        <w:tc>
          <w:tcPr>
            <w:tcW w:w="1417" w:type="dxa"/>
            <w:vAlign w:val="center"/>
          </w:tcPr>
          <w:p w14:paraId="1987D65D">
            <w:pPr>
              <w:pStyle w:val="12"/>
            </w:pPr>
          </w:p>
        </w:tc>
        <w:tc>
          <w:tcPr>
            <w:tcW w:w="1417" w:type="dxa"/>
            <w:vAlign w:val="center"/>
          </w:tcPr>
          <w:p w14:paraId="1EF77774">
            <w:pPr>
              <w:pStyle w:val="12"/>
            </w:pPr>
          </w:p>
        </w:tc>
      </w:tr>
      <w:tr w14:paraId="470B4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BC665BD">
            <w:pPr>
              <w:pStyle w:val="13"/>
            </w:pPr>
            <w:r>
              <w:t>507对企业补助</w:t>
            </w:r>
          </w:p>
        </w:tc>
        <w:tc>
          <w:tcPr>
            <w:tcW w:w="1417" w:type="dxa"/>
            <w:vAlign w:val="center"/>
          </w:tcPr>
          <w:p w14:paraId="1CF947E8">
            <w:pPr>
              <w:pStyle w:val="12"/>
            </w:pPr>
          </w:p>
        </w:tc>
        <w:tc>
          <w:tcPr>
            <w:tcW w:w="1417" w:type="dxa"/>
            <w:vAlign w:val="center"/>
          </w:tcPr>
          <w:p w14:paraId="782F4E7E">
            <w:pPr>
              <w:pStyle w:val="12"/>
            </w:pPr>
          </w:p>
        </w:tc>
        <w:tc>
          <w:tcPr>
            <w:tcW w:w="1417" w:type="dxa"/>
            <w:vAlign w:val="center"/>
          </w:tcPr>
          <w:p w14:paraId="001A6FFF">
            <w:pPr>
              <w:pStyle w:val="12"/>
            </w:pPr>
          </w:p>
        </w:tc>
        <w:tc>
          <w:tcPr>
            <w:tcW w:w="1559" w:type="dxa"/>
            <w:vAlign w:val="center"/>
          </w:tcPr>
          <w:p w14:paraId="513A6319">
            <w:pPr>
              <w:pStyle w:val="12"/>
            </w:pPr>
          </w:p>
        </w:tc>
        <w:tc>
          <w:tcPr>
            <w:tcW w:w="1417" w:type="dxa"/>
            <w:vAlign w:val="center"/>
          </w:tcPr>
          <w:p w14:paraId="5E9D3F3F">
            <w:pPr>
              <w:pStyle w:val="12"/>
            </w:pPr>
          </w:p>
        </w:tc>
        <w:tc>
          <w:tcPr>
            <w:tcW w:w="1417" w:type="dxa"/>
            <w:vAlign w:val="center"/>
          </w:tcPr>
          <w:p w14:paraId="1C2E08C0">
            <w:pPr>
              <w:pStyle w:val="12"/>
            </w:pPr>
          </w:p>
        </w:tc>
        <w:tc>
          <w:tcPr>
            <w:tcW w:w="1417" w:type="dxa"/>
            <w:vAlign w:val="center"/>
          </w:tcPr>
          <w:p w14:paraId="6AEF525E">
            <w:pPr>
              <w:pStyle w:val="12"/>
            </w:pPr>
          </w:p>
        </w:tc>
        <w:tc>
          <w:tcPr>
            <w:tcW w:w="1417" w:type="dxa"/>
            <w:vAlign w:val="center"/>
          </w:tcPr>
          <w:p w14:paraId="292E9D49">
            <w:pPr>
              <w:pStyle w:val="12"/>
            </w:pPr>
          </w:p>
        </w:tc>
      </w:tr>
      <w:tr w14:paraId="09B96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450899D">
            <w:pPr>
              <w:pStyle w:val="13"/>
            </w:pPr>
            <w:r>
              <w:t>508对企业资本性支出</w:t>
            </w:r>
          </w:p>
        </w:tc>
        <w:tc>
          <w:tcPr>
            <w:tcW w:w="1417" w:type="dxa"/>
            <w:vAlign w:val="center"/>
          </w:tcPr>
          <w:p w14:paraId="46C24FCB">
            <w:pPr>
              <w:pStyle w:val="12"/>
            </w:pPr>
          </w:p>
        </w:tc>
        <w:tc>
          <w:tcPr>
            <w:tcW w:w="1417" w:type="dxa"/>
            <w:vAlign w:val="center"/>
          </w:tcPr>
          <w:p w14:paraId="1835CAF1">
            <w:pPr>
              <w:pStyle w:val="12"/>
            </w:pPr>
          </w:p>
        </w:tc>
        <w:tc>
          <w:tcPr>
            <w:tcW w:w="1417" w:type="dxa"/>
            <w:vAlign w:val="center"/>
          </w:tcPr>
          <w:p w14:paraId="6A81573B">
            <w:pPr>
              <w:pStyle w:val="12"/>
            </w:pPr>
          </w:p>
        </w:tc>
        <w:tc>
          <w:tcPr>
            <w:tcW w:w="1559" w:type="dxa"/>
            <w:vAlign w:val="center"/>
          </w:tcPr>
          <w:p w14:paraId="13DF7C4D">
            <w:pPr>
              <w:pStyle w:val="12"/>
            </w:pPr>
          </w:p>
        </w:tc>
        <w:tc>
          <w:tcPr>
            <w:tcW w:w="1417" w:type="dxa"/>
            <w:vAlign w:val="center"/>
          </w:tcPr>
          <w:p w14:paraId="7808FEAC">
            <w:pPr>
              <w:pStyle w:val="12"/>
            </w:pPr>
          </w:p>
        </w:tc>
        <w:tc>
          <w:tcPr>
            <w:tcW w:w="1417" w:type="dxa"/>
            <w:vAlign w:val="center"/>
          </w:tcPr>
          <w:p w14:paraId="6547D5AB">
            <w:pPr>
              <w:pStyle w:val="12"/>
            </w:pPr>
          </w:p>
        </w:tc>
        <w:tc>
          <w:tcPr>
            <w:tcW w:w="1417" w:type="dxa"/>
            <w:vAlign w:val="center"/>
          </w:tcPr>
          <w:p w14:paraId="1EAAD053">
            <w:pPr>
              <w:pStyle w:val="12"/>
            </w:pPr>
          </w:p>
        </w:tc>
        <w:tc>
          <w:tcPr>
            <w:tcW w:w="1417" w:type="dxa"/>
            <w:vAlign w:val="center"/>
          </w:tcPr>
          <w:p w14:paraId="4D3F466F">
            <w:pPr>
              <w:pStyle w:val="12"/>
            </w:pPr>
          </w:p>
        </w:tc>
      </w:tr>
      <w:tr w14:paraId="1D3AD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181CF87B">
            <w:pPr>
              <w:pStyle w:val="13"/>
            </w:pPr>
            <w:r>
              <w:t>509对个人和家庭的补助</w:t>
            </w:r>
          </w:p>
        </w:tc>
        <w:tc>
          <w:tcPr>
            <w:tcW w:w="1417" w:type="dxa"/>
            <w:vAlign w:val="center"/>
          </w:tcPr>
          <w:p w14:paraId="558CEB2A">
            <w:pPr>
              <w:pStyle w:val="12"/>
            </w:pPr>
            <w:r>
              <w:t>149.93</w:t>
            </w:r>
          </w:p>
        </w:tc>
        <w:tc>
          <w:tcPr>
            <w:tcW w:w="1417" w:type="dxa"/>
            <w:vAlign w:val="center"/>
          </w:tcPr>
          <w:p w14:paraId="46A0F8E8">
            <w:pPr>
              <w:pStyle w:val="12"/>
            </w:pPr>
            <w:r>
              <w:t>149.93</w:t>
            </w:r>
          </w:p>
        </w:tc>
        <w:tc>
          <w:tcPr>
            <w:tcW w:w="1417" w:type="dxa"/>
            <w:vAlign w:val="center"/>
          </w:tcPr>
          <w:p w14:paraId="5CB714F2">
            <w:pPr>
              <w:pStyle w:val="12"/>
            </w:pPr>
          </w:p>
        </w:tc>
        <w:tc>
          <w:tcPr>
            <w:tcW w:w="1559" w:type="dxa"/>
            <w:vAlign w:val="center"/>
          </w:tcPr>
          <w:p w14:paraId="02FC9FD6">
            <w:pPr>
              <w:pStyle w:val="12"/>
            </w:pPr>
          </w:p>
        </w:tc>
        <w:tc>
          <w:tcPr>
            <w:tcW w:w="1417" w:type="dxa"/>
            <w:vAlign w:val="center"/>
          </w:tcPr>
          <w:p w14:paraId="29AD79B9">
            <w:pPr>
              <w:pStyle w:val="12"/>
            </w:pPr>
          </w:p>
        </w:tc>
        <w:tc>
          <w:tcPr>
            <w:tcW w:w="1417" w:type="dxa"/>
            <w:vAlign w:val="center"/>
          </w:tcPr>
          <w:p w14:paraId="4BE47326">
            <w:pPr>
              <w:pStyle w:val="12"/>
            </w:pPr>
          </w:p>
        </w:tc>
        <w:tc>
          <w:tcPr>
            <w:tcW w:w="1417" w:type="dxa"/>
            <w:vAlign w:val="center"/>
          </w:tcPr>
          <w:p w14:paraId="6B228D87">
            <w:pPr>
              <w:pStyle w:val="12"/>
            </w:pPr>
          </w:p>
        </w:tc>
        <w:tc>
          <w:tcPr>
            <w:tcW w:w="1417" w:type="dxa"/>
            <w:vAlign w:val="center"/>
          </w:tcPr>
          <w:p w14:paraId="337D6282">
            <w:pPr>
              <w:pStyle w:val="12"/>
            </w:pPr>
          </w:p>
        </w:tc>
      </w:tr>
      <w:tr w14:paraId="4BEBD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30352FF">
            <w:pPr>
              <w:pStyle w:val="13"/>
            </w:pPr>
            <w:r>
              <w:t>511债务利息及费用支出</w:t>
            </w:r>
          </w:p>
        </w:tc>
        <w:tc>
          <w:tcPr>
            <w:tcW w:w="1417" w:type="dxa"/>
            <w:vAlign w:val="center"/>
          </w:tcPr>
          <w:p w14:paraId="2C786DDF">
            <w:pPr>
              <w:pStyle w:val="12"/>
            </w:pPr>
          </w:p>
        </w:tc>
        <w:tc>
          <w:tcPr>
            <w:tcW w:w="1417" w:type="dxa"/>
            <w:vAlign w:val="center"/>
          </w:tcPr>
          <w:p w14:paraId="4C98D23D">
            <w:pPr>
              <w:pStyle w:val="12"/>
            </w:pPr>
          </w:p>
        </w:tc>
        <w:tc>
          <w:tcPr>
            <w:tcW w:w="1417" w:type="dxa"/>
            <w:vAlign w:val="center"/>
          </w:tcPr>
          <w:p w14:paraId="40AAC8B8">
            <w:pPr>
              <w:pStyle w:val="12"/>
            </w:pPr>
          </w:p>
        </w:tc>
        <w:tc>
          <w:tcPr>
            <w:tcW w:w="1559" w:type="dxa"/>
            <w:vAlign w:val="center"/>
          </w:tcPr>
          <w:p w14:paraId="7D08412F">
            <w:pPr>
              <w:pStyle w:val="12"/>
            </w:pPr>
          </w:p>
        </w:tc>
        <w:tc>
          <w:tcPr>
            <w:tcW w:w="1417" w:type="dxa"/>
            <w:vAlign w:val="center"/>
          </w:tcPr>
          <w:p w14:paraId="409A5A2F">
            <w:pPr>
              <w:pStyle w:val="12"/>
            </w:pPr>
          </w:p>
        </w:tc>
        <w:tc>
          <w:tcPr>
            <w:tcW w:w="1417" w:type="dxa"/>
            <w:vAlign w:val="center"/>
          </w:tcPr>
          <w:p w14:paraId="0D7BFCB3">
            <w:pPr>
              <w:pStyle w:val="12"/>
            </w:pPr>
          </w:p>
        </w:tc>
        <w:tc>
          <w:tcPr>
            <w:tcW w:w="1417" w:type="dxa"/>
            <w:vAlign w:val="center"/>
          </w:tcPr>
          <w:p w14:paraId="19628CD6">
            <w:pPr>
              <w:pStyle w:val="12"/>
            </w:pPr>
          </w:p>
        </w:tc>
        <w:tc>
          <w:tcPr>
            <w:tcW w:w="1417" w:type="dxa"/>
            <w:vAlign w:val="center"/>
          </w:tcPr>
          <w:p w14:paraId="22DC10A1">
            <w:pPr>
              <w:pStyle w:val="12"/>
            </w:pPr>
          </w:p>
        </w:tc>
      </w:tr>
      <w:tr w14:paraId="2517B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E051125">
            <w:pPr>
              <w:pStyle w:val="13"/>
            </w:pPr>
            <w:r>
              <w:t>513转移性支出</w:t>
            </w:r>
          </w:p>
        </w:tc>
        <w:tc>
          <w:tcPr>
            <w:tcW w:w="1417" w:type="dxa"/>
            <w:vAlign w:val="center"/>
          </w:tcPr>
          <w:p w14:paraId="5E062188">
            <w:pPr>
              <w:pStyle w:val="12"/>
            </w:pPr>
          </w:p>
        </w:tc>
        <w:tc>
          <w:tcPr>
            <w:tcW w:w="1417" w:type="dxa"/>
            <w:vAlign w:val="center"/>
          </w:tcPr>
          <w:p w14:paraId="34405773">
            <w:pPr>
              <w:pStyle w:val="12"/>
            </w:pPr>
          </w:p>
        </w:tc>
        <w:tc>
          <w:tcPr>
            <w:tcW w:w="1417" w:type="dxa"/>
            <w:vAlign w:val="center"/>
          </w:tcPr>
          <w:p w14:paraId="36D67715">
            <w:pPr>
              <w:pStyle w:val="12"/>
            </w:pPr>
          </w:p>
        </w:tc>
        <w:tc>
          <w:tcPr>
            <w:tcW w:w="1559" w:type="dxa"/>
            <w:vAlign w:val="center"/>
          </w:tcPr>
          <w:p w14:paraId="35200F8C">
            <w:pPr>
              <w:pStyle w:val="12"/>
            </w:pPr>
          </w:p>
        </w:tc>
        <w:tc>
          <w:tcPr>
            <w:tcW w:w="1417" w:type="dxa"/>
            <w:vAlign w:val="center"/>
          </w:tcPr>
          <w:p w14:paraId="529B5913">
            <w:pPr>
              <w:pStyle w:val="12"/>
            </w:pPr>
          </w:p>
        </w:tc>
        <w:tc>
          <w:tcPr>
            <w:tcW w:w="1417" w:type="dxa"/>
            <w:vAlign w:val="center"/>
          </w:tcPr>
          <w:p w14:paraId="0D9D78FB">
            <w:pPr>
              <w:pStyle w:val="12"/>
            </w:pPr>
          </w:p>
        </w:tc>
        <w:tc>
          <w:tcPr>
            <w:tcW w:w="1417" w:type="dxa"/>
            <w:vAlign w:val="center"/>
          </w:tcPr>
          <w:p w14:paraId="14A72CC1">
            <w:pPr>
              <w:pStyle w:val="12"/>
            </w:pPr>
          </w:p>
        </w:tc>
        <w:tc>
          <w:tcPr>
            <w:tcW w:w="1417" w:type="dxa"/>
            <w:vAlign w:val="center"/>
          </w:tcPr>
          <w:p w14:paraId="277A06EA">
            <w:pPr>
              <w:pStyle w:val="12"/>
            </w:pPr>
          </w:p>
        </w:tc>
      </w:tr>
      <w:tr w14:paraId="7AAF7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2F61F95">
            <w:pPr>
              <w:pStyle w:val="13"/>
            </w:pPr>
            <w:r>
              <w:t>599其他支出</w:t>
            </w:r>
          </w:p>
        </w:tc>
        <w:tc>
          <w:tcPr>
            <w:tcW w:w="1417" w:type="dxa"/>
            <w:vAlign w:val="center"/>
          </w:tcPr>
          <w:p w14:paraId="478D1324">
            <w:pPr>
              <w:pStyle w:val="12"/>
            </w:pPr>
          </w:p>
        </w:tc>
        <w:tc>
          <w:tcPr>
            <w:tcW w:w="1417" w:type="dxa"/>
            <w:vAlign w:val="center"/>
          </w:tcPr>
          <w:p w14:paraId="477B8349">
            <w:pPr>
              <w:pStyle w:val="12"/>
            </w:pPr>
          </w:p>
        </w:tc>
        <w:tc>
          <w:tcPr>
            <w:tcW w:w="1417" w:type="dxa"/>
            <w:vAlign w:val="center"/>
          </w:tcPr>
          <w:p w14:paraId="4CB5D97A">
            <w:pPr>
              <w:pStyle w:val="12"/>
            </w:pPr>
          </w:p>
        </w:tc>
        <w:tc>
          <w:tcPr>
            <w:tcW w:w="1559" w:type="dxa"/>
            <w:vAlign w:val="center"/>
          </w:tcPr>
          <w:p w14:paraId="4B77C15F">
            <w:pPr>
              <w:pStyle w:val="12"/>
            </w:pPr>
          </w:p>
        </w:tc>
        <w:tc>
          <w:tcPr>
            <w:tcW w:w="1417" w:type="dxa"/>
            <w:vAlign w:val="center"/>
          </w:tcPr>
          <w:p w14:paraId="4AF6096C">
            <w:pPr>
              <w:pStyle w:val="12"/>
            </w:pPr>
          </w:p>
        </w:tc>
        <w:tc>
          <w:tcPr>
            <w:tcW w:w="1417" w:type="dxa"/>
            <w:vAlign w:val="center"/>
          </w:tcPr>
          <w:p w14:paraId="637E3B68">
            <w:pPr>
              <w:pStyle w:val="12"/>
            </w:pPr>
          </w:p>
        </w:tc>
        <w:tc>
          <w:tcPr>
            <w:tcW w:w="1417" w:type="dxa"/>
            <w:vAlign w:val="center"/>
          </w:tcPr>
          <w:p w14:paraId="79718C82">
            <w:pPr>
              <w:pStyle w:val="12"/>
            </w:pPr>
          </w:p>
        </w:tc>
        <w:tc>
          <w:tcPr>
            <w:tcW w:w="1417" w:type="dxa"/>
            <w:vAlign w:val="center"/>
          </w:tcPr>
          <w:p w14:paraId="66E2E038">
            <w:pPr>
              <w:pStyle w:val="12"/>
            </w:pPr>
          </w:p>
        </w:tc>
      </w:tr>
    </w:tbl>
    <w:p w14:paraId="70EEE190">
      <w:pPr>
        <w:sectPr>
          <w:pgSz w:w="16840" w:h="11900" w:orient="landscape"/>
          <w:pgMar w:top="1361" w:right="1020" w:bottom="1361" w:left="1020" w:header="720" w:footer="720" w:gutter="0"/>
          <w:cols w:space="720" w:num="1"/>
        </w:sectPr>
      </w:pPr>
    </w:p>
    <w:p w14:paraId="20604EB8">
      <w:pPr>
        <w:spacing w:before="0" w:after="0"/>
        <w:ind w:firstLine="0"/>
        <w:jc w:val="center"/>
        <w:outlineLvl w:val="3"/>
      </w:pPr>
      <w:bookmarkStart w:id="32" w:name="_Toc_4_4_0000000033"/>
      <w:r>
        <w:rPr>
          <w:rFonts w:ascii="方正小标宋_GBK" w:hAnsi="方正小标宋_GBK" w:eastAsia="方正小标宋_GBK" w:cs="方正小标宋_GBK"/>
          <w:color w:val="000000"/>
          <w:sz w:val="44"/>
        </w:rPr>
        <w:t>二十五、曹妃甸区第三完全中学收支预算</w:t>
      </w:r>
      <w:bookmarkEnd w:id="32"/>
    </w:p>
    <w:p w14:paraId="23AFB030">
      <w:pPr>
        <w:spacing w:before="0" w:after="0"/>
        <w:ind w:firstLine="0"/>
        <w:jc w:val="center"/>
        <w:outlineLvl w:val="9"/>
      </w:pPr>
    </w:p>
    <w:p w14:paraId="188E4E38">
      <w:pPr>
        <w:spacing w:before="0" w:after="0" w:line="240" w:lineRule="auto"/>
        <w:ind w:firstLine="0"/>
        <w:jc w:val="center"/>
        <w:outlineLvl w:val="4"/>
      </w:pPr>
      <w:r>
        <w:rPr>
          <w:rFonts w:ascii="方正小标宋_GBK" w:hAnsi="方正小标宋_GBK" w:eastAsia="方正小标宋_GBK" w:cs="方正小标宋_GBK"/>
          <w:color w:val="000000"/>
          <w:sz w:val="32"/>
        </w:rPr>
        <w:t>收支预算总表</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01"/>
        <w:gridCol w:w="5114"/>
        <w:gridCol w:w="2874"/>
      </w:tblGrid>
      <w:tr w14:paraId="7223D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6015" w:type="dxa"/>
            <w:gridSpan w:val="2"/>
            <w:tcBorders>
              <w:top w:val="single" w:color="FFFFFF" w:sz="6" w:space="0"/>
              <w:left w:val="single" w:color="FFFFFF" w:sz="6" w:space="0"/>
              <w:right w:val="single" w:color="FFFFFF" w:sz="6" w:space="0"/>
            </w:tcBorders>
            <w:vAlign w:val="center"/>
          </w:tcPr>
          <w:p w14:paraId="6BC60105">
            <w:pPr>
              <w:pStyle w:val="10"/>
            </w:pPr>
            <w:r>
              <w:t>360026曹妃甸区第三完全中学</w:t>
            </w:r>
          </w:p>
        </w:tc>
        <w:tc>
          <w:tcPr>
            <w:tcW w:w="2874" w:type="dxa"/>
            <w:tcBorders>
              <w:top w:val="single" w:color="FFFFFF" w:sz="6" w:space="0"/>
              <w:left w:val="single" w:color="FFFFFF" w:sz="6" w:space="0"/>
              <w:right w:val="single" w:color="FFFFFF" w:sz="6" w:space="0"/>
            </w:tcBorders>
            <w:vAlign w:val="center"/>
          </w:tcPr>
          <w:p w14:paraId="4555BF1E">
            <w:pPr>
              <w:pStyle w:val="9"/>
            </w:pPr>
            <w:r>
              <w:t>单位：万元</w:t>
            </w:r>
          </w:p>
        </w:tc>
      </w:tr>
      <w:tr w14:paraId="2251A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901" w:type="dxa"/>
            <w:vAlign w:val="center"/>
          </w:tcPr>
          <w:p w14:paraId="64ABB1FB">
            <w:pPr>
              <w:pStyle w:val="11"/>
            </w:pPr>
            <w:r>
              <w:t>项  目代  码</w:t>
            </w:r>
          </w:p>
        </w:tc>
        <w:tc>
          <w:tcPr>
            <w:tcW w:w="5114" w:type="dxa"/>
            <w:vAlign w:val="center"/>
          </w:tcPr>
          <w:p w14:paraId="550963BD">
            <w:pPr>
              <w:pStyle w:val="11"/>
            </w:pPr>
            <w:r>
              <w:t>预算收支项目</w:t>
            </w:r>
          </w:p>
        </w:tc>
        <w:tc>
          <w:tcPr>
            <w:tcW w:w="2874" w:type="dxa"/>
            <w:vAlign w:val="center"/>
          </w:tcPr>
          <w:p w14:paraId="41E3CE7B">
            <w:pPr>
              <w:pStyle w:val="11"/>
            </w:pPr>
            <w:r>
              <w:t>预算金额</w:t>
            </w:r>
          </w:p>
        </w:tc>
      </w:tr>
      <w:tr w14:paraId="2027C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6EBE274">
            <w:pPr>
              <w:pStyle w:val="15"/>
            </w:pPr>
          </w:p>
        </w:tc>
        <w:tc>
          <w:tcPr>
            <w:tcW w:w="5114" w:type="dxa"/>
            <w:vAlign w:val="center"/>
          </w:tcPr>
          <w:p w14:paraId="40801BB5">
            <w:pPr>
              <w:pStyle w:val="15"/>
            </w:pPr>
            <w:r>
              <w:t>预算收入</w:t>
            </w:r>
          </w:p>
        </w:tc>
        <w:tc>
          <w:tcPr>
            <w:tcW w:w="2874" w:type="dxa"/>
            <w:vAlign w:val="center"/>
          </w:tcPr>
          <w:p w14:paraId="2589E84E">
            <w:pPr>
              <w:pStyle w:val="16"/>
            </w:pPr>
            <w:r>
              <w:t>4587.98</w:t>
            </w:r>
          </w:p>
        </w:tc>
      </w:tr>
      <w:tr w14:paraId="6609F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4239787">
            <w:pPr>
              <w:pStyle w:val="15"/>
            </w:pPr>
          </w:p>
        </w:tc>
        <w:tc>
          <w:tcPr>
            <w:tcW w:w="5114" w:type="dxa"/>
            <w:vAlign w:val="center"/>
          </w:tcPr>
          <w:p w14:paraId="2E6F6549">
            <w:pPr>
              <w:pStyle w:val="17"/>
            </w:pPr>
            <w:r>
              <w:t>　　本年收入</w:t>
            </w:r>
          </w:p>
        </w:tc>
        <w:tc>
          <w:tcPr>
            <w:tcW w:w="2874" w:type="dxa"/>
            <w:vAlign w:val="center"/>
          </w:tcPr>
          <w:p w14:paraId="745D0BB0">
            <w:pPr>
              <w:pStyle w:val="16"/>
            </w:pPr>
            <w:r>
              <w:t>4587.98</w:t>
            </w:r>
          </w:p>
        </w:tc>
      </w:tr>
      <w:tr w14:paraId="6627F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D0CED67">
            <w:pPr>
              <w:pStyle w:val="14"/>
            </w:pPr>
            <w:r>
              <w:t>1</w:t>
            </w:r>
          </w:p>
        </w:tc>
        <w:tc>
          <w:tcPr>
            <w:tcW w:w="5114" w:type="dxa"/>
            <w:vAlign w:val="center"/>
          </w:tcPr>
          <w:p w14:paraId="49C50FBF">
            <w:pPr>
              <w:pStyle w:val="13"/>
            </w:pPr>
            <w:r>
              <w:t>一般公共预算拨款</w:t>
            </w:r>
          </w:p>
        </w:tc>
        <w:tc>
          <w:tcPr>
            <w:tcW w:w="2874" w:type="dxa"/>
            <w:vAlign w:val="center"/>
          </w:tcPr>
          <w:p w14:paraId="2EA3931D">
            <w:pPr>
              <w:pStyle w:val="12"/>
            </w:pPr>
            <w:r>
              <w:t>4587.98</w:t>
            </w:r>
          </w:p>
        </w:tc>
      </w:tr>
      <w:tr w14:paraId="68158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AC1E2A1">
            <w:pPr>
              <w:pStyle w:val="14"/>
            </w:pPr>
          </w:p>
        </w:tc>
        <w:tc>
          <w:tcPr>
            <w:tcW w:w="5114" w:type="dxa"/>
            <w:vAlign w:val="center"/>
          </w:tcPr>
          <w:p w14:paraId="190EBF49">
            <w:pPr>
              <w:pStyle w:val="13"/>
            </w:pPr>
            <w:r>
              <w:t>其中：一般财力</w:t>
            </w:r>
          </w:p>
        </w:tc>
        <w:tc>
          <w:tcPr>
            <w:tcW w:w="2874" w:type="dxa"/>
            <w:vAlign w:val="center"/>
          </w:tcPr>
          <w:p w14:paraId="21FB3BFA">
            <w:pPr>
              <w:pStyle w:val="12"/>
            </w:pPr>
            <w:r>
              <w:t>4587.98</w:t>
            </w:r>
          </w:p>
        </w:tc>
      </w:tr>
      <w:tr w14:paraId="592B9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4ECD600">
            <w:pPr>
              <w:pStyle w:val="14"/>
            </w:pPr>
          </w:p>
        </w:tc>
        <w:tc>
          <w:tcPr>
            <w:tcW w:w="5114" w:type="dxa"/>
            <w:vAlign w:val="center"/>
          </w:tcPr>
          <w:p w14:paraId="30B6C47F">
            <w:pPr>
              <w:pStyle w:val="13"/>
            </w:pPr>
            <w:r>
              <w:t>　　　行政事业性收费</w:t>
            </w:r>
          </w:p>
        </w:tc>
        <w:tc>
          <w:tcPr>
            <w:tcW w:w="2874" w:type="dxa"/>
            <w:vAlign w:val="center"/>
          </w:tcPr>
          <w:p w14:paraId="13736903">
            <w:pPr>
              <w:pStyle w:val="12"/>
            </w:pPr>
          </w:p>
        </w:tc>
      </w:tr>
      <w:tr w14:paraId="4C4DD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E39A72B">
            <w:pPr>
              <w:pStyle w:val="14"/>
            </w:pPr>
          </w:p>
        </w:tc>
        <w:tc>
          <w:tcPr>
            <w:tcW w:w="5114" w:type="dxa"/>
            <w:vAlign w:val="center"/>
          </w:tcPr>
          <w:p w14:paraId="2272EF1B">
            <w:pPr>
              <w:pStyle w:val="13"/>
            </w:pPr>
            <w:r>
              <w:t>　　　专项收入</w:t>
            </w:r>
          </w:p>
        </w:tc>
        <w:tc>
          <w:tcPr>
            <w:tcW w:w="2874" w:type="dxa"/>
            <w:vAlign w:val="center"/>
          </w:tcPr>
          <w:p w14:paraId="77DD5ACD">
            <w:pPr>
              <w:pStyle w:val="12"/>
            </w:pPr>
          </w:p>
        </w:tc>
      </w:tr>
      <w:tr w14:paraId="6EC68B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17B74DD">
            <w:pPr>
              <w:pStyle w:val="14"/>
            </w:pPr>
          </w:p>
        </w:tc>
        <w:tc>
          <w:tcPr>
            <w:tcW w:w="5114" w:type="dxa"/>
            <w:vAlign w:val="center"/>
          </w:tcPr>
          <w:p w14:paraId="4047A17F">
            <w:pPr>
              <w:pStyle w:val="13"/>
            </w:pPr>
            <w:r>
              <w:t>　　　国有资源（资产）有偿使用收入</w:t>
            </w:r>
          </w:p>
        </w:tc>
        <w:tc>
          <w:tcPr>
            <w:tcW w:w="2874" w:type="dxa"/>
            <w:vAlign w:val="center"/>
          </w:tcPr>
          <w:p w14:paraId="67DC6D80">
            <w:pPr>
              <w:pStyle w:val="12"/>
            </w:pPr>
          </w:p>
        </w:tc>
      </w:tr>
      <w:tr w14:paraId="09332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12DF401">
            <w:pPr>
              <w:pStyle w:val="14"/>
            </w:pPr>
          </w:p>
        </w:tc>
        <w:tc>
          <w:tcPr>
            <w:tcW w:w="5114" w:type="dxa"/>
            <w:vAlign w:val="center"/>
          </w:tcPr>
          <w:p w14:paraId="5425B980">
            <w:pPr>
              <w:pStyle w:val="13"/>
            </w:pPr>
            <w:r>
              <w:t>　　　政府住房基金收入</w:t>
            </w:r>
          </w:p>
        </w:tc>
        <w:tc>
          <w:tcPr>
            <w:tcW w:w="2874" w:type="dxa"/>
            <w:vAlign w:val="center"/>
          </w:tcPr>
          <w:p w14:paraId="68543A9B">
            <w:pPr>
              <w:pStyle w:val="12"/>
            </w:pPr>
          </w:p>
        </w:tc>
      </w:tr>
      <w:tr w14:paraId="15B3F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A383D6D">
            <w:pPr>
              <w:pStyle w:val="14"/>
            </w:pPr>
          </w:p>
        </w:tc>
        <w:tc>
          <w:tcPr>
            <w:tcW w:w="5114" w:type="dxa"/>
            <w:vAlign w:val="center"/>
          </w:tcPr>
          <w:p w14:paraId="23233D5F">
            <w:pPr>
              <w:pStyle w:val="13"/>
            </w:pPr>
            <w:r>
              <w:t>　　　上级一般公共预算安排转移支付</w:t>
            </w:r>
          </w:p>
        </w:tc>
        <w:tc>
          <w:tcPr>
            <w:tcW w:w="2874" w:type="dxa"/>
            <w:vAlign w:val="center"/>
          </w:tcPr>
          <w:p w14:paraId="6FF9DAC1">
            <w:pPr>
              <w:pStyle w:val="12"/>
            </w:pPr>
          </w:p>
        </w:tc>
      </w:tr>
      <w:tr w14:paraId="0309B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7714AAB">
            <w:pPr>
              <w:pStyle w:val="14"/>
            </w:pPr>
          </w:p>
        </w:tc>
        <w:tc>
          <w:tcPr>
            <w:tcW w:w="5114" w:type="dxa"/>
            <w:vAlign w:val="center"/>
          </w:tcPr>
          <w:p w14:paraId="6C9E8A74">
            <w:pPr>
              <w:pStyle w:val="13"/>
            </w:pPr>
            <w:r>
              <w:t>　　　一般债券</w:t>
            </w:r>
          </w:p>
        </w:tc>
        <w:tc>
          <w:tcPr>
            <w:tcW w:w="2874" w:type="dxa"/>
            <w:vAlign w:val="center"/>
          </w:tcPr>
          <w:p w14:paraId="02EF3659">
            <w:pPr>
              <w:pStyle w:val="12"/>
            </w:pPr>
          </w:p>
        </w:tc>
      </w:tr>
      <w:tr w14:paraId="37DB6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685AC5F">
            <w:pPr>
              <w:pStyle w:val="14"/>
            </w:pPr>
          </w:p>
        </w:tc>
        <w:tc>
          <w:tcPr>
            <w:tcW w:w="5114" w:type="dxa"/>
            <w:vAlign w:val="center"/>
          </w:tcPr>
          <w:p w14:paraId="1E9B3806">
            <w:pPr>
              <w:pStyle w:val="13"/>
            </w:pPr>
            <w:r>
              <w:t>　　　其他</w:t>
            </w:r>
          </w:p>
        </w:tc>
        <w:tc>
          <w:tcPr>
            <w:tcW w:w="2874" w:type="dxa"/>
            <w:vAlign w:val="center"/>
          </w:tcPr>
          <w:p w14:paraId="5CF109F9">
            <w:pPr>
              <w:pStyle w:val="12"/>
            </w:pPr>
          </w:p>
        </w:tc>
      </w:tr>
      <w:tr w14:paraId="18E1B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C352134">
            <w:pPr>
              <w:pStyle w:val="14"/>
            </w:pPr>
            <w:r>
              <w:t>2</w:t>
            </w:r>
          </w:p>
        </w:tc>
        <w:tc>
          <w:tcPr>
            <w:tcW w:w="5114" w:type="dxa"/>
            <w:vAlign w:val="center"/>
          </w:tcPr>
          <w:p w14:paraId="759DA5B5">
            <w:pPr>
              <w:pStyle w:val="13"/>
            </w:pPr>
            <w:r>
              <w:t>基金预算拨款</w:t>
            </w:r>
          </w:p>
        </w:tc>
        <w:tc>
          <w:tcPr>
            <w:tcW w:w="2874" w:type="dxa"/>
            <w:vAlign w:val="center"/>
          </w:tcPr>
          <w:p w14:paraId="65D9BA29">
            <w:pPr>
              <w:pStyle w:val="12"/>
            </w:pPr>
          </w:p>
        </w:tc>
      </w:tr>
      <w:tr w14:paraId="53958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7037EFE">
            <w:pPr>
              <w:pStyle w:val="14"/>
            </w:pPr>
          </w:p>
        </w:tc>
        <w:tc>
          <w:tcPr>
            <w:tcW w:w="5114" w:type="dxa"/>
            <w:vAlign w:val="center"/>
          </w:tcPr>
          <w:p w14:paraId="1B4BF782">
            <w:pPr>
              <w:pStyle w:val="13"/>
            </w:pPr>
            <w:r>
              <w:t>其中：政府性基金收入</w:t>
            </w:r>
          </w:p>
        </w:tc>
        <w:tc>
          <w:tcPr>
            <w:tcW w:w="2874" w:type="dxa"/>
            <w:vAlign w:val="center"/>
          </w:tcPr>
          <w:p w14:paraId="1EE96D3A">
            <w:pPr>
              <w:pStyle w:val="12"/>
            </w:pPr>
          </w:p>
        </w:tc>
      </w:tr>
      <w:tr w14:paraId="04B4B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DD2DA73">
            <w:pPr>
              <w:pStyle w:val="14"/>
            </w:pPr>
          </w:p>
        </w:tc>
        <w:tc>
          <w:tcPr>
            <w:tcW w:w="5114" w:type="dxa"/>
            <w:vAlign w:val="center"/>
          </w:tcPr>
          <w:p w14:paraId="3B08D97F">
            <w:pPr>
              <w:pStyle w:val="13"/>
            </w:pPr>
            <w:r>
              <w:t>　　　专项债券对应项目专项收入</w:t>
            </w:r>
          </w:p>
        </w:tc>
        <w:tc>
          <w:tcPr>
            <w:tcW w:w="2874" w:type="dxa"/>
            <w:vAlign w:val="center"/>
          </w:tcPr>
          <w:p w14:paraId="439A3C22">
            <w:pPr>
              <w:pStyle w:val="12"/>
            </w:pPr>
          </w:p>
        </w:tc>
      </w:tr>
      <w:tr w14:paraId="6CCD8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EBA2013">
            <w:pPr>
              <w:pStyle w:val="14"/>
            </w:pPr>
          </w:p>
        </w:tc>
        <w:tc>
          <w:tcPr>
            <w:tcW w:w="5114" w:type="dxa"/>
            <w:vAlign w:val="center"/>
          </w:tcPr>
          <w:p w14:paraId="10257A00">
            <w:pPr>
              <w:pStyle w:val="13"/>
            </w:pPr>
            <w:r>
              <w:t>　　　上级政府性基金预算安排转移支付</w:t>
            </w:r>
          </w:p>
        </w:tc>
        <w:tc>
          <w:tcPr>
            <w:tcW w:w="2874" w:type="dxa"/>
            <w:vAlign w:val="center"/>
          </w:tcPr>
          <w:p w14:paraId="7732E6BE">
            <w:pPr>
              <w:pStyle w:val="12"/>
            </w:pPr>
          </w:p>
        </w:tc>
      </w:tr>
      <w:tr w14:paraId="1FFD0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9B68B88">
            <w:pPr>
              <w:pStyle w:val="14"/>
            </w:pPr>
          </w:p>
        </w:tc>
        <w:tc>
          <w:tcPr>
            <w:tcW w:w="5114" w:type="dxa"/>
            <w:vAlign w:val="center"/>
          </w:tcPr>
          <w:p w14:paraId="1D2CD57C">
            <w:pPr>
              <w:pStyle w:val="13"/>
            </w:pPr>
            <w:r>
              <w:t>　　　专项债券</w:t>
            </w:r>
          </w:p>
        </w:tc>
        <w:tc>
          <w:tcPr>
            <w:tcW w:w="2874" w:type="dxa"/>
            <w:vAlign w:val="center"/>
          </w:tcPr>
          <w:p w14:paraId="0CB8ADBD">
            <w:pPr>
              <w:pStyle w:val="12"/>
            </w:pPr>
          </w:p>
        </w:tc>
      </w:tr>
      <w:tr w14:paraId="330D5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406E990">
            <w:pPr>
              <w:pStyle w:val="14"/>
            </w:pPr>
            <w:r>
              <w:t>3</w:t>
            </w:r>
          </w:p>
        </w:tc>
        <w:tc>
          <w:tcPr>
            <w:tcW w:w="5114" w:type="dxa"/>
            <w:vAlign w:val="center"/>
          </w:tcPr>
          <w:p w14:paraId="06376AC5">
            <w:pPr>
              <w:pStyle w:val="13"/>
            </w:pPr>
            <w:r>
              <w:t>国有资本经营预算拨款</w:t>
            </w:r>
          </w:p>
        </w:tc>
        <w:tc>
          <w:tcPr>
            <w:tcW w:w="2874" w:type="dxa"/>
            <w:vAlign w:val="center"/>
          </w:tcPr>
          <w:p w14:paraId="76E2FE12">
            <w:pPr>
              <w:pStyle w:val="12"/>
            </w:pPr>
          </w:p>
        </w:tc>
      </w:tr>
      <w:tr w14:paraId="28567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BA4956C">
            <w:pPr>
              <w:pStyle w:val="14"/>
            </w:pPr>
          </w:p>
        </w:tc>
        <w:tc>
          <w:tcPr>
            <w:tcW w:w="5114" w:type="dxa"/>
            <w:vAlign w:val="center"/>
          </w:tcPr>
          <w:p w14:paraId="6FC44871">
            <w:pPr>
              <w:pStyle w:val="13"/>
            </w:pPr>
            <w:r>
              <w:t>其中：国有资本经营收入</w:t>
            </w:r>
          </w:p>
        </w:tc>
        <w:tc>
          <w:tcPr>
            <w:tcW w:w="2874" w:type="dxa"/>
            <w:vAlign w:val="center"/>
          </w:tcPr>
          <w:p w14:paraId="2291EBD9">
            <w:pPr>
              <w:pStyle w:val="12"/>
            </w:pPr>
          </w:p>
        </w:tc>
      </w:tr>
      <w:tr w14:paraId="20AD3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97E812D">
            <w:pPr>
              <w:pStyle w:val="14"/>
            </w:pPr>
          </w:p>
        </w:tc>
        <w:tc>
          <w:tcPr>
            <w:tcW w:w="5114" w:type="dxa"/>
            <w:vAlign w:val="center"/>
          </w:tcPr>
          <w:p w14:paraId="674F0900">
            <w:pPr>
              <w:pStyle w:val="13"/>
            </w:pPr>
            <w:r>
              <w:t>　　　上级国有资本经营预算安排转移支付</w:t>
            </w:r>
          </w:p>
        </w:tc>
        <w:tc>
          <w:tcPr>
            <w:tcW w:w="2874" w:type="dxa"/>
            <w:vAlign w:val="center"/>
          </w:tcPr>
          <w:p w14:paraId="532E0275">
            <w:pPr>
              <w:pStyle w:val="12"/>
            </w:pPr>
          </w:p>
        </w:tc>
      </w:tr>
      <w:tr w14:paraId="19780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6F810AA">
            <w:pPr>
              <w:pStyle w:val="14"/>
            </w:pPr>
            <w:r>
              <w:t>4</w:t>
            </w:r>
          </w:p>
        </w:tc>
        <w:tc>
          <w:tcPr>
            <w:tcW w:w="5114" w:type="dxa"/>
            <w:vAlign w:val="center"/>
          </w:tcPr>
          <w:p w14:paraId="08F2DC7B">
            <w:pPr>
              <w:pStyle w:val="13"/>
            </w:pPr>
            <w:r>
              <w:t>财政专户核拨</w:t>
            </w:r>
          </w:p>
        </w:tc>
        <w:tc>
          <w:tcPr>
            <w:tcW w:w="2874" w:type="dxa"/>
            <w:vAlign w:val="center"/>
          </w:tcPr>
          <w:p w14:paraId="1112DDE4">
            <w:pPr>
              <w:pStyle w:val="12"/>
            </w:pPr>
          </w:p>
        </w:tc>
      </w:tr>
      <w:tr w14:paraId="11D0E9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6988DC0">
            <w:pPr>
              <w:pStyle w:val="14"/>
            </w:pPr>
            <w:r>
              <w:t>5</w:t>
            </w:r>
          </w:p>
        </w:tc>
        <w:tc>
          <w:tcPr>
            <w:tcW w:w="5114" w:type="dxa"/>
            <w:vAlign w:val="center"/>
          </w:tcPr>
          <w:p w14:paraId="7C0C95B0">
            <w:pPr>
              <w:pStyle w:val="13"/>
            </w:pPr>
            <w:r>
              <w:t>单位资金</w:t>
            </w:r>
          </w:p>
        </w:tc>
        <w:tc>
          <w:tcPr>
            <w:tcW w:w="2874" w:type="dxa"/>
            <w:vAlign w:val="center"/>
          </w:tcPr>
          <w:p w14:paraId="133EFBB7">
            <w:pPr>
              <w:pStyle w:val="12"/>
            </w:pPr>
          </w:p>
        </w:tc>
      </w:tr>
      <w:tr w14:paraId="4B967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9AA0F8F">
            <w:pPr>
              <w:pStyle w:val="14"/>
            </w:pPr>
          </w:p>
        </w:tc>
        <w:tc>
          <w:tcPr>
            <w:tcW w:w="5114" w:type="dxa"/>
            <w:vAlign w:val="center"/>
          </w:tcPr>
          <w:p w14:paraId="771CC128">
            <w:pPr>
              <w:pStyle w:val="13"/>
            </w:pPr>
            <w:r>
              <w:t>其中：事业收入</w:t>
            </w:r>
          </w:p>
        </w:tc>
        <w:tc>
          <w:tcPr>
            <w:tcW w:w="2874" w:type="dxa"/>
            <w:vAlign w:val="center"/>
          </w:tcPr>
          <w:p w14:paraId="71490E38">
            <w:pPr>
              <w:pStyle w:val="12"/>
            </w:pPr>
          </w:p>
        </w:tc>
      </w:tr>
      <w:tr w14:paraId="33AF6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07D9DED">
            <w:pPr>
              <w:pStyle w:val="14"/>
            </w:pPr>
          </w:p>
        </w:tc>
        <w:tc>
          <w:tcPr>
            <w:tcW w:w="5114" w:type="dxa"/>
            <w:vAlign w:val="center"/>
          </w:tcPr>
          <w:p w14:paraId="7D17E069">
            <w:pPr>
              <w:pStyle w:val="13"/>
            </w:pPr>
            <w:r>
              <w:t>　　　上级补助收入</w:t>
            </w:r>
          </w:p>
        </w:tc>
        <w:tc>
          <w:tcPr>
            <w:tcW w:w="2874" w:type="dxa"/>
            <w:vAlign w:val="center"/>
          </w:tcPr>
          <w:p w14:paraId="160A73C3">
            <w:pPr>
              <w:pStyle w:val="12"/>
            </w:pPr>
          </w:p>
        </w:tc>
      </w:tr>
      <w:tr w14:paraId="16926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11508CD">
            <w:pPr>
              <w:pStyle w:val="14"/>
            </w:pPr>
          </w:p>
        </w:tc>
        <w:tc>
          <w:tcPr>
            <w:tcW w:w="5114" w:type="dxa"/>
            <w:vAlign w:val="center"/>
          </w:tcPr>
          <w:p w14:paraId="01B56B3B">
            <w:pPr>
              <w:pStyle w:val="13"/>
            </w:pPr>
            <w:r>
              <w:t>　　　附属单位上缴收入</w:t>
            </w:r>
          </w:p>
        </w:tc>
        <w:tc>
          <w:tcPr>
            <w:tcW w:w="2874" w:type="dxa"/>
            <w:vAlign w:val="center"/>
          </w:tcPr>
          <w:p w14:paraId="65D2B02F">
            <w:pPr>
              <w:pStyle w:val="12"/>
            </w:pPr>
          </w:p>
        </w:tc>
      </w:tr>
      <w:tr w14:paraId="7F6B6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2154E7C">
            <w:pPr>
              <w:pStyle w:val="14"/>
            </w:pPr>
          </w:p>
        </w:tc>
        <w:tc>
          <w:tcPr>
            <w:tcW w:w="5114" w:type="dxa"/>
            <w:vAlign w:val="center"/>
          </w:tcPr>
          <w:p w14:paraId="34812E0C">
            <w:pPr>
              <w:pStyle w:val="13"/>
            </w:pPr>
            <w:r>
              <w:t>　　　事业单位经营收入</w:t>
            </w:r>
          </w:p>
        </w:tc>
        <w:tc>
          <w:tcPr>
            <w:tcW w:w="2874" w:type="dxa"/>
            <w:vAlign w:val="center"/>
          </w:tcPr>
          <w:p w14:paraId="010914B7">
            <w:pPr>
              <w:pStyle w:val="12"/>
            </w:pPr>
          </w:p>
        </w:tc>
      </w:tr>
      <w:tr w14:paraId="275DC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F4A2C18">
            <w:pPr>
              <w:pStyle w:val="14"/>
            </w:pPr>
          </w:p>
        </w:tc>
        <w:tc>
          <w:tcPr>
            <w:tcW w:w="5114" w:type="dxa"/>
            <w:vAlign w:val="center"/>
          </w:tcPr>
          <w:p w14:paraId="0C983FAB">
            <w:pPr>
              <w:pStyle w:val="13"/>
            </w:pPr>
            <w:r>
              <w:t>　　　其他收入</w:t>
            </w:r>
          </w:p>
        </w:tc>
        <w:tc>
          <w:tcPr>
            <w:tcW w:w="2874" w:type="dxa"/>
            <w:vAlign w:val="center"/>
          </w:tcPr>
          <w:p w14:paraId="3E38CC19">
            <w:pPr>
              <w:pStyle w:val="12"/>
            </w:pPr>
          </w:p>
        </w:tc>
      </w:tr>
      <w:tr w14:paraId="7CD8C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07DF00F">
            <w:pPr>
              <w:pStyle w:val="15"/>
            </w:pPr>
          </w:p>
        </w:tc>
        <w:tc>
          <w:tcPr>
            <w:tcW w:w="5114" w:type="dxa"/>
            <w:vAlign w:val="center"/>
          </w:tcPr>
          <w:p w14:paraId="188EED16">
            <w:pPr>
              <w:pStyle w:val="17"/>
            </w:pPr>
            <w:r>
              <w:t>　　上年结转结余</w:t>
            </w:r>
          </w:p>
        </w:tc>
        <w:tc>
          <w:tcPr>
            <w:tcW w:w="2874" w:type="dxa"/>
            <w:vAlign w:val="center"/>
          </w:tcPr>
          <w:p w14:paraId="0F714C7B">
            <w:pPr>
              <w:pStyle w:val="16"/>
            </w:pPr>
          </w:p>
        </w:tc>
      </w:tr>
      <w:tr w14:paraId="42B75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36439A6">
            <w:pPr>
              <w:pStyle w:val="14"/>
            </w:pPr>
            <w:r>
              <w:t>1</w:t>
            </w:r>
          </w:p>
        </w:tc>
        <w:tc>
          <w:tcPr>
            <w:tcW w:w="5114" w:type="dxa"/>
            <w:vAlign w:val="center"/>
          </w:tcPr>
          <w:p w14:paraId="3E13F6F6">
            <w:pPr>
              <w:pStyle w:val="13"/>
            </w:pPr>
            <w:r>
              <w:t>财政拨款结转（含上年超收等结余）</w:t>
            </w:r>
          </w:p>
        </w:tc>
        <w:tc>
          <w:tcPr>
            <w:tcW w:w="2874" w:type="dxa"/>
            <w:vAlign w:val="center"/>
          </w:tcPr>
          <w:p w14:paraId="36A91FCA">
            <w:pPr>
              <w:pStyle w:val="12"/>
            </w:pPr>
          </w:p>
        </w:tc>
      </w:tr>
      <w:tr w14:paraId="5AA934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CA534B8">
            <w:pPr>
              <w:pStyle w:val="14"/>
            </w:pPr>
          </w:p>
        </w:tc>
        <w:tc>
          <w:tcPr>
            <w:tcW w:w="5114" w:type="dxa"/>
            <w:vAlign w:val="center"/>
          </w:tcPr>
          <w:p w14:paraId="28B7085E">
            <w:pPr>
              <w:pStyle w:val="13"/>
            </w:pPr>
            <w:r>
              <w:t>其中：一般公共预算拨款</w:t>
            </w:r>
          </w:p>
        </w:tc>
        <w:tc>
          <w:tcPr>
            <w:tcW w:w="2874" w:type="dxa"/>
            <w:vAlign w:val="center"/>
          </w:tcPr>
          <w:p w14:paraId="0C2C7D04">
            <w:pPr>
              <w:pStyle w:val="12"/>
            </w:pPr>
          </w:p>
        </w:tc>
      </w:tr>
      <w:tr w14:paraId="25A0E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E050A09">
            <w:pPr>
              <w:pStyle w:val="14"/>
            </w:pPr>
          </w:p>
        </w:tc>
        <w:tc>
          <w:tcPr>
            <w:tcW w:w="5114" w:type="dxa"/>
            <w:vAlign w:val="center"/>
          </w:tcPr>
          <w:p w14:paraId="53620DE5">
            <w:pPr>
              <w:pStyle w:val="13"/>
            </w:pPr>
            <w:r>
              <w:t>　　　基金预算拨款</w:t>
            </w:r>
          </w:p>
        </w:tc>
        <w:tc>
          <w:tcPr>
            <w:tcW w:w="2874" w:type="dxa"/>
            <w:vAlign w:val="center"/>
          </w:tcPr>
          <w:p w14:paraId="6CDEAB6D">
            <w:pPr>
              <w:pStyle w:val="12"/>
            </w:pPr>
          </w:p>
        </w:tc>
      </w:tr>
      <w:tr w14:paraId="042E8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B8DD15B">
            <w:pPr>
              <w:pStyle w:val="14"/>
            </w:pPr>
          </w:p>
        </w:tc>
        <w:tc>
          <w:tcPr>
            <w:tcW w:w="5114" w:type="dxa"/>
            <w:vAlign w:val="center"/>
          </w:tcPr>
          <w:p w14:paraId="2D2582E6">
            <w:pPr>
              <w:pStyle w:val="13"/>
            </w:pPr>
            <w:r>
              <w:t>　　　国有资本经营预算拨款</w:t>
            </w:r>
          </w:p>
        </w:tc>
        <w:tc>
          <w:tcPr>
            <w:tcW w:w="2874" w:type="dxa"/>
            <w:vAlign w:val="center"/>
          </w:tcPr>
          <w:p w14:paraId="2D755D89">
            <w:pPr>
              <w:pStyle w:val="12"/>
            </w:pPr>
          </w:p>
        </w:tc>
      </w:tr>
      <w:tr w14:paraId="51FBD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AEB37C4">
            <w:pPr>
              <w:pStyle w:val="14"/>
            </w:pPr>
            <w:r>
              <w:t>2</w:t>
            </w:r>
          </w:p>
        </w:tc>
        <w:tc>
          <w:tcPr>
            <w:tcW w:w="5114" w:type="dxa"/>
            <w:vAlign w:val="center"/>
          </w:tcPr>
          <w:p w14:paraId="0C487980">
            <w:pPr>
              <w:pStyle w:val="13"/>
            </w:pPr>
            <w:r>
              <w:t>非财政拨款结转结余</w:t>
            </w:r>
          </w:p>
        </w:tc>
        <w:tc>
          <w:tcPr>
            <w:tcW w:w="2874" w:type="dxa"/>
            <w:vAlign w:val="center"/>
          </w:tcPr>
          <w:p w14:paraId="76A82828">
            <w:pPr>
              <w:pStyle w:val="12"/>
            </w:pPr>
          </w:p>
        </w:tc>
      </w:tr>
      <w:tr w14:paraId="44A84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B67B92E">
            <w:pPr>
              <w:pStyle w:val="14"/>
            </w:pPr>
          </w:p>
        </w:tc>
        <w:tc>
          <w:tcPr>
            <w:tcW w:w="5114" w:type="dxa"/>
            <w:vAlign w:val="center"/>
          </w:tcPr>
          <w:p w14:paraId="433A0E01">
            <w:pPr>
              <w:pStyle w:val="13"/>
            </w:pPr>
            <w:r>
              <w:t>其中：财政专户核拨</w:t>
            </w:r>
          </w:p>
        </w:tc>
        <w:tc>
          <w:tcPr>
            <w:tcW w:w="2874" w:type="dxa"/>
            <w:vAlign w:val="center"/>
          </w:tcPr>
          <w:p w14:paraId="4133D3F0">
            <w:pPr>
              <w:pStyle w:val="12"/>
            </w:pPr>
          </w:p>
        </w:tc>
      </w:tr>
      <w:tr w14:paraId="3DF9D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CE5E43A">
            <w:pPr>
              <w:pStyle w:val="14"/>
            </w:pPr>
          </w:p>
        </w:tc>
        <w:tc>
          <w:tcPr>
            <w:tcW w:w="5114" w:type="dxa"/>
            <w:vAlign w:val="center"/>
          </w:tcPr>
          <w:p w14:paraId="52751696">
            <w:pPr>
              <w:pStyle w:val="13"/>
            </w:pPr>
            <w:r>
              <w:t>　　　单位资金</w:t>
            </w:r>
          </w:p>
        </w:tc>
        <w:tc>
          <w:tcPr>
            <w:tcW w:w="2874" w:type="dxa"/>
            <w:vAlign w:val="center"/>
          </w:tcPr>
          <w:p w14:paraId="4A1F7CBC">
            <w:pPr>
              <w:pStyle w:val="12"/>
            </w:pPr>
          </w:p>
        </w:tc>
      </w:tr>
      <w:tr w14:paraId="4855F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7B54C62">
            <w:pPr>
              <w:pStyle w:val="15"/>
            </w:pPr>
          </w:p>
        </w:tc>
        <w:tc>
          <w:tcPr>
            <w:tcW w:w="5114" w:type="dxa"/>
            <w:vAlign w:val="center"/>
          </w:tcPr>
          <w:p w14:paraId="361E8C58">
            <w:pPr>
              <w:pStyle w:val="15"/>
            </w:pPr>
            <w:r>
              <w:t>预算支出</w:t>
            </w:r>
          </w:p>
        </w:tc>
        <w:tc>
          <w:tcPr>
            <w:tcW w:w="2874" w:type="dxa"/>
            <w:vAlign w:val="center"/>
          </w:tcPr>
          <w:p w14:paraId="0C5FD7D1">
            <w:pPr>
              <w:pStyle w:val="16"/>
            </w:pPr>
            <w:r>
              <w:t>4587.98</w:t>
            </w:r>
          </w:p>
        </w:tc>
      </w:tr>
      <w:tr w14:paraId="776EE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E28F366">
            <w:pPr>
              <w:pStyle w:val="14"/>
            </w:pPr>
            <w:r>
              <w:t>1</w:t>
            </w:r>
          </w:p>
        </w:tc>
        <w:tc>
          <w:tcPr>
            <w:tcW w:w="5114" w:type="dxa"/>
            <w:vAlign w:val="center"/>
          </w:tcPr>
          <w:p w14:paraId="195010AF">
            <w:pPr>
              <w:pStyle w:val="13"/>
            </w:pPr>
            <w:r>
              <w:t>基本支出</w:t>
            </w:r>
          </w:p>
        </w:tc>
        <w:tc>
          <w:tcPr>
            <w:tcW w:w="2874" w:type="dxa"/>
            <w:vAlign w:val="center"/>
          </w:tcPr>
          <w:p w14:paraId="6888C6BD">
            <w:pPr>
              <w:pStyle w:val="12"/>
            </w:pPr>
            <w:r>
              <w:t>4332.69</w:t>
            </w:r>
          </w:p>
        </w:tc>
      </w:tr>
      <w:tr w14:paraId="7F3D9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3039506">
            <w:pPr>
              <w:pStyle w:val="14"/>
            </w:pPr>
          </w:p>
        </w:tc>
        <w:tc>
          <w:tcPr>
            <w:tcW w:w="5114" w:type="dxa"/>
            <w:vAlign w:val="center"/>
          </w:tcPr>
          <w:p w14:paraId="0B872131">
            <w:pPr>
              <w:pStyle w:val="13"/>
            </w:pPr>
            <w:r>
              <w:t>其中：人员经费</w:t>
            </w:r>
          </w:p>
        </w:tc>
        <w:tc>
          <w:tcPr>
            <w:tcW w:w="2874" w:type="dxa"/>
            <w:vAlign w:val="center"/>
          </w:tcPr>
          <w:p w14:paraId="46D00D13">
            <w:pPr>
              <w:pStyle w:val="12"/>
            </w:pPr>
            <w:r>
              <w:t>4118.55</w:t>
            </w:r>
          </w:p>
        </w:tc>
      </w:tr>
      <w:tr w14:paraId="4D4E36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22CC3F4">
            <w:pPr>
              <w:pStyle w:val="14"/>
            </w:pPr>
          </w:p>
        </w:tc>
        <w:tc>
          <w:tcPr>
            <w:tcW w:w="5114" w:type="dxa"/>
            <w:vAlign w:val="center"/>
          </w:tcPr>
          <w:p w14:paraId="06C54666">
            <w:pPr>
              <w:pStyle w:val="13"/>
            </w:pPr>
            <w:r>
              <w:t>　　　日常公用经费</w:t>
            </w:r>
          </w:p>
        </w:tc>
        <w:tc>
          <w:tcPr>
            <w:tcW w:w="2874" w:type="dxa"/>
            <w:vAlign w:val="center"/>
          </w:tcPr>
          <w:p w14:paraId="4642BCA5">
            <w:pPr>
              <w:pStyle w:val="12"/>
            </w:pPr>
            <w:r>
              <w:t>214.14</w:t>
            </w:r>
          </w:p>
        </w:tc>
      </w:tr>
      <w:tr w14:paraId="65274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9D9F0ED">
            <w:pPr>
              <w:pStyle w:val="14"/>
            </w:pPr>
            <w:r>
              <w:t>2</w:t>
            </w:r>
          </w:p>
        </w:tc>
        <w:tc>
          <w:tcPr>
            <w:tcW w:w="5114" w:type="dxa"/>
            <w:vAlign w:val="center"/>
          </w:tcPr>
          <w:p w14:paraId="748DFAFB">
            <w:pPr>
              <w:pStyle w:val="13"/>
            </w:pPr>
            <w:r>
              <w:t>项目支出</w:t>
            </w:r>
          </w:p>
        </w:tc>
        <w:tc>
          <w:tcPr>
            <w:tcW w:w="2874" w:type="dxa"/>
            <w:vAlign w:val="center"/>
          </w:tcPr>
          <w:p w14:paraId="3985DED5">
            <w:pPr>
              <w:pStyle w:val="12"/>
            </w:pPr>
            <w:r>
              <w:t>255.29</w:t>
            </w:r>
          </w:p>
        </w:tc>
      </w:tr>
    </w:tbl>
    <w:p w14:paraId="72D22F12">
      <w:pPr>
        <w:sectPr>
          <w:pgSz w:w="11900" w:h="16840"/>
          <w:pgMar w:top="1020" w:right="1020" w:bottom="1020" w:left="1020" w:header="720" w:footer="720" w:gutter="0"/>
          <w:cols w:space="720" w:num="1"/>
        </w:sectPr>
      </w:pPr>
    </w:p>
    <w:p w14:paraId="2FDAE78E">
      <w:pPr>
        <w:spacing w:before="0" w:after="0" w:line="240" w:lineRule="auto"/>
        <w:ind w:firstLine="0"/>
        <w:jc w:val="center"/>
        <w:outlineLvl w:val="4"/>
      </w:pPr>
      <w:r>
        <w:rPr>
          <w:rFonts w:ascii="方正小标宋_GBK" w:hAnsi="方正小标宋_GBK" w:eastAsia="方正小标宋_GBK" w:cs="方正小标宋_GBK"/>
          <w:color w:val="000000"/>
          <w:sz w:val="32"/>
        </w:rPr>
        <w:t>人员经费预算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94"/>
        <w:gridCol w:w="919"/>
        <w:gridCol w:w="919"/>
        <w:gridCol w:w="4027"/>
        <w:gridCol w:w="1151"/>
        <w:gridCol w:w="1151"/>
        <w:gridCol w:w="1151"/>
        <w:gridCol w:w="1151"/>
        <w:gridCol w:w="1151"/>
        <w:gridCol w:w="1151"/>
        <w:gridCol w:w="1151"/>
      </w:tblGrid>
      <w:tr w14:paraId="1905F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24F59576">
            <w:pPr>
              <w:pStyle w:val="10"/>
            </w:pPr>
            <w:r>
              <w:t>360026曹妃甸区第三完全中学</w:t>
            </w:r>
          </w:p>
        </w:tc>
        <w:tc>
          <w:tcPr>
            <w:tcW w:w="4535" w:type="dxa"/>
            <w:gridSpan w:val="4"/>
            <w:tcBorders>
              <w:top w:val="single" w:color="FFFFFF" w:sz="6" w:space="0"/>
              <w:left w:val="single" w:color="FFFFFF" w:sz="6" w:space="0"/>
              <w:right w:val="single" w:color="FFFFFF" w:sz="6" w:space="0"/>
            </w:tcBorders>
            <w:vAlign w:val="center"/>
          </w:tcPr>
          <w:p w14:paraId="7DFE2926">
            <w:pPr>
              <w:pStyle w:val="9"/>
            </w:pPr>
            <w:r>
              <w:t>单位：万元</w:t>
            </w:r>
          </w:p>
        </w:tc>
      </w:tr>
      <w:tr w14:paraId="35193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6EF18302">
            <w:pPr>
              <w:pStyle w:val="11"/>
            </w:pPr>
            <w:r>
              <w:t>功能分类科目编码</w:t>
            </w:r>
          </w:p>
        </w:tc>
        <w:tc>
          <w:tcPr>
            <w:tcW w:w="907" w:type="dxa"/>
            <w:vMerge w:val="restart"/>
            <w:vAlign w:val="center"/>
          </w:tcPr>
          <w:p w14:paraId="01165A54">
            <w:pPr>
              <w:pStyle w:val="11"/>
            </w:pPr>
            <w:r>
              <w:t>部门经济分类编码</w:t>
            </w:r>
          </w:p>
        </w:tc>
        <w:tc>
          <w:tcPr>
            <w:tcW w:w="907" w:type="dxa"/>
            <w:vMerge w:val="restart"/>
            <w:vAlign w:val="center"/>
          </w:tcPr>
          <w:p w14:paraId="5E0A8A83">
            <w:pPr>
              <w:pStyle w:val="11"/>
            </w:pPr>
            <w:r>
              <w:t>政府经济分类编码</w:t>
            </w:r>
          </w:p>
        </w:tc>
        <w:tc>
          <w:tcPr>
            <w:tcW w:w="3969" w:type="dxa"/>
            <w:vMerge w:val="restart"/>
            <w:vAlign w:val="center"/>
          </w:tcPr>
          <w:p w14:paraId="49BF3508">
            <w:pPr>
              <w:pStyle w:val="11"/>
            </w:pPr>
            <w:r>
              <w:t>预算支出项目</w:t>
            </w:r>
          </w:p>
        </w:tc>
        <w:tc>
          <w:tcPr>
            <w:tcW w:w="7937" w:type="dxa"/>
            <w:gridSpan w:val="7"/>
            <w:vAlign w:val="center"/>
          </w:tcPr>
          <w:p w14:paraId="259A0CCF">
            <w:pPr>
              <w:pStyle w:val="11"/>
            </w:pPr>
            <w:r>
              <w:t>资 金 来 源</w:t>
            </w:r>
          </w:p>
        </w:tc>
      </w:tr>
      <w:tr w14:paraId="29888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7E3BB3F1"/>
        </w:tc>
        <w:tc>
          <w:tcPr>
            <w:tcW w:w="907" w:type="dxa"/>
            <w:vMerge w:val="continue"/>
          </w:tcPr>
          <w:p w14:paraId="30881ACD"/>
        </w:tc>
        <w:tc>
          <w:tcPr>
            <w:tcW w:w="907" w:type="dxa"/>
            <w:vMerge w:val="continue"/>
          </w:tcPr>
          <w:p w14:paraId="758CD5AF"/>
        </w:tc>
        <w:tc>
          <w:tcPr>
            <w:tcW w:w="3969" w:type="dxa"/>
            <w:vMerge w:val="continue"/>
          </w:tcPr>
          <w:p w14:paraId="750B92EA"/>
        </w:tc>
        <w:tc>
          <w:tcPr>
            <w:tcW w:w="1134" w:type="dxa"/>
            <w:vAlign w:val="center"/>
          </w:tcPr>
          <w:p w14:paraId="76FC7264">
            <w:pPr>
              <w:pStyle w:val="11"/>
            </w:pPr>
            <w:r>
              <w:t>合  计</w:t>
            </w:r>
          </w:p>
        </w:tc>
        <w:tc>
          <w:tcPr>
            <w:tcW w:w="1134" w:type="dxa"/>
            <w:vAlign w:val="center"/>
          </w:tcPr>
          <w:p w14:paraId="3EFC36D3">
            <w:pPr>
              <w:pStyle w:val="11"/>
            </w:pPr>
            <w:r>
              <w:t>一般公共    预算拨款</w:t>
            </w:r>
          </w:p>
        </w:tc>
        <w:tc>
          <w:tcPr>
            <w:tcW w:w="1134" w:type="dxa"/>
            <w:vAlign w:val="center"/>
          </w:tcPr>
          <w:p w14:paraId="0BE6C4F6">
            <w:pPr>
              <w:pStyle w:val="11"/>
            </w:pPr>
            <w:r>
              <w:t>基金预算    拨款</w:t>
            </w:r>
          </w:p>
        </w:tc>
        <w:tc>
          <w:tcPr>
            <w:tcW w:w="1134" w:type="dxa"/>
            <w:vAlign w:val="center"/>
          </w:tcPr>
          <w:p w14:paraId="63EBFB16">
            <w:pPr>
              <w:pStyle w:val="11"/>
            </w:pPr>
            <w:r>
              <w:t>财政专户    核拨</w:t>
            </w:r>
          </w:p>
        </w:tc>
        <w:tc>
          <w:tcPr>
            <w:tcW w:w="1134" w:type="dxa"/>
            <w:vAlign w:val="center"/>
          </w:tcPr>
          <w:p w14:paraId="7F7F0E23">
            <w:pPr>
              <w:pStyle w:val="11"/>
            </w:pPr>
            <w:r>
              <w:t>单位资金</w:t>
            </w:r>
          </w:p>
        </w:tc>
        <w:tc>
          <w:tcPr>
            <w:tcW w:w="1134" w:type="dxa"/>
            <w:vAlign w:val="center"/>
          </w:tcPr>
          <w:p w14:paraId="77C7BCB8">
            <w:pPr>
              <w:pStyle w:val="11"/>
            </w:pPr>
            <w:r>
              <w:t>财政拨款    结转</w:t>
            </w:r>
          </w:p>
        </w:tc>
        <w:tc>
          <w:tcPr>
            <w:tcW w:w="1134" w:type="dxa"/>
            <w:vAlign w:val="center"/>
          </w:tcPr>
          <w:p w14:paraId="049BF8DC">
            <w:pPr>
              <w:pStyle w:val="11"/>
            </w:pPr>
            <w:r>
              <w:t>非财政    拨款结转    结余</w:t>
            </w:r>
          </w:p>
        </w:tc>
      </w:tr>
      <w:tr w14:paraId="66CB63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A825062">
            <w:pPr>
              <w:pStyle w:val="15"/>
            </w:pPr>
          </w:p>
        </w:tc>
        <w:tc>
          <w:tcPr>
            <w:tcW w:w="907" w:type="dxa"/>
            <w:vAlign w:val="center"/>
          </w:tcPr>
          <w:p w14:paraId="2AD42CEC">
            <w:pPr>
              <w:pStyle w:val="15"/>
            </w:pPr>
          </w:p>
        </w:tc>
        <w:tc>
          <w:tcPr>
            <w:tcW w:w="907" w:type="dxa"/>
            <w:vAlign w:val="center"/>
          </w:tcPr>
          <w:p w14:paraId="0922F189">
            <w:pPr>
              <w:pStyle w:val="15"/>
            </w:pPr>
          </w:p>
        </w:tc>
        <w:tc>
          <w:tcPr>
            <w:tcW w:w="3969" w:type="dxa"/>
            <w:vAlign w:val="center"/>
          </w:tcPr>
          <w:p w14:paraId="2023A3EA">
            <w:pPr>
              <w:pStyle w:val="15"/>
            </w:pPr>
            <w:r>
              <w:t>合计</w:t>
            </w:r>
          </w:p>
        </w:tc>
        <w:tc>
          <w:tcPr>
            <w:tcW w:w="1134" w:type="dxa"/>
            <w:vAlign w:val="center"/>
          </w:tcPr>
          <w:p w14:paraId="262407D5">
            <w:pPr>
              <w:pStyle w:val="16"/>
            </w:pPr>
            <w:r>
              <w:t>446.61</w:t>
            </w:r>
          </w:p>
        </w:tc>
        <w:tc>
          <w:tcPr>
            <w:tcW w:w="1134" w:type="dxa"/>
            <w:vAlign w:val="center"/>
          </w:tcPr>
          <w:p w14:paraId="506D79C3">
            <w:pPr>
              <w:pStyle w:val="16"/>
            </w:pPr>
            <w:r>
              <w:t>446.61</w:t>
            </w:r>
          </w:p>
        </w:tc>
        <w:tc>
          <w:tcPr>
            <w:tcW w:w="1134" w:type="dxa"/>
            <w:vAlign w:val="center"/>
          </w:tcPr>
          <w:p w14:paraId="33D93403">
            <w:pPr>
              <w:pStyle w:val="16"/>
            </w:pPr>
          </w:p>
        </w:tc>
        <w:tc>
          <w:tcPr>
            <w:tcW w:w="1134" w:type="dxa"/>
            <w:vAlign w:val="center"/>
          </w:tcPr>
          <w:p w14:paraId="159329E0">
            <w:pPr>
              <w:pStyle w:val="16"/>
            </w:pPr>
          </w:p>
        </w:tc>
        <w:tc>
          <w:tcPr>
            <w:tcW w:w="1134" w:type="dxa"/>
            <w:vAlign w:val="center"/>
          </w:tcPr>
          <w:p w14:paraId="4A5D995C">
            <w:pPr>
              <w:pStyle w:val="16"/>
            </w:pPr>
          </w:p>
        </w:tc>
        <w:tc>
          <w:tcPr>
            <w:tcW w:w="1134" w:type="dxa"/>
            <w:vAlign w:val="center"/>
          </w:tcPr>
          <w:p w14:paraId="760CB896">
            <w:pPr>
              <w:pStyle w:val="16"/>
            </w:pPr>
          </w:p>
        </w:tc>
        <w:tc>
          <w:tcPr>
            <w:tcW w:w="1134" w:type="dxa"/>
            <w:vAlign w:val="center"/>
          </w:tcPr>
          <w:p w14:paraId="1D647185">
            <w:pPr>
              <w:pStyle w:val="16"/>
            </w:pPr>
          </w:p>
        </w:tc>
      </w:tr>
      <w:tr w14:paraId="6F6867AB">
        <w:tblPrEx>
          <w:tblCellMar>
            <w:top w:w="0" w:type="dxa"/>
            <w:left w:w="108" w:type="dxa"/>
            <w:bottom w:w="0" w:type="dxa"/>
            <w:right w:w="108" w:type="dxa"/>
          </w:tblCellMar>
        </w:tblPrEx>
        <w:trPr>
          <w:trHeight w:val="227" w:hRule="atLeast"/>
          <w:jc w:val="center"/>
        </w:trPr>
        <w:tc>
          <w:tcPr>
            <w:tcW w:w="907" w:type="dxa"/>
            <w:vAlign w:val="center"/>
          </w:tcPr>
          <w:p w14:paraId="2E06E76E">
            <w:pPr>
              <w:pStyle w:val="14"/>
            </w:pPr>
          </w:p>
        </w:tc>
        <w:tc>
          <w:tcPr>
            <w:tcW w:w="907" w:type="dxa"/>
            <w:vAlign w:val="center"/>
          </w:tcPr>
          <w:p w14:paraId="47A8AAB7">
            <w:pPr>
              <w:pStyle w:val="14"/>
            </w:pPr>
          </w:p>
        </w:tc>
        <w:tc>
          <w:tcPr>
            <w:tcW w:w="907" w:type="dxa"/>
            <w:vAlign w:val="center"/>
          </w:tcPr>
          <w:p w14:paraId="1EB07802">
            <w:pPr>
              <w:pStyle w:val="14"/>
            </w:pPr>
          </w:p>
        </w:tc>
        <w:tc>
          <w:tcPr>
            <w:tcW w:w="3969" w:type="dxa"/>
            <w:vAlign w:val="center"/>
          </w:tcPr>
          <w:p w14:paraId="646E3CA1">
            <w:pPr>
              <w:pStyle w:val="13"/>
            </w:pPr>
            <w:r>
              <w:t>一、工资福利支出</w:t>
            </w:r>
          </w:p>
        </w:tc>
        <w:tc>
          <w:tcPr>
            <w:tcW w:w="1134" w:type="dxa"/>
            <w:vAlign w:val="center"/>
          </w:tcPr>
          <w:p w14:paraId="1A537DA6">
            <w:pPr>
              <w:pStyle w:val="12"/>
            </w:pPr>
            <w:r>
              <w:t>446.50</w:t>
            </w:r>
          </w:p>
        </w:tc>
        <w:tc>
          <w:tcPr>
            <w:tcW w:w="1134" w:type="dxa"/>
            <w:vAlign w:val="center"/>
          </w:tcPr>
          <w:p w14:paraId="4ABB8C0F">
            <w:pPr>
              <w:pStyle w:val="12"/>
            </w:pPr>
            <w:r>
              <w:t>446.50</w:t>
            </w:r>
          </w:p>
        </w:tc>
        <w:tc>
          <w:tcPr>
            <w:tcW w:w="1134" w:type="dxa"/>
            <w:vAlign w:val="center"/>
          </w:tcPr>
          <w:p w14:paraId="5A888753">
            <w:pPr>
              <w:pStyle w:val="12"/>
            </w:pPr>
          </w:p>
        </w:tc>
        <w:tc>
          <w:tcPr>
            <w:tcW w:w="1134" w:type="dxa"/>
            <w:vAlign w:val="center"/>
          </w:tcPr>
          <w:p w14:paraId="5F83A213">
            <w:pPr>
              <w:pStyle w:val="12"/>
            </w:pPr>
          </w:p>
        </w:tc>
        <w:tc>
          <w:tcPr>
            <w:tcW w:w="1134" w:type="dxa"/>
            <w:vAlign w:val="center"/>
          </w:tcPr>
          <w:p w14:paraId="545ABC1F">
            <w:pPr>
              <w:pStyle w:val="12"/>
            </w:pPr>
          </w:p>
        </w:tc>
        <w:tc>
          <w:tcPr>
            <w:tcW w:w="1134" w:type="dxa"/>
            <w:vAlign w:val="center"/>
          </w:tcPr>
          <w:p w14:paraId="3068C26A">
            <w:pPr>
              <w:pStyle w:val="12"/>
            </w:pPr>
          </w:p>
        </w:tc>
        <w:tc>
          <w:tcPr>
            <w:tcW w:w="1134" w:type="dxa"/>
            <w:vAlign w:val="center"/>
          </w:tcPr>
          <w:p w14:paraId="6638803E">
            <w:pPr>
              <w:pStyle w:val="12"/>
            </w:pPr>
          </w:p>
        </w:tc>
      </w:tr>
      <w:tr w14:paraId="4C8DC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24C5C9F">
            <w:pPr>
              <w:pStyle w:val="14"/>
            </w:pPr>
            <w:r>
              <w:t>2050203</w:t>
            </w:r>
          </w:p>
        </w:tc>
        <w:tc>
          <w:tcPr>
            <w:tcW w:w="907" w:type="dxa"/>
            <w:vAlign w:val="center"/>
          </w:tcPr>
          <w:p w14:paraId="5E1A80C5">
            <w:pPr>
              <w:pStyle w:val="14"/>
            </w:pPr>
            <w:r>
              <w:t>30101</w:t>
            </w:r>
          </w:p>
        </w:tc>
        <w:tc>
          <w:tcPr>
            <w:tcW w:w="907" w:type="dxa"/>
            <w:vAlign w:val="center"/>
          </w:tcPr>
          <w:p w14:paraId="34EC2688">
            <w:pPr>
              <w:pStyle w:val="14"/>
            </w:pPr>
            <w:r>
              <w:t>50501</w:t>
            </w:r>
          </w:p>
        </w:tc>
        <w:tc>
          <w:tcPr>
            <w:tcW w:w="3969" w:type="dxa"/>
            <w:vAlign w:val="center"/>
          </w:tcPr>
          <w:p w14:paraId="26CFFD87">
            <w:pPr>
              <w:pStyle w:val="13"/>
            </w:pPr>
            <w:r>
              <w:t>1、基本工资</w:t>
            </w:r>
          </w:p>
        </w:tc>
        <w:tc>
          <w:tcPr>
            <w:tcW w:w="1134" w:type="dxa"/>
            <w:vAlign w:val="center"/>
          </w:tcPr>
          <w:p w14:paraId="752C9680">
            <w:pPr>
              <w:pStyle w:val="12"/>
            </w:pPr>
            <w:r>
              <w:t>117.80</w:t>
            </w:r>
          </w:p>
        </w:tc>
        <w:tc>
          <w:tcPr>
            <w:tcW w:w="1134" w:type="dxa"/>
            <w:vAlign w:val="center"/>
          </w:tcPr>
          <w:p w14:paraId="0D423F17">
            <w:pPr>
              <w:pStyle w:val="12"/>
            </w:pPr>
            <w:r>
              <w:t>117.80</w:t>
            </w:r>
          </w:p>
        </w:tc>
        <w:tc>
          <w:tcPr>
            <w:tcW w:w="1134" w:type="dxa"/>
            <w:vAlign w:val="center"/>
          </w:tcPr>
          <w:p w14:paraId="75FE2EA3">
            <w:pPr>
              <w:pStyle w:val="12"/>
            </w:pPr>
          </w:p>
        </w:tc>
        <w:tc>
          <w:tcPr>
            <w:tcW w:w="1134" w:type="dxa"/>
            <w:vAlign w:val="center"/>
          </w:tcPr>
          <w:p w14:paraId="3E311F96">
            <w:pPr>
              <w:pStyle w:val="12"/>
            </w:pPr>
          </w:p>
        </w:tc>
        <w:tc>
          <w:tcPr>
            <w:tcW w:w="1134" w:type="dxa"/>
            <w:vAlign w:val="center"/>
          </w:tcPr>
          <w:p w14:paraId="1AB56869">
            <w:pPr>
              <w:pStyle w:val="12"/>
            </w:pPr>
          </w:p>
        </w:tc>
        <w:tc>
          <w:tcPr>
            <w:tcW w:w="1134" w:type="dxa"/>
            <w:vAlign w:val="center"/>
          </w:tcPr>
          <w:p w14:paraId="528D8E40">
            <w:pPr>
              <w:pStyle w:val="12"/>
            </w:pPr>
          </w:p>
        </w:tc>
        <w:tc>
          <w:tcPr>
            <w:tcW w:w="1134" w:type="dxa"/>
            <w:vAlign w:val="center"/>
          </w:tcPr>
          <w:p w14:paraId="2095E2CC">
            <w:pPr>
              <w:pStyle w:val="12"/>
            </w:pPr>
          </w:p>
        </w:tc>
      </w:tr>
      <w:tr w14:paraId="050A3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0C0BC8D">
            <w:pPr>
              <w:pStyle w:val="14"/>
            </w:pPr>
          </w:p>
        </w:tc>
        <w:tc>
          <w:tcPr>
            <w:tcW w:w="907" w:type="dxa"/>
            <w:vAlign w:val="center"/>
          </w:tcPr>
          <w:p w14:paraId="6B8BEF0F">
            <w:pPr>
              <w:pStyle w:val="14"/>
            </w:pPr>
          </w:p>
        </w:tc>
        <w:tc>
          <w:tcPr>
            <w:tcW w:w="907" w:type="dxa"/>
            <w:vAlign w:val="center"/>
          </w:tcPr>
          <w:p w14:paraId="097BAD1B">
            <w:pPr>
              <w:pStyle w:val="14"/>
            </w:pPr>
          </w:p>
        </w:tc>
        <w:tc>
          <w:tcPr>
            <w:tcW w:w="3969" w:type="dxa"/>
            <w:vAlign w:val="center"/>
          </w:tcPr>
          <w:p w14:paraId="02DD4AD3">
            <w:pPr>
              <w:pStyle w:val="13"/>
            </w:pPr>
            <w:r>
              <w:t>2、津贴补贴</w:t>
            </w:r>
          </w:p>
        </w:tc>
        <w:tc>
          <w:tcPr>
            <w:tcW w:w="1134" w:type="dxa"/>
            <w:vAlign w:val="center"/>
          </w:tcPr>
          <w:p w14:paraId="0E2A4870">
            <w:pPr>
              <w:pStyle w:val="12"/>
            </w:pPr>
            <w:r>
              <w:t>6.73</w:t>
            </w:r>
          </w:p>
        </w:tc>
        <w:tc>
          <w:tcPr>
            <w:tcW w:w="1134" w:type="dxa"/>
            <w:vAlign w:val="center"/>
          </w:tcPr>
          <w:p w14:paraId="5DCA1021">
            <w:pPr>
              <w:pStyle w:val="12"/>
            </w:pPr>
            <w:r>
              <w:t>6.73</w:t>
            </w:r>
          </w:p>
        </w:tc>
        <w:tc>
          <w:tcPr>
            <w:tcW w:w="1134" w:type="dxa"/>
            <w:vAlign w:val="center"/>
          </w:tcPr>
          <w:p w14:paraId="7033D802">
            <w:pPr>
              <w:pStyle w:val="12"/>
            </w:pPr>
          </w:p>
        </w:tc>
        <w:tc>
          <w:tcPr>
            <w:tcW w:w="1134" w:type="dxa"/>
            <w:vAlign w:val="center"/>
          </w:tcPr>
          <w:p w14:paraId="6C2A6655">
            <w:pPr>
              <w:pStyle w:val="12"/>
            </w:pPr>
          </w:p>
        </w:tc>
        <w:tc>
          <w:tcPr>
            <w:tcW w:w="1134" w:type="dxa"/>
            <w:vAlign w:val="center"/>
          </w:tcPr>
          <w:p w14:paraId="1C464E4A">
            <w:pPr>
              <w:pStyle w:val="12"/>
            </w:pPr>
          </w:p>
        </w:tc>
        <w:tc>
          <w:tcPr>
            <w:tcW w:w="1134" w:type="dxa"/>
            <w:vAlign w:val="center"/>
          </w:tcPr>
          <w:p w14:paraId="7E56D590">
            <w:pPr>
              <w:pStyle w:val="12"/>
            </w:pPr>
          </w:p>
        </w:tc>
        <w:tc>
          <w:tcPr>
            <w:tcW w:w="1134" w:type="dxa"/>
            <w:vAlign w:val="center"/>
          </w:tcPr>
          <w:p w14:paraId="6B5C3BD3">
            <w:pPr>
              <w:pStyle w:val="12"/>
            </w:pPr>
          </w:p>
        </w:tc>
      </w:tr>
      <w:tr w14:paraId="6C0D2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2819FF8">
            <w:pPr>
              <w:pStyle w:val="14"/>
            </w:pPr>
          </w:p>
        </w:tc>
        <w:tc>
          <w:tcPr>
            <w:tcW w:w="907" w:type="dxa"/>
            <w:vAlign w:val="center"/>
          </w:tcPr>
          <w:p w14:paraId="04DEBA84">
            <w:pPr>
              <w:pStyle w:val="14"/>
            </w:pPr>
            <w:r>
              <w:t>30102</w:t>
            </w:r>
          </w:p>
        </w:tc>
        <w:tc>
          <w:tcPr>
            <w:tcW w:w="907" w:type="dxa"/>
            <w:vAlign w:val="center"/>
          </w:tcPr>
          <w:p w14:paraId="30D96D09">
            <w:pPr>
              <w:pStyle w:val="14"/>
            </w:pPr>
          </w:p>
        </w:tc>
        <w:tc>
          <w:tcPr>
            <w:tcW w:w="3969" w:type="dxa"/>
            <w:vAlign w:val="center"/>
          </w:tcPr>
          <w:p w14:paraId="6DC0174D">
            <w:pPr>
              <w:pStyle w:val="13"/>
            </w:pPr>
            <w:r>
              <w:t>（1）地区附加津贴</w:t>
            </w:r>
          </w:p>
        </w:tc>
        <w:tc>
          <w:tcPr>
            <w:tcW w:w="1134" w:type="dxa"/>
            <w:vAlign w:val="center"/>
          </w:tcPr>
          <w:p w14:paraId="48750E03">
            <w:pPr>
              <w:pStyle w:val="12"/>
            </w:pPr>
          </w:p>
        </w:tc>
        <w:tc>
          <w:tcPr>
            <w:tcW w:w="1134" w:type="dxa"/>
            <w:vAlign w:val="center"/>
          </w:tcPr>
          <w:p w14:paraId="0D65D60D">
            <w:pPr>
              <w:pStyle w:val="12"/>
            </w:pPr>
          </w:p>
        </w:tc>
        <w:tc>
          <w:tcPr>
            <w:tcW w:w="1134" w:type="dxa"/>
            <w:vAlign w:val="center"/>
          </w:tcPr>
          <w:p w14:paraId="1192293B">
            <w:pPr>
              <w:pStyle w:val="12"/>
            </w:pPr>
          </w:p>
        </w:tc>
        <w:tc>
          <w:tcPr>
            <w:tcW w:w="1134" w:type="dxa"/>
            <w:vAlign w:val="center"/>
          </w:tcPr>
          <w:p w14:paraId="4000F3CE">
            <w:pPr>
              <w:pStyle w:val="12"/>
            </w:pPr>
          </w:p>
        </w:tc>
        <w:tc>
          <w:tcPr>
            <w:tcW w:w="1134" w:type="dxa"/>
            <w:vAlign w:val="center"/>
          </w:tcPr>
          <w:p w14:paraId="2611D16A">
            <w:pPr>
              <w:pStyle w:val="12"/>
            </w:pPr>
          </w:p>
        </w:tc>
        <w:tc>
          <w:tcPr>
            <w:tcW w:w="1134" w:type="dxa"/>
            <w:vAlign w:val="center"/>
          </w:tcPr>
          <w:p w14:paraId="16A778F3">
            <w:pPr>
              <w:pStyle w:val="12"/>
            </w:pPr>
          </w:p>
        </w:tc>
        <w:tc>
          <w:tcPr>
            <w:tcW w:w="1134" w:type="dxa"/>
            <w:vAlign w:val="center"/>
          </w:tcPr>
          <w:p w14:paraId="437D802C">
            <w:pPr>
              <w:pStyle w:val="12"/>
            </w:pPr>
          </w:p>
        </w:tc>
      </w:tr>
      <w:tr w14:paraId="63BC55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0512205">
            <w:pPr>
              <w:pStyle w:val="14"/>
            </w:pPr>
          </w:p>
        </w:tc>
        <w:tc>
          <w:tcPr>
            <w:tcW w:w="907" w:type="dxa"/>
            <w:vAlign w:val="center"/>
          </w:tcPr>
          <w:p w14:paraId="025C84EE">
            <w:pPr>
              <w:pStyle w:val="14"/>
            </w:pPr>
          </w:p>
        </w:tc>
        <w:tc>
          <w:tcPr>
            <w:tcW w:w="907" w:type="dxa"/>
            <w:vAlign w:val="center"/>
          </w:tcPr>
          <w:p w14:paraId="6FC7F14D">
            <w:pPr>
              <w:pStyle w:val="14"/>
            </w:pPr>
          </w:p>
        </w:tc>
        <w:tc>
          <w:tcPr>
            <w:tcW w:w="3969" w:type="dxa"/>
            <w:vAlign w:val="center"/>
          </w:tcPr>
          <w:p w14:paraId="3837C30E">
            <w:pPr>
              <w:pStyle w:val="13"/>
            </w:pPr>
            <w:r>
              <w:t>（2）（特殊）岗位津贴（补贴）</w:t>
            </w:r>
          </w:p>
        </w:tc>
        <w:tc>
          <w:tcPr>
            <w:tcW w:w="1134" w:type="dxa"/>
            <w:vAlign w:val="center"/>
          </w:tcPr>
          <w:p w14:paraId="19940439">
            <w:pPr>
              <w:pStyle w:val="12"/>
            </w:pPr>
            <w:r>
              <w:t>6.73</w:t>
            </w:r>
          </w:p>
        </w:tc>
        <w:tc>
          <w:tcPr>
            <w:tcW w:w="1134" w:type="dxa"/>
            <w:vAlign w:val="center"/>
          </w:tcPr>
          <w:p w14:paraId="1B5021D5">
            <w:pPr>
              <w:pStyle w:val="12"/>
            </w:pPr>
            <w:r>
              <w:t>6.73</w:t>
            </w:r>
          </w:p>
        </w:tc>
        <w:tc>
          <w:tcPr>
            <w:tcW w:w="1134" w:type="dxa"/>
            <w:vAlign w:val="center"/>
          </w:tcPr>
          <w:p w14:paraId="04B78B21">
            <w:pPr>
              <w:pStyle w:val="12"/>
            </w:pPr>
          </w:p>
        </w:tc>
        <w:tc>
          <w:tcPr>
            <w:tcW w:w="1134" w:type="dxa"/>
            <w:vAlign w:val="center"/>
          </w:tcPr>
          <w:p w14:paraId="5BC03464">
            <w:pPr>
              <w:pStyle w:val="12"/>
            </w:pPr>
          </w:p>
        </w:tc>
        <w:tc>
          <w:tcPr>
            <w:tcW w:w="1134" w:type="dxa"/>
            <w:vAlign w:val="center"/>
          </w:tcPr>
          <w:p w14:paraId="41A8FFB3">
            <w:pPr>
              <w:pStyle w:val="12"/>
            </w:pPr>
          </w:p>
        </w:tc>
        <w:tc>
          <w:tcPr>
            <w:tcW w:w="1134" w:type="dxa"/>
            <w:vAlign w:val="center"/>
          </w:tcPr>
          <w:p w14:paraId="09A287DC">
            <w:pPr>
              <w:pStyle w:val="12"/>
            </w:pPr>
          </w:p>
        </w:tc>
        <w:tc>
          <w:tcPr>
            <w:tcW w:w="1134" w:type="dxa"/>
            <w:vAlign w:val="center"/>
          </w:tcPr>
          <w:p w14:paraId="51358E1B">
            <w:pPr>
              <w:pStyle w:val="12"/>
            </w:pPr>
          </w:p>
        </w:tc>
      </w:tr>
      <w:tr w14:paraId="13D58F49">
        <w:tblPrEx>
          <w:tblCellMar>
            <w:top w:w="0" w:type="dxa"/>
            <w:left w:w="108" w:type="dxa"/>
            <w:bottom w:w="0" w:type="dxa"/>
            <w:right w:w="108" w:type="dxa"/>
          </w:tblCellMar>
        </w:tblPrEx>
        <w:trPr>
          <w:trHeight w:val="227" w:hRule="atLeast"/>
          <w:jc w:val="center"/>
        </w:trPr>
        <w:tc>
          <w:tcPr>
            <w:tcW w:w="907" w:type="dxa"/>
            <w:vAlign w:val="center"/>
          </w:tcPr>
          <w:p w14:paraId="311A54EB">
            <w:pPr>
              <w:pStyle w:val="14"/>
            </w:pPr>
            <w:r>
              <w:t>2050203</w:t>
            </w:r>
          </w:p>
        </w:tc>
        <w:tc>
          <w:tcPr>
            <w:tcW w:w="907" w:type="dxa"/>
            <w:vAlign w:val="center"/>
          </w:tcPr>
          <w:p w14:paraId="04974902">
            <w:pPr>
              <w:pStyle w:val="14"/>
            </w:pPr>
            <w:r>
              <w:t>30102</w:t>
            </w:r>
          </w:p>
        </w:tc>
        <w:tc>
          <w:tcPr>
            <w:tcW w:w="907" w:type="dxa"/>
            <w:vAlign w:val="center"/>
          </w:tcPr>
          <w:p w14:paraId="46DEACAB">
            <w:pPr>
              <w:pStyle w:val="14"/>
            </w:pPr>
            <w:r>
              <w:t>50501</w:t>
            </w:r>
          </w:p>
        </w:tc>
        <w:tc>
          <w:tcPr>
            <w:tcW w:w="3969" w:type="dxa"/>
            <w:vAlign w:val="center"/>
          </w:tcPr>
          <w:p w14:paraId="78C08CDD">
            <w:pPr>
              <w:pStyle w:val="13"/>
            </w:pPr>
            <w:r>
              <w:t xml:space="preserve">    1）国家出台与实际天数无关的岗位津贴</w:t>
            </w:r>
          </w:p>
        </w:tc>
        <w:tc>
          <w:tcPr>
            <w:tcW w:w="1134" w:type="dxa"/>
            <w:vAlign w:val="center"/>
          </w:tcPr>
          <w:p w14:paraId="1BA3A4F5">
            <w:pPr>
              <w:pStyle w:val="12"/>
            </w:pPr>
            <w:r>
              <w:t>6.73</w:t>
            </w:r>
          </w:p>
        </w:tc>
        <w:tc>
          <w:tcPr>
            <w:tcW w:w="1134" w:type="dxa"/>
            <w:vAlign w:val="center"/>
          </w:tcPr>
          <w:p w14:paraId="175DCA0E">
            <w:pPr>
              <w:pStyle w:val="12"/>
            </w:pPr>
            <w:r>
              <w:t>6.73</w:t>
            </w:r>
          </w:p>
        </w:tc>
        <w:tc>
          <w:tcPr>
            <w:tcW w:w="1134" w:type="dxa"/>
            <w:vAlign w:val="center"/>
          </w:tcPr>
          <w:p w14:paraId="1264DA30">
            <w:pPr>
              <w:pStyle w:val="12"/>
            </w:pPr>
          </w:p>
        </w:tc>
        <w:tc>
          <w:tcPr>
            <w:tcW w:w="1134" w:type="dxa"/>
            <w:vAlign w:val="center"/>
          </w:tcPr>
          <w:p w14:paraId="1883AF0F">
            <w:pPr>
              <w:pStyle w:val="12"/>
            </w:pPr>
          </w:p>
        </w:tc>
        <w:tc>
          <w:tcPr>
            <w:tcW w:w="1134" w:type="dxa"/>
            <w:vAlign w:val="center"/>
          </w:tcPr>
          <w:p w14:paraId="0C4662BE">
            <w:pPr>
              <w:pStyle w:val="12"/>
            </w:pPr>
          </w:p>
        </w:tc>
        <w:tc>
          <w:tcPr>
            <w:tcW w:w="1134" w:type="dxa"/>
            <w:vAlign w:val="center"/>
          </w:tcPr>
          <w:p w14:paraId="08000ABF">
            <w:pPr>
              <w:pStyle w:val="12"/>
            </w:pPr>
          </w:p>
        </w:tc>
        <w:tc>
          <w:tcPr>
            <w:tcW w:w="1134" w:type="dxa"/>
            <w:vAlign w:val="center"/>
          </w:tcPr>
          <w:p w14:paraId="71802967">
            <w:pPr>
              <w:pStyle w:val="12"/>
            </w:pPr>
          </w:p>
        </w:tc>
      </w:tr>
      <w:tr w14:paraId="63BFA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D0D841B">
            <w:pPr>
              <w:pStyle w:val="14"/>
            </w:pPr>
          </w:p>
        </w:tc>
        <w:tc>
          <w:tcPr>
            <w:tcW w:w="907" w:type="dxa"/>
            <w:vAlign w:val="center"/>
          </w:tcPr>
          <w:p w14:paraId="0D7A34F1">
            <w:pPr>
              <w:pStyle w:val="14"/>
            </w:pPr>
            <w:r>
              <w:t>30102</w:t>
            </w:r>
          </w:p>
        </w:tc>
        <w:tc>
          <w:tcPr>
            <w:tcW w:w="907" w:type="dxa"/>
            <w:vAlign w:val="center"/>
          </w:tcPr>
          <w:p w14:paraId="4A9C6BE8">
            <w:pPr>
              <w:pStyle w:val="14"/>
            </w:pPr>
          </w:p>
        </w:tc>
        <w:tc>
          <w:tcPr>
            <w:tcW w:w="3969" w:type="dxa"/>
            <w:vAlign w:val="center"/>
          </w:tcPr>
          <w:p w14:paraId="1017EFBA">
            <w:pPr>
              <w:pStyle w:val="13"/>
            </w:pPr>
            <w:r>
              <w:t xml:space="preserve">    2）国家出台按实际天数发放的岗位津贴</w:t>
            </w:r>
          </w:p>
        </w:tc>
        <w:tc>
          <w:tcPr>
            <w:tcW w:w="1134" w:type="dxa"/>
            <w:vAlign w:val="center"/>
          </w:tcPr>
          <w:p w14:paraId="35BAC896">
            <w:pPr>
              <w:pStyle w:val="12"/>
            </w:pPr>
          </w:p>
        </w:tc>
        <w:tc>
          <w:tcPr>
            <w:tcW w:w="1134" w:type="dxa"/>
            <w:vAlign w:val="center"/>
          </w:tcPr>
          <w:p w14:paraId="4094E113">
            <w:pPr>
              <w:pStyle w:val="12"/>
            </w:pPr>
          </w:p>
        </w:tc>
        <w:tc>
          <w:tcPr>
            <w:tcW w:w="1134" w:type="dxa"/>
            <w:vAlign w:val="center"/>
          </w:tcPr>
          <w:p w14:paraId="2762F601">
            <w:pPr>
              <w:pStyle w:val="12"/>
            </w:pPr>
          </w:p>
        </w:tc>
        <w:tc>
          <w:tcPr>
            <w:tcW w:w="1134" w:type="dxa"/>
            <w:vAlign w:val="center"/>
          </w:tcPr>
          <w:p w14:paraId="4F3F0B7D">
            <w:pPr>
              <w:pStyle w:val="12"/>
            </w:pPr>
          </w:p>
        </w:tc>
        <w:tc>
          <w:tcPr>
            <w:tcW w:w="1134" w:type="dxa"/>
            <w:vAlign w:val="center"/>
          </w:tcPr>
          <w:p w14:paraId="683200E7">
            <w:pPr>
              <w:pStyle w:val="12"/>
            </w:pPr>
          </w:p>
        </w:tc>
        <w:tc>
          <w:tcPr>
            <w:tcW w:w="1134" w:type="dxa"/>
            <w:vAlign w:val="center"/>
          </w:tcPr>
          <w:p w14:paraId="7A7DE5F8">
            <w:pPr>
              <w:pStyle w:val="12"/>
            </w:pPr>
          </w:p>
        </w:tc>
        <w:tc>
          <w:tcPr>
            <w:tcW w:w="1134" w:type="dxa"/>
            <w:vAlign w:val="center"/>
          </w:tcPr>
          <w:p w14:paraId="43D06B3B">
            <w:pPr>
              <w:pStyle w:val="12"/>
            </w:pPr>
          </w:p>
        </w:tc>
      </w:tr>
      <w:tr w14:paraId="1D310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B1B2476">
            <w:pPr>
              <w:pStyle w:val="14"/>
            </w:pPr>
            <w:r>
              <w:t>2050203</w:t>
            </w:r>
          </w:p>
        </w:tc>
        <w:tc>
          <w:tcPr>
            <w:tcW w:w="907" w:type="dxa"/>
            <w:vAlign w:val="center"/>
          </w:tcPr>
          <w:p w14:paraId="58E622C6">
            <w:pPr>
              <w:pStyle w:val="14"/>
            </w:pPr>
            <w:r>
              <w:t>30103</w:t>
            </w:r>
          </w:p>
        </w:tc>
        <w:tc>
          <w:tcPr>
            <w:tcW w:w="907" w:type="dxa"/>
            <w:vAlign w:val="center"/>
          </w:tcPr>
          <w:p w14:paraId="3BA87506">
            <w:pPr>
              <w:pStyle w:val="14"/>
            </w:pPr>
            <w:r>
              <w:t>50501</w:t>
            </w:r>
          </w:p>
        </w:tc>
        <w:tc>
          <w:tcPr>
            <w:tcW w:w="3969" w:type="dxa"/>
            <w:vAlign w:val="center"/>
          </w:tcPr>
          <w:p w14:paraId="5FF4CC16">
            <w:pPr>
              <w:pStyle w:val="13"/>
            </w:pPr>
            <w:r>
              <w:t>3、绩效奖金（补充绩效工资）</w:t>
            </w:r>
          </w:p>
        </w:tc>
        <w:tc>
          <w:tcPr>
            <w:tcW w:w="1134" w:type="dxa"/>
            <w:vAlign w:val="center"/>
          </w:tcPr>
          <w:p w14:paraId="04368C25">
            <w:pPr>
              <w:pStyle w:val="12"/>
            </w:pPr>
            <w:r>
              <w:t>52.97</w:t>
            </w:r>
          </w:p>
        </w:tc>
        <w:tc>
          <w:tcPr>
            <w:tcW w:w="1134" w:type="dxa"/>
            <w:vAlign w:val="center"/>
          </w:tcPr>
          <w:p w14:paraId="564457B4">
            <w:pPr>
              <w:pStyle w:val="12"/>
            </w:pPr>
            <w:r>
              <w:t>52.97</w:t>
            </w:r>
          </w:p>
        </w:tc>
        <w:tc>
          <w:tcPr>
            <w:tcW w:w="1134" w:type="dxa"/>
            <w:vAlign w:val="center"/>
          </w:tcPr>
          <w:p w14:paraId="70543C6D">
            <w:pPr>
              <w:pStyle w:val="12"/>
            </w:pPr>
          </w:p>
        </w:tc>
        <w:tc>
          <w:tcPr>
            <w:tcW w:w="1134" w:type="dxa"/>
            <w:vAlign w:val="center"/>
          </w:tcPr>
          <w:p w14:paraId="7E28FD32">
            <w:pPr>
              <w:pStyle w:val="12"/>
            </w:pPr>
          </w:p>
        </w:tc>
        <w:tc>
          <w:tcPr>
            <w:tcW w:w="1134" w:type="dxa"/>
            <w:vAlign w:val="center"/>
          </w:tcPr>
          <w:p w14:paraId="52C9D136">
            <w:pPr>
              <w:pStyle w:val="12"/>
            </w:pPr>
          </w:p>
        </w:tc>
        <w:tc>
          <w:tcPr>
            <w:tcW w:w="1134" w:type="dxa"/>
            <w:vAlign w:val="center"/>
          </w:tcPr>
          <w:p w14:paraId="1EC94E7F">
            <w:pPr>
              <w:pStyle w:val="12"/>
            </w:pPr>
          </w:p>
        </w:tc>
        <w:tc>
          <w:tcPr>
            <w:tcW w:w="1134" w:type="dxa"/>
            <w:vAlign w:val="center"/>
          </w:tcPr>
          <w:p w14:paraId="0E450545">
            <w:pPr>
              <w:pStyle w:val="12"/>
            </w:pPr>
          </w:p>
        </w:tc>
      </w:tr>
      <w:tr w14:paraId="682ED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D8B4FBF">
            <w:pPr>
              <w:pStyle w:val="14"/>
            </w:pPr>
          </w:p>
        </w:tc>
        <w:tc>
          <w:tcPr>
            <w:tcW w:w="907" w:type="dxa"/>
            <w:vAlign w:val="center"/>
          </w:tcPr>
          <w:p w14:paraId="1C0F44E7">
            <w:pPr>
              <w:pStyle w:val="14"/>
            </w:pPr>
          </w:p>
        </w:tc>
        <w:tc>
          <w:tcPr>
            <w:tcW w:w="907" w:type="dxa"/>
            <w:vAlign w:val="center"/>
          </w:tcPr>
          <w:p w14:paraId="297DD8D7">
            <w:pPr>
              <w:pStyle w:val="14"/>
            </w:pPr>
          </w:p>
        </w:tc>
        <w:tc>
          <w:tcPr>
            <w:tcW w:w="3969" w:type="dxa"/>
            <w:vAlign w:val="center"/>
          </w:tcPr>
          <w:p w14:paraId="5FCD257D">
            <w:pPr>
              <w:pStyle w:val="13"/>
            </w:pPr>
            <w:r>
              <w:t>4、绩效工资</w:t>
            </w:r>
          </w:p>
        </w:tc>
        <w:tc>
          <w:tcPr>
            <w:tcW w:w="1134" w:type="dxa"/>
            <w:vAlign w:val="center"/>
          </w:tcPr>
          <w:p w14:paraId="22CC7711">
            <w:pPr>
              <w:pStyle w:val="12"/>
            </w:pPr>
            <w:r>
              <w:t>120.58</w:t>
            </w:r>
          </w:p>
        </w:tc>
        <w:tc>
          <w:tcPr>
            <w:tcW w:w="1134" w:type="dxa"/>
            <w:vAlign w:val="center"/>
          </w:tcPr>
          <w:p w14:paraId="4C08F092">
            <w:pPr>
              <w:pStyle w:val="12"/>
            </w:pPr>
            <w:r>
              <w:t>120.58</w:t>
            </w:r>
          </w:p>
        </w:tc>
        <w:tc>
          <w:tcPr>
            <w:tcW w:w="1134" w:type="dxa"/>
            <w:vAlign w:val="center"/>
          </w:tcPr>
          <w:p w14:paraId="18A98EB6">
            <w:pPr>
              <w:pStyle w:val="12"/>
            </w:pPr>
          </w:p>
        </w:tc>
        <w:tc>
          <w:tcPr>
            <w:tcW w:w="1134" w:type="dxa"/>
            <w:vAlign w:val="center"/>
          </w:tcPr>
          <w:p w14:paraId="3465B7ED">
            <w:pPr>
              <w:pStyle w:val="12"/>
            </w:pPr>
          </w:p>
        </w:tc>
        <w:tc>
          <w:tcPr>
            <w:tcW w:w="1134" w:type="dxa"/>
            <w:vAlign w:val="center"/>
          </w:tcPr>
          <w:p w14:paraId="1B62A4D9">
            <w:pPr>
              <w:pStyle w:val="12"/>
            </w:pPr>
          </w:p>
        </w:tc>
        <w:tc>
          <w:tcPr>
            <w:tcW w:w="1134" w:type="dxa"/>
            <w:vAlign w:val="center"/>
          </w:tcPr>
          <w:p w14:paraId="3224FB9E">
            <w:pPr>
              <w:pStyle w:val="12"/>
            </w:pPr>
          </w:p>
        </w:tc>
        <w:tc>
          <w:tcPr>
            <w:tcW w:w="1134" w:type="dxa"/>
            <w:vAlign w:val="center"/>
          </w:tcPr>
          <w:p w14:paraId="3A0121EC">
            <w:pPr>
              <w:pStyle w:val="12"/>
            </w:pPr>
          </w:p>
        </w:tc>
      </w:tr>
      <w:tr w14:paraId="3946E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155542E">
            <w:pPr>
              <w:pStyle w:val="14"/>
            </w:pPr>
            <w:r>
              <w:t>2050203</w:t>
            </w:r>
          </w:p>
        </w:tc>
        <w:tc>
          <w:tcPr>
            <w:tcW w:w="907" w:type="dxa"/>
            <w:vAlign w:val="center"/>
          </w:tcPr>
          <w:p w14:paraId="50AB68EC">
            <w:pPr>
              <w:pStyle w:val="14"/>
            </w:pPr>
            <w:r>
              <w:t>30107</w:t>
            </w:r>
          </w:p>
        </w:tc>
        <w:tc>
          <w:tcPr>
            <w:tcW w:w="907" w:type="dxa"/>
            <w:vAlign w:val="center"/>
          </w:tcPr>
          <w:p w14:paraId="7E26C02C">
            <w:pPr>
              <w:pStyle w:val="14"/>
            </w:pPr>
            <w:r>
              <w:t>50501</w:t>
            </w:r>
          </w:p>
        </w:tc>
        <w:tc>
          <w:tcPr>
            <w:tcW w:w="3969" w:type="dxa"/>
            <w:vAlign w:val="center"/>
          </w:tcPr>
          <w:p w14:paraId="0431B281">
            <w:pPr>
              <w:pStyle w:val="13"/>
            </w:pPr>
            <w:r>
              <w:t>（1）基础绩效工资</w:t>
            </w:r>
          </w:p>
        </w:tc>
        <w:tc>
          <w:tcPr>
            <w:tcW w:w="1134" w:type="dxa"/>
            <w:vAlign w:val="center"/>
          </w:tcPr>
          <w:p w14:paraId="1A93681A">
            <w:pPr>
              <w:pStyle w:val="12"/>
            </w:pPr>
            <w:r>
              <w:t>77.67</w:t>
            </w:r>
          </w:p>
        </w:tc>
        <w:tc>
          <w:tcPr>
            <w:tcW w:w="1134" w:type="dxa"/>
            <w:vAlign w:val="center"/>
          </w:tcPr>
          <w:p w14:paraId="17E35EF1">
            <w:pPr>
              <w:pStyle w:val="12"/>
            </w:pPr>
            <w:r>
              <w:t>77.67</w:t>
            </w:r>
          </w:p>
        </w:tc>
        <w:tc>
          <w:tcPr>
            <w:tcW w:w="1134" w:type="dxa"/>
            <w:vAlign w:val="center"/>
          </w:tcPr>
          <w:p w14:paraId="47C0F0C8">
            <w:pPr>
              <w:pStyle w:val="12"/>
            </w:pPr>
          </w:p>
        </w:tc>
        <w:tc>
          <w:tcPr>
            <w:tcW w:w="1134" w:type="dxa"/>
            <w:vAlign w:val="center"/>
          </w:tcPr>
          <w:p w14:paraId="203B4B11">
            <w:pPr>
              <w:pStyle w:val="12"/>
            </w:pPr>
          </w:p>
        </w:tc>
        <w:tc>
          <w:tcPr>
            <w:tcW w:w="1134" w:type="dxa"/>
            <w:vAlign w:val="center"/>
          </w:tcPr>
          <w:p w14:paraId="5090FA81">
            <w:pPr>
              <w:pStyle w:val="12"/>
            </w:pPr>
          </w:p>
        </w:tc>
        <w:tc>
          <w:tcPr>
            <w:tcW w:w="1134" w:type="dxa"/>
            <w:vAlign w:val="center"/>
          </w:tcPr>
          <w:p w14:paraId="0D5137E3">
            <w:pPr>
              <w:pStyle w:val="12"/>
            </w:pPr>
          </w:p>
        </w:tc>
        <w:tc>
          <w:tcPr>
            <w:tcW w:w="1134" w:type="dxa"/>
            <w:vAlign w:val="center"/>
          </w:tcPr>
          <w:p w14:paraId="36BC8CBF">
            <w:pPr>
              <w:pStyle w:val="12"/>
            </w:pPr>
          </w:p>
        </w:tc>
      </w:tr>
      <w:tr w14:paraId="6F57C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F181B2A">
            <w:pPr>
              <w:pStyle w:val="14"/>
            </w:pPr>
            <w:r>
              <w:t>2050203</w:t>
            </w:r>
          </w:p>
        </w:tc>
        <w:tc>
          <w:tcPr>
            <w:tcW w:w="907" w:type="dxa"/>
            <w:vAlign w:val="center"/>
          </w:tcPr>
          <w:p w14:paraId="6146BB48">
            <w:pPr>
              <w:pStyle w:val="14"/>
            </w:pPr>
            <w:r>
              <w:t>30107</w:t>
            </w:r>
          </w:p>
        </w:tc>
        <w:tc>
          <w:tcPr>
            <w:tcW w:w="907" w:type="dxa"/>
            <w:vAlign w:val="center"/>
          </w:tcPr>
          <w:p w14:paraId="727BC850">
            <w:pPr>
              <w:pStyle w:val="14"/>
            </w:pPr>
            <w:r>
              <w:t>50501</w:t>
            </w:r>
          </w:p>
        </w:tc>
        <w:tc>
          <w:tcPr>
            <w:tcW w:w="3969" w:type="dxa"/>
            <w:vAlign w:val="center"/>
          </w:tcPr>
          <w:p w14:paraId="75B4CB0F">
            <w:pPr>
              <w:pStyle w:val="13"/>
            </w:pPr>
            <w:r>
              <w:t>（2）奖励绩效工资</w:t>
            </w:r>
          </w:p>
        </w:tc>
        <w:tc>
          <w:tcPr>
            <w:tcW w:w="1134" w:type="dxa"/>
            <w:vAlign w:val="center"/>
          </w:tcPr>
          <w:p w14:paraId="446A17AC">
            <w:pPr>
              <w:pStyle w:val="12"/>
            </w:pPr>
            <w:r>
              <w:t>42.91</w:t>
            </w:r>
          </w:p>
        </w:tc>
        <w:tc>
          <w:tcPr>
            <w:tcW w:w="1134" w:type="dxa"/>
            <w:vAlign w:val="center"/>
          </w:tcPr>
          <w:p w14:paraId="6ECF53BD">
            <w:pPr>
              <w:pStyle w:val="12"/>
            </w:pPr>
            <w:r>
              <w:t>42.91</w:t>
            </w:r>
          </w:p>
        </w:tc>
        <w:tc>
          <w:tcPr>
            <w:tcW w:w="1134" w:type="dxa"/>
            <w:vAlign w:val="center"/>
          </w:tcPr>
          <w:p w14:paraId="48E82302">
            <w:pPr>
              <w:pStyle w:val="12"/>
            </w:pPr>
          </w:p>
        </w:tc>
        <w:tc>
          <w:tcPr>
            <w:tcW w:w="1134" w:type="dxa"/>
            <w:vAlign w:val="center"/>
          </w:tcPr>
          <w:p w14:paraId="53DBF728">
            <w:pPr>
              <w:pStyle w:val="12"/>
            </w:pPr>
          </w:p>
        </w:tc>
        <w:tc>
          <w:tcPr>
            <w:tcW w:w="1134" w:type="dxa"/>
            <w:vAlign w:val="center"/>
          </w:tcPr>
          <w:p w14:paraId="602FF0CC">
            <w:pPr>
              <w:pStyle w:val="12"/>
            </w:pPr>
          </w:p>
        </w:tc>
        <w:tc>
          <w:tcPr>
            <w:tcW w:w="1134" w:type="dxa"/>
            <w:vAlign w:val="center"/>
          </w:tcPr>
          <w:p w14:paraId="56E5262D">
            <w:pPr>
              <w:pStyle w:val="12"/>
            </w:pPr>
          </w:p>
        </w:tc>
        <w:tc>
          <w:tcPr>
            <w:tcW w:w="1134" w:type="dxa"/>
            <w:vAlign w:val="center"/>
          </w:tcPr>
          <w:p w14:paraId="1301BED6">
            <w:pPr>
              <w:pStyle w:val="12"/>
            </w:pPr>
          </w:p>
        </w:tc>
      </w:tr>
      <w:tr w14:paraId="5F03E1AC">
        <w:tblPrEx>
          <w:tblCellMar>
            <w:top w:w="0" w:type="dxa"/>
            <w:left w:w="108" w:type="dxa"/>
            <w:bottom w:w="0" w:type="dxa"/>
            <w:right w:w="108" w:type="dxa"/>
          </w:tblCellMar>
        </w:tblPrEx>
        <w:trPr>
          <w:trHeight w:val="227" w:hRule="atLeast"/>
          <w:jc w:val="center"/>
        </w:trPr>
        <w:tc>
          <w:tcPr>
            <w:tcW w:w="907" w:type="dxa"/>
            <w:vAlign w:val="center"/>
          </w:tcPr>
          <w:p w14:paraId="28FBA172">
            <w:pPr>
              <w:pStyle w:val="14"/>
            </w:pPr>
          </w:p>
        </w:tc>
        <w:tc>
          <w:tcPr>
            <w:tcW w:w="907" w:type="dxa"/>
            <w:vAlign w:val="center"/>
          </w:tcPr>
          <w:p w14:paraId="353A6B23">
            <w:pPr>
              <w:pStyle w:val="14"/>
            </w:pPr>
          </w:p>
        </w:tc>
        <w:tc>
          <w:tcPr>
            <w:tcW w:w="907" w:type="dxa"/>
            <w:vAlign w:val="center"/>
          </w:tcPr>
          <w:p w14:paraId="52B78FFE">
            <w:pPr>
              <w:pStyle w:val="14"/>
            </w:pPr>
          </w:p>
        </w:tc>
        <w:tc>
          <w:tcPr>
            <w:tcW w:w="3969" w:type="dxa"/>
            <w:vAlign w:val="center"/>
          </w:tcPr>
          <w:p w14:paraId="5E75F8E4">
            <w:pPr>
              <w:pStyle w:val="13"/>
            </w:pPr>
            <w:r>
              <w:t>5、社会保障缴费</w:t>
            </w:r>
          </w:p>
        </w:tc>
        <w:tc>
          <w:tcPr>
            <w:tcW w:w="1134" w:type="dxa"/>
            <w:vAlign w:val="center"/>
          </w:tcPr>
          <w:p w14:paraId="131CEFCE">
            <w:pPr>
              <w:pStyle w:val="12"/>
            </w:pPr>
            <w:r>
              <w:t>105.44</w:t>
            </w:r>
          </w:p>
        </w:tc>
        <w:tc>
          <w:tcPr>
            <w:tcW w:w="1134" w:type="dxa"/>
            <w:vAlign w:val="center"/>
          </w:tcPr>
          <w:p w14:paraId="3E7638CC">
            <w:pPr>
              <w:pStyle w:val="12"/>
            </w:pPr>
            <w:r>
              <w:t>105.44</w:t>
            </w:r>
          </w:p>
        </w:tc>
        <w:tc>
          <w:tcPr>
            <w:tcW w:w="1134" w:type="dxa"/>
            <w:vAlign w:val="center"/>
          </w:tcPr>
          <w:p w14:paraId="10DF0366">
            <w:pPr>
              <w:pStyle w:val="12"/>
            </w:pPr>
          </w:p>
        </w:tc>
        <w:tc>
          <w:tcPr>
            <w:tcW w:w="1134" w:type="dxa"/>
            <w:vAlign w:val="center"/>
          </w:tcPr>
          <w:p w14:paraId="74C2D054">
            <w:pPr>
              <w:pStyle w:val="12"/>
            </w:pPr>
          </w:p>
        </w:tc>
        <w:tc>
          <w:tcPr>
            <w:tcW w:w="1134" w:type="dxa"/>
            <w:vAlign w:val="center"/>
          </w:tcPr>
          <w:p w14:paraId="53E0ED87">
            <w:pPr>
              <w:pStyle w:val="12"/>
            </w:pPr>
          </w:p>
        </w:tc>
        <w:tc>
          <w:tcPr>
            <w:tcW w:w="1134" w:type="dxa"/>
            <w:vAlign w:val="center"/>
          </w:tcPr>
          <w:p w14:paraId="16EFA331">
            <w:pPr>
              <w:pStyle w:val="12"/>
            </w:pPr>
          </w:p>
        </w:tc>
        <w:tc>
          <w:tcPr>
            <w:tcW w:w="1134" w:type="dxa"/>
            <w:vAlign w:val="center"/>
          </w:tcPr>
          <w:p w14:paraId="45FDFCDA">
            <w:pPr>
              <w:pStyle w:val="12"/>
            </w:pPr>
          </w:p>
        </w:tc>
      </w:tr>
      <w:tr w14:paraId="648CD10D">
        <w:tblPrEx>
          <w:tblCellMar>
            <w:top w:w="0" w:type="dxa"/>
            <w:left w:w="108" w:type="dxa"/>
            <w:bottom w:w="0" w:type="dxa"/>
            <w:right w:w="108" w:type="dxa"/>
          </w:tblCellMar>
        </w:tblPrEx>
        <w:trPr>
          <w:trHeight w:val="227" w:hRule="atLeast"/>
          <w:jc w:val="center"/>
        </w:trPr>
        <w:tc>
          <w:tcPr>
            <w:tcW w:w="907" w:type="dxa"/>
            <w:vAlign w:val="center"/>
          </w:tcPr>
          <w:p w14:paraId="1627870C">
            <w:pPr>
              <w:pStyle w:val="14"/>
            </w:pPr>
            <w:r>
              <w:t>2080505</w:t>
            </w:r>
          </w:p>
        </w:tc>
        <w:tc>
          <w:tcPr>
            <w:tcW w:w="907" w:type="dxa"/>
            <w:vAlign w:val="center"/>
          </w:tcPr>
          <w:p w14:paraId="01166B91">
            <w:pPr>
              <w:pStyle w:val="14"/>
            </w:pPr>
            <w:r>
              <w:t>30108</w:t>
            </w:r>
          </w:p>
        </w:tc>
        <w:tc>
          <w:tcPr>
            <w:tcW w:w="907" w:type="dxa"/>
            <w:vAlign w:val="center"/>
          </w:tcPr>
          <w:p w14:paraId="2513A4E6">
            <w:pPr>
              <w:pStyle w:val="14"/>
            </w:pPr>
            <w:r>
              <w:t>50501</w:t>
            </w:r>
          </w:p>
        </w:tc>
        <w:tc>
          <w:tcPr>
            <w:tcW w:w="3969" w:type="dxa"/>
            <w:vAlign w:val="center"/>
          </w:tcPr>
          <w:p w14:paraId="745A4065">
            <w:pPr>
              <w:pStyle w:val="13"/>
            </w:pPr>
            <w:r>
              <w:t>（1）基本养老保险费</w:t>
            </w:r>
          </w:p>
        </w:tc>
        <w:tc>
          <w:tcPr>
            <w:tcW w:w="1134" w:type="dxa"/>
            <w:vAlign w:val="center"/>
          </w:tcPr>
          <w:p w14:paraId="0F78474E">
            <w:pPr>
              <w:pStyle w:val="12"/>
            </w:pPr>
            <w:r>
              <w:t>46.65</w:t>
            </w:r>
          </w:p>
        </w:tc>
        <w:tc>
          <w:tcPr>
            <w:tcW w:w="1134" w:type="dxa"/>
            <w:vAlign w:val="center"/>
          </w:tcPr>
          <w:p w14:paraId="164DEB1F">
            <w:pPr>
              <w:pStyle w:val="12"/>
            </w:pPr>
            <w:r>
              <w:t>46.65</w:t>
            </w:r>
          </w:p>
        </w:tc>
        <w:tc>
          <w:tcPr>
            <w:tcW w:w="1134" w:type="dxa"/>
            <w:vAlign w:val="center"/>
          </w:tcPr>
          <w:p w14:paraId="15655CD7">
            <w:pPr>
              <w:pStyle w:val="12"/>
            </w:pPr>
          </w:p>
        </w:tc>
        <w:tc>
          <w:tcPr>
            <w:tcW w:w="1134" w:type="dxa"/>
            <w:vAlign w:val="center"/>
          </w:tcPr>
          <w:p w14:paraId="1E92A3B2">
            <w:pPr>
              <w:pStyle w:val="12"/>
            </w:pPr>
          </w:p>
        </w:tc>
        <w:tc>
          <w:tcPr>
            <w:tcW w:w="1134" w:type="dxa"/>
            <w:vAlign w:val="center"/>
          </w:tcPr>
          <w:p w14:paraId="26FCB300">
            <w:pPr>
              <w:pStyle w:val="12"/>
            </w:pPr>
          </w:p>
        </w:tc>
        <w:tc>
          <w:tcPr>
            <w:tcW w:w="1134" w:type="dxa"/>
            <w:vAlign w:val="center"/>
          </w:tcPr>
          <w:p w14:paraId="78450043">
            <w:pPr>
              <w:pStyle w:val="12"/>
            </w:pPr>
          </w:p>
        </w:tc>
        <w:tc>
          <w:tcPr>
            <w:tcW w:w="1134" w:type="dxa"/>
            <w:vAlign w:val="center"/>
          </w:tcPr>
          <w:p w14:paraId="4B534311">
            <w:pPr>
              <w:pStyle w:val="12"/>
            </w:pPr>
          </w:p>
        </w:tc>
      </w:tr>
      <w:tr w14:paraId="6791D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9C0FBE2">
            <w:pPr>
              <w:pStyle w:val="14"/>
            </w:pPr>
            <w:r>
              <w:t>2080506</w:t>
            </w:r>
          </w:p>
        </w:tc>
        <w:tc>
          <w:tcPr>
            <w:tcW w:w="907" w:type="dxa"/>
            <w:vAlign w:val="center"/>
          </w:tcPr>
          <w:p w14:paraId="001B2FD8">
            <w:pPr>
              <w:pStyle w:val="14"/>
            </w:pPr>
            <w:r>
              <w:t>30109</w:t>
            </w:r>
          </w:p>
        </w:tc>
        <w:tc>
          <w:tcPr>
            <w:tcW w:w="907" w:type="dxa"/>
            <w:vAlign w:val="center"/>
          </w:tcPr>
          <w:p w14:paraId="5AF0592E">
            <w:pPr>
              <w:pStyle w:val="14"/>
            </w:pPr>
            <w:r>
              <w:t>50501</w:t>
            </w:r>
          </w:p>
        </w:tc>
        <w:tc>
          <w:tcPr>
            <w:tcW w:w="3969" w:type="dxa"/>
            <w:vAlign w:val="center"/>
          </w:tcPr>
          <w:p w14:paraId="64D85D1F">
            <w:pPr>
              <w:pStyle w:val="13"/>
            </w:pPr>
            <w:r>
              <w:t>（2）职业年金缴费</w:t>
            </w:r>
          </w:p>
        </w:tc>
        <w:tc>
          <w:tcPr>
            <w:tcW w:w="1134" w:type="dxa"/>
            <w:vAlign w:val="center"/>
          </w:tcPr>
          <w:p w14:paraId="4FFCDA38">
            <w:pPr>
              <w:pStyle w:val="12"/>
            </w:pPr>
            <w:r>
              <w:t>19.09</w:t>
            </w:r>
          </w:p>
        </w:tc>
        <w:tc>
          <w:tcPr>
            <w:tcW w:w="1134" w:type="dxa"/>
            <w:vAlign w:val="center"/>
          </w:tcPr>
          <w:p w14:paraId="58A66CF4">
            <w:pPr>
              <w:pStyle w:val="12"/>
            </w:pPr>
            <w:r>
              <w:t>19.09</w:t>
            </w:r>
          </w:p>
        </w:tc>
        <w:tc>
          <w:tcPr>
            <w:tcW w:w="1134" w:type="dxa"/>
            <w:vAlign w:val="center"/>
          </w:tcPr>
          <w:p w14:paraId="7C732F25">
            <w:pPr>
              <w:pStyle w:val="12"/>
            </w:pPr>
          </w:p>
        </w:tc>
        <w:tc>
          <w:tcPr>
            <w:tcW w:w="1134" w:type="dxa"/>
            <w:vAlign w:val="center"/>
          </w:tcPr>
          <w:p w14:paraId="6FD18BD5">
            <w:pPr>
              <w:pStyle w:val="12"/>
            </w:pPr>
          </w:p>
        </w:tc>
        <w:tc>
          <w:tcPr>
            <w:tcW w:w="1134" w:type="dxa"/>
            <w:vAlign w:val="center"/>
          </w:tcPr>
          <w:p w14:paraId="33B20DE2">
            <w:pPr>
              <w:pStyle w:val="12"/>
            </w:pPr>
          </w:p>
        </w:tc>
        <w:tc>
          <w:tcPr>
            <w:tcW w:w="1134" w:type="dxa"/>
            <w:vAlign w:val="center"/>
          </w:tcPr>
          <w:p w14:paraId="708C99A7">
            <w:pPr>
              <w:pStyle w:val="12"/>
            </w:pPr>
          </w:p>
        </w:tc>
        <w:tc>
          <w:tcPr>
            <w:tcW w:w="1134" w:type="dxa"/>
            <w:vAlign w:val="center"/>
          </w:tcPr>
          <w:p w14:paraId="7FE5EEB4">
            <w:pPr>
              <w:pStyle w:val="12"/>
            </w:pPr>
          </w:p>
        </w:tc>
      </w:tr>
      <w:tr w14:paraId="74335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DEC9799">
            <w:pPr>
              <w:pStyle w:val="14"/>
            </w:pPr>
            <w:r>
              <w:t>2101102</w:t>
            </w:r>
          </w:p>
        </w:tc>
        <w:tc>
          <w:tcPr>
            <w:tcW w:w="907" w:type="dxa"/>
            <w:vAlign w:val="center"/>
          </w:tcPr>
          <w:p w14:paraId="51C82DDF">
            <w:pPr>
              <w:pStyle w:val="14"/>
            </w:pPr>
            <w:r>
              <w:t>30110</w:t>
            </w:r>
          </w:p>
        </w:tc>
        <w:tc>
          <w:tcPr>
            <w:tcW w:w="907" w:type="dxa"/>
            <w:vAlign w:val="center"/>
          </w:tcPr>
          <w:p w14:paraId="77FAB1B8">
            <w:pPr>
              <w:pStyle w:val="14"/>
            </w:pPr>
            <w:r>
              <w:t>50501</w:t>
            </w:r>
          </w:p>
        </w:tc>
        <w:tc>
          <w:tcPr>
            <w:tcW w:w="3969" w:type="dxa"/>
            <w:vAlign w:val="center"/>
          </w:tcPr>
          <w:p w14:paraId="63A0A5DD">
            <w:pPr>
              <w:pStyle w:val="13"/>
            </w:pPr>
            <w:r>
              <w:t>（3）基本医疗保险费</w:t>
            </w:r>
          </w:p>
        </w:tc>
        <w:tc>
          <w:tcPr>
            <w:tcW w:w="1134" w:type="dxa"/>
            <w:vAlign w:val="center"/>
          </w:tcPr>
          <w:p w14:paraId="6AFC1B59">
            <w:pPr>
              <w:pStyle w:val="12"/>
            </w:pPr>
            <w:r>
              <w:t>17.29</w:t>
            </w:r>
          </w:p>
        </w:tc>
        <w:tc>
          <w:tcPr>
            <w:tcW w:w="1134" w:type="dxa"/>
            <w:vAlign w:val="center"/>
          </w:tcPr>
          <w:p w14:paraId="04CCE55E">
            <w:pPr>
              <w:pStyle w:val="12"/>
            </w:pPr>
            <w:r>
              <w:t>17.29</w:t>
            </w:r>
          </w:p>
        </w:tc>
        <w:tc>
          <w:tcPr>
            <w:tcW w:w="1134" w:type="dxa"/>
            <w:vAlign w:val="center"/>
          </w:tcPr>
          <w:p w14:paraId="78A66F75">
            <w:pPr>
              <w:pStyle w:val="12"/>
            </w:pPr>
          </w:p>
        </w:tc>
        <w:tc>
          <w:tcPr>
            <w:tcW w:w="1134" w:type="dxa"/>
            <w:vAlign w:val="center"/>
          </w:tcPr>
          <w:p w14:paraId="64FA68B2">
            <w:pPr>
              <w:pStyle w:val="12"/>
            </w:pPr>
          </w:p>
        </w:tc>
        <w:tc>
          <w:tcPr>
            <w:tcW w:w="1134" w:type="dxa"/>
            <w:vAlign w:val="center"/>
          </w:tcPr>
          <w:p w14:paraId="3F9F3F53">
            <w:pPr>
              <w:pStyle w:val="12"/>
            </w:pPr>
          </w:p>
        </w:tc>
        <w:tc>
          <w:tcPr>
            <w:tcW w:w="1134" w:type="dxa"/>
            <w:vAlign w:val="center"/>
          </w:tcPr>
          <w:p w14:paraId="1B3C78C4">
            <w:pPr>
              <w:pStyle w:val="12"/>
            </w:pPr>
          </w:p>
        </w:tc>
        <w:tc>
          <w:tcPr>
            <w:tcW w:w="1134" w:type="dxa"/>
            <w:vAlign w:val="center"/>
          </w:tcPr>
          <w:p w14:paraId="6C98D651">
            <w:pPr>
              <w:pStyle w:val="12"/>
            </w:pPr>
          </w:p>
        </w:tc>
      </w:tr>
      <w:tr w14:paraId="39B40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D16602C">
            <w:pPr>
              <w:pStyle w:val="14"/>
            </w:pPr>
            <w:r>
              <w:t>2101103</w:t>
            </w:r>
          </w:p>
        </w:tc>
        <w:tc>
          <w:tcPr>
            <w:tcW w:w="907" w:type="dxa"/>
            <w:vAlign w:val="center"/>
          </w:tcPr>
          <w:p w14:paraId="52011136">
            <w:pPr>
              <w:pStyle w:val="14"/>
            </w:pPr>
            <w:r>
              <w:t>30111</w:t>
            </w:r>
          </w:p>
        </w:tc>
        <w:tc>
          <w:tcPr>
            <w:tcW w:w="907" w:type="dxa"/>
            <w:vAlign w:val="center"/>
          </w:tcPr>
          <w:p w14:paraId="4AD353B3">
            <w:pPr>
              <w:pStyle w:val="14"/>
            </w:pPr>
            <w:r>
              <w:t>50501</w:t>
            </w:r>
          </w:p>
        </w:tc>
        <w:tc>
          <w:tcPr>
            <w:tcW w:w="3969" w:type="dxa"/>
            <w:vAlign w:val="center"/>
          </w:tcPr>
          <w:p w14:paraId="2FF3F9E9">
            <w:pPr>
              <w:pStyle w:val="13"/>
            </w:pPr>
            <w:r>
              <w:t>（4）公务员医疗补助</w:t>
            </w:r>
          </w:p>
        </w:tc>
        <w:tc>
          <w:tcPr>
            <w:tcW w:w="1134" w:type="dxa"/>
            <w:vAlign w:val="center"/>
          </w:tcPr>
          <w:p w14:paraId="60713173">
            <w:pPr>
              <w:pStyle w:val="12"/>
            </w:pPr>
            <w:r>
              <w:t>19.07</w:t>
            </w:r>
          </w:p>
        </w:tc>
        <w:tc>
          <w:tcPr>
            <w:tcW w:w="1134" w:type="dxa"/>
            <w:vAlign w:val="center"/>
          </w:tcPr>
          <w:p w14:paraId="0A1129C6">
            <w:pPr>
              <w:pStyle w:val="12"/>
            </w:pPr>
            <w:r>
              <w:t>19.07</w:t>
            </w:r>
          </w:p>
        </w:tc>
        <w:tc>
          <w:tcPr>
            <w:tcW w:w="1134" w:type="dxa"/>
            <w:vAlign w:val="center"/>
          </w:tcPr>
          <w:p w14:paraId="4DF2DACA">
            <w:pPr>
              <w:pStyle w:val="12"/>
            </w:pPr>
          </w:p>
        </w:tc>
        <w:tc>
          <w:tcPr>
            <w:tcW w:w="1134" w:type="dxa"/>
            <w:vAlign w:val="center"/>
          </w:tcPr>
          <w:p w14:paraId="7BE01D13">
            <w:pPr>
              <w:pStyle w:val="12"/>
            </w:pPr>
          </w:p>
        </w:tc>
        <w:tc>
          <w:tcPr>
            <w:tcW w:w="1134" w:type="dxa"/>
            <w:vAlign w:val="center"/>
          </w:tcPr>
          <w:p w14:paraId="7CC2849C">
            <w:pPr>
              <w:pStyle w:val="12"/>
            </w:pPr>
          </w:p>
        </w:tc>
        <w:tc>
          <w:tcPr>
            <w:tcW w:w="1134" w:type="dxa"/>
            <w:vAlign w:val="center"/>
          </w:tcPr>
          <w:p w14:paraId="69D3ECA9">
            <w:pPr>
              <w:pStyle w:val="12"/>
            </w:pPr>
          </w:p>
        </w:tc>
        <w:tc>
          <w:tcPr>
            <w:tcW w:w="1134" w:type="dxa"/>
            <w:vAlign w:val="center"/>
          </w:tcPr>
          <w:p w14:paraId="0704FDF6">
            <w:pPr>
              <w:pStyle w:val="12"/>
            </w:pPr>
          </w:p>
        </w:tc>
      </w:tr>
      <w:tr w14:paraId="3D074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E2AE66C">
            <w:pPr>
              <w:pStyle w:val="14"/>
            </w:pPr>
            <w:r>
              <w:t>2050203</w:t>
            </w:r>
          </w:p>
        </w:tc>
        <w:tc>
          <w:tcPr>
            <w:tcW w:w="907" w:type="dxa"/>
            <w:vAlign w:val="center"/>
          </w:tcPr>
          <w:p w14:paraId="0AC89642">
            <w:pPr>
              <w:pStyle w:val="14"/>
            </w:pPr>
            <w:r>
              <w:t>30112</w:t>
            </w:r>
          </w:p>
        </w:tc>
        <w:tc>
          <w:tcPr>
            <w:tcW w:w="907" w:type="dxa"/>
            <w:vAlign w:val="center"/>
          </w:tcPr>
          <w:p w14:paraId="2906D98F">
            <w:pPr>
              <w:pStyle w:val="14"/>
            </w:pPr>
            <w:r>
              <w:t>50501</w:t>
            </w:r>
          </w:p>
        </w:tc>
        <w:tc>
          <w:tcPr>
            <w:tcW w:w="3969" w:type="dxa"/>
            <w:vAlign w:val="center"/>
          </w:tcPr>
          <w:p w14:paraId="107FF626">
            <w:pPr>
              <w:pStyle w:val="13"/>
            </w:pPr>
            <w:r>
              <w:t>（5）事业单位失业保险费</w:t>
            </w:r>
          </w:p>
        </w:tc>
        <w:tc>
          <w:tcPr>
            <w:tcW w:w="1134" w:type="dxa"/>
            <w:vAlign w:val="center"/>
          </w:tcPr>
          <w:p w14:paraId="51BC8B3A">
            <w:pPr>
              <w:pStyle w:val="12"/>
            </w:pPr>
            <w:r>
              <w:t>1.67</w:t>
            </w:r>
          </w:p>
        </w:tc>
        <w:tc>
          <w:tcPr>
            <w:tcW w:w="1134" w:type="dxa"/>
            <w:vAlign w:val="center"/>
          </w:tcPr>
          <w:p w14:paraId="66CA037F">
            <w:pPr>
              <w:pStyle w:val="12"/>
            </w:pPr>
            <w:r>
              <w:t>1.67</w:t>
            </w:r>
          </w:p>
        </w:tc>
        <w:tc>
          <w:tcPr>
            <w:tcW w:w="1134" w:type="dxa"/>
            <w:vAlign w:val="center"/>
          </w:tcPr>
          <w:p w14:paraId="518518BA">
            <w:pPr>
              <w:pStyle w:val="12"/>
            </w:pPr>
          </w:p>
        </w:tc>
        <w:tc>
          <w:tcPr>
            <w:tcW w:w="1134" w:type="dxa"/>
            <w:vAlign w:val="center"/>
          </w:tcPr>
          <w:p w14:paraId="0BBF6254">
            <w:pPr>
              <w:pStyle w:val="12"/>
            </w:pPr>
          </w:p>
        </w:tc>
        <w:tc>
          <w:tcPr>
            <w:tcW w:w="1134" w:type="dxa"/>
            <w:vAlign w:val="center"/>
          </w:tcPr>
          <w:p w14:paraId="4BD23DCE">
            <w:pPr>
              <w:pStyle w:val="12"/>
            </w:pPr>
          </w:p>
        </w:tc>
        <w:tc>
          <w:tcPr>
            <w:tcW w:w="1134" w:type="dxa"/>
            <w:vAlign w:val="center"/>
          </w:tcPr>
          <w:p w14:paraId="2DD76200">
            <w:pPr>
              <w:pStyle w:val="12"/>
            </w:pPr>
          </w:p>
        </w:tc>
        <w:tc>
          <w:tcPr>
            <w:tcW w:w="1134" w:type="dxa"/>
            <w:vAlign w:val="center"/>
          </w:tcPr>
          <w:p w14:paraId="29F5723D">
            <w:pPr>
              <w:pStyle w:val="12"/>
            </w:pPr>
          </w:p>
        </w:tc>
      </w:tr>
      <w:tr w14:paraId="047910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CFC1D6A">
            <w:pPr>
              <w:pStyle w:val="14"/>
            </w:pPr>
            <w:r>
              <w:t>2050203</w:t>
            </w:r>
          </w:p>
        </w:tc>
        <w:tc>
          <w:tcPr>
            <w:tcW w:w="907" w:type="dxa"/>
            <w:vAlign w:val="center"/>
          </w:tcPr>
          <w:p w14:paraId="3E55710A">
            <w:pPr>
              <w:pStyle w:val="14"/>
            </w:pPr>
            <w:r>
              <w:t>30112</w:t>
            </w:r>
          </w:p>
        </w:tc>
        <w:tc>
          <w:tcPr>
            <w:tcW w:w="907" w:type="dxa"/>
            <w:vAlign w:val="center"/>
          </w:tcPr>
          <w:p w14:paraId="506579EC">
            <w:pPr>
              <w:pStyle w:val="14"/>
            </w:pPr>
            <w:r>
              <w:t>50501</w:t>
            </w:r>
          </w:p>
        </w:tc>
        <w:tc>
          <w:tcPr>
            <w:tcW w:w="3969" w:type="dxa"/>
            <w:vAlign w:val="center"/>
          </w:tcPr>
          <w:p w14:paraId="1A130E05">
            <w:pPr>
              <w:pStyle w:val="13"/>
            </w:pPr>
            <w:r>
              <w:t>（6）工伤保险费</w:t>
            </w:r>
          </w:p>
        </w:tc>
        <w:tc>
          <w:tcPr>
            <w:tcW w:w="1134" w:type="dxa"/>
            <w:vAlign w:val="center"/>
          </w:tcPr>
          <w:p w14:paraId="363A1F16">
            <w:pPr>
              <w:pStyle w:val="12"/>
            </w:pPr>
            <w:r>
              <w:t>1.67</w:t>
            </w:r>
          </w:p>
        </w:tc>
        <w:tc>
          <w:tcPr>
            <w:tcW w:w="1134" w:type="dxa"/>
            <w:vAlign w:val="center"/>
          </w:tcPr>
          <w:p w14:paraId="304AFAF0">
            <w:pPr>
              <w:pStyle w:val="12"/>
            </w:pPr>
            <w:r>
              <w:t>1.67</w:t>
            </w:r>
          </w:p>
        </w:tc>
        <w:tc>
          <w:tcPr>
            <w:tcW w:w="1134" w:type="dxa"/>
            <w:vAlign w:val="center"/>
          </w:tcPr>
          <w:p w14:paraId="3711702C">
            <w:pPr>
              <w:pStyle w:val="12"/>
            </w:pPr>
          </w:p>
        </w:tc>
        <w:tc>
          <w:tcPr>
            <w:tcW w:w="1134" w:type="dxa"/>
            <w:vAlign w:val="center"/>
          </w:tcPr>
          <w:p w14:paraId="529E3500">
            <w:pPr>
              <w:pStyle w:val="12"/>
            </w:pPr>
          </w:p>
        </w:tc>
        <w:tc>
          <w:tcPr>
            <w:tcW w:w="1134" w:type="dxa"/>
            <w:vAlign w:val="center"/>
          </w:tcPr>
          <w:p w14:paraId="334606F9">
            <w:pPr>
              <w:pStyle w:val="12"/>
            </w:pPr>
          </w:p>
        </w:tc>
        <w:tc>
          <w:tcPr>
            <w:tcW w:w="1134" w:type="dxa"/>
            <w:vAlign w:val="center"/>
          </w:tcPr>
          <w:p w14:paraId="1E9D8C8F">
            <w:pPr>
              <w:pStyle w:val="12"/>
            </w:pPr>
          </w:p>
        </w:tc>
        <w:tc>
          <w:tcPr>
            <w:tcW w:w="1134" w:type="dxa"/>
            <w:vAlign w:val="center"/>
          </w:tcPr>
          <w:p w14:paraId="01738535">
            <w:pPr>
              <w:pStyle w:val="12"/>
            </w:pPr>
          </w:p>
        </w:tc>
      </w:tr>
      <w:tr w14:paraId="2452BA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1762C2C">
            <w:pPr>
              <w:pStyle w:val="14"/>
            </w:pPr>
            <w:r>
              <w:t>2210201</w:t>
            </w:r>
          </w:p>
        </w:tc>
        <w:tc>
          <w:tcPr>
            <w:tcW w:w="907" w:type="dxa"/>
            <w:vAlign w:val="center"/>
          </w:tcPr>
          <w:p w14:paraId="12A86EEB">
            <w:pPr>
              <w:pStyle w:val="14"/>
            </w:pPr>
            <w:r>
              <w:t>30113</w:t>
            </w:r>
          </w:p>
        </w:tc>
        <w:tc>
          <w:tcPr>
            <w:tcW w:w="907" w:type="dxa"/>
            <w:vAlign w:val="center"/>
          </w:tcPr>
          <w:p w14:paraId="5D60DB70">
            <w:pPr>
              <w:pStyle w:val="14"/>
            </w:pPr>
            <w:r>
              <w:t>50501</w:t>
            </w:r>
          </w:p>
        </w:tc>
        <w:tc>
          <w:tcPr>
            <w:tcW w:w="3969" w:type="dxa"/>
            <w:vAlign w:val="center"/>
          </w:tcPr>
          <w:p w14:paraId="3E95DDB3">
            <w:pPr>
              <w:pStyle w:val="13"/>
            </w:pPr>
            <w:r>
              <w:t>6、住房公积金</w:t>
            </w:r>
          </w:p>
        </w:tc>
        <w:tc>
          <w:tcPr>
            <w:tcW w:w="1134" w:type="dxa"/>
            <w:vAlign w:val="center"/>
          </w:tcPr>
          <w:p w14:paraId="688E9264">
            <w:pPr>
              <w:pStyle w:val="12"/>
            </w:pPr>
            <w:r>
              <w:t>38.06</w:t>
            </w:r>
          </w:p>
        </w:tc>
        <w:tc>
          <w:tcPr>
            <w:tcW w:w="1134" w:type="dxa"/>
            <w:vAlign w:val="center"/>
          </w:tcPr>
          <w:p w14:paraId="2B16FE8B">
            <w:pPr>
              <w:pStyle w:val="12"/>
            </w:pPr>
            <w:r>
              <w:t>38.06</w:t>
            </w:r>
          </w:p>
        </w:tc>
        <w:tc>
          <w:tcPr>
            <w:tcW w:w="1134" w:type="dxa"/>
            <w:vAlign w:val="center"/>
          </w:tcPr>
          <w:p w14:paraId="618B7FAF">
            <w:pPr>
              <w:pStyle w:val="12"/>
            </w:pPr>
          </w:p>
        </w:tc>
        <w:tc>
          <w:tcPr>
            <w:tcW w:w="1134" w:type="dxa"/>
            <w:vAlign w:val="center"/>
          </w:tcPr>
          <w:p w14:paraId="69221450">
            <w:pPr>
              <w:pStyle w:val="12"/>
            </w:pPr>
          </w:p>
        </w:tc>
        <w:tc>
          <w:tcPr>
            <w:tcW w:w="1134" w:type="dxa"/>
            <w:vAlign w:val="center"/>
          </w:tcPr>
          <w:p w14:paraId="443D4CDB">
            <w:pPr>
              <w:pStyle w:val="12"/>
            </w:pPr>
          </w:p>
        </w:tc>
        <w:tc>
          <w:tcPr>
            <w:tcW w:w="1134" w:type="dxa"/>
            <w:vAlign w:val="center"/>
          </w:tcPr>
          <w:p w14:paraId="5337FD89">
            <w:pPr>
              <w:pStyle w:val="12"/>
            </w:pPr>
          </w:p>
        </w:tc>
        <w:tc>
          <w:tcPr>
            <w:tcW w:w="1134" w:type="dxa"/>
            <w:vAlign w:val="center"/>
          </w:tcPr>
          <w:p w14:paraId="23C6C72D">
            <w:pPr>
              <w:pStyle w:val="12"/>
            </w:pPr>
          </w:p>
        </w:tc>
      </w:tr>
      <w:tr w14:paraId="08F71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BF16B2D">
            <w:pPr>
              <w:pStyle w:val="14"/>
            </w:pPr>
          </w:p>
        </w:tc>
        <w:tc>
          <w:tcPr>
            <w:tcW w:w="907" w:type="dxa"/>
            <w:vAlign w:val="center"/>
          </w:tcPr>
          <w:p w14:paraId="71C771AE">
            <w:pPr>
              <w:pStyle w:val="14"/>
            </w:pPr>
          </w:p>
        </w:tc>
        <w:tc>
          <w:tcPr>
            <w:tcW w:w="907" w:type="dxa"/>
            <w:vAlign w:val="center"/>
          </w:tcPr>
          <w:p w14:paraId="56405A1D">
            <w:pPr>
              <w:pStyle w:val="14"/>
            </w:pPr>
          </w:p>
        </w:tc>
        <w:tc>
          <w:tcPr>
            <w:tcW w:w="3969" w:type="dxa"/>
            <w:vAlign w:val="center"/>
          </w:tcPr>
          <w:p w14:paraId="70B7F7FE">
            <w:pPr>
              <w:pStyle w:val="13"/>
            </w:pPr>
            <w:r>
              <w:t>7、其他工资福利支出</w:t>
            </w:r>
          </w:p>
        </w:tc>
        <w:tc>
          <w:tcPr>
            <w:tcW w:w="1134" w:type="dxa"/>
            <w:vAlign w:val="center"/>
          </w:tcPr>
          <w:p w14:paraId="7CC3FB8A">
            <w:pPr>
              <w:pStyle w:val="12"/>
            </w:pPr>
            <w:r>
              <w:t>4.92</w:t>
            </w:r>
          </w:p>
        </w:tc>
        <w:tc>
          <w:tcPr>
            <w:tcW w:w="1134" w:type="dxa"/>
            <w:vAlign w:val="center"/>
          </w:tcPr>
          <w:p w14:paraId="3433CF22">
            <w:pPr>
              <w:pStyle w:val="12"/>
            </w:pPr>
            <w:r>
              <w:t>4.92</w:t>
            </w:r>
          </w:p>
        </w:tc>
        <w:tc>
          <w:tcPr>
            <w:tcW w:w="1134" w:type="dxa"/>
            <w:vAlign w:val="center"/>
          </w:tcPr>
          <w:p w14:paraId="7D09DAF3">
            <w:pPr>
              <w:pStyle w:val="12"/>
            </w:pPr>
          </w:p>
        </w:tc>
        <w:tc>
          <w:tcPr>
            <w:tcW w:w="1134" w:type="dxa"/>
            <w:vAlign w:val="center"/>
          </w:tcPr>
          <w:p w14:paraId="62BF272D">
            <w:pPr>
              <w:pStyle w:val="12"/>
            </w:pPr>
          </w:p>
        </w:tc>
        <w:tc>
          <w:tcPr>
            <w:tcW w:w="1134" w:type="dxa"/>
            <w:vAlign w:val="center"/>
          </w:tcPr>
          <w:p w14:paraId="6EF8E129">
            <w:pPr>
              <w:pStyle w:val="12"/>
            </w:pPr>
          </w:p>
        </w:tc>
        <w:tc>
          <w:tcPr>
            <w:tcW w:w="1134" w:type="dxa"/>
            <w:vAlign w:val="center"/>
          </w:tcPr>
          <w:p w14:paraId="41018DAC">
            <w:pPr>
              <w:pStyle w:val="12"/>
            </w:pPr>
          </w:p>
        </w:tc>
        <w:tc>
          <w:tcPr>
            <w:tcW w:w="1134" w:type="dxa"/>
            <w:vAlign w:val="center"/>
          </w:tcPr>
          <w:p w14:paraId="61A22453">
            <w:pPr>
              <w:pStyle w:val="12"/>
            </w:pPr>
          </w:p>
        </w:tc>
      </w:tr>
      <w:tr w14:paraId="4B1005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C74650A">
            <w:pPr>
              <w:pStyle w:val="14"/>
            </w:pPr>
            <w:r>
              <w:t>2050203</w:t>
            </w:r>
          </w:p>
        </w:tc>
        <w:tc>
          <w:tcPr>
            <w:tcW w:w="907" w:type="dxa"/>
            <w:vAlign w:val="center"/>
          </w:tcPr>
          <w:p w14:paraId="3024508A">
            <w:pPr>
              <w:pStyle w:val="14"/>
            </w:pPr>
            <w:r>
              <w:t>30199</w:t>
            </w:r>
          </w:p>
        </w:tc>
        <w:tc>
          <w:tcPr>
            <w:tcW w:w="907" w:type="dxa"/>
            <w:vAlign w:val="center"/>
          </w:tcPr>
          <w:p w14:paraId="61348E36">
            <w:pPr>
              <w:pStyle w:val="14"/>
            </w:pPr>
            <w:r>
              <w:t>50501</w:t>
            </w:r>
          </w:p>
        </w:tc>
        <w:tc>
          <w:tcPr>
            <w:tcW w:w="3969" w:type="dxa"/>
            <w:vAlign w:val="center"/>
          </w:tcPr>
          <w:p w14:paraId="737F1565">
            <w:pPr>
              <w:pStyle w:val="13"/>
            </w:pPr>
            <w:r>
              <w:t>（1）长期聘用人员和长期临时工工资</w:t>
            </w:r>
          </w:p>
        </w:tc>
        <w:tc>
          <w:tcPr>
            <w:tcW w:w="1134" w:type="dxa"/>
            <w:vAlign w:val="center"/>
          </w:tcPr>
          <w:p w14:paraId="36A5589C">
            <w:pPr>
              <w:pStyle w:val="12"/>
            </w:pPr>
            <w:r>
              <w:t>3.28</w:t>
            </w:r>
          </w:p>
        </w:tc>
        <w:tc>
          <w:tcPr>
            <w:tcW w:w="1134" w:type="dxa"/>
            <w:vAlign w:val="center"/>
          </w:tcPr>
          <w:p w14:paraId="636E8E2C">
            <w:pPr>
              <w:pStyle w:val="12"/>
            </w:pPr>
            <w:r>
              <w:t>3.28</w:t>
            </w:r>
          </w:p>
        </w:tc>
        <w:tc>
          <w:tcPr>
            <w:tcW w:w="1134" w:type="dxa"/>
            <w:vAlign w:val="center"/>
          </w:tcPr>
          <w:p w14:paraId="13E6DFFA">
            <w:pPr>
              <w:pStyle w:val="12"/>
            </w:pPr>
          </w:p>
        </w:tc>
        <w:tc>
          <w:tcPr>
            <w:tcW w:w="1134" w:type="dxa"/>
            <w:vAlign w:val="center"/>
          </w:tcPr>
          <w:p w14:paraId="29981CF0">
            <w:pPr>
              <w:pStyle w:val="12"/>
            </w:pPr>
          </w:p>
        </w:tc>
        <w:tc>
          <w:tcPr>
            <w:tcW w:w="1134" w:type="dxa"/>
            <w:vAlign w:val="center"/>
          </w:tcPr>
          <w:p w14:paraId="69AEBC3F">
            <w:pPr>
              <w:pStyle w:val="12"/>
            </w:pPr>
          </w:p>
        </w:tc>
        <w:tc>
          <w:tcPr>
            <w:tcW w:w="1134" w:type="dxa"/>
            <w:vAlign w:val="center"/>
          </w:tcPr>
          <w:p w14:paraId="3F4839FE">
            <w:pPr>
              <w:pStyle w:val="12"/>
            </w:pPr>
          </w:p>
        </w:tc>
        <w:tc>
          <w:tcPr>
            <w:tcW w:w="1134" w:type="dxa"/>
            <w:vAlign w:val="center"/>
          </w:tcPr>
          <w:p w14:paraId="0C0B7027">
            <w:pPr>
              <w:pStyle w:val="12"/>
            </w:pPr>
          </w:p>
        </w:tc>
      </w:tr>
      <w:tr w14:paraId="6354B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85C6116">
            <w:pPr>
              <w:pStyle w:val="14"/>
            </w:pPr>
            <w:r>
              <w:t>2050203</w:t>
            </w:r>
          </w:p>
        </w:tc>
        <w:tc>
          <w:tcPr>
            <w:tcW w:w="907" w:type="dxa"/>
            <w:vAlign w:val="center"/>
          </w:tcPr>
          <w:p w14:paraId="564D0D38">
            <w:pPr>
              <w:pStyle w:val="14"/>
            </w:pPr>
            <w:r>
              <w:t>30199</w:t>
            </w:r>
          </w:p>
        </w:tc>
        <w:tc>
          <w:tcPr>
            <w:tcW w:w="907" w:type="dxa"/>
            <w:vAlign w:val="center"/>
          </w:tcPr>
          <w:p w14:paraId="20BD2A6F">
            <w:pPr>
              <w:pStyle w:val="14"/>
            </w:pPr>
            <w:r>
              <w:t>50501</w:t>
            </w:r>
          </w:p>
        </w:tc>
        <w:tc>
          <w:tcPr>
            <w:tcW w:w="3969" w:type="dxa"/>
            <w:vAlign w:val="center"/>
          </w:tcPr>
          <w:p w14:paraId="7A21605A">
            <w:pPr>
              <w:pStyle w:val="13"/>
            </w:pPr>
            <w:r>
              <w:t>（2）长期聘用人员和长期临时工社保缴费和住房公积金</w:t>
            </w:r>
          </w:p>
        </w:tc>
        <w:tc>
          <w:tcPr>
            <w:tcW w:w="1134" w:type="dxa"/>
            <w:vAlign w:val="center"/>
          </w:tcPr>
          <w:p w14:paraId="37E91D76">
            <w:pPr>
              <w:pStyle w:val="12"/>
            </w:pPr>
            <w:r>
              <w:t>1.53</w:t>
            </w:r>
          </w:p>
        </w:tc>
        <w:tc>
          <w:tcPr>
            <w:tcW w:w="1134" w:type="dxa"/>
            <w:vAlign w:val="center"/>
          </w:tcPr>
          <w:p w14:paraId="3DC5893F">
            <w:pPr>
              <w:pStyle w:val="12"/>
            </w:pPr>
            <w:r>
              <w:t>1.53</w:t>
            </w:r>
          </w:p>
        </w:tc>
        <w:tc>
          <w:tcPr>
            <w:tcW w:w="1134" w:type="dxa"/>
            <w:vAlign w:val="center"/>
          </w:tcPr>
          <w:p w14:paraId="239DC9AA">
            <w:pPr>
              <w:pStyle w:val="12"/>
            </w:pPr>
          </w:p>
        </w:tc>
        <w:tc>
          <w:tcPr>
            <w:tcW w:w="1134" w:type="dxa"/>
            <w:vAlign w:val="center"/>
          </w:tcPr>
          <w:p w14:paraId="38834952">
            <w:pPr>
              <w:pStyle w:val="12"/>
            </w:pPr>
          </w:p>
        </w:tc>
        <w:tc>
          <w:tcPr>
            <w:tcW w:w="1134" w:type="dxa"/>
            <w:vAlign w:val="center"/>
          </w:tcPr>
          <w:p w14:paraId="681F871A">
            <w:pPr>
              <w:pStyle w:val="12"/>
            </w:pPr>
          </w:p>
        </w:tc>
        <w:tc>
          <w:tcPr>
            <w:tcW w:w="1134" w:type="dxa"/>
            <w:vAlign w:val="center"/>
          </w:tcPr>
          <w:p w14:paraId="70FC79EA">
            <w:pPr>
              <w:pStyle w:val="12"/>
            </w:pPr>
          </w:p>
        </w:tc>
        <w:tc>
          <w:tcPr>
            <w:tcW w:w="1134" w:type="dxa"/>
            <w:vAlign w:val="center"/>
          </w:tcPr>
          <w:p w14:paraId="3A8B1291">
            <w:pPr>
              <w:pStyle w:val="12"/>
            </w:pPr>
          </w:p>
        </w:tc>
      </w:tr>
      <w:tr w14:paraId="7AC58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057B2A0">
            <w:pPr>
              <w:pStyle w:val="14"/>
            </w:pPr>
            <w:r>
              <w:t>2050203</w:t>
            </w:r>
          </w:p>
        </w:tc>
        <w:tc>
          <w:tcPr>
            <w:tcW w:w="907" w:type="dxa"/>
            <w:vAlign w:val="center"/>
          </w:tcPr>
          <w:p w14:paraId="6B557611">
            <w:pPr>
              <w:pStyle w:val="14"/>
            </w:pPr>
            <w:r>
              <w:t>30199</w:t>
            </w:r>
          </w:p>
        </w:tc>
        <w:tc>
          <w:tcPr>
            <w:tcW w:w="907" w:type="dxa"/>
            <w:vAlign w:val="center"/>
          </w:tcPr>
          <w:p w14:paraId="47FB98A3">
            <w:pPr>
              <w:pStyle w:val="14"/>
            </w:pPr>
            <w:r>
              <w:t>50501</w:t>
            </w:r>
          </w:p>
        </w:tc>
        <w:tc>
          <w:tcPr>
            <w:tcW w:w="3969" w:type="dxa"/>
            <w:vAlign w:val="center"/>
          </w:tcPr>
          <w:p w14:paraId="665BBCD3">
            <w:pPr>
              <w:pStyle w:val="13"/>
            </w:pPr>
            <w:r>
              <w:t>（3）其他</w:t>
            </w:r>
          </w:p>
        </w:tc>
        <w:tc>
          <w:tcPr>
            <w:tcW w:w="1134" w:type="dxa"/>
            <w:vAlign w:val="center"/>
          </w:tcPr>
          <w:p w14:paraId="24A8238D">
            <w:pPr>
              <w:pStyle w:val="12"/>
            </w:pPr>
            <w:r>
              <w:t>0.11</w:t>
            </w:r>
          </w:p>
        </w:tc>
        <w:tc>
          <w:tcPr>
            <w:tcW w:w="1134" w:type="dxa"/>
            <w:vAlign w:val="center"/>
          </w:tcPr>
          <w:p w14:paraId="75123E52">
            <w:pPr>
              <w:pStyle w:val="12"/>
            </w:pPr>
            <w:r>
              <w:t>0.11</w:t>
            </w:r>
          </w:p>
        </w:tc>
        <w:tc>
          <w:tcPr>
            <w:tcW w:w="1134" w:type="dxa"/>
            <w:vAlign w:val="center"/>
          </w:tcPr>
          <w:p w14:paraId="3B11B467">
            <w:pPr>
              <w:pStyle w:val="12"/>
            </w:pPr>
          </w:p>
        </w:tc>
        <w:tc>
          <w:tcPr>
            <w:tcW w:w="1134" w:type="dxa"/>
            <w:vAlign w:val="center"/>
          </w:tcPr>
          <w:p w14:paraId="79A47095">
            <w:pPr>
              <w:pStyle w:val="12"/>
            </w:pPr>
          </w:p>
        </w:tc>
        <w:tc>
          <w:tcPr>
            <w:tcW w:w="1134" w:type="dxa"/>
            <w:vAlign w:val="center"/>
          </w:tcPr>
          <w:p w14:paraId="51676FD6">
            <w:pPr>
              <w:pStyle w:val="12"/>
            </w:pPr>
          </w:p>
        </w:tc>
        <w:tc>
          <w:tcPr>
            <w:tcW w:w="1134" w:type="dxa"/>
            <w:vAlign w:val="center"/>
          </w:tcPr>
          <w:p w14:paraId="1028D60A">
            <w:pPr>
              <w:pStyle w:val="12"/>
            </w:pPr>
          </w:p>
        </w:tc>
        <w:tc>
          <w:tcPr>
            <w:tcW w:w="1134" w:type="dxa"/>
            <w:vAlign w:val="center"/>
          </w:tcPr>
          <w:p w14:paraId="7681C365">
            <w:pPr>
              <w:pStyle w:val="12"/>
            </w:pPr>
          </w:p>
        </w:tc>
      </w:tr>
      <w:tr w14:paraId="268585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1CE14B7">
            <w:pPr>
              <w:pStyle w:val="14"/>
            </w:pPr>
          </w:p>
        </w:tc>
        <w:tc>
          <w:tcPr>
            <w:tcW w:w="907" w:type="dxa"/>
            <w:vAlign w:val="center"/>
          </w:tcPr>
          <w:p w14:paraId="073C3285">
            <w:pPr>
              <w:pStyle w:val="14"/>
            </w:pPr>
          </w:p>
        </w:tc>
        <w:tc>
          <w:tcPr>
            <w:tcW w:w="907" w:type="dxa"/>
            <w:vAlign w:val="center"/>
          </w:tcPr>
          <w:p w14:paraId="3353DF19">
            <w:pPr>
              <w:pStyle w:val="14"/>
            </w:pPr>
          </w:p>
        </w:tc>
        <w:tc>
          <w:tcPr>
            <w:tcW w:w="3969" w:type="dxa"/>
            <w:vAlign w:val="center"/>
          </w:tcPr>
          <w:p w14:paraId="4BC625AB">
            <w:pPr>
              <w:pStyle w:val="13"/>
            </w:pPr>
            <w:r>
              <w:t>二、对个人和家庭的补助</w:t>
            </w:r>
          </w:p>
        </w:tc>
        <w:tc>
          <w:tcPr>
            <w:tcW w:w="1134" w:type="dxa"/>
            <w:vAlign w:val="center"/>
          </w:tcPr>
          <w:p w14:paraId="106E5F9C">
            <w:pPr>
              <w:pStyle w:val="12"/>
            </w:pPr>
            <w:r>
              <w:t>0.11</w:t>
            </w:r>
          </w:p>
        </w:tc>
        <w:tc>
          <w:tcPr>
            <w:tcW w:w="1134" w:type="dxa"/>
            <w:vAlign w:val="center"/>
          </w:tcPr>
          <w:p w14:paraId="5C8D9645">
            <w:pPr>
              <w:pStyle w:val="12"/>
            </w:pPr>
            <w:r>
              <w:t>0.11</w:t>
            </w:r>
          </w:p>
        </w:tc>
        <w:tc>
          <w:tcPr>
            <w:tcW w:w="1134" w:type="dxa"/>
            <w:vAlign w:val="center"/>
          </w:tcPr>
          <w:p w14:paraId="666C34E2">
            <w:pPr>
              <w:pStyle w:val="12"/>
            </w:pPr>
          </w:p>
        </w:tc>
        <w:tc>
          <w:tcPr>
            <w:tcW w:w="1134" w:type="dxa"/>
            <w:vAlign w:val="center"/>
          </w:tcPr>
          <w:p w14:paraId="76A170D0">
            <w:pPr>
              <w:pStyle w:val="12"/>
            </w:pPr>
          </w:p>
        </w:tc>
        <w:tc>
          <w:tcPr>
            <w:tcW w:w="1134" w:type="dxa"/>
            <w:vAlign w:val="center"/>
          </w:tcPr>
          <w:p w14:paraId="3866976A">
            <w:pPr>
              <w:pStyle w:val="12"/>
            </w:pPr>
          </w:p>
        </w:tc>
        <w:tc>
          <w:tcPr>
            <w:tcW w:w="1134" w:type="dxa"/>
            <w:vAlign w:val="center"/>
          </w:tcPr>
          <w:p w14:paraId="4528DCDC">
            <w:pPr>
              <w:pStyle w:val="12"/>
            </w:pPr>
          </w:p>
        </w:tc>
        <w:tc>
          <w:tcPr>
            <w:tcW w:w="1134" w:type="dxa"/>
            <w:vAlign w:val="center"/>
          </w:tcPr>
          <w:p w14:paraId="356C58B3">
            <w:pPr>
              <w:pStyle w:val="12"/>
            </w:pPr>
          </w:p>
        </w:tc>
      </w:tr>
      <w:tr w14:paraId="5DDA5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EF0A949">
            <w:pPr>
              <w:pStyle w:val="14"/>
            </w:pPr>
          </w:p>
        </w:tc>
        <w:tc>
          <w:tcPr>
            <w:tcW w:w="907" w:type="dxa"/>
            <w:vAlign w:val="center"/>
          </w:tcPr>
          <w:p w14:paraId="397A5443">
            <w:pPr>
              <w:pStyle w:val="14"/>
            </w:pPr>
          </w:p>
        </w:tc>
        <w:tc>
          <w:tcPr>
            <w:tcW w:w="907" w:type="dxa"/>
            <w:vAlign w:val="center"/>
          </w:tcPr>
          <w:p w14:paraId="6A1026FD">
            <w:pPr>
              <w:pStyle w:val="14"/>
            </w:pPr>
          </w:p>
        </w:tc>
        <w:tc>
          <w:tcPr>
            <w:tcW w:w="3969" w:type="dxa"/>
            <w:vAlign w:val="center"/>
          </w:tcPr>
          <w:p w14:paraId="5CED5AE0">
            <w:pPr>
              <w:pStyle w:val="13"/>
            </w:pPr>
            <w:r>
              <w:t>1、奖励金</w:t>
            </w:r>
          </w:p>
        </w:tc>
        <w:tc>
          <w:tcPr>
            <w:tcW w:w="1134" w:type="dxa"/>
            <w:vAlign w:val="center"/>
          </w:tcPr>
          <w:p w14:paraId="39280C3C">
            <w:pPr>
              <w:pStyle w:val="12"/>
            </w:pPr>
            <w:r>
              <w:t>0.11</w:t>
            </w:r>
          </w:p>
        </w:tc>
        <w:tc>
          <w:tcPr>
            <w:tcW w:w="1134" w:type="dxa"/>
            <w:vAlign w:val="center"/>
          </w:tcPr>
          <w:p w14:paraId="112E74F4">
            <w:pPr>
              <w:pStyle w:val="12"/>
            </w:pPr>
            <w:r>
              <w:t>0.11</w:t>
            </w:r>
          </w:p>
        </w:tc>
        <w:tc>
          <w:tcPr>
            <w:tcW w:w="1134" w:type="dxa"/>
            <w:vAlign w:val="center"/>
          </w:tcPr>
          <w:p w14:paraId="18EDFC9F">
            <w:pPr>
              <w:pStyle w:val="12"/>
            </w:pPr>
          </w:p>
        </w:tc>
        <w:tc>
          <w:tcPr>
            <w:tcW w:w="1134" w:type="dxa"/>
            <w:vAlign w:val="center"/>
          </w:tcPr>
          <w:p w14:paraId="78894098">
            <w:pPr>
              <w:pStyle w:val="12"/>
            </w:pPr>
          </w:p>
        </w:tc>
        <w:tc>
          <w:tcPr>
            <w:tcW w:w="1134" w:type="dxa"/>
            <w:vAlign w:val="center"/>
          </w:tcPr>
          <w:p w14:paraId="36EC7E4E">
            <w:pPr>
              <w:pStyle w:val="12"/>
            </w:pPr>
          </w:p>
        </w:tc>
        <w:tc>
          <w:tcPr>
            <w:tcW w:w="1134" w:type="dxa"/>
            <w:vAlign w:val="center"/>
          </w:tcPr>
          <w:p w14:paraId="6B9F7C8F">
            <w:pPr>
              <w:pStyle w:val="12"/>
            </w:pPr>
          </w:p>
        </w:tc>
        <w:tc>
          <w:tcPr>
            <w:tcW w:w="1134" w:type="dxa"/>
            <w:vAlign w:val="center"/>
          </w:tcPr>
          <w:p w14:paraId="175D710E">
            <w:pPr>
              <w:pStyle w:val="12"/>
            </w:pPr>
          </w:p>
        </w:tc>
      </w:tr>
      <w:tr w14:paraId="342B7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AE01705">
            <w:pPr>
              <w:pStyle w:val="14"/>
            </w:pPr>
            <w:r>
              <w:t>2050203</w:t>
            </w:r>
          </w:p>
        </w:tc>
        <w:tc>
          <w:tcPr>
            <w:tcW w:w="907" w:type="dxa"/>
            <w:vAlign w:val="center"/>
          </w:tcPr>
          <w:p w14:paraId="5DE4061D">
            <w:pPr>
              <w:pStyle w:val="14"/>
            </w:pPr>
            <w:r>
              <w:t>30309</w:t>
            </w:r>
          </w:p>
        </w:tc>
        <w:tc>
          <w:tcPr>
            <w:tcW w:w="907" w:type="dxa"/>
            <w:vAlign w:val="center"/>
          </w:tcPr>
          <w:p w14:paraId="647D9CA5">
            <w:pPr>
              <w:pStyle w:val="14"/>
            </w:pPr>
            <w:r>
              <w:t>50901</w:t>
            </w:r>
          </w:p>
        </w:tc>
        <w:tc>
          <w:tcPr>
            <w:tcW w:w="3969" w:type="dxa"/>
            <w:vAlign w:val="center"/>
          </w:tcPr>
          <w:p w14:paraId="3F0EC7B6">
            <w:pPr>
              <w:pStyle w:val="13"/>
            </w:pPr>
            <w:r>
              <w:t>（1）独生子女父母奖励</w:t>
            </w:r>
          </w:p>
        </w:tc>
        <w:tc>
          <w:tcPr>
            <w:tcW w:w="1134" w:type="dxa"/>
            <w:vAlign w:val="center"/>
          </w:tcPr>
          <w:p w14:paraId="0339D155">
            <w:pPr>
              <w:pStyle w:val="12"/>
            </w:pPr>
            <w:r>
              <w:t>0.11</w:t>
            </w:r>
          </w:p>
        </w:tc>
        <w:tc>
          <w:tcPr>
            <w:tcW w:w="1134" w:type="dxa"/>
            <w:vAlign w:val="center"/>
          </w:tcPr>
          <w:p w14:paraId="1B275835">
            <w:pPr>
              <w:pStyle w:val="12"/>
            </w:pPr>
            <w:r>
              <w:t>0.11</w:t>
            </w:r>
          </w:p>
        </w:tc>
        <w:tc>
          <w:tcPr>
            <w:tcW w:w="1134" w:type="dxa"/>
            <w:vAlign w:val="center"/>
          </w:tcPr>
          <w:p w14:paraId="59A07B45">
            <w:pPr>
              <w:pStyle w:val="12"/>
            </w:pPr>
          </w:p>
        </w:tc>
        <w:tc>
          <w:tcPr>
            <w:tcW w:w="1134" w:type="dxa"/>
            <w:vAlign w:val="center"/>
          </w:tcPr>
          <w:p w14:paraId="5C06255D">
            <w:pPr>
              <w:pStyle w:val="12"/>
            </w:pPr>
          </w:p>
        </w:tc>
        <w:tc>
          <w:tcPr>
            <w:tcW w:w="1134" w:type="dxa"/>
            <w:vAlign w:val="center"/>
          </w:tcPr>
          <w:p w14:paraId="6787E76D">
            <w:pPr>
              <w:pStyle w:val="12"/>
            </w:pPr>
          </w:p>
        </w:tc>
        <w:tc>
          <w:tcPr>
            <w:tcW w:w="1134" w:type="dxa"/>
            <w:vAlign w:val="center"/>
          </w:tcPr>
          <w:p w14:paraId="5790319D">
            <w:pPr>
              <w:pStyle w:val="12"/>
            </w:pPr>
          </w:p>
        </w:tc>
        <w:tc>
          <w:tcPr>
            <w:tcW w:w="1134" w:type="dxa"/>
            <w:vAlign w:val="center"/>
          </w:tcPr>
          <w:p w14:paraId="0EF7A1C2">
            <w:pPr>
              <w:pStyle w:val="12"/>
            </w:pPr>
          </w:p>
        </w:tc>
      </w:tr>
      <w:tr w14:paraId="538E6AE2">
        <w:tblPrEx>
          <w:tblCellMar>
            <w:top w:w="0" w:type="dxa"/>
            <w:left w:w="108" w:type="dxa"/>
            <w:bottom w:w="0" w:type="dxa"/>
            <w:right w:w="108" w:type="dxa"/>
          </w:tblCellMar>
        </w:tblPrEx>
        <w:trPr>
          <w:trHeight w:val="227" w:hRule="atLeast"/>
          <w:jc w:val="center"/>
        </w:trPr>
        <w:tc>
          <w:tcPr>
            <w:tcW w:w="907" w:type="dxa"/>
            <w:vAlign w:val="center"/>
          </w:tcPr>
          <w:p w14:paraId="59A8A8FA">
            <w:pPr>
              <w:pStyle w:val="14"/>
            </w:pPr>
          </w:p>
        </w:tc>
        <w:tc>
          <w:tcPr>
            <w:tcW w:w="907" w:type="dxa"/>
            <w:vAlign w:val="center"/>
          </w:tcPr>
          <w:p w14:paraId="09249943">
            <w:pPr>
              <w:pStyle w:val="14"/>
            </w:pPr>
            <w:r>
              <w:t>30309</w:t>
            </w:r>
          </w:p>
        </w:tc>
        <w:tc>
          <w:tcPr>
            <w:tcW w:w="907" w:type="dxa"/>
            <w:vAlign w:val="center"/>
          </w:tcPr>
          <w:p w14:paraId="689ED1A3">
            <w:pPr>
              <w:pStyle w:val="14"/>
            </w:pPr>
          </w:p>
        </w:tc>
        <w:tc>
          <w:tcPr>
            <w:tcW w:w="3969" w:type="dxa"/>
            <w:vAlign w:val="center"/>
          </w:tcPr>
          <w:p w14:paraId="3DAC18FA">
            <w:pPr>
              <w:pStyle w:val="13"/>
            </w:pPr>
            <w:r>
              <w:t>（2）其他奖励金</w:t>
            </w:r>
          </w:p>
        </w:tc>
        <w:tc>
          <w:tcPr>
            <w:tcW w:w="1134" w:type="dxa"/>
            <w:vAlign w:val="center"/>
          </w:tcPr>
          <w:p w14:paraId="40908DB1">
            <w:pPr>
              <w:pStyle w:val="12"/>
            </w:pPr>
          </w:p>
        </w:tc>
        <w:tc>
          <w:tcPr>
            <w:tcW w:w="1134" w:type="dxa"/>
            <w:vAlign w:val="center"/>
          </w:tcPr>
          <w:p w14:paraId="7F5CA481">
            <w:pPr>
              <w:pStyle w:val="12"/>
            </w:pPr>
          </w:p>
        </w:tc>
        <w:tc>
          <w:tcPr>
            <w:tcW w:w="1134" w:type="dxa"/>
            <w:vAlign w:val="center"/>
          </w:tcPr>
          <w:p w14:paraId="6D33E156">
            <w:pPr>
              <w:pStyle w:val="12"/>
            </w:pPr>
          </w:p>
        </w:tc>
        <w:tc>
          <w:tcPr>
            <w:tcW w:w="1134" w:type="dxa"/>
            <w:vAlign w:val="center"/>
          </w:tcPr>
          <w:p w14:paraId="0BA80278">
            <w:pPr>
              <w:pStyle w:val="12"/>
            </w:pPr>
          </w:p>
        </w:tc>
        <w:tc>
          <w:tcPr>
            <w:tcW w:w="1134" w:type="dxa"/>
            <w:vAlign w:val="center"/>
          </w:tcPr>
          <w:p w14:paraId="3352D7A7">
            <w:pPr>
              <w:pStyle w:val="12"/>
            </w:pPr>
          </w:p>
        </w:tc>
        <w:tc>
          <w:tcPr>
            <w:tcW w:w="1134" w:type="dxa"/>
            <w:vAlign w:val="center"/>
          </w:tcPr>
          <w:p w14:paraId="7C6E9BF0">
            <w:pPr>
              <w:pStyle w:val="12"/>
            </w:pPr>
          </w:p>
        </w:tc>
        <w:tc>
          <w:tcPr>
            <w:tcW w:w="1134" w:type="dxa"/>
            <w:vAlign w:val="center"/>
          </w:tcPr>
          <w:p w14:paraId="72999076">
            <w:pPr>
              <w:pStyle w:val="12"/>
            </w:pPr>
          </w:p>
        </w:tc>
      </w:tr>
      <w:tr w14:paraId="5A5A8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5B58C4B">
            <w:pPr>
              <w:pStyle w:val="14"/>
            </w:pPr>
          </w:p>
        </w:tc>
        <w:tc>
          <w:tcPr>
            <w:tcW w:w="907" w:type="dxa"/>
            <w:vAlign w:val="center"/>
          </w:tcPr>
          <w:p w14:paraId="17414781">
            <w:pPr>
              <w:pStyle w:val="14"/>
            </w:pPr>
            <w:r>
              <w:t>30399</w:t>
            </w:r>
          </w:p>
        </w:tc>
        <w:tc>
          <w:tcPr>
            <w:tcW w:w="907" w:type="dxa"/>
            <w:vAlign w:val="center"/>
          </w:tcPr>
          <w:p w14:paraId="753B8453">
            <w:pPr>
              <w:pStyle w:val="14"/>
            </w:pPr>
          </w:p>
        </w:tc>
        <w:tc>
          <w:tcPr>
            <w:tcW w:w="3969" w:type="dxa"/>
            <w:vAlign w:val="center"/>
          </w:tcPr>
          <w:p w14:paraId="36801188">
            <w:pPr>
              <w:pStyle w:val="13"/>
            </w:pPr>
            <w:r>
              <w:t>2、其他对个人和家庭的补助支出</w:t>
            </w:r>
          </w:p>
        </w:tc>
        <w:tc>
          <w:tcPr>
            <w:tcW w:w="1134" w:type="dxa"/>
            <w:vAlign w:val="center"/>
          </w:tcPr>
          <w:p w14:paraId="0F80BD04">
            <w:pPr>
              <w:pStyle w:val="12"/>
            </w:pPr>
          </w:p>
        </w:tc>
        <w:tc>
          <w:tcPr>
            <w:tcW w:w="1134" w:type="dxa"/>
            <w:vAlign w:val="center"/>
          </w:tcPr>
          <w:p w14:paraId="66BFEB5D">
            <w:pPr>
              <w:pStyle w:val="12"/>
            </w:pPr>
          </w:p>
        </w:tc>
        <w:tc>
          <w:tcPr>
            <w:tcW w:w="1134" w:type="dxa"/>
            <w:vAlign w:val="center"/>
          </w:tcPr>
          <w:p w14:paraId="561DC6C2">
            <w:pPr>
              <w:pStyle w:val="12"/>
            </w:pPr>
          </w:p>
        </w:tc>
        <w:tc>
          <w:tcPr>
            <w:tcW w:w="1134" w:type="dxa"/>
            <w:vAlign w:val="center"/>
          </w:tcPr>
          <w:p w14:paraId="34A2A88B">
            <w:pPr>
              <w:pStyle w:val="12"/>
            </w:pPr>
          </w:p>
        </w:tc>
        <w:tc>
          <w:tcPr>
            <w:tcW w:w="1134" w:type="dxa"/>
            <w:vAlign w:val="center"/>
          </w:tcPr>
          <w:p w14:paraId="61F6033B">
            <w:pPr>
              <w:pStyle w:val="12"/>
            </w:pPr>
          </w:p>
        </w:tc>
        <w:tc>
          <w:tcPr>
            <w:tcW w:w="1134" w:type="dxa"/>
            <w:vAlign w:val="center"/>
          </w:tcPr>
          <w:p w14:paraId="50E01661">
            <w:pPr>
              <w:pStyle w:val="12"/>
            </w:pPr>
          </w:p>
        </w:tc>
        <w:tc>
          <w:tcPr>
            <w:tcW w:w="1134" w:type="dxa"/>
            <w:vAlign w:val="center"/>
          </w:tcPr>
          <w:p w14:paraId="2CD7B79A">
            <w:pPr>
              <w:pStyle w:val="12"/>
            </w:pPr>
          </w:p>
        </w:tc>
      </w:tr>
      <w:tr w14:paraId="5F1E9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8342BF5">
            <w:pPr>
              <w:pStyle w:val="14"/>
            </w:pPr>
          </w:p>
        </w:tc>
        <w:tc>
          <w:tcPr>
            <w:tcW w:w="907" w:type="dxa"/>
            <w:vAlign w:val="center"/>
          </w:tcPr>
          <w:p w14:paraId="775CDD96">
            <w:pPr>
              <w:pStyle w:val="14"/>
            </w:pPr>
          </w:p>
        </w:tc>
        <w:tc>
          <w:tcPr>
            <w:tcW w:w="907" w:type="dxa"/>
            <w:vAlign w:val="center"/>
          </w:tcPr>
          <w:p w14:paraId="53DA9EF5">
            <w:pPr>
              <w:pStyle w:val="14"/>
            </w:pPr>
          </w:p>
        </w:tc>
        <w:tc>
          <w:tcPr>
            <w:tcW w:w="3969" w:type="dxa"/>
            <w:vAlign w:val="center"/>
          </w:tcPr>
          <w:p w14:paraId="6AD5BACE">
            <w:pPr>
              <w:pStyle w:val="13"/>
            </w:pPr>
            <w:r>
              <w:t>合计</w:t>
            </w:r>
          </w:p>
        </w:tc>
        <w:tc>
          <w:tcPr>
            <w:tcW w:w="1134" w:type="dxa"/>
            <w:vAlign w:val="center"/>
          </w:tcPr>
          <w:p w14:paraId="4CEEF027">
            <w:pPr>
              <w:pStyle w:val="12"/>
            </w:pPr>
            <w:r>
              <w:t>3671.94</w:t>
            </w:r>
          </w:p>
        </w:tc>
        <w:tc>
          <w:tcPr>
            <w:tcW w:w="1134" w:type="dxa"/>
            <w:vAlign w:val="center"/>
          </w:tcPr>
          <w:p w14:paraId="4520E52E">
            <w:pPr>
              <w:pStyle w:val="12"/>
            </w:pPr>
            <w:r>
              <w:t>3671.94</w:t>
            </w:r>
          </w:p>
        </w:tc>
        <w:tc>
          <w:tcPr>
            <w:tcW w:w="1134" w:type="dxa"/>
            <w:vAlign w:val="center"/>
          </w:tcPr>
          <w:p w14:paraId="3EC0E53B">
            <w:pPr>
              <w:pStyle w:val="12"/>
            </w:pPr>
          </w:p>
        </w:tc>
        <w:tc>
          <w:tcPr>
            <w:tcW w:w="1134" w:type="dxa"/>
            <w:vAlign w:val="center"/>
          </w:tcPr>
          <w:p w14:paraId="552E0FF9">
            <w:pPr>
              <w:pStyle w:val="12"/>
            </w:pPr>
          </w:p>
        </w:tc>
        <w:tc>
          <w:tcPr>
            <w:tcW w:w="1134" w:type="dxa"/>
            <w:vAlign w:val="center"/>
          </w:tcPr>
          <w:p w14:paraId="152D996B">
            <w:pPr>
              <w:pStyle w:val="12"/>
            </w:pPr>
          </w:p>
        </w:tc>
        <w:tc>
          <w:tcPr>
            <w:tcW w:w="1134" w:type="dxa"/>
            <w:vAlign w:val="center"/>
          </w:tcPr>
          <w:p w14:paraId="5F114AF1">
            <w:pPr>
              <w:pStyle w:val="12"/>
            </w:pPr>
          </w:p>
        </w:tc>
        <w:tc>
          <w:tcPr>
            <w:tcW w:w="1134" w:type="dxa"/>
            <w:vAlign w:val="center"/>
          </w:tcPr>
          <w:p w14:paraId="66359126">
            <w:pPr>
              <w:pStyle w:val="12"/>
            </w:pPr>
          </w:p>
        </w:tc>
      </w:tr>
      <w:tr w14:paraId="7483A66D">
        <w:tblPrEx>
          <w:tblCellMar>
            <w:top w:w="0" w:type="dxa"/>
            <w:left w:w="108" w:type="dxa"/>
            <w:bottom w:w="0" w:type="dxa"/>
            <w:right w:w="108" w:type="dxa"/>
          </w:tblCellMar>
        </w:tblPrEx>
        <w:trPr>
          <w:trHeight w:val="227" w:hRule="atLeast"/>
          <w:jc w:val="center"/>
        </w:trPr>
        <w:tc>
          <w:tcPr>
            <w:tcW w:w="907" w:type="dxa"/>
            <w:vAlign w:val="center"/>
          </w:tcPr>
          <w:p w14:paraId="0FF7921D">
            <w:pPr>
              <w:pStyle w:val="14"/>
            </w:pPr>
          </w:p>
        </w:tc>
        <w:tc>
          <w:tcPr>
            <w:tcW w:w="907" w:type="dxa"/>
            <w:vAlign w:val="center"/>
          </w:tcPr>
          <w:p w14:paraId="551335C7">
            <w:pPr>
              <w:pStyle w:val="14"/>
            </w:pPr>
          </w:p>
        </w:tc>
        <w:tc>
          <w:tcPr>
            <w:tcW w:w="907" w:type="dxa"/>
            <w:vAlign w:val="center"/>
          </w:tcPr>
          <w:p w14:paraId="016A563E">
            <w:pPr>
              <w:pStyle w:val="14"/>
            </w:pPr>
          </w:p>
        </w:tc>
        <w:tc>
          <w:tcPr>
            <w:tcW w:w="3969" w:type="dxa"/>
            <w:vAlign w:val="center"/>
          </w:tcPr>
          <w:p w14:paraId="68FEA03B">
            <w:pPr>
              <w:pStyle w:val="13"/>
            </w:pPr>
            <w:r>
              <w:t>一、工资福利支出</w:t>
            </w:r>
          </w:p>
        </w:tc>
        <w:tc>
          <w:tcPr>
            <w:tcW w:w="1134" w:type="dxa"/>
            <w:vAlign w:val="center"/>
          </w:tcPr>
          <w:p w14:paraId="11C01C34">
            <w:pPr>
              <w:pStyle w:val="12"/>
            </w:pPr>
            <w:r>
              <w:t>3651.71</w:t>
            </w:r>
          </w:p>
        </w:tc>
        <w:tc>
          <w:tcPr>
            <w:tcW w:w="1134" w:type="dxa"/>
            <w:vAlign w:val="center"/>
          </w:tcPr>
          <w:p w14:paraId="76F2CFD0">
            <w:pPr>
              <w:pStyle w:val="12"/>
            </w:pPr>
            <w:r>
              <w:t>3651.71</w:t>
            </w:r>
          </w:p>
        </w:tc>
        <w:tc>
          <w:tcPr>
            <w:tcW w:w="1134" w:type="dxa"/>
            <w:vAlign w:val="center"/>
          </w:tcPr>
          <w:p w14:paraId="2E3CF238">
            <w:pPr>
              <w:pStyle w:val="12"/>
            </w:pPr>
          </w:p>
        </w:tc>
        <w:tc>
          <w:tcPr>
            <w:tcW w:w="1134" w:type="dxa"/>
            <w:vAlign w:val="center"/>
          </w:tcPr>
          <w:p w14:paraId="62F6ED82">
            <w:pPr>
              <w:pStyle w:val="12"/>
            </w:pPr>
          </w:p>
        </w:tc>
        <w:tc>
          <w:tcPr>
            <w:tcW w:w="1134" w:type="dxa"/>
            <w:vAlign w:val="center"/>
          </w:tcPr>
          <w:p w14:paraId="46816108">
            <w:pPr>
              <w:pStyle w:val="12"/>
            </w:pPr>
          </w:p>
        </w:tc>
        <w:tc>
          <w:tcPr>
            <w:tcW w:w="1134" w:type="dxa"/>
            <w:vAlign w:val="center"/>
          </w:tcPr>
          <w:p w14:paraId="60401BE4">
            <w:pPr>
              <w:pStyle w:val="12"/>
            </w:pPr>
          </w:p>
        </w:tc>
        <w:tc>
          <w:tcPr>
            <w:tcW w:w="1134" w:type="dxa"/>
            <w:vAlign w:val="center"/>
          </w:tcPr>
          <w:p w14:paraId="7B902D73">
            <w:pPr>
              <w:pStyle w:val="12"/>
            </w:pPr>
          </w:p>
        </w:tc>
      </w:tr>
      <w:tr w14:paraId="01260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F67CD03">
            <w:pPr>
              <w:pStyle w:val="14"/>
            </w:pPr>
            <w:r>
              <w:t>2050203</w:t>
            </w:r>
          </w:p>
        </w:tc>
        <w:tc>
          <w:tcPr>
            <w:tcW w:w="907" w:type="dxa"/>
            <w:vAlign w:val="center"/>
          </w:tcPr>
          <w:p w14:paraId="2B077E46">
            <w:pPr>
              <w:pStyle w:val="14"/>
            </w:pPr>
            <w:r>
              <w:t>30101</w:t>
            </w:r>
          </w:p>
        </w:tc>
        <w:tc>
          <w:tcPr>
            <w:tcW w:w="907" w:type="dxa"/>
            <w:vAlign w:val="center"/>
          </w:tcPr>
          <w:p w14:paraId="4A9A066B">
            <w:pPr>
              <w:pStyle w:val="14"/>
            </w:pPr>
            <w:r>
              <w:t>50501</w:t>
            </w:r>
          </w:p>
        </w:tc>
        <w:tc>
          <w:tcPr>
            <w:tcW w:w="3969" w:type="dxa"/>
            <w:vAlign w:val="center"/>
          </w:tcPr>
          <w:p w14:paraId="0A83BF9D">
            <w:pPr>
              <w:pStyle w:val="13"/>
            </w:pPr>
            <w:r>
              <w:t>1、基本工资</w:t>
            </w:r>
          </w:p>
        </w:tc>
        <w:tc>
          <w:tcPr>
            <w:tcW w:w="1134" w:type="dxa"/>
            <w:vAlign w:val="center"/>
          </w:tcPr>
          <w:p w14:paraId="54D3E223">
            <w:pPr>
              <w:pStyle w:val="12"/>
            </w:pPr>
            <w:r>
              <w:t>1060.32</w:t>
            </w:r>
          </w:p>
        </w:tc>
        <w:tc>
          <w:tcPr>
            <w:tcW w:w="1134" w:type="dxa"/>
            <w:vAlign w:val="center"/>
          </w:tcPr>
          <w:p w14:paraId="0D01D1D5">
            <w:pPr>
              <w:pStyle w:val="12"/>
            </w:pPr>
            <w:r>
              <w:t>1060.32</w:t>
            </w:r>
          </w:p>
        </w:tc>
        <w:tc>
          <w:tcPr>
            <w:tcW w:w="1134" w:type="dxa"/>
            <w:vAlign w:val="center"/>
          </w:tcPr>
          <w:p w14:paraId="4D80C1A0">
            <w:pPr>
              <w:pStyle w:val="12"/>
            </w:pPr>
          </w:p>
        </w:tc>
        <w:tc>
          <w:tcPr>
            <w:tcW w:w="1134" w:type="dxa"/>
            <w:vAlign w:val="center"/>
          </w:tcPr>
          <w:p w14:paraId="73B4EEAB">
            <w:pPr>
              <w:pStyle w:val="12"/>
            </w:pPr>
          </w:p>
        </w:tc>
        <w:tc>
          <w:tcPr>
            <w:tcW w:w="1134" w:type="dxa"/>
            <w:vAlign w:val="center"/>
          </w:tcPr>
          <w:p w14:paraId="7CE77582">
            <w:pPr>
              <w:pStyle w:val="12"/>
            </w:pPr>
          </w:p>
        </w:tc>
        <w:tc>
          <w:tcPr>
            <w:tcW w:w="1134" w:type="dxa"/>
            <w:vAlign w:val="center"/>
          </w:tcPr>
          <w:p w14:paraId="75999122">
            <w:pPr>
              <w:pStyle w:val="12"/>
            </w:pPr>
          </w:p>
        </w:tc>
        <w:tc>
          <w:tcPr>
            <w:tcW w:w="1134" w:type="dxa"/>
            <w:vAlign w:val="center"/>
          </w:tcPr>
          <w:p w14:paraId="57766F76">
            <w:pPr>
              <w:pStyle w:val="12"/>
            </w:pPr>
          </w:p>
        </w:tc>
      </w:tr>
      <w:tr w14:paraId="75D95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63EF74C">
            <w:pPr>
              <w:pStyle w:val="14"/>
            </w:pPr>
          </w:p>
        </w:tc>
        <w:tc>
          <w:tcPr>
            <w:tcW w:w="907" w:type="dxa"/>
            <w:vAlign w:val="center"/>
          </w:tcPr>
          <w:p w14:paraId="0A4F6A1D">
            <w:pPr>
              <w:pStyle w:val="14"/>
            </w:pPr>
          </w:p>
        </w:tc>
        <w:tc>
          <w:tcPr>
            <w:tcW w:w="907" w:type="dxa"/>
            <w:vAlign w:val="center"/>
          </w:tcPr>
          <w:p w14:paraId="7F851E6C">
            <w:pPr>
              <w:pStyle w:val="14"/>
            </w:pPr>
          </w:p>
        </w:tc>
        <w:tc>
          <w:tcPr>
            <w:tcW w:w="3969" w:type="dxa"/>
            <w:vAlign w:val="center"/>
          </w:tcPr>
          <w:p w14:paraId="2CA72D71">
            <w:pPr>
              <w:pStyle w:val="13"/>
            </w:pPr>
            <w:r>
              <w:t>2、津贴补贴</w:t>
            </w:r>
          </w:p>
        </w:tc>
        <w:tc>
          <w:tcPr>
            <w:tcW w:w="1134" w:type="dxa"/>
            <w:vAlign w:val="center"/>
          </w:tcPr>
          <w:p w14:paraId="5DCF2609">
            <w:pPr>
              <w:pStyle w:val="12"/>
            </w:pPr>
            <w:r>
              <w:t>53.55</w:t>
            </w:r>
          </w:p>
        </w:tc>
        <w:tc>
          <w:tcPr>
            <w:tcW w:w="1134" w:type="dxa"/>
            <w:vAlign w:val="center"/>
          </w:tcPr>
          <w:p w14:paraId="4CC16E3F">
            <w:pPr>
              <w:pStyle w:val="12"/>
            </w:pPr>
            <w:r>
              <w:t>53.55</w:t>
            </w:r>
          </w:p>
        </w:tc>
        <w:tc>
          <w:tcPr>
            <w:tcW w:w="1134" w:type="dxa"/>
            <w:vAlign w:val="center"/>
          </w:tcPr>
          <w:p w14:paraId="5B1A9C6A">
            <w:pPr>
              <w:pStyle w:val="12"/>
            </w:pPr>
          </w:p>
        </w:tc>
        <w:tc>
          <w:tcPr>
            <w:tcW w:w="1134" w:type="dxa"/>
            <w:vAlign w:val="center"/>
          </w:tcPr>
          <w:p w14:paraId="3EA2346A">
            <w:pPr>
              <w:pStyle w:val="12"/>
            </w:pPr>
          </w:p>
        </w:tc>
        <w:tc>
          <w:tcPr>
            <w:tcW w:w="1134" w:type="dxa"/>
            <w:vAlign w:val="center"/>
          </w:tcPr>
          <w:p w14:paraId="0E8B8618">
            <w:pPr>
              <w:pStyle w:val="12"/>
            </w:pPr>
          </w:p>
        </w:tc>
        <w:tc>
          <w:tcPr>
            <w:tcW w:w="1134" w:type="dxa"/>
            <w:vAlign w:val="center"/>
          </w:tcPr>
          <w:p w14:paraId="484DFCA1">
            <w:pPr>
              <w:pStyle w:val="12"/>
            </w:pPr>
          </w:p>
        </w:tc>
        <w:tc>
          <w:tcPr>
            <w:tcW w:w="1134" w:type="dxa"/>
            <w:vAlign w:val="center"/>
          </w:tcPr>
          <w:p w14:paraId="55E0FCBD">
            <w:pPr>
              <w:pStyle w:val="12"/>
            </w:pPr>
          </w:p>
        </w:tc>
      </w:tr>
      <w:tr w14:paraId="79DAF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37EDEA6">
            <w:pPr>
              <w:pStyle w:val="14"/>
            </w:pPr>
          </w:p>
        </w:tc>
        <w:tc>
          <w:tcPr>
            <w:tcW w:w="907" w:type="dxa"/>
            <w:vAlign w:val="center"/>
          </w:tcPr>
          <w:p w14:paraId="3FA9FBE6">
            <w:pPr>
              <w:pStyle w:val="14"/>
            </w:pPr>
            <w:r>
              <w:t>30102</w:t>
            </w:r>
          </w:p>
        </w:tc>
        <w:tc>
          <w:tcPr>
            <w:tcW w:w="907" w:type="dxa"/>
            <w:vAlign w:val="center"/>
          </w:tcPr>
          <w:p w14:paraId="18A4275C">
            <w:pPr>
              <w:pStyle w:val="14"/>
            </w:pPr>
          </w:p>
        </w:tc>
        <w:tc>
          <w:tcPr>
            <w:tcW w:w="3969" w:type="dxa"/>
            <w:vAlign w:val="center"/>
          </w:tcPr>
          <w:p w14:paraId="25566500">
            <w:pPr>
              <w:pStyle w:val="13"/>
            </w:pPr>
            <w:r>
              <w:t>（1）地区附加津贴(工作津贴、生活补贴）</w:t>
            </w:r>
          </w:p>
        </w:tc>
        <w:tc>
          <w:tcPr>
            <w:tcW w:w="1134" w:type="dxa"/>
            <w:vAlign w:val="center"/>
          </w:tcPr>
          <w:p w14:paraId="16F2A55F">
            <w:pPr>
              <w:pStyle w:val="12"/>
            </w:pPr>
          </w:p>
        </w:tc>
        <w:tc>
          <w:tcPr>
            <w:tcW w:w="1134" w:type="dxa"/>
            <w:vAlign w:val="center"/>
          </w:tcPr>
          <w:p w14:paraId="0803C639">
            <w:pPr>
              <w:pStyle w:val="12"/>
            </w:pPr>
          </w:p>
        </w:tc>
        <w:tc>
          <w:tcPr>
            <w:tcW w:w="1134" w:type="dxa"/>
            <w:vAlign w:val="center"/>
          </w:tcPr>
          <w:p w14:paraId="027B7556">
            <w:pPr>
              <w:pStyle w:val="12"/>
            </w:pPr>
          </w:p>
        </w:tc>
        <w:tc>
          <w:tcPr>
            <w:tcW w:w="1134" w:type="dxa"/>
            <w:vAlign w:val="center"/>
          </w:tcPr>
          <w:p w14:paraId="6AED657F">
            <w:pPr>
              <w:pStyle w:val="12"/>
            </w:pPr>
          </w:p>
        </w:tc>
        <w:tc>
          <w:tcPr>
            <w:tcW w:w="1134" w:type="dxa"/>
            <w:vAlign w:val="center"/>
          </w:tcPr>
          <w:p w14:paraId="74624808">
            <w:pPr>
              <w:pStyle w:val="12"/>
            </w:pPr>
          </w:p>
        </w:tc>
        <w:tc>
          <w:tcPr>
            <w:tcW w:w="1134" w:type="dxa"/>
            <w:vAlign w:val="center"/>
          </w:tcPr>
          <w:p w14:paraId="5B2201FA">
            <w:pPr>
              <w:pStyle w:val="12"/>
            </w:pPr>
          </w:p>
        </w:tc>
        <w:tc>
          <w:tcPr>
            <w:tcW w:w="1134" w:type="dxa"/>
            <w:vAlign w:val="center"/>
          </w:tcPr>
          <w:p w14:paraId="2DAC349B">
            <w:pPr>
              <w:pStyle w:val="12"/>
            </w:pPr>
          </w:p>
        </w:tc>
      </w:tr>
      <w:tr w14:paraId="5CF50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8FA5A5D">
            <w:pPr>
              <w:pStyle w:val="14"/>
            </w:pPr>
          </w:p>
        </w:tc>
        <w:tc>
          <w:tcPr>
            <w:tcW w:w="907" w:type="dxa"/>
            <w:vAlign w:val="center"/>
          </w:tcPr>
          <w:p w14:paraId="79C9DEC6">
            <w:pPr>
              <w:pStyle w:val="14"/>
            </w:pPr>
          </w:p>
        </w:tc>
        <w:tc>
          <w:tcPr>
            <w:tcW w:w="907" w:type="dxa"/>
            <w:vAlign w:val="center"/>
          </w:tcPr>
          <w:p w14:paraId="378F1A9F">
            <w:pPr>
              <w:pStyle w:val="14"/>
            </w:pPr>
          </w:p>
        </w:tc>
        <w:tc>
          <w:tcPr>
            <w:tcW w:w="3969" w:type="dxa"/>
            <w:vAlign w:val="center"/>
          </w:tcPr>
          <w:p w14:paraId="712FCDD5">
            <w:pPr>
              <w:pStyle w:val="13"/>
            </w:pPr>
            <w:r>
              <w:t>（2）（特殊）岗位津贴（补贴）</w:t>
            </w:r>
          </w:p>
        </w:tc>
        <w:tc>
          <w:tcPr>
            <w:tcW w:w="1134" w:type="dxa"/>
            <w:vAlign w:val="center"/>
          </w:tcPr>
          <w:p w14:paraId="6607C686">
            <w:pPr>
              <w:pStyle w:val="12"/>
            </w:pPr>
            <w:r>
              <w:t>53.55</w:t>
            </w:r>
          </w:p>
        </w:tc>
        <w:tc>
          <w:tcPr>
            <w:tcW w:w="1134" w:type="dxa"/>
            <w:vAlign w:val="center"/>
          </w:tcPr>
          <w:p w14:paraId="1DD4301B">
            <w:pPr>
              <w:pStyle w:val="12"/>
            </w:pPr>
            <w:r>
              <w:t>53.55</w:t>
            </w:r>
          </w:p>
        </w:tc>
        <w:tc>
          <w:tcPr>
            <w:tcW w:w="1134" w:type="dxa"/>
            <w:vAlign w:val="center"/>
          </w:tcPr>
          <w:p w14:paraId="33223346">
            <w:pPr>
              <w:pStyle w:val="12"/>
            </w:pPr>
          </w:p>
        </w:tc>
        <w:tc>
          <w:tcPr>
            <w:tcW w:w="1134" w:type="dxa"/>
            <w:vAlign w:val="center"/>
          </w:tcPr>
          <w:p w14:paraId="3534BB27">
            <w:pPr>
              <w:pStyle w:val="12"/>
            </w:pPr>
          </w:p>
        </w:tc>
        <w:tc>
          <w:tcPr>
            <w:tcW w:w="1134" w:type="dxa"/>
            <w:vAlign w:val="center"/>
          </w:tcPr>
          <w:p w14:paraId="48EEF2D1">
            <w:pPr>
              <w:pStyle w:val="12"/>
            </w:pPr>
          </w:p>
        </w:tc>
        <w:tc>
          <w:tcPr>
            <w:tcW w:w="1134" w:type="dxa"/>
            <w:vAlign w:val="center"/>
          </w:tcPr>
          <w:p w14:paraId="4B05942F">
            <w:pPr>
              <w:pStyle w:val="12"/>
            </w:pPr>
          </w:p>
        </w:tc>
        <w:tc>
          <w:tcPr>
            <w:tcW w:w="1134" w:type="dxa"/>
            <w:vAlign w:val="center"/>
          </w:tcPr>
          <w:p w14:paraId="70265A0C">
            <w:pPr>
              <w:pStyle w:val="12"/>
            </w:pPr>
          </w:p>
        </w:tc>
      </w:tr>
      <w:tr w14:paraId="1435B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12B0C67">
            <w:pPr>
              <w:pStyle w:val="14"/>
            </w:pPr>
            <w:r>
              <w:t>2050203</w:t>
            </w:r>
          </w:p>
        </w:tc>
        <w:tc>
          <w:tcPr>
            <w:tcW w:w="907" w:type="dxa"/>
            <w:vAlign w:val="center"/>
          </w:tcPr>
          <w:p w14:paraId="7606130D">
            <w:pPr>
              <w:pStyle w:val="14"/>
            </w:pPr>
            <w:r>
              <w:t>30102</w:t>
            </w:r>
          </w:p>
        </w:tc>
        <w:tc>
          <w:tcPr>
            <w:tcW w:w="907" w:type="dxa"/>
            <w:vAlign w:val="center"/>
          </w:tcPr>
          <w:p w14:paraId="36A925BD">
            <w:pPr>
              <w:pStyle w:val="14"/>
            </w:pPr>
            <w:r>
              <w:t>50501</w:t>
            </w:r>
          </w:p>
        </w:tc>
        <w:tc>
          <w:tcPr>
            <w:tcW w:w="3969" w:type="dxa"/>
            <w:vAlign w:val="center"/>
          </w:tcPr>
          <w:p w14:paraId="46EDAA70">
            <w:pPr>
              <w:pStyle w:val="13"/>
            </w:pPr>
            <w:r>
              <w:t xml:space="preserve">    1）国家出台与实际天数无关的岗位津贴</w:t>
            </w:r>
          </w:p>
        </w:tc>
        <w:tc>
          <w:tcPr>
            <w:tcW w:w="1134" w:type="dxa"/>
            <w:vAlign w:val="center"/>
          </w:tcPr>
          <w:p w14:paraId="41D4B8F4">
            <w:pPr>
              <w:pStyle w:val="12"/>
            </w:pPr>
            <w:r>
              <w:t>53.55</w:t>
            </w:r>
          </w:p>
        </w:tc>
        <w:tc>
          <w:tcPr>
            <w:tcW w:w="1134" w:type="dxa"/>
            <w:vAlign w:val="center"/>
          </w:tcPr>
          <w:p w14:paraId="26A92EAD">
            <w:pPr>
              <w:pStyle w:val="12"/>
            </w:pPr>
            <w:r>
              <w:t>53.55</w:t>
            </w:r>
          </w:p>
        </w:tc>
        <w:tc>
          <w:tcPr>
            <w:tcW w:w="1134" w:type="dxa"/>
            <w:vAlign w:val="center"/>
          </w:tcPr>
          <w:p w14:paraId="23E1A32A">
            <w:pPr>
              <w:pStyle w:val="12"/>
            </w:pPr>
          </w:p>
        </w:tc>
        <w:tc>
          <w:tcPr>
            <w:tcW w:w="1134" w:type="dxa"/>
            <w:vAlign w:val="center"/>
          </w:tcPr>
          <w:p w14:paraId="70EAA896">
            <w:pPr>
              <w:pStyle w:val="12"/>
            </w:pPr>
          </w:p>
        </w:tc>
        <w:tc>
          <w:tcPr>
            <w:tcW w:w="1134" w:type="dxa"/>
            <w:vAlign w:val="center"/>
          </w:tcPr>
          <w:p w14:paraId="544F5BAC">
            <w:pPr>
              <w:pStyle w:val="12"/>
            </w:pPr>
          </w:p>
        </w:tc>
        <w:tc>
          <w:tcPr>
            <w:tcW w:w="1134" w:type="dxa"/>
            <w:vAlign w:val="center"/>
          </w:tcPr>
          <w:p w14:paraId="7808AC7D">
            <w:pPr>
              <w:pStyle w:val="12"/>
            </w:pPr>
          </w:p>
        </w:tc>
        <w:tc>
          <w:tcPr>
            <w:tcW w:w="1134" w:type="dxa"/>
            <w:vAlign w:val="center"/>
          </w:tcPr>
          <w:p w14:paraId="78517BED">
            <w:pPr>
              <w:pStyle w:val="12"/>
            </w:pPr>
          </w:p>
        </w:tc>
      </w:tr>
      <w:tr w14:paraId="60C6C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7989C0E">
            <w:pPr>
              <w:pStyle w:val="14"/>
            </w:pPr>
          </w:p>
        </w:tc>
        <w:tc>
          <w:tcPr>
            <w:tcW w:w="907" w:type="dxa"/>
            <w:vAlign w:val="center"/>
          </w:tcPr>
          <w:p w14:paraId="4DD239B1">
            <w:pPr>
              <w:pStyle w:val="14"/>
            </w:pPr>
            <w:r>
              <w:t>30102</w:t>
            </w:r>
          </w:p>
        </w:tc>
        <w:tc>
          <w:tcPr>
            <w:tcW w:w="907" w:type="dxa"/>
            <w:vAlign w:val="center"/>
          </w:tcPr>
          <w:p w14:paraId="0A070B6A">
            <w:pPr>
              <w:pStyle w:val="14"/>
            </w:pPr>
          </w:p>
        </w:tc>
        <w:tc>
          <w:tcPr>
            <w:tcW w:w="3969" w:type="dxa"/>
            <w:vAlign w:val="center"/>
          </w:tcPr>
          <w:p w14:paraId="1914A60F">
            <w:pPr>
              <w:pStyle w:val="13"/>
            </w:pPr>
            <w:r>
              <w:t xml:space="preserve">    2）国家出台按实际天数发放的岗位津贴</w:t>
            </w:r>
          </w:p>
        </w:tc>
        <w:tc>
          <w:tcPr>
            <w:tcW w:w="1134" w:type="dxa"/>
            <w:vAlign w:val="center"/>
          </w:tcPr>
          <w:p w14:paraId="670001FF">
            <w:pPr>
              <w:pStyle w:val="12"/>
            </w:pPr>
          </w:p>
        </w:tc>
        <w:tc>
          <w:tcPr>
            <w:tcW w:w="1134" w:type="dxa"/>
            <w:vAlign w:val="center"/>
          </w:tcPr>
          <w:p w14:paraId="30E603E5">
            <w:pPr>
              <w:pStyle w:val="12"/>
            </w:pPr>
          </w:p>
        </w:tc>
        <w:tc>
          <w:tcPr>
            <w:tcW w:w="1134" w:type="dxa"/>
            <w:vAlign w:val="center"/>
          </w:tcPr>
          <w:p w14:paraId="4E7D64F1">
            <w:pPr>
              <w:pStyle w:val="12"/>
            </w:pPr>
          </w:p>
        </w:tc>
        <w:tc>
          <w:tcPr>
            <w:tcW w:w="1134" w:type="dxa"/>
            <w:vAlign w:val="center"/>
          </w:tcPr>
          <w:p w14:paraId="43ED762C">
            <w:pPr>
              <w:pStyle w:val="12"/>
            </w:pPr>
          </w:p>
        </w:tc>
        <w:tc>
          <w:tcPr>
            <w:tcW w:w="1134" w:type="dxa"/>
            <w:vAlign w:val="center"/>
          </w:tcPr>
          <w:p w14:paraId="1E4A2481">
            <w:pPr>
              <w:pStyle w:val="12"/>
            </w:pPr>
          </w:p>
        </w:tc>
        <w:tc>
          <w:tcPr>
            <w:tcW w:w="1134" w:type="dxa"/>
            <w:vAlign w:val="center"/>
          </w:tcPr>
          <w:p w14:paraId="227E78FD">
            <w:pPr>
              <w:pStyle w:val="12"/>
            </w:pPr>
          </w:p>
        </w:tc>
        <w:tc>
          <w:tcPr>
            <w:tcW w:w="1134" w:type="dxa"/>
            <w:vAlign w:val="center"/>
          </w:tcPr>
          <w:p w14:paraId="04C28B4B">
            <w:pPr>
              <w:pStyle w:val="12"/>
            </w:pPr>
          </w:p>
        </w:tc>
      </w:tr>
      <w:tr w14:paraId="038625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B668E61">
            <w:pPr>
              <w:pStyle w:val="14"/>
            </w:pPr>
          </w:p>
        </w:tc>
        <w:tc>
          <w:tcPr>
            <w:tcW w:w="907" w:type="dxa"/>
            <w:vAlign w:val="center"/>
          </w:tcPr>
          <w:p w14:paraId="1AE931A8">
            <w:pPr>
              <w:pStyle w:val="14"/>
            </w:pPr>
            <w:r>
              <w:t>30103</w:t>
            </w:r>
          </w:p>
        </w:tc>
        <w:tc>
          <w:tcPr>
            <w:tcW w:w="907" w:type="dxa"/>
            <w:vAlign w:val="center"/>
          </w:tcPr>
          <w:p w14:paraId="5C0106F2">
            <w:pPr>
              <w:pStyle w:val="14"/>
            </w:pPr>
          </w:p>
        </w:tc>
        <w:tc>
          <w:tcPr>
            <w:tcW w:w="3969" w:type="dxa"/>
            <w:vAlign w:val="center"/>
          </w:tcPr>
          <w:p w14:paraId="4BD59F5D">
            <w:pPr>
              <w:pStyle w:val="13"/>
            </w:pPr>
            <w:r>
              <w:t>3、奖金</w:t>
            </w:r>
          </w:p>
        </w:tc>
        <w:tc>
          <w:tcPr>
            <w:tcW w:w="1134" w:type="dxa"/>
            <w:vAlign w:val="center"/>
          </w:tcPr>
          <w:p w14:paraId="57EE6804">
            <w:pPr>
              <w:pStyle w:val="12"/>
            </w:pPr>
          </w:p>
        </w:tc>
        <w:tc>
          <w:tcPr>
            <w:tcW w:w="1134" w:type="dxa"/>
            <w:vAlign w:val="center"/>
          </w:tcPr>
          <w:p w14:paraId="50B045D5">
            <w:pPr>
              <w:pStyle w:val="12"/>
            </w:pPr>
          </w:p>
        </w:tc>
        <w:tc>
          <w:tcPr>
            <w:tcW w:w="1134" w:type="dxa"/>
            <w:vAlign w:val="center"/>
          </w:tcPr>
          <w:p w14:paraId="45FC892D">
            <w:pPr>
              <w:pStyle w:val="12"/>
            </w:pPr>
          </w:p>
        </w:tc>
        <w:tc>
          <w:tcPr>
            <w:tcW w:w="1134" w:type="dxa"/>
            <w:vAlign w:val="center"/>
          </w:tcPr>
          <w:p w14:paraId="5232E699">
            <w:pPr>
              <w:pStyle w:val="12"/>
            </w:pPr>
          </w:p>
        </w:tc>
        <w:tc>
          <w:tcPr>
            <w:tcW w:w="1134" w:type="dxa"/>
            <w:vAlign w:val="center"/>
          </w:tcPr>
          <w:p w14:paraId="0B28E347">
            <w:pPr>
              <w:pStyle w:val="12"/>
            </w:pPr>
          </w:p>
        </w:tc>
        <w:tc>
          <w:tcPr>
            <w:tcW w:w="1134" w:type="dxa"/>
            <w:vAlign w:val="center"/>
          </w:tcPr>
          <w:p w14:paraId="4CBE85D8">
            <w:pPr>
              <w:pStyle w:val="12"/>
            </w:pPr>
          </w:p>
        </w:tc>
        <w:tc>
          <w:tcPr>
            <w:tcW w:w="1134" w:type="dxa"/>
            <w:vAlign w:val="center"/>
          </w:tcPr>
          <w:p w14:paraId="059D47EE">
            <w:pPr>
              <w:pStyle w:val="12"/>
            </w:pPr>
          </w:p>
        </w:tc>
      </w:tr>
      <w:tr w14:paraId="6A2CC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1419E12">
            <w:pPr>
              <w:pStyle w:val="14"/>
            </w:pPr>
            <w:r>
              <w:t>2050203</w:t>
            </w:r>
          </w:p>
        </w:tc>
        <w:tc>
          <w:tcPr>
            <w:tcW w:w="907" w:type="dxa"/>
            <w:vAlign w:val="center"/>
          </w:tcPr>
          <w:p w14:paraId="2BAECC08">
            <w:pPr>
              <w:pStyle w:val="14"/>
            </w:pPr>
            <w:r>
              <w:t>30103</w:t>
            </w:r>
          </w:p>
        </w:tc>
        <w:tc>
          <w:tcPr>
            <w:tcW w:w="907" w:type="dxa"/>
            <w:vAlign w:val="center"/>
          </w:tcPr>
          <w:p w14:paraId="47A00988">
            <w:pPr>
              <w:pStyle w:val="14"/>
            </w:pPr>
            <w:r>
              <w:t>50501</w:t>
            </w:r>
          </w:p>
        </w:tc>
        <w:tc>
          <w:tcPr>
            <w:tcW w:w="3969" w:type="dxa"/>
            <w:vAlign w:val="center"/>
          </w:tcPr>
          <w:p w14:paraId="583B1DA8">
            <w:pPr>
              <w:pStyle w:val="13"/>
            </w:pPr>
            <w:r>
              <w:t>4、基础绩效奖金（补充绩效工资）</w:t>
            </w:r>
          </w:p>
        </w:tc>
        <w:tc>
          <w:tcPr>
            <w:tcW w:w="1134" w:type="dxa"/>
            <w:vAlign w:val="center"/>
          </w:tcPr>
          <w:p w14:paraId="5D27B3CB">
            <w:pPr>
              <w:pStyle w:val="12"/>
            </w:pPr>
            <w:r>
              <w:t>409.62</w:t>
            </w:r>
          </w:p>
        </w:tc>
        <w:tc>
          <w:tcPr>
            <w:tcW w:w="1134" w:type="dxa"/>
            <w:vAlign w:val="center"/>
          </w:tcPr>
          <w:p w14:paraId="59DA336D">
            <w:pPr>
              <w:pStyle w:val="12"/>
            </w:pPr>
            <w:r>
              <w:t>409.62</w:t>
            </w:r>
          </w:p>
        </w:tc>
        <w:tc>
          <w:tcPr>
            <w:tcW w:w="1134" w:type="dxa"/>
            <w:vAlign w:val="center"/>
          </w:tcPr>
          <w:p w14:paraId="34DD28BD">
            <w:pPr>
              <w:pStyle w:val="12"/>
            </w:pPr>
          </w:p>
        </w:tc>
        <w:tc>
          <w:tcPr>
            <w:tcW w:w="1134" w:type="dxa"/>
            <w:vAlign w:val="center"/>
          </w:tcPr>
          <w:p w14:paraId="046528EC">
            <w:pPr>
              <w:pStyle w:val="12"/>
            </w:pPr>
          </w:p>
        </w:tc>
        <w:tc>
          <w:tcPr>
            <w:tcW w:w="1134" w:type="dxa"/>
            <w:vAlign w:val="center"/>
          </w:tcPr>
          <w:p w14:paraId="6A574814">
            <w:pPr>
              <w:pStyle w:val="12"/>
            </w:pPr>
          </w:p>
        </w:tc>
        <w:tc>
          <w:tcPr>
            <w:tcW w:w="1134" w:type="dxa"/>
            <w:vAlign w:val="center"/>
          </w:tcPr>
          <w:p w14:paraId="239F80E8">
            <w:pPr>
              <w:pStyle w:val="12"/>
            </w:pPr>
          </w:p>
        </w:tc>
        <w:tc>
          <w:tcPr>
            <w:tcW w:w="1134" w:type="dxa"/>
            <w:vAlign w:val="center"/>
          </w:tcPr>
          <w:p w14:paraId="23E2F437">
            <w:pPr>
              <w:pStyle w:val="12"/>
            </w:pPr>
          </w:p>
        </w:tc>
      </w:tr>
      <w:tr w14:paraId="4B09EA12">
        <w:tblPrEx>
          <w:tblCellMar>
            <w:top w:w="0" w:type="dxa"/>
            <w:left w:w="108" w:type="dxa"/>
            <w:bottom w:w="0" w:type="dxa"/>
            <w:right w:w="108" w:type="dxa"/>
          </w:tblCellMar>
        </w:tblPrEx>
        <w:trPr>
          <w:trHeight w:val="227" w:hRule="atLeast"/>
          <w:jc w:val="center"/>
        </w:trPr>
        <w:tc>
          <w:tcPr>
            <w:tcW w:w="907" w:type="dxa"/>
            <w:vAlign w:val="center"/>
          </w:tcPr>
          <w:p w14:paraId="1744B88D">
            <w:pPr>
              <w:pStyle w:val="14"/>
            </w:pPr>
          </w:p>
        </w:tc>
        <w:tc>
          <w:tcPr>
            <w:tcW w:w="907" w:type="dxa"/>
            <w:vAlign w:val="center"/>
          </w:tcPr>
          <w:p w14:paraId="3F146DA2">
            <w:pPr>
              <w:pStyle w:val="14"/>
            </w:pPr>
          </w:p>
        </w:tc>
        <w:tc>
          <w:tcPr>
            <w:tcW w:w="907" w:type="dxa"/>
            <w:vAlign w:val="center"/>
          </w:tcPr>
          <w:p w14:paraId="077F330F">
            <w:pPr>
              <w:pStyle w:val="14"/>
            </w:pPr>
          </w:p>
        </w:tc>
        <w:tc>
          <w:tcPr>
            <w:tcW w:w="3969" w:type="dxa"/>
            <w:vAlign w:val="center"/>
          </w:tcPr>
          <w:p w14:paraId="06FFAACF">
            <w:pPr>
              <w:pStyle w:val="13"/>
            </w:pPr>
            <w:r>
              <w:t>5、绩效工资</w:t>
            </w:r>
          </w:p>
        </w:tc>
        <w:tc>
          <w:tcPr>
            <w:tcW w:w="1134" w:type="dxa"/>
            <w:vAlign w:val="center"/>
          </w:tcPr>
          <w:p w14:paraId="69BA9ADB">
            <w:pPr>
              <w:pStyle w:val="12"/>
            </w:pPr>
            <w:r>
              <w:t>934.55</w:t>
            </w:r>
          </w:p>
        </w:tc>
        <w:tc>
          <w:tcPr>
            <w:tcW w:w="1134" w:type="dxa"/>
            <w:vAlign w:val="center"/>
          </w:tcPr>
          <w:p w14:paraId="1BECD64D">
            <w:pPr>
              <w:pStyle w:val="12"/>
            </w:pPr>
            <w:r>
              <w:t>934.55</w:t>
            </w:r>
          </w:p>
        </w:tc>
        <w:tc>
          <w:tcPr>
            <w:tcW w:w="1134" w:type="dxa"/>
            <w:vAlign w:val="center"/>
          </w:tcPr>
          <w:p w14:paraId="703B9512">
            <w:pPr>
              <w:pStyle w:val="12"/>
            </w:pPr>
          </w:p>
        </w:tc>
        <w:tc>
          <w:tcPr>
            <w:tcW w:w="1134" w:type="dxa"/>
            <w:vAlign w:val="center"/>
          </w:tcPr>
          <w:p w14:paraId="38893935">
            <w:pPr>
              <w:pStyle w:val="12"/>
            </w:pPr>
          </w:p>
        </w:tc>
        <w:tc>
          <w:tcPr>
            <w:tcW w:w="1134" w:type="dxa"/>
            <w:vAlign w:val="center"/>
          </w:tcPr>
          <w:p w14:paraId="0F503366">
            <w:pPr>
              <w:pStyle w:val="12"/>
            </w:pPr>
          </w:p>
        </w:tc>
        <w:tc>
          <w:tcPr>
            <w:tcW w:w="1134" w:type="dxa"/>
            <w:vAlign w:val="center"/>
          </w:tcPr>
          <w:p w14:paraId="752F530A">
            <w:pPr>
              <w:pStyle w:val="12"/>
            </w:pPr>
          </w:p>
        </w:tc>
        <w:tc>
          <w:tcPr>
            <w:tcW w:w="1134" w:type="dxa"/>
            <w:vAlign w:val="center"/>
          </w:tcPr>
          <w:p w14:paraId="56C4DE1D">
            <w:pPr>
              <w:pStyle w:val="12"/>
            </w:pPr>
          </w:p>
        </w:tc>
      </w:tr>
      <w:tr w14:paraId="5E429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539FD17">
            <w:pPr>
              <w:pStyle w:val="14"/>
            </w:pPr>
            <w:r>
              <w:t>2050203</w:t>
            </w:r>
          </w:p>
        </w:tc>
        <w:tc>
          <w:tcPr>
            <w:tcW w:w="907" w:type="dxa"/>
            <w:vAlign w:val="center"/>
          </w:tcPr>
          <w:p w14:paraId="5481AED2">
            <w:pPr>
              <w:pStyle w:val="14"/>
            </w:pPr>
            <w:r>
              <w:t>30107</w:t>
            </w:r>
          </w:p>
        </w:tc>
        <w:tc>
          <w:tcPr>
            <w:tcW w:w="907" w:type="dxa"/>
            <w:vAlign w:val="center"/>
          </w:tcPr>
          <w:p w14:paraId="18C6A681">
            <w:pPr>
              <w:pStyle w:val="14"/>
            </w:pPr>
            <w:r>
              <w:t>50501</w:t>
            </w:r>
          </w:p>
        </w:tc>
        <w:tc>
          <w:tcPr>
            <w:tcW w:w="3969" w:type="dxa"/>
            <w:vAlign w:val="center"/>
          </w:tcPr>
          <w:p w14:paraId="055F41DF">
            <w:pPr>
              <w:pStyle w:val="13"/>
            </w:pPr>
            <w:r>
              <w:t>（1）基础绩效工资</w:t>
            </w:r>
          </w:p>
        </w:tc>
        <w:tc>
          <w:tcPr>
            <w:tcW w:w="1134" w:type="dxa"/>
            <w:vAlign w:val="center"/>
          </w:tcPr>
          <w:p w14:paraId="15C64A8F">
            <w:pPr>
              <w:pStyle w:val="12"/>
            </w:pPr>
            <w:r>
              <w:t>597.93</w:t>
            </w:r>
          </w:p>
        </w:tc>
        <w:tc>
          <w:tcPr>
            <w:tcW w:w="1134" w:type="dxa"/>
            <w:vAlign w:val="center"/>
          </w:tcPr>
          <w:p w14:paraId="5F1F9913">
            <w:pPr>
              <w:pStyle w:val="12"/>
            </w:pPr>
            <w:r>
              <w:t>597.93</w:t>
            </w:r>
          </w:p>
        </w:tc>
        <w:tc>
          <w:tcPr>
            <w:tcW w:w="1134" w:type="dxa"/>
            <w:vAlign w:val="center"/>
          </w:tcPr>
          <w:p w14:paraId="1A42D219">
            <w:pPr>
              <w:pStyle w:val="12"/>
            </w:pPr>
          </w:p>
        </w:tc>
        <w:tc>
          <w:tcPr>
            <w:tcW w:w="1134" w:type="dxa"/>
            <w:vAlign w:val="center"/>
          </w:tcPr>
          <w:p w14:paraId="5971D281">
            <w:pPr>
              <w:pStyle w:val="12"/>
            </w:pPr>
          </w:p>
        </w:tc>
        <w:tc>
          <w:tcPr>
            <w:tcW w:w="1134" w:type="dxa"/>
            <w:vAlign w:val="center"/>
          </w:tcPr>
          <w:p w14:paraId="360F1084">
            <w:pPr>
              <w:pStyle w:val="12"/>
            </w:pPr>
          </w:p>
        </w:tc>
        <w:tc>
          <w:tcPr>
            <w:tcW w:w="1134" w:type="dxa"/>
            <w:vAlign w:val="center"/>
          </w:tcPr>
          <w:p w14:paraId="43583010">
            <w:pPr>
              <w:pStyle w:val="12"/>
            </w:pPr>
          </w:p>
        </w:tc>
        <w:tc>
          <w:tcPr>
            <w:tcW w:w="1134" w:type="dxa"/>
            <w:vAlign w:val="center"/>
          </w:tcPr>
          <w:p w14:paraId="222BBF8F">
            <w:pPr>
              <w:pStyle w:val="12"/>
            </w:pPr>
          </w:p>
        </w:tc>
      </w:tr>
      <w:tr w14:paraId="23C40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D1C3DCC">
            <w:pPr>
              <w:pStyle w:val="14"/>
            </w:pPr>
            <w:r>
              <w:t>2050203</w:t>
            </w:r>
          </w:p>
        </w:tc>
        <w:tc>
          <w:tcPr>
            <w:tcW w:w="907" w:type="dxa"/>
            <w:vAlign w:val="center"/>
          </w:tcPr>
          <w:p w14:paraId="1EF3B711">
            <w:pPr>
              <w:pStyle w:val="14"/>
            </w:pPr>
            <w:r>
              <w:t>30107</w:t>
            </w:r>
          </w:p>
        </w:tc>
        <w:tc>
          <w:tcPr>
            <w:tcW w:w="907" w:type="dxa"/>
            <w:vAlign w:val="center"/>
          </w:tcPr>
          <w:p w14:paraId="0CB8B3C7">
            <w:pPr>
              <w:pStyle w:val="14"/>
            </w:pPr>
            <w:r>
              <w:t>50501</w:t>
            </w:r>
          </w:p>
        </w:tc>
        <w:tc>
          <w:tcPr>
            <w:tcW w:w="3969" w:type="dxa"/>
            <w:vAlign w:val="center"/>
          </w:tcPr>
          <w:p w14:paraId="2F5894D6">
            <w:pPr>
              <w:pStyle w:val="13"/>
            </w:pPr>
            <w:r>
              <w:t>（2）奖励绩效工资</w:t>
            </w:r>
          </w:p>
        </w:tc>
        <w:tc>
          <w:tcPr>
            <w:tcW w:w="1134" w:type="dxa"/>
            <w:vAlign w:val="center"/>
          </w:tcPr>
          <w:p w14:paraId="45D59D0B">
            <w:pPr>
              <w:pStyle w:val="12"/>
            </w:pPr>
            <w:r>
              <w:t>336.62</w:t>
            </w:r>
          </w:p>
        </w:tc>
        <w:tc>
          <w:tcPr>
            <w:tcW w:w="1134" w:type="dxa"/>
            <w:vAlign w:val="center"/>
          </w:tcPr>
          <w:p w14:paraId="27AAAF50">
            <w:pPr>
              <w:pStyle w:val="12"/>
            </w:pPr>
            <w:r>
              <w:t>336.62</w:t>
            </w:r>
          </w:p>
        </w:tc>
        <w:tc>
          <w:tcPr>
            <w:tcW w:w="1134" w:type="dxa"/>
            <w:vAlign w:val="center"/>
          </w:tcPr>
          <w:p w14:paraId="73EF031C">
            <w:pPr>
              <w:pStyle w:val="12"/>
            </w:pPr>
          </w:p>
        </w:tc>
        <w:tc>
          <w:tcPr>
            <w:tcW w:w="1134" w:type="dxa"/>
            <w:vAlign w:val="center"/>
          </w:tcPr>
          <w:p w14:paraId="6538EFFA">
            <w:pPr>
              <w:pStyle w:val="12"/>
            </w:pPr>
          </w:p>
        </w:tc>
        <w:tc>
          <w:tcPr>
            <w:tcW w:w="1134" w:type="dxa"/>
            <w:vAlign w:val="center"/>
          </w:tcPr>
          <w:p w14:paraId="4919D3EC">
            <w:pPr>
              <w:pStyle w:val="12"/>
            </w:pPr>
          </w:p>
        </w:tc>
        <w:tc>
          <w:tcPr>
            <w:tcW w:w="1134" w:type="dxa"/>
            <w:vAlign w:val="center"/>
          </w:tcPr>
          <w:p w14:paraId="55884CB9">
            <w:pPr>
              <w:pStyle w:val="12"/>
            </w:pPr>
          </w:p>
        </w:tc>
        <w:tc>
          <w:tcPr>
            <w:tcW w:w="1134" w:type="dxa"/>
            <w:vAlign w:val="center"/>
          </w:tcPr>
          <w:p w14:paraId="4AF9509F">
            <w:pPr>
              <w:pStyle w:val="12"/>
            </w:pPr>
          </w:p>
        </w:tc>
      </w:tr>
      <w:tr w14:paraId="4183C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7A72BAA">
            <w:pPr>
              <w:pStyle w:val="14"/>
            </w:pPr>
          </w:p>
        </w:tc>
        <w:tc>
          <w:tcPr>
            <w:tcW w:w="907" w:type="dxa"/>
            <w:vAlign w:val="center"/>
          </w:tcPr>
          <w:p w14:paraId="51309901">
            <w:pPr>
              <w:pStyle w:val="14"/>
            </w:pPr>
          </w:p>
        </w:tc>
        <w:tc>
          <w:tcPr>
            <w:tcW w:w="907" w:type="dxa"/>
            <w:vAlign w:val="center"/>
          </w:tcPr>
          <w:p w14:paraId="3A9763F5">
            <w:pPr>
              <w:pStyle w:val="14"/>
            </w:pPr>
          </w:p>
        </w:tc>
        <w:tc>
          <w:tcPr>
            <w:tcW w:w="3969" w:type="dxa"/>
            <w:vAlign w:val="center"/>
          </w:tcPr>
          <w:p w14:paraId="6785B182">
            <w:pPr>
              <w:pStyle w:val="13"/>
            </w:pPr>
            <w:r>
              <w:t>6、社会保障缴费</w:t>
            </w:r>
          </w:p>
        </w:tc>
        <w:tc>
          <w:tcPr>
            <w:tcW w:w="1134" w:type="dxa"/>
            <w:vAlign w:val="center"/>
          </w:tcPr>
          <w:p w14:paraId="23018377">
            <w:pPr>
              <w:pStyle w:val="12"/>
            </w:pPr>
            <w:r>
              <w:t>882.14</w:t>
            </w:r>
          </w:p>
        </w:tc>
        <w:tc>
          <w:tcPr>
            <w:tcW w:w="1134" w:type="dxa"/>
            <w:vAlign w:val="center"/>
          </w:tcPr>
          <w:p w14:paraId="5E6C07DC">
            <w:pPr>
              <w:pStyle w:val="12"/>
            </w:pPr>
            <w:r>
              <w:t>882.14</w:t>
            </w:r>
          </w:p>
        </w:tc>
        <w:tc>
          <w:tcPr>
            <w:tcW w:w="1134" w:type="dxa"/>
            <w:vAlign w:val="center"/>
          </w:tcPr>
          <w:p w14:paraId="68A90528">
            <w:pPr>
              <w:pStyle w:val="12"/>
            </w:pPr>
          </w:p>
        </w:tc>
        <w:tc>
          <w:tcPr>
            <w:tcW w:w="1134" w:type="dxa"/>
            <w:vAlign w:val="center"/>
          </w:tcPr>
          <w:p w14:paraId="5EBA1673">
            <w:pPr>
              <w:pStyle w:val="12"/>
            </w:pPr>
          </w:p>
        </w:tc>
        <w:tc>
          <w:tcPr>
            <w:tcW w:w="1134" w:type="dxa"/>
            <w:vAlign w:val="center"/>
          </w:tcPr>
          <w:p w14:paraId="4616E285">
            <w:pPr>
              <w:pStyle w:val="12"/>
            </w:pPr>
          </w:p>
        </w:tc>
        <w:tc>
          <w:tcPr>
            <w:tcW w:w="1134" w:type="dxa"/>
            <w:vAlign w:val="center"/>
          </w:tcPr>
          <w:p w14:paraId="0BD8145B">
            <w:pPr>
              <w:pStyle w:val="12"/>
            </w:pPr>
          </w:p>
        </w:tc>
        <w:tc>
          <w:tcPr>
            <w:tcW w:w="1134" w:type="dxa"/>
            <w:vAlign w:val="center"/>
          </w:tcPr>
          <w:p w14:paraId="51B72AB2">
            <w:pPr>
              <w:pStyle w:val="12"/>
            </w:pPr>
          </w:p>
        </w:tc>
      </w:tr>
      <w:tr w14:paraId="619DF0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E1903C6">
            <w:pPr>
              <w:pStyle w:val="14"/>
            </w:pPr>
            <w:r>
              <w:t>2080505</w:t>
            </w:r>
          </w:p>
        </w:tc>
        <w:tc>
          <w:tcPr>
            <w:tcW w:w="907" w:type="dxa"/>
            <w:vAlign w:val="center"/>
          </w:tcPr>
          <w:p w14:paraId="593E5AE1">
            <w:pPr>
              <w:pStyle w:val="14"/>
            </w:pPr>
            <w:r>
              <w:t>30108</w:t>
            </w:r>
          </w:p>
        </w:tc>
        <w:tc>
          <w:tcPr>
            <w:tcW w:w="907" w:type="dxa"/>
            <w:vAlign w:val="center"/>
          </w:tcPr>
          <w:p w14:paraId="6A71CBCC">
            <w:pPr>
              <w:pStyle w:val="14"/>
            </w:pPr>
            <w:r>
              <w:t>50501</w:t>
            </w:r>
          </w:p>
        </w:tc>
        <w:tc>
          <w:tcPr>
            <w:tcW w:w="3969" w:type="dxa"/>
            <w:vAlign w:val="center"/>
          </w:tcPr>
          <w:p w14:paraId="348FC77C">
            <w:pPr>
              <w:pStyle w:val="13"/>
            </w:pPr>
            <w:r>
              <w:t>（1）基本养老保险费</w:t>
            </w:r>
          </w:p>
        </w:tc>
        <w:tc>
          <w:tcPr>
            <w:tcW w:w="1134" w:type="dxa"/>
            <w:vAlign w:val="center"/>
          </w:tcPr>
          <w:p w14:paraId="06D79CE5">
            <w:pPr>
              <w:pStyle w:val="12"/>
            </w:pPr>
            <w:r>
              <w:t>384.98</w:t>
            </w:r>
          </w:p>
        </w:tc>
        <w:tc>
          <w:tcPr>
            <w:tcW w:w="1134" w:type="dxa"/>
            <w:vAlign w:val="center"/>
          </w:tcPr>
          <w:p w14:paraId="3B8B0E74">
            <w:pPr>
              <w:pStyle w:val="12"/>
            </w:pPr>
            <w:r>
              <w:t>384.98</w:t>
            </w:r>
          </w:p>
        </w:tc>
        <w:tc>
          <w:tcPr>
            <w:tcW w:w="1134" w:type="dxa"/>
            <w:vAlign w:val="center"/>
          </w:tcPr>
          <w:p w14:paraId="2831A8ED">
            <w:pPr>
              <w:pStyle w:val="12"/>
            </w:pPr>
          </w:p>
        </w:tc>
        <w:tc>
          <w:tcPr>
            <w:tcW w:w="1134" w:type="dxa"/>
            <w:vAlign w:val="center"/>
          </w:tcPr>
          <w:p w14:paraId="3317485C">
            <w:pPr>
              <w:pStyle w:val="12"/>
            </w:pPr>
          </w:p>
        </w:tc>
        <w:tc>
          <w:tcPr>
            <w:tcW w:w="1134" w:type="dxa"/>
            <w:vAlign w:val="center"/>
          </w:tcPr>
          <w:p w14:paraId="015113B7">
            <w:pPr>
              <w:pStyle w:val="12"/>
            </w:pPr>
          </w:p>
        </w:tc>
        <w:tc>
          <w:tcPr>
            <w:tcW w:w="1134" w:type="dxa"/>
            <w:vAlign w:val="center"/>
          </w:tcPr>
          <w:p w14:paraId="2391ECD7">
            <w:pPr>
              <w:pStyle w:val="12"/>
            </w:pPr>
          </w:p>
        </w:tc>
        <w:tc>
          <w:tcPr>
            <w:tcW w:w="1134" w:type="dxa"/>
            <w:vAlign w:val="center"/>
          </w:tcPr>
          <w:p w14:paraId="269A0448">
            <w:pPr>
              <w:pStyle w:val="12"/>
            </w:pPr>
          </w:p>
        </w:tc>
      </w:tr>
      <w:tr w14:paraId="045DE5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B8A490E">
            <w:pPr>
              <w:pStyle w:val="14"/>
            </w:pPr>
            <w:r>
              <w:t>2080506</w:t>
            </w:r>
          </w:p>
        </w:tc>
        <w:tc>
          <w:tcPr>
            <w:tcW w:w="907" w:type="dxa"/>
            <w:vAlign w:val="center"/>
          </w:tcPr>
          <w:p w14:paraId="77D81FE1">
            <w:pPr>
              <w:pStyle w:val="14"/>
            </w:pPr>
            <w:r>
              <w:t>30109</w:t>
            </w:r>
          </w:p>
        </w:tc>
        <w:tc>
          <w:tcPr>
            <w:tcW w:w="907" w:type="dxa"/>
            <w:vAlign w:val="center"/>
          </w:tcPr>
          <w:p w14:paraId="0071D1AE">
            <w:pPr>
              <w:pStyle w:val="14"/>
            </w:pPr>
            <w:r>
              <w:t>50501</w:t>
            </w:r>
          </w:p>
        </w:tc>
        <w:tc>
          <w:tcPr>
            <w:tcW w:w="3969" w:type="dxa"/>
            <w:vAlign w:val="center"/>
          </w:tcPr>
          <w:p w14:paraId="63D7B18D">
            <w:pPr>
              <w:pStyle w:val="13"/>
            </w:pPr>
            <w:r>
              <w:t>（2）职业年金缴费</w:t>
            </w:r>
          </w:p>
        </w:tc>
        <w:tc>
          <w:tcPr>
            <w:tcW w:w="1134" w:type="dxa"/>
            <w:vAlign w:val="center"/>
          </w:tcPr>
          <w:p w14:paraId="11E4C901">
            <w:pPr>
              <w:pStyle w:val="12"/>
            </w:pPr>
            <w:r>
              <w:t>159.72</w:t>
            </w:r>
          </w:p>
        </w:tc>
        <w:tc>
          <w:tcPr>
            <w:tcW w:w="1134" w:type="dxa"/>
            <w:vAlign w:val="center"/>
          </w:tcPr>
          <w:p w14:paraId="26A4975E">
            <w:pPr>
              <w:pStyle w:val="12"/>
            </w:pPr>
            <w:r>
              <w:t>159.72</w:t>
            </w:r>
          </w:p>
        </w:tc>
        <w:tc>
          <w:tcPr>
            <w:tcW w:w="1134" w:type="dxa"/>
            <w:vAlign w:val="center"/>
          </w:tcPr>
          <w:p w14:paraId="52158E33">
            <w:pPr>
              <w:pStyle w:val="12"/>
            </w:pPr>
          </w:p>
        </w:tc>
        <w:tc>
          <w:tcPr>
            <w:tcW w:w="1134" w:type="dxa"/>
            <w:vAlign w:val="center"/>
          </w:tcPr>
          <w:p w14:paraId="5C1CAC5A">
            <w:pPr>
              <w:pStyle w:val="12"/>
            </w:pPr>
          </w:p>
        </w:tc>
        <w:tc>
          <w:tcPr>
            <w:tcW w:w="1134" w:type="dxa"/>
            <w:vAlign w:val="center"/>
          </w:tcPr>
          <w:p w14:paraId="6821FC88">
            <w:pPr>
              <w:pStyle w:val="12"/>
            </w:pPr>
          </w:p>
        </w:tc>
        <w:tc>
          <w:tcPr>
            <w:tcW w:w="1134" w:type="dxa"/>
            <w:vAlign w:val="center"/>
          </w:tcPr>
          <w:p w14:paraId="19233F8E">
            <w:pPr>
              <w:pStyle w:val="12"/>
            </w:pPr>
          </w:p>
        </w:tc>
        <w:tc>
          <w:tcPr>
            <w:tcW w:w="1134" w:type="dxa"/>
            <w:vAlign w:val="center"/>
          </w:tcPr>
          <w:p w14:paraId="0258035F">
            <w:pPr>
              <w:pStyle w:val="12"/>
            </w:pPr>
          </w:p>
        </w:tc>
      </w:tr>
      <w:tr w14:paraId="63A09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88A0AE6">
            <w:pPr>
              <w:pStyle w:val="14"/>
            </w:pPr>
            <w:r>
              <w:t>2101102</w:t>
            </w:r>
          </w:p>
        </w:tc>
        <w:tc>
          <w:tcPr>
            <w:tcW w:w="907" w:type="dxa"/>
            <w:vAlign w:val="center"/>
          </w:tcPr>
          <w:p w14:paraId="5B2C47FC">
            <w:pPr>
              <w:pStyle w:val="14"/>
            </w:pPr>
            <w:r>
              <w:t>30110</w:t>
            </w:r>
          </w:p>
        </w:tc>
        <w:tc>
          <w:tcPr>
            <w:tcW w:w="907" w:type="dxa"/>
            <w:vAlign w:val="center"/>
          </w:tcPr>
          <w:p w14:paraId="0D25437B">
            <w:pPr>
              <w:pStyle w:val="14"/>
            </w:pPr>
            <w:r>
              <w:t>50501</w:t>
            </w:r>
          </w:p>
        </w:tc>
        <w:tc>
          <w:tcPr>
            <w:tcW w:w="3969" w:type="dxa"/>
            <w:vAlign w:val="center"/>
          </w:tcPr>
          <w:p w14:paraId="404E22ED">
            <w:pPr>
              <w:pStyle w:val="13"/>
            </w:pPr>
            <w:r>
              <w:t>（3）基本医疗保险费</w:t>
            </w:r>
          </w:p>
        </w:tc>
        <w:tc>
          <w:tcPr>
            <w:tcW w:w="1134" w:type="dxa"/>
            <w:vAlign w:val="center"/>
          </w:tcPr>
          <w:p w14:paraId="7DEDED6B">
            <w:pPr>
              <w:pStyle w:val="12"/>
            </w:pPr>
            <w:r>
              <w:t>144.63</w:t>
            </w:r>
          </w:p>
        </w:tc>
        <w:tc>
          <w:tcPr>
            <w:tcW w:w="1134" w:type="dxa"/>
            <w:vAlign w:val="center"/>
          </w:tcPr>
          <w:p w14:paraId="1A0EE8E5">
            <w:pPr>
              <w:pStyle w:val="12"/>
            </w:pPr>
            <w:r>
              <w:t>144.63</w:t>
            </w:r>
          </w:p>
        </w:tc>
        <w:tc>
          <w:tcPr>
            <w:tcW w:w="1134" w:type="dxa"/>
            <w:vAlign w:val="center"/>
          </w:tcPr>
          <w:p w14:paraId="6CB3B710">
            <w:pPr>
              <w:pStyle w:val="12"/>
            </w:pPr>
          </w:p>
        </w:tc>
        <w:tc>
          <w:tcPr>
            <w:tcW w:w="1134" w:type="dxa"/>
            <w:vAlign w:val="center"/>
          </w:tcPr>
          <w:p w14:paraId="2A340143">
            <w:pPr>
              <w:pStyle w:val="12"/>
            </w:pPr>
          </w:p>
        </w:tc>
        <w:tc>
          <w:tcPr>
            <w:tcW w:w="1134" w:type="dxa"/>
            <w:vAlign w:val="center"/>
          </w:tcPr>
          <w:p w14:paraId="16F6E468">
            <w:pPr>
              <w:pStyle w:val="12"/>
            </w:pPr>
          </w:p>
        </w:tc>
        <w:tc>
          <w:tcPr>
            <w:tcW w:w="1134" w:type="dxa"/>
            <w:vAlign w:val="center"/>
          </w:tcPr>
          <w:p w14:paraId="2872F34A">
            <w:pPr>
              <w:pStyle w:val="12"/>
            </w:pPr>
          </w:p>
        </w:tc>
        <w:tc>
          <w:tcPr>
            <w:tcW w:w="1134" w:type="dxa"/>
            <w:vAlign w:val="center"/>
          </w:tcPr>
          <w:p w14:paraId="22544787">
            <w:pPr>
              <w:pStyle w:val="12"/>
            </w:pPr>
          </w:p>
        </w:tc>
      </w:tr>
      <w:tr w14:paraId="6CABE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9CAAE1B">
            <w:pPr>
              <w:pStyle w:val="14"/>
            </w:pPr>
            <w:r>
              <w:t>2101103</w:t>
            </w:r>
          </w:p>
        </w:tc>
        <w:tc>
          <w:tcPr>
            <w:tcW w:w="907" w:type="dxa"/>
            <w:vAlign w:val="center"/>
          </w:tcPr>
          <w:p w14:paraId="45904D09">
            <w:pPr>
              <w:pStyle w:val="14"/>
            </w:pPr>
            <w:r>
              <w:t>30111</w:t>
            </w:r>
          </w:p>
        </w:tc>
        <w:tc>
          <w:tcPr>
            <w:tcW w:w="907" w:type="dxa"/>
            <w:vAlign w:val="center"/>
          </w:tcPr>
          <w:p w14:paraId="0ECDAA8C">
            <w:pPr>
              <w:pStyle w:val="14"/>
            </w:pPr>
            <w:r>
              <w:t>50501</w:t>
            </w:r>
          </w:p>
        </w:tc>
        <w:tc>
          <w:tcPr>
            <w:tcW w:w="3969" w:type="dxa"/>
            <w:vAlign w:val="center"/>
          </w:tcPr>
          <w:p w14:paraId="1494446F">
            <w:pPr>
              <w:pStyle w:val="13"/>
            </w:pPr>
            <w:r>
              <w:t>（4）公务员医疗补助</w:t>
            </w:r>
          </w:p>
        </w:tc>
        <w:tc>
          <w:tcPr>
            <w:tcW w:w="1134" w:type="dxa"/>
            <w:vAlign w:val="center"/>
          </w:tcPr>
          <w:p w14:paraId="43B154E1">
            <w:pPr>
              <w:pStyle w:val="12"/>
            </w:pPr>
            <w:r>
              <w:t>164.87</w:t>
            </w:r>
          </w:p>
        </w:tc>
        <w:tc>
          <w:tcPr>
            <w:tcW w:w="1134" w:type="dxa"/>
            <w:vAlign w:val="center"/>
          </w:tcPr>
          <w:p w14:paraId="50DE17F6">
            <w:pPr>
              <w:pStyle w:val="12"/>
            </w:pPr>
            <w:r>
              <w:t>164.87</w:t>
            </w:r>
          </w:p>
        </w:tc>
        <w:tc>
          <w:tcPr>
            <w:tcW w:w="1134" w:type="dxa"/>
            <w:vAlign w:val="center"/>
          </w:tcPr>
          <w:p w14:paraId="79AC97C2">
            <w:pPr>
              <w:pStyle w:val="12"/>
            </w:pPr>
          </w:p>
        </w:tc>
        <w:tc>
          <w:tcPr>
            <w:tcW w:w="1134" w:type="dxa"/>
            <w:vAlign w:val="center"/>
          </w:tcPr>
          <w:p w14:paraId="3A78F19A">
            <w:pPr>
              <w:pStyle w:val="12"/>
            </w:pPr>
          </w:p>
        </w:tc>
        <w:tc>
          <w:tcPr>
            <w:tcW w:w="1134" w:type="dxa"/>
            <w:vAlign w:val="center"/>
          </w:tcPr>
          <w:p w14:paraId="1133D589">
            <w:pPr>
              <w:pStyle w:val="12"/>
            </w:pPr>
          </w:p>
        </w:tc>
        <w:tc>
          <w:tcPr>
            <w:tcW w:w="1134" w:type="dxa"/>
            <w:vAlign w:val="center"/>
          </w:tcPr>
          <w:p w14:paraId="5D35CD7E">
            <w:pPr>
              <w:pStyle w:val="12"/>
            </w:pPr>
          </w:p>
        </w:tc>
        <w:tc>
          <w:tcPr>
            <w:tcW w:w="1134" w:type="dxa"/>
            <w:vAlign w:val="center"/>
          </w:tcPr>
          <w:p w14:paraId="7398CB3A">
            <w:pPr>
              <w:pStyle w:val="12"/>
            </w:pPr>
          </w:p>
        </w:tc>
      </w:tr>
      <w:tr w14:paraId="68024C70">
        <w:tblPrEx>
          <w:tblCellMar>
            <w:top w:w="0" w:type="dxa"/>
            <w:left w:w="108" w:type="dxa"/>
            <w:bottom w:w="0" w:type="dxa"/>
            <w:right w:w="108" w:type="dxa"/>
          </w:tblCellMar>
        </w:tblPrEx>
        <w:trPr>
          <w:trHeight w:val="227" w:hRule="atLeast"/>
          <w:jc w:val="center"/>
        </w:trPr>
        <w:tc>
          <w:tcPr>
            <w:tcW w:w="907" w:type="dxa"/>
            <w:vAlign w:val="center"/>
          </w:tcPr>
          <w:p w14:paraId="60BE9F4C">
            <w:pPr>
              <w:pStyle w:val="14"/>
            </w:pPr>
            <w:r>
              <w:t>2050203</w:t>
            </w:r>
          </w:p>
        </w:tc>
        <w:tc>
          <w:tcPr>
            <w:tcW w:w="907" w:type="dxa"/>
            <w:vAlign w:val="center"/>
          </w:tcPr>
          <w:p w14:paraId="6FCD25F5">
            <w:pPr>
              <w:pStyle w:val="14"/>
            </w:pPr>
            <w:r>
              <w:t>30112</w:t>
            </w:r>
          </w:p>
        </w:tc>
        <w:tc>
          <w:tcPr>
            <w:tcW w:w="907" w:type="dxa"/>
            <w:vAlign w:val="center"/>
          </w:tcPr>
          <w:p w14:paraId="3C36638D">
            <w:pPr>
              <w:pStyle w:val="14"/>
            </w:pPr>
            <w:r>
              <w:t>50501</w:t>
            </w:r>
          </w:p>
        </w:tc>
        <w:tc>
          <w:tcPr>
            <w:tcW w:w="3969" w:type="dxa"/>
            <w:vAlign w:val="center"/>
          </w:tcPr>
          <w:p w14:paraId="1B3D8BF4">
            <w:pPr>
              <w:pStyle w:val="13"/>
            </w:pPr>
            <w:r>
              <w:t>（5）事业单位失业保险费</w:t>
            </w:r>
          </w:p>
        </w:tc>
        <w:tc>
          <w:tcPr>
            <w:tcW w:w="1134" w:type="dxa"/>
            <w:vAlign w:val="center"/>
          </w:tcPr>
          <w:p w14:paraId="7D7C24B4">
            <w:pPr>
              <w:pStyle w:val="12"/>
            </w:pPr>
            <w:r>
              <w:t>13.97</w:t>
            </w:r>
          </w:p>
        </w:tc>
        <w:tc>
          <w:tcPr>
            <w:tcW w:w="1134" w:type="dxa"/>
            <w:vAlign w:val="center"/>
          </w:tcPr>
          <w:p w14:paraId="193A7721">
            <w:pPr>
              <w:pStyle w:val="12"/>
            </w:pPr>
            <w:r>
              <w:t>13.97</w:t>
            </w:r>
          </w:p>
        </w:tc>
        <w:tc>
          <w:tcPr>
            <w:tcW w:w="1134" w:type="dxa"/>
            <w:vAlign w:val="center"/>
          </w:tcPr>
          <w:p w14:paraId="55768435">
            <w:pPr>
              <w:pStyle w:val="12"/>
            </w:pPr>
          </w:p>
        </w:tc>
        <w:tc>
          <w:tcPr>
            <w:tcW w:w="1134" w:type="dxa"/>
            <w:vAlign w:val="center"/>
          </w:tcPr>
          <w:p w14:paraId="2E764BEB">
            <w:pPr>
              <w:pStyle w:val="12"/>
            </w:pPr>
          </w:p>
        </w:tc>
        <w:tc>
          <w:tcPr>
            <w:tcW w:w="1134" w:type="dxa"/>
            <w:vAlign w:val="center"/>
          </w:tcPr>
          <w:p w14:paraId="20238654">
            <w:pPr>
              <w:pStyle w:val="12"/>
            </w:pPr>
          </w:p>
        </w:tc>
        <w:tc>
          <w:tcPr>
            <w:tcW w:w="1134" w:type="dxa"/>
            <w:vAlign w:val="center"/>
          </w:tcPr>
          <w:p w14:paraId="020F9A5F">
            <w:pPr>
              <w:pStyle w:val="12"/>
            </w:pPr>
          </w:p>
        </w:tc>
        <w:tc>
          <w:tcPr>
            <w:tcW w:w="1134" w:type="dxa"/>
            <w:vAlign w:val="center"/>
          </w:tcPr>
          <w:p w14:paraId="1B0C8899">
            <w:pPr>
              <w:pStyle w:val="12"/>
            </w:pPr>
          </w:p>
        </w:tc>
      </w:tr>
      <w:tr w14:paraId="353F3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A2A7CC1">
            <w:pPr>
              <w:pStyle w:val="14"/>
            </w:pPr>
            <w:r>
              <w:t>2050203</w:t>
            </w:r>
          </w:p>
        </w:tc>
        <w:tc>
          <w:tcPr>
            <w:tcW w:w="907" w:type="dxa"/>
            <w:vAlign w:val="center"/>
          </w:tcPr>
          <w:p w14:paraId="3CF9422D">
            <w:pPr>
              <w:pStyle w:val="14"/>
            </w:pPr>
            <w:r>
              <w:t>30112</w:t>
            </w:r>
          </w:p>
        </w:tc>
        <w:tc>
          <w:tcPr>
            <w:tcW w:w="907" w:type="dxa"/>
            <w:vAlign w:val="center"/>
          </w:tcPr>
          <w:p w14:paraId="29A2F10B">
            <w:pPr>
              <w:pStyle w:val="14"/>
            </w:pPr>
            <w:r>
              <w:t>50501</w:t>
            </w:r>
          </w:p>
        </w:tc>
        <w:tc>
          <w:tcPr>
            <w:tcW w:w="3969" w:type="dxa"/>
            <w:vAlign w:val="center"/>
          </w:tcPr>
          <w:p w14:paraId="382E16A0">
            <w:pPr>
              <w:pStyle w:val="13"/>
            </w:pPr>
            <w:r>
              <w:t>（6）工伤保险费</w:t>
            </w:r>
          </w:p>
        </w:tc>
        <w:tc>
          <w:tcPr>
            <w:tcW w:w="1134" w:type="dxa"/>
            <w:vAlign w:val="center"/>
          </w:tcPr>
          <w:p w14:paraId="3E63DA73">
            <w:pPr>
              <w:pStyle w:val="12"/>
            </w:pPr>
            <w:r>
              <w:t>13.97</w:t>
            </w:r>
          </w:p>
        </w:tc>
        <w:tc>
          <w:tcPr>
            <w:tcW w:w="1134" w:type="dxa"/>
            <w:vAlign w:val="center"/>
          </w:tcPr>
          <w:p w14:paraId="4E00B6DF">
            <w:pPr>
              <w:pStyle w:val="12"/>
            </w:pPr>
            <w:r>
              <w:t>13.97</w:t>
            </w:r>
          </w:p>
        </w:tc>
        <w:tc>
          <w:tcPr>
            <w:tcW w:w="1134" w:type="dxa"/>
            <w:vAlign w:val="center"/>
          </w:tcPr>
          <w:p w14:paraId="52407240">
            <w:pPr>
              <w:pStyle w:val="12"/>
            </w:pPr>
          </w:p>
        </w:tc>
        <w:tc>
          <w:tcPr>
            <w:tcW w:w="1134" w:type="dxa"/>
            <w:vAlign w:val="center"/>
          </w:tcPr>
          <w:p w14:paraId="28ED70F9">
            <w:pPr>
              <w:pStyle w:val="12"/>
            </w:pPr>
          </w:p>
        </w:tc>
        <w:tc>
          <w:tcPr>
            <w:tcW w:w="1134" w:type="dxa"/>
            <w:vAlign w:val="center"/>
          </w:tcPr>
          <w:p w14:paraId="197272D3">
            <w:pPr>
              <w:pStyle w:val="12"/>
            </w:pPr>
          </w:p>
        </w:tc>
        <w:tc>
          <w:tcPr>
            <w:tcW w:w="1134" w:type="dxa"/>
            <w:vAlign w:val="center"/>
          </w:tcPr>
          <w:p w14:paraId="2CAEE784">
            <w:pPr>
              <w:pStyle w:val="12"/>
            </w:pPr>
          </w:p>
        </w:tc>
        <w:tc>
          <w:tcPr>
            <w:tcW w:w="1134" w:type="dxa"/>
            <w:vAlign w:val="center"/>
          </w:tcPr>
          <w:p w14:paraId="3A615551">
            <w:pPr>
              <w:pStyle w:val="12"/>
            </w:pPr>
          </w:p>
        </w:tc>
      </w:tr>
      <w:tr w14:paraId="7861E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8C17FF7">
            <w:pPr>
              <w:pStyle w:val="14"/>
            </w:pPr>
            <w:r>
              <w:t>2210201</w:t>
            </w:r>
          </w:p>
        </w:tc>
        <w:tc>
          <w:tcPr>
            <w:tcW w:w="907" w:type="dxa"/>
            <w:vAlign w:val="center"/>
          </w:tcPr>
          <w:p w14:paraId="1CC5316D">
            <w:pPr>
              <w:pStyle w:val="14"/>
            </w:pPr>
            <w:r>
              <w:t>30113</w:t>
            </w:r>
          </w:p>
        </w:tc>
        <w:tc>
          <w:tcPr>
            <w:tcW w:w="907" w:type="dxa"/>
            <w:vAlign w:val="center"/>
          </w:tcPr>
          <w:p w14:paraId="2D2EC724">
            <w:pPr>
              <w:pStyle w:val="14"/>
            </w:pPr>
            <w:r>
              <w:t>50501</w:t>
            </w:r>
          </w:p>
        </w:tc>
        <w:tc>
          <w:tcPr>
            <w:tcW w:w="3969" w:type="dxa"/>
            <w:vAlign w:val="center"/>
          </w:tcPr>
          <w:p w14:paraId="59633112">
            <w:pPr>
              <w:pStyle w:val="13"/>
            </w:pPr>
            <w:r>
              <w:t>7、住房公积金</w:t>
            </w:r>
          </w:p>
        </w:tc>
        <w:tc>
          <w:tcPr>
            <w:tcW w:w="1134" w:type="dxa"/>
            <w:vAlign w:val="center"/>
          </w:tcPr>
          <w:p w14:paraId="65B196FD">
            <w:pPr>
              <w:pStyle w:val="12"/>
            </w:pPr>
            <w:r>
              <w:t>311.53</w:t>
            </w:r>
          </w:p>
        </w:tc>
        <w:tc>
          <w:tcPr>
            <w:tcW w:w="1134" w:type="dxa"/>
            <w:vAlign w:val="center"/>
          </w:tcPr>
          <w:p w14:paraId="17244099">
            <w:pPr>
              <w:pStyle w:val="12"/>
            </w:pPr>
            <w:r>
              <w:t>311.53</w:t>
            </w:r>
          </w:p>
        </w:tc>
        <w:tc>
          <w:tcPr>
            <w:tcW w:w="1134" w:type="dxa"/>
            <w:vAlign w:val="center"/>
          </w:tcPr>
          <w:p w14:paraId="1CC5C38C">
            <w:pPr>
              <w:pStyle w:val="12"/>
            </w:pPr>
          </w:p>
        </w:tc>
        <w:tc>
          <w:tcPr>
            <w:tcW w:w="1134" w:type="dxa"/>
            <w:vAlign w:val="center"/>
          </w:tcPr>
          <w:p w14:paraId="6BD11976">
            <w:pPr>
              <w:pStyle w:val="12"/>
            </w:pPr>
          </w:p>
        </w:tc>
        <w:tc>
          <w:tcPr>
            <w:tcW w:w="1134" w:type="dxa"/>
            <w:vAlign w:val="center"/>
          </w:tcPr>
          <w:p w14:paraId="6362604D">
            <w:pPr>
              <w:pStyle w:val="12"/>
            </w:pPr>
          </w:p>
        </w:tc>
        <w:tc>
          <w:tcPr>
            <w:tcW w:w="1134" w:type="dxa"/>
            <w:vAlign w:val="center"/>
          </w:tcPr>
          <w:p w14:paraId="4370A369">
            <w:pPr>
              <w:pStyle w:val="12"/>
            </w:pPr>
          </w:p>
        </w:tc>
        <w:tc>
          <w:tcPr>
            <w:tcW w:w="1134" w:type="dxa"/>
            <w:vAlign w:val="center"/>
          </w:tcPr>
          <w:p w14:paraId="42B30023">
            <w:pPr>
              <w:pStyle w:val="12"/>
            </w:pPr>
          </w:p>
        </w:tc>
      </w:tr>
      <w:tr w14:paraId="28775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4FF82FA">
            <w:pPr>
              <w:pStyle w:val="14"/>
            </w:pPr>
          </w:p>
        </w:tc>
        <w:tc>
          <w:tcPr>
            <w:tcW w:w="907" w:type="dxa"/>
            <w:vAlign w:val="center"/>
          </w:tcPr>
          <w:p w14:paraId="14F61803">
            <w:pPr>
              <w:pStyle w:val="14"/>
            </w:pPr>
          </w:p>
        </w:tc>
        <w:tc>
          <w:tcPr>
            <w:tcW w:w="907" w:type="dxa"/>
            <w:vAlign w:val="center"/>
          </w:tcPr>
          <w:p w14:paraId="0649F8C9">
            <w:pPr>
              <w:pStyle w:val="14"/>
            </w:pPr>
          </w:p>
        </w:tc>
        <w:tc>
          <w:tcPr>
            <w:tcW w:w="3969" w:type="dxa"/>
            <w:vAlign w:val="center"/>
          </w:tcPr>
          <w:p w14:paraId="3DA355EA">
            <w:pPr>
              <w:pStyle w:val="13"/>
            </w:pPr>
            <w:r>
              <w:t>二、对个人和家庭的补助</w:t>
            </w:r>
          </w:p>
        </w:tc>
        <w:tc>
          <w:tcPr>
            <w:tcW w:w="1134" w:type="dxa"/>
            <w:vAlign w:val="center"/>
          </w:tcPr>
          <w:p w14:paraId="3B8D2218">
            <w:pPr>
              <w:pStyle w:val="12"/>
            </w:pPr>
            <w:r>
              <w:t>20.23</w:t>
            </w:r>
          </w:p>
        </w:tc>
        <w:tc>
          <w:tcPr>
            <w:tcW w:w="1134" w:type="dxa"/>
            <w:vAlign w:val="center"/>
          </w:tcPr>
          <w:p w14:paraId="1D2B887E">
            <w:pPr>
              <w:pStyle w:val="12"/>
            </w:pPr>
            <w:r>
              <w:t>20.23</w:t>
            </w:r>
          </w:p>
        </w:tc>
        <w:tc>
          <w:tcPr>
            <w:tcW w:w="1134" w:type="dxa"/>
            <w:vAlign w:val="center"/>
          </w:tcPr>
          <w:p w14:paraId="6F42FDF9">
            <w:pPr>
              <w:pStyle w:val="12"/>
            </w:pPr>
          </w:p>
        </w:tc>
        <w:tc>
          <w:tcPr>
            <w:tcW w:w="1134" w:type="dxa"/>
            <w:vAlign w:val="center"/>
          </w:tcPr>
          <w:p w14:paraId="03306E5B">
            <w:pPr>
              <w:pStyle w:val="12"/>
            </w:pPr>
          </w:p>
        </w:tc>
        <w:tc>
          <w:tcPr>
            <w:tcW w:w="1134" w:type="dxa"/>
            <w:vAlign w:val="center"/>
          </w:tcPr>
          <w:p w14:paraId="217E0FD3">
            <w:pPr>
              <w:pStyle w:val="12"/>
            </w:pPr>
          </w:p>
        </w:tc>
        <w:tc>
          <w:tcPr>
            <w:tcW w:w="1134" w:type="dxa"/>
            <w:vAlign w:val="center"/>
          </w:tcPr>
          <w:p w14:paraId="099504B1">
            <w:pPr>
              <w:pStyle w:val="12"/>
            </w:pPr>
          </w:p>
        </w:tc>
        <w:tc>
          <w:tcPr>
            <w:tcW w:w="1134" w:type="dxa"/>
            <w:vAlign w:val="center"/>
          </w:tcPr>
          <w:p w14:paraId="558E0CD4">
            <w:pPr>
              <w:pStyle w:val="12"/>
            </w:pPr>
          </w:p>
        </w:tc>
      </w:tr>
      <w:tr w14:paraId="5502F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D97985D">
            <w:pPr>
              <w:pStyle w:val="14"/>
            </w:pPr>
          </w:p>
        </w:tc>
        <w:tc>
          <w:tcPr>
            <w:tcW w:w="907" w:type="dxa"/>
            <w:vAlign w:val="center"/>
          </w:tcPr>
          <w:p w14:paraId="76C56339">
            <w:pPr>
              <w:pStyle w:val="14"/>
            </w:pPr>
            <w:r>
              <w:t>30301</w:t>
            </w:r>
          </w:p>
        </w:tc>
        <w:tc>
          <w:tcPr>
            <w:tcW w:w="907" w:type="dxa"/>
            <w:vAlign w:val="center"/>
          </w:tcPr>
          <w:p w14:paraId="7A9BCAED">
            <w:pPr>
              <w:pStyle w:val="14"/>
            </w:pPr>
          </w:p>
        </w:tc>
        <w:tc>
          <w:tcPr>
            <w:tcW w:w="3969" w:type="dxa"/>
            <w:vAlign w:val="center"/>
          </w:tcPr>
          <w:p w14:paraId="36FBA2D3">
            <w:pPr>
              <w:pStyle w:val="13"/>
            </w:pPr>
            <w:r>
              <w:t>1、离休人员物业补贴</w:t>
            </w:r>
          </w:p>
        </w:tc>
        <w:tc>
          <w:tcPr>
            <w:tcW w:w="1134" w:type="dxa"/>
            <w:vAlign w:val="center"/>
          </w:tcPr>
          <w:p w14:paraId="1CD395C9">
            <w:pPr>
              <w:pStyle w:val="12"/>
            </w:pPr>
          </w:p>
        </w:tc>
        <w:tc>
          <w:tcPr>
            <w:tcW w:w="1134" w:type="dxa"/>
            <w:vAlign w:val="center"/>
          </w:tcPr>
          <w:p w14:paraId="39BF75A5">
            <w:pPr>
              <w:pStyle w:val="12"/>
            </w:pPr>
          </w:p>
        </w:tc>
        <w:tc>
          <w:tcPr>
            <w:tcW w:w="1134" w:type="dxa"/>
            <w:vAlign w:val="center"/>
          </w:tcPr>
          <w:p w14:paraId="6AB280B4">
            <w:pPr>
              <w:pStyle w:val="12"/>
            </w:pPr>
          </w:p>
        </w:tc>
        <w:tc>
          <w:tcPr>
            <w:tcW w:w="1134" w:type="dxa"/>
            <w:vAlign w:val="center"/>
          </w:tcPr>
          <w:p w14:paraId="2A742747">
            <w:pPr>
              <w:pStyle w:val="12"/>
            </w:pPr>
          </w:p>
        </w:tc>
        <w:tc>
          <w:tcPr>
            <w:tcW w:w="1134" w:type="dxa"/>
            <w:vAlign w:val="center"/>
          </w:tcPr>
          <w:p w14:paraId="0FF0D571">
            <w:pPr>
              <w:pStyle w:val="12"/>
            </w:pPr>
          </w:p>
        </w:tc>
        <w:tc>
          <w:tcPr>
            <w:tcW w:w="1134" w:type="dxa"/>
            <w:vAlign w:val="center"/>
          </w:tcPr>
          <w:p w14:paraId="56DC704E">
            <w:pPr>
              <w:pStyle w:val="12"/>
            </w:pPr>
          </w:p>
        </w:tc>
        <w:tc>
          <w:tcPr>
            <w:tcW w:w="1134" w:type="dxa"/>
            <w:vAlign w:val="center"/>
          </w:tcPr>
          <w:p w14:paraId="727E8D5A">
            <w:pPr>
              <w:pStyle w:val="12"/>
            </w:pPr>
          </w:p>
        </w:tc>
      </w:tr>
      <w:tr w14:paraId="55910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41385E6">
            <w:pPr>
              <w:pStyle w:val="14"/>
            </w:pPr>
            <w:r>
              <w:t>2050203</w:t>
            </w:r>
          </w:p>
        </w:tc>
        <w:tc>
          <w:tcPr>
            <w:tcW w:w="907" w:type="dxa"/>
            <w:vAlign w:val="center"/>
          </w:tcPr>
          <w:p w14:paraId="705EB939">
            <w:pPr>
              <w:pStyle w:val="14"/>
            </w:pPr>
            <w:r>
              <w:t>30302</w:t>
            </w:r>
          </w:p>
        </w:tc>
        <w:tc>
          <w:tcPr>
            <w:tcW w:w="907" w:type="dxa"/>
            <w:vAlign w:val="center"/>
          </w:tcPr>
          <w:p w14:paraId="12848B3F">
            <w:pPr>
              <w:pStyle w:val="14"/>
            </w:pPr>
            <w:r>
              <w:t>50905</w:t>
            </w:r>
          </w:p>
        </w:tc>
        <w:tc>
          <w:tcPr>
            <w:tcW w:w="3969" w:type="dxa"/>
            <w:vAlign w:val="center"/>
          </w:tcPr>
          <w:p w14:paraId="77505E96">
            <w:pPr>
              <w:pStyle w:val="13"/>
            </w:pPr>
            <w:r>
              <w:t>2、退休人员物业补贴</w:t>
            </w:r>
          </w:p>
        </w:tc>
        <w:tc>
          <w:tcPr>
            <w:tcW w:w="1134" w:type="dxa"/>
            <w:vAlign w:val="center"/>
          </w:tcPr>
          <w:p w14:paraId="00D77449">
            <w:pPr>
              <w:pStyle w:val="12"/>
            </w:pPr>
            <w:r>
              <w:t>2.19</w:t>
            </w:r>
          </w:p>
        </w:tc>
        <w:tc>
          <w:tcPr>
            <w:tcW w:w="1134" w:type="dxa"/>
            <w:vAlign w:val="center"/>
          </w:tcPr>
          <w:p w14:paraId="4C400C6D">
            <w:pPr>
              <w:pStyle w:val="12"/>
            </w:pPr>
            <w:r>
              <w:t>2.19</w:t>
            </w:r>
          </w:p>
        </w:tc>
        <w:tc>
          <w:tcPr>
            <w:tcW w:w="1134" w:type="dxa"/>
            <w:vAlign w:val="center"/>
          </w:tcPr>
          <w:p w14:paraId="6B55FD01">
            <w:pPr>
              <w:pStyle w:val="12"/>
            </w:pPr>
          </w:p>
        </w:tc>
        <w:tc>
          <w:tcPr>
            <w:tcW w:w="1134" w:type="dxa"/>
            <w:vAlign w:val="center"/>
          </w:tcPr>
          <w:p w14:paraId="0BFEC2AA">
            <w:pPr>
              <w:pStyle w:val="12"/>
            </w:pPr>
          </w:p>
        </w:tc>
        <w:tc>
          <w:tcPr>
            <w:tcW w:w="1134" w:type="dxa"/>
            <w:vAlign w:val="center"/>
          </w:tcPr>
          <w:p w14:paraId="0BBB8405">
            <w:pPr>
              <w:pStyle w:val="12"/>
            </w:pPr>
          </w:p>
        </w:tc>
        <w:tc>
          <w:tcPr>
            <w:tcW w:w="1134" w:type="dxa"/>
            <w:vAlign w:val="center"/>
          </w:tcPr>
          <w:p w14:paraId="68154CB8">
            <w:pPr>
              <w:pStyle w:val="12"/>
            </w:pPr>
          </w:p>
        </w:tc>
        <w:tc>
          <w:tcPr>
            <w:tcW w:w="1134" w:type="dxa"/>
            <w:vAlign w:val="center"/>
          </w:tcPr>
          <w:p w14:paraId="1862ABD6">
            <w:pPr>
              <w:pStyle w:val="12"/>
            </w:pPr>
          </w:p>
        </w:tc>
      </w:tr>
      <w:tr w14:paraId="08A07E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BBAFF8A">
            <w:pPr>
              <w:pStyle w:val="14"/>
            </w:pPr>
          </w:p>
        </w:tc>
        <w:tc>
          <w:tcPr>
            <w:tcW w:w="907" w:type="dxa"/>
            <w:vAlign w:val="center"/>
          </w:tcPr>
          <w:p w14:paraId="4B4F4333">
            <w:pPr>
              <w:pStyle w:val="14"/>
            </w:pPr>
            <w:r>
              <w:t>30301</w:t>
            </w:r>
          </w:p>
        </w:tc>
        <w:tc>
          <w:tcPr>
            <w:tcW w:w="907" w:type="dxa"/>
            <w:vAlign w:val="center"/>
          </w:tcPr>
          <w:p w14:paraId="57492764">
            <w:pPr>
              <w:pStyle w:val="14"/>
            </w:pPr>
          </w:p>
        </w:tc>
        <w:tc>
          <w:tcPr>
            <w:tcW w:w="3969" w:type="dxa"/>
            <w:vAlign w:val="center"/>
          </w:tcPr>
          <w:p w14:paraId="6D1F1E37">
            <w:pPr>
              <w:pStyle w:val="13"/>
            </w:pPr>
            <w:r>
              <w:t>3、离休人员月度生活补贴</w:t>
            </w:r>
          </w:p>
        </w:tc>
        <w:tc>
          <w:tcPr>
            <w:tcW w:w="1134" w:type="dxa"/>
            <w:vAlign w:val="center"/>
          </w:tcPr>
          <w:p w14:paraId="1A90F865">
            <w:pPr>
              <w:pStyle w:val="12"/>
            </w:pPr>
          </w:p>
        </w:tc>
        <w:tc>
          <w:tcPr>
            <w:tcW w:w="1134" w:type="dxa"/>
            <w:vAlign w:val="center"/>
          </w:tcPr>
          <w:p w14:paraId="796D9578">
            <w:pPr>
              <w:pStyle w:val="12"/>
            </w:pPr>
          </w:p>
        </w:tc>
        <w:tc>
          <w:tcPr>
            <w:tcW w:w="1134" w:type="dxa"/>
            <w:vAlign w:val="center"/>
          </w:tcPr>
          <w:p w14:paraId="49010CAD">
            <w:pPr>
              <w:pStyle w:val="12"/>
            </w:pPr>
          </w:p>
        </w:tc>
        <w:tc>
          <w:tcPr>
            <w:tcW w:w="1134" w:type="dxa"/>
            <w:vAlign w:val="center"/>
          </w:tcPr>
          <w:p w14:paraId="26C015A2">
            <w:pPr>
              <w:pStyle w:val="12"/>
            </w:pPr>
          </w:p>
        </w:tc>
        <w:tc>
          <w:tcPr>
            <w:tcW w:w="1134" w:type="dxa"/>
            <w:vAlign w:val="center"/>
          </w:tcPr>
          <w:p w14:paraId="0C9C6C7C">
            <w:pPr>
              <w:pStyle w:val="12"/>
            </w:pPr>
          </w:p>
        </w:tc>
        <w:tc>
          <w:tcPr>
            <w:tcW w:w="1134" w:type="dxa"/>
            <w:vAlign w:val="center"/>
          </w:tcPr>
          <w:p w14:paraId="45CA4ADE">
            <w:pPr>
              <w:pStyle w:val="12"/>
            </w:pPr>
          </w:p>
        </w:tc>
        <w:tc>
          <w:tcPr>
            <w:tcW w:w="1134" w:type="dxa"/>
            <w:vAlign w:val="center"/>
          </w:tcPr>
          <w:p w14:paraId="58425D2B">
            <w:pPr>
              <w:pStyle w:val="12"/>
            </w:pPr>
          </w:p>
        </w:tc>
      </w:tr>
      <w:tr w14:paraId="003E4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3231486">
            <w:pPr>
              <w:pStyle w:val="14"/>
            </w:pPr>
            <w:r>
              <w:t>2050203</w:t>
            </w:r>
          </w:p>
        </w:tc>
        <w:tc>
          <w:tcPr>
            <w:tcW w:w="907" w:type="dxa"/>
            <w:vAlign w:val="center"/>
          </w:tcPr>
          <w:p w14:paraId="251F11D5">
            <w:pPr>
              <w:pStyle w:val="14"/>
            </w:pPr>
            <w:r>
              <w:t>30302</w:t>
            </w:r>
          </w:p>
        </w:tc>
        <w:tc>
          <w:tcPr>
            <w:tcW w:w="907" w:type="dxa"/>
            <w:vAlign w:val="center"/>
          </w:tcPr>
          <w:p w14:paraId="323CC88B">
            <w:pPr>
              <w:pStyle w:val="14"/>
            </w:pPr>
            <w:r>
              <w:t>50905</w:t>
            </w:r>
          </w:p>
        </w:tc>
        <w:tc>
          <w:tcPr>
            <w:tcW w:w="3969" w:type="dxa"/>
            <w:vAlign w:val="center"/>
          </w:tcPr>
          <w:p w14:paraId="40E43205">
            <w:pPr>
              <w:pStyle w:val="13"/>
            </w:pPr>
            <w:r>
              <w:t>4、退休人员月度生活补贴</w:t>
            </w:r>
          </w:p>
        </w:tc>
        <w:tc>
          <w:tcPr>
            <w:tcW w:w="1134" w:type="dxa"/>
            <w:vAlign w:val="center"/>
          </w:tcPr>
          <w:p w14:paraId="2C8B261E">
            <w:pPr>
              <w:pStyle w:val="12"/>
            </w:pPr>
            <w:r>
              <w:t>17.63</w:t>
            </w:r>
          </w:p>
        </w:tc>
        <w:tc>
          <w:tcPr>
            <w:tcW w:w="1134" w:type="dxa"/>
            <w:vAlign w:val="center"/>
          </w:tcPr>
          <w:p w14:paraId="480C4560">
            <w:pPr>
              <w:pStyle w:val="12"/>
            </w:pPr>
            <w:r>
              <w:t>17.63</w:t>
            </w:r>
          </w:p>
        </w:tc>
        <w:tc>
          <w:tcPr>
            <w:tcW w:w="1134" w:type="dxa"/>
            <w:vAlign w:val="center"/>
          </w:tcPr>
          <w:p w14:paraId="1921AC15">
            <w:pPr>
              <w:pStyle w:val="12"/>
            </w:pPr>
          </w:p>
        </w:tc>
        <w:tc>
          <w:tcPr>
            <w:tcW w:w="1134" w:type="dxa"/>
            <w:vAlign w:val="center"/>
          </w:tcPr>
          <w:p w14:paraId="2E2B945C">
            <w:pPr>
              <w:pStyle w:val="12"/>
            </w:pPr>
          </w:p>
        </w:tc>
        <w:tc>
          <w:tcPr>
            <w:tcW w:w="1134" w:type="dxa"/>
            <w:vAlign w:val="center"/>
          </w:tcPr>
          <w:p w14:paraId="23C9EA0A">
            <w:pPr>
              <w:pStyle w:val="12"/>
            </w:pPr>
          </w:p>
        </w:tc>
        <w:tc>
          <w:tcPr>
            <w:tcW w:w="1134" w:type="dxa"/>
            <w:vAlign w:val="center"/>
          </w:tcPr>
          <w:p w14:paraId="10807B3C">
            <w:pPr>
              <w:pStyle w:val="12"/>
            </w:pPr>
          </w:p>
        </w:tc>
        <w:tc>
          <w:tcPr>
            <w:tcW w:w="1134" w:type="dxa"/>
            <w:vAlign w:val="center"/>
          </w:tcPr>
          <w:p w14:paraId="3F4E888A">
            <w:pPr>
              <w:pStyle w:val="12"/>
            </w:pPr>
          </w:p>
        </w:tc>
      </w:tr>
      <w:tr w14:paraId="4CC8CB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A156F27">
            <w:pPr>
              <w:pStyle w:val="14"/>
            </w:pPr>
          </w:p>
        </w:tc>
        <w:tc>
          <w:tcPr>
            <w:tcW w:w="907" w:type="dxa"/>
            <w:vAlign w:val="center"/>
          </w:tcPr>
          <w:p w14:paraId="3994A7C6">
            <w:pPr>
              <w:pStyle w:val="14"/>
            </w:pPr>
          </w:p>
        </w:tc>
        <w:tc>
          <w:tcPr>
            <w:tcW w:w="907" w:type="dxa"/>
            <w:vAlign w:val="center"/>
          </w:tcPr>
          <w:p w14:paraId="5648DB62">
            <w:pPr>
              <w:pStyle w:val="14"/>
            </w:pPr>
          </w:p>
        </w:tc>
        <w:tc>
          <w:tcPr>
            <w:tcW w:w="3969" w:type="dxa"/>
            <w:vAlign w:val="center"/>
          </w:tcPr>
          <w:p w14:paraId="1CF4E741">
            <w:pPr>
              <w:pStyle w:val="13"/>
            </w:pPr>
            <w:r>
              <w:t>5、生活补助</w:t>
            </w:r>
          </w:p>
        </w:tc>
        <w:tc>
          <w:tcPr>
            <w:tcW w:w="1134" w:type="dxa"/>
            <w:vAlign w:val="center"/>
          </w:tcPr>
          <w:p w14:paraId="4AD5DCDE">
            <w:pPr>
              <w:pStyle w:val="12"/>
            </w:pPr>
          </w:p>
        </w:tc>
        <w:tc>
          <w:tcPr>
            <w:tcW w:w="1134" w:type="dxa"/>
            <w:vAlign w:val="center"/>
          </w:tcPr>
          <w:p w14:paraId="3218FB9A">
            <w:pPr>
              <w:pStyle w:val="12"/>
            </w:pPr>
          </w:p>
        </w:tc>
        <w:tc>
          <w:tcPr>
            <w:tcW w:w="1134" w:type="dxa"/>
            <w:vAlign w:val="center"/>
          </w:tcPr>
          <w:p w14:paraId="7808D385">
            <w:pPr>
              <w:pStyle w:val="12"/>
            </w:pPr>
          </w:p>
        </w:tc>
        <w:tc>
          <w:tcPr>
            <w:tcW w:w="1134" w:type="dxa"/>
            <w:vAlign w:val="center"/>
          </w:tcPr>
          <w:p w14:paraId="4A62FE30">
            <w:pPr>
              <w:pStyle w:val="12"/>
            </w:pPr>
          </w:p>
        </w:tc>
        <w:tc>
          <w:tcPr>
            <w:tcW w:w="1134" w:type="dxa"/>
            <w:vAlign w:val="center"/>
          </w:tcPr>
          <w:p w14:paraId="2C879BCE">
            <w:pPr>
              <w:pStyle w:val="12"/>
            </w:pPr>
          </w:p>
        </w:tc>
        <w:tc>
          <w:tcPr>
            <w:tcW w:w="1134" w:type="dxa"/>
            <w:vAlign w:val="center"/>
          </w:tcPr>
          <w:p w14:paraId="0F581268">
            <w:pPr>
              <w:pStyle w:val="12"/>
            </w:pPr>
          </w:p>
        </w:tc>
        <w:tc>
          <w:tcPr>
            <w:tcW w:w="1134" w:type="dxa"/>
            <w:vAlign w:val="center"/>
          </w:tcPr>
          <w:p w14:paraId="406D3F1A">
            <w:pPr>
              <w:pStyle w:val="12"/>
            </w:pPr>
          </w:p>
        </w:tc>
      </w:tr>
      <w:tr w14:paraId="020699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37AD2C1">
            <w:pPr>
              <w:pStyle w:val="14"/>
            </w:pPr>
          </w:p>
        </w:tc>
        <w:tc>
          <w:tcPr>
            <w:tcW w:w="907" w:type="dxa"/>
            <w:vAlign w:val="center"/>
          </w:tcPr>
          <w:p w14:paraId="10E41643">
            <w:pPr>
              <w:pStyle w:val="14"/>
            </w:pPr>
            <w:r>
              <w:t>30305</w:t>
            </w:r>
          </w:p>
        </w:tc>
        <w:tc>
          <w:tcPr>
            <w:tcW w:w="907" w:type="dxa"/>
            <w:vAlign w:val="center"/>
          </w:tcPr>
          <w:p w14:paraId="0BAC6A70">
            <w:pPr>
              <w:pStyle w:val="14"/>
            </w:pPr>
          </w:p>
        </w:tc>
        <w:tc>
          <w:tcPr>
            <w:tcW w:w="3969" w:type="dxa"/>
            <w:vAlign w:val="center"/>
          </w:tcPr>
          <w:p w14:paraId="07259887">
            <w:pPr>
              <w:pStyle w:val="13"/>
            </w:pPr>
            <w:r>
              <w:t>（1）遗属补助</w:t>
            </w:r>
          </w:p>
        </w:tc>
        <w:tc>
          <w:tcPr>
            <w:tcW w:w="1134" w:type="dxa"/>
            <w:vAlign w:val="center"/>
          </w:tcPr>
          <w:p w14:paraId="72FFC8B8">
            <w:pPr>
              <w:pStyle w:val="12"/>
            </w:pPr>
          </w:p>
        </w:tc>
        <w:tc>
          <w:tcPr>
            <w:tcW w:w="1134" w:type="dxa"/>
            <w:vAlign w:val="center"/>
          </w:tcPr>
          <w:p w14:paraId="01EA9E5C">
            <w:pPr>
              <w:pStyle w:val="12"/>
            </w:pPr>
          </w:p>
        </w:tc>
        <w:tc>
          <w:tcPr>
            <w:tcW w:w="1134" w:type="dxa"/>
            <w:vAlign w:val="center"/>
          </w:tcPr>
          <w:p w14:paraId="2162FCAA">
            <w:pPr>
              <w:pStyle w:val="12"/>
            </w:pPr>
          </w:p>
        </w:tc>
        <w:tc>
          <w:tcPr>
            <w:tcW w:w="1134" w:type="dxa"/>
            <w:vAlign w:val="center"/>
          </w:tcPr>
          <w:p w14:paraId="62383AC3">
            <w:pPr>
              <w:pStyle w:val="12"/>
            </w:pPr>
          </w:p>
        </w:tc>
        <w:tc>
          <w:tcPr>
            <w:tcW w:w="1134" w:type="dxa"/>
            <w:vAlign w:val="center"/>
          </w:tcPr>
          <w:p w14:paraId="176C3BB7">
            <w:pPr>
              <w:pStyle w:val="12"/>
            </w:pPr>
          </w:p>
        </w:tc>
        <w:tc>
          <w:tcPr>
            <w:tcW w:w="1134" w:type="dxa"/>
            <w:vAlign w:val="center"/>
          </w:tcPr>
          <w:p w14:paraId="52674175">
            <w:pPr>
              <w:pStyle w:val="12"/>
            </w:pPr>
          </w:p>
        </w:tc>
        <w:tc>
          <w:tcPr>
            <w:tcW w:w="1134" w:type="dxa"/>
            <w:vAlign w:val="center"/>
          </w:tcPr>
          <w:p w14:paraId="0F094577">
            <w:pPr>
              <w:pStyle w:val="12"/>
            </w:pPr>
          </w:p>
        </w:tc>
      </w:tr>
      <w:tr w14:paraId="3BE7C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DECB9AD">
            <w:pPr>
              <w:pStyle w:val="14"/>
            </w:pPr>
          </w:p>
        </w:tc>
        <w:tc>
          <w:tcPr>
            <w:tcW w:w="907" w:type="dxa"/>
            <w:vAlign w:val="center"/>
          </w:tcPr>
          <w:p w14:paraId="19E97C9D">
            <w:pPr>
              <w:pStyle w:val="14"/>
            </w:pPr>
            <w:r>
              <w:t>30305</w:t>
            </w:r>
          </w:p>
        </w:tc>
        <w:tc>
          <w:tcPr>
            <w:tcW w:w="907" w:type="dxa"/>
            <w:vAlign w:val="center"/>
          </w:tcPr>
          <w:p w14:paraId="3F9DD6D6">
            <w:pPr>
              <w:pStyle w:val="14"/>
            </w:pPr>
          </w:p>
        </w:tc>
        <w:tc>
          <w:tcPr>
            <w:tcW w:w="3969" w:type="dxa"/>
            <w:vAlign w:val="center"/>
          </w:tcPr>
          <w:p w14:paraId="3C1036F4">
            <w:pPr>
              <w:pStyle w:val="13"/>
            </w:pPr>
            <w:r>
              <w:t>（2）民办退休教师工资差额</w:t>
            </w:r>
          </w:p>
        </w:tc>
        <w:tc>
          <w:tcPr>
            <w:tcW w:w="1134" w:type="dxa"/>
            <w:vAlign w:val="center"/>
          </w:tcPr>
          <w:p w14:paraId="17050C2E">
            <w:pPr>
              <w:pStyle w:val="12"/>
            </w:pPr>
          </w:p>
        </w:tc>
        <w:tc>
          <w:tcPr>
            <w:tcW w:w="1134" w:type="dxa"/>
            <w:vAlign w:val="center"/>
          </w:tcPr>
          <w:p w14:paraId="28FF321C">
            <w:pPr>
              <w:pStyle w:val="12"/>
            </w:pPr>
          </w:p>
        </w:tc>
        <w:tc>
          <w:tcPr>
            <w:tcW w:w="1134" w:type="dxa"/>
            <w:vAlign w:val="center"/>
          </w:tcPr>
          <w:p w14:paraId="016DE86D">
            <w:pPr>
              <w:pStyle w:val="12"/>
            </w:pPr>
          </w:p>
        </w:tc>
        <w:tc>
          <w:tcPr>
            <w:tcW w:w="1134" w:type="dxa"/>
            <w:vAlign w:val="center"/>
          </w:tcPr>
          <w:p w14:paraId="521B399D">
            <w:pPr>
              <w:pStyle w:val="12"/>
            </w:pPr>
          </w:p>
        </w:tc>
        <w:tc>
          <w:tcPr>
            <w:tcW w:w="1134" w:type="dxa"/>
            <w:vAlign w:val="center"/>
          </w:tcPr>
          <w:p w14:paraId="76227EB0">
            <w:pPr>
              <w:pStyle w:val="12"/>
            </w:pPr>
          </w:p>
        </w:tc>
        <w:tc>
          <w:tcPr>
            <w:tcW w:w="1134" w:type="dxa"/>
            <w:vAlign w:val="center"/>
          </w:tcPr>
          <w:p w14:paraId="3F31EFDB">
            <w:pPr>
              <w:pStyle w:val="12"/>
            </w:pPr>
          </w:p>
        </w:tc>
        <w:tc>
          <w:tcPr>
            <w:tcW w:w="1134" w:type="dxa"/>
            <w:vAlign w:val="center"/>
          </w:tcPr>
          <w:p w14:paraId="6DB5FDC2">
            <w:pPr>
              <w:pStyle w:val="12"/>
            </w:pPr>
          </w:p>
        </w:tc>
      </w:tr>
      <w:tr w14:paraId="0B2DA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F143F17">
            <w:pPr>
              <w:pStyle w:val="14"/>
            </w:pPr>
          </w:p>
        </w:tc>
        <w:tc>
          <w:tcPr>
            <w:tcW w:w="907" w:type="dxa"/>
            <w:vAlign w:val="center"/>
          </w:tcPr>
          <w:p w14:paraId="4DF70AA5">
            <w:pPr>
              <w:pStyle w:val="14"/>
            </w:pPr>
          </w:p>
        </w:tc>
        <w:tc>
          <w:tcPr>
            <w:tcW w:w="907" w:type="dxa"/>
            <w:vAlign w:val="center"/>
          </w:tcPr>
          <w:p w14:paraId="12D5A172">
            <w:pPr>
              <w:pStyle w:val="14"/>
            </w:pPr>
          </w:p>
        </w:tc>
        <w:tc>
          <w:tcPr>
            <w:tcW w:w="3969" w:type="dxa"/>
            <w:vAlign w:val="center"/>
          </w:tcPr>
          <w:p w14:paraId="38420400">
            <w:pPr>
              <w:pStyle w:val="13"/>
            </w:pPr>
            <w:r>
              <w:t>6、奖励金</w:t>
            </w:r>
          </w:p>
        </w:tc>
        <w:tc>
          <w:tcPr>
            <w:tcW w:w="1134" w:type="dxa"/>
            <w:vAlign w:val="center"/>
          </w:tcPr>
          <w:p w14:paraId="78944E6C">
            <w:pPr>
              <w:pStyle w:val="12"/>
            </w:pPr>
            <w:r>
              <w:t>0.41</w:t>
            </w:r>
          </w:p>
        </w:tc>
        <w:tc>
          <w:tcPr>
            <w:tcW w:w="1134" w:type="dxa"/>
            <w:vAlign w:val="center"/>
          </w:tcPr>
          <w:p w14:paraId="3510A575">
            <w:pPr>
              <w:pStyle w:val="12"/>
            </w:pPr>
            <w:r>
              <w:t>0.41</w:t>
            </w:r>
          </w:p>
        </w:tc>
        <w:tc>
          <w:tcPr>
            <w:tcW w:w="1134" w:type="dxa"/>
            <w:vAlign w:val="center"/>
          </w:tcPr>
          <w:p w14:paraId="0515782E">
            <w:pPr>
              <w:pStyle w:val="12"/>
            </w:pPr>
          </w:p>
        </w:tc>
        <w:tc>
          <w:tcPr>
            <w:tcW w:w="1134" w:type="dxa"/>
            <w:vAlign w:val="center"/>
          </w:tcPr>
          <w:p w14:paraId="35B47716">
            <w:pPr>
              <w:pStyle w:val="12"/>
            </w:pPr>
          </w:p>
        </w:tc>
        <w:tc>
          <w:tcPr>
            <w:tcW w:w="1134" w:type="dxa"/>
            <w:vAlign w:val="center"/>
          </w:tcPr>
          <w:p w14:paraId="716E651D">
            <w:pPr>
              <w:pStyle w:val="12"/>
            </w:pPr>
          </w:p>
        </w:tc>
        <w:tc>
          <w:tcPr>
            <w:tcW w:w="1134" w:type="dxa"/>
            <w:vAlign w:val="center"/>
          </w:tcPr>
          <w:p w14:paraId="10C53429">
            <w:pPr>
              <w:pStyle w:val="12"/>
            </w:pPr>
          </w:p>
        </w:tc>
        <w:tc>
          <w:tcPr>
            <w:tcW w:w="1134" w:type="dxa"/>
            <w:vAlign w:val="center"/>
          </w:tcPr>
          <w:p w14:paraId="4418576D">
            <w:pPr>
              <w:pStyle w:val="12"/>
            </w:pPr>
          </w:p>
        </w:tc>
      </w:tr>
      <w:tr w14:paraId="183AC6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E9F8957">
            <w:pPr>
              <w:pStyle w:val="14"/>
            </w:pPr>
            <w:r>
              <w:t>2050203</w:t>
            </w:r>
          </w:p>
        </w:tc>
        <w:tc>
          <w:tcPr>
            <w:tcW w:w="907" w:type="dxa"/>
            <w:vAlign w:val="center"/>
          </w:tcPr>
          <w:p w14:paraId="3CF02B0F">
            <w:pPr>
              <w:pStyle w:val="14"/>
            </w:pPr>
            <w:r>
              <w:t>30309</w:t>
            </w:r>
          </w:p>
        </w:tc>
        <w:tc>
          <w:tcPr>
            <w:tcW w:w="907" w:type="dxa"/>
            <w:vAlign w:val="center"/>
          </w:tcPr>
          <w:p w14:paraId="115E3B60">
            <w:pPr>
              <w:pStyle w:val="14"/>
            </w:pPr>
            <w:r>
              <w:t>50901</w:t>
            </w:r>
          </w:p>
        </w:tc>
        <w:tc>
          <w:tcPr>
            <w:tcW w:w="3969" w:type="dxa"/>
            <w:vAlign w:val="center"/>
          </w:tcPr>
          <w:p w14:paraId="2A67A2D4">
            <w:pPr>
              <w:pStyle w:val="13"/>
            </w:pPr>
            <w:r>
              <w:t>（1）独生子女父母奖励</w:t>
            </w:r>
          </w:p>
        </w:tc>
        <w:tc>
          <w:tcPr>
            <w:tcW w:w="1134" w:type="dxa"/>
            <w:vAlign w:val="center"/>
          </w:tcPr>
          <w:p w14:paraId="2D1F2AFB">
            <w:pPr>
              <w:pStyle w:val="12"/>
            </w:pPr>
            <w:r>
              <w:t>0.41</w:t>
            </w:r>
          </w:p>
        </w:tc>
        <w:tc>
          <w:tcPr>
            <w:tcW w:w="1134" w:type="dxa"/>
            <w:vAlign w:val="center"/>
          </w:tcPr>
          <w:p w14:paraId="4E8E7D9D">
            <w:pPr>
              <w:pStyle w:val="12"/>
            </w:pPr>
            <w:r>
              <w:t>0.41</w:t>
            </w:r>
          </w:p>
        </w:tc>
        <w:tc>
          <w:tcPr>
            <w:tcW w:w="1134" w:type="dxa"/>
            <w:vAlign w:val="center"/>
          </w:tcPr>
          <w:p w14:paraId="066E7D16">
            <w:pPr>
              <w:pStyle w:val="12"/>
            </w:pPr>
          </w:p>
        </w:tc>
        <w:tc>
          <w:tcPr>
            <w:tcW w:w="1134" w:type="dxa"/>
            <w:vAlign w:val="center"/>
          </w:tcPr>
          <w:p w14:paraId="1418CC17">
            <w:pPr>
              <w:pStyle w:val="12"/>
            </w:pPr>
          </w:p>
        </w:tc>
        <w:tc>
          <w:tcPr>
            <w:tcW w:w="1134" w:type="dxa"/>
            <w:vAlign w:val="center"/>
          </w:tcPr>
          <w:p w14:paraId="1B0AE6D7">
            <w:pPr>
              <w:pStyle w:val="12"/>
            </w:pPr>
          </w:p>
        </w:tc>
        <w:tc>
          <w:tcPr>
            <w:tcW w:w="1134" w:type="dxa"/>
            <w:vAlign w:val="center"/>
          </w:tcPr>
          <w:p w14:paraId="1F9E608C">
            <w:pPr>
              <w:pStyle w:val="12"/>
            </w:pPr>
          </w:p>
        </w:tc>
        <w:tc>
          <w:tcPr>
            <w:tcW w:w="1134" w:type="dxa"/>
            <w:vAlign w:val="center"/>
          </w:tcPr>
          <w:p w14:paraId="6D97F290">
            <w:pPr>
              <w:pStyle w:val="12"/>
            </w:pPr>
          </w:p>
        </w:tc>
      </w:tr>
      <w:tr w14:paraId="306CA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AD7464B">
            <w:pPr>
              <w:pStyle w:val="14"/>
            </w:pPr>
          </w:p>
        </w:tc>
        <w:tc>
          <w:tcPr>
            <w:tcW w:w="907" w:type="dxa"/>
            <w:vAlign w:val="center"/>
          </w:tcPr>
          <w:p w14:paraId="44079342">
            <w:pPr>
              <w:pStyle w:val="14"/>
            </w:pPr>
            <w:r>
              <w:t>30309</w:t>
            </w:r>
          </w:p>
        </w:tc>
        <w:tc>
          <w:tcPr>
            <w:tcW w:w="907" w:type="dxa"/>
            <w:vAlign w:val="center"/>
          </w:tcPr>
          <w:p w14:paraId="59D41D16">
            <w:pPr>
              <w:pStyle w:val="14"/>
            </w:pPr>
          </w:p>
        </w:tc>
        <w:tc>
          <w:tcPr>
            <w:tcW w:w="3969" w:type="dxa"/>
            <w:vAlign w:val="center"/>
          </w:tcPr>
          <w:p w14:paraId="6A94EFBE">
            <w:pPr>
              <w:pStyle w:val="13"/>
            </w:pPr>
            <w:r>
              <w:t>（2）其他奖励金</w:t>
            </w:r>
          </w:p>
        </w:tc>
        <w:tc>
          <w:tcPr>
            <w:tcW w:w="1134" w:type="dxa"/>
            <w:vAlign w:val="center"/>
          </w:tcPr>
          <w:p w14:paraId="71BA96A7">
            <w:pPr>
              <w:pStyle w:val="12"/>
            </w:pPr>
          </w:p>
        </w:tc>
        <w:tc>
          <w:tcPr>
            <w:tcW w:w="1134" w:type="dxa"/>
            <w:vAlign w:val="center"/>
          </w:tcPr>
          <w:p w14:paraId="7E050C76">
            <w:pPr>
              <w:pStyle w:val="12"/>
            </w:pPr>
          </w:p>
        </w:tc>
        <w:tc>
          <w:tcPr>
            <w:tcW w:w="1134" w:type="dxa"/>
            <w:vAlign w:val="center"/>
          </w:tcPr>
          <w:p w14:paraId="4A4EB1A9">
            <w:pPr>
              <w:pStyle w:val="12"/>
            </w:pPr>
          </w:p>
        </w:tc>
        <w:tc>
          <w:tcPr>
            <w:tcW w:w="1134" w:type="dxa"/>
            <w:vAlign w:val="center"/>
          </w:tcPr>
          <w:p w14:paraId="6A3E3656">
            <w:pPr>
              <w:pStyle w:val="12"/>
            </w:pPr>
          </w:p>
        </w:tc>
        <w:tc>
          <w:tcPr>
            <w:tcW w:w="1134" w:type="dxa"/>
            <w:vAlign w:val="center"/>
          </w:tcPr>
          <w:p w14:paraId="7F0DDB0F">
            <w:pPr>
              <w:pStyle w:val="12"/>
            </w:pPr>
          </w:p>
        </w:tc>
        <w:tc>
          <w:tcPr>
            <w:tcW w:w="1134" w:type="dxa"/>
            <w:vAlign w:val="center"/>
          </w:tcPr>
          <w:p w14:paraId="70CF23A5">
            <w:pPr>
              <w:pStyle w:val="12"/>
            </w:pPr>
          </w:p>
        </w:tc>
        <w:tc>
          <w:tcPr>
            <w:tcW w:w="1134" w:type="dxa"/>
            <w:vAlign w:val="center"/>
          </w:tcPr>
          <w:p w14:paraId="4300823B">
            <w:pPr>
              <w:pStyle w:val="12"/>
            </w:pPr>
          </w:p>
        </w:tc>
      </w:tr>
      <w:tr w14:paraId="4F9E5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53E1167">
            <w:pPr>
              <w:pStyle w:val="14"/>
            </w:pPr>
          </w:p>
        </w:tc>
        <w:tc>
          <w:tcPr>
            <w:tcW w:w="907" w:type="dxa"/>
            <w:vAlign w:val="center"/>
          </w:tcPr>
          <w:p w14:paraId="19EBD2B1">
            <w:pPr>
              <w:pStyle w:val="14"/>
            </w:pPr>
            <w:r>
              <w:t>30399</w:t>
            </w:r>
          </w:p>
        </w:tc>
        <w:tc>
          <w:tcPr>
            <w:tcW w:w="907" w:type="dxa"/>
            <w:vAlign w:val="center"/>
          </w:tcPr>
          <w:p w14:paraId="73209479">
            <w:pPr>
              <w:pStyle w:val="14"/>
            </w:pPr>
          </w:p>
        </w:tc>
        <w:tc>
          <w:tcPr>
            <w:tcW w:w="3969" w:type="dxa"/>
            <w:vAlign w:val="center"/>
          </w:tcPr>
          <w:p w14:paraId="5AD57B10">
            <w:pPr>
              <w:pStyle w:val="13"/>
            </w:pPr>
            <w:r>
              <w:t>7、其他对个人和家庭的补助支出</w:t>
            </w:r>
          </w:p>
        </w:tc>
        <w:tc>
          <w:tcPr>
            <w:tcW w:w="1134" w:type="dxa"/>
            <w:vAlign w:val="center"/>
          </w:tcPr>
          <w:p w14:paraId="38564B9E">
            <w:pPr>
              <w:pStyle w:val="12"/>
            </w:pPr>
          </w:p>
        </w:tc>
        <w:tc>
          <w:tcPr>
            <w:tcW w:w="1134" w:type="dxa"/>
            <w:vAlign w:val="center"/>
          </w:tcPr>
          <w:p w14:paraId="13867F36">
            <w:pPr>
              <w:pStyle w:val="12"/>
            </w:pPr>
          </w:p>
        </w:tc>
        <w:tc>
          <w:tcPr>
            <w:tcW w:w="1134" w:type="dxa"/>
            <w:vAlign w:val="center"/>
          </w:tcPr>
          <w:p w14:paraId="41286BBB">
            <w:pPr>
              <w:pStyle w:val="12"/>
            </w:pPr>
          </w:p>
        </w:tc>
        <w:tc>
          <w:tcPr>
            <w:tcW w:w="1134" w:type="dxa"/>
            <w:vAlign w:val="center"/>
          </w:tcPr>
          <w:p w14:paraId="0AD3EFEF">
            <w:pPr>
              <w:pStyle w:val="12"/>
            </w:pPr>
          </w:p>
        </w:tc>
        <w:tc>
          <w:tcPr>
            <w:tcW w:w="1134" w:type="dxa"/>
            <w:vAlign w:val="center"/>
          </w:tcPr>
          <w:p w14:paraId="3833CB8F">
            <w:pPr>
              <w:pStyle w:val="12"/>
            </w:pPr>
          </w:p>
        </w:tc>
        <w:tc>
          <w:tcPr>
            <w:tcW w:w="1134" w:type="dxa"/>
            <w:vAlign w:val="center"/>
          </w:tcPr>
          <w:p w14:paraId="1846E933">
            <w:pPr>
              <w:pStyle w:val="12"/>
            </w:pPr>
          </w:p>
        </w:tc>
        <w:tc>
          <w:tcPr>
            <w:tcW w:w="1134" w:type="dxa"/>
            <w:vAlign w:val="center"/>
          </w:tcPr>
          <w:p w14:paraId="3FC9B32F">
            <w:pPr>
              <w:pStyle w:val="12"/>
            </w:pPr>
          </w:p>
        </w:tc>
      </w:tr>
    </w:tbl>
    <w:p w14:paraId="4F799569">
      <w:pPr>
        <w:sectPr>
          <w:pgSz w:w="16840" w:h="11900" w:orient="landscape"/>
          <w:pgMar w:top="1361" w:right="1020" w:bottom="1361" w:left="1020" w:header="720" w:footer="720" w:gutter="0"/>
          <w:cols w:space="720" w:num="1"/>
        </w:sectPr>
      </w:pPr>
    </w:p>
    <w:p w14:paraId="0D591FD8">
      <w:pPr>
        <w:spacing w:before="0" w:after="0" w:line="240" w:lineRule="auto"/>
        <w:ind w:firstLine="0"/>
        <w:jc w:val="center"/>
        <w:outlineLvl w:val="4"/>
      </w:pPr>
      <w:r>
        <w:rPr>
          <w:rFonts w:ascii="方正小标宋_GBK" w:hAnsi="方正小标宋_GBK" w:eastAsia="方正小标宋_GBK" w:cs="方正小标宋_GBK"/>
          <w:color w:val="000000"/>
          <w:sz w:val="32"/>
        </w:rPr>
        <w:t>日常公用经费预算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82"/>
        <w:gridCol w:w="1082"/>
        <w:gridCol w:w="910"/>
        <w:gridCol w:w="3981"/>
        <w:gridCol w:w="1137"/>
        <w:gridCol w:w="1137"/>
        <w:gridCol w:w="1137"/>
        <w:gridCol w:w="1137"/>
        <w:gridCol w:w="1137"/>
        <w:gridCol w:w="1138"/>
        <w:gridCol w:w="1138"/>
      </w:tblGrid>
      <w:tr w14:paraId="3766C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5BA16414">
            <w:pPr>
              <w:pStyle w:val="10"/>
            </w:pPr>
            <w:r>
              <w:t>360026曹妃甸区第三完全中学</w:t>
            </w:r>
          </w:p>
        </w:tc>
        <w:tc>
          <w:tcPr>
            <w:tcW w:w="4535" w:type="dxa"/>
            <w:gridSpan w:val="4"/>
            <w:tcBorders>
              <w:top w:val="single" w:color="FFFFFF" w:sz="6" w:space="0"/>
              <w:left w:val="single" w:color="FFFFFF" w:sz="6" w:space="0"/>
              <w:right w:val="single" w:color="FFFFFF" w:sz="6" w:space="0"/>
            </w:tcBorders>
            <w:vAlign w:val="center"/>
          </w:tcPr>
          <w:p w14:paraId="5D49D269">
            <w:pPr>
              <w:pStyle w:val="9"/>
            </w:pPr>
            <w:r>
              <w:t>单位：万元</w:t>
            </w:r>
          </w:p>
        </w:tc>
      </w:tr>
      <w:tr w14:paraId="2C835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55A9251B">
            <w:pPr>
              <w:pStyle w:val="11"/>
            </w:pPr>
            <w:r>
              <w:t>功能分类科目编码</w:t>
            </w:r>
          </w:p>
        </w:tc>
        <w:tc>
          <w:tcPr>
            <w:tcW w:w="907" w:type="dxa"/>
            <w:vMerge w:val="restart"/>
            <w:vAlign w:val="center"/>
          </w:tcPr>
          <w:p w14:paraId="1BABBFDE">
            <w:pPr>
              <w:pStyle w:val="11"/>
            </w:pPr>
            <w:r>
              <w:t>部门经济分类编码</w:t>
            </w:r>
          </w:p>
        </w:tc>
        <w:tc>
          <w:tcPr>
            <w:tcW w:w="907" w:type="dxa"/>
            <w:vMerge w:val="restart"/>
            <w:vAlign w:val="center"/>
          </w:tcPr>
          <w:p w14:paraId="16003C9D">
            <w:pPr>
              <w:pStyle w:val="11"/>
            </w:pPr>
            <w:r>
              <w:t>政府经济分类编码</w:t>
            </w:r>
          </w:p>
        </w:tc>
        <w:tc>
          <w:tcPr>
            <w:tcW w:w="3969" w:type="dxa"/>
            <w:vMerge w:val="restart"/>
            <w:vAlign w:val="center"/>
          </w:tcPr>
          <w:p w14:paraId="7B720728">
            <w:pPr>
              <w:pStyle w:val="11"/>
            </w:pPr>
            <w:r>
              <w:t>预算支出项目</w:t>
            </w:r>
          </w:p>
        </w:tc>
        <w:tc>
          <w:tcPr>
            <w:tcW w:w="7937" w:type="dxa"/>
            <w:gridSpan w:val="7"/>
            <w:vAlign w:val="center"/>
          </w:tcPr>
          <w:p w14:paraId="75AAE404">
            <w:pPr>
              <w:pStyle w:val="11"/>
            </w:pPr>
            <w:r>
              <w:t>资 金 来 源</w:t>
            </w:r>
          </w:p>
        </w:tc>
      </w:tr>
      <w:tr w14:paraId="2982E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4224BA34"/>
        </w:tc>
        <w:tc>
          <w:tcPr>
            <w:tcW w:w="907" w:type="dxa"/>
            <w:vMerge w:val="continue"/>
          </w:tcPr>
          <w:p w14:paraId="678CCFC2"/>
        </w:tc>
        <w:tc>
          <w:tcPr>
            <w:tcW w:w="907" w:type="dxa"/>
            <w:vMerge w:val="continue"/>
          </w:tcPr>
          <w:p w14:paraId="40BBF0E0"/>
        </w:tc>
        <w:tc>
          <w:tcPr>
            <w:tcW w:w="3969" w:type="dxa"/>
            <w:vMerge w:val="continue"/>
          </w:tcPr>
          <w:p w14:paraId="7CFFD5E3"/>
        </w:tc>
        <w:tc>
          <w:tcPr>
            <w:tcW w:w="1134" w:type="dxa"/>
            <w:vAlign w:val="center"/>
          </w:tcPr>
          <w:p w14:paraId="6767E206">
            <w:pPr>
              <w:pStyle w:val="11"/>
            </w:pPr>
            <w:r>
              <w:t>合  计</w:t>
            </w:r>
          </w:p>
        </w:tc>
        <w:tc>
          <w:tcPr>
            <w:tcW w:w="1134" w:type="dxa"/>
            <w:vAlign w:val="center"/>
          </w:tcPr>
          <w:p w14:paraId="5A5843F6">
            <w:pPr>
              <w:pStyle w:val="11"/>
            </w:pPr>
            <w:r>
              <w:t>一般公共    预算拨款</w:t>
            </w:r>
          </w:p>
        </w:tc>
        <w:tc>
          <w:tcPr>
            <w:tcW w:w="1134" w:type="dxa"/>
            <w:vAlign w:val="center"/>
          </w:tcPr>
          <w:p w14:paraId="59BB5F0E">
            <w:pPr>
              <w:pStyle w:val="11"/>
            </w:pPr>
            <w:r>
              <w:t>基金预算    拨款</w:t>
            </w:r>
          </w:p>
        </w:tc>
        <w:tc>
          <w:tcPr>
            <w:tcW w:w="1134" w:type="dxa"/>
            <w:vAlign w:val="center"/>
          </w:tcPr>
          <w:p w14:paraId="3BFEDB53">
            <w:pPr>
              <w:pStyle w:val="11"/>
            </w:pPr>
            <w:r>
              <w:t>财政专户    核拨</w:t>
            </w:r>
          </w:p>
        </w:tc>
        <w:tc>
          <w:tcPr>
            <w:tcW w:w="1134" w:type="dxa"/>
            <w:vAlign w:val="center"/>
          </w:tcPr>
          <w:p w14:paraId="503C0409">
            <w:pPr>
              <w:pStyle w:val="11"/>
            </w:pPr>
            <w:r>
              <w:t>单位资金</w:t>
            </w:r>
          </w:p>
        </w:tc>
        <w:tc>
          <w:tcPr>
            <w:tcW w:w="1134" w:type="dxa"/>
            <w:vAlign w:val="center"/>
          </w:tcPr>
          <w:p w14:paraId="4A0E0CD7">
            <w:pPr>
              <w:pStyle w:val="11"/>
            </w:pPr>
            <w:r>
              <w:t>财政拨款    结转</w:t>
            </w:r>
          </w:p>
        </w:tc>
        <w:tc>
          <w:tcPr>
            <w:tcW w:w="1134" w:type="dxa"/>
            <w:vAlign w:val="center"/>
          </w:tcPr>
          <w:p w14:paraId="14311B91">
            <w:pPr>
              <w:pStyle w:val="11"/>
            </w:pPr>
            <w:r>
              <w:t>非财政    拨款结转    结余</w:t>
            </w:r>
          </w:p>
        </w:tc>
      </w:tr>
      <w:tr w14:paraId="71966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A3BD34D">
            <w:pPr>
              <w:pStyle w:val="15"/>
            </w:pPr>
          </w:p>
        </w:tc>
        <w:tc>
          <w:tcPr>
            <w:tcW w:w="907" w:type="dxa"/>
            <w:vAlign w:val="center"/>
          </w:tcPr>
          <w:p w14:paraId="15F51FF5">
            <w:pPr>
              <w:pStyle w:val="15"/>
            </w:pPr>
          </w:p>
        </w:tc>
        <w:tc>
          <w:tcPr>
            <w:tcW w:w="907" w:type="dxa"/>
            <w:vAlign w:val="center"/>
          </w:tcPr>
          <w:p w14:paraId="359E1D11">
            <w:pPr>
              <w:pStyle w:val="15"/>
            </w:pPr>
          </w:p>
        </w:tc>
        <w:tc>
          <w:tcPr>
            <w:tcW w:w="3969" w:type="dxa"/>
            <w:vAlign w:val="center"/>
          </w:tcPr>
          <w:p w14:paraId="2222BD3E">
            <w:pPr>
              <w:pStyle w:val="15"/>
            </w:pPr>
            <w:r>
              <w:t>合计</w:t>
            </w:r>
          </w:p>
        </w:tc>
        <w:tc>
          <w:tcPr>
            <w:tcW w:w="1134" w:type="dxa"/>
            <w:vAlign w:val="center"/>
          </w:tcPr>
          <w:p w14:paraId="6E1743BD">
            <w:pPr>
              <w:pStyle w:val="16"/>
            </w:pPr>
            <w:r>
              <w:t>214.14</w:t>
            </w:r>
          </w:p>
        </w:tc>
        <w:tc>
          <w:tcPr>
            <w:tcW w:w="1134" w:type="dxa"/>
            <w:vAlign w:val="center"/>
          </w:tcPr>
          <w:p w14:paraId="7A275C80">
            <w:pPr>
              <w:pStyle w:val="16"/>
            </w:pPr>
            <w:r>
              <w:t>214.14</w:t>
            </w:r>
          </w:p>
        </w:tc>
        <w:tc>
          <w:tcPr>
            <w:tcW w:w="1134" w:type="dxa"/>
            <w:vAlign w:val="center"/>
          </w:tcPr>
          <w:p w14:paraId="38C955B3">
            <w:pPr>
              <w:pStyle w:val="16"/>
            </w:pPr>
          </w:p>
        </w:tc>
        <w:tc>
          <w:tcPr>
            <w:tcW w:w="1134" w:type="dxa"/>
            <w:vAlign w:val="center"/>
          </w:tcPr>
          <w:p w14:paraId="0D6E2237">
            <w:pPr>
              <w:pStyle w:val="16"/>
            </w:pPr>
          </w:p>
        </w:tc>
        <w:tc>
          <w:tcPr>
            <w:tcW w:w="1134" w:type="dxa"/>
            <w:vAlign w:val="center"/>
          </w:tcPr>
          <w:p w14:paraId="05A7524A">
            <w:pPr>
              <w:pStyle w:val="16"/>
            </w:pPr>
          </w:p>
        </w:tc>
        <w:tc>
          <w:tcPr>
            <w:tcW w:w="1134" w:type="dxa"/>
            <w:vAlign w:val="center"/>
          </w:tcPr>
          <w:p w14:paraId="363E1CD9">
            <w:pPr>
              <w:pStyle w:val="16"/>
            </w:pPr>
          </w:p>
        </w:tc>
        <w:tc>
          <w:tcPr>
            <w:tcW w:w="1134" w:type="dxa"/>
            <w:vAlign w:val="center"/>
          </w:tcPr>
          <w:p w14:paraId="486ED73D">
            <w:pPr>
              <w:pStyle w:val="16"/>
            </w:pPr>
          </w:p>
        </w:tc>
      </w:tr>
      <w:tr w14:paraId="09437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58AFA90">
            <w:pPr>
              <w:pStyle w:val="14"/>
            </w:pPr>
            <w:r>
              <w:t>2050203</w:t>
            </w:r>
          </w:p>
        </w:tc>
        <w:tc>
          <w:tcPr>
            <w:tcW w:w="907" w:type="dxa"/>
            <w:vAlign w:val="center"/>
          </w:tcPr>
          <w:p w14:paraId="47E3FC1F">
            <w:pPr>
              <w:pStyle w:val="14"/>
            </w:pPr>
            <w:r>
              <w:t>30201</w:t>
            </w:r>
          </w:p>
        </w:tc>
        <w:tc>
          <w:tcPr>
            <w:tcW w:w="907" w:type="dxa"/>
            <w:vAlign w:val="center"/>
          </w:tcPr>
          <w:p w14:paraId="5C5234A1">
            <w:pPr>
              <w:pStyle w:val="14"/>
            </w:pPr>
            <w:r>
              <w:t>50502</w:t>
            </w:r>
          </w:p>
        </w:tc>
        <w:tc>
          <w:tcPr>
            <w:tcW w:w="3969" w:type="dxa"/>
            <w:vAlign w:val="center"/>
          </w:tcPr>
          <w:p w14:paraId="0EF0DD36">
            <w:pPr>
              <w:pStyle w:val="13"/>
            </w:pPr>
            <w:r>
              <w:t>（1）办公费</w:t>
            </w:r>
          </w:p>
        </w:tc>
        <w:tc>
          <w:tcPr>
            <w:tcW w:w="1134" w:type="dxa"/>
            <w:vAlign w:val="center"/>
          </w:tcPr>
          <w:p w14:paraId="14E304B5">
            <w:pPr>
              <w:pStyle w:val="12"/>
            </w:pPr>
            <w:r>
              <w:t>10.00</w:t>
            </w:r>
          </w:p>
        </w:tc>
        <w:tc>
          <w:tcPr>
            <w:tcW w:w="1134" w:type="dxa"/>
            <w:vAlign w:val="center"/>
          </w:tcPr>
          <w:p w14:paraId="0255706E">
            <w:pPr>
              <w:pStyle w:val="12"/>
            </w:pPr>
            <w:r>
              <w:t>10.00</w:t>
            </w:r>
          </w:p>
        </w:tc>
        <w:tc>
          <w:tcPr>
            <w:tcW w:w="1134" w:type="dxa"/>
            <w:vAlign w:val="center"/>
          </w:tcPr>
          <w:p w14:paraId="781F62B1">
            <w:pPr>
              <w:pStyle w:val="12"/>
            </w:pPr>
          </w:p>
        </w:tc>
        <w:tc>
          <w:tcPr>
            <w:tcW w:w="1134" w:type="dxa"/>
            <w:vAlign w:val="center"/>
          </w:tcPr>
          <w:p w14:paraId="7F2686A9">
            <w:pPr>
              <w:pStyle w:val="12"/>
            </w:pPr>
          </w:p>
        </w:tc>
        <w:tc>
          <w:tcPr>
            <w:tcW w:w="1134" w:type="dxa"/>
            <w:vAlign w:val="center"/>
          </w:tcPr>
          <w:p w14:paraId="0DEB197D">
            <w:pPr>
              <w:pStyle w:val="12"/>
            </w:pPr>
          </w:p>
        </w:tc>
        <w:tc>
          <w:tcPr>
            <w:tcW w:w="1134" w:type="dxa"/>
            <w:vAlign w:val="center"/>
          </w:tcPr>
          <w:p w14:paraId="6F3D8C3A">
            <w:pPr>
              <w:pStyle w:val="12"/>
            </w:pPr>
          </w:p>
        </w:tc>
        <w:tc>
          <w:tcPr>
            <w:tcW w:w="1134" w:type="dxa"/>
            <w:vAlign w:val="center"/>
          </w:tcPr>
          <w:p w14:paraId="4FCA90AD">
            <w:pPr>
              <w:pStyle w:val="12"/>
            </w:pPr>
          </w:p>
        </w:tc>
      </w:tr>
      <w:tr w14:paraId="73585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542855B">
            <w:pPr>
              <w:pStyle w:val="14"/>
            </w:pPr>
          </w:p>
        </w:tc>
        <w:tc>
          <w:tcPr>
            <w:tcW w:w="907" w:type="dxa"/>
            <w:vAlign w:val="center"/>
          </w:tcPr>
          <w:p w14:paraId="541163A3">
            <w:pPr>
              <w:pStyle w:val="14"/>
            </w:pPr>
            <w:r>
              <w:t>30205</w:t>
            </w:r>
          </w:p>
        </w:tc>
        <w:tc>
          <w:tcPr>
            <w:tcW w:w="907" w:type="dxa"/>
            <w:vAlign w:val="center"/>
          </w:tcPr>
          <w:p w14:paraId="7EF23CA9">
            <w:pPr>
              <w:pStyle w:val="14"/>
            </w:pPr>
          </w:p>
        </w:tc>
        <w:tc>
          <w:tcPr>
            <w:tcW w:w="3969" w:type="dxa"/>
            <w:vAlign w:val="center"/>
          </w:tcPr>
          <w:p w14:paraId="713C20BC">
            <w:pPr>
              <w:pStyle w:val="13"/>
            </w:pPr>
            <w:r>
              <w:t>（2）水费</w:t>
            </w:r>
          </w:p>
        </w:tc>
        <w:tc>
          <w:tcPr>
            <w:tcW w:w="1134" w:type="dxa"/>
            <w:vAlign w:val="center"/>
          </w:tcPr>
          <w:p w14:paraId="59FD21D7">
            <w:pPr>
              <w:pStyle w:val="12"/>
            </w:pPr>
          </w:p>
        </w:tc>
        <w:tc>
          <w:tcPr>
            <w:tcW w:w="1134" w:type="dxa"/>
            <w:vAlign w:val="center"/>
          </w:tcPr>
          <w:p w14:paraId="31646B44">
            <w:pPr>
              <w:pStyle w:val="12"/>
            </w:pPr>
          </w:p>
        </w:tc>
        <w:tc>
          <w:tcPr>
            <w:tcW w:w="1134" w:type="dxa"/>
            <w:vAlign w:val="center"/>
          </w:tcPr>
          <w:p w14:paraId="004CEA77">
            <w:pPr>
              <w:pStyle w:val="12"/>
            </w:pPr>
          </w:p>
        </w:tc>
        <w:tc>
          <w:tcPr>
            <w:tcW w:w="1134" w:type="dxa"/>
            <w:vAlign w:val="center"/>
          </w:tcPr>
          <w:p w14:paraId="6DA9C0A0">
            <w:pPr>
              <w:pStyle w:val="12"/>
            </w:pPr>
          </w:p>
        </w:tc>
        <w:tc>
          <w:tcPr>
            <w:tcW w:w="1134" w:type="dxa"/>
            <w:vAlign w:val="center"/>
          </w:tcPr>
          <w:p w14:paraId="126E233D">
            <w:pPr>
              <w:pStyle w:val="12"/>
            </w:pPr>
          </w:p>
        </w:tc>
        <w:tc>
          <w:tcPr>
            <w:tcW w:w="1134" w:type="dxa"/>
            <w:vAlign w:val="center"/>
          </w:tcPr>
          <w:p w14:paraId="16B3325E">
            <w:pPr>
              <w:pStyle w:val="12"/>
            </w:pPr>
          </w:p>
        </w:tc>
        <w:tc>
          <w:tcPr>
            <w:tcW w:w="1134" w:type="dxa"/>
            <w:vAlign w:val="center"/>
          </w:tcPr>
          <w:p w14:paraId="3D4F45BA">
            <w:pPr>
              <w:pStyle w:val="12"/>
            </w:pPr>
          </w:p>
        </w:tc>
      </w:tr>
      <w:tr w14:paraId="0BC87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27" w:hRule="atLeast"/>
          <w:jc w:val="center"/>
        </w:trPr>
        <w:tc>
          <w:tcPr>
            <w:tcW w:w="907" w:type="dxa"/>
            <w:vAlign w:val="center"/>
          </w:tcPr>
          <w:p w14:paraId="6253E6A3">
            <w:pPr>
              <w:pStyle w:val="14"/>
            </w:pPr>
            <w:r>
              <w:t>2050203</w:t>
            </w:r>
          </w:p>
        </w:tc>
        <w:tc>
          <w:tcPr>
            <w:tcW w:w="907" w:type="dxa"/>
            <w:vAlign w:val="center"/>
          </w:tcPr>
          <w:p w14:paraId="5905D2CA">
            <w:pPr>
              <w:pStyle w:val="14"/>
            </w:pPr>
            <w:r>
              <w:t>30206</w:t>
            </w:r>
          </w:p>
        </w:tc>
        <w:tc>
          <w:tcPr>
            <w:tcW w:w="907" w:type="dxa"/>
            <w:vAlign w:val="center"/>
          </w:tcPr>
          <w:p w14:paraId="1E0FF55F">
            <w:pPr>
              <w:pStyle w:val="14"/>
            </w:pPr>
            <w:r>
              <w:t>50502</w:t>
            </w:r>
          </w:p>
        </w:tc>
        <w:tc>
          <w:tcPr>
            <w:tcW w:w="3969" w:type="dxa"/>
            <w:vAlign w:val="center"/>
          </w:tcPr>
          <w:p w14:paraId="1F380335">
            <w:pPr>
              <w:pStyle w:val="13"/>
            </w:pPr>
            <w:r>
              <w:t>（3）电费</w:t>
            </w:r>
          </w:p>
        </w:tc>
        <w:tc>
          <w:tcPr>
            <w:tcW w:w="1134" w:type="dxa"/>
            <w:vAlign w:val="center"/>
          </w:tcPr>
          <w:p w14:paraId="53D31A9E">
            <w:pPr>
              <w:pStyle w:val="12"/>
            </w:pPr>
            <w:r>
              <w:t>15.00</w:t>
            </w:r>
          </w:p>
        </w:tc>
        <w:tc>
          <w:tcPr>
            <w:tcW w:w="1134" w:type="dxa"/>
            <w:vAlign w:val="center"/>
          </w:tcPr>
          <w:p w14:paraId="48DB9D0E">
            <w:pPr>
              <w:pStyle w:val="12"/>
            </w:pPr>
            <w:r>
              <w:t>15.00</w:t>
            </w:r>
          </w:p>
        </w:tc>
        <w:tc>
          <w:tcPr>
            <w:tcW w:w="1134" w:type="dxa"/>
            <w:vAlign w:val="center"/>
          </w:tcPr>
          <w:p w14:paraId="0FB66A69">
            <w:pPr>
              <w:pStyle w:val="12"/>
            </w:pPr>
          </w:p>
        </w:tc>
        <w:tc>
          <w:tcPr>
            <w:tcW w:w="1134" w:type="dxa"/>
            <w:vAlign w:val="center"/>
          </w:tcPr>
          <w:p w14:paraId="352EAD4A">
            <w:pPr>
              <w:pStyle w:val="12"/>
            </w:pPr>
          </w:p>
        </w:tc>
        <w:tc>
          <w:tcPr>
            <w:tcW w:w="1134" w:type="dxa"/>
            <w:vAlign w:val="center"/>
          </w:tcPr>
          <w:p w14:paraId="48B3D329">
            <w:pPr>
              <w:pStyle w:val="12"/>
            </w:pPr>
          </w:p>
        </w:tc>
        <w:tc>
          <w:tcPr>
            <w:tcW w:w="1134" w:type="dxa"/>
            <w:vAlign w:val="center"/>
          </w:tcPr>
          <w:p w14:paraId="38989A4F">
            <w:pPr>
              <w:pStyle w:val="12"/>
            </w:pPr>
          </w:p>
        </w:tc>
        <w:tc>
          <w:tcPr>
            <w:tcW w:w="1134" w:type="dxa"/>
            <w:vAlign w:val="center"/>
          </w:tcPr>
          <w:p w14:paraId="7ED6C665">
            <w:pPr>
              <w:pStyle w:val="12"/>
            </w:pPr>
          </w:p>
        </w:tc>
      </w:tr>
      <w:tr w14:paraId="5953C758">
        <w:tblPrEx>
          <w:tblCellMar>
            <w:top w:w="0" w:type="dxa"/>
            <w:left w:w="108" w:type="dxa"/>
            <w:bottom w:w="0" w:type="dxa"/>
            <w:right w:w="108" w:type="dxa"/>
          </w:tblCellMar>
        </w:tblPrEx>
        <w:trPr>
          <w:trHeight w:val="227" w:hRule="atLeast"/>
          <w:jc w:val="center"/>
        </w:trPr>
        <w:tc>
          <w:tcPr>
            <w:tcW w:w="907" w:type="dxa"/>
            <w:vAlign w:val="center"/>
          </w:tcPr>
          <w:p w14:paraId="0C1D382C">
            <w:pPr>
              <w:pStyle w:val="14"/>
            </w:pPr>
          </w:p>
        </w:tc>
        <w:tc>
          <w:tcPr>
            <w:tcW w:w="907" w:type="dxa"/>
            <w:vAlign w:val="center"/>
          </w:tcPr>
          <w:p w14:paraId="5A83CB80">
            <w:pPr>
              <w:pStyle w:val="14"/>
            </w:pPr>
          </w:p>
        </w:tc>
        <w:tc>
          <w:tcPr>
            <w:tcW w:w="907" w:type="dxa"/>
            <w:vAlign w:val="center"/>
          </w:tcPr>
          <w:p w14:paraId="1CB05960">
            <w:pPr>
              <w:pStyle w:val="14"/>
            </w:pPr>
          </w:p>
        </w:tc>
        <w:tc>
          <w:tcPr>
            <w:tcW w:w="3969" w:type="dxa"/>
            <w:vAlign w:val="center"/>
          </w:tcPr>
          <w:p w14:paraId="53577697">
            <w:pPr>
              <w:pStyle w:val="13"/>
            </w:pPr>
            <w:r>
              <w:t>（4）邮电费</w:t>
            </w:r>
          </w:p>
        </w:tc>
        <w:tc>
          <w:tcPr>
            <w:tcW w:w="1134" w:type="dxa"/>
            <w:vAlign w:val="center"/>
          </w:tcPr>
          <w:p w14:paraId="64E94B95">
            <w:pPr>
              <w:pStyle w:val="12"/>
            </w:pPr>
            <w:r>
              <w:t>29.69</w:t>
            </w:r>
          </w:p>
        </w:tc>
        <w:tc>
          <w:tcPr>
            <w:tcW w:w="1134" w:type="dxa"/>
            <w:vAlign w:val="center"/>
          </w:tcPr>
          <w:p w14:paraId="22557199">
            <w:pPr>
              <w:pStyle w:val="12"/>
            </w:pPr>
            <w:r>
              <w:t>29.69</w:t>
            </w:r>
          </w:p>
        </w:tc>
        <w:tc>
          <w:tcPr>
            <w:tcW w:w="1134" w:type="dxa"/>
            <w:vAlign w:val="center"/>
          </w:tcPr>
          <w:p w14:paraId="4144FC13">
            <w:pPr>
              <w:pStyle w:val="12"/>
            </w:pPr>
          </w:p>
        </w:tc>
        <w:tc>
          <w:tcPr>
            <w:tcW w:w="1134" w:type="dxa"/>
            <w:vAlign w:val="center"/>
          </w:tcPr>
          <w:p w14:paraId="16BB8CBF">
            <w:pPr>
              <w:pStyle w:val="12"/>
            </w:pPr>
          </w:p>
        </w:tc>
        <w:tc>
          <w:tcPr>
            <w:tcW w:w="1134" w:type="dxa"/>
            <w:vAlign w:val="center"/>
          </w:tcPr>
          <w:p w14:paraId="509684AB">
            <w:pPr>
              <w:pStyle w:val="12"/>
            </w:pPr>
          </w:p>
        </w:tc>
        <w:tc>
          <w:tcPr>
            <w:tcW w:w="1134" w:type="dxa"/>
            <w:vAlign w:val="center"/>
          </w:tcPr>
          <w:p w14:paraId="552B93C7">
            <w:pPr>
              <w:pStyle w:val="12"/>
            </w:pPr>
          </w:p>
        </w:tc>
        <w:tc>
          <w:tcPr>
            <w:tcW w:w="1134" w:type="dxa"/>
            <w:vAlign w:val="center"/>
          </w:tcPr>
          <w:p w14:paraId="0883095C">
            <w:pPr>
              <w:pStyle w:val="12"/>
            </w:pPr>
          </w:p>
        </w:tc>
      </w:tr>
      <w:tr w14:paraId="335960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751F399">
            <w:pPr>
              <w:pStyle w:val="14"/>
            </w:pPr>
            <w:r>
              <w:t>2050203</w:t>
            </w:r>
          </w:p>
        </w:tc>
        <w:tc>
          <w:tcPr>
            <w:tcW w:w="907" w:type="dxa"/>
            <w:vAlign w:val="center"/>
          </w:tcPr>
          <w:p w14:paraId="378A4F5E">
            <w:pPr>
              <w:pStyle w:val="14"/>
            </w:pPr>
            <w:r>
              <w:t>30207</w:t>
            </w:r>
          </w:p>
        </w:tc>
        <w:tc>
          <w:tcPr>
            <w:tcW w:w="907" w:type="dxa"/>
            <w:vAlign w:val="center"/>
          </w:tcPr>
          <w:p w14:paraId="3B59C941">
            <w:pPr>
              <w:pStyle w:val="14"/>
            </w:pPr>
            <w:r>
              <w:t>50502</w:t>
            </w:r>
          </w:p>
        </w:tc>
        <w:tc>
          <w:tcPr>
            <w:tcW w:w="3969" w:type="dxa"/>
            <w:vAlign w:val="center"/>
          </w:tcPr>
          <w:p w14:paraId="589C564C">
            <w:pPr>
              <w:pStyle w:val="13"/>
            </w:pPr>
            <w:r>
              <w:t xml:space="preserve">   1）公务移动通讯费用补贴</w:t>
            </w:r>
          </w:p>
        </w:tc>
        <w:tc>
          <w:tcPr>
            <w:tcW w:w="1134" w:type="dxa"/>
            <w:vAlign w:val="center"/>
          </w:tcPr>
          <w:p w14:paraId="7315A2B9">
            <w:pPr>
              <w:pStyle w:val="12"/>
            </w:pPr>
            <w:r>
              <w:t>29.69</w:t>
            </w:r>
          </w:p>
        </w:tc>
        <w:tc>
          <w:tcPr>
            <w:tcW w:w="1134" w:type="dxa"/>
            <w:vAlign w:val="center"/>
          </w:tcPr>
          <w:p w14:paraId="765AA8C0">
            <w:pPr>
              <w:pStyle w:val="12"/>
            </w:pPr>
            <w:r>
              <w:t>29.69</w:t>
            </w:r>
          </w:p>
        </w:tc>
        <w:tc>
          <w:tcPr>
            <w:tcW w:w="1134" w:type="dxa"/>
            <w:vAlign w:val="center"/>
          </w:tcPr>
          <w:p w14:paraId="6328E113">
            <w:pPr>
              <w:pStyle w:val="12"/>
            </w:pPr>
          </w:p>
        </w:tc>
        <w:tc>
          <w:tcPr>
            <w:tcW w:w="1134" w:type="dxa"/>
            <w:vAlign w:val="center"/>
          </w:tcPr>
          <w:p w14:paraId="2D317ED1">
            <w:pPr>
              <w:pStyle w:val="12"/>
            </w:pPr>
          </w:p>
        </w:tc>
        <w:tc>
          <w:tcPr>
            <w:tcW w:w="1134" w:type="dxa"/>
            <w:vAlign w:val="center"/>
          </w:tcPr>
          <w:p w14:paraId="72A1C3DC">
            <w:pPr>
              <w:pStyle w:val="12"/>
            </w:pPr>
          </w:p>
        </w:tc>
        <w:tc>
          <w:tcPr>
            <w:tcW w:w="1134" w:type="dxa"/>
            <w:vAlign w:val="center"/>
          </w:tcPr>
          <w:p w14:paraId="0AA7CF7F">
            <w:pPr>
              <w:pStyle w:val="12"/>
            </w:pPr>
          </w:p>
        </w:tc>
        <w:tc>
          <w:tcPr>
            <w:tcW w:w="1134" w:type="dxa"/>
            <w:vAlign w:val="center"/>
          </w:tcPr>
          <w:p w14:paraId="2FAAE42C">
            <w:pPr>
              <w:pStyle w:val="12"/>
            </w:pPr>
          </w:p>
        </w:tc>
      </w:tr>
      <w:tr w14:paraId="4280A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33C79B9">
            <w:pPr>
              <w:pStyle w:val="14"/>
            </w:pPr>
          </w:p>
        </w:tc>
        <w:tc>
          <w:tcPr>
            <w:tcW w:w="907" w:type="dxa"/>
            <w:vAlign w:val="center"/>
          </w:tcPr>
          <w:p w14:paraId="5CBF4896">
            <w:pPr>
              <w:pStyle w:val="14"/>
            </w:pPr>
            <w:r>
              <w:t>30207</w:t>
            </w:r>
          </w:p>
        </w:tc>
        <w:tc>
          <w:tcPr>
            <w:tcW w:w="907" w:type="dxa"/>
            <w:vAlign w:val="center"/>
          </w:tcPr>
          <w:p w14:paraId="112CCDDC">
            <w:pPr>
              <w:pStyle w:val="14"/>
            </w:pPr>
          </w:p>
        </w:tc>
        <w:tc>
          <w:tcPr>
            <w:tcW w:w="3969" w:type="dxa"/>
            <w:vAlign w:val="center"/>
          </w:tcPr>
          <w:p w14:paraId="6086BD4A">
            <w:pPr>
              <w:pStyle w:val="13"/>
            </w:pPr>
            <w:r>
              <w:t xml:space="preserve">   2）其他邮电费</w:t>
            </w:r>
          </w:p>
        </w:tc>
        <w:tc>
          <w:tcPr>
            <w:tcW w:w="1134" w:type="dxa"/>
            <w:vAlign w:val="center"/>
          </w:tcPr>
          <w:p w14:paraId="60F75B15">
            <w:pPr>
              <w:pStyle w:val="12"/>
            </w:pPr>
          </w:p>
        </w:tc>
        <w:tc>
          <w:tcPr>
            <w:tcW w:w="1134" w:type="dxa"/>
            <w:vAlign w:val="center"/>
          </w:tcPr>
          <w:p w14:paraId="143E2B37">
            <w:pPr>
              <w:pStyle w:val="12"/>
            </w:pPr>
          </w:p>
        </w:tc>
        <w:tc>
          <w:tcPr>
            <w:tcW w:w="1134" w:type="dxa"/>
            <w:vAlign w:val="center"/>
          </w:tcPr>
          <w:p w14:paraId="683AD2DC">
            <w:pPr>
              <w:pStyle w:val="12"/>
            </w:pPr>
          </w:p>
        </w:tc>
        <w:tc>
          <w:tcPr>
            <w:tcW w:w="1134" w:type="dxa"/>
            <w:vAlign w:val="center"/>
          </w:tcPr>
          <w:p w14:paraId="25A034C8">
            <w:pPr>
              <w:pStyle w:val="12"/>
            </w:pPr>
          </w:p>
        </w:tc>
        <w:tc>
          <w:tcPr>
            <w:tcW w:w="1134" w:type="dxa"/>
            <w:vAlign w:val="center"/>
          </w:tcPr>
          <w:p w14:paraId="556F8C71">
            <w:pPr>
              <w:pStyle w:val="12"/>
            </w:pPr>
          </w:p>
        </w:tc>
        <w:tc>
          <w:tcPr>
            <w:tcW w:w="1134" w:type="dxa"/>
            <w:vAlign w:val="center"/>
          </w:tcPr>
          <w:p w14:paraId="493D1B1A">
            <w:pPr>
              <w:pStyle w:val="12"/>
            </w:pPr>
          </w:p>
        </w:tc>
        <w:tc>
          <w:tcPr>
            <w:tcW w:w="1134" w:type="dxa"/>
            <w:vAlign w:val="center"/>
          </w:tcPr>
          <w:p w14:paraId="368C7026">
            <w:pPr>
              <w:pStyle w:val="12"/>
            </w:pPr>
          </w:p>
        </w:tc>
      </w:tr>
      <w:tr w14:paraId="2B990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D738E9C">
            <w:pPr>
              <w:pStyle w:val="14"/>
            </w:pPr>
          </w:p>
        </w:tc>
        <w:tc>
          <w:tcPr>
            <w:tcW w:w="907" w:type="dxa"/>
            <w:vAlign w:val="center"/>
          </w:tcPr>
          <w:p w14:paraId="4CF7D427">
            <w:pPr>
              <w:pStyle w:val="14"/>
            </w:pPr>
            <w:r>
              <w:t>30208</w:t>
            </w:r>
          </w:p>
        </w:tc>
        <w:tc>
          <w:tcPr>
            <w:tcW w:w="907" w:type="dxa"/>
            <w:vAlign w:val="center"/>
          </w:tcPr>
          <w:p w14:paraId="5E1A2526">
            <w:pPr>
              <w:pStyle w:val="14"/>
            </w:pPr>
          </w:p>
        </w:tc>
        <w:tc>
          <w:tcPr>
            <w:tcW w:w="3969" w:type="dxa"/>
            <w:vAlign w:val="center"/>
          </w:tcPr>
          <w:p w14:paraId="31FBBADA">
            <w:pPr>
              <w:pStyle w:val="13"/>
            </w:pPr>
            <w:r>
              <w:t>（5）办公取暖费</w:t>
            </w:r>
          </w:p>
        </w:tc>
        <w:tc>
          <w:tcPr>
            <w:tcW w:w="1134" w:type="dxa"/>
            <w:vAlign w:val="center"/>
          </w:tcPr>
          <w:p w14:paraId="737F467F">
            <w:pPr>
              <w:pStyle w:val="12"/>
            </w:pPr>
          </w:p>
        </w:tc>
        <w:tc>
          <w:tcPr>
            <w:tcW w:w="1134" w:type="dxa"/>
            <w:vAlign w:val="center"/>
          </w:tcPr>
          <w:p w14:paraId="11AA4037">
            <w:pPr>
              <w:pStyle w:val="12"/>
            </w:pPr>
          </w:p>
        </w:tc>
        <w:tc>
          <w:tcPr>
            <w:tcW w:w="1134" w:type="dxa"/>
            <w:vAlign w:val="center"/>
          </w:tcPr>
          <w:p w14:paraId="578647A2">
            <w:pPr>
              <w:pStyle w:val="12"/>
            </w:pPr>
          </w:p>
        </w:tc>
        <w:tc>
          <w:tcPr>
            <w:tcW w:w="1134" w:type="dxa"/>
            <w:vAlign w:val="center"/>
          </w:tcPr>
          <w:p w14:paraId="45C14A90">
            <w:pPr>
              <w:pStyle w:val="12"/>
            </w:pPr>
          </w:p>
        </w:tc>
        <w:tc>
          <w:tcPr>
            <w:tcW w:w="1134" w:type="dxa"/>
            <w:vAlign w:val="center"/>
          </w:tcPr>
          <w:p w14:paraId="1963786E">
            <w:pPr>
              <w:pStyle w:val="12"/>
            </w:pPr>
          </w:p>
        </w:tc>
        <w:tc>
          <w:tcPr>
            <w:tcW w:w="1134" w:type="dxa"/>
            <w:vAlign w:val="center"/>
          </w:tcPr>
          <w:p w14:paraId="2A4D8E91">
            <w:pPr>
              <w:pStyle w:val="12"/>
            </w:pPr>
          </w:p>
        </w:tc>
        <w:tc>
          <w:tcPr>
            <w:tcW w:w="1134" w:type="dxa"/>
            <w:vAlign w:val="center"/>
          </w:tcPr>
          <w:p w14:paraId="0EC53FF3">
            <w:pPr>
              <w:pStyle w:val="12"/>
            </w:pPr>
          </w:p>
        </w:tc>
      </w:tr>
      <w:tr w14:paraId="7483E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914C63D">
            <w:pPr>
              <w:pStyle w:val="14"/>
            </w:pPr>
          </w:p>
        </w:tc>
        <w:tc>
          <w:tcPr>
            <w:tcW w:w="907" w:type="dxa"/>
            <w:vAlign w:val="center"/>
          </w:tcPr>
          <w:p w14:paraId="296B7B08">
            <w:pPr>
              <w:pStyle w:val="14"/>
            </w:pPr>
            <w:r>
              <w:t>30209</w:t>
            </w:r>
          </w:p>
        </w:tc>
        <w:tc>
          <w:tcPr>
            <w:tcW w:w="907" w:type="dxa"/>
            <w:vAlign w:val="center"/>
          </w:tcPr>
          <w:p w14:paraId="403E7825">
            <w:pPr>
              <w:pStyle w:val="14"/>
            </w:pPr>
          </w:p>
        </w:tc>
        <w:tc>
          <w:tcPr>
            <w:tcW w:w="3969" w:type="dxa"/>
            <w:vAlign w:val="center"/>
          </w:tcPr>
          <w:p w14:paraId="06F6F438">
            <w:pPr>
              <w:pStyle w:val="13"/>
            </w:pPr>
            <w:r>
              <w:t>（6）物业管理费</w:t>
            </w:r>
          </w:p>
        </w:tc>
        <w:tc>
          <w:tcPr>
            <w:tcW w:w="1134" w:type="dxa"/>
            <w:vAlign w:val="center"/>
          </w:tcPr>
          <w:p w14:paraId="740201D1">
            <w:pPr>
              <w:pStyle w:val="12"/>
            </w:pPr>
          </w:p>
        </w:tc>
        <w:tc>
          <w:tcPr>
            <w:tcW w:w="1134" w:type="dxa"/>
            <w:vAlign w:val="center"/>
          </w:tcPr>
          <w:p w14:paraId="690C934B">
            <w:pPr>
              <w:pStyle w:val="12"/>
            </w:pPr>
          </w:p>
        </w:tc>
        <w:tc>
          <w:tcPr>
            <w:tcW w:w="1134" w:type="dxa"/>
            <w:vAlign w:val="center"/>
          </w:tcPr>
          <w:p w14:paraId="54344AAE">
            <w:pPr>
              <w:pStyle w:val="12"/>
            </w:pPr>
          </w:p>
        </w:tc>
        <w:tc>
          <w:tcPr>
            <w:tcW w:w="1134" w:type="dxa"/>
            <w:vAlign w:val="center"/>
          </w:tcPr>
          <w:p w14:paraId="798A8548">
            <w:pPr>
              <w:pStyle w:val="12"/>
            </w:pPr>
          </w:p>
        </w:tc>
        <w:tc>
          <w:tcPr>
            <w:tcW w:w="1134" w:type="dxa"/>
            <w:vAlign w:val="center"/>
          </w:tcPr>
          <w:p w14:paraId="611D847D">
            <w:pPr>
              <w:pStyle w:val="12"/>
            </w:pPr>
          </w:p>
        </w:tc>
        <w:tc>
          <w:tcPr>
            <w:tcW w:w="1134" w:type="dxa"/>
            <w:vAlign w:val="center"/>
          </w:tcPr>
          <w:p w14:paraId="52FEBAAD">
            <w:pPr>
              <w:pStyle w:val="12"/>
            </w:pPr>
          </w:p>
        </w:tc>
        <w:tc>
          <w:tcPr>
            <w:tcW w:w="1134" w:type="dxa"/>
            <w:vAlign w:val="center"/>
          </w:tcPr>
          <w:p w14:paraId="6F24F2DD">
            <w:pPr>
              <w:pStyle w:val="12"/>
            </w:pPr>
          </w:p>
        </w:tc>
      </w:tr>
      <w:tr w14:paraId="4ACFD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8B589EC">
            <w:pPr>
              <w:pStyle w:val="14"/>
            </w:pPr>
            <w:r>
              <w:t>2050203</w:t>
            </w:r>
          </w:p>
        </w:tc>
        <w:tc>
          <w:tcPr>
            <w:tcW w:w="907" w:type="dxa"/>
            <w:vAlign w:val="center"/>
          </w:tcPr>
          <w:p w14:paraId="7A13AF4C">
            <w:pPr>
              <w:pStyle w:val="14"/>
            </w:pPr>
            <w:r>
              <w:t>30211</w:t>
            </w:r>
          </w:p>
        </w:tc>
        <w:tc>
          <w:tcPr>
            <w:tcW w:w="907" w:type="dxa"/>
            <w:vAlign w:val="center"/>
          </w:tcPr>
          <w:p w14:paraId="1AD8A804">
            <w:pPr>
              <w:pStyle w:val="14"/>
            </w:pPr>
            <w:r>
              <w:t>50502</w:t>
            </w:r>
          </w:p>
        </w:tc>
        <w:tc>
          <w:tcPr>
            <w:tcW w:w="3969" w:type="dxa"/>
            <w:vAlign w:val="center"/>
          </w:tcPr>
          <w:p w14:paraId="274B8F65">
            <w:pPr>
              <w:pStyle w:val="13"/>
            </w:pPr>
            <w:r>
              <w:t>（7）差旅费</w:t>
            </w:r>
          </w:p>
        </w:tc>
        <w:tc>
          <w:tcPr>
            <w:tcW w:w="1134" w:type="dxa"/>
            <w:vAlign w:val="center"/>
          </w:tcPr>
          <w:p w14:paraId="60A62F1B">
            <w:pPr>
              <w:pStyle w:val="12"/>
            </w:pPr>
            <w:r>
              <w:t>1.50</w:t>
            </w:r>
          </w:p>
        </w:tc>
        <w:tc>
          <w:tcPr>
            <w:tcW w:w="1134" w:type="dxa"/>
            <w:vAlign w:val="center"/>
          </w:tcPr>
          <w:p w14:paraId="48C1F659">
            <w:pPr>
              <w:pStyle w:val="12"/>
            </w:pPr>
            <w:r>
              <w:t>1.50</w:t>
            </w:r>
          </w:p>
        </w:tc>
        <w:tc>
          <w:tcPr>
            <w:tcW w:w="1134" w:type="dxa"/>
            <w:vAlign w:val="center"/>
          </w:tcPr>
          <w:p w14:paraId="31A766CF">
            <w:pPr>
              <w:pStyle w:val="12"/>
            </w:pPr>
          </w:p>
        </w:tc>
        <w:tc>
          <w:tcPr>
            <w:tcW w:w="1134" w:type="dxa"/>
            <w:vAlign w:val="center"/>
          </w:tcPr>
          <w:p w14:paraId="6D4DCC8B">
            <w:pPr>
              <w:pStyle w:val="12"/>
            </w:pPr>
          </w:p>
        </w:tc>
        <w:tc>
          <w:tcPr>
            <w:tcW w:w="1134" w:type="dxa"/>
            <w:vAlign w:val="center"/>
          </w:tcPr>
          <w:p w14:paraId="1CABE7E4">
            <w:pPr>
              <w:pStyle w:val="12"/>
            </w:pPr>
          </w:p>
        </w:tc>
        <w:tc>
          <w:tcPr>
            <w:tcW w:w="1134" w:type="dxa"/>
            <w:vAlign w:val="center"/>
          </w:tcPr>
          <w:p w14:paraId="4236B65B">
            <w:pPr>
              <w:pStyle w:val="12"/>
            </w:pPr>
          </w:p>
        </w:tc>
        <w:tc>
          <w:tcPr>
            <w:tcW w:w="1134" w:type="dxa"/>
            <w:vAlign w:val="center"/>
          </w:tcPr>
          <w:p w14:paraId="6E02BFC0">
            <w:pPr>
              <w:pStyle w:val="12"/>
            </w:pPr>
          </w:p>
        </w:tc>
      </w:tr>
      <w:tr w14:paraId="77E128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8C9272C">
            <w:pPr>
              <w:pStyle w:val="14"/>
            </w:pPr>
            <w:r>
              <w:t>2050203</w:t>
            </w:r>
          </w:p>
        </w:tc>
        <w:tc>
          <w:tcPr>
            <w:tcW w:w="907" w:type="dxa"/>
            <w:vAlign w:val="center"/>
          </w:tcPr>
          <w:p w14:paraId="4C87B5FD">
            <w:pPr>
              <w:pStyle w:val="14"/>
            </w:pPr>
            <w:r>
              <w:t>30213</w:t>
            </w:r>
          </w:p>
        </w:tc>
        <w:tc>
          <w:tcPr>
            <w:tcW w:w="907" w:type="dxa"/>
            <w:vAlign w:val="center"/>
          </w:tcPr>
          <w:p w14:paraId="1184A008">
            <w:pPr>
              <w:pStyle w:val="14"/>
            </w:pPr>
            <w:r>
              <w:t>50502</w:t>
            </w:r>
          </w:p>
        </w:tc>
        <w:tc>
          <w:tcPr>
            <w:tcW w:w="3969" w:type="dxa"/>
            <w:vAlign w:val="center"/>
          </w:tcPr>
          <w:p w14:paraId="48FF52A8">
            <w:pPr>
              <w:pStyle w:val="13"/>
            </w:pPr>
            <w:r>
              <w:t>（8）维修（护）费</w:t>
            </w:r>
          </w:p>
        </w:tc>
        <w:tc>
          <w:tcPr>
            <w:tcW w:w="1134" w:type="dxa"/>
            <w:vAlign w:val="center"/>
          </w:tcPr>
          <w:p w14:paraId="016D13DF">
            <w:pPr>
              <w:pStyle w:val="12"/>
            </w:pPr>
            <w:r>
              <w:t>11.00</w:t>
            </w:r>
          </w:p>
        </w:tc>
        <w:tc>
          <w:tcPr>
            <w:tcW w:w="1134" w:type="dxa"/>
            <w:vAlign w:val="center"/>
          </w:tcPr>
          <w:p w14:paraId="050D4658">
            <w:pPr>
              <w:pStyle w:val="12"/>
            </w:pPr>
            <w:r>
              <w:t>11.00</w:t>
            </w:r>
          </w:p>
        </w:tc>
        <w:tc>
          <w:tcPr>
            <w:tcW w:w="1134" w:type="dxa"/>
            <w:vAlign w:val="center"/>
          </w:tcPr>
          <w:p w14:paraId="236E78DE">
            <w:pPr>
              <w:pStyle w:val="12"/>
            </w:pPr>
          </w:p>
        </w:tc>
        <w:tc>
          <w:tcPr>
            <w:tcW w:w="1134" w:type="dxa"/>
            <w:vAlign w:val="center"/>
          </w:tcPr>
          <w:p w14:paraId="61F3EFF7">
            <w:pPr>
              <w:pStyle w:val="12"/>
            </w:pPr>
          </w:p>
        </w:tc>
        <w:tc>
          <w:tcPr>
            <w:tcW w:w="1134" w:type="dxa"/>
            <w:vAlign w:val="center"/>
          </w:tcPr>
          <w:p w14:paraId="33F52498">
            <w:pPr>
              <w:pStyle w:val="12"/>
            </w:pPr>
          </w:p>
        </w:tc>
        <w:tc>
          <w:tcPr>
            <w:tcW w:w="1134" w:type="dxa"/>
            <w:vAlign w:val="center"/>
          </w:tcPr>
          <w:p w14:paraId="1A4E3042">
            <w:pPr>
              <w:pStyle w:val="12"/>
            </w:pPr>
          </w:p>
        </w:tc>
        <w:tc>
          <w:tcPr>
            <w:tcW w:w="1134" w:type="dxa"/>
            <w:vAlign w:val="center"/>
          </w:tcPr>
          <w:p w14:paraId="4DAD2A9E">
            <w:pPr>
              <w:pStyle w:val="12"/>
            </w:pPr>
          </w:p>
        </w:tc>
      </w:tr>
      <w:tr w14:paraId="1401E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AA4F336">
            <w:pPr>
              <w:pStyle w:val="14"/>
            </w:pPr>
          </w:p>
        </w:tc>
        <w:tc>
          <w:tcPr>
            <w:tcW w:w="907" w:type="dxa"/>
            <w:vAlign w:val="center"/>
          </w:tcPr>
          <w:p w14:paraId="1509EA02">
            <w:pPr>
              <w:pStyle w:val="14"/>
            </w:pPr>
            <w:r>
              <w:t>30215</w:t>
            </w:r>
          </w:p>
        </w:tc>
        <w:tc>
          <w:tcPr>
            <w:tcW w:w="907" w:type="dxa"/>
            <w:vAlign w:val="center"/>
          </w:tcPr>
          <w:p w14:paraId="0CE761E5">
            <w:pPr>
              <w:pStyle w:val="14"/>
            </w:pPr>
          </w:p>
        </w:tc>
        <w:tc>
          <w:tcPr>
            <w:tcW w:w="3969" w:type="dxa"/>
            <w:vAlign w:val="center"/>
          </w:tcPr>
          <w:p w14:paraId="73AF87F1">
            <w:pPr>
              <w:pStyle w:val="13"/>
            </w:pPr>
            <w:r>
              <w:t>（9）会议费</w:t>
            </w:r>
          </w:p>
        </w:tc>
        <w:tc>
          <w:tcPr>
            <w:tcW w:w="1134" w:type="dxa"/>
            <w:vAlign w:val="center"/>
          </w:tcPr>
          <w:p w14:paraId="76C39B40">
            <w:pPr>
              <w:pStyle w:val="12"/>
            </w:pPr>
          </w:p>
        </w:tc>
        <w:tc>
          <w:tcPr>
            <w:tcW w:w="1134" w:type="dxa"/>
            <w:vAlign w:val="center"/>
          </w:tcPr>
          <w:p w14:paraId="77646165">
            <w:pPr>
              <w:pStyle w:val="12"/>
            </w:pPr>
          </w:p>
        </w:tc>
        <w:tc>
          <w:tcPr>
            <w:tcW w:w="1134" w:type="dxa"/>
            <w:vAlign w:val="center"/>
          </w:tcPr>
          <w:p w14:paraId="3FD082FE">
            <w:pPr>
              <w:pStyle w:val="12"/>
            </w:pPr>
          </w:p>
        </w:tc>
        <w:tc>
          <w:tcPr>
            <w:tcW w:w="1134" w:type="dxa"/>
            <w:vAlign w:val="center"/>
          </w:tcPr>
          <w:p w14:paraId="305E06F1">
            <w:pPr>
              <w:pStyle w:val="12"/>
            </w:pPr>
          </w:p>
        </w:tc>
        <w:tc>
          <w:tcPr>
            <w:tcW w:w="1134" w:type="dxa"/>
            <w:vAlign w:val="center"/>
          </w:tcPr>
          <w:p w14:paraId="795B9929">
            <w:pPr>
              <w:pStyle w:val="12"/>
            </w:pPr>
          </w:p>
        </w:tc>
        <w:tc>
          <w:tcPr>
            <w:tcW w:w="1134" w:type="dxa"/>
            <w:vAlign w:val="center"/>
          </w:tcPr>
          <w:p w14:paraId="6AF66C8A">
            <w:pPr>
              <w:pStyle w:val="12"/>
            </w:pPr>
          </w:p>
        </w:tc>
        <w:tc>
          <w:tcPr>
            <w:tcW w:w="1134" w:type="dxa"/>
            <w:vAlign w:val="center"/>
          </w:tcPr>
          <w:p w14:paraId="39F12ABC">
            <w:pPr>
              <w:pStyle w:val="12"/>
            </w:pPr>
          </w:p>
        </w:tc>
      </w:tr>
      <w:tr w14:paraId="4D7B52AE">
        <w:tblPrEx>
          <w:tblCellMar>
            <w:top w:w="0" w:type="dxa"/>
            <w:left w:w="108" w:type="dxa"/>
            <w:bottom w:w="0" w:type="dxa"/>
            <w:right w:w="108" w:type="dxa"/>
          </w:tblCellMar>
        </w:tblPrEx>
        <w:trPr>
          <w:trHeight w:val="227" w:hRule="atLeast"/>
          <w:jc w:val="center"/>
        </w:trPr>
        <w:tc>
          <w:tcPr>
            <w:tcW w:w="907" w:type="dxa"/>
            <w:vAlign w:val="center"/>
          </w:tcPr>
          <w:p w14:paraId="274BD587">
            <w:pPr>
              <w:pStyle w:val="14"/>
            </w:pPr>
            <w:r>
              <w:t>2050203</w:t>
            </w:r>
          </w:p>
        </w:tc>
        <w:tc>
          <w:tcPr>
            <w:tcW w:w="907" w:type="dxa"/>
            <w:vAlign w:val="center"/>
          </w:tcPr>
          <w:p w14:paraId="0054C191">
            <w:pPr>
              <w:pStyle w:val="14"/>
            </w:pPr>
            <w:r>
              <w:t>31002</w:t>
            </w:r>
          </w:p>
        </w:tc>
        <w:tc>
          <w:tcPr>
            <w:tcW w:w="907" w:type="dxa"/>
            <w:vAlign w:val="center"/>
          </w:tcPr>
          <w:p w14:paraId="6370391D">
            <w:pPr>
              <w:pStyle w:val="14"/>
            </w:pPr>
            <w:r>
              <w:t>50601</w:t>
            </w:r>
          </w:p>
        </w:tc>
        <w:tc>
          <w:tcPr>
            <w:tcW w:w="3969" w:type="dxa"/>
            <w:vAlign w:val="center"/>
          </w:tcPr>
          <w:p w14:paraId="21D8639B">
            <w:pPr>
              <w:pStyle w:val="13"/>
            </w:pPr>
            <w:r>
              <w:t>（10）办公设备购置费</w:t>
            </w:r>
          </w:p>
        </w:tc>
        <w:tc>
          <w:tcPr>
            <w:tcW w:w="1134" w:type="dxa"/>
            <w:vAlign w:val="center"/>
          </w:tcPr>
          <w:p w14:paraId="24075B28">
            <w:pPr>
              <w:pStyle w:val="12"/>
            </w:pPr>
            <w:r>
              <w:t>11.00</w:t>
            </w:r>
          </w:p>
        </w:tc>
        <w:tc>
          <w:tcPr>
            <w:tcW w:w="1134" w:type="dxa"/>
            <w:vAlign w:val="center"/>
          </w:tcPr>
          <w:p w14:paraId="6DE676F3">
            <w:pPr>
              <w:pStyle w:val="12"/>
            </w:pPr>
            <w:r>
              <w:t>11.00</w:t>
            </w:r>
          </w:p>
        </w:tc>
        <w:tc>
          <w:tcPr>
            <w:tcW w:w="1134" w:type="dxa"/>
            <w:vAlign w:val="center"/>
          </w:tcPr>
          <w:p w14:paraId="3B2EAB1B">
            <w:pPr>
              <w:pStyle w:val="12"/>
            </w:pPr>
          </w:p>
        </w:tc>
        <w:tc>
          <w:tcPr>
            <w:tcW w:w="1134" w:type="dxa"/>
            <w:vAlign w:val="center"/>
          </w:tcPr>
          <w:p w14:paraId="35CFEBD2">
            <w:pPr>
              <w:pStyle w:val="12"/>
            </w:pPr>
          </w:p>
        </w:tc>
        <w:tc>
          <w:tcPr>
            <w:tcW w:w="1134" w:type="dxa"/>
            <w:vAlign w:val="center"/>
          </w:tcPr>
          <w:p w14:paraId="6220EBF2">
            <w:pPr>
              <w:pStyle w:val="12"/>
            </w:pPr>
          </w:p>
        </w:tc>
        <w:tc>
          <w:tcPr>
            <w:tcW w:w="1134" w:type="dxa"/>
            <w:vAlign w:val="center"/>
          </w:tcPr>
          <w:p w14:paraId="22F90215">
            <w:pPr>
              <w:pStyle w:val="12"/>
            </w:pPr>
          </w:p>
        </w:tc>
        <w:tc>
          <w:tcPr>
            <w:tcW w:w="1134" w:type="dxa"/>
            <w:vAlign w:val="center"/>
          </w:tcPr>
          <w:p w14:paraId="7C126B48">
            <w:pPr>
              <w:pStyle w:val="12"/>
            </w:pPr>
          </w:p>
        </w:tc>
      </w:tr>
      <w:tr w14:paraId="636365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2022A0A">
            <w:pPr>
              <w:pStyle w:val="14"/>
            </w:pPr>
          </w:p>
        </w:tc>
        <w:tc>
          <w:tcPr>
            <w:tcW w:w="907" w:type="dxa"/>
            <w:vAlign w:val="center"/>
          </w:tcPr>
          <w:p w14:paraId="7FAA2A54">
            <w:pPr>
              <w:pStyle w:val="14"/>
            </w:pPr>
          </w:p>
        </w:tc>
        <w:tc>
          <w:tcPr>
            <w:tcW w:w="907" w:type="dxa"/>
            <w:vAlign w:val="center"/>
          </w:tcPr>
          <w:p w14:paraId="678CB5DF">
            <w:pPr>
              <w:pStyle w:val="14"/>
            </w:pPr>
          </w:p>
        </w:tc>
        <w:tc>
          <w:tcPr>
            <w:tcW w:w="3969" w:type="dxa"/>
            <w:vAlign w:val="center"/>
          </w:tcPr>
          <w:p w14:paraId="076A845C">
            <w:pPr>
              <w:pStyle w:val="13"/>
            </w:pPr>
            <w:r>
              <w:t>（11）因公出国（境）费用</w:t>
            </w:r>
          </w:p>
        </w:tc>
        <w:tc>
          <w:tcPr>
            <w:tcW w:w="1134" w:type="dxa"/>
            <w:vAlign w:val="center"/>
          </w:tcPr>
          <w:p w14:paraId="45ADE42B">
            <w:pPr>
              <w:pStyle w:val="12"/>
            </w:pPr>
          </w:p>
        </w:tc>
        <w:tc>
          <w:tcPr>
            <w:tcW w:w="1134" w:type="dxa"/>
            <w:vAlign w:val="center"/>
          </w:tcPr>
          <w:p w14:paraId="5ACDC8F0">
            <w:pPr>
              <w:pStyle w:val="12"/>
            </w:pPr>
          </w:p>
        </w:tc>
        <w:tc>
          <w:tcPr>
            <w:tcW w:w="1134" w:type="dxa"/>
            <w:vAlign w:val="center"/>
          </w:tcPr>
          <w:p w14:paraId="0E450514">
            <w:pPr>
              <w:pStyle w:val="12"/>
            </w:pPr>
          </w:p>
        </w:tc>
        <w:tc>
          <w:tcPr>
            <w:tcW w:w="1134" w:type="dxa"/>
            <w:vAlign w:val="center"/>
          </w:tcPr>
          <w:p w14:paraId="036B49E5">
            <w:pPr>
              <w:pStyle w:val="12"/>
            </w:pPr>
          </w:p>
        </w:tc>
        <w:tc>
          <w:tcPr>
            <w:tcW w:w="1134" w:type="dxa"/>
            <w:vAlign w:val="center"/>
          </w:tcPr>
          <w:p w14:paraId="5184BFE8">
            <w:pPr>
              <w:pStyle w:val="12"/>
            </w:pPr>
          </w:p>
        </w:tc>
        <w:tc>
          <w:tcPr>
            <w:tcW w:w="1134" w:type="dxa"/>
            <w:vAlign w:val="center"/>
          </w:tcPr>
          <w:p w14:paraId="2A245132">
            <w:pPr>
              <w:pStyle w:val="12"/>
            </w:pPr>
          </w:p>
        </w:tc>
        <w:tc>
          <w:tcPr>
            <w:tcW w:w="1134" w:type="dxa"/>
            <w:vAlign w:val="center"/>
          </w:tcPr>
          <w:p w14:paraId="2B5D7D08">
            <w:pPr>
              <w:pStyle w:val="12"/>
            </w:pPr>
          </w:p>
        </w:tc>
      </w:tr>
      <w:tr w14:paraId="1C765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33E47E9">
            <w:pPr>
              <w:pStyle w:val="14"/>
            </w:pPr>
          </w:p>
        </w:tc>
        <w:tc>
          <w:tcPr>
            <w:tcW w:w="907" w:type="dxa"/>
            <w:vAlign w:val="center"/>
          </w:tcPr>
          <w:p w14:paraId="6DCE1BF3">
            <w:pPr>
              <w:pStyle w:val="14"/>
            </w:pPr>
            <w:r>
              <w:t>3021201</w:t>
            </w:r>
          </w:p>
        </w:tc>
        <w:tc>
          <w:tcPr>
            <w:tcW w:w="907" w:type="dxa"/>
            <w:vAlign w:val="center"/>
          </w:tcPr>
          <w:p w14:paraId="153A0F8D">
            <w:pPr>
              <w:pStyle w:val="14"/>
            </w:pPr>
          </w:p>
        </w:tc>
        <w:tc>
          <w:tcPr>
            <w:tcW w:w="3969" w:type="dxa"/>
            <w:vAlign w:val="center"/>
          </w:tcPr>
          <w:p w14:paraId="6083754B">
            <w:pPr>
              <w:pStyle w:val="13"/>
            </w:pPr>
            <w:r>
              <w:t xml:space="preserve">   1）教学科研人员因公出国（境）费</w:t>
            </w:r>
          </w:p>
        </w:tc>
        <w:tc>
          <w:tcPr>
            <w:tcW w:w="1134" w:type="dxa"/>
            <w:vAlign w:val="center"/>
          </w:tcPr>
          <w:p w14:paraId="0B16B317">
            <w:pPr>
              <w:pStyle w:val="12"/>
            </w:pPr>
          </w:p>
        </w:tc>
        <w:tc>
          <w:tcPr>
            <w:tcW w:w="1134" w:type="dxa"/>
            <w:vAlign w:val="center"/>
          </w:tcPr>
          <w:p w14:paraId="6D5A8FAE">
            <w:pPr>
              <w:pStyle w:val="12"/>
            </w:pPr>
          </w:p>
        </w:tc>
        <w:tc>
          <w:tcPr>
            <w:tcW w:w="1134" w:type="dxa"/>
            <w:vAlign w:val="center"/>
          </w:tcPr>
          <w:p w14:paraId="6ED0FCB1">
            <w:pPr>
              <w:pStyle w:val="12"/>
            </w:pPr>
          </w:p>
        </w:tc>
        <w:tc>
          <w:tcPr>
            <w:tcW w:w="1134" w:type="dxa"/>
            <w:vAlign w:val="center"/>
          </w:tcPr>
          <w:p w14:paraId="52C4AA01">
            <w:pPr>
              <w:pStyle w:val="12"/>
            </w:pPr>
          </w:p>
        </w:tc>
        <w:tc>
          <w:tcPr>
            <w:tcW w:w="1134" w:type="dxa"/>
            <w:vAlign w:val="center"/>
          </w:tcPr>
          <w:p w14:paraId="16E4646C">
            <w:pPr>
              <w:pStyle w:val="12"/>
            </w:pPr>
          </w:p>
        </w:tc>
        <w:tc>
          <w:tcPr>
            <w:tcW w:w="1134" w:type="dxa"/>
            <w:vAlign w:val="center"/>
          </w:tcPr>
          <w:p w14:paraId="6129CA5B">
            <w:pPr>
              <w:pStyle w:val="12"/>
            </w:pPr>
          </w:p>
        </w:tc>
        <w:tc>
          <w:tcPr>
            <w:tcW w:w="1134" w:type="dxa"/>
            <w:vAlign w:val="center"/>
          </w:tcPr>
          <w:p w14:paraId="50E06562">
            <w:pPr>
              <w:pStyle w:val="12"/>
            </w:pPr>
          </w:p>
        </w:tc>
      </w:tr>
      <w:tr w14:paraId="06BBE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8AFE6BC">
            <w:pPr>
              <w:pStyle w:val="14"/>
            </w:pPr>
          </w:p>
        </w:tc>
        <w:tc>
          <w:tcPr>
            <w:tcW w:w="907" w:type="dxa"/>
            <w:vAlign w:val="center"/>
          </w:tcPr>
          <w:p w14:paraId="68A1A976">
            <w:pPr>
              <w:pStyle w:val="14"/>
            </w:pPr>
            <w:r>
              <w:t>3021202</w:t>
            </w:r>
          </w:p>
        </w:tc>
        <w:tc>
          <w:tcPr>
            <w:tcW w:w="907" w:type="dxa"/>
            <w:vAlign w:val="center"/>
          </w:tcPr>
          <w:p w14:paraId="559CD935">
            <w:pPr>
              <w:pStyle w:val="14"/>
            </w:pPr>
          </w:p>
        </w:tc>
        <w:tc>
          <w:tcPr>
            <w:tcW w:w="3969" w:type="dxa"/>
            <w:vAlign w:val="center"/>
          </w:tcPr>
          <w:p w14:paraId="27826752">
            <w:pPr>
              <w:pStyle w:val="13"/>
            </w:pPr>
            <w:r>
              <w:t xml:space="preserve">   2）其他因公出国（境）费</w:t>
            </w:r>
          </w:p>
        </w:tc>
        <w:tc>
          <w:tcPr>
            <w:tcW w:w="1134" w:type="dxa"/>
            <w:vAlign w:val="center"/>
          </w:tcPr>
          <w:p w14:paraId="428D06AD">
            <w:pPr>
              <w:pStyle w:val="12"/>
            </w:pPr>
          </w:p>
        </w:tc>
        <w:tc>
          <w:tcPr>
            <w:tcW w:w="1134" w:type="dxa"/>
            <w:vAlign w:val="center"/>
          </w:tcPr>
          <w:p w14:paraId="3DC735FB">
            <w:pPr>
              <w:pStyle w:val="12"/>
            </w:pPr>
          </w:p>
        </w:tc>
        <w:tc>
          <w:tcPr>
            <w:tcW w:w="1134" w:type="dxa"/>
            <w:vAlign w:val="center"/>
          </w:tcPr>
          <w:p w14:paraId="671A1968">
            <w:pPr>
              <w:pStyle w:val="12"/>
            </w:pPr>
          </w:p>
        </w:tc>
        <w:tc>
          <w:tcPr>
            <w:tcW w:w="1134" w:type="dxa"/>
            <w:vAlign w:val="center"/>
          </w:tcPr>
          <w:p w14:paraId="6E024CC1">
            <w:pPr>
              <w:pStyle w:val="12"/>
            </w:pPr>
          </w:p>
        </w:tc>
        <w:tc>
          <w:tcPr>
            <w:tcW w:w="1134" w:type="dxa"/>
            <w:vAlign w:val="center"/>
          </w:tcPr>
          <w:p w14:paraId="39AF52E6">
            <w:pPr>
              <w:pStyle w:val="12"/>
            </w:pPr>
          </w:p>
        </w:tc>
        <w:tc>
          <w:tcPr>
            <w:tcW w:w="1134" w:type="dxa"/>
            <w:vAlign w:val="center"/>
          </w:tcPr>
          <w:p w14:paraId="07EFF80A">
            <w:pPr>
              <w:pStyle w:val="12"/>
            </w:pPr>
          </w:p>
        </w:tc>
        <w:tc>
          <w:tcPr>
            <w:tcW w:w="1134" w:type="dxa"/>
            <w:vAlign w:val="center"/>
          </w:tcPr>
          <w:p w14:paraId="245F295E">
            <w:pPr>
              <w:pStyle w:val="12"/>
            </w:pPr>
          </w:p>
        </w:tc>
      </w:tr>
      <w:tr w14:paraId="4B11E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709B90D">
            <w:pPr>
              <w:pStyle w:val="14"/>
            </w:pPr>
          </w:p>
        </w:tc>
        <w:tc>
          <w:tcPr>
            <w:tcW w:w="907" w:type="dxa"/>
            <w:vAlign w:val="center"/>
          </w:tcPr>
          <w:p w14:paraId="09C0DCFA">
            <w:pPr>
              <w:pStyle w:val="14"/>
            </w:pPr>
          </w:p>
        </w:tc>
        <w:tc>
          <w:tcPr>
            <w:tcW w:w="907" w:type="dxa"/>
            <w:vAlign w:val="center"/>
          </w:tcPr>
          <w:p w14:paraId="1C53D9C9">
            <w:pPr>
              <w:pStyle w:val="14"/>
            </w:pPr>
          </w:p>
        </w:tc>
        <w:tc>
          <w:tcPr>
            <w:tcW w:w="3969" w:type="dxa"/>
            <w:vAlign w:val="center"/>
          </w:tcPr>
          <w:p w14:paraId="15E082AB">
            <w:pPr>
              <w:pStyle w:val="13"/>
            </w:pPr>
            <w:r>
              <w:t>（12）公务用车运行维护费</w:t>
            </w:r>
          </w:p>
        </w:tc>
        <w:tc>
          <w:tcPr>
            <w:tcW w:w="1134" w:type="dxa"/>
            <w:vAlign w:val="center"/>
          </w:tcPr>
          <w:p w14:paraId="7814B6C1">
            <w:pPr>
              <w:pStyle w:val="12"/>
            </w:pPr>
          </w:p>
        </w:tc>
        <w:tc>
          <w:tcPr>
            <w:tcW w:w="1134" w:type="dxa"/>
            <w:vAlign w:val="center"/>
          </w:tcPr>
          <w:p w14:paraId="3E8B90CB">
            <w:pPr>
              <w:pStyle w:val="12"/>
            </w:pPr>
          </w:p>
        </w:tc>
        <w:tc>
          <w:tcPr>
            <w:tcW w:w="1134" w:type="dxa"/>
            <w:vAlign w:val="center"/>
          </w:tcPr>
          <w:p w14:paraId="09DF7443">
            <w:pPr>
              <w:pStyle w:val="12"/>
            </w:pPr>
          </w:p>
        </w:tc>
        <w:tc>
          <w:tcPr>
            <w:tcW w:w="1134" w:type="dxa"/>
            <w:vAlign w:val="center"/>
          </w:tcPr>
          <w:p w14:paraId="3BD43ABD">
            <w:pPr>
              <w:pStyle w:val="12"/>
            </w:pPr>
          </w:p>
        </w:tc>
        <w:tc>
          <w:tcPr>
            <w:tcW w:w="1134" w:type="dxa"/>
            <w:vAlign w:val="center"/>
          </w:tcPr>
          <w:p w14:paraId="03C6D97A">
            <w:pPr>
              <w:pStyle w:val="12"/>
            </w:pPr>
          </w:p>
        </w:tc>
        <w:tc>
          <w:tcPr>
            <w:tcW w:w="1134" w:type="dxa"/>
            <w:vAlign w:val="center"/>
          </w:tcPr>
          <w:p w14:paraId="45FF44E1">
            <w:pPr>
              <w:pStyle w:val="12"/>
            </w:pPr>
          </w:p>
        </w:tc>
        <w:tc>
          <w:tcPr>
            <w:tcW w:w="1134" w:type="dxa"/>
            <w:vAlign w:val="center"/>
          </w:tcPr>
          <w:p w14:paraId="7236E96A">
            <w:pPr>
              <w:pStyle w:val="12"/>
            </w:pPr>
          </w:p>
        </w:tc>
      </w:tr>
      <w:tr w14:paraId="730D8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3959327">
            <w:pPr>
              <w:pStyle w:val="14"/>
            </w:pPr>
          </w:p>
        </w:tc>
        <w:tc>
          <w:tcPr>
            <w:tcW w:w="907" w:type="dxa"/>
            <w:vAlign w:val="center"/>
          </w:tcPr>
          <w:p w14:paraId="2018EC64">
            <w:pPr>
              <w:pStyle w:val="14"/>
            </w:pPr>
            <w:r>
              <w:t>30231</w:t>
            </w:r>
          </w:p>
        </w:tc>
        <w:tc>
          <w:tcPr>
            <w:tcW w:w="907" w:type="dxa"/>
            <w:vAlign w:val="center"/>
          </w:tcPr>
          <w:p w14:paraId="3E7EF7CE">
            <w:pPr>
              <w:pStyle w:val="14"/>
            </w:pPr>
          </w:p>
        </w:tc>
        <w:tc>
          <w:tcPr>
            <w:tcW w:w="3969" w:type="dxa"/>
            <w:vAlign w:val="center"/>
          </w:tcPr>
          <w:p w14:paraId="375B23C1">
            <w:pPr>
              <w:pStyle w:val="13"/>
            </w:pPr>
            <w:r>
              <w:t xml:space="preserve">   1）燃料费</w:t>
            </w:r>
          </w:p>
        </w:tc>
        <w:tc>
          <w:tcPr>
            <w:tcW w:w="1134" w:type="dxa"/>
            <w:vAlign w:val="center"/>
          </w:tcPr>
          <w:p w14:paraId="6D023DA5">
            <w:pPr>
              <w:pStyle w:val="12"/>
            </w:pPr>
          </w:p>
        </w:tc>
        <w:tc>
          <w:tcPr>
            <w:tcW w:w="1134" w:type="dxa"/>
            <w:vAlign w:val="center"/>
          </w:tcPr>
          <w:p w14:paraId="337F101F">
            <w:pPr>
              <w:pStyle w:val="12"/>
            </w:pPr>
          </w:p>
        </w:tc>
        <w:tc>
          <w:tcPr>
            <w:tcW w:w="1134" w:type="dxa"/>
            <w:vAlign w:val="center"/>
          </w:tcPr>
          <w:p w14:paraId="3FE44472">
            <w:pPr>
              <w:pStyle w:val="12"/>
            </w:pPr>
          </w:p>
        </w:tc>
        <w:tc>
          <w:tcPr>
            <w:tcW w:w="1134" w:type="dxa"/>
            <w:vAlign w:val="center"/>
          </w:tcPr>
          <w:p w14:paraId="6F6E3B32">
            <w:pPr>
              <w:pStyle w:val="12"/>
            </w:pPr>
          </w:p>
        </w:tc>
        <w:tc>
          <w:tcPr>
            <w:tcW w:w="1134" w:type="dxa"/>
            <w:vAlign w:val="center"/>
          </w:tcPr>
          <w:p w14:paraId="22484A83">
            <w:pPr>
              <w:pStyle w:val="12"/>
            </w:pPr>
          </w:p>
        </w:tc>
        <w:tc>
          <w:tcPr>
            <w:tcW w:w="1134" w:type="dxa"/>
            <w:vAlign w:val="center"/>
          </w:tcPr>
          <w:p w14:paraId="109CF792">
            <w:pPr>
              <w:pStyle w:val="12"/>
            </w:pPr>
          </w:p>
        </w:tc>
        <w:tc>
          <w:tcPr>
            <w:tcW w:w="1134" w:type="dxa"/>
            <w:vAlign w:val="center"/>
          </w:tcPr>
          <w:p w14:paraId="09B9A933">
            <w:pPr>
              <w:pStyle w:val="12"/>
            </w:pPr>
          </w:p>
        </w:tc>
      </w:tr>
      <w:tr w14:paraId="00065B5C">
        <w:tblPrEx>
          <w:tblCellMar>
            <w:top w:w="0" w:type="dxa"/>
            <w:left w:w="108" w:type="dxa"/>
            <w:bottom w:w="0" w:type="dxa"/>
            <w:right w:w="108" w:type="dxa"/>
          </w:tblCellMar>
        </w:tblPrEx>
        <w:trPr>
          <w:trHeight w:val="227" w:hRule="atLeast"/>
          <w:jc w:val="center"/>
        </w:trPr>
        <w:tc>
          <w:tcPr>
            <w:tcW w:w="907" w:type="dxa"/>
            <w:vAlign w:val="center"/>
          </w:tcPr>
          <w:p w14:paraId="7E1A433C">
            <w:pPr>
              <w:pStyle w:val="14"/>
            </w:pPr>
          </w:p>
        </w:tc>
        <w:tc>
          <w:tcPr>
            <w:tcW w:w="907" w:type="dxa"/>
            <w:vAlign w:val="center"/>
          </w:tcPr>
          <w:p w14:paraId="0BFC1689">
            <w:pPr>
              <w:pStyle w:val="14"/>
            </w:pPr>
            <w:r>
              <w:t>30231</w:t>
            </w:r>
          </w:p>
        </w:tc>
        <w:tc>
          <w:tcPr>
            <w:tcW w:w="907" w:type="dxa"/>
            <w:vAlign w:val="center"/>
          </w:tcPr>
          <w:p w14:paraId="7ED64BC4">
            <w:pPr>
              <w:pStyle w:val="14"/>
            </w:pPr>
          </w:p>
        </w:tc>
        <w:tc>
          <w:tcPr>
            <w:tcW w:w="3969" w:type="dxa"/>
            <w:vAlign w:val="center"/>
          </w:tcPr>
          <w:p w14:paraId="39C6D689">
            <w:pPr>
              <w:pStyle w:val="13"/>
            </w:pPr>
            <w:r>
              <w:t xml:space="preserve">   2）维修费</w:t>
            </w:r>
          </w:p>
        </w:tc>
        <w:tc>
          <w:tcPr>
            <w:tcW w:w="1134" w:type="dxa"/>
            <w:vAlign w:val="center"/>
          </w:tcPr>
          <w:p w14:paraId="5C46F5F2">
            <w:pPr>
              <w:pStyle w:val="12"/>
            </w:pPr>
          </w:p>
        </w:tc>
        <w:tc>
          <w:tcPr>
            <w:tcW w:w="1134" w:type="dxa"/>
            <w:vAlign w:val="center"/>
          </w:tcPr>
          <w:p w14:paraId="4D4BD232">
            <w:pPr>
              <w:pStyle w:val="12"/>
            </w:pPr>
          </w:p>
        </w:tc>
        <w:tc>
          <w:tcPr>
            <w:tcW w:w="1134" w:type="dxa"/>
            <w:vAlign w:val="center"/>
          </w:tcPr>
          <w:p w14:paraId="6BD5C2DD">
            <w:pPr>
              <w:pStyle w:val="12"/>
            </w:pPr>
          </w:p>
        </w:tc>
        <w:tc>
          <w:tcPr>
            <w:tcW w:w="1134" w:type="dxa"/>
            <w:vAlign w:val="center"/>
          </w:tcPr>
          <w:p w14:paraId="003FFB83">
            <w:pPr>
              <w:pStyle w:val="12"/>
            </w:pPr>
          </w:p>
        </w:tc>
        <w:tc>
          <w:tcPr>
            <w:tcW w:w="1134" w:type="dxa"/>
            <w:vAlign w:val="center"/>
          </w:tcPr>
          <w:p w14:paraId="254F9CF8">
            <w:pPr>
              <w:pStyle w:val="12"/>
            </w:pPr>
          </w:p>
        </w:tc>
        <w:tc>
          <w:tcPr>
            <w:tcW w:w="1134" w:type="dxa"/>
            <w:vAlign w:val="center"/>
          </w:tcPr>
          <w:p w14:paraId="7ADD95B6">
            <w:pPr>
              <w:pStyle w:val="12"/>
            </w:pPr>
          </w:p>
        </w:tc>
        <w:tc>
          <w:tcPr>
            <w:tcW w:w="1134" w:type="dxa"/>
            <w:vAlign w:val="center"/>
          </w:tcPr>
          <w:p w14:paraId="2286788D">
            <w:pPr>
              <w:pStyle w:val="12"/>
            </w:pPr>
          </w:p>
        </w:tc>
      </w:tr>
      <w:tr w14:paraId="0D5BB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C18B9F3">
            <w:pPr>
              <w:pStyle w:val="14"/>
            </w:pPr>
          </w:p>
        </w:tc>
        <w:tc>
          <w:tcPr>
            <w:tcW w:w="907" w:type="dxa"/>
            <w:vAlign w:val="center"/>
          </w:tcPr>
          <w:p w14:paraId="5483786B">
            <w:pPr>
              <w:pStyle w:val="14"/>
            </w:pPr>
            <w:r>
              <w:t>30231</w:t>
            </w:r>
          </w:p>
        </w:tc>
        <w:tc>
          <w:tcPr>
            <w:tcW w:w="907" w:type="dxa"/>
            <w:vAlign w:val="center"/>
          </w:tcPr>
          <w:p w14:paraId="488A7EE4">
            <w:pPr>
              <w:pStyle w:val="14"/>
            </w:pPr>
          </w:p>
        </w:tc>
        <w:tc>
          <w:tcPr>
            <w:tcW w:w="3969" w:type="dxa"/>
            <w:vAlign w:val="center"/>
          </w:tcPr>
          <w:p w14:paraId="78D1CC33">
            <w:pPr>
              <w:pStyle w:val="13"/>
            </w:pPr>
            <w:r>
              <w:t xml:space="preserve">   3）保险费</w:t>
            </w:r>
          </w:p>
        </w:tc>
        <w:tc>
          <w:tcPr>
            <w:tcW w:w="1134" w:type="dxa"/>
            <w:vAlign w:val="center"/>
          </w:tcPr>
          <w:p w14:paraId="610B5B23">
            <w:pPr>
              <w:pStyle w:val="12"/>
            </w:pPr>
          </w:p>
        </w:tc>
        <w:tc>
          <w:tcPr>
            <w:tcW w:w="1134" w:type="dxa"/>
            <w:vAlign w:val="center"/>
          </w:tcPr>
          <w:p w14:paraId="5AA027FA">
            <w:pPr>
              <w:pStyle w:val="12"/>
            </w:pPr>
          </w:p>
        </w:tc>
        <w:tc>
          <w:tcPr>
            <w:tcW w:w="1134" w:type="dxa"/>
            <w:vAlign w:val="center"/>
          </w:tcPr>
          <w:p w14:paraId="5A07B7A0">
            <w:pPr>
              <w:pStyle w:val="12"/>
            </w:pPr>
          </w:p>
        </w:tc>
        <w:tc>
          <w:tcPr>
            <w:tcW w:w="1134" w:type="dxa"/>
            <w:vAlign w:val="center"/>
          </w:tcPr>
          <w:p w14:paraId="4AE1CD8F">
            <w:pPr>
              <w:pStyle w:val="12"/>
            </w:pPr>
          </w:p>
        </w:tc>
        <w:tc>
          <w:tcPr>
            <w:tcW w:w="1134" w:type="dxa"/>
            <w:vAlign w:val="center"/>
          </w:tcPr>
          <w:p w14:paraId="659159C3">
            <w:pPr>
              <w:pStyle w:val="12"/>
            </w:pPr>
          </w:p>
        </w:tc>
        <w:tc>
          <w:tcPr>
            <w:tcW w:w="1134" w:type="dxa"/>
            <w:vAlign w:val="center"/>
          </w:tcPr>
          <w:p w14:paraId="60CBC8AF">
            <w:pPr>
              <w:pStyle w:val="12"/>
            </w:pPr>
          </w:p>
        </w:tc>
        <w:tc>
          <w:tcPr>
            <w:tcW w:w="1134" w:type="dxa"/>
            <w:vAlign w:val="center"/>
          </w:tcPr>
          <w:p w14:paraId="34E9F713">
            <w:pPr>
              <w:pStyle w:val="12"/>
            </w:pPr>
          </w:p>
        </w:tc>
      </w:tr>
      <w:tr w14:paraId="66392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1DCB23C">
            <w:pPr>
              <w:pStyle w:val="14"/>
            </w:pPr>
          </w:p>
        </w:tc>
        <w:tc>
          <w:tcPr>
            <w:tcW w:w="907" w:type="dxa"/>
            <w:vAlign w:val="center"/>
          </w:tcPr>
          <w:p w14:paraId="2079B48E">
            <w:pPr>
              <w:pStyle w:val="14"/>
            </w:pPr>
            <w:r>
              <w:t>30231</w:t>
            </w:r>
          </w:p>
        </w:tc>
        <w:tc>
          <w:tcPr>
            <w:tcW w:w="907" w:type="dxa"/>
            <w:vAlign w:val="center"/>
          </w:tcPr>
          <w:p w14:paraId="5A4BEE11">
            <w:pPr>
              <w:pStyle w:val="14"/>
            </w:pPr>
          </w:p>
        </w:tc>
        <w:tc>
          <w:tcPr>
            <w:tcW w:w="3969" w:type="dxa"/>
            <w:vAlign w:val="center"/>
          </w:tcPr>
          <w:p w14:paraId="5B1C20E5">
            <w:pPr>
              <w:pStyle w:val="13"/>
            </w:pPr>
            <w:r>
              <w:t xml:space="preserve">   4）其他运行维护费</w:t>
            </w:r>
          </w:p>
        </w:tc>
        <w:tc>
          <w:tcPr>
            <w:tcW w:w="1134" w:type="dxa"/>
            <w:vAlign w:val="center"/>
          </w:tcPr>
          <w:p w14:paraId="2E323606">
            <w:pPr>
              <w:pStyle w:val="12"/>
            </w:pPr>
          </w:p>
        </w:tc>
        <w:tc>
          <w:tcPr>
            <w:tcW w:w="1134" w:type="dxa"/>
            <w:vAlign w:val="center"/>
          </w:tcPr>
          <w:p w14:paraId="43AFEB3D">
            <w:pPr>
              <w:pStyle w:val="12"/>
            </w:pPr>
          </w:p>
        </w:tc>
        <w:tc>
          <w:tcPr>
            <w:tcW w:w="1134" w:type="dxa"/>
            <w:vAlign w:val="center"/>
          </w:tcPr>
          <w:p w14:paraId="24A23861">
            <w:pPr>
              <w:pStyle w:val="12"/>
            </w:pPr>
          </w:p>
        </w:tc>
        <w:tc>
          <w:tcPr>
            <w:tcW w:w="1134" w:type="dxa"/>
            <w:vAlign w:val="center"/>
          </w:tcPr>
          <w:p w14:paraId="63B5A0F6">
            <w:pPr>
              <w:pStyle w:val="12"/>
            </w:pPr>
          </w:p>
        </w:tc>
        <w:tc>
          <w:tcPr>
            <w:tcW w:w="1134" w:type="dxa"/>
            <w:vAlign w:val="center"/>
          </w:tcPr>
          <w:p w14:paraId="5C5C0B6B">
            <w:pPr>
              <w:pStyle w:val="12"/>
            </w:pPr>
          </w:p>
        </w:tc>
        <w:tc>
          <w:tcPr>
            <w:tcW w:w="1134" w:type="dxa"/>
            <w:vAlign w:val="center"/>
          </w:tcPr>
          <w:p w14:paraId="1CFAD596">
            <w:pPr>
              <w:pStyle w:val="12"/>
            </w:pPr>
          </w:p>
        </w:tc>
        <w:tc>
          <w:tcPr>
            <w:tcW w:w="1134" w:type="dxa"/>
            <w:vAlign w:val="center"/>
          </w:tcPr>
          <w:p w14:paraId="252FA346">
            <w:pPr>
              <w:pStyle w:val="12"/>
            </w:pPr>
          </w:p>
        </w:tc>
      </w:tr>
      <w:tr w14:paraId="4456D0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7B704FA">
            <w:pPr>
              <w:pStyle w:val="14"/>
            </w:pPr>
          </w:p>
        </w:tc>
        <w:tc>
          <w:tcPr>
            <w:tcW w:w="907" w:type="dxa"/>
            <w:vAlign w:val="center"/>
          </w:tcPr>
          <w:p w14:paraId="1B785349">
            <w:pPr>
              <w:pStyle w:val="14"/>
            </w:pPr>
          </w:p>
        </w:tc>
        <w:tc>
          <w:tcPr>
            <w:tcW w:w="907" w:type="dxa"/>
            <w:vAlign w:val="center"/>
          </w:tcPr>
          <w:p w14:paraId="0F91510C">
            <w:pPr>
              <w:pStyle w:val="14"/>
            </w:pPr>
          </w:p>
        </w:tc>
        <w:tc>
          <w:tcPr>
            <w:tcW w:w="3969" w:type="dxa"/>
            <w:vAlign w:val="center"/>
          </w:tcPr>
          <w:p w14:paraId="1D0CAD52">
            <w:pPr>
              <w:pStyle w:val="13"/>
            </w:pPr>
            <w:r>
              <w:t>（13）离退休干部经费</w:t>
            </w:r>
          </w:p>
        </w:tc>
        <w:tc>
          <w:tcPr>
            <w:tcW w:w="1134" w:type="dxa"/>
            <w:vAlign w:val="center"/>
          </w:tcPr>
          <w:p w14:paraId="480DE194">
            <w:pPr>
              <w:pStyle w:val="12"/>
            </w:pPr>
            <w:r>
              <w:t>0.80</w:t>
            </w:r>
          </w:p>
        </w:tc>
        <w:tc>
          <w:tcPr>
            <w:tcW w:w="1134" w:type="dxa"/>
            <w:vAlign w:val="center"/>
          </w:tcPr>
          <w:p w14:paraId="29CCFF2A">
            <w:pPr>
              <w:pStyle w:val="12"/>
            </w:pPr>
            <w:r>
              <w:t>0.80</w:t>
            </w:r>
          </w:p>
        </w:tc>
        <w:tc>
          <w:tcPr>
            <w:tcW w:w="1134" w:type="dxa"/>
            <w:vAlign w:val="center"/>
          </w:tcPr>
          <w:p w14:paraId="1B82D2D6">
            <w:pPr>
              <w:pStyle w:val="12"/>
            </w:pPr>
          </w:p>
        </w:tc>
        <w:tc>
          <w:tcPr>
            <w:tcW w:w="1134" w:type="dxa"/>
            <w:vAlign w:val="center"/>
          </w:tcPr>
          <w:p w14:paraId="2C90F6AD">
            <w:pPr>
              <w:pStyle w:val="12"/>
            </w:pPr>
          </w:p>
        </w:tc>
        <w:tc>
          <w:tcPr>
            <w:tcW w:w="1134" w:type="dxa"/>
            <w:vAlign w:val="center"/>
          </w:tcPr>
          <w:p w14:paraId="06144C2F">
            <w:pPr>
              <w:pStyle w:val="12"/>
            </w:pPr>
          </w:p>
        </w:tc>
        <w:tc>
          <w:tcPr>
            <w:tcW w:w="1134" w:type="dxa"/>
            <w:vAlign w:val="center"/>
          </w:tcPr>
          <w:p w14:paraId="4D24F7BC">
            <w:pPr>
              <w:pStyle w:val="12"/>
            </w:pPr>
          </w:p>
        </w:tc>
        <w:tc>
          <w:tcPr>
            <w:tcW w:w="1134" w:type="dxa"/>
            <w:vAlign w:val="center"/>
          </w:tcPr>
          <w:p w14:paraId="64F070DC">
            <w:pPr>
              <w:pStyle w:val="12"/>
            </w:pPr>
          </w:p>
        </w:tc>
      </w:tr>
      <w:tr w14:paraId="0BBAA6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59D9346">
            <w:pPr>
              <w:pStyle w:val="14"/>
            </w:pPr>
          </w:p>
        </w:tc>
        <w:tc>
          <w:tcPr>
            <w:tcW w:w="907" w:type="dxa"/>
            <w:vAlign w:val="center"/>
          </w:tcPr>
          <w:p w14:paraId="00FBFE18">
            <w:pPr>
              <w:pStyle w:val="14"/>
            </w:pPr>
            <w:r>
              <w:t>30299</w:t>
            </w:r>
          </w:p>
        </w:tc>
        <w:tc>
          <w:tcPr>
            <w:tcW w:w="907" w:type="dxa"/>
            <w:vAlign w:val="center"/>
          </w:tcPr>
          <w:p w14:paraId="15078604">
            <w:pPr>
              <w:pStyle w:val="14"/>
            </w:pPr>
          </w:p>
        </w:tc>
        <w:tc>
          <w:tcPr>
            <w:tcW w:w="3969" w:type="dxa"/>
            <w:vAlign w:val="center"/>
          </w:tcPr>
          <w:p w14:paraId="6D3CB1B0">
            <w:pPr>
              <w:pStyle w:val="13"/>
            </w:pPr>
            <w:r>
              <w:t xml:space="preserve">   1）离休干部公用经费</w:t>
            </w:r>
          </w:p>
        </w:tc>
        <w:tc>
          <w:tcPr>
            <w:tcW w:w="1134" w:type="dxa"/>
            <w:vAlign w:val="center"/>
          </w:tcPr>
          <w:p w14:paraId="695EF72A">
            <w:pPr>
              <w:pStyle w:val="12"/>
            </w:pPr>
          </w:p>
        </w:tc>
        <w:tc>
          <w:tcPr>
            <w:tcW w:w="1134" w:type="dxa"/>
            <w:vAlign w:val="center"/>
          </w:tcPr>
          <w:p w14:paraId="3467D489">
            <w:pPr>
              <w:pStyle w:val="12"/>
            </w:pPr>
          </w:p>
        </w:tc>
        <w:tc>
          <w:tcPr>
            <w:tcW w:w="1134" w:type="dxa"/>
            <w:vAlign w:val="center"/>
          </w:tcPr>
          <w:p w14:paraId="5404C1F1">
            <w:pPr>
              <w:pStyle w:val="12"/>
            </w:pPr>
          </w:p>
        </w:tc>
        <w:tc>
          <w:tcPr>
            <w:tcW w:w="1134" w:type="dxa"/>
            <w:vAlign w:val="center"/>
          </w:tcPr>
          <w:p w14:paraId="0B4B1F4F">
            <w:pPr>
              <w:pStyle w:val="12"/>
            </w:pPr>
          </w:p>
        </w:tc>
        <w:tc>
          <w:tcPr>
            <w:tcW w:w="1134" w:type="dxa"/>
            <w:vAlign w:val="center"/>
          </w:tcPr>
          <w:p w14:paraId="1363B2FE">
            <w:pPr>
              <w:pStyle w:val="12"/>
            </w:pPr>
          </w:p>
        </w:tc>
        <w:tc>
          <w:tcPr>
            <w:tcW w:w="1134" w:type="dxa"/>
            <w:vAlign w:val="center"/>
          </w:tcPr>
          <w:p w14:paraId="76C05DBF">
            <w:pPr>
              <w:pStyle w:val="12"/>
            </w:pPr>
          </w:p>
        </w:tc>
        <w:tc>
          <w:tcPr>
            <w:tcW w:w="1134" w:type="dxa"/>
            <w:vAlign w:val="center"/>
          </w:tcPr>
          <w:p w14:paraId="00BB7DB2">
            <w:pPr>
              <w:pStyle w:val="12"/>
            </w:pPr>
          </w:p>
        </w:tc>
      </w:tr>
      <w:tr w14:paraId="53145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20409E0">
            <w:pPr>
              <w:pStyle w:val="14"/>
            </w:pPr>
          </w:p>
        </w:tc>
        <w:tc>
          <w:tcPr>
            <w:tcW w:w="907" w:type="dxa"/>
            <w:vAlign w:val="center"/>
          </w:tcPr>
          <w:p w14:paraId="410AEAC3">
            <w:pPr>
              <w:pStyle w:val="14"/>
            </w:pPr>
            <w:r>
              <w:t>30299</w:t>
            </w:r>
          </w:p>
        </w:tc>
        <w:tc>
          <w:tcPr>
            <w:tcW w:w="907" w:type="dxa"/>
            <w:vAlign w:val="center"/>
          </w:tcPr>
          <w:p w14:paraId="2B7AFC2C">
            <w:pPr>
              <w:pStyle w:val="14"/>
            </w:pPr>
          </w:p>
        </w:tc>
        <w:tc>
          <w:tcPr>
            <w:tcW w:w="3969" w:type="dxa"/>
            <w:vAlign w:val="center"/>
          </w:tcPr>
          <w:p w14:paraId="6D857455">
            <w:pPr>
              <w:pStyle w:val="13"/>
            </w:pPr>
            <w:r>
              <w:t xml:space="preserve">   2）离休干部特需费</w:t>
            </w:r>
          </w:p>
        </w:tc>
        <w:tc>
          <w:tcPr>
            <w:tcW w:w="1134" w:type="dxa"/>
            <w:vAlign w:val="center"/>
          </w:tcPr>
          <w:p w14:paraId="01E0C603">
            <w:pPr>
              <w:pStyle w:val="12"/>
            </w:pPr>
          </w:p>
        </w:tc>
        <w:tc>
          <w:tcPr>
            <w:tcW w:w="1134" w:type="dxa"/>
            <w:vAlign w:val="center"/>
          </w:tcPr>
          <w:p w14:paraId="2D6810C6">
            <w:pPr>
              <w:pStyle w:val="12"/>
            </w:pPr>
          </w:p>
        </w:tc>
        <w:tc>
          <w:tcPr>
            <w:tcW w:w="1134" w:type="dxa"/>
            <w:vAlign w:val="center"/>
          </w:tcPr>
          <w:p w14:paraId="2C7B4782">
            <w:pPr>
              <w:pStyle w:val="12"/>
            </w:pPr>
          </w:p>
        </w:tc>
        <w:tc>
          <w:tcPr>
            <w:tcW w:w="1134" w:type="dxa"/>
            <w:vAlign w:val="center"/>
          </w:tcPr>
          <w:p w14:paraId="5F81787D">
            <w:pPr>
              <w:pStyle w:val="12"/>
            </w:pPr>
          </w:p>
        </w:tc>
        <w:tc>
          <w:tcPr>
            <w:tcW w:w="1134" w:type="dxa"/>
            <w:vAlign w:val="center"/>
          </w:tcPr>
          <w:p w14:paraId="2F0EA5C6">
            <w:pPr>
              <w:pStyle w:val="12"/>
            </w:pPr>
          </w:p>
        </w:tc>
        <w:tc>
          <w:tcPr>
            <w:tcW w:w="1134" w:type="dxa"/>
            <w:vAlign w:val="center"/>
          </w:tcPr>
          <w:p w14:paraId="1B26857B">
            <w:pPr>
              <w:pStyle w:val="12"/>
            </w:pPr>
          </w:p>
        </w:tc>
        <w:tc>
          <w:tcPr>
            <w:tcW w:w="1134" w:type="dxa"/>
            <w:vAlign w:val="center"/>
          </w:tcPr>
          <w:p w14:paraId="3AE1AB0A">
            <w:pPr>
              <w:pStyle w:val="12"/>
            </w:pPr>
          </w:p>
        </w:tc>
      </w:tr>
      <w:tr w14:paraId="7EFBB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EDD4E73">
            <w:pPr>
              <w:pStyle w:val="14"/>
            </w:pPr>
            <w:r>
              <w:t>2050203</w:t>
            </w:r>
          </w:p>
        </w:tc>
        <w:tc>
          <w:tcPr>
            <w:tcW w:w="907" w:type="dxa"/>
            <w:vAlign w:val="center"/>
          </w:tcPr>
          <w:p w14:paraId="47085BBA">
            <w:pPr>
              <w:pStyle w:val="14"/>
            </w:pPr>
            <w:r>
              <w:t>30299</w:t>
            </w:r>
          </w:p>
        </w:tc>
        <w:tc>
          <w:tcPr>
            <w:tcW w:w="907" w:type="dxa"/>
            <w:vAlign w:val="center"/>
          </w:tcPr>
          <w:p w14:paraId="6BE67E18">
            <w:pPr>
              <w:pStyle w:val="14"/>
            </w:pPr>
            <w:r>
              <w:t>50502</w:t>
            </w:r>
          </w:p>
        </w:tc>
        <w:tc>
          <w:tcPr>
            <w:tcW w:w="3969" w:type="dxa"/>
            <w:vAlign w:val="center"/>
          </w:tcPr>
          <w:p w14:paraId="5C7769A9">
            <w:pPr>
              <w:pStyle w:val="13"/>
            </w:pPr>
            <w:r>
              <w:t xml:space="preserve">   3）退休干部公用经费</w:t>
            </w:r>
          </w:p>
        </w:tc>
        <w:tc>
          <w:tcPr>
            <w:tcW w:w="1134" w:type="dxa"/>
            <w:vAlign w:val="center"/>
          </w:tcPr>
          <w:p w14:paraId="6B0DAEF7">
            <w:pPr>
              <w:pStyle w:val="12"/>
            </w:pPr>
            <w:r>
              <w:t>0.48</w:t>
            </w:r>
          </w:p>
        </w:tc>
        <w:tc>
          <w:tcPr>
            <w:tcW w:w="1134" w:type="dxa"/>
            <w:vAlign w:val="center"/>
          </w:tcPr>
          <w:p w14:paraId="271A85ED">
            <w:pPr>
              <w:pStyle w:val="12"/>
            </w:pPr>
            <w:r>
              <w:t>0.48</w:t>
            </w:r>
          </w:p>
        </w:tc>
        <w:tc>
          <w:tcPr>
            <w:tcW w:w="1134" w:type="dxa"/>
            <w:vAlign w:val="center"/>
          </w:tcPr>
          <w:p w14:paraId="548061CF">
            <w:pPr>
              <w:pStyle w:val="12"/>
            </w:pPr>
          </w:p>
        </w:tc>
        <w:tc>
          <w:tcPr>
            <w:tcW w:w="1134" w:type="dxa"/>
            <w:vAlign w:val="center"/>
          </w:tcPr>
          <w:p w14:paraId="329FCF6A">
            <w:pPr>
              <w:pStyle w:val="12"/>
            </w:pPr>
          </w:p>
        </w:tc>
        <w:tc>
          <w:tcPr>
            <w:tcW w:w="1134" w:type="dxa"/>
            <w:vAlign w:val="center"/>
          </w:tcPr>
          <w:p w14:paraId="22337879">
            <w:pPr>
              <w:pStyle w:val="12"/>
            </w:pPr>
          </w:p>
        </w:tc>
        <w:tc>
          <w:tcPr>
            <w:tcW w:w="1134" w:type="dxa"/>
            <w:vAlign w:val="center"/>
          </w:tcPr>
          <w:p w14:paraId="2AA0C326">
            <w:pPr>
              <w:pStyle w:val="12"/>
            </w:pPr>
          </w:p>
        </w:tc>
        <w:tc>
          <w:tcPr>
            <w:tcW w:w="1134" w:type="dxa"/>
            <w:vAlign w:val="center"/>
          </w:tcPr>
          <w:p w14:paraId="3C94D72C">
            <w:pPr>
              <w:pStyle w:val="12"/>
            </w:pPr>
          </w:p>
        </w:tc>
      </w:tr>
      <w:tr w14:paraId="28EC6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9502218">
            <w:pPr>
              <w:pStyle w:val="14"/>
            </w:pPr>
            <w:r>
              <w:t>2050203</w:t>
            </w:r>
          </w:p>
        </w:tc>
        <w:tc>
          <w:tcPr>
            <w:tcW w:w="907" w:type="dxa"/>
            <w:vAlign w:val="center"/>
          </w:tcPr>
          <w:p w14:paraId="00D6372E">
            <w:pPr>
              <w:pStyle w:val="14"/>
            </w:pPr>
            <w:r>
              <w:t>30299</w:t>
            </w:r>
          </w:p>
        </w:tc>
        <w:tc>
          <w:tcPr>
            <w:tcW w:w="907" w:type="dxa"/>
            <w:vAlign w:val="center"/>
          </w:tcPr>
          <w:p w14:paraId="46593269">
            <w:pPr>
              <w:pStyle w:val="14"/>
            </w:pPr>
            <w:r>
              <w:t>50502</w:t>
            </w:r>
          </w:p>
        </w:tc>
        <w:tc>
          <w:tcPr>
            <w:tcW w:w="3969" w:type="dxa"/>
            <w:vAlign w:val="center"/>
          </w:tcPr>
          <w:p w14:paraId="49EA918E">
            <w:pPr>
              <w:pStyle w:val="13"/>
            </w:pPr>
            <w:r>
              <w:t xml:space="preserve">   4）退休干部特需费</w:t>
            </w:r>
          </w:p>
        </w:tc>
        <w:tc>
          <w:tcPr>
            <w:tcW w:w="1134" w:type="dxa"/>
            <w:vAlign w:val="center"/>
          </w:tcPr>
          <w:p w14:paraId="729E0E2B">
            <w:pPr>
              <w:pStyle w:val="12"/>
            </w:pPr>
            <w:r>
              <w:t>0.32</w:t>
            </w:r>
          </w:p>
        </w:tc>
        <w:tc>
          <w:tcPr>
            <w:tcW w:w="1134" w:type="dxa"/>
            <w:vAlign w:val="center"/>
          </w:tcPr>
          <w:p w14:paraId="3587A285">
            <w:pPr>
              <w:pStyle w:val="12"/>
            </w:pPr>
            <w:r>
              <w:t>0.32</w:t>
            </w:r>
          </w:p>
        </w:tc>
        <w:tc>
          <w:tcPr>
            <w:tcW w:w="1134" w:type="dxa"/>
            <w:vAlign w:val="center"/>
          </w:tcPr>
          <w:p w14:paraId="20156944">
            <w:pPr>
              <w:pStyle w:val="12"/>
            </w:pPr>
          </w:p>
        </w:tc>
        <w:tc>
          <w:tcPr>
            <w:tcW w:w="1134" w:type="dxa"/>
            <w:vAlign w:val="center"/>
          </w:tcPr>
          <w:p w14:paraId="0BBDC43F">
            <w:pPr>
              <w:pStyle w:val="12"/>
            </w:pPr>
          </w:p>
        </w:tc>
        <w:tc>
          <w:tcPr>
            <w:tcW w:w="1134" w:type="dxa"/>
            <w:vAlign w:val="center"/>
          </w:tcPr>
          <w:p w14:paraId="2CAEE747">
            <w:pPr>
              <w:pStyle w:val="12"/>
            </w:pPr>
          </w:p>
        </w:tc>
        <w:tc>
          <w:tcPr>
            <w:tcW w:w="1134" w:type="dxa"/>
            <w:vAlign w:val="center"/>
          </w:tcPr>
          <w:p w14:paraId="13F4F608">
            <w:pPr>
              <w:pStyle w:val="12"/>
            </w:pPr>
          </w:p>
        </w:tc>
        <w:tc>
          <w:tcPr>
            <w:tcW w:w="1134" w:type="dxa"/>
            <w:vAlign w:val="center"/>
          </w:tcPr>
          <w:p w14:paraId="1C86A413">
            <w:pPr>
              <w:pStyle w:val="12"/>
            </w:pPr>
          </w:p>
        </w:tc>
      </w:tr>
      <w:tr w14:paraId="41156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C44BDE3">
            <w:pPr>
              <w:pStyle w:val="14"/>
            </w:pPr>
            <w:r>
              <w:t>2050203</w:t>
            </w:r>
          </w:p>
        </w:tc>
        <w:tc>
          <w:tcPr>
            <w:tcW w:w="907" w:type="dxa"/>
            <w:vAlign w:val="center"/>
          </w:tcPr>
          <w:p w14:paraId="75C1FB84">
            <w:pPr>
              <w:pStyle w:val="14"/>
            </w:pPr>
            <w:r>
              <w:t>30239</w:t>
            </w:r>
          </w:p>
        </w:tc>
        <w:tc>
          <w:tcPr>
            <w:tcW w:w="907" w:type="dxa"/>
            <w:vAlign w:val="center"/>
          </w:tcPr>
          <w:p w14:paraId="6BAAA7C9">
            <w:pPr>
              <w:pStyle w:val="14"/>
            </w:pPr>
            <w:r>
              <w:t>50502</w:t>
            </w:r>
          </w:p>
        </w:tc>
        <w:tc>
          <w:tcPr>
            <w:tcW w:w="3969" w:type="dxa"/>
            <w:vAlign w:val="center"/>
          </w:tcPr>
          <w:p w14:paraId="4A35FD53">
            <w:pPr>
              <w:pStyle w:val="13"/>
            </w:pPr>
            <w:r>
              <w:t>（14）公务交通补贴</w:t>
            </w:r>
          </w:p>
        </w:tc>
        <w:tc>
          <w:tcPr>
            <w:tcW w:w="1134" w:type="dxa"/>
            <w:vAlign w:val="center"/>
          </w:tcPr>
          <w:p w14:paraId="1B439978">
            <w:pPr>
              <w:pStyle w:val="12"/>
            </w:pPr>
            <w:r>
              <w:t>3.90</w:t>
            </w:r>
          </w:p>
        </w:tc>
        <w:tc>
          <w:tcPr>
            <w:tcW w:w="1134" w:type="dxa"/>
            <w:vAlign w:val="center"/>
          </w:tcPr>
          <w:p w14:paraId="4856D354">
            <w:pPr>
              <w:pStyle w:val="12"/>
            </w:pPr>
            <w:r>
              <w:t>3.90</w:t>
            </w:r>
          </w:p>
        </w:tc>
        <w:tc>
          <w:tcPr>
            <w:tcW w:w="1134" w:type="dxa"/>
            <w:vAlign w:val="center"/>
          </w:tcPr>
          <w:p w14:paraId="69B3E5E3">
            <w:pPr>
              <w:pStyle w:val="12"/>
            </w:pPr>
          </w:p>
        </w:tc>
        <w:tc>
          <w:tcPr>
            <w:tcW w:w="1134" w:type="dxa"/>
            <w:vAlign w:val="center"/>
          </w:tcPr>
          <w:p w14:paraId="4DF688DA">
            <w:pPr>
              <w:pStyle w:val="12"/>
            </w:pPr>
          </w:p>
        </w:tc>
        <w:tc>
          <w:tcPr>
            <w:tcW w:w="1134" w:type="dxa"/>
            <w:vAlign w:val="center"/>
          </w:tcPr>
          <w:p w14:paraId="54B55C25">
            <w:pPr>
              <w:pStyle w:val="12"/>
            </w:pPr>
          </w:p>
        </w:tc>
        <w:tc>
          <w:tcPr>
            <w:tcW w:w="1134" w:type="dxa"/>
            <w:vAlign w:val="center"/>
          </w:tcPr>
          <w:p w14:paraId="7A82B535">
            <w:pPr>
              <w:pStyle w:val="12"/>
            </w:pPr>
          </w:p>
        </w:tc>
        <w:tc>
          <w:tcPr>
            <w:tcW w:w="1134" w:type="dxa"/>
            <w:vAlign w:val="center"/>
          </w:tcPr>
          <w:p w14:paraId="630B0694">
            <w:pPr>
              <w:pStyle w:val="12"/>
            </w:pPr>
          </w:p>
        </w:tc>
      </w:tr>
      <w:tr w14:paraId="02C4BF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FD8E07B">
            <w:pPr>
              <w:pStyle w:val="14"/>
            </w:pPr>
            <w:r>
              <w:t>2050203</w:t>
            </w:r>
          </w:p>
        </w:tc>
        <w:tc>
          <w:tcPr>
            <w:tcW w:w="907" w:type="dxa"/>
            <w:vAlign w:val="center"/>
          </w:tcPr>
          <w:p w14:paraId="292DA0EF">
            <w:pPr>
              <w:pStyle w:val="14"/>
            </w:pPr>
            <w:r>
              <w:t>30202</w:t>
            </w:r>
          </w:p>
        </w:tc>
        <w:tc>
          <w:tcPr>
            <w:tcW w:w="907" w:type="dxa"/>
            <w:vAlign w:val="center"/>
          </w:tcPr>
          <w:p w14:paraId="41621229">
            <w:pPr>
              <w:pStyle w:val="14"/>
            </w:pPr>
            <w:r>
              <w:t>50502</w:t>
            </w:r>
          </w:p>
        </w:tc>
        <w:tc>
          <w:tcPr>
            <w:tcW w:w="3969" w:type="dxa"/>
            <w:vAlign w:val="center"/>
          </w:tcPr>
          <w:p w14:paraId="751B0352">
            <w:pPr>
              <w:pStyle w:val="13"/>
            </w:pPr>
            <w:r>
              <w:t>（15）印刷费</w:t>
            </w:r>
          </w:p>
        </w:tc>
        <w:tc>
          <w:tcPr>
            <w:tcW w:w="1134" w:type="dxa"/>
            <w:vAlign w:val="center"/>
          </w:tcPr>
          <w:p w14:paraId="3B66EF00">
            <w:pPr>
              <w:pStyle w:val="12"/>
            </w:pPr>
            <w:r>
              <w:t>0.29</w:t>
            </w:r>
          </w:p>
        </w:tc>
        <w:tc>
          <w:tcPr>
            <w:tcW w:w="1134" w:type="dxa"/>
            <w:vAlign w:val="center"/>
          </w:tcPr>
          <w:p w14:paraId="0A8BA35C">
            <w:pPr>
              <w:pStyle w:val="12"/>
            </w:pPr>
            <w:r>
              <w:t>0.29</w:t>
            </w:r>
          </w:p>
        </w:tc>
        <w:tc>
          <w:tcPr>
            <w:tcW w:w="1134" w:type="dxa"/>
            <w:vAlign w:val="center"/>
          </w:tcPr>
          <w:p w14:paraId="0F7C0870">
            <w:pPr>
              <w:pStyle w:val="12"/>
            </w:pPr>
          </w:p>
        </w:tc>
        <w:tc>
          <w:tcPr>
            <w:tcW w:w="1134" w:type="dxa"/>
            <w:vAlign w:val="center"/>
          </w:tcPr>
          <w:p w14:paraId="271D7391">
            <w:pPr>
              <w:pStyle w:val="12"/>
            </w:pPr>
          </w:p>
        </w:tc>
        <w:tc>
          <w:tcPr>
            <w:tcW w:w="1134" w:type="dxa"/>
            <w:vAlign w:val="center"/>
          </w:tcPr>
          <w:p w14:paraId="5059DE61">
            <w:pPr>
              <w:pStyle w:val="12"/>
            </w:pPr>
          </w:p>
        </w:tc>
        <w:tc>
          <w:tcPr>
            <w:tcW w:w="1134" w:type="dxa"/>
            <w:vAlign w:val="center"/>
          </w:tcPr>
          <w:p w14:paraId="45D21FCE">
            <w:pPr>
              <w:pStyle w:val="12"/>
            </w:pPr>
          </w:p>
        </w:tc>
        <w:tc>
          <w:tcPr>
            <w:tcW w:w="1134" w:type="dxa"/>
            <w:vAlign w:val="center"/>
          </w:tcPr>
          <w:p w14:paraId="4E9A5227">
            <w:pPr>
              <w:pStyle w:val="12"/>
            </w:pPr>
          </w:p>
        </w:tc>
      </w:tr>
      <w:tr w14:paraId="2FE05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AFB0B54">
            <w:pPr>
              <w:pStyle w:val="14"/>
            </w:pPr>
          </w:p>
        </w:tc>
        <w:tc>
          <w:tcPr>
            <w:tcW w:w="907" w:type="dxa"/>
            <w:vAlign w:val="center"/>
          </w:tcPr>
          <w:p w14:paraId="6166BFC8">
            <w:pPr>
              <w:pStyle w:val="14"/>
            </w:pPr>
            <w:r>
              <w:t>30203</w:t>
            </w:r>
          </w:p>
        </w:tc>
        <w:tc>
          <w:tcPr>
            <w:tcW w:w="907" w:type="dxa"/>
            <w:vAlign w:val="center"/>
          </w:tcPr>
          <w:p w14:paraId="19E27805">
            <w:pPr>
              <w:pStyle w:val="14"/>
            </w:pPr>
          </w:p>
        </w:tc>
        <w:tc>
          <w:tcPr>
            <w:tcW w:w="3969" w:type="dxa"/>
            <w:vAlign w:val="center"/>
          </w:tcPr>
          <w:p w14:paraId="1E50DD47">
            <w:pPr>
              <w:pStyle w:val="13"/>
            </w:pPr>
            <w:r>
              <w:t>（16）咨询费</w:t>
            </w:r>
          </w:p>
        </w:tc>
        <w:tc>
          <w:tcPr>
            <w:tcW w:w="1134" w:type="dxa"/>
            <w:vAlign w:val="center"/>
          </w:tcPr>
          <w:p w14:paraId="5233EF92">
            <w:pPr>
              <w:pStyle w:val="12"/>
            </w:pPr>
          </w:p>
        </w:tc>
        <w:tc>
          <w:tcPr>
            <w:tcW w:w="1134" w:type="dxa"/>
            <w:vAlign w:val="center"/>
          </w:tcPr>
          <w:p w14:paraId="4D34526E">
            <w:pPr>
              <w:pStyle w:val="12"/>
            </w:pPr>
          </w:p>
        </w:tc>
        <w:tc>
          <w:tcPr>
            <w:tcW w:w="1134" w:type="dxa"/>
            <w:vAlign w:val="center"/>
          </w:tcPr>
          <w:p w14:paraId="6CEE6EE6">
            <w:pPr>
              <w:pStyle w:val="12"/>
            </w:pPr>
          </w:p>
        </w:tc>
        <w:tc>
          <w:tcPr>
            <w:tcW w:w="1134" w:type="dxa"/>
            <w:vAlign w:val="center"/>
          </w:tcPr>
          <w:p w14:paraId="6D3B161B">
            <w:pPr>
              <w:pStyle w:val="12"/>
            </w:pPr>
          </w:p>
        </w:tc>
        <w:tc>
          <w:tcPr>
            <w:tcW w:w="1134" w:type="dxa"/>
            <w:vAlign w:val="center"/>
          </w:tcPr>
          <w:p w14:paraId="52BDA1DA">
            <w:pPr>
              <w:pStyle w:val="12"/>
            </w:pPr>
          </w:p>
        </w:tc>
        <w:tc>
          <w:tcPr>
            <w:tcW w:w="1134" w:type="dxa"/>
            <w:vAlign w:val="center"/>
          </w:tcPr>
          <w:p w14:paraId="73692CCA">
            <w:pPr>
              <w:pStyle w:val="12"/>
            </w:pPr>
          </w:p>
        </w:tc>
        <w:tc>
          <w:tcPr>
            <w:tcW w:w="1134" w:type="dxa"/>
            <w:vAlign w:val="center"/>
          </w:tcPr>
          <w:p w14:paraId="37EBF3EE">
            <w:pPr>
              <w:pStyle w:val="12"/>
            </w:pPr>
          </w:p>
        </w:tc>
      </w:tr>
      <w:tr w14:paraId="2E08E200">
        <w:tblPrEx>
          <w:tblCellMar>
            <w:top w:w="0" w:type="dxa"/>
            <w:left w:w="108" w:type="dxa"/>
            <w:bottom w:w="0" w:type="dxa"/>
            <w:right w:w="108" w:type="dxa"/>
          </w:tblCellMar>
        </w:tblPrEx>
        <w:trPr>
          <w:trHeight w:val="227" w:hRule="atLeast"/>
          <w:jc w:val="center"/>
        </w:trPr>
        <w:tc>
          <w:tcPr>
            <w:tcW w:w="907" w:type="dxa"/>
            <w:vAlign w:val="center"/>
          </w:tcPr>
          <w:p w14:paraId="06713B69">
            <w:pPr>
              <w:pStyle w:val="14"/>
            </w:pPr>
          </w:p>
        </w:tc>
        <w:tc>
          <w:tcPr>
            <w:tcW w:w="907" w:type="dxa"/>
            <w:vAlign w:val="center"/>
          </w:tcPr>
          <w:p w14:paraId="075EAC74">
            <w:pPr>
              <w:pStyle w:val="14"/>
            </w:pPr>
            <w:r>
              <w:t>30204</w:t>
            </w:r>
          </w:p>
        </w:tc>
        <w:tc>
          <w:tcPr>
            <w:tcW w:w="907" w:type="dxa"/>
            <w:vAlign w:val="center"/>
          </w:tcPr>
          <w:p w14:paraId="1786E9D4">
            <w:pPr>
              <w:pStyle w:val="14"/>
            </w:pPr>
          </w:p>
        </w:tc>
        <w:tc>
          <w:tcPr>
            <w:tcW w:w="3969" w:type="dxa"/>
            <w:vAlign w:val="center"/>
          </w:tcPr>
          <w:p w14:paraId="1379ABB4">
            <w:pPr>
              <w:pStyle w:val="13"/>
            </w:pPr>
            <w:r>
              <w:t>（17）手续费</w:t>
            </w:r>
          </w:p>
        </w:tc>
        <w:tc>
          <w:tcPr>
            <w:tcW w:w="1134" w:type="dxa"/>
            <w:vAlign w:val="center"/>
          </w:tcPr>
          <w:p w14:paraId="319A12A1">
            <w:pPr>
              <w:pStyle w:val="12"/>
            </w:pPr>
          </w:p>
        </w:tc>
        <w:tc>
          <w:tcPr>
            <w:tcW w:w="1134" w:type="dxa"/>
            <w:vAlign w:val="center"/>
          </w:tcPr>
          <w:p w14:paraId="24FE1245">
            <w:pPr>
              <w:pStyle w:val="12"/>
            </w:pPr>
          </w:p>
        </w:tc>
        <w:tc>
          <w:tcPr>
            <w:tcW w:w="1134" w:type="dxa"/>
            <w:vAlign w:val="center"/>
          </w:tcPr>
          <w:p w14:paraId="52622379">
            <w:pPr>
              <w:pStyle w:val="12"/>
            </w:pPr>
          </w:p>
        </w:tc>
        <w:tc>
          <w:tcPr>
            <w:tcW w:w="1134" w:type="dxa"/>
            <w:vAlign w:val="center"/>
          </w:tcPr>
          <w:p w14:paraId="0BF9F527">
            <w:pPr>
              <w:pStyle w:val="12"/>
            </w:pPr>
          </w:p>
        </w:tc>
        <w:tc>
          <w:tcPr>
            <w:tcW w:w="1134" w:type="dxa"/>
            <w:vAlign w:val="center"/>
          </w:tcPr>
          <w:p w14:paraId="271B11E6">
            <w:pPr>
              <w:pStyle w:val="12"/>
            </w:pPr>
          </w:p>
        </w:tc>
        <w:tc>
          <w:tcPr>
            <w:tcW w:w="1134" w:type="dxa"/>
            <w:vAlign w:val="center"/>
          </w:tcPr>
          <w:p w14:paraId="1D430B07">
            <w:pPr>
              <w:pStyle w:val="12"/>
            </w:pPr>
          </w:p>
        </w:tc>
        <w:tc>
          <w:tcPr>
            <w:tcW w:w="1134" w:type="dxa"/>
            <w:vAlign w:val="center"/>
          </w:tcPr>
          <w:p w14:paraId="214B2F55">
            <w:pPr>
              <w:pStyle w:val="12"/>
            </w:pPr>
          </w:p>
        </w:tc>
      </w:tr>
      <w:tr w14:paraId="17D15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4078EBD">
            <w:pPr>
              <w:pStyle w:val="14"/>
            </w:pPr>
          </w:p>
        </w:tc>
        <w:tc>
          <w:tcPr>
            <w:tcW w:w="907" w:type="dxa"/>
            <w:vAlign w:val="center"/>
          </w:tcPr>
          <w:p w14:paraId="6994E4E2">
            <w:pPr>
              <w:pStyle w:val="14"/>
            </w:pPr>
            <w:r>
              <w:t>30214</w:t>
            </w:r>
          </w:p>
        </w:tc>
        <w:tc>
          <w:tcPr>
            <w:tcW w:w="907" w:type="dxa"/>
            <w:vAlign w:val="center"/>
          </w:tcPr>
          <w:p w14:paraId="45B4440C">
            <w:pPr>
              <w:pStyle w:val="14"/>
            </w:pPr>
          </w:p>
        </w:tc>
        <w:tc>
          <w:tcPr>
            <w:tcW w:w="3969" w:type="dxa"/>
            <w:vAlign w:val="center"/>
          </w:tcPr>
          <w:p w14:paraId="28E12849">
            <w:pPr>
              <w:pStyle w:val="13"/>
            </w:pPr>
            <w:r>
              <w:t>（18）租赁费</w:t>
            </w:r>
          </w:p>
        </w:tc>
        <w:tc>
          <w:tcPr>
            <w:tcW w:w="1134" w:type="dxa"/>
            <w:vAlign w:val="center"/>
          </w:tcPr>
          <w:p w14:paraId="483598A5">
            <w:pPr>
              <w:pStyle w:val="12"/>
            </w:pPr>
          </w:p>
        </w:tc>
        <w:tc>
          <w:tcPr>
            <w:tcW w:w="1134" w:type="dxa"/>
            <w:vAlign w:val="center"/>
          </w:tcPr>
          <w:p w14:paraId="40DFCBDF">
            <w:pPr>
              <w:pStyle w:val="12"/>
            </w:pPr>
          </w:p>
        </w:tc>
        <w:tc>
          <w:tcPr>
            <w:tcW w:w="1134" w:type="dxa"/>
            <w:vAlign w:val="center"/>
          </w:tcPr>
          <w:p w14:paraId="3207B109">
            <w:pPr>
              <w:pStyle w:val="12"/>
            </w:pPr>
          </w:p>
        </w:tc>
        <w:tc>
          <w:tcPr>
            <w:tcW w:w="1134" w:type="dxa"/>
            <w:vAlign w:val="center"/>
          </w:tcPr>
          <w:p w14:paraId="1D77828D">
            <w:pPr>
              <w:pStyle w:val="12"/>
            </w:pPr>
          </w:p>
        </w:tc>
        <w:tc>
          <w:tcPr>
            <w:tcW w:w="1134" w:type="dxa"/>
            <w:vAlign w:val="center"/>
          </w:tcPr>
          <w:p w14:paraId="16CEBFF6">
            <w:pPr>
              <w:pStyle w:val="12"/>
            </w:pPr>
          </w:p>
        </w:tc>
        <w:tc>
          <w:tcPr>
            <w:tcW w:w="1134" w:type="dxa"/>
            <w:vAlign w:val="center"/>
          </w:tcPr>
          <w:p w14:paraId="4D813B9B">
            <w:pPr>
              <w:pStyle w:val="12"/>
            </w:pPr>
          </w:p>
        </w:tc>
        <w:tc>
          <w:tcPr>
            <w:tcW w:w="1134" w:type="dxa"/>
            <w:vAlign w:val="center"/>
          </w:tcPr>
          <w:p w14:paraId="0C83CC97">
            <w:pPr>
              <w:pStyle w:val="12"/>
            </w:pPr>
          </w:p>
        </w:tc>
      </w:tr>
      <w:tr w14:paraId="4B771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6474845">
            <w:pPr>
              <w:pStyle w:val="14"/>
            </w:pPr>
            <w:r>
              <w:t>2050203</w:t>
            </w:r>
          </w:p>
        </w:tc>
        <w:tc>
          <w:tcPr>
            <w:tcW w:w="907" w:type="dxa"/>
            <w:vAlign w:val="center"/>
          </w:tcPr>
          <w:p w14:paraId="08E42662">
            <w:pPr>
              <w:pStyle w:val="14"/>
            </w:pPr>
            <w:r>
              <w:t>30218</w:t>
            </w:r>
          </w:p>
        </w:tc>
        <w:tc>
          <w:tcPr>
            <w:tcW w:w="907" w:type="dxa"/>
            <w:vAlign w:val="center"/>
          </w:tcPr>
          <w:p w14:paraId="4D98DF3E">
            <w:pPr>
              <w:pStyle w:val="14"/>
            </w:pPr>
            <w:r>
              <w:t>50502</w:t>
            </w:r>
          </w:p>
        </w:tc>
        <w:tc>
          <w:tcPr>
            <w:tcW w:w="3969" w:type="dxa"/>
            <w:vAlign w:val="center"/>
          </w:tcPr>
          <w:p w14:paraId="16CC7E1E">
            <w:pPr>
              <w:pStyle w:val="13"/>
            </w:pPr>
            <w:r>
              <w:t>（19）专用材料费</w:t>
            </w:r>
          </w:p>
        </w:tc>
        <w:tc>
          <w:tcPr>
            <w:tcW w:w="1134" w:type="dxa"/>
            <w:vAlign w:val="center"/>
          </w:tcPr>
          <w:p w14:paraId="39DACB43">
            <w:pPr>
              <w:pStyle w:val="12"/>
            </w:pPr>
            <w:r>
              <w:t>20.00</w:t>
            </w:r>
          </w:p>
        </w:tc>
        <w:tc>
          <w:tcPr>
            <w:tcW w:w="1134" w:type="dxa"/>
            <w:vAlign w:val="center"/>
          </w:tcPr>
          <w:p w14:paraId="4EB5C1EE">
            <w:pPr>
              <w:pStyle w:val="12"/>
            </w:pPr>
            <w:r>
              <w:t>20.00</w:t>
            </w:r>
          </w:p>
        </w:tc>
        <w:tc>
          <w:tcPr>
            <w:tcW w:w="1134" w:type="dxa"/>
            <w:vAlign w:val="center"/>
          </w:tcPr>
          <w:p w14:paraId="0B841328">
            <w:pPr>
              <w:pStyle w:val="12"/>
            </w:pPr>
          </w:p>
        </w:tc>
        <w:tc>
          <w:tcPr>
            <w:tcW w:w="1134" w:type="dxa"/>
            <w:vAlign w:val="center"/>
          </w:tcPr>
          <w:p w14:paraId="2FD263C0">
            <w:pPr>
              <w:pStyle w:val="12"/>
            </w:pPr>
          </w:p>
        </w:tc>
        <w:tc>
          <w:tcPr>
            <w:tcW w:w="1134" w:type="dxa"/>
            <w:vAlign w:val="center"/>
          </w:tcPr>
          <w:p w14:paraId="442B98A2">
            <w:pPr>
              <w:pStyle w:val="12"/>
            </w:pPr>
          </w:p>
        </w:tc>
        <w:tc>
          <w:tcPr>
            <w:tcW w:w="1134" w:type="dxa"/>
            <w:vAlign w:val="center"/>
          </w:tcPr>
          <w:p w14:paraId="26EAC889">
            <w:pPr>
              <w:pStyle w:val="12"/>
            </w:pPr>
          </w:p>
        </w:tc>
        <w:tc>
          <w:tcPr>
            <w:tcW w:w="1134" w:type="dxa"/>
            <w:vAlign w:val="center"/>
          </w:tcPr>
          <w:p w14:paraId="3E166D18">
            <w:pPr>
              <w:pStyle w:val="12"/>
            </w:pPr>
          </w:p>
        </w:tc>
      </w:tr>
      <w:tr w14:paraId="46509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3B69353">
            <w:pPr>
              <w:pStyle w:val="14"/>
            </w:pPr>
          </w:p>
        </w:tc>
        <w:tc>
          <w:tcPr>
            <w:tcW w:w="907" w:type="dxa"/>
            <w:vAlign w:val="center"/>
          </w:tcPr>
          <w:p w14:paraId="6F06FCBE">
            <w:pPr>
              <w:pStyle w:val="14"/>
            </w:pPr>
            <w:r>
              <w:t>30224</w:t>
            </w:r>
          </w:p>
        </w:tc>
        <w:tc>
          <w:tcPr>
            <w:tcW w:w="907" w:type="dxa"/>
            <w:vAlign w:val="center"/>
          </w:tcPr>
          <w:p w14:paraId="4ED11360">
            <w:pPr>
              <w:pStyle w:val="14"/>
            </w:pPr>
          </w:p>
        </w:tc>
        <w:tc>
          <w:tcPr>
            <w:tcW w:w="3969" w:type="dxa"/>
            <w:vAlign w:val="center"/>
          </w:tcPr>
          <w:p w14:paraId="7C8D4526">
            <w:pPr>
              <w:pStyle w:val="13"/>
            </w:pPr>
            <w:r>
              <w:t>（20）被装购置费</w:t>
            </w:r>
          </w:p>
        </w:tc>
        <w:tc>
          <w:tcPr>
            <w:tcW w:w="1134" w:type="dxa"/>
            <w:vAlign w:val="center"/>
          </w:tcPr>
          <w:p w14:paraId="739573BA">
            <w:pPr>
              <w:pStyle w:val="12"/>
            </w:pPr>
          </w:p>
        </w:tc>
        <w:tc>
          <w:tcPr>
            <w:tcW w:w="1134" w:type="dxa"/>
            <w:vAlign w:val="center"/>
          </w:tcPr>
          <w:p w14:paraId="55A7D84B">
            <w:pPr>
              <w:pStyle w:val="12"/>
            </w:pPr>
          </w:p>
        </w:tc>
        <w:tc>
          <w:tcPr>
            <w:tcW w:w="1134" w:type="dxa"/>
            <w:vAlign w:val="center"/>
          </w:tcPr>
          <w:p w14:paraId="585ADBA5">
            <w:pPr>
              <w:pStyle w:val="12"/>
            </w:pPr>
          </w:p>
        </w:tc>
        <w:tc>
          <w:tcPr>
            <w:tcW w:w="1134" w:type="dxa"/>
            <w:vAlign w:val="center"/>
          </w:tcPr>
          <w:p w14:paraId="631D5BC0">
            <w:pPr>
              <w:pStyle w:val="12"/>
            </w:pPr>
          </w:p>
        </w:tc>
        <w:tc>
          <w:tcPr>
            <w:tcW w:w="1134" w:type="dxa"/>
            <w:vAlign w:val="center"/>
          </w:tcPr>
          <w:p w14:paraId="68F2BCCE">
            <w:pPr>
              <w:pStyle w:val="12"/>
            </w:pPr>
          </w:p>
        </w:tc>
        <w:tc>
          <w:tcPr>
            <w:tcW w:w="1134" w:type="dxa"/>
            <w:vAlign w:val="center"/>
          </w:tcPr>
          <w:p w14:paraId="3625D4DC">
            <w:pPr>
              <w:pStyle w:val="12"/>
            </w:pPr>
          </w:p>
        </w:tc>
        <w:tc>
          <w:tcPr>
            <w:tcW w:w="1134" w:type="dxa"/>
            <w:vAlign w:val="center"/>
          </w:tcPr>
          <w:p w14:paraId="3A799771">
            <w:pPr>
              <w:pStyle w:val="12"/>
            </w:pPr>
          </w:p>
        </w:tc>
      </w:tr>
      <w:tr w14:paraId="16367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B72E140">
            <w:pPr>
              <w:pStyle w:val="14"/>
            </w:pPr>
          </w:p>
        </w:tc>
        <w:tc>
          <w:tcPr>
            <w:tcW w:w="907" w:type="dxa"/>
            <w:vAlign w:val="center"/>
          </w:tcPr>
          <w:p w14:paraId="057F36DE">
            <w:pPr>
              <w:pStyle w:val="14"/>
            </w:pPr>
            <w:r>
              <w:t>30225</w:t>
            </w:r>
          </w:p>
        </w:tc>
        <w:tc>
          <w:tcPr>
            <w:tcW w:w="907" w:type="dxa"/>
            <w:vAlign w:val="center"/>
          </w:tcPr>
          <w:p w14:paraId="59170C5C">
            <w:pPr>
              <w:pStyle w:val="14"/>
            </w:pPr>
          </w:p>
        </w:tc>
        <w:tc>
          <w:tcPr>
            <w:tcW w:w="3969" w:type="dxa"/>
            <w:vAlign w:val="center"/>
          </w:tcPr>
          <w:p w14:paraId="65787940">
            <w:pPr>
              <w:pStyle w:val="13"/>
            </w:pPr>
            <w:r>
              <w:t>（21）专用燃料费</w:t>
            </w:r>
          </w:p>
        </w:tc>
        <w:tc>
          <w:tcPr>
            <w:tcW w:w="1134" w:type="dxa"/>
            <w:vAlign w:val="center"/>
          </w:tcPr>
          <w:p w14:paraId="0B02C19B">
            <w:pPr>
              <w:pStyle w:val="12"/>
            </w:pPr>
          </w:p>
        </w:tc>
        <w:tc>
          <w:tcPr>
            <w:tcW w:w="1134" w:type="dxa"/>
            <w:vAlign w:val="center"/>
          </w:tcPr>
          <w:p w14:paraId="02CBCFD1">
            <w:pPr>
              <w:pStyle w:val="12"/>
            </w:pPr>
          </w:p>
        </w:tc>
        <w:tc>
          <w:tcPr>
            <w:tcW w:w="1134" w:type="dxa"/>
            <w:vAlign w:val="center"/>
          </w:tcPr>
          <w:p w14:paraId="3FD72D6A">
            <w:pPr>
              <w:pStyle w:val="12"/>
            </w:pPr>
          </w:p>
        </w:tc>
        <w:tc>
          <w:tcPr>
            <w:tcW w:w="1134" w:type="dxa"/>
            <w:vAlign w:val="center"/>
          </w:tcPr>
          <w:p w14:paraId="17D8B9E6">
            <w:pPr>
              <w:pStyle w:val="12"/>
            </w:pPr>
          </w:p>
        </w:tc>
        <w:tc>
          <w:tcPr>
            <w:tcW w:w="1134" w:type="dxa"/>
            <w:vAlign w:val="center"/>
          </w:tcPr>
          <w:p w14:paraId="22FD86F7">
            <w:pPr>
              <w:pStyle w:val="12"/>
            </w:pPr>
          </w:p>
        </w:tc>
        <w:tc>
          <w:tcPr>
            <w:tcW w:w="1134" w:type="dxa"/>
            <w:vAlign w:val="center"/>
          </w:tcPr>
          <w:p w14:paraId="2B2758C9">
            <w:pPr>
              <w:pStyle w:val="12"/>
            </w:pPr>
          </w:p>
        </w:tc>
        <w:tc>
          <w:tcPr>
            <w:tcW w:w="1134" w:type="dxa"/>
            <w:vAlign w:val="center"/>
          </w:tcPr>
          <w:p w14:paraId="26658297">
            <w:pPr>
              <w:pStyle w:val="12"/>
            </w:pPr>
          </w:p>
        </w:tc>
      </w:tr>
      <w:tr w14:paraId="1DADF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95DA7C4">
            <w:pPr>
              <w:pStyle w:val="14"/>
            </w:pPr>
          </w:p>
        </w:tc>
        <w:tc>
          <w:tcPr>
            <w:tcW w:w="907" w:type="dxa"/>
            <w:vAlign w:val="center"/>
          </w:tcPr>
          <w:p w14:paraId="13112D52">
            <w:pPr>
              <w:pStyle w:val="14"/>
            </w:pPr>
            <w:r>
              <w:t>30226</w:t>
            </w:r>
          </w:p>
        </w:tc>
        <w:tc>
          <w:tcPr>
            <w:tcW w:w="907" w:type="dxa"/>
            <w:vAlign w:val="center"/>
          </w:tcPr>
          <w:p w14:paraId="4A37E0CC">
            <w:pPr>
              <w:pStyle w:val="14"/>
            </w:pPr>
          </w:p>
        </w:tc>
        <w:tc>
          <w:tcPr>
            <w:tcW w:w="3969" w:type="dxa"/>
            <w:vAlign w:val="center"/>
          </w:tcPr>
          <w:p w14:paraId="60BD75BB">
            <w:pPr>
              <w:pStyle w:val="13"/>
            </w:pPr>
            <w:r>
              <w:t>（22）劳务费</w:t>
            </w:r>
          </w:p>
        </w:tc>
        <w:tc>
          <w:tcPr>
            <w:tcW w:w="1134" w:type="dxa"/>
            <w:vAlign w:val="center"/>
          </w:tcPr>
          <w:p w14:paraId="755E31D9">
            <w:pPr>
              <w:pStyle w:val="12"/>
            </w:pPr>
          </w:p>
        </w:tc>
        <w:tc>
          <w:tcPr>
            <w:tcW w:w="1134" w:type="dxa"/>
            <w:vAlign w:val="center"/>
          </w:tcPr>
          <w:p w14:paraId="4E0F7F20">
            <w:pPr>
              <w:pStyle w:val="12"/>
            </w:pPr>
          </w:p>
        </w:tc>
        <w:tc>
          <w:tcPr>
            <w:tcW w:w="1134" w:type="dxa"/>
            <w:vAlign w:val="center"/>
          </w:tcPr>
          <w:p w14:paraId="69279621">
            <w:pPr>
              <w:pStyle w:val="12"/>
            </w:pPr>
          </w:p>
        </w:tc>
        <w:tc>
          <w:tcPr>
            <w:tcW w:w="1134" w:type="dxa"/>
            <w:vAlign w:val="center"/>
          </w:tcPr>
          <w:p w14:paraId="3B8DE5B8">
            <w:pPr>
              <w:pStyle w:val="12"/>
            </w:pPr>
          </w:p>
        </w:tc>
        <w:tc>
          <w:tcPr>
            <w:tcW w:w="1134" w:type="dxa"/>
            <w:vAlign w:val="center"/>
          </w:tcPr>
          <w:p w14:paraId="572DAF77">
            <w:pPr>
              <w:pStyle w:val="12"/>
            </w:pPr>
          </w:p>
        </w:tc>
        <w:tc>
          <w:tcPr>
            <w:tcW w:w="1134" w:type="dxa"/>
            <w:vAlign w:val="center"/>
          </w:tcPr>
          <w:p w14:paraId="516B9784">
            <w:pPr>
              <w:pStyle w:val="12"/>
            </w:pPr>
          </w:p>
        </w:tc>
        <w:tc>
          <w:tcPr>
            <w:tcW w:w="1134" w:type="dxa"/>
            <w:vAlign w:val="center"/>
          </w:tcPr>
          <w:p w14:paraId="0E707DD2">
            <w:pPr>
              <w:pStyle w:val="12"/>
            </w:pPr>
          </w:p>
        </w:tc>
      </w:tr>
      <w:tr w14:paraId="76DA5D15">
        <w:tblPrEx>
          <w:tblCellMar>
            <w:top w:w="0" w:type="dxa"/>
            <w:left w:w="108" w:type="dxa"/>
            <w:bottom w:w="0" w:type="dxa"/>
            <w:right w:w="108" w:type="dxa"/>
          </w:tblCellMar>
        </w:tblPrEx>
        <w:trPr>
          <w:trHeight w:val="227" w:hRule="atLeast"/>
          <w:jc w:val="center"/>
        </w:trPr>
        <w:tc>
          <w:tcPr>
            <w:tcW w:w="907" w:type="dxa"/>
            <w:vAlign w:val="center"/>
          </w:tcPr>
          <w:p w14:paraId="2EE189CB">
            <w:pPr>
              <w:pStyle w:val="14"/>
            </w:pPr>
          </w:p>
        </w:tc>
        <w:tc>
          <w:tcPr>
            <w:tcW w:w="907" w:type="dxa"/>
            <w:vAlign w:val="center"/>
          </w:tcPr>
          <w:p w14:paraId="1CE15C40">
            <w:pPr>
              <w:pStyle w:val="14"/>
            </w:pPr>
            <w:r>
              <w:t>30227</w:t>
            </w:r>
          </w:p>
        </w:tc>
        <w:tc>
          <w:tcPr>
            <w:tcW w:w="907" w:type="dxa"/>
            <w:vAlign w:val="center"/>
          </w:tcPr>
          <w:p w14:paraId="01B41720">
            <w:pPr>
              <w:pStyle w:val="14"/>
            </w:pPr>
          </w:p>
        </w:tc>
        <w:tc>
          <w:tcPr>
            <w:tcW w:w="3969" w:type="dxa"/>
            <w:vAlign w:val="center"/>
          </w:tcPr>
          <w:p w14:paraId="7357ECE2">
            <w:pPr>
              <w:pStyle w:val="13"/>
            </w:pPr>
            <w:r>
              <w:t>（23）委托业务费</w:t>
            </w:r>
          </w:p>
        </w:tc>
        <w:tc>
          <w:tcPr>
            <w:tcW w:w="1134" w:type="dxa"/>
            <w:vAlign w:val="center"/>
          </w:tcPr>
          <w:p w14:paraId="62BF486B">
            <w:pPr>
              <w:pStyle w:val="12"/>
            </w:pPr>
          </w:p>
        </w:tc>
        <w:tc>
          <w:tcPr>
            <w:tcW w:w="1134" w:type="dxa"/>
            <w:vAlign w:val="center"/>
          </w:tcPr>
          <w:p w14:paraId="521AC317">
            <w:pPr>
              <w:pStyle w:val="12"/>
            </w:pPr>
          </w:p>
        </w:tc>
        <w:tc>
          <w:tcPr>
            <w:tcW w:w="1134" w:type="dxa"/>
            <w:vAlign w:val="center"/>
          </w:tcPr>
          <w:p w14:paraId="47DBF472">
            <w:pPr>
              <w:pStyle w:val="12"/>
            </w:pPr>
          </w:p>
        </w:tc>
        <w:tc>
          <w:tcPr>
            <w:tcW w:w="1134" w:type="dxa"/>
            <w:vAlign w:val="center"/>
          </w:tcPr>
          <w:p w14:paraId="4A3A6536">
            <w:pPr>
              <w:pStyle w:val="12"/>
            </w:pPr>
          </w:p>
        </w:tc>
        <w:tc>
          <w:tcPr>
            <w:tcW w:w="1134" w:type="dxa"/>
            <w:vAlign w:val="center"/>
          </w:tcPr>
          <w:p w14:paraId="10343B2F">
            <w:pPr>
              <w:pStyle w:val="12"/>
            </w:pPr>
          </w:p>
        </w:tc>
        <w:tc>
          <w:tcPr>
            <w:tcW w:w="1134" w:type="dxa"/>
            <w:vAlign w:val="center"/>
          </w:tcPr>
          <w:p w14:paraId="61284543">
            <w:pPr>
              <w:pStyle w:val="12"/>
            </w:pPr>
          </w:p>
        </w:tc>
        <w:tc>
          <w:tcPr>
            <w:tcW w:w="1134" w:type="dxa"/>
            <w:vAlign w:val="center"/>
          </w:tcPr>
          <w:p w14:paraId="4009612B">
            <w:pPr>
              <w:pStyle w:val="12"/>
            </w:pPr>
          </w:p>
        </w:tc>
      </w:tr>
      <w:tr w14:paraId="5DACB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D9F5B91">
            <w:pPr>
              <w:pStyle w:val="14"/>
            </w:pPr>
            <w:r>
              <w:t>2050203</w:t>
            </w:r>
          </w:p>
        </w:tc>
        <w:tc>
          <w:tcPr>
            <w:tcW w:w="907" w:type="dxa"/>
            <w:vAlign w:val="center"/>
          </w:tcPr>
          <w:p w14:paraId="0171813C">
            <w:pPr>
              <w:pStyle w:val="14"/>
            </w:pPr>
            <w:r>
              <w:t>30239</w:t>
            </w:r>
          </w:p>
        </w:tc>
        <w:tc>
          <w:tcPr>
            <w:tcW w:w="907" w:type="dxa"/>
            <w:vAlign w:val="center"/>
          </w:tcPr>
          <w:p w14:paraId="24953D70">
            <w:pPr>
              <w:pStyle w:val="14"/>
            </w:pPr>
            <w:r>
              <w:t>50502</w:t>
            </w:r>
          </w:p>
        </w:tc>
        <w:tc>
          <w:tcPr>
            <w:tcW w:w="3969" w:type="dxa"/>
            <w:vAlign w:val="center"/>
          </w:tcPr>
          <w:p w14:paraId="0F519C3C">
            <w:pPr>
              <w:pStyle w:val="13"/>
            </w:pPr>
            <w:r>
              <w:t>（24）其他交通费</w:t>
            </w:r>
          </w:p>
        </w:tc>
        <w:tc>
          <w:tcPr>
            <w:tcW w:w="1134" w:type="dxa"/>
            <w:vAlign w:val="center"/>
          </w:tcPr>
          <w:p w14:paraId="567D7BE1">
            <w:pPr>
              <w:pStyle w:val="12"/>
            </w:pPr>
            <w:r>
              <w:t>1.30</w:t>
            </w:r>
          </w:p>
        </w:tc>
        <w:tc>
          <w:tcPr>
            <w:tcW w:w="1134" w:type="dxa"/>
            <w:vAlign w:val="center"/>
          </w:tcPr>
          <w:p w14:paraId="3D2D9418">
            <w:pPr>
              <w:pStyle w:val="12"/>
            </w:pPr>
            <w:r>
              <w:t>1.30</w:t>
            </w:r>
          </w:p>
        </w:tc>
        <w:tc>
          <w:tcPr>
            <w:tcW w:w="1134" w:type="dxa"/>
            <w:vAlign w:val="center"/>
          </w:tcPr>
          <w:p w14:paraId="34A8F1F6">
            <w:pPr>
              <w:pStyle w:val="12"/>
            </w:pPr>
          </w:p>
        </w:tc>
        <w:tc>
          <w:tcPr>
            <w:tcW w:w="1134" w:type="dxa"/>
            <w:vAlign w:val="center"/>
          </w:tcPr>
          <w:p w14:paraId="579314D2">
            <w:pPr>
              <w:pStyle w:val="12"/>
            </w:pPr>
          </w:p>
        </w:tc>
        <w:tc>
          <w:tcPr>
            <w:tcW w:w="1134" w:type="dxa"/>
            <w:vAlign w:val="center"/>
          </w:tcPr>
          <w:p w14:paraId="38C21637">
            <w:pPr>
              <w:pStyle w:val="12"/>
            </w:pPr>
          </w:p>
        </w:tc>
        <w:tc>
          <w:tcPr>
            <w:tcW w:w="1134" w:type="dxa"/>
            <w:vAlign w:val="center"/>
          </w:tcPr>
          <w:p w14:paraId="6D8ED08B">
            <w:pPr>
              <w:pStyle w:val="12"/>
            </w:pPr>
          </w:p>
        </w:tc>
        <w:tc>
          <w:tcPr>
            <w:tcW w:w="1134" w:type="dxa"/>
            <w:vAlign w:val="center"/>
          </w:tcPr>
          <w:p w14:paraId="1233C5E0">
            <w:pPr>
              <w:pStyle w:val="12"/>
            </w:pPr>
          </w:p>
        </w:tc>
      </w:tr>
      <w:tr w14:paraId="54524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3E7DBFB">
            <w:pPr>
              <w:pStyle w:val="14"/>
            </w:pPr>
          </w:p>
        </w:tc>
        <w:tc>
          <w:tcPr>
            <w:tcW w:w="907" w:type="dxa"/>
            <w:vAlign w:val="center"/>
          </w:tcPr>
          <w:p w14:paraId="4811E53E">
            <w:pPr>
              <w:pStyle w:val="14"/>
            </w:pPr>
            <w:r>
              <w:t>30216</w:t>
            </w:r>
          </w:p>
        </w:tc>
        <w:tc>
          <w:tcPr>
            <w:tcW w:w="907" w:type="dxa"/>
            <w:vAlign w:val="center"/>
          </w:tcPr>
          <w:p w14:paraId="5A480B40">
            <w:pPr>
              <w:pStyle w:val="14"/>
            </w:pPr>
          </w:p>
        </w:tc>
        <w:tc>
          <w:tcPr>
            <w:tcW w:w="3969" w:type="dxa"/>
            <w:vAlign w:val="center"/>
          </w:tcPr>
          <w:p w14:paraId="2E0B3985">
            <w:pPr>
              <w:pStyle w:val="13"/>
            </w:pPr>
            <w:r>
              <w:t>（25）培训费</w:t>
            </w:r>
          </w:p>
        </w:tc>
        <w:tc>
          <w:tcPr>
            <w:tcW w:w="1134" w:type="dxa"/>
            <w:vAlign w:val="center"/>
          </w:tcPr>
          <w:p w14:paraId="299FF7D6">
            <w:pPr>
              <w:pStyle w:val="12"/>
            </w:pPr>
          </w:p>
        </w:tc>
        <w:tc>
          <w:tcPr>
            <w:tcW w:w="1134" w:type="dxa"/>
            <w:vAlign w:val="center"/>
          </w:tcPr>
          <w:p w14:paraId="46AECB22">
            <w:pPr>
              <w:pStyle w:val="12"/>
            </w:pPr>
          </w:p>
        </w:tc>
        <w:tc>
          <w:tcPr>
            <w:tcW w:w="1134" w:type="dxa"/>
            <w:vAlign w:val="center"/>
          </w:tcPr>
          <w:p w14:paraId="20752BA3">
            <w:pPr>
              <w:pStyle w:val="12"/>
            </w:pPr>
          </w:p>
        </w:tc>
        <w:tc>
          <w:tcPr>
            <w:tcW w:w="1134" w:type="dxa"/>
            <w:vAlign w:val="center"/>
          </w:tcPr>
          <w:p w14:paraId="6E48046F">
            <w:pPr>
              <w:pStyle w:val="12"/>
            </w:pPr>
          </w:p>
        </w:tc>
        <w:tc>
          <w:tcPr>
            <w:tcW w:w="1134" w:type="dxa"/>
            <w:vAlign w:val="center"/>
          </w:tcPr>
          <w:p w14:paraId="481C36D2">
            <w:pPr>
              <w:pStyle w:val="12"/>
            </w:pPr>
          </w:p>
        </w:tc>
        <w:tc>
          <w:tcPr>
            <w:tcW w:w="1134" w:type="dxa"/>
            <w:vAlign w:val="center"/>
          </w:tcPr>
          <w:p w14:paraId="1C586939">
            <w:pPr>
              <w:pStyle w:val="12"/>
            </w:pPr>
          </w:p>
        </w:tc>
        <w:tc>
          <w:tcPr>
            <w:tcW w:w="1134" w:type="dxa"/>
            <w:vAlign w:val="center"/>
          </w:tcPr>
          <w:p w14:paraId="3076A6FC">
            <w:pPr>
              <w:pStyle w:val="12"/>
            </w:pPr>
          </w:p>
        </w:tc>
      </w:tr>
      <w:tr w14:paraId="076A9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A4568B9">
            <w:pPr>
              <w:pStyle w:val="14"/>
            </w:pPr>
          </w:p>
        </w:tc>
        <w:tc>
          <w:tcPr>
            <w:tcW w:w="907" w:type="dxa"/>
            <w:vAlign w:val="center"/>
          </w:tcPr>
          <w:p w14:paraId="4752FC01">
            <w:pPr>
              <w:pStyle w:val="14"/>
            </w:pPr>
            <w:r>
              <w:t>30217</w:t>
            </w:r>
          </w:p>
        </w:tc>
        <w:tc>
          <w:tcPr>
            <w:tcW w:w="907" w:type="dxa"/>
            <w:vAlign w:val="center"/>
          </w:tcPr>
          <w:p w14:paraId="7C5622DE">
            <w:pPr>
              <w:pStyle w:val="14"/>
            </w:pPr>
          </w:p>
        </w:tc>
        <w:tc>
          <w:tcPr>
            <w:tcW w:w="3969" w:type="dxa"/>
            <w:vAlign w:val="center"/>
          </w:tcPr>
          <w:p w14:paraId="6D5FB8C1">
            <w:pPr>
              <w:pStyle w:val="13"/>
            </w:pPr>
            <w:r>
              <w:t>（26）公务接待费</w:t>
            </w:r>
          </w:p>
        </w:tc>
        <w:tc>
          <w:tcPr>
            <w:tcW w:w="1134" w:type="dxa"/>
            <w:vAlign w:val="center"/>
          </w:tcPr>
          <w:p w14:paraId="63C6FC9B">
            <w:pPr>
              <w:pStyle w:val="12"/>
            </w:pPr>
          </w:p>
        </w:tc>
        <w:tc>
          <w:tcPr>
            <w:tcW w:w="1134" w:type="dxa"/>
            <w:vAlign w:val="center"/>
          </w:tcPr>
          <w:p w14:paraId="096C7B4B">
            <w:pPr>
              <w:pStyle w:val="12"/>
            </w:pPr>
          </w:p>
        </w:tc>
        <w:tc>
          <w:tcPr>
            <w:tcW w:w="1134" w:type="dxa"/>
            <w:vAlign w:val="center"/>
          </w:tcPr>
          <w:p w14:paraId="2978EDFF">
            <w:pPr>
              <w:pStyle w:val="12"/>
            </w:pPr>
          </w:p>
        </w:tc>
        <w:tc>
          <w:tcPr>
            <w:tcW w:w="1134" w:type="dxa"/>
            <w:vAlign w:val="center"/>
          </w:tcPr>
          <w:p w14:paraId="0C65F737">
            <w:pPr>
              <w:pStyle w:val="12"/>
            </w:pPr>
          </w:p>
        </w:tc>
        <w:tc>
          <w:tcPr>
            <w:tcW w:w="1134" w:type="dxa"/>
            <w:vAlign w:val="center"/>
          </w:tcPr>
          <w:p w14:paraId="759EF814">
            <w:pPr>
              <w:pStyle w:val="12"/>
            </w:pPr>
          </w:p>
        </w:tc>
        <w:tc>
          <w:tcPr>
            <w:tcW w:w="1134" w:type="dxa"/>
            <w:vAlign w:val="center"/>
          </w:tcPr>
          <w:p w14:paraId="38E00AF6">
            <w:pPr>
              <w:pStyle w:val="12"/>
            </w:pPr>
          </w:p>
        </w:tc>
        <w:tc>
          <w:tcPr>
            <w:tcW w:w="1134" w:type="dxa"/>
            <w:vAlign w:val="center"/>
          </w:tcPr>
          <w:p w14:paraId="63207FD0">
            <w:pPr>
              <w:pStyle w:val="12"/>
            </w:pPr>
          </w:p>
        </w:tc>
      </w:tr>
      <w:tr w14:paraId="57F148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1347535">
            <w:pPr>
              <w:pStyle w:val="14"/>
            </w:pPr>
            <w:r>
              <w:t>2050203</w:t>
            </w:r>
          </w:p>
        </w:tc>
        <w:tc>
          <w:tcPr>
            <w:tcW w:w="907" w:type="dxa"/>
            <w:vAlign w:val="center"/>
          </w:tcPr>
          <w:p w14:paraId="7149A56E">
            <w:pPr>
              <w:pStyle w:val="14"/>
            </w:pPr>
            <w:r>
              <w:t>30228</w:t>
            </w:r>
          </w:p>
        </w:tc>
        <w:tc>
          <w:tcPr>
            <w:tcW w:w="907" w:type="dxa"/>
            <w:vAlign w:val="center"/>
          </w:tcPr>
          <w:p w14:paraId="69F3FA25">
            <w:pPr>
              <w:pStyle w:val="14"/>
            </w:pPr>
            <w:r>
              <w:t>50502</w:t>
            </w:r>
          </w:p>
        </w:tc>
        <w:tc>
          <w:tcPr>
            <w:tcW w:w="3969" w:type="dxa"/>
            <w:vAlign w:val="center"/>
          </w:tcPr>
          <w:p w14:paraId="602E6A10">
            <w:pPr>
              <w:pStyle w:val="13"/>
            </w:pPr>
            <w:r>
              <w:t>（27）工会经费</w:t>
            </w:r>
          </w:p>
        </w:tc>
        <w:tc>
          <w:tcPr>
            <w:tcW w:w="1134" w:type="dxa"/>
            <w:vAlign w:val="center"/>
          </w:tcPr>
          <w:p w14:paraId="7A846662">
            <w:pPr>
              <w:pStyle w:val="12"/>
            </w:pPr>
            <w:r>
              <w:t>43.11</w:t>
            </w:r>
          </w:p>
        </w:tc>
        <w:tc>
          <w:tcPr>
            <w:tcW w:w="1134" w:type="dxa"/>
            <w:vAlign w:val="center"/>
          </w:tcPr>
          <w:p w14:paraId="64913D29">
            <w:pPr>
              <w:pStyle w:val="12"/>
            </w:pPr>
            <w:r>
              <w:t>43.11</w:t>
            </w:r>
          </w:p>
        </w:tc>
        <w:tc>
          <w:tcPr>
            <w:tcW w:w="1134" w:type="dxa"/>
            <w:vAlign w:val="center"/>
          </w:tcPr>
          <w:p w14:paraId="43FB8D45">
            <w:pPr>
              <w:pStyle w:val="12"/>
            </w:pPr>
          </w:p>
        </w:tc>
        <w:tc>
          <w:tcPr>
            <w:tcW w:w="1134" w:type="dxa"/>
            <w:vAlign w:val="center"/>
          </w:tcPr>
          <w:p w14:paraId="7E9510BC">
            <w:pPr>
              <w:pStyle w:val="12"/>
            </w:pPr>
          </w:p>
        </w:tc>
        <w:tc>
          <w:tcPr>
            <w:tcW w:w="1134" w:type="dxa"/>
            <w:vAlign w:val="center"/>
          </w:tcPr>
          <w:p w14:paraId="34AC7C46">
            <w:pPr>
              <w:pStyle w:val="12"/>
            </w:pPr>
          </w:p>
        </w:tc>
        <w:tc>
          <w:tcPr>
            <w:tcW w:w="1134" w:type="dxa"/>
            <w:vAlign w:val="center"/>
          </w:tcPr>
          <w:p w14:paraId="6F41BF84">
            <w:pPr>
              <w:pStyle w:val="12"/>
            </w:pPr>
          </w:p>
        </w:tc>
        <w:tc>
          <w:tcPr>
            <w:tcW w:w="1134" w:type="dxa"/>
            <w:vAlign w:val="center"/>
          </w:tcPr>
          <w:p w14:paraId="377A563B">
            <w:pPr>
              <w:pStyle w:val="12"/>
            </w:pPr>
          </w:p>
        </w:tc>
      </w:tr>
      <w:tr w14:paraId="42523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109D9DB">
            <w:pPr>
              <w:pStyle w:val="14"/>
            </w:pPr>
            <w:r>
              <w:t>2050203</w:t>
            </w:r>
          </w:p>
        </w:tc>
        <w:tc>
          <w:tcPr>
            <w:tcW w:w="907" w:type="dxa"/>
            <w:vAlign w:val="center"/>
          </w:tcPr>
          <w:p w14:paraId="20584004">
            <w:pPr>
              <w:pStyle w:val="14"/>
            </w:pPr>
            <w:r>
              <w:t>30229</w:t>
            </w:r>
          </w:p>
        </w:tc>
        <w:tc>
          <w:tcPr>
            <w:tcW w:w="907" w:type="dxa"/>
            <w:vAlign w:val="center"/>
          </w:tcPr>
          <w:p w14:paraId="30D48FDF">
            <w:pPr>
              <w:pStyle w:val="14"/>
            </w:pPr>
            <w:r>
              <w:t>50502</w:t>
            </w:r>
          </w:p>
        </w:tc>
        <w:tc>
          <w:tcPr>
            <w:tcW w:w="3969" w:type="dxa"/>
            <w:vAlign w:val="center"/>
          </w:tcPr>
          <w:p w14:paraId="6D5B43E9">
            <w:pPr>
              <w:pStyle w:val="13"/>
            </w:pPr>
            <w:r>
              <w:t>（28）福利费</w:t>
            </w:r>
          </w:p>
        </w:tc>
        <w:tc>
          <w:tcPr>
            <w:tcW w:w="1134" w:type="dxa"/>
            <w:vAlign w:val="center"/>
          </w:tcPr>
          <w:p w14:paraId="72FC190F">
            <w:pPr>
              <w:pStyle w:val="12"/>
            </w:pPr>
            <w:r>
              <w:t>28.05</w:t>
            </w:r>
          </w:p>
        </w:tc>
        <w:tc>
          <w:tcPr>
            <w:tcW w:w="1134" w:type="dxa"/>
            <w:vAlign w:val="center"/>
          </w:tcPr>
          <w:p w14:paraId="1CF0578D">
            <w:pPr>
              <w:pStyle w:val="12"/>
            </w:pPr>
            <w:r>
              <w:t>28.05</w:t>
            </w:r>
          </w:p>
        </w:tc>
        <w:tc>
          <w:tcPr>
            <w:tcW w:w="1134" w:type="dxa"/>
            <w:vAlign w:val="center"/>
          </w:tcPr>
          <w:p w14:paraId="427BB955">
            <w:pPr>
              <w:pStyle w:val="12"/>
            </w:pPr>
          </w:p>
        </w:tc>
        <w:tc>
          <w:tcPr>
            <w:tcW w:w="1134" w:type="dxa"/>
            <w:vAlign w:val="center"/>
          </w:tcPr>
          <w:p w14:paraId="6BC6C7CE">
            <w:pPr>
              <w:pStyle w:val="12"/>
            </w:pPr>
          </w:p>
        </w:tc>
        <w:tc>
          <w:tcPr>
            <w:tcW w:w="1134" w:type="dxa"/>
            <w:vAlign w:val="center"/>
          </w:tcPr>
          <w:p w14:paraId="675753B3">
            <w:pPr>
              <w:pStyle w:val="12"/>
            </w:pPr>
          </w:p>
        </w:tc>
        <w:tc>
          <w:tcPr>
            <w:tcW w:w="1134" w:type="dxa"/>
            <w:vAlign w:val="center"/>
          </w:tcPr>
          <w:p w14:paraId="7D25D1F8">
            <w:pPr>
              <w:pStyle w:val="12"/>
            </w:pPr>
          </w:p>
        </w:tc>
        <w:tc>
          <w:tcPr>
            <w:tcW w:w="1134" w:type="dxa"/>
            <w:vAlign w:val="center"/>
          </w:tcPr>
          <w:p w14:paraId="26A6C388">
            <w:pPr>
              <w:pStyle w:val="12"/>
            </w:pPr>
          </w:p>
        </w:tc>
      </w:tr>
      <w:tr w14:paraId="56C1A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28424F1">
            <w:pPr>
              <w:pStyle w:val="14"/>
            </w:pPr>
            <w:r>
              <w:t>2050203</w:t>
            </w:r>
          </w:p>
        </w:tc>
        <w:tc>
          <w:tcPr>
            <w:tcW w:w="907" w:type="dxa"/>
            <w:vAlign w:val="center"/>
          </w:tcPr>
          <w:p w14:paraId="5DC50419">
            <w:pPr>
              <w:pStyle w:val="14"/>
            </w:pPr>
            <w:r>
              <w:t>30299</w:t>
            </w:r>
          </w:p>
        </w:tc>
        <w:tc>
          <w:tcPr>
            <w:tcW w:w="907" w:type="dxa"/>
            <w:vAlign w:val="center"/>
          </w:tcPr>
          <w:p w14:paraId="42534840">
            <w:pPr>
              <w:pStyle w:val="14"/>
            </w:pPr>
            <w:r>
              <w:t>50502</w:t>
            </w:r>
          </w:p>
        </w:tc>
        <w:tc>
          <w:tcPr>
            <w:tcW w:w="3969" w:type="dxa"/>
            <w:vAlign w:val="center"/>
          </w:tcPr>
          <w:p w14:paraId="650C0C00">
            <w:pPr>
              <w:pStyle w:val="13"/>
            </w:pPr>
            <w:r>
              <w:t>（29）党组织活动经费</w:t>
            </w:r>
          </w:p>
        </w:tc>
        <w:tc>
          <w:tcPr>
            <w:tcW w:w="1134" w:type="dxa"/>
            <w:vAlign w:val="center"/>
          </w:tcPr>
          <w:p w14:paraId="049BDA0B">
            <w:pPr>
              <w:pStyle w:val="12"/>
            </w:pPr>
            <w:r>
              <w:t>0.50</w:t>
            </w:r>
          </w:p>
        </w:tc>
        <w:tc>
          <w:tcPr>
            <w:tcW w:w="1134" w:type="dxa"/>
            <w:vAlign w:val="center"/>
          </w:tcPr>
          <w:p w14:paraId="629DE8CB">
            <w:pPr>
              <w:pStyle w:val="12"/>
            </w:pPr>
            <w:r>
              <w:t>0.50</w:t>
            </w:r>
          </w:p>
        </w:tc>
        <w:tc>
          <w:tcPr>
            <w:tcW w:w="1134" w:type="dxa"/>
            <w:vAlign w:val="center"/>
          </w:tcPr>
          <w:p w14:paraId="7B146B79">
            <w:pPr>
              <w:pStyle w:val="12"/>
            </w:pPr>
          </w:p>
        </w:tc>
        <w:tc>
          <w:tcPr>
            <w:tcW w:w="1134" w:type="dxa"/>
            <w:vAlign w:val="center"/>
          </w:tcPr>
          <w:p w14:paraId="5B92A130">
            <w:pPr>
              <w:pStyle w:val="12"/>
            </w:pPr>
          </w:p>
        </w:tc>
        <w:tc>
          <w:tcPr>
            <w:tcW w:w="1134" w:type="dxa"/>
            <w:vAlign w:val="center"/>
          </w:tcPr>
          <w:p w14:paraId="5F24096C">
            <w:pPr>
              <w:pStyle w:val="12"/>
            </w:pPr>
          </w:p>
        </w:tc>
        <w:tc>
          <w:tcPr>
            <w:tcW w:w="1134" w:type="dxa"/>
            <w:vAlign w:val="center"/>
          </w:tcPr>
          <w:p w14:paraId="179C2B5F">
            <w:pPr>
              <w:pStyle w:val="12"/>
            </w:pPr>
          </w:p>
        </w:tc>
        <w:tc>
          <w:tcPr>
            <w:tcW w:w="1134" w:type="dxa"/>
            <w:vAlign w:val="center"/>
          </w:tcPr>
          <w:p w14:paraId="49C8C557">
            <w:pPr>
              <w:pStyle w:val="12"/>
            </w:pPr>
          </w:p>
        </w:tc>
      </w:tr>
      <w:tr w14:paraId="0213DE27">
        <w:tblPrEx>
          <w:tblCellMar>
            <w:top w:w="0" w:type="dxa"/>
            <w:left w:w="108" w:type="dxa"/>
            <w:bottom w:w="0" w:type="dxa"/>
            <w:right w:w="108" w:type="dxa"/>
          </w:tblCellMar>
        </w:tblPrEx>
        <w:trPr>
          <w:trHeight w:val="227" w:hRule="atLeast"/>
          <w:jc w:val="center"/>
        </w:trPr>
        <w:tc>
          <w:tcPr>
            <w:tcW w:w="907" w:type="dxa"/>
            <w:vAlign w:val="center"/>
          </w:tcPr>
          <w:p w14:paraId="3F1F454D">
            <w:pPr>
              <w:pStyle w:val="14"/>
            </w:pPr>
          </w:p>
        </w:tc>
        <w:tc>
          <w:tcPr>
            <w:tcW w:w="907" w:type="dxa"/>
            <w:vAlign w:val="center"/>
          </w:tcPr>
          <w:p w14:paraId="589204F9">
            <w:pPr>
              <w:pStyle w:val="14"/>
            </w:pPr>
            <w:r>
              <w:t>30231</w:t>
            </w:r>
          </w:p>
        </w:tc>
        <w:tc>
          <w:tcPr>
            <w:tcW w:w="907" w:type="dxa"/>
            <w:vAlign w:val="center"/>
          </w:tcPr>
          <w:p w14:paraId="4EAA0EC4">
            <w:pPr>
              <w:pStyle w:val="14"/>
            </w:pPr>
          </w:p>
        </w:tc>
        <w:tc>
          <w:tcPr>
            <w:tcW w:w="3969" w:type="dxa"/>
            <w:vAlign w:val="center"/>
          </w:tcPr>
          <w:p w14:paraId="593E22E2">
            <w:pPr>
              <w:pStyle w:val="13"/>
            </w:pPr>
            <w:r>
              <w:t>（30）执法执勤及特种业务车辆运行费</w:t>
            </w:r>
          </w:p>
        </w:tc>
        <w:tc>
          <w:tcPr>
            <w:tcW w:w="1134" w:type="dxa"/>
            <w:vAlign w:val="center"/>
          </w:tcPr>
          <w:p w14:paraId="13224106">
            <w:pPr>
              <w:pStyle w:val="12"/>
            </w:pPr>
          </w:p>
        </w:tc>
        <w:tc>
          <w:tcPr>
            <w:tcW w:w="1134" w:type="dxa"/>
            <w:vAlign w:val="center"/>
          </w:tcPr>
          <w:p w14:paraId="6E21C6E8">
            <w:pPr>
              <w:pStyle w:val="12"/>
            </w:pPr>
          </w:p>
        </w:tc>
        <w:tc>
          <w:tcPr>
            <w:tcW w:w="1134" w:type="dxa"/>
            <w:vAlign w:val="center"/>
          </w:tcPr>
          <w:p w14:paraId="38AC57B2">
            <w:pPr>
              <w:pStyle w:val="12"/>
            </w:pPr>
          </w:p>
        </w:tc>
        <w:tc>
          <w:tcPr>
            <w:tcW w:w="1134" w:type="dxa"/>
            <w:vAlign w:val="center"/>
          </w:tcPr>
          <w:p w14:paraId="228383C1">
            <w:pPr>
              <w:pStyle w:val="12"/>
            </w:pPr>
          </w:p>
        </w:tc>
        <w:tc>
          <w:tcPr>
            <w:tcW w:w="1134" w:type="dxa"/>
            <w:vAlign w:val="center"/>
          </w:tcPr>
          <w:p w14:paraId="789C4352">
            <w:pPr>
              <w:pStyle w:val="12"/>
            </w:pPr>
          </w:p>
        </w:tc>
        <w:tc>
          <w:tcPr>
            <w:tcW w:w="1134" w:type="dxa"/>
            <w:vAlign w:val="center"/>
          </w:tcPr>
          <w:p w14:paraId="288B50E3">
            <w:pPr>
              <w:pStyle w:val="12"/>
            </w:pPr>
          </w:p>
        </w:tc>
        <w:tc>
          <w:tcPr>
            <w:tcW w:w="1134" w:type="dxa"/>
            <w:vAlign w:val="center"/>
          </w:tcPr>
          <w:p w14:paraId="54F34492">
            <w:pPr>
              <w:pStyle w:val="12"/>
            </w:pPr>
          </w:p>
        </w:tc>
      </w:tr>
      <w:tr w14:paraId="5D4F5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868AA24">
            <w:pPr>
              <w:pStyle w:val="14"/>
            </w:pPr>
          </w:p>
        </w:tc>
        <w:tc>
          <w:tcPr>
            <w:tcW w:w="907" w:type="dxa"/>
            <w:vAlign w:val="center"/>
          </w:tcPr>
          <w:p w14:paraId="4CEFCEA1">
            <w:pPr>
              <w:pStyle w:val="14"/>
            </w:pPr>
            <w:r>
              <w:t>30206</w:t>
            </w:r>
          </w:p>
        </w:tc>
        <w:tc>
          <w:tcPr>
            <w:tcW w:w="907" w:type="dxa"/>
            <w:vAlign w:val="center"/>
          </w:tcPr>
          <w:p w14:paraId="342F8A8D">
            <w:pPr>
              <w:pStyle w:val="14"/>
            </w:pPr>
          </w:p>
        </w:tc>
        <w:tc>
          <w:tcPr>
            <w:tcW w:w="3969" w:type="dxa"/>
            <w:vAlign w:val="center"/>
          </w:tcPr>
          <w:p w14:paraId="28F5695E">
            <w:pPr>
              <w:pStyle w:val="13"/>
            </w:pPr>
            <w:r>
              <w:t>（31）中央空调及电梯运行费</w:t>
            </w:r>
          </w:p>
        </w:tc>
        <w:tc>
          <w:tcPr>
            <w:tcW w:w="1134" w:type="dxa"/>
            <w:vAlign w:val="center"/>
          </w:tcPr>
          <w:p w14:paraId="16252085">
            <w:pPr>
              <w:pStyle w:val="12"/>
            </w:pPr>
          </w:p>
        </w:tc>
        <w:tc>
          <w:tcPr>
            <w:tcW w:w="1134" w:type="dxa"/>
            <w:vAlign w:val="center"/>
          </w:tcPr>
          <w:p w14:paraId="253AF12F">
            <w:pPr>
              <w:pStyle w:val="12"/>
            </w:pPr>
          </w:p>
        </w:tc>
        <w:tc>
          <w:tcPr>
            <w:tcW w:w="1134" w:type="dxa"/>
            <w:vAlign w:val="center"/>
          </w:tcPr>
          <w:p w14:paraId="1E371CDE">
            <w:pPr>
              <w:pStyle w:val="12"/>
            </w:pPr>
          </w:p>
        </w:tc>
        <w:tc>
          <w:tcPr>
            <w:tcW w:w="1134" w:type="dxa"/>
            <w:vAlign w:val="center"/>
          </w:tcPr>
          <w:p w14:paraId="504061D9">
            <w:pPr>
              <w:pStyle w:val="12"/>
            </w:pPr>
          </w:p>
        </w:tc>
        <w:tc>
          <w:tcPr>
            <w:tcW w:w="1134" w:type="dxa"/>
            <w:vAlign w:val="center"/>
          </w:tcPr>
          <w:p w14:paraId="47DE5266">
            <w:pPr>
              <w:pStyle w:val="12"/>
            </w:pPr>
          </w:p>
        </w:tc>
        <w:tc>
          <w:tcPr>
            <w:tcW w:w="1134" w:type="dxa"/>
            <w:vAlign w:val="center"/>
          </w:tcPr>
          <w:p w14:paraId="06FA2841">
            <w:pPr>
              <w:pStyle w:val="12"/>
            </w:pPr>
          </w:p>
        </w:tc>
        <w:tc>
          <w:tcPr>
            <w:tcW w:w="1134" w:type="dxa"/>
            <w:vAlign w:val="center"/>
          </w:tcPr>
          <w:p w14:paraId="6C64C8FD">
            <w:pPr>
              <w:pStyle w:val="12"/>
            </w:pPr>
          </w:p>
        </w:tc>
      </w:tr>
      <w:tr w14:paraId="11001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FF1BCA6">
            <w:pPr>
              <w:pStyle w:val="14"/>
            </w:pPr>
            <w:r>
              <w:t>2050203</w:t>
            </w:r>
          </w:p>
        </w:tc>
        <w:tc>
          <w:tcPr>
            <w:tcW w:w="907" w:type="dxa"/>
            <w:vAlign w:val="center"/>
          </w:tcPr>
          <w:p w14:paraId="6D2B0503">
            <w:pPr>
              <w:pStyle w:val="14"/>
            </w:pPr>
            <w:r>
              <w:t>30299</w:t>
            </w:r>
          </w:p>
        </w:tc>
        <w:tc>
          <w:tcPr>
            <w:tcW w:w="907" w:type="dxa"/>
            <w:vAlign w:val="center"/>
          </w:tcPr>
          <w:p w14:paraId="7956B691">
            <w:pPr>
              <w:pStyle w:val="14"/>
            </w:pPr>
            <w:r>
              <w:t>50502</w:t>
            </w:r>
          </w:p>
        </w:tc>
        <w:tc>
          <w:tcPr>
            <w:tcW w:w="3969" w:type="dxa"/>
            <w:vAlign w:val="center"/>
          </w:tcPr>
          <w:p w14:paraId="01A0A8A9">
            <w:pPr>
              <w:pStyle w:val="13"/>
            </w:pPr>
            <w:r>
              <w:t>（32）不可预见费</w:t>
            </w:r>
          </w:p>
        </w:tc>
        <w:tc>
          <w:tcPr>
            <w:tcW w:w="1134" w:type="dxa"/>
            <w:vAlign w:val="center"/>
          </w:tcPr>
          <w:p w14:paraId="4146E68E">
            <w:pPr>
              <w:pStyle w:val="12"/>
            </w:pPr>
            <w:r>
              <w:t>38.00</w:t>
            </w:r>
          </w:p>
        </w:tc>
        <w:tc>
          <w:tcPr>
            <w:tcW w:w="1134" w:type="dxa"/>
            <w:vAlign w:val="center"/>
          </w:tcPr>
          <w:p w14:paraId="3E2ED4FA">
            <w:pPr>
              <w:pStyle w:val="12"/>
            </w:pPr>
            <w:r>
              <w:t>38.00</w:t>
            </w:r>
          </w:p>
        </w:tc>
        <w:tc>
          <w:tcPr>
            <w:tcW w:w="1134" w:type="dxa"/>
            <w:vAlign w:val="center"/>
          </w:tcPr>
          <w:p w14:paraId="7323F327">
            <w:pPr>
              <w:pStyle w:val="12"/>
            </w:pPr>
          </w:p>
        </w:tc>
        <w:tc>
          <w:tcPr>
            <w:tcW w:w="1134" w:type="dxa"/>
            <w:vAlign w:val="center"/>
          </w:tcPr>
          <w:p w14:paraId="66D29A41">
            <w:pPr>
              <w:pStyle w:val="12"/>
            </w:pPr>
          </w:p>
        </w:tc>
        <w:tc>
          <w:tcPr>
            <w:tcW w:w="1134" w:type="dxa"/>
            <w:vAlign w:val="center"/>
          </w:tcPr>
          <w:p w14:paraId="1F33721A">
            <w:pPr>
              <w:pStyle w:val="12"/>
            </w:pPr>
          </w:p>
        </w:tc>
        <w:tc>
          <w:tcPr>
            <w:tcW w:w="1134" w:type="dxa"/>
            <w:vAlign w:val="center"/>
          </w:tcPr>
          <w:p w14:paraId="442A518E">
            <w:pPr>
              <w:pStyle w:val="12"/>
            </w:pPr>
          </w:p>
        </w:tc>
        <w:tc>
          <w:tcPr>
            <w:tcW w:w="1134" w:type="dxa"/>
            <w:vAlign w:val="center"/>
          </w:tcPr>
          <w:p w14:paraId="5F8AA928">
            <w:pPr>
              <w:pStyle w:val="12"/>
            </w:pPr>
          </w:p>
        </w:tc>
      </w:tr>
    </w:tbl>
    <w:p w14:paraId="1CC202E9">
      <w:pPr>
        <w:sectPr>
          <w:pgSz w:w="16840" w:h="11900" w:orient="landscape"/>
          <w:pgMar w:top="1361" w:right="1020" w:bottom="1361" w:left="1020" w:header="720" w:footer="720" w:gutter="0"/>
          <w:cols w:space="720" w:num="1"/>
        </w:sectPr>
      </w:pPr>
    </w:p>
    <w:p w14:paraId="6EB98F2D">
      <w:pPr>
        <w:spacing w:before="0" w:after="0" w:line="240" w:lineRule="auto"/>
        <w:ind w:firstLine="0"/>
        <w:jc w:val="center"/>
        <w:outlineLvl w:val="4"/>
      </w:pPr>
      <w:r>
        <w:rPr>
          <w:rFonts w:ascii="方正小标宋_GBK" w:hAnsi="方正小标宋_GBK" w:eastAsia="方正小标宋_GBK" w:cs="方正小标宋_GBK"/>
          <w:color w:val="000000"/>
          <w:sz w:val="32"/>
        </w:rPr>
        <w:t>项目支出预算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881"/>
        <w:gridCol w:w="1213"/>
        <w:gridCol w:w="1365"/>
        <w:gridCol w:w="1365"/>
        <w:gridCol w:w="1365"/>
        <w:gridCol w:w="1365"/>
        <w:gridCol w:w="1365"/>
        <w:gridCol w:w="1365"/>
        <w:gridCol w:w="1366"/>
        <w:gridCol w:w="1366"/>
      </w:tblGrid>
      <w:tr w14:paraId="37FFA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378" w:type="dxa"/>
            <w:gridSpan w:val="4"/>
            <w:tcBorders>
              <w:top w:val="single" w:color="FFFFFF" w:sz="6" w:space="0"/>
              <w:left w:val="single" w:color="FFFFFF" w:sz="6" w:space="0"/>
              <w:right w:val="single" w:color="FFFFFF" w:sz="6" w:space="0"/>
            </w:tcBorders>
            <w:vAlign w:val="center"/>
          </w:tcPr>
          <w:p w14:paraId="665FBB4A">
            <w:pPr>
              <w:pStyle w:val="10"/>
            </w:pPr>
            <w:r>
              <w:t>360026曹妃甸区第三完全中学</w:t>
            </w:r>
          </w:p>
        </w:tc>
        <w:tc>
          <w:tcPr>
            <w:tcW w:w="7654" w:type="dxa"/>
            <w:gridSpan w:val="6"/>
            <w:tcBorders>
              <w:top w:val="single" w:color="FFFFFF" w:sz="6" w:space="0"/>
              <w:left w:val="single" w:color="FFFFFF" w:sz="6" w:space="0"/>
              <w:right w:val="single" w:color="FFFFFF" w:sz="6" w:space="0"/>
            </w:tcBorders>
            <w:vAlign w:val="center"/>
          </w:tcPr>
          <w:p w14:paraId="19E5F08A">
            <w:pPr>
              <w:pStyle w:val="9"/>
            </w:pPr>
            <w:r>
              <w:t>单位：万元</w:t>
            </w:r>
          </w:p>
        </w:tc>
      </w:tr>
      <w:tr w14:paraId="52A9C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restart"/>
            <w:vAlign w:val="center"/>
          </w:tcPr>
          <w:p w14:paraId="0840B3CB">
            <w:pPr>
              <w:pStyle w:val="11"/>
            </w:pPr>
            <w:r>
              <w:t>项目名称</w:t>
            </w:r>
          </w:p>
        </w:tc>
        <w:tc>
          <w:tcPr>
            <w:tcW w:w="1134" w:type="dxa"/>
            <w:vMerge w:val="restart"/>
            <w:vAlign w:val="center"/>
          </w:tcPr>
          <w:p w14:paraId="4D5F7423">
            <w:pPr>
              <w:pStyle w:val="11"/>
            </w:pPr>
            <w:r>
              <w:t>功能分类科目编码</w:t>
            </w:r>
          </w:p>
        </w:tc>
        <w:tc>
          <w:tcPr>
            <w:tcW w:w="10205" w:type="dxa"/>
            <w:gridSpan w:val="8"/>
            <w:vAlign w:val="center"/>
          </w:tcPr>
          <w:p w14:paraId="27762C05">
            <w:pPr>
              <w:pStyle w:val="11"/>
            </w:pPr>
            <w:r>
              <w:t>资 金 来 源</w:t>
            </w:r>
          </w:p>
        </w:tc>
      </w:tr>
      <w:tr w14:paraId="00E4E8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continue"/>
          </w:tcPr>
          <w:p w14:paraId="7B032F80"/>
        </w:tc>
        <w:tc>
          <w:tcPr>
            <w:tcW w:w="1134" w:type="dxa"/>
            <w:vMerge w:val="continue"/>
          </w:tcPr>
          <w:p w14:paraId="57A8EB14"/>
        </w:tc>
        <w:tc>
          <w:tcPr>
            <w:tcW w:w="1276" w:type="dxa"/>
            <w:vAlign w:val="center"/>
          </w:tcPr>
          <w:p w14:paraId="37B613F2">
            <w:pPr>
              <w:pStyle w:val="11"/>
            </w:pPr>
            <w:r>
              <w:t>合 计</w:t>
            </w:r>
          </w:p>
        </w:tc>
        <w:tc>
          <w:tcPr>
            <w:tcW w:w="1276" w:type="dxa"/>
            <w:vAlign w:val="center"/>
          </w:tcPr>
          <w:p w14:paraId="659D8AE2">
            <w:pPr>
              <w:pStyle w:val="11"/>
            </w:pPr>
            <w:r>
              <w:t>一般公共    预算拨款</w:t>
            </w:r>
          </w:p>
        </w:tc>
        <w:tc>
          <w:tcPr>
            <w:tcW w:w="1276" w:type="dxa"/>
            <w:vAlign w:val="center"/>
          </w:tcPr>
          <w:p w14:paraId="260EFF16">
            <w:pPr>
              <w:pStyle w:val="11"/>
            </w:pPr>
            <w:r>
              <w:t>基金预算    拨款</w:t>
            </w:r>
          </w:p>
        </w:tc>
        <w:tc>
          <w:tcPr>
            <w:tcW w:w="1276" w:type="dxa"/>
            <w:vAlign w:val="center"/>
          </w:tcPr>
          <w:p w14:paraId="41DF5FFE">
            <w:pPr>
              <w:pStyle w:val="11"/>
            </w:pPr>
            <w:r>
              <w:t>国有资本经营预算拨款</w:t>
            </w:r>
          </w:p>
        </w:tc>
        <w:tc>
          <w:tcPr>
            <w:tcW w:w="1276" w:type="dxa"/>
            <w:vAlign w:val="center"/>
          </w:tcPr>
          <w:p w14:paraId="124D71A2">
            <w:pPr>
              <w:pStyle w:val="11"/>
            </w:pPr>
            <w:r>
              <w:t>财政专户    核拨</w:t>
            </w:r>
          </w:p>
        </w:tc>
        <w:tc>
          <w:tcPr>
            <w:tcW w:w="1276" w:type="dxa"/>
            <w:vAlign w:val="center"/>
          </w:tcPr>
          <w:p w14:paraId="5AA87308">
            <w:pPr>
              <w:pStyle w:val="11"/>
            </w:pPr>
            <w:r>
              <w:t>单位资金</w:t>
            </w:r>
          </w:p>
        </w:tc>
        <w:tc>
          <w:tcPr>
            <w:tcW w:w="1276" w:type="dxa"/>
            <w:vAlign w:val="center"/>
          </w:tcPr>
          <w:p w14:paraId="2413D556">
            <w:pPr>
              <w:pStyle w:val="11"/>
            </w:pPr>
            <w:r>
              <w:t>财政拨款    结转</w:t>
            </w:r>
          </w:p>
        </w:tc>
        <w:tc>
          <w:tcPr>
            <w:tcW w:w="1276" w:type="dxa"/>
            <w:vAlign w:val="center"/>
          </w:tcPr>
          <w:p w14:paraId="0ACDBD4B">
            <w:pPr>
              <w:pStyle w:val="11"/>
            </w:pPr>
            <w:r>
              <w:t>非财政拨款结转结余</w:t>
            </w:r>
          </w:p>
        </w:tc>
      </w:tr>
      <w:tr w14:paraId="6CD26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0BFD3F5B">
            <w:pPr>
              <w:pStyle w:val="15"/>
              <w:spacing w:before="0" w:after="0"/>
              <w:ind w:firstLine="0"/>
            </w:pPr>
            <w:r>
              <w:t>合计</w:t>
            </w:r>
          </w:p>
        </w:tc>
        <w:tc>
          <w:tcPr>
            <w:tcW w:w="1134" w:type="dxa"/>
            <w:vAlign w:val="center"/>
          </w:tcPr>
          <w:p w14:paraId="0FCAB1F2">
            <w:pPr>
              <w:pStyle w:val="16"/>
            </w:pPr>
          </w:p>
        </w:tc>
        <w:tc>
          <w:tcPr>
            <w:tcW w:w="1276" w:type="dxa"/>
            <w:vAlign w:val="center"/>
          </w:tcPr>
          <w:p w14:paraId="2073D396">
            <w:pPr>
              <w:pStyle w:val="16"/>
            </w:pPr>
            <w:r>
              <w:t>255.29</w:t>
            </w:r>
          </w:p>
        </w:tc>
        <w:tc>
          <w:tcPr>
            <w:tcW w:w="1276" w:type="dxa"/>
            <w:vAlign w:val="center"/>
          </w:tcPr>
          <w:p w14:paraId="7CB522EC">
            <w:pPr>
              <w:pStyle w:val="16"/>
            </w:pPr>
            <w:r>
              <w:t>255.29</w:t>
            </w:r>
          </w:p>
        </w:tc>
        <w:tc>
          <w:tcPr>
            <w:tcW w:w="1276" w:type="dxa"/>
            <w:vAlign w:val="center"/>
          </w:tcPr>
          <w:p w14:paraId="370FB0E3">
            <w:pPr>
              <w:pStyle w:val="16"/>
            </w:pPr>
          </w:p>
        </w:tc>
        <w:tc>
          <w:tcPr>
            <w:tcW w:w="1276" w:type="dxa"/>
            <w:vAlign w:val="center"/>
          </w:tcPr>
          <w:p w14:paraId="7CE720FC">
            <w:pPr>
              <w:pStyle w:val="16"/>
            </w:pPr>
          </w:p>
        </w:tc>
        <w:tc>
          <w:tcPr>
            <w:tcW w:w="1276" w:type="dxa"/>
            <w:vAlign w:val="center"/>
          </w:tcPr>
          <w:p w14:paraId="65EDE7D0">
            <w:pPr>
              <w:pStyle w:val="16"/>
            </w:pPr>
          </w:p>
        </w:tc>
        <w:tc>
          <w:tcPr>
            <w:tcW w:w="1276" w:type="dxa"/>
            <w:vAlign w:val="center"/>
          </w:tcPr>
          <w:p w14:paraId="225BD6AA">
            <w:pPr>
              <w:pStyle w:val="16"/>
            </w:pPr>
          </w:p>
        </w:tc>
        <w:tc>
          <w:tcPr>
            <w:tcW w:w="1276" w:type="dxa"/>
            <w:vAlign w:val="center"/>
          </w:tcPr>
          <w:p w14:paraId="0B85C18A">
            <w:pPr>
              <w:pStyle w:val="16"/>
            </w:pPr>
          </w:p>
        </w:tc>
        <w:tc>
          <w:tcPr>
            <w:tcW w:w="1276" w:type="dxa"/>
            <w:vAlign w:val="center"/>
          </w:tcPr>
          <w:p w14:paraId="692415AC">
            <w:pPr>
              <w:pStyle w:val="16"/>
            </w:pPr>
          </w:p>
        </w:tc>
      </w:tr>
      <w:tr w14:paraId="0FF7B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3BAF8DA1">
            <w:pPr>
              <w:pStyle w:val="13"/>
            </w:pPr>
            <w:r>
              <w:t xml:space="preserve"> 三中2023高中经费</w:t>
            </w:r>
          </w:p>
        </w:tc>
        <w:tc>
          <w:tcPr>
            <w:tcW w:w="1134" w:type="dxa"/>
            <w:vAlign w:val="center"/>
          </w:tcPr>
          <w:p w14:paraId="3629E05C">
            <w:pPr>
              <w:pStyle w:val="13"/>
            </w:pPr>
            <w:r>
              <w:t>2050203</w:t>
            </w:r>
          </w:p>
        </w:tc>
        <w:tc>
          <w:tcPr>
            <w:tcW w:w="1276" w:type="dxa"/>
            <w:vAlign w:val="center"/>
          </w:tcPr>
          <w:p w14:paraId="6D98EB85">
            <w:pPr>
              <w:pStyle w:val="12"/>
            </w:pPr>
            <w:r>
              <w:t>122.00</w:t>
            </w:r>
          </w:p>
        </w:tc>
        <w:tc>
          <w:tcPr>
            <w:tcW w:w="1276" w:type="dxa"/>
            <w:vAlign w:val="center"/>
          </w:tcPr>
          <w:p w14:paraId="05227CE1">
            <w:pPr>
              <w:pStyle w:val="12"/>
            </w:pPr>
            <w:r>
              <w:t>122.00</w:t>
            </w:r>
          </w:p>
        </w:tc>
        <w:tc>
          <w:tcPr>
            <w:tcW w:w="1276" w:type="dxa"/>
            <w:vAlign w:val="center"/>
          </w:tcPr>
          <w:p w14:paraId="17C8EC8F">
            <w:pPr>
              <w:pStyle w:val="12"/>
            </w:pPr>
          </w:p>
        </w:tc>
        <w:tc>
          <w:tcPr>
            <w:tcW w:w="1276" w:type="dxa"/>
            <w:vAlign w:val="center"/>
          </w:tcPr>
          <w:p w14:paraId="0E6899BE">
            <w:pPr>
              <w:pStyle w:val="12"/>
            </w:pPr>
          </w:p>
        </w:tc>
        <w:tc>
          <w:tcPr>
            <w:tcW w:w="1276" w:type="dxa"/>
            <w:vAlign w:val="center"/>
          </w:tcPr>
          <w:p w14:paraId="3D27BAC2">
            <w:pPr>
              <w:pStyle w:val="12"/>
            </w:pPr>
          </w:p>
        </w:tc>
        <w:tc>
          <w:tcPr>
            <w:tcW w:w="1276" w:type="dxa"/>
            <w:vAlign w:val="center"/>
          </w:tcPr>
          <w:p w14:paraId="0E1809A2">
            <w:pPr>
              <w:pStyle w:val="12"/>
            </w:pPr>
          </w:p>
        </w:tc>
        <w:tc>
          <w:tcPr>
            <w:tcW w:w="1276" w:type="dxa"/>
            <w:vAlign w:val="center"/>
          </w:tcPr>
          <w:p w14:paraId="4823D0EC">
            <w:pPr>
              <w:pStyle w:val="12"/>
            </w:pPr>
          </w:p>
        </w:tc>
        <w:tc>
          <w:tcPr>
            <w:tcW w:w="1276" w:type="dxa"/>
            <w:vAlign w:val="center"/>
          </w:tcPr>
          <w:p w14:paraId="3066C397">
            <w:pPr>
              <w:pStyle w:val="12"/>
            </w:pPr>
          </w:p>
        </w:tc>
      </w:tr>
      <w:tr w14:paraId="2F048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645A6C38">
            <w:pPr>
              <w:pStyle w:val="13"/>
            </w:pPr>
            <w:r>
              <w:t>三中2023高中助学金</w:t>
            </w:r>
          </w:p>
        </w:tc>
        <w:tc>
          <w:tcPr>
            <w:tcW w:w="1134" w:type="dxa"/>
            <w:vAlign w:val="center"/>
          </w:tcPr>
          <w:p w14:paraId="10D1E5EF">
            <w:pPr>
              <w:pStyle w:val="13"/>
            </w:pPr>
            <w:r>
              <w:t>2050203</w:t>
            </w:r>
          </w:p>
        </w:tc>
        <w:tc>
          <w:tcPr>
            <w:tcW w:w="1276" w:type="dxa"/>
            <w:vAlign w:val="center"/>
          </w:tcPr>
          <w:p w14:paraId="3ED11A3B">
            <w:pPr>
              <w:pStyle w:val="12"/>
            </w:pPr>
            <w:r>
              <w:t>3.71</w:t>
            </w:r>
          </w:p>
        </w:tc>
        <w:tc>
          <w:tcPr>
            <w:tcW w:w="1276" w:type="dxa"/>
            <w:vAlign w:val="center"/>
          </w:tcPr>
          <w:p w14:paraId="15D60ECF">
            <w:pPr>
              <w:pStyle w:val="12"/>
            </w:pPr>
            <w:r>
              <w:t>3.71</w:t>
            </w:r>
          </w:p>
        </w:tc>
        <w:tc>
          <w:tcPr>
            <w:tcW w:w="1276" w:type="dxa"/>
            <w:vAlign w:val="center"/>
          </w:tcPr>
          <w:p w14:paraId="4DA08FEE">
            <w:pPr>
              <w:pStyle w:val="12"/>
            </w:pPr>
          </w:p>
        </w:tc>
        <w:tc>
          <w:tcPr>
            <w:tcW w:w="1276" w:type="dxa"/>
            <w:vAlign w:val="center"/>
          </w:tcPr>
          <w:p w14:paraId="7B2AA823">
            <w:pPr>
              <w:pStyle w:val="12"/>
            </w:pPr>
          </w:p>
        </w:tc>
        <w:tc>
          <w:tcPr>
            <w:tcW w:w="1276" w:type="dxa"/>
            <w:vAlign w:val="center"/>
          </w:tcPr>
          <w:p w14:paraId="24EAE0DC">
            <w:pPr>
              <w:pStyle w:val="12"/>
            </w:pPr>
          </w:p>
        </w:tc>
        <w:tc>
          <w:tcPr>
            <w:tcW w:w="1276" w:type="dxa"/>
            <w:vAlign w:val="center"/>
          </w:tcPr>
          <w:p w14:paraId="0BE13C9B">
            <w:pPr>
              <w:pStyle w:val="12"/>
            </w:pPr>
          </w:p>
        </w:tc>
        <w:tc>
          <w:tcPr>
            <w:tcW w:w="1276" w:type="dxa"/>
            <w:vAlign w:val="center"/>
          </w:tcPr>
          <w:p w14:paraId="61010547">
            <w:pPr>
              <w:pStyle w:val="12"/>
            </w:pPr>
          </w:p>
        </w:tc>
        <w:tc>
          <w:tcPr>
            <w:tcW w:w="1276" w:type="dxa"/>
            <w:vAlign w:val="center"/>
          </w:tcPr>
          <w:p w14:paraId="2C46A9C8">
            <w:pPr>
              <w:pStyle w:val="12"/>
            </w:pPr>
          </w:p>
        </w:tc>
      </w:tr>
      <w:tr w14:paraId="20A29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308EC93C">
            <w:pPr>
              <w:pStyle w:val="13"/>
            </w:pPr>
            <w:r>
              <w:t>三中2023寄宿额外经费</w:t>
            </w:r>
          </w:p>
        </w:tc>
        <w:tc>
          <w:tcPr>
            <w:tcW w:w="1134" w:type="dxa"/>
            <w:vAlign w:val="center"/>
          </w:tcPr>
          <w:p w14:paraId="0726E14C">
            <w:pPr>
              <w:pStyle w:val="13"/>
            </w:pPr>
            <w:r>
              <w:t>2050203</w:t>
            </w:r>
          </w:p>
        </w:tc>
        <w:tc>
          <w:tcPr>
            <w:tcW w:w="1276" w:type="dxa"/>
            <w:vAlign w:val="center"/>
          </w:tcPr>
          <w:p w14:paraId="25D1B5AE">
            <w:pPr>
              <w:pStyle w:val="12"/>
            </w:pPr>
            <w:r>
              <w:t>69.00</w:t>
            </w:r>
          </w:p>
        </w:tc>
        <w:tc>
          <w:tcPr>
            <w:tcW w:w="1276" w:type="dxa"/>
            <w:vAlign w:val="center"/>
          </w:tcPr>
          <w:p w14:paraId="45AE1020">
            <w:pPr>
              <w:pStyle w:val="12"/>
            </w:pPr>
            <w:r>
              <w:t>69.00</w:t>
            </w:r>
          </w:p>
        </w:tc>
        <w:tc>
          <w:tcPr>
            <w:tcW w:w="1276" w:type="dxa"/>
            <w:vAlign w:val="center"/>
          </w:tcPr>
          <w:p w14:paraId="63F728CA">
            <w:pPr>
              <w:pStyle w:val="12"/>
            </w:pPr>
          </w:p>
        </w:tc>
        <w:tc>
          <w:tcPr>
            <w:tcW w:w="1276" w:type="dxa"/>
            <w:vAlign w:val="center"/>
          </w:tcPr>
          <w:p w14:paraId="1A0022D1">
            <w:pPr>
              <w:pStyle w:val="12"/>
            </w:pPr>
          </w:p>
        </w:tc>
        <w:tc>
          <w:tcPr>
            <w:tcW w:w="1276" w:type="dxa"/>
            <w:vAlign w:val="center"/>
          </w:tcPr>
          <w:p w14:paraId="7543EBB5">
            <w:pPr>
              <w:pStyle w:val="12"/>
            </w:pPr>
          </w:p>
        </w:tc>
        <w:tc>
          <w:tcPr>
            <w:tcW w:w="1276" w:type="dxa"/>
            <w:vAlign w:val="center"/>
          </w:tcPr>
          <w:p w14:paraId="3910A1D3">
            <w:pPr>
              <w:pStyle w:val="12"/>
            </w:pPr>
          </w:p>
        </w:tc>
        <w:tc>
          <w:tcPr>
            <w:tcW w:w="1276" w:type="dxa"/>
            <w:vAlign w:val="center"/>
          </w:tcPr>
          <w:p w14:paraId="738248EF">
            <w:pPr>
              <w:pStyle w:val="12"/>
            </w:pPr>
          </w:p>
        </w:tc>
        <w:tc>
          <w:tcPr>
            <w:tcW w:w="1276" w:type="dxa"/>
            <w:vAlign w:val="center"/>
          </w:tcPr>
          <w:p w14:paraId="2D658AB6">
            <w:pPr>
              <w:pStyle w:val="12"/>
            </w:pPr>
          </w:p>
        </w:tc>
      </w:tr>
      <w:tr w14:paraId="09800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514D9F67">
            <w:pPr>
              <w:pStyle w:val="13"/>
            </w:pPr>
            <w:r>
              <w:t>三中2023晚自习等加时费</w:t>
            </w:r>
          </w:p>
        </w:tc>
        <w:tc>
          <w:tcPr>
            <w:tcW w:w="1134" w:type="dxa"/>
            <w:vAlign w:val="center"/>
          </w:tcPr>
          <w:p w14:paraId="1E956FC5">
            <w:pPr>
              <w:pStyle w:val="13"/>
            </w:pPr>
            <w:r>
              <w:t>2050203</w:t>
            </w:r>
          </w:p>
        </w:tc>
        <w:tc>
          <w:tcPr>
            <w:tcW w:w="1276" w:type="dxa"/>
            <w:vAlign w:val="center"/>
          </w:tcPr>
          <w:p w14:paraId="7D64BD7A">
            <w:pPr>
              <w:pStyle w:val="12"/>
            </w:pPr>
            <w:r>
              <w:t>60.58</w:t>
            </w:r>
          </w:p>
        </w:tc>
        <w:tc>
          <w:tcPr>
            <w:tcW w:w="1276" w:type="dxa"/>
            <w:vAlign w:val="center"/>
          </w:tcPr>
          <w:p w14:paraId="15F1A463">
            <w:pPr>
              <w:pStyle w:val="12"/>
            </w:pPr>
            <w:r>
              <w:t>60.58</w:t>
            </w:r>
          </w:p>
        </w:tc>
        <w:tc>
          <w:tcPr>
            <w:tcW w:w="1276" w:type="dxa"/>
            <w:vAlign w:val="center"/>
          </w:tcPr>
          <w:p w14:paraId="6B9DFF84">
            <w:pPr>
              <w:pStyle w:val="12"/>
            </w:pPr>
          </w:p>
        </w:tc>
        <w:tc>
          <w:tcPr>
            <w:tcW w:w="1276" w:type="dxa"/>
            <w:vAlign w:val="center"/>
          </w:tcPr>
          <w:p w14:paraId="379D0EFE">
            <w:pPr>
              <w:pStyle w:val="12"/>
            </w:pPr>
          </w:p>
        </w:tc>
        <w:tc>
          <w:tcPr>
            <w:tcW w:w="1276" w:type="dxa"/>
            <w:vAlign w:val="center"/>
          </w:tcPr>
          <w:p w14:paraId="45C52A93">
            <w:pPr>
              <w:pStyle w:val="12"/>
            </w:pPr>
          </w:p>
        </w:tc>
        <w:tc>
          <w:tcPr>
            <w:tcW w:w="1276" w:type="dxa"/>
            <w:vAlign w:val="center"/>
          </w:tcPr>
          <w:p w14:paraId="300A5852">
            <w:pPr>
              <w:pStyle w:val="12"/>
            </w:pPr>
          </w:p>
        </w:tc>
        <w:tc>
          <w:tcPr>
            <w:tcW w:w="1276" w:type="dxa"/>
            <w:vAlign w:val="center"/>
          </w:tcPr>
          <w:p w14:paraId="3A11FD3E">
            <w:pPr>
              <w:pStyle w:val="12"/>
            </w:pPr>
          </w:p>
        </w:tc>
        <w:tc>
          <w:tcPr>
            <w:tcW w:w="1276" w:type="dxa"/>
            <w:vAlign w:val="center"/>
          </w:tcPr>
          <w:p w14:paraId="17974A90">
            <w:pPr>
              <w:pStyle w:val="12"/>
            </w:pPr>
          </w:p>
        </w:tc>
      </w:tr>
    </w:tbl>
    <w:p w14:paraId="6CDD5EF1">
      <w:pPr>
        <w:sectPr>
          <w:pgSz w:w="16840" w:h="11900" w:orient="landscape"/>
          <w:pgMar w:top="1361" w:right="1020" w:bottom="1361" w:left="1020" w:header="720" w:footer="720" w:gutter="0"/>
          <w:cols w:space="720" w:num="1"/>
        </w:sectPr>
      </w:pPr>
    </w:p>
    <w:p w14:paraId="54622D6A">
      <w:pPr>
        <w:spacing w:before="0" w:after="0" w:line="240" w:lineRule="auto"/>
        <w:ind w:firstLine="0"/>
        <w:jc w:val="center"/>
        <w:outlineLvl w:val="4"/>
      </w:pPr>
      <w:r>
        <w:rPr>
          <w:rFonts w:ascii="方正小标宋_GBK" w:hAnsi="方正小标宋_GBK" w:eastAsia="方正小标宋_GBK" w:cs="方正小标宋_GBK"/>
          <w:color w:val="000000"/>
          <w:sz w:val="32"/>
        </w:rPr>
        <w:t>单位预算政府经济分类表</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7D9C49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5D9C0AB8">
            <w:pPr>
              <w:pStyle w:val="10"/>
            </w:pPr>
            <w:r>
              <w:t>360026曹妃甸区第三完全中学</w:t>
            </w:r>
          </w:p>
        </w:tc>
        <w:tc>
          <w:tcPr>
            <w:tcW w:w="4252" w:type="dxa"/>
            <w:gridSpan w:val="3"/>
            <w:tcBorders>
              <w:top w:val="single" w:color="FFFFFF" w:sz="6" w:space="0"/>
              <w:left w:val="single" w:color="FFFFFF" w:sz="6" w:space="0"/>
              <w:right w:val="single" w:color="FFFFFF" w:sz="6" w:space="0"/>
            </w:tcBorders>
            <w:vAlign w:val="center"/>
          </w:tcPr>
          <w:p w14:paraId="0904D85E">
            <w:pPr>
              <w:pStyle w:val="9"/>
            </w:pPr>
            <w:r>
              <w:t>单位：万元</w:t>
            </w:r>
          </w:p>
        </w:tc>
      </w:tr>
      <w:tr w14:paraId="36CD7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restart"/>
            <w:vAlign w:val="center"/>
          </w:tcPr>
          <w:p w14:paraId="61D0C028">
            <w:pPr>
              <w:pStyle w:val="11"/>
            </w:pPr>
            <w:r>
              <w:t>政府经济分类</w:t>
            </w:r>
          </w:p>
        </w:tc>
        <w:tc>
          <w:tcPr>
            <w:tcW w:w="11480" w:type="dxa"/>
            <w:gridSpan w:val="8"/>
            <w:vAlign w:val="center"/>
          </w:tcPr>
          <w:p w14:paraId="11EA8651">
            <w:pPr>
              <w:pStyle w:val="11"/>
            </w:pPr>
            <w:r>
              <w:t>资 金 来 源</w:t>
            </w:r>
          </w:p>
        </w:tc>
      </w:tr>
      <w:tr w14:paraId="2CC33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continue"/>
          </w:tcPr>
          <w:p w14:paraId="5BF2A24C"/>
        </w:tc>
        <w:tc>
          <w:tcPr>
            <w:tcW w:w="1417" w:type="dxa"/>
            <w:vAlign w:val="center"/>
          </w:tcPr>
          <w:p w14:paraId="53A24E65">
            <w:pPr>
              <w:pStyle w:val="11"/>
            </w:pPr>
            <w:r>
              <w:t>合计</w:t>
            </w:r>
          </w:p>
        </w:tc>
        <w:tc>
          <w:tcPr>
            <w:tcW w:w="1417" w:type="dxa"/>
            <w:vAlign w:val="center"/>
          </w:tcPr>
          <w:p w14:paraId="6DBF8C07">
            <w:pPr>
              <w:pStyle w:val="11"/>
            </w:pPr>
            <w:r>
              <w:t>一般公共    预算拨款</w:t>
            </w:r>
          </w:p>
        </w:tc>
        <w:tc>
          <w:tcPr>
            <w:tcW w:w="1417" w:type="dxa"/>
            <w:vAlign w:val="center"/>
          </w:tcPr>
          <w:p w14:paraId="0DB82246">
            <w:pPr>
              <w:pStyle w:val="11"/>
            </w:pPr>
            <w:r>
              <w:t>基金预算    拨款</w:t>
            </w:r>
          </w:p>
        </w:tc>
        <w:tc>
          <w:tcPr>
            <w:tcW w:w="1559" w:type="dxa"/>
            <w:vAlign w:val="center"/>
          </w:tcPr>
          <w:p w14:paraId="1550E7E7">
            <w:pPr>
              <w:pStyle w:val="11"/>
            </w:pPr>
            <w:r>
              <w:t>国有资本经营    预算拨款</w:t>
            </w:r>
          </w:p>
        </w:tc>
        <w:tc>
          <w:tcPr>
            <w:tcW w:w="1417" w:type="dxa"/>
            <w:vAlign w:val="center"/>
          </w:tcPr>
          <w:p w14:paraId="7B2EA46F">
            <w:pPr>
              <w:pStyle w:val="11"/>
            </w:pPr>
            <w:r>
              <w:t>财政专户    核拨</w:t>
            </w:r>
          </w:p>
        </w:tc>
        <w:tc>
          <w:tcPr>
            <w:tcW w:w="1417" w:type="dxa"/>
            <w:vAlign w:val="center"/>
          </w:tcPr>
          <w:p w14:paraId="7713550B">
            <w:pPr>
              <w:pStyle w:val="11"/>
            </w:pPr>
            <w:r>
              <w:t>单位资金</w:t>
            </w:r>
          </w:p>
        </w:tc>
        <w:tc>
          <w:tcPr>
            <w:tcW w:w="1417" w:type="dxa"/>
            <w:vAlign w:val="center"/>
          </w:tcPr>
          <w:p w14:paraId="2AF9AA23">
            <w:pPr>
              <w:pStyle w:val="11"/>
            </w:pPr>
            <w:r>
              <w:t>财政拨款    结转</w:t>
            </w:r>
          </w:p>
        </w:tc>
        <w:tc>
          <w:tcPr>
            <w:tcW w:w="1417" w:type="dxa"/>
            <w:vAlign w:val="center"/>
          </w:tcPr>
          <w:p w14:paraId="7F288436">
            <w:pPr>
              <w:pStyle w:val="11"/>
            </w:pPr>
            <w:r>
              <w:t>非财政拨款    结转结余</w:t>
            </w:r>
          </w:p>
        </w:tc>
      </w:tr>
      <w:tr w14:paraId="2D066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E6ED6D3">
            <w:pPr>
              <w:pStyle w:val="15"/>
            </w:pPr>
            <w:r>
              <w:t>合  计</w:t>
            </w:r>
          </w:p>
        </w:tc>
        <w:tc>
          <w:tcPr>
            <w:tcW w:w="1417" w:type="dxa"/>
            <w:vAlign w:val="center"/>
          </w:tcPr>
          <w:p w14:paraId="417939D1">
            <w:pPr>
              <w:pStyle w:val="16"/>
            </w:pPr>
            <w:r>
              <w:t>4587.98</w:t>
            </w:r>
          </w:p>
        </w:tc>
        <w:tc>
          <w:tcPr>
            <w:tcW w:w="1417" w:type="dxa"/>
            <w:vAlign w:val="center"/>
          </w:tcPr>
          <w:p w14:paraId="743EADEE">
            <w:pPr>
              <w:pStyle w:val="16"/>
            </w:pPr>
            <w:r>
              <w:t>4587.98</w:t>
            </w:r>
          </w:p>
        </w:tc>
        <w:tc>
          <w:tcPr>
            <w:tcW w:w="1417" w:type="dxa"/>
            <w:vAlign w:val="center"/>
          </w:tcPr>
          <w:p w14:paraId="56A79744">
            <w:pPr>
              <w:pStyle w:val="16"/>
            </w:pPr>
          </w:p>
        </w:tc>
        <w:tc>
          <w:tcPr>
            <w:tcW w:w="1559" w:type="dxa"/>
            <w:vAlign w:val="center"/>
          </w:tcPr>
          <w:p w14:paraId="31D450AB">
            <w:pPr>
              <w:pStyle w:val="16"/>
            </w:pPr>
          </w:p>
        </w:tc>
        <w:tc>
          <w:tcPr>
            <w:tcW w:w="1417" w:type="dxa"/>
            <w:vAlign w:val="center"/>
          </w:tcPr>
          <w:p w14:paraId="45D63B6C">
            <w:pPr>
              <w:pStyle w:val="16"/>
            </w:pPr>
          </w:p>
        </w:tc>
        <w:tc>
          <w:tcPr>
            <w:tcW w:w="1417" w:type="dxa"/>
            <w:vAlign w:val="center"/>
          </w:tcPr>
          <w:p w14:paraId="5980EA66">
            <w:pPr>
              <w:pStyle w:val="16"/>
            </w:pPr>
          </w:p>
        </w:tc>
        <w:tc>
          <w:tcPr>
            <w:tcW w:w="1417" w:type="dxa"/>
            <w:vAlign w:val="center"/>
          </w:tcPr>
          <w:p w14:paraId="326D604D">
            <w:pPr>
              <w:pStyle w:val="16"/>
            </w:pPr>
          </w:p>
        </w:tc>
        <w:tc>
          <w:tcPr>
            <w:tcW w:w="1417" w:type="dxa"/>
            <w:vAlign w:val="center"/>
          </w:tcPr>
          <w:p w14:paraId="59ED6EA0">
            <w:pPr>
              <w:pStyle w:val="16"/>
            </w:pPr>
          </w:p>
        </w:tc>
      </w:tr>
      <w:tr w14:paraId="45BD0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9851768">
            <w:pPr>
              <w:pStyle w:val="13"/>
            </w:pPr>
            <w:r>
              <w:t>501机关工资福利支出</w:t>
            </w:r>
          </w:p>
        </w:tc>
        <w:tc>
          <w:tcPr>
            <w:tcW w:w="1417" w:type="dxa"/>
            <w:vAlign w:val="center"/>
          </w:tcPr>
          <w:p w14:paraId="750358E5">
            <w:pPr>
              <w:pStyle w:val="12"/>
            </w:pPr>
          </w:p>
        </w:tc>
        <w:tc>
          <w:tcPr>
            <w:tcW w:w="1417" w:type="dxa"/>
            <w:vAlign w:val="center"/>
          </w:tcPr>
          <w:p w14:paraId="63E4047C">
            <w:pPr>
              <w:pStyle w:val="12"/>
            </w:pPr>
          </w:p>
        </w:tc>
        <w:tc>
          <w:tcPr>
            <w:tcW w:w="1417" w:type="dxa"/>
            <w:vAlign w:val="center"/>
          </w:tcPr>
          <w:p w14:paraId="78518ECF">
            <w:pPr>
              <w:pStyle w:val="12"/>
            </w:pPr>
          </w:p>
        </w:tc>
        <w:tc>
          <w:tcPr>
            <w:tcW w:w="1559" w:type="dxa"/>
            <w:vAlign w:val="center"/>
          </w:tcPr>
          <w:p w14:paraId="46DC8CC7">
            <w:pPr>
              <w:pStyle w:val="12"/>
            </w:pPr>
          </w:p>
        </w:tc>
        <w:tc>
          <w:tcPr>
            <w:tcW w:w="1417" w:type="dxa"/>
            <w:vAlign w:val="center"/>
          </w:tcPr>
          <w:p w14:paraId="069868E1">
            <w:pPr>
              <w:pStyle w:val="12"/>
            </w:pPr>
          </w:p>
        </w:tc>
        <w:tc>
          <w:tcPr>
            <w:tcW w:w="1417" w:type="dxa"/>
            <w:vAlign w:val="center"/>
          </w:tcPr>
          <w:p w14:paraId="081EC751">
            <w:pPr>
              <w:pStyle w:val="12"/>
            </w:pPr>
          </w:p>
        </w:tc>
        <w:tc>
          <w:tcPr>
            <w:tcW w:w="1417" w:type="dxa"/>
            <w:vAlign w:val="center"/>
          </w:tcPr>
          <w:p w14:paraId="387B4CB3">
            <w:pPr>
              <w:pStyle w:val="12"/>
            </w:pPr>
          </w:p>
        </w:tc>
        <w:tc>
          <w:tcPr>
            <w:tcW w:w="1417" w:type="dxa"/>
            <w:vAlign w:val="center"/>
          </w:tcPr>
          <w:p w14:paraId="2CD16BA4">
            <w:pPr>
              <w:pStyle w:val="12"/>
            </w:pPr>
          </w:p>
        </w:tc>
      </w:tr>
      <w:tr w14:paraId="0B5FA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914E68D">
            <w:pPr>
              <w:pStyle w:val="13"/>
            </w:pPr>
            <w:r>
              <w:t>502机关商品和服务支出</w:t>
            </w:r>
          </w:p>
        </w:tc>
        <w:tc>
          <w:tcPr>
            <w:tcW w:w="1417" w:type="dxa"/>
            <w:vAlign w:val="center"/>
          </w:tcPr>
          <w:p w14:paraId="72814DBF">
            <w:pPr>
              <w:pStyle w:val="12"/>
            </w:pPr>
          </w:p>
        </w:tc>
        <w:tc>
          <w:tcPr>
            <w:tcW w:w="1417" w:type="dxa"/>
            <w:vAlign w:val="center"/>
          </w:tcPr>
          <w:p w14:paraId="56FEA6D1">
            <w:pPr>
              <w:pStyle w:val="12"/>
            </w:pPr>
          </w:p>
        </w:tc>
        <w:tc>
          <w:tcPr>
            <w:tcW w:w="1417" w:type="dxa"/>
            <w:vAlign w:val="center"/>
          </w:tcPr>
          <w:p w14:paraId="21BD6388">
            <w:pPr>
              <w:pStyle w:val="12"/>
            </w:pPr>
          </w:p>
        </w:tc>
        <w:tc>
          <w:tcPr>
            <w:tcW w:w="1559" w:type="dxa"/>
            <w:vAlign w:val="center"/>
          </w:tcPr>
          <w:p w14:paraId="59029F99">
            <w:pPr>
              <w:pStyle w:val="12"/>
            </w:pPr>
          </w:p>
        </w:tc>
        <w:tc>
          <w:tcPr>
            <w:tcW w:w="1417" w:type="dxa"/>
            <w:vAlign w:val="center"/>
          </w:tcPr>
          <w:p w14:paraId="0CAC66B0">
            <w:pPr>
              <w:pStyle w:val="12"/>
            </w:pPr>
          </w:p>
        </w:tc>
        <w:tc>
          <w:tcPr>
            <w:tcW w:w="1417" w:type="dxa"/>
            <w:vAlign w:val="center"/>
          </w:tcPr>
          <w:p w14:paraId="59EC66EE">
            <w:pPr>
              <w:pStyle w:val="12"/>
            </w:pPr>
          </w:p>
        </w:tc>
        <w:tc>
          <w:tcPr>
            <w:tcW w:w="1417" w:type="dxa"/>
            <w:vAlign w:val="center"/>
          </w:tcPr>
          <w:p w14:paraId="077B137B">
            <w:pPr>
              <w:pStyle w:val="12"/>
            </w:pPr>
          </w:p>
        </w:tc>
        <w:tc>
          <w:tcPr>
            <w:tcW w:w="1417" w:type="dxa"/>
            <w:vAlign w:val="center"/>
          </w:tcPr>
          <w:p w14:paraId="489758BA">
            <w:pPr>
              <w:pStyle w:val="12"/>
            </w:pPr>
          </w:p>
        </w:tc>
      </w:tr>
      <w:tr w14:paraId="441291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B5BCD29">
            <w:pPr>
              <w:pStyle w:val="13"/>
            </w:pPr>
            <w:r>
              <w:t>503机关资本性支出（一）</w:t>
            </w:r>
          </w:p>
        </w:tc>
        <w:tc>
          <w:tcPr>
            <w:tcW w:w="1417" w:type="dxa"/>
            <w:vAlign w:val="center"/>
          </w:tcPr>
          <w:p w14:paraId="15D6A307">
            <w:pPr>
              <w:pStyle w:val="12"/>
            </w:pPr>
          </w:p>
        </w:tc>
        <w:tc>
          <w:tcPr>
            <w:tcW w:w="1417" w:type="dxa"/>
            <w:vAlign w:val="center"/>
          </w:tcPr>
          <w:p w14:paraId="3E1FC15D">
            <w:pPr>
              <w:pStyle w:val="12"/>
            </w:pPr>
          </w:p>
        </w:tc>
        <w:tc>
          <w:tcPr>
            <w:tcW w:w="1417" w:type="dxa"/>
            <w:vAlign w:val="center"/>
          </w:tcPr>
          <w:p w14:paraId="3B6A932F">
            <w:pPr>
              <w:pStyle w:val="12"/>
            </w:pPr>
          </w:p>
        </w:tc>
        <w:tc>
          <w:tcPr>
            <w:tcW w:w="1559" w:type="dxa"/>
            <w:vAlign w:val="center"/>
          </w:tcPr>
          <w:p w14:paraId="0990E0BF">
            <w:pPr>
              <w:pStyle w:val="12"/>
            </w:pPr>
          </w:p>
        </w:tc>
        <w:tc>
          <w:tcPr>
            <w:tcW w:w="1417" w:type="dxa"/>
            <w:vAlign w:val="center"/>
          </w:tcPr>
          <w:p w14:paraId="743A0394">
            <w:pPr>
              <w:pStyle w:val="12"/>
            </w:pPr>
          </w:p>
        </w:tc>
        <w:tc>
          <w:tcPr>
            <w:tcW w:w="1417" w:type="dxa"/>
            <w:vAlign w:val="center"/>
          </w:tcPr>
          <w:p w14:paraId="73B16ECD">
            <w:pPr>
              <w:pStyle w:val="12"/>
            </w:pPr>
          </w:p>
        </w:tc>
        <w:tc>
          <w:tcPr>
            <w:tcW w:w="1417" w:type="dxa"/>
            <w:vAlign w:val="center"/>
          </w:tcPr>
          <w:p w14:paraId="7A2C3116">
            <w:pPr>
              <w:pStyle w:val="12"/>
            </w:pPr>
          </w:p>
        </w:tc>
        <w:tc>
          <w:tcPr>
            <w:tcW w:w="1417" w:type="dxa"/>
            <w:vAlign w:val="center"/>
          </w:tcPr>
          <w:p w14:paraId="2401AE46">
            <w:pPr>
              <w:pStyle w:val="12"/>
            </w:pPr>
          </w:p>
        </w:tc>
      </w:tr>
      <w:tr w14:paraId="1FDE1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3B6FA7F">
            <w:pPr>
              <w:pStyle w:val="13"/>
            </w:pPr>
            <w:r>
              <w:t>504机关资本性支出（二）</w:t>
            </w:r>
          </w:p>
        </w:tc>
        <w:tc>
          <w:tcPr>
            <w:tcW w:w="1417" w:type="dxa"/>
            <w:vAlign w:val="center"/>
          </w:tcPr>
          <w:p w14:paraId="7E83A14B">
            <w:pPr>
              <w:pStyle w:val="12"/>
            </w:pPr>
          </w:p>
        </w:tc>
        <w:tc>
          <w:tcPr>
            <w:tcW w:w="1417" w:type="dxa"/>
            <w:vAlign w:val="center"/>
          </w:tcPr>
          <w:p w14:paraId="3975F74C">
            <w:pPr>
              <w:pStyle w:val="12"/>
            </w:pPr>
          </w:p>
        </w:tc>
        <w:tc>
          <w:tcPr>
            <w:tcW w:w="1417" w:type="dxa"/>
            <w:vAlign w:val="center"/>
          </w:tcPr>
          <w:p w14:paraId="4B8B6FE5">
            <w:pPr>
              <w:pStyle w:val="12"/>
            </w:pPr>
          </w:p>
        </w:tc>
        <w:tc>
          <w:tcPr>
            <w:tcW w:w="1559" w:type="dxa"/>
            <w:vAlign w:val="center"/>
          </w:tcPr>
          <w:p w14:paraId="20089DC6">
            <w:pPr>
              <w:pStyle w:val="12"/>
            </w:pPr>
          </w:p>
        </w:tc>
        <w:tc>
          <w:tcPr>
            <w:tcW w:w="1417" w:type="dxa"/>
            <w:vAlign w:val="center"/>
          </w:tcPr>
          <w:p w14:paraId="30EC2BD4">
            <w:pPr>
              <w:pStyle w:val="12"/>
            </w:pPr>
          </w:p>
        </w:tc>
        <w:tc>
          <w:tcPr>
            <w:tcW w:w="1417" w:type="dxa"/>
            <w:vAlign w:val="center"/>
          </w:tcPr>
          <w:p w14:paraId="4F8B8B4C">
            <w:pPr>
              <w:pStyle w:val="12"/>
            </w:pPr>
          </w:p>
        </w:tc>
        <w:tc>
          <w:tcPr>
            <w:tcW w:w="1417" w:type="dxa"/>
            <w:vAlign w:val="center"/>
          </w:tcPr>
          <w:p w14:paraId="4D9244F4">
            <w:pPr>
              <w:pStyle w:val="12"/>
            </w:pPr>
          </w:p>
        </w:tc>
        <w:tc>
          <w:tcPr>
            <w:tcW w:w="1417" w:type="dxa"/>
            <w:vAlign w:val="center"/>
          </w:tcPr>
          <w:p w14:paraId="5366435F">
            <w:pPr>
              <w:pStyle w:val="12"/>
            </w:pPr>
          </w:p>
        </w:tc>
      </w:tr>
      <w:tr w14:paraId="59B64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1890467">
            <w:pPr>
              <w:pStyle w:val="13"/>
            </w:pPr>
            <w:r>
              <w:t>505对事业单位经常性补助</w:t>
            </w:r>
          </w:p>
        </w:tc>
        <w:tc>
          <w:tcPr>
            <w:tcW w:w="1417" w:type="dxa"/>
            <w:vAlign w:val="center"/>
          </w:tcPr>
          <w:p w14:paraId="4AC1E91D">
            <w:pPr>
              <w:pStyle w:val="12"/>
            </w:pPr>
            <w:r>
              <w:t>4552.93</w:t>
            </w:r>
          </w:p>
        </w:tc>
        <w:tc>
          <w:tcPr>
            <w:tcW w:w="1417" w:type="dxa"/>
            <w:vAlign w:val="center"/>
          </w:tcPr>
          <w:p w14:paraId="3F4E32CF">
            <w:pPr>
              <w:pStyle w:val="12"/>
            </w:pPr>
            <w:r>
              <w:t>4552.93</w:t>
            </w:r>
          </w:p>
        </w:tc>
        <w:tc>
          <w:tcPr>
            <w:tcW w:w="1417" w:type="dxa"/>
            <w:vAlign w:val="center"/>
          </w:tcPr>
          <w:p w14:paraId="5743A053">
            <w:pPr>
              <w:pStyle w:val="12"/>
            </w:pPr>
          </w:p>
        </w:tc>
        <w:tc>
          <w:tcPr>
            <w:tcW w:w="1559" w:type="dxa"/>
            <w:vAlign w:val="center"/>
          </w:tcPr>
          <w:p w14:paraId="46CCA1A4">
            <w:pPr>
              <w:pStyle w:val="12"/>
            </w:pPr>
          </w:p>
        </w:tc>
        <w:tc>
          <w:tcPr>
            <w:tcW w:w="1417" w:type="dxa"/>
            <w:vAlign w:val="center"/>
          </w:tcPr>
          <w:p w14:paraId="0D83E60A">
            <w:pPr>
              <w:pStyle w:val="12"/>
            </w:pPr>
          </w:p>
        </w:tc>
        <w:tc>
          <w:tcPr>
            <w:tcW w:w="1417" w:type="dxa"/>
            <w:vAlign w:val="center"/>
          </w:tcPr>
          <w:p w14:paraId="48CC4C0E">
            <w:pPr>
              <w:pStyle w:val="12"/>
            </w:pPr>
          </w:p>
        </w:tc>
        <w:tc>
          <w:tcPr>
            <w:tcW w:w="1417" w:type="dxa"/>
            <w:vAlign w:val="center"/>
          </w:tcPr>
          <w:p w14:paraId="1A1C90AC">
            <w:pPr>
              <w:pStyle w:val="12"/>
            </w:pPr>
          </w:p>
        </w:tc>
        <w:tc>
          <w:tcPr>
            <w:tcW w:w="1417" w:type="dxa"/>
            <w:vAlign w:val="center"/>
          </w:tcPr>
          <w:p w14:paraId="2FE00F1F">
            <w:pPr>
              <w:pStyle w:val="12"/>
            </w:pPr>
          </w:p>
        </w:tc>
      </w:tr>
      <w:tr w14:paraId="05C4C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F703F7E">
            <w:pPr>
              <w:pStyle w:val="13"/>
            </w:pPr>
            <w:r>
              <w:t>506对事业单位资本性补助</w:t>
            </w:r>
          </w:p>
        </w:tc>
        <w:tc>
          <w:tcPr>
            <w:tcW w:w="1417" w:type="dxa"/>
            <w:vAlign w:val="center"/>
          </w:tcPr>
          <w:p w14:paraId="34DFFAF9">
            <w:pPr>
              <w:pStyle w:val="12"/>
            </w:pPr>
            <w:r>
              <w:t>11.00</w:t>
            </w:r>
          </w:p>
        </w:tc>
        <w:tc>
          <w:tcPr>
            <w:tcW w:w="1417" w:type="dxa"/>
            <w:vAlign w:val="center"/>
          </w:tcPr>
          <w:p w14:paraId="1D01BE2F">
            <w:pPr>
              <w:pStyle w:val="12"/>
            </w:pPr>
            <w:r>
              <w:t>11.00</w:t>
            </w:r>
          </w:p>
        </w:tc>
        <w:tc>
          <w:tcPr>
            <w:tcW w:w="1417" w:type="dxa"/>
            <w:vAlign w:val="center"/>
          </w:tcPr>
          <w:p w14:paraId="1512F131">
            <w:pPr>
              <w:pStyle w:val="12"/>
            </w:pPr>
          </w:p>
        </w:tc>
        <w:tc>
          <w:tcPr>
            <w:tcW w:w="1559" w:type="dxa"/>
            <w:vAlign w:val="center"/>
          </w:tcPr>
          <w:p w14:paraId="1EF573F9">
            <w:pPr>
              <w:pStyle w:val="12"/>
            </w:pPr>
          </w:p>
        </w:tc>
        <w:tc>
          <w:tcPr>
            <w:tcW w:w="1417" w:type="dxa"/>
            <w:vAlign w:val="center"/>
          </w:tcPr>
          <w:p w14:paraId="2A8D4C25">
            <w:pPr>
              <w:pStyle w:val="12"/>
            </w:pPr>
          </w:p>
        </w:tc>
        <w:tc>
          <w:tcPr>
            <w:tcW w:w="1417" w:type="dxa"/>
            <w:vAlign w:val="center"/>
          </w:tcPr>
          <w:p w14:paraId="2E8627CE">
            <w:pPr>
              <w:pStyle w:val="12"/>
            </w:pPr>
          </w:p>
        </w:tc>
        <w:tc>
          <w:tcPr>
            <w:tcW w:w="1417" w:type="dxa"/>
            <w:vAlign w:val="center"/>
          </w:tcPr>
          <w:p w14:paraId="39674E1D">
            <w:pPr>
              <w:pStyle w:val="12"/>
            </w:pPr>
          </w:p>
        </w:tc>
        <w:tc>
          <w:tcPr>
            <w:tcW w:w="1417" w:type="dxa"/>
            <w:vAlign w:val="center"/>
          </w:tcPr>
          <w:p w14:paraId="19828342">
            <w:pPr>
              <w:pStyle w:val="12"/>
            </w:pPr>
          </w:p>
        </w:tc>
      </w:tr>
      <w:tr w14:paraId="5FB026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2A37E32">
            <w:pPr>
              <w:pStyle w:val="13"/>
            </w:pPr>
            <w:r>
              <w:t>507对企业补助</w:t>
            </w:r>
          </w:p>
        </w:tc>
        <w:tc>
          <w:tcPr>
            <w:tcW w:w="1417" w:type="dxa"/>
            <w:vAlign w:val="center"/>
          </w:tcPr>
          <w:p w14:paraId="5B0B12E5">
            <w:pPr>
              <w:pStyle w:val="12"/>
            </w:pPr>
          </w:p>
        </w:tc>
        <w:tc>
          <w:tcPr>
            <w:tcW w:w="1417" w:type="dxa"/>
            <w:vAlign w:val="center"/>
          </w:tcPr>
          <w:p w14:paraId="3BDAE334">
            <w:pPr>
              <w:pStyle w:val="12"/>
            </w:pPr>
          </w:p>
        </w:tc>
        <w:tc>
          <w:tcPr>
            <w:tcW w:w="1417" w:type="dxa"/>
            <w:vAlign w:val="center"/>
          </w:tcPr>
          <w:p w14:paraId="37C5DBCA">
            <w:pPr>
              <w:pStyle w:val="12"/>
            </w:pPr>
          </w:p>
        </w:tc>
        <w:tc>
          <w:tcPr>
            <w:tcW w:w="1559" w:type="dxa"/>
            <w:vAlign w:val="center"/>
          </w:tcPr>
          <w:p w14:paraId="34A80F6C">
            <w:pPr>
              <w:pStyle w:val="12"/>
            </w:pPr>
          </w:p>
        </w:tc>
        <w:tc>
          <w:tcPr>
            <w:tcW w:w="1417" w:type="dxa"/>
            <w:vAlign w:val="center"/>
          </w:tcPr>
          <w:p w14:paraId="224C8691">
            <w:pPr>
              <w:pStyle w:val="12"/>
            </w:pPr>
          </w:p>
        </w:tc>
        <w:tc>
          <w:tcPr>
            <w:tcW w:w="1417" w:type="dxa"/>
            <w:vAlign w:val="center"/>
          </w:tcPr>
          <w:p w14:paraId="768A3A0D">
            <w:pPr>
              <w:pStyle w:val="12"/>
            </w:pPr>
          </w:p>
        </w:tc>
        <w:tc>
          <w:tcPr>
            <w:tcW w:w="1417" w:type="dxa"/>
            <w:vAlign w:val="center"/>
          </w:tcPr>
          <w:p w14:paraId="469D3AA2">
            <w:pPr>
              <w:pStyle w:val="12"/>
            </w:pPr>
          </w:p>
        </w:tc>
        <w:tc>
          <w:tcPr>
            <w:tcW w:w="1417" w:type="dxa"/>
            <w:vAlign w:val="center"/>
          </w:tcPr>
          <w:p w14:paraId="23EF10FB">
            <w:pPr>
              <w:pStyle w:val="12"/>
            </w:pPr>
          </w:p>
        </w:tc>
      </w:tr>
      <w:tr w14:paraId="1E7995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13E83CD5">
            <w:pPr>
              <w:pStyle w:val="13"/>
            </w:pPr>
            <w:r>
              <w:t>508对企业资本性支出</w:t>
            </w:r>
          </w:p>
        </w:tc>
        <w:tc>
          <w:tcPr>
            <w:tcW w:w="1417" w:type="dxa"/>
            <w:vAlign w:val="center"/>
          </w:tcPr>
          <w:p w14:paraId="7A04F5EB">
            <w:pPr>
              <w:pStyle w:val="12"/>
            </w:pPr>
          </w:p>
        </w:tc>
        <w:tc>
          <w:tcPr>
            <w:tcW w:w="1417" w:type="dxa"/>
            <w:vAlign w:val="center"/>
          </w:tcPr>
          <w:p w14:paraId="4D613351">
            <w:pPr>
              <w:pStyle w:val="12"/>
            </w:pPr>
          </w:p>
        </w:tc>
        <w:tc>
          <w:tcPr>
            <w:tcW w:w="1417" w:type="dxa"/>
            <w:vAlign w:val="center"/>
          </w:tcPr>
          <w:p w14:paraId="7A8918FD">
            <w:pPr>
              <w:pStyle w:val="12"/>
            </w:pPr>
          </w:p>
        </w:tc>
        <w:tc>
          <w:tcPr>
            <w:tcW w:w="1559" w:type="dxa"/>
            <w:vAlign w:val="center"/>
          </w:tcPr>
          <w:p w14:paraId="0DDAACA6">
            <w:pPr>
              <w:pStyle w:val="12"/>
            </w:pPr>
          </w:p>
        </w:tc>
        <w:tc>
          <w:tcPr>
            <w:tcW w:w="1417" w:type="dxa"/>
            <w:vAlign w:val="center"/>
          </w:tcPr>
          <w:p w14:paraId="5D71C421">
            <w:pPr>
              <w:pStyle w:val="12"/>
            </w:pPr>
          </w:p>
        </w:tc>
        <w:tc>
          <w:tcPr>
            <w:tcW w:w="1417" w:type="dxa"/>
            <w:vAlign w:val="center"/>
          </w:tcPr>
          <w:p w14:paraId="45353794">
            <w:pPr>
              <w:pStyle w:val="12"/>
            </w:pPr>
          </w:p>
        </w:tc>
        <w:tc>
          <w:tcPr>
            <w:tcW w:w="1417" w:type="dxa"/>
            <w:vAlign w:val="center"/>
          </w:tcPr>
          <w:p w14:paraId="6F970FC9">
            <w:pPr>
              <w:pStyle w:val="12"/>
            </w:pPr>
          </w:p>
        </w:tc>
        <w:tc>
          <w:tcPr>
            <w:tcW w:w="1417" w:type="dxa"/>
            <w:vAlign w:val="center"/>
          </w:tcPr>
          <w:p w14:paraId="445E3E36">
            <w:pPr>
              <w:pStyle w:val="12"/>
            </w:pPr>
          </w:p>
        </w:tc>
      </w:tr>
      <w:tr w14:paraId="36AD0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021F7AC">
            <w:pPr>
              <w:pStyle w:val="13"/>
            </w:pPr>
            <w:r>
              <w:t>509对个人和家庭的补助</w:t>
            </w:r>
          </w:p>
        </w:tc>
        <w:tc>
          <w:tcPr>
            <w:tcW w:w="1417" w:type="dxa"/>
            <w:vAlign w:val="center"/>
          </w:tcPr>
          <w:p w14:paraId="2C4C367B">
            <w:pPr>
              <w:pStyle w:val="12"/>
            </w:pPr>
            <w:r>
              <w:t>24.05</w:t>
            </w:r>
          </w:p>
        </w:tc>
        <w:tc>
          <w:tcPr>
            <w:tcW w:w="1417" w:type="dxa"/>
            <w:vAlign w:val="center"/>
          </w:tcPr>
          <w:p w14:paraId="4C884BB5">
            <w:pPr>
              <w:pStyle w:val="12"/>
            </w:pPr>
            <w:r>
              <w:t>24.05</w:t>
            </w:r>
          </w:p>
        </w:tc>
        <w:tc>
          <w:tcPr>
            <w:tcW w:w="1417" w:type="dxa"/>
            <w:vAlign w:val="center"/>
          </w:tcPr>
          <w:p w14:paraId="53CBFF4D">
            <w:pPr>
              <w:pStyle w:val="12"/>
            </w:pPr>
          </w:p>
        </w:tc>
        <w:tc>
          <w:tcPr>
            <w:tcW w:w="1559" w:type="dxa"/>
            <w:vAlign w:val="center"/>
          </w:tcPr>
          <w:p w14:paraId="4AA20CC3">
            <w:pPr>
              <w:pStyle w:val="12"/>
            </w:pPr>
          </w:p>
        </w:tc>
        <w:tc>
          <w:tcPr>
            <w:tcW w:w="1417" w:type="dxa"/>
            <w:vAlign w:val="center"/>
          </w:tcPr>
          <w:p w14:paraId="4929B581">
            <w:pPr>
              <w:pStyle w:val="12"/>
            </w:pPr>
          </w:p>
        </w:tc>
        <w:tc>
          <w:tcPr>
            <w:tcW w:w="1417" w:type="dxa"/>
            <w:vAlign w:val="center"/>
          </w:tcPr>
          <w:p w14:paraId="1C50DCCF">
            <w:pPr>
              <w:pStyle w:val="12"/>
            </w:pPr>
          </w:p>
        </w:tc>
        <w:tc>
          <w:tcPr>
            <w:tcW w:w="1417" w:type="dxa"/>
            <w:vAlign w:val="center"/>
          </w:tcPr>
          <w:p w14:paraId="004E4849">
            <w:pPr>
              <w:pStyle w:val="12"/>
            </w:pPr>
          </w:p>
        </w:tc>
        <w:tc>
          <w:tcPr>
            <w:tcW w:w="1417" w:type="dxa"/>
            <w:vAlign w:val="center"/>
          </w:tcPr>
          <w:p w14:paraId="5AE1C93C">
            <w:pPr>
              <w:pStyle w:val="12"/>
            </w:pPr>
          </w:p>
        </w:tc>
      </w:tr>
      <w:tr w14:paraId="200FE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7616139">
            <w:pPr>
              <w:pStyle w:val="13"/>
            </w:pPr>
            <w:r>
              <w:t>511债务利息及费用支出</w:t>
            </w:r>
          </w:p>
        </w:tc>
        <w:tc>
          <w:tcPr>
            <w:tcW w:w="1417" w:type="dxa"/>
            <w:vAlign w:val="center"/>
          </w:tcPr>
          <w:p w14:paraId="47E3C7F9">
            <w:pPr>
              <w:pStyle w:val="12"/>
            </w:pPr>
          </w:p>
        </w:tc>
        <w:tc>
          <w:tcPr>
            <w:tcW w:w="1417" w:type="dxa"/>
            <w:vAlign w:val="center"/>
          </w:tcPr>
          <w:p w14:paraId="6388886E">
            <w:pPr>
              <w:pStyle w:val="12"/>
            </w:pPr>
          </w:p>
        </w:tc>
        <w:tc>
          <w:tcPr>
            <w:tcW w:w="1417" w:type="dxa"/>
            <w:vAlign w:val="center"/>
          </w:tcPr>
          <w:p w14:paraId="3643FDF9">
            <w:pPr>
              <w:pStyle w:val="12"/>
            </w:pPr>
          </w:p>
        </w:tc>
        <w:tc>
          <w:tcPr>
            <w:tcW w:w="1559" w:type="dxa"/>
            <w:vAlign w:val="center"/>
          </w:tcPr>
          <w:p w14:paraId="4C96500B">
            <w:pPr>
              <w:pStyle w:val="12"/>
            </w:pPr>
          </w:p>
        </w:tc>
        <w:tc>
          <w:tcPr>
            <w:tcW w:w="1417" w:type="dxa"/>
            <w:vAlign w:val="center"/>
          </w:tcPr>
          <w:p w14:paraId="0BEB17D6">
            <w:pPr>
              <w:pStyle w:val="12"/>
            </w:pPr>
          </w:p>
        </w:tc>
        <w:tc>
          <w:tcPr>
            <w:tcW w:w="1417" w:type="dxa"/>
            <w:vAlign w:val="center"/>
          </w:tcPr>
          <w:p w14:paraId="59565560">
            <w:pPr>
              <w:pStyle w:val="12"/>
            </w:pPr>
          </w:p>
        </w:tc>
        <w:tc>
          <w:tcPr>
            <w:tcW w:w="1417" w:type="dxa"/>
            <w:vAlign w:val="center"/>
          </w:tcPr>
          <w:p w14:paraId="7F997040">
            <w:pPr>
              <w:pStyle w:val="12"/>
            </w:pPr>
          </w:p>
        </w:tc>
        <w:tc>
          <w:tcPr>
            <w:tcW w:w="1417" w:type="dxa"/>
            <w:vAlign w:val="center"/>
          </w:tcPr>
          <w:p w14:paraId="3B242C6A">
            <w:pPr>
              <w:pStyle w:val="12"/>
            </w:pPr>
          </w:p>
        </w:tc>
      </w:tr>
      <w:tr w14:paraId="0BC2A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0A180A8">
            <w:pPr>
              <w:pStyle w:val="13"/>
            </w:pPr>
            <w:r>
              <w:t>513转移性支出</w:t>
            </w:r>
          </w:p>
        </w:tc>
        <w:tc>
          <w:tcPr>
            <w:tcW w:w="1417" w:type="dxa"/>
            <w:vAlign w:val="center"/>
          </w:tcPr>
          <w:p w14:paraId="2414779C">
            <w:pPr>
              <w:pStyle w:val="12"/>
            </w:pPr>
          </w:p>
        </w:tc>
        <w:tc>
          <w:tcPr>
            <w:tcW w:w="1417" w:type="dxa"/>
            <w:vAlign w:val="center"/>
          </w:tcPr>
          <w:p w14:paraId="638219C9">
            <w:pPr>
              <w:pStyle w:val="12"/>
            </w:pPr>
          </w:p>
        </w:tc>
        <w:tc>
          <w:tcPr>
            <w:tcW w:w="1417" w:type="dxa"/>
            <w:vAlign w:val="center"/>
          </w:tcPr>
          <w:p w14:paraId="42619F1B">
            <w:pPr>
              <w:pStyle w:val="12"/>
            </w:pPr>
          </w:p>
        </w:tc>
        <w:tc>
          <w:tcPr>
            <w:tcW w:w="1559" w:type="dxa"/>
            <w:vAlign w:val="center"/>
          </w:tcPr>
          <w:p w14:paraId="377A2BF3">
            <w:pPr>
              <w:pStyle w:val="12"/>
            </w:pPr>
          </w:p>
        </w:tc>
        <w:tc>
          <w:tcPr>
            <w:tcW w:w="1417" w:type="dxa"/>
            <w:vAlign w:val="center"/>
          </w:tcPr>
          <w:p w14:paraId="7E84ACD9">
            <w:pPr>
              <w:pStyle w:val="12"/>
            </w:pPr>
          </w:p>
        </w:tc>
        <w:tc>
          <w:tcPr>
            <w:tcW w:w="1417" w:type="dxa"/>
            <w:vAlign w:val="center"/>
          </w:tcPr>
          <w:p w14:paraId="6331A5AB">
            <w:pPr>
              <w:pStyle w:val="12"/>
            </w:pPr>
          </w:p>
        </w:tc>
        <w:tc>
          <w:tcPr>
            <w:tcW w:w="1417" w:type="dxa"/>
            <w:vAlign w:val="center"/>
          </w:tcPr>
          <w:p w14:paraId="6C6FF196">
            <w:pPr>
              <w:pStyle w:val="12"/>
            </w:pPr>
          </w:p>
        </w:tc>
        <w:tc>
          <w:tcPr>
            <w:tcW w:w="1417" w:type="dxa"/>
            <w:vAlign w:val="center"/>
          </w:tcPr>
          <w:p w14:paraId="314D55BB">
            <w:pPr>
              <w:pStyle w:val="12"/>
            </w:pPr>
          </w:p>
        </w:tc>
      </w:tr>
      <w:tr w14:paraId="4B6E4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EF8F1EC">
            <w:pPr>
              <w:pStyle w:val="13"/>
            </w:pPr>
            <w:r>
              <w:t>599其他支出</w:t>
            </w:r>
          </w:p>
        </w:tc>
        <w:tc>
          <w:tcPr>
            <w:tcW w:w="1417" w:type="dxa"/>
            <w:vAlign w:val="center"/>
          </w:tcPr>
          <w:p w14:paraId="3A3F9568">
            <w:pPr>
              <w:pStyle w:val="12"/>
            </w:pPr>
          </w:p>
        </w:tc>
        <w:tc>
          <w:tcPr>
            <w:tcW w:w="1417" w:type="dxa"/>
            <w:vAlign w:val="center"/>
          </w:tcPr>
          <w:p w14:paraId="37517042">
            <w:pPr>
              <w:pStyle w:val="12"/>
            </w:pPr>
          </w:p>
        </w:tc>
        <w:tc>
          <w:tcPr>
            <w:tcW w:w="1417" w:type="dxa"/>
            <w:vAlign w:val="center"/>
          </w:tcPr>
          <w:p w14:paraId="7CB44600">
            <w:pPr>
              <w:pStyle w:val="12"/>
            </w:pPr>
          </w:p>
        </w:tc>
        <w:tc>
          <w:tcPr>
            <w:tcW w:w="1559" w:type="dxa"/>
            <w:vAlign w:val="center"/>
          </w:tcPr>
          <w:p w14:paraId="224831DA">
            <w:pPr>
              <w:pStyle w:val="12"/>
            </w:pPr>
          </w:p>
        </w:tc>
        <w:tc>
          <w:tcPr>
            <w:tcW w:w="1417" w:type="dxa"/>
            <w:vAlign w:val="center"/>
          </w:tcPr>
          <w:p w14:paraId="718D1D05">
            <w:pPr>
              <w:pStyle w:val="12"/>
            </w:pPr>
          </w:p>
        </w:tc>
        <w:tc>
          <w:tcPr>
            <w:tcW w:w="1417" w:type="dxa"/>
            <w:vAlign w:val="center"/>
          </w:tcPr>
          <w:p w14:paraId="240EA168">
            <w:pPr>
              <w:pStyle w:val="12"/>
            </w:pPr>
          </w:p>
        </w:tc>
        <w:tc>
          <w:tcPr>
            <w:tcW w:w="1417" w:type="dxa"/>
            <w:vAlign w:val="center"/>
          </w:tcPr>
          <w:p w14:paraId="1075D944">
            <w:pPr>
              <w:pStyle w:val="12"/>
            </w:pPr>
          </w:p>
        </w:tc>
        <w:tc>
          <w:tcPr>
            <w:tcW w:w="1417" w:type="dxa"/>
            <w:vAlign w:val="center"/>
          </w:tcPr>
          <w:p w14:paraId="659C8A1B">
            <w:pPr>
              <w:pStyle w:val="12"/>
            </w:pPr>
          </w:p>
        </w:tc>
      </w:tr>
    </w:tbl>
    <w:p w14:paraId="1DF540C0">
      <w:pPr>
        <w:sectPr>
          <w:pgSz w:w="16840" w:h="11900" w:orient="landscape"/>
          <w:pgMar w:top="1361" w:right="1020" w:bottom="1361" w:left="1020" w:header="720" w:footer="720" w:gutter="0"/>
          <w:cols w:space="720" w:num="1"/>
        </w:sectPr>
      </w:pPr>
    </w:p>
    <w:p w14:paraId="280518E9">
      <w:pPr>
        <w:spacing w:before="0" w:after="0"/>
        <w:ind w:firstLine="0"/>
        <w:jc w:val="center"/>
        <w:outlineLvl w:val="3"/>
      </w:pPr>
      <w:bookmarkStart w:id="33" w:name="_Toc_4_4_0000000034"/>
      <w:r>
        <w:rPr>
          <w:rFonts w:ascii="方正小标宋_GBK" w:hAnsi="方正小标宋_GBK" w:eastAsia="方正小标宋_GBK" w:cs="方正小标宋_GBK"/>
          <w:color w:val="000000"/>
          <w:sz w:val="44"/>
        </w:rPr>
        <w:t>二十六、曹妃甸区第八农场中学收支预算</w:t>
      </w:r>
      <w:bookmarkEnd w:id="33"/>
    </w:p>
    <w:p w14:paraId="0331FF4C">
      <w:pPr>
        <w:spacing w:before="0" w:after="0"/>
        <w:ind w:firstLine="0"/>
        <w:jc w:val="center"/>
        <w:outlineLvl w:val="9"/>
      </w:pPr>
    </w:p>
    <w:p w14:paraId="3369B886">
      <w:pPr>
        <w:spacing w:before="0" w:after="0" w:line="240" w:lineRule="auto"/>
        <w:ind w:firstLine="0"/>
        <w:jc w:val="center"/>
        <w:outlineLvl w:val="4"/>
      </w:pPr>
      <w:r>
        <w:rPr>
          <w:rFonts w:ascii="方正小标宋_GBK" w:hAnsi="方正小标宋_GBK" w:eastAsia="方正小标宋_GBK" w:cs="方正小标宋_GBK"/>
          <w:color w:val="000000"/>
          <w:sz w:val="32"/>
        </w:rPr>
        <w:t>收支预算总表</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01"/>
        <w:gridCol w:w="5114"/>
        <w:gridCol w:w="2874"/>
      </w:tblGrid>
      <w:tr w14:paraId="2D8C0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6015" w:type="dxa"/>
            <w:gridSpan w:val="2"/>
            <w:tcBorders>
              <w:top w:val="single" w:color="FFFFFF" w:sz="6" w:space="0"/>
              <w:left w:val="single" w:color="FFFFFF" w:sz="6" w:space="0"/>
              <w:right w:val="single" w:color="FFFFFF" w:sz="6" w:space="0"/>
            </w:tcBorders>
            <w:vAlign w:val="center"/>
          </w:tcPr>
          <w:p w14:paraId="685322A0">
            <w:pPr>
              <w:pStyle w:val="10"/>
            </w:pPr>
            <w:r>
              <w:t>360027曹妃甸区第八农场中学</w:t>
            </w:r>
          </w:p>
        </w:tc>
        <w:tc>
          <w:tcPr>
            <w:tcW w:w="2874" w:type="dxa"/>
            <w:tcBorders>
              <w:top w:val="single" w:color="FFFFFF" w:sz="6" w:space="0"/>
              <w:left w:val="single" w:color="FFFFFF" w:sz="6" w:space="0"/>
              <w:right w:val="single" w:color="FFFFFF" w:sz="6" w:space="0"/>
            </w:tcBorders>
            <w:vAlign w:val="center"/>
          </w:tcPr>
          <w:p w14:paraId="4410F61E">
            <w:pPr>
              <w:pStyle w:val="9"/>
            </w:pPr>
            <w:r>
              <w:t>单位：万元</w:t>
            </w:r>
          </w:p>
        </w:tc>
      </w:tr>
      <w:tr w14:paraId="02CB4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901" w:type="dxa"/>
            <w:vAlign w:val="center"/>
          </w:tcPr>
          <w:p w14:paraId="47C9AAA1">
            <w:pPr>
              <w:pStyle w:val="11"/>
            </w:pPr>
            <w:r>
              <w:t>项  目代  码</w:t>
            </w:r>
          </w:p>
        </w:tc>
        <w:tc>
          <w:tcPr>
            <w:tcW w:w="5114" w:type="dxa"/>
            <w:vAlign w:val="center"/>
          </w:tcPr>
          <w:p w14:paraId="58B10653">
            <w:pPr>
              <w:pStyle w:val="11"/>
            </w:pPr>
            <w:r>
              <w:t>预算收支项目</w:t>
            </w:r>
          </w:p>
        </w:tc>
        <w:tc>
          <w:tcPr>
            <w:tcW w:w="2874" w:type="dxa"/>
            <w:vAlign w:val="center"/>
          </w:tcPr>
          <w:p w14:paraId="1C92DCF7">
            <w:pPr>
              <w:pStyle w:val="11"/>
            </w:pPr>
            <w:r>
              <w:t>预算金额</w:t>
            </w:r>
          </w:p>
        </w:tc>
      </w:tr>
      <w:tr w14:paraId="0FA19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6D1FE8F">
            <w:pPr>
              <w:pStyle w:val="15"/>
            </w:pPr>
          </w:p>
        </w:tc>
        <w:tc>
          <w:tcPr>
            <w:tcW w:w="5114" w:type="dxa"/>
            <w:vAlign w:val="center"/>
          </w:tcPr>
          <w:p w14:paraId="2B2E8A9A">
            <w:pPr>
              <w:pStyle w:val="15"/>
            </w:pPr>
            <w:r>
              <w:t>预算收入</w:t>
            </w:r>
          </w:p>
        </w:tc>
        <w:tc>
          <w:tcPr>
            <w:tcW w:w="2874" w:type="dxa"/>
            <w:vAlign w:val="center"/>
          </w:tcPr>
          <w:p w14:paraId="6BCC8C5F">
            <w:pPr>
              <w:pStyle w:val="16"/>
            </w:pPr>
            <w:r>
              <w:t>1873.12</w:t>
            </w:r>
          </w:p>
        </w:tc>
      </w:tr>
      <w:tr w14:paraId="34CD4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A4C2725">
            <w:pPr>
              <w:pStyle w:val="15"/>
            </w:pPr>
          </w:p>
        </w:tc>
        <w:tc>
          <w:tcPr>
            <w:tcW w:w="5114" w:type="dxa"/>
            <w:vAlign w:val="center"/>
          </w:tcPr>
          <w:p w14:paraId="5EFB6FC3">
            <w:pPr>
              <w:pStyle w:val="17"/>
            </w:pPr>
            <w:r>
              <w:t>　　本年收入</w:t>
            </w:r>
          </w:p>
        </w:tc>
        <w:tc>
          <w:tcPr>
            <w:tcW w:w="2874" w:type="dxa"/>
            <w:vAlign w:val="center"/>
          </w:tcPr>
          <w:p w14:paraId="47656610">
            <w:pPr>
              <w:pStyle w:val="16"/>
            </w:pPr>
            <w:r>
              <w:t>1873.12</w:t>
            </w:r>
          </w:p>
        </w:tc>
      </w:tr>
      <w:tr w14:paraId="5AD33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22097EB">
            <w:pPr>
              <w:pStyle w:val="14"/>
            </w:pPr>
            <w:r>
              <w:t>1</w:t>
            </w:r>
          </w:p>
        </w:tc>
        <w:tc>
          <w:tcPr>
            <w:tcW w:w="5114" w:type="dxa"/>
            <w:vAlign w:val="center"/>
          </w:tcPr>
          <w:p w14:paraId="48646531">
            <w:pPr>
              <w:pStyle w:val="13"/>
            </w:pPr>
            <w:r>
              <w:t>一般公共预算拨款</w:t>
            </w:r>
          </w:p>
        </w:tc>
        <w:tc>
          <w:tcPr>
            <w:tcW w:w="2874" w:type="dxa"/>
            <w:vAlign w:val="center"/>
          </w:tcPr>
          <w:p w14:paraId="2766BBA6">
            <w:pPr>
              <w:pStyle w:val="12"/>
            </w:pPr>
            <w:r>
              <w:t>1873.12</w:t>
            </w:r>
          </w:p>
        </w:tc>
      </w:tr>
      <w:tr w14:paraId="4DD69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D5F109E">
            <w:pPr>
              <w:pStyle w:val="14"/>
            </w:pPr>
          </w:p>
        </w:tc>
        <w:tc>
          <w:tcPr>
            <w:tcW w:w="5114" w:type="dxa"/>
            <w:vAlign w:val="center"/>
          </w:tcPr>
          <w:p w14:paraId="1105CDF2">
            <w:pPr>
              <w:pStyle w:val="13"/>
            </w:pPr>
            <w:r>
              <w:t>其中：一般财力</w:t>
            </w:r>
          </w:p>
        </w:tc>
        <w:tc>
          <w:tcPr>
            <w:tcW w:w="2874" w:type="dxa"/>
            <w:vAlign w:val="center"/>
          </w:tcPr>
          <w:p w14:paraId="45673B9B">
            <w:pPr>
              <w:pStyle w:val="12"/>
            </w:pPr>
            <w:r>
              <w:t>1873.12</w:t>
            </w:r>
          </w:p>
        </w:tc>
      </w:tr>
      <w:tr w14:paraId="19A22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36C87C4">
            <w:pPr>
              <w:pStyle w:val="14"/>
            </w:pPr>
          </w:p>
        </w:tc>
        <w:tc>
          <w:tcPr>
            <w:tcW w:w="5114" w:type="dxa"/>
            <w:vAlign w:val="center"/>
          </w:tcPr>
          <w:p w14:paraId="719F5E81">
            <w:pPr>
              <w:pStyle w:val="13"/>
            </w:pPr>
            <w:r>
              <w:t>　　　行政事业性收费</w:t>
            </w:r>
          </w:p>
        </w:tc>
        <w:tc>
          <w:tcPr>
            <w:tcW w:w="2874" w:type="dxa"/>
            <w:vAlign w:val="center"/>
          </w:tcPr>
          <w:p w14:paraId="6FBBAF8B">
            <w:pPr>
              <w:pStyle w:val="12"/>
            </w:pPr>
          </w:p>
        </w:tc>
      </w:tr>
      <w:tr w14:paraId="485C6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57E3A49">
            <w:pPr>
              <w:pStyle w:val="14"/>
            </w:pPr>
          </w:p>
        </w:tc>
        <w:tc>
          <w:tcPr>
            <w:tcW w:w="5114" w:type="dxa"/>
            <w:vAlign w:val="center"/>
          </w:tcPr>
          <w:p w14:paraId="127A05A7">
            <w:pPr>
              <w:pStyle w:val="13"/>
            </w:pPr>
            <w:r>
              <w:t>　　　专项收入</w:t>
            </w:r>
          </w:p>
        </w:tc>
        <w:tc>
          <w:tcPr>
            <w:tcW w:w="2874" w:type="dxa"/>
            <w:vAlign w:val="center"/>
          </w:tcPr>
          <w:p w14:paraId="20813C22">
            <w:pPr>
              <w:pStyle w:val="12"/>
            </w:pPr>
          </w:p>
        </w:tc>
      </w:tr>
      <w:tr w14:paraId="3984A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61DED3B">
            <w:pPr>
              <w:pStyle w:val="14"/>
            </w:pPr>
          </w:p>
        </w:tc>
        <w:tc>
          <w:tcPr>
            <w:tcW w:w="5114" w:type="dxa"/>
            <w:vAlign w:val="center"/>
          </w:tcPr>
          <w:p w14:paraId="4BC90A04">
            <w:pPr>
              <w:pStyle w:val="13"/>
            </w:pPr>
            <w:r>
              <w:t>　　　国有资源（资产）有偿使用收入</w:t>
            </w:r>
          </w:p>
        </w:tc>
        <w:tc>
          <w:tcPr>
            <w:tcW w:w="2874" w:type="dxa"/>
            <w:vAlign w:val="center"/>
          </w:tcPr>
          <w:p w14:paraId="7E19EE95">
            <w:pPr>
              <w:pStyle w:val="12"/>
            </w:pPr>
          </w:p>
        </w:tc>
      </w:tr>
      <w:tr w14:paraId="0BEB7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F8C0F35">
            <w:pPr>
              <w:pStyle w:val="14"/>
            </w:pPr>
          </w:p>
        </w:tc>
        <w:tc>
          <w:tcPr>
            <w:tcW w:w="5114" w:type="dxa"/>
            <w:vAlign w:val="center"/>
          </w:tcPr>
          <w:p w14:paraId="4060E86F">
            <w:pPr>
              <w:pStyle w:val="13"/>
            </w:pPr>
            <w:r>
              <w:t>　　　政府住房基金收入</w:t>
            </w:r>
          </w:p>
        </w:tc>
        <w:tc>
          <w:tcPr>
            <w:tcW w:w="2874" w:type="dxa"/>
            <w:vAlign w:val="center"/>
          </w:tcPr>
          <w:p w14:paraId="6D12E7F3">
            <w:pPr>
              <w:pStyle w:val="12"/>
            </w:pPr>
          </w:p>
        </w:tc>
      </w:tr>
      <w:tr w14:paraId="14FCD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CEEC89C">
            <w:pPr>
              <w:pStyle w:val="14"/>
            </w:pPr>
          </w:p>
        </w:tc>
        <w:tc>
          <w:tcPr>
            <w:tcW w:w="5114" w:type="dxa"/>
            <w:vAlign w:val="center"/>
          </w:tcPr>
          <w:p w14:paraId="722C2A39">
            <w:pPr>
              <w:pStyle w:val="13"/>
            </w:pPr>
            <w:r>
              <w:t>　　　上级一般公共预算安排转移支付</w:t>
            </w:r>
          </w:p>
        </w:tc>
        <w:tc>
          <w:tcPr>
            <w:tcW w:w="2874" w:type="dxa"/>
            <w:vAlign w:val="center"/>
          </w:tcPr>
          <w:p w14:paraId="470AC83C">
            <w:pPr>
              <w:pStyle w:val="12"/>
            </w:pPr>
          </w:p>
        </w:tc>
      </w:tr>
      <w:tr w14:paraId="59EE4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5B1937C">
            <w:pPr>
              <w:pStyle w:val="14"/>
            </w:pPr>
          </w:p>
        </w:tc>
        <w:tc>
          <w:tcPr>
            <w:tcW w:w="5114" w:type="dxa"/>
            <w:vAlign w:val="center"/>
          </w:tcPr>
          <w:p w14:paraId="560212FB">
            <w:pPr>
              <w:pStyle w:val="13"/>
            </w:pPr>
            <w:r>
              <w:t>　　　一般债券</w:t>
            </w:r>
          </w:p>
        </w:tc>
        <w:tc>
          <w:tcPr>
            <w:tcW w:w="2874" w:type="dxa"/>
            <w:vAlign w:val="center"/>
          </w:tcPr>
          <w:p w14:paraId="459151E8">
            <w:pPr>
              <w:pStyle w:val="12"/>
            </w:pPr>
          </w:p>
        </w:tc>
      </w:tr>
      <w:tr w14:paraId="4076C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B36EE9C">
            <w:pPr>
              <w:pStyle w:val="14"/>
            </w:pPr>
          </w:p>
        </w:tc>
        <w:tc>
          <w:tcPr>
            <w:tcW w:w="5114" w:type="dxa"/>
            <w:vAlign w:val="center"/>
          </w:tcPr>
          <w:p w14:paraId="7E110B64">
            <w:pPr>
              <w:pStyle w:val="13"/>
            </w:pPr>
            <w:r>
              <w:t>　　　其他</w:t>
            </w:r>
          </w:p>
        </w:tc>
        <w:tc>
          <w:tcPr>
            <w:tcW w:w="2874" w:type="dxa"/>
            <w:vAlign w:val="center"/>
          </w:tcPr>
          <w:p w14:paraId="4D1DC26F">
            <w:pPr>
              <w:pStyle w:val="12"/>
            </w:pPr>
          </w:p>
        </w:tc>
      </w:tr>
      <w:tr w14:paraId="669076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D4EDC38">
            <w:pPr>
              <w:pStyle w:val="14"/>
            </w:pPr>
            <w:r>
              <w:t>2</w:t>
            </w:r>
          </w:p>
        </w:tc>
        <w:tc>
          <w:tcPr>
            <w:tcW w:w="5114" w:type="dxa"/>
            <w:vAlign w:val="center"/>
          </w:tcPr>
          <w:p w14:paraId="3E037EA8">
            <w:pPr>
              <w:pStyle w:val="13"/>
            </w:pPr>
            <w:r>
              <w:t>基金预算拨款</w:t>
            </w:r>
          </w:p>
        </w:tc>
        <w:tc>
          <w:tcPr>
            <w:tcW w:w="2874" w:type="dxa"/>
            <w:vAlign w:val="center"/>
          </w:tcPr>
          <w:p w14:paraId="444BC2BB">
            <w:pPr>
              <w:pStyle w:val="12"/>
            </w:pPr>
          </w:p>
        </w:tc>
      </w:tr>
      <w:tr w14:paraId="31398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EA64DD2">
            <w:pPr>
              <w:pStyle w:val="14"/>
            </w:pPr>
          </w:p>
        </w:tc>
        <w:tc>
          <w:tcPr>
            <w:tcW w:w="5114" w:type="dxa"/>
            <w:vAlign w:val="center"/>
          </w:tcPr>
          <w:p w14:paraId="3B608A2F">
            <w:pPr>
              <w:pStyle w:val="13"/>
            </w:pPr>
            <w:r>
              <w:t>其中：政府性基金收入</w:t>
            </w:r>
          </w:p>
        </w:tc>
        <w:tc>
          <w:tcPr>
            <w:tcW w:w="2874" w:type="dxa"/>
            <w:vAlign w:val="center"/>
          </w:tcPr>
          <w:p w14:paraId="408CFF77">
            <w:pPr>
              <w:pStyle w:val="12"/>
            </w:pPr>
          </w:p>
        </w:tc>
      </w:tr>
      <w:tr w14:paraId="7B171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C69AA92">
            <w:pPr>
              <w:pStyle w:val="14"/>
            </w:pPr>
          </w:p>
        </w:tc>
        <w:tc>
          <w:tcPr>
            <w:tcW w:w="5114" w:type="dxa"/>
            <w:vAlign w:val="center"/>
          </w:tcPr>
          <w:p w14:paraId="4559C208">
            <w:pPr>
              <w:pStyle w:val="13"/>
            </w:pPr>
            <w:r>
              <w:t>　　　专项债券对应项目专项收入</w:t>
            </w:r>
          </w:p>
        </w:tc>
        <w:tc>
          <w:tcPr>
            <w:tcW w:w="2874" w:type="dxa"/>
            <w:vAlign w:val="center"/>
          </w:tcPr>
          <w:p w14:paraId="7E07D05C">
            <w:pPr>
              <w:pStyle w:val="12"/>
            </w:pPr>
          </w:p>
        </w:tc>
      </w:tr>
      <w:tr w14:paraId="21C30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E235945">
            <w:pPr>
              <w:pStyle w:val="14"/>
            </w:pPr>
          </w:p>
        </w:tc>
        <w:tc>
          <w:tcPr>
            <w:tcW w:w="5114" w:type="dxa"/>
            <w:vAlign w:val="center"/>
          </w:tcPr>
          <w:p w14:paraId="579040F6">
            <w:pPr>
              <w:pStyle w:val="13"/>
            </w:pPr>
            <w:r>
              <w:t>　　　上级政府性基金预算安排转移支付</w:t>
            </w:r>
          </w:p>
        </w:tc>
        <w:tc>
          <w:tcPr>
            <w:tcW w:w="2874" w:type="dxa"/>
            <w:vAlign w:val="center"/>
          </w:tcPr>
          <w:p w14:paraId="66D5C0D6">
            <w:pPr>
              <w:pStyle w:val="12"/>
            </w:pPr>
          </w:p>
        </w:tc>
      </w:tr>
      <w:tr w14:paraId="06D04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257FE4A">
            <w:pPr>
              <w:pStyle w:val="14"/>
            </w:pPr>
          </w:p>
        </w:tc>
        <w:tc>
          <w:tcPr>
            <w:tcW w:w="5114" w:type="dxa"/>
            <w:vAlign w:val="center"/>
          </w:tcPr>
          <w:p w14:paraId="2088856F">
            <w:pPr>
              <w:pStyle w:val="13"/>
            </w:pPr>
            <w:r>
              <w:t>　　　专项债券</w:t>
            </w:r>
          </w:p>
        </w:tc>
        <w:tc>
          <w:tcPr>
            <w:tcW w:w="2874" w:type="dxa"/>
            <w:vAlign w:val="center"/>
          </w:tcPr>
          <w:p w14:paraId="3CCAF167">
            <w:pPr>
              <w:pStyle w:val="12"/>
            </w:pPr>
          </w:p>
        </w:tc>
      </w:tr>
      <w:tr w14:paraId="787BF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25F3BE0">
            <w:pPr>
              <w:pStyle w:val="14"/>
            </w:pPr>
            <w:r>
              <w:t>3</w:t>
            </w:r>
          </w:p>
        </w:tc>
        <w:tc>
          <w:tcPr>
            <w:tcW w:w="5114" w:type="dxa"/>
            <w:vAlign w:val="center"/>
          </w:tcPr>
          <w:p w14:paraId="7E161669">
            <w:pPr>
              <w:pStyle w:val="13"/>
            </w:pPr>
            <w:r>
              <w:t>国有资本经营预算拨款</w:t>
            </w:r>
          </w:p>
        </w:tc>
        <w:tc>
          <w:tcPr>
            <w:tcW w:w="2874" w:type="dxa"/>
            <w:vAlign w:val="center"/>
          </w:tcPr>
          <w:p w14:paraId="7ED02B7D">
            <w:pPr>
              <w:pStyle w:val="12"/>
            </w:pPr>
          </w:p>
        </w:tc>
      </w:tr>
      <w:tr w14:paraId="5F396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67DD554">
            <w:pPr>
              <w:pStyle w:val="14"/>
            </w:pPr>
          </w:p>
        </w:tc>
        <w:tc>
          <w:tcPr>
            <w:tcW w:w="5114" w:type="dxa"/>
            <w:vAlign w:val="center"/>
          </w:tcPr>
          <w:p w14:paraId="798BC8D2">
            <w:pPr>
              <w:pStyle w:val="13"/>
            </w:pPr>
            <w:r>
              <w:t>其中：国有资本经营收入</w:t>
            </w:r>
          </w:p>
        </w:tc>
        <w:tc>
          <w:tcPr>
            <w:tcW w:w="2874" w:type="dxa"/>
            <w:vAlign w:val="center"/>
          </w:tcPr>
          <w:p w14:paraId="4576D183">
            <w:pPr>
              <w:pStyle w:val="12"/>
            </w:pPr>
          </w:p>
        </w:tc>
      </w:tr>
      <w:tr w14:paraId="79F8C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4FDCB0A">
            <w:pPr>
              <w:pStyle w:val="14"/>
            </w:pPr>
          </w:p>
        </w:tc>
        <w:tc>
          <w:tcPr>
            <w:tcW w:w="5114" w:type="dxa"/>
            <w:vAlign w:val="center"/>
          </w:tcPr>
          <w:p w14:paraId="7B41FA6E">
            <w:pPr>
              <w:pStyle w:val="13"/>
            </w:pPr>
            <w:r>
              <w:t>　　　上级国有资本经营预算安排转移支付</w:t>
            </w:r>
          </w:p>
        </w:tc>
        <w:tc>
          <w:tcPr>
            <w:tcW w:w="2874" w:type="dxa"/>
            <w:vAlign w:val="center"/>
          </w:tcPr>
          <w:p w14:paraId="2791C201">
            <w:pPr>
              <w:pStyle w:val="12"/>
            </w:pPr>
          </w:p>
        </w:tc>
      </w:tr>
      <w:tr w14:paraId="493FC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B48EC07">
            <w:pPr>
              <w:pStyle w:val="14"/>
            </w:pPr>
            <w:r>
              <w:t>4</w:t>
            </w:r>
          </w:p>
        </w:tc>
        <w:tc>
          <w:tcPr>
            <w:tcW w:w="5114" w:type="dxa"/>
            <w:vAlign w:val="center"/>
          </w:tcPr>
          <w:p w14:paraId="310C9838">
            <w:pPr>
              <w:pStyle w:val="13"/>
            </w:pPr>
            <w:r>
              <w:t>财政专户核拨</w:t>
            </w:r>
          </w:p>
        </w:tc>
        <w:tc>
          <w:tcPr>
            <w:tcW w:w="2874" w:type="dxa"/>
            <w:vAlign w:val="center"/>
          </w:tcPr>
          <w:p w14:paraId="65FDCDFA">
            <w:pPr>
              <w:pStyle w:val="12"/>
            </w:pPr>
          </w:p>
        </w:tc>
      </w:tr>
      <w:tr w14:paraId="34E5D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FD3FA9D">
            <w:pPr>
              <w:pStyle w:val="14"/>
            </w:pPr>
            <w:r>
              <w:t>5</w:t>
            </w:r>
          </w:p>
        </w:tc>
        <w:tc>
          <w:tcPr>
            <w:tcW w:w="5114" w:type="dxa"/>
            <w:vAlign w:val="center"/>
          </w:tcPr>
          <w:p w14:paraId="1C892F35">
            <w:pPr>
              <w:pStyle w:val="13"/>
            </w:pPr>
            <w:r>
              <w:t>单位资金</w:t>
            </w:r>
          </w:p>
        </w:tc>
        <w:tc>
          <w:tcPr>
            <w:tcW w:w="2874" w:type="dxa"/>
            <w:vAlign w:val="center"/>
          </w:tcPr>
          <w:p w14:paraId="5BEDB5C0">
            <w:pPr>
              <w:pStyle w:val="12"/>
            </w:pPr>
          </w:p>
        </w:tc>
      </w:tr>
      <w:tr w14:paraId="4B04B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C0987F2">
            <w:pPr>
              <w:pStyle w:val="14"/>
            </w:pPr>
          </w:p>
        </w:tc>
        <w:tc>
          <w:tcPr>
            <w:tcW w:w="5114" w:type="dxa"/>
            <w:vAlign w:val="center"/>
          </w:tcPr>
          <w:p w14:paraId="3B319106">
            <w:pPr>
              <w:pStyle w:val="13"/>
            </w:pPr>
            <w:r>
              <w:t>其中：事业收入</w:t>
            </w:r>
          </w:p>
        </w:tc>
        <w:tc>
          <w:tcPr>
            <w:tcW w:w="2874" w:type="dxa"/>
            <w:vAlign w:val="center"/>
          </w:tcPr>
          <w:p w14:paraId="25A84B84">
            <w:pPr>
              <w:pStyle w:val="12"/>
            </w:pPr>
          </w:p>
        </w:tc>
      </w:tr>
      <w:tr w14:paraId="56BB6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778BAFD">
            <w:pPr>
              <w:pStyle w:val="14"/>
            </w:pPr>
          </w:p>
        </w:tc>
        <w:tc>
          <w:tcPr>
            <w:tcW w:w="5114" w:type="dxa"/>
            <w:vAlign w:val="center"/>
          </w:tcPr>
          <w:p w14:paraId="1777BB1A">
            <w:pPr>
              <w:pStyle w:val="13"/>
            </w:pPr>
            <w:r>
              <w:t>　　　上级补助收入</w:t>
            </w:r>
          </w:p>
        </w:tc>
        <w:tc>
          <w:tcPr>
            <w:tcW w:w="2874" w:type="dxa"/>
            <w:vAlign w:val="center"/>
          </w:tcPr>
          <w:p w14:paraId="07F18B1E">
            <w:pPr>
              <w:pStyle w:val="12"/>
            </w:pPr>
          </w:p>
        </w:tc>
      </w:tr>
      <w:tr w14:paraId="0B1F95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63AEA52">
            <w:pPr>
              <w:pStyle w:val="14"/>
            </w:pPr>
          </w:p>
        </w:tc>
        <w:tc>
          <w:tcPr>
            <w:tcW w:w="5114" w:type="dxa"/>
            <w:vAlign w:val="center"/>
          </w:tcPr>
          <w:p w14:paraId="5B6E9C0F">
            <w:pPr>
              <w:pStyle w:val="13"/>
            </w:pPr>
            <w:r>
              <w:t>　　　附属单位上缴收入</w:t>
            </w:r>
          </w:p>
        </w:tc>
        <w:tc>
          <w:tcPr>
            <w:tcW w:w="2874" w:type="dxa"/>
            <w:vAlign w:val="center"/>
          </w:tcPr>
          <w:p w14:paraId="68F7D83B">
            <w:pPr>
              <w:pStyle w:val="12"/>
            </w:pPr>
          </w:p>
        </w:tc>
      </w:tr>
      <w:tr w14:paraId="0C375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F7E721E">
            <w:pPr>
              <w:pStyle w:val="14"/>
            </w:pPr>
          </w:p>
        </w:tc>
        <w:tc>
          <w:tcPr>
            <w:tcW w:w="5114" w:type="dxa"/>
            <w:vAlign w:val="center"/>
          </w:tcPr>
          <w:p w14:paraId="4CE28686">
            <w:pPr>
              <w:pStyle w:val="13"/>
            </w:pPr>
            <w:r>
              <w:t>　　　事业单位经营收入</w:t>
            </w:r>
          </w:p>
        </w:tc>
        <w:tc>
          <w:tcPr>
            <w:tcW w:w="2874" w:type="dxa"/>
            <w:vAlign w:val="center"/>
          </w:tcPr>
          <w:p w14:paraId="2E253BD5">
            <w:pPr>
              <w:pStyle w:val="12"/>
            </w:pPr>
          </w:p>
        </w:tc>
      </w:tr>
      <w:tr w14:paraId="3E1DF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1F22CC2">
            <w:pPr>
              <w:pStyle w:val="14"/>
            </w:pPr>
          </w:p>
        </w:tc>
        <w:tc>
          <w:tcPr>
            <w:tcW w:w="5114" w:type="dxa"/>
            <w:vAlign w:val="center"/>
          </w:tcPr>
          <w:p w14:paraId="3E79A9AB">
            <w:pPr>
              <w:pStyle w:val="13"/>
            </w:pPr>
            <w:r>
              <w:t>　　　其他收入</w:t>
            </w:r>
          </w:p>
        </w:tc>
        <w:tc>
          <w:tcPr>
            <w:tcW w:w="2874" w:type="dxa"/>
            <w:vAlign w:val="center"/>
          </w:tcPr>
          <w:p w14:paraId="01C8769D">
            <w:pPr>
              <w:pStyle w:val="12"/>
            </w:pPr>
          </w:p>
        </w:tc>
      </w:tr>
      <w:tr w14:paraId="3EE1A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5BAADCA">
            <w:pPr>
              <w:pStyle w:val="15"/>
            </w:pPr>
          </w:p>
        </w:tc>
        <w:tc>
          <w:tcPr>
            <w:tcW w:w="5114" w:type="dxa"/>
            <w:vAlign w:val="center"/>
          </w:tcPr>
          <w:p w14:paraId="782B47CD">
            <w:pPr>
              <w:pStyle w:val="17"/>
            </w:pPr>
            <w:r>
              <w:t>　　上年结转结余</w:t>
            </w:r>
          </w:p>
        </w:tc>
        <w:tc>
          <w:tcPr>
            <w:tcW w:w="2874" w:type="dxa"/>
            <w:vAlign w:val="center"/>
          </w:tcPr>
          <w:p w14:paraId="626E5523">
            <w:pPr>
              <w:pStyle w:val="16"/>
            </w:pPr>
          </w:p>
        </w:tc>
      </w:tr>
      <w:tr w14:paraId="232E1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6954DEB">
            <w:pPr>
              <w:pStyle w:val="14"/>
            </w:pPr>
            <w:r>
              <w:t>1</w:t>
            </w:r>
          </w:p>
        </w:tc>
        <w:tc>
          <w:tcPr>
            <w:tcW w:w="5114" w:type="dxa"/>
            <w:vAlign w:val="center"/>
          </w:tcPr>
          <w:p w14:paraId="7655B87E">
            <w:pPr>
              <w:pStyle w:val="13"/>
            </w:pPr>
            <w:r>
              <w:t>财政拨款结转（含上年超收等结余）</w:t>
            </w:r>
          </w:p>
        </w:tc>
        <w:tc>
          <w:tcPr>
            <w:tcW w:w="2874" w:type="dxa"/>
            <w:vAlign w:val="center"/>
          </w:tcPr>
          <w:p w14:paraId="7652175A">
            <w:pPr>
              <w:pStyle w:val="12"/>
            </w:pPr>
          </w:p>
        </w:tc>
      </w:tr>
      <w:tr w14:paraId="404C9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903E9F2">
            <w:pPr>
              <w:pStyle w:val="14"/>
            </w:pPr>
          </w:p>
        </w:tc>
        <w:tc>
          <w:tcPr>
            <w:tcW w:w="5114" w:type="dxa"/>
            <w:vAlign w:val="center"/>
          </w:tcPr>
          <w:p w14:paraId="35D3C060">
            <w:pPr>
              <w:pStyle w:val="13"/>
            </w:pPr>
            <w:r>
              <w:t>其中：一般公共预算拨款</w:t>
            </w:r>
          </w:p>
        </w:tc>
        <w:tc>
          <w:tcPr>
            <w:tcW w:w="2874" w:type="dxa"/>
            <w:vAlign w:val="center"/>
          </w:tcPr>
          <w:p w14:paraId="78AF4AC3">
            <w:pPr>
              <w:pStyle w:val="12"/>
            </w:pPr>
          </w:p>
        </w:tc>
      </w:tr>
      <w:tr w14:paraId="4DC28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25A507D">
            <w:pPr>
              <w:pStyle w:val="14"/>
            </w:pPr>
          </w:p>
        </w:tc>
        <w:tc>
          <w:tcPr>
            <w:tcW w:w="5114" w:type="dxa"/>
            <w:vAlign w:val="center"/>
          </w:tcPr>
          <w:p w14:paraId="3453C281">
            <w:pPr>
              <w:pStyle w:val="13"/>
            </w:pPr>
            <w:r>
              <w:t>　　　基金预算拨款</w:t>
            </w:r>
          </w:p>
        </w:tc>
        <w:tc>
          <w:tcPr>
            <w:tcW w:w="2874" w:type="dxa"/>
            <w:vAlign w:val="center"/>
          </w:tcPr>
          <w:p w14:paraId="4FAEC2E2">
            <w:pPr>
              <w:pStyle w:val="12"/>
            </w:pPr>
          </w:p>
        </w:tc>
      </w:tr>
      <w:tr w14:paraId="4105B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5BFDACA">
            <w:pPr>
              <w:pStyle w:val="14"/>
            </w:pPr>
          </w:p>
        </w:tc>
        <w:tc>
          <w:tcPr>
            <w:tcW w:w="5114" w:type="dxa"/>
            <w:vAlign w:val="center"/>
          </w:tcPr>
          <w:p w14:paraId="59F5D5AE">
            <w:pPr>
              <w:pStyle w:val="13"/>
            </w:pPr>
            <w:r>
              <w:t>　　　国有资本经营预算拨款</w:t>
            </w:r>
          </w:p>
        </w:tc>
        <w:tc>
          <w:tcPr>
            <w:tcW w:w="2874" w:type="dxa"/>
            <w:vAlign w:val="center"/>
          </w:tcPr>
          <w:p w14:paraId="2BB7A18C">
            <w:pPr>
              <w:pStyle w:val="12"/>
            </w:pPr>
          </w:p>
        </w:tc>
      </w:tr>
      <w:tr w14:paraId="363FD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04EA1AA">
            <w:pPr>
              <w:pStyle w:val="14"/>
            </w:pPr>
            <w:r>
              <w:t>2</w:t>
            </w:r>
          </w:p>
        </w:tc>
        <w:tc>
          <w:tcPr>
            <w:tcW w:w="5114" w:type="dxa"/>
            <w:vAlign w:val="center"/>
          </w:tcPr>
          <w:p w14:paraId="507510CE">
            <w:pPr>
              <w:pStyle w:val="13"/>
            </w:pPr>
            <w:r>
              <w:t>非财政拨款结转结余</w:t>
            </w:r>
          </w:p>
        </w:tc>
        <w:tc>
          <w:tcPr>
            <w:tcW w:w="2874" w:type="dxa"/>
            <w:vAlign w:val="center"/>
          </w:tcPr>
          <w:p w14:paraId="4CEECD7F">
            <w:pPr>
              <w:pStyle w:val="12"/>
            </w:pPr>
          </w:p>
        </w:tc>
      </w:tr>
      <w:tr w14:paraId="6F09B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DEE64C7">
            <w:pPr>
              <w:pStyle w:val="14"/>
            </w:pPr>
          </w:p>
        </w:tc>
        <w:tc>
          <w:tcPr>
            <w:tcW w:w="5114" w:type="dxa"/>
            <w:vAlign w:val="center"/>
          </w:tcPr>
          <w:p w14:paraId="3E030122">
            <w:pPr>
              <w:pStyle w:val="13"/>
            </w:pPr>
            <w:r>
              <w:t>其中：财政专户核拨</w:t>
            </w:r>
          </w:p>
        </w:tc>
        <w:tc>
          <w:tcPr>
            <w:tcW w:w="2874" w:type="dxa"/>
            <w:vAlign w:val="center"/>
          </w:tcPr>
          <w:p w14:paraId="1F9B7CD1">
            <w:pPr>
              <w:pStyle w:val="12"/>
            </w:pPr>
          </w:p>
        </w:tc>
      </w:tr>
      <w:tr w14:paraId="656D7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1A4BA79">
            <w:pPr>
              <w:pStyle w:val="14"/>
            </w:pPr>
          </w:p>
        </w:tc>
        <w:tc>
          <w:tcPr>
            <w:tcW w:w="5114" w:type="dxa"/>
            <w:vAlign w:val="center"/>
          </w:tcPr>
          <w:p w14:paraId="3760317C">
            <w:pPr>
              <w:pStyle w:val="13"/>
            </w:pPr>
            <w:r>
              <w:t>　　　单位资金</w:t>
            </w:r>
          </w:p>
        </w:tc>
        <w:tc>
          <w:tcPr>
            <w:tcW w:w="2874" w:type="dxa"/>
            <w:vAlign w:val="center"/>
          </w:tcPr>
          <w:p w14:paraId="7D4025D3">
            <w:pPr>
              <w:pStyle w:val="12"/>
            </w:pPr>
          </w:p>
        </w:tc>
      </w:tr>
      <w:tr w14:paraId="240DD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A870DC5">
            <w:pPr>
              <w:pStyle w:val="15"/>
            </w:pPr>
          </w:p>
        </w:tc>
        <w:tc>
          <w:tcPr>
            <w:tcW w:w="5114" w:type="dxa"/>
            <w:vAlign w:val="center"/>
          </w:tcPr>
          <w:p w14:paraId="0E4DC79A">
            <w:pPr>
              <w:pStyle w:val="15"/>
            </w:pPr>
            <w:r>
              <w:t>预算支出</w:t>
            </w:r>
          </w:p>
        </w:tc>
        <w:tc>
          <w:tcPr>
            <w:tcW w:w="2874" w:type="dxa"/>
            <w:vAlign w:val="center"/>
          </w:tcPr>
          <w:p w14:paraId="5DC3C61A">
            <w:pPr>
              <w:pStyle w:val="16"/>
            </w:pPr>
            <w:r>
              <w:t>1873.12</w:t>
            </w:r>
          </w:p>
        </w:tc>
      </w:tr>
      <w:tr w14:paraId="5D75E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4344099">
            <w:pPr>
              <w:pStyle w:val="14"/>
            </w:pPr>
            <w:r>
              <w:t>1</w:t>
            </w:r>
          </w:p>
        </w:tc>
        <w:tc>
          <w:tcPr>
            <w:tcW w:w="5114" w:type="dxa"/>
            <w:vAlign w:val="center"/>
          </w:tcPr>
          <w:p w14:paraId="474A91F2">
            <w:pPr>
              <w:pStyle w:val="13"/>
            </w:pPr>
            <w:r>
              <w:t>基本支出</w:t>
            </w:r>
          </w:p>
        </w:tc>
        <w:tc>
          <w:tcPr>
            <w:tcW w:w="2874" w:type="dxa"/>
            <w:vAlign w:val="center"/>
          </w:tcPr>
          <w:p w14:paraId="57AC844E">
            <w:pPr>
              <w:pStyle w:val="12"/>
            </w:pPr>
            <w:r>
              <w:t>1873.12</w:t>
            </w:r>
          </w:p>
        </w:tc>
      </w:tr>
      <w:tr w14:paraId="38C77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378D359">
            <w:pPr>
              <w:pStyle w:val="14"/>
            </w:pPr>
          </w:p>
        </w:tc>
        <w:tc>
          <w:tcPr>
            <w:tcW w:w="5114" w:type="dxa"/>
            <w:vAlign w:val="center"/>
          </w:tcPr>
          <w:p w14:paraId="604D807B">
            <w:pPr>
              <w:pStyle w:val="13"/>
            </w:pPr>
            <w:r>
              <w:t>其中：人员经费</w:t>
            </w:r>
          </w:p>
        </w:tc>
        <w:tc>
          <w:tcPr>
            <w:tcW w:w="2874" w:type="dxa"/>
            <w:vAlign w:val="center"/>
          </w:tcPr>
          <w:p w14:paraId="48B2EFA4">
            <w:pPr>
              <w:pStyle w:val="12"/>
            </w:pPr>
            <w:r>
              <w:t>1823.72</w:t>
            </w:r>
          </w:p>
        </w:tc>
      </w:tr>
      <w:tr w14:paraId="56E76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73316ED">
            <w:pPr>
              <w:pStyle w:val="14"/>
            </w:pPr>
          </w:p>
        </w:tc>
        <w:tc>
          <w:tcPr>
            <w:tcW w:w="5114" w:type="dxa"/>
            <w:vAlign w:val="center"/>
          </w:tcPr>
          <w:p w14:paraId="28B9E08E">
            <w:pPr>
              <w:pStyle w:val="13"/>
            </w:pPr>
            <w:r>
              <w:t>　　　日常公用经费</w:t>
            </w:r>
          </w:p>
        </w:tc>
        <w:tc>
          <w:tcPr>
            <w:tcW w:w="2874" w:type="dxa"/>
            <w:vAlign w:val="center"/>
          </w:tcPr>
          <w:p w14:paraId="3352F770">
            <w:pPr>
              <w:pStyle w:val="12"/>
            </w:pPr>
            <w:r>
              <w:t>49.40</w:t>
            </w:r>
          </w:p>
        </w:tc>
      </w:tr>
      <w:tr w14:paraId="5FD2D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D4E69D7">
            <w:pPr>
              <w:pStyle w:val="14"/>
            </w:pPr>
            <w:r>
              <w:t>2</w:t>
            </w:r>
          </w:p>
        </w:tc>
        <w:tc>
          <w:tcPr>
            <w:tcW w:w="5114" w:type="dxa"/>
            <w:vAlign w:val="center"/>
          </w:tcPr>
          <w:p w14:paraId="5F372370">
            <w:pPr>
              <w:pStyle w:val="13"/>
            </w:pPr>
            <w:r>
              <w:t>项目支出</w:t>
            </w:r>
          </w:p>
        </w:tc>
        <w:tc>
          <w:tcPr>
            <w:tcW w:w="2874" w:type="dxa"/>
            <w:vAlign w:val="center"/>
          </w:tcPr>
          <w:p w14:paraId="12BA1A5A">
            <w:pPr>
              <w:pStyle w:val="12"/>
            </w:pPr>
          </w:p>
        </w:tc>
      </w:tr>
    </w:tbl>
    <w:p w14:paraId="4E87F96B">
      <w:pPr>
        <w:sectPr>
          <w:pgSz w:w="11900" w:h="16840"/>
          <w:pgMar w:top="1020" w:right="1020" w:bottom="1020" w:left="1020" w:header="720" w:footer="720" w:gutter="0"/>
          <w:cols w:space="720" w:num="1"/>
        </w:sectPr>
      </w:pPr>
    </w:p>
    <w:p w14:paraId="0C36513F">
      <w:pPr>
        <w:spacing w:before="0" w:after="0" w:line="240" w:lineRule="auto"/>
        <w:ind w:firstLine="0"/>
        <w:jc w:val="center"/>
        <w:outlineLvl w:val="4"/>
      </w:pPr>
      <w:r>
        <w:rPr>
          <w:rFonts w:ascii="方正小标宋_GBK" w:hAnsi="方正小标宋_GBK" w:eastAsia="方正小标宋_GBK" w:cs="方正小标宋_GBK"/>
          <w:color w:val="000000"/>
          <w:sz w:val="32"/>
        </w:rPr>
        <w:t>人员经费预算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94"/>
        <w:gridCol w:w="919"/>
        <w:gridCol w:w="919"/>
        <w:gridCol w:w="4027"/>
        <w:gridCol w:w="1151"/>
        <w:gridCol w:w="1151"/>
        <w:gridCol w:w="1151"/>
        <w:gridCol w:w="1151"/>
        <w:gridCol w:w="1151"/>
        <w:gridCol w:w="1151"/>
        <w:gridCol w:w="1151"/>
      </w:tblGrid>
      <w:tr w14:paraId="5534C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7D146E76">
            <w:pPr>
              <w:pStyle w:val="10"/>
            </w:pPr>
            <w:r>
              <w:t>360027曹妃甸区第八农场中学</w:t>
            </w:r>
          </w:p>
        </w:tc>
        <w:tc>
          <w:tcPr>
            <w:tcW w:w="4535" w:type="dxa"/>
            <w:gridSpan w:val="4"/>
            <w:tcBorders>
              <w:top w:val="single" w:color="FFFFFF" w:sz="6" w:space="0"/>
              <w:left w:val="single" w:color="FFFFFF" w:sz="6" w:space="0"/>
              <w:right w:val="single" w:color="FFFFFF" w:sz="6" w:space="0"/>
            </w:tcBorders>
            <w:vAlign w:val="center"/>
          </w:tcPr>
          <w:p w14:paraId="790911B1">
            <w:pPr>
              <w:pStyle w:val="9"/>
            </w:pPr>
            <w:r>
              <w:t>单位：万元</w:t>
            </w:r>
          </w:p>
        </w:tc>
      </w:tr>
      <w:tr w14:paraId="70B3B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3326090B">
            <w:pPr>
              <w:pStyle w:val="11"/>
            </w:pPr>
            <w:r>
              <w:t>功能分类科目编码</w:t>
            </w:r>
          </w:p>
        </w:tc>
        <w:tc>
          <w:tcPr>
            <w:tcW w:w="907" w:type="dxa"/>
            <w:vMerge w:val="restart"/>
            <w:vAlign w:val="center"/>
          </w:tcPr>
          <w:p w14:paraId="10EA9D93">
            <w:pPr>
              <w:pStyle w:val="11"/>
            </w:pPr>
            <w:r>
              <w:t>部门经济分类编码</w:t>
            </w:r>
          </w:p>
        </w:tc>
        <w:tc>
          <w:tcPr>
            <w:tcW w:w="907" w:type="dxa"/>
            <w:vMerge w:val="restart"/>
            <w:vAlign w:val="center"/>
          </w:tcPr>
          <w:p w14:paraId="367746D0">
            <w:pPr>
              <w:pStyle w:val="11"/>
            </w:pPr>
            <w:r>
              <w:t>政府经济分类编码</w:t>
            </w:r>
          </w:p>
        </w:tc>
        <w:tc>
          <w:tcPr>
            <w:tcW w:w="3969" w:type="dxa"/>
            <w:vMerge w:val="restart"/>
            <w:vAlign w:val="center"/>
          </w:tcPr>
          <w:p w14:paraId="7C924DA9">
            <w:pPr>
              <w:pStyle w:val="11"/>
            </w:pPr>
            <w:r>
              <w:t>预算支出项目</w:t>
            </w:r>
          </w:p>
        </w:tc>
        <w:tc>
          <w:tcPr>
            <w:tcW w:w="7937" w:type="dxa"/>
            <w:gridSpan w:val="7"/>
            <w:vAlign w:val="center"/>
          </w:tcPr>
          <w:p w14:paraId="41E96A37">
            <w:pPr>
              <w:pStyle w:val="11"/>
            </w:pPr>
            <w:r>
              <w:t>资 金 来 源</w:t>
            </w:r>
          </w:p>
        </w:tc>
      </w:tr>
      <w:tr w14:paraId="36FD5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37417F00"/>
        </w:tc>
        <w:tc>
          <w:tcPr>
            <w:tcW w:w="907" w:type="dxa"/>
            <w:vMerge w:val="continue"/>
          </w:tcPr>
          <w:p w14:paraId="0EE13D56"/>
        </w:tc>
        <w:tc>
          <w:tcPr>
            <w:tcW w:w="907" w:type="dxa"/>
            <w:vMerge w:val="continue"/>
          </w:tcPr>
          <w:p w14:paraId="082FD477"/>
        </w:tc>
        <w:tc>
          <w:tcPr>
            <w:tcW w:w="3969" w:type="dxa"/>
            <w:vMerge w:val="continue"/>
          </w:tcPr>
          <w:p w14:paraId="75C10F81"/>
        </w:tc>
        <w:tc>
          <w:tcPr>
            <w:tcW w:w="1134" w:type="dxa"/>
            <w:vAlign w:val="center"/>
          </w:tcPr>
          <w:p w14:paraId="433CAC9F">
            <w:pPr>
              <w:pStyle w:val="11"/>
            </w:pPr>
            <w:r>
              <w:t>合  计</w:t>
            </w:r>
          </w:p>
        </w:tc>
        <w:tc>
          <w:tcPr>
            <w:tcW w:w="1134" w:type="dxa"/>
            <w:vAlign w:val="center"/>
          </w:tcPr>
          <w:p w14:paraId="52E5E507">
            <w:pPr>
              <w:pStyle w:val="11"/>
            </w:pPr>
            <w:r>
              <w:t>一般公共    预算拨款</w:t>
            </w:r>
          </w:p>
        </w:tc>
        <w:tc>
          <w:tcPr>
            <w:tcW w:w="1134" w:type="dxa"/>
            <w:vAlign w:val="center"/>
          </w:tcPr>
          <w:p w14:paraId="4FC656D4">
            <w:pPr>
              <w:pStyle w:val="11"/>
            </w:pPr>
            <w:r>
              <w:t>基金预算    拨款</w:t>
            </w:r>
          </w:p>
        </w:tc>
        <w:tc>
          <w:tcPr>
            <w:tcW w:w="1134" w:type="dxa"/>
            <w:vAlign w:val="center"/>
          </w:tcPr>
          <w:p w14:paraId="50D46C67">
            <w:pPr>
              <w:pStyle w:val="11"/>
            </w:pPr>
            <w:r>
              <w:t>财政专户    核拨</w:t>
            </w:r>
          </w:p>
        </w:tc>
        <w:tc>
          <w:tcPr>
            <w:tcW w:w="1134" w:type="dxa"/>
            <w:vAlign w:val="center"/>
          </w:tcPr>
          <w:p w14:paraId="17A19C5E">
            <w:pPr>
              <w:pStyle w:val="11"/>
            </w:pPr>
            <w:r>
              <w:t>单位资金</w:t>
            </w:r>
          </w:p>
        </w:tc>
        <w:tc>
          <w:tcPr>
            <w:tcW w:w="1134" w:type="dxa"/>
            <w:vAlign w:val="center"/>
          </w:tcPr>
          <w:p w14:paraId="7DD62CFE">
            <w:pPr>
              <w:pStyle w:val="11"/>
            </w:pPr>
            <w:r>
              <w:t>财政拨款    结转</w:t>
            </w:r>
          </w:p>
        </w:tc>
        <w:tc>
          <w:tcPr>
            <w:tcW w:w="1134" w:type="dxa"/>
            <w:vAlign w:val="center"/>
          </w:tcPr>
          <w:p w14:paraId="666C5EE5">
            <w:pPr>
              <w:pStyle w:val="11"/>
            </w:pPr>
            <w:r>
              <w:t>非财政    拨款结转    结余</w:t>
            </w:r>
          </w:p>
        </w:tc>
      </w:tr>
      <w:tr w14:paraId="4F3EB8AE">
        <w:tblPrEx>
          <w:tblCellMar>
            <w:top w:w="0" w:type="dxa"/>
            <w:left w:w="108" w:type="dxa"/>
            <w:bottom w:w="0" w:type="dxa"/>
            <w:right w:w="108" w:type="dxa"/>
          </w:tblCellMar>
        </w:tblPrEx>
        <w:trPr>
          <w:trHeight w:val="227" w:hRule="atLeast"/>
          <w:jc w:val="center"/>
        </w:trPr>
        <w:tc>
          <w:tcPr>
            <w:tcW w:w="907" w:type="dxa"/>
            <w:vAlign w:val="center"/>
          </w:tcPr>
          <w:p w14:paraId="1B27FDA3">
            <w:pPr>
              <w:pStyle w:val="15"/>
            </w:pPr>
          </w:p>
        </w:tc>
        <w:tc>
          <w:tcPr>
            <w:tcW w:w="907" w:type="dxa"/>
            <w:vAlign w:val="center"/>
          </w:tcPr>
          <w:p w14:paraId="55F1F109">
            <w:pPr>
              <w:pStyle w:val="15"/>
            </w:pPr>
          </w:p>
        </w:tc>
        <w:tc>
          <w:tcPr>
            <w:tcW w:w="907" w:type="dxa"/>
            <w:vAlign w:val="center"/>
          </w:tcPr>
          <w:p w14:paraId="53A993AE">
            <w:pPr>
              <w:pStyle w:val="15"/>
            </w:pPr>
          </w:p>
        </w:tc>
        <w:tc>
          <w:tcPr>
            <w:tcW w:w="3969" w:type="dxa"/>
            <w:vAlign w:val="center"/>
          </w:tcPr>
          <w:p w14:paraId="393A6F12">
            <w:pPr>
              <w:pStyle w:val="15"/>
            </w:pPr>
            <w:r>
              <w:t>合计</w:t>
            </w:r>
          </w:p>
        </w:tc>
        <w:tc>
          <w:tcPr>
            <w:tcW w:w="1134" w:type="dxa"/>
            <w:vAlign w:val="center"/>
          </w:tcPr>
          <w:p w14:paraId="341AF885">
            <w:pPr>
              <w:pStyle w:val="16"/>
            </w:pPr>
            <w:r>
              <w:t>226.74</w:t>
            </w:r>
          </w:p>
        </w:tc>
        <w:tc>
          <w:tcPr>
            <w:tcW w:w="1134" w:type="dxa"/>
            <w:vAlign w:val="center"/>
          </w:tcPr>
          <w:p w14:paraId="7B208F09">
            <w:pPr>
              <w:pStyle w:val="16"/>
            </w:pPr>
            <w:r>
              <w:t>226.74</w:t>
            </w:r>
          </w:p>
        </w:tc>
        <w:tc>
          <w:tcPr>
            <w:tcW w:w="1134" w:type="dxa"/>
            <w:vAlign w:val="center"/>
          </w:tcPr>
          <w:p w14:paraId="02E6C213">
            <w:pPr>
              <w:pStyle w:val="16"/>
            </w:pPr>
          </w:p>
        </w:tc>
        <w:tc>
          <w:tcPr>
            <w:tcW w:w="1134" w:type="dxa"/>
            <w:vAlign w:val="center"/>
          </w:tcPr>
          <w:p w14:paraId="0A2717EC">
            <w:pPr>
              <w:pStyle w:val="16"/>
            </w:pPr>
          </w:p>
        </w:tc>
        <w:tc>
          <w:tcPr>
            <w:tcW w:w="1134" w:type="dxa"/>
            <w:vAlign w:val="center"/>
          </w:tcPr>
          <w:p w14:paraId="087A759E">
            <w:pPr>
              <w:pStyle w:val="16"/>
            </w:pPr>
          </w:p>
        </w:tc>
        <w:tc>
          <w:tcPr>
            <w:tcW w:w="1134" w:type="dxa"/>
            <w:vAlign w:val="center"/>
          </w:tcPr>
          <w:p w14:paraId="7B43773C">
            <w:pPr>
              <w:pStyle w:val="16"/>
            </w:pPr>
          </w:p>
        </w:tc>
        <w:tc>
          <w:tcPr>
            <w:tcW w:w="1134" w:type="dxa"/>
            <w:vAlign w:val="center"/>
          </w:tcPr>
          <w:p w14:paraId="765D2265">
            <w:pPr>
              <w:pStyle w:val="16"/>
            </w:pPr>
          </w:p>
        </w:tc>
      </w:tr>
      <w:tr w14:paraId="660F9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6FA6938">
            <w:pPr>
              <w:pStyle w:val="14"/>
            </w:pPr>
          </w:p>
        </w:tc>
        <w:tc>
          <w:tcPr>
            <w:tcW w:w="907" w:type="dxa"/>
            <w:vAlign w:val="center"/>
          </w:tcPr>
          <w:p w14:paraId="0B30A3FB">
            <w:pPr>
              <w:pStyle w:val="14"/>
            </w:pPr>
          </w:p>
        </w:tc>
        <w:tc>
          <w:tcPr>
            <w:tcW w:w="907" w:type="dxa"/>
            <w:vAlign w:val="center"/>
          </w:tcPr>
          <w:p w14:paraId="48AB6FFE">
            <w:pPr>
              <w:pStyle w:val="14"/>
            </w:pPr>
          </w:p>
        </w:tc>
        <w:tc>
          <w:tcPr>
            <w:tcW w:w="3969" w:type="dxa"/>
            <w:vAlign w:val="center"/>
          </w:tcPr>
          <w:p w14:paraId="2E3FF044">
            <w:pPr>
              <w:pStyle w:val="13"/>
            </w:pPr>
            <w:r>
              <w:t>一、工资福利支出</w:t>
            </w:r>
          </w:p>
        </w:tc>
        <w:tc>
          <w:tcPr>
            <w:tcW w:w="1134" w:type="dxa"/>
            <w:vAlign w:val="center"/>
          </w:tcPr>
          <w:p w14:paraId="25037E04">
            <w:pPr>
              <w:pStyle w:val="12"/>
            </w:pPr>
            <w:r>
              <w:t>226.68</w:t>
            </w:r>
          </w:p>
        </w:tc>
        <w:tc>
          <w:tcPr>
            <w:tcW w:w="1134" w:type="dxa"/>
            <w:vAlign w:val="center"/>
          </w:tcPr>
          <w:p w14:paraId="46616D85">
            <w:pPr>
              <w:pStyle w:val="12"/>
            </w:pPr>
            <w:r>
              <w:t>226.68</w:t>
            </w:r>
          </w:p>
        </w:tc>
        <w:tc>
          <w:tcPr>
            <w:tcW w:w="1134" w:type="dxa"/>
            <w:vAlign w:val="center"/>
          </w:tcPr>
          <w:p w14:paraId="2BFC1664">
            <w:pPr>
              <w:pStyle w:val="12"/>
            </w:pPr>
          </w:p>
        </w:tc>
        <w:tc>
          <w:tcPr>
            <w:tcW w:w="1134" w:type="dxa"/>
            <w:vAlign w:val="center"/>
          </w:tcPr>
          <w:p w14:paraId="5A553463">
            <w:pPr>
              <w:pStyle w:val="12"/>
            </w:pPr>
          </w:p>
        </w:tc>
        <w:tc>
          <w:tcPr>
            <w:tcW w:w="1134" w:type="dxa"/>
            <w:vAlign w:val="center"/>
          </w:tcPr>
          <w:p w14:paraId="487EED4E">
            <w:pPr>
              <w:pStyle w:val="12"/>
            </w:pPr>
          </w:p>
        </w:tc>
        <w:tc>
          <w:tcPr>
            <w:tcW w:w="1134" w:type="dxa"/>
            <w:vAlign w:val="center"/>
          </w:tcPr>
          <w:p w14:paraId="0DBE9205">
            <w:pPr>
              <w:pStyle w:val="12"/>
            </w:pPr>
          </w:p>
        </w:tc>
        <w:tc>
          <w:tcPr>
            <w:tcW w:w="1134" w:type="dxa"/>
            <w:vAlign w:val="center"/>
          </w:tcPr>
          <w:p w14:paraId="60A320B2">
            <w:pPr>
              <w:pStyle w:val="12"/>
            </w:pPr>
          </w:p>
        </w:tc>
      </w:tr>
      <w:tr w14:paraId="4F0BC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708C01D">
            <w:pPr>
              <w:pStyle w:val="14"/>
            </w:pPr>
            <w:r>
              <w:t>2050203</w:t>
            </w:r>
          </w:p>
        </w:tc>
        <w:tc>
          <w:tcPr>
            <w:tcW w:w="907" w:type="dxa"/>
            <w:vAlign w:val="center"/>
          </w:tcPr>
          <w:p w14:paraId="6E3FB0D0">
            <w:pPr>
              <w:pStyle w:val="14"/>
            </w:pPr>
            <w:r>
              <w:t>30101</w:t>
            </w:r>
          </w:p>
        </w:tc>
        <w:tc>
          <w:tcPr>
            <w:tcW w:w="907" w:type="dxa"/>
            <w:vAlign w:val="center"/>
          </w:tcPr>
          <w:p w14:paraId="082D46AB">
            <w:pPr>
              <w:pStyle w:val="14"/>
            </w:pPr>
            <w:r>
              <w:t>50501</w:t>
            </w:r>
          </w:p>
        </w:tc>
        <w:tc>
          <w:tcPr>
            <w:tcW w:w="3969" w:type="dxa"/>
            <w:vAlign w:val="center"/>
          </w:tcPr>
          <w:p w14:paraId="7A3A05A7">
            <w:pPr>
              <w:pStyle w:val="13"/>
            </w:pPr>
            <w:r>
              <w:t>1、基本工资</w:t>
            </w:r>
          </w:p>
        </w:tc>
        <w:tc>
          <w:tcPr>
            <w:tcW w:w="1134" w:type="dxa"/>
            <w:vAlign w:val="center"/>
          </w:tcPr>
          <w:p w14:paraId="50E8FA27">
            <w:pPr>
              <w:pStyle w:val="12"/>
            </w:pPr>
            <w:r>
              <w:t>61.27</w:t>
            </w:r>
          </w:p>
        </w:tc>
        <w:tc>
          <w:tcPr>
            <w:tcW w:w="1134" w:type="dxa"/>
            <w:vAlign w:val="center"/>
          </w:tcPr>
          <w:p w14:paraId="0077C3FC">
            <w:pPr>
              <w:pStyle w:val="12"/>
            </w:pPr>
            <w:r>
              <w:t>61.27</w:t>
            </w:r>
          </w:p>
        </w:tc>
        <w:tc>
          <w:tcPr>
            <w:tcW w:w="1134" w:type="dxa"/>
            <w:vAlign w:val="center"/>
          </w:tcPr>
          <w:p w14:paraId="350F03D9">
            <w:pPr>
              <w:pStyle w:val="12"/>
            </w:pPr>
          </w:p>
        </w:tc>
        <w:tc>
          <w:tcPr>
            <w:tcW w:w="1134" w:type="dxa"/>
            <w:vAlign w:val="center"/>
          </w:tcPr>
          <w:p w14:paraId="1C3AEDD9">
            <w:pPr>
              <w:pStyle w:val="12"/>
            </w:pPr>
          </w:p>
        </w:tc>
        <w:tc>
          <w:tcPr>
            <w:tcW w:w="1134" w:type="dxa"/>
            <w:vAlign w:val="center"/>
          </w:tcPr>
          <w:p w14:paraId="730B90F6">
            <w:pPr>
              <w:pStyle w:val="12"/>
            </w:pPr>
          </w:p>
        </w:tc>
        <w:tc>
          <w:tcPr>
            <w:tcW w:w="1134" w:type="dxa"/>
            <w:vAlign w:val="center"/>
          </w:tcPr>
          <w:p w14:paraId="00C71041">
            <w:pPr>
              <w:pStyle w:val="12"/>
            </w:pPr>
          </w:p>
        </w:tc>
        <w:tc>
          <w:tcPr>
            <w:tcW w:w="1134" w:type="dxa"/>
            <w:vAlign w:val="center"/>
          </w:tcPr>
          <w:p w14:paraId="705D3B64">
            <w:pPr>
              <w:pStyle w:val="12"/>
            </w:pPr>
          </w:p>
        </w:tc>
      </w:tr>
      <w:tr w14:paraId="689E1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E4737E8">
            <w:pPr>
              <w:pStyle w:val="14"/>
            </w:pPr>
          </w:p>
        </w:tc>
        <w:tc>
          <w:tcPr>
            <w:tcW w:w="907" w:type="dxa"/>
            <w:vAlign w:val="center"/>
          </w:tcPr>
          <w:p w14:paraId="19107F64">
            <w:pPr>
              <w:pStyle w:val="14"/>
            </w:pPr>
          </w:p>
        </w:tc>
        <w:tc>
          <w:tcPr>
            <w:tcW w:w="907" w:type="dxa"/>
            <w:vAlign w:val="center"/>
          </w:tcPr>
          <w:p w14:paraId="0035DD5F">
            <w:pPr>
              <w:pStyle w:val="14"/>
            </w:pPr>
          </w:p>
        </w:tc>
        <w:tc>
          <w:tcPr>
            <w:tcW w:w="3969" w:type="dxa"/>
            <w:vAlign w:val="center"/>
          </w:tcPr>
          <w:p w14:paraId="107298FE">
            <w:pPr>
              <w:pStyle w:val="13"/>
            </w:pPr>
            <w:r>
              <w:t>2、津贴补贴</w:t>
            </w:r>
          </w:p>
        </w:tc>
        <w:tc>
          <w:tcPr>
            <w:tcW w:w="1134" w:type="dxa"/>
            <w:vAlign w:val="center"/>
          </w:tcPr>
          <w:p w14:paraId="7750CEAF">
            <w:pPr>
              <w:pStyle w:val="12"/>
            </w:pPr>
            <w:r>
              <w:t>3.46</w:t>
            </w:r>
          </w:p>
        </w:tc>
        <w:tc>
          <w:tcPr>
            <w:tcW w:w="1134" w:type="dxa"/>
            <w:vAlign w:val="center"/>
          </w:tcPr>
          <w:p w14:paraId="490C39F3">
            <w:pPr>
              <w:pStyle w:val="12"/>
            </w:pPr>
            <w:r>
              <w:t>3.46</w:t>
            </w:r>
          </w:p>
        </w:tc>
        <w:tc>
          <w:tcPr>
            <w:tcW w:w="1134" w:type="dxa"/>
            <w:vAlign w:val="center"/>
          </w:tcPr>
          <w:p w14:paraId="3830BB62">
            <w:pPr>
              <w:pStyle w:val="12"/>
            </w:pPr>
          </w:p>
        </w:tc>
        <w:tc>
          <w:tcPr>
            <w:tcW w:w="1134" w:type="dxa"/>
            <w:vAlign w:val="center"/>
          </w:tcPr>
          <w:p w14:paraId="5EC52359">
            <w:pPr>
              <w:pStyle w:val="12"/>
            </w:pPr>
          </w:p>
        </w:tc>
        <w:tc>
          <w:tcPr>
            <w:tcW w:w="1134" w:type="dxa"/>
            <w:vAlign w:val="center"/>
          </w:tcPr>
          <w:p w14:paraId="38B4E4B4">
            <w:pPr>
              <w:pStyle w:val="12"/>
            </w:pPr>
          </w:p>
        </w:tc>
        <w:tc>
          <w:tcPr>
            <w:tcW w:w="1134" w:type="dxa"/>
            <w:vAlign w:val="center"/>
          </w:tcPr>
          <w:p w14:paraId="4F070106">
            <w:pPr>
              <w:pStyle w:val="12"/>
            </w:pPr>
          </w:p>
        </w:tc>
        <w:tc>
          <w:tcPr>
            <w:tcW w:w="1134" w:type="dxa"/>
            <w:vAlign w:val="center"/>
          </w:tcPr>
          <w:p w14:paraId="5216CFFA">
            <w:pPr>
              <w:pStyle w:val="12"/>
            </w:pPr>
          </w:p>
        </w:tc>
      </w:tr>
      <w:tr w14:paraId="7622F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8F619EE">
            <w:pPr>
              <w:pStyle w:val="14"/>
            </w:pPr>
          </w:p>
        </w:tc>
        <w:tc>
          <w:tcPr>
            <w:tcW w:w="907" w:type="dxa"/>
            <w:vAlign w:val="center"/>
          </w:tcPr>
          <w:p w14:paraId="68C8369B">
            <w:pPr>
              <w:pStyle w:val="14"/>
            </w:pPr>
            <w:r>
              <w:t>30102</w:t>
            </w:r>
          </w:p>
        </w:tc>
        <w:tc>
          <w:tcPr>
            <w:tcW w:w="907" w:type="dxa"/>
            <w:vAlign w:val="center"/>
          </w:tcPr>
          <w:p w14:paraId="09641307">
            <w:pPr>
              <w:pStyle w:val="14"/>
            </w:pPr>
          </w:p>
        </w:tc>
        <w:tc>
          <w:tcPr>
            <w:tcW w:w="3969" w:type="dxa"/>
            <w:vAlign w:val="center"/>
          </w:tcPr>
          <w:p w14:paraId="587AE21A">
            <w:pPr>
              <w:pStyle w:val="13"/>
            </w:pPr>
            <w:r>
              <w:t>（1）地区附加津贴</w:t>
            </w:r>
          </w:p>
        </w:tc>
        <w:tc>
          <w:tcPr>
            <w:tcW w:w="1134" w:type="dxa"/>
            <w:vAlign w:val="center"/>
          </w:tcPr>
          <w:p w14:paraId="6FFC8CE4">
            <w:pPr>
              <w:pStyle w:val="12"/>
            </w:pPr>
          </w:p>
        </w:tc>
        <w:tc>
          <w:tcPr>
            <w:tcW w:w="1134" w:type="dxa"/>
            <w:vAlign w:val="center"/>
          </w:tcPr>
          <w:p w14:paraId="30A015EA">
            <w:pPr>
              <w:pStyle w:val="12"/>
            </w:pPr>
          </w:p>
        </w:tc>
        <w:tc>
          <w:tcPr>
            <w:tcW w:w="1134" w:type="dxa"/>
            <w:vAlign w:val="center"/>
          </w:tcPr>
          <w:p w14:paraId="71E57F48">
            <w:pPr>
              <w:pStyle w:val="12"/>
            </w:pPr>
          </w:p>
        </w:tc>
        <w:tc>
          <w:tcPr>
            <w:tcW w:w="1134" w:type="dxa"/>
            <w:vAlign w:val="center"/>
          </w:tcPr>
          <w:p w14:paraId="6693CB4C">
            <w:pPr>
              <w:pStyle w:val="12"/>
            </w:pPr>
          </w:p>
        </w:tc>
        <w:tc>
          <w:tcPr>
            <w:tcW w:w="1134" w:type="dxa"/>
            <w:vAlign w:val="center"/>
          </w:tcPr>
          <w:p w14:paraId="7BDE6DB3">
            <w:pPr>
              <w:pStyle w:val="12"/>
            </w:pPr>
          </w:p>
        </w:tc>
        <w:tc>
          <w:tcPr>
            <w:tcW w:w="1134" w:type="dxa"/>
            <w:vAlign w:val="center"/>
          </w:tcPr>
          <w:p w14:paraId="7673C65B">
            <w:pPr>
              <w:pStyle w:val="12"/>
            </w:pPr>
          </w:p>
        </w:tc>
        <w:tc>
          <w:tcPr>
            <w:tcW w:w="1134" w:type="dxa"/>
            <w:vAlign w:val="center"/>
          </w:tcPr>
          <w:p w14:paraId="5D0DCC1E">
            <w:pPr>
              <w:pStyle w:val="12"/>
            </w:pPr>
          </w:p>
        </w:tc>
      </w:tr>
      <w:tr w14:paraId="6B851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B4D0B9D">
            <w:pPr>
              <w:pStyle w:val="14"/>
            </w:pPr>
          </w:p>
        </w:tc>
        <w:tc>
          <w:tcPr>
            <w:tcW w:w="907" w:type="dxa"/>
            <w:vAlign w:val="center"/>
          </w:tcPr>
          <w:p w14:paraId="6D14A3DB">
            <w:pPr>
              <w:pStyle w:val="14"/>
            </w:pPr>
          </w:p>
        </w:tc>
        <w:tc>
          <w:tcPr>
            <w:tcW w:w="907" w:type="dxa"/>
            <w:vAlign w:val="center"/>
          </w:tcPr>
          <w:p w14:paraId="7AFA1CDA">
            <w:pPr>
              <w:pStyle w:val="14"/>
            </w:pPr>
          </w:p>
        </w:tc>
        <w:tc>
          <w:tcPr>
            <w:tcW w:w="3969" w:type="dxa"/>
            <w:vAlign w:val="center"/>
          </w:tcPr>
          <w:p w14:paraId="1B9840F1">
            <w:pPr>
              <w:pStyle w:val="13"/>
            </w:pPr>
            <w:r>
              <w:t>（2）（特殊）岗位津贴（补贴）</w:t>
            </w:r>
          </w:p>
        </w:tc>
        <w:tc>
          <w:tcPr>
            <w:tcW w:w="1134" w:type="dxa"/>
            <w:vAlign w:val="center"/>
          </w:tcPr>
          <w:p w14:paraId="73F0D76C">
            <w:pPr>
              <w:pStyle w:val="12"/>
            </w:pPr>
            <w:r>
              <w:t>3.46</w:t>
            </w:r>
          </w:p>
        </w:tc>
        <w:tc>
          <w:tcPr>
            <w:tcW w:w="1134" w:type="dxa"/>
            <w:vAlign w:val="center"/>
          </w:tcPr>
          <w:p w14:paraId="5F167557">
            <w:pPr>
              <w:pStyle w:val="12"/>
            </w:pPr>
            <w:r>
              <w:t>3.46</w:t>
            </w:r>
          </w:p>
        </w:tc>
        <w:tc>
          <w:tcPr>
            <w:tcW w:w="1134" w:type="dxa"/>
            <w:vAlign w:val="center"/>
          </w:tcPr>
          <w:p w14:paraId="6A76C7E7">
            <w:pPr>
              <w:pStyle w:val="12"/>
            </w:pPr>
          </w:p>
        </w:tc>
        <w:tc>
          <w:tcPr>
            <w:tcW w:w="1134" w:type="dxa"/>
            <w:vAlign w:val="center"/>
          </w:tcPr>
          <w:p w14:paraId="2C126133">
            <w:pPr>
              <w:pStyle w:val="12"/>
            </w:pPr>
          </w:p>
        </w:tc>
        <w:tc>
          <w:tcPr>
            <w:tcW w:w="1134" w:type="dxa"/>
            <w:vAlign w:val="center"/>
          </w:tcPr>
          <w:p w14:paraId="04BDA3B2">
            <w:pPr>
              <w:pStyle w:val="12"/>
            </w:pPr>
          </w:p>
        </w:tc>
        <w:tc>
          <w:tcPr>
            <w:tcW w:w="1134" w:type="dxa"/>
            <w:vAlign w:val="center"/>
          </w:tcPr>
          <w:p w14:paraId="6A06516D">
            <w:pPr>
              <w:pStyle w:val="12"/>
            </w:pPr>
          </w:p>
        </w:tc>
        <w:tc>
          <w:tcPr>
            <w:tcW w:w="1134" w:type="dxa"/>
            <w:vAlign w:val="center"/>
          </w:tcPr>
          <w:p w14:paraId="3F2C4BF3">
            <w:pPr>
              <w:pStyle w:val="12"/>
            </w:pPr>
          </w:p>
        </w:tc>
      </w:tr>
      <w:tr w14:paraId="7708F3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37AE210">
            <w:pPr>
              <w:pStyle w:val="14"/>
            </w:pPr>
            <w:r>
              <w:t>2050203</w:t>
            </w:r>
          </w:p>
        </w:tc>
        <w:tc>
          <w:tcPr>
            <w:tcW w:w="907" w:type="dxa"/>
            <w:vAlign w:val="center"/>
          </w:tcPr>
          <w:p w14:paraId="08D6A7DB">
            <w:pPr>
              <w:pStyle w:val="14"/>
            </w:pPr>
            <w:r>
              <w:t>30102</w:t>
            </w:r>
          </w:p>
        </w:tc>
        <w:tc>
          <w:tcPr>
            <w:tcW w:w="907" w:type="dxa"/>
            <w:vAlign w:val="center"/>
          </w:tcPr>
          <w:p w14:paraId="614F41D2">
            <w:pPr>
              <w:pStyle w:val="14"/>
            </w:pPr>
            <w:r>
              <w:t>50501</w:t>
            </w:r>
          </w:p>
        </w:tc>
        <w:tc>
          <w:tcPr>
            <w:tcW w:w="3969" w:type="dxa"/>
            <w:vAlign w:val="center"/>
          </w:tcPr>
          <w:p w14:paraId="3744BD25">
            <w:pPr>
              <w:pStyle w:val="13"/>
            </w:pPr>
            <w:r>
              <w:t xml:space="preserve">    1）国家出台与实际天数无关的岗位津贴</w:t>
            </w:r>
          </w:p>
        </w:tc>
        <w:tc>
          <w:tcPr>
            <w:tcW w:w="1134" w:type="dxa"/>
            <w:vAlign w:val="center"/>
          </w:tcPr>
          <w:p w14:paraId="118A428E">
            <w:pPr>
              <w:pStyle w:val="12"/>
            </w:pPr>
            <w:r>
              <w:t>3.46</w:t>
            </w:r>
          </w:p>
        </w:tc>
        <w:tc>
          <w:tcPr>
            <w:tcW w:w="1134" w:type="dxa"/>
            <w:vAlign w:val="center"/>
          </w:tcPr>
          <w:p w14:paraId="41AAFDC3">
            <w:pPr>
              <w:pStyle w:val="12"/>
            </w:pPr>
            <w:r>
              <w:t>3.46</w:t>
            </w:r>
          </w:p>
        </w:tc>
        <w:tc>
          <w:tcPr>
            <w:tcW w:w="1134" w:type="dxa"/>
            <w:vAlign w:val="center"/>
          </w:tcPr>
          <w:p w14:paraId="1EE51AE8">
            <w:pPr>
              <w:pStyle w:val="12"/>
            </w:pPr>
          </w:p>
        </w:tc>
        <w:tc>
          <w:tcPr>
            <w:tcW w:w="1134" w:type="dxa"/>
            <w:vAlign w:val="center"/>
          </w:tcPr>
          <w:p w14:paraId="7793BE8A">
            <w:pPr>
              <w:pStyle w:val="12"/>
            </w:pPr>
          </w:p>
        </w:tc>
        <w:tc>
          <w:tcPr>
            <w:tcW w:w="1134" w:type="dxa"/>
            <w:vAlign w:val="center"/>
          </w:tcPr>
          <w:p w14:paraId="7F0760F0">
            <w:pPr>
              <w:pStyle w:val="12"/>
            </w:pPr>
          </w:p>
        </w:tc>
        <w:tc>
          <w:tcPr>
            <w:tcW w:w="1134" w:type="dxa"/>
            <w:vAlign w:val="center"/>
          </w:tcPr>
          <w:p w14:paraId="1C9BE830">
            <w:pPr>
              <w:pStyle w:val="12"/>
            </w:pPr>
          </w:p>
        </w:tc>
        <w:tc>
          <w:tcPr>
            <w:tcW w:w="1134" w:type="dxa"/>
            <w:vAlign w:val="center"/>
          </w:tcPr>
          <w:p w14:paraId="7A2BF3E1">
            <w:pPr>
              <w:pStyle w:val="12"/>
            </w:pPr>
          </w:p>
        </w:tc>
      </w:tr>
      <w:tr w14:paraId="4C673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2DF9942">
            <w:pPr>
              <w:pStyle w:val="14"/>
            </w:pPr>
          </w:p>
        </w:tc>
        <w:tc>
          <w:tcPr>
            <w:tcW w:w="907" w:type="dxa"/>
            <w:vAlign w:val="center"/>
          </w:tcPr>
          <w:p w14:paraId="3EB58E35">
            <w:pPr>
              <w:pStyle w:val="14"/>
            </w:pPr>
            <w:r>
              <w:t>30102</w:t>
            </w:r>
          </w:p>
        </w:tc>
        <w:tc>
          <w:tcPr>
            <w:tcW w:w="907" w:type="dxa"/>
            <w:vAlign w:val="center"/>
          </w:tcPr>
          <w:p w14:paraId="07A3F1A1">
            <w:pPr>
              <w:pStyle w:val="14"/>
            </w:pPr>
          </w:p>
        </w:tc>
        <w:tc>
          <w:tcPr>
            <w:tcW w:w="3969" w:type="dxa"/>
            <w:vAlign w:val="center"/>
          </w:tcPr>
          <w:p w14:paraId="4AD4B4EC">
            <w:pPr>
              <w:pStyle w:val="13"/>
            </w:pPr>
            <w:r>
              <w:t xml:space="preserve">    2）国家出台按实际天数发放的岗位津贴</w:t>
            </w:r>
          </w:p>
        </w:tc>
        <w:tc>
          <w:tcPr>
            <w:tcW w:w="1134" w:type="dxa"/>
            <w:vAlign w:val="center"/>
          </w:tcPr>
          <w:p w14:paraId="168A2258">
            <w:pPr>
              <w:pStyle w:val="12"/>
            </w:pPr>
          </w:p>
        </w:tc>
        <w:tc>
          <w:tcPr>
            <w:tcW w:w="1134" w:type="dxa"/>
            <w:vAlign w:val="center"/>
          </w:tcPr>
          <w:p w14:paraId="63F2D7DE">
            <w:pPr>
              <w:pStyle w:val="12"/>
            </w:pPr>
          </w:p>
        </w:tc>
        <w:tc>
          <w:tcPr>
            <w:tcW w:w="1134" w:type="dxa"/>
            <w:vAlign w:val="center"/>
          </w:tcPr>
          <w:p w14:paraId="121CD723">
            <w:pPr>
              <w:pStyle w:val="12"/>
            </w:pPr>
          </w:p>
        </w:tc>
        <w:tc>
          <w:tcPr>
            <w:tcW w:w="1134" w:type="dxa"/>
            <w:vAlign w:val="center"/>
          </w:tcPr>
          <w:p w14:paraId="6E475C74">
            <w:pPr>
              <w:pStyle w:val="12"/>
            </w:pPr>
          </w:p>
        </w:tc>
        <w:tc>
          <w:tcPr>
            <w:tcW w:w="1134" w:type="dxa"/>
            <w:vAlign w:val="center"/>
          </w:tcPr>
          <w:p w14:paraId="4E294D5B">
            <w:pPr>
              <w:pStyle w:val="12"/>
            </w:pPr>
          </w:p>
        </w:tc>
        <w:tc>
          <w:tcPr>
            <w:tcW w:w="1134" w:type="dxa"/>
            <w:vAlign w:val="center"/>
          </w:tcPr>
          <w:p w14:paraId="4F2A18B8">
            <w:pPr>
              <w:pStyle w:val="12"/>
            </w:pPr>
          </w:p>
        </w:tc>
        <w:tc>
          <w:tcPr>
            <w:tcW w:w="1134" w:type="dxa"/>
            <w:vAlign w:val="center"/>
          </w:tcPr>
          <w:p w14:paraId="0F216BE3">
            <w:pPr>
              <w:pStyle w:val="12"/>
            </w:pPr>
          </w:p>
        </w:tc>
      </w:tr>
      <w:tr w14:paraId="11562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3C537ED">
            <w:pPr>
              <w:pStyle w:val="14"/>
            </w:pPr>
            <w:r>
              <w:t>2050203</w:t>
            </w:r>
          </w:p>
        </w:tc>
        <w:tc>
          <w:tcPr>
            <w:tcW w:w="907" w:type="dxa"/>
            <w:vAlign w:val="center"/>
          </w:tcPr>
          <w:p w14:paraId="6F3AF094">
            <w:pPr>
              <w:pStyle w:val="14"/>
            </w:pPr>
            <w:r>
              <w:t>30103</w:t>
            </w:r>
          </w:p>
        </w:tc>
        <w:tc>
          <w:tcPr>
            <w:tcW w:w="907" w:type="dxa"/>
            <w:vAlign w:val="center"/>
          </w:tcPr>
          <w:p w14:paraId="10A1B4CC">
            <w:pPr>
              <w:pStyle w:val="14"/>
            </w:pPr>
            <w:r>
              <w:t>50501</w:t>
            </w:r>
          </w:p>
        </w:tc>
        <w:tc>
          <w:tcPr>
            <w:tcW w:w="3969" w:type="dxa"/>
            <w:vAlign w:val="center"/>
          </w:tcPr>
          <w:p w14:paraId="1DF6196F">
            <w:pPr>
              <w:pStyle w:val="13"/>
            </w:pPr>
            <w:r>
              <w:t>3、绩效奖金（补充绩效工资）</w:t>
            </w:r>
          </w:p>
        </w:tc>
        <w:tc>
          <w:tcPr>
            <w:tcW w:w="1134" w:type="dxa"/>
            <w:vAlign w:val="center"/>
          </w:tcPr>
          <w:p w14:paraId="0CB592FE">
            <w:pPr>
              <w:pStyle w:val="12"/>
            </w:pPr>
            <w:r>
              <w:t>26.89</w:t>
            </w:r>
          </w:p>
        </w:tc>
        <w:tc>
          <w:tcPr>
            <w:tcW w:w="1134" w:type="dxa"/>
            <w:vAlign w:val="center"/>
          </w:tcPr>
          <w:p w14:paraId="5F38010B">
            <w:pPr>
              <w:pStyle w:val="12"/>
            </w:pPr>
            <w:r>
              <w:t>26.89</w:t>
            </w:r>
          </w:p>
        </w:tc>
        <w:tc>
          <w:tcPr>
            <w:tcW w:w="1134" w:type="dxa"/>
            <w:vAlign w:val="center"/>
          </w:tcPr>
          <w:p w14:paraId="093A8F4C">
            <w:pPr>
              <w:pStyle w:val="12"/>
            </w:pPr>
          </w:p>
        </w:tc>
        <w:tc>
          <w:tcPr>
            <w:tcW w:w="1134" w:type="dxa"/>
            <w:vAlign w:val="center"/>
          </w:tcPr>
          <w:p w14:paraId="26DD60F6">
            <w:pPr>
              <w:pStyle w:val="12"/>
            </w:pPr>
          </w:p>
        </w:tc>
        <w:tc>
          <w:tcPr>
            <w:tcW w:w="1134" w:type="dxa"/>
            <w:vAlign w:val="center"/>
          </w:tcPr>
          <w:p w14:paraId="2D4D3178">
            <w:pPr>
              <w:pStyle w:val="12"/>
            </w:pPr>
          </w:p>
        </w:tc>
        <w:tc>
          <w:tcPr>
            <w:tcW w:w="1134" w:type="dxa"/>
            <w:vAlign w:val="center"/>
          </w:tcPr>
          <w:p w14:paraId="32621D27">
            <w:pPr>
              <w:pStyle w:val="12"/>
            </w:pPr>
          </w:p>
        </w:tc>
        <w:tc>
          <w:tcPr>
            <w:tcW w:w="1134" w:type="dxa"/>
            <w:vAlign w:val="center"/>
          </w:tcPr>
          <w:p w14:paraId="4A7C461B">
            <w:pPr>
              <w:pStyle w:val="12"/>
            </w:pPr>
          </w:p>
        </w:tc>
      </w:tr>
      <w:tr w14:paraId="6721C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879E871">
            <w:pPr>
              <w:pStyle w:val="14"/>
            </w:pPr>
          </w:p>
        </w:tc>
        <w:tc>
          <w:tcPr>
            <w:tcW w:w="907" w:type="dxa"/>
            <w:vAlign w:val="center"/>
          </w:tcPr>
          <w:p w14:paraId="21DA9471">
            <w:pPr>
              <w:pStyle w:val="14"/>
            </w:pPr>
          </w:p>
        </w:tc>
        <w:tc>
          <w:tcPr>
            <w:tcW w:w="907" w:type="dxa"/>
            <w:vAlign w:val="center"/>
          </w:tcPr>
          <w:p w14:paraId="748E729C">
            <w:pPr>
              <w:pStyle w:val="14"/>
            </w:pPr>
          </w:p>
        </w:tc>
        <w:tc>
          <w:tcPr>
            <w:tcW w:w="3969" w:type="dxa"/>
            <w:vAlign w:val="center"/>
          </w:tcPr>
          <w:p w14:paraId="4FCD238C">
            <w:pPr>
              <w:pStyle w:val="13"/>
            </w:pPr>
            <w:r>
              <w:t>4、绩效工资</w:t>
            </w:r>
          </w:p>
        </w:tc>
        <w:tc>
          <w:tcPr>
            <w:tcW w:w="1134" w:type="dxa"/>
            <w:vAlign w:val="center"/>
          </w:tcPr>
          <w:p w14:paraId="3763F94D">
            <w:pPr>
              <w:pStyle w:val="12"/>
            </w:pPr>
            <w:r>
              <w:t>61.46</w:t>
            </w:r>
          </w:p>
        </w:tc>
        <w:tc>
          <w:tcPr>
            <w:tcW w:w="1134" w:type="dxa"/>
            <w:vAlign w:val="center"/>
          </w:tcPr>
          <w:p w14:paraId="5275863B">
            <w:pPr>
              <w:pStyle w:val="12"/>
            </w:pPr>
            <w:r>
              <w:t>61.46</w:t>
            </w:r>
          </w:p>
        </w:tc>
        <w:tc>
          <w:tcPr>
            <w:tcW w:w="1134" w:type="dxa"/>
            <w:vAlign w:val="center"/>
          </w:tcPr>
          <w:p w14:paraId="4396C6E3">
            <w:pPr>
              <w:pStyle w:val="12"/>
            </w:pPr>
          </w:p>
        </w:tc>
        <w:tc>
          <w:tcPr>
            <w:tcW w:w="1134" w:type="dxa"/>
            <w:vAlign w:val="center"/>
          </w:tcPr>
          <w:p w14:paraId="7ABA718F">
            <w:pPr>
              <w:pStyle w:val="12"/>
            </w:pPr>
          </w:p>
        </w:tc>
        <w:tc>
          <w:tcPr>
            <w:tcW w:w="1134" w:type="dxa"/>
            <w:vAlign w:val="center"/>
          </w:tcPr>
          <w:p w14:paraId="3F3492F6">
            <w:pPr>
              <w:pStyle w:val="12"/>
            </w:pPr>
          </w:p>
        </w:tc>
        <w:tc>
          <w:tcPr>
            <w:tcW w:w="1134" w:type="dxa"/>
            <w:vAlign w:val="center"/>
          </w:tcPr>
          <w:p w14:paraId="5DD1D695">
            <w:pPr>
              <w:pStyle w:val="12"/>
            </w:pPr>
          </w:p>
        </w:tc>
        <w:tc>
          <w:tcPr>
            <w:tcW w:w="1134" w:type="dxa"/>
            <w:vAlign w:val="center"/>
          </w:tcPr>
          <w:p w14:paraId="0C50AE5B">
            <w:pPr>
              <w:pStyle w:val="12"/>
            </w:pPr>
          </w:p>
        </w:tc>
      </w:tr>
      <w:tr w14:paraId="10021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66D5216">
            <w:pPr>
              <w:pStyle w:val="14"/>
            </w:pPr>
            <w:r>
              <w:t>2050203</w:t>
            </w:r>
          </w:p>
        </w:tc>
        <w:tc>
          <w:tcPr>
            <w:tcW w:w="907" w:type="dxa"/>
            <w:vAlign w:val="center"/>
          </w:tcPr>
          <w:p w14:paraId="499E0762">
            <w:pPr>
              <w:pStyle w:val="14"/>
            </w:pPr>
            <w:r>
              <w:t>30107</w:t>
            </w:r>
          </w:p>
        </w:tc>
        <w:tc>
          <w:tcPr>
            <w:tcW w:w="907" w:type="dxa"/>
            <w:vAlign w:val="center"/>
          </w:tcPr>
          <w:p w14:paraId="02E56CA8">
            <w:pPr>
              <w:pStyle w:val="14"/>
            </w:pPr>
            <w:r>
              <w:t>50501</w:t>
            </w:r>
          </w:p>
        </w:tc>
        <w:tc>
          <w:tcPr>
            <w:tcW w:w="3969" w:type="dxa"/>
            <w:vAlign w:val="center"/>
          </w:tcPr>
          <w:p w14:paraId="2A024EF8">
            <w:pPr>
              <w:pStyle w:val="13"/>
            </w:pPr>
            <w:r>
              <w:t>（1）基础绩效工资</w:t>
            </w:r>
          </w:p>
        </w:tc>
        <w:tc>
          <w:tcPr>
            <w:tcW w:w="1134" w:type="dxa"/>
            <w:vAlign w:val="center"/>
          </w:tcPr>
          <w:p w14:paraId="2A99BF62">
            <w:pPr>
              <w:pStyle w:val="12"/>
            </w:pPr>
            <w:r>
              <w:t>39.51</w:t>
            </w:r>
          </w:p>
        </w:tc>
        <w:tc>
          <w:tcPr>
            <w:tcW w:w="1134" w:type="dxa"/>
            <w:vAlign w:val="center"/>
          </w:tcPr>
          <w:p w14:paraId="42246A23">
            <w:pPr>
              <w:pStyle w:val="12"/>
            </w:pPr>
            <w:r>
              <w:t>39.51</w:t>
            </w:r>
          </w:p>
        </w:tc>
        <w:tc>
          <w:tcPr>
            <w:tcW w:w="1134" w:type="dxa"/>
            <w:vAlign w:val="center"/>
          </w:tcPr>
          <w:p w14:paraId="23F6FC36">
            <w:pPr>
              <w:pStyle w:val="12"/>
            </w:pPr>
          </w:p>
        </w:tc>
        <w:tc>
          <w:tcPr>
            <w:tcW w:w="1134" w:type="dxa"/>
            <w:vAlign w:val="center"/>
          </w:tcPr>
          <w:p w14:paraId="5676C3DB">
            <w:pPr>
              <w:pStyle w:val="12"/>
            </w:pPr>
          </w:p>
        </w:tc>
        <w:tc>
          <w:tcPr>
            <w:tcW w:w="1134" w:type="dxa"/>
            <w:vAlign w:val="center"/>
          </w:tcPr>
          <w:p w14:paraId="64115117">
            <w:pPr>
              <w:pStyle w:val="12"/>
            </w:pPr>
          </w:p>
        </w:tc>
        <w:tc>
          <w:tcPr>
            <w:tcW w:w="1134" w:type="dxa"/>
            <w:vAlign w:val="center"/>
          </w:tcPr>
          <w:p w14:paraId="1E6C32B5">
            <w:pPr>
              <w:pStyle w:val="12"/>
            </w:pPr>
          </w:p>
        </w:tc>
        <w:tc>
          <w:tcPr>
            <w:tcW w:w="1134" w:type="dxa"/>
            <w:vAlign w:val="center"/>
          </w:tcPr>
          <w:p w14:paraId="65A81593">
            <w:pPr>
              <w:pStyle w:val="12"/>
            </w:pPr>
          </w:p>
        </w:tc>
      </w:tr>
      <w:tr w14:paraId="79902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7A13DAB">
            <w:pPr>
              <w:pStyle w:val="14"/>
            </w:pPr>
            <w:r>
              <w:t>2050203</w:t>
            </w:r>
          </w:p>
        </w:tc>
        <w:tc>
          <w:tcPr>
            <w:tcW w:w="907" w:type="dxa"/>
            <w:vAlign w:val="center"/>
          </w:tcPr>
          <w:p w14:paraId="1B5899E7">
            <w:pPr>
              <w:pStyle w:val="14"/>
            </w:pPr>
            <w:r>
              <w:t>30107</w:t>
            </w:r>
          </w:p>
        </w:tc>
        <w:tc>
          <w:tcPr>
            <w:tcW w:w="907" w:type="dxa"/>
            <w:vAlign w:val="center"/>
          </w:tcPr>
          <w:p w14:paraId="5D6F5D99">
            <w:pPr>
              <w:pStyle w:val="14"/>
            </w:pPr>
            <w:r>
              <w:t>50501</w:t>
            </w:r>
          </w:p>
        </w:tc>
        <w:tc>
          <w:tcPr>
            <w:tcW w:w="3969" w:type="dxa"/>
            <w:vAlign w:val="center"/>
          </w:tcPr>
          <w:p w14:paraId="68F322DE">
            <w:pPr>
              <w:pStyle w:val="13"/>
            </w:pPr>
            <w:r>
              <w:t>（2）奖励绩效工资</w:t>
            </w:r>
          </w:p>
        </w:tc>
        <w:tc>
          <w:tcPr>
            <w:tcW w:w="1134" w:type="dxa"/>
            <w:vAlign w:val="center"/>
          </w:tcPr>
          <w:p w14:paraId="798FAF20">
            <w:pPr>
              <w:pStyle w:val="12"/>
            </w:pPr>
            <w:r>
              <w:t>21.95</w:t>
            </w:r>
          </w:p>
        </w:tc>
        <w:tc>
          <w:tcPr>
            <w:tcW w:w="1134" w:type="dxa"/>
            <w:vAlign w:val="center"/>
          </w:tcPr>
          <w:p w14:paraId="6AAD7433">
            <w:pPr>
              <w:pStyle w:val="12"/>
            </w:pPr>
            <w:r>
              <w:t>21.95</w:t>
            </w:r>
          </w:p>
        </w:tc>
        <w:tc>
          <w:tcPr>
            <w:tcW w:w="1134" w:type="dxa"/>
            <w:vAlign w:val="center"/>
          </w:tcPr>
          <w:p w14:paraId="28C2D070">
            <w:pPr>
              <w:pStyle w:val="12"/>
            </w:pPr>
          </w:p>
        </w:tc>
        <w:tc>
          <w:tcPr>
            <w:tcW w:w="1134" w:type="dxa"/>
            <w:vAlign w:val="center"/>
          </w:tcPr>
          <w:p w14:paraId="09113099">
            <w:pPr>
              <w:pStyle w:val="12"/>
            </w:pPr>
          </w:p>
        </w:tc>
        <w:tc>
          <w:tcPr>
            <w:tcW w:w="1134" w:type="dxa"/>
            <w:vAlign w:val="center"/>
          </w:tcPr>
          <w:p w14:paraId="34E6C720">
            <w:pPr>
              <w:pStyle w:val="12"/>
            </w:pPr>
          </w:p>
        </w:tc>
        <w:tc>
          <w:tcPr>
            <w:tcW w:w="1134" w:type="dxa"/>
            <w:vAlign w:val="center"/>
          </w:tcPr>
          <w:p w14:paraId="55174B4A">
            <w:pPr>
              <w:pStyle w:val="12"/>
            </w:pPr>
          </w:p>
        </w:tc>
        <w:tc>
          <w:tcPr>
            <w:tcW w:w="1134" w:type="dxa"/>
            <w:vAlign w:val="center"/>
          </w:tcPr>
          <w:p w14:paraId="0E80EB57">
            <w:pPr>
              <w:pStyle w:val="12"/>
            </w:pPr>
          </w:p>
        </w:tc>
      </w:tr>
      <w:tr w14:paraId="4E44D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14E756B">
            <w:pPr>
              <w:pStyle w:val="14"/>
            </w:pPr>
          </w:p>
        </w:tc>
        <w:tc>
          <w:tcPr>
            <w:tcW w:w="907" w:type="dxa"/>
            <w:vAlign w:val="center"/>
          </w:tcPr>
          <w:p w14:paraId="4E0D2CD3">
            <w:pPr>
              <w:pStyle w:val="14"/>
            </w:pPr>
          </w:p>
        </w:tc>
        <w:tc>
          <w:tcPr>
            <w:tcW w:w="907" w:type="dxa"/>
            <w:vAlign w:val="center"/>
          </w:tcPr>
          <w:p w14:paraId="2484EE31">
            <w:pPr>
              <w:pStyle w:val="14"/>
            </w:pPr>
          </w:p>
        </w:tc>
        <w:tc>
          <w:tcPr>
            <w:tcW w:w="3969" w:type="dxa"/>
            <w:vAlign w:val="center"/>
          </w:tcPr>
          <w:p w14:paraId="6AD51A0F">
            <w:pPr>
              <w:pStyle w:val="13"/>
            </w:pPr>
            <w:r>
              <w:t>5、社会保障缴费</w:t>
            </w:r>
          </w:p>
        </w:tc>
        <w:tc>
          <w:tcPr>
            <w:tcW w:w="1134" w:type="dxa"/>
            <w:vAlign w:val="center"/>
          </w:tcPr>
          <w:p w14:paraId="6EB46983">
            <w:pPr>
              <w:pStyle w:val="12"/>
            </w:pPr>
            <w:r>
              <w:t>54.23</w:t>
            </w:r>
          </w:p>
        </w:tc>
        <w:tc>
          <w:tcPr>
            <w:tcW w:w="1134" w:type="dxa"/>
            <w:vAlign w:val="center"/>
          </w:tcPr>
          <w:p w14:paraId="588C8151">
            <w:pPr>
              <w:pStyle w:val="12"/>
            </w:pPr>
            <w:r>
              <w:t>54.23</w:t>
            </w:r>
          </w:p>
        </w:tc>
        <w:tc>
          <w:tcPr>
            <w:tcW w:w="1134" w:type="dxa"/>
            <w:vAlign w:val="center"/>
          </w:tcPr>
          <w:p w14:paraId="36A3CE82">
            <w:pPr>
              <w:pStyle w:val="12"/>
            </w:pPr>
          </w:p>
        </w:tc>
        <w:tc>
          <w:tcPr>
            <w:tcW w:w="1134" w:type="dxa"/>
            <w:vAlign w:val="center"/>
          </w:tcPr>
          <w:p w14:paraId="4852E976">
            <w:pPr>
              <w:pStyle w:val="12"/>
            </w:pPr>
          </w:p>
        </w:tc>
        <w:tc>
          <w:tcPr>
            <w:tcW w:w="1134" w:type="dxa"/>
            <w:vAlign w:val="center"/>
          </w:tcPr>
          <w:p w14:paraId="5C65F514">
            <w:pPr>
              <w:pStyle w:val="12"/>
            </w:pPr>
          </w:p>
        </w:tc>
        <w:tc>
          <w:tcPr>
            <w:tcW w:w="1134" w:type="dxa"/>
            <w:vAlign w:val="center"/>
          </w:tcPr>
          <w:p w14:paraId="605674FA">
            <w:pPr>
              <w:pStyle w:val="12"/>
            </w:pPr>
          </w:p>
        </w:tc>
        <w:tc>
          <w:tcPr>
            <w:tcW w:w="1134" w:type="dxa"/>
            <w:vAlign w:val="center"/>
          </w:tcPr>
          <w:p w14:paraId="417ACEDE">
            <w:pPr>
              <w:pStyle w:val="12"/>
            </w:pPr>
          </w:p>
        </w:tc>
      </w:tr>
      <w:tr w14:paraId="5A487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EAD5FD9">
            <w:pPr>
              <w:pStyle w:val="14"/>
            </w:pPr>
            <w:r>
              <w:t>2080505</w:t>
            </w:r>
          </w:p>
        </w:tc>
        <w:tc>
          <w:tcPr>
            <w:tcW w:w="907" w:type="dxa"/>
            <w:vAlign w:val="center"/>
          </w:tcPr>
          <w:p w14:paraId="6AAE8791">
            <w:pPr>
              <w:pStyle w:val="14"/>
            </w:pPr>
            <w:r>
              <w:t>30108</w:t>
            </w:r>
          </w:p>
        </w:tc>
        <w:tc>
          <w:tcPr>
            <w:tcW w:w="907" w:type="dxa"/>
            <w:vAlign w:val="center"/>
          </w:tcPr>
          <w:p w14:paraId="613D24EA">
            <w:pPr>
              <w:pStyle w:val="14"/>
            </w:pPr>
            <w:r>
              <w:t>50501</w:t>
            </w:r>
          </w:p>
        </w:tc>
        <w:tc>
          <w:tcPr>
            <w:tcW w:w="3969" w:type="dxa"/>
            <w:vAlign w:val="center"/>
          </w:tcPr>
          <w:p w14:paraId="7F1CCDD8">
            <w:pPr>
              <w:pStyle w:val="13"/>
            </w:pPr>
            <w:r>
              <w:t>（1）基本养老保险费</w:t>
            </w:r>
          </w:p>
        </w:tc>
        <w:tc>
          <w:tcPr>
            <w:tcW w:w="1134" w:type="dxa"/>
            <w:vAlign w:val="center"/>
          </w:tcPr>
          <w:p w14:paraId="7B00C455">
            <w:pPr>
              <w:pStyle w:val="12"/>
            </w:pPr>
            <w:r>
              <w:t>23.96</w:t>
            </w:r>
          </w:p>
        </w:tc>
        <w:tc>
          <w:tcPr>
            <w:tcW w:w="1134" w:type="dxa"/>
            <w:vAlign w:val="center"/>
          </w:tcPr>
          <w:p w14:paraId="26BA571E">
            <w:pPr>
              <w:pStyle w:val="12"/>
            </w:pPr>
            <w:r>
              <w:t>23.96</w:t>
            </w:r>
          </w:p>
        </w:tc>
        <w:tc>
          <w:tcPr>
            <w:tcW w:w="1134" w:type="dxa"/>
            <w:vAlign w:val="center"/>
          </w:tcPr>
          <w:p w14:paraId="7999E3C4">
            <w:pPr>
              <w:pStyle w:val="12"/>
            </w:pPr>
          </w:p>
        </w:tc>
        <w:tc>
          <w:tcPr>
            <w:tcW w:w="1134" w:type="dxa"/>
            <w:vAlign w:val="center"/>
          </w:tcPr>
          <w:p w14:paraId="0B9640D1">
            <w:pPr>
              <w:pStyle w:val="12"/>
            </w:pPr>
          </w:p>
        </w:tc>
        <w:tc>
          <w:tcPr>
            <w:tcW w:w="1134" w:type="dxa"/>
            <w:vAlign w:val="center"/>
          </w:tcPr>
          <w:p w14:paraId="11EDB968">
            <w:pPr>
              <w:pStyle w:val="12"/>
            </w:pPr>
          </w:p>
        </w:tc>
        <w:tc>
          <w:tcPr>
            <w:tcW w:w="1134" w:type="dxa"/>
            <w:vAlign w:val="center"/>
          </w:tcPr>
          <w:p w14:paraId="7E4124EB">
            <w:pPr>
              <w:pStyle w:val="12"/>
            </w:pPr>
          </w:p>
        </w:tc>
        <w:tc>
          <w:tcPr>
            <w:tcW w:w="1134" w:type="dxa"/>
            <w:vAlign w:val="center"/>
          </w:tcPr>
          <w:p w14:paraId="7DE7DDE0">
            <w:pPr>
              <w:pStyle w:val="12"/>
            </w:pPr>
          </w:p>
        </w:tc>
      </w:tr>
      <w:tr w14:paraId="01877207">
        <w:tblPrEx>
          <w:tblCellMar>
            <w:top w:w="0" w:type="dxa"/>
            <w:left w:w="108" w:type="dxa"/>
            <w:bottom w:w="0" w:type="dxa"/>
            <w:right w:w="108" w:type="dxa"/>
          </w:tblCellMar>
        </w:tblPrEx>
        <w:trPr>
          <w:trHeight w:val="227" w:hRule="atLeast"/>
          <w:jc w:val="center"/>
        </w:trPr>
        <w:tc>
          <w:tcPr>
            <w:tcW w:w="907" w:type="dxa"/>
            <w:vAlign w:val="center"/>
          </w:tcPr>
          <w:p w14:paraId="1D2C85AE">
            <w:pPr>
              <w:pStyle w:val="14"/>
            </w:pPr>
            <w:r>
              <w:t>2080506</w:t>
            </w:r>
          </w:p>
        </w:tc>
        <w:tc>
          <w:tcPr>
            <w:tcW w:w="907" w:type="dxa"/>
            <w:vAlign w:val="center"/>
          </w:tcPr>
          <w:p w14:paraId="0248D3CC">
            <w:pPr>
              <w:pStyle w:val="14"/>
            </w:pPr>
            <w:r>
              <w:t>30109</w:t>
            </w:r>
          </w:p>
        </w:tc>
        <w:tc>
          <w:tcPr>
            <w:tcW w:w="907" w:type="dxa"/>
            <w:vAlign w:val="center"/>
          </w:tcPr>
          <w:p w14:paraId="55A4B072">
            <w:pPr>
              <w:pStyle w:val="14"/>
            </w:pPr>
            <w:r>
              <w:t>50501</w:t>
            </w:r>
          </w:p>
        </w:tc>
        <w:tc>
          <w:tcPr>
            <w:tcW w:w="3969" w:type="dxa"/>
            <w:vAlign w:val="center"/>
          </w:tcPr>
          <w:p w14:paraId="3B12919E">
            <w:pPr>
              <w:pStyle w:val="13"/>
            </w:pPr>
            <w:r>
              <w:t>（2）职业年金缴费</w:t>
            </w:r>
          </w:p>
        </w:tc>
        <w:tc>
          <w:tcPr>
            <w:tcW w:w="1134" w:type="dxa"/>
            <w:vAlign w:val="center"/>
          </w:tcPr>
          <w:p w14:paraId="032A26D6">
            <w:pPr>
              <w:pStyle w:val="12"/>
            </w:pPr>
            <w:r>
              <w:t>9.83</w:t>
            </w:r>
          </w:p>
        </w:tc>
        <w:tc>
          <w:tcPr>
            <w:tcW w:w="1134" w:type="dxa"/>
            <w:vAlign w:val="center"/>
          </w:tcPr>
          <w:p w14:paraId="755E395C">
            <w:pPr>
              <w:pStyle w:val="12"/>
            </w:pPr>
            <w:r>
              <w:t>9.83</w:t>
            </w:r>
          </w:p>
        </w:tc>
        <w:tc>
          <w:tcPr>
            <w:tcW w:w="1134" w:type="dxa"/>
            <w:vAlign w:val="center"/>
          </w:tcPr>
          <w:p w14:paraId="7C398D18">
            <w:pPr>
              <w:pStyle w:val="12"/>
            </w:pPr>
          </w:p>
        </w:tc>
        <w:tc>
          <w:tcPr>
            <w:tcW w:w="1134" w:type="dxa"/>
            <w:vAlign w:val="center"/>
          </w:tcPr>
          <w:p w14:paraId="4DACBF1F">
            <w:pPr>
              <w:pStyle w:val="12"/>
            </w:pPr>
          </w:p>
        </w:tc>
        <w:tc>
          <w:tcPr>
            <w:tcW w:w="1134" w:type="dxa"/>
            <w:vAlign w:val="center"/>
          </w:tcPr>
          <w:p w14:paraId="2CFB1141">
            <w:pPr>
              <w:pStyle w:val="12"/>
            </w:pPr>
          </w:p>
        </w:tc>
        <w:tc>
          <w:tcPr>
            <w:tcW w:w="1134" w:type="dxa"/>
            <w:vAlign w:val="center"/>
          </w:tcPr>
          <w:p w14:paraId="7F9CE61F">
            <w:pPr>
              <w:pStyle w:val="12"/>
            </w:pPr>
          </w:p>
        </w:tc>
        <w:tc>
          <w:tcPr>
            <w:tcW w:w="1134" w:type="dxa"/>
            <w:vAlign w:val="center"/>
          </w:tcPr>
          <w:p w14:paraId="759A4346">
            <w:pPr>
              <w:pStyle w:val="12"/>
            </w:pPr>
          </w:p>
        </w:tc>
      </w:tr>
      <w:tr w14:paraId="083CE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8B882E0">
            <w:pPr>
              <w:pStyle w:val="14"/>
            </w:pPr>
            <w:r>
              <w:t>2101102</w:t>
            </w:r>
          </w:p>
        </w:tc>
        <w:tc>
          <w:tcPr>
            <w:tcW w:w="907" w:type="dxa"/>
            <w:vAlign w:val="center"/>
          </w:tcPr>
          <w:p w14:paraId="57A99767">
            <w:pPr>
              <w:pStyle w:val="14"/>
            </w:pPr>
            <w:r>
              <w:t>30110</w:t>
            </w:r>
          </w:p>
        </w:tc>
        <w:tc>
          <w:tcPr>
            <w:tcW w:w="907" w:type="dxa"/>
            <w:vAlign w:val="center"/>
          </w:tcPr>
          <w:p w14:paraId="1877D1F1">
            <w:pPr>
              <w:pStyle w:val="14"/>
            </w:pPr>
            <w:r>
              <w:t>50501</w:t>
            </w:r>
          </w:p>
        </w:tc>
        <w:tc>
          <w:tcPr>
            <w:tcW w:w="3969" w:type="dxa"/>
            <w:vAlign w:val="center"/>
          </w:tcPr>
          <w:p w14:paraId="0FBF56B3">
            <w:pPr>
              <w:pStyle w:val="13"/>
            </w:pPr>
            <w:r>
              <w:t>（3）基本医疗保险费</w:t>
            </w:r>
          </w:p>
        </w:tc>
        <w:tc>
          <w:tcPr>
            <w:tcW w:w="1134" w:type="dxa"/>
            <w:vAlign w:val="center"/>
          </w:tcPr>
          <w:p w14:paraId="336D1008">
            <w:pPr>
              <w:pStyle w:val="12"/>
            </w:pPr>
            <w:r>
              <w:t>8.90</w:t>
            </w:r>
          </w:p>
        </w:tc>
        <w:tc>
          <w:tcPr>
            <w:tcW w:w="1134" w:type="dxa"/>
            <w:vAlign w:val="center"/>
          </w:tcPr>
          <w:p w14:paraId="5C273CCB">
            <w:pPr>
              <w:pStyle w:val="12"/>
            </w:pPr>
            <w:r>
              <w:t>8.90</w:t>
            </w:r>
          </w:p>
        </w:tc>
        <w:tc>
          <w:tcPr>
            <w:tcW w:w="1134" w:type="dxa"/>
            <w:vAlign w:val="center"/>
          </w:tcPr>
          <w:p w14:paraId="5F041A63">
            <w:pPr>
              <w:pStyle w:val="12"/>
            </w:pPr>
          </w:p>
        </w:tc>
        <w:tc>
          <w:tcPr>
            <w:tcW w:w="1134" w:type="dxa"/>
            <w:vAlign w:val="center"/>
          </w:tcPr>
          <w:p w14:paraId="1F5B9DF5">
            <w:pPr>
              <w:pStyle w:val="12"/>
            </w:pPr>
          </w:p>
        </w:tc>
        <w:tc>
          <w:tcPr>
            <w:tcW w:w="1134" w:type="dxa"/>
            <w:vAlign w:val="center"/>
          </w:tcPr>
          <w:p w14:paraId="085270A5">
            <w:pPr>
              <w:pStyle w:val="12"/>
            </w:pPr>
          </w:p>
        </w:tc>
        <w:tc>
          <w:tcPr>
            <w:tcW w:w="1134" w:type="dxa"/>
            <w:vAlign w:val="center"/>
          </w:tcPr>
          <w:p w14:paraId="15D7FA33">
            <w:pPr>
              <w:pStyle w:val="12"/>
            </w:pPr>
          </w:p>
        </w:tc>
        <w:tc>
          <w:tcPr>
            <w:tcW w:w="1134" w:type="dxa"/>
            <w:vAlign w:val="center"/>
          </w:tcPr>
          <w:p w14:paraId="126B0E69">
            <w:pPr>
              <w:pStyle w:val="12"/>
            </w:pPr>
          </w:p>
        </w:tc>
      </w:tr>
      <w:tr w14:paraId="6424A8E7">
        <w:tblPrEx>
          <w:tblCellMar>
            <w:top w:w="0" w:type="dxa"/>
            <w:left w:w="108" w:type="dxa"/>
            <w:bottom w:w="0" w:type="dxa"/>
            <w:right w:w="108" w:type="dxa"/>
          </w:tblCellMar>
        </w:tblPrEx>
        <w:trPr>
          <w:trHeight w:val="227" w:hRule="atLeast"/>
          <w:jc w:val="center"/>
        </w:trPr>
        <w:tc>
          <w:tcPr>
            <w:tcW w:w="907" w:type="dxa"/>
            <w:vAlign w:val="center"/>
          </w:tcPr>
          <w:p w14:paraId="5DBFBE9A">
            <w:pPr>
              <w:pStyle w:val="14"/>
            </w:pPr>
            <w:r>
              <w:t>2101103</w:t>
            </w:r>
          </w:p>
        </w:tc>
        <w:tc>
          <w:tcPr>
            <w:tcW w:w="907" w:type="dxa"/>
            <w:vAlign w:val="center"/>
          </w:tcPr>
          <w:p w14:paraId="2DBB0CFE">
            <w:pPr>
              <w:pStyle w:val="14"/>
            </w:pPr>
            <w:r>
              <w:t>30111</w:t>
            </w:r>
          </w:p>
        </w:tc>
        <w:tc>
          <w:tcPr>
            <w:tcW w:w="907" w:type="dxa"/>
            <w:vAlign w:val="center"/>
          </w:tcPr>
          <w:p w14:paraId="536DC72B">
            <w:pPr>
              <w:pStyle w:val="14"/>
            </w:pPr>
            <w:r>
              <w:t>50501</w:t>
            </w:r>
          </w:p>
        </w:tc>
        <w:tc>
          <w:tcPr>
            <w:tcW w:w="3969" w:type="dxa"/>
            <w:vAlign w:val="center"/>
          </w:tcPr>
          <w:p w14:paraId="306D42B2">
            <w:pPr>
              <w:pStyle w:val="13"/>
            </w:pPr>
            <w:r>
              <w:t>（4）公务员医疗补助</w:t>
            </w:r>
          </w:p>
        </w:tc>
        <w:tc>
          <w:tcPr>
            <w:tcW w:w="1134" w:type="dxa"/>
            <w:vAlign w:val="center"/>
          </w:tcPr>
          <w:p w14:paraId="69B94ECD">
            <w:pPr>
              <w:pStyle w:val="12"/>
            </w:pPr>
            <w:r>
              <w:t>9.82</w:t>
            </w:r>
          </w:p>
        </w:tc>
        <w:tc>
          <w:tcPr>
            <w:tcW w:w="1134" w:type="dxa"/>
            <w:vAlign w:val="center"/>
          </w:tcPr>
          <w:p w14:paraId="5643EBC7">
            <w:pPr>
              <w:pStyle w:val="12"/>
            </w:pPr>
            <w:r>
              <w:t>9.82</w:t>
            </w:r>
          </w:p>
        </w:tc>
        <w:tc>
          <w:tcPr>
            <w:tcW w:w="1134" w:type="dxa"/>
            <w:vAlign w:val="center"/>
          </w:tcPr>
          <w:p w14:paraId="793EC7F5">
            <w:pPr>
              <w:pStyle w:val="12"/>
            </w:pPr>
          </w:p>
        </w:tc>
        <w:tc>
          <w:tcPr>
            <w:tcW w:w="1134" w:type="dxa"/>
            <w:vAlign w:val="center"/>
          </w:tcPr>
          <w:p w14:paraId="47DC270E">
            <w:pPr>
              <w:pStyle w:val="12"/>
            </w:pPr>
          </w:p>
        </w:tc>
        <w:tc>
          <w:tcPr>
            <w:tcW w:w="1134" w:type="dxa"/>
            <w:vAlign w:val="center"/>
          </w:tcPr>
          <w:p w14:paraId="317C3D2B">
            <w:pPr>
              <w:pStyle w:val="12"/>
            </w:pPr>
          </w:p>
        </w:tc>
        <w:tc>
          <w:tcPr>
            <w:tcW w:w="1134" w:type="dxa"/>
            <w:vAlign w:val="center"/>
          </w:tcPr>
          <w:p w14:paraId="4AF61EA2">
            <w:pPr>
              <w:pStyle w:val="12"/>
            </w:pPr>
          </w:p>
        </w:tc>
        <w:tc>
          <w:tcPr>
            <w:tcW w:w="1134" w:type="dxa"/>
            <w:vAlign w:val="center"/>
          </w:tcPr>
          <w:p w14:paraId="46E5F997">
            <w:pPr>
              <w:pStyle w:val="12"/>
            </w:pPr>
          </w:p>
        </w:tc>
      </w:tr>
      <w:tr w14:paraId="3BC80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F142C7E">
            <w:pPr>
              <w:pStyle w:val="14"/>
            </w:pPr>
            <w:r>
              <w:t>2050203</w:t>
            </w:r>
          </w:p>
        </w:tc>
        <w:tc>
          <w:tcPr>
            <w:tcW w:w="907" w:type="dxa"/>
            <w:vAlign w:val="center"/>
          </w:tcPr>
          <w:p w14:paraId="4D35798E">
            <w:pPr>
              <w:pStyle w:val="14"/>
            </w:pPr>
            <w:r>
              <w:t>30112</w:t>
            </w:r>
          </w:p>
        </w:tc>
        <w:tc>
          <w:tcPr>
            <w:tcW w:w="907" w:type="dxa"/>
            <w:vAlign w:val="center"/>
          </w:tcPr>
          <w:p w14:paraId="4F8F59A9">
            <w:pPr>
              <w:pStyle w:val="14"/>
            </w:pPr>
            <w:r>
              <w:t>50501</w:t>
            </w:r>
          </w:p>
        </w:tc>
        <w:tc>
          <w:tcPr>
            <w:tcW w:w="3969" w:type="dxa"/>
            <w:vAlign w:val="center"/>
          </w:tcPr>
          <w:p w14:paraId="341FB30C">
            <w:pPr>
              <w:pStyle w:val="13"/>
            </w:pPr>
            <w:r>
              <w:t>（5）事业单位失业保险费</w:t>
            </w:r>
          </w:p>
        </w:tc>
        <w:tc>
          <w:tcPr>
            <w:tcW w:w="1134" w:type="dxa"/>
            <w:vAlign w:val="center"/>
          </w:tcPr>
          <w:p w14:paraId="3FD792F0">
            <w:pPr>
              <w:pStyle w:val="12"/>
            </w:pPr>
            <w:r>
              <w:t>0.86</w:t>
            </w:r>
          </w:p>
        </w:tc>
        <w:tc>
          <w:tcPr>
            <w:tcW w:w="1134" w:type="dxa"/>
            <w:vAlign w:val="center"/>
          </w:tcPr>
          <w:p w14:paraId="590BF69A">
            <w:pPr>
              <w:pStyle w:val="12"/>
            </w:pPr>
            <w:r>
              <w:t>0.86</w:t>
            </w:r>
          </w:p>
        </w:tc>
        <w:tc>
          <w:tcPr>
            <w:tcW w:w="1134" w:type="dxa"/>
            <w:vAlign w:val="center"/>
          </w:tcPr>
          <w:p w14:paraId="12633D2E">
            <w:pPr>
              <w:pStyle w:val="12"/>
            </w:pPr>
          </w:p>
        </w:tc>
        <w:tc>
          <w:tcPr>
            <w:tcW w:w="1134" w:type="dxa"/>
            <w:vAlign w:val="center"/>
          </w:tcPr>
          <w:p w14:paraId="0F5DE4CF">
            <w:pPr>
              <w:pStyle w:val="12"/>
            </w:pPr>
          </w:p>
        </w:tc>
        <w:tc>
          <w:tcPr>
            <w:tcW w:w="1134" w:type="dxa"/>
            <w:vAlign w:val="center"/>
          </w:tcPr>
          <w:p w14:paraId="0BD1B91D">
            <w:pPr>
              <w:pStyle w:val="12"/>
            </w:pPr>
          </w:p>
        </w:tc>
        <w:tc>
          <w:tcPr>
            <w:tcW w:w="1134" w:type="dxa"/>
            <w:vAlign w:val="center"/>
          </w:tcPr>
          <w:p w14:paraId="6C75CE75">
            <w:pPr>
              <w:pStyle w:val="12"/>
            </w:pPr>
          </w:p>
        </w:tc>
        <w:tc>
          <w:tcPr>
            <w:tcW w:w="1134" w:type="dxa"/>
            <w:vAlign w:val="center"/>
          </w:tcPr>
          <w:p w14:paraId="0F5BB101">
            <w:pPr>
              <w:pStyle w:val="12"/>
            </w:pPr>
          </w:p>
        </w:tc>
      </w:tr>
      <w:tr w14:paraId="5F69F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7901C8E">
            <w:pPr>
              <w:pStyle w:val="14"/>
            </w:pPr>
            <w:r>
              <w:t>2050203</w:t>
            </w:r>
          </w:p>
        </w:tc>
        <w:tc>
          <w:tcPr>
            <w:tcW w:w="907" w:type="dxa"/>
            <w:vAlign w:val="center"/>
          </w:tcPr>
          <w:p w14:paraId="4AC68AB5">
            <w:pPr>
              <w:pStyle w:val="14"/>
            </w:pPr>
            <w:r>
              <w:t>30112</w:t>
            </w:r>
          </w:p>
        </w:tc>
        <w:tc>
          <w:tcPr>
            <w:tcW w:w="907" w:type="dxa"/>
            <w:vAlign w:val="center"/>
          </w:tcPr>
          <w:p w14:paraId="109F11D8">
            <w:pPr>
              <w:pStyle w:val="14"/>
            </w:pPr>
            <w:r>
              <w:t>50501</w:t>
            </w:r>
          </w:p>
        </w:tc>
        <w:tc>
          <w:tcPr>
            <w:tcW w:w="3969" w:type="dxa"/>
            <w:vAlign w:val="center"/>
          </w:tcPr>
          <w:p w14:paraId="7FC506A6">
            <w:pPr>
              <w:pStyle w:val="13"/>
            </w:pPr>
            <w:r>
              <w:t>（6）工伤保险费</w:t>
            </w:r>
          </w:p>
        </w:tc>
        <w:tc>
          <w:tcPr>
            <w:tcW w:w="1134" w:type="dxa"/>
            <w:vAlign w:val="center"/>
          </w:tcPr>
          <w:p w14:paraId="2EBEB4EA">
            <w:pPr>
              <w:pStyle w:val="12"/>
            </w:pPr>
            <w:r>
              <w:t>0.86</w:t>
            </w:r>
          </w:p>
        </w:tc>
        <w:tc>
          <w:tcPr>
            <w:tcW w:w="1134" w:type="dxa"/>
            <w:vAlign w:val="center"/>
          </w:tcPr>
          <w:p w14:paraId="7576454B">
            <w:pPr>
              <w:pStyle w:val="12"/>
            </w:pPr>
            <w:r>
              <w:t>0.86</w:t>
            </w:r>
          </w:p>
        </w:tc>
        <w:tc>
          <w:tcPr>
            <w:tcW w:w="1134" w:type="dxa"/>
            <w:vAlign w:val="center"/>
          </w:tcPr>
          <w:p w14:paraId="13EFC9A2">
            <w:pPr>
              <w:pStyle w:val="12"/>
            </w:pPr>
          </w:p>
        </w:tc>
        <w:tc>
          <w:tcPr>
            <w:tcW w:w="1134" w:type="dxa"/>
            <w:vAlign w:val="center"/>
          </w:tcPr>
          <w:p w14:paraId="6081D60B">
            <w:pPr>
              <w:pStyle w:val="12"/>
            </w:pPr>
          </w:p>
        </w:tc>
        <w:tc>
          <w:tcPr>
            <w:tcW w:w="1134" w:type="dxa"/>
            <w:vAlign w:val="center"/>
          </w:tcPr>
          <w:p w14:paraId="787AD629">
            <w:pPr>
              <w:pStyle w:val="12"/>
            </w:pPr>
          </w:p>
        </w:tc>
        <w:tc>
          <w:tcPr>
            <w:tcW w:w="1134" w:type="dxa"/>
            <w:vAlign w:val="center"/>
          </w:tcPr>
          <w:p w14:paraId="6B8DDF0E">
            <w:pPr>
              <w:pStyle w:val="12"/>
            </w:pPr>
          </w:p>
        </w:tc>
        <w:tc>
          <w:tcPr>
            <w:tcW w:w="1134" w:type="dxa"/>
            <w:vAlign w:val="center"/>
          </w:tcPr>
          <w:p w14:paraId="7BBCF65C">
            <w:pPr>
              <w:pStyle w:val="12"/>
            </w:pPr>
          </w:p>
        </w:tc>
      </w:tr>
      <w:tr w14:paraId="5C39D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15693C0">
            <w:pPr>
              <w:pStyle w:val="14"/>
            </w:pPr>
            <w:r>
              <w:t>2210201</w:t>
            </w:r>
          </w:p>
        </w:tc>
        <w:tc>
          <w:tcPr>
            <w:tcW w:w="907" w:type="dxa"/>
            <w:vAlign w:val="center"/>
          </w:tcPr>
          <w:p w14:paraId="3A2C024B">
            <w:pPr>
              <w:pStyle w:val="14"/>
            </w:pPr>
            <w:r>
              <w:t>30113</w:t>
            </w:r>
          </w:p>
        </w:tc>
        <w:tc>
          <w:tcPr>
            <w:tcW w:w="907" w:type="dxa"/>
            <w:vAlign w:val="center"/>
          </w:tcPr>
          <w:p w14:paraId="7F4CF6BC">
            <w:pPr>
              <w:pStyle w:val="14"/>
            </w:pPr>
            <w:r>
              <w:t>50501</w:t>
            </w:r>
          </w:p>
        </w:tc>
        <w:tc>
          <w:tcPr>
            <w:tcW w:w="3969" w:type="dxa"/>
            <w:vAlign w:val="center"/>
          </w:tcPr>
          <w:p w14:paraId="5525194E">
            <w:pPr>
              <w:pStyle w:val="13"/>
            </w:pPr>
            <w:r>
              <w:t>6、住房公积金</w:t>
            </w:r>
          </w:p>
        </w:tc>
        <w:tc>
          <w:tcPr>
            <w:tcW w:w="1134" w:type="dxa"/>
            <w:vAlign w:val="center"/>
          </w:tcPr>
          <w:p w14:paraId="4DC80D4C">
            <w:pPr>
              <w:pStyle w:val="12"/>
            </w:pPr>
            <w:r>
              <w:t>19.37</w:t>
            </w:r>
          </w:p>
        </w:tc>
        <w:tc>
          <w:tcPr>
            <w:tcW w:w="1134" w:type="dxa"/>
            <w:vAlign w:val="center"/>
          </w:tcPr>
          <w:p w14:paraId="3C892408">
            <w:pPr>
              <w:pStyle w:val="12"/>
            </w:pPr>
            <w:r>
              <w:t>19.37</w:t>
            </w:r>
          </w:p>
        </w:tc>
        <w:tc>
          <w:tcPr>
            <w:tcW w:w="1134" w:type="dxa"/>
            <w:vAlign w:val="center"/>
          </w:tcPr>
          <w:p w14:paraId="3A568CD3">
            <w:pPr>
              <w:pStyle w:val="12"/>
            </w:pPr>
          </w:p>
        </w:tc>
        <w:tc>
          <w:tcPr>
            <w:tcW w:w="1134" w:type="dxa"/>
            <w:vAlign w:val="center"/>
          </w:tcPr>
          <w:p w14:paraId="5905E884">
            <w:pPr>
              <w:pStyle w:val="12"/>
            </w:pPr>
          </w:p>
        </w:tc>
        <w:tc>
          <w:tcPr>
            <w:tcW w:w="1134" w:type="dxa"/>
            <w:vAlign w:val="center"/>
          </w:tcPr>
          <w:p w14:paraId="4DD4208F">
            <w:pPr>
              <w:pStyle w:val="12"/>
            </w:pPr>
          </w:p>
        </w:tc>
        <w:tc>
          <w:tcPr>
            <w:tcW w:w="1134" w:type="dxa"/>
            <w:vAlign w:val="center"/>
          </w:tcPr>
          <w:p w14:paraId="6A8D080C">
            <w:pPr>
              <w:pStyle w:val="12"/>
            </w:pPr>
          </w:p>
        </w:tc>
        <w:tc>
          <w:tcPr>
            <w:tcW w:w="1134" w:type="dxa"/>
            <w:vAlign w:val="center"/>
          </w:tcPr>
          <w:p w14:paraId="07AFD97E">
            <w:pPr>
              <w:pStyle w:val="12"/>
            </w:pPr>
          </w:p>
        </w:tc>
      </w:tr>
      <w:tr w14:paraId="28F20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43AD698">
            <w:pPr>
              <w:pStyle w:val="14"/>
            </w:pPr>
          </w:p>
        </w:tc>
        <w:tc>
          <w:tcPr>
            <w:tcW w:w="907" w:type="dxa"/>
            <w:vAlign w:val="center"/>
          </w:tcPr>
          <w:p w14:paraId="6ACBF5FA">
            <w:pPr>
              <w:pStyle w:val="14"/>
            </w:pPr>
          </w:p>
        </w:tc>
        <w:tc>
          <w:tcPr>
            <w:tcW w:w="907" w:type="dxa"/>
            <w:vAlign w:val="center"/>
          </w:tcPr>
          <w:p w14:paraId="305BA2DA">
            <w:pPr>
              <w:pStyle w:val="14"/>
            </w:pPr>
          </w:p>
        </w:tc>
        <w:tc>
          <w:tcPr>
            <w:tcW w:w="3969" w:type="dxa"/>
            <w:vAlign w:val="center"/>
          </w:tcPr>
          <w:p w14:paraId="6F7C2196">
            <w:pPr>
              <w:pStyle w:val="13"/>
            </w:pPr>
            <w:r>
              <w:t>7、其他工资福利支出</w:t>
            </w:r>
          </w:p>
        </w:tc>
        <w:tc>
          <w:tcPr>
            <w:tcW w:w="1134" w:type="dxa"/>
            <w:vAlign w:val="center"/>
          </w:tcPr>
          <w:p w14:paraId="3F8986EB">
            <w:pPr>
              <w:pStyle w:val="12"/>
            </w:pPr>
          </w:p>
        </w:tc>
        <w:tc>
          <w:tcPr>
            <w:tcW w:w="1134" w:type="dxa"/>
            <w:vAlign w:val="center"/>
          </w:tcPr>
          <w:p w14:paraId="5BCC6426">
            <w:pPr>
              <w:pStyle w:val="12"/>
            </w:pPr>
          </w:p>
        </w:tc>
        <w:tc>
          <w:tcPr>
            <w:tcW w:w="1134" w:type="dxa"/>
            <w:vAlign w:val="center"/>
          </w:tcPr>
          <w:p w14:paraId="23BEC1A0">
            <w:pPr>
              <w:pStyle w:val="12"/>
            </w:pPr>
          </w:p>
        </w:tc>
        <w:tc>
          <w:tcPr>
            <w:tcW w:w="1134" w:type="dxa"/>
            <w:vAlign w:val="center"/>
          </w:tcPr>
          <w:p w14:paraId="25BF7430">
            <w:pPr>
              <w:pStyle w:val="12"/>
            </w:pPr>
          </w:p>
        </w:tc>
        <w:tc>
          <w:tcPr>
            <w:tcW w:w="1134" w:type="dxa"/>
            <w:vAlign w:val="center"/>
          </w:tcPr>
          <w:p w14:paraId="434F1523">
            <w:pPr>
              <w:pStyle w:val="12"/>
            </w:pPr>
          </w:p>
        </w:tc>
        <w:tc>
          <w:tcPr>
            <w:tcW w:w="1134" w:type="dxa"/>
            <w:vAlign w:val="center"/>
          </w:tcPr>
          <w:p w14:paraId="28A7CD7D">
            <w:pPr>
              <w:pStyle w:val="12"/>
            </w:pPr>
          </w:p>
        </w:tc>
        <w:tc>
          <w:tcPr>
            <w:tcW w:w="1134" w:type="dxa"/>
            <w:vAlign w:val="center"/>
          </w:tcPr>
          <w:p w14:paraId="6201AFF2">
            <w:pPr>
              <w:pStyle w:val="12"/>
            </w:pPr>
          </w:p>
        </w:tc>
      </w:tr>
      <w:tr w14:paraId="20208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F5B9205">
            <w:pPr>
              <w:pStyle w:val="14"/>
            </w:pPr>
          </w:p>
        </w:tc>
        <w:tc>
          <w:tcPr>
            <w:tcW w:w="907" w:type="dxa"/>
            <w:vAlign w:val="center"/>
          </w:tcPr>
          <w:p w14:paraId="298B7F7E">
            <w:pPr>
              <w:pStyle w:val="14"/>
            </w:pPr>
            <w:r>
              <w:t>30199</w:t>
            </w:r>
          </w:p>
        </w:tc>
        <w:tc>
          <w:tcPr>
            <w:tcW w:w="907" w:type="dxa"/>
            <w:vAlign w:val="center"/>
          </w:tcPr>
          <w:p w14:paraId="01DBCD8F">
            <w:pPr>
              <w:pStyle w:val="14"/>
            </w:pPr>
          </w:p>
        </w:tc>
        <w:tc>
          <w:tcPr>
            <w:tcW w:w="3969" w:type="dxa"/>
            <w:vAlign w:val="center"/>
          </w:tcPr>
          <w:p w14:paraId="69638965">
            <w:pPr>
              <w:pStyle w:val="13"/>
            </w:pPr>
            <w:r>
              <w:t>（1）长期聘用人员和长期临时工工资</w:t>
            </w:r>
          </w:p>
        </w:tc>
        <w:tc>
          <w:tcPr>
            <w:tcW w:w="1134" w:type="dxa"/>
            <w:vAlign w:val="center"/>
          </w:tcPr>
          <w:p w14:paraId="35C60A18">
            <w:pPr>
              <w:pStyle w:val="12"/>
            </w:pPr>
          </w:p>
        </w:tc>
        <w:tc>
          <w:tcPr>
            <w:tcW w:w="1134" w:type="dxa"/>
            <w:vAlign w:val="center"/>
          </w:tcPr>
          <w:p w14:paraId="7E8AC029">
            <w:pPr>
              <w:pStyle w:val="12"/>
            </w:pPr>
          </w:p>
        </w:tc>
        <w:tc>
          <w:tcPr>
            <w:tcW w:w="1134" w:type="dxa"/>
            <w:vAlign w:val="center"/>
          </w:tcPr>
          <w:p w14:paraId="26C97F9C">
            <w:pPr>
              <w:pStyle w:val="12"/>
            </w:pPr>
          </w:p>
        </w:tc>
        <w:tc>
          <w:tcPr>
            <w:tcW w:w="1134" w:type="dxa"/>
            <w:vAlign w:val="center"/>
          </w:tcPr>
          <w:p w14:paraId="3F1F71AA">
            <w:pPr>
              <w:pStyle w:val="12"/>
            </w:pPr>
          </w:p>
        </w:tc>
        <w:tc>
          <w:tcPr>
            <w:tcW w:w="1134" w:type="dxa"/>
            <w:vAlign w:val="center"/>
          </w:tcPr>
          <w:p w14:paraId="322686C8">
            <w:pPr>
              <w:pStyle w:val="12"/>
            </w:pPr>
          </w:p>
        </w:tc>
        <w:tc>
          <w:tcPr>
            <w:tcW w:w="1134" w:type="dxa"/>
            <w:vAlign w:val="center"/>
          </w:tcPr>
          <w:p w14:paraId="76B6557D">
            <w:pPr>
              <w:pStyle w:val="12"/>
            </w:pPr>
          </w:p>
        </w:tc>
        <w:tc>
          <w:tcPr>
            <w:tcW w:w="1134" w:type="dxa"/>
            <w:vAlign w:val="center"/>
          </w:tcPr>
          <w:p w14:paraId="5E288580">
            <w:pPr>
              <w:pStyle w:val="12"/>
            </w:pPr>
          </w:p>
        </w:tc>
      </w:tr>
      <w:tr w14:paraId="5F1D7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3CB0ECC">
            <w:pPr>
              <w:pStyle w:val="14"/>
            </w:pPr>
          </w:p>
        </w:tc>
        <w:tc>
          <w:tcPr>
            <w:tcW w:w="907" w:type="dxa"/>
            <w:vAlign w:val="center"/>
          </w:tcPr>
          <w:p w14:paraId="303D4519">
            <w:pPr>
              <w:pStyle w:val="14"/>
            </w:pPr>
            <w:r>
              <w:t>30199</w:t>
            </w:r>
          </w:p>
        </w:tc>
        <w:tc>
          <w:tcPr>
            <w:tcW w:w="907" w:type="dxa"/>
            <w:vAlign w:val="center"/>
          </w:tcPr>
          <w:p w14:paraId="5CDE020F">
            <w:pPr>
              <w:pStyle w:val="14"/>
            </w:pPr>
          </w:p>
        </w:tc>
        <w:tc>
          <w:tcPr>
            <w:tcW w:w="3969" w:type="dxa"/>
            <w:vAlign w:val="center"/>
          </w:tcPr>
          <w:p w14:paraId="3DF8CB91">
            <w:pPr>
              <w:pStyle w:val="13"/>
            </w:pPr>
            <w:r>
              <w:t>（2）长期聘用人员和长期临时工社保缴费和住房公积金</w:t>
            </w:r>
          </w:p>
        </w:tc>
        <w:tc>
          <w:tcPr>
            <w:tcW w:w="1134" w:type="dxa"/>
            <w:vAlign w:val="center"/>
          </w:tcPr>
          <w:p w14:paraId="01BACC9E">
            <w:pPr>
              <w:pStyle w:val="12"/>
            </w:pPr>
          </w:p>
        </w:tc>
        <w:tc>
          <w:tcPr>
            <w:tcW w:w="1134" w:type="dxa"/>
            <w:vAlign w:val="center"/>
          </w:tcPr>
          <w:p w14:paraId="20F31631">
            <w:pPr>
              <w:pStyle w:val="12"/>
            </w:pPr>
          </w:p>
        </w:tc>
        <w:tc>
          <w:tcPr>
            <w:tcW w:w="1134" w:type="dxa"/>
            <w:vAlign w:val="center"/>
          </w:tcPr>
          <w:p w14:paraId="47112670">
            <w:pPr>
              <w:pStyle w:val="12"/>
            </w:pPr>
          </w:p>
        </w:tc>
        <w:tc>
          <w:tcPr>
            <w:tcW w:w="1134" w:type="dxa"/>
            <w:vAlign w:val="center"/>
          </w:tcPr>
          <w:p w14:paraId="06737A48">
            <w:pPr>
              <w:pStyle w:val="12"/>
            </w:pPr>
          </w:p>
        </w:tc>
        <w:tc>
          <w:tcPr>
            <w:tcW w:w="1134" w:type="dxa"/>
            <w:vAlign w:val="center"/>
          </w:tcPr>
          <w:p w14:paraId="4382AB1A">
            <w:pPr>
              <w:pStyle w:val="12"/>
            </w:pPr>
          </w:p>
        </w:tc>
        <w:tc>
          <w:tcPr>
            <w:tcW w:w="1134" w:type="dxa"/>
            <w:vAlign w:val="center"/>
          </w:tcPr>
          <w:p w14:paraId="6EC39924">
            <w:pPr>
              <w:pStyle w:val="12"/>
            </w:pPr>
          </w:p>
        </w:tc>
        <w:tc>
          <w:tcPr>
            <w:tcW w:w="1134" w:type="dxa"/>
            <w:vAlign w:val="center"/>
          </w:tcPr>
          <w:p w14:paraId="2024B1CE">
            <w:pPr>
              <w:pStyle w:val="12"/>
            </w:pPr>
          </w:p>
        </w:tc>
      </w:tr>
      <w:tr w14:paraId="28C54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1C2F759">
            <w:pPr>
              <w:pStyle w:val="14"/>
            </w:pPr>
          </w:p>
        </w:tc>
        <w:tc>
          <w:tcPr>
            <w:tcW w:w="907" w:type="dxa"/>
            <w:vAlign w:val="center"/>
          </w:tcPr>
          <w:p w14:paraId="3250B4BD">
            <w:pPr>
              <w:pStyle w:val="14"/>
            </w:pPr>
            <w:r>
              <w:t>30199</w:t>
            </w:r>
          </w:p>
        </w:tc>
        <w:tc>
          <w:tcPr>
            <w:tcW w:w="907" w:type="dxa"/>
            <w:vAlign w:val="center"/>
          </w:tcPr>
          <w:p w14:paraId="189B080C">
            <w:pPr>
              <w:pStyle w:val="14"/>
            </w:pPr>
          </w:p>
        </w:tc>
        <w:tc>
          <w:tcPr>
            <w:tcW w:w="3969" w:type="dxa"/>
            <w:vAlign w:val="center"/>
          </w:tcPr>
          <w:p w14:paraId="05FA4122">
            <w:pPr>
              <w:pStyle w:val="13"/>
            </w:pPr>
            <w:r>
              <w:t>（3）其他</w:t>
            </w:r>
          </w:p>
        </w:tc>
        <w:tc>
          <w:tcPr>
            <w:tcW w:w="1134" w:type="dxa"/>
            <w:vAlign w:val="center"/>
          </w:tcPr>
          <w:p w14:paraId="3DE1CFB1">
            <w:pPr>
              <w:pStyle w:val="12"/>
            </w:pPr>
          </w:p>
        </w:tc>
        <w:tc>
          <w:tcPr>
            <w:tcW w:w="1134" w:type="dxa"/>
            <w:vAlign w:val="center"/>
          </w:tcPr>
          <w:p w14:paraId="0E01775C">
            <w:pPr>
              <w:pStyle w:val="12"/>
            </w:pPr>
          </w:p>
        </w:tc>
        <w:tc>
          <w:tcPr>
            <w:tcW w:w="1134" w:type="dxa"/>
            <w:vAlign w:val="center"/>
          </w:tcPr>
          <w:p w14:paraId="186FB73E">
            <w:pPr>
              <w:pStyle w:val="12"/>
            </w:pPr>
          </w:p>
        </w:tc>
        <w:tc>
          <w:tcPr>
            <w:tcW w:w="1134" w:type="dxa"/>
            <w:vAlign w:val="center"/>
          </w:tcPr>
          <w:p w14:paraId="0AE6D9E6">
            <w:pPr>
              <w:pStyle w:val="12"/>
            </w:pPr>
          </w:p>
        </w:tc>
        <w:tc>
          <w:tcPr>
            <w:tcW w:w="1134" w:type="dxa"/>
            <w:vAlign w:val="center"/>
          </w:tcPr>
          <w:p w14:paraId="48B195CD">
            <w:pPr>
              <w:pStyle w:val="12"/>
            </w:pPr>
          </w:p>
        </w:tc>
        <w:tc>
          <w:tcPr>
            <w:tcW w:w="1134" w:type="dxa"/>
            <w:vAlign w:val="center"/>
          </w:tcPr>
          <w:p w14:paraId="3E6FFE19">
            <w:pPr>
              <w:pStyle w:val="12"/>
            </w:pPr>
          </w:p>
        </w:tc>
        <w:tc>
          <w:tcPr>
            <w:tcW w:w="1134" w:type="dxa"/>
            <w:vAlign w:val="center"/>
          </w:tcPr>
          <w:p w14:paraId="1115D490">
            <w:pPr>
              <w:pStyle w:val="12"/>
            </w:pPr>
          </w:p>
        </w:tc>
      </w:tr>
      <w:tr w14:paraId="46B79D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2D30A61">
            <w:pPr>
              <w:pStyle w:val="14"/>
            </w:pPr>
          </w:p>
        </w:tc>
        <w:tc>
          <w:tcPr>
            <w:tcW w:w="907" w:type="dxa"/>
            <w:vAlign w:val="center"/>
          </w:tcPr>
          <w:p w14:paraId="2FC1B8DA">
            <w:pPr>
              <w:pStyle w:val="14"/>
            </w:pPr>
          </w:p>
        </w:tc>
        <w:tc>
          <w:tcPr>
            <w:tcW w:w="907" w:type="dxa"/>
            <w:vAlign w:val="center"/>
          </w:tcPr>
          <w:p w14:paraId="049DF65E">
            <w:pPr>
              <w:pStyle w:val="14"/>
            </w:pPr>
          </w:p>
        </w:tc>
        <w:tc>
          <w:tcPr>
            <w:tcW w:w="3969" w:type="dxa"/>
            <w:vAlign w:val="center"/>
          </w:tcPr>
          <w:p w14:paraId="1A6D87E5">
            <w:pPr>
              <w:pStyle w:val="13"/>
            </w:pPr>
            <w:r>
              <w:t>二、对个人和家庭的补助</w:t>
            </w:r>
          </w:p>
        </w:tc>
        <w:tc>
          <w:tcPr>
            <w:tcW w:w="1134" w:type="dxa"/>
            <w:vAlign w:val="center"/>
          </w:tcPr>
          <w:p w14:paraId="5967BCDB">
            <w:pPr>
              <w:pStyle w:val="12"/>
            </w:pPr>
            <w:r>
              <w:t>0.06</w:t>
            </w:r>
          </w:p>
        </w:tc>
        <w:tc>
          <w:tcPr>
            <w:tcW w:w="1134" w:type="dxa"/>
            <w:vAlign w:val="center"/>
          </w:tcPr>
          <w:p w14:paraId="19BEC8FB">
            <w:pPr>
              <w:pStyle w:val="12"/>
            </w:pPr>
            <w:r>
              <w:t>0.06</w:t>
            </w:r>
          </w:p>
        </w:tc>
        <w:tc>
          <w:tcPr>
            <w:tcW w:w="1134" w:type="dxa"/>
            <w:vAlign w:val="center"/>
          </w:tcPr>
          <w:p w14:paraId="5CC698CB">
            <w:pPr>
              <w:pStyle w:val="12"/>
            </w:pPr>
          </w:p>
        </w:tc>
        <w:tc>
          <w:tcPr>
            <w:tcW w:w="1134" w:type="dxa"/>
            <w:vAlign w:val="center"/>
          </w:tcPr>
          <w:p w14:paraId="45E675DD">
            <w:pPr>
              <w:pStyle w:val="12"/>
            </w:pPr>
          </w:p>
        </w:tc>
        <w:tc>
          <w:tcPr>
            <w:tcW w:w="1134" w:type="dxa"/>
            <w:vAlign w:val="center"/>
          </w:tcPr>
          <w:p w14:paraId="3D0456DD">
            <w:pPr>
              <w:pStyle w:val="12"/>
            </w:pPr>
          </w:p>
        </w:tc>
        <w:tc>
          <w:tcPr>
            <w:tcW w:w="1134" w:type="dxa"/>
            <w:vAlign w:val="center"/>
          </w:tcPr>
          <w:p w14:paraId="340D1D73">
            <w:pPr>
              <w:pStyle w:val="12"/>
            </w:pPr>
          </w:p>
        </w:tc>
        <w:tc>
          <w:tcPr>
            <w:tcW w:w="1134" w:type="dxa"/>
            <w:vAlign w:val="center"/>
          </w:tcPr>
          <w:p w14:paraId="40214043">
            <w:pPr>
              <w:pStyle w:val="12"/>
            </w:pPr>
          </w:p>
        </w:tc>
      </w:tr>
      <w:tr w14:paraId="62DD9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E48EDB6">
            <w:pPr>
              <w:pStyle w:val="14"/>
            </w:pPr>
          </w:p>
        </w:tc>
        <w:tc>
          <w:tcPr>
            <w:tcW w:w="907" w:type="dxa"/>
            <w:vAlign w:val="center"/>
          </w:tcPr>
          <w:p w14:paraId="6B6AF8ED">
            <w:pPr>
              <w:pStyle w:val="14"/>
            </w:pPr>
          </w:p>
        </w:tc>
        <w:tc>
          <w:tcPr>
            <w:tcW w:w="907" w:type="dxa"/>
            <w:vAlign w:val="center"/>
          </w:tcPr>
          <w:p w14:paraId="012A5670">
            <w:pPr>
              <w:pStyle w:val="14"/>
            </w:pPr>
          </w:p>
        </w:tc>
        <w:tc>
          <w:tcPr>
            <w:tcW w:w="3969" w:type="dxa"/>
            <w:vAlign w:val="center"/>
          </w:tcPr>
          <w:p w14:paraId="3FE8A683">
            <w:pPr>
              <w:pStyle w:val="13"/>
            </w:pPr>
            <w:r>
              <w:t>1、奖励金</w:t>
            </w:r>
          </w:p>
        </w:tc>
        <w:tc>
          <w:tcPr>
            <w:tcW w:w="1134" w:type="dxa"/>
            <w:vAlign w:val="center"/>
          </w:tcPr>
          <w:p w14:paraId="317912E9">
            <w:pPr>
              <w:pStyle w:val="12"/>
            </w:pPr>
            <w:r>
              <w:t>0.06</w:t>
            </w:r>
          </w:p>
        </w:tc>
        <w:tc>
          <w:tcPr>
            <w:tcW w:w="1134" w:type="dxa"/>
            <w:vAlign w:val="center"/>
          </w:tcPr>
          <w:p w14:paraId="1288ED13">
            <w:pPr>
              <w:pStyle w:val="12"/>
            </w:pPr>
            <w:r>
              <w:t>0.06</w:t>
            </w:r>
          </w:p>
        </w:tc>
        <w:tc>
          <w:tcPr>
            <w:tcW w:w="1134" w:type="dxa"/>
            <w:vAlign w:val="center"/>
          </w:tcPr>
          <w:p w14:paraId="67919C62">
            <w:pPr>
              <w:pStyle w:val="12"/>
            </w:pPr>
          </w:p>
        </w:tc>
        <w:tc>
          <w:tcPr>
            <w:tcW w:w="1134" w:type="dxa"/>
            <w:vAlign w:val="center"/>
          </w:tcPr>
          <w:p w14:paraId="3843B76A">
            <w:pPr>
              <w:pStyle w:val="12"/>
            </w:pPr>
          </w:p>
        </w:tc>
        <w:tc>
          <w:tcPr>
            <w:tcW w:w="1134" w:type="dxa"/>
            <w:vAlign w:val="center"/>
          </w:tcPr>
          <w:p w14:paraId="61DC7A73">
            <w:pPr>
              <w:pStyle w:val="12"/>
            </w:pPr>
          </w:p>
        </w:tc>
        <w:tc>
          <w:tcPr>
            <w:tcW w:w="1134" w:type="dxa"/>
            <w:vAlign w:val="center"/>
          </w:tcPr>
          <w:p w14:paraId="26AEF8EC">
            <w:pPr>
              <w:pStyle w:val="12"/>
            </w:pPr>
          </w:p>
        </w:tc>
        <w:tc>
          <w:tcPr>
            <w:tcW w:w="1134" w:type="dxa"/>
            <w:vAlign w:val="center"/>
          </w:tcPr>
          <w:p w14:paraId="260F7FCF">
            <w:pPr>
              <w:pStyle w:val="12"/>
            </w:pPr>
          </w:p>
        </w:tc>
      </w:tr>
      <w:tr w14:paraId="5B3332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73F1DE1">
            <w:pPr>
              <w:pStyle w:val="14"/>
            </w:pPr>
            <w:r>
              <w:t>2050203</w:t>
            </w:r>
          </w:p>
        </w:tc>
        <w:tc>
          <w:tcPr>
            <w:tcW w:w="907" w:type="dxa"/>
            <w:vAlign w:val="center"/>
          </w:tcPr>
          <w:p w14:paraId="6A13FB09">
            <w:pPr>
              <w:pStyle w:val="14"/>
            </w:pPr>
            <w:r>
              <w:t>30309</w:t>
            </w:r>
          </w:p>
        </w:tc>
        <w:tc>
          <w:tcPr>
            <w:tcW w:w="907" w:type="dxa"/>
            <w:vAlign w:val="center"/>
          </w:tcPr>
          <w:p w14:paraId="382FAFBD">
            <w:pPr>
              <w:pStyle w:val="14"/>
            </w:pPr>
            <w:r>
              <w:t>50901</w:t>
            </w:r>
          </w:p>
        </w:tc>
        <w:tc>
          <w:tcPr>
            <w:tcW w:w="3969" w:type="dxa"/>
            <w:vAlign w:val="center"/>
          </w:tcPr>
          <w:p w14:paraId="601099A0">
            <w:pPr>
              <w:pStyle w:val="13"/>
            </w:pPr>
            <w:r>
              <w:t>（1）独生子女父母奖励</w:t>
            </w:r>
          </w:p>
        </w:tc>
        <w:tc>
          <w:tcPr>
            <w:tcW w:w="1134" w:type="dxa"/>
            <w:vAlign w:val="center"/>
          </w:tcPr>
          <w:p w14:paraId="222E8019">
            <w:pPr>
              <w:pStyle w:val="12"/>
            </w:pPr>
            <w:r>
              <w:t>0.06</w:t>
            </w:r>
          </w:p>
        </w:tc>
        <w:tc>
          <w:tcPr>
            <w:tcW w:w="1134" w:type="dxa"/>
            <w:vAlign w:val="center"/>
          </w:tcPr>
          <w:p w14:paraId="6AD680AF">
            <w:pPr>
              <w:pStyle w:val="12"/>
            </w:pPr>
            <w:r>
              <w:t>0.06</w:t>
            </w:r>
          </w:p>
        </w:tc>
        <w:tc>
          <w:tcPr>
            <w:tcW w:w="1134" w:type="dxa"/>
            <w:vAlign w:val="center"/>
          </w:tcPr>
          <w:p w14:paraId="1AB9018A">
            <w:pPr>
              <w:pStyle w:val="12"/>
            </w:pPr>
          </w:p>
        </w:tc>
        <w:tc>
          <w:tcPr>
            <w:tcW w:w="1134" w:type="dxa"/>
            <w:vAlign w:val="center"/>
          </w:tcPr>
          <w:p w14:paraId="332CDE46">
            <w:pPr>
              <w:pStyle w:val="12"/>
            </w:pPr>
          </w:p>
        </w:tc>
        <w:tc>
          <w:tcPr>
            <w:tcW w:w="1134" w:type="dxa"/>
            <w:vAlign w:val="center"/>
          </w:tcPr>
          <w:p w14:paraId="5823DA93">
            <w:pPr>
              <w:pStyle w:val="12"/>
            </w:pPr>
          </w:p>
        </w:tc>
        <w:tc>
          <w:tcPr>
            <w:tcW w:w="1134" w:type="dxa"/>
            <w:vAlign w:val="center"/>
          </w:tcPr>
          <w:p w14:paraId="455F6F53">
            <w:pPr>
              <w:pStyle w:val="12"/>
            </w:pPr>
          </w:p>
        </w:tc>
        <w:tc>
          <w:tcPr>
            <w:tcW w:w="1134" w:type="dxa"/>
            <w:vAlign w:val="center"/>
          </w:tcPr>
          <w:p w14:paraId="023C985C">
            <w:pPr>
              <w:pStyle w:val="12"/>
            </w:pPr>
          </w:p>
        </w:tc>
      </w:tr>
      <w:tr w14:paraId="0C587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EFAC8DA">
            <w:pPr>
              <w:pStyle w:val="14"/>
            </w:pPr>
          </w:p>
        </w:tc>
        <w:tc>
          <w:tcPr>
            <w:tcW w:w="907" w:type="dxa"/>
            <w:vAlign w:val="center"/>
          </w:tcPr>
          <w:p w14:paraId="66F7559A">
            <w:pPr>
              <w:pStyle w:val="14"/>
            </w:pPr>
            <w:r>
              <w:t>30309</w:t>
            </w:r>
          </w:p>
        </w:tc>
        <w:tc>
          <w:tcPr>
            <w:tcW w:w="907" w:type="dxa"/>
            <w:vAlign w:val="center"/>
          </w:tcPr>
          <w:p w14:paraId="186D6F3B">
            <w:pPr>
              <w:pStyle w:val="14"/>
            </w:pPr>
          </w:p>
        </w:tc>
        <w:tc>
          <w:tcPr>
            <w:tcW w:w="3969" w:type="dxa"/>
            <w:vAlign w:val="center"/>
          </w:tcPr>
          <w:p w14:paraId="09D742F7">
            <w:pPr>
              <w:pStyle w:val="13"/>
            </w:pPr>
            <w:r>
              <w:t>（2）其他奖励金</w:t>
            </w:r>
          </w:p>
        </w:tc>
        <w:tc>
          <w:tcPr>
            <w:tcW w:w="1134" w:type="dxa"/>
            <w:vAlign w:val="center"/>
          </w:tcPr>
          <w:p w14:paraId="77C145B6">
            <w:pPr>
              <w:pStyle w:val="12"/>
            </w:pPr>
          </w:p>
        </w:tc>
        <w:tc>
          <w:tcPr>
            <w:tcW w:w="1134" w:type="dxa"/>
            <w:vAlign w:val="center"/>
          </w:tcPr>
          <w:p w14:paraId="6320CDBE">
            <w:pPr>
              <w:pStyle w:val="12"/>
            </w:pPr>
          </w:p>
        </w:tc>
        <w:tc>
          <w:tcPr>
            <w:tcW w:w="1134" w:type="dxa"/>
            <w:vAlign w:val="center"/>
          </w:tcPr>
          <w:p w14:paraId="6D7F0034">
            <w:pPr>
              <w:pStyle w:val="12"/>
            </w:pPr>
          </w:p>
        </w:tc>
        <w:tc>
          <w:tcPr>
            <w:tcW w:w="1134" w:type="dxa"/>
            <w:vAlign w:val="center"/>
          </w:tcPr>
          <w:p w14:paraId="3D24264A">
            <w:pPr>
              <w:pStyle w:val="12"/>
            </w:pPr>
          </w:p>
        </w:tc>
        <w:tc>
          <w:tcPr>
            <w:tcW w:w="1134" w:type="dxa"/>
            <w:vAlign w:val="center"/>
          </w:tcPr>
          <w:p w14:paraId="1EA65277">
            <w:pPr>
              <w:pStyle w:val="12"/>
            </w:pPr>
          </w:p>
        </w:tc>
        <w:tc>
          <w:tcPr>
            <w:tcW w:w="1134" w:type="dxa"/>
            <w:vAlign w:val="center"/>
          </w:tcPr>
          <w:p w14:paraId="21BA5B3C">
            <w:pPr>
              <w:pStyle w:val="12"/>
            </w:pPr>
          </w:p>
        </w:tc>
        <w:tc>
          <w:tcPr>
            <w:tcW w:w="1134" w:type="dxa"/>
            <w:vAlign w:val="center"/>
          </w:tcPr>
          <w:p w14:paraId="0F4C8E92">
            <w:pPr>
              <w:pStyle w:val="12"/>
            </w:pPr>
          </w:p>
        </w:tc>
      </w:tr>
      <w:tr w14:paraId="5B811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3C42A74">
            <w:pPr>
              <w:pStyle w:val="14"/>
            </w:pPr>
          </w:p>
        </w:tc>
        <w:tc>
          <w:tcPr>
            <w:tcW w:w="907" w:type="dxa"/>
            <w:vAlign w:val="center"/>
          </w:tcPr>
          <w:p w14:paraId="0EB62651">
            <w:pPr>
              <w:pStyle w:val="14"/>
            </w:pPr>
            <w:r>
              <w:t>30399</w:t>
            </w:r>
          </w:p>
        </w:tc>
        <w:tc>
          <w:tcPr>
            <w:tcW w:w="907" w:type="dxa"/>
            <w:vAlign w:val="center"/>
          </w:tcPr>
          <w:p w14:paraId="1D445B11">
            <w:pPr>
              <w:pStyle w:val="14"/>
            </w:pPr>
          </w:p>
        </w:tc>
        <w:tc>
          <w:tcPr>
            <w:tcW w:w="3969" w:type="dxa"/>
            <w:vAlign w:val="center"/>
          </w:tcPr>
          <w:p w14:paraId="0748CBA3">
            <w:pPr>
              <w:pStyle w:val="13"/>
            </w:pPr>
            <w:r>
              <w:t>2、其他对个人和家庭的补助支出</w:t>
            </w:r>
          </w:p>
        </w:tc>
        <w:tc>
          <w:tcPr>
            <w:tcW w:w="1134" w:type="dxa"/>
            <w:vAlign w:val="center"/>
          </w:tcPr>
          <w:p w14:paraId="7BBB2FAA">
            <w:pPr>
              <w:pStyle w:val="12"/>
            </w:pPr>
          </w:p>
        </w:tc>
        <w:tc>
          <w:tcPr>
            <w:tcW w:w="1134" w:type="dxa"/>
            <w:vAlign w:val="center"/>
          </w:tcPr>
          <w:p w14:paraId="77A0D21E">
            <w:pPr>
              <w:pStyle w:val="12"/>
            </w:pPr>
          </w:p>
        </w:tc>
        <w:tc>
          <w:tcPr>
            <w:tcW w:w="1134" w:type="dxa"/>
            <w:vAlign w:val="center"/>
          </w:tcPr>
          <w:p w14:paraId="1788AECE">
            <w:pPr>
              <w:pStyle w:val="12"/>
            </w:pPr>
          </w:p>
        </w:tc>
        <w:tc>
          <w:tcPr>
            <w:tcW w:w="1134" w:type="dxa"/>
            <w:vAlign w:val="center"/>
          </w:tcPr>
          <w:p w14:paraId="61C0D1C3">
            <w:pPr>
              <w:pStyle w:val="12"/>
            </w:pPr>
          </w:p>
        </w:tc>
        <w:tc>
          <w:tcPr>
            <w:tcW w:w="1134" w:type="dxa"/>
            <w:vAlign w:val="center"/>
          </w:tcPr>
          <w:p w14:paraId="02A3504C">
            <w:pPr>
              <w:pStyle w:val="12"/>
            </w:pPr>
          </w:p>
        </w:tc>
        <w:tc>
          <w:tcPr>
            <w:tcW w:w="1134" w:type="dxa"/>
            <w:vAlign w:val="center"/>
          </w:tcPr>
          <w:p w14:paraId="7749024D">
            <w:pPr>
              <w:pStyle w:val="12"/>
            </w:pPr>
          </w:p>
        </w:tc>
        <w:tc>
          <w:tcPr>
            <w:tcW w:w="1134" w:type="dxa"/>
            <w:vAlign w:val="center"/>
          </w:tcPr>
          <w:p w14:paraId="5E8289B4">
            <w:pPr>
              <w:pStyle w:val="12"/>
            </w:pPr>
          </w:p>
        </w:tc>
      </w:tr>
      <w:tr w14:paraId="115710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F34B56C">
            <w:pPr>
              <w:pStyle w:val="14"/>
            </w:pPr>
          </w:p>
        </w:tc>
        <w:tc>
          <w:tcPr>
            <w:tcW w:w="907" w:type="dxa"/>
            <w:vAlign w:val="center"/>
          </w:tcPr>
          <w:p w14:paraId="2C89E0D4">
            <w:pPr>
              <w:pStyle w:val="14"/>
            </w:pPr>
          </w:p>
        </w:tc>
        <w:tc>
          <w:tcPr>
            <w:tcW w:w="907" w:type="dxa"/>
            <w:vAlign w:val="center"/>
          </w:tcPr>
          <w:p w14:paraId="3450A1AF">
            <w:pPr>
              <w:pStyle w:val="14"/>
            </w:pPr>
          </w:p>
        </w:tc>
        <w:tc>
          <w:tcPr>
            <w:tcW w:w="3969" w:type="dxa"/>
            <w:vAlign w:val="center"/>
          </w:tcPr>
          <w:p w14:paraId="58C3165E">
            <w:pPr>
              <w:pStyle w:val="13"/>
            </w:pPr>
            <w:r>
              <w:t>合计</w:t>
            </w:r>
          </w:p>
        </w:tc>
        <w:tc>
          <w:tcPr>
            <w:tcW w:w="1134" w:type="dxa"/>
            <w:vAlign w:val="center"/>
          </w:tcPr>
          <w:p w14:paraId="4F29AA5B">
            <w:pPr>
              <w:pStyle w:val="12"/>
            </w:pPr>
            <w:r>
              <w:t>1596.98</w:t>
            </w:r>
          </w:p>
        </w:tc>
        <w:tc>
          <w:tcPr>
            <w:tcW w:w="1134" w:type="dxa"/>
            <w:vAlign w:val="center"/>
          </w:tcPr>
          <w:p w14:paraId="73C44232">
            <w:pPr>
              <w:pStyle w:val="12"/>
            </w:pPr>
            <w:r>
              <w:t>1596.98</w:t>
            </w:r>
          </w:p>
        </w:tc>
        <w:tc>
          <w:tcPr>
            <w:tcW w:w="1134" w:type="dxa"/>
            <w:vAlign w:val="center"/>
          </w:tcPr>
          <w:p w14:paraId="05A32341">
            <w:pPr>
              <w:pStyle w:val="12"/>
            </w:pPr>
          </w:p>
        </w:tc>
        <w:tc>
          <w:tcPr>
            <w:tcW w:w="1134" w:type="dxa"/>
            <w:vAlign w:val="center"/>
          </w:tcPr>
          <w:p w14:paraId="22FA927E">
            <w:pPr>
              <w:pStyle w:val="12"/>
            </w:pPr>
          </w:p>
        </w:tc>
        <w:tc>
          <w:tcPr>
            <w:tcW w:w="1134" w:type="dxa"/>
            <w:vAlign w:val="center"/>
          </w:tcPr>
          <w:p w14:paraId="64FD0C7E">
            <w:pPr>
              <w:pStyle w:val="12"/>
            </w:pPr>
          </w:p>
        </w:tc>
        <w:tc>
          <w:tcPr>
            <w:tcW w:w="1134" w:type="dxa"/>
            <w:vAlign w:val="center"/>
          </w:tcPr>
          <w:p w14:paraId="3FD943DF">
            <w:pPr>
              <w:pStyle w:val="12"/>
            </w:pPr>
          </w:p>
        </w:tc>
        <w:tc>
          <w:tcPr>
            <w:tcW w:w="1134" w:type="dxa"/>
            <w:vAlign w:val="center"/>
          </w:tcPr>
          <w:p w14:paraId="56DB2FD5">
            <w:pPr>
              <w:pStyle w:val="12"/>
            </w:pPr>
          </w:p>
        </w:tc>
      </w:tr>
      <w:tr w14:paraId="6CF59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D505AD1">
            <w:pPr>
              <w:pStyle w:val="14"/>
            </w:pPr>
          </w:p>
        </w:tc>
        <w:tc>
          <w:tcPr>
            <w:tcW w:w="907" w:type="dxa"/>
            <w:vAlign w:val="center"/>
          </w:tcPr>
          <w:p w14:paraId="792E0BDE">
            <w:pPr>
              <w:pStyle w:val="14"/>
            </w:pPr>
          </w:p>
        </w:tc>
        <w:tc>
          <w:tcPr>
            <w:tcW w:w="907" w:type="dxa"/>
            <w:vAlign w:val="center"/>
          </w:tcPr>
          <w:p w14:paraId="4629C019">
            <w:pPr>
              <w:pStyle w:val="14"/>
            </w:pPr>
          </w:p>
        </w:tc>
        <w:tc>
          <w:tcPr>
            <w:tcW w:w="3969" w:type="dxa"/>
            <w:vAlign w:val="center"/>
          </w:tcPr>
          <w:p w14:paraId="22D447DE">
            <w:pPr>
              <w:pStyle w:val="13"/>
            </w:pPr>
            <w:r>
              <w:t>一、工资福利支出</w:t>
            </w:r>
          </w:p>
        </w:tc>
        <w:tc>
          <w:tcPr>
            <w:tcW w:w="1134" w:type="dxa"/>
            <w:vAlign w:val="center"/>
          </w:tcPr>
          <w:p w14:paraId="08492A81">
            <w:pPr>
              <w:pStyle w:val="12"/>
            </w:pPr>
            <w:r>
              <w:t>1513.39</w:t>
            </w:r>
          </w:p>
        </w:tc>
        <w:tc>
          <w:tcPr>
            <w:tcW w:w="1134" w:type="dxa"/>
            <w:vAlign w:val="center"/>
          </w:tcPr>
          <w:p w14:paraId="3205F4C4">
            <w:pPr>
              <w:pStyle w:val="12"/>
            </w:pPr>
            <w:r>
              <w:t>1513.39</w:t>
            </w:r>
          </w:p>
        </w:tc>
        <w:tc>
          <w:tcPr>
            <w:tcW w:w="1134" w:type="dxa"/>
            <w:vAlign w:val="center"/>
          </w:tcPr>
          <w:p w14:paraId="1769212B">
            <w:pPr>
              <w:pStyle w:val="12"/>
            </w:pPr>
          </w:p>
        </w:tc>
        <w:tc>
          <w:tcPr>
            <w:tcW w:w="1134" w:type="dxa"/>
            <w:vAlign w:val="center"/>
          </w:tcPr>
          <w:p w14:paraId="4C85F475">
            <w:pPr>
              <w:pStyle w:val="12"/>
            </w:pPr>
          </w:p>
        </w:tc>
        <w:tc>
          <w:tcPr>
            <w:tcW w:w="1134" w:type="dxa"/>
            <w:vAlign w:val="center"/>
          </w:tcPr>
          <w:p w14:paraId="2B6E65E8">
            <w:pPr>
              <w:pStyle w:val="12"/>
            </w:pPr>
          </w:p>
        </w:tc>
        <w:tc>
          <w:tcPr>
            <w:tcW w:w="1134" w:type="dxa"/>
            <w:vAlign w:val="center"/>
          </w:tcPr>
          <w:p w14:paraId="36AA3486">
            <w:pPr>
              <w:pStyle w:val="12"/>
            </w:pPr>
          </w:p>
        </w:tc>
        <w:tc>
          <w:tcPr>
            <w:tcW w:w="1134" w:type="dxa"/>
            <w:vAlign w:val="center"/>
          </w:tcPr>
          <w:p w14:paraId="1AA6A7CC">
            <w:pPr>
              <w:pStyle w:val="12"/>
            </w:pPr>
          </w:p>
        </w:tc>
      </w:tr>
      <w:tr w14:paraId="058A5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FF98C51">
            <w:pPr>
              <w:pStyle w:val="14"/>
            </w:pPr>
            <w:r>
              <w:t>2050203</w:t>
            </w:r>
          </w:p>
        </w:tc>
        <w:tc>
          <w:tcPr>
            <w:tcW w:w="907" w:type="dxa"/>
            <w:vAlign w:val="center"/>
          </w:tcPr>
          <w:p w14:paraId="62518BCC">
            <w:pPr>
              <w:pStyle w:val="14"/>
            </w:pPr>
            <w:r>
              <w:t>30101</w:t>
            </w:r>
          </w:p>
        </w:tc>
        <w:tc>
          <w:tcPr>
            <w:tcW w:w="907" w:type="dxa"/>
            <w:vAlign w:val="center"/>
          </w:tcPr>
          <w:p w14:paraId="45004714">
            <w:pPr>
              <w:pStyle w:val="14"/>
            </w:pPr>
            <w:r>
              <w:t>50501</w:t>
            </w:r>
          </w:p>
        </w:tc>
        <w:tc>
          <w:tcPr>
            <w:tcW w:w="3969" w:type="dxa"/>
            <w:vAlign w:val="center"/>
          </w:tcPr>
          <w:p w14:paraId="609B1549">
            <w:pPr>
              <w:pStyle w:val="13"/>
            </w:pPr>
            <w:r>
              <w:t>1、基本工资</w:t>
            </w:r>
          </w:p>
        </w:tc>
        <w:tc>
          <w:tcPr>
            <w:tcW w:w="1134" w:type="dxa"/>
            <w:vAlign w:val="center"/>
          </w:tcPr>
          <w:p w14:paraId="0D668C0E">
            <w:pPr>
              <w:pStyle w:val="12"/>
            </w:pPr>
            <w:r>
              <w:t>421.42</w:t>
            </w:r>
          </w:p>
        </w:tc>
        <w:tc>
          <w:tcPr>
            <w:tcW w:w="1134" w:type="dxa"/>
            <w:vAlign w:val="center"/>
          </w:tcPr>
          <w:p w14:paraId="17914FB7">
            <w:pPr>
              <w:pStyle w:val="12"/>
            </w:pPr>
            <w:r>
              <w:t>421.42</w:t>
            </w:r>
          </w:p>
        </w:tc>
        <w:tc>
          <w:tcPr>
            <w:tcW w:w="1134" w:type="dxa"/>
            <w:vAlign w:val="center"/>
          </w:tcPr>
          <w:p w14:paraId="3EE8959B">
            <w:pPr>
              <w:pStyle w:val="12"/>
            </w:pPr>
          </w:p>
        </w:tc>
        <w:tc>
          <w:tcPr>
            <w:tcW w:w="1134" w:type="dxa"/>
            <w:vAlign w:val="center"/>
          </w:tcPr>
          <w:p w14:paraId="04822F2E">
            <w:pPr>
              <w:pStyle w:val="12"/>
            </w:pPr>
          </w:p>
        </w:tc>
        <w:tc>
          <w:tcPr>
            <w:tcW w:w="1134" w:type="dxa"/>
            <w:vAlign w:val="center"/>
          </w:tcPr>
          <w:p w14:paraId="11B35004">
            <w:pPr>
              <w:pStyle w:val="12"/>
            </w:pPr>
          </w:p>
        </w:tc>
        <w:tc>
          <w:tcPr>
            <w:tcW w:w="1134" w:type="dxa"/>
            <w:vAlign w:val="center"/>
          </w:tcPr>
          <w:p w14:paraId="21C005D6">
            <w:pPr>
              <w:pStyle w:val="12"/>
            </w:pPr>
          </w:p>
        </w:tc>
        <w:tc>
          <w:tcPr>
            <w:tcW w:w="1134" w:type="dxa"/>
            <w:vAlign w:val="center"/>
          </w:tcPr>
          <w:p w14:paraId="6231E5EB">
            <w:pPr>
              <w:pStyle w:val="12"/>
            </w:pPr>
          </w:p>
        </w:tc>
      </w:tr>
      <w:tr w14:paraId="09887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9E5B55C">
            <w:pPr>
              <w:pStyle w:val="14"/>
            </w:pPr>
          </w:p>
        </w:tc>
        <w:tc>
          <w:tcPr>
            <w:tcW w:w="907" w:type="dxa"/>
            <w:vAlign w:val="center"/>
          </w:tcPr>
          <w:p w14:paraId="35715219">
            <w:pPr>
              <w:pStyle w:val="14"/>
            </w:pPr>
          </w:p>
        </w:tc>
        <w:tc>
          <w:tcPr>
            <w:tcW w:w="907" w:type="dxa"/>
            <w:vAlign w:val="center"/>
          </w:tcPr>
          <w:p w14:paraId="08156AAE">
            <w:pPr>
              <w:pStyle w:val="14"/>
            </w:pPr>
          </w:p>
        </w:tc>
        <w:tc>
          <w:tcPr>
            <w:tcW w:w="3969" w:type="dxa"/>
            <w:vAlign w:val="center"/>
          </w:tcPr>
          <w:p w14:paraId="28254FDE">
            <w:pPr>
              <w:pStyle w:val="13"/>
            </w:pPr>
            <w:r>
              <w:t>2、津贴补贴</w:t>
            </w:r>
          </w:p>
        </w:tc>
        <w:tc>
          <w:tcPr>
            <w:tcW w:w="1134" w:type="dxa"/>
            <w:vAlign w:val="center"/>
          </w:tcPr>
          <w:p w14:paraId="0BD15903">
            <w:pPr>
              <w:pStyle w:val="12"/>
            </w:pPr>
            <w:r>
              <w:t>44.20</w:t>
            </w:r>
          </w:p>
        </w:tc>
        <w:tc>
          <w:tcPr>
            <w:tcW w:w="1134" w:type="dxa"/>
            <w:vAlign w:val="center"/>
          </w:tcPr>
          <w:p w14:paraId="2500C8B6">
            <w:pPr>
              <w:pStyle w:val="12"/>
            </w:pPr>
            <w:r>
              <w:t>44.20</w:t>
            </w:r>
          </w:p>
        </w:tc>
        <w:tc>
          <w:tcPr>
            <w:tcW w:w="1134" w:type="dxa"/>
            <w:vAlign w:val="center"/>
          </w:tcPr>
          <w:p w14:paraId="14A1A161">
            <w:pPr>
              <w:pStyle w:val="12"/>
            </w:pPr>
          </w:p>
        </w:tc>
        <w:tc>
          <w:tcPr>
            <w:tcW w:w="1134" w:type="dxa"/>
            <w:vAlign w:val="center"/>
          </w:tcPr>
          <w:p w14:paraId="4B3C46AF">
            <w:pPr>
              <w:pStyle w:val="12"/>
            </w:pPr>
          </w:p>
        </w:tc>
        <w:tc>
          <w:tcPr>
            <w:tcW w:w="1134" w:type="dxa"/>
            <w:vAlign w:val="center"/>
          </w:tcPr>
          <w:p w14:paraId="67706B09">
            <w:pPr>
              <w:pStyle w:val="12"/>
            </w:pPr>
          </w:p>
        </w:tc>
        <w:tc>
          <w:tcPr>
            <w:tcW w:w="1134" w:type="dxa"/>
            <w:vAlign w:val="center"/>
          </w:tcPr>
          <w:p w14:paraId="46D618F7">
            <w:pPr>
              <w:pStyle w:val="12"/>
            </w:pPr>
          </w:p>
        </w:tc>
        <w:tc>
          <w:tcPr>
            <w:tcW w:w="1134" w:type="dxa"/>
            <w:vAlign w:val="center"/>
          </w:tcPr>
          <w:p w14:paraId="6623DB38">
            <w:pPr>
              <w:pStyle w:val="12"/>
            </w:pPr>
          </w:p>
        </w:tc>
      </w:tr>
      <w:tr w14:paraId="47FBA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3BC15A3">
            <w:pPr>
              <w:pStyle w:val="14"/>
            </w:pPr>
          </w:p>
        </w:tc>
        <w:tc>
          <w:tcPr>
            <w:tcW w:w="907" w:type="dxa"/>
            <w:vAlign w:val="center"/>
          </w:tcPr>
          <w:p w14:paraId="63639842">
            <w:pPr>
              <w:pStyle w:val="14"/>
            </w:pPr>
            <w:r>
              <w:t>30102</w:t>
            </w:r>
          </w:p>
        </w:tc>
        <w:tc>
          <w:tcPr>
            <w:tcW w:w="907" w:type="dxa"/>
            <w:vAlign w:val="center"/>
          </w:tcPr>
          <w:p w14:paraId="0D386277">
            <w:pPr>
              <w:pStyle w:val="14"/>
            </w:pPr>
          </w:p>
        </w:tc>
        <w:tc>
          <w:tcPr>
            <w:tcW w:w="3969" w:type="dxa"/>
            <w:vAlign w:val="center"/>
          </w:tcPr>
          <w:p w14:paraId="4A8D11D0">
            <w:pPr>
              <w:pStyle w:val="13"/>
            </w:pPr>
            <w:r>
              <w:t>（1）地区附加津贴(工作津贴、生活补贴）</w:t>
            </w:r>
          </w:p>
        </w:tc>
        <w:tc>
          <w:tcPr>
            <w:tcW w:w="1134" w:type="dxa"/>
            <w:vAlign w:val="center"/>
          </w:tcPr>
          <w:p w14:paraId="0155C8D5">
            <w:pPr>
              <w:pStyle w:val="12"/>
            </w:pPr>
          </w:p>
        </w:tc>
        <w:tc>
          <w:tcPr>
            <w:tcW w:w="1134" w:type="dxa"/>
            <w:vAlign w:val="center"/>
          </w:tcPr>
          <w:p w14:paraId="756F2144">
            <w:pPr>
              <w:pStyle w:val="12"/>
            </w:pPr>
          </w:p>
        </w:tc>
        <w:tc>
          <w:tcPr>
            <w:tcW w:w="1134" w:type="dxa"/>
            <w:vAlign w:val="center"/>
          </w:tcPr>
          <w:p w14:paraId="000E4337">
            <w:pPr>
              <w:pStyle w:val="12"/>
            </w:pPr>
          </w:p>
        </w:tc>
        <w:tc>
          <w:tcPr>
            <w:tcW w:w="1134" w:type="dxa"/>
            <w:vAlign w:val="center"/>
          </w:tcPr>
          <w:p w14:paraId="622FB902">
            <w:pPr>
              <w:pStyle w:val="12"/>
            </w:pPr>
          </w:p>
        </w:tc>
        <w:tc>
          <w:tcPr>
            <w:tcW w:w="1134" w:type="dxa"/>
            <w:vAlign w:val="center"/>
          </w:tcPr>
          <w:p w14:paraId="6D0AEA05">
            <w:pPr>
              <w:pStyle w:val="12"/>
            </w:pPr>
          </w:p>
        </w:tc>
        <w:tc>
          <w:tcPr>
            <w:tcW w:w="1134" w:type="dxa"/>
            <w:vAlign w:val="center"/>
          </w:tcPr>
          <w:p w14:paraId="23089FC8">
            <w:pPr>
              <w:pStyle w:val="12"/>
            </w:pPr>
          </w:p>
        </w:tc>
        <w:tc>
          <w:tcPr>
            <w:tcW w:w="1134" w:type="dxa"/>
            <w:vAlign w:val="center"/>
          </w:tcPr>
          <w:p w14:paraId="41D36D71">
            <w:pPr>
              <w:pStyle w:val="12"/>
            </w:pPr>
          </w:p>
        </w:tc>
      </w:tr>
      <w:tr w14:paraId="7BC6C8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BABAA55">
            <w:pPr>
              <w:pStyle w:val="14"/>
            </w:pPr>
          </w:p>
        </w:tc>
        <w:tc>
          <w:tcPr>
            <w:tcW w:w="907" w:type="dxa"/>
            <w:vAlign w:val="center"/>
          </w:tcPr>
          <w:p w14:paraId="7BAC1964">
            <w:pPr>
              <w:pStyle w:val="14"/>
            </w:pPr>
          </w:p>
        </w:tc>
        <w:tc>
          <w:tcPr>
            <w:tcW w:w="907" w:type="dxa"/>
            <w:vAlign w:val="center"/>
          </w:tcPr>
          <w:p w14:paraId="49E28E6C">
            <w:pPr>
              <w:pStyle w:val="14"/>
            </w:pPr>
          </w:p>
        </w:tc>
        <w:tc>
          <w:tcPr>
            <w:tcW w:w="3969" w:type="dxa"/>
            <w:vAlign w:val="center"/>
          </w:tcPr>
          <w:p w14:paraId="5A0DFABD">
            <w:pPr>
              <w:pStyle w:val="13"/>
            </w:pPr>
            <w:r>
              <w:t>（2）（特殊）岗位津贴（补贴）</w:t>
            </w:r>
          </w:p>
        </w:tc>
        <w:tc>
          <w:tcPr>
            <w:tcW w:w="1134" w:type="dxa"/>
            <w:vAlign w:val="center"/>
          </w:tcPr>
          <w:p w14:paraId="0ADFDC3B">
            <w:pPr>
              <w:pStyle w:val="12"/>
            </w:pPr>
            <w:r>
              <w:t>44.20</w:t>
            </w:r>
          </w:p>
        </w:tc>
        <w:tc>
          <w:tcPr>
            <w:tcW w:w="1134" w:type="dxa"/>
            <w:vAlign w:val="center"/>
          </w:tcPr>
          <w:p w14:paraId="1E6D02AE">
            <w:pPr>
              <w:pStyle w:val="12"/>
            </w:pPr>
            <w:r>
              <w:t>44.20</w:t>
            </w:r>
          </w:p>
        </w:tc>
        <w:tc>
          <w:tcPr>
            <w:tcW w:w="1134" w:type="dxa"/>
            <w:vAlign w:val="center"/>
          </w:tcPr>
          <w:p w14:paraId="2A4A81EE">
            <w:pPr>
              <w:pStyle w:val="12"/>
            </w:pPr>
          </w:p>
        </w:tc>
        <w:tc>
          <w:tcPr>
            <w:tcW w:w="1134" w:type="dxa"/>
            <w:vAlign w:val="center"/>
          </w:tcPr>
          <w:p w14:paraId="3AD87576">
            <w:pPr>
              <w:pStyle w:val="12"/>
            </w:pPr>
          </w:p>
        </w:tc>
        <w:tc>
          <w:tcPr>
            <w:tcW w:w="1134" w:type="dxa"/>
            <w:vAlign w:val="center"/>
          </w:tcPr>
          <w:p w14:paraId="236C53E5">
            <w:pPr>
              <w:pStyle w:val="12"/>
            </w:pPr>
          </w:p>
        </w:tc>
        <w:tc>
          <w:tcPr>
            <w:tcW w:w="1134" w:type="dxa"/>
            <w:vAlign w:val="center"/>
          </w:tcPr>
          <w:p w14:paraId="5C598DF8">
            <w:pPr>
              <w:pStyle w:val="12"/>
            </w:pPr>
          </w:p>
        </w:tc>
        <w:tc>
          <w:tcPr>
            <w:tcW w:w="1134" w:type="dxa"/>
            <w:vAlign w:val="center"/>
          </w:tcPr>
          <w:p w14:paraId="3839EB4E">
            <w:pPr>
              <w:pStyle w:val="12"/>
            </w:pPr>
          </w:p>
        </w:tc>
      </w:tr>
      <w:tr w14:paraId="0C507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E92496C">
            <w:pPr>
              <w:pStyle w:val="14"/>
            </w:pPr>
            <w:r>
              <w:t>2050203</w:t>
            </w:r>
          </w:p>
        </w:tc>
        <w:tc>
          <w:tcPr>
            <w:tcW w:w="907" w:type="dxa"/>
            <w:vAlign w:val="center"/>
          </w:tcPr>
          <w:p w14:paraId="32254575">
            <w:pPr>
              <w:pStyle w:val="14"/>
            </w:pPr>
            <w:r>
              <w:t>30102</w:t>
            </w:r>
          </w:p>
        </w:tc>
        <w:tc>
          <w:tcPr>
            <w:tcW w:w="907" w:type="dxa"/>
            <w:vAlign w:val="center"/>
          </w:tcPr>
          <w:p w14:paraId="54F1EF68">
            <w:pPr>
              <w:pStyle w:val="14"/>
            </w:pPr>
            <w:r>
              <w:t>50501</w:t>
            </w:r>
          </w:p>
        </w:tc>
        <w:tc>
          <w:tcPr>
            <w:tcW w:w="3969" w:type="dxa"/>
            <w:vAlign w:val="center"/>
          </w:tcPr>
          <w:p w14:paraId="0ABC4253">
            <w:pPr>
              <w:pStyle w:val="13"/>
            </w:pPr>
            <w:r>
              <w:t xml:space="preserve">    1）国家出台与实际天数无关的岗位津贴</w:t>
            </w:r>
          </w:p>
        </w:tc>
        <w:tc>
          <w:tcPr>
            <w:tcW w:w="1134" w:type="dxa"/>
            <w:vAlign w:val="center"/>
          </w:tcPr>
          <w:p w14:paraId="54CBF568">
            <w:pPr>
              <w:pStyle w:val="12"/>
            </w:pPr>
            <w:r>
              <w:t>44.20</w:t>
            </w:r>
          </w:p>
        </w:tc>
        <w:tc>
          <w:tcPr>
            <w:tcW w:w="1134" w:type="dxa"/>
            <w:vAlign w:val="center"/>
          </w:tcPr>
          <w:p w14:paraId="089BEBA9">
            <w:pPr>
              <w:pStyle w:val="12"/>
            </w:pPr>
            <w:r>
              <w:t>44.20</w:t>
            </w:r>
          </w:p>
        </w:tc>
        <w:tc>
          <w:tcPr>
            <w:tcW w:w="1134" w:type="dxa"/>
            <w:vAlign w:val="center"/>
          </w:tcPr>
          <w:p w14:paraId="0AA98B8C">
            <w:pPr>
              <w:pStyle w:val="12"/>
            </w:pPr>
          </w:p>
        </w:tc>
        <w:tc>
          <w:tcPr>
            <w:tcW w:w="1134" w:type="dxa"/>
            <w:vAlign w:val="center"/>
          </w:tcPr>
          <w:p w14:paraId="2FDD3513">
            <w:pPr>
              <w:pStyle w:val="12"/>
            </w:pPr>
          </w:p>
        </w:tc>
        <w:tc>
          <w:tcPr>
            <w:tcW w:w="1134" w:type="dxa"/>
            <w:vAlign w:val="center"/>
          </w:tcPr>
          <w:p w14:paraId="63FCEEBB">
            <w:pPr>
              <w:pStyle w:val="12"/>
            </w:pPr>
          </w:p>
        </w:tc>
        <w:tc>
          <w:tcPr>
            <w:tcW w:w="1134" w:type="dxa"/>
            <w:vAlign w:val="center"/>
          </w:tcPr>
          <w:p w14:paraId="1A2701E4">
            <w:pPr>
              <w:pStyle w:val="12"/>
            </w:pPr>
          </w:p>
        </w:tc>
        <w:tc>
          <w:tcPr>
            <w:tcW w:w="1134" w:type="dxa"/>
            <w:vAlign w:val="center"/>
          </w:tcPr>
          <w:p w14:paraId="642D0397">
            <w:pPr>
              <w:pStyle w:val="12"/>
            </w:pPr>
          </w:p>
        </w:tc>
      </w:tr>
      <w:tr w14:paraId="584DB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CE8F3D9">
            <w:pPr>
              <w:pStyle w:val="14"/>
            </w:pPr>
          </w:p>
        </w:tc>
        <w:tc>
          <w:tcPr>
            <w:tcW w:w="907" w:type="dxa"/>
            <w:vAlign w:val="center"/>
          </w:tcPr>
          <w:p w14:paraId="40A98BB6">
            <w:pPr>
              <w:pStyle w:val="14"/>
            </w:pPr>
            <w:r>
              <w:t>30102</w:t>
            </w:r>
          </w:p>
        </w:tc>
        <w:tc>
          <w:tcPr>
            <w:tcW w:w="907" w:type="dxa"/>
            <w:vAlign w:val="center"/>
          </w:tcPr>
          <w:p w14:paraId="4DF00622">
            <w:pPr>
              <w:pStyle w:val="14"/>
            </w:pPr>
          </w:p>
        </w:tc>
        <w:tc>
          <w:tcPr>
            <w:tcW w:w="3969" w:type="dxa"/>
            <w:vAlign w:val="center"/>
          </w:tcPr>
          <w:p w14:paraId="08E86D7B">
            <w:pPr>
              <w:pStyle w:val="13"/>
            </w:pPr>
            <w:r>
              <w:t xml:space="preserve">    2）国家出台按实际天数发放的岗位津贴</w:t>
            </w:r>
          </w:p>
        </w:tc>
        <w:tc>
          <w:tcPr>
            <w:tcW w:w="1134" w:type="dxa"/>
            <w:vAlign w:val="center"/>
          </w:tcPr>
          <w:p w14:paraId="431A5F63">
            <w:pPr>
              <w:pStyle w:val="12"/>
            </w:pPr>
          </w:p>
        </w:tc>
        <w:tc>
          <w:tcPr>
            <w:tcW w:w="1134" w:type="dxa"/>
            <w:vAlign w:val="center"/>
          </w:tcPr>
          <w:p w14:paraId="3A83F05A">
            <w:pPr>
              <w:pStyle w:val="12"/>
            </w:pPr>
          </w:p>
        </w:tc>
        <w:tc>
          <w:tcPr>
            <w:tcW w:w="1134" w:type="dxa"/>
            <w:vAlign w:val="center"/>
          </w:tcPr>
          <w:p w14:paraId="04057FB6">
            <w:pPr>
              <w:pStyle w:val="12"/>
            </w:pPr>
          </w:p>
        </w:tc>
        <w:tc>
          <w:tcPr>
            <w:tcW w:w="1134" w:type="dxa"/>
            <w:vAlign w:val="center"/>
          </w:tcPr>
          <w:p w14:paraId="78F5CF58">
            <w:pPr>
              <w:pStyle w:val="12"/>
            </w:pPr>
          </w:p>
        </w:tc>
        <w:tc>
          <w:tcPr>
            <w:tcW w:w="1134" w:type="dxa"/>
            <w:vAlign w:val="center"/>
          </w:tcPr>
          <w:p w14:paraId="012E55DB">
            <w:pPr>
              <w:pStyle w:val="12"/>
            </w:pPr>
          </w:p>
        </w:tc>
        <w:tc>
          <w:tcPr>
            <w:tcW w:w="1134" w:type="dxa"/>
            <w:vAlign w:val="center"/>
          </w:tcPr>
          <w:p w14:paraId="4D17763E">
            <w:pPr>
              <w:pStyle w:val="12"/>
            </w:pPr>
          </w:p>
        </w:tc>
        <w:tc>
          <w:tcPr>
            <w:tcW w:w="1134" w:type="dxa"/>
            <w:vAlign w:val="center"/>
          </w:tcPr>
          <w:p w14:paraId="49BF619C">
            <w:pPr>
              <w:pStyle w:val="12"/>
            </w:pPr>
          </w:p>
        </w:tc>
      </w:tr>
      <w:tr w14:paraId="5D23C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81C4328">
            <w:pPr>
              <w:pStyle w:val="14"/>
            </w:pPr>
          </w:p>
        </w:tc>
        <w:tc>
          <w:tcPr>
            <w:tcW w:w="907" w:type="dxa"/>
            <w:vAlign w:val="center"/>
          </w:tcPr>
          <w:p w14:paraId="7E13C922">
            <w:pPr>
              <w:pStyle w:val="14"/>
            </w:pPr>
            <w:r>
              <w:t>30103</w:t>
            </w:r>
          </w:p>
        </w:tc>
        <w:tc>
          <w:tcPr>
            <w:tcW w:w="907" w:type="dxa"/>
            <w:vAlign w:val="center"/>
          </w:tcPr>
          <w:p w14:paraId="4435ECDC">
            <w:pPr>
              <w:pStyle w:val="14"/>
            </w:pPr>
          </w:p>
        </w:tc>
        <w:tc>
          <w:tcPr>
            <w:tcW w:w="3969" w:type="dxa"/>
            <w:vAlign w:val="center"/>
          </w:tcPr>
          <w:p w14:paraId="51884FE8">
            <w:pPr>
              <w:pStyle w:val="13"/>
            </w:pPr>
            <w:r>
              <w:t>3、奖金</w:t>
            </w:r>
          </w:p>
        </w:tc>
        <w:tc>
          <w:tcPr>
            <w:tcW w:w="1134" w:type="dxa"/>
            <w:vAlign w:val="center"/>
          </w:tcPr>
          <w:p w14:paraId="28B752AE">
            <w:pPr>
              <w:pStyle w:val="12"/>
            </w:pPr>
          </w:p>
        </w:tc>
        <w:tc>
          <w:tcPr>
            <w:tcW w:w="1134" w:type="dxa"/>
            <w:vAlign w:val="center"/>
          </w:tcPr>
          <w:p w14:paraId="282C9D20">
            <w:pPr>
              <w:pStyle w:val="12"/>
            </w:pPr>
          </w:p>
        </w:tc>
        <w:tc>
          <w:tcPr>
            <w:tcW w:w="1134" w:type="dxa"/>
            <w:vAlign w:val="center"/>
          </w:tcPr>
          <w:p w14:paraId="7C0D7E34">
            <w:pPr>
              <w:pStyle w:val="12"/>
            </w:pPr>
          </w:p>
        </w:tc>
        <w:tc>
          <w:tcPr>
            <w:tcW w:w="1134" w:type="dxa"/>
            <w:vAlign w:val="center"/>
          </w:tcPr>
          <w:p w14:paraId="3585E5BC">
            <w:pPr>
              <w:pStyle w:val="12"/>
            </w:pPr>
          </w:p>
        </w:tc>
        <w:tc>
          <w:tcPr>
            <w:tcW w:w="1134" w:type="dxa"/>
            <w:vAlign w:val="center"/>
          </w:tcPr>
          <w:p w14:paraId="4C847FAC">
            <w:pPr>
              <w:pStyle w:val="12"/>
            </w:pPr>
          </w:p>
        </w:tc>
        <w:tc>
          <w:tcPr>
            <w:tcW w:w="1134" w:type="dxa"/>
            <w:vAlign w:val="center"/>
          </w:tcPr>
          <w:p w14:paraId="0964A100">
            <w:pPr>
              <w:pStyle w:val="12"/>
            </w:pPr>
          </w:p>
        </w:tc>
        <w:tc>
          <w:tcPr>
            <w:tcW w:w="1134" w:type="dxa"/>
            <w:vAlign w:val="center"/>
          </w:tcPr>
          <w:p w14:paraId="2FA908FF">
            <w:pPr>
              <w:pStyle w:val="12"/>
            </w:pPr>
          </w:p>
        </w:tc>
      </w:tr>
      <w:tr w14:paraId="2629E6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9A812E9">
            <w:pPr>
              <w:pStyle w:val="14"/>
            </w:pPr>
            <w:r>
              <w:t>2050203</w:t>
            </w:r>
          </w:p>
        </w:tc>
        <w:tc>
          <w:tcPr>
            <w:tcW w:w="907" w:type="dxa"/>
            <w:vAlign w:val="center"/>
          </w:tcPr>
          <w:p w14:paraId="39CB14A0">
            <w:pPr>
              <w:pStyle w:val="14"/>
            </w:pPr>
            <w:r>
              <w:t>30103</w:t>
            </w:r>
          </w:p>
        </w:tc>
        <w:tc>
          <w:tcPr>
            <w:tcW w:w="907" w:type="dxa"/>
            <w:vAlign w:val="center"/>
          </w:tcPr>
          <w:p w14:paraId="2F3A662C">
            <w:pPr>
              <w:pStyle w:val="14"/>
            </w:pPr>
            <w:r>
              <w:t>50501</w:t>
            </w:r>
          </w:p>
        </w:tc>
        <w:tc>
          <w:tcPr>
            <w:tcW w:w="3969" w:type="dxa"/>
            <w:vAlign w:val="center"/>
          </w:tcPr>
          <w:p w14:paraId="726E6C24">
            <w:pPr>
              <w:pStyle w:val="13"/>
            </w:pPr>
            <w:r>
              <w:t>4、基础绩效奖金（补充绩效工资）</w:t>
            </w:r>
          </w:p>
        </w:tc>
        <w:tc>
          <w:tcPr>
            <w:tcW w:w="1134" w:type="dxa"/>
            <w:vAlign w:val="center"/>
          </w:tcPr>
          <w:p w14:paraId="04BBB668">
            <w:pPr>
              <w:pStyle w:val="12"/>
            </w:pPr>
            <w:r>
              <w:t>167.14</w:t>
            </w:r>
          </w:p>
        </w:tc>
        <w:tc>
          <w:tcPr>
            <w:tcW w:w="1134" w:type="dxa"/>
            <w:vAlign w:val="center"/>
          </w:tcPr>
          <w:p w14:paraId="7CEB3BB9">
            <w:pPr>
              <w:pStyle w:val="12"/>
            </w:pPr>
            <w:r>
              <w:t>167.14</w:t>
            </w:r>
          </w:p>
        </w:tc>
        <w:tc>
          <w:tcPr>
            <w:tcW w:w="1134" w:type="dxa"/>
            <w:vAlign w:val="center"/>
          </w:tcPr>
          <w:p w14:paraId="16A15266">
            <w:pPr>
              <w:pStyle w:val="12"/>
            </w:pPr>
          </w:p>
        </w:tc>
        <w:tc>
          <w:tcPr>
            <w:tcW w:w="1134" w:type="dxa"/>
            <w:vAlign w:val="center"/>
          </w:tcPr>
          <w:p w14:paraId="65C21906">
            <w:pPr>
              <w:pStyle w:val="12"/>
            </w:pPr>
          </w:p>
        </w:tc>
        <w:tc>
          <w:tcPr>
            <w:tcW w:w="1134" w:type="dxa"/>
            <w:vAlign w:val="center"/>
          </w:tcPr>
          <w:p w14:paraId="463A8126">
            <w:pPr>
              <w:pStyle w:val="12"/>
            </w:pPr>
          </w:p>
        </w:tc>
        <w:tc>
          <w:tcPr>
            <w:tcW w:w="1134" w:type="dxa"/>
            <w:vAlign w:val="center"/>
          </w:tcPr>
          <w:p w14:paraId="46AB2683">
            <w:pPr>
              <w:pStyle w:val="12"/>
            </w:pPr>
          </w:p>
        </w:tc>
        <w:tc>
          <w:tcPr>
            <w:tcW w:w="1134" w:type="dxa"/>
            <w:vAlign w:val="center"/>
          </w:tcPr>
          <w:p w14:paraId="432BA28E">
            <w:pPr>
              <w:pStyle w:val="12"/>
            </w:pPr>
          </w:p>
        </w:tc>
      </w:tr>
      <w:tr w14:paraId="033826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31D628F">
            <w:pPr>
              <w:pStyle w:val="14"/>
            </w:pPr>
          </w:p>
        </w:tc>
        <w:tc>
          <w:tcPr>
            <w:tcW w:w="907" w:type="dxa"/>
            <w:vAlign w:val="center"/>
          </w:tcPr>
          <w:p w14:paraId="45CCDD4F">
            <w:pPr>
              <w:pStyle w:val="14"/>
            </w:pPr>
          </w:p>
        </w:tc>
        <w:tc>
          <w:tcPr>
            <w:tcW w:w="907" w:type="dxa"/>
            <w:vAlign w:val="center"/>
          </w:tcPr>
          <w:p w14:paraId="686F0D2E">
            <w:pPr>
              <w:pStyle w:val="14"/>
            </w:pPr>
          </w:p>
        </w:tc>
        <w:tc>
          <w:tcPr>
            <w:tcW w:w="3969" w:type="dxa"/>
            <w:vAlign w:val="center"/>
          </w:tcPr>
          <w:p w14:paraId="2744373C">
            <w:pPr>
              <w:pStyle w:val="13"/>
            </w:pPr>
            <w:r>
              <w:t>5、绩效工资</w:t>
            </w:r>
          </w:p>
        </w:tc>
        <w:tc>
          <w:tcPr>
            <w:tcW w:w="1134" w:type="dxa"/>
            <w:vAlign w:val="center"/>
          </w:tcPr>
          <w:p w14:paraId="47DCFD94">
            <w:pPr>
              <w:pStyle w:val="12"/>
            </w:pPr>
            <w:r>
              <w:t>379.72</w:t>
            </w:r>
          </w:p>
        </w:tc>
        <w:tc>
          <w:tcPr>
            <w:tcW w:w="1134" w:type="dxa"/>
            <w:vAlign w:val="center"/>
          </w:tcPr>
          <w:p w14:paraId="0D04185B">
            <w:pPr>
              <w:pStyle w:val="12"/>
            </w:pPr>
            <w:r>
              <w:t>379.72</w:t>
            </w:r>
          </w:p>
        </w:tc>
        <w:tc>
          <w:tcPr>
            <w:tcW w:w="1134" w:type="dxa"/>
            <w:vAlign w:val="center"/>
          </w:tcPr>
          <w:p w14:paraId="0D14376E">
            <w:pPr>
              <w:pStyle w:val="12"/>
            </w:pPr>
          </w:p>
        </w:tc>
        <w:tc>
          <w:tcPr>
            <w:tcW w:w="1134" w:type="dxa"/>
            <w:vAlign w:val="center"/>
          </w:tcPr>
          <w:p w14:paraId="7108FBA1">
            <w:pPr>
              <w:pStyle w:val="12"/>
            </w:pPr>
          </w:p>
        </w:tc>
        <w:tc>
          <w:tcPr>
            <w:tcW w:w="1134" w:type="dxa"/>
            <w:vAlign w:val="center"/>
          </w:tcPr>
          <w:p w14:paraId="3325CB71">
            <w:pPr>
              <w:pStyle w:val="12"/>
            </w:pPr>
          </w:p>
        </w:tc>
        <w:tc>
          <w:tcPr>
            <w:tcW w:w="1134" w:type="dxa"/>
            <w:vAlign w:val="center"/>
          </w:tcPr>
          <w:p w14:paraId="0A95C3BD">
            <w:pPr>
              <w:pStyle w:val="12"/>
            </w:pPr>
          </w:p>
        </w:tc>
        <w:tc>
          <w:tcPr>
            <w:tcW w:w="1134" w:type="dxa"/>
            <w:vAlign w:val="center"/>
          </w:tcPr>
          <w:p w14:paraId="55E838DD">
            <w:pPr>
              <w:pStyle w:val="12"/>
            </w:pPr>
          </w:p>
        </w:tc>
      </w:tr>
      <w:tr w14:paraId="6A51D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F436DEA">
            <w:pPr>
              <w:pStyle w:val="14"/>
            </w:pPr>
            <w:r>
              <w:t>2050203</w:t>
            </w:r>
          </w:p>
        </w:tc>
        <w:tc>
          <w:tcPr>
            <w:tcW w:w="907" w:type="dxa"/>
            <w:vAlign w:val="center"/>
          </w:tcPr>
          <w:p w14:paraId="72A452A4">
            <w:pPr>
              <w:pStyle w:val="14"/>
            </w:pPr>
            <w:r>
              <w:t>30107</w:t>
            </w:r>
          </w:p>
        </w:tc>
        <w:tc>
          <w:tcPr>
            <w:tcW w:w="907" w:type="dxa"/>
            <w:vAlign w:val="center"/>
          </w:tcPr>
          <w:p w14:paraId="0CF00A09">
            <w:pPr>
              <w:pStyle w:val="14"/>
            </w:pPr>
            <w:r>
              <w:t>50501</w:t>
            </w:r>
          </w:p>
        </w:tc>
        <w:tc>
          <w:tcPr>
            <w:tcW w:w="3969" w:type="dxa"/>
            <w:vAlign w:val="center"/>
          </w:tcPr>
          <w:p w14:paraId="555F19C7">
            <w:pPr>
              <w:pStyle w:val="13"/>
            </w:pPr>
            <w:r>
              <w:t>（1）基础绩效工资</w:t>
            </w:r>
          </w:p>
        </w:tc>
        <w:tc>
          <w:tcPr>
            <w:tcW w:w="1134" w:type="dxa"/>
            <w:vAlign w:val="center"/>
          </w:tcPr>
          <w:p w14:paraId="382B0495">
            <w:pPr>
              <w:pStyle w:val="12"/>
            </w:pPr>
            <w:r>
              <w:t>242.35</w:t>
            </w:r>
          </w:p>
        </w:tc>
        <w:tc>
          <w:tcPr>
            <w:tcW w:w="1134" w:type="dxa"/>
            <w:vAlign w:val="center"/>
          </w:tcPr>
          <w:p w14:paraId="014DDA9C">
            <w:pPr>
              <w:pStyle w:val="12"/>
            </w:pPr>
            <w:r>
              <w:t>242.35</w:t>
            </w:r>
          </w:p>
        </w:tc>
        <w:tc>
          <w:tcPr>
            <w:tcW w:w="1134" w:type="dxa"/>
            <w:vAlign w:val="center"/>
          </w:tcPr>
          <w:p w14:paraId="48B01255">
            <w:pPr>
              <w:pStyle w:val="12"/>
            </w:pPr>
          </w:p>
        </w:tc>
        <w:tc>
          <w:tcPr>
            <w:tcW w:w="1134" w:type="dxa"/>
            <w:vAlign w:val="center"/>
          </w:tcPr>
          <w:p w14:paraId="04F56789">
            <w:pPr>
              <w:pStyle w:val="12"/>
            </w:pPr>
          </w:p>
        </w:tc>
        <w:tc>
          <w:tcPr>
            <w:tcW w:w="1134" w:type="dxa"/>
            <w:vAlign w:val="center"/>
          </w:tcPr>
          <w:p w14:paraId="1A4908DA">
            <w:pPr>
              <w:pStyle w:val="12"/>
            </w:pPr>
          </w:p>
        </w:tc>
        <w:tc>
          <w:tcPr>
            <w:tcW w:w="1134" w:type="dxa"/>
            <w:vAlign w:val="center"/>
          </w:tcPr>
          <w:p w14:paraId="70D83000">
            <w:pPr>
              <w:pStyle w:val="12"/>
            </w:pPr>
          </w:p>
        </w:tc>
        <w:tc>
          <w:tcPr>
            <w:tcW w:w="1134" w:type="dxa"/>
            <w:vAlign w:val="center"/>
          </w:tcPr>
          <w:p w14:paraId="3E83D060">
            <w:pPr>
              <w:pStyle w:val="12"/>
            </w:pPr>
          </w:p>
        </w:tc>
      </w:tr>
      <w:tr w14:paraId="62C08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F76FE7D">
            <w:pPr>
              <w:pStyle w:val="14"/>
            </w:pPr>
            <w:r>
              <w:t>2050203</w:t>
            </w:r>
          </w:p>
        </w:tc>
        <w:tc>
          <w:tcPr>
            <w:tcW w:w="907" w:type="dxa"/>
            <w:vAlign w:val="center"/>
          </w:tcPr>
          <w:p w14:paraId="736B6F2B">
            <w:pPr>
              <w:pStyle w:val="14"/>
            </w:pPr>
            <w:r>
              <w:t>30107</w:t>
            </w:r>
          </w:p>
        </w:tc>
        <w:tc>
          <w:tcPr>
            <w:tcW w:w="907" w:type="dxa"/>
            <w:vAlign w:val="center"/>
          </w:tcPr>
          <w:p w14:paraId="7A841E34">
            <w:pPr>
              <w:pStyle w:val="14"/>
            </w:pPr>
            <w:r>
              <w:t>50501</w:t>
            </w:r>
          </w:p>
        </w:tc>
        <w:tc>
          <w:tcPr>
            <w:tcW w:w="3969" w:type="dxa"/>
            <w:vAlign w:val="center"/>
          </w:tcPr>
          <w:p w14:paraId="1EA40B54">
            <w:pPr>
              <w:pStyle w:val="13"/>
            </w:pPr>
            <w:r>
              <w:t>（2）奖励绩效工资</w:t>
            </w:r>
          </w:p>
        </w:tc>
        <w:tc>
          <w:tcPr>
            <w:tcW w:w="1134" w:type="dxa"/>
            <w:vAlign w:val="center"/>
          </w:tcPr>
          <w:p w14:paraId="0FECAF08">
            <w:pPr>
              <w:pStyle w:val="12"/>
            </w:pPr>
            <w:r>
              <w:t>137.37</w:t>
            </w:r>
          </w:p>
        </w:tc>
        <w:tc>
          <w:tcPr>
            <w:tcW w:w="1134" w:type="dxa"/>
            <w:vAlign w:val="center"/>
          </w:tcPr>
          <w:p w14:paraId="49A1735D">
            <w:pPr>
              <w:pStyle w:val="12"/>
            </w:pPr>
            <w:r>
              <w:t>137.37</w:t>
            </w:r>
          </w:p>
        </w:tc>
        <w:tc>
          <w:tcPr>
            <w:tcW w:w="1134" w:type="dxa"/>
            <w:vAlign w:val="center"/>
          </w:tcPr>
          <w:p w14:paraId="4D808545">
            <w:pPr>
              <w:pStyle w:val="12"/>
            </w:pPr>
          </w:p>
        </w:tc>
        <w:tc>
          <w:tcPr>
            <w:tcW w:w="1134" w:type="dxa"/>
            <w:vAlign w:val="center"/>
          </w:tcPr>
          <w:p w14:paraId="0384531D">
            <w:pPr>
              <w:pStyle w:val="12"/>
            </w:pPr>
          </w:p>
        </w:tc>
        <w:tc>
          <w:tcPr>
            <w:tcW w:w="1134" w:type="dxa"/>
            <w:vAlign w:val="center"/>
          </w:tcPr>
          <w:p w14:paraId="18930368">
            <w:pPr>
              <w:pStyle w:val="12"/>
            </w:pPr>
          </w:p>
        </w:tc>
        <w:tc>
          <w:tcPr>
            <w:tcW w:w="1134" w:type="dxa"/>
            <w:vAlign w:val="center"/>
          </w:tcPr>
          <w:p w14:paraId="28B55C2A">
            <w:pPr>
              <w:pStyle w:val="12"/>
            </w:pPr>
          </w:p>
        </w:tc>
        <w:tc>
          <w:tcPr>
            <w:tcW w:w="1134" w:type="dxa"/>
            <w:vAlign w:val="center"/>
          </w:tcPr>
          <w:p w14:paraId="35323482">
            <w:pPr>
              <w:pStyle w:val="12"/>
            </w:pPr>
          </w:p>
        </w:tc>
      </w:tr>
      <w:tr w14:paraId="54611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774A7DE">
            <w:pPr>
              <w:pStyle w:val="14"/>
            </w:pPr>
          </w:p>
        </w:tc>
        <w:tc>
          <w:tcPr>
            <w:tcW w:w="907" w:type="dxa"/>
            <w:vAlign w:val="center"/>
          </w:tcPr>
          <w:p w14:paraId="2EB89848">
            <w:pPr>
              <w:pStyle w:val="14"/>
            </w:pPr>
          </w:p>
        </w:tc>
        <w:tc>
          <w:tcPr>
            <w:tcW w:w="907" w:type="dxa"/>
            <w:vAlign w:val="center"/>
          </w:tcPr>
          <w:p w14:paraId="12DFE749">
            <w:pPr>
              <w:pStyle w:val="14"/>
            </w:pPr>
          </w:p>
        </w:tc>
        <w:tc>
          <w:tcPr>
            <w:tcW w:w="3969" w:type="dxa"/>
            <w:vAlign w:val="center"/>
          </w:tcPr>
          <w:p w14:paraId="7173AAEF">
            <w:pPr>
              <w:pStyle w:val="13"/>
            </w:pPr>
            <w:r>
              <w:t>6、社会保障缴费</w:t>
            </w:r>
          </w:p>
        </w:tc>
        <w:tc>
          <w:tcPr>
            <w:tcW w:w="1134" w:type="dxa"/>
            <w:vAlign w:val="center"/>
          </w:tcPr>
          <w:p w14:paraId="0C3E796C">
            <w:pPr>
              <w:pStyle w:val="12"/>
            </w:pPr>
            <w:r>
              <w:t>376.37</w:t>
            </w:r>
          </w:p>
        </w:tc>
        <w:tc>
          <w:tcPr>
            <w:tcW w:w="1134" w:type="dxa"/>
            <w:vAlign w:val="center"/>
          </w:tcPr>
          <w:p w14:paraId="59E6F6EF">
            <w:pPr>
              <w:pStyle w:val="12"/>
            </w:pPr>
            <w:r>
              <w:t>376.37</w:t>
            </w:r>
          </w:p>
        </w:tc>
        <w:tc>
          <w:tcPr>
            <w:tcW w:w="1134" w:type="dxa"/>
            <w:vAlign w:val="center"/>
          </w:tcPr>
          <w:p w14:paraId="5CE06FDC">
            <w:pPr>
              <w:pStyle w:val="12"/>
            </w:pPr>
          </w:p>
        </w:tc>
        <w:tc>
          <w:tcPr>
            <w:tcW w:w="1134" w:type="dxa"/>
            <w:vAlign w:val="center"/>
          </w:tcPr>
          <w:p w14:paraId="5C556F6D">
            <w:pPr>
              <w:pStyle w:val="12"/>
            </w:pPr>
          </w:p>
        </w:tc>
        <w:tc>
          <w:tcPr>
            <w:tcW w:w="1134" w:type="dxa"/>
            <w:vAlign w:val="center"/>
          </w:tcPr>
          <w:p w14:paraId="5F36CB81">
            <w:pPr>
              <w:pStyle w:val="12"/>
            </w:pPr>
          </w:p>
        </w:tc>
        <w:tc>
          <w:tcPr>
            <w:tcW w:w="1134" w:type="dxa"/>
            <w:vAlign w:val="center"/>
          </w:tcPr>
          <w:p w14:paraId="5F704FCB">
            <w:pPr>
              <w:pStyle w:val="12"/>
            </w:pPr>
          </w:p>
        </w:tc>
        <w:tc>
          <w:tcPr>
            <w:tcW w:w="1134" w:type="dxa"/>
            <w:vAlign w:val="center"/>
          </w:tcPr>
          <w:p w14:paraId="0E0F3E52">
            <w:pPr>
              <w:pStyle w:val="12"/>
            </w:pPr>
          </w:p>
        </w:tc>
      </w:tr>
      <w:tr w14:paraId="3BB4D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2E9F72E">
            <w:pPr>
              <w:pStyle w:val="14"/>
            </w:pPr>
            <w:r>
              <w:t>2080505</w:t>
            </w:r>
          </w:p>
        </w:tc>
        <w:tc>
          <w:tcPr>
            <w:tcW w:w="907" w:type="dxa"/>
            <w:vAlign w:val="center"/>
          </w:tcPr>
          <w:p w14:paraId="79A5779E">
            <w:pPr>
              <w:pStyle w:val="14"/>
            </w:pPr>
            <w:r>
              <w:t>30108</w:t>
            </w:r>
          </w:p>
        </w:tc>
        <w:tc>
          <w:tcPr>
            <w:tcW w:w="907" w:type="dxa"/>
            <w:vAlign w:val="center"/>
          </w:tcPr>
          <w:p w14:paraId="10470EA9">
            <w:pPr>
              <w:pStyle w:val="14"/>
            </w:pPr>
            <w:r>
              <w:t>50501</w:t>
            </w:r>
          </w:p>
        </w:tc>
        <w:tc>
          <w:tcPr>
            <w:tcW w:w="3969" w:type="dxa"/>
            <w:vAlign w:val="center"/>
          </w:tcPr>
          <w:p w14:paraId="4D211306">
            <w:pPr>
              <w:pStyle w:val="13"/>
            </w:pPr>
            <w:r>
              <w:t>（1）基本养老保险费</w:t>
            </w:r>
          </w:p>
        </w:tc>
        <w:tc>
          <w:tcPr>
            <w:tcW w:w="1134" w:type="dxa"/>
            <w:vAlign w:val="center"/>
          </w:tcPr>
          <w:p w14:paraId="6C34F971">
            <w:pPr>
              <w:pStyle w:val="12"/>
            </w:pPr>
            <w:r>
              <w:t>155.04</w:t>
            </w:r>
          </w:p>
        </w:tc>
        <w:tc>
          <w:tcPr>
            <w:tcW w:w="1134" w:type="dxa"/>
            <w:vAlign w:val="center"/>
          </w:tcPr>
          <w:p w14:paraId="07639FD4">
            <w:pPr>
              <w:pStyle w:val="12"/>
            </w:pPr>
            <w:r>
              <w:t>155.04</w:t>
            </w:r>
          </w:p>
        </w:tc>
        <w:tc>
          <w:tcPr>
            <w:tcW w:w="1134" w:type="dxa"/>
            <w:vAlign w:val="center"/>
          </w:tcPr>
          <w:p w14:paraId="18348B14">
            <w:pPr>
              <w:pStyle w:val="12"/>
            </w:pPr>
          </w:p>
        </w:tc>
        <w:tc>
          <w:tcPr>
            <w:tcW w:w="1134" w:type="dxa"/>
            <w:vAlign w:val="center"/>
          </w:tcPr>
          <w:p w14:paraId="0AF09D94">
            <w:pPr>
              <w:pStyle w:val="12"/>
            </w:pPr>
          </w:p>
        </w:tc>
        <w:tc>
          <w:tcPr>
            <w:tcW w:w="1134" w:type="dxa"/>
            <w:vAlign w:val="center"/>
          </w:tcPr>
          <w:p w14:paraId="299EE955">
            <w:pPr>
              <w:pStyle w:val="12"/>
            </w:pPr>
          </w:p>
        </w:tc>
        <w:tc>
          <w:tcPr>
            <w:tcW w:w="1134" w:type="dxa"/>
            <w:vAlign w:val="center"/>
          </w:tcPr>
          <w:p w14:paraId="53A29CB3">
            <w:pPr>
              <w:pStyle w:val="12"/>
            </w:pPr>
          </w:p>
        </w:tc>
        <w:tc>
          <w:tcPr>
            <w:tcW w:w="1134" w:type="dxa"/>
            <w:vAlign w:val="center"/>
          </w:tcPr>
          <w:p w14:paraId="071B1B57">
            <w:pPr>
              <w:pStyle w:val="12"/>
            </w:pPr>
          </w:p>
        </w:tc>
      </w:tr>
      <w:tr w14:paraId="1426A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5AA1D78">
            <w:pPr>
              <w:pStyle w:val="14"/>
            </w:pPr>
            <w:r>
              <w:t>2080506</w:t>
            </w:r>
          </w:p>
        </w:tc>
        <w:tc>
          <w:tcPr>
            <w:tcW w:w="907" w:type="dxa"/>
            <w:vAlign w:val="center"/>
          </w:tcPr>
          <w:p w14:paraId="0C17446B">
            <w:pPr>
              <w:pStyle w:val="14"/>
            </w:pPr>
            <w:r>
              <w:t>30109</w:t>
            </w:r>
          </w:p>
        </w:tc>
        <w:tc>
          <w:tcPr>
            <w:tcW w:w="907" w:type="dxa"/>
            <w:vAlign w:val="center"/>
          </w:tcPr>
          <w:p w14:paraId="75BB299B">
            <w:pPr>
              <w:pStyle w:val="14"/>
            </w:pPr>
            <w:r>
              <w:t>50501</w:t>
            </w:r>
          </w:p>
        </w:tc>
        <w:tc>
          <w:tcPr>
            <w:tcW w:w="3969" w:type="dxa"/>
            <w:vAlign w:val="center"/>
          </w:tcPr>
          <w:p w14:paraId="7E78E45E">
            <w:pPr>
              <w:pStyle w:val="13"/>
            </w:pPr>
            <w:r>
              <w:t>（2）职业年金缴费</w:t>
            </w:r>
          </w:p>
        </w:tc>
        <w:tc>
          <w:tcPr>
            <w:tcW w:w="1134" w:type="dxa"/>
            <w:vAlign w:val="center"/>
          </w:tcPr>
          <w:p w14:paraId="3A239F92">
            <w:pPr>
              <w:pStyle w:val="12"/>
            </w:pPr>
            <w:r>
              <w:t>64.15</w:t>
            </w:r>
          </w:p>
        </w:tc>
        <w:tc>
          <w:tcPr>
            <w:tcW w:w="1134" w:type="dxa"/>
            <w:vAlign w:val="center"/>
          </w:tcPr>
          <w:p w14:paraId="025E868E">
            <w:pPr>
              <w:pStyle w:val="12"/>
            </w:pPr>
            <w:r>
              <w:t>64.15</w:t>
            </w:r>
          </w:p>
        </w:tc>
        <w:tc>
          <w:tcPr>
            <w:tcW w:w="1134" w:type="dxa"/>
            <w:vAlign w:val="center"/>
          </w:tcPr>
          <w:p w14:paraId="5FEABF83">
            <w:pPr>
              <w:pStyle w:val="12"/>
            </w:pPr>
          </w:p>
        </w:tc>
        <w:tc>
          <w:tcPr>
            <w:tcW w:w="1134" w:type="dxa"/>
            <w:vAlign w:val="center"/>
          </w:tcPr>
          <w:p w14:paraId="0999834F">
            <w:pPr>
              <w:pStyle w:val="12"/>
            </w:pPr>
          </w:p>
        </w:tc>
        <w:tc>
          <w:tcPr>
            <w:tcW w:w="1134" w:type="dxa"/>
            <w:vAlign w:val="center"/>
          </w:tcPr>
          <w:p w14:paraId="2D21814A">
            <w:pPr>
              <w:pStyle w:val="12"/>
            </w:pPr>
          </w:p>
        </w:tc>
        <w:tc>
          <w:tcPr>
            <w:tcW w:w="1134" w:type="dxa"/>
            <w:vAlign w:val="center"/>
          </w:tcPr>
          <w:p w14:paraId="5223F47A">
            <w:pPr>
              <w:pStyle w:val="12"/>
            </w:pPr>
          </w:p>
        </w:tc>
        <w:tc>
          <w:tcPr>
            <w:tcW w:w="1134" w:type="dxa"/>
            <w:vAlign w:val="center"/>
          </w:tcPr>
          <w:p w14:paraId="7F398EB2">
            <w:pPr>
              <w:pStyle w:val="12"/>
            </w:pPr>
          </w:p>
        </w:tc>
      </w:tr>
      <w:tr w14:paraId="49611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A89DCE2">
            <w:pPr>
              <w:pStyle w:val="14"/>
            </w:pPr>
            <w:r>
              <w:t>2101102</w:t>
            </w:r>
          </w:p>
        </w:tc>
        <w:tc>
          <w:tcPr>
            <w:tcW w:w="907" w:type="dxa"/>
            <w:vAlign w:val="center"/>
          </w:tcPr>
          <w:p w14:paraId="43B32040">
            <w:pPr>
              <w:pStyle w:val="14"/>
            </w:pPr>
            <w:r>
              <w:t>30110</w:t>
            </w:r>
          </w:p>
        </w:tc>
        <w:tc>
          <w:tcPr>
            <w:tcW w:w="907" w:type="dxa"/>
            <w:vAlign w:val="center"/>
          </w:tcPr>
          <w:p w14:paraId="46F7771C">
            <w:pPr>
              <w:pStyle w:val="14"/>
            </w:pPr>
            <w:r>
              <w:t>50501</w:t>
            </w:r>
          </w:p>
        </w:tc>
        <w:tc>
          <w:tcPr>
            <w:tcW w:w="3969" w:type="dxa"/>
            <w:vAlign w:val="center"/>
          </w:tcPr>
          <w:p w14:paraId="6EB7B2F0">
            <w:pPr>
              <w:pStyle w:val="13"/>
            </w:pPr>
            <w:r>
              <w:t>（3）基本医疗保险费</w:t>
            </w:r>
          </w:p>
        </w:tc>
        <w:tc>
          <w:tcPr>
            <w:tcW w:w="1134" w:type="dxa"/>
            <w:vAlign w:val="center"/>
          </w:tcPr>
          <w:p w14:paraId="53FF1423">
            <w:pPr>
              <w:pStyle w:val="12"/>
            </w:pPr>
            <w:r>
              <w:t>58.09</w:t>
            </w:r>
          </w:p>
        </w:tc>
        <w:tc>
          <w:tcPr>
            <w:tcW w:w="1134" w:type="dxa"/>
            <w:vAlign w:val="center"/>
          </w:tcPr>
          <w:p w14:paraId="36854F80">
            <w:pPr>
              <w:pStyle w:val="12"/>
            </w:pPr>
            <w:r>
              <w:t>58.09</w:t>
            </w:r>
          </w:p>
        </w:tc>
        <w:tc>
          <w:tcPr>
            <w:tcW w:w="1134" w:type="dxa"/>
            <w:vAlign w:val="center"/>
          </w:tcPr>
          <w:p w14:paraId="2921D395">
            <w:pPr>
              <w:pStyle w:val="12"/>
            </w:pPr>
          </w:p>
        </w:tc>
        <w:tc>
          <w:tcPr>
            <w:tcW w:w="1134" w:type="dxa"/>
            <w:vAlign w:val="center"/>
          </w:tcPr>
          <w:p w14:paraId="25E414FC">
            <w:pPr>
              <w:pStyle w:val="12"/>
            </w:pPr>
          </w:p>
        </w:tc>
        <w:tc>
          <w:tcPr>
            <w:tcW w:w="1134" w:type="dxa"/>
            <w:vAlign w:val="center"/>
          </w:tcPr>
          <w:p w14:paraId="02CD1AF1">
            <w:pPr>
              <w:pStyle w:val="12"/>
            </w:pPr>
          </w:p>
        </w:tc>
        <w:tc>
          <w:tcPr>
            <w:tcW w:w="1134" w:type="dxa"/>
            <w:vAlign w:val="center"/>
          </w:tcPr>
          <w:p w14:paraId="30996042">
            <w:pPr>
              <w:pStyle w:val="12"/>
            </w:pPr>
          </w:p>
        </w:tc>
        <w:tc>
          <w:tcPr>
            <w:tcW w:w="1134" w:type="dxa"/>
            <w:vAlign w:val="center"/>
          </w:tcPr>
          <w:p w14:paraId="67D26AE5">
            <w:pPr>
              <w:pStyle w:val="12"/>
            </w:pPr>
          </w:p>
        </w:tc>
      </w:tr>
      <w:tr w14:paraId="42A62DDE">
        <w:tblPrEx>
          <w:tblCellMar>
            <w:top w:w="0" w:type="dxa"/>
            <w:left w:w="108" w:type="dxa"/>
            <w:bottom w:w="0" w:type="dxa"/>
            <w:right w:w="108" w:type="dxa"/>
          </w:tblCellMar>
        </w:tblPrEx>
        <w:trPr>
          <w:trHeight w:val="227" w:hRule="atLeast"/>
          <w:jc w:val="center"/>
        </w:trPr>
        <w:tc>
          <w:tcPr>
            <w:tcW w:w="907" w:type="dxa"/>
            <w:vAlign w:val="center"/>
          </w:tcPr>
          <w:p w14:paraId="5196692B">
            <w:pPr>
              <w:pStyle w:val="14"/>
            </w:pPr>
            <w:r>
              <w:t>2101103</w:t>
            </w:r>
          </w:p>
        </w:tc>
        <w:tc>
          <w:tcPr>
            <w:tcW w:w="907" w:type="dxa"/>
            <w:vAlign w:val="center"/>
          </w:tcPr>
          <w:p w14:paraId="2C726C43">
            <w:pPr>
              <w:pStyle w:val="14"/>
            </w:pPr>
            <w:r>
              <w:t>30111</w:t>
            </w:r>
          </w:p>
        </w:tc>
        <w:tc>
          <w:tcPr>
            <w:tcW w:w="907" w:type="dxa"/>
            <w:vAlign w:val="center"/>
          </w:tcPr>
          <w:p w14:paraId="114C0C6A">
            <w:pPr>
              <w:pStyle w:val="14"/>
            </w:pPr>
            <w:r>
              <w:t>50501</w:t>
            </w:r>
          </w:p>
        </w:tc>
        <w:tc>
          <w:tcPr>
            <w:tcW w:w="3969" w:type="dxa"/>
            <w:vAlign w:val="center"/>
          </w:tcPr>
          <w:p w14:paraId="52488E78">
            <w:pPr>
              <w:pStyle w:val="13"/>
            </w:pPr>
            <w:r>
              <w:t>（4）公务员医疗补助</w:t>
            </w:r>
          </w:p>
        </w:tc>
        <w:tc>
          <w:tcPr>
            <w:tcW w:w="1134" w:type="dxa"/>
            <w:vAlign w:val="center"/>
          </w:tcPr>
          <w:p w14:paraId="3B92A392">
            <w:pPr>
              <w:pStyle w:val="12"/>
            </w:pPr>
            <w:r>
              <w:t>87.87</w:t>
            </w:r>
          </w:p>
        </w:tc>
        <w:tc>
          <w:tcPr>
            <w:tcW w:w="1134" w:type="dxa"/>
            <w:vAlign w:val="center"/>
          </w:tcPr>
          <w:p w14:paraId="585F8B0C">
            <w:pPr>
              <w:pStyle w:val="12"/>
            </w:pPr>
            <w:r>
              <w:t>87.87</w:t>
            </w:r>
          </w:p>
        </w:tc>
        <w:tc>
          <w:tcPr>
            <w:tcW w:w="1134" w:type="dxa"/>
            <w:vAlign w:val="center"/>
          </w:tcPr>
          <w:p w14:paraId="11D7A27D">
            <w:pPr>
              <w:pStyle w:val="12"/>
            </w:pPr>
          </w:p>
        </w:tc>
        <w:tc>
          <w:tcPr>
            <w:tcW w:w="1134" w:type="dxa"/>
            <w:vAlign w:val="center"/>
          </w:tcPr>
          <w:p w14:paraId="1221B216">
            <w:pPr>
              <w:pStyle w:val="12"/>
            </w:pPr>
          </w:p>
        </w:tc>
        <w:tc>
          <w:tcPr>
            <w:tcW w:w="1134" w:type="dxa"/>
            <w:vAlign w:val="center"/>
          </w:tcPr>
          <w:p w14:paraId="2BA7085A">
            <w:pPr>
              <w:pStyle w:val="12"/>
            </w:pPr>
          </w:p>
        </w:tc>
        <w:tc>
          <w:tcPr>
            <w:tcW w:w="1134" w:type="dxa"/>
            <w:vAlign w:val="center"/>
          </w:tcPr>
          <w:p w14:paraId="6E5FC863">
            <w:pPr>
              <w:pStyle w:val="12"/>
            </w:pPr>
          </w:p>
        </w:tc>
        <w:tc>
          <w:tcPr>
            <w:tcW w:w="1134" w:type="dxa"/>
            <w:vAlign w:val="center"/>
          </w:tcPr>
          <w:p w14:paraId="294603B1">
            <w:pPr>
              <w:pStyle w:val="12"/>
            </w:pPr>
          </w:p>
        </w:tc>
      </w:tr>
      <w:tr w14:paraId="4C5A2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7B0E935">
            <w:pPr>
              <w:pStyle w:val="14"/>
            </w:pPr>
            <w:r>
              <w:t>2050203</w:t>
            </w:r>
          </w:p>
        </w:tc>
        <w:tc>
          <w:tcPr>
            <w:tcW w:w="907" w:type="dxa"/>
            <w:vAlign w:val="center"/>
          </w:tcPr>
          <w:p w14:paraId="6B52F1C6">
            <w:pPr>
              <w:pStyle w:val="14"/>
            </w:pPr>
            <w:r>
              <w:t>30112</w:t>
            </w:r>
          </w:p>
        </w:tc>
        <w:tc>
          <w:tcPr>
            <w:tcW w:w="907" w:type="dxa"/>
            <w:vAlign w:val="center"/>
          </w:tcPr>
          <w:p w14:paraId="3974FD70">
            <w:pPr>
              <w:pStyle w:val="14"/>
            </w:pPr>
            <w:r>
              <w:t>50501</w:t>
            </w:r>
          </w:p>
        </w:tc>
        <w:tc>
          <w:tcPr>
            <w:tcW w:w="3969" w:type="dxa"/>
            <w:vAlign w:val="center"/>
          </w:tcPr>
          <w:p w14:paraId="62339C54">
            <w:pPr>
              <w:pStyle w:val="13"/>
            </w:pPr>
            <w:r>
              <w:t>（5）事业单位失业保险费</w:t>
            </w:r>
          </w:p>
        </w:tc>
        <w:tc>
          <w:tcPr>
            <w:tcW w:w="1134" w:type="dxa"/>
            <w:vAlign w:val="center"/>
          </w:tcPr>
          <w:p w14:paraId="3F6ACBE4">
            <w:pPr>
              <w:pStyle w:val="12"/>
            </w:pPr>
            <w:r>
              <w:t>5.61</w:t>
            </w:r>
          </w:p>
        </w:tc>
        <w:tc>
          <w:tcPr>
            <w:tcW w:w="1134" w:type="dxa"/>
            <w:vAlign w:val="center"/>
          </w:tcPr>
          <w:p w14:paraId="7E283811">
            <w:pPr>
              <w:pStyle w:val="12"/>
            </w:pPr>
            <w:r>
              <w:t>5.61</w:t>
            </w:r>
          </w:p>
        </w:tc>
        <w:tc>
          <w:tcPr>
            <w:tcW w:w="1134" w:type="dxa"/>
            <w:vAlign w:val="center"/>
          </w:tcPr>
          <w:p w14:paraId="0245DDEF">
            <w:pPr>
              <w:pStyle w:val="12"/>
            </w:pPr>
          </w:p>
        </w:tc>
        <w:tc>
          <w:tcPr>
            <w:tcW w:w="1134" w:type="dxa"/>
            <w:vAlign w:val="center"/>
          </w:tcPr>
          <w:p w14:paraId="07FC845B">
            <w:pPr>
              <w:pStyle w:val="12"/>
            </w:pPr>
          </w:p>
        </w:tc>
        <w:tc>
          <w:tcPr>
            <w:tcW w:w="1134" w:type="dxa"/>
            <w:vAlign w:val="center"/>
          </w:tcPr>
          <w:p w14:paraId="0B4C76DB">
            <w:pPr>
              <w:pStyle w:val="12"/>
            </w:pPr>
          </w:p>
        </w:tc>
        <w:tc>
          <w:tcPr>
            <w:tcW w:w="1134" w:type="dxa"/>
            <w:vAlign w:val="center"/>
          </w:tcPr>
          <w:p w14:paraId="24A18B90">
            <w:pPr>
              <w:pStyle w:val="12"/>
            </w:pPr>
          </w:p>
        </w:tc>
        <w:tc>
          <w:tcPr>
            <w:tcW w:w="1134" w:type="dxa"/>
            <w:vAlign w:val="center"/>
          </w:tcPr>
          <w:p w14:paraId="72B2D551">
            <w:pPr>
              <w:pStyle w:val="12"/>
            </w:pPr>
          </w:p>
        </w:tc>
      </w:tr>
      <w:tr w14:paraId="7D375C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B7CC0D3">
            <w:pPr>
              <w:pStyle w:val="14"/>
            </w:pPr>
            <w:r>
              <w:t>2050203</w:t>
            </w:r>
          </w:p>
        </w:tc>
        <w:tc>
          <w:tcPr>
            <w:tcW w:w="907" w:type="dxa"/>
            <w:vAlign w:val="center"/>
          </w:tcPr>
          <w:p w14:paraId="18357A84">
            <w:pPr>
              <w:pStyle w:val="14"/>
            </w:pPr>
            <w:r>
              <w:t>30112</w:t>
            </w:r>
          </w:p>
        </w:tc>
        <w:tc>
          <w:tcPr>
            <w:tcW w:w="907" w:type="dxa"/>
            <w:vAlign w:val="center"/>
          </w:tcPr>
          <w:p w14:paraId="7559FDE6">
            <w:pPr>
              <w:pStyle w:val="14"/>
            </w:pPr>
            <w:r>
              <w:t>50501</w:t>
            </w:r>
          </w:p>
        </w:tc>
        <w:tc>
          <w:tcPr>
            <w:tcW w:w="3969" w:type="dxa"/>
            <w:vAlign w:val="center"/>
          </w:tcPr>
          <w:p w14:paraId="7E20F369">
            <w:pPr>
              <w:pStyle w:val="13"/>
            </w:pPr>
            <w:r>
              <w:t>（6）工伤保险费</w:t>
            </w:r>
          </w:p>
        </w:tc>
        <w:tc>
          <w:tcPr>
            <w:tcW w:w="1134" w:type="dxa"/>
            <w:vAlign w:val="center"/>
          </w:tcPr>
          <w:p w14:paraId="1E553E2F">
            <w:pPr>
              <w:pStyle w:val="12"/>
            </w:pPr>
            <w:r>
              <w:t>5.61</w:t>
            </w:r>
          </w:p>
        </w:tc>
        <w:tc>
          <w:tcPr>
            <w:tcW w:w="1134" w:type="dxa"/>
            <w:vAlign w:val="center"/>
          </w:tcPr>
          <w:p w14:paraId="5652EC24">
            <w:pPr>
              <w:pStyle w:val="12"/>
            </w:pPr>
            <w:r>
              <w:t>5.61</w:t>
            </w:r>
          </w:p>
        </w:tc>
        <w:tc>
          <w:tcPr>
            <w:tcW w:w="1134" w:type="dxa"/>
            <w:vAlign w:val="center"/>
          </w:tcPr>
          <w:p w14:paraId="6063C10E">
            <w:pPr>
              <w:pStyle w:val="12"/>
            </w:pPr>
          </w:p>
        </w:tc>
        <w:tc>
          <w:tcPr>
            <w:tcW w:w="1134" w:type="dxa"/>
            <w:vAlign w:val="center"/>
          </w:tcPr>
          <w:p w14:paraId="5BCB7D92">
            <w:pPr>
              <w:pStyle w:val="12"/>
            </w:pPr>
          </w:p>
        </w:tc>
        <w:tc>
          <w:tcPr>
            <w:tcW w:w="1134" w:type="dxa"/>
            <w:vAlign w:val="center"/>
          </w:tcPr>
          <w:p w14:paraId="3A20C244">
            <w:pPr>
              <w:pStyle w:val="12"/>
            </w:pPr>
          </w:p>
        </w:tc>
        <w:tc>
          <w:tcPr>
            <w:tcW w:w="1134" w:type="dxa"/>
            <w:vAlign w:val="center"/>
          </w:tcPr>
          <w:p w14:paraId="43CA396B">
            <w:pPr>
              <w:pStyle w:val="12"/>
            </w:pPr>
          </w:p>
        </w:tc>
        <w:tc>
          <w:tcPr>
            <w:tcW w:w="1134" w:type="dxa"/>
            <w:vAlign w:val="center"/>
          </w:tcPr>
          <w:p w14:paraId="6E73C875">
            <w:pPr>
              <w:pStyle w:val="12"/>
            </w:pPr>
          </w:p>
        </w:tc>
      </w:tr>
      <w:tr w14:paraId="3256A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DE8C216">
            <w:pPr>
              <w:pStyle w:val="14"/>
            </w:pPr>
            <w:r>
              <w:t>2210201</w:t>
            </w:r>
          </w:p>
        </w:tc>
        <w:tc>
          <w:tcPr>
            <w:tcW w:w="907" w:type="dxa"/>
            <w:vAlign w:val="center"/>
          </w:tcPr>
          <w:p w14:paraId="59163927">
            <w:pPr>
              <w:pStyle w:val="14"/>
            </w:pPr>
            <w:r>
              <w:t>30113</w:t>
            </w:r>
          </w:p>
        </w:tc>
        <w:tc>
          <w:tcPr>
            <w:tcW w:w="907" w:type="dxa"/>
            <w:vAlign w:val="center"/>
          </w:tcPr>
          <w:p w14:paraId="440187D5">
            <w:pPr>
              <w:pStyle w:val="14"/>
            </w:pPr>
            <w:r>
              <w:t>50501</w:t>
            </w:r>
          </w:p>
        </w:tc>
        <w:tc>
          <w:tcPr>
            <w:tcW w:w="3969" w:type="dxa"/>
            <w:vAlign w:val="center"/>
          </w:tcPr>
          <w:p w14:paraId="5EC35370">
            <w:pPr>
              <w:pStyle w:val="13"/>
            </w:pPr>
            <w:r>
              <w:t>7、住房公积金</w:t>
            </w:r>
          </w:p>
        </w:tc>
        <w:tc>
          <w:tcPr>
            <w:tcW w:w="1134" w:type="dxa"/>
            <w:vAlign w:val="center"/>
          </w:tcPr>
          <w:p w14:paraId="4839F596">
            <w:pPr>
              <w:pStyle w:val="12"/>
            </w:pPr>
            <w:r>
              <w:t>124.54</w:t>
            </w:r>
          </w:p>
        </w:tc>
        <w:tc>
          <w:tcPr>
            <w:tcW w:w="1134" w:type="dxa"/>
            <w:vAlign w:val="center"/>
          </w:tcPr>
          <w:p w14:paraId="0A337ACA">
            <w:pPr>
              <w:pStyle w:val="12"/>
            </w:pPr>
            <w:r>
              <w:t>124.54</w:t>
            </w:r>
          </w:p>
        </w:tc>
        <w:tc>
          <w:tcPr>
            <w:tcW w:w="1134" w:type="dxa"/>
            <w:vAlign w:val="center"/>
          </w:tcPr>
          <w:p w14:paraId="1C49B173">
            <w:pPr>
              <w:pStyle w:val="12"/>
            </w:pPr>
          </w:p>
        </w:tc>
        <w:tc>
          <w:tcPr>
            <w:tcW w:w="1134" w:type="dxa"/>
            <w:vAlign w:val="center"/>
          </w:tcPr>
          <w:p w14:paraId="3FF4455C">
            <w:pPr>
              <w:pStyle w:val="12"/>
            </w:pPr>
          </w:p>
        </w:tc>
        <w:tc>
          <w:tcPr>
            <w:tcW w:w="1134" w:type="dxa"/>
            <w:vAlign w:val="center"/>
          </w:tcPr>
          <w:p w14:paraId="5DEDF422">
            <w:pPr>
              <w:pStyle w:val="12"/>
            </w:pPr>
          </w:p>
        </w:tc>
        <w:tc>
          <w:tcPr>
            <w:tcW w:w="1134" w:type="dxa"/>
            <w:vAlign w:val="center"/>
          </w:tcPr>
          <w:p w14:paraId="07C33D19">
            <w:pPr>
              <w:pStyle w:val="12"/>
            </w:pPr>
          </w:p>
        </w:tc>
        <w:tc>
          <w:tcPr>
            <w:tcW w:w="1134" w:type="dxa"/>
            <w:vAlign w:val="center"/>
          </w:tcPr>
          <w:p w14:paraId="23DD4BA4">
            <w:pPr>
              <w:pStyle w:val="12"/>
            </w:pPr>
          </w:p>
        </w:tc>
      </w:tr>
      <w:tr w14:paraId="666DE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8256C2F">
            <w:pPr>
              <w:pStyle w:val="14"/>
            </w:pPr>
          </w:p>
        </w:tc>
        <w:tc>
          <w:tcPr>
            <w:tcW w:w="907" w:type="dxa"/>
            <w:vAlign w:val="center"/>
          </w:tcPr>
          <w:p w14:paraId="61669DA2">
            <w:pPr>
              <w:pStyle w:val="14"/>
            </w:pPr>
          </w:p>
        </w:tc>
        <w:tc>
          <w:tcPr>
            <w:tcW w:w="907" w:type="dxa"/>
            <w:vAlign w:val="center"/>
          </w:tcPr>
          <w:p w14:paraId="44A4AA4A">
            <w:pPr>
              <w:pStyle w:val="14"/>
            </w:pPr>
          </w:p>
        </w:tc>
        <w:tc>
          <w:tcPr>
            <w:tcW w:w="3969" w:type="dxa"/>
            <w:vAlign w:val="center"/>
          </w:tcPr>
          <w:p w14:paraId="2D8C126E">
            <w:pPr>
              <w:pStyle w:val="13"/>
            </w:pPr>
            <w:r>
              <w:t>二、对个人和家庭的补助</w:t>
            </w:r>
          </w:p>
        </w:tc>
        <w:tc>
          <w:tcPr>
            <w:tcW w:w="1134" w:type="dxa"/>
            <w:vAlign w:val="center"/>
          </w:tcPr>
          <w:p w14:paraId="2E0C5243">
            <w:pPr>
              <w:pStyle w:val="12"/>
            </w:pPr>
            <w:r>
              <w:t>83.59</w:t>
            </w:r>
          </w:p>
        </w:tc>
        <w:tc>
          <w:tcPr>
            <w:tcW w:w="1134" w:type="dxa"/>
            <w:vAlign w:val="center"/>
          </w:tcPr>
          <w:p w14:paraId="0FB4AE36">
            <w:pPr>
              <w:pStyle w:val="12"/>
            </w:pPr>
            <w:r>
              <w:t>83.59</w:t>
            </w:r>
          </w:p>
        </w:tc>
        <w:tc>
          <w:tcPr>
            <w:tcW w:w="1134" w:type="dxa"/>
            <w:vAlign w:val="center"/>
          </w:tcPr>
          <w:p w14:paraId="79478428">
            <w:pPr>
              <w:pStyle w:val="12"/>
            </w:pPr>
          </w:p>
        </w:tc>
        <w:tc>
          <w:tcPr>
            <w:tcW w:w="1134" w:type="dxa"/>
            <w:vAlign w:val="center"/>
          </w:tcPr>
          <w:p w14:paraId="2EAE0617">
            <w:pPr>
              <w:pStyle w:val="12"/>
            </w:pPr>
          </w:p>
        </w:tc>
        <w:tc>
          <w:tcPr>
            <w:tcW w:w="1134" w:type="dxa"/>
            <w:vAlign w:val="center"/>
          </w:tcPr>
          <w:p w14:paraId="189C4EE7">
            <w:pPr>
              <w:pStyle w:val="12"/>
            </w:pPr>
          </w:p>
        </w:tc>
        <w:tc>
          <w:tcPr>
            <w:tcW w:w="1134" w:type="dxa"/>
            <w:vAlign w:val="center"/>
          </w:tcPr>
          <w:p w14:paraId="3C2CED01">
            <w:pPr>
              <w:pStyle w:val="12"/>
            </w:pPr>
          </w:p>
        </w:tc>
        <w:tc>
          <w:tcPr>
            <w:tcW w:w="1134" w:type="dxa"/>
            <w:vAlign w:val="center"/>
          </w:tcPr>
          <w:p w14:paraId="3EC1AF28">
            <w:pPr>
              <w:pStyle w:val="12"/>
            </w:pPr>
          </w:p>
        </w:tc>
      </w:tr>
      <w:tr w14:paraId="5412E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2F79F36">
            <w:pPr>
              <w:pStyle w:val="14"/>
            </w:pPr>
            <w:r>
              <w:t>2050203</w:t>
            </w:r>
          </w:p>
        </w:tc>
        <w:tc>
          <w:tcPr>
            <w:tcW w:w="907" w:type="dxa"/>
            <w:vAlign w:val="center"/>
          </w:tcPr>
          <w:p w14:paraId="7DDE84A3">
            <w:pPr>
              <w:pStyle w:val="14"/>
            </w:pPr>
            <w:r>
              <w:t>30301</w:t>
            </w:r>
          </w:p>
        </w:tc>
        <w:tc>
          <w:tcPr>
            <w:tcW w:w="907" w:type="dxa"/>
            <w:vAlign w:val="center"/>
          </w:tcPr>
          <w:p w14:paraId="05C4C864">
            <w:pPr>
              <w:pStyle w:val="14"/>
            </w:pPr>
            <w:r>
              <w:t>50905</w:t>
            </w:r>
          </w:p>
        </w:tc>
        <w:tc>
          <w:tcPr>
            <w:tcW w:w="3969" w:type="dxa"/>
            <w:vAlign w:val="center"/>
          </w:tcPr>
          <w:p w14:paraId="3C01E2AE">
            <w:pPr>
              <w:pStyle w:val="13"/>
            </w:pPr>
            <w:r>
              <w:t>1、离休人员物业补贴</w:t>
            </w:r>
          </w:p>
        </w:tc>
        <w:tc>
          <w:tcPr>
            <w:tcW w:w="1134" w:type="dxa"/>
            <w:vAlign w:val="center"/>
          </w:tcPr>
          <w:p w14:paraId="758DA609">
            <w:pPr>
              <w:pStyle w:val="12"/>
            </w:pPr>
            <w:r>
              <w:t>0.22</w:t>
            </w:r>
          </w:p>
        </w:tc>
        <w:tc>
          <w:tcPr>
            <w:tcW w:w="1134" w:type="dxa"/>
            <w:vAlign w:val="center"/>
          </w:tcPr>
          <w:p w14:paraId="4256B84E">
            <w:pPr>
              <w:pStyle w:val="12"/>
            </w:pPr>
            <w:r>
              <w:t>0.22</w:t>
            </w:r>
          </w:p>
        </w:tc>
        <w:tc>
          <w:tcPr>
            <w:tcW w:w="1134" w:type="dxa"/>
            <w:vAlign w:val="center"/>
          </w:tcPr>
          <w:p w14:paraId="45D95036">
            <w:pPr>
              <w:pStyle w:val="12"/>
            </w:pPr>
          </w:p>
        </w:tc>
        <w:tc>
          <w:tcPr>
            <w:tcW w:w="1134" w:type="dxa"/>
            <w:vAlign w:val="center"/>
          </w:tcPr>
          <w:p w14:paraId="2BEF5BD3">
            <w:pPr>
              <w:pStyle w:val="12"/>
            </w:pPr>
          </w:p>
        </w:tc>
        <w:tc>
          <w:tcPr>
            <w:tcW w:w="1134" w:type="dxa"/>
            <w:vAlign w:val="center"/>
          </w:tcPr>
          <w:p w14:paraId="4A4240F2">
            <w:pPr>
              <w:pStyle w:val="12"/>
            </w:pPr>
          </w:p>
        </w:tc>
        <w:tc>
          <w:tcPr>
            <w:tcW w:w="1134" w:type="dxa"/>
            <w:vAlign w:val="center"/>
          </w:tcPr>
          <w:p w14:paraId="59D2B982">
            <w:pPr>
              <w:pStyle w:val="12"/>
            </w:pPr>
          </w:p>
        </w:tc>
        <w:tc>
          <w:tcPr>
            <w:tcW w:w="1134" w:type="dxa"/>
            <w:vAlign w:val="center"/>
          </w:tcPr>
          <w:p w14:paraId="59D57DE8">
            <w:pPr>
              <w:pStyle w:val="12"/>
            </w:pPr>
          </w:p>
        </w:tc>
      </w:tr>
      <w:tr w14:paraId="1688D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6D8EAC8">
            <w:pPr>
              <w:pStyle w:val="14"/>
            </w:pPr>
            <w:r>
              <w:t>2050203</w:t>
            </w:r>
          </w:p>
        </w:tc>
        <w:tc>
          <w:tcPr>
            <w:tcW w:w="907" w:type="dxa"/>
            <w:vAlign w:val="center"/>
          </w:tcPr>
          <w:p w14:paraId="57A5C2A5">
            <w:pPr>
              <w:pStyle w:val="14"/>
            </w:pPr>
            <w:r>
              <w:t>30302</w:t>
            </w:r>
          </w:p>
        </w:tc>
        <w:tc>
          <w:tcPr>
            <w:tcW w:w="907" w:type="dxa"/>
            <w:vAlign w:val="center"/>
          </w:tcPr>
          <w:p w14:paraId="1C377514">
            <w:pPr>
              <w:pStyle w:val="14"/>
            </w:pPr>
            <w:r>
              <w:t>50905</w:t>
            </w:r>
          </w:p>
        </w:tc>
        <w:tc>
          <w:tcPr>
            <w:tcW w:w="3969" w:type="dxa"/>
            <w:vAlign w:val="center"/>
          </w:tcPr>
          <w:p w14:paraId="1D81C0EC">
            <w:pPr>
              <w:pStyle w:val="13"/>
            </w:pPr>
            <w:r>
              <w:t>2、退休人员物业补贴</w:t>
            </w:r>
          </w:p>
        </w:tc>
        <w:tc>
          <w:tcPr>
            <w:tcW w:w="1134" w:type="dxa"/>
            <w:vAlign w:val="center"/>
          </w:tcPr>
          <w:p w14:paraId="4FA951E7">
            <w:pPr>
              <w:pStyle w:val="12"/>
            </w:pPr>
            <w:r>
              <w:t>8.87</w:t>
            </w:r>
          </w:p>
        </w:tc>
        <w:tc>
          <w:tcPr>
            <w:tcW w:w="1134" w:type="dxa"/>
            <w:vAlign w:val="center"/>
          </w:tcPr>
          <w:p w14:paraId="5589BA8E">
            <w:pPr>
              <w:pStyle w:val="12"/>
            </w:pPr>
            <w:r>
              <w:t>8.87</w:t>
            </w:r>
          </w:p>
        </w:tc>
        <w:tc>
          <w:tcPr>
            <w:tcW w:w="1134" w:type="dxa"/>
            <w:vAlign w:val="center"/>
          </w:tcPr>
          <w:p w14:paraId="349E5DDF">
            <w:pPr>
              <w:pStyle w:val="12"/>
            </w:pPr>
          </w:p>
        </w:tc>
        <w:tc>
          <w:tcPr>
            <w:tcW w:w="1134" w:type="dxa"/>
            <w:vAlign w:val="center"/>
          </w:tcPr>
          <w:p w14:paraId="237C215F">
            <w:pPr>
              <w:pStyle w:val="12"/>
            </w:pPr>
          </w:p>
        </w:tc>
        <w:tc>
          <w:tcPr>
            <w:tcW w:w="1134" w:type="dxa"/>
            <w:vAlign w:val="center"/>
          </w:tcPr>
          <w:p w14:paraId="090D490F">
            <w:pPr>
              <w:pStyle w:val="12"/>
            </w:pPr>
          </w:p>
        </w:tc>
        <w:tc>
          <w:tcPr>
            <w:tcW w:w="1134" w:type="dxa"/>
            <w:vAlign w:val="center"/>
          </w:tcPr>
          <w:p w14:paraId="0E840209">
            <w:pPr>
              <w:pStyle w:val="12"/>
            </w:pPr>
          </w:p>
        </w:tc>
        <w:tc>
          <w:tcPr>
            <w:tcW w:w="1134" w:type="dxa"/>
            <w:vAlign w:val="center"/>
          </w:tcPr>
          <w:p w14:paraId="767737E6">
            <w:pPr>
              <w:pStyle w:val="12"/>
            </w:pPr>
          </w:p>
        </w:tc>
      </w:tr>
      <w:tr w14:paraId="5BEEE7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4B6EA8C">
            <w:pPr>
              <w:pStyle w:val="14"/>
            </w:pPr>
            <w:r>
              <w:t>2050203</w:t>
            </w:r>
          </w:p>
        </w:tc>
        <w:tc>
          <w:tcPr>
            <w:tcW w:w="907" w:type="dxa"/>
            <w:vAlign w:val="center"/>
          </w:tcPr>
          <w:p w14:paraId="1DC6F002">
            <w:pPr>
              <w:pStyle w:val="14"/>
            </w:pPr>
            <w:r>
              <w:t>30301</w:t>
            </w:r>
          </w:p>
        </w:tc>
        <w:tc>
          <w:tcPr>
            <w:tcW w:w="907" w:type="dxa"/>
            <w:vAlign w:val="center"/>
          </w:tcPr>
          <w:p w14:paraId="61FA083E">
            <w:pPr>
              <w:pStyle w:val="14"/>
            </w:pPr>
            <w:r>
              <w:t>50905</w:t>
            </w:r>
          </w:p>
        </w:tc>
        <w:tc>
          <w:tcPr>
            <w:tcW w:w="3969" w:type="dxa"/>
            <w:vAlign w:val="center"/>
          </w:tcPr>
          <w:p w14:paraId="02D128C0">
            <w:pPr>
              <w:pStyle w:val="13"/>
            </w:pPr>
            <w:r>
              <w:t>3、离休人员月度生活补贴</w:t>
            </w:r>
          </w:p>
        </w:tc>
        <w:tc>
          <w:tcPr>
            <w:tcW w:w="1134" w:type="dxa"/>
            <w:vAlign w:val="center"/>
          </w:tcPr>
          <w:p w14:paraId="40F570A4">
            <w:pPr>
              <w:pStyle w:val="12"/>
            </w:pPr>
            <w:r>
              <w:t>1.78</w:t>
            </w:r>
          </w:p>
        </w:tc>
        <w:tc>
          <w:tcPr>
            <w:tcW w:w="1134" w:type="dxa"/>
            <w:vAlign w:val="center"/>
          </w:tcPr>
          <w:p w14:paraId="7BCF7D9A">
            <w:pPr>
              <w:pStyle w:val="12"/>
            </w:pPr>
            <w:r>
              <w:t>1.78</w:t>
            </w:r>
          </w:p>
        </w:tc>
        <w:tc>
          <w:tcPr>
            <w:tcW w:w="1134" w:type="dxa"/>
            <w:vAlign w:val="center"/>
          </w:tcPr>
          <w:p w14:paraId="3AAB2494">
            <w:pPr>
              <w:pStyle w:val="12"/>
            </w:pPr>
          </w:p>
        </w:tc>
        <w:tc>
          <w:tcPr>
            <w:tcW w:w="1134" w:type="dxa"/>
            <w:vAlign w:val="center"/>
          </w:tcPr>
          <w:p w14:paraId="17D4B3D2">
            <w:pPr>
              <w:pStyle w:val="12"/>
            </w:pPr>
          </w:p>
        </w:tc>
        <w:tc>
          <w:tcPr>
            <w:tcW w:w="1134" w:type="dxa"/>
            <w:vAlign w:val="center"/>
          </w:tcPr>
          <w:p w14:paraId="7169255E">
            <w:pPr>
              <w:pStyle w:val="12"/>
            </w:pPr>
          </w:p>
        </w:tc>
        <w:tc>
          <w:tcPr>
            <w:tcW w:w="1134" w:type="dxa"/>
            <w:vAlign w:val="center"/>
          </w:tcPr>
          <w:p w14:paraId="67190D9D">
            <w:pPr>
              <w:pStyle w:val="12"/>
            </w:pPr>
          </w:p>
        </w:tc>
        <w:tc>
          <w:tcPr>
            <w:tcW w:w="1134" w:type="dxa"/>
            <w:vAlign w:val="center"/>
          </w:tcPr>
          <w:p w14:paraId="338B11FB">
            <w:pPr>
              <w:pStyle w:val="12"/>
            </w:pPr>
          </w:p>
        </w:tc>
      </w:tr>
      <w:tr w14:paraId="0E386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E5512E9">
            <w:pPr>
              <w:pStyle w:val="14"/>
            </w:pPr>
            <w:r>
              <w:t>2050203</w:t>
            </w:r>
          </w:p>
        </w:tc>
        <w:tc>
          <w:tcPr>
            <w:tcW w:w="907" w:type="dxa"/>
            <w:vAlign w:val="center"/>
          </w:tcPr>
          <w:p w14:paraId="184C2B80">
            <w:pPr>
              <w:pStyle w:val="14"/>
            </w:pPr>
            <w:r>
              <w:t>30302</w:t>
            </w:r>
          </w:p>
        </w:tc>
        <w:tc>
          <w:tcPr>
            <w:tcW w:w="907" w:type="dxa"/>
            <w:vAlign w:val="center"/>
          </w:tcPr>
          <w:p w14:paraId="6ADDCCD5">
            <w:pPr>
              <w:pStyle w:val="14"/>
            </w:pPr>
            <w:r>
              <w:t>50905</w:t>
            </w:r>
          </w:p>
        </w:tc>
        <w:tc>
          <w:tcPr>
            <w:tcW w:w="3969" w:type="dxa"/>
            <w:vAlign w:val="center"/>
          </w:tcPr>
          <w:p w14:paraId="607F1751">
            <w:pPr>
              <w:pStyle w:val="13"/>
            </w:pPr>
            <w:r>
              <w:t>4、退休人员月度生活补贴</w:t>
            </w:r>
          </w:p>
        </w:tc>
        <w:tc>
          <w:tcPr>
            <w:tcW w:w="1134" w:type="dxa"/>
            <w:vAlign w:val="center"/>
          </w:tcPr>
          <w:p w14:paraId="7F4D8BD6">
            <w:pPr>
              <w:pStyle w:val="12"/>
            </w:pPr>
            <w:r>
              <w:t>72.50</w:t>
            </w:r>
          </w:p>
        </w:tc>
        <w:tc>
          <w:tcPr>
            <w:tcW w:w="1134" w:type="dxa"/>
            <w:vAlign w:val="center"/>
          </w:tcPr>
          <w:p w14:paraId="3EB62EE4">
            <w:pPr>
              <w:pStyle w:val="12"/>
            </w:pPr>
            <w:r>
              <w:t>72.50</w:t>
            </w:r>
          </w:p>
        </w:tc>
        <w:tc>
          <w:tcPr>
            <w:tcW w:w="1134" w:type="dxa"/>
            <w:vAlign w:val="center"/>
          </w:tcPr>
          <w:p w14:paraId="7B991611">
            <w:pPr>
              <w:pStyle w:val="12"/>
            </w:pPr>
          </w:p>
        </w:tc>
        <w:tc>
          <w:tcPr>
            <w:tcW w:w="1134" w:type="dxa"/>
            <w:vAlign w:val="center"/>
          </w:tcPr>
          <w:p w14:paraId="70B35D33">
            <w:pPr>
              <w:pStyle w:val="12"/>
            </w:pPr>
          </w:p>
        </w:tc>
        <w:tc>
          <w:tcPr>
            <w:tcW w:w="1134" w:type="dxa"/>
            <w:vAlign w:val="center"/>
          </w:tcPr>
          <w:p w14:paraId="2E01073D">
            <w:pPr>
              <w:pStyle w:val="12"/>
            </w:pPr>
          </w:p>
        </w:tc>
        <w:tc>
          <w:tcPr>
            <w:tcW w:w="1134" w:type="dxa"/>
            <w:vAlign w:val="center"/>
          </w:tcPr>
          <w:p w14:paraId="3AF6348B">
            <w:pPr>
              <w:pStyle w:val="12"/>
            </w:pPr>
          </w:p>
        </w:tc>
        <w:tc>
          <w:tcPr>
            <w:tcW w:w="1134" w:type="dxa"/>
            <w:vAlign w:val="center"/>
          </w:tcPr>
          <w:p w14:paraId="052D3320">
            <w:pPr>
              <w:pStyle w:val="12"/>
            </w:pPr>
          </w:p>
        </w:tc>
      </w:tr>
      <w:tr w14:paraId="1F3206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3E37D9B">
            <w:pPr>
              <w:pStyle w:val="14"/>
            </w:pPr>
          </w:p>
        </w:tc>
        <w:tc>
          <w:tcPr>
            <w:tcW w:w="907" w:type="dxa"/>
            <w:vAlign w:val="center"/>
          </w:tcPr>
          <w:p w14:paraId="37B94EEC">
            <w:pPr>
              <w:pStyle w:val="14"/>
            </w:pPr>
          </w:p>
        </w:tc>
        <w:tc>
          <w:tcPr>
            <w:tcW w:w="907" w:type="dxa"/>
            <w:vAlign w:val="center"/>
          </w:tcPr>
          <w:p w14:paraId="710E22F8">
            <w:pPr>
              <w:pStyle w:val="14"/>
            </w:pPr>
          </w:p>
        </w:tc>
        <w:tc>
          <w:tcPr>
            <w:tcW w:w="3969" w:type="dxa"/>
            <w:vAlign w:val="center"/>
          </w:tcPr>
          <w:p w14:paraId="68B8C592">
            <w:pPr>
              <w:pStyle w:val="13"/>
            </w:pPr>
            <w:r>
              <w:t>5、生活补助</w:t>
            </w:r>
          </w:p>
        </w:tc>
        <w:tc>
          <w:tcPr>
            <w:tcW w:w="1134" w:type="dxa"/>
            <w:vAlign w:val="center"/>
          </w:tcPr>
          <w:p w14:paraId="205F5942">
            <w:pPr>
              <w:pStyle w:val="12"/>
            </w:pPr>
          </w:p>
        </w:tc>
        <w:tc>
          <w:tcPr>
            <w:tcW w:w="1134" w:type="dxa"/>
            <w:vAlign w:val="center"/>
          </w:tcPr>
          <w:p w14:paraId="1CD85720">
            <w:pPr>
              <w:pStyle w:val="12"/>
            </w:pPr>
          </w:p>
        </w:tc>
        <w:tc>
          <w:tcPr>
            <w:tcW w:w="1134" w:type="dxa"/>
            <w:vAlign w:val="center"/>
          </w:tcPr>
          <w:p w14:paraId="6254041A">
            <w:pPr>
              <w:pStyle w:val="12"/>
            </w:pPr>
          </w:p>
        </w:tc>
        <w:tc>
          <w:tcPr>
            <w:tcW w:w="1134" w:type="dxa"/>
            <w:vAlign w:val="center"/>
          </w:tcPr>
          <w:p w14:paraId="4A056797">
            <w:pPr>
              <w:pStyle w:val="12"/>
            </w:pPr>
          </w:p>
        </w:tc>
        <w:tc>
          <w:tcPr>
            <w:tcW w:w="1134" w:type="dxa"/>
            <w:vAlign w:val="center"/>
          </w:tcPr>
          <w:p w14:paraId="4BE44D33">
            <w:pPr>
              <w:pStyle w:val="12"/>
            </w:pPr>
          </w:p>
        </w:tc>
        <w:tc>
          <w:tcPr>
            <w:tcW w:w="1134" w:type="dxa"/>
            <w:vAlign w:val="center"/>
          </w:tcPr>
          <w:p w14:paraId="55148E42">
            <w:pPr>
              <w:pStyle w:val="12"/>
            </w:pPr>
          </w:p>
        </w:tc>
        <w:tc>
          <w:tcPr>
            <w:tcW w:w="1134" w:type="dxa"/>
            <w:vAlign w:val="center"/>
          </w:tcPr>
          <w:p w14:paraId="4021BF02">
            <w:pPr>
              <w:pStyle w:val="12"/>
            </w:pPr>
          </w:p>
        </w:tc>
      </w:tr>
      <w:tr w14:paraId="4F014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6650DEA">
            <w:pPr>
              <w:pStyle w:val="14"/>
            </w:pPr>
          </w:p>
        </w:tc>
        <w:tc>
          <w:tcPr>
            <w:tcW w:w="907" w:type="dxa"/>
            <w:vAlign w:val="center"/>
          </w:tcPr>
          <w:p w14:paraId="1432E72F">
            <w:pPr>
              <w:pStyle w:val="14"/>
            </w:pPr>
            <w:r>
              <w:t>30305</w:t>
            </w:r>
          </w:p>
        </w:tc>
        <w:tc>
          <w:tcPr>
            <w:tcW w:w="907" w:type="dxa"/>
            <w:vAlign w:val="center"/>
          </w:tcPr>
          <w:p w14:paraId="54D6275A">
            <w:pPr>
              <w:pStyle w:val="14"/>
            </w:pPr>
          </w:p>
        </w:tc>
        <w:tc>
          <w:tcPr>
            <w:tcW w:w="3969" w:type="dxa"/>
            <w:vAlign w:val="center"/>
          </w:tcPr>
          <w:p w14:paraId="74F961A2">
            <w:pPr>
              <w:pStyle w:val="13"/>
            </w:pPr>
            <w:r>
              <w:t>（1）遗属补助</w:t>
            </w:r>
          </w:p>
        </w:tc>
        <w:tc>
          <w:tcPr>
            <w:tcW w:w="1134" w:type="dxa"/>
            <w:vAlign w:val="center"/>
          </w:tcPr>
          <w:p w14:paraId="19698D52">
            <w:pPr>
              <w:pStyle w:val="12"/>
            </w:pPr>
          </w:p>
        </w:tc>
        <w:tc>
          <w:tcPr>
            <w:tcW w:w="1134" w:type="dxa"/>
            <w:vAlign w:val="center"/>
          </w:tcPr>
          <w:p w14:paraId="5A529750">
            <w:pPr>
              <w:pStyle w:val="12"/>
            </w:pPr>
          </w:p>
        </w:tc>
        <w:tc>
          <w:tcPr>
            <w:tcW w:w="1134" w:type="dxa"/>
            <w:vAlign w:val="center"/>
          </w:tcPr>
          <w:p w14:paraId="2E609AAC">
            <w:pPr>
              <w:pStyle w:val="12"/>
            </w:pPr>
          </w:p>
        </w:tc>
        <w:tc>
          <w:tcPr>
            <w:tcW w:w="1134" w:type="dxa"/>
            <w:vAlign w:val="center"/>
          </w:tcPr>
          <w:p w14:paraId="142BF6AA">
            <w:pPr>
              <w:pStyle w:val="12"/>
            </w:pPr>
          </w:p>
        </w:tc>
        <w:tc>
          <w:tcPr>
            <w:tcW w:w="1134" w:type="dxa"/>
            <w:vAlign w:val="center"/>
          </w:tcPr>
          <w:p w14:paraId="169096C9">
            <w:pPr>
              <w:pStyle w:val="12"/>
            </w:pPr>
          </w:p>
        </w:tc>
        <w:tc>
          <w:tcPr>
            <w:tcW w:w="1134" w:type="dxa"/>
            <w:vAlign w:val="center"/>
          </w:tcPr>
          <w:p w14:paraId="0BA39D25">
            <w:pPr>
              <w:pStyle w:val="12"/>
            </w:pPr>
          </w:p>
        </w:tc>
        <w:tc>
          <w:tcPr>
            <w:tcW w:w="1134" w:type="dxa"/>
            <w:vAlign w:val="center"/>
          </w:tcPr>
          <w:p w14:paraId="404F94D7">
            <w:pPr>
              <w:pStyle w:val="12"/>
            </w:pPr>
          </w:p>
        </w:tc>
      </w:tr>
      <w:tr w14:paraId="6CC58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AA6A378">
            <w:pPr>
              <w:pStyle w:val="14"/>
            </w:pPr>
          </w:p>
        </w:tc>
        <w:tc>
          <w:tcPr>
            <w:tcW w:w="907" w:type="dxa"/>
            <w:vAlign w:val="center"/>
          </w:tcPr>
          <w:p w14:paraId="3F2F1A10">
            <w:pPr>
              <w:pStyle w:val="14"/>
            </w:pPr>
            <w:r>
              <w:t>30305</w:t>
            </w:r>
          </w:p>
        </w:tc>
        <w:tc>
          <w:tcPr>
            <w:tcW w:w="907" w:type="dxa"/>
            <w:vAlign w:val="center"/>
          </w:tcPr>
          <w:p w14:paraId="2F15E6E8">
            <w:pPr>
              <w:pStyle w:val="14"/>
            </w:pPr>
          </w:p>
        </w:tc>
        <w:tc>
          <w:tcPr>
            <w:tcW w:w="3969" w:type="dxa"/>
            <w:vAlign w:val="center"/>
          </w:tcPr>
          <w:p w14:paraId="0E72B6C1">
            <w:pPr>
              <w:pStyle w:val="13"/>
            </w:pPr>
            <w:r>
              <w:t>（2）民办退休教师工资差额</w:t>
            </w:r>
          </w:p>
        </w:tc>
        <w:tc>
          <w:tcPr>
            <w:tcW w:w="1134" w:type="dxa"/>
            <w:vAlign w:val="center"/>
          </w:tcPr>
          <w:p w14:paraId="06BD9DF1">
            <w:pPr>
              <w:pStyle w:val="12"/>
            </w:pPr>
          </w:p>
        </w:tc>
        <w:tc>
          <w:tcPr>
            <w:tcW w:w="1134" w:type="dxa"/>
            <w:vAlign w:val="center"/>
          </w:tcPr>
          <w:p w14:paraId="1D1E9B64">
            <w:pPr>
              <w:pStyle w:val="12"/>
            </w:pPr>
          </w:p>
        </w:tc>
        <w:tc>
          <w:tcPr>
            <w:tcW w:w="1134" w:type="dxa"/>
            <w:vAlign w:val="center"/>
          </w:tcPr>
          <w:p w14:paraId="7D16EAE9">
            <w:pPr>
              <w:pStyle w:val="12"/>
            </w:pPr>
          </w:p>
        </w:tc>
        <w:tc>
          <w:tcPr>
            <w:tcW w:w="1134" w:type="dxa"/>
            <w:vAlign w:val="center"/>
          </w:tcPr>
          <w:p w14:paraId="3A728D84">
            <w:pPr>
              <w:pStyle w:val="12"/>
            </w:pPr>
          </w:p>
        </w:tc>
        <w:tc>
          <w:tcPr>
            <w:tcW w:w="1134" w:type="dxa"/>
            <w:vAlign w:val="center"/>
          </w:tcPr>
          <w:p w14:paraId="3EB036EC">
            <w:pPr>
              <w:pStyle w:val="12"/>
            </w:pPr>
          </w:p>
        </w:tc>
        <w:tc>
          <w:tcPr>
            <w:tcW w:w="1134" w:type="dxa"/>
            <w:vAlign w:val="center"/>
          </w:tcPr>
          <w:p w14:paraId="4B82E274">
            <w:pPr>
              <w:pStyle w:val="12"/>
            </w:pPr>
          </w:p>
        </w:tc>
        <w:tc>
          <w:tcPr>
            <w:tcW w:w="1134" w:type="dxa"/>
            <w:vAlign w:val="center"/>
          </w:tcPr>
          <w:p w14:paraId="4E8376A7">
            <w:pPr>
              <w:pStyle w:val="12"/>
            </w:pPr>
          </w:p>
        </w:tc>
      </w:tr>
      <w:tr w14:paraId="4F0D38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4CCEA2D">
            <w:pPr>
              <w:pStyle w:val="14"/>
            </w:pPr>
          </w:p>
        </w:tc>
        <w:tc>
          <w:tcPr>
            <w:tcW w:w="907" w:type="dxa"/>
            <w:vAlign w:val="center"/>
          </w:tcPr>
          <w:p w14:paraId="070DB7F3">
            <w:pPr>
              <w:pStyle w:val="14"/>
            </w:pPr>
          </w:p>
        </w:tc>
        <w:tc>
          <w:tcPr>
            <w:tcW w:w="907" w:type="dxa"/>
            <w:vAlign w:val="center"/>
          </w:tcPr>
          <w:p w14:paraId="1C49DFF8">
            <w:pPr>
              <w:pStyle w:val="14"/>
            </w:pPr>
          </w:p>
        </w:tc>
        <w:tc>
          <w:tcPr>
            <w:tcW w:w="3969" w:type="dxa"/>
            <w:vAlign w:val="center"/>
          </w:tcPr>
          <w:p w14:paraId="17D76022">
            <w:pPr>
              <w:pStyle w:val="13"/>
            </w:pPr>
            <w:r>
              <w:t>6、奖励金</w:t>
            </w:r>
          </w:p>
        </w:tc>
        <w:tc>
          <w:tcPr>
            <w:tcW w:w="1134" w:type="dxa"/>
            <w:vAlign w:val="center"/>
          </w:tcPr>
          <w:p w14:paraId="167DA75B">
            <w:pPr>
              <w:pStyle w:val="12"/>
            </w:pPr>
            <w:r>
              <w:t>0.22</w:t>
            </w:r>
          </w:p>
        </w:tc>
        <w:tc>
          <w:tcPr>
            <w:tcW w:w="1134" w:type="dxa"/>
            <w:vAlign w:val="center"/>
          </w:tcPr>
          <w:p w14:paraId="1986BB70">
            <w:pPr>
              <w:pStyle w:val="12"/>
            </w:pPr>
            <w:r>
              <w:t>0.22</w:t>
            </w:r>
          </w:p>
        </w:tc>
        <w:tc>
          <w:tcPr>
            <w:tcW w:w="1134" w:type="dxa"/>
            <w:vAlign w:val="center"/>
          </w:tcPr>
          <w:p w14:paraId="51A2A2B5">
            <w:pPr>
              <w:pStyle w:val="12"/>
            </w:pPr>
          </w:p>
        </w:tc>
        <w:tc>
          <w:tcPr>
            <w:tcW w:w="1134" w:type="dxa"/>
            <w:vAlign w:val="center"/>
          </w:tcPr>
          <w:p w14:paraId="3BB57C02">
            <w:pPr>
              <w:pStyle w:val="12"/>
            </w:pPr>
          </w:p>
        </w:tc>
        <w:tc>
          <w:tcPr>
            <w:tcW w:w="1134" w:type="dxa"/>
            <w:vAlign w:val="center"/>
          </w:tcPr>
          <w:p w14:paraId="639159DC">
            <w:pPr>
              <w:pStyle w:val="12"/>
            </w:pPr>
          </w:p>
        </w:tc>
        <w:tc>
          <w:tcPr>
            <w:tcW w:w="1134" w:type="dxa"/>
            <w:vAlign w:val="center"/>
          </w:tcPr>
          <w:p w14:paraId="6E9DEB70">
            <w:pPr>
              <w:pStyle w:val="12"/>
            </w:pPr>
          </w:p>
        </w:tc>
        <w:tc>
          <w:tcPr>
            <w:tcW w:w="1134" w:type="dxa"/>
            <w:vAlign w:val="center"/>
          </w:tcPr>
          <w:p w14:paraId="25ABB66C">
            <w:pPr>
              <w:pStyle w:val="12"/>
            </w:pPr>
          </w:p>
        </w:tc>
      </w:tr>
      <w:tr w14:paraId="10D57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E3870AD">
            <w:pPr>
              <w:pStyle w:val="14"/>
            </w:pPr>
            <w:r>
              <w:t>2050203</w:t>
            </w:r>
          </w:p>
        </w:tc>
        <w:tc>
          <w:tcPr>
            <w:tcW w:w="907" w:type="dxa"/>
            <w:vAlign w:val="center"/>
          </w:tcPr>
          <w:p w14:paraId="7CE61BB5">
            <w:pPr>
              <w:pStyle w:val="14"/>
            </w:pPr>
            <w:r>
              <w:t>30309</w:t>
            </w:r>
          </w:p>
        </w:tc>
        <w:tc>
          <w:tcPr>
            <w:tcW w:w="907" w:type="dxa"/>
            <w:vAlign w:val="center"/>
          </w:tcPr>
          <w:p w14:paraId="1AD41355">
            <w:pPr>
              <w:pStyle w:val="14"/>
            </w:pPr>
            <w:r>
              <w:t>50901</w:t>
            </w:r>
          </w:p>
        </w:tc>
        <w:tc>
          <w:tcPr>
            <w:tcW w:w="3969" w:type="dxa"/>
            <w:vAlign w:val="center"/>
          </w:tcPr>
          <w:p w14:paraId="5036FCD3">
            <w:pPr>
              <w:pStyle w:val="13"/>
            </w:pPr>
            <w:r>
              <w:t>（1）独生子女父母奖励</w:t>
            </w:r>
          </w:p>
        </w:tc>
        <w:tc>
          <w:tcPr>
            <w:tcW w:w="1134" w:type="dxa"/>
            <w:vAlign w:val="center"/>
          </w:tcPr>
          <w:p w14:paraId="757035F0">
            <w:pPr>
              <w:pStyle w:val="12"/>
            </w:pPr>
            <w:r>
              <w:t>0.22</w:t>
            </w:r>
          </w:p>
        </w:tc>
        <w:tc>
          <w:tcPr>
            <w:tcW w:w="1134" w:type="dxa"/>
            <w:vAlign w:val="center"/>
          </w:tcPr>
          <w:p w14:paraId="481DF3A7">
            <w:pPr>
              <w:pStyle w:val="12"/>
            </w:pPr>
            <w:r>
              <w:t>0.22</w:t>
            </w:r>
          </w:p>
        </w:tc>
        <w:tc>
          <w:tcPr>
            <w:tcW w:w="1134" w:type="dxa"/>
            <w:vAlign w:val="center"/>
          </w:tcPr>
          <w:p w14:paraId="75565F85">
            <w:pPr>
              <w:pStyle w:val="12"/>
            </w:pPr>
          </w:p>
        </w:tc>
        <w:tc>
          <w:tcPr>
            <w:tcW w:w="1134" w:type="dxa"/>
            <w:vAlign w:val="center"/>
          </w:tcPr>
          <w:p w14:paraId="40037355">
            <w:pPr>
              <w:pStyle w:val="12"/>
            </w:pPr>
          </w:p>
        </w:tc>
        <w:tc>
          <w:tcPr>
            <w:tcW w:w="1134" w:type="dxa"/>
            <w:vAlign w:val="center"/>
          </w:tcPr>
          <w:p w14:paraId="7F9DE137">
            <w:pPr>
              <w:pStyle w:val="12"/>
            </w:pPr>
          </w:p>
        </w:tc>
        <w:tc>
          <w:tcPr>
            <w:tcW w:w="1134" w:type="dxa"/>
            <w:vAlign w:val="center"/>
          </w:tcPr>
          <w:p w14:paraId="5B1795DE">
            <w:pPr>
              <w:pStyle w:val="12"/>
            </w:pPr>
          </w:p>
        </w:tc>
        <w:tc>
          <w:tcPr>
            <w:tcW w:w="1134" w:type="dxa"/>
            <w:vAlign w:val="center"/>
          </w:tcPr>
          <w:p w14:paraId="692EABAC">
            <w:pPr>
              <w:pStyle w:val="12"/>
            </w:pPr>
          </w:p>
        </w:tc>
      </w:tr>
      <w:tr w14:paraId="292B3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97E6CB9">
            <w:pPr>
              <w:pStyle w:val="14"/>
            </w:pPr>
          </w:p>
        </w:tc>
        <w:tc>
          <w:tcPr>
            <w:tcW w:w="907" w:type="dxa"/>
            <w:vAlign w:val="center"/>
          </w:tcPr>
          <w:p w14:paraId="55EC4AC7">
            <w:pPr>
              <w:pStyle w:val="14"/>
            </w:pPr>
            <w:r>
              <w:t>30309</w:t>
            </w:r>
          </w:p>
        </w:tc>
        <w:tc>
          <w:tcPr>
            <w:tcW w:w="907" w:type="dxa"/>
            <w:vAlign w:val="center"/>
          </w:tcPr>
          <w:p w14:paraId="4A4870D3">
            <w:pPr>
              <w:pStyle w:val="14"/>
            </w:pPr>
          </w:p>
        </w:tc>
        <w:tc>
          <w:tcPr>
            <w:tcW w:w="3969" w:type="dxa"/>
            <w:vAlign w:val="center"/>
          </w:tcPr>
          <w:p w14:paraId="374BBBB5">
            <w:pPr>
              <w:pStyle w:val="13"/>
            </w:pPr>
            <w:r>
              <w:t>（2）其他奖励金</w:t>
            </w:r>
          </w:p>
        </w:tc>
        <w:tc>
          <w:tcPr>
            <w:tcW w:w="1134" w:type="dxa"/>
            <w:vAlign w:val="center"/>
          </w:tcPr>
          <w:p w14:paraId="01922CCE">
            <w:pPr>
              <w:pStyle w:val="12"/>
            </w:pPr>
          </w:p>
        </w:tc>
        <w:tc>
          <w:tcPr>
            <w:tcW w:w="1134" w:type="dxa"/>
            <w:vAlign w:val="center"/>
          </w:tcPr>
          <w:p w14:paraId="6831B804">
            <w:pPr>
              <w:pStyle w:val="12"/>
            </w:pPr>
          </w:p>
        </w:tc>
        <w:tc>
          <w:tcPr>
            <w:tcW w:w="1134" w:type="dxa"/>
            <w:vAlign w:val="center"/>
          </w:tcPr>
          <w:p w14:paraId="69901E5C">
            <w:pPr>
              <w:pStyle w:val="12"/>
            </w:pPr>
          </w:p>
        </w:tc>
        <w:tc>
          <w:tcPr>
            <w:tcW w:w="1134" w:type="dxa"/>
            <w:vAlign w:val="center"/>
          </w:tcPr>
          <w:p w14:paraId="71DD9FF9">
            <w:pPr>
              <w:pStyle w:val="12"/>
            </w:pPr>
          </w:p>
        </w:tc>
        <w:tc>
          <w:tcPr>
            <w:tcW w:w="1134" w:type="dxa"/>
            <w:vAlign w:val="center"/>
          </w:tcPr>
          <w:p w14:paraId="4E245914">
            <w:pPr>
              <w:pStyle w:val="12"/>
            </w:pPr>
          </w:p>
        </w:tc>
        <w:tc>
          <w:tcPr>
            <w:tcW w:w="1134" w:type="dxa"/>
            <w:vAlign w:val="center"/>
          </w:tcPr>
          <w:p w14:paraId="0CEA72B4">
            <w:pPr>
              <w:pStyle w:val="12"/>
            </w:pPr>
          </w:p>
        </w:tc>
        <w:tc>
          <w:tcPr>
            <w:tcW w:w="1134" w:type="dxa"/>
            <w:vAlign w:val="center"/>
          </w:tcPr>
          <w:p w14:paraId="3EC91649">
            <w:pPr>
              <w:pStyle w:val="12"/>
            </w:pPr>
          </w:p>
        </w:tc>
      </w:tr>
      <w:tr w14:paraId="3D039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9B41C9B">
            <w:pPr>
              <w:pStyle w:val="14"/>
            </w:pPr>
          </w:p>
        </w:tc>
        <w:tc>
          <w:tcPr>
            <w:tcW w:w="907" w:type="dxa"/>
            <w:vAlign w:val="center"/>
          </w:tcPr>
          <w:p w14:paraId="3ABB4D01">
            <w:pPr>
              <w:pStyle w:val="14"/>
            </w:pPr>
            <w:r>
              <w:t>30399</w:t>
            </w:r>
          </w:p>
        </w:tc>
        <w:tc>
          <w:tcPr>
            <w:tcW w:w="907" w:type="dxa"/>
            <w:vAlign w:val="center"/>
          </w:tcPr>
          <w:p w14:paraId="03FDC954">
            <w:pPr>
              <w:pStyle w:val="14"/>
            </w:pPr>
          </w:p>
        </w:tc>
        <w:tc>
          <w:tcPr>
            <w:tcW w:w="3969" w:type="dxa"/>
            <w:vAlign w:val="center"/>
          </w:tcPr>
          <w:p w14:paraId="4EB27BD3">
            <w:pPr>
              <w:pStyle w:val="13"/>
            </w:pPr>
            <w:r>
              <w:t>7、其他对个人和家庭的补助支出</w:t>
            </w:r>
          </w:p>
        </w:tc>
        <w:tc>
          <w:tcPr>
            <w:tcW w:w="1134" w:type="dxa"/>
            <w:vAlign w:val="center"/>
          </w:tcPr>
          <w:p w14:paraId="340FB53E">
            <w:pPr>
              <w:pStyle w:val="12"/>
            </w:pPr>
          </w:p>
        </w:tc>
        <w:tc>
          <w:tcPr>
            <w:tcW w:w="1134" w:type="dxa"/>
            <w:vAlign w:val="center"/>
          </w:tcPr>
          <w:p w14:paraId="6376ACAF">
            <w:pPr>
              <w:pStyle w:val="12"/>
            </w:pPr>
          </w:p>
        </w:tc>
        <w:tc>
          <w:tcPr>
            <w:tcW w:w="1134" w:type="dxa"/>
            <w:vAlign w:val="center"/>
          </w:tcPr>
          <w:p w14:paraId="24ACACA4">
            <w:pPr>
              <w:pStyle w:val="12"/>
            </w:pPr>
          </w:p>
        </w:tc>
        <w:tc>
          <w:tcPr>
            <w:tcW w:w="1134" w:type="dxa"/>
            <w:vAlign w:val="center"/>
          </w:tcPr>
          <w:p w14:paraId="3EDE8A6E">
            <w:pPr>
              <w:pStyle w:val="12"/>
            </w:pPr>
          </w:p>
        </w:tc>
        <w:tc>
          <w:tcPr>
            <w:tcW w:w="1134" w:type="dxa"/>
            <w:vAlign w:val="center"/>
          </w:tcPr>
          <w:p w14:paraId="1E4478AA">
            <w:pPr>
              <w:pStyle w:val="12"/>
            </w:pPr>
          </w:p>
        </w:tc>
        <w:tc>
          <w:tcPr>
            <w:tcW w:w="1134" w:type="dxa"/>
            <w:vAlign w:val="center"/>
          </w:tcPr>
          <w:p w14:paraId="52D27C69">
            <w:pPr>
              <w:pStyle w:val="12"/>
            </w:pPr>
          </w:p>
        </w:tc>
        <w:tc>
          <w:tcPr>
            <w:tcW w:w="1134" w:type="dxa"/>
            <w:vAlign w:val="center"/>
          </w:tcPr>
          <w:p w14:paraId="1F432FD6">
            <w:pPr>
              <w:pStyle w:val="12"/>
            </w:pPr>
          </w:p>
        </w:tc>
      </w:tr>
    </w:tbl>
    <w:p w14:paraId="53DFF0F3">
      <w:pPr>
        <w:sectPr>
          <w:pgSz w:w="16840" w:h="11900" w:orient="landscape"/>
          <w:pgMar w:top="1361" w:right="1020" w:bottom="1361" w:left="1020" w:header="720" w:footer="720" w:gutter="0"/>
          <w:cols w:space="720" w:num="1"/>
        </w:sectPr>
      </w:pPr>
    </w:p>
    <w:p w14:paraId="2B6F459B">
      <w:pPr>
        <w:spacing w:before="0" w:after="0" w:line="240" w:lineRule="auto"/>
        <w:ind w:firstLine="0"/>
        <w:jc w:val="center"/>
        <w:outlineLvl w:val="4"/>
      </w:pPr>
      <w:r>
        <w:rPr>
          <w:rFonts w:ascii="方正小标宋_GBK" w:hAnsi="方正小标宋_GBK" w:eastAsia="方正小标宋_GBK" w:cs="方正小标宋_GBK"/>
          <w:color w:val="000000"/>
          <w:sz w:val="32"/>
        </w:rPr>
        <w:t>日常公用经费预算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82"/>
        <w:gridCol w:w="1082"/>
        <w:gridCol w:w="910"/>
        <w:gridCol w:w="3981"/>
        <w:gridCol w:w="1137"/>
        <w:gridCol w:w="1137"/>
        <w:gridCol w:w="1137"/>
        <w:gridCol w:w="1137"/>
        <w:gridCol w:w="1137"/>
        <w:gridCol w:w="1138"/>
        <w:gridCol w:w="1138"/>
      </w:tblGrid>
      <w:tr w14:paraId="0D944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71EA9580">
            <w:pPr>
              <w:pStyle w:val="10"/>
            </w:pPr>
            <w:r>
              <w:t>360027曹妃甸区第八农场中学</w:t>
            </w:r>
          </w:p>
        </w:tc>
        <w:tc>
          <w:tcPr>
            <w:tcW w:w="4535" w:type="dxa"/>
            <w:gridSpan w:val="4"/>
            <w:tcBorders>
              <w:top w:val="single" w:color="FFFFFF" w:sz="6" w:space="0"/>
              <w:left w:val="single" w:color="FFFFFF" w:sz="6" w:space="0"/>
              <w:right w:val="single" w:color="FFFFFF" w:sz="6" w:space="0"/>
            </w:tcBorders>
            <w:vAlign w:val="center"/>
          </w:tcPr>
          <w:p w14:paraId="2DBFE7F8">
            <w:pPr>
              <w:pStyle w:val="9"/>
            </w:pPr>
            <w:r>
              <w:t>单位：万元</w:t>
            </w:r>
          </w:p>
        </w:tc>
      </w:tr>
      <w:tr w14:paraId="53F99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526B1554">
            <w:pPr>
              <w:pStyle w:val="11"/>
            </w:pPr>
            <w:r>
              <w:t>功能分类科目编码</w:t>
            </w:r>
          </w:p>
        </w:tc>
        <w:tc>
          <w:tcPr>
            <w:tcW w:w="907" w:type="dxa"/>
            <w:vMerge w:val="restart"/>
            <w:vAlign w:val="center"/>
          </w:tcPr>
          <w:p w14:paraId="3BBA34AA">
            <w:pPr>
              <w:pStyle w:val="11"/>
            </w:pPr>
            <w:r>
              <w:t>部门经济分类编码</w:t>
            </w:r>
          </w:p>
        </w:tc>
        <w:tc>
          <w:tcPr>
            <w:tcW w:w="907" w:type="dxa"/>
            <w:vMerge w:val="restart"/>
            <w:vAlign w:val="center"/>
          </w:tcPr>
          <w:p w14:paraId="254C8900">
            <w:pPr>
              <w:pStyle w:val="11"/>
            </w:pPr>
            <w:r>
              <w:t>政府经济分类编码</w:t>
            </w:r>
          </w:p>
        </w:tc>
        <w:tc>
          <w:tcPr>
            <w:tcW w:w="3969" w:type="dxa"/>
            <w:vMerge w:val="restart"/>
            <w:vAlign w:val="center"/>
          </w:tcPr>
          <w:p w14:paraId="3A8B3C49">
            <w:pPr>
              <w:pStyle w:val="11"/>
            </w:pPr>
            <w:r>
              <w:t>预算支出项目</w:t>
            </w:r>
          </w:p>
        </w:tc>
        <w:tc>
          <w:tcPr>
            <w:tcW w:w="7937" w:type="dxa"/>
            <w:gridSpan w:val="7"/>
            <w:vAlign w:val="center"/>
          </w:tcPr>
          <w:p w14:paraId="2FD07327">
            <w:pPr>
              <w:pStyle w:val="11"/>
            </w:pPr>
            <w:r>
              <w:t>资 金 来 源</w:t>
            </w:r>
          </w:p>
        </w:tc>
      </w:tr>
      <w:tr w14:paraId="6CBDD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098538F4"/>
        </w:tc>
        <w:tc>
          <w:tcPr>
            <w:tcW w:w="907" w:type="dxa"/>
            <w:vMerge w:val="continue"/>
          </w:tcPr>
          <w:p w14:paraId="7F295BDD"/>
        </w:tc>
        <w:tc>
          <w:tcPr>
            <w:tcW w:w="907" w:type="dxa"/>
            <w:vMerge w:val="continue"/>
          </w:tcPr>
          <w:p w14:paraId="1FC1CC2A"/>
        </w:tc>
        <w:tc>
          <w:tcPr>
            <w:tcW w:w="3969" w:type="dxa"/>
            <w:vMerge w:val="continue"/>
          </w:tcPr>
          <w:p w14:paraId="55A33344"/>
        </w:tc>
        <w:tc>
          <w:tcPr>
            <w:tcW w:w="1134" w:type="dxa"/>
            <w:vAlign w:val="center"/>
          </w:tcPr>
          <w:p w14:paraId="4F8D2F0E">
            <w:pPr>
              <w:pStyle w:val="11"/>
            </w:pPr>
            <w:r>
              <w:t>合  计</w:t>
            </w:r>
          </w:p>
        </w:tc>
        <w:tc>
          <w:tcPr>
            <w:tcW w:w="1134" w:type="dxa"/>
            <w:vAlign w:val="center"/>
          </w:tcPr>
          <w:p w14:paraId="313764FD">
            <w:pPr>
              <w:pStyle w:val="11"/>
            </w:pPr>
            <w:r>
              <w:t>一般公共    预算拨款</w:t>
            </w:r>
          </w:p>
        </w:tc>
        <w:tc>
          <w:tcPr>
            <w:tcW w:w="1134" w:type="dxa"/>
            <w:vAlign w:val="center"/>
          </w:tcPr>
          <w:p w14:paraId="13EFD20B">
            <w:pPr>
              <w:pStyle w:val="11"/>
            </w:pPr>
            <w:r>
              <w:t>基金预算    拨款</w:t>
            </w:r>
          </w:p>
        </w:tc>
        <w:tc>
          <w:tcPr>
            <w:tcW w:w="1134" w:type="dxa"/>
            <w:vAlign w:val="center"/>
          </w:tcPr>
          <w:p w14:paraId="1C9D8280">
            <w:pPr>
              <w:pStyle w:val="11"/>
            </w:pPr>
            <w:r>
              <w:t>财政专户    核拨</w:t>
            </w:r>
          </w:p>
        </w:tc>
        <w:tc>
          <w:tcPr>
            <w:tcW w:w="1134" w:type="dxa"/>
            <w:vAlign w:val="center"/>
          </w:tcPr>
          <w:p w14:paraId="42FDFBC5">
            <w:pPr>
              <w:pStyle w:val="11"/>
            </w:pPr>
            <w:r>
              <w:t>单位资金</w:t>
            </w:r>
          </w:p>
        </w:tc>
        <w:tc>
          <w:tcPr>
            <w:tcW w:w="1134" w:type="dxa"/>
            <w:vAlign w:val="center"/>
          </w:tcPr>
          <w:p w14:paraId="6FBD3D89">
            <w:pPr>
              <w:pStyle w:val="11"/>
            </w:pPr>
            <w:r>
              <w:t>财政拨款    结转</w:t>
            </w:r>
          </w:p>
        </w:tc>
        <w:tc>
          <w:tcPr>
            <w:tcW w:w="1134" w:type="dxa"/>
            <w:vAlign w:val="center"/>
          </w:tcPr>
          <w:p w14:paraId="0D8FFD68">
            <w:pPr>
              <w:pStyle w:val="11"/>
            </w:pPr>
            <w:r>
              <w:t>非财政    拨款结转    结余</w:t>
            </w:r>
          </w:p>
        </w:tc>
      </w:tr>
      <w:tr w14:paraId="6DB378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624D9E0">
            <w:pPr>
              <w:pStyle w:val="15"/>
            </w:pPr>
          </w:p>
        </w:tc>
        <w:tc>
          <w:tcPr>
            <w:tcW w:w="907" w:type="dxa"/>
            <w:vAlign w:val="center"/>
          </w:tcPr>
          <w:p w14:paraId="0B74935A">
            <w:pPr>
              <w:pStyle w:val="15"/>
            </w:pPr>
          </w:p>
        </w:tc>
        <w:tc>
          <w:tcPr>
            <w:tcW w:w="907" w:type="dxa"/>
            <w:vAlign w:val="center"/>
          </w:tcPr>
          <w:p w14:paraId="6BE185BF">
            <w:pPr>
              <w:pStyle w:val="15"/>
            </w:pPr>
          </w:p>
        </w:tc>
        <w:tc>
          <w:tcPr>
            <w:tcW w:w="3969" w:type="dxa"/>
            <w:vAlign w:val="center"/>
          </w:tcPr>
          <w:p w14:paraId="68915ED1">
            <w:pPr>
              <w:pStyle w:val="15"/>
            </w:pPr>
            <w:r>
              <w:t>合计</w:t>
            </w:r>
          </w:p>
        </w:tc>
        <w:tc>
          <w:tcPr>
            <w:tcW w:w="1134" w:type="dxa"/>
            <w:vAlign w:val="center"/>
          </w:tcPr>
          <w:p w14:paraId="08545D95">
            <w:pPr>
              <w:pStyle w:val="16"/>
            </w:pPr>
            <w:r>
              <w:t>49.40</w:t>
            </w:r>
          </w:p>
        </w:tc>
        <w:tc>
          <w:tcPr>
            <w:tcW w:w="1134" w:type="dxa"/>
            <w:vAlign w:val="center"/>
          </w:tcPr>
          <w:p w14:paraId="40B3FB7F">
            <w:pPr>
              <w:pStyle w:val="16"/>
            </w:pPr>
            <w:r>
              <w:t>49.40</w:t>
            </w:r>
          </w:p>
        </w:tc>
        <w:tc>
          <w:tcPr>
            <w:tcW w:w="1134" w:type="dxa"/>
            <w:vAlign w:val="center"/>
          </w:tcPr>
          <w:p w14:paraId="477608A7">
            <w:pPr>
              <w:pStyle w:val="16"/>
            </w:pPr>
          </w:p>
        </w:tc>
        <w:tc>
          <w:tcPr>
            <w:tcW w:w="1134" w:type="dxa"/>
            <w:vAlign w:val="center"/>
          </w:tcPr>
          <w:p w14:paraId="306273E2">
            <w:pPr>
              <w:pStyle w:val="16"/>
            </w:pPr>
          </w:p>
        </w:tc>
        <w:tc>
          <w:tcPr>
            <w:tcW w:w="1134" w:type="dxa"/>
            <w:vAlign w:val="center"/>
          </w:tcPr>
          <w:p w14:paraId="7ED797C4">
            <w:pPr>
              <w:pStyle w:val="16"/>
            </w:pPr>
          </w:p>
        </w:tc>
        <w:tc>
          <w:tcPr>
            <w:tcW w:w="1134" w:type="dxa"/>
            <w:vAlign w:val="center"/>
          </w:tcPr>
          <w:p w14:paraId="240025B0">
            <w:pPr>
              <w:pStyle w:val="16"/>
            </w:pPr>
          </w:p>
        </w:tc>
        <w:tc>
          <w:tcPr>
            <w:tcW w:w="1134" w:type="dxa"/>
            <w:vAlign w:val="center"/>
          </w:tcPr>
          <w:p w14:paraId="106634CA">
            <w:pPr>
              <w:pStyle w:val="16"/>
            </w:pPr>
          </w:p>
        </w:tc>
      </w:tr>
      <w:tr w14:paraId="0F3D7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270ACCE">
            <w:pPr>
              <w:pStyle w:val="14"/>
            </w:pPr>
          </w:p>
        </w:tc>
        <w:tc>
          <w:tcPr>
            <w:tcW w:w="907" w:type="dxa"/>
            <w:vAlign w:val="center"/>
          </w:tcPr>
          <w:p w14:paraId="0957FCD7">
            <w:pPr>
              <w:pStyle w:val="14"/>
            </w:pPr>
            <w:r>
              <w:t>30201</w:t>
            </w:r>
          </w:p>
        </w:tc>
        <w:tc>
          <w:tcPr>
            <w:tcW w:w="907" w:type="dxa"/>
            <w:vAlign w:val="center"/>
          </w:tcPr>
          <w:p w14:paraId="47046EDE">
            <w:pPr>
              <w:pStyle w:val="14"/>
            </w:pPr>
          </w:p>
        </w:tc>
        <w:tc>
          <w:tcPr>
            <w:tcW w:w="3969" w:type="dxa"/>
            <w:vAlign w:val="center"/>
          </w:tcPr>
          <w:p w14:paraId="297D7EDD">
            <w:pPr>
              <w:pStyle w:val="13"/>
            </w:pPr>
            <w:r>
              <w:t>（1）办公费</w:t>
            </w:r>
          </w:p>
        </w:tc>
        <w:tc>
          <w:tcPr>
            <w:tcW w:w="1134" w:type="dxa"/>
            <w:vAlign w:val="center"/>
          </w:tcPr>
          <w:p w14:paraId="1D963DFA">
            <w:pPr>
              <w:pStyle w:val="12"/>
            </w:pPr>
          </w:p>
        </w:tc>
        <w:tc>
          <w:tcPr>
            <w:tcW w:w="1134" w:type="dxa"/>
            <w:vAlign w:val="center"/>
          </w:tcPr>
          <w:p w14:paraId="55DA174D">
            <w:pPr>
              <w:pStyle w:val="12"/>
            </w:pPr>
          </w:p>
        </w:tc>
        <w:tc>
          <w:tcPr>
            <w:tcW w:w="1134" w:type="dxa"/>
            <w:vAlign w:val="center"/>
          </w:tcPr>
          <w:p w14:paraId="41A76963">
            <w:pPr>
              <w:pStyle w:val="12"/>
            </w:pPr>
          </w:p>
        </w:tc>
        <w:tc>
          <w:tcPr>
            <w:tcW w:w="1134" w:type="dxa"/>
            <w:vAlign w:val="center"/>
          </w:tcPr>
          <w:p w14:paraId="7660AB73">
            <w:pPr>
              <w:pStyle w:val="12"/>
            </w:pPr>
          </w:p>
        </w:tc>
        <w:tc>
          <w:tcPr>
            <w:tcW w:w="1134" w:type="dxa"/>
            <w:vAlign w:val="center"/>
          </w:tcPr>
          <w:p w14:paraId="5766FE67">
            <w:pPr>
              <w:pStyle w:val="12"/>
            </w:pPr>
          </w:p>
        </w:tc>
        <w:tc>
          <w:tcPr>
            <w:tcW w:w="1134" w:type="dxa"/>
            <w:vAlign w:val="center"/>
          </w:tcPr>
          <w:p w14:paraId="5E899139">
            <w:pPr>
              <w:pStyle w:val="12"/>
            </w:pPr>
          </w:p>
        </w:tc>
        <w:tc>
          <w:tcPr>
            <w:tcW w:w="1134" w:type="dxa"/>
            <w:vAlign w:val="center"/>
          </w:tcPr>
          <w:p w14:paraId="07E4BD68">
            <w:pPr>
              <w:pStyle w:val="12"/>
            </w:pPr>
          </w:p>
        </w:tc>
      </w:tr>
      <w:tr w14:paraId="5E2BC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B9CE43E">
            <w:pPr>
              <w:pStyle w:val="14"/>
            </w:pPr>
          </w:p>
        </w:tc>
        <w:tc>
          <w:tcPr>
            <w:tcW w:w="907" w:type="dxa"/>
            <w:vAlign w:val="center"/>
          </w:tcPr>
          <w:p w14:paraId="253A39F2">
            <w:pPr>
              <w:pStyle w:val="14"/>
            </w:pPr>
            <w:r>
              <w:t>30205</w:t>
            </w:r>
          </w:p>
        </w:tc>
        <w:tc>
          <w:tcPr>
            <w:tcW w:w="907" w:type="dxa"/>
            <w:vAlign w:val="center"/>
          </w:tcPr>
          <w:p w14:paraId="778FDA21">
            <w:pPr>
              <w:pStyle w:val="14"/>
            </w:pPr>
          </w:p>
        </w:tc>
        <w:tc>
          <w:tcPr>
            <w:tcW w:w="3969" w:type="dxa"/>
            <w:vAlign w:val="center"/>
          </w:tcPr>
          <w:p w14:paraId="4EAFFBDB">
            <w:pPr>
              <w:pStyle w:val="13"/>
            </w:pPr>
            <w:r>
              <w:t>（2）水费</w:t>
            </w:r>
          </w:p>
        </w:tc>
        <w:tc>
          <w:tcPr>
            <w:tcW w:w="1134" w:type="dxa"/>
            <w:vAlign w:val="center"/>
          </w:tcPr>
          <w:p w14:paraId="2D1B9B91">
            <w:pPr>
              <w:pStyle w:val="12"/>
            </w:pPr>
          </w:p>
        </w:tc>
        <w:tc>
          <w:tcPr>
            <w:tcW w:w="1134" w:type="dxa"/>
            <w:vAlign w:val="center"/>
          </w:tcPr>
          <w:p w14:paraId="2D9D95B1">
            <w:pPr>
              <w:pStyle w:val="12"/>
            </w:pPr>
          </w:p>
        </w:tc>
        <w:tc>
          <w:tcPr>
            <w:tcW w:w="1134" w:type="dxa"/>
            <w:vAlign w:val="center"/>
          </w:tcPr>
          <w:p w14:paraId="56DC455F">
            <w:pPr>
              <w:pStyle w:val="12"/>
            </w:pPr>
          </w:p>
        </w:tc>
        <w:tc>
          <w:tcPr>
            <w:tcW w:w="1134" w:type="dxa"/>
            <w:vAlign w:val="center"/>
          </w:tcPr>
          <w:p w14:paraId="26337E6E">
            <w:pPr>
              <w:pStyle w:val="12"/>
            </w:pPr>
          </w:p>
        </w:tc>
        <w:tc>
          <w:tcPr>
            <w:tcW w:w="1134" w:type="dxa"/>
            <w:vAlign w:val="center"/>
          </w:tcPr>
          <w:p w14:paraId="5F306651">
            <w:pPr>
              <w:pStyle w:val="12"/>
            </w:pPr>
          </w:p>
        </w:tc>
        <w:tc>
          <w:tcPr>
            <w:tcW w:w="1134" w:type="dxa"/>
            <w:vAlign w:val="center"/>
          </w:tcPr>
          <w:p w14:paraId="35786D79">
            <w:pPr>
              <w:pStyle w:val="12"/>
            </w:pPr>
          </w:p>
        </w:tc>
        <w:tc>
          <w:tcPr>
            <w:tcW w:w="1134" w:type="dxa"/>
            <w:vAlign w:val="center"/>
          </w:tcPr>
          <w:p w14:paraId="6A7DD40F">
            <w:pPr>
              <w:pStyle w:val="12"/>
            </w:pPr>
          </w:p>
        </w:tc>
      </w:tr>
      <w:tr w14:paraId="70A37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B24F66B">
            <w:pPr>
              <w:pStyle w:val="14"/>
            </w:pPr>
          </w:p>
        </w:tc>
        <w:tc>
          <w:tcPr>
            <w:tcW w:w="907" w:type="dxa"/>
            <w:vAlign w:val="center"/>
          </w:tcPr>
          <w:p w14:paraId="16B5FDEB">
            <w:pPr>
              <w:pStyle w:val="14"/>
            </w:pPr>
            <w:r>
              <w:t>30206</w:t>
            </w:r>
          </w:p>
        </w:tc>
        <w:tc>
          <w:tcPr>
            <w:tcW w:w="907" w:type="dxa"/>
            <w:vAlign w:val="center"/>
          </w:tcPr>
          <w:p w14:paraId="2F83FBD2">
            <w:pPr>
              <w:pStyle w:val="14"/>
            </w:pPr>
          </w:p>
        </w:tc>
        <w:tc>
          <w:tcPr>
            <w:tcW w:w="3969" w:type="dxa"/>
            <w:vAlign w:val="center"/>
          </w:tcPr>
          <w:p w14:paraId="14C234B2">
            <w:pPr>
              <w:pStyle w:val="13"/>
            </w:pPr>
            <w:r>
              <w:t>（3）电费</w:t>
            </w:r>
          </w:p>
        </w:tc>
        <w:tc>
          <w:tcPr>
            <w:tcW w:w="1134" w:type="dxa"/>
            <w:vAlign w:val="center"/>
          </w:tcPr>
          <w:p w14:paraId="26D85146">
            <w:pPr>
              <w:pStyle w:val="12"/>
            </w:pPr>
          </w:p>
        </w:tc>
        <w:tc>
          <w:tcPr>
            <w:tcW w:w="1134" w:type="dxa"/>
            <w:vAlign w:val="center"/>
          </w:tcPr>
          <w:p w14:paraId="2A37F5ED">
            <w:pPr>
              <w:pStyle w:val="12"/>
            </w:pPr>
          </w:p>
        </w:tc>
        <w:tc>
          <w:tcPr>
            <w:tcW w:w="1134" w:type="dxa"/>
            <w:vAlign w:val="center"/>
          </w:tcPr>
          <w:p w14:paraId="51C2D8A1">
            <w:pPr>
              <w:pStyle w:val="12"/>
            </w:pPr>
          </w:p>
        </w:tc>
        <w:tc>
          <w:tcPr>
            <w:tcW w:w="1134" w:type="dxa"/>
            <w:vAlign w:val="center"/>
          </w:tcPr>
          <w:p w14:paraId="42FA7C82">
            <w:pPr>
              <w:pStyle w:val="12"/>
            </w:pPr>
          </w:p>
        </w:tc>
        <w:tc>
          <w:tcPr>
            <w:tcW w:w="1134" w:type="dxa"/>
            <w:vAlign w:val="center"/>
          </w:tcPr>
          <w:p w14:paraId="193E7C87">
            <w:pPr>
              <w:pStyle w:val="12"/>
            </w:pPr>
          </w:p>
        </w:tc>
        <w:tc>
          <w:tcPr>
            <w:tcW w:w="1134" w:type="dxa"/>
            <w:vAlign w:val="center"/>
          </w:tcPr>
          <w:p w14:paraId="1CD632E5">
            <w:pPr>
              <w:pStyle w:val="12"/>
            </w:pPr>
          </w:p>
        </w:tc>
        <w:tc>
          <w:tcPr>
            <w:tcW w:w="1134" w:type="dxa"/>
            <w:vAlign w:val="center"/>
          </w:tcPr>
          <w:p w14:paraId="40B43705">
            <w:pPr>
              <w:pStyle w:val="12"/>
            </w:pPr>
          </w:p>
        </w:tc>
      </w:tr>
      <w:tr w14:paraId="68B37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5C8F47C">
            <w:pPr>
              <w:pStyle w:val="14"/>
            </w:pPr>
          </w:p>
        </w:tc>
        <w:tc>
          <w:tcPr>
            <w:tcW w:w="907" w:type="dxa"/>
            <w:vAlign w:val="center"/>
          </w:tcPr>
          <w:p w14:paraId="64D897EA">
            <w:pPr>
              <w:pStyle w:val="14"/>
            </w:pPr>
          </w:p>
        </w:tc>
        <w:tc>
          <w:tcPr>
            <w:tcW w:w="907" w:type="dxa"/>
            <w:vAlign w:val="center"/>
          </w:tcPr>
          <w:p w14:paraId="1013AA4F">
            <w:pPr>
              <w:pStyle w:val="14"/>
            </w:pPr>
          </w:p>
        </w:tc>
        <w:tc>
          <w:tcPr>
            <w:tcW w:w="3969" w:type="dxa"/>
            <w:vAlign w:val="center"/>
          </w:tcPr>
          <w:p w14:paraId="54C3C9C4">
            <w:pPr>
              <w:pStyle w:val="13"/>
            </w:pPr>
            <w:r>
              <w:t>（4）邮电费</w:t>
            </w:r>
          </w:p>
        </w:tc>
        <w:tc>
          <w:tcPr>
            <w:tcW w:w="1134" w:type="dxa"/>
            <w:vAlign w:val="center"/>
          </w:tcPr>
          <w:p w14:paraId="32E5F26D">
            <w:pPr>
              <w:pStyle w:val="12"/>
            </w:pPr>
            <w:r>
              <w:t>11.78</w:t>
            </w:r>
          </w:p>
        </w:tc>
        <w:tc>
          <w:tcPr>
            <w:tcW w:w="1134" w:type="dxa"/>
            <w:vAlign w:val="center"/>
          </w:tcPr>
          <w:p w14:paraId="36CF3691">
            <w:pPr>
              <w:pStyle w:val="12"/>
            </w:pPr>
            <w:r>
              <w:t>11.78</w:t>
            </w:r>
          </w:p>
        </w:tc>
        <w:tc>
          <w:tcPr>
            <w:tcW w:w="1134" w:type="dxa"/>
            <w:vAlign w:val="center"/>
          </w:tcPr>
          <w:p w14:paraId="578372C9">
            <w:pPr>
              <w:pStyle w:val="12"/>
            </w:pPr>
          </w:p>
        </w:tc>
        <w:tc>
          <w:tcPr>
            <w:tcW w:w="1134" w:type="dxa"/>
            <w:vAlign w:val="center"/>
          </w:tcPr>
          <w:p w14:paraId="0297A735">
            <w:pPr>
              <w:pStyle w:val="12"/>
            </w:pPr>
          </w:p>
        </w:tc>
        <w:tc>
          <w:tcPr>
            <w:tcW w:w="1134" w:type="dxa"/>
            <w:vAlign w:val="center"/>
          </w:tcPr>
          <w:p w14:paraId="4CC1BE8B">
            <w:pPr>
              <w:pStyle w:val="12"/>
            </w:pPr>
          </w:p>
        </w:tc>
        <w:tc>
          <w:tcPr>
            <w:tcW w:w="1134" w:type="dxa"/>
            <w:vAlign w:val="center"/>
          </w:tcPr>
          <w:p w14:paraId="6CD83413">
            <w:pPr>
              <w:pStyle w:val="12"/>
            </w:pPr>
          </w:p>
        </w:tc>
        <w:tc>
          <w:tcPr>
            <w:tcW w:w="1134" w:type="dxa"/>
            <w:vAlign w:val="center"/>
          </w:tcPr>
          <w:p w14:paraId="5A3A392D">
            <w:pPr>
              <w:pStyle w:val="12"/>
            </w:pPr>
          </w:p>
        </w:tc>
      </w:tr>
      <w:tr w14:paraId="7482E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CC74AE2">
            <w:pPr>
              <w:pStyle w:val="14"/>
            </w:pPr>
            <w:r>
              <w:t>2050203</w:t>
            </w:r>
          </w:p>
        </w:tc>
        <w:tc>
          <w:tcPr>
            <w:tcW w:w="907" w:type="dxa"/>
            <w:vAlign w:val="center"/>
          </w:tcPr>
          <w:p w14:paraId="56C4B7E4">
            <w:pPr>
              <w:pStyle w:val="14"/>
            </w:pPr>
            <w:r>
              <w:t>30207</w:t>
            </w:r>
          </w:p>
        </w:tc>
        <w:tc>
          <w:tcPr>
            <w:tcW w:w="907" w:type="dxa"/>
            <w:vAlign w:val="center"/>
          </w:tcPr>
          <w:p w14:paraId="2253EE92">
            <w:pPr>
              <w:pStyle w:val="14"/>
            </w:pPr>
            <w:r>
              <w:t>50502</w:t>
            </w:r>
          </w:p>
        </w:tc>
        <w:tc>
          <w:tcPr>
            <w:tcW w:w="3969" w:type="dxa"/>
            <w:vAlign w:val="center"/>
          </w:tcPr>
          <w:p w14:paraId="6277BE41">
            <w:pPr>
              <w:pStyle w:val="13"/>
            </w:pPr>
            <w:r>
              <w:t xml:space="preserve">   1）公务移动通讯费用补贴</w:t>
            </w:r>
          </w:p>
        </w:tc>
        <w:tc>
          <w:tcPr>
            <w:tcW w:w="1134" w:type="dxa"/>
            <w:vAlign w:val="center"/>
          </w:tcPr>
          <w:p w14:paraId="5E657E92">
            <w:pPr>
              <w:pStyle w:val="12"/>
            </w:pPr>
            <w:r>
              <w:t>11.78</w:t>
            </w:r>
          </w:p>
        </w:tc>
        <w:tc>
          <w:tcPr>
            <w:tcW w:w="1134" w:type="dxa"/>
            <w:vAlign w:val="center"/>
          </w:tcPr>
          <w:p w14:paraId="4EAD86BE">
            <w:pPr>
              <w:pStyle w:val="12"/>
            </w:pPr>
            <w:r>
              <w:t>11.78</w:t>
            </w:r>
          </w:p>
        </w:tc>
        <w:tc>
          <w:tcPr>
            <w:tcW w:w="1134" w:type="dxa"/>
            <w:vAlign w:val="center"/>
          </w:tcPr>
          <w:p w14:paraId="05C96DA4">
            <w:pPr>
              <w:pStyle w:val="12"/>
            </w:pPr>
          </w:p>
        </w:tc>
        <w:tc>
          <w:tcPr>
            <w:tcW w:w="1134" w:type="dxa"/>
            <w:vAlign w:val="center"/>
          </w:tcPr>
          <w:p w14:paraId="71A89DF0">
            <w:pPr>
              <w:pStyle w:val="12"/>
            </w:pPr>
          </w:p>
        </w:tc>
        <w:tc>
          <w:tcPr>
            <w:tcW w:w="1134" w:type="dxa"/>
            <w:vAlign w:val="center"/>
          </w:tcPr>
          <w:p w14:paraId="7047B73E">
            <w:pPr>
              <w:pStyle w:val="12"/>
            </w:pPr>
          </w:p>
        </w:tc>
        <w:tc>
          <w:tcPr>
            <w:tcW w:w="1134" w:type="dxa"/>
            <w:vAlign w:val="center"/>
          </w:tcPr>
          <w:p w14:paraId="375CFB0E">
            <w:pPr>
              <w:pStyle w:val="12"/>
            </w:pPr>
          </w:p>
        </w:tc>
        <w:tc>
          <w:tcPr>
            <w:tcW w:w="1134" w:type="dxa"/>
            <w:vAlign w:val="center"/>
          </w:tcPr>
          <w:p w14:paraId="38F4C081">
            <w:pPr>
              <w:pStyle w:val="12"/>
            </w:pPr>
          </w:p>
        </w:tc>
      </w:tr>
      <w:tr w14:paraId="66598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B9B59ED">
            <w:pPr>
              <w:pStyle w:val="14"/>
            </w:pPr>
          </w:p>
        </w:tc>
        <w:tc>
          <w:tcPr>
            <w:tcW w:w="907" w:type="dxa"/>
            <w:vAlign w:val="center"/>
          </w:tcPr>
          <w:p w14:paraId="3227DE8D">
            <w:pPr>
              <w:pStyle w:val="14"/>
            </w:pPr>
            <w:r>
              <w:t>30207</w:t>
            </w:r>
          </w:p>
        </w:tc>
        <w:tc>
          <w:tcPr>
            <w:tcW w:w="907" w:type="dxa"/>
            <w:vAlign w:val="center"/>
          </w:tcPr>
          <w:p w14:paraId="02636855">
            <w:pPr>
              <w:pStyle w:val="14"/>
            </w:pPr>
          </w:p>
        </w:tc>
        <w:tc>
          <w:tcPr>
            <w:tcW w:w="3969" w:type="dxa"/>
            <w:vAlign w:val="center"/>
          </w:tcPr>
          <w:p w14:paraId="05043EE8">
            <w:pPr>
              <w:pStyle w:val="13"/>
            </w:pPr>
            <w:r>
              <w:t xml:space="preserve">   2）其他邮电费</w:t>
            </w:r>
          </w:p>
        </w:tc>
        <w:tc>
          <w:tcPr>
            <w:tcW w:w="1134" w:type="dxa"/>
            <w:vAlign w:val="center"/>
          </w:tcPr>
          <w:p w14:paraId="6BB88281">
            <w:pPr>
              <w:pStyle w:val="12"/>
            </w:pPr>
          </w:p>
        </w:tc>
        <w:tc>
          <w:tcPr>
            <w:tcW w:w="1134" w:type="dxa"/>
            <w:vAlign w:val="center"/>
          </w:tcPr>
          <w:p w14:paraId="45A0E409">
            <w:pPr>
              <w:pStyle w:val="12"/>
            </w:pPr>
          </w:p>
        </w:tc>
        <w:tc>
          <w:tcPr>
            <w:tcW w:w="1134" w:type="dxa"/>
            <w:vAlign w:val="center"/>
          </w:tcPr>
          <w:p w14:paraId="3B6E33B3">
            <w:pPr>
              <w:pStyle w:val="12"/>
            </w:pPr>
          </w:p>
        </w:tc>
        <w:tc>
          <w:tcPr>
            <w:tcW w:w="1134" w:type="dxa"/>
            <w:vAlign w:val="center"/>
          </w:tcPr>
          <w:p w14:paraId="6E79BFEF">
            <w:pPr>
              <w:pStyle w:val="12"/>
            </w:pPr>
          </w:p>
        </w:tc>
        <w:tc>
          <w:tcPr>
            <w:tcW w:w="1134" w:type="dxa"/>
            <w:vAlign w:val="center"/>
          </w:tcPr>
          <w:p w14:paraId="4CDFC8F2">
            <w:pPr>
              <w:pStyle w:val="12"/>
            </w:pPr>
          </w:p>
        </w:tc>
        <w:tc>
          <w:tcPr>
            <w:tcW w:w="1134" w:type="dxa"/>
            <w:vAlign w:val="center"/>
          </w:tcPr>
          <w:p w14:paraId="1373EDC9">
            <w:pPr>
              <w:pStyle w:val="12"/>
            </w:pPr>
          </w:p>
        </w:tc>
        <w:tc>
          <w:tcPr>
            <w:tcW w:w="1134" w:type="dxa"/>
            <w:vAlign w:val="center"/>
          </w:tcPr>
          <w:p w14:paraId="4D461748">
            <w:pPr>
              <w:pStyle w:val="12"/>
            </w:pPr>
          </w:p>
        </w:tc>
      </w:tr>
      <w:tr w14:paraId="02850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F2EA18A">
            <w:pPr>
              <w:pStyle w:val="14"/>
            </w:pPr>
          </w:p>
        </w:tc>
        <w:tc>
          <w:tcPr>
            <w:tcW w:w="907" w:type="dxa"/>
            <w:vAlign w:val="center"/>
          </w:tcPr>
          <w:p w14:paraId="272A2BBA">
            <w:pPr>
              <w:pStyle w:val="14"/>
            </w:pPr>
            <w:r>
              <w:t>30208</w:t>
            </w:r>
          </w:p>
        </w:tc>
        <w:tc>
          <w:tcPr>
            <w:tcW w:w="907" w:type="dxa"/>
            <w:vAlign w:val="center"/>
          </w:tcPr>
          <w:p w14:paraId="01662357">
            <w:pPr>
              <w:pStyle w:val="14"/>
            </w:pPr>
          </w:p>
        </w:tc>
        <w:tc>
          <w:tcPr>
            <w:tcW w:w="3969" w:type="dxa"/>
            <w:vAlign w:val="center"/>
          </w:tcPr>
          <w:p w14:paraId="32AB3D5F">
            <w:pPr>
              <w:pStyle w:val="13"/>
            </w:pPr>
            <w:r>
              <w:t>（5）办公取暖费</w:t>
            </w:r>
          </w:p>
        </w:tc>
        <w:tc>
          <w:tcPr>
            <w:tcW w:w="1134" w:type="dxa"/>
            <w:vAlign w:val="center"/>
          </w:tcPr>
          <w:p w14:paraId="3E5326A3">
            <w:pPr>
              <w:pStyle w:val="12"/>
            </w:pPr>
          </w:p>
        </w:tc>
        <w:tc>
          <w:tcPr>
            <w:tcW w:w="1134" w:type="dxa"/>
            <w:vAlign w:val="center"/>
          </w:tcPr>
          <w:p w14:paraId="7077DEEB">
            <w:pPr>
              <w:pStyle w:val="12"/>
            </w:pPr>
          </w:p>
        </w:tc>
        <w:tc>
          <w:tcPr>
            <w:tcW w:w="1134" w:type="dxa"/>
            <w:vAlign w:val="center"/>
          </w:tcPr>
          <w:p w14:paraId="191BE220">
            <w:pPr>
              <w:pStyle w:val="12"/>
            </w:pPr>
          </w:p>
        </w:tc>
        <w:tc>
          <w:tcPr>
            <w:tcW w:w="1134" w:type="dxa"/>
            <w:vAlign w:val="center"/>
          </w:tcPr>
          <w:p w14:paraId="2F8CB5FA">
            <w:pPr>
              <w:pStyle w:val="12"/>
            </w:pPr>
          </w:p>
        </w:tc>
        <w:tc>
          <w:tcPr>
            <w:tcW w:w="1134" w:type="dxa"/>
            <w:vAlign w:val="center"/>
          </w:tcPr>
          <w:p w14:paraId="6C842C7E">
            <w:pPr>
              <w:pStyle w:val="12"/>
            </w:pPr>
          </w:p>
        </w:tc>
        <w:tc>
          <w:tcPr>
            <w:tcW w:w="1134" w:type="dxa"/>
            <w:vAlign w:val="center"/>
          </w:tcPr>
          <w:p w14:paraId="0728163E">
            <w:pPr>
              <w:pStyle w:val="12"/>
            </w:pPr>
          </w:p>
        </w:tc>
        <w:tc>
          <w:tcPr>
            <w:tcW w:w="1134" w:type="dxa"/>
            <w:vAlign w:val="center"/>
          </w:tcPr>
          <w:p w14:paraId="61010B28">
            <w:pPr>
              <w:pStyle w:val="12"/>
            </w:pPr>
          </w:p>
        </w:tc>
      </w:tr>
      <w:tr w14:paraId="4F57C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DC33333">
            <w:pPr>
              <w:pStyle w:val="14"/>
            </w:pPr>
          </w:p>
        </w:tc>
        <w:tc>
          <w:tcPr>
            <w:tcW w:w="907" w:type="dxa"/>
            <w:vAlign w:val="center"/>
          </w:tcPr>
          <w:p w14:paraId="7E54718E">
            <w:pPr>
              <w:pStyle w:val="14"/>
            </w:pPr>
            <w:r>
              <w:t>30209</w:t>
            </w:r>
          </w:p>
        </w:tc>
        <w:tc>
          <w:tcPr>
            <w:tcW w:w="907" w:type="dxa"/>
            <w:vAlign w:val="center"/>
          </w:tcPr>
          <w:p w14:paraId="095C5A98">
            <w:pPr>
              <w:pStyle w:val="14"/>
            </w:pPr>
          </w:p>
        </w:tc>
        <w:tc>
          <w:tcPr>
            <w:tcW w:w="3969" w:type="dxa"/>
            <w:vAlign w:val="center"/>
          </w:tcPr>
          <w:p w14:paraId="6C78C5EF">
            <w:pPr>
              <w:pStyle w:val="13"/>
            </w:pPr>
            <w:r>
              <w:t>（6）物业管理费</w:t>
            </w:r>
          </w:p>
        </w:tc>
        <w:tc>
          <w:tcPr>
            <w:tcW w:w="1134" w:type="dxa"/>
            <w:vAlign w:val="center"/>
          </w:tcPr>
          <w:p w14:paraId="038855B9">
            <w:pPr>
              <w:pStyle w:val="12"/>
            </w:pPr>
          </w:p>
        </w:tc>
        <w:tc>
          <w:tcPr>
            <w:tcW w:w="1134" w:type="dxa"/>
            <w:vAlign w:val="center"/>
          </w:tcPr>
          <w:p w14:paraId="531C8033">
            <w:pPr>
              <w:pStyle w:val="12"/>
            </w:pPr>
          </w:p>
        </w:tc>
        <w:tc>
          <w:tcPr>
            <w:tcW w:w="1134" w:type="dxa"/>
            <w:vAlign w:val="center"/>
          </w:tcPr>
          <w:p w14:paraId="2AB468D7">
            <w:pPr>
              <w:pStyle w:val="12"/>
            </w:pPr>
          </w:p>
        </w:tc>
        <w:tc>
          <w:tcPr>
            <w:tcW w:w="1134" w:type="dxa"/>
            <w:vAlign w:val="center"/>
          </w:tcPr>
          <w:p w14:paraId="3C683390">
            <w:pPr>
              <w:pStyle w:val="12"/>
            </w:pPr>
          </w:p>
        </w:tc>
        <w:tc>
          <w:tcPr>
            <w:tcW w:w="1134" w:type="dxa"/>
            <w:vAlign w:val="center"/>
          </w:tcPr>
          <w:p w14:paraId="232AA12B">
            <w:pPr>
              <w:pStyle w:val="12"/>
            </w:pPr>
          </w:p>
        </w:tc>
        <w:tc>
          <w:tcPr>
            <w:tcW w:w="1134" w:type="dxa"/>
            <w:vAlign w:val="center"/>
          </w:tcPr>
          <w:p w14:paraId="41A8948A">
            <w:pPr>
              <w:pStyle w:val="12"/>
            </w:pPr>
          </w:p>
        </w:tc>
        <w:tc>
          <w:tcPr>
            <w:tcW w:w="1134" w:type="dxa"/>
            <w:vAlign w:val="center"/>
          </w:tcPr>
          <w:p w14:paraId="65F1D50E">
            <w:pPr>
              <w:pStyle w:val="12"/>
            </w:pPr>
          </w:p>
        </w:tc>
      </w:tr>
      <w:tr w14:paraId="3C105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A6861D8">
            <w:pPr>
              <w:pStyle w:val="14"/>
            </w:pPr>
          </w:p>
        </w:tc>
        <w:tc>
          <w:tcPr>
            <w:tcW w:w="907" w:type="dxa"/>
            <w:vAlign w:val="center"/>
          </w:tcPr>
          <w:p w14:paraId="7431EF71">
            <w:pPr>
              <w:pStyle w:val="14"/>
            </w:pPr>
            <w:r>
              <w:t>30211</w:t>
            </w:r>
          </w:p>
        </w:tc>
        <w:tc>
          <w:tcPr>
            <w:tcW w:w="907" w:type="dxa"/>
            <w:vAlign w:val="center"/>
          </w:tcPr>
          <w:p w14:paraId="3305354A">
            <w:pPr>
              <w:pStyle w:val="14"/>
            </w:pPr>
          </w:p>
        </w:tc>
        <w:tc>
          <w:tcPr>
            <w:tcW w:w="3969" w:type="dxa"/>
            <w:vAlign w:val="center"/>
          </w:tcPr>
          <w:p w14:paraId="3AA886A4">
            <w:pPr>
              <w:pStyle w:val="13"/>
            </w:pPr>
            <w:r>
              <w:t>（7）差旅费</w:t>
            </w:r>
          </w:p>
        </w:tc>
        <w:tc>
          <w:tcPr>
            <w:tcW w:w="1134" w:type="dxa"/>
            <w:vAlign w:val="center"/>
          </w:tcPr>
          <w:p w14:paraId="53582D6B">
            <w:pPr>
              <w:pStyle w:val="12"/>
            </w:pPr>
          </w:p>
        </w:tc>
        <w:tc>
          <w:tcPr>
            <w:tcW w:w="1134" w:type="dxa"/>
            <w:vAlign w:val="center"/>
          </w:tcPr>
          <w:p w14:paraId="26BFA2F6">
            <w:pPr>
              <w:pStyle w:val="12"/>
            </w:pPr>
          </w:p>
        </w:tc>
        <w:tc>
          <w:tcPr>
            <w:tcW w:w="1134" w:type="dxa"/>
            <w:vAlign w:val="center"/>
          </w:tcPr>
          <w:p w14:paraId="579D4084">
            <w:pPr>
              <w:pStyle w:val="12"/>
            </w:pPr>
          </w:p>
        </w:tc>
        <w:tc>
          <w:tcPr>
            <w:tcW w:w="1134" w:type="dxa"/>
            <w:vAlign w:val="center"/>
          </w:tcPr>
          <w:p w14:paraId="6FD13D83">
            <w:pPr>
              <w:pStyle w:val="12"/>
            </w:pPr>
          </w:p>
        </w:tc>
        <w:tc>
          <w:tcPr>
            <w:tcW w:w="1134" w:type="dxa"/>
            <w:vAlign w:val="center"/>
          </w:tcPr>
          <w:p w14:paraId="7CFDF632">
            <w:pPr>
              <w:pStyle w:val="12"/>
            </w:pPr>
          </w:p>
        </w:tc>
        <w:tc>
          <w:tcPr>
            <w:tcW w:w="1134" w:type="dxa"/>
            <w:vAlign w:val="center"/>
          </w:tcPr>
          <w:p w14:paraId="798003E4">
            <w:pPr>
              <w:pStyle w:val="12"/>
            </w:pPr>
          </w:p>
        </w:tc>
        <w:tc>
          <w:tcPr>
            <w:tcW w:w="1134" w:type="dxa"/>
            <w:vAlign w:val="center"/>
          </w:tcPr>
          <w:p w14:paraId="241564F0">
            <w:pPr>
              <w:pStyle w:val="12"/>
            </w:pPr>
          </w:p>
        </w:tc>
      </w:tr>
      <w:tr w14:paraId="388CF6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66C9580">
            <w:pPr>
              <w:pStyle w:val="14"/>
            </w:pPr>
          </w:p>
        </w:tc>
        <w:tc>
          <w:tcPr>
            <w:tcW w:w="907" w:type="dxa"/>
            <w:vAlign w:val="center"/>
          </w:tcPr>
          <w:p w14:paraId="57493947">
            <w:pPr>
              <w:pStyle w:val="14"/>
            </w:pPr>
            <w:r>
              <w:t>30213</w:t>
            </w:r>
          </w:p>
        </w:tc>
        <w:tc>
          <w:tcPr>
            <w:tcW w:w="907" w:type="dxa"/>
            <w:vAlign w:val="center"/>
          </w:tcPr>
          <w:p w14:paraId="1F96B307">
            <w:pPr>
              <w:pStyle w:val="14"/>
            </w:pPr>
          </w:p>
        </w:tc>
        <w:tc>
          <w:tcPr>
            <w:tcW w:w="3969" w:type="dxa"/>
            <w:vAlign w:val="center"/>
          </w:tcPr>
          <w:p w14:paraId="27E0C15F">
            <w:pPr>
              <w:pStyle w:val="13"/>
            </w:pPr>
            <w:r>
              <w:t>（8）维修（护）费</w:t>
            </w:r>
          </w:p>
        </w:tc>
        <w:tc>
          <w:tcPr>
            <w:tcW w:w="1134" w:type="dxa"/>
            <w:vAlign w:val="center"/>
          </w:tcPr>
          <w:p w14:paraId="07C88544">
            <w:pPr>
              <w:pStyle w:val="12"/>
            </w:pPr>
          </w:p>
        </w:tc>
        <w:tc>
          <w:tcPr>
            <w:tcW w:w="1134" w:type="dxa"/>
            <w:vAlign w:val="center"/>
          </w:tcPr>
          <w:p w14:paraId="54387241">
            <w:pPr>
              <w:pStyle w:val="12"/>
            </w:pPr>
          </w:p>
        </w:tc>
        <w:tc>
          <w:tcPr>
            <w:tcW w:w="1134" w:type="dxa"/>
            <w:vAlign w:val="center"/>
          </w:tcPr>
          <w:p w14:paraId="1DB78B22">
            <w:pPr>
              <w:pStyle w:val="12"/>
            </w:pPr>
          </w:p>
        </w:tc>
        <w:tc>
          <w:tcPr>
            <w:tcW w:w="1134" w:type="dxa"/>
            <w:vAlign w:val="center"/>
          </w:tcPr>
          <w:p w14:paraId="23C5F93F">
            <w:pPr>
              <w:pStyle w:val="12"/>
            </w:pPr>
          </w:p>
        </w:tc>
        <w:tc>
          <w:tcPr>
            <w:tcW w:w="1134" w:type="dxa"/>
            <w:vAlign w:val="center"/>
          </w:tcPr>
          <w:p w14:paraId="1198CD84">
            <w:pPr>
              <w:pStyle w:val="12"/>
            </w:pPr>
          </w:p>
        </w:tc>
        <w:tc>
          <w:tcPr>
            <w:tcW w:w="1134" w:type="dxa"/>
            <w:vAlign w:val="center"/>
          </w:tcPr>
          <w:p w14:paraId="46B35468">
            <w:pPr>
              <w:pStyle w:val="12"/>
            </w:pPr>
          </w:p>
        </w:tc>
        <w:tc>
          <w:tcPr>
            <w:tcW w:w="1134" w:type="dxa"/>
            <w:vAlign w:val="center"/>
          </w:tcPr>
          <w:p w14:paraId="3AA9E50A">
            <w:pPr>
              <w:pStyle w:val="12"/>
            </w:pPr>
          </w:p>
        </w:tc>
      </w:tr>
      <w:tr w14:paraId="13432C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4FB2406">
            <w:pPr>
              <w:pStyle w:val="14"/>
            </w:pPr>
          </w:p>
        </w:tc>
        <w:tc>
          <w:tcPr>
            <w:tcW w:w="907" w:type="dxa"/>
            <w:vAlign w:val="center"/>
          </w:tcPr>
          <w:p w14:paraId="38024ADA">
            <w:pPr>
              <w:pStyle w:val="14"/>
            </w:pPr>
            <w:r>
              <w:t>30215</w:t>
            </w:r>
          </w:p>
        </w:tc>
        <w:tc>
          <w:tcPr>
            <w:tcW w:w="907" w:type="dxa"/>
            <w:vAlign w:val="center"/>
          </w:tcPr>
          <w:p w14:paraId="70DD76F7">
            <w:pPr>
              <w:pStyle w:val="14"/>
            </w:pPr>
          </w:p>
        </w:tc>
        <w:tc>
          <w:tcPr>
            <w:tcW w:w="3969" w:type="dxa"/>
            <w:vAlign w:val="center"/>
          </w:tcPr>
          <w:p w14:paraId="672758BC">
            <w:pPr>
              <w:pStyle w:val="13"/>
            </w:pPr>
            <w:r>
              <w:t>（9）会议费</w:t>
            </w:r>
          </w:p>
        </w:tc>
        <w:tc>
          <w:tcPr>
            <w:tcW w:w="1134" w:type="dxa"/>
            <w:vAlign w:val="center"/>
          </w:tcPr>
          <w:p w14:paraId="2402B927">
            <w:pPr>
              <w:pStyle w:val="12"/>
            </w:pPr>
          </w:p>
        </w:tc>
        <w:tc>
          <w:tcPr>
            <w:tcW w:w="1134" w:type="dxa"/>
            <w:vAlign w:val="center"/>
          </w:tcPr>
          <w:p w14:paraId="22C4F210">
            <w:pPr>
              <w:pStyle w:val="12"/>
            </w:pPr>
          </w:p>
        </w:tc>
        <w:tc>
          <w:tcPr>
            <w:tcW w:w="1134" w:type="dxa"/>
            <w:vAlign w:val="center"/>
          </w:tcPr>
          <w:p w14:paraId="5F4D422F">
            <w:pPr>
              <w:pStyle w:val="12"/>
            </w:pPr>
          </w:p>
        </w:tc>
        <w:tc>
          <w:tcPr>
            <w:tcW w:w="1134" w:type="dxa"/>
            <w:vAlign w:val="center"/>
          </w:tcPr>
          <w:p w14:paraId="373050F2">
            <w:pPr>
              <w:pStyle w:val="12"/>
            </w:pPr>
          </w:p>
        </w:tc>
        <w:tc>
          <w:tcPr>
            <w:tcW w:w="1134" w:type="dxa"/>
            <w:vAlign w:val="center"/>
          </w:tcPr>
          <w:p w14:paraId="12FF85C9">
            <w:pPr>
              <w:pStyle w:val="12"/>
            </w:pPr>
          </w:p>
        </w:tc>
        <w:tc>
          <w:tcPr>
            <w:tcW w:w="1134" w:type="dxa"/>
            <w:vAlign w:val="center"/>
          </w:tcPr>
          <w:p w14:paraId="7118BB91">
            <w:pPr>
              <w:pStyle w:val="12"/>
            </w:pPr>
          </w:p>
        </w:tc>
        <w:tc>
          <w:tcPr>
            <w:tcW w:w="1134" w:type="dxa"/>
            <w:vAlign w:val="center"/>
          </w:tcPr>
          <w:p w14:paraId="1C02907D">
            <w:pPr>
              <w:pStyle w:val="12"/>
            </w:pPr>
          </w:p>
        </w:tc>
      </w:tr>
      <w:tr w14:paraId="52CF38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4EF75C0">
            <w:pPr>
              <w:pStyle w:val="14"/>
            </w:pPr>
          </w:p>
        </w:tc>
        <w:tc>
          <w:tcPr>
            <w:tcW w:w="907" w:type="dxa"/>
            <w:vAlign w:val="center"/>
          </w:tcPr>
          <w:p w14:paraId="67B90BEB">
            <w:pPr>
              <w:pStyle w:val="14"/>
            </w:pPr>
            <w:r>
              <w:t>31002</w:t>
            </w:r>
          </w:p>
        </w:tc>
        <w:tc>
          <w:tcPr>
            <w:tcW w:w="907" w:type="dxa"/>
            <w:vAlign w:val="center"/>
          </w:tcPr>
          <w:p w14:paraId="664CA08B">
            <w:pPr>
              <w:pStyle w:val="14"/>
            </w:pPr>
          </w:p>
        </w:tc>
        <w:tc>
          <w:tcPr>
            <w:tcW w:w="3969" w:type="dxa"/>
            <w:vAlign w:val="center"/>
          </w:tcPr>
          <w:p w14:paraId="17539466">
            <w:pPr>
              <w:pStyle w:val="13"/>
            </w:pPr>
            <w:r>
              <w:t>（10）办公设备购置费</w:t>
            </w:r>
          </w:p>
        </w:tc>
        <w:tc>
          <w:tcPr>
            <w:tcW w:w="1134" w:type="dxa"/>
            <w:vAlign w:val="center"/>
          </w:tcPr>
          <w:p w14:paraId="4662CC3B">
            <w:pPr>
              <w:pStyle w:val="12"/>
            </w:pPr>
          </w:p>
        </w:tc>
        <w:tc>
          <w:tcPr>
            <w:tcW w:w="1134" w:type="dxa"/>
            <w:vAlign w:val="center"/>
          </w:tcPr>
          <w:p w14:paraId="783DC269">
            <w:pPr>
              <w:pStyle w:val="12"/>
            </w:pPr>
          </w:p>
        </w:tc>
        <w:tc>
          <w:tcPr>
            <w:tcW w:w="1134" w:type="dxa"/>
            <w:vAlign w:val="center"/>
          </w:tcPr>
          <w:p w14:paraId="015D5ECD">
            <w:pPr>
              <w:pStyle w:val="12"/>
            </w:pPr>
          </w:p>
        </w:tc>
        <w:tc>
          <w:tcPr>
            <w:tcW w:w="1134" w:type="dxa"/>
            <w:vAlign w:val="center"/>
          </w:tcPr>
          <w:p w14:paraId="18EC4250">
            <w:pPr>
              <w:pStyle w:val="12"/>
            </w:pPr>
          </w:p>
        </w:tc>
        <w:tc>
          <w:tcPr>
            <w:tcW w:w="1134" w:type="dxa"/>
            <w:vAlign w:val="center"/>
          </w:tcPr>
          <w:p w14:paraId="3F897358">
            <w:pPr>
              <w:pStyle w:val="12"/>
            </w:pPr>
          </w:p>
        </w:tc>
        <w:tc>
          <w:tcPr>
            <w:tcW w:w="1134" w:type="dxa"/>
            <w:vAlign w:val="center"/>
          </w:tcPr>
          <w:p w14:paraId="29FEE590">
            <w:pPr>
              <w:pStyle w:val="12"/>
            </w:pPr>
          </w:p>
        </w:tc>
        <w:tc>
          <w:tcPr>
            <w:tcW w:w="1134" w:type="dxa"/>
            <w:vAlign w:val="center"/>
          </w:tcPr>
          <w:p w14:paraId="5BD2487D">
            <w:pPr>
              <w:pStyle w:val="12"/>
            </w:pPr>
          </w:p>
        </w:tc>
      </w:tr>
      <w:tr w14:paraId="28344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BACB656">
            <w:pPr>
              <w:pStyle w:val="14"/>
            </w:pPr>
          </w:p>
        </w:tc>
        <w:tc>
          <w:tcPr>
            <w:tcW w:w="907" w:type="dxa"/>
            <w:vAlign w:val="center"/>
          </w:tcPr>
          <w:p w14:paraId="456F661C">
            <w:pPr>
              <w:pStyle w:val="14"/>
            </w:pPr>
          </w:p>
        </w:tc>
        <w:tc>
          <w:tcPr>
            <w:tcW w:w="907" w:type="dxa"/>
            <w:vAlign w:val="center"/>
          </w:tcPr>
          <w:p w14:paraId="1CD43047">
            <w:pPr>
              <w:pStyle w:val="14"/>
            </w:pPr>
          </w:p>
        </w:tc>
        <w:tc>
          <w:tcPr>
            <w:tcW w:w="3969" w:type="dxa"/>
            <w:vAlign w:val="center"/>
          </w:tcPr>
          <w:p w14:paraId="5C65C8D7">
            <w:pPr>
              <w:pStyle w:val="13"/>
            </w:pPr>
            <w:r>
              <w:t>（11）因公出国（境）费用</w:t>
            </w:r>
          </w:p>
        </w:tc>
        <w:tc>
          <w:tcPr>
            <w:tcW w:w="1134" w:type="dxa"/>
            <w:vAlign w:val="center"/>
          </w:tcPr>
          <w:p w14:paraId="346EE1D1">
            <w:pPr>
              <w:pStyle w:val="12"/>
            </w:pPr>
          </w:p>
        </w:tc>
        <w:tc>
          <w:tcPr>
            <w:tcW w:w="1134" w:type="dxa"/>
            <w:vAlign w:val="center"/>
          </w:tcPr>
          <w:p w14:paraId="316E3AA8">
            <w:pPr>
              <w:pStyle w:val="12"/>
            </w:pPr>
          </w:p>
        </w:tc>
        <w:tc>
          <w:tcPr>
            <w:tcW w:w="1134" w:type="dxa"/>
            <w:vAlign w:val="center"/>
          </w:tcPr>
          <w:p w14:paraId="622461AE">
            <w:pPr>
              <w:pStyle w:val="12"/>
            </w:pPr>
          </w:p>
        </w:tc>
        <w:tc>
          <w:tcPr>
            <w:tcW w:w="1134" w:type="dxa"/>
            <w:vAlign w:val="center"/>
          </w:tcPr>
          <w:p w14:paraId="42ACD938">
            <w:pPr>
              <w:pStyle w:val="12"/>
            </w:pPr>
          </w:p>
        </w:tc>
        <w:tc>
          <w:tcPr>
            <w:tcW w:w="1134" w:type="dxa"/>
            <w:vAlign w:val="center"/>
          </w:tcPr>
          <w:p w14:paraId="54271229">
            <w:pPr>
              <w:pStyle w:val="12"/>
            </w:pPr>
          </w:p>
        </w:tc>
        <w:tc>
          <w:tcPr>
            <w:tcW w:w="1134" w:type="dxa"/>
            <w:vAlign w:val="center"/>
          </w:tcPr>
          <w:p w14:paraId="2581CC55">
            <w:pPr>
              <w:pStyle w:val="12"/>
            </w:pPr>
          </w:p>
        </w:tc>
        <w:tc>
          <w:tcPr>
            <w:tcW w:w="1134" w:type="dxa"/>
            <w:vAlign w:val="center"/>
          </w:tcPr>
          <w:p w14:paraId="0F5F2333">
            <w:pPr>
              <w:pStyle w:val="12"/>
            </w:pPr>
          </w:p>
        </w:tc>
      </w:tr>
      <w:tr w14:paraId="09BAB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C54155B">
            <w:pPr>
              <w:pStyle w:val="14"/>
            </w:pPr>
          </w:p>
        </w:tc>
        <w:tc>
          <w:tcPr>
            <w:tcW w:w="907" w:type="dxa"/>
            <w:vAlign w:val="center"/>
          </w:tcPr>
          <w:p w14:paraId="0804B27E">
            <w:pPr>
              <w:pStyle w:val="14"/>
            </w:pPr>
            <w:r>
              <w:t>3021201</w:t>
            </w:r>
          </w:p>
        </w:tc>
        <w:tc>
          <w:tcPr>
            <w:tcW w:w="907" w:type="dxa"/>
            <w:vAlign w:val="center"/>
          </w:tcPr>
          <w:p w14:paraId="33201DBB">
            <w:pPr>
              <w:pStyle w:val="14"/>
            </w:pPr>
          </w:p>
        </w:tc>
        <w:tc>
          <w:tcPr>
            <w:tcW w:w="3969" w:type="dxa"/>
            <w:vAlign w:val="center"/>
          </w:tcPr>
          <w:p w14:paraId="431A9C14">
            <w:pPr>
              <w:pStyle w:val="13"/>
            </w:pPr>
            <w:r>
              <w:t xml:space="preserve">   1）教学科研人员因公出国（境）费</w:t>
            </w:r>
          </w:p>
        </w:tc>
        <w:tc>
          <w:tcPr>
            <w:tcW w:w="1134" w:type="dxa"/>
            <w:vAlign w:val="center"/>
          </w:tcPr>
          <w:p w14:paraId="7B14828D">
            <w:pPr>
              <w:pStyle w:val="12"/>
            </w:pPr>
          </w:p>
        </w:tc>
        <w:tc>
          <w:tcPr>
            <w:tcW w:w="1134" w:type="dxa"/>
            <w:vAlign w:val="center"/>
          </w:tcPr>
          <w:p w14:paraId="19D45138">
            <w:pPr>
              <w:pStyle w:val="12"/>
            </w:pPr>
          </w:p>
        </w:tc>
        <w:tc>
          <w:tcPr>
            <w:tcW w:w="1134" w:type="dxa"/>
            <w:vAlign w:val="center"/>
          </w:tcPr>
          <w:p w14:paraId="6BC82398">
            <w:pPr>
              <w:pStyle w:val="12"/>
            </w:pPr>
          </w:p>
        </w:tc>
        <w:tc>
          <w:tcPr>
            <w:tcW w:w="1134" w:type="dxa"/>
            <w:vAlign w:val="center"/>
          </w:tcPr>
          <w:p w14:paraId="46A88788">
            <w:pPr>
              <w:pStyle w:val="12"/>
            </w:pPr>
          </w:p>
        </w:tc>
        <w:tc>
          <w:tcPr>
            <w:tcW w:w="1134" w:type="dxa"/>
            <w:vAlign w:val="center"/>
          </w:tcPr>
          <w:p w14:paraId="79229E34">
            <w:pPr>
              <w:pStyle w:val="12"/>
            </w:pPr>
          </w:p>
        </w:tc>
        <w:tc>
          <w:tcPr>
            <w:tcW w:w="1134" w:type="dxa"/>
            <w:vAlign w:val="center"/>
          </w:tcPr>
          <w:p w14:paraId="7D7B0F30">
            <w:pPr>
              <w:pStyle w:val="12"/>
            </w:pPr>
          </w:p>
        </w:tc>
        <w:tc>
          <w:tcPr>
            <w:tcW w:w="1134" w:type="dxa"/>
            <w:vAlign w:val="center"/>
          </w:tcPr>
          <w:p w14:paraId="0105E95E">
            <w:pPr>
              <w:pStyle w:val="12"/>
            </w:pPr>
          </w:p>
        </w:tc>
      </w:tr>
      <w:tr w14:paraId="64873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BE35C2D">
            <w:pPr>
              <w:pStyle w:val="14"/>
            </w:pPr>
          </w:p>
        </w:tc>
        <w:tc>
          <w:tcPr>
            <w:tcW w:w="907" w:type="dxa"/>
            <w:vAlign w:val="center"/>
          </w:tcPr>
          <w:p w14:paraId="7B08115A">
            <w:pPr>
              <w:pStyle w:val="14"/>
            </w:pPr>
            <w:r>
              <w:t>3021202</w:t>
            </w:r>
          </w:p>
        </w:tc>
        <w:tc>
          <w:tcPr>
            <w:tcW w:w="907" w:type="dxa"/>
            <w:vAlign w:val="center"/>
          </w:tcPr>
          <w:p w14:paraId="0F18ED13">
            <w:pPr>
              <w:pStyle w:val="14"/>
            </w:pPr>
          </w:p>
        </w:tc>
        <w:tc>
          <w:tcPr>
            <w:tcW w:w="3969" w:type="dxa"/>
            <w:vAlign w:val="center"/>
          </w:tcPr>
          <w:p w14:paraId="79F21950">
            <w:pPr>
              <w:pStyle w:val="13"/>
            </w:pPr>
            <w:r>
              <w:t xml:space="preserve">   2）其他因公出国（境）费</w:t>
            </w:r>
          </w:p>
        </w:tc>
        <w:tc>
          <w:tcPr>
            <w:tcW w:w="1134" w:type="dxa"/>
            <w:vAlign w:val="center"/>
          </w:tcPr>
          <w:p w14:paraId="6845E556">
            <w:pPr>
              <w:pStyle w:val="12"/>
            </w:pPr>
          </w:p>
        </w:tc>
        <w:tc>
          <w:tcPr>
            <w:tcW w:w="1134" w:type="dxa"/>
            <w:vAlign w:val="center"/>
          </w:tcPr>
          <w:p w14:paraId="59DA805E">
            <w:pPr>
              <w:pStyle w:val="12"/>
            </w:pPr>
          </w:p>
        </w:tc>
        <w:tc>
          <w:tcPr>
            <w:tcW w:w="1134" w:type="dxa"/>
            <w:vAlign w:val="center"/>
          </w:tcPr>
          <w:p w14:paraId="5A581FFF">
            <w:pPr>
              <w:pStyle w:val="12"/>
            </w:pPr>
          </w:p>
        </w:tc>
        <w:tc>
          <w:tcPr>
            <w:tcW w:w="1134" w:type="dxa"/>
            <w:vAlign w:val="center"/>
          </w:tcPr>
          <w:p w14:paraId="0EE38019">
            <w:pPr>
              <w:pStyle w:val="12"/>
            </w:pPr>
          </w:p>
        </w:tc>
        <w:tc>
          <w:tcPr>
            <w:tcW w:w="1134" w:type="dxa"/>
            <w:vAlign w:val="center"/>
          </w:tcPr>
          <w:p w14:paraId="167D5820">
            <w:pPr>
              <w:pStyle w:val="12"/>
            </w:pPr>
          </w:p>
        </w:tc>
        <w:tc>
          <w:tcPr>
            <w:tcW w:w="1134" w:type="dxa"/>
            <w:vAlign w:val="center"/>
          </w:tcPr>
          <w:p w14:paraId="07B7485D">
            <w:pPr>
              <w:pStyle w:val="12"/>
            </w:pPr>
          </w:p>
        </w:tc>
        <w:tc>
          <w:tcPr>
            <w:tcW w:w="1134" w:type="dxa"/>
            <w:vAlign w:val="center"/>
          </w:tcPr>
          <w:p w14:paraId="5C3C95D3">
            <w:pPr>
              <w:pStyle w:val="12"/>
            </w:pPr>
          </w:p>
        </w:tc>
      </w:tr>
      <w:tr w14:paraId="79E6F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139DAAC">
            <w:pPr>
              <w:pStyle w:val="14"/>
            </w:pPr>
          </w:p>
        </w:tc>
        <w:tc>
          <w:tcPr>
            <w:tcW w:w="907" w:type="dxa"/>
            <w:vAlign w:val="center"/>
          </w:tcPr>
          <w:p w14:paraId="344C122C">
            <w:pPr>
              <w:pStyle w:val="14"/>
            </w:pPr>
          </w:p>
        </w:tc>
        <w:tc>
          <w:tcPr>
            <w:tcW w:w="907" w:type="dxa"/>
            <w:vAlign w:val="center"/>
          </w:tcPr>
          <w:p w14:paraId="094CD1BF">
            <w:pPr>
              <w:pStyle w:val="14"/>
            </w:pPr>
          </w:p>
        </w:tc>
        <w:tc>
          <w:tcPr>
            <w:tcW w:w="3969" w:type="dxa"/>
            <w:vAlign w:val="center"/>
          </w:tcPr>
          <w:p w14:paraId="1A5E03E2">
            <w:pPr>
              <w:pStyle w:val="13"/>
            </w:pPr>
            <w:r>
              <w:t>（12）公务用车运行维护费</w:t>
            </w:r>
          </w:p>
        </w:tc>
        <w:tc>
          <w:tcPr>
            <w:tcW w:w="1134" w:type="dxa"/>
            <w:vAlign w:val="center"/>
          </w:tcPr>
          <w:p w14:paraId="2493C99D">
            <w:pPr>
              <w:pStyle w:val="12"/>
            </w:pPr>
          </w:p>
        </w:tc>
        <w:tc>
          <w:tcPr>
            <w:tcW w:w="1134" w:type="dxa"/>
            <w:vAlign w:val="center"/>
          </w:tcPr>
          <w:p w14:paraId="2C0DBDFB">
            <w:pPr>
              <w:pStyle w:val="12"/>
            </w:pPr>
          </w:p>
        </w:tc>
        <w:tc>
          <w:tcPr>
            <w:tcW w:w="1134" w:type="dxa"/>
            <w:vAlign w:val="center"/>
          </w:tcPr>
          <w:p w14:paraId="48798B3E">
            <w:pPr>
              <w:pStyle w:val="12"/>
            </w:pPr>
          </w:p>
        </w:tc>
        <w:tc>
          <w:tcPr>
            <w:tcW w:w="1134" w:type="dxa"/>
            <w:vAlign w:val="center"/>
          </w:tcPr>
          <w:p w14:paraId="7A6551CA">
            <w:pPr>
              <w:pStyle w:val="12"/>
            </w:pPr>
          </w:p>
        </w:tc>
        <w:tc>
          <w:tcPr>
            <w:tcW w:w="1134" w:type="dxa"/>
            <w:vAlign w:val="center"/>
          </w:tcPr>
          <w:p w14:paraId="089D3444">
            <w:pPr>
              <w:pStyle w:val="12"/>
            </w:pPr>
          </w:p>
        </w:tc>
        <w:tc>
          <w:tcPr>
            <w:tcW w:w="1134" w:type="dxa"/>
            <w:vAlign w:val="center"/>
          </w:tcPr>
          <w:p w14:paraId="121B9BAF">
            <w:pPr>
              <w:pStyle w:val="12"/>
            </w:pPr>
          </w:p>
        </w:tc>
        <w:tc>
          <w:tcPr>
            <w:tcW w:w="1134" w:type="dxa"/>
            <w:vAlign w:val="center"/>
          </w:tcPr>
          <w:p w14:paraId="3F8F424A">
            <w:pPr>
              <w:pStyle w:val="12"/>
            </w:pPr>
          </w:p>
        </w:tc>
      </w:tr>
      <w:tr w14:paraId="41E5A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70D62F3">
            <w:pPr>
              <w:pStyle w:val="14"/>
            </w:pPr>
          </w:p>
        </w:tc>
        <w:tc>
          <w:tcPr>
            <w:tcW w:w="907" w:type="dxa"/>
            <w:vAlign w:val="center"/>
          </w:tcPr>
          <w:p w14:paraId="4B3B4952">
            <w:pPr>
              <w:pStyle w:val="14"/>
            </w:pPr>
            <w:r>
              <w:t>30231</w:t>
            </w:r>
          </w:p>
        </w:tc>
        <w:tc>
          <w:tcPr>
            <w:tcW w:w="907" w:type="dxa"/>
            <w:vAlign w:val="center"/>
          </w:tcPr>
          <w:p w14:paraId="6AF980A7">
            <w:pPr>
              <w:pStyle w:val="14"/>
            </w:pPr>
          </w:p>
        </w:tc>
        <w:tc>
          <w:tcPr>
            <w:tcW w:w="3969" w:type="dxa"/>
            <w:vAlign w:val="center"/>
          </w:tcPr>
          <w:p w14:paraId="65ABFAC7">
            <w:pPr>
              <w:pStyle w:val="13"/>
            </w:pPr>
            <w:r>
              <w:t xml:space="preserve">   1）燃料费</w:t>
            </w:r>
          </w:p>
        </w:tc>
        <w:tc>
          <w:tcPr>
            <w:tcW w:w="1134" w:type="dxa"/>
            <w:vAlign w:val="center"/>
          </w:tcPr>
          <w:p w14:paraId="1B6BCF78">
            <w:pPr>
              <w:pStyle w:val="12"/>
            </w:pPr>
          </w:p>
        </w:tc>
        <w:tc>
          <w:tcPr>
            <w:tcW w:w="1134" w:type="dxa"/>
            <w:vAlign w:val="center"/>
          </w:tcPr>
          <w:p w14:paraId="5E777499">
            <w:pPr>
              <w:pStyle w:val="12"/>
            </w:pPr>
          </w:p>
        </w:tc>
        <w:tc>
          <w:tcPr>
            <w:tcW w:w="1134" w:type="dxa"/>
            <w:vAlign w:val="center"/>
          </w:tcPr>
          <w:p w14:paraId="1DC72DD5">
            <w:pPr>
              <w:pStyle w:val="12"/>
            </w:pPr>
          </w:p>
        </w:tc>
        <w:tc>
          <w:tcPr>
            <w:tcW w:w="1134" w:type="dxa"/>
            <w:vAlign w:val="center"/>
          </w:tcPr>
          <w:p w14:paraId="3966AB7D">
            <w:pPr>
              <w:pStyle w:val="12"/>
            </w:pPr>
          </w:p>
        </w:tc>
        <w:tc>
          <w:tcPr>
            <w:tcW w:w="1134" w:type="dxa"/>
            <w:vAlign w:val="center"/>
          </w:tcPr>
          <w:p w14:paraId="5EE99DEE">
            <w:pPr>
              <w:pStyle w:val="12"/>
            </w:pPr>
          </w:p>
        </w:tc>
        <w:tc>
          <w:tcPr>
            <w:tcW w:w="1134" w:type="dxa"/>
            <w:vAlign w:val="center"/>
          </w:tcPr>
          <w:p w14:paraId="46E9D31C">
            <w:pPr>
              <w:pStyle w:val="12"/>
            </w:pPr>
          </w:p>
        </w:tc>
        <w:tc>
          <w:tcPr>
            <w:tcW w:w="1134" w:type="dxa"/>
            <w:vAlign w:val="center"/>
          </w:tcPr>
          <w:p w14:paraId="4BBF91CF">
            <w:pPr>
              <w:pStyle w:val="12"/>
            </w:pPr>
          </w:p>
        </w:tc>
      </w:tr>
      <w:tr w14:paraId="3F36F0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20CDBB6">
            <w:pPr>
              <w:pStyle w:val="14"/>
            </w:pPr>
          </w:p>
        </w:tc>
        <w:tc>
          <w:tcPr>
            <w:tcW w:w="907" w:type="dxa"/>
            <w:vAlign w:val="center"/>
          </w:tcPr>
          <w:p w14:paraId="615B61F0">
            <w:pPr>
              <w:pStyle w:val="14"/>
            </w:pPr>
            <w:r>
              <w:t>30231</w:t>
            </w:r>
          </w:p>
        </w:tc>
        <w:tc>
          <w:tcPr>
            <w:tcW w:w="907" w:type="dxa"/>
            <w:vAlign w:val="center"/>
          </w:tcPr>
          <w:p w14:paraId="03904294">
            <w:pPr>
              <w:pStyle w:val="14"/>
            </w:pPr>
          </w:p>
        </w:tc>
        <w:tc>
          <w:tcPr>
            <w:tcW w:w="3969" w:type="dxa"/>
            <w:vAlign w:val="center"/>
          </w:tcPr>
          <w:p w14:paraId="1279C4B5">
            <w:pPr>
              <w:pStyle w:val="13"/>
            </w:pPr>
            <w:r>
              <w:t xml:space="preserve">   2）维修费</w:t>
            </w:r>
          </w:p>
        </w:tc>
        <w:tc>
          <w:tcPr>
            <w:tcW w:w="1134" w:type="dxa"/>
            <w:vAlign w:val="center"/>
          </w:tcPr>
          <w:p w14:paraId="4F6F92E7">
            <w:pPr>
              <w:pStyle w:val="12"/>
            </w:pPr>
          </w:p>
        </w:tc>
        <w:tc>
          <w:tcPr>
            <w:tcW w:w="1134" w:type="dxa"/>
            <w:vAlign w:val="center"/>
          </w:tcPr>
          <w:p w14:paraId="12ED0643">
            <w:pPr>
              <w:pStyle w:val="12"/>
            </w:pPr>
          </w:p>
        </w:tc>
        <w:tc>
          <w:tcPr>
            <w:tcW w:w="1134" w:type="dxa"/>
            <w:vAlign w:val="center"/>
          </w:tcPr>
          <w:p w14:paraId="656A2266">
            <w:pPr>
              <w:pStyle w:val="12"/>
            </w:pPr>
          </w:p>
        </w:tc>
        <w:tc>
          <w:tcPr>
            <w:tcW w:w="1134" w:type="dxa"/>
            <w:vAlign w:val="center"/>
          </w:tcPr>
          <w:p w14:paraId="2C1DD2A2">
            <w:pPr>
              <w:pStyle w:val="12"/>
            </w:pPr>
          </w:p>
        </w:tc>
        <w:tc>
          <w:tcPr>
            <w:tcW w:w="1134" w:type="dxa"/>
            <w:vAlign w:val="center"/>
          </w:tcPr>
          <w:p w14:paraId="272C40C0">
            <w:pPr>
              <w:pStyle w:val="12"/>
            </w:pPr>
          </w:p>
        </w:tc>
        <w:tc>
          <w:tcPr>
            <w:tcW w:w="1134" w:type="dxa"/>
            <w:vAlign w:val="center"/>
          </w:tcPr>
          <w:p w14:paraId="0FB84B8E">
            <w:pPr>
              <w:pStyle w:val="12"/>
            </w:pPr>
          </w:p>
        </w:tc>
        <w:tc>
          <w:tcPr>
            <w:tcW w:w="1134" w:type="dxa"/>
            <w:vAlign w:val="center"/>
          </w:tcPr>
          <w:p w14:paraId="6C69577A">
            <w:pPr>
              <w:pStyle w:val="12"/>
            </w:pPr>
          </w:p>
        </w:tc>
      </w:tr>
      <w:tr w14:paraId="78411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8ABE5CF">
            <w:pPr>
              <w:pStyle w:val="14"/>
            </w:pPr>
          </w:p>
        </w:tc>
        <w:tc>
          <w:tcPr>
            <w:tcW w:w="907" w:type="dxa"/>
            <w:vAlign w:val="center"/>
          </w:tcPr>
          <w:p w14:paraId="20D889F7">
            <w:pPr>
              <w:pStyle w:val="14"/>
            </w:pPr>
            <w:r>
              <w:t>30231</w:t>
            </w:r>
          </w:p>
        </w:tc>
        <w:tc>
          <w:tcPr>
            <w:tcW w:w="907" w:type="dxa"/>
            <w:vAlign w:val="center"/>
          </w:tcPr>
          <w:p w14:paraId="59393224">
            <w:pPr>
              <w:pStyle w:val="14"/>
            </w:pPr>
          </w:p>
        </w:tc>
        <w:tc>
          <w:tcPr>
            <w:tcW w:w="3969" w:type="dxa"/>
            <w:vAlign w:val="center"/>
          </w:tcPr>
          <w:p w14:paraId="39FB7465">
            <w:pPr>
              <w:pStyle w:val="13"/>
            </w:pPr>
            <w:r>
              <w:t xml:space="preserve">   3）保险费</w:t>
            </w:r>
          </w:p>
        </w:tc>
        <w:tc>
          <w:tcPr>
            <w:tcW w:w="1134" w:type="dxa"/>
            <w:vAlign w:val="center"/>
          </w:tcPr>
          <w:p w14:paraId="32DBF477">
            <w:pPr>
              <w:pStyle w:val="12"/>
            </w:pPr>
          </w:p>
        </w:tc>
        <w:tc>
          <w:tcPr>
            <w:tcW w:w="1134" w:type="dxa"/>
            <w:vAlign w:val="center"/>
          </w:tcPr>
          <w:p w14:paraId="2DBF22B7">
            <w:pPr>
              <w:pStyle w:val="12"/>
            </w:pPr>
          </w:p>
        </w:tc>
        <w:tc>
          <w:tcPr>
            <w:tcW w:w="1134" w:type="dxa"/>
            <w:vAlign w:val="center"/>
          </w:tcPr>
          <w:p w14:paraId="567AC2F4">
            <w:pPr>
              <w:pStyle w:val="12"/>
            </w:pPr>
          </w:p>
        </w:tc>
        <w:tc>
          <w:tcPr>
            <w:tcW w:w="1134" w:type="dxa"/>
            <w:vAlign w:val="center"/>
          </w:tcPr>
          <w:p w14:paraId="55B239ED">
            <w:pPr>
              <w:pStyle w:val="12"/>
            </w:pPr>
          </w:p>
        </w:tc>
        <w:tc>
          <w:tcPr>
            <w:tcW w:w="1134" w:type="dxa"/>
            <w:vAlign w:val="center"/>
          </w:tcPr>
          <w:p w14:paraId="4648D0CF">
            <w:pPr>
              <w:pStyle w:val="12"/>
            </w:pPr>
          </w:p>
        </w:tc>
        <w:tc>
          <w:tcPr>
            <w:tcW w:w="1134" w:type="dxa"/>
            <w:vAlign w:val="center"/>
          </w:tcPr>
          <w:p w14:paraId="7BECB49B">
            <w:pPr>
              <w:pStyle w:val="12"/>
            </w:pPr>
          </w:p>
        </w:tc>
        <w:tc>
          <w:tcPr>
            <w:tcW w:w="1134" w:type="dxa"/>
            <w:vAlign w:val="center"/>
          </w:tcPr>
          <w:p w14:paraId="5AE3A98C">
            <w:pPr>
              <w:pStyle w:val="12"/>
            </w:pPr>
          </w:p>
        </w:tc>
      </w:tr>
      <w:tr w14:paraId="6DA0A1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95EB075">
            <w:pPr>
              <w:pStyle w:val="14"/>
            </w:pPr>
          </w:p>
        </w:tc>
        <w:tc>
          <w:tcPr>
            <w:tcW w:w="907" w:type="dxa"/>
            <w:vAlign w:val="center"/>
          </w:tcPr>
          <w:p w14:paraId="76800FA1">
            <w:pPr>
              <w:pStyle w:val="14"/>
            </w:pPr>
            <w:r>
              <w:t>30231</w:t>
            </w:r>
          </w:p>
        </w:tc>
        <w:tc>
          <w:tcPr>
            <w:tcW w:w="907" w:type="dxa"/>
            <w:vAlign w:val="center"/>
          </w:tcPr>
          <w:p w14:paraId="7F6E6887">
            <w:pPr>
              <w:pStyle w:val="14"/>
            </w:pPr>
          </w:p>
        </w:tc>
        <w:tc>
          <w:tcPr>
            <w:tcW w:w="3969" w:type="dxa"/>
            <w:vAlign w:val="center"/>
          </w:tcPr>
          <w:p w14:paraId="1A5F5402">
            <w:pPr>
              <w:pStyle w:val="13"/>
            </w:pPr>
            <w:r>
              <w:t xml:space="preserve">   4）其他运行维护费</w:t>
            </w:r>
          </w:p>
        </w:tc>
        <w:tc>
          <w:tcPr>
            <w:tcW w:w="1134" w:type="dxa"/>
            <w:vAlign w:val="center"/>
          </w:tcPr>
          <w:p w14:paraId="0E472A85">
            <w:pPr>
              <w:pStyle w:val="12"/>
            </w:pPr>
          </w:p>
        </w:tc>
        <w:tc>
          <w:tcPr>
            <w:tcW w:w="1134" w:type="dxa"/>
            <w:vAlign w:val="center"/>
          </w:tcPr>
          <w:p w14:paraId="216AAE3E">
            <w:pPr>
              <w:pStyle w:val="12"/>
            </w:pPr>
          </w:p>
        </w:tc>
        <w:tc>
          <w:tcPr>
            <w:tcW w:w="1134" w:type="dxa"/>
            <w:vAlign w:val="center"/>
          </w:tcPr>
          <w:p w14:paraId="1A22ACB5">
            <w:pPr>
              <w:pStyle w:val="12"/>
            </w:pPr>
          </w:p>
        </w:tc>
        <w:tc>
          <w:tcPr>
            <w:tcW w:w="1134" w:type="dxa"/>
            <w:vAlign w:val="center"/>
          </w:tcPr>
          <w:p w14:paraId="1A1A38CC">
            <w:pPr>
              <w:pStyle w:val="12"/>
            </w:pPr>
          </w:p>
        </w:tc>
        <w:tc>
          <w:tcPr>
            <w:tcW w:w="1134" w:type="dxa"/>
            <w:vAlign w:val="center"/>
          </w:tcPr>
          <w:p w14:paraId="7BEF1C78">
            <w:pPr>
              <w:pStyle w:val="12"/>
            </w:pPr>
          </w:p>
        </w:tc>
        <w:tc>
          <w:tcPr>
            <w:tcW w:w="1134" w:type="dxa"/>
            <w:vAlign w:val="center"/>
          </w:tcPr>
          <w:p w14:paraId="66CDCACF">
            <w:pPr>
              <w:pStyle w:val="12"/>
            </w:pPr>
          </w:p>
        </w:tc>
        <w:tc>
          <w:tcPr>
            <w:tcW w:w="1134" w:type="dxa"/>
            <w:vAlign w:val="center"/>
          </w:tcPr>
          <w:p w14:paraId="78DED0D1">
            <w:pPr>
              <w:pStyle w:val="12"/>
            </w:pPr>
          </w:p>
        </w:tc>
      </w:tr>
      <w:tr w14:paraId="7B294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D4C2031">
            <w:pPr>
              <w:pStyle w:val="14"/>
            </w:pPr>
          </w:p>
        </w:tc>
        <w:tc>
          <w:tcPr>
            <w:tcW w:w="907" w:type="dxa"/>
            <w:vAlign w:val="center"/>
          </w:tcPr>
          <w:p w14:paraId="31D4DA3E">
            <w:pPr>
              <w:pStyle w:val="14"/>
            </w:pPr>
          </w:p>
        </w:tc>
        <w:tc>
          <w:tcPr>
            <w:tcW w:w="907" w:type="dxa"/>
            <w:vAlign w:val="center"/>
          </w:tcPr>
          <w:p w14:paraId="29486CA7">
            <w:pPr>
              <w:pStyle w:val="14"/>
            </w:pPr>
          </w:p>
        </w:tc>
        <w:tc>
          <w:tcPr>
            <w:tcW w:w="3969" w:type="dxa"/>
            <w:vAlign w:val="center"/>
          </w:tcPr>
          <w:p w14:paraId="1CC8D57D">
            <w:pPr>
              <w:pStyle w:val="13"/>
            </w:pPr>
            <w:r>
              <w:t>（13）离退休干部经费</w:t>
            </w:r>
          </w:p>
        </w:tc>
        <w:tc>
          <w:tcPr>
            <w:tcW w:w="1134" w:type="dxa"/>
            <w:vAlign w:val="center"/>
          </w:tcPr>
          <w:p w14:paraId="334176D1">
            <w:pPr>
              <w:pStyle w:val="12"/>
            </w:pPr>
            <w:r>
              <w:t>4.10</w:t>
            </w:r>
          </w:p>
        </w:tc>
        <w:tc>
          <w:tcPr>
            <w:tcW w:w="1134" w:type="dxa"/>
            <w:vAlign w:val="center"/>
          </w:tcPr>
          <w:p w14:paraId="7F5BC239">
            <w:pPr>
              <w:pStyle w:val="12"/>
            </w:pPr>
            <w:r>
              <w:t>4.10</w:t>
            </w:r>
          </w:p>
        </w:tc>
        <w:tc>
          <w:tcPr>
            <w:tcW w:w="1134" w:type="dxa"/>
            <w:vAlign w:val="center"/>
          </w:tcPr>
          <w:p w14:paraId="28338D47">
            <w:pPr>
              <w:pStyle w:val="12"/>
            </w:pPr>
          </w:p>
        </w:tc>
        <w:tc>
          <w:tcPr>
            <w:tcW w:w="1134" w:type="dxa"/>
            <w:vAlign w:val="center"/>
          </w:tcPr>
          <w:p w14:paraId="4943DD12">
            <w:pPr>
              <w:pStyle w:val="12"/>
            </w:pPr>
          </w:p>
        </w:tc>
        <w:tc>
          <w:tcPr>
            <w:tcW w:w="1134" w:type="dxa"/>
            <w:vAlign w:val="center"/>
          </w:tcPr>
          <w:p w14:paraId="6D986B8B">
            <w:pPr>
              <w:pStyle w:val="12"/>
            </w:pPr>
          </w:p>
        </w:tc>
        <w:tc>
          <w:tcPr>
            <w:tcW w:w="1134" w:type="dxa"/>
            <w:vAlign w:val="center"/>
          </w:tcPr>
          <w:p w14:paraId="0FAEA330">
            <w:pPr>
              <w:pStyle w:val="12"/>
            </w:pPr>
          </w:p>
        </w:tc>
        <w:tc>
          <w:tcPr>
            <w:tcW w:w="1134" w:type="dxa"/>
            <w:vAlign w:val="center"/>
          </w:tcPr>
          <w:p w14:paraId="0A9C1DF1">
            <w:pPr>
              <w:pStyle w:val="12"/>
            </w:pPr>
          </w:p>
        </w:tc>
      </w:tr>
      <w:tr w14:paraId="3BC8F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5EC80B3">
            <w:pPr>
              <w:pStyle w:val="14"/>
            </w:pPr>
            <w:r>
              <w:t>2050203</w:t>
            </w:r>
          </w:p>
        </w:tc>
        <w:tc>
          <w:tcPr>
            <w:tcW w:w="907" w:type="dxa"/>
            <w:vAlign w:val="center"/>
          </w:tcPr>
          <w:p w14:paraId="572135BB">
            <w:pPr>
              <w:pStyle w:val="14"/>
            </w:pPr>
            <w:r>
              <w:t>30299</w:t>
            </w:r>
          </w:p>
        </w:tc>
        <w:tc>
          <w:tcPr>
            <w:tcW w:w="907" w:type="dxa"/>
            <w:vAlign w:val="center"/>
          </w:tcPr>
          <w:p w14:paraId="1C76995C">
            <w:pPr>
              <w:pStyle w:val="14"/>
            </w:pPr>
            <w:r>
              <w:t>50502</w:t>
            </w:r>
          </w:p>
        </w:tc>
        <w:tc>
          <w:tcPr>
            <w:tcW w:w="3969" w:type="dxa"/>
            <w:vAlign w:val="center"/>
          </w:tcPr>
          <w:p w14:paraId="75F3D9FD">
            <w:pPr>
              <w:pStyle w:val="13"/>
            </w:pPr>
            <w:r>
              <w:t xml:space="preserve">   1）离休干部公用经费</w:t>
            </w:r>
          </w:p>
        </w:tc>
        <w:tc>
          <w:tcPr>
            <w:tcW w:w="1134" w:type="dxa"/>
            <w:vAlign w:val="center"/>
          </w:tcPr>
          <w:p w14:paraId="56A9D5C2">
            <w:pPr>
              <w:pStyle w:val="12"/>
            </w:pPr>
            <w:r>
              <w:t>0.10</w:t>
            </w:r>
          </w:p>
        </w:tc>
        <w:tc>
          <w:tcPr>
            <w:tcW w:w="1134" w:type="dxa"/>
            <w:vAlign w:val="center"/>
          </w:tcPr>
          <w:p w14:paraId="4020AA15">
            <w:pPr>
              <w:pStyle w:val="12"/>
            </w:pPr>
            <w:r>
              <w:t>0.10</w:t>
            </w:r>
          </w:p>
        </w:tc>
        <w:tc>
          <w:tcPr>
            <w:tcW w:w="1134" w:type="dxa"/>
            <w:vAlign w:val="center"/>
          </w:tcPr>
          <w:p w14:paraId="0280D0FB">
            <w:pPr>
              <w:pStyle w:val="12"/>
            </w:pPr>
          </w:p>
        </w:tc>
        <w:tc>
          <w:tcPr>
            <w:tcW w:w="1134" w:type="dxa"/>
            <w:vAlign w:val="center"/>
          </w:tcPr>
          <w:p w14:paraId="03ED20AE">
            <w:pPr>
              <w:pStyle w:val="12"/>
            </w:pPr>
          </w:p>
        </w:tc>
        <w:tc>
          <w:tcPr>
            <w:tcW w:w="1134" w:type="dxa"/>
            <w:vAlign w:val="center"/>
          </w:tcPr>
          <w:p w14:paraId="300F4F5F">
            <w:pPr>
              <w:pStyle w:val="12"/>
            </w:pPr>
          </w:p>
        </w:tc>
        <w:tc>
          <w:tcPr>
            <w:tcW w:w="1134" w:type="dxa"/>
            <w:vAlign w:val="center"/>
          </w:tcPr>
          <w:p w14:paraId="516548E2">
            <w:pPr>
              <w:pStyle w:val="12"/>
            </w:pPr>
          </w:p>
        </w:tc>
        <w:tc>
          <w:tcPr>
            <w:tcW w:w="1134" w:type="dxa"/>
            <w:vAlign w:val="center"/>
          </w:tcPr>
          <w:p w14:paraId="1546B80F">
            <w:pPr>
              <w:pStyle w:val="12"/>
            </w:pPr>
          </w:p>
        </w:tc>
      </w:tr>
      <w:tr w14:paraId="7E7C6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1F5259D">
            <w:pPr>
              <w:pStyle w:val="14"/>
            </w:pPr>
            <w:r>
              <w:t>2050203</w:t>
            </w:r>
          </w:p>
        </w:tc>
        <w:tc>
          <w:tcPr>
            <w:tcW w:w="907" w:type="dxa"/>
            <w:vAlign w:val="center"/>
          </w:tcPr>
          <w:p w14:paraId="0A0B5674">
            <w:pPr>
              <w:pStyle w:val="14"/>
            </w:pPr>
            <w:r>
              <w:t>30299</w:t>
            </w:r>
          </w:p>
        </w:tc>
        <w:tc>
          <w:tcPr>
            <w:tcW w:w="907" w:type="dxa"/>
            <w:vAlign w:val="center"/>
          </w:tcPr>
          <w:p w14:paraId="2E31384E">
            <w:pPr>
              <w:pStyle w:val="14"/>
            </w:pPr>
            <w:r>
              <w:t>50502</w:t>
            </w:r>
          </w:p>
        </w:tc>
        <w:tc>
          <w:tcPr>
            <w:tcW w:w="3969" w:type="dxa"/>
            <w:vAlign w:val="center"/>
          </w:tcPr>
          <w:p w14:paraId="7D91307D">
            <w:pPr>
              <w:pStyle w:val="13"/>
            </w:pPr>
            <w:r>
              <w:t xml:space="preserve">   2）离休干部特需费</w:t>
            </w:r>
          </w:p>
        </w:tc>
        <w:tc>
          <w:tcPr>
            <w:tcW w:w="1134" w:type="dxa"/>
            <w:vAlign w:val="center"/>
          </w:tcPr>
          <w:p w14:paraId="2D1D215F">
            <w:pPr>
              <w:pStyle w:val="12"/>
            </w:pPr>
            <w:r>
              <w:t>0.10</w:t>
            </w:r>
          </w:p>
        </w:tc>
        <w:tc>
          <w:tcPr>
            <w:tcW w:w="1134" w:type="dxa"/>
            <w:vAlign w:val="center"/>
          </w:tcPr>
          <w:p w14:paraId="0F9965B8">
            <w:pPr>
              <w:pStyle w:val="12"/>
            </w:pPr>
            <w:r>
              <w:t>0.10</w:t>
            </w:r>
          </w:p>
        </w:tc>
        <w:tc>
          <w:tcPr>
            <w:tcW w:w="1134" w:type="dxa"/>
            <w:vAlign w:val="center"/>
          </w:tcPr>
          <w:p w14:paraId="2AB8CA4A">
            <w:pPr>
              <w:pStyle w:val="12"/>
            </w:pPr>
          </w:p>
        </w:tc>
        <w:tc>
          <w:tcPr>
            <w:tcW w:w="1134" w:type="dxa"/>
            <w:vAlign w:val="center"/>
          </w:tcPr>
          <w:p w14:paraId="21A59719">
            <w:pPr>
              <w:pStyle w:val="12"/>
            </w:pPr>
          </w:p>
        </w:tc>
        <w:tc>
          <w:tcPr>
            <w:tcW w:w="1134" w:type="dxa"/>
            <w:vAlign w:val="center"/>
          </w:tcPr>
          <w:p w14:paraId="63C234AC">
            <w:pPr>
              <w:pStyle w:val="12"/>
            </w:pPr>
          </w:p>
        </w:tc>
        <w:tc>
          <w:tcPr>
            <w:tcW w:w="1134" w:type="dxa"/>
            <w:vAlign w:val="center"/>
          </w:tcPr>
          <w:p w14:paraId="091B12D3">
            <w:pPr>
              <w:pStyle w:val="12"/>
            </w:pPr>
          </w:p>
        </w:tc>
        <w:tc>
          <w:tcPr>
            <w:tcW w:w="1134" w:type="dxa"/>
            <w:vAlign w:val="center"/>
          </w:tcPr>
          <w:p w14:paraId="17E1FAC1">
            <w:pPr>
              <w:pStyle w:val="12"/>
            </w:pPr>
          </w:p>
        </w:tc>
      </w:tr>
      <w:tr w14:paraId="4A99D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CEF89DE">
            <w:pPr>
              <w:pStyle w:val="14"/>
            </w:pPr>
            <w:r>
              <w:t>2050203</w:t>
            </w:r>
          </w:p>
        </w:tc>
        <w:tc>
          <w:tcPr>
            <w:tcW w:w="907" w:type="dxa"/>
            <w:vAlign w:val="center"/>
          </w:tcPr>
          <w:p w14:paraId="039E968E">
            <w:pPr>
              <w:pStyle w:val="14"/>
            </w:pPr>
            <w:r>
              <w:t>30299</w:t>
            </w:r>
          </w:p>
        </w:tc>
        <w:tc>
          <w:tcPr>
            <w:tcW w:w="907" w:type="dxa"/>
            <w:vAlign w:val="center"/>
          </w:tcPr>
          <w:p w14:paraId="35745138">
            <w:pPr>
              <w:pStyle w:val="14"/>
            </w:pPr>
            <w:r>
              <w:t>50502</w:t>
            </w:r>
          </w:p>
        </w:tc>
        <w:tc>
          <w:tcPr>
            <w:tcW w:w="3969" w:type="dxa"/>
            <w:vAlign w:val="center"/>
          </w:tcPr>
          <w:p w14:paraId="788657ED">
            <w:pPr>
              <w:pStyle w:val="13"/>
            </w:pPr>
            <w:r>
              <w:t xml:space="preserve">   3）退休干部公用经费</w:t>
            </w:r>
          </w:p>
        </w:tc>
        <w:tc>
          <w:tcPr>
            <w:tcW w:w="1134" w:type="dxa"/>
            <w:vAlign w:val="center"/>
          </w:tcPr>
          <w:p w14:paraId="0CCD227A">
            <w:pPr>
              <w:pStyle w:val="12"/>
            </w:pPr>
            <w:r>
              <w:t>2.34</w:t>
            </w:r>
          </w:p>
        </w:tc>
        <w:tc>
          <w:tcPr>
            <w:tcW w:w="1134" w:type="dxa"/>
            <w:vAlign w:val="center"/>
          </w:tcPr>
          <w:p w14:paraId="0B559154">
            <w:pPr>
              <w:pStyle w:val="12"/>
            </w:pPr>
            <w:r>
              <w:t>2.34</w:t>
            </w:r>
          </w:p>
        </w:tc>
        <w:tc>
          <w:tcPr>
            <w:tcW w:w="1134" w:type="dxa"/>
            <w:vAlign w:val="center"/>
          </w:tcPr>
          <w:p w14:paraId="7FB5984C">
            <w:pPr>
              <w:pStyle w:val="12"/>
            </w:pPr>
          </w:p>
        </w:tc>
        <w:tc>
          <w:tcPr>
            <w:tcW w:w="1134" w:type="dxa"/>
            <w:vAlign w:val="center"/>
          </w:tcPr>
          <w:p w14:paraId="35D08D73">
            <w:pPr>
              <w:pStyle w:val="12"/>
            </w:pPr>
          </w:p>
        </w:tc>
        <w:tc>
          <w:tcPr>
            <w:tcW w:w="1134" w:type="dxa"/>
            <w:vAlign w:val="center"/>
          </w:tcPr>
          <w:p w14:paraId="6796E6D0">
            <w:pPr>
              <w:pStyle w:val="12"/>
            </w:pPr>
          </w:p>
        </w:tc>
        <w:tc>
          <w:tcPr>
            <w:tcW w:w="1134" w:type="dxa"/>
            <w:vAlign w:val="center"/>
          </w:tcPr>
          <w:p w14:paraId="0724F3A2">
            <w:pPr>
              <w:pStyle w:val="12"/>
            </w:pPr>
          </w:p>
        </w:tc>
        <w:tc>
          <w:tcPr>
            <w:tcW w:w="1134" w:type="dxa"/>
            <w:vAlign w:val="center"/>
          </w:tcPr>
          <w:p w14:paraId="229A837B">
            <w:pPr>
              <w:pStyle w:val="12"/>
            </w:pPr>
          </w:p>
        </w:tc>
      </w:tr>
      <w:tr w14:paraId="4C24C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8F4830B">
            <w:pPr>
              <w:pStyle w:val="14"/>
            </w:pPr>
            <w:r>
              <w:t>2050203</w:t>
            </w:r>
          </w:p>
        </w:tc>
        <w:tc>
          <w:tcPr>
            <w:tcW w:w="907" w:type="dxa"/>
            <w:vAlign w:val="center"/>
          </w:tcPr>
          <w:p w14:paraId="143E0B0F">
            <w:pPr>
              <w:pStyle w:val="14"/>
            </w:pPr>
            <w:r>
              <w:t>30299</w:t>
            </w:r>
          </w:p>
        </w:tc>
        <w:tc>
          <w:tcPr>
            <w:tcW w:w="907" w:type="dxa"/>
            <w:vAlign w:val="center"/>
          </w:tcPr>
          <w:p w14:paraId="76ED9C56">
            <w:pPr>
              <w:pStyle w:val="14"/>
            </w:pPr>
            <w:r>
              <w:t>50502</w:t>
            </w:r>
          </w:p>
        </w:tc>
        <w:tc>
          <w:tcPr>
            <w:tcW w:w="3969" w:type="dxa"/>
            <w:vAlign w:val="center"/>
          </w:tcPr>
          <w:p w14:paraId="5615B81C">
            <w:pPr>
              <w:pStyle w:val="13"/>
            </w:pPr>
            <w:r>
              <w:t xml:space="preserve">   4）退休干部特需费</w:t>
            </w:r>
          </w:p>
        </w:tc>
        <w:tc>
          <w:tcPr>
            <w:tcW w:w="1134" w:type="dxa"/>
            <w:vAlign w:val="center"/>
          </w:tcPr>
          <w:p w14:paraId="4F39FF16">
            <w:pPr>
              <w:pStyle w:val="12"/>
            </w:pPr>
            <w:r>
              <w:t>1.56</w:t>
            </w:r>
          </w:p>
        </w:tc>
        <w:tc>
          <w:tcPr>
            <w:tcW w:w="1134" w:type="dxa"/>
            <w:vAlign w:val="center"/>
          </w:tcPr>
          <w:p w14:paraId="203ADEFC">
            <w:pPr>
              <w:pStyle w:val="12"/>
            </w:pPr>
            <w:r>
              <w:t>1.56</w:t>
            </w:r>
          </w:p>
        </w:tc>
        <w:tc>
          <w:tcPr>
            <w:tcW w:w="1134" w:type="dxa"/>
            <w:vAlign w:val="center"/>
          </w:tcPr>
          <w:p w14:paraId="0E288C93">
            <w:pPr>
              <w:pStyle w:val="12"/>
            </w:pPr>
          </w:p>
        </w:tc>
        <w:tc>
          <w:tcPr>
            <w:tcW w:w="1134" w:type="dxa"/>
            <w:vAlign w:val="center"/>
          </w:tcPr>
          <w:p w14:paraId="30B2D42D">
            <w:pPr>
              <w:pStyle w:val="12"/>
            </w:pPr>
          </w:p>
        </w:tc>
        <w:tc>
          <w:tcPr>
            <w:tcW w:w="1134" w:type="dxa"/>
            <w:vAlign w:val="center"/>
          </w:tcPr>
          <w:p w14:paraId="3463B3F4">
            <w:pPr>
              <w:pStyle w:val="12"/>
            </w:pPr>
          </w:p>
        </w:tc>
        <w:tc>
          <w:tcPr>
            <w:tcW w:w="1134" w:type="dxa"/>
            <w:vAlign w:val="center"/>
          </w:tcPr>
          <w:p w14:paraId="32E912B0">
            <w:pPr>
              <w:pStyle w:val="12"/>
            </w:pPr>
          </w:p>
        </w:tc>
        <w:tc>
          <w:tcPr>
            <w:tcW w:w="1134" w:type="dxa"/>
            <w:vAlign w:val="center"/>
          </w:tcPr>
          <w:p w14:paraId="303C87A5">
            <w:pPr>
              <w:pStyle w:val="12"/>
            </w:pPr>
          </w:p>
        </w:tc>
      </w:tr>
      <w:tr w14:paraId="38F512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55A9703">
            <w:pPr>
              <w:pStyle w:val="14"/>
            </w:pPr>
          </w:p>
        </w:tc>
        <w:tc>
          <w:tcPr>
            <w:tcW w:w="907" w:type="dxa"/>
            <w:vAlign w:val="center"/>
          </w:tcPr>
          <w:p w14:paraId="12E19BE0">
            <w:pPr>
              <w:pStyle w:val="14"/>
            </w:pPr>
            <w:r>
              <w:t>30239</w:t>
            </w:r>
          </w:p>
        </w:tc>
        <w:tc>
          <w:tcPr>
            <w:tcW w:w="907" w:type="dxa"/>
            <w:vAlign w:val="center"/>
          </w:tcPr>
          <w:p w14:paraId="17F50200">
            <w:pPr>
              <w:pStyle w:val="14"/>
            </w:pPr>
          </w:p>
        </w:tc>
        <w:tc>
          <w:tcPr>
            <w:tcW w:w="3969" w:type="dxa"/>
            <w:vAlign w:val="center"/>
          </w:tcPr>
          <w:p w14:paraId="3EA4BEB8">
            <w:pPr>
              <w:pStyle w:val="13"/>
            </w:pPr>
            <w:r>
              <w:t>（14）公务交通补贴</w:t>
            </w:r>
          </w:p>
        </w:tc>
        <w:tc>
          <w:tcPr>
            <w:tcW w:w="1134" w:type="dxa"/>
            <w:vAlign w:val="center"/>
          </w:tcPr>
          <w:p w14:paraId="4A34162F">
            <w:pPr>
              <w:pStyle w:val="12"/>
            </w:pPr>
          </w:p>
        </w:tc>
        <w:tc>
          <w:tcPr>
            <w:tcW w:w="1134" w:type="dxa"/>
            <w:vAlign w:val="center"/>
          </w:tcPr>
          <w:p w14:paraId="4BE599E5">
            <w:pPr>
              <w:pStyle w:val="12"/>
            </w:pPr>
          </w:p>
        </w:tc>
        <w:tc>
          <w:tcPr>
            <w:tcW w:w="1134" w:type="dxa"/>
            <w:vAlign w:val="center"/>
          </w:tcPr>
          <w:p w14:paraId="7A8E4B8F">
            <w:pPr>
              <w:pStyle w:val="12"/>
            </w:pPr>
          </w:p>
        </w:tc>
        <w:tc>
          <w:tcPr>
            <w:tcW w:w="1134" w:type="dxa"/>
            <w:vAlign w:val="center"/>
          </w:tcPr>
          <w:p w14:paraId="23D0505D">
            <w:pPr>
              <w:pStyle w:val="12"/>
            </w:pPr>
          </w:p>
        </w:tc>
        <w:tc>
          <w:tcPr>
            <w:tcW w:w="1134" w:type="dxa"/>
            <w:vAlign w:val="center"/>
          </w:tcPr>
          <w:p w14:paraId="7339E6D8">
            <w:pPr>
              <w:pStyle w:val="12"/>
            </w:pPr>
          </w:p>
        </w:tc>
        <w:tc>
          <w:tcPr>
            <w:tcW w:w="1134" w:type="dxa"/>
            <w:vAlign w:val="center"/>
          </w:tcPr>
          <w:p w14:paraId="1881E40F">
            <w:pPr>
              <w:pStyle w:val="12"/>
            </w:pPr>
          </w:p>
        </w:tc>
        <w:tc>
          <w:tcPr>
            <w:tcW w:w="1134" w:type="dxa"/>
            <w:vAlign w:val="center"/>
          </w:tcPr>
          <w:p w14:paraId="38C9C13D">
            <w:pPr>
              <w:pStyle w:val="12"/>
            </w:pPr>
          </w:p>
        </w:tc>
      </w:tr>
      <w:tr w14:paraId="65784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562046B">
            <w:pPr>
              <w:pStyle w:val="14"/>
            </w:pPr>
          </w:p>
        </w:tc>
        <w:tc>
          <w:tcPr>
            <w:tcW w:w="907" w:type="dxa"/>
            <w:vAlign w:val="center"/>
          </w:tcPr>
          <w:p w14:paraId="40D3CBAB">
            <w:pPr>
              <w:pStyle w:val="14"/>
            </w:pPr>
            <w:r>
              <w:t>30202</w:t>
            </w:r>
          </w:p>
        </w:tc>
        <w:tc>
          <w:tcPr>
            <w:tcW w:w="907" w:type="dxa"/>
            <w:vAlign w:val="center"/>
          </w:tcPr>
          <w:p w14:paraId="3AB8C0EC">
            <w:pPr>
              <w:pStyle w:val="14"/>
            </w:pPr>
          </w:p>
        </w:tc>
        <w:tc>
          <w:tcPr>
            <w:tcW w:w="3969" w:type="dxa"/>
            <w:vAlign w:val="center"/>
          </w:tcPr>
          <w:p w14:paraId="7E0907E3">
            <w:pPr>
              <w:pStyle w:val="13"/>
            </w:pPr>
            <w:r>
              <w:t>（15）印刷费</w:t>
            </w:r>
          </w:p>
        </w:tc>
        <w:tc>
          <w:tcPr>
            <w:tcW w:w="1134" w:type="dxa"/>
            <w:vAlign w:val="center"/>
          </w:tcPr>
          <w:p w14:paraId="1BCB776D">
            <w:pPr>
              <w:pStyle w:val="12"/>
            </w:pPr>
          </w:p>
        </w:tc>
        <w:tc>
          <w:tcPr>
            <w:tcW w:w="1134" w:type="dxa"/>
            <w:vAlign w:val="center"/>
          </w:tcPr>
          <w:p w14:paraId="7201FC5A">
            <w:pPr>
              <w:pStyle w:val="12"/>
            </w:pPr>
          </w:p>
        </w:tc>
        <w:tc>
          <w:tcPr>
            <w:tcW w:w="1134" w:type="dxa"/>
            <w:vAlign w:val="center"/>
          </w:tcPr>
          <w:p w14:paraId="601438BA">
            <w:pPr>
              <w:pStyle w:val="12"/>
            </w:pPr>
          </w:p>
        </w:tc>
        <w:tc>
          <w:tcPr>
            <w:tcW w:w="1134" w:type="dxa"/>
            <w:vAlign w:val="center"/>
          </w:tcPr>
          <w:p w14:paraId="456CA82E">
            <w:pPr>
              <w:pStyle w:val="12"/>
            </w:pPr>
          </w:p>
        </w:tc>
        <w:tc>
          <w:tcPr>
            <w:tcW w:w="1134" w:type="dxa"/>
            <w:vAlign w:val="center"/>
          </w:tcPr>
          <w:p w14:paraId="51E84A74">
            <w:pPr>
              <w:pStyle w:val="12"/>
            </w:pPr>
          </w:p>
        </w:tc>
        <w:tc>
          <w:tcPr>
            <w:tcW w:w="1134" w:type="dxa"/>
            <w:vAlign w:val="center"/>
          </w:tcPr>
          <w:p w14:paraId="6BDD71BE">
            <w:pPr>
              <w:pStyle w:val="12"/>
            </w:pPr>
          </w:p>
        </w:tc>
        <w:tc>
          <w:tcPr>
            <w:tcW w:w="1134" w:type="dxa"/>
            <w:vAlign w:val="center"/>
          </w:tcPr>
          <w:p w14:paraId="092DC5B7">
            <w:pPr>
              <w:pStyle w:val="12"/>
            </w:pPr>
          </w:p>
        </w:tc>
      </w:tr>
      <w:tr w14:paraId="5BE88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1549550">
            <w:pPr>
              <w:pStyle w:val="14"/>
            </w:pPr>
          </w:p>
        </w:tc>
        <w:tc>
          <w:tcPr>
            <w:tcW w:w="907" w:type="dxa"/>
            <w:vAlign w:val="center"/>
          </w:tcPr>
          <w:p w14:paraId="4998B4F0">
            <w:pPr>
              <w:pStyle w:val="14"/>
            </w:pPr>
            <w:r>
              <w:t>30203</w:t>
            </w:r>
          </w:p>
        </w:tc>
        <w:tc>
          <w:tcPr>
            <w:tcW w:w="907" w:type="dxa"/>
            <w:vAlign w:val="center"/>
          </w:tcPr>
          <w:p w14:paraId="301ED8BA">
            <w:pPr>
              <w:pStyle w:val="14"/>
            </w:pPr>
          </w:p>
        </w:tc>
        <w:tc>
          <w:tcPr>
            <w:tcW w:w="3969" w:type="dxa"/>
            <w:vAlign w:val="center"/>
          </w:tcPr>
          <w:p w14:paraId="59F45023">
            <w:pPr>
              <w:pStyle w:val="13"/>
            </w:pPr>
            <w:r>
              <w:t>（16）咨询费</w:t>
            </w:r>
          </w:p>
        </w:tc>
        <w:tc>
          <w:tcPr>
            <w:tcW w:w="1134" w:type="dxa"/>
            <w:vAlign w:val="center"/>
          </w:tcPr>
          <w:p w14:paraId="760FBF87">
            <w:pPr>
              <w:pStyle w:val="12"/>
            </w:pPr>
          </w:p>
        </w:tc>
        <w:tc>
          <w:tcPr>
            <w:tcW w:w="1134" w:type="dxa"/>
            <w:vAlign w:val="center"/>
          </w:tcPr>
          <w:p w14:paraId="1DB18B91">
            <w:pPr>
              <w:pStyle w:val="12"/>
            </w:pPr>
          </w:p>
        </w:tc>
        <w:tc>
          <w:tcPr>
            <w:tcW w:w="1134" w:type="dxa"/>
            <w:vAlign w:val="center"/>
          </w:tcPr>
          <w:p w14:paraId="557E653C">
            <w:pPr>
              <w:pStyle w:val="12"/>
            </w:pPr>
          </w:p>
        </w:tc>
        <w:tc>
          <w:tcPr>
            <w:tcW w:w="1134" w:type="dxa"/>
            <w:vAlign w:val="center"/>
          </w:tcPr>
          <w:p w14:paraId="708A7F6E">
            <w:pPr>
              <w:pStyle w:val="12"/>
            </w:pPr>
          </w:p>
        </w:tc>
        <w:tc>
          <w:tcPr>
            <w:tcW w:w="1134" w:type="dxa"/>
            <w:vAlign w:val="center"/>
          </w:tcPr>
          <w:p w14:paraId="7C08DC0C">
            <w:pPr>
              <w:pStyle w:val="12"/>
            </w:pPr>
          </w:p>
        </w:tc>
        <w:tc>
          <w:tcPr>
            <w:tcW w:w="1134" w:type="dxa"/>
            <w:vAlign w:val="center"/>
          </w:tcPr>
          <w:p w14:paraId="519EBF31">
            <w:pPr>
              <w:pStyle w:val="12"/>
            </w:pPr>
          </w:p>
        </w:tc>
        <w:tc>
          <w:tcPr>
            <w:tcW w:w="1134" w:type="dxa"/>
            <w:vAlign w:val="center"/>
          </w:tcPr>
          <w:p w14:paraId="207EF80E">
            <w:pPr>
              <w:pStyle w:val="12"/>
            </w:pPr>
          </w:p>
        </w:tc>
      </w:tr>
      <w:tr w14:paraId="1BFC1B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D45911B">
            <w:pPr>
              <w:pStyle w:val="14"/>
            </w:pPr>
          </w:p>
        </w:tc>
        <w:tc>
          <w:tcPr>
            <w:tcW w:w="907" w:type="dxa"/>
            <w:vAlign w:val="center"/>
          </w:tcPr>
          <w:p w14:paraId="61400C54">
            <w:pPr>
              <w:pStyle w:val="14"/>
            </w:pPr>
            <w:r>
              <w:t>30204</w:t>
            </w:r>
          </w:p>
        </w:tc>
        <w:tc>
          <w:tcPr>
            <w:tcW w:w="907" w:type="dxa"/>
            <w:vAlign w:val="center"/>
          </w:tcPr>
          <w:p w14:paraId="0E5FE85C">
            <w:pPr>
              <w:pStyle w:val="14"/>
            </w:pPr>
          </w:p>
        </w:tc>
        <w:tc>
          <w:tcPr>
            <w:tcW w:w="3969" w:type="dxa"/>
            <w:vAlign w:val="center"/>
          </w:tcPr>
          <w:p w14:paraId="443E41F8">
            <w:pPr>
              <w:pStyle w:val="13"/>
            </w:pPr>
            <w:r>
              <w:t>（17）手续费</w:t>
            </w:r>
          </w:p>
        </w:tc>
        <w:tc>
          <w:tcPr>
            <w:tcW w:w="1134" w:type="dxa"/>
            <w:vAlign w:val="center"/>
          </w:tcPr>
          <w:p w14:paraId="70DA843D">
            <w:pPr>
              <w:pStyle w:val="12"/>
            </w:pPr>
          </w:p>
        </w:tc>
        <w:tc>
          <w:tcPr>
            <w:tcW w:w="1134" w:type="dxa"/>
            <w:vAlign w:val="center"/>
          </w:tcPr>
          <w:p w14:paraId="62B31A87">
            <w:pPr>
              <w:pStyle w:val="12"/>
            </w:pPr>
          </w:p>
        </w:tc>
        <w:tc>
          <w:tcPr>
            <w:tcW w:w="1134" w:type="dxa"/>
            <w:vAlign w:val="center"/>
          </w:tcPr>
          <w:p w14:paraId="3436101E">
            <w:pPr>
              <w:pStyle w:val="12"/>
            </w:pPr>
          </w:p>
        </w:tc>
        <w:tc>
          <w:tcPr>
            <w:tcW w:w="1134" w:type="dxa"/>
            <w:vAlign w:val="center"/>
          </w:tcPr>
          <w:p w14:paraId="37C439E5">
            <w:pPr>
              <w:pStyle w:val="12"/>
            </w:pPr>
          </w:p>
        </w:tc>
        <w:tc>
          <w:tcPr>
            <w:tcW w:w="1134" w:type="dxa"/>
            <w:vAlign w:val="center"/>
          </w:tcPr>
          <w:p w14:paraId="6245E271">
            <w:pPr>
              <w:pStyle w:val="12"/>
            </w:pPr>
          </w:p>
        </w:tc>
        <w:tc>
          <w:tcPr>
            <w:tcW w:w="1134" w:type="dxa"/>
            <w:vAlign w:val="center"/>
          </w:tcPr>
          <w:p w14:paraId="47A8CD53">
            <w:pPr>
              <w:pStyle w:val="12"/>
            </w:pPr>
          </w:p>
        </w:tc>
        <w:tc>
          <w:tcPr>
            <w:tcW w:w="1134" w:type="dxa"/>
            <w:vAlign w:val="center"/>
          </w:tcPr>
          <w:p w14:paraId="287D2000">
            <w:pPr>
              <w:pStyle w:val="12"/>
            </w:pPr>
          </w:p>
        </w:tc>
      </w:tr>
      <w:tr w14:paraId="3F79A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789E272">
            <w:pPr>
              <w:pStyle w:val="14"/>
            </w:pPr>
          </w:p>
        </w:tc>
        <w:tc>
          <w:tcPr>
            <w:tcW w:w="907" w:type="dxa"/>
            <w:vAlign w:val="center"/>
          </w:tcPr>
          <w:p w14:paraId="73B800B0">
            <w:pPr>
              <w:pStyle w:val="14"/>
            </w:pPr>
            <w:r>
              <w:t>30214</w:t>
            </w:r>
          </w:p>
        </w:tc>
        <w:tc>
          <w:tcPr>
            <w:tcW w:w="907" w:type="dxa"/>
            <w:vAlign w:val="center"/>
          </w:tcPr>
          <w:p w14:paraId="6B0CA3FC">
            <w:pPr>
              <w:pStyle w:val="14"/>
            </w:pPr>
          </w:p>
        </w:tc>
        <w:tc>
          <w:tcPr>
            <w:tcW w:w="3969" w:type="dxa"/>
            <w:vAlign w:val="center"/>
          </w:tcPr>
          <w:p w14:paraId="1BF6ADE9">
            <w:pPr>
              <w:pStyle w:val="13"/>
            </w:pPr>
            <w:r>
              <w:t>（18）租赁费</w:t>
            </w:r>
          </w:p>
        </w:tc>
        <w:tc>
          <w:tcPr>
            <w:tcW w:w="1134" w:type="dxa"/>
            <w:vAlign w:val="center"/>
          </w:tcPr>
          <w:p w14:paraId="4E4AC752">
            <w:pPr>
              <w:pStyle w:val="12"/>
            </w:pPr>
          </w:p>
        </w:tc>
        <w:tc>
          <w:tcPr>
            <w:tcW w:w="1134" w:type="dxa"/>
            <w:vAlign w:val="center"/>
          </w:tcPr>
          <w:p w14:paraId="36AA597D">
            <w:pPr>
              <w:pStyle w:val="12"/>
            </w:pPr>
          </w:p>
        </w:tc>
        <w:tc>
          <w:tcPr>
            <w:tcW w:w="1134" w:type="dxa"/>
            <w:vAlign w:val="center"/>
          </w:tcPr>
          <w:p w14:paraId="7653E2FD">
            <w:pPr>
              <w:pStyle w:val="12"/>
            </w:pPr>
          </w:p>
        </w:tc>
        <w:tc>
          <w:tcPr>
            <w:tcW w:w="1134" w:type="dxa"/>
            <w:vAlign w:val="center"/>
          </w:tcPr>
          <w:p w14:paraId="35C82370">
            <w:pPr>
              <w:pStyle w:val="12"/>
            </w:pPr>
          </w:p>
        </w:tc>
        <w:tc>
          <w:tcPr>
            <w:tcW w:w="1134" w:type="dxa"/>
            <w:vAlign w:val="center"/>
          </w:tcPr>
          <w:p w14:paraId="7F16D635">
            <w:pPr>
              <w:pStyle w:val="12"/>
            </w:pPr>
          </w:p>
        </w:tc>
        <w:tc>
          <w:tcPr>
            <w:tcW w:w="1134" w:type="dxa"/>
            <w:vAlign w:val="center"/>
          </w:tcPr>
          <w:p w14:paraId="6C002322">
            <w:pPr>
              <w:pStyle w:val="12"/>
            </w:pPr>
          </w:p>
        </w:tc>
        <w:tc>
          <w:tcPr>
            <w:tcW w:w="1134" w:type="dxa"/>
            <w:vAlign w:val="center"/>
          </w:tcPr>
          <w:p w14:paraId="554820B5">
            <w:pPr>
              <w:pStyle w:val="12"/>
            </w:pPr>
          </w:p>
        </w:tc>
      </w:tr>
      <w:tr w14:paraId="2FB47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217B234">
            <w:pPr>
              <w:pStyle w:val="14"/>
            </w:pPr>
          </w:p>
        </w:tc>
        <w:tc>
          <w:tcPr>
            <w:tcW w:w="907" w:type="dxa"/>
            <w:vAlign w:val="center"/>
          </w:tcPr>
          <w:p w14:paraId="360BEF11">
            <w:pPr>
              <w:pStyle w:val="14"/>
            </w:pPr>
            <w:r>
              <w:t>30218</w:t>
            </w:r>
          </w:p>
        </w:tc>
        <w:tc>
          <w:tcPr>
            <w:tcW w:w="907" w:type="dxa"/>
            <w:vAlign w:val="center"/>
          </w:tcPr>
          <w:p w14:paraId="7FFA0F58">
            <w:pPr>
              <w:pStyle w:val="14"/>
            </w:pPr>
          </w:p>
        </w:tc>
        <w:tc>
          <w:tcPr>
            <w:tcW w:w="3969" w:type="dxa"/>
            <w:vAlign w:val="center"/>
          </w:tcPr>
          <w:p w14:paraId="3A047002">
            <w:pPr>
              <w:pStyle w:val="13"/>
            </w:pPr>
            <w:r>
              <w:t>（19）专用材料费</w:t>
            </w:r>
          </w:p>
        </w:tc>
        <w:tc>
          <w:tcPr>
            <w:tcW w:w="1134" w:type="dxa"/>
            <w:vAlign w:val="center"/>
          </w:tcPr>
          <w:p w14:paraId="529C2D48">
            <w:pPr>
              <w:pStyle w:val="12"/>
            </w:pPr>
          </w:p>
        </w:tc>
        <w:tc>
          <w:tcPr>
            <w:tcW w:w="1134" w:type="dxa"/>
            <w:vAlign w:val="center"/>
          </w:tcPr>
          <w:p w14:paraId="43B56EE9">
            <w:pPr>
              <w:pStyle w:val="12"/>
            </w:pPr>
          </w:p>
        </w:tc>
        <w:tc>
          <w:tcPr>
            <w:tcW w:w="1134" w:type="dxa"/>
            <w:vAlign w:val="center"/>
          </w:tcPr>
          <w:p w14:paraId="72A7FF71">
            <w:pPr>
              <w:pStyle w:val="12"/>
            </w:pPr>
          </w:p>
        </w:tc>
        <w:tc>
          <w:tcPr>
            <w:tcW w:w="1134" w:type="dxa"/>
            <w:vAlign w:val="center"/>
          </w:tcPr>
          <w:p w14:paraId="570D58EB">
            <w:pPr>
              <w:pStyle w:val="12"/>
            </w:pPr>
          </w:p>
        </w:tc>
        <w:tc>
          <w:tcPr>
            <w:tcW w:w="1134" w:type="dxa"/>
            <w:vAlign w:val="center"/>
          </w:tcPr>
          <w:p w14:paraId="6B3B9B63">
            <w:pPr>
              <w:pStyle w:val="12"/>
            </w:pPr>
          </w:p>
        </w:tc>
        <w:tc>
          <w:tcPr>
            <w:tcW w:w="1134" w:type="dxa"/>
            <w:vAlign w:val="center"/>
          </w:tcPr>
          <w:p w14:paraId="3E83A521">
            <w:pPr>
              <w:pStyle w:val="12"/>
            </w:pPr>
          </w:p>
        </w:tc>
        <w:tc>
          <w:tcPr>
            <w:tcW w:w="1134" w:type="dxa"/>
            <w:vAlign w:val="center"/>
          </w:tcPr>
          <w:p w14:paraId="3B6419E5">
            <w:pPr>
              <w:pStyle w:val="12"/>
            </w:pPr>
          </w:p>
        </w:tc>
      </w:tr>
      <w:tr w14:paraId="25163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F7D7F7F">
            <w:pPr>
              <w:pStyle w:val="14"/>
            </w:pPr>
          </w:p>
        </w:tc>
        <w:tc>
          <w:tcPr>
            <w:tcW w:w="907" w:type="dxa"/>
            <w:vAlign w:val="center"/>
          </w:tcPr>
          <w:p w14:paraId="7CE63BAE">
            <w:pPr>
              <w:pStyle w:val="14"/>
            </w:pPr>
            <w:r>
              <w:t>30224</w:t>
            </w:r>
          </w:p>
        </w:tc>
        <w:tc>
          <w:tcPr>
            <w:tcW w:w="907" w:type="dxa"/>
            <w:vAlign w:val="center"/>
          </w:tcPr>
          <w:p w14:paraId="36FFE470">
            <w:pPr>
              <w:pStyle w:val="14"/>
            </w:pPr>
          </w:p>
        </w:tc>
        <w:tc>
          <w:tcPr>
            <w:tcW w:w="3969" w:type="dxa"/>
            <w:vAlign w:val="center"/>
          </w:tcPr>
          <w:p w14:paraId="099F43BA">
            <w:pPr>
              <w:pStyle w:val="13"/>
            </w:pPr>
            <w:r>
              <w:t>（20）被装购置费</w:t>
            </w:r>
          </w:p>
        </w:tc>
        <w:tc>
          <w:tcPr>
            <w:tcW w:w="1134" w:type="dxa"/>
            <w:vAlign w:val="center"/>
          </w:tcPr>
          <w:p w14:paraId="10D4C22F">
            <w:pPr>
              <w:pStyle w:val="12"/>
            </w:pPr>
          </w:p>
        </w:tc>
        <w:tc>
          <w:tcPr>
            <w:tcW w:w="1134" w:type="dxa"/>
            <w:vAlign w:val="center"/>
          </w:tcPr>
          <w:p w14:paraId="4D5C68EB">
            <w:pPr>
              <w:pStyle w:val="12"/>
            </w:pPr>
          </w:p>
        </w:tc>
        <w:tc>
          <w:tcPr>
            <w:tcW w:w="1134" w:type="dxa"/>
            <w:vAlign w:val="center"/>
          </w:tcPr>
          <w:p w14:paraId="21B7396F">
            <w:pPr>
              <w:pStyle w:val="12"/>
            </w:pPr>
          </w:p>
        </w:tc>
        <w:tc>
          <w:tcPr>
            <w:tcW w:w="1134" w:type="dxa"/>
            <w:vAlign w:val="center"/>
          </w:tcPr>
          <w:p w14:paraId="1728451D">
            <w:pPr>
              <w:pStyle w:val="12"/>
            </w:pPr>
          </w:p>
        </w:tc>
        <w:tc>
          <w:tcPr>
            <w:tcW w:w="1134" w:type="dxa"/>
            <w:vAlign w:val="center"/>
          </w:tcPr>
          <w:p w14:paraId="683875CC">
            <w:pPr>
              <w:pStyle w:val="12"/>
            </w:pPr>
          </w:p>
        </w:tc>
        <w:tc>
          <w:tcPr>
            <w:tcW w:w="1134" w:type="dxa"/>
            <w:vAlign w:val="center"/>
          </w:tcPr>
          <w:p w14:paraId="59AF097A">
            <w:pPr>
              <w:pStyle w:val="12"/>
            </w:pPr>
          </w:p>
        </w:tc>
        <w:tc>
          <w:tcPr>
            <w:tcW w:w="1134" w:type="dxa"/>
            <w:vAlign w:val="center"/>
          </w:tcPr>
          <w:p w14:paraId="16C76614">
            <w:pPr>
              <w:pStyle w:val="12"/>
            </w:pPr>
          </w:p>
        </w:tc>
      </w:tr>
      <w:tr w14:paraId="7AED0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DF66605">
            <w:pPr>
              <w:pStyle w:val="14"/>
            </w:pPr>
          </w:p>
        </w:tc>
        <w:tc>
          <w:tcPr>
            <w:tcW w:w="907" w:type="dxa"/>
            <w:vAlign w:val="center"/>
          </w:tcPr>
          <w:p w14:paraId="7F6CEDB4">
            <w:pPr>
              <w:pStyle w:val="14"/>
            </w:pPr>
            <w:r>
              <w:t>30225</w:t>
            </w:r>
          </w:p>
        </w:tc>
        <w:tc>
          <w:tcPr>
            <w:tcW w:w="907" w:type="dxa"/>
            <w:vAlign w:val="center"/>
          </w:tcPr>
          <w:p w14:paraId="0BC56D2A">
            <w:pPr>
              <w:pStyle w:val="14"/>
            </w:pPr>
          </w:p>
        </w:tc>
        <w:tc>
          <w:tcPr>
            <w:tcW w:w="3969" w:type="dxa"/>
            <w:vAlign w:val="center"/>
          </w:tcPr>
          <w:p w14:paraId="3693518A">
            <w:pPr>
              <w:pStyle w:val="13"/>
            </w:pPr>
            <w:r>
              <w:t>（21）专用燃料费</w:t>
            </w:r>
          </w:p>
        </w:tc>
        <w:tc>
          <w:tcPr>
            <w:tcW w:w="1134" w:type="dxa"/>
            <w:vAlign w:val="center"/>
          </w:tcPr>
          <w:p w14:paraId="58A47695">
            <w:pPr>
              <w:pStyle w:val="12"/>
            </w:pPr>
          </w:p>
        </w:tc>
        <w:tc>
          <w:tcPr>
            <w:tcW w:w="1134" w:type="dxa"/>
            <w:vAlign w:val="center"/>
          </w:tcPr>
          <w:p w14:paraId="7BDE872F">
            <w:pPr>
              <w:pStyle w:val="12"/>
            </w:pPr>
          </w:p>
        </w:tc>
        <w:tc>
          <w:tcPr>
            <w:tcW w:w="1134" w:type="dxa"/>
            <w:vAlign w:val="center"/>
          </w:tcPr>
          <w:p w14:paraId="6F8B38C2">
            <w:pPr>
              <w:pStyle w:val="12"/>
            </w:pPr>
          </w:p>
        </w:tc>
        <w:tc>
          <w:tcPr>
            <w:tcW w:w="1134" w:type="dxa"/>
            <w:vAlign w:val="center"/>
          </w:tcPr>
          <w:p w14:paraId="026E6D03">
            <w:pPr>
              <w:pStyle w:val="12"/>
            </w:pPr>
          </w:p>
        </w:tc>
        <w:tc>
          <w:tcPr>
            <w:tcW w:w="1134" w:type="dxa"/>
            <w:vAlign w:val="center"/>
          </w:tcPr>
          <w:p w14:paraId="014B7AA3">
            <w:pPr>
              <w:pStyle w:val="12"/>
            </w:pPr>
          </w:p>
        </w:tc>
        <w:tc>
          <w:tcPr>
            <w:tcW w:w="1134" w:type="dxa"/>
            <w:vAlign w:val="center"/>
          </w:tcPr>
          <w:p w14:paraId="6048E96D">
            <w:pPr>
              <w:pStyle w:val="12"/>
            </w:pPr>
          </w:p>
        </w:tc>
        <w:tc>
          <w:tcPr>
            <w:tcW w:w="1134" w:type="dxa"/>
            <w:vAlign w:val="center"/>
          </w:tcPr>
          <w:p w14:paraId="69DE8DE7">
            <w:pPr>
              <w:pStyle w:val="12"/>
            </w:pPr>
          </w:p>
        </w:tc>
      </w:tr>
      <w:tr w14:paraId="0C80B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5B06455">
            <w:pPr>
              <w:pStyle w:val="14"/>
            </w:pPr>
          </w:p>
        </w:tc>
        <w:tc>
          <w:tcPr>
            <w:tcW w:w="907" w:type="dxa"/>
            <w:vAlign w:val="center"/>
          </w:tcPr>
          <w:p w14:paraId="75B94930">
            <w:pPr>
              <w:pStyle w:val="14"/>
            </w:pPr>
            <w:r>
              <w:t>30226</w:t>
            </w:r>
          </w:p>
        </w:tc>
        <w:tc>
          <w:tcPr>
            <w:tcW w:w="907" w:type="dxa"/>
            <w:vAlign w:val="center"/>
          </w:tcPr>
          <w:p w14:paraId="3D995E03">
            <w:pPr>
              <w:pStyle w:val="14"/>
            </w:pPr>
          </w:p>
        </w:tc>
        <w:tc>
          <w:tcPr>
            <w:tcW w:w="3969" w:type="dxa"/>
            <w:vAlign w:val="center"/>
          </w:tcPr>
          <w:p w14:paraId="65509A09">
            <w:pPr>
              <w:pStyle w:val="13"/>
            </w:pPr>
            <w:r>
              <w:t>（22）劳务费</w:t>
            </w:r>
          </w:p>
        </w:tc>
        <w:tc>
          <w:tcPr>
            <w:tcW w:w="1134" w:type="dxa"/>
            <w:vAlign w:val="center"/>
          </w:tcPr>
          <w:p w14:paraId="1D7D447D">
            <w:pPr>
              <w:pStyle w:val="12"/>
            </w:pPr>
          </w:p>
        </w:tc>
        <w:tc>
          <w:tcPr>
            <w:tcW w:w="1134" w:type="dxa"/>
            <w:vAlign w:val="center"/>
          </w:tcPr>
          <w:p w14:paraId="3ED72E42">
            <w:pPr>
              <w:pStyle w:val="12"/>
            </w:pPr>
          </w:p>
        </w:tc>
        <w:tc>
          <w:tcPr>
            <w:tcW w:w="1134" w:type="dxa"/>
            <w:vAlign w:val="center"/>
          </w:tcPr>
          <w:p w14:paraId="5D51CA28">
            <w:pPr>
              <w:pStyle w:val="12"/>
            </w:pPr>
          </w:p>
        </w:tc>
        <w:tc>
          <w:tcPr>
            <w:tcW w:w="1134" w:type="dxa"/>
            <w:vAlign w:val="center"/>
          </w:tcPr>
          <w:p w14:paraId="0A4825ED">
            <w:pPr>
              <w:pStyle w:val="12"/>
            </w:pPr>
          </w:p>
        </w:tc>
        <w:tc>
          <w:tcPr>
            <w:tcW w:w="1134" w:type="dxa"/>
            <w:vAlign w:val="center"/>
          </w:tcPr>
          <w:p w14:paraId="05E60D03">
            <w:pPr>
              <w:pStyle w:val="12"/>
            </w:pPr>
          </w:p>
        </w:tc>
        <w:tc>
          <w:tcPr>
            <w:tcW w:w="1134" w:type="dxa"/>
            <w:vAlign w:val="center"/>
          </w:tcPr>
          <w:p w14:paraId="48ABD86F">
            <w:pPr>
              <w:pStyle w:val="12"/>
            </w:pPr>
          </w:p>
        </w:tc>
        <w:tc>
          <w:tcPr>
            <w:tcW w:w="1134" w:type="dxa"/>
            <w:vAlign w:val="center"/>
          </w:tcPr>
          <w:p w14:paraId="55D09A06">
            <w:pPr>
              <w:pStyle w:val="12"/>
            </w:pPr>
          </w:p>
        </w:tc>
      </w:tr>
      <w:tr w14:paraId="38C98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D49697F">
            <w:pPr>
              <w:pStyle w:val="14"/>
            </w:pPr>
          </w:p>
        </w:tc>
        <w:tc>
          <w:tcPr>
            <w:tcW w:w="907" w:type="dxa"/>
            <w:vAlign w:val="center"/>
          </w:tcPr>
          <w:p w14:paraId="2277B29F">
            <w:pPr>
              <w:pStyle w:val="14"/>
            </w:pPr>
            <w:r>
              <w:t>30227</w:t>
            </w:r>
          </w:p>
        </w:tc>
        <w:tc>
          <w:tcPr>
            <w:tcW w:w="907" w:type="dxa"/>
            <w:vAlign w:val="center"/>
          </w:tcPr>
          <w:p w14:paraId="3A6B2990">
            <w:pPr>
              <w:pStyle w:val="14"/>
            </w:pPr>
          </w:p>
        </w:tc>
        <w:tc>
          <w:tcPr>
            <w:tcW w:w="3969" w:type="dxa"/>
            <w:vAlign w:val="center"/>
          </w:tcPr>
          <w:p w14:paraId="55C23242">
            <w:pPr>
              <w:pStyle w:val="13"/>
            </w:pPr>
            <w:r>
              <w:t>（23）委托业务费</w:t>
            </w:r>
          </w:p>
        </w:tc>
        <w:tc>
          <w:tcPr>
            <w:tcW w:w="1134" w:type="dxa"/>
            <w:vAlign w:val="center"/>
          </w:tcPr>
          <w:p w14:paraId="4D559FE3">
            <w:pPr>
              <w:pStyle w:val="12"/>
            </w:pPr>
          </w:p>
        </w:tc>
        <w:tc>
          <w:tcPr>
            <w:tcW w:w="1134" w:type="dxa"/>
            <w:vAlign w:val="center"/>
          </w:tcPr>
          <w:p w14:paraId="132B0FAA">
            <w:pPr>
              <w:pStyle w:val="12"/>
            </w:pPr>
          </w:p>
        </w:tc>
        <w:tc>
          <w:tcPr>
            <w:tcW w:w="1134" w:type="dxa"/>
            <w:vAlign w:val="center"/>
          </w:tcPr>
          <w:p w14:paraId="7D7C34E1">
            <w:pPr>
              <w:pStyle w:val="12"/>
            </w:pPr>
          </w:p>
        </w:tc>
        <w:tc>
          <w:tcPr>
            <w:tcW w:w="1134" w:type="dxa"/>
            <w:vAlign w:val="center"/>
          </w:tcPr>
          <w:p w14:paraId="1DDA0540">
            <w:pPr>
              <w:pStyle w:val="12"/>
            </w:pPr>
          </w:p>
        </w:tc>
        <w:tc>
          <w:tcPr>
            <w:tcW w:w="1134" w:type="dxa"/>
            <w:vAlign w:val="center"/>
          </w:tcPr>
          <w:p w14:paraId="554089A6">
            <w:pPr>
              <w:pStyle w:val="12"/>
            </w:pPr>
          </w:p>
        </w:tc>
        <w:tc>
          <w:tcPr>
            <w:tcW w:w="1134" w:type="dxa"/>
            <w:vAlign w:val="center"/>
          </w:tcPr>
          <w:p w14:paraId="4541838C">
            <w:pPr>
              <w:pStyle w:val="12"/>
            </w:pPr>
          </w:p>
        </w:tc>
        <w:tc>
          <w:tcPr>
            <w:tcW w:w="1134" w:type="dxa"/>
            <w:vAlign w:val="center"/>
          </w:tcPr>
          <w:p w14:paraId="60AD01F1">
            <w:pPr>
              <w:pStyle w:val="12"/>
            </w:pPr>
          </w:p>
        </w:tc>
      </w:tr>
      <w:tr w14:paraId="3DB83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215BC0B">
            <w:pPr>
              <w:pStyle w:val="14"/>
            </w:pPr>
          </w:p>
        </w:tc>
        <w:tc>
          <w:tcPr>
            <w:tcW w:w="907" w:type="dxa"/>
            <w:vAlign w:val="center"/>
          </w:tcPr>
          <w:p w14:paraId="4996570D">
            <w:pPr>
              <w:pStyle w:val="14"/>
            </w:pPr>
            <w:r>
              <w:t>30239</w:t>
            </w:r>
          </w:p>
        </w:tc>
        <w:tc>
          <w:tcPr>
            <w:tcW w:w="907" w:type="dxa"/>
            <w:vAlign w:val="center"/>
          </w:tcPr>
          <w:p w14:paraId="0CB470FD">
            <w:pPr>
              <w:pStyle w:val="14"/>
            </w:pPr>
          </w:p>
        </w:tc>
        <w:tc>
          <w:tcPr>
            <w:tcW w:w="3969" w:type="dxa"/>
            <w:vAlign w:val="center"/>
          </w:tcPr>
          <w:p w14:paraId="29FC7FCA">
            <w:pPr>
              <w:pStyle w:val="13"/>
            </w:pPr>
            <w:r>
              <w:t>（24）其他交通费</w:t>
            </w:r>
          </w:p>
        </w:tc>
        <w:tc>
          <w:tcPr>
            <w:tcW w:w="1134" w:type="dxa"/>
            <w:vAlign w:val="center"/>
          </w:tcPr>
          <w:p w14:paraId="2275CB64">
            <w:pPr>
              <w:pStyle w:val="12"/>
            </w:pPr>
          </w:p>
        </w:tc>
        <w:tc>
          <w:tcPr>
            <w:tcW w:w="1134" w:type="dxa"/>
            <w:vAlign w:val="center"/>
          </w:tcPr>
          <w:p w14:paraId="7375DB82">
            <w:pPr>
              <w:pStyle w:val="12"/>
            </w:pPr>
          </w:p>
        </w:tc>
        <w:tc>
          <w:tcPr>
            <w:tcW w:w="1134" w:type="dxa"/>
            <w:vAlign w:val="center"/>
          </w:tcPr>
          <w:p w14:paraId="2787810B">
            <w:pPr>
              <w:pStyle w:val="12"/>
            </w:pPr>
          </w:p>
        </w:tc>
        <w:tc>
          <w:tcPr>
            <w:tcW w:w="1134" w:type="dxa"/>
            <w:vAlign w:val="center"/>
          </w:tcPr>
          <w:p w14:paraId="557CD433">
            <w:pPr>
              <w:pStyle w:val="12"/>
            </w:pPr>
          </w:p>
        </w:tc>
        <w:tc>
          <w:tcPr>
            <w:tcW w:w="1134" w:type="dxa"/>
            <w:vAlign w:val="center"/>
          </w:tcPr>
          <w:p w14:paraId="59FC284A">
            <w:pPr>
              <w:pStyle w:val="12"/>
            </w:pPr>
          </w:p>
        </w:tc>
        <w:tc>
          <w:tcPr>
            <w:tcW w:w="1134" w:type="dxa"/>
            <w:vAlign w:val="center"/>
          </w:tcPr>
          <w:p w14:paraId="1B29E81B">
            <w:pPr>
              <w:pStyle w:val="12"/>
            </w:pPr>
          </w:p>
        </w:tc>
        <w:tc>
          <w:tcPr>
            <w:tcW w:w="1134" w:type="dxa"/>
            <w:vAlign w:val="center"/>
          </w:tcPr>
          <w:p w14:paraId="1C91268F">
            <w:pPr>
              <w:pStyle w:val="12"/>
            </w:pPr>
          </w:p>
        </w:tc>
      </w:tr>
      <w:tr w14:paraId="7534F1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5B76C19">
            <w:pPr>
              <w:pStyle w:val="14"/>
            </w:pPr>
          </w:p>
        </w:tc>
        <w:tc>
          <w:tcPr>
            <w:tcW w:w="907" w:type="dxa"/>
            <w:vAlign w:val="center"/>
          </w:tcPr>
          <w:p w14:paraId="25553969">
            <w:pPr>
              <w:pStyle w:val="14"/>
            </w:pPr>
            <w:r>
              <w:t>30216</w:t>
            </w:r>
          </w:p>
        </w:tc>
        <w:tc>
          <w:tcPr>
            <w:tcW w:w="907" w:type="dxa"/>
            <w:vAlign w:val="center"/>
          </w:tcPr>
          <w:p w14:paraId="6622EABA">
            <w:pPr>
              <w:pStyle w:val="14"/>
            </w:pPr>
          </w:p>
        </w:tc>
        <w:tc>
          <w:tcPr>
            <w:tcW w:w="3969" w:type="dxa"/>
            <w:vAlign w:val="center"/>
          </w:tcPr>
          <w:p w14:paraId="09545914">
            <w:pPr>
              <w:pStyle w:val="13"/>
            </w:pPr>
            <w:r>
              <w:t>（25）培训费</w:t>
            </w:r>
          </w:p>
        </w:tc>
        <w:tc>
          <w:tcPr>
            <w:tcW w:w="1134" w:type="dxa"/>
            <w:vAlign w:val="center"/>
          </w:tcPr>
          <w:p w14:paraId="45EAC3A2">
            <w:pPr>
              <w:pStyle w:val="12"/>
            </w:pPr>
          </w:p>
        </w:tc>
        <w:tc>
          <w:tcPr>
            <w:tcW w:w="1134" w:type="dxa"/>
            <w:vAlign w:val="center"/>
          </w:tcPr>
          <w:p w14:paraId="41B8120E">
            <w:pPr>
              <w:pStyle w:val="12"/>
            </w:pPr>
          </w:p>
        </w:tc>
        <w:tc>
          <w:tcPr>
            <w:tcW w:w="1134" w:type="dxa"/>
            <w:vAlign w:val="center"/>
          </w:tcPr>
          <w:p w14:paraId="231A232A">
            <w:pPr>
              <w:pStyle w:val="12"/>
            </w:pPr>
          </w:p>
        </w:tc>
        <w:tc>
          <w:tcPr>
            <w:tcW w:w="1134" w:type="dxa"/>
            <w:vAlign w:val="center"/>
          </w:tcPr>
          <w:p w14:paraId="2652006B">
            <w:pPr>
              <w:pStyle w:val="12"/>
            </w:pPr>
          </w:p>
        </w:tc>
        <w:tc>
          <w:tcPr>
            <w:tcW w:w="1134" w:type="dxa"/>
            <w:vAlign w:val="center"/>
          </w:tcPr>
          <w:p w14:paraId="6430D3E0">
            <w:pPr>
              <w:pStyle w:val="12"/>
            </w:pPr>
          </w:p>
        </w:tc>
        <w:tc>
          <w:tcPr>
            <w:tcW w:w="1134" w:type="dxa"/>
            <w:vAlign w:val="center"/>
          </w:tcPr>
          <w:p w14:paraId="0AC6F36A">
            <w:pPr>
              <w:pStyle w:val="12"/>
            </w:pPr>
          </w:p>
        </w:tc>
        <w:tc>
          <w:tcPr>
            <w:tcW w:w="1134" w:type="dxa"/>
            <w:vAlign w:val="center"/>
          </w:tcPr>
          <w:p w14:paraId="22541939">
            <w:pPr>
              <w:pStyle w:val="12"/>
            </w:pPr>
          </w:p>
        </w:tc>
      </w:tr>
      <w:tr w14:paraId="71B3B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C9C0A35">
            <w:pPr>
              <w:pStyle w:val="14"/>
            </w:pPr>
          </w:p>
        </w:tc>
        <w:tc>
          <w:tcPr>
            <w:tcW w:w="907" w:type="dxa"/>
            <w:vAlign w:val="center"/>
          </w:tcPr>
          <w:p w14:paraId="2CF1D507">
            <w:pPr>
              <w:pStyle w:val="14"/>
            </w:pPr>
            <w:r>
              <w:t>30217</w:t>
            </w:r>
          </w:p>
        </w:tc>
        <w:tc>
          <w:tcPr>
            <w:tcW w:w="907" w:type="dxa"/>
            <w:vAlign w:val="center"/>
          </w:tcPr>
          <w:p w14:paraId="7C21F0DC">
            <w:pPr>
              <w:pStyle w:val="14"/>
            </w:pPr>
          </w:p>
        </w:tc>
        <w:tc>
          <w:tcPr>
            <w:tcW w:w="3969" w:type="dxa"/>
            <w:vAlign w:val="center"/>
          </w:tcPr>
          <w:p w14:paraId="48F21847">
            <w:pPr>
              <w:pStyle w:val="13"/>
            </w:pPr>
            <w:r>
              <w:t>（26）公务接待费</w:t>
            </w:r>
          </w:p>
        </w:tc>
        <w:tc>
          <w:tcPr>
            <w:tcW w:w="1134" w:type="dxa"/>
            <w:vAlign w:val="center"/>
          </w:tcPr>
          <w:p w14:paraId="21BB2804">
            <w:pPr>
              <w:pStyle w:val="12"/>
            </w:pPr>
          </w:p>
        </w:tc>
        <w:tc>
          <w:tcPr>
            <w:tcW w:w="1134" w:type="dxa"/>
            <w:vAlign w:val="center"/>
          </w:tcPr>
          <w:p w14:paraId="2BA26EA9">
            <w:pPr>
              <w:pStyle w:val="12"/>
            </w:pPr>
          </w:p>
        </w:tc>
        <w:tc>
          <w:tcPr>
            <w:tcW w:w="1134" w:type="dxa"/>
            <w:vAlign w:val="center"/>
          </w:tcPr>
          <w:p w14:paraId="00BBE566">
            <w:pPr>
              <w:pStyle w:val="12"/>
            </w:pPr>
          </w:p>
        </w:tc>
        <w:tc>
          <w:tcPr>
            <w:tcW w:w="1134" w:type="dxa"/>
            <w:vAlign w:val="center"/>
          </w:tcPr>
          <w:p w14:paraId="1BB2AA17">
            <w:pPr>
              <w:pStyle w:val="12"/>
            </w:pPr>
          </w:p>
        </w:tc>
        <w:tc>
          <w:tcPr>
            <w:tcW w:w="1134" w:type="dxa"/>
            <w:vAlign w:val="center"/>
          </w:tcPr>
          <w:p w14:paraId="75802087">
            <w:pPr>
              <w:pStyle w:val="12"/>
            </w:pPr>
          </w:p>
        </w:tc>
        <w:tc>
          <w:tcPr>
            <w:tcW w:w="1134" w:type="dxa"/>
            <w:vAlign w:val="center"/>
          </w:tcPr>
          <w:p w14:paraId="2AC7ACAE">
            <w:pPr>
              <w:pStyle w:val="12"/>
            </w:pPr>
          </w:p>
        </w:tc>
        <w:tc>
          <w:tcPr>
            <w:tcW w:w="1134" w:type="dxa"/>
            <w:vAlign w:val="center"/>
          </w:tcPr>
          <w:p w14:paraId="37B7E80B">
            <w:pPr>
              <w:pStyle w:val="12"/>
            </w:pPr>
          </w:p>
        </w:tc>
      </w:tr>
      <w:tr w14:paraId="562D3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908813D">
            <w:pPr>
              <w:pStyle w:val="14"/>
            </w:pPr>
            <w:r>
              <w:t>2050203</w:t>
            </w:r>
          </w:p>
        </w:tc>
        <w:tc>
          <w:tcPr>
            <w:tcW w:w="907" w:type="dxa"/>
            <w:vAlign w:val="center"/>
          </w:tcPr>
          <w:p w14:paraId="0E856153">
            <w:pPr>
              <w:pStyle w:val="14"/>
            </w:pPr>
            <w:r>
              <w:t>30228</w:t>
            </w:r>
          </w:p>
        </w:tc>
        <w:tc>
          <w:tcPr>
            <w:tcW w:w="907" w:type="dxa"/>
            <w:vAlign w:val="center"/>
          </w:tcPr>
          <w:p w14:paraId="4911276D">
            <w:pPr>
              <w:pStyle w:val="14"/>
            </w:pPr>
            <w:r>
              <w:t>50502</w:t>
            </w:r>
          </w:p>
        </w:tc>
        <w:tc>
          <w:tcPr>
            <w:tcW w:w="3969" w:type="dxa"/>
            <w:vAlign w:val="center"/>
          </w:tcPr>
          <w:p w14:paraId="78B63C2A">
            <w:pPr>
              <w:pStyle w:val="13"/>
            </w:pPr>
            <w:r>
              <w:t>（27）工会经费</w:t>
            </w:r>
          </w:p>
        </w:tc>
        <w:tc>
          <w:tcPr>
            <w:tcW w:w="1134" w:type="dxa"/>
            <w:vAlign w:val="center"/>
          </w:tcPr>
          <w:p w14:paraId="5EF8178A">
            <w:pPr>
              <w:pStyle w:val="12"/>
            </w:pPr>
            <w:r>
              <w:t>17.76</w:t>
            </w:r>
          </w:p>
        </w:tc>
        <w:tc>
          <w:tcPr>
            <w:tcW w:w="1134" w:type="dxa"/>
            <w:vAlign w:val="center"/>
          </w:tcPr>
          <w:p w14:paraId="01EF5640">
            <w:pPr>
              <w:pStyle w:val="12"/>
            </w:pPr>
            <w:r>
              <w:t>17.76</w:t>
            </w:r>
          </w:p>
        </w:tc>
        <w:tc>
          <w:tcPr>
            <w:tcW w:w="1134" w:type="dxa"/>
            <w:vAlign w:val="center"/>
          </w:tcPr>
          <w:p w14:paraId="5B17B024">
            <w:pPr>
              <w:pStyle w:val="12"/>
            </w:pPr>
          </w:p>
        </w:tc>
        <w:tc>
          <w:tcPr>
            <w:tcW w:w="1134" w:type="dxa"/>
            <w:vAlign w:val="center"/>
          </w:tcPr>
          <w:p w14:paraId="7969DF43">
            <w:pPr>
              <w:pStyle w:val="12"/>
            </w:pPr>
          </w:p>
        </w:tc>
        <w:tc>
          <w:tcPr>
            <w:tcW w:w="1134" w:type="dxa"/>
            <w:vAlign w:val="center"/>
          </w:tcPr>
          <w:p w14:paraId="5B05CDBA">
            <w:pPr>
              <w:pStyle w:val="12"/>
            </w:pPr>
          </w:p>
        </w:tc>
        <w:tc>
          <w:tcPr>
            <w:tcW w:w="1134" w:type="dxa"/>
            <w:vAlign w:val="center"/>
          </w:tcPr>
          <w:p w14:paraId="159A9700">
            <w:pPr>
              <w:pStyle w:val="12"/>
            </w:pPr>
          </w:p>
        </w:tc>
        <w:tc>
          <w:tcPr>
            <w:tcW w:w="1134" w:type="dxa"/>
            <w:vAlign w:val="center"/>
          </w:tcPr>
          <w:p w14:paraId="1794E700">
            <w:pPr>
              <w:pStyle w:val="12"/>
            </w:pPr>
          </w:p>
        </w:tc>
      </w:tr>
      <w:tr w14:paraId="5EE7E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B47E00E">
            <w:pPr>
              <w:pStyle w:val="14"/>
            </w:pPr>
            <w:r>
              <w:t>2050203</w:t>
            </w:r>
          </w:p>
        </w:tc>
        <w:tc>
          <w:tcPr>
            <w:tcW w:w="907" w:type="dxa"/>
            <w:vAlign w:val="center"/>
          </w:tcPr>
          <w:p w14:paraId="0175DD00">
            <w:pPr>
              <w:pStyle w:val="14"/>
            </w:pPr>
            <w:r>
              <w:t>30229</w:t>
            </w:r>
          </w:p>
        </w:tc>
        <w:tc>
          <w:tcPr>
            <w:tcW w:w="907" w:type="dxa"/>
            <w:vAlign w:val="center"/>
          </w:tcPr>
          <w:p w14:paraId="0490425A">
            <w:pPr>
              <w:pStyle w:val="14"/>
            </w:pPr>
            <w:r>
              <w:t>50502</w:t>
            </w:r>
          </w:p>
        </w:tc>
        <w:tc>
          <w:tcPr>
            <w:tcW w:w="3969" w:type="dxa"/>
            <w:vAlign w:val="center"/>
          </w:tcPr>
          <w:p w14:paraId="214AC683">
            <w:pPr>
              <w:pStyle w:val="13"/>
            </w:pPr>
            <w:r>
              <w:t>（28）福利费</w:t>
            </w:r>
          </w:p>
        </w:tc>
        <w:tc>
          <w:tcPr>
            <w:tcW w:w="1134" w:type="dxa"/>
            <w:vAlign w:val="center"/>
          </w:tcPr>
          <w:p w14:paraId="6E6161A8">
            <w:pPr>
              <w:pStyle w:val="12"/>
            </w:pPr>
            <w:r>
              <w:t>11.59</w:t>
            </w:r>
          </w:p>
        </w:tc>
        <w:tc>
          <w:tcPr>
            <w:tcW w:w="1134" w:type="dxa"/>
            <w:vAlign w:val="center"/>
          </w:tcPr>
          <w:p w14:paraId="6F4BBCF8">
            <w:pPr>
              <w:pStyle w:val="12"/>
            </w:pPr>
            <w:r>
              <w:t>11.59</w:t>
            </w:r>
          </w:p>
        </w:tc>
        <w:tc>
          <w:tcPr>
            <w:tcW w:w="1134" w:type="dxa"/>
            <w:vAlign w:val="center"/>
          </w:tcPr>
          <w:p w14:paraId="67D63D18">
            <w:pPr>
              <w:pStyle w:val="12"/>
            </w:pPr>
          </w:p>
        </w:tc>
        <w:tc>
          <w:tcPr>
            <w:tcW w:w="1134" w:type="dxa"/>
            <w:vAlign w:val="center"/>
          </w:tcPr>
          <w:p w14:paraId="7F977750">
            <w:pPr>
              <w:pStyle w:val="12"/>
            </w:pPr>
          </w:p>
        </w:tc>
        <w:tc>
          <w:tcPr>
            <w:tcW w:w="1134" w:type="dxa"/>
            <w:vAlign w:val="center"/>
          </w:tcPr>
          <w:p w14:paraId="014A9FA0">
            <w:pPr>
              <w:pStyle w:val="12"/>
            </w:pPr>
          </w:p>
        </w:tc>
        <w:tc>
          <w:tcPr>
            <w:tcW w:w="1134" w:type="dxa"/>
            <w:vAlign w:val="center"/>
          </w:tcPr>
          <w:p w14:paraId="6D434D08">
            <w:pPr>
              <w:pStyle w:val="12"/>
            </w:pPr>
          </w:p>
        </w:tc>
        <w:tc>
          <w:tcPr>
            <w:tcW w:w="1134" w:type="dxa"/>
            <w:vAlign w:val="center"/>
          </w:tcPr>
          <w:p w14:paraId="3AF342FE">
            <w:pPr>
              <w:pStyle w:val="12"/>
            </w:pPr>
          </w:p>
        </w:tc>
      </w:tr>
      <w:tr w14:paraId="5EAB3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A01CC23">
            <w:pPr>
              <w:pStyle w:val="14"/>
            </w:pPr>
          </w:p>
        </w:tc>
        <w:tc>
          <w:tcPr>
            <w:tcW w:w="907" w:type="dxa"/>
            <w:vAlign w:val="center"/>
          </w:tcPr>
          <w:p w14:paraId="0D1B7403">
            <w:pPr>
              <w:pStyle w:val="14"/>
            </w:pPr>
            <w:r>
              <w:t>30299</w:t>
            </w:r>
          </w:p>
        </w:tc>
        <w:tc>
          <w:tcPr>
            <w:tcW w:w="907" w:type="dxa"/>
            <w:vAlign w:val="center"/>
          </w:tcPr>
          <w:p w14:paraId="22BC3339">
            <w:pPr>
              <w:pStyle w:val="14"/>
            </w:pPr>
          </w:p>
        </w:tc>
        <w:tc>
          <w:tcPr>
            <w:tcW w:w="3969" w:type="dxa"/>
            <w:vAlign w:val="center"/>
          </w:tcPr>
          <w:p w14:paraId="78FD7A0C">
            <w:pPr>
              <w:pStyle w:val="13"/>
            </w:pPr>
            <w:r>
              <w:t>（29）党组织活动经费</w:t>
            </w:r>
          </w:p>
        </w:tc>
        <w:tc>
          <w:tcPr>
            <w:tcW w:w="1134" w:type="dxa"/>
            <w:vAlign w:val="center"/>
          </w:tcPr>
          <w:p w14:paraId="7CCB9834">
            <w:pPr>
              <w:pStyle w:val="12"/>
            </w:pPr>
          </w:p>
        </w:tc>
        <w:tc>
          <w:tcPr>
            <w:tcW w:w="1134" w:type="dxa"/>
            <w:vAlign w:val="center"/>
          </w:tcPr>
          <w:p w14:paraId="3EB640FB">
            <w:pPr>
              <w:pStyle w:val="12"/>
            </w:pPr>
          </w:p>
        </w:tc>
        <w:tc>
          <w:tcPr>
            <w:tcW w:w="1134" w:type="dxa"/>
            <w:vAlign w:val="center"/>
          </w:tcPr>
          <w:p w14:paraId="5C55C188">
            <w:pPr>
              <w:pStyle w:val="12"/>
            </w:pPr>
          </w:p>
        </w:tc>
        <w:tc>
          <w:tcPr>
            <w:tcW w:w="1134" w:type="dxa"/>
            <w:vAlign w:val="center"/>
          </w:tcPr>
          <w:p w14:paraId="0A6F3083">
            <w:pPr>
              <w:pStyle w:val="12"/>
            </w:pPr>
          </w:p>
        </w:tc>
        <w:tc>
          <w:tcPr>
            <w:tcW w:w="1134" w:type="dxa"/>
            <w:vAlign w:val="center"/>
          </w:tcPr>
          <w:p w14:paraId="10048091">
            <w:pPr>
              <w:pStyle w:val="12"/>
            </w:pPr>
          </w:p>
        </w:tc>
        <w:tc>
          <w:tcPr>
            <w:tcW w:w="1134" w:type="dxa"/>
            <w:vAlign w:val="center"/>
          </w:tcPr>
          <w:p w14:paraId="6AF9AB2F">
            <w:pPr>
              <w:pStyle w:val="12"/>
            </w:pPr>
          </w:p>
        </w:tc>
        <w:tc>
          <w:tcPr>
            <w:tcW w:w="1134" w:type="dxa"/>
            <w:vAlign w:val="center"/>
          </w:tcPr>
          <w:p w14:paraId="1A1664E0">
            <w:pPr>
              <w:pStyle w:val="12"/>
            </w:pPr>
          </w:p>
        </w:tc>
      </w:tr>
      <w:tr w14:paraId="0CCCB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6D4A529">
            <w:pPr>
              <w:pStyle w:val="14"/>
            </w:pPr>
          </w:p>
        </w:tc>
        <w:tc>
          <w:tcPr>
            <w:tcW w:w="907" w:type="dxa"/>
            <w:vAlign w:val="center"/>
          </w:tcPr>
          <w:p w14:paraId="005C1943">
            <w:pPr>
              <w:pStyle w:val="14"/>
            </w:pPr>
            <w:r>
              <w:t>30231</w:t>
            </w:r>
          </w:p>
        </w:tc>
        <w:tc>
          <w:tcPr>
            <w:tcW w:w="907" w:type="dxa"/>
            <w:vAlign w:val="center"/>
          </w:tcPr>
          <w:p w14:paraId="0C8055BA">
            <w:pPr>
              <w:pStyle w:val="14"/>
            </w:pPr>
          </w:p>
        </w:tc>
        <w:tc>
          <w:tcPr>
            <w:tcW w:w="3969" w:type="dxa"/>
            <w:vAlign w:val="center"/>
          </w:tcPr>
          <w:p w14:paraId="3158AC65">
            <w:pPr>
              <w:pStyle w:val="13"/>
            </w:pPr>
            <w:r>
              <w:t>（30）执法执勤及特种业务车辆运行费</w:t>
            </w:r>
          </w:p>
        </w:tc>
        <w:tc>
          <w:tcPr>
            <w:tcW w:w="1134" w:type="dxa"/>
            <w:vAlign w:val="center"/>
          </w:tcPr>
          <w:p w14:paraId="6F3997B8">
            <w:pPr>
              <w:pStyle w:val="12"/>
            </w:pPr>
          </w:p>
        </w:tc>
        <w:tc>
          <w:tcPr>
            <w:tcW w:w="1134" w:type="dxa"/>
            <w:vAlign w:val="center"/>
          </w:tcPr>
          <w:p w14:paraId="3D3EBBCE">
            <w:pPr>
              <w:pStyle w:val="12"/>
            </w:pPr>
          </w:p>
        </w:tc>
        <w:tc>
          <w:tcPr>
            <w:tcW w:w="1134" w:type="dxa"/>
            <w:vAlign w:val="center"/>
          </w:tcPr>
          <w:p w14:paraId="4D234362">
            <w:pPr>
              <w:pStyle w:val="12"/>
            </w:pPr>
          </w:p>
        </w:tc>
        <w:tc>
          <w:tcPr>
            <w:tcW w:w="1134" w:type="dxa"/>
            <w:vAlign w:val="center"/>
          </w:tcPr>
          <w:p w14:paraId="38EAE875">
            <w:pPr>
              <w:pStyle w:val="12"/>
            </w:pPr>
          </w:p>
        </w:tc>
        <w:tc>
          <w:tcPr>
            <w:tcW w:w="1134" w:type="dxa"/>
            <w:vAlign w:val="center"/>
          </w:tcPr>
          <w:p w14:paraId="7A8F7F09">
            <w:pPr>
              <w:pStyle w:val="12"/>
            </w:pPr>
          </w:p>
        </w:tc>
        <w:tc>
          <w:tcPr>
            <w:tcW w:w="1134" w:type="dxa"/>
            <w:vAlign w:val="center"/>
          </w:tcPr>
          <w:p w14:paraId="213887B9">
            <w:pPr>
              <w:pStyle w:val="12"/>
            </w:pPr>
          </w:p>
        </w:tc>
        <w:tc>
          <w:tcPr>
            <w:tcW w:w="1134" w:type="dxa"/>
            <w:vAlign w:val="center"/>
          </w:tcPr>
          <w:p w14:paraId="6BA94039">
            <w:pPr>
              <w:pStyle w:val="12"/>
            </w:pPr>
          </w:p>
        </w:tc>
      </w:tr>
      <w:tr w14:paraId="309A1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2344FDD">
            <w:pPr>
              <w:pStyle w:val="14"/>
            </w:pPr>
          </w:p>
        </w:tc>
        <w:tc>
          <w:tcPr>
            <w:tcW w:w="907" w:type="dxa"/>
            <w:vAlign w:val="center"/>
          </w:tcPr>
          <w:p w14:paraId="62C71966">
            <w:pPr>
              <w:pStyle w:val="14"/>
            </w:pPr>
            <w:r>
              <w:t>30206</w:t>
            </w:r>
          </w:p>
        </w:tc>
        <w:tc>
          <w:tcPr>
            <w:tcW w:w="907" w:type="dxa"/>
            <w:vAlign w:val="center"/>
          </w:tcPr>
          <w:p w14:paraId="21E4F68E">
            <w:pPr>
              <w:pStyle w:val="14"/>
            </w:pPr>
          </w:p>
        </w:tc>
        <w:tc>
          <w:tcPr>
            <w:tcW w:w="3969" w:type="dxa"/>
            <w:vAlign w:val="center"/>
          </w:tcPr>
          <w:p w14:paraId="63549D36">
            <w:pPr>
              <w:pStyle w:val="13"/>
            </w:pPr>
            <w:r>
              <w:t>（31）中央空调及电梯运行费</w:t>
            </w:r>
          </w:p>
        </w:tc>
        <w:tc>
          <w:tcPr>
            <w:tcW w:w="1134" w:type="dxa"/>
            <w:vAlign w:val="center"/>
          </w:tcPr>
          <w:p w14:paraId="3D3DB7CA">
            <w:pPr>
              <w:pStyle w:val="12"/>
            </w:pPr>
          </w:p>
        </w:tc>
        <w:tc>
          <w:tcPr>
            <w:tcW w:w="1134" w:type="dxa"/>
            <w:vAlign w:val="center"/>
          </w:tcPr>
          <w:p w14:paraId="522415BD">
            <w:pPr>
              <w:pStyle w:val="12"/>
            </w:pPr>
          </w:p>
        </w:tc>
        <w:tc>
          <w:tcPr>
            <w:tcW w:w="1134" w:type="dxa"/>
            <w:vAlign w:val="center"/>
          </w:tcPr>
          <w:p w14:paraId="0B122135">
            <w:pPr>
              <w:pStyle w:val="12"/>
            </w:pPr>
          </w:p>
        </w:tc>
        <w:tc>
          <w:tcPr>
            <w:tcW w:w="1134" w:type="dxa"/>
            <w:vAlign w:val="center"/>
          </w:tcPr>
          <w:p w14:paraId="3545D7D6">
            <w:pPr>
              <w:pStyle w:val="12"/>
            </w:pPr>
          </w:p>
        </w:tc>
        <w:tc>
          <w:tcPr>
            <w:tcW w:w="1134" w:type="dxa"/>
            <w:vAlign w:val="center"/>
          </w:tcPr>
          <w:p w14:paraId="12A4C119">
            <w:pPr>
              <w:pStyle w:val="12"/>
            </w:pPr>
          </w:p>
        </w:tc>
        <w:tc>
          <w:tcPr>
            <w:tcW w:w="1134" w:type="dxa"/>
            <w:vAlign w:val="center"/>
          </w:tcPr>
          <w:p w14:paraId="7BBFBF94">
            <w:pPr>
              <w:pStyle w:val="12"/>
            </w:pPr>
          </w:p>
        </w:tc>
        <w:tc>
          <w:tcPr>
            <w:tcW w:w="1134" w:type="dxa"/>
            <w:vAlign w:val="center"/>
          </w:tcPr>
          <w:p w14:paraId="2FBF7689">
            <w:pPr>
              <w:pStyle w:val="12"/>
            </w:pPr>
          </w:p>
        </w:tc>
      </w:tr>
      <w:tr w14:paraId="7BB23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ADB7BE9">
            <w:pPr>
              <w:pStyle w:val="14"/>
            </w:pPr>
            <w:r>
              <w:t>2050203</w:t>
            </w:r>
          </w:p>
        </w:tc>
        <w:tc>
          <w:tcPr>
            <w:tcW w:w="907" w:type="dxa"/>
            <w:vAlign w:val="center"/>
          </w:tcPr>
          <w:p w14:paraId="22FA9078">
            <w:pPr>
              <w:pStyle w:val="14"/>
            </w:pPr>
            <w:r>
              <w:t>30299</w:t>
            </w:r>
          </w:p>
        </w:tc>
        <w:tc>
          <w:tcPr>
            <w:tcW w:w="907" w:type="dxa"/>
            <w:vAlign w:val="center"/>
          </w:tcPr>
          <w:p w14:paraId="0716CF42">
            <w:pPr>
              <w:pStyle w:val="14"/>
            </w:pPr>
            <w:r>
              <w:t>50502</w:t>
            </w:r>
          </w:p>
        </w:tc>
        <w:tc>
          <w:tcPr>
            <w:tcW w:w="3969" w:type="dxa"/>
            <w:vAlign w:val="center"/>
          </w:tcPr>
          <w:p w14:paraId="48C81D27">
            <w:pPr>
              <w:pStyle w:val="13"/>
            </w:pPr>
            <w:r>
              <w:t>（32）不可预见费</w:t>
            </w:r>
          </w:p>
        </w:tc>
        <w:tc>
          <w:tcPr>
            <w:tcW w:w="1134" w:type="dxa"/>
            <w:vAlign w:val="center"/>
          </w:tcPr>
          <w:p w14:paraId="3D41B204">
            <w:pPr>
              <w:pStyle w:val="12"/>
            </w:pPr>
            <w:r>
              <w:t>4.17</w:t>
            </w:r>
          </w:p>
        </w:tc>
        <w:tc>
          <w:tcPr>
            <w:tcW w:w="1134" w:type="dxa"/>
            <w:vAlign w:val="center"/>
          </w:tcPr>
          <w:p w14:paraId="31EB02CC">
            <w:pPr>
              <w:pStyle w:val="12"/>
            </w:pPr>
            <w:r>
              <w:t>4.17</w:t>
            </w:r>
          </w:p>
        </w:tc>
        <w:tc>
          <w:tcPr>
            <w:tcW w:w="1134" w:type="dxa"/>
            <w:vAlign w:val="center"/>
          </w:tcPr>
          <w:p w14:paraId="484B6FE2">
            <w:pPr>
              <w:pStyle w:val="12"/>
            </w:pPr>
          </w:p>
        </w:tc>
        <w:tc>
          <w:tcPr>
            <w:tcW w:w="1134" w:type="dxa"/>
            <w:vAlign w:val="center"/>
          </w:tcPr>
          <w:p w14:paraId="60C119A5">
            <w:pPr>
              <w:pStyle w:val="12"/>
            </w:pPr>
          </w:p>
        </w:tc>
        <w:tc>
          <w:tcPr>
            <w:tcW w:w="1134" w:type="dxa"/>
            <w:vAlign w:val="center"/>
          </w:tcPr>
          <w:p w14:paraId="29B577E6">
            <w:pPr>
              <w:pStyle w:val="12"/>
            </w:pPr>
          </w:p>
        </w:tc>
        <w:tc>
          <w:tcPr>
            <w:tcW w:w="1134" w:type="dxa"/>
            <w:vAlign w:val="center"/>
          </w:tcPr>
          <w:p w14:paraId="2D94557F">
            <w:pPr>
              <w:pStyle w:val="12"/>
            </w:pPr>
          </w:p>
        </w:tc>
        <w:tc>
          <w:tcPr>
            <w:tcW w:w="1134" w:type="dxa"/>
            <w:vAlign w:val="center"/>
          </w:tcPr>
          <w:p w14:paraId="5E530B50">
            <w:pPr>
              <w:pStyle w:val="12"/>
            </w:pPr>
          </w:p>
        </w:tc>
      </w:tr>
    </w:tbl>
    <w:p w14:paraId="3E2AF09F">
      <w:pPr>
        <w:sectPr>
          <w:pgSz w:w="16840" w:h="11900" w:orient="landscape"/>
          <w:pgMar w:top="1361" w:right="1020" w:bottom="1361" w:left="1020" w:header="720" w:footer="720" w:gutter="0"/>
          <w:cols w:space="720" w:num="1"/>
        </w:sectPr>
      </w:pPr>
    </w:p>
    <w:p w14:paraId="0F2AAB7A">
      <w:pPr>
        <w:spacing w:before="0" w:after="0" w:line="240" w:lineRule="auto"/>
        <w:ind w:firstLine="0"/>
        <w:jc w:val="center"/>
        <w:outlineLvl w:val="4"/>
      </w:pPr>
      <w:r>
        <w:rPr>
          <w:rFonts w:ascii="方正小标宋_GBK" w:hAnsi="方正小标宋_GBK" w:eastAsia="方正小标宋_GBK" w:cs="方正小标宋_GBK"/>
          <w:color w:val="000000"/>
          <w:sz w:val="32"/>
        </w:rPr>
        <w:t>单位预算政府经济分类表</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3E367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3FD2EC63">
            <w:pPr>
              <w:pStyle w:val="10"/>
            </w:pPr>
            <w:r>
              <w:t>360027曹妃甸区第八农场中学</w:t>
            </w:r>
          </w:p>
        </w:tc>
        <w:tc>
          <w:tcPr>
            <w:tcW w:w="4252" w:type="dxa"/>
            <w:gridSpan w:val="3"/>
            <w:tcBorders>
              <w:top w:val="single" w:color="FFFFFF" w:sz="6" w:space="0"/>
              <w:left w:val="single" w:color="FFFFFF" w:sz="6" w:space="0"/>
              <w:right w:val="single" w:color="FFFFFF" w:sz="6" w:space="0"/>
            </w:tcBorders>
            <w:vAlign w:val="center"/>
          </w:tcPr>
          <w:p w14:paraId="7200D2E4">
            <w:pPr>
              <w:pStyle w:val="9"/>
            </w:pPr>
            <w:r>
              <w:t>单位：万元</w:t>
            </w:r>
          </w:p>
        </w:tc>
      </w:tr>
      <w:tr w14:paraId="7AA15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restart"/>
            <w:vAlign w:val="center"/>
          </w:tcPr>
          <w:p w14:paraId="7873E359">
            <w:pPr>
              <w:pStyle w:val="11"/>
            </w:pPr>
            <w:r>
              <w:t>政府经济分类</w:t>
            </w:r>
          </w:p>
        </w:tc>
        <w:tc>
          <w:tcPr>
            <w:tcW w:w="11480" w:type="dxa"/>
            <w:gridSpan w:val="8"/>
            <w:vAlign w:val="center"/>
          </w:tcPr>
          <w:p w14:paraId="2AD7AF6C">
            <w:pPr>
              <w:pStyle w:val="11"/>
            </w:pPr>
            <w:r>
              <w:t>资 金 来 源</w:t>
            </w:r>
          </w:p>
        </w:tc>
      </w:tr>
      <w:tr w14:paraId="594C37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continue"/>
          </w:tcPr>
          <w:p w14:paraId="250FF0E8"/>
        </w:tc>
        <w:tc>
          <w:tcPr>
            <w:tcW w:w="1417" w:type="dxa"/>
            <w:vAlign w:val="center"/>
          </w:tcPr>
          <w:p w14:paraId="7C4F1E84">
            <w:pPr>
              <w:pStyle w:val="11"/>
            </w:pPr>
            <w:r>
              <w:t>合计</w:t>
            </w:r>
          </w:p>
        </w:tc>
        <w:tc>
          <w:tcPr>
            <w:tcW w:w="1417" w:type="dxa"/>
            <w:vAlign w:val="center"/>
          </w:tcPr>
          <w:p w14:paraId="57BA8E65">
            <w:pPr>
              <w:pStyle w:val="11"/>
            </w:pPr>
            <w:r>
              <w:t>一般公共    预算拨款</w:t>
            </w:r>
          </w:p>
        </w:tc>
        <w:tc>
          <w:tcPr>
            <w:tcW w:w="1417" w:type="dxa"/>
            <w:vAlign w:val="center"/>
          </w:tcPr>
          <w:p w14:paraId="1CF28DB4">
            <w:pPr>
              <w:pStyle w:val="11"/>
            </w:pPr>
            <w:r>
              <w:t>基金预算    拨款</w:t>
            </w:r>
          </w:p>
        </w:tc>
        <w:tc>
          <w:tcPr>
            <w:tcW w:w="1559" w:type="dxa"/>
            <w:vAlign w:val="center"/>
          </w:tcPr>
          <w:p w14:paraId="0467C866">
            <w:pPr>
              <w:pStyle w:val="11"/>
            </w:pPr>
            <w:r>
              <w:t>国有资本经营    预算拨款</w:t>
            </w:r>
          </w:p>
        </w:tc>
        <w:tc>
          <w:tcPr>
            <w:tcW w:w="1417" w:type="dxa"/>
            <w:vAlign w:val="center"/>
          </w:tcPr>
          <w:p w14:paraId="2EDF2BDE">
            <w:pPr>
              <w:pStyle w:val="11"/>
            </w:pPr>
            <w:r>
              <w:t>财政专户    核拨</w:t>
            </w:r>
          </w:p>
        </w:tc>
        <w:tc>
          <w:tcPr>
            <w:tcW w:w="1417" w:type="dxa"/>
            <w:vAlign w:val="center"/>
          </w:tcPr>
          <w:p w14:paraId="4F43F09D">
            <w:pPr>
              <w:pStyle w:val="11"/>
            </w:pPr>
            <w:r>
              <w:t>单位资金</w:t>
            </w:r>
          </w:p>
        </w:tc>
        <w:tc>
          <w:tcPr>
            <w:tcW w:w="1417" w:type="dxa"/>
            <w:vAlign w:val="center"/>
          </w:tcPr>
          <w:p w14:paraId="01204ACE">
            <w:pPr>
              <w:pStyle w:val="11"/>
            </w:pPr>
            <w:r>
              <w:t>财政拨款    结转</w:t>
            </w:r>
          </w:p>
        </w:tc>
        <w:tc>
          <w:tcPr>
            <w:tcW w:w="1417" w:type="dxa"/>
            <w:vAlign w:val="center"/>
          </w:tcPr>
          <w:p w14:paraId="4F2837CD">
            <w:pPr>
              <w:pStyle w:val="11"/>
            </w:pPr>
            <w:r>
              <w:t>非财政拨款    结转结余</w:t>
            </w:r>
          </w:p>
        </w:tc>
      </w:tr>
      <w:tr w14:paraId="6F142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9C28E3C">
            <w:pPr>
              <w:pStyle w:val="15"/>
            </w:pPr>
            <w:r>
              <w:t>合  计</w:t>
            </w:r>
          </w:p>
        </w:tc>
        <w:tc>
          <w:tcPr>
            <w:tcW w:w="1417" w:type="dxa"/>
            <w:vAlign w:val="center"/>
          </w:tcPr>
          <w:p w14:paraId="020A0275">
            <w:pPr>
              <w:pStyle w:val="16"/>
            </w:pPr>
            <w:r>
              <w:t>1873.12</w:t>
            </w:r>
          </w:p>
        </w:tc>
        <w:tc>
          <w:tcPr>
            <w:tcW w:w="1417" w:type="dxa"/>
            <w:vAlign w:val="center"/>
          </w:tcPr>
          <w:p w14:paraId="1E07E138">
            <w:pPr>
              <w:pStyle w:val="16"/>
            </w:pPr>
            <w:r>
              <w:t>1873.12</w:t>
            </w:r>
          </w:p>
        </w:tc>
        <w:tc>
          <w:tcPr>
            <w:tcW w:w="1417" w:type="dxa"/>
            <w:vAlign w:val="center"/>
          </w:tcPr>
          <w:p w14:paraId="2FD1916E">
            <w:pPr>
              <w:pStyle w:val="16"/>
            </w:pPr>
          </w:p>
        </w:tc>
        <w:tc>
          <w:tcPr>
            <w:tcW w:w="1559" w:type="dxa"/>
            <w:vAlign w:val="center"/>
          </w:tcPr>
          <w:p w14:paraId="28DBC43C">
            <w:pPr>
              <w:pStyle w:val="16"/>
            </w:pPr>
          </w:p>
        </w:tc>
        <w:tc>
          <w:tcPr>
            <w:tcW w:w="1417" w:type="dxa"/>
            <w:vAlign w:val="center"/>
          </w:tcPr>
          <w:p w14:paraId="3B62864A">
            <w:pPr>
              <w:pStyle w:val="16"/>
            </w:pPr>
          </w:p>
        </w:tc>
        <w:tc>
          <w:tcPr>
            <w:tcW w:w="1417" w:type="dxa"/>
            <w:vAlign w:val="center"/>
          </w:tcPr>
          <w:p w14:paraId="4738286A">
            <w:pPr>
              <w:pStyle w:val="16"/>
            </w:pPr>
          </w:p>
        </w:tc>
        <w:tc>
          <w:tcPr>
            <w:tcW w:w="1417" w:type="dxa"/>
            <w:vAlign w:val="center"/>
          </w:tcPr>
          <w:p w14:paraId="76680C37">
            <w:pPr>
              <w:pStyle w:val="16"/>
            </w:pPr>
          </w:p>
        </w:tc>
        <w:tc>
          <w:tcPr>
            <w:tcW w:w="1417" w:type="dxa"/>
            <w:vAlign w:val="center"/>
          </w:tcPr>
          <w:p w14:paraId="315D8293">
            <w:pPr>
              <w:pStyle w:val="16"/>
            </w:pPr>
          </w:p>
        </w:tc>
      </w:tr>
      <w:tr w14:paraId="2B94E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9D5A57B">
            <w:pPr>
              <w:pStyle w:val="13"/>
            </w:pPr>
            <w:r>
              <w:t>501机关工资福利支出</w:t>
            </w:r>
          </w:p>
        </w:tc>
        <w:tc>
          <w:tcPr>
            <w:tcW w:w="1417" w:type="dxa"/>
            <w:vAlign w:val="center"/>
          </w:tcPr>
          <w:p w14:paraId="6018C4C9">
            <w:pPr>
              <w:pStyle w:val="12"/>
            </w:pPr>
          </w:p>
        </w:tc>
        <w:tc>
          <w:tcPr>
            <w:tcW w:w="1417" w:type="dxa"/>
            <w:vAlign w:val="center"/>
          </w:tcPr>
          <w:p w14:paraId="0B39B44B">
            <w:pPr>
              <w:pStyle w:val="12"/>
            </w:pPr>
          </w:p>
        </w:tc>
        <w:tc>
          <w:tcPr>
            <w:tcW w:w="1417" w:type="dxa"/>
            <w:vAlign w:val="center"/>
          </w:tcPr>
          <w:p w14:paraId="369AFDC4">
            <w:pPr>
              <w:pStyle w:val="12"/>
            </w:pPr>
          </w:p>
        </w:tc>
        <w:tc>
          <w:tcPr>
            <w:tcW w:w="1559" w:type="dxa"/>
            <w:vAlign w:val="center"/>
          </w:tcPr>
          <w:p w14:paraId="0D09BA9F">
            <w:pPr>
              <w:pStyle w:val="12"/>
            </w:pPr>
          </w:p>
        </w:tc>
        <w:tc>
          <w:tcPr>
            <w:tcW w:w="1417" w:type="dxa"/>
            <w:vAlign w:val="center"/>
          </w:tcPr>
          <w:p w14:paraId="10EB399B">
            <w:pPr>
              <w:pStyle w:val="12"/>
            </w:pPr>
          </w:p>
        </w:tc>
        <w:tc>
          <w:tcPr>
            <w:tcW w:w="1417" w:type="dxa"/>
            <w:vAlign w:val="center"/>
          </w:tcPr>
          <w:p w14:paraId="138190DD">
            <w:pPr>
              <w:pStyle w:val="12"/>
            </w:pPr>
          </w:p>
        </w:tc>
        <w:tc>
          <w:tcPr>
            <w:tcW w:w="1417" w:type="dxa"/>
            <w:vAlign w:val="center"/>
          </w:tcPr>
          <w:p w14:paraId="3CFC0C0D">
            <w:pPr>
              <w:pStyle w:val="12"/>
            </w:pPr>
          </w:p>
        </w:tc>
        <w:tc>
          <w:tcPr>
            <w:tcW w:w="1417" w:type="dxa"/>
            <w:vAlign w:val="center"/>
          </w:tcPr>
          <w:p w14:paraId="16C18E6D">
            <w:pPr>
              <w:pStyle w:val="12"/>
            </w:pPr>
          </w:p>
        </w:tc>
      </w:tr>
      <w:tr w14:paraId="45115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C4A72C9">
            <w:pPr>
              <w:pStyle w:val="13"/>
            </w:pPr>
            <w:r>
              <w:t>502机关商品和服务支出</w:t>
            </w:r>
          </w:p>
        </w:tc>
        <w:tc>
          <w:tcPr>
            <w:tcW w:w="1417" w:type="dxa"/>
            <w:vAlign w:val="center"/>
          </w:tcPr>
          <w:p w14:paraId="3EBAB9BF">
            <w:pPr>
              <w:pStyle w:val="12"/>
            </w:pPr>
          </w:p>
        </w:tc>
        <w:tc>
          <w:tcPr>
            <w:tcW w:w="1417" w:type="dxa"/>
            <w:vAlign w:val="center"/>
          </w:tcPr>
          <w:p w14:paraId="20D42551">
            <w:pPr>
              <w:pStyle w:val="12"/>
            </w:pPr>
          </w:p>
        </w:tc>
        <w:tc>
          <w:tcPr>
            <w:tcW w:w="1417" w:type="dxa"/>
            <w:vAlign w:val="center"/>
          </w:tcPr>
          <w:p w14:paraId="40CA14BA">
            <w:pPr>
              <w:pStyle w:val="12"/>
            </w:pPr>
          </w:p>
        </w:tc>
        <w:tc>
          <w:tcPr>
            <w:tcW w:w="1559" w:type="dxa"/>
            <w:vAlign w:val="center"/>
          </w:tcPr>
          <w:p w14:paraId="15347DB7">
            <w:pPr>
              <w:pStyle w:val="12"/>
            </w:pPr>
          </w:p>
        </w:tc>
        <w:tc>
          <w:tcPr>
            <w:tcW w:w="1417" w:type="dxa"/>
            <w:vAlign w:val="center"/>
          </w:tcPr>
          <w:p w14:paraId="41E0EA08">
            <w:pPr>
              <w:pStyle w:val="12"/>
            </w:pPr>
          </w:p>
        </w:tc>
        <w:tc>
          <w:tcPr>
            <w:tcW w:w="1417" w:type="dxa"/>
            <w:vAlign w:val="center"/>
          </w:tcPr>
          <w:p w14:paraId="14892A8B">
            <w:pPr>
              <w:pStyle w:val="12"/>
            </w:pPr>
          </w:p>
        </w:tc>
        <w:tc>
          <w:tcPr>
            <w:tcW w:w="1417" w:type="dxa"/>
            <w:vAlign w:val="center"/>
          </w:tcPr>
          <w:p w14:paraId="618F6914">
            <w:pPr>
              <w:pStyle w:val="12"/>
            </w:pPr>
          </w:p>
        </w:tc>
        <w:tc>
          <w:tcPr>
            <w:tcW w:w="1417" w:type="dxa"/>
            <w:vAlign w:val="center"/>
          </w:tcPr>
          <w:p w14:paraId="30D0DC4F">
            <w:pPr>
              <w:pStyle w:val="12"/>
            </w:pPr>
          </w:p>
        </w:tc>
      </w:tr>
      <w:tr w14:paraId="44C43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E69DC1C">
            <w:pPr>
              <w:pStyle w:val="13"/>
            </w:pPr>
            <w:r>
              <w:t>503机关资本性支出（一）</w:t>
            </w:r>
          </w:p>
        </w:tc>
        <w:tc>
          <w:tcPr>
            <w:tcW w:w="1417" w:type="dxa"/>
            <w:vAlign w:val="center"/>
          </w:tcPr>
          <w:p w14:paraId="10AB5893">
            <w:pPr>
              <w:pStyle w:val="12"/>
            </w:pPr>
          </w:p>
        </w:tc>
        <w:tc>
          <w:tcPr>
            <w:tcW w:w="1417" w:type="dxa"/>
            <w:vAlign w:val="center"/>
          </w:tcPr>
          <w:p w14:paraId="3FD6B093">
            <w:pPr>
              <w:pStyle w:val="12"/>
            </w:pPr>
          </w:p>
        </w:tc>
        <w:tc>
          <w:tcPr>
            <w:tcW w:w="1417" w:type="dxa"/>
            <w:vAlign w:val="center"/>
          </w:tcPr>
          <w:p w14:paraId="011FED0E">
            <w:pPr>
              <w:pStyle w:val="12"/>
            </w:pPr>
          </w:p>
        </w:tc>
        <w:tc>
          <w:tcPr>
            <w:tcW w:w="1559" w:type="dxa"/>
            <w:vAlign w:val="center"/>
          </w:tcPr>
          <w:p w14:paraId="1338942C">
            <w:pPr>
              <w:pStyle w:val="12"/>
            </w:pPr>
          </w:p>
        </w:tc>
        <w:tc>
          <w:tcPr>
            <w:tcW w:w="1417" w:type="dxa"/>
            <w:vAlign w:val="center"/>
          </w:tcPr>
          <w:p w14:paraId="2DDF0B78">
            <w:pPr>
              <w:pStyle w:val="12"/>
            </w:pPr>
          </w:p>
        </w:tc>
        <w:tc>
          <w:tcPr>
            <w:tcW w:w="1417" w:type="dxa"/>
            <w:vAlign w:val="center"/>
          </w:tcPr>
          <w:p w14:paraId="689360F0">
            <w:pPr>
              <w:pStyle w:val="12"/>
            </w:pPr>
          </w:p>
        </w:tc>
        <w:tc>
          <w:tcPr>
            <w:tcW w:w="1417" w:type="dxa"/>
            <w:vAlign w:val="center"/>
          </w:tcPr>
          <w:p w14:paraId="3E9031C7">
            <w:pPr>
              <w:pStyle w:val="12"/>
            </w:pPr>
          </w:p>
        </w:tc>
        <w:tc>
          <w:tcPr>
            <w:tcW w:w="1417" w:type="dxa"/>
            <w:vAlign w:val="center"/>
          </w:tcPr>
          <w:p w14:paraId="62165529">
            <w:pPr>
              <w:pStyle w:val="12"/>
            </w:pPr>
          </w:p>
        </w:tc>
      </w:tr>
      <w:tr w14:paraId="4FC3E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EDA8A1F">
            <w:pPr>
              <w:pStyle w:val="13"/>
            </w:pPr>
            <w:r>
              <w:t>504机关资本性支出（二）</w:t>
            </w:r>
          </w:p>
        </w:tc>
        <w:tc>
          <w:tcPr>
            <w:tcW w:w="1417" w:type="dxa"/>
            <w:vAlign w:val="center"/>
          </w:tcPr>
          <w:p w14:paraId="13502B69">
            <w:pPr>
              <w:pStyle w:val="12"/>
            </w:pPr>
          </w:p>
        </w:tc>
        <w:tc>
          <w:tcPr>
            <w:tcW w:w="1417" w:type="dxa"/>
            <w:vAlign w:val="center"/>
          </w:tcPr>
          <w:p w14:paraId="5A1960C7">
            <w:pPr>
              <w:pStyle w:val="12"/>
            </w:pPr>
          </w:p>
        </w:tc>
        <w:tc>
          <w:tcPr>
            <w:tcW w:w="1417" w:type="dxa"/>
            <w:vAlign w:val="center"/>
          </w:tcPr>
          <w:p w14:paraId="3CAEF47F">
            <w:pPr>
              <w:pStyle w:val="12"/>
            </w:pPr>
          </w:p>
        </w:tc>
        <w:tc>
          <w:tcPr>
            <w:tcW w:w="1559" w:type="dxa"/>
            <w:vAlign w:val="center"/>
          </w:tcPr>
          <w:p w14:paraId="0C4FE53B">
            <w:pPr>
              <w:pStyle w:val="12"/>
            </w:pPr>
          </w:p>
        </w:tc>
        <w:tc>
          <w:tcPr>
            <w:tcW w:w="1417" w:type="dxa"/>
            <w:vAlign w:val="center"/>
          </w:tcPr>
          <w:p w14:paraId="0870B3F2">
            <w:pPr>
              <w:pStyle w:val="12"/>
            </w:pPr>
          </w:p>
        </w:tc>
        <w:tc>
          <w:tcPr>
            <w:tcW w:w="1417" w:type="dxa"/>
            <w:vAlign w:val="center"/>
          </w:tcPr>
          <w:p w14:paraId="608227F1">
            <w:pPr>
              <w:pStyle w:val="12"/>
            </w:pPr>
          </w:p>
        </w:tc>
        <w:tc>
          <w:tcPr>
            <w:tcW w:w="1417" w:type="dxa"/>
            <w:vAlign w:val="center"/>
          </w:tcPr>
          <w:p w14:paraId="6BA2068C">
            <w:pPr>
              <w:pStyle w:val="12"/>
            </w:pPr>
          </w:p>
        </w:tc>
        <w:tc>
          <w:tcPr>
            <w:tcW w:w="1417" w:type="dxa"/>
            <w:vAlign w:val="center"/>
          </w:tcPr>
          <w:p w14:paraId="64A14A39">
            <w:pPr>
              <w:pStyle w:val="12"/>
            </w:pPr>
          </w:p>
        </w:tc>
      </w:tr>
      <w:tr w14:paraId="37C60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E8E8E06">
            <w:pPr>
              <w:pStyle w:val="13"/>
            </w:pPr>
            <w:r>
              <w:t>505对事业单位经常性补助</w:t>
            </w:r>
          </w:p>
        </w:tc>
        <w:tc>
          <w:tcPr>
            <w:tcW w:w="1417" w:type="dxa"/>
            <w:vAlign w:val="center"/>
          </w:tcPr>
          <w:p w14:paraId="483825B7">
            <w:pPr>
              <w:pStyle w:val="12"/>
            </w:pPr>
            <w:r>
              <w:t>1789.47</w:t>
            </w:r>
          </w:p>
        </w:tc>
        <w:tc>
          <w:tcPr>
            <w:tcW w:w="1417" w:type="dxa"/>
            <w:vAlign w:val="center"/>
          </w:tcPr>
          <w:p w14:paraId="4E7B3428">
            <w:pPr>
              <w:pStyle w:val="12"/>
            </w:pPr>
            <w:r>
              <w:t>1789.47</w:t>
            </w:r>
          </w:p>
        </w:tc>
        <w:tc>
          <w:tcPr>
            <w:tcW w:w="1417" w:type="dxa"/>
            <w:vAlign w:val="center"/>
          </w:tcPr>
          <w:p w14:paraId="72FAF522">
            <w:pPr>
              <w:pStyle w:val="12"/>
            </w:pPr>
          </w:p>
        </w:tc>
        <w:tc>
          <w:tcPr>
            <w:tcW w:w="1559" w:type="dxa"/>
            <w:vAlign w:val="center"/>
          </w:tcPr>
          <w:p w14:paraId="7F107FE0">
            <w:pPr>
              <w:pStyle w:val="12"/>
            </w:pPr>
          </w:p>
        </w:tc>
        <w:tc>
          <w:tcPr>
            <w:tcW w:w="1417" w:type="dxa"/>
            <w:vAlign w:val="center"/>
          </w:tcPr>
          <w:p w14:paraId="2C9D8FD5">
            <w:pPr>
              <w:pStyle w:val="12"/>
            </w:pPr>
          </w:p>
        </w:tc>
        <w:tc>
          <w:tcPr>
            <w:tcW w:w="1417" w:type="dxa"/>
            <w:vAlign w:val="center"/>
          </w:tcPr>
          <w:p w14:paraId="6DB8E668">
            <w:pPr>
              <w:pStyle w:val="12"/>
            </w:pPr>
          </w:p>
        </w:tc>
        <w:tc>
          <w:tcPr>
            <w:tcW w:w="1417" w:type="dxa"/>
            <w:vAlign w:val="center"/>
          </w:tcPr>
          <w:p w14:paraId="2B981AC1">
            <w:pPr>
              <w:pStyle w:val="12"/>
            </w:pPr>
          </w:p>
        </w:tc>
        <w:tc>
          <w:tcPr>
            <w:tcW w:w="1417" w:type="dxa"/>
            <w:vAlign w:val="center"/>
          </w:tcPr>
          <w:p w14:paraId="34010DCA">
            <w:pPr>
              <w:pStyle w:val="12"/>
            </w:pPr>
          </w:p>
        </w:tc>
      </w:tr>
      <w:tr w14:paraId="65BE0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1B2948EB">
            <w:pPr>
              <w:pStyle w:val="13"/>
            </w:pPr>
            <w:r>
              <w:t>506对事业单位资本性补助</w:t>
            </w:r>
          </w:p>
        </w:tc>
        <w:tc>
          <w:tcPr>
            <w:tcW w:w="1417" w:type="dxa"/>
            <w:vAlign w:val="center"/>
          </w:tcPr>
          <w:p w14:paraId="1CF21AAF">
            <w:pPr>
              <w:pStyle w:val="12"/>
            </w:pPr>
          </w:p>
        </w:tc>
        <w:tc>
          <w:tcPr>
            <w:tcW w:w="1417" w:type="dxa"/>
            <w:vAlign w:val="center"/>
          </w:tcPr>
          <w:p w14:paraId="1D12340A">
            <w:pPr>
              <w:pStyle w:val="12"/>
            </w:pPr>
          </w:p>
        </w:tc>
        <w:tc>
          <w:tcPr>
            <w:tcW w:w="1417" w:type="dxa"/>
            <w:vAlign w:val="center"/>
          </w:tcPr>
          <w:p w14:paraId="1165CECD">
            <w:pPr>
              <w:pStyle w:val="12"/>
            </w:pPr>
          </w:p>
        </w:tc>
        <w:tc>
          <w:tcPr>
            <w:tcW w:w="1559" w:type="dxa"/>
            <w:vAlign w:val="center"/>
          </w:tcPr>
          <w:p w14:paraId="57B57600">
            <w:pPr>
              <w:pStyle w:val="12"/>
            </w:pPr>
          </w:p>
        </w:tc>
        <w:tc>
          <w:tcPr>
            <w:tcW w:w="1417" w:type="dxa"/>
            <w:vAlign w:val="center"/>
          </w:tcPr>
          <w:p w14:paraId="61E786C1">
            <w:pPr>
              <w:pStyle w:val="12"/>
            </w:pPr>
          </w:p>
        </w:tc>
        <w:tc>
          <w:tcPr>
            <w:tcW w:w="1417" w:type="dxa"/>
            <w:vAlign w:val="center"/>
          </w:tcPr>
          <w:p w14:paraId="6D34583C">
            <w:pPr>
              <w:pStyle w:val="12"/>
            </w:pPr>
          </w:p>
        </w:tc>
        <w:tc>
          <w:tcPr>
            <w:tcW w:w="1417" w:type="dxa"/>
            <w:vAlign w:val="center"/>
          </w:tcPr>
          <w:p w14:paraId="6464D0C3">
            <w:pPr>
              <w:pStyle w:val="12"/>
            </w:pPr>
          </w:p>
        </w:tc>
        <w:tc>
          <w:tcPr>
            <w:tcW w:w="1417" w:type="dxa"/>
            <w:vAlign w:val="center"/>
          </w:tcPr>
          <w:p w14:paraId="2B8FAAFE">
            <w:pPr>
              <w:pStyle w:val="12"/>
            </w:pPr>
          </w:p>
        </w:tc>
      </w:tr>
      <w:tr w14:paraId="08EC9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DF5230C">
            <w:pPr>
              <w:pStyle w:val="13"/>
            </w:pPr>
            <w:r>
              <w:t>507对企业补助</w:t>
            </w:r>
          </w:p>
        </w:tc>
        <w:tc>
          <w:tcPr>
            <w:tcW w:w="1417" w:type="dxa"/>
            <w:vAlign w:val="center"/>
          </w:tcPr>
          <w:p w14:paraId="52E9A03F">
            <w:pPr>
              <w:pStyle w:val="12"/>
            </w:pPr>
          </w:p>
        </w:tc>
        <w:tc>
          <w:tcPr>
            <w:tcW w:w="1417" w:type="dxa"/>
            <w:vAlign w:val="center"/>
          </w:tcPr>
          <w:p w14:paraId="54CFCFCA">
            <w:pPr>
              <w:pStyle w:val="12"/>
            </w:pPr>
          </w:p>
        </w:tc>
        <w:tc>
          <w:tcPr>
            <w:tcW w:w="1417" w:type="dxa"/>
            <w:vAlign w:val="center"/>
          </w:tcPr>
          <w:p w14:paraId="142A7A50">
            <w:pPr>
              <w:pStyle w:val="12"/>
            </w:pPr>
          </w:p>
        </w:tc>
        <w:tc>
          <w:tcPr>
            <w:tcW w:w="1559" w:type="dxa"/>
            <w:vAlign w:val="center"/>
          </w:tcPr>
          <w:p w14:paraId="0060EA3C">
            <w:pPr>
              <w:pStyle w:val="12"/>
            </w:pPr>
          </w:p>
        </w:tc>
        <w:tc>
          <w:tcPr>
            <w:tcW w:w="1417" w:type="dxa"/>
            <w:vAlign w:val="center"/>
          </w:tcPr>
          <w:p w14:paraId="5DF8E357">
            <w:pPr>
              <w:pStyle w:val="12"/>
            </w:pPr>
          </w:p>
        </w:tc>
        <w:tc>
          <w:tcPr>
            <w:tcW w:w="1417" w:type="dxa"/>
            <w:vAlign w:val="center"/>
          </w:tcPr>
          <w:p w14:paraId="73EE72C5">
            <w:pPr>
              <w:pStyle w:val="12"/>
            </w:pPr>
          </w:p>
        </w:tc>
        <w:tc>
          <w:tcPr>
            <w:tcW w:w="1417" w:type="dxa"/>
            <w:vAlign w:val="center"/>
          </w:tcPr>
          <w:p w14:paraId="1C5546F1">
            <w:pPr>
              <w:pStyle w:val="12"/>
            </w:pPr>
          </w:p>
        </w:tc>
        <w:tc>
          <w:tcPr>
            <w:tcW w:w="1417" w:type="dxa"/>
            <w:vAlign w:val="center"/>
          </w:tcPr>
          <w:p w14:paraId="4B286699">
            <w:pPr>
              <w:pStyle w:val="12"/>
            </w:pPr>
          </w:p>
        </w:tc>
      </w:tr>
      <w:tr w14:paraId="47768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E62C767">
            <w:pPr>
              <w:pStyle w:val="13"/>
            </w:pPr>
            <w:r>
              <w:t>508对企业资本性支出</w:t>
            </w:r>
          </w:p>
        </w:tc>
        <w:tc>
          <w:tcPr>
            <w:tcW w:w="1417" w:type="dxa"/>
            <w:vAlign w:val="center"/>
          </w:tcPr>
          <w:p w14:paraId="209A8B1F">
            <w:pPr>
              <w:pStyle w:val="12"/>
            </w:pPr>
          </w:p>
        </w:tc>
        <w:tc>
          <w:tcPr>
            <w:tcW w:w="1417" w:type="dxa"/>
            <w:vAlign w:val="center"/>
          </w:tcPr>
          <w:p w14:paraId="5D798808">
            <w:pPr>
              <w:pStyle w:val="12"/>
            </w:pPr>
          </w:p>
        </w:tc>
        <w:tc>
          <w:tcPr>
            <w:tcW w:w="1417" w:type="dxa"/>
            <w:vAlign w:val="center"/>
          </w:tcPr>
          <w:p w14:paraId="518950B8">
            <w:pPr>
              <w:pStyle w:val="12"/>
            </w:pPr>
          </w:p>
        </w:tc>
        <w:tc>
          <w:tcPr>
            <w:tcW w:w="1559" w:type="dxa"/>
            <w:vAlign w:val="center"/>
          </w:tcPr>
          <w:p w14:paraId="7A22B99D">
            <w:pPr>
              <w:pStyle w:val="12"/>
            </w:pPr>
          </w:p>
        </w:tc>
        <w:tc>
          <w:tcPr>
            <w:tcW w:w="1417" w:type="dxa"/>
            <w:vAlign w:val="center"/>
          </w:tcPr>
          <w:p w14:paraId="5351AD6A">
            <w:pPr>
              <w:pStyle w:val="12"/>
            </w:pPr>
          </w:p>
        </w:tc>
        <w:tc>
          <w:tcPr>
            <w:tcW w:w="1417" w:type="dxa"/>
            <w:vAlign w:val="center"/>
          </w:tcPr>
          <w:p w14:paraId="29C30FB9">
            <w:pPr>
              <w:pStyle w:val="12"/>
            </w:pPr>
          </w:p>
        </w:tc>
        <w:tc>
          <w:tcPr>
            <w:tcW w:w="1417" w:type="dxa"/>
            <w:vAlign w:val="center"/>
          </w:tcPr>
          <w:p w14:paraId="68742A32">
            <w:pPr>
              <w:pStyle w:val="12"/>
            </w:pPr>
          </w:p>
        </w:tc>
        <w:tc>
          <w:tcPr>
            <w:tcW w:w="1417" w:type="dxa"/>
            <w:vAlign w:val="center"/>
          </w:tcPr>
          <w:p w14:paraId="073BEC3A">
            <w:pPr>
              <w:pStyle w:val="12"/>
            </w:pPr>
          </w:p>
        </w:tc>
      </w:tr>
      <w:tr w14:paraId="28F5B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2EBD79C">
            <w:pPr>
              <w:pStyle w:val="13"/>
            </w:pPr>
            <w:r>
              <w:t>509对个人和家庭的补助</w:t>
            </w:r>
          </w:p>
        </w:tc>
        <w:tc>
          <w:tcPr>
            <w:tcW w:w="1417" w:type="dxa"/>
            <w:vAlign w:val="center"/>
          </w:tcPr>
          <w:p w14:paraId="1125DAFE">
            <w:pPr>
              <w:pStyle w:val="12"/>
            </w:pPr>
            <w:r>
              <w:t>83.65</w:t>
            </w:r>
          </w:p>
        </w:tc>
        <w:tc>
          <w:tcPr>
            <w:tcW w:w="1417" w:type="dxa"/>
            <w:vAlign w:val="center"/>
          </w:tcPr>
          <w:p w14:paraId="622E6A94">
            <w:pPr>
              <w:pStyle w:val="12"/>
            </w:pPr>
            <w:r>
              <w:t>83.65</w:t>
            </w:r>
          </w:p>
        </w:tc>
        <w:tc>
          <w:tcPr>
            <w:tcW w:w="1417" w:type="dxa"/>
            <w:vAlign w:val="center"/>
          </w:tcPr>
          <w:p w14:paraId="313EEFCE">
            <w:pPr>
              <w:pStyle w:val="12"/>
            </w:pPr>
          </w:p>
        </w:tc>
        <w:tc>
          <w:tcPr>
            <w:tcW w:w="1559" w:type="dxa"/>
            <w:vAlign w:val="center"/>
          </w:tcPr>
          <w:p w14:paraId="66E31661">
            <w:pPr>
              <w:pStyle w:val="12"/>
            </w:pPr>
          </w:p>
        </w:tc>
        <w:tc>
          <w:tcPr>
            <w:tcW w:w="1417" w:type="dxa"/>
            <w:vAlign w:val="center"/>
          </w:tcPr>
          <w:p w14:paraId="528263D5">
            <w:pPr>
              <w:pStyle w:val="12"/>
            </w:pPr>
          </w:p>
        </w:tc>
        <w:tc>
          <w:tcPr>
            <w:tcW w:w="1417" w:type="dxa"/>
            <w:vAlign w:val="center"/>
          </w:tcPr>
          <w:p w14:paraId="7519C615">
            <w:pPr>
              <w:pStyle w:val="12"/>
            </w:pPr>
          </w:p>
        </w:tc>
        <w:tc>
          <w:tcPr>
            <w:tcW w:w="1417" w:type="dxa"/>
            <w:vAlign w:val="center"/>
          </w:tcPr>
          <w:p w14:paraId="469D65A5">
            <w:pPr>
              <w:pStyle w:val="12"/>
            </w:pPr>
          </w:p>
        </w:tc>
        <w:tc>
          <w:tcPr>
            <w:tcW w:w="1417" w:type="dxa"/>
            <w:vAlign w:val="center"/>
          </w:tcPr>
          <w:p w14:paraId="3B2A82E8">
            <w:pPr>
              <w:pStyle w:val="12"/>
            </w:pPr>
          </w:p>
        </w:tc>
      </w:tr>
      <w:tr w14:paraId="13E7B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00C8408">
            <w:pPr>
              <w:pStyle w:val="13"/>
            </w:pPr>
            <w:r>
              <w:t>511债务利息及费用支出</w:t>
            </w:r>
          </w:p>
        </w:tc>
        <w:tc>
          <w:tcPr>
            <w:tcW w:w="1417" w:type="dxa"/>
            <w:vAlign w:val="center"/>
          </w:tcPr>
          <w:p w14:paraId="1F161083">
            <w:pPr>
              <w:pStyle w:val="12"/>
            </w:pPr>
          </w:p>
        </w:tc>
        <w:tc>
          <w:tcPr>
            <w:tcW w:w="1417" w:type="dxa"/>
            <w:vAlign w:val="center"/>
          </w:tcPr>
          <w:p w14:paraId="6B1702FB">
            <w:pPr>
              <w:pStyle w:val="12"/>
            </w:pPr>
          </w:p>
        </w:tc>
        <w:tc>
          <w:tcPr>
            <w:tcW w:w="1417" w:type="dxa"/>
            <w:vAlign w:val="center"/>
          </w:tcPr>
          <w:p w14:paraId="35CE921F">
            <w:pPr>
              <w:pStyle w:val="12"/>
            </w:pPr>
          </w:p>
        </w:tc>
        <w:tc>
          <w:tcPr>
            <w:tcW w:w="1559" w:type="dxa"/>
            <w:vAlign w:val="center"/>
          </w:tcPr>
          <w:p w14:paraId="6584267A">
            <w:pPr>
              <w:pStyle w:val="12"/>
            </w:pPr>
          </w:p>
        </w:tc>
        <w:tc>
          <w:tcPr>
            <w:tcW w:w="1417" w:type="dxa"/>
            <w:vAlign w:val="center"/>
          </w:tcPr>
          <w:p w14:paraId="083AD446">
            <w:pPr>
              <w:pStyle w:val="12"/>
            </w:pPr>
          </w:p>
        </w:tc>
        <w:tc>
          <w:tcPr>
            <w:tcW w:w="1417" w:type="dxa"/>
            <w:vAlign w:val="center"/>
          </w:tcPr>
          <w:p w14:paraId="79E0A9EC">
            <w:pPr>
              <w:pStyle w:val="12"/>
            </w:pPr>
          </w:p>
        </w:tc>
        <w:tc>
          <w:tcPr>
            <w:tcW w:w="1417" w:type="dxa"/>
            <w:vAlign w:val="center"/>
          </w:tcPr>
          <w:p w14:paraId="1540B913">
            <w:pPr>
              <w:pStyle w:val="12"/>
            </w:pPr>
          </w:p>
        </w:tc>
        <w:tc>
          <w:tcPr>
            <w:tcW w:w="1417" w:type="dxa"/>
            <w:vAlign w:val="center"/>
          </w:tcPr>
          <w:p w14:paraId="412D38FA">
            <w:pPr>
              <w:pStyle w:val="12"/>
            </w:pPr>
          </w:p>
        </w:tc>
      </w:tr>
      <w:tr w14:paraId="557C2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13DAEEC7">
            <w:pPr>
              <w:pStyle w:val="13"/>
            </w:pPr>
            <w:r>
              <w:t>513转移性支出</w:t>
            </w:r>
          </w:p>
        </w:tc>
        <w:tc>
          <w:tcPr>
            <w:tcW w:w="1417" w:type="dxa"/>
            <w:vAlign w:val="center"/>
          </w:tcPr>
          <w:p w14:paraId="11A0193D">
            <w:pPr>
              <w:pStyle w:val="12"/>
            </w:pPr>
          </w:p>
        </w:tc>
        <w:tc>
          <w:tcPr>
            <w:tcW w:w="1417" w:type="dxa"/>
            <w:vAlign w:val="center"/>
          </w:tcPr>
          <w:p w14:paraId="74C06FA8">
            <w:pPr>
              <w:pStyle w:val="12"/>
            </w:pPr>
          </w:p>
        </w:tc>
        <w:tc>
          <w:tcPr>
            <w:tcW w:w="1417" w:type="dxa"/>
            <w:vAlign w:val="center"/>
          </w:tcPr>
          <w:p w14:paraId="7093B33F">
            <w:pPr>
              <w:pStyle w:val="12"/>
            </w:pPr>
          </w:p>
        </w:tc>
        <w:tc>
          <w:tcPr>
            <w:tcW w:w="1559" w:type="dxa"/>
            <w:vAlign w:val="center"/>
          </w:tcPr>
          <w:p w14:paraId="6603ED72">
            <w:pPr>
              <w:pStyle w:val="12"/>
            </w:pPr>
          </w:p>
        </w:tc>
        <w:tc>
          <w:tcPr>
            <w:tcW w:w="1417" w:type="dxa"/>
            <w:vAlign w:val="center"/>
          </w:tcPr>
          <w:p w14:paraId="7CE83985">
            <w:pPr>
              <w:pStyle w:val="12"/>
            </w:pPr>
          </w:p>
        </w:tc>
        <w:tc>
          <w:tcPr>
            <w:tcW w:w="1417" w:type="dxa"/>
            <w:vAlign w:val="center"/>
          </w:tcPr>
          <w:p w14:paraId="10A59E5D">
            <w:pPr>
              <w:pStyle w:val="12"/>
            </w:pPr>
          </w:p>
        </w:tc>
        <w:tc>
          <w:tcPr>
            <w:tcW w:w="1417" w:type="dxa"/>
            <w:vAlign w:val="center"/>
          </w:tcPr>
          <w:p w14:paraId="214676EF">
            <w:pPr>
              <w:pStyle w:val="12"/>
            </w:pPr>
          </w:p>
        </w:tc>
        <w:tc>
          <w:tcPr>
            <w:tcW w:w="1417" w:type="dxa"/>
            <w:vAlign w:val="center"/>
          </w:tcPr>
          <w:p w14:paraId="204AE45B">
            <w:pPr>
              <w:pStyle w:val="12"/>
            </w:pPr>
          </w:p>
        </w:tc>
      </w:tr>
      <w:tr w14:paraId="1F4A1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34C926E">
            <w:pPr>
              <w:pStyle w:val="13"/>
            </w:pPr>
            <w:r>
              <w:t>599其他支出</w:t>
            </w:r>
          </w:p>
        </w:tc>
        <w:tc>
          <w:tcPr>
            <w:tcW w:w="1417" w:type="dxa"/>
            <w:vAlign w:val="center"/>
          </w:tcPr>
          <w:p w14:paraId="01AD5F8E">
            <w:pPr>
              <w:pStyle w:val="12"/>
            </w:pPr>
          </w:p>
        </w:tc>
        <w:tc>
          <w:tcPr>
            <w:tcW w:w="1417" w:type="dxa"/>
            <w:vAlign w:val="center"/>
          </w:tcPr>
          <w:p w14:paraId="060C3977">
            <w:pPr>
              <w:pStyle w:val="12"/>
            </w:pPr>
          </w:p>
        </w:tc>
        <w:tc>
          <w:tcPr>
            <w:tcW w:w="1417" w:type="dxa"/>
            <w:vAlign w:val="center"/>
          </w:tcPr>
          <w:p w14:paraId="0C81F0FD">
            <w:pPr>
              <w:pStyle w:val="12"/>
            </w:pPr>
          </w:p>
        </w:tc>
        <w:tc>
          <w:tcPr>
            <w:tcW w:w="1559" w:type="dxa"/>
            <w:vAlign w:val="center"/>
          </w:tcPr>
          <w:p w14:paraId="0C10BF58">
            <w:pPr>
              <w:pStyle w:val="12"/>
            </w:pPr>
          </w:p>
        </w:tc>
        <w:tc>
          <w:tcPr>
            <w:tcW w:w="1417" w:type="dxa"/>
            <w:vAlign w:val="center"/>
          </w:tcPr>
          <w:p w14:paraId="12872725">
            <w:pPr>
              <w:pStyle w:val="12"/>
            </w:pPr>
          </w:p>
        </w:tc>
        <w:tc>
          <w:tcPr>
            <w:tcW w:w="1417" w:type="dxa"/>
            <w:vAlign w:val="center"/>
          </w:tcPr>
          <w:p w14:paraId="03A62651">
            <w:pPr>
              <w:pStyle w:val="12"/>
            </w:pPr>
          </w:p>
        </w:tc>
        <w:tc>
          <w:tcPr>
            <w:tcW w:w="1417" w:type="dxa"/>
            <w:vAlign w:val="center"/>
          </w:tcPr>
          <w:p w14:paraId="5D9FC87A">
            <w:pPr>
              <w:pStyle w:val="12"/>
            </w:pPr>
          </w:p>
        </w:tc>
        <w:tc>
          <w:tcPr>
            <w:tcW w:w="1417" w:type="dxa"/>
            <w:vAlign w:val="center"/>
          </w:tcPr>
          <w:p w14:paraId="3D70AEF9">
            <w:pPr>
              <w:pStyle w:val="12"/>
            </w:pPr>
          </w:p>
        </w:tc>
      </w:tr>
    </w:tbl>
    <w:p w14:paraId="2A4F48FC">
      <w:pPr>
        <w:sectPr>
          <w:pgSz w:w="16840" w:h="11900" w:orient="landscape"/>
          <w:pgMar w:top="1361" w:right="1020" w:bottom="1361" w:left="1020" w:header="720" w:footer="720" w:gutter="0"/>
          <w:cols w:space="720" w:num="1"/>
        </w:sectPr>
      </w:pPr>
    </w:p>
    <w:p w14:paraId="69B80980">
      <w:pPr>
        <w:spacing w:before="0" w:after="0"/>
        <w:ind w:firstLine="0"/>
        <w:jc w:val="center"/>
        <w:outlineLvl w:val="3"/>
      </w:pPr>
      <w:bookmarkStart w:id="34" w:name="_Toc_4_4_0000000035"/>
      <w:r>
        <w:rPr>
          <w:rFonts w:ascii="方正小标宋_GBK" w:hAnsi="方正小标宋_GBK" w:eastAsia="方正小标宋_GBK" w:cs="方正小标宋_GBK"/>
          <w:color w:val="000000"/>
          <w:sz w:val="44"/>
        </w:rPr>
        <w:t>二十七、曹妃甸区职业技术教育中心收支预算</w:t>
      </w:r>
      <w:bookmarkEnd w:id="34"/>
    </w:p>
    <w:p w14:paraId="6E9DF77F">
      <w:pPr>
        <w:spacing w:before="0" w:after="0"/>
        <w:ind w:firstLine="0"/>
        <w:jc w:val="center"/>
        <w:outlineLvl w:val="9"/>
      </w:pPr>
    </w:p>
    <w:p w14:paraId="76E2C661">
      <w:pPr>
        <w:spacing w:before="0" w:after="0" w:line="240" w:lineRule="auto"/>
        <w:ind w:firstLine="0"/>
        <w:jc w:val="center"/>
        <w:outlineLvl w:val="4"/>
      </w:pPr>
      <w:r>
        <w:rPr>
          <w:rFonts w:ascii="方正小标宋_GBK" w:hAnsi="方正小标宋_GBK" w:eastAsia="方正小标宋_GBK" w:cs="方正小标宋_GBK"/>
          <w:color w:val="000000"/>
          <w:sz w:val="32"/>
        </w:rPr>
        <w:t>收支预算总表</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01"/>
        <w:gridCol w:w="5114"/>
        <w:gridCol w:w="2874"/>
      </w:tblGrid>
      <w:tr w14:paraId="355D6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6015" w:type="dxa"/>
            <w:gridSpan w:val="2"/>
            <w:tcBorders>
              <w:top w:val="single" w:color="FFFFFF" w:sz="6" w:space="0"/>
              <w:left w:val="single" w:color="FFFFFF" w:sz="6" w:space="0"/>
              <w:right w:val="single" w:color="FFFFFF" w:sz="6" w:space="0"/>
            </w:tcBorders>
            <w:vAlign w:val="center"/>
          </w:tcPr>
          <w:p w14:paraId="4798C8ED">
            <w:pPr>
              <w:pStyle w:val="10"/>
            </w:pPr>
            <w:r>
              <w:t>360028曹妃甸区职业技术教育中心</w:t>
            </w:r>
          </w:p>
        </w:tc>
        <w:tc>
          <w:tcPr>
            <w:tcW w:w="2874" w:type="dxa"/>
            <w:tcBorders>
              <w:top w:val="single" w:color="FFFFFF" w:sz="6" w:space="0"/>
              <w:left w:val="single" w:color="FFFFFF" w:sz="6" w:space="0"/>
              <w:right w:val="single" w:color="FFFFFF" w:sz="6" w:space="0"/>
            </w:tcBorders>
            <w:vAlign w:val="center"/>
          </w:tcPr>
          <w:p w14:paraId="3A95B440">
            <w:pPr>
              <w:pStyle w:val="9"/>
            </w:pPr>
            <w:r>
              <w:t>单位：万元</w:t>
            </w:r>
          </w:p>
        </w:tc>
      </w:tr>
      <w:tr w14:paraId="795E46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901" w:type="dxa"/>
            <w:vAlign w:val="center"/>
          </w:tcPr>
          <w:p w14:paraId="20FF71FA">
            <w:pPr>
              <w:pStyle w:val="11"/>
            </w:pPr>
            <w:r>
              <w:t>项  目代  码</w:t>
            </w:r>
          </w:p>
        </w:tc>
        <w:tc>
          <w:tcPr>
            <w:tcW w:w="5114" w:type="dxa"/>
            <w:vAlign w:val="center"/>
          </w:tcPr>
          <w:p w14:paraId="39773D10">
            <w:pPr>
              <w:pStyle w:val="11"/>
            </w:pPr>
            <w:r>
              <w:t>预算收支项目</w:t>
            </w:r>
          </w:p>
        </w:tc>
        <w:tc>
          <w:tcPr>
            <w:tcW w:w="2874" w:type="dxa"/>
            <w:vAlign w:val="center"/>
          </w:tcPr>
          <w:p w14:paraId="62653A59">
            <w:pPr>
              <w:pStyle w:val="11"/>
            </w:pPr>
            <w:r>
              <w:t>预算金额</w:t>
            </w:r>
          </w:p>
        </w:tc>
      </w:tr>
      <w:tr w14:paraId="45F47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63E4859">
            <w:pPr>
              <w:pStyle w:val="15"/>
            </w:pPr>
          </w:p>
        </w:tc>
        <w:tc>
          <w:tcPr>
            <w:tcW w:w="5114" w:type="dxa"/>
            <w:vAlign w:val="center"/>
          </w:tcPr>
          <w:p w14:paraId="33FA8DDC">
            <w:pPr>
              <w:pStyle w:val="15"/>
            </w:pPr>
            <w:r>
              <w:t>预算收入</w:t>
            </w:r>
          </w:p>
        </w:tc>
        <w:tc>
          <w:tcPr>
            <w:tcW w:w="2874" w:type="dxa"/>
            <w:vAlign w:val="center"/>
          </w:tcPr>
          <w:p w14:paraId="2C2FB9D8">
            <w:pPr>
              <w:pStyle w:val="16"/>
            </w:pPr>
            <w:r>
              <w:t>4688.29</w:t>
            </w:r>
          </w:p>
        </w:tc>
      </w:tr>
      <w:tr w14:paraId="52A0E74A">
        <w:tblPrEx>
          <w:tblCellMar>
            <w:top w:w="0" w:type="dxa"/>
            <w:left w:w="108" w:type="dxa"/>
            <w:bottom w:w="0" w:type="dxa"/>
            <w:right w:w="108" w:type="dxa"/>
          </w:tblCellMar>
        </w:tblPrEx>
        <w:trPr>
          <w:trHeight w:val="312" w:hRule="atLeast"/>
          <w:jc w:val="center"/>
        </w:trPr>
        <w:tc>
          <w:tcPr>
            <w:tcW w:w="901" w:type="dxa"/>
            <w:vAlign w:val="center"/>
          </w:tcPr>
          <w:p w14:paraId="759F5693">
            <w:pPr>
              <w:pStyle w:val="15"/>
            </w:pPr>
          </w:p>
        </w:tc>
        <w:tc>
          <w:tcPr>
            <w:tcW w:w="5114" w:type="dxa"/>
            <w:vAlign w:val="center"/>
          </w:tcPr>
          <w:p w14:paraId="20CC7933">
            <w:pPr>
              <w:pStyle w:val="17"/>
            </w:pPr>
            <w:r>
              <w:t>　　本年收入</w:t>
            </w:r>
          </w:p>
        </w:tc>
        <w:tc>
          <w:tcPr>
            <w:tcW w:w="2874" w:type="dxa"/>
            <w:vAlign w:val="center"/>
          </w:tcPr>
          <w:p w14:paraId="01D4E04D">
            <w:pPr>
              <w:pStyle w:val="16"/>
            </w:pPr>
            <w:r>
              <w:t>4682.27</w:t>
            </w:r>
          </w:p>
        </w:tc>
      </w:tr>
      <w:tr w14:paraId="52967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A30D123">
            <w:pPr>
              <w:pStyle w:val="14"/>
            </w:pPr>
            <w:r>
              <w:t>1</w:t>
            </w:r>
          </w:p>
        </w:tc>
        <w:tc>
          <w:tcPr>
            <w:tcW w:w="5114" w:type="dxa"/>
            <w:vAlign w:val="center"/>
          </w:tcPr>
          <w:p w14:paraId="7D57EC8E">
            <w:pPr>
              <w:pStyle w:val="13"/>
            </w:pPr>
            <w:r>
              <w:t>一般公共预算拨款</w:t>
            </w:r>
          </w:p>
        </w:tc>
        <w:tc>
          <w:tcPr>
            <w:tcW w:w="2874" w:type="dxa"/>
            <w:vAlign w:val="center"/>
          </w:tcPr>
          <w:p w14:paraId="547CB827">
            <w:pPr>
              <w:pStyle w:val="12"/>
            </w:pPr>
            <w:r>
              <w:t>4682.27</w:t>
            </w:r>
          </w:p>
        </w:tc>
      </w:tr>
      <w:tr w14:paraId="5E966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3E1B669">
            <w:pPr>
              <w:pStyle w:val="14"/>
            </w:pPr>
          </w:p>
        </w:tc>
        <w:tc>
          <w:tcPr>
            <w:tcW w:w="5114" w:type="dxa"/>
            <w:vAlign w:val="center"/>
          </w:tcPr>
          <w:p w14:paraId="0006CE87">
            <w:pPr>
              <w:pStyle w:val="13"/>
            </w:pPr>
            <w:r>
              <w:t>其中：一般财力</w:t>
            </w:r>
          </w:p>
        </w:tc>
        <w:tc>
          <w:tcPr>
            <w:tcW w:w="2874" w:type="dxa"/>
            <w:vAlign w:val="center"/>
          </w:tcPr>
          <w:p w14:paraId="12144E00">
            <w:pPr>
              <w:pStyle w:val="12"/>
            </w:pPr>
            <w:r>
              <w:t>4682.27</w:t>
            </w:r>
          </w:p>
        </w:tc>
      </w:tr>
      <w:tr w14:paraId="423AE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341508F">
            <w:pPr>
              <w:pStyle w:val="14"/>
            </w:pPr>
          </w:p>
        </w:tc>
        <w:tc>
          <w:tcPr>
            <w:tcW w:w="5114" w:type="dxa"/>
            <w:vAlign w:val="center"/>
          </w:tcPr>
          <w:p w14:paraId="1CF04802">
            <w:pPr>
              <w:pStyle w:val="13"/>
            </w:pPr>
            <w:r>
              <w:t>　　　行政事业性收费</w:t>
            </w:r>
          </w:p>
        </w:tc>
        <w:tc>
          <w:tcPr>
            <w:tcW w:w="2874" w:type="dxa"/>
            <w:vAlign w:val="center"/>
          </w:tcPr>
          <w:p w14:paraId="5F135296">
            <w:pPr>
              <w:pStyle w:val="12"/>
            </w:pPr>
          </w:p>
        </w:tc>
      </w:tr>
      <w:tr w14:paraId="724B0C43">
        <w:tblPrEx>
          <w:tblCellMar>
            <w:top w:w="0" w:type="dxa"/>
            <w:left w:w="108" w:type="dxa"/>
            <w:bottom w:w="0" w:type="dxa"/>
            <w:right w:w="108" w:type="dxa"/>
          </w:tblCellMar>
        </w:tblPrEx>
        <w:trPr>
          <w:trHeight w:val="312" w:hRule="atLeast"/>
          <w:jc w:val="center"/>
        </w:trPr>
        <w:tc>
          <w:tcPr>
            <w:tcW w:w="901" w:type="dxa"/>
            <w:vAlign w:val="center"/>
          </w:tcPr>
          <w:p w14:paraId="5567CA25">
            <w:pPr>
              <w:pStyle w:val="14"/>
            </w:pPr>
          </w:p>
        </w:tc>
        <w:tc>
          <w:tcPr>
            <w:tcW w:w="5114" w:type="dxa"/>
            <w:vAlign w:val="center"/>
          </w:tcPr>
          <w:p w14:paraId="5C5940AD">
            <w:pPr>
              <w:pStyle w:val="13"/>
            </w:pPr>
            <w:r>
              <w:t>　　　专项收入</w:t>
            </w:r>
          </w:p>
        </w:tc>
        <w:tc>
          <w:tcPr>
            <w:tcW w:w="2874" w:type="dxa"/>
            <w:vAlign w:val="center"/>
          </w:tcPr>
          <w:p w14:paraId="3F3B05C1">
            <w:pPr>
              <w:pStyle w:val="12"/>
            </w:pPr>
          </w:p>
        </w:tc>
      </w:tr>
      <w:tr w14:paraId="3DA45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8C92AE6">
            <w:pPr>
              <w:pStyle w:val="14"/>
            </w:pPr>
          </w:p>
        </w:tc>
        <w:tc>
          <w:tcPr>
            <w:tcW w:w="5114" w:type="dxa"/>
            <w:vAlign w:val="center"/>
          </w:tcPr>
          <w:p w14:paraId="441FFBC2">
            <w:pPr>
              <w:pStyle w:val="13"/>
            </w:pPr>
            <w:r>
              <w:t>　　　国有资源（资产）有偿使用收入</w:t>
            </w:r>
          </w:p>
        </w:tc>
        <w:tc>
          <w:tcPr>
            <w:tcW w:w="2874" w:type="dxa"/>
            <w:vAlign w:val="center"/>
          </w:tcPr>
          <w:p w14:paraId="10E35521">
            <w:pPr>
              <w:pStyle w:val="12"/>
            </w:pPr>
          </w:p>
        </w:tc>
      </w:tr>
      <w:tr w14:paraId="0D5B6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65DA28B">
            <w:pPr>
              <w:pStyle w:val="14"/>
            </w:pPr>
          </w:p>
        </w:tc>
        <w:tc>
          <w:tcPr>
            <w:tcW w:w="5114" w:type="dxa"/>
            <w:vAlign w:val="center"/>
          </w:tcPr>
          <w:p w14:paraId="1FC3BFC6">
            <w:pPr>
              <w:pStyle w:val="13"/>
            </w:pPr>
            <w:r>
              <w:t>　　　政府住房基金收入</w:t>
            </w:r>
          </w:p>
        </w:tc>
        <w:tc>
          <w:tcPr>
            <w:tcW w:w="2874" w:type="dxa"/>
            <w:vAlign w:val="center"/>
          </w:tcPr>
          <w:p w14:paraId="5DEFDC9A">
            <w:pPr>
              <w:pStyle w:val="12"/>
            </w:pPr>
          </w:p>
        </w:tc>
      </w:tr>
      <w:tr w14:paraId="2CF92A03">
        <w:tblPrEx>
          <w:tblCellMar>
            <w:top w:w="0" w:type="dxa"/>
            <w:left w:w="108" w:type="dxa"/>
            <w:bottom w:w="0" w:type="dxa"/>
            <w:right w:w="108" w:type="dxa"/>
          </w:tblCellMar>
        </w:tblPrEx>
        <w:trPr>
          <w:trHeight w:val="312" w:hRule="atLeast"/>
          <w:jc w:val="center"/>
        </w:trPr>
        <w:tc>
          <w:tcPr>
            <w:tcW w:w="901" w:type="dxa"/>
            <w:vAlign w:val="center"/>
          </w:tcPr>
          <w:p w14:paraId="3B632502">
            <w:pPr>
              <w:pStyle w:val="14"/>
            </w:pPr>
          </w:p>
        </w:tc>
        <w:tc>
          <w:tcPr>
            <w:tcW w:w="5114" w:type="dxa"/>
            <w:vAlign w:val="center"/>
          </w:tcPr>
          <w:p w14:paraId="1AED11A4">
            <w:pPr>
              <w:pStyle w:val="13"/>
            </w:pPr>
            <w:r>
              <w:t>　　　上级一般公共预算安排转移支付</w:t>
            </w:r>
          </w:p>
        </w:tc>
        <w:tc>
          <w:tcPr>
            <w:tcW w:w="2874" w:type="dxa"/>
            <w:vAlign w:val="center"/>
          </w:tcPr>
          <w:p w14:paraId="15998070">
            <w:pPr>
              <w:pStyle w:val="12"/>
            </w:pPr>
          </w:p>
        </w:tc>
      </w:tr>
      <w:tr w14:paraId="2D443734">
        <w:tblPrEx>
          <w:tblCellMar>
            <w:top w:w="0" w:type="dxa"/>
            <w:left w:w="108" w:type="dxa"/>
            <w:bottom w:w="0" w:type="dxa"/>
            <w:right w:w="108" w:type="dxa"/>
          </w:tblCellMar>
        </w:tblPrEx>
        <w:trPr>
          <w:trHeight w:val="312" w:hRule="atLeast"/>
          <w:jc w:val="center"/>
        </w:trPr>
        <w:tc>
          <w:tcPr>
            <w:tcW w:w="901" w:type="dxa"/>
            <w:vAlign w:val="center"/>
          </w:tcPr>
          <w:p w14:paraId="44437940">
            <w:pPr>
              <w:pStyle w:val="14"/>
            </w:pPr>
          </w:p>
        </w:tc>
        <w:tc>
          <w:tcPr>
            <w:tcW w:w="5114" w:type="dxa"/>
            <w:vAlign w:val="center"/>
          </w:tcPr>
          <w:p w14:paraId="1531DE58">
            <w:pPr>
              <w:pStyle w:val="13"/>
            </w:pPr>
            <w:r>
              <w:t>　　　一般债券</w:t>
            </w:r>
          </w:p>
        </w:tc>
        <w:tc>
          <w:tcPr>
            <w:tcW w:w="2874" w:type="dxa"/>
            <w:vAlign w:val="center"/>
          </w:tcPr>
          <w:p w14:paraId="28105723">
            <w:pPr>
              <w:pStyle w:val="12"/>
            </w:pPr>
          </w:p>
        </w:tc>
      </w:tr>
      <w:tr w14:paraId="062A4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6F4E0DC">
            <w:pPr>
              <w:pStyle w:val="14"/>
            </w:pPr>
          </w:p>
        </w:tc>
        <w:tc>
          <w:tcPr>
            <w:tcW w:w="5114" w:type="dxa"/>
            <w:vAlign w:val="center"/>
          </w:tcPr>
          <w:p w14:paraId="687152FF">
            <w:pPr>
              <w:pStyle w:val="13"/>
            </w:pPr>
            <w:r>
              <w:t>　　　其他</w:t>
            </w:r>
          </w:p>
        </w:tc>
        <w:tc>
          <w:tcPr>
            <w:tcW w:w="2874" w:type="dxa"/>
            <w:vAlign w:val="center"/>
          </w:tcPr>
          <w:p w14:paraId="1A6AB008">
            <w:pPr>
              <w:pStyle w:val="12"/>
            </w:pPr>
          </w:p>
        </w:tc>
      </w:tr>
      <w:tr w14:paraId="4D68C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D02FD72">
            <w:pPr>
              <w:pStyle w:val="14"/>
            </w:pPr>
            <w:r>
              <w:t>2</w:t>
            </w:r>
          </w:p>
        </w:tc>
        <w:tc>
          <w:tcPr>
            <w:tcW w:w="5114" w:type="dxa"/>
            <w:vAlign w:val="center"/>
          </w:tcPr>
          <w:p w14:paraId="46649AB0">
            <w:pPr>
              <w:pStyle w:val="13"/>
            </w:pPr>
            <w:r>
              <w:t>基金预算拨款</w:t>
            </w:r>
          </w:p>
        </w:tc>
        <w:tc>
          <w:tcPr>
            <w:tcW w:w="2874" w:type="dxa"/>
            <w:vAlign w:val="center"/>
          </w:tcPr>
          <w:p w14:paraId="7663A177">
            <w:pPr>
              <w:pStyle w:val="12"/>
            </w:pPr>
          </w:p>
        </w:tc>
      </w:tr>
      <w:tr w14:paraId="5C257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9FB27F1">
            <w:pPr>
              <w:pStyle w:val="14"/>
            </w:pPr>
          </w:p>
        </w:tc>
        <w:tc>
          <w:tcPr>
            <w:tcW w:w="5114" w:type="dxa"/>
            <w:vAlign w:val="center"/>
          </w:tcPr>
          <w:p w14:paraId="4EC0AFFB">
            <w:pPr>
              <w:pStyle w:val="13"/>
            </w:pPr>
            <w:r>
              <w:t>其中：政府性基金收入</w:t>
            </w:r>
          </w:p>
        </w:tc>
        <w:tc>
          <w:tcPr>
            <w:tcW w:w="2874" w:type="dxa"/>
            <w:vAlign w:val="center"/>
          </w:tcPr>
          <w:p w14:paraId="24C984E0">
            <w:pPr>
              <w:pStyle w:val="12"/>
            </w:pPr>
          </w:p>
        </w:tc>
      </w:tr>
      <w:tr w14:paraId="5E761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769B8BA">
            <w:pPr>
              <w:pStyle w:val="14"/>
            </w:pPr>
          </w:p>
        </w:tc>
        <w:tc>
          <w:tcPr>
            <w:tcW w:w="5114" w:type="dxa"/>
            <w:vAlign w:val="center"/>
          </w:tcPr>
          <w:p w14:paraId="57BF6E09">
            <w:pPr>
              <w:pStyle w:val="13"/>
            </w:pPr>
            <w:r>
              <w:t>　　　专项债券对应项目专项收入</w:t>
            </w:r>
          </w:p>
        </w:tc>
        <w:tc>
          <w:tcPr>
            <w:tcW w:w="2874" w:type="dxa"/>
            <w:vAlign w:val="center"/>
          </w:tcPr>
          <w:p w14:paraId="42F91D41">
            <w:pPr>
              <w:pStyle w:val="12"/>
            </w:pPr>
          </w:p>
        </w:tc>
      </w:tr>
      <w:tr w14:paraId="2C462538">
        <w:tblPrEx>
          <w:tblCellMar>
            <w:top w:w="0" w:type="dxa"/>
            <w:left w:w="108" w:type="dxa"/>
            <w:bottom w:w="0" w:type="dxa"/>
            <w:right w:w="108" w:type="dxa"/>
          </w:tblCellMar>
        </w:tblPrEx>
        <w:trPr>
          <w:trHeight w:val="312" w:hRule="atLeast"/>
          <w:jc w:val="center"/>
        </w:trPr>
        <w:tc>
          <w:tcPr>
            <w:tcW w:w="901" w:type="dxa"/>
            <w:vAlign w:val="center"/>
          </w:tcPr>
          <w:p w14:paraId="6E4E9600">
            <w:pPr>
              <w:pStyle w:val="14"/>
            </w:pPr>
          </w:p>
        </w:tc>
        <w:tc>
          <w:tcPr>
            <w:tcW w:w="5114" w:type="dxa"/>
            <w:vAlign w:val="center"/>
          </w:tcPr>
          <w:p w14:paraId="31C78EED">
            <w:pPr>
              <w:pStyle w:val="13"/>
            </w:pPr>
            <w:r>
              <w:t>　　　上级政府性基金预算安排转移支付</w:t>
            </w:r>
          </w:p>
        </w:tc>
        <w:tc>
          <w:tcPr>
            <w:tcW w:w="2874" w:type="dxa"/>
            <w:vAlign w:val="center"/>
          </w:tcPr>
          <w:p w14:paraId="0DEDC8DE">
            <w:pPr>
              <w:pStyle w:val="12"/>
            </w:pPr>
          </w:p>
        </w:tc>
      </w:tr>
      <w:tr w14:paraId="2068D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00A3D17">
            <w:pPr>
              <w:pStyle w:val="14"/>
            </w:pPr>
          </w:p>
        </w:tc>
        <w:tc>
          <w:tcPr>
            <w:tcW w:w="5114" w:type="dxa"/>
            <w:vAlign w:val="center"/>
          </w:tcPr>
          <w:p w14:paraId="2B88BACF">
            <w:pPr>
              <w:pStyle w:val="13"/>
            </w:pPr>
            <w:r>
              <w:t>　　　专项债券</w:t>
            </w:r>
          </w:p>
        </w:tc>
        <w:tc>
          <w:tcPr>
            <w:tcW w:w="2874" w:type="dxa"/>
            <w:vAlign w:val="center"/>
          </w:tcPr>
          <w:p w14:paraId="692636FF">
            <w:pPr>
              <w:pStyle w:val="12"/>
            </w:pPr>
          </w:p>
        </w:tc>
      </w:tr>
      <w:tr w14:paraId="558E13EC">
        <w:tblPrEx>
          <w:tblCellMar>
            <w:top w:w="0" w:type="dxa"/>
            <w:left w:w="108" w:type="dxa"/>
            <w:bottom w:w="0" w:type="dxa"/>
            <w:right w:w="108" w:type="dxa"/>
          </w:tblCellMar>
        </w:tblPrEx>
        <w:trPr>
          <w:trHeight w:val="312" w:hRule="atLeast"/>
          <w:jc w:val="center"/>
        </w:trPr>
        <w:tc>
          <w:tcPr>
            <w:tcW w:w="901" w:type="dxa"/>
            <w:vAlign w:val="center"/>
          </w:tcPr>
          <w:p w14:paraId="7FB448A5">
            <w:pPr>
              <w:pStyle w:val="14"/>
            </w:pPr>
            <w:r>
              <w:t>3</w:t>
            </w:r>
          </w:p>
        </w:tc>
        <w:tc>
          <w:tcPr>
            <w:tcW w:w="5114" w:type="dxa"/>
            <w:vAlign w:val="center"/>
          </w:tcPr>
          <w:p w14:paraId="31FB162A">
            <w:pPr>
              <w:pStyle w:val="13"/>
            </w:pPr>
            <w:r>
              <w:t>国有资本经营预算拨款</w:t>
            </w:r>
          </w:p>
        </w:tc>
        <w:tc>
          <w:tcPr>
            <w:tcW w:w="2874" w:type="dxa"/>
            <w:vAlign w:val="center"/>
          </w:tcPr>
          <w:p w14:paraId="498D0E58">
            <w:pPr>
              <w:pStyle w:val="12"/>
            </w:pPr>
          </w:p>
        </w:tc>
      </w:tr>
      <w:tr w14:paraId="6E246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1B49D32">
            <w:pPr>
              <w:pStyle w:val="14"/>
            </w:pPr>
          </w:p>
        </w:tc>
        <w:tc>
          <w:tcPr>
            <w:tcW w:w="5114" w:type="dxa"/>
            <w:vAlign w:val="center"/>
          </w:tcPr>
          <w:p w14:paraId="0D0A3429">
            <w:pPr>
              <w:pStyle w:val="13"/>
            </w:pPr>
            <w:r>
              <w:t>其中：国有资本经营收入</w:t>
            </w:r>
          </w:p>
        </w:tc>
        <w:tc>
          <w:tcPr>
            <w:tcW w:w="2874" w:type="dxa"/>
            <w:vAlign w:val="center"/>
          </w:tcPr>
          <w:p w14:paraId="67516318">
            <w:pPr>
              <w:pStyle w:val="12"/>
            </w:pPr>
          </w:p>
        </w:tc>
      </w:tr>
      <w:tr w14:paraId="5415D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F4F8043">
            <w:pPr>
              <w:pStyle w:val="14"/>
            </w:pPr>
          </w:p>
        </w:tc>
        <w:tc>
          <w:tcPr>
            <w:tcW w:w="5114" w:type="dxa"/>
            <w:vAlign w:val="center"/>
          </w:tcPr>
          <w:p w14:paraId="0CC82CA0">
            <w:pPr>
              <w:pStyle w:val="13"/>
            </w:pPr>
            <w:r>
              <w:t>　　　上级国有资本经营预算安排转移支付</w:t>
            </w:r>
          </w:p>
        </w:tc>
        <w:tc>
          <w:tcPr>
            <w:tcW w:w="2874" w:type="dxa"/>
            <w:vAlign w:val="center"/>
          </w:tcPr>
          <w:p w14:paraId="7807443A">
            <w:pPr>
              <w:pStyle w:val="12"/>
            </w:pPr>
          </w:p>
        </w:tc>
      </w:tr>
      <w:tr w14:paraId="1D3ECAEB">
        <w:tblPrEx>
          <w:tblCellMar>
            <w:top w:w="0" w:type="dxa"/>
            <w:left w:w="108" w:type="dxa"/>
            <w:bottom w:w="0" w:type="dxa"/>
            <w:right w:w="108" w:type="dxa"/>
          </w:tblCellMar>
        </w:tblPrEx>
        <w:trPr>
          <w:trHeight w:val="312" w:hRule="atLeast"/>
          <w:jc w:val="center"/>
        </w:trPr>
        <w:tc>
          <w:tcPr>
            <w:tcW w:w="901" w:type="dxa"/>
            <w:vAlign w:val="center"/>
          </w:tcPr>
          <w:p w14:paraId="3E87146D">
            <w:pPr>
              <w:pStyle w:val="14"/>
            </w:pPr>
            <w:r>
              <w:t>4</w:t>
            </w:r>
          </w:p>
        </w:tc>
        <w:tc>
          <w:tcPr>
            <w:tcW w:w="5114" w:type="dxa"/>
            <w:vAlign w:val="center"/>
          </w:tcPr>
          <w:p w14:paraId="5E14FE93">
            <w:pPr>
              <w:pStyle w:val="13"/>
            </w:pPr>
            <w:r>
              <w:t>财政专户核拨</w:t>
            </w:r>
          </w:p>
        </w:tc>
        <w:tc>
          <w:tcPr>
            <w:tcW w:w="2874" w:type="dxa"/>
            <w:vAlign w:val="center"/>
          </w:tcPr>
          <w:p w14:paraId="188C73A4">
            <w:pPr>
              <w:pStyle w:val="12"/>
            </w:pPr>
          </w:p>
        </w:tc>
      </w:tr>
      <w:tr w14:paraId="2FC2D96C">
        <w:tblPrEx>
          <w:tblCellMar>
            <w:top w:w="0" w:type="dxa"/>
            <w:left w:w="108" w:type="dxa"/>
            <w:bottom w:w="0" w:type="dxa"/>
            <w:right w:w="108" w:type="dxa"/>
          </w:tblCellMar>
        </w:tblPrEx>
        <w:trPr>
          <w:trHeight w:val="312" w:hRule="atLeast"/>
          <w:jc w:val="center"/>
        </w:trPr>
        <w:tc>
          <w:tcPr>
            <w:tcW w:w="901" w:type="dxa"/>
            <w:vAlign w:val="center"/>
          </w:tcPr>
          <w:p w14:paraId="047BEEB3">
            <w:pPr>
              <w:pStyle w:val="14"/>
            </w:pPr>
            <w:r>
              <w:t>5</w:t>
            </w:r>
          </w:p>
        </w:tc>
        <w:tc>
          <w:tcPr>
            <w:tcW w:w="5114" w:type="dxa"/>
            <w:vAlign w:val="center"/>
          </w:tcPr>
          <w:p w14:paraId="1B91BCF1">
            <w:pPr>
              <w:pStyle w:val="13"/>
            </w:pPr>
            <w:r>
              <w:t>单位资金</w:t>
            </w:r>
          </w:p>
        </w:tc>
        <w:tc>
          <w:tcPr>
            <w:tcW w:w="2874" w:type="dxa"/>
            <w:vAlign w:val="center"/>
          </w:tcPr>
          <w:p w14:paraId="4C80EACC">
            <w:pPr>
              <w:pStyle w:val="12"/>
            </w:pPr>
          </w:p>
        </w:tc>
      </w:tr>
      <w:tr w14:paraId="06C7BA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31818DD">
            <w:pPr>
              <w:pStyle w:val="14"/>
            </w:pPr>
          </w:p>
        </w:tc>
        <w:tc>
          <w:tcPr>
            <w:tcW w:w="5114" w:type="dxa"/>
            <w:vAlign w:val="center"/>
          </w:tcPr>
          <w:p w14:paraId="535F9ECA">
            <w:pPr>
              <w:pStyle w:val="13"/>
            </w:pPr>
            <w:r>
              <w:t>其中：事业收入</w:t>
            </w:r>
          </w:p>
        </w:tc>
        <w:tc>
          <w:tcPr>
            <w:tcW w:w="2874" w:type="dxa"/>
            <w:vAlign w:val="center"/>
          </w:tcPr>
          <w:p w14:paraId="0A4ADD81">
            <w:pPr>
              <w:pStyle w:val="12"/>
            </w:pPr>
          </w:p>
        </w:tc>
      </w:tr>
      <w:tr w14:paraId="75FE5A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7507E83">
            <w:pPr>
              <w:pStyle w:val="14"/>
            </w:pPr>
          </w:p>
        </w:tc>
        <w:tc>
          <w:tcPr>
            <w:tcW w:w="5114" w:type="dxa"/>
            <w:vAlign w:val="center"/>
          </w:tcPr>
          <w:p w14:paraId="0AF5F3AE">
            <w:pPr>
              <w:pStyle w:val="13"/>
            </w:pPr>
            <w:r>
              <w:t>　　　上级补助收入</w:t>
            </w:r>
          </w:p>
        </w:tc>
        <w:tc>
          <w:tcPr>
            <w:tcW w:w="2874" w:type="dxa"/>
            <w:vAlign w:val="center"/>
          </w:tcPr>
          <w:p w14:paraId="74DD004F">
            <w:pPr>
              <w:pStyle w:val="12"/>
            </w:pPr>
          </w:p>
        </w:tc>
      </w:tr>
      <w:tr w14:paraId="58FF4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CF3C2A0">
            <w:pPr>
              <w:pStyle w:val="14"/>
            </w:pPr>
          </w:p>
        </w:tc>
        <w:tc>
          <w:tcPr>
            <w:tcW w:w="5114" w:type="dxa"/>
            <w:vAlign w:val="center"/>
          </w:tcPr>
          <w:p w14:paraId="57C6FAE9">
            <w:pPr>
              <w:pStyle w:val="13"/>
            </w:pPr>
            <w:r>
              <w:t>　　　附属单位上缴收入</w:t>
            </w:r>
          </w:p>
        </w:tc>
        <w:tc>
          <w:tcPr>
            <w:tcW w:w="2874" w:type="dxa"/>
            <w:vAlign w:val="center"/>
          </w:tcPr>
          <w:p w14:paraId="5E37D903">
            <w:pPr>
              <w:pStyle w:val="12"/>
            </w:pPr>
          </w:p>
        </w:tc>
      </w:tr>
      <w:tr w14:paraId="66DD2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65A98B3">
            <w:pPr>
              <w:pStyle w:val="14"/>
            </w:pPr>
          </w:p>
        </w:tc>
        <w:tc>
          <w:tcPr>
            <w:tcW w:w="5114" w:type="dxa"/>
            <w:vAlign w:val="center"/>
          </w:tcPr>
          <w:p w14:paraId="4A222CC4">
            <w:pPr>
              <w:pStyle w:val="13"/>
            </w:pPr>
            <w:r>
              <w:t>　　　事业单位经营收入</w:t>
            </w:r>
          </w:p>
        </w:tc>
        <w:tc>
          <w:tcPr>
            <w:tcW w:w="2874" w:type="dxa"/>
            <w:vAlign w:val="center"/>
          </w:tcPr>
          <w:p w14:paraId="2DED131F">
            <w:pPr>
              <w:pStyle w:val="12"/>
            </w:pPr>
          </w:p>
        </w:tc>
      </w:tr>
      <w:tr w14:paraId="3608A346">
        <w:tblPrEx>
          <w:tblCellMar>
            <w:top w:w="0" w:type="dxa"/>
            <w:left w:w="108" w:type="dxa"/>
            <w:bottom w:w="0" w:type="dxa"/>
            <w:right w:w="108" w:type="dxa"/>
          </w:tblCellMar>
        </w:tblPrEx>
        <w:trPr>
          <w:trHeight w:val="312" w:hRule="atLeast"/>
          <w:jc w:val="center"/>
        </w:trPr>
        <w:tc>
          <w:tcPr>
            <w:tcW w:w="901" w:type="dxa"/>
            <w:vAlign w:val="center"/>
          </w:tcPr>
          <w:p w14:paraId="66655F7C">
            <w:pPr>
              <w:pStyle w:val="14"/>
            </w:pPr>
          </w:p>
        </w:tc>
        <w:tc>
          <w:tcPr>
            <w:tcW w:w="5114" w:type="dxa"/>
            <w:vAlign w:val="center"/>
          </w:tcPr>
          <w:p w14:paraId="4CB63F9D">
            <w:pPr>
              <w:pStyle w:val="13"/>
            </w:pPr>
            <w:r>
              <w:t>　　　其他收入</w:t>
            </w:r>
          </w:p>
        </w:tc>
        <w:tc>
          <w:tcPr>
            <w:tcW w:w="2874" w:type="dxa"/>
            <w:vAlign w:val="center"/>
          </w:tcPr>
          <w:p w14:paraId="75A289FB">
            <w:pPr>
              <w:pStyle w:val="12"/>
            </w:pPr>
          </w:p>
        </w:tc>
      </w:tr>
      <w:tr w14:paraId="45417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038E657">
            <w:pPr>
              <w:pStyle w:val="15"/>
            </w:pPr>
          </w:p>
        </w:tc>
        <w:tc>
          <w:tcPr>
            <w:tcW w:w="5114" w:type="dxa"/>
            <w:vAlign w:val="center"/>
          </w:tcPr>
          <w:p w14:paraId="4EE54B15">
            <w:pPr>
              <w:pStyle w:val="17"/>
            </w:pPr>
            <w:r>
              <w:t>　　上年结转结余</w:t>
            </w:r>
          </w:p>
        </w:tc>
        <w:tc>
          <w:tcPr>
            <w:tcW w:w="2874" w:type="dxa"/>
            <w:vAlign w:val="center"/>
          </w:tcPr>
          <w:p w14:paraId="5C9F47EE">
            <w:pPr>
              <w:pStyle w:val="16"/>
            </w:pPr>
            <w:r>
              <w:t>6.02</w:t>
            </w:r>
          </w:p>
        </w:tc>
      </w:tr>
      <w:tr w14:paraId="75DF3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08EEC9E">
            <w:pPr>
              <w:pStyle w:val="14"/>
            </w:pPr>
            <w:r>
              <w:t>1</w:t>
            </w:r>
          </w:p>
        </w:tc>
        <w:tc>
          <w:tcPr>
            <w:tcW w:w="5114" w:type="dxa"/>
            <w:vAlign w:val="center"/>
          </w:tcPr>
          <w:p w14:paraId="3FE6FFBA">
            <w:pPr>
              <w:pStyle w:val="13"/>
            </w:pPr>
            <w:r>
              <w:t>财政拨款结转（含上年超收等结余）</w:t>
            </w:r>
          </w:p>
        </w:tc>
        <w:tc>
          <w:tcPr>
            <w:tcW w:w="2874" w:type="dxa"/>
            <w:vAlign w:val="center"/>
          </w:tcPr>
          <w:p w14:paraId="64119558">
            <w:pPr>
              <w:pStyle w:val="12"/>
            </w:pPr>
            <w:r>
              <w:t>6.02</w:t>
            </w:r>
          </w:p>
        </w:tc>
      </w:tr>
      <w:tr w14:paraId="6F130E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CC795AB">
            <w:pPr>
              <w:pStyle w:val="14"/>
            </w:pPr>
          </w:p>
        </w:tc>
        <w:tc>
          <w:tcPr>
            <w:tcW w:w="5114" w:type="dxa"/>
            <w:vAlign w:val="center"/>
          </w:tcPr>
          <w:p w14:paraId="3730CBF7">
            <w:pPr>
              <w:pStyle w:val="13"/>
            </w:pPr>
            <w:r>
              <w:t>其中：一般公共预算拨款</w:t>
            </w:r>
          </w:p>
        </w:tc>
        <w:tc>
          <w:tcPr>
            <w:tcW w:w="2874" w:type="dxa"/>
            <w:vAlign w:val="center"/>
          </w:tcPr>
          <w:p w14:paraId="15005F39">
            <w:pPr>
              <w:pStyle w:val="12"/>
            </w:pPr>
            <w:r>
              <w:t>6.02</w:t>
            </w:r>
          </w:p>
        </w:tc>
      </w:tr>
      <w:tr w14:paraId="7B2FE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31047CB">
            <w:pPr>
              <w:pStyle w:val="14"/>
            </w:pPr>
          </w:p>
        </w:tc>
        <w:tc>
          <w:tcPr>
            <w:tcW w:w="5114" w:type="dxa"/>
            <w:vAlign w:val="center"/>
          </w:tcPr>
          <w:p w14:paraId="1CDE12F3">
            <w:pPr>
              <w:pStyle w:val="13"/>
            </w:pPr>
            <w:r>
              <w:t>　　　基金预算拨款</w:t>
            </w:r>
          </w:p>
        </w:tc>
        <w:tc>
          <w:tcPr>
            <w:tcW w:w="2874" w:type="dxa"/>
            <w:vAlign w:val="center"/>
          </w:tcPr>
          <w:p w14:paraId="586AE4EF">
            <w:pPr>
              <w:pStyle w:val="12"/>
            </w:pPr>
          </w:p>
        </w:tc>
      </w:tr>
      <w:tr w14:paraId="3A73D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A99C988">
            <w:pPr>
              <w:pStyle w:val="14"/>
            </w:pPr>
          </w:p>
        </w:tc>
        <w:tc>
          <w:tcPr>
            <w:tcW w:w="5114" w:type="dxa"/>
            <w:vAlign w:val="center"/>
          </w:tcPr>
          <w:p w14:paraId="532AF576">
            <w:pPr>
              <w:pStyle w:val="13"/>
            </w:pPr>
            <w:r>
              <w:t>　　　国有资本经营预算拨款</w:t>
            </w:r>
          </w:p>
        </w:tc>
        <w:tc>
          <w:tcPr>
            <w:tcW w:w="2874" w:type="dxa"/>
            <w:vAlign w:val="center"/>
          </w:tcPr>
          <w:p w14:paraId="64AA5D6C">
            <w:pPr>
              <w:pStyle w:val="12"/>
            </w:pPr>
          </w:p>
        </w:tc>
      </w:tr>
      <w:tr w14:paraId="00C07BF9">
        <w:tblPrEx>
          <w:tblCellMar>
            <w:top w:w="0" w:type="dxa"/>
            <w:left w:w="108" w:type="dxa"/>
            <w:bottom w:w="0" w:type="dxa"/>
            <w:right w:w="108" w:type="dxa"/>
          </w:tblCellMar>
        </w:tblPrEx>
        <w:trPr>
          <w:trHeight w:val="312" w:hRule="atLeast"/>
          <w:jc w:val="center"/>
        </w:trPr>
        <w:tc>
          <w:tcPr>
            <w:tcW w:w="901" w:type="dxa"/>
            <w:vAlign w:val="center"/>
          </w:tcPr>
          <w:p w14:paraId="5846BA11">
            <w:pPr>
              <w:pStyle w:val="14"/>
            </w:pPr>
            <w:r>
              <w:t>2</w:t>
            </w:r>
          </w:p>
        </w:tc>
        <w:tc>
          <w:tcPr>
            <w:tcW w:w="5114" w:type="dxa"/>
            <w:vAlign w:val="center"/>
          </w:tcPr>
          <w:p w14:paraId="029BA880">
            <w:pPr>
              <w:pStyle w:val="13"/>
            </w:pPr>
            <w:r>
              <w:t>非财政拨款结转结余</w:t>
            </w:r>
          </w:p>
        </w:tc>
        <w:tc>
          <w:tcPr>
            <w:tcW w:w="2874" w:type="dxa"/>
            <w:vAlign w:val="center"/>
          </w:tcPr>
          <w:p w14:paraId="44FC6F8F">
            <w:pPr>
              <w:pStyle w:val="12"/>
            </w:pPr>
          </w:p>
        </w:tc>
      </w:tr>
      <w:tr w14:paraId="2C84D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6C53E5F">
            <w:pPr>
              <w:pStyle w:val="14"/>
            </w:pPr>
          </w:p>
        </w:tc>
        <w:tc>
          <w:tcPr>
            <w:tcW w:w="5114" w:type="dxa"/>
            <w:vAlign w:val="center"/>
          </w:tcPr>
          <w:p w14:paraId="1D556142">
            <w:pPr>
              <w:pStyle w:val="13"/>
            </w:pPr>
            <w:r>
              <w:t>其中：财政专户核拨</w:t>
            </w:r>
          </w:p>
        </w:tc>
        <w:tc>
          <w:tcPr>
            <w:tcW w:w="2874" w:type="dxa"/>
            <w:vAlign w:val="center"/>
          </w:tcPr>
          <w:p w14:paraId="4FDD81E2">
            <w:pPr>
              <w:pStyle w:val="12"/>
            </w:pPr>
          </w:p>
        </w:tc>
      </w:tr>
      <w:tr w14:paraId="722F5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044761E">
            <w:pPr>
              <w:pStyle w:val="14"/>
            </w:pPr>
          </w:p>
        </w:tc>
        <w:tc>
          <w:tcPr>
            <w:tcW w:w="5114" w:type="dxa"/>
            <w:vAlign w:val="center"/>
          </w:tcPr>
          <w:p w14:paraId="0888CB29">
            <w:pPr>
              <w:pStyle w:val="13"/>
            </w:pPr>
            <w:r>
              <w:t>　　　单位资金</w:t>
            </w:r>
          </w:p>
        </w:tc>
        <w:tc>
          <w:tcPr>
            <w:tcW w:w="2874" w:type="dxa"/>
            <w:vAlign w:val="center"/>
          </w:tcPr>
          <w:p w14:paraId="2D02732D">
            <w:pPr>
              <w:pStyle w:val="12"/>
            </w:pPr>
          </w:p>
        </w:tc>
      </w:tr>
      <w:tr w14:paraId="4FCDB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FFC2575">
            <w:pPr>
              <w:pStyle w:val="15"/>
            </w:pPr>
          </w:p>
        </w:tc>
        <w:tc>
          <w:tcPr>
            <w:tcW w:w="5114" w:type="dxa"/>
            <w:vAlign w:val="center"/>
          </w:tcPr>
          <w:p w14:paraId="2ABC2B86">
            <w:pPr>
              <w:pStyle w:val="15"/>
            </w:pPr>
            <w:r>
              <w:t>预算支出</w:t>
            </w:r>
          </w:p>
        </w:tc>
        <w:tc>
          <w:tcPr>
            <w:tcW w:w="2874" w:type="dxa"/>
            <w:vAlign w:val="center"/>
          </w:tcPr>
          <w:p w14:paraId="21A70DB4">
            <w:pPr>
              <w:pStyle w:val="16"/>
            </w:pPr>
            <w:r>
              <w:t>4688.29</w:t>
            </w:r>
          </w:p>
        </w:tc>
      </w:tr>
      <w:tr w14:paraId="42A8C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343B929">
            <w:pPr>
              <w:pStyle w:val="14"/>
            </w:pPr>
            <w:r>
              <w:t>1</w:t>
            </w:r>
          </w:p>
        </w:tc>
        <w:tc>
          <w:tcPr>
            <w:tcW w:w="5114" w:type="dxa"/>
            <w:vAlign w:val="center"/>
          </w:tcPr>
          <w:p w14:paraId="194E370C">
            <w:pPr>
              <w:pStyle w:val="13"/>
            </w:pPr>
            <w:r>
              <w:t>基本支出</w:t>
            </w:r>
          </w:p>
        </w:tc>
        <w:tc>
          <w:tcPr>
            <w:tcW w:w="2874" w:type="dxa"/>
            <w:vAlign w:val="center"/>
          </w:tcPr>
          <w:p w14:paraId="6138D51C">
            <w:pPr>
              <w:pStyle w:val="12"/>
            </w:pPr>
            <w:r>
              <w:t>3922.97</w:t>
            </w:r>
          </w:p>
        </w:tc>
      </w:tr>
      <w:tr w14:paraId="666B7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0B14F2F">
            <w:pPr>
              <w:pStyle w:val="14"/>
            </w:pPr>
          </w:p>
        </w:tc>
        <w:tc>
          <w:tcPr>
            <w:tcW w:w="5114" w:type="dxa"/>
            <w:vAlign w:val="center"/>
          </w:tcPr>
          <w:p w14:paraId="231AE4AB">
            <w:pPr>
              <w:pStyle w:val="13"/>
            </w:pPr>
            <w:r>
              <w:t>其中：人员经费</w:t>
            </w:r>
          </w:p>
        </w:tc>
        <w:tc>
          <w:tcPr>
            <w:tcW w:w="2874" w:type="dxa"/>
            <w:vAlign w:val="center"/>
          </w:tcPr>
          <w:p w14:paraId="4D27E724">
            <w:pPr>
              <w:pStyle w:val="12"/>
            </w:pPr>
            <w:r>
              <w:t>3804.16</w:t>
            </w:r>
          </w:p>
        </w:tc>
      </w:tr>
      <w:tr w14:paraId="6EEBF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9BA49AD">
            <w:pPr>
              <w:pStyle w:val="14"/>
            </w:pPr>
          </w:p>
        </w:tc>
        <w:tc>
          <w:tcPr>
            <w:tcW w:w="5114" w:type="dxa"/>
            <w:vAlign w:val="center"/>
          </w:tcPr>
          <w:p w14:paraId="2A5C80AC">
            <w:pPr>
              <w:pStyle w:val="13"/>
            </w:pPr>
            <w:r>
              <w:t>　　　日常公用经费</w:t>
            </w:r>
          </w:p>
        </w:tc>
        <w:tc>
          <w:tcPr>
            <w:tcW w:w="2874" w:type="dxa"/>
            <w:vAlign w:val="center"/>
          </w:tcPr>
          <w:p w14:paraId="7D922FC4">
            <w:pPr>
              <w:pStyle w:val="12"/>
            </w:pPr>
            <w:r>
              <w:t>118.81</w:t>
            </w:r>
          </w:p>
        </w:tc>
      </w:tr>
      <w:tr w14:paraId="341AAC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3A3EF96">
            <w:pPr>
              <w:pStyle w:val="14"/>
            </w:pPr>
            <w:r>
              <w:t>2</w:t>
            </w:r>
          </w:p>
        </w:tc>
        <w:tc>
          <w:tcPr>
            <w:tcW w:w="5114" w:type="dxa"/>
            <w:vAlign w:val="center"/>
          </w:tcPr>
          <w:p w14:paraId="07589991">
            <w:pPr>
              <w:pStyle w:val="13"/>
            </w:pPr>
            <w:r>
              <w:t>项目支出</w:t>
            </w:r>
          </w:p>
        </w:tc>
        <w:tc>
          <w:tcPr>
            <w:tcW w:w="2874" w:type="dxa"/>
            <w:vAlign w:val="center"/>
          </w:tcPr>
          <w:p w14:paraId="6A9CCD4D">
            <w:pPr>
              <w:pStyle w:val="12"/>
            </w:pPr>
            <w:r>
              <w:t>765.32</w:t>
            </w:r>
          </w:p>
        </w:tc>
      </w:tr>
    </w:tbl>
    <w:p w14:paraId="3A71122C">
      <w:pPr>
        <w:sectPr>
          <w:pgSz w:w="11900" w:h="16840"/>
          <w:pgMar w:top="1020" w:right="1020" w:bottom="1020" w:left="1020" w:header="720" w:footer="720" w:gutter="0"/>
          <w:cols w:space="720" w:num="1"/>
        </w:sectPr>
      </w:pPr>
    </w:p>
    <w:p w14:paraId="7DFA25E6">
      <w:pPr>
        <w:spacing w:before="0" w:after="0" w:line="240" w:lineRule="auto"/>
        <w:ind w:firstLine="0"/>
        <w:jc w:val="center"/>
        <w:outlineLvl w:val="4"/>
      </w:pPr>
      <w:r>
        <w:rPr>
          <w:rFonts w:ascii="方正小标宋_GBK" w:hAnsi="方正小标宋_GBK" w:eastAsia="方正小标宋_GBK" w:cs="方正小标宋_GBK"/>
          <w:color w:val="000000"/>
          <w:sz w:val="32"/>
        </w:rPr>
        <w:t>人员经费预算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94"/>
        <w:gridCol w:w="919"/>
        <w:gridCol w:w="919"/>
        <w:gridCol w:w="4027"/>
        <w:gridCol w:w="1151"/>
        <w:gridCol w:w="1151"/>
        <w:gridCol w:w="1151"/>
        <w:gridCol w:w="1151"/>
        <w:gridCol w:w="1151"/>
        <w:gridCol w:w="1151"/>
        <w:gridCol w:w="1151"/>
      </w:tblGrid>
      <w:tr w14:paraId="31569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0EBDB8C7">
            <w:pPr>
              <w:pStyle w:val="10"/>
            </w:pPr>
            <w:r>
              <w:t>360028曹妃甸区职业技术教育中心</w:t>
            </w:r>
          </w:p>
        </w:tc>
        <w:tc>
          <w:tcPr>
            <w:tcW w:w="4535" w:type="dxa"/>
            <w:gridSpan w:val="4"/>
            <w:tcBorders>
              <w:top w:val="single" w:color="FFFFFF" w:sz="6" w:space="0"/>
              <w:left w:val="single" w:color="FFFFFF" w:sz="6" w:space="0"/>
              <w:right w:val="single" w:color="FFFFFF" w:sz="6" w:space="0"/>
            </w:tcBorders>
            <w:vAlign w:val="center"/>
          </w:tcPr>
          <w:p w14:paraId="24FD8E0D">
            <w:pPr>
              <w:pStyle w:val="9"/>
            </w:pPr>
            <w:r>
              <w:t>单位：万元</w:t>
            </w:r>
          </w:p>
        </w:tc>
      </w:tr>
      <w:tr w14:paraId="311E6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530BEACF">
            <w:pPr>
              <w:pStyle w:val="11"/>
            </w:pPr>
            <w:r>
              <w:t>功能分类科目编码</w:t>
            </w:r>
          </w:p>
        </w:tc>
        <w:tc>
          <w:tcPr>
            <w:tcW w:w="907" w:type="dxa"/>
            <w:vMerge w:val="restart"/>
            <w:vAlign w:val="center"/>
          </w:tcPr>
          <w:p w14:paraId="506547EE">
            <w:pPr>
              <w:pStyle w:val="11"/>
            </w:pPr>
            <w:r>
              <w:t>部门经济分类编码</w:t>
            </w:r>
          </w:p>
        </w:tc>
        <w:tc>
          <w:tcPr>
            <w:tcW w:w="907" w:type="dxa"/>
            <w:vMerge w:val="restart"/>
            <w:vAlign w:val="center"/>
          </w:tcPr>
          <w:p w14:paraId="6374738A">
            <w:pPr>
              <w:pStyle w:val="11"/>
            </w:pPr>
            <w:r>
              <w:t>政府经济分类编码</w:t>
            </w:r>
          </w:p>
        </w:tc>
        <w:tc>
          <w:tcPr>
            <w:tcW w:w="3969" w:type="dxa"/>
            <w:vMerge w:val="restart"/>
            <w:vAlign w:val="center"/>
          </w:tcPr>
          <w:p w14:paraId="0C30F9D6">
            <w:pPr>
              <w:pStyle w:val="11"/>
            </w:pPr>
            <w:r>
              <w:t>预算支出项目</w:t>
            </w:r>
          </w:p>
        </w:tc>
        <w:tc>
          <w:tcPr>
            <w:tcW w:w="7937" w:type="dxa"/>
            <w:gridSpan w:val="7"/>
            <w:vAlign w:val="center"/>
          </w:tcPr>
          <w:p w14:paraId="361CB317">
            <w:pPr>
              <w:pStyle w:val="11"/>
            </w:pPr>
            <w:r>
              <w:t>资 金 来 源</w:t>
            </w:r>
          </w:p>
        </w:tc>
      </w:tr>
      <w:tr w14:paraId="69D77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37BC13AC"/>
        </w:tc>
        <w:tc>
          <w:tcPr>
            <w:tcW w:w="907" w:type="dxa"/>
            <w:vMerge w:val="continue"/>
          </w:tcPr>
          <w:p w14:paraId="620609C3"/>
        </w:tc>
        <w:tc>
          <w:tcPr>
            <w:tcW w:w="907" w:type="dxa"/>
            <w:vMerge w:val="continue"/>
          </w:tcPr>
          <w:p w14:paraId="1BEB30D3"/>
        </w:tc>
        <w:tc>
          <w:tcPr>
            <w:tcW w:w="3969" w:type="dxa"/>
            <w:vMerge w:val="continue"/>
          </w:tcPr>
          <w:p w14:paraId="69E78A54"/>
        </w:tc>
        <w:tc>
          <w:tcPr>
            <w:tcW w:w="1134" w:type="dxa"/>
            <w:vAlign w:val="center"/>
          </w:tcPr>
          <w:p w14:paraId="02AE61BF">
            <w:pPr>
              <w:pStyle w:val="11"/>
            </w:pPr>
            <w:r>
              <w:t>合  计</w:t>
            </w:r>
          </w:p>
        </w:tc>
        <w:tc>
          <w:tcPr>
            <w:tcW w:w="1134" w:type="dxa"/>
            <w:vAlign w:val="center"/>
          </w:tcPr>
          <w:p w14:paraId="4B314A99">
            <w:pPr>
              <w:pStyle w:val="11"/>
            </w:pPr>
            <w:r>
              <w:t>一般公共    预算拨款</w:t>
            </w:r>
          </w:p>
        </w:tc>
        <w:tc>
          <w:tcPr>
            <w:tcW w:w="1134" w:type="dxa"/>
            <w:vAlign w:val="center"/>
          </w:tcPr>
          <w:p w14:paraId="7B891023">
            <w:pPr>
              <w:pStyle w:val="11"/>
            </w:pPr>
            <w:r>
              <w:t>基金预算    拨款</w:t>
            </w:r>
          </w:p>
        </w:tc>
        <w:tc>
          <w:tcPr>
            <w:tcW w:w="1134" w:type="dxa"/>
            <w:vAlign w:val="center"/>
          </w:tcPr>
          <w:p w14:paraId="7514935F">
            <w:pPr>
              <w:pStyle w:val="11"/>
            </w:pPr>
            <w:r>
              <w:t>财政专户    核拨</w:t>
            </w:r>
          </w:p>
        </w:tc>
        <w:tc>
          <w:tcPr>
            <w:tcW w:w="1134" w:type="dxa"/>
            <w:vAlign w:val="center"/>
          </w:tcPr>
          <w:p w14:paraId="56556221">
            <w:pPr>
              <w:pStyle w:val="11"/>
            </w:pPr>
            <w:r>
              <w:t>单位资金</w:t>
            </w:r>
          </w:p>
        </w:tc>
        <w:tc>
          <w:tcPr>
            <w:tcW w:w="1134" w:type="dxa"/>
            <w:vAlign w:val="center"/>
          </w:tcPr>
          <w:p w14:paraId="27C311D5">
            <w:pPr>
              <w:pStyle w:val="11"/>
            </w:pPr>
            <w:r>
              <w:t>财政拨款    结转</w:t>
            </w:r>
          </w:p>
        </w:tc>
        <w:tc>
          <w:tcPr>
            <w:tcW w:w="1134" w:type="dxa"/>
            <w:vAlign w:val="center"/>
          </w:tcPr>
          <w:p w14:paraId="267F4E84">
            <w:pPr>
              <w:pStyle w:val="11"/>
            </w:pPr>
            <w:r>
              <w:t>非财政    拨款结转    结余</w:t>
            </w:r>
          </w:p>
        </w:tc>
      </w:tr>
      <w:tr w14:paraId="14B6E0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1177095">
            <w:pPr>
              <w:pStyle w:val="15"/>
            </w:pPr>
          </w:p>
        </w:tc>
        <w:tc>
          <w:tcPr>
            <w:tcW w:w="907" w:type="dxa"/>
            <w:vAlign w:val="center"/>
          </w:tcPr>
          <w:p w14:paraId="4F8C1256">
            <w:pPr>
              <w:pStyle w:val="15"/>
            </w:pPr>
          </w:p>
        </w:tc>
        <w:tc>
          <w:tcPr>
            <w:tcW w:w="907" w:type="dxa"/>
            <w:vAlign w:val="center"/>
          </w:tcPr>
          <w:p w14:paraId="4F5732E8">
            <w:pPr>
              <w:pStyle w:val="15"/>
            </w:pPr>
          </w:p>
        </w:tc>
        <w:tc>
          <w:tcPr>
            <w:tcW w:w="3969" w:type="dxa"/>
            <w:vAlign w:val="center"/>
          </w:tcPr>
          <w:p w14:paraId="649B512E">
            <w:pPr>
              <w:pStyle w:val="15"/>
            </w:pPr>
            <w:r>
              <w:t>合计</w:t>
            </w:r>
          </w:p>
        </w:tc>
        <w:tc>
          <w:tcPr>
            <w:tcW w:w="1134" w:type="dxa"/>
            <w:vAlign w:val="center"/>
          </w:tcPr>
          <w:p w14:paraId="611B61AF">
            <w:pPr>
              <w:pStyle w:val="16"/>
            </w:pPr>
            <w:r>
              <w:t>1225.35</w:t>
            </w:r>
          </w:p>
        </w:tc>
        <w:tc>
          <w:tcPr>
            <w:tcW w:w="1134" w:type="dxa"/>
            <w:vAlign w:val="center"/>
          </w:tcPr>
          <w:p w14:paraId="3133FB63">
            <w:pPr>
              <w:pStyle w:val="16"/>
            </w:pPr>
            <w:r>
              <w:t>1225.35</w:t>
            </w:r>
          </w:p>
        </w:tc>
        <w:tc>
          <w:tcPr>
            <w:tcW w:w="1134" w:type="dxa"/>
            <w:vAlign w:val="center"/>
          </w:tcPr>
          <w:p w14:paraId="75959388">
            <w:pPr>
              <w:pStyle w:val="16"/>
            </w:pPr>
          </w:p>
        </w:tc>
        <w:tc>
          <w:tcPr>
            <w:tcW w:w="1134" w:type="dxa"/>
            <w:vAlign w:val="center"/>
          </w:tcPr>
          <w:p w14:paraId="70B98FCE">
            <w:pPr>
              <w:pStyle w:val="16"/>
            </w:pPr>
          </w:p>
        </w:tc>
        <w:tc>
          <w:tcPr>
            <w:tcW w:w="1134" w:type="dxa"/>
            <w:vAlign w:val="center"/>
          </w:tcPr>
          <w:p w14:paraId="4067B17C">
            <w:pPr>
              <w:pStyle w:val="16"/>
            </w:pPr>
          </w:p>
        </w:tc>
        <w:tc>
          <w:tcPr>
            <w:tcW w:w="1134" w:type="dxa"/>
            <w:vAlign w:val="center"/>
          </w:tcPr>
          <w:p w14:paraId="17E412EA">
            <w:pPr>
              <w:pStyle w:val="16"/>
            </w:pPr>
          </w:p>
        </w:tc>
        <w:tc>
          <w:tcPr>
            <w:tcW w:w="1134" w:type="dxa"/>
            <w:vAlign w:val="center"/>
          </w:tcPr>
          <w:p w14:paraId="25DEA645">
            <w:pPr>
              <w:pStyle w:val="16"/>
            </w:pPr>
          </w:p>
        </w:tc>
      </w:tr>
      <w:tr w14:paraId="04A6F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A9E1EC7">
            <w:pPr>
              <w:pStyle w:val="14"/>
            </w:pPr>
          </w:p>
        </w:tc>
        <w:tc>
          <w:tcPr>
            <w:tcW w:w="907" w:type="dxa"/>
            <w:vAlign w:val="center"/>
          </w:tcPr>
          <w:p w14:paraId="5DC8FD2D">
            <w:pPr>
              <w:pStyle w:val="14"/>
            </w:pPr>
          </w:p>
        </w:tc>
        <w:tc>
          <w:tcPr>
            <w:tcW w:w="907" w:type="dxa"/>
            <w:vAlign w:val="center"/>
          </w:tcPr>
          <w:p w14:paraId="1F93A603">
            <w:pPr>
              <w:pStyle w:val="14"/>
            </w:pPr>
          </w:p>
        </w:tc>
        <w:tc>
          <w:tcPr>
            <w:tcW w:w="3969" w:type="dxa"/>
            <w:vAlign w:val="center"/>
          </w:tcPr>
          <w:p w14:paraId="146BDCD1">
            <w:pPr>
              <w:pStyle w:val="13"/>
            </w:pPr>
            <w:r>
              <w:t>一、工资福利支出</w:t>
            </w:r>
          </w:p>
        </w:tc>
        <w:tc>
          <w:tcPr>
            <w:tcW w:w="1134" w:type="dxa"/>
            <w:vAlign w:val="center"/>
          </w:tcPr>
          <w:p w14:paraId="403B10CC">
            <w:pPr>
              <w:pStyle w:val="12"/>
            </w:pPr>
            <w:r>
              <w:t>1225.04</w:t>
            </w:r>
          </w:p>
        </w:tc>
        <w:tc>
          <w:tcPr>
            <w:tcW w:w="1134" w:type="dxa"/>
            <w:vAlign w:val="center"/>
          </w:tcPr>
          <w:p w14:paraId="7EDC697B">
            <w:pPr>
              <w:pStyle w:val="12"/>
            </w:pPr>
            <w:r>
              <w:t>1225.04</w:t>
            </w:r>
          </w:p>
        </w:tc>
        <w:tc>
          <w:tcPr>
            <w:tcW w:w="1134" w:type="dxa"/>
            <w:vAlign w:val="center"/>
          </w:tcPr>
          <w:p w14:paraId="7365FBE5">
            <w:pPr>
              <w:pStyle w:val="12"/>
            </w:pPr>
          </w:p>
        </w:tc>
        <w:tc>
          <w:tcPr>
            <w:tcW w:w="1134" w:type="dxa"/>
            <w:vAlign w:val="center"/>
          </w:tcPr>
          <w:p w14:paraId="3FBB5A1D">
            <w:pPr>
              <w:pStyle w:val="12"/>
            </w:pPr>
          </w:p>
        </w:tc>
        <w:tc>
          <w:tcPr>
            <w:tcW w:w="1134" w:type="dxa"/>
            <w:vAlign w:val="center"/>
          </w:tcPr>
          <w:p w14:paraId="5F6748D0">
            <w:pPr>
              <w:pStyle w:val="12"/>
            </w:pPr>
          </w:p>
        </w:tc>
        <w:tc>
          <w:tcPr>
            <w:tcW w:w="1134" w:type="dxa"/>
            <w:vAlign w:val="center"/>
          </w:tcPr>
          <w:p w14:paraId="741E6EF5">
            <w:pPr>
              <w:pStyle w:val="12"/>
            </w:pPr>
          </w:p>
        </w:tc>
        <w:tc>
          <w:tcPr>
            <w:tcW w:w="1134" w:type="dxa"/>
            <w:vAlign w:val="center"/>
          </w:tcPr>
          <w:p w14:paraId="49FDA9B0">
            <w:pPr>
              <w:pStyle w:val="12"/>
            </w:pPr>
          </w:p>
        </w:tc>
      </w:tr>
      <w:tr w14:paraId="06690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115A552">
            <w:pPr>
              <w:pStyle w:val="14"/>
            </w:pPr>
            <w:r>
              <w:t>2050302</w:t>
            </w:r>
          </w:p>
        </w:tc>
        <w:tc>
          <w:tcPr>
            <w:tcW w:w="907" w:type="dxa"/>
            <w:vAlign w:val="center"/>
          </w:tcPr>
          <w:p w14:paraId="35902893">
            <w:pPr>
              <w:pStyle w:val="14"/>
            </w:pPr>
            <w:r>
              <w:t>30101</w:t>
            </w:r>
          </w:p>
        </w:tc>
        <w:tc>
          <w:tcPr>
            <w:tcW w:w="907" w:type="dxa"/>
            <w:vAlign w:val="center"/>
          </w:tcPr>
          <w:p w14:paraId="0FEA889C">
            <w:pPr>
              <w:pStyle w:val="14"/>
            </w:pPr>
            <w:r>
              <w:t>50501</w:t>
            </w:r>
          </w:p>
        </w:tc>
        <w:tc>
          <w:tcPr>
            <w:tcW w:w="3969" w:type="dxa"/>
            <w:vAlign w:val="center"/>
          </w:tcPr>
          <w:p w14:paraId="31562056">
            <w:pPr>
              <w:pStyle w:val="13"/>
            </w:pPr>
            <w:r>
              <w:t>1、基本工资</w:t>
            </w:r>
          </w:p>
        </w:tc>
        <w:tc>
          <w:tcPr>
            <w:tcW w:w="1134" w:type="dxa"/>
            <w:vAlign w:val="center"/>
          </w:tcPr>
          <w:p w14:paraId="2DC2ECE5">
            <w:pPr>
              <w:pStyle w:val="12"/>
            </w:pPr>
            <w:r>
              <w:t>322.67</w:t>
            </w:r>
          </w:p>
        </w:tc>
        <w:tc>
          <w:tcPr>
            <w:tcW w:w="1134" w:type="dxa"/>
            <w:vAlign w:val="center"/>
          </w:tcPr>
          <w:p w14:paraId="062362F5">
            <w:pPr>
              <w:pStyle w:val="12"/>
            </w:pPr>
            <w:r>
              <w:t>322.67</w:t>
            </w:r>
          </w:p>
        </w:tc>
        <w:tc>
          <w:tcPr>
            <w:tcW w:w="1134" w:type="dxa"/>
            <w:vAlign w:val="center"/>
          </w:tcPr>
          <w:p w14:paraId="40C13D15">
            <w:pPr>
              <w:pStyle w:val="12"/>
            </w:pPr>
          </w:p>
        </w:tc>
        <w:tc>
          <w:tcPr>
            <w:tcW w:w="1134" w:type="dxa"/>
            <w:vAlign w:val="center"/>
          </w:tcPr>
          <w:p w14:paraId="4783D569">
            <w:pPr>
              <w:pStyle w:val="12"/>
            </w:pPr>
          </w:p>
        </w:tc>
        <w:tc>
          <w:tcPr>
            <w:tcW w:w="1134" w:type="dxa"/>
            <w:vAlign w:val="center"/>
          </w:tcPr>
          <w:p w14:paraId="5FE280A3">
            <w:pPr>
              <w:pStyle w:val="12"/>
            </w:pPr>
          </w:p>
        </w:tc>
        <w:tc>
          <w:tcPr>
            <w:tcW w:w="1134" w:type="dxa"/>
            <w:vAlign w:val="center"/>
          </w:tcPr>
          <w:p w14:paraId="031A2A16">
            <w:pPr>
              <w:pStyle w:val="12"/>
            </w:pPr>
          </w:p>
        </w:tc>
        <w:tc>
          <w:tcPr>
            <w:tcW w:w="1134" w:type="dxa"/>
            <w:vAlign w:val="center"/>
          </w:tcPr>
          <w:p w14:paraId="127FE06B">
            <w:pPr>
              <w:pStyle w:val="12"/>
            </w:pPr>
          </w:p>
        </w:tc>
      </w:tr>
      <w:tr w14:paraId="328B4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516D1FE">
            <w:pPr>
              <w:pStyle w:val="14"/>
            </w:pPr>
          </w:p>
        </w:tc>
        <w:tc>
          <w:tcPr>
            <w:tcW w:w="907" w:type="dxa"/>
            <w:vAlign w:val="center"/>
          </w:tcPr>
          <w:p w14:paraId="67E14D94">
            <w:pPr>
              <w:pStyle w:val="14"/>
            </w:pPr>
          </w:p>
        </w:tc>
        <w:tc>
          <w:tcPr>
            <w:tcW w:w="907" w:type="dxa"/>
            <w:vAlign w:val="center"/>
          </w:tcPr>
          <w:p w14:paraId="009D7014">
            <w:pPr>
              <w:pStyle w:val="14"/>
            </w:pPr>
          </w:p>
        </w:tc>
        <w:tc>
          <w:tcPr>
            <w:tcW w:w="3969" w:type="dxa"/>
            <w:vAlign w:val="center"/>
          </w:tcPr>
          <w:p w14:paraId="47EF6FF7">
            <w:pPr>
              <w:pStyle w:val="13"/>
            </w:pPr>
            <w:r>
              <w:t>2、津贴补贴</w:t>
            </w:r>
          </w:p>
        </w:tc>
        <w:tc>
          <w:tcPr>
            <w:tcW w:w="1134" w:type="dxa"/>
            <w:vAlign w:val="center"/>
          </w:tcPr>
          <w:p w14:paraId="64823EBE">
            <w:pPr>
              <w:pStyle w:val="12"/>
            </w:pPr>
            <w:r>
              <w:t>18.41</w:t>
            </w:r>
          </w:p>
        </w:tc>
        <w:tc>
          <w:tcPr>
            <w:tcW w:w="1134" w:type="dxa"/>
            <w:vAlign w:val="center"/>
          </w:tcPr>
          <w:p w14:paraId="575A42E9">
            <w:pPr>
              <w:pStyle w:val="12"/>
            </w:pPr>
            <w:r>
              <w:t>18.41</w:t>
            </w:r>
          </w:p>
        </w:tc>
        <w:tc>
          <w:tcPr>
            <w:tcW w:w="1134" w:type="dxa"/>
            <w:vAlign w:val="center"/>
          </w:tcPr>
          <w:p w14:paraId="52CE2896">
            <w:pPr>
              <w:pStyle w:val="12"/>
            </w:pPr>
          </w:p>
        </w:tc>
        <w:tc>
          <w:tcPr>
            <w:tcW w:w="1134" w:type="dxa"/>
            <w:vAlign w:val="center"/>
          </w:tcPr>
          <w:p w14:paraId="25A1B95D">
            <w:pPr>
              <w:pStyle w:val="12"/>
            </w:pPr>
          </w:p>
        </w:tc>
        <w:tc>
          <w:tcPr>
            <w:tcW w:w="1134" w:type="dxa"/>
            <w:vAlign w:val="center"/>
          </w:tcPr>
          <w:p w14:paraId="7D19FE6A">
            <w:pPr>
              <w:pStyle w:val="12"/>
            </w:pPr>
          </w:p>
        </w:tc>
        <w:tc>
          <w:tcPr>
            <w:tcW w:w="1134" w:type="dxa"/>
            <w:vAlign w:val="center"/>
          </w:tcPr>
          <w:p w14:paraId="77B6878F">
            <w:pPr>
              <w:pStyle w:val="12"/>
            </w:pPr>
          </w:p>
        </w:tc>
        <w:tc>
          <w:tcPr>
            <w:tcW w:w="1134" w:type="dxa"/>
            <w:vAlign w:val="center"/>
          </w:tcPr>
          <w:p w14:paraId="5F2B6BE9">
            <w:pPr>
              <w:pStyle w:val="12"/>
            </w:pPr>
          </w:p>
        </w:tc>
      </w:tr>
      <w:tr w14:paraId="1175C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58AEF24">
            <w:pPr>
              <w:pStyle w:val="14"/>
            </w:pPr>
          </w:p>
        </w:tc>
        <w:tc>
          <w:tcPr>
            <w:tcW w:w="907" w:type="dxa"/>
            <w:vAlign w:val="center"/>
          </w:tcPr>
          <w:p w14:paraId="05541F04">
            <w:pPr>
              <w:pStyle w:val="14"/>
            </w:pPr>
            <w:r>
              <w:t>30102</w:t>
            </w:r>
          </w:p>
        </w:tc>
        <w:tc>
          <w:tcPr>
            <w:tcW w:w="907" w:type="dxa"/>
            <w:vAlign w:val="center"/>
          </w:tcPr>
          <w:p w14:paraId="0143868C">
            <w:pPr>
              <w:pStyle w:val="14"/>
            </w:pPr>
          </w:p>
        </w:tc>
        <w:tc>
          <w:tcPr>
            <w:tcW w:w="3969" w:type="dxa"/>
            <w:vAlign w:val="center"/>
          </w:tcPr>
          <w:p w14:paraId="24AA430D">
            <w:pPr>
              <w:pStyle w:val="13"/>
            </w:pPr>
            <w:r>
              <w:t>（1）地区附加津贴</w:t>
            </w:r>
          </w:p>
        </w:tc>
        <w:tc>
          <w:tcPr>
            <w:tcW w:w="1134" w:type="dxa"/>
            <w:vAlign w:val="center"/>
          </w:tcPr>
          <w:p w14:paraId="1F1BB0FB">
            <w:pPr>
              <w:pStyle w:val="12"/>
            </w:pPr>
          </w:p>
        </w:tc>
        <w:tc>
          <w:tcPr>
            <w:tcW w:w="1134" w:type="dxa"/>
            <w:vAlign w:val="center"/>
          </w:tcPr>
          <w:p w14:paraId="2C724DA9">
            <w:pPr>
              <w:pStyle w:val="12"/>
            </w:pPr>
          </w:p>
        </w:tc>
        <w:tc>
          <w:tcPr>
            <w:tcW w:w="1134" w:type="dxa"/>
            <w:vAlign w:val="center"/>
          </w:tcPr>
          <w:p w14:paraId="47DD59F1">
            <w:pPr>
              <w:pStyle w:val="12"/>
            </w:pPr>
          </w:p>
        </w:tc>
        <w:tc>
          <w:tcPr>
            <w:tcW w:w="1134" w:type="dxa"/>
            <w:vAlign w:val="center"/>
          </w:tcPr>
          <w:p w14:paraId="3F35F1B8">
            <w:pPr>
              <w:pStyle w:val="12"/>
            </w:pPr>
          </w:p>
        </w:tc>
        <w:tc>
          <w:tcPr>
            <w:tcW w:w="1134" w:type="dxa"/>
            <w:vAlign w:val="center"/>
          </w:tcPr>
          <w:p w14:paraId="7A83C047">
            <w:pPr>
              <w:pStyle w:val="12"/>
            </w:pPr>
          </w:p>
        </w:tc>
        <w:tc>
          <w:tcPr>
            <w:tcW w:w="1134" w:type="dxa"/>
            <w:vAlign w:val="center"/>
          </w:tcPr>
          <w:p w14:paraId="3B612A29">
            <w:pPr>
              <w:pStyle w:val="12"/>
            </w:pPr>
          </w:p>
        </w:tc>
        <w:tc>
          <w:tcPr>
            <w:tcW w:w="1134" w:type="dxa"/>
            <w:vAlign w:val="center"/>
          </w:tcPr>
          <w:p w14:paraId="68B225AD">
            <w:pPr>
              <w:pStyle w:val="12"/>
            </w:pPr>
          </w:p>
        </w:tc>
      </w:tr>
      <w:tr w14:paraId="3D494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8DA37A6">
            <w:pPr>
              <w:pStyle w:val="14"/>
            </w:pPr>
          </w:p>
        </w:tc>
        <w:tc>
          <w:tcPr>
            <w:tcW w:w="907" w:type="dxa"/>
            <w:vAlign w:val="center"/>
          </w:tcPr>
          <w:p w14:paraId="7817E092">
            <w:pPr>
              <w:pStyle w:val="14"/>
            </w:pPr>
          </w:p>
        </w:tc>
        <w:tc>
          <w:tcPr>
            <w:tcW w:w="907" w:type="dxa"/>
            <w:vAlign w:val="center"/>
          </w:tcPr>
          <w:p w14:paraId="73A95C6B">
            <w:pPr>
              <w:pStyle w:val="14"/>
            </w:pPr>
          </w:p>
        </w:tc>
        <w:tc>
          <w:tcPr>
            <w:tcW w:w="3969" w:type="dxa"/>
            <w:vAlign w:val="center"/>
          </w:tcPr>
          <w:p w14:paraId="04DE4ED6">
            <w:pPr>
              <w:pStyle w:val="13"/>
            </w:pPr>
            <w:r>
              <w:t>（2）（特殊）岗位津贴（补贴）</w:t>
            </w:r>
          </w:p>
        </w:tc>
        <w:tc>
          <w:tcPr>
            <w:tcW w:w="1134" w:type="dxa"/>
            <w:vAlign w:val="center"/>
          </w:tcPr>
          <w:p w14:paraId="05B872C6">
            <w:pPr>
              <w:pStyle w:val="12"/>
            </w:pPr>
            <w:r>
              <w:t>18.41</w:t>
            </w:r>
          </w:p>
        </w:tc>
        <w:tc>
          <w:tcPr>
            <w:tcW w:w="1134" w:type="dxa"/>
            <w:vAlign w:val="center"/>
          </w:tcPr>
          <w:p w14:paraId="24770065">
            <w:pPr>
              <w:pStyle w:val="12"/>
            </w:pPr>
            <w:r>
              <w:t>18.41</w:t>
            </w:r>
          </w:p>
        </w:tc>
        <w:tc>
          <w:tcPr>
            <w:tcW w:w="1134" w:type="dxa"/>
            <w:vAlign w:val="center"/>
          </w:tcPr>
          <w:p w14:paraId="0446B4B7">
            <w:pPr>
              <w:pStyle w:val="12"/>
            </w:pPr>
          </w:p>
        </w:tc>
        <w:tc>
          <w:tcPr>
            <w:tcW w:w="1134" w:type="dxa"/>
            <w:vAlign w:val="center"/>
          </w:tcPr>
          <w:p w14:paraId="25FB175F">
            <w:pPr>
              <w:pStyle w:val="12"/>
            </w:pPr>
          </w:p>
        </w:tc>
        <w:tc>
          <w:tcPr>
            <w:tcW w:w="1134" w:type="dxa"/>
            <w:vAlign w:val="center"/>
          </w:tcPr>
          <w:p w14:paraId="35DD9509">
            <w:pPr>
              <w:pStyle w:val="12"/>
            </w:pPr>
          </w:p>
        </w:tc>
        <w:tc>
          <w:tcPr>
            <w:tcW w:w="1134" w:type="dxa"/>
            <w:vAlign w:val="center"/>
          </w:tcPr>
          <w:p w14:paraId="103122D5">
            <w:pPr>
              <w:pStyle w:val="12"/>
            </w:pPr>
          </w:p>
        </w:tc>
        <w:tc>
          <w:tcPr>
            <w:tcW w:w="1134" w:type="dxa"/>
            <w:vAlign w:val="center"/>
          </w:tcPr>
          <w:p w14:paraId="3713409F">
            <w:pPr>
              <w:pStyle w:val="12"/>
            </w:pPr>
          </w:p>
        </w:tc>
      </w:tr>
      <w:tr w14:paraId="2654F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275F166">
            <w:pPr>
              <w:pStyle w:val="14"/>
            </w:pPr>
            <w:r>
              <w:t>2050302</w:t>
            </w:r>
          </w:p>
        </w:tc>
        <w:tc>
          <w:tcPr>
            <w:tcW w:w="907" w:type="dxa"/>
            <w:vAlign w:val="center"/>
          </w:tcPr>
          <w:p w14:paraId="151BD12E">
            <w:pPr>
              <w:pStyle w:val="14"/>
            </w:pPr>
            <w:r>
              <w:t>30102</w:t>
            </w:r>
          </w:p>
        </w:tc>
        <w:tc>
          <w:tcPr>
            <w:tcW w:w="907" w:type="dxa"/>
            <w:vAlign w:val="center"/>
          </w:tcPr>
          <w:p w14:paraId="734453CA">
            <w:pPr>
              <w:pStyle w:val="14"/>
            </w:pPr>
            <w:r>
              <w:t>50501</w:t>
            </w:r>
          </w:p>
        </w:tc>
        <w:tc>
          <w:tcPr>
            <w:tcW w:w="3969" w:type="dxa"/>
            <w:vAlign w:val="center"/>
          </w:tcPr>
          <w:p w14:paraId="0203D56C">
            <w:pPr>
              <w:pStyle w:val="13"/>
            </w:pPr>
            <w:r>
              <w:t xml:space="preserve">    1）国家出台与实际天数无关的岗位津贴</w:t>
            </w:r>
          </w:p>
        </w:tc>
        <w:tc>
          <w:tcPr>
            <w:tcW w:w="1134" w:type="dxa"/>
            <w:vAlign w:val="center"/>
          </w:tcPr>
          <w:p w14:paraId="2CD5FF3C">
            <w:pPr>
              <w:pStyle w:val="12"/>
            </w:pPr>
            <w:r>
              <w:t>18.41</w:t>
            </w:r>
          </w:p>
        </w:tc>
        <w:tc>
          <w:tcPr>
            <w:tcW w:w="1134" w:type="dxa"/>
            <w:vAlign w:val="center"/>
          </w:tcPr>
          <w:p w14:paraId="30DA266C">
            <w:pPr>
              <w:pStyle w:val="12"/>
            </w:pPr>
            <w:r>
              <w:t>18.41</w:t>
            </w:r>
          </w:p>
        </w:tc>
        <w:tc>
          <w:tcPr>
            <w:tcW w:w="1134" w:type="dxa"/>
            <w:vAlign w:val="center"/>
          </w:tcPr>
          <w:p w14:paraId="5E13557B">
            <w:pPr>
              <w:pStyle w:val="12"/>
            </w:pPr>
          </w:p>
        </w:tc>
        <w:tc>
          <w:tcPr>
            <w:tcW w:w="1134" w:type="dxa"/>
            <w:vAlign w:val="center"/>
          </w:tcPr>
          <w:p w14:paraId="24D6787C">
            <w:pPr>
              <w:pStyle w:val="12"/>
            </w:pPr>
          </w:p>
        </w:tc>
        <w:tc>
          <w:tcPr>
            <w:tcW w:w="1134" w:type="dxa"/>
            <w:vAlign w:val="center"/>
          </w:tcPr>
          <w:p w14:paraId="51555F24">
            <w:pPr>
              <w:pStyle w:val="12"/>
            </w:pPr>
          </w:p>
        </w:tc>
        <w:tc>
          <w:tcPr>
            <w:tcW w:w="1134" w:type="dxa"/>
            <w:vAlign w:val="center"/>
          </w:tcPr>
          <w:p w14:paraId="019EA5D2">
            <w:pPr>
              <w:pStyle w:val="12"/>
            </w:pPr>
          </w:p>
        </w:tc>
        <w:tc>
          <w:tcPr>
            <w:tcW w:w="1134" w:type="dxa"/>
            <w:vAlign w:val="center"/>
          </w:tcPr>
          <w:p w14:paraId="0469450C">
            <w:pPr>
              <w:pStyle w:val="12"/>
            </w:pPr>
          </w:p>
        </w:tc>
      </w:tr>
      <w:tr w14:paraId="070F1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EFCEDDD">
            <w:pPr>
              <w:pStyle w:val="14"/>
            </w:pPr>
          </w:p>
        </w:tc>
        <w:tc>
          <w:tcPr>
            <w:tcW w:w="907" w:type="dxa"/>
            <w:vAlign w:val="center"/>
          </w:tcPr>
          <w:p w14:paraId="64062B3D">
            <w:pPr>
              <w:pStyle w:val="14"/>
            </w:pPr>
            <w:r>
              <w:t>30102</w:t>
            </w:r>
          </w:p>
        </w:tc>
        <w:tc>
          <w:tcPr>
            <w:tcW w:w="907" w:type="dxa"/>
            <w:vAlign w:val="center"/>
          </w:tcPr>
          <w:p w14:paraId="0CA5FE63">
            <w:pPr>
              <w:pStyle w:val="14"/>
            </w:pPr>
          </w:p>
        </w:tc>
        <w:tc>
          <w:tcPr>
            <w:tcW w:w="3969" w:type="dxa"/>
            <w:vAlign w:val="center"/>
          </w:tcPr>
          <w:p w14:paraId="09702E0E">
            <w:pPr>
              <w:pStyle w:val="13"/>
            </w:pPr>
            <w:r>
              <w:t xml:space="preserve">    2）国家出台按实际天数发放的岗位津贴</w:t>
            </w:r>
          </w:p>
        </w:tc>
        <w:tc>
          <w:tcPr>
            <w:tcW w:w="1134" w:type="dxa"/>
            <w:vAlign w:val="center"/>
          </w:tcPr>
          <w:p w14:paraId="608335E9">
            <w:pPr>
              <w:pStyle w:val="12"/>
            </w:pPr>
          </w:p>
        </w:tc>
        <w:tc>
          <w:tcPr>
            <w:tcW w:w="1134" w:type="dxa"/>
            <w:vAlign w:val="center"/>
          </w:tcPr>
          <w:p w14:paraId="07BEFF30">
            <w:pPr>
              <w:pStyle w:val="12"/>
            </w:pPr>
          </w:p>
        </w:tc>
        <w:tc>
          <w:tcPr>
            <w:tcW w:w="1134" w:type="dxa"/>
            <w:vAlign w:val="center"/>
          </w:tcPr>
          <w:p w14:paraId="3D0079E8">
            <w:pPr>
              <w:pStyle w:val="12"/>
            </w:pPr>
          </w:p>
        </w:tc>
        <w:tc>
          <w:tcPr>
            <w:tcW w:w="1134" w:type="dxa"/>
            <w:vAlign w:val="center"/>
          </w:tcPr>
          <w:p w14:paraId="359B1ABF">
            <w:pPr>
              <w:pStyle w:val="12"/>
            </w:pPr>
          </w:p>
        </w:tc>
        <w:tc>
          <w:tcPr>
            <w:tcW w:w="1134" w:type="dxa"/>
            <w:vAlign w:val="center"/>
          </w:tcPr>
          <w:p w14:paraId="74B34D99">
            <w:pPr>
              <w:pStyle w:val="12"/>
            </w:pPr>
          </w:p>
        </w:tc>
        <w:tc>
          <w:tcPr>
            <w:tcW w:w="1134" w:type="dxa"/>
            <w:vAlign w:val="center"/>
          </w:tcPr>
          <w:p w14:paraId="532FAEFF">
            <w:pPr>
              <w:pStyle w:val="12"/>
            </w:pPr>
          </w:p>
        </w:tc>
        <w:tc>
          <w:tcPr>
            <w:tcW w:w="1134" w:type="dxa"/>
            <w:vAlign w:val="center"/>
          </w:tcPr>
          <w:p w14:paraId="314EB416">
            <w:pPr>
              <w:pStyle w:val="12"/>
            </w:pPr>
          </w:p>
        </w:tc>
      </w:tr>
      <w:tr w14:paraId="63477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B501A18">
            <w:pPr>
              <w:pStyle w:val="14"/>
            </w:pPr>
            <w:r>
              <w:t>2050302</w:t>
            </w:r>
          </w:p>
        </w:tc>
        <w:tc>
          <w:tcPr>
            <w:tcW w:w="907" w:type="dxa"/>
            <w:vAlign w:val="center"/>
          </w:tcPr>
          <w:p w14:paraId="0787EE1A">
            <w:pPr>
              <w:pStyle w:val="14"/>
            </w:pPr>
            <w:r>
              <w:t>30103</w:t>
            </w:r>
          </w:p>
        </w:tc>
        <w:tc>
          <w:tcPr>
            <w:tcW w:w="907" w:type="dxa"/>
            <w:vAlign w:val="center"/>
          </w:tcPr>
          <w:p w14:paraId="6D28CB2C">
            <w:pPr>
              <w:pStyle w:val="14"/>
            </w:pPr>
            <w:r>
              <w:t>50501</w:t>
            </w:r>
          </w:p>
        </w:tc>
        <w:tc>
          <w:tcPr>
            <w:tcW w:w="3969" w:type="dxa"/>
            <w:vAlign w:val="center"/>
          </w:tcPr>
          <w:p w14:paraId="65150E16">
            <w:pPr>
              <w:pStyle w:val="13"/>
            </w:pPr>
            <w:r>
              <w:t>3、绩效奖金（补充绩效工资）</w:t>
            </w:r>
          </w:p>
        </w:tc>
        <w:tc>
          <w:tcPr>
            <w:tcW w:w="1134" w:type="dxa"/>
            <w:vAlign w:val="center"/>
          </w:tcPr>
          <w:p w14:paraId="5E0A6E09">
            <w:pPr>
              <w:pStyle w:val="12"/>
            </w:pPr>
            <w:r>
              <w:t>148.01</w:t>
            </w:r>
          </w:p>
        </w:tc>
        <w:tc>
          <w:tcPr>
            <w:tcW w:w="1134" w:type="dxa"/>
            <w:vAlign w:val="center"/>
          </w:tcPr>
          <w:p w14:paraId="1D368C28">
            <w:pPr>
              <w:pStyle w:val="12"/>
            </w:pPr>
            <w:r>
              <w:t>148.01</w:t>
            </w:r>
          </w:p>
        </w:tc>
        <w:tc>
          <w:tcPr>
            <w:tcW w:w="1134" w:type="dxa"/>
            <w:vAlign w:val="center"/>
          </w:tcPr>
          <w:p w14:paraId="58A4C036">
            <w:pPr>
              <w:pStyle w:val="12"/>
            </w:pPr>
          </w:p>
        </w:tc>
        <w:tc>
          <w:tcPr>
            <w:tcW w:w="1134" w:type="dxa"/>
            <w:vAlign w:val="center"/>
          </w:tcPr>
          <w:p w14:paraId="332DF52A">
            <w:pPr>
              <w:pStyle w:val="12"/>
            </w:pPr>
          </w:p>
        </w:tc>
        <w:tc>
          <w:tcPr>
            <w:tcW w:w="1134" w:type="dxa"/>
            <w:vAlign w:val="center"/>
          </w:tcPr>
          <w:p w14:paraId="1A8119E3">
            <w:pPr>
              <w:pStyle w:val="12"/>
            </w:pPr>
          </w:p>
        </w:tc>
        <w:tc>
          <w:tcPr>
            <w:tcW w:w="1134" w:type="dxa"/>
            <w:vAlign w:val="center"/>
          </w:tcPr>
          <w:p w14:paraId="5AFB1B1C">
            <w:pPr>
              <w:pStyle w:val="12"/>
            </w:pPr>
          </w:p>
        </w:tc>
        <w:tc>
          <w:tcPr>
            <w:tcW w:w="1134" w:type="dxa"/>
            <w:vAlign w:val="center"/>
          </w:tcPr>
          <w:p w14:paraId="29A705E8">
            <w:pPr>
              <w:pStyle w:val="12"/>
            </w:pPr>
          </w:p>
        </w:tc>
      </w:tr>
      <w:tr w14:paraId="0FD0A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27A9372">
            <w:pPr>
              <w:pStyle w:val="14"/>
            </w:pPr>
          </w:p>
        </w:tc>
        <w:tc>
          <w:tcPr>
            <w:tcW w:w="907" w:type="dxa"/>
            <w:vAlign w:val="center"/>
          </w:tcPr>
          <w:p w14:paraId="2C942D0A">
            <w:pPr>
              <w:pStyle w:val="14"/>
            </w:pPr>
          </w:p>
        </w:tc>
        <w:tc>
          <w:tcPr>
            <w:tcW w:w="907" w:type="dxa"/>
            <w:vAlign w:val="center"/>
          </w:tcPr>
          <w:p w14:paraId="2F065A10">
            <w:pPr>
              <w:pStyle w:val="14"/>
            </w:pPr>
          </w:p>
        </w:tc>
        <w:tc>
          <w:tcPr>
            <w:tcW w:w="3969" w:type="dxa"/>
            <w:vAlign w:val="center"/>
          </w:tcPr>
          <w:p w14:paraId="5679BCA7">
            <w:pPr>
              <w:pStyle w:val="13"/>
            </w:pPr>
            <w:r>
              <w:t>4、绩效工资</w:t>
            </w:r>
          </w:p>
        </w:tc>
        <w:tc>
          <w:tcPr>
            <w:tcW w:w="1134" w:type="dxa"/>
            <w:vAlign w:val="center"/>
          </w:tcPr>
          <w:p w14:paraId="31582F29">
            <w:pPr>
              <w:pStyle w:val="12"/>
            </w:pPr>
            <w:r>
              <w:t>338.14</w:t>
            </w:r>
          </w:p>
        </w:tc>
        <w:tc>
          <w:tcPr>
            <w:tcW w:w="1134" w:type="dxa"/>
            <w:vAlign w:val="center"/>
          </w:tcPr>
          <w:p w14:paraId="5E720A37">
            <w:pPr>
              <w:pStyle w:val="12"/>
            </w:pPr>
            <w:r>
              <w:t>338.14</w:t>
            </w:r>
          </w:p>
        </w:tc>
        <w:tc>
          <w:tcPr>
            <w:tcW w:w="1134" w:type="dxa"/>
            <w:vAlign w:val="center"/>
          </w:tcPr>
          <w:p w14:paraId="40352E6D">
            <w:pPr>
              <w:pStyle w:val="12"/>
            </w:pPr>
          </w:p>
        </w:tc>
        <w:tc>
          <w:tcPr>
            <w:tcW w:w="1134" w:type="dxa"/>
            <w:vAlign w:val="center"/>
          </w:tcPr>
          <w:p w14:paraId="5F42DB49">
            <w:pPr>
              <w:pStyle w:val="12"/>
            </w:pPr>
          </w:p>
        </w:tc>
        <w:tc>
          <w:tcPr>
            <w:tcW w:w="1134" w:type="dxa"/>
            <w:vAlign w:val="center"/>
          </w:tcPr>
          <w:p w14:paraId="7F62F8DD">
            <w:pPr>
              <w:pStyle w:val="12"/>
            </w:pPr>
          </w:p>
        </w:tc>
        <w:tc>
          <w:tcPr>
            <w:tcW w:w="1134" w:type="dxa"/>
            <w:vAlign w:val="center"/>
          </w:tcPr>
          <w:p w14:paraId="6B0D3D11">
            <w:pPr>
              <w:pStyle w:val="12"/>
            </w:pPr>
          </w:p>
        </w:tc>
        <w:tc>
          <w:tcPr>
            <w:tcW w:w="1134" w:type="dxa"/>
            <w:vAlign w:val="center"/>
          </w:tcPr>
          <w:p w14:paraId="74599DF0">
            <w:pPr>
              <w:pStyle w:val="12"/>
            </w:pPr>
          </w:p>
        </w:tc>
      </w:tr>
      <w:tr w14:paraId="128CD3C7">
        <w:tblPrEx>
          <w:tblCellMar>
            <w:top w:w="0" w:type="dxa"/>
            <w:left w:w="108" w:type="dxa"/>
            <w:bottom w:w="0" w:type="dxa"/>
            <w:right w:w="108" w:type="dxa"/>
          </w:tblCellMar>
        </w:tblPrEx>
        <w:trPr>
          <w:trHeight w:val="227" w:hRule="atLeast"/>
          <w:jc w:val="center"/>
        </w:trPr>
        <w:tc>
          <w:tcPr>
            <w:tcW w:w="907" w:type="dxa"/>
            <w:vAlign w:val="center"/>
          </w:tcPr>
          <w:p w14:paraId="5211FB40">
            <w:pPr>
              <w:pStyle w:val="14"/>
            </w:pPr>
            <w:r>
              <w:t>2050302</w:t>
            </w:r>
          </w:p>
        </w:tc>
        <w:tc>
          <w:tcPr>
            <w:tcW w:w="907" w:type="dxa"/>
            <w:vAlign w:val="center"/>
          </w:tcPr>
          <w:p w14:paraId="60C658F6">
            <w:pPr>
              <w:pStyle w:val="14"/>
            </w:pPr>
            <w:r>
              <w:t>30107</w:t>
            </w:r>
          </w:p>
        </w:tc>
        <w:tc>
          <w:tcPr>
            <w:tcW w:w="907" w:type="dxa"/>
            <w:vAlign w:val="center"/>
          </w:tcPr>
          <w:p w14:paraId="65D69327">
            <w:pPr>
              <w:pStyle w:val="14"/>
            </w:pPr>
            <w:r>
              <w:t>50501</w:t>
            </w:r>
          </w:p>
        </w:tc>
        <w:tc>
          <w:tcPr>
            <w:tcW w:w="3969" w:type="dxa"/>
            <w:vAlign w:val="center"/>
          </w:tcPr>
          <w:p w14:paraId="1A068519">
            <w:pPr>
              <w:pStyle w:val="13"/>
            </w:pPr>
            <w:r>
              <w:t>（1）基础绩效工资</w:t>
            </w:r>
          </w:p>
        </w:tc>
        <w:tc>
          <w:tcPr>
            <w:tcW w:w="1134" w:type="dxa"/>
            <w:vAlign w:val="center"/>
          </w:tcPr>
          <w:p w14:paraId="40BB91C6">
            <w:pPr>
              <w:pStyle w:val="12"/>
            </w:pPr>
            <w:r>
              <w:t>218.35</w:t>
            </w:r>
          </w:p>
        </w:tc>
        <w:tc>
          <w:tcPr>
            <w:tcW w:w="1134" w:type="dxa"/>
            <w:vAlign w:val="center"/>
          </w:tcPr>
          <w:p w14:paraId="5F0B588B">
            <w:pPr>
              <w:pStyle w:val="12"/>
            </w:pPr>
            <w:r>
              <w:t>218.35</w:t>
            </w:r>
          </w:p>
        </w:tc>
        <w:tc>
          <w:tcPr>
            <w:tcW w:w="1134" w:type="dxa"/>
            <w:vAlign w:val="center"/>
          </w:tcPr>
          <w:p w14:paraId="6986E91C">
            <w:pPr>
              <w:pStyle w:val="12"/>
            </w:pPr>
          </w:p>
        </w:tc>
        <w:tc>
          <w:tcPr>
            <w:tcW w:w="1134" w:type="dxa"/>
            <w:vAlign w:val="center"/>
          </w:tcPr>
          <w:p w14:paraId="210773C7">
            <w:pPr>
              <w:pStyle w:val="12"/>
            </w:pPr>
          </w:p>
        </w:tc>
        <w:tc>
          <w:tcPr>
            <w:tcW w:w="1134" w:type="dxa"/>
            <w:vAlign w:val="center"/>
          </w:tcPr>
          <w:p w14:paraId="4777D825">
            <w:pPr>
              <w:pStyle w:val="12"/>
            </w:pPr>
          </w:p>
        </w:tc>
        <w:tc>
          <w:tcPr>
            <w:tcW w:w="1134" w:type="dxa"/>
            <w:vAlign w:val="center"/>
          </w:tcPr>
          <w:p w14:paraId="32BC5932">
            <w:pPr>
              <w:pStyle w:val="12"/>
            </w:pPr>
          </w:p>
        </w:tc>
        <w:tc>
          <w:tcPr>
            <w:tcW w:w="1134" w:type="dxa"/>
            <w:vAlign w:val="center"/>
          </w:tcPr>
          <w:p w14:paraId="7EA8947B">
            <w:pPr>
              <w:pStyle w:val="12"/>
            </w:pPr>
          </w:p>
        </w:tc>
      </w:tr>
      <w:tr w14:paraId="154D5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D3942E4">
            <w:pPr>
              <w:pStyle w:val="14"/>
            </w:pPr>
            <w:r>
              <w:t>2050302</w:t>
            </w:r>
          </w:p>
        </w:tc>
        <w:tc>
          <w:tcPr>
            <w:tcW w:w="907" w:type="dxa"/>
            <w:vAlign w:val="center"/>
          </w:tcPr>
          <w:p w14:paraId="031B17DC">
            <w:pPr>
              <w:pStyle w:val="14"/>
            </w:pPr>
            <w:r>
              <w:t>30107</w:t>
            </w:r>
          </w:p>
        </w:tc>
        <w:tc>
          <w:tcPr>
            <w:tcW w:w="907" w:type="dxa"/>
            <w:vAlign w:val="center"/>
          </w:tcPr>
          <w:p w14:paraId="7E863A9A">
            <w:pPr>
              <w:pStyle w:val="14"/>
            </w:pPr>
            <w:r>
              <w:t>50501</w:t>
            </w:r>
          </w:p>
        </w:tc>
        <w:tc>
          <w:tcPr>
            <w:tcW w:w="3969" w:type="dxa"/>
            <w:vAlign w:val="center"/>
          </w:tcPr>
          <w:p w14:paraId="5F14ACC1">
            <w:pPr>
              <w:pStyle w:val="13"/>
            </w:pPr>
            <w:r>
              <w:t>（2）奖励绩效工资</w:t>
            </w:r>
          </w:p>
        </w:tc>
        <w:tc>
          <w:tcPr>
            <w:tcW w:w="1134" w:type="dxa"/>
            <w:vAlign w:val="center"/>
          </w:tcPr>
          <w:p w14:paraId="528FA784">
            <w:pPr>
              <w:pStyle w:val="12"/>
            </w:pPr>
            <w:r>
              <w:t>119.79</w:t>
            </w:r>
          </w:p>
        </w:tc>
        <w:tc>
          <w:tcPr>
            <w:tcW w:w="1134" w:type="dxa"/>
            <w:vAlign w:val="center"/>
          </w:tcPr>
          <w:p w14:paraId="5811CDEC">
            <w:pPr>
              <w:pStyle w:val="12"/>
            </w:pPr>
            <w:r>
              <w:t>119.79</w:t>
            </w:r>
          </w:p>
        </w:tc>
        <w:tc>
          <w:tcPr>
            <w:tcW w:w="1134" w:type="dxa"/>
            <w:vAlign w:val="center"/>
          </w:tcPr>
          <w:p w14:paraId="3F5CCDD4">
            <w:pPr>
              <w:pStyle w:val="12"/>
            </w:pPr>
          </w:p>
        </w:tc>
        <w:tc>
          <w:tcPr>
            <w:tcW w:w="1134" w:type="dxa"/>
            <w:vAlign w:val="center"/>
          </w:tcPr>
          <w:p w14:paraId="0A662286">
            <w:pPr>
              <w:pStyle w:val="12"/>
            </w:pPr>
          </w:p>
        </w:tc>
        <w:tc>
          <w:tcPr>
            <w:tcW w:w="1134" w:type="dxa"/>
            <w:vAlign w:val="center"/>
          </w:tcPr>
          <w:p w14:paraId="5120B923">
            <w:pPr>
              <w:pStyle w:val="12"/>
            </w:pPr>
          </w:p>
        </w:tc>
        <w:tc>
          <w:tcPr>
            <w:tcW w:w="1134" w:type="dxa"/>
            <w:vAlign w:val="center"/>
          </w:tcPr>
          <w:p w14:paraId="4133F110">
            <w:pPr>
              <w:pStyle w:val="12"/>
            </w:pPr>
          </w:p>
        </w:tc>
        <w:tc>
          <w:tcPr>
            <w:tcW w:w="1134" w:type="dxa"/>
            <w:vAlign w:val="center"/>
          </w:tcPr>
          <w:p w14:paraId="2D985EC9">
            <w:pPr>
              <w:pStyle w:val="12"/>
            </w:pPr>
          </w:p>
        </w:tc>
      </w:tr>
      <w:tr w14:paraId="536AF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AA22F4C">
            <w:pPr>
              <w:pStyle w:val="14"/>
            </w:pPr>
          </w:p>
        </w:tc>
        <w:tc>
          <w:tcPr>
            <w:tcW w:w="907" w:type="dxa"/>
            <w:vAlign w:val="center"/>
          </w:tcPr>
          <w:p w14:paraId="6CF61A69">
            <w:pPr>
              <w:pStyle w:val="14"/>
            </w:pPr>
          </w:p>
        </w:tc>
        <w:tc>
          <w:tcPr>
            <w:tcW w:w="907" w:type="dxa"/>
            <w:vAlign w:val="center"/>
          </w:tcPr>
          <w:p w14:paraId="181DCC44">
            <w:pPr>
              <w:pStyle w:val="14"/>
            </w:pPr>
          </w:p>
        </w:tc>
        <w:tc>
          <w:tcPr>
            <w:tcW w:w="3969" w:type="dxa"/>
            <w:vAlign w:val="center"/>
          </w:tcPr>
          <w:p w14:paraId="4C7FAA82">
            <w:pPr>
              <w:pStyle w:val="13"/>
            </w:pPr>
            <w:r>
              <w:t>5、社会保障缴费</w:t>
            </w:r>
          </w:p>
        </w:tc>
        <w:tc>
          <w:tcPr>
            <w:tcW w:w="1134" w:type="dxa"/>
            <w:vAlign w:val="center"/>
          </w:tcPr>
          <w:p w14:paraId="7F51A284">
            <w:pPr>
              <w:pStyle w:val="12"/>
            </w:pPr>
            <w:r>
              <w:t>292.41</w:t>
            </w:r>
          </w:p>
        </w:tc>
        <w:tc>
          <w:tcPr>
            <w:tcW w:w="1134" w:type="dxa"/>
            <w:vAlign w:val="center"/>
          </w:tcPr>
          <w:p w14:paraId="1A05C835">
            <w:pPr>
              <w:pStyle w:val="12"/>
            </w:pPr>
            <w:r>
              <w:t>292.41</w:t>
            </w:r>
          </w:p>
        </w:tc>
        <w:tc>
          <w:tcPr>
            <w:tcW w:w="1134" w:type="dxa"/>
            <w:vAlign w:val="center"/>
          </w:tcPr>
          <w:p w14:paraId="2302CC08">
            <w:pPr>
              <w:pStyle w:val="12"/>
            </w:pPr>
          </w:p>
        </w:tc>
        <w:tc>
          <w:tcPr>
            <w:tcW w:w="1134" w:type="dxa"/>
            <w:vAlign w:val="center"/>
          </w:tcPr>
          <w:p w14:paraId="7577FE38">
            <w:pPr>
              <w:pStyle w:val="12"/>
            </w:pPr>
          </w:p>
        </w:tc>
        <w:tc>
          <w:tcPr>
            <w:tcW w:w="1134" w:type="dxa"/>
            <w:vAlign w:val="center"/>
          </w:tcPr>
          <w:p w14:paraId="4A7A61B0">
            <w:pPr>
              <w:pStyle w:val="12"/>
            </w:pPr>
          </w:p>
        </w:tc>
        <w:tc>
          <w:tcPr>
            <w:tcW w:w="1134" w:type="dxa"/>
            <w:vAlign w:val="center"/>
          </w:tcPr>
          <w:p w14:paraId="1F83B8A5">
            <w:pPr>
              <w:pStyle w:val="12"/>
            </w:pPr>
          </w:p>
        </w:tc>
        <w:tc>
          <w:tcPr>
            <w:tcW w:w="1134" w:type="dxa"/>
            <w:vAlign w:val="center"/>
          </w:tcPr>
          <w:p w14:paraId="4BC5E6AC">
            <w:pPr>
              <w:pStyle w:val="12"/>
            </w:pPr>
          </w:p>
        </w:tc>
      </w:tr>
      <w:tr w14:paraId="6F8E3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172AE75">
            <w:pPr>
              <w:pStyle w:val="14"/>
            </w:pPr>
            <w:r>
              <w:t>2080505</w:t>
            </w:r>
          </w:p>
        </w:tc>
        <w:tc>
          <w:tcPr>
            <w:tcW w:w="907" w:type="dxa"/>
            <w:vAlign w:val="center"/>
          </w:tcPr>
          <w:p w14:paraId="31831D82">
            <w:pPr>
              <w:pStyle w:val="14"/>
            </w:pPr>
            <w:r>
              <w:t>30108</w:t>
            </w:r>
          </w:p>
        </w:tc>
        <w:tc>
          <w:tcPr>
            <w:tcW w:w="907" w:type="dxa"/>
            <w:vAlign w:val="center"/>
          </w:tcPr>
          <w:p w14:paraId="71E992A2">
            <w:pPr>
              <w:pStyle w:val="14"/>
            </w:pPr>
            <w:r>
              <w:t>50501</w:t>
            </w:r>
          </w:p>
        </w:tc>
        <w:tc>
          <w:tcPr>
            <w:tcW w:w="3969" w:type="dxa"/>
            <w:vAlign w:val="center"/>
          </w:tcPr>
          <w:p w14:paraId="252DFA27">
            <w:pPr>
              <w:pStyle w:val="13"/>
            </w:pPr>
            <w:r>
              <w:t>（1）基本养老保险费</w:t>
            </w:r>
          </w:p>
        </w:tc>
        <w:tc>
          <w:tcPr>
            <w:tcW w:w="1134" w:type="dxa"/>
            <w:vAlign w:val="center"/>
          </w:tcPr>
          <w:p w14:paraId="3303C3A7">
            <w:pPr>
              <w:pStyle w:val="12"/>
            </w:pPr>
            <w:r>
              <w:t>129.47</w:t>
            </w:r>
          </w:p>
        </w:tc>
        <w:tc>
          <w:tcPr>
            <w:tcW w:w="1134" w:type="dxa"/>
            <w:vAlign w:val="center"/>
          </w:tcPr>
          <w:p w14:paraId="3843B455">
            <w:pPr>
              <w:pStyle w:val="12"/>
            </w:pPr>
            <w:r>
              <w:t>129.47</w:t>
            </w:r>
          </w:p>
        </w:tc>
        <w:tc>
          <w:tcPr>
            <w:tcW w:w="1134" w:type="dxa"/>
            <w:vAlign w:val="center"/>
          </w:tcPr>
          <w:p w14:paraId="69E8375C">
            <w:pPr>
              <w:pStyle w:val="12"/>
            </w:pPr>
          </w:p>
        </w:tc>
        <w:tc>
          <w:tcPr>
            <w:tcW w:w="1134" w:type="dxa"/>
            <w:vAlign w:val="center"/>
          </w:tcPr>
          <w:p w14:paraId="78F97A2C">
            <w:pPr>
              <w:pStyle w:val="12"/>
            </w:pPr>
          </w:p>
        </w:tc>
        <w:tc>
          <w:tcPr>
            <w:tcW w:w="1134" w:type="dxa"/>
            <w:vAlign w:val="center"/>
          </w:tcPr>
          <w:p w14:paraId="306BED60">
            <w:pPr>
              <w:pStyle w:val="12"/>
            </w:pPr>
          </w:p>
        </w:tc>
        <w:tc>
          <w:tcPr>
            <w:tcW w:w="1134" w:type="dxa"/>
            <w:vAlign w:val="center"/>
          </w:tcPr>
          <w:p w14:paraId="18470E10">
            <w:pPr>
              <w:pStyle w:val="12"/>
            </w:pPr>
          </w:p>
        </w:tc>
        <w:tc>
          <w:tcPr>
            <w:tcW w:w="1134" w:type="dxa"/>
            <w:vAlign w:val="center"/>
          </w:tcPr>
          <w:p w14:paraId="0C53A2EA">
            <w:pPr>
              <w:pStyle w:val="12"/>
            </w:pPr>
          </w:p>
        </w:tc>
      </w:tr>
      <w:tr w14:paraId="0E90C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DFB7DB4">
            <w:pPr>
              <w:pStyle w:val="14"/>
            </w:pPr>
            <w:r>
              <w:t>2080506</w:t>
            </w:r>
          </w:p>
        </w:tc>
        <w:tc>
          <w:tcPr>
            <w:tcW w:w="907" w:type="dxa"/>
            <w:vAlign w:val="center"/>
          </w:tcPr>
          <w:p w14:paraId="6B83DD53">
            <w:pPr>
              <w:pStyle w:val="14"/>
            </w:pPr>
            <w:r>
              <w:t>30109</w:t>
            </w:r>
          </w:p>
        </w:tc>
        <w:tc>
          <w:tcPr>
            <w:tcW w:w="907" w:type="dxa"/>
            <w:vAlign w:val="center"/>
          </w:tcPr>
          <w:p w14:paraId="4F28F3A7">
            <w:pPr>
              <w:pStyle w:val="14"/>
            </w:pPr>
            <w:r>
              <w:t>50501</w:t>
            </w:r>
          </w:p>
        </w:tc>
        <w:tc>
          <w:tcPr>
            <w:tcW w:w="3969" w:type="dxa"/>
            <w:vAlign w:val="center"/>
          </w:tcPr>
          <w:p w14:paraId="50A05AF1">
            <w:pPr>
              <w:pStyle w:val="13"/>
            </w:pPr>
            <w:r>
              <w:t>（2）职业年金缴费</w:t>
            </w:r>
          </w:p>
        </w:tc>
        <w:tc>
          <w:tcPr>
            <w:tcW w:w="1134" w:type="dxa"/>
            <w:vAlign w:val="center"/>
          </w:tcPr>
          <w:p w14:paraId="77D6128B">
            <w:pPr>
              <w:pStyle w:val="12"/>
            </w:pPr>
            <w:r>
              <w:t>52.90</w:t>
            </w:r>
          </w:p>
        </w:tc>
        <w:tc>
          <w:tcPr>
            <w:tcW w:w="1134" w:type="dxa"/>
            <w:vAlign w:val="center"/>
          </w:tcPr>
          <w:p w14:paraId="0F03F606">
            <w:pPr>
              <w:pStyle w:val="12"/>
            </w:pPr>
            <w:r>
              <w:t>52.90</w:t>
            </w:r>
          </w:p>
        </w:tc>
        <w:tc>
          <w:tcPr>
            <w:tcW w:w="1134" w:type="dxa"/>
            <w:vAlign w:val="center"/>
          </w:tcPr>
          <w:p w14:paraId="5038BFEF">
            <w:pPr>
              <w:pStyle w:val="12"/>
            </w:pPr>
          </w:p>
        </w:tc>
        <w:tc>
          <w:tcPr>
            <w:tcW w:w="1134" w:type="dxa"/>
            <w:vAlign w:val="center"/>
          </w:tcPr>
          <w:p w14:paraId="092CAE07">
            <w:pPr>
              <w:pStyle w:val="12"/>
            </w:pPr>
          </w:p>
        </w:tc>
        <w:tc>
          <w:tcPr>
            <w:tcW w:w="1134" w:type="dxa"/>
            <w:vAlign w:val="center"/>
          </w:tcPr>
          <w:p w14:paraId="16FAEB6B">
            <w:pPr>
              <w:pStyle w:val="12"/>
            </w:pPr>
          </w:p>
        </w:tc>
        <w:tc>
          <w:tcPr>
            <w:tcW w:w="1134" w:type="dxa"/>
            <w:vAlign w:val="center"/>
          </w:tcPr>
          <w:p w14:paraId="4E8B077D">
            <w:pPr>
              <w:pStyle w:val="12"/>
            </w:pPr>
          </w:p>
        </w:tc>
        <w:tc>
          <w:tcPr>
            <w:tcW w:w="1134" w:type="dxa"/>
            <w:vAlign w:val="center"/>
          </w:tcPr>
          <w:p w14:paraId="7DD8B3B8">
            <w:pPr>
              <w:pStyle w:val="12"/>
            </w:pPr>
          </w:p>
        </w:tc>
      </w:tr>
      <w:tr w14:paraId="486EB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3E57435">
            <w:pPr>
              <w:pStyle w:val="14"/>
            </w:pPr>
            <w:r>
              <w:t>2101102</w:t>
            </w:r>
          </w:p>
        </w:tc>
        <w:tc>
          <w:tcPr>
            <w:tcW w:w="907" w:type="dxa"/>
            <w:vAlign w:val="center"/>
          </w:tcPr>
          <w:p w14:paraId="01E5832E">
            <w:pPr>
              <w:pStyle w:val="14"/>
            </w:pPr>
            <w:r>
              <w:t>30110</w:t>
            </w:r>
          </w:p>
        </w:tc>
        <w:tc>
          <w:tcPr>
            <w:tcW w:w="907" w:type="dxa"/>
            <w:vAlign w:val="center"/>
          </w:tcPr>
          <w:p w14:paraId="15501BDC">
            <w:pPr>
              <w:pStyle w:val="14"/>
            </w:pPr>
            <w:r>
              <w:t>50501</w:t>
            </w:r>
          </w:p>
        </w:tc>
        <w:tc>
          <w:tcPr>
            <w:tcW w:w="3969" w:type="dxa"/>
            <w:vAlign w:val="center"/>
          </w:tcPr>
          <w:p w14:paraId="3D8F8337">
            <w:pPr>
              <w:pStyle w:val="13"/>
            </w:pPr>
            <w:r>
              <w:t>（3）基本医疗保险费</w:t>
            </w:r>
          </w:p>
        </w:tc>
        <w:tc>
          <w:tcPr>
            <w:tcW w:w="1134" w:type="dxa"/>
            <w:vAlign w:val="center"/>
          </w:tcPr>
          <w:p w14:paraId="3479D29D">
            <w:pPr>
              <w:pStyle w:val="12"/>
            </w:pPr>
            <w:r>
              <w:t>47.91</w:t>
            </w:r>
          </w:p>
        </w:tc>
        <w:tc>
          <w:tcPr>
            <w:tcW w:w="1134" w:type="dxa"/>
            <w:vAlign w:val="center"/>
          </w:tcPr>
          <w:p w14:paraId="1919CDB8">
            <w:pPr>
              <w:pStyle w:val="12"/>
            </w:pPr>
            <w:r>
              <w:t>47.91</w:t>
            </w:r>
          </w:p>
        </w:tc>
        <w:tc>
          <w:tcPr>
            <w:tcW w:w="1134" w:type="dxa"/>
            <w:vAlign w:val="center"/>
          </w:tcPr>
          <w:p w14:paraId="7569C0EA">
            <w:pPr>
              <w:pStyle w:val="12"/>
            </w:pPr>
          </w:p>
        </w:tc>
        <w:tc>
          <w:tcPr>
            <w:tcW w:w="1134" w:type="dxa"/>
            <w:vAlign w:val="center"/>
          </w:tcPr>
          <w:p w14:paraId="42ED8F6C">
            <w:pPr>
              <w:pStyle w:val="12"/>
            </w:pPr>
          </w:p>
        </w:tc>
        <w:tc>
          <w:tcPr>
            <w:tcW w:w="1134" w:type="dxa"/>
            <w:vAlign w:val="center"/>
          </w:tcPr>
          <w:p w14:paraId="1B203641">
            <w:pPr>
              <w:pStyle w:val="12"/>
            </w:pPr>
          </w:p>
        </w:tc>
        <w:tc>
          <w:tcPr>
            <w:tcW w:w="1134" w:type="dxa"/>
            <w:vAlign w:val="center"/>
          </w:tcPr>
          <w:p w14:paraId="7E1AB707">
            <w:pPr>
              <w:pStyle w:val="12"/>
            </w:pPr>
          </w:p>
        </w:tc>
        <w:tc>
          <w:tcPr>
            <w:tcW w:w="1134" w:type="dxa"/>
            <w:vAlign w:val="center"/>
          </w:tcPr>
          <w:p w14:paraId="2EEF5D1B">
            <w:pPr>
              <w:pStyle w:val="12"/>
            </w:pPr>
          </w:p>
        </w:tc>
      </w:tr>
      <w:tr w14:paraId="69ABE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4A7F537">
            <w:pPr>
              <w:pStyle w:val="14"/>
            </w:pPr>
            <w:r>
              <w:t>2101103</w:t>
            </w:r>
          </w:p>
        </w:tc>
        <w:tc>
          <w:tcPr>
            <w:tcW w:w="907" w:type="dxa"/>
            <w:vAlign w:val="center"/>
          </w:tcPr>
          <w:p w14:paraId="4C7CCE3C">
            <w:pPr>
              <w:pStyle w:val="14"/>
            </w:pPr>
            <w:r>
              <w:t>30111</w:t>
            </w:r>
          </w:p>
        </w:tc>
        <w:tc>
          <w:tcPr>
            <w:tcW w:w="907" w:type="dxa"/>
            <w:vAlign w:val="center"/>
          </w:tcPr>
          <w:p w14:paraId="618DD4F2">
            <w:pPr>
              <w:pStyle w:val="14"/>
            </w:pPr>
            <w:r>
              <w:t>50501</w:t>
            </w:r>
          </w:p>
        </w:tc>
        <w:tc>
          <w:tcPr>
            <w:tcW w:w="3969" w:type="dxa"/>
            <w:vAlign w:val="center"/>
          </w:tcPr>
          <w:p w14:paraId="11290884">
            <w:pPr>
              <w:pStyle w:val="13"/>
            </w:pPr>
            <w:r>
              <w:t>（4）公务员医疗补助</w:t>
            </w:r>
          </w:p>
        </w:tc>
        <w:tc>
          <w:tcPr>
            <w:tcW w:w="1134" w:type="dxa"/>
            <w:vAlign w:val="center"/>
          </w:tcPr>
          <w:p w14:paraId="47E4FE4D">
            <w:pPr>
              <w:pStyle w:val="12"/>
            </w:pPr>
            <w:r>
              <w:t>52.87</w:t>
            </w:r>
          </w:p>
        </w:tc>
        <w:tc>
          <w:tcPr>
            <w:tcW w:w="1134" w:type="dxa"/>
            <w:vAlign w:val="center"/>
          </w:tcPr>
          <w:p w14:paraId="3D3DE8C9">
            <w:pPr>
              <w:pStyle w:val="12"/>
            </w:pPr>
            <w:r>
              <w:t>52.87</w:t>
            </w:r>
          </w:p>
        </w:tc>
        <w:tc>
          <w:tcPr>
            <w:tcW w:w="1134" w:type="dxa"/>
            <w:vAlign w:val="center"/>
          </w:tcPr>
          <w:p w14:paraId="4A11B5D0">
            <w:pPr>
              <w:pStyle w:val="12"/>
            </w:pPr>
          </w:p>
        </w:tc>
        <w:tc>
          <w:tcPr>
            <w:tcW w:w="1134" w:type="dxa"/>
            <w:vAlign w:val="center"/>
          </w:tcPr>
          <w:p w14:paraId="3F9CC4CA">
            <w:pPr>
              <w:pStyle w:val="12"/>
            </w:pPr>
          </w:p>
        </w:tc>
        <w:tc>
          <w:tcPr>
            <w:tcW w:w="1134" w:type="dxa"/>
            <w:vAlign w:val="center"/>
          </w:tcPr>
          <w:p w14:paraId="7C765397">
            <w:pPr>
              <w:pStyle w:val="12"/>
            </w:pPr>
          </w:p>
        </w:tc>
        <w:tc>
          <w:tcPr>
            <w:tcW w:w="1134" w:type="dxa"/>
            <w:vAlign w:val="center"/>
          </w:tcPr>
          <w:p w14:paraId="07C6301F">
            <w:pPr>
              <w:pStyle w:val="12"/>
            </w:pPr>
          </w:p>
        </w:tc>
        <w:tc>
          <w:tcPr>
            <w:tcW w:w="1134" w:type="dxa"/>
            <w:vAlign w:val="center"/>
          </w:tcPr>
          <w:p w14:paraId="1B11126B">
            <w:pPr>
              <w:pStyle w:val="12"/>
            </w:pPr>
          </w:p>
        </w:tc>
      </w:tr>
      <w:tr w14:paraId="26B899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1B48B5C">
            <w:pPr>
              <w:pStyle w:val="14"/>
            </w:pPr>
            <w:r>
              <w:t>2050302</w:t>
            </w:r>
          </w:p>
        </w:tc>
        <w:tc>
          <w:tcPr>
            <w:tcW w:w="907" w:type="dxa"/>
            <w:vAlign w:val="center"/>
          </w:tcPr>
          <w:p w14:paraId="1BAE1614">
            <w:pPr>
              <w:pStyle w:val="14"/>
            </w:pPr>
            <w:r>
              <w:t>30112</w:t>
            </w:r>
          </w:p>
        </w:tc>
        <w:tc>
          <w:tcPr>
            <w:tcW w:w="907" w:type="dxa"/>
            <w:vAlign w:val="center"/>
          </w:tcPr>
          <w:p w14:paraId="4EA8AE16">
            <w:pPr>
              <w:pStyle w:val="14"/>
            </w:pPr>
            <w:r>
              <w:t>50501</w:t>
            </w:r>
          </w:p>
        </w:tc>
        <w:tc>
          <w:tcPr>
            <w:tcW w:w="3969" w:type="dxa"/>
            <w:vAlign w:val="center"/>
          </w:tcPr>
          <w:p w14:paraId="5369A758">
            <w:pPr>
              <w:pStyle w:val="13"/>
            </w:pPr>
            <w:r>
              <w:t>（5）事业单位失业保险费</w:t>
            </w:r>
          </w:p>
        </w:tc>
        <w:tc>
          <w:tcPr>
            <w:tcW w:w="1134" w:type="dxa"/>
            <w:vAlign w:val="center"/>
          </w:tcPr>
          <w:p w14:paraId="7130387B">
            <w:pPr>
              <w:pStyle w:val="12"/>
            </w:pPr>
            <w:r>
              <w:t>4.63</w:t>
            </w:r>
          </w:p>
        </w:tc>
        <w:tc>
          <w:tcPr>
            <w:tcW w:w="1134" w:type="dxa"/>
            <w:vAlign w:val="center"/>
          </w:tcPr>
          <w:p w14:paraId="648A6C11">
            <w:pPr>
              <w:pStyle w:val="12"/>
            </w:pPr>
            <w:r>
              <w:t>4.63</w:t>
            </w:r>
          </w:p>
        </w:tc>
        <w:tc>
          <w:tcPr>
            <w:tcW w:w="1134" w:type="dxa"/>
            <w:vAlign w:val="center"/>
          </w:tcPr>
          <w:p w14:paraId="63455D0B">
            <w:pPr>
              <w:pStyle w:val="12"/>
            </w:pPr>
          </w:p>
        </w:tc>
        <w:tc>
          <w:tcPr>
            <w:tcW w:w="1134" w:type="dxa"/>
            <w:vAlign w:val="center"/>
          </w:tcPr>
          <w:p w14:paraId="038FB777">
            <w:pPr>
              <w:pStyle w:val="12"/>
            </w:pPr>
          </w:p>
        </w:tc>
        <w:tc>
          <w:tcPr>
            <w:tcW w:w="1134" w:type="dxa"/>
            <w:vAlign w:val="center"/>
          </w:tcPr>
          <w:p w14:paraId="35764B6A">
            <w:pPr>
              <w:pStyle w:val="12"/>
            </w:pPr>
          </w:p>
        </w:tc>
        <w:tc>
          <w:tcPr>
            <w:tcW w:w="1134" w:type="dxa"/>
            <w:vAlign w:val="center"/>
          </w:tcPr>
          <w:p w14:paraId="0C3DB7D2">
            <w:pPr>
              <w:pStyle w:val="12"/>
            </w:pPr>
          </w:p>
        </w:tc>
        <w:tc>
          <w:tcPr>
            <w:tcW w:w="1134" w:type="dxa"/>
            <w:vAlign w:val="center"/>
          </w:tcPr>
          <w:p w14:paraId="1855F0FD">
            <w:pPr>
              <w:pStyle w:val="12"/>
            </w:pPr>
          </w:p>
        </w:tc>
      </w:tr>
      <w:tr w14:paraId="00540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B26438A">
            <w:pPr>
              <w:pStyle w:val="14"/>
            </w:pPr>
            <w:r>
              <w:t>2050302</w:t>
            </w:r>
          </w:p>
        </w:tc>
        <w:tc>
          <w:tcPr>
            <w:tcW w:w="907" w:type="dxa"/>
            <w:vAlign w:val="center"/>
          </w:tcPr>
          <w:p w14:paraId="3DF39697">
            <w:pPr>
              <w:pStyle w:val="14"/>
            </w:pPr>
            <w:r>
              <w:t>30112</w:t>
            </w:r>
          </w:p>
        </w:tc>
        <w:tc>
          <w:tcPr>
            <w:tcW w:w="907" w:type="dxa"/>
            <w:vAlign w:val="center"/>
          </w:tcPr>
          <w:p w14:paraId="7B739D8D">
            <w:pPr>
              <w:pStyle w:val="14"/>
            </w:pPr>
            <w:r>
              <w:t>50501</w:t>
            </w:r>
          </w:p>
        </w:tc>
        <w:tc>
          <w:tcPr>
            <w:tcW w:w="3969" w:type="dxa"/>
            <w:vAlign w:val="center"/>
          </w:tcPr>
          <w:p w14:paraId="424C7EE2">
            <w:pPr>
              <w:pStyle w:val="13"/>
            </w:pPr>
            <w:r>
              <w:t>（6）工伤保险费</w:t>
            </w:r>
          </w:p>
        </w:tc>
        <w:tc>
          <w:tcPr>
            <w:tcW w:w="1134" w:type="dxa"/>
            <w:vAlign w:val="center"/>
          </w:tcPr>
          <w:p w14:paraId="3DA5E409">
            <w:pPr>
              <w:pStyle w:val="12"/>
            </w:pPr>
            <w:r>
              <w:t>4.63</w:t>
            </w:r>
          </w:p>
        </w:tc>
        <w:tc>
          <w:tcPr>
            <w:tcW w:w="1134" w:type="dxa"/>
            <w:vAlign w:val="center"/>
          </w:tcPr>
          <w:p w14:paraId="3A6E817C">
            <w:pPr>
              <w:pStyle w:val="12"/>
            </w:pPr>
            <w:r>
              <w:t>4.63</w:t>
            </w:r>
          </w:p>
        </w:tc>
        <w:tc>
          <w:tcPr>
            <w:tcW w:w="1134" w:type="dxa"/>
            <w:vAlign w:val="center"/>
          </w:tcPr>
          <w:p w14:paraId="76FB3308">
            <w:pPr>
              <w:pStyle w:val="12"/>
            </w:pPr>
          </w:p>
        </w:tc>
        <w:tc>
          <w:tcPr>
            <w:tcW w:w="1134" w:type="dxa"/>
            <w:vAlign w:val="center"/>
          </w:tcPr>
          <w:p w14:paraId="3F2F2CD3">
            <w:pPr>
              <w:pStyle w:val="12"/>
            </w:pPr>
          </w:p>
        </w:tc>
        <w:tc>
          <w:tcPr>
            <w:tcW w:w="1134" w:type="dxa"/>
            <w:vAlign w:val="center"/>
          </w:tcPr>
          <w:p w14:paraId="6EFB956B">
            <w:pPr>
              <w:pStyle w:val="12"/>
            </w:pPr>
          </w:p>
        </w:tc>
        <w:tc>
          <w:tcPr>
            <w:tcW w:w="1134" w:type="dxa"/>
            <w:vAlign w:val="center"/>
          </w:tcPr>
          <w:p w14:paraId="0862BE21">
            <w:pPr>
              <w:pStyle w:val="12"/>
            </w:pPr>
          </w:p>
        </w:tc>
        <w:tc>
          <w:tcPr>
            <w:tcW w:w="1134" w:type="dxa"/>
            <w:vAlign w:val="center"/>
          </w:tcPr>
          <w:p w14:paraId="54DDA7B7">
            <w:pPr>
              <w:pStyle w:val="12"/>
            </w:pPr>
          </w:p>
        </w:tc>
      </w:tr>
      <w:tr w14:paraId="0EAB5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C00D4C4">
            <w:pPr>
              <w:pStyle w:val="14"/>
            </w:pPr>
            <w:r>
              <w:t>2210201</w:t>
            </w:r>
          </w:p>
        </w:tc>
        <w:tc>
          <w:tcPr>
            <w:tcW w:w="907" w:type="dxa"/>
            <w:vAlign w:val="center"/>
          </w:tcPr>
          <w:p w14:paraId="10DFFC21">
            <w:pPr>
              <w:pStyle w:val="14"/>
            </w:pPr>
            <w:r>
              <w:t>30113</w:t>
            </w:r>
          </w:p>
        </w:tc>
        <w:tc>
          <w:tcPr>
            <w:tcW w:w="907" w:type="dxa"/>
            <w:vAlign w:val="center"/>
          </w:tcPr>
          <w:p w14:paraId="06829222">
            <w:pPr>
              <w:pStyle w:val="14"/>
            </w:pPr>
            <w:r>
              <w:t>50501</w:t>
            </w:r>
          </w:p>
        </w:tc>
        <w:tc>
          <w:tcPr>
            <w:tcW w:w="3969" w:type="dxa"/>
            <w:vAlign w:val="center"/>
          </w:tcPr>
          <w:p w14:paraId="65EB2F25">
            <w:pPr>
              <w:pStyle w:val="13"/>
            </w:pPr>
            <w:r>
              <w:t>6、住房公积金</w:t>
            </w:r>
          </w:p>
        </w:tc>
        <w:tc>
          <w:tcPr>
            <w:tcW w:w="1134" w:type="dxa"/>
            <w:vAlign w:val="center"/>
          </w:tcPr>
          <w:p w14:paraId="546EB468">
            <w:pPr>
              <w:pStyle w:val="12"/>
            </w:pPr>
            <w:r>
              <w:t>105.40</w:t>
            </w:r>
          </w:p>
        </w:tc>
        <w:tc>
          <w:tcPr>
            <w:tcW w:w="1134" w:type="dxa"/>
            <w:vAlign w:val="center"/>
          </w:tcPr>
          <w:p w14:paraId="0F1C3D2E">
            <w:pPr>
              <w:pStyle w:val="12"/>
            </w:pPr>
            <w:r>
              <w:t>105.40</w:t>
            </w:r>
          </w:p>
        </w:tc>
        <w:tc>
          <w:tcPr>
            <w:tcW w:w="1134" w:type="dxa"/>
            <w:vAlign w:val="center"/>
          </w:tcPr>
          <w:p w14:paraId="259BCF3A">
            <w:pPr>
              <w:pStyle w:val="12"/>
            </w:pPr>
          </w:p>
        </w:tc>
        <w:tc>
          <w:tcPr>
            <w:tcW w:w="1134" w:type="dxa"/>
            <w:vAlign w:val="center"/>
          </w:tcPr>
          <w:p w14:paraId="115411DA">
            <w:pPr>
              <w:pStyle w:val="12"/>
            </w:pPr>
          </w:p>
        </w:tc>
        <w:tc>
          <w:tcPr>
            <w:tcW w:w="1134" w:type="dxa"/>
            <w:vAlign w:val="center"/>
          </w:tcPr>
          <w:p w14:paraId="0E6B83CC">
            <w:pPr>
              <w:pStyle w:val="12"/>
            </w:pPr>
          </w:p>
        </w:tc>
        <w:tc>
          <w:tcPr>
            <w:tcW w:w="1134" w:type="dxa"/>
            <w:vAlign w:val="center"/>
          </w:tcPr>
          <w:p w14:paraId="1F184DDC">
            <w:pPr>
              <w:pStyle w:val="12"/>
            </w:pPr>
          </w:p>
        </w:tc>
        <w:tc>
          <w:tcPr>
            <w:tcW w:w="1134" w:type="dxa"/>
            <w:vAlign w:val="center"/>
          </w:tcPr>
          <w:p w14:paraId="2EBA1FA4">
            <w:pPr>
              <w:pStyle w:val="12"/>
            </w:pPr>
          </w:p>
        </w:tc>
      </w:tr>
      <w:tr w14:paraId="4EB72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8018E19">
            <w:pPr>
              <w:pStyle w:val="14"/>
            </w:pPr>
          </w:p>
        </w:tc>
        <w:tc>
          <w:tcPr>
            <w:tcW w:w="907" w:type="dxa"/>
            <w:vAlign w:val="center"/>
          </w:tcPr>
          <w:p w14:paraId="7F1F6BF1">
            <w:pPr>
              <w:pStyle w:val="14"/>
            </w:pPr>
          </w:p>
        </w:tc>
        <w:tc>
          <w:tcPr>
            <w:tcW w:w="907" w:type="dxa"/>
            <w:vAlign w:val="center"/>
          </w:tcPr>
          <w:p w14:paraId="52B211C0">
            <w:pPr>
              <w:pStyle w:val="14"/>
            </w:pPr>
          </w:p>
        </w:tc>
        <w:tc>
          <w:tcPr>
            <w:tcW w:w="3969" w:type="dxa"/>
            <w:vAlign w:val="center"/>
          </w:tcPr>
          <w:p w14:paraId="253E4A6D">
            <w:pPr>
              <w:pStyle w:val="13"/>
            </w:pPr>
            <w:r>
              <w:t>7、其他工资福利支出</w:t>
            </w:r>
          </w:p>
        </w:tc>
        <w:tc>
          <w:tcPr>
            <w:tcW w:w="1134" w:type="dxa"/>
            <w:vAlign w:val="center"/>
          </w:tcPr>
          <w:p w14:paraId="0EEBD9D5">
            <w:pPr>
              <w:pStyle w:val="12"/>
            </w:pPr>
          </w:p>
        </w:tc>
        <w:tc>
          <w:tcPr>
            <w:tcW w:w="1134" w:type="dxa"/>
            <w:vAlign w:val="center"/>
          </w:tcPr>
          <w:p w14:paraId="3C125DFC">
            <w:pPr>
              <w:pStyle w:val="12"/>
            </w:pPr>
          </w:p>
        </w:tc>
        <w:tc>
          <w:tcPr>
            <w:tcW w:w="1134" w:type="dxa"/>
            <w:vAlign w:val="center"/>
          </w:tcPr>
          <w:p w14:paraId="78E82E3D">
            <w:pPr>
              <w:pStyle w:val="12"/>
            </w:pPr>
          </w:p>
        </w:tc>
        <w:tc>
          <w:tcPr>
            <w:tcW w:w="1134" w:type="dxa"/>
            <w:vAlign w:val="center"/>
          </w:tcPr>
          <w:p w14:paraId="514569BF">
            <w:pPr>
              <w:pStyle w:val="12"/>
            </w:pPr>
          </w:p>
        </w:tc>
        <w:tc>
          <w:tcPr>
            <w:tcW w:w="1134" w:type="dxa"/>
            <w:vAlign w:val="center"/>
          </w:tcPr>
          <w:p w14:paraId="3AA03FCB">
            <w:pPr>
              <w:pStyle w:val="12"/>
            </w:pPr>
          </w:p>
        </w:tc>
        <w:tc>
          <w:tcPr>
            <w:tcW w:w="1134" w:type="dxa"/>
            <w:vAlign w:val="center"/>
          </w:tcPr>
          <w:p w14:paraId="3602F5F2">
            <w:pPr>
              <w:pStyle w:val="12"/>
            </w:pPr>
          </w:p>
        </w:tc>
        <w:tc>
          <w:tcPr>
            <w:tcW w:w="1134" w:type="dxa"/>
            <w:vAlign w:val="center"/>
          </w:tcPr>
          <w:p w14:paraId="1AA63280">
            <w:pPr>
              <w:pStyle w:val="12"/>
            </w:pPr>
          </w:p>
        </w:tc>
      </w:tr>
      <w:tr w14:paraId="44D78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1D2D530">
            <w:pPr>
              <w:pStyle w:val="14"/>
            </w:pPr>
          </w:p>
        </w:tc>
        <w:tc>
          <w:tcPr>
            <w:tcW w:w="907" w:type="dxa"/>
            <w:vAlign w:val="center"/>
          </w:tcPr>
          <w:p w14:paraId="41E56B1D">
            <w:pPr>
              <w:pStyle w:val="14"/>
            </w:pPr>
            <w:r>
              <w:t>30199</w:t>
            </w:r>
          </w:p>
        </w:tc>
        <w:tc>
          <w:tcPr>
            <w:tcW w:w="907" w:type="dxa"/>
            <w:vAlign w:val="center"/>
          </w:tcPr>
          <w:p w14:paraId="6C826B2D">
            <w:pPr>
              <w:pStyle w:val="14"/>
            </w:pPr>
          </w:p>
        </w:tc>
        <w:tc>
          <w:tcPr>
            <w:tcW w:w="3969" w:type="dxa"/>
            <w:vAlign w:val="center"/>
          </w:tcPr>
          <w:p w14:paraId="16E6F65E">
            <w:pPr>
              <w:pStyle w:val="13"/>
            </w:pPr>
            <w:r>
              <w:t>（1）长期聘用人员和长期临时工工资</w:t>
            </w:r>
          </w:p>
        </w:tc>
        <w:tc>
          <w:tcPr>
            <w:tcW w:w="1134" w:type="dxa"/>
            <w:vAlign w:val="center"/>
          </w:tcPr>
          <w:p w14:paraId="6208C84B">
            <w:pPr>
              <w:pStyle w:val="12"/>
            </w:pPr>
          </w:p>
        </w:tc>
        <w:tc>
          <w:tcPr>
            <w:tcW w:w="1134" w:type="dxa"/>
            <w:vAlign w:val="center"/>
          </w:tcPr>
          <w:p w14:paraId="7916214C">
            <w:pPr>
              <w:pStyle w:val="12"/>
            </w:pPr>
          </w:p>
        </w:tc>
        <w:tc>
          <w:tcPr>
            <w:tcW w:w="1134" w:type="dxa"/>
            <w:vAlign w:val="center"/>
          </w:tcPr>
          <w:p w14:paraId="182F130E">
            <w:pPr>
              <w:pStyle w:val="12"/>
            </w:pPr>
          </w:p>
        </w:tc>
        <w:tc>
          <w:tcPr>
            <w:tcW w:w="1134" w:type="dxa"/>
            <w:vAlign w:val="center"/>
          </w:tcPr>
          <w:p w14:paraId="7BB52FBF">
            <w:pPr>
              <w:pStyle w:val="12"/>
            </w:pPr>
          </w:p>
        </w:tc>
        <w:tc>
          <w:tcPr>
            <w:tcW w:w="1134" w:type="dxa"/>
            <w:vAlign w:val="center"/>
          </w:tcPr>
          <w:p w14:paraId="20FA9669">
            <w:pPr>
              <w:pStyle w:val="12"/>
            </w:pPr>
          </w:p>
        </w:tc>
        <w:tc>
          <w:tcPr>
            <w:tcW w:w="1134" w:type="dxa"/>
            <w:vAlign w:val="center"/>
          </w:tcPr>
          <w:p w14:paraId="2F4A6CF2">
            <w:pPr>
              <w:pStyle w:val="12"/>
            </w:pPr>
          </w:p>
        </w:tc>
        <w:tc>
          <w:tcPr>
            <w:tcW w:w="1134" w:type="dxa"/>
            <w:vAlign w:val="center"/>
          </w:tcPr>
          <w:p w14:paraId="46DB7BA4">
            <w:pPr>
              <w:pStyle w:val="12"/>
            </w:pPr>
          </w:p>
        </w:tc>
      </w:tr>
      <w:tr w14:paraId="7BE35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DC8730F">
            <w:pPr>
              <w:pStyle w:val="14"/>
            </w:pPr>
          </w:p>
        </w:tc>
        <w:tc>
          <w:tcPr>
            <w:tcW w:w="907" w:type="dxa"/>
            <w:vAlign w:val="center"/>
          </w:tcPr>
          <w:p w14:paraId="7E442494">
            <w:pPr>
              <w:pStyle w:val="14"/>
            </w:pPr>
            <w:r>
              <w:t>30199</w:t>
            </w:r>
          </w:p>
        </w:tc>
        <w:tc>
          <w:tcPr>
            <w:tcW w:w="907" w:type="dxa"/>
            <w:vAlign w:val="center"/>
          </w:tcPr>
          <w:p w14:paraId="0B64BFC4">
            <w:pPr>
              <w:pStyle w:val="14"/>
            </w:pPr>
          </w:p>
        </w:tc>
        <w:tc>
          <w:tcPr>
            <w:tcW w:w="3969" w:type="dxa"/>
            <w:vAlign w:val="center"/>
          </w:tcPr>
          <w:p w14:paraId="54DE42D4">
            <w:pPr>
              <w:pStyle w:val="13"/>
            </w:pPr>
            <w:r>
              <w:t>（2）长期聘用人员和长期临时工社保缴费和住房公积金</w:t>
            </w:r>
          </w:p>
        </w:tc>
        <w:tc>
          <w:tcPr>
            <w:tcW w:w="1134" w:type="dxa"/>
            <w:vAlign w:val="center"/>
          </w:tcPr>
          <w:p w14:paraId="0B684FB6">
            <w:pPr>
              <w:pStyle w:val="12"/>
            </w:pPr>
          </w:p>
        </w:tc>
        <w:tc>
          <w:tcPr>
            <w:tcW w:w="1134" w:type="dxa"/>
            <w:vAlign w:val="center"/>
          </w:tcPr>
          <w:p w14:paraId="002625C5">
            <w:pPr>
              <w:pStyle w:val="12"/>
            </w:pPr>
          </w:p>
        </w:tc>
        <w:tc>
          <w:tcPr>
            <w:tcW w:w="1134" w:type="dxa"/>
            <w:vAlign w:val="center"/>
          </w:tcPr>
          <w:p w14:paraId="48DE534A">
            <w:pPr>
              <w:pStyle w:val="12"/>
            </w:pPr>
          </w:p>
        </w:tc>
        <w:tc>
          <w:tcPr>
            <w:tcW w:w="1134" w:type="dxa"/>
            <w:vAlign w:val="center"/>
          </w:tcPr>
          <w:p w14:paraId="1862AF8F">
            <w:pPr>
              <w:pStyle w:val="12"/>
            </w:pPr>
          </w:p>
        </w:tc>
        <w:tc>
          <w:tcPr>
            <w:tcW w:w="1134" w:type="dxa"/>
            <w:vAlign w:val="center"/>
          </w:tcPr>
          <w:p w14:paraId="0946CC8B">
            <w:pPr>
              <w:pStyle w:val="12"/>
            </w:pPr>
          </w:p>
        </w:tc>
        <w:tc>
          <w:tcPr>
            <w:tcW w:w="1134" w:type="dxa"/>
            <w:vAlign w:val="center"/>
          </w:tcPr>
          <w:p w14:paraId="6038F12C">
            <w:pPr>
              <w:pStyle w:val="12"/>
            </w:pPr>
          </w:p>
        </w:tc>
        <w:tc>
          <w:tcPr>
            <w:tcW w:w="1134" w:type="dxa"/>
            <w:vAlign w:val="center"/>
          </w:tcPr>
          <w:p w14:paraId="12324DDF">
            <w:pPr>
              <w:pStyle w:val="12"/>
            </w:pPr>
          </w:p>
        </w:tc>
      </w:tr>
      <w:tr w14:paraId="3B69C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9B7DC85">
            <w:pPr>
              <w:pStyle w:val="14"/>
            </w:pPr>
          </w:p>
        </w:tc>
        <w:tc>
          <w:tcPr>
            <w:tcW w:w="907" w:type="dxa"/>
            <w:vAlign w:val="center"/>
          </w:tcPr>
          <w:p w14:paraId="5D35EF9F">
            <w:pPr>
              <w:pStyle w:val="14"/>
            </w:pPr>
            <w:r>
              <w:t>30199</w:t>
            </w:r>
          </w:p>
        </w:tc>
        <w:tc>
          <w:tcPr>
            <w:tcW w:w="907" w:type="dxa"/>
            <w:vAlign w:val="center"/>
          </w:tcPr>
          <w:p w14:paraId="09059CF5">
            <w:pPr>
              <w:pStyle w:val="14"/>
            </w:pPr>
          </w:p>
        </w:tc>
        <w:tc>
          <w:tcPr>
            <w:tcW w:w="3969" w:type="dxa"/>
            <w:vAlign w:val="center"/>
          </w:tcPr>
          <w:p w14:paraId="153AB510">
            <w:pPr>
              <w:pStyle w:val="13"/>
            </w:pPr>
            <w:r>
              <w:t>（3）其他</w:t>
            </w:r>
          </w:p>
        </w:tc>
        <w:tc>
          <w:tcPr>
            <w:tcW w:w="1134" w:type="dxa"/>
            <w:vAlign w:val="center"/>
          </w:tcPr>
          <w:p w14:paraId="38C4EDEA">
            <w:pPr>
              <w:pStyle w:val="12"/>
            </w:pPr>
          </w:p>
        </w:tc>
        <w:tc>
          <w:tcPr>
            <w:tcW w:w="1134" w:type="dxa"/>
            <w:vAlign w:val="center"/>
          </w:tcPr>
          <w:p w14:paraId="30F4B07F">
            <w:pPr>
              <w:pStyle w:val="12"/>
            </w:pPr>
          </w:p>
        </w:tc>
        <w:tc>
          <w:tcPr>
            <w:tcW w:w="1134" w:type="dxa"/>
            <w:vAlign w:val="center"/>
          </w:tcPr>
          <w:p w14:paraId="6AB8550E">
            <w:pPr>
              <w:pStyle w:val="12"/>
            </w:pPr>
          </w:p>
        </w:tc>
        <w:tc>
          <w:tcPr>
            <w:tcW w:w="1134" w:type="dxa"/>
            <w:vAlign w:val="center"/>
          </w:tcPr>
          <w:p w14:paraId="53004D78">
            <w:pPr>
              <w:pStyle w:val="12"/>
            </w:pPr>
          </w:p>
        </w:tc>
        <w:tc>
          <w:tcPr>
            <w:tcW w:w="1134" w:type="dxa"/>
            <w:vAlign w:val="center"/>
          </w:tcPr>
          <w:p w14:paraId="0CDAB285">
            <w:pPr>
              <w:pStyle w:val="12"/>
            </w:pPr>
          </w:p>
        </w:tc>
        <w:tc>
          <w:tcPr>
            <w:tcW w:w="1134" w:type="dxa"/>
            <w:vAlign w:val="center"/>
          </w:tcPr>
          <w:p w14:paraId="5FCFE35D">
            <w:pPr>
              <w:pStyle w:val="12"/>
            </w:pPr>
          </w:p>
        </w:tc>
        <w:tc>
          <w:tcPr>
            <w:tcW w:w="1134" w:type="dxa"/>
            <w:vAlign w:val="center"/>
          </w:tcPr>
          <w:p w14:paraId="641005EF">
            <w:pPr>
              <w:pStyle w:val="12"/>
            </w:pPr>
          </w:p>
        </w:tc>
      </w:tr>
      <w:tr w14:paraId="6ADA2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27" w:hRule="atLeast"/>
          <w:jc w:val="center"/>
        </w:trPr>
        <w:tc>
          <w:tcPr>
            <w:tcW w:w="907" w:type="dxa"/>
            <w:vAlign w:val="center"/>
          </w:tcPr>
          <w:p w14:paraId="1F576A34">
            <w:pPr>
              <w:pStyle w:val="14"/>
            </w:pPr>
          </w:p>
        </w:tc>
        <w:tc>
          <w:tcPr>
            <w:tcW w:w="907" w:type="dxa"/>
            <w:vAlign w:val="center"/>
          </w:tcPr>
          <w:p w14:paraId="0A62AECD">
            <w:pPr>
              <w:pStyle w:val="14"/>
            </w:pPr>
          </w:p>
        </w:tc>
        <w:tc>
          <w:tcPr>
            <w:tcW w:w="907" w:type="dxa"/>
            <w:vAlign w:val="center"/>
          </w:tcPr>
          <w:p w14:paraId="7D4E22DA">
            <w:pPr>
              <w:pStyle w:val="14"/>
            </w:pPr>
          </w:p>
        </w:tc>
        <w:tc>
          <w:tcPr>
            <w:tcW w:w="3969" w:type="dxa"/>
            <w:vAlign w:val="center"/>
          </w:tcPr>
          <w:p w14:paraId="72645745">
            <w:pPr>
              <w:pStyle w:val="13"/>
            </w:pPr>
            <w:r>
              <w:t>二、对个人和家庭的补助</w:t>
            </w:r>
          </w:p>
        </w:tc>
        <w:tc>
          <w:tcPr>
            <w:tcW w:w="1134" w:type="dxa"/>
            <w:vAlign w:val="center"/>
          </w:tcPr>
          <w:p w14:paraId="3D2D1BEF">
            <w:pPr>
              <w:pStyle w:val="12"/>
            </w:pPr>
            <w:r>
              <w:t>0.31</w:t>
            </w:r>
          </w:p>
        </w:tc>
        <w:tc>
          <w:tcPr>
            <w:tcW w:w="1134" w:type="dxa"/>
            <w:vAlign w:val="center"/>
          </w:tcPr>
          <w:p w14:paraId="59361F87">
            <w:pPr>
              <w:pStyle w:val="12"/>
            </w:pPr>
            <w:r>
              <w:t>0.31</w:t>
            </w:r>
          </w:p>
        </w:tc>
        <w:tc>
          <w:tcPr>
            <w:tcW w:w="1134" w:type="dxa"/>
            <w:vAlign w:val="center"/>
          </w:tcPr>
          <w:p w14:paraId="5FF72FFF">
            <w:pPr>
              <w:pStyle w:val="12"/>
            </w:pPr>
          </w:p>
        </w:tc>
        <w:tc>
          <w:tcPr>
            <w:tcW w:w="1134" w:type="dxa"/>
            <w:vAlign w:val="center"/>
          </w:tcPr>
          <w:p w14:paraId="32F679A2">
            <w:pPr>
              <w:pStyle w:val="12"/>
            </w:pPr>
          </w:p>
        </w:tc>
        <w:tc>
          <w:tcPr>
            <w:tcW w:w="1134" w:type="dxa"/>
            <w:vAlign w:val="center"/>
          </w:tcPr>
          <w:p w14:paraId="0382C499">
            <w:pPr>
              <w:pStyle w:val="12"/>
            </w:pPr>
          </w:p>
        </w:tc>
        <w:tc>
          <w:tcPr>
            <w:tcW w:w="1134" w:type="dxa"/>
            <w:vAlign w:val="center"/>
          </w:tcPr>
          <w:p w14:paraId="14409B9D">
            <w:pPr>
              <w:pStyle w:val="12"/>
            </w:pPr>
          </w:p>
        </w:tc>
        <w:tc>
          <w:tcPr>
            <w:tcW w:w="1134" w:type="dxa"/>
            <w:vAlign w:val="center"/>
          </w:tcPr>
          <w:p w14:paraId="76EF13D4">
            <w:pPr>
              <w:pStyle w:val="12"/>
            </w:pPr>
          </w:p>
        </w:tc>
      </w:tr>
      <w:tr w14:paraId="09D37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27" w:hRule="atLeast"/>
          <w:jc w:val="center"/>
        </w:trPr>
        <w:tc>
          <w:tcPr>
            <w:tcW w:w="907" w:type="dxa"/>
            <w:vAlign w:val="center"/>
          </w:tcPr>
          <w:p w14:paraId="2A70C381">
            <w:pPr>
              <w:pStyle w:val="14"/>
            </w:pPr>
          </w:p>
        </w:tc>
        <w:tc>
          <w:tcPr>
            <w:tcW w:w="907" w:type="dxa"/>
            <w:vAlign w:val="center"/>
          </w:tcPr>
          <w:p w14:paraId="141D7D4A">
            <w:pPr>
              <w:pStyle w:val="14"/>
            </w:pPr>
          </w:p>
        </w:tc>
        <w:tc>
          <w:tcPr>
            <w:tcW w:w="907" w:type="dxa"/>
            <w:vAlign w:val="center"/>
          </w:tcPr>
          <w:p w14:paraId="526178F6">
            <w:pPr>
              <w:pStyle w:val="14"/>
            </w:pPr>
          </w:p>
        </w:tc>
        <w:tc>
          <w:tcPr>
            <w:tcW w:w="3969" w:type="dxa"/>
            <w:vAlign w:val="center"/>
          </w:tcPr>
          <w:p w14:paraId="5F3B941E">
            <w:pPr>
              <w:pStyle w:val="13"/>
            </w:pPr>
            <w:r>
              <w:t>1、奖励金</w:t>
            </w:r>
          </w:p>
        </w:tc>
        <w:tc>
          <w:tcPr>
            <w:tcW w:w="1134" w:type="dxa"/>
            <w:vAlign w:val="center"/>
          </w:tcPr>
          <w:p w14:paraId="236D71DB">
            <w:pPr>
              <w:pStyle w:val="12"/>
            </w:pPr>
            <w:r>
              <w:t>0.31</w:t>
            </w:r>
          </w:p>
        </w:tc>
        <w:tc>
          <w:tcPr>
            <w:tcW w:w="1134" w:type="dxa"/>
            <w:vAlign w:val="center"/>
          </w:tcPr>
          <w:p w14:paraId="77DBF570">
            <w:pPr>
              <w:pStyle w:val="12"/>
            </w:pPr>
            <w:r>
              <w:t>0.31</w:t>
            </w:r>
          </w:p>
        </w:tc>
        <w:tc>
          <w:tcPr>
            <w:tcW w:w="1134" w:type="dxa"/>
            <w:vAlign w:val="center"/>
          </w:tcPr>
          <w:p w14:paraId="5EDD48D6">
            <w:pPr>
              <w:pStyle w:val="12"/>
            </w:pPr>
          </w:p>
        </w:tc>
        <w:tc>
          <w:tcPr>
            <w:tcW w:w="1134" w:type="dxa"/>
            <w:vAlign w:val="center"/>
          </w:tcPr>
          <w:p w14:paraId="0849006E">
            <w:pPr>
              <w:pStyle w:val="12"/>
            </w:pPr>
          </w:p>
        </w:tc>
        <w:tc>
          <w:tcPr>
            <w:tcW w:w="1134" w:type="dxa"/>
            <w:vAlign w:val="center"/>
          </w:tcPr>
          <w:p w14:paraId="45B08312">
            <w:pPr>
              <w:pStyle w:val="12"/>
            </w:pPr>
          </w:p>
        </w:tc>
        <w:tc>
          <w:tcPr>
            <w:tcW w:w="1134" w:type="dxa"/>
            <w:vAlign w:val="center"/>
          </w:tcPr>
          <w:p w14:paraId="3FEBFEBD">
            <w:pPr>
              <w:pStyle w:val="12"/>
            </w:pPr>
          </w:p>
        </w:tc>
        <w:tc>
          <w:tcPr>
            <w:tcW w:w="1134" w:type="dxa"/>
            <w:vAlign w:val="center"/>
          </w:tcPr>
          <w:p w14:paraId="37E2873F">
            <w:pPr>
              <w:pStyle w:val="12"/>
            </w:pPr>
          </w:p>
        </w:tc>
      </w:tr>
      <w:tr w14:paraId="53915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6C0423C">
            <w:pPr>
              <w:pStyle w:val="14"/>
            </w:pPr>
            <w:r>
              <w:t>2050302</w:t>
            </w:r>
          </w:p>
        </w:tc>
        <w:tc>
          <w:tcPr>
            <w:tcW w:w="907" w:type="dxa"/>
            <w:vAlign w:val="center"/>
          </w:tcPr>
          <w:p w14:paraId="1D468FEB">
            <w:pPr>
              <w:pStyle w:val="14"/>
            </w:pPr>
            <w:r>
              <w:t>30309</w:t>
            </w:r>
          </w:p>
        </w:tc>
        <w:tc>
          <w:tcPr>
            <w:tcW w:w="907" w:type="dxa"/>
            <w:vAlign w:val="center"/>
          </w:tcPr>
          <w:p w14:paraId="6AE07C6E">
            <w:pPr>
              <w:pStyle w:val="14"/>
            </w:pPr>
            <w:r>
              <w:t>50901</w:t>
            </w:r>
          </w:p>
        </w:tc>
        <w:tc>
          <w:tcPr>
            <w:tcW w:w="3969" w:type="dxa"/>
            <w:vAlign w:val="center"/>
          </w:tcPr>
          <w:p w14:paraId="32130382">
            <w:pPr>
              <w:pStyle w:val="13"/>
            </w:pPr>
            <w:r>
              <w:t>（1）独生子女父母奖励</w:t>
            </w:r>
          </w:p>
        </w:tc>
        <w:tc>
          <w:tcPr>
            <w:tcW w:w="1134" w:type="dxa"/>
            <w:vAlign w:val="center"/>
          </w:tcPr>
          <w:p w14:paraId="30C260C9">
            <w:pPr>
              <w:pStyle w:val="12"/>
            </w:pPr>
            <w:r>
              <w:t>0.31</w:t>
            </w:r>
          </w:p>
        </w:tc>
        <w:tc>
          <w:tcPr>
            <w:tcW w:w="1134" w:type="dxa"/>
            <w:vAlign w:val="center"/>
          </w:tcPr>
          <w:p w14:paraId="43ED92D0">
            <w:pPr>
              <w:pStyle w:val="12"/>
            </w:pPr>
            <w:r>
              <w:t>0.31</w:t>
            </w:r>
          </w:p>
        </w:tc>
        <w:tc>
          <w:tcPr>
            <w:tcW w:w="1134" w:type="dxa"/>
            <w:vAlign w:val="center"/>
          </w:tcPr>
          <w:p w14:paraId="64D8169F">
            <w:pPr>
              <w:pStyle w:val="12"/>
            </w:pPr>
          </w:p>
        </w:tc>
        <w:tc>
          <w:tcPr>
            <w:tcW w:w="1134" w:type="dxa"/>
            <w:vAlign w:val="center"/>
          </w:tcPr>
          <w:p w14:paraId="0F67614C">
            <w:pPr>
              <w:pStyle w:val="12"/>
            </w:pPr>
          </w:p>
        </w:tc>
        <w:tc>
          <w:tcPr>
            <w:tcW w:w="1134" w:type="dxa"/>
            <w:vAlign w:val="center"/>
          </w:tcPr>
          <w:p w14:paraId="7FCDBFDF">
            <w:pPr>
              <w:pStyle w:val="12"/>
            </w:pPr>
          </w:p>
        </w:tc>
        <w:tc>
          <w:tcPr>
            <w:tcW w:w="1134" w:type="dxa"/>
            <w:vAlign w:val="center"/>
          </w:tcPr>
          <w:p w14:paraId="27CACC53">
            <w:pPr>
              <w:pStyle w:val="12"/>
            </w:pPr>
          </w:p>
        </w:tc>
        <w:tc>
          <w:tcPr>
            <w:tcW w:w="1134" w:type="dxa"/>
            <w:vAlign w:val="center"/>
          </w:tcPr>
          <w:p w14:paraId="3DB827BF">
            <w:pPr>
              <w:pStyle w:val="12"/>
            </w:pPr>
          </w:p>
        </w:tc>
      </w:tr>
      <w:tr w14:paraId="7ECC2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AB86B09">
            <w:pPr>
              <w:pStyle w:val="14"/>
            </w:pPr>
          </w:p>
        </w:tc>
        <w:tc>
          <w:tcPr>
            <w:tcW w:w="907" w:type="dxa"/>
            <w:vAlign w:val="center"/>
          </w:tcPr>
          <w:p w14:paraId="7E4B3986">
            <w:pPr>
              <w:pStyle w:val="14"/>
            </w:pPr>
            <w:r>
              <w:t>30309</w:t>
            </w:r>
          </w:p>
        </w:tc>
        <w:tc>
          <w:tcPr>
            <w:tcW w:w="907" w:type="dxa"/>
            <w:vAlign w:val="center"/>
          </w:tcPr>
          <w:p w14:paraId="1BCF3338">
            <w:pPr>
              <w:pStyle w:val="14"/>
            </w:pPr>
          </w:p>
        </w:tc>
        <w:tc>
          <w:tcPr>
            <w:tcW w:w="3969" w:type="dxa"/>
            <w:vAlign w:val="center"/>
          </w:tcPr>
          <w:p w14:paraId="2D5D61AD">
            <w:pPr>
              <w:pStyle w:val="13"/>
            </w:pPr>
            <w:r>
              <w:t>（2）其他奖励金</w:t>
            </w:r>
          </w:p>
        </w:tc>
        <w:tc>
          <w:tcPr>
            <w:tcW w:w="1134" w:type="dxa"/>
            <w:vAlign w:val="center"/>
          </w:tcPr>
          <w:p w14:paraId="60F45E4D">
            <w:pPr>
              <w:pStyle w:val="12"/>
            </w:pPr>
          </w:p>
        </w:tc>
        <w:tc>
          <w:tcPr>
            <w:tcW w:w="1134" w:type="dxa"/>
            <w:vAlign w:val="center"/>
          </w:tcPr>
          <w:p w14:paraId="2B3195CF">
            <w:pPr>
              <w:pStyle w:val="12"/>
            </w:pPr>
          </w:p>
        </w:tc>
        <w:tc>
          <w:tcPr>
            <w:tcW w:w="1134" w:type="dxa"/>
            <w:vAlign w:val="center"/>
          </w:tcPr>
          <w:p w14:paraId="5376E763">
            <w:pPr>
              <w:pStyle w:val="12"/>
            </w:pPr>
          </w:p>
        </w:tc>
        <w:tc>
          <w:tcPr>
            <w:tcW w:w="1134" w:type="dxa"/>
            <w:vAlign w:val="center"/>
          </w:tcPr>
          <w:p w14:paraId="74001E8A">
            <w:pPr>
              <w:pStyle w:val="12"/>
            </w:pPr>
          </w:p>
        </w:tc>
        <w:tc>
          <w:tcPr>
            <w:tcW w:w="1134" w:type="dxa"/>
            <w:vAlign w:val="center"/>
          </w:tcPr>
          <w:p w14:paraId="7B4540F2">
            <w:pPr>
              <w:pStyle w:val="12"/>
            </w:pPr>
          </w:p>
        </w:tc>
        <w:tc>
          <w:tcPr>
            <w:tcW w:w="1134" w:type="dxa"/>
            <w:vAlign w:val="center"/>
          </w:tcPr>
          <w:p w14:paraId="17CB8256">
            <w:pPr>
              <w:pStyle w:val="12"/>
            </w:pPr>
          </w:p>
        </w:tc>
        <w:tc>
          <w:tcPr>
            <w:tcW w:w="1134" w:type="dxa"/>
            <w:vAlign w:val="center"/>
          </w:tcPr>
          <w:p w14:paraId="2E931C1A">
            <w:pPr>
              <w:pStyle w:val="12"/>
            </w:pPr>
          </w:p>
        </w:tc>
      </w:tr>
      <w:tr w14:paraId="792B61D6">
        <w:tblPrEx>
          <w:tblCellMar>
            <w:top w:w="0" w:type="dxa"/>
            <w:left w:w="108" w:type="dxa"/>
            <w:bottom w:w="0" w:type="dxa"/>
            <w:right w:w="108" w:type="dxa"/>
          </w:tblCellMar>
        </w:tblPrEx>
        <w:trPr>
          <w:trHeight w:val="227" w:hRule="atLeast"/>
          <w:jc w:val="center"/>
        </w:trPr>
        <w:tc>
          <w:tcPr>
            <w:tcW w:w="907" w:type="dxa"/>
            <w:vAlign w:val="center"/>
          </w:tcPr>
          <w:p w14:paraId="748441C5">
            <w:pPr>
              <w:pStyle w:val="14"/>
            </w:pPr>
          </w:p>
        </w:tc>
        <w:tc>
          <w:tcPr>
            <w:tcW w:w="907" w:type="dxa"/>
            <w:vAlign w:val="center"/>
          </w:tcPr>
          <w:p w14:paraId="4AFBFEBB">
            <w:pPr>
              <w:pStyle w:val="14"/>
            </w:pPr>
            <w:r>
              <w:t>30399</w:t>
            </w:r>
          </w:p>
        </w:tc>
        <w:tc>
          <w:tcPr>
            <w:tcW w:w="907" w:type="dxa"/>
            <w:vAlign w:val="center"/>
          </w:tcPr>
          <w:p w14:paraId="36E8D906">
            <w:pPr>
              <w:pStyle w:val="14"/>
            </w:pPr>
          </w:p>
        </w:tc>
        <w:tc>
          <w:tcPr>
            <w:tcW w:w="3969" w:type="dxa"/>
            <w:vAlign w:val="center"/>
          </w:tcPr>
          <w:p w14:paraId="3FF7E107">
            <w:pPr>
              <w:pStyle w:val="13"/>
            </w:pPr>
            <w:r>
              <w:t>2、其他对个人和家庭的补助支出</w:t>
            </w:r>
          </w:p>
        </w:tc>
        <w:tc>
          <w:tcPr>
            <w:tcW w:w="1134" w:type="dxa"/>
            <w:vAlign w:val="center"/>
          </w:tcPr>
          <w:p w14:paraId="2D59BD70">
            <w:pPr>
              <w:pStyle w:val="12"/>
            </w:pPr>
          </w:p>
        </w:tc>
        <w:tc>
          <w:tcPr>
            <w:tcW w:w="1134" w:type="dxa"/>
            <w:vAlign w:val="center"/>
          </w:tcPr>
          <w:p w14:paraId="162F9449">
            <w:pPr>
              <w:pStyle w:val="12"/>
            </w:pPr>
          </w:p>
        </w:tc>
        <w:tc>
          <w:tcPr>
            <w:tcW w:w="1134" w:type="dxa"/>
            <w:vAlign w:val="center"/>
          </w:tcPr>
          <w:p w14:paraId="5686DDEF">
            <w:pPr>
              <w:pStyle w:val="12"/>
            </w:pPr>
          </w:p>
        </w:tc>
        <w:tc>
          <w:tcPr>
            <w:tcW w:w="1134" w:type="dxa"/>
            <w:vAlign w:val="center"/>
          </w:tcPr>
          <w:p w14:paraId="36F78AAA">
            <w:pPr>
              <w:pStyle w:val="12"/>
            </w:pPr>
          </w:p>
        </w:tc>
        <w:tc>
          <w:tcPr>
            <w:tcW w:w="1134" w:type="dxa"/>
            <w:vAlign w:val="center"/>
          </w:tcPr>
          <w:p w14:paraId="2A5EDD5A">
            <w:pPr>
              <w:pStyle w:val="12"/>
            </w:pPr>
          </w:p>
        </w:tc>
        <w:tc>
          <w:tcPr>
            <w:tcW w:w="1134" w:type="dxa"/>
            <w:vAlign w:val="center"/>
          </w:tcPr>
          <w:p w14:paraId="5390E63A">
            <w:pPr>
              <w:pStyle w:val="12"/>
            </w:pPr>
          </w:p>
        </w:tc>
        <w:tc>
          <w:tcPr>
            <w:tcW w:w="1134" w:type="dxa"/>
            <w:vAlign w:val="center"/>
          </w:tcPr>
          <w:p w14:paraId="0AA80F4F">
            <w:pPr>
              <w:pStyle w:val="12"/>
            </w:pPr>
          </w:p>
        </w:tc>
      </w:tr>
      <w:tr w14:paraId="4E7D7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E4C27AB">
            <w:pPr>
              <w:pStyle w:val="14"/>
            </w:pPr>
          </w:p>
        </w:tc>
        <w:tc>
          <w:tcPr>
            <w:tcW w:w="907" w:type="dxa"/>
            <w:vAlign w:val="center"/>
          </w:tcPr>
          <w:p w14:paraId="4B4A5D42">
            <w:pPr>
              <w:pStyle w:val="14"/>
            </w:pPr>
          </w:p>
        </w:tc>
        <w:tc>
          <w:tcPr>
            <w:tcW w:w="907" w:type="dxa"/>
            <w:vAlign w:val="center"/>
          </w:tcPr>
          <w:p w14:paraId="206DEDA0">
            <w:pPr>
              <w:pStyle w:val="14"/>
            </w:pPr>
          </w:p>
        </w:tc>
        <w:tc>
          <w:tcPr>
            <w:tcW w:w="3969" w:type="dxa"/>
            <w:vAlign w:val="center"/>
          </w:tcPr>
          <w:p w14:paraId="246C2634">
            <w:pPr>
              <w:pStyle w:val="13"/>
            </w:pPr>
            <w:r>
              <w:t>合计</w:t>
            </w:r>
          </w:p>
        </w:tc>
        <w:tc>
          <w:tcPr>
            <w:tcW w:w="1134" w:type="dxa"/>
            <w:vAlign w:val="center"/>
          </w:tcPr>
          <w:p w14:paraId="07EB2EAC">
            <w:pPr>
              <w:pStyle w:val="12"/>
            </w:pPr>
            <w:r>
              <w:t>2578.81</w:t>
            </w:r>
          </w:p>
        </w:tc>
        <w:tc>
          <w:tcPr>
            <w:tcW w:w="1134" w:type="dxa"/>
            <w:vAlign w:val="center"/>
          </w:tcPr>
          <w:p w14:paraId="609B3110">
            <w:pPr>
              <w:pStyle w:val="12"/>
            </w:pPr>
            <w:r>
              <w:t>2578.81</w:t>
            </w:r>
          </w:p>
        </w:tc>
        <w:tc>
          <w:tcPr>
            <w:tcW w:w="1134" w:type="dxa"/>
            <w:vAlign w:val="center"/>
          </w:tcPr>
          <w:p w14:paraId="0C2AC027">
            <w:pPr>
              <w:pStyle w:val="12"/>
            </w:pPr>
          </w:p>
        </w:tc>
        <w:tc>
          <w:tcPr>
            <w:tcW w:w="1134" w:type="dxa"/>
            <w:vAlign w:val="center"/>
          </w:tcPr>
          <w:p w14:paraId="78226D77">
            <w:pPr>
              <w:pStyle w:val="12"/>
            </w:pPr>
          </w:p>
        </w:tc>
        <w:tc>
          <w:tcPr>
            <w:tcW w:w="1134" w:type="dxa"/>
            <w:vAlign w:val="center"/>
          </w:tcPr>
          <w:p w14:paraId="7A3E9E73">
            <w:pPr>
              <w:pStyle w:val="12"/>
            </w:pPr>
          </w:p>
        </w:tc>
        <w:tc>
          <w:tcPr>
            <w:tcW w:w="1134" w:type="dxa"/>
            <w:vAlign w:val="center"/>
          </w:tcPr>
          <w:p w14:paraId="530C4C1C">
            <w:pPr>
              <w:pStyle w:val="12"/>
            </w:pPr>
          </w:p>
        </w:tc>
        <w:tc>
          <w:tcPr>
            <w:tcW w:w="1134" w:type="dxa"/>
            <w:vAlign w:val="center"/>
          </w:tcPr>
          <w:p w14:paraId="599F9409">
            <w:pPr>
              <w:pStyle w:val="12"/>
            </w:pPr>
          </w:p>
        </w:tc>
      </w:tr>
      <w:tr w14:paraId="43048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1064B43">
            <w:pPr>
              <w:pStyle w:val="14"/>
            </w:pPr>
          </w:p>
        </w:tc>
        <w:tc>
          <w:tcPr>
            <w:tcW w:w="907" w:type="dxa"/>
            <w:vAlign w:val="center"/>
          </w:tcPr>
          <w:p w14:paraId="1B70DA28">
            <w:pPr>
              <w:pStyle w:val="14"/>
            </w:pPr>
          </w:p>
        </w:tc>
        <w:tc>
          <w:tcPr>
            <w:tcW w:w="907" w:type="dxa"/>
            <w:vAlign w:val="center"/>
          </w:tcPr>
          <w:p w14:paraId="1B328661">
            <w:pPr>
              <w:pStyle w:val="14"/>
            </w:pPr>
          </w:p>
        </w:tc>
        <w:tc>
          <w:tcPr>
            <w:tcW w:w="3969" w:type="dxa"/>
            <w:vAlign w:val="center"/>
          </w:tcPr>
          <w:p w14:paraId="1DBDDC10">
            <w:pPr>
              <w:pStyle w:val="13"/>
            </w:pPr>
            <w:r>
              <w:t>一、工资福利支出</w:t>
            </w:r>
          </w:p>
        </w:tc>
        <w:tc>
          <w:tcPr>
            <w:tcW w:w="1134" w:type="dxa"/>
            <w:vAlign w:val="center"/>
          </w:tcPr>
          <w:p w14:paraId="20E73532">
            <w:pPr>
              <w:pStyle w:val="12"/>
            </w:pPr>
            <w:r>
              <w:t>2437.12</w:t>
            </w:r>
          </w:p>
        </w:tc>
        <w:tc>
          <w:tcPr>
            <w:tcW w:w="1134" w:type="dxa"/>
            <w:vAlign w:val="center"/>
          </w:tcPr>
          <w:p w14:paraId="2D8B0291">
            <w:pPr>
              <w:pStyle w:val="12"/>
            </w:pPr>
            <w:r>
              <w:t>2437.12</w:t>
            </w:r>
          </w:p>
        </w:tc>
        <w:tc>
          <w:tcPr>
            <w:tcW w:w="1134" w:type="dxa"/>
            <w:vAlign w:val="center"/>
          </w:tcPr>
          <w:p w14:paraId="52359635">
            <w:pPr>
              <w:pStyle w:val="12"/>
            </w:pPr>
          </w:p>
        </w:tc>
        <w:tc>
          <w:tcPr>
            <w:tcW w:w="1134" w:type="dxa"/>
            <w:vAlign w:val="center"/>
          </w:tcPr>
          <w:p w14:paraId="6C3868EE">
            <w:pPr>
              <w:pStyle w:val="12"/>
            </w:pPr>
          </w:p>
        </w:tc>
        <w:tc>
          <w:tcPr>
            <w:tcW w:w="1134" w:type="dxa"/>
            <w:vAlign w:val="center"/>
          </w:tcPr>
          <w:p w14:paraId="2C8F06DD">
            <w:pPr>
              <w:pStyle w:val="12"/>
            </w:pPr>
          </w:p>
        </w:tc>
        <w:tc>
          <w:tcPr>
            <w:tcW w:w="1134" w:type="dxa"/>
            <w:vAlign w:val="center"/>
          </w:tcPr>
          <w:p w14:paraId="5F0C2DDB">
            <w:pPr>
              <w:pStyle w:val="12"/>
            </w:pPr>
          </w:p>
        </w:tc>
        <w:tc>
          <w:tcPr>
            <w:tcW w:w="1134" w:type="dxa"/>
            <w:vAlign w:val="center"/>
          </w:tcPr>
          <w:p w14:paraId="4D5A1D21">
            <w:pPr>
              <w:pStyle w:val="12"/>
            </w:pPr>
          </w:p>
        </w:tc>
      </w:tr>
      <w:tr w14:paraId="749CA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C6E37B3">
            <w:pPr>
              <w:pStyle w:val="14"/>
            </w:pPr>
            <w:r>
              <w:t>2050302</w:t>
            </w:r>
          </w:p>
        </w:tc>
        <w:tc>
          <w:tcPr>
            <w:tcW w:w="907" w:type="dxa"/>
            <w:vAlign w:val="center"/>
          </w:tcPr>
          <w:p w14:paraId="7B192AF3">
            <w:pPr>
              <w:pStyle w:val="14"/>
            </w:pPr>
            <w:r>
              <w:t>30101</w:t>
            </w:r>
          </w:p>
        </w:tc>
        <w:tc>
          <w:tcPr>
            <w:tcW w:w="907" w:type="dxa"/>
            <w:vAlign w:val="center"/>
          </w:tcPr>
          <w:p w14:paraId="204C479E">
            <w:pPr>
              <w:pStyle w:val="14"/>
            </w:pPr>
            <w:r>
              <w:t>50501</w:t>
            </w:r>
          </w:p>
        </w:tc>
        <w:tc>
          <w:tcPr>
            <w:tcW w:w="3969" w:type="dxa"/>
            <w:vAlign w:val="center"/>
          </w:tcPr>
          <w:p w14:paraId="203A6B67">
            <w:pPr>
              <w:pStyle w:val="13"/>
            </w:pPr>
            <w:r>
              <w:t>1、基本工资</w:t>
            </w:r>
          </w:p>
        </w:tc>
        <w:tc>
          <w:tcPr>
            <w:tcW w:w="1134" w:type="dxa"/>
            <w:vAlign w:val="center"/>
          </w:tcPr>
          <w:p w14:paraId="5E5FEE5E">
            <w:pPr>
              <w:pStyle w:val="12"/>
            </w:pPr>
            <w:r>
              <w:t>735.24</w:t>
            </w:r>
          </w:p>
        </w:tc>
        <w:tc>
          <w:tcPr>
            <w:tcW w:w="1134" w:type="dxa"/>
            <w:vAlign w:val="center"/>
          </w:tcPr>
          <w:p w14:paraId="5F1B2261">
            <w:pPr>
              <w:pStyle w:val="12"/>
            </w:pPr>
            <w:r>
              <w:t>735.24</w:t>
            </w:r>
          </w:p>
        </w:tc>
        <w:tc>
          <w:tcPr>
            <w:tcW w:w="1134" w:type="dxa"/>
            <w:vAlign w:val="center"/>
          </w:tcPr>
          <w:p w14:paraId="6B75F4AC">
            <w:pPr>
              <w:pStyle w:val="12"/>
            </w:pPr>
          </w:p>
        </w:tc>
        <w:tc>
          <w:tcPr>
            <w:tcW w:w="1134" w:type="dxa"/>
            <w:vAlign w:val="center"/>
          </w:tcPr>
          <w:p w14:paraId="7DE36B57">
            <w:pPr>
              <w:pStyle w:val="12"/>
            </w:pPr>
          </w:p>
        </w:tc>
        <w:tc>
          <w:tcPr>
            <w:tcW w:w="1134" w:type="dxa"/>
            <w:vAlign w:val="center"/>
          </w:tcPr>
          <w:p w14:paraId="1AEFCAD8">
            <w:pPr>
              <w:pStyle w:val="12"/>
            </w:pPr>
          </w:p>
        </w:tc>
        <w:tc>
          <w:tcPr>
            <w:tcW w:w="1134" w:type="dxa"/>
            <w:vAlign w:val="center"/>
          </w:tcPr>
          <w:p w14:paraId="7BA034CA">
            <w:pPr>
              <w:pStyle w:val="12"/>
            </w:pPr>
          </w:p>
        </w:tc>
        <w:tc>
          <w:tcPr>
            <w:tcW w:w="1134" w:type="dxa"/>
            <w:vAlign w:val="center"/>
          </w:tcPr>
          <w:p w14:paraId="0E08F859">
            <w:pPr>
              <w:pStyle w:val="12"/>
            </w:pPr>
          </w:p>
        </w:tc>
      </w:tr>
      <w:tr w14:paraId="4961A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34AF06C">
            <w:pPr>
              <w:pStyle w:val="14"/>
            </w:pPr>
          </w:p>
        </w:tc>
        <w:tc>
          <w:tcPr>
            <w:tcW w:w="907" w:type="dxa"/>
            <w:vAlign w:val="center"/>
          </w:tcPr>
          <w:p w14:paraId="6250B9EF">
            <w:pPr>
              <w:pStyle w:val="14"/>
            </w:pPr>
          </w:p>
        </w:tc>
        <w:tc>
          <w:tcPr>
            <w:tcW w:w="907" w:type="dxa"/>
            <w:vAlign w:val="center"/>
          </w:tcPr>
          <w:p w14:paraId="2F1628CC">
            <w:pPr>
              <w:pStyle w:val="14"/>
            </w:pPr>
          </w:p>
        </w:tc>
        <w:tc>
          <w:tcPr>
            <w:tcW w:w="3969" w:type="dxa"/>
            <w:vAlign w:val="center"/>
          </w:tcPr>
          <w:p w14:paraId="5E4BECE1">
            <w:pPr>
              <w:pStyle w:val="13"/>
            </w:pPr>
            <w:r>
              <w:t>2、津贴补贴</w:t>
            </w:r>
          </w:p>
        </w:tc>
        <w:tc>
          <w:tcPr>
            <w:tcW w:w="1134" w:type="dxa"/>
            <w:vAlign w:val="center"/>
          </w:tcPr>
          <w:p w14:paraId="708C5C33">
            <w:pPr>
              <w:pStyle w:val="12"/>
            </w:pPr>
            <w:r>
              <w:t>33.94</w:t>
            </w:r>
          </w:p>
        </w:tc>
        <w:tc>
          <w:tcPr>
            <w:tcW w:w="1134" w:type="dxa"/>
            <w:vAlign w:val="center"/>
          </w:tcPr>
          <w:p w14:paraId="6A048839">
            <w:pPr>
              <w:pStyle w:val="12"/>
            </w:pPr>
            <w:r>
              <w:t>33.94</w:t>
            </w:r>
          </w:p>
        </w:tc>
        <w:tc>
          <w:tcPr>
            <w:tcW w:w="1134" w:type="dxa"/>
            <w:vAlign w:val="center"/>
          </w:tcPr>
          <w:p w14:paraId="58B90C1D">
            <w:pPr>
              <w:pStyle w:val="12"/>
            </w:pPr>
          </w:p>
        </w:tc>
        <w:tc>
          <w:tcPr>
            <w:tcW w:w="1134" w:type="dxa"/>
            <w:vAlign w:val="center"/>
          </w:tcPr>
          <w:p w14:paraId="04958B64">
            <w:pPr>
              <w:pStyle w:val="12"/>
            </w:pPr>
          </w:p>
        </w:tc>
        <w:tc>
          <w:tcPr>
            <w:tcW w:w="1134" w:type="dxa"/>
            <w:vAlign w:val="center"/>
          </w:tcPr>
          <w:p w14:paraId="3B1C1A1E">
            <w:pPr>
              <w:pStyle w:val="12"/>
            </w:pPr>
          </w:p>
        </w:tc>
        <w:tc>
          <w:tcPr>
            <w:tcW w:w="1134" w:type="dxa"/>
            <w:vAlign w:val="center"/>
          </w:tcPr>
          <w:p w14:paraId="3C13F830">
            <w:pPr>
              <w:pStyle w:val="12"/>
            </w:pPr>
          </w:p>
        </w:tc>
        <w:tc>
          <w:tcPr>
            <w:tcW w:w="1134" w:type="dxa"/>
            <w:vAlign w:val="center"/>
          </w:tcPr>
          <w:p w14:paraId="45C5B3B3">
            <w:pPr>
              <w:pStyle w:val="12"/>
            </w:pPr>
          </w:p>
        </w:tc>
      </w:tr>
      <w:tr w14:paraId="3205D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DA0CAE1">
            <w:pPr>
              <w:pStyle w:val="14"/>
            </w:pPr>
          </w:p>
        </w:tc>
        <w:tc>
          <w:tcPr>
            <w:tcW w:w="907" w:type="dxa"/>
            <w:vAlign w:val="center"/>
          </w:tcPr>
          <w:p w14:paraId="5AD5324D">
            <w:pPr>
              <w:pStyle w:val="14"/>
            </w:pPr>
            <w:r>
              <w:t>30102</w:t>
            </w:r>
          </w:p>
        </w:tc>
        <w:tc>
          <w:tcPr>
            <w:tcW w:w="907" w:type="dxa"/>
            <w:vAlign w:val="center"/>
          </w:tcPr>
          <w:p w14:paraId="37499A66">
            <w:pPr>
              <w:pStyle w:val="14"/>
            </w:pPr>
          </w:p>
        </w:tc>
        <w:tc>
          <w:tcPr>
            <w:tcW w:w="3969" w:type="dxa"/>
            <w:vAlign w:val="center"/>
          </w:tcPr>
          <w:p w14:paraId="3901E940">
            <w:pPr>
              <w:pStyle w:val="13"/>
            </w:pPr>
            <w:r>
              <w:t>（1）地区附加津贴(工作津贴、生活补贴）</w:t>
            </w:r>
          </w:p>
        </w:tc>
        <w:tc>
          <w:tcPr>
            <w:tcW w:w="1134" w:type="dxa"/>
            <w:vAlign w:val="center"/>
          </w:tcPr>
          <w:p w14:paraId="7D0415DB">
            <w:pPr>
              <w:pStyle w:val="12"/>
            </w:pPr>
          </w:p>
        </w:tc>
        <w:tc>
          <w:tcPr>
            <w:tcW w:w="1134" w:type="dxa"/>
            <w:vAlign w:val="center"/>
          </w:tcPr>
          <w:p w14:paraId="78DB455B">
            <w:pPr>
              <w:pStyle w:val="12"/>
            </w:pPr>
          </w:p>
        </w:tc>
        <w:tc>
          <w:tcPr>
            <w:tcW w:w="1134" w:type="dxa"/>
            <w:vAlign w:val="center"/>
          </w:tcPr>
          <w:p w14:paraId="550E1C97">
            <w:pPr>
              <w:pStyle w:val="12"/>
            </w:pPr>
          </w:p>
        </w:tc>
        <w:tc>
          <w:tcPr>
            <w:tcW w:w="1134" w:type="dxa"/>
            <w:vAlign w:val="center"/>
          </w:tcPr>
          <w:p w14:paraId="46137178">
            <w:pPr>
              <w:pStyle w:val="12"/>
            </w:pPr>
          </w:p>
        </w:tc>
        <w:tc>
          <w:tcPr>
            <w:tcW w:w="1134" w:type="dxa"/>
            <w:vAlign w:val="center"/>
          </w:tcPr>
          <w:p w14:paraId="2B66352A">
            <w:pPr>
              <w:pStyle w:val="12"/>
            </w:pPr>
          </w:p>
        </w:tc>
        <w:tc>
          <w:tcPr>
            <w:tcW w:w="1134" w:type="dxa"/>
            <w:vAlign w:val="center"/>
          </w:tcPr>
          <w:p w14:paraId="5BA7ABC1">
            <w:pPr>
              <w:pStyle w:val="12"/>
            </w:pPr>
          </w:p>
        </w:tc>
        <w:tc>
          <w:tcPr>
            <w:tcW w:w="1134" w:type="dxa"/>
            <w:vAlign w:val="center"/>
          </w:tcPr>
          <w:p w14:paraId="09107A76">
            <w:pPr>
              <w:pStyle w:val="12"/>
            </w:pPr>
          </w:p>
        </w:tc>
      </w:tr>
      <w:tr w14:paraId="3B731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647D9FC">
            <w:pPr>
              <w:pStyle w:val="14"/>
            </w:pPr>
          </w:p>
        </w:tc>
        <w:tc>
          <w:tcPr>
            <w:tcW w:w="907" w:type="dxa"/>
            <w:vAlign w:val="center"/>
          </w:tcPr>
          <w:p w14:paraId="2EC6579B">
            <w:pPr>
              <w:pStyle w:val="14"/>
            </w:pPr>
          </w:p>
        </w:tc>
        <w:tc>
          <w:tcPr>
            <w:tcW w:w="907" w:type="dxa"/>
            <w:vAlign w:val="center"/>
          </w:tcPr>
          <w:p w14:paraId="718442EB">
            <w:pPr>
              <w:pStyle w:val="14"/>
            </w:pPr>
          </w:p>
        </w:tc>
        <w:tc>
          <w:tcPr>
            <w:tcW w:w="3969" w:type="dxa"/>
            <w:vAlign w:val="center"/>
          </w:tcPr>
          <w:p w14:paraId="5C19DFC1">
            <w:pPr>
              <w:pStyle w:val="13"/>
            </w:pPr>
            <w:r>
              <w:t>（2）（特殊）岗位津贴（补贴）</w:t>
            </w:r>
          </w:p>
        </w:tc>
        <w:tc>
          <w:tcPr>
            <w:tcW w:w="1134" w:type="dxa"/>
            <w:vAlign w:val="center"/>
          </w:tcPr>
          <w:p w14:paraId="4515B318">
            <w:pPr>
              <w:pStyle w:val="12"/>
            </w:pPr>
            <w:r>
              <w:t>33.94</w:t>
            </w:r>
          </w:p>
        </w:tc>
        <w:tc>
          <w:tcPr>
            <w:tcW w:w="1134" w:type="dxa"/>
            <w:vAlign w:val="center"/>
          </w:tcPr>
          <w:p w14:paraId="0EE7A4FF">
            <w:pPr>
              <w:pStyle w:val="12"/>
            </w:pPr>
            <w:r>
              <w:t>33.94</w:t>
            </w:r>
          </w:p>
        </w:tc>
        <w:tc>
          <w:tcPr>
            <w:tcW w:w="1134" w:type="dxa"/>
            <w:vAlign w:val="center"/>
          </w:tcPr>
          <w:p w14:paraId="4135153D">
            <w:pPr>
              <w:pStyle w:val="12"/>
            </w:pPr>
          </w:p>
        </w:tc>
        <w:tc>
          <w:tcPr>
            <w:tcW w:w="1134" w:type="dxa"/>
            <w:vAlign w:val="center"/>
          </w:tcPr>
          <w:p w14:paraId="7322C473">
            <w:pPr>
              <w:pStyle w:val="12"/>
            </w:pPr>
          </w:p>
        </w:tc>
        <w:tc>
          <w:tcPr>
            <w:tcW w:w="1134" w:type="dxa"/>
            <w:vAlign w:val="center"/>
          </w:tcPr>
          <w:p w14:paraId="78878053">
            <w:pPr>
              <w:pStyle w:val="12"/>
            </w:pPr>
          </w:p>
        </w:tc>
        <w:tc>
          <w:tcPr>
            <w:tcW w:w="1134" w:type="dxa"/>
            <w:vAlign w:val="center"/>
          </w:tcPr>
          <w:p w14:paraId="73BB75BB">
            <w:pPr>
              <w:pStyle w:val="12"/>
            </w:pPr>
          </w:p>
        </w:tc>
        <w:tc>
          <w:tcPr>
            <w:tcW w:w="1134" w:type="dxa"/>
            <w:vAlign w:val="center"/>
          </w:tcPr>
          <w:p w14:paraId="2CFB1938">
            <w:pPr>
              <w:pStyle w:val="12"/>
            </w:pPr>
          </w:p>
        </w:tc>
      </w:tr>
      <w:tr w14:paraId="7EA121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5D64712">
            <w:pPr>
              <w:pStyle w:val="14"/>
            </w:pPr>
            <w:r>
              <w:t>2050302</w:t>
            </w:r>
          </w:p>
        </w:tc>
        <w:tc>
          <w:tcPr>
            <w:tcW w:w="907" w:type="dxa"/>
            <w:vAlign w:val="center"/>
          </w:tcPr>
          <w:p w14:paraId="7CFD26D5">
            <w:pPr>
              <w:pStyle w:val="14"/>
            </w:pPr>
            <w:r>
              <w:t>30102</w:t>
            </w:r>
          </w:p>
        </w:tc>
        <w:tc>
          <w:tcPr>
            <w:tcW w:w="907" w:type="dxa"/>
            <w:vAlign w:val="center"/>
          </w:tcPr>
          <w:p w14:paraId="02783274">
            <w:pPr>
              <w:pStyle w:val="14"/>
            </w:pPr>
            <w:r>
              <w:t>50501</w:t>
            </w:r>
          </w:p>
        </w:tc>
        <w:tc>
          <w:tcPr>
            <w:tcW w:w="3969" w:type="dxa"/>
            <w:vAlign w:val="center"/>
          </w:tcPr>
          <w:p w14:paraId="3AD48494">
            <w:pPr>
              <w:pStyle w:val="13"/>
            </w:pPr>
            <w:r>
              <w:t xml:space="preserve">    1）国家出台与实际天数无关的岗位津贴</w:t>
            </w:r>
          </w:p>
        </w:tc>
        <w:tc>
          <w:tcPr>
            <w:tcW w:w="1134" w:type="dxa"/>
            <w:vAlign w:val="center"/>
          </w:tcPr>
          <w:p w14:paraId="43769D81">
            <w:pPr>
              <w:pStyle w:val="12"/>
            </w:pPr>
            <w:r>
              <w:t>33.94</w:t>
            </w:r>
          </w:p>
        </w:tc>
        <w:tc>
          <w:tcPr>
            <w:tcW w:w="1134" w:type="dxa"/>
            <w:vAlign w:val="center"/>
          </w:tcPr>
          <w:p w14:paraId="41AA25B0">
            <w:pPr>
              <w:pStyle w:val="12"/>
            </w:pPr>
            <w:r>
              <w:t>33.94</w:t>
            </w:r>
          </w:p>
        </w:tc>
        <w:tc>
          <w:tcPr>
            <w:tcW w:w="1134" w:type="dxa"/>
            <w:vAlign w:val="center"/>
          </w:tcPr>
          <w:p w14:paraId="3FE3C60B">
            <w:pPr>
              <w:pStyle w:val="12"/>
            </w:pPr>
          </w:p>
        </w:tc>
        <w:tc>
          <w:tcPr>
            <w:tcW w:w="1134" w:type="dxa"/>
            <w:vAlign w:val="center"/>
          </w:tcPr>
          <w:p w14:paraId="7CB0F5A8">
            <w:pPr>
              <w:pStyle w:val="12"/>
            </w:pPr>
          </w:p>
        </w:tc>
        <w:tc>
          <w:tcPr>
            <w:tcW w:w="1134" w:type="dxa"/>
            <w:vAlign w:val="center"/>
          </w:tcPr>
          <w:p w14:paraId="6B22BE83">
            <w:pPr>
              <w:pStyle w:val="12"/>
            </w:pPr>
          </w:p>
        </w:tc>
        <w:tc>
          <w:tcPr>
            <w:tcW w:w="1134" w:type="dxa"/>
            <w:vAlign w:val="center"/>
          </w:tcPr>
          <w:p w14:paraId="5F737A2E">
            <w:pPr>
              <w:pStyle w:val="12"/>
            </w:pPr>
          </w:p>
        </w:tc>
        <w:tc>
          <w:tcPr>
            <w:tcW w:w="1134" w:type="dxa"/>
            <w:vAlign w:val="center"/>
          </w:tcPr>
          <w:p w14:paraId="3F832832">
            <w:pPr>
              <w:pStyle w:val="12"/>
            </w:pPr>
          </w:p>
        </w:tc>
      </w:tr>
      <w:tr w14:paraId="2ECB2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68B9229">
            <w:pPr>
              <w:pStyle w:val="14"/>
            </w:pPr>
          </w:p>
        </w:tc>
        <w:tc>
          <w:tcPr>
            <w:tcW w:w="907" w:type="dxa"/>
            <w:vAlign w:val="center"/>
          </w:tcPr>
          <w:p w14:paraId="32C30F22">
            <w:pPr>
              <w:pStyle w:val="14"/>
            </w:pPr>
            <w:r>
              <w:t>30102</w:t>
            </w:r>
          </w:p>
        </w:tc>
        <w:tc>
          <w:tcPr>
            <w:tcW w:w="907" w:type="dxa"/>
            <w:vAlign w:val="center"/>
          </w:tcPr>
          <w:p w14:paraId="106FF95D">
            <w:pPr>
              <w:pStyle w:val="14"/>
            </w:pPr>
          </w:p>
        </w:tc>
        <w:tc>
          <w:tcPr>
            <w:tcW w:w="3969" w:type="dxa"/>
            <w:vAlign w:val="center"/>
          </w:tcPr>
          <w:p w14:paraId="24ECEE19">
            <w:pPr>
              <w:pStyle w:val="13"/>
            </w:pPr>
            <w:r>
              <w:t xml:space="preserve">    2）国家出台按实际天数发放的岗位津贴</w:t>
            </w:r>
          </w:p>
        </w:tc>
        <w:tc>
          <w:tcPr>
            <w:tcW w:w="1134" w:type="dxa"/>
            <w:vAlign w:val="center"/>
          </w:tcPr>
          <w:p w14:paraId="0BD18F22">
            <w:pPr>
              <w:pStyle w:val="12"/>
            </w:pPr>
          </w:p>
        </w:tc>
        <w:tc>
          <w:tcPr>
            <w:tcW w:w="1134" w:type="dxa"/>
            <w:vAlign w:val="center"/>
          </w:tcPr>
          <w:p w14:paraId="3A8C5A6D">
            <w:pPr>
              <w:pStyle w:val="12"/>
            </w:pPr>
          </w:p>
        </w:tc>
        <w:tc>
          <w:tcPr>
            <w:tcW w:w="1134" w:type="dxa"/>
            <w:vAlign w:val="center"/>
          </w:tcPr>
          <w:p w14:paraId="09EE30D4">
            <w:pPr>
              <w:pStyle w:val="12"/>
            </w:pPr>
          </w:p>
        </w:tc>
        <w:tc>
          <w:tcPr>
            <w:tcW w:w="1134" w:type="dxa"/>
            <w:vAlign w:val="center"/>
          </w:tcPr>
          <w:p w14:paraId="2EBCA5C6">
            <w:pPr>
              <w:pStyle w:val="12"/>
            </w:pPr>
          </w:p>
        </w:tc>
        <w:tc>
          <w:tcPr>
            <w:tcW w:w="1134" w:type="dxa"/>
            <w:vAlign w:val="center"/>
          </w:tcPr>
          <w:p w14:paraId="360D5930">
            <w:pPr>
              <w:pStyle w:val="12"/>
            </w:pPr>
          </w:p>
        </w:tc>
        <w:tc>
          <w:tcPr>
            <w:tcW w:w="1134" w:type="dxa"/>
            <w:vAlign w:val="center"/>
          </w:tcPr>
          <w:p w14:paraId="39F46328">
            <w:pPr>
              <w:pStyle w:val="12"/>
            </w:pPr>
          </w:p>
        </w:tc>
        <w:tc>
          <w:tcPr>
            <w:tcW w:w="1134" w:type="dxa"/>
            <w:vAlign w:val="center"/>
          </w:tcPr>
          <w:p w14:paraId="40897299">
            <w:pPr>
              <w:pStyle w:val="12"/>
            </w:pPr>
          </w:p>
        </w:tc>
      </w:tr>
      <w:tr w14:paraId="29EE6A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318998F">
            <w:pPr>
              <w:pStyle w:val="14"/>
            </w:pPr>
          </w:p>
        </w:tc>
        <w:tc>
          <w:tcPr>
            <w:tcW w:w="907" w:type="dxa"/>
            <w:vAlign w:val="center"/>
          </w:tcPr>
          <w:p w14:paraId="37F04840">
            <w:pPr>
              <w:pStyle w:val="14"/>
            </w:pPr>
            <w:r>
              <w:t>30103</w:t>
            </w:r>
          </w:p>
        </w:tc>
        <w:tc>
          <w:tcPr>
            <w:tcW w:w="907" w:type="dxa"/>
            <w:vAlign w:val="center"/>
          </w:tcPr>
          <w:p w14:paraId="6ED3F5A1">
            <w:pPr>
              <w:pStyle w:val="14"/>
            </w:pPr>
          </w:p>
        </w:tc>
        <w:tc>
          <w:tcPr>
            <w:tcW w:w="3969" w:type="dxa"/>
            <w:vAlign w:val="center"/>
          </w:tcPr>
          <w:p w14:paraId="62B7B757">
            <w:pPr>
              <w:pStyle w:val="13"/>
            </w:pPr>
            <w:r>
              <w:t>3、奖金</w:t>
            </w:r>
          </w:p>
        </w:tc>
        <w:tc>
          <w:tcPr>
            <w:tcW w:w="1134" w:type="dxa"/>
            <w:vAlign w:val="center"/>
          </w:tcPr>
          <w:p w14:paraId="212A81E6">
            <w:pPr>
              <w:pStyle w:val="12"/>
            </w:pPr>
          </w:p>
        </w:tc>
        <w:tc>
          <w:tcPr>
            <w:tcW w:w="1134" w:type="dxa"/>
            <w:vAlign w:val="center"/>
          </w:tcPr>
          <w:p w14:paraId="54249DBA">
            <w:pPr>
              <w:pStyle w:val="12"/>
            </w:pPr>
          </w:p>
        </w:tc>
        <w:tc>
          <w:tcPr>
            <w:tcW w:w="1134" w:type="dxa"/>
            <w:vAlign w:val="center"/>
          </w:tcPr>
          <w:p w14:paraId="68A7D9E4">
            <w:pPr>
              <w:pStyle w:val="12"/>
            </w:pPr>
          </w:p>
        </w:tc>
        <w:tc>
          <w:tcPr>
            <w:tcW w:w="1134" w:type="dxa"/>
            <w:vAlign w:val="center"/>
          </w:tcPr>
          <w:p w14:paraId="4380F968">
            <w:pPr>
              <w:pStyle w:val="12"/>
            </w:pPr>
          </w:p>
        </w:tc>
        <w:tc>
          <w:tcPr>
            <w:tcW w:w="1134" w:type="dxa"/>
            <w:vAlign w:val="center"/>
          </w:tcPr>
          <w:p w14:paraId="12E31EE5">
            <w:pPr>
              <w:pStyle w:val="12"/>
            </w:pPr>
          </w:p>
        </w:tc>
        <w:tc>
          <w:tcPr>
            <w:tcW w:w="1134" w:type="dxa"/>
            <w:vAlign w:val="center"/>
          </w:tcPr>
          <w:p w14:paraId="68706687">
            <w:pPr>
              <w:pStyle w:val="12"/>
            </w:pPr>
          </w:p>
        </w:tc>
        <w:tc>
          <w:tcPr>
            <w:tcW w:w="1134" w:type="dxa"/>
            <w:vAlign w:val="center"/>
          </w:tcPr>
          <w:p w14:paraId="6F6F9C33">
            <w:pPr>
              <w:pStyle w:val="12"/>
            </w:pPr>
          </w:p>
        </w:tc>
      </w:tr>
      <w:tr w14:paraId="6F335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788D3BC">
            <w:pPr>
              <w:pStyle w:val="14"/>
            </w:pPr>
            <w:r>
              <w:t>2050302</w:t>
            </w:r>
          </w:p>
        </w:tc>
        <w:tc>
          <w:tcPr>
            <w:tcW w:w="907" w:type="dxa"/>
            <w:vAlign w:val="center"/>
          </w:tcPr>
          <w:p w14:paraId="772846F8">
            <w:pPr>
              <w:pStyle w:val="14"/>
            </w:pPr>
            <w:r>
              <w:t>30103</w:t>
            </w:r>
          </w:p>
        </w:tc>
        <w:tc>
          <w:tcPr>
            <w:tcW w:w="907" w:type="dxa"/>
            <w:vAlign w:val="center"/>
          </w:tcPr>
          <w:p w14:paraId="0E8AEE8D">
            <w:pPr>
              <w:pStyle w:val="14"/>
            </w:pPr>
            <w:r>
              <w:t>50501</w:t>
            </w:r>
          </w:p>
        </w:tc>
        <w:tc>
          <w:tcPr>
            <w:tcW w:w="3969" w:type="dxa"/>
            <w:vAlign w:val="center"/>
          </w:tcPr>
          <w:p w14:paraId="6ABC6A97">
            <w:pPr>
              <w:pStyle w:val="13"/>
            </w:pPr>
            <w:r>
              <w:t>4、基础绩效奖金（补充绩效工资）</w:t>
            </w:r>
          </w:p>
        </w:tc>
        <w:tc>
          <w:tcPr>
            <w:tcW w:w="1134" w:type="dxa"/>
            <w:vAlign w:val="center"/>
          </w:tcPr>
          <w:p w14:paraId="042CC23E">
            <w:pPr>
              <w:pStyle w:val="12"/>
            </w:pPr>
            <w:r>
              <w:t>258.56</w:t>
            </w:r>
          </w:p>
        </w:tc>
        <w:tc>
          <w:tcPr>
            <w:tcW w:w="1134" w:type="dxa"/>
            <w:vAlign w:val="center"/>
          </w:tcPr>
          <w:p w14:paraId="641CE428">
            <w:pPr>
              <w:pStyle w:val="12"/>
            </w:pPr>
            <w:r>
              <w:t>258.56</w:t>
            </w:r>
          </w:p>
        </w:tc>
        <w:tc>
          <w:tcPr>
            <w:tcW w:w="1134" w:type="dxa"/>
            <w:vAlign w:val="center"/>
          </w:tcPr>
          <w:p w14:paraId="665F70EE">
            <w:pPr>
              <w:pStyle w:val="12"/>
            </w:pPr>
          </w:p>
        </w:tc>
        <w:tc>
          <w:tcPr>
            <w:tcW w:w="1134" w:type="dxa"/>
            <w:vAlign w:val="center"/>
          </w:tcPr>
          <w:p w14:paraId="594A87F5">
            <w:pPr>
              <w:pStyle w:val="12"/>
            </w:pPr>
          </w:p>
        </w:tc>
        <w:tc>
          <w:tcPr>
            <w:tcW w:w="1134" w:type="dxa"/>
            <w:vAlign w:val="center"/>
          </w:tcPr>
          <w:p w14:paraId="3F27B15A">
            <w:pPr>
              <w:pStyle w:val="12"/>
            </w:pPr>
          </w:p>
        </w:tc>
        <w:tc>
          <w:tcPr>
            <w:tcW w:w="1134" w:type="dxa"/>
            <w:vAlign w:val="center"/>
          </w:tcPr>
          <w:p w14:paraId="23332128">
            <w:pPr>
              <w:pStyle w:val="12"/>
            </w:pPr>
          </w:p>
        </w:tc>
        <w:tc>
          <w:tcPr>
            <w:tcW w:w="1134" w:type="dxa"/>
            <w:vAlign w:val="center"/>
          </w:tcPr>
          <w:p w14:paraId="25FBE5EB">
            <w:pPr>
              <w:pStyle w:val="12"/>
            </w:pPr>
          </w:p>
        </w:tc>
      </w:tr>
      <w:tr w14:paraId="4396C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0DA91DD">
            <w:pPr>
              <w:pStyle w:val="14"/>
            </w:pPr>
          </w:p>
        </w:tc>
        <w:tc>
          <w:tcPr>
            <w:tcW w:w="907" w:type="dxa"/>
            <w:vAlign w:val="center"/>
          </w:tcPr>
          <w:p w14:paraId="4B3CAFA0">
            <w:pPr>
              <w:pStyle w:val="14"/>
            </w:pPr>
          </w:p>
        </w:tc>
        <w:tc>
          <w:tcPr>
            <w:tcW w:w="907" w:type="dxa"/>
            <w:vAlign w:val="center"/>
          </w:tcPr>
          <w:p w14:paraId="136A6F8C">
            <w:pPr>
              <w:pStyle w:val="14"/>
            </w:pPr>
          </w:p>
        </w:tc>
        <w:tc>
          <w:tcPr>
            <w:tcW w:w="3969" w:type="dxa"/>
            <w:vAlign w:val="center"/>
          </w:tcPr>
          <w:p w14:paraId="05B0AAC9">
            <w:pPr>
              <w:pStyle w:val="13"/>
            </w:pPr>
            <w:r>
              <w:t>5、绩效工资</w:t>
            </w:r>
          </w:p>
        </w:tc>
        <w:tc>
          <w:tcPr>
            <w:tcW w:w="1134" w:type="dxa"/>
            <w:vAlign w:val="center"/>
          </w:tcPr>
          <w:p w14:paraId="4EB97F42">
            <w:pPr>
              <w:pStyle w:val="12"/>
            </w:pPr>
            <w:r>
              <w:t>592.29</w:t>
            </w:r>
          </w:p>
        </w:tc>
        <w:tc>
          <w:tcPr>
            <w:tcW w:w="1134" w:type="dxa"/>
            <w:vAlign w:val="center"/>
          </w:tcPr>
          <w:p w14:paraId="3CC9688F">
            <w:pPr>
              <w:pStyle w:val="12"/>
            </w:pPr>
            <w:r>
              <w:t>592.29</w:t>
            </w:r>
          </w:p>
        </w:tc>
        <w:tc>
          <w:tcPr>
            <w:tcW w:w="1134" w:type="dxa"/>
            <w:vAlign w:val="center"/>
          </w:tcPr>
          <w:p w14:paraId="5FE16D9F">
            <w:pPr>
              <w:pStyle w:val="12"/>
            </w:pPr>
          </w:p>
        </w:tc>
        <w:tc>
          <w:tcPr>
            <w:tcW w:w="1134" w:type="dxa"/>
            <w:vAlign w:val="center"/>
          </w:tcPr>
          <w:p w14:paraId="79837D66">
            <w:pPr>
              <w:pStyle w:val="12"/>
            </w:pPr>
          </w:p>
        </w:tc>
        <w:tc>
          <w:tcPr>
            <w:tcW w:w="1134" w:type="dxa"/>
            <w:vAlign w:val="center"/>
          </w:tcPr>
          <w:p w14:paraId="4F0C8AB3">
            <w:pPr>
              <w:pStyle w:val="12"/>
            </w:pPr>
          </w:p>
        </w:tc>
        <w:tc>
          <w:tcPr>
            <w:tcW w:w="1134" w:type="dxa"/>
            <w:vAlign w:val="center"/>
          </w:tcPr>
          <w:p w14:paraId="0DBCEBFA">
            <w:pPr>
              <w:pStyle w:val="12"/>
            </w:pPr>
          </w:p>
        </w:tc>
        <w:tc>
          <w:tcPr>
            <w:tcW w:w="1134" w:type="dxa"/>
            <w:vAlign w:val="center"/>
          </w:tcPr>
          <w:p w14:paraId="49698F73">
            <w:pPr>
              <w:pStyle w:val="12"/>
            </w:pPr>
          </w:p>
        </w:tc>
      </w:tr>
      <w:tr w14:paraId="01D47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650DEF6">
            <w:pPr>
              <w:pStyle w:val="14"/>
            </w:pPr>
            <w:r>
              <w:t>2050302</w:t>
            </w:r>
          </w:p>
        </w:tc>
        <w:tc>
          <w:tcPr>
            <w:tcW w:w="907" w:type="dxa"/>
            <w:vAlign w:val="center"/>
          </w:tcPr>
          <w:p w14:paraId="07B1EE19">
            <w:pPr>
              <w:pStyle w:val="14"/>
            </w:pPr>
            <w:r>
              <w:t>30107</w:t>
            </w:r>
          </w:p>
        </w:tc>
        <w:tc>
          <w:tcPr>
            <w:tcW w:w="907" w:type="dxa"/>
            <w:vAlign w:val="center"/>
          </w:tcPr>
          <w:p w14:paraId="3694B238">
            <w:pPr>
              <w:pStyle w:val="14"/>
            </w:pPr>
            <w:r>
              <w:t>50501</w:t>
            </w:r>
          </w:p>
        </w:tc>
        <w:tc>
          <w:tcPr>
            <w:tcW w:w="3969" w:type="dxa"/>
            <w:vAlign w:val="center"/>
          </w:tcPr>
          <w:p w14:paraId="49D4AD81">
            <w:pPr>
              <w:pStyle w:val="13"/>
            </w:pPr>
            <w:r>
              <w:t>（1）基础绩效工资</w:t>
            </w:r>
          </w:p>
        </w:tc>
        <w:tc>
          <w:tcPr>
            <w:tcW w:w="1134" w:type="dxa"/>
            <w:vAlign w:val="center"/>
          </w:tcPr>
          <w:p w14:paraId="023556C9">
            <w:pPr>
              <w:pStyle w:val="12"/>
            </w:pPr>
            <w:r>
              <w:t>372.86</w:t>
            </w:r>
          </w:p>
        </w:tc>
        <w:tc>
          <w:tcPr>
            <w:tcW w:w="1134" w:type="dxa"/>
            <w:vAlign w:val="center"/>
          </w:tcPr>
          <w:p w14:paraId="138AFBE8">
            <w:pPr>
              <w:pStyle w:val="12"/>
            </w:pPr>
            <w:r>
              <w:t>372.86</w:t>
            </w:r>
          </w:p>
        </w:tc>
        <w:tc>
          <w:tcPr>
            <w:tcW w:w="1134" w:type="dxa"/>
            <w:vAlign w:val="center"/>
          </w:tcPr>
          <w:p w14:paraId="1CBB7273">
            <w:pPr>
              <w:pStyle w:val="12"/>
            </w:pPr>
          </w:p>
        </w:tc>
        <w:tc>
          <w:tcPr>
            <w:tcW w:w="1134" w:type="dxa"/>
            <w:vAlign w:val="center"/>
          </w:tcPr>
          <w:p w14:paraId="31F9D860">
            <w:pPr>
              <w:pStyle w:val="12"/>
            </w:pPr>
          </w:p>
        </w:tc>
        <w:tc>
          <w:tcPr>
            <w:tcW w:w="1134" w:type="dxa"/>
            <w:vAlign w:val="center"/>
          </w:tcPr>
          <w:p w14:paraId="1175A0F2">
            <w:pPr>
              <w:pStyle w:val="12"/>
            </w:pPr>
          </w:p>
        </w:tc>
        <w:tc>
          <w:tcPr>
            <w:tcW w:w="1134" w:type="dxa"/>
            <w:vAlign w:val="center"/>
          </w:tcPr>
          <w:p w14:paraId="372161EF">
            <w:pPr>
              <w:pStyle w:val="12"/>
            </w:pPr>
          </w:p>
        </w:tc>
        <w:tc>
          <w:tcPr>
            <w:tcW w:w="1134" w:type="dxa"/>
            <w:vAlign w:val="center"/>
          </w:tcPr>
          <w:p w14:paraId="05CBEAFA">
            <w:pPr>
              <w:pStyle w:val="12"/>
            </w:pPr>
          </w:p>
        </w:tc>
      </w:tr>
      <w:tr w14:paraId="052F4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2D8E6B8">
            <w:pPr>
              <w:pStyle w:val="14"/>
            </w:pPr>
            <w:r>
              <w:t>2050302</w:t>
            </w:r>
          </w:p>
        </w:tc>
        <w:tc>
          <w:tcPr>
            <w:tcW w:w="907" w:type="dxa"/>
            <w:vAlign w:val="center"/>
          </w:tcPr>
          <w:p w14:paraId="39856ECE">
            <w:pPr>
              <w:pStyle w:val="14"/>
            </w:pPr>
            <w:r>
              <w:t>30107</w:t>
            </w:r>
          </w:p>
        </w:tc>
        <w:tc>
          <w:tcPr>
            <w:tcW w:w="907" w:type="dxa"/>
            <w:vAlign w:val="center"/>
          </w:tcPr>
          <w:p w14:paraId="7E02780D">
            <w:pPr>
              <w:pStyle w:val="14"/>
            </w:pPr>
            <w:r>
              <w:t>50501</w:t>
            </w:r>
          </w:p>
        </w:tc>
        <w:tc>
          <w:tcPr>
            <w:tcW w:w="3969" w:type="dxa"/>
            <w:vAlign w:val="center"/>
          </w:tcPr>
          <w:p w14:paraId="2346649E">
            <w:pPr>
              <w:pStyle w:val="13"/>
            </w:pPr>
            <w:r>
              <w:t>（2）奖励绩效工资</w:t>
            </w:r>
          </w:p>
        </w:tc>
        <w:tc>
          <w:tcPr>
            <w:tcW w:w="1134" w:type="dxa"/>
            <w:vAlign w:val="center"/>
          </w:tcPr>
          <w:p w14:paraId="22FDD8BD">
            <w:pPr>
              <w:pStyle w:val="12"/>
            </w:pPr>
            <w:r>
              <w:t>219.43</w:t>
            </w:r>
          </w:p>
        </w:tc>
        <w:tc>
          <w:tcPr>
            <w:tcW w:w="1134" w:type="dxa"/>
            <w:vAlign w:val="center"/>
          </w:tcPr>
          <w:p w14:paraId="674BD606">
            <w:pPr>
              <w:pStyle w:val="12"/>
            </w:pPr>
            <w:r>
              <w:t>219.43</w:t>
            </w:r>
          </w:p>
        </w:tc>
        <w:tc>
          <w:tcPr>
            <w:tcW w:w="1134" w:type="dxa"/>
            <w:vAlign w:val="center"/>
          </w:tcPr>
          <w:p w14:paraId="024CEC1A">
            <w:pPr>
              <w:pStyle w:val="12"/>
            </w:pPr>
          </w:p>
        </w:tc>
        <w:tc>
          <w:tcPr>
            <w:tcW w:w="1134" w:type="dxa"/>
            <w:vAlign w:val="center"/>
          </w:tcPr>
          <w:p w14:paraId="48D4E018">
            <w:pPr>
              <w:pStyle w:val="12"/>
            </w:pPr>
          </w:p>
        </w:tc>
        <w:tc>
          <w:tcPr>
            <w:tcW w:w="1134" w:type="dxa"/>
            <w:vAlign w:val="center"/>
          </w:tcPr>
          <w:p w14:paraId="58FE1917">
            <w:pPr>
              <w:pStyle w:val="12"/>
            </w:pPr>
          </w:p>
        </w:tc>
        <w:tc>
          <w:tcPr>
            <w:tcW w:w="1134" w:type="dxa"/>
            <w:vAlign w:val="center"/>
          </w:tcPr>
          <w:p w14:paraId="057EAB5E">
            <w:pPr>
              <w:pStyle w:val="12"/>
            </w:pPr>
          </w:p>
        </w:tc>
        <w:tc>
          <w:tcPr>
            <w:tcW w:w="1134" w:type="dxa"/>
            <w:vAlign w:val="center"/>
          </w:tcPr>
          <w:p w14:paraId="392F8B0C">
            <w:pPr>
              <w:pStyle w:val="12"/>
            </w:pPr>
          </w:p>
        </w:tc>
      </w:tr>
      <w:tr w14:paraId="1CB0F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F5E347E">
            <w:pPr>
              <w:pStyle w:val="14"/>
            </w:pPr>
          </w:p>
        </w:tc>
        <w:tc>
          <w:tcPr>
            <w:tcW w:w="907" w:type="dxa"/>
            <w:vAlign w:val="center"/>
          </w:tcPr>
          <w:p w14:paraId="2695DAD8">
            <w:pPr>
              <w:pStyle w:val="14"/>
            </w:pPr>
          </w:p>
        </w:tc>
        <w:tc>
          <w:tcPr>
            <w:tcW w:w="907" w:type="dxa"/>
            <w:vAlign w:val="center"/>
          </w:tcPr>
          <w:p w14:paraId="616BBCC5">
            <w:pPr>
              <w:pStyle w:val="14"/>
            </w:pPr>
          </w:p>
        </w:tc>
        <w:tc>
          <w:tcPr>
            <w:tcW w:w="3969" w:type="dxa"/>
            <w:vAlign w:val="center"/>
          </w:tcPr>
          <w:p w14:paraId="45ECFF1B">
            <w:pPr>
              <w:pStyle w:val="13"/>
            </w:pPr>
            <w:r>
              <w:t>6、社会保障缴费</w:t>
            </w:r>
          </w:p>
        </w:tc>
        <w:tc>
          <w:tcPr>
            <w:tcW w:w="1134" w:type="dxa"/>
            <w:vAlign w:val="center"/>
          </w:tcPr>
          <w:p w14:paraId="72C79D77">
            <w:pPr>
              <w:pStyle w:val="12"/>
            </w:pPr>
            <w:r>
              <w:t>614.30</w:t>
            </w:r>
          </w:p>
        </w:tc>
        <w:tc>
          <w:tcPr>
            <w:tcW w:w="1134" w:type="dxa"/>
            <w:vAlign w:val="center"/>
          </w:tcPr>
          <w:p w14:paraId="720D686C">
            <w:pPr>
              <w:pStyle w:val="12"/>
            </w:pPr>
            <w:r>
              <w:t>614.30</w:t>
            </w:r>
          </w:p>
        </w:tc>
        <w:tc>
          <w:tcPr>
            <w:tcW w:w="1134" w:type="dxa"/>
            <w:vAlign w:val="center"/>
          </w:tcPr>
          <w:p w14:paraId="58D6BD5A">
            <w:pPr>
              <w:pStyle w:val="12"/>
            </w:pPr>
          </w:p>
        </w:tc>
        <w:tc>
          <w:tcPr>
            <w:tcW w:w="1134" w:type="dxa"/>
            <w:vAlign w:val="center"/>
          </w:tcPr>
          <w:p w14:paraId="6A812C43">
            <w:pPr>
              <w:pStyle w:val="12"/>
            </w:pPr>
          </w:p>
        </w:tc>
        <w:tc>
          <w:tcPr>
            <w:tcW w:w="1134" w:type="dxa"/>
            <w:vAlign w:val="center"/>
          </w:tcPr>
          <w:p w14:paraId="188F115F">
            <w:pPr>
              <w:pStyle w:val="12"/>
            </w:pPr>
          </w:p>
        </w:tc>
        <w:tc>
          <w:tcPr>
            <w:tcW w:w="1134" w:type="dxa"/>
            <w:vAlign w:val="center"/>
          </w:tcPr>
          <w:p w14:paraId="4FAE02D4">
            <w:pPr>
              <w:pStyle w:val="12"/>
            </w:pPr>
          </w:p>
        </w:tc>
        <w:tc>
          <w:tcPr>
            <w:tcW w:w="1134" w:type="dxa"/>
            <w:vAlign w:val="center"/>
          </w:tcPr>
          <w:p w14:paraId="140D5123">
            <w:pPr>
              <w:pStyle w:val="12"/>
            </w:pPr>
          </w:p>
        </w:tc>
      </w:tr>
      <w:tr w14:paraId="46CDE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27" w:hRule="atLeast"/>
          <w:jc w:val="center"/>
        </w:trPr>
        <w:tc>
          <w:tcPr>
            <w:tcW w:w="907" w:type="dxa"/>
            <w:vAlign w:val="center"/>
          </w:tcPr>
          <w:p w14:paraId="444A53FE">
            <w:pPr>
              <w:pStyle w:val="14"/>
            </w:pPr>
            <w:r>
              <w:t>2080505</w:t>
            </w:r>
          </w:p>
        </w:tc>
        <w:tc>
          <w:tcPr>
            <w:tcW w:w="907" w:type="dxa"/>
            <w:vAlign w:val="center"/>
          </w:tcPr>
          <w:p w14:paraId="697687C4">
            <w:pPr>
              <w:pStyle w:val="14"/>
            </w:pPr>
            <w:r>
              <w:t>30108</w:t>
            </w:r>
          </w:p>
        </w:tc>
        <w:tc>
          <w:tcPr>
            <w:tcW w:w="907" w:type="dxa"/>
            <w:vAlign w:val="center"/>
          </w:tcPr>
          <w:p w14:paraId="629214AD">
            <w:pPr>
              <w:pStyle w:val="14"/>
            </w:pPr>
            <w:r>
              <w:t>50501</w:t>
            </w:r>
          </w:p>
        </w:tc>
        <w:tc>
          <w:tcPr>
            <w:tcW w:w="3969" w:type="dxa"/>
            <w:vAlign w:val="center"/>
          </w:tcPr>
          <w:p w14:paraId="24075DEF">
            <w:pPr>
              <w:pStyle w:val="13"/>
            </w:pPr>
            <w:r>
              <w:t>（1）基本养老保险费</w:t>
            </w:r>
          </w:p>
        </w:tc>
        <w:tc>
          <w:tcPr>
            <w:tcW w:w="1134" w:type="dxa"/>
            <w:vAlign w:val="center"/>
          </w:tcPr>
          <w:p w14:paraId="1CAD73EA">
            <w:pPr>
              <w:pStyle w:val="12"/>
            </w:pPr>
            <w:r>
              <w:t>253.97</w:t>
            </w:r>
          </w:p>
        </w:tc>
        <w:tc>
          <w:tcPr>
            <w:tcW w:w="1134" w:type="dxa"/>
            <w:vAlign w:val="center"/>
          </w:tcPr>
          <w:p w14:paraId="05C25CBD">
            <w:pPr>
              <w:pStyle w:val="12"/>
            </w:pPr>
            <w:r>
              <w:t>253.97</w:t>
            </w:r>
          </w:p>
        </w:tc>
        <w:tc>
          <w:tcPr>
            <w:tcW w:w="1134" w:type="dxa"/>
            <w:vAlign w:val="center"/>
          </w:tcPr>
          <w:p w14:paraId="1E198D75">
            <w:pPr>
              <w:pStyle w:val="12"/>
            </w:pPr>
          </w:p>
        </w:tc>
        <w:tc>
          <w:tcPr>
            <w:tcW w:w="1134" w:type="dxa"/>
            <w:vAlign w:val="center"/>
          </w:tcPr>
          <w:p w14:paraId="2BB272AB">
            <w:pPr>
              <w:pStyle w:val="12"/>
            </w:pPr>
          </w:p>
        </w:tc>
        <w:tc>
          <w:tcPr>
            <w:tcW w:w="1134" w:type="dxa"/>
            <w:vAlign w:val="center"/>
          </w:tcPr>
          <w:p w14:paraId="33F789ED">
            <w:pPr>
              <w:pStyle w:val="12"/>
            </w:pPr>
          </w:p>
        </w:tc>
        <w:tc>
          <w:tcPr>
            <w:tcW w:w="1134" w:type="dxa"/>
            <w:vAlign w:val="center"/>
          </w:tcPr>
          <w:p w14:paraId="3C6A13FB">
            <w:pPr>
              <w:pStyle w:val="12"/>
            </w:pPr>
          </w:p>
        </w:tc>
        <w:tc>
          <w:tcPr>
            <w:tcW w:w="1134" w:type="dxa"/>
            <w:vAlign w:val="center"/>
          </w:tcPr>
          <w:p w14:paraId="51FA1040">
            <w:pPr>
              <w:pStyle w:val="12"/>
            </w:pPr>
          </w:p>
        </w:tc>
      </w:tr>
      <w:tr w14:paraId="1FDF1A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E6E49EE">
            <w:pPr>
              <w:pStyle w:val="14"/>
            </w:pPr>
            <w:r>
              <w:t>2080506</w:t>
            </w:r>
          </w:p>
        </w:tc>
        <w:tc>
          <w:tcPr>
            <w:tcW w:w="907" w:type="dxa"/>
            <w:vAlign w:val="center"/>
          </w:tcPr>
          <w:p w14:paraId="5AD16D6A">
            <w:pPr>
              <w:pStyle w:val="14"/>
            </w:pPr>
            <w:r>
              <w:t>30109</w:t>
            </w:r>
          </w:p>
        </w:tc>
        <w:tc>
          <w:tcPr>
            <w:tcW w:w="907" w:type="dxa"/>
            <w:vAlign w:val="center"/>
          </w:tcPr>
          <w:p w14:paraId="60762A00">
            <w:pPr>
              <w:pStyle w:val="14"/>
            </w:pPr>
            <w:r>
              <w:t>50501</w:t>
            </w:r>
          </w:p>
        </w:tc>
        <w:tc>
          <w:tcPr>
            <w:tcW w:w="3969" w:type="dxa"/>
            <w:vAlign w:val="center"/>
          </w:tcPr>
          <w:p w14:paraId="084DF9F3">
            <w:pPr>
              <w:pStyle w:val="13"/>
            </w:pPr>
            <w:r>
              <w:t>（2）职业年金缴费</w:t>
            </w:r>
          </w:p>
        </w:tc>
        <w:tc>
          <w:tcPr>
            <w:tcW w:w="1134" w:type="dxa"/>
            <w:vAlign w:val="center"/>
          </w:tcPr>
          <w:p w14:paraId="518EED2D">
            <w:pPr>
              <w:pStyle w:val="12"/>
            </w:pPr>
            <w:r>
              <w:t>106.30</w:t>
            </w:r>
          </w:p>
        </w:tc>
        <w:tc>
          <w:tcPr>
            <w:tcW w:w="1134" w:type="dxa"/>
            <w:vAlign w:val="center"/>
          </w:tcPr>
          <w:p w14:paraId="6A28FE65">
            <w:pPr>
              <w:pStyle w:val="12"/>
            </w:pPr>
            <w:r>
              <w:t>106.30</w:t>
            </w:r>
          </w:p>
        </w:tc>
        <w:tc>
          <w:tcPr>
            <w:tcW w:w="1134" w:type="dxa"/>
            <w:vAlign w:val="center"/>
          </w:tcPr>
          <w:p w14:paraId="673178E0">
            <w:pPr>
              <w:pStyle w:val="12"/>
            </w:pPr>
          </w:p>
        </w:tc>
        <w:tc>
          <w:tcPr>
            <w:tcW w:w="1134" w:type="dxa"/>
            <w:vAlign w:val="center"/>
          </w:tcPr>
          <w:p w14:paraId="5BFE6DD5">
            <w:pPr>
              <w:pStyle w:val="12"/>
            </w:pPr>
          </w:p>
        </w:tc>
        <w:tc>
          <w:tcPr>
            <w:tcW w:w="1134" w:type="dxa"/>
            <w:vAlign w:val="center"/>
          </w:tcPr>
          <w:p w14:paraId="3F6A0C0B">
            <w:pPr>
              <w:pStyle w:val="12"/>
            </w:pPr>
          </w:p>
        </w:tc>
        <w:tc>
          <w:tcPr>
            <w:tcW w:w="1134" w:type="dxa"/>
            <w:vAlign w:val="center"/>
          </w:tcPr>
          <w:p w14:paraId="49A85F46">
            <w:pPr>
              <w:pStyle w:val="12"/>
            </w:pPr>
          </w:p>
        </w:tc>
        <w:tc>
          <w:tcPr>
            <w:tcW w:w="1134" w:type="dxa"/>
            <w:vAlign w:val="center"/>
          </w:tcPr>
          <w:p w14:paraId="6897BEC9">
            <w:pPr>
              <w:pStyle w:val="12"/>
            </w:pPr>
          </w:p>
        </w:tc>
      </w:tr>
      <w:tr w14:paraId="531F7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6103EA4">
            <w:pPr>
              <w:pStyle w:val="14"/>
            </w:pPr>
            <w:r>
              <w:t>2101102</w:t>
            </w:r>
          </w:p>
        </w:tc>
        <w:tc>
          <w:tcPr>
            <w:tcW w:w="907" w:type="dxa"/>
            <w:vAlign w:val="center"/>
          </w:tcPr>
          <w:p w14:paraId="3EC71B2B">
            <w:pPr>
              <w:pStyle w:val="14"/>
            </w:pPr>
            <w:r>
              <w:t>30110</w:t>
            </w:r>
          </w:p>
        </w:tc>
        <w:tc>
          <w:tcPr>
            <w:tcW w:w="907" w:type="dxa"/>
            <w:vAlign w:val="center"/>
          </w:tcPr>
          <w:p w14:paraId="65745775">
            <w:pPr>
              <w:pStyle w:val="14"/>
            </w:pPr>
            <w:r>
              <w:t>50501</w:t>
            </w:r>
          </w:p>
        </w:tc>
        <w:tc>
          <w:tcPr>
            <w:tcW w:w="3969" w:type="dxa"/>
            <w:vAlign w:val="center"/>
          </w:tcPr>
          <w:p w14:paraId="194277B3">
            <w:pPr>
              <w:pStyle w:val="13"/>
            </w:pPr>
            <w:r>
              <w:t>（3）基本医疗保险费</w:t>
            </w:r>
          </w:p>
        </w:tc>
        <w:tc>
          <w:tcPr>
            <w:tcW w:w="1134" w:type="dxa"/>
            <w:vAlign w:val="center"/>
          </w:tcPr>
          <w:p w14:paraId="0FC3EFE6">
            <w:pPr>
              <w:pStyle w:val="12"/>
            </w:pPr>
            <w:r>
              <w:t>96.25</w:t>
            </w:r>
          </w:p>
        </w:tc>
        <w:tc>
          <w:tcPr>
            <w:tcW w:w="1134" w:type="dxa"/>
            <w:vAlign w:val="center"/>
          </w:tcPr>
          <w:p w14:paraId="4FA66CBF">
            <w:pPr>
              <w:pStyle w:val="12"/>
            </w:pPr>
            <w:r>
              <w:t>96.25</w:t>
            </w:r>
          </w:p>
        </w:tc>
        <w:tc>
          <w:tcPr>
            <w:tcW w:w="1134" w:type="dxa"/>
            <w:vAlign w:val="center"/>
          </w:tcPr>
          <w:p w14:paraId="1766164C">
            <w:pPr>
              <w:pStyle w:val="12"/>
            </w:pPr>
          </w:p>
        </w:tc>
        <w:tc>
          <w:tcPr>
            <w:tcW w:w="1134" w:type="dxa"/>
            <w:vAlign w:val="center"/>
          </w:tcPr>
          <w:p w14:paraId="45DED184">
            <w:pPr>
              <w:pStyle w:val="12"/>
            </w:pPr>
          </w:p>
        </w:tc>
        <w:tc>
          <w:tcPr>
            <w:tcW w:w="1134" w:type="dxa"/>
            <w:vAlign w:val="center"/>
          </w:tcPr>
          <w:p w14:paraId="51D9EC00">
            <w:pPr>
              <w:pStyle w:val="12"/>
            </w:pPr>
          </w:p>
        </w:tc>
        <w:tc>
          <w:tcPr>
            <w:tcW w:w="1134" w:type="dxa"/>
            <w:vAlign w:val="center"/>
          </w:tcPr>
          <w:p w14:paraId="580EA761">
            <w:pPr>
              <w:pStyle w:val="12"/>
            </w:pPr>
          </w:p>
        </w:tc>
        <w:tc>
          <w:tcPr>
            <w:tcW w:w="1134" w:type="dxa"/>
            <w:vAlign w:val="center"/>
          </w:tcPr>
          <w:p w14:paraId="239039ED">
            <w:pPr>
              <w:pStyle w:val="12"/>
            </w:pPr>
          </w:p>
        </w:tc>
      </w:tr>
      <w:tr w14:paraId="7946B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E439131">
            <w:pPr>
              <w:pStyle w:val="14"/>
            </w:pPr>
            <w:r>
              <w:t>2101103</w:t>
            </w:r>
          </w:p>
        </w:tc>
        <w:tc>
          <w:tcPr>
            <w:tcW w:w="907" w:type="dxa"/>
            <w:vAlign w:val="center"/>
          </w:tcPr>
          <w:p w14:paraId="53920553">
            <w:pPr>
              <w:pStyle w:val="14"/>
            </w:pPr>
            <w:r>
              <w:t>30111</w:t>
            </w:r>
          </w:p>
        </w:tc>
        <w:tc>
          <w:tcPr>
            <w:tcW w:w="907" w:type="dxa"/>
            <w:vAlign w:val="center"/>
          </w:tcPr>
          <w:p w14:paraId="5CE9EC9C">
            <w:pPr>
              <w:pStyle w:val="14"/>
            </w:pPr>
            <w:r>
              <w:t>50501</w:t>
            </w:r>
          </w:p>
        </w:tc>
        <w:tc>
          <w:tcPr>
            <w:tcW w:w="3969" w:type="dxa"/>
            <w:vAlign w:val="center"/>
          </w:tcPr>
          <w:p w14:paraId="0D69053F">
            <w:pPr>
              <w:pStyle w:val="13"/>
            </w:pPr>
            <w:r>
              <w:t>（4）公务员医疗补助</w:t>
            </w:r>
          </w:p>
        </w:tc>
        <w:tc>
          <w:tcPr>
            <w:tcW w:w="1134" w:type="dxa"/>
            <w:vAlign w:val="center"/>
          </w:tcPr>
          <w:p w14:paraId="5B9DA0CB">
            <w:pPr>
              <w:pStyle w:val="12"/>
            </w:pPr>
            <w:r>
              <w:t>139.18</w:t>
            </w:r>
          </w:p>
        </w:tc>
        <w:tc>
          <w:tcPr>
            <w:tcW w:w="1134" w:type="dxa"/>
            <w:vAlign w:val="center"/>
          </w:tcPr>
          <w:p w14:paraId="30952464">
            <w:pPr>
              <w:pStyle w:val="12"/>
            </w:pPr>
            <w:r>
              <w:t>139.18</w:t>
            </w:r>
          </w:p>
        </w:tc>
        <w:tc>
          <w:tcPr>
            <w:tcW w:w="1134" w:type="dxa"/>
            <w:vAlign w:val="center"/>
          </w:tcPr>
          <w:p w14:paraId="77072FF7">
            <w:pPr>
              <w:pStyle w:val="12"/>
            </w:pPr>
          </w:p>
        </w:tc>
        <w:tc>
          <w:tcPr>
            <w:tcW w:w="1134" w:type="dxa"/>
            <w:vAlign w:val="center"/>
          </w:tcPr>
          <w:p w14:paraId="4B51786E">
            <w:pPr>
              <w:pStyle w:val="12"/>
            </w:pPr>
          </w:p>
        </w:tc>
        <w:tc>
          <w:tcPr>
            <w:tcW w:w="1134" w:type="dxa"/>
            <w:vAlign w:val="center"/>
          </w:tcPr>
          <w:p w14:paraId="304935EF">
            <w:pPr>
              <w:pStyle w:val="12"/>
            </w:pPr>
          </w:p>
        </w:tc>
        <w:tc>
          <w:tcPr>
            <w:tcW w:w="1134" w:type="dxa"/>
            <w:vAlign w:val="center"/>
          </w:tcPr>
          <w:p w14:paraId="59D5991F">
            <w:pPr>
              <w:pStyle w:val="12"/>
            </w:pPr>
          </w:p>
        </w:tc>
        <w:tc>
          <w:tcPr>
            <w:tcW w:w="1134" w:type="dxa"/>
            <w:vAlign w:val="center"/>
          </w:tcPr>
          <w:p w14:paraId="0DE03F9D">
            <w:pPr>
              <w:pStyle w:val="12"/>
            </w:pPr>
          </w:p>
        </w:tc>
      </w:tr>
      <w:tr w14:paraId="57512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2DFD7A4">
            <w:pPr>
              <w:pStyle w:val="14"/>
            </w:pPr>
            <w:r>
              <w:t>2050302</w:t>
            </w:r>
          </w:p>
        </w:tc>
        <w:tc>
          <w:tcPr>
            <w:tcW w:w="907" w:type="dxa"/>
            <w:vAlign w:val="center"/>
          </w:tcPr>
          <w:p w14:paraId="3192A6C0">
            <w:pPr>
              <w:pStyle w:val="14"/>
            </w:pPr>
            <w:r>
              <w:t>30112</w:t>
            </w:r>
          </w:p>
        </w:tc>
        <w:tc>
          <w:tcPr>
            <w:tcW w:w="907" w:type="dxa"/>
            <w:vAlign w:val="center"/>
          </w:tcPr>
          <w:p w14:paraId="0195A3AF">
            <w:pPr>
              <w:pStyle w:val="14"/>
            </w:pPr>
            <w:r>
              <w:t>50501</w:t>
            </w:r>
          </w:p>
        </w:tc>
        <w:tc>
          <w:tcPr>
            <w:tcW w:w="3969" w:type="dxa"/>
            <w:vAlign w:val="center"/>
          </w:tcPr>
          <w:p w14:paraId="5CDA6A7F">
            <w:pPr>
              <w:pStyle w:val="13"/>
            </w:pPr>
            <w:r>
              <w:t>（5）事业单位失业保险费</w:t>
            </w:r>
          </w:p>
        </w:tc>
        <w:tc>
          <w:tcPr>
            <w:tcW w:w="1134" w:type="dxa"/>
            <w:vAlign w:val="center"/>
          </w:tcPr>
          <w:p w14:paraId="29F1FED5">
            <w:pPr>
              <w:pStyle w:val="12"/>
            </w:pPr>
            <w:r>
              <w:t>9.30</w:t>
            </w:r>
          </w:p>
        </w:tc>
        <w:tc>
          <w:tcPr>
            <w:tcW w:w="1134" w:type="dxa"/>
            <w:vAlign w:val="center"/>
          </w:tcPr>
          <w:p w14:paraId="054017FD">
            <w:pPr>
              <w:pStyle w:val="12"/>
            </w:pPr>
            <w:r>
              <w:t>9.30</w:t>
            </w:r>
          </w:p>
        </w:tc>
        <w:tc>
          <w:tcPr>
            <w:tcW w:w="1134" w:type="dxa"/>
            <w:vAlign w:val="center"/>
          </w:tcPr>
          <w:p w14:paraId="51F9B31C">
            <w:pPr>
              <w:pStyle w:val="12"/>
            </w:pPr>
          </w:p>
        </w:tc>
        <w:tc>
          <w:tcPr>
            <w:tcW w:w="1134" w:type="dxa"/>
            <w:vAlign w:val="center"/>
          </w:tcPr>
          <w:p w14:paraId="502D80B7">
            <w:pPr>
              <w:pStyle w:val="12"/>
            </w:pPr>
          </w:p>
        </w:tc>
        <w:tc>
          <w:tcPr>
            <w:tcW w:w="1134" w:type="dxa"/>
            <w:vAlign w:val="center"/>
          </w:tcPr>
          <w:p w14:paraId="58BC80C7">
            <w:pPr>
              <w:pStyle w:val="12"/>
            </w:pPr>
          </w:p>
        </w:tc>
        <w:tc>
          <w:tcPr>
            <w:tcW w:w="1134" w:type="dxa"/>
            <w:vAlign w:val="center"/>
          </w:tcPr>
          <w:p w14:paraId="3E81382D">
            <w:pPr>
              <w:pStyle w:val="12"/>
            </w:pPr>
          </w:p>
        </w:tc>
        <w:tc>
          <w:tcPr>
            <w:tcW w:w="1134" w:type="dxa"/>
            <w:vAlign w:val="center"/>
          </w:tcPr>
          <w:p w14:paraId="64D45640">
            <w:pPr>
              <w:pStyle w:val="12"/>
            </w:pPr>
          </w:p>
        </w:tc>
      </w:tr>
      <w:tr w14:paraId="7BC40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CFDB148">
            <w:pPr>
              <w:pStyle w:val="14"/>
            </w:pPr>
            <w:r>
              <w:t>2050302</w:t>
            </w:r>
          </w:p>
        </w:tc>
        <w:tc>
          <w:tcPr>
            <w:tcW w:w="907" w:type="dxa"/>
            <w:vAlign w:val="center"/>
          </w:tcPr>
          <w:p w14:paraId="29CE568C">
            <w:pPr>
              <w:pStyle w:val="14"/>
            </w:pPr>
            <w:r>
              <w:t>30112</w:t>
            </w:r>
          </w:p>
        </w:tc>
        <w:tc>
          <w:tcPr>
            <w:tcW w:w="907" w:type="dxa"/>
            <w:vAlign w:val="center"/>
          </w:tcPr>
          <w:p w14:paraId="73844FFD">
            <w:pPr>
              <w:pStyle w:val="14"/>
            </w:pPr>
            <w:r>
              <w:t>50501</w:t>
            </w:r>
          </w:p>
        </w:tc>
        <w:tc>
          <w:tcPr>
            <w:tcW w:w="3969" w:type="dxa"/>
            <w:vAlign w:val="center"/>
          </w:tcPr>
          <w:p w14:paraId="6EDF7F9C">
            <w:pPr>
              <w:pStyle w:val="13"/>
            </w:pPr>
            <w:r>
              <w:t>（6）工伤保险费</w:t>
            </w:r>
          </w:p>
        </w:tc>
        <w:tc>
          <w:tcPr>
            <w:tcW w:w="1134" w:type="dxa"/>
            <w:vAlign w:val="center"/>
          </w:tcPr>
          <w:p w14:paraId="275E51D0">
            <w:pPr>
              <w:pStyle w:val="12"/>
            </w:pPr>
            <w:r>
              <w:t>9.30</w:t>
            </w:r>
          </w:p>
        </w:tc>
        <w:tc>
          <w:tcPr>
            <w:tcW w:w="1134" w:type="dxa"/>
            <w:vAlign w:val="center"/>
          </w:tcPr>
          <w:p w14:paraId="7437E2BD">
            <w:pPr>
              <w:pStyle w:val="12"/>
            </w:pPr>
            <w:r>
              <w:t>9.30</w:t>
            </w:r>
          </w:p>
        </w:tc>
        <w:tc>
          <w:tcPr>
            <w:tcW w:w="1134" w:type="dxa"/>
            <w:vAlign w:val="center"/>
          </w:tcPr>
          <w:p w14:paraId="19A1E950">
            <w:pPr>
              <w:pStyle w:val="12"/>
            </w:pPr>
          </w:p>
        </w:tc>
        <w:tc>
          <w:tcPr>
            <w:tcW w:w="1134" w:type="dxa"/>
            <w:vAlign w:val="center"/>
          </w:tcPr>
          <w:p w14:paraId="4288CEEF">
            <w:pPr>
              <w:pStyle w:val="12"/>
            </w:pPr>
          </w:p>
        </w:tc>
        <w:tc>
          <w:tcPr>
            <w:tcW w:w="1134" w:type="dxa"/>
            <w:vAlign w:val="center"/>
          </w:tcPr>
          <w:p w14:paraId="5ADFF9F9">
            <w:pPr>
              <w:pStyle w:val="12"/>
            </w:pPr>
          </w:p>
        </w:tc>
        <w:tc>
          <w:tcPr>
            <w:tcW w:w="1134" w:type="dxa"/>
            <w:vAlign w:val="center"/>
          </w:tcPr>
          <w:p w14:paraId="7F034CFC">
            <w:pPr>
              <w:pStyle w:val="12"/>
            </w:pPr>
          </w:p>
        </w:tc>
        <w:tc>
          <w:tcPr>
            <w:tcW w:w="1134" w:type="dxa"/>
            <w:vAlign w:val="center"/>
          </w:tcPr>
          <w:p w14:paraId="773402BA">
            <w:pPr>
              <w:pStyle w:val="12"/>
            </w:pPr>
          </w:p>
        </w:tc>
      </w:tr>
      <w:tr w14:paraId="7BF36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17DC323">
            <w:pPr>
              <w:pStyle w:val="14"/>
            </w:pPr>
            <w:r>
              <w:t>2210201</w:t>
            </w:r>
          </w:p>
        </w:tc>
        <w:tc>
          <w:tcPr>
            <w:tcW w:w="907" w:type="dxa"/>
            <w:vAlign w:val="center"/>
          </w:tcPr>
          <w:p w14:paraId="71E7277F">
            <w:pPr>
              <w:pStyle w:val="14"/>
            </w:pPr>
            <w:r>
              <w:t>30113</w:t>
            </w:r>
          </w:p>
        </w:tc>
        <w:tc>
          <w:tcPr>
            <w:tcW w:w="907" w:type="dxa"/>
            <w:vAlign w:val="center"/>
          </w:tcPr>
          <w:p w14:paraId="014B3FFE">
            <w:pPr>
              <w:pStyle w:val="14"/>
            </w:pPr>
            <w:r>
              <w:t>50501</w:t>
            </w:r>
          </w:p>
        </w:tc>
        <w:tc>
          <w:tcPr>
            <w:tcW w:w="3969" w:type="dxa"/>
            <w:vAlign w:val="center"/>
          </w:tcPr>
          <w:p w14:paraId="12246151">
            <w:pPr>
              <w:pStyle w:val="13"/>
            </w:pPr>
            <w:r>
              <w:t>7、住房公积金</w:t>
            </w:r>
          </w:p>
        </w:tc>
        <w:tc>
          <w:tcPr>
            <w:tcW w:w="1134" w:type="dxa"/>
            <w:vAlign w:val="center"/>
          </w:tcPr>
          <w:p w14:paraId="66448E3A">
            <w:pPr>
              <w:pStyle w:val="12"/>
            </w:pPr>
            <w:r>
              <w:t>202.79</w:t>
            </w:r>
          </w:p>
        </w:tc>
        <w:tc>
          <w:tcPr>
            <w:tcW w:w="1134" w:type="dxa"/>
            <w:vAlign w:val="center"/>
          </w:tcPr>
          <w:p w14:paraId="39C0219B">
            <w:pPr>
              <w:pStyle w:val="12"/>
            </w:pPr>
            <w:r>
              <w:t>202.79</w:t>
            </w:r>
          </w:p>
        </w:tc>
        <w:tc>
          <w:tcPr>
            <w:tcW w:w="1134" w:type="dxa"/>
            <w:vAlign w:val="center"/>
          </w:tcPr>
          <w:p w14:paraId="4EA0B86A">
            <w:pPr>
              <w:pStyle w:val="12"/>
            </w:pPr>
          </w:p>
        </w:tc>
        <w:tc>
          <w:tcPr>
            <w:tcW w:w="1134" w:type="dxa"/>
            <w:vAlign w:val="center"/>
          </w:tcPr>
          <w:p w14:paraId="275913FB">
            <w:pPr>
              <w:pStyle w:val="12"/>
            </w:pPr>
          </w:p>
        </w:tc>
        <w:tc>
          <w:tcPr>
            <w:tcW w:w="1134" w:type="dxa"/>
            <w:vAlign w:val="center"/>
          </w:tcPr>
          <w:p w14:paraId="73676160">
            <w:pPr>
              <w:pStyle w:val="12"/>
            </w:pPr>
          </w:p>
        </w:tc>
        <w:tc>
          <w:tcPr>
            <w:tcW w:w="1134" w:type="dxa"/>
            <w:vAlign w:val="center"/>
          </w:tcPr>
          <w:p w14:paraId="664694C6">
            <w:pPr>
              <w:pStyle w:val="12"/>
            </w:pPr>
          </w:p>
        </w:tc>
        <w:tc>
          <w:tcPr>
            <w:tcW w:w="1134" w:type="dxa"/>
            <w:vAlign w:val="center"/>
          </w:tcPr>
          <w:p w14:paraId="270ADE50">
            <w:pPr>
              <w:pStyle w:val="12"/>
            </w:pPr>
          </w:p>
        </w:tc>
      </w:tr>
      <w:tr w14:paraId="27496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2E8B8D3">
            <w:pPr>
              <w:pStyle w:val="14"/>
            </w:pPr>
          </w:p>
        </w:tc>
        <w:tc>
          <w:tcPr>
            <w:tcW w:w="907" w:type="dxa"/>
            <w:vAlign w:val="center"/>
          </w:tcPr>
          <w:p w14:paraId="6EF4B12D">
            <w:pPr>
              <w:pStyle w:val="14"/>
            </w:pPr>
          </w:p>
        </w:tc>
        <w:tc>
          <w:tcPr>
            <w:tcW w:w="907" w:type="dxa"/>
            <w:vAlign w:val="center"/>
          </w:tcPr>
          <w:p w14:paraId="35391018">
            <w:pPr>
              <w:pStyle w:val="14"/>
            </w:pPr>
          </w:p>
        </w:tc>
        <w:tc>
          <w:tcPr>
            <w:tcW w:w="3969" w:type="dxa"/>
            <w:vAlign w:val="center"/>
          </w:tcPr>
          <w:p w14:paraId="38C20BA9">
            <w:pPr>
              <w:pStyle w:val="13"/>
            </w:pPr>
            <w:r>
              <w:t>二、对个人和家庭的补助</w:t>
            </w:r>
          </w:p>
        </w:tc>
        <w:tc>
          <w:tcPr>
            <w:tcW w:w="1134" w:type="dxa"/>
            <w:vAlign w:val="center"/>
          </w:tcPr>
          <w:p w14:paraId="4622A1E3">
            <w:pPr>
              <w:pStyle w:val="12"/>
            </w:pPr>
            <w:r>
              <w:t>141.69</w:t>
            </w:r>
          </w:p>
        </w:tc>
        <w:tc>
          <w:tcPr>
            <w:tcW w:w="1134" w:type="dxa"/>
            <w:vAlign w:val="center"/>
          </w:tcPr>
          <w:p w14:paraId="3A3AFD47">
            <w:pPr>
              <w:pStyle w:val="12"/>
            </w:pPr>
            <w:r>
              <w:t>141.69</w:t>
            </w:r>
          </w:p>
        </w:tc>
        <w:tc>
          <w:tcPr>
            <w:tcW w:w="1134" w:type="dxa"/>
            <w:vAlign w:val="center"/>
          </w:tcPr>
          <w:p w14:paraId="21298002">
            <w:pPr>
              <w:pStyle w:val="12"/>
            </w:pPr>
          </w:p>
        </w:tc>
        <w:tc>
          <w:tcPr>
            <w:tcW w:w="1134" w:type="dxa"/>
            <w:vAlign w:val="center"/>
          </w:tcPr>
          <w:p w14:paraId="3A0AD7C6">
            <w:pPr>
              <w:pStyle w:val="12"/>
            </w:pPr>
          </w:p>
        </w:tc>
        <w:tc>
          <w:tcPr>
            <w:tcW w:w="1134" w:type="dxa"/>
            <w:vAlign w:val="center"/>
          </w:tcPr>
          <w:p w14:paraId="0F145820">
            <w:pPr>
              <w:pStyle w:val="12"/>
            </w:pPr>
          </w:p>
        </w:tc>
        <w:tc>
          <w:tcPr>
            <w:tcW w:w="1134" w:type="dxa"/>
            <w:vAlign w:val="center"/>
          </w:tcPr>
          <w:p w14:paraId="6ED8A196">
            <w:pPr>
              <w:pStyle w:val="12"/>
            </w:pPr>
          </w:p>
        </w:tc>
        <w:tc>
          <w:tcPr>
            <w:tcW w:w="1134" w:type="dxa"/>
            <w:vAlign w:val="center"/>
          </w:tcPr>
          <w:p w14:paraId="192E06BD">
            <w:pPr>
              <w:pStyle w:val="12"/>
            </w:pPr>
          </w:p>
        </w:tc>
      </w:tr>
      <w:tr w14:paraId="4A7495AF">
        <w:tblPrEx>
          <w:tblCellMar>
            <w:top w:w="0" w:type="dxa"/>
            <w:left w:w="108" w:type="dxa"/>
            <w:bottom w:w="0" w:type="dxa"/>
            <w:right w:w="108" w:type="dxa"/>
          </w:tblCellMar>
        </w:tblPrEx>
        <w:trPr>
          <w:trHeight w:val="227" w:hRule="atLeast"/>
          <w:jc w:val="center"/>
        </w:trPr>
        <w:tc>
          <w:tcPr>
            <w:tcW w:w="907" w:type="dxa"/>
            <w:vAlign w:val="center"/>
          </w:tcPr>
          <w:p w14:paraId="0E2C8045">
            <w:pPr>
              <w:pStyle w:val="14"/>
            </w:pPr>
          </w:p>
        </w:tc>
        <w:tc>
          <w:tcPr>
            <w:tcW w:w="907" w:type="dxa"/>
            <w:vAlign w:val="center"/>
          </w:tcPr>
          <w:p w14:paraId="0A9CD88F">
            <w:pPr>
              <w:pStyle w:val="14"/>
            </w:pPr>
            <w:r>
              <w:t>30301</w:t>
            </w:r>
          </w:p>
        </w:tc>
        <w:tc>
          <w:tcPr>
            <w:tcW w:w="907" w:type="dxa"/>
            <w:vAlign w:val="center"/>
          </w:tcPr>
          <w:p w14:paraId="541A0509">
            <w:pPr>
              <w:pStyle w:val="14"/>
            </w:pPr>
          </w:p>
        </w:tc>
        <w:tc>
          <w:tcPr>
            <w:tcW w:w="3969" w:type="dxa"/>
            <w:vAlign w:val="center"/>
          </w:tcPr>
          <w:p w14:paraId="34DA00B1">
            <w:pPr>
              <w:pStyle w:val="13"/>
            </w:pPr>
            <w:r>
              <w:t>1、离休人员物业补贴</w:t>
            </w:r>
          </w:p>
        </w:tc>
        <w:tc>
          <w:tcPr>
            <w:tcW w:w="1134" w:type="dxa"/>
            <w:vAlign w:val="center"/>
          </w:tcPr>
          <w:p w14:paraId="02B32512">
            <w:pPr>
              <w:pStyle w:val="12"/>
            </w:pPr>
          </w:p>
        </w:tc>
        <w:tc>
          <w:tcPr>
            <w:tcW w:w="1134" w:type="dxa"/>
            <w:vAlign w:val="center"/>
          </w:tcPr>
          <w:p w14:paraId="1D2E5F6D">
            <w:pPr>
              <w:pStyle w:val="12"/>
            </w:pPr>
          </w:p>
        </w:tc>
        <w:tc>
          <w:tcPr>
            <w:tcW w:w="1134" w:type="dxa"/>
            <w:vAlign w:val="center"/>
          </w:tcPr>
          <w:p w14:paraId="20BFB8E1">
            <w:pPr>
              <w:pStyle w:val="12"/>
            </w:pPr>
          </w:p>
        </w:tc>
        <w:tc>
          <w:tcPr>
            <w:tcW w:w="1134" w:type="dxa"/>
            <w:vAlign w:val="center"/>
          </w:tcPr>
          <w:p w14:paraId="2B8F162B">
            <w:pPr>
              <w:pStyle w:val="12"/>
            </w:pPr>
          </w:p>
        </w:tc>
        <w:tc>
          <w:tcPr>
            <w:tcW w:w="1134" w:type="dxa"/>
            <w:vAlign w:val="center"/>
          </w:tcPr>
          <w:p w14:paraId="031DCBD9">
            <w:pPr>
              <w:pStyle w:val="12"/>
            </w:pPr>
          </w:p>
        </w:tc>
        <w:tc>
          <w:tcPr>
            <w:tcW w:w="1134" w:type="dxa"/>
            <w:vAlign w:val="center"/>
          </w:tcPr>
          <w:p w14:paraId="117E022F">
            <w:pPr>
              <w:pStyle w:val="12"/>
            </w:pPr>
          </w:p>
        </w:tc>
        <w:tc>
          <w:tcPr>
            <w:tcW w:w="1134" w:type="dxa"/>
            <w:vAlign w:val="center"/>
          </w:tcPr>
          <w:p w14:paraId="63B719CE">
            <w:pPr>
              <w:pStyle w:val="12"/>
            </w:pPr>
          </w:p>
        </w:tc>
      </w:tr>
      <w:tr w14:paraId="14A0D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FAE4D1A">
            <w:pPr>
              <w:pStyle w:val="14"/>
            </w:pPr>
            <w:r>
              <w:t>2050302</w:t>
            </w:r>
          </w:p>
        </w:tc>
        <w:tc>
          <w:tcPr>
            <w:tcW w:w="907" w:type="dxa"/>
            <w:vAlign w:val="center"/>
          </w:tcPr>
          <w:p w14:paraId="7C67DEFD">
            <w:pPr>
              <w:pStyle w:val="14"/>
            </w:pPr>
            <w:r>
              <w:t>30302</w:t>
            </w:r>
          </w:p>
        </w:tc>
        <w:tc>
          <w:tcPr>
            <w:tcW w:w="907" w:type="dxa"/>
            <w:vAlign w:val="center"/>
          </w:tcPr>
          <w:p w14:paraId="3F975BC5">
            <w:pPr>
              <w:pStyle w:val="14"/>
            </w:pPr>
            <w:r>
              <w:t>50905</w:t>
            </w:r>
          </w:p>
        </w:tc>
        <w:tc>
          <w:tcPr>
            <w:tcW w:w="3969" w:type="dxa"/>
            <w:vAlign w:val="center"/>
          </w:tcPr>
          <w:p w14:paraId="3A2C3FD8">
            <w:pPr>
              <w:pStyle w:val="13"/>
            </w:pPr>
            <w:r>
              <w:t>2、退休人员物业补贴</w:t>
            </w:r>
          </w:p>
        </w:tc>
        <w:tc>
          <w:tcPr>
            <w:tcW w:w="1134" w:type="dxa"/>
            <w:vAlign w:val="center"/>
          </w:tcPr>
          <w:p w14:paraId="16BBEF95">
            <w:pPr>
              <w:pStyle w:val="12"/>
            </w:pPr>
            <w:r>
              <w:t>15.51</w:t>
            </w:r>
          </w:p>
        </w:tc>
        <w:tc>
          <w:tcPr>
            <w:tcW w:w="1134" w:type="dxa"/>
            <w:vAlign w:val="center"/>
          </w:tcPr>
          <w:p w14:paraId="53516C94">
            <w:pPr>
              <w:pStyle w:val="12"/>
            </w:pPr>
            <w:r>
              <w:t>15.51</w:t>
            </w:r>
          </w:p>
        </w:tc>
        <w:tc>
          <w:tcPr>
            <w:tcW w:w="1134" w:type="dxa"/>
            <w:vAlign w:val="center"/>
          </w:tcPr>
          <w:p w14:paraId="0046E923">
            <w:pPr>
              <w:pStyle w:val="12"/>
            </w:pPr>
          </w:p>
        </w:tc>
        <w:tc>
          <w:tcPr>
            <w:tcW w:w="1134" w:type="dxa"/>
            <w:vAlign w:val="center"/>
          </w:tcPr>
          <w:p w14:paraId="07690979">
            <w:pPr>
              <w:pStyle w:val="12"/>
            </w:pPr>
          </w:p>
        </w:tc>
        <w:tc>
          <w:tcPr>
            <w:tcW w:w="1134" w:type="dxa"/>
            <w:vAlign w:val="center"/>
          </w:tcPr>
          <w:p w14:paraId="7EFBD79F">
            <w:pPr>
              <w:pStyle w:val="12"/>
            </w:pPr>
          </w:p>
        </w:tc>
        <w:tc>
          <w:tcPr>
            <w:tcW w:w="1134" w:type="dxa"/>
            <w:vAlign w:val="center"/>
          </w:tcPr>
          <w:p w14:paraId="7D336890">
            <w:pPr>
              <w:pStyle w:val="12"/>
            </w:pPr>
          </w:p>
        </w:tc>
        <w:tc>
          <w:tcPr>
            <w:tcW w:w="1134" w:type="dxa"/>
            <w:vAlign w:val="center"/>
          </w:tcPr>
          <w:p w14:paraId="20D21C9F">
            <w:pPr>
              <w:pStyle w:val="12"/>
            </w:pPr>
          </w:p>
        </w:tc>
      </w:tr>
      <w:tr w14:paraId="47D6A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8C607F7">
            <w:pPr>
              <w:pStyle w:val="14"/>
            </w:pPr>
          </w:p>
        </w:tc>
        <w:tc>
          <w:tcPr>
            <w:tcW w:w="907" w:type="dxa"/>
            <w:vAlign w:val="center"/>
          </w:tcPr>
          <w:p w14:paraId="2211C166">
            <w:pPr>
              <w:pStyle w:val="14"/>
            </w:pPr>
            <w:r>
              <w:t>30301</w:t>
            </w:r>
          </w:p>
        </w:tc>
        <w:tc>
          <w:tcPr>
            <w:tcW w:w="907" w:type="dxa"/>
            <w:vAlign w:val="center"/>
          </w:tcPr>
          <w:p w14:paraId="3059E973">
            <w:pPr>
              <w:pStyle w:val="14"/>
            </w:pPr>
          </w:p>
        </w:tc>
        <w:tc>
          <w:tcPr>
            <w:tcW w:w="3969" w:type="dxa"/>
            <w:vAlign w:val="center"/>
          </w:tcPr>
          <w:p w14:paraId="7E888FC0">
            <w:pPr>
              <w:pStyle w:val="13"/>
            </w:pPr>
            <w:r>
              <w:t>3、离休人员月度生活补贴</w:t>
            </w:r>
          </w:p>
        </w:tc>
        <w:tc>
          <w:tcPr>
            <w:tcW w:w="1134" w:type="dxa"/>
            <w:vAlign w:val="center"/>
          </w:tcPr>
          <w:p w14:paraId="257A2D83">
            <w:pPr>
              <w:pStyle w:val="12"/>
            </w:pPr>
          </w:p>
        </w:tc>
        <w:tc>
          <w:tcPr>
            <w:tcW w:w="1134" w:type="dxa"/>
            <w:vAlign w:val="center"/>
          </w:tcPr>
          <w:p w14:paraId="5374D85C">
            <w:pPr>
              <w:pStyle w:val="12"/>
            </w:pPr>
          </w:p>
        </w:tc>
        <w:tc>
          <w:tcPr>
            <w:tcW w:w="1134" w:type="dxa"/>
            <w:vAlign w:val="center"/>
          </w:tcPr>
          <w:p w14:paraId="043003BF">
            <w:pPr>
              <w:pStyle w:val="12"/>
            </w:pPr>
          </w:p>
        </w:tc>
        <w:tc>
          <w:tcPr>
            <w:tcW w:w="1134" w:type="dxa"/>
            <w:vAlign w:val="center"/>
          </w:tcPr>
          <w:p w14:paraId="63A80536">
            <w:pPr>
              <w:pStyle w:val="12"/>
            </w:pPr>
          </w:p>
        </w:tc>
        <w:tc>
          <w:tcPr>
            <w:tcW w:w="1134" w:type="dxa"/>
            <w:vAlign w:val="center"/>
          </w:tcPr>
          <w:p w14:paraId="2C71CF75">
            <w:pPr>
              <w:pStyle w:val="12"/>
            </w:pPr>
          </w:p>
        </w:tc>
        <w:tc>
          <w:tcPr>
            <w:tcW w:w="1134" w:type="dxa"/>
            <w:vAlign w:val="center"/>
          </w:tcPr>
          <w:p w14:paraId="43997143">
            <w:pPr>
              <w:pStyle w:val="12"/>
            </w:pPr>
          </w:p>
        </w:tc>
        <w:tc>
          <w:tcPr>
            <w:tcW w:w="1134" w:type="dxa"/>
            <w:vAlign w:val="center"/>
          </w:tcPr>
          <w:p w14:paraId="6BF00977">
            <w:pPr>
              <w:pStyle w:val="12"/>
            </w:pPr>
          </w:p>
        </w:tc>
      </w:tr>
      <w:tr w14:paraId="3A3E9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4FF78EC">
            <w:pPr>
              <w:pStyle w:val="14"/>
            </w:pPr>
            <w:r>
              <w:t>2050302</w:t>
            </w:r>
          </w:p>
        </w:tc>
        <w:tc>
          <w:tcPr>
            <w:tcW w:w="907" w:type="dxa"/>
            <w:vAlign w:val="center"/>
          </w:tcPr>
          <w:p w14:paraId="7D1551AD">
            <w:pPr>
              <w:pStyle w:val="14"/>
            </w:pPr>
            <w:r>
              <w:t>30302</w:t>
            </w:r>
          </w:p>
        </w:tc>
        <w:tc>
          <w:tcPr>
            <w:tcW w:w="907" w:type="dxa"/>
            <w:vAlign w:val="center"/>
          </w:tcPr>
          <w:p w14:paraId="1212B74B">
            <w:pPr>
              <w:pStyle w:val="14"/>
            </w:pPr>
            <w:r>
              <w:t>50905</w:t>
            </w:r>
          </w:p>
        </w:tc>
        <w:tc>
          <w:tcPr>
            <w:tcW w:w="3969" w:type="dxa"/>
            <w:vAlign w:val="center"/>
          </w:tcPr>
          <w:p w14:paraId="2E0A6803">
            <w:pPr>
              <w:pStyle w:val="13"/>
            </w:pPr>
            <w:r>
              <w:t>4、退休人员月度生活补贴</w:t>
            </w:r>
          </w:p>
        </w:tc>
        <w:tc>
          <w:tcPr>
            <w:tcW w:w="1134" w:type="dxa"/>
            <w:vAlign w:val="center"/>
          </w:tcPr>
          <w:p w14:paraId="0E50CDD0">
            <w:pPr>
              <w:pStyle w:val="12"/>
            </w:pPr>
            <w:r>
              <w:t>125.06</w:t>
            </w:r>
          </w:p>
        </w:tc>
        <w:tc>
          <w:tcPr>
            <w:tcW w:w="1134" w:type="dxa"/>
            <w:vAlign w:val="center"/>
          </w:tcPr>
          <w:p w14:paraId="51B183D4">
            <w:pPr>
              <w:pStyle w:val="12"/>
            </w:pPr>
            <w:r>
              <w:t>125.06</w:t>
            </w:r>
          </w:p>
        </w:tc>
        <w:tc>
          <w:tcPr>
            <w:tcW w:w="1134" w:type="dxa"/>
            <w:vAlign w:val="center"/>
          </w:tcPr>
          <w:p w14:paraId="5A874CBB">
            <w:pPr>
              <w:pStyle w:val="12"/>
            </w:pPr>
          </w:p>
        </w:tc>
        <w:tc>
          <w:tcPr>
            <w:tcW w:w="1134" w:type="dxa"/>
            <w:vAlign w:val="center"/>
          </w:tcPr>
          <w:p w14:paraId="5C3BC5C7">
            <w:pPr>
              <w:pStyle w:val="12"/>
            </w:pPr>
          </w:p>
        </w:tc>
        <w:tc>
          <w:tcPr>
            <w:tcW w:w="1134" w:type="dxa"/>
            <w:vAlign w:val="center"/>
          </w:tcPr>
          <w:p w14:paraId="70AF94BD">
            <w:pPr>
              <w:pStyle w:val="12"/>
            </w:pPr>
          </w:p>
        </w:tc>
        <w:tc>
          <w:tcPr>
            <w:tcW w:w="1134" w:type="dxa"/>
            <w:vAlign w:val="center"/>
          </w:tcPr>
          <w:p w14:paraId="0BC981D1">
            <w:pPr>
              <w:pStyle w:val="12"/>
            </w:pPr>
          </w:p>
        </w:tc>
        <w:tc>
          <w:tcPr>
            <w:tcW w:w="1134" w:type="dxa"/>
            <w:vAlign w:val="center"/>
          </w:tcPr>
          <w:p w14:paraId="0A56F357">
            <w:pPr>
              <w:pStyle w:val="12"/>
            </w:pPr>
          </w:p>
        </w:tc>
      </w:tr>
      <w:tr w14:paraId="276CF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2C8AC8C">
            <w:pPr>
              <w:pStyle w:val="14"/>
            </w:pPr>
          </w:p>
        </w:tc>
        <w:tc>
          <w:tcPr>
            <w:tcW w:w="907" w:type="dxa"/>
            <w:vAlign w:val="center"/>
          </w:tcPr>
          <w:p w14:paraId="0334E35F">
            <w:pPr>
              <w:pStyle w:val="14"/>
            </w:pPr>
          </w:p>
        </w:tc>
        <w:tc>
          <w:tcPr>
            <w:tcW w:w="907" w:type="dxa"/>
            <w:vAlign w:val="center"/>
          </w:tcPr>
          <w:p w14:paraId="097FFE27">
            <w:pPr>
              <w:pStyle w:val="14"/>
            </w:pPr>
          </w:p>
        </w:tc>
        <w:tc>
          <w:tcPr>
            <w:tcW w:w="3969" w:type="dxa"/>
            <w:vAlign w:val="center"/>
          </w:tcPr>
          <w:p w14:paraId="119B527F">
            <w:pPr>
              <w:pStyle w:val="13"/>
            </w:pPr>
            <w:r>
              <w:t>5、生活补助</w:t>
            </w:r>
          </w:p>
        </w:tc>
        <w:tc>
          <w:tcPr>
            <w:tcW w:w="1134" w:type="dxa"/>
            <w:vAlign w:val="center"/>
          </w:tcPr>
          <w:p w14:paraId="5C3C89A7">
            <w:pPr>
              <w:pStyle w:val="12"/>
            </w:pPr>
            <w:r>
              <w:t>0.98</w:t>
            </w:r>
          </w:p>
        </w:tc>
        <w:tc>
          <w:tcPr>
            <w:tcW w:w="1134" w:type="dxa"/>
            <w:vAlign w:val="center"/>
          </w:tcPr>
          <w:p w14:paraId="1D2A1941">
            <w:pPr>
              <w:pStyle w:val="12"/>
            </w:pPr>
            <w:r>
              <w:t>0.98</w:t>
            </w:r>
          </w:p>
        </w:tc>
        <w:tc>
          <w:tcPr>
            <w:tcW w:w="1134" w:type="dxa"/>
            <w:vAlign w:val="center"/>
          </w:tcPr>
          <w:p w14:paraId="342F597C">
            <w:pPr>
              <w:pStyle w:val="12"/>
            </w:pPr>
          </w:p>
        </w:tc>
        <w:tc>
          <w:tcPr>
            <w:tcW w:w="1134" w:type="dxa"/>
            <w:vAlign w:val="center"/>
          </w:tcPr>
          <w:p w14:paraId="7949CAD4">
            <w:pPr>
              <w:pStyle w:val="12"/>
            </w:pPr>
          </w:p>
        </w:tc>
        <w:tc>
          <w:tcPr>
            <w:tcW w:w="1134" w:type="dxa"/>
            <w:vAlign w:val="center"/>
          </w:tcPr>
          <w:p w14:paraId="42A02FAB">
            <w:pPr>
              <w:pStyle w:val="12"/>
            </w:pPr>
          </w:p>
        </w:tc>
        <w:tc>
          <w:tcPr>
            <w:tcW w:w="1134" w:type="dxa"/>
            <w:vAlign w:val="center"/>
          </w:tcPr>
          <w:p w14:paraId="7AB5D0B6">
            <w:pPr>
              <w:pStyle w:val="12"/>
            </w:pPr>
          </w:p>
        </w:tc>
        <w:tc>
          <w:tcPr>
            <w:tcW w:w="1134" w:type="dxa"/>
            <w:vAlign w:val="center"/>
          </w:tcPr>
          <w:p w14:paraId="3651DCAD">
            <w:pPr>
              <w:pStyle w:val="12"/>
            </w:pPr>
          </w:p>
        </w:tc>
      </w:tr>
      <w:tr w14:paraId="5D70B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27" w:hRule="atLeast"/>
          <w:jc w:val="center"/>
        </w:trPr>
        <w:tc>
          <w:tcPr>
            <w:tcW w:w="907" w:type="dxa"/>
            <w:vAlign w:val="center"/>
          </w:tcPr>
          <w:p w14:paraId="10ACCEC6">
            <w:pPr>
              <w:pStyle w:val="14"/>
            </w:pPr>
            <w:r>
              <w:t>2050302</w:t>
            </w:r>
          </w:p>
        </w:tc>
        <w:tc>
          <w:tcPr>
            <w:tcW w:w="907" w:type="dxa"/>
            <w:vAlign w:val="center"/>
          </w:tcPr>
          <w:p w14:paraId="75D50F1F">
            <w:pPr>
              <w:pStyle w:val="14"/>
            </w:pPr>
            <w:r>
              <w:t>30305</w:t>
            </w:r>
          </w:p>
        </w:tc>
        <w:tc>
          <w:tcPr>
            <w:tcW w:w="907" w:type="dxa"/>
            <w:vAlign w:val="center"/>
          </w:tcPr>
          <w:p w14:paraId="480ECF59">
            <w:pPr>
              <w:pStyle w:val="14"/>
            </w:pPr>
            <w:r>
              <w:t>50901</w:t>
            </w:r>
          </w:p>
        </w:tc>
        <w:tc>
          <w:tcPr>
            <w:tcW w:w="3969" w:type="dxa"/>
            <w:vAlign w:val="center"/>
          </w:tcPr>
          <w:p w14:paraId="71EBD6F1">
            <w:pPr>
              <w:pStyle w:val="13"/>
            </w:pPr>
            <w:r>
              <w:t>（1）遗属补助</w:t>
            </w:r>
          </w:p>
        </w:tc>
        <w:tc>
          <w:tcPr>
            <w:tcW w:w="1134" w:type="dxa"/>
            <w:vAlign w:val="center"/>
          </w:tcPr>
          <w:p w14:paraId="66DEB0E6">
            <w:pPr>
              <w:pStyle w:val="12"/>
            </w:pPr>
            <w:r>
              <w:t>0.98</w:t>
            </w:r>
          </w:p>
        </w:tc>
        <w:tc>
          <w:tcPr>
            <w:tcW w:w="1134" w:type="dxa"/>
            <w:vAlign w:val="center"/>
          </w:tcPr>
          <w:p w14:paraId="7C7B3393">
            <w:pPr>
              <w:pStyle w:val="12"/>
            </w:pPr>
            <w:r>
              <w:t>0.98</w:t>
            </w:r>
          </w:p>
        </w:tc>
        <w:tc>
          <w:tcPr>
            <w:tcW w:w="1134" w:type="dxa"/>
            <w:vAlign w:val="center"/>
          </w:tcPr>
          <w:p w14:paraId="6FB0203A">
            <w:pPr>
              <w:pStyle w:val="12"/>
            </w:pPr>
          </w:p>
        </w:tc>
        <w:tc>
          <w:tcPr>
            <w:tcW w:w="1134" w:type="dxa"/>
            <w:vAlign w:val="center"/>
          </w:tcPr>
          <w:p w14:paraId="7681E39F">
            <w:pPr>
              <w:pStyle w:val="12"/>
            </w:pPr>
          </w:p>
        </w:tc>
        <w:tc>
          <w:tcPr>
            <w:tcW w:w="1134" w:type="dxa"/>
            <w:vAlign w:val="center"/>
          </w:tcPr>
          <w:p w14:paraId="37EBA5CD">
            <w:pPr>
              <w:pStyle w:val="12"/>
            </w:pPr>
          </w:p>
        </w:tc>
        <w:tc>
          <w:tcPr>
            <w:tcW w:w="1134" w:type="dxa"/>
            <w:vAlign w:val="center"/>
          </w:tcPr>
          <w:p w14:paraId="5F349E41">
            <w:pPr>
              <w:pStyle w:val="12"/>
            </w:pPr>
          </w:p>
        </w:tc>
        <w:tc>
          <w:tcPr>
            <w:tcW w:w="1134" w:type="dxa"/>
            <w:vAlign w:val="center"/>
          </w:tcPr>
          <w:p w14:paraId="74528DBB">
            <w:pPr>
              <w:pStyle w:val="12"/>
            </w:pPr>
          </w:p>
        </w:tc>
      </w:tr>
      <w:tr w14:paraId="58FDF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7349FA0">
            <w:pPr>
              <w:pStyle w:val="14"/>
            </w:pPr>
          </w:p>
        </w:tc>
        <w:tc>
          <w:tcPr>
            <w:tcW w:w="907" w:type="dxa"/>
            <w:vAlign w:val="center"/>
          </w:tcPr>
          <w:p w14:paraId="26F3CDF5">
            <w:pPr>
              <w:pStyle w:val="14"/>
            </w:pPr>
            <w:r>
              <w:t>30305</w:t>
            </w:r>
          </w:p>
        </w:tc>
        <w:tc>
          <w:tcPr>
            <w:tcW w:w="907" w:type="dxa"/>
            <w:vAlign w:val="center"/>
          </w:tcPr>
          <w:p w14:paraId="01C96984">
            <w:pPr>
              <w:pStyle w:val="14"/>
            </w:pPr>
          </w:p>
        </w:tc>
        <w:tc>
          <w:tcPr>
            <w:tcW w:w="3969" w:type="dxa"/>
            <w:vAlign w:val="center"/>
          </w:tcPr>
          <w:p w14:paraId="5D0D1ED7">
            <w:pPr>
              <w:pStyle w:val="13"/>
            </w:pPr>
            <w:r>
              <w:t>（2）民办退休教师工资差额</w:t>
            </w:r>
          </w:p>
        </w:tc>
        <w:tc>
          <w:tcPr>
            <w:tcW w:w="1134" w:type="dxa"/>
            <w:vAlign w:val="center"/>
          </w:tcPr>
          <w:p w14:paraId="12C62512">
            <w:pPr>
              <w:pStyle w:val="12"/>
            </w:pPr>
          </w:p>
        </w:tc>
        <w:tc>
          <w:tcPr>
            <w:tcW w:w="1134" w:type="dxa"/>
            <w:vAlign w:val="center"/>
          </w:tcPr>
          <w:p w14:paraId="081CB5B7">
            <w:pPr>
              <w:pStyle w:val="12"/>
            </w:pPr>
          </w:p>
        </w:tc>
        <w:tc>
          <w:tcPr>
            <w:tcW w:w="1134" w:type="dxa"/>
            <w:vAlign w:val="center"/>
          </w:tcPr>
          <w:p w14:paraId="18AD4056">
            <w:pPr>
              <w:pStyle w:val="12"/>
            </w:pPr>
          </w:p>
        </w:tc>
        <w:tc>
          <w:tcPr>
            <w:tcW w:w="1134" w:type="dxa"/>
            <w:vAlign w:val="center"/>
          </w:tcPr>
          <w:p w14:paraId="5EF65835">
            <w:pPr>
              <w:pStyle w:val="12"/>
            </w:pPr>
          </w:p>
        </w:tc>
        <w:tc>
          <w:tcPr>
            <w:tcW w:w="1134" w:type="dxa"/>
            <w:vAlign w:val="center"/>
          </w:tcPr>
          <w:p w14:paraId="05216DF6">
            <w:pPr>
              <w:pStyle w:val="12"/>
            </w:pPr>
          </w:p>
        </w:tc>
        <w:tc>
          <w:tcPr>
            <w:tcW w:w="1134" w:type="dxa"/>
            <w:vAlign w:val="center"/>
          </w:tcPr>
          <w:p w14:paraId="575418A8">
            <w:pPr>
              <w:pStyle w:val="12"/>
            </w:pPr>
          </w:p>
        </w:tc>
        <w:tc>
          <w:tcPr>
            <w:tcW w:w="1134" w:type="dxa"/>
            <w:vAlign w:val="center"/>
          </w:tcPr>
          <w:p w14:paraId="04D2390C">
            <w:pPr>
              <w:pStyle w:val="12"/>
            </w:pPr>
          </w:p>
        </w:tc>
      </w:tr>
      <w:tr w14:paraId="0698F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C08B4EC">
            <w:pPr>
              <w:pStyle w:val="14"/>
            </w:pPr>
          </w:p>
        </w:tc>
        <w:tc>
          <w:tcPr>
            <w:tcW w:w="907" w:type="dxa"/>
            <w:vAlign w:val="center"/>
          </w:tcPr>
          <w:p w14:paraId="2C71746C">
            <w:pPr>
              <w:pStyle w:val="14"/>
            </w:pPr>
          </w:p>
        </w:tc>
        <w:tc>
          <w:tcPr>
            <w:tcW w:w="907" w:type="dxa"/>
            <w:vAlign w:val="center"/>
          </w:tcPr>
          <w:p w14:paraId="54E1DE06">
            <w:pPr>
              <w:pStyle w:val="14"/>
            </w:pPr>
          </w:p>
        </w:tc>
        <w:tc>
          <w:tcPr>
            <w:tcW w:w="3969" w:type="dxa"/>
            <w:vAlign w:val="center"/>
          </w:tcPr>
          <w:p w14:paraId="790499F5">
            <w:pPr>
              <w:pStyle w:val="13"/>
            </w:pPr>
            <w:r>
              <w:t>6、奖励金</w:t>
            </w:r>
          </w:p>
        </w:tc>
        <w:tc>
          <w:tcPr>
            <w:tcW w:w="1134" w:type="dxa"/>
            <w:vAlign w:val="center"/>
          </w:tcPr>
          <w:p w14:paraId="21F7691F">
            <w:pPr>
              <w:pStyle w:val="12"/>
            </w:pPr>
            <w:r>
              <w:t>0.14</w:t>
            </w:r>
          </w:p>
        </w:tc>
        <w:tc>
          <w:tcPr>
            <w:tcW w:w="1134" w:type="dxa"/>
            <w:vAlign w:val="center"/>
          </w:tcPr>
          <w:p w14:paraId="487CB5EF">
            <w:pPr>
              <w:pStyle w:val="12"/>
            </w:pPr>
            <w:r>
              <w:t>0.14</w:t>
            </w:r>
          </w:p>
        </w:tc>
        <w:tc>
          <w:tcPr>
            <w:tcW w:w="1134" w:type="dxa"/>
            <w:vAlign w:val="center"/>
          </w:tcPr>
          <w:p w14:paraId="246D7C5C">
            <w:pPr>
              <w:pStyle w:val="12"/>
            </w:pPr>
          </w:p>
        </w:tc>
        <w:tc>
          <w:tcPr>
            <w:tcW w:w="1134" w:type="dxa"/>
            <w:vAlign w:val="center"/>
          </w:tcPr>
          <w:p w14:paraId="2DD99771">
            <w:pPr>
              <w:pStyle w:val="12"/>
            </w:pPr>
          </w:p>
        </w:tc>
        <w:tc>
          <w:tcPr>
            <w:tcW w:w="1134" w:type="dxa"/>
            <w:vAlign w:val="center"/>
          </w:tcPr>
          <w:p w14:paraId="4DDCDDDD">
            <w:pPr>
              <w:pStyle w:val="12"/>
            </w:pPr>
          </w:p>
        </w:tc>
        <w:tc>
          <w:tcPr>
            <w:tcW w:w="1134" w:type="dxa"/>
            <w:vAlign w:val="center"/>
          </w:tcPr>
          <w:p w14:paraId="25DD3309">
            <w:pPr>
              <w:pStyle w:val="12"/>
            </w:pPr>
          </w:p>
        </w:tc>
        <w:tc>
          <w:tcPr>
            <w:tcW w:w="1134" w:type="dxa"/>
            <w:vAlign w:val="center"/>
          </w:tcPr>
          <w:p w14:paraId="117B60F4">
            <w:pPr>
              <w:pStyle w:val="12"/>
            </w:pPr>
          </w:p>
        </w:tc>
      </w:tr>
      <w:tr w14:paraId="26870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91629F7">
            <w:pPr>
              <w:pStyle w:val="14"/>
            </w:pPr>
            <w:r>
              <w:t>2050302</w:t>
            </w:r>
          </w:p>
        </w:tc>
        <w:tc>
          <w:tcPr>
            <w:tcW w:w="907" w:type="dxa"/>
            <w:vAlign w:val="center"/>
          </w:tcPr>
          <w:p w14:paraId="51775F3B">
            <w:pPr>
              <w:pStyle w:val="14"/>
            </w:pPr>
            <w:r>
              <w:t>30309</w:t>
            </w:r>
          </w:p>
        </w:tc>
        <w:tc>
          <w:tcPr>
            <w:tcW w:w="907" w:type="dxa"/>
            <w:vAlign w:val="center"/>
          </w:tcPr>
          <w:p w14:paraId="088C3196">
            <w:pPr>
              <w:pStyle w:val="14"/>
            </w:pPr>
            <w:r>
              <w:t>50901</w:t>
            </w:r>
          </w:p>
        </w:tc>
        <w:tc>
          <w:tcPr>
            <w:tcW w:w="3969" w:type="dxa"/>
            <w:vAlign w:val="center"/>
          </w:tcPr>
          <w:p w14:paraId="7BFAD00F">
            <w:pPr>
              <w:pStyle w:val="13"/>
            </w:pPr>
            <w:r>
              <w:t>（1）独生子女父母奖励</w:t>
            </w:r>
          </w:p>
        </w:tc>
        <w:tc>
          <w:tcPr>
            <w:tcW w:w="1134" w:type="dxa"/>
            <w:vAlign w:val="center"/>
          </w:tcPr>
          <w:p w14:paraId="0F355BE9">
            <w:pPr>
              <w:pStyle w:val="12"/>
            </w:pPr>
            <w:r>
              <w:t>0.14</w:t>
            </w:r>
          </w:p>
        </w:tc>
        <w:tc>
          <w:tcPr>
            <w:tcW w:w="1134" w:type="dxa"/>
            <w:vAlign w:val="center"/>
          </w:tcPr>
          <w:p w14:paraId="0ED00080">
            <w:pPr>
              <w:pStyle w:val="12"/>
            </w:pPr>
            <w:r>
              <w:t>0.14</w:t>
            </w:r>
          </w:p>
        </w:tc>
        <w:tc>
          <w:tcPr>
            <w:tcW w:w="1134" w:type="dxa"/>
            <w:vAlign w:val="center"/>
          </w:tcPr>
          <w:p w14:paraId="4AE33840">
            <w:pPr>
              <w:pStyle w:val="12"/>
            </w:pPr>
          </w:p>
        </w:tc>
        <w:tc>
          <w:tcPr>
            <w:tcW w:w="1134" w:type="dxa"/>
            <w:vAlign w:val="center"/>
          </w:tcPr>
          <w:p w14:paraId="0375879E">
            <w:pPr>
              <w:pStyle w:val="12"/>
            </w:pPr>
          </w:p>
        </w:tc>
        <w:tc>
          <w:tcPr>
            <w:tcW w:w="1134" w:type="dxa"/>
            <w:vAlign w:val="center"/>
          </w:tcPr>
          <w:p w14:paraId="54890F8D">
            <w:pPr>
              <w:pStyle w:val="12"/>
            </w:pPr>
          </w:p>
        </w:tc>
        <w:tc>
          <w:tcPr>
            <w:tcW w:w="1134" w:type="dxa"/>
            <w:vAlign w:val="center"/>
          </w:tcPr>
          <w:p w14:paraId="2F76A334">
            <w:pPr>
              <w:pStyle w:val="12"/>
            </w:pPr>
          </w:p>
        </w:tc>
        <w:tc>
          <w:tcPr>
            <w:tcW w:w="1134" w:type="dxa"/>
            <w:vAlign w:val="center"/>
          </w:tcPr>
          <w:p w14:paraId="7116B44D">
            <w:pPr>
              <w:pStyle w:val="12"/>
            </w:pPr>
          </w:p>
        </w:tc>
      </w:tr>
      <w:tr w14:paraId="4B800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B8A4D8C">
            <w:pPr>
              <w:pStyle w:val="14"/>
            </w:pPr>
          </w:p>
        </w:tc>
        <w:tc>
          <w:tcPr>
            <w:tcW w:w="907" w:type="dxa"/>
            <w:vAlign w:val="center"/>
          </w:tcPr>
          <w:p w14:paraId="59707033">
            <w:pPr>
              <w:pStyle w:val="14"/>
            </w:pPr>
            <w:r>
              <w:t>30309</w:t>
            </w:r>
          </w:p>
        </w:tc>
        <w:tc>
          <w:tcPr>
            <w:tcW w:w="907" w:type="dxa"/>
            <w:vAlign w:val="center"/>
          </w:tcPr>
          <w:p w14:paraId="4AE59361">
            <w:pPr>
              <w:pStyle w:val="14"/>
            </w:pPr>
          </w:p>
        </w:tc>
        <w:tc>
          <w:tcPr>
            <w:tcW w:w="3969" w:type="dxa"/>
            <w:vAlign w:val="center"/>
          </w:tcPr>
          <w:p w14:paraId="6850ECE9">
            <w:pPr>
              <w:pStyle w:val="13"/>
            </w:pPr>
            <w:r>
              <w:t>（2）其他奖励金</w:t>
            </w:r>
          </w:p>
        </w:tc>
        <w:tc>
          <w:tcPr>
            <w:tcW w:w="1134" w:type="dxa"/>
            <w:vAlign w:val="center"/>
          </w:tcPr>
          <w:p w14:paraId="5454B01D">
            <w:pPr>
              <w:pStyle w:val="12"/>
            </w:pPr>
          </w:p>
        </w:tc>
        <w:tc>
          <w:tcPr>
            <w:tcW w:w="1134" w:type="dxa"/>
            <w:vAlign w:val="center"/>
          </w:tcPr>
          <w:p w14:paraId="744037A3">
            <w:pPr>
              <w:pStyle w:val="12"/>
            </w:pPr>
          </w:p>
        </w:tc>
        <w:tc>
          <w:tcPr>
            <w:tcW w:w="1134" w:type="dxa"/>
            <w:vAlign w:val="center"/>
          </w:tcPr>
          <w:p w14:paraId="49A47649">
            <w:pPr>
              <w:pStyle w:val="12"/>
            </w:pPr>
          </w:p>
        </w:tc>
        <w:tc>
          <w:tcPr>
            <w:tcW w:w="1134" w:type="dxa"/>
            <w:vAlign w:val="center"/>
          </w:tcPr>
          <w:p w14:paraId="25D5E774">
            <w:pPr>
              <w:pStyle w:val="12"/>
            </w:pPr>
          </w:p>
        </w:tc>
        <w:tc>
          <w:tcPr>
            <w:tcW w:w="1134" w:type="dxa"/>
            <w:vAlign w:val="center"/>
          </w:tcPr>
          <w:p w14:paraId="31B7E2BE">
            <w:pPr>
              <w:pStyle w:val="12"/>
            </w:pPr>
          </w:p>
        </w:tc>
        <w:tc>
          <w:tcPr>
            <w:tcW w:w="1134" w:type="dxa"/>
            <w:vAlign w:val="center"/>
          </w:tcPr>
          <w:p w14:paraId="56D42412">
            <w:pPr>
              <w:pStyle w:val="12"/>
            </w:pPr>
          </w:p>
        </w:tc>
        <w:tc>
          <w:tcPr>
            <w:tcW w:w="1134" w:type="dxa"/>
            <w:vAlign w:val="center"/>
          </w:tcPr>
          <w:p w14:paraId="092BE425">
            <w:pPr>
              <w:pStyle w:val="12"/>
            </w:pPr>
          </w:p>
        </w:tc>
      </w:tr>
      <w:tr w14:paraId="03473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6059657">
            <w:pPr>
              <w:pStyle w:val="14"/>
            </w:pPr>
          </w:p>
        </w:tc>
        <w:tc>
          <w:tcPr>
            <w:tcW w:w="907" w:type="dxa"/>
            <w:vAlign w:val="center"/>
          </w:tcPr>
          <w:p w14:paraId="14DD0024">
            <w:pPr>
              <w:pStyle w:val="14"/>
            </w:pPr>
            <w:r>
              <w:t>30399</w:t>
            </w:r>
          </w:p>
        </w:tc>
        <w:tc>
          <w:tcPr>
            <w:tcW w:w="907" w:type="dxa"/>
            <w:vAlign w:val="center"/>
          </w:tcPr>
          <w:p w14:paraId="63288FDA">
            <w:pPr>
              <w:pStyle w:val="14"/>
            </w:pPr>
          </w:p>
        </w:tc>
        <w:tc>
          <w:tcPr>
            <w:tcW w:w="3969" w:type="dxa"/>
            <w:vAlign w:val="center"/>
          </w:tcPr>
          <w:p w14:paraId="1B3CBF05">
            <w:pPr>
              <w:pStyle w:val="13"/>
            </w:pPr>
            <w:r>
              <w:t>7、其他对个人和家庭的补助支出</w:t>
            </w:r>
          </w:p>
        </w:tc>
        <w:tc>
          <w:tcPr>
            <w:tcW w:w="1134" w:type="dxa"/>
            <w:vAlign w:val="center"/>
          </w:tcPr>
          <w:p w14:paraId="6E9ADE49">
            <w:pPr>
              <w:pStyle w:val="12"/>
            </w:pPr>
          </w:p>
        </w:tc>
        <w:tc>
          <w:tcPr>
            <w:tcW w:w="1134" w:type="dxa"/>
            <w:vAlign w:val="center"/>
          </w:tcPr>
          <w:p w14:paraId="05646DCE">
            <w:pPr>
              <w:pStyle w:val="12"/>
            </w:pPr>
          </w:p>
        </w:tc>
        <w:tc>
          <w:tcPr>
            <w:tcW w:w="1134" w:type="dxa"/>
            <w:vAlign w:val="center"/>
          </w:tcPr>
          <w:p w14:paraId="0F6D91F8">
            <w:pPr>
              <w:pStyle w:val="12"/>
            </w:pPr>
          </w:p>
        </w:tc>
        <w:tc>
          <w:tcPr>
            <w:tcW w:w="1134" w:type="dxa"/>
            <w:vAlign w:val="center"/>
          </w:tcPr>
          <w:p w14:paraId="1DECA803">
            <w:pPr>
              <w:pStyle w:val="12"/>
            </w:pPr>
          </w:p>
        </w:tc>
        <w:tc>
          <w:tcPr>
            <w:tcW w:w="1134" w:type="dxa"/>
            <w:vAlign w:val="center"/>
          </w:tcPr>
          <w:p w14:paraId="2056BAEE">
            <w:pPr>
              <w:pStyle w:val="12"/>
            </w:pPr>
          </w:p>
        </w:tc>
        <w:tc>
          <w:tcPr>
            <w:tcW w:w="1134" w:type="dxa"/>
            <w:vAlign w:val="center"/>
          </w:tcPr>
          <w:p w14:paraId="10531DC9">
            <w:pPr>
              <w:pStyle w:val="12"/>
            </w:pPr>
          </w:p>
        </w:tc>
        <w:tc>
          <w:tcPr>
            <w:tcW w:w="1134" w:type="dxa"/>
            <w:vAlign w:val="center"/>
          </w:tcPr>
          <w:p w14:paraId="1727E11D">
            <w:pPr>
              <w:pStyle w:val="12"/>
            </w:pPr>
          </w:p>
        </w:tc>
      </w:tr>
    </w:tbl>
    <w:p w14:paraId="529B362A">
      <w:pPr>
        <w:sectPr>
          <w:pgSz w:w="16840" w:h="11900" w:orient="landscape"/>
          <w:pgMar w:top="1361" w:right="1020" w:bottom="1361" w:left="1020" w:header="720" w:footer="720" w:gutter="0"/>
          <w:cols w:space="720" w:num="1"/>
        </w:sectPr>
      </w:pPr>
    </w:p>
    <w:p w14:paraId="142B4175">
      <w:pPr>
        <w:spacing w:before="0" w:after="0" w:line="240" w:lineRule="auto"/>
        <w:ind w:firstLine="0"/>
        <w:jc w:val="center"/>
        <w:outlineLvl w:val="4"/>
      </w:pPr>
      <w:r>
        <w:rPr>
          <w:rFonts w:ascii="方正小标宋_GBK" w:hAnsi="方正小标宋_GBK" w:eastAsia="方正小标宋_GBK" w:cs="方正小标宋_GBK"/>
          <w:color w:val="000000"/>
          <w:sz w:val="32"/>
        </w:rPr>
        <w:t>日常公用经费预算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82"/>
        <w:gridCol w:w="1082"/>
        <w:gridCol w:w="910"/>
        <w:gridCol w:w="3981"/>
        <w:gridCol w:w="1137"/>
        <w:gridCol w:w="1137"/>
        <w:gridCol w:w="1137"/>
        <w:gridCol w:w="1137"/>
        <w:gridCol w:w="1137"/>
        <w:gridCol w:w="1138"/>
        <w:gridCol w:w="1138"/>
      </w:tblGrid>
      <w:tr w14:paraId="120572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418992B3">
            <w:pPr>
              <w:pStyle w:val="10"/>
            </w:pPr>
            <w:r>
              <w:t>360028曹妃甸区职业技术教育中心</w:t>
            </w:r>
          </w:p>
        </w:tc>
        <w:tc>
          <w:tcPr>
            <w:tcW w:w="4535" w:type="dxa"/>
            <w:gridSpan w:val="4"/>
            <w:tcBorders>
              <w:top w:val="single" w:color="FFFFFF" w:sz="6" w:space="0"/>
              <w:left w:val="single" w:color="FFFFFF" w:sz="6" w:space="0"/>
              <w:right w:val="single" w:color="FFFFFF" w:sz="6" w:space="0"/>
            </w:tcBorders>
            <w:vAlign w:val="center"/>
          </w:tcPr>
          <w:p w14:paraId="0E4F2346">
            <w:pPr>
              <w:pStyle w:val="9"/>
            </w:pPr>
            <w:r>
              <w:t>单位：万元</w:t>
            </w:r>
          </w:p>
        </w:tc>
      </w:tr>
      <w:tr w14:paraId="3AB76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4815AB0F">
            <w:pPr>
              <w:pStyle w:val="11"/>
            </w:pPr>
            <w:r>
              <w:t>功能分类科目编码</w:t>
            </w:r>
          </w:p>
        </w:tc>
        <w:tc>
          <w:tcPr>
            <w:tcW w:w="907" w:type="dxa"/>
            <w:vMerge w:val="restart"/>
            <w:vAlign w:val="center"/>
          </w:tcPr>
          <w:p w14:paraId="28610555">
            <w:pPr>
              <w:pStyle w:val="11"/>
            </w:pPr>
            <w:r>
              <w:t>部门经济分类编码</w:t>
            </w:r>
          </w:p>
        </w:tc>
        <w:tc>
          <w:tcPr>
            <w:tcW w:w="907" w:type="dxa"/>
            <w:vMerge w:val="restart"/>
            <w:vAlign w:val="center"/>
          </w:tcPr>
          <w:p w14:paraId="0C3CE23A">
            <w:pPr>
              <w:pStyle w:val="11"/>
            </w:pPr>
            <w:r>
              <w:t>政府经济分类编码</w:t>
            </w:r>
          </w:p>
        </w:tc>
        <w:tc>
          <w:tcPr>
            <w:tcW w:w="3969" w:type="dxa"/>
            <w:vMerge w:val="restart"/>
            <w:vAlign w:val="center"/>
          </w:tcPr>
          <w:p w14:paraId="26B9F025">
            <w:pPr>
              <w:pStyle w:val="11"/>
            </w:pPr>
            <w:r>
              <w:t>预算支出项目</w:t>
            </w:r>
          </w:p>
        </w:tc>
        <w:tc>
          <w:tcPr>
            <w:tcW w:w="7937" w:type="dxa"/>
            <w:gridSpan w:val="7"/>
            <w:vAlign w:val="center"/>
          </w:tcPr>
          <w:p w14:paraId="086FE3A8">
            <w:pPr>
              <w:pStyle w:val="11"/>
            </w:pPr>
            <w:r>
              <w:t>资 金 来 源</w:t>
            </w:r>
          </w:p>
        </w:tc>
      </w:tr>
      <w:tr w14:paraId="1735F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6395EC8F"/>
        </w:tc>
        <w:tc>
          <w:tcPr>
            <w:tcW w:w="907" w:type="dxa"/>
            <w:vMerge w:val="continue"/>
          </w:tcPr>
          <w:p w14:paraId="1BAE2139"/>
        </w:tc>
        <w:tc>
          <w:tcPr>
            <w:tcW w:w="907" w:type="dxa"/>
            <w:vMerge w:val="continue"/>
          </w:tcPr>
          <w:p w14:paraId="1F6A6346"/>
        </w:tc>
        <w:tc>
          <w:tcPr>
            <w:tcW w:w="3969" w:type="dxa"/>
            <w:vMerge w:val="continue"/>
          </w:tcPr>
          <w:p w14:paraId="5EC2E799"/>
        </w:tc>
        <w:tc>
          <w:tcPr>
            <w:tcW w:w="1134" w:type="dxa"/>
            <w:vAlign w:val="center"/>
          </w:tcPr>
          <w:p w14:paraId="6A95DD0A">
            <w:pPr>
              <w:pStyle w:val="11"/>
            </w:pPr>
            <w:r>
              <w:t>合  计</w:t>
            </w:r>
          </w:p>
        </w:tc>
        <w:tc>
          <w:tcPr>
            <w:tcW w:w="1134" w:type="dxa"/>
            <w:vAlign w:val="center"/>
          </w:tcPr>
          <w:p w14:paraId="2EEF2A0B">
            <w:pPr>
              <w:pStyle w:val="11"/>
            </w:pPr>
            <w:r>
              <w:t>一般公共    预算拨款</w:t>
            </w:r>
          </w:p>
        </w:tc>
        <w:tc>
          <w:tcPr>
            <w:tcW w:w="1134" w:type="dxa"/>
            <w:vAlign w:val="center"/>
          </w:tcPr>
          <w:p w14:paraId="789DFCE1">
            <w:pPr>
              <w:pStyle w:val="11"/>
            </w:pPr>
            <w:r>
              <w:t>基金预算    拨款</w:t>
            </w:r>
          </w:p>
        </w:tc>
        <w:tc>
          <w:tcPr>
            <w:tcW w:w="1134" w:type="dxa"/>
            <w:vAlign w:val="center"/>
          </w:tcPr>
          <w:p w14:paraId="22C2ABA1">
            <w:pPr>
              <w:pStyle w:val="11"/>
            </w:pPr>
            <w:r>
              <w:t>财政专户    核拨</w:t>
            </w:r>
          </w:p>
        </w:tc>
        <w:tc>
          <w:tcPr>
            <w:tcW w:w="1134" w:type="dxa"/>
            <w:vAlign w:val="center"/>
          </w:tcPr>
          <w:p w14:paraId="42712743">
            <w:pPr>
              <w:pStyle w:val="11"/>
            </w:pPr>
            <w:r>
              <w:t>单位资金</w:t>
            </w:r>
          </w:p>
        </w:tc>
        <w:tc>
          <w:tcPr>
            <w:tcW w:w="1134" w:type="dxa"/>
            <w:vAlign w:val="center"/>
          </w:tcPr>
          <w:p w14:paraId="284A9CED">
            <w:pPr>
              <w:pStyle w:val="11"/>
            </w:pPr>
            <w:r>
              <w:t>财政拨款    结转</w:t>
            </w:r>
          </w:p>
        </w:tc>
        <w:tc>
          <w:tcPr>
            <w:tcW w:w="1134" w:type="dxa"/>
            <w:vAlign w:val="center"/>
          </w:tcPr>
          <w:p w14:paraId="46AB2E42">
            <w:pPr>
              <w:pStyle w:val="11"/>
            </w:pPr>
            <w:r>
              <w:t>非财政    拨款结转    结余</w:t>
            </w:r>
          </w:p>
        </w:tc>
      </w:tr>
      <w:tr w14:paraId="02CB6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95B8A10">
            <w:pPr>
              <w:pStyle w:val="15"/>
            </w:pPr>
          </w:p>
        </w:tc>
        <w:tc>
          <w:tcPr>
            <w:tcW w:w="907" w:type="dxa"/>
            <w:vAlign w:val="center"/>
          </w:tcPr>
          <w:p w14:paraId="7FB7F424">
            <w:pPr>
              <w:pStyle w:val="15"/>
            </w:pPr>
          </w:p>
        </w:tc>
        <w:tc>
          <w:tcPr>
            <w:tcW w:w="907" w:type="dxa"/>
            <w:vAlign w:val="center"/>
          </w:tcPr>
          <w:p w14:paraId="24413414">
            <w:pPr>
              <w:pStyle w:val="15"/>
            </w:pPr>
          </w:p>
        </w:tc>
        <w:tc>
          <w:tcPr>
            <w:tcW w:w="3969" w:type="dxa"/>
            <w:vAlign w:val="center"/>
          </w:tcPr>
          <w:p w14:paraId="38BFDA24">
            <w:pPr>
              <w:pStyle w:val="15"/>
            </w:pPr>
            <w:r>
              <w:t>合计</w:t>
            </w:r>
          </w:p>
        </w:tc>
        <w:tc>
          <w:tcPr>
            <w:tcW w:w="1134" w:type="dxa"/>
            <w:vAlign w:val="center"/>
          </w:tcPr>
          <w:p w14:paraId="5C7056E7">
            <w:pPr>
              <w:pStyle w:val="16"/>
            </w:pPr>
            <w:r>
              <w:t>118.81</w:t>
            </w:r>
          </w:p>
        </w:tc>
        <w:tc>
          <w:tcPr>
            <w:tcW w:w="1134" w:type="dxa"/>
            <w:vAlign w:val="center"/>
          </w:tcPr>
          <w:p w14:paraId="209795C5">
            <w:pPr>
              <w:pStyle w:val="16"/>
            </w:pPr>
            <w:r>
              <w:t>118.81</w:t>
            </w:r>
          </w:p>
        </w:tc>
        <w:tc>
          <w:tcPr>
            <w:tcW w:w="1134" w:type="dxa"/>
            <w:vAlign w:val="center"/>
          </w:tcPr>
          <w:p w14:paraId="6C2CEF24">
            <w:pPr>
              <w:pStyle w:val="16"/>
            </w:pPr>
          </w:p>
        </w:tc>
        <w:tc>
          <w:tcPr>
            <w:tcW w:w="1134" w:type="dxa"/>
            <w:vAlign w:val="center"/>
          </w:tcPr>
          <w:p w14:paraId="0D844534">
            <w:pPr>
              <w:pStyle w:val="16"/>
            </w:pPr>
          </w:p>
        </w:tc>
        <w:tc>
          <w:tcPr>
            <w:tcW w:w="1134" w:type="dxa"/>
            <w:vAlign w:val="center"/>
          </w:tcPr>
          <w:p w14:paraId="07320688">
            <w:pPr>
              <w:pStyle w:val="16"/>
            </w:pPr>
          </w:p>
        </w:tc>
        <w:tc>
          <w:tcPr>
            <w:tcW w:w="1134" w:type="dxa"/>
            <w:vAlign w:val="center"/>
          </w:tcPr>
          <w:p w14:paraId="571A813E">
            <w:pPr>
              <w:pStyle w:val="16"/>
            </w:pPr>
          </w:p>
        </w:tc>
        <w:tc>
          <w:tcPr>
            <w:tcW w:w="1134" w:type="dxa"/>
            <w:vAlign w:val="center"/>
          </w:tcPr>
          <w:p w14:paraId="0F51A643">
            <w:pPr>
              <w:pStyle w:val="16"/>
            </w:pPr>
          </w:p>
        </w:tc>
      </w:tr>
      <w:tr w14:paraId="3971C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C13DA07">
            <w:pPr>
              <w:pStyle w:val="14"/>
            </w:pPr>
            <w:r>
              <w:t>2050302</w:t>
            </w:r>
          </w:p>
        </w:tc>
        <w:tc>
          <w:tcPr>
            <w:tcW w:w="907" w:type="dxa"/>
            <w:vAlign w:val="center"/>
          </w:tcPr>
          <w:p w14:paraId="02DBBB70">
            <w:pPr>
              <w:pStyle w:val="14"/>
            </w:pPr>
            <w:r>
              <w:t>30201</w:t>
            </w:r>
          </w:p>
        </w:tc>
        <w:tc>
          <w:tcPr>
            <w:tcW w:w="907" w:type="dxa"/>
            <w:vAlign w:val="center"/>
          </w:tcPr>
          <w:p w14:paraId="48F4DDA7">
            <w:pPr>
              <w:pStyle w:val="14"/>
            </w:pPr>
            <w:r>
              <w:t>50502</w:t>
            </w:r>
          </w:p>
        </w:tc>
        <w:tc>
          <w:tcPr>
            <w:tcW w:w="3969" w:type="dxa"/>
            <w:vAlign w:val="center"/>
          </w:tcPr>
          <w:p w14:paraId="3D24DE89">
            <w:pPr>
              <w:pStyle w:val="13"/>
            </w:pPr>
            <w:r>
              <w:t>（1）办公费</w:t>
            </w:r>
          </w:p>
        </w:tc>
        <w:tc>
          <w:tcPr>
            <w:tcW w:w="1134" w:type="dxa"/>
            <w:vAlign w:val="center"/>
          </w:tcPr>
          <w:p w14:paraId="6B202507">
            <w:pPr>
              <w:pStyle w:val="12"/>
            </w:pPr>
            <w:r>
              <w:t>6.00</w:t>
            </w:r>
          </w:p>
        </w:tc>
        <w:tc>
          <w:tcPr>
            <w:tcW w:w="1134" w:type="dxa"/>
            <w:vAlign w:val="center"/>
          </w:tcPr>
          <w:p w14:paraId="35AE358E">
            <w:pPr>
              <w:pStyle w:val="12"/>
            </w:pPr>
            <w:r>
              <w:t>6.00</w:t>
            </w:r>
          </w:p>
        </w:tc>
        <w:tc>
          <w:tcPr>
            <w:tcW w:w="1134" w:type="dxa"/>
            <w:vAlign w:val="center"/>
          </w:tcPr>
          <w:p w14:paraId="37D14216">
            <w:pPr>
              <w:pStyle w:val="12"/>
            </w:pPr>
          </w:p>
        </w:tc>
        <w:tc>
          <w:tcPr>
            <w:tcW w:w="1134" w:type="dxa"/>
            <w:vAlign w:val="center"/>
          </w:tcPr>
          <w:p w14:paraId="29B9E527">
            <w:pPr>
              <w:pStyle w:val="12"/>
            </w:pPr>
          </w:p>
        </w:tc>
        <w:tc>
          <w:tcPr>
            <w:tcW w:w="1134" w:type="dxa"/>
            <w:vAlign w:val="center"/>
          </w:tcPr>
          <w:p w14:paraId="08FC06C3">
            <w:pPr>
              <w:pStyle w:val="12"/>
            </w:pPr>
          </w:p>
        </w:tc>
        <w:tc>
          <w:tcPr>
            <w:tcW w:w="1134" w:type="dxa"/>
            <w:vAlign w:val="center"/>
          </w:tcPr>
          <w:p w14:paraId="6A29A779">
            <w:pPr>
              <w:pStyle w:val="12"/>
            </w:pPr>
          </w:p>
        </w:tc>
        <w:tc>
          <w:tcPr>
            <w:tcW w:w="1134" w:type="dxa"/>
            <w:vAlign w:val="center"/>
          </w:tcPr>
          <w:p w14:paraId="112DA015">
            <w:pPr>
              <w:pStyle w:val="12"/>
            </w:pPr>
          </w:p>
        </w:tc>
      </w:tr>
      <w:tr w14:paraId="34545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69CC2A6">
            <w:pPr>
              <w:pStyle w:val="14"/>
            </w:pPr>
            <w:r>
              <w:t>2050302</w:t>
            </w:r>
          </w:p>
        </w:tc>
        <w:tc>
          <w:tcPr>
            <w:tcW w:w="907" w:type="dxa"/>
            <w:vAlign w:val="center"/>
          </w:tcPr>
          <w:p w14:paraId="7C0210DF">
            <w:pPr>
              <w:pStyle w:val="14"/>
            </w:pPr>
            <w:r>
              <w:t>30205</w:t>
            </w:r>
          </w:p>
        </w:tc>
        <w:tc>
          <w:tcPr>
            <w:tcW w:w="907" w:type="dxa"/>
            <w:vAlign w:val="center"/>
          </w:tcPr>
          <w:p w14:paraId="61683857">
            <w:pPr>
              <w:pStyle w:val="14"/>
            </w:pPr>
            <w:r>
              <w:t>50502</w:t>
            </w:r>
          </w:p>
        </w:tc>
        <w:tc>
          <w:tcPr>
            <w:tcW w:w="3969" w:type="dxa"/>
            <w:vAlign w:val="center"/>
          </w:tcPr>
          <w:p w14:paraId="7E3FF97D">
            <w:pPr>
              <w:pStyle w:val="13"/>
            </w:pPr>
            <w:r>
              <w:t>（2）水费</w:t>
            </w:r>
          </w:p>
        </w:tc>
        <w:tc>
          <w:tcPr>
            <w:tcW w:w="1134" w:type="dxa"/>
            <w:vAlign w:val="center"/>
          </w:tcPr>
          <w:p w14:paraId="33503D48">
            <w:pPr>
              <w:pStyle w:val="12"/>
            </w:pPr>
            <w:r>
              <w:t>8.00</w:t>
            </w:r>
          </w:p>
        </w:tc>
        <w:tc>
          <w:tcPr>
            <w:tcW w:w="1134" w:type="dxa"/>
            <w:vAlign w:val="center"/>
          </w:tcPr>
          <w:p w14:paraId="26415FF6">
            <w:pPr>
              <w:pStyle w:val="12"/>
            </w:pPr>
            <w:r>
              <w:t>8.00</w:t>
            </w:r>
          </w:p>
        </w:tc>
        <w:tc>
          <w:tcPr>
            <w:tcW w:w="1134" w:type="dxa"/>
            <w:vAlign w:val="center"/>
          </w:tcPr>
          <w:p w14:paraId="4880D4EF">
            <w:pPr>
              <w:pStyle w:val="12"/>
            </w:pPr>
          </w:p>
        </w:tc>
        <w:tc>
          <w:tcPr>
            <w:tcW w:w="1134" w:type="dxa"/>
            <w:vAlign w:val="center"/>
          </w:tcPr>
          <w:p w14:paraId="2AB017B1">
            <w:pPr>
              <w:pStyle w:val="12"/>
            </w:pPr>
          </w:p>
        </w:tc>
        <w:tc>
          <w:tcPr>
            <w:tcW w:w="1134" w:type="dxa"/>
            <w:vAlign w:val="center"/>
          </w:tcPr>
          <w:p w14:paraId="21B3CD17">
            <w:pPr>
              <w:pStyle w:val="12"/>
            </w:pPr>
          </w:p>
        </w:tc>
        <w:tc>
          <w:tcPr>
            <w:tcW w:w="1134" w:type="dxa"/>
            <w:vAlign w:val="center"/>
          </w:tcPr>
          <w:p w14:paraId="5A985DDC">
            <w:pPr>
              <w:pStyle w:val="12"/>
            </w:pPr>
          </w:p>
        </w:tc>
        <w:tc>
          <w:tcPr>
            <w:tcW w:w="1134" w:type="dxa"/>
            <w:vAlign w:val="center"/>
          </w:tcPr>
          <w:p w14:paraId="30D9ADA2">
            <w:pPr>
              <w:pStyle w:val="12"/>
            </w:pPr>
          </w:p>
        </w:tc>
      </w:tr>
      <w:tr w14:paraId="55176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10DE44D">
            <w:pPr>
              <w:pStyle w:val="14"/>
            </w:pPr>
            <w:r>
              <w:t>2050302</w:t>
            </w:r>
          </w:p>
        </w:tc>
        <w:tc>
          <w:tcPr>
            <w:tcW w:w="907" w:type="dxa"/>
            <w:vAlign w:val="center"/>
          </w:tcPr>
          <w:p w14:paraId="4F4AB47F">
            <w:pPr>
              <w:pStyle w:val="14"/>
            </w:pPr>
            <w:r>
              <w:t>30206</w:t>
            </w:r>
          </w:p>
        </w:tc>
        <w:tc>
          <w:tcPr>
            <w:tcW w:w="907" w:type="dxa"/>
            <w:vAlign w:val="center"/>
          </w:tcPr>
          <w:p w14:paraId="6532DF33">
            <w:pPr>
              <w:pStyle w:val="14"/>
            </w:pPr>
            <w:r>
              <w:t>50502</w:t>
            </w:r>
          </w:p>
        </w:tc>
        <w:tc>
          <w:tcPr>
            <w:tcW w:w="3969" w:type="dxa"/>
            <w:vAlign w:val="center"/>
          </w:tcPr>
          <w:p w14:paraId="0000D217">
            <w:pPr>
              <w:pStyle w:val="13"/>
            </w:pPr>
            <w:r>
              <w:t>（3）电费</w:t>
            </w:r>
          </w:p>
        </w:tc>
        <w:tc>
          <w:tcPr>
            <w:tcW w:w="1134" w:type="dxa"/>
            <w:vAlign w:val="center"/>
          </w:tcPr>
          <w:p w14:paraId="0AE5ED9E">
            <w:pPr>
              <w:pStyle w:val="12"/>
            </w:pPr>
            <w:r>
              <w:t>8.00</w:t>
            </w:r>
          </w:p>
        </w:tc>
        <w:tc>
          <w:tcPr>
            <w:tcW w:w="1134" w:type="dxa"/>
            <w:vAlign w:val="center"/>
          </w:tcPr>
          <w:p w14:paraId="47A24FB0">
            <w:pPr>
              <w:pStyle w:val="12"/>
            </w:pPr>
            <w:r>
              <w:t>8.00</w:t>
            </w:r>
          </w:p>
        </w:tc>
        <w:tc>
          <w:tcPr>
            <w:tcW w:w="1134" w:type="dxa"/>
            <w:vAlign w:val="center"/>
          </w:tcPr>
          <w:p w14:paraId="2124C8AD">
            <w:pPr>
              <w:pStyle w:val="12"/>
            </w:pPr>
          </w:p>
        </w:tc>
        <w:tc>
          <w:tcPr>
            <w:tcW w:w="1134" w:type="dxa"/>
            <w:vAlign w:val="center"/>
          </w:tcPr>
          <w:p w14:paraId="1BF86F06">
            <w:pPr>
              <w:pStyle w:val="12"/>
            </w:pPr>
          </w:p>
        </w:tc>
        <w:tc>
          <w:tcPr>
            <w:tcW w:w="1134" w:type="dxa"/>
            <w:vAlign w:val="center"/>
          </w:tcPr>
          <w:p w14:paraId="73056F1B">
            <w:pPr>
              <w:pStyle w:val="12"/>
            </w:pPr>
          </w:p>
        </w:tc>
        <w:tc>
          <w:tcPr>
            <w:tcW w:w="1134" w:type="dxa"/>
            <w:vAlign w:val="center"/>
          </w:tcPr>
          <w:p w14:paraId="402CEEFF">
            <w:pPr>
              <w:pStyle w:val="12"/>
            </w:pPr>
          </w:p>
        </w:tc>
        <w:tc>
          <w:tcPr>
            <w:tcW w:w="1134" w:type="dxa"/>
            <w:vAlign w:val="center"/>
          </w:tcPr>
          <w:p w14:paraId="411A8473">
            <w:pPr>
              <w:pStyle w:val="12"/>
            </w:pPr>
          </w:p>
        </w:tc>
      </w:tr>
      <w:tr w14:paraId="24C210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F2BC41E">
            <w:pPr>
              <w:pStyle w:val="14"/>
            </w:pPr>
          </w:p>
        </w:tc>
        <w:tc>
          <w:tcPr>
            <w:tcW w:w="907" w:type="dxa"/>
            <w:vAlign w:val="center"/>
          </w:tcPr>
          <w:p w14:paraId="0CF71A1B">
            <w:pPr>
              <w:pStyle w:val="14"/>
            </w:pPr>
          </w:p>
        </w:tc>
        <w:tc>
          <w:tcPr>
            <w:tcW w:w="907" w:type="dxa"/>
            <w:vAlign w:val="center"/>
          </w:tcPr>
          <w:p w14:paraId="5A250E92">
            <w:pPr>
              <w:pStyle w:val="14"/>
            </w:pPr>
          </w:p>
        </w:tc>
        <w:tc>
          <w:tcPr>
            <w:tcW w:w="3969" w:type="dxa"/>
            <w:vAlign w:val="center"/>
          </w:tcPr>
          <w:p w14:paraId="1A64D550">
            <w:pPr>
              <w:pStyle w:val="13"/>
            </w:pPr>
            <w:r>
              <w:t>（4）邮电费</w:t>
            </w:r>
          </w:p>
        </w:tc>
        <w:tc>
          <w:tcPr>
            <w:tcW w:w="1134" w:type="dxa"/>
            <w:vAlign w:val="center"/>
          </w:tcPr>
          <w:p w14:paraId="6FDA6F8C">
            <w:pPr>
              <w:pStyle w:val="12"/>
            </w:pPr>
            <w:r>
              <w:t>31.04</w:t>
            </w:r>
          </w:p>
        </w:tc>
        <w:tc>
          <w:tcPr>
            <w:tcW w:w="1134" w:type="dxa"/>
            <w:vAlign w:val="center"/>
          </w:tcPr>
          <w:p w14:paraId="713B5BF0">
            <w:pPr>
              <w:pStyle w:val="12"/>
            </w:pPr>
            <w:r>
              <w:t>31.04</w:t>
            </w:r>
          </w:p>
        </w:tc>
        <w:tc>
          <w:tcPr>
            <w:tcW w:w="1134" w:type="dxa"/>
            <w:vAlign w:val="center"/>
          </w:tcPr>
          <w:p w14:paraId="5B63924A">
            <w:pPr>
              <w:pStyle w:val="12"/>
            </w:pPr>
          </w:p>
        </w:tc>
        <w:tc>
          <w:tcPr>
            <w:tcW w:w="1134" w:type="dxa"/>
            <w:vAlign w:val="center"/>
          </w:tcPr>
          <w:p w14:paraId="0E97FD07">
            <w:pPr>
              <w:pStyle w:val="12"/>
            </w:pPr>
          </w:p>
        </w:tc>
        <w:tc>
          <w:tcPr>
            <w:tcW w:w="1134" w:type="dxa"/>
            <w:vAlign w:val="center"/>
          </w:tcPr>
          <w:p w14:paraId="19F4F27A">
            <w:pPr>
              <w:pStyle w:val="12"/>
            </w:pPr>
          </w:p>
        </w:tc>
        <w:tc>
          <w:tcPr>
            <w:tcW w:w="1134" w:type="dxa"/>
            <w:vAlign w:val="center"/>
          </w:tcPr>
          <w:p w14:paraId="5B9B598C">
            <w:pPr>
              <w:pStyle w:val="12"/>
            </w:pPr>
          </w:p>
        </w:tc>
        <w:tc>
          <w:tcPr>
            <w:tcW w:w="1134" w:type="dxa"/>
            <w:vAlign w:val="center"/>
          </w:tcPr>
          <w:p w14:paraId="4F6690F4">
            <w:pPr>
              <w:pStyle w:val="12"/>
            </w:pPr>
          </w:p>
        </w:tc>
      </w:tr>
      <w:tr w14:paraId="5ABD3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194EF02">
            <w:pPr>
              <w:pStyle w:val="14"/>
            </w:pPr>
            <w:r>
              <w:t>2050302</w:t>
            </w:r>
          </w:p>
        </w:tc>
        <w:tc>
          <w:tcPr>
            <w:tcW w:w="907" w:type="dxa"/>
            <w:vAlign w:val="center"/>
          </w:tcPr>
          <w:p w14:paraId="172519C8">
            <w:pPr>
              <w:pStyle w:val="14"/>
            </w:pPr>
            <w:r>
              <w:t>30207</w:t>
            </w:r>
          </w:p>
        </w:tc>
        <w:tc>
          <w:tcPr>
            <w:tcW w:w="907" w:type="dxa"/>
            <w:vAlign w:val="center"/>
          </w:tcPr>
          <w:p w14:paraId="64BEB96F">
            <w:pPr>
              <w:pStyle w:val="14"/>
            </w:pPr>
            <w:r>
              <w:t>50502</w:t>
            </w:r>
          </w:p>
        </w:tc>
        <w:tc>
          <w:tcPr>
            <w:tcW w:w="3969" w:type="dxa"/>
            <w:vAlign w:val="center"/>
          </w:tcPr>
          <w:p w14:paraId="38266B6D">
            <w:pPr>
              <w:pStyle w:val="13"/>
            </w:pPr>
            <w:r>
              <w:t xml:space="preserve">   1）公务移动通讯费用补贴</w:t>
            </w:r>
          </w:p>
        </w:tc>
        <w:tc>
          <w:tcPr>
            <w:tcW w:w="1134" w:type="dxa"/>
            <w:vAlign w:val="center"/>
          </w:tcPr>
          <w:p w14:paraId="19D7C9F1">
            <w:pPr>
              <w:pStyle w:val="12"/>
            </w:pPr>
            <w:r>
              <w:t>26.04</w:t>
            </w:r>
          </w:p>
        </w:tc>
        <w:tc>
          <w:tcPr>
            <w:tcW w:w="1134" w:type="dxa"/>
            <w:vAlign w:val="center"/>
          </w:tcPr>
          <w:p w14:paraId="595CE46F">
            <w:pPr>
              <w:pStyle w:val="12"/>
            </w:pPr>
            <w:r>
              <w:t>26.04</w:t>
            </w:r>
          </w:p>
        </w:tc>
        <w:tc>
          <w:tcPr>
            <w:tcW w:w="1134" w:type="dxa"/>
            <w:vAlign w:val="center"/>
          </w:tcPr>
          <w:p w14:paraId="71C53470">
            <w:pPr>
              <w:pStyle w:val="12"/>
            </w:pPr>
          </w:p>
        </w:tc>
        <w:tc>
          <w:tcPr>
            <w:tcW w:w="1134" w:type="dxa"/>
            <w:vAlign w:val="center"/>
          </w:tcPr>
          <w:p w14:paraId="1E722F16">
            <w:pPr>
              <w:pStyle w:val="12"/>
            </w:pPr>
          </w:p>
        </w:tc>
        <w:tc>
          <w:tcPr>
            <w:tcW w:w="1134" w:type="dxa"/>
            <w:vAlign w:val="center"/>
          </w:tcPr>
          <w:p w14:paraId="51EAF159">
            <w:pPr>
              <w:pStyle w:val="12"/>
            </w:pPr>
          </w:p>
        </w:tc>
        <w:tc>
          <w:tcPr>
            <w:tcW w:w="1134" w:type="dxa"/>
            <w:vAlign w:val="center"/>
          </w:tcPr>
          <w:p w14:paraId="350A68F0">
            <w:pPr>
              <w:pStyle w:val="12"/>
            </w:pPr>
          </w:p>
        </w:tc>
        <w:tc>
          <w:tcPr>
            <w:tcW w:w="1134" w:type="dxa"/>
            <w:vAlign w:val="center"/>
          </w:tcPr>
          <w:p w14:paraId="7DF25F0E">
            <w:pPr>
              <w:pStyle w:val="12"/>
            </w:pPr>
          </w:p>
        </w:tc>
      </w:tr>
      <w:tr w14:paraId="40FD7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5A5826D">
            <w:pPr>
              <w:pStyle w:val="14"/>
            </w:pPr>
            <w:r>
              <w:t>2050302</w:t>
            </w:r>
          </w:p>
        </w:tc>
        <w:tc>
          <w:tcPr>
            <w:tcW w:w="907" w:type="dxa"/>
            <w:vAlign w:val="center"/>
          </w:tcPr>
          <w:p w14:paraId="0A9DAFDD">
            <w:pPr>
              <w:pStyle w:val="14"/>
            </w:pPr>
            <w:r>
              <w:t>30207</w:t>
            </w:r>
          </w:p>
        </w:tc>
        <w:tc>
          <w:tcPr>
            <w:tcW w:w="907" w:type="dxa"/>
            <w:vAlign w:val="center"/>
          </w:tcPr>
          <w:p w14:paraId="4695BC7D">
            <w:pPr>
              <w:pStyle w:val="14"/>
            </w:pPr>
            <w:r>
              <w:t>50502</w:t>
            </w:r>
          </w:p>
        </w:tc>
        <w:tc>
          <w:tcPr>
            <w:tcW w:w="3969" w:type="dxa"/>
            <w:vAlign w:val="center"/>
          </w:tcPr>
          <w:p w14:paraId="290ED845">
            <w:pPr>
              <w:pStyle w:val="13"/>
            </w:pPr>
            <w:r>
              <w:t xml:space="preserve">   2）其他邮电费</w:t>
            </w:r>
          </w:p>
        </w:tc>
        <w:tc>
          <w:tcPr>
            <w:tcW w:w="1134" w:type="dxa"/>
            <w:vAlign w:val="center"/>
          </w:tcPr>
          <w:p w14:paraId="7E8F8B73">
            <w:pPr>
              <w:pStyle w:val="12"/>
            </w:pPr>
            <w:r>
              <w:t>5.00</w:t>
            </w:r>
          </w:p>
        </w:tc>
        <w:tc>
          <w:tcPr>
            <w:tcW w:w="1134" w:type="dxa"/>
            <w:vAlign w:val="center"/>
          </w:tcPr>
          <w:p w14:paraId="2E3CFEC0">
            <w:pPr>
              <w:pStyle w:val="12"/>
            </w:pPr>
            <w:r>
              <w:t>5.00</w:t>
            </w:r>
          </w:p>
        </w:tc>
        <w:tc>
          <w:tcPr>
            <w:tcW w:w="1134" w:type="dxa"/>
            <w:vAlign w:val="center"/>
          </w:tcPr>
          <w:p w14:paraId="2BCA0A75">
            <w:pPr>
              <w:pStyle w:val="12"/>
            </w:pPr>
          </w:p>
        </w:tc>
        <w:tc>
          <w:tcPr>
            <w:tcW w:w="1134" w:type="dxa"/>
            <w:vAlign w:val="center"/>
          </w:tcPr>
          <w:p w14:paraId="0105376D">
            <w:pPr>
              <w:pStyle w:val="12"/>
            </w:pPr>
          </w:p>
        </w:tc>
        <w:tc>
          <w:tcPr>
            <w:tcW w:w="1134" w:type="dxa"/>
            <w:vAlign w:val="center"/>
          </w:tcPr>
          <w:p w14:paraId="76CB6C48">
            <w:pPr>
              <w:pStyle w:val="12"/>
            </w:pPr>
          </w:p>
        </w:tc>
        <w:tc>
          <w:tcPr>
            <w:tcW w:w="1134" w:type="dxa"/>
            <w:vAlign w:val="center"/>
          </w:tcPr>
          <w:p w14:paraId="337995B4">
            <w:pPr>
              <w:pStyle w:val="12"/>
            </w:pPr>
          </w:p>
        </w:tc>
        <w:tc>
          <w:tcPr>
            <w:tcW w:w="1134" w:type="dxa"/>
            <w:vAlign w:val="center"/>
          </w:tcPr>
          <w:p w14:paraId="09E411A7">
            <w:pPr>
              <w:pStyle w:val="12"/>
            </w:pPr>
          </w:p>
        </w:tc>
      </w:tr>
      <w:tr w14:paraId="48127F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CD7F726">
            <w:pPr>
              <w:pStyle w:val="14"/>
            </w:pPr>
          </w:p>
        </w:tc>
        <w:tc>
          <w:tcPr>
            <w:tcW w:w="907" w:type="dxa"/>
            <w:vAlign w:val="center"/>
          </w:tcPr>
          <w:p w14:paraId="21096D8A">
            <w:pPr>
              <w:pStyle w:val="14"/>
            </w:pPr>
            <w:r>
              <w:t>30208</w:t>
            </w:r>
          </w:p>
        </w:tc>
        <w:tc>
          <w:tcPr>
            <w:tcW w:w="907" w:type="dxa"/>
            <w:vAlign w:val="center"/>
          </w:tcPr>
          <w:p w14:paraId="4AD8267F">
            <w:pPr>
              <w:pStyle w:val="14"/>
            </w:pPr>
          </w:p>
        </w:tc>
        <w:tc>
          <w:tcPr>
            <w:tcW w:w="3969" w:type="dxa"/>
            <w:vAlign w:val="center"/>
          </w:tcPr>
          <w:p w14:paraId="0190C937">
            <w:pPr>
              <w:pStyle w:val="13"/>
            </w:pPr>
            <w:r>
              <w:t>（5）办公取暖费</w:t>
            </w:r>
          </w:p>
        </w:tc>
        <w:tc>
          <w:tcPr>
            <w:tcW w:w="1134" w:type="dxa"/>
            <w:vAlign w:val="center"/>
          </w:tcPr>
          <w:p w14:paraId="3CC33EC9">
            <w:pPr>
              <w:pStyle w:val="12"/>
            </w:pPr>
          </w:p>
        </w:tc>
        <w:tc>
          <w:tcPr>
            <w:tcW w:w="1134" w:type="dxa"/>
            <w:vAlign w:val="center"/>
          </w:tcPr>
          <w:p w14:paraId="16BA516D">
            <w:pPr>
              <w:pStyle w:val="12"/>
            </w:pPr>
          </w:p>
        </w:tc>
        <w:tc>
          <w:tcPr>
            <w:tcW w:w="1134" w:type="dxa"/>
            <w:vAlign w:val="center"/>
          </w:tcPr>
          <w:p w14:paraId="36734088">
            <w:pPr>
              <w:pStyle w:val="12"/>
            </w:pPr>
          </w:p>
        </w:tc>
        <w:tc>
          <w:tcPr>
            <w:tcW w:w="1134" w:type="dxa"/>
            <w:vAlign w:val="center"/>
          </w:tcPr>
          <w:p w14:paraId="6F601422">
            <w:pPr>
              <w:pStyle w:val="12"/>
            </w:pPr>
          </w:p>
        </w:tc>
        <w:tc>
          <w:tcPr>
            <w:tcW w:w="1134" w:type="dxa"/>
            <w:vAlign w:val="center"/>
          </w:tcPr>
          <w:p w14:paraId="77BAF533">
            <w:pPr>
              <w:pStyle w:val="12"/>
            </w:pPr>
          </w:p>
        </w:tc>
        <w:tc>
          <w:tcPr>
            <w:tcW w:w="1134" w:type="dxa"/>
            <w:vAlign w:val="center"/>
          </w:tcPr>
          <w:p w14:paraId="689FC68F">
            <w:pPr>
              <w:pStyle w:val="12"/>
            </w:pPr>
          </w:p>
        </w:tc>
        <w:tc>
          <w:tcPr>
            <w:tcW w:w="1134" w:type="dxa"/>
            <w:vAlign w:val="center"/>
          </w:tcPr>
          <w:p w14:paraId="051C0157">
            <w:pPr>
              <w:pStyle w:val="12"/>
            </w:pPr>
          </w:p>
        </w:tc>
      </w:tr>
      <w:tr w14:paraId="74568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925E7BA">
            <w:pPr>
              <w:pStyle w:val="14"/>
            </w:pPr>
          </w:p>
        </w:tc>
        <w:tc>
          <w:tcPr>
            <w:tcW w:w="907" w:type="dxa"/>
            <w:vAlign w:val="center"/>
          </w:tcPr>
          <w:p w14:paraId="5896566C">
            <w:pPr>
              <w:pStyle w:val="14"/>
            </w:pPr>
            <w:r>
              <w:t>30209</w:t>
            </w:r>
          </w:p>
        </w:tc>
        <w:tc>
          <w:tcPr>
            <w:tcW w:w="907" w:type="dxa"/>
            <w:vAlign w:val="center"/>
          </w:tcPr>
          <w:p w14:paraId="13A89F80">
            <w:pPr>
              <w:pStyle w:val="14"/>
            </w:pPr>
          </w:p>
        </w:tc>
        <w:tc>
          <w:tcPr>
            <w:tcW w:w="3969" w:type="dxa"/>
            <w:vAlign w:val="center"/>
          </w:tcPr>
          <w:p w14:paraId="5A7A7A35">
            <w:pPr>
              <w:pStyle w:val="13"/>
            </w:pPr>
            <w:r>
              <w:t>（6）物业管理费</w:t>
            </w:r>
          </w:p>
        </w:tc>
        <w:tc>
          <w:tcPr>
            <w:tcW w:w="1134" w:type="dxa"/>
            <w:vAlign w:val="center"/>
          </w:tcPr>
          <w:p w14:paraId="22B8501A">
            <w:pPr>
              <w:pStyle w:val="12"/>
            </w:pPr>
          </w:p>
        </w:tc>
        <w:tc>
          <w:tcPr>
            <w:tcW w:w="1134" w:type="dxa"/>
            <w:vAlign w:val="center"/>
          </w:tcPr>
          <w:p w14:paraId="03FA16BA">
            <w:pPr>
              <w:pStyle w:val="12"/>
            </w:pPr>
          </w:p>
        </w:tc>
        <w:tc>
          <w:tcPr>
            <w:tcW w:w="1134" w:type="dxa"/>
            <w:vAlign w:val="center"/>
          </w:tcPr>
          <w:p w14:paraId="4181D5F7">
            <w:pPr>
              <w:pStyle w:val="12"/>
            </w:pPr>
          </w:p>
        </w:tc>
        <w:tc>
          <w:tcPr>
            <w:tcW w:w="1134" w:type="dxa"/>
            <w:vAlign w:val="center"/>
          </w:tcPr>
          <w:p w14:paraId="56D9A82E">
            <w:pPr>
              <w:pStyle w:val="12"/>
            </w:pPr>
          </w:p>
        </w:tc>
        <w:tc>
          <w:tcPr>
            <w:tcW w:w="1134" w:type="dxa"/>
            <w:vAlign w:val="center"/>
          </w:tcPr>
          <w:p w14:paraId="6A0AB43A">
            <w:pPr>
              <w:pStyle w:val="12"/>
            </w:pPr>
          </w:p>
        </w:tc>
        <w:tc>
          <w:tcPr>
            <w:tcW w:w="1134" w:type="dxa"/>
            <w:vAlign w:val="center"/>
          </w:tcPr>
          <w:p w14:paraId="6D1E2FF5">
            <w:pPr>
              <w:pStyle w:val="12"/>
            </w:pPr>
          </w:p>
        </w:tc>
        <w:tc>
          <w:tcPr>
            <w:tcW w:w="1134" w:type="dxa"/>
            <w:vAlign w:val="center"/>
          </w:tcPr>
          <w:p w14:paraId="0E0E6E78">
            <w:pPr>
              <w:pStyle w:val="12"/>
            </w:pPr>
          </w:p>
        </w:tc>
      </w:tr>
      <w:tr w14:paraId="2FCAB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2D158DD">
            <w:pPr>
              <w:pStyle w:val="14"/>
            </w:pPr>
            <w:r>
              <w:t>2050302</w:t>
            </w:r>
          </w:p>
        </w:tc>
        <w:tc>
          <w:tcPr>
            <w:tcW w:w="907" w:type="dxa"/>
            <w:vAlign w:val="center"/>
          </w:tcPr>
          <w:p w14:paraId="2495FB76">
            <w:pPr>
              <w:pStyle w:val="14"/>
            </w:pPr>
            <w:r>
              <w:t>30211</w:t>
            </w:r>
          </w:p>
        </w:tc>
        <w:tc>
          <w:tcPr>
            <w:tcW w:w="907" w:type="dxa"/>
            <w:vAlign w:val="center"/>
          </w:tcPr>
          <w:p w14:paraId="2CF0D328">
            <w:pPr>
              <w:pStyle w:val="14"/>
            </w:pPr>
            <w:r>
              <w:t>50502</w:t>
            </w:r>
          </w:p>
        </w:tc>
        <w:tc>
          <w:tcPr>
            <w:tcW w:w="3969" w:type="dxa"/>
            <w:vAlign w:val="center"/>
          </w:tcPr>
          <w:p w14:paraId="14DDE15B">
            <w:pPr>
              <w:pStyle w:val="13"/>
            </w:pPr>
            <w:r>
              <w:t>（7）差旅费</w:t>
            </w:r>
          </w:p>
        </w:tc>
        <w:tc>
          <w:tcPr>
            <w:tcW w:w="1134" w:type="dxa"/>
            <w:vAlign w:val="center"/>
          </w:tcPr>
          <w:p w14:paraId="3961C59B">
            <w:pPr>
              <w:pStyle w:val="12"/>
            </w:pPr>
            <w:r>
              <w:t>4.50</w:t>
            </w:r>
          </w:p>
        </w:tc>
        <w:tc>
          <w:tcPr>
            <w:tcW w:w="1134" w:type="dxa"/>
            <w:vAlign w:val="center"/>
          </w:tcPr>
          <w:p w14:paraId="35364744">
            <w:pPr>
              <w:pStyle w:val="12"/>
            </w:pPr>
            <w:r>
              <w:t>4.50</w:t>
            </w:r>
          </w:p>
        </w:tc>
        <w:tc>
          <w:tcPr>
            <w:tcW w:w="1134" w:type="dxa"/>
            <w:vAlign w:val="center"/>
          </w:tcPr>
          <w:p w14:paraId="63EE5E3E">
            <w:pPr>
              <w:pStyle w:val="12"/>
            </w:pPr>
          </w:p>
        </w:tc>
        <w:tc>
          <w:tcPr>
            <w:tcW w:w="1134" w:type="dxa"/>
            <w:vAlign w:val="center"/>
          </w:tcPr>
          <w:p w14:paraId="07A04800">
            <w:pPr>
              <w:pStyle w:val="12"/>
            </w:pPr>
          </w:p>
        </w:tc>
        <w:tc>
          <w:tcPr>
            <w:tcW w:w="1134" w:type="dxa"/>
            <w:vAlign w:val="center"/>
          </w:tcPr>
          <w:p w14:paraId="02501DE1">
            <w:pPr>
              <w:pStyle w:val="12"/>
            </w:pPr>
          </w:p>
        </w:tc>
        <w:tc>
          <w:tcPr>
            <w:tcW w:w="1134" w:type="dxa"/>
            <w:vAlign w:val="center"/>
          </w:tcPr>
          <w:p w14:paraId="60FF20E1">
            <w:pPr>
              <w:pStyle w:val="12"/>
            </w:pPr>
          </w:p>
        </w:tc>
        <w:tc>
          <w:tcPr>
            <w:tcW w:w="1134" w:type="dxa"/>
            <w:vAlign w:val="center"/>
          </w:tcPr>
          <w:p w14:paraId="64FC90AA">
            <w:pPr>
              <w:pStyle w:val="12"/>
            </w:pPr>
          </w:p>
        </w:tc>
      </w:tr>
      <w:tr w14:paraId="77FA5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1047B13">
            <w:pPr>
              <w:pStyle w:val="14"/>
            </w:pPr>
          </w:p>
        </w:tc>
        <w:tc>
          <w:tcPr>
            <w:tcW w:w="907" w:type="dxa"/>
            <w:vAlign w:val="center"/>
          </w:tcPr>
          <w:p w14:paraId="61E587D7">
            <w:pPr>
              <w:pStyle w:val="14"/>
            </w:pPr>
            <w:r>
              <w:t>30213</w:t>
            </w:r>
          </w:p>
        </w:tc>
        <w:tc>
          <w:tcPr>
            <w:tcW w:w="907" w:type="dxa"/>
            <w:vAlign w:val="center"/>
          </w:tcPr>
          <w:p w14:paraId="0F622EA5">
            <w:pPr>
              <w:pStyle w:val="14"/>
            </w:pPr>
          </w:p>
        </w:tc>
        <w:tc>
          <w:tcPr>
            <w:tcW w:w="3969" w:type="dxa"/>
            <w:vAlign w:val="center"/>
          </w:tcPr>
          <w:p w14:paraId="6C34C4C8">
            <w:pPr>
              <w:pStyle w:val="13"/>
            </w:pPr>
            <w:r>
              <w:t>（8）维修（护）费</w:t>
            </w:r>
          </w:p>
        </w:tc>
        <w:tc>
          <w:tcPr>
            <w:tcW w:w="1134" w:type="dxa"/>
            <w:vAlign w:val="center"/>
          </w:tcPr>
          <w:p w14:paraId="6F6C5C36">
            <w:pPr>
              <w:pStyle w:val="12"/>
            </w:pPr>
          </w:p>
        </w:tc>
        <w:tc>
          <w:tcPr>
            <w:tcW w:w="1134" w:type="dxa"/>
            <w:vAlign w:val="center"/>
          </w:tcPr>
          <w:p w14:paraId="7A8C738A">
            <w:pPr>
              <w:pStyle w:val="12"/>
            </w:pPr>
          </w:p>
        </w:tc>
        <w:tc>
          <w:tcPr>
            <w:tcW w:w="1134" w:type="dxa"/>
            <w:vAlign w:val="center"/>
          </w:tcPr>
          <w:p w14:paraId="6691A085">
            <w:pPr>
              <w:pStyle w:val="12"/>
            </w:pPr>
          </w:p>
        </w:tc>
        <w:tc>
          <w:tcPr>
            <w:tcW w:w="1134" w:type="dxa"/>
            <w:vAlign w:val="center"/>
          </w:tcPr>
          <w:p w14:paraId="55AC478D">
            <w:pPr>
              <w:pStyle w:val="12"/>
            </w:pPr>
          </w:p>
        </w:tc>
        <w:tc>
          <w:tcPr>
            <w:tcW w:w="1134" w:type="dxa"/>
            <w:vAlign w:val="center"/>
          </w:tcPr>
          <w:p w14:paraId="2CD32624">
            <w:pPr>
              <w:pStyle w:val="12"/>
            </w:pPr>
          </w:p>
        </w:tc>
        <w:tc>
          <w:tcPr>
            <w:tcW w:w="1134" w:type="dxa"/>
            <w:vAlign w:val="center"/>
          </w:tcPr>
          <w:p w14:paraId="30BF53E5">
            <w:pPr>
              <w:pStyle w:val="12"/>
            </w:pPr>
          </w:p>
        </w:tc>
        <w:tc>
          <w:tcPr>
            <w:tcW w:w="1134" w:type="dxa"/>
            <w:vAlign w:val="center"/>
          </w:tcPr>
          <w:p w14:paraId="6E2A50B9">
            <w:pPr>
              <w:pStyle w:val="12"/>
            </w:pPr>
          </w:p>
        </w:tc>
      </w:tr>
      <w:tr w14:paraId="34B8E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DB926B7">
            <w:pPr>
              <w:pStyle w:val="14"/>
            </w:pPr>
          </w:p>
        </w:tc>
        <w:tc>
          <w:tcPr>
            <w:tcW w:w="907" w:type="dxa"/>
            <w:vAlign w:val="center"/>
          </w:tcPr>
          <w:p w14:paraId="156002FE">
            <w:pPr>
              <w:pStyle w:val="14"/>
            </w:pPr>
            <w:r>
              <w:t>30215</w:t>
            </w:r>
          </w:p>
        </w:tc>
        <w:tc>
          <w:tcPr>
            <w:tcW w:w="907" w:type="dxa"/>
            <w:vAlign w:val="center"/>
          </w:tcPr>
          <w:p w14:paraId="73DD2209">
            <w:pPr>
              <w:pStyle w:val="14"/>
            </w:pPr>
          </w:p>
        </w:tc>
        <w:tc>
          <w:tcPr>
            <w:tcW w:w="3969" w:type="dxa"/>
            <w:vAlign w:val="center"/>
          </w:tcPr>
          <w:p w14:paraId="45F4BDD1">
            <w:pPr>
              <w:pStyle w:val="13"/>
            </w:pPr>
            <w:r>
              <w:t>（9）会议费</w:t>
            </w:r>
          </w:p>
        </w:tc>
        <w:tc>
          <w:tcPr>
            <w:tcW w:w="1134" w:type="dxa"/>
            <w:vAlign w:val="center"/>
          </w:tcPr>
          <w:p w14:paraId="37DEF897">
            <w:pPr>
              <w:pStyle w:val="12"/>
            </w:pPr>
          </w:p>
        </w:tc>
        <w:tc>
          <w:tcPr>
            <w:tcW w:w="1134" w:type="dxa"/>
            <w:vAlign w:val="center"/>
          </w:tcPr>
          <w:p w14:paraId="165C3427">
            <w:pPr>
              <w:pStyle w:val="12"/>
            </w:pPr>
          </w:p>
        </w:tc>
        <w:tc>
          <w:tcPr>
            <w:tcW w:w="1134" w:type="dxa"/>
            <w:vAlign w:val="center"/>
          </w:tcPr>
          <w:p w14:paraId="1CB399DB">
            <w:pPr>
              <w:pStyle w:val="12"/>
            </w:pPr>
          </w:p>
        </w:tc>
        <w:tc>
          <w:tcPr>
            <w:tcW w:w="1134" w:type="dxa"/>
            <w:vAlign w:val="center"/>
          </w:tcPr>
          <w:p w14:paraId="26CA6498">
            <w:pPr>
              <w:pStyle w:val="12"/>
            </w:pPr>
          </w:p>
        </w:tc>
        <w:tc>
          <w:tcPr>
            <w:tcW w:w="1134" w:type="dxa"/>
            <w:vAlign w:val="center"/>
          </w:tcPr>
          <w:p w14:paraId="6D33DA0C">
            <w:pPr>
              <w:pStyle w:val="12"/>
            </w:pPr>
          </w:p>
        </w:tc>
        <w:tc>
          <w:tcPr>
            <w:tcW w:w="1134" w:type="dxa"/>
            <w:vAlign w:val="center"/>
          </w:tcPr>
          <w:p w14:paraId="4755B38F">
            <w:pPr>
              <w:pStyle w:val="12"/>
            </w:pPr>
          </w:p>
        </w:tc>
        <w:tc>
          <w:tcPr>
            <w:tcW w:w="1134" w:type="dxa"/>
            <w:vAlign w:val="center"/>
          </w:tcPr>
          <w:p w14:paraId="7ADBC8AF">
            <w:pPr>
              <w:pStyle w:val="12"/>
            </w:pPr>
          </w:p>
        </w:tc>
      </w:tr>
      <w:tr w14:paraId="2722C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CD48BBD">
            <w:pPr>
              <w:pStyle w:val="14"/>
            </w:pPr>
          </w:p>
        </w:tc>
        <w:tc>
          <w:tcPr>
            <w:tcW w:w="907" w:type="dxa"/>
            <w:vAlign w:val="center"/>
          </w:tcPr>
          <w:p w14:paraId="2D4B9B71">
            <w:pPr>
              <w:pStyle w:val="14"/>
            </w:pPr>
            <w:r>
              <w:t>31002</w:t>
            </w:r>
          </w:p>
        </w:tc>
        <w:tc>
          <w:tcPr>
            <w:tcW w:w="907" w:type="dxa"/>
            <w:vAlign w:val="center"/>
          </w:tcPr>
          <w:p w14:paraId="3C426551">
            <w:pPr>
              <w:pStyle w:val="14"/>
            </w:pPr>
          </w:p>
        </w:tc>
        <w:tc>
          <w:tcPr>
            <w:tcW w:w="3969" w:type="dxa"/>
            <w:vAlign w:val="center"/>
          </w:tcPr>
          <w:p w14:paraId="1E7EBB0C">
            <w:pPr>
              <w:pStyle w:val="13"/>
            </w:pPr>
            <w:r>
              <w:t>（10）办公设备购置费</w:t>
            </w:r>
          </w:p>
        </w:tc>
        <w:tc>
          <w:tcPr>
            <w:tcW w:w="1134" w:type="dxa"/>
            <w:vAlign w:val="center"/>
          </w:tcPr>
          <w:p w14:paraId="242CB8E2">
            <w:pPr>
              <w:pStyle w:val="12"/>
            </w:pPr>
          </w:p>
        </w:tc>
        <w:tc>
          <w:tcPr>
            <w:tcW w:w="1134" w:type="dxa"/>
            <w:vAlign w:val="center"/>
          </w:tcPr>
          <w:p w14:paraId="270A52F4">
            <w:pPr>
              <w:pStyle w:val="12"/>
            </w:pPr>
          </w:p>
        </w:tc>
        <w:tc>
          <w:tcPr>
            <w:tcW w:w="1134" w:type="dxa"/>
            <w:vAlign w:val="center"/>
          </w:tcPr>
          <w:p w14:paraId="0F9969FB">
            <w:pPr>
              <w:pStyle w:val="12"/>
            </w:pPr>
          </w:p>
        </w:tc>
        <w:tc>
          <w:tcPr>
            <w:tcW w:w="1134" w:type="dxa"/>
            <w:vAlign w:val="center"/>
          </w:tcPr>
          <w:p w14:paraId="0416C8E4">
            <w:pPr>
              <w:pStyle w:val="12"/>
            </w:pPr>
          </w:p>
        </w:tc>
        <w:tc>
          <w:tcPr>
            <w:tcW w:w="1134" w:type="dxa"/>
            <w:vAlign w:val="center"/>
          </w:tcPr>
          <w:p w14:paraId="34134375">
            <w:pPr>
              <w:pStyle w:val="12"/>
            </w:pPr>
          </w:p>
        </w:tc>
        <w:tc>
          <w:tcPr>
            <w:tcW w:w="1134" w:type="dxa"/>
            <w:vAlign w:val="center"/>
          </w:tcPr>
          <w:p w14:paraId="2FF3E6FA">
            <w:pPr>
              <w:pStyle w:val="12"/>
            </w:pPr>
          </w:p>
        </w:tc>
        <w:tc>
          <w:tcPr>
            <w:tcW w:w="1134" w:type="dxa"/>
            <w:vAlign w:val="center"/>
          </w:tcPr>
          <w:p w14:paraId="14D67B23">
            <w:pPr>
              <w:pStyle w:val="12"/>
            </w:pPr>
          </w:p>
        </w:tc>
      </w:tr>
      <w:tr w14:paraId="7CEBC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22C2532">
            <w:pPr>
              <w:pStyle w:val="14"/>
            </w:pPr>
          </w:p>
        </w:tc>
        <w:tc>
          <w:tcPr>
            <w:tcW w:w="907" w:type="dxa"/>
            <w:vAlign w:val="center"/>
          </w:tcPr>
          <w:p w14:paraId="19E3A433">
            <w:pPr>
              <w:pStyle w:val="14"/>
            </w:pPr>
          </w:p>
        </w:tc>
        <w:tc>
          <w:tcPr>
            <w:tcW w:w="907" w:type="dxa"/>
            <w:vAlign w:val="center"/>
          </w:tcPr>
          <w:p w14:paraId="300107EF">
            <w:pPr>
              <w:pStyle w:val="14"/>
            </w:pPr>
          </w:p>
        </w:tc>
        <w:tc>
          <w:tcPr>
            <w:tcW w:w="3969" w:type="dxa"/>
            <w:vAlign w:val="center"/>
          </w:tcPr>
          <w:p w14:paraId="365AFC17">
            <w:pPr>
              <w:pStyle w:val="13"/>
            </w:pPr>
            <w:r>
              <w:t>（11）因公出国（境）费用</w:t>
            </w:r>
          </w:p>
        </w:tc>
        <w:tc>
          <w:tcPr>
            <w:tcW w:w="1134" w:type="dxa"/>
            <w:vAlign w:val="center"/>
          </w:tcPr>
          <w:p w14:paraId="232E55E6">
            <w:pPr>
              <w:pStyle w:val="12"/>
            </w:pPr>
          </w:p>
        </w:tc>
        <w:tc>
          <w:tcPr>
            <w:tcW w:w="1134" w:type="dxa"/>
            <w:vAlign w:val="center"/>
          </w:tcPr>
          <w:p w14:paraId="40BB7072">
            <w:pPr>
              <w:pStyle w:val="12"/>
            </w:pPr>
          </w:p>
        </w:tc>
        <w:tc>
          <w:tcPr>
            <w:tcW w:w="1134" w:type="dxa"/>
            <w:vAlign w:val="center"/>
          </w:tcPr>
          <w:p w14:paraId="262CC131">
            <w:pPr>
              <w:pStyle w:val="12"/>
            </w:pPr>
          </w:p>
        </w:tc>
        <w:tc>
          <w:tcPr>
            <w:tcW w:w="1134" w:type="dxa"/>
            <w:vAlign w:val="center"/>
          </w:tcPr>
          <w:p w14:paraId="7AFFBD72">
            <w:pPr>
              <w:pStyle w:val="12"/>
            </w:pPr>
          </w:p>
        </w:tc>
        <w:tc>
          <w:tcPr>
            <w:tcW w:w="1134" w:type="dxa"/>
            <w:vAlign w:val="center"/>
          </w:tcPr>
          <w:p w14:paraId="3AC6B22E">
            <w:pPr>
              <w:pStyle w:val="12"/>
            </w:pPr>
          </w:p>
        </w:tc>
        <w:tc>
          <w:tcPr>
            <w:tcW w:w="1134" w:type="dxa"/>
            <w:vAlign w:val="center"/>
          </w:tcPr>
          <w:p w14:paraId="478D5C3F">
            <w:pPr>
              <w:pStyle w:val="12"/>
            </w:pPr>
          </w:p>
        </w:tc>
        <w:tc>
          <w:tcPr>
            <w:tcW w:w="1134" w:type="dxa"/>
            <w:vAlign w:val="center"/>
          </w:tcPr>
          <w:p w14:paraId="06D1C811">
            <w:pPr>
              <w:pStyle w:val="12"/>
            </w:pPr>
          </w:p>
        </w:tc>
      </w:tr>
      <w:tr w14:paraId="346C3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D0471B2">
            <w:pPr>
              <w:pStyle w:val="14"/>
            </w:pPr>
          </w:p>
        </w:tc>
        <w:tc>
          <w:tcPr>
            <w:tcW w:w="907" w:type="dxa"/>
            <w:vAlign w:val="center"/>
          </w:tcPr>
          <w:p w14:paraId="20440956">
            <w:pPr>
              <w:pStyle w:val="14"/>
            </w:pPr>
            <w:r>
              <w:t>3021201</w:t>
            </w:r>
          </w:p>
        </w:tc>
        <w:tc>
          <w:tcPr>
            <w:tcW w:w="907" w:type="dxa"/>
            <w:vAlign w:val="center"/>
          </w:tcPr>
          <w:p w14:paraId="5963F8D5">
            <w:pPr>
              <w:pStyle w:val="14"/>
            </w:pPr>
          </w:p>
        </w:tc>
        <w:tc>
          <w:tcPr>
            <w:tcW w:w="3969" w:type="dxa"/>
            <w:vAlign w:val="center"/>
          </w:tcPr>
          <w:p w14:paraId="7F80C4A5">
            <w:pPr>
              <w:pStyle w:val="13"/>
            </w:pPr>
            <w:r>
              <w:t xml:space="preserve">   1）教学科研人员因公出国（境）费</w:t>
            </w:r>
          </w:p>
        </w:tc>
        <w:tc>
          <w:tcPr>
            <w:tcW w:w="1134" w:type="dxa"/>
            <w:vAlign w:val="center"/>
          </w:tcPr>
          <w:p w14:paraId="38624489">
            <w:pPr>
              <w:pStyle w:val="12"/>
            </w:pPr>
          </w:p>
        </w:tc>
        <w:tc>
          <w:tcPr>
            <w:tcW w:w="1134" w:type="dxa"/>
            <w:vAlign w:val="center"/>
          </w:tcPr>
          <w:p w14:paraId="6FCBB02B">
            <w:pPr>
              <w:pStyle w:val="12"/>
            </w:pPr>
          </w:p>
        </w:tc>
        <w:tc>
          <w:tcPr>
            <w:tcW w:w="1134" w:type="dxa"/>
            <w:vAlign w:val="center"/>
          </w:tcPr>
          <w:p w14:paraId="318786AB">
            <w:pPr>
              <w:pStyle w:val="12"/>
            </w:pPr>
          </w:p>
        </w:tc>
        <w:tc>
          <w:tcPr>
            <w:tcW w:w="1134" w:type="dxa"/>
            <w:vAlign w:val="center"/>
          </w:tcPr>
          <w:p w14:paraId="470FB03A">
            <w:pPr>
              <w:pStyle w:val="12"/>
            </w:pPr>
          </w:p>
        </w:tc>
        <w:tc>
          <w:tcPr>
            <w:tcW w:w="1134" w:type="dxa"/>
            <w:vAlign w:val="center"/>
          </w:tcPr>
          <w:p w14:paraId="16103425">
            <w:pPr>
              <w:pStyle w:val="12"/>
            </w:pPr>
          </w:p>
        </w:tc>
        <w:tc>
          <w:tcPr>
            <w:tcW w:w="1134" w:type="dxa"/>
            <w:vAlign w:val="center"/>
          </w:tcPr>
          <w:p w14:paraId="186432C4">
            <w:pPr>
              <w:pStyle w:val="12"/>
            </w:pPr>
          </w:p>
        </w:tc>
        <w:tc>
          <w:tcPr>
            <w:tcW w:w="1134" w:type="dxa"/>
            <w:vAlign w:val="center"/>
          </w:tcPr>
          <w:p w14:paraId="788BCD0D">
            <w:pPr>
              <w:pStyle w:val="12"/>
            </w:pPr>
          </w:p>
        </w:tc>
      </w:tr>
      <w:tr w14:paraId="4CBCF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40F46CA">
            <w:pPr>
              <w:pStyle w:val="14"/>
            </w:pPr>
          </w:p>
        </w:tc>
        <w:tc>
          <w:tcPr>
            <w:tcW w:w="907" w:type="dxa"/>
            <w:vAlign w:val="center"/>
          </w:tcPr>
          <w:p w14:paraId="577A97D1">
            <w:pPr>
              <w:pStyle w:val="14"/>
            </w:pPr>
            <w:r>
              <w:t>3021202</w:t>
            </w:r>
          </w:p>
        </w:tc>
        <w:tc>
          <w:tcPr>
            <w:tcW w:w="907" w:type="dxa"/>
            <w:vAlign w:val="center"/>
          </w:tcPr>
          <w:p w14:paraId="314467B0">
            <w:pPr>
              <w:pStyle w:val="14"/>
            </w:pPr>
          </w:p>
        </w:tc>
        <w:tc>
          <w:tcPr>
            <w:tcW w:w="3969" w:type="dxa"/>
            <w:vAlign w:val="center"/>
          </w:tcPr>
          <w:p w14:paraId="41668DA7">
            <w:pPr>
              <w:pStyle w:val="13"/>
            </w:pPr>
            <w:r>
              <w:t xml:space="preserve">   2）其他因公出国（境）费</w:t>
            </w:r>
          </w:p>
        </w:tc>
        <w:tc>
          <w:tcPr>
            <w:tcW w:w="1134" w:type="dxa"/>
            <w:vAlign w:val="center"/>
          </w:tcPr>
          <w:p w14:paraId="54D212F9">
            <w:pPr>
              <w:pStyle w:val="12"/>
            </w:pPr>
          </w:p>
        </w:tc>
        <w:tc>
          <w:tcPr>
            <w:tcW w:w="1134" w:type="dxa"/>
            <w:vAlign w:val="center"/>
          </w:tcPr>
          <w:p w14:paraId="60E62873">
            <w:pPr>
              <w:pStyle w:val="12"/>
            </w:pPr>
          </w:p>
        </w:tc>
        <w:tc>
          <w:tcPr>
            <w:tcW w:w="1134" w:type="dxa"/>
            <w:vAlign w:val="center"/>
          </w:tcPr>
          <w:p w14:paraId="1A59068D">
            <w:pPr>
              <w:pStyle w:val="12"/>
            </w:pPr>
          </w:p>
        </w:tc>
        <w:tc>
          <w:tcPr>
            <w:tcW w:w="1134" w:type="dxa"/>
            <w:vAlign w:val="center"/>
          </w:tcPr>
          <w:p w14:paraId="016A4E4E">
            <w:pPr>
              <w:pStyle w:val="12"/>
            </w:pPr>
          </w:p>
        </w:tc>
        <w:tc>
          <w:tcPr>
            <w:tcW w:w="1134" w:type="dxa"/>
            <w:vAlign w:val="center"/>
          </w:tcPr>
          <w:p w14:paraId="5B5C8C85">
            <w:pPr>
              <w:pStyle w:val="12"/>
            </w:pPr>
          </w:p>
        </w:tc>
        <w:tc>
          <w:tcPr>
            <w:tcW w:w="1134" w:type="dxa"/>
            <w:vAlign w:val="center"/>
          </w:tcPr>
          <w:p w14:paraId="62D04016">
            <w:pPr>
              <w:pStyle w:val="12"/>
            </w:pPr>
          </w:p>
        </w:tc>
        <w:tc>
          <w:tcPr>
            <w:tcW w:w="1134" w:type="dxa"/>
            <w:vAlign w:val="center"/>
          </w:tcPr>
          <w:p w14:paraId="6841DAE7">
            <w:pPr>
              <w:pStyle w:val="12"/>
            </w:pPr>
          </w:p>
        </w:tc>
      </w:tr>
      <w:tr w14:paraId="0F37D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840B597">
            <w:pPr>
              <w:pStyle w:val="14"/>
            </w:pPr>
          </w:p>
        </w:tc>
        <w:tc>
          <w:tcPr>
            <w:tcW w:w="907" w:type="dxa"/>
            <w:vAlign w:val="center"/>
          </w:tcPr>
          <w:p w14:paraId="21E84A4A">
            <w:pPr>
              <w:pStyle w:val="14"/>
            </w:pPr>
          </w:p>
        </w:tc>
        <w:tc>
          <w:tcPr>
            <w:tcW w:w="907" w:type="dxa"/>
            <w:vAlign w:val="center"/>
          </w:tcPr>
          <w:p w14:paraId="01A8AED6">
            <w:pPr>
              <w:pStyle w:val="14"/>
            </w:pPr>
          </w:p>
        </w:tc>
        <w:tc>
          <w:tcPr>
            <w:tcW w:w="3969" w:type="dxa"/>
            <w:vAlign w:val="center"/>
          </w:tcPr>
          <w:p w14:paraId="33F9FFA6">
            <w:pPr>
              <w:pStyle w:val="13"/>
            </w:pPr>
            <w:r>
              <w:t>（12）公务用车运行维护费</w:t>
            </w:r>
          </w:p>
        </w:tc>
        <w:tc>
          <w:tcPr>
            <w:tcW w:w="1134" w:type="dxa"/>
            <w:vAlign w:val="center"/>
          </w:tcPr>
          <w:p w14:paraId="0A0D2155">
            <w:pPr>
              <w:pStyle w:val="12"/>
            </w:pPr>
          </w:p>
        </w:tc>
        <w:tc>
          <w:tcPr>
            <w:tcW w:w="1134" w:type="dxa"/>
            <w:vAlign w:val="center"/>
          </w:tcPr>
          <w:p w14:paraId="22F7E9A6">
            <w:pPr>
              <w:pStyle w:val="12"/>
            </w:pPr>
          </w:p>
        </w:tc>
        <w:tc>
          <w:tcPr>
            <w:tcW w:w="1134" w:type="dxa"/>
            <w:vAlign w:val="center"/>
          </w:tcPr>
          <w:p w14:paraId="137216A4">
            <w:pPr>
              <w:pStyle w:val="12"/>
            </w:pPr>
          </w:p>
        </w:tc>
        <w:tc>
          <w:tcPr>
            <w:tcW w:w="1134" w:type="dxa"/>
            <w:vAlign w:val="center"/>
          </w:tcPr>
          <w:p w14:paraId="4BE0A414">
            <w:pPr>
              <w:pStyle w:val="12"/>
            </w:pPr>
          </w:p>
        </w:tc>
        <w:tc>
          <w:tcPr>
            <w:tcW w:w="1134" w:type="dxa"/>
            <w:vAlign w:val="center"/>
          </w:tcPr>
          <w:p w14:paraId="4DB04D9C">
            <w:pPr>
              <w:pStyle w:val="12"/>
            </w:pPr>
          </w:p>
        </w:tc>
        <w:tc>
          <w:tcPr>
            <w:tcW w:w="1134" w:type="dxa"/>
            <w:vAlign w:val="center"/>
          </w:tcPr>
          <w:p w14:paraId="1BF4327A">
            <w:pPr>
              <w:pStyle w:val="12"/>
            </w:pPr>
          </w:p>
        </w:tc>
        <w:tc>
          <w:tcPr>
            <w:tcW w:w="1134" w:type="dxa"/>
            <w:vAlign w:val="center"/>
          </w:tcPr>
          <w:p w14:paraId="0B322667">
            <w:pPr>
              <w:pStyle w:val="12"/>
            </w:pPr>
          </w:p>
        </w:tc>
      </w:tr>
      <w:tr w14:paraId="16647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99B6816">
            <w:pPr>
              <w:pStyle w:val="14"/>
            </w:pPr>
          </w:p>
        </w:tc>
        <w:tc>
          <w:tcPr>
            <w:tcW w:w="907" w:type="dxa"/>
            <w:vAlign w:val="center"/>
          </w:tcPr>
          <w:p w14:paraId="3B92AAA7">
            <w:pPr>
              <w:pStyle w:val="14"/>
            </w:pPr>
            <w:r>
              <w:t>30231</w:t>
            </w:r>
          </w:p>
        </w:tc>
        <w:tc>
          <w:tcPr>
            <w:tcW w:w="907" w:type="dxa"/>
            <w:vAlign w:val="center"/>
          </w:tcPr>
          <w:p w14:paraId="4A52D3BE">
            <w:pPr>
              <w:pStyle w:val="14"/>
            </w:pPr>
          </w:p>
        </w:tc>
        <w:tc>
          <w:tcPr>
            <w:tcW w:w="3969" w:type="dxa"/>
            <w:vAlign w:val="center"/>
          </w:tcPr>
          <w:p w14:paraId="720D8999">
            <w:pPr>
              <w:pStyle w:val="13"/>
            </w:pPr>
            <w:r>
              <w:t xml:space="preserve">   1）燃料费</w:t>
            </w:r>
          </w:p>
        </w:tc>
        <w:tc>
          <w:tcPr>
            <w:tcW w:w="1134" w:type="dxa"/>
            <w:vAlign w:val="center"/>
          </w:tcPr>
          <w:p w14:paraId="1783C1C1">
            <w:pPr>
              <w:pStyle w:val="12"/>
            </w:pPr>
          </w:p>
        </w:tc>
        <w:tc>
          <w:tcPr>
            <w:tcW w:w="1134" w:type="dxa"/>
            <w:vAlign w:val="center"/>
          </w:tcPr>
          <w:p w14:paraId="39A136D5">
            <w:pPr>
              <w:pStyle w:val="12"/>
            </w:pPr>
          </w:p>
        </w:tc>
        <w:tc>
          <w:tcPr>
            <w:tcW w:w="1134" w:type="dxa"/>
            <w:vAlign w:val="center"/>
          </w:tcPr>
          <w:p w14:paraId="23629CC9">
            <w:pPr>
              <w:pStyle w:val="12"/>
            </w:pPr>
          </w:p>
        </w:tc>
        <w:tc>
          <w:tcPr>
            <w:tcW w:w="1134" w:type="dxa"/>
            <w:vAlign w:val="center"/>
          </w:tcPr>
          <w:p w14:paraId="4ABDC826">
            <w:pPr>
              <w:pStyle w:val="12"/>
            </w:pPr>
          </w:p>
        </w:tc>
        <w:tc>
          <w:tcPr>
            <w:tcW w:w="1134" w:type="dxa"/>
            <w:vAlign w:val="center"/>
          </w:tcPr>
          <w:p w14:paraId="29648618">
            <w:pPr>
              <w:pStyle w:val="12"/>
            </w:pPr>
          </w:p>
        </w:tc>
        <w:tc>
          <w:tcPr>
            <w:tcW w:w="1134" w:type="dxa"/>
            <w:vAlign w:val="center"/>
          </w:tcPr>
          <w:p w14:paraId="55E2DFBB">
            <w:pPr>
              <w:pStyle w:val="12"/>
            </w:pPr>
          </w:p>
        </w:tc>
        <w:tc>
          <w:tcPr>
            <w:tcW w:w="1134" w:type="dxa"/>
            <w:vAlign w:val="center"/>
          </w:tcPr>
          <w:p w14:paraId="0262B00E">
            <w:pPr>
              <w:pStyle w:val="12"/>
            </w:pPr>
          </w:p>
        </w:tc>
      </w:tr>
      <w:tr w14:paraId="74067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7A6AA52">
            <w:pPr>
              <w:pStyle w:val="14"/>
            </w:pPr>
          </w:p>
        </w:tc>
        <w:tc>
          <w:tcPr>
            <w:tcW w:w="907" w:type="dxa"/>
            <w:vAlign w:val="center"/>
          </w:tcPr>
          <w:p w14:paraId="401B95B7">
            <w:pPr>
              <w:pStyle w:val="14"/>
            </w:pPr>
            <w:r>
              <w:t>30231</w:t>
            </w:r>
          </w:p>
        </w:tc>
        <w:tc>
          <w:tcPr>
            <w:tcW w:w="907" w:type="dxa"/>
            <w:vAlign w:val="center"/>
          </w:tcPr>
          <w:p w14:paraId="6F29FB61">
            <w:pPr>
              <w:pStyle w:val="14"/>
            </w:pPr>
          </w:p>
        </w:tc>
        <w:tc>
          <w:tcPr>
            <w:tcW w:w="3969" w:type="dxa"/>
            <w:vAlign w:val="center"/>
          </w:tcPr>
          <w:p w14:paraId="3877B2B6">
            <w:pPr>
              <w:pStyle w:val="13"/>
            </w:pPr>
            <w:r>
              <w:t xml:space="preserve">   2）维修费</w:t>
            </w:r>
          </w:p>
        </w:tc>
        <w:tc>
          <w:tcPr>
            <w:tcW w:w="1134" w:type="dxa"/>
            <w:vAlign w:val="center"/>
          </w:tcPr>
          <w:p w14:paraId="03281D5B">
            <w:pPr>
              <w:pStyle w:val="12"/>
            </w:pPr>
          </w:p>
        </w:tc>
        <w:tc>
          <w:tcPr>
            <w:tcW w:w="1134" w:type="dxa"/>
            <w:vAlign w:val="center"/>
          </w:tcPr>
          <w:p w14:paraId="06FF49A7">
            <w:pPr>
              <w:pStyle w:val="12"/>
            </w:pPr>
          </w:p>
        </w:tc>
        <w:tc>
          <w:tcPr>
            <w:tcW w:w="1134" w:type="dxa"/>
            <w:vAlign w:val="center"/>
          </w:tcPr>
          <w:p w14:paraId="2B3A1D99">
            <w:pPr>
              <w:pStyle w:val="12"/>
            </w:pPr>
          </w:p>
        </w:tc>
        <w:tc>
          <w:tcPr>
            <w:tcW w:w="1134" w:type="dxa"/>
            <w:vAlign w:val="center"/>
          </w:tcPr>
          <w:p w14:paraId="62169549">
            <w:pPr>
              <w:pStyle w:val="12"/>
            </w:pPr>
          </w:p>
        </w:tc>
        <w:tc>
          <w:tcPr>
            <w:tcW w:w="1134" w:type="dxa"/>
            <w:vAlign w:val="center"/>
          </w:tcPr>
          <w:p w14:paraId="362D33E1">
            <w:pPr>
              <w:pStyle w:val="12"/>
            </w:pPr>
          </w:p>
        </w:tc>
        <w:tc>
          <w:tcPr>
            <w:tcW w:w="1134" w:type="dxa"/>
            <w:vAlign w:val="center"/>
          </w:tcPr>
          <w:p w14:paraId="0EE26C68">
            <w:pPr>
              <w:pStyle w:val="12"/>
            </w:pPr>
          </w:p>
        </w:tc>
        <w:tc>
          <w:tcPr>
            <w:tcW w:w="1134" w:type="dxa"/>
            <w:vAlign w:val="center"/>
          </w:tcPr>
          <w:p w14:paraId="5E69B31D">
            <w:pPr>
              <w:pStyle w:val="12"/>
            </w:pPr>
          </w:p>
        </w:tc>
      </w:tr>
      <w:tr w14:paraId="02900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B3E325D">
            <w:pPr>
              <w:pStyle w:val="14"/>
            </w:pPr>
          </w:p>
        </w:tc>
        <w:tc>
          <w:tcPr>
            <w:tcW w:w="907" w:type="dxa"/>
            <w:vAlign w:val="center"/>
          </w:tcPr>
          <w:p w14:paraId="66F561CD">
            <w:pPr>
              <w:pStyle w:val="14"/>
            </w:pPr>
            <w:r>
              <w:t>30231</w:t>
            </w:r>
          </w:p>
        </w:tc>
        <w:tc>
          <w:tcPr>
            <w:tcW w:w="907" w:type="dxa"/>
            <w:vAlign w:val="center"/>
          </w:tcPr>
          <w:p w14:paraId="593F0420">
            <w:pPr>
              <w:pStyle w:val="14"/>
            </w:pPr>
          </w:p>
        </w:tc>
        <w:tc>
          <w:tcPr>
            <w:tcW w:w="3969" w:type="dxa"/>
            <w:vAlign w:val="center"/>
          </w:tcPr>
          <w:p w14:paraId="08796650">
            <w:pPr>
              <w:pStyle w:val="13"/>
            </w:pPr>
            <w:r>
              <w:t xml:space="preserve">   3）保险费</w:t>
            </w:r>
          </w:p>
        </w:tc>
        <w:tc>
          <w:tcPr>
            <w:tcW w:w="1134" w:type="dxa"/>
            <w:vAlign w:val="center"/>
          </w:tcPr>
          <w:p w14:paraId="5744BA5C">
            <w:pPr>
              <w:pStyle w:val="12"/>
            </w:pPr>
          </w:p>
        </w:tc>
        <w:tc>
          <w:tcPr>
            <w:tcW w:w="1134" w:type="dxa"/>
            <w:vAlign w:val="center"/>
          </w:tcPr>
          <w:p w14:paraId="1A5C7ACE">
            <w:pPr>
              <w:pStyle w:val="12"/>
            </w:pPr>
          </w:p>
        </w:tc>
        <w:tc>
          <w:tcPr>
            <w:tcW w:w="1134" w:type="dxa"/>
            <w:vAlign w:val="center"/>
          </w:tcPr>
          <w:p w14:paraId="775C3643">
            <w:pPr>
              <w:pStyle w:val="12"/>
            </w:pPr>
          </w:p>
        </w:tc>
        <w:tc>
          <w:tcPr>
            <w:tcW w:w="1134" w:type="dxa"/>
            <w:vAlign w:val="center"/>
          </w:tcPr>
          <w:p w14:paraId="44EDCC57">
            <w:pPr>
              <w:pStyle w:val="12"/>
            </w:pPr>
          </w:p>
        </w:tc>
        <w:tc>
          <w:tcPr>
            <w:tcW w:w="1134" w:type="dxa"/>
            <w:vAlign w:val="center"/>
          </w:tcPr>
          <w:p w14:paraId="041ACF0D">
            <w:pPr>
              <w:pStyle w:val="12"/>
            </w:pPr>
          </w:p>
        </w:tc>
        <w:tc>
          <w:tcPr>
            <w:tcW w:w="1134" w:type="dxa"/>
            <w:vAlign w:val="center"/>
          </w:tcPr>
          <w:p w14:paraId="064D6695">
            <w:pPr>
              <w:pStyle w:val="12"/>
            </w:pPr>
          </w:p>
        </w:tc>
        <w:tc>
          <w:tcPr>
            <w:tcW w:w="1134" w:type="dxa"/>
            <w:vAlign w:val="center"/>
          </w:tcPr>
          <w:p w14:paraId="77962B4D">
            <w:pPr>
              <w:pStyle w:val="12"/>
            </w:pPr>
          </w:p>
        </w:tc>
      </w:tr>
      <w:tr w14:paraId="51A93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1FB6A49">
            <w:pPr>
              <w:pStyle w:val="14"/>
            </w:pPr>
          </w:p>
        </w:tc>
        <w:tc>
          <w:tcPr>
            <w:tcW w:w="907" w:type="dxa"/>
            <w:vAlign w:val="center"/>
          </w:tcPr>
          <w:p w14:paraId="1BB02C4D">
            <w:pPr>
              <w:pStyle w:val="14"/>
            </w:pPr>
            <w:r>
              <w:t>30231</w:t>
            </w:r>
          </w:p>
        </w:tc>
        <w:tc>
          <w:tcPr>
            <w:tcW w:w="907" w:type="dxa"/>
            <w:vAlign w:val="center"/>
          </w:tcPr>
          <w:p w14:paraId="4361F26F">
            <w:pPr>
              <w:pStyle w:val="14"/>
            </w:pPr>
          </w:p>
        </w:tc>
        <w:tc>
          <w:tcPr>
            <w:tcW w:w="3969" w:type="dxa"/>
            <w:vAlign w:val="center"/>
          </w:tcPr>
          <w:p w14:paraId="2B1C3DF4">
            <w:pPr>
              <w:pStyle w:val="13"/>
            </w:pPr>
            <w:r>
              <w:t xml:space="preserve">   4）其他运行维护费</w:t>
            </w:r>
          </w:p>
        </w:tc>
        <w:tc>
          <w:tcPr>
            <w:tcW w:w="1134" w:type="dxa"/>
            <w:vAlign w:val="center"/>
          </w:tcPr>
          <w:p w14:paraId="12438DBA">
            <w:pPr>
              <w:pStyle w:val="12"/>
            </w:pPr>
          </w:p>
        </w:tc>
        <w:tc>
          <w:tcPr>
            <w:tcW w:w="1134" w:type="dxa"/>
            <w:vAlign w:val="center"/>
          </w:tcPr>
          <w:p w14:paraId="643C01E4">
            <w:pPr>
              <w:pStyle w:val="12"/>
            </w:pPr>
          </w:p>
        </w:tc>
        <w:tc>
          <w:tcPr>
            <w:tcW w:w="1134" w:type="dxa"/>
            <w:vAlign w:val="center"/>
          </w:tcPr>
          <w:p w14:paraId="78B25607">
            <w:pPr>
              <w:pStyle w:val="12"/>
            </w:pPr>
          </w:p>
        </w:tc>
        <w:tc>
          <w:tcPr>
            <w:tcW w:w="1134" w:type="dxa"/>
            <w:vAlign w:val="center"/>
          </w:tcPr>
          <w:p w14:paraId="2F7807A2">
            <w:pPr>
              <w:pStyle w:val="12"/>
            </w:pPr>
          </w:p>
        </w:tc>
        <w:tc>
          <w:tcPr>
            <w:tcW w:w="1134" w:type="dxa"/>
            <w:vAlign w:val="center"/>
          </w:tcPr>
          <w:p w14:paraId="676D5F00">
            <w:pPr>
              <w:pStyle w:val="12"/>
            </w:pPr>
          </w:p>
        </w:tc>
        <w:tc>
          <w:tcPr>
            <w:tcW w:w="1134" w:type="dxa"/>
            <w:vAlign w:val="center"/>
          </w:tcPr>
          <w:p w14:paraId="19042C42">
            <w:pPr>
              <w:pStyle w:val="12"/>
            </w:pPr>
          </w:p>
        </w:tc>
        <w:tc>
          <w:tcPr>
            <w:tcW w:w="1134" w:type="dxa"/>
            <w:vAlign w:val="center"/>
          </w:tcPr>
          <w:p w14:paraId="4B98869D">
            <w:pPr>
              <w:pStyle w:val="12"/>
            </w:pPr>
          </w:p>
        </w:tc>
      </w:tr>
      <w:tr w14:paraId="65764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CA9809B">
            <w:pPr>
              <w:pStyle w:val="14"/>
            </w:pPr>
          </w:p>
        </w:tc>
        <w:tc>
          <w:tcPr>
            <w:tcW w:w="907" w:type="dxa"/>
            <w:vAlign w:val="center"/>
          </w:tcPr>
          <w:p w14:paraId="484F8094">
            <w:pPr>
              <w:pStyle w:val="14"/>
            </w:pPr>
          </w:p>
        </w:tc>
        <w:tc>
          <w:tcPr>
            <w:tcW w:w="907" w:type="dxa"/>
            <w:vAlign w:val="center"/>
          </w:tcPr>
          <w:p w14:paraId="5D6DB8FB">
            <w:pPr>
              <w:pStyle w:val="14"/>
            </w:pPr>
          </w:p>
        </w:tc>
        <w:tc>
          <w:tcPr>
            <w:tcW w:w="3969" w:type="dxa"/>
            <w:vAlign w:val="center"/>
          </w:tcPr>
          <w:p w14:paraId="19A79744">
            <w:pPr>
              <w:pStyle w:val="13"/>
            </w:pPr>
            <w:r>
              <w:t>（13）离退休干部经费</w:t>
            </w:r>
          </w:p>
        </w:tc>
        <w:tc>
          <w:tcPr>
            <w:tcW w:w="1134" w:type="dxa"/>
            <w:vAlign w:val="center"/>
          </w:tcPr>
          <w:p w14:paraId="520D3F42">
            <w:pPr>
              <w:pStyle w:val="12"/>
            </w:pPr>
            <w:r>
              <w:t>4.70</w:t>
            </w:r>
          </w:p>
        </w:tc>
        <w:tc>
          <w:tcPr>
            <w:tcW w:w="1134" w:type="dxa"/>
            <w:vAlign w:val="center"/>
          </w:tcPr>
          <w:p w14:paraId="6B4F0AD3">
            <w:pPr>
              <w:pStyle w:val="12"/>
            </w:pPr>
            <w:r>
              <w:t>4.70</w:t>
            </w:r>
          </w:p>
        </w:tc>
        <w:tc>
          <w:tcPr>
            <w:tcW w:w="1134" w:type="dxa"/>
            <w:vAlign w:val="center"/>
          </w:tcPr>
          <w:p w14:paraId="51905CAF">
            <w:pPr>
              <w:pStyle w:val="12"/>
            </w:pPr>
          </w:p>
        </w:tc>
        <w:tc>
          <w:tcPr>
            <w:tcW w:w="1134" w:type="dxa"/>
            <w:vAlign w:val="center"/>
          </w:tcPr>
          <w:p w14:paraId="2D472038">
            <w:pPr>
              <w:pStyle w:val="12"/>
            </w:pPr>
          </w:p>
        </w:tc>
        <w:tc>
          <w:tcPr>
            <w:tcW w:w="1134" w:type="dxa"/>
            <w:vAlign w:val="center"/>
          </w:tcPr>
          <w:p w14:paraId="4FBA20A4">
            <w:pPr>
              <w:pStyle w:val="12"/>
            </w:pPr>
          </w:p>
        </w:tc>
        <w:tc>
          <w:tcPr>
            <w:tcW w:w="1134" w:type="dxa"/>
            <w:vAlign w:val="center"/>
          </w:tcPr>
          <w:p w14:paraId="3EF587BE">
            <w:pPr>
              <w:pStyle w:val="12"/>
            </w:pPr>
          </w:p>
        </w:tc>
        <w:tc>
          <w:tcPr>
            <w:tcW w:w="1134" w:type="dxa"/>
            <w:vAlign w:val="center"/>
          </w:tcPr>
          <w:p w14:paraId="007D683D">
            <w:pPr>
              <w:pStyle w:val="12"/>
            </w:pPr>
          </w:p>
        </w:tc>
      </w:tr>
      <w:tr w14:paraId="3D582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31FF945">
            <w:pPr>
              <w:pStyle w:val="14"/>
            </w:pPr>
          </w:p>
        </w:tc>
        <w:tc>
          <w:tcPr>
            <w:tcW w:w="907" w:type="dxa"/>
            <w:vAlign w:val="center"/>
          </w:tcPr>
          <w:p w14:paraId="4F53D8C5">
            <w:pPr>
              <w:pStyle w:val="14"/>
            </w:pPr>
            <w:r>
              <w:t>30299</w:t>
            </w:r>
          </w:p>
        </w:tc>
        <w:tc>
          <w:tcPr>
            <w:tcW w:w="907" w:type="dxa"/>
            <w:vAlign w:val="center"/>
          </w:tcPr>
          <w:p w14:paraId="00EDC5D0">
            <w:pPr>
              <w:pStyle w:val="14"/>
            </w:pPr>
          </w:p>
        </w:tc>
        <w:tc>
          <w:tcPr>
            <w:tcW w:w="3969" w:type="dxa"/>
            <w:vAlign w:val="center"/>
          </w:tcPr>
          <w:p w14:paraId="5B6EE018">
            <w:pPr>
              <w:pStyle w:val="13"/>
            </w:pPr>
            <w:r>
              <w:t xml:space="preserve">   1）离休干部公用经费</w:t>
            </w:r>
          </w:p>
        </w:tc>
        <w:tc>
          <w:tcPr>
            <w:tcW w:w="1134" w:type="dxa"/>
            <w:vAlign w:val="center"/>
          </w:tcPr>
          <w:p w14:paraId="78F6F404">
            <w:pPr>
              <w:pStyle w:val="12"/>
            </w:pPr>
          </w:p>
        </w:tc>
        <w:tc>
          <w:tcPr>
            <w:tcW w:w="1134" w:type="dxa"/>
            <w:vAlign w:val="center"/>
          </w:tcPr>
          <w:p w14:paraId="606BFB90">
            <w:pPr>
              <w:pStyle w:val="12"/>
            </w:pPr>
          </w:p>
        </w:tc>
        <w:tc>
          <w:tcPr>
            <w:tcW w:w="1134" w:type="dxa"/>
            <w:vAlign w:val="center"/>
          </w:tcPr>
          <w:p w14:paraId="0758C897">
            <w:pPr>
              <w:pStyle w:val="12"/>
            </w:pPr>
          </w:p>
        </w:tc>
        <w:tc>
          <w:tcPr>
            <w:tcW w:w="1134" w:type="dxa"/>
            <w:vAlign w:val="center"/>
          </w:tcPr>
          <w:p w14:paraId="3BA30796">
            <w:pPr>
              <w:pStyle w:val="12"/>
            </w:pPr>
          </w:p>
        </w:tc>
        <w:tc>
          <w:tcPr>
            <w:tcW w:w="1134" w:type="dxa"/>
            <w:vAlign w:val="center"/>
          </w:tcPr>
          <w:p w14:paraId="67ED6BBA">
            <w:pPr>
              <w:pStyle w:val="12"/>
            </w:pPr>
          </w:p>
        </w:tc>
        <w:tc>
          <w:tcPr>
            <w:tcW w:w="1134" w:type="dxa"/>
            <w:vAlign w:val="center"/>
          </w:tcPr>
          <w:p w14:paraId="670D4864">
            <w:pPr>
              <w:pStyle w:val="12"/>
            </w:pPr>
          </w:p>
        </w:tc>
        <w:tc>
          <w:tcPr>
            <w:tcW w:w="1134" w:type="dxa"/>
            <w:vAlign w:val="center"/>
          </w:tcPr>
          <w:p w14:paraId="27D51D14">
            <w:pPr>
              <w:pStyle w:val="12"/>
            </w:pPr>
          </w:p>
        </w:tc>
      </w:tr>
      <w:tr w14:paraId="41A11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C95E87F">
            <w:pPr>
              <w:pStyle w:val="14"/>
            </w:pPr>
          </w:p>
        </w:tc>
        <w:tc>
          <w:tcPr>
            <w:tcW w:w="907" w:type="dxa"/>
            <w:vAlign w:val="center"/>
          </w:tcPr>
          <w:p w14:paraId="613E98B4">
            <w:pPr>
              <w:pStyle w:val="14"/>
            </w:pPr>
            <w:r>
              <w:t>30299</w:t>
            </w:r>
          </w:p>
        </w:tc>
        <w:tc>
          <w:tcPr>
            <w:tcW w:w="907" w:type="dxa"/>
            <w:vAlign w:val="center"/>
          </w:tcPr>
          <w:p w14:paraId="01A93029">
            <w:pPr>
              <w:pStyle w:val="14"/>
            </w:pPr>
          </w:p>
        </w:tc>
        <w:tc>
          <w:tcPr>
            <w:tcW w:w="3969" w:type="dxa"/>
            <w:vAlign w:val="center"/>
          </w:tcPr>
          <w:p w14:paraId="4A3A68BD">
            <w:pPr>
              <w:pStyle w:val="13"/>
            </w:pPr>
            <w:r>
              <w:t xml:space="preserve">   2）离休干部特需费</w:t>
            </w:r>
          </w:p>
        </w:tc>
        <w:tc>
          <w:tcPr>
            <w:tcW w:w="1134" w:type="dxa"/>
            <w:vAlign w:val="center"/>
          </w:tcPr>
          <w:p w14:paraId="1D06BD2D">
            <w:pPr>
              <w:pStyle w:val="12"/>
            </w:pPr>
          </w:p>
        </w:tc>
        <w:tc>
          <w:tcPr>
            <w:tcW w:w="1134" w:type="dxa"/>
            <w:vAlign w:val="center"/>
          </w:tcPr>
          <w:p w14:paraId="293F9205">
            <w:pPr>
              <w:pStyle w:val="12"/>
            </w:pPr>
          </w:p>
        </w:tc>
        <w:tc>
          <w:tcPr>
            <w:tcW w:w="1134" w:type="dxa"/>
            <w:vAlign w:val="center"/>
          </w:tcPr>
          <w:p w14:paraId="17B380FB">
            <w:pPr>
              <w:pStyle w:val="12"/>
            </w:pPr>
          </w:p>
        </w:tc>
        <w:tc>
          <w:tcPr>
            <w:tcW w:w="1134" w:type="dxa"/>
            <w:vAlign w:val="center"/>
          </w:tcPr>
          <w:p w14:paraId="1711C3C6">
            <w:pPr>
              <w:pStyle w:val="12"/>
            </w:pPr>
          </w:p>
        </w:tc>
        <w:tc>
          <w:tcPr>
            <w:tcW w:w="1134" w:type="dxa"/>
            <w:vAlign w:val="center"/>
          </w:tcPr>
          <w:p w14:paraId="352EDE09">
            <w:pPr>
              <w:pStyle w:val="12"/>
            </w:pPr>
          </w:p>
        </w:tc>
        <w:tc>
          <w:tcPr>
            <w:tcW w:w="1134" w:type="dxa"/>
            <w:vAlign w:val="center"/>
          </w:tcPr>
          <w:p w14:paraId="5162BE1B">
            <w:pPr>
              <w:pStyle w:val="12"/>
            </w:pPr>
          </w:p>
        </w:tc>
        <w:tc>
          <w:tcPr>
            <w:tcW w:w="1134" w:type="dxa"/>
            <w:vAlign w:val="center"/>
          </w:tcPr>
          <w:p w14:paraId="5E1A3E92">
            <w:pPr>
              <w:pStyle w:val="12"/>
            </w:pPr>
          </w:p>
        </w:tc>
      </w:tr>
      <w:tr w14:paraId="51CA3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EABA441">
            <w:pPr>
              <w:pStyle w:val="14"/>
            </w:pPr>
            <w:r>
              <w:t>2050302</w:t>
            </w:r>
          </w:p>
        </w:tc>
        <w:tc>
          <w:tcPr>
            <w:tcW w:w="907" w:type="dxa"/>
            <w:vAlign w:val="center"/>
          </w:tcPr>
          <w:p w14:paraId="1159CE4A">
            <w:pPr>
              <w:pStyle w:val="14"/>
            </w:pPr>
            <w:r>
              <w:t>30299</w:t>
            </w:r>
          </w:p>
        </w:tc>
        <w:tc>
          <w:tcPr>
            <w:tcW w:w="907" w:type="dxa"/>
            <w:vAlign w:val="center"/>
          </w:tcPr>
          <w:p w14:paraId="5FDF759A">
            <w:pPr>
              <w:pStyle w:val="14"/>
            </w:pPr>
            <w:r>
              <w:t>50502</w:t>
            </w:r>
          </w:p>
        </w:tc>
        <w:tc>
          <w:tcPr>
            <w:tcW w:w="3969" w:type="dxa"/>
            <w:vAlign w:val="center"/>
          </w:tcPr>
          <w:p w14:paraId="6A3B3BD5">
            <w:pPr>
              <w:pStyle w:val="13"/>
            </w:pPr>
            <w:r>
              <w:t xml:space="preserve">   3）退休干部公用经费</w:t>
            </w:r>
          </w:p>
        </w:tc>
        <w:tc>
          <w:tcPr>
            <w:tcW w:w="1134" w:type="dxa"/>
            <w:vAlign w:val="center"/>
          </w:tcPr>
          <w:p w14:paraId="021182E6">
            <w:pPr>
              <w:pStyle w:val="12"/>
            </w:pPr>
            <w:r>
              <w:t>2.82</w:t>
            </w:r>
          </w:p>
        </w:tc>
        <w:tc>
          <w:tcPr>
            <w:tcW w:w="1134" w:type="dxa"/>
            <w:vAlign w:val="center"/>
          </w:tcPr>
          <w:p w14:paraId="24BDBBB9">
            <w:pPr>
              <w:pStyle w:val="12"/>
            </w:pPr>
            <w:r>
              <w:t>2.82</w:t>
            </w:r>
          </w:p>
        </w:tc>
        <w:tc>
          <w:tcPr>
            <w:tcW w:w="1134" w:type="dxa"/>
            <w:vAlign w:val="center"/>
          </w:tcPr>
          <w:p w14:paraId="3E21AD9A">
            <w:pPr>
              <w:pStyle w:val="12"/>
            </w:pPr>
          </w:p>
        </w:tc>
        <w:tc>
          <w:tcPr>
            <w:tcW w:w="1134" w:type="dxa"/>
            <w:vAlign w:val="center"/>
          </w:tcPr>
          <w:p w14:paraId="14386214">
            <w:pPr>
              <w:pStyle w:val="12"/>
            </w:pPr>
          </w:p>
        </w:tc>
        <w:tc>
          <w:tcPr>
            <w:tcW w:w="1134" w:type="dxa"/>
            <w:vAlign w:val="center"/>
          </w:tcPr>
          <w:p w14:paraId="61CB46A4">
            <w:pPr>
              <w:pStyle w:val="12"/>
            </w:pPr>
          </w:p>
        </w:tc>
        <w:tc>
          <w:tcPr>
            <w:tcW w:w="1134" w:type="dxa"/>
            <w:vAlign w:val="center"/>
          </w:tcPr>
          <w:p w14:paraId="2B9F3729">
            <w:pPr>
              <w:pStyle w:val="12"/>
            </w:pPr>
          </w:p>
        </w:tc>
        <w:tc>
          <w:tcPr>
            <w:tcW w:w="1134" w:type="dxa"/>
            <w:vAlign w:val="center"/>
          </w:tcPr>
          <w:p w14:paraId="1D521A42">
            <w:pPr>
              <w:pStyle w:val="12"/>
            </w:pPr>
          </w:p>
        </w:tc>
      </w:tr>
      <w:tr w14:paraId="6516F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696D0B2">
            <w:pPr>
              <w:pStyle w:val="14"/>
            </w:pPr>
            <w:r>
              <w:t>2050302</w:t>
            </w:r>
          </w:p>
        </w:tc>
        <w:tc>
          <w:tcPr>
            <w:tcW w:w="907" w:type="dxa"/>
            <w:vAlign w:val="center"/>
          </w:tcPr>
          <w:p w14:paraId="144AF1ED">
            <w:pPr>
              <w:pStyle w:val="14"/>
            </w:pPr>
            <w:r>
              <w:t>30299</w:t>
            </w:r>
          </w:p>
        </w:tc>
        <w:tc>
          <w:tcPr>
            <w:tcW w:w="907" w:type="dxa"/>
            <w:vAlign w:val="center"/>
          </w:tcPr>
          <w:p w14:paraId="79920364">
            <w:pPr>
              <w:pStyle w:val="14"/>
            </w:pPr>
            <w:r>
              <w:t>50502</w:t>
            </w:r>
          </w:p>
        </w:tc>
        <w:tc>
          <w:tcPr>
            <w:tcW w:w="3969" w:type="dxa"/>
            <w:vAlign w:val="center"/>
          </w:tcPr>
          <w:p w14:paraId="26CCB8C7">
            <w:pPr>
              <w:pStyle w:val="13"/>
            </w:pPr>
            <w:r>
              <w:t xml:space="preserve">   4）退休干部特需费</w:t>
            </w:r>
          </w:p>
        </w:tc>
        <w:tc>
          <w:tcPr>
            <w:tcW w:w="1134" w:type="dxa"/>
            <w:vAlign w:val="center"/>
          </w:tcPr>
          <w:p w14:paraId="583D2B53">
            <w:pPr>
              <w:pStyle w:val="12"/>
            </w:pPr>
            <w:r>
              <w:t>1.88</w:t>
            </w:r>
          </w:p>
        </w:tc>
        <w:tc>
          <w:tcPr>
            <w:tcW w:w="1134" w:type="dxa"/>
            <w:vAlign w:val="center"/>
          </w:tcPr>
          <w:p w14:paraId="665CCCD7">
            <w:pPr>
              <w:pStyle w:val="12"/>
            </w:pPr>
            <w:r>
              <w:t>1.88</w:t>
            </w:r>
          </w:p>
        </w:tc>
        <w:tc>
          <w:tcPr>
            <w:tcW w:w="1134" w:type="dxa"/>
            <w:vAlign w:val="center"/>
          </w:tcPr>
          <w:p w14:paraId="2114108C">
            <w:pPr>
              <w:pStyle w:val="12"/>
            </w:pPr>
          </w:p>
        </w:tc>
        <w:tc>
          <w:tcPr>
            <w:tcW w:w="1134" w:type="dxa"/>
            <w:vAlign w:val="center"/>
          </w:tcPr>
          <w:p w14:paraId="4706992D">
            <w:pPr>
              <w:pStyle w:val="12"/>
            </w:pPr>
          </w:p>
        </w:tc>
        <w:tc>
          <w:tcPr>
            <w:tcW w:w="1134" w:type="dxa"/>
            <w:vAlign w:val="center"/>
          </w:tcPr>
          <w:p w14:paraId="72CCF8AC">
            <w:pPr>
              <w:pStyle w:val="12"/>
            </w:pPr>
          </w:p>
        </w:tc>
        <w:tc>
          <w:tcPr>
            <w:tcW w:w="1134" w:type="dxa"/>
            <w:vAlign w:val="center"/>
          </w:tcPr>
          <w:p w14:paraId="12E8E55C">
            <w:pPr>
              <w:pStyle w:val="12"/>
            </w:pPr>
          </w:p>
        </w:tc>
        <w:tc>
          <w:tcPr>
            <w:tcW w:w="1134" w:type="dxa"/>
            <w:vAlign w:val="center"/>
          </w:tcPr>
          <w:p w14:paraId="51E2C8A2">
            <w:pPr>
              <w:pStyle w:val="12"/>
            </w:pPr>
          </w:p>
        </w:tc>
      </w:tr>
      <w:tr w14:paraId="32E4A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CA58F5E">
            <w:pPr>
              <w:pStyle w:val="14"/>
            </w:pPr>
            <w:r>
              <w:t>2050302</w:t>
            </w:r>
          </w:p>
        </w:tc>
        <w:tc>
          <w:tcPr>
            <w:tcW w:w="907" w:type="dxa"/>
            <w:vAlign w:val="center"/>
          </w:tcPr>
          <w:p w14:paraId="08E8D883">
            <w:pPr>
              <w:pStyle w:val="14"/>
            </w:pPr>
            <w:r>
              <w:t>30239</w:t>
            </w:r>
          </w:p>
        </w:tc>
        <w:tc>
          <w:tcPr>
            <w:tcW w:w="907" w:type="dxa"/>
            <w:vAlign w:val="center"/>
          </w:tcPr>
          <w:p w14:paraId="2E50440A">
            <w:pPr>
              <w:pStyle w:val="14"/>
            </w:pPr>
            <w:r>
              <w:t>50502</w:t>
            </w:r>
          </w:p>
        </w:tc>
        <w:tc>
          <w:tcPr>
            <w:tcW w:w="3969" w:type="dxa"/>
            <w:vAlign w:val="center"/>
          </w:tcPr>
          <w:p w14:paraId="578C1964">
            <w:pPr>
              <w:pStyle w:val="13"/>
            </w:pPr>
            <w:r>
              <w:t>（14）公务交通补贴</w:t>
            </w:r>
          </w:p>
        </w:tc>
        <w:tc>
          <w:tcPr>
            <w:tcW w:w="1134" w:type="dxa"/>
            <w:vAlign w:val="center"/>
          </w:tcPr>
          <w:p w14:paraId="3CBBB5FB">
            <w:pPr>
              <w:pStyle w:val="12"/>
            </w:pPr>
            <w:r>
              <w:t>2.76</w:t>
            </w:r>
          </w:p>
        </w:tc>
        <w:tc>
          <w:tcPr>
            <w:tcW w:w="1134" w:type="dxa"/>
            <w:vAlign w:val="center"/>
          </w:tcPr>
          <w:p w14:paraId="7DCA202D">
            <w:pPr>
              <w:pStyle w:val="12"/>
            </w:pPr>
            <w:r>
              <w:t>2.76</w:t>
            </w:r>
          </w:p>
        </w:tc>
        <w:tc>
          <w:tcPr>
            <w:tcW w:w="1134" w:type="dxa"/>
            <w:vAlign w:val="center"/>
          </w:tcPr>
          <w:p w14:paraId="5D6C2CF7">
            <w:pPr>
              <w:pStyle w:val="12"/>
            </w:pPr>
          </w:p>
        </w:tc>
        <w:tc>
          <w:tcPr>
            <w:tcW w:w="1134" w:type="dxa"/>
            <w:vAlign w:val="center"/>
          </w:tcPr>
          <w:p w14:paraId="45E7D941">
            <w:pPr>
              <w:pStyle w:val="12"/>
            </w:pPr>
          </w:p>
        </w:tc>
        <w:tc>
          <w:tcPr>
            <w:tcW w:w="1134" w:type="dxa"/>
            <w:vAlign w:val="center"/>
          </w:tcPr>
          <w:p w14:paraId="67D56AC4">
            <w:pPr>
              <w:pStyle w:val="12"/>
            </w:pPr>
          </w:p>
        </w:tc>
        <w:tc>
          <w:tcPr>
            <w:tcW w:w="1134" w:type="dxa"/>
            <w:vAlign w:val="center"/>
          </w:tcPr>
          <w:p w14:paraId="59C49C5E">
            <w:pPr>
              <w:pStyle w:val="12"/>
            </w:pPr>
          </w:p>
        </w:tc>
        <w:tc>
          <w:tcPr>
            <w:tcW w:w="1134" w:type="dxa"/>
            <w:vAlign w:val="center"/>
          </w:tcPr>
          <w:p w14:paraId="32D4871A">
            <w:pPr>
              <w:pStyle w:val="12"/>
            </w:pPr>
          </w:p>
        </w:tc>
      </w:tr>
      <w:tr w14:paraId="2E829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7DE3198">
            <w:pPr>
              <w:pStyle w:val="14"/>
            </w:pPr>
            <w:r>
              <w:t>2050302</w:t>
            </w:r>
          </w:p>
        </w:tc>
        <w:tc>
          <w:tcPr>
            <w:tcW w:w="907" w:type="dxa"/>
            <w:vAlign w:val="center"/>
          </w:tcPr>
          <w:p w14:paraId="18CAC08E">
            <w:pPr>
              <w:pStyle w:val="14"/>
            </w:pPr>
            <w:r>
              <w:t>30202</w:t>
            </w:r>
          </w:p>
        </w:tc>
        <w:tc>
          <w:tcPr>
            <w:tcW w:w="907" w:type="dxa"/>
            <w:vAlign w:val="center"/>
          </w:tcPr>
          <w:p w14:paraId="3D4F5FD0">
            <w:pPr>
              <w:pStyle w:val="14"/>
            </w:pPr>
            <w:r>
              <w:t>50502</w:t>
            </w:r>
          </w:p>
        </w:tc>
        <w:tc>
          <w:tcPr>
            <w:tcW w:w="3969" w:type="dxa"/>
            <w:vAlign w:val="center"/>
          </w:tcPr>
          <w:p w14:paraId="2348E492">
            <w:pPr>
              <w:pStyle w:val="13"/>
            </w:pPr>
            <w:r>
              <w:t>（15）印刷费</w:t>
            </w:r>
          </w:p>
        </w:tc>
        <w:tc>
          <w:tcPr>
            <w:tcW w:w="1134" w:type="dxa"/>
            <w:vAlign w:val="center"/>
          </w:tcPr>
          <w:p w14:paraId="272B9131">
            <w:pPr>
              <w:pStyle w:val="12"/>
            </w:pPr>
            <w:r>
              <w:t>4.00</w:t>
            </w:r>
          </w:p>
        </w:tc>
        <w:tc>
          <w:tcPr>
            <w:tcW w:w="1134" w:type="dxa"/>
            <w:vAlign w:val="center"/>
          </w:tcPr>
          <w:p w14:paraId="2815F04B">
            <w:pPr>
              <w:pStyle w:val="12"/>
            </w:pPr>
            <w:r>
              <w:t>4.00</w:t>
            </w:r>
          </w:p>
        </w:tc>
        <w:tc>
          <w:tcPr>
            <w:tcW w:w="1134" w:type="dxa"/>
            <w:vAlign w:val="center"/>
          </w:tcPr>
          <w:p w14:paraId="2053F8BA">
            <w:pPr>
              <w:pStyle w:val="12"/>
            </w:pPr>
          </w:p>
        </w:tc>
        <w:tc>
          <w:tcPr>
            <w:tcW w:w="1134" w:type="dxa"/>
            <w:vAlign w:val="center"/>
          </w:tcPr>
          <w:p w14:paraId="4AEF5C01">
            <w:pPr>
              <w:pStyle w:val="12"/>
            </w:pPr>
          </w:p>
        </w:tc>
        <w:tc>
          <w:tcPr>
            <w:tcW w:w="1134" w:type="dxa"/>
            <w:vAlign w:val="center"/>
          </w:tcPr>
          <w:p w14:paraId="04F7FFCB">
            <w:pPr>
              <w:pStyle w:val="12"/>
            </w:pPr>
          </w:p>
        </w:tc>
        <w:tc>
          <w:tcPr>
            <w:tcW w:w="1134" w:type="dxa"/>
            <w:vAlign w:val="center"/>
          </w:tcPr>
          <w:p w14:paraId="70E6875D">
            <w:pPr>
              <w:pStyle w:val="12"/>
            </w:pPr>
          </w:p>
        </w:tc>
        <w:tc>
          <w:tcPr>
            <w:tcW w:w="1134" w:type="dxa"/>
            <w:vAlign w:val="center"/>
          </w:tcPr>
          <w:p w14:paraId="26906976">
            <w:pPr>
              <w:pStyle w:val="12"/>
            </w:pPr>
          </w:p>
        </w:tc>
      </w:tr>
      <w:tr w14:paraId="0A9EE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BAE5D6C">
            <w:pPr>
              <w:pStyle w:val="14"/>
            </w:pPr>
          </w:p>
        </w:tc>
        <w:tc>
          <w:tcPr>
            <w:tcW w:w="907" w:type="dxa"/>
            <w:vAlign w:val="center"/>
          </w:tcPr>
          <w:p w14:paraId="7F9549ED">
            <w:pPr>
              <w:pStyle w:val="14"/>
            </w:pPr>
            <w:r>
              <w:t>30203</w:t>
            </w:r>
          </w:p>
        </w:tc>
        <w:tc>
          <w:tcPr>
            <w:tcW w:w="907" w:type="dxa"/>
            <w:vAlign w:val="center"/>
          </w:tcPr>
          <w:p w14:paraId="0BA062C0">
            <w:pPr>
              <w:pStyle w:val="14"/>
            </w:pPr>
          </w:p>
        </w:tc>
        <w:tc>
          <w:tcPr>
            <w:tcW w:w="3969" w:type="dxa"/>
            <w:vAlign w:val="center"/>
          </w:tcPr>
          <w:p w14:paraId="6D12279A">
            <w:pPr>
              <w:pStyle w:val="13"/>
            </w:pPr>
            <w:r>
              <w:t>（16）咨询费</w:t>
            </w:r>
          </w:p>
        </w:tc>
        <w:tc>
          <w:tcPr>
            <w:tcW w:w="1134" w:type="dxa"/>
            <w:vAlign w:val="center"/>
          </w:tcPr>
          <w:p w14:paraId="4269F35B">
            <w:pPr>
              <w:pStyle w:val="12"/>
            </w:pPr>
          </w:p>
        </w:tc>
        <w:tc>
          <w:tcPr>
            <w:tcW w:w="1134" w:type="dxa"/>
            <w:vAlign w:val="center"/>
          </w:tcPr>
          <w:p w14:paraId="67429732">
            <w:pPr>
              <w:pStyle w:val="12"/>
            </w:pPr>
          </w:p>
        </w:tc>
        <w:tc>
          <w:tcPr>
            <w:tcW w:w="1134" w:type="dxa"/>
            <w:vAlign w:val="center"/>
          </w:tcPr>
          <w:p w14:paraId="7D97A88B">
            <w:pPr>
              <w:pStyle w:val="12"/>
            </w:pPr>
          </w:p>
        </w:tc>
        <w:tc>
          <w:tcPr>
            <w:tcW w:w="1134" w:type="dxa"/>
            <w:vAlign w:val="center"/>
          </w:tcPr>
          <w:p w14:paraId="6C8D8247">
            <w:pPr>
              <w:pStyle w:val="12"/>
            </w:pPr>
          </w:p>
        </w:tc>
        <w:tc>
          <w:tcPr>
            <w:tcW w:w="1134" w:type="dxa"/>
            <w:vAlign w:val="center"/>
          </w:tcPr>
          <w:p w14:paraId="58B4D8DB">
            <w:pPr>
              <w:pStyle w:val="12"/>
            </w:pPr>
          </w:p>
        </w:tc>
        <w:tc>
          <w:tcPr>
            <w:tcW w:w="1134" w:type="dxa"/>
            <w:vAlign w:val="center"/>
          </w:tcPr>
          <w:p w14:paraId="087E7267">
            <w:pPr>
              <w:pStyle w:val="12"/>
            </w:pPr>
          </w:p>
        </w:tc>
        <w:tc>
          <w:tcPr>
            <w:tcW w:w="1134" w:type="dxa"/>
            <w:vAlign w:val="center"/>
          </w:tcPr>
          <w:p w14:paraId="48B7218D">
            <w:pPr>
              <w:pStyle w:val="12"/>
            </w:pPr>
          </w:p>
        </w:tc>
      </w:tr>
      <w:tr w14:paraId="0480E8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E3232FE">
            <w:pPr>
              <w:pStyle w:val="14"/>
            </w:pPr>
          </w:p>
        </w:tc>
        <w:tc>
          <w:tcPr>
            <w:tcW w:w="907" w:type="dxa"/>
            <w:vAlign w:val="center"/>
          </w:tcPr>
          <w:p w14:paraId="4E3C04B4">
            <w:pPr>
              <w:pStyle w:val="14"/>
            </w:pPr>
            <w:r>
              <w:t>30204</w:t>
            </w:r>
          </w:p>
        </w:tc>
        <w:tc>
          <w:tcPr>
            <w:tcW w:w="907" w:type="dxa"/>
            <w:vAlign w:val="center"/>
          </w:tcPr>
          <w:p w14:paraId="6B5ED24C">
            <w:pPr>
              <w:pStyle w:val="14"/>
            </w:pPr>
          </w:p>
        </w:tc>
        <w:tc>
          <w:tcPr>
            <w:tcW w:w="3969" w:type="dxa"/>
            <w:vAlign w:val="center"/>
          </w:tcPr>
          <w:p w14:paraId="28FB7030">
            <w:pPr>
              <w:pStyle w:val="13"/>
            </w:pPr>
            <w:r>
              <w:t>（17）手续费</w:t>
            </w:r>
          </w:p>
        </w:tc>
        <w:tc>
          <w:tcPr>
            <w:tcW w:w="1134" w:type="dxa"/>
            <w:vAlign w:val="center"/>
          </w:tcPr>
          <w:p w14:paraId="5BCF404F">
            <w:pPr>
              <w:pStyle w:val="12"/>
            </w:pPr>
          </w:p>
        </w:tc>
        <w:tc>
          <w:tcPr>
            <w:tcW w:w="1134" w:type="dxa"/>
            <w:vAlign w:val="center"/>
          </w:tcPr>
          <w:p w14:paraId="77B90BA5">
            <w:pPr>
              <w:pStyle w:val="12"/>
            </w:pPr>
          </w:p>
        </w:tc>
        <w:tc>
          <w:tcPr>
            <w:tcW w:w="1134" w:type="dxa"/>
            <w:vAlign w:val="center"/>
          </w:tcPr>
          <w:p w14:paraId="75625297">
            <w:pPr>
              <w:pStyle w:val="12"/>
            </w:pPr>
          </w:p>
        </w:tc>
        <w:tc>
          <w:tcPr>
            <w:tcW w:w="1134" w:type="dxa"/>
            <w:vAlign w:val="center"/>
          </w:tcPr>
          <w:p w14:paraId="50029620">
            <w:pPr>
              <w:pStyle w:val="12"/>
            </w:pPr>
          </w:p>
        </w:tc>
        <w:tc>
          <w:tcPr>
            <w:tcW w:w="1134" w:type="dxa"/>
            <w:vAlign w:val="center"/>
          </w:tcPr>
          <w:p w14:paraId="5056184D">
            <w:pPr>
              <w:pStyle w:val="12"/>
            </w:pPr>
          </w:p>
        </w:tc>
        <w:tc>
          <w:tcPr>
            <w:tcW w:w="1134" w:type="dxa"/>
            <w:vAlign w:val="center"/>
          </w:tcPr>
          <w:p w14:paraId="586294B3">
            <w:pPr>
              <w:pStyle w:val="12"/>
            </w:pPr>
          </w:p>
        </w:tc>
        <w:tc>
          <w:tcPr>
            <w:tcW w:w="1134" w:type="dxa"/>
            <w:vAlign w:val="center"/>
          </w:tcPr>
          <w:p w14:paraId="55AEF641">
            <w:pPr>
              <w:pStyle w:val="12"/>
            </w:pPr>
          </w:p>
        </w:tc>
      </w:tr>
      <w:tr w14:paraId="6D77E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22061F5">
            <w:pPr>
              <w:pStyle w:val="14"/>
            </w:pPr>
          </w:p>
        </w:tc>
        <w:tc>
          <w:tcPr>
            <w:tcW w:w="907" w:type="dxa"/>
            <w:vAlign w:val="center"/>
          </w:tcPr>
          <w:p w14:paraId="655FF524">
            <w:pPr>
              <w:pStyle w:val="14"/>
            </w:pPr>
            <w:r>
              <w:t>30214</w:t>
            </w:r>
          </w:p>
        </w:tc>
        <w:tc>
          <w:tcPr>
            <w:tcW w:w="907" w:type="dxa"/>
            <w:vAlign w:val="center"/>
          </w:tcPr>
          <w:p w14:paraId="3E1E00F2">
            <w:pPr>
              <w:pStyle w:val="14"/>
            </w:pPr>
          </w:p>
        </w:tc>
        <w:tc>
          <w:tcPr>
            <w:tcW w:w="3969" w:type="dxa"/>
            <w:vAlign w:val="center"/>
          </w:tcPr>
          <w:p w14:paraId="4A74C18B">
            <w:pPr>
              <w:pStyle w:val="13"/>
            </w:pPr>
            <w:r>
              <w:t>（18）租赁费</w:t>
            </w:r>
          </w:p>
        </w:tc>
        <w:tc>
          <w:tcPr>
            <w:tcW w:w="1134" w:type="dxa"/>
            <w:vAlign w:val="center"/>
          </w:tcPr>
          <w:p w14:paraId="2CF21C18">
            <w:pPr>
              <w:pStyle w:val="12"/>
            </w:pPr>
          </w:p>
        </w:tc>
        <w:tc>
          <w:tcPr>
            <w:tcW w:w="1134" w:type="dxa"/>
            <w:vAlign w:val="center"/>
          </w:tcPr>
          <w:p w14:paraId="7C2EF792">
            <w:pPr>
              <w:pStyle w:val="12"/>
            </w:pPr>
          </w:p>
        </w:tc>
        <w:tc>
          <w:tcPr>
            <w:tcW w:w="1134" w:type="dxa"/>
            <w:vAlign w:val="center"/>
          </w:tcPr>
          <w:p w14:paraId="20D30BE7">
            <w:pPr>
              <w:pStyle w:val="12"/>
            </w:pPr>
          </w:p>
        </w:tc>
        <w:tc>
          <w:tcPr>
            <w:tcW w:w="1134" w:type="dxa"/>
            <w:vAlign w:val="center"/>
          </w:tcPr>
          <w:p w14:paraId="640F2EF5">
            <w:pPr>
              <w:pStyle w:val="12"/>
            </w:pPr>
          </w:p>
        </w:tc>
        <w:tc>
          <w:tcPr>
            <w:tcW w:w="1134" w:type="dxa"/>
            <w:vAlign w:val="center"/>
          </w:tcPr>
          <w:p w14:paraId="29D0D33B">
            <w:pPr>
              <w:pStyle w:val="12"/>
            </w:pPr>
          </w:p>
        </w:tc>
        <w:tc>
          <w:tcPr>
            <w:tcW w:w="1134" w:type="dxa"/>
            <w:vAlign w:val="center"/>
          </w:tcPr>
          <w:p w14:paraId="33D03376">
            <w:pPr>
              <w:pStyle w:val="12"/>
            </w:pPr>
          </w:p>
        </w:tc>
        <w:tc>
          <w:tcPr>
            <w:tcW w:w="1134" w:type="dxa"/>
            <w:vAlign w:val="center"/>
          </w:tcPr>
          <w:p w14:paraId="2D1671BB">
            <w:pPr>
              <w:pStyle w:val="12"/>
            </w:pPr>
          </w:p>
        </w:tc>
      </w:tr>
      <w:tr w14:paraId="7A7B7F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2CB5CCE">
            <w:pPr>
              <w:pStyle w:val="14"/>
            </w:pPr>
          </w:p>
        </w:tc>
        <w:tc>
          <w:tcPr>
            <w:tcW w:w="907" w:type="dxa"/>
            <w:vAlign w:val="center"/>
          </w:tcPr>
          <w:p w14:paraId="3A9DA7D8">
            <w:pPr>
              <w:pStyle w:val="14"/>
            </w:pPr>
            <w:r>
              <w:t>30218</w:t>
            </w:r>
          </w:p>
        </w:tc>
        <w:tc>
          <w:tcPr>
            <w:tcW w:w="907" w:type="dxa"/>
            <w:vAlign w:val="center"/>
          </w:tcPr>
          <w:p w14:paraId="7789DDCB">
            <w:pPr>
              <w:pStyle w:val="14"/>
            </w:pPr>
          </w:p>
        </w:tc>
        <w:tc>
          <w:tcPr>
            <w:tcW w:w="3969" w:type="dxa"/>
            <w:vAlign w:val="center"/>
          </w:tcPr>
          <w:p w14:paraId="1DE5599E">
            <w:pPr>
              <w:pStyle w:val="13"/>
            </w:pPr>
            <w:r>
              <w:t>（19）专用材料费</w:t>
            </w:r>
          </w:p>
        </w:tc>
        <w:tc>
          <w:tcPr>
            <w:tcW w:w="1134" w:type="dxa"/>
            <w:vAlign w:val="center"/>
          </w:tcPr>
          <w:p w14:paraId="17216098">
            <w:pPr>
              <w:pStyle w:val="12"/>
            </w:pPr>
          </w:p>
        </w:tc>
        <w:tc>
          <w:tcPr>
            <w:tcW w:w="1134" w:type="dxa"/>
            <w:vAlign w:val="center"/>
          </w:tcPr>
          <w:p w14:paraId="1E9B1808">
            <w:pPr>
              <w:pStyle w:val="12"/>
            </w:pPr>
          </w:p>
        </w:tc>
        <w:tc>
          <w:tcPr>
            <w:tcW w:w="1134" w:type="dxa"/>
            <w:vAlign w:val="center"/>
          </w:tcPr>
          <w:p w14:paraId="03267316">
            <w:pPr>
              <w:pStyle w:val="12"/>
            </w:pPr>
          </w:p>
        </w:tc>
        <w:tc>
          <w:tcPr>
            <w:tcW w:w="1134" w:type="dxa"/>
            <w:vAlign w:val="center"/>
          </w:tcPr>
          <w:p w14:paraId="5D98645E">
            <w:pPr>
              <w:pStyle w:val="12"/>
            </w:pPr>
          </w:p>
        </w:tc>
        <w:tc>
          <w:tcPr>
            <w:tcW w:w="1134" w:type="dxa"/>
            <w:vAlign w:val="center"/>
          </w:tcPr>
          <w:p w14:paraId="4C6D2923">
            <w:pPr>
              <w:pStyle w:val="12"/>
            </w:pPr>
          </w:p>
        </w:tc>
        <w:tc>
          <w:tcPr>
            <w:tcW w:w="1134" w:type="dxa"/>
            <w:vAlign w:val="center"/>
          </w:tcPr>
          <w:p w14:paraId="320071CC">
            <w:pPr>
              <w:pStyle w:val="12"/>
            </w:pPr>
          </w:p>
        </w:tc>
        <w:tc>
          <w:tcPr>
            <w:tcW w:w="1134" w:type="dxa"/>
            <w:vAlign w:val="center"/>
          </w:tcPr>
          <w:p w14:paraId="0F0A24EE">
            <w:pPr>
              <w:pStyle w:val="12"/>
            </w:pPr>
          </w:p>
        </w:tc>
      </w:tr>
      <w:tr w14:paraId="6FD04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2FD60DE">
            <w:pPr>
              <w:pStyle w:val="14"/>
            </w:pPr>
          </w:p>
        </w:tc>
        <w:tc>
          <w:tcPr>
            <w:tcW w:w="907" w:type="dxa"/>
            <w:vAlign w:val="center"/>
          </w:tcPr>
          <w:p w14:paraId="733E377B">
            <w:pPr>
              <w:pStyle w:val="14"/>
            </w:pPr>
            <w:r>
              <w:t>30224</w:t>
            </w:r>
          </w:p>
        </w:tc>
        <w:tc>
          <w:tcPr>
            <w:tcW w:w="907" w:type="dxa"/>
            <w:vAlign w:val="center"/>
          </w:tcPr>
          <w:p w14:paraId="6B3FAE1A">
            <w:pPr>
              <w:pStyle w:val="14"/>
            </w:pPr>
          </w:p>
        </w:tc>
        <w:tc>
          <w:tcPr>
            <w:tcW w:w="3969" w:type="dxa"/>
            <w:vAlign w:val="center"/>
          </w:tcPr>
          <w:p w14:paraId="07AD3087">
            <w:pPr>
              <w:pStyle w:val="13"/>
            </w:pPr>
            <w:r>
              <w:t>（20）被装购置费</w:t>
            </w:r>
          </w:p>
        </w:tc>
        <w:tc>
          <w:tcPr>
            <w:tcW w:w="1134" w:type="dxa"/>
            <w:vAlign w:val="center"/>
          </w:tcPr>
          <w:p w14:paraId="277DBCD3">
            <w:pPr>
              <w:pStyle w:val="12"/>
            </w:pPr>
          </w:p>
        </w:tc>
        <w:tc>
          <w:tcPr>
            <w:tcW w:w="1134" w:type="dxa"/>
            <w:vAlign w:val="center"/>
          </w:tcPr>
          <w:p w14:paraId="7619F648">
            <w:pPr>
              <w:pStyle w:val="12"/>
            </w:pPr>
          </w:p>
        </w:tc>
        <w:tc>
          <w:tcPr>
            <w:tcW w:w="1134" w:type="dxa"/>
            <w:vAlign w:val="center"/>
          </w:tcPr>
          <w:p w14:paraId="653A85B4">
            <w:pPr>
              <w:pStyle w:val="12"/>
            </w:pPr>
          </w:p>
        </w:tc>
        <w:tc>
          <w:tcPr>
            <w:tcW w:w="1134" w:type="dxa"/>
            <w:vAlign w:val="center"/>
          </w:tcPr>
          <w:p w14:paraId="5184DB7C">
            <w:pPr>
              <w:pStyle w:val="12"/>
            </w:pPr>
          </w:p>
        </w:tc>
        <w:tc>
          <w:tcPr>
            <w:tcW w:w="1134" w:type="dxa"/>
            <w:vAlign w:val="center"/>
          </w:tcPr>
          <w:p w14:paraId="5159393D">
            <w:pPr>
              <w:pStyle w:val="12"/>
            </w:pPr>
          </w:p>
        </w:tc>
        <w:tc>
          <w:tcPr>
            <w:tcW w:w="1134" w:type="dxa"/>
            <w:vAlign w:val="center"/>
          </w:tcPr>
          <w:p w14:paraId="62A4C69F">
            <w:pPr>
              <w:pStyle w:val="12"/>
            </w:pPr>
          </w:p>
        </w:tc>
        <w:tc>
          <w:tcPr>
            <w:tcW w:w="1134" w:type="dxa"/>
            <w:vAlign w:val="center"/>
          </w:tcPr>
          <w:p w14:paraId="4AB90B04">
            <w:pPr>
              <w:pStyle w:val="12"/>
            </w:pPr>
          </w:p>
        </w:tc>
      </w:tr>
      <w:tr w14:paraId="27FA3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5F9B3B0">
            <w:pPr>
              <w:pStyle w:val="14"/>
            </w:pPr>
          </w:p>
        </w:tc>
        <w:tc>
          <w:tcPr>
            <w:tcW w:w="907" w:type="dxa"/>
            <w:vAlign w:val="center"/>
          </w:tcPr>
          <w:p w14:paraId="7860EAEE">
            <w:pPr>
              <w:pStyle w:val="14"/>
            </w:pPr>
            <w:r>
              <w:t>30225</w:t>
            </w:r>
          </w:p>
        </w:tc>
        <w:tc>
          <w:tcPr>
            <w:tcW w:w="907" w:type="dxa"/>
            <w:vAlign w:val="center"/>
          </w:tcPr>
          <w:p w14:paraId="30C99248">
            <w:pPr>
              <w:pStyle w:val="14"/>
            </w:pPr>
          </w:p>
        </w:tc>
        <w:tc>
          <w:tcPr>
            <w:tcW w:w="3969" w:type="dxa"/>
            <w:vAlign w:val="center"/>
          </w:tcPr>
          <w:p w14:paraId="55785EF4">
            <w:pPr>
              <w:pStyle w:val="13"/>
            </w:pPr>
            <w:r>
              <w:t>（21）专用燃料费</w:t>
            </w:r>
          </w:p>
        </w:tc>
        <w:tc>
          <w:tcPr>
            <w:tcW w:w="1134" w:type="dxa"/>
            <w:vAlign w:val="center"/>
          </w:tcPr>
          <w:p w14:paraId="4A29D2BA">
            <w:pPr>
              <w:pStyle w:val="12"/>
            </w:pPr>
          </w:p>
        </w:tc>
        <w:tc>
          <w:tcPr>
            <w:tcW w:w="1134" w:type="dxa"/>
            <w:vAlign w:val="center"/>
          </w:tcPr>
          <w:p w14:paraId="3C62BA33">
            <w:pPr>
              <w:pStyle w:val="12"/>
            </w:pPr>
          </w:p>
        </w:tc>
        <w:tc>
          <w:tcPr>
            <w:tcW w:w="1134" w:type="dxa"/>
            <w:vAlign w:val="center"/>
          </w:tcPr>
          <w:p w14:paraId="0F3183A0">
            <w:pPr>
              <w:pStyle w:val="12"/>
            </w:pPr>
          </w:p>
        </w:tc>
        <w:tc>
          <w:tcPr>
            <w:tcW w:w="1134" w:type="dxa"/>
            <w:vAlign w:val="center"/>
          </w:tcPr>
          <w:p w14:paraId="05786AFE">
            <w:pPr>
              <w:pStyle w:val="12"/>
            </w:pPr>
          </w:p>
        </w:tc>
        <w:tc>
          <w:tcPr>
            <w:tcW w:w="1134" w:type="dxa"/>
            <w:vAlign w:val="center"/>
          </w:tcPr>
          <w:p w14:paraId="028B546A">
            <w:pPr>
              <w:pStyle w:val="12"/>
            </w:pPr>
          </w:p>
        </w:tc>
        <w:tc>
          <w:tcPr>
            <w:tcW w:w="1134" w:type="dxa"/>
            <w:vAlign w:val="center"/>
          </w:tcPr>
          <w:p w14:paraId="654A404E">
            <w:pPr>
              <w:pStyle w:val="12"/>
            </w:pPr>
          </w:p>
        </w:tc>
        <w:tc>
          <w:tcPr>
            <w:tcW w:w="1134" w:type="dxa"/>
            <w:vAlign w:val="center"/>
          </w:tcPr>
          <w:p w14:paraId="5FC63B51">
            <w:pPr>
              <w:pStyle w:val="12"/>
            </w:pPr>
          </w:p>
        </w:tc>
      </w:tr>
      <w:tr w14:paraId="30DAC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388D562">
            <w:pPr>
              <w:pStyle w:val="14"/>
            </w:pPr>
          </w:p>
        </w:tc>
        <w:tc>
          <w:tcPr>
            <w:tcW w:w="907" w:type="dxa"/>
            <w:vAlign w:val="center"/>
          </w:tcPr>
          <w:p w14:paraId="5B972638">
            <w:pPr>
              <w:pStyle w:val="14"/>
            </w:pPr>
            <w:r>
              <w:t>30226</w:t>
            </w:r>
          </w:p>
        </w:tc>
        <w:tc>
          <w:tcPr>
            <w:tcW w:w="907" w:type="dxa"/>
            <w:vAlign w:val="center"/>
          </w:tcPr>
          <w:p w14:paraId="591E0B86">
            <w:pPr>
              <w:pStyle w:val="14"/>
            </w:pPr>
          </w:p>
        </w:tc>
        <w:tc>
          <w:tcPr>
            <w:tcW w:w="3969" w:type="dxa"/>
            <w:vAlign w:val="center"/>
          </w:tcPr>
          <w:p w14:paraId="2061986B">
            <w:pPr>
              <w:pStyle w:val="13"/>
            </w:pPr>
            <w:r>
              <w:t>（22）劳务费</w:t>
            </w:r>
          </w:p>
        </w:tc>
        <w:tc>
          <w:tcPr>
            <w:tcW w:w="1134" w:type="dxa"/>
            <w:vAlign w:val="center"/>
          </w:tcPr>
          <w:p w14:paraId="7070A14B">
            <w:pPr>
              <w:pStyle w:val="12"/>
            </w:pPr>
          </w:p>
        </w:tc>
        <w:tc>
          <w:tcPr>
            <w:tcW w:w="1134" w:type="dxa"/>
            <w:vAlign w:val="center"/>
          </w:tcPr>
          <w:p w14:paraId="3B538D0D">
            <w:pPr>
              <w:pStyle w:val="12"/>
            </w:pPr>
          </w:p>
        </w:tc>
        <w:tc>
          <w:tcPr>
            <w:tcW w:w="1134" w:type="dxa"/>
            <w:vAlign w:val="center"/>
          </w:tcPr>
          <w:p w14:paraId="2C300EFA">
            <w:pPr>
              <w:pStyle w:val="12"/>
            </w:pPr>
          </w:p>
        </w:tc>
        <w:tc>
          <w:tcPr>
            <w:tcW w:w="1134" w:type="dxa"/>
            <w:vAlign w:val="center"/>
          </w:tcPr>
          <w:p w14:paraId="7CE39A0D">
            <w:pPr>
              <w:pStyle w:val="12"/>
            </w:pPr>
          </w:p>
        </w:tc>
        <w:tc>
          <w:tcPr>
            <w:tcW w:w="1134" w:type="dxa"/>
            <w:vAlign w:val="center"/>
          </w:tcPr>
          <w:p w14:paraId="1B2BC0F1">
            <w:pPr>
              <w:pStyle w:val="12"/>
            </w:pPr>
          </w:p>
        </w:tc>
        <w:tc>
          <w:tcPr>
            <w:tcW w:w="1134" w:type="dxa"/>
            <w:vAlign w:val="center"/>
          </w:tcPr>
          <w:p w14:paraId="76C9768E">
            <w:pPr>
              <w:pStyle w:val="12"/>
            </w:pPr>
          </w:p>
        </w:tc>
        <w:tc>
          <w:tcPr>
            <w:tcW w:w="1134" w:type="dxa"/>
            <w:vAlign w:val="center"/>
          </w:tcPr>
          <w:p w14:paraId="3EAA39A4">
            <w:pPr>
              <w:pStyle w:val="12"/>
            </w:pPr>
          </w:p>
        </w:tc>
      </w:tr>
      <w:tr w14:paraId="5EA0F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B608CBB">
            <w:pPr>
              <w:pStyle w:val="14"/>
            </w:pPr>
          </w:p>
        </w:tc>
        <w:tc>
          <w:tcPr>
            <w:tcW w:w="907" w:type="dxa"/>
            <w:vAlign w:val="center"/>
          </w:tcPr>
          <w:p w14:paraId="25009B42">
            <w:pPr>
              <w:pStyle w:val="14"/>
            </w:pPr>
            <w:r>
              <w:t>30227</w:t>
            </w:r>
          </w:p>
        </w:tc>
        <w:tc>
          <w:tcPr>
            <w:tcW w:w="907" w:type="dxa"/>
            <w:vAlign w:val="center"/>
          </w:tcPr>
          <w:p w14:paraId="6BEF306F">
            <w:pPr>
              <w:pStyle w:val="14"/>
            </w:pPr>
          </w:p>
        </w:tc>
        <w:tc>
          <w:tcPr>
            <w:tcW w:w="3969" w:type="dxa"/>
            <w:vAlign w:val="center"/>
          </w:tcPr>
          <w:p w14:paraId="68997001">
            <w:pPr>
              <w:pStyle w:val="13"/>
            </w:pPr>
            <w:r>
              <w:t>（23）委托业务费</w:t>
            </w:r>
          </w:p>
        </w:tc>
        <w:tc>
          <w:tcPr>
            <w:tcW w:w="1134" w:type="dxa"/>
            <w:vAlign w:val="center"/>
          </w:tcPr>
          <w:p w14:paraId="29728D3B">
            <w:pPr>
              <w:pStyle w:val="12"/>
            </w:pPr>
          </w:p>
        </w:tc>
        <w:tc>
          <w:tcPr>
            <w:tcW w:w="1134" w:type="dxa"/>
            <w:vAlign w:val="center"/>
          </w:tcPr>
          <w:p w14:paraId="65528FD7">
            <w:pPr>
              <w:pStyle w:val="12"/>
            </w:pPr>
          </w:p>
        </w:tc>
        <w:tc>
          <w:tcPr>
            <w:tcW w:w="1134" w:type="dxa"/>
            <w:vAlign w:val="center"/>
          </w:tcPr>
          <w:p w14:paraId="23DD6D1E">
            <w:pPr>
              <w:pStyle w:val="12"/>
            </w:pPr>
          </w:p>
        </w:tc>
        <w:tc>
          <w:tcPr>
            <w:tcW w:w="1134" w:type="dxa"/>
            <w:vAlign w:val="center"/>
          </w:tcPr>
          <w:p w14:paraId="4EABD116">
            <w:pPr>
              <w:pStyle w:val="12"/>
            </w:pPr>
          </w:p>
        </w:tc>
        <w:tc>
          <w:tcPr>
            <w:tcW w:w="1134" w:type="dxa"/>
            <w:vAlign w:val="center"/>
          </w:tcPr>
          <w:p w14:paraId="625B3906">
            <w:pPr>
              <w:pStyle w:val="12"/>
            </w:pPr>
          </w:p>
        </w:tc>
        <w:tc>
          <w:tcPr>
            <w:tcW w:w="1134" w:type="dxa"/>
            <w:vAlign w:val="center"/>
          </w:tcPr>
          <w:p w14:paraId="6C8D1548">
            <w:pPr>
              <w:pStyle w:val="12"/>
            </w:pPr>
          </w:p>
        </w:tc>
        <w:tc>
          <w:tcPr>
            <w:tcW w:w="1134" w:type="dxa"/>
            <w:vAlign w:val="center"/>
          </w:tcPr>
          <w:p w14:paraId="38914748">
            <w:pPr>
              <w:pStyle w:val="12"/>
            </w:pPr>
          </w:p>
        </w:tc>
      </w:tr>
      <w:tr w14:paraId="101A5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EDC480C">
            <w:pPr>
              <w:pStyle w:val="14"/>
            </w:pPr>
          </w:p>
        </w:tc>
        <w:tc>
          <w:tcPr>
            <w:tcW w:w="907" w:type="dxa"/>
            <w:vAlign w:val="center"/>
          </w:tcPr>
          <w:p w14:paraId="6A12AB1A">
            <w:pPr>
              <w:pStyle w:val="14"/>
            </w:pPr>
            <w:r>
              <w:t>30239</w:t>
            </w:r>
          </w:p>
        </w:tc>
        <w:tc>
          <w:tcPr>
            <w:tcW w:w="907" w:type="dxa"/>
            <w:vAlign w:val="center"/>
          </w:tcPr>
          <w:p w14:paraId="5004058A">
            <w:pPr>
              <w:pStyle w:val="14"/>
            </w:pPr>
          </w:p>
        </w:tc>
        <w:tc>
          <w:tcPr>
            <w:tcW w:w="3969" w:type="dxa"/>
            <w:vAlign w:val="center"/>
          </w:tcPr>
          <w:p w14:paraId="3E7D5A06">
            <w:pPr>
              <w:pStyle w:val="13"/>
            </w:pPr>
            <w:r>
              <w:t>（24）其他交通费</w:t>
            </w:r>
          </w:p>
        </w:tc>
        <w:tc>
          <w:tcPr>
            <w:tcW w:w="1134" w:type="dxa"/>
            <w:vAlign w:val="center"/>
          </w:tcPr>
          <w:p w14:paraId="0FC2F565">
            <w:pPr>
              <w:pStyle w:val="12"/>
            </w:pPr>
          </w:p>
        </w:tc>
        <w:tc>
          <w:tcPr>
            <w:tcW w:w="1134" w:type="dxa"/>
            <w:vAlign w:val="center"/>
          </w:tcPr>
          <w:p w14:paraId="5E6AEEEC">
            <w:pPr>
              <w:pStyle w:val="12"/>
            </w:pPr>
          </w:p>
        </w:tc>
        <w:tc>
          <w:tcPr>
            <w:tcW w:w="1134" w:type="dxa"/>
            <w:vAlign w:val="center"/>
          </w:tcPr>
          <w:p w14:paraId="2A3BEDA3">
            <w:pPr>
              <w:pStyle w:val="12"/>
            </w:pPr>
          </w:p>
        </w:tc>
        <w:tc>
          <w:tcPr>
            <w:tcW w:w="1134" w:type="dxa"/>
            <w:vAlign w:val="center"/>
          </w:tcPr>
          <w:p w14:paraId="144988AC">
            <w:pPr>
              <w:pStyle w:val="12"/>
            </w:pPr>
          </w:p>
        </w:tc>
        <w:tc>
          <w:tcPr>
            <w:tcW w:w="1134" w:type="dxa"/>
            <w:vAlign w:val="center"/>
          </w:tcPr>
          <w:p w14:paraId="1B1553FE">
            <w:pPr>
              <w:pStyle w:val="12"/>
            </w:pPr>
          </w:p>
        </w:tc>
        <w:tc>
          <w:tcPr>
            <w:tcW w:w="1134" w:type="dxa"/>
            <w:vAlign w:val="center"/>
          </w:tcPr>
          <w:p w14:paraId="220DD921">
            <w:pPr>
              <w:pStyle w:val="12"/>
            </w:pPr>
          </w:p>
        </w:tc>
        <w:tc>
          <w:tcPr>
            <w:tcW w:w="1134" w:type="dxa"/>
            <w:vAlign w:val="center"/>
          </w:tcPr>
          <w:p w14:paraId="33F6E4C6">
            <w:pPr>
              <w:pStyle w:val="12"/>
            </w:pPr>
          </w:p>
        </w:tc>
      </w:tr>
      <w:tr w14:paraId="0C19C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4692436">
            <w:pPr>
              <w:pStyle w:val="14"/>
            </w:pPr>
            <w:r>
              <w:t>2050302</w:t>
            </w:r>
          </w:p>
        </w:tc>
        <w:tc>
          <w:tcPr>
            <w:tcW w:w="907" w:type="dxa"/>
            <w:vAlign w:val="center"/>
          </w:tcPr>
          <w:p w14:paraId="2283ECDC">
            <w:pPr>
              <w:pStyle w:val="14"/>
            </w:pPr>
            <w:r>
              <w:t>30216</w:t>
            </w:r>
          </w:p>
        </w:tc>
        <w:tc>
          <w:tcPr>
            <w:tcW w:w="907" w:type="dxa"/>
            <w:vAlign w:val="center"/>
          </w:tcPr>
          <w:p w14:paraId="7A489C37">
            <w:pPr>
              <w:pStyle w:val="14"/>
            </w:pPr>
            <w:r>
              <w:t>50502</w:t>
            </w:r>
          </w:p>
        </w:tc>
        <w:tc>
          <w:tcPr>
            <w:tcW w:w="3969" w:type="dxa"/>
            <w:vAlign w:val="center"/>
          </w:tcPr>
          <w:p w14:paraId="63BA5AE5">
            <w:pPr>
              <w:pStyle w:val="13"/>
            </w:pPr>
            <w:r>
              <w:t>（25）培训费</w:t>
            </w:r>
          </w:p>
        </w:tc>
        <w:tc>
          <w:tcPr>
            <w:tcW w:w="1134" w:type="dxa"/>
            <w:vAlign w:val="center"/>
          </w:tcPr>
          <w:p w14:paraId="7ECE90FB">
            <w:pPr>
              <w:pStyle w:val="12"/>
            </w:pPr>
            <w:r>
              <w:t>0.30</w:t>
            </w:r>
          </w:p>
        </w:tc>
        <w:tc>
          <w:tcPr>
            <w:tcW w:w="1134" w:type="dxa"/>
            <w:vAlign w:val="center"/>
          </w:tcPr>
          <w:p w14:paraId="0827DA17">
            <w:pPr>
              <w:pStyle w:val="12"/>
            </w:pPr>
            <w:r>
              <w:t>0.30</w:t>
            </w:r>
          </w:p>
        </w:tc>
        <w:tc>
          <w:tcPr>
            <w:tcW w:w="1134" w:type="dxa"/>
            <w:vAlign w:val="center"/>
          </w:tcPr>
          <w:p w14:paraId="3D49E8C1">
            <w:pPr>
              <w:pStyle w:val="12"/>
            </w:pPr>
          </w:p>
        </w:tc>
        <w:tc>
          <w:tcPr>
            <w:tcW w:w="1134" w:type="dxa"/>
            <w:vAlign w:val="center"/>
          </w:tcPr>
          <w:p w14:paraId="5E60B28A">
            <w:pPr>
              <w:pStyle w:val="12"/>
            </w:pPr>
          </w:p>
        </w:tc>
        <w:tc>
          <w:tcPr>
            <w:tcW w:w="1134" w:type="dxa"/>
            <w:vAlign w:val="center"/>
          </w:tcPr>
          <w:p w14:paraId="2A199152">
            <w:pPr>
              <w:pStyle w:val="12"/>
            </w:pPr>
          </w:p>
        </w:tc>
        <w:tc>
          <w:tcPr>
            <w:tcW w:w="1134" w:type="dxa"/>
            <w:vAlign w:val="center"/>
          </w:tcPr>
          <w:p w14:paraId="4B92CC7E">
            <w:pPr>
              <w:pStyle w:val="12"/>
            </w:pPr>
          </w:p>
        </w:tc>
        <w:tc>
          <w:tcPr>
            <w:tcW w:w="1134" w:type="dxa"/>
            <w:vAlign w:val="center"/>
          </w:tcPr>
          <w:p w14:paraId="56067F76">
            <w:pPr>
              <w:pStyle w:val="12"/>
            </w:pPr>
          </w:p>
        </w:tc>
      </w:tr>
      <w:tr w14:paraId="164F2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8526736">
            <w:pPr>
              <w:pStyle w:val="14"/>
            </w:pPr>
          </w:p>
        </w:tc>
        <w:tc>
          <w:tcPr>
            <w:tcW w:w="907" w:type="dxa"/>
            <w:vAlign w:val="center"/>
          </w:tcPr>
          <w:p w14:paraId="6B9C7C84">
            <w:pPr>
              <w:pStyle w:val="14"/>
            </w:pPr>
            <w:r>
              <w:t>30217</w:t>
            </w:r>
          </w:p>
        </w:tc>
        <w:tc>
          <w:tcPr>
            <w:tcW w:w="907" w:type="dxa"/>
            <w:vAlign w:val="center"/>
          </w:tcPr>
          <w:p w14:paraId="6C35A344">
            <w:pPr>
              <w:pStyle w:val="14"/>
            </w:pPr>
          </w:p>
        </w:tc>
        <w:tc>
          <w:tcPr>
            <w:tcW w:w="3969" w:type="dxa"/>
            <w:vAlign w:val="center"/>
          </w:tcPr>
          <w:p w14:paraId="01601613">
            <w:pPr>
              <w:pStyle w:val="13"/>
            </w:pPr>
            <w:r>
              <w:t>（26）公务接待费</w:t>
            </w:r>
          </w:p>
        </w:tc>
        <w:tc>
          <w:tcPr>
            <w:tcW w:w="1134" w:type="dxa"/>
            <w:vAlign w:val="center"/>
          </w:tcPr>
          <w:p w14:paraId="1B58C4F2">
            <w:pPr>
              <w:pStyle w:val="12"/>
            </w:pPr>
          </w:p>
        </w:tc>
        <w:tc>
          <w:tcPr>
            <w:tcW w:w="1134" w:type="dxa"/>
            <w:vAlign w:val="center"/>
          </w:tcPr>
          <w:p w14:paraId="3535DFF7">
            <w:pPr>
              <w:pStyle w:val="12"/>
            </w:pPr>
          </w:p>
        </w:tc>
        <w:tc>
          <w:tcPr>
            <w:tcW w:w="1134" w:type="dxa"/>
            <w:vAlign w:val="center"/>
          </w:tcPr>
          <w:p w14:paraId="5B8802CD">
            <w:pPr>
              <w:pStyle w:val="12"/>
            </w:pPr>
          </w:p>
        </w:tc>
        <w:tc>
          <w:tcPr>
            <w:tcW w:w="1134" w:type="dxa"/>
            <w:vAlign w:val="center"/>
          </w:tcPr>
          <w:p w14:paraId="7CEEE01C">
            <w:pPr>
              <w:pStyle w:val="12"/>
            </w:pPr>
          </w:p>
        </w:tc>
        <w:tc>
          <w:tcPr>
            <w:tcW w:w="1134" w:type="dxa"/>
            <w:vAlign w:val="center"/>
          </w:tcPr>
          <w:p w14:paraId="297791BD">
            <w:pPr>
              <w:pStyle w:val="12"/>
            </w:pPr>
          </w:p>
        </w:tc>
        <w:tc>
          <w:tcPr>
            <w:tcW w:w="1134" w:type="dxa"/>
            <w:vAlign w:val="center"/>
          </w:tcPr>
          <w:p w14:paraId="78F54840">
            <w:pPr>
              <w:pStyle w:val="12"/>
            </w:pPr>
          </w:p>
        </w:tc>
        <w:tc>
          <w:tcPr>
            <w:tcW w:w="1134" w:type="dxa"/>
            <w:vAlign w:val="center"/>
          </w:tcPr>
          <w:p w14:paraId="3322A24A">
            <w:pPr>
              <w:pStyle w:val="12"/>
            </w:pPr>
          </w:p>
        </w:tc>
      </w:tr>
      <w:tr w14:paraId="6CE7C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3D43358">
            <w:pPr>
              <w:pStyle w:val="14"/>
            </w:pPr>
            <w:r>
              <w:t>2050302</w:t>
            </w:r>
          </w:p>
        </w:tc>
        <w:tc>
          <w:tcPr>
            <w:tcW w:w="907" w:type="dxa"/>
            <w:vAlign w:val="center"/>
          </w:tcPr>
          <w:p w14:paraId="022D9364">
            <w:pPr>
              <w:pStyle w:val="14"/>
            </w:pPr>
            <w:r>
              <w:t>30228</w:t>
            </w:r>
          </w:p>
        </w:tc>
        <w:tc>
          <w:tcPr>
            <w:tcW w:w="907" w:type="dxa"/>
            <w:vAlign w:val="center"/>
          </w:tcPr>
          <w:p w14:paraId="7DDA28AB">
            <w:pPr>
              <w:pStyle w:val="14"/>
            </w:pPr>
            <w:r>
              <w:t>50502</w:t>
            </w:r>
          </w:p>
        </w:tc>
        <w:tc>
          <w:tcPr>
            <w:tcW w:w="3969" w:type="dxa"/>
            <w:vAlign w:val="center"/>
          </w:tcPr>
          <w:p w14:paraId="1B9FA3E2">
            <w:pPr>
              <w:pStyle w:val="13"/>
            </w:pPr>
            <w:r>
              <w:t>（27）工会经费</w:t>
            </w:r>
          </w:p>
        </w:tc>
        <w:tc>
          <w:tcPr>
            <w:tcW w:w="1134" w:type="dxa"/>
            <w:vAlign w:val="center"/>
          </w:tcPr>
          <w:p w14:paraId="720473B9">
            <w:pPr>
              <w:pStyle w:val="12"/>
            </w:pPr>
            <w:r>
              <w:t>22.72</w:t>
            </w:r>
          </w:p>
        </w:tc>
        <w:tc>
          <w:tcPr>
            <w:tcW w:w="1134" w:type="dxa"/>
            <w:vAlign w:val="center"/>
          </w:tcPr>
          <w:p w14:paraId="024D54AA">
            <w:pPr>
              <w:pStyle w:val="12"/>
            </w:pPr>
            <w:r>
              <w:t>22.72</w:t>
            </w:r>
          </w:p>
        </w:tc>
        <w:tc>
          <w:tcPr>
            <w:tcW w:w="1134" w:type="dxa"/>
            <w:vAlign w:val="center"/>
          </w:tcPr>
          <w:p w14:paraId="0537DD47">
            <w:pPr>
              <w:pStyle w:val="12"/>
            </w:pPr>
          </w:p>
        </w:tc>
        <w:tc>
          <w:tcPr>
            <w:tcW w:w="1134" w:type="dxa"/>
            <w:vAlign w:val="center"/>
          </w:tcPr>
          <w:p w14:paraId="5A842692">
            <w:pPr>
              <w:pStyle w:val="12"/>
            </w:pPr>
          </w:p>
        </w:tc>
        <w:tc>
          <w:tcPr>
            <w:tcW w:w="1134" w:type="dxa"/>
            <w:vAlign w:val="center"/>
          </w:tcPr>
          <w:p w14:paraId="470749A6">
            <w:pPr>
              <w:pStyle w:val="12"/>
            </w:pPr>
          </w:p>
        </w:tc>
        <w:tc>
          <w:tcPr>
            <w:tcW w:w="1134" w:type="dxa"/>
            <w:vAlign w:val="center"/>
          </w:tcPr>
          <w:p w14:paraId="4AA65C66">
            <w:pPr>
              <w:pStyle w:val="12"/>
            </w:pPr>
          </w:p>
        </w:tc>
        <w:tc>
          <w:tcPr>
            <w:tcW w:w="1134" w:type="dxa"/>
            <w:vAlign w:val="center"/>
          </w:tcPr>
          <w:p w14:paraId="5E7D5AD3">
            <w:pPr>
              <w:pStyle w:val="12"/>
            </w:pPr>
          </w:p>
        </w:tc>
      </w:tr>
      <w:tr w14:paraId="5EB5D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2A37224">
            <w:pPr>
              <w:pStyle w:val="14"/>
            </w:pPr>
            <w:r>
              <w:t>2050302</w:t>
            </w:r>
          </w:p>
        </w:tc>
        <w:tc>
          <w:tcPr>
            <w:tcW w:w="907" w:type="dxa"/>
            <w:vAlign w:val="center"/>
          </w:tcPr>
          <w:p w14:paraId="69267348">
            <w:pPr>
              <w:pStyle w:val="14"/>
            </w:pPr>
            <w:r>
              <w:t>30229</w:t>
            </w:r>
          </w:p>
        </w:tc>
        <w:tc>
          <w:tcPr>
            <w:tcW w:w="907" w:type="dxa"/>
            <w:vAlign w:val="center"/>
          </w:tcPr>
          <w:p w14:paraId="019A60BB">
            <w:pPr>
              <w:pStyle w:val="14"/>
            </w:pPr>
            <w:r>
              <w:t>50502</w:t>
            </w:r>
          </w:p>
        </w:tc>
        <w:tc>
          <w:tcPr>
            <w:tcW w:w="3969" w:type="dxa"/>
            <w:vAlign w:val="center"/>
          </w:tcPr>
          <w:p w14:paraId="3B13EB07">
            <w:pPr>
              <w:pStyle w:val="13"/>
            </w:pPr>
            <w:r>
              <w:t>（28）福利费</w:t>
            </w:r>
          </w:p>
        </w:tc>
        <w:tc>
          <w:tcPr>
            <w:tcW w:w="1134" w:type="dxa"/>
            <w:vAlign w:val="center"/>
          </w:tcPr>
          <w:p w14:paraId="61F82CA7">
            <w:pPr>
              <w:pStyle w:val="12"/>
            </w:pPr>
            <w:r>
              <w:t>25.19</w:t>
            </w:r>
          </w:p>
        </w:tc>
        <w:tc>
          <w:tcPr>
            <w:tcW w:w="1134" w:type="dxa"/>
            <w:vAlign w:val="center"/>
          </w:tcPr>
          <w:p w14:paraId="6DE03C8E">
            <w:pPr>
              <w:pStyle w:val="12"/>
            </w:pPr>
            <w:r>
              <w:t>25.19</w:t>
            </w:r>
          </w:p>
        </w:tc>
        <w:tc>
          <w:tcPr>
            <w:tcW w:w="1134" w:type="dxa"/>
            <w:vAlign w:val="center"/>
          </w:tcPr>
          <w:p w14:paraId="6D739A12">
            <w:pPr>
              <w:pStyle w:val="12"/>
            </w:pPr>
          </w:p>
        </w:tc>
        <w:tc>
          <w:tcPr>
            <w:tcW w:w="1134" w:type="dxa"/>
            <w:vAlign w:val="center"/>
          </w:tcPr>
          <w:p w14:paraId="684DBE02">
            <w:pPr>
              <w:pStyle w:val="12"/>
            </w:pPr>
          </w:p>
        </w:tc>
        <w:tc>
          <w:tcPr>
            <w:tcW w:w="1134" w:type="dxa"/>
            <w:vAlign w:val="center"/>
          </w:tcPr>
          <w:p w14:paraId="7F513B97">
            <w:pPr>
              <w:pStyle w:val="12"/>
            </w:pPr>
          </w:p>
        </w:tc>
        <w:tc>
          <w:tcPr>
            <w:tcW w:w="1134" w:type="dxa"/>
            <w:vAlign w:val="center"/>
          </w:tcPr>
          <w:p w14:paraId="47D9356C">
            <w:pPr>
              <w:pStyle w:val="12"/>
            </w:pPr>
          </w:p>
        </w:tc>
        <w:tc>
          <w:tcPr>
            <w:tcW w:w="1134" w:type="dxa"/>
            <w:vAlign w:val="center"/>
          </w:tcPr>
          <w:p w14:paraId="2C3FB554">
            <w:pPr>
              <w:pStyle w:val="12"/>
            </w:pPr>
          </w:p>
        </w:tc>
      </w:tr>
      <w:tr w14:paraId="0F4BF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7869CF8">
            <w:pPr>
              <w:pStyle w:val="14"/>
            </w:pPr>
          </w:p>
        </w:tc>
        <w:tc>
          <w:tcPr>
            <w:tcW w:w="907" w:type="dxa"/>
            <w:vAlign w:val="center"/>
          </w:tcPr>
          <w:p w14:paraId="6EF3F167">
            <w:pPr>
              <w:pStyle w:val="14"/>
            </w:pPr>
            <w:r>
              <w:t>30299</w:t>
            </w:r>
          </w:p>
        </w:tc>
        <w:tc>
          <w:tcPr>
            <w:tcW w:w="907" w:type="dxa"/>
            <w:vAlign w:val="center"/>
          </w:tcPr>
          <w:p w14:paraId="11116EAD">
            <w:pPr>
              <w:pStyle w:val="14"/>
            </w:pPr>
          </w:p>
        </w:tc>
        <w:tc>
          <w:tcPr>
            <w:tcW w:w="3969" w:type="dxa"/>
            <w:vAlign w:val="center"/>
          </w:tcPr>
          <w:p w14:paraId="47F17085">
            <w:pPr>
              <w:pStyle w:val="13"/>
            </w:pPr>
            <w:r>
              <w:t>（29）党组织活动经费</w:t>
            </w:r>
          </w:p>
        </w:tc>
        <w:tc>
          <w:tcPr>
            <w:tcW w:w="1134" w:type="dxa"/>
            <w:vAlign w:val="center"/>
          </w:tcPr>
          <w:p w14:paraId="51CE682A">
            <w:pPr>
              <w:pStyle w:val="12"/>
            </w:pPr>
          </w:p>
        </w:tc>
        <w:tc>
          <w:tcPr>
            <w:tcW w:w="1134" w:type="dxa"/>
            <w:vAlign w:val="center"/>
          </w:tcPr>
          <w:p w14:paraId="438CF171">
            <w:pPr>
              <w:pStyle w:val="12"/>
            </w:pPr>
          </w:p>
        </w:tc>
        <w:tc>
          <w:tcPr>
            <w:tcW w:w="1134" w:type="dxa"/>
            <w:vAlign w:val="center"/>
          </w:tcPr>
          <w:p w14:paraId="505F4890">
            <w:pPr>
              <w:pStyle w:val="12"/>
            </w:pPr>
          </w:p>
        </w:tc>
        <w:tc>
          <w:tcPr>
            <w:tcW w:w="1134" w:type="dxa"/>
            <w:vAlign w:val="center"/>
          </w:tcPr>
          <w:p w14:paraId="3FACE4EC">
            <w:pPr>
              <w:pStyle w:val="12"/>
            </w:pPr>
          </w:p>
        </w:tc>
        <w:tc>
          <w:tcPr>
            <w:tcW w:w="1134" w:type="dxa"/>
            <w:vAlign w:val="center"/>
          </w:tcPr>
          <w:p w14:paraId="36C1552B">
            <w:pPr>
              <w:pStyle w:val="12"/>
            </w:pPr>
          </w:p>
        </w:tc>
        <w:tc>
          <w:tcPr>
            <w:tcW w:w="1134" w:type="dxa"/>
            <w:vAlign w:val="center"/>
          </w:tcPr>
          <w:p w14:paraId="7DBA1602">
            <w:pPr>
              <w:pStyle w:val="12"/>
            </w:pPr>
          </w:p>
        </w:tc>
        <w:tc>
          <w:tcPr>
            <w:tcW w:w="1134" w:type="dxa"/>
            <w:vAlign w:val="center"/>
          </w:tcPr>
          <w:p w14:paraId="5EC6E390">
            <w:pPr>
              <w:pStyle w:val="12"/>
            </w:pPr>
          </w:p>
        </w:tc>
      </w:tr>
      <w:tr w14:paraId="32DD3E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55E6B48">
            <w:pPr>
              <w:pStyle w:val="14"/>
            </w:pPr>
          </w:p>
        </w:tc>
        <w:tc>
          <w:tcPr>
            <w:tcW w:w="907" w:type="dxa"/>
            <w:vAlign w:val="center"/>
          </w:tcPr>
          <w:p w14:paraId="200E4FE1">
            <w:pPr>
              <w:pStyle w:val="14"/>
            </w:pPr>
            <w:r>
              <w:t>30231</w:t>
            </w:r>
          </w:p>
        </w:tc>
        <w:tc>
          <w:tcPr>
            <w:tcW w:w="907" w:type="dxa"/>
            <w:vAlign w:val="center"/>
          </w:tcPr>
          <w:p w14:paraId="789E3DD6">
            <w:pPr>
              <w:pStyle w:val="14"/>
            </w:pPr>
          </w:p>
        </w:tc>
        <w:tc>
          <w:tcPr>
            <w:tcW w:w="3969" w:type="dxa"/>
            <w:vAlign w:val="center"/>
          </w:tcPr>
          <w:p w14:paraId="19D8817F">
            <w:pPr>
              <w:pStyle w:val="13"/>
            </w:pPr>
            <w:r>
              <w:t>（30）执法执勤及特种业务车辆运行费</w:t>
            </w:r>
          </w:p>
        </w:tc>
        <w:tc>
          <w:tcPr>
            <w:tcW w:w="1134" w:type="dxa"/>
            <w:vAlign w:val="center"/>
          </w:tcPr>
          <w:p w14:paraId="0AFE73AA">
            <w:pPr>
              <w:pStyle w:val="12"/>
            </w:pPr>
          </w:p>
        </w:tc>
        <w:tc>
          <w:tcPr>
            <w:tcW w:w="1134" w:type="dxa"/>
            <w:vAlign w:val="center"/>
          </w:tcPr>
          <w:p w14:paraId="4D67DDDB">
            <w:pPr>
              <w:pStyle w:val="12"/>
            </w:pPr>
          </w:p>
        </w:tc>
        <w:tc>
          <w:tcPr>
            <w:tcW w:w="1134" w:type="dxa"/>
            <w:vAlign w:val="center"/>
          </w:tcPr>
          <w:p w14:paraId="0F385317">
            <w:pPr>
              <w:pStyle w:val="12"/>
            </w:pPr>
          </w:p>
        </w:tc>
        <w:tc>
          <w:tcPr>
            <w:tcW w:w="1134" w:type="dxa"/>
            <w:vAlign w:val="center"/>
          </w:tcPr>
          <w:p w14:paraId="768B0DFE">
            <w:pPr>
              <w:pStyle w:val="12"/>
            </w:pPr>
          </w:p>
        </w:tc>
        <w:tc>
          <w:tcPr>
            <w:tcW w:w="1134" w:type="dxa"/>
            <w:vAlign w:val="center"/>
          </w:tcPr>
          <w:p w14:paraId="065A0DC8">
            <w:pPr>
              <w:pStyle w:val="12"/>
            </w:pPr>
          </w:p>
        </w:tc>
        <w:tc>
          <w:tcPr>
            <w:tcW w:w="1134" w:type="dxa"/>
            <w:vAlign w:val="center"/>
          </w:tcPr>
          <w:p w14:paraId="2E097965">
            <w:pPr>
              <w:pStyle w:val="12"/>
            </w:pPr>
          </w:p>
        </w:tc>
        <w:tc>
          <w:tcPr>
            <w:tcW w:w="1134" w:type="dxa"/>
            <w:vAlign w:val="center"/>
          </w:tcPr>
          <w:p w14:paraId="0C82AE9C">
            <w:pPr>
              <w:pStyle w:val="12"/>
            </w:pPr>
          </w:p>
        </w:tc>
      </w:tr>
      <w:tr w14:paraId="0D05BD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9F34936">
            <w:pPr>
              <w:pStyle w:val="14"/>
            </w:pPr>
          </w:p>
        </w:tc>
        <w:tc>
          <w:tcPr>
            <w:tcW w:w="907" w:type="dxa"/>
            <w:vAlign w:val="center"/>
          </w:tcPr>
          <w:p w14:paraId="35C811B8">
            <w:pPr>
              <w:pStyle w:val="14"/>
            </w:pPr>
            <w:r>
              <w:t>30206</w:t>
            </w:r>
          </w:p>
        </w:tc>
        <w:tc>
          <w:tcPr>
            <w:tcW w:w="907" w:type="dxa"/>
            <w:vAlign w:val="center"/>
          </w:tcPr>
          <w:p w14:paraId="53D95D65">
            <w:pPr>
              <w:pStyle w:val="14"/>
            </w:pPr>
          </w:p>
        </w:tc>
        <w:tc>
          <w:tcPr>
            <w:tcW w:w="3969" w:type="dxa"/>
            <w:vAlign w:val="center"/>
          </w:tcPr>
          <w:p w14:paraId="6929A4C7">
            <w:pPr>
              <w:pStyle w:val="13"/>
            </w:pPr>
            <w:r>
              <w:t>（31）中央空调及电梯运行费</w:t>
            </w:r>
          </w:p>
        </w:tc>
        <w:tc>
          <w:tcPr>
            <w:tcW w:w="1134" w:type="dxa"/>
            <w:vAlign w:val="center"/>
          </w:tcPr>
          <w:p w14:paraId="74BBFAE7">
            <w:pPr>
              <w:pStyle w:val="12"/>
            </w:pPr>
          </w:p>
        </w:tc>
        <w:tc>
          <w:tcPr>
            <w:tcW w:w="1134" w:type="dxa"/>
            <w:vAlign w:val="center"/>
          </w:tcPr>
          <w:p w14:paraId="5DA58255">
            <w:pPr>
              <w:pStyle w:val="12"/>
            </w:pPr>
          </w:p>
        </w:tc>
        <w:tc>
          <w:tcPr>
            <w:tcW w:w="1134" w:type="dxa"/>
            <w:vAlign w:val="center"/>
          </w:tcPr>
          <w:p w14:paraId="5D99BF68">
            <w:pPr>
              <w:pStyle w:val="12"/>
            </w:pPr>
          </w:p>
        </w:tc>
        <w:tc>
          <w:tcPr>
            <w:tcW w:w="1134" w:type="dxa"/>
            <w:vAlign w:val="center"/>
          </w:tcPr>
          <w:p w14:paraId="7D1AC0F1">
            <w:pPr>
              <w:pStyle w:val="12"/>
            </w:pPr>
          </w:p>
        </w:tc>
        <w:tc>
          <w:tcPr>
            <w:tcW w:w="1134" w:type="dxa"/>
            <w:vAlign w:val="center"/>
          </w:tcPr>
          <w:p w14:paraId="0791F322">
            <w:pPr>
              <w:pStyle w:val="12"/>
            </w:pPr>
          </w:p>
        </w:tc>
        <w:tc>
          <w:tcPr>
            <w:tcW w:w="1134" w:type="dxa"/>
            <w:vAlign w:val="center"/>
          </w:tcPr>
          <w:p w14:paraId="50E3E6BD">
            <w:pPr>
              <w:pStyle w:val="12"/>
            </w:pPr>
          </w:p>
        </w:tc>
        <w:tc>
          <w:tcPr>
            <w:tcW w:w="1134" w:type="dxa"/>
            <w:vAlign w:val="center"/>
          </w:tcPr>
          <w:p w14:paraId="52D150C4">
            <w:pPr>
              <w:pStyle w:val="12"/>
            </w:pPr>
          </w:p>
        </w:tc>
      </w:tr>
      <w:tr w14:paraId="43F06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D4AB2F4">
            <w:pPr>
              <w:pStyle w:val="14"/>
            </w:pPr>
            <w:r>
              <w:t>2050302</w:t>
            </w:r>
          </w:p>
        </w:tc>
        <w:tc>
          <w:tcPr>
            <w:tcW w:w="907" w:type="dxa"/>
            <w:vAlign w:val="center"/>
          </w:tcPr>
          <w:p w14:paraId="272507B1">
            <w:pPr>
              <w:pStyle w:val="14"/>
            </w:pPr>
            <w:r>
              <w:t>30299</w:t>
            </w:r>
          </w:p>
        </w:tc>
        <w:tc>
          <w:tcPr>
            <w:tcW w:w="907" w:type="dxa"/>
            <w:vAlign w:val="center"/>
          </w:tcPr>
          <w:p w14:paraId="324B10C4">
            <w:pPr>
              <w:pStyle w:val="14"/>
            </w:pPr>
            <w:r>
              <w:t>50502</w:t>
            </w:r>
          </w:p>
        </w:tc>
        <w:tc>
          <w:tcPr>
            <w:tcW w:w="3969" w:type="dxa"/>
            <w:vAlign w:val="center"/>
          </w:tcPr>
          <w:p w14:paraId="6123A6EA">
            <w:pPr>
              <w:pStyle w:val="13"/>
            </w:pPr>
            <w:r>
              <w:t>（32）不可预见费</w:t>
            </w:r>
          </w:p>
        </w:tc>
        <w:tc>
          <w:tcPr>
            <w:tcW w:w="1134" w:type="dxa"/>
            <w:vAlign w:val="center"/>
          </w:tcPr>
          <w:p w14:paraId="119DBDEE">
            <w:pPr>
              <w:pStyle w:val="12"/>
            </w:pPr>
            <w:r>
              <w:t>1.60</w:t>
            </w:r>
          </w:p>
        </w:tc>
        <w:tc>
          <w:tcPr>
            <w:tcW w:w="1134" w:type="dxa"/>
            <w:vAlign w:val="center"/>
          </w:tcPr>
          <w:p w14:paraId="3A3CFFDC">
            <w:pPr>
              <w:pStyle w:val="12"/>
            </w:pPr>
            <w:r>
              <w:t>1.60</w:t>
            </w:r>
          </w:p>
        </w:tc>
        <w:tc>
          <w:tcPr>
            <w:tcW w:w="1134" w:type="dxa"/>
            <w:vAlign w:val="center"/>
          </w:tcPr>
          <w:p w14:paraId="144BECC4">
            <w:pPr>
              <w:pStyle w:val="12"/>
            </w:pPr>
          </w:p>
        </w:tc>
        <w:tc>
          <w:tcPr>
            <w:tcW w:w="1134" w:type="dxa"/>
            <w:vAlign w:val="center"/>
          </w:tcPr>
          <w:p w14:paraId="7E032557">
            <w:pPr>
              <w:pStyle w:val="12"/>
            </w:pPr>
          </w:p>
        </w:tc>
        <w:tc>
          <w:tcPr>
            <w:tcW w:w="1134" w:type="dxa"/>
            <w:vAlign w:val="center"/>
          </w:tcPr>
          <w:p w14:paraId="53F3F5BE">
            <w:pPr>
              <w:pStyle w:val="12"/>
            </w:pPr>
          </w:p>
        </w:tc>
        <w:tc>
          <w:tcPr>
            <w:tcW w:w="1134" w:type="dxa"/>
            <w:vAlign w:val="center"/>
          </w:tcPr>
          <w:p w14:paraId="4CA22706">
            <w:pPr>
              <w:pStyle w:val="12"/>
            </w:pPr>
          </w:p>
        </w:tc>
        <w:tc>
          <w:tcPr>
            <w:tcW w:w="1134" w:type="dxa"/>
            <w:vAlign w:val="center"/>
          </w:tcPr>
          <w:p w14:paraId="63B07901">
            <w:pPr>
              <w:pStyle w:val="12"/>
            </w:pPr>
          </w:p>
        </w:tc>
      </w:tr>
    </w:tbl>
    <w:p w14:paraId="41F1DBB5">
      <w:pPr>
        <w:sectPr>
          <w:pgSz w:w="16840" w:h="11900" w:orient="landscape"/>
          <w:pgMar w:top="1361" w:right="1020" w:bottom="1361" w:left="1020" w:header="720" w:footer="720" w:gutter="0"/>
          <w:cols w:space="720" w:num="1"/>
        </w:sectPr>
      </w:pPr>
    </w:p>
    <w:p w14:paraId="444AC2A0">
      <w:pPr>
        <w:spacing w:before="0" w:after="0" w:line="240" w:lineRule="auto"/>
        <w:ind w:firstLine="0"/>
        <w:jc w:val="center"/>
        <w:outlineLvl w:val="4"/>
      </w:pPr>
      <w:r>
        <w:rPr>
          <w:rFonts w:ascii="方正小标宋_GBK" w:hAnsi="方正小标宋_GBK" w:eastAsia="方正小标宋_GBK" w:cs="方正小标宋_GBK"/>
          <w:color w:val="000000"/>
          <w:sz w:val="32"/>
        </w:rPr>
        <w:t>项目支出预算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881"/>
        <w:gridCol w:w="1213"/>
        <w:gridCol w:w="1365"/>
        <w:gridCol w:w="1365"/>
        <w:gridCol w:w="1365"/>
        <w:gridCol w:w="1365"/>
        <w:gridCol w:w="1365"/>
        <w:gridCol w:w="1365"/>
        <w:gridCol w:w="1366"/>
        <w:gridCol w:w="1366"/>
      </w:tblGrid>
      <w:tr w14:paraId="6558C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378" w:type="dxa"/>
            <w:gridSpan w:val="4"/>
            <w:tcBorders>
              <w:top w:val="single" w:color="FFFFFF" w:sz="6" w:space="0"/>
              <w:left w:val="single" w:color="FFFFFF" w:sz="6" w:space="0"/>
              <w:right w:val="single" w:color="FFFFFF" w:sz="6" w:space="0"/>
            </w:tcBorders>
            <w:vAlign w:val="center"/>
          </w:tcPr>
          <w:p w14:paraId="69BDBE83">
            <w:pPr>
              <w:pStyle w:val="10"/>
            </w:pPr>
            <w:r>
              <w:t>360028曹妃甸区职业技术教育中心</w:t>
            </w:r>
          </w:p>
        </w:tc>
        <w:tc>
          <w:tcPr>
            <w:tcW w:w="7654" w:type="dxa"/>
            <w:gridSpan w:val="6"/>
            <w:tcBorders>
              <w:top w:val="single" w:color="FFFFFF" w:sz="6" w:space="0"/>
              <w:left w:val="single" w:color="FFFFFF" w:sz="6" w:space="0"/>
              <w:right w:val="single" w:color="FFFFFF" w:sz="6" w:space="0"/>
            </w:tcBorders>
            <w:vAlign w:val="center"/>
          </w:tcPr>
          <w:p w14:paraId="72901F3F">
            <w:pPr>
              <w:pStyle w:val="9"/>
            </w:pPr>
            <w:r>
              <w:t>单位：万元</w:t>
            </w:r>
          </w:p>
        </w:tc>
      </w:tr>
      <w:tr w14:paraId="3DEA6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restart"/>
            <w:vAlign w:val="center"/>
          </w:tcPr>
          <w:p w14:paraId="78995752">
            <w:pPr>
              <w:pStyle w:val="11"/>
            </w:pPr>
            <w:r>
              <w:t>项目名称</w:t>
            </w:r>
          </w:p>
        </w:tc>
        <w:tc>
          <w:tcPr>
            <w:tcW w:w="1134" w:type="dxa"/>
            <w:vMerge w:val="restart"/>
            <w:vAlign w:val="center"/>
          </w:tcPr>
          <w:p w14:paraId="7DE51C9C">
            <w:pPr>
              <w:pStyle w:val="11"/>
            </w:pPr>
            <w:r>
              <w:t>功能分类科目编码</w:t>
            </w:r>
          </w:p>
        </w:tc>
        <w:tc>
          <w:tcPr>
            <w:tcW w:w="10205" w:type="dxa"/>
            <w:gridSpan w:val="8"/>
            <w:vAlign w:val="center"/>
          </w:tcPr>
          <w:p w14:paraId="739E6C08">
            <w:pPr>
              <w:pStyle w:val="11"/>
            </w:pPr>
            <w:r>
              <w:t>资 金 来 源</w:t>
            </w:r>
          </w:p>
        </w:tc>
      </w:tr>
      <w:tr w14:paraId="0462E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continue"/>
          </w:tcPr>
          <w:p w14:paraId="2B13FD8A"/>
        </w:tc>
        <w:tc>
          <w:tcPr>
            <w:tcW w:w="1134" w:type="dxa"/>
            <w:vMerge w:val="continue"/>
          </w:tcPr>
          <w:p w14:paraId="3583D31F"/>
        </w:tc>
        <w:tc>
          <w:tcPr>
            <w:tcW w:w="1276" w:type="dxa"/>
            <w:vAlign w:val="center"/>
          </w:tcPr>
          <w:p w14:paraId="09279AFB">
            <w:pPr>
              <w:pStyle w:val="11"/>
            </w:pPr>
            <w:r>
              <w:t>合 计</w:t>
            </w:r>
          </w:p>
        </w:tc>
        <w:tc>
          <w:tcPr>
            <w:tcW w:w="1276" w:type="dxa"/>
            <w:vAlign w:val="center"/>
          </w:tcPr>
          <w:p w14:paraId="2DE9AD52">
            <w:pPr>
              <w:pStyle w:val="11"/>
            </w:pPr>
            <w:r>
              <w:t>一般公共    预算拨款</w:t>
            </w:r>
          </w:p>
        </w:tc>
        <w:tc>
          <w:tcPr>
            <w:tcW w:w="1276" w:type="dxa"/>
            <w:vAlign w:val="center"/>
          </w:tcPr>
          <w:p w14:paraId="39C8AB29">
            <w:pPr>
              <w:pStyle w:val="11"/>
            </w:pPr>
            <w:r>
              <w:t>基金预算    拨款</w:t>
            </w:r>
          </w:p>
        </w:tc>
        <w:tc>
          <w:tcPr>
            <w:tcW w:w="1276" w:type="dxa"/>
            <w:vAlign w:val="center"/>
          </w:tcPr>
          <w:p w14:paraId="7EE09C17">
            <w:pPr>
              <w:pStyle w:val="11"/>
            </w:pPr>
            <w:r>
              <w:t>国有资本经营预算拨款</w:t>
            </w:r>
          </w:p>
        </w:tc>
        <w:tc>
          <w:tcPr>
            <w:tcW w:w="1276" w:type="dxa"/>
            <w:vAlign w:val="center"/>
          </w:tcPr>
          <w:p w14:paraId="4F56BAA2">
            <w:pPr>
              <w:pStyle w:val="11"/>
            </w:pPr>
            <w:r>
              <w:t>财政专户    核拨</w:t>
            </w:r>
          </w:p>
        </w:tc>
        <w:tc>
          <w:tcPr>
            <w:tcW w:w="1276" w:type="dxa"/>
            <w:vAlign w:val="center"/>
          </w:tcPr>
          <w:p w14:paraId="11A06D20">
            <w:pPr>
              <w:pStyle w:val="11"/>
            </w:pPr>
            <w:r>
              <w:t>单位资金</w:t>
            </w:r>
          </w:p>
        </w:tc>
        <w:tc>
          <w:tcPr>
            <w:tcW w:w="1276" w:type="dxa"/>
            <w:vAlign w:val="center"/>
          </w:tcPr>
          <w:p w14:paraId="14879657">
            <w:pPr>
              <w:pStyle w:val="11"/>
            </w:pPr>
            <w:r>
              <w:t>财政拨款    结转</w:t>
            </w:r>
          </w:p>
        </w:tc>
        <w:tc>
          <w:tcPr>
            <w:tcW w:w="1276" w:type="dxa"/>
            <w:vAlign w:val="center"/>
          </w:tcPr>
          <w:p w14:paraId="1B35A875">
            <w:pPr>
              <w:pStyle w:val="11"/>
            </w:pPr>
            <w:r>
              <w:t>非财政拨款结转结余</w:t>
            </w:r>
          </w:p>
        </w:tc>
      </w:tr>
      <w:tr w14:paraId="709EC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424111BC">
            <w:pPr>
              <w:pStyle w:val="15"/>
              <w:spacing w:before="0" w:after="0"/>
              <w:ind w:firstLine="0"/>
            </w:pPr>
            <w:r>
              <w:t>合计</w:t>
            </w:r>
          </w:p>
        </w:tc>
        <w:tc>
          <w:tcPr>
            <w:tcW w:w="1134" w:type="dxa"/>
            <w:vAlign w:val="center"/>
          </w:tcPr>
          <w:p w14:paraId="21E4AA4B">
            <w:pPr>
              <w:pStyle w:val="16"/>
            </w:pPr>
          </w:p>
        </w:tc>
        <w:tc>
          <w:tcPr>
            <w:tcW w:w="1276" w:type="dxa"/>
            <w:vAlign w:val="center"/>
          </w:tcPr>
          <w:p w14:paraId="2C0CD537">
            <w:pPr>
              <w:pStyle w:val="16"/>
            </w:pPr>
            <w:r>
              <w:t>765.32</w:t>
            </w:r>
          </w:p>
        </w:tc>
        <w:tc>
          <w:tcPr>
            <w:tcW w:w="1276" w:type="dxa"/>
            <w:vAlign w:val="center"/>
          </w:tcPr>
          <w:p w14:paraId="051BB716">
            <w:pPr>
              <w:pStyle w:val="16"/>
            </w:pPr>
            <w:r>
              <w:t>759.30</w:t>
            </w:r>
          </w:p>
        </w:tc>
        <w:tc>
          <w:tcPr>
            <w:tcW w:w="1276" w:type="dxa"/>
            <w:vAlign w:val="center"/>
          </w:tcPr>
          <w:p w14:paraId="4A2E8238">
            <w:pPr>
              <w:pStyle w:val="16"/>
            </w:pPr>
          </w:p>
        </w:tc>
        <w:tc>
          <w:tcPr>
            <w:tcW w:w="1276" w:type="dxa"/>
            <w:vAlign w:val="center"/>
          </w:tcPr>
          <w:p w14:paraId="126D350F">
            <w:pPr>
              <w:pStyle w:val="16"/>
            </w:pPr>
          </w:p>
        </w:tc>
        <w:tc>
          <w:tcPr>
            <w:tcW w:w="1276" w:type="dxa"/>
            <w:vAlign w:val="center"/>
          </w:tcPr>
          <w:p w14:paraId="100E708C">
            <w:pPr>
              <w:pStyle w:val="16"/>
            </w:pPr>
          </w:p>
        </w:tc>
        <w:tc>
          <w:tcPr>
            <w:tcW w:w="1276" w:type="dxa"/>
            <w:vAlign w:val="center"/>
          </w:tcPr>
          <w:p w14:paraId="3A585AD2">
            <w:pPr>
              <w:pStyle w:val="16"/>
            </w:pPr>
          </w:p>
        </w:tc>
        <w:tc>
          <w:tcPr>
            <w:tcW w:w="1276" w:type="dxa"/>
            <w:vAlign w:val="center"/>
          </w:tcPr>
          <w:p w14:paraId="42EBF551">
            <w:pPr>
              <w:pStyle w:val="16"/>
            </w:pPr>
            <w:r>
              <w:t>6.02</w:t>
            </w:r>
          </w:p>
        </w:tc>
        <w:tc>
          <w:tcPr>
            <w:tcW w:w="1276" w:type="dxa"/>
            <w:vAlign w:val="center"/>
          </w:tcPr>
          <w:p w14:paraId="4CEDF3A6">
            <w:pPr>
              <w:pStyle w:val="16"/>
            </w:pPr>
          </w:p>
        </w:tc>
      </w:tr>
      <w:tr w14:paraId="0C167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4F6A155C">
            <w:pPr>
              <w:pStyle w:val="13"/>
            </w:pPr>
            <w:r>
              <w:t>]职中-（助学金1.67万元)关于提前下达2022年学生资助市级补助经费</w:t>
            </w:r>
          </w:p>
        </w:tc>
        <w:tc>
          <w:tcPr>
            <w:tcW w:w="1134" w:type="dxa"/>
            <w:vAlign w:val="center"/>
          </w:tcPr>
          <w:p w14:paraId="65C6DDE8">
            <w:pPr>
              <w:pStyle w:val="13"/>
            </w:pPr>
            <w:r>
              <w:t>2050302</w:t>
            </w:r>
          </w:p>
        </w:tc>
        <w:tc>
          <w:tcPr>
            <w:tcW w:w="1276" w:type="dxa"/>
            <w:vAlign w:val="center"/>
          </w:tcPr>
          <w:p w14:paraId="25ABCB5A">
            <w:pPr>
              <w:pStyle w:val="12"/>
            </w:pPr>
            <w:r>
              <w:t>0.63</w:t>
            </w:r>
          </w:p>
        </w:tc>
        <w:tc>
          <w:tcPr>
            <w:tcW w:w="1276" w:type="dxa"/>
            <w:vAlign w:val="center"/>
          </w:tcPr>
          <w:p w14:paraId="2DB263C1">
            <w:pPr>
              <w:pStyle w:val="12"/>
            </w:pPr>
          </w:p>
        </w:tc>
        <w:tc>
          <w:tcPr>
            <w:tcW w:w="1276" w:type="dxa"/>
            <w:vAlign w:val="center"/>
          </w:tcPr>
          <w:p w14:paraId="56F3730A">
            <w:pPr>
              <w:pStyle w:val="12"/>
            </w:pPr>
          </w:p>
        </w:tc>
        <w:tc>
          <w:tcPr>
            <w:tcW w:w="1276" w:type="dxa"/>
            <w:vAlign w:val="center"/>
          </w:tcPr>
          <w:p w14:paraId="7ECA2925">
            <w:pPr>
              <w:pStyle w:val="12"/>
            </w:pPr>
          </w:p>
        </w:tc>
        <w:tc>
          <w:tcPr>
            <w:tcW w:w="1276" w:type="dxa"/>
            <w:vAlign w:val="center"/>
          </w:tcPr>
          <w:p w14:paraId="5F18FA42">
            <w:pPr>
              <w:pStyle w:val="12"/>
            </w:pPr>
          </w:p>
        </w:tc>
        <w:tc>
          <w:tcPr>
            <w:tcW w:w="1276" w:type="dxa"/>
            <w:vAlign w:val="center"/>
          </w:tcPr>
          <w:p w14:paraId="4FDD79C6">
            <w:pPr>
              <w:pStyle w:val="12"/>
            </w:pPr>
          </w:p>
        </w:tc>
        <w:tc>
          <w:tcPr>
            <w:tcW w:w="1276" w:type="dxa"/>
            <w:vAlign w:val="center"/>
          </w:tcPr>
          <w:p w14:paraId="0CB4F377">
            <w:pPr>
              <w:pStyle w:val="12"/>
            </w:pPr>
            <w:r>
              <w:t>0.63</w:t>
            </w:r>
          </w:p>
        </w:tc>
        <w:tc>
          <w:tcPr>
            <w:tcW w:w="1276" w:type="dxa"/>
            <w:vAlign w:val="center"/>
          </w:tcPr>
          <w:p w14:paraId="7B51495F">
            <w:pPr>
              <w:pStyle w:val="12"/>
            </w:pPr>
          </w:p>
        </w:tc>
      </w:tr>
      <w:tr w14:paraId="417633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5BE71091">
            <w:pPr>
              <w:pStyle w:val="13"/>
            </w:pPr>
            <w:r>
              <w:t>职中--市级2022年质量提升专项直达资金</w:t>
            </w:r>
          </w:p>
        </w:tc>
        <w:tc>
          <w:tcPr>
            <w:tcW w:w="1134" w:type="dxa"/>
            <w:vAlign w:val="center"/>
          </w:tcPr>
          <w:p w14:paraId="5E60FB1F">
            <w:pPr>
              <w:pStyle w:val="13"/>
            </w:pPr>
            <w:r>
              <w:t>2050302</w:t>
            </w:r>
          </w:p>
        </w:tc>
        <w:tc>
          <w:tcPr>
            <w:tcW w:w="1276" w:type="dxa"/>
            <w:vAlign w:val="center"/>
          </w:tcPr>
          <w:p w14:paraId="31B53615">
            <w:pPr>
              <w:pStyle w:val="12"/>
            </w:pPr>
            <w:r>
              <w:t>0.30</w:t>
            </w:r>
          </w:p>
        </w:tc>
        <w:tc>
          <w:tcPr>
            <w:tcW w:w="1276" w:type="dxa"/>
            <w:vAlign w:val="center"/>
          </w:tcPr>
          <w:p w14:paraId="12B4D484">
            <w:pPr>
              <w:pStyle w:val="12"/>
            </w:pPr>
          </w:p>
        </w:tc>
        <w:tc>
          <w:tcPr>
            <w:tcW w:w="1276" w:type="dxa"/>
            <w:vAlign w:val="center"/>
          </w:tcPr>
          <w:p w14:paraId="1ED1354A">
            <w:pPr>
              <w:pStyle w:val="12"/>
            </w:pPr>
          </w:p>
        </w:tc>
        <w:tc>
          <w:tcPr>
            <w:tcW w:w="1276" w:type="dxa"/>
            <w:vAlign w:val="center"/>
          </w:tcPr>
          <w:p w14:paraId="54DDD284">
            <w:pPr>
              <w:pStyle w:val="12"/>
            </w:pPr>
          </w:p>
        </w:tc>
        <w:tc>
          <w:tcPr>
            <w:tcW w:w="1276" w:type="dxa"/>
            <w:vAlign w:val="center"/>
          </w:tcPr>
          <w:p w14:paraId="350C06F5">
            <w:pPr>
              <w:pStyle w:val="12"/>
            </w:pPr>
          </w:p>
        </w:tc>
        <w:tc>
          <w:tcPr>
            <w:tcW w:w="1276" w:type="dxa"/>
            <w:vAlign w:val="center"/>
          </w:tcPr>
          <w:p w14:paraId="408421CD">
            <w:pPr>
              <w:pStyle w:val="12"/>
            </w:pPr>
          </w:p>
        </w:tc>
        <w:tc>
          <w:tcPr>
            <w:tcW w:w="1276" w:type="dxa"/>
            <w:vAlign w:val="center"/>
          </w:tcPr>
          <w:p w14:paraId="7D1D56EB">
            <w:pPr>
              <w:pStyle w:val="12"/>
            </w:pPr>
            <w:r>
              <w:t>0.30</w:t>
            </w:r>
          </w:p>
        </w:tc>
        <w:tc>
          <w:tcPr>
            <w:tcW w:w="1276" w:type="dxa"/>
            <w:vAlign w:val="center"/>
          </w:tcPr>
          <w:p w14:paraId="523D81A6">
            <w:pPr>
              <w:pStyle w:val="12"/>
            </w:pPr>
          </w:p>
        </w:tc>
      </w:tr>
      <w:tr w14:paraId="18D7B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3A56D050">
            <w:pPr>
              <w:pStyle w:val="13"/>
            </w:pPr>
            <w:r>
              <w:t>职中-2023年成人教育上交费用</w:t>
            </w:r>
          </w:p>
        </w:tc>
        <w:tc>
          <w:tcPr>
            <w:tcW w:w="1134" w:type="dxa"/>
            <w:vAlign w:val="center"/>
          </w:tcPr>
          <w:p w14:paraId="65E4050A">
            <w:pPr>
              <w:pStyle w:val="13"/>
            </w:pPr>
            <w:r>
              <w:t>2050499</w:t>
            </w:r>
          </w:p>
        </w:tc>
        <w:tc>
          <w:tcPr>
            <w:tcW w:w="1276" w:type="dxa"/>
            <w:vAlign w:val="center"/>
          </w:tcPr>
          <w:p w14:paraId="19B31888">
            <w:pPr>
              <w:pStyle w:val="12"/>
            </w:pPr>
            <w:r>
              <w:t>147.08</w:t>
            </w:r>
          </w:p>
        </w:tc>
        <w:tc>
          <w:tcPr>
            <w:tcW w:w="1276" w:type="dxa"/>
            <w:vAlign w:val="center"/>
          </w:tcPr>
          <w:p w14:paraId="5B92DF51">
            <w:pPr>
              <w:pStyle w:val="12"/>
            </w:pPr>
            <w:r>
              <w:t>147.08</w:t>
            </w:r>
          </w:p>
        </w:tc>
        <w:tc>
          <w:tcPr>
            <w:tcW w:w="1276" w:type="dxa"/>
            <w:vAlign w:val="center"/>
          </w:tcPr>
          <w:p w14:paraId="2CB4205B">
            <w:pPr>
              <w:pStyle w:val="12"/>
            </w:pPr>
          </w:p>
        </w:tc>
        <w:tc>
          <w:tcPr>
            <w:tcW w:w="1276" w:type="dxa"/>
            <w:vAlign w:val="center"/>
          </w:tcPr>
          <w:p w14:paraId="391C2A5E">
            <w:pPr>
              <w:pStyle w:val="12"/>
            </w:pPr>
          </w:p>
        </w:tc>
        <w:tc>
          <w:tcPr>
            <w:tcW w:w="1276" w:type="dxa"/>
            <w:vAlign w:val="center"/>
          </w:tcPr>
          <w:p w14:paraId="4D6A3374">
            <w:pPr>
              <w:pStyle w:val="12"/>
            </w:pPr>
          </w:p>
        </w:tc>
        <w:tc>
          <w:tcPr>
            <w:tcW w:w="1276" w:type="dxa"/>
            <w:vAlign w:val="center"/>
          </w:tcPr>
          <w:p w14:paraId="0C12A4D4">
            <w:pPr>
              <w:pStyle w:val="12"/>
            </w:pPr>
          </w:p>
        </w:tc>
        <w:tc>
          <w:tcPr>
            <w:tcW w:w="1276" w:type="dxa"/>
            <w:vAlign w:val="center"/>
          </w:tcPr>
          <w:p w14:paraId="5EEA63EE">
            <w:pPr>
              <w:pStyle w:val="12"/>
            </w:pPr>
          </w:p>
        </w:tc>
        <w:tc>
          <w:tcPr>
            <w:tcW w:w="1276" w:type="dxa"/>
            <w:vAlign w:val="center"/>
          </w:tcPr>
          <w:p w14:paraId="3A953D89">
            <w:pPr>
              <w:pStyle w:val="12"/>
            </w:pPr>
          </w:p>
        </w:tc>
      </w:tr>
      <w:tr w14:paraId="534C2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7E7AD792">
            <w:pPr>
              <w:pStyle w:val="13"/>
            </w:pPr>
            <w:r>
              <w:t>职中-2023年公用经费差额</w:t>
            </w:r>
          </w:p>
        </w:tc>
        <w:tc>
          <w:tcPr>
            <w:tcW w:w="1134" w:type="dxa"/>
            <w:vAlign w:val="center"/>
          </w:tcPr>
          <w:p w14:paraId="5460D8A9">
            <w:pPr>
              <w:pStyle w:val="13"/>
            </w:pPr>
            <w:r>
              <w:t>2050905</w:t>
            </w:r>
          </w:p>
        </w:tc>
        <w:tc>
          <w:tcPr>
            <w:tcW w:w="1276" w:type="dxa"/>
            <w:vAlign w:val="center"/>
          </w:tcPr>
          <w:p w14:paraId="1B10633F">
            <w:pPr>
              <w:pStyle w:val="12"/>
            </w:pPr>
            <w:r>
              <w:t>535.60</w:t>
            </w:r>
          </w:p>
        </w:tc>
        <w:tc>
          <w:tcPr>
            <w:tcW w:w="1276" w:type="dxa"/>
            <w:vAlign w:val="center"/>
          </w:tcPr>
          <w:p w14:paraId="011FD5A2">
            <w:pPr>
              <w:pStyle w:val="12"/>
            </w:pPr>
            <w:r>
              <w:t>535.60</w:t>
            </w:r>
          </w:p>
        </w:tc>
        <w:tc>
          <w:tcPr>
            <w:tcW w:w="1276" w:type="dxa"/>
            <w:vAlign w:val="center"/>
          </w:tcPr>
          <w:p w14:paraId="578DF090">
            <w:pPr>
              <w:pStyle w:val="12"/>
            </w:pPr>
          </w:p>
        </w:tc>
        <w:tc>
          <w:tcPr>
            <w:tcW w:w="1276" w:type="dxa"/>
            <w:vAlign w:val="center"/>
          </w:tcPr>
          <w:p w14:paraId="6FDDA929">
            <w:pPr>
              <w:pStyle w:val="12"/>
            </w:pPr>
          </w:p>
        </w:tc>
        <w:tc>
          <w:tcPr>
            <w:tcW w:w="1276" w:type="dxa"/>
            <w:vAlign w:val="center"/>
          </w:tcPr>
          <w:p w14:paraId="113FEC74">
            <w:pPr>
              <w:pStyle w:val="12"/>
            </w:pPr>
          </w:p>
        </w:tc>
        <w:tc>
          <w:tcPr>
            <w:tcW w:w="1276" w:type="dxa"/>
            <w:vAlign w:val="center"/>
          </w:tcPr>
          <w:p w14:paraId="45F030BF">
            <w:pPr>
              <w:pStyle w:val="12"/>
            </w:pPr>
          </w:p>
        </w:tc>
        <w:tc>
          <w:tcPr>
            <w:tcW w:w="1276" w:type="dxa"/>
            <w:vAlign w:val="center"/>
          </w:tcPr>
          <w:p w14:paraId="7C123E4E">
            <w:pPr>
              <w:pStyle w:val="12"/>
            </w:pPr>
          </w:p>
        </w:tc>
        <w:tc>
          <w:tcPr>
            <w:tcW w:w="1276" w:type="dxa"/>
            <w:vAlign w:val="center"/>
          </w:tcPr>
          <w:p w14:paraId="2345CF1D">
            <w:pPr>
              <w:pStyle w:val="12"/>
            </w:pPr>
          </w:p>
        </w:tc>
      </w:tr>
      <w:tr w14:paraId="5C916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078B19AF">
            <w:pPr>
              <w:pStyle w:val="13"/>
            </w:pPr>
            <w:r>
              <w:t>职中-2023年家庭经济困难学生国家助学金（区本级配套）</w:t>
            </w:r>
          </w:p>
        </w:tc>
        <w:tc>
          <w:tcPr>
            <w:tcW w:w="1134" w:type="dxa"/>
            <w:vAlign w:val="center"/>
          </w:tcPr>
          <w:p w14:paraId="22BFFFF2">
            <w:pPr>
              <w:pStyle w:val="13"/>
            </w:pPr>
            <w:r>
              <w:t>2050302</w:t>
            </w:r>
          </w:p>
        </w:tc>
        <w:tc>
          <w:tcPr>
            <w:tcW w:w="1276" w:type="dxa"/>
            <w:vAlign w:val="center"/>
          </w:tcPr>
          <w:p w14:paraId="72EAEB02">
            <w:pPr>
              <w:pStyle w:val="12"/>
            </w:pPr>
            <w:r>
              <w:t>6.70</w:t>
            </w:r>
          </w:p>
        </w:tc>
        <w:tc>
          <w:tcPr>
            <w:tcW w:w="1276" w:type="dxa"/>
            <w:vAlign w:val="center"/>
          </w:tcPr>
          <w:p w14:paraId="6523956A">
            <w:pPr>
              <w:pStyle w:val="12"/>
            </w:pPr>
            <w:r>
              <w:t>6.70</w:t>
            </w:r>
          </w:p>
        </w:tc>
        <w:tc>
          <w:tcPr>
            <w:tcW w:w="1276" w:type="dxa"/>
            <w:vAlign w:val="center"/>
          </w:tcPr>
          <w:p w14:paraId="2C876461">
            <w:pPr>
              <w:pStyle w:val="12"/>
            </w:pPr>
          </w:p>
        </w:tc>
        <w:tc>
          <w:tcPr>
            <w:tcW w:w="1276" w:type="dxa"/>
            <w:vAlign w:val="center"/>
          </w:tcPr>
          <w:p w14:paraId="6089335F">
            <w:pPr>
              <w:pStyle w:val="12"/>
            </w:pPr>
          </w:p>
        </w:tc>
        <w:tc>
          <w:tcPr>
            <w:tcW w:w="1276" w:type="dxa"/>
            <w:vAlign w:val="center"/>
          </w:tcPr>
          <w:p w14:paraId="363805B5">
            <w:pPr>
              <w:pStyle w:val="12"/>
            </w:pPr>
          </w:p>
        </w:tc>
        <w:tc>
          <w:tcPr>
            <w:tcW w:w="1276" w:type="dxa"/>
            <w:vAlign w:val="center"/>
          </w:tcPr>
          <w:p w14:paraId="46D09CD5">
            <w:pPr>
              <w:pStyle w:val="12"/>
            </w:pPr>
          </w:p>
        </w:tc>
        <w:tc>
          <w:tcPr>
            <w:tcW w:w="1276" w:type="dxa"/>
            <w:vAlign w:val="center"/>
          </w:tcPr>
          <w:p w14:paraId="2E8DB8C1">
            <w:pPr>
              <w:pStyle w:val="12"/>
            </w:pPr>
          </w:p>
        </w:tc>
        <w:tc>
          <w:tcPr>
            <w:tcW w:w="1276" w:type="dxa"/>
            <w:vAlign w:val="center"/>
          </w:tcPr>
          <w:p w14:paraId="7EB28585">
            <w:pPr>
              <w:pStyle w:val="12"/>
            </w:pPr>
          </w:p>
        </w:tc>
      </w:tr>
      <w:tr w14:paraId="2C53E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5DA2A7B8">
            <w:pPr>
              <w:pStyle w:val="13"/>
            </w:pPr>
            <w:r>
              <w:t>职中-2023年职业教育免学费国家补助（区本级配套）</w:t>
            </w:r>
          </w:p>
        </w:tc>
        <w:tc>
          <w:tcPr>
            <w:tcW w:w="1134" w:type="dxa"/>
            <w:vAlign w:val="center"/>
          </w:tcPr>
          <w:p w14:paraId="77E8BF90">
            <w:pPr>
              <w:pStyle w:val="13"/>
            </w:pPr>
            <w:r>
              <w:t>2050302</w:t>
            </w:r>
          </w:p>
        </w:tc>
        <w:tc>
          <w:tcPr>
            <w:tcW w:w="1276" w:type="dxa"/>
            <w:vAlign w:val="center"/>
          </w:tcPr>
          <w:p w14:paraId="78506AD3">
            <w:pPr>
              <w:pStyle w:val="12"/>
            </w:pPr>
            <w:r>
              <w:t>69.92</w:t>
            </w:r>
          </w:p>
        </w:tc>
        <w:tc>
          <w:tcPr>
            <w:tcW w:w="1276" w:type="dxa"/>
            <w:vAlign w:val="center"/>
          </w:tcPr>
          <w:p w14:paraId="13ED35FF">
            <w:pPr>
              <w:pStyle w:val="12"/>
            </w:pPr>
            <w:r>
              <w:t>69.92</w:t>
            </w:r>
          </w:p>
        </w:tc>
        <w:tc>
          <w:tcPr>
            <w:tcW w:w="1276" w:type="dxa"/>
            <w:vAlign w:val="center"/>
          </w:tcPr>
          <w:p w14:paraId="2500243D">
            <w:pPr>
              <w:pStyle w:val="12"/>
            </w:pPr>
          </w:p>
        </w:tc>
        <w:tc>
          <w:tcPr>
            <w:tcW w:w="1276" w:type="dxa"/>
            <w:vAlign w:val="center"/>
          </w:tcPr>
          <w:p w14:paraId="363B2B47">
            <w:pPr>
              <w:pStyle w:val="12"/>
            </w:pPr>
          </w:p>
        </w:tc>
        <w:tc>
          <w:tcPr>
            <w:tcW w:w="1276" w:type="dxa"/>
            <w:vAlign w:val="center"/>
          </w:tcPr>
          <w:p w14:paraId="11EF5ED5">
            <w:pPr>
              <w:pStyle w:val="12"/>
            </w:pPr>
          </w:p>
        </w:tc>
        <w:tc>
          <w:tcPr>
            <w:tcW w:w="1276" w:type="dxa"/>
            <w:vAlign w:val="center"/>
          </w:tcPr>
          <w:p w14:paraId="1A6ABA9A">
            <w:pPr>
              <w:pStyle w:val="12"/>
            </w:pPr>
          </w:p>
        </w:tc>
        <w:tc>
          <w:tcPr>
            <w:tcW w:w="1276" w:type="dxa"/>
            <w:vAlign w:val="center"/>
          </w:tcPr>
          <w:p w14:paraId="0788DEFC">
            <w:pPr>
              <w:pStyle w:val="12"/>
            </w:pPr>
          </w:p>
        </w:tc>
        <w:tc>
          <w:tcPr>
            <w:tcW w:w="1276" w:type="dxa"/>
            <w:vAlign w:val="center"/>
          </w:tcPr>
          <w:p w14:paraId="268AF827">
            <w:pPr>
              <w:pStyle w:val="12"/>
            </w:pPr>
          </w:p>
        </w:tc>
      </w:tr>
      <w:tr w14:paraId="63B82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58DA2C71">
            <w:pPr>
              <w:pStyle w:val="13"/>
            </w:pPr>
            <w:r>
              <w:t>职中-（免学费32.17万元)关于提前下达2022年学生资助市级补助经费</w:t>
            </w:r>
          </w:p>
        </w:tc>
        <w:tc>
          <w:tcPr>
            <w:tcW w:w="1134" w:type="dxa"/>
            <w:vAlign w:val="center"/>
          </w:tcPr>
          <w:p w14:paraId="60E00A1F">
            <w:pPr>
              <w:pStyle w:val="13"/>
            </w:pPr>
            <w:r>
              <w:t>2050302</w:t>
            </w:r>
          </w:p>
        </w:tc>
        <w:tc>
          <w:tcPr>
            <w:tcW w:w="1276" w:type="dxa"/>
            <w:vAlign w:val="center"/>
          </w:tcPr>
          <w:p w14:paraId="23183104">
            <w:pPr>
              <w:pStyle w:val="12"/>
            </w:pPr>
            <w:r>
              <w:t>3.56</w:t>
            </w:r>
          </w:p>
        </w:tc>
        <w:tc>
          <w:tcPr>
            <w:tcW w:w="1276" w:type="dxa"/>
            <w:vAlign w:val="center"/>
          </w:tcPr>
          <w:p w14:paraId="63AB19F1">
            <w:pPr>
              <w:pStyle w:val="12"/>
            </w:pPr>
          </w:p>
        </w:tc>
        <w:tc>
          <w:tcPr>
            <w:tcW w:w="1276" w:type="dxa"/>
            <w:vAlign w:val="center"/>
          </w:tcPr>
          <w:p w14:paraId="53A49B24">
            <w:pPr>
              <w:pStyle w:val="12"/>
            </w:pPr>
          </w:p>
        </w:tc>
        <w:tc>
          <w:tcPr>
            <w:tcW w:w="1276" w:type="dxa"/>
            <w:vAlign w:val="center"/>
          </w:tcPr>
          <w:p w14:paraId="732D39F4">
            <w:pPr>
              <w:pStyle w:val="12"/>
            </w:pPr>
          </w:p>
        </w:tc>
        <w:tc>
          <w:tcPr>
            <w:tcW w:w="1276" w:type="dxa"/>
            <w:vAlign w:val="center"/>
          </w:tcPr>
          <w:p w14:paraId="4B77B4D6">
            <w:pPr>
              <w:pStyle w:val="12"/>
            </w:pPr>
          </w:p>
        </w:tc>
        <w:tc>
          <w:tcPr>
            <w:tcW w:w="1276" w:type="dxa"/>
            <w:vAlign w:val="center"/>
          </w:tcPr>
          <w:p w14:paraId="35843F76">
            <w:pPr>
              <w:pStyle w:val="12"/>
            </w:pPr>
          </w:p>
        </w:tc>
        <w:tc>
          <w:tcPr>
            <w:tcW w:w="1276" w:type="dxa"/>
            <w:vAlign w:val="center"/>
          </w:tcPr>
          <w:p w14:paraId="295549C0">
            <w:pPr>
              <w:pStyle w:val="12"/>
            </w:pPr>
            <w:r>
              <w:t>3.56</w:t>
            </w:r>
          </w:p>
        </w:tc>
        <w:tc>
          <w:tcPr>
            <w:tcW w:w="1276" w:type="dxa"/>
            <w:vAlign w:val="center"/>
          </w:tcPr>
          <w:p w14:paraId="53D46807">
            <w:pPr>
              <w:pStyle w:val="12"/>
            </w:pPr>
          </w:p>
        </w:tc>
      </w:tr>
      <w:tr w14:paraId="34E0E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6794FA88">
            <w:pPr>
              <w:pStyle w:val="13"/>
            </w:pPr>
            <w:r>
              <w:t>职中-（免学费89万元）关于提前下达2022年省级现代职业教育发展专项资金</w:t>
            </w:r>
          </w:p>
        </w:tc>
        <w:tc>
          <w:tcPr>
            <w:tcW w:w="1134" w:type="dxa"/>
            <w:vAlign w:val="center"/>
          </w:tcPr>
          <w:p w14:paraId="6FEBE04B">
            <w:pPr>
              <w:pStyle w:val="13"/>
            </w:pPr>
            <w:r>
              <w:t>2050302</w:t>
            </w:r>
          </w:p>
        </w:tc>
        <w:tc>
          <w:tcPr>
            <w:tcW w:w="1276" w:type="dxa"/>
            <w:vAlign w:val="center"/>
          </w:tcPr>
          <w:p w14:paraId="141C7BB8">
            <w:pPr>
              <w:pStyle w:val="12"/>
            </w:pPr>
            <w:r>
              <w:t>0.45</w:t>
            </w:r>
          </w:p>
        </w:tc>
        <w:tc>
          <w:tcPr>
            <w:tcW w:w="1276" w:type="dxa"/>
            <w:vAlign w:val="center"/>
          </w:tcPr>
          <w:p w14:paraId="586A8E91">
            <w:pPr>
              <w:pStyle w:val="12"/>
            </w:pPr>
          </w:p>
        </w:tc>
        <w:tc>
          <w:tcPr>
            <w:tcW w:w="1276" w:type="dxa"/>
            <w:vAlign w:val="center"/>
          </w:tcPr>
          <w:p w14:paraId="7A9DB85D">
            <w:pPr>
              <w:pStyle w:val="12"/>
            </w:pPr>
          </w:p>
        </w:tc>
        <w:tc>
          <w:tcPr>
            <w:tcW w:w="1276" w:type="dxa"/>
            <w:vAlign w:val="center"/>
          </w:tcPr>
          <w:p w14:paraId="0E8DAF60">
            <w:pPr>
              <w:pStyle w:val="12"/>
            </w:pPr>
          </w:p>
        </w:tc>
        <w:tc>
          <w:tcPr>
            <w:tcW w:w="1276" w:type="dxa"/>
            <w:vAlign w:val="center"/>
          </w:tcPr>
          <w:p w14:paraId="08576CBF">
            <w:pPr>
              <w:pStyle w:val="12"/>
            </w:pPr>
          </w:p>
        </w:tc>
        <w:tc>
          <w:tcPr>
            <w:tcW w:w="1276" w:type="dxa"/>
            <w:vAlign w:val="center"/>
          </w:tcPr>
          <w:p w14:paraId="58896F4F">
            <w:pPr>
              <w:pStyle w:val="12"/>
            </w:pPr>
          </w:p>
        </w:tc>
        <w:tc>
          <w:tcPr>
            <w:tcW w:w="1276" w:type="dxa"/>
            <w:vAlign w:val="center"/>
          </w:tcPr>
          <w:p w14:paraId="6513F1B0">
            <w:pPr>
              <w:pStyle w:val="12"/>
            </w:pPr>
            <w:r>
              <w:t>0.45</w:t>
            </w:r>
          </w:p>
        </w:tc>
        <w:tc>
          <w:tcPr>
            <w:tcW w:w="1276" w:type="dxa"/>
            <w:vAlign w:val="center"/>
          </w:tcPr>
          <w:p w14:paraId="0BF5E5C6">
            <w:pPr>
              <w:pStyle w:val="12"/>
            </w:pPr>
          </w:p>
        </w:tc>
      </w:tr>
      <w:tr w14:paraId="252FA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2E37B4DF">
            <w:pPr>
              <w:pStyle w:val="13"/>
            </w:pPr>
            <w:r>
              <w:t>职中-（助学金2.1万元）关于提前下达2022年省级现代职业教育发展专项资金</w:t>
            </w:r>
          </w:p>
        </w:tc>
        <w:tc>
          <w:tcPr>
            <w:tcW w:w="1134" w:type="dxa"/>
            <w:vAlign w:val="center"/>
          </w:tcPr>
          <w:p w14:paraId="16E0DF4B">
            <w:pPr>
              <w:pStyle w:val="13"/>
            </w:pPr>
            <w:r>
              <w:t>2050302</w:t>
            </w:r>
          </w:p>
        </w:tc>
        <w:tc>
          <w:tcPr>
            <w:tcW w:w="1276" w:type="dxa"/>
            <w:vAlign w:val="center"/>
          </w:tcPr>
          <w:p w14:paraId="0ECE9033">
            <w:pPr>
              <w:pStyle w:val="12"/>
            </w:pPr>
            <w:r>
              <w:t>0.77</w:t>
            </w:r>
          </w:p>
        </w:tc>
        <w:tc>
          <w:tcPr>
            <w:tcW w:w="1276" w:type="dxa"/>
            <w:vAlign w:val="center"/>
          </w:tcPr>
          <w:p w14:paraId="4D5EBA8A">
            <w:pPr>
              <w:pStyle w:val="12"/>
            </w:pPr>
          </w:p>
        </w:tc>
        <w:tc>
          <w:tcPr>
            <w:tcW w:w="1276" w:type="dxa"/>
            <w:vAlign w:val="center"/>
          </w:tcPr>
          <w:p w14:paraId="134658A5">
            <w:pPr>
              <w:pStyle w:val="12"/>
            </w:pPr>
          </w:p>
        </w:tc>
        <w:tc>
          <w:tcPr>
            <w:tcW w:w="1276" w:type="dxa"/>
            <w:vAlign w:val="center"/>
          </w:tcPr>
          <w:p w14:paraId="6B68FFE2">
            <w:pPr>
              <w:pStyle w:val="12"/>
            </w:pPr>
          </w:p>
        </w:tc>
        <w:tc>
          <w:tcPr>
            <w:tcW w:w="1276" w:type="dxa"/>
            <w:vAlign w:val="center"/>
          </w:tcPr>
          <w:p w14:paraId="21275D46">
            <w:pPr>
              <w:pStyle w:val="12"/>
            </w:pPr>
          </w:p>
        </w:tc>
        <w:tc>
          <w:tcPr>
            <w:tcW w:w="1276" w:type="dxa"/>
            <w:vAlign w:val="center"/>
          </w:tcPr>
          <w:p w14:paraId="0E3A0A7D">
            <w:pPr>
              <w:pStyle w:val="12"/>
            </w:pPr>
          </w:p>
        </w:tc>
        <w:tc>
          <w:tcPr>
            <w:tcW w:w="1276" w:type="dxa"/>
            <w:vAlign w:val="center"/>
          </w:tcPr>
          <w:p w14:paraId="2B59658C">
            <w:pPr>
              <w:pStyle w:val="12"/>
            </w:pPr>
            <w:r>
              <w:t>0.77</w:t>
            </w:r>
          </w:p>
        </w:tc>
        <w:tc>
          <w:tcPr>
            <w:tcW w:w="1276" w:type="dxa"/>
            <w:vAlign w:val="center"/>
          </w:tcPr>
          <w:p w14:paraId="24D47E2E">
            <w:pPr>
              <w:pStyle w:val="12"/>
            </w:pPr>
          </w:p>
        </w:tc>
      </w:tr>
      <w:tr w14:paraId="53F82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2FEA3D2B">
            <w:pPr>
              <w:pStyle w:val="13"/>
            </w:pPr>
            <w:r>
              <w:t>职中2022-学生市级补助资金</w:t>
            </w:r>
          </w:p>
        </w:tc>
        <w:tc>
          <w:tcPr>
            <w:tcW w:w="1134" w:type="dxa"/>
            <w:vAlign w:val="center"/>
          </w:tcPr>
          <w:p w14:paraId="08566E70">
            <w:pPr>
              <w:pStyle w:val="13"/>
            </w:pPr>
            <w:r>
              <w:t>2050399</w:t>
            </w:r>
          </w:p>
        </w:tc>
        <w:tc>
          <w:tcPr>
            <w:tcW w:w="1276" w:type="dxa"/>
            <w:vAlign w:val="center"/>
          </w:tcPr>
          <w:p w14:paraId="6E742079">
            <w:pPr>
              <w:pStyle w:val="12"/>
            </w:pPr>
            <w:r>
              <w:t>0.32</w:t>
            </w:r>
          </w:p>
        </w:tc>
        <w:tc>
          <w:tcPr>
            <w:tcW w:w="1276" w:type="dxa"/>
            <w:vAlign w:val="center"/>
          </w:tcPr>
          <w:p w14:paraId="5B15DE46">
            <w:pPr>
              <w:pStyle w:val="12"/>
            </w:pPr>
          </w:p>
        </w:tc>
        <w:tc>
          <w:tcPr>
            <w:tcW w:w="1276" w:type="dxa"/>
            <w:vAlign w:val="center"/>
          </w:tcPr>
          <w:p w14:paraId="7FBFBD4A">
            <w:pPr>
              <w:pStyle w:val="12"/>
            </w:pPr>
          </w:p>
        </w:tc>
        <w:tc>
          <w:tcPr>
            <w:tcW w:w="1276" w:type="dxa"/>
            <w:vAlign w:val="center"/>
          </w:tcPr>
          <w:p w14:paraId="119246AC">
            <w:pPr>
              <w:pStyle w:val="12"/>
            </w:pPr>
          </w:p>
        </w:tc>
        <w:tc>
          <w:tcPr>
            <w:tcW w:w="1276" w:type="dxa"/>
            <w:vAlign w:val="center"/>
          </w:tcPr>
          <w:p w14:paraId="48C8CD8B">
            <w:pPr>
              <w:pStyle w:val="12"/>
            </w:pPr>
          </w:p>
        </w:tc>
        <w:tc>
          <w:tcPr>
            <w:tcW w:w="1276" w:type="dxa"/>
            <w:vAlign w:val="center"/>
          </w:tcPr>
          <w:p w14:paraId="1B8960EC">
            <w:pPr>
              <w:pStyle w:val="12"/>
            </w:pPr>
          </w:p>
        </w:tc>
        <w:tc>
          <w:tcPr>
            <w:tcW w:w="1276" w:type="dxa"/>
            <w:vAlign w:val="center"/>
          </w:tcPr>
          <w:p w14:paraId="64191E3B">
            <w:pPr>
              <w:pStyle w:val="12"/>
            </w:pPr>
            <w:r>
              <w:t>0.32</w:t>
            </w:r>
          </w:p>
        </w:tc>
        <w:tc>
          <w:tcPr>
            <w:tcW w:w="1276" w:type="dxa"/>
            <w:vAlign w:val="center"/>
          </w:tcPr>
          <w:p w14:paraId="1983A82B">
            <w:pPr>
              <w:pStyle w:val="12"/>
            </w:pPr>
          </w:p>
        </w:tc>
      </w:tr>
    </w:tbl>
    <w:p w14:paraId="4AD77721">
      <w:pPr>
        <w:sectPr>
          <w:pgSz w:w="16840" w:h="11900" w:orient="landscape"/>
          <w:pgMar w:top="1361" w:right="1020" w:bottom="1361" w:left="1020" w:header="720" w:footer="720" w:gutter="0"/>
          <w:cols w:space="720" w:num="1"/>
        </w:sectPr>
      </w:pPr>
    </w:p>
    <w:p w14:paraId="6E0712B3">
      <w:pPr>
        <w:spacing w:before="0" w:after="0" w:line="240" w:lineRule="auto"/>
        <w:ind w:firstLine="0"/>
        <w:jc w:val="center"/>
        <w:outlineLvl w:val="4"/>
      </w:pPr>
      <w:r>
        <w:rPr>
          <w:rFonts w:ascii="方正小标宋_GBK" w:hAnsi="方正小标宋_GBK" w:eastAsia="方正小标宋_GBK" w:cs="方正小标宋_GBK"/>
          <w:color w:val="000000"/>
          <w:sz w:val="32"/>
        </w:rPr>
        <w:t>单位预算政府经济分类表</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3CD69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0828E137">
            <w:pPr>
              <w:pStyle w:val="10"/>
            </w:pPr>
            <w:r>
              <w:t>360028曹妃甸区职业技术教育中心</w:t>
            </w:r>
          </w:p>
        </w:tc>
        <w:tc>
          <w:tcPr>
            <w:tcW w:w="4252" w:type="dxa"/>
            <w:gridSpan w:val="3"/>
            <w:tcBorders>
              <w:top w:val="single" w:color="FFFFFF" w:sz="6" w:space="0"/>
              <w:left w:val="single" w:color="FFFFFF" w:sz="6" w:space="0"/>
              <w:right w:val="single" w:color="FFFFFF" w:sz="6" w:space="0"/>
            </w:tcBorders>
            <w:vAlign w:val="center"/>
          </w:tcPr>
          <w:p w14:paraId="175ED6DB">
            <w:pPr>
              <w:pStyle w:val="9"/>
            </w:pPr>
            <w:r>
              <w:t>单位：万元</w:t>
            </w:r>
          </w:p>
        </w:tc>
      </w:tr>
      <w:tr w14:paraId="23840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restart"/>
            <w:vAlign w:val="center"/>
          </w:tcPr>
          <w:p w14:paraId="4F7DE69C">
            <w:pPr>
              <w:pStyle w:val="11"/>
            </w:pPr>
            <w:r>
              <w:t>政府经济分类</w:t>
            </w:r>
          </w:p>
        </w:tc>
        <w:tc>
          <w:tcPr>
            <w:tcW w:w="11480" w:type="dxa"/>
            <w:gridSpan w:val="8"/>
            <w:vAlign w:val="center"/>
          </w:tcPr>
          <w:p w14:paraId="4D0AECDD">
            <w:pPr>
              <w:pStyle w:val="11"/>
            </w:pPr>
            <w:r>
              <w:t>资 金 来 源</w:t>
            </w:r>
          </w:p>
        </w:tc>
      </w:tr>
      <w:tr w14:paraId="1A3EE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continue"/>
          </w:tcPr>
          <w:p w14:paraId="2118EC8F"/>
        </w:tc>
        <w:tc>
          <w:tcPr>
            <w:tcW w:w="1417" w:type="dxa"/>
            <w:vAlign w:val="center"/>
          </w:tcPr>
          <w:p w14:paraId="6F84191D">
            <w:pPr>
              <w:pStyle w:val="11"/>
            </w:pPr>
            <w:r>
              <w:t>合计</w:t>
            </w:r>
          </w:p>
        </w:tc>
        <w:tc>
          <w:tcPr>
            <w:tcW w:w="1417" w:type="dxa"/>
            <w:vAlign w:val="center"/>
          </w:tcPr>
          <w:p w14:paraId="777015CE">
            <w:pPr>
              <w:pStyle w:val="11"/>
            </w:pPr>
            <w:r>
              <w:t>一般公共    预算拨款</w:t>
            </w:r>
          </w:p>
        </w:tc>
        <w:tc>
          <w:tcPr>
            <w:tcW w:w="1417" w:type="dxa"/>
            <w:vAlign w:val="center"/>
          </w:tcPr>
          <w:p w14:paraId="2B5682A4">
            <w:pPr>
              <w:pStyle w:val="11"/>
            </w:pPr>
            <w:r>
              <w:t>基金预算    拨款</w:t>
            </w:r>
          </w:p>
        </w:tc>
        <w:tc>
          <w:tcPr>
            <w:tcW w:w="1559" w:type="dxa"/>
            <w:vAlign w:val="center"/>
          </w:tcPr>
          <w:p w14:paraId="4E3EEFF6">
            <w:pPr>
              <w:pStyle w:val="11"/>
            </w:pPr>
            <w:r>
              <w:t>国有资本经营    预算拨款</w:t>
            </w:r>
          </w:p>
        </w:tc>
        <w:tc>
          <w:tcPr>
            <w:tcW w:w="1417" w:type="dxa"/>
            <w:vAlign w:val="center"/>
          </w:tcPr>
          <w:p w14:paraId="3A279F28">
            <w:pPr>
              <w:pStyle w:val="11"/>
            </w:pPr>
            <w:r>
              <w:t>财政专户    核拨</w:t>
            </w:r>
          </w:p>
        </w:tc>
        <w:tc>
          <w:tcPr>
            <w:tcW w:w="1417" w:type="dxa"/>
            <w:vAlign w:val="center"/>
          </w:tcPr>
          <w:p w14:paraId="5FA487A4">
            <w:pPr>
              <w:pStyle w:val="11"/>
            </w:pPr>
            <w:r>
              <w:t>单位资金</w:t>
            </w:r>
          </w:p>
        </w:tc>
        <w:tc>
          <w:tcPr>
            <w:tcW w:w="1417" w:type="dxa"/>
            <w:vAlign w:val="center"/>
          </w:tcPr>
          <w:p w14:paraId="2FB0A022">
            <w:pPr>
              <w:pStyle w:val="11"/>
            </w:pPr>
            <w:r>
              <w:t>财政拨款    结转</w:t>
            </w:r>
          </w:p>
        </w:tc>
        <w:tc>
          <w:tcPr>
            <w:tcW w:w="1417" w:type="dxa"/>
            <w:vAlign w:val="center"/>
          </w:tcPr>
          <w:p w14:paraId="07979A35">
            <w:pPr>
              <w:pStyle w:val="11"/>
            </w:pPr>
            <w:r>
              <w:t>非财政拨款    结转结余</w:t>
            </w:r>
          </w:p>
        </w:tc>
      </w:tr>
      <w:tr w14:paraId="0D1DE8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D56CF6F">
            <w:pPr>
              <w:pStyle w:val="15"/>
            </w:pPr>
            <w:r>
              <w:t>合  计</w:t>
            </w:r>
          </w:p>
        </w:tc>
        <w:tc>
          <w:tcPr>
            <w:tcW w:w="1417" w:type="dxa"/>
            <w:vAlign w:val="center"/>
          </w:tcPr>
          <w:p w14:paraId="16D28B28">
            <w:pPr>
              <w:pStyle w:val="16"/>
            </w:pPr>
            <w:r>
              <w:t>4688.29</w:t>
            </w:r>
          </w:p>
        </w:tc>
        <w:tc>
          <w:tcPr>
            <w:tcW w:w="1417" w:type="dxa"/>
            <w:vAlign w:val="center"/>
          </w:tcPr>
          <w:p w14:paraId="7BE31370">
            <w:pPr>
              <w:pStyle w:val="16"/>
            </w:pPr>
            <w:r>
              <w:t>4682.27</w:t>
            </w:r>
          </w:p>
        </w:tc>
        <w:tc>
          <w:tcPr>
            <w:tcW w:w="1417" w:type="dxa"/>
            <w:vAlign w:val="center"/>
          </w:tcPr>
          <w:p w14:paraId="5A6C49E6">
            <w:pPr>
              <w:pStyle w:val="16"/>
            </w:pPr>
          </w:p>
        </w:tc>
        <w:tc>
          <w:tcPr>
            <w:tcW w:w="1559" w:type="dxa"/>
            <w:vAlign w:val="center"/>
          </w:tcPr>
          <w:p w14:paraId="39E430F9">
            <w:pPr>
              <w:pStyle w:val="16"/>
            </w:pPr>
          </w:p>
        </w:tc>
        <w:tc>
          <w:tcPr>
            <w:tcW w:w="1417" w:type="dxa"/>
            <w:vAlign w:val="center"/>
          </w:tcPr>
          <w:p w14:paraId="2EC015B1">
            <w:pPr>
              <w:pStyle w:val="16"/>
            </w:pPr>
          </w:p>
        </w:tc>
        <w:tc>
          <w:tcPr>
            <w:tcW w:w="1417" w:type="dxa"/>
            <w:vAlign w:val="center"/>
          </w:tcPr>
          <w:p w14:paraId="7766BD3A">
            <w:pPr>
              <w:pStyle w:val="16"/>
            </w:pPr>
          </w:p>
        </w:tc>
        <w:tc>
          <w:tcPr>
            <w:tcW w:w="1417" w:type="dxa"/>
            <w:vAlign w:val="center"/>
          </w:tcPr>
          <w:p w14:paraId="789F0D97">
            <w:pPr>
              <w:pStyle w:val="16"/>
            </w:pPr>
            <w:r>
              <w:t>6.02</w:t>
            </w:r>
          </w:p>
        </w:tc>
        <w:tc>
          <w:tcPr>
            <w:tcW w:w="1417" w:type="dxa"/>
            <w:vAlign w:val="center"/>
          </w:tcPr>
          <w:p w14:paraId="1876E28D">
            <w:pPr>
              <w:pStyle w:val="16"/>
            </w:pPr>
          </w:p>
        </w:tc>
      </w:tr>
      <w:tr w14:paraId="69940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99680F5">
            <w:pPr>
              <w:pStyle w:val="13"/>
            </w:pPr>
            <w:r>
              <w:t>501机关工资福利支出</w:t>
            </w:r>
          </w:p>
        </w:tc>
        <w:tc>
          <w:tcPr>
            <w:tcW w:w="1417" w:type="dxa"/>
            <w:vAlign w:val="center"/>
          </w:tcPr>
          <w:p w14:paraId="41B0D0F8">
            <w:pPr>
              <w:pStyle w:val="12"/>
            </w:pPr>
          </w:p>
        </w:tc>
        <w:tc>
          <w:tcPr>
            <w:tcW w:w="1417" w:type="dxa"/>
            <w:vAlign w:val="center"/>
          </w:tcPr>
          <w:p w14:paraId="559F5610">
            <w:pPr>
              <w:pStyle w:val="12"/>
            </w:pPr>
          </w:p>
        </w:tc>
        <w:tc>
          <w:tcPr>
            <w:tcW w:w="1417" w:type="dxa"/>
            <w:vAlign w:val="center"/>
          </w:tcPr>
          <w:p w14:paraId="7384F45D">
            <w:pPr>
              <w:pStyle w:val="12"/>
            </w:pPr>
          </w:p>
        </w:tc>
        <w:tc>
          <w:tcPr>
            <w:tcW w:w="1559" w:type="dxa"/>
            <w:vAlign w:val="center"/>
          </w:tcPr>
          <w:p w14:paraId="2F286C55">
            <w:pPr>
              <w:pStyle w:val="12"/>
            </w:pPr>
          </w:p>
        </w:tc>
        <w:tc>
          <w:tcPr>
            <w:tcW w:w="1417" w:type="dxa"/>
            <w:vAlign w:val="center"/>
          </w:tcPr>
          <w:p w14:paraId="2CD48E17">
            <w:pPr>
              <w:pStyle w:val="12"/>
            </w:pPr>
          </w:p>
        </w:tc>
        <w:tc>
          <w:tcPr>
            <w:tcW w:w="1417" w:type="dxa"/>
            <w:vAlign w:val="center"/>
          </w:tcPr>
          <w:p w14:paraId="6E99B9E2">
            <w:pPr>
              <w:pStyle w:val="12"/>
            </w:pPr>
          </w:p>
        </w:tc>
        <w:tc>
          <w:tcPr>
            <w:tcW w:w="1417" w:type="dxa"/>
            <w:vAlign w:val="center"/>
          </w:tcPr>
          <w:p w14:paraId="52D291FC">
            <w:pPr>
              <w:pStyle w:val="12"/>
            </w:pPr>
          </w:p>
        </w:tc>
        <w:tc>
          <w:tcPr>
            <w:tcW w:w="1417" w:type="dxa"/>
            <w:vAlign w:val="center"/>
          </w:tcPr>
          <w:p w14:paraId="088A3F77">
            <w:pPr>
              <w:pStyle w:val="12"/>
            </w:pPr>
          </w:p>
        </w:tc>
      </w:tr>
      <w:tr w14:paraId="0AF20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A198164">
            <w:pPr>
              <w:pStyle w:val="13"/>
            </w:pPr>
            <w:r>
              <w:t>502机关商品和服务支出</w:t>
            </w:r>
          </w:p>
        </w:tc>
        <w:tc>
          <w:tcPr>
            <w:tcW w:w="1417" w:type="dxa"/>
            <w:vAlign w:val="center"/>
          </w:tcPr>
          <w:p w14:paraId="060DD10E">
            <w:pPr>
              <w:pStyle w:val="12"/>
            </w:pPr>
          </w:p>
        </w:tc>
        <w:tc>
          <w:tcPr>
            <w:tcW w:w="1417" w:type="dxa"/>
            <w:vAlign w:val="center"/>
          </w:tcPr>
          <w:p w14:paraId="2E196648">
            <w:pPr>
              <w:pStyle w:val="12"/>
            </w:pPr>
          </w:p>
        </w:tc>
        <w:tc>
          <w:tcPr>
            <w:tcW w:w="1417" w:type="dxa"/>
            <w:vAlign w:val="center"/>
          </w:tcPr>
          <w:p w14:paraId="328D6DD5">
            <w:pPr>
              <w:pStyle w:val="12"/>
            </w:pPr>
          </w:p>
        </w:tc>
        <w:tc>
          <w:tcPr>
            <w:tcW w:w="1559" w:type="dxa"/>
            <w:vAlign w:val="center"/>
          </w:tcPr>
          <w:p w14:paraId="4AD4BAD1">
            <w:pPr>
              <w:pStyle w:val="12"/>
            </w:pPr>
          </w:p>
        </w:tc>
        <w:tc>
          <w:tcPr>
            <w:tcW w:w="1417" w:type="dxa"/>
            <w:vAlign w:val="center"/>
          </w:tcPr>
          <w:p w14:paraId="54BE1F57">
            <w:pPr>
              <w:pStyle w:val="12"/>
            </w:pPr>
          </w:p>
        </w:tc>
        <w:tc>
          <w:tcPr>
            <w:tcW w:w="1417" w:type="dxa"/>
            <w:vAlign w:val="center"/>
          </w:tcPr>
          <w:p w14:paraId="1F3EBF80">
            <w:pPr>
              <w:pStyle w:val="12"/>
            </w:pPr>
          </w:p>
        </w:tc>
        <w:tc>
          <w:tcPr>
            <w:tcW w:w="1417" w:type="dxa"/>
            <w:vAlign w:val="center"/>
          </w:tcPr>
          <w:p w14:paraId="7660F65C">
            <w:pPr>
              <w:pStyle w:val="12"/>
            </w:pPr>
          </w:p>
        </w:tc>
        <w:tc>
          <w:tcPr>
            <w:tcW w:w="1417" w:type="dxa"/>
            <w:vAlign w:val="center"/>
          </w:tcPr>
          <w:p w14:paraId="4DDB0650">
            <w:pPr>
              <w:pStyle w:val="12"/>
            </w:pPr>
          </w:p>
        </w:tc>
      </w:tr>
      <w:tr w14:paraId="13552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61C5569">
            <w:pPr>
              <w:pStyle w:val="13"/>
            </w:pPr>
            <w:r>
              <w:t>503机关资本性支出（一）</w:t>
            </w:r>
          </w:p>
        </w:tc>
        <w:tc>
          <w:tcPr>
            <w:tcW w:w="1417" w:type="dxa"/>
            <w:vAlign w:val="center"/>
          </w:tcPr>
          <w:p w14:paraId="2343D22B">
            <w:pPr>
              <w:pStyle w:val="12"/>
            </w:pPr>
          </w:p>
        </w:tc>
        <w:tc>
          <w:tcPr>
            <w:tcW w:w="1417" w:type="dxa"/>
            <w:vAlign w:val="center"/>
          </w:tcPr>
          <w:p w14:paraId="320C0A5C">
            <w:pPr>
              <w:pStyle w:val="12"/>
            </w:pPr>
          </w:p>
        </w:tc>
        <w:tc>
          <w:tcPr>
            <w:tcW w:w="1417" w:type="dxa"/>
            <w:vAlign w:val="center"/>
          </w:tcPr>
          <w:p w14:paraId="0334033B">
            <w:pPr>
              <w:pStyle w:val="12"/>
            </w:pPr>
          </w:p>
        </w:tc>
        <w:tc>
          <w:tcPr>
            <w:tcW w:w="1559" w:type="dxa"/>
            <w:vAlign w:val="center"/>
          </w:tcPr>
          <w:p w14:paraId="5484785B">
            <w:pPr>
              <w:pStyle w:val="12"/>
            </w:pPr>
          </w:p>
        </w:tc>
        <w:tc>
          <w:tcPr>
            <w:tcW w:w="1417" w:type="dxa"/>
            <w:vAlign w:val="center"/>
          </w:tcPr>
          <w:p w14:paraId="19FA6672">
            <w:pPr>
              <w:pStyle w:val="12"/>
            </w:pPr>
          </w:p>
        </w:tc>
        <w:tc>
          <w:tcPr>
            <w:tcW w:w="1417" w:type="dxa"/>
            <w:vAlign w:val="center"/>
          </w:tcPr>
          <w:p w14:paraId="281AAE53">
            <w:pPr>
              <w:pStyle w:val="12"/>
            </w:pPr>
          </w:p>
        </w:tc>
        <w:tc>
          <w:tcPr>
            <w:tcW w:w="1417" w:type="dxa"/>
            <w:vAlign w:val="center"/>
          </w:tcPr>
          <w:p w14:paraId="696B2336">
            <w:pPr>
              <w:pStyle w:val="12"/>
            </w:pPr>
          </w:p>
        </w:tc>
        <w:tc>
          <w:tcPr>
            <w:tcW w:w="1417" w:type="dxa"/>
            <w:vAlign w:val="center"/>
          </w:tcPr>
          <w:p w14:paraId="5C6CF9E1">
            <w:pPr>
              <w:pStyle w:val="12"/>
            </w:pPr>
          </w:p>
        </w:tc>
      </w:tr>
      <w:tr w14:paraId="2AF1E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0720352">
            <w:pPr>
              <w:pStyle w:val="13"/>
            </w:pPr>
            <w:r>
              <w:t>504机关资本性支出（二）</w:t>
            </w:r>
          </w:p>
        </w:tc>
        <w:tc>
          <w:tcPr>
            <w:tcW w:w="1417" w:type="dxa"/>
            <w:vAlign w:val="center"/>
          </w:tcPr>
          <w:p w14:paraId="71A139AA">
            <w:pPr>
              <w:pStyle w:val="12"/>
            </w:pPr>
          </w:p>
        </w:tc>
        <w:tc>
          <w:tcPr>
            <w:tcW w:w="1417" w:type="dxa"/>
            <w:vAlign w:val="center"/>
          </w:tcPr>
          <w:p w14:paraId="58905010">
            <w:pPr>
              <w:pStyle w:val="12"/>
            </w:pPr>
          </w:p>
        </w:tc>
        <w:tc>
          <w:tcPr>
            <w:tcW w:w="1417" w:type="dxa"/>
            <w:vAlign w:val="center"/>
          </w:tcPr>
          <w:p w14:paraId="6B1FB253">
            <w:pPr>
              <w:pStyle w:val="12"/>
            </w:pPr>
          </w:p>
        </w:tc>
        <w:tc>
          <w:tcPr>
            <w:tcW w:w="1559" w:type="dxa"/>
            <w:vAlign w:val="center"/>
          </w:tcPr>
          <w:p w14:paraId="15E34111">
            <w:pPr>
              <w:pStyle w:val="12"/>
            </w:pPr>
          </w:p>
        </w:tc>
        <w:tc>
          <w:tcPr>
            <w:tcW w:w="1417" w:type="dxa"/>
            <w:vAlign w:val="center"/>
          </w:tcPr>
          <w:p w14:paraId="06D91940">
            <w:pPr>
              <w:pStyle w:val="12"/>
            </w:pPr>
          </w:p>
        </w:tc>
        <w:tc>
          <w:tcPr>
            <w:tcW w:w="1417" w:type="dxa"/>
            <w:vAlign w:val="center"/>
          </w:tcPr>
          <w:p w14:paraId="54ED630C">
            <w:pPr>
              <w:pStyle w:val="12"/>
            </w:pPr>
          </w:p>
        </w:tc>
        <w:tc>
          <w:tcPr>
            <w:tcW w:w="1417" w:type="dxa"/>
            <w:vAlign w:val="center"/>
          </w:tcPr>
          <w:p w14:paraId="5D6B94E0">
            <w:pPr>
              <w:pStyle w:val="12"/>
            </w:pPr>
          </w:p>
        </w:tc>
        <w:tc>
          <w:tcPr>
            <w:tcW w:w="1417" w:type="dxa"/>
            <w:vAlign w:val="center"/>
          </w:tcPr>
          <w:p w14:paraId="253DCC79">
            <w:pPr>
              <w:pStyle w:val="12"/>
            </w:pPr>
          </w:p>
        </w:tc>
      </w:tr>
      <w:tr w14:paraId="2993A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3027080">
            <w:pPr>
              <w:pStyle w:val="13"/>
            </w:pPr>
            <w:r>
              <w:t>505对事业单位经常性补助</w:t>
            </w:r>
          </w:p>
        </w:tc>
        <w:tc>
          <w:tcPr>
            <w:tcW w:w="1417" w:type="dxa"/>
            <w:vAlign w:val="center"/>
          </w:tcPr>
          <w:p w14:paraId="62700E62">
            <w:pPr>
              <w:pStyle w:val="12"/>
            </w:pPr>
            <w:r>
              <w:t>4369.28</w:t>
            </w:r>
          </w:p>
        </w:tc>
        <w:tc>
          <w:tcPr>
            <w:tcW w:w="1417" w:type="dxa"/>
            <w:vAlign w:val="center"/>
          </w:tcPr>
          <w:p w14:paraId="4E6C0789">
            <w:pPr>
              <w:pStyle w:val="12"/>
            </w:pPr>
            <w:r>
              <w:t>4368.65</w:t>
            </w:r>
          </w:p>
        </w:tc>
        <w:tc>
          <w:tcPr>
            <w:tcW w:w="1417" w:type="dxa"/>
            <w:vAlign w:val="center"/>
          </w:tcPr>
          <w:p w14:paraId="272913AC">
            <w:pPr>
              <w:pStyle w:val="12"/>
            </w:pPr>
          </w:p>
        </w:tc>
        <w:tc>
          <w:tcPr>
            <w:tcW w:w="1559" w:type="dxa"/>
            <w:vAlign w:val="center"/>
          </w:tcPr>
          <w:p w14:paraId="0F980088">
            <w:pPr>
              <w:pStyle w:val="12"/>
            </w:pPr>
          </w:p>
        </w:tc>
        <w:tc>
          <w:tcPr>
            <w:tcW w:w="1417" w:type="dxa"/>
            <w:vAlign w:val="center"/>
          </w:tcPr>
          <w:p w14:paraId="029488F6">
            <w:pPr>
              <w:pStyle w:val="12"/>
            </w:pPr>
          </w:p>
        </w:tc>
        <w:tc>
          <w:tcPr>
            <w:tcW w:w="1417" w:type="dxa"/>
            <w:vAlign w:val="center"/>
          </w:tcPr>
          <w:p w14:paraId="5974EC05">
            <w:pPr>
              <w:pStyle w:val="12"/>
            </w:pPr>
          </w:p>
        </w:tc>
        <w:tc>
          <w:tcPr>
            <w:tcW w:w="1417" w:type="dxa"/>
            <w:vAlign w:val="center"/>
          </w:tcPr>
          <w:p w14:paraId="5E190BF6">
            <w:pPr>
              <w:pStyle w:val="12"/>
            </w:pPr>
            <w:r>
              <w:t>0.63</w:t>
            </w:r>
          </w:p>
        </w:tc>
        <w:tc>
          <w:tcPr>
            <w:tcW w:w="1417" w:type="dxa"/>
            <w:vAlign w:val="center"/>
          </w:tcPr>
          <w:p w14:paraId="1F74BE7C">
            <w:pPr>
              <w:pStyle w:val="12"/>
            </w:pPr>
          </w:p>
        </w:tc>
      </w:tr>
      <w:tr w14:paraId="4C431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6EB481F">
            <w:pPr>
              <w:pStyle w:val="13"/>
            </w:pPr>
            <w:r>
              <w:t>506对事业单位资本性补助</w:t>
            </w:r>
          </w:p>
        </w:tc>
        <w:tc>
          <w:tcPr>
            <w:tcW w:w="1417" w:type="dxa"/>
            <w:vAlign w:val="center"/>
          </w:tcPr>
          <w:p w14:paraId="3E776472">
            <w:pPr>
              <w:pStyle w:val="12"/>
            </w:pPr>
            <w:r>
              <w:t>154.23</w:t>
            </w:r>
          </w:p>
        </w:tc>
        <w:tc>
          <w:tcPr>
            <w:tcW w:w="1417" w:type="dxa"/>
            <w:vAlign w:val="center"/>
          </w:tcPr>
          <w:p w14:paraId="0AAA2667">
            <w:pPr>
              <w:pStyle w:val="12"/>
            </w:pPr>
            <w:r>
              <w:t>149.92</w:t>
            </w:r>
          </w:p>
        </w:tc>
        <w:tc>
          <w:tcPr>
            <w:tcW w:w="1417" w:type="dxa"/>
            <w:vAlign w:val="center"/>
          </w:tcPr>
          <w:p w14:paraId="535F2F22">
            <w:pPr>
              <w:pStyle w:val="12"/>
            </w:pPr>
          </w:p>
        </w:tc>
        <w:tc>
          <w:tcPr>
            <w:tcW w:w="1559" w:type="dxa"/>
            <w:vAlign w:val="center"/>
          </w:tcPr>
          <w:p w14:paraId="6EA6C884">
            <w:pPr>
              <w:pStyle w:val="12"/>
            </w:pPr>
          </w:p>
        </w:tc>
        <w:tc>
          <w:tcPr>
            <w:tcW w:w="1417" w:type="dxa"/>
            <w:vAlign w:val="center"/>
          </w:tcPr>
          <w:p w14:paraId="0B269969">
            <w:pPr>
              <w:pStyle w:val="12"/>
            </w:pPr>
          </w:p>
        </w:tc>
        <w:tc>
          <w:tcPr>
            <w:tcW w:w="1417" w:type="dxa"/>
            <w:vAlign w:val="center"/>
          </w:tcPr>
          <w:p w14:paraId="5CAC4402">
            <w:pPr>
              <w:pStyle w:val="12"/>
            </w:pPr>
          </w:p>
        </w:tc>
        <w:tc>
          <w:tcPr>
            <w:tcW w:w="1417" w:type="dxa"/>
            <w:vAlign w:val="center"/>
          </w:tcPr>
          <w:p w14:paraId="46D025D2">
            <w:pPr>
              <w:pStyle w:val="12"/>
            </w:pPr>
            <w:r>
              <w:t>4.31</w:t>
            </w:r>
          </w:p>
        </w:tc>
        <w:tc>
          <w:tcPr>
            <w:tcW w:w="1417" w:type="dxa"/>
            <w:vAlign w:val="center"/>
          </w:tcPr>
          <w:p w14:paraId="172B11D8">
            <w:pPr>
              <w:pStyle w:val="12"/>
            </w:pPr>
          </w:p>
        </w:tc>
      </w:tr>
      <w:tr w14:paraId="688CE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1C96AC2">
            <w:pPr>
              <w:pStyle w:val="13"/>
            </w:pPr>
            <w:r>
              <w:t>507对企业补助</w:t>
            </w:r>
          </w:p>
        </w:tc>
        <w:tc>
          <w:tcPr>
            <w:tcW w:w="1417" w:type="dxa"/>
            <w:vAlign w:val="center"/>
          </w:tcPr>
          <w:p w14:paraId="5C681248">
            <w:pPr>
              <w:pStyle w:val="12"/>
            </w:pPr>
          </w:p>
        </w:tc>
        <w:tc>
          <w:tcPr>
            <w:tcW w:w="1417" w:type="dxa"/>
            <w:vAlign w:val="center"/>
          </w:tcPr>
          <w:p w14:paraId="2F5E37DC">
            <w:pPr>
              <w:pStyle w:val="12"/>
            </w:pPr>
          </w:p>
        </w:tc>
        <w:tc>
          <w:tcPr>
            <w:tcW w:w="1417" w:type="dxa"/>
            <w:vAlign w:val="center"/>
          </w:tcPr>
          <w:p w14:paraId="77755A79">
            <w:pPr>
              <w:pStyle w:val="12"/>
            </w:pPr>
          </w:p>
        </w:tc>
        <w:tc>
          <w:tcPr>
            <w:tcW w:w="1559" w:type="dxa"/>
            <w:vAlign w:val="center"/>
          </w:tcPr>
          <w:p w14:paraId="0854AF48">
            <w:pPr>
              <w:pStyle w:val="12"/>
            </w:pPr>
          </w:p>
        </w:tc>
        <w:tc>
          <w:tcPr>
            <w:tcW w:w="1417" w:type="dxa"/>
            <w:vAlign w:val="center"/>
          </w:tcPr>
          <w:p w14:paraId="403B98FF">
            <w:pPr>
              <w:pStyle w:val="12"/>
            </w:pPr>
          </w:p>
        </w:tc>
        <w:tc>
          <w:tcPr>
            <w:tcW w:w="1417" w:type="dxa"/>
            <w:vAlign w:val="center"/>
          </w:tcPr>
          <w:p w14:paraId="52F66342">
            <w:pPr>
              <w:pStyle w:val="12"/>
            </w:pPr>
          </w:p>
        </w:tc>
        <w:tc>
          <w:tcPr>
            <w:tcW w:w="1417" w:type="dxa"/>
            <w:vAlign w:val="center"/>
          </w:tcPr>
          <w:p w14:paraId="609A3D40">
            <w:pPr>
              <w:pStyle w:val="12"/>
            </w:pPr>
          </w:p>
        </w:tc>
        <w:tc>
          <w:tcPr>
            <w:tcW w:w="1417" w:type="dxa"/>
            <w:vAlign w:val="center"/>
          </w:tcPr>
          <w:p w14:paraId="5D10EEDC">
            <w:pPr>
              <w:pStyle w:val="12"/>
            </w:pPr>
          </w:p>
        </w:tc>
      </w:tr>
      <w:tr w14:paraId="19D46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8306627">
            <w:pPr>
              <w:pStyle w:val="13"/>
            </w:pPr>
            <w:r>
              <w:t>508对企业资本性支出</w:t>
            </w:r>
          </w:p>
        </w:tc>
        <w:tc>
          <w:tcPr>
            <w:tcW w:w="1417" w:type="dxa"/>
            <w:vAlign w:val="center"/>
          </w:tcPr>
          <w:p w14:paraId="3CE0EF31">
            <w:pPr>
              <w:pStyle w:val="12"/>
            </w:pPr>
          </w:p>
        </w:tc>
        <w:tc>
          <w:tcPr>
            <w:tcW w:w="1417" w:type="dxa"/>
            <w:vAlign w:val="center"/>
          </w:tcPr>
          <w:p w14:paraId="62F048B1">
            <w:pPr>
              <w:pStyle w:val="12"/>
            </w:pPr>
          </w:p>
        </w:tc>
        <w:tc>
          <w:tcPr>
            <w:tcW w:w="1417" w:type="dxa"/>
            <w:vAlign w:val="center"/>
          </w:tcPr>
          <w:p w14:paraId="1D1743B1">
            <w:pPr>
              <w:pStyle w:val="12"/>
            </w:pPr>
          </w:p>
        </w:tc>
        <w:tc>
          <w:tcPr>
            <w:tcW w:w="1559" w:type="dxa"/>
            <w:vAlign w:val="center"/>
          </w:tcPr>
          <w:p w14:paraId="39F8BBF6">
            <w:pPr>
              <w:pStyle w:val="12"/>
            </w:pPr>
          </w:p>
        </w:tc>
        <w:tc>
          <w:tcPr>
            <w:tcW w:w="1417" w:type="dxa"/>
            <w:vAlign w:val="center"/>
          </w:tcPr>
          <w:p w14:paraId="398FD4D6">
            <w:pPr>
              <w:pStyle w:val="12"/>
            </w:pPr>
          </w:p>
        </w:tc>
        <w:tc>
          <w:tcPr>
            <w:tcW w:w="1417" w:type="dxa"/>
            <w:vAlign w:val="center"/>
          </w:tcPr>
          <w:p w14:paraId="5E2E2A88">
            <w:pPr>
              <w:pStyle w:val="12"/>
            </w:pPr>
          </w:p>
        </w:tc>
        <w:tc>
          <w:tcPr>
            <w:tcW w:w="1417" w:type="dxa"/>
            <w:vAlign w:val="center"/>
          </w:tcPr>
          <w:p w14:paraId="0F5D0EF5">
            <w:pPr>
              <w:pStyle w:val="12"/>
            </w:pPr>
          </w:p>
        </w:tc>
        <w:tc>
          <w:tcPr>
            <w:tcW w:w="1417" w:type="dxa"/>
            <w:vAlign w:val="center"/>
          </w:tcPr>
          <w:p w14:paraId="5EC31F18">
            <w:pPr>
              <w:pStyle w:val="12"/>
            </w:pPr>
          </w:p>
        </w:tc>
      </w:tr>
      <w:tr w14:paraId="6CCD9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664A600">
            <w:pPr>
              <w:pStyle w:val="13"/>
            </w:pPr>
            <w:r>
              <w:t>509对个人和家庭的补助</w:t>
            </w:r>
          </w:p>
        </w:tc>
        <w:tc>
          <w:tcPr>
            <w:tcW w:w="1417" w:type="dxa"/>
            <w:vAlign w:val="center"/>
          </w:tcPr>
          <w:p w14:paraId="7C11F893">
            <w:pPr>
              <w:pStyle w:val="12"/>
            </w:pPr>
            <w:r>
              <w:t>164.79</w:t>
            </w:r>
          </w:p>
        </w:tc>
        <w:tc>
          <w:tcPr>
            <w:tcW w:w="1417" w:type="dxa"/>
            <w:vAlign w:val="center"/>
          </w:tcPr>
          <w:p w14:paraId="0FAF8C6E">
            <w:pPr>
              <w:pStyle w:val="12"/>
            </w:pPr>
            <w:r>
              <w:t>163.70</w:t>
            </w:r>
          </w:p>
        </w:tc>
        <w:tc>
          <w:tcPr>
            <w:tcW w:w="1417" w:type="dxa"/>
            <w:vAlign w:val="center"/>
          </w:tcPr>
          <w:p w14:paraId="2B131547">
            <w:pPr>
              <w:pStyle w:val="12"/>
            </w:pPr>
          </w:p>
        </w:tc>
        <w:tc>
          <w:tcPr>
            <w:tcW w:w="1559" w:type="dxa"/>
            <w:vAlign w:val="center"/>
          </w:tcPr>
          <w:p w14:paraId="0D346853">
            <w:pPr>
              <w:pStyle w:val="12"/>
            </w:pPr>
          </w:p>
        </w:tc>
        <w:tc>
          <w:tcPr>
            <w:tcW w:w="1417" w:type="dxa"/>
            <w:vAlign w:val="center"/>
          </w:tcPr>
          <w:p w14:paraId="5FF1BA36">
            <w:pPr>
              <w:pStyle w:val="12"/>
            </w:pPr>
          </w:p>
        </w:tc>
        <w:tc>
          <w:tcPr>
            <w:tcW w:w="1417" w:type="dxa"/>
            <w:vAlign w:val="center"/>
          </w:tcPr>
          <w:p w14:paraId="1F292A9F">
            <w:pPr>
              <w:pStyle w:val="12"/>
            </w:pPr>
          </w:p>
        </w:tc>
        <w:tc>
          <w:tcPr>
            <w:tcW w:w="1417" w:type="dxa"/>
            <w:vAlign w:val="center"/>
          </w:tcPr>
          <w:p w14:paraId="29600E91">
            <w:pPr>
              <w:pStyle w:val="12"/>
            </w:pPr>
            <w:r>
              <w:t>1.09</w:t>
            </w:r>
          </w:p>
        </w:tc>
        <w:tc>
          <w:tcPr>
            <w:tcW w:w="1417" w:type="dxa"/>
            <w:vAlign w:val="center"/>
          </w:tcPr>
          <w:p w14:paraId="3D2D8344">
            <w:pPr>
              <w:pStyle w:val="12"/>
            </w:pPr>
          </w:p>
        </w:tc>
      </w:tr>
      <w:tr w14:paraId="7AB3B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086DA67">
            <w:pPr>
              <w:pStyle w:val="13"/>
            </w:pPr>
            <w:r>
              <w:t>511债务利息及费用支出</w:t>
            </w:r>
          </w:p>
        </w:tc>
        <w:tc>
          <w:tcPr>
            <w:tcW w:w="1417" w:type="dxa"/>
            <w:vAlign w:val="center"/>
          </w:tcPr>
          <w:p w14:paraId="420642F0">
            <w:pPr>
              <w:pStyle w:val="12"/>
            </w:pPr>
          </w:p>
        </w:tc>
        <w:tc>
          <w:tcPr>
            <w:tcW w:w="1417" w:type="dxa"/>
            <w:vAlign w:val="center"/>
          </w:tcPr>
          <w:p w14:paraId="09788008">
            <w:pPr>
              <w:pStyle w:val="12"/>
            </w:pPr>
          </w:p>
        </w:tc>
        <w:tc>
          <w:tcPr>
            <w:tcW w:w="1417" w:type="dxa"/>
            <w:vAlign w:val="center"/>
          </w:tcPr>
          <w:p w14:paraId="6056E1A0">
            <w:pPr>
              <w:pStyle w:val="12"/>
            </w:pPr>
          </w:p>
        </w:tc>
        <w:tc>
          <w:tcPr>
            <w:tcW w:w="1559" w:type="dxa"/>
            <w:vAlign w:val="center"/>
          </w:tcPr>
          <w:p w14:paraId="334085C4">
            <w:pPr>
              <w:pStyle w:val="12"/>
            </w:pPr>
          </w:p>
        </w:tc>
        <w:tc>
          <w:tcPr>
            <w:tcW w:w="1417" w:type="dxa"/>
            <w:vAlign w:val="center"/>
          </w:tcPr>
          <w:p w14:paraId="1F415F55">
            <w:pPr>
              <w:pStyle w:val="12"/>
            </w:pPr>
          </w:p>
        </w:tc>
        <w:tc>
          <w:tcPr>
            <w:tcW w:w="1417" w:type="dxa"/>
            <w:vAlign w:val="center"/>
          </w:tcPr>
          <w:p w14:paraId="0A971AEB">
            <w:pPr>
              <w:pStyle w:val="12"/>
            </w:pPr>
          </w:p>
        </w:tc>
        <w:tc>
          <w:tcPr>
            <w:tcW w:w="1417" w:type="dxa"/>
            <w:vAlign w:val="center"/>
          </w:tcPr>
          <w:p w14:paraId="62025468">
            <w:pPr>
              <w:pStyle w:val="12"/>
            </w:pPr>
          </w:p>
        </w:tc>
        <w:tc>
          <w:tcPr>
            <w:tcW w:w="1417" w:type="dxa"/>
            <w:vAlign w:val="center"/>
          </w:tcPr>
          <w:p w14:paraId="313A26FA">
            <w:pPr>
              <w:pStyle w:val="12"/>
            </w:pPr>
          </w:p>
        </w:tc>
      </w:tr>
      <w:tr w14:paraId="4BC7A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4603DD1">
            <w:pPr>
              <w:pStyle w:val="13"/>
            </w:pPr>
            <w:r>
              <w:t>513转移性支出</w:t>
            </w:r>
          </w:p>
        </w:tc>
        <w:tc>
          <w:tcPr>
            <w:tcW w:w="1417" w:type="dxa"/>
            <w:vAlign w:val="center"/>
          </w:tcPr>
          <w:p w14:paraId="4E37FBF9">
            <w:pPr>
              <w:pStyle w:val="12"/>
            </w:pPr>
          </w:p>
        </w:tc>
        <w:tc>
          <w:tcPr>
            <w:tcW w:w="1417" w:type="dxa"/>
            <w:vAlign w:val="center"/>
          </w:tcPr>
          <w:p w14:paraId="354DC55B">
            <w:pPr>
              <w:pStyle w:val="12"/>
            </w:pPr>
          </w:p>
        </w:tc>
        <w:tc>
          <w:tcPr>
            <w:tcW w:w="1417" w:type="dxa"/>
            <w:vAlign w:val="center"/>
          </w:tcPr>
          <w:p w14:paraId="217D4BE0">
            <w:pPr>
              <w:pStyle w:val="12"/>
            </w:pPr>
          </w:p>
        </w:tc>
        <w:tc>
          <w:tcPr>
            <w:tcW w:w="1559" w:type="dxa"/>
            <w:vAlign w:val="center"/>
          </w:tcPr>
          <w:p w14:paraId="1BCF83E2">
            <w:pPr>
              <w:pStyle w:val="12"/>
            </w:pPr>
          </w:p>
        </w:tc>
        <w:tc>
          <w:tcPr>
            <w:tcW w:w="1417" w:type="dxa"/>
            <w:vAlign w:val="center"/>
          </w:tcPr>
          <w:p w14:paraId="0D9C5A06">
            <w:pPr>
              <w:pStyle w:val="12"/>
            </w:pPr>
          </w:p>
        </w:tc>
        <w:tc>
          <w:tcPr>
            <w:tcW w:w="1417" w:type="dxa"/>
            <w:vAlign w:val="center"/>
          </w:tcPr>
          <w:p w14:paraId="0DDFC8D8">
            <w:pPr>
              <w:pStyle w:val="12"/>
            </w:pPr>
          </w:p>
        </w:tc>
        <w:tc>
          <w:tcPr>
            <w:tcW w:w="1417" w:type="dxa"/>
            <w:vAlign w:val="center"/>
          </w:tcPr>
          <w:p w14:paraId="6E65D751">
            <w:pPr>
              <w:pStyle w:val="12"/>
            </w:pPr>
          </w:p>
        </w:tc>
        <w:tc>
          <w:tcPr>
            <w:tcW w:w="1417" w:type="dxa"/>
            <w:vAlign w:val="center"/>
          </w:tcPr>
          <w:p w14:paraId="09D46499">
            <w:pPr>
              <w:pStyle w:val="12"/>
            </w:pPr>
          </w:p>
        </w:tc>
      </w:tr>
      <w:tr w14:paraId="79BBE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6073A19">
            <w:pPr>
              <w:pStyle w:val="13"/>
            </w:pPr>
            <w:r>
              <w:t>599其他支出</w:t>
            </w:r>
          </w:p>
        </w:tc>
        <w:tc>
          <w:tcPr>
            <w:tcW w:w="1417" w:type="dxa"/>
            <w:vAlign w:val="center"/>
          </w:tcPr>
          <w:p w14:paraId="7348EB1A">
            <w:pPr>
              <w:pStyle w:val="12"/>
            </w:pPr>
          </w:p>
        </w:tc>
        <w:tc>
          <w:tcPr>
            <w:tcW w:w="1417" w:type="dxa"/>
            <w:vAlign w:val="center"/>
          </w:tcPr>
          <w:p w14:paraId="2CA58778">
            <w:pPr>
              <w:pStyle w:val="12"/>
            </w:pPr>
          </w:p>
        </w:tc>
        <w:tc>
          <w:tcPr>
            <w:tcW w:w="1417" w:type="dxa"/>
            <w:vAlign w:val="center"/>
          </w:tcPr>
          <w:p w14:paraId="7EC0EC6E">
            <w:pPr>
              <w:pStyle w:val="12"/>
            </w:pPr>
          </w:p>
        </w:tc>
        <w:tc>
          <w:tcPr>
            <w:tcW w:w="1559" w:type="dxa"/>
            <w:vAlign w:val="center"/>
          </w:tcPr>
          <w:p w14:paraId="4F64704B">
            <w:pPr>
              <w:pStyle w:val="12"/>
            </w:pPr>
          </w:p>
        </w:tc>
        <w:tc>
          <w:tcPr>
            <w:tcW w:w="1417" w:type="dxa"/>
            <w:vAlign w:val="center"/>
          </w:tcPr>
          <w:p w14:paraId="04BB0826">
            <w:pPr>
              <w:pStyle w:val="12"/>
            </w:pPr>
          </w:p>
        </w:tc>
        <w:tc>
          <w:tcPr>
            <w:tcW w:w="1417" w:type="dxa"/>
            <w:vAlign w:val="center"/>
          </w:tcPr>
          <w:p w14:paraId="3F7FB007">
            <w:pPr>
              <w:pStyle w:val="12"/>
            </w:pPr>
          </w:p>
        </w:tc>
        <w:tc>
          <w:tcPr>
            <w:tcW w:w="1417" w:type="dxa"/>
            <w:vAlign w:val="center"/>
          </w:tcPr>
          <w:p w14:paraId="4A7547AE">
            <w:pPr>
              <w:pStyle w:val="12"/>
            </w:pPr>
          </w:p>
        </w:tc>
        <w:tc>
          <w:tcPr>
            <w:tcW w:w="1417" w:type="dxa"/>
            <w:vAlign w:val="center"/>
          </w:tcPr>
          <w:p w14:paraId="4C50D511">
            <w:pPr>
              <w:pStyle w:val="12"/>
            </w:pPr>
          </w:p>
        </w:tc>
      </w:tr>
    </w:tbl>
    <w:p w14:paraId="2DF798FA">
      <w:pPr>
        <w:sectPr>
          <w:pgSz w:w="16840" w:h="11900" w:orient="landscape"/>
          <w:pgMar w:top="1361" w:right="1020" w:bottom="1361" w:left="1020" w:header="720" w:footer="720" w:gutter="0"/>
          <w:cols w:space="720" w:num="1"/>
        </w:sectPr>
      </w:pPr>
    </w:p>
    <w:p w14:paraId="0424292B">
      <w:pPr>
        <w:spacing w:before="0" w:after="0" w:line="240" w:lineRule="auto"/>
        <w:ind w:firstLine="0"/>
        <w:jc w:val="center"/>
        <w:outlineLvl w:val="4"/>
      </w:pPr>
      <w:r>
        <w:rPr>
          <w:rFonts w:ascii="方正小标宋_GBK" w:hAnsi="方正小标宋_GBK" w:eastAsia="方正小标宋_GBK" w:cs="方正小标宋_GBK"/>
          <w:color w:val="000000"/>
          <w:sz w:val="32"/>
        </w:rPr>
        <w:t>“三公”及会议培训经费预算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34E45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4A1E0DFC">
            <w:pPr>
              <w:pStyle w:val="10"/>
            </w:pPr>
            <w:r>
              <w:t>360028曹妃甸区职业技术教育中心</w:t>
            </w:r>
          </w:p>
        </w:tc>
        <w:tc>
          <w:tcPr>
            <w:tcW w:w="4252" w:type="dxa"/>
            <w:gridSpan w:val="3"/>
            <w:tcBorders>
              <w:top w:val="single" w:color="FFFFFF" w:sz="6" w:space="0"/>
              <w:left w:val="single" w:color="FFFFFF" w:sz="6" w:space="0"/>
              <w:right w:val="single" w:color="FFFFFF" w:sz="6" w:space="0"/>
            </w:tcBorders>
            <w:vAlign w:val="center"/>
          </w:tcPr>
          <w:p w14:paraId="114E9B31">
            <w:pPr>
              <w:pStyle w:val="9"/>
            </w:pPr>
            <w:r>
              <w:t>单位：万元</w:t>
            </w:r>
          </w:p>
        </w:tc>
      </w:tr>
      <w:tr w14:paraId="57AE0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976" w:type="dxa"/>
            <w:vMerge w:val="restart"/>
            <w:vAlign w:val="center"/>
          </w:tcPr>
          <w:p w14:paraId="4BDCBC6D">
            <w:pPr>
              <w:pStyle w:val="11"/>
            </w:pPr>
            <w:r>
              <w:t>支出内容</w:t>
            </w:r>
          </w:p>
        </w:tc>
        <w:tc>
          <w:tcPr>
            <w:tcW w:w="11480" w:type="dxa"/>
            <w:gridSpan w:val="8"/>
            <w:vAlign w:val="center"/>
          </w:tcPr>
          <w:p w14:paraId="310BC6AF">
            <w:pPr>
              <w:pStyle w:val="11"/>
            </w:pPr>
            <w:r>
              <w:t>资 金 来 源</w:t>
            </w:r>
          </w:p>
        </w:tc>
      </w:tr>
      <w:tr w14:paraId="152BF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976" w:type="dxa"/>
            <w:vMerge w:val="continue"/>
          </w:tcPr>
          <w:p w14:paraId="4DD70EB9"/>
        </w:tc>
        <w:tc>
          <w:tcPr>
            <w:tcW w:w="1417" w:type="dxa"/>
            <w:vAlign w:val="center"/>
          </w:tcPr>
          <w:p w14:paraId="771A7405">
            <w:pPr>
              <w:pStyle w:val="11"/>
            </w:pPr>
            <w:r>
              <w:t>合计</w:t>
            </w:r>
          </w:p>
        </w:tc>
        <w:tc>
          <w:tcPr>
            <w:tcW w:w="1417" w:type="dxa"/>
            <w:vAlign w:val="center"/>
          </w:tcPr>
          <w:p w14:paraId="29EC7B42">
            <w:pPr>
              <w:pStyle w:val="11"/>
            </w:pPr>
            <w:r>
              <w:t>一般公共    预算拨款</w:t>
            </w:r>
          </w:p>
        </w:tc>
        <w:tc>
          <w:tcPr>
            <w:tcW w:w="1417" w:type="dxa"/>
            <w:vAlign w:val="center"/>
          </w:tcPr>
          <w:p w14:paraId="11A467B8">
            <w:pPr>
              <w:pStyle w:val="11"/>
            </w:pPr>
            <w:r>
              <w:t>基金预算    拨款</w:t>
            </w:r>
          </w:p>
        </w:tc>
        <w:tc>
          <w:tcPr>
            <w:tcW w:w="1559" w:type="dxa"/>
            <w:vAlign w:val="center"/>
          </w:tcPr>
          <w:p w14:paraId="25059963">
            <w:pPr>
              <w:pStyle w:val="11"/>
            </w:pPr>
            <w:r>
              <w:t>国有资本经营    预算拨款</w:t>
            </w:r>
          </w:p>
        </w:tc>
        <w:tc>
          <w:tcPr>
            <w:tcW w:w="1417" w:type="dxa"/>
            <w:vAlign w:val="center"/>
          </w:tcPr>
          <w:p w14:paraId="76BC5D0C">
            <w:pPr>
              <w:pStyle w:val="11"/>
            </w:pPr>
            <w:r>
              <w:t>财政专户    核拨</w:t>
            </w:r>
          </w:p>
        </w:tc>
        <w:tc>
          <w:tcPr>
            <w:tcW w:w="1417" w:type="dxa"/>
            <w:vAlign w:val="center"/>
          </w:tcPr>
          <w:p w14:paraId="607175C1">
            <w:pPr>
              <w:pStyle w:val="11"/>
            </w:pPr>
            <w:r>
              <w:t>单位资金</w:t>
            </w:r>
          </w:p>
        </w:tc>
        <w:tc>
          <w:tcPr>
            <w:tcW w:w="1417" w:type="dxa"/>
            <w:vAlign w:val="center"/>
          </w:tcPr>
          <w:p w14:paraId="64EF23EE">
            <w:pPr>
              <w:pStyle w:val="11"/>
            </w:pPr>
            <w:r>
              <w:t>财政拨款    结转</w:t>
            </w:r>
          </w:p>
        </w:tc>
        <w:tc>
          <w:tcPr>
            <w:tcW w:w="1417" w:type="dxa"/>
            <w:vAlign w:val="center"/>
          </w:tcPr>
          <w:p w14:paraId="64CBE2A8">
            <w:pPr>
              <w:pStyle w:val="11"/>
            </w:pPr>
            <w:r>
              <w:t>非财政拨款    结转结余</w:t>
            </w:r>
          </w:p>
        </w:tc>
      </w:tr>
      <w:tr w14:paraId="44842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47871331">
            <w:pPr>
              <w:pStyle w:val="15"/>
            </w:pPr>
            <w:r>
              <w:t>合计</w:t>
            </w:r>
          </w:p>
        </w:tc>
        <w:tc>
          <w:tcPr>
            <w:tcW w:w="1417" w:type="dxa"/>
            <w:vAlign w:val="center"/>
          </w:tcPr>
          <w:p w14:paraId="3321A9A3">
            <w:pPr>
              <w:pStyle w:val="16"/>
            </w:pPr>
            <w:r>
              <w:t>1.30</w:t>
            </w:r>
          </w:p>
        </w:tc>
        <w:tc>
          <w:tcPr>
            <w:tcW w:w="1417" w:type="dxa"/>
            <w:vAlign w:val="center"/>
          </w:tcPr>
          <w:p w14:paraId="4053D122">
            <w:pPr>
              <w:pStyle w:val="16"/>
            </w:pPr>
            <w:r>
              <w:t>1.30</w:t>
            </w:r>
          </w:p>
        </w:tc>
        <w:tc>
          <w:tcPr>
            <w:tcW w:w="1417" w:type="dxa"/>
            <w:vAlign w:val="center"/>
          </w:tcPr>
          <w:p w14:paraId="49CC4F59">
            <w:pPr>
              <w:pStyle w:val="16"/>
            </w:pPr>
          </w:p>
        </w:tc>
        <w:tc>
          <w:tcPr>
            <w:tcW w:w="1559" w:type="dxa"/>
            <w:vAlign w:val="center"/>
          </w:tcPr>
          <w:p w14:paraId="119A05F4">
            <w:pPr>
              <w:pStyle w:val="16"/>
            </w:pPr>
          </w:p>
        </w:tc>
        <w:tc>
          <w:tcPr>
            <w:tcW w:w="1417" w:type="dxa"/>
            <w:vAlign w:val="center"/>
          </w:tcPr>
          <w:p w14:paraId="70E96963">
            <w:pPr>
              <w:pStyle w:val="16"/>
            </w:pPr>
          </w:p>
        </w:tc>
        <w:tc>
          <w:tcPr>
            <w:tcW w:w="1417" w:type="dxa"/>
            <w:vAlign w:val="center"/>
          </w:tcPr>
          <w:p w14:paraId="2FBB4A2F">
            <w:pPr>
              <w:pStyle w:val="16"/>
            </w:pPr>
          </w:p>
        </w:tc>
        <w:tc>
          <w:tcPr>
            <w:tcW w:w="1417" w:type="dxa"/>
            <w:vAlign w:val="center"/>
          </w:tcPr>
          <w:p w14:paraId="44B34269">
            <w:pPr>
              <w:pStyle w:val="16"/>
            </w:pPr>
          </w:p>
        </w:tc>
        <w:tc>
          <w:tcPr>
            <w:tcW w:w="1417" w:type="dxa"/>
            <w:vAlign w:val="center"/>
          </w:tcPr>
          <w:p w14:paraId="394C6EC9">
            <w:pPr>
              <w:pStyle w:val="16"/>
            </w:pPr>
          </w:p>
        </w:tc>
      </w:tr>
      <w:tr w14:paraId="1BFB0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02986677">
            <w:pPr>
              <w:pStyle w:val="15"/>
            </w:pPr>
            <w:r>
              <w:t>“三公”经费小计</w:t>
            </w:r>
          </w:p>
        </w:tc>
        <w:tc>
          <w:tcPr>
            <w:tcW w:w="1417" w:type="dxa"/>
            <w:vAlign w:val="center"/>
          </w:tcPr>
          <w:p w14:paraId="7E23A8AA">
            <w:pPr>
              <w:pStyle w:val="16"/>
            </w:pPr>
          </w:p>
        </w:tc>
        <w:tc>
          <w:tcPr>
            <w:tcW w:w="1417" w:type="dxa"/>
            <w:vAlign w:val="center"/>
          </w:tcPr>
          <w:p w14:paraId="3F1162EB">
            <w:pPr>
              <w:pStyle w:val="16"/>
            </w:pPr>
          </w:p>
        </w:tc>
        <w:tc>
          <w:tcPr>
            <w:tcW w:w="1417" w:type="dxa"/>
            <w:vAlign w:val="center"/>
          </w:tcPr>
          <w:p w14:paraId="1118FDAB">
            <w:pPr>
              <w:pStyle w:val="16"/>
            </w:pPr>
          </w:p>
        </w:tc>
        <w:tc>
          <w:tcPr>
            <w:tcW w:w="1559" w:type="dxa"/>
            <w:vAlign w:val="center"/>
          </w:tcPr>
          <w:p w14:paraId="16A60564">
            <w:pPr>
              <w:pStyle w:val="16"/>
            </w:pPr>
          </w:p>
        </w:tc>
        <w:tc>
          <w:tcPr>
            <w:tcW w:w="1417" w:type="dxa"/>
            <w:vAlign w:val="center"/>
          </w:tcPr>
          <w:p w14:paraId="65CAF3F3">
            <w:pPr>
              <w:pStyle w:val="16"/>
            </w:pPr>
          </w:p>
        </w:tc>
        <w:tc>
          <w:tcPr>
            <w:tcW w:w="1417" w:type="dxa"/>
            <w:vAlign w:val="center"/>
          </w:tcPr>
          <w:p w14:paraId="4F3AFB3A">
            <w:pPr>
              <w:pStyle w:val="16"/>
            </w:pPr>
          </w:p>
        </w:tc>
        <w:tc>
          <w:tcPr>
            <w:tcW w:w="1417" w:type="dxa"/>
            <w:vAlign w:val="center"/>
          </w:tcPr>
          <w:p w14:paraId="110D82ED">
            <w:pPr>
              <w:pStyle w:val="16"/>
            </w:pPr>
          </w:p>
        </w:tc>
        <w:tc>
          <w:tcPr>
            <w:tcW w:w="1417" w:type="dxa"/>
            <w:vAlign w:val="center"/>
          </w:tcPr>
          <w:p w14:paraId="1174520D">
            <w:pPr>
              <w:pStyle w:val="16"/>
            </w:pPr>
          </w:p>
        </w:tc>
      </w:tr>
      <w:tr w14:paraId="575648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322477DA">
            <w:pPr>
              <w:pStyle w:val="13"/>
            </w:pPr>
            <w:r>
              <w:t>一、因公出国（境）费</w:t>
            </w:r>
          </w:p>
        </w:tc>
        <w:tc>
          <w:tcPr>
            <w:tcW w:w="1417" w:type="dxa"/>
            <w:vAlign w:val="center"/>
          </w:tcPr>
          <w:p w14:paraId="5B39106C">
            <w:pPr>
              <w:pStyle w:val="12"/>
            </w:pPr>
          </w:p>
        </w:tc>
        <w:tc>
          <w:tcPr>
            <w:tcW w:w="1417" w:type="dxa"/>
            <w:vAlign w:val="center"/>
          </w:tcPr>
          <w:p w14:paraId="1796D47D">
            <w:pPr>
              <w:pStyle w:val="12"/>
            </w:pPr>
          </w:p>
        </w:tc>
        <w:tc>
          <w:tcPr>
            <w:tcW w:w="1417" w:type="dxa"/>
            <w:vAlign w:val="center"/>
          </w:tcPr>
          <w:p w14:paraId="4C7D7396">
            <w:pPr>
              <w:pStyle w:val="12"/>
            </w:pPr>
          </w:p>
        </w:tc>
        <w:tc>
          <w:tcPr>
            <w:tcW w:w="1559" w:type="dxa"/>
            <w:vAlign w:val="center"/>
          </w:tcPr>
          <w:p w14:paraId="14B6C880">
            <w:pPr>
              <w:pStyle w:val="12"/>
            </w:pPr>
          </w:p>
        </w:tc>
        <w:tc>
          <w:tcPr>
            <w:tcW w:w="1417" w:type="dxa"/>
            <w:vAlign w:val="center"/>
          </w:tcPr>
          <w:p w14:paraId="729926F2">
            <w:pPr>
              <w:pStyle w:val="12"/>
            </w:pPr>
          </w:p>
        </w:tc>
        <w:tc>
          <w:tcPr>
            <w:tcW w:w="1417" w:type="dxa"/>
            <w:vAlign w:val="center"/>
          </w:tcPr>
          <w:p w14:paraId="6DB6E0B6">
            <w:pPr>
              <w:pStyle w:val="12"/>
            </w:pPr>
          </w:p>
        </w:tc>
        <w:tc>
          <w:tcPr>
            <w:tcW w:w="1417" w:type="dxa"/>
            <w:vAlign w:val="center"/>
          </w:tcPr>
          <w:p w14:paraId="40C69738">
            <w:pPr>
              <w:pStyle w:val="12"/>
            </w:pPr>
          </w:p>
        </w:tc>
        <w:tc>
          <w:tcPr>
            <w:tcW w:w="1417" w:type="dxa"/>
            <w:vAlign w:val="center"/>
          </w:tcPr>
          <w:p w14:paraId="4BE42C8E">
            <w:pPr>
              <w:pStyle w:val="12"/>
            </w:pPr>
          </w:p>
        </w:tc>
      </w:tr>
      <w:tr w14:paraId="3E245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4A82E953">
            <w:pPr>
              <w:pStyle w:val="13"/>
            </w:pPr>
            <w:r>
              <w:t>二、公务用车购置及运维费</w:t>
            </w:r>
          </w:p>
        </w:tc>
        <w:tc>
          <w:tcPr>
            <w:tcW w:w="1417" w:type="dxa"/>
            <w:vAlign w:val="center"/>
          </w:tcPr>
          <w:p w14:paraId="66C06744">
            <w:pPr>
              <w:pStyle w:val="12"/>
            </w:pPr>
          </w:p>
        </w:tc>
        <w:tc>
          <w:tcPr>
            <w:tcW w:w="1417" w:type="dxa"/>
            <w:vAlign w:val="center"/>
          </w:tcPr>
          <w:p w14:paraId="666C6B69">
            <w:pPr>
              <w:pStyle w:val="12"/>
            </w:pPr>
          </w:p>
        </w:tc>
        <w:tc>
          <w:tcPr>
            <w:tcW w:w="1417" w:type="dxa"/>
            <w:vAlign w:val="center"/>
          </w:tcPr>
          <w:p w14:paraId="6F87C1BF">
            <w:pPr>
              <w:pStyle w:val="12"/>
            </w:pPr>
          </w:p>
        </w:tc>
        <w:tc>
          <w:tcPr>
            <w:tcW w:w="1559" w:type="dxa"/>
            <w:vAlign w:val="center"/>
          </w:tcPr>
          <w:p w14:paraId="49754D5C">
            <w:pPr>
              <w:pStyle w:val="12"/>
            </w:pPr>
          </w:p>
        </w:tc>
        <w:tc>
          <w:tcPr>
            <w:tcW w:w="1417" w:type="dxa"/>
            <w:vAlign w:val="center"/>
          </w:tcPr>
          <w:p w14:paraId="308F1210">
            <w:pPr>
              <w:pStyle w:val="12"/>
            </w:pPr>
          </w:p>
        </w:tc>
        <w:tc>
          <w:tcPr>
            <w:tcW w:w="1417" w:type="dxa"/>
            <w:vAlign w:val="center"/>
          </w:tcPr>
          <w:p w14:paraId="47DE9096">
            <w:pPr>
              <w:pStyle w:val="12"/>
            </w:pPr>
          </w:p>
        </w:tc>
        <w:tc>
          <w:tcPr>
            <w:tcW w:w="1417" w:type="dxa"/>
            <w:vAlign w:val="center"/>
          </w:tcPr>
          <w:p w14:paraId="1D52C41A">
            <w:pPr>
              <w:pStyle w:val="12"/>
            </w:pPr>
          </w:p>
        </w:tc>
        <w:tc>
          <w:tcPr>
            <w:tcW w:w="1417" w:type="dxa"/>
            <w:vAlign w:val="center"/>
          </w:tcPr>
          <w:p w14:paraId="32DB18B6">
            <w:pPr>
              <w:pStyle w:val="12"/>
            </w:pPr>
          </w:p>
        </w:tc>
      </w:tr>
      <w:tr w14:paraId="2F063E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6FD43368">
            <w:pPr>
              <w:pStyle w:val="13"/>
            </w:pPr>
            <w:r>
              <w:t xml:space="preserve">    其中：公务用车购置费</w:t>
            </w:r>
          </w:p>
        </w:tc>
        <w:tc>
          <w:tcPr>
            <w:tcW w:w="1417" w:type="dxa"/>
            <w:vAlign w:val="center"/>
          </w:tcPr>
          <w:p w14:paraId="65F6BA3B">
            <w:pPr>
              <w:pStyle w:val="12"/>
            </w:pPr>
          </w:p>
        </w:tc>
        <w:tc>
          <w:tcPr>
            <w:tcW w:w="1417" w:type="dxa"/>
            <w:vAlign w:val="center"/>
          </w:tcPr>
          <w:p w14:paraId="57112D7A">
            <w:pPr>
              <w:pStyle w:val="12"/>
            </w:pPr>
          </w:p>
        </w:tc>
        <w:tc>
          <w:tcPr>
            <w:tcW w:w="1417" w:type="dxa"/>
            <w:vAlign w:val="center"/>
          </w:tcPr>
          <w:p w14:paraId="1CF4535C">
            <w:pPr>
              <w:pStyle w:val="12"/>
            </w:pPr>
          </w:p>
        </w:tc>
        <w:tc>
          <w:tcPr>
            <w:tcW w:w="1559" w:type="dxa"/>
            <w:vAlign w:val="center"/>
          </w:tcPr>
          <w:p w14:paraId="08F5A8ED">
            <w:pPr>
              <w:pStyle w:val="12"/>
            </w:pPr>
          </w:p>
        </w:tc>
        <w:tc>
          <w:tcPr>
            <w:tcW w:w="1417" w:type="dxa"/>
            <w:vAlign w:val="center"/>
          </w:tcPr>
          <w:p w14:paraId="6A70C5C9">
            <w:pPr>
              <w:pStyle w:val="12"/>
            </w:pPr>
          </w:p>
        </w:tc>
        <w:tc>
          <w:tcPr>
            <w:tcW w:w="1417" w:type="dxa"/>
            <w:vAlign w:val="center"/>
          </w:tcPr>
          <w:p w14:paraId="6F2870B4">
            <w:pPr>
              <w:pStyle w:val="12"/>
            </w:pPr>
          </w:p>
        </w:tc>
        <w:tc>
          <w:tcPr>
            <w:tcW w:w="1417" w:type="dxa"/>
            <w:vAlign w:val="center"/>
          </w:tcPr>
          <w:p w14:paraId="5A5D2154">
            <w:pPr>
              <w:pStyle w:val="12"/>
            </w:pPr>
          </w:p>
        </w:tc>
        <w:tc>
          <w:tcPr>
            <w:tcW w:w="1417" w:type="dxa"/>
            <w:vAlign w:val="center"/>
          </w:tcPr>
          <w:p w14:paraId="58D63118">
            <w:pPr>
              <w:pStyle w:val="12"/>
            </w:pPr>
          </w:p>
        </w:tc>
      </w:tr>
      <w:tr w14:paraId="1DAB40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5A53C2AC">
            <w:pPr>
              <w:pStyle w:val="13"/>
            </w:pPr>
            <w:r>
              <w:t xml:space="preserve">          公务用车运行维护费</w:t>
            </w:r>
          </w:p>
        </w:tc>
        <w:tc>
          <w:tcPr>
            <w:tcW w:w="1417" w:type="dxa"/>
            <w:vAlign w:val="center"/>
          </w:tcPr>
          <w:p w14:paraId="59695DEE">
            <w:pPr>
              <w:pStyle w:val="12"/>
            </w:pPr>
          </w:p>
        </w:tc>
        <w:tc>
          <w:tcPr>
            <w:tcW w:w="1417" w:type="dxa"/>
            <w:vAlign w:val="center"/>
          </w:tcPr>
          <w:p w14:paraId="2D4D054C">
            <w:pPr>
              <w:pStyle w:val="12"/>
            </w:pPr>
          </w:p>
        </w:tc>
        <w:tc>
          <w:tcPr>
            <w:tcW w:w="1417" w:type="dxa"/>
            <w:vAlign w:val="center"/>
          </w:tcPr>
          <w:p w14:paraId="0604147B">
            <w:pPr>
              <w:pStyle w:val="12"/>
            </w:pPr>
          </w:p>
        </w:tc>
        <w:tc>
          <w:tcPr>
            <w:tcW w:w="1559" w:type="dxa"/>
            <w:vAlign w:val="center"/>
          </w:tcPr>
          <w:p w14:paraId="4E882A79">
            <w:pPr>
              <w:pStyle w:val="12"/>
            </w:pPr>
          </w:p>
        </w:tc>
        <w:tc>
          <w:tcPr>
            <w:tcW w:w="1417" w:type="dxa"/>
            <w:vAlign w:val="center"/>
          </w:tcPr>
          <w:p w14:paraId="1F7E1023">
            <w:pPr>
              <w:pStyle w:val="12"/>
            </w:pPr>
          </w:p>
        </w:tc>
        <w:tc>
          <w:tcPr>
            <w:tcW w:w="1417" w:type="dxa"/>
            <w:vAlign w:val="center"/>
          </w:tcPr>
          <w:p w14:paraId="07FCDC89">
            <w:pPr>
              <w:pStyle w:val="12"/>
            </w:pPr>
          </w:p>
        </w:tc>
        <w:tc>
          <w:tcPr>
            <w:tcW w:w="1417" w:type="dxa"/>
            <w:vAlign w:val="center"/>
          </w:tcPr>
          <w:p w14:paraId="5BF8AAD1">
            <w:pPr>
              <w:pStyle w:val="12"/>
            </w:pPr>
          </w:p>
        </w:tc>
        <w:tc>
          <w:tcPr>
            <w:tcW w:w="1417" w:type="dxa"/>
            <w:vAlign w:val="center"/>
          </w:tcPr>
          <w:p w14:paraId="11B5833C">
            <w:pPr>
              <w:pStyle w:val="12"/>
            </w:pPr>
          </w:p>
        </w:tc>
      </w:tr>
      <w:tr w14:paraId="4CA38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398834AB">
            <w:pPr>
              <w:pStyle w:val="13"/>
            </w:pPr>
            <w:r>
              <w:t>三、公务接待费</w:t>
            </w:r>
          </w:p>
        </w:tc>
        <w:tc>
          <w:tcPr>
            <w:tcW w:w="1417" w:type="dxa"/>
            <w:vAlign w:val="center"/>
          </w:tcPr>
          <w:p w14:paraId="6CB75697">
            <w:pPr>
              <w:pStyle w:val="12"/>
            </w:pPr>
          </w:p>
        </w:tc>
        <w:tc>
          <w:tcPr>
            <w:tcW w:w="1417" w:type="dxa"/>
            <w:vAlign w:val="center"/>
          </w:tcPr>
          <w:p w14:paraId="10A9A228">
            <w:pPr>
              <w:pStyle w:val="12"/>
            </w:pPr>
          </w:p>
        </w:tc>
        <w:tc>
          <w:tcPr>
            <w:tcW w:w="1417" w:type="dxa"/>
            <w:vAlign w:val="center"/>
          </w:tcPr>
          <w:p w14:paraId="5E56B194">
            <w:pPr>
              <w:pStyle w:val="12"/>
            </w:pPr>
          </w:p>
        </w:tc>
        <w:tc>
          <w:tcPr>
            <w:tcW w:w="1559" w:type="dxa"/>
            <w:vAlign w:val="center"/>
          </w:tcPr>
          <w:p w14:paraId="22806422">
            <w:pPr>
              <w:pStyle w:val="12"/>
            </w:pPr>
          </w:p>
        </w:tc>
        <w:tc>
          <w:tcPr>
            <w:tcW w:w="1417" w:type="dxa"/>
            <w:vAlign w:val="center"/>
          </w:tcPr>
          <w:p w14:paraId="2EA9E6B2">
            <w:pPr>
              <w:pStyle w:val="12"/>
            </w:pPr>
          </w:p>
        </w:tc>
        <w:tc>
          <w:tcPr>
            <w:tcW w:w="1417" w:type="dxa"/>
            <w:vAlign w:val="center"/>
          </w:tcPr>
          <w:p w14:paraId="1C3071AE">
            <w:pPr>
              <w:pStyle w:val="12"/>
            </w:pPr>
          </w:p>
        </w:tc>
        <w:tc>
          <w:tcPr>
            <w:tcW w:w="1417" w:type="dxa"/>
            <w:vAlign w:val="center"/>
          </w:tcPr>
          <w:p w14:paraId="107EE9B2">
            <w:pPr>
              <w:pStyle w:val="12"/>
            </w:pPr>
          </w:p>
        </w:tc>
        <w:tc>
          <w:tcPr>
            <w:tcW w:w="1417" w:type="dxa"/>
            <w:vAlign w:val="center"/>
          </w:tcPr>
          <w:p w14:paraId="63CA3913">
            <w:pPr>
              <w:pStyle w:val="12"/>
            </w:pPr>
          </w:p>
        </w:tc>
      </w:tr>
      <w:tr w14:paraId="3B063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0E40C22F">
            <w:pPr>
              <w:pStyle w:val="13"/>
            </w:pPr>
            <w:r>
              <w:t>四、会议费</w:t>
            </w:r>
          </w:p>
        </w:tc>
        <w:tc>
          <w:tcPr>
            <w:tcW w:w="1417" w:type="dxa"/>
            <w:vAlign w:val="center"/>
          </w:tcPr>
          <w:p w14:paraId="4AFD1D44">
            <w:pPr>
              <w:pStyle w:val="12"/>
            </w:pPr>
          </w:p>
        </w:tc>
        <w:tc>
          <w:tcPr>
            <w:tcW w:w="1417" w:type="dxa"/>
            <w:vAlign w:val="center"/>
          </w:tcPr>
          <w:p w14:paraId="7B5521A1">
            <w:pPr>
              <w:pStyle w:val="12"/>
            </w:pPr>
          </w:p>
        </w:tc>
        <w:tc>
          <w:tcPr>
            <w:tcW w:w="1417" w:type="dxa"/>
            <w:vAlign w:val="center"/>
          </w:tcPr>
          <w:p w14:paraId="299E71EE">
            <w:pPr>
              <w:pStyle w:val="12"/>
            </w:pPr>
          </w:p>
        </w:tc>
        <w:tc>
          <w:tcPr>
            <w:tcW w:w="1559" w:type="dxa"/>
            <w:vAlign w:val="center"/>
          </w:tcPr>
          <w:p w14:paraId="5D915A5F">
            <w:pPr>
              <w:pStyle w:val="12"/>
            </w:pPr>
          </w:p>
        </w:tc>
        <w:tc>
          <w:tcPr>
            <w:tcW w:w="1417" w:type="dxa"/>
            <w:vAlign w:val="center"/>
          </w:tcPr>
          <w:p w14:paraId="0683352C">
            <w:pPr>
              <w:pStyle w:val="12"/>
            </w:pPr>
          </w:p>
        </w:tc>
        <w:tc>
          <w:tcPr>
            <w:tcW w:w="1417" w:type="dxa"/>
            <w:vAlign w:val="center"/>
          </w:tcPr>
          <w:p w14:paraId="465FB23B">
            <w:pPr>
              <w:pStyle w:val="12"/>
            </w:pPr>
          </w:p>
        </w:tc>
        <w:tc>
          <w:tcPr>
            <w:tcW w:w="1417" w:type="dxa"/>
            <w:vAlign w:val="center"/>
          </w:tcPr>
          <w:p w14:paraId="4D7EC3EF">
            <w:pPr>
              <w:pStyle w:val="12"/>
            </w:pPr>
          </w:p>
        </w:tc>
        <w:tc>
          <w:tcPr>
            <w:tcW w:w="1417" w:type="dxa"/>
            <w:vAlign w:val="center"/>
          </w:tcPr>
          <w:p w14:paraId="539C8CF4">
            <w:pPr>
              <w:pStyle w:val="12"/>
            </w:pPr>
          </w:p>
        </w:tc>
      </w:tr>
      <w:tr w14:paraId="49E0C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47C34A67">
            <w:pPr>
              <w:pStyle w:val="13"/>
            </w:pPr>
            <w:r>
              <w:t>五、培训费</w:t>
            </w:r>
          </w:p>
        </w:tc>
        <w:tc>
          <w:tcPr>
            <w:tcW w:w="1417" w:type="dxa"/>
            <w:vAlign w:val="center"/>
          </w:tcPr>
          <w:p w14:paraId="45FEC8B0">
            <w:pPr>
              <w:pStyle w:val="12"/>
            </w:pPr>
            <w:r>
              <w:t>1.30</w:t>
            </w:r>
          </w:p>
        </w:tc>
        <w:tc>
          <w:tcPr>
            <w:tcW w:w="1417" w:type="dxa"/>
            <w:vAlign w:val="center"/>
          </w:tcPr>
          <w:p w14:paraId="6763C01B">
            <w:pPr>
              <w:pStyle w:val="12"/>
            </w:pPr>
            <w:r>
              <w:t>1.30</w:t>
            </w:r>
          </w:p>
        </w:tc>
        <w:tc>
          <w:tcPr>
            <w:tcW w:w="1417" w:type="dxa"/>
            <w:vAlign w:val="center"/>
          </w:tcPr>
          <w:p w14:paraId="762F8F79">
            <w:pPr>
              <w:pStyle w:val="12"/>
            </w:pPr>
          </w:p>
        </w:tc>
        <w:tc>
          <w:tcPr>
            <w:tcW w:w="1559" w:type="dxa"/>
            <w:vAlign w:val="center"/>
          </w:tcPr>
          <w:p w14:paraId="44D1E03C">
            <w:pPr>
              <w:pStyle w:val="12"/>
            </w:pPr>
          </w:p>
        </w:tc>
        <w:tc>
          <w:tcPr>
            <w:tcW w:w="1417" w:type="dxa"/>
            <w:vAlign w:val="center"/>
          </w:tcPr>
          <w:p w14:paraId="38A6F58D">
            <w:pPr>
              <w:pStyle w:val="12"/>
            </w:pPr>
          </w:p>
        </w:tc>
        <w:tc>
          <w:tcPr>
            <w:tcW w:w="1417" w:type="dxa"/>
            <w:vAlign w:val="center"/>
          </w:tcPr>
          <w:p w14:paraId="341F01A3">
            <w:pPr>
              <w:pStyle w:val="12"/>
            </w:pPr>
          </w:p>
        </w:tc>
        <w:tc>
          <w:tcPr>
            <w:tcW w:w="1417" w:type="dxa"/>
            <w:vAlign w:val="center"/>
          </w:tcPr>
          <w:p w14:paraId="3D05945D">
            <w:pPr>
              <w:pStyle w:val="12"/>
            </w:pPr>
          </w:p>
        </w:tc>
        <w:tc>
          <w:tcPr>
            <w:tcW w:w="1417" w:type="dxa"/>
            <w:vAlign w:val="center"/>
          </w:tcPr>
          <w:p w14:paraId="69666487">
            <w:pPr>
              <w:pStyle w:val="12"/>
            </w:pPr>
          </w:p>
        </w:tc>
      </w:tr>
    </w:tbl>
    <w:p w14:paraId="64ACB261">
      <w:pPr>
        <w:sectPr>
          <w:pgSz w:w="16840" w:h="11900" w:orient="landscape"/>
          <w:pgMar w:top="1361" w:right="1020" w:bottom="1361" w:left="1020" w:header="720" w:footer="720" w:gutter="0"/>
          <w:cols w:space="720" w:num="1"/>
        </w:sectPr>
      </w:pPr>
    </w:p>
    <w:p w14:paraId="66BE2089">
      <w:pPr>
        <w:spacing w:before="0" w:after="0"/>
        <w:ind w:firstLine="0"/>
        <w:jc w:val="center"/>
        <w:outlineLvl w:val="3"/>
      </w:pPr>
      <w:bookmarkStart w:id="35" w:name="_Toc_4_4_0000000036"/>
      <w:r>
        <w:rPr>
          <w:rFonts w:ascii="方正小标宋_GBK" w:hAnsi="方正小标宋_GBK" w:eastAsia="方正小标宋_GBK" w:cs="方正小标宋_GBK"/>
          <w:color w:val="000000"/>
          <w:sz w:val="44"/>
        </w:rPr>
        <w:t>二十八、唐山市曹妃甸区教育教学研究与教师培训中心（教师进修学校）收支预算</w:t>
      </w:r>
      <w:bookmarkEnd w:id="35"/>
    </w:p>
    <w:p w14:paraId="3571FC81">
      <w:pPr>
        <w:spacing w:before="0" w:after="0"/>
        <w:ind w:firstLine="0"/>
        <w:jc w:val="center"/>
        <w:outlineLvl w:val="9"/>
      </w:pPr>
    </w:p>
    <w:p w14:paraId="4A1C1642">
      <w:pPr>
        <w:spacing w:before="0" w:after="0" w:line="240" w:lineRule="auto"/>
        <w:ind w:firstLine="0"/>
        <w:jc w:val="center"/>
        <w:outlineLvl w:val="4"/>
      </w:pPr>
      <w:r>
        <w:rPr>
          <w:rFonts w:ascii="方正小标宋_GBK" w:hAnsi="方正小标宋_GBK" w:eastAsia="方正小标宋_GBK" w:cs="方正小标宋_GBK"/>
          <w:color w:val="000000"/>
          <w:sz w:val="32"/>
        </w:rPr>
        <w:t>收支预算总表</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01"/>
        <w:gridCol w:w="5114"/>
        <w:gridCol w:w="2874"/>
      </w:tblGrid>
      <w:tr w14:paraId="63A37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6015" w:type="dxa"/>
            <w:gridSpan w:val="2"/>
            <w:tcBorders>
              <w:top w:val="single" w:color="FFFFFF" w:sz="6" w:space="0"/>
              <w:left w:val="single" w:color="FFFFFF" w:sz="6" w:space="0"/>
              <w:right w:val="single" w:color="FFFFFF" w:sz="6" w:space="0"/>
            </w:tcBorders>
            <w:vAlign w:val="center"/>
          </w:tcPr>
          <w:p w14:paraId="41D7C129">
            <w:pPr>
              <w:pStyle w:val="10"/>
            </w:pPr>
            <w:r>
              <w:t>360029唐山市曹妃甸区教育教学研究与教师培训中心（教师进修学校）</w:t>
            </w:r>
          </w:p>
        </w:tc>
        <w:tc>
          <w:tcPr>
            <w:tcW w:w="2874" w:type="dxa"/>
            <w:tcBorders>
              <w:top w:val="single" w:color="FFFFFF" w:sz="6" w:space="0"/>
              <w:left w:val="single" w:color="FFFFFF" w:sz="6" w:space="0"/>
              <w:right w:val="single" w:color="FFFFFF" w:sz="6" w:space="0"/>
            </w:tcBorders>
            <w:vAlign w:val="center"/>
          </w:tcPr>
          <w:p w14:paraId="4F1E1EDB">
            <w:pPr>
              <w:pStyle w:val="9"/>
            </w:pPr>
            <w:r>
              <w:t>单位：万元</w:t>
            </w:r>
          </w:p>
        </w:tc>
      </w:tr>
      <w:tr w14:paraId="6216E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901" w:type="dxa"/>
            <w:vAlign w:val="center"/>
          </w:tcPr>
          <w:p w14:paraId="59046088">
            <w:pPr>
              <w:pStyle w:val="11"/>
            </w:pPr>
            <w:r>
              <w:t>项  目代  码</w:t>
            </w:r>
          </w:p>
        </w:tc>
        <w:tc>
          <w:tcPr>
            <w:tcW w:w="5114" w:type="dxa"/>
            <w:vAlign w:val="center"/>
          </w:tcPr>
          <w:p w14:paraId="1481C747">
            <w:pPr>
              <w:pStyle w:val="11"/>
            </w:pPr>
            <w:r>
              <w:t>预算收支项目</w:t>
            </w:r>
          </w:p>
        </w:tc>
        <w:tc>
          <w:tcPr>
            <w:tcW w:w="2874" w:type="dxa"/>
            <w:vAlign w:val="center"/>
          </w:tcPr>
          <w:p w14:paraId="1FE1560F">
            <w:pPr>
              <w:pStyle w:val="11"/>
            </w:pPr>
            <w:r>
              <w:t>预算金额</w:t>
            </w:r>
          </w:p>
        </w:tc>
      </w:tr>
      <w:tr w14:paraId="0E1099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052D542">
            <w:pPr>
              <w:pStyle w:val="15"/>
            </w:pPr>
          </w:p>
        </w:tc>
        <w:tc>
          <w:tcPr>
            <w:tcW w:w="5114" w:type="dxa"/>
            <w:vAlign w:val="center"/>
          </w:tcPr>
          <w:p w14:paraId="3AE24CF2">
            <w:pPr>
              <w:pStyle w:val="15"/>
            </w:pPr>
            <w:r>
              <w:t>预算收入</w:t>
            </w:r>
          </w:p>
        </w:tc>
        <w:tc>
          <w:tcPr>
            <w:tcW w:w="2874" w:type="dxa"/>
            <w:vAlign w:val="center"/>
          </w:tcPr>
          <w:p w14:paraId="41282834">
            <w:pPr>
              <w:pStyle w:val="16"/>
            </w:pPr>
            <w:r>
              <w:t>770.59</w:t>
            </w:r>
          </w:p>
        </w:tc>
      </w:tr>
      <w:tr w14:paraId="0C104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9E574B6">
            <w:pPr>
              <w:pStyle w:val="15"/>
            </w:pPr>
          </w:p>
        </w:tc>
        <w:tc>
          <w:tcPr>
            <w:tcW w:w="5114" w:type="dxa"/>
            <w:vAlign w:val="center"/>
          </w:tcPr>
          <w:p w14:paraId="6A33058E">
            <w:pPr>
              <w:pStyle w:val="17"/>
            </w:pPr>
            <w:r>
              <w:t>　　本年收入</w:t>
            </w:r>
          </w:p>
        </w:tc>
        <w:tc>
          <w:tcPr>
            <w:tcW w:w="2874" w:type="dxa"/>
            <w:vAlign w:val="center"/>
          </w:tcPr>
          <w:p w14:paraId="1E8D096F">
            <w:pPr>
              <w:pStyle w:val="16"/>
            </w:pPr>
            <w:r>
              <w:t>770.59</w:t>
            </w:r>
          </w:p>
        </w:tc>
      </w:tr>
      <w:tr w14:paraId="5D2EE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A39FE3E">
            <w:pPr>
              <w:pStyle w:val="14"/>
            </w:pPr>
            <w:r>
              <w:t>1</w:t>
            </w:r>
          </w:p>
        </w:tc>
        <w:tc>
          <w:tcPr>
            <w:tcW w:w="5114" w:type="dxa"/>
            <w:vAlign w:val="center"/>
          </w:tcPr>
          <w:p w14:paraId="2FBD4171">
            <w:pPr>
              <w:pStyle w:val="13"/>
            </w:pPr>
            <w:r>
              <w:t>一般公共预算拨款</w:t>
            </w:r>
          </w:p>
        </w:tc>
        <w:tc>
          <w:tcPr>
            <w:tcW w:w="2874" w:type="dxa"/>
            <w:vAlign w:val="center"/>
          </w:tcPr>
          <w:p w14:paraId="3D4A7E6D">
            <w:pPr>
              <w:pStyle w:val="12"/>
            </w:pPr>
            <w:r>
              <w:t>770.59</w:t>
            </w:r>
          </w:p>
        </w:tc>
      </w:tr>
      <w:tr w14:paraId="672FC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90E5D14">
            <w:pPr>
              <w:pStyle w:val="14"/>
            </w:pPr>
          </w:p>
        </w:tc>
        <w:tc>
          <w:tcPr>
            <w:tcW w:w="5114" w:type="dxa"/>
            <w:vAlign w:val="center"/>
          </w:tcPr>
          <w:p w14:paraId="3F0E1468">
            <w:pPr>
              <w:pStyle w:val="13"/>
            </w:pPr>
            <w:r>
              <w:t>其中：一般财力</w:t>
            </w:r>
          </w:p>
        </w:tc>
        <w:tc>
          <w:tcPr>
            <w:tcW w:w="2874" w:type="dxa"/>
            <w:vAlign w:val="center"/>
          </w:tcPr>
          <w:p w14:paraId="18D56DDD">
            <w:pPr>
              <w:pStyle w:val="12"/>
            </w:pPr>
            <w:r>
              <w:t>770.59</w:t>
            </w:r>
          </w:p>
        </w:tc>
      </w:tr>
      <w:tr w14:paraId="34202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069F2AE">
            <w:pPr>
              <w:pStyle w:val="14"/>
            </w:pPr>
          </w:p>
        </w:tc>
        <w:tc>
          <w:tcPr>
            <w:tcW w:w="5114" w:type="dxa"/>
            <w:vAlign w:val="center"/>
          </w:tcPr>
          <w:p w14:paraId="6D6B63AE">
            <w:pPr>
              <w:pStyle w:val="13"/>
            </w:pPr>
            <w:r>
              <w:t>　　　行政事业性收费</w:t>
            </w:r>
          </w:p>
        </w:tc>
        <w:tc>
          <w:tcPr>
            <w:tcW w:w="2874" w:type="dxa"/>
            <w:vAlign w:val="center"/>
          </w:tcPr>
          <w:p w14:paraId="05EC0ECA">
            <w:pPr>
              <w:pStyle w:val="12"/>
            </w:pPr>
          </w:p>
        </w:tc>
      </w:tr>
      <w:tr w14:paraId="7F68D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141928E">
            <w:pPr>
              <w:pStyle w:val="14"/>
            </w:pPr>
          </w:p>
        </w:tc>
        <w:tc>
          <w:tcPr>
            <w:tcW w:w="5114" w:type="dxa"/>
            <w:vAlign w:val="center"/>
          </w:tcPr>
          <w:p w14:paraId="3F26D3A2">
            <w:pPr>
              <w:pStyle w:val="13"/>
            </w:pPr>
            <w:r>
              <w:t>　　　专项收入</w:t>
            </w:r>
          </w:p>
        </w:tc>
        <w:tc>
          <w:tcPr>
            <w:tcW w:w="2874" w:type="dxa"/>
            <w:vAlign w:val="center"/>
          </w:tcPr>
          <w:p w14:paraId="77C7DFD1">
            <w:pPr>
              <w:pStyle w:val="12"/>
            </w:pPr>
          </w:p>
        </w:tc>
      </w:tr>
      <w:tr w14:paraId="46DCB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4C0A6F9">
            <w:pPr>
              <w:pStyle w:val="14"/>
            </w:pPr>
          </w:p>
        </w:tc>
        <w:tc>
          <w:tcPr>
            <w:tcW w:w="5114" w:type="dxa"/>
            <w:vAlign w:val="center"/>
          </w:tcPr>
          <w:p w14:paraId="238F19D3">
            <w:pPr>
              <w:pStyle w:val="13"/>
            </w:pPr>
            <w:r>
              <w:t>　　　国有资源（资产）有偿使用收入</w:t>
            </w:r>
          </w:p>
        </w:tc>
        <w:tc>
          <w:tcPr>
            <w:tcW w:w="2874" w:type="dxa"/>
            <w:vAlign w:val="center"/>
          </w:tcPr>
          <w:p w14:paraId="58BFE6A6">
            <w:pPr>
              <w:pStyle w:val="12"/>
            </w:pPr>
          </w:p>
        </w:tc>
      </w:tr>
      <w:tr w14:paraId="6A268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9A82FCF">
            <w:pPr>
              <w:pStyle w:val="14"/>
            </w:pPr>
          </w:p>
        </w:tc>
        <w:tc>
          <w:tcPr>
            <w:tcW w:w="5114" w:type="dxa"/>
            <w:vAlign w:val="center"/>
          </w:tcPr>
          <w:p w14:paraId="0C2A6C38">
            <w:pPr>
              <w:pStyle w:val="13"/>
            </w:pPr>
            <w:r>
              <w:t>　　　政府住房基金收入</w:t>
            </w:r>
          </w:p>
        </w:tc>
        <w:tc>
          <w:tcPr>
            <w:tcW w:w="2874" w:type="dxa"/>
            <w:vAlign w:val="center"/>
          </w:tcPr>
          <w:p w14:paraId="32D7989C">
            <w:pPr>
              <w:pStyle w:val="12"/>
            </w:pPr>
          </w:p>
        </w:tc>
      </w:tr>
      <w:tr w14:paraId="5D96F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D5859AB">
            <w:pPr>
              <w:pStyle w:val="14"/>
            </w:pPr>
          </w:p>
        </w:tc>
        <w:tc>
          <w:tcPr>
            <w:tcW w:w="5114" w:type="dxa"/>
            <w:vAlign w:val="center"/>
          </w:tcPr>
          <w:p w14:paraId="7DB5299F">
            <w:pPr>
              <w:pStyle w:val="13"/>
            </w:pPr>
            <w:r>
              <w:t>　　　上级一般公共预算安排转移支付</w:t>
            </w:r>
          </w:p>
        </w:tc>
        <w:tc>
          <w:tcPr>
            <w:tcW w:w="2874" w:type="dxa"/>
            <w:vAlign w:val="center"/>
          </w:tcPr>
          <w:p w14:paraId="1DC3E073">
            <w:pPr>
              <w:pStyle w:val="12"/>
            </w:pPr>
          </w:p>
        </w:tc>
      </w:tr>
      <w:tr w14:paraId="37B07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BBDF815">
            <w:pPr>
              <w:pStyle w:val="14"/>
            </w:pPr>
          </w:p>
        </w:tc>
        <w:tc>
          <w:tcPr>
            <w:tcW w:w="5114" w:type="dxa"/>
            <w:vAlign w:val="center"/>
          </w:tcPr>
          <w:p w14:paraId="6BA40825">
            <w:pPr>
              <w:pStyle w:val="13"/>
            </w:pPr>
            <w:r>
              <w:t>　　　一般债券</w:t>
            </w:r>
          </w:p>
        </w:tc>
        <w:tc>
          <w:tcPr>
            <w:tcW w:w="2874" w:type="dxa"/>
            <w:vAlign w:val="center"/>
          </w:tcPr>
          <w:p w14:paraId="796AA104">
            <w:pPr>
              <w:pStyle w:val="12"/>
            </w:pPr>
          </w:p>
        </w:tc>
      </w:tr>
      <w:tr w14:paraId="23464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E5457FD">
            <w:pPr>
              <w:pStyle w:val="14"/>
            </w:pPr>
          </w:p>
        </w:tc>
        <w:tc>
          <w:tcPr>
            <w:tcW w:w="5114" w:type="dxa"/>
            <w:vAlign w:val="center"/>
          </w:tcPr>
          <w:p w14:paraId="48CEBBD8">
            <w:pPr>
              <w:pStyle w:val="13"/>
            </w:pPr>
            <w:r>
              <w:t>　　　其他</w:t>
            </w:r>
          </w:p>
        </w:tc>
        <w:tc>
          <w:tcPr>
            <w:tcW w:w="2874" w:type="dxa"/>
            <w:vAlign w:val="center"/>
          </w:tcPr>
          <w:p w14:paraId="75A7416D">
            <w:pPr>
              <w:pStyle w:val="12"/>
            </w:pPr>
          </w:p>
        </w:tc>
      </w:tr>
      <w:tr w14:paraId="42ED0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6A020F8">
            <w:pPr>
              <w:pStyle w:val="14"/>
            </w:pPr>
            <w:r>
              <w:t>2</w:t>
            </w:r>
          </w:p>
        </w:tc>
        <w:tc>
          <w:tcPr>
            <w:tcW w:w="5114" w:type="dxa"/>
            <w:vAlign w:val="center"/>
          </w:tcPr>
          <w:p w14:paraId="0669B267">
            <w:pPr>
              <w:pStyle w:val="13"/>
            </w:pPr>
            <w:r>
              <w:t>基金预算拨款</w:t>
            </w:r>
          </w:p>
        </w:tc>
        <w:tc>
          <w:tcPr>
            <w:tcW w:w="2874" w:type="dxa"/>
            <w:vAlign w:val="center"/>
          </w:tcPr>
          <w:p w14:paraId="5B73B3B3">
            <w:pPr>
              <w:pStyle w:val="12"/>
            </w:pPr>
          </w:p>
        </w:tc>
      </w:tr>
      <w:tr w14:paraId="16C534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6554C7C">
            <w:pPr>
              <w:pStyle w:val="14"/>
            </w:pPr>
          </w:p>
        </w:tc>
        <w:tc>
          <w:tcPr>
            <w:tcW w:w="5114" w:type="dxa"/>
            <w:vAlign w:val="center"/>
          </w:tcPr>
          <w:p w14:paraId="1C4DA0F9">
            <w:pPr>
              <w:pStyle w:val="13"/>
            </w:pPr>
            <w:r>
              <w:t>其中：政府性基金收入</w:t>
            </w:r>
          </w:p>
        </w:tc>
        <w:tc>
          <w:tcPr>
            <w:tcW w:w="2874" w:type="dxa"/>
            <w:vAlign w:val="center"/>
          </w:tcPr>
          <w:p w14:paraId="44C77154">
            <w:pPr>
              <w:pStyle w:val="12"/>
            </w:pPr>
          </w:p>
        </w:tc>
      </w:tr>
      <w:tr w14:paraId="1B776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C1C858E">
            <w:pPr>
              <w:pStyle w:val="14"/>
            </w:pPr>
          </w:p>
        </w:tc>
        <w:tc>
          <w:tcPr>
            <w:tcW w:w="5114" w:type="dxa"/>
            <w:vAlign w:val="center"/>
          </w:tcPr>
          <w:p w14:paraId="288ABA02">
            <w:pPr>
              <w:pStyle w:val="13"/>
            </w:pPr>
            <w:r>
              <w:t>　　　专项债券对应项目专项收入</w:t>
            </w:r>
          </w:p>
        </w:tc>
        <w:tc>
          <w:tcPr>
            <w:tcW w:w="2874" w:type="dxa"/>
            <w:vAlign w:val="center"/>
          </w:tcPr>
          <w:p w14:paraId="7BBF19B6">
            <w:pPr>
              <w:pStyle w:val="12"/>
            </w:pPr>
          </w:p>
        </w:tc>
      </w:tr>
      <w:tr w14:paraId="0606C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98E6F8E">
            <w:pPr>
              <w:pStyle w:val="14"/>
            </w:pPr>
          </w:p>
        </w:tc>
        <w:tc>
          <w:tcPr>
            <w:tcW w:w="5114" w:type="dxa"/>
            <w:vAlign w:val="center"/>
          </w:tcPr>
          <w:p w14:paraId="196027CF">
            <w:pPr>
              <w:pStyle w:val="13"/>
            </w:pPr>
            <w:r>
              <w:t>　　　上级政府性基金预算安排转移支付</w:t>
            </w:r>
          </w:p>
        </w:tc>
        <w:tc>
          <w:tcPr>
            <w:tcW w:w="2874" w:type="dxa"/>
            <w:vAlign w:val="center"/>
          </w:tcPr>
          <w:p w14:paraId="21B5A11E">
            <w:pPr>
              <w:pStyle w:val="12"/>
            </w:pPr>
          </w:p>
        </w:tc>
      </w:tr>
      <w:tr w14:paraId="467FE3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E73A3A2">
            <w:pPr>
              <w:pStyle w:val="14"/>
            </w:pPr>
          </w:p>
        </w:tc>
        <w:tc>
          <w:tcPr>
            <w:tcW w:w="5114" w:type="dxa"/>
            <w:vAlign w:val="center"/>
          </w:tcPr>
          <w:p w14:paraId="7B3C7E26">
            <w:pPr>
              <w:pStyle w:val="13"/>
            </w:pPr>
            <w:r>
              <w:t>　　　专项债券</w:t>
            </w:r>
          </w:p>
        </w:tc>
        <w:tc>
          <w:tcPr>
            <w:tcW w:w="2874" w:type="dxa"/>
            <w:vAlign w:val="center"/>
          </w:tcPr>
          <w:p w14:paraId="7596277C">
            <w:pPr>
              <w:pStyle w:val="12"/>
            </w:pPr>
          </w:p>
        </w:tc>
      </w:tr>
      <w:tr w14:paraId="56143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A46DB4A">
            <w:pPr>
              <w:pStyle w:val="14"/>
            </w:pPr>
            <w:r>
              <w:t>3</w:t>
            </w:r>
          </w:p>
        </w:tc>
        <w:tc>
          <w:tcPr>
            <w:tcW w:w="5114" w:type="dxa"/>
            <w:vAlign w:val="center"/>
          </w:tcPr>
          <w:p w14:paraId="31C56D42">
            <w:pPr>
              <w:pStyle w:val="13"/>
            </w:pPr>
            <w:r>
              <w:t>国有资本经营预算拨款</w:t>
            </w:r>
          </w:p>
        </w:tc>
        <w:tc>
          <w:tcPr>
            <w:tcW w:w="2874" w:type="dxa"/>
            <w:vAlign w:val="center"/>
          </w:tcPr>
          <w:p w14:paraId="77020DCC">
            <w:pPr>
              <w:pStyle w:val="12"/>
            </w:pPr>
          </w:p>
        </w:tc>
      </w:tr>
      <w:tr w14:paraId="571DE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2DF2F69">
            <w:pPr>
              <w:pStyle w:val="14"/>
            </w:pPr>
          </w:p>
        </w:tc>
        <w:tc>
          <w:tcPr>
            <w:tcW w:w="5114" w:type="dxa"/>
            <w:vAlign w:val="center"/>
          </w:tcPr>
          <w:p w14:paraId="4BD17F94">
            <w:pPr>
              <w:pStyle w:val="13"/>
            </w:pPr>
            <w:r>
              <w:t>其中：国有资本经营收入</w:t>
            </w:r>
          </w:p>
        </w:tc>
        <w:tc>
          <w:tcPr>
            <w:tcW w:w="2874" w:type="dxa"/>
            <w:vAlign w:val="center"/>
          </w:tcPr>
          <w:p w14:paraId="4B9ED10C">
            <w:pPr>
              <w:pStyle w:val="12"/>
            </w:pPr>
          </w:p>
        </w:tc>
      </w:tr>
      <w:tr w14:paraId="75F85B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6A7A9D1">
            <w:pPr>
              <w:pStyle w:val="14"/>
            </w:pPr>
          </w:p>
        </w:tc>
        <w:tc>
          <w:tcPr>
            <w:tcW w:w="5114" w:type="dxa"/>
            <w:vAlign w:val="center"/>
          </w:tcPr>
          <w:p w14:paraId="1CEE2A77">
            <w:pPr>
              <w:pStyle w:val="13"/>
            </w:pPr>
            <w:r>
              <w:t>　　　上级国有资本经营预算安排转移支付</w:t>
            </w:r>
          </w:p>
        </w:tc>
        <w:tc>
          <w:tcPr>
            <w:tcW w:w="2874" w:type="dxa"/>
            <w:vAlign w:val="center"/>
          </w:tcPr>
          <w:p w14:paraId="7EE7203F">
            <w:pPr>
              <w:pStyle w:val="12"/>
            </w:pPr>
          </w:p>
        </w:tc>
      </w:tr>
      <w:tr w14:paraId="06DA15D7">
        <w:tblPrEx>
          <w:tblCellMar>
            <w:top w:w="0" w:type="dxa"/>
            <w:left w:w="108" w:type="dxa"/>
            <w:bottom w:w="0" w:type="dxa"/>
            <w:right w:w="108" w:type="dxa"/>
          </w:tblCellMar>
        </w:tblPrEx>
        <w:trPr>
          <w:trHeight w:val="312" w:hRule="atLeast"/>
          <w:jc w:val="center"/>
        </w:trPr>
        <w:tc>
          <w:tcPr>
            <w:tcW w:w="901" w:type="dxa"/>
            <w:vAlign w:val="center"/>
          </w:tcPr>
          <w:p w14:paraId="08D8C0B1">
            <w:pPr>
              <w:pStyle w:val="14"/>
            </w:pPr>
            <w:r>
              <w:t>4</w:t>
            </w:r>
          </w:p>
        </w:tc>
        <w:tc>
          <w:tcPr>
            <w:tcW w:w="5114" w:type="dxa"/>
            <w:vAlign w:val="center"/>
          </w:tcPr>
          <w:p w14:paraId="769FC100">
            <w:pPr>
              <w:pStyle w:val="13"/>
            </w:pPr>
            <w:r>
              <w:t>财政专户核拨</w:t>
            </w:r>
          </w:p>
        </w:tc>
        <w:tc>
          <w:tcPr>
            <w:tcW w:w="2874" w:type="dxa"/>
            <w:vAlign w:val="center"/>
          </w:tcPr>
          <w:p w14:paraId="787D2C10">
            <w:pPr>
              <w:pStyle w:val="12"/>
            </w:pPr>
          </w:p>
        </w:tc>
      </w:tr>
      <w:tr w14:paraId="26EF8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E20A3B1">
            <w:pPr>
              <w:pStyle w:val="14"/>
            </w:pPr>
            <w:r>
              <w:t>5</w:t>
            </w:r>
          </w:p>
        </w:tc>
        <w:tc>
          <w:tcPr>
            <w:tcW w:w="5114" w:type="dxa"/>
            <w:vAlign w:val="center"/>
          </w:tcPr>
          <w:p w14:paraId="0B77039B">
            <w:pPr>
              <w:pStyle w:val="13"/>
            </w:pPr>
            <w:r>
              <w:t>单位资金</w:t>
            </w:r>
          </w:p>
        </w:tc>
        <w:tc>
          <w:tcPr>
            <w:tcW w:w="2874" w:type="dxa"/>
            <w:vAlign w:val="center"/>
          </w:tcPr>
          <w:p w14:paraId="655DA2FD">
            <w:pPr>
              <w:pStyle w:val="12"/>
            </w:pPr>
          </w:p>
        </w:tc>
      </w:tr>
      <w:tr w14:paraId="48355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E37C906">
            <w:pPr>
              <w:pStyle w:val="14"/>
            </w:pPr>
          </w:p>
        </w:tc>
        <w:tc>
          <w:tcPr>
            <w:tcW w:w="5114" w:type="dxa"/>
            <w:vAlign w:val="center"/>
          </w:tcPr>
          <w:p w14:paraId="27484A5E">
            <w:pPr>
              <w:pStyle w:val="13"/>
            </w:pPr>
            <w:r>
              <w:t>其中：事业收入</w:t>
            </w:r>
          </w:p>
        </w:tc>
        <w:tc>
          <w:tcPr>
            <w:tcW w:w="2874" w:type="dxa"/>
            <w:vAlign w:val="center"/>
          </w:tcPr>
          <w:p w14:paraId="528BBEF3">
            <w:pPr>
              <w:pStyle w:val="12"/>
            </w:pPr>
          </w:p>
        </w:tc>
      </w:tr>
      <w:tr w14:paraId="2032A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85BFB25">
            <w:pPr>
              <w:pStyle w:val="14"/>
            </w:pPr>
          </w:p>
        </w:tc>
        <w:tc>
          <w:tcPr>
            <w:tcW w:w="5114" w:type="dxa"/>
            <w:vAlign w:val="center"/>
          </w:tcPr>
          <w:p w14:paraId="300D2C39">
            <w:pPr>
              <w:pStyle w:val="13"/>
            </w:pPr>
            <w:r>
              <w:t>　　　上级补助收入</w:t>
            </w:r>
          </w:p>
        </w:tc>
        <w:tc>
          <w:tcPr>
            <w:tcW w:w="2874" w:type="dxa"/>
            <w:vAlign w:val="center"/>
          </w:tcPr>
          <w:p w14:paraId="0CC8ABC3">
            <w:pPr>
              <w:pStyle w:val="12"/>
            </w:pPr>
          </w:p>
        </w:tc>
      </w:tr>
      <w:tr w14:paraId="3CDFF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D0145F9">
            <w:pPr>
              <w:pStyle w:val="14"/>
            </w:pPr>
          </w:p>
        </w:tc>
        <w:tc>
          <w:tcPr>
            <w:tcW w:w="5114" w:type="dxa"/>
            <w:vAlign w:val="center"/>
          </w:tcPr>
          <w:p w14:paraId="3DA0D7B8">
            <w:pPr>
              <w:pStyle w:val="13"/>
            </w:pPr>
            <w:r>
              <w:t>　　　附属单位上缴收入</w:t>
            </w:r>
          </w:p>
        </w:tc>
        <w:tc>
          <w:tcPr>
            <w:tcW w:w="2874" w:type="dxa"/>
            <w:vAlign w:val="center"/>
          </w:tcPr>
          <w:p w14:paraId="279D0AEC">
            <w:pPr>
              <w:pStyle w:val="12"/>
            </w:pPr>
          </w:p>
        </w:tc>
      </w:tr>
      <w:tr w14:paraId="0A8C4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1F4B62E">
            <w:pPr>
              <w:pStyle w:val="14"/>
            </w:pPr>
          </w:p>
        </w:tc>
        <w:tc>
          <w:tcPr>
            <w:tcW w:w="5114" w:type="dxa"/>
            <w:vAlign w:val="center"/>
          </w:tcPr>
          <w:p w14:paraId="18EE9124">
            <w:pPr>
              <w:pStyle w:val="13"/>
            </w:pPr>
            <w:r>
              <w:t>　　　事业单位经营收入</w:t>
            </w:r>
          </w:p>
        </w:tc>
        <w:tc>
          <w:tcPr>
            <w:tcW w:w="2874" w:type="dxa"/>
            <w:vAlign w:val="center"/>
          </w:tcPr>
          <w:p w14:paraId="53A2EA37">
            <w:pPr>
              <w:pStyle w:val="12"/>
            </w:pPr>
          </w:p>
        </w:tc>
      </w:tr>
      <w:tr w14:paraId="163B2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5BD623C">
            <w:pPr>
              <w:pStyle w:val="14"/>
            </w:pPr>
          </w:p>
        </w:tc>
        <w:tc>
          <w:tcPr>
            <w:tcW w:w="5114" w:type="dxa"/>
            <w:vAlign w:val="center"/>
          </w:tcPr>
          <w:p w14:paraId="03C3EFB2">
            <w:pPr>
              <w:pStyle w:val="13"/>
            </w:pPr>
            <w:r>
              <w:t>　　　其他收入</w:t>
            </w:r>
          </w:p>
        </w:tc>
        <w:tc>
          <w:tcPr>
            <w:tcW w:w="2874" w:type="dxa"/>
            <w:vAlign w:val="center"/>
          </w:tcPr>
          <w:p w14:paraId="20FC6AF1">
            <w:pPr>
              <w:pStyle w:val="12"/>
            </w:pPr>
          </w:p>
        </w:tc>
      </w:tr>
      <w:tr w14:paraId="143DAB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5512C3A">
            <w:pPr>
              <w:pStyle w:val="15"/>
            </w:pPr>
          </w:p>
        </w:tc>
        <w:tc>
          <w:tcPr>
            <w:tcW w:w="5114" w:type="dxa"/>
            <w:vAlign w:val="center"/>
          </w:tcPr>
          <w:p w14:paraId="36C71FC9">
            <w:pPr>
              <w:pStyle w:val="17"/>
            </w:pPr>
            <w:r>
              <w:t>　　上年结转结余</w:t>
            </w:r>
          </w:p>
        </w:tc>
        <w:tc>
          <w:tcPr>
            <w:tcW w:w="2874" w:type="dxa"/>
            <w:vAlign w:val="center"/>
          </w:tcPr>
          <w:p w14:paraId="60913964">
            <w:pPr>
              <w:pStyle w:val="16"/>
            </w:pPr>
          </w:p>
        </w:tc>
      </w:tr>
      <w:tr w14:paraId="67F36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D0C8859">
            <w:pPr>
              <w:pStyle w:val="14"/>
            </w:pPr>
            <w:r>
              <w:t>1</w:t>
            </w:r>
          </w:p>
        </w:tc>
        <w:tc>
          <w:tcPr>
            <w:tcW w:w="5114" w:type="dxa"/>
            <w:vAlign w:val="center"/>
          </w:tcPr>
          <w:p w14:paraId="43E764DC">
            <w:pPr>
              <w:pStyle w:val="13"/>
            </w:pPr>
            <w:r>
              <w:t>财政拨款结转（含上年超收等结余）</w:t>
            </w:r>
          </w:p>
        </w:tc>
        <w:tc>
          <w:tcPr>
            <w:tcW w:w="2874" w:type="dxa"/>
            <w:vAlign w:val="center"/>
          </w:tcPr>
          <w:p w14:paraId="68AEB135">
            <w:pPr>
              <w:pStyle w:val="12"/>
            </w:pPr>
          </w:p>
        </w:tc>
      </w:tr>
      <w:tr w14:paraId="71046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FA576DE">
            <w:pPr>
              <w:pStyle w:val="14"/>
            </w:pPr>
          </w:p>
        </w:tc>
        <w:tc>
          <w:tcPr>
            <w:tcW w:w="5114" w:type="dxa"/>
            <w:vAlign w:val="center"/>
          </w:tcPr>
          <w:p w14:paraId="671F6E45">
            <w:pPr>
              <w:pStyle w:val="13"/>
            </w:pPr>
            <w:r>
              <w:t>其中：一般公共预算拨款</w:t>
            </w:r>
          </w:p>
        </w:tc>
        <w:tc>
          <w:tcPr>
            <w:tcW w:w="2874" w:type="dxa"/>
            <w:vAlign w:val="center"/>
          </w:tcPr>
          <w:p w14:paraId="1B47BA3D">
            <w:pPr>
              <w:pStyle w:val="12"/>
            </w:pPr>
          </w:p>
        </w:tc>
      </w:tr>
      <w:tr w14:paraId="1A7ACB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49B8B07">
            <w:pPr>
              <w:pStyle w:val="14"/>
            </w:pPr>
          </w:p>
        </w:tc>
        <w:tc>
          <w:tcPr>
            <w:tcW w:w="5114" w:type="dxa"/>
            <w:vAlign w:val="center"/>
          </w:tcPr>
          <w:p w14:paraId="27A0E8FE">
            <w:pPr>
              <w:pStyle w:val="13"/>
            </w:pPr>
            <w:r>
              <w:t>　　　基金预算拨款</w:t>
            </w:r>
          </w:p>
        </w:tc>
        <w:tc>
          <w:tcPr>
            <w:tcW w:w="2874" w:type="dxa"/>
            <w:vAlign w:val="center"/>
          </w:tcPr>
          <w:p w14:paraId="1855FA54">
            <w:pPr>
              <w:pStyle w:val="12"/>
            </w:pPr>
          </w:p>
        </w:tc>
      </w:tr>
      <w:tr w14:paraId="75A45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B1D0830">
            <w:pPr>
              <w:pStyle w:val="14"/>
            </w:pPr>
          </w:p>
        </w:tc>
        <w:tc>
          <w:tcPr>
            <w:tcW w:w="5114" w:type="dxa"/>
            <w:vAlign w:val="center"/>
          </w:tcPr>
          <w:p w14:paraId="7D85CF3C">
            <w:pPr>
              <w:pStyle w:val="13"/>
            </w:pPr>
            <w:r>
              <w:t>　　　国有资本经营预算拨款</w:t>
            </w:r>
          </w:p>
        </w:tc>
        <w:tc>
          <w:tcPr>
            <w:tcW w:w="2874" w:type="dxa"/>
            <w:vAlign w:val="center"/>
          </w:tcPr>
          <w:p w14:paraId="76843513">
            <w:pPr>
              <w:pStyle w:val="12"/>
            </w:pPr>
          </w:p>
        </w:tc>
      </w:tr>
      <w:tr w14:paraId="208EB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0152F41">
            <w:pPr>
              <w:pStyle w:val="14"/>
            </w:pPr>
            <w:r>
              <w:t>2</w:t>
            </w:r>
          </w:p>
        </w:tc>
        <w:tc>
          <w:tcPr>
            <w:tcW w:w="5114" w:type="dxa"/>
            <w:vAlign w:val="center"/>
          </w:tcPr>
          <w:p w14:paraId="280D2E2C">
            <w:pPr>
              <w:pStyle w:val="13"/>
            </w:pPr>
            <w:r>
              <w:t>非财政拨款结转结余</w:t>
            </w:r>
          </w:p>
        </w:tc>
        <w:tc>
          <w:tcPr>
            <w:tcW w:w="2874" w:type="dxa"/>
            <w:vAlign w:val="center"/>
          </w:tcPr>
          <w:p w14:paraId="5143B744">
            <w:pPr>
              <w:pStyle w:val="12"/>
            </w:pPr>
          </w:p>
        </w:tc>
      </w:tr>
      <w:tr w14:paraId="60BE4D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382B49F">
            <w:pPr>
              <w:pStyle w:val="14"/>
            </w:pPr>
          </w:p>
        </w:tc>
        <w:tc>
          <w:tcPr>
            <w:tcW w:w="5114" w:type="dxa"/>
            <w:vAlign w:val="center"/>
          </w:tcPr>
          <w:p w14:paraId="1D9F0AD0">
            <w:pPr>
              <w:pStyle w:val="13"/>
            </w:pPr>
            <w:r>
              <w:t>其中：财政专户核拨</w:t>
            </w:r>
          </w:p>
        </w:tc>
        <w:tc>
          <w:tcPr>
            <w:tcW w:w="2874" w:type="dxa"/>
            <w:vAlign w:val="center"/>
          </w:tcPr>
          <w:p w14:paraId="10536AEE">
            <w:pPr>
              <w:pStyle w:val="12"/>
            </w:pPr>
          </w:p>
        </w:tc>
      </w:tr>
      <w:tr w14:paraId="47FD8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D3CBC13">
            <w:pPr>
              <w:pStyle w:val="14"/>
            </w:pPr>
          </w:p>
        </w:tc>
        <w:tc>
          <w:tcPr>
            <w:tcW w:w="5114" w:type="dxa"/>
            <w:vAlign w:val="center"/>
          </w:tcPr>
          <w:p w14:paraId="6C49C51B">
            <w:pPr>
              <w:pStyle w:val="13"/>
            </w:pPr>
            <w:r>
              <w:t>　　　单位资金</w:t>
            </w:r>
          </w:p>
        </w:tc>
        <w:tc>
          <w:tcPr>
            <w:tcW w:w="2874" w:type="dxa"/>
            <w:vAlign w:val="center"/>
          </w:tcPr>
          <w:p w14:paraId="5B0A2229">
            <w:pPr>
              <w:pStyle w:val="12"/>
            </w:pPr>
          </w:p>
        </w:tc>
      </w:tr>
      <w:tr w14:paraId="67248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BE86174">
            <w:pPr>
              <w:pStyle w:val="15"/>
            </w:pPr>
          </w:p>
        </w:tc>
        <w:tc>
          <w:tcPr>
            <w:tcW w:w="5114" w:type="dxa"/>
            <w:vAlign w:val="center"/>
          </w:tcPr>
          <w:p w14:paraId="70B2E5A9">
            <w:pPr>
              <w:pStyle w:val="15"/>
            </w:pPr>
            <w:r>
              <w:t>预算支出</w:t>
            </w:r>
          </w:p>
        </w:tc>
        <w:tc>
          <w:tcPr>
            <w:tcW w:w="2874" w:type="dxa"/>
            <w:vAlign w:val="center"/>
          </w:tcPr>
          <w:p w14:paraId="04903CCB">
            <w:pPr>
              <w:pStyle w:val="16"/>
            </w:pPr>
            <w:r>
              <w:t>770.59</w:t>
            </w:r>
          </w:p>
        </w:tc>
      </w:tr>
      <w:tr w14:paraId="01DA6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FF796E0">
            <w:pPr>
              <w:pStyle w:val="14"/>
            </w:pPr>
            <w:r>
              <w:t>1</w:t>
            </w:r>
          </w:p>
        </w:tc>
        <w:tc>
          <w:tcPr>
            <w:tcW w:w="5114" w:type="dxa"/>
            <w:vAlign w:val="center"/>
          </w:tcPr>
          <w:p w14:paraId="667CD50C">
            <w:pPr>
              <w:pStyle w:val="13"/>
            </w:pPr>
            <w:r>
              <w:t>基本支出</w:t>
            </w:r>
          </w:p>
        </w:tc>
        <w:tc>
          <w:tcPr>
            <w:tcW w:w="2874" w:type="dxa"/>
            <w:vAlign w:val="center"/>
          </w:tcPr>
          <w:p w14:paraId="050866C5">
            <w:pPr>
              <w:pStyle w:val="12"/>
            </w:pPr>
            <w:r>
              <w:t>710.34</w:t>
            </w:r>
          </w:p>
        </w:tc>
      </w:tr>
      <w:tr w14:paraId="7CD69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CA266A7">
            <w:pPr>
              <w:pStyle w:val="14"/>
            </w:pPr>
          </w:p>
        </w:tc>
        <w:tc>
          <w:tcPr>
            <w:tcW w:w="5114" w:type="dxa"/>
            <w:vAlign w:val="center"/>
          </w:tcPr>
          <w:p w14:paraId="5B05F5C5">
            <w:pPr>
              <w:pStyle w:val="13"/>
            </w:pPr>
            <w:r>
              <w:t>其中：人员经费</w:t>
            </w:r>
          </w:p>
        </w:tc>
        <w:tc>
          <w:tcPr>
            <w:tcW w:w="2874" w:type="dxa"/>
            <w:vAlign w:val="center"/>
          </w:tcPr>
          <w:p w14:paraId="5A707A5E">
            <w:pPr>
              <w:pStyle w:val="12"/>
            </w:pPr>
            <w:r>
              <w:t>682.04</w:t>
            </w:r>
          </w:p>
        </w:tc>
      </w:tr>
      <w:tr w14:paraId="6BBDC9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EE98BDD">
            <w:pPr>
              <w:pStyle w:val="14"/>
            </w:pPr>
          </w:p>
        </w:tc>
        <w:tc>
          <w:tcPr>
            <w:tcW w:w="5114" w:type="dxa"/>
            <w:vAlign w:val="center"/>
          </w:tcPr>
          <w:p w14:paraId="589AB8AB">
            <w:pPr>
              <w:pStyle w:val="13"/>
            </w:pPr>
            <w:r>
              <w:t>　　　日常公用经费</w:t>
            </w:r>
          </w:p>
        </w:tc>
        <w:tc>
          <w:tcPr>
            <w:tcW w:w="2874" w:type="dxa"/>
            <w:vAlign w:val="center"/>
          </w:tcPr>
          <w:p w14:paraId="69649083">
            <w:pPr>
              <w:pStyle w:val="12"/>
            </w:pPr>
            <w:r>
              <w:t>28.30</w:t>
            </w:r>
          </w:p>
        </w:tc>
      </w:tr>
      <w:tr w14:paraId="1BE68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682592B">
            <w:pPr>
              <w:pStyle w:val="14"/>
            </w:pPr>
            <w:r>
              <w:t>2</w:t>
            </w:r>
          </w:p>
        </w:tc>
        <w:tc>
          <w:tcPr>
            <w:tcW w:w="5114" w:type="dxa"/>
            <w:vAlign w:val="center"/>
          </w:tcPr>
          <w:p w14:paraId="4E409E82">
            <w:pPr>
              <w:pStyle w:val="13"/>
            </w:pPr>
            <w:r>
              <w:t>项目支出</w:t>
            </w:r>
          </w:p>
        </w:tc>
        <w:tc>
          <w:tcPr>
            <w:tcW w:w="2874" w:type="dxa"/>
            <w:vAlign w:val="center"/>
          </w:tcPr>
          <w:p w14:paraId="6B1F298B">
            <w:pPr>
              <w:pStyle w:val="12"/>
            </w:pPr>
            <w:r>
              <w:t>60.25</w:t>
            </w:r>
          </w:p>
        </w:tc>
      </w:tr>
    </w:tbl>
    <w:p w14:paraId="592F82FF">
      <w:pPr>
        <w:sectPr>
          <w:pgSz w:w="11900" w:h="16840"/>
          <w:pgMar w:top="1020" w:right="1020" w:bottom="1020" w:left="1020" w:header="720" w:footer="720" w:gutter="0"/>
          <w:cols w:space="720" w:num="1"/>
        </w:sectPr>
      </w:pPr>
    </w:p>
    <w:p w14:paraId="093AAAF6">
      <w:pPr>
        <w:spacing w:before="0" w:after="0" w:line="240" w:lineRule="auto"/>
        <w:ind w:firstLine="0"/>
        <w:jc w:val="center"/>
        <w:outlineLvl w:val="4"/>
      </w:pPr>
      <w:r>
        <w:rPr>
          <w:rFonts w:ascii="方正小标宋_GBK" w:hAnsi="方正小标宋_GBK" w:eastAsia="方正小标宋_GBK" w:cs="方正小标宋_GBK"/>
          <w:color w:val="000000"/>
          <w:sz w:val="32"/>
        </w:rPr>
        <w:t>人员经费预算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94"/>
        <w:gridCol w:w="919"/>
        <w:gridCol w:w="919"/>
        <w:gridCol w:w="4027"/>
        <w:gridCol w:w="1151"/>
        <w:gridCol w:w="1151"/>
        <w:gridCol w:w="1151"/>
        <w:gridCol w:w="1151"/>
        <w:gridCol w:w="1151"/>
        <w:gridCol w:w="1151"/>
        <w:gridCol w:w="1151"/>
      </w:tblGrid>
      <w:tr w14:paraId="71E92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6ED636C8">
            <w:pPr>
              <w:pStyle w:val="10"/>
            </w:pPr>
            <w:r>
              <w:t>360029唐山市曹妃甸区教育教学研究与教师培训中心（教师进修学校）</w:t>
            </w:r>
          </w:p>
        </w:tc>
        <w:tc>
          <w:tcPr>
            <w:tcW w:w="4535" w:type="dxa"/>
            <w:gridSpan w:val="4"/>
            <w:tcBorders>
              <w:top w:val="single" w:color="FFFFFF" w:sz="6" w:space="0"/>
              <w:left w:val="single" w:color="FFFFFF" w:sz="6" w:space="0"/>
              <w:right w:val="single" w:color="FFFFFF" w:sz="6" w:space="0"/>
            </w:tcBorders>
            <w:vAlign w:val="center"/>
          </w:tcPr>
          <w:p w14:paraId="472A5EAF">
            <w:pPr>
              <w:pStyle w:val="9"/>
            </w:pPr>
            <w:r>
              <w:t>单位：万元</w:t>
            </w:r>
          </w:p>
        </w:tc>
      </w:tr>
      <w:tr w14:paraId="370EC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0A18130F">
            <w:pPr>
              <w:pStyle w:val="11"/>
            </w:pPr>
            <w:r>
              <w:t>功能分类科目编码</w:t>
            </w:r>
          </w:p>
        </w:tc>
        <w:tc>
          <w:tcPr>
            <w:tcW w:w="907" w:type="dxa"/>
            <w:vMerge w:val="restart"/>
            <w:vAlign w:val="center"/>
          </w:tcPr>
          <w:p w14:paraId="6D74EFCF">
            <w:pPr>
              <w:pStyle w:val="11"/>
            </w:pPr>
            <w:r>
              <w:t>部门经济分类编码</w:t>
            </w:r>
          </w:p>
        </w:tc>
        <w:tc>
          <w:tcPr>
            <w:tcW w:w="907" w:type="dxa"/>
            <w:vMerge w:val="restart"/>
            <w:vAlign w:val="center"/>
          </w:tcPr>
          <w:p w14:paraId="31DB0437">
            <w:pPr>
              <w:pStyle w:val="11"/>
            </w:pPr>
            <w:r>
              <w:t>政府经济分类编码</w:t>
            </w:r>
          </w:p>
        </w:tc>
        <w:tc>
          <w:tcPr>
            <w:tcW w:w="3969" w:type="dxa"/>
            <w:vMerge w:val="restart"/>
            <w:vAlign w:val="center"/>
          </w:tcPr>
          <w:p w14:paraId="440704D6">
            <w:pPr>
              <w:pStyle w:val="11"/>
            </w:pPr>
            <w:r>
              <w:t>预算支出项目</w:t>
            </w:r>
          </w:p>
        </w:tc>
        <w:tc>
          <w:tcPr>
            <w:tcW w:w="7937" w:type="dxa"/>
            <w:gridSpan w:val="7"/>
            <w:vAlign w:val="center"/>
          </w:tcPr>
          <w:p w14:paraId="2317B8B8">
            <w:pPr>
              <w:pStyle w:val="11"/>
            </w:pPr>
            <w:r>
              <w:t>资 金 来 源</w:t>
            </w:r>
          </w:p>
        </w:tc>
      </w:tr>
      <w:tr w14:paraId="04429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59192500"/>
        </w:tc>
        <w:tc>
          <w:tcPr>
            <w:tcW w:w="907" w:type="dxa"/>
            <w:vMerge w:val="continue"/>
          </w:tcPr>
          <w:p w14:paraId="435A1D59"/>
        </w:tc>
        <w:tc>
          <w:tcPr>
            <w:tcW w:w="907" w:type="dxa"/>
            <w:vMerge w:val="continue"/>
          </w:tcPr>
          <w:p w14:paraId="4EB8BD90"/>
        </w:tc>
        <w:tc>
          <w:tcPr>
            <w:tcW w:w="3969" w:type="dxa"/>
            <w:vMerge w:val="continue"/>
          </w:tcPr>
          <w:p w14:paraId="3F6369FB"/>
        </w:tc>
        <w:tc>
          <w:tcPr>
            <w:tcW w:w="1134" w:type="dxa"/>
            <w:vAlign w:val="center"/>
          </w:tcPr>
          <w:p w14:paraId="5F245847">
            <w:pPr>
              <w:pStyle w:val="11"/>
            </w:pPr>
            <w:r>
              <w:t>合  计</w:t>
            </w:r>
          </w:p>
        </w:tc>
        <w:tc>
          <w:tcPr>
            <w:tcW w:w="1134" w:type="dxa"/>
            <w:vAlign w:val="center"/>
          </w:tcPr>
          <w:p w14:paraId="05317BB6">
            <w:pPr>
              <w:pStyle w:val="11"/>
            </w:pPr>
            <w:r>
              <w:t>一般公共    预算拨款</w:t>
            </w:r>
          </w:p>
        </w:tc>
        <w:tc>
          <w:tcPr>
            <w:tcW w:w="1134" w:type="dxa"/>
            <w:vAlign w:val="center"/>
          </w:tcPr>
          <w:p w14:paraId="3695C784">
            <w:pPr>
              <w:pStyle w:val="11"/>
            </w:pPr>
            <w:r>
              <w:t>基金预算    拨款</w:t>
            </w:r>
          </w:p>
        </w:tc>
        <w:tc>
          <w:tcPr>
            <w:tcW w:w="1134" w:type="dxa"/>
            <w:vAlign w:val="center"/>
          </w:tcPr>
          <w:p w14:paraId="561BCB54">
            <w:pPr>
              <w:pStyle w:val="11"/>
            </w:pPr>
            <w:r>
              <w:t>财政专户    核拨</w:t>
            </w:r>
          </w:p>
        </w:tc>
        <w:tc>
          <w:tcPr>
            <w:tcW w:w="1134" w:type="dxa"/>
            <w:vAlign w:val="center"/>
          </w:tcPr>
          <w:p w14:paraId="39B7FFA7">
            <w:pPr>
              <w:pStyle w:val="11"/>
            </w:pPr>
            <w:r>
              <w:t>单位资金</w:t>
            </w:r>
          </w:p>
        </w:tc>
        <w:tc>
          <w:tcPr>
            <w:tcW w:w="1134" w:type="dxa"/>
            <w:vAlign w:val="center"/>
          </w:tcPr>
          <w:p w14:paraId="2656820E">
            <w:pPr>
              <w:pStyle w:val="11"/>
            </w:pPr>
            <w:r>
              <w:t>财政拨款    结转</w:t>
            </w:r>
          </w:p>
        </w:tc>
        <w:tc>
          <w:tcPr>
            <w:tcW w:w="1134" w:type="dxa"/>
            <w:vAlign w:val="center"/>
          </w:tcPr>
          <w:p w14:paraId="25432357">
            <w:pPr>
              <w:pStyle w:val="11"/>
            </w:pPr>
            <w:r>
              <w:t>非财政    拨款结转    结余</w:t>
            </w:r>
          </w:p>
        </w:tc>
      </w:tr>
      <w:tr w14:paraId="4E061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CA52518">
            <w:pPr>
              <w:pStyle w:val="15"/>
            </w:pPr>
          </w:p>
        </w:tc>
        <w:tc>
          <w:tcPr>
            <w:tcW w:w="907" w:type="dxa"/>
            <w:vAlign w:val="center"/>
          </w:tcPr>
          <w:p w14:paraId="10EAA94C">
            <w:pPr>
              <w:pStyle w:val="15"/>
            </w:pPr>
          </w:p>
        </w:tc>
        <w:tc>
          <w:tcPr>
            <w:tcW w:w="907" w:type="dxa"/>
            <w:vAlign w:val="center"/>
          </w:tcPr>
          <w:p w14:paraId="63E663A1">
            <w:pPr>
              <w:pStyle w:val="15"/>
            </w:pPr>
          </w:p>
        </w:tc>
        <w:tc>
          <w:tcPr>
            <w:tcW w:w="3969" w:type="dxa"/>
            <w:vAlign w:val="center"/>
          </w:tcPr>
          <w:p w14:paraId="5D46AD5C">
            <w:pPr>
              <w:pStyle w:val="15"/>
            </w:pPr>
            <w:r>
              <w:t>合计</w:t>
            </w:r>
          </w:p>
        </w:tc>
        <w:tc>
          <w:tcPr>
            <w:tcW w:w="1134" w:type="dxa"/>
            <w:vAlign w:val="center"/>
          </w:tcPr>
          <w:p w14:paraId="675B76BF">
            <w:pPr>
              <w:pStyle w:val="16"/>
            </w:pPr>
            <w:r>
              <w:t>49.18</w:t>
            </w:r>
          </w:p>
        </w:tc>
        <w:tc>
          <w:tcPr>
            <w:tcW w:w="1134" w:type="dxa"/>
            <w:vAlign w:val="center"/>
          </w:tcPr>
          <w:p w14:paraId="7132CFF1">
            <w:pPr>
              <w:pStyle w:val="16"/>
            </w:pPr>
            <w:r>
              <w:t>49.18</w:t>
            </w:r>
          </w:p>
        </w:tc>
        <w:tc>
          <w:tcPr>
            <w:tcW w:w="1134" w:type="dxa"/>
            <w:vAlign w:val="center"/>
          </w:tcPr>
          <w:p w14:paraId="477B724A">
            <w:pPr>
              <w:pStyle w:val="16"/>
            </w:pPr>
          </w:p>
        </w:tc>
        <w:tc>
          <w:tcPr>
            <w:tcW w:w="1134" w:type="dxa"/>
            <w:vAlign w:val="center"/>
          </w:tcPr>
          <w:p w14:paraId="418E7F3C">
            <w:pPr>
              <w:pStyle w:val="16"/>
            </w:pPr>
          </w:p>
        </w:tc>
        <w:tc>
          <w:tcPr>
            <w:tcW w:w="1134" w:type="dxa"/>
            <w:vAlign w:val="center"/>
          </w:tcPr>
          <w:p w14:paraId="4B70D5DE">
            <w:pPr>
              <w:pStyle w:val="16"/>
            </w:pPr>
          </w:p>
        </w:tc>
        <w:tc>
          <w:tcPr>
            <w:tcW w:w="1134" w:type="dxa"/>
            <w:vAlign w:val="center"/>
          </w:tcPr>
          <w:p w14:paraId="2613319D">
            <w:pPr>
              <w:pStyle w:val="16"/>
            </w:pPr>
          </w:p>
        </w:tc>
        <w:tc>
          <w:tcPr>
            <w:tcW w:w="1134" w:type="dxa"/>
            <w:vAlign w:val="center"/>
          </w:tcPr>
          <w:p w14:paraId="2923E698">
            <w:pPr>
              <w:pStyle w:val="16"/>
            </w:pPr>
          </w:p>
        </w:tc>
      </w:tr>
      <w:tr w14:paraId="3E61B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DA01201">
            <w:pPr>
              <w:pStyle w:val="14"/>
            </w:pPr>
          </w:p>
        </w:tc>
        <w:tc>
          <w:tcPr>
            <w:tcW w:w="907" w:type="dxa"/>
            <w:vAlign w:val="center"/>
          </w:tcPr>
          <w:p w14:paraId="0C513E2C">
            <w:pPr>
              <w:pStyle w:val="14"/>
            </w:pPr>
          </w:p>
        </w:tc>
        <w:tc>
          <w:tcPr>
            <w:tcW w:w="907" w:type="dxa"/>
            <w:vAlign w:val="center"/>
          </w:tcPr>
          <w:p w14:paraId="59FE5A78">
            <w:pPr>
              <w:pStyle w:val="14"/>
            </w:pPr>
          </w:p>
        </w:tc>
        <w:tc>
          <w:tcPr>
            <w:tcW w:w="3969" w:type="dxa"/>
            <w:vAlign w:val="center"/>
          </w:tcPr>
          <w:p w14:paraId="2C3119AE">
            <w:pPr>
              <w:pStyle w:val="13"/>
            </w:pPr>
            <w:r>
              <w:t>一、工资福利支出</w:t>
            </w:r>
          </w:p>
        </w:tc>
        <w:tc>
          <w:tcPr>
            <w:tcW w:w="1134" w:type="dxa"/>
            <w:vAlign w:val="center"/>
          </w:tcPr>
          <w:p w14:paraId="6414CADE">
            <w:pPr>
              <w:pStyle w:val="12"/>
            </w:pPr>
            <w:r>
              <w:t>49.16</w:t>
            </w:r>
          </w:p>
        </w:tc>
        <w:tc>
          <w:tcPr>
            <w:tcW w:w="1134" w:type="dxa"/>
            <w:vAlign w:val="center"/>
          </w:tcPr>
          <w:p w14:paraId="638F7B79">
            <w:pPr>
              <w:pStyle w:val="12"/>
            </w:pPr>
            <w:r>
              <w:t>49.16</w:t>
            </w:r>
          </w:p>
        </w:tc>
        <w:tc>
          <w:tcPr>
            <w:tcW w:w="1134" w:type="dxa"/>
            <w:vAlign w:val="center"/>
          </w:tcPr>
          <w:p w14:paraId="3259396C">
            <w:pPr>
              <w:pStyle w:val="12"/>
            </w:pPr>
          </w:p>
        </w:tc>
        <w:tc>
          <w:tcPr>
            <w:tcW w:w="1134" w:type="dxa"/>
            <w:vAlign w:val="center"/>
          </w:tcPr>
          <w:p w14:paraId="02AE8C6B">
            <w:pPr>
              <w:pStyle w:val="12"/>
            </w:pPr>
          </w:p>
        </w:tc>
        <w:tc>
          <w:tcPr>
            <w:tcW w:w="1134" w:type="dxa"/>
            <w:vAlign w:val="center"/>
          </w:tcPr>
          <w:p w14:paraId="25328F17">
            <w:pPr>
              <w:pStyle w:val="12"/>
            </w:pPr>
          </w:p>
        </w:tc>
        <w:tc>
          <w:tcPr>
            <w:tcW w:w="1134" w:type="dxa"/>
            <w:vAlign w:val="center"/>
          </w:tcPr>
          <w:p w14:paraId="31AE3C0B">
            <w:pPr>
              <w:pStyle w:val="12"/>
            </w:pPr>
          </w:p>
        </w:tc>
        <w:tc>
          <w:tcPr>
            <w:tcW w:w="1134" w:type="dxa"/>
            <w:vAlign w:val="center"/>
          </w:tcPr>
          <w:p w14:paraId="566492D0">
            <w:pPr>
              <w:pStyle w:val="12"/>
            </w:pPr>
          </w:p>
        </w:tc>
      </w:tr>
      <w:tr w14:paraId="31949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F6B839F">
            <w:pPr>
              <w:pStyle w:val="14"/>
            </w:pPr>
            <w:r>
              <w:t>2050801</w:t>
            </w:r>
          </w:p>
        </w:tc>
        <w:tc>
          <w:tcPr>
            <w:tcW w:w="907" w:type="dxa"/>
            <w:vAlign w:val="center"/>
          </w:tcPr>
          <w:p w14:paraId="74ED0B24">
            <w:pPr>
              <w:pStyle w:val="14"/>
            </w:pPr>
            <w:r>
              <w:t>30101</w:t>
            </w:r>
          </w:p>
        </w:tc>
        <w:tc>
          <w:tcPr>
            <w:tcW w:w="907" w:type="dxa"/>
            <w:vAlign w:val="center"/>
          </w:tcPr>
          <w:p w14:paraId="4DEA3CF4">
            <w:pPr>
              <w:pStyle w:val="14"/>
            </w:pPr>
            <w:r>
              <w:t>50501</w:t>
            </w:r>
          </w:p>
        </w:tc>
        <w:tc>
          <w:tcPr>
            <w:tcW w:w="3969" w:type="dxa"/>
            <w:vAlign w:val="center"/>
          </w:tcPr>
          <w:p w14:paraId="21D6A7E6">
            <w:pPr>
              <w:pStyle w:val="13"/>
            </w:pPr>
            <w:r>
              <w:t>1、基本工资</w:t>
            </w:r>
          </w:p>
        </w:tc>
        <w:tc>
          <w:tcPr>
            <w:tcW w:w="1134" w:type="dxa"/>
            <w:vAlign w:val="center"/>
          </w:tcPr>
          <w:p w14:paraId="1C22920D">
            <w:pPr>
              <w:pStyle w:val="12"/>
            </w:pPr>
            <w:r>
              <w:t>13.42</w:t>
            </w:r>
          </w:p>
        </w:tc>
        <w:tc>
          <w:tcPr>
            <w:tcW w:w="1134" w:type="dxa"/>
            <w:vAlign w:val="center"/>
          </w:tcPr>
          <w:p w14:paraId="6B84A18D">
            <w:pPr>
              <w:pStyle w:val="12"/>
            </w:pPr>
            <w:r>
              <w:t>13.42</w:t>
            </w:r>
          </w:p>
        </w:tc>
        <w:tc>
          <w:tcPr>
            <w:tcW w:w="1134" w:type="dxa"/>
            <w:vAlign w:val="center"/>
          </w:tcPr>
          <w:p w14:paraId="70A2B776">
            <w:pPr>
              <w:pStyle w:val="12"/>
            </w:pPr>
          </w:p>
        </w:tc>
        <w:tc>
          <w:tcPr>
            <w:tcW w:w="1134" w:type="dxa"/>
            <w:vAlign w:val="center"/>
          </w:tcPr>
          <w:p w14:paraId="3FAB22D4">
            <w:pPr>
              <w:pStyle w:val="12"/>
            </w:pPr>
          </w:p>
        </w:tc>
        <w:tc>
          <w:tcPr>
            <w:tcW w:w="1134" w:type="dxa"/>
            <w:vAlign w:val="center"/>
          </w:tcPr>
          <w:p w14:paraId="5120CC2F">
            <w:pPr>
              <w:pStyle w:val="12"/>
            </w:pPr>
          </w:p>
        </w:tc>
        <w:tc>
          <w:tcPr>
            <w:tcW w:w="1134" w:type="dxa"/>
            <w:vAlign w:val="center"/>
          </w:tcPr>
          <w:p w14:paraId="1DB419BF">
            <w:pPr>
              <w:pStyle w:val="12"/>
            </w:pPr>
          </w:p>
        </w:tc>
        <w:tc>
          <w:tcPr>
            <w:tcW w:w="1134" w:type="dxa"/>
            <w:vAlign w:val="center"/>
          </w:tcPr>
          <w:p w14:paraId="192C9A14">
            <w:pPr>
              <w:pStyle w:val="12"/>
            </w:pPr>
          </w:p>
        </w:tc>
      </w:tr>
      <w:tr w14:paraId="07CE4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EC9681C">
            <w:pPr>
              <w:pStyle w:val="14"/>
            </w:pPr>
          </w:p>
        </w:tc>
        <w:tc>
          <w:tcPr>
            <w:tcW w:w="907" w:type="dxa"/>
            <w:vAlign w:val="center"/>
          </w:tcPr>
          <w:p w14:paraId="66E64A6C">
            <w:pPr>
              <w:pStyle w:val="14"/>
            </w:pPr>
          </w:p>
        </w:tc>
        <w:tc>
          <w:tcPr>
            <w:tcW w:w="907" w:type="dxa"/>
            <w:vAlign w:val="center"/>
          </w:tcPr>
          <w:p w14:paraId="21FCEB8A">
            <w:pPr>
              <w:pStyle w:val="14"/>
            </w:pPr>
          </w:p>
        </w:tc>
        <w:tc>
          <w:tcPr>
            <w:tcW w:w="3969" w:type="dxa"/>
            <w:vAlign w:val="center"/>
          </w:tcPr>
          <w:p w14:paraId="4497F678">
            <w:pPr>
              <w:pStyle w:val="13"/>
            </w:pPr>
            <w:r>
              <w:t>2、津贴补贴</w:t>
            </w:r>
          </w:p>
        </w:tc>
        <w:tc>
          <w:tcPr>
            <w:tcW w:w="1134" w:type="dxa"/>
            <w:vAlign w:val="center"/>
          </w:tcPr>
          <w:p w14:paraId="2F9D8E9D">
            <w:pPr>
              <w:pStyle w:val="12"/>
            </w:pPr>
            <w:r>
              <w:t>0.73</w:t>
            </w:r>
          </w:p>
        </w:tc>
        <w:tc>
          <w:tcPr>
            <w:tcW w:w="1134" w:type="dxa"/>
            <w:vAlign w:val="center"/>
          </w:tcPr>
          <w:p w14:paraId="25034D54">
            <w:pPr>
              <w:pStyle w:val="12"/>
            </w:pPr>
            <w:r>
              <w:t>0.73</w:t>
            </w:r>
          </w:p>
        </w:tc>
        <w:tc>
          <w:tcPr>
            <w:tcW w:w="1134" w:type="dxa"/>
            <w:vAlign w:val="center"/>
          </w:tcPr>
          <w:p w14:paraId="7973E220">
            <w:pPr>
              <w:pStyle w:val="12"/>
            </w:pPr>
          </w:p>
        </w:tc>
        <w:tc>
          <w:tcPr>
            <w:tcW w:w="1134" w:type="dxa"/>
            <w:vAlign w:val="center"/>
          </w:tcPr>
          <w:p w14:paraId="0235EC70">
            <w:pPr>
              <w:pStyle w:val="12"/>
            </w:pPr>
          </w:p>
        </w:tc>
        <w:tc>
          <w:tcPr>
            <w:tcW w:w="1134" w:type="dxa"/>
            <w:vAlign w:val="center"/>
          </w:tcPr>
          <w:p w14:paraId="2E71E4FC">
            <w:pPr>
              <w:pStyle w:val="12"/>
            </w:pPr>
          </w:p>
        </w:tc>
        <w:tc>
          <w:tcPr>
            <w:tcW w:w="1134" w:type="dxa"/>
            <w:vAlign w:val="center"/>
          </w:tcPr>
          <w:p w14:paraId="52C0D385">
            <w:pPr>
              <w:pStyle w:val="12"/>
            </w:pPr>
          </w:p>
        </w:tc>
        <w:tc>
          <w:tcPr>
            <w:tcW w:w="1134" w:type="dxa"/>
            <w:vAlign w:val="center"/>
          </w:tcPr>
          <w:p w14:paraId="7916E841">
            <w:pPr>
              <w:pStyle w:val="12"/>
            </w:pPr>
          </w:p>
        </w:tc>
      </w:tr>
      <w:tr w14:paraId="623BF5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499BC3B">
            <w:pPr>
              <w:pStyle w:val="14"/>
            </w:pPr>
          </w:p>
        </w:tc>
        <w:tc>
          <w:tcPr>
            <w:tcW w:w="907" w:type="dxa"/>
            <w:vAlign w:val="center"/>
          </w:tcPr>
          <w:p w14:paraId="2B3DF1BE">
            <w:pPr>
              <w:pStyle w:val="14"/>
            </w:pPr>
            <w:r>
              <w:t>30102</w:t>
            </w:r>
          </w:p>
        </w:tc>
        <w:tc>
          <w:tcPr>
            <w:tcW w:w="907" w:type="dxa"/>
            <w:vAlign w:val="center"/>
          </w:tcPr>
          <w:p w14:paraId="3EE9EC9A">
            <w:pPr>
              <w:pStyle w:val="14"/>
            </w:pPr>
          </w:p>
        </w:tc>
        <w:tc>
          <w:tcPr>
            <w:tcW w:w="3969" w:type="dxa"/>
            <w:vAlign w:val="center"/>
          </w:tcPr>
          <w:p w14:paraId="1B2B2FC7">
            <w:pPr>
              <w:pStyle w:val="13"/>
            </w:pPr>
            <w:r>
              <w:t>（1）地区附加津贴</w:t>
            </w:r>
          </w:p>
        </w:tc>
        <w:tc>
          <w:tcPr>
            <w:tcW w:w="1134" w:type="dxa"/>
            <w:vAlign w:val="center"/>
          </w:tcPr>
          <w:p w14:paraId="3A4474B9">
            <w:pPr>
              <w:pStyle w:val="12"/>
            </w:pPr>
          </w:p>
        </w:tc>
        <w:tc>
          <w:tcPr>
            <w:tcW w:w="1134" w:type="dxa"/>
            <w:vAlign w:val="center"/>
          </w:tcPr>
          <w:p w14:paraId="2DB013E3">
            <w:pPr>
              <w:pStyle w:val="12"/>
            </w:pPr>
          </w:p>
        </w:tc>
        <w:tc>
          <w:tcPr>
            <w:tcW w:w="1134" w:type="dxa"/>
            <w:vAlign w:val="center"/>
          </w:tcPr>
          <w:p w14:paraId="0943B101">
            <w:pPr>
              <w:pStyle w:val="12"/>
            </w:pPr>
          </w:p>
        </w:tc>
        <w:tc>
          <w:tcPr>
            <w:tcW w:w="1134" w:type="dxa"/>
            <w:vAlign w:val="center"/>
          </w:tcPr>
          <w:p w14:paraId="77529433">
            <w:pPr>
              <w:pStyle w:val="12"/>
            </w:pPr>
          </w:p>
        </w:tc>
        <w:tc>
          <w:tcPr>
            <w:tcW w:w="1134" w:type="dxa"/>
            <w:vAlign w:val="center"/>
          </w:tcPr>
          <w:p w14:paraId="5FC9B244">
            <w:pPr>
              <w:pStyle w:val="12"/>
            </w:pPr>
          </w:p>
        </w:tc>
        <w:tc>
          <w:tcPr>
            <w:tcW w:w="1134" w:type="dxa"/>
            <w:vAlign w:val="center"/>
          </w:tcPr>
          <w:p w14:paraId="3EDC4690">
            <w:pPr>
              <w:pStyle w:val="12"/>
            </w:pPr>
          </w:p>
        </w:tc>
        <w:tc>
          <w:tcPr>
            <w:tcW w:w="1134" w:type="dxa"/>
            <w:vAlign w:val="center"/>
          </w:tcPr>
          <w:p w14:paraId="43506466">
            <w:pPr>
              <w:pStyle w:val="12"/>
            </w:pPr>
          </w:p>
        </w:tc>
      </w:tr>
      <w:tr w14:paraId="27CBE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D14E140">
            <w:pPr>
              <w:pStyle w:val="14"/>
            </w:pPr>
          </w:p>
        </w:tc>
        <w:tc>
          <w:tcPr>
            <w:tcW w:w="907" w:type="dxa"/>
            <w:vAlign w:val="center"/>
          </w:tcPr>
          <w:p w14:paraId="72212269">
            <w:pPr>
              <w:pStyle w:val="14"/>
            </w:pPr>
          </w:p>
        </w:tc>
        <w:tc>
          <w:tcPr>
            <w:tcW w:w="907" w:type="dxa"/>
            <w:vAlign w:val="center"/>
          </w:tcPr>
          <w:p w14:paraId="6646EE3E">
            <w:pPr>
              <w:pStyle w:val="14"/>
            </w:pPr>
          </w:p>
        </w:tc>
        <w:tc>
          <w:tcPr>
            <w:tcW w:w="3969" w:type="dxa"/>
            <w:vAlign w:val="center"/>
          </w:tcPr>
          <w:p w14:paraId="4EAB11B2">
            <w:pPr>
              <w:pStyle w:val="13"/>
            </w:pPr>
            <w:r>
              <w:t>（2）（特殊）岗位津贴（补贴）</w:t>
            </w:r>
          </w:p>
        </w:tc>
        <w:tc>
          <w:tcPr>
            <w:tcW w:w="1134" w:type="dxa"/>
            <w:vAlign w:val="center"/>
          </w:tcPr>
          <w:p w14:paraId="3986A315">
            <w:pPr>
              <w:pStyle w:val="12"/>
            </w:pPr>
            <w:r>
              <w:t>0.73</w:t>
            </w:r>
          </w:p>
        </w:tc>
        <w:tc>
          <w:tcPr>
            <w:tcW w:w="1134" w:type="dxa"/>
            <w:vAlign w:val="center"/>
          </w:tcPr>
          <w:p w14:paraId="43CFDDCB">
            <w:pPr>
              <w:pStyle w:val="12"/>
            </w:pPr>
            <w:r>
              <w:t>0.73</w:t>
            </w:r>
          </w:p>
        </w:tc>
        <w:tc>
          <w:tcPr>
            <w:tcW w:w="1134" w:type="dxa"/>
            <w:vAlign w:val="center"/>
          </w:tcPr>
          <w:p w14:paraId="66D1D2BE">
            <w:pPr>
              <w:pStyle w:val="12"/>
            </w:pPr>
          </w:p>
        </w:tc>
        <w:tc>
          <w:tcPr>
            <w:tcW w:w="1134" w:type="dxa"/>
            <w:vAlign w:val="center"/>
          </w:tcPr>
          <w:p w14:paraId="28211D74">
            <w:pPr>
              <w:pStyle w:val="12"/>
            </w:pPr>
          </w:p>
        </w:tc>
        <w:tc>
          <w:tcPr>
            <w:tcW w:w="1134" w:type="dxa"/>
            <w:vAlign w:val="center"/>
          </w:tcPr>
          <w:p w14:paraId="4CC4B5B3">
            <w:pPr>
              <w:pStyle w:val="12"/>
            </w:pPr>
          </w:p>
        </w:tc>
        <w:tc>
          <w:tcPr>
            <w:tcW w:w="1134" w:type="dxa"/>
            <w:vAlign w:val="center"/>
          </w:tcPr>
          <w:p w14:paraId="6BAF6CE0">
            <w:pPr>
              <w:pStyle w:val="12"/>
            </w:pPr>
          </w:p>
        </w:tc>
        <w:tc>
          <w:tcPr>
            <w:tcW w:w="1134" w:type="dxa"/>
            <w:vAlign w:val="center"/>
          </w:tcPr>
          <w:p w14:paraId="646036E0">
            <w:pPr>
              <w:pStyle w:val="12"/>
            </w:pPr>
          </w:p>
        </w:tc>
      </w:tr>
      <w:tr w14:paraId="08010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90F4DB4">
            <w:pPr>
              <w:pStyle w:val="14"/>
            </w:pPr>
            <w:r>
              <w:t>2050801</w:t>
            </w:r>
          </w:p>
        </w:tc>
        <w:tc>
          <w:tcPr>
            <w:tcW w:w="907" w:type="dxa"/>
            <w:vAlign w:val="center"/>
          </w:tcPr>
          <w:p w14:paraId="34BC82A6">
            <w:pPr>
              <w:pStyle w:val="14"/>
            </w:pPr>
            <w:r>
              <w:t>30102</w:t>
            </w:r>
          </w:p>
        </w:tc>
        <w:tc>
          <w:tcPr>
            <w:tcW w:w="907" w:type="dxa"/>
            <w:vAlign w:val="center"/>
          </w:tcPr>
          <w:p w14:paraId="0BD869BE">
            <w:pPr>
              <w:pStyle w:val="14"/>
            </w:pPr>
            <w:r>
              <w:t>50501</w:t>
            </w:r>
          </w:p>
        </w:tc>
        <w:tc>
          <w:tcPr>
            <w:tcW w:w="3969" w:type="dxa"/>
            <w:vAlign w:val="center"/>
          </w:tcPr>
          <w:p w14:paraId="7DB2E0BF">
            <w:pPr>
              <w:pStyle w:val="13"/>
            </w:pPr>
            <w:r>
              <w:t xml:space="preserve">    1）国家出台与实际天数无关的岗位津贴</w:t>
            </w:r>
          </w:p>
        </w:tc>
        <w:tc>
          <w:tcPr>
            <w:tcW w:w="1134" w:type="dxa"/>
            <w:vAlign w:val="center"/>
          </w:tcPr>
          <w:p w14:paraId="4A3FDD62">
            <w:pPr>
              <w:pStyle w:val="12"/>
            </w:pPr>
            <w:r>
              <w:t>0.73</w:t>
            </w:r>
          </w:p>
        </w:tc>
        <w:tc>
          <w:tcPr>
            <w:tcW w:w="1134" w:type="dxa"/>
            <w:vAlign w:val="center"/>
          </w:tcPr>
          <w:p w14:paraId="2D2C2230">
            <w:pPr>
              <w:pStyle w:val="12"/>
            </w:pPr>
            <w:r>
              <w:t>0.73</w:t>
            </w:r>
          </w:p>
        </w:tc>
        <w:tc>
          <w:tcPr>
            <w:tcW w:w="1134" w:type="dxa"/>
            <w:vAlign w:val="center"/>
          </w:tcPr>
          <w:p w14:paraId="610636AB">
            <w:pPr>
              <w:pStyle w:val="12"/>
            </w:pPr>
          </w:p>
        </w:tc>
        <w:tc>
          <w:tcPr>
            <w:tcW w:w="1134" w:type="dxa"/>
            <w:vAlign w:val="center"/>
          </w:tcPr>
          <w:p w14:paraId="291486FA">
            <w:pPr>
              <w:pStyle w:val="12"/>
            </w:pPr>
          </w:p>
        </w:tc>
        <w:tc>
          <w:tcPr>
            <w:tcW w:w="1134" w:type="dxa"/>
            <w:vAlign w:val="center"/>
          </w:tcPr>
          <w:p w14:paraId="2FDE3C8D">
            <w:pPr>
              <w:pStyle w:val="12"/>
            </w:pPr>
          </w:p>
        </w:tc>
        <w:tc>
          <w:tcPr>
            <w:tcW w:w="1134" w:type="dxa"/>
            <w:vAlign w:val="center"/>
          </w:tcPr>
          <w:p w14:paraId="536E06BA">
            <w:pPr>
              <w:pStyle w:val="12"/>
            </w:pPr>
          </w:p>
        </w:tc>
        <w:tc>
          <w:tcPr>
            <w:tcW w:w="1134" w:type="dxa"/>
            <w:vAlign w:val="center"/>
          </w:tcPr>
          <w:p w14:paraId="574CB733">
            <w:pPr>
              <w:pStyle w:val="12"/>
            </w:pPr>
          </w:p>
        </w:tc>
      </w:tr>
      <w:tr w14:paraId="7400AE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8D7A93A">
            <w:pPr>
              <w:pStyle w:val="14"/>
            </w:pPr>
          </w:p>
        </w:tc>
        <w:tc>
          <w:tcPr>
            <w:tcW w:w="907" w:type="dxa"/>
            <w:vAlign w:val="center"/>
          </w:tcPr>
          <w:p w14:paraId="6860072E">
            <w:pPr>
              <w:pStyle w:val="14"/>
            </w:pPr>
            <w:r>
              <w:t>30102</w:t>
            </w:r>
          </w:p>
        </w:tc>
        <w:tc>
          <w:tcPr>
            <w:tcW w:w="907" w:type="dxa"/>
            <w:vAlign w:val="center"/>
          </w:tcPr>
          <w:p w14:paraId="3AB02A96">
            <w:pPr>
              <w:pStyle w:val="14"/>
            </w:pPr>
          </w:p>
        </w:tc>
        <w:tc>
          <w:tcPr>
            <w:tcW w:w="3969" w:type="dxa"/>
            <w:vAlign w:val="center"/>
          </w:tcPr>
          <w:p w14:paraId="68A515A1">
            <w:pPr>
              <w:pStyle w:val="13"/>
            </w:pPr>
            <w:r>
              <w:t xml:space="preserve">    2）国家出台按实际天数发放的岗位津贴</w:t>
            </w:r>
          </w:p>
        </w:tc>
        <w:tc>
          <w:tcPr>
            <w:tcW w:w="1134" w:type="dxa"/>
            <w:vAlign w:val="center"/>
          </w:tcPr>
          <w:p w14:paraId="0AF551D4">
            <w:pPr>
              <w:pStyle w:val="12"/>
            </w:pPr>
          </w:p>
        </w:tc>
        <w:tc>
          <w:tcPr>
            <w:tcW w:w="1134" w:type="dxa"/>
            <w:vAlign w:val="center"/>
          </w:tcPr>
          <w:p w14:paraId="461B27F0">
            <w:pPr>
              <w:pStyle w:val="12"/>
            </w:pPr>
          </w:p>
        </w:tc>
        <w:tc>
          <w:tcPr>
            <w:tcW w:w="1134" w:type="dxa"/>
            <w:vAlign w:val="center"/>
          </w:tcPr>
          <w:p w14:paraId="504008A3">
            <w:pPr>
              <w:pStyle w:val="12"/>
            </w:pPr>
          </w:p>
        </w:tc>
        <w:tc>
          <w:tcPr>
            <w:tcW w:w="1134" w:type="dxa"/>
            <w:vAlign w:val="center"/>
          </w:tcPr>
          <w:p w14:paraId="17466DCE">
            <w:pPr>
              <w:pStyle w:val="12"/>
            </w:pPr>
          </w:p>
        </w:tc>
        <w:tc>
          <w:tcPr>
            <w:tcW w:w="1134" w:type="dxa"/>
            <w:vAlign w:val="center"/>
          </w:tcPr>
          <w:p w14:paraId="6A4FEFB8">
            <w:pPr>
              <w:pStyle w:val="12"/>
            </w:pPr>
          </w:p>
        </w:tc>
        <w:tc>
          <w:tcPr>
            <w:tcW w:w="1134" w:type="dxa"/>
            <w:vAlign w:val="center"/>
          </w:tcPr>
          <w:p w14:paraId="20A41A38">
            <w:pPr>
              <w:pStyle w:val="12"/>
            </w:pPr>
          </w:p>
        </w:tc>
        <w:tc>
          <w:tcPr>
            <w:tcW w:w="1134" w:type="dxa"/>
            <w:vAlign w:val="center"/>
          </w:tcPr>
          <w:p w14:paraId="73AD4C0A">
            <w:pPr>
              <w:pStyle w:val="12"/>
            </w:pPr>
          </w:p>
        </w:tc>
      </w:tr>
      <w:tr w14:paraId="36F22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68F029D">
            <w:pPr>
              <w:pStyle w:val="14"/>
            </w:pPr>
            <w:r>
              <w:t>2050801</w:t>
            </w:r>
          </w:p>
        </w:tc>
        <w:tc>
          <w:tcPr>
            <w:tcW w:w="907" w:type="dxa"/>
            <w:vAlign w:val="center"/>
          </w:tcPr>
          <w:p w14:paraId="52822A36">
            <w:pPr>
              <w:pStyle w:val="14"/>
            </w:pPr>
            <w:r>
              <w:t>30103</w:t>
            </w:r>
          </w:p>
        </w:tc>
        <w:tc>
          <w:tcPr>
            <w:tcW w:w="907" w:type="dxa"/>
            <w:vAlign w:val="center"/>
          </w:tcPr>
          <w:p w14:paraId="616C1AB8">
            <w:pPr>
              <w:pStyle w:val="14"/>
            </w:pPr>
            <w:r>
              <w:t>50501</w:t>
            </w:r>
          </w:p>
        </w:tc>
        <w:tc>
          <w:tcPr>
            <w:tcW w:w="3969" w:type="dxa"/>
            <w:vAlign w:val="center"/>
          </w:tcPr>
          <w:p w14:paraId="29039F6D">
            <w:pPr>
              <w:pStyle w:val="13"/>
            </w:pPr>
            <w:r>
              <w:t>3、绩效奖金（补充绩效工资）</w:t>
            </w:r>
          </w:p>
        </w:tc>
        <w:tc>
          <w:tcPr>
            <w:tcW w:w="1134" w:type="dxa"/>
            <w:vAlign w:val="center"/>
          </w:tcPr>
          <w:p w14:paraId="67638E41">
            <w:pPr>
              <w:pStyle w:val="12"/>
            </w:pPr>
            <w:r>
              <w:t>5.71</w:t>
            </w:r>
          </w:p>
        </w:tc>
        <w:tc>
          <w:tcPr>
            <w:tcW w:w="1134" w:type="dxa"/>
            <w:vAlign w:val="center"/>
          </w:tcPr>
          <w:p w14:paraId="18DDA367">
            <w:pPr>
              <w:pStyle w:val="12"/>
            </w:pPr>
            <w:r>
              <w:t>5.71</w:t>
            </w:r>
          </w:p>
        </w:tc>
        <w:tc>
          <w:tcPr>
            <w:tcW w:w="1134" w:type="dxa"/>
            <w:vAlign w:val="center"/>
          </w:tcPr>
          <w:p w14:paraId="74E2F5A0">
            <w:pPr>
              <w:pStyle w:val="12"/>
            </w:pPr>
          </w:p>
        </w:tc>
        <w:tc>
          <w:tcPr>
            <w:tcW w:w="1134" w:type="dxa"/>
            <w:vAlign w:val="center"/>
          </w:tcPr>
          <w:p w14:paraId="0A6B7916">
            <w:pPr>
              <w:pStyle w:val="12"/>
            </w:pPr>
          </w:p>
        </w:tc>
        <w:tc>
          <w:tcPr>
            <w:tcW w:w="1134" w:type="dxa"/>
            <w:vAlign w:val="center"/>
          </w:tcPr>
          <w:p w14:paraId="5A0F220C">
            <w:pPr>
              <w:pStyle w:val="12"/>
            </w:pPr>
          </w:p>
        </w:tc>
        <w:tc>
          <w:tcPr>
            <w:tcW w:w="1134" w:type="dxa"/>
            <w:vAlign w:val="center"/>
          </w:tcPr>
          <w:p w14:paraId="33E57A8E">
            <w:pPr>
              <w:pStyle w:val="12"/>
            </w:pPr>
          </w:p>
        </w:tc>
        <w:tc>
          <w:tcPr>
            <w:tcW w:w="1134" w:type="dxa"/>
            <w:vAlign w:val="center"/>
          </w:tcPr>
          <w:p w14:paraId="3703B0EE">
            <w:pPr>
              <w:pStyle w:val="12"/>
            </w:pPr>
          </w:p>
        </w:tc>
      </w:tr>
      <w:tr w14:paraId="51B33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CF91561">
            <w:pPr>
              <w:pStyle w:val="14"/>
            </w:pPr>
          </w:p>
        </w:tc>
        <w:tc>
          <w:tcPr>
            <w:tcW w:w="907" w:type="dxa"/>
            <w:vAlign w:val="center"/>
          </w:tcPr>
          <w:p w14:paraId="729F301E">
            <w:pPr>
              <w:pStyle w:val="14"/>
            </w:pPr>
          </w:p>
        </w:tc>
        <w:tc>
          <w:tcPr>
            <w:tcW w:w="907" w:type="dxa"/>
            <w:vAlign w:val="center"/>
          </w:tcPr>
          <w:p w14:paraId="08694EC9">
            <w:pPr>
              <w:pStyle w:val="14"/>
            </w:pPr>
          </w:p>
        </w:tc>
        <w:tc>
          <w:tcPr>
            <w:tcW w:w="3969" w:type="dxa"/>
            <w:vAlign w:val="center"/>
          </w:tcPr>
          <w:p w14:paraId="3E22C45B">
            <w:pPr>
              <w:pStyle w:val="13"/>
            </w:pPr>
            <w:r>
              <w:t>4、绩效工资</w:t>
            </w:r>
          </w:p>
        </w:tc>
        <w:tc>
          <w:tcPr>
            <w:tcW w:w="1134" w:type="dxa"/>
            <w:vAlign w:val="center"/>
          </w:tcPr>
          <w:p w14:paraId="7DCFCD4D">
            <w:pPr>
              <w:pStyle w:val="12"/>
            </w:pPr>
            <w:r>
              <w:t>13.29</w:t>
            </w:r>
          </w:p>
        </w:tc>
        <w:tc>
          <w:tcPr>
            <w:tcW w:w="1134" w:type="dxa"/>
            <w:vAlign w:val="center"/>
          </w:tcPr>
          <w:p w14:paraId="5D360D29">
            <w:pPr>
              <w:pStyle w:val="12"/>
            </w:pPr>
            <w:r>
              <w:t>13.29</w:t>
            </w:r>
          </w:p>
        </w:tc>
        <w:tc>
          <w:tcPr>
            <w:tcW w:w="1134" w:type="dxa"/>
            <w:vAlign w:val="center"/>
          </w:tcPr>
          <w:p w14:paraId="155D34D7">
            <w:pPr>
              <w:pStyle w:val="12"/>
            </w:pPr>
          </w:p>
        </w:tc>
        <w:tc>
          <w:tcPr>
            <w:tcW w:w="1134" w:type="dxa"/>
            <w:vAlign w:val="center"/>
          </w:tcPr>
          <w:p w14:paraId="13D8B8FE">
            <w:pPr>
              <w:pStyle w:val="12"/>
            </w:pPr>
          </w:p>
        </w:tc>
        <w:tc>
          <w:tcPr>
            <w:tcW w:w="1134" w:type="dxa"/>
            <w:vAlign w:val="center"/>
          </w:tcPr>
          <w:p w14:paraId="3AA82136">
            <w:pPr>
              <w:pStyle w:val="12"/>
            </w:pPr>
          </w:p>
        </w:tc>
        <w:tc>
          <w:tcPr>
            <w:tcW w:w="1134" w:type="dxa"/>
            <w:vAlign w:val="center"/>
          </w:tcPr>
          <w:p w14:paraId="5A9A1168">
            <w:pPr>
              <w:pStyle w:val="12"/>
            </w:pPr>
          </w:p>
        </w:tc>
        <w:tc>
          <w:tcPr>
            <w:tcW w:w="1134" w:type="dxa"/>
            <w:vAlign w:val="center"/>
          </w:tcPr>
          <w:p w14:paraId="36B7A6E8">
            <w:pPr>
              <w:pStyle w:val="12"/>
            </w:pPr>
          </w:p>
        </w:tc>
      </w:tr>
      <w:tr w14:paraId="3875AD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8AFA734">
            <w:pPr>
              <w:pStyle w:val="14"/>
            </w:pPr>
            <w:r>
              <w:t>2050801</w:t>
            </w:r>
          </w:p>
        </w:tc>
        <w:tc>
          <w:tcPr>
            <w:tcW w:w="907" w:type="dxa"/>
            <w:vAlign w:val="center"/>
          </w:tcPr>
          <w:p w14:paraId="512CD625">
            <w:pPr>
              <w:pStyle w:val="14"/>
            </w:pPr>
            <w:r>
              <w:t>30107</w:t>
            </w:r>
          </w:p>
        </w:tc>
        <w:tc>
          <w:tcPr>
            <w:tcW w:w="907" w:type="dxa"/>
            <w:vAlign w:val="center"/>
          </w:tcPr>
          <w:p w14:paraId="28122CD5">
            <w:pPr>
              <w:pStyle w:val="14"/>
            </w:pPr>
            <w:r>
              <w:t>50501</w:t>
            </w:r>
          </w:p>
        </w:tc>
        <w:tc>
          <w:tcPr>
            <w:tcW w:w="3969" w:type="dxa"/>
            <w:vAlign w:val="center"/>
          </w:tcPr>
          <w:p w14:paraId="46A7A7B7">
            <w:pPr>
              <w:pStyle w:val="13"/>
            </w:pPr>
            <w:r>
              <w:t>（1）基础绩效工资</w:t>
            </w:r>
          </w:p>
        </w:tc>
        <w:tc>
          <w:tcPr>
            <w:tcW w:w="1134" w:type="dxa"/>
            <w:vAlign w:val="center"/>
          </w:tcPr>
          <w:p w14:paraId="729A5E41">
            <w:pPr>
              <w:pStyle w:val="12"/>
            </w:pPr>
            <w:r>
              <w:t>8.54</w:t>
            </w:r>
          </w:p>
        </w:tc>
        <w:tc>
          <w:tcPr>
            <w:tcW w:w="1134" w:type="dxa"/>
            <w:vAlign w:val="center"/>
          </w:tcPr>
          <w:p w14:paraId="1E6AB6BB">
            <w:pPr>
              <w:pStyle w:val="12"/>
            </w:pPr>
            <w:r>
              <w:t>8.54</w:t>
            </w:r>
          </w:p>
        </w:tc>
        <w:tc>
          <w:tcPr>
            <w:tcW w:w="1134" w:type="dxa"/>
            <w:vAlign w:val="center"/>
          </w:tcPr>
          <w:p w14:paraId="768F046D">
            <w:pPr>
              <w:pStyle w:val="12"/>
            </w:pPr>
          </w:p>
        </w:tc>
        <w:tc>
          <w:tcPr>
            <w:tcW w:w="1134" w:type="dxa"/>
            <w:vAlign w:val="center"/>
          </w:tcPr>
          <w:p w14:paraId="0132459C">
            <w:pPr>
              <w:pStyle w:val="12"/>
            </w:pPr>
          </w:p>
        </w:tc>
        <w:tc>
          <w:tcPr>
            <w:tcW w:w="1134" w:type="dxa"/>
            <w:vAlign w:val="center"/>
          </w:tcPr>
          <w:p w14:paraId="78031B02">
            <w:pPr>
              <w:pStyle w:val="12"/>
            </w:pPr>
          </w:p>
        </w:tc>
        <w:tc>
          <w:tcPr>
            <w:tcW w:w="1134" w:type="dxa"/>
            <w:vAlign w:val="center"/>
          </w:tcPr>
          <w:p w14:paraId="475C903E">
            <w:pPr>
              <w:pStyle w:val="12"/>
            </w:pPr>
          </w:p>
        </w:tc>
        <w:tc>
          <w:tcPr>
            <w:tcW w:w="1134" w:type="dxa"/>
            <w:vAlign w:val="center"/>
          </w:tcPr>
          <w:p w14:paraId="1A060714">
            <w:pPr>
              <w:pStyle w:val="12"/>
            </w:pPr>
          </w:p>
        </w:tc>
      </w:tr>
      <w:tr w14:paraId="4FD7A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7F09187">
            <w:pPr>
              <w:pStyle w:val="14"/>
            </w:pPr>
            <w:r>
              <w:t>2050801</w:t>
            </w:r>
          </w:p>
        </w:tc>
        <w:tc>
          <w:tcPr>
            <w:tcW w:w="907" w:type="dxa"/>
            <w:vAlign w:val="center"/>
          </w:tcPr>
          <w:p w14:paraId="2465E102">
            <w:pPr>
              <w:pStyle w:val="14"/>
            </w:pPr>
            <w:r>
              <w:t>30107</w:t>
            </w:r>
          </w:p>
        </w:tc>
        <w:tc>
          <w:tcPr>
            <w:tcW w:w="907" w:type="dxa"/>
            <w:vAlign w:val="center"/>
          </w:tcPr>
          <w:p w14:paraId="485F66CE">
            <w:pPr>
              <w:pStyle w:val="14"/>
            </w:pPr>
            <w:r>
              <w:t>50501</w:t>
            </w:r>
          </w:p>
        </w:tc>
        <w:tc>
          <w:tcPr>
            <w:tcW w:w="3969" w:type="dxa"/>
            <w:vAlign w:val="center"/>
          </w:tcPr>
          <w:p w14:paraId="4F9D825F">
            <w:pPr>
              <w:pStyle w:val="13"/>
            </w:pPr>
            <w:r>
              <w:t>（2）奖励绩效工资</w:t>
            </w:r>
          </w:p>
        </w:tc>
        <w:tc>
          <w:tcPr>
            <w:tcW w:w="1134" w:type="dxa"/>
            <w:vAlign w:val="center"/>
          </w:tcPr>
          <w:p w14:paraId="20C633EF">
            <w:pPr>
              <w:pStyle w:val="12"/>
            </w:pPr>
            <w:r>
              <w:t>4.75</w:t>
            </w:r>
          </w:p>
        </w:tc>
        <w:tc>
          <w:tcPr>
            <w:tcW w:w="1134" w:type="dxa"/>
            <w:vAlign w:val="center"/>
          </w:tcPr>
          <w:p w14:paraId="13A6E734">
            <w:pPr>
              <w:pStyle w:val="12"/>
            </w:pPr>
            <w:r>
              <w:t>4.75</w:t>
            </w:r>
          </w:p>
        </w:tc>
        <w:tc>
          <w:tcPr>
            <w:tcW w:w="1134" w:type="dxa"/>
            <w:vAlign w:val="center"/>
          </w:tcPr>
          <w:p w14:paraId="158BA30E">
            <w:pPr>
              <w:pStyle w:val="12"/>
            </w:pPr>
          </w:p>
        </w:tc>
        <w:tc>
          <w:tcPr>
            <w:tcW w:w="1134" w:type="dxa"/>
            <w:vAlign w:val="center"/>
          </w:tcPr>
          <w:p w14:paraId="67A0748D">
            <w:pPr>
              <w:pStyle w:val="12"/>
            </w:pPr>
          </w:p>
        </w:tc>
        <w:tc>
          <w:tcPr>
            <w:tcW w:w="1134" w:type="dxa"/>
            <w:vAlign w:val="center"/>
          </w:tcPr>
          <w:p w14:paraId="7EA889FE">
            <w:pPr>
              <w:pStyle w:val="12"/>
            </w:pPr>
          </w:p>
        </w:tc>
        <w:tc>
          <w:tcPr>
            <w:tcW w:w="1134" w:type="dxa"/>
            <w:vAlign w:val="center"/>
          </w:tcPr>
          <w:p w14:paraId="5D022B24">
            <w:pPr>
              <w:pStyle w:val="12"/>
            </w:pPr>
          </w:p>
        </w:tc>
        <w:tc>
          <w:tcPr>
            <w:tcW w:w="1134" w:type="dxa"/>
            <w:vAlign w:val="center"/>
          </w:tcPr>
          <w:p w14:paraId="0069984D">
            <w:pPr>
              <w:pStyle w:val="12"/>
            </w:pPr>
          </w:p>
        </w:tc>
      </w:tr>
      <w:tr w14:paraId="61C9B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08361A8">
            <w:pPr>
              <w:pStyle w:val="14"/>
            </w:pPr>
          </w:p>
        </w:tc>
        <w:tc>
          <w:tcPr>
            <w:tcW w:w="907" w:type="dxa"/>
            <w:vAlign w:val="center"/>
          </w:tcPr>
          <w:p w14:paraId="76D2B9BB">
            <w:pPr>
              <w:pStyle w:val="14"/>
            </w:pPr>
          </w:p>
        </w:tc>
        <w:tc>
          <w:tcPr>
            <w:tcW w:w="907" w:type="dxa"/>
            <w:vAlign w:val="center"/>
          </w:tcPr>
          <w:p w14:paraId="0AC76AD4">
            <w:pPr>
              <w:pStyle w:val="14"/>
            </w:pPr>
          </w:p>
        </w:tc>
        <w:tc>
          <w:tcPr>
            <w:tcW w:w="3969" w:type="dxa"/>
            <w:vAlign w:val="center"/>
          </w:tcPr>
          <w:p w14:paraId="10C9706C">
            <w:pPr>
              <w:pStyle w:val="13"/>
            </w:pPr>
            <w:r>
              <w:t>5、社会保障缴费</w:t>
            </w:r>
          </w:p>
        </w:tc>
        <w:tc>
          <w:tcPr>
            <w:tcW w:w="1134" w:type="dxa"/>
            <w:vAlign w:val="center"/>
          </w:tcPr>
          <w:p w14:paraId="60DD63A2">
            <w:pPr>
              <w:pStyle w:val="12"/>
            </w:pPr>
            <w:r>
              <w:t>11.79</w:t>
            </w:r>
          </w:p>
        </w:tc>
        <w:tc>
          <w:tcPr>
            <w:tcW w:w="1134" w:type="dxa"/>
            <w:vAlign w:val="center"/>
          </w:tcPr>
          <w:p w14:paraId="309DA2F7">
            <w:pPr>
              <w:pStyle w:val="12"/>
            </w:pPr>
            <w:r>
              <w:t>11.79</w:t>
            </w:r>
          </w:p>
        </w:tc>
        <w:tc>
          <w:tcPr>
            <w:tcW w:w="1134" w:type="dxa"/>
            <w:vAlign w:val="center"/>
          </w:tcPr>
          <w:p w14:paraId="3883BF44">
            <w:pPr>
              <w:pStyle w:val="12"/>
            </w:pPr>
          </w:p>
        </w:tc>
        <w:tc>
          <w:tcPr>
            <w:tcW w:w="1134" w:type="dxa"/>
            <w:vAlign w:val="center"/>
          </w:tcPr>
          <w:p w14:paraId="169F8788">
            <w:pPr>
              <w:pStyle w:val="12"/>
            </w:pPr>
          </w:p>
        </w:tc>
        <w:tc>
          <w:tcPr>
            <w:tcW w:w="1134" w:type="dxa"/>
            <w:vAlign w:val="center"/>
          </w:tcPr>
          <w:p w14:paraId="1FB7E67F">
            <w:pPr>
              <w:pStyle w:val="12"/>
            </w:pPr>
          </w:p>
        </w:tc>
        <w:tc>
          <w:tcPr>
            <w:tcW w:w="1134" w:type="dxa"/>
            <w:vAlign w:val="center"/>
          </w:tcPr>
          <w:p w14:paraId="14430BA7">
            <w:pPr>
              <w:pStyle w:val="12"/>
            </w:pPr>
          </w:p>
        </w:tc>
        <w:tc>
          <w:tcPr>
            <w:tcW w:w="1134" w:type="dxa"/>
            <w:vAlign w:val="center"/>
          </w:tcPr>
          <w:p w14:paraId="6A98043F">
            <w:pPr>
              <w:pStyle w:val="12"/>
            </w:pPr>
          </w:p>
        </w:tc>
      </w:tr>
      <w:tr w14:paraId="7E823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1B72D99">
            <w:pPr>
              <w:pStyle w:val="14"/>
            </w:pPr>
            <w:r>
              <w:t>2080505</w:t>
            </w:r>
          </w:p>
        </w:tc>
        <w:tc>
          <w:tcPr>
            <w:tcW w:w="907" w:type="dxa"/>
            <w:vAlign w:val="center"/>
          </w:tcPr>
          <w:p w14:paraId="79845428">
            <w:pPr>
              <w:pStyle w:val="14"/>
            </w:pPr>
            <w:r>
              <w:t>30108</w:t>
            </w:r>
          </w:p>
        </w:tc>
        <w:tc>
          <w:tcPr>
            <w:tcW w:w="907" w:type="dxa"/>
            <w:vAlign w:val="center"/>
          </w:tcPr>
          <w:p w14:paraId="4A325D07">
            <w:pPr>
              <w:pStyle w:val="14"/>
            </w:pPr>
            <w:r>
              <w:t>50501</w:t>
            </w:r>
          </w:p>
        </w:tc>
        <w:tc>
          <w:tcPr>
            <w:tcW w:w="3969" w:type="dxa"/>
            <w:vAlign w:val="center"/>
          </w:tcPr>
          <w:p w14:paraId="41AA12EB">
            <w:pPr>
              <w:pStyle w:val="13"/>
            </w:pPr>
            <w:r>
              <w:t>（1）基本养老保险费</w:t>
            </w:r>
          </w:p>
        </w:tc>
        <w:tc>
          <w:tcPr>
            <w:tcW w:w="1134" w:type="dxa"/>
            <w:vAlign w:val="center"/>
          </w:tcPr>
          <w:p w14:paraId="6A42E2EC">
            <w:pPr>
              <w:pStyle w:val="12"/>
            </w:pPr>
            <w:r>
              <w:t>5.19</w:t>
            </w:r>
          </w:p>
        </w:tc>
        <w:tc>
          <w:tcPr>
            <w:tcW w:w="1134" w:type="dxa"/>
            <w:vAlign w:val="center"/>
          </w:tcPr>
          <w:p w14:paraId="62EA7B24">
            <w:pPr>
              <w:pStyle w:val="12"/>
            </w:pPr>
            <w:r>
              <w:t>5.19</w:t>
            </w:r>
          </w:p>
        </w:tc>
        <w:tc>
          <w:tcPr>
            <w:tcW w:w="1134" w:type="dxa"/>
            <w:vAlign w:val="center"/>
          </w:tcPr>
          <w:p w14:paraId="1A8083C2">
            <w:pPr>
              <w:pStyle w:val="12"/>
            </w:pPr>
          </w:p>
        </w:tc>
        <w:tc>
          <w:tcPr>
            <w:tcW w:w="1134" w:type="dxa"/>
            <w:vAlign w:val="center"/>
          </w:tcPr>
          <w:p w14:paraId="1ED115B6">
            <w:pPr>
              <w:pStyle w:val="12"/>
            </w:pPr>
          </w:p>
        </w:tc>
        <w:tc>
          <w:tcPr>
            <w:tcW w:w="1134" w:type="dxa"/>
            <w:vAlign w:val="center"/>
          </w:tcPr>
          <w:p w14:paraId="4F9A1041">
            <w:pPr>
              <w:pStyle w:val="12"/>
            </w:pPr>
          </w:p>
        </w:tc>
        <w:tc>
          <w:tcPr>
            <w:tcW w:w="1134" w:type="dxa"/>
            <w:vAlign w:val="center"/>
          </w:tcPr>
          <w:p w14:paraId="4CFCCCBE">
            <w:pPr>
              <w:pStyle w:val="12"/>
            </w:pPr>
          </w:p>
        </w:tc>
        <w:tc>
          <w:tcPr>
            <w:tcW w:w="1134" w:type="dxa"/>
            <w:vAlign w:val="center"/>
          </w:tcPr>
          <w:p w14:paraId="1CDD1126">
            <w:pPr>
              <w:pStyle w:val="12"/>
            </w:pPr>
          </w:p>
        </w:tc>
      </w:tr>
      <w:tr w14:paraId="0F98A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09C329E">
            <w:pPr>
              <w:pStyle w:val="14"/>
            </w:pPr>
            <w:r>
              <w:t>2080506</w:t>
            </w:r>
          </w:p>
        </w:tc>
        <w:tc>
          <w:tcPr>
            <w:tcW w:w="907" w:type="dxa"/>
            <w:vAlign w:val="center"/>
          </w:tcPr>
          <w:p w14:paraId="57859AF0">
            <w:pPr>
              <w:pStyle w:val="14"/>
            </w:pPr>
            <w:r>
              <w:t>30109</w:t>
            </w:r>
          </w:p>
        </w:tc>
        <w:tc>
          <w:tcPr>
            <w:tcW w:w="907" w:type="dxa"/>
            <w:vAlign w:val="center"/>
          </w:tcPr>
          <w:p w14:paraId="1F55611A">
            <w:pPr>
              <w:pStyle w:val="14"/>
            </w:pPr>
            <w:r>
              <w:t>50501</w:t>
            </w:r>
          </w:p>
        </w:tc>
        <w:tc>
          <w:tcPr>
            <w:tcW w:w="3969" w:type="dxa"/>
            <w:vAlign w:val="center"/>
          </w:tcPr>
          <w:p w14:paraId="6E07F07A">
            <w:pPr>
              <w:pStyle w:val="13"/>
            </w:pPr>
            <w:r>
              <w:t>（2）职业年金缴费</w:t>
            </w:r>
          </w:p>
        </w:tc>
        <w:tc>
          <w:tcPr>
            <w:tcW w:w="1134" w:type="dxa"/>
            <w:vAlign w:val="center"/>
          </w:tcPr>
          <w:p w14:paraId="4D0EE778">
            <w:pPr>
              <w:pStyle w:val="12"/>
            </w:pPr>
            <w:r>
              <w:t>2.14</w:t>
            </w:r>
          </w:p>
        </w:tc>
        <w:tc>
          <w:tcPr>
            <w:tcW w:w="1134" w:type="dxa"/>
            <w:vAlign w:val="center"/>
          </w:tcPr>
          <w:p w14:paraId="42288FC9">
            <w:pPr>
              <w:pStyle w:val="12"/>
            </w:pPr>
            <w:r>
              <w:t>2.14</w:t>
            </w:r>
          </w:p>
        </w:tc>
        <w:tc>
          <w:tcPr>
            <w:tcW w:w="1134" w:type="dxa"/>
            <w:vAlign w:val="center"/>
          </w:tcPr>
          <w:p w14:paraId="5F2416E8">
            <w:pPr>
              <w:pStyle w:val="12"/>
            </w:pPr>
          </w:p>
        </w:tc>
        <w:tc>
          <w:tcPr>
            <w:tcW w:w="1134" w:type="dxa"/>
            <w:vAlign w:val="center"/>
          </w:tcPr>
          <w:p w14:paraId="15D26C07">
            <w:pPr>
              <w:pStyle w:val="12"/>
            </w:pPr>
          </w:p>
        </w:tc>
        <w:tc>
          <w:tcPr>
            <w:tcW w:w="1134" w:type="dxa"/>
            <w:vAlign w:val="center"/>
          </w:tcPr>
          <w:p w14:paraId="5CD091B0">
            <w:pPr>
              <w:pStyle w:val="12"/>
            </w:pPr>
          </w:p>
        </w:tc>
        <w:tc>
          <w:tcPr>
            <w:tcW w:w="1134" w:type="dxa"/>
            <w:vAlign w:val="center"/>
          </w:tcPr>
          <w:p w14:paraId="5BA0DD8C">
            <w:pPr>
              <w:pStyle w:val="12"/>
            </w:pPr>
          </w:p>
        </w:tc>
        <w:tc>
          <w:tcPr>
            <w:tcW w:w="1134" w:type="dxa"/>
            <w:vAlign w:val="center"/>
          </w:tcPr>
          <w:p w14:paraId="45C7B87B">
            <w:pPr>
              <w:pStyle w:val="12"/>
            </w:pPr>
          </w:p>
        </w:tc>
      </w:tr>
      <w:tr w14:paraId="56431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BFFB30E">
            <w:pPr>
              <w:pStyle w:val="14"/>
            </w:pPr>
            <w:r>
              <w:t>2101102</w:t>
            </w:r>
          </w:p>
        </w:tc>
        <w:tc>
          <w:tcPr>
            <w:tcW w:w="907" w:type="dxa"/>
            <w:vAlign w:val="center"/>
          </w:tcPr>
          <w:p w14:paraId="624378B8">
            <w:pPr>
              <w:pStyle w:val="14"/>
            </w:pPr>
            <w:r>
              <w:t>30110</w:t>
            </w:r>
          </w:p>
        </w:tc>
        <w:tc>
          <w:tcPr>
            <w:tcW w:w="907" w:type="dxa"/>
            <w:vAlign w:val="center"/>
          </w:tcPr>
          <w:p w14:paraId="64394A92">
            <w:pPr>
              <w:pStyle w:val="14"/>
            </w:pPr>
            <w:r>
              <w:t>50501</w:t>
            </w:r>
          </w:p>
        </w:tc>
        <w:tc>
          <w:tcPr>
            <w:tcW w:w="3969" w:type="dxa"/>
            <w:vAlign w:val="center"/>
          </w:tcPr>
          <w:p w14:paraId="796A1E9B">
            <w:pPr>
              <w:pStyle w:val="13"/>
            </w:pPr>
            <w:r>
              <w:t>（3）基本医疗保险费</w:t>
            </w:r>
          </w:p>
        </w:tc>
        <w:tc>
          <w:tcPr>
            <w:tcW w:w="1134" w:type="dxa"/>
            <w:vAlign w:val="center"/>
          </w:tcPr>
          <w:p w14:paraId="5F5AED75">
            <w:pPr>
              <w:pStyle w:val="12"/>
            </w:pPr>
            <w:r>
              <w:t>1.94</w:t>
            </w:r>
          </w:p>
        </w:tc>
        <w:tc>
          <w:tcPr>
            <w:tcW w:w="1134" w:type="dxa"/>
            <w:vAlign w:val="center"/>
          </w:tcPr>
          <w:p w14:paraId="0C791627">
            <w:pPr>
              <w:pStyle w:val="12"/>
            </w:pPr>
            <w:r>
              <w:t>1.94</w:t>
            </w:r>
          </w:p>
        </w:tc>
        <w:tc>
          <w:tcPr>
            <w:tcW w:w="1134" w:type="dxa"/>
            <w:vAlign w:val="center"/>
          </w:tcPr>
          <w:p w14:paraId="656966E5">
            <w:pPr>
              <w:pStyle w:val="12"/>
            </w:pPr>
          </w:p>
        </w:tc>
        <w:tc>
          <w:tcPr>
            <w:tcW w:w="1134" w:type="dxa"/>
            <w:vAlign w:val="center"/>
          </w:tcPr>
          <w:p w14:paraId="444FB162">
            <w:pPr>
              <w:pStyle w:val="12"/>
            </w:pPr>
          </w:p>
        </w:tc>
        <w:tc>
          <w:tcPr>
            <w:tcW w:w="1134" w:type="dxa"/>
            <w:vAlign w:val="center"/>
          </w:tcPr>
          <w:p w14:paraId="49F9F9BB">
            <w:pPr>
              <w:pStyle w:val="12"/>
            </w:pPr>
          </w:p>
        </w:tc>
        <w:tc>
          <w:tcPr>
            <w:tcW w:w="1134" w:type="dxa"/>
            <w:vAlign w:val="center"/>
          </w:tcPr>
          <w:p w14:paraId="4C9B1E7E">
            <w:pPr>
              <w:pStyle w:val="12"/>
            </w:pPr>
          </w:p>
        </w:tc>
        <w:tc>
          <w:tcPr>
            <w:tcW w:w="1134" w:type="dxa"/>
            <w:vAlign w:val="center"/>
          </w:tcPr>
          <w:p w14:paraId="54E61548">
            <w:pPr>
              <w:pStyle w:val="12"/>
            </w:pPr>
          </w:p>
        </w:tc>
      </w:tr>
      <w:tr w14:paraId="15556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A95F2D7">
            <w:pPr>
              <w:pStyle w:val="14"/>
            </w:pPr>
            <w:r>
              <w:t>2101103</w:t>
            </w:r>
          </w:p>
        </w:tc>
        <w:tc>
          <w:tcPr>
            <w:tcW w:w="907" w:type="dxa"/>
            <w:vAlign w:val="center"/>
          </w:tcPr>
          <w:p w14:paraId="5CF88E14">
            <w:pPr>
              <w:pStyle w:val="14"/>
            </w:pPr>
            <w:r>
              <w:t>30111</w:t>
            </w:r>
          </w:p>
        </w:tc>
        <w:tc>
          <w:tcPr>
            <w:tcW w:w="907" w:type="dxa"/>
            <w:vAlign w:val="center"/>
          </w:tcPr>
          <w:p w14:paraId="262358F6">
            <w:pPr>
              <w:pStyle w:val="14"/>
            </w:pPr>
            <w:r>
              <w:t>50501</w:t>
            </w:r>
          </w:p>
        </w:tc>
        <w:tc>
          <w:tcPr>
            <w:tcW w:w="3969" w:type="dxa"/>
            <w:vAlign w:val="center"/>
          </w:tcPr>
          <w:p w14:paraId="4814E054">
            <w:pPr>
              <w:pStyle w:val="13"/>
            </w:pPr>
            <w:r>
              <w:t>（4）公务员医疗补助</w:t>
            </w:r>
          </w:p>
        </w:tc>
        <w:tc>
          <w:tcPr>
            <w:tcW w:w="1134" w:type="dxa"/>
            <w:vAlign w:val="center"/>
          </w:tcPr>
          <w:p w14:paraId="475C4DE8">
            <w:pPr>
              <w:pStyle w:val="12"/>
            </w:pPr>
            <w:r>
              <w:t>2.14</w:t>
            </w:r>
          </w:p>
        </w:tc>
        <w:tc>
          <w:tcPr>
            <w:tcW w:w="1134" w:type="dxa"/>
            <w:vAlign w:val="center"/>
          </w:tcPr>
          <w:p w14:paraId="0F849D5B">
            <w:pPr>
              <w:pStyle w:val="12"/>
            </w:pPr>
            <w:r>
              <w:t>2.14</w:t>
            </w:r>
          </w:p>
        </w:tc>
        <w:tc>
          <w:tcPr>
            <w:tcW w:w="1134" w:type="dxa"/>
            <w:vAlign w:val="center"/>
          </w:tcPr>
          <w:p w14:paraId="62CEA25E">
            <w:pPr>
              <w:pStyle w:val="12"/>
            </w:pPr>
          </w:p>
        </w:tc>
        <w:tc>
          <w:tcPr>
            <w:tcW w:w="1134" w:type="dxa"/>
            <w:vAlign w:val="center"/>
          </w:tcPr>
          <w:p w14:paraId="76A586BD">
            <w:pPr>
              <w:pStyle w:val="12"/>
            </w:pPr>
          </w:p>
        </w:tc>
        <w:tc>
          <w:tcPr>
            <w:tcW w:w="1134" w:type="dxa"/>
            <w:vAlign w:val="center"/>
          </w:tcPr>
          <w:p w14:paraId="648123F2">
            <w:pPr>
              <w:pStyle w:val="12"/>
            </w:pPr>
          </w:p>
        </w:tc>
        <w:tc>
          <w:tcPr>
            <w:tcW w:w="1134" w:type="dxa"/>
            <w:vAlign w:val="center"/>
          </w:tcPr>
          <w:p w14:paraId="4934F567">
            <w:pPr>
              <w:pStyle w:val="12"/>
            </w:pPr>
          </w:p>
        </w:tc>
        <w:tc>
          <w:tcPr>
            <w:tcW w:w="1134" w:type="dxa"/>
            <w:vAlign w:val="center"/>
          </w:tcPr>
          <w:p w14:paraId="17DC6730">
            <w:pPr>
              <w:pStyle w:val="12"/>
            </w:pPr>
          </w:p>
        </w:tc>
      </w:tr>
      <w:tr w14:paraId="4BCAD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17FB14B">
            <w:pPr>
              <w:pStyle w:val="14"/>
            </w:pPr>
            <w:r>
              <w:t>2050801</w:t>
            </w:r>
          </w:p>
        </w:tc>
        <w:tc>
          <w:tcPr>
            <w:tcW w:w="907" w:type="dxa"/>
            <w:vAlign w:val="center"/>
          </w:tcPr>
          <w:p w14:paraId="4CE963B3">
            <w:pPr>
              <w:pStyle w:val="14"/>
            </w:pPr>
            <w:r>
              <w:t>30112</w:t>
            </w:r>
          </w:p>
        </w:tc>
        <w:tc>
          <w:tcPr>
            <w:tcW w:w="907" w:type="dxa"/>
            <w:vAlign w:val="center"/>
          </w:tcPr>
          <w:p w14:paraId="0104C308">
            <w:pPr>
              <w:pStyle w:val="14"/>
            </w:pPr>
            <w:r>
              <w:t>50501</w:t>
            </w:r>
          </w:p>
        </w:tc>
        <w:tc>
          <w:tcPr>
            <w:tcW w:w="3969" w:type="dxa"/>
            <w:vAlign w:val="center"/>
          </w:tcPr>
          <w:p w14:paraId="160BCEC3">
            <w:pPr>
              <w:pStyle w:val="13"/>
            </w:pPr>
            <w:r>
              <w:t>（5）事业单位失业保险费</w:t>
            </w:r>
          </w:p>
        </w:tc>
        <w:tc>
          <w:tcPr>
            <w:tcW w:w="1134" w:type="dxa"/>
            <w:vAlign w:val="center"/>
          </w:tcPr>
          <w:p w14:paraId="1C722402">
            <w:pPr>
              <w:pStyle w:val="12"/>
            </w:pPr>
            <w:r>
              <w:t>0.19</w:t>
            </w:r>
          </w:p>
        </w:tc>
        <w:tc>
          <w:tcPr>
            <w:tcW w:w="1134" w:type="dxa"/>
            <w:vAlign w:val="center"/>
          </w:tcPr>
          <w:p w14:paraId="25C2A712">
            <w:pPr>
              <w:pStyle w:val="12"/>
            </w:pPr>
            <w:r>
              <w:t>0.19</w:t>
            </w:r>
          </w:p>
        </w:tc>
        <w:tc>
          <w:tcPr>
            <w:tcW w:w="1134" w:type="dxa"/>
            <w:vAlign w:val="center"/>
          </w:tcPr>
          <w:p w14:paraId="1CB2D9CD">
            <w:pPr>
              <w:pStyle w:val="12"/>
            </w:pPr>
          </w:p>
        </w:tc>
        <w:tc>
          <w:tcPr>
            <w:tcW w:w="1134" w:type="dxa"/>
            <w:vAlign w:val="center"/>
          </w:tcPr>
          <w:p w14:paraId="21DB0944">
            <w:pPr>
              <w:pStyle w:val="12"/>
            </w:pPr>
          </w:p>
        </w:tc>
        <w:tc>
          <w:tcPr>
            <w:tcW w:w="1134" w:type="dxa"/>
            <w:vAlign w:val="center"/>
          </w:tcPr>
          <w:p w14:paraId="41EC62DD">
            <w:pPr>
              <w:pStyle w:val="12"/>
            </w:pPr>
          </w:p>
        </w:tc>
        <w:tc>
          <w:tcPr>
            <w:tcW w:w="1134" w:type="dxa"/>
            <w:vAlign w:val="center"/>
          </w:tcPr>
          <w:p w14:paraId="44AE8822">
            <w:pPr>
              <w:pStyle w:val="12"/>
            </w:pPr>
          </w:p>
        </w:tc>
        <w:tc>
          <w:tcPr>
            <w:tcW w:w="1134" w:type="dxa"/>
            <w:vAlign w:val="center"/>
          </w:tcPr>
          <w:p w14:paraId="4E2C3A67">
            <w:pPr>
              <w:pStyle w:val="12"/>
            </w:pPr>
          </w:p>
        </w:tc>
      </w:tr>
      <w:tr w14:paraId="58C8F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3395F21">
            <w:pPr>
              <w:pStyle w:val="14"/>
            </w:pPr>
            <w:r>
              <w:t>2050801</w:t>
            </w:r>
          </w:p>
        </w:tc>
        <w:tc>
          <w:tcPr>
            <w:tcW w:w="907" w:type="dxa"/>
            <w:vAlign w:val="center"/>
          </w:tcPr>
          <w:p w14:paraId="1636FFCC">
            <w:pPr>
              <w:pStyle w:val="14"/>
            </w:pPr>
            <w:r>
              <w:t>30112</w:t>
            </w:r>
          </w:p>
        </w:tc>
        <w:tc>
          <w:tcPr>
            <w:tcW w:w="907" w:type="dxa"/>
            <w:vAlign w:val="center"/>
          </w:tcPr>
          <w:p w14:paraId="67D04E83">
            <w:pPr>
              <w:pStyle w:val="14"/>
            </w:pPr>
            <w:r>
              <w:t>50501</w:t>
            </w:r>
          </w:p>
        </w:tc>
        <w:tc>
          <w:tcPr>
            <w:tcW w:w="3969" w:type="dxa"/>
            <w:vAlign w:val="center"/>
          </w:tcPr>
          <w:p w14:paraId="528DDF41">
            <w:pPr>
              <w:pStyle w:val="13"/>
            </w:pPr>
            <w:r>
              <w:t>（6）工伤保险费</w:t>
            </w:r>
          </w:p>
        </w:tc>
        <w:tc>
          <w:tcPr>
            <w:tcW w:w="1134" w:type="dxa"/>
            <w:vAlign w:val="center"/>
          </w:tcPr>
          <w:p w14:paraId="7CC3D309">
            <w:pPr>
              <w:pStyle w:val="12"/>
            </w:pPr>
            <w:r>
              <w:t>0.19</w:t>
            </w:r>
          </w:p>
        </w:tc>
        <w:tc>
          <w:tcPr>
            <w:tcW w:w="1134" w:type="dxa"/>
            <w:vAlign w:val="center"/>
          </w:tcPr>
          <w:p w14:paraId="31385E6F">
            <w:pPr>
              <w:pStyle w:val="12"/>
            </w:pPr>
            <w:r>
              <w:t>0.19</w:t>
            </w:r>
          </w:p>
        </w:tc>
        <w:tc>
          <w:tcPr>
            <w:tcW w:w="1134" w:type="dxa"/>
            <w:vAlign w:val="center"/>
          </w:tcPr>
          <w:p w14:paraId="6B6F3D82">
            <w:pPr>
              <w:pStyle w:val="12"/>
            </w:pPr>
          </w:p>
        </w:tc>
        <w:tc>
          <w:tcPr>
            <w:tcW w:w="1134" w:type="dxa"/>
            <w:vAlign w:val="center"/>
          </w:tcPr>
          <w:p w14:paraId="4D0FDEE0">
            <w:pPr>
              <w:pStyle w:val="12"/>
            </w:pPr>
          </w:p>
        </w:tc>
        <w:tc>
          <w:tcPr>
            <w:tcW w:w="1134" w:type="dxa"/>
            <w:vAlign w:val="center"/>
          </w:tcPr>
          <w:p w14:paraId="01895F58">
            <w:pPr>
              <w:pStyle w:val="12"/>
            </w:pPr>
          </w:p>
        </w:tc>
        <w:tc>
          <w:tcPr>
            <w:tcW w:w="1134" w:type="dxa"/>
            <w:vAlign w:val="center"/>
          </w:tcPr>
          <w:p w14:paraId="4F63B843">
            <w:pPr>
              <w:pStyle w:val="12"/>
            </w:pPr>
          </w:p>
        </w:tc>
        <w:tc>
          <w:tcPr>
            <w:tcW w:w="1134" w:type="dxa"/>
            <w:vAlign w:val="center"/>
          </w:tcPr>
          <w:p w14:paraId="2F4FDF88">
            <w:pPr>
              <w:pStyle w:val="12"/>
            </w:pPr>
          </w:p>
        </w:tc>
      </w:tr>
      <w:tr w14:paraId="3AC0A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AA240F9">
            <w:pPr>
              <w:pStyle w:val="14"/>
            </w:pPr>
            <w:r>
              <w:t>2210201</w:t>
            </w:r>
          </w:p>
        </w:tc>
        <w:tc>
          <w:tcPr>
            <w:tcW w:w="907" w:type="dxa"/>
            <w:vAlign w:val="center"/>
          </w:tcPr>
          <w:p w14:paraId="301F4B31">
            <w:pPr>
              <w:pStyle w:val="14"/>
            </w:pPr>
            <w:r>
              <w:t>30113</w:t>
            </w:r>
          </w:p>
        </w:tc>
        <w:tc>
          <w:tcPr>
            <w:tcW w:w="907" w:type="dxa"/>
            <w:vAlign w:val="center"/>
          </w:tcPr>
          <w:p w14:paraId="7A53E1DF">
            <w:pPr>
              <w:pStyle w:val="14"/>
            </w:pPr>
            <w:r>
              <w:t>50501</w:t>
            </w:r>
          </w:p>
        </w:tc>
        <w:tc>
          <w:tcPr>
            <w:tcW w:w="3969" w:type="dxa"/>
            <w:vAlign w:val="center"/>
          </w:tcPr>
          <w:p w14:paraId="55B8117F">
            <w:pPr>
              <w:pStyle w:val="13"/>
            </w:pPr>
            <w:r>
              <w:t>6、住房公积金</w:t>
            </w:r>
          </w:p>
        </w:tc>
        <w:tc>
          <w:tcPr>
            <w:tcW w:w="1134" w:type="dxa"/>
            <w:vAlign w:val="center"/>
          </w:tcPr>
          <w:p w14:paraId="47F66DFA">
            <w:pPr>
              <w:pStyle w:val="12"/>
            </w:pPr>
            <w:r>
              <w:t>4.22</w:t>
            </w:r>
          </w:p>
        </w:tc>
        <w:tc>
          <w:tcPr>
            <w:tcW w:w="1134" w:type="dxa"/>
            <w:vAlign w:val="center"/>
          </w:tcPr>
          <w:p w14:paraId="157E2E0B">
            <w:pPr>
              <w:pStyle w:val="12"/>
            </w:pPr>
            <w:r>
              <w:t>4.22</w:t>
            </w:r>
          </w:p>
        </w:tc>
        <w:tc>
          <w:tcPr>
            <w:tcW w:w="1134" w:type="dxa"/>
            <w:vAlign w:val="center"/>
          </w:tcPr>
          <w:p w14:paraId="049F98F9">
            <w:pPr>
              <w:pStyle w:val="12"/>
            </w:pPr>
          </w:p>
        </w:tc>
        <w:tc>
          <w:tcPr>
            <w:tcW w:w="1134" w:type="dxa"/>
            <w:vAlign w:val="center"/>
          </w:tcPr>
          <w:p w14:paraId="400B4AB6">
            <w:pPr>
              <w:pStyle w:val="12"/>
            </w:pPr>
          </w:p>
        </w:tc>
        <w:tc>
          <w:tcPr>
            <w:tcW w:w="1134" w:type="dxa"/>
            <w:vAlign w:val="center"/>
          </w:tcPr>
          <w:p w14:paraId="1D72AA9B">
            <w:pPr>
              <w:pStyle w:val="12"/>
            </w:pPr>
          </w:p>
        </w:tc>
        <w:tc>
          <w:tcPr>
            <w:tcW w:w="1134" w:type="dxa"/>
            <w:vAlign w:val="center"/>
          </w:tcPr>
          <w:p w14:paraId="2A79968D">
            <w:pPr>
              <w:pStyle w:val="12"/>
            </w:pPr>
          </w:p>
        </w:tc>
        <w:tc>
          <w:tcPr>
            <w:tcW w:w="1134" w:type="dxa"/>
            <w:vAlign w:val="center"/>
          </w:tcPr>
          <w:p w14:paraId="170E4E83">
            <w:pPr>
              <w:pStyle w:val="12"/>
            </w:pPr>
          </w:p>
        </w:tc>
      </w:tr>
      <w:tr w14:paraId="64244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6C67E27">
            <w:pPr>
              <w:pStyle w:val="14"/>
            </w:pPr>
          </w:p>
        </w:tc>
        <w:tc>
          <w:tcPr>
            <w:tcW w:w="907" w:type="dxa"/>
            <w:vAlign w:val="center"/>
          </w:tcPr>
          <w:p w14:paraId="0A97F987">
            <w:pPr>
              <w:pStyle w:val="14"/>
            </w:pPr>
          </w:p>
        </w:tc>
        <w:tc>
          <w:tcPr>
            <w:tcW w:w="907" w:type="dxa"/>
            <w:vAlign w:val="center"/>
          </w:tcPr>
          <w:p w14:paraId="55A69682">
            <w:pPr>
              <w:pStyle w:val="14"/>
            </w:pPr>
          </w:p>
        </w:tc>
        <w:tc>
          <w:tcPr>
            <w:tcW w:w="3969" w:type="dxa"/>
            <w:vAlign w:val="center"/>
          </w:tcPr>
          <w:p w14:paraId="430A5FA0">
            <w:pPr>
              <w:pStyle w:val="13"/>
            </w:pPr>
            <w:r>
              <w:t>7、其他工资福利支出</w:t>
            </w:r>
          </w:p>
        </w:tc>
        <w:tc>
          <w:tcPr>
            <w:tcW w:w="1134" w:type="dxa"/>
            <w:vAlign w:val="center"/>
          </w:tcPr>
          <w:p w14:paraId="3CBC9068">
            <w:pPr>
              <w:pStyle w:val="12"/>
            </w:pPr>
          </w:p>
        </w:tc>
        <w:tc>
          <w:tcPr>
            <w:tcW w:w="1134" w:type="dxa"/>
            <w:vAlign w:val="center"/>
          </w:tcPr>
          <w:p w14:paraId="76BBCC66">
            <w:pPr>
              <w:pStyle w:val="12"/>
            </w:pPr>
          </w:p>
        </w:tc>
        <w:tc>
          <w:tcPr>
            <w:tcW w:w="1134" w:type="dxa"/>
            <w:vAlign w:val="center"/>
          </w:tcPr>
          <w:p w14:paraId="0A9C0C7C">
            <w:pPr>
              <w:pStyle w:val="12"/>
            </w:pPr>
          </w:p>
        </w:tc>
        <w:tc>
          <w:tcPr>
            <w:tcW w:w="1134" w:type="dxa"/>
            <w:vAlign w:val="center"/>
          </w:tcPr>
          <w:p w14:paraId="175FF358">
            <w:pPr>
              <w:pStyle w:val="12"/>
            </w:pPr>
          </w:p>
        </w:tc>
        <w:tc>
          <w:tcPr>
            <w:tcW w:w="1134" w:type="dxa"/>
            <w:vAlign w:val="center"/>
          </w:tcPr>
          <w:p w14:paraId="05838FDD">
            <w:pPr>
              <w:pStyle w:val="12"/>
            </w:pPr>
          </w:p>
        </w:tc>
        <w:tc>
          <w:tcPr>
            <w:tcW w:w="1134" w:type="dxa"/>
            <w:vAlign w:val="center"/>
          </w:tcPr>
          <w:p w14:paraId="0D59E272">
            <w:pPr>
              <w:pStyle w:val="12"/>
            </w:pPr>
          </w:p>
        </w:tc>
        <w:tc>
          <w:tcPr>
            <w:tcW w:w="1134" w:type="dxa"/>
            <w:vAlign w:val="center"/>
          </w:tcPr>
          <w:p w14:paraId="47E2F9B3">
            <w:pPr>
              <w:pStyle w:val="12"/>
            </w:pPr>
          </w:p>
        </w:tc>
      </w:tr>
      <w:tr w14:paraId="17F85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BF9E7A9">
            <w:pPr>
              <w:pStyle w:val="14"/>
            </w:pPr>
          </w:p>
        </w:tc>
        <w:tc>
          <w:tcPr>
            <w:tcW w:w="907" w:type="dxa"/>
            <w:vAlign w:val="center"/>
          </w:tcPr>
          <w:p w14:paraId="0CADE619">
            <w:pPr>
              <w:pStyle w:val="14"/>
            </w:pPr>
            <w:r>
              <w:t>30199</w:t>
            </w:r>
          </w:p>
        </w:tc>
        <w:tc>
          <w:tcPr>
            <w:tcW w:w="907" w:type="dxa"/>
            <w:vAlign w:val="center"/>
          </w:tcPr>
          <w:p w14:paraId="5FC84478">
            <w:pPr>
              <w:pStyle w:val="14"/>
            </w:pPr>
          </w:p>
        </w:tc>
        <w:tc>
          <w:tcPr>
            <w:tcW w:w="3969" w:type="dxa"/>
            <w:vAlign w:val="center"/>
          </w:tcPr>
          <w:p w14:paraId="3E6E9B35">
            <w:pPr>
              <w:pStyle w:val="13"/>
            </w:pPr>
            <w:r>
              <w:t>（1）长期聘用人员和长期临时工工资</w:t>
            </w:r>
          </w:p>
        </w:tc>
        <w:tc>
          <w:tcPr>
            <w:tcW w:w="1134" w:type="dxa"/>
            <w:vAlign w:val="center"/>
          </w:tcPr>
          <w:p w14:paraId="70753596">
            <w:pPr>
              <w:pStyle w:val="12"/>
            </w:pPr>
          </w:p>
        </w:tc>
        <w:tc>
          <w:tcPr>
            <w:tcW w:w="1134" w:type="dxa"/>
            <w:vAlign w:val="center"/>
          </w:tcPr>
          <w:p w14:paraId="0C7BA1C2">
            <w:pPr>
              <w:pStyle w:val="12"/>
            </w:pPr>
          </w:p>
        </w:tc>
        <w:tc>
          <w:tcPr>
            <w:tcW w:w="1134" w:type="dxa"/>
            <w:vAlign w:val="center"/>
          </w:tcPr>
          <w:p w14:paraId="360226B8">
            <w:pPr>
              <w:pStyle w:val="12"/>
            </w:pPr>
          </w:p>
        </w:tc>
        <w:tc>
          <w:tcPr>
            <w:tcW w:w="1134" w:type="dxa"/>
            <w:vAlign w:val="center"/>
          </w:tcPr>
          <w:p w14:paraId="7081D45E">
            <w:pPr>
              <w:pStyle w:val="12"/>
            </w:pPr>
          </w:p>
        </w:tc>
        <w:tc>
          <w:tcPr>
            <w:tcW w:w="1134" w:type="dxa"/>
            <w:vAlign w:val="center"/>
          </w:tcPr>
          <w:p w14:paraId="204C4C05">
            <w:pPr>
              <w:pStyle w:val="12"/>
            </w:pPr>
          </w:p>
        </w:tc>
        <w:tc>
          <w:tcPr>
            <w:tcW w:w="1134" w:type="dxa"/>
            <w:vAlign w:val="center"/>
          </w:tcPr>
          <w:p w14:paraId="77BE3916">
            <w:pPr>
              <w:pStyle w:val="12"/>
            </w:pPr>
          </w:p>
        </w:tc>
        <w:tc>
          <w:tcPr>
            <w:tcW w:w="1134" w:type="dxa"/>
            <w:vAlign w:val="center"/>
          </w:tcPr>
          <w:p w14:paraId="397ADDD7">
            <w:pPr>
              <w:pStyle w:val="12"/>
            </w:pPr>
          </w:p>
        </w:tc>
      </w:tr>
      <w:tr w14:paraId="68852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029FA76">
            <w:pPr>
              <w:pStyle w:val="14"/>
            </w:pPr>
          </w:p>
        </w:tc>
        <w:tc>
          <w:tcPr>
            <w:tcW w:w="907" w:type="dxa"/>
            <w:vAlign w:val="center"/>
          </w:tcPr>
          <w:p w14:paraId="31ED7B62">
            <w:pPr>
              <w:pStyle w:val="14"/>
            </w:pPr>
            <w:r>
              <w:t>30199</w:t>
            </w:r>
          </w:p>
        </w:tc>
        <w:tc>
          <w:tcPr>
            <w:tcW w:w="907" w:type="dxa"/>
            <w:vAlign w:val="center"/>
          </w:tcPr>
          <w:p w14:paraId="1B13657D">
            <w:pPr>
              <w:pStyle w:val="14"/>
            </w:pPr>
          </w:p>
        </w:tc>
        <w:tc>
          <w:tcPr>
            <w:tcW w:w="3969" w:type="dxa"/>
            <w:vAlign w:val="center"/>
          </w:tcPr>
          <w:p w14:paraId="5A9A44E1">
            <w:pPr>
              <w:pStyle w:val="13"/>
            </w:pPr>
            <w:r>
              <w:t>（2）长期聘用人员和长期临时工社保缴费和住房公积金</w:t>
            </w:r>
          </w:p>
        </w:tc>
        <w:tc>
          <w:tcPr>
            <w:tcW w:w="1134" w:type="dxa"/>
            <w:vAlign w:val="center"/>
          </w:tcPr>
          <w:p w14:paraId="6877E263">
            <w:pPr>
              <w:pStyle w:val="12"/>
            </w:pPr>
          </w:p>
        </w:tc>
        <w:tc>
          <w:tcPr>
            <w:tcW w:w="1134" w:type="dxa"/>
            <w:vAlign w:val="center"/>
          </w:tcPr>
          <w:p w14:paraId="0332C08C">
            <w:pPr>
              <w:pStyle w:val="12"/>
            </w:pPr>
          </w:p>
        </w:tc>
        <w:tc>
          <w:tcPr>
            <w:tcW w:w="1134" w:type="dxa"/>
            <w:vAlign w:val="center"/>
          </w:tcPr>
          <w:p w14:paraId="75BD6EE6">
            <w:pPr>
              <w:pStyle w:val="12"/>
            </w:pPr>
          </w:p>
        </w:tc>
        <w:tc>
          <w:tcPr>
            <w:tcW w:w="1134" w:type="dxa"/>
            <w:vAlign w:val="center"/>
          </w:tcPr>
          <w:p w14:paraId="341FE327">
            <w:pPr>
              <w:pStyle w:val="12"/>
            </w:pPr>
          </w:p>
        </w:tc>
        <w:tc>
          <w:tcPr>
            <w:tcW w:w="1134" w:type="dxa"/>
            <w:vAlign w:val="center"/>
          </w:tcPr>
          <w:p w14:paraId="5D53B3AA">
            <w:pPr>
              <w:pStyle w:val="12"/>
            </w:pPr>
          </w:p>
        </w:tc>
        <w:tc>
          <w:tcPr>
            <w:tcW w:w="1134" w:type="dxa"/>
            <w:vAlign w:val="center"/>
          </w:tcPr>
          <w:p w14:paraId="7767F987">
            <w:pPr>
              <w:pStyle w:val="12"/>
            </w:pPr>
          </w:p>
        </w:tc>
        <w:tc>
          <w:tcPr>
            <w:tcW w:w="1134" w:type="dxa"/>
            <w:vAlign w:val="center"/>
          </w:tcPr>
          <w:p w14:paraId="23FE9002">
            <w:pPr>
              <w:pStyle w:val="12"/>
            </w:pPr>
          </w:p>
        </w:tc>
      </w:tr>
      <w:tr w14:paraId="12133C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4C85300">
            <w:pPr>
              <w:pStyle w:val="14"/>
            </w:pPr>
          </w:p>
        </w:tc>
        <w:tc>
          <w:tcPr>
            <w:tcW w:w="907" w:type="dxa"/>
            <w:vAlign w:val="center"/>
          </w:tcPr>
          <w:p w14:paraId="331577CF">
            <w:pPr>
              <w:pStyle w:val="14"/>
            </w:pPr>
            <w:r>
              <w:t>30199</w:t>
            </w:r>
          </w:p>
        </w:tc>
        <w:tc>
          <w:tcPr>
            <w:tcW w:w="907" w:type="dxa"/>
            <w:vAlign w:val="center"/>
          </w:tcPr>
          <w:p w14:paraId="7F14589E">
            <w:pPr>
              <w:pStyle w:val="14"/>
            </w:pPr>
          </w:p>
        </w:tc>
        <w:tc>
          <w:tcPr>
            <w:tcW w:w="3969" w:type="dxa"/>
            <w:vAlign w:val="center"/>
          </w:tcPr>
          <w:p w14:paraId="3AD01DB0">
            <w:pPr>
              <w:pStyle w:val="13"/>
            </w:pPr>
            <w:r>
              <w:t>（3）其他</w:t>
            </w:r>
          </w:p>
        </w:tc>
        <w:tc>
          <w:tcPr>
            <w:tcW w:w="1134" w:type="dxa"/>
            <w:vAlign w:val="center"/>
          </w:tcPr>
          <w:p w14:paraId="0C77BB07">
            <w:pPr>
              <w:pStyle w:val="12"/>
            </w:pPr>
          </w:p>
        </w:tc>
        <w:tc>
          <w:tcPr>
            <w:tcW w:w="1134" w:type="dxa"/>
            <w:vAlign w:val="center"/>
          </w:tcPr>
          <w:p w14:paraId="4FDC05BC">
            <w:pPr>
              <w:pStyle w:val="12"/>
            </w:pPr>
          </w:p>
        </w:tc>
        <w:tc>
          <w:tcPr>
            <w:tcW w:w="1134" w:type="dxa"/>
            <w:vAlign w:val="center"/>
          </w:tcPr>
          <w:p w14:paraId="12E1E596">
            <w:pPr>
              <w:pStyle w:val="12"/>
            </w:pPr>
          </w:p>
        </w:tc>
        <w:tc>
          <w:tcPr>
            <w:tcW w:w="1134" w:type="dxa"/>
            <w:vAlign w:val="center"/>
          </w:tcPr>
          <w:p w14:paraId="6F5D1169">
            <w:pPr>
              <w:pStyle w:val="12"/>
            </w:pPr>
          </w:p>
        </w:tc>
        <w:tc>
          <w:tcPr>
            <w:tcW w:w="1134" w:type="dxa"/>
            <w:vAlign w:val="center"/>
          </w:tcPr>
          <w:p w14:paraId="698E4389">
            <w:pPr>
              <w:pStyle w:val="12"/>
            </w:pPr>
          </w:p>
        </w:tc>
        <w:tc>
          <w:tcPr>
            <w:tcW w:w="1134" w:type="dxa"/>
            <w:vAlign w:val="center"/>
          </w:tcPr>
          <w:p w14:paraId="588E3366">
            <w:pPr>
              <w:pStyle w:val="12"/>
            </w:pPr>
          </w:p>
        </w:tc>
        <w:tc>
          <w:tcPr>
            <w:tcW w:w="1134" w:type="dxa"/>
            <w:vAlign w:val="center"/>
          </w:tcPr>
          <w:p w14:paraId="33C46908">
            <w:pPr>
              <w:pStyle w:val="12"/>
            </w:pPr>
          </w:p>
        </w:tc>
      </w:tr>
      <w:tr w14:paraId="24632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CD5E6E3">
            <w:pPr>
              <w:pStyle w:val="14"/>
            </w:pPr>
          </w:p>
        </w:tc>
        <w:tc>
          <w:tcPr>
            <w:tcW w:w="907" w:type="dxa"/>
            <w:vAlign w:val="center"/>
          </w:tcPr>
          <w:p w14:paraId="04DBC1C5">
            <w:pPr>
              <w:pStyle w:val="14"/>
            </w:pPr>
          </w:p>
        </w:tc>
        <w:tc>
          <w:tcPr>
            <w:tcW w:w="907" w:type="dxa"/>
            <w:vAlign w:val="center"/>
          </w:tcPr>
          <w:p w14:paraId="17F9383B">
            <w:pPr>
              <w:pStyle w:val="14"/>
            </w:pPr>
          </w:p>
        </w:tc>
        <w:tc>
          <w:tcPr>
            <w:tcW w:w="3969" w:type="dxa"/>
            <w:vAlign w:val="center"/>
          </w:tcPr>
          <w:p w14:paraId="53B3E77A">
            <w:pPr>
              <w:pStyle w:val="13"/>
            </w:pPr>
            <w:r>
              <w:t>二、对个人和家庭的补助</w:t>
            </w:r>
          </w:p>
        </w:tc>
        <w:tc>
          <w:tcPr>
            <w:tcW w:w="1134" w:type="dxa"/>
            <w:vAlign w:val="center"/>
          </w:tcPr>
          <w:p w14:paraId="15CF6077">
            <w:pPr>
              <w:pStyle w:val="12"/>
            </w:pPr>
            <w:r>
              <w:t>0.02</w:t>
            </w:r>
          </w:p>
        </w:tc>
        <w:tc>
          <w:tcPr>
            <w:tcW w:w="1134" w:type="dxa"/>
            <w:vAlign w:val="center"/>
          </w:tcPr>
          <w:p w14:paraId="1D067071">
            <w:pPr>
              <w:pStyle w:val="12"/>
            </w:pPr>
            <w:r>
              <w:t>0.02</w:t>
            </w:r>
          </w:p>
        </w:tc>
        <w:tc>
          <w:tcPr>
            <w:tcW w:w="1134" w:type="dxa"/>
            <w:vAlign w:val="center"/>
          </w:tcPr>
          <w:p w14:paraId="4C2AA867">
            <w:pPr>
              <w:pStyle w:val="12"/>
            </w:pPr>
          </w:p>
        </w:tc>
        <w:tc>
          <w:tcPr>
            <w:tcW w:w="1134" w:type="dxa"/>
            <w:vAlign w:val="center"/>
          </w:tcPr>
          <w:p w14:paraId="71595D7B">
            <w:pPr>
              <w:pStyle w:val="12"/>
            </w:pPr>
          </w:p>
        </w:tc>
        <w:tc>
          <w:tcPr>
            <w:tcW w:w="1134" w:type="dxa"/>
            <w:vAlign w:val="center"/>
          </w:tcPr>
          <w:p w14:paraId="4A23FF34">
            <w:pPr>
              <w:pStyle w:val="12"/>
            </w:pPr>
          </w:p>
        </w:tc>
        <w:tc>
          <w:tcPr>
            <w:tcW w:w="1134" w:type="dxa"/>
            <w:vAlign w:val="center"/>
          </w:tcPr>
          <w:p w14:paraId="1762C617">
            <w:pPr>
              <w:pStyle w:val="12"/>
            </w:pPr>
          </w:p>
        </w:tc>
        <w:tc>
          <w:tcPr>
            <w:tcW w:w="1134" w:type="dxa"/>
            <w:vAlign w:val="center"/>
          </w:tcPr>
          <w:p w14:paraId="3E023743">
            <w:pPr>
              <w:pStyle w:val="12"/>
            </w:pPr>
          </w:p>
        </w:tc>
      </w:tr>
      <w:tr w14:paraId="3FD5B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B6CDD38">
            <w:pPr>
              <w:pStyle w:val="14"/>
            </w:pPr>
          </w:p>
        </w:tc>
        <w:tc>
          <w:tcPr>
            <w:tcW w:w="907" w:type="dxa"/>
            <w:vAlign w:val="center"/>
          </w:tcPr>
          <w:p w14:paraId="57CEDEF8">
            <w:pPr>
              <w:pStyle w:val="14"/>
            </w:pPr>
          </w:p>
        </w:tc>
        <w:tc>
          <w:tcPr>
            <w:tcW w:w="907" w:type="dxa"/>
            <w:vAlign w:val="center"/>
          </w:tcPr>
          <w:p w14:paraId="3A65D53F">
            <w:pPr>
              <w:pStyle w:val="14"/>
            </w:pPr>
          </w:p>
        </w:tc>
        <w:tc>
          <w:tcPr>
            <w:tcW w:w="3969" w:type="dxa"/>
            <w:vAlign w:val="center"/>
          </w:tcPr>
          <w:p w14:paraId="00D14352">
            <w:pPr>
              <w:pStyle w:val="13"/>
            </w:pPr>
            <w:r>
              <w:t>1、奖励金</w:t>
            </w:r>
          </w:p>
        </w:tc>
        <w:tc>
          <w:tcPr>
            <w:tcW w:w="1134" w:type="dxa"/>
            <w:vAlign w:val="center"/>
          </w:tcPr>
          <w:p w14:paraId="7C42B825">
            <w:pPr>
              <w:pStyle w:val="12"/>
            </w:pPr>
            <w:r>
              <w:t>0.02</w:t>
            </w:r>
          </w:p>
        </w:tc>
        <w:tc>
          <w:tcPr>
            <w:tcW w:w="1134" w:type="dxa"/>
            <w:vAlign w:val="center"/>
          </w:tcPr>
          <w:p w14:paraId="5ED6CE96">
            <w:pPr>
              <w:pStyle w:val="12"/>
            </w:pPr>
            <w:r>
              <w:t>0.02</w:t>
            </w:r>
          </w:p>
        </w:tc>
        <w:tc>
          <w:tcPr>
            <w:tcW w:w="1134" w:type="dxa"/>
            <w:vAlign w:val="center"/>
          </w:tcPr>
          <w:p w14:paraId="016852E0">
            <w:pPr>
              <w:pStyle w:val="12"/>
            </w:pPr>
          </w:p>
        </w:tc>
        <w:tc>
          <w:tcPr>
            <w:tcW w:w="1134" w:type="dxa"/>
            <w:vAlign w:val="center"/>
          </w:tcPr>
          <w:p w14:paraId="5DC7CD69">
            <w:pPr>
              <w:pStyle w:val="12"/>
            </w:pPr>
          </w:p>
        </w:tc>
        <w:tc>
          <w:tcPr>
            <w:tcW w:w="1134" w:type="dxa"/>
            <w:vAlign w:val="center"/>
          </w:tcPr>
          <w:p w14:paraId="14552A2E">
            <w:pPr>
              <w:pStyle w:val="12"/>
            </w:pPr>
          </w:p>
        </w:tc>
        <w:tc>
          <w:tcPr>
            <w:tcW w:w="1134" w:type="dxa"/>
            <w:vAlign w:val="center"/>
          </w:tcPr>
          <w:p w14:paraId="030ED01F">
            <w:pPr>
              <w:pStyle w:val="12"/>
            </w:pPr>
          </w:p>
        </w:tc>
        <w:tc>
          <w:tcPr>
            <w:tcW w:w="1134" w:type="dxa"/>
            <w:vAlign w:val="center"/>
          </w:tcPr>
          <w:p w14:paraId="1ED38FF5">
            <w:pPr>
              <w:pStyle w:val="12"/>
            </w:pPr>
          </w:p>
        </w:tc>
      </w:tr>
      <w:tr w14:paraId="1D48C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9EE8467">
            <w:pPr>
              <w:pStyle w:val="14"/>
            </w:pPr>
            <w:r>
              <w:t>2050801</w:t>
            </w:r>
          </w:p>
        </w:tc>
        <w:tc>
          <w:tcPr>
            <w:tcW w:w="907" w:type="dxa"/>
            <w:vAlign w:val="center"/>
          </w:tcPr>
          <w:p w14:paraId="240598EA">
            <w:pPr>
              <w:pStyle w:val="14"/>
            </w:pPr>
            <w:r>
              <w:t>30309</w:t>
            </w:r>
          </w:p>
        </w:tc>
        <w:tc>
          <w:tcPr>
            <w:tcW w:w="907" w:type="dxa"/>
            <w:vAlign w:val="center"/>
          </w:tcPr>
          <w:p w14:paraId="3C650BAB">
            <w:pPr>
              <w:pStyle w:val="14"/>
            </w:pPr>
            <w:r>
              <w:t>50901</w:t>
            </w:r>
          </w:p>
        </w:tc>
        <w:tc>
          <w:tcPr>
            <w:tcW w:w="3969" w:type="dxa"/>
            <w:vAlign w:val="center"/>
          </w:tcPr>
          <w:p w14:paraId="67368F9C">
            <w:pPr>
              <w:pStyle w:val="13"/>
            </w:pPr>
            <w:r>
              <w:t>（1）独生子女父母奖励</w:t>
            </w:r>
          </w:p>
        </w:tc>
        <w:tc>
          <w:tcPr>
            <w:tcW w:w="1134" w:type="dxa"/>
            <w:vAlign w:val="center"/>
          </w:tcPr>
          <w:p w14:paraId="7F79ABCB">
            <w:pPr>
              <w:pStyle w:val="12"/>
            </w:pPr>
            <w:r>
              <w:t>0.02</w:t>
            </w:r>
          </w:p>
        </w:tc>
        <w:tc>
          <w:tcPr>
            <w:tcW w:w="1134" w:type="dxa"/>
            <w:vAlign w:val="center"/>
          </w:tcPr>
          <w:p w14:paraId="5D090E61">
            <w:pPr>
              <w:pStyle w:val="12"/>
            </w:pPr>
            <w:r>
              <w:t>0.02</w:t>
            </w:r>
          </w:p>
        </w:tc>
        <w:tc>
          <w:tcPr>
            <w:tcW w:w="1134" w:type="dxa"/>
            <w:vAlign w:val="center"/>
          </w:tcPr>
          <w:p w14:paraId="336E66DC">
            <w:pPr>
              <w:pStyle w:val="12"/>
            </w:pPr>
          </w:p>
        </w:tc>
        <w:tc>
          <w:tcPr>
            <w:tcW w:w="1134" w:type="dxa"/>
            <w:vAlign w:val="center"/>
          </w:tcPr>
          <w:p w14:paraId="1B4693B3">
            <w:pPr>
              <w:pStyle w:val="12"/>
            </w:pPr>
          </w:p>
        </w:tc>
        <w:tc>
          <w:tcPr>
            <w:tcW w:w="1134" w:type="dxa"/>
            <w:vAlign w:val="center"/>
          </w:tcPr>
          <w:p w14:paraId="2963EB0C">
            <w:pPr>
              <w:pStyle w:val="12"/>
            </w:pPr>
          </w:p>
        </w:tc>
        <w:tc>
          <w:tcPr>
            <w:tcW w:w="1134" w:type="dxa"/>
            <w:vAlign w:val="center"/>
          </w:tcPr>
          <w:p w14:paraId="3EDD3AD5">
            <w:pPr>
              <w:pStyle w:val="12"/>
            </w:pPr>
          </w:p>
        </w:tc>
        <w:tc>
          <w:tcPr>
            <w:tcW w:w="1134" w:type="dxa"/>
            <w:vAlign w:val="center"/>
          </w:tcPr>
          <w:p w14:paraId="33A5431D">
            <w:pPr>
              <w:pStyle w:val="12"/>
            </w:pPr>
          </w:p>
        </w:tc>
      </w:tr>
      <w:tr w14:paraId="1BAD6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42E4E41">
            <w:pPr>
              <w:pStyle w:val="14"/>
            </w:pPr>
          </w:p>
        </w:tc>
        <w:tc>
          <w:tcPr>
            <w:tcW w:w="907" w:type="dxa"/>
            <w:vAlign w:val="center"/>
          </w:tcPr>
          <w:p w14:paraId="728DD99F">
            <w:pPr>
              <w:pStyle w:val="14"/>
            </w:pPr>
            <w:r>
              <w:t>30309</w:t>
            </w:r>
          </w:p>
        </w:tc>
        <w:tc>
          <w:tcPr>
            <w:tcW w:w="907" w:type="dxa"/>
            <w:vAlign w:val="center"/>
          </w:tcPr>
          <w:p w14:paraId="78A95A1C">
            <w:pPr>
              <w:pStyle w:val="14"/>
            </w:pPr>
          </w:p>
        </w:tc>
        <w:tc>
          <w:tcPr>
            <w:tcW w:w="3969" w:type="dxa"/>
            <w:vAlign w:val="center"/>
          </w:tcPr>
          <w:p w14:paraId="6E38FE56">
            <w:pPr>
              <w:pStyle w:val="13"/>
            </w:pPr>
            <w:r>
              <w:t>（2）其他奖励金</w:t>
            </w:r>
          </w:p>
        </w:tc>
        <w:tc>
          <w:tcPr>
            <w:tcW w:w="1134" w:type="dxa"/>
            <w:vAlign w:val="center"/>
          </w:tcPr>
          <w:p w14:paraId="3BB68F39">
            <w:pPr>
              <w:pStyle w:val="12"/>
            </w:pPr>
          </w:p>
        </w:tc>
        <w:tc>
          <w:tcPr>
            <w:tcW w:w="1134" w:type="dxa"/>
            <w:vAlign w:val="center"/>
          </w:tcPr>
          <w:p w14:paraId="4FA89A62">
            <w:pPr>
              <w:pStyle w:val="12"/>
            </w:pPr>
          </w:p>
        </w:tc>
        <w:tc>
          <w:tcPr>
            <w:tcW w:w="1134" w:type="dxa"/>
            <w:vAlign w:val="center"/>
          </w:tcPr>
          <w:p w14:paraId="7B0F8B88">
            <w:pPr>
              <w:pStyle w:val="12"/>
            </w:pPr>
          </w:p>
        </w:tc>
        <w:tc>
          <w:tcPr>
            <w:tcW w:w="1134" w:type="dxa"/>
            <w:vAlign w:val="center"/>
          </w:tcPr>
          <w:p w14:paraId="65018E21">
            <w:pPr>
              <w:pStyle w:val="12"/>
            </w:pPr>
          </w:p>
        </w:tc>
        <w:tc>
          <w:tcPr>
            <w:tcW w:w="1134" w:type="dxa"/>
            <w:vAlign w:val="center"/>
          </w:tcPr>
          <w:p w14:paraId="183EE269">
            <w:pPr>
              <w:pStyle w:val="12"/>
            </w:pPr>
          </w:p>
        </w:tc>
        <w:tc>
          <w:tcPr>
            <w:tcW w:w="1134" w:type="dxa"/>
            <w:vAlign w:val="center"/>
          </w:tcPr>
          <w:p w14:paraId="129E8AE0">
            <w:pPr>
              <w:pStyle w:val="12"/>
            </w:pPr>
          </w:p>
        </w:tc>
        <w:tc>
          <w:tcPr>
            <w:tcW w:w="1134" w:type="dxa"/>
            <w:vAlign w:val="center"/>
          </w:tcPr>
          <w:p w14:paraId="41C04591">
            <w:pPr>
              <w:pStyle w:val="12"/>
            </w:pPr>
          </w:p>
        </w:tc>
      </w:tr>
      <w:tr w14:paraId="083C25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4D7879B">
            <w:pPr>
              <w:pStyle w:val="14"/>
            </w:pPr>
          </w:p>
        </w:tc>
        <w:tc>
          <w:tcPr>
            <w:tcW w:w="907" w:type="dxa"/>
            <w:vAlign w:val="center"/>
          </w:tcPr>
          <w:p w14:paraId="320683E9">
            <w:pPr>
              <w:pStyle w:val="14"/>
            </w:pPr>
            <w:r>
              <w:t>30399</w:t>
            </w:r>
          </w:p>
        </w:tc>
        <w:tc>
          <w:tcPr>
            <w:tcW w:w="907" w:type="dxa"/>
            <w:vAlign w:val="center"/>
          </w:tcPr>
          <w:p w14:paraId="7772F5AF">
            <w:pPr>
              <w:pStyle w:val="14"/>
            </w:pPr>
          </w:p>
        </w:tc>
        <w:tc>
          <w:tcPr>
            <w:tcW w:w="3969" w:type="dxa"/>
            <w:vAlign w:val="center"/>
          </w:tcPr>
          <w:p w14:paraId="1B1C3060">
            <w:pPr>
              <w:pStyle w:val="13"/>
            </w:pPr>
            <w:r>
              <w:t>2、其他对个人和家庭的补助支出</w:t>
            </w:r>
          </w:p>
        </w:tc>
        <w:tc>
          <w:tcPr>
            <w:tcW w:w="1134" w:type="dxa"/>
            <w:vAlign w:val="center"/>
          </w:tcPr>
          <w:p w14:paraId="5E14F79C">
            <w:pPr>
              <w:pStyle w:val="12"/>
            </w:pPr>
          </w:p>
        </w:tc>
        <w:tc>
          <w:tcPr>
            <w:tcW w:w="1134" w:type="dxa"/>
            <w:vAlign w:val="center"/>
          </w:tcPr>
          <w:p w14:paraId="653B80A3">
            <w:pPr>
              <w:pStyle w:val="12"/>
            </w:pPr>
          </w:p>
        </w:tc>
        <w:tc>
          <w:tcPr>
            <w:tcW w:w="1134" w:type="dxa"/>
            <w:vAlign w:val="center"/>
          </w:tcPr>
          <w:p w14:paraId="388D26DD">
            <w:pPr>
              <w:pStyle w:val="12"/>
            </w:pPr>
          </w:p>
        </w:tc>
        <w:tc>
          <w:tcPr>
            <w:tcW w:w="1134" w:type="dxa"/>
            <w:vAlign w:val="center"/>
          </w:tcPr>
          <w:p w14:paraId="211EC99D">
            <w:pPr>
              <w:pStyle w:val="12"/>
            </w:pPr>
          </w:p>
        </w:tc>
        <w:tc>
          <w:tcPr>
            <w:tcW w:w="1134" w:type="dxa"/>
            <w:vAlign w:val="center"/>
          </w:tcPr>
          <w:p w14:paraId="10CA3B8D">
            <w:pPr>
              <w:pStyle w:val="12"/>
            </w:pPr>
          </w:p>
        </w:tc>
        <w:tc>
          <w:tcPr>
            <w:tcW w:w="1134" w:type="dxa"/>
            <w:vAlign w:val="center"/>
          </w:tcPr>
          <w:p w14:paraId="4E8E9F94">
            <w:pPr>
              <w:pStyle w:val="12"/>
            </w:pPr>
          </w:p>
        </w:tc>
        <w:tc>
          <w:tcPr>
            <w:tcW w:w="1134" w:type="dxa"/>
            <w:vAlign w:val="center"/>
          </w:tcPr>
          <w:p w14:paraId="7A5D844F">
            <w:pPr>
              <w:pStyle w:val="12"/>
            </w:pPr>
          </w:p>
        </w:tc>
      </w:tr>
      <w:tr w14:paraId="6447F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D6DC52A">
            <w:pPr>
              <w:pStyle w:val="14"/>
            </w:pPr>
          </w:p>
        </w:tc>
        <w:tc>
          <w:tcPr>
            <w:tcW w:w="907" w:type="dxa"/>
            <w:vAlign w:val="center"/>
          </w:tcPr>
          <w:p w14:paraId="3334B733">
            <w:pPr>
              <w:pStyle w:val="14"/>
            </w:pPr>
          </w:p>
        </w:tc>
        <w:tc>
          <w:tcPr>
            <w:tcW w:w="907" w:type="dxa"/>
            <w:vAlign w:val="center"/>
          </w:tcPr>
          <w:p w14:paraId="13A57E96">
            <w:pPr>
              <w:pStyle w:val="14"/>
            </w:pPr>
          </w:p>
        </w:tc>
        <w:tc>
          <w:tcPr>
            <w:tcW w:w="3969" w:type="dxa"/>
            <w:vAlign w:val="center"/>
          </w:tcPr>
          <w:p w14:paraId="36B9D633">
            <w:pPr>
              <w:pStyle w:val="13"/>
            </w:pPr>
            <w:r>
              <w:t>合计</w:t>
            </w:r>
          </w:p>
        </w:tc>
        <w:tc>
          <w:tcPr>
            <w:tcW w:w="1134" w:type="dxa"/>
            <w:vAlign w:val="center"/>
          </w:tcPr>
          <w:p w14:paraId="3E445FB6">
            <w:pPr>
              <w:pStyle w:val="12"/>
            </w:pPr>
            <w:r>
              <w:t>632.86</w:t>
            </w:r>
          </w:p>
        </w:tc>
        <w:tc>
          <w:tcPr>
            <w:tcW w:w="1134" w:type="dxa"/>
            <w:vAlign w:val="center"/>
          </w:tcPr>
          <w:p w14:paraId="44D32C9D">
            <w:pPr>
              <w:pStyle w:val="12"/>
            </w:pPr>
            <w:r>
              <w:t>632.86</w:t>
            </w:r>
          </w:p>
        </w:tc>
        <w:tc>
          <w:tcPr>
            <w:tcW w:w="1134" w:type="dxa"/>
            <w:vAlign w:val="center"/>
          </w:tcPr>
          <w:p w14:paraId="795BFFBC">
            <w:pPr>
              <w:pStyle w:val="12"/>
            </w:pPr>
          </w:p>
        </w:tc>
        <w:tc>
          <w:tcPr>
            <w:tcW w:w="1134" w:type="dxa"/>
            <w:vAlign w:val="center"/>
          </w:tcPr>
          <w:p w14:paraId="731E5918">
            <w:pPr>
              <w:pStyle w:val="12"/>
            </w:pPr>
          </w:p>
        </w:tc>
        <w:tc>
          <w:tcPr>
            <w:tcW w:w="1134" w:type="dxa"/>
            <w:vAlign w:val="center"/>
          </w:tcPr>
          <w:p w14:paraId="3B9640B9">
            <w:pPr>
              <w:pStyle w:val="12"/>
            </w:pPr>
          </w:p>
        </w:tc>
        <w:tc>
          <w:tcPr>
            <w:tcW w:w="1134" w:type="dxa"/>
            <w:vAlign w:val="center"/>
          </w:tcPr>
          <w:p w14:paraId="6D6A9E1C">
            <w:pPr>
              <w:pStyle w:val="12"/>
            </w:pPr>
          </w:p>
        </w:tc>
        <w:tc>
          <w:tcPr>
            <w:tcW w:w="1134" w:type="dxa"/>
            <w:vAlign w:val="center"/>
          </w:tcPr>
          <w:p w14:paraId="198C055E">
            <w:pPr>
              <w:pStyle w:val="12"/>
            </w:pPr>
          </w:p>
        </w:tc>
      </w:tr>
      <w:tr w14:paraId="42D53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D4A6128">
            <w:pPr>
              <w:pStyle w:val="14"/>
            </w:pPr>
          </w:p>
        </w:tc>
        <w:tc>
          <w:tcPr>
            <w:tcW w:w="907" w:type="dxa"/>
            <w:vAlign w:val="center"/>
          </w:tcPr>
          <w:p w14:paraId="7D40AD33">
            <w:pPr>
              <w:pStyle w:val="14"/>
            </w:pPr>
          </w:p>
        </w:tc>
        <w:tc>
          <w:tcPr>
            <w:tcW w:w="907" w:type="dxa"/>
            <w:vAlign w:val="center"/>
          </w:tcPr>
          <w:p w14:paraId="00AFAF57">
            <w:pPr>
              <w:pStyle w:val="14"/>
            </w:pPr>
          </w:p>
        </w:tc>
        <w:tc>
          <w:tcPr>
            <w:tcW w:w="3969" w:type="dxa"/>
            <w:vAlign w:val="center"/>
          </w:tcPr>
          <w:p w14:paraId="00A271CF">
            <w:pPr>
              <w:pStyle w:val="13"/>
            </w:pPr>
            <w:r>
              <w:t>一、工资福利支出</w:t>
            </w:r>
          </w:p>
        </w:tc>
        <w:tc>
          <w:tcPr>
            <w:tcW w:w="1134" w:type="dxa"/>
            <w:vAlign w:val="center"/>
          </w:tcPr>
          <w:p w14:paraId="068A6EB5">
            <w:pPr>
              <w:pStyle w:val="12"/>
            </w:pPr>
            <w:r>
              <w:t>564.97</w:t>
            </w:r>
          </w:p>
        </w:tc>
        <w:tc>
          <w:tcPr>
            <w:tcW w:w="1134" w:type="dxa"/>
            <w:vAlign w:val="center"/>
          </w:tcPr>
          <w:p w14:paraId="4E2219C3">
            <w:pPr>
              <w:pStyle w:val="12"/>
            </w:pPr>
            <w:r>
              <w:t>564.97</w:t>
            </w:r>
          </w:p>
        </w:tc>
        <w:tc>
          <w:tcPr>
            <w:tcW w:w="1134" w:type="dxa"/>
            <w:vAlign w:val="center"/>
          </w:tcPr>
          <w:p w14:paraId="067B901A">
            <w:pPr>
              <w:pStyle w:val="12"/>
            </w:pPr>
          </w:p>
        </w:tc>
        <w:tc>
          <w:tcPr>
            <w:tcW w:w="1134" w:type="dxa"/>
            <w:vAlign w:val="center"/>
          </w:tcPr>
          <w:p w14:paraId="7746A2FD">
            <w:pPr>
              <w:pStyle w:val="12"/>
            </w:pPr>
          </w:p>
        </w:tc>
        <w:tc>
          <w:tcPr>
            <w:tcW w:w="1134" w:type="dxa"/>
            <w:vAlign w:val="center"/>
          </w:tcPr>
          <w:p w14:paraId="247EA069">
            <w:pPr>
              <w:pStyle w:val="12"/>
            </w:pPr>
          </w:p>
        </w:tc>
        <w:tc>
          <w:tcPr>
            <w:tcW w:w="1134" w:type="dxa"/>
            <w:vAlign w:val="center"/>
          </w:tcPr>
          <w:p w14:paraId="0D026A0D">
            <w:pPr>
              <w:pStyle w:val="12"/>
            </w:pPr>
          </w:p>
        </w:tc>
        <w:tc>
          <w:tcPr>
            <w:tcW w:w="1134" w:type="dxa"/>
            <w:vAlign w:val="center"/>
          </w:tcPr>
          <w:p w14:paraId="5CC693D6">
            <w:pPr>
              <w:pStyle w:val="12"/>
            </w:pPr>
          </w:p>
        </w:tc>
      </w:tr>
      <w:tr w14:paraId="6AFA4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6C03486">
            <w:pPr>
              <w:pStyle w:val="14"/>
            </w:pPr>
            <w:r>
              <w:t>2050801</w:t>
            </w:r>
          </w:p>
        </w:tc>
        <w:tc>
          <w:tcPr>
            <w:tcW w:w="907" w:type="dxa"/>
            <w:vAlign w:val="center"/>
          </w:tcPr>
          <w:p w14:paraId="1DA7FC24">
            <w:pPr>
              <w:pStyle w:val="14"/>
            </w:pPr>
            <w:r>
              <w:t>30101</w:t>
            </w:r>
          </w:p>
        </w:tc>
        <w:tc>
          <w:tcPr>
            <w:tcW w:w="907" w:type="dxa"/>
            <w:vAlign w:val="center"/>
          </w:tcPr>
          <w:p w14:paraId="7D7A14FA">
            <w:pPr>
              <w:pStyle w:val="14"/>
            </w:pPr>
            <w:r>
              <w:t>50501</w:t>
            </w:r>
          </w:p>
        </w:tc>
        <w:tc>
          <w:tcPr>
            <w:tcW w:w="3969" w:type="dxa"/>
            <w:vAlign w:val="center"/>
          </w:tcPr>
          <w:p w14:paraId="0EBD5F93">
            <w:pPr>
              <w:pStyle w:val="13"/>
            </w:pPr>
            <w:r>
              <w:t>1、基本工资</w:t>
            </w:r>
          </w:p>
        </w:tc>
        <w:tc>
          <w:tcPr>
            <w:tcW w:w="1134" w:type="dxa"/>
            <w:vAlign w:val="center"/>
          </w:tcPr>
          <w:p w14:paraId="5582A94D">
            <w:pPr>
              <w:pStyle w:val="12"/>
            </w:pPr>
            <w:r>
              <w:t>174.19</w:t>
            </w:r>
          </w:p>
        </w:tc>
        <w:tc>
          <w:tcPr>
            <w:tcW w:w="1134" w:type="dxa"/>
            <w:vAlign w:val="center"/>
          </w:tcPr>
          <w:p w14:paraId="58346A7E">
            <w:pPr>
              <w:pStyle w:val="12"/>
            </w:pPr>
            <w:r>
              <w:t>174.19</w:t>
            </w:r>
          </w:p>
        </w:tc>
        <w:tc>
          <w:tcPr>
            <w:tcW w:w="1134" w:type="dxa"/>
            <w:vAlign w:val="center"/>
          </w:tcPr>
          <w:p w14:paraId="70FCF2CB">
            <w:pPr>
              <w:pStyle w:val="12"/>
            </w:pPr>
          </w:p>
        </w:tc>
        <w:tc>
          <w:tcPr>
            <w:tcW w:w="1134" w:type="dxa"/>
            <w:vAlign w:val="center"/>
          </w:tcPr>
          <w:p w14:paraId="184DDEEF">
            <w:pPr>
              <w:pStyle w:val="12"/>
            </w:pPr>
          </w:p>
        </w:tc>
        <w:tc>
          <w:tcPr>
            <w:tcW w:w="1134" w:type="dxa"/>
            <w:vAlign w:val="center"/>
          </w:tcPr>
          <w:p w14:paraId="02279868">
            <w:pPr>
              <w:pStyle w:val="12"/>
            </w:pPr>
          </w:p>
        </w:tc>
        <w:tc>
          <w:tcPr>
            <w:tcW w:w="1134" w:type="dxa"/>
            <w:vAlign w:val="center"/>
          </w:tcPr>
          <w:p w14:paraId="6B6ED7D2">
            <w:pPr>
              <w:pStyle w:val="12"/>
            </w:pPr>
          </w:p>
        </w:tc>
        <w:tc>
          <w:tcPr>
            <w:tcW w:w="1134" w:type="dxa"/>
            <w:vAlign w:val="center"/>
          </w:tcPr>
          <w:p w14:paraId="589BEB55">
            <w:pPr>
              <w:pStyle w:val="12"/>
            </w:pPr>
          </w:p>
        </w:tc>
      </w:tr>
      <w:tr w14:paraId="20853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9BCBB80">
            <w:pPr>
              <w:pStyle w:val="14"/>
            </w:pPr>
          </w:p>
        </w:tc>
        <w:tc>
          <w:tcPr>
            <w:tcW w:w="907" w:type="dxa"/>
            <w:vAlign w:val="center"/>
          </w:tcPr>
          <w:p w14:paraId="18A0D54A">
            <w:pPr>
              <w:pStyle w:val="14"/>
            </w:pPr>
          </w:p>
        </w:tc>
        <w:tc>
          <w:tcPr>
            <w:tcW w:w="907" w:type="dxa"/>
            <w:vAlign w:val="center"/>
          </w:tcPr>
          <w:p w14:paraId="3AFBE97C">
            <w:pPr>
              <w:pStyle w:val="14"/>
            </w:pPr>
          </w:p>
        </w:tc>
        <w:tc>
          <w:tcPr>
            <w:tcW w:w="3969" w:type="dxa"/>
            <w:vAlign w:val="center"/>
          </w:tcPr>
          <w:p w14:paraId="56BC6006">
            <w:pPr>
              <w:pStyle w:val="13"/>
            </w:pPr>
            <w:r>
              <w:t>2、津贴补贴</w:t>
            </w:r>
          </w:p>
        </w:tc>
        <w:tc>
          <w:tcPr>
            <w:tcW w:w="1134" w:type="dxa"/>
            <w:vAlign w:val="center"/>
          </w:tcPr>
          <w:p w14:paraId="5860CAF8">
            <w:pPr>
              <w:pStyle w:val="12"/>
            </w:pPr>
            <w:r>
              <w:t>7.59</w:t>
            </w:r>
          </w:p>
        </w:tc>
        <w:tc>
          <w:tcPr>
            <w:tcW w:w="1134" w:type="dxa"/>
            <w:vAlign w:val="center"/>
          </w:tcPr>
          <w:p w14:paraId="2AC73145">
            <w:pPr>
              <w:pStyle w:val="12"/>
            </w:pPr>
            <w:r>
              <w:t>7.59</w:t>
            </w:r>
          </w:p>
        </w:tc>
        <w:tc>
          <w:tcPr>
            <w:tcW w:w="1134" w:type="dxa"/>
            <w:vAlign w:val="center"/>
          </w:tcPr>
          <w:p w14:paraId="6FA115B5">
            <w:pPr>
              <w:pStyle w:val="12"/>
            </w:pPr>
          </w:p>
        </w:tc>
        <w:tc>
          <w:tcPr>
            <w:tcW w:w="1134" w:type="dxa"/>
            <w:vAlign w:val="center"/>
          </w:tcPr>
          <w:p w14:paraId="384333FD">
            <w:pPr>
              <w:pStyle w:val="12"/>
            </w:pPr>
          </w:p>
        </w:tc>
        <w:tc>
          <w:tcPr>
            <w:tcW w:w="1134" w:type="dxa"/>
            <w:vAlign w:val="center"/>
          </w:tcPr>
          <w:p w14:paraId="427FA9D2">
            <w:pPr>
              <w:pStyle w:val="12"/>
            </w:pPr>
          </w:p>
        </w:tc>
        <w:tc>
          <w:tcPr>
            <w:tcW w:w="1134" w:type="dxa"/>
            <w:vAlign w:val="center"/>
          </w:tcPr>
          <w:p w14:paraId="1904B8B4">
            <w:pPr>
              <w:pStyle w:val="12"/>
            </w:pPr>
          </w:p>
        </w:tc>
        <w:tc>
          <w:tcPr>
            <w:tcW w:w="1134" w:type="dxa"/>
            <w:vAlign w:val="center"/>
          </w:tcPr>
          <w:p w14:paraId="73361899">
            <w:pPr>
              <w:pStyle w:val="12"/>
            </w:pPr>
          </w:p>
        </w:tc>
      </w:tr>
      <w:tr w14:paraId="6DE24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AC07CDA">
            <w:pPr>
              <w:pStyle w:val="14"/>
            </w:pPr>
          </w:p>
        </w:tc>
        <w:tc>
          <w:tcPr>
            <w:tcW w:w="907" w:type="dxa"/>
            <w:vAlign w:val="center"/>
          </w:tcPr>
          <w:p w14:paraId="50A9C912">
            <w:pPr>
              <w:pStyle w:val="14"/>
            </w:pPr>
            <w:r>
              <w:t>30102</w:t>
            </w:r>
          </w:p>
        </w:tc>
        <w:tc>
          <w:tcPr>
            <w:tcW w:w="907" w:type="dxa"/>
            <w:vAlign w:val="center"/>
          </w:tcPr>
          <w:p w14:paraId="7DDAD154">
            <w:pPr>
              <w:pStyle w:val="14"/>
            </w:pPr>
          </w:p>
        </w:tc>
        <w:tc>
          <w:tcPr>
            <w:tcW w:w="3969" w:type="dxa"/>
            <w:vAlign w:val="center"/>
          </w:tcPr>
          <w:p w14:paraId="570B15A0">
            <w:pPr>
              <w:pStyle w:val="13"/>
            </w:pPr>
            <w:r>
              <w:t>（1）地区附加津贴(工作津贴、生活补贴）</w:t>
            </w:r>
          </w:p>
        </w:tc>
        <w:tc>
          <w:tcPr>
            <w:tcW w:w="1134" w:type="dxa"/>
            <w:vAlign w:val="center"/>
          </w:tcPr>
          <w:p w14:paraId="394A9AD3">
            <w:pPr>
              <w:pStyle w:val="12"/>
            </w:pPr>
          </w:p>
        </w:tc>
        <w:tc>
          <w:tcPr>
            <w:tcW w:w="1134" w:type="dxa"/>
            <w:vAlign w:val="center"/>
          </w:tcPr>
          <w:p w14:paraId="2DB1B152">
            <w:pPr>
              <w:pStyle w:val="12"/>
            </w:pPr>
          </w:p>
        </w:tc>
        <w:tc>
          <w:tcPr>
            <w:tcW w:w="1134" w:type="dxa"/>
            <w:vAlign w:val="center"/>
          </w:tcPr>
          <w:p w14:paraId="3826E27F">
            <w:pPr>
              <w:pStyle w:val="12"/>
            </w:pPr>
          </w:p>
        </w:tc>
        <w:tc>
          <w:tcPr>
            <w:tcW w:w="1134" w:type="dxa"/>
            <w:vAlign w:val="center"/>
          </w:tcPr>
          <w:p w14:paraId="055C6479">
            <w:pPr>
              <w:pStyle w:val="12"/>
            </w:pPr>
          </w:p>
        </w:tc>
        <w:tc>
          <w:tcPr>
            <w:tcW w:w="1134" w:type="dxa"/>
            <w:vAlign w:val="center"/>
          </w:tcPr>
          <w:p w14:paraId="41AC8896">
            <w:pPr>
              <w:pStyle w:val="12"/>
            </w:pPr>
          </w:p>
        </w:tc>
        <w:tc>
          <w:tcPr>
            <w:tcW w:w="1134" w:type="dxa"/>
            <w:vAlign w:val="center"/>
          </w:tcPr>
          <w:p w14:paraId="10E2285A">
            <w:pPr>
              <w:pStyle w:val="12"/>
            </w:pPr>
          </w:p>
        </w:tc>
        <w:tc>
          <w:tcPr>
            <w:tcW w:w="1134" w:type="dxa"/>
            <w:vAlign w:val="center"/>
          </w:tcPr>
          <w:p w14:paraId="3E92DC9E">
            <w:pPr>
              <w:pStyle w:val="12"/>
            </w:pPr>
          </w:p>
        </w:tc>
      </w:tr>
      <w:tr w14:paraId="3CD5D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ADE23A8">
            <w:pPr>
              <w:pStyle w:val="14"/>
            </w:pPr>
          </w:p>
        </w:tc>
        <w:tc>
          <w:tcPr>
            <w:tcW w:w="907" w:type="dxa"/>
            <w:vAlign w:val="center"/>
          </w:tcPr>
          <w:p w14:paraId="013C45CE">
            <w:pPr>
              <w:pStyle w:val="14"/>
            </w:pPr>
          </w:p>
        </w:tc>
        <w:tc>
          <w:tcPr>
            <w:tcW w:w="907" w:type="dxa"/>
            <w:vAlign w:val="center"/>
          </w:tcPr>
          <w:p w14:paraId="09CDE74B">
            <w:pPr>
              <w:pStyle w:val="14"/>
            </w:pPr>
          </w:p>
        </w:tc>
        <w:tc>
          <w:tcPr>
            <w:tcW w:w="3969" w:type="dxa"/>
            <w:vAlign w:val="center"/>
          </w:tcPr>
          <w:p w14:paraId="39A9049F">
            <w:pPr>
              <w:pStyle w:val="13"/>
            </w:pPr>
            <w:r>
              <w:t>（2）（特殊）岗位津贴（补贴）</w:t>
            </w:r>
          </w:p>
        </w:tc>
        <w:tc>
          <w:tcPr>
            <w:tcW w:w="1134" w:type="dxa"/>
            <w:vAlign w:val="center"/>
          </w:tcPr>
          <w:p w14:paraId="687CF890">
            <w:pPr>
              <w:pStyle w:val="12"/>
            </w:pPr>
            <w:r>
              <w:t>7.59</w:t>
            </w:r>
          </w:p>
        </w:tc>
        <w:tc>
          <w:tcPr>
            <w:tcW w:w="1134" w:type="dxa"/>
            <w:vAlign w:val="center"/>
          </w:tcPr>
          <w:p w14:paraId="1FD0EB92">
            <w:pPr>
              <w:pStyle w:val="12"/>
            </w:pPr>
            <w:r>
              <w:t>7.59</w:t>
            </w:r>
          </w:p>
        </w:tc>
        <w:tc>
          <w:tcPr>
            <w:tcW w:w="1134" w:type="dxa"/>
            <w:vAlign w:val="center"/>
          </w:tcPr>
          <w:p w14:paraId="502E52C0">
            <w:pPr>
              <w:pStyle w:val="12"/>
            </w:pPr>
          </w:p>
        </w:tc>
        <w:tc>
          <w:tcPr>
            <w:tcW w:w="1134" w:type="dxa"/>
            <w:vAlign w:val="center"/>
          </w:tcPr>
          <w:p w14:paraId="00C210BE">
            <w:pPr>
              <w:pStyle w:val="12"/>
            </w:pPr>
          </w:p>
        </w:tc>
        <w:tc>
          <w:tcPr>
            <w:tcW w:w="1134" w:type="dxa"/>
            <w:vAlign w:val="center"/>
          </w:tcPr>
          <w:p w14:paraId="6ABF0D56">
            <w:pPr>
              <w:pStyle w:val="12"/>
            </w:pPr>
          </w:p>
        </w:tc>
        <w:tc>
          <w:tcPr>
            <w:tcW w:w="1134" w:type="dxa"/>
            <w:vAlign w:val="center"/>
          </w:tcPr>
          <w:p w14:paraId="17878550">
            <w:pPr>
              <w:pStyle w:val="12"/>
            </w:pPr>
          </w:p>
        </w:tc>
        <w:tc>
          <w:tcPr>
            <w:tcW w:w="1134" w:type="dxa"/>
            <w:vAlign w:val="center"/>
          </w:tcPr>
          <w:p w14:paraId="7B2A87B0">
            <w:pPr>
              <w:pStyle w:val="12"/>
            </w:pPr>
          </w:p>
        </w:tc>
      </w:tr>
      <w:tr w14:paraId="36F5E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2429164">
            <w:pPr>
              <w:pStyle w:val="14"/>
            </w:pPr>
            <w:r>
              <w:t>2050801</w:t>
            </w:r>
          </w:p>
        </w:tc>
        <w:tc>
          <w:tcPr>
            <w:tcW w:w="907" w:type="dxa"/>
            <w:vAlign w:val="center"/>
          </w:tcPr>
          <w:p w14:paraId="1CB80AC1">
            <w:pPr>
              <w:pStyle w:val="14"/>
            </w:pPr>
            <w:r>
              <w:t>30102</w:t>
            </w:r>
          </w:p>
        </w:tc>
        <w:tc>
          <w:tcPr>
            <w:tcW w:w="907" w:type="dxa"/>
            <w:vAlign w:val="center"/>
          </w:tcPr>
          <w:p w14:paraId="6DF6D3AF">
            <w:pPr>
              <w:pStyle w:val="14"/>
            </w:pPr>
            <w:r>
              <w:t>50501</w:t>
            </w:r>
          </w:p>
        </w:tc>
        <w:tc>
          <w:tcPr>
            <w:tcW w:w="3969" w:type="dxa"/>
            <w:vAlign w:val="center"/>
          </w:tcPr>
          <w:p w14:paraId="51696890">
            <w:pPr>
              <w:pStyle w:val="13"/>
            </w:pPr>
            <w:r>
              <w:t xml:space="preserve">    1）国家出台与实际天数无关的岗位津贴</w:t>
            </w:r>
          </w:p>
        </w:tc>
        <w:tc>
          <w:tcPr>
            <w:tcW w:w="1134" w:type="dxa"/>
            <w:vAlign w:val="center"/>
          </w:tcPr>
          <w:p w14:paraId="5C13E4E1">
            <w:pPr>
              <w:pStyle w:val="12"/>
            </w:pPr>
            <w:r>
              <w:t>7.59</w:t>
            </w:r>
          </w:p>
        </w:tc>
        <w:tc>
          <w:tcPr>
            <w:tcW w:w="1134" w:type="dxa"/>
            <w:vAlign w:val="center"/>
          </w:tcPr>
          <w:p w14:paraId="2BE7E31F">
            <w:pPr>
              <w:pStyle w:val="12"/>
            </w:pPr>
            <w:r>
              <w:t>7.59</w:t>
            </w:r>
          </w:p>
        </w:tc>
        <w:tc>
          <w:tcPr>
            <w:tcW w:w="1134" w:type="dxa"/>
            <w:vAlign w:val="center"/>
          </w:tcPr>
          <w:p w14:paraId="53EE8160">
            <w:pPr>
              <w:pStyle w:val="12"/>
            </w:pPr>
          </w:p>
        </w:tc>
        <w:tc>
          <w:tcPr>
            <w:tcW w:w="1134" w:type="dxa"/>
            <w:vAlign w:val="center"/>
          </w:tcPr>
          <w:p w14:paraId="7F07CB29">
            <w:pPr>
              <w:pStyle w:val="12"/>
            </w:pPr>
          </w:p>
        </w:tc>
        <w:tc>
          <w:tcPr>
            <w:tcW w:w="1134" w:type="dxa"/>
            <w:vAlign w:val="center"/>
          </w:tcPr>
          <w:p w14:paraId="7A8E7B20">
            <w:pPr>
              <w:pStyle w:val="12"/>
            </w:pPr>
          </w:p>
        </w:tc>
        <w:tc>
          <w:tcPr>
            <w:tcW w:w="1134" w:type="dxa"/>
            <w:vAlign w:val="center"/>
          </w:tcPr>
          <w:p w14:paraId="1D497FDA">
            <w:pPr>
              <w:pStyle w:val="12"/>
            </w:pPr>
          </w:p>
        </w:tc>
        <w:tc>
          <w:tcPr>
            <w:tcW w:w="1134" w:type="dxa"/>
            <w:vAlign w:val="center"/>
          </w:tcPr>
          <w:p w14:paraId="2F942594">
            <w:pPr>
              <w:pStyle w:val="12"/>
            </w:pPr>
          </w:p>
        </w:tc>
      </w:tr>
      <w:tr w14:paraId="2BD48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C95A7E0">
            <w:pPr>
              <w:pStyle w:val="14"/>
            </w:pPr>
          </w:p>
        </w:tc>
        <w:tc>
          <w:tcPr>
            <w:tcW w:w="907" w:type="dxa"/>
            <w:vAlign w:val="center"/>
          </w:tcPr>
          <w:p w14:paraId="3290F4F8">
            <w:pPr>
              <w:pStyle w:val="14"/>
            </w:pPr>
            <w:r>
              <w:t>30102</w:t>
            </w:r>
          </w:p>
        </w:tc>
        <w:tc>
          <w:tcPr>
            <w:tcW w:w="907" w:type="dxa"/>
            <w:vAlign w:val="center"/>
          </w:tcPr>
          <w:p w14:paraId="0CA94F28">
            <w:pPr>
              <w:pStyle w:val="14"/>
            </w:pPr>
          </w:p>
        </w:tc>
        <w:tc>
          <w:tcPr>
            <w:tcW w:w="3969" w:type="dxa"/>
            <w:vAlign w:val="center"/>
          </w:tcPr>
          <w:p w14:paraId="0735BD4E">
            <w:pPr>
              <w:pStyle w:val="13"/>
            </w:pPr>
            <w:r>
              <w:t xml:space="preserve">    2）国家出台按实际天数发放的岗位津贴</w:t>
            </w:r>
          </w:p>
        </w:tc>
        <w:tc>
          <w:tcPr>
            <w:tcW w:w="1134" w:type="dxa"/>
            <w:vAlign w:val="center"/>
          </w:tcPr>
          <w:p w14:paraId="57818A3F">
            <w:pPr>
              <w:pStyle w:val="12"/>
            </w:pPr>
          </w:p>
        </w:tc>
        <w:tc>
          <w:tcPr>
            <w:tcW w:w="1134" w:type="dxa"/>
            <w:vAlign w:val="center"/>
          </w:tcPr>
          <w:p w14:paraId="16FD725F">
            <w:pPr>
              <w:pStyle w:val="12"/>
            </w:pPr>
          </w:p>
        </w:tc>
        <w:tc>
          <w:tcPr>
            <w:tcW w:w="1134" w:type="dxa"/>
            <w:vAlign w:val="center"/>
          </w:tcPr>
          <w:p w14:paraId="20F712F0">
            <w:pPr>
              <w:pStyle w:val="12"/>
            </w:pPr>
          </w:p>
        </w:tc>
        <w:tc>
          <w:tcPr>
            <w:tcW w:w="1134" w:type="dxa"/>
            <w:vAlign w:val="center"/>
          </w:tcPr>
          <w:p w14:paraId="25C37795">
            <w:pPr>
              <w:pStyle w:val="12"/>
            </w:pPr>
          </w:p>
        </w:tc>
        <w:tc>
          <w:tcPr>
            <w:tcW w:w="1134" w:type="dxa"/>
            <w:vAlign w:val="center"/>
          </w:tcPr>
          <w:p w14:paraId="5815BF0F">
            <w:pPr>
              <w:pStyle w:val="12"/>
            </w:pPr>
          </w:p>
        </w:tc>
        <w:tc>
          <w:tcPr>
            <w:tcW w:w="1134" w:type="dxa"/>
            <w:vAlign w:val="center"/>
          </w:tcPr>
          <w:p w14:paraId="6E534D97">
            <w:pPr>
              <w:pStyle w:val="12"/>
            </w:pPr>
          </w:p>
        </w:tc>
        <w:tc>
          <w:tcPr>
            <w:tcW w:w="1134" w:type="dxa"/>
            <w:vAlign w:val="center"/>
          </w:tcPr>
          <w:p w14:paraId="1C58B349">
            <w:pPr>
              <w:pStyle w:val="12"/>
            </w:pPr>
          </w:p>
        </w:tc>
      </w:tr>
      <w:tr w14:paraId="0D7EB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CA09E17">
            <w:pPr>
              <w:pStyle w:val="14"/>
            </w:pPr>
          </w:p>
        </w:tc>
        <w:tc>
          <w:tcPr>
            <w:tcW w:w="907" w:type="dxa"/>
            <w:vAlign w:val="center"/>
          </w:tcPr>
          <w:p w14:paraId="567463BB">
            <w:pPr>
              <w:pStyle w:val="14"/>
            </w:pPr>
            <w:r>
              <w:t>30103</w:t>
            </w:r>
          </w:p>
        </w:tc>
        <w:tc>
          <w:tcPr>
            <w:tcW w:w="907" w:type="dxa"/>
            <w:vAlign w:val="center"/>
          </w:tcPr>
          <w:p w14:paraId="49323AC7">
            <w:pPr>
              <w:pStyle w:val="14"/>
            </w:pPr>
          </w:p>
        </w:tc>
        <w:tc>
          <w:tcPr>
            <w:tcW w:w="3969" w:type="dxa"/>
            <w:vAlign w:val="center"/>
          </w:tcPr>
          <w:p w14:paraId="2D3B8E07">
            <w:pPr>
              <w:pStyle w:val="13"/>
            </w:pPr>
            <w:r>
              <w:t>3、奖金</w:t>
            </w:r>
          </w:p>
        </w:tc>
        <w:tc>
          <w:tcPr>
            <w:tcW w:w="1134" w:type="dxa"/>
            <w:vAlign w:val="center"/>
          </w:tcPr>
          <w:p w14:paraId="117576BD">
            <w:pPr>
              <w:pStyle w:val="12"/>
            </w:pPr>
          </w:p>
        </w:tc>
        <w:tc>
          <w:tcPr>
            <w:tcW w:w="1134" w:type="dxa"/>
            <w:vAlign w:val="center"/>
          </w:tcPr>
          <w:p w14:paraId="2B44D3EF">
            <w:pPr>
              <w:pStyle w:val="12"/>
            </w:pPr>
          </w:p>
        </w:tc>
        <w:tc>
          <w:tcPr>
            <w:tcW w:w="1134" w:type="dxa"/>
            <w:vAlign w:val="center"/>
          </w:tcPr>
          <w:p w14:paraId="00E1F400">
            <w:pPr>
              <w:pStyle w:val="12"/>
            </w:pPr>
          </w:p>
        </w:tc>
        <w:tc>
          <w:tcPr>
            <w:tcW w:w="1134" w:type="dxa"/>
            <w:vAlign w:val="center"/>
          </w:tcPr>
          <w:p w14:paraId="394FD5F2">
            <w:pPr>
              <w:pStyle w:val="12"/>
            </w:pPr>
          </w:p>
        </w:tc>
        <w:tc>
          <w:tcPr>
            <w:tcW w:w="1134" w:type="dxa"/>
            <w:vAlign w:val="center"/>
          </w:tcPr>
          <w:p w14:paraId="41E64AAB">
            <w:pPr>
              <w:pStyle w:val="12"/>
            </w:pPr>
          </w:p>
        </w:tc>
        <w:tc>
          <w:tcPr>
            <w:tcW w:w="1134" w:type="dxa"/>
            <w:vAlign w:val="center"/>
          </w:tcPr>
          <w:p w14:paraId="0DDAE16E">
            <w:pPr>
              <w:pStyle w:val="12"/>
            </w:pPr>
          </w:p>
        </w:tc>
        <w:tc>
          <w:tcPr>
            <w:tcW w:w="1134" w:type="dxa"/>
            <w:vAlign w:val="center"/>
          </w:tcPr>
          <w:p w14:paraId="3E812F6E">
            <w:pPr>
              <w:pStyle w:val="12"/>
            </w:pPr>
          </w:p>
        </w:tc>
      </w:tr>
      <w:tr w14:paraId="70980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A8B2188">
            <w:pPr>
              <w:pStyle w:val="14"/>
            </w:pPr>
            <w:r>
              <w:t>2050801</w:t>
            </w:r>
          </w:p>
        </w:tc>
        <w:tc>
          <w:tcPr>
            <w:tcW w:w="907" w:type="dxa"/>
            <w:vAlign w:val="center"/>
          </w:tcPr>
          <w:p w14:paraId="1652F4AD">
            <w:pPr>
              <w:pStyle w:val="14"/>
            </w:pPr>
            <w:r>
              <w:t>30103</w:t>
            </w:r>
          </w:p>
        </w:tc>
        <w:tc>
          <w:tcPr>
            <w:tcW w:w="907" w:type="dxa"/>
            <w:vAlign w:val="center"/>
          </w:tcPr>
          <w:p w14:paraId="32BB72D2">
            <w:pPr>
              <w:pStyle w:val="14"/>
            </w:pPr>
            <w:r>
              <w:t>50501</w:t>
            </w:r>
          </w:p>
        </w:tc>
        <w:tc>
          <w:tcPr>
            <w:tcW w:w="3969" w:type="dxa"/>
            <w:vAlign w:val="center"/>
          </w:tcPr>
          <w:p w14:paraId="7AC6D9A1">
            <w:pPr>
              <w:pStyle w:val="13"/>
            </w:pPr>
            <w:r>
              <w:t>4、基础绩效奖金（补充绩效工资）</w:t>
            </w:r>
          </w:p>
        </w:tc>
        <w:tc>
          <w:tcPr>
            <w:tcW w:w="1134" w:type="dxa"/>
            <w:vAlign w:val="center"/>
          </w:tcPr>
          <w:p w14:paraId="5855BB99">
            <w:pPr>
              <w:pStyle w:val="12"/>
            </w:pPr>
            <w:r>
              <w:t>56.53</w:t>
            </w:r>
          </w:p>
        </w:tc>
        <w:tc>
          <w:tcPr>
            <w:tcW w:w="1134" w:type="dxa"/>
            <w:vAlign w:val="center"/>
          </w:tcPr>
          <w:p w14:paraId="5FEC6358">
            <w:pPr>
              <w:pStyle w:val="12"/>
            </w:pPr>
            <w:r>
              <w:t>56.53</w:t>
            </w:r>
          </w:p>
        </w:tc>
        <w:tc>
          <w:tcPr>
            <w:tcW w:w="1134" w:type="dxa"/>
            <w:vAlign w:val="center"/>
          </w:tcPr>
          <w:p w14:paraId="50D9F3E8">
            <w:pPr>
              <w:pStyle w:val="12"/>
            </w:pPr>
          </w:p>
        </w:tc>
        <w:tc>
          <w:tcPr>
            <w:tcW w:w="1134" w:type="dxa"/>
            <w:vAlign w:val="center"/>
          </w:tcPr>
          <w:p w14:paraId="073890C6">
            <w:pPr>
              <w:pStyle w:val="12"/>
            </w:pPr>
          </w:p>
        </w:tc>
        <w:tc>
          <w:tcPr>
            <w:tcW w:w="1134" w:type="dxa"/>
            <w:vAlign w:val="center"/>
          </w:tcPr>
          <w:p w14:paraId="00C9A217">
            <w:pPr>
              <w:pStyle w:val="12"/>
            </w:pPr>
          </w:p>
        </w:tc>
        <w:tc>
          <w:tcPr>
            <w:tcW w:w="1134" w:type="dxa"/>
            <w:vAlign w:val="center"/>
          </w:tcPr>
          <w:p w14:paraId="634812BB">
            <w:pPr>
              <w:pStyle w:val="12"/>
            </w:pPr>
          </w:p>
        </w:tc>
        <w:tc>
          <w:tcPr>
            <w:tcW w:w="1134" w:type="dxa"/>
            <w:vAlign w:val="center"/>
          </w:tcPr>
          <w:p w14:paraId="0BB3AA48">
            <w:pPr>
              <w:pStyle w:val="12"/>
            </w:pPr>
          </w:p>
        </w:tc>
      </w:tr>
      <w:tr w14:paraId="3B6BF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4900BA3">
            <w:pPr>
              <w:pStyle w:val="14"/>
            </w:pPr>
          </w:p>
        </w:tc>
        <w:tc>
          <w:tcPr>
            <w:tcW w:w="907" w:type="dxa"/>
            <w:vAlign w:val="center"/>
          </w:tcPr>
          <w:p w14:paraId="63424A1E">
            <w:pPr>
              <w:pStyle w:val="14"/>
            </w:pPr>
          </w:p>
        </w:tc>
        <w:tc>
          <w:tcPr>
            <w:tcW w:w="907" w:type="dxa"/>
            <w:vAlign w:val="center"/>
          </w:tcPr>
          <w:p w14:paraId="2DA229C4">
            <w:pPr>
              <w:pStyle w:val="14"/>
            </w:pPr>
          </w:p>
        </w:tc>
        <w:tc>
          <w:tcPr>
            <w:tcW w:w="3969" w:type="dxa"/>
            <w:vAlign w:val="center"/>
          </w:tcPr>
          <w:p w14:paraId="1D76C05B">
            <w:pPr>
              <w:pStyle w:val="13"/>
            </w:pPr>
            <w:r>
              <w:t>5、绩效工资</w:t>
            </w:r>
          </w:p>
        </w:tc>
        <w:tc>
          <w:tcPr>
            <w:tcW w:w="1134" w:type="dxa"/>
            <w:vAlign w:val="center"/>
          </w:tcPr>
          <w:p w14:paraId="72295153">
            <w:pPr>
              <w:pStyle w:val="12"/>
            </w:pPr>
            <w:r>
              <w:t>130.15</w:t>
            </w:r>
          </w:p>
        </w:tc>
        <w:tc>
          <w:tcPr>
            <w:tcW w:w="1134" w:type="dxa"/>
            <w:vAlign w:val="center"/>
          </w:tcPr>
          <w:p w14:paraId="7A3CF9A6">
            <w:pPr>
              <w:pStyle w:val="12"/>
            </w:pPr>
            <w:r>
              <w:t>130.15</w:t>
            </w:r>
          </w:p>
        </w:tc>
        <w:tc>
          <w:tcPr>
            <w:tcW w:w="1134" w:type="dxa"/>
            <w:vAlign w:val="center"/>
          </w:tcPr>
          <w:p w14:paraId="711D0F87">
            <w:pPr>
              <w:pStyle w:val="12"/>
            </w:pPr>
          </w:p>
        </w:tc>
        <w:tc>
          <w:tcPr>
            <w:tcW w:w="1134" w:type="dxa"/>
            <w:vAlign w:val="center"/>
          </w:tcPr>
          <w:p w14:paraId="6301CC12">
            <w:pPr>
              <w:pStyle w:val="12"/>
            </w:pPr>
          </w:p>
        </w:tc>
        <w:tc>
          <w:tcPr>
            <w:tcW w:w="1134" w:type="dxa"/>
            <w:vAlign w:val="center"/>
          </w:tcPr>
          <w:p w14:paraId="09D1B117">
            <w:pPr>
              <w:pStyle w:val="12"/>
            </w:pPr>
          </w:p>
        </w:tc>
        <w:tc>
          <w:tcPr>
            <w:tcW w:w="1134" w:type="dxa"/>
            <w:vAlign w:val="center"/>
          </w:tcPr>
          <w:p w14:paraId="756B5F7B">
            <w:pPr>
              <w:pStyle w:val="12"/>
            </w:pPr>
          </w:p>
        </w:tc>
        <w:tc>
          <w:tcPr>
            <w:tcW w:w="1134" w:type="dxa"/>
            <w:vAlign w:val="center"/>
          </w:tcPr>
          <w:p w14:paraId="086A3997">
            <w:pPr>
              <w:pStyle w:val="12"/>
            </w:pPr>
          </w:p>
        </w:tc>
      </w:tr>
      <w:tr w14:paraId="12E48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C5A58D3">
            <w:pPr>
              <w:pStyle w:val="14"/>
            </w:pPr>
            <w:r>
              <w:t>2050801</w:t>
            </w:r>
          </w:p>
        </w:tc>
        <w:tc>
          <w:tcPr>
            <w:tcW w:w="907" w:type="dxa"/>
            <w:vAlign w:val="center"/>
          </w:tcPr>
          <w:p w14:paraId="37D6105D">
            <w:pPr>
              <w:pStyle w:val="14"/>
            </w:pPr>
            <w:r>
              <w:t>30107</w:t>
            </w:r>
          </w:p>
        </w:tc>
        <w:tc>
          <w:tcPr>
            <w:tcW w:w="907" w:type="dxa"/>
            <w:vAlign w:val="center"/>
          </w:tcPr>
          <w:p w14:paraId="78B508A2">
            <w:pPr>
              <w:pStyle w:val="14"/>
            </w:pPr>
            <w:r>
              <w:t>50501</w:t>
            </w:r>
          </w:p>
        </w:tc>
        <w:tc>
          <w:tcPr>
            <w:tcW w:w="3969" w:type="dxa"/>
            <w:vAlign w:val="center"/>
          </w:tcPr>
          <w:p w14:paraId="4897E8F9">
            <w:pPr>
              <w:pStyle w:val="13"/>
            </w:pPr>
            <w:r>
              <w:t>（1）基础绩效工资</w:t>
            </w:r>
          </w:p>
        </w:tc>
        <w:tc>
          <w:tcPr>
            <w:tcW w:w="1134" w:type="dxa"/>
            <w:vAlign w:val="center"/>
          </w:tcPr>
          <w:p w14:paraId="46E5D5AB">
            <w:pPr>
              <w:pStyle w:val="12"/>
            </w:pPr>
            <w:r>
              <w:t>81.25</w:t>
            </w:r>
          </w:p>
        </w:tc>
        <w:tc>
          <w:tcPr>
            <w:tcW w:w="1134" w:type="dxa"/>
            <w:vAlign w:val="center"/>
          </w:tcPr>
          <w:p w14:paraId="6466F8F3">
            <w:pPr>
              <w:pStyle w:val="12"/>
            </w:pPr>
            <w:r>
              <w:t>81.25</w:t>
            </w:r>
          </w:p>
        </w:tc>
        <w:tc>
          <w:tcPr>
            <w:tcW w:w="1134" w:type="dxa"/>
            <w:vAlign w:val="center"/>
          </w:tcPr>
          <w:p w14:paraId="27399E7B">
            <w:pPr>
              <w:pStyle w:val="12"/>
            </w:pPr>
          </w:p>
        </w:tc>
        <w:tc>
          <w:tcPr>
            <w:tcW w:w="1134" w:type="dxa"/>
            <w:vAlign w:val="center"/>
          </w:tcPr>
          <w:p w14:paraId="4AC0DE31">
            <w:pPr>
              <w:pStyle w:val="12"/>
            </w:pPr>
          </w:p>
        </w:tc>
        <w:tc>
          <w:tcPr>
            <w:tcW w:w="1134" w:type="dxa"/>
            <w:vAlign w:val="center"/>
          </w:tcPr>
          <w:p w14:paraId="17C99093">
            <w:pPr>
              <w:pStyle w:val="12"/>
            </w:pPr>
          </w:p>
        </w:tc>
        <w:tc>
          <w:tcPr>
            <w:tcW w:w="1134" w:type="dxa"/>
            <w:vAlign w:val="center"/>
          </w:tcPr>
          <w:p w14:paraId="5BD5B7E8">
            <w:pPr>
              <w:pStyle w:val="12"/>
            </w:pPr>
          </w:p>
        </w:tc>
        <w:tc>
          <w:tcPr>
            <w:tcW w:w="1134" w:type="dxa"/>
            <w:vAlign w:val="center"/>
          </w:tcPr>
          <w:p w14:paraId="1C35F89D">
            <w:pPr>
              <w:pStyle w:val="12"/>
            </w:pPr>
          </w:p>
        </w:tc>
      </w:tr>
      <w:tr w14:paraId="62CB3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2DC1105">
            <w:pPr>
              <w:pStyle w:val="14"/>
            </w:pPr>
            <w:r>
              <w:t>2050801</w:t>
            </w:r>
          </w:p>
        </w:tc>
        <w:tc>
          <w:tcPr>
            <w:tcW w:w="907" w:type="dxa"/>
            <w:vAlign w:val="center"/>
          </w:tcPr>
          <w:p w14:paraId="287D3F83">
            <w:pPr>
              <w:pStyle w:val="14"/>
            </w:pPr>
            <w:r>
              <w:t>30107</w:t>
            </w:r>
          </w:p>
        </w:tc>
        <w:tc>
          <w:tcPr>
            <w:tcW w:w="907" w:type="dxa"/>
            <w:vAlign w:val="center"/>
          </w:tcPr>
          <w:p w14:paraId="14C5F818">
            <w:pPr>
              <w:pStyle w:val="14"/>
            </w:pPr>
            <w:r>
              <w:t>50501</w:t>
            </w:r>
          </w:p>
        </w:tc>
        <w:tc>
          <w:tcPr>
            <w:tcW w:w="3969" w:type="dxa"/>
            <w:vAlign w:val="center"/>
          </w:tcPr>
          <w:p w14:paraId="29B3C6F4">
            <w:pPr>
              <w:pStyle w:val="13"/>
            </w:pPr>
            <w:r>
              <w:t>（2）奖励绩效工资</w:t>
            </w:r>
          </w:p>
        </w:tc>
        <w:tc>
          <w:tcPr>
            <w:tcW w:w="1134" w:type="dxa"/>
            <w:vAlign w:val="center"/>
          </w:tcPr>
          <w:p w14:paraId="0E51F757">
            <w:pPr>
              <w:pStyle w:val="12"/>
            </w:pPr>
            <w:r>
              <w:t>48.90</w:t>
            </w:r>
          </w:p>
        </w:tc>
        <w:tc>
          <w:tcPr>
            <w:tcW w:w="1134" w:type="dxa"/>
            <w:vAlign w:val="center"/>
          </w:tcPr>
          <w:p w14:paraId="428FA621">
            <w:pPr>
              <w:pStyle w:val="12"/>
            </w:pPr>
            <w:r>
              <w:t>48.90</w:t>
            </w:r>
          </w:p>
        </w:tc>
        <w:tc>
          <w:tcPr>
            <w:tcW w:w="1134" w:type="dxa"/>
            <w:vAlign w:val="center"/>
          </w:tcPr>
          <w:p w14:paraId="1D0BD2EC">
            <w:pPr>
              <w:pStyle w:val="12"/>
            </w:pPr>
          </w:p>
        </w:tc>
        <w:tc>
          <w:tcPr>
            <w:tcW w:w="1134" w:type="dxa"/>
            <w:vAlign w:val="center"/>
          </w:tcPr>
          <w:p w14:paraId="46449144">
            <w:pPr>
              <w:pStyle w:val="12"/>
            </w:pPr>
          </w:p>
        </w:tc>
        <w:tc>
          <w:tcPr>
            <w:tcW w:w="1134" w:type="dxa"/>
            <w:vAlign w:val="center"/>
          </w:tcPr>
          <w:p w14:paraId="1AB4F471">
            <w:pPr>
              <w:pStyle w:val="12"/>
            </w:pPr>
          </w:p>
        </w:tc>
        <w:tc>
          <w:tcPr>
            <w:tcW w:w="1134" w:type="dxa"/>
            <w:vAlign w:val="center"/>
          </w:tcPr>
          <w:p w14:paraId="19E928E3">
            <w:pPr>
              <w:pStyle w:val="12"/>
            </w:pPr>
          </w:p>
        </w:tc>
        <w:tc>
          <w:tcPr>
            <w:tcW w:w="1134" w:type="dxa"/>
            <w:vAlign w:val="center"/>
          </w:tcPr>
          <w:p w14:paraId="45590794">
            <w:pPr>
              <w:pStyle w:val="12"/>
            </w:pPr>
          </w:p>
        </w:tc>
      </w:tr>
      <w:tr w14:paraId="57364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910CC50">
            <w:pPr>
              <w:pStyle w:val="14"/>
            </w:pPr>
          </w:p>
        </w:tc>
        <w:tc>
          <w:tcPr>
            <w:tcW w:w="907" w:type="dxa"/>
            <w:vAlign w:val="center"/>
          </w:tcPr>
          <w:p w14:paraId="4ABA718F">
            <w:pPr>
              <w:pStyle w:val="14"/>
            </w:pPr>
          </w:p>
        </w:tc>
        <w:tc>
          <w:tcPr>
            <w:tcW w:w="907" w:type="dxa"/>
            <w:vAlign w:val="center"/>
          </w:tcPr>
          <w:p w14:paraId="377A2682">
            <w:pPr>
              <w:pStyle w:val="14"/>
            </w:pPr>
          </w:p>
        </w:tc>
        <w:tc>
          <w:tcPr>
            <w:tcW w:w="3969" w:type="dxa"/>
            <w:vAlign w:val="center"/>
          </w:tcPr>
          <w:p w14:paraId="316344E0">
            <w:pPr>
              <w:pStyle w:val="13"/>
            </w:pPr>
            <w:r>
              <w:t>6、社会保障缴费</w:t>
            </w:r>
          </w:p>
        </w:tc>
        <w:tc>
          <w:tcPr>
            <w:tcW w:w="1134" w:type="dxa"/>
            <w:vAlign w:val="center"/>
          </w:tcPr>
          <w:p w14:paraId="73AB2213">
            <w:pPr>
              <w:pStyle w:val="12"/>
            </w:pPr>
            <w:r>
              <w:t>150.49</w:t>
            </w:r>
          </w:p>
        </w:tc>
        <w:tc>
          <w:tcPr>
            <w:tcW w:w="1134" w:type="dxa"/>
            <w:vAlign w:val="center"/>
          </w:tcPr>
          <w:p w14:paraId="00F68310">
            <w:pPr>
              <w:pStyle w:val="12"/>
            </w:pPr>
            <w:r>
              <w:t>150.49</w:t>
            </w:r>
          </w:p>
        </w:tc>
        <w:tc>
          <w:tcPr>
            <w:tcW w:w="1134" w:type="dxa"/>
            <w:vAlign w:val="center"/>
          </w:tcPr>
          <w:p w14:paraId="696185F5">
            <w:pPr>
              <w:pStyle w:val="12"/>
            </w:pPr>
          </w:p>
        </w:tc>
        <w:tc>
          <w:tcPr>
            <w:tcW w:w="1134" w:type="dxa"/>
            <w:vAlign w:val="center"/>
          </w:tcPr>
          <w:p w14:paraId="21CB8353">
            <w:pPr>
              <w:pStyle w:val="12"/>
            </w:pPr>
          </w:p>
        </w:tc>
        <w:tc>
          <w:tcPr>
            <w:tcW w:w="1134" w:type="dxa"/>
            <w:vAlign w:val="center"/>
          </w:tcPr>
          <w:p w14:paraId="23B96364">
            <w:pPr>
              <w:pStyle w:val="12"/>
            </w:pPr>
          </w:p>
        </w:tc>
        <w:tc>
          <w:tcPr>
            <w:tcW w:w="1134" w:type="dxa"/>
            <w:vAlign w:val="center"/>
          </w:tcPr>
          <w:p w14:paraId="458202E8">
            <w:pPr>
              <w:pStyle w:val="12"/>
            </w:pPr>
          </w:p>
        </w:tc>
        <w:tc>
          <w:tcPr>
            <w:tcW w:w="1134" w:type="dxa"/>
            <w:vAlign w:val="center"/>
          </w:tcPr>
          <w:p w14:paraId="39125082">
            <w:pPr>
              <w:pStyle w:val="12"/>
            </w:pPr>
          </w:p>
        </w:tc>
      </w:tr>
      <w:tr w14:paraId="3288F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926A92A">
            <w:pPr>
              <w:pStyle w:val="14"/>
            </w:pPr>
            <w:r>
              <w:t>2080505</w:t>
            </w:r>
          </w:p>
        </w:tc>
        <w:tc>
          <w:tcPr>
            <w:tcW w:w="907" w:type="dxa"/>
            <w:vAlign w:val="center"/>
          </w:tcPr>
          <w:p w14:paraId="5A5C7FE8">
            <w:pPr>
              <w:pStyle w:val="14"/>
            </w:pPr>
            <w:r>
              <w:t>30108</w:t>
            </w:r>
          </w:p>
        </w:tc>
        <w:tc>
          <w:tcPr>
            <w:tcW w:w="907" w:type="dxa"/>
            <w:vAlign w:val="center"/>
          </w:tcPr>
          <w:p w14:paraId="156B83CA">
            <w:pPr>
              <w:pStyle w:val="14"/>
            </w:pPr>
            <w:r>
              <w:t>50501</w:t>
            </w:r>
          </w:p>
        </w:tc>
        <w:tc>
          <w:tcPr>
            <w:tcW w:w="3969" w:type="dxa"/>
            <w:vAlign w:val="center"/>
          </w:tcPr>
          <w:p w14:paraId="634B3077">
            <w:pPr>
              <w:pStyle w:val="13"/>
            </w:pPr>
            <w:r>
              <w:t>（1）基本养老保险费</w:t>
            </w:r>
          </w:p>
        </w:tc>
        <w:tc>
          <w:tcPr>
            <w:tcW w:w="1134" w:type="dxa"/>
            <w:vAlign w:val="center"/>
          </w:tcPr>
          <w:p w14:paraId="62843951">
            <w:pPr>
              <w:pStyle w:val="12"/>
            </w:pPr>
            <w:r>
              <w:t>57.79</w:t>
            </w:r>
          </w:p>
        </w:tc>
        <w:tc>
          <w:tcPr>
            <w:tcW w:w="1134" w:type="dxa"/>
            <w:vAlign w:val="center"/>
          </w:tcPr>
          <w:p w14:paraId="2898D0DD">
            <w:pPr>
              <w:pStyle w:val="12"/>
            </w:pPr>
            <w:r>
              <w:t>57.79</w:t>
            </w:r>
          </w:p>
        </w:tc>
        <w:tc>
          <w:tcPr>
            <w:tcW w:w="1134" w:type="dxa"/>
            <w:vAlign w:val="center"/>
          </w:tcPr>
          <w:p w14:paraId="7F02CD6E">
            <w:pPr>
              <w:pStyle w:val="12"/>
            </w:pPr>
          </w:p>
        </w:tc>
        <w:tc>
          <w:tcPr>
            <w:tcW w:w="1134" w:type="dxa"/>
            <w:vAlign w:val="center"/>
          </w:tcPr>
          <w:p w14:paraId="4232BD16">
            <w:pPr>
              <w:pStyle w:val="12"/>
            </w:pPr>
          </w:p>
        </w:tc>
        <w:tc>
          <w:tcPr>
            <w:tcW w:w="1134" w:type="dxa"/>
            <w:vAlign w:val="center"/>
          </w:tcPr>
          <w:p w14:paraId="5EAF8F39">
            <w:pPr>
              <w:pStyle w:val="12"/>
            </w:pPr>
          </w:p>
        </w:tc>
        <w:tc>
          <w:tcPr>
            <w:tcW w:w="1134" w:type="dxa"/>
            <w:vAlign w:val="center"/>
          </w:tcPr>
          <w:p w14:paraId="4B53EB32">
            <w:pPr>
              <w:pStyle w:val="12"/>
            </w:pPr>
          </w:p>
        </w:tc>
        <w:tc>
          <w:tcPr>
            <w:tcW w:w="1134" w:type="dxa"/>
            <w:vAlign w:val="center"/>
          </w:tcPr>
          <w:p w14:paraId="400E67D8">
            <w:pPr>
              <w:pStyle w:val="12"/>
            </w:pPr>
          </w:p>
        </w:tc>
      </w:tr>
      <w:tr w14:paraId="18B0F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D2DDC39">
            <w:pPr>
              <w:pStyle w:val="14"/>
            </w:pPr>
            <w:r>
              <w:t>2080506</w:t>
            </w:r>
          </w:p>
        </w:tc>
        <w:tc>
          <w:tcPr>
            <w:tcW w:w="907" w:type="dxa"/>
            <w:vAlign w:val="center"/>
          </w:tcPr>
          <w:p w14:paraId="5C65408F">
            <w:pPr>
              <w:pStyle w:val="14"/>
            </w:pPr>
            <w:r>
              <w:t>30109</w:t>
            </w:r>
          </w:p>
        </w:tc>
        <w:tc>
          <w:tcPr>
            <w:tcW w:w="907" w:type="dxa"/>
            <w:vAlign w:val="center"/>
          </w:tcPr>
          <w:p w14:paraId="6B5C1626">
            <w:pPr>
              <w:pStyle w:val="14"/>
            </w:pPr>
            <w:r>
              <w:t>50501</w:t>
            </w:r>
          </w:p>
        </w:tc>
        <w:tc>
          <w:tcPr>
            <w:tcW w:w="3969" w:type="dxa"/>
            <w:vAlign w:val="center"/>
          </w:tcPr>
          <w:p w14:paraId="4BDD5050">
            <w:pPr>
              <w:pStyle w:val="13"/>
            </w:pPr>
            <w:r>
              <w:t>（2）职业年金缴费</w:t>
            </w:r>
          </w:p>
        </w:tc>
        <w:tc>
          <w:tcPr>
            <w:tcW w:w="1134" w:type="dxa"/>
            <w:vAlign w:val="center"/>
          </w:tcPr>
          <w:p w14:paraId="015B343C">
            <w:pPr>
              <w:pStyle w:val="12"/>
            </w:pPr>
            <w:r>
              <w:t>24.38</w:t>
            </w:r>
          </w:p>
        </w:tc>
        <w:tc>
          <w:tcPr>
            <w:tcW w:w="1134" w:type="dxa"/>
            <w:vAlign w:val="center"/>
          </w:tcPr>
          <w:p w14:paraId="7072607D">
            <w:pPr>
              <w:pStyle w:val="12"/>
            </w:pPr>
            <w:r>
              <w:t>24.38</w:t>
            </w:r>
          </w:p>
        </w:tc>
        <w:tc>
          <w:tcPr>
            <w:tcW w:w="1134" w:type="dxa"/>
            <w:vAlign w:val="center"/>
          </w:tcPr>
          <w:p w14:paraId="723C0B1F">
            <w:pPr>
              <w:pStyle w:val="12"/>
            </w:pPr>
          </w:p>
        </w:tc>
        <w:tc>
          <w:tcPr>
            <w:tcW w:w="1134" w:type="dxa"/>
            <w:vAlign w:val="center"/>
          </w:tcPr>
          <w:p w14:paraId="68886526">
            <w:pPr>
              <w:pStyle w:val="12"/>
            </w:pPr>
          </w:p>
        </w:tc>
        <w:tc>
          <w:tcPr>
            <w:tcW w:w="1134" w:type="dxa"/>
            <w:vAlign w:val="center"/>
          </w:tcPr>
          <w:p w14:paraId="5C4134BC">
            <w:pPr>
              <w:pStyle w:val="12"/>
            </w:pPr>
          </w:p>
        </w:tc>
        <w:tc>
          <w:tcPr>
            <w:tcW w:w="1134" w:type="dxa"/>
            <w:vAlign w:val="center"/>
          </w:tcPr>
          <w:p w14:paraId="78C4FBD1">
            <w:pPr>
              <w:pStyle w:val="12"/>
            </w:pPr>
          </w:p>
        </w:tc>
        <w:tc>
          <w:tcPr>
            <w:tcW w:w="1134" w:type="dxa"/>
            <w:vAlign w:val="center"/>
          </w:tcPr>
          <w:p w14:paraId="4BB407D1">
            <w:pPr>
              <w:pStyle w:val="12"/>
            </w:pPr>
          </w:p>
        </w:tc>
      </w:tr>
      <w:tr w14:paraId="533233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B4D8762">
            <w:pPr>
              <w:pStyle w:val="14"/>
            </w:pPr>
            <w:r>
              <w:t>2101102</w:t>
            </w:r>
          </w:p>
        </w:tc>
        <w:tc>
          <w:tcPr>
            <w:tcW w:w="907" w:type="dxa"/>
            <w:vAlign w:val="center"/>
          </w:tcPr>
          <w:p w14:paraId="0FCD753E">
            <w:pPr>
              <w:pStyle w:val="14"/>
            </w:pPr>
            <w:r>
              <w:t>30110</w:t>
            </w:r>
          </w:p>
        </w:tc>
        <w:tc>
          <w:tcPr>
            <w:tcW w:w="907" w:type="dxa"/>
            <w:vAlign w:val="center"/>
          </w:tcPr>
          <w:p w14:paraId="0B41D71F">
            <w:pPr>
              <w:pStyle w:val="14"/>
            </w:pPr>
            <w:r>
              <w:t>50501</w:t>
            </w:r>
          </w:p>
        </w:tc>
        <w:tc>
          <w:tcPr>
            <w:tcW w:w="3969" w:type="dxa"/>
            <w:vAlign w:val="center"/>
          </w:tcPr>
          <w:p w14:paraId="28A2AEF1">
            <w:pPr>
              <w:pStyle w:val="13"/>
            </w:pPr>
            <w:r>
              <w:t>（3）基本医疗保险费</w:t>
            </w:r>
          </w:p>
        </w:tc>
        <w:tc>
          <w:tcPr>
            <w:tcW w:w="1134" w:type="dxa"/>
            <w:vAlign w:val="center"/>
          </w:tcPr>
          <w:p w14:paraId="2524D307">
            <w:pPr>
              <w:pStyle w:val="12"/>
            </w:pPr>
            <w:r>
              <w:t>22.07</w:t>
            </w:r>
          </w:p>
        </w:tc>
        <w:tc>
          <w:tcPr>
            <w:tcW w:w="1134" w:type="dxa"/>
            <w:vAlign w:val="center"/>
          </w:tcPr>
          <w:p w14:paraId="2257C5BD">
            <w:pPr>
              <w:pStyle w:val="12"/>
            </w:pPr>
            <w:r>
              <w:t>22.07</w:t>
            </w:r>
          </w:p>
        </w:tc>
        <w:tc>
          <w:tcPr>
            <w:tcW w:w="1134" w:type="dxa"/>
            <w:vAlign w:val="center"/>
          </w:tcPr>
          <w:p w14:paraId="588AE0B6">
            <w:pPr>
              <w:pStyle w:val="12"/>
            </w:pPr>
          </w:p>
        </w:tc>
        <w:tc>
          <w:tcPr>
            <w:tcW w:w="1134" w:type="dxa"/>
            <w:vAlign w:val="center"/>
          </w:tcPr>
          <w:p w14:paraId="70FD6777">
            <w:pPr>
              <w:pStyle w:val="12"/>
            </w:pPr>
          </w:p>
        </w:tc>
        <w:tc>
          <w:tcPr>
            <w:tcW w:w="1134" w:type="dxa"/>
            <w:vAlign w:val="center"/>
          </w:tcPr>
          <w:p w14:paraId="3E6FFD71">
            <w:pPr>
              <w:pStyle w:val="12"/>
            </w:pPr>
          </w:p>
        </w:tc>
        <w:tc>
          <w:tcPr>
            <w:tcW w:w="1134" w:type="dxa"/>
            <w:vAlign w:val="center"/>
          </w:tcPr>
          <w:p w14:paraId="0691E1C5">
            <w:pPr>
              <w:pStyle w:val="12"/>
            </w:pPr>
          </w:p>
        </w:tc>
        <w:tc>
          <w:tcPr>
            <w:tcW w:w="1134" w:type="dxa"/>
            <w:vAlign w:val="center"/>
          </w:tcPr>
          <w:p w14:paraId="6CBF0BC4">
            <w:pPr>
              <w:pStyle w:val="12"/>
            </w:pPr>
          </w:p>
        </w:tc>
      </w:tr>
      <w:tr w14:paraId="3A6D50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DC36D80">
            <w:pPr>
              <w:pStyle w:val="14"/>
            </w:pPr>
            <w:r>
              <w:t>2101103</w:t>
            </w:r>
          </w:p>
        </w:tc>
        <w:tc>
          <w:tcPr>
            <w:tcW w:w="907" w:type="dxa"/>
            <w:vAlign w:val="center"/>
          </w:tcPr>
          <w:p w14:paraId="545DF7CF">
            <w:pPr>
              <w:pStyle w:val="14"/>
            </w:pPr>
            <w:r>
              <w:t>30111</w:t>
            </w:r>
          </w:p>
        </w:tc>
        <w:tc>
          <w:tcPr>
            <w:tcW w:w="907" w:type="dxa"/>
            <w:vAlign w:val="center"/>
          </w:tcPr>
          <w:p w14:paraId="388C62AD">
            <w:pPr>
              <w:pStyle w:val="14"/>
            </w:pPr>
            <w:r>
              <w:t>50501</w:t>
            </w:r>
          </w:p>
        </w:tc>
        <w:tc>
          <w:tcPr>
            <w:tcW w:w="3969" w:type="dxa"/>
            <w:vAlign w:val="center"/>
          </w:tcPr>
          <w:p w14:paraId="5A032F36">
            <w:pPr>
              <w:pStyle w:val="13"/>
            </w:pPr>
            <w:r>
              <w:t>（4）公务员医疗补助</w:t>
            </w:r>
          </w:p>
        </w:tc>
        <w:tc>
          <w:tcPr>
            <w:tcW w:w="1134" w:type="dxa"/>
            <w:vAlign w:val="center"/>
          </w:tcPr>
          <w:p w14:paraId="4F8E730F">
            <w:pPr>
              <w:pStyle w:val="12"/>
            </w:pPr>
            <w:r>
              <w:t>41.97</w:t>
            </w:r>
          </w:p>
        </w:tc>
        <w:tc>
          <w:tcPr>
            <w:tcW w:w="1134" w:type="dxa"/>
            <w:vAlign w:val="center"/>
          </w:tcPr>
          <w:p w14:paraId="5CED8F7F">
            <w:pPr>
              <w:pStyle w:val="12"/>
            </w:pPr>
            <w:r>
              <w:t>41.97</w:t>
            </w:r>
          </w:p>
        </w:tc>
        <w:tc>
          <w:tcPr>
            <w:tcW w:w="1134" w:type="dxa"/>
            <w:vAlign w:val="center"/>
          </w:tcPr>
          <w:p w14:paraId="35306CCF">
            <w:pPr>
              <w:pStyle w:val="12"/>
            </w:pPr>
          </w:p>
        </w:tc>
        <w:tc>
          <w:tcPr>
            <w:tcW w:w="1134" w:type="dxa"/>
            <w:vAlign w:val="center"/>
          </w:tcPr>
          <w:p w14:paraId="100D687E">
            <w:pPr>
              <w:pStyle w:val="12"/>
            </w:pPr>
          </w:p>
        </w:tc>
        <w:tc>
          <w:tcPr>
            <w:tcW w:w="1134" w:type="dxa"/>
            <w:vAlign w:val="center"/>
          </w:tcPr>
          <w:p w14:paraId="0D041C29">
            <w:pPr>
              <w:pStyle w:val="12"/>
            </w:pPr>
          </w:p>
        </w:tc>
        <w:tc>
          <w:tcPr>
            <w:tcW w:w="1134" w:type="dxa"/>
            <w:vAlign w:val="center"/>
          </w:tcPr>
          <w:p w14:paraId="72A8A37D">
            <w:pPr>
              <w:pStyle w:val="12"/>
            </w:pPr>
          </w:p>
        </w:tc>
        <w:tc>
          <w:tcPr>
            <w:tcW w:w="1134" w:type="dxa"/>
            <w:vAlign w:val="center"/>
          </w:tcPr>
          <w:p w14:paraId="69969BB9">
            <w:pPr>
              <w:pStyle w:val="12"/>
            </w:pPr>
          </w:p>
        </w:tc>
      </w:tr>
      <w:tr w14:paraId="491E8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620E676">
            <w:pPr>
              <w:pStyle w:val="14"/>
            </w:pPr>
            <w:r>
              <w:t>2050801</w:t>
            </w:r>
          </w:p>
        </w:tc>
        <w:tc>
          <w:tcPr>
            <w:tcW w:w="907" w:type="dxa"/>
            <w:vAlign w:val="center"/>
          </w:tcPr>
          <w:p w14:paraId="7910E240">
            <w:pPr>
              <w:pStyle w:val="14"/>
            </w:pPr>
            <w:r>
              <w:t>30112</w:t>
            </w:r>
          </w:p>
        </w:tc>
        <w:tc>
          <w:tcPr>
            <w:tcW w:w="907" w:type="dxa"/>
            <w:vAlign w:val="center"/>
          </w:tcPr>
          <w:p w14:paraId="5E20DA97">
            <w:pPr>
              <w:pStyle w:val="14"/>
            </w:pPr>
            <w:r>
              <w:t>50501</w:t>
            </w:r>
          </w:p>
        </w:tc>
        <w:tc>
          <w:tcPr>
            <w:tcW w:w="3969" w:type="dxa"/>
            <w:vAlign w:val="center"/>
          </w:tcPr>
          <w:p w14:paraId="5BC0CEB3">
            <w:pPr>
              <w:pStyle w:val="13"/>
            </w:pPr>
            <w:r>
              <w:t>（5）事业单位失业保险费</w:t>
            </w:r>
          </w:p>
        </w:tc>
        <w:tc>
          <w:tcPr>
            <w:tcW w:w="1134" w:type="dxa"/>
            <w:vAlign w:val="center"/>
          </w:tcPr>
          <w:p w14:paraId="78100492">
            <w:pPr>
              <w:pStyle w:val="12"/>
            </w:pPr>
            <w:r>
              <w:t>2.14</w:t>
            </w:r>
          </w:p>
        </w:tc>
        <w:tc>
          <w:tcPr>
            <w:tcW w:w="1134" w:type="dxa"/>
            <w:vAlign w:val="center"/>
          </w:tcPr>
          <w:p w14:paraId="76AABFA0">
            <w:pPr>
              <w:pStyle w:val="12"/>
            </w:pPr>
            <w:r>
              <w:t>2.14</w:t>
            </w:r>
          </w:p>
        </w:tc>
        <w:tc>
          <w:tcPr>
            <w:tcW w:w="1134" w:type="dxa"/>
            <w:vAlign w:val="center"/>
          </w:tcPr>
          <w:p w14:paraId="70315C5E">
            <w:pPr>
              <w:pStyle w:val="12"/>
            </w:pPr>
          </w:p>
        </w:tc>
        <w:tc>
          <w:tcPr>
            <w:tcW w:w="1134" w:type="dxa"/>
            <w:vAlign w:val="center"/>
          </w:tcPr>
          <w:p w14:paraId="2CC91058">
            <w:pPr>
              <w:pStyle w:val="12"/>
            </w:pPr>
          </w:p>
        </w:tc>
        <w:tc>
          <w:tcPr>
            <w:tcW w:w="1134" w:type="dxa"/>
            <w:vAlign w:val="center"/>
          </w:tcPr>
          <w:p w14:paraId="032F4F5F">
            <w:pPr>
              <w:pStyle w:val="12"/>
            </w:pPr>
          </w:p>
        </w:tc>
        <w:tc>
          <w:tcPr>
            <w:tcW w:w="1134" w:type="dxa"/>
            <w:vAlign w:val="center"/>
          </w:tcPr>
          <w:p w14:paraId="0097F699">
            <w:pPr>
              <w:pStyle w:val="12"/>
            </w:pPr>
          </w:p>
        </w:tc>
        <w:tc>
          <w:tcPr>
            <w:tcW w:w="1134" w:type="dxa"/>
            <w:vAlign w:val="center"/>
          </w:tcPr>
          <w:p w14:paraId="29F28984">
            <w:pPr>
              <w:pStyle w:val="12"/>
            </w:pPr>
          </w:p>
        </w:tc>
      </w:tr>
      <w:tr w14:paraId="251ED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6A8D098">
            <w:pPr>
              <w:pStyle w:val="14"/>
            </w:pPr>
            <w:r>
              <w:t>2050801</w:t>
            </w:r>
          </w:p>
        </w:tc>
        <w:tc>
          <w:tcPr>
            <w:tcW w:w="907" w:type="dxa"/>
            <w:vAlign w:val="center"/>
          </w:tcPr>
          <w:p w14:paraId="0E2A1901">
            <w:pPr>
              <w:pStyle w:val="14"/>
            </w:pPr>
            <w:r>
              <w:t>30112</w:t>
            </w:r>
          </w:p>
        </w:tc>
        <w:tc>
          <w:tcPr>
            <w:tcW w:w="907" w:type="dxa"/>
            <w:vAlign w:val="center"/>
          </w:tcPr>
          <w:p w14:paraId="72C4737C">
            <w:pPr>
              <w:pStyle w:val="14"/>
            </w:pPr>
            <w:r>
              <w:t>50501</w:t>
            </w:r>
          </w:p>
        </w:tc>
        <w:tc>
          <w:tcPr>
            <w:tcW w:w="3969" w:type="dxa"/>
            <w:vAlign w:val="center"/>
          </w:tcPr>
          <w:p w14:paraId="64A9D00A">
            <w:pPr>
              <w:pStyle w:val="13"/>
            </w:pPr>
            <w:r>
              <w:t>（6）工伤保险费</w:t>
            </w:r>
          </w:p>
        </w:tc>
        <w:tc>
          <w:tcPr>
            <w:tcW w:w="1134" w:type="dxa"/>
            <w:vAlign w:val="center"/>
          </w:tcPr>
          <w:p w14:paraId="4FD59670">
            <w:pPr>
              <w:pStyle w:val="12"/>
            </w:pPr>
            <w:r>
              <w:t>2.14</w:t>
            </w:r>
          </w:p>
        </w:tc>
        <w:tc>
          <w:tcPr>
            <w:tcW w:w="1134" w:type="dxa"/>
            <w:vAlign w:val="center"/>
          </w:tcPr>
          <w:p w14:paraId="60D0CDE4">
            <w:pPr>
              <w:pStyle w:val="12"/>
            </w:pPr>
            <w:r>
              <w:t>2.14</w:t>
            </w:r>
          </w:p>
        </w:tc>
        <w:tc>
          <w:tcPr>
            <w:tcW w:w="1134" w:type="dxa"/>
            <w:vAlign w:val="center"/>
          </w:tcPr>
          <w:p w14:paraId="08D855EE">
            <w:pPr>
              <w:pStyle w:val="12"/>
            </w:pPr>
          </w:p>
        </w:tc>
        <w:tc>
          <w:tcPr>
            <w:tcW w:w="1134" w:type="dxa"/>
            <w:vAlign w:val="center"/>
          </w:tcPr>
          <w:p w14:paraId="7E74BCE1">
            <w:pPr>
              <w:pStyle w:val="12"/>
            </w:pPr>
          </w:p>
        </w:tc>
        <w:tc>
          <w:tcPr>
            <w:tcW w:w="1134" w:type="dxa"/>
            <w:vAlign w:val="center"/>
          </w:tcPr>
          <w:p w14:paraId="02554114">
            <w:pPr>
              <w:pStyle w:val="12"/>
            </w:pPr>
          </w:p>
        </w:tc>
        <w:tc>
          <w:tcPr>
            <w:tcW w:w="1134" w:type="dxa"/>
            <w:vAlign w:val="center"/>
          </w:tcPr>
          <w:p w14:paraId="367625ED">
            <w:pPr>
              <w:pStyle w:val="12"/>
            </w:pPr>
          </w:p>
        </w:tc>
        <w:tc>
          <w:tcPr>
            <w:tcW w:w="1134" w:type="dxa"/>
            <w:vAlign w:val="center"/>
          </w:tcPr>
          <w:p w14:paraId="53798693">
            <w:pPr>
              <w:pStyle w:val="12"/>
            </w:pPr>
          </w:p>
        </w:tc>
      </w:tr>
      <w:tr w14:paraId="719220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1980E6E">
            <w:pPr>
              <w:pStyle w:val="14"/>
            </w:pPr>
            <w:r>
              <w:t>2210201</w:t>
            </w:r>
          </w:p>
        </w:tc>
        <w:tc>
          <w:tcPr>
            <w:tcW w:w="907" w:type="dxa"/>
            <w:vAlign w:val="center"/>
          </w:tcPr>
          <w:p w14:paraId="3333F7B8">
            <w:pPr>
              <w:pStyle w:val="14"/>
            </w:pPr>
            <w:r>
              <w:t>30113</w:t>
            </w:r>
          </w:p>
        </w:tc>
        <w:tc>
          <w:tcPr>
            <w:tcW w:w="907" w:type="dxa"/>
            <w:vAlign w:val="center"/>
          </w:tcPr>
          <w:p w14:paraId="75FB5A8D">
            <w:pPr>
              <w:pStyle w:val="14"/>
            </w:pPr>
            <w:r>
              <w:t>50501</w:t>
            </w:r>
          </w:p>
        </w:tc>
        <w:tc>
          <w:tcPr>
            <w:tcW w:w="3969" w:type="dxa"/>
            <w:vAlign w:val="center"/>
          </w:tcPr>
          <w:p w14:paraId="6016005C">
            <w:pPr>
              <w:pStyle w:val="13"/>
            </w:pPr>
            <w:r>
              <w:t>7、住房公积金</w:t>
            </w:r>
          </w:p>
        </w:tc>
        <w:tc>
          <w:tcPr>
            <w:tcW w:w="1134" w:type="dxa"/>
            <w:vAlign w:val="center"/>
          </w:tcPr>
          <w:p w14:paraId="6A6A40B8">
            <w:pPr>
              <w:pStyle w:val="12"/>
            </w:pPr>
            <w:r>
              <w:t>46.02</w:t>
            </w:r>
          </w:p>
        </w:tc>
        <w:tc>
          <w:tcPr>
            <w:tcW w:w="1134" w:type="dxa"/>
            <w:vAlign w:val="center"/>
          </w:tcPr>
          <w:p w14:paraId="2265443A">
            <w:pPr>
              <w:pStyle w:val="12"/>
            </w:pPr>
            <w:r>
              <w:t>46.02</w:t>
            </w:r>
          </w:p>
        </w:tc>
        <w:tc>
          <w:tcPr>
            <w:tcW w:w="1134" w:type="dxa"/>
            <w:vAlign w:val="center"/>
          </w:tcPr>
          <w:p w14:paraId="0175AA11">
            <w:pPr>
              <w:pStyle w:val="12"/>
            </w:pPr>
          </w:p>
        </w:tc>
        <w:tc>
          <w:tcPr>
            <w:tcW w:w="1134" w:type="dxa"/>
            <w:vAlign w:val="center"/>
          </w:tcPr>
          <w:p w14:paraId="6A2442C7">
            <w:pPr>
              <w:pStyle w:val="12"/>
            </w:pPr>
          </w:p>
        </w:tc>
        <w:tc>
          <w:tcPr>
            <w:tcW w:w="1134" w:type="dxa"/>
            <w:vAlign w:val="center"/>
          </w:tcPr>
          <w:p w14:paraId="3728300C">
            <w:pPr>
              <w:pStyle w:val="12"/>
            </w:pPr>
          </w:p>
        </w:tc>
        <w:tc>
          <w:tcPr>
            <w:tcW w:w="1134" w:type="dxa"/>
            <w:vAlign w:val="center"/>
          </w:tcPr>
          <w:p w14:paraId="7C3A5107">
            <w:pPr>
              <w:pStyle w:val="12"/>
            </w:pPr>
          </w:p>
        </w:tc>
        <w:tc>
          <w:tcPr>
            <w:tcW w:w="1134" w:type="dxa"/>
            <w:vAlign w:val="center"/>
          </w:tcPr>
          <w:p w14:paraId="47DFD3C4">
            <w:pPr>
              <w:pStyle w:val="12"/>
            </w:pPr>
          </w:p>
        </w:tc>
      </w:tr>
      <w:tr w14:paraId="4E413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6657F6B">
            <w:pPr>
              <w:pStyle w:val="14"/>
            </w:pPr>
          </w:p>
        </w:tc>
        <w:tc>
          <w:tcPr>
            <w:tcW w:w="907" w:type="dxa"/>
            <w:vAlign w:val="center"/>
          </w:tcPr>
          <w:p w14:paraId="41DE2070">
            <w:pPr>
              <w:pStyle w:val="14"/>
            </w:pPr>
          </w:p>
        </w:tc>
        <w:tc>
          <w:tcPr>
            <w:tcW w:w="907" w:type="dxa"/>
            <w:vAlign w:val="center"/>
          </w:tcPr>
          <w:p w14:paraId="5EF5D049">
            <w:pPr>
              <w:pStyle w:val="14"/>
            </w:pPr>
          </w:p>
        </w:tc>
        <w:tc>
          <w:tcPr>
            <w:tcW w:w="3969" w:type="dxa"/>
            <w:vAlign w:val="center"/>
          </w:tcPr>
          <w:p w14:paraId="6FC0F51A">
            <w:pPr>
              <w:pStyle w:val="13"/>
            </w:pPr>
            <w:r>
              <w:t>二、对个人和家庭的补助</w:t>
            </w:r>
          </w:p>
        </w:tc>
        <w:tc>
          <w:tcPr>
            <w:tcW w:w="1134" w:type="dxa"/>
            <w:vAlign w:val="center"/>
          </w:tcPr>
          <w:p w14:paraId="21E6BF24">
            <w:pPr>
              <w:pStyle w:val="12"/>
            </w:pPr>
            <w:r>
              <w:t>67.89</w:t>
            </w:r>
          </w:p>
        </w:tc>
        <w:tc>
          <w:tcPr>
            <w:tcW w:w="1134" w:type="dxa"/>
            <w:vAlign w:val="center"/>
          </w:tcPr>
          <w:p w14:paraId="62CC6A4B">
            <w:pPr>
              <w:pStyle w:val="12"/>
            </w:pPr>
            <w:r>
              <w:t>67.89</w:t>
            </w:r>
          </w:p>
        </w:tc>
        <w:tc>
          <w:tcPr>
            <w:tcW w:w="1134" w:type="dxa"/>
            <w:vAlign w:val="center"/>
          </w:tcPr>
          <w:p w14:paraId="4D48B331">
            <w:pPr>
              <w:pStyle w:val="12"/>
            </w:pPr>
          </w:p>
        </w:tc>
        <w:tc>
          <w:tcPr>
            <w:tcW w:w="1134" w:type="dxa"/>
            <w:vAlign w:val="center"/>
          </w:tcPr>
          <w:p w14:paraId="435EA5C7">
            <w:pPr>
              <w:pStyle w:val="12"/>
            </w:pPr>
          </w:p>
        </w:tc>
        <w:tc>
          <w:tcPr>
            <w:tcW w:w="1134" w:type="dxa"/>
            <w:vAlign w:val="center"/>
          </w:tcPr>
          <w:p w14:paraId="3D7F22C1">
            <w:pPr>
              <w:pStyle w:val="12"/>
            </w:pPr>
          </w:p>
        </w:tc>
        <w:tc>
          <w:tcPr>
            <w:tcW w:w="1134" w:type="dxa"/>
            <w:vAlign w:val="center"/>
          </w:tcPr>
          <w:p w14:paraId="08C69137">
            <w:pPr>
              <w:pStyle w:val="12"/>
            </w:pPr>
          </w:p>
        </w:tc>
        <w:tc>
          <w:tcPr>
            <w:tcW w:w="1134" w:type="dxa"/>
            <w:vAlign w:val="center"/>
          </w:tcPr>
          <w:p w14:paraId="6B713330">
            <w:pPr>
              <w:pStyle w:val="12"/>
            </w:pPr>
          </w:p>
        </w:tc>
      </w:tr>
      <w:tr w14:paraId="65361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9BE4B3E">
            <w:pPr>
              <w:pStyle w:val="14"/>
            </w:pPr>
          </w:p>
        </w:tc>
        <w:tc>
          <w:tcPr>
            <w:tcW w:w="907" w:type="dxa"/>
            <w:vAlign w:val="center"/>
          </w:tcPr>
          <w:p w14:paraId="65DEF2A7">
            <w:pPr>
              <w:pStyle w:val="14"/>
            </w:pPr>
            <w:r>
              <w:t>30301</w:t>
            </w:r>
          </w:p>
        </w:tc>
        <w:tc>
          <w:tcPr>
            <w:tcW w:w="907" w:type="dxa"/>
            <w:vAlign w:val="center"/>
          </w:tcPr>
          <w:p w14:paraId="3EFEC6C4">
            <w:pPr>
              <w:pStyle w:val="14"/>
            </w:pPr>
          </w:p>
        </w:tc>
        <w:tc>
          <w:tcPr>
            <w:tcW w:w="3969" w:type="dxa"/>
            <w:vAlign w:val="center"/>
          </w:tcPr>
          <w:p w14:paraId="444FC135">
            <w:pPr>
              <w:pStyle w:val="13"/>
            </w:pPr>
            <w:r>
              <w:t>1、离休人员物业补贴</w:t>
            </w:r>
          </w:p>
        </w:tc>
        <w:tc>
          <w:tcPr>
            <w:tcW w:w="1134" w:type="dxa"/>
            <w:vAlign w:val="center"/>
          </w:tcPr>
          <w:p w14:paraId="21D59DA1">
            <w:pPr>
              <w:pStyle w:val="12"/>
            </w:pPr>
          </w:p>
        </w:tc>
        <w:tc>
          <w:tcPr>
            <w:tcW w:w="1134" w:type="dxa"/>
            <w:vAlign w:val="center"/>
          </w:tcPr>
          <w:p w14:paraId="382131EE">
            <w:pPr>
              <w:pStyle w:val="12"/>
            </w:pPr>
          </w:p>
        </w:tc>
        <w:tc>
          <w:tcPr>
            <w:tcW w:w="1134" w:type="dxa"/>
            <w:vAlign w:val="center"/>
          </w:tcPr>
          <w:p w14:paraId="42CC9ACC">
            <w:pPr>
              <w:pStyle w:val="12"/>
            </w:pPr>
          </w:p>
        </w:tc>
        <w:tc>
          <w:tcPr>
            <w:tcW w:w="1134" w:type="dxa"/>
            <w:vAlign w:val="center"/>
          </w:tcPr>
          <w:p w14:paraId="6A785788">
            <w:pPr>
              <w:pStyle w:val="12"/>
            </w:pPr>
          </w:p>
        </w:tc>
        <w:tc>
          <w:tcPr>
            <w:tcW w:w="1134" w:type="dxa"/>
            <w:vAlign w:val="center"/>
          </w:tcPr>
          <w:p w14:paraId="1CB16BB3">
            <w:pPr>
              <w:pStyle w:val="12"/>
            </w:pPr>
          </w:p>
        </w:tc>
        <w:tc>
          <w:tcPr>
            <w:tcW w:w="1134" w:type="dxa"/>
            <w:vAlign w:val="center"/>
          </w:tcPr>
          <w:p w14:paraId="16440771">
            <w:pPr>
              <w:pStyle w:val="12"/>
            </w:pPr>
          </w:p>
        </w:tc>
        <w:tc>
          <w:tcPr>
            <w:tcW w:w="1134" w:type="dxa"/>
            <w:vAlign w:val="center"/>
          </w:tcPr>
          <w:p w14:paraId="02AFD54F">
            <w:pPr>
              <w:pStyle w:val="12"/>
            </w:pPr>
          </w:p>
        </w:tc>
      </w:tr>
      <w:tr w14:paraId="7D25C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89B6CFD">
            <w:pPr>
              <w:pStyle w:val="14"/>
            </w:pPr>
            <w:r>
              <w:t>2050801</w:t>
            </w:r>
          </w:p>
        </w:tc>
        <w:tc>
          <w:tcPr>
            <w:tcW w:w="907" w:type="dxa"/>
            <w:vAlign w:val="center"/>
          </w:tcPr>
          <w:p w14:paraId="7BD00F55">
            <w:pPr>
              <w:pStyle w:val="14"/>
            </w:pPr>
            <w:r>
              <w:t>30302</w:t>
            </w:r>
          </w:p>
        </w:tc>
        <w:tc>
          <w:tcPr>
            <w:tcW w:w="907" w:type="dxa"/>
            <w:vAlign w:val="center"/>
          </w:tcPr>
          <w:p w14:paraId="29C1335F">
            <w:pPr>
              <w:pStyle w:val="14"/>
            </w:pPr>
            <w:r>
              <w:t>50905</w:t>
            </w:r>
          </w:p>
        </w:tc>
        <w:tc>
          <w:tcPr>
            <w:tcW w:w="3969" w:type="dxa"/>
            <w:vAlign w:val="center"/>
          </w:tcPr>
          <w:p w14:paraId="0CEE7D89">
            <w:pPr>
              <w:pStyle w:val="13"/>
            </w:pPr>
            <w:r>
              <w:t>2、退休人员物业补贴</w:t>
            </w:r>
          </w:p>
        </w:tc>
        <w:tc>
          <w:tcPr>
            <w:tcW w:w="1134" w:type="dxa"/>
            <w:vAlign w:val="center"/>
          </w:tcPr>
          <w:p w14:paraId="7CB26A11">
            <w:pPr>
              <w:pStyle w:val="12"/>
            </w:pPr>
            <w:r>
              <w:t>7.36</w:t>
            </w:r>
          </w:p>
        </w:tc>
        <w:tc>
          <w:tcPr>
            <w:tcW w:w="1134" w:type="dxa"/>
            <w:vAlign w:val="center"/>
          </w:tcPr>
          <w:p w14:paraId="394FD1C2">
            <w:pPr>
              <w:pStyle w:val="12"/>
            </w:pPr>
            <w:r>
              <w:t>7.36</w:t>
            </w:r>
          </w:p>
        </w:tc>
        <w:tc>
          <w:tcPr>
            <w:tcW w:w="1134" w:type="dxa"/>
            <w:vAlign w:val="center"/>
          </w:tcPr>
          <w:p w14:paraId="007AA6ED">
            <w:pPr>
              <w:pStyle w:val="12"/>
            </w:pPr>
          </w:p>
        </w:tc>
        <w:tc>
          <w:tcPr>
            <w:tcW w:w="1134" w:type="dxa"/>
            <w:vAlign w:val="center"/>
          </w:tcPr>
          <w:p w14:paraId="63F5B892">
            <w:pPr>
              <w:pStyle w:val="12"/>
            </w:pPr>
          </w:p>
        </w:tc>
        <w:tc>
          <w:tcPr>
            <w:tcW w:w="1134" w:type="dxa"/>
            <w:vAlign w:val="center"/>
          </w:tcPr>
          <w:p w14:paraId="00E77928">
            <w:pPr>
              <w:pStyle w:val="12"/>
            </w:pPr>
          </w:p>
        </w:tc>
        <w:tc>
          <w:tcPr>
            <w:tcW w:w="1134" w:type="dxa"/>
            <w:vAlign w:val="center"/>
          </w:tcPr>
          <w:p w14:paraId="6E4A648B">
            <w:pPr>
              <w:pStyle w:val="12"/>
            </w:pPr>
          </w:p>
        </w:tc>
        <w:tc>
          <w:tcPr>
            <w:tcW w:w="1134" w:type="dxa"/>
            <w:vAlign w:val="center"/>
          </w:tcPr>
          <w:p w14:paraId="0274E23D">
            <w:pPr>
              <w:pStyle w:val="12"/>
            </w:pPr>
          </w:p>
        </w:tc>
      </w:tr>
      <w:tr w14:paraId="65E17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DFA69D8">
            <w:pPr>
              <w:pStyle w:val="14"/>
            </w:pPr>
          </w:p>
        </w:tc>
        <w:tc>
          <w:tcPr>
            <w:tcW w:w="907" w:type="dxa"/>
            <w:vAlign w:val="center"/>
          </w:tcPr>
          <w:p w14:paraId="6EE5614F">
            <w:pPr>
              <w:pStyle w:val="14"/>
            </w:pPr>
            <w:r>
              <w:t>30301</w:t>
            </w:r>
          </w:p>
        </w:tc>
        <w:tc>
          <w:tcPr>
            <w:tcW w:w="907" w:type="dxa"/>
            <w:vAlign w:val="center"/>
          </w:tcPr>
          <w:p w14:paraId="0E5ED785">
            <w:pPr>
              <w:pStyle w:val="14"/>
            </w:pPr>
          </w:p>
        </w:tc>
        <w:tc>
          <w:tcPr>
            <w:tcW w:w="3969" w:type="dxa"/>
            <w:vAlign w:val="center"/>
          </w:tcPr>
          <w:p w14:paraId="1A00E2A2">
            <w:pPr>
              <w:pStyle w:val="13"/>
            </w:pPr>
            <w:r>
              <w:t>3、离休人员月度生活补贴</w:t>
            </w:r>
          </w:p>
        </w:tc>
        <w:tc>
          <w:tcPr>
            <w:tcW w:w="1134" w:type="dxa"/>
            <w:vAlign w:val="center"/>
          </w:tcPr>
          <w:p w14:paraId="1772F43B">
            <w:pPr>
              <w:pStyle w:val="12"/>
            </w:pPr>
          </w:p>
        </w:tc>
        <w:tc>
          <w:tcPr>
            <w:tcW w:w="1134" w:type="dxa"/>
            <w:vAlign w:val="center"/>
          </w:tcPr>
          <w:p w14:paraId="67A79201">
            <w:pPr>
              <w:pStyle w:val="12"/>
            </w:pPr>
          </w:p>
        </w:tc>
        <w:tc>
          <w:tcPr>
            <w:tcW w:w="1134" w:type="dxa"/>
            <w:vAlign w:val="center"/>
          </w:tcPr>
          <w:p w14:paraId="166FBC85">
            <w:pPr>
              <w:pStyle w:val="12"/>
            </w:pPr>
          </w:p>
        </w:tc>
        <w:tc>
          <w:tcPr>
            <w:tcW w:w="1134" w:type="dxa"/>
            <w:vAlign w:val="center"/>
          </w:tcPr>
          <w:p w14:paraId="138B925E">
            <w:pPr>
              <w:pStyle w:val="12"/>
            </w:pPr>
          </w:p>
        </w:tc>
        <w:tc>
          <w:tcPr>
            <w:tcW w:w="1134" w:type="dxa"/>
            <w:vAlign w:val="center"/>
          </w:tcPr>
          <w:p w14:paraId="201188FF">
            <w:pPr>
              <w:pStyle w:val="12"/>
            </w:pPr>
          </w:p>
        </w:tc>
        <w:tc>
          <w:tcPr>
            <w:tcW w:w="1134" w:type="dxa"/>
            <w:vAlign w:val="center"/>
          </w:tcPr>
          <w:p w14:paraId="29C49AAB">
            <w:pPr>
              <w:pStyle w:val="12"/>
            </w:pPr>
          </w:p>
        </w:tc>
        <w:tc>
          <w:tcPr>
            <w:tcW w:w="1134" w:type="dxa"/>
            <w:vAlign w:val="center"/>
          </w:tcPr>
          <w:p w14:paraId="2F5A9E6C">
            <w:pPr>
              <w:pStyle w:val="12"/>
            </w:pPr>
          </w:p>
        </w:tc>
      </w:tr>
      <w:tr w14:paraId="0800F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84D5863">
            <w:pPr>
              <w:pStyle w:val="14"/>
            </w:pPr>
            <w:r>
              <w:t>2050801</w:t>
            </w:r>
          </w:p>
        </w:tc>
        <w:tc>
          <w:tcPr>
            <w:tcW w:w="907" w:type="dxa"/>
            <w:vAlign w:val="center"/>
          </w:tcPr>
          <w:p w14:paraId="4A9FB034">
            <w:pPr>
              <w:pStyle w:val="14"/>
            </w:pPr>
            <w:r>
              <w:t>30302</w:t>
            </w:r>
          </w:p>
        </w:tc>
        <w:tc>
          <w:tcPr>
            <w:tcW w:w="907" w:type="dxa"/>
            <w:vAlign w:val="center"/>
          </w:tcPr>
          <w:p w14:paraId="581C30C2">
            <w:pPr>
              <w:pStyle w:val="14"/>
            </w:pPr>
            <w:r>
              <w:t>50905</w:t>
            </w:r>
          </w:p>
        </w:tc>
        <w:tc>
          <w:tcPr>
            <w:tcW w:w="3969" w:type="dxa"/>
            <w:vAlign w:val="center"/>
          </w:tcPr>
          <w:p w14:paraId="43843377">
            <w:pPr>
              <w:pStyle w:val="13"/>
            </w:pPr>
            <w:r>
              <w:t>4、退休人员月度生活补贴</w:t>
            </w:r>
          </w:p>
        </w:tc>
        <w:tc>
          <w:tcPr>
            <w:tcW w:w="1134" w:type="dxa"/>
            <w:vAlign w:val="center"/>
          </w:tcPr>
          <w:p w14:paraId="49B817BD">
            <w:pPr>
              <w:pStyle w:val="12"/>
            </w:pPr>
            <w:r>
              <w:t>59.53</w:t>
            </w:r>
          </w:p>
        </w:tc>
        <w:tc>
          <w:tcPr>
            <w:tcW w:w="1134" w:type="dxa"/>
            <w:vAlign w:val="center"/>
          </w:tcPr>
          <w:p w14:paraId="11C6CDFF">
            <w:pPr>
              <w:pStyle w:val="12"/>
            </w:pPr>
            <w:r>
              <w:t>59.53</w:t>
            </w:r>
          </w:p>
        </w:tc>
        <w:tc>
          <w:tcPr>
            <w:tcW w:w="1134" w:type="dxa"/>
            <w:vAlign w:val="center"/>
          </w:tcPr>
          <w:p w14:paraId="3320F64F">
            <w:pPr>
              <w:pStyle w:val="12"/>
            </w:pPr>
          </w:p>
        </w:tc>
        <w:tc>
          <w:tcPr>
            <w:tcW w:w="1134" w:type="dxa"/>
            <w:vAlign w:val="center"/>
          </w:tcPr>
          <w:p w14:paraId="58CF136B">
            <w:pPr>
              <w:pStyle w:val="12"/>
            </w:pPr>
          </w:p>
        </w:tc>
        <w:tc>
          <w:tcPr>
            <w:tcW w:w="1134" w:type="dxa"/>
            <w:vAlign w:val="center"/>
          </w:tcPr>
          <w:p w14:paraId="303B4303">
            <w:pPr>
              <w:pStyle w:val="12"/>
            </w:pPr>
          </w:p>
        </w:tc>
        <w:tc>
          <w:tcPr>
            <w:tcW w:w="1134" w:type="dxa"/>
            <w:vAlign w:val="center"/>
          </w:tcPr>
          <w:p w14:paraId="6C1A3235">
            <w:pPr>
              <w:pStyle w:val="12"/>
            </w:pPr>
          </w:p>
        </w:tc>
        <w:tc>
          <w:tcPr>
            <w:tcW w:w="1134" w:type="dxa"/>
            <w:vAlign w:val="center"/>
          </w:tcPr>
          <w:p w14:paraId="2B01D808">
            <w:pPr>
              <w:pStyle w:val="12"/>
            </w:pPr>
          </w:p>
        </w:tc>
      </w:tr>
      <w:tr w14:paraId="39840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636363C">
            <w:pPr>
              <w:pStyle w:val="14"/>
            </w:pPr>
          </w:p>
        </w:tc>
        <w:tc>
          <w:tcPr>
            <w:tcW w:w="907" w:type="dxa"/>
            <w:vAlign w:val="center"/>
          </w:tcPr>
          <w:p w14:paraId="19F156F4">
            <w:pPr>
              <w:pStyle w:val="14"/>
            </w:pPr>
          </w:p>
        </w:tc>
        <w:tc>
          <w:tcPr>
            <w:tcW w:w="907" w:type="dxa"/>
            <w:vAlign w:val="center"/>
          </w:tcPr>
          <w:p w14:paraId="0124A2AE">
            <w:pPr>
              <w:pStyle w:val="14"/>
            </w:pPr>
          </w:p>
        </w:tc>
        <w:tc>
          <w:tcPr>
            <w:tcW w:w="3969" w:type="dxa"/>
            <w:vAlign w:val="center"/>
          </w:tcPr>
          <w:p w14:paraId="1CD92D34">
            <w:pPr>
              <w:pStyle w:val="13"/>
            </w:pPr>
            <w:r>
              <w:t>5、生活补助</w:t>
            </w:r>
          </w:p>
        </w:tc>
        <w:tc>
          <w:tcPr>
            <w:tcW w:w="1134" w:type="dxa"/>
            <w:vAlign w:val="center"/>
          </w:tcPr>
          <w:p w14:paraId="43628572">
            <w:pPr>
              <w:pStyle w:val="12"/>
            </w:pPr>
            <w:r>
              <w:t>0.98</w:t>
            </w:r>
          </w:p>
        </w:tc>
        <w:tc>
          <w:tcPr>
            <w:tcW w:w="1134" w:type="dxa"/>
            <w:vAlign w:val="center"/>
          </w:tcPr>
          <w:p w14:paraId="7D143644">
            <w:pPr>
              <w:pStyle w:val="12"/>
            </w:pPr>
            <w:r>
              <w:t>0.98</w:t>
            </w:r>
          </w:p>
        </w:tc>
        <w:tc>
          <w:tcPr>
            <w:tcW w:w="1134" w:type="dxa"/>
            <w:vAlign w:val="center"/>
          </w:tcPr>
          <w:p w14:paraId="7A12E84F">
            <w:pPr>
              <w:pStyle w:val="12"/>
            </w:pPr>
          </w:p>
        </w:tc>
        <w:tc>
          <w:tcPr>
            <w:tcW w:w="1134" w:type="dxa"/>
            <w:vAlign w:val="center"/>
          </w:tcPr>
          <w:p w14:paraId="08C2BFF5">
            <w:pPr>
              <w:pStyle w:val="12"/>
            </w:pPr>
          </w:p>
        </w:tc>
        <w:tc>
          <w:tcPr>
            <w:tcW w:w="1134" w:type="dxa"/>
            <w:vAlign w:val="center"/>
          </w:tcPr>
          <w:p w14:paraId="72A0FA76">
            <w:pPr>
              <w:pStyle w:val="12"/>
            </w:pPr>
          </w:p>
        </w:tc>
        <w:tc>
          <w:tcPr>
            <w:tcW w:w="1134" w:type="dxa"/>
            <w:vAlign w:val="center"/>
          </w:tcPr>
          <w:p w14:paraId="38ECD830">
            <w:pPr>
              <w:pStyle w:val="12"/>
            </w:pPr>
          </w:p>
        </w:tc>
        <w:tc>
          <w:tcPr>
            <w:tcW w:w="1134" w:type="dxa"/>
            <w:vAlign w:val="center"/>
          </w:tcPr>
          <w:p w14:paraId="59663732">
            <w:pPr>
              <w:pStyle w:val="12"/>
            </w:pPr>
          </w:p>
        </w:tc>
      </w:tr>
      <w:tr w14:paraId="4CCAFB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D3FA4D4">
            <w:pPr>
              <w:pStyle w:val="14"/>
            </w:pPr>
            <w:r>
              <w:t>2050801</w:t>
            </w:r>
          </w:p>
        </w:tc>
        <w:tc>
          <w:tcPr>
            <w:tcW w:w="907" w:type="dxa"/>
            <w:vAlign w:val="center"/>
          </w:tcPr>
          <w:p w14:paraId="298A96A9">
            <w:pPr>
              <w:pStyle w:val="14"/>
            </w:pPr>
            <w:r>
              <w:t>30305</w:t>
            </w:r>
          </w:p>
        </w:tc>
        <w:tc>
          <w:tcPr>
            <w:tcW w:w="907" w:type="dxa"/>
            <w:vAlign w:val="center"/>
          </w:tcPr>
          <w:p w14:paraId="00B24257">
            <w:pPr>
              <w:pStyle w:val="14"/>
            </w:pPr>
            <w:r>
              <w:t>50901</w:t>
            </w:r>
          </w:p>
        </w:tc>
        <w:tc>
          <w:tcPr>
            <w:tcW w:w="3969" w:type="dxa"/>
            <w:vAlign w:val="center"/>
          </w:tcPr>
          <w:p w14:paraId="160878DD">
            <w:pPr>
              <w:pStyle w:val="13"/>
            </w:pPr>
            <w:r>
              <w:t>（1）遗属补助</w:t>
            </w:r>
          </w:p>
        </w:tc>
        <w:tc>
          <w:tcPr>
            <w:tcW w:w="1134" w:type="dxa"/>
            <w:vAlign w:val="center"/>
          </w:tcPr>
          <w:p w14:paraId="0F7852AF">
            <w:pPr>
              <w:pStyle w:val="12"/>
            </w:pPr>
            <w:r>
              <w:t>0.98</w:t>
            </w:r>
          </w:p>
        </w:tc>
        <w:tc>
          <w:tcPr>
            <w:tcW w:w="1134" w:type="dxa"/>
            <w:vAlign w:val="center"/>
          </w:tcPr>
          <w:p w14:paraId="2D417883">
            <w:pPr>
              <w:pStyle w:val="12"/>
            </w:pPr>
            <w:r>
              <w:t>0.98</w:t>
            </w:r>
          </w:p>
        </w:tc>
        <w:tc>
          <w:tcPr>
            <w:tcW w:w="1134" w:type="dxa"/>
            <w:vAlign w:val="center"/>
          </w:tcPr>
          <w:p w14:paraId="0C07F814">
            <w:pPr>
              <w:pStyle w:val="12"/>
            </w:pPr>
          </w:p>
        </w:tc>
        <w:tc>
          <w:tcPr>
            <w:tcW w:w="1134" w:type="dxa"/>
            <w:vAlign w:val="center"/>
          </w:tcPr>
          <w:p w14:paraId="1D5D30DF">
            <w:pPr>
              <w:pStyle w:val="12"/>
            </w:pPr>
          </w:p>
        </w:tc>
        <w:tc>
          <w:tcPr>
            <w:tcW w:w="1134" w:type="dxa"/>
            <w:vAlign w:val="center"/>
          </w:tcPr>
          <w:p w14:paraId="29DBE74C">
            <w:pPr>
              <w:pStyle w:val="12"/>
            </w:pPr>
          </w:p>
        </w:tc>
        <w:tc>
          <w:tcPr>
            <w:tcW w:w="1134" w:type="dxa"/>
            <w:vAlign w:val="center"/>
          </w:tcPr>
          <w:p w14:paraId="6A8DBE10">
            <w:pPr>
              <w:pStyle w:val="12"/>
            </w:pPr>
          </w:p>
        </w:tc>
        <w:tc>
          <w:tcPr>
            <w:tcW w:w="1134" w:type="dxa"/>
            <w:vAlign w:val="center"/>
          </w:tcPr>
          <w:p w14:paraId="11900C54">
            <w:pPr>
              <w:pStyle w:val="12"/>
            </w:pPr>
          </w:p>
        </w:tc>
      </w:tr>
      <w:tr w14:paraId="30DC5B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D0D7705">
            <w:pPr>
              <w:pStyle w:val="14"/>
            </w:pPr>
          </w:p>
        </w:tc>
        <w:tc>
          <w:tcPr>
            <w:tcW w:w="907" w:type="dxa"/>
            <w:vAlign w:val="center"/>
          </w:tcPr>
          <w:p w14:paraId="176945FB">
            <w:pPr>
              <w:pStyle w:val="14"/>
            </w:pPr>
            <w:r>
              <w:t>30305</w:t>
            </w:r>
          </w:p>
        </w:tc>
        <w:tc>
          <w:tcPr>
            <w:tcW w:w="907" w:type="dxa"/>
            <w:vAlign w:val="center"/>
          </w:tcPr>
          <w:p w14:paraId="0136C600">
            <w:pPr>
              <w:pStyle w:val="14"/>
            </w:pPr>
          </w:p>
        </w:tc>
        <w:tc>
          <w:tcPr>
            <w:tcW w:w="3969" w:type="dxa"/>
            <w:vAlign w:val="center"/>
          </w:tcPr>
          <w:p w14:paraId="54DB4434">
            <w:pPr>
              <w:pStyle w:val="13"/>
            </w:pPr>
            <w:r>
              <w:t>（2）民办退休教师工资差额</w:t>
            </w:r>
          </w:p>
        </w:tc>
        <w:tc>
          <w:tcPr>
            <w:tcW w:w="1134" w:type="dxa"/>
            <w:vAlign w:val="center"/>
          </w:tcPr>
          <w:p w14:paraId="7D4939FA">
            <w:pPr>
              <w:pStyle w:val="12"/>
            </w:pPr>
          </w:p>
        </w:tc>
        <w:tc>
          <w:tcPr>
            <w:tcW w:w="1134" w:type="dxa"/>
            <w:vAlign w:val="center"/>
          </w:tcPr>
          <w:p w14:paraId="0AB8FF25">
            <w:pPr>
              <w:pStyle w:val="12"/>
            </w:pPr>
          </w:p>
        </w:tc>
        <w:tc>
          <w:tcPr>
            <w:tcW w:w="1134" w:type="dxa"/>
            <w:vAlign w:val="center"/>
          </w:tcPr>
          <w:p w14:paraId="2CF179B1">
            <w:pPr>
              <w:pStyle w:val="12"/>
            </w:pPr>
          </w:p>
        </w:tc>
        <w:tc>
          <w:tcPr>
            <w:tcW w:w="1134" w:type="dxa"/>
            <w:vAlign w:val="center"/>
          </w:tcPr>
          <w:p w14:paraId="525F8CC6">
            <w:pPr>
              <w:pStyle w:val="12"/>
            </w:pPr>
          </w:p>
        </w:tc>
        <w:tc>
          <w:tcPr>
            <w:tcW w:w="1134" w:type="dxa"/>
            <w:vAlign w:val="center"/>
          </w:tcPr>
          <w:p w14:paraId="78F59D8F">
            <w:pPr>
              <w:pStyle w:val="12"/>
            </w:pPr>
          </w:p>
        </w:tc>
        <w:tc>
          <w:tcPr>
            <w:tcW w:w="1134" w:type="dxa"/>
            <w:vAlign w:val="center"/>
          </w:tcPr>
          <w:p w14:paraId="695133DE">
            <w:pPr>
              <w:pStyle w:val="12"/>
            </w:pPr>
          </w:p>
        </w:tc>
        <w:tc>
          <w:tcPr>
            <w:tcW w:w="1134" w:type="dxa"/>
            <w:vAlign w:val="center"/>
          </w:tcPr>
          <w:p w14:paraId="2CA8FBDB">
            <w:pPr>
              <w:pStyle w:val="12"/>
            </w:pPr>
          </w:p>
        </w:tc>
      </w:tr>
      <w:tr w14:paraId="27D4B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FA2A5AC">
            <w:pPr>
              <w:pStyle w:val="14"/>
            </w:pPr>
          </w:p>
        </w:tc>
        <w:tc>
          <w:tcPr>
            <w:tcW w:w="907" w:type="dxa"/>
            <w:vAlign w:val="center"/>
          </w:tcPr>
          <w:p w14:paraId="3837849F">
            <w:pPr>
              <w:pStyle w:val="14"/>
            </w:pPr>
          </w:p>
        </w:tc>
        <w:tc>
          <w:tcPr>
            <w:tcW w:w="907" w:type="dxa"/>
            <w:vAlign w:val="center"/>
          </w:tcPr>
          <w:p w14:paraId="6D0E2C16">
            <w:pPr>
              <w:pStyle w:val="14"/>
            </w:pPr>
          </w:p>
        </w:tc>
        <w:tc>
          <w:tcPr>
            <w:tcW w:w="3969" w:type="dxa"/>
            <w:vAlign w:val="center"/>
          </w:tcPr>
          <w:p w14:paraId="46D3C0D7">
            <w:pPr>
              <w:pStyle w:val="13"/>
            </w:pPr>
            <w:r>
              <w:t>6、奖励金</w:t>
            </w:r>
          </w:p>
        </w:tc>
        <w:tc>
          <w:tcPr>
            <w:tcW w:w="1134" w:type="dxa"/>
            <w:vAlign w:val="center"/>
          </w:tcPr>
          <w:p w14:paraId="0A60E7A5">
            <w:pPr>
              <w:pStyle w:val="12"/>
            </w:pPr>
            <w:r>
              <w:t>0.02</w:t>
            </w:r>
          </w:p>
        </w:tc>
        <w:tc>
          <w:tcPr>
            <w:tcW w:w="1134" w:type="dxa"/>
            <w:vAlign w:val="center"/>
          </w:tcPr>
          <w:p w14:paraId="5636B0C9">
            <w:pPr>
              <w:pStyle w:val="12"/>
            </w:pPr>
            <w:r>
              <w:t>0.02</w:t>
            </w:r>
          </w:p>
        </w:tc>
        <w:tc>
          <w:tcPr>
            <w:tcW w:w="1134" w:type="dxa"/>
            <w:vAlign w:val="center"/>
          </w:tcPr>
          <w:p w14:paraId="7526A335">
            <w:pPr>
              <w:pStyle w:val="12"/>
            </w:pPr>
          </w:p>
        </w:tc>
        <w:tc>
          <w:tcPr>
            <w:tcW w:w="1134" w:type="dxa"/>
            <w:vAlign w:val="center"/>
          </w:tcPr>
          <w:p w14:paraId="2470A347">
            <w:pPr>
              <w:pStyle w:val="12"/>
            </w:pPr>
          </w:p>
        </w:tc>
        <w:tc>
          <w:tcPr>
            <w:tcW w:w="1134" w:type="dxa"/>
            <w:vAlign w:val="center"/>
          </w:tcPr>
          <w:p w14:paraId="7AFF3320">
            <w:pPr>
              <w:pStyle w:val="12"/>
            </w:pPr>
          </w:p>
        </w:tc>
        <w:tc>
          <w:tcPr>
            <w:tcW w:w="1134" w:type="dxa"/>
            <w:vAlign w:val="center"/>
          </w:tcPr>
          <w:p w14:paraId="0F863580">
            <w:pPr>
              <w:pStyle w:val="12"/>
            </w:pPr>
          </w:p>
        </w:tc>
        <w:tc>
          <w:tcPr>
            <w:tcW w:w="1134" w:type="dxa"/>
            <w:vAlign w:val="center"/>
          </w:tcPr>
          <w:p w14:paraId="0BB33937">
            <w:pPr>
              <w:pStyle w:val="12"/>
            </w:pPr>
          </w:p>
        </w:tc>
      </w:tr>
      <w:tr w14:paraId="0FA34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2661F88">
            <w:pPr>
              <w:pStyle w:val="14"/>
            </w:pPr>
            <w:r>
              <w:t>2050801</w:t>
            </w:r>
          </w:p>
        </w:tc>
        <w:tc>
          <w:tcPr>
            <w:tcW w:w="907" w:type="dxa"/>
            <w:vAlign w:val="center"/>
          </w:tcPr>
          <w:p w14:paraId="496929F9">
            <w:pPr>
              <w:pStyle w:val="14"/>
            </w:pPr>
            <w:r>
              <w:t>30309</w:t>
            </w:r>
          </w:p>
        </w:tc>
        <w:tc>
          <w:tcPr>
            <w:tcW w:w="907" w:type="dxa"/>
            <w:vAlign w:val="center"/>
          </w:tcPr>
          <w:p w14:paraId="0B85B879">
            <w:pPr>
              <w:pStyle w:val="14"/>
            </w:pPr>
            <w:r>
              <w:t>50901</w:t>
            </w:r>
          </w:p>
        </w:tc>
        <w:tc>
          <w:tcPr>
            <w:tcW w:w="3969" w:type="dxa"/>
            <w:vAlign w:val="center"/>
          </w:tcPr>
          <w:p w14:paraId="15FC14D3">
            <w:pPr>
              <w:pStyle w:val="13"/>
            </w:pPr>
            <w:r>
              <w:t>（1）独生子女父母奖励</w:t>
            </w:r>
          </w:p>
        </w:tc>
        <w:tc>
          <w:tcPr>
            <w:tcW w:w="1134" w:type="dxa"/>
            <w:vAlign w:val="center"/>
          </w:tcPr>
          <w:p w14:paraId="019CC573">
            <w:pPr>
              <w:pStyle w:val="12"/>
            </w:pPr>
            <w:r>
              <w:t>0.02</w:t>
            </w:r>
          </w:p>
        </w:tc>
        <w:tc>
          <w:tcPr>
            <w:tcW w:w="1134" w:type="dxa"/>
            <w:vAlign w:val="center"/>
          </w:tcPr>
          <w:p w14:paraId="1902989A">
            <w:pPr>
              <w:pStyle w:val="12"/>
            </w:pPr>
            <w:r>
              <w:t>0.02</w:t>
            </w:r>
          </w:p>
        </w:tc>
        <w:tc>
          <w:tcPr>
            <w:tcW w:w="1134" w:type="dxa"/>
            <w:vAlign w:val="center"/>
          </w:tcPr>
          <w:p w14:paraId="0F93B7B5">
            <w:pPr>
              <w:pStyle w:val="12"/>
            </w:pPr>
          </w:p>
        </w:tc>
        <w:tc>
          <w:tcPr>
            <w:tcW w:w="1134" w:type="dxa"/>
            <w:vAlign w:val="center"/>
          </w:tcPr>
          <w:p w14:paraId="1F043880">
            <w:pPr>
              <w:pStyle w:val="12"/>
            </w:pPr>
          </w:p>
        </w:tc>
        <w:tc>
          <w:tcPr>
            <w:tcW w:w="1134" w:type="dxa"/>
            <w:vAlign w:val="center"/>
          </w:tcPr>
          <w:p w14:paraId="0546A619">
            <w:pPr>
              <w:pStyle w:val="12"/>
            </w:pPr>
          </w:p>
        </w:tc>
        <w:tc>
          <w:tcPr>
            <w:tcW w:w="1134" w:type="dxa"/>
            <w:vAlign w:val="center"/>
          </w:tcPr>
          <w:p w14:paraId="1B9D2D00">
            <w:pPr>
              <w:pStyle w:val="12"/>
            </w:pPr>
          </w:p>
        </w:tc>
        <w:tc>
          <w:tcPr>
            <w:tcW w:w="1134" w:type="dxa"/>
            <w:vAlign w:val="center"/>
          </w:tcPr>
          <w:p w14:paraId="6EC3CEA7">
            <w:pPr>
              <w:pStyle w:val="12"/>
            </w:pPr>
          </w:p>
        </w:tc>
      </w:tr>
      <w:tr w14:paraId="4BD0D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0C2E105">
            <w:pPr>
              <w:pStyle w:val="14"/>
            </w:pPr>
          </w:p>
        </w:tc>
        <w:tc>
          <w:tcPr>
            <w:tcW w:w="907" w:type="dxa"/>
            <w:vAlign w:val="center"/>
          </w:tcPr>
          <w:p w14:paraId="1538947B">
            <w:pPr>
              <w:pStyle w:val="14"/>
            </w:pPr>
            <w:r>
              <w:t>30309</w:t>
            </w:r>
          </w:p>
        </w:tc>
        <w:tc>
          <w:tcPr>
            <w:tcW w:w="907" w:type="dxa"/>
            <w:vAlign w:val="center"/>
          </w:tcPr>
          <w:p w14:paraId="0F2A34CB">
            <w:pPr>
              <w:pStyle w:val="14"/>
            </w:pPr>
          </w:p>
        </w:tc>
        <w:tc>
          <w:tcPr>
            <w:tcW w:w="3969" w:type="dxa"/>
            <w:vAlign w:val="center"/>
          </w:tcPr>
          <w:p w14:paraId="435CE0CB">
            <w:pPr>
              <w:pStyle w:val="13"/>
            </w:pPr>
            <w:r>
              <w:t>（2）其他奖励金</w:t>
            </w:r>
          </w:p>
        </w:tc>
        <w:tc>
          <w:tcPr>
            <w:tcW w:w="1134" w:type="dxa"/>
            <w:vAlign w:val="center"/>
          </w:tcPr>
          <w:p w14:paraId="30B89496">
            <w:pPr>
              <w:pStyle w:val="12"/>
            </w:pPr>
          </w:p>
        </w:tc>
        <w:tc>
          <w:tcPr>
            <w:tcW w:w="1134" w:type="dxa"/>
            <w:vAlign w:val="center"/>
          </w:tcPr>
          <w:p w14:paraId="092088DB">
            <w:pPr>
              <w:pStyle w:val="12"/>
            </w:pPr>
          </w:p>
        </w:tc>
        <w:tc>
          <w:tcPr>
            <w:tcW w:w="1134" w:type="dxa"/>
            <w:vAlign w:val="center"/>
          </w:tcPr>
          <w:p w14:paraId="7B7BAC7C">
            <w:pPr>
              <w:pStyle w:val="12"/>
            </w:pPr>
          </w:p>
        </w:tc>
        <w:tc>
          <w:tcPr>
            <w:tcW w:w="1134" w:type="dxa"/>
            <w:vAlign w:val="center"/>
          </w:tcPr>
          <w:p w14:paraId="6F457BA3">
            <w:pPr>
              <w:pStyle w:val="12"/>
            </w:pPr>
          </w:p>
        </w:tc>
        <w:tc>
          <w:tcPr>
            <w:tcW w:w="1134" w:type="dxa"/>
            <w:vAlign w:val="center"/>
          </w:tcPr>
          <w:p w14:paraId="7E0503CD">
            <w:pPr>
              <w:pStyle w:val="12"/>
            </w:pPr>
          </w:p>
        </w:tc>
        <w:tc>
          <w:tcPr>
            <w:tcW w:w="1134" w:type="dxa"/>
            <w:vAlign w:val="center"/>
          </w:tcPr>
          <w:p w14:paraId="27657B2C">
            <w:pPr>
              <w:pStyle w:val="12"/>
            </w:pPr>
          </w:p>
        </w:tc>
        <w:tc>
          <w:tcPr>
            <w:tcW w:w="1134" w:type="dxa"/>
            <w:vAlign w:val="center"/>
          </w:tcPr>
          <w:p w14:paraId="07061325">
            <w:pPr>
              <w:pStyle w:val="12"/>
            </w:pPr>
          </w:p>
        </w:tc>
      </w:tr>
      <w:tr w14:paraId="65A61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C681F1E">
            <w:pPr>
              <w:pStyle w:val="14"/>
            </w:pPr>
          </w:p>
        </w:tc>
        <w:tc>
          <w:tcPr>
            <w:tcW w:w="907" w:type="dxa"/>
            <w:vAlign w:val="center"/>
          </w:tcPr>
          <w:p w14:paraId="198D10ED">
            <w:pPr>
              <w:pStyle w:val="14"/>
            </w:pPr>
            <w:r>
              <w:t>30399</w:t>
            </w:r>
          </w:p>
        </w:tc>
        <w:tc>
          <w:tcPr>
            <w:tcW w:w="907" w:type="dxa"/>
            <w:vAlign w:val="center"/>
          </w:tcPr>
          <w:p w14:paraId="04CE5058">
            <w:pPr>
              <w:pStyle w:val="14"/>
            </w:pPr>
          </w:p>
        </w:tc>
        <w:tc>
          <w:tcPr>
            <w:tcW w:w="3969" w:type="dxa"/>
            <w:vAlign w:val="center"/>
          </w:tcPr>
          <w:p w14:paraId="0F6DC681">
            <w:pPr>
              <w:pStyle w:val="13"/>
            </w:pPr>
            <w:r>
              <w:t>7、其他对个人和家庭的补助支出</w:t>
            </w:r>
          </w:p>
        </w:tc>
        <w:tc>
          <w:tcPr>
            <w:tcW w:w="1134" w:type="dxa"/>
            <w:vAlign w:val="center"/>
          </w:tcPr>
          <w:p w14:paraId="475DA008">
            <w:pPr>
              <w:pStyle w:val="12"/>
            </w:pPr>
          </w:p>
        </w:tc>
        <w:tc>
          <w:tcPr>
            <w:tcW w:w="1134" w:type="dxa"/>
            <w:vAlign w:val="center"/>
          </w:tcPr>
          <w:p w14:paraId="62D0FB67">
            <w:pPr>
              <w:pStyle w:val="12"/>
            </w:pPr>
          </w:p>
        </w:tc>
        <w:tc>
          <w:tcPr>
            <w:tcW w:w="1134" w:type="dxa"/>
            <w:vAlign w:val="center"/>
          </w:tcPr>
          <w:p w14:paraId="7C1ED325">
            <w:pPr>
              <w:pStyle w:val="12"/>
            </w:pPr>
          </w:p>
        </w:tc>
        <w:tc>
          <w:tcPr>
            <w:tcW w:w="1134" w:type="dxa"/>
            <w:vAlign w:val="center"/>
          </w:tcPr>
          <w:p w14:paraId="317AD4EB">
            <w:pPr>
              <w:pStyle w:val="12"/>
            </w:pPr>
          </w:p>
        </w:tc>
        <w:tc>
          <w:tcPr>
            <w:tcW w:w="1134" w:type="dxa"/>
            <w:vAlign w:val="center"/>
          </w:tcPr>
          <w:p w14:paraId="43DFB850">
            <w:pPr>
              <w:pStyle w:val="12"/>
            </w:pPr>
          </w:p>
        </w:tc>
        <w:tc>
          <w:tcPr>
            <w:tcW w:w="1134" w:type="dxa"/>
            <w:vAlign w:val="center"/>
          </w:tcPr>
          <w:p w14:paraId="3A6CCA4E">
            <w:pPr>
              <w:pStyle w:val="12"/>
            </w:pPr>
          </w:p>
        </w:tc>
        <w:tc>
          <w:tcPr>
            <w:tcW w:w="1134" w:type="dxa"/>
            <w:vAlign w:val="center"/>
          </w:tcPr>
          <w:p w14:paraId="6CF91AA8">
            <w:pPr>
              <w:pStyle w:val="12"/>
            </w:pPr>
          </w:p>
        </w:tc>
      </w:tr>
    </w:tbl>
    <w:p w14:paraId="40849658">
      <w:pPr>
        <w:sectPr>
          <w:pgSz w:w="16840" w:h="11900" w:orient="landscape"/>
          <w:pgMar w:top="1361" w:right="1020" w:bottom="1361" w:left="1020" w:header="720" w:footer="720" w:gutter="0"/>
          <w:cols w:space="720" w:num="1"/>
        </w:sectPr>
      </w:pPr>
    </w:p>
    <w:p w14:paraId="2FC57858">
      <w:pPr>
        <w:spacing w:before="0" w:after="0" w:line="240" w:lineRule="auto"/>
        <w:ind w:firstLine="0"/>
        <w:jc w:val="center"/>
        <w:outlineLvl w:val="4"/>
      </w:pPr>
      <w:r>
        <w:rPr>
          <w:rFonts w:ascii="方正小标宋_GBK" w:hAnsi="方正小标宋_GBK" w:eastAsia="方正小标宋_GBK" w:cs="方正小标宋_GBK"/>
          <w:color w:val="000000"/>
          <w:sz w:val="32"/>
        </w:rPr>
        <w:t>日常公用经费预算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82"/>
        <w:gridCol w:w="1082"/>
        <w:gridCol w:w="910"/>
        <w:gridCol w:w="3981"/>
        <w:gridCol w:w="1137"/>
        <w:gridCol w:w="1137"/>
        <w:gridCol w:w="1137"/>
        <w:gridCol w:w="1137"/>
        <w:gridCol w:w="1137"/>
        <w:gridCol w:w="1138"/>
        <w:gridCol w:w="1138"/>
      </w:tblGrid>
      <w:tr w14:paraId="2783C0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47F4E57E">
            <w:pPr>
              <w:pStyle w:val="10"/>
            </w:pPr>
            <w:r>
              <w:t>360029唐山市曹妃甸区教育教学研究与教师培训中心（教师进修学校）</w:t>
            </w:r>
          </w:p>
        </w:tc>
        <w:tc>
          <w:tcPr>
            <w:tcW w:w="4535" w:type="dxa"/>
            <w:gridSpan w:val="4"/>
            <w:tcBorders>
              <w:top w:val="single" w:color="FFFFFF" w:sz="6" w:space="0"/>
              <w:left w:val="single" w:color="FFFFFF" w:sz="6" w:space="0"/>
              <w:right w:val="single" w:color="FFFFFF" w:sz="6" w:space="0"/>
            </w:tcBorders>
            <w:vAlign w:val="center"/>
          </w:tcPr>
          <w:p w14:paraId="7A7F1CB0">
            <w:pPr>
              <w:pStyle w:val="9"/>
            </w:pPr>
            <w:r>
              <w:t>单位：万元</w:t>
            </w:r>
          </w:p>
        </w:tc>
      </w:tr>
      <w:tr w14:paraId="708A3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211DAAE2">
            <w:pPr>
              <w:pStyle w:val="11"/>
            </w:pPr>
            <w:r>
              <w:t>功能分类科目编码</w:t>
            </w:r>
          </w:p>
        </w:tc>
        <w:tc>
          <w:tcPr>
            <w:tcW w:w="907" w:type="dxa"/>
            <w:vMerge w:val="restart"/>
            <w:vAlign w:val="center"/>
          </w:tcPr>
          <w:p w14:paraId="2E2D10BA">
            <w:pPr>
              <w:pStyle w:val="11"/>
            </w:pPr>
            <w:r>
              <w:t>部门经济分类编码</w:t>
            </w:r>
          </w:p>
        </w:tc>
        <w:tc>
          <w:tcPr>
            <w:tcW w:w="907" w:type="dxa"/>
            <w:vMerge w:val="restart"/>
            <w:vAlign w:val="center"/>
          </w:tcPr>
          <w:p w14:paraId="7FE22268">
            <w:pPr>
              <w:pStyle w:val="11"/>
            </w:pPr>
            <w:r>
              <w:t>政府经济分类编码</w:t>
            </w:r>
          </w:p>
        </w:tc>
        <w:tc>
          <w:tcPr>
            <w:tcW w:w="3969" w:type="dxa"/>
            <w:vMerge w:val="restart"/>
            <w:vAlign w:val="center"/>
          </w:tcPr>
          <w:p w14:paraId="362F3ED7">
            <w:pPr>
              <w:pStyle w:val="11"/>
            </w:pPr>
            <w:r>
              <w:t>预算支出项目</w:t>
            </w:r>
          </w:p>
        </w:tc>
        <w:tc>
          <w:tcPr>
            <w:tcW w:w="7937" w:type="dxa"/>
            <w:gridSpan w:val="7"/>
            <w:vAlign w:val="center"/>
          </w:tcPr>
          <w:p w14:paraId="4E762902">
            <w:pPr>
              <w:pStyle w:val="11"/>
            </w:pPr>
            <w:r>
              <w:t>资 金 来 源</w:t>
            </w:r>
          </w:p>
        </w:tc>
      </w:tr>
      <w:tr w14:paraId="26ED1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1A1EF5EA"/>
        </w:tc>
        <w:tc>
          <w:tcPr>
            <w:tcW w:w="907" w:type="dxa"/>
            <w:vMerge w:val="continue"/>
          </w:tcPr>
          <w:p w14:paraId="680C6568"/>
        </w:tc>
        <w:tc>
          <w:tcPr>
            <w:tcW w:w="907" w:type="dxa"/>
            <w:vMerge w:val="continue"/>
          </w:tcPr>
          <w:p w14:paraId="214E4A66"/>
        </w:tc>
        <w:tc>
          <w:tcPr>
            <w:tcW w:w="3969" w:type="dxa"/>
            <w:vMerge w:val="continue"/>
          </w:tcPr>
          <w:p w14:paraId="2E40A06C"/>
        </w:tc>
        <w:tc>
          <w:tcPr>
            <w:tcW w:w="1134" w:type="dxa"/>
            <w:vAlign w:val="center"/>
          </w:tcPr>
          <w:p w14:paraId="3281667C">
            <w:pPr>
              <w:pStyle w:val="11"/>
            </w:pPr>
            <w:r>
              <w:t>合  计</w:t>
            </w:r>
          </w:p>
        </w:tc>
        <w:tc>
          <w:tcPr>
            <w:tcW w:w="1134" w:type="dxa"/>
            <w:vAlign w:val="center"/>
          </w:tcPr>
          <w:p w14:paraId="23D6F092">
            <w:pPr>
              <w:pStyle w:val="11"/>
            </w:pPr>
            <w:r>
              <w:t>一般公共    预算拨款</w:t>
            </w:r>
          </w:p>
        </w:tc>
        <w:tc>
          <w:tcPr>
            <w:tcW w:w="1134" w:type="dxa"/>
            <w:vAlign w:val="center"/>
          </w:tcPr>
          <w:p w14:paraId="02F836B9">
            <w:pPr>
              <w:pStyle w:val="11"/>
            </w:pPr>
            <w:r>
              <w:t>基金预算    拨款</w:t>
            </w:r>
          </w:p>
        </w:tc>
        <w:tc>
          <w:tcPr>
            <w:tcW w:w="1134" w:type="dxa"/>
            <w:vAlign w:val="center"/>
          </w:tcPr>
          <w:p w14:paraId="6FFE1843">
            <w:pPr>
              <w:pStyle w:val="11"/>
            </w:pPr>
            <w:r>
              <w:t>财政专户    核拨</w:t>
            </w:r>
          </w:p>
        </w:tc>
        <w:tc>
          <w:tcPr>
            <w:tcW w:w="1134" w:type="dxa"/>
            <w:vAlign w:val="center"/>
          </w:tcPr>
          <w:p w14:paraId="735046F3">
            <w:pPr>
              <w:pStyle w:val="11"/>
            </w:pPr>
            <w:r>
              <w:t>单位资金</w:t>
            </w:r>
          </w:p>
        </w:tc>
        <w:tc>
          <w:tcPr>
            <w:tcW w:w="1134" w:type="dxa"/>
            <w:vAlign w:val="center"/>
          </w:tcPr>
          <w:p w14:paraId="76C5FB94">
            <w:pPr>
              <w:pStyle w:val="11"/>
            </w:pPr>
            <w:r>
              <w:t>财政拨款    结转</w:t>
            </w:r>
          </w:p>
        </w:tc>
        <w:tc>
          <w:tcPr>
            <w:tcW w:w="1134" w:type="dxa"/>
            <w:vAlign w:val="center"/>
          </w:tcPr>
          <w:p w14:paraId="12497851">
            <w:pPr>
              <w:pStyle w:val="11"/>
            </w:pPr>
            <w:r>
              <w:t>非财政    拨款结转    结余</w:t>
            </w:r>
          </w:p>
        </w:tc>
      </w:tr>
      <w:tr w14:paraId="5E7DC3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137543F">
            <w:pPr>
              <w:pStyle w:val="15"/>
            </w:pPr>
          </w:p>
        </w:tc>
        <w:tc>
          <w:tcPr>
            <w:tcW w:w="907" w:type="dxa"/>
            <w:vAlign w:val="center"/>
          </w:tcPr>
          <w:p w14:paraId="66C811EF">
            <w:pPr>
              <w:pStyle w:val="15"/>
            </w:pPr>
          </w:p>
        </w:tc>
        <w:tc>
          <w:tcPr>
            <w:tcW w:w="907" w:type="dxa"/>
            <w:vAlign w:val="center"/>
          </w:tcPr>
          <w:p w14:paraId="6BCCC09D">
            <w:pPr>
              <w:pStyle w:val="15"/>
            </w:pPr>
          </w:p>
        </w:tc>
        <w:tc>
          <w:tcPr>
            <w:tcW w:w="3969" w:type="dxa"/>
            <w:vAlign w:val="center"/>
          </w:tcPr>
          <w:p w14:paraId="52C15508">
            <w:pPr>
              <w:pStyle w:val="15"/>
            </w:pPr>
            <w:r>
              <w:t>合计</w:t>
            </w:r>
          </w:p>
        </w:tc>
        <w:tc>
          <w:tcPr>
            <w:tcW w:w="1134" w:type="dxa"/>
            <w:vAlign w:val="center"/>
          </w:tcPr>
          <w:p w14:paraId="2A506B93">
            <w:pPr>
              <w:pStyle w:val="16"/>
            </w:pPr>
            <w:r>
              <w:t>28.30</w:t>
            </w:r>
          </w:p>
        </w:tc>
        <w:tc>
          <w:tcPr>
            <w:tcW w:w="1134" w:type="dxa"/>
            <w:vAlign w:val="center"/>
          </w:tcPr>
          <w:p w14:paraId="0FE454B9">
            <w:pPr>
              <w:pStyle w:val="16"/>
            </w:pPr>
            <w:r>
              <w:t>28.30</w:t>
            </w:r>
          </w:p>
        </w:tc>
        <w:tc>
          <w:tcPr>
            <w:tcW w:w="1134" w:type="dxa"/>
            <w:vAlign w:val="center"/>
          </w:tcPr>
          <w:p w14:paraId="2A69C6CF">
            <w:pPr>
              <w:pStyle w:val="16"/>
            </w:pPr>
          </w:p>
        </w:tc>
        <w:tc>
          <w:tcPr>
            <w:tcW w:w="1134" w:type="dxa"/>
            <w:vAlign w:val="center"/>
          </w:tcPr>
          <w:p w14:paraId="50E8AA6D">
            <w:pPr>
              <w:pStyle w:val="16"/>
            </w:pPr>
          </w:p>
        </w:tc>
        <w:tc>
          <w:tcPr>
            <w:tcW w:w="1134" w:type="dxa"/>
            <w:vAlign w:val="center"/>
          </w:tcPr>
          <w:p w14:paraId="1F73D34B">
            <w:pPr>
              <w:pStyle w:val="16"/>
            </w:pPr>
          </w:p>
        </w:tc>
        <w:tc>
          <w:tcPr>
            <w:tcW w:w="1134" w:type="dxa"/>
            <w:vAlign w:val="center"/>
          </w:tcPr>
          <w:p w14:paraId="6E9E0671">
            <w:pPr>
              <w:pStyle w:val="16"/>
            </w:pPr>
          </w:p>
        </w:tc>
        <w:tc>
          <w:tcPr>
            <w:tcW w:w="1134" w:type="dxa"/>
            <w:vAlign w:val="center"/>
          </w:tcPr>
          <w:p w14:paraId="38502B02">
            <w:pPr>
              <w:pStyle w:val="16"/>
            </w:pPr>
          </w:p>
        </w:tc>
      </w:tr>
      <w:tr w14:paraId="77692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01EA99D">
            <w:pPr>
              <w:pStyle w:val="14"/>
            </w:pPr>
            <w:r>
              <w:t>2050801</w:t>
            </w:r>
          </w:p>
        </w:tc>
        <w:tc>
          <w:tcPr>
            <w:tcW w:w="907" w:type="dxa"/>
            <w:vAlign w:val="center"/>
          </w:tcPr>
          <w:p w14:paraId="70AE2593">
            <w:pPr>
              <w:pStyle w:val="14"/>
            </w:pPr>
            <w:r>
              <w:t>30201</w:t>
            </w:r>
          </w:p>
        </w:tc>
        <w:tc>
          <w:tcPr>
            <w:tcW w:w="907" w:type="dxa"/>
            <w:vAlign w:val="center"/>
          </w:tcPr>
          <w:p w14:paraId="32B33FC6">
            <w:pPr>
              <w:pStyle w:val="14"/>
            </w:pPr>
            <w:r>
              <w:t>50502</w:t>
            </w:r>
          </w:p>
        </w:tc>
        <w:tc>
          <w:tcPr>
            <w:tcW w:w="3969" w:type="dxa"/>
            <w:vAlign w:val="center"/>
          </w:tcPr>
          <w:p w14:paraId="79083C37">
            <w:pPr>
              <w:pStyle w:val="13"/>
            </w:pPr>
            <w:r>
              <w:t>（1）办公费</w:t>
            </w:r>
          </w:p>
        </w:tc>
        <w:tc>
          <w:tcPr>
            <w:tcW w:w="1134" w:type="dxa"/>
            <w:vAlign w:val="center"/>
          </w:tcPr>
          <w:p w14:paraId="5F46208D">
            <w:pPr>
              <w:pStyle w:val="12"/>
            </w:pPr>
            <w:r>
              <w:t>0.30</w:t>
            </w:r>
          </w:p>
        </w:tc>
        <w:tc>
          <w:tcPr>
            <w:tcW w:w="1134" w:type="dxa"/>
            <w:vAlign w:val="center"/>
          </w:tcPr>
          <w:p w14:paraId="569835C4">
            <w:pPr>
              <w:pStyle w:val="12"/>
            </w:pPr>
            <w:r>
              <w:t>0.30</w:t>
            </w:r>
          </w:p>
        </w:tc>
        <w:tc>
          <w:tcPr>
            <w:tcW w:w="1134" w:type="dxa"/>
            <w:vAlign w:val="center"/>
          </w:tcPr>
          <w:p w14:paraId="31530B92">
            <w:pPr>
              <w:pStyle w:val="12"/>
            </w:pPr>
          </w:p>
        </w:tc>
        <w:tc>
          <w:tcPr>
            <w:tcW w:w="1134" w:type="dxa"/>
            <w:vAlign w:val="center"/>
          </w:tcPr>
          <w:p w14:paraId="30895CAF">
            <w:pPr>
              <w:pStyle w:val="12"/>
            </w:pPr>
          </w:p>
        </w:tc>
        <w:tc>
          <w:tcPr>
            <w:tcW w:w="1134" w:type="dxa"/>
            <w:vAlign w:val="center"/>
          </w:tcPr>
          <w:p w14:paraId="29DCE59A">
            <w:pPr>
              <w:pStyle w:val="12"/>
            </w:pPr>
          </w:p>
        </w:tc>
        <w:tc>
          <w:tcPr>
            <w:tcW w:w="1134" w:type="dxa"/>
            <w:vAlign w:val="center"/>
          </w:tcPr>
          <w:p w14:paraId="4A1EC0C4">
            <w:pPr>
              <w:pStyle w:val="12"/>
            </w:pPr>
          </w:p>
        </w:tc>
        <w:tc>
          <w:tcPr>
            <w:tcW w:w="1134" w:type="dxa"/>
            <w:vAlign w:val="center"/>
          </w:tcPr>
          <w:p w14:paraId="55881585">
            <w:pPr>
              <w:pStyle w:val="12"/>
            </w:pPr>
          </w:p>
        </w:tc>
      </w:tr>
      <w:tr w14:paraId="2C15D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598AE8E">
            <w:pPr>
              <w:pStyle w:val="14"/>
            </w:pPr>
            <w:r>
              <w:t>2050801</w:t>
            </w:r>
          </w:p>
        </w:tc>
        <w:tc>
          <w:tcPr>
            <w:tcW w:w="907" w:type="dxa"/>
            <w:vAlign w:val="center"/>
          </w:tcPr>
          <w:p w14:paraId="3E004594">
            <w:pPr>
              <w:pStyle w:val="14"/>
            </w:pPr>
            <w:r>
              <w:t>30205</w:t>
            </w:r>
          </w:p>
        </w:tc>
        <w:tc>
          <w:tcPr>
            <w:tcW w:w="907" w:type="dxa"/>
            <w:vAlign w:val="center"/>
          </w:tcPr>
          <w:p w14:paraId="5D624C38">
            <w:pPr>
              <w:pStyle w:val="14"/>
            </w:pPr>
            <w:r>
              <w:t>50502</w:t>
            </w:r>
          </w:p>
        </w:tc>
        <w:tc>
          <w:tcPr>
            <w:tcW w:w="3969" w:type="dxa"/>
            <w:vAlign w:val="center"/>
          </w:tcPr>
          <w:p w14:paraId="41558E75">
            <w:pPr>
              <w:pStyle w:val="13"/>
            </w:pPr>
            <w:r>
              <w:t>（2）水费</w:t>
            </w:r>
          </w:p>
        </w:tc>
        <w:tc>
          <w:tcPr>
            <w:tcW w:w="1134" w:type="dxa"/>
            <w:vAlign w:val="center"/>
          </w:tcPr>
          <w:p w14:paraId="62AA1D3E">
            <w:pPr>
              <w:pStyle w:val="12"/>
            </w:pPr>
            <w:r>
              <w:t>0.10</w:t>
            </w:r>
          </w:p>
        </w:tc>
        <w:tc>
          <w:tcPr>
            <w:tcW w:w="1134" w:type="dxa"/>
            <w:vAlign w:val="center"/>
          </w:tcPr>
          <w:p w14:paraId="427D573B">
            <w:pPr>
              <w:pStyle w:val="12"/>
            </w:pPr>
            <w:r>
              <w:t>0.10</w:t>
            </w:r>
          </w:p>
        </w:tc>
        <w:tc>
          <w:tcPr>
            <w:tcW w:w="1134" w:type="dxa"/>
            <w:vAlign w:val="center"/>
          </w:tcPr>
          <w:p w14:paraId="27B03174">
            <w:pPr>
              <w:pStyle w:val="12"/>
            </w:pPr>
          </w:p>
        </w:tc>
        <w:tc>
          <w:tcPr>
            <w:tcW w:w="1134" w:type="dxa"/>
            <w:vAlign w:val="center"/>
          </w:tcPr>
          <w:p w14:paraId="28707982">
            <w:pPr>
              <w:pStyle w:val="12"/>
            </w:pPr>
          </w:p>
        </w:tc>
        <w:tc>
          <w:tcPr>
            <w:tcW w:w="1134" w:type="dxa"/>
            <w:vAlign w:val="center"/>
          </w:tcPr>
          <w:p w14:paraId="3DB560F7">
            <w:pPr>
              <w:pStyle w:val="12"/>
            </w:pPr>
          </w:p>
        </w:tc>
        <w:tc>
          <w:tcPr>
            <w:tcW w:w="1134" w:type="dxa"/>
            <w:vAlign w:val="center"/>
          </w:tcPr>
          <w:p w14:paraId="06C505D3">
            <w:pPr>
              <w:pStyle w:val="12"/>
            </w:pPr>
          </w:p>
        </w:tc>
        <w:tc>
          <w:tcPr>
            <w:tcW w:w="1134" w:type="dxa"/>
            <w:vAlign w:val="center"/>
          </w:tcPr>
          <w:p w14:paraId="190F9CEA">
            <w:pPr>
              <w:pStyle w:val="12"/>
            </w:pPr>
          </w:p>
        </w:tc>
      </w:tr>
      <w:tr w14:paraId="4AE83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36F56FA">
            <w:pPr>
              <w:pStyle w:val="14"/>
            </w:pPr>
            <w:r>
              <w:t>2050801</w:t>
            </w:r>
          </w:p>
        </w:tc>
        <w:tc>
          <w:tcPr>
            <w:tcW w:w="907" w:type="dxa"/>
            <w:vAlign w:val="center"/>
          </w:tcPr>
          <w:p w14:paraId="75CA457F">
            <w:pPr>
              <w:pStyle w:val="14"/>
            </w:pPr>
            <w:r>
              <w:t>30206</w:t>
            </w:r>
          </w:p>
        </w:tc>
        <w:tc>
          <w:tcPr>
            <w:tcW w:w="907" w:type="dxa"/>
            <w:vAlign w:val="center"/>
          </w:tcPr>
          <w:p w14:paraId="5A5CE43B">
            <w:pPr>
              <w:pStyle w:val="14"/>
            </w:pPr>
            <w:r>
              <w:t>50502</w:t>
            </w:r>
          </w:p>
        </w:tc>
        <w:tc>
          <w:tcPr>
            <w:tcW w:w="3969" w:type="dxa"/>
            <w:vAlign w:val="center"/>
          </w:tcPr>
          <w:p w14:paraId="2C4BC610">
            <w:pPr>
              <w:pStyle w:val="13"/>
            </w:pPr>
            <w:r>
              <w:t>（3）电费</w:t>
            </w:r>
          </w:p>
        </w:tc>
        <w:tc>
          <w:tcPr>
            <w:tcW w:w="1134" w:type="dxa"/>
            <w:vAlign w:val="center"/>
          </w:tcPr>
          <w:p w14:paraId="16B82EC6">
            <w:pPr>
              <w:pStyle w:val="12"/>
            </w:pPr>
            <w:r>
              <w:t>2.00</w:t>
            </w:r>
          </w:p>
        </w:tc>
        <w:tc>
          <w:tcPr>
            <w:tcW w:w="1134" w:type="dxa"/>
            <w:vAlign w:val="center"/>
          </w:tcPr>
          <w:p w14:paraId="590C2D0E">
            <w:pPr>
              <w:pStyle w:val="12"/>
            </w:pPr>
            <w:r>
              <w:t>2.00</w:t>
            </w:r>
          </w:p>
        </w:tc>
        <w:tc>
          <w:tcPr>
            <w:tcW w:w="1134" w:type="dxa"/>
            <w:vAlign w:val="center"/>
          </w:tcPr>
          <w:p w14:paraId="28C4CE9F">
            <w:pPr>
              <w:pStyle w:val="12"/>
            </w:pPr>
          </w:p>
        </w:tc>
        <w:tc>
          <w:tcPr>
            <w:tcW w:w="1134" w:type="dxa"/>
            <w:vAlign w:val="center"/>
          </w:tcPr>
          <w:p w14:paraId="6C09D1C4">
            <w:pPr>
              <w:pStyle w:val="12"/>
            </w:pPr>
          </w:p>
        </w:tc>
        <w:tc>
          <w:tcPr>
            <w:tcW w:w="1134" w:type="dxa"/>
            <w:vAlign w:val="center"/>
          </w:tcPr>
          <w:p w14:paraId="69598597">
            <w:pPr>
              <w:pStyle w:val="12"/>
            </w:pPr>
          </w:p>
        </w:tc>
        <w:tc>
          <w:tcPr>
            <w:tcW w:w="1134" w:type="dxa"/>
            <w:vAlign w:val="center"/>
          </w:tcPr>
          <w:p w14:paraId="5EF921E0">
            <w:pPr>
              <w:pStyle w:val="12"/>
            </w:pPr>
          </w:p>
        </w:tc>
        <w:tc>
          <w:tcPr>
            <w:tcW w:w="1134" w:type="dxa"/>
            <w:vAlign w:val="center"/>
          </w:tcPr>
          <w:p w14:paraId="4CB4F062">
            <w:pPr>
              <w:pStyle w:val="12"/>
            </w:pPr>
          </w:p>
        </w:tc>
      </w:tr>
      <w:tr w14:paraId="5FFEF8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D4BAEFC">
            <w:pPr>
              <w:pStyle w:val="14"/>
            </w:pPr>
          </w:p>
        </w:tc>
        <w:tc>
          <w:tcPr>
            <w:tcW w:w="907" w:type="dxa"/>
            <w:vAlign w:val="center"/>
          </w:tcPr>
          <w:p w14:paraId="6E1391DC">
            <w:pPr>
              <w:pStyle w:val="14"/>
            </w:pPr>
          </w:p>
        </w:tc>
        <w:tc>
          <w:tcPr>
            <w:tcW w:w="907" w:type="dxa"/>
            <w:vAlign w:val="center"/>
          </w:tcPr>
          <w:p w14:paraId="74390DF4">
            <w:pPr>
              <w:pStyle w:val="14"/>
            </w:pPr>
          </w:p>
        </w:tc>
        <w:tc>
          <w:tcPr>
            <w:tcW w:w="3969" w:type="dxa"/>
            <w:vAlign w:val="center"/>
          </w:tcPr>
          <w:p w14:paraId="4832B54A">
            <w:pPr>
              <w:pStyle w:val="13"/>
            </w:pPr>
            <w:r>
              <w:t>（4）邮电费</w:t>
            </w:r>
          </w:p>
        </w:tc>
        <w:tc>
          <w:tcPr>
            <w:tcW w:w="1134" w:type="dxa"/>
            <w:vAlign w:val="center"/>
          </w:tcPr>
          <w:p w14:paraId="12AFAD9B">
            <w:pPr>
              <w:pStyle w:val="12"/>
            </w:pPr>
            <w:r>
              <w:t>5.62</w:t>
            </w:r>
          </w:p>
        </w:tc>
        <w:tc>
          <w:tcPr>
            <w:tcW w:w="1134" w:type="dxa"/>
            <w:vAlign w:val="center"/>
          </w:tcPr>
          <w:p w14:paraId="62060690">
            <w:pPr>
              <w:pStyle w:val="12"/>
            </w:pPr>
            <w:r>
              <w:t>5.62</w:t>
            </w:r>
          </w:p>
        </w:tc>
        <w:tc>
          <w:tcPr>
            <w:tcW w:w="1134" w:type="dxa"/>
            <w:vAlign w:val="center"/>
          </w:tcPr>
          <w:p w14:paraId="0DC698D3">
            <w:pPr>
              <w:pStyle w:val="12"/>
            </w:pPr>
          </w:p>
        </w:tc>
        <w:tc>
          <w:tcPr>
            <w:tcW w:w="1134" w:type="dxa"/>
            <w:vAlign w:val="center"/>
          </w:tcPr>
          <w:p w14:paraId="70382C50">
            <w:pPr>
              <w:pStyle w:val="12"/>
            </w:pPr>
          </w:p>
        </w:tc>
        <w:tc>
          <w:tcPr>
            <w:tcW w:w="1134" w:type="dxa"/>
            <w:vAlign w:val="center"/>
          </w:tcPr>
          <w:p w14:paraId="1625DB3B">
            <w:pPr>
              <w:pStyle w:val="12"/>
            </w:pPr>
          </w:p>
        </w:tc>
        <w:tc>
          <w:tcPr>
            <w:tcW w:w="1134" w:type="dxa"/>
            <w:vAlign w:val="center"/>
          </w:tcPr>
          <w:p w14:paraId="59D8B423">
            <w:pPr>
              <w:pStyle w:val="12"/>
            </w:pPr>
          </w:p>
        </w:tc>
        <w:tc>
          <w:tcPr>
            <w:tcW w:w="1134" w:type="dxa"/>
            <w:vAlign w:val="center"/>
          </w:tcPr>
          <w:p w14:paraId="40050ADE">
            <w:pPr>
              <w:pStyle w:val="12"/>
            </w:pPr>
          </w:p>
        </w:tc>
      </w:tr>
      <w:tr w14:paraId="1985F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A7DB133">
            <w:pPr>
              <w:pStyle w:val="14"/>
            </w:pPr>
            <w:r>
              <w:t>2050801</w:t>
            </w:r>
          </w:p>
        </w:tc>
        <w:tc>
          <w:tcPr>
            <w:tcW w:w="907" w:type="dxa"/>
            <w:vAlign w:val="center"/>
          </w:tcPr>
          <w:p w14:paraId="686F4B03">
            <w:pPr>
              <w:pStyle w:val="14"/>
            </w:pPr>
            <w:r>
              <w:t>30207</w:t>
            </w:r>
          </w:p>
        </w:tc>
        <w:tc>
          <w:tcPr>
            <w:tcW w:w="907" w:type="dxa"/>
            <w:vAlign w:val="center"/>
          </w:tcPr>
          <w:p w14:paraId="19AB5AB1">
            <w:pPr>
              <w:pStyle w:val="14"/>
            </w:pPr>
            <w:r>
              <w:t>50502</w:t>
            </w:r>
          </w:p>
        </w:tc>
        <w:tc>
          <w:tcPr>
            <w:tcW w:w="3969" w:type="dxa"/>
            <w:vAlign w:val="center"/>
          </w:tcPr>
          <w:p w14:paraId="4E70EBCA">
            <w:pPr>
              <w:pStyle w:val="13"/>
            </w:pPr>
            <w:r>
              <w:t xml:space="preserve">   1）公务移动通讯费用补贴</w:t>
            </w:r>
          </w:p>
        </w:tc>
        <w:tc>
          <w:tcPr>
            <w:tcW w:w="1134" w:type="dxa"/>
            <w:vAlign w:val="center"/>
          </w:tcPr>
          <w:p w14:paraId="3B87C238">
            <w:pPr>
              <w:pStyle w:val="12"/>
            </w:pPr>
            <w:r>
              <w:t>4.18</w:t>
            </w:r>
          </w:p>
        </w:tc>
        <w:tc>
          <w:tcPr>
            <w:tcW w:w="1134" w:type="dxa"/>
            <w:vAlign w:val="center"/>
          </w:tcPr>
          <w:p w14:paraId="20C3C5A8">
            <w:pPr>
              <w:pStyle w:val="12"/>
            </w:pPr>
            <w:r>
              <w:t>4.18</w:t>
            </w:r>
          </w:p>
        </w:tc>
        <w:tc>
          <w:tcPr>
            <w:tcW w:w="1134" w:type="dxa"/>
            <w:vAlign w:val="center"/>
          </w:tcPr>
          <w:p w14:paraId="2AE0D81E">
            <w:pPr>
              <w:pStyle w:val="12"/>
            </w:pPr>
          </w:p>
        </w:tc>
        <w:tc>
          <w:tcPr>
            <w:tcW w:w="1134" w:type="dxa"/>
            <w:vAlign w:val="center"/>
          </w:tcPr>
          <w:p w14:paraId="5A2618A4">
            <w:pPr>
              <w:pStyle w:val="12"/>
            </w:pPr>
          </w:p>
        </w:tc>
        <w:tc>
          <w:tcPr>
            <w:tcW w:w="1134" w:type="dxa"/>
            <w:vAlign w:val="center"/>
          </w:tcPr>
          <w:p w14:paraId="541622B4">
            <w:pPr>
              <w:pStyle w:val="12"/>
            </w:pPr>
          </w:p>
        </w:tc>
        <w:tc>
          <w:tcPr>
            <w:tcW w:w="1134" w:type="dxa"/>
            <w:vAlign w:val="center"/>
          </w:tcPr>
          <w:p w14:paraId="7A0D15A9">
            <w:pPr>
              <w:pStyle w:val="12"/>
            </w:pPr>
          </w:p>
        </w:tc>
        <w:tc>
          <w:tcPr>
            <w:tcW w:w="1134" w:type="dxa"/>
            <w:vAlign w:val="center"/>
          </w:tcPr>
          <w:p w14:paraId="32005E04">
            <w:pPr>
              <w:pStyle w:val="12"/>
            </w:pPr>
          </w:p>
        </w:tc>
      </w:tr>
      <w:tr w14:paraId="7D3A4B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0758DAD">
            <w:pPr>
              <w:pStyle w:val="14"/>
            </w:pPr>
            <w:r>
              <w:t>2050801</w:t>
            </w:r>
          </w:p>
        </w:tc>
        <w:tc>
          <w:tcPr>
            <w:tcW w:w="907" w:type="dxa"/>
            <w:vAlign w:val="center"/>
          </w:tcPr>
          <w:p w14:paraId="1FCA8EED">
            <w:pPr>
              <w:pStyle w:val="14"/>
            </w:pPr>
            <w:r>
              <w:t>30207</w:t>
            </w:r>
          </w:p>
        </w:tc>
        <w:tc>
          <w:tcPr>
            <w:tcW w:w="907" w:type="dxa"/>
            <w:vAlign w:val="center"/>
          </w:tcPr>
          <w:p w14:paraId="243C26F4">
            <w:pPr>
              <w:pStyle w:val="14"/>
            </w:pPr>
            <w:r>
              <w:t>50502</w:t>
            </w:r>
          </w:p>
        </w:tc>
        <w:tc>
          <w:tcPr>
            <w:tcW w:w="3969" w:type="dxa"/>
            <w:vAlign w:val="center"/>
          </w:tcPr>
          <w:p w14:paraId="3B36A50A">
            <w:pPr>
              <w:pStyle w:val="13"/>
            </w:pPr>
            <w:r>
              <w:t xml:space="preserve">   2）其他邮电费</w:t>
            </w:r>
          </w:p>
        </w:tc>
        <w:tc>
          <w:tcPr>
            <w:tcW w:w="1134" w:type="dxa"/>
            <w:vAlign w:val="center"/>
          </w:tcPr>
          <w:p w14:paraId="5B26A814">
            <w:pPr>
              <w:pStyle w:val="12"/>
            </w:pPr>
            <w:r>
              <w:t>1.44</w:t>
            </w:r>
          </w:p>
        </w:tc>
        <w:tc>
          <w:tcPr>
            <w:tcW w:w="1134" w:type="dxa"/>
            <w:vAlign w:val="center"/>
          </w:tcPr>
          <w:p w14:paraId="167D8F5D">
            <w:pPr>
              <w:pStyle w:val="12"/>
            </w:pPr>
            <w:r>
              <w:t>1.44</w:t>
            </w:r>
          </w:p>
        </w:tc>
        <w:tc>
          <w:tcPr>
            <w:tcW w:w="1134" w:type="dxa"/>
            <w:vAlign w:val="center"/>
          </w:tcPr>
          <w:p w14:paraId="23071C0B">
            <w:pPr>
              <w:pStyle w:val="12"/>
            </w:pPr>
          </w:p>
        </w:tc>
        <w:tc>
          <w:tcPr>
            <w:tcW w:w="1134" w:type="dxa"/>
            <w:vAlign w:val="center"/>
          </w:tcPr>
          <w:p w14:paraId="0BDD3B8E">
            <w:pPr>
              <w:pStyle w:val="12"/>
            </w:pPr>
          </w:p>
        </w:tc>
        <w:tc>
          <w:tcPr>
            <w:tcW w:w="1134" w:type="dxa"/>
            <w:vAlign w:val="center"/>
          </w:tcPr>
          <w:p w14:paraId="0C928FD7">
            <w:pPr>
              <w:pStyle w:val="12"/>
            </w:pPr>
          </w:p>
        </w:tc>
        <w:tc>
          <w:tcPr>
            <w:tcW w:w="1134" w:type="dxa"/>
            <w:vAlign w:val="center"/>
          </w:tcPr>
          <w:p w14:paraId="488F019D">
            <w:pPr>
              <w:pStyle w:val="12"/>
            </w:pPr>
          </w:p>
        </w:tc>
        <w:tc>
          <w:tcPr>
            <w:tcW w:w="1134" w:type="dxa"/>
            <w:vAlign w:val="center"/>
          </w:tcPr>
          <w:p w14:paraId="67EF3202">
            <w:pPr>
              <w:pStyle w:val="12"/>
            </w:pPr>
          </w:p>
        </w:tc>
      </w:tr>
      <w:tr w14:paraId="01BAF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794B862">
            <w:pPr>
              <w:pStyle w:val="14"/>
            </w:pPr>
          </w:p>
        </w:tc>
        <w:tc>
          <w:tcPr>
            <w:tcW w:w="907" w:type="dxa"/>
            <w:vAlign w:val="center"/>
          </w:tcPr>
          <w:p w14:paraId="3BE32B5D">
            <w:pPr>
              <w:pStyle w:val="14"/>
            </w:pPr>
            <w:r>
              <w:t>30208</w:t>
            </w:r>
          </w:p>
        </w:tc>
        <w:tc>
          <w:tcPr>
            <w:tcW w:w="907" w:type="dxa"/>
            <w:vAlign w:val="center"/>
          </w:tcPr>
          <w:p w14:paraId="3DE73537">
            <w:pPr>
              <w:pStyle w:val="14"/>
            </w:pPr>
          </w:p>
        </w:tc>
        <w:tc>
          <w:tcPr>
            <w:tcW w:w="3969" w:type="dxa"/>
            <w:vAlign w:val="center"/>
          </w:tcPr>
          <w:p w14:paraId="7BB9CB27">
            <w:pPr>
              <w:pStyle w:val="13"/>
            </w:pPr>
            <w:r>
              <w:t>（5）办公取暖费</w:t>
            </w:r>
          </w:p>
        </w:tc>
        <w:tc>
          <w:tcPr>
            <w:tcW w:w="1134" w:type="dxa"/>
            <w:vAlign w:val="center"/>
          </w:tcPr>
          <w:p w14:paraId="0EF7F5E2">
            <w:pPr>
              <w:pStyle w:val="12"/>
            </w:pPr>
          </w:p>
        </w:tc>
        <w:tc>
          <w:tcPr>
            <w:tcW w:w="1134" w:type="dxa"/>
            <w:vAlign w:val="center"/>
          </w:tcPr>
          <w:p w14:paraId="1289A492">
            <w:pPr>
              <w:pStyle w:val="12"/>
            </w:pPr>
          </w:p>
        </w:tc>
        <w:tc>
          <w:tcPr>
            <w:tcW w:w="1134" w:type="dxa"/>
            <w:vAlign w:val="center"/>
          </w:tcPr>
          <w:p w14:paraId="65E5C524">
            <w:pPr>
              <w:pStyle w:val="12"/>
            </w:pPr>
          </w:p>
        </w:tc>
        <w:tc>
          <w:tcPr>
            <w:tcW w:w="1134" w:type="dxa"/>
            <w:vAlign w:val="center"/>
          </w:tcPr>
          <w:p w14:paraId="10BABBF3">
            <w:pPr>
              <w:pStyle w:val="12"/>
            </w:pPr>
          </w:p>
        </w:tc>
        <w:tc>
          <w:tcPr>
            <w:tcW w:w="1134" w:type="dxa"/>
            <w:vAlign w:val="center"/>
          </w:tcPr>
          <w:p w14:paraId="176ED6FC">
            <w:pPr>
              <w:pStyle w:val="12"/>
            </w:pPr>
          </w:p>
        </w:tc>
        <w:tc>
          <w:tcPr>
            <w:tcW w:w="1134" w:type="dxa"/>
            <w:vAlign w:val="center"/>
          </w:tcPr>
          <w:p w14:paraId="35D343BD">
            <w:pPr>
              <w:pStyle w:val="12"/>
            </w:pPr>
          </w:p>
        </w:tc>
        <w:tc>
          <w:tcPr>
            <w:tcW w:w="1134" w:type="dxa"/>
            <w:vAlign w:val="center"/>
          </w:tcPr>
          <w:p w14:paraId="154CC7CE">
            <w:pPr>
              <w:pStyle w:val="12"/>
            </w:pPr>
          </w:p>
        </w:tc>
      </w:tr>
      <w:tr w14:paraId="6AA32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A51B81B">
            <w:pPr>
              <w:pStyle w:val="14"/>
            </w:pPr>
            <w:r>
              <w:t>2050801</w:t>
            </w:r>
          </w:p>
        </w:tc>
        <w:tc>
          <w:tcPr>
            <w:tcW w:w="907" w:type="dxa"/>
            <w:vAlign w:val="center"/>
          </w:tcPr>
          <w:p w14:paraId="427F8783">
            <w:pPr>
              <w:pStyle w:val="14"/>
            </w:pPr>
            <w:r>
              <w:t>30209</w:t>
            </w:r>
          </w:p>
        </w:tc>
        <w:tc>
          <w:tcPr>
            <w:tcW w:w="907" w:type="dxa"/>
            <w:vAlign w:val="center"/>
          </w:tcPr>
          <w:p w14:paraId="56B27648">
            <w:pPr>
              <w:pStyle w:val="14"/>
            </w:pPr>
            <w:r>
              <w:t>50502</w:t>
            </w:r>
          </w:p>
        </w:tc>
        <w:tc>
          <w:tcPr>
            <w:tcW w:w="3969" w:type="dxa"/>
            <w:vAlign w:val="center"/>
          </w:tcPr>
          <w:p w14:paraId="65BF3BDD">
            <w:pPr>
              <w:pStyle w:val="13"/>
            </w:pPr>
            <w:r>
              <w:t>（6）物业管理费</w:t>
            </w:r>
          </w:p>
        </w:tc>
        <w:tc>
          <w:tcPr>
            <w:tcW w:w="1134" w:type="dxa"/>
            <w:vAlign w:val="center"/>
          </w:tcPr>
          <w:p w14:paraId="55D7F0B8">
            <w:pPr>
              <w:pStyle w:val="12"/>
            </w:pPr>
            <w:r>
              <w:t>1.80</w:t>
            </w:r>
          </w:p>
        </w:tc>
        <w:tc>
          <w:tcPr>
            <w:tcW w:w="1134" w:type="dxa"/>
            <w:vAlign w:val="center"/>
          </w:tcPr>
          <w:p w14:paraId="37E59BE5">
            <w:pPr>
              <w:pStyle w:val="12"/>
            </w:pPr>
            <w:r>
              <w:t>1.80</w:t>
            </w:r>
          </w:p>
        </w:tc>
        <w:tc>
          <w:tcPr>
            <w:tcW w:w="1134" w:type="dxa"/>
            <w:vAlign w:val="center"/>
          </w:tcPr>
          <w:p w14:paraId="50DC4A6F">
            <w:pPr>
              <w:pStyle w:val="12"/>
            </w:pPr>
          </w:p>
        </w:tc>
        <w:tc>
          <w:tcPr>
            <w:tcW w:w="1134" w:type="dxa"/>
            <w:vAlign w:val="center"/>
          </w:tcPr>
          <w:p w14:paraId="79A5644C">
            <w:pPr>
              <w:pStyle w:val="12"/>
            </w:pPr>
          </w:p>
        </w:tc>
        <w:tc>
          <w:tcPr>
            <w:tcW w:w="1134" w:type="dxa"/>
            <w:vAlign w:val="center"/>
          </w:tcPr>
          <w:p w14:paraId="4F63E07D">
            <w:pPr>
              <w:pStyle w:val="12"/>
            </w:pPr>
          </w:p>
        </w:tc>
        <w:tc>
          <w:tcPr>
            <w:tcW w:w="1134" w:type="dxa"/>
            <w:vAlign w:val="center"/>
          </w:tcPr>
          <w:p w14:paraId="4F0965C0">
            <w:pPr>
              <w:pStyle w:val="12"/>
            </w:pPr>
          </w:p>
        </w:tc>
        <w:tc>
          <w:tcPr>
            <w:tcW w:w="1134" w:type="dxa"/>
            <w:vAlign w:val="center"/>
          </w:tcPr>
          <w:p w14:paraId="26728714">
            <w:pPr>
              <w:pStyle w:val="12"/>
            </w:pPr>
          </w:p>
        </w:tc>
      </w:tr>
      <w:tr w14:paraId="05B697B1">
        <w:tblPrEx>
          <w:tblCellMar>
            <w:top w:w="0" w:type="dxa"/>
            <w:left w:w="108" w:type="dxa"/>
            <w:bottom w:w="0" w:type="dxa"/>
            <w:right w:w="108" w:type="dxa"/>
          </w:tblCellMar>
        </w:tblPrEx>
        <w:trPr>
          <w:trHeight w:val="227" w:hRule="atLeast"/>
          <w:jc w:val="center"/>
        </w:trPr>
        <w:tc>
          <w:tcPr>
            <w:tcW w:w="907" w:type="dxa"/>
            <w:vAlign w:val="center"/>
          </w:tcPr>
          <w:p w14:paraId="0EDAFFA9">
            <w:pPr>
              <w:pStyle w:val="14"/>
            </w:pPr>
          </w:p>
        </w:tc>
        <w:tc>
          <w:tcPr>
            <w:tcW w:w="907" w:type="dxa"/>
            <w:vAlign w:val="center"/>
          </w:tcPr>
          <w:p w14:paraId="304167F6">
            <w:pPr>
              <w:pStyle w:val="14"/>
            </w:pPr>
            <w:r>
              <w:t>30211</w:t>
            </w:r>
          </w:p>
        </w:tc>
        <w:tc>
          <w:tcPr>
            <w:tcW w:w="907" w:type="dxa"/>
            <w:vAlign w:val="center"/>
          </w:tcPr>
          <w:p w14:paraId="743CE9C3">
            <w:pPr>
              <w:pStyle w:val="14"/>
            </w:pPr>
          </w:p>
        </w:tc>
        <w:tc>
          <w:tcPr>
            <w:tcW w:w="3969" w:type="dxa"/>
            <w:vAlign w:val="center"/>
          </w:tcPr>
          <w:p w14:paraId="1F45EBF6">
            <w:pPr>
              <w:pStyle w:val="13"/>
            </w:pPr>
            <w:r>
              <w:t>（7）差旅费</w:t>
            </w:r>
          </w:p>
        </w:tc>
        <w:tc>
          <w:tcPr>
            <w:tcW w:w="1134" w:type="dxa"/>
            <w:vAlign w:val="center"/>
          </w:tcPr>
          <w:p w14:paraId="049C5CDA">
            <w:pPr>
              <w:pStyle w:val="12"/>
            </w:pPr>
          </w:p>
        </w:tc>
        <w:tc>
          <w:tcPr>
            <w:tcW w:w="1134" w:type="dxa"/>
            <w:vAlign w:val="center"/>
          </w:tcPr>
          <w:p w14:paraId="4AA8E660">
            <w:pPr>
              <w:pStyle w:val="12"/>
            </w:pPr>
          </w:p>
        </w:tc>
        <w:tc>
          <w:tcPr>
            <w:tcW w:w="1134" w:type="dxa"/>
            <w:vAlign w:val="center"/>
          </w:tcPr>
          <w:p w14:paraId="08206FEB">
            <w:pPr>
              <w:pStyle w:val="12"/>
            </w:pPr>
          </w:p>
        </w:tc>
        <w:tc>
          <w:tcPr>
            <w:tcW w:w="1134" w:type="dxa"/>
            <w:vAlign w:val="center"/>
          </w:tcPr>
          <w:p w14:paraId="1EC73DCF">
            <w:pPr>
              <w:pStyle w:val="12"/>
            </w:pPr>
          </w:p>
        </w:tc>
        <w:tc>
          <w:tcPr>
            <w:tcW w:w="1134" w:type="dxa"/>
            <w:vAlign w:val="center"/>
          </w:tcPr>
          <w:p w14:paraId="2B724435">
            <w:pPr>
              <w:pStyle w:val="12"/>
            </w:pPr>
          </w:p>
        </w:tc>
        <w:tc>
          <w:tcPr>
            <w:tcW w:w="1134" w:type="dxa"/>
            <w:vAlign w:val="center"/>
          </w:tcPr>
          <w:p w14:paraId="00FC0FF9">
            <w:pPr>
              <w:pStyle w:val="12"/>
            </w:pPr>
          </w:p>
        </w:tc>
        <w:tc>
          <w:tcPr>
            <w:tcW w:w="1134" w:type="dxa"/>
            <w:vAlign w:val="center"/>
          </w:tcPr>
          <w:p w14:paraId="23321778">
            <w:pPr>
              <w:pStyle w:val="12"/>
            </w:pPr>
          </w:p>
        </w:tc>
      </w:tr>
      <w:tr w14:paraId="2FF90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C97CC4F">
            <w:pPr>
              <w:pStyle w:val="14"/>
            </w:pPr>
          </w:p>
        </w:tc>
        <w:tc>
          <w:tcPr>
            <w:tcW w:w="907" w:type="dxa"/>
            <w:vAlign w:val="center"/>
          </w:tcPr>
          <w:p w14:paraId="30C963D2">
            <w:pPr>
              <w:pStyle w:val="14"/>
            </w:pPr>
            <w:r>
              <w:t>30213</w:t>
            </w:r>
          </w:p>
        </w:tc>
        <w:tc>
          <w:tcPr>
            <w:tcW w:w="907" w:type="dxa"/>
            <w:vAlign w:val="center"/>
          </w:tcPr>
          <w:p w14:paraId="31D3F5FE">
            <w:pPr>
              <w:pStyle w:val="14"/>
            </w:pPr>
          </w:p>
        </w:tc>
        <w:tc>
          <w:tcPr>
            <w:tcW w:w="3969" w:type="dxa"/>
            <w:vAlign w:val="center"/>
          </w:tcPr>
          <w:p w14:paraId="5A4FAFB2">
            <w:pPr>
              <w:pStyle w:val="13"/>
            </w:pPr>
            <w:r>
              <w:t>（8）维修（护）费</w:t>
            </w:r>
          </w:p>
        </w:tc>
        <w:tc>
          <w:tcPr>
            <w:tcW w:w="1134" w:type="dxa"/>
            <w:vAlign w:val="center"/>
          </w:tcPr>
          <w:p w14:paraId="29AE6C9E">
            <w:pPr>
              <w:pStyle w:val="12"/>
            </w:pPr>
          </w:p>
        </w:tc>
        <w:tc>
          <w:tcPr>
            <w:tcW w:w="1134" w:type="dxa"/>
            <w:vAlign w:val="center"/>
          </w:tcPr>
          <w:p w14:paraId="2513725F">
            <w:pPr>
              <w:pStyle w:val="12"/>
            </w:pPr>
          </w:p>
        </w:tc>
        <w:tc>
          <w:tcPr>
            <w:tcW w:w="1134" w:type="dxa"/>
            <w:vAlign w:val="center"/>
          </w:tcPr>
          <w:p w14:paraId="44871566">
            <w:pPr>
              <w:pStyle w:val="12"/>
            </w:pPr>
          </w:p>
        </w:tc>
        <w:tc>
          <w:tcPr>
            <w:tcW w:w="1134" w:type="dxa"/>
            <w:vAlign w:val="center"/>
          </w:tcPr>
          <w:p w14:paraId="56E7734F">
            <w:pPr>
              <w:pStyle w:val="12"/>
            </w:pPr>
          </w:p>
        </w:tc>
        <w:tc>
          <w:tcPr>
            <w:tcW w:w="1134" w:type="dxa"/>
            <w:vAlign w:val="center"/>
          </w:tcPr>
          <w:p w14:paraId="2B3B65CF">
            <w:pPr>
              <w:pStyle w:val="12"/>
            </w:pPr>
          </w:p>
        </w:tc>
        <w:tc>
          <w:tcPr>
            <w:tcW w:w="1134" w:type="dxa"/>
            <w:vAlign w:val="center"/>
          </w:tcPr>
          <w:p w14:paraId="0293C519">
            <w:pPr>
              <w:pStyle w:val="12"/>
            </w:pPr>
          </w:p>
        </w:tc>
        <w:tc>
          <w:tcPr>
            <w:tcW w:w="1134" w:type="dxa"/>
            <w:vAlign w:val="center"/>
          </w:tcPr>
          <w:p w14:paraId="6C4A9350">
            <w:pPr>
              <w:pStyle w:val="12"/>
            </w:pPr>
          </w:p>
        </w:tc>
      </w:tr>
      <w:tr w14:paraId="07832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A4DCE90">
            <w:pPr>
              <w:pStyle w:val="14"/>
            </w:pPr>
          </w:p>
        </w:tc>
        <w:tc>
          <w:tcPr>
            <w:tcW w:w="907" w:type="dxa"/>
            <w:vAlign w:val="center"/>
          </w:tcPr>
          <w:p w14:paraId="37BB0378">
            <w:pPr>
              <w:pStyle w:val="14"/>
            </w:pPr>
            <w:r>
              <w:t>30215</w:t>
            </w:r>
          </w:p>
        </w:tc>
        <w:tc>
          <w:tcPr>
            <w:tcW w:w="907" w:type="dxa"/>
            <w:vAlign w:val="center"/>
          </w:tcPr>
          <w:p w14:paraId="350F472D">
            <w:pPr>
              <w:pStyle w:val="14"/>
            </w:pPr>
          </w:p>
        </w:tc>
        <w:tc>
          <w:tcPr>
            <w:tcW w:w="3969" w:type="dxa"/>
            <w:vAlign w:val="center"/>
          </w:tcPr>
          <w:p w14:paraId="258530D8">
            <w:pPr>
              <w:pStyle w:val="13"/>
            </w:pPr>
            <w:r>
              <w:t>（9）会议费</w:t>
            </w:r>
          </w:p>
        </w:tc>
        <w:tc>
          <w:tcPr>
            <w:tcW w:w="1134" w:type="dxa"/>
            <w:vAlign w:val="center"/>
          </w:tcPr>
          <w:p w14:paraId="7B7A3F5E">
            <w:pPr>
              <w:pStyle w:val="12"/>
            </w:pPr>
          </w:p>
        </w:tc>
        <w:tc>
          <w:tcPr>
            <w:tcW w:w="1134" w:type="dxa"/>
            <w:vAlign w:val="center"/>
          </w:tcPr>
          <w:p w14:paraId="39D6CB4A">
            <w:pPr>
              <w:pStyle w:val="12"/>
            </w:pPr>
          </w:p>
        </w:tc>
        <w:tc>
          <w:tcPr>
            <w:tcW w:w="1134" w:type="dxa"/>
            <w:vAlign w:val="center"/>
          </w:tcPr>
          <w:p w14:paraId="32FF56D0">
            <w:pPr>
              <w:pStyle w:val="12"/>
            </w:pPr>
          </w:p>
        </w:tc>
        <w:tc>
          <w:tcPr>
            <w:tcW w:w="1134" w:type="dxa"/>
            <w:vAlign w:val="center"/>
          </w:tcPr>
          <w:p w14:paraId="6A560C9A">
            <w:pPr>
              <w:pStyle w:val="12"/>
            </w:pPr>
          </w:p>
        </w:tc>
        <w:tc>
          <w:tcPr>
            <w:tcW w:w="1134" w:type="dxa"/>
            <w:vAlign w:val="center"/>
          </w:tcPr>
          <w:p w14:paraId="2001B108">
            <w:pPr>
              <w:pStyle w:val="12"/>
            </w:pPr>
          </w:p>
        </w:tc>
        <w:tc>
          <w:tcPr>
            <w:tcW w:w="1134" w:type="dxa"/>
            <w:vAlign w:val="center"/>
          </w:tcPr>
          <w:p w14:paraId="4309A6CB">
            <w:pPr>
              <w:pStyle w:val="12"/>
            </w:pPr>
          </w:p>
        </w:tc>
        <w:tc>
          <w:tcPr>
            <w:tcW w:w="1134" w:type="dxa"/>
            <w:vAlign w:val="center"/>
          </w:tcPr>
          <w:p w14:paraId="2D0A259C">
            <w:pPr>
              <w:pStyle w:val="12"/>
            </w:pPr>
          </w:p>
        </w:tc>
      </w:tr>
      <w:tr w14:paraId="2F3238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A7650D8">
            <w:pPr>
              <w:pStyle w:val="14"/>
            </w:pPr>
            <w:r>
              <w:t>2050801</w:t>
            </w:r>
          </w:p>
        </w:tc>
        <w:tc>
          <w:tcPr>
            <w:tcW w:w="907" w:type="dxa"/>
            <w:vAlign w:val="center"/>
          </w:tcPr>
          <w:p w14:paraId="50FDDBDC">
            <w:pPr>
              <w:pStyle w:val="14"/>
            </w:pPr>
            <w:r>
              <w:t>31002</w:t>
            </w:r>
          </w:p>
        </w:tc>
        <w:tc>
          <w:tcPr>
            <w:tcW w:w="907" w:type="dxa"/>
            <w:vAlign w:val="center"/>
          </w:tcPr>
          <w:p w14:paraId="4CCA4AEE">
            <w:pPr>
              <w:pStyle w:val="14"/>
            </w:pPr>
            <w:r>
              <w:t>50601</w:t>
            </w:r>
          </w:p>
        </w:tc>
        <w:tc>
          <w:tcPr>
            <w:tcW w:w="3969" w:type="dxa"/>
            <w:vAlign w:val="center"/>
          </w:tcPr>
          <w:p w14:paraId="7808AF74">
            <w:pPr>
              <w:pStyle w:val="13"/>
            </w:pPr>
            <w:r>
              <w:t>（10）办公设备购置费</w:t>
            </w:r>
          </w:p>
        </w:tc>
        <w:tc>
          <w:tcPr>
            <w:tcW w:w="1134" w:type="dxa"/>
            <w:vAlign w:val="center"/>
          </w:tcPr>
          <w:p w14:paraId="79323BED">
            <w:pPr>
              <w:pStyle w:val="12"/>
            </w:pPr>
            <w:r>
              <w:t>1.00</w:t>
            </w:r>
          </w:p>
        </w:tc>
        <w:tc>
          <w:tcPr>
            <w:tcW w:w="1134" w:type="dxa"/>
            <w:vAlign w:val="center"/>
          </w:tcPr>
          <w:p w14:paraId="37D011DE">
            <w:pPr>
              <w:pStyle w:val="12"/>
            </w:pPr>
            <w:r>
              <w:t>1.00</w:t>
            </w:r>
          </w:p>
        </w:tc>
        <w:tc>
          <w:tcPr>
            <w:tcW w:w="1134" w:type="dxa"/>
            <w:vAlign w:val="center"/>
          </w:tcPr>
          <w:p w14:paraId="74A84F47">
            <w:pPr>
              <w:pStyle w:val="12"/>
            </w:pPr>
          </w:p>
        </w:tc>
        <w:tc>
          <w:tcPr>
            <w:tcW w:w="1134" w:type="dxa"/>
            <w:vAlign w:val="center"/>
          </w:tcPr>
          <w:p w14:paraId="4BDEB411">
            <w:pPr>
              <w:pStyle w:val="12"/>
            </w:pPr>
          </w:p>
        </w:tc>
        <w:tc>
          <w:tcPr>
            <w:tcW w:w="1134" w:type="dxa"/>
            <w:vAlign w:val="center"/>
          </w:tcPr>
          <w:p w14:paraId="3D0774E9">
            <w:pPr>
              <w:pStyle w:val="12"/>
            </w:pPr>
          </w:p>
        </w:tc>
        <w:tc>
          <w:tcPr>
            <w:tcW w:w="1134" w:type="dxa"/>
            <w:vAlign w:val="center"/>
          </w:tcPr>
          <w:p w14:paraId="5DCA413E">
            <w:pPr>
              <w:pStyle w:val="12"/>
            </w:pPr>
          </w:p>
        </w:tc>
        <w:tc>
          <w:tcPr>
            <w:tcW w:w="1134" w:type="dxa"/>
            <w:vAlign w:val="center"/>
          </w:tcPr>
          <w:p w14:paraId="6E91F6C1">
            <w:pPr>
              <w:pStyle w:val="12"/>
            </w:pPr>
          </w:p>
        </w:tc>
      </w:tr>
      <w:tr w14:paraId="38921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EA5F58C">
            <w:pPr>
              <w:pStyle w:val="14"/>
            </w:pPr>
          </w:p>
        </w:tc>
        <w:tc>
          <w:tcPr>
            <w:tcW w:w="907" w:type="dxa"/>
            <w:vAlign w:val="center"/>
          </w:tcPr>
          <w:p w14:paraId="76A077D6">
            <w:pPr>
              <w:pStyle w:val="14"/>
            </w:pPr>
          </w:p>
        </w:tc>
        <w:tc>
          <w:tcPr>
            <w:tcW w:w="907" w:type="dxa"/>
            <w:vAlign w:val="center"/>
          </w:tcPr>
          <w:p w14:paraId="640DBA45">
            <w:pPr>
              <w:pStyle w:val="14"/>
            </w:pPr>
          </w:p>
        </w:tc>
        <w:tc>
          <w:tcPr>
            <w:tcW w:w="3969" w:type="dxa"/>
            <w:vAlign w:val="center"/>
          </w:tcPr>
          <w:p w14:paraId="26FE2AA1">
            <w:pPr>
              <w:pStyle w:val="13"/>
            </w:pPr>
            <w:r>
              <w:t>（11）因公出国（境）费用</w:t>
            </w:r>
          </w:p>
        </w:tc>
        <w:tc>
          <w:tcPr>
            <w:tcW w:w="1134" w:type="dxa"/>
            <w:vAlign w:val="center"/>
          </w:tcPr>
          <w:p w14:paraId="5AC6AD56">
            <w:pPr>
              <w:pStyle w:val="12"/>
            </w:pPr>
          </w:p>
        </w:tc>
        <w:tc>
          <w:tcPr>
            <w:tcW w:w="1134" w:type="dxa"/>
            <w:vAlign w:val="center"/>
          </w:tcPr>
          <w:p w14:paraId="59C5CBDE">
            <w:pPr>
              <w:pStyle w:val="12"/>
            </w:pPr>
          </w:p>
        </w:tc>
        <w:tc>
          <w:tcPr>
            <w:tcW w:w="1134" w:type="dxa"/>
            <w:vAlign w:val="center"/>
          </w:tcPr>
          <w:p w14:paraId="055662F2">
            <w:pPr>
              <w:pStyle w:val="12"/>
            </w:pPr>
          </w:p>
        </w:tc>
        <w:tc>
          <w:tcPr>
            <w:tcW w:w="1134" w:type="dxa"/>
            <w:vAlign w:val="center"/>
          </w:tcPr>
          <w:p w14:paraId="36CBE995">
            <w:pPr>
              <w:pStyle w:val="12"/>
            </w:pPr>
          </w:p>
        </w:tc>
        <w:tc>
          <w:tcPr>
            <w:tcW w:w="1134" w:type="dxa"/>
            <w:vAlign w:val="center"/>
          </w:tcPr>
          <w:p w14:paraId="03B237F6">
            <w:pPr>
              <w:pStyle w:val="12"/>
            </w:pPr>
          </w:p>
        </w:tc>
        <w:tc>
          <w:tcPr>
            <w:tcW w:w="1134" w:type="dxa"/>
            <w:vAlign w:val="center"/>
          </w:tcPr>
          <w:p w14:paraId="726ACB4B">
            <w:pPr>
              <w:pStyle w:val="12"/>
            </w:pPr>
          </w:p>
        </w:tc>
        <w:tc>
          <w:tcPr>
            <w:tcW w:w="1134" w:type="dxa"/>
            <w:vAlign w:val="center"/>
          </w:tcPr>
          <w:p w14:paraId="03784521">
            <w:pPr>
              <w:pStyle w:val="12"/>
            </w:pPr>
          </w:p>
        </w:tc>
      </w:tr>
      <w:tr w14:paraId="63E79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8E8CD55">
            <w:pPr>
              <w:pStyle w:val="14"/>
            </w:pPr>
          </w:p>
        </w:tc>
        <w:tc>
          <w:tcPr>
            <w:tcW w:w="907" w:type="dxa"/>
            <w:vAlign w:val="center"/>
          </w:tcPr>
          <w:p w14:paraId="66E4CCB3">
            <w:pPr>
              <w:pStyle w:val="14"/>
            </w:pPr>
            <w:r>
              <w:t>3021201</w:t>
            </w:r>
          </w:p>
        </w:tc>
        <w:tc>
          <w:tcPr>
            <w:tcW w:w="907" w:type="dxa"/>
            <w:vAlign w:val="center"/>
          </w:tcPr>
          <w:p w14:paraId="15144174">
            <w:pPr>
              <w:pStyle w:val="14"/>
            </w:pPr>
          </w:p>
        </w:tc>
        <w:tc>
          <w:tcPr>
            <w:tcW w:w="3969" w:type="dxa"/>
            <w:vAlign w:val="center"/>
          </w:tcPr>
          <w:p w14:paraId="1A014309">
            <w:pPr>
              <w:pStyle w:val="13"/>
            </w:pPr>
            <w:r>
              <w:t xml:space="preserve">   1）教学科研人员因公出国（境）费</w:t>
            </w:r>
          </w:p>
        </w:tc>
        <w:tc>
          <w:tcPr>
            <w:tcW w:w="1134" w:type="dxa"/>
            <w:vAlign w:val="center"/>
          </w:tcPr>
          <w:p w14:paraId="211B6385">
            <w:pPr>
              <w:pStyle w:val="12"/>
            </w:pPr>
          </w:p>
        </w:tc>
        <w:tc>
          <w:tcPr>
            <w:tcW w:w="1134" w:type="dxa"/>
            <w:vAlign w:val="center"/>
          </w:tcPr>
          <w:p w14:paraId="1D016D81">
            <w:pPr>
              <w:pStyle w:val="12"/>
            </w:pPr>
          </w:p>
        </w:tc>
        <w:tc>
          <w:tcPr>
            <w:tcW w:w="1134" w:type="dxa"/>
            <w:vAlign w:val="center"/>
          </w:tcPr>
          <w:p w14:paraId="14A6D071">
            <w:pPr>
              <w:pStyle w:val="12"/>
            </w:pPr>
          </w:p>
        </w:tc>
        <w:tc>
          <w:tcPr>
            <w:tcW w:w="1134" w:type="dxa"/>
            <w:vAlign w:val="center"/>
          </w:tcPr>
          <w:p w14:paraId="27AB1DB4">
            <w:pPr>
              <w:pStyle w:val="12"/>
            </w:pPr>
          </w:p>
        </w:tc>
        <w:tc>
          <w:tcPr>
            <w:tcW w:w="1134" w:type="dxa"/>
            <w:vAlign w:val="center"/>
          </w:tcPr>
          <w:p w14:paraId="7977736B">
            <w:pPr>
              <w:pStyle w:val="12"/>
            </w:pPr>
          </w:p>
        </w:tc>
        <w:tc>
          <w:tcPr>
            <w:tcW w:w="1134" w:type="dxa"/>
            <w:vAlign w:val="center"/>
          </w:tcPr>
          <w:p w14:paraId="78139DAD">
            <w:pPr>
              <w:pStyle w:val="12"/>
            </w:pPr>
          </w:p>
        </w:tc>
        <w:tc>
          <w:tcPr>
            <w:tcW w:w="1134" w:type="dxa"/>
            <w:vAlign w:val="center"/>
          </w:tcPr>
          <w:p w14:paraId="7059A898">
            <w:pPr>
              <w:pStyle w:val="12"/>
            </w:pPr>
          </w:p>
        </w:tc>
      </w:tr>
      <w:tr w14:paraId="23B97442">
        <w:tblPrEx>
          <w:tblCellMar>
            <w:top w:w="0" w:type="dxa"/>
            <w:left w:w="108" w:type="dxa"/>
            <w:bottom w:w="0" w:type="dxa"/>
            <w:right w:w="108" w:type="dxa"/>
          </w:tblCellMar>
        </w:tblPrEx>
        <w:trPr>
          <w:trHeight w:val="227" w:hRule="atLeast"/>
          <w:jc w:val="center"/>
        </w:trPr>
        <w:tc>
          <w:tcPr>
            <w:tcW w:w="907" w:type="dxa"/>
            <w:vAlign w:val="center"/>
          </w:tcPr>
          <w:p w14:paraId="34E31304">
            <w:pPr>
              <w:pStyle w:val="14"/>
            </w:pPr>
          </w:p>
        </w:tc>
        <w:tc>
          <w:tcPr>
            <w:tcW w:w="907" w:type="dxa"/>
            <w:vAlign w:val="center"/>
          </w:tcPr>
          <w:p w14:paraId="6AB0235C">
            <w:pPr>
              <w:pStyle w:val="14"/>
            </w:pPr>
            <w:r>
              <w:t>3021202</w:t>
            </w:r>
          </w:p>
        </w:tc>
        <w:tc>
          <w:tcPr>
            <w:tcW w:w="907" w:type="dxa"/>
            <w:vAlign w:val="center"/>
          </w:tcPr>
          <w:p w14:paraId="7F7FC234">
            <w:pPr>
              <w:pStyle w:val="14"/>
            </w:pPr>
          </w:p>
        </w:tc>
        <w:tc>
          <w:tcPr>
            <w:tcW w:w="3969" w:type="dxa"/>
            <w:vAlign w:val="center"/>
          </w:tcPr>
          <w:p w14:paraId="60D13C62">
            <w:pPr>
              <w:pStyle w:val="13"/>
            </w:pPr>
            <w:r>
              <w:t xml:space="preserve">   2）其他因公出国（境）费</w:t>
            </w:r>
          </w:p>
        </w:tc>
        <w:tc>
          <w:tcPr>
            <w:tcW w:w="1134" w:type="dxa"/>
            <w:vAlign w:val="center"/>
          </w:tcPr>
          <w:p w14:paraId="3088C44C">
            <w:pPr>
              <w:pStyle w:val="12"/>
            </w:pPr>
          </w:p>
        </w:tc>
        <w:tc>
          <w:tcPr>
            <w:tcW w:w="1134" w:type="dxa"/>
            <w:vAlign w:val="center"/>
          </w:tcPr>
          <w:p w14:paraId="0C5BC868">
            <w:pPr>
              <w:pStyle w:val="12"/>
            </w:pPr>
          </w:p>
        </w:tc>
        <w:tc>
          <w:tcPr>
            <w:tcW w:w="1134" w:type="dxa"/>
            <w:vAlign w:val="center"/>
          </w:tcPr>
          <w:p w14:paraId="218B3038">
            <w:pPr>
              <w:pStyle w:val="12"/>
            </w:pPr>
          </w:p>
        </w:tc>
        <w:tc>
          <w:tcPr>
            <w:tcW w:w="1134" w:type="dxa"/>
            <w:vAlign w:val="center"/>
          </w:tcPr>
          <w:p w14:paraId="12FEF561">
            <w:pPr>
              <w:pStyle w:val="12"/>
            </w:pPr>
          </w:p>
        </w:tc>
        <w:tc>
          <w:tcPr>
            <w:tcW w:w="1134" w:type="dxa"/>
            <w:vAlign w:val="center"/>
          </w:tcPr>
          <w:p w14:paraId="1A8EBE49">
            <w:pPr>
              <w:pStyle w:val="12"/>
            </w:pPr>
          </w:p>
        </w:tc>
        <w:tc>
          <w:tcPr>
            <w:tcW w:w="1134" w:type="dxa"/>
            <w:vAlign w:val="center"/>
          </w:tcPr>
          <w:p w14:paraId="70D3C3A9">
            <w:pPr>
              <w:pStyle w:val="12"/>
            </w:pPr>
          </w:p>
        </w:tc>
        <w:tc>
          <w:tcPr>
            <w:tcW w:w="1134" w:type="dxa"/>
            <w:vAlign w:val="center"/>
          </w:tcPr>
          <w:p w14:paraId="2F9F4BCC">
            <w:pPr>
              <w:pStyle w:val="12"/>
            </w:pPr>
          </w:p>
        </w:tc>
      </w:tr>
      <w:tr w14:paraId="63D21AB4">
        <w:tblPrEx>
          <w:tblCellMar>
            <w:top w:w="0" w:type="dxa"/>
            <w:left w:w="108" w:type="dxa"/>
            <w:bottom w:w="0" w:type="dxa"/>
            <w:right w:w="108" w:type="dxa"/>
          </w:tblCellMar>
        </w:tblPrEx>
        <w:trPr>
          <w:trHeight w:val="227" w:hRule="atLeast"/>
          <w:jc w:val="center"/>
        </w:trPr>
        <w:tc>
          <w:tcPr>
            <w:tcW w:w="907" w:type="dxa"/>
            <w:vAlign w:val="center"/>
          </w:tcPr>
          <w:p w14:paraId="68157398">
            <w:pPr>
              <w:pStyle w:val="14"/>
            </w:pPr>
          </w:p>
        </w:tc>
        <w:tc>
          <w:tcPr>
            <w:tcW w:w="907" w:type="dxa"/>
            <w:vAlign w:val="center"/>
          </w:tcPr>
          <w:p w14:paraId="62C9C30E">
            <w:pPr>
              <w:pStyle w:val="14"/>
            </w:pPr>
          </w:p>
        </w:tc>
        <w:tc>
          <w:tcPr>
            <w:tcW w:w="907" w:type="dxa"/>
            <w:vAlign w:val="center"/>
          </w:tcPr>
          <w:p w14:paraId="1032994C">
            <w:pPr>
              <w:pStyle w:val="14"/>
            </w:pPr>
          </w:p>
        </w:tc>
        <w:tc>
          <w:tcPr>
            <w:tcW w:w="3969" w:type="dxa"/>
            <w:vAlign w:val="center"/>
          </w:tcPr>
          <w:p w14:paraId="0D5AFCA4">
            <w:pPr>
              <w:pStyle w:val="13"/>
            </w:pPr>
            <w:r>
              <w:t>（12）公务用车运行维护费</w:t>
            </w:r>
          </w:p>
        </w:tc>
        <w:tc>
          <w:tcPr>
            <w:tcW w:w="1134" w:type="dxa"/>
            <w:vAlign w:val="center"/>
          </w:tcPr>
          <w:p w14:paraId="2C370FA4">
            <w:pPr>
              <w:pStyle w:val="12"/>
            </w:pPr>
          </w:p>
        </w:tc>
        <w:tc>
          <w:tcPr>
            <w:tcW w:w="1134" w:type="dxa"/>
            <w:vAlign w:val="center"/>
          </w:tcPr>
          <w:p w14:paraId="78302A98">
            <w:pPr>
              <w:pStyle w:val="12"/>
            </w:pPr>
          </w:p>
        </w:tc>
        <w:tc>
          <w:tcPr>
            <w:tcW w:w="1134" w:type="dxa"/>
            <w:vAlign w:val="center"/>
          </w:tcPr>
          <w:p w14:paraId="389FE167">
            <w:pPr>
              <w:pStyle w:val="12"/>
            </w:pPr>
          </w:p>
        </w:tc>
        <w:tc>
          <w:tcPr>
            <w:tcW w:w="1134" w:type="dxa"/>
            <w:vAlign w:val="center"/>
          </w:tcPr>
          <w:p w14:paraId="4A0C5636">
            <w:pPr>
              <w:pStyle w:val="12"/>
            </w:pPr>
          </w:p>
        </w:tc>
        <w:tc>
          <w:tcPr>
            <w:tcW w:w="1134" w:type="dxa"/>
            <w:vAlign w:val="center"/>
          </w:tcPr>
          <w:p w14:paraId="0329614B">
            <w:pPr>
              <w:pStyle w:val="12"/>
            </w:pPr>
          </w:p>
        </w:tc>
        <w:tc>
          <w:tcPr>
            <w:tcW w:w="1134" w:type="dxa"/>
            <w:vAlign w:val="center"/>
          </w:tcPr>
          <w:p w14:paraId="245BB147">
            <w:pPr>
              <w:pStyle w:val="12"/>
            </w:pPr>
          </w:p>
        </w:tc>
        <w:tc>
          <w:tcPr>
            <w:tcW w:w="1134" w:type="dxa"/>
            <w:vAlign w:val="center"/>
          </w:tcPr>
          <w:p w14:paraId="2B27DEA0">
            <w:pPr>
              <w:pStyle w:val="12"/>
            </w:pPr>
          </w:p>
        </w:tc>
      </w:tr>
      <w:tr w14:paraId="738CE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3D7DF82">
            <w:pPr>
              <w:pStyle w:val="14"/>
            </w:pPr>
          </w:p>
        </w:tc>
        <w:tc>
          <w:tcPr>
            <w:tcW w:w="907" w:type="dxa"/>
            <w:vAlign w:val="center"/>
          </w:tcPr>
          <w:p w14:paraId="1CDE6936">
            <w:pPr>
              <w:pStyle w:val="14"/>
            </w:pPr>
            <w:r>
              <w:t>30231</w:t>
            </w:r>
          </w:p>
        </w:tc>
        <w:tc>
          <w:tcPr>
            <w:tcW w:w="907" w:type="dxa"/>
            <w:vAlign w:val="center"/>
          </w:tcPr>
          <w:p w14:paraId="756F6A9C">
            <w:pPr>
              <w:pStyle w:val="14"/>
            </w:pPr>
          </w:p>
        </w:tc>
        <w:tc>
          <w:tcPr>
            <w:tcW w:w="3969" w:type="dxa"/>
            <w:vAlign w:val="center"/>
          </w:tcPr>
          <w:p w14:paraId="05D2A4F7">
            <w:pPr>
              <w:pStyle w:val="13"/>
            </w:pPr>
            <w:r>
              <w:t xml:space="preserve">   1）燃料费</w:t>
            </w:r>
          </w:p>
        </w:tc>
        <w:tc>
          <w:tcPr>
            <w:tcW w:w="1134" w:type="dxa"/>
            <w:vAlign w:val="center"/>
          </w:tcPr>
          <w:p w14:paraId="43FE7DAE">
            <w:pPr>
              <w:pStyle w:val="12"/>
            </w:pPr>
          </w:p>
        </w:tc>
        <w:tc>
          <w:tcPr>
            <w:tcW w:w="1134" w:type="dxa"/>
            <w:vAlign w:val="center"/>
          </w:tcPr>
          <w:p w14:paraId="3BF0BEEF">
            <w:pPr>
              <w:pStyle w:val="12"/>
            </w:pPr>
          </w:p>
        </w:tc>
        <w:tc>
          <w:tcPr>
            <w:tcW w:w="1134" w:type="dxa"/>
            <w:vAlign w:val="center"/>
          </w:tcPr>
          <w:p w14:paraId="058556D1">
            <w:pPr>
              <w:pStyle w:val="12"/>
            </w:pPr>
          </w:p>
        </w:tc>
        <w:tc>
          <w:tcPr>
            <w:tcW w:w="1134" w:type="dxa"/>
            <w:vAlign w:val="center"/>
          </w:tcPr>
          <w:p w14:paraId="3C4C9990">
            <w:pPr>
              <w:pStyle w:val="12"/>
            </w:pPr>
          </w:p>
        </w:tc>
        <w:tc>
          <w:tcPr>
            <w:tcW w:w="1134" w:type="dxa"/>
            <w:vAlign w:val="center"/>
          </w:tcPr>
          <w:p w14:paraId="4F284880">
            <w:pPr>
              <w:pStyle w:val="12"/>
            </w:pPr>
          </w:p>
        </w:tc>
        <w:tc>
          <w:tcPr>
            <w:tcW w:w="1134" w:type="dxa"/>
            <w:vAlign w:val="center"/>
          </w:tcPr>
          <w:p w14:paraId="1B4F76B4">
            <w:pPr>
              <w:pStyle w:val="12"/>
            </w:pPr>
          </w:p>
        </w:tc>
        <w:tc>
          <w:tcPr>
            <w:tcW w:w="1134" w:type="dxa"/>
            <w:vAlign w:val="center"/>
          </w:tcPr>
          <w:p w14:paraId="22FBC641">
            <w:pPr>
              <w:pStyle w:val="12"/>
            </w:pPr>
          </w:p>
        </w:tc>
      </w:tr>
      <w:tr w14:paraId="60CC3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3994AFD">
            <w:pPr>
              <w:pStyle w:val="14"/>
            </w:pPr>
          </w:p>
        </w:tc>
        <w:tc>
          <w:tcPr>
            <w:tcW w:w="907" w:type="dxa"/>
            <w:vAlign w:val="center"/>
          </w:tcPr>
          <w:p w14:paraId="4A5CBA69">
            <w:pPr>
              <w:pStyle w:val="14"/>
            </w:pPr>
            <w:r>
              <w:t>30231</w:t>
            </w:r>
          </w:p>
        </w:tc>
        <w:tc>
          <w:tcPr>
            <w:tcW w:w="907" w:type="dxa"/>
            <w:vAlign w:val="center"/>
          </w:tcPr>
          <w:p w14:paraId="7F129D1A">
            <w:pPr>
              <w:pStyle w:val="14"/>
            </w:pPr>
          </w:p>
        </w:tc>
        <w:tc>
          <w:tcPr>
            <w:tcW w:w="3969" w:type="dxa"/>
            <w:vAlign w:val="center"/>
          </w:tcPr>
          <w:p w14:paraId="6C064A6A">
            <w:pPr>
              <w:pStyle w:val="13"/>
            </w:pPr>
            <w:r>
              <w:t xml:space="preserve">   2）维修费</w:t>
            </w:r>
          </w:p>
        </w:tc>
        <w:tc>
          <w:tcPr>
            <w:tcW w:w="1134" w:type="dxa"/>
            <w:vAlign w:val="center"/>
          </w:tcPr>
          <w:p w14:paraId="50E2DD61">
            <w:pPr>
              <w:pStyle w:val="12"/>
            </w:pPr>
          </w:p>
        </w:tc>
        <w:tc>
          <w:tcPr>
            <w:tcW w:w="1134" w:type="dxa"/>
            <w:vAlign w:val="center"/>
          </w:tcPr>
          <w:p w14:paraId="07C50AE2">
            <w:pPr>
              <w:pStyle w:val="12"/>
            </w:pPr>
          </w:p>
        </w:tc>
        <w:tc>
          <w:tcPr>
            <w:tcW w:w="1134" w:type="dxa"/>
            <w:vAlign w:val="center"/>
          </w:tcPr>
          <w:p w14:paraId="4CB97CDA">
            <w:pPr>
              <w:pStyle w:val="12"/>
            </w:pPr>
          </w:p>
        </w:tc>
        <w:tc>
          <w:tcPr>
            <w:tcW w:w="1134" w:type="dxa"/>
            <w:vAlign w:val="center"/>
          </w:tcPr>
          <w:p w14:paraId="494DB1AD">
            <w:pPr>
              <w:pStyle w:val="12"/>
            </w:pPr>
          </w:p>
        </w:tc>
        <w:tc>
          <w:tcPr>
            <w:tcW w:w="1134" w:type="dxa"/>
            <w:vAlign w:val="center"/>
          </w:tcPr>
          <w:p w14:paraId="3E996D8A">
            <w:pPr>
              <w:pStyle w:val="12"/>
            </w:pPr>
          </w:p>
        </w:tc>
        <w:tc>
          <w:tcPr>
            <w:tcW w:w="1134" w:type="dxa"/>
            <w:vAlign w:val="center"/>
          </w:tcPr>
          <w:p w14:paraId="57B4DFF7">
            <w:pPr>
              <w:pStyle w:val="12"/>
            </w:pPr>
          </w:p>
        </w:tc>
        <w:tc>
          <w:tcPr>
            <w:tcW w:w="1134" w:type="dxa"/>
            <w:vAlign w:val="center"/>
          </w:tcPr>
          <w:p w14:paraId="5123FC91">
            <w:pPr>
              <w:pStyle w:val="12"/>
            </w:pPr>
          </w:p>
        </w:tc>
      </w:tr>
      <w:tr w14:paraId="7AF44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BBDC6B9">
            <w:pPr>
              <w:pStyle w:val="14"/>
            </w:pPr>
          </w:p>
        </w:tc>
        <w:tc>
          <w:tcPr>
            <w:tcW w:w="907" w:type="dxa"/>
            <w:vAlign w:val="center"/>
          </w:tcPr>
          <w:p w14:paraId="654CCE89">
            <w:pPr>
              <w:pStyle w:val="14"/>
            </w:pPr>
            <w:r>
              <w:t>30231</w:t>
            </w:r>
          </w:p>
        </w:tc>
        <w:tc>
          <w:tcPr>
            <w:tcW w:w="907" w:type="dxa"/>
            <w:vAlign w:val="center"/>
          </w:tcPr>
          <w:p w14:paraId="7D0AF965">
            <w:pPr>
              <w:pStyle w:val="14"/>
            </w:pPr>
          </w:p>
        </w:tc>
        <w:tc>
          <w:tcPr>
            <w:tcW w:w="3969" w:type="dxa"/>
            <w:vAlign w:val="center"/>
          </w:tcPr>
          <w:p w14:paraId="446DCE85">
            <w:pPr>
              <w:pStyle w:val="13"/>
            </w:pPr>
            <w:r>
              <w:t xml:space="preserve">   3）保险费</w:t>
            </w:r>
          </w:p>
        </w:tc>
        <w:tc>
          <w:tcPr>
            <w:tcW w:w="1134" w:type="dxa"/>
            <w:vAlign w:val="center"/>
          </w:tcPr>
          <w:p w14:paraId="236F937F">
            <w:pPr>
              <w:pStyle w:val="12"/>
            </w:pPr>
          </w:p>
        </w:tc>
        <w:tc>
          <w:tcPr>
            <w:tcW w:w="1134" w:type="dxa"/>
            <w:vAlign w:val="center"/>
          </w:tcPr>
          <w:p w14:paraId="62BAE763">
            <w:pPr>
              <w:pStyle w:val="12"/>
            </w:pPr>
          </w:p>
        </w:tc>
        <w:tc>
          <w:tcPr>
            <w:tcW w:w="1134" w:type="dxa"/>
            <w:vAlign w:val="center"/>
          </w:tcPr>
          <w:p w14:paraId="4ABC88D9">
            <w:pPr>
              <w:pStyle w:val="12"/>
            </w:pPr>
          </w:p>
        </w:tc>
        <w:tc>
          <w:tcPr>
            <w:tcW w:w="1134" w:type="dxa"/>
            <w:vAlign w:val="center"/>
          </w:tcPr>
          <w:p w14:paraId="54EC1AB5">
            <w:pPr>
              <w:pStyle w:val="12"/>
            </w:pPr>
          </w:p>
        </w:tc>
        <w:tc>
          <w:tcPr>
            <w:tcW w:w="1134" w:type="dxa"/>
            <w:vAlign w:val="center"/>
          </w:tcPr>
          <w:p w14:paraId="71DA99CB">
            <w:pPr>
              <w:pStyle w:val="12"/>
            </w:pPr>
          </w:p>
        </w:tc>
        <w:tc>
          <w:tcPr>
            <w:tcW w:w="1134" w:type="dxa"/>
            <w:vAlign w:val="center"/>
          </w:tcPr>
          <w:p w14:paraId="142E767F">
            <w:pPr>
              <w:pStyle w:val="12"/>
            </w:pPr>
          </w:p>
        </w:tc>
        <w:tc>
          <w:tcPr>
            <w:tcW w:w="1134" w:type="dxa"/>
            <w:vAlign w:val="center"/>
          </w:tcPr>
          <w:p w14:paraId="12BCF8CE">
            <w:pPr>
              <w:pStyle w:val="12"/>
            </w:pPr>
          </w:p>
        </w:tc>
      </w:tr>
      <w:tr w14:paraId="04179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E4C847D">
            <w:pPr>
              <w:pStyle w:val="14"/>
            </w:pPr>
          </w:p>
        </w:tc>
        <w:tc>
          <w:tcPr>
            <w:tcW w:w="907" w:type="dxa"/>
            <w:vAlign w:val="center"/>
          </w:tcPr>
          <w:p w14:paraId="5E8CDE3D">
            <w:pPr>
              <w:pStyle w:val="14"/>
            </w:pPr>
            <w:r>
              <w:t>30231</w:t>
            </w:r>
          </w:p>
        </w:tc>
        <w:tc>
          <w:tcPr>
            <w:tcW w:w="907" w:type="dxa"/>
            <w:vAlign w:val="center"/>
          </w:tcPr>
          <w:p w14:paraId="49DD6BF2">
            <w:pPr>
              <w:pStyle w:val="14"/>
            </w:pPr>
          </w:p>
        </w:tc>
        <w:tc>
          <w:tcPr>
            <w:tcW w:w="3969" w:type="dxa"/>
            <w:vAlign w:val="center"/>
          </w:tcPr>
          <w:p w14:paraId="690B8DE0">
            <w:pPr>
              <w:pStyle w:val="13"/>
            </w:pPr>
            <w:r>
              <w:t xml:space="preserve">   4）其他运行维护费</w:t>
            </w:r>
          </w:p>
        </w:tc>
        <w:tc>
          <w:tcPr>
            <w:tcW w:w="1134" w:type="dxa"/>
            <w:vAlign w:val="center"/>
          </w:tcPr>
          <w:p w14:paraId="44C3A910">
            <w:pPr>
              <w:pStyle w:val="12"/>
            </w:pPr>
          </w:p>
        </w:tc>
        <w:tc>
          <w:tcPr>
            <w:tcW w:w="1134" w:type="dxa"/>
            <w:vAlign w:val="center"/>
          </w:tcPr>
          <w:p w14:paraId="0D8C889B">
            <w:pPr>
              <w:pStyle w:val="12"/>
            </w:pPr>
          </w:p>
        </w:tc>
        <w:tc>
          <w:tcPr>
            <w:tcW w:w="1134" w:type="dxa"/>
            <w:vAlign w:val="center"/>
          </w:tcPr>
          <w:p w14:paraId="7AC27A33">
            <w:pPr>
              <w:pStyle w:val="12"/>
            </w:pPr>
          </w:p>
        </w:tc>
        <w:tc>
          <w:tcPr>
            <w:tcW w:w="1134" w:type="dxa"/>
            <w:vAlign w:val="center"/>
          </w:tcPr>
          <w:p w14:paraId="342477AE">
            <w:pPr>
              <w:pStyle w:val="12"/>
            </w:pPr>
          </w:p>
        </w:tc>
        <w:tc>
          <w:tcPr>
            <w:tcW w:w="1134" w:type="dxa"/>
            <w:vAlign w:val="center"/>
          </w:tcPr>
          <w:p w14:paraId="391F55BF">
            <w:pPr>
              <w:pStyle w:val="12"/>
            </w:pPr>
          </w:p>
        </w:tc>
        <w:tc>
          <w:tcPr>
            <w:tcW w:w="1134" w:type="dxa"/>
            <w:vAlign w:val="center"/>
          </w:tcPr>
          <w:p w14:paraId="26E124CF">
            <w:pPr>
              <w:pStyle w:val="12"/>
            </w:pPr>
          </w:p>
        </w:tc>
        <w:tc>
          <w:tcPr>
            <w:tcW w:w="1134" w:type="dxa"/>
            <w:vAlign w:val="center"/>
          </w:tcPr>
          <w:p w14:paraId="082E5AE7">
            <w:pPr>
              <w:pStyle w:val="12"/>
            </w:pPr>
          </w:p>
        </w:tc>
      </w:tr>
      <w:tr w14:paraId="1B617D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BD02005">
            <w:pPr>
              <w:pStyle w:val="14"/>
            </w:pPr>
          </w:p>
        </w:tc>
        <w:tc>
          <w:tcPr>
            <w:tcW w:w="907" w:type="dxa"/>
            <w:vAlign w:val="center"/>
          </w:tcPr>
          <w:p w14:paraId="491F599B">
            <w:pPr>
              <w:pStyle w:val="14"/>
            </w:pPr>
          </w:p>
        </w:tc>
        <w:tc>
          <w:tcPr>
            <w:tcW w:w="907" w:type="dxa"/>
            <w:vAlign w:val="center"/>
          </w:tcPr>
          <w:p w14:paraId="7473F40B">
            <w:pPr>
              <w:pStyle w:val="14"/>
            </w:pPr>
          </w:p>
        </w:tc>
        <w:tc>
          <w:tcPr>
            <w:tcW w:w="3969" w:type="dxa"/>
            <w:vAlign w:val="center"/>
          </w:tcPr>
          <w:p w14:paraId="0DC5AA8E">
            <w:pPr>
              <w:pStyle w:val="13"/>
            </w:pPr>
            <w:r>
              <w:t>（13）离退休干部经费</w:t>
            </w:r>
          </w:p>
        </w:tc>
        <w:tc>
          <w:tcPr>
            <w:tcW w:w="1134" w:type="dxa"/>
            <w:vAlign w:val="center"/>
          </w:tcPr>
          <w:p w14:paraId="438C7176">
            <w:pPr>
              <w:pStyle w:val="12"/>
            </w:pPr>
            <w:r>
              <w:t>2.50</w:t>
            </w:r>
          </w:p>
        </w:tc>
        <w:tc>
          <w:tcPr>
            <w:tcW w:w="1134" w:type="dxa"/>
            <w:vAlign w:val="center"/>
          </w:tcPr>
          <w:p w14:paraId="5D387C55">
            <w:pPr>
              <w:pStyle w:val="12"/>
            </w:pPr>
            <w:r>
              <w:t>2.50</w:t>
            </w:r>
          </w:p>
        </w:tc>
        <w:tc>
          <w:tcPr>
            <w:tcW w:w="1134" w:type="dxa"/>
            <w:vAlign w:val="center"/>
          </w:tcPr>
          <w:p w14:paraId="4D930D5B">
            <w:pPr>
              <w:pStyle w:val="12"/>
            </w:pPr>
          </w:p>
        </w:tc>
        <w:tc>
          <w:tcPr>
            <w:tcW w:w="1134" w:type="dxa"/>
            <w:vAlign w:val="center"/>
          </w:tcPr>
          <w:p w14:paraId="2CDC0CC1">
            <w:pPr>
              <w:pStyle w:val="12"/>
            </w:pPr>
          </w:p>
        </w:tc>
        <w:tc>
          <w:tcPr>
            <w:tcW w:w="1134" w:type="dxa"/>
            <w:vAlign w:val="center"/>
          </w:tcPr>
          <w:p w14:paraId="5974E663">
            <w:pPr>
              <w:pStyle w:val="12"/>
            </w:pPr>
          </w:p>
        </w:tc>
        <w:tc>
          <w:tcPr>
            <w:tcW w:w="1134" w:type="dxa"/>
            <w:vAlign w:val="center"/>
          </w:tcPr>
          <w:p w14:paraId="42B88AB5">
            <w:pPr>
              <w:pStyle w:val="12"/>
            </w:pPr>
          </w:p>
        </w:tc>
        <w:tc>
          <w:tcPr>
            <w:tcW w:w="1134" w:type="dxa"/>
            <w:vAlign w:val="center"/>
          </w:tcPr>
          <w:p w14:paraId="70BA3353">
            <w:pPr>
              <w:pStyle w:val="12"/>
            </w:pPr>
          </w:p>
        </w:tc>
      </w:tr>
      <w:tr w14:paraId="4295F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86FC914">
            <w:pPr>
              <w:pStyle w:val="14"/>
            </w:pPr>
          </w:p>
        </w:tc>
        <w:tc>
          <w:tcPr>
            <w:tcW w:w="907" w:type="dxa"/>
            <w:vAlign w:val="center"/>
          </w:tcPr>
          <w:p w14:paraId="042BB2CC">
            <w:pPr>
              <w:pStyle w:val="14"/>
            </w:pPr>
            <w:r>
              <w:t>30299</w:t>
            </w:r>
          </w:p>
        </w:tc>
        <w:tc>
          <w:tcPr>
            <w:tcW w:w="907" w:type="dxa"/>
            <w:vAlign w:val="center"/>
          </w:tcPr>
          <w:p w14:paraId="62DC04D0">
            <w:pPr>
              <w:pStyle w:val="14"/>
            </w:pPr>
          </w:p>
        </w:tc>
        <w:tc>
          <w:tcPr>
            <w:tcW w:w="3969" w:type="dxa"/>
            <w:vAlign w:val="center"/>
          </w:tcPr>
          <w:p w14:paraId="11100B8D">
            <w:pPr>
              <w:pStyle w:val="13"/>
            </w:pPr>
            <w:r>
              <w:t xml:space="preserve">   1）离休干部公用经费</w:t>
            </w:r>
          </w:p>
        </w:tc>
        <w:tc>
          <w:tcPr>
            <w:tcW w:w="1134" w:type="dxa"/>
            <w:vAlign w:val="center"/>
          </w:tcPr>
          <w:p w14:paraId="7FF08ABA">
            <w:pPr>
              <w:pStyle w:val="12"/>
            </w:pPr>
          </w:p>
        </w:tc>
        <w:tc>
          <w:tcPr>
            <w:tcW w:w="1134" w:type="dxa"/>
            <w:vAlign w:val="center"/>
          </w:tcPr>
          <w:p w14:paraId="715D9FAC">
            <w:pPr>
              <w:pStyle w:val="12"/>
            </w:pPr>
          </w:p>
        </w:tc>
        <w:tc>
          <w:tcPr>
            <w:tcW w:w="1134" w:type="dxa"/>
            <w:vAlign w:val="center"/>
          </w:tcPr>
          <w:p w14:paraId="2EF6F9BC">
            <w:pPr>
              <w:pStyle w:val="12"/>
            </w:pPr>
          </w:p>
        </w:tc>
        <w:tc>
          <w:tcPr>
            <w:tcW w:w="1134" w:type="dxa"/>
            <w:vAlign w:val="center"/>
          </w:tcPr>
          <w:p w14:paraId="2CFC3EDD">
            <w:pPr>
              <w:pStyle w:val="12"/>
            </w:pPr>
          </w:p>
        </w:tc>
        <w:tc>
          <w:tcPr>
            <w:tcW w:w="1134" w:type="dxa"/>
            <w:vAlign w:val="center"/>
          </w:tcPr>
          <w:p w14:paraId="54330BEC">
            <w:pPr>
              <w:pStyle w:val="12"/>
            </w:pPr>
          </w:p>
        </w:tc>
        <w:tc>
          <w:tcPr>
            <w:tcW w:w="1134" w:type="dxa"/>
            <w:vAlign w:val="center"/>
          </w:tcPr>
          <w:p w14:paraId="3A2283BF">
            <w:pPr>
              <w:pStyle w:val="12"/>
            </w:pPr>
          </w:p>
        </w:tc>
        <w:tc>
          <w:tcPr>
            <w:tcW w:w="1134" w:type="dxa"/>
            <w:vAlign w:val="center"/>
          </w:tcPr>
          <w:p w14:paraId="3D20DB27">
            <w:pPr>
              <w:pStyle w:val="12"/>
            </w:pPr>
          </w:p>
        </w:tc>
      </w:tr>
      <w:tr w14:paraId="7EFFA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AF010BE">
            <w:pPr>
              <w:pStyle w:val="14"/>
            </w:pPr>
          </w:p>
        </w:tc>
        <w:tc>
          <w:tcPr>
            <w:tcW w:w="907" w:type="dxa"/>
            <w:vAlign w:val="center"/>
          </w:tcPr>
          <w:p w14:paraId="566A2D51">
            <w:pPr>
              <w:pStyle w:val="14"/>
            </w:pPr>
            <w:r>
              <w:t>30299</w:t>
            </w:r>
          </w:p>
        </w:tc>
        <w:tc>
          <w:tcPr>
            <w:tcW w:w="907" w:type="dxa"/>
            <w:vAlign w:val="center"/>
          </w:tcPr>
          <w:p w14:paraId="655C86D7">
            <w:pPr>
              <w:pStyle w:val="14"/>
            </w:pPr>
          </w:p>
        </w:tc>
        <w:tc>
          <w:tcPr>
            <w:tcW w:w="3969" w:type="dxa"/>
            <w:vAlign w:val="center"/>
          </w:tcPr>
          <w:p w14:paraId="088451FD">
            <w:pPr>
              <w:pStyle w:val="13"/>
            </w:pPr>
            <w:r>
              <w:t xml:space="preserve">   2）离休干部特需费</w:t>
            </w:r>
          </w:p>
        </w:tc>
        <w:tc>
          <w:tcPr>
            <w:tcW w:w="1134" w:type="dxa"/>
            <w:vAlign w:val="center"/>
          </w:tcPr>
          <w:p w14:paraId="1F6E7A1D">
            <w:pPr>
              <w:pStyle w:val="12"/>
            </w:pPr>
          </w:p>
        </w:tc>
        <w:tc>
          <w:tcPr>
            <w:tcW w:w="1134" w:type="dxa"/>
            <w:vAlign w:val="center"/>
          </w:tcPr>
          <w:p w14:paraId="651AD00F">
            <w:pPr>
              <w:pStyle w:val="12"/>
            </w:pPr>
          </w:p>
        </w:tc>
        <w:tc>
          <w:tcPr>
            <w:tcW w:w="1134" w:type="dxa"/>
            <w:vAlign w:val="center"/>
          </w:tcPr>
          <w:p w14:paraId="7152104C">
            <w:pPr>
              <w:pStyle w:val="12"/>
            </w:pPr>
          </w:p>
        </w:tc>
        <w:tc>
          <w:tcPr>
            <w:tcW w:w="1134" w:type="dxa"/>
            <w:vAlign w:val="center"/>
          </w:tcPr>
          <w:p w14:paraId="72A8CE40">
            <w:pPr>
              <w:pStyle w:val="12"/>
            </w:pPr>
          </w:p>
        </w:tc>
        <w:tc>
          <w:tcPr>
            <w:tcW w:w="1134" w:type="dxa"/>
            <w:vAlign w:val="center"/>
          </w:tcPr>
          <w:p w14:paraId="2D1B6C08">
            <w:pPr>
              <w:pStyle w:val="12"/>
            </w:pPr>
          </w:p>
        </w:tc>
        <w:tc>
          <w:tcPr>
            <w:tcW w:w="1134" w:type="dxa"/>
            <w:vAlign w:val="center"/>
          </w:tcPr>
          <w:p w14:paraId="1B0C2464">
            <w:pPr>
              <w:pStyle w:val="12"/>
            </w:pPr>
          </w:p>
        </w:tc>
        <w:tc>
          <w:tcPr>
            <w:tcW w:w="1134" w:type="dxa"/>
            <w:vAlign w:val="center"/>
          </w:tcPr>
          <w:p w14:paraId="790F0D7E">
            <w:pPr>
              <w:pStyle w:val="12"/>
            </w:pPr>
          </w:p>
        </w:tc>
      </w:tr>
      <w:tr w14:paraId="77AB0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8CFEA44">
            <w:pPr>
              <w:pStyle w:val="14"/>
            </w:pPr>
            <w:r>
              <w:t>2050801</w:t>
            </w:r>
          </w:p>
        </w:tc>
        <w:tc>
          <w:tcPr>
            <w:tcW w:w="907" w:type="dxa"/>
            <w:vAlign w:val="center"/>
          </w:tcPr>
          <w:p w14:paraId="5C5C66FF">
            <w:pPr>
              <w:pStyle w:val="14"/>
            </w:pPr>
            <w:r>
              <w:t>30299</w:t>
            </w:r>
          </w:p>
        </w:tc>
        <w:tc>
          <w:tcPr>
            <w:tcW w:w="907" w:type="dxa"/>
            <w:vAlign w:val="center"/>
          </w:tcPr>
          <w:p w14:paraId="5915A1C5">
            <w:pPr>
              <w:pStyle w:val="14"/>
            </w:pPr>
            <w:r>
              <w:t>50502</w:t>
            </w:r>
          </w:p>
        </w:tc>
        <w:tc>
          <w:tcPr>
            <w:tcW w:w="3969" w:type="dxa"/>
            <w:vAlign w:val="center"/>
          </w:tcPr>
          <w:p w14:paraId="1BACDA2A">
            <w:pPr>
              <w:pStyle w:val="13"/>
            </w:pPr>
            <w:r>
              <w:t xml:space="preserve">   3）退休干部公用经费</w:t>
            </w:r>
          </w:p>
        </w:tc>
        <w:tc>
          <w:tcPr>
            <w:tcW w:w="1134" w:type="dxa"/>
            <w:vAlign w:val="center"/>
          </w:tcPr>
          <w:p w14:paraId="7D8BE15A">
            <w:pPr>
              <w:pStyle w:val="12"/>
            </w:pPr>
            <w:r>
              <w:t>1.50</w:t>
            </w:r>
          </w:p>
        </w:tc>
        <w:tc>
          <w:tcPr>
            <w:tcW w:w="1134" w:type="dxa"/>
            <w:vAlign w:val="center"/>
          </w:tcPr>
          <w:p w14:paraId="282CC0E7">
            <w:pPr>
              <w:pStyle w:val="12"/>
            </w:pPr>
            <w:r>
              <w:t>1.50</w:t>
            </w:r>
          </w:p>
        </w:tc>
        <w:tc>
          <w:tcPr>
            <w:tcW w:w="1134" w:type="dxa"/>
            <w:vAlign w:val="center"/>
          </w:tcPr>
          <w:p w14:paraId="504234CA">
            <w:pPr>
              <w:pStyle w:val="12"/>
            </w:pPr>
          </w:p>
        </w:tc>
        <w:tc>
          <w:tcPr>
            <w:tcW w:w="1134" w:type="dxa"/>
            <w:vAlign w:val="center"/>
          </w:tcPr>
          <w:p w14:paraId="21AD47A3">
            <w:pPr>
              <w:pStyle w:val="12"/>
            </w:pPr>
          </w:p>
        </w:tc>
        <w:tc>
          <w:tcPr>
            <w:tcW w:w="1134" w:type="dxa"/>
            <w:vAlign w:val="center"/>
          </w:tcPr>
          <w:p w14:paraId="5C0863DA">
            <w:pPr>
              <w:pStyle w:val="12"/>
            </w:pPr>
          </w:p>
        </w:tc>
        <w:tc>
          <w:tcPr>
            <w:tcW w:w="1134" w:type="dxa"/>
            <w:vAlign w:val="center"/>
          </w:tcPr>
          <w:p w14:paraId="36EC8958">
            <w:pPr>
              <w:pStyle w:val="12"/>
            </w:pPr>
          </w:p>
        </w:tc>
        <w:tc>
          <w:tcPr>
            <w:tcW w:w="1134" w:type="dxa"/>
            <w:vAlign w:val="center"/>
          </w:tcPr>
          <w:p w14:paraId="5F6D81BA">
            <w:pPr>
              <w:pStyle w:val="12"/>
            </w:pPr>
          </w:p>
        </w:tc>
      </w:tr>
      <w:tr w14:paraId="2A09901C">
        <w:tblPrEx>
          <w:tblCellMar>
            <w:top w:w="0" w:type="dxa"/>
            <w:left w:w="108" w:type="dxa"/>
            <w:bottom w:w="0" w:type="dxa"/>
            <w:right w:w="108" w:type="dxa"/>
          </w:tblCellMar>
        </w:tblPrEx>
        <w:trPr>
          <w:trHeight w:val="227" w:hRule="atLeast"/>
          <w:jc w:val="center"/>
        </w:trPr>
        <w:tc>
          <w:tcPr>
            <w:tcW w:w="907" w:type="dxa"/>
            <w:vAlign w:val="center"/>
          </w:tcPr>
          <w:p w14:paraId="32247BCE">
            <w:pPr>
              <w:pStyle w:val="14"/>
            </w:pPr>
            <w:r>
              <w:t>2050801</w:t>
            </w:r>
          </w:p>
        </w:tc>
        <w:tc>
          <w:tcPr>
            <w:tcW w:w="907" w:type="dxa"/>
            <w:vAlign w:val="center"/>
          </w:tcPr>
          <w:p w14:paraId="38351084">
            <w:pPr>
              <w:pStyle w:val="14"/>
            </w:pPr>
            <w:r>
              <w:t>30299</w:t>
            </w:r>
          </w:p>
        </w:tc>
        <w:tc>
          <w:tcPr>
            <w:tcW w:w="907" w:type="dxa"/>
            <w:vAlign w:val="center"/>
          </w:tcPr>
          <w:p w14:paraId="106426FB">
            <w:pPr>
              <w:pStyle w:val="14"/>
            </w:pPr>
            <w:r>
              <w:t>50502</w:t>
            </w:r>
          </w:p>
        </w:tc>
        <w:tc>
          <w:tcPr>
            <w:tcW w:w="3969" w:type="dxa"/>
            <w:vAlign w:val="center"/>
          </w:tcPr>
          <w:p w14:paraId="56F6E3D8">
            <w:pPr>
              <w:pStyle w:val="13"/>
            </w:pPr>
            <w:r>
              <w:t xml:space="preserve">   4）退休干部特需费</w:t>
            </w:r>
          </w:p>
        </w:tc>
        <w:tc>
          <w:tcPr>
            <w:tcW w:w="1134" w:type="dxa"/>
            <w:vAlign w:val="center"/>
          </w:tcPr>
          <w:p w14:paraId="28EB8F10">
            <w:pPr>
              <w:pStyle w:val="12"/>
            </w:pPr>
            <w:r>
              <w:t>1.00</w:t>
            </w:r>
          </w:p>
        </w:tc>
        <w:tc>
          <w:tcPr>
            <w:tcW w:w="1134" w:type="dxa"/>
            <w:vAlign w:val="center"/>
          </w:tcPr>
          <w:p w14:paraId="09450E8E">
            <w:pPr>
              <w:pStyle w:val="12"/>
            </w:pPr>
            <w:r>
              <w:t>1.00</w:t>
            </w:r>
          </w:p>
        </w:tc>
        <w:tc>
          <w:tcPr>
            <w:tcW w:w="1134" w:type="dxa"/>
            <w:vAlign w:val="center"/>
          </w:tcPr>
          <w:p w14:paraId="7A141DBE">
            <w:pPr>
              <w:pStyle w:val="12"/>
            </w:pPr>
          </w:p>
        </w:tc>
        <w:tc>
          <w:tcPr>
            <w:tcW w:w="1134" w:type="dxa"/>
            <w:vAlign w:val="center"/>
          </w:tcPr>
          <w:p w14:paraId="2D18DA55">
            <w:pPr>
              <w:pStyle w:val="12"/>
            </w:pPr>
          </w:p>
        </w:tc>
        <w:tc>
          <w:tcPr>
            <w:tcW w:w="1134" w:type="dxa"/>
            <w:vAlign w:val="center"/>
          </w:tcPr>
          <w:p w14:paraId="704B8A50">
            <w:pPr>
              <w:pStyle w:val="12"/>
            </w:pPr>
          </w:p>
        </w:tc>
        <w:tc>
          <w:tcPr>
            <w:tcW w:w="1134" w:type="dxa"/>
            <w:vAlign w:val="center"/>
          </w:tcPr>
          <w:p w14:paraId="7E7915A0">
            <w:pPr>
              <w:pStyle w:val="12"/>
            </w:pPr>
          </w:p>
        </w:tc>
        <w:tc>
          <w:tcPr>
            <w:tcW w:w="1134" w:type="dxa"/>
            <w:vAlign w:val="center"/>
          </w:tcPr>
          <w:p w14:paraId="776098E6">
            <w:pPr>
              <w:pStyle w:val="12"/>
            </w:pPr>
          </w:p>
        </w:tc>
      </w:tr>
      <w:tr w14:paraId="5238A544">
        <w:tblPrEx>
          <w:tblCellMar>
            <w:top w:w="0" w:type="dxa"/>
            <w:left w:w="108" w:type="dxa"/>
            <w:bottom w:w="0" w:type="dxa"/>
            <w:right w:w="108" w:type="dxa"/>
          </w:tblCellMar>
        </w:tblPrEx>
        <w:trPr>
          <w:trHeight w:val="227" w:hRule="atLeast"/>
          <w:jc w:val="center"/>
        </w:trPr>
        <w:tc>
          <w:tcPr>
            <w:tcW w:w="907" w:type="dxa"/>
            <w:vAlign w:val="center"/>
          </w:tcPr>
          <w:p w14:paraId="54929A9E">
            <w:pPr>
              <w:pStyle w:val="14"/>
            </w:pPr>
            <w:r>
              <w:t>2050801</w:t>
            </w:r>
          </w:p>
        </w:tc>
        <w:tc>
          <w:tcPr>
            <w:tcW w:w="907" w:type="dxa"/>
            <w:vAlign w:val="center"/>
          </w:tcPr>
          <w:p w14:paraId="3099409A">
            <w:pPr>
              <w:pStyle w:val="14"/>
            </w:pPr>
            <w:r>
              <w:t>30239</w:t>
            </w:r>
          </w:p>
        </w:tc>
        <w:tc>
          <w:tcPr>
            <w:tcW w:w="907" w:type="dxa"/>
            <w:vAlign w:val="center"/>
          </w:tcPr>
          <w:p w14:paraId="0ADA07FD">
            <w:pPr>
              <w:pStyle w:val="14"/>
            </w:pPr>
            <w:r>
              <w:t>50502</w:t>
            </w:r>
          </w:p>
        </w:tc>
        <w:tc>
          <w:tcPr>
            <w:tcW w:w="3969" w:type="dxa"/>
            <w:vAlign w:val="center"/>
          </w:tcPr>
          <w:p w14:paraId="31EAA716">
            <w:pPr>
              <w:pStyle w:val="13"/>
            </w:pPr>
            <w:r>
              <w:t>（14）公务交通补贴</w:t>
            </w:r>
          </w:p>
        </w:tc>
        <w:tc>
          <w:tcPr>
            <w:tcW w:w="1134" w:type="dxa"/>
            <w:vAlign w:val="center"/>
          </w:tcPr>
          <w:p w14:paraId="0CDDCE37">
            <w:pPr>
              <w:pStyle w:val="12"/>
            </w:pPr>
            <w:r>
              <w:t>2.16</w:t>
            </w:r>
          </w:p>
        </w:tc>
        <w:tc>
          <w:tcPr>
            <w:tcW w:w="1134" w:type="dxa"/>
            <w:vAlign w:val="center"/>
          </w:tcPr>
          <w:p w14:paraId="5088EBA8">
            <w:pPr>
              <w:pStyle w:val="12"/>
            </w:pPr>
            <w:r>
              <w:t>2.16</w:t>
            </w:r>
          </w:p>
        </w:tc>
        <w:tc>
          <w:tcPr>
            <w:tcW w:w="1134" w:type="dxa"/>
            <w:vAlign w:val="center"/>
          </w:tcPr>
          <w:p w14:paraId="595239F4">
            <w:pPr>
              <w:pStyle w:val="12"/>
            </w:pPr>
          </w:p>
        </w:tc>
        <w:tc>
          <w:tcPr>
            <w:tcW w:w="1134" w:type="dxa"/>
            <w:vAlign w:val="center"/>
          </w:tcPr>
          <w:p w14:paraId="3B31CED0">
            <w:pPr>
              <w:pStyle w:val="12"/>
            </w:pPr>
          </w:p>
        </w:tc>
        <w:tc>
          <w:tcPr>
            <w:tcW w:w="1134" w:type="dxa"/>
            <w:vAlign w:val="center"/>
          </w:tcPr>
          <w:p w14:paraId="5326273C">
            <w:pPr>
              <w:pStyle w:val="12"/>
            </w:pPr>
          </w:p>
        </w:tc>
        <w:tc>
          <w:tcPr>
            <w:tcW w:w="1134" w:type="dxa"/>
            <w:vAlign w:val="center"/>
          </w:tcPr>
          <w:p w14:paraId="403C27BE">
            <w:pPr>
              <w:pStyle w:val="12"/>
            </w:pPr>
          </w:p>
        </w:tc>
        <w:tc>
          <w:tcPr>
            <w:tcW w:w="1134" w:type="dxa"/>
            <w:vAlign w:val="center"/>
          </w:tcPr>
          <w:p w14:paraId="4021E248">
            <w:pPr>
              <w:pStyle w:val="12"/>
            </w:pPr>
          </w:p>
        </w:tc>
      </w:tr>
      <w:tr w14:paraId="2EDE6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26DC1B3">
            <w:pPr>
              <w:pStyle w:val="14"/>
            </w:pPr>
          </w:p>
        </w:tc>
        <w:tc>
          <w:tcPr>
            <w:tcW w:w="907" w:type="dxa"/>
            <w:vAlign w:val="center"/>
          </w:tcPr>
          <w:p w14:paraId="35CF36C4">
            <w:pPr>
              <w:pStyle w:val="14"/>
            </w:pPr>
            <w:r>
              <w:t>30202</w:t>
            </w:r>
          </w:p>
        </w:tc>
        <w:tc>
          <w:tcPr>
            <w:tcW w:w="907" w:type="dxa"/>
            <w:vAlign w:val="center"/>
          </w:tcPr>
          <w:p w14:paraId="55E78410">
            <w:pPr>
              <w:pStyle w:val="14"/>
            </w:pPr>
          </w:p>
        </w:tc>
        <w:tc>
          <w:tcPr>
            <w:tcW w:w="3969" w:type="dxa"/>
            <w:vAlign w:val="center"/>
          </w:tcPr>
          <w:p w14:paraId="74316AEF">
            <w:pPr>
              <w:pStyle w:val="13"/>
            </w:pPr>
            <w:r>
              <w:t>（15）印刷费</w:t>
            </w:r>
          </w:p>
        </w:tc>
        <w:tc>
          <w:tcPr>
            <w:tcW w:w="1134" w:type="dxa"/>
            <w:vAlign w:val="center"/>
          </w:tcPr>
          <w:p w14:paraId="35877CBB">
            <w:pPr>
              <w:pStyle w:val="12"/>
            </w:pPr>
          </w:p>
        </w:tc>
        <w:tc>
          <w:tcPr>
            <w:tcW w:w="1134" w:type="dxa"/>
            <w:vAlign w:val="center"/>
          </w:tcPr>
          <w:p w14:paraId="084BB0BE">
            <w:pPr>
              <w:pStyle w:val="12"/>
            </w:pPr>
          </w:p>
        </w:tc>
        <w:tc>
          <w:tcPr>
            <w:tcW w:w="1134" w:type="dxa"/>
            <w:vAlign w:val="center"/>
          </w:tcPr>
          <w:p w14:paraId="273BE0D6">
            <w:pPr>
              <w:pStyle w:val="12"/>
            </w:pPr>
          </w:p>
        </w:tc>
        <w:tc>
          <w:tcPr>
            <w:tcW w:w="1134" w:type="dxa"/>
            <w:vAlign w:val="center"/>
          </w:tcPr>
          <w:p w14:paraId="58BB664A">
            <w:pPr>
              <w:pStyle w:val="12"/>
            </w:pPr>
          </w:p>
        </w:tc>
        <w:tc>
          <w:tcPr>
            <w:tcW w:w="1134" w:type="dxa"/>
            <w:vAlign w:val="center"/>
          </w:tcPr>
          <w:p w14:paraId="34F871A9">
            <w:pPr>
              <w:pStyle w:val="12"/>
            </w:pPr>
          </w:p>
        </w:tc>
        <w:tc>
          <w:tcPr>
            <w:tcW w:w="1134" w:type="dxa"/>
            <w:vAlign w:val="center"/>
          </w:tcPr>
          <w:p w14:paraId="1E71A0D2">
            <w:pPr>
              <w:pStyle w:val="12"/>
            </w:pPr>
          </w:p>
        </w:tc>
        <w:tc>
          <w:tcPr>
            <w:tcW w:w="1134" w:type="dxa"/>
            <w:vAlign w:val="center"/>
          </w:tcPr>
          <w:p w14:paraId="23CBADD5">
            <w:pPr>
              <w:pStyle w:val="12"/>
            </w:pPr>
          </w:p>
        </w:tc>
      </w:tr>
      <w:tr w14:paraId="55A25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13E5364">
            <w:pPr>
              <w:pStyle w:val="14"/>
            </w:pPr>
          </w:p>
        </w:tc>
        <w:tc>
          <w:tcPr>
            <w:tcW w:w="907" w:type="dxa"/>
            <w:vAlign w:val="center"/>
          </w:tcPr>
          <w:p w14:paraId="0710E1CA">
            <w:pPr>
              <w:pStyle w:val="14"/>
            </w:pPr>
            <w:r>
              <w:t>30203</w:t>
            </w:r>
          </w:p>
        </w:tc>
        <w:tc>
          <w:tcPr>
            <w:tcW w:w="907" w:type="dxa"/>
            <w:vAlign w:val="center"/>
          </w:tcPr>
          <w:p w14:paraId="699D87D7">
            <w:pPr>
              <w:pStyle w:val="14"/>
            </w:pPr>
          </w:p>
        </w:tc>
        <w:tc>
          <w:tcPr>
            <w:tcW w:w="3969" w:type="dxa"/>
            <w:vAlign w:val="center"/>
          </w:tcPr>
          <w:p w14:paraId="1714FB8E">
            <w:pPr>
              <w:pStyle w:val="13"/>
            </w:pPr>
            <w:r>
              <w:t>（16）咨询费</w:t>
            </w:r>
          </w:p>
        </w:tc>
        <w:tc>
          <w:tcPr>
            <w:tcW w:w="1134" w:type="dxa"/>
            <w:vAlign w:val="center"/>
          </w:tcPr>
          <w:p w14:paraId="0780995D">
            <w:pPr>
              <w:pStyle w:val="12"/>
            </w:pPr>
          </w:p>
        </w:tc>
        <w:tc>
          <w:tcPr>
            <w:tcW w:w="1134" w:type="dxa"/>
            <w:vAlign w:val="center"/>
          </w:tcPr>
          <w:p w14:paraId="1EFD2853">
            <w:pPr>
              <w:pStyle w:val="12"/>
            </w:pPr>
          </w:p>
        </w:tc>
        <w:tc>
          <w:tcPr>
            <w:tcW w:w="1134" w:type="dxa"/>
            <w:vAlign w:val="center"/>
          </w:tcPr>
          <w:p w14:paraId="61575B19">
            <w:pPr>
              <w:pStyle w:val="12"/>
            </w:pPr>
          </w:p>
        </w:tc>
        <w:tc>
          <w:tcPr>
            <w:tcW w:w="1134" w:type="dxa"/>
            <w:vAlign w:val="center"/>
          </w:tcPr>
          <w:p w14:paraId="43E0459A">
            <w:pPr>
              <w:pStyle w:val="12"/>
            </w:pPr>
          </w:p>
        </w:tc>
        <w:tc>
          <w:tcPr>
            <w:tcW w:w="1134" w:type="dxa"/>
            <w:vAlign w:val="center"/>
          </w:tcPr>
          <w:p w14:paraId="6E112FA3">
            <w:pPr>
              <w:pStyle w:val="12"/>
            </w:pPr>
          </w:p>
        </w:tc>
        <w:tc>
          <w:tcPr>
            <w:tcW w:w="1134" w:type="dxa"/>
            <w:vAlign w:val="center"/>
          </w:tcPr>
          <w:p w14:paraId="2FEDB120">
            <w:pPr>
              <w:pStyle w:val="12"/>
            </w:pPr>
          </w:p>
        </w:tc>
        <w:tc>
          <w:tcPr>
            <w:tcW w:w="1134" w:type="dxa"/>
            <w:vAlign w:val="center"/>
          </w:tcPr>
          <w:p w14:paraId="57195F91">
            <w:pPr>
              <w:pStyle w:val="12"/>
            </w:pPr>
          </w:p>
        </w:tc>
      </w:tr>
      <w:tr w14:paraId="69A94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8A7E837">
            <w:pPr>
              <w:pStyle w:val="14"/>
            </w:pPr>
          </w:p>
        </w:tc>
        <w:tc>
          <w:tcPr>
            <w:tcW w:w="907" w:type="dxa"/>
            <w:vAlign w:val="center"/>
          </w:tcPr>
          <w:p w14:paraId="3DA3CB1E">
            <w:pPr>
              <w:pStyle w:val="14"/>
            </w:pPr>
            <w:r>
              <w:t>30204</w:t>
            </w:r>
          </w:p>
        </w:tc>
        <w:tc>
          <w:tcPr>
            <w:tcW w:w="907" w:type="dxa"/>
            <w:vAlign w:val="center"/>
          </w:tcPr>
          <w:p w14:paraId="5A89A70D">
            <w:pPr>
              <w:pStyle w:val="14"/>
            </w:pPr>
          </w:p>
        </w:tc>
        <w:tc>
          <w:tcPr>
            <w:tcW w:w="3969" w:type="dxa"/>
            <w:vAlign w:val="center"/>
          </w:tcPr>
          <w:p w14:paraId="338F23E7">
            <w:pPr>
              <w:pStyle w:val="13"/>
            </w:pPr>
            <w:r>
              <w:t>（17）手续费</w:t>
            </w:r>
          </w:p>
        </w:tc>
        <w:tc>
          <w:tcPr>
            <w:tcW w:w="1134" w:type="dxa"/>
            <w:vAlign w:val="center"/>
          </w:tcPr>
          <w:p w14:paraId="2128B4BC">
            <w:pPr>
              <w:pStyle w:val="12"/>
            </w:pPr>
          </w:p>
        </w:tc>
        <w:tc>
          <w:tcPr>
            <w:tcW w:w="1134" w:type="dxa"/>
            <w:vAlign w:val="center"/>
          </w:tcPr>
          <w:p w14:paraId="3BBE9958">
            <w:pPr>
              <w:pStyle w:val="12"/>
            </w:pPr>
          </w:p>
        </w:tc>
        <w:tc>
          <w:tcPr>
            <w:tcW w:w="1134" w:type="dxa"/>
            <w:vAlign w:val="center"/>
          </w:tcPr>
          <w:p w14:paraId="171FC884">
            <w:pPr>
              <w:pStyle w:val="12"/>
            </w:pPr>
          </w:p>
        </w:tc>
        <w:tc>
          <w:tcPr>
            <w:tcW w:w="1134" w:type="dxa"/>
            <w:vAlign w:val="center"/>
          </w:tcPr>
          <w:p w14:paraId="1C7FC93D">
            <w:pPr>
              <w:pStyle w:val="12"/>
            </w:pPr>
          </w:p>
        </w:tc>
        <w:tc>
          <w:tcPr>
            <w:tcW w:w="1134" w:type="dxa"/>
            <w:vAlign w:val="center"/>
          </w:tcPr>
          <w:p w14:paraId="1CDAEEED">
            <w:pPr>
              <w:pStyle w:val="12"/>
            </w:pPr>
          </w:p>
        </w:tc>
        <w:tc>
          <w:tcPr>
            <w:tcW w:w="1134" w:type="dxa"/>
            <w:vAlign w:val="center"/>
          </w:tcPr>
          <w:p w14:paraId="4AB4501E">
            <w:pPr>
              <w:pStyle w:val="12"/>
            </w:pPr>
          </w:p>
        </w:tc>
        <w:tc>
          <w:tcPr>
            <w:tcW w:w="1134" w:type="dxa"/>
            <w:vAlign w:val="center"/>
          </w:tcPr>
          <w:p w14:paraId="104CA552">
            <w:pPr>
              <w:pStyle w:val="12"/>
            </w:pPr>
          </w:p>
        </w:tc>
      </w:tr>
      <w:tr w14:paraId="7AAF9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2A879F1">
            <w:pPr>
              <w:pStyle w:val="14"/>
            </w:pPr>
          </w:p>
        </w:tc>
        <w:tc>
          <w:tcPr>
            <w:tcW w:w="907" w:type="dxa"/>
            <w:vAlign w:val="center"/>
          </w:tcPr>
          <w:p w14:paraId="1F9302C5">
            <w:pPr>
              <w:pStyle w:val="14"/>
            </w:pPr>
            <w:r>
              <w:t>30214</w:t>
            </w:r>
          </w:p>
        </w:tc>
        <w:tc>
          <w:tcPr>
            <w:tcW w:w="907" w:type="dxa"/>
            <w:vAlign w:val="center"/>
          </w:tcPr>
          <w:p w14:paraId="7BC8D14D">
            <w:pPr>
              <w:pStyle w:val="14"/>
            </w:pPr>
          </w:p>
        </w:tc>
        <w:tc>
          <w:tcPr>
            <w:tcW w:w="3969" w:type="dxa"/>
            <w:vAlign w:val="center"/>
          </w:tcPr>
          <w:p w14:paraId="36AC09BF">
            <w:pPr>
              <w:pStyle w:val="13"/>
            </w:pPr>
            <w:r>
              <w:t>（18）租赁费</w:t>
            </w:r>
          </w:p>
        </w:tc>
        <w:tc>
          <w:tcPr>
            <w:tcW w:w="1134" w:type="dxa"/>
            <w:vAlign w:val="center"/>
          </w:tcPr>
          <w:p w14:paraId="28920D70">
            <w:pPr>
              <w:pStyle w:val="12"/>
            </w:pPr>
          </w:p>
        </w:tc>
        <w:tc>
          <w:tcPr>
            <w:tcW w:w="1134" w:type="dxa"/>
            <w:vAlign w:val="center"/>
          </w:tcPr>
          <w:p w14:paraId="2B34055E">
            <w:pPr>
              <w:pStyle w:val="12"/>
            </w:pPr>
          </w:p>
        </w:tc>
        <w:tc>
          <w:tcPr>
            <w:tcW w:w="1134" w:type="dxa"/>
            <w:vAlign w:val="center"/>
          </w:tcPr>
          <w:p w14:paraId="519CE924">
            <w:pPr>
              <w:pStyle w:val="12"/>
            </w:pPr>
          </w:p>
        </w:tc>
        <w:tc>
          <w:tcPr>
            <w:tcW w:w="1134" w:type="dxa"/>
            <w:vAlign w:val="center"/>
          </w:tcPr>
          <w:p w14:paraId="49761B2B">
            <w:pPr>
              <w:pStyle w:val="12"/>
            </w:pPr>
          </w:p>
        </w:tc>
        <w:tc>
          <w:tcPr>
            <w:tcW w:w="1134" w:type="dxa"/>
            <w:vAlign w:val="center"/>
          </w:tcPr>
          <w:p w14:paraId="511372BF">
            <w:pPr>
              <w:pStyle w:val="12"/>
            </w:pPr>
          </w:p>
        </w:tc>
        <w:tc>
          <w:tcPr>
            <w:tcW w:w="1134" w:type="dxa"/>
            <w:vAlign w:val="center"/>
          </w:tcPr>
          <w:p w14:paraId="30FC8ACC">
            <w:pPr>
              <w:pStyle w:val="12"/>
            </w:pPr>
          </w:p>
        </w:tc>
        <w:tc>
          <w:tcPr>
            <w:tcW w:w="1134" w:type="dxa"/>
            <w:vAlign w:val="center"/>
          </w:tcPr>
          <w:p w14:paraId="66C1D4C7">
            <w:pPr>
              <w:pStyle w:val="12"/>
            </w:pPr>
          </w:p>
        </w:tc>
      </w:tr>
      <w:tr w14:paraId="7E5E4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010E925">
            <w:pPr>
              <w:pStyle w:val="14"/>
            </w:pPr>
          </w:p>
        </w:tc>
        <w:tc>
          <w:tcPr>
            <w:tcW w:w="907" w:type="dxa"/>
            <w:vAlign w:val="center"/>
          </w:tcPr>
          <w:p w14:paraId="667F84B9">
            <w:pPr>
              <w:pStyle w:val="14"/>
            </w:pPr>
            <w:r>
              <w:t>30218</w:t>
            </w:r>
          </w:p>
        </w:tc>
        <w:tc>
          <w:tcPr>
            <w:tcW w:w="907" w:type="dxa"/>
            <w:vAlign w:val="center"/>
          </w:tcPr>
          <w:p w14:paraId="485FDEB7">
            <w:pPr>
              <w:pStyle w:val="14"/>
            </w:pPr>
          </w:p>
        </w:tc>
        <w:tc>
          <w:tcPr>
            <w:tcW w:w="3969" w:type="dxa"/>
            <w:vAlign w:val="center"/>
          </w:tcPr>
          <w:p w14:paraId="1AD1BE23">
            <w:pPr>
              <w:pStyle w:val="13"/>
            </w:pPr>
            <w:r>
              <w:t>（19）专用材料费</w:t>
            </w:r>
          </w:p>
        </w:tc>
        <w:tc>
          <w:tcPr>
            <w:tcW w:w="1134" w:type="dxa"/>
            <w:vAlign w:val="center"/>
          </w:tcPr>
          <w:p w14:paraId="21D9995C">
            <w:pPr>
              <w:pStyle w:val="12"/>
            </w:pPr>
          </w:p>
        </w:tc>
        <w:tc>
          <w:tcPr>
            <w:tcW w:w="1134" w:type="dxa"/>
            <w:vAlign w:val="center"/>
          </w:tcPr>
          <w:p w14:paraId="68E236BD">
            <w:pPr>
              <w:pStyle w:val="12"/>
            </w:pPr>
          </w:p>
        </w:tc>
        <w:tc>
          <w:tcPr>
            <w:tcW w:w="1134" w:type="dxa"/>
            <w:vAlign w:val="center"/>
          </w:tcPr>
          <w:p w14:paraId="4FA074C0">
            <w:pPr>
              <w:pStyle w:val="12"/>
            </w:pPr>
          </w:p>
        </w:tc>
        <w:tc>
          <w:tcPr>
            <w:tcW w:w="1134" w:type="dxa"/>
            <w:vAlign w:val="center"/>
          </w:tcPr>
          <w:p w14:paraId="58CFCECE">
            <w:pPr>
              <w:pStyle w:val="12"/>
            </w:pPr>
          </w:p>
        </w:tc>
        <w:tc>
          <w:tcPr>
            <w:tcW w:w="1134" w:type="dxa"/>
            <w:vAlign w:val="center"/>
          </w:tcPr>
          <w:p w14:paraId="3F2973A5">
            <w:pPr>
              <w:pStyle w:val="12"/>
            </w:pPr>
          </w:p>
        </w:tc>
        <w:tc>
          <w:tcPr>
            <w:tcW w:w="1134" w:type="dxa"/>
            <w:vAlign w:val="center"/>
          </w:tcPr>
          <w:p w14:paraId="434C782F">
            <w:pPr>
              <w:pStyle w:val="12"/>
            </w:pPr>
          </w:p>
        </w:tc>
        <w:tc>
          <w:tcPr>
            <w:tcW w:w="1134" w:type="dxa"/>
            <w:vAlign w:val="center"/>
          </w:tcPr>
          <w:p w14:paraId="09ABFCB6">
            <w:pPr>
              <w:pStyle w:val="12"/>
            </w:pPr>
          </w:p>
        </w:tc>
      </w:tr>
      <w:tr w14:paraId="7B8151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CEE1DED">
            <w:pPr>
              <w:pStyle w:val="14"/>
            </w:pPr>
          </w:p>
        </w:tc>
        <w:tc>
          <w:tcPr>
            <w:tcW w:w="907" w:type="dxa"/>
            <w:vAlign w:val="center"/>
          </w:tcPr>
          <w:p w14:paraId="5A75F4F9">
            <w:pPr>
              <w:pStyle w:val="14"/>
            </w:pPr>
            <w:r>
              <w:t>30224</w:t>
            </w:r>
          </w:p>
        </w:tc>
        <w:tc>
          <w:tcPr>
            <w:tcW w:w="907" w:type="dxa"/>
            <w:vAlign w:val="center"/>
          </w:tcPr>
          <w:p w14:paraId="187326FD">
            <w:pPr>
              <w:pStyle w:val="14"/>
            </w:pPr>
          </w:p>
        </w:tc>
        <w:tc>
          <w:tcPr>
            <w:tcW w:w="3969" w:type="dxa"/>
            <w:vAlign w:val="center"/>
          </w:tcPr>
          <w:p w14:paraId="1CA99C88">
            <w:pPr>
              <w:pStyle w:val="13"/>
            </w:pPr>
            <w:r>
              <w:t>（20）被装购置费</w:t>
            </w:r>
          </w:p>
        </w:tc>
        <w:tc>
          <w:tcPr>
            <w:tcW w:w="1134" w:type="dxa"/>
            <w:vAlign w:val="center"/>
          </w:tcPr>
          <w:p w14:paraId="4E128C41">
            <w:pPr>
              <w:pStyle w:val="12"/>
            </w:pPr>
          </w:p>
        </w:tc>
        <w:tc>
          <w:tcPr>
            <w:tcW w:w="1134" w:type="dxa"/>
            <w:vAlign w:val="center"/>
          </w:tcPr>
          <w:p w14:paraId="1A3E7F59">
            <w:pPr>
              <w:pStyle w:val="12"/>
            </w:pPr>
          </w:p>
        </w:tc>
        <w:tc>
          <w:tcPr>
            <w:tcW w:w="1134" w:type="dxa"/>
            <w:vAlign w:val="center"/>
          </w:tcPr>
          <w:p w14:paraId="12F915A4">
            <w:pPr>
              <w:pStyle w:val="12"/>
            </w:pPr>
          </w:p>
        </w:tc>
        <w:tc>
          <w:tcPr>
            <w:tcW w:w="1134" w:type="dxa"/>
            <w:vAlign w:val="center"/>
          </w:tcPr>
          <w:p w14:paraId="3F062845">
            <w:pPr>
              <w:pStyle w:val="12"/>
            </w:pPr>
          </w:p>
        </w:tc>
        <w:tc>
          <w:tcPr>
            <w:tcW w:w="1134" w:type="dxa"/>
            <w:vAlign w:val="center"/>
          </w:tcPr>
          <w:p w14:paraId="6AEF37A7">
            <w:pPr>
              <w:pStyle w:val="12"/>
            </w:pPr>
          </w:p>
        </w:tc>
        <w:tc>
          <w:tcPr>
            <w:tcW w:w="1134" w:type="dxa"/>
            <w:vAlign w:val="center"/>
          </w:tcPr>
          <w:p w14:paraId="3FE227EB">
            <w:pPr>
              <w:pStyle w:val="12"/>
            </w:pPr>
          </w:p>
        </w:tc>
        <w:tc>
          <w:tcPr>
            <w:tcW w:w="1134" w:type="dxa"/>
            <w:vAlign w:val="center"/>
          </w:tcPr>
          <w:p w14:paraId="0E58A3BE">
            <w:pPr>
              <w:pStyle w:val="12"/>
            </w:pPr>
          </w:p>
        </w:tc>
      </w:tr>
      <w:tr w14:paraId="5E992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02F2401">
            <w:pPr>
              <w:pStyle w:val="14"/>
            </w:pPr>
          </w:p>
        </w:tc>
        <w:tc>
          <w:tcPr>
            <w:tcW w:w="907" w:type="dxa"/>
            <w:vAlign w:val="center"/>
          </w:tcPr>
          <w:p w14:paraId="4C9EDD2D">
            <w:pPr>
              <w:pStyle w:val="14"/>
            </w:pPr>
            <w:r>
              <w:t>30225</w:t>
            </w:r>
          </w:p>
        </w:tc>
        <w:tc>
          <w:tcPr>
            <w:tcW w:w="907" w:type="dxa"/>
            <w:vAlign w:val="center"/>
          </w:tcPr>
          <w:p w14:paraId="686DE8B6">
            <w:pPr>
              <w:pStyle w:val="14"/>
            </w:pPr>
          </w:p>
        </w:tc>
        <w:tc>
          <w:tcPr>
            <w:tcW w:w="3969" w:type="dxa"/>
            <w:vAlign w:val="center"/>
          </w:tcPr>
          <w:p w14:paraId="6B9B57EC">
            <w:pPr>
              <w:pStyle w:val="13"/>
            </w:pPr>
            <w:r>
              <w:t>（21）专用燃料费</w:t>
            </w:r>
          </w:p>
        </w:tc>
        <w:tc>
          <w:tcPr>
            <w:tcW w:w="1134" w:type="dxa"/>
            <w:vAlign w:val="center"/>
          </w:tcPr>
          <w:p w14:paraId="1E3F83B8">
            <w:pPr>
              <w:pStyle w:val="12"/>
            </w:pPr>
          </w:p>
        </w:tc>
        <w:tc>
          <w:tcPr>
            <w:tcW w:w="1134" w:type="dxa"/>
            <w:vAlign w:val="center"/>
          </w:tcPr>
          <w:p w14:paraId="63A55BEE">
            <w:pPr>
              <w:pStyle w:val="12"/>
            </w:pPr>
          </w:p>
        </w:tc>
        <w:tc>
          <w:tcPr>
            <w:tcW w:w="1134" w:type="dxa"/>
            <w:vAlign w:val="center"/>
          </w:tcPr>
          <w:p w14:paraId="46366AB7">
            <w:pPr>
              <w:pStyle w:val="12"/>
            </w:pPr>
          </w:p>
        </w:tc>
        <w:tc>
          <w:tcPr>
            <w:tcW w:w="1134" w:type="dxa"/>
            <w:vAlign w:val="center"/>
          </w:tcPr>
          <w:p w14:paraId="30C4B915">
            <w:pPr>
              <w:pStyle w:val="12"/>
            </w:pPr>
          </w:p>
        </w:tc>
        <w:tc>
          <w:tcPr>
            <w:tcW w:w="1134" w:type="dxa"/>
            <w:vAlign w:val="center"/>
          </w:tcPr>
          <w:p w14:paraId="78399B24">
            <w:pPr>
              <w:pStyle w:val="12"/>
            </w:pPr>
          </w:p>
        </w:tc>
        <w:tc>
          <w:tcPr>
            <w:tcW w:w="1134" w:type="dxa"/>
            <w:vAlign w:val="center"/>
          </w:tcPr>
          <w:p w14:paraId="46264C62">
            <w:pPr>
              <w:pStyle w:val="12"/>
            </w:pPr>
          </w:p>
        </w:tc>
        <w:tc>
          <w:tcPr>
            <w:tcW w:w="1134" w:type="dxa"/>
            <w:vAlign w:val="center"/>
          </w:tcPr>
          <w:p w14:paraId="172AF43F">
            <w:pPr>
              <w:pStyle w:val="12"/>
            </w:pPr>
          </w:p>
        </w:tc>
      </w:tr>
      <w:tr w14:paraId="2488A2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9FCCD84">
            <w:pPr>
              <w:pStyle w:val="14"/>
            </w:pPr>
            <w:r>
              <w:t>2050801</w:t>
            </w:r>
          </w:p>
        </w:tc>
        <w:tc>
          <w:tcPr>
            <w:tcW w:w="907" w:type="dxa"/>
            <w:vAlign w:val="center"/>
          </w:tcPr>
          <w:p w14:paraId="7EA07DB0">
            <w:pPr>
              <w:pStyle w:val="14"/>
            </w:pPr>
            <w:r>
              <w:t>30226</w:t>
            </w:r>
          </w:p>
        </w:tc>
        <w:tc>
          <w:tcPr>
            <w:tcW w:w="907" w:type="dxa"/>
            <w:vAlign w:val="center"/>
          </w:tcPr>
          <w:p w14:paraId="29E79066">
            <w:pPr>
              <w:pStyle w:val="14"/>
            </w:pPr>
            <w:r>
              <w:t>50502</w:t>
            </w:r>
          </w:p>
        </w:tc>
        <w:tc>
          <w:tcPr>
            <w:tcW w:w="3969" w:type="dxa"/>
            <w:vAlign w:val="center"/>
          </w:tcPr>
          <w:p w14:paraId="7814819B">
            <w:pPr>
              <w:pStyle w:val="13"/>
            </w:pPr>
            <w:r>
              <w:t>（22）劳务费</w:t>
            </w:r>
          </w:p>
        </w:tc>
        <w:tc>
          <w:tcPr>
            <w:tcW w:w="1134" w:type="dxa"/>
            <w:vAlign w:val="center"/>
          </w:tcPr>
          <w:p w14:paraId="57DF616D">
            <w:pPr>
              <w:pStyle w:val="12"/>
            </w:pPr>
            <w:r>
              <w:t>1.00</w:t>
            </w:r>
          </w:p>
        </w:tc>
        <w:tc>
          <w:tcPr>
            <w:tcW w:w="1134" w:type="dxa"/>
            <w:vAlign w:val="center"/>
          </w:tcPr>
          <w:p w14:paraId="0D395D97">
            <w:pPr>
              <w:pStyle w:val="12"/>
            </w:pPr>
            <w:r>
              <w:t>1.00</w:t>
            </w:r>
          </w:p>
        </w:tc>
        <w:tc>
          <w:tcPr>
            <w:tcW w:w="1134" w:type="dxa"/>
            <w:vAlign w:val="center"/>
          </w:tcPr>
          <w:p w14:paraId="6DC9CDF8">
            <w:pPr>
              <w:pStyle w:val="12"/>
            </w:pPr>
          </w:p>
        </w:tc>
        <w:tc>
          <w:tcPr>
            <w:tcW w:w="1134" w:type="dxa"/>
            <w:vAlign w:val="center"/>
          </w:tcPr>
          <w:p w14:paraId="770EE16A">
            <w:pPr>
              <w:pStyle w:val="12"/>
            </w:pPr>
          </w:p>
        </w:tc>
        <w:tc>
          <w:tcPr>
            <w:tcW w:w="1134" w:type="dxa"/>
            <w:vAlign w:val="center"/>
          </w:tcPr>
          <w:p w14:paraId="467E1D1A">
            <w:pPr>
              <w:pStyle w:val="12"/>
            </w:pPr>
          </w:p>
        </w:tc>
        <w:tc>
          <w:tcPr>
            <w:tcW w:w="1134" w:type="dxa"/>
            <w:vAlign w:val="center"/>
          </w:tcPr>
          <w:p w14:paraId="682E2BBE">
            <w:pPr>
              <w:pStyle w:val="12"/>
            </w:pPr>
          </w:p>
        </w:tc>
        <w:tc>
          <w:tcPr>
            <w:tcW w:w="1134" w:type="dxa"/>
            <w:vAlign w:val="center"/>
          </w:tcPr>
          <w:p w14:paraId="50C10439">
            <w:pPr>
              <w:pStyle w:val="12"/>
            </w:pPr>
          </w:p>
        </w:tc>
      </w:tr>
      <w:tr w14:paraId="45664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9AD4CD4">
            <w:pPr>
              <w:pStyle w:val="14"/>
            </w:pPr>
            <w:r>
              <w:t>2050801</w:t>
            </w:r>
          </w:p>
        </w:tc>
        <w:tc>
          <w:tcPr>
            <w:tcW w:w="907" w:type="dxa"/>
            <w:vAlign w:val="center"/>
          </w:tcPr>
          <w:p w14:paraId="3D115D64">
            <w:pPr>
              <w:pStyle w:val="14"/>
            </w:pPr>
            <w:r>
              <w:t>30227</w:t>
            </w:r>
          </w:p>
        </w:tc>
        <w:tc>
          <w:tcPr>
            <w:tcW w:w="907" w:type="dxa"/>
            <w:vAlign w:val="center"/>
          </w:tcPr>
          <w:p w14:paraId="6AD1E4D2">
            <w:pPr>
              <w:pStyle w:val="14"/>
            </w:pPr>
            <w:r>
              <w:t>50502</w:t>
            </w:r>
          </w:p>
        </w:tc>
        <w:tc>
          <w:tcPr>
            <w:tcW w:w="3969" w:type="dxa"/>
            <w:vAlign w:val="center"/>
          </w:tcPr>
          <w:p w14:paraId="1CAB16AF">
            <w:pPr>
              <w:pStyle w:val="13"/>
            </w:pPr>
            <w:r>
              <w:t>（23）委托业务费</w:t>
            </w:r>
          </w:p>
        </w:tc>
        <w:tc>
          <w:tcPr>
            <w:tcW w:w="1134" w:type="dxa"/>
            <w:vAlign w:val="center"/>
          </w:tcPr>
          <w:p w14:paraId="1F772F57">
            <w:pPr>
              <w:pStyle w:val="12"/>
            </w:pPr>
            <w:r>
              <w:t>1.06</w:t>
            </w:r>
          </w:p>
        </w:tc>
        <w:tc>
          <w:tcPr>
            <w:tcW w:w="1134" w:type="dxa"/>
            <w:vAlign w:val="center"/>
          </w:tcPr>
          <w:p w14:paraId="154C1CE1">
            <w:pPr>
              <w:pStyle w:val="12"/>
            </w:pPr>
            <w:r>
              <w:t>1.06</w:t>
            </w:r>
          </w:p>
        </w:tc>
        <w:tc>
          <w:tcPr>
            <w:tcW w:w="1134" w:type="dxa"/>
            <w:vAlign w:val="center"/>
          </w:tcPr>
          <w:p w14:paraId="7F3F8C1C">
            <w:pPr>
              <w:pStyle w:val="12"/>
            </w:pPr>
          </w:p>
        </w:tc>
        <w:tc>
          <w:tcPr>
            <w:tcW w:w="1134" w:type="dxa"/>
            <w:vAlign w:val="center"/>
          </w:tcPr>
          <w:p w14:paraId="7B2733EE">
            <w:pPr>
              <w:pStyle w:val="12"/>
            </w:pPr>
          </w:p>
        </w:tc>
        <w:tc>
          <w:tcPr>
            <w:tcW w:w="1134" w:type="dxa"/>
            <w:vAlign w:val="center"/>
          </w:tcPr>
          <w:p w14:paraId="14F75C90">
            <w:pPr>
              <w:pStyle w:val="12"/>
            </w:pPr>
          </w:p>
        </w:tc>
        <w:tc>
          <w:tcPr>
            <w:tcW w:w="1134" w:type="dxa"/>
            <w:vAlign w:val="center"/>
          </w:tcPr>
          <w:p w14:paraId="3F311E7A">
            <w:pPr>
              <w:pStyle w:val="12"/>
            </w:pPr>
          </w:p>
        </w:tc>
        <w:tc>
          <w:tcPr>
            <w:tcW w:w="1134" w:type="dxa"/>
            <w:vAlign w:val="center"/>
          </w:tcPr>
          <w:p w14:paraId="521AEEA3">
            <w:pPr>
              <w:pStyle w:val="12"/>
            </w:pPr>
          </w:p>
        </w:tc>
      </w:tr>
      <w:tr w14:paraId="458229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1FC4C15">
            <w:pPr>
              <w:pStyle w:val="14"/>
            </w:pPr>
          </w:p>
        </w:tc>
        <w:tc>
          <w:tcPr>
            <w:tcW w:w="907" w:type="dxa"/>
            <w:vAlign w:val="center"/>
          </w:tcPr>
          <w:p w14:paraId="204ACD6B">
            <w:pPr>
              <w:pStyle w:val="14"/>
            </w:pPr>
            <w:r>
              <w:t>30239</w:t>
            </w:r>
          </w:p>
        </w:tc>
        <w:tc>
          <w:tcPr>
            <w:tcW w:w="907" w:type="dxa"/>
            <w:vAlign w:val="center"/>
          </w:tcPr>
          <w:p w14:paraId="6F2AFBEB">
            <w:pPr>
              <w:pStyle w:val="14"/>
            </w:pPr>
          </w:p>
        </w:tc>
        <w:tc>
          <w:tcPr>
            <w:tcW w:w="3969" w:type="dxa"/>
            <w:vAlign w:val="center"/>
          </w:tcPr>
          <w:p w14:paraId="10BB1CB1">
            <w:pPr>
              <w:pStyle w:val="13"/>
            </w:pPr>
            <w:r>
              <w:t>（24）其他交通费</w:t>
            </w:r>
          </w:p>
        </w:tc>
        <w:tc>
          <w:tcPr>
            <w:tcW w:w="1134" w:type="dxa"/>
            <w:vAlign w:val="center"/>
          </w:tcPr>
          <w:p w14:paraId="426D1AF7">
            <w:pPr>
              <w:pStyle w:val="12"/>
            </w:pPr>
          </w:p>
        </w:tc>
        <w:tc>
          <w:tcPr>
            <w:tcW w:w="1134" w:type="dxa"/>
            <w:vAlign w:val="center"/>
          </w:tcPr>
          <w:p w14:paraId="20EDF6DF">
            <w:pPr>
              <w:pStyle w:val="12"/>
            </w:pPr>
          </w:p>
        </w:tc>
        <w:tc>
          <w:tcPr>
            <w:tcW w:w="1134" w:type="dxa"/>
            <w:vAlign w:val="center"/>
          </w:tcPr>
          <w:p w14:paraId="65A24BFF">
            <w:pPr>
              <w:pStyle w:val="12"/>
            </w:pPr>
          </w:p>
        </w:tc>
        <w:tc>
          <w:tcPr>
            <w:tcW w:w="1134" w:type="dxa"/>
            <w:vAlign w:val="center"/>
          </w:tcPr>
          <w:p w14:paraId="09B94994">
            <w:pPr>
              <w:pStyle w:val="12"/>
            </w:pPr>
          </w:p>
        </w:tc>
        <w:tc>
          <w:tcPr>
            <w:tcW w:w="1134" w:type="dxa"/>
            <w:vAlign w:val="center"/>
          </w:tcPr>
          <w:p w14:paraId="1D832970">
            <w:pPr>
              <w:pStyle w:val="12"/>
            </w:pPr>
          </w:p>
        </w:tc>
        <w:tc>
          <w:tcPr>
            <w:tcW w:w="1134" w:type="dxa"/>
            <w:vAlign w:val="center"/>
          </w:tcPr>
          <w:p w14:paraId="6FCFDF70">
            <w:pPr>
              <w:pStyle w:val="12"/>
            </w:pPr>
          </w:p>
        </w:tc>
        <w:tc>
          <w:tcPr>
            <w:tcW w:w="1134" w:type="dxa"/>
            <w:vAlign w:val="center"/>
          </w:tcPr>
          <w:p w14:paraId="6C319533">
            <w:pPr>
              <w:pStyle w:val="12"/>
            </w:pPr>
          </w:p>
        </w:tc>
      </w:tr>
      <w:tr w14:paraId="5B51A891">
        <w:tblPrEx>
          <w:tblCellMar>
            <w:top w:w="0" w:type="dxa"/>
            <w:left w:w="108" w:type="dxa"/>
            <w:bottom w:w="0" w:type="dxa"/>
            <w:right w:w="108" w:type="dxa"/>
          </w:tblCellMar>
        </w:tblPrEx>
        <w:trPr>
          <w:trHeight w:val="227" w:hRule="atLeast"/>
          <w:jc w:val="center"/>
        </w:trPr>
        <w:tc>
          <w:tcPr>
            <w:tcW w:w="907" w:type="dxa"/>
            <w:vAlign w:val="center"/>
          </w:tcPr>
          <w:p w14:paraId="7875B7C9">
            <w:pPr>
              <w:pStyle w:val="14"/>
            </w:pPr>
          </w:p>
        </w:tc>
        <w:tc>
          <w:tcPr>
            <w:tcW w:w="907" w:type="dxa"/>
            <w:vAlign w:val="center"/>
          </w:tcPr>
          <w:p w14:paraId="247C2FF4">
            <w:pPr>
              <w:pStyle w:val="14"/>
            </w:pPr>
            <w:r>
              <w:t>30216</w:t>
            </w:r>
          </w:p>
        </w:tc>
        <w:tc>
          <w:tcPr>
            <w:tcW w:w="907" w:type="dxa"/>
            <w:vAlign w:val="center"/>
          </w:tcPr>
          <w:p w14:paraId="3A935DB6">
            <w:pPr>
              <w:pStyle w:val="14"/>
            </w:pPr>
          </w:p>
        </w:tc>
        <w:tc>
          <w:tcPr>
            <w:tcW w:w="3969" w:type="dxa"/>
            <w:vAlign w:val="center"/>
          </w:tcPr>
          <w:p w14:paraId="74627D94">
            <w:pPr>
              <w:pStyle w:val="13"/>
            </w:pPr>
            <w:r>
              <w:t>（25）培训费</w:t>
            </w:r>
          </w:p>
        </w:tc>
        <w:tc>
          <w:tcPr>
            <w:tcW w:w="1134" w:type="dxa"/>
            <w:vAlign w:val="center"/>
          </w:tcPr>
          <w:p w14:paraId="5AA957E8">
            <w:pPr>
              <w:pStyle w:val="12"/>
            </w:pPr>
          </w:p>
        </w:tc>
        <w:tc>
          <w:tcPr>
            <w:tcW w:w="1134" w:type="dxa"/>
            <w:vAlign w:val="center"/>
          </w:tcPr>
          <w:p w14:paraId="5473B9B8">
            <w:pPr>
              <w:pStyle w:val="12"/>
            </w:pPr>
          </w:p>
        </w:tc>
        <w:tc>
          <w:tcPr>
            <w:tcW w:w="1134" w:type="dxa"/>
            <w:vAlign w:val="center"/>
          </w:tcPr>
          <w:p w14:paraId="196C2604">
            <w:pPr>
              <w:pStyle w:val="12"/>
            </w:pPr>
          </w:p>
        </w:tc>
        <w:tc>
          <w:tcPr>
            <w:tcW w:w="1134" w:type="dxa"/>
            <w:vAlign w:val="center"/>
          </w:tcPr>
          <w:p w14:paraId="232D5341">
            <w:pPr>
              <w:pStyle w:val="12"/>
            </w:pPr>
          </w:p>
        </w:tc>
        <w:tc>
          <w:tcPr>
            <w:tcW w:w="1134" w:type="dxa"/>
            <w:vAlign w:val="center"/>
          </w:tcPr>
          <w:p w14:paraId="660E232A">
            <w:pPr>
              <w:pStyle w:val="12"/>
            </w:pPr>
          </w:p>
        </w:tc>
        <w:tc>
          <w:tcPr>
            <w:tcW w:w="1134" w:type="dxa"/>
            <w:vAlign w:val="center"/>
          </w:tcPr>
          <w:p w14:paraId="269F1D11">
            <w:pPr>
              <w:pStyle w:val="12"/>
            </w:pPr>
          </w:p>
        </w:tc>
        <w:tc>
          <w:tcPr>
            <w:tcW w:w="1134" w:type="dxa"/>
            <w:vAlign w:val="center"/>
          </w:tcPr>
          <w:p w14:paraId="50110544">
            <w:pPr>
              <w:pStyle w:val="12"/>
            </w:pPr>
          </w:p>
        </w:tc>
      </w:tr>
      <w:tr w14:paraId="7749A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B008636">
            <w:pPr>
              <w:pStyle w:val="14"/>
            </w:pPr>
          </w:p>
        </w:tc>
        <w:tc>
          <w:tcPr>
            <w:tcW w:w="907" w:type="dxa"/>
            <w:vAlign w:val="center"/>
          </w:tcPr>
          <w:p w14:paraId="6B8A736E">
            <w:pPr>
              <w:pStyle w:val="14"/>
            </w:pPr>
            <w:r>
              <w:t>30217</w:t>
            </w:r>
          </w:p>
        </w:tc>
        <w:tc>
          <w:tcPr>
            <w:tcW w:w="907" w:type="dxa"/>
            <w:vAlign w:val="center"/>
          </w:tcPr>
          <w:p w14:paraId="30B8142D">
            <w:pPr>
              <w:pStyle w:val="14"/>
            </w:pPr>
          </w:p>
        </w:tc>
        <w:tc>
          <w:tcPr>
            <w:tcW w:w="3969" w:type="dxa"/>
            <w:vAlign w:val="center"/>
          </w:tcPr>
          <w:p w14:paraId="201FE5EB">
            <w:pPr>
              <w:pStyle w:val="13"/>
            </w:pPr>
            <w:r>
              <w:t>（26）公务接待费</w:t>
            </w:r>
          </w:p>
        </w:tc>
        <w:tc>
          <w:tcPr>
            <w:tcW w:w="1134" w:type="dxa"/>
            <w:vAlign w:val="center"/>
          </w:tcPr>
          <w:p w14:paraId="12B68CA8">
            <w:pPr>
              <w:pStyle w:val="12"/>
            </w:pPr>
          </w:p>
        </w:tc>
        <w:tc>
          <w:tcPr>
            <w:tcW w:w="1134" w:type="dxa"/>
            <w:vAlign w:val="center"/>
          </w:tcPr>
          <w:p w14:paraId="4F3CDB3B">
            <w:pPr>
              <w:pStyle w:val="12"/>
            </w:pPr>
          </w:p>
        </w:tc>
        <w:tc>
          <w:tcPr>
            <w:tcW w:w="1134" w:type="dxa"/>
            <w:vAlign w:val="center"/>
          </w:tcPr>
          <w:p w14:paraId="6E665A1D">
            <w:pPr>
              <w:pStyle w:val="12"/>
            </w:pPr>
          </w:p>
        </w:tc>
        <w:tc>
          <w:tcPr>
            <w:tcW w:w="1134" w:type="dxa"/>
            <w:vAlign w:val="center"/>
          </w:tcPr>
          <w:p w14:paraId="687EA182">
            <w:pPr>
              <w:pStyle w:val="12"/>
            </w:pPr>
          </w:p>
        </w:tc>
        <w:tc>
          <w:tcPr>
            <w:tcW w:w="1134" w:type="dxa"/>
            <w:vAlign w:val="center"/>
          </w:tcPr>
          <w:p w14:paraId="43CF8866">
            <w:pPr>
              <w:pStyle w:val="12"/>
            </w:pPr>
          </w:p>
        </w:tc>
        <w:tc>
          <w:tcPr>
            <w:tcW w:w="1134" w:type="dxa"/>
            <w:vAlign w:val="center"/>
          </w:tcPr>
          <w:p w14:paraId="6B707DCC">
            <w:pPr>
              <w:pStyle w:val="12"/>
            </w:pPr>
          </w:p>
        </w:tc>
        <w:tc>
          <w:tcPr>
            <w:tcW w:w="1134" w:type="dxa"/>
            <w:vAlign w:val="center"/>
          </w:tcPr>
          <w:p w14:paraId="186638BA">
            <w:pPr>
              <w:pStyle w:val="12"/>
            </w:pPr>
          </w:p>
        </w:tc>
      </w:tr>
      <w:tr w14:paraId="2178BC7A">
        <w:tblPrEx>
          <w:tblCellMar>
            <w:top w:w="0" w:type="dxa"/>
            <w:left w:w="108" w:type="dxa"/>
            <w:bottom w:w="0" w:type="dxa"/>
            <w:right w:w="108" w:type="dxa"/>
          </w:tblCellMar>
        </w:tblPrEx>
        <w:trPr>
          <w:trHeight w:val="227" w:hRule="atLeast"/>
          <w:jc w:val="center"/>
        </w:trPr>
        <w:tc>
          <w:tcPr>
            <w:tcW w:w="907" w:type="dxa"/>
            <w:vAlign w:val="center"/>
          </w:tcPr>
          <w:p w14:paraId="61AF1FE9">
            <w:pPr>
              <w:pStyle w:val="14"/>
            </w:pPr>
            <w:r>
              <w:t>2050801</w:t>
            </w:r>
          </w:p>
        </w:tc>
        <w:tc>
          <w:tcPr>
            <w:tcW w:w="907" w:type="dxa"/>
            <w:vAlign w:val="center"/>
          </w:tcPr>
          <w:p w14:paraId="04CE7EF2">
            <w:pPr>
              <w:pStyle w:val="14"/>
            </w:pPr>
            <w:r>
              <w:t>30228</w:t>
            </w:r>
          </w:p>
        </w:tc>
        <w:tc>
          <w:tcPr>
            <w:tcW w:w="907" w:type="dxa"/>
            <w:vAlign w:val="center"/>
          </w:tcPr>
          <w:p w14:paraId="4A88C18B">
            <w:pPr>
              <w:pStyle w:val="14"/>
            </w:pPr>
            <w:r>
              <w:t>50502</w:t>
            </w:r>
          </w:p>
        </w:tc>
        <w:tc>
          <w:tcPr>
            <w:tcW w:w="3969" w:type="dxa"/>
            <w:vAlign w:val="center"/>
          </w:tcPr>
          <w:p w14:paraId="69E10BE8">
            <w:pPr>
              <w:pStyle w:val="13"/>
            </w:pPr>
            <w:r>
              <w:t>（27）工会经费</w:t>
            </w:r>
          </w:p>
        </w:tc>
        <w:tc>
          <w:tcPr>
            <w:tcW w:w="1134" w:type="dxa"/>
            <w:vAlign w:val="center"/>
          </w:tcPr>
          <w:p w14:paraId="377674EC">
            <w:pPr>
              <w:pStyle w:val="12"/>
            </w:pPr>
            <w:r>
              <w:t>3.79</w:t>
            </w:r>
          </w:p>
        </w:tc>
        <w:tc>
          <w:tcPr>
            <w:tcW w:w="1134" w:type="dxa"/>
            <w:vAlign w:val="center"/>
          </w:tcPr>
          <w:p w14:paraId="2CAE3360">
            <w:pPr>
              <w:pStyle w:val="12"/>
            </w:pPr>
            <w:r>
              <w:t>3.79</w:t>
            </w:r>
          </w:p>
        </w:tc>
        <w:tc>
          <w:tcPr>
            <w:tcW w:w="1134" w:type="dxa"/>
            <w:vAlign w:val="center"/>
          </w:tcPr>
          <w:p w14:paraId="47E25C54">
            <w:pPr>
              <w:pStyle w:val="12"/>
            </w:pPr>
          </w:p>
        </w:tc>
        <w:tc>
          <w:tcPr>
            <w:tcW w:w="1134" w:type="dxa"/>
            <w:vAlign w:val="center"/>
          </w:tcPr>
          <w:p w14:paraId="3858D041">
            <w:pPr>
              <w:pStyle w:val="12"/>
            </w:pPr>
          </w:p>
        </w:tc>
        <w:tc>
          <w:tcPr>
            <w:tcW w:w="1134" w:type="dxa"/>
            <w:vAlign w:val="center"/>
          </w:tcPr>
          <w:p w14:paraId="2D536E7B">
            <w:pPr>
              <w:pStyle w:val="12"/>
            </w:pPr>
          </w:p>
        </w:tc>
        <w:tc>
          <w:tcPr>
            <w:tcW w:w="1134" w:type="dxa"/>
            <w:vAlign w:val="center"/>
          </w:tcPr>
          <w:p w14:paraId="75212210">
            <w:pPr>
              <w:pStyle w:val="12"/>
            </w:pPr>
          </w:p>
        </w:tc>
        <w:tc>
          <w:tcPr>
            <w:tcW w:w="1134" w:type="dxa"/>
            <w:vAlign w:val="center"/>
          </w:tcPr>
          <w:p w14:paraId="7037A844">
            <w:pPr>
              <w:pStyle w:val="12"/>
            </w:pPr>
          </w:p>
        </w:tc>
      </w:tr>
      <w:tr w14:paraId="79DBA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D81645C">
            <w:pPr>
              <w:pStyle w:val="14"/>
            </w:pPr>
            <w:r>
              <w:t>2050801</w:t>
            </w:r>
          </w:p>
        </w:tc>
        <w:tc>
          <w:tcPr>
            <w:tcW w:w="907" w:type="dxa"/>
            <w:vAlign w:val="center"/>
          </w:tcPr>
          <w:p w14:paraId="7AB6885D">
            <w:pPr>
              <w:pStyle w:val="14"/>
            </w:pPr>
            <w:r>
              <w:t>30229</w:t>
            </w:r>
          </w:p>
        </w:tc>
        <w:tc>
          <w:tcPr>
            <w:tcW w:w="907" w:type="dxa"/>
            <w:vAlign w:val="center"/>
          </w:tcPr>
          <w:p w14:paraId="131313D5">
            <w:pPr>
              <w:pStyle w:val="14"/>
            </w:pPr>
            <w:r>
              <w:t>50502</w:t>
            </w:r>
          </w:p>
        </w:tc>
        <w:tc>
          <w:tcPr>
            <w:tcW w:w="3969" w:type="dxa"/>
            <w:vAlign w:val="center"/>
          </w:tcPr>
          <w:p w14:paraId="5E642630">
            <w:pPr>
              <w:pStyle w:val="13"/>
            </w:pPr>
            <w:r>
              <w:t>（28）福利费</w:t>
            </w:r>
          </w:p>
        </w:tc>
        <w:tc>
          <w:tcPr>
            <w:tcW w:w="1134" w:type="dxa"/>
            <w:vAlign w:val="center"/>
          </w:tcPr>
          <w:p w14:paraId="60F4E6E2">
            <w:pPr>
              <w:pStyle w:val="12"/>
            </w:pPr>
            <w:r>
              <w:t>4.47</w:t>
            </w:r>
          </w:p>
        </w:tc>
        <w:tc>
          <w:tcPr>
            <w:tcW w:w="1134" w:type="dxa"/>
            <w:vAlign w:val="center"/>
          </w:tcPr>
          <w:p w14:paraId="38836FF4">
            <w:pPr>
              <w:pStyle w:val="12"/>
            </w:pPr>
            <w:r>
              <w:t>4.47</w:t>
            </w:r>
          </w:p>
        </w:tc>
        <w:tc>
          <w:tcPr>
            <w:tcW w:w="1134" w:type="dxa"/>
            <w:vAlign w:val="center"/>
          </w:tcPr>
          <w:p w14:paraId="6442A266">
            <w:pPr>
              <w:pStyle w:val="12"/>
            </w:pPr>
          </w:p>
        </w:tc>
        <w:tc>
          <w:tcPr>
            <w:tcW w:w="1134" w:type="dxa"/>
            <w:vAlign w:val="center"/>
          </w:tcPr>
          <w:p w14:paraId="1A64DFD1">
            <w:pPr>
              <w:pStyle w:val="12"/>
            </w:pPr>
          </w:p>
        </w:tc>
        <w:tc>
          <w:tcPr>
            <w:tcW w:w="1134" w:type="dxa"/>
            <w:vAlign w:val="center"/>
          </w:tcPr>
          <w:p w14:paraId="0F593992">
            <w:pPr>
              <w:pStyle w:val="12"/>
            </w:pPr>
          </w:p>
        </w:tc>
        <w:tc>
          <w:tcPr>
            <w:tcW w:w="1134" w:type="dxa"/>
            <w:vAlign w:val="center"/>
          </w:tcPr>
          <w:p w14:paraId="788BC110">
            <w:pPr>
              <w:pStyle w:val="12"/>
            </w:pPr>
          </w:p>
        </w:tc>
        <w:tc>
          <w:tcPr>
            <w:tcW w:w="1134" w:type="dxa"/>
            <w:vAlign w:val="center"/>
          </w:tcPr>
          <w:p w14:paraId="13D4E3BA">
            <w:pPr>
              <w:pStyle w:val="12"/>
            </w:pPr>
          </w:p>
        </w:tc>
      </w:tr>
      <w:tr w14:paraId="29842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AA66713">
            <w:pPr>
              <w:pStyle w:val="14"/>
            </w:pPr>
          </w:p>
        </w:tc>
        <w:tc>
          <w:tcPr>
            <w:tcW w:w="907" w:type="dxa"/>
            <w:vAlign w:val="center"/>
          </w:tcPr>
          <w:p w14:paraId="1689C572">
            <w:pPr>
              <w:pStyle w:val="14"/>
            </w:pPr>
            <w:r>
              <w:t>30299</w:t>
            </w:r>
          </w:p>
        </w:tc>
        <w:tc>
          <w:tcPr>
            <w:tcW w:w="907" w:type="dxa"/>
            <w:vAlign w:val="center"/>
          </w:tcPr>
          <w:p w14:paraId="4104B783">
            <w:pPr>
              <w:pStyle w:val="14"/>
            </w:pPr>
          </w:p>
        </w:tc>
        <w:tc>
          <w:tcPr>
            <w:tcW w:w="3969" w:type="dxa"/>
            <w:vAlign w:val="center"/>
          </w:tcPr>
          <w:p w14:paraId="61630717">
            <w:pPr>
              <w:pStyle w:val="13"/>
            </w:pPr>
            <w:r>
              <w:t>（29）党组织活动经费</w:t>
            </w:r>
          </w:p>
        </w:tc>
        <w:tc>
          <w:tcPr>
            <w:tcW w:w="1134" w:type="dxa"/>
            <w:vAlign w:val="center"/>
          </w:tcPr>
          <w:p w14:paraId="04947238">
            <w:pPr>
              <w:pStyle w:val="12"/>
            </w:pPr>
          </w:p>
        </w:tc>
        <w:tc>
          <w:tcPr>
            <w:tcW w:w="1134" w:type="dxa"/>
            <w:vAlign w:val="center"/>
          </w:tcPr>
          <w:p w14:paraId="7B3ADA2E">
            <w:pPr>
              <w:pStyle w:val="12"/>
            </w:pPr>
          </w:p>
        </w:tc>
        <w:tc>
          <w:tcPr>
            <w:tcW w:w="1134" w:type="dxa"/>
            <w:vAlign w:val="center"/>
          </w:tcPr>
          <w:p w14:paraId="3CE1EB3F">
            <w:pPr>
              <w:pStyle w:val="12"/>
            </w:pPr>
          </w:p>
        </w:tc>
        <w:tc>
          <w:tcPr>
            <w:tcW w:w="1134" w:type="dxa"/>
            <w:vAlign w:val="center"/>
          </w:tcPr>
          <w:p w14:paraId="20AE3C22">
            <w:pPr>
              <w:pStyle w:val="12"/>
            </w:pPr>
          </w:p>
        </w:tc>
        <w:tc>
          <w:tcPr>
            <w:tcW w:w="1134" w:type="dxa"/>
            <w:vAlign w:val="center"/>
          </w:tcPr>
          <w:p w14:paraId="050B5300">
            <w:pPr>
              <w:pStyle w:val="12"/>
            </w:pPr>
          </w:p>
        </w:tc>
        <w:tc>
          <w:tcPr>
            <w:tcW w:w="1134" w:type="dxa"/>
            <w:vAlign w:val="center"/>
          </w:tcPr>
          <w:p w14:paraId="400D1BE3">
            <w:pPr>
              <w:pStyle w:val="12"/>
            </w:pPr>
          </w:p>
        </w:tc>
        <w:tc>
          <w:tcPr>
            <w:tcW w:w="1134" w:type="dxa"/>
            <w:vAlign w:val="center"/>
          </w:tcPr>
          <w:p w14:paraId="410C2842">
            <w:pPr>
              <w:pStyle w:val="12"/>
            </w:pPr>
          </w:p>
        </w:tc>
      </w:tr>
      <w:tr w14:paraId="0705E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FE13531">
            <w:pPr>
              <w:pStyle w:val="14"/>
            </w:pPr>
          </w:p>
        </w:tc>
        <w:tc>
          <w:tcPr>
            <w:tcW w:w="907" w:type="dxa"/>
            <w:vAlign w:val="center"/>
          </w:tcPr>
          <w:p w14:paraId="09CC0A75">
            <w:pPr>
              <w:pStyle w:val="14"/>
            </w:pPr>
            <w:r>
              <w:t>30231</w:t>
            </w:r>
          </w:p>
        </w:tc>
        <w:tc>
          <w:tcPr>
            <w:tcW w:w="907" w:type="dxa"/>
            <w:vAlign w:val="center"/>
          </w:tcPr>
          <w:p w14:paraId="5DB0777C">
            <w:pPr>
              <w:pStyle w:val="14"/>
            </w:pPr>
          </w:p>
        </w:tc>
        <w:tc>
          <w:tcPr>
            <w:tcW w:w="3969" w:type="dxa"/>
            <w:vAlign w:val="center"/>
          </w:tcPr>
          <w:p w14:paraId="16F13CFC">
            <w:pPr>
              <w:pStyle w:val="13"/>
            </w:pPr>
            <w:r>
              <w:t>（30）执法执勤及特种业务车辆运行费</w:t>
            </w:r>
          </w:p>
        </w:tc>
        <w:tc>
          <w:tcPr>
            <w:tcW w:w="1134" w:type="dxa"/>
            <w:vAlign w:val="center"/>
          </w:tcPr>
          <w:p w14:paraId="1A761C5F">
            <w:pPr>
              <w:pStyle w:val="12"/>
            </w:pPr>
          </w:p>
        </w:tc>
        <w:tc>
          <w:tcPr>
            <w:tcW w:w="1134" w:type="dxa"/>
            <w:vAlign w:val="center"/>
          </w:tcPr>
          <w:p w14:paraId="4987C696">
            <w:pPr>
              <w:pStyle w:val="12"/>
            </w:pPr>
          </w:p>
        </w:tc>
        <w:tc>
          <w:tcPr>
            <w:tcW w:w="1134" w:type="dxa"/>
            <w:vAlign w:val="center"/>
          </w:tcPr>
          <w:p w14:paraId="7114A6D5">
            <w:pPr>
              <w:pStyle w:val="12"/>
            </w:pPr>
          </w:p>
        </w:tc>
        <w:tc>
          <w:tcPr>
            <w:tcW w:w="1134" w:type="dxa"/>
            <w:vAlign w:val="center"/>
          </w:tcPr>
          <w:p w14:paraId="3C6C84C4">
            <w:pPr>
              <w:pStyle w:val="12"/>
            </w:pPr>
          </w:p>
        </w:tc>
        <w:tc>
          <w:tcPr>
            <w:tcW w:w="1134" w:type="dxa"/>
            <w:vAlign w:val="center"/>
          </w:tcPr>
          <w:p w14:paraId="284E9D61">
            <w:pPr>
              <w:pStyle w:val="12"/>
            </w:pPr>
          </w:p>
        </w:tc>
        <w:tc>
          <w:tcPr>
            <w:tcW w:w="1134" w:type="dxa"/>
            <w:vAlign w:val="center"/>
          </w:tcPr>
          <w:p w14:paraId="685B1DA4">
            <w:pPr>
              <w:pStyle w:val="12"/>
            </w:pPr>
          </w:p>
        </w:tc>
        <w:tc>
          <w:tcPr>
            <w:tcW w:w="1134" w:type="dxa"/>
            <w:vAlign w:val="center"/>
          </w:tcPr>
          <w:p w14:paraId="3738511E">
            <w:pPr>
              <w:pStyle w:val="12"/>
            </w:pPr>
          </w:p>
        </w:tc>
      </w:tr>
      <w:tr w14:paraId="788ED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468B021">
            <w:pPr>
              <w:pStyle w:val="14"/>
            </w:pPr>
          </w:p>
        </w:tc>
        <w:tc>
          <w:tcPr>
            <w:tcW w:w="907" w:type="dxa"/>
            <w:vAlign w:val="center"/>
          </w:tcPr>
          <w:p w14:paraId="7CF0CA6C">
            <w:pPr>
              <w:pStyle w:val="14"/>
            </w:pPr>
            <w:r>
              <w:t>30206</w:t>
            </w:r>
          </w:p>
        </w:tc>
        <w:tc>
          <w:tcPr>
            <w:tcW w:w="907" w:type="dxa"/>
            <w:vAlign w:val="center"/>
          </w:tcPr>
          <w:p w14:paraId="14C2A719">
            <w:pPr>
              <w:pStyle w:val="14"/>
            </w:pPr>
          </w:p>
        </w:tc>
        <w:tc>
          <w:tcPr>
            <w:tcW w:w="3969" w:type="dxa"/>
            <w:vAlign w:val="center"/>
          </w:tcPr>
          <w:p w14:paraId="5F89F3D5">
            <w:pPr>
              <w:pStyle w:val="13"/>
            </w:pPr>
            <w:r>
              <w:t>（31）中央空调及电梯运行费</w:t>
            </w:r>
          </w:p>
        </w:tc>
        <w:tc>
          <w:tcPr>
            <w:tcW w:w="1134" w:type="dxa"/>
            <w:vAlign w:val="center"/>
          </w:tcPr>
          <w:p w14:paraId="3C39E987">
            <w:pPr>
              <w:pStyle w:val="12"/>
            </w:pPr>
          </w:p>
        </w:tc>
        <w:tc>
          <w:tcPr>
            <w:tcW w:w="1134" w:type="dxa"/>
            <w:vAlign w:val="center"/>
          </w:tcPr>
          <w:p w14:paraId="5DC72C36">
            <w:pPr>
              <w:pStyle w:val="12"/>
            </w:pPr>
          </w:p>
        </w:tc>
        <w:tc>
          <w:tcPr>
            <w:tcW w:w="1134" w:type="dxa"/>
            <w:vAlign w:val="center"/>
          </w:tcPr>
          <w:p w14:paraId="0EEB3EAE">
            <w:pPr>
              <w:pStyle w:val="12"/>
            </w:pPr>
          </w:p>
        </w:tc>
        <w:tc>
          <w:tcPr>
            <w:tcW w:w="1134" w:type="dxa"/>
            <w:vAlign w:val="center"/>
          </w:tcPr>
          <w:p w14:paraId="6E5F74F9">
            <w:pPr>
              <w:pStyle w:val="12"/>
            </w:pPr>
          </w:p>
        </w:tc>
        <w:tc>
          <w:tcPr>
            <w:tcW w:w="1134" w:type="dxa"/>
            <w:vAlign w:val="center"/>
          </w:tcPr>
          <w:p w14:paraId="53CE61C8">
            <w:pPr>
              <w:pStyle w:val="12"/>
            </w:pPr>
          </w:p>
        </w:tc>
        <w:tc>
          <w:tcPr>
            <w:tcW w:w="1134" w:type="dxa"/>
            <w:vAlign w:val="center"/>
          </w:tcPr>
          <w:p w14:paraId="43958C7F">
            <w:pPr>
              <w:pStyle w:val="12"/>
            </w:pPr>
          </w:p>
        </w:tc>
        <w:tc>
          <w:tcPr>
            <w:tcW w:w="1134" w:type="dxa"/>
            <w:vAlign w:val="center"/>
          </w:tcPr>
          <w:p w14:paraId="7C88576C">
            <w:pPr>
              <w:pStyle w:val="12"/>
            </w:pPr>
          </w:p>
        </w:tc>
      </w:tr>
      <w:tr w14:paraId="6232E04D">
        <w:tblPrEx>
          <w:tblCellMar>
            <w:top w:w="0" w:type="dxa"/>
            <w:left w:w="108" w:type="dxa"/>
            <w:bottom w:w="0" w:type="dxa"/>
            <w:right w:w="108" w:type="dxa"/>
          </w:tblCellMar>
        </w:tblPrEx>
        <w:trPr>
          <w:trHeight w:val="227" w:hRule="atLeast"/>
          <w:jc w:val="center"/>
        </w:trPr>
        <w:tc>
          <w:tcPr>
            <w:tcW w:w="907" w:type="dxa"/>
            <w:vAlign w:val="center"/>
          </w:tcPr>
          <w:p w14:paraId="73903693">
            <w:pPr>
              <w:pStyle w:val="14"/>
            </w:pPr>
            <w:r>
              <w:t>2050801</w:t>
            </w:r>
          </w:p>
        </w:tc>
        <w:tc>
          <w:tcPr>
            <w:tcW w:w="907" w:type="dxa"/>
            <w:vAlign w:val="center"/>
          </w:tcPr>
          <w:p w14:paraId="3995828D">
            <w:pPr>
              <w:pStyle w:val="14"/>
            </w:pPr>
            <w:r>
              <w:t>30299</w:t>
            </w:r>
          </w:p>
        </w:tc>
        <w:tc>
          <w:tcPr>
            <w:tcW w:w="907" w:type="dxa"/>
            <w:vAlign w:val="center"/>
          </w:tcPr>
          <w:p w14:paraId="458E3A7C">
            <w:pPr>
              <w:pStyle w:val="14"/>
            </w:pPr>
            <w:r>
              <w:t>50502</w:t>
            </w:r>
          </w:p>
        </w:tc>
        <w:tc>
          <w:tcPr>
            <w:tcW w:w="3969" w:type="dxa"/>
            <w:vAlign w:val="center"/>
          </w:tcPr>
          <w:p w14:paraId="7DB3820F">
            <w:pPr>
              <w:pStyle w:val="13"/>
            </w:pPr>
            <w:r>
              <w:t>（32）不可预见费</w:t>
            </w:r>
          </w:p>
        </w:tc>
        <w:tc>
          <w:tcPr>
            <w:tcW w:w="1134" w:type="dxa"/>
            <w:vAlign w:val="center"/>
          </w:tcPr>
          <w:p w14:paraId="01121583">
            <w:pPr>
              <w:pStyle w:val="12"/>
            </w:pPr>
            <w:r>
              <w:t>2.50</w:t>
            </w:r>
          </w:p>
        </w:tc>
        <w:tc>
          <w:tcPr>
            <w:tcW w:w="1134" w:type="dxa"/>
            <w:vAlign w:val="center"/>
          </w:tcPr>
          <w:p w14:paraId="55F595F1">
            <w:pPr>
              <w:pStyle w:val="12"/>
            </w:pPr>
            <w:r>
              <w:t>2.50</w:t>
            </w:r>
          </w:p>
        </w:tc>
        <w:tc>
          <w:tcPr>
            <w:tcW w:w="1134" w:type="dxa"/>
            <w:vAlign w:val="center"/>
          </w:tcPr>
          <w:p w14:paraId="5A641918">
            <w:pPr>
              <w:pStyle w:val="12"/>
            </w:pPr>
          </w:p>
        </w:tc>
        <w:tc>
          <w:tcPr>
            <w:tcW w:w="1134" w:type="dxa"/>
            <w:vAlign w:val="center"/>
          </w:tcPr>
          <w:p w14:paraId="05187606">
            <w:pPr>
              <w:pStyle w:val="12"/>
            </w:pPr>
          </w:p>
        </w:tc>
        <w:tc>
          <w:tcPr>
            <w:tcW w:w="1134" w:type="dxa"/>
            <w:vAlign w:val="center"/>
          </w:tcPr>
          <w:p w14:paraId="3710C096">
            <w:pPr>
              <w:pStyle w:val="12"/>
            </w:pPr>
          </w:p>
        </w:tc>
        <w:tc>
          <w:tcPr>
            <w:tcW w:w="1134" w:type="dxa"/>
            <w:vAlign w:val="center"/>
          </w:tcPr>
          <w:p w14:paraId="143FABDC">
            <w:pPr>
              <w:pStyle w:val="12"/>
            </w:pPr>
          </w:p>
        </w:tc>
        <w:tc>
          <w:tcPr>
            <w:tcW w:w="1134" w:type="dxa"/>
            <w:vAlign w:val="center"/>
          </w:tcPr>
          <w:p w14:paraId="6888AFC2">
            <w:pPr>
              <w:pStyle w:val="12"/>
            </w:pPr>
          </w:p>
        </w:tc>
      </w:tr>
    </w:tbl>
    <w:p w14:paraId="6483812E">
      <w:pPr>
        <w:sectPr>
          <w:pgSz w:w="16840" w:h="11900" w:orient="landscape"/>
          <w:pgMar w:top="1361" w:right="1020" w:bottom="1361" w:left="1020" w:header="720" w:footer="720" w:gutter="0"/>
          <w:cols w:space="720" w:num="1"/>
        </w:sectPr>
      </w:pPr>
    </w:p>
    <w:p w14:paraId="2C664E64">
      <w:pPr>
        <w:spacing w:before="0" w:after="0" w:line="240" w:lineRule="auto"/>
        <w:ind w:firstLine="0"/>
        <w:jc w:val="center"/>
        <w:outlineLvl w:val="4"/>
      </w:pPr>
      <w:r>
        <w:rPr>
          <w:rFonts w:ascii="方正小标宋_GBK" w:hAnsi="方正小标宋_GBK" w:eastAsia="方正小标宋_GBK" w:cs="方正小标宋_GBK"/>
          <w:color w:val="000000"/>
          <w:sz w:val="32"/>
        </w:rPr>
        <w:t>项目支出预算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881"/>
        <w:gridCol w:w="1213"/>
        <w:gridCol w:w="1365"/>
        <w:gridCol w:w="1365"/>
        <w:gridCol w:w="1365"/>
        <w:gridCol w:w="1365"/>
        <w:gridCol w:w="1365"/>
        <w:gridCol w:w="1365"/>
        <w:gridCol w:w="1366"/>
        <w:gridCol w:w="1366"/>
      </w:tblGrid>
      <w:tr w14:paraId="19D26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378" w:type="dxa"/>
            <w:gridSpan w:val="4"/>
            <w:tcBorders>
              <w:top w:val="single" w:color="FFFFFF" w:sz="6" w:space="0"/>
              <w:left w:val="single" w:color="FFFFFF" w:sz="6" w:space="0"/>
              <w:right w:val="single" w:color="FFFFFF" w:sz="6" w:space="0"/>
            </w:tcBorders>
            <w:vAlign w:val="center"/>
          </w:tcPr>
          <w:p w14:paraId="3EAEC0DA">
            <w:pPr>
              <w:pStyle w:val="10"/>
            </w:pPr>
            <w:r>
              <w:t>360029唐山市曹妃甸区教育教学研究与教师培训中心（教师进修学校）</w:t>
            </w:r>
          </w:p>
        </w:tc>
        <w:tc>
          <w:tcPr>
            <w:tcW w:w="7654" w:type="dxa"/>
            <w:gridSpan w:val="6"/>
            <w:tcBorders>
              <w:top w:val="single" w:color="FFFFFF" w:sz="6" w:space="0"/>
              <w:left w:val="single" w:color="FFFFFF" w:sz="6" w:space="0"/>
              <w:right w:val="single" w:color="FFFFFF" w:sz="6" w:space="0"/>
            </w:tcBorders>
            <w:vAlign w:val="center"/>
          </w:tcPr>
          <w:p w14:paraId="2234862B">
            <w:pPr>
              <w:pStyle w:val="9"/>
            </w:pPr>
            <w:r>
              <w:t>单位：万元</w:t>
            </w:r>
          </w:p>
        </w:tc>
      </w:tr>
      <w:tr w14:paraId="73FE7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restart"/>
            <w:vAlign w:val="center"/>
          </w:tcPr>
          <w:p w14:paraId="0F6A64CA">
            <w:pPr>
              <w:pStyle w:val="11"/>
            </w:pPr>
            <w:r>
              <w:t>项目名称</w:t>
            </w:r>
          </w:p>
        </w:tc>
        <w:tc>
          <w:tcPr>
            <w:tcW w:w="1134" w:type="dxa"/>
            <w:vMerge w:val="restart"/>
            <w:vAlign w:val="center"/>
          </w:tcPr>
          <w:p w14:paraId="787AA8CB">
            <w:pPr>
              <w:pStyle w:val="11"/>
            </w:pPr>
            <w:r>
              <w:t>功能分类科目编码</w:t>
            </w:r>
          </w:p>
        </w:tc>
        <w:tc>
          <w:tcPr>
            <w:tcW w:w="10205" w:type="dxa"/>
            <w:gridSpan w:val="8"/>
            <w:vAlign w:val="center"/>
          </w:tcPr>
          <w:p w14:paraId="2D2C0813">
            <w:pPr>
              <w:pStyle w:val="11"/>
            </w:pPr>
            <w:r>
              <w:t>资 金 来 源</w:t>
            </w:r>
          </w:p>
        </w:tc>
      </w:tr>
      <w:tr w14:paraId="1DF8E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continue"/>
          </w:tcPr>
          <w:p w14:paraId="02B1D0DE"/>
        </w:tc>
        <w:tc>
          <w:tcPr>
            <w:tcW w:w="1134" w:type="dxa"/>
            <w:vMerge w:val="continue"/>
          </w:tcPr>
          <w:p w14:paraId="12940513"/>
        </w:tc>
        <w:tc>
          <w:tcPr>
            <w:tcW w:w="1276" w:type="dxa"/>
            <w:vAlign w:val="center"/>
          </w:tcPr>
          <w:p w14:paraId="1F3DCCB6">
            <w:pPr>
              <w:pStyle w:val="11"/>
            </w:pPr>
            <w:r>
              <w:t>合 计</w:t>
            </w:r>
          </w:p>
        </w:tc>
        <w:tc>
          <w:tcPr>
            <w:tcW w:w="1276" w:type="dxa"/>
            <w:vAlign w:val="center"/>
          </w:tcPr>
          <w:p w14:paraId="2DBCADFF">
            <w:pPr>
              <w:pStyle w:val="11"/>
            </w:pPr>
            <w:r>
              <w:t>一般公共    预算拨款</w:t>
            </w:r>
          </w:p>
        </w:tc>
        <w:tc>
          <w:tcPr>
            <w:tcW w:w="1276" w:type="dxa"/>
            <w:vAlign w:val="center"/>
          </w:tcPr>
          <w:p w14:paraId="4CB5EA46">
            <w:pPr>
              <w:pStyle w:val="11"/>
            </w:pPr>
            <w:r>
              <w:t>基金预算    拨款</w:t>
            </w:r>
          </w:p>
        </w:tc>
        <w:tc>
          <w:tcPr>
            <w:tcW w:w="1276" w:type="dxa"/>
            <w:vAlign w:val="center"/>
          </w:tcPr>
          <w:p w14:paraId="624DAC2E">
            <w:pPr>
              <w:pStyle w:val="11"/>
            </w:pPr>
            <w:r>
              <w:t>国有资本经营预算拨款</w:t>
            </w:r>
          </w:p>
        </w:tc>
        <w:tc>
          <w:tcPr>
            <w:tcW w:w="1276" w:type="dxa"/>
            <w:vAlign w:val="center"/>
          </w:tcPr>
          <w:p w14:paraId="5644E6B3">
            <w:pPr>
              <w:pStyle w:val="11"/>
            </w:pPr>
            <w:r>
              <w:t>财政专户    核拨</w:t>
            </w:r>
          </w:p>
        </w:tc>
        <w:tc>
          <w:tcPr>
            <w:tcW w:w="1276" w:type="dxa"/>
            <w:vAlign w:val="center"/>
          </w:tcPr>
          <w:p w14:paraId="2F21D5D6">
            <w:pPr>
              <w:pStyle w:val="11"/>
            </w:pPr>
            <w:r>
              <w:t>单位资金</w:t>
            </w:r>
          </w:p>
        </w:tc>
        <w:tc>
          <w:tcPr>
            <w:tcW w:w="1276" w:type="dxa"/>
            <w:vAlign w:val="center"/>
          </w:tcPr>
          <w:p w14:paraId="158254C9">
            <w:pPr>
              <w:pStyle w:val="11"/>
            </w:pPr>
            <w:r>
              <w:t>财政拨款    结转</w:t>
            </w:r>
          </w:p>
        </w:tc>
        <w:tc>
          <w:tcPr>
            <w:tcW w:w="1276" w:type="dxa"/>
            <w:vAlign w:val="center"/>
          </w:tcPr>
          <w:p w14:paraId="53A47E3A">
            <w:pPr>
              <w:pStyle w:val="11"/>
            </w:pPr>
            <w:r>
              <w:t>非财政拨款结转结余</w:t>
            </w:r>
          </w:p>
        </w:tc>
      </w:tr>
      <w:tr w14:paraId="2B8DD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3514FB03">
            <w:pPr>
              <w:pStyle w:val="15"/>
              <w:spacing w:before="0" w:after="0"/>
              <w:ind w:firstLine="0"/>
            </w:pPr>
            <w:r>
              <w:t>合计</w:t>
            </w:r>
          </w:p>
        </w:tc>
        <w:tc>
          <w:tcPr>
            <w:tcW w:w="1134" w:type="dxa"/>
            <w:vAlign w:val="center"/>
          </w:tcPr>
          <w:p w14:paraId="572CDEB8">
            <w:pPr>
              <w:pStyle w:val="16"/>
            </w:pPr>
          </w:p>
        </w:tc>
        <w:tc>
          <w:tcPr>
            <w:tcW w:w="1276" w:type="dxa"/>
            <w:vAlign w:val="center"/>
          </w:tcPr>
          <w:p w14:paraId="487892C6">
            <w:pPr>
              <w:pStyle w:val="16"/>
            </w:pPr>
            <w:r>
              <w:t>60.25</w:t>
            </w:r>
          </w:p>
        </w:tc>
        <w:tc>
          <w:tcPr>
            <w:tcW w:w="1276" w:type="dxa"/>
            <w:vAlign w:val="center"/>
          </w:tcPr>
          <w:p w14:paraId="067FA5DA">
            <w:pPr>
              <w:pStyle w:val="16"/>
            </w:pPr>
            <w:r>
              <w:t>60.25</w:t>
            </w:r>
          </w:p>
        </w:tc>
        <w:tc>
          <w:tcPr>
            <w:tcW w:w="1276" w:type="dxa"/>
            <w:vAlign w:val="center"/>
          </w:tcPr>
          <w:p w14:paraId="196738A6">
            <w:pPr>
              <w:pStyle w:val="16"/>
            </w:pPr>
          </w:p>
        </w:tc>
        <w:tc>
          <w:tcPr>
            <w:tcW w:w="1276" w:type="dxa"/>
            <w:vAlign w:val="center"/>
          </w:tcPr>
          <w:p w14:paraId="03A288F9">
            <w:pPr>
              <w:pStyle w:val="16"/>
            </w:pPr>
          </w:p>
        </w:tc>
        <w:tc>
          <w:tcPr>
            <w:tcW w:w="1276" w:type="dxa"/>
            <w:vAlign w:val="center"/>
          </w:tcPr>
          <w:p w14:paraId="06D47A92">
            <w:pPr>
              <w:pStyle w:val="16"/>
            </w:pPr>
          </w:p>
        </w:tc>
        <w:tc>
          <w:tcPr>
            <w:tcW w:w="1276" w:type="dxa"/>
            <w:vAlign w:val="center"/>
          </w:tcPr>
          <w:p w14:paraId="694148D1">
            <w:pPr>
              <w:pStyle w:val="16"/>
            </w:pPr>
          </w:p>
        </w:tc>
        <w:tc>
          <w:tcPr>
            <w:tcW w:w="1276" w:type="dxa"/>
            <w:vAlign w:val="center"/>
          </w:tcPr>
          <w:p w14:paraId="2D9CE3B0">
            <w:pPr>
              <w:pStyle w:val="16"/>
            </w:pPr>
          </w:p>
        </w:tc>
        <w:tc>
          <w:tcPr>
            <w:tcW w:w="1276" w:type="dxa"/>
            <w:vAlign w:val="center"/>
          </w:tcPr>
          <w:p w14:paraId="1252B84B">
            <w:pPr>
              <w:pStyle w:val="16"/>
            </w:pPr>
          </w:p>
        </w:tc>
      </w:tr>
      <w:tr w14:paraId="407E4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4D3F0C3D">
            <w:pPr>
              <w:pStyle w:val="13"/>
            </w:pPr>
            <w:r>
              <w:t>23进校教师培训经费</w:t>
            </w:r>
          </w:p>
        </w:tc>
        <w:tc>
          <w:tcPr>
            <w:tcW w:w="1134" w:type="dxa"/>
            <w:vAlign w:val="center"/>
          </w:tcPr>
          <w:p w14:paraId="6B171B91">
            <w:pPr>
              <w:pStyle w:val="13"/>
            </w:pPr>
            <w:r>
              <w:t>2050999</w:t>
            </w:r>
          </w:p>
        </w:tc>
        <w:tc>
          <w:tcPr>
            <w:tcW w:w="1276" w:type="dxa"/>
            <w:vAlign w:val="center"/>
          </w:tcPr>
          <w:p w14:paraId="555492D5">
            <w:pPr>
              <w:pStyle w:val="12"/>
            </w:pPr>
            <w:r>
              <w:t>54.25</w:t>
            </w:r>
          </w:p>
        </w:tc>
        <w:tc>
          <w:tcPr>
            <w:tcW w:w="1276" w:type="dxa"/>
            <w:vAlign w:val="center"/>
          </w:tcPr>
          <w:p w14:paraId="5F4312D5">
            <w:pPr>
              <w:pStyle w:val="12"/>
            </w:pPr>
            <w:r>
              <w:t>54.25</w:t>
            </w:r>
          </w:p>
        </w:tc>
        <w:tc>
          <w:tcPr>
            <w:tcW w:w="1276" w:type="dxa"/>
            <w:vAlign w:val="center"/>
          </w:tcPr>
          <w:p w14:paraId="2AD7862D">
            <w:pPr>
              <w:pStyle w:val="12"/>
            </w:pPr>
          </w:p>
        </w:tc>
        <w:tc>
          <w:tcPr>
            <w:tcW w:w="1276" w:type="dxa"/>
            <w:vAlign w:val="center"/>
          </w:tcPr>
          <w:p w14:paraId="35F2F15E">
            <w:pPr>
              <w:pStyle w:val="12"/>
            </w:pPr>
          </w:p>
        </w:tc>
        <w:tc>
          <w:tcPr>
            <w:tcW w:w="1276" w:type="dxa"/>
            <w:vAlign w:val="center"/>
          </w:tcPr>
          <w:p w14:paraId="1131DAC6">
            <w:pPr>
              <w:pStyle w:val="12"/>
            </w:pPr>
          </w:p>
        </w:tc>
        <w:tc>
          <w:tcPr>
            <w:tcW w:w="1276" w:type="dxa"/>
            <w:vAlign w:val="center"/>
          </w:tcPr>
          <w:p w14:paraId="6E265B26">
            <w:pPr>
              <w:pStyle w:val="12"/>
            </w:pPr>
          </w:p>
        </w:tc>
        <w:tc>
          <w:tcPr>
            <w:tcW w:w="1276" w:type="dxa"/>
            <w:vAlign w:val="center"/>
          </w:tcPr>
          <w:p w14:paraId="562C6BCB">
            <w:pPr>
              <w:pStyle w:val="12"/>
            </w:pPr>
          </w:p>
        </w:tc>
        <w:tc>
          <w:tcPr>
            <w:tcW w:w="1276" w:type="dxa"/>
            <w:vAlign w:val="center"/>
          </w:tcPr>
          <w:p w14:paraId="7BFC715A">
            <w:pPr>
              <w:pStyle w:val="12"/>
            </w:pPr>
          </w:p>
        </w:tc>
      </w:tr>
      <w:tr w14:paraId="71136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1F69E618">
            <w:pPr>
              <w:pStyle w:val="13"/>
            </w:pPr>
            <w:r>
              <w:t>进校23年抚恤金</w:t>
            </w:r>
          </w:p>
        </w:tc>
        <w:tc>
          <w:tcPr>
            <w:tcW w:w="1134" w:type="dxa"/>
            <w:vAlign w:val="center"/>
          </w:tcPr>
          <w:p w14:paraId="3A024810">
            <w:pPr>
              <w:pStyle w:val="13"/>
            </w:pPr>
            <w:r>
              <w:t>2050801</w:t>
            </w:r>
          </w:p>
        </w:tc>
        <w:tc>
          <w:tcPr>
            <w:tcW w:w="1276" w:type="dxa"/>
            <w:vAlign w:val="center"/>
          </w:tcPr>
          <w:p w14:paraId="706BC136">
            <w:pPr>
              <w:pStyle w:val="12"/>
            </w:pPr>
            <w:r>
              <w:t>6.00</w:t>
            </w:r>
          </w:p>
        </w:tc>
        <w:tc>
          <w:tcPr>
            <w:tcW w:w="1276" w:type="dxa"/>
            <w:vAlign w:val="center"/>
          </w:tcPr>
          <w:p w14:paraId="4A8E7971">
            <w:pPr>
              <w:pStyle w:val="12"/>
            </w:pPr>
            <w:r>
              <w:t>6.00</w:t>
            </w:r>
          </w:p>
        </w:tc>
        <w:tc>
          <w:tcPr>
            <w:tcW w:w="1276" w:type="dxa"/>
            <w:vAlign w:val="center"/>
          </w:tcPr>
          <w:p w14:paraId="66F6C3CD">
            <w:pPr>
              <w:pStyle w:val="12"/>
            </w:pPr>
          </w:p>
        </w:tc>
        <w:tc>
          <w:tcPr>
            <w:tcW w:w="1276" w:type="dxa"/>
            <w:vAlign w:val="center"/>
          </w:tcPr>
          <w:p w14:paraId="0B2F1474">
            <w:pPr>
              <w:pStyle w:val="12"/>
            </w:pPr>
          </w:p>
        </w:tc>
        <w:tc>
          <w:tcPr>
            <w:tcW w:w="1276" w:type="dxa"/>
            <w:vAlign w:val="center"/>
          </w:tcPr>
          <w:p w14:paraId="542658AF">
            <w:pPr>
              <w:pStyle w:val="12"/>
            </w:pPr>
          </w:p>
        </w:tc>
        <w:tc>
          <w:tcPr>
            <w:tcW w:w="1276" w:type="dxa"/>
            <w:vAlign w:val="center"/>
          </w:tcPr>
          <w:p w14:paraId="673CF584">
            <w:pPr>
              <w:pStyle w:val="12"/>
            </w:pPr>
          </w:p>
        </w:tc>
        <w:tc>
          <w:tcPr>
            <w:tcW w:w="1276" w:type="dxa"/>
            <w:vAlign w:val="center"/>
          </w:tcPr>
          <w:p w14:paraId="6F4A1490">
            <w:pPr>
              <w:pStyle w:val="12"/>
            </w:pPr>
          </w:p>
        </w:tc>
        <w:tc>
          <w:tcPr>
            <w:tcW w:w="1276" w:type="dxa"/>
            <w:vAlign w:val="center"/>
          </w:tcPr>
          <w:p w14:paraId="3D5B7844">
            <w:pPr>
              <w:pStyle w:val="12"/>
            </w:pPr>
          </w:p>
        </w:tc>
      </w:tr>
    </w:tbl>
    <w:p w14:paraId="690A4E6B">
      <w:pPr>
        <w:sectPr>
          <w:pgSz w:w="16840" w:h="11900" w:orient="landscape"/>
          <w:pgMar w:top="1361" w:right="1020" w:bottom="1361" w:left="1020" w:header="720" w:footer="720" w:gutter="0"/>
          <w:cols w:space="720" w:num="1"/>
        </w:sectPr>
      </w:pPr>
    </w:p>
    <w:p w14:paraId="372A2C4C">
      <w:pPr>
        <w:spacing w:before="0" w:after="0" w:line="240" w:lineRule="auto"/>
        <w:ind w:firstLine="0"/>
        <w:jc w:val="center"/>
        <w:outlineLvl w:val="4"/>
      </w:pPr>
      <w:r>
        <w:rPr>
          <w:rFonts w:ascii="方正小标宋_GBK" w:hAnsi="方正小标宋_GBK" w:eastAsia="方正小标宋_GBK" w:cs="方正小标宋_GBK"/>
          <w:color w:val="000000"/>
          <w:sz w:val="32"/>
        </w:rPr>
        <w:t>单位预算政府经济分类表</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1E24C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3737EFFA">
            <w:pPr>
              <w:pStyle w:val="10"/>
            </w:pPr>
            <w:r>
              <w:t>360029唐山市曹妃甸区教育教学研究与教师培训中心（教师进修学校）</w:t>
            </w:r>
          </w:p>
        </w:tc>
        <w:tc>
          <w:tcPr>
            <w:tcW w:w="4252" w:type="dxa"/>
            <w:gridSpan w:val="3"/>
            <w:tcBorders>
              <w:top w:val="single" w:color="FFFFFF" w:sz="6" w:space="0"/>
              <w:left w:val="single" w:color="FFFFFF" w:sz="6" w:space="0"/>
              <w:right w:val="single" w:color="FFFFFF" w:sz="6" w:space="0"/>
            </w:tcBorders>
            <w:vAlign w:val="center"/>
          </w:tcPr>
          <w:p w14:paraId="4E023C9B">
            <w:pPr>
              <w:pStyle w:val="9"/>
            </w:pPr>
            <w:r>
              <w:t>单位：万元</w:t>
            </w:r>
          </w:p>
        </w:tc>
      </w:tr>
      <w:tr w14:paraId="295A0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restart"/>
            <w:vAlign w:val="center"/>
          </w:tcPr>
          <w:p w14:paraId="23E28D21">
            <w:pPr>
              <w:pStyle w:val="11"/>
            </w:pPr>
            <w:r>
              <w:t>政府经济分类</w:t>
            </w:r>
          </w:p>
        </w:tc>
        <w:tc>
          <w:tcPr>
            <w:tcW w:w="11480" w:type="dxa"/>
            <w:gridSpan w:val="8"/>
            <w:vAlign w:val="center"/>
          </w:tcPr>
          <w:p w14:paraId="415A07D9">
            <w:pPr>
              <w:pStyle w:val="11"/>
            </w:pPr>
            <w:r>
              <w:t>资 金 来 源</w:t>
            </w:r>
          </w:p>
        </w:tc>
      </w:tr>
      <w:tr w14:paraId="68B05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continue"/>
          </w:tcPr>
          <w:p w14:paraId="716619CF"/>
        </w:tc>
        <w:tc>
          <w:tcPr>
            <w:tcW w:w="1417" w:type="dxa"/>
            <w:vAlign w:val="center"/>
          </w:tcPr>
          <w:p w14:paraId="4ED02F8B">
            <w:pPr>
              <w:pStyle w:val="11"/>
            </w:pPr>
            <w:r>
              <w:t>合计</w:t>
            </w:r>
          </w:p>
        </w:tc>
        <w:tc>
          <w:tcPr>
            <w:tcW w:w="1417" w:type="dxa"/>
            <w:vAlign w:val="center"/>
          </w:tcPr>
          <w:p w14:paraId="3A18EB47">
            <w:pPr>
              <w:pStyle w:val="11"/>
            </w:pPr>
            <w:r>
              <w:t>一般公共    预算拨款</w:t>
            </w:r>
          </w:p>
        </w:tc>
        <w:tc>
          <w:tcPr>
            <w:tcW w:w="1417" w:type="dxa"/>
            <w:vAlign w:val="center"/>
          </w:tcPr>
          <w:p w14:paraId="653BA08F">
            <w:pPr>
              <w:pStyle w:val="11"/>
            </w:pPr>
            <w:r>
              <w:t>基金预算    拨款</w:t>
            </w:r>
          </w:p>
        </w:tc>
        <w:tc>
          <w:tcPr>
            <w:tcW w:w="1559" w:type="dxa"/>
            <w:vAlign w:val="center"/>
          </w:tcPr>
          <w:p w14:paraId="39DDD4BC">
            <w:pPr>
              <w:pStyle w:val="11"/>
            </w:pPr>
            <w:r>
              <w:t>国有资本经营    预算拨款</w:t>
            </w:r>
          </w:p>
        </w:tc>
        <w:tc>
          <w:tcPr>
            <w:tcW w:w="1417" w:type="dxa"/>
            <w:vAlign w:val="center"/>
          </w:tcPr>
          <w:p w14:paraId="7C348DE0">
            <w:pPr>
              <w:pStyle w:val="11"/>
            </w:pPr>
            <w:r>
              <w:t>财政专户    核拨</w:t>
            </w:r>
          </w:p>
        </w:tc>
        <w:tc>
          <w:tcPr>
            <w:tcW w:w="1417" w:type="dxa"/>
            <w:vAlign w:val="center"/>
          </w:tcPr>
          <w:p w14:paraId="3EB0E039">
            <w:pPr>
              <w:pStyle w:val="11"/>
            </w:pPr>
            <w:r>
              <w:t>单位资金</w:t>
            </w:r>
          </w:p>
        </w:tc>
        <w:tc>
          <w:tcPr>
            <w:tcW w:w="1417" w:type="dxa"/>
            <w:vAlign w:val="center"/>
          </w:tcPr>
          <w:p w14:paraId="3B5E09CC">
            <w:pPr>
              <w:pStyle w:val="11"/>
            </w:pPr>
            <w:r>
              <w:t>财政拨款    结转</w:t>
            </w:r>
          </w:p>
        </w:tc>
        <w:tc>
          <w:tcPr>
            <w:tcW w:w="1417" w:type="dxa"/>
            <w:vAlign w:val="center"/>
          </w:tcPr>
          <w:p w14:paraId="4211E738">
            <w:pPr>
              <w:pStyle w:val="11"/>
            </w:pPr>
            <w:r>
              <w:t>非财政拨款    结转结余</w:t>
            </w:r>
          </w:p>
        </w:tc>
      </w:tr>
      <w:tr w14:paraId="415DE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6FDE848">
            <w:pPr>
              <w:pStyle w:val="15"/>
            </w:pPr>
            <w:r>
              <w:t>合  计</w:t>
            </w:r>
          </w:p>
        </w:tc>
        <w:tc>
          <w:tcPr>
            <w:tcW w:w="1417" w:type="dxa"/>
            <w:vAlign w:val="center"/>
          </w:tcPr>
          <w:p w14:paraId="2A1CDCD7">
            <w:pPr>
              <w:pStyle w:val="16"/>
            </w:pPr>
            <w:r>
              <w:t>770.59</w:t>
            </w:r>
          </w:p>
        </w:tc>
        <w:tc>
          <w:tcPr>
            <w:tcW w:w="1417" w:type="dxa"/>
            <w:vAlign w:val="center"/>
          </w:tcPr>
          <w:p w14:paraId="1D329428">
            <w:pPr>
              <w:pStyle w:val="16"/>
            </w:pPr>
            <w:r>
              <w:t>770.59</w:t>
            </w:r>
          </w:p>
        </w:tc>
        <w:tc>
          <w:tcPr>
            <w:tcW w:w="1417" w:type="dxa"/>
            <w:vAlign w:val="center"/>
          </w:tcPr>
          <w:p w14:paraId="3DDD8117">
            <w:pPr>
              <w:pStyle w:val="16"/>
            </w:pPr>
          </w:p>
        </w:tc>
        <w:tc>
          <w:tcPr>
            <w:tcW w:w="1559" w:type="dxa"/>
            <w:vAlign w:val="center"/>
          </w:tcPr>
          <w:p w14:paraId="76D7C281">
            <w:pPr>
              <w:pStyle w:val="16"/>
            </w:pPr>
          </w:p>
        </w:tc>
        <w:tc>
          <w:tcPr>
            <w:tcW w:w="1417" w:type="dxa"/>
            <w:vAlign w:val="center"/>
          </w:tcPr>
          <w:p w14:paraId="42D3AD89">
            <w:pPr>
              <w:pStyle w:val="16"/>
            </w:pPr>
          </w:p>
        </w:tc>
        <w:tc>
          <w:tcPr>
            <w:tcW w:w="1417" w:type="dxa"/>
            <w:vAlign w:val="center"/>
          </w:tcPr>
          <w:p w14:paraId="0F60CC47">
            <w:pPr>
              <w:pStyle w:val="16"/>
            </w:pPr>
          </w:p>
        </w:tc>
        <w:tc>
          <w:tcPr>
            <w:tcW w:w="1417" w:type="dxa"/>
            <w:vAlign w:val="center"/>
          </w:tcPr>
          <w:p w14:paraId="37F2D93A">
            <w:pPr>
              <w:pStyle w:val="16"/>
            </w:pPr>
          </w:p>
        </w:tc>
        <w:tc>
          <w:tcPr>
            <w:tcW w:w="1417" w:type="dxa"/>
            <w:vAlign w:val="center"/>
          </w:tcPr>
          <w:p w14:paraId="1A3CC921">
            <w:pPr>
              <w:pStyle w:val="16"/>
            </w:pPr>
          </w:p>
        </w:tc>
      </w:tr>
      <w:tr w14:paraId="25070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2FD29C4">
            <w:pPr>
              <w:pStyle w:val="13"/>
            </w:pPr>
            <w:r>
              <w:t>501机关工资福利支出</w:t>
            </w:r>
          </w:p>
        </w:tc>
        <w:tc>
          <w:tcPr>
            <w:tcW w:w="1417" w:type="dxa"/>
            <w:vAlign w:val="center"/>
          </w:tcPr>
          <w:p w14:paraId="7EC86D94">
            <w:pPr>
              <w:pStyle w:val="12"/>
            </w:pPr>
          </w:p>
        </w:tc>
        <w:tc>
          <w:tcPr>
            <w:tcW w:w="1417" w:type="dxa"/>
            <w:vAlign w:val="center"/>
          </w:tcPr>
          <w:p w14:paraId="30C7DE2B">
            <w:pPr>
              <w:pStyle w:val="12"/>
            </w:pPr>
          </w:p>
        </w:tc>
        <w:tc>
          <w:tcPr>
            <w:tcW w:w="1417" w:type="dxa"/>
            <w:vAlign w:val="center"/>
          </w:tcPr>
          <w:p w14:paraId="242A8979">
            <w:pPr>
              <w:pStyle w:val="12"/>
            </w:pPr>
          </w:p>
        </w:tc>
        <w:tc>
          <w:tcPr>
            <w:tcW w:w="1559" w:type="dxa"/>
            <w:vAlign w:val="center"/>
          </w:tcPr>
          <w:p w14:paraId="673D2371">
            <w:pPr>
              <w:pStyle w:val="12"/>
            </w:pPr>
          </w:p>
        </w:tc>
        <w:tc>
          <w:tcPr>
            <w:tcW w:w="1417" w:type="dxa"/>
            <w:vAlign w:val="center"/>
          </w:tcPr>
          <w:p w14:paraId="7BDD4E38">
            <w:pPr>
              <w:pStyle w:val="12"/>
            </w:pPr>
          </w:p>
        </w:tc>
        <w:tc>
          <w:tcPr>
            <w:tcW w:w="1417" w:type="dxa"/>
            <w:vAlign w:val="center"/>
          </w:tcPr>
          <w:p w14:paraId="0DEC217D">
            <w:pPr>
              <w:pStyle w:val="12"/>
            </w:pPr>
          </w:p>
        </w:tc>
        <w:tc>
          <w:tcPr>
            <w:tcW w:w="1417" w:type="dxa"/>
            <w:vAlign w:val="center"/>
          </w:tcPr>
          <w:p w14:paraId="3B5B58C6">
            <w:pPr>
              <w:pStyle w:val="12"/>
            </w:pPr>
          </w:p>
        </w:tc>
        <w:tc>
          <w:tcPr>
            <w:tcW w:w="1417" w:type="dxa"/>
            <w:vAlign w:val="center"/>
          </w:tcPr>
          <w:p w14:paraId="2390CE92">
            <w:pPr>
              <w:pStyle w:val="12"/>
            </w:pPr>
          </w:p>
        </w:tc>
      </w:tr>
      <w:tr w14:paraId="03327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55677FC">
            <w:pPr>
              <w:pStyle w:val="13"/>
            </w:pPr>
            <w:r>
              <w:t>502机关商品和服务支出</w:t>
            </w:r>
          </w:p>
        </w:tc>
        <w:tc>
          <w:tcPr>
            <w:tcW w:w="1417" w:type="dxa"/>
            <w:vAlign w:val="center"/>
          </w:tcPr>
          <w:p w14:paraId="3F99DD5F">
            <w:pPr>
              <w:pStyle w:val="12"/>
            </w:pPr>
          </w:p>
        </w:tc>
        <w:tc>
          <w:tcPr>
            <w:tcW w:w="1417" w:type="dxa"/>
            <w:vAlign w:val="center"/>
          </w:tcPr>
          <w:p w14:paraId="5C7D68DF">
            <w:pPr>
              <w:pStyle w:val="12"/>
            </w:pPr>
          </w:p>
        </w:tc>
        <w:tc>
          <w:tcPr>
            <w:tcW w:w="1417" w:type="dxa"/>
            <w:vAlign w:val="center"/>
          </w:tcPr>
          <w:p w14:paraId="2B62228D">
            <w:pPr>
              <w:pStyle w:val="12"/>
            </w:pPr>
          </w:p>
        </w:tc>
        <w:tc>
          <w:tcPr>
            <w:tcW w:w="1559" w:type="dxa"/>
            <w:vAlign w:val="center"/>
          </w:tcPr>
          <w:p w14:paraId="7E1464F1">
            <w:pPr>
              <w:pStyle w:val="12"/>
            </w:pPr>
          </w:p>
        </w:tc>
        <w:tc>
          <w:tcPr>
            <w:tcW w:w="1417" w:type="dxa"/>
            <w:vAlign w:val="center"/>
          </w:tcPr>
          <w:p w14:paraId="49C2A828">
            <w:pPr>
              <w:pStyle w:val="12"/>
            </w:pPr>
          </w:p>
        </w:tc>
        <w:tc>
          <w:tcPr>
            <w:tcW w:w="1417" w:type="dxa"/>
            <w:vAlign w:val="center"/>
          </w:tcPr>
          <w:p w14:paraId="4C2B4005">
            <w:pPr>
              <w:pStyle w:val="12"/>
            </w:pPr>
          </w:p>
        </w:tc>
        <w:tc>
          <w:tcPr>
            <w:tcW w:w="1417" w:type="dxa"/>
            <w:vAlign w:val="center"/>
          </w:tcPr>
          <w:p w14:paraId="56169053">
            <w:pPr>
              <w:pStyle w:val="12"/>
            </w:pPr>
          </w:p>
        </w:tc>
        <w:tc>
          <w:tcPr>
            <w:tcW w:w="1417" w:type="dxa"/>
            <w:vAlign w:val="center"/>
          </w:tcPr>
          <w:p w14:paraId="5F8A28B5">
            <w:pPr>
              <w:pStyle w:val="12"/>
            </w:pPr>
          </w:p>
        </w:tc>
      </w:tr>
      <w:tr w14:paraId="420C5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65EB5E8">
            <w:pPr>
              <w:pStyle w:val="13"/>
            </w:pPr>
            <w:r>
              <w:t>503机关资本性支出（一）</w:t>
            </w:r>
          </w:p>
        </w:tc>
        <w:tc>
          <w:tcPr>
            <w:tcW w:w="1417" w:type="dxa"/>
            <w:vAlign w:val="center"/>
          </w:tcPr>
          <w:p w14:paraId="1F879FA8">
            <w:pPr>
              <w:pStyle w:val="12"/>
            </w:pPr>
          </w:p>
        </w:tc>
        <w:tc>
          <w:tcPr>
            <w:tcW w:w="1417" w:type="dxa"/>
            <w:vAlign w:val="center"/>
          </w:tcPr>
          <w:p w14:paraId="1C7B96B5">
            <w:pPr>
              <w:pStyle w:val="12"/>
            </w:pPr>
          </w:p>
        </w:tc>
        <w:tc>
          <w:tcPr>
            <w:tcW w:w="1417" w:type="dxa"/>
            <w:vAlign w:val="center"/>
          </w:tcPr>
          <w:p w14:paraId="53B72F32">
            <w:pPr>
              <w:pStyle w:val="12"/>
            </w:pPr>
          </w:p>
        </w:tc>
        <w:tc>
          <w:tcPr>
            <w:tcW w:w="1559" w:type="dxa"/>
            <w:vAlign w:val="center"/>
          </w:tcPr>
          <w:p w14:paraId="58E932AC">
            <w:pPr>
              <w:pStyle w:val="12"/>
            </w:pPr>
          </w:p>
        </w:tc>
        <w:tc>
          <w:tcPr>
            <w:tcW w:w="1417" w:type="dxa"/>
            <w:vAlign w:val="center"/>
          </w:tcPr>
          <w:p w14:paraId="09A3D75C">
            <w:pPr>
              <w:pStyle w:val="12"/>
            </w:pPr>
          </w:p>
        </w:tc>
        <w:tc>
          <w:tcPr>
            <w:tcW w:w="1417" w:type="dxa"/>
            <w:vAlign w:val="center"/>
          </w:tcPr>
          <w:p w14:paraId="1AD32C40">
            <w:pPr>
              <w:pStyle w:val="12"/>
            </w:pPr>
          </w:p>
        </w:tc>
        <w:tc>
          <w:tcPr>
            <w:tcW w:w="1417" w:type="dxa"/>
            <w:vAlign w:val="center"/>
          </w:tcPr>
          <w:p w14:paraId="51CA2D85">
            <w:pPr>
              <w:pStyle w:val="12"/>
            </w:pPr>
          </w:p>
        </w:tc>
        <w:tc>
          <w:tcPr>
            <w:tcW w:w="1417" w:type="dxa"/>
            <w:vAlign w:val="center"/>
          </w:tcPr>
          <w:p w14:paraId="57B6BD7C">
            <w:pPr>
              <w:pStyle w:val="12"/>
            </w:pPr>
          </w:p>
        </w:tc>
      </w:tr>
      <w:tr w14:paraId="0AFAE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F218175">
            <w:pPr>
              <w:pStyle w:val="13"/>
            </w:pPr>
            <w:r>
              <w:t>504机关资本性支出（二）</w:t>
            </w:r>
          </w:p>
        </w:tc>
        <w:tc>
          <w:tcPr>
            <w:tcW w:w="1417" w:type="dxa"/>
            <w:vAlign w:val="center"/>
          </w:tcPr>
          <w:p w14:paraId="1C919BF9">
            <w:pPr>
              <w:pStyle w:val="12"/>
            </w:pPr>
          </w:p>
        </w:tc>
        <w:tc>
          <w:tcPr>
            <w:tcW w:w="1417" w:type="dxa"/>
            <w:vAlign w:val="center"/>
          </w:tcPr>
          <w:p w14:paraId="35B19C06">
            <w:pPr>
              <w:pStyle w:val="12"/>
            </w:pPr>
          </w:p>
        </w:tc>
        <w:tc>
          <w:tcPr>
            <w:tcW w:w="1417" w:type="dxa"/>
            <w:vAlign w:val="center"/>
          </w:tcPr>
          <w:p w14:paraId="31DD691A">
            <w:pPr>
              <w:pStyle w:val="12"/>
            </w:pPr>
          </w:p>
        </w:tc>
        <w:tc>
          <w:tcPr>
            <w:tcW w:w="1559" w:type="dxa"/>
            <w:vAlign w:val="center"/>
          </w:tcPr>
          <w:p w14:paraId="41D4A79A">
            <w:pPr>
              <w:pStyle w:val="12"/>
            </w:pPr>
          </w:p>
        </w:tc>
        <w:tc>
          <w:tcPr>
            <w:tcW w:w="1417" w:type="dxa"/>
            <w:vAlign w:val="center"/>
          </w:tcPr>
          <w:p w14:paraId="253670A2">
            <w:pPr>
              <w:pStyle w:val="12"/>
            </w:pPr>
          </w:p>
        </w:tc>
        <w:tc>
          <w:tcPr>
            <w:tcW w:w="1417" w:type="dxa"/>
            <w:vAlign w:val="center"/>
          </w:tcPr>
          <w:p w14:paraId="3B627FD3">
            <w:pPr>
              <w:pStyle w:val="12"/>
            </w:pPr>
          </w:p>
        </w:tc>
        <w:tc>
          <w:tcPr>
            <w:tcW w:w="1417" w:type="dxa"/>
            <w:vAlign w:val="center"/>
          </w:tcPr>
          <w:p w14:paraId="6059F940">
            <w:pPr>
              <w:pStyle w:val="12"/>
            </w:pPr>
          </w:p>
        </w:tc>
        <w:tc>
          <w:tcPr>
            <w:tcW w:w="1417" w:type="dxa"/>
            <w:vAlign w:val="center"/>
          </w:tcPr>
          <w:p w14:paraId="566C3D87">
            <w:pPr>
              <w:pStyle w:val="12"/>
            </w:pPr>
          </w:p>
        </w:tc>
      </w:tr>
      <w:tr w14:paraId="7F933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6423BEF">
            <w:pPr>
              <w:pStyle w:val="13"/>
            </w:pPr>
            <w:r>
              <w:t>505对事业单位经常性补助</w:t>
            </w:r>
          </w:p>
        </w:tc>
        <w:tc>
          <w:tcPr>
            <w:tcW w:w="1417" w:type="dxa"/>
            <w:vAlign w:val="center"/>
          </w:tcPr>
          <w:p w14:paraId="4AF1701D">
            <w:pPr>
              <w:pStyle w:val="12"/>
            </w:pPr>
            <w:r>
              <w:t>695.68</w:t>
            </w:r>
          </w:p>
        </w:tc>
        <w:tc>
          <w:tcPr>
            <w:tcW w:w="1417" w:type="dxa"/>
            <w:vAlign w:val="center"/>
          </w:tcPr>
          <w:p w14:paraId="463487CF">
            <w:pPr>
              <w:pStyle w:val="12"/>
            </w:pPr>
            <w:r>
              <w:t>695.68</w:t>
            </w:r>
          </w:p>
        </w:tc>
        <w:tc>
          <w:tcPr>
            <w:tcW w:w="1417" w:type="dxa"/>
            <w:vAlign w:val="center"/>
          </w:tcPr>
          <w:p w14:paraId="4727F445">
            <w:pPr>
              <w:pStyle w:val="12"/>
            </w:pPr>
          </w:p>
        </w:tc>
        <w:tc>
          <w:tcPr>
            <w:tcW w:w="1559" w:type="dxa"/>
            <w:vAlign w:val="center"/>
          </w:tcPr>
          <w:p w14:paraId="39D52A0F">
            <w:pPr>
              <w:pStyle w:val="12"/>
            </w:pPr>
          </w:p>
        </w:tc>
        <w:tc>
          <w:tcPr>
            <w:tcW w:w="1417" w:type="dxa"/>
            <w:vAlign w:val="center"/>
          </w:tcPr>
          <w:p w14:paraId="076CBAE4">
            <w:pPr>
              <w:pStyle w:val="12"/>
            </w:pPr>
          </w:p>
        </w:tc>
        <w:tc>
          <w:tcPr>
            <w:tcW w:w="1417" w:type="dxa"/>
            <w:vAlign w:val="center"/>
          </w:tcPr>
          <w:p w14:paraId="556B9EA0">
            <w:pPr>
              <w:pStyle w:val="12"/>
            </w:pPr>
          </w:p>
        </w:tc>
        <w:tc>
          <w:tcPr>
            <w:tcW w:w="1417" w:type="dxa"/>
            <w:vAlign w:val="center"/>
          </w:tcPr>
          <w:p w14:paraId="61955F19">
            <w:pPr>
              <w:pStyle w:val="12"/>
            </w:pPr>
          </w:p>
        </w:tc>
        <w:tc>
          <w:tcPr>
            <w:tcW w:w="1417" w:type="dxa"/>
            <w:vAlign w:val="center"/>
          </w:tcPr>
          <w:p w14:paraId="1D39B8B5">
            <w:pPr>
              <w:pStyle w:val="12"/>
            </w:pPr>
          </w:p>
        </w:tc>
      </w:tr>
      <w:tr w14:paraId="32A0F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C31C07A">
            <w:pPr>
              <w:pStyle w:val="13"/>
            </w:pPr>
            <w:r>
              <w:t>506对事业单位资本性补助</w:t>
            </w:r>
          </w:p>
        </w:tc>
        <w:tc>
          <w:tcPr>
            <w:tcW w:w="1417" w:type="dxa"/>
            <w:vAlign w:val="center"/>
          </w:tcPr>
          <w:p w14:paraId="1A2A5D31">
            <w:pPr>
              <w:pStyle w:val="12"/>
            </w:pPr>
            <w:r>
              <w:t>1.00</w:t>
            </w:r>
          </w:p>
        </w:tc>
        <w:tc>
          <w:tcPr>
            <w:tcW w:w="1417" w:type="dxa"/>
            <w:vAlign w:val="center"/>
          </w:tcPr>
          <w:p w14:paraId="3DA0582C">
            <w:pPr>
              <w:pStyle w:val="12"/>
            </w:pPr>
            <w:r>
              <w:t>1.00</w:t>
            </w:r>
          </w:p>
        </w:tc>
        <w:tc>
          <w:tcPr>
            <w:tcW w:w="1417" w:type="dxa"/>
            <w:vAlign w:val="center"/>
          </w:tcPr>
          <w:p w14:paraId="18606EDF">
            <w:pPr>
              <w:pStyle w:val="12"/>
            </w:pPr>
          </w:p>
        </w:tc>
        <w:tc>
          <w:tcPr>
            <w:tcW w:w="1559" w:type="dxa"/>
            <w:vAlign w:val="center"/>
          </w:tcPr>
          <w:p w14:paraId="48810C9B">
            <w:pPr>
              <w:pStyle w:val="12"/>
            </w:pPr>
          </w:p>
        </w:tc>
        <w:tc>
          <w:tcPr>
            <w:tcW w:w="1417" w:type="dxa"/>
            <w:vAlign w:val="center"/>
          </w:tcPr>
          <w:p w14:paraId="5CF54797">
            <w:pPr>
              <w:pStyle w:val="12"/>
            </w:pPr>
          </w:p>
        </w:tc>
        <w:tc>
          <w:tcPr>
            <w:tcW w:w="1417" w:type="dxa"/>
            <w:vAlign w:val="center"/>
          </w:tcPr>
          <w:p w14:paraId="730C7D0A">
            <w:pPr>
              <w:pStyle w:val="12"/>
            </w:pPr>
          </w:p>
        </w:tc>
        <w:tc>
          <w:tcPr>
            <w:tcW w:w="1417" w:type="dxa"/>
            <w:vAlign w:val="center"/>
          </w:tcPr>
          <w:p w14:paraId="45592541">
            <w:pPr>
              <w:pStyle w:val="12"/>
            </w:pPr>
          </w:p>
        </w:tc>
        <w:tc>
          <w:tcPr>
            <w:tcW w:w="1417" w:type="dxa"/>
            <w:vAlign w:val="center"/>
          </w:tcPr>
          <w:p w14:paraId="27C909FD">
            <w:pPr>
              <w:pStyle w:val="12"/>
            </w:pPr>
          </w:p>
        </w:tc>
      </w:tr>
      <w:tr w14:paraId="258C1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F351C1C">
            <w:pPr>
              <w:pStyle w:val="13"/>
            </w:pPr>
            <w:r>
              <w:t>507对企业补助</w:t>
            </w:r>
          </w:p>
        </w:tc>
        <w:tc>
          <w:tcPr>
            <w:tcW w:w="1417" w:type="dxa"/>
            <w:vAlign w:val="center"/>
          </w:tcPr>
          <w:p w14:paraId="2A370C9F">
            <w:pPr>
              <w:pStyle w:val="12"/>
            </w:pPr>
          </w:p>
        </w:tc>
        <w:tc>
          <w:tcPr>
            <w:tcW w:w="1417" w:type="dxa"/>
            <w:vAlign w:val="center"/>
          </w:tcPr>
          <w:p w14:paraId="469491AB">
            <w:pPr>
              <w:pStyle w:val="12"/>
            </w:pPr>
          </w:p>
        </w:tc>
        <w:tc>
          <w:tcPr>
            <w:tcW w:w="1417" w:type="dxa"/>
            <w:vAlign w:val="center"/>
          </w:tcPr>
          <w:p w14:paraId="5B89D842">
            <w:pPr>
              <w:pStyle w:val="12"/>
            </w:pPr>
          </w:p>
        </w:tc>
        <w:tc>
          <w:tcPr>
            <w:tcW w:w="1559" w:type="dxa"/>
            <w:vAlign w:val="center"/>
          </w:tcPr>
          <w:p w14:paraId="548932D4">
            <w:pPr>
              <w:pStyle w:val="12"/>
            </w:pPr>
          </w:p>
        </w:tc>
        <w:tc>
          <w:tcPr>
            <w:tcW w:w="1417" w:type="dxa"/>
            <w:vAlign w:val="center"/>
          </w:tcPr>
          <w:p w14:paraId="27C9151A">
            <w:pPr>
              <w:pStyle w:val="12"/>
            </w:pPr>
          </w:p>
        </w:tc>
        <w:tc>
          <w:tcPr>
            <w:tcW w:w="1417" w:type="dxa"/>
            <w:vAlign w:val="center"/>
          </w:tcPr>
          <w:p w14:paraId="5EB226F3">
            <w:pPr>
              <w:pStyle w:val="12"/>
            </w:pPr>
          </w:p>
        </w:tc>
        <w:tc>
          <w:tcPr>
            <w:tcW w:w="1417" w:type="dxa"/>
            <w:vAlign w:val="center"/>
          </w:tcPr>
          <w:p w14:paraId="6A7C0669">
            <w:pPr>
              <w:pStyle w:val="12"/>
            </w:pPr>
          </w:p>
        </w:tc>
        <w:tc>
          <w:tcPr>
            <w:tcW w:w="1417" w:type="dxa"/>
            <w:vAlign w:val="center"/>
          </w:tcPr>
          <w:p w14:paraId="26E26A4C">
            <w:pPr>
              <w:pStyle w:val="12"/>
            </w:pPr>
          </w:p>
        </w:tc>
      </w:tr>
      <w:tr w14:paraId="63AE2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3D7C8C0">
            <w:pPr>
              <w:pStyle w:val="13"/>
            </w:pPr>
            <w:r>
              <w:t>508对企业资本性支出</w:t>
            </w:r>
          </w:p>
        </w:tc>
        <w:tc>
          <w:tcPr>
            <w:tcW w:w="1417" w:type="dxa"/>
            <w:vAlign w:val="center"/>
          </w:tcPr>
          <w:p w14:paraId="2F2C9908">
            <w:pPr>
              <w:pStyle w:val="12"/>
            </w:pPr>
          </w:p>
        </w:tc>
        <w:tc>
          <w:tcPr>
            <w:tcW w:w="1417" w:type="dxa"/>
            <w:vAlign w:val="center"/>
          </w:tcPr>
          <w:p w14:paraId="4B27742E">
            <w:pPr>
              <w:pStyle w:val="12"/>
            </w:pPr>
          </w:p>
        </w:tc>
        <w:tc>
          <w:tcPr>
            <w:tcW w:w="1417" w:type="dxa"/>
            <w:vAlign w:val="center"/>
          </w:tcPr>
          <w:p w14:paraId="4797EB68">
            <w:pPr>
              <w:pStyle w:val="12"/>
            </w:pPr>
          </w:p>
        </w:tc>
        <w:tc>
          <w:tcPr>
            <w:tcW w:w="1559" w:type="dxa"/>
            <w:vAlign w:val="center"/>
          </w:tcPr>
          <w:p w14:paraId="00700968">
            <w:pPr>
              <w:pStyle w:val="12"/>
            </w:pPr>
          </w:p>
        </w:tc>
        <w:tc>
          <w:tcPr>
            <w:tcW w:w="1417" w:type="dxa"/>
            <w:vAlign w:val="center"/>
          </w:tcPr>
          <w:p w14:paraId="4B923C23">
            <w:pPr>
              <w:pStyle w:val="12"/>
            </w:pPr>
          </w:p>
        </w:tc>
        <w:tc>
          <w:tcPr>
            <w:tcW w:w="1417" w:type="dxa"/>
            <w:vAlign w:val="center"/>
          </w:tcPr>
          <w:p w14:paraId="4AC405DF">
            <w:pPr>
              <w:pStyle w:val="12"/>
            </w:pPr>
          </w:p>
        </w:tc>
        <w:tc>
          <w:tcPr>
            <w:tcW w:w="1417" w:type="dxa"/>
            <w:vAlign w:val="center"/>
          </w:tcPr>
          <w:p w14:paraId="3757E7D0">
            <w:pPr>
              <w:pStyle w:val="12"/>
            </w:pPr>
          </w:p>
        </w:tc>
        <w:tc>
          <w:tcPr>
            <w:tcW w:w="1417" w:type="dxa"/>
            <w:vAlign w:val="center"/>
          </w:tcPr>
          <w:p w14:paraId="2BF8032C">
            <w:pPr>
              <w:pStyle w:val="12"/>
            </w:pPr>
          </w:p>
        </w:tc>
      </w:tr>
      <w:tr w14:paraId="2589F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E20EA2C">
            <w:pPr>
              <w:pStyle w:val="13"/>
            </w:pPr>
            <w:r>
              <w:t>509对个人和家庭的补助</w:t>
            </w:r>
          </w:p>
        </w:tc>
        <w:tc>
          <w:tcPr>
            <w:tcW w:w="1417" w:type="dxa"/>
            <w:vAlign w:val="center"/>
          </w:tcPr>
          <w:p w14:paraId="3A432544">
            <w:pPr>
              <w:pStyle w:val="12"/>
            </w:pPr>
            <w:r>
              <w:t>73.91</w:t>
            </w:r>
          </w:p>
        </w:tc>
        <w:tc>
          <w:tcPr>
            <w:tcW w:w="1417" w:type="dxa"/>
            <w:vAlign w:val="center"/>
          </w:tcPr>
          <w:p w14:paraId="287C0F06">
            <w:pPr>
              <w:pStyle w:val="12"/>
            </w:pPr>
            <w:r>
              <w:t>73.91</w:t>
            </w:r>
          </w:p>
        </w:tc>
        <w:tc>
          <w:tcPr>
            <w:tcW w:w="1417" w:type="dxa"/>
            <w:vAlign w:val="center"/>
          </w:tcPr>
          <w:p w14:paraId="0F07E435">
            <w:pPr>
              <w:pStyle w:val="12"/>
            </w:pPr>
          </w:p>
        </w:tc>
        <w:tc>
          <w:tcPr>
            <w:tcW w:w="1559" w:type="dxa"/>
            <w:vAlign w:val="center"/>
          </w:tcPr>
          <w:p w14:paraId="2E654EF4">
            <w:pPr>
              <w:pStyle w:val="12"/>
            </w:pPr>
          </w:p>
        </w:tc>
        <w:tc>
          <w:tcPr>
            <w:tcW w:w="1417" w:type="dxa"/>
            <w:vAlign w:val="center"/>
          </w:tcPr>
          <w:p w14:paraId="29687788">
            <w:pPr>
              <w:pStyle w:val="12"/>
            </w:pPr>
          </w:p>
        </w:tc>
        <w:tc>
          <w:tcPr>
            <w:tcW w:w="1417" w:type="dxa"/>
            <w:vAlign w:val="center"/>
          </w:tcPr>
          <w:p w14:paraId="65222AF2">
            <w:pPr>
              <w:pStyle w:val="12"/>
            </w:pPr>
          </w:p>
        </w:tc>
        <w:tc>
          <w:tcPr>
            <w:tcW w:w="1417" w:type="dxa"/>
            <w:vAlign w:val="center"/>
          </w:tcPr>
          <w:p w14:paraId="32FA587C">
            <w:pPr>
              <w:pStyle w:val="12"/>
            </w:pPr>
          </w:p>
        </w:tc>
        <w:tc>
          <w:tcPr>
            <w:tcW w:w="1417" w:type="dxa"/>
            <w:vAlign w:val="center"/>
          </w:tcPr>
          <w:p w14:paraId="1A64EB35">
            <w:pPr>
              <w:pStyle w:val="12"/>
            </w:pPr>
          </w:p>
        </w:tc>
      </w:tr>
      <w:tr w14:paraId="1F85F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9DB0B69">
            <w:pPr>
              <w:pStyle w:val="13"/>
            </w:pPr>
            <w:r>
              <w:t>511债务利息及费用支出</w:t>
            </w:r>
          </w:p>
        </w:tc>
        <w:tc>
          <w:tcPr>
            <w:tcW w:w="1417" w:type="dxa"/>
            <w:vAlign w:val="center"/>
          </w:tcPr>
          <w:p w14:paraId="60E2215A">
            <w:pPr>
              <w:pStyle w:val="12"/>
            </w:pPr>
          </w:p>
        </w:tc>
        <w:tc>
          <w:tcPr>
            <w:tcW w:w="1417" w:type="dxa"/>
            <w:vAlign w:val="center"/>
          </w:tcPr>
          <w:p w14:paraId="5BD33C74">
            <w:pPr>
              <w:pStyle w:val="12"/>
            </w:pPr>
          </w:p>
        </w:tc>
        <w:tc>
          <w:tcPr>
            <w:tcW w:w="1417" w:type="dxa"/>
            <w:vAlign w:val="center"/>
          </w:tcPr>
          <w:p w14:paraId="5FA02B36">
            <w:pPr>
              <w:pStyle w:val="12"/>
            </w:pPr>
          </w:p>
        </w:tc>
        <w:tc>
          <w:tcPr>
            <w:tcW w:w="1559" w:type="dxa"/>
            <w:vAlign w:val="center"/>
          </w:tcPr>
          <w:p w14:paraId="278FB96C">
            <w:pPr>
              <w:pStyle w:val="12"/>
            </w:pPr>
          </w:p>
        </w:tc>
        <w:tc>
          <w:tcPr>
            <w:tcW w:w="1417" w:type="dxa"/>
            <w:vAlign w:val="center"/>
          </w:tcPr>
          <w:p w14:paraId="2C5EF159">
            <w:pPr>
              <w:pStyle w:val="12"/>
            </w:pPr>
          </w:p>
        </w:tc>
        <w:tc>
          <w:tcPr>
            <w:tcW w:w="1417" w:type="dxa"/>
            <w:vAlign w:val="center"/>
          </w:tcPr>
          <w:p w14:paraId="55D967EA">
            <w:pPr>
              <w:pStyle w:val="12"/>
            </w:pPr>
          </w:p>
        </w:tc>
        <w:tc>
          <w:tcPr>
            <w:tcW w:w="1417" w:type="dxa"/>
            <w:vAlign w:val="center"/>
          </w:tcPr>
          <w:p w14:paraId="2A1BA20A">
            <w:pPr>
              <w:pStyle w:val="12"/>
            </w:pPr>
          </w:p>
        </w:tc>
        <w:tc>
          <w:tcPr>
            <w:tcW w:w="1417" w:type="dxa"/>
            <w:vAlign w:val="center"/>
          </w:tcPr>
          <w:p w14:paraId="286F2702">
            <w:pPr>
              <w:pStyle w:val="12"/>
            </w:pPr>
          </w:p>
        </w:tc>
      </w:tr>
      <w:tr w14:paraId="04B74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B7AF4F6">
            <w:pPr>
              <w:pStyle w:val="13"/>
            </w:pPr>
            <w:r>
              <w:t>513转移性支出</w:t>
            </w:r>
          </w:p>
        </w:tc>
        <w:tc>
          <w:tcPr>
            <w:tcW w:w="1417" w:type="dxa"/>
            <w:vAlign w:val="center"/>
          </w:tcPr>
          <w:p w14:paraId="6E9CAFF3">
            <w:pPr>
              <w:pStyle w:val="12"/>
            </w:pPr>
          </w:p>
        </w:tc>
        <w:tc>
          <w:tcPr>
            <w:tcW w:w="1417" w:type="dxa"/>
            <w:vAlign w:val="center"/>
          </w:tcPr>
          <w:p w14:paraId="741D1E35">
            <w:pPr>
              <w:pStyle w:val="12"/>
            </w:pPr>
          </w:p>
        </w:tc>
        <w:tc>
          <w:tcPr>
            <w:tcW w:w="1417" w:type="dxa"/>
            <w:vAlign w:val="center"/>
          </w:tcPr>
          <w:p w14:paraId="1622208E">
            <w:pPr>
              <w:pStyle w:val="12"/>
            </w:pPr>
          </w:p>
        </w:tc>
        <w:tc>
          <w:tcPr>
            <w:tcW w:w="1559" w:type="dxa"/>
            <w:vAlign w:val="center"/>
          </w:tcPr>
          <w:p w14:paraId="1ADF9BE6">
            <w:pPr>
              <w:pStyle w:val="12"/>
            </w:pPr>
          </w:p>
        </w:tc>
        <w:tc>
          <w:tcPr>
            <w:tcW w:w="1417" w:type="dxa"/>
            <w:vAlign w:val="center"/>
          </w:tcPr>
          <w:p w14:paraId="0918A649">
            <w:pPr>
              <w:pStyle w:val="12"/>
            </w:pPr>
          </w:p>
        </w:tc>
        <w:tc>
          <w:tcPr>
            <w:tcW w:w="1417" w:type="dxa"/>
            <w:vAlign w:val="center"/>
          </w:tcPr>
          <w:p w14:paraId="55CE11D3">
            <w:pPr>
              <w:pStyle w:val="12"/>
            </w:pPr>
          </w:p>
        </w:tc>
        <w:tc>
          <w:tcPr>
            <w:tcW w:w="1417" w:type="dxa"/>
            <w:vAlign w:val="center"/>
          </w:tcPr>
          <w:p w14:paraId="54445F66">
            <w:pPr>
              <w:pStyle w:val="12"/>
            </w:pPr>
          </w:p>
        </w:tc>
        <w:tc>
          <w:tcPr>
            <w:tcW w:w="1417" w:type="dxa"/>
            <w:vAlign w:val="center"/>
          </w:tcPr>
          <w:p w14:paraId="7559DE2A">
            <w:pPr>
              <w:pStyle w:val="12"/>
            </w:pPr>
          </w:p>
        </w:tc>
      </w:tr>
      <w:tr w14:paraId="5988F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D3F09D5">
            <w:pPr>
              <w:pStyle w:val="13"/>
            </w:pPr>
            <w:r>
              <w:t>599其他支出</w:t>
            </w:r>
          </w:p>
        </w:tc>
        <w:tc>
          <w:tcPr>
            <w:tcW w:w="1417" w:type="dxa"/>
            <w:vAlign w:val="center"/>
          </w:tcPr>
          <w:p w14:paraId="4A53AEF4">
            <w:pPr>
              <w:pStyle w:val="12"/>
            </w:pPr>
          </w:p>
        </w:tc>
        <w:tc>
          <w:tcPr>
            <w:tcW w:w="1417" w:type="dxa"/>
            <w:vAlign w:val="center"/>
          </w:tcPr>
          <w:p w14:paraId="14ECC474">
            <w:pPr>
              <w:pStyle w:val="12"/>
            </w:pPr>
          </w:p>
        </w:tc>
        <w:tc>
          <w:tcPr>
            <w:tcW w:w="1417" w:type="dxa"/>
            <w:vAlign w:val="center"/>
          </w:tcPr>
          <w:p w14:paraId="36750BC3">
            <w:pPr>
              <w:pStyle w:val="12"/>
            </w:pPr>
          </w:p>
        </w:tc>
        <w:tc>
          <w:tcPr>
            <w:tcW w:w="1559" w:type="dxa"/>
            <w:vAlign w:val="center"/>
          </w:tcPr>
          <w:p w14:paraId="24DDB3EA">
            <w:pPr>
              <w:pStyle w:val="12"/>
            </w:pPr>
          </w:p>
        </w:tc>
        <w:tc>
          <w:tcPr>
            <w:tcW w:w="1417" w:type="dxa"/>
            <w:vAlign w:val="center"/>
          </w:tcPr>
          <w:p w14:paraId="2A415D7E">
            <w:pPr>
              <w:pStyle w:val="12"/>
            </w:pPr>
          </w:p>
        </w:tc>
        <w:tc>
          <w:tcPr>
            <w:tcW w:w="1417" w:type="dxa"/>
            <w:vAlign w:val="center"/>
          </w:tcPr>
          <w:p w14:paraId="348C44EB">
            <w:pPr>
              <w:pStyle w:val="12"/>
            </w:pPr>
          </w:p>
        </w:tc>
        <w:tc>
          <w:tcPr>
            <w:tcW w:w="1417" w:type="dxa"/>
            <w:vAlign w:val="center"/>
          </w:tcPr>
          <w:p w14:paraId="05FF9802">
            <w:pPr>
              <w:pStyle w:val="12"/>
            </w:pPr>
          </w:p>
        </w:tc>
        <w:tc>
          <w:tcPr>
            <w:tcW w:w="1417" w:type="dxa"/>
            <w:vAlign w:val="center"/>
          </w:tcPr>
          <w:p w14:paraId="36786CE5">
            <w:pPr>
              <w:pStyle w:val="12"/>
            </w:pPr>
          </w:p>
        </w:tc>
      </w:tr>
    </w:tbl>
    <w:p w14:paraId="5FF19813">
      <w:pPr>
        <w:sectPr>
          <w:pgSz w:w="16840" w:h="11900" w:orient="landscape"/>
          <w:pgMar w:top="1361" w:right="1020" w:bottom="1361" w:left="1020" w:header="720" w:footer="720" w:gutter="0"/>
          <w:cols w:space="720" w:num="1"/>
        </w:sectPr>
      </w:pPr>
    </w:p>
    <w:p w14:paraId="46296EDE">
      <w:pPr>
        <w:spacing w:before="0" w:after="0" w:line="240" w:lineRule="auto"/>
        <w:ind w:firstLine="0"/>
        <w:jc w:val="center"/>
        <w:outlineLvl w:val="4"/>
      </w:pPr>
      <w:r>
        <w:rPr>
          <w:rFonts w:ascii="方正小标宋_GBK" w:hAnsi="方正小标宋_GBK" w:eastAsia="方正小标宋_GBK" w:cs="方正小标宋_GBK"/>
          <w:color w:val="000000"/>
          <w:sz w:val="32"/>
        </w:rPr>
        <w:t>“三公”及会议培训经费预算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27425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3C54C376">
            <w:pPr>
              <w:pStyle w:val="10"/>
            </w:pPr>
            <w:r>
              <w:t>360029唐山市曹妃甸区教育教学研究与教师培训中心（教师进修学校）</w:t>
            </w:r>
          </w:p>
        </w:tc>
        <w:tc>
          <w:tcPr>
            <w:tcW w:w="4252" w:type="dxa"/>
            <w:gridSpan w:val="3"/>
            <w:tcBorders>
              <w:top w:val="single" w:color="FFFFFF" w:sz="6" w:space="0"/>
              <w:left w:val="single" w:color="FFFFFF" w:sz="6" w:space="0"/>
              <w:right w:val="single" w:color="FFFFFF" w:sz="6" w:space="0"/>
            </w:tcBorders>
            <w:vAlign w:val="center"/>
          </w:tcPr>
          <w:p w14:paraId="0B81C92F">
            <w:pPr>
              <w:pStyle w:val="9"/>
            </w:pPr>
            <w:r>
              <w:t>单位：万元</w:t>
            </w:r>
          </w:p>
        </w:tc>
      </w:tr>
      <w:tr w14:paraId="08067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976" w:type="dxa"/>
            <w:vMerge w:val="restart"/>
            <w:vAlign w:val="center"/>
          </w:tcPr>
          <w:p w14:paraId="0F0DEEBA">
            <w:pPr>
              <w:pStyle w:val="11"/>
            </w:pPr>
            <w:r>
              <w:t>支出内容</w:t>
            </w:r>
          </w:p>
        </w:tc>
        <w:tc>
          <w:tcPr>
            <w:tcW w:w="11480" w:type="dxa"/>
            <w:gridSpan w:val="8"/>
            <w:vAlign w:val="center"/>
          </w:tcPr>
          <w:p w14:paraId="287063C4">
            <w:pPr>
              <w:pStyle w:val="11"/>
            </w:pPr>
            <w:r>
              <w:t>资 金 来 源</w:t>
            </w:r>
          </w:p>
        </w:tc>
      </w:tr>
      <w:tr w14:paraId="10A4A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976" w:type="dxa"/>
            <w:vMerge w:val="continue"/>
          </w:tcPr>
          <w:p w14:paraId="75E05337"/>
        </w:tc>
        <w:tc>
          <w:tcPr>
            <w:tcW w:w="1417" w:type="dxa"/>
            <w:vAlign w:val="center"/>
          </w:tcPr>
          <w:p w14:paraId="4869B0CD">
            <w:pPr>
              <w:pStyle w:val="11"/>
            </w:pPr>
            <w:r>
              <w:t>合计</w:t>
            </w:r>
          </w:p>
        </w:tc>
        <w:tc>
          <w:tcPr>
            <w:tcW w:w="1417" w:type="dxa"/>
            <w:vAlign w:val="center"/>
          </w:tcPr>
          <w:p w14:paraId="7B53E36D">
            <w:pPr>
              <w:pStyle w:val="11"/>
            </w:pPr>
            <w:r>
              <w:t>一般公共    预算拨款</w:t>
            </w:r>
          </w:p>
        </w:tc>
        <w:tc>
          <w:tcPr>
            <w:tcW w:w="1417" w:type="dxa"/>
            <w:vAlign w:val="center"/>
          </w:tcPr>
          <w:p w14:paraId="19218075">
            <w:pPr>
              <w:pStyle w:val="11"/>
            </w:pPr>
            <w:r>
              <w:t>基金预算    拨款</w:t>
            </w:r>
          </w:p>
        </w:tc>
        <w:tc>
          <w:tcPr>
            <w:tcW w:w="1559" w:type="dxa"/>
            <w:vAlign w:val="center"/>
          </w:tcPr>
          <w:p w14:paraId="1E08ECEA">
            <w:pPr>
              <w:pStyle w:val="11"/>
            </w:pPr>
            <w:r>
              <w:t>国有资本经营    预算拨款</w:t>
            </w:r>
          </w:p>
        </w:tc>
        <w:tc>
          <w:tcPr>
            <w:tcW w:w="1417" w:type="dxa"/>
            <w:vAlign w:val="center"/>
          </w:tcPr>
          <w:p w14:paraId="35B4EABB">
            <w:pPr>
              <w:pStyle w:val="11"/>
            </w:pPr>
            <w:r>
              <w:t>财政专户    核拨</w:t>
            </w:r>
          </w:p>
        </w:tc>
        <w:tc>
          <w:tcPr>
            <w:tcW w:w="1417" w:type="dxa"/>
            <w:vAlign w:val="center"/>
          </w:tcPr>
          <w:p w14:paraId="691DF3F3">
            <w:pPr>
              <w:pStyle w:val="11"/>
            </w:pPr>
            <w:r>
              <w:t>单位资金</w:t>
            </w:r>
          </w:p>
        </w:tc>
        <w:tc>
          <w:tcPr>
            <w:tcW w:w="1417" w:type="dxa"/>
            <w:vAlign w:val="center"/>
          </w:tcPr>
          <w:p w14:paraId="2D97785E">
            <w:pPr>
              <w:pStyle w:val="11"/>
            </w:pPr>
            <w:r>
              <w:t>财政拨款    结转</w:t>
            </w:r>
          </w:p>
        </w:tc>
        <w:tc>
          <w:tcPr>
            <w:tcW w:w="1417" w:type="dxa"/>
            <w:vAlign w:val="center"/>
          </w:tcPr>
          <w:p w14:paraId="282C483B">
            <w:pPr>
              <w:pStyle w:val="11"/>
            </w:pPr>
            <w:r>
              <w:t>非财政拨款    结转结余</w:t>
            </w:r>
          </w:p>
        </w:tc>
      </w:tr>
      <w:tr w14:paraId="00EFE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3AF86496">
            <w:pPr>
              <w:pStyle w:val="15"/>
            </w:pPr>
            <w:r>
              <w:t>合计</w:t>
            </w:r>
          </w:p>
        </w:tc>
        <w:tc>
          <w:tcPr>
            <w:tcW w:w="1417" w:type="dxa"/>
            <w:vAlign w:val="center"/>
          </w:tcPr>
          <w:p w14:paraId="1AA2B7AE">
            <w:pPr>
              <w:pStyle w:val="16"/>
            </w:pPr>
            <w:r>
              <w:t>13.00</w:t>
            </w:r>
          </w:p>
        </w:tc>
        <w:tc>
          <w:tcPr>
            <w:tcW w:w="1417" w:type="dxa"/>
            <w:vAlign w:val="center"/>
          </w:tcPr>
          <w:p w14:paraId="7BA7B947">
            <w:pPr>
              <w:pStyle w:val="16"/>
            </w:pPr>
            <w:r>
              <w:t>13.00</w:t>
            </w:r>
          </w:p>
        </w:tc>
        <w:tc>
          <w:tcPr>
            <w:tcW w:w="1417" w:type="dxa"/>
            <w:vAlign w:val="center"/>
          </w:tcPr>
          <w:p w14:paraId="37A38DF9">
            <w:pPr>
              <w:pStyle w:val="16"/>
            </w:pPr>
          </w:p>
        </w:tc>
        <w:tc>
          <w:tcPr>
            <w:tcW w:w="1559" w:type="dxa"/>
            <w:vAlign w:val="center"/>
          </w:tcPr>
          <w:p w14:paraId="53BA3C33">
            <w:pPr>
              <w:pStyle w:val="16"/>
            </w:pPr>
          </w:p>
        </w:tc>
        <w:tc>
          <w:tcPr>
            <w:tcW w:w="1417" w:type="dxa"/>
            <w:vAlign w:val="center"/>
          </w:tcPr>
          <w:p w14:paraId="5E0BC6EF">
            <w:pPr>
              <w:pStyle w:val="16"/>
            </w:pPr>
          </w:p>
        </w:tc>
        <w:tc>
          <w:tcPr>
            <w:tcW w:w="1417" w:type="dxa"/>
            <w:vAlign w:val="center"/>
          </w:tcPr>
          <w:p w14:paraId="6532ABE9">
            <w:pPr>
              <w:pStyle w:val="16"/>
            </w:pPr>
          </w:p>
        </w:tc>
        <w:tc>
          <w:tcPr>
            <w:tcW w:w="1417" w:type="dxa"/>
            <w:vAlign w:val="center"/>
          </w:tcPr>
          <w:p w14:paraId="23FD5E10">
            <w:pPr>
              <w:pStyle w:val="16"/>
            </w:pPr>
          </w:p>
        </w:tc>
        <w:tc>
          <w:tcPr>
            <w:tcW w:w="1417" w:type="dxa"/>
            <w:vAlign w:val="center"/>
          </w:tcPr>
          <w:p w14:paraId="13B5C295">
            <w:pPr>
              <w:pStyle w:val="16"/>
            </w:pPr>
          </w:p>
        </w:tc>
      </w:tr>
      <w:tr w14:paraId="2B830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77B1324D">
            <w:pPr>
              <w:pStyle w:val="15"/>
            </w:pPr>
            <w:r>
              <w:t>“三公”经费小计</w:t>
            </w:r>
          </w:p>
        </w:tc>
        <w:tc>
          <w:tcPr>
            <w:tcW w:w="1417" w:type="dxa"/>
            <w:vAlign w:val="center"/>
          </w:tcPr>
          <w:p w14:paraId="38B78F55">
            <w:pPr>
              <w:pStyle w:val="16"/>
            </w:pPr>
          </w:p>
        </w:tc>
        <w:tc>
          <w:tcPr>
            <w:tcW w:w="1417" w:type="dxa"/>
            <w:vAlign w:val="center"/>
          </w:tcPr>
          <w:p w14:paraId="4DB05BE8">
            <w:pPr>
              <w:pStyle w:val="16"/>
            </w:pPr>
          </w:p>
        </w:tc>
        <w:tc>
          <w:tcPr>
            <w:tcW w:w="1417" w:type="dxa"/>
            <w:vAlign w:val="center"/>
          </w:tcPr>
          <w:p w14:paraId="66C59317">
            <w:pPr>
              <w:pStyle w:val="16"/>
            </w:pPr>
          </w:p>
        </w:tc>
        <w:tc>
          <w:tcPr>
            <w:tcW w:w="1559" w:type="dxa"/>
            <w:vAlign w:val="center"/>
          </w:tcPr>
          <w:p w14:paraId="2C9844E1">
            <w:pPr>
              <w:pStyle w:val="16"/>
            </w:pPr>
          </w:p>
        </w:tc>
        <w:tc>
          <w:tcPr>
            <w:tcW w:w="1417" w:type="dxa"/>
            <w:vAlign w:val="center"/>
          </w:tcPr>
          <w:p w14:paraId="4753D74B">
            <w:pPr>
              <w:pStyle w:val="16"/>
            </w:pPr>
          </w:p>
        </w:tc>
        <w:tc>
          <w:tcPr>
            <w:tcW w:w="1417" w:type="dxa"/>
            <w:vAlign w:val="center"/>
          </w:tcPr>
          <w:p w14:paraId="22FBAB53">
            <w:pPr>
              <w:pStyle w:val="16"/>
            </w:pPr>
          </w:p>
        </w:tc>
        <w:tc>
          <w:tcPr>
            <w:tcW w:w="1417" w:type="dxa"/>
            <w:vAlign w:val="center"/>
          </w:tcPr>
          <w:p w14:paraId="672BCE51">
            <w:pPr>
              <w:pStyle w:val="16"/>
            </w:pPr>
          </w:p>
        </w:tc>
        <w:tc>
          <w:tcPr>
            <w:tcW w:w="1417" w:type="dxa"/>
            <w:vAlign w:val="center"/>
          </w:tcPr>
          <w:p w14:paraId="0997F4B3">
            <w:pPr>
              <w:pStyle w:val="16"/>
            </w:pPr>
          </w:p>
        </w:tc>
      </w:tr>
      <w:tr w14:paraId="03ADC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3BE78B72">
            <w:pPr>
              <w:pStyle w:val="13"/>
            </w:pPr>
            <w:r>
              <w:t>一、因公出国（境）费</w:t>
            </w:r>
          </w:p>
        </w:tc>
        <w:tc>
          <w:tcPr>
            <w:tcW w:w="1417" w:type="dxa"/>
            <w:vAlign w:val="center"/>
          </w:tcPr>
          <w:p w14:paraId="107C406B">
            <w:pPr>
              <w:pStyle w:val="12"/>
            </w:pPr>
          </w:p>
        </w:tc>
        <w:tc>
          <w:tcPr>
            <w:tcW w:w="1417" w:type="dxa"/>
            <w:vAlign w:val="center"/>
          </w:tcPr>
          <w:p w14:paraId="7DBD913A">
            <w:pPr>
              <w:pStyle w:val="12"/>
            </w:pPr>
          </w:p>
        </w:tc>
        <w:tc>
          <w:tcPr>
            <w:tcW w:w="1417" w:type="dxa"/>
            <w:vAlign w:val="center"/>
          </w:tcPr>
          <w:p w14:paraId="37D2B29C">
            <w:pPr>
              <w:pStyle w:val="12"/>
            </w:pPr>
          </w:p>
        </w:tc>
        <w:tc>
          <w:tcPr>
            <w:tcW w:w="1559" w:type="dxa"/>
            <w:vAlign w:val="center"/>
          </w:tcPr>
          <w:p w14:paraId="3AC73880">
            <w:pPr>
              <w:pStyle w:val="12"/>
            </w:pPr>
          </w:p>
        </w:tc>
        <w:tc>
          <w:tcPr>
            <w:tcW w:w="1417" w:type="dxa"/>
            <w:vAlign w:val="center"/>
          </w:tcPr>
          <w:p w14:paraId="260A5797">
            <w:pPr>
              <w:pStyle w:val="12"/>
            </w:pPr>
          </w:p>
        </w:tc>
        <w:tc>
          <w:tcPr>
            <w:tcW w:w="1417" w:type="dxa"/>
            <w:vAlign w:val="center"/>
          </w:tcPr>
          <w:p w14:paraId="430B8E0C">
            <w:pPr>
              <w:pStyle w:val="12"/>
            </w:pPr>
          </w:p>
        </w:tc>
        <w:tc>
          <w:tcPr>
            <w:tcW w:w="1417" w:type="dxa"/>
            <w:vAlign w:val="center"/>
          </w:tcPr>
          <w:p w14:paraId="7EA8A14C">
            <w:pPr>
              <w:pStyle w:val="12"/>
            </w:pPr>
          </w:p>
        </w:tc>
        <w:tc>
          <w:tcPr>
            <w:tcW w:w="1417" w:type="dxa"/>
            <w:vAlign w:val="center"/>
          </w:tcPr>
          <w:p w14:paraId="0DB41A73">
            <w:pPr>
              <w:pStyle w:val="12"/>
            </w:pPr>
          </w:p>
        </w:tc>
      </w:tr>
      <w:tr w14:paraId="12FE0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6DB702C3">
            <w:pPr>
              <w:pStyle w:val="13"/>
            </w:pPr>
            <w:r>
              <w:t>二、公务用车购置及运维费</w:t>
            </w:r>
          </w:p>
        </w:tc>
        <w:tc>
          <w:tcPr>
            <w:tcW w:w="1417" w:type="dxa"/>
            <w:vAlign w:val="center"/>
          </w:tcPr>
          <w:p w14:paraId="4FB25236">
            <w:pPr>
              <w:pStyle w:val="12"/>
            </w:pPr>
          </w:p>
        </w:tc>
        <w:tc>
          <w:tcPr>
            <w:tcW w:w="1417" w:type="dxa"/>
            <w:vAlign w:val="center"/>
          </w:tcPr>
          <w:p w14:paraId="5926881C">
            <w:pPr>
              <w:pStyle w:val="12"/>
            </w:pPr>
          </w:p>
        </w:tc>
        <w:tc>
          <w:tcPr>
            <w:tcW w:w="1417" w:type="dxa"/>
            <w:vAlign w:val="center"/>
          </w:tcPr>
          <w:p w14:paraId="6B911E58">
            <w:pPr>
              <w:pStyle w:val="12"/>
            </w:pPr>
          </w:p>
        </w:tc>
        <w:tc>
          <w:tcPr>
            <w:tcW w:w="1559" w:type="dxa"/>
            <w:vAlign w:val="center"/>
          </w:tcPr>
          <w:p w14:paraId="758F8EAE">
            <w:pPr>
              <w:pStyle w:val="12"/>
            </w:pPr>
          </w:p>
        </w:tc>
        <w:tc>
          <w:tcPr>
            <w:tcW w:w="1417" w:type="dxa"/>
            <w:vAlign w:val="center"/>
          </w:tcPr>
          <w:p w14:paraId="6C636273">
            <w:pPr>
              <w:pStyle w:val="12"/>
            </w:pPr>
          </w:p>
        </w:tc>
        <w:tc>
          <w:tcPr>
            <w:tcW w:w="1417" w:type="dxa"/>
            <w:vAlign w:val="center"/>
          </w:tcPr>
          <w:p w14:paraId="2437DBF1">
            <w:pPr>
              <w:pStyle w:val="12"/>
            </w:pPr>
          </w:p>
        </w:tc>
        <w:tc>
          <w:tcPr>
            <w:tcW w:w="1417" w:type="dxa"/>
            <w:vAlign w:val="center"/>
          </w:tcPr>
          <w:p w14:paraId="75053A32">
            <w:pPr>
              <w:pStyle w:val="12"/>
            </w:pPr>
          </w:p>
        </w:tc>
        <w:tc>
          <w:tcPr>
            <w:tcW w:w="1417" w:type="dxa"/>
            <w:vAlign w:val="center"/>
          </w:tcPr>
          <w:p w14:paraId="3A174E74">
            <w:pPr>
              <w:pStyle w:val="12"/>
            </w:pPr>
          </w:p>
        </w:tc>
      </w:tr>
      <w:tr w14:paraId="123FE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1EC13F6B">
            <w:pPr>
              <w:pStyle w:val="13"/>
            </w:pPr>
            <w:r>
              <w:t xml:space="preserve">    其中：公务用车购置费</w:t>
            </w:r>
          </w:p>
        </w:tc>
        <w:tc>
          <w:tcPr>
            <w:tcW w:w="1417" w:type="dxa"/>
            <w:vAlign w:val="center"/>
          </w:tcPr>
          <w:p w14:paraId="601B95A0">
            <w:pPr>
              <w:pStyle w:val="12"/>
            </w:pPr>
          </w:p>
        </w:tc>
        <w:tc>
          <w:tcPr>
            <w:tcW w:w="1417" w:type="dxa"/>
            <w:vAlign w:val="center"/>
          </w:tcPr>
          <w:p w14:paraId="750A40AE">
            <w:pPr>
              <w:pStyle w:val="12"/>
            </w:pPr>
          </w:p>
        </w:tc>
        <w:tc>
          <w:tcPr>
            <w:tcW w:w="1417" w:type="dxa"/>
            <w:vAlign w:val="center"/>
          </w:tcPr>
          <w:p w14:paraId="4A66A084">
            <w:pPr>
              <w:pStyle w:val="12"/>
            </w:pPr>
          </w:p>
        </w:tc>
        <w:tc>
          <w:tcPr>
            <w:tcW w:w="1559" w:type="dxa"/>
            <w:vAlign w:val="center"/>
          </w:tcPr>
          <w:p w14:paraId="6B6EFA32">
            <w:pPr>
              <w:pStyle w:val="12"/>
            </w:pPr>
          </w:p>
        </w:tc>
        <w:tc>
          <w:tcPr>
            <w:tcW w:w="1417" w:type="dxa"/>
            <w:vAlign w:val="center"/>
          </w:tcPr>
          <w:p w14:paraId="7C175CC0">
            <w:pPr>
              <w:pStyle w:val="12"/>
            </w:pPr>
          </w:p>
        </w:tc>
        <w:tc>
          <w:tcPr>
            <w:tcW w:w="1417" w:type="dxa"/>
            <w:vAlign w:val="center"/>
          </w:tcPr>
          <w:p w14:paraId="007CBE22">
            <w:pPr>
              <w:pStyle w:val="12"/>
            </w:pPr>
          </w:p>
        </w:tc>
        <w:tc>
          <w:tcPr>
            <w:tcW w:w="1417" w:type="dxa"/>
            <w:vAlign w:val="center"/>
          </w:tcPr>
          <w:p w14:paraId="07EB4A3A">
            <w:pPr>
              <w:pStyle w:val="12"/>
            </w:pPr>
          </w:p>
        </w:tc>
        <w:tc>
          <w:tcPr>
            <w:tcW w:w="1417" w:type="dxa"/>
            <w:vAlign w:val="center"/>
          </w:tcPr>
          <w:p w14:paraId="6FF56448">
            <w:pPr>
              <w:pStyle w:val="12"/>
            </w:pPr>
          </w:p>
        </w:tc>
      </w:tr>
      <w:tr w14:paraId="64EE9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59DDEE49">
            <w:pPr>
              <w:pStyle w:val="13"/>
            </w:pPr>
            <w:r>
              <w:t xml:space="preserve">          公务用车运行维护费</w:t>
            </w:r>
          </w:p>
        </w:tc>
        <w:tc>
          <w:tcPr>
            <w:tcW w:w="1417" w:type="dxa"/>
            <w:vAlign w:val="center"/>
          </w:tcPr>
          <w:p w14:paraId="409BA1AA">
            <w:pPr>
              <w:pStyle w:val="12"/>
            </w:pPr>
          </w:p>
        </w:tc>
        <w:tc>
          <w:tcPr>
            <w:tcW w:w="1417" w:type="dxa"/>
            <w:vAlign w:val="center"/>
          </w:tcPr>
          <w:p w14:paraId="306BC9CC">
            <w:pPr>
              <w:pStyle w:val="12"/>
            </w:pPr>
          </w:p>
        </w:tc>
        <w:tc>
          <w:tcPr>
            <w:tcW w:w="1417" w:type="dxa"/>
            <w:vAlign w:val="center"/>
          </w:tcPr>
          <w:p w14:paraId="77512BFA">
            <w:pPr>
              <w:pStyle w:val="12"/>
            </w:pPr>
          </w:p>
        </w:tc>
        <w:tc>
          <w:tcPr>
            <w:tcW w:w="1559" w:type="dxa"/>
            <w:vAlign w:val="center"/>
          </w:tcPr>
          <w:p w14:paraId="0DB9DB24">
            <w:pPr>
              <w:pStyle w:val="12"/>
            </w:pPr>
          </w:p>
        </w:tc>
        <w:tc>
          <w:tcPr>
            <w:tcW w:w="1417" w:type="dxa"/>
            <w:vAlign w:val="center"/>
          </w:tcPr>
          <w:p w14:paraId="6835A4D1">
            <w:pPr>
              <w:pStyle w:val="12"/>
            </w:pPr>
          </w:p>
        </w:tc>
        <w:tc>
          <w:tcPr>
            <w:tcW w:w="1417" w:type="dxa"/>
            <w:vAlign w:val="center"/>
          </w:tcPr>
          <w:p w14:paraId="5CFA4132">
            <w:pPr>
              <w:pStyle w:val="12"/>
            </w:pPr>
          </w:p>
        </w:tc>
        <w:tc>
          <w:tcPr>
            <w:tcW w:w="1417" w:type="dxa"/>
            <w:vAlign w:val="center"/>
          </w:tcPr>
          <w:p w14:paraId="5DBF4724">
            <w:pPr>
              <w:pStyle w:val="12"/>
            </w:pPr>
          </w:p>
        </w:tc>
        <w:tc>
          <w:tcPr>
            <w:tcW w:w="1417" w:type="dxa"/>
            <w:vAlign w:val="center"/>
          </w:tcPr>
          <w:p w14:paraId="6CAF0229">
            <w:pPr>
              <w:pStyle w:val="12"/>
            </w:pPr>
          </w:p>
        </w:tc>
      </w:tr>
      <w:tr w14:paraId="78482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746B80BC">
            <w:pPr>
              <w:pStyle w:val="13"/>
            </w:pPr>
            <w:r>
              <w:t>三、公务接待费</w:t>
            </w:r>
          </w:p>
        </w:tc>
        <w:tc>
          <w:tcPr>
            <w:tcW w:w="1417" w:type="dxa"/>
            <w:vAlign w:val="center"/>
          </w:tcPr>
          <w:p w14:paraId="30EDD406">
            <w:pPr>
              <w:pStyle w:val="12"/>
            </w:pPr>
          </w:p>
        </w:tc>
        <w:tc>
          <w:tcPr>
            <w:tcW w:w="1417" w:type="dxa"/>
            <w:vAlign w:val="center"/>
          </w:tcPr>
          <w:p w14:paraId="7B29C6F2">
            <w:pPr>
              <w:pStyle w:val="12"/>
            </w:pPr>
          </w:p>
        </w:tc>
        <w:tc>
          <w:tcPr>
            <w:tcW w:w="1417" w:type="dxa"/>
            <w:vAlign w:val="center"/>
          </w:tcPr>
          <w:p w14:paraId="3A84C1C6">
            <w:pPr>
              <w:pStyle w:val="12"/>
            </w:pPr>
          </w:p>
        </w:tc>
        <w:tc>
          <w:tcPr>
            <w:tcW w:w="1559" w:type="dxa"/>
            <w:vAlign w:val="center"/>
          </w:tcPr>
          <w:p w14:paraId="7AEEF537">
            <w:pPr>
              <w:pStyle w:val="12"/>
            </w:pPr>
          </w:p>
        </w:tc>
        <w:tc>
          <w:tcPr>
            <w:tcW w:w="1417" w:type="dxa"/>
            <w:vAlign w:val="center"/>
          </w:tcPr>
          <w:p w14:paraId="3DA418B3">
            <w:pPr>
              <w:pStyle w:val="12"/>
            </w:pPr>
          </w:p>
        </w:tc>
        <w:tc>
          <w:tcPr>
            <w:tcW w:w="1417" w:type="dxa"/>
            <w:vAlign w:val="center"/>
          </w:tcPr>
          <w:p w14:paraId="1F4F8294">
            <w:pPr>
              <w:pStyle w:val="12"/>
            </w:pPr>
          </w:p>
        </w:tc>
        <w:tc>
          <w:tcPr>
            <w:tcW w:w="1417" w:type="dxa"/>
            <w:vAlign w:val="center"/>
          </w:tcPr>
          <w:p w14:paraId="1BE7729B">
            <w:pPr>
              <w:pStyle w:val="12"/>
            </w:pPr>
          </w:p>
        </w:tc>
        <w:tc>
          <w:tcPr>
            <w:tcW w:w="1417" w:type="dxa"/>
            <w:vAlign w:val="center"/>
          </w:tcPr>
          <w:p w14:paraId="54929665">
            <w:pPr>
              <w:pStyle w:val="12"/>
            </w:pPr>
          </w:p>
        </w:tc>
      </w:tr>
      <w:tr w14:paraId="0AC98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17B26DC6">
            <w:pPr>
              <w:pStyle w:val="13"/>
            </w:pPr>
            <w:r>
              <w:t>四、会议费</w:t>
            </w:r>
          </w:p>
        </w:tc>
        <w:tc>
          <w:tcPr>
            <w:tcW w:w="1417" w:type="dxa"/>
            <w:vAlign w:val="center"/>
          </w:tcPr>
          <w:p w14:paraId="545F3032">
            <w:pPr>
              <w:pStyle w:val="12"/>
            </w:pPr>
          </w:p>
        </w:tc>
        <w:tc>
          <w:tcPr>
            <w:tcW w:w="1417" w:type="dxa"/>
            <w:vAlign w:val="center"/>
          </w:tcPr>
          <w:p w14:paraId="63698BA5">
            <w:pPr>
              <w:pStyle w:val="12"/>
            </w:pPr>
          </w:p>
        </w:tc>
        <w:tc>
          <w:tcPr>
            <w:tcW w:w="1417" w:type="dxa"/>
            <w:vAlign w:val="center"/>
          </w:tcPr>
          <w:p w14:paraId="0F39F16B">
            <w:pPr>
              <w:pStyle w:val="12"/>
            </w:pPr>
          </w:p>
        </w:tc>
        <w:tc>
          <w:tcPr>
            <w:tcW w:w="1559" w:type="dxa"/>
            <w:vAlign w:val="center"/>
          </w:tcPr>
          <w:p w14:paraId="44EB69CE">
            <w:pPr>
              <w:pStyle w:val="12"/>
            </w:pPr>
          </w:p>
        </w:tc>
        <w:tc>
          <w:tcPr>
            <w:tcW w:w="1417" w:type="dxa"/>
            <w:vAlign w:val="center"/>
          </w:tcPr>
          <w:p w14:paraId="5A67343E">
            <w:pPr>
              <w:pStyle w:val="12"/>
            </w:pPr>
          </w:p>
        </w:tc>
        <w:tc>
          <w:tcPr>
            <w:tcW w:w="1417" w:type="dxa"/>
            <w:vAlign w:val="center"/>
          </w:tcPr>
          <w:p w14:paraId="30E0242B">
            <w:pPr>
              <w:pStyle w:val="12"/>
            </w:pPr>
          </w:p>
        </w:tc>
        <w:tc>
          <w:tcPr>
            <w:tcW w:w="1417" w:type="dxa"/>
            <w:vAlign w:val="center"/>
          </w:tcPr>
          <w:p w14:paraId="7ABBAE23">
            <w:pPr>
              <w:pStyle w:val="12"/>
            </w:pPr>
          </w:p>
        </w:tc>
        <w:tc>
          <w:tcPr>
            <w:tcW w:w="1417" w:type="dxa"/>
            <w:vAlign w:val="center"/>
          </w:tcPr>
          <w:p w14:paraId="1E7B157E">
            <w:pPr>
              <w:pStyle w:val="12"/>
            </w:pPr>
          </w:p>
        </w:tc>
      </w:tr>
      <w:tr w14:paraId="52E74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1998FEED">
            <w:pPr>
              <w:pStyle w:val="13"/>
            </w:pPr>
            <w:r>
              <w:t>五、培训费</w:t>
            </w:r>
          </w:p>
        </w:tc>
        <w:tc>
          <w:tcPr>
            <w:tcW w:w="1417" w:type="dxa"/>
            <w:vAlign w:val="center"/>
          </w:tcPr>
          <w:p w14:paraId="47F9C937">
            <w:pPr>
              <w:pStyle w:val="12"/>
            </w:pPr>
            <w:r>
              <w:t>13.00</w:t>
            </w:r>
          </w:p>
        </w:tc>
        <w:tc>
          <w:tcPr>
            <w:tcW w:w="1417" w:type="dxa"/>
            <w:vAlign w:val="center"/>
          </w:tcPr>
          <w:p w14:paraId="0460E938">
            <w:pPr>
              <w:pStyle w:val="12"/>
            </w:pPr>
            <w:r>
              <w:t>13.00</w:t>
            </w:r>
          </w:p>
        </w:tc>
        <w:tc>
          <w:tcPr>
            <w:tcW w:w="1417" w:type="dxa"/>
            <w:vAlign w:val="center"/>
          </w:tcPr>
          <w:p w14:paraId="0027F99D">
            <w:pPr>
              <w:pStyle w:val="12"/>
            </w:pPr>
          </w:p>
        </w:tc>
        <w:tc>
          <w:tcPr>
            <w:tcW w:w="1559" w:type="dxa"/>
            <w:vAlign w:val="center"/>
          </w:tcPr>
          <w:p w14:paraId="59F83973">
            <w:pPr>
              <w:pStyle w:val="12"/>
            </w:pPr>
          </w:p>
        </w:tc>
        <w:tc>
          <w:tcPr>
            <w:tcW w:w="1417" w:type="dxa"/>
            <w:vAlign w:val="center"/>
          </w:tcPr>
          <w:p w14:paraId="6857AD11">
            <w:pPr>
              <w:pStyle w:val="12"/>
            </w:pPr>
          </w:p>
        </w:tc>
        <w:tc>
          <w:tcPr>
            <w:tcW w:w="1417" w:type="dxa"/>
            <w:vAlign w:val="center"/>
          </w:tcPr>
          <w:p w14:paraId="16F5AE15">
            <w:pPr>
              <w:pStyle w:val="12"/>
            </w:pPr>
          </w:p>
        </w:tc>
        <w:tc>
          <w:tcPr>
            <w:tcW w:w="1417" w:type="dxa"/>
            <w:vAlign w:val="center"/>
          </w:tcPr>
          <w:p w14:paraId="0809964D">
            <w:pPr>
              <w:pStyle w:val="12"/>
            </w:pPr>
          </w:p>
        </w:tc>
        <w:tc>
          <w:tcPr>
            <w:tcW w:w="1417" w:type="dxa"/>
            <w:vAlign w:val="center"/>
          </w:tcPr>
          <w:p w14:paraId="5DE7007B">
            <w:pPr>
              <w:pStyle w:val="12"/>
            </w:pPr>
          </w:p>
        </w:tc>
      </w:tr>
    </w:tbl>
    <w:p w14:paraId="2AED1E06">
      <w:pPr>
        <w:sectPr>
          <w:pgSz w:w="16840" w:h="11900" w:orient="landscape"/>
          <w:pgMar w:top="1361" w:right="1020" w:bottom="1361" w:left="1020" w:header="720" w:footer="720" w:gutter="0"/>
          <w:cols w:space="720" w:num="1"/>
        </w:sectPr>
      </w:pPr>
    </w:p>
    <w:p w14:paraId="0F4D9447">
      <w:pPr>
        <w:spacing w:before="0" w:after="0"/>
        <w:ind w:firstLine="0"/>
        <w:jc w:val="center"/>
        <w:outlineLvl w:val="3"/>
      </w:pPr>
      <w:bookmarkStart w:id="36" w:name="_Toc_4_4_0000000037"/>
      <w:r>
        <w:rPr>
          <w:rFonts w:ascii="方正小标宋_GBK" w:hAnsi="方正小标宋_GBK" w:eastAsia="方正小标宋_GBK" w:cs="方正小标宋_GBK"/>
          <w:color w:val="000000"/>
          <w:sz w:val="44"/>
        </w:rPr>
        <w:t>二十九、唐山市曹妃甸区临港商务区实验学校收支预算</w:t>
      </w:r>
      <w:bookmarkEnd w:id="36"/>
    </w:p>
    <w:p w14:paraId="07E95768">
      <w:pPr>
        <w:spacing w:before="0" w:after="0"/>
        <w:ind w:firstLine="0"/>
        <w:jc w:val="center"/>
        <w:outlineLvl w:val="9"/>
      </w:pPr>
    </w:p>
    <w:p w14:paraId="55784DC1">
      <w:pPr>
        <w:spacing w:before="0" w:after="0" w:line="240" w:lineRule="auto"/>
        <w:ind w:firstLine="0"/>
        <w:jc w:val="center"/>
        <w:outlineLvl w:val="4"/>
      </w:pPr>
      <w:r>
        <w:rPr>
          <w:rFonts w:ascii="方正小标宋_GBK" w:hAnsi="方正小标宋_GBK" w:eastAsia="方正小标宋_GBK" w:cs="方正小标宋_GBK"/>
          <w:color w:val="000000"/>
          <w:sz w:val="32"/>
        </w:rPr>
        <w:t>收支预算总表</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01"/>
        <w:gridCol w:w="5114"/>
        <w:gridCol w:w="2874"/>
      </w:tblGrid>
      <w:tr w14:paraId="2EEC3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6015" w:type="dxa"/>
            <w:gridSpan w:val="2"/>
            <w:tcBorders>
              <w:top w:val="single" w:color="FFFFFF" w:sz="6" w:space="0"/>
              <w:left w:val="single" w:color="FFFFFF" w:sz="6" w:space="0"/>
              <w:right w:val="single" w:color="FFFFFF" w:sz="6" w:space="0"/>
            </w:tcBorders>
            <w:vAlign w:val="center"/>
          </w:tcPr>
          <w:p w14:paraId="32E5251F">
            <w:pPr>
              <w:pStyle w:val="10"/>
            </w:pPr>
            <w:r>
              <w:t>360030唐山市曹妃甸区临港商务区实验学校</w:t>
            </w:r>
          </w:p>
        </w:tc>
        <w:tc>
          <w:tcPr>
            <w:tcW w:w="2874" w:type="dxa"/>
            <w:tcBorders>
              <w:top w:val="single" w:color="FFFFFF" w:sz="6" w:space="0"/>
              <w:left w:val="single" w:color="FFFFFF" w:sz="6" w:space="0"/>
              <w:right w:val="single" w:color="FFFFFF" w:sz="6" w:space="0"/>
            </w:tcBorders>
            <w:vAlign w:val="center"/>
          </w:tcPr>
          <w:p w14:paraId="3D1A3C54">
            <w:pPr>
              <w:pStyle w:val="9"/>
            </w:pPr>
            <w:r>
              <w:t>单位：万元</w:t>
            </w:r>
          </w:p>
        </w:tc>
      </w:tr>
      <w:tr w14:paraId="3A8DDA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901" w:type="dxa"/>
            <w:vAlign w:val="center"/>
          </w:tcPr>
          <w:p w14:paraId="767D9A24">
            <w:pPr>
              <w:pStyle w:val="11"/>
            </w:pPr>
            <w:r>
              <w:t>项  目代  码</w:t>
            </w:r>
          </w:p>
        </w:tc>
        <w:tc>
          <w:tcPr>
            <w:tcW w:w="5114" w:type="dxa"/>
            <w:vAlign w:val="center"/>
          </w:tcPr>
          <w:p w14:paraId="6CBA22CC">
            <w:pPr>
              <w:pStyle w:val="11"/>
            </w:pPr>
            <w:r>
              <w:t>预算收支项目</w:t>
            </w:r>
          </w:p>
        </w:tc>
        <w:tc>
          <w:tcPr>
            <w:tcW w:w="2874" w:type="dxa"/>
            <w:vAlign w:val="center"/>
          </w:tcPr>
          <w:p w14:paraId="15ADC59B">
            <w:pPr>
              <w:pStyle w:val="11"/>
            </w:pPr>
            <w:r>
              <w:t>预算金额</w:t>
            </w:r>
          </w:p>
        </w:tc>
      </w:tr>
      <w:tr w14:paraId="2BCD4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223B259">
            <w:pPr>
              <w:pStyle w:val="15"/>
            </w:pPr>
          </w:p>
        </w:tc>
        <w:tc>
          <w:tcPr>
            <w:tcW w:w="5114" w:type="dxa"/>
            <w:vAlign w:val="center"/>
          </w:tcPr>
          <w:p w14:paraId="72DF6217">
            <w:pPr>
              <w:pStyle w:val="15"/>
            </w:pPr>
            <w:r>
              <w:t>预算收入</w:t>
            </w:r>
          </w:p>
        </w:tc>
        <w:tc>
          <w:tcPr>
            <w:tcW w:w="2874" w:type="dxa"/>
            <w:vAlign w:val="center"/>
          </w:tcPr>
          <w:p w14:paraId="2EAF9441">
            <w:pPr>
              <w:pStyle w:val="16"/>
            </w:pPr>
            <w:r>
              <w:t>2010.18</w:t>
            </w:r>
          </w:p>
        </w:tc>
      </w:tr>
      <w:tr w14:paraId="550B5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B26BA26">
            <w:pPr>
              <w:pStyle w:val="15"/>
            </w:pPr>
          </w:p>
        </w:tc>
        <w:tc>
          <w:tcPr>
            <w:tcW w:w="5114" w:type="dxa"/>
            <w:vAlign w:val="center"/>
          </w:tcPr>
          <w:p w14:paraId="14B09E1C">
            <w:pPr>
              <w:pStyle w:val="17"/>
            </w:pPr>
            <w:r>
              <w:t>　　本年收入</w:t>
            </w:r>
          </w:p>
        </w:tc>
        <w:tc>
          <w:tcPr>
            <w:tcW w:w="2874" w:type="dxa"/>
            <w:vAlign w:val="center"/>
          </w:tcPr>
          <w:p w14:paraId="1E3950E2">
            <w:pPr>
              <w:pStyle w:val="16"/>
            </w:pPr>
            <w:r>
              <w:t>2010.18</w:t>
            </w:r>
          </w:p>
        </w:tc>
      </w:tr>
      <w:tr w14:paraId="7BAF5D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49EEC1B">
            <w:pPr>
              <w:pStyle w:val="14"/>
            </w:pPr>
            <w:r>
              <w:t>1</w:t>
            </w:r>
          </w:p>
        </w:tc>
        <w:tc>
          <w:tcPr>
            <w:tcW w:w="5114" w:type="dxa"/>
            <w:vAlign w:val="center"/>
          </w:tcPr>
          <w:p w14:paraId="1F7330BB">
            <w:pPr>
              <w:pStyle w:val="13"/>
            </w:pPr>
            <w:r>
              <w:t>一般公共预算拨款</w:t>
            </w:r>
          </w:p>
        </w:tc>
        <w:tc>
          <w:tcPr>
            <w:tcW w:w="2874" w:type="dxa"/>
            <w:vAlign w:val="center"/>
          </w:tcPr>
          <w:p w14:paraId="5E091DEA">
            <w:pPr>
              <w:pStyle w:val="12"/>
            </w:pPr>
            <w:r>
              <w:t>2010.18</w:t>
            </w:r>
          </w:p>
        </w:tc>
      </w:tr>
      <w:tr w14:paraId="4893B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766B5FA">
            <w:pPr>
              <w:pStyle w:val="14"/>
            </w:pPr>
          </w:p>
        </w:tc>
        <w:tc>
          <w:tcPr>
            <w:tcW w:w="5114" w:type="dxa"/>
            <w:vAlign w:val="center"/>
          </w:tcPr>
          <w:p w14:paraId="0B3D357F">
            <w:pPr>
              <w:pStyle w:val="13"/>
            </w:pPr>
            <w:r>
              <w:t>其中：一般财力</w:t>
            </w:r>
          </w:p>
        </w:tc>
        <w:tc>
          <w:tcPr>
            <w:tcW w:w="2874" w:type="dxa"/>
            <w:vAlign w:val="center"/>
          </w:tcPr>
          <w:p w14:paraId="058ADC07">
            <w:pPr>
              <w:pStyle w:val="12"/>
            </w:pPr>
            <w:r>
              <w:t>2010.18</w:t>
            </w:r>
          </w:p>
        </w:tc>
      </w:tr>
      <w:tr w14:paraId="73062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C221226">
            <w:pPr>
              <w:pStyle w:val="14"/>
            </w:pPr>
          </w:p>
        </w:tc>
        <w:tc>
          <w:tcPr>
            <w:tcW w:w="5114" w:type="dxa"/>
            <w:vAlign w:val="center"/>
          </w:tcPr>
          <w:p w14:paraId="319F6DB6">
            <w:pPr>
              <w:pStyle w:val="13"/>
            </w:pPr>
            <w:r>
              <w:t>　　　行政事业性收费</w:t>
            </w:r>
          </w:p>
        </w:tc>
        <w:tc>
          <w:tcPr>
            <w:tcW w:w="2874" w:type="dxa"/>
            <w:vAlign w:val="center"/>
          </w:tcPr>
          <w:p w14:paraId="2111E7FD">
            <w:pPr>
              <w:pStyle w:val="12"/>
            </w:pPr>
          </w:p>
        </w:tc>
      </w:tr>
      <w:tr w14:paraId="34EAF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BD85FA9">
            <w:pPr>
              <w:pStyle w:val="14"/>
            </w:pPr>
          </w:p>
        </w:tc>
        <w:tc>
          <w:tcPr>
            <w:tcW w:w="5114" w:type="dxa"/>
            <w:vAlign w:val="center"/>
          </w:tcPr>
          <w:p w14:paraId="74D30F1D">
            <w:pPr>
              <w:pStyle w:val="13"/>
            </w:pPr>
            <w:r>
              <w:t>　　　专项收入</w:t>
            </w:r>
          </w:p>
        </w:tc>
        <w:tc>
          <w:tcPr>
            <w:tcW w:w="2874" w:type="dxa"/>
            <w:vAlign w:val="center"/>
          </w:tcPr>
          <w:p w14:paraId="72085C70">
            <w:pPr>
              <w:pStyle w:val="12"/>
            </w:pPr>
          </w:p>
        </w:tc>
      </w:tr>
      <w:tr w14:paraId="533FA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7D37686">
            <w:pPr>
              <w:pStyle w:val="14"/>
            </w:pPr>
          </w:p>
        </w:tc>
        <w:tc>
          <w:tcPr>
            <w:tcW w:w="5114" w:type="dxa"/>
            <w:vAlign w:val="center"/>
          </w:tcPr>
          <w:p w14:paraId="6855A795">
            <w:pPr>
              <w:pStyle w:val="13"/>
            </w:pPr>
            <w:r>
              <w:t>　　　国有资源（资产）有偿使用收入</w:t>
            </w:r>
          </w:p>
        </w:tc>
        <w:tc>
          <w:tcPr>
            <w:tcW w:w="2874" w:type="dxa"/>
            <w:vAlign w:val="center"/>
          </w:tcPr>
          <w:p w14:paraId="5106EA2A">
            <w:pPr>
              <w:pStyle w:val="12"/>
            </w:pPr>
          </w:p>
        </w:tc>
      </w:tr>
      <w:tr w14:paraId="28648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4994DC9">
            <w:pPr>
              <w:pStyle w:val="14"/>
            </w:pPr>
          </w:p>
        </w:tc>
        <w:tc>
          <w:tcPr>
            <w:tcW w:w="5114" w:type="dxa"/>
            <w:vAlign w:val="center"/>
          </w:tcPr>
          <w:p w14:paraId="145B4657">
            <w:pPr>
              <w:pStyle w:val="13"/>
            </w:pPr>
            <w:r>
              <w:t>　　　政府住房基金收入</w:t>
            </w:r>
          </w:p>
        </w:tc>
        <w:tc>
          <w:tcPr>
            <w:tcW w:w="2874" w:type="dxa"/>
            <w:vAlign w:val="center"/>
          </w:tcPr>
          <w:p w14:paraId="305E4546">
            <w:pPr>
              <w:pStyle w:val="12"/>
            </w:pPr>
          </w:p>
        </w:tc>
      </w:tr>
      <w:tr w14:paraId="5507C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E267CFD">
            <w:pPr>
              <w:pStyle w:val="14"/>
            </w:pPr>
          </w:p>
        </w:tc>
        <w:tc>
          <w:tcPr>
            <w:tcW w:w="5114" w:type="dxa"/>
            <w:vAlign w:val="center"/>
          </w:tcPr>
          <w:p w14:paraId="33B5F3D2">
            <w:pPr>
              <w:pStyle w:val="13"/>
            </w:pPr>
            <w:r>
              <w:t>　　　上级一般公共预算安排转移支付</w:t>
            </w:r>
          </w:p>
        </w:tc>
        <w:tc>
          <w:tcPr>
            <w:tcW w:w="2874" w:type="dxa"/>
            <w:vAlign w:val="center"/>
          </w:tcPr>
          <w:p w14:paraId="301D74EE">
            <w:pPr>
              <w:pStyle w:val="12"/>
            </w:pPr>
          </w:p>
        </w:tc>
      </w:tr>
      <w:tr w14:paraId="0E170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43592BE">
            <w:pPr>
              <w:pStyle w:val="14"/>
            </w:pPr>
          </w:p>
        </w:tc>
        <w:tc>
          <w:tcPr>
            <w:tcW w:w="5114" w:type="dxa"/>
            <w:vAlign w:val="center"/>
          </w:tcPr>
          <w:p w14:paraId="4D1BAB7C">
            <w:pPr>
              <w:pStyle w:val="13"/>
            </w:pPr>
            <w:r>
              <w:t>　　　一般债券</w:t>
            </w:r>
          </w:p>
        </w:tc>
        <w:tc>
          <w:tcPr>
            <w:tcW w:w="2874" w:type="dxa"/>
            <w:vAlign w:val="center"/>
          </w:tcPr>
          <w:p w14:paraId="5FAF509F">
            <w:pPr>
              <w:pStyle w:val="12"/>
            </w:pPr>
          </w:p>
        </w:tc>
      </w:tr>
      <w:tr w14:paraId="178A15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38910E6">
            <w:pPr>
              <w:pStyle w:val="14"/>
            </w:pPr>
          </w:p>
        </w:tc>
        <w:tc>
          <w:tcPr>
            <w:tcW w:w="5114" w:type="dxa"/>
            <w:vAlign w:val="center"/>
          </w:tcPr>
          <w:p w14:paraId="3F91C8DC">
            <w:pPr>
              <w:pStyle w:val="13"/>
            </w:pPr>
            <w:r>
              <w:t>　　　其他</w:t>
            </w:r>
          </w:p>
        </w:tc>
        <w:tc>
          <w:tcPr>
            <w:tcW w:w="2874" w:type="dxa"/>
            <w:vAlign w:val="center"/>
          </w:tcPr>
          <w:p w14:paraId="04CA41BD">
            <w:pPr>
              <w:pStyle w:val="12"/>
            </w:pPr>
          </w:p>
        </w:tc>
      </w:tr>
      <w:tr w14:paraId="2F1C3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C2863B6">
            <w:pPr>
              <w:pStyle w:val="14"/>
            </w:pPr>
            <w:r>
              <w:t>2</w:t>
            </w:r>
          </w:p>
        </w:tc>
        <w:tc>
          <w:tcPr>
            <w:tcW w:w="5114" w:type="dxa"/>
            <w:vAlign w:val="center"/>
          </w:tcPr>
          <w:p w14:paraId="30A8EFCA">
            <w:pPr>
              <w:pStyle w:val="13"/>
            </w:pPr>
            <w:r>
              <w:t>基金预算拨款</w:t>
            </w:r>
          </w:p>
        </w:tc>
        <w:tc>
          <w:tcPr>
            <w:tcW w:w="2874" w:type="dxa"/>
            <w:vAlign w:val="center"/>
          </w:tcPr>
          <w:p w14:paraId="755FA859">
            <w:pPr>
              <w:pStyle w:val="12"/>
            </w:pPr>
          </w:p>
        </w:tc>
      </w:tr>
      <w:tr w14:paraId="215F8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7111B7A">
            <w:pPr>
              <w:pStyle w:val="14"/>
            </w:pPr>
          </w:p>
        </w:tc>
        <w:tc>
          <w:tcPr>
            <w:tcW w:w="5114" w:type="dxa"/>
            <w:vAlign w:val="center"/>
          </w:tcPr>
          <w:p w14:paraId="1648F6C8">
            <w:pPr>
              <w:pStyle w:val="13"/>
            </w:pPr>
            <w:r>
              <w:t>其中：政府性基金收入</w:t>
            </w:r>
          </w:p>
        </w:tc>
        <w:tc>
          <w:tcPr>
            <w:tcW w:w="2874" w:type="dxa"/>
            <w:vAlign w:val="center"/>
          </w:tcPr>
          <w:p w14:paraId="42741262">
            <w:pPr>
              <w:pStyle w:val="12"/>
            </w:pPr>
          </w:p>
        </w:tc>
      </w:tr>
      <w:tr w14:paraId="1AD87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172F612">
            <w:pPr>
              <w:pStyle w:val="14"/>
            </w:pPr>
          </w:p>
        </w:tc>
        <w:tc>
          <w:tcPr>
            <w:tcW w:w="5114" w:type="dxa"/>
            <w:vAlign w:val="center"/>
          </w:tcPr>
          <w:p w14:paraId="26F05C7E">
            <w:pPr>
              <w:pStyle w:val="13"/>
            </w:pPr>
            <w:r>
              <w:t>　　　专项债券对应项目专项收入</w:t>
            </w:r>
          </w:p>
        </w:tc>
        <w:tc>
          <w:tcPr>
            <w:tcW w:w="2874" w:type="dxa"/>
            <w:vAlign w:val="center"/>
          </w:tcPr>
          <w:p w14:paraId="7174A0FA">
            <w:pPr>
              <w:pStyle w:val="12"/>
            </w:pPr>
          </w:p>
        </w:tc>
      </w:tr>
      <w:tr w14:paraId="71558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9914892">
            <w:pPr>
              <w:pStyle w:val="14"/>
            </w:pPr>
          </w:p>
        </w:tc>
        <w:tc>
          <w:tcPr>
            <w:tcW w:w="5114" w:type="dxa"/>
            <w:vAlign w:val="center"/>
          </w:tcPr>
          <w:p w14:paraId="5D61572A">
            <w:pPr>
              <w:pStyle w:val="13"/>
            </w:pPr>
            <w:r>
              <w:t>　　　上级政府性基金预算安排转移支付</w:t>
            </w:r>
          </w:p>
        </w:tc>
        <w:tc>
          <w:tcPr>
            <w:tcW w:w="2874" w:type="dxa"/>
            <w:vAlign w:val="center"/>
          </w:tcPr>
          <w:p w14:paraId="13D84BBF">
            <w:pPr>
              <w:pStyle w:val="12"/>
            </w:pPr>
          </w:p>
        </w:tc>
      </w:tr>
      <w:tr w14:paraId="49522B85">
        <w:tblPrEx>
          <w:tblCellMar>
            <w:top w:w="0" w:type="dxa"/>
            <w:left w:w="108" w:type="dxa"/>
            <w:bottom w:w="0" w:type="dxa"/>
            <w:right w:w="108" w:type="dxa"/>
          </w:tblCellMar>
        </w:tblPrEx>
        <w:trPr>
          <w:trHeight w:val="312" w:hRule="atLeast"/>
          <w:jc w:val="center"/>
        </w:trPr>
        <w:tc>
          <w:tcPr>
            <w:tcW w:w="901" w:type="dxa"/>
            <w:vAlign w:val="center"/>
          </w:tcPr>
          <w:p w14:paraId="66341CAF">
            <w:pPr>
              <w:pStyle w:val="14"/>
            </w:pPr>
          </w:p>
        </w:tc>
        <w:tc>
          <w:tcPr>
            <w:tcW w:w="5114" w:type="dxa"/>
            <w:vAlign w:val="center"/>
          </w:tcPr>
          <w:p w14:paraId="2DF6BED1">
            <w:pPr>
              <w:pStyle w:val="13"/>
            </w:pPr>
            <w:r>
              <w:t>　　　专项债券</w:t>
            </w:r>
          </w:p>
        </w:tc>
        <w:tc>
          <w:tcPr>
            <w:tcW w:w="2874" w:type="dxa"/>
            <w:vAlign w:val="center"/>
          </w:tcPr>
          <w:p w14:paraId="638116B2">
            <w:pPr>
              <w:pStyle w:val="12"/>
            </w:pPr>
          </w:p>
        </w:tc>
      </w:tr>
      <w:tr w14:paraId="30E5C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C6B18D9">
            <w:pPr>
              <w:pStyle w:val="14"/>
            </w:pPr>
            <w:r>
              <w:t>3</w:t>
            </w:r>
          </w:p>
        </w:tc>
        <w:tc>
          <w:tcPr>
            <w:tcW w:w="5114" w:type="dxa"/>
            <w:vAlign w:val="center"/>
          </w:tcPr>
          <w:p w14:paraId="307DDE32">
            <w:pPr>
              <w:pStyle w:val="13"/>
            </w:pPr>
            <w:r>
              <w:t>国有资本经营预算拨款</w:t>
            </w:r>
          </w:p>
        </w:tc>
        <w:tc>
          <w:tcPr>
            <w:tcW w:w="2874" w:type="dxa"/>
            <w:vAlign w:val="center"/>
          </w:tcPr>
          <w:p w14:paraId="363FA8A5">
            <w:pPr>
              <w:pStyle w:val="12"/>
            </w:pPr>
          </w:p>
        </w:tc>
      </w:tr>
      <w:tr w14:paraId="216F1D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8CBF4E3">
            <w:pPr>
              <w:pStyle w:val="14"/>
            </w:pPr>
          </w:p>
        </w:tc>
        <w:tc>
          <w:tcPr>
            <w:tcW w:w="5114" w:type="dxa"/>
            <w:vAlign w:val="center"/>
          </w:tcPr>
          <w:p w14:paraId="67F5CC6D">
            <w:pPr>
              <w:pStyle w:val="13"/>
            </w:pPr>
            <w:r>
              <w:t>其中：国有资本经营收入</w:t>
            </w:r>
          </w:p>
        </w:tc>
        <w:tc>
          <w:tcPr>
            <w:tcW w:w="2874" w:type="dxa"/>
            <w:vAlign w:val="center"/>
          </w:tcPr>
          <w:p w14:paraId="63B80F94">
            <w:pPr>
              <w:pStyle w:val="12"/>
            </w:pPr>
          </w:p>
        </w:tc>
      </w:tr>
      <w:tr w14:paraId="43FFA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BF3BF13">
            <w:pPr>
              <w:pStyle w:val="14"/>
            </w:pPr>
          </w:p>
        </w:tc>
        <w:tc>
          <w:tcPr>
            <w:tcW w:w="5114" w:type="dxa"/>
            <w:vAlign w:val="center"/>
          </w:tcPr>
          <w:p w14:paraId="199EBAF1">
            <w:pPr>
              <w:pStyle w:val="13"/>
            </w:pPr>
            <w:r>
              <w:t>　　　上级国有资本经营预算安排转移支付</w:t>
            </w:r>
          </w:p>
        </w:tc>
        <w:tc>
          <w:tcPr>
            <w:tcW w:w="2874" w:type="dxa"/>
            <w:vAlign w:val="center"/>
          </w:tcPr>
          <w:p w14:paraId="1D926B6D">
            <w:pPr>
              <w:pStyle w:val="12"/>
            </w:pPr>
          </w:p>
        </w:tc>
      </w:tr>
      <w:tr w14:paraId="76945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8EB8670">
            <w:pPr>
              <w:pStyle w:val="14"/>
            </w:pPr>
            <w:r>
              <w:t>4</w:t>
            </w:r>
          </w:p>
        </w:tc>
        <w:tc>
          <w:tcPr>
            <w:tcW w:w="5114" w:type="dxa"/>
            <w:vAlign w:val="center"/>
          </w:tcPr>
          <w:p w14:paraId="074024F1">
            <w:pPr>
              <w:pStyle w:val="13"/>
            </w:pPr>
            <w:r>
              <w:t>财政专户核拨</w:t>
            </w:r>
          </w:p>
        </w:tc>
        <w:tc>
          <w:tcPr>
            <w:tcW w:w="2874" w:type="dxa"/>
            <w:vAlign w:val="center"/>
          </w:tcPr>
          <w:p w14:paraId="71D5D565">
            <w:pPr>
              <w:pStyle w:val="12"/>
            </w:pPr>
          </w:p>
        </w:tc>
      </w:tr>
      <w:tr w14:paraId="74249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66A07C9">
            <w:pPr>
              <w:pStyle w:val="14"/>
            </w:pPr>
            <w:r>
              <w:t>5</w:t>
            </w:r>
          </w:p>
        </w:tc>
        <w:tc>
          <w:tcPr>
            <w:tcW w:w="5114" w:type="dxa"/>
            <w:vAlign w:val="center"/>
          </w:tcPr>
          <w:p w14:paraId="4D766093">
            <w:pPr>
              <w:pStyle w:val="13"/>
            </w:pPr>
            <w:r>
              <w:t>单位资金</w:t>
            </w:r>
          </w:p>
        </w:tc>
        <w:tc>
          <w:tcPr>
            <w:tcW w:w="2874" w:type="dxa"/>
            <w:vAlign w:val="center"/>
          </w:tcPr>
          <w:p w14:paraId="23016F3E">
            <w:pPr>
              <w:pStyle w:val="12"/>
            </w:pPr>
          </w:p>
        </w:tc>
      </w:tr>
      <w:tr w14:paraId="4578A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86CF343">
            <w:pPr>
              <w:pStyle w:val="14"/>
            </w:pPr>
          </w:p>
        </w:tc>
        <w:tc>
          <w:tcPr>
            <w:tcW w:w="5114" w:type="dxa"/>
            <w:vAlign w:val="center"/>
          </w:tcPr>
          <w:p w14:paraId="07DB543F">
            <w:pPr>
              <w:pStyle w:val="13"/>
            </w:pPr>
            <w:r>
              <w:t>其中：事业收入</w:t>
            </w:r>
          </w:p>
        </w:tc>
        <w:tc>
          <w:tcPr>
            <w:tcW w:w="2874" w:type="dxa"/>
            <w:vAlign w:val="center"/>
          </w:tcPr>
          <w:p w14:paraId="561193C9">
            <w:pPr>
              <w:pStyle w:val="12"/>
            </w:pPr>
          </w:p>
        </w:tc>
      </w:tr>
      <w:tr w14:paraId="4542E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8A3164E">
            <w:pPr>
              <w:pStyle w:val="14"/>
            </w:pPr>
          </w:p>
        </w:tc>
        <w:tc>
          <w:tcPr>
            <w:tcW w:w="5114" w:type="dxa"/>
            <w:vAlign w:val="center"/>
          </w:tcPr>
          <w:p w14:paraId="78456898">
            <w:pPr>
              <w:pStyle w:val="13"/>
            </w:pPr>
            <w:r>
              <w:t>　　　上级补助收入</w:t>
            </w:r>
          </w:p>
        </w:tc>
        <w:tc>
          <w:tcPr>
            <w:tcW w:w="2874" w:type="dxa"/>
            <w:vAlign w:val="center"/>
          </w:tcPr>
          <w:p w14:paraId="2CBB65B2">
            <w:pPr>
              <w:pStyle w:val="12"/>
            </w:pPr>
          </w:p>
        </w:tc>
      </w:tr>
      <w:tr w14:paraId="0C715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76DDBF6">
            <w:pPr>
              <w:pStyle w:val="14"/>
            </w:pPr>
          </w:p>
        </w:tc>
        <w:tc>
          <w:tcPr>
            <w:tcW w:w="5114" w:type="dxa"/>
            <w:vAlign w:val="center"/>
          </w:tcPr>
          <w:p w14:paraId="585F5AF0">
            <w:pPr>
              <w:pStyle w:val="13"/>
            </w:pPr>
            <w:r>
              <w:t>　　　附属单位上缴收入</w:t>
            </w:r>
          </w:p>
        </w:tc>
        <w:tc>
          <w:tcPr>
            <w:tcW w:w="2874" w:type="dxa"/>
            <w:vAlign w:val="center"/>
          </w:tcPr>
          <w:p w14:paraId="163E8E61">
            <w:pPr>
              <w:pStyle w:val="12"/>
            </w:pPr>
          </w:p>
        </w:tc>
      </w:tr>
      <w:tr w14:paraId="0D2A83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93224F3">
            <w:pPr>
              <w:pStyle w:val="14"/>
            </w:pPr>
          </w:p>
        </w:tc>
        <w:tc>
          <w:tcPr>
            <w:tcW w:w="5114" w:type="dxa"/>
            <w:vAlign w:val="center"/>
          </w:tcPr>
          <w:p w14:paraId="68343950">
            <w:pPr>
              <w:pStyle w:val="13"/>
            </w:pPr>
            <w:r>
              <w:t>　　　事业单位经营收入</w:t>
            </w:r>
          </w:p>
        </w:tc>
        <w:tc>
          <w:tcPr>
            <w:tcW w:w="2874" w:type="dxa"/>
            <w:vAlign w:val="center"/>
          </w:tcPr>
          <w:p w14:paraId="4653F24B">
            <w:pPr>
              <w:pStyle w:val="12"/>
            </w:pPr>
          </w:p>
        </w:tc>
      </w:tr>
      <w:tr w14:paraId="30E50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290081C">
            <w:pPr>
              <w:pStyle w:val="14"/>
            </w:pPr>
          </w:p>
        </w:tc>
        <w:tc>
          <w:tcPr>
            <w:tcW w:w="5114" w:type="dxa"/>
            <w:vAlign w:val="center"/>
          </w:tcPr>
          <w:p w14:paraId="5DD8D841">
            <w:pPr>
              <w:pStyle w:val="13"/>
            </w:pPr>
            <w:r>
              <w:t>　　　其他收入</w:t>
            </w:r>
          </w:p>
        </w:tc>
        <w:tc>
          <w:tcPr>
            <w:tcW w:w="2874" w:type="dxa"/>
            <w:vAlign w:val="center"/>
          </w:tcPr>
          <w:p w14:paraId="7A848040">
            <w:pPr>
              <w:pStyle w:val="12"/>
            </w:pPr>
          </w:p>
        </w:tc>
      </w:tr>
      <w:tr w14:paraId="28516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1F26A99">
            <w:pPr>
              <w:pStyle w:val="15"/>
            </w:pPr>
          </w:p>
        </w:tc>
        <w:tc>
          <w:tcPr>
            <w:tcW w:w="5114" w:type="dxa"/>
            <w:vAlign w:val="center"/>
          </w:tcPr>
          <w:p w14:paraId="0C3A03F4">
            <w:pPr>
              <w:pStyle w:val="17"/>
            </w:pPr>
            <w:r>
              <w:t>　　上年结转结余</w:t>
            </w:r>
          </w:p>
        </w:tc>
        <w:tc>
          <w:tcPr>
            <w:tcW w:w="2874" w:type="dxa"/>
            <w:vAlign w:val="center"/>
          </w:tcPr>
          <w:p w14:paraId="078BD014">
            <w:pPr>
              <w:pStyle w:val="16"/>
            </w:pPr>
          </w:p>
        </w:tc>
      </w:tr>
      <w:tr w14:paraId="54F94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0AEF12C">
            <w:pPr>
              <w:pStyle w:val="14"/>
            </w:pPr>
            <w:r>
              <w:t>1</w:t>
            </w:r>
          </w:p>
        </w:tc>
        <w:tc>
          <w:tcPr>
            <w:tcW w:w="5114" w:type="dxa"/>
            <w:vAlign w:val="center"/>
          </w:tcPr>
          <w:p w14:paraId="597F4157">
            <w:pPr>
              <w:pStyle w:val="13"/>
            </w:pPr>
            <w:r>
              <w:t>财政拨款结转（含上年超收等结余）</w:t>
            </w:r>
          </w:p>
        </w:tc>
        <w:tc>
          <w:tcPr>
            <w:tcW w:w="2874" w:type="dxa"/>
            <w:vAlign w:val="center"/>
          </w:tcPr>
          <w:p w14:paraId="6057EC12">
            <w:pPr>
              <w:pStyle w:val="12"/>
            </w:pPr>
          </w:p>
        </w:tc>
      </w:tr>
      <w:tr w14:paraId="6F35E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E7E0063">
            <w:pPr>
              <w:pStyle w:val="14"/>
            </w:pPr>
          </w:p>
        </w:tc>
        <w:tc>
          <w:tcPr>
            <w:tcW w:w="5114" w:type="dxa"/>
            <w:vAlign w:val="center"/>
          </w:tcPr>
          <w:p w14:paraId="70F80B1A">
            <w:pPr>
              <w:pStyle w:val="13"/>
            </w:pPr>
            <w:r>
              <w:t>其中：一般公共预算拨款</w:t>
            </w:r>
          </w:p>
        </w:tc>
        <w:tc>
          <w:tcPr>
            <w:tcW w:w="2874" w:type="dxa"/>
            <w:vAlign w:val="center"/>
          </w:tcPr>
          <w:p w14:paraId="678052FA">
            <w:pPr>
              <w:pStyle w:val="12"/>
            </w:pPr>
          </w:p>
        </w:tc>
      </w:tr>
      <w:tr w14:paraId="77171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F5CFF56">
            <w:pPr>
              <w:pStyle w:val="14"/>
            </w:pPr>
          </w:p>
        </w:tc>
        <w:tc>
          <w:tcPr>
            <w:tcW w:w="5114" w:type="dxa"/>
            <w:vAlign w:val="center"/>
          </w:tcPr>
          <w:p w14:paraId="72934E52">
            <w:pPr>
              <w:pStyle w:val="13"/>
            </w:pPr>
            <w:r>
              <w:t>　　　基金预算拨款</w:t>
            </w:r>
          </w:p>
        </w:tc>
        <w:tc>
          <w:tcPr>
            <w:tcW w:w="2874" w:type="dxa"/>
            <w:vAlign w:val="center"/>
          </w:tcPr>
          <w:p w14:paraId="33CAA5C2">
            <w:pPr>
              <w:pStyle w:val="12"/>
            </w:pPr>
          </w:p>
        </w:tc>
      </w:tr>
      <w:tr w14:paraId="35565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9496DAB">
            <w:pPr>
              <w:pStyle w:val="14"/>
            </w:pPr>
          </w:p>
        </w:tc>
        <w:tc>
          <w:tcPr>
            <w:tcW w:w="5114" w:type="dxa"/>
            <w:vAlign w:val="center"/>
          </w:tcPr>
          <w:p w14:paraId="361513F2">
            <w:pPr>
              <w:pStyle w:val="13"/>
            </w:pPr>
            <w:r>
              <w:t>　　　国有资本经营预算拨款</w:t>
            </w:r>
          </w:p>
        </w:tc>
        <w:tc>
          <w:tcPr>
            <w:tcW w:w="2874" w:type="dxa"/>
            <w:vAlign w:val="center"/>
          </w:tcPr>
          <w:p w14:paraId="26FDA2E1">
            <w:pPr>
              <w:pStyle w:val="12"/>
            </w:pPr>
          </w:p>
        </w:tc>
      </w:tr>
      <w:tr w14:paraId="4216C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F55E72E">
            <w:pPr>
              <w:pStyle w:val="14"/>
            </w:pPr>
            <w:r>
              <w:t>2</w:t>
            </w:r>
          </w:p>
        </w:tc>
        <w:tc>
          <w:tcPr>
            <w:tcW w:w="5114" w:type="dxa"/>
            <w:vAlign w:val="center"/>
          </w:tcPr>
          <w:p w14:paraId="42B10F62">
            <w:pPr>
              <w:pStyle w:val="13"/>
            </w:pPr>
            <w:r>
              <w:t>非财政拨款结转结余</w:t>
            </w:r>
          </w:p>
        </w:tc>
        <w:tc>
          <w:tcPr>
            <w:tcW w:w="2874" w:type="dxa"/>
            <w:vAlign w:val="center"/>
          </w:tcPr>
          <w:p w14:paraId="3C801E42">
            <w:pPr>
              <w:pStyle w:val="12"/>
            </w:pPr>
          </w:p>
        </w:tc>
      </w:tr>
      <w:tr w14:paraId="49F46C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4385364">
            <w:pPr>
              <w:pStyle w:val="14"/>
            </w:pPr>
          </w:p>
        </w:tc>
        <w:tc>
          <w:tcPr>
            <w:tcW w:w="5114" w:type="dxa"/>
            <w:vAlign w:val="center"/>
          </w:tcPr>
          <w:p w14:paraId="5DA2C7F8">
            <w:pPr>
              <w:pStyle w:val="13"/>
            </w:pPr>
            <w:r>
              <w:t>其中：财政专户核拨</w:t>
            </w:r>
          </w:p>
        </w:tc>
        <w:tc>
          <w:tcPr>
            <w:tcW w:w="2874" w:type="dxa"/>
            <w:vAlign w:val="center"/>
          </w:tcPr>
          <w:p w14:paraId="110D4044">
            <w:pPr>
              <w:pStyle w:val="12"/>
            </w:pPr>
          </w:p>
        </w:tc>
      </w:tr>
      <w:tr w14:paraId="4D48E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F53E5BF">
            <w:pPr>
              <w:pStyle w:val="14"/>
            </w:pPr>
          </w:p>
        </w:tc>
        <w:tc>
          <w:tcPr>
            <w:tcW w:w="5114" w:type="dxa"/>
            <w:vAlign w:val="center"/>
          </w:tcPr>
          <w:p w14:paraId="659AF77E">
            <w:pPr>
              <w:pStyle w:val="13"/>
            </w:pPr>
            <w:r>
              <w:t>　　　单位资金</w:t>
            </w:r>
          </w:p>
        </w:tc>
        <w:tc>
          <w:tcPr>
            <w:tcW w:w="2874" w:type="dxa"/>
            <w:vAlign w:val="center"/>
          </w:tcPr>
          <w:p w14:paraId="7888F491">
            <w:pPr>
              <w:pStyle w:val="12"/>
            </w:pPr>
          </w:p>
        </w:tc>
      </w:tr>
      <w:tr w14:paraId="76321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BFB2225">
            <w:pPr>
              <w:pStyle w:val="15"/>
            </w:pPr>
          </w:p>
        </w:tc>
        <w:tc>
          <w:tcPr>
            <w:tcW w:w="5114" w:type="dxa"/>
            <w:vAlign w:val="center"/>
          </w:tcPr>
          <w:p w14:paraId="1DA555FC">
            <w:pPr>
              <w:pStyle w:val="15"/>
            </w:pPr>
            <w:r>
              <w:t>预算支出</w:t>
            </w:r>
          </w:p>
        </w:tc>
        <w:tc>
          <w:tcPr>
            <w:tcW w:w="2874" w:type="dxa"/>
            <w:vAlign w:val="center"/>
          </w:tcPr>
          <w:p w14:paraId="0E693EB0">
            <w:pPr>
              <w:pStyle w:val="16"/>
            </w:pPr>
            <w:r>
              <w:t>2010.18</w:t>
            </w:r>
          </w:p>
        </w:tc>
      </w:tr>
      <w:tr w14:paraId="1E904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C71F930">
            <w:pPr>
              <w:pStyle w:val="14"/>
            </w:pPr>
            <w:r>
              <w:t>1</w:t>
            </w:r>
          </w:p>
        </w:tc>
        <w:tc>
          <w:tcPr>
            <w:tcW w:w="5114" w:type="dxa"/>
            <w:vAlign w:val="center"/>
          </w:tcPr>
          <w:p w14:paraId="11B8082D">
            <w:pPr>
              <w:pStyle w:val="13"/>
            </w:pPr>
            <w:r>
              <w:t>基本支出</w:t>
            </w:r>
          </w:p>
        </w:tc>
        <w:tc>
          <w:tcPr>
            <w:tcW w:w="2874" w:type="dxa"/>
            <w:vAlign w:val="center"/>
          </w:tcPr>
          <w:p w14:paraId="4EBE4A0D">
            <w:pPr>
              <w:pStyle w:val="12"/>
            </w:pPr>
            <w:r>
              <w:t>1580.79</w:t>
            </w:r>
          </w:p>
        </w:tc>
      </w:tr>
      <w:tr w14:paraId="4A755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2FEC393">
            <w:pPr>
              <w:pStyle w:val="14"/>
            </w:pPr>
          </w:p>
        </w:tc>
        <w:tc>
          <w:tcPr>
            <w:tcW w:w="5114" w:type="dxa"/>
            <w:vAlign w:val="center"/>
          </w:tcPr>
          <w:p w14:paraId="229CA456">
            <w:pPr>
              <w:pStyle w:val="13"/>
            </w:pPr>
            <w:r>
              <w:t>其中：人员经费</w:t>
            </w:r>
          </w:p>
        </w:tc>
        <w:tc>
          <w:tcPr>
            <w:tcW w:w="2874" w:type="dxa"/>
            <w:vAlign w:val="center"/>
          </w:tcPr>
          <w:p w14:paraId="7E506DA9">
            <w:pPr>
              <w:pStyle w:val="12"/>
            </w:pPr>
            <w:r>
              <w:t>1530.77</w:t>
            </w:r>
          </w:p>
        </w:tc>
      </w:tr>
      <w:tr w14:paraId="7AE74A33">
        <w:tblPrEx>
          <w:tblCellMar>
            <w:top w:w="0" w:type="dxa"/>
            <w:left w:w="108" w:type="dxa"/>
            <w:bottom w:w="0" w:type="dxa"/>
            <w:right w:w="108" w:type="dxa"/>
          </w:tblCellMar>
        </w:tblPrEx>
        <w:trPr>
          <w:trHeight w:val="312" w:hRule="atLeast"/>
          <w:jc w:val="center"/>
        </w:trPr>
        <w:tc>
          <w:tcPr>
            <w:tcW w:w="901" w:type="dxa"/>
            <w:vAlign w:val="center"/>
          </w:tcPr>
          <w:p w14:paraId="5F839D53">
            <w:pPr>
              <w:pStyle w:val="14"/>
            </w:pPr>
          </w:p>
        </w:tc>
        <w:tc>
          <w:tcPr>
            <w:tcW w:w="5114" w:type="dxa"/>
            <w:vAlign w:val="center"/>
          </w:tcPr>
          <w:p w14:paraId="46EF14C7">
            <w:pPr>
              <w:pStyle w:val="13"/>
            </w:pPr>
            <w:r>
              <w:t>　　　日常公用经费</w:t>
            </w:r>
          </w:p>
        </w:tc>
        <w:tc>
          <w:tcPr>
            <w:tcW w:w="2874" w:type="dxa"/>
            <w:vAlign w:val="center"/>
          </w:tcPr>
          <w:p w14:paraId="1649E233">
            <w:pPr>
              <w:pStyle w:val="12"/>
            </w:pPr>
            <w:r>
              <w:t>50.02</w:t>
            </w:r>
          </w:p>
        </w:tc>
      </w:tr>
      <w:tr w14:paraId="39D02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B9939EC">
            <w:pPr>
              <w:pStyle w:val="14"/>
            </w:pPr>
            <w:r>
              <w:t>2</w:t>
            </w:r>
          </w:p>
        </w:tc>
        <w:tc>
          <w:tcPr>
            <w:tcW w:w="5114" w:type="dxa"/>
            <w:vAlign w:val="center"/>
          </w:tcPr>
          <w:p w14:paraId="6B414E08">
            <w:pPr>
              <w:pStyle w:val="13"/>
            </w:pPr>
            <w:r>
              <w:t>项目支出</w:t>
            </w:r>
          </w:p>
        </w:tc>
        <w:tc>
          <w:tcPr>
            <w:tcW w:w="2874" w:type="dxa"/>
            <w:vAlign w:val="center"/>
          </w:tcPr>
          <w:p w14:paraId="2C5E04CD">
            <w:pPr>
              <w:pStyle w:val="12"/>
            </w:pPr>
            <w:r>
              <w:t>429.39</w:t>
            </w:r>
          </w:p>
        </w:tc>
      </w:tr>
    </w:tbl>
    <w:p w14:paraId="2EC58FB1">
      <w:pPr>
        <w:sectPr>
          <w:pgSz w:w="11900" w:h="16840"/>
          <w:pgMar w:top="1020" w:right="1020" w:bottom="1020" w:left="1020" w:header="720" w:footer="720" w:gutter="0"/>
          <w:cols w:space="720" w:num="1"/>
        </w:sectPr>
      </w:pPr>
    </w:p>
    <w:p w14:paraId="39059829">
      <w:pPr>
        <w:spacing w:before="0" w:after="0" w:line="240" w:lineRule="auto"/>
        <w:ind w:firstLine="0"/>
        <w:jc w:val="center"/>
        <w:outlineLvl w:val="4"/>
      </w:pPr>
      <w:r>
        <w:rPr>
          <w:rFonts w:ascii="方正小标宋_GBK" w:hAnsi="方正小标宋_GBK" w:eastAsia="方正小标宋_GBK" w:cs="方正小标宋_GBK"/>
          <w:color w:val="000000"/>
          <w:sz w:val="32"/>
        </w:rPr>
        <w:t>人员经费预算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94"/>
        <w:gridCol w:w="919"/>
        <w:gridCol w:w="919"/>
        <w:gridCol w:w="4027"/>
        <w:gridCol w:w="1151"/>
        <w:gridCol w:w="1151"/>
        <w:gridCol w:w="1151"/>
        <w:gridCol w:w="1151"/>
        <w:gridCol w:w="1151"/>
        <w:gridCol w:w="1151"/>
        <w:gridCol w:w="1151"/>
      </w:tblGrid>
      <w:tr w14:paraId="22D63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208AC9B9">
            <w:pPr>
              <w:pStyle w:val="10"/>
            </w:pPr>
            <w:r>
              <w:t>360030唐山市曹妃甸区临港商务区实验学校</w:t>
            </w:r>
          </w:p>
        </w:tc>
        <w:tc>
          <w:tcPr>
            <w:tcW w:w="4535" w:type="dxa"/>
            <w:gridSpan w:val="4"/>
            <w:tcBorders>
              <w:top w:val="single" w:color="FFFFFF" w:sz="6" w:space="0"/>
              <w:left w:val="single" w:color="FFFFFF" w:sz="6" w:space="0"/>
              <w:right w:val="single" w:color="FFFFFF" w:sz="6" w:space="0"/>
            </w:tcBorders>
            <w:vAlign w:val="center"/>
          </w:tcPr>
          <w:p w14:paraId="4B0FF499">
            <w:pPr>
              <w:pStyle w:val="9"/>
            </w:pPr>
            <w:r>
              <w:t>单位：万元</w:t>
            </w:r>
          </w:p>
        </w:tc>
      </w:tr>
      <w:tr w14:paraId="4BAAE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008B91FA">
            <w:pPr>
              <w:pStyle w:val="11"/>
            </w:pPr>
            <w:r>
              <w:t>功能分类科目编码</w:t>
            </w:r>
          </w:p>
        </w:tc>
        <w:tc>
          <w:tcPr>
            <w:tcW w:w="907" w:type="dxa"/>
            <w:vMerge w:val="restart"/>
            <w:vAlign w:val="center"/>
          </w:tcPr>
          <w:p w14:paraId="5545A6B8">
            <w:pPr>
              <w:pStyle w:val="11"/>
            </w:pPr>
            <w:r>
              <w:t>部门经济分类编码</w:t>
            </w:r>
          </w:p>
        </w:tc>
        <w:tc>
          <w:tcPr>
            <w:tcW w:w="907" w:type="dxa"/>
            <w:vMerge w:val="restart"/>
            <w:vAlign w:val="center"/>
          </w:tcPr>
          <w:p w14:paraId="5D32E02E">
            <w:pPr>
              <w:pStyle w:val="11"/>
            </w:pPr>
            <w:r>
              <w:t>政府经济分类编码</w:t>
            </w:r>
          </w:p>
        </w:tc>
        <w:tc>
          <w:tcPr>
            <w:tcW w:w="3969" w:type="dxa"/>
            <w:vMerge w:val="restart"/>
            <w:vAlign w:val="center"/>
          </w:tcPr>
          <w:p w14:paraId="046E61F1">
            <w:pPr>
              <w:pStyle w:val="11"/>
            </w:pPr>
            <w:r>
              <w:t>预算支出项目</w:t>
            </w:r>
          </w:p>
        </w:tc>
        <w:tc>
          <w:tcPr>
            <w:tcW w:w="7937" w:type="dxa"/>
            <w:gridSpan w:val="7"/>
            <w:vAlign w:val="center"/>
          </w:tcPr>
          <w:p w14:paraId="4AC4BB27">
            <w:pPr>
              <w:pStyle w:val="11"/>
            </w:pPr>
            <w:r>
              <w:t>资 金 来 源</w:t>
            </w:r>
          </w:p>
        </w:tc>
      </w:tr>
      <w:tr w14:paraId="23E35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03E102E1"/>
        </w:tc>
        <w:tc>
          <w:tcPr>
            <w:tcW w:w="907" w:type="dxa"/>
            <w:vMerge w:val="continue"/>
          </w:tcPr>
          <w:p w14:paraId="79080955"/>
        </w:tc>
        <w:tc>
          <w:tcPr>
            <w:tcW w:w="907" w:type="dxa"/>
            <w:vMerge w:val="continue"/>
          </w:tcPr>
          <w:p w14:paraId="6350EE12"/>
        </w:tc>
        <w:tc>
          <w:tcPr>
            <w:tcW w:w="3969" w:type="dxa"/>
            <w:vMerge w:val="continue"/>
          </w:tcPr>
          <w:p w14:paraId="64621199"/>
        </w:tc>
        <w:tc>
          <w:tcPr>
            <w:tcW w:w="1134" w:type="dxa"/>
            <w:vAlign w:val="center"/>
          </w:tcPr>
          <w:p w14:paraId="437C8646">
            <w:pPr>
              <w:pStyle w:val="11"/>
            </w:pPr>
            <w:r>
              <w:t>合  计</w:t>
            </w:r>
          </w:p>
        </w:tc>
        <w:tc>
          <w:tcPr>
            <w:tcW w:w="1134" w:type="dxa"/>
            <w:vAlign w:val="center"/>
          </w:tcPr>
          <w:p w14:paraId="70662B8C">
            <w:pPr>
              <w:pStyle w:val="11"/>
            </w:pPr>
            <w:r>
              <w:t>一般公共    预算拨款</w:t>
            </w:r>
          </w:p>
        </w:tc>
        <w:tc>
          <w:tcPr>
            <w:tcW w:w="1134" w:type="dxa"/>
            <w:vAlign w:val="center"/>
          </w:tcPr>
          <w:p w14:paraId="6EAA1DDC">
            <w:pPr>
              <w:pStyle w:val="11"/>
            </w:pPr>
            <w:r>
              <w:t>基金预算    拨款</w:t>
            </w:r>
          </w:p>
        </w:tc>
        <w:tc>
          <w:tcPr>
            <w:tcW w:w="1134" w:type="dxa"/>
            <w:vAlign w:val="center"/>
          </w:tcPr>
          <w:p w14:paraId="0EE35438">
            <w:pPr>
              <w:pStyle w:val="11"/>
            </w:pPr>
            <w:r>
              <w:t>财政专户    核拨</w:t>
            </w:r>
          </w:p>
        </w:tc>
        <w:tc>
          <w:tcPr>
            <w:tcW w:w="1134" w:type="dxa"/>
            <w:vAlign w:val="center"/>
          </w:tcPr>
          <w:p w14:paraId="19185A4D">
            <w:pPr>
              <w:pStyle w:val="11"/>
            </w:pPr>
            <w:r>
              <w:t>单位资金</w:t>
            </w:r>
          </w:p>
        </w:tc>
        <w:tc>
          <w:tcPr>
            <w:tcW w:w="1134" w:type="dxa"/>
            <w:vAlign w:val="center"/>
          </w:tcPr>
          <w:p w14:paraId="04B42CF3">
            <w:pPr>
              <w:pStyle w:val="11"/>
            </w:pPr>
            <w:r>
              <w:t>财政拨款    结转</w:t>
            </w:r>
          </w:p>
        </w:tc>
        <w:tc>
          <w:tcPr>
            <w:tcW w:w="1134" w:type="dxa"/>
            <w:vAlign w:val="center"/>
          </w:tcPr>
          <w:p w14:paraId="7134E5F2">
            <w:pPr>
              <w:pStyle w:val="11"/>
            </w:pPr>
            <w:r>
              <w:t>非财政    拨款结转    结余</w:t>
            </w:r>
          </w:p>
        </w:tc>
      </w:tr>
      <w:tr w14:paraId="7BA86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797BB82">
            <w:pPr>
              <w:pStyle w:val="15"/>
            </w:pPr>
          </w:p>
        </w:tc>
        <w:tc>
          <w:tcPr>
            <w:tcW w:w="907" w:type="dxa"/>
            <w:vAlign w:val="center"/>
          </w:tcPr>
          <w:p w14:paraId="735DFD13">
            <w:pPr>
              <w:pStyle w:val="15"/>
            </w:pPr>
          </w:p>
        </w:tc>
        <w:tc>
          <w:tcPr>
            <w:tcW w:w="907" w:type="dxa"/>
            <w:vAlign w:val="center"/>
          </w:tcPr>
          <w:p w14:paraId="024399E1">
            <w:pPr>
              <w:pStyle w:val="15"/>
            </w:pPr>
          </w:p>
        </w:tc>
        <w:tc>
          <w:tcPr>
            <w:tcW w:w="3969" w:type="dxa"/>
            <w:vAlign w:val="center"/>
          </w:tcPr>
          <w:p w14:paraId="7D709DAB">
            <w:pPr>
              <w:pStyle w:val="15"/>
            </w:pPr>
            <w:r>
              <w:t>合计</w:t>
            </w:r>
          </w:p>
        </w:tc>
        <w:tc>
          <w:tcPr>
            <w:tcW w:w="1134" w:type="dxa"/>
            <w:vAlign w:val="center"/>
          </w:tcPr>
          <w:p w14:paraId="5B58081E">
            <w:pPr>
              <w:pStyle w:val="16"/>
            </w:pPr>
            <w:r>
              <w:t>425.02</w:t>
            </w:r>
          </w:p>
        </w:tc>
        <w:tc>
          <w:tcPr>
            <w:tcW w:w="1134" w:type="dxa"/>
            <w:vAlign w:val="center"/>
          </w:tcPr>
          <w:p w14:paraId="2266D013">
            <w:pPr>
              <w:pStyle w:val="16"/>
            </w:pPr>
            <w:r>
              <w:t>425.02</w:t>
            </w:r>
          </w:p>
        </w:tc>
        <w:tc>
          <w:tcPr>
            <w:tcW w:w="1134" w:type="dxa"/>
            <w:vAlign w:val="center"/>
          </w:tcPr>
          <w:p w14:paraId="2270946A">
            <w:pPr>
              <w:pStyle w:val="16"/>
            </w:pPr>
          </w:p>
        </w:tc>
        <w:tc>
          <w:tcPr>
            <w:tcW w:w="1134" w:type="dxa"/>
            <w:vAlign w:val="center"/>
          </w:tcPr>
          <w:p w14:paraId="106422E0">
            <w:pPr>
              <w:pStyle w:val="16"/>
            </w:pPr>
          </w:p>
        </w:tc>
        <w:tc>
          <w:tcPr>
            <w:tcW w:w="1134" w:type="dxa"/>
            <w:vAlign w:val="center"/>
          </w:tcPr>
          <w:p w14:paraId="456F98AD">
            <w:pPr>
              <w:pStyle w:val="16"/>
            </w:pPr>
          </w:p>
        </w:tc>
        <w:tc>
          <w:tcPr>
            <w:tcW w:w="1134" w:type="dxa"/>
            <w:vAlign w:val="center"/>
          </w:tcPr>
          <w:p w14:paraId="5E6885EE">
            <w:pPr>
              <w:pStyle w:val="16"/>
            </w:pPr>
          </w:p>
        </w:tc>
        <w:tc>
          <w:tcPr>
            <w:tcW w:w="1134" w:type="dxa"/>
            <w:vAlign w:val="center"/>
          </w:tcPr>
          <w:p w14:paraId="77AB6957">
            <w:pPr>
              <w:pStyle w:val="16"/>
            </w:pPr>
          </w:p>
        </w:tc>
      </w:tr>
      <w:tr w14:paraId="5E6EA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4993051">
            <w:pPr>
              <w:pStyle w:val="14"/>
            </w:pPr>
          </w:p>
        </w:tc>
        <w:tc>
          <w:tcPr>
            <w:tcW w:w="907" w:type="dxa"/>
            <w:vAlign w:val="center"/>
          </w:tcPr>
          <w:p w14:paraId="562C61B6">
            <w:pPr>
              <w:pStyle w:val="14"/>
            </w:pPr>
          </w:p>
        </w:tc>
        <w:tc>
          <w:tcPr>
            <w:tcW w:w="907" w:type="dxa"/>
            <w:vAlign w:val="center"/>
          </w:tcPr>
          <w:p w14:paraId="455CE0AB">
            <w:pPr>
              <w:pStyle w:val="14"/>
            </w:pPr>
          </w:p>
        </w:tc>
        <w:tc>
          <w:tcPr>
            <w:tcW w:w="3969" w:type="dxa"/>
            <w:vAlign w:val="center"/>
          </w:tcPr>
          <w:p w14:paraId="19850E1E">
            <w:pPr>
              <w:pStyle w:val="13"/>
            </w:pPr>
            <w:r>
              <w:t>一、工资福利支出</w:t>
            </w:r>
          </w:p>
        </w:tc>
        <w:tc>
          <w:tcPr>
            <w:tcW w:w="1134" w:type="dxa"/>
            <w:vAlign w:val="center"/>
          </w:tcPr>
          <w:p w14:paraId="7E22FC80">
            <w:pPr>
              <w:pStyle w:val="12"/>
            </w:pPr>
            <w:r>
              <w:t>424.96</w:t>
            </w:r>
          </w:p>
        </w:tc>
        <w:tc>
          <w:tcPr>
            <w:tcW w:w="1134" w:type="dxa"/>
            <w:vAlign w:val="center"/>
          </w:tcPr>
          <w:p w14:paraId="424AFDA2">
            <w:pPr>
              <w:pStyle w:val="12"/>
            </w:pPr>
            <w:r>
              <w:t>424.96</w:t>
            </w:r>
          </w:p>
        </w:tc>
        <w:tc>
          <w:tcPr>
            <w:tcW w:w="1134" w:type="dxa"/>
            <w:vAlign w:val="center"/>
          </w:tcPr>
          <w:p w14:paraId="086FE3DC">
            <w:pPr>
              <w:pStyle w:val="12"/>
            </w:pPr>
          </w:p>
        </w:tc>
        <w:tc>
          <w:tcPr>
            <w:tcW w:w="1134" w:type="dxa"/>
            <w:vAlign w:val="center"/>
          </w:tcPr>
          <w:p w14:paraId="7D6AF775">
            <w:pPr>
              <w:pStyle w:val="12"/>
            </w:pPr>
          </w:p>
        </w:tc>
        <w:tc>
          <w:tcPr>
            <w:tcW w:w="1134" w:type="dxa"/>
            <w:vAlign w:val="center"/>
          </w:tcPr>
          <w:p w14:paraId="2F488666">
            <w:pPr>
              <w:pStyle w:val="12"/>
            </w:pPr>
          </w:p>
        </w:tc>
        <w:tc>
          <w:tcPr>
            <w:tcW w:w="1134" w:type="dxa"/>
            <w:vAlign w:val="center"/>
          </w:tcPr>
          <w:p w14:paraId="437F60B8">
            <w:pPr>
              <w:pStyle w:val="12"/>
            </w:pPr>
          </w:p>
        </w:tc>
        <w:tc>
          <w:tcPr>
            <w:tcW w:w="1134" w:type="dxa"/>
            <w:vAlign w:val="center"/>
          </w:tcPr>
          <w:p w14:paraId="1606C939">
            <w:pPr>
              <w:pStyle w:val="12"/>
            </w:pPr>
          </w:p>
        </w:tc>
      </w:tr>
      <w:tr w14:paraId="73C39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0C0E4A6">
            <w:pPr>
              <w:pStyle w:val="14"/>
            </w:pPr>
            <w:r>
              <w:t>2050202</w:t>
            </w:r>
          </w:p>
        </w:tc>
        <w:tc>
          <w:tcPr>
            <w:tcW w:w="907" w:type="dxa"/>
            <w:vAlign w:val="center"/>
          </w:tcPr>
          <w:p w14:paraId="6C7919D2">
            <w:pPr>
              <w:pStyle w:val="14"/>
            </w:pPr>
            <w:r>
              <w:t>30101</w:t>
            </w:r>
          </w:p>
        </w:tc>
        <w:tc>
          <w:tcPr>
            <w:tcW w:w="907" w:type="dxa"/>
            <w:vAlign w:val="center"/>
          </w:tcPr>
          <w:p w14:paraId="3AF04F88">
            <w:pPr>
              <w:pStyle w:val="14"/>
            </w:pPr>
            <w:r>
              <w:t>50501</w:t>
            </w:r>
          </w:p>
        </w:tc>
        <w:tc>
          <w:tcPr>
            <w:tcW w:w="3969" w:type="dxa"/>
            <w:vAlign w:val="center"/>
          </w:tcPr>
          <w:p w14:paraId="5BA67C21">
            <w:pPr>
              <w:pStyle w:val="13"/>
            </w:pPr>
            <w:r>
              <w:t>1、基本工资</w:t>
            </w:r>
          </w:p>
        </w:tc>
        <w:tc>
          <w:tcPr>
            <w:tcW w:w="1134" w:type="dxa"/>
            <w:vAlign w:val="center"/>
          </w:tcPr>
          <w:p w14:paraId="35F96F55">
            <w:pPr>
              <w:pStyle w:val="12"/>
            </w:pPr>
            <w:r>
              <w:t>108.42</w:t>
            </w:r>
          </w:p>
        </w:tc>
        <w:tc>
          <w:tcPr>
            <w:tcW w:w="1134" w:type="dxa"/>
            <w:vAlign w:val="center"/>
          </w:tcPr>
          <w:p w14:paraId="3C8C9D52">
            <w:pPr>
              <w:pStyle w:val="12"/>
            </w:pPr>
            <w:r>
              <w:t>108.42</w:t>
            </w:r>
          </w:p>
        </w:tc>
        <w:tc>
          <w:tcPr>
            <w:tcW w:w="1134" w:type="dxa"/>
            <w:vAlign w:val="center"/>
          </w:tcPr>
          <w:p w14:paraId="270EA312">
            <w:pPr>
              <w:pStyle w:val="12"/>
            </w:pPr>
          </w:p>
        </w:tc>
        <w:tc>
          <w:tcPr>
            <w:tcW w:w="1134" w:type="dxa"/>
            <w:vAlign w:val="center"/>
          </w:tcPr>
          <w:p w14:paraId="61C337DA">
            <w:pPr>
              <w:pStyle w:val="12"/>
            </w:pPr>
          </w:p>
        </w:tc>
        <w:tc>
          <w:tcPr>
            <w:tcW w:w="1134" w:type="dxa"/>
            <w:vAlign w:val="center"/>
          </w:tcPr>
          <w:p w14:paraId="2661C35F">
            <w:pPr>
              <w:pStyle w:val="12"/>
            </w:pPr>
          </w:p>
        </w:tc>
        <w:tc>
          <w:tcPr>
            <w:tcW w:w="1134" w:type="dxa"/>
            <w:vAlign w:val="center"/>
          </w:tcPr>
          <w:p w14:paraId="2C90418E">
            <w:pPr>
              <w:pStyle w:val="12"/>
            </w:pPr>
          </w:p>
        </w:tc>
        <w:tc>
          <w:tcPr>
            <w:tcW w:w="1134" w:type="dxa"/>
            <w:vAlign w:val="center"/>
          </w:tcPr>
          <w:p w14:paraId="0F0B1D84">
            <w:pPr>
              <w:pStyle w:val="12"/>
            </w:pPr>
          </w:p>
        </w:tc>
      </w:tr>
      <w:tr w14:paraId="75551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F08F2FF">
            <w:pPr>
              <w:pStyle w:val="14"/>
            </w:pPr>
          </w:p>
        </w:tc>
        <w:tc>
          <w:tcPr>
            <w:tcW w:w="907" w:type="dxa"/>
            <w:vAlign w:val="center"/>
          </w:tcPr>
          <w:p w14:paraId="1DD1BA5D">
            <w:pPr>
              <w:pStyle w:val="14"/>
            </w:pPr>
          </w:p>
        </w:tc>
        <w:tc>
          <w:tcPr>
            <w:tcW w:w="907" w:type="dxa"/>
            <w:vAlign w:val="center"/>
          </w:tcPr>
          <w:p w14:paraId="640C4401">
            <w:pPr>
              <w:pStyle w:val="14"/>
            </w:pPr>
          </w:p>
        </w:tc>
        <w:tc>
          <w:tcPr>
            <w:tcW w:w="3969" w:type="dxa"/>
            <w:vAlign w:val="center"/>
          </w:tcPr>
          <w:p w14:paraId="1BA53A95">
            <w:pPr>
              <w:pStyle w:val="13"/>
            </w:pPr>
            <w:r>
              <w:t>2、津贴补贴</w:t>
            </w:r>
          </w:p>
        </w:tc>
        <w:tc>
          <w:tcPr>
            <w:tcW w:w="1134" w:type="dxa"/>
            <w:vAlign w:val="center"/>
          </w:tcPr>
          <w:p w14:paraId="7471F6FE">
            <w:pPr>
              <w:pStyle w:val="12"/>
            </w:pPr>
            <w:r>
              <w:t>6.47</w:t>
            </w:r>
          </w:p>
        </w:tc>
        <w:tc>
          <w:tcPr>
            <w:tcW w:w="1134" w:type="dxa"/>
            <w:vAlign w:val="center"/>
          </w:tcPr>
          <w:p w14:paraId="0D7C2F8F">
            <w:pPr>
              <w:pStyle w:val="12"/>
            </w:pPr>
            <w:r>
              <w:t>6.47</w:t>
            </w:r>
          </w:p>
        </w:tc>
        <w:tc>
          <w:tcPr>
            <w:tcW w:w="1134" w:type="dxa"/>
            <w:vAlign w:val="center"/>
          </w:tcPr>
          <w:p w14:paraId="530D27B4">
            <w:pPr>
              <w:pStyle w:val="12"/>
            </w:pPr>
          </w:p>
        </w:tc>
        <w:tc>
          <w:tcPr>
            <w:tcW w:w="1134" w:type="dxa"/>
            <w:vAlign w:val="center"/>
          </w:tcPr>
          <w:p w14:paraId="0EF4017E">
            <w:pPr>
              <w:pStyle w:val="12"/>
            </w:pPr>
          </w:p>
        </w:tc>
        <w:tc>
          <w:tcPr>
            <w:tcW w:w="1134" w:type="dxa"/>
            <w:vAlign w:val="center"/>
          </w:tcPr>
          <w:p w14:paraId="7ED9BAFF">
            <w:pPr>
              <w:pStyle w:val="12"/>
            </w:pPr>
          </w:p>
        </w:tc>
        <w:tc>
          <w:tcPr>
            <w:tcW w:w="1134" w:type="dxa"/>
            <w:vAlign w:val="center"/>
          </w:tcPr>
          <w:p w14:paraId="60113786">
            <w:pPr>
              <w:pStyle w:val="12"/>
            </w:pPr>
          </w:p>
        </w:tc>
        <w:tc>
          <w:tcPr>
            <w:tcW w:w="1134" w:type="dxa"/>
            <w:vAlign w:val="center"/>
          </w:tcPr>
          <w:p w14:paraId="1501538E">
            <w:pPr>
              <w:pStyle w:val="12"/>
            </w:pPr>
          </w:p>
        </w:tc>
      </w:tr>
      <w:tr w14:paraId="271C8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AFB3AB4">
            <w:pPr>
              <w:pStyle w:val="14"/>
            </w:pPr>
          </w:p>
        </w:tc>
        <w:tc>
          <w:tcPr>
            <w:tcW w:w="907" w:type="dxa"/>
            <w:vAlign w:val="center"/>
          </w:tcPr>
          <w:p w14:paraId="15411CCC">
            <w:pPr>
              <w:pStyle w:val="14"/>
            </w:pPr>
            <w:r>
              <w:t>30102</w:t>
            </w:r>
          </w:p>
        </w:tc>
        <w:tc>
          <w:tcPr>
            <w:tcW w:w="907" w:type="dxa"/>
            <w:vAlign w:val="center"/>
          </w:tcPr>
          <w:p w14:paraId="70904FE9">
            <w:pPr>
              <w:pStyle w:val="14"/>
            </w:pPr>
          </w:p>
        </w:tc>
        <w:tc>
          <w:tcPr>
            <w:tcW w:w="3969" w:type="dxa"/>
            <w:vAlign w:val="center"/>
          </w:tcPr>
          <w:p w14:paraId="0B8BA5CA">
            <w:pPr>
              <w:pStyle w:val="13"/>
            </w:pPr>
            <w:r>
              <w:t>（1）地区附加津贴</w:t>
            </w:r>
          </w:p>
        </w:tc>
        <w:tc>
          <w:tcPr>
            <w:tcW w:w="1134" w:type="dxa"/>
            <w:vAlign w:val="center"/>
          </w:tcPr>
          <w:p w14:paraId="120BB9D4">
            <w:pPr>
              <w:pStyle w:val="12"/>
            </w:pPr>
          </w:p>
        </w:tc>
        <w:tc>
          <w:tcPr>
            <w:tcW w:w="1134" w:type="dxa"/>
            <w:vAlign w:val="center"/>
          </w:tcPr>
          <w:p w14:paraId="23A3CB6D">
            <w:pPr>
              <w:pStyle w:val="12"/>
            </w:pPr>
          </w:p>
        </w:tc>
        <w:tc>
          <w:tcPr>
            <w:tcW w:w="1134" w:type="dxa"/>
            <w:vAlign w:val="center"/>
          </w:tcPr>
          <w:p w14:paraId="77B25DCA">
            <w:pPr>
              <w:pStyle w:val="12"/>
            </w:pPr>
          </w:p>
        </w:tc>
        <w:tc>
          <w:tcPr>
            <w:tcW w:w="1134" w:type="dxa"/>
            <w:vAlign w:val="center"/>
          </w:tcPr>
          <w:p w14:paraId="3752FDEE">
            <w:pPr>
              <w:pStyle w:val="12"/>
            </w:pPr>
          </w:p>
        </w:tc>
        <w:tc>
          <w:tcPr>
            <w:tcW w:w="1134" w:type="dxa"/>
            <w:vAlign w:val="center"/>
          </w:tcPr>
          <w:p w14:paraId="71E0232F">
            <w:pPr>
              <w:pStyle w:val="12"/>
            </w:pPr>
          </w:p>
        </w:tc>
        <w:tc>
          <w:tcPr>
            <w:tcW w:w="1134" w:type="dxa"/>
            <w:vAlign w:val="center"/>
          </w:tcPr>
          <w:p w14:paraId="0BBD2F3A">
            <w:pPr>
              <w:pStyle w:val="12"/>
            </w:pPr>
          </w:p>
        </w:tc>
        <w:tc>
          <w:tcPr>
            <w:tcW w:w="1134" w:type="dxa"/>
            <w:vAlign w:val="center"/>
          </w:tcPr>
          <w:p w14:paraId="3A64B554">
            <w:pPr>
              <w:pStyle w:val="12"/>
            </w:pPr>
          </w:p>
        </w:tc>
      </w:tr>
      <w:tr w14:paraId="473B8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FE6B412">
            <w:pPr>
              <w:pStyle w:val="14"/>
            </w:pPr>
          </w:p>
        </w:tc>
        <w:tc>
          <w:tcPr>
            <w:tcW w:w="907" w:type="dxa"/>
            <w:vAlign w:val="center"/>
          </w:tcPr>
          <w:p w14:paraId="0C188B55">
            <w:pPr>
              <w:pStyle w:val="14"/>
            </w:pPr>
          </w:p>
        </w:tc>
        <w:tc>
          <w:tcPr>
            <w:tcW w:w="907" w:type="dxa"/>
            <w:vAlign w:val="center"/>
          </w:tcPr>
          <w:p w14:paraId="40FD93E8">
            <w:pPr>
              <w:pStyle w:val="14"/>
            </w:pPr>
          </w:p>
        </w:tc>
        <w:tc>
          <w:tcPr>
            <w:tcW w:w="3969" w:type="dxa"/>
            <w:vAlign w:val="center"/>
          </w:tcPr>
          <w:p w14:paraId="0E938F62">
            <w:pPr>
              <w:pStyle w:val="13"/>
            </w:pPr>
            <w:r>
              <w:t>（2）（特殊）岗位津贴（补贴）</w:t>
            </w:r>
          </w:p>
        </w:tc>
        <w:tc>
          <w:tcPr>
            <w:tcW w:w="1134" w:type="dxa"/>
            <w:vAlign w:val="center"/>
          </w:tcPr>
          <w:p w14:paraId="5BEF91FE">
            <w:pPr>
              <w:pStyle w:val="12"/>
            </w:pPr>
            <w:r>
              <w:t>6.47</w:t>
            </w:r>
          </w:p>
        </w:tc>
        <w:tc>
          <w:tcPr>
            <w:tcW w:w="1134" w:type="dxa"/>
            <w:vAlign w:val="center"/>
          </w:tcPr>
          <w:p w14:paraId="6383E5D1">
            <w:pPr>
              <w:pStyle w:val="12"/>
            </w:pPr>
            <w:r>
              <w:t>6.47</w:t>
            </w:r>
          </w:p>
        </w:tc>
        <w:tc>
          <w:tcPr>
            <w:tcW w:w="1134" w:type="dxa"/>
            <w:vAlign w:val="center"/>
          </w:tcPr>
          <w:p w14:paraId="4CC876D3">
            <w:pPr>
              <w:pStyle w:val="12"/>
            </w:pPr>
          </w:p>
        </w:tc>
        <w:tc>
          <w:tcPr>
            <w:tcW w:w="1134" w:type="dxa"/>
            <w:vAlign w:val="center"/>
          </w:tcPr>
          <w:p w14:paraId="5FEF129D">
            <w:pPr>
              <w:pStyle w:val="12"/>
            </w:pPr>
          </w:p>
        </w:tc>
        <w:tc>
          <w:tcPr>
            <w:tcW w:w="1134" w:type="dxa"/>
            <w:vAlign w:val="center"/>
          </w:tcPr>
          <w:p w14:paraId="510C8691">
            <w:pPr>
              <w:pStyle w:val="12"/>
            </w:pPr>
          </w:p>
        </w:tc>
        <w:tc>
          <w:tcPr>
            <w:tcW w:w="1134" w:type="dxa"/>
            <w:vAlign w:val="center"/>
          </w:tcPr>
          <w:p w14:paraId="739C9EBA">
            <w:pPr>
              <w:pStyle w:val="12"/>
            </w:pPr>
          </w:p>
        </w:tc>
        <w:tc>
          <w:tcPr>
            <w:tcW w:w="1134" w:type="dxa"/>
            <w:vAlign w:val="center"/>
          </w:tcPr>
          <w:p w14:paraId="0A798AE7">
            <w:pPr>
              <w:pStyle w:val="12"/>
            </w:pPr>
          </w:p>
        </w:tc>
      </w:tr>
      <w:tr w14:paraId="31312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D59802C">
            <w:pPr>
              <w:pStyle w:val="14"/>
            </w:pPr>
            <w:r>
              <w:t>2050202</w:t>
            </w:r>
          </w:p>
        </w:tc>
        <w:tc>
          <w:tcPr>
            <w:tcW w:w="907" w:type="dxa"/>
            <w:vAlign w:val="center"/>
          </w:tcPr>
          <w:p w14:paraId="21CE4DBA">
            <w:pPr>
              <w:pStyle w:val="14"/>
            </w:pPr>
            <w:r>
              <w:t>30102</w:t>
            </w:r>
          </w:p>
        </w:tc>
        <w:tc>
          <w:tcPr>
            <w:tcW w:w="907" w:type="dxa"/>
            <w:vAlign w:val="center"/>
          </w:tcPr>
          <w:p w14:paraId="7725E1EF">
            <w:pPr>
              <w:pStyle w:val="14"/>
            </w:pPr>
            <w:r>
              <w:t>50501</w:t>
            </w:r>
          </w:p>
        </w:tc>
        <w:tc>
          <w:tcPr>
            <w:tcW w:w="3969" w:type="dxa"/>
            <w:vAlign w:val="center"/>
          </w:tcPr>
          <w:p w14:paraId="25EDA53A">
            <w:pPr>
              <w:pStyle w:val="13"/>
            </w:pPr>
            <w:r>
              <w:t xml:space="preserve">    1）国家出台与实际天数无关的岗位津贴</w:t>
            </w:r>
          </w:p>
        </w:tc>
        <w:tc>
          <w:tcPr>
            <w:tcW w:w="1134" w:type="dxa"/>
            <w:vAlign w:val="center"/>
          </w:tcPr>
          <w:p w14:paraId="36456605">
            <w:pPr>
              <w:pStyle w:val="12"/>
            </w:pPr>
            <w:r>
              <w:t>6.47</w:t>
            </w:r>
          </w:p>
        </w:tc>
        <w:tc>
          <w:tcPr>
            <w:tcW w:w="1134" w:type="dxa"/>
            <w:vAlign w:val="center"/>
          </w:tcPr>
          <w:p w14:paraId="01E045FF">
            <w:pPr>
              <w:pStyle w:val="12"/>
            </w:pPr>
            <w:r>
              <w:t>6.47</w:t>
            </w:r>
          </w:p>
        </w:tc>
        <w:tc>
          <w:tcPr>
            <w:tcW w:w="1134" w:type="dxa"/>
            <w:vAlign w:val="center"/>
          </w:tcPr>
          <w:p w14:paraId="2BDCCF35">
            <w:pPr>
              <w:pStyle w:val="12"/>
            </w:pPr>
          </w:p>
        </w:tc>
        <w:tc>
          <w:tcPr>
            <w:tcW w:w="1134" w:type="dxa"/>
            <w:vAlign w:val="center"/>
          </w:tcPr>
          <w:p w14:paraId="3E5FE279">
            <w:pPr>
              <w:pStyle w:val="12"/>
            </w:pPr>
          </w:p>
        </w:tc>
        <w:tc>
          <w:tcPr>
            <w:tcW w:w="1134" w:type="dxa"/>
            <w:vAlign w:val="center"/>
          </w:tcPr>
          <w:p w14:paraId="487417EA">
            <w:pPr>
              <w:pStyle w:val="12"/>
            </w:pPr>
          </w:p>
        </w:tc>
        <w:tc>
          <w:tcPr>
            <w:tcW w:w="1134" w:type="dxa"/>
            <w:vAlign w:val="center"/>
          </w:tcPr>
          <w:p w14:paraId="416F0426">
            <w:pPr>
              <w:pStyle w:val="12"/>
            </w:pPr>
          </w:p>
        </w:tc>
        <w:tc>
          <w:tcPr>
            <w:tcW w:w="1134" w:type="dxa"/>
            <w:vAlign w:val="center"/>
          </w:tcPr>
          <w:p w14:paraId="0E9CED2C">
            <w:pPr>
              <w:pStyle w:val="12"/>
            </w:pPr>
          </w:p>
        </w:tc>
      </w:tr>
      <w:tr w14:paraId="19605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1DC7771">
            <w:pPr>
              <w:pStyle w:val="14"/>
            </w:pPr>
          </w:p>
        </w:tc>
        <w:tc>
          <w:tcPr>
            <w:tcW w:w="907" w:type="dxa"/>
            <w:vAlign w:val="center"/>
          </w:tcPr>
          <w:p w14:paraId="69E19541">
            <w:pPr>
              <w:pStyle w:val="14"/>
            </w:pPr>
            <w:r>
              <w:t>30102</w:t>
            </w:r>
          </w:p>
        </w:tc>
        <w:tc>
          <w:tcPr>
            <w:tcW w:w="907" w:type="dxa"/>
            <w:vAlign w:val="center"/>
          </w:tcPr>
          <w:p w14:paraId="0A405DB5">
            <w:pPr>
              <w:pStyle w:val="14"/>
            </w:pPr>
          </w:p>
        </w:tc>
        <w:tc>
          <w:tcPr>
            <w:tcW w:w="3969" w:type="dxa"/>
            <w:vAlign w:val="center"/>
          </w:tcPr>
          <w:p w14:paraId="70DEF52D">
            <w:pPr>
              <w:pStyle w:val="13"/>
            </w:pPr>
            <w:r>
              <w:t xml:space="preserve">    2）国家出台按实际天数发放的岗位津贴</w:t>
            </w:r>
          </w:p>
        </w:tc>
        <w:tc>
          <w:tcPr>
            <w:tcW w:w="1134" w:type="dxa"/>
            <w:vAlign w:val="center"/>
          </w:tcPr>
          <w:p w14:paraId="0612A589">
            <w:pPr>
              <w:pStyle w:val="12"/>
            </w:pPr>
          </w:p>
        </w:tc>
        <w:tc>
          <w:tcPr>
            <w:tcW w:w="1134" w:type="dxa"/>
            <w:vAlign w:val="center"/>
          </w:tcPr>
          <w:p w14:paraId="160550DA">
            <w:pPr>
              <w:pStyle w:val="12"/>
            </w:pPr>
          </w:p>
        </w:tc>
        <w:tc>
          <w:tcPr>
            <w:tcW w:w="1134" w:type="dxa"/>
            <w:vAlign w:val="center"/>
          </w:tcPr>
          <w:p w14:paraId="720FBFCD">
            <w:pPr>
              <w:pStyle w:val="12"/>
            </w:pPr>
          </w:p>
        </w:tc>
        <w:tc>
          <w:tcPr>
            <w:tcW w:w="1134" w:type="dxa"/>
            <w:vAlign w:val="center"/>
          </w:tcPr>
          <w:p w14:paraId="6B1ACA43">
            <w:pPr>
              <w:pStyle w:val="12"/>
            </w:pPr>
          </w:p>
        </w:tc>
        <w:tc>
          <w:tcPr>
            <w:tcW w:w="1134" w:type="dxa"/>
            <w:vAlign w:val="center"/>
          </w:tcPr>
          <w:p w14:paraId="3D7ACD12">
            <w:pPr>
              <w:pStyle w:val="12"/>
            </w:pPr>
          </w:p>
        </w:tc>
        <w:tc>
          <w:tcPr>
            <w:tcW w:w="1134" w:type="dxa"/>
            <w:vAlign w:val="center"/>
          </w:tcPr>
          <w:p w14:paraId="4F0C5681">
            <w:pPr>
              <w:pStyle w:val="12"/>
            </w:pPr>
          </w:p>
        </w:tc>
        <w:tc>
          <w:tcPr>
            <w:tcW w:w="1134" w:type="dxa"/>
            <w:vAlign w:val="center"/>
          </w:tcPr>
          <w:p w14:paraId="65A02C5D">
            <w:pPr>
              <w:pStyle w:val="12"/>
            </w:pPr>
          </w:p>
        </w:tc>
      </w:tr>
      <w:tr w14:paraId="3C64C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F6D282E">
            <w:pPr>
              <w:pStyle w:val="14"/>
            </w:pPr>
            <w:r>
              <w:t>2050202</w:t>
            </w:r>
          </w:p>
        </w:tc>
        <w:tc>
          <w:tcPr>
            <w:tcW w:w="907" w:type="dxa"/>
            <w:vAlign w:val="center"/>
          </w:tcPr>
          <w:p w14:paraId="4D8329D3">
            <w:pPr>
              <w:pStyle w:val="14"/>
            </w:pPr>
            <w:r>
              <w:t>30103</w:t>
            </w:r>
          </w:p>
        </w:tc>
        <w:tc>
          <w:tcPr>
            <w:tcW w:w="907" w:type="dxa"/>
            <w:vAlign w:val="center"/>
          </w:tcPr>
          <w:p w14:paraId="474434B2">
            <w:pPr>
              <w:pStyle w:val="14"/>
            </w:pPr>
            <w:r>
              <w:t>50501</w:t>
            </w:r>
          </w:p>
        </w:tc>
        <w:tc>
          <w:tcPr>
            <w:tcW w:w="3969" w:type="dxa"/>
            <w:vAlign w:val="center"/>
          </w:tcPr>
          <w:p w14:paraId="5A84A45D">
            <w:pPr>
              <w:pStyle w:val="13"/>
            </w:pPr>
            <w:r>
              <w:t>3、绩效奖金（补充绩效工资）</w:t>
            </w:r>
          </w:p>
        </w:tc>
        <w:tc>
          <w:tcPr>
            <w:tcW w:w="1134" w:type="dxa"/>
            <w:vAlign w:val="center"/>
          </w:tcPr>
          <w:p w14:paraId="424F4412">
            <w:pPr>
              <w:pStyle w:val="12"/>
            </w:pPr>
            <w:r>
              <w:t>52.59</w:t>
            </w:r>
          </w:p>
        </w:tc>
        <w:tc>
          <w:tcPr>
            <w:tcW w:w="1134" w:type="dxa"/>
            <w:vAlign w:val="center"/>
          </w:tcPr>
          <w:p w14:paraId="249608AD">
            <w:pPr>
              <w:pStyle w:val="12"/>
            </w:pPr>
            <w:r>
              <w:t>52.59</w:t>
            </w:r>
          </w:p>
        </w:tc>
        <w:tc>
          <w:tcPr>
            <w:tcW w:w="1134" w:type="dxa"/>
            <w:vAlign w:val="center"/>
          </w:tcPr>
          <w:p w14:paraId="563FD600">
            <w:pPr>
              <w:pStyle w:val="12"/>
            </w:pPr>
          </w:p>
        </w:tc>
        <w:tc>
          <w:tcPr>
            <w:tcW w:w="1134" w:type="dxa"/>
            <w:vAlign w:val="center"/>
          </w:tcPr>
          <w:p w14:paraId="53AC6390">
            <w:pPr>
              <w:pStyle w:val="12"/>
            </w:pPr>
          </w:p>
        </w:tc>
        <w:tc>
          <w:tcPr>
            <w:tcW w:w="1134" w:type="dxa"/>
            <w:vAlign w:val="center"/>
          </w:tcPr>
          <w:p w14:paraId="1EC2D6FE">
            <w:pPr>
              <w:pStyle w:val="12"/>
            </w:pPr>
          </w:p>
        </w:tc>
        <w:tc>
          <w:tcPr>
            <w:tcW w:w="1134" w:type="dxa"/>
            <w:vAlign w:val="center"/>
          </w:tcPr>
          <w:p w14:paraId="4F00A987">
            <w:pPr>
              <w:pStyle w:val="12"/>
            </w:pPr>
          </w:p>
        </w:tc>
        <w:tc>
          <w:tcPr>
            <w:tcW w:w="1134" w:type="dxa"/>
            <w:vAlign w:val="center"/>
          </w:tcPr>
          <w:p w14:paraId="37CE4340">
            <w:pPr>
              <w:pStyle w:val="12"/>
            </w:pPr>
          </w:p>
        </w:tc>
      </w:tr>
      <w:tr w14:paraId="4694E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6B5644D">
            <w:pPr>
              <w:pStyle w:val="14"/>
            </w:pPr>
          </w:p>
        </w:tc>
        <w:tc>
          <w:tcPr>
            <w:tcW w:w="907" w:type="dxa"/>
            <w:vAlign w:val="center"/>
          </w:tcPr>
          <w:p w14:paraId="294EA7BA">
            <w:pPr>
              <w:pStyle w:val="14"/>
            </w:pPr>
          </w:p>
        </w:tc>
        <w:tc>
          <w:tcPr>
            <w:tcW w:w="907" w:type="dxa"/>
            <w:vAlign w:val="center"/>
          </w:tcPr>
          <w:p w14:paraId="151F2CA1">
            <w:pPr>
              <w:pStyle w:val="14"/>
            </w:pPr>
          </w:p>
        </w:tc>
        <w:tc>
          <w:tcPr>
            <w:tcW w:w="3969" w:type="dxa"/>
            <w:vAlign w:val="center"/>
          </w:tcPr>
          <w:p w14:paraId="77536D2E">
            <w:pPr>
              <w:pStyle w:val="13"/>
            </w:pPr>
            <w:r>
              <w:t>4、绩效工资</w:t>
            </w:r>
          </w:p>
        </w:tc>
        <w:tc>
          <w:tcPr>
            <w:tcW w:w="1134" w:type="dxa"/>
            <w:vAlign w:val="center"/>
          </w:tcPr>
          <w:p w14:paraId="0DC9A067">
            <w:pPr>
              <w:pStyle w:val="12"/>
            </w:pPr>
            <w:r>
              <w:t>119.69</w:t>
            </w:r>
          </w:p>
        </w:tc>
        <w:tc>
          <w:tcPr>
            <w:tcW w:w="1134" w:type="dxa"/>
            <w:vAlign w:val="center"/>
          </w:tcPr>
          <w:p w14:paraId="47FE8B5A">
            <w:pPr>
              <w:pStyle w:val="12"/>
            </w:pPr>
            <w:r>
              <w:t>119.69</w:t>
            </w:r>
          </w:p>
        </w:tc>
        <w:tc>
          <w:tcPr>
            <w:tcW w:w="1134" w:type="dxa"/>
            <w:vAlign w:val="center"/>
          </w:tcPr>
          <w:p w14:paraId="772B6738">
            <w:pPr>
              <w:pStyle w:val="12"/>
            </w:pPr>
          </w:p>
        </w:tc>
        <w:tc>
          <w:tcPr>
            <w:tcW w:w="1134" w:type="dxa"/>
            <w:vAlign w:val="center"/>
          </w:tcPr>
          <w:p w14:paraId="5677A432">
            <w:pPr>
              <w:pStyle w:val="12"/>
            </w:pPr>
          </w:p>
        </w:tc>
        <w:tc>
          <w:tcPr>
            <w:tcW w:w="1134" w:type="dxa"/>
            <w:vAlign w:val="center"/>
          </w:tcPr>
          <w:p w14:paraId="6698389F">
            <w:pPr>
              <w:pStyle w:val="12"/>
            </w:pPr>
          </w:p>
        </w:tc>
        <w:tc>
          <w:tcPr>
            <w:tcW w:w="1134" w:type="dxa"/>
            <w:vAlign w:val="center"/>
          </w:tcPr>
          <w:p w14:paraId="43838385">
            <w:pPr>
              <w:pStyle w:val="12"/>
            </w:pPr>
          </w:p>
        </w:tc>
        <w:tc>
          <w:tcPr>
            <w:tcW w:w="1134" w:type="dxa"/>
            <w:vAlign w:val="center"/>
          </w:tcPr>
          <w:p w14:paraId="13AFE118">
            <w:pPr>
              <w:pStyle w:val="12"/>
            </w:pPr>
          </w:p>
        </w:tc>
      </w:tr>
      <w:tr w14:paraId="113FD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437A52E">
            <w:pPr>
              <w:pStyle w:val="14"/>
            </w:pPr>
            <w:r>
              <w:t>2050202</w:t>
            </w:r>
          </w:p>
        </w:tc>
        <w:tc>
          <w:tcPr>
            <w:tcW w:w="907" w:type="dxa"/>
            <w:vAlign w:val="center"/>
          </w:tcPr>
          <w:p w14:paraId="03B5A214">
            <w:pPr>
              <w:pStyle w:val="14"/>
            </w:pPr>
            <w:r>
              <w:t>30107</w:t>
            </w:r>
          </w:p>
        </w:tc>
        <w:tc>
          <w:tcPr>
            <w:tcW w:w="907" w:type="dxa"/>
            <w:vAlign w:val="center"/>
          </w:tcPr>
          <w:p w14:paraId="5C2E3F52">
            <w:pPr>
              <w:pStyle w:val="14"/>
            </w:pPr>
            <w:r>
              <w:t>50501</w:t>
            </w:r>
          </w:p>
        </w:tc>
        <w:tc>
          <w:tcPr>
            <w:tcW w:w="3969" w:type="dxa"/>
            <w:vAlign w:val="center"/>
          </w:tcPr>
          <w:p w14:paraId="57976531">
            <w:pPr>
              <w:pStyle w:val="13"/>
            </w:pPr>
            <w:r>
              <w:t>（1）基础绩效工资</w:t>
            </w:r>
          </w:p>
        </w:tc>
        <w:tc>
          <w:tcPr>
            <w:tcW w:w="1134" w:type="dxa"/>
            <w:vAlign w:val="center"/>
          </w:tcPr>
          <w:p w14:paraId="0104D8EA">
            <w:pPr>
              <w:pStyle w:val="12"/>
            </w:pPr>
            <w:r>
              <w:t>77.70</w:t>
            </w:r>
          </w:p>
        </w:tc>
        <w:tc>
          <w:tcPr>
            <w:tcW w:w="1134" w:type="dxa"/>
            <w:vAlign w:val="center"/>
          </w:tcPr>
          <w:p w14:paraId="641B6870">
            <w:pPr>
              <w:pStyle w:val="12"/>
            </w:pPr>
            <w:r>
              <w:t>77.70</w:t>
            </w:r>
          </w:p>
        </w:tc>
        <w:tc>
          <w:tcPr>
            <w:tcW w:w="1134" w:type="dxa"/>
            <w:vAlign w:val="center"/>
          </w:tcPr>
          <w:p w14:paraId="2504B150">
            <w:pPr>
              <w:pStyle w:val="12"/>
            </w:pPr>
          </w:p>
        </w:tc>
        <w:tc>
          <w:tcPr>
            <w:tcW w:w="1134" w:type="dxa"/>
            <w:vAlign w:val="center"/>
          </w:tcPr>
          <w:p w14:paraId="2729EBCF">
            <w:pPr>
              <w:pStyle w:val="12"/>
            </w:pPr>
          </w:p>
        </w:tc>
        <w:tc>
          <w:tcPr>
            <w:tcW w:w="1134" w:type="dxa"/>
            <w:vAlign w:val="center"/>
          </w:tcPr>
          <w:p w14:paraId="2DDFDC82">
            <w:pPr>
              <w:pStyle w:val="12"/>
            </w:pPr>
          </w:p>
        </w:tc>
        <w:tc>
          <w:tcPr>
            <w:tcW w:w="1134" w:type="dxa"/>
            <w:vAlign w:val="center"/>
          </w:tcPr>
          <w:p w14:paraId="6B3FC09D">
            <w:pPr>
              <w:pStyle w:val="12"/>
            </w:pPr>
          </w:p>
        </w:tc>
        <w:tc>
          <w:tcPr>
            <w:tcW w:w="1134" w:type="dxa"/>
            <w:vAlign w:val="center"/>
          </w:tcPr>
          <w:p w14:paraId="566DB4B7">
            <w:pPr>
              <w:pStyle w:val="12"/>
            </w:pPr>
          </w:p>
        </w:tc>
      </w:tr>
      <w:tr w14:paraId="043C6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BA57D38">
            <w:pPr>
              <w:pStyle w:val="14"/>
            </w:pPr>
            <w:r>
              <w:t>2050202</w:t>
            </w:r>
          </w:p>
        </w:tc>
        <w:tc>
          <w:tcPr>
            <w:tcW w:w="907" w:type="dxa"/>
            <w:vAlign w:val="center"/>
          </w:tcPr>
          <w:p w14:paraId="40BE87CB">
            <w:pPr>
              <w:pStyle w:val="14"/>
            </w:pPr>
            <w:r>
              <w:t>30107</w:t>
            </w:r>
          </w:p>
        </w:tc>
        <w:tc>
          <w:tcPr>
            <w:tcW w:w="907" w:type="dxa"/>
            <w:vAlign w:val="center"/>
          </w:tcPr>
          <w:p w14:paraId="3987AF85">
            <w:pPr>
              <w:pStyle w:val="14"/>
            </w:pPr>
            <w:r>
              <w:t>50501</w:t>
            </w:r>
          </w:p>
        </w:tc>
        <w:tc>
          <w:tcPr>
            <w:tcW w:w="3969" w:type="dxa"/>
            <w:vAlign w:val="center"/>
          </w:tcPr>
          <w:p w14:paraId="6C225162">
            <w:pPr>
              <w:pStyle w:val="13"/>
            </w:pPr>
            <w:r>
              <w:t>（2）奖励绩效工资</w:t>
            </w:r>
          </w:p>
        </w:tc>
        <w:tc>
          <w:tcPr>
            <w:tcW w:w="1134" w:type="dxa"/>
            <w:vAlign w:val="center"/>
          </w:tcPr>
          <w:p w14:paraId="09644AA2">
            <w:pPr>
              <w:pStyle w:val="12"/>
            </w:pPr>
            <w:r>
              <w:t>41.99</w:t>
            </w:r>
          </w:p>
        </w:tc>
        <w:tc>
          <w:tcPr>
            <w:tcW w:w="1134" w:type="dxa"/>
            <w:vAlign w:val="center"/>
          </w:tcPr>
          <w:p w14:paraId="3168A6CE">
            <w:pPr>
              <w:pStyle w:val="12"/>
            </w:pPr>
            <w:r>
              <w:t>41.99</w:t>
            </w:r>
          </w:p>
        </w:tc>
        <w:tc>
          <w:tcPr>
            <w:tcW w:w="1134" w:type="dxa"/>
            <w:vAlign w:val="center"/>
          </w:tcPr>
          <w:p w14:paraId="215B6298">
            <w:pPr>
              <w:pStyle w:val="12"/>
            </w:pPr>
          </w:p>
        </w:tc>
        <w:tc>
          <w:tcPr>
            <w:tcW w:w="1134" w:type="dxa"/>
            <w:vAlign w:val="center"/>
          </w:tcPr>
          <w:p w14:paraId="5452928A">
            <w:pPr>
              <w:pStyle w:val="12"/>
            </w:pPr>
          </w:p>
        </w:tc>
        <w:tc>
          <w:tcPr>
            <w:tcW w:w="1134" w:type="dxa"/>
            <w:vAlign w:val="center"/>
          </w:tcPr>
          <w:p w14:paraId="71491A4C">
            <w:pPr>
              <w:pStyle w:val="12"/>
            </w:pPr>
          </w:p>
        </w:tc>
        <w:tc>
          <w:tcPr>
            <w:tcW w:w="1134" w:type="dxa"/>
            <w:vAlign w:val="center"/>
          </w:tcPr>
          <w:p w14:paraId="35F77919">
            <w:pPr>
              <w:pStyle w:val="12"/>
            </w:pPr>
          </w:p>
        </w:tc>
        <w:tc>
          <w:tcPr>
            <w:tcW w:w="1134" w:type="dxa"/>
            <w:vAlign w:val="center"/>
          </w:tcPr>
          <w:p w14:paraId="15E2FC9B">
            <w:pPr>
              <w:pStyle w:val="12"/>
            </w:pPr>
          </w:p>
        </w:tc>
      </w:tr>
      <w:tr w14:paraId="380D45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E15F15E">
            <w:pPr>
              <w:pStyle w:val="14"/>
            </w:pPr>
          </w:p>
        </w:tc>
        <w:tc>
          <w:tcPr>
            <w:tcW w:w="907" w:type="dxa"/>
            <w:vAlign w:val="center"/>
          </w:tcPr>
          <w:p w14:paraId="4CCCC777">
            <w:pPr>
              <w:pStyle w:val="14"/>
            </w:pPr>
          </w:p>
        </w:tc>
        <w:tc>
          <w:tcPr>
            <w:tcW w:w="907" w:type="dxa"/>
            <w:vAlign w:val="center"/>
          </w:tcPr>
          <w:p w14:paraId="0363A919">
            <w:pPr>
              <w:pStyle w:val="14"/>
            </w:pPr>
          </w:p>
        </w:tc>
        <w:tc>
          <w:tcPr>
            <w:tcW w:w="3969" w:type="dxa"/>
            <w:vAlign w:val="center"/>
          </w:tcPr>
          <w:p w14:paraId="300F8FC1">
            <w:pPr>
              <w:pStyle w:val="13"/>
            </w:pPr>
            <w:r>
              <w:t>5、社会保障缴费</w:t>
            </w:r>
          </w:p>
        </w:tc>
        <w:tc>
          <w:tcPr>
            <w:tcW w:w="1134" w:type="dxa"/>
            <w:vAlign w:val="center"/>
          </w:tcPr>
          <w:p w14:paraId="730DE572">
            <w:pPr>
              <w:pStyle w:val="12"/>
            </w:pPr>
            <w:r>
              <w:t>101.18</w:t>
            </w:r>
          </w:p>
        </w:tc>
        <w:tc>
          <w:tcPr>
            <w:tcW w:w="1134" w:type="dxa"/>
            <w:vAlign w:val="center"/>
          </w:tcPr>
          <w:p w14:paraId="5F93924A">
            <w:pPr>
              <w:pStyle w:val="12"/>
            </w:pPr>
            <w:r>
              <w:t>101.18</w:t>
            </w:r>
          </w:p>
        </w:tc>
        <w:tc>
          <w:tcPr>
            <w:tcW w:w="1134" w:type="dxa"/>
            <w:vAlign w:val="center"/>
          </w:tcPr>
          <w:p w14:paraId="5AFA290C">
            <w:pPr>
              <w:pStyle w:val="12"/>
            </w:pPr>
          </w:p>
        </w:tc>
        <w:tc>
          <w:tcPr>
            <w:tcW w:w="1134" w:type="dxa"/>
            <w:vAlign w:val="center"/>
          </w:tcPr>
          <w:p w14:paraId="60660331">
            <w:pPr>
              <w:pStyle w:val="12"/>
            </w:pPr>
          </w:p>
        </w:tc>
        <w:tc>
          <w:tcPr>
            <w:tcW w:w="1134" w:type="dxa"/>
            <w:vAlign w:val="center"/>
          </w:tcPr>
          <w:p w14:paraId="09271975">
            <w:pPr>
              <w:pStyle w:val="12"/>
            </w:pPr>
          </w:p>
        </w:tc>
        <w:tc>
          <w:tcPr>
            <w:tcW w:w="1134" w:type="dxa"/>
            <w:vAlign w:val="center"/>
          </w:tcPr>
          <w:p w14:paraId="4120700A">
            <w:pPr>
              <w:pStyle w:val="12"/>
            </w:pPr>
          </w:p>
        </w:tc>
        <w:tc>
          <w:tcPr>
            <w:tcW w:w="1134" w:type="dxa"/>
            <w:vAlign w:val="center"/>
          </w:tcPr>
          <w:p w14:paraId="483B3015">
            <w:pPr>
              <w:pStyle w:val="12"/>
            </w:pPr>
          </w:p>
        </w:tc>
      </w:tr>
      <w:tr w14:paraId="156891BD">
        <w:tblPrEx>
          <w:tblCellMar>
            <w:top w:w="0" w:type="dxa"/>
            <w:left w:w="108" w:type="dxa"/>
            <w:bottom w:w="0" w:type="dxa"/>
            <w:right w:w="108" w:type="dxa"/>
          </w:tblCellMar>
        </w:tblPrEx>
        <w:trPr>
          <w:trHeight w:val="227" w:hRule="atLeast"/>
          <w:jc w:val="center"/>
        </w:trPr>
        <w:tc>
          <w:tcPr>
            <w:tcW w:w="907" w:type="dxa"/>
            <w:vAlign w:val="center"/>
          </w:tcPr>
          <w:p w14:paraId="2125399B">
            <w:pPr>
              <w:pStyle w:val="14"/>
            </w:pPr>
            <w:r>
              <w:t>2080505</w:t>
            </w:r>
          </w:p>
        </w:tc>
        <w:tc>
          <w:tcPr>
            <w:tcW w:w="907" w:type="dxa"/>
            <w:vAlign w:val="center"/>
          </w:tcPr>
          <w:p w14:paraId="1CABD8EF">
            <w:pPr>
              <w:pStyle w:val="14"/>
            </w:pPr>
            <w:r>
              <w:t>30108</w:t>
            </w:r>
          </w:p>
        </w:tc>
        <w:tc>
          <w:tcPr>
            <w:tcW w:w="907" w:type="dxa"/>
            <w:vAlign w:val="center"/>
          </w:tcPr>
          <w:p w14:paraId="04FCD61F">
            <w:pPr>
              <w:pStyle w:val="14"/>
            </w:pPr>
            <w:r>
              <w:t>50501</w:t>
            </w:r>
          </w:p>
        </w:tc>
        <w:tc>
          <w:tcPr>
            <w:tcW w:w="3969" w:type="dxa"/>
            <w:vAlign w:val="center"/>
          </w:tcPr>
          <w:p w14:paraId="1789D929">
            <w:pPr>
              <w:pStyle w:val="13"/>
            </w:pPr>
            <w:r>
              <w:t>（1）基本养老保险费</w:t>
            </w:r>
          </w:p>
        </w:tc>
        <w:tc>
          <w:tcPr>
            <w:tcW w:w="1134" w:type="dxa"/>
            <w:vAlign w:val="center"/>
          </w:tcPr>
          <w:p w14:paraId="248595E8">
            <w:pPr>
              <w:pStyle w:val="12"/>
            </w:pPr>
            <w:r>
              <w:t>44.93</w:t>
            </w:r>
          </w:p>
        </w:tc>
        <w:tc>
          <w:tcPr>
            <w:tcW w:w="1134" w:type="dxa"/>
            <w:vAlign w:val="center"/>
          </w:tcPr>
          <w:p w14:paraId="5E0DCDE8">
            <w:pPr>
              <w:pStyle w:val="12"/>
            </w:pPr>
            <w:r>
              <w:t>44.93</w:t>
            </w:r>
          </w:p>
        </w:tc>
        <w:tc>
          <w:tcPr>
            <w:tcW w:w="1134" w:type="dxa"/>
            <w:vAlign w:val="center"/>
          </w:tcPr>
          <w:p w14:paraId="1AFC981E">
            <w:pPr>
              <w:pStyle w:val="12"/>
            </w:pPr>
          </w:p>
        </w:tc>
        <w:tc>
          <w:tcPr>
            <w:tcW w:w="1134" w:type="dxa"/>
            <w:vAlign w:val="center"/>
          </w:tcPr>
          <w:p w14:paraId="1F273AF8">
            <w:pPr>
              <w:pStyle w:val="12"/>
            </w:pPr>
          </w:p>
        </w:tc>
        <w:tc>
          <w:tcPr>
            <w:tcW w:w="1134" w:type="dxa"/>
            <w:vAlign w:val="center"/>
          </w:tcPr>
          <w:p w14:paraId="5876BFC3">
            <w:pPr>
              <w:pStyle w:val="12"/>
            </w:pPr>
          </w:p>
        </w:tc>
        <w:tc>
          <w:tcPr>
            <w:tcW w:w="1134" w:type="dxa"/>
            <w:vAlign w:val="center"/>
          </w:tcPr>
          <w:p w14:paraId="79AC1BAB">
            <w:pPr>
              <w:pStyle w:val="12"/>
            </w:pPr>
          </w:p>
        </w:tc>
        <w:tc>
          <w:tcPr>
            <w:tcW w:w="1134" w:type="dxa"/>
            <w:vAlign w:val="center"/>
          </w:tcPr>
          <w:p w14:paraId="1E9027BD">
            <w:pPr>
              <w:pStyle w:val="12"/>
            </w:pPr>
          </w:p>
        </w:tc>
      </w:tr>
      <w:tr w14:paraId="664769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F2A8BAA">
            <w:pPr>
              <w:pStyle w:val="14"/>
            </w:pPr>
            <w:r>
              <w:t>2080506</w:t>
            </w:r>
          </w:p>
        </w:tc>
        <w:tc>
          <w:tcPr>
            <w:tcW w:w="907" w:type="dxa"/>
            <w:vAlign w:val="center"/>
          </w:tcPr>
          <w:p w14:paraId="4A89B354">
            <w:pPr>
              <w:pStyle w:val="14"/>
            </w:pPr>
            <w:r>
              <w:t>30109</w:t>
            </w:r>
          </w:p>
        </w:tc>
        <w:tc>
          <w:tcPr>
            <w:tcW w:w="907" w:type="dxa"/>
            <w:vAlign w:val="center"/>
          </w:tcPr>
          <w:p w14:paraId="21B27340">
            <w:pPr>
              <w:pStyle w:val="14"/>
            </w:pPr>
            <w:r>
              <w:t>50501</w:t>
            </w:r>
          </w:p>
        </w:tc>
        <w:tc>
          <w:tcPr>
            <w:tcW w:w="3969" w:type="dxa"/>
            <w:vAlign w:val="center"/>
          </w:tcPr>
          <w:p w14:paraId="216D5B31">
            <w:pPr>
              <w:pStyle w:val="13"/>
            </w:pPr>
            <w:r>
              <w:t>（2）职业年金缴费</w:t>
            </w:r>
          </w:p>
        </w:tc>
        <w:tc>
          <w:tcPr>
            <w:tcW w:w="1134" w:type="dxa"/>
            <w:vAlign w:val="center"/>
          </w:tcPr>
          <w:p w14:paraId="16EC9D0A">
            <w:pPr>
              <w:pStyle w:val="12"/>
            </w:pPr>
            <w:r>
              <w:t>18.26</w:t>
            </w:r>
          </w:p>
        </w:tc>
        <w:tc>
          <w:tcPr>
            <w:tcW w:w="1134" w:type="dxa"/>
            <w:vAlign w:val="center"/>
          </w:tcPr>
          <w:p w14:paraId="38E95D7E">
            <w:pPr>
              <w:pStyle w:val="12"/>
            </w:pPr>
            <w:r>
              <w:t>18.26</w:t>
            </w:r>
          </w:p>
        </w:tc>
        <w:tc>
          <w:tcPr>
            <w:tcW w:w="1134" w:type="dxa"/>
            <w:vAlign w:val="center"/>
          </w:tcPr>
          <w:p w14:paraId="090F93A6">
            <w:pPr>
              <w:pStyle w:val="12"/>
            </w:pPr>
          </w:p>
        </w:tc>
        <w:tc>
          <w:tcPr>
            <w:tcW w:w="1134" w:type="dxa"/>
            <w:vAlign w:val="center"/>
          </w:tcPr>
          <w:p w14:paraId="2FB72ABA">
            <w:pPr>
              <w:pStyle w:val="12"/>
            </w:pPr>
          </w:p>
        </w:tc>
        <w:tc>
          <w:tcPr>
            <w:tcW w:w="1134" w:type="dxa"/>
            <w:vAlign w:val="center"/>
          </w:tcPr>
          <w:p w14:paraId="216526A9">
            <w:pPr>
              <w:pStyle w:val="12"/>
            </w:pPr>
          </w:p>
        </w:tc>
        <w:tc>
          <w:tcPr>
            <w:tcW w:w="1134" w:type="dxa"/>
            <w:vAlign w:val="center"/>
          </w:tcPr>
          <w:p w14:paraId="71DA92AA">
            <w:pPr>
              <w:pStyle w:val="12"/>
            </w:pPr>
          </w:p>
        </w:tc>
        <w:tc>
          <w:tcPr>
            <w:tcW w:w="1134" w:type="dxa"/>
            <w:vAlign w:val="center"/>
          </w:tcPr>
          <w:p w14:paraId="7A9CDD99">
            <w:pPr>
              <w:pStyle w:val="12"/>
            </w:pPr>
          </w:p>
        </w:tc>
      </w:tr>
      <w:tr w14:paraId="3173F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B884475">
            <w:pPr>
              <w:pStyle w:val="14"/>
            </w:pPr>
            <w:r>
              <w:t>2101102</w:t>
            </w:r>
          </w:p>
        </w:tc>
        <w:tc>
          <w:tcPr>
            <w:tcW w:w="907" w:type="dxa"/>
            <w:vAlign w:val="center"/>
          </w:tcPr>
          <w:p w14:paraId="5411E189">
            <w:pPr>
              <w:pStyle w:val="14"/>
            </w:pPr>
            <w:r>
              <w:t>30110</w:t>
            </w:r>
          </w:p>
        </w:tc>
        <w:tc>
          <w:tcPr>
            <w:tcW w:w="907" w:type="dxa"/>
            <w:vAlign w:val="center"/>
          </w:tcPr>
          <w:p w14:paraId="6430B110">
            <w:pPr>
              <w:pStyle w:val="14"/>
            </w:pPr>
            <w:r>
              <w:t>50501</w:t>
            </w:r>
          </w:p>
        </w:tc>
        <w:tc>
          <w:tcPr>
            <w:tcW w:w="3969" w:type="dxa"/>
            <w:vAlign w:val="center"/>
          </w:tcPr>
          <w:p w14:paraId="0D66035A">
            <w:pPr>
              <w:pStyle w:val="13"/>
            </w:pPr>
            <w:r>
              <w:t>（3）基本医疗保险费</w:t>
            </w:r>
          </w:p>
        </w:tc>
        <w:tc>
          <w:tcPr>
            <w:tcW w:w="1134" w:type="dxa"/>
            <w:vAlign w:val="center"/>
          </w:tcPr>
          <w:p w14:paraId="4CAAB6D5">
            <w:pPr>
              <w:pStyle w:val="12"/>
            </w:pPr>
            <w:r>
              <w:t>16.54</w:t>
            </w:r>
          </w:p>
        </w:tc>
        <w:tc>
          <w:tcPr>
            <w:tcW w:w="1134" w:type="dxa"/>
            <w:vAlign w:val="center"/>
          </w:tcPr>
          <w:p w14:paraId="718DD11E">
            <w:pPr>
              <w:pStyle w:val="12"/>
            </w:pPr>
            <w:r>
              <w:t>16.54</w:t>
            </w:r>
          </w:p>
        </w:tc>
        <w:tc>
          <w:tcPr>
            <w:tcW w:w="1134" w:type="dxa"/>
            <w:vAlign w:val="center"/>
          </w:tcPr>
          <w:p w14:paraId="32E43C49">
            <w:pPr>
              <w:pStyle w:val="12"/>
            </w:pPr>
          </w:p>
        </w:tc>
        <w:tc>
          <w:tcPr>
            <w:tcW w:w="1134" w:type="dxa"/>
            <w:vAlign w:val="center"/>
          </w:tcPr>
          <w:p w14:paraId="208D99AC">
            <w:pPr>
              <w:pStyle w:val="12"/>
            </w:pPr>
          </w:p>
        </w:tc>
        <w:tc>
          <w:tcPr>
            <w:tcW w:w="1134" w:type="dxa"/>
            <w:vAlign w:val="center"/>
          </w:tcPr>
          <w:p w14:paraId="0C8AD93C">
            <w:pPr>
              <w:pStyle w:val="12"/>
            </w:pPr>
          </w:p>
        </w:tc>
        <w:tc>
          <w:tcPr>
            <w:tcW w:w="1134" w:type="dxa"/>
            <w:vAlign w:val="center"/>
          </w:tcPr>
          <w:p w14:paraId="311A456F">
            <w:pPr>
              <w:pStyle w:val="12"/>
            </w:pPr>
          </w:p>
        </w:tc>
        <w:tc>
          <w:tcPr>
            <w:tcW w:w="1134" w:type="dxa"/>
            <w:vAlign w:val="center"/>
          </w:tcPr>
          <w:p w14:paraId="5D974691">
            <w:pPr>
              <w:pStyle w:val="12"/>
            </w:pPr>
          </w:p>
        </w:tc>
      </w:tr>
      <w:tr w14:paraId="5F762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21467BE">
            <w:pPr>
              <w:pStyle w:val="14"/>
            </w:pPr>
            <w:r>
              <w:t>2101103</w:t>
            </w:r>
          </w:p>
        </w:tc>
        <w:tc>
          <w:tcPr>
            <w:tcW w:w="907" w:type="dxa"/>
            <w:vAlign w:val="center"/>
          </w:tcPr>
          <w:p w14:paraId="5AD6A3A5">
            <w:pPr>
              <w:pStyle w:val="14"/>
            </w:pPr>
            <w:r>
              <w:t>30111</w:t>
            </w:r>
          </w:p>
        </w:tc>
        <w:tc>
          <w:tcPr>
            <w:tcW w:w="907" w:type="dxa"/>
            <w:vAlign w:val="center"/>
          </w:tcPr>
          <w:p w14:paraId="5902BB91">
            <w:pPr>
              <w:pStyle w:val="14"/>
            </w:pPr>
            <w:r>
              <w:t>50501</w:t>
            </w:r>
          </w:p>
        </w:tc>
        <w:tc>
          <w:tcPr>
            <w:tcW w:w="3969" w:type="dxa"/>
            <w:vAlign w:val="center"/>
          </w:tcPr>
          <w:p w14:paraId="5CBD7E3F">
            <w:pPr>
              <w:pStyle w:val="13"/>
            </w:pPr>
            <w:r>
              <w:t>（4）公务员医疗补助</w:t>
            </w:r>
          </w:p>
        </w:tc>
        <w:tc>
          <w:tcPr>
            <w:tcW w:w="1134" w:type="dxa"/>
            <w:vAlign w:val="center"/>
          </w:tcPr>
          <w:p w14:paraId="7911A64B">
            <w:pPr>
              <w:pStyle w:val="12"/>
            </w:pPr>
            <w:r>
              <w:t>18.25</w:t>
            </w:r>
          </w:p>
        </w:tc>
        <w:tc>
          <w:tcPr>
            <w:tcW w:w="1134" w:type="dxa"/>
            <w:vAlign w:val="center"/>
          </w:tcPr>
          <w:p w14:paraId="45C89AAC">
            <w:pPr>
              <w:pStyle w:val="12"/>
            </w:pPr>
            <w:r>
              <w:t>18.25</w:t>
            </w:r>
          </w:p>
        </w:tc>
        <w:tc>
          <w:tcPr>
            <w:tcW w:w="1134" w:type="dxa"/>
            <w:vAlign w:val="center"/>
          </w:tcPr>
          <w:p w14:paraId="5706606D">
            <w:pPr>
              <w:pStyle w:val="12"/>
            </w:pPr>
          </w:p>
        </w:tc>
        <w:tc>
          <w:tcPr>
            <w:tcW w:w="1134" w:type="dxa"/>
            <w:vAlign w:val="center"/>
          </w:tcPr>
          <w:p w14:paraId="342DCBF1">
            <w:pPr>
              <w:pStyle w:val="12"/>
            </w:pPr>
          </w:p>
        </w:tc>
        <w:tc>
          <w:tcPr>
            <w:tcW w:w="1134" w:type="dxa"/>
            <w:vAlign w:val="center"/>
          </w:tcPr>
          <w:p w14:paraId="7070A6B8">
            <w:pPr>
              <w:pStyle w:val="12"/>
            </w:pPr>
          </w:p>
        </w:tc>
        <w:tc>
          <w:tcPr>
            <w:tcW w:w="1134" w:type="dxa"/>
            <w:vAlign w:val="center"/>
          </w:tcPr>
          <w:p w14:paraId="644CE4FF">
            <w:pPr>
              <w:pStyle w:val="12"/>
            </w:pPr>
          </w:p>
        </w:tc>
        <w:tc>
          <w:tcPr>
            <w:tcW w:w="1134" w:type="dxa"/>
            <w:vAlign w:val="center"/>
          </w:tcPr>
          <w:p w14:paraId="3BFEAF03">
            <w:pPr>
              <w:pStyle w:val="12"/>
            </w:pPr>
          </w:p>
        </w:tc>
      </w:tr>
      <w:tr w14:paraId="59933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C9A2E71">
            <w:pPr>
              <w:pStyle w:val="14"/>
            </w:pPr>
            <w:r>
              <w:t>2050202</w:t>
            </w:r>
          </w:p>
        </w:tc>
        <w:tc>
          <w:tcPr>
            <w:tcW w:w="907" w:type="dxa"/>
            <w:vAlign w:val="center"/>
          </w:tcPr>
          <w:p w14:paraId="4AED6C1F">
            <w:pPr>
              <w:pStyle w:val="14"/>
            </w:pPr>
            <w:r>
              <w:t>30112</w:t>
            </w:r>
          </w:p>
        </w:tc>
        <w:tc>
          <w:tcPr>
            <w:tcW w:w="907" w:type="dxa"/>
            <w:vAlign w:val="center"/>
          </w:tcPr>
          <w:p w14:paraId="1ACEE944">
            <w:pPr>
              <w:pStyle w:val="14"/>
            </w:pPr>
            <w:r>
              <w:t>50501</w:t>
            </w:r>
          </w:p>
        </w:tc>
        <w:tc>
          <w:tcPr>
            <w:tcW w:w="3969" w:type="dxa"/>
            <w:vAlign w:val="center"/>
          </w:tcPr>
          <w:p w14:paraId="5E8A777D">
            <w:pPr>
              <w:pStyle w:val="13"/>
            </w:pPr>
            <w:r>
              <w:t>（5）事业单位失业保险费</w:t>
            </w:r>
          </w:p>
        </w:tc>
        <w:tc>
          <w:tcPr>
            <w:tcW w:w="1134" w:type="dxa"/>
            <w:vAlign w:val="center"/>
          </w:tcPr>
          <w:p w14:paraId="6E0B9AD7">
            <w:pPr>
              <w:pStyle w:val="12"/>
            </w:pPr>
            <w:r>
              <w:t>1.60</w:t>
            </w:r>
          </w:p>
        </w:tc>
        <w:tc>
          <w:tcPr>
            <w:tcW w:w="1134" w:type="dxa"/>
            <w:vAlign w:val="center"/>
          </w:tcPr>
          <w:p w14:paraId="56EBF490">
            <w:pPr>
              <w:pStyle w:val="12"/>
            </w:pPr>
            <w:r>
              <w:t>1.60</w:t>
            </w:r>
          </w:p>
        </w:tc>
        <w:tc>
          <w:tcPr>
            <w:tcW w:w="1134" w:type="dxa"/>
            <w:vAlign w:val="center"/>
          </w:tcPr>
          <w:p w14:paraId="340CA74A">
            <w:pPr>
              <w:pStyle w:val="12"/>
            </w:pPr>
          </w:p>
        </w:tc>
        <w:tc>
          <w:tcPr>
            <w:tcW w:w="1134" w:type="dxa"/>
            <w:vAlign w:val="center"/>
          </w:tcPr>
          <w:p w14:paraId="6EE99F8E">
            <w:pPr>
              <w:pStyle w:val="12"/>
            </w:pPr>
          </w:p>
        </w:tc>
        <w:tc>
          <w:tcPr>
            <w:tcW w:w="1134" w:type="dxa"/>
            <w:vAlign w:val="center"/>
          </w:tcPr>
          <w:p w14:paraId="5DEF8D35">
            <w:pPr>
              <w:pStyle w:val="12"/>
            </w:pPr>
          </w:p>
        </w:tc>
        <w:tc>
          <w:tcPr>
            <w:tcW w:w="1134" w:type="dxa"/>
            <w:vAlign w:val="center"/>
          </w:tcPr>
          <w:p w14:paraId="1C40BAFB">
            <w:pPr>
              <w:pStyle w:val="12"/>
            </w:pPr>
          </w:p>
        </w:tc>
        <w:tc>
          <w:tcPr>
            <w:tcW w:w="1134" w:type="dxa"/>
            <w:vAlign w:val="center"/>
          </w:tcPr>
          <w:p w14:paraId="2B5035D4">
            <w:pPr>
              <w:pStyle w:val="12"/>
            </w:pPr>
          </w:p>
        </w:tc>
      </w:tr>
      <w:tr w14:paraId="76985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7B93405">
            <w:pPr>
              <w:pStyle w:val="14"/>
            </w:pPr>
            <w:r>
              <w:t>2050202</w:t>
            </w:r>
          </w:p>
        </w:tc>
        <w:tc>
          <w:tcPr>
            <w:tcW w:w="907" w:type="dxa"/>
            <w:vAlign w:val="center"/>
          </w:tcPr>
          <w:p w14:paraId="0941ED78">
            <w:pPr>
              <w:pStyle w:val="14"/>
            </w:pPr>
            <w:r>
              <w:t>30112</w:t>
            </w:r>
          </w:p>
        </w:tc>
        <w:tc>
          <w:tcPr>
            <w:tcW w:w="907" w:type="dxa"/>
            <w:vAlign w:val="center"/>
          </w:tcPr>
          <w:p w14:paraId="1EEF0D3E">
            <w:pPr>
              <w:pStyle w:val="14"/>
            </w:pPr>
            <w:r>
              <w:t>50501</w:t>
            </w:r>
          </w:p>
        </w:tc>
        <w:tc>
          <w:tcPr>
            <w:tcW w:w="3969" w:type="dxa"/>
            <w:vAlign w:val="center"/>
          </w:tcPr>
          <w:p w14:paraId="2EC65526">
            <w:pPr>
              <w:pStyle w:val="13"/>
            </w:pPr>
            <w:r>
              <w:t>（6）工伤保险费</w:t>
            </w:r>
          </w:p>
        </w:tc>
        <w:tc>
          <w:tcPr>
            <w:tcW w:w="1134" w:type="dxa"/>
            <w:vAlign w:val="center"/>
          </w:tcPr>
          <w:p w14:paraId="122DB043">
            <w:pPr>
              <w:pStyle w:val="12"/>
            </w:pPr>
            <w:r>
              <w:t>1.60</w:t>
            </w:r>
          </w:p>
        </w:tc>
        <w:tc>
          <w:tcPr>
            <w:tcW w:w="1134" w:type="dxa"/>
            <w:vAlign w:val="center"/>
          </w:tcPr>
          <w:p w14:paraId="407E5BF5">
            <w:pPr>
              <w:pStyle w:val="12"/>
            </w:pPr>
            <w:r>
              <w:t>1.60</w:t>
            </w:r>
          </w:p>
        </w:tc>
        <w:tc>
          <w:tcPr>
            <w:tcW w:w="1134" w:type="dxa"/>
            <w:vAlign w:val="center"/>
          </w:tcPr>
          <w:p w14:paraId="0F1C9928">
            <w:pPr>
              <w:pStyle w:val="12"/>
            </w:pPr>
          </w:p>
        </w:tc>
        <w:tc>
          <w:tcPr>
            <w:tcW w:w="1134" w:type="dxa"/>
            <w:vAlign w:val="center"/>
          </w:tcPr>
          <w:p w14:paraId="6438B153">
            <w:pPr>
              <w:pStyle w:val="12"/>
            </w:pPr>
          </w:p>
        </w:tc>
        <w:tc>
          <w:tcPr>
            <w:tcW w:w="1134" w:type="dxa"/>
            <w:vAlign w:val="center"/>
          </w:tcPr>
          <w:p w14:paraId="703A2354">
            <w:pPr>
              <w:pStyle w:val="12"/>
            </w:pPr>
          </w:p>
        </w:tc>
        <w:tc>
          <w:tcPr>
            <w:tcW w:w="1134" w:type="dxa"/>
            <w:vAlign w:val="center"/>
          </w:tcPr>
          <w:p w14:paraId="77AE2C01">
            <w:pPr>
              <w:pStyle w:val="12"/>
            </w:pPr>
          </w:p>
        </w:tc>
        <w:tc>
          <w:tcPr>
            <w:tcW w:w="1134" w:type="dxa"/>
            <w:vAlign w:val="center"/>
          </w:tcPr>
          <w:p w14:paraId="777CD42E">
            <w:pPr>
              <w:pStyle w:val="12"/>
            </w:pPr>
          </w:p>
        </w:tc>
      </w:tr>
      <w:tr w14:paraId="79FED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D604BB3">
            <w:pPr>
              <w:pStyle w:val="14"/>
            </w:pPr>
            <w:r>
              <w:t>2210201</w:t>
            </w:r>
          </w:p>
        </w:tc>
        <w:tc>
          <w:tcPr>
            <w:tcW w:w="907" w:type="dxa"/>
            <w:vAlign w:val="center"/>
          </w:tcPr>
          <w:p w14:paraId="260E3C8C">
            <w:pPr>
              <w:pStyle w:val="14"/>
            </w:pPr>
            <w:r>
              <w:t>30113</w:t>
            </w:r>
          </w:p>
        </w:tc>
        <w:tc>
          <w:tcPr>
            <w:tcW w:w="907" w:type="dxa"/>
            <w:vAlign w:val="center"/>
          </w:tcPr>
          <w:p w14:paraId="7020AD76">
            <w:pPr>
              <w:pStyle w:val="14"/>
            </w:pPr>
            <w:r>
              <w:t>50501</w:t>
            </w:r>
          </w:p>
        </w:tc>
        <w:tc>
          <w:tcPr>
            <w:tcW w:w="3969" w:type="dxa"/>
            <w:vAlign w:val="center"/>
          </w:tcPr>
          <w:p w14:paraId="03423F81">
            <w:pPr>
              <w:pStyle w:val="13"/>
            </w:pPr>
            <w:r>
              <w:t>6、住房公积金</w:t>
            </w:r>
          </w:p>
        </w:tc>
        <w:tc>
          <w:tcPr>
            <w:tcW w:w="1134" w:type="dxa"/>
            <w:vAlign w:val="center"/>
          </w:tcPr>
          <w:p w14:paraId="010C6E12">
            <w:pPr>
              <w:pStyle w:val="12"/>
            </w:pPr>
            <w:r>
              <w:t>36.61</w:t>
            </w:r>
          </w:p>
        </w:tc>
        <w:tc>
          <w:tcPr>
            <w:tcW w:w="1134" w:type="dxa"/>
            <w:vAlign w:val="center"/>
          </w:tcPr>
          <w:p w14:paraId="7914C698">
            <w:pPr>
              <w:pStyle w:val="12"/>
            </w:pPr>
            <w:r>
              <w:t>36.61</w:t>
            </w:r>
          </w:p>
        </w:tc>
        <w:tc>
          <w:tcPr>
            <w:tcW w:w="1134" w:type="dxa"/>
            <w:vAlign w:val="center"/>
          </w:tcPr>
          <w:p w14:paraId="27DFFAA1">
            <w:pPr>
              <w:pStyle w:val="12"/>
            </w:pPr>
          </w:p>
        </w:tc>
        <w:tc>
          <w:tcPr>
            <w:tcW w:w="1134" w:type="dxa"/>
            <w:vAlign w:val="center"/>
          </w:tcPr>
          <w:p w14:paraId="5852FE1C">
            <w:pPr>
              <w:pStyle w:val="12"/>
            </w:pPr>
          </w:p>
        </w:tc>
        <w:tc>
          <w:tcPr>
            <w:tcW w:w="1134" w:type="dxa"/>
            <w:vAlign w:val="center"/>
          </w:tcPr>
          <w:p w14:paraId="66E3CC55">
            <w:pPr>
              <w:pStyle w:val="12"/>
            </w:pPr>
          </w:p>
        </w:tc>
        <w:tc>
          <w:tcPr>
            <w:tcW w:w="1134" w:type="dxa"/>
            <w:vAlign w:val="center"/>
          </w:tcPr>
          <w:p w14:paraId="20DCC6D6">
            <w:pPr>
              <w:pStyle w:val="12"/>
            </w:pPr>
          </w:p>
        </w:tc>
        <w:tc>
          <w:tcPr>
            <w:tcW w:w="1134" w:type="dxa"/>
            <w:vAlign w:val="center"/>
          </w:tcPr>
          <w:p w14:paraId="32F00BCF">
            <w:pPr>
              <w:pStyle w:val="12"/>
            </w:pPr>
          </w:p>
        </w:tc>
      </w:tr>
      <w:tr w14:paraId="1140E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A83FCE5">
            <w:pPr>
              <w:pStyle w:val="14"/>
            </w:pPr>
          </w:p>
        </w:tc>
        <w:tc>
          <w:tcPr>
            <w:tcW w:w="907" w:type="dxa"/>
            <w:vAlign w:val="center"/>
          </w:tcPr>
          <w:p w14:paraId="7E0A4DB3">
            <w:pPr>
              <w:pStyle w:val="14"/>
            </w:pPr>
          </w:p>
        </w:tc>
        <w:tc>
          <w:tcPr>
            <w:tcW w:w="907" w:type="dxa"/>
            <w:vAlign w:val="center"/>
          </w:tcPr>
          <w:p w14:paraId="081E873C">
            <w:pPr>
              <w:pStyle w:val="14"/>
            </w:pPr>
          </w:p>
        </w:tc>
        <w:tc>
          <w:tcPr>
            <w:tcW w:w="3969" w:type="dxa"/>
            <w:vAlign w:val="center"/>
          </w:tcPr>
          <w:p w14:paraId="2732EF2A">
            <w:pPr>
              <w:pStyle w:val="13"/>
            </w:pPr>
            <w:r>
              <w:t>7、其他工资福利支出</w:t>
            </w:r>
          </w:p>
        </w:tc>
        <w:tc>
          <w:tcPr>
            <w:tcW w:w="1134" w:type="dxa"/>
            <w:vAlign w:val="center"/>
          </w:tcPr>
          <w:p w14:paraId="018B3599">
            <w:pPr>
              <w:pStyle w:val="12"/>
            </w:pPr>
          </w:p>
        </w:tc>
        <w:tc>
          <w:tcPr>
            <w:tcW w:w="1134" w:type="dxa"/>
            <w:vAlign w:val="center"/>
          </w:tcPr>
          <w:p w14:paraId="77B7EB0D">
            <w:pPr>
              <w:pStyle w:val="12"/>
            </w:pPr>
          </w:p>
        </w:tc>
        <w:tc>
          <w:tcPr>
            <w:tcW w:w="1134" w:type="dxa"/>
            <w:vAlign w:val="center"/>
          </w:tcPr>
          <w:p w14:paraId="2288FC94">
            <w:pPr>
              <w:pStyle w:val="12"/>
            </w:pPr>
          </w:p>
        </w:tc>
        <w:tc>
          <w:tcPr>
            <w:tcW w:w="1134" w:type="dxa"/>
            <w:vAlign w:val="center"/>
          </w:tcPr>
          <w:p w14:paraId="215E3301">
            <w:pPr>
              <w:pStyle w:val="12"/>
            </w:pPr>
          </w:p>
        </w:tc>
        <w:tc>
          <w:tcPr>
            <w:tcW w:w="1134" w:type="dxa"/>
            <w:vAlign w:val="center"/>
          </w:tcPr>
          <w:p w14:paraId="2CC98949">
            <w:pPr>
              <w:pStyle w:val="12"/>
            </w:pPr>
          </w:p>
        </w:tc>
        <w:tc>
          <w:tcPr>
            <w:tcW w:w="1134" w:type="dxa"/>
            <w:vAlign w:val="center"/>
          </w:tcPr>
          <w:p w14:paraId="364DF371">
            <w:pPr>
              <w:pStyle w:val="12"/>
            </w:pPr>
          </w:p>
        </w:tc>
        <w:tc>
          <w:tcPr>
            <w:tcW w:w="1134" w:type="dxa"/>
            <w:vAlign w:val="center"/>
          </w:tcPr>
          <w:p w14:paraId="3F8CC723">
            <w:pPr>
              <w:pStyle w:val="12"/>
            </w:pPr>
          </w:p>
        </w:tc>
      </w:tr>
      <w:tr w14:paraId="4916D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289F1CD">
            <w:pPr>
              <w:pStyle w:val="14"/>
            </w:pPr>
          </w:p>
        </w:tc>
        <w:tc>
          <w:tcPr>
            <w:tcW w:w="907" w:type="dxa"/>
            <w:vAlign w:val="center"/>
          </w:tcPr>
          <w:p w14:paraId="068FD600">
            <w:pPr>
              <w:pStyle w:val="14"/>
            </w:pPr>
            <w:r>
              <w:t>30199</w:t>
            </w:r>
          </w:p>
        </w:tc>
        <w:tc>
          <w:tcPr>
            <w:tcW w:w="907" w:type="dxa"/>
            <w:vAlign w:val="center"/>
          </w:tcPr>
          <w:p w14:paraId="18F726AC">
            <w:pPr>
              <w:pStyle w:val="14"/>
            </w:pPr>
          </w:p>
        </w:tc>
        <w:tc>
          <w:tcPr>
            <w:tcW w:w="3969" w:type="dxa"/>
            <w:vAlign w:val="center"/>
          </w:tcPr>
          <w:p w14:paraId="5C3471F9">
            <w:pPr>
              <w:pStyle w:val="13"/>
            </w:pPr>
            <w:r>
              <w:t>（1）长期聘用人员和长期临时工工资</w:t>
            </w:r>
          </w:p>
        </w:tc>
        <w:tc>
          <w:tcPr>
            <w:tcW w:w="1134" w:type="dxa"/>
            <w:vAlign w:val="center"/>
          </w:tcPr>
          <w:p w14:paraId="51EC9CAB">
            <w:pPr>
              <w:pStyle w:val="12"/>
            </w:pPr>
          </w:p>
        </w:tc>
        <w:tc>
          <w:tcPr>
            <w:tcW w:w="1134" w:type="dxa"/>
            <w:vAlign w:val="center"/>
          </w:tcPr>
          <w:p w14:paraId="3BCEAE19">
            <w:pPr>
              <w:pStyle w:val="12"/>
            </w:pPr>
          </w:p>
        </w:tc>
        <w:tc>
          <w:tcPr>
            <w:tcW w:w="1134" w:type="dxa"/>
            <w:vAlign w:val="center"/>
          </w:tcPr>
          <w:p w14:paraId="52822CD0">
            <w:pPr>
              <w:pStyle w:val="12"/>
            </w:pPr>
          </w:p>
        </w:tc>
        <w:tc>
          <w:tcPr>
            <w:tcW w:w="1134" w:type="dxa"/>
            <w:vAlign w:val="center"/>
          </w:tcPr>
          <w:p w14:paraId="047FF7D6">
            <w:pPr>
              <w:pStyle w:val="12"/>
            </w:pPr>
          </w:p>
        </w:tc>
        <w:tc>
          <w:tcPr>
            <w:tcW w:w="1134" w:type="dxa"/>
            <w:vAlign w:val="center"/>
          </w:tcPr>
          <w:p w14:paraId="3206940B">
            <w:pPr>
              <w:pStyle w:val="12"/>
            </w:pPr>
          </w:p>
        </w:tc>
        <w:tc>
          <w:tcPr>
            <w:tcW w:w="1134" w:type="dxa"/>
            <w:vAlign w:val="center"/>
          </w:tcPr>
          <w:p w14:paraId="0875AA0C">
            <w:pPr>
              <w:pStyle w:val="12"/>
            </w:pPr>
          </w:p>
        </w:tc>
        <w:tc>
          <w:tcPr>
            <w:tcW w:w="1134" w:type="dxa"/>
            <w:vAlign w:val="center"/>
          </w:tcPr>
          <w:p w14:paraId="2838198E">
            <w:pPr>
              <w:pStyle w:val="12"/>
            </w:pPr>
          </w:p>
        </w:tc>
      </w:tr>
      <w:tr w14:paraId="65FBC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3177E3D">
            <w:pPr>
              <w:pStyle w:val="14"/>
            </w:pPr>
          </w:p>
        </w:tc>
        <w:tc>
          <w:tcPr>
            <w:tcW w:w="907" w:type="dxa"/>
            <w:vAlign w:val="center"/>
          </w:tcPr>
          <w:p w14:paraId="153B76EA">
            <w:pPr>
              <w:pStyle w:val="14"/>
            </w:pPr>
            <w:r>
              <w:t>30199</w:t>
            </w:r>
          </w:p>
        </w:tc>
        <w:tc>
          <w:tcPr>
            <w:tcW w:w="907" w:type="dxa"/>
            <w:vAlign w:val="center"/>
          </w:tcPr>
          <w:p w14:paraId="5CF32349">
            <w:pPr>
              <w:pStyle w:val="14"/>
            </w:pPr>
          </w:p>
        </w:tc>
        <w:tc>
          <w:tcPr>
            <w:tcW w:w="3969" w:type="dxa"/>
            <w:vAlign w:val="center"/>
          </w:tcPr>
          <w:p w14:paraId="63B1DCCC">
            <w:pPr>
              <w:pStyle w:val="13"/>
            </w:pPr>
            <w:r>
              <w:t>（2）长期聘用人员和长期临时工社保缴费和住房公积金</w:t>
            </w:r>
          </w:p>
        </w:tc>
        <w:tc>
          <w:tcPr>
            <w:tcW w:w="1134" w:type="dxa"/>
            <w:vAlign w:val="center"/>
          </w:tcPr>
          <w:p w14:paraId="5B3E5153">
            <w:pPr>
              <w:pStyle w:val="12"/>
            </w:pPr>
          </w:p>
        </w:tc>
        <w:tc>
          <w:tcPr>
            <w:tcW w:w="1134" w:type="dxa"/>
            <w:vAlign w:val="center"/>
          </w:tcPr>
          <w:p w14:paraId="34E2EC1C">
            <w:pPr>
              <w:pStyle w:val="12"/>
            </w:pPr>
          </w:p>
        </w:tc>
        <w:tc>
          <w:tcPr>
            <w:tcW w:w="1134" w:type="dxa"/>
            <w:vAlign w:val="center"/>
          </w:tcPr>
          <w:p w14:paraId="32E2B0A9">
            <w:pPr>
              <w:pStyle w:val="12"/>
            </w:pPr>
          </w:p>
        </w:tc>
        <w:tc>
          <w:tcPr>
            <w:tcW w:w="1134" w:type="dxa"/>
            <w:vAlign w:val="center"/>
          </w:tcPr>
          <w:p w14:paraId="5BC79621">
            <w:pPr>
              <w:pStyle w:val="12"/>
            </w:pPr>
          </w:p>
        </w:tc>
        <w:tc>
          <w:tcPr>
            <w:tcW w:w="1134" w:type="dxa"/>
            <w:vAlign w:val="center"/>
          </w:tcPr>
          <w:p w14:paraId="4922086F">
            <w:pPr>
              <w:pStyle w:val="12"/>
            </w:pPr>
          </w:p>
        </w:tc>
        <w:tc>
          <w:tcPr>
            <w:tcW w:w="1134" w:type="dxa"/>
            <w:vAlign w:val="center"/>
          </w:tcPr>
          <w:p w14:paraId="470F58EA">
            <w:pPr>
              <w:pStyle w:val="12"/>
            </w:pPr>
          </w:p>
        </w:tc>
        <w:tc>
          <w:tcPr>
            <w:tcW w:w="1134" w:type="dxa"/>
            <w:vAlign w:val="center"/>
          </w:tcPr>
          <w:p w14:paraId="01BCD2EC">
            <w:pPr>
              <w:pStyle w:val="12"/>
            </w:pPr>
          </w:p>
        </w:tc>
      </w:tr>
      <w:tr w14:paraId="72D69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1D0936D">
            <w:pPr>
              <w:pStyle w:val="14"/>
            </w:pPr>
          </w:p>
        </w:tc>
        <w:tc>
          <w:tcPr>
            <w:tcW w:w="907" w:type="dxa"/>
            <w:vAlign w:val="center"/>
          </w:tcPr>
          <w:p w14:paraId="01F4B3D7">
            <w:pPr>
              <w:pStyle w:val="14"/>
            </w:pPr>
            <w:r>
              <w:t>30199</w:t>
            </w:r>
          </w:p>
        </w:tc>
        <w:tc>
          <w:tcPr>
            <w:tcW w:w="907" w:type="dxa"/>
            <w:vAlign w:val="center"/>
          </w:tcPr>
          <w:p w14:paraId="154D780B">
            <w:pPr>
              <w:pStyle w:val="14"/>
            </w:pPr>
          </w:p>
        </w:tc>
        <w:tc>
          <w:tcPr>
            <w:tcW w:w="3969" w:type="dxa"/>
            <w:vAlign w:val="center"/>
          </w:tcPr>
          <w:p w14:paraId="54E13FC5">
            <w:pPr>
              <w:pStyle w:val="13"/>
            </w:pPr>
            <w:r>
              <w:t>（3）其他</w:t>
            </w:r>
          </w:p>
        </w:tc>
        <w:tc>
          <w:tcPr>
            <w:tcW w:w="1134" w:type="dxa"/>
            <w:vAlign w:val="center"/>
          </w:tcPr>
          <w:p w14:paraId="2442D755">
            <w:pPr>
              <w:pStyle w:val="12"/>
            </w:pPr>
          </w:p>
        </w:tc>
        <w:tc>
          <w:tcPr>
            <w:tcW w:w="1134" w:type="dxa"/>
            <w:vAlign w:val="center"/>
          </w:tcPr>
          <w:p w14:paraId="1C63831D">
            <w:pPr>
              <w:pStyle w:val="12"/>
            </w:pPr>
          </w:p>
        </w:tc>
        <w:tc>
          <w:tcPr>
            <w:tcW w:w="1134" w:type="dxa"/>
            <w:vAlign w:val="center"/>
          </w:tcPr>
          <w:p w14:paraId="468F7123">
            <w:pPr>
              <w:pStyle w:val="12"/>
            </w:pPr>
          </w:p>
        </w:tc>
        <w:tc>
          <w:tcPr>
            <w:tcW w:w="1134" w:type="dxa"/>
            <w:vAlign w:val="center"/>
          </w:tcPr>
          <w:p w14:paraId="33DB6D76">
            <w:pPr>
              <w:pStyle w:val="12"/>
            </w:pPr>
          </w:p>
        </w:tc>
        <w:tc>
          <w:tcPr>
            <w:tcW w:w="1134" w:type="dxa"/>
            <w:vAlign w:val="center"/>
          </w:tcPr>
          <w:p w14:paraId="725C62B2">
            <w:pPr>
              <w:pStyle w:val="12"/>
            </w:pPr>
          </w:p>
        </w:tc>
        <w:tc>
          <w:tcPr>
            <w:tcW w:w="1134" w:type="dxa"/>
            <w:vAlign w:val="center"/>
          </w:tcPr>
          <w:p w14:paraId="1479FA6D">
            <w:pPr>
              <w:pStyle w:val="12"/>
            </w:pPr>
          </w:p>
        </w:tc>
        <w:tc>
          <w:tcPr>
            <w:tcW w:w="1134" w:type="dxa"/>
            <w:vAlign w:val="center"/>
          </w:tcPr>
          <w:p w14:paraId="509D2114">
            <w:pPr>
              <w:pStyle w:val="12"/>
            </w:pPr>
          </w:p>
        </w:tc>
      </w:tr>
      <w:tr w14:paraId="5B3F0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ADA315A">
            <w:pPr>
              <w:pStyle w:val="14"/>
            </w:pPr>
          </w:p>
        </w:tc>
        <w:tc>
          <w:tcPr>
            <w:tcW w:w="907" w:type="dxa"/>
            <w:vAlign w:val="center"/>
          </w:tcPr>
          <w:p w14:paraId="233A63CD">
            <w:pPr>
              <w:pStyle w:val="14"/>
            </w:pPr>
          </w:p>
        </w:tc>
        <w:tc>
          <w:tcPr>
            <w:tcW w:w="907" w:type="dxa"/>
            <w:vAlign w:val="center"/>
          </w:tcPr>
          <w:p w14:paraId="663AF9ED">
            <w:pPr>
              <w:pStyle w:val="14"/>
            </w:pPr>
          </w:p>
        </w:tc>
        <w:tc>
          <w:tcPr>
            <w:tcW w:w="3969" w:type="dxa"/>
            <w:vAlign w:val="center"/>
          </w:tcPr>
          <w:p w14:paraId="682F9486">
            <w:pPr>
              <w:pStyle w:val="13"/>
            </w:pPr>
            <w:r>
              <w:t>二、对个人和家庭的补助</w:t>
            </w:r>
          </w:p>
        </w:tc>
        <w:tc>
          <w:tcPr>
            <w:tcW w:w="1134" w:type="dxa"/>
            <w:vAlign w:val="center"/>
          </w:tcPr>
          <w:p w14:paraId="6643C733">
            <w:pPr>
              <w:pStyle w:val="12"/>
            </w:pPr>
            <w:r>
              <w:t>0.06</w:t>
            </w:r>
          </w:p>
        </w:tc>
        <w:tc>
          <w:tcPr>
            <w:tcW w:w="1134" w:type="dxa"/>
            <w:vAlign w:val="center"/>
          </w:tcPr>
          <w:p w14:paraId="7394F194">
            <w:pPr>
              <w:pStyle w:val="12"/>
            </w:pPr>
            <w:r>
              <w:t>0.06</w:t>
            </w:r>
          </w:p>
        </w:tc>
        <w:tc>
          <w:tcPr>
            <w:tcW w:w="1134" w:type="dxa"/>
            <w:vAlign w:val="center"/>
          </w:tcPr>
          <w:p w14:paraId="58A77680">
            <w:pPr>
              <w:pStyle w:val="12"/>
            </w:pPr>
          </w:p>
        </w:tc>
        <w:tc>
          <w:tcPr>
            <w:tcW w:w="1134" w:type="dxa"/>
            <w:vAlign w:val="center"/>
          </w:tcPr>
          <w:p w14:paraId="2CCE05B9">
            <w:pPr>
              <w:pStyle w:val="12"/>
            </w:pPr>
          </w:p>
        </w:tc>
        <w:tc>
          <w:tcPr>
            <w:tcW w:w="1134" w:type="dxa"/>
            <w:vAlign w:val="center"/>
          </w:tcPr>
          <w:p w14:paraId="52731D24">
            <w:pPr>
              <w:pStyle w:val="12"/>
            </w:pPr>
          </w:p>
        </w:tc>
        <w:tc>
          <w:tcPr>
            <w:tcW w:w="1134" w:type="dxa"/>
            <w:vAlign w:val="center"/>
          </w:tcPr>
          <w:p w14:paraId="5FF00E82">
            <w:pPr>
              <w:pStyle w:val="12"/>
            </w:pPr>
          </w:p>
        </w:tc>
        <w:tc>
          <w:tcPr>
            <w:tcW w:w="1134" w:type="dxa"/>
            <w:vAlign w:val="center"/>
          </w:tcPr>
          <w:p w14:paraId="2E3FA7EB">
            <w:pPr>
              <w:pStyle w:val="12"/>
            </w:pPr>
          </w:p>
        </w:tc>
      </w:tr>
      <w:tr w14:paraId="51250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4B313AE">
            <w:pPr>
              <w:pStyle w:val="14"/>
            </w:pPr>
          </w:p>
        </w:tc>
        <w:tc>
          <w:tcPr>
            <w:tcW w:w="907" w:type="dxa"/>
            <w:vAlign w:val="center"/>
          </w:tcPr>
          <w:p w14:paraId="4961CD2D">
            <w:pPr>
              <w:pStyle w:val="14"/>
            </w:pPr>
          </w:p>
        </w:tc>
        <w:tc>
          <w:tcPr>
            <w:tcW w:w="907" w:type="dxa"/>
            <w:vAlign w:val="center"/>
          </w:tcPr>
          <w:p w14:paraId="75818434">
            <w:pPr>
              <w:pStyle w:val="14"/>
            </w:pPr>
          </w:p>
        </w:tc>
        <w:tc>
          <w:tcPr>
            <w:tcW w:w="3969" w:type="dxa"/>
            <w:vAlign w:val="center"/>
          </w:tcPr>
          <w:p w14:paraId="45457FB2">
            <w:pPr>
              <w:pStyle w:val="13"/>
            </w:pPr>
            <w:r>
              <w:t>1、奖励金</w:t>
            </w:r>
          </w:p>
        </w:tc>
        <w:tc>
          <w:tcPr>
            <w:tcW w:w="1134" w:type="dxa"/>
            <w:vAlign w:val="center"/>
          </w:tcPr>
          <w:p w14:paraId="626DD78F">
            <w:pPr>
              <w:pStyle w:val="12"/>
            </w:pPr>
            <w:r>
              <w:t>0.06</w:t>
            </w:r>
          </w:p>
        </w:tc>
        <w:tc>
          <w:tcPr>
            <w:tcW w:w="1134" w:type="dxa"/>
            <w:vAlign w:val="center"/>
          </w:tcPr>
          <w:p w14:paraId="28A70C07">
            <w:pPr>
              <w:pStyle w:val="12"/>
            </w:pPr>
            <w:r>
              <w:t>0.06</w:t>
            </w:r>
          </w:p>
        </w:tc>
        <w:tc>
          <w:tcPr>
            <w:tcW w:w="1134" w:type="dxa"/>
            <w:vAlign w:val="center"/>
          </w:tcPr>
          <w:p w14:paraId="55ED44E1">
            <w:pPr>
              <w:pStyle w:val="12"/>
            </w:pPr>
          </w:p>
        </w:tc>
        <w:tc>
          <w:tcPr>
            <w:tcW w:w="1134" w:type="dxa"/>
            <w:vAlign w:val="center"/>
          </w:tcPr>
          <w:p w14:paraId="56EDD360">
            <w:pPr>
              <w:pStyle w:val="12"/>
            </w:pPr>
          </w:p>
        </w:tc>
        <w:tc>
          <w:tcPr>
            <w:tcW w:w="1134" w:type="dxa"/>
            <w:vAlign w:val="center"/>
          </w:tcPr>
          <w:p w14:paraId="3C597EF3">
            <w:pPr>
              <w:pStyle w:val="12"/>
            </w:pPr>
          </w:p>
        </w:tc>
        <w:tc>
          <w:tcPr>
            <w:tcW w:w="1134" w:type="dxa"/>
            <w:vAlign w:val="center"/>
          </w:tcPr>
          <w:p w14:paraId="29816998">
            <w:pPr>
              <w:pStyle w:val="12"/>
            </w:pPr>
          </w:p>
        </w:tc>
        <w:tc>
          <w:tcPr>
            <w:tcW w:w="1134" w:type="dxa"/>
            <w:vAlign w:val="center"/>
          </w:tcPr>
          <w:p w14:paraId="1A5E9CDF">
            <w:pPr>
              <w:pStyle w:val="12"/>
            </w:pPr>
          </w:p>
        </w:tc>
      </w:tr>
      <w:tr w14:paraId="130A4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302D416">
            <w:pPr>
              <w:pStyle w:val="14"/>
            </w:pPr>
            <w:r>
              <w:t>2050202</w:t>
            </w:r>
          </w:p>
        </w:tc>
        <w:tc>
          <w:tcPr>
            <w:tcW w:w="907" w:type="dxa"/>
            <w:vAlign w:val="center"/>
          </w:tcPr>
          <w:p w14:paraId="7BBDFC09">
            <w:pPr>
              <w:pStyle w:val="14"/>
            </w:pPr>
            <w:r>
              <w:t>30309</w:t>
            </w:r>
          </w:p>
        </w:tc>
        <w:tc>
          <w:tcPr>
            <w:tcW w:w="907" w:type="dxa"/>
            <w:vAlign w:val="center"/>
          </w:tcPr>
          <w:p w14:paraId="73031C19">
            <w:pPr>
              <w:pStyle w:val="14"/>
            </w:pPr>
            <w:r>
              <w:t>50901</w:t>
            </w:r>
          </w:p>
        </w:tc>
        <w:tc>
          <w:tcPr>
            <w:tcW w:w="3969" w:type="dxa"/>
            <w:vAlign w:val="center"/>
          </w:tcPr>
          <w:p w14:paraId="20F4D4E0">
            <w:pPr>
              <w:pStyle w:val="13"/>
            </w:pPr>
            <w:r>
              <w:t>（1）独生子女父母奖励</w:t>
            </w:r>
          </w:p>
        </w:tc>
        <w:tc>
          <w:tcPr>
            <w:tcW w:w="1134" w:type="dxa"/>
            <w:vAlign w:val="center"/>
          </w:tcPr>
          <w:p w14:paraId="70ADEFE2">
            <w:pPr>
              <w:pStyle w:val="12"/>
            </w:pPr>
            <w:r>
              <w:t>0.06</w:t>
            </w:r>
          </w:p>
        </w:tc>
        <w:tc>
          <w:tcPr>
            <w:tcW w:w="1134" w:type="dxa"/>
            <w:vAlign w:val="center"/>
          </w:tcPr>
          <w:p w14:paraId="0A8B14CF">
            <w:pPr>
              <w:pStyle w:val="12"/>
            </w:pPr>
            <w:r>
              <w:t>0.06</w:t>
            </w:r>
          </w:p>
        </w:tc>
        <w:tc>
          <w:tcPr>
            <w:tcW w:w="1134" w:type="dxa"/>
            <w:vAlign w:val="center"/>
          </w:tcPr>
          <w:p w14:paraId="2938D5A1">
            <w:pPr>
              <w:pStyle w:val="12"/>
            </w:pPr>
          </w:p>
        </w:tc>
        <w:tc>
          <w:tcPr>
            <w:tcW w:w="1134" w:type="dxa"/>
            <w:vAlign w:val="center"/>
          </w:tcPr>
          <w:p w14:paraId="7C0252D6">
            <w:pPr>
              <w:pStyle w:val="12"/>
            </w:pPr>
          </w:p>
        </w:tc>
        <w:tc>
          <w:tcPr>
            <w:tcW w:w="1134" w:type="dxa"/>
            <w:vAlign w:val="center"/>
          </w:tcPr>
          <w:p w14:paraId="1784310F">
            <w:pPr>
              <w:pStyle w:val="12"/>
            </w:pPr>
          </w:p>
        </w:tc>
        <w:tc>
          <w:tcPr>
            <w:tcW w:w="1134" w:type="dxa"/>
            <w:vAlign w:val="center"/>
          </w:tcPr>
          <w:p w14:paraId="7263032B">
            <w:pPr>
              <w:pStyle w:val="12"/>
            </w:pPr>
          </w:p>
        </w:tc>
        <w:tc>
          <w:tcPr>
            <w:tcW w:w="1134" w:type="dxa"/>
            <w:vAlign w:val="center"/>
          </w:tcPr>
          <w:p w14:paraId="09F73240">
            <w:pPr>
              <w:pStyle w:val="12"/>
            </w:pPr>
          </w:p>
        </w:tc>
      </w:tr>
      <w:tr w14:paraId="34B8CC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8EDC772">
            <w:pPr>
              <w:pStyle w:val="14"/>
            </w:pPr>
          </w:p>
        </w:tc>
        <w:tc>
          <w:tcPr>
            <w:tcW w:w="907" w:type="dxa"/>
            <w:vAlign w:val="center"/>
          </w:tcPr>
          <w:p w14:paraId="582A79DD">
            <w:pPr>
              <w:pStyle w:val="14"/>
            </w:pPr>
            <w:r>
              <w:t>30309</w:t>
            </w:r>
          </w:p>
        </w:tc>
        <w:tc>
          <w:tcPr>
            <w:tcW w:w="907" w:type="dxa"/>
            <w:vAlign w:val="center"/>
          </w:tcPr>
          <w:p w14:paraId="333A1433">
            <w:pPr>
              <w:pStyle w:val="14"/>
            </w:pPr>
          </w:p>
        </w:tc>
        <w:tc>
          <w:tcPr>
            <w:tcW w:w="3969" w:type="dxa"/>
            <w:vAlign w:val="center"/>
          </w:tcPr>
          <w:p w14:paraId="6EA7F930">
            <w:pPr>
              <w:pStyle w:val="13"/>
            </w:pPr>
            <w:r>
              <w:t>（2）其他奖励金</w:t>
            </w:r>
          </w:p>
        </w:tc>
        <w:tc>
          <w:tcPr>
            <w:tcW w:w="1134" w:type="dxa"/>
            <w:vAlign w:val="center"/>
          </w:tcPr>
          <w:p w14:paraId="10B626B9">
            <w:pPr>
              <w:pStyle w:val="12"/>
            </w:pPr>
          </w:p>
        </w:tc>
        <w:tc>
          <w:tcPr>
            <w:tcW w:w="1134" w:type="dxa"/>
            <w:vAlign w:val="center"/>
          </w:tcPr>
          <w:p w14:paraId="1C4B88AB">
            <w:pPr>
              <w:pStyle w:val="12"/>
            </w:pPr>
          </w:p>
        </w:tc>
        <w:tc>
          <w:tcPr>
            <w:tcW w:w="1134" w:type="dxa"/>
            <w:vAlign w:val="center"/>
          </w:tcPr>
          <w:p w14:paraId="32B670E7">
            <w:pPr>
              <w:pStyle w:val="12"/>
            </w:pPr>
          </w:p>
        </w:tc>
        <w:tc>
          <w:tcPr>
            <w:tcW w:w="1134" w:type="dxa"/>
            <w:vAlign w:val="center"/>
          </w:tcPr>
          <w:p w14:paraId="6997D960">
            <w:pPr>
              <w:pStyle w:val="12"/>
            </w:pPr>
          </w:p>
        </w:tc>
        <w:tc>
          <w:tcPr>
            <w:tcW w:w="1134" w:type="dxa"/>
            <w:vAlign w:val="center"/>
          </w:tcPr>
          <w:p w14:paraId="321E15DC">
            <w:pPr>
              <w:pStyle w:val="12"/>
            </w:pPr>
          </w:p>
        </w:tc>
        <w:tc>
          <w:tcPr>
            <w:tcW w:w="1134" w:type="dxa"/>
            <w:vAlign w:val="center"/>
          </w:tcPr>
          <w:p w14:paraId="0E10646D">
            <w:pPr>
              <w:pStyle w:val="12"/>
            </w:pPr>
          </w:p>
        </w:tc>
        <w:tc>
          <w:tcPr>
            <w:tcW w:w="1134" w:type="dxa"/>
            <w:vAlign w:val="center"/>
          </w:tcPr>
          <w:p w14:paraId="3267D62A">
            <w:pPr>
              <w:pStyle w:val="12"/>
            </w:pPr>
          </w:p>
        </w:tc>
      </w:tr>
      <w:tr w14:paraId="185F9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6A1B8B3">
            <w:pPr>
              <w:pStyle w:val="14"/>
            </w:pPr>
          </w:p>
        </w:tc>
        <w:tc>
          <w:tcPr>
            <w:tcW w:w="907" w:type="dxa"/>
            <w:vAlign w:val="center"/>
          </w:tcPr>
          <w:p w14:paraId="7710D049">
            <w:pPr>
              <w:pStyle w:val="14"/>
            </w:pPr>
            <w:r>
              <w:t>30399</w:t>
            </w:r>
          </w:p>
        </w:tc>
        <w:tc>
          <w:tcPr>
            <w:tcW w:w="907" w:type="dxa"/>
            <w:vAlign w:val="center"/>
          </w:tcPr>
          <w:p w14:paraId="6BBC75C3">
            <w:pPr>
              <w:pStyle w:val="14"/>
            </w:pPr>
          </w:p>
        </w:tc>
        <w:tc>
          <w:tcPr>
            <w:tcW w:w="3969" w:type="dxa"/>
            <w:vAlign w:val="center"/>
          </w:tcPr>
          <w:p w14:paraId="73F51968">
            <w:pPr>
              <w:pStyle w:val="13"/>
            </w:pPr>
            <w:r>
              <w:t>2、其他对个人和家庭的补助支出</w:t>
            </w:r>
          </w:p>
        </w:tc>
        <w:tc>
          <w:tcPr>
            <w:tcW w:w="1134" w:type="dxa"/>
            <w:vAlign w:val="center"/>
          </w:tcPr>
          <w:p w14:paraId="20153532">
            <w:pPr>
              <w:pStyle w:val="12"/>
            </w:pPr>
          </w:p>
        </w:tc>
        <w:tc>
          <w:tcPr>
            <w:tcW w:w="1134" w:type="dxa"/>
            <w:vAlign w:val="center"/>
          </w:tcPr>
          <w:p w14:paraId="0C2915A9">
            <w:pPr>
              <w:pStyle w:val="12"/>
            </w:pPr>
          </w:p>
        </w:tc>
        <w:tc>
          <w:tcPr>
            <w:tcW w:w="1134" w:type="dxa"/>
            <w:vAlign w:val="center"/>
          </w:tcPr>
          <w:p w14:paraId="0FCDEE21">
            <w:pPr>
              <w:pStyle w:val="12"/>
            </w:pPr>
          </w:p>
        </w:tc>
        <w:tc>
          <w:tcPr>
            <w:tcW w:w="1134" w:type="dxa"/>
            <w:vAlign w:val="center"/>
          </w:tcPr>
          <w:p w14:paraId="46E294F0">
            <w:pPr>
              <w:pStyle w:val="12"/>
            </w:pPr>
          </w:p>
        </w:tc>
        <w:tc>
          <w:tcPr>
            <w:tcW w:w="1134" w:type="dxa"/>
            <w:vAlign w:val="center"/>
          </w:tcPr>
          <w:p w14:paraId="1321A4CF">
            <w:pPr>
              <w:pStyle w:val="12"/>
            </w:pPr>
          </w:p>
        </w:tc>
        <w:tc>
          <w:tcPr>
            <w:tcW w:w="1134" w:type="dxa"/>
            <w:vAlign w:val="center"/>
          </w:tcPr>
          <w:p w14:paraId="3D73B68B">
            <w:pPr>
              <w:pStyle w:val="12"/>
            </w:pPr>
          </w:p>
        </w:tc>
        <w:tc>
          <w:tcPr>
            <w:tcW w:w="1134" w:type="dxa"/>
            <w:vAlign w:val="center"/>
          </w:tcPr>
          <w:p w14:paraId="4806795A">
            <w:pPr>
              <w:pStyle w:val="12"/>
            </w:pPr>
          </w:p>
        </w:tc>
      </w:tr>
      <w:tr w14:paraId="6F0E0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E1E572C">
            <w:pPr>
              <w:pStyle w:val="14"/>
            </w:pPr>
          </w:p>
        </w:tc>
        <w:tc>
          <w:tcPr>
            <w:tcW w:w="907" w:type="dxa"/>
            <w:vAlign w:val="center"/>
          </w:tcPr>
          <w:p w14:paraId="5A02B42B">
            <w:pPr>
              <w:pStyle w:val="14"/>
            </w:pPr>
          </w:p>
        </w:tc>
        <w:tc>
          <w:tcPr>
            <w:tcW w:w="907" w:type="dxa"/>
            <w:vAlign w:val="center"/>
          </w:tcPr>
          <w:p w14:paraId="4BD3A017">
            <w:pPr>
              <w:pStyle w:val="14"/>
            </w:pPr>
          </w:p>
        </w:tc>
        <w:tc>
          <w:tcPr>
            <w:tcW w:w="3969" w:type="dxa"/>
            <w:vAlign w:val="center"/>
          </w:tcPr>
          <w:p w14:paraId="3A3F8965">
            <w:pPr>
              <w:pStyle w:val="13"/>
            </w:pPr>
            <w:r>
              <w:t>合计</w:t>
            </w:r>
          </w:p>
        </w:tc>
        <w:tc>
          <w:tcPr>
            <w:tcW w:w="1134" w:type="dxa"/>
            <w:vAlign w:val="center"/>
          </w:tcPr>
          <w:p w14:paraId="4DBEEC20">
            <w:pPr>
              <w:pStyle w:val="12"/>
            </w:pPr>
            <w:r>
              <w:t>1105.75</w:t>
            </w:r>
          </w:p>
        </w:tc>
        <w:tc>
          <w:tcPr>
            <w:tcW w:w="1134" w:type="dxa"/>
            <w:vAlign w:val="center"/>
          </w:tcPr>
          <w:p w14:paraId="2164B64C">
            <w:pPr>
              <w:pStyle w:val="12"/>
            </w:pPr>
            <w:r>
              <w:t>1105.75</w:t>
            </w:r>
          </w:p>
        </w:tc>
        <w:tc>
          <w:tcPr>
            <w:tcW w:w="1134" w:type="dxa"/>
            <w:vAlign w:val="center"/>
          </w:tcPr>
          <w:p w14:paraId="1B5611B0">
            <w:pPr>
              <w:pStyle w:val="12"/>
            </w:pPr>
          </w:p>
        </w:tc>
        <w:tc>
          <w:tcPr>
            <w:tcW w:w="1134" w:type="dxa"/>
            <w:vAlign w:val="center"/>
          </w:tcPr>
          <w:p w14:paraId="30BD6299">
            <w:pPr>
              <w:pStyle w:val="12"/>
            </w:pPr>
          </w:p>
        </w:tc>
        <w:tc>
          <w:tcPr>
            <w:tcW w:w="1134" w:type="dxa"/>
            <w:vAlign w:val="center"/>
          </w:tcPr>
          <w:p w14:paraId="1782E9A6">
            <w:pPr>
              <w:pStyle w:val="12"/>
            </w:pPr>
          </w:p>
        </w:tc>
        <w:tc>
          <w:tcPr>
            <w:tcW w:w="1134" w:type="dxa"/>
            <w:vAlign w:val="center"/>
          </w:tcPr>
          <w:p w14:paraId="101B6767">
            <w:pPr>
              <w:pStyle w:val="12"/>
            </w:pPr>
          </w:p>
        </w:tc>
        <w:tc>
          <w:tcPr>
            <w:tcW w:w="1134" w:type="dxa"/>
            <w:vAlign w:val="center"/>
          </w:tcPr>
          <w:p w14:paraId="49C45BF1">
            <w:pPr>
              <w:pStyle w:val="12"/>
            </w:pPr>
          </w:p>
        </w:tc>
      </w:tr>
      <w:tr w14:paraId="3DE6E6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6D5CC47">
            <w:pPr>
              <w:pStyle w:val="14"/>
            </w:pPr>
          </w:p>
        </w:tc>
        <w:tc>
          <w:tcPr>
            <w:tcW w:w="907" w:type="dxa"/>
            <w:vAlign w:val="center"/>
          </w:tcPr>
          <w:p w14:paraId="0FC8A8F9">
            <w:pPr>
              <w:pStyle w:val="14"/>
            </w:pPr>
          </w:p>
        </w:tc>
        <w:tc>
          <w:tcPr>
            <w:tcW w:w="907" w:type="dxa"/>
            <w:vAlign w:val="center"/>
          </w:tcPr>
          <w:p w14:paraId="0F988AB6">
            <w:pPr>
              <w:pStyle w:val="14"/>
            </w:pPr>
          </w:p>
        </w:tc>
        <w:tc>
          <w:tcPr>
            <w:tcW w:w="3969" w:type="dxa"/>
            <w:vAlign w:val="center"/>
          </w:tcPr>
          <w:p w14:paraId="5595C3E7">
            <w:pPr>
              <w:pStyle w:val="13"/>
            </w:pPr>
            <w:r>
              <w:t>一、工资福利支出</w:t>
            </w:r>
          </w:p>
        </w:tc>
        <w:tc>
          <w:tcPr>
            <w:tcW w:w="1134" w:type="dxa"/>
            <w:vAlign w:val="center"/>
          </w:tcPr>
          <w:p w14:paraId="4A17E4C4">
            <w:pPr>
              <w:pStyle w:val="12"/>
            </w:pPr>
            <w:r>
              <w:t>1105.67</w:t>
            </w:r>
          </w:p>
        </w:tc>
        <w:tc>
          <w:tcPr>
            <w:tcW w:w="1134" w:type="dxa"/>
            <w:vAlign w:val="center"/>
          </w:tcPr>
          <w:p w14:paraId="514EB172">
            <w:pPr>
              <w:pStyle w:val="12"/>
            </w:pPr>
            <w:r>
              <w:t>1105.67</w:t>
            </w:r>
          </w:p>
        </w:tc>
        <w:tc>
          <w:tcPr>
            <w:tcW w:w="1134" w:type="dxa"/>
            <w:vAlign w:val="center"/>
          </w:tcPr>
          <w:p w14:paraId="5205F1EB">
            <w:pPr>
              <w:pStyle w:val="12"/>
            </w:pPr>
          </w:p>
        </w:tc>
        <w:tc>
          <w:tcPr>
            <w:tcW w:w="1134" w:type="dxa"/>
            <w:vAlign w:val="center"/>
          </w:tcPr>
          <w:p w14:paraId="18D1A0FD">
            <w:pPr>
              <w:pStyle w:val="12"/>
            </w:pPr>
          </w:p>
        </w:tc>
        <w:tc>
          <w:tcPr>
            <w:tcW w:w="1134" w:type="dxa"/>
            <w:vAlign w:val="center"/>
          </w:tcPr>
          <w:p w14:paraId="69DBF424">
            <w:pPr>
              <w:pStyle w:val="12"/>
            </w:pPr>
          </w:p>
        </w:tc>
        <w:tc>
          <w:tcPr>
            <w:tcW w:w="1134" w:type="dxa"/>
            <w:vAlign w:val="center"/>
          </w:tcPr>
          <w:p w14:paraId="6E862215">
            <w:pPr>
              <w:pStyle w:val="12"/>
            </w:pPr>
          </w:p>
        </w:tc>
        <w:tc>
          <w:tcPr>
            <w:tcW w:w="1134" w:type="dxa"/>
            <w:vAlign w:val="center"/>
          </w:tcPr>
          <w:p w14:paraId="68B7B2EB">
            <w:pPr>
              <w:pStyle w:val="12"/>
            </w:pPr>
          </w:p>
        </w:tc>
      </w:tr>
      <w:tr w14:paraId="53865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8E0FFA6">
            <w:pPr>
              <w:pStyle w:val="14"/>
            </w:pPr>
            <w:r>
              <w:t>2050202</w:t>
            </w:r>
          </w:p>
        </w:tc>
        <w:tc>
          <w:tcPr>
            <w:tcW w:w="907" w:type="dxa"/>
            <w:vAlign w:val="center"/>
          </w:tcPr>
          <w:p w14:paraId="56A5D801">
            <w:pPr>
              <w:pStyle w:val="14"/>
            </w:pPr>
            <w:r>
              <w:t>30101</w:t>
            </w:r>
          </w:p>
        </w:tc>
        <w:tc>
          <w:tcPr>
            <w:tcW w:w="907" w:type="dxa"/>
            <w:vAlign w:val="center"/>
          </w:tcPr>
          <w:p w14:paraId="651317D6">
            <w:pPr>
              <w:pStyle w:val="14"/>
            </w:pPr>
            <w:r>
              <w:t>50501</w:t>
            </w:r>
          </w:p>
        </w:tc>
        <w:tc>
          <w:tcPr>
            <w:tcW w:w="3969" w:type="dxa"/>
            <w:vAlign w:val="center"/>
          </w:tcPr>
          <w:p w14:paraId="2E61B5A1">
            <w:pPr>
              <w:pStyle w:val="13"/>
            </w:pPr>
            <w:r>
              <w:t>1、基本工资</w:t>
            </w:r>
          </w:p>
        </w:tc>
        <w:tc>
          <w:tcPr>
            <w:tcW w:w="1134" w:type="dxa"/>
            <w:vAlign w:val="center"/>
          </w:tcPr>
          <w:p w14:paraId="01BD8840">
            <w:pPr>
              <w:pStyle w:val="12"/>
            </w:pPr>
            <w:r>
              <w:t>281.13</w:t>
            </w:r>
          </w:p>
        </w:tc>
        <w:tc>
          <w:tcPr>
            <w:tcW w:w="1134" w:type="dxa"/>
            <w:vAlign w:val="center"/>
          </w:tcPr>
          <w:p w14:paraId="4F91B198">
            <w:pPr>
              <w:pStyle w:val="12"/>
            </w:pPr>
            <w:r>
              <w:t>281.13</w:t>
            </w:r>
          </w:p>
        </w:tc>
        <w:tc>
          <w:tcPr>
            <w:tcW w:w="1134" w:type="dxa"/>
            <w:vAlign w:val="center"/>
          </w:tcPr>
          <w:p w14:paraId="2993E3D3">
            <w:pPr>
              <w:pStyle w:val="12"/>
            </w:pPr>
          </w:p>
        </w:tc>
        <w:tc>
          <w:tcPr>
            <w:tcW w:w="1134" w:type="dxa"/>
            <w:vAlign w:val="center"/>
          </w:tcPr>
          <w:p w14:paraId="6D624255">
            <w:pPr>
              <w:pStyle w:val="12"/>
            </w:pPr>
          </w:p>
        </w:tc>
        <w:tc>
          <w:tcPr>
            <w:tcW w:w="1134" w:type="dxa"/>
            <w:vAlign w:val="center"/>
          </w:tcPr>
          <w:p w14:paraId="6EA0040A">
            <w:pPr>
              <w:pStyle w:val="12"/>
            </w:pPr>
          </w:p>
        </w:tc>
        <w:tc>
          <w:tcPr>
            <w:tcW w:w="1134" w:type="dxa"/>
            <w:vAlign w:val="center"/>
          </w:tcPr>
          <w:p w14:paraId="443B6C2B">
            <w:pPr>
              <w:pStyle w:val="12"/>
            </w:pPr>
          </w:p>
        </w:tc>
        <w:tc>
          <w:tcPr>
            <w:tcW w:w="1134" w:type="dxa"/>
            <w:vAlign w:val="center"/>
          </w:tcPr>
          <w:p w14:paraId="68DBBD81">
            <w:pPr>
              <w:pStyle w:val="12"/>
            </w:pPr>
          </w:p>
        </w:tc>
      </w:tr>
      <w:tr w14:paraId="5E6C2B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B886940">
            <w:pPr>
              <w:pStyle w:val="14"/>
            </w:pPr>
          </w:p>
        </w:tc>
        <w:tc>
          <w:tcPr>
            <w:tcW w:w="907" w:type="dxa"/>
            <w:vAlign w:val="center"/>
          </w:tcPr>
          <w:p w14:paraId="0F1876A4">
            <w:pPr>
              <w:pStyle w:val="14"/>
            </w:pPr>
          </w:p>
        </w:tc>
        <w:tc>
          <w:tcPr>
            <w:tcW w:w="907" w:type="dxa"/>
            <w:vAlign w:val="center"/>
          </w:tcPr>
          <w:p w14:paraId="7A2F256B">
            <w:pPr>
              <w:pStyle w:val="14"/>
            </w:pPr>
          </w:p>
        </w:tc>
        <w:tc>
          <w:tcPr>
            <w:tcW w:w="3969" w:type="dxa"/>
            <w:vAlign w:val="center"/>
          </w:tcPr>
          <w:p w14:paraId="10C4C040">
            <w:pPr>
              <w:pStyle w:val="13"/>
            </w:pPr>
            <w:r>
              <w:t>2、津贴补贴</w:t>
            </w:r>
          </w:p>
        </w:tc>
        <w:tc>
          <w:tcPr>
            <w:tcW w:w="1134" w:type="dxa"/>
            <w:vAlign w:val="center"/>
          </w:tcPr>
          <w:p w14:paraId="4DABB90B">
            <w:pPr>
              <w:pStyle w:val="12"/>
            </w:pPr>
            <w:r>
              <w:t>19.62</w:t>
            </w:r>
          </w:p>
        </w:tc>
        <w:tc>
          <w:tcPr>
            <w:tcW w:w="1134" w:type="dxa"/>
            <w:vAlign w:val="center"/>
          </w:tcPr>
          <w:p w14:paraId="23D5E852">
            <w:pPr>
              <w:pStyle w:val="12"/>
            </w:pPr>
            <w:r>
              <w:t>19.62</w:t>
            </w:r>
          </w:p>
        </w:tc>
        <w:tc>
          <w:tcPr>
            <w:tcW w:w="1134" w:type="dxa"/>
            <w:vAlign w:val="center"/>
          </w:tcPr>
          <w:p w14:paraId="3EF7B2D1">
            <w:pPr>
              <w:pStyle w:val="12"/>
            </w:pPr>
          </w:p>
        </w:tc>
        <w:tc>
          <w:tcPr>
            <w:tcW w:w="1134" w:type="dxa"/>
            <w:vAlign w:val="center"/>
          </w:tcPr>
          <w:p w14:paraId="74AD0781">
            <w:pPr>
              <w:pStyle w:val="12"/>
            </w:pPr>
          </w:p>
        </w:tc>
        <w:tc>
          <w:tcPr>
            <w:tcW w:w="1134" w:type="dxa"/>
            <w:vAlign w:val="center"/>
          </w:tcPr>
          <w:p w14:paraId="309C0206">
            <w:pPr>
              <w:pStyle w:val="12"/>
            </w:pPr>
          </w:p>
        </w:tc>
        <w:tc>
          <w:tcPr>
            <w:tcW w:w="1134" w:type="dxa"/>
            <w:vAlign w:val="center"/>
          </w:tcPr>
          <w:p w14:paraId="5C2F358A">
            <w:pPr>
              <w:pStyle w:val="12"/>
            </w:pPr>
          </w:p>
        </w:tc>
        <w:tc>
          <w:tcPr>
            <w:tcW w:w="1134" w:type="dxa"/>
            <w:vAlign w:val="center"/>
          </w:tcPr>
          <w:p w14:paraId="2828417B">
            <w:pPr>
              <w:pStyle w:val="12"/>
            </w:pPr>
          </w:p>
        </w:tc>
      </w:tr>
      <w:tr w14:paraId="281F8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369D003">
            <w:pPr>
              <w:pStyle w:val="14"/>
            </w:pPr>
          </w:p>
        </w:tc>
        <w:tc>
          <w:tcPr>
            <w:tcW w:w="907" w:type="dxa"/>
            <w:vAlign w:val="center"/>
          </w:tcPr>
          <w:p w14:paraId="6A499062">
            <w:pPr>
              <w:pStyle w:val="14"/>
            </w:pPr>
            <w:r>
              <w:t>30102</w:t>
            </w:r>
          </w:p>
        </w:tc>
        <w:tc>
          <w:tcPr>
            <w:tcW w:w="907" w:type="dxa"/>
            <w:vAlign w:val="center"/>
          </w:tcPr>
          <w:p w14:paraId="411C1F15">
            <w:pPr>
              <w:pStyle w:val="14"/>
            </w:pPr>
          </w:p>
        </w:tc>
        <w:tc>
          <w:tcPr>
            <w:tcW w:w="3969" w:type="dxa"/>
            <w:vAlign w:val="center"/>
          </w:tcPr>
          <w:p w14:paraId="073F6875">
            <w:pPr>
              <w:pStyle w:val="13"/>
            </w:pPr>
            <w:r>
              <w:t>（1）地区附加津贴(工作津贴、生活补贴）</w:t>
            </w:r>
          </w:p>
        </w:tc>
        <w:tc>
          <w:tcPr>
            <w:tcW w:w="1134" w:type="dxa"/>
            <w:vAlign w:val="center"/>
          </w:tcPr>
          <w:p w14:paraId="24F6AF8E">
            <w:pPr>
              <w:pStyle w:val="12"/>
            </w:pPr>
          </w:p>
        </w:tc>
        <w:tc>
          <w:tcPr>
            <w:tcW w:w="1134" w:type="dxa"/>
            <w:vAlign w:val="center"/>
          </w:tcPr>
          <w:p w14:paraId="0EBC6F3B">
            <w:pPr>
              <w:pStyle w:val="12"/>
            </w:pPr>
          </w:p>
        </w:tc>
        <w:tc>
          <w:tcPr>
            <w:tcW w:w="1134" w:type="dxa"/>
            <w:vAlign w:val="center"/>
          </w:tcPr>
          <w:p w14:paraId="0BB7865E">
            <w:pPr>
              <w:pStyle w:val="12"/>
            </w:pPr>
          </w:p>
        </w:tc>
        <w:tc>
          <w:tcPr>
            <w:tcW w:w="1134" w:type="dxa"/>
            <w:vAlign w:val="center"/>
          </w:tcPr>
          <w:p w14:paraId="7C6BF183">
            <w:pPr>
              <w:pStyle w:val="12"/>
            </w:pPr>
          </w:p>
        </w:tc>
        <w:tc>
          <w:tcPr>
            <w:tcW w:w="1134" w:type="dxa"/>
            <w:vAlign w:val="center"/>
          </w:tcPr>
          <w:p w14:paraId="4B5F353A">
            <w:pPr>
              <w:pStyle w:val="12"/>
            </w:pPr>
          </w:p>
        </w:tc>
        <w:tc>
          <w:tcPr>
            <w:tcW w:w="1134" w:type="dxa"/>
            <w:vAlign w:val="center"/>
          </w:tcPr>
          <w:p w14:paraId="4A633AE2">
            <w:pPr>
              <w:pStyle w:val="12"/>
            </w:pPr>
          </w:p>
        </w:tc>
        <w:tc>
          <w:tcPr>
            <w:tcW w:w="1134" w:type="dxa"/>
            <w:vAlign w:val="center"/>
          </w:tcPr>
          <w:p w14:paraId="38C76A20">
            <w:pPr>
              <w:pStyle w:val="12"/>
            </w:pPr>
          </w:p>
        </w:tc>
      </w:tr>
      <w:tr w14:paraId="2A5A8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E04BF8D">
            <w:pPr>
              <w:pStyle w:val="14"/>
            </w:pPr>
          </w:p>
        </w:tc>
        <w:tc>
          <w:tcPr>
            <w:tcW w:w="907" w:type="dxa"/>
            <w:vAlign w:val="center"/>
          </w:tcPr>
          <w:p w14:paraId="039A31C3">
            <w:pPr>
              <w:pStyle w:val="14"/>
            </w:pPr>
          </w:p>
        </w:tc>
        <w:tc>
          <w:tcPr>
            <w:tcW w:w="907" w:type="dxa"/>
            <w:vAlign w:val="center"/>
          </w:tcPr>
          <w:p w14:paraId="2B7EEAE2">
            <w:pPr>
              <w:pStyle w:val="14"/>
            </w:pPr>
          </w:p>
        </w:tc>
        <w:tc>
          <w:tcPr>
            <w:tcW w:w="3969" w:type="dxa"/>
            <w:vAlign w:val="center"/>
          </w:tcPr>
          <w:p w14:paraId="24CABC1F">
            <w:pPr>
              <w:pStyle w:val="13"/>
            </w:pPr>
            <w:r>
              <w:t>（2）（特殊）岗位津贴（补贴）</w:t>
            </w:r>
          </w:p>
        </w:tc>
        <w:tc>
          <w:tcPr>
            <w:tcW w:w="1134" w:type="dxa"/>
            <w:vAlign w:val="center"/>
          </w:tcPr>
          <w:p w14:paraId="5531BD34">
            <w:pPr>
              <w:pStyle w:val="12"/>
            </w:pPr>
            <w:r>
              <w:t>19.62</w:t>
            </w:r>
          </w:p>
        </w:tc>
        <w:tc>
          <w:tcPr>
            <w:tcW w:w="1134" w:type="dxa"/>
            <w:vAlign w:val="center"/>
          </w:tcPr>
          <w:p w14:paraId="6A9A8604">
            <w:pPr>
              <w:pStyle w:val="12"/>
            </w:pPr>
            <w:r>
              <w:t>19.62</w:t>
            </w:r>
          </w:p>
        </w:tc>
        <w:tc>
          <w:tcPr>
            <w:tcW w:w="1134" w:type="dxa"/>
            <w:vAlign w:val="center"/>
          </w:tcPr>
          <w:p w14:paraId="7C6D6FA6">
            <w:pPr>
              <w:pStyle w:val="12"/>
            </w:pPr>
          </w:p>
        </w:tc>
        <w:tc>
          <w:tcPr>
            <w:tcW w:w="1134" w:type="dxa"/>
            <w:vAlign w:val="center"/>
          </w:tcPr>
          <w:p w14:paraId="7A0A67D6">
            <w:pPr>
              <w:pStyle w:val="12"/>
            </w:pPr>
          </w:p>
        </w:tc>
        <w:tc>
          <w:tcPr>
            <w:tcW w:w="1134" w:type="dxa"/>
            <w:vAlign w:val="center"/>
          </w:tcPr>
          <w:p w14:paraId="2F110513">
            <w:pPr>
              <w:pStyle w:val="12"/>
            </w:pPr>
          </w:p>
        </w:tc>
        <w:tc>
          <w:tcPr>
            <w:tcW w:w="1134" w:type="dxa"/>
            <w:vAlign w:val="center"/>
          </w:tcPr>
          <w:p w14:paraId="647E19C1">
            <w:pPr>
              <w:pStyle w:val="12"/>
            </w:pPr>
          </w:p>
        </w:tc>
        <w:tc>
          <w:tcPr>
            <w:tcW w:w="1134" w:type="dxa"/>
            <w:vAlign w:val="center"/>
          </w:tcPr>
          <w:p w14:paraId="34412FC1">
            <w:pPr>
              <w:pStyle w:val="12"/>
            </w:pPr>
          </w:p>
        </w:tc>
      </w:tr>
      <w:tr w14:paraId="2AA63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2EA7A14">
            <w:pPr>
              <w:pStyle w:val="14"/>
            </w:pPr>
            <w:r>
              <w:t>2050202</w:t>
            </w:r>
          </w:p>
        </w:tc>
        <w:tc>
          <w:tcPr>
            <w:tcW w:w="907" w:type="dxa"/>
            <w:vAlign w:val="center"/>
          </w:tcPr>
          <w:p w14:paraId="0787526E">
            <w:pPr>
              <w:pStyle w:val="14"/>
            </w:pPr>
            <w:r>
              <w:t>30102</w:t>
            </w:r>
          </w:p>
        </w:tc>
        <w:tc>
          <w:tcPr>
            <w:tcW w:w="907" w:type="dxa"/>
            <w:vAlign w:val="center"/>
          </w:tcPr>
          <w:p w14:paraId="53DFDF5D">
            <w:pPr>
              <w:pStyle w:val="14"/>
            </w:pPr>
            <w:r>
              <w:t>50501</w:t>
            </w:r>
          </w:p>
        </w:tc>
        <w:tc>
          <w:tcPr>
            <w:tcW w:w="3969" w:type="dxa"/>
            <w:vAlign w:val="center"/>
          </w:tcPr>
          <w:p w14:paraId="24F236A9">
            <w:pPr>
              <w:pStyle w:val="13"/>
            </w:pPr>
            <w:r>
              <w:t xml:space="preserve">    1）国家出台与实际天数无关的岗位津贴</w:t>
            </w:r>
          </w:p>
        </w:tc>
        <w:tc>
          <w:tcPr>
            <w:tcW w:w="1134" w:type="dxa"/>
            <w:vAlign w:val="center"/>
          </w:tcPr>
          <w:p w14:paraId="57EC4151">
            <w:pPr>
              <w:pStyle w:val="12"/>
            </w:pPr>
            <w:r>
              <w:t>19.62</w:t>
            </w:r>
          </w:p>
        </w:tc>
        <w:tc>
          <w:tcPr>
            <w:tcW w:w="1134" w:type="dxa"/>
            <w:vAlign w:val="center"/>
          </w:tcPr>
          <w:p w14:paraId="6725266B">
            <w:pPr>
              <w:pStyle w:val="12"/>
            </w:pPr>
            <w:r>
              <w:t>19.62</w:t>
            </w:r>
          </w:p>
        </w:tc>
        <w:tc>
          <w:tcPr>
            <w:tcW w:w="1134" w:type="dxa"/>
            <w:vAlign w:val="center"/>
          </w:tcPr>
          <w:p w14:paraId="503E2BA8">
            <w:pPr>
              <w:pStyle w:val="12"/>
            </w:pPr>
          </w:p>
        </w:tc>
        <w:tc>
          <w:tcPr>
            <w:tcW w:w="1134" w:type="dxa"/>
            <w:vAlign w:val="center"/>
          </w:tcPr>
          <w:p w14:paraId="0636DF26">
            <w:pPr>
              <w:pStyle w:val="12"/>
            </w:pPr>
          </w:p>
        </w:tc>
        <w:tc>
          <w:tcPr>
            <w:tcW w:w="1134" w:type="dxa"/>
            <w:vAlign w:val="center"/>
          </w:tcPr>
          <w:p w14:paraId="0873DA93">
            <w:pPr>
              <w:pStyle w:val="12"/>
            </w:pPr>
          </w:p>
        </w:tc>
        <w:tc>
          <w:tcPr>
            <w:tcW w:w="1134" w:type="dxa"/>
            <w:vAlign w:val="center"/>
          </w:tcPr>
          <w:p w14:paraId="4AF1087D">
            <w:pPr>
              <w:pStyle w:val="12"/>
            </w:pPr>
          </w:p>
        </w:tc>
        <w:tc>
          <w:tcPr>
            <w:tcW w:w="1134" w:type="dxa"/>
            <w:vAlign w:val="center"/>
          </w:tcPr>
          <w:p w14:paraId="31C8F923">
            <w:pPr>
              <w:pStyle w:val="12"/>
            </w:pPr>
          </w:p>
        </w:tc>
      </w:tr>
      <w:tr w14:paraId="05F52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7FD5FFB">
            <w:pPr>
              <w:pStyle w:val="14"/>
            </w:pPr>
          </w:p>
        </w:tc>
        <w:tc>
          <w:tcPr>
            <w:tcW w:w="907" w:type="dxa"/>
            <w:vAlign w:val="center"/>
          </w:tcPr>
          <w:p w14:paraId="4298D177">
            <w:pPr>
              <w:pStyle w:val="14"/>
            </w:pPr>
            <w:r>
              <w:t>30102</w:t>
            </w:r>
          </w:p>
        </w:tc>
        <w:tc>
          <w:tcPr>
            <w:tcW w:w="907" w:type="dxa"/>
            <w:vAlign w:val="center"/>
          </w:tcPr>
          <w:p w14:paraId="5B8FFCCD">
            <w:pPr>
              <w:pStyle w:val="14"/>
            </w:pPr>
          </w:p>
        </w:tc>
        <w:tc>
          <w:tcPr>
            <w:tcW w:w="3969" w:type="dxa"/>
            <w:vAlign w:val="center"/>
          </w:tcPr>
          <w:p w14:paraId="1413CEBF">
            <w:pPr>
              <w:pStyle w:val="13"/>
            </w:pPr>
            <w:r>
              <w:t xml:space="preserve">    2）国家出台按实际天数发放的岗位津贴</w:t>
            </w:r>
          </w:p>
        </w:tc>
        <w:tc>
          <w:tcPr>
            <w:tcW w:w="1134" w:type="dxa"/>
            <w:vAlign w:val="center"/>
          </w:tcPr>
          <w:p w14:paraId="76BAF93E">
            <w:pPr>
              <w:pStyle w:val="12"/>
            </w:pPr>
          </w:p>
        </w:tc>
        <w:tc>
          <w:tcPr>
            <w:tcW w:w="1134" w:type="dxa"/>
            <w:vAlign w:val="center"/>
          </w:tcPr>
          <w:p w14:paraId="7AE53C97">
            <w:pPr>
              <w:pStyle w:val="12"/>
            </w:pPr>
          </w:p>
        </w:tc>
        <w:tc>
          <w:tcPr>
            <w:tcW w:w="1134" w:type="dxa"/>
            <w:vAlign w:val="center"/>
          </w:tcPr>
          <w:p w14:paraId="04F6B1E4">
            <w:pPr>
              <w:pStyle w:val="12"/>
            </w:pPr>
          </w:p>
        </w:tc>
        <w:tc>
          <w:tcPr>
            <w:tcW w:w="1134" w:type="dxa"/>
            <w:vAlign w:val="center"/>
          </w:tcPr>
          <w:p w14:paraId="5D076F24">
            <w:pPr>
              <w:pStyle w:val="12"/>
            </w:pPr>
          </w:p>
        </w:tc>
        <w:tc>
          <w:tcPr>
            <w:tcW w:w="1134" w:type="dxa"/>
            <w:vAlign w:val="center"/>
          </w:tcPr>
          <w:p w14:paraId="0D2D9BE8">
            <w:pPr>
              <w:pStyle w:val="12"/>
            </w:pPr>
          </w:p>
        </w:tc>
        <w:tc>
          <w:tcPr>
            <w:tcW w:w="1134" w:type="dxa"/>
            <w:vAlign w:val="center"/>
          </w:tcPr>
          <w:p w14:paraId="195DBF82">
            <w:pPr>
              <w:pStyle w:val="12"/>
            </w:pPr>
          </w:p>
        </w:tc>
        <w:tc>
          <w:tcPr>
            <w:tcW w:w="1134" w:type="dxa"/>
            <w:vAlign w:val="center"/>
          </w:tcPr>
          <w:p w14:paraId="39AA14CB">
            <w:pPr>
              <w:pStyle w:val="12"/>
            </w:pPr>
          </w:p>
        </w:tc>
      </w:tr>
      <w:tr w14:paraId="1F0571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C06B35F">
            <w:pPr>
              <w:pStyle w:val="14"/>
            </w:pPr>
          </w:p>
        </w:tc>
        <w:tc>
          <w:tcPr>
            <w:tcW w:w="907" w:type="dxa"/>
            <w:vAlign w:val="center"/>
          </w:tcPr>
          <w:p w14:paraId="5C2EA774">
            <w:pPr>
              <w:pStyle w:val="14"/>
            </w:pPr>
            <w:r>
              <w:t>30103</w:t>
            </w:r>
          </w:p>
        </w:tc>
        <w:tc>
          <w:tcPr>
            <w:tcW w:w="907" w:type="dxa"/>
            <w:vAlign w:val="center"/>
          </w:tcPr>
          <w:p w14:paraId="2DAE8527">
            <w:pPr>
              <w:pStyle w:val="14"/>
            </w:pPr>
          </w:p>
        </w:tc>
        <w:tc>
          <w:tcPr>
            <w:tcW w:w="3969" w:type="dxa"/>
            <w:vAlign w:val="center"/>
          </w:tcPr>
          <w:p w14:paraId="3FD300DB">
            <w:pPr>
              <w:pStyle w:val="13"/>
            </w:pPr>
            <w:r>
              <w:t>3、奖金</w:t>
            </w:r>
          </w:p>
        </w:tc>
        <w:tc>
          <w:tcPr>
            <w:tcW w:w="1134" w:type="dxa"/>
            <w:vAlign w:val="center"/>
          </w:tcPr>
          <w:p w14:paraId="460ECF50">
            <w:pPr>
              <w:pStyle w:val="12"/>
            </w:pPr>
          </w:p>
        </w:tc>
        <w:tc>
          <w:tcPr>
            <w:tcW w:w="1134" w:type="dxa"/>
            <w:vAlign w:val="center"/>
          </w:tcPr>
          <w:p w14:paraId="66F938D9">
            <w:pPr>
              <w:pStyle w:val="12"/>
            </w:pPr>
          </w:p>
        </w:tc>
        <w:tc>
          <w:tcPr>
            <w:tcW w:w="1134" w:type="dxa"/>
            <w:vAlign w:val="center"/>
          </w:tcPr>
          <w:p w14:paraId="2D5142CA">
            <w:pPr>
              <w:pStyle w:val="12"/>
            </w:pPr>
          </w:p>
        </w:tc>
        <w:tc>
          <w:tcPr>
            <w:tcW w:w="1134" w:type="dxa"/>
            <w:vAlign w:val="center"/>
          </w:tcPr>
          <w:p w14:paraId="247D119D">
            <w:pPr>
              <w:pStyle w:val="12"/>
            </w:pPr>
          </w:p>
        </w:tc>
        <w:tc>
          <w:tcPr>
            <w:tcW w:w="1134" w:type="dxa"/>
            <w:vAlign w:val="center"/>
          </w:tcPr>
          <w:p w14:paraId="36D6F255">
            <w:pPr>
              <w:pStyle w:val="12"/>
            </w:pPr>
          </w:p>
        </w:tc>
        <w:tc>
          <w:tcPr>
            <w:tcW w:w="1134" w:type="dxa"/>
            <w:vAlign w:val="center"/>
          </w:tcPr>
          <w:p w14:paraId="2D3A8E19">
            <w:pPr>
              <w:pStyle w:val="12"/>
            </w:pPr>
          </w:p>
        </w:tc>
        <w:tc>
          <w:tcPr>
            <w:tcW w:w="1134" w:type="dxa"/>
            <w:vAlign w:val="center"/>
          </w:tcPr>
          <w:p w14:paraId="455DDAA7">
            <w:pPr>
              <w:pStyle w:val="12"/>
            </w:pPr>
          </w:p>
        </w:tc>
      </w:tr>
      <w:tr w14:paraId="30732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FB112EA">
            <w:pPr>
              <w:pStyle w:val="14"/>
            </w:pPr>
            <w:r>
              <w:t>2050202</w:t>
            </w:r>
          </w:p>
        </w:tc>
        <w:tc>
          <w:tcPr>
            <w:tcW w:w="907" w:type="dxa"/>
            <w:vAlign w:val="center"/>
          </w:tcPr>
          <w:p w14:paraId="5A17B43E">
            <w:pPr>
              <w:pStyle w:val="14"/>
            </w:pPr>
            <w:r>
              <w:t>30103</w:t>
            </w:r>
          </w:p>
        </w:tc>
        <w:tc>
          <w:tcPr>
            <w:tcW w:w="907" w:type="dxa"/>
            <w:vAlign w:val="center"/>
          </w:tcPr>
          <w:p w14:paraId="5FF85D96">
            <w:pPr>
              <w:pStyle w:val="14"/>
            </w:pPr>
            <w:r>
              <w:t>50501</w:t>
            </w:r>
          </w:p>
        </w:tc>
        <w:tc>
          <w:tcPr>
            <w:tcW w:w="3969" w:type="dxa"/>
            <w:vAlign w:val="center"/>
          </w:tcPr>
          <w:p w14:paraId="2CEDB6E9">
            <w:pPr>
              <w:pStyle w:val="13"/>
            </w:pPr>
            <w:r>
              <w:t>4、基础绩效奖金（补充绩效工资）</w:t>
            </w:r>
          </w:p>
        </w:tc>
        <w:tc>
          <w:tcPr>
            <w:tcW w:w="1134" w:type="dxa"/>
            <w:vAlign w:val="center"/>
          </w:tcPr>
          <w:p w14:paraId="751471DC">
            <w:pPr>
              <w:pStyle w:val="12"/>
            </w:pPr>
            <w:r>
              <w:t>136.89</w:t>
            </w:r>
          </w:p>
        </w:tc>
        <w:tc>
          <w:tcPr>
            <w:tcW w:w="1134" w:type="dxa"/>
            <w:vAlign w:val="center"/>
          </w:tcPr>
          <w:p w14:paraId="309F9711">
            <w:pPr>
              <w:pStyle w:val="12"/>
            </w:pPr>
            <w:r>
              <w:t>136.89</w:t>
            </w:r>
          </w:p>
        </w:tc>
        <w:tc>
          <w:tcPr>
            <w:tcW w:w="1134" w:type="dxa"/>
            <w:vAlign w:val="center"/>
          </w:tcPr>
          <w:p w14:paraId="06BAEBA0">
            <w:pPr>
              <w:pStyle w:val="12"/>
            </w:pPr>
          </w:p>
        </w:tc>
        <w:tc>
          <w:tcPr>
            <w:tcW w:w="1134" w:type="dxa"/>
            <w:vAlign w:val="center"/>
          </w:tcPr>
          <w:p w14:paraId="5AF88E9B">
            <w:pPr>
              <w:pStyle w:val="12"/>
            </w:pPr>
          </w:p>
        </w:tc>
        <w:tc>
          <w:tcPr>
            <w:tcW w:w="1134" w:type="dxa"/>
            <w:vAlign w:val="center"/>
          </w:tcPr>
          <w:p w14:paraId="60E8B0CC">
            <w:pPr>
              <w:pStyle w:val="12"/>
            </w:pPr>
          </w:p>
        </w:tc>
        <w:tc>
          <w:tcPr>
            <w:tcW w:w="1134" w:type="dxa"/>
            <w:vAlign w:val="center"/>
          </w:tcPr>
          <w:p w14:paraId="2F93F14C">
            <w:pPr>
              <w:pStyle w:val="12"/>
            </w:pPr>
          </w:p>
        </w:tc>
        <w:tc>
          <w:tcPr>
            <w:tcW w:w="1134" w:type="dxa"/>
            <w:vAlign w:val="center"/>
          </w:tcPr>
          <w:p w14:paraId="1F3EB27C">
            <w:pPr>
              <w:pStyle w:val="12"/>
            </w:pPr>
          </w:p>
        </w:tc>
      </w:tr>
      <w:tr w14:paraId="0180D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F384D10">
            <w:pPr>
              <w:pStyle w:val="14"/>
            </w:pPr>
          </w:p>
        </w:tc>
        <w:tc>
          <w:tcPr>
            <w:tcW w:w="907" w:type="dxa"/>
            <w:vAlign w:val="center"/>
          </w:tcPr>
          <w:p w14:paraId="11FE9CE7">
            <w:pPr>
              <w:pStyle w:val="14"/>
            </w:pPr>
          </w:p>
        </w:tc>
        <w:tc>
          <w:tcPr>
            <w:tcW w:w="907" w:type="dxa"/>
            <w:vAlign w:val="center"/>
          </w:tcPr>
          <w:p w14:paraId="014CAD40">
            <w:pPr>
              <w:pStyle w:val="14"/>
            </w:pPr>
          </w:p>
        </w:tc>
        <w:tc>
          <w:tcPr>
            <w:tcW w:w="3969" w:type="dxa"/>
            <w:vAlign w:val="center"/>
          </w:tcPr>
          <w:p w14:paraId="7CE6B362">
            <w:pPr>
              <w:pStyle w:val="13"/>
            </w:pPr>
            <w:r>
              <w:t>5、绩效工资</w:t>
            </w:r>
          </w:p>
        </w:tc>
        <w:tc>
          <w:tcPr>
            <w:tcW w:w="1134" w:type="dxa"/>
            <w:vAlign w:val="center"/>
          </w:tcPr>
          <w:p w14:paraId="4FDF77DE">
            <w:pPr>
              <w:pStyle w:val="12"/>
            </w:pPr>
            <w:r>
              <w:t>310.46</w:t>
            </w:r>
          </w:p>
        </w:tc>
        <w:tc>
          <w:tcPr>
            <w:tcW w:w="1134" w:type="dxa"/>
            <w:vAlign w:val="center"/>
          </w:tcPr>
          <w:p w14:paraId="0C6E2735">
            <w:pPr>
              <w:pStyle w:val="12"/>
            </w:pPr>
            <w:r>
              <w:t>310.46</w:t>
            </w:r>
          </w:p>
        </w:tc>
        <w:tc>
          <w:tcPr>
            <w:tcW w:w="1134" w:type="dxa"/>
            <w:vAlign w:val="center"/>
          </w:tcPr>
          <w:p w14:paraId="501280F1">
            <w:pPr>
              <w:pStyle w:val="12"/>
            </w:pPr>
          </w:p>
        </w:tc>
        <w:tc>
          <w:tcPr>
            <w:tcW w:w="1134" w:type="dxa"/>
            <w:vAlign w:val="center"/>
          </w:tcPr>
          <w:p w14:paraId="52CB7147">
            <w:pPr>
              <w:pStyle w:val="12"/>
            </w:pPr>
          </w:p>
        </w:tc>
        <w:tc>
          <w:tcPr>
            <w:tcW w:w="1134" w:type="dxa"/>
            <w:vAlign w:val="center"/>
          </w:tcPr>
          <w:p w14:paraId="084BB252">
            <w:pPr>
              <w:pStyle w:val="12"/>
            </w:pPr>
          </w:p>
        </w:tc>
        <w:tc>
          <w:tcPr>
            <w:tcW w:w="1134" w:type="dxa"/>
            <w:vAlign w:val="center"/>
          </w:tcPr>
          <w:p w14:paraId="72D1ECA3">
            <w:pPr>
              <w:pStyle w:val="12"/>
            </w:pPr>
          </w:p>
        </w:tc>
        <w:tc>
          <w:tcPr>
            <w:tcW w:w="1134" w:type="dxa"/>
            <w:vAlign w:val="center"/>
          </w:tcPr>
          <w:p w14:paraId="288123C8">
            <w:pPr>
              <w:pStyle w:val="12"/>
            </w:pPr>
          </w:p>
        </w:tc>
      </w:tr>
      <w:tr w14:paraId="3A79A070">
        <w:tblPrEx>
          <w:tblCellMar>
            <w:top w:w="0" w:type="dxa"/>
            <w:left w:w="108" w:type="dxa"/>
            <w:bottom w:w="0" w:type="dxa"/>
            <w:right w:w="108" w:type="dxa"/>
          </w:tblCellMar>
        </w:tblPrEx>
        <w:trPr>
          <w:trHeight w:val="227" w:hRule="atLeast"/>
          <w:jc w:val="center"/>
        </w:trPr>
        <w:tc>
          <w:tcPr>
            <w:tcW w:w="907" w:type="dxa"/>
            <w:vAlign w:val="center"/>
          </w:tcPr>
          <w:p w14:paraId="7D790431">
            <w:pPr>
              <w:pStyle w:val="14"/>
            </w:pPr>
            <w:r>
              <w:t>2050202</w:t>
            </w:r>
          </w:p>
        </w:tc>
        <w:tc>
          <w:tcPr>
            <w:tcW w:w="907" w:type="dxa"/>
            <w:vAlign w:val="center"/>
          </w:tcPr>
          <w:p w14:paraId="3CA6EB9B">
            <w:pPr>
              <w:pStyle w:val="14"/>
            </w:pPr>
            <w:r>
              <w:t>30107</w:t>
            </w:r>
          </w:p>
        </w:tc>
        <w:tc>
          <w:tcPr>
            <w:tcW w:w="907" w:type="dxa"/>
            <w:vAlign w:val="center"/>
          </w:tcPr>
          <w:p w14:paraId="287725D0">
            <w:pPr>
              <w:pStyle w:val="14"/>
            </w:pPr>
            <w:r>
              <w:t>50501</w:t>
            </w:r>
          </w:p>
        </w:tc>
        <w:tc>
          <w:tcPr>
            <w:tcW w:w="3969" w:type="dxa"/>
            <w:vAlign w:val="center"/>
          </w:tcPr>
          <w:p w14:paraId="4DCA2C66">
            <w:pPr>
              <w:pStyle w:val="13"/>
            </w:pPr>
            <w:r>
              <w:t>（1）基础绩效工资</w:t>
            </w:r>
          </w:p>
        </w:tc>
        <w:tc>
          <w:tcPr>
            <w:tcW w:w="1134" w:type="dxa"/>
            <w:vAlign w:val="center"/>
          </w:tcPr>
          <w:p w14:paraId="1CEDA936">
            <w:pPr>
              <w:pStyle w:val="12"/>
            </w:pPr>
            <w:r>
              <w:t>202.76</w:t>
            </w:r>
          </w:p>
        </w:tc>
        <w:tc>
          <w:tcPr>
            <w:tcW w:w="1134" w:type="dxa"/>
            <w:vAlign w:val="center"/>
          </w:tcPr>
          <w:p w14:paraId="0C3EDE73">
            <w:pPr>
              <w:pStyle w:val="12"/>
            </w:pPr>
            <w:r>
              <w:t>202.76</w:t>
            </w:r>
          </w:p>
        </w:tc>
        <w:tc>
          <w:tcPr>
            <w:tcW w:w="1134" w:type="dxa"/>
            <w:vAlign w:val="center"/>
          </w:tcPr>
          <w:p w14:paraId="4E84C3C9">
            <w:pPr>
              <w:pStyle w:val="12"/>
            </w:pPr>
          </w:p>
        </w:tc>
        <w:tc>
          <w:tcPr>
            <w:tcW w:w="1134" w:type="dxa"/>
            <w:vAlign w:val="center"/>
          </w:tcPr>
          <w:p w14:paraId="109BB92D">
            <w:pPr>
              <w:pStyle w:val="12"/>
            </w:pPr>
          </w:p>
        </w:tc>
        <w:tc>
          <w:tcPr>
            <w:tcW w:w="1134" w:type="dxa"/>
            <w:vAlign w:val="center"/>
          </w:tcPr>
          <w:p w14:paraId="2AFAA32C">
            <w:pPr>
              <w:pStyle w:val="12"/>
            </w:pPr>
          </w:p>
        </w:tc>
        <w:tc>
          <w:tcPr>
            <w:tcW w:w="1134" w:type="dxa"/>
            <w:vAlign w:val="center"/>
          </w:tcPr>
          <w:p w14:paraId="5C35B08B">
            <w:pPr>
              <w:pStyle w:val="12"/>
            </w:pPr>
          </w:p>
        </w:tc>
        <w:tc>
          <w:tcPr>
            <w:tcW w:w="1134" w:type="dxa"/>
            <w:vAlign w:val="center"/>
          </w:tcPr>
          <w:p w14:paraId="7FF7A0DF">
            <w:pPr>
              <w:pStyle w:val="12"/>
            </w:pPr>
          </w:p>
        </w:tc>
      </w:tr>
      <w:tr w14:paraId="4F7646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A6367FC">
            <w:pPr>
              <w:pStyle w:val="14"/>
            </w:pPr>
            <w:r>
              <w:t>2050202</w:t>
            </w:r>
          </w:p>
        </w:tc>
        <w:tc>
          <w:tcPr>
            <w:tcW w:w="907" w:type="dxa"/>
            <w:vAlign w:val="center"/>
          </w:tcPr>
          <w:p w14:paraId="32DA92FF">
            <w:pPr>
              <w:pStyle w:val="14"/>
            </w:pPr>
            <w:r>
              <w:t>30107</w:t>
            </w:r>
          </w:p>
        </w:tc>
        <w:tc>
          <w:tcPr>
            <w:tcW w:w="907" w:type="dxa"/>
            <w:vAlign w:val="center"/>
          </w:tcPr>
          <w:p w14:paraId="0F6DBA14">
            <w:pPr>
              <w:pStyle w:val="14"/>
            </w:pPr>
            <w:r>
              <w:t>50501</w:t>
            </w:r>
          </w:p>
        </w:tc>
        <w:tc>
          <w:tcPr>
            <w:tcW w:w="3969" w:type="dxa"/>
            <w:vAlign w:val="center"/>
          </w:tcPr>
          <w:p w14:paraId="3B7AFCA1">
            <w:pPr>
              <w:pStyle w:val="13"/>
            </w:pPr>
            <w:r>
              <w:t>（2）奖励绩效工资</w:t>
            </w:r>
          </w:p>
        </w:tc>
        <w:tc>
          <w:tcPr>
            <w:tcW w:w="1134" w:type="dxa"/>
            <w:vAlign w:val="center"/>
          </w:tcPr>
          <w:p w14:paraId="4E355259">
            <w:pPr>
              <w:pStyle w:val="12"/>
            </w:pPr>
            <w:r>
              <w:t>107.70</w:t>
            </w:r>
          </w:p>
        </w:tc>
        <w:tc>
          <w:tcPr>
            <w:tcW w:w="1134" w:type="dxa"/>
            <w:vAlign w:val="center"/>
          </w:tcPr>
          <w:p w14:paraId="07B0A804">
            <w:pPr>
              <w:pStyle w:val="12"/>
            </w:pPr>
            <w:r>
              <w:t>107.70</w:t>
            </w:r>
          </w:p>
        </w:tc>
        <w:tc>
          <w:tcPr>
            <w:tcW w:w="1134" w:type="dxa"/>
            <w:vAlign w:val="center"/>
          </w:tcPr>
          <w:p w14:paraId="1E1BAA82">
            <w:pPr>
              <w:pStyle w:val="12"/>
            </w:pPr>
          </w:p>
        </w:tc>
        <w:tc>
          <w:tcPr>
            <w:tcW w:w="1134" w:type="dxa"/>
            <w:vAlign w:val="center"/>
          </w:tcPr>
          <w:p w14:paraId="3A282CDA">
            <w:pPr>
              <w:pStyle w:val="12"/>
            </w:pPr>
          </w:p>
        </w:tc>
        <w:tc>
          <w:tcPr>
            <w:tcW w:w="1134" w:type="dxa"/>
            <w:vAlign w:val="center"/>
          </w:tcPr>
          <w:p w14:paraId="1371A5CE">
            <w:pPr>
              <w:pStyle w:val="12"/>
            </w:pPr>
          </w:p>
        </w:tc>
        <w:tc>
          <w:tcPr>
            <w:tcW w:w="1134" w:type="dxa"/>
            <w:vAlign w:val="center"/>
          </w:tcPr>
          <w:p w14:paraId="1FBC8071">
            <w:pPr>
              <w:pStyle w:val="12"/>
            </w:pPr>
          </w:p>
        </w:tc>
        <w:tc>
          <w:tcPr>
            <w:tcW w:w="1134" w:type="dxa"/>
            <w:vAlign w:val="center"/>
          </w:tcPr>
          <w:p w14:paraId="70F6E2FA">
            <w:pPr>
              <w:pStyle w:val="12"/>
            </w:pPr>
          </w:p>
        </w:tc>
      </w:tr>
      <w:tr w14:paraId="3563AE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41FBEFA">
            <w:pPr>
              <w:pStyle w:val="14"/>
            </w:pPr>
          </w:p>
        </w:tc>
        <w:tc>
          <w:tcPr>
            <w:tcW w:w="907" w:type="dxa"/>
            <w:vAlign w:val="center"/>
          </w:tcPr>
          <w:p w14:paraId="1A78D1F6">
            <w:pPr>
              <w:pStyle w:val="14"/>
            </w:pPr>
          </w:p>
        </w:tc>
        <w:tc>
          <w:tcPr>
            <w:tcW w:w="907" w:type="dxa"/>
            <w:vAlign w:val="center"/>
          </w:tcPr>
          <w:p w14:paraId="53D1A1FD">
            <w:pPr>
              <w:pStyle w:val="14"/>
            </w:pPr>
          </w:p>
        </w:tc>
        <w:tc>
          <w:tcPr>
            <w:tcW w:w="3969" w:type="dxa"/>
            <w:vAlign w:val="center"/>
          </w:tcPr>
          <w:p w14:paraId="4AC88957">
            <w:pPr>
              <w:pStyle w:val="13"/>
            </w:pPr>
            <w:r>
              <w:t>6、社会保障缴费</w:t>
            </w:r>
          </w:p>
        </w:tc>
        <w:tc>
          <w:tcPr>
            <w:tcW w:w="1134" w:type="dxa"/>
            <w:vAlign w:val="center"/>
          </w:tcPr>
          <w:p w14:paraId="0DAB06B8">
            <w:pPr>
              <w:pStyle w:val="12"/>
            </w:pPr>
            <w:r>
              <w:t>262.46</w:t>
            </w:r>
          </w:p>
        </w:tc>
        <w:tc>
          <w:tcPr>
            <w:tcW w:w="1134" w:type="dxa"/>
            <w:vAlign w:val="center"/>
          </w:tcPr>
          <w:p w14:paraId="774DFFDD">
            <w:pPr>
              <w:pStyle w:val="12"/>
            </w:pPr>
            <w:r>
              <w:t>262.46</w:t>
            </w:r>
          </w:p>
        </w:tc>
        <w:tc>
          <w:tcPr>
            <w:tcW w:w="1134" w:type="dxa"/>
            <w:vAlign w:val="center"/>
          </w:tcPr>
          <w:p w14:paraId="0543FFE8">
            <w:pPr>
              <w:pStyle w:val="12"/>
            </w:pPr>
          </w:p>
        </w:tc>
        <w:tc>
          <w:tcPr>
            <w:tcW w:w="1134" w:type="dxa"/>
            <w:vAlign w:val="center"/>
          </w:tcPr>
          <w:p w14:paraId="654DFE04">
            <w:pPr>
              <w:pStyle w:val="12"/>
            </w:pPr>
          </w:p>
        </w:tc>
        <w:tc>
          <w:tcPr>
            <w:tcW w:w="1134" w:type="dxa"/>
            <w:vAlign w:val="center"/>
          </w:tcPr>
          <w:p w14:paraId="0EDE0983">
            <w:pPr>
              <w:pStyle w:val="12"/>
            </w:pPr>
          </w:p>
        </w:tc>
        <w:tc>
          <w:tcPr>
            <w:tcW w:w="1134" w:type="dxa"/>
            <w:vAlign w:val="center"/>
          </w:tcPr>
          <w:p w14:paraId="716803E2">
            <w:pPr>
              <w:pStyle w:val="12"/>
            </w:pPr>
          </w:p>
        </w:tc>
        <w:tc>
          <w:tcPr>
            <w:tcW w:w="1134" w:type="dxa"/>
            <w:vAlign w:val="center"/>
          </w:tcPr>
          <w:p w14:paraId="7B94FB8E">
            <w:pPr>
              <w:pStyle w:val="12"/>
            </w:pPr>
          </w:p>
        </w:tc>
      </w:tr>
      <w:tr w14:paraId="5388E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54FC524">
            <w:pPr>
              <w:pStyle w:val="14"/>
            </w:pPr>
            <w:r>
              <w:t>2080505</w:t>
            </w:r>
          </w:p>
        </w:tc>
        <w:tc>
          <w:tcPr>
            <w:tcW w:w="907" w:type="dxa"/>
            <w:vAlign w:val="center"/>
          </w:tcPr>
          <w:p w14:paraId="7993028D">
            <w:pPr>
              <w:pStyle w:val="14"/>
            </w:pPr>
            <w:r>
              <w:t>30108</w:t>
            </w:r>
          </w:p>
        </w:tc>
        <w:tc>
          <w:tcPr>
            <w:tcW w:w="907" w:type="dxa"/>
            <w:vAlign w:val="center"/>
          </w:tcPr>
          <w:p w14:paraId="13C4BC0A">
            <w:pPr>
              <w:pStyle w:val="14"/>
            </w:pPr>
            <w:r>
              <w:t>50501</w:t>
            </w:r>
          </w:p>
        </w:tc>
        <w:tc>
          <w:tcPr>
            <w:tcW w:w="3969" w:type="dxa"/>
            <w:vAlign w:val="center"/>
          </w:tcPr>
          <w:p w14:paraId="1E05061D">
            <w:pPr>
              <w:pStyle w:val="13"/>
            </w:pPr>
            <w:r>
              <w:t>（1）基本养老保险费</w:t>
            </w:r>
          </w:p>
        </w:tc>
        <w:tc>
          <w:tcPr>
            <w:tcW w:w="1134" w:type="dxa"/>
            <w:vAlign w:val="center"/>
          </w:tcPr>
          <w:p w14:paraId="68FF9B2A">
            <w:pPr>
              <w:pStyle w:val="12"/>
            </w:pPr>
            <w:r>
              <w:t>116.59</w:t>
            </w:r>
          </w:p>
        </w:tc>
        <w:tc>
          <w:tcPr>
            <w:tcW w:w="1134" w:type="dxa"/>
            <w:vAlign w:val="center"/>
          </w:tcPr>
          <w:p w14:paraId="77120857">
            <w:pPr>
              <w:pStyle w:val="12"/>
            </w:pPr>
            <w:r>
              <w:t>116.59</w:t>
            </w:r>
          </w:p>
        </w:tc>
        <w:tc>
          <w:tcPr>
            <w:tcW w:w="1134" w:type="dxa"/>
            <w:vAlign w:val="center"/>
          </w:tcPr>
          <w:p w14:paraId="6253FB8E">
            <w:pPr>
              <w:pStyle w:val="12"/>
            </w:pPr>
          </w:p>
        </w:tc>
        <w:tc>
          <w:tcPr>
            <w:tcW w:w="1134" w:type="dxa"/>
            <w:vAlign w:val="center"/>
          </w:tcPr>
          <w:p w14:paraId="770BB75B">
            <w:pPr>
              <w:pStyle w:val="12"/>
            </w:pPr>
          </w:p>
        </w:tc>
        <w:tc>
          <w:tcPr>
            <w:tcW w:w="1134" w:type="dxa"/>
            <w:vAlign w:val="center"/>
          </w:tcPr>
          <w:p w14:paraId="3E740672">
            <w:pPr>
              <w:pStyle w:val="12"/>
            </w:pPr>
          </w:p>
        </w:tc>
        <w:tc>
          <w:tcPr>
            <w:tcW w:w="1134" w:type="dxa"/>
            <w:vAlign w:val="center"/>
          </w:tcPr>
          <w:p w14:paraId="05C2505D">
            <w:pPr>
              <w:pStyle w:val="12"/>
            </w:pPr>
          </w:p>
        </w:tc>
        <w:tc>
          <w:tcPr>
            <w:tcW w:w="1134" w:type="dxa"/>
            <w:vAlign w:val="center"/>
          </w:tcPr>
          <w:p w14:paraId="7AA8AE16">
            <w:pPr>
              <w:pStyle w:val="12"/>
            </w:pPr>
          </w:p>
        </w:tc>
      </w:tr>
      <w:tr w14:paraId="100E5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BA1CB85">
            <w:pPr>
              <w:pStyle w:val="14"/>
            </w:pPr>
            <w:r>
              <w:t>2080506</w:t>
            </w:r>
          </w:p>
        </w:tc>
        <w:tc>
          <w:tcPr>
            <w:tcW w:w="907" w:type="dxa"/>
            <w:vAlign w:val="center"/>
          </w:tcPr>
          <w:p w14:paraId="41E24BF8">
            <w:pPr>
              <w:pStyle w:val="14"/>
            </w:pPr>
            <w:r>
              <w:t>30109</w:t>
            </w:r>
          </w:p>
        </w:tc>
        <w:tc>
          <w:tcPr>
            <w:tcW w:w="907" w:type="dxa"/>
            <w:vAlign w:val="center"/>
          </w:tcPr>
          <w:p w14:paraId="7F876A66">
            <w:pPr>
              <w:pStyle w:val="14"/>
            </w:pPr>
            <w:r>
              <w:t>50501</w:t>
            </w:r>
          </w:p>
        </w:tc>
        <w:tc>
          <w:tcPr>
            <w:tcW w:w="3969" w:type="dxa"/>
            <w:vAlign w:val="center"/>
          </w:tcPr>
          <w:p w14:paraId="1F6EA76B">
            <w:pPr>
              <w:pStyle w:val="13"/>
            </w:pPr>
            <w:r>
              <w:t>（2）职业年金缴费</w:t>
            </w:r>
          </w:p>
        </w:tc>
        <w:tc>
          <w:tcPr>
            <w:tcW w:w="1134" w:type="dxa"/>
            <w:vAlign w:val="center"/>
          </w:tcPr>
          <w:p w14:paraId="34FBECD3">
            <w:pPr>
              <w:pStyle w:val="12"/>
            </w:pPr>
            <w:r>
              <w:t>47.35</w:t>
            </w:r>
          </w:p>
        </w:tc>
        <w:tc>
          <w:tcPr>
            <w:tcW w:w="1134" w:type="dxa"/>
            <w:vAlign w:val="center"/>
          </w:tcPr>
          <w:p w14:paraId="6C8E63F1">
            <w:pPr>
              <w:pStyle w:val="12"/>
            </w:pPr>
            <w:r>
              <w:t>47.35</w:t>
            </w:r>
          </w:p>
        </w:tc>
        <w:tc>
          <w:tcPr>
            <w:tcW w:w="1134" w:type="dxa"/>
            <w:vAlign w:val="center"/>
          </w:tcPr>
          <w:p w14:paraId="7EA5E4F2">
            <w:pPr>
              <w:pStyle w:val="12"/>
            </w:pPr>
          </w:p>
        </w:tc>
        <w:tc>
          <w:tcPr>
            <w:tcW w:w="1134" w:type="dxa"/>
            <w:vAlign w:val="center"/>
          </w:tcPr>
          <w:p w14:paraId="032EF785">
            <w:pPr>
              <w:pStyle w:val="12"/>
            </w:pPr>
          </w:p>
        </w:tc>
        <w:tc>
          <w:tcPr>
            <w:tcW w:w="1134" w:type="dxa"/>
            <w:vAlign w:val="center"/>
          </w:tcPr>
          <w:p w14:paraId="1853629E">
            <w:pPr>
              <w:pStyle w:val="12"/>
            </w:pPr>
          </w:p>
        </w:tc>
        <w:tc>
          <w:tcPr>
            <w:tcW w:w="1134" w:type="dxa"/>
            <w:vAlign w:val="center"/>
          </w:tcPr>
          <w:p w14:paraId="1D9B5A79">
            <w:pPr>
              <w:pStyle w:val="12"/>
            </w:pPr>
          </w:p>
        </w:tc>
        <w:tc>
          <w:tcPr>
            <w:tcW w:w="1134" w:type="dxa"/>
            <w:vAlign w:val="center"/>
          </w:tcPr>
          <w:p w14:paraId="48579038">
            <w:pPr>
              <w:pStyle w:val="12"/>
            </w:pPr>
          </w:p>
        </w:tc>
      </w:tr>
      <w:tr w14:paraId="577F9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200990B">
            <w:pPr>
              <w:pStyle w:val="14"/>
            </w:pPr>
            <w:r>
              <w:t>2101102</w:t>
            </w:r>
          </w:p>
        </w:tc>
        <w:tc>
          <w:tcPr>
            <w:tcW w:w="907" w:type="dxa"/>
            <w:vAlign w:val="center"/>
          </w:tcPr>
          <w:p w14:paraId="0CA97F58">
            <w:pPr>
              <w:pStyle w:val="14"/>
            </w:pPr>
            <w:r>
              <w:t>30110</w:t>
            </w:r>
          </w:p>
        </w:tc>
        <w:tc>
          <w:tcPr>
            <w:tcW w:w="907" w:type="dxa"/>
            <w:vAlign w:val="center"/>
          </w:tcPr>
          <w:p w14:paraId="0437DC55">
            <w:pPr>
              <w:pStyle w:val="14"/>
            </w:pPr>
            <w:r>
              <w:t>50501</w:t>
            </w:r>
          </w:p>
        </w:tc>
        <w:tc>
          <w:tcPr>
            <w:tcW w:w="3969" w:type="dxa"/>
            <w:vAlign w:val="center"/>
          </w:tcPr>
          <w:p w14:paraId="2CD74A25">
            <w:pPr>
              <w:pStyle w:val="13"/>
            </w:pPr>
            <w:r>
              <w:t>（3）基本医疗保险费</w:t>
            </w:r>
          </w:p>
        </w:tc>
        <w:tc>
          <w:tcPr>
            <w:tcW w:w="1134" w:type="dxa"/>
            <w:vAlign w:val="center"/>
          </w:tcPr>
          <w:p w14:paraId="0C011676">
            <w:pPr>
              <w:pStyle w:val="12"/>
            </w:pPr>
            <w:r>
              <w:t>42.89</w:t>
            </w:r>
          </w:p>
        </w:tc>
        <w:tc>
          <w:tcPr>
            <w:tcW w:w="1134" w:type="dxa"/>
            <w:vAlign w:val="center"/>
          </w:tcPr>
          <w:p w14:paraId="340F1905">
            <w:pPr>
              <w:pStyle w:val="12"/>
            </w:pPr>
            <w:r>
              <w:t>42.89</w:t>
            </w:r>
          </w:p>
        </w:tc>
        <w:tc>
          <w:tcPr>
            <w:tcW w:w="1134" w:type="dxa"/>
            <w:vAlign w:val="center"/>
          </w:tcPr>
          <w:p w14:paraId="6A2FBE58">
            <w:pPr>
              <w:pStyle w:val="12"/>
            </w:pPr>
          </w:p>
        </w:tc>
        <w:tc>
          <w:tcPr>
            <w:tcW w:w="1134" w:type="dxa"/>
            <w:vAlign w:val="center"/>
          </w:tcPr>
          <w:p w14:paraId="71A60AE0">
            <w:pPr>
              <w:pStyle w:val="12"/>
            </w:pPr>
          </w:p>
        </w:tc>
        <w:tc>
          <w:tcPr>
            <w:tcW w:w="1134" w:type="dxa"/>
            <w:vAlign w:val="center"/>
          </w:tcPr>
          <w:p w14:paraId="1DA848B0">
            <w:pPr>
              <w:pStyle w:val="12"/>
            </w:pPr>
          </w:p>
        </w:tc>
        <w:tc>
          <w:tcPr>
            <w:tcW w:w="1134" w:type="dxa"/>
            <w:vAlign w:val="center"/>
          </w:tcPr>
          <w:p w14:paraId="1B3ECDC9">
            <w:pPr>
              <w:pStyle w:val="12"/>
            </w:pPr>
          </w:p>
        </w:tc>
        <w:tc>
          <w:tcPr>
            <w:tcW w:w="1134" w:type="dxa"/>
            <w:vAlign w:val="center"/>
          </w:tcPr>
          <w:p w14:paraId="0BD4A028">
            <w:pPr>
              <w:pStyle w:val="12"/>
            </w:pPr>
          </w:p>
        </w:tc>
      </w:tr>
      <w:tr w14:paraId="476F6394">
        <w:tblPrEx>
          <w:tblCellMar>
            <w:top w:w="0" w:type="dxa"/>
            <w:left w:w="108" w:type="dxa"/>
            <w:bottom w:w="0" w:type="dxa"/>
            <w:right w:w="108" w:type="dxa"/>
          </w:tblCellMar>
        </w:tblPrEx>
        <w:trPr>
          <w:trHeight w:val="227" w:hRule="atLeast"/>
          <w:jc w:val="center"/>
        </w:trPr>
        <w:tc>
          <w:tcPr>
            <w:tcW w:w="907" w:type="dxa"/>
            <w:vAlign w:val="center"/>
          </w:tcPr>
          <w:p w14:paraId="77FA1F0C">
            <w:pPr>
              <w:pStyle w:val="14"/>
            </w:pPr>
            <w:r>
              <w:t>2101103</w:t>
            </w:r>
          </w:p>
        </w:tc>
        <w:tc>
          <w:tcPr>
            <w:tcW w:w="907" w:type="dxa"/>
            <w:vAlign w:val="center"/>
          </w:tcPr>
          <w:p w14:paraId="41F1A86A">
            <w:pPr>
              <w:pStyle w:val="14"/>
            </w:pPr>
            <w:r>
              <w:t>30111</w:t>
            </w:r>
          </w:p>
        </w:tc>
        <w:tc>
          <w:tcPr>
            <w:tcW w:w="907" w:type="dxa"/>
            <w:vAlign w:val="center"/>
          </w:tcPr>
          <w:p w14:paraId="0A73F8CD">
            <w:pPr>
              <w:pStyle w:val="14"/>
            </w:pPr>
            <w:r>
              <w:t>50501</w:t>
            </w:r>
          </w:p>
        </w:tc>
        <w:tc>
          <w:tcPr>
            <w:tcW w:w="3969" w:type="dxa"/>
            <w:vAlign w:val="center"/>
          </w:tcPr>
          <w:p w14:paraId="0F3ABA70">
            <w:pPr>
              <w:pStyle w:val="13"/>
            </w:pPr>
            <w:r>
              <w:t>（4）公务员医疗补助</w:t>
            </w:r>
          </w:p>
        </w:tc>
        <w:tc>
          <w:tcPr>
            <w:tcW w:w="1134" w:type="dxa"/>
            <w:vAlign w:val="center"/>
          </w:tcPr>
          <w:p w14:paraId="10C19A97">
            <w:pPr>
              <w:pStyle w:val="12"/>
            </w:pPr>
            <w:r>
              <w:t>47.33</w:t>
            </w:r>
          </w:p>
        </w:tc>
        <w:tc>
          <w:tcPr>
            <w:tcW w:w="1134" w:type="dxa"/>
            <w:vAlign w:val="center"/>
          </w:tcPr>
          <w:p w14:paraId="32CAEA2B">
            <w:pPr>
              <w:pStyle w:val="12"/>
            </w:pPr>
            <w:r>
              <w:t>47.33</w:t>
            </w:r>
          </w:p>
        </w:tc>
        <w:tc>
          <w:tcPr>
            <w:tcW w:w="1134" w:type="dxa"/>
            <w:vAlign w:val="center"/>
          </w:tcPr>
          <w:p w14:paraId="5DD40D7F">
            <w:pPr>
              <w:pStyle w:val="12"/>
            </w:pPr>
          </w:p>
        </w:tc>
        <w:tc>
          <w:tcPr>
            <w:tcW w:w="1134" w:type="dxa"/>
            <w:vAlign w:val="center"/>
          </w:tcPr>
          <w:p w14:paraId="5E0C1286">
            <w:pPr>
              <w:pStyle w:val="12"/>
            </w:pPr>
          </w:p>
        </w:tc>
        <w:tc>
          <w:tcPr>
            <w:tcW w:w="1134" w:type="dxa"/>
            <w:vAlign w:val="center"/>
          </w:tcPr>
          <w:p w14:paraId="154BC814">
            <w:pPr>
              <w:pStyle w:val="12"/>
            </w:pPr>
          </w:p>
        </w:tc>
        <w:tc>
          <w:tcPr>
            <w:tcW w:w="1134" w:type="dxa"/>
            <w:vAlign w:val="center"/>
          </w:tcPr>
          <w:p w14:paraId="4B47396E">
            <w:pPr>
              <w:pStyle w:val="12"/>
            </w:pPr>
          </w:p>
        </w:tc>
        <w:tc>
          <w:tcPr>
            <w:tcW w:w="1134" w:type="dxa"/>
            <w:vAlign w:val="center"/>
          </w:tcPr>
          <w:p w14:paraId="5197807A">
            <w:pPr>
              <w:pStyle w:val="12"/>
            </w:pPr>
          </w:p>
        </w:tc>
      </w:tr>
      <w:tr w14:paraId="4F2B4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4FDB983">
            <w:pPr>
              <w:pStyle w:val="14"/>
            </w:pPr>
            <w:r>
              <w:t>2050202</w:t>
            </w:r>
          </w:p>
        </w:tc>
        <w:tc>
          <w:tcPr>
            <w:tcW w:w="907" w:type="dxa"/>
            <w:vAlign w:val="center"/>
          </w:tcPr>
          <w:p w14:paraId="06131359">
            <w:pPr>
              <w:pStyle w:val="14"/>
            </w:pPr>
            <w:r>
              <w:t>30112</w:t>
            </w:r>
          </w:p>
        </w:tc>
        <w:tc>
          <w:tcPr>
            <w:tcW w:w="907" w:type="dxa"/>
            <w:vAlign w:val="center"/>
          </w:tcPr>
          <w:p w14:paraId="79671A77">
            <w:pPr>
              <w:pStyle w:val="14"/>
            </w:pPr>
            <w:r>
              <w:t>50501</w:t>
            </w:r>
          </w:p>
        </w:tc>
        <w:tc>
          <w:tcPr>
            <w:tcW w:w="3969" w:type="dxa"/>
            <w:vAlign w:val="center"/>
          </w:tcPr>
          <w:p w14:paraId="00D06E9D">
            <w:pPr>
              <w:pStyle w:val="13"/>
            </w:pPr>
            <w:r>
              <w:t>（5）事业单位失业保险费</w:t>
            </w:r>
          </w:p>
        </w:tc>
        <w:tc>
          <w:tcPr>
            <w:tcW w:w="1134" w:type="dxa"/>
            <w:vAlign w:val="center"/>
          </w:tcPr>
          <w:p w14:paraId="119AFA93">
            <w:pPr>
              <w:pStyle w:val="12"/>
            </w:pPr>
            <w:r>
              <w:t>4.15</w:t>
            </w:r>
          </w:p>
        </w:tc>
        <w:tc>
          <w:tcPr>
            <w:tcW w:w="1134" w:type="dxa"/>
            <w:vAlign w:val="center"/>
          </w:tcPr>
          <w:p w14:paraId="4935029C">
            <w:pPr>
              <w:pStyle w:val="12"/>
            </w:pPr>
            <w:r>
              <w:t>4.15</w:t>
            </w:r>
          </w:p>
        </w:tc>
        <w:tc>
          <w:tcPr>
            <w:tcW w:w="1134" w:type="dxa"/>
            <w:vAlign w:val="center"/>
          </w:tcPr>
          <w:p w14:paraId="543A111E">
            <w:pPr>
              <w:pStyle w:val="12"/>
            </w:pPr>
          </w:p>
        </w:tc>
        <w:tc>
          <w:tcPr>
            <w:tcW w:w="1134" w:type="dxa"/>
            <w:vAlign w:val="center"/>
          </w:tcPr>
          <w:p w14:paraId="4B6010E0">
            <w:pPr>
              <w:pStyle w:val="12"/>
            </w:pPr>
          </w:p>
        </w:tc>
        <w:tc>
          <w:tcPr>
            <w:tcW w:w="1134" w:type="dxa"/>
            <w:vAlign w:val="center"/>
          </w:tcPr>
          <w:p w14:paraId="3843BB9F">
            <w:pPr>
              <w:pStyle w:val="12"/>
            </w:pPr>
          </w:p>
        </w:tc>
        <w:tc>
          <w:tcPr>
            <w:tcW w:w="1134" w:type="dxa"/>
            <w:vAlign w:val="center"/>
          </w:tcPr>
          <w:p w14:paraId="3D7AC362">
            <w:pPr>
              <w:pStyle w:val="12"/>
            </w:pPr>
          </w:p>
        </w:tc>
        <w:tc>
          <w:tcPr>
            <w:tcW w:w="1134" w:type="dxa"/>
            <w:vAlign w:val="center"/>
          </w:tcPr>
          <w:p w14:paraId="31F97905">
            <w:pPr>
              <w:pStyle w:val="12"/>
            </w:pPr>
          </w:p>
        </w:tc>
      </w:tr>
      <w:tr w14:paraId="6E056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0F6F6BE">
            <w:pPr>
              <w:pStyle w:val="14"/>
            </w:pPr>
            <w:r>
              <w:t>2050202</w:t>
            </w:r>
          </w:p>
        </w:tc>
        <w:tc>
          <w:tcPr>
            <w:tcW w:w="907" w:type="dxa"/>
            <w:vAlign w:val="center"/>
          </w:tcPr>
          <w:p w14:paraId="1AAEA2A2">
            <w:pPr>
              <w:pStyle w:val="14"/>
            </w:pPr>
            <w:r>
              <w:t>30112</w:t>
            </w:r>
          </w:p>
        </w:tc>
        <w:tc>
          <w:tcPr>
            <w:tcW w:w="907" w:type="dxa"/>
            <w:vAlign w:val="center"/>
          </w:tcPr>
          <w:p w14:paraId="555D2068">
            <w:pPr>
              <w:pStyle w:val="14"/>
            </w:pPr>
            <w:r>
              <w:t>50501</w:t>
            </w:r>
          </w:p>
        </w:tc>
        <w:tc>
          <w:tcPr>
            <w:tcW w:w="3969" w:type="dxa"/>
            <w:vAlign w:val="center"/>
          </w:tcPr>
          <w:p w14:paraId="1C5BCD32">
            <w:pPr>
              <w:pStyle w:val="13"/>
            </w:pPr>
            <w:r>
              <w:t>（6）工伤保险费</w:t>
            </w:r>
          </w:p>
        </w:tc>
        <w:tc>
          <w:tcPr>
            <w:tcW w:w="1134" w:type="dxa"/>
            <w:vAlign w:val="center"/>
          </w:tcPr>
          <w:p w14:paraId="48E82E13">
            <w:pPr>
              <w:pStyle w:val="12"/>
            </w:pPr>
            <w:r>
              <w:t>4.15</w:t>
            </w:r>
          </w:p>
        </w:tc>
        <w:tc>
          <w:tcPr>
            <w:tcW w:w="1134" w:type="dxa"/>
            <w:vAlign w:val="center"/>
          </w:tcPr>
          <w:p w14:paraId="33EDEBEC">
            <w:pPr>
              <w:pStyle w:val="12"/>
            </w:pPr>
            <w:r>
              <w:t>4.15</w:t>
            </w:r>
          </w:p>
        </w:tc>
        <w:tc>
          <w:tcPr>
            <w:tcW w:w="1134" w:type="dxa"/>
            <w:vAlign w:val="center"/>
          </w:tcPr>
          <w:p w14:paraId="10B1E5D4">
            <w:pPr>
              <w:pStyle w:val="12"/>
            </w:pPr>
          </w:p>
        </w:tc>
        <w:tc>
          <w:tcPr>
            <w:tcW w:w="1134" w:type="dxa"/>
            <w:vAlign w:val="center"/>
          </w:tcPr>
          <w:p w14:paraId="078DF6F3">
            <w:pPr>
              <w:pStyle w:val="12"/>
            </w:pPr>
          </w:p>
        </w:tc>
        <w:tc>
          <w:tcPr>
            <w:tcW w:w="1134" w:type="dxa"/>
            <w:vAlign w:val="center"/>
          </w:tcPr>
          <w:p w14:paraId="2F5E5F22">
            <w:pPr>
              <w:pStyle w:val="12"/>
            </w:pPr>
          </w:p>
        </w:tc>
        <w:tc>
          <w:tcPr>
            <w:tcW w:w="1134" w:type="dxa"/>
            <w:vAlign w:val="center"/>
          </w:tcPr>
          <w:p w14:paraId="61444964">
            <w:pPr>
              <w:pStyle w:val="12"/>
            </w:pPr>
          </w:p>
        </w:tc>
        <w:tc>
          <w:tcPr>
            <w:tcW w:w="1134" w:type="dxa"/>
            <w:vAlign w:val="center"/>
          </w:tcPr>
          <w:p w14:paraId="79995FF4">
            <w:pPr>
              <w:pStyle w:val="12"/>
            </w:pPr>
          </w:p>
        </w:tc>
      </w:tr>
      <w:tr w14:paraId="3CA6DD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C04CC34">
            <w:pPr>
              <w:pStyle w:val="14"/>
            </w:pPr>
            <w:r>
              <w:t>2210201</w:t>
            </w:r>
          </w:p>
        </w:tc>
        <w:tc>
          <w:tcPr>
            <w:tcW w:w="907" w:type="dxa"/>
            <w:vAlign w:val="center"/>
          </w:tcPr>
          <w:p w14:paraId="4C655397">
            <w:pPr>
              <w:pStyle w:val="14"/>
            </w:pPr>
            <w:r>
              <w:t>30113</w:t>
            </w:r>
          </w:p>
        </w:tc>
        <w:tc>
          <w:tcPr>
            <w:tcW w:w="907" w:type="dxa"/>
            <w:vAlign w:val="center"/>
          </w:tcPr>
          <w:p w14:paraId="7775664E">
            <w:pPr>
              <w:pStyle w:val="14"/>
            </w:pPr>
            <w:r>
              <w:t>50501</w:t>
            </w:r>
          </w:p>
        </w:tc>
        <w:tc>
          <w:tcPr>
            <w:tcW w:w="3969" w:type="dxa"/>
            <w:vAlign w:val="center"/>
          </w:tcPr>
          <w:p w14:paraId="790D2383">
            <w:pPr>
              <w:pStyle w:val="13"/>
            </w:pPr>
            <w:r>
              <w:t>7、住房公积金</w:t>
            </w:r>
          </w:p>
        </w:tc>
        <w:tc>
          <w:tcPr>
            <w:tcW w:w="1134" w:type="dxa"/>
            <w:vAlign w:val="center"/>
          </w:tcPr>
          <w:p w14:paraId="4EF22FEE">
            <w:pPr>
              <w:pStyle w:val="12"/>
            </w:pPr>
            <w:r>
              <w:t>95.11</w:t>
            </w:r>
          </w:p>
        </w:tc>
        <w:tc>
          <w:tcPr>
            <w:tcW w:w="1134" w:type="dxa"/>
            <w:vAlign w:val="center"/>
          </w:tcPr>
          <w:p w14:paraId="3F16C56A">
            <w:pPr>
              <w:pStyle w:val="12"/>
            </w:pPr>
            <w:r>
              <w:t>95.11</w:t>
            </w:r>
          </w:p>
        </w:tc>
        <w:tc>
          <w:tcPr>
            <w:tcW w:w="1134" w:type="dxa"/>
            <w:vAlign w:val="center"/>
          </w:tcPr>
          <w:p w14:paraId="474F8A55">
            <w:pPr>
              <w:pStyle w:val="12"/>
            </w:pPr>
          </w:p>
        </w:tc>
        <w:tc>
          <w:tcPr>
            <w:tcW w:w="1134" w:type="dxa"/>
            <w:vAlign w:val="center"/>
          </w:tcPr>
          <w:p w14:paraId="7F37738D">
            <w:pPr>
              <w:pStyle w:val="12"/>
            </w:pPr>
          </w:p>
        </w:tc>
        <w:tc>
          <w:tcPr>
            <w:tcW w:w="1134" w:type="dxa"/>
            <w:vAlign w:val="center"/>
          </w:tcPr>
          <w:p w14:paraId="53018710">
            <w:pPr>
              <w:pStyle w:val="12"/>
            </w:pPr>
          </w:p>
        </w:tc>
        <w:tc>
          <w:tcPr>
            <w:tcW w:w="1134" w:type="dxa"/>
            <w:vAlign w:val="center"/>
          </w:tcPr>
          <w:p w14:paraId="3913780A">
            <w:pPr>
              <w:pStyle w:val="12"/>
            </w:pPr>
          </w:p>
        </w:tc>
        <w:tc>
          <w:tcPr>
            <w:tcW w:w="1134" w:type="dxa"/>
            <w:vAlign w:val="center"/>
          </w:tcPr>
          <w:p w14:paraId="01E8F9A8">
            <w:pPr>
              <w:pStyle w:val="12"/>
            </w:pPr>
          </w:p>
        </w:tc>
      </w:tr>
      <w:tr w14:paraId="6E7B8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EB8FC24">
            <w:pPr>
              <w:pStyle w:val="14"/>
            </w:pPr>
          </w:p>
        </w:tc>
        <w:tc>
          <w:tcPr>
            <w:tcW w:w="907" w:type="dxa"/>
            <w:vAlign w:val="center"/>
          </w:tcPr>
          <w:p w14:paraId="4CCFBCFD">
            <w:pPr>
              <w:pStyle w:val="14"/>
            </w:pPr>
          </w:p>
        </w:tc>
        <w:tc>
          <w:tcPr>
            <w:tcW w:w="907" w:type="dxa"/>
            <w:vAlign w:val="center"/>
          </w:tcPr>
          <w:p w14:paraId="027AB597">
            <w:pPr>
              <w:pStyle w:val="14"/>
            </w:pPr>
          </w:p>
        </w:tc>
        <w:tc>
          <w:tcPr>
            <w:tcW w:w="3969" w:type="dxa"/>
            <w:vAlign w:val="center"/>
          </w:tcPr>
          <w:p w14:paraId="3902A10F">
            <w:pPr>
              <w:pStyle w:val="13"/>
            </w:pPr>
            <w:r>
              <w:t>二、对个人和家庭的补助</w:t>
            </w:r>
          </w:p>
        </w:tc>
        <w:tc>
          <w:tcPr>
            <w:tcW w:w="1134" w:type="dxa"/>
            <w:vAlign w:val="center"/>
          </w:tcPr>
          <w:p w14:paraId="761A1B79">
            <w:pPr>
              <w:pStyle w:val="12"/>
            </w:pPr>
            <w:r>
              <w:t>0.08</w:t>
            </w:r>
          </w:p>
        </w:tc>
        <w:tc>
          <w:tcPr>
            <w:tcW w:w="1134" w:type="dxa"/>
            <w:vAlign w:val="center"/>
          </w:tcPr>
          <w:p w14:paraId="2A548232">
            <w:pPr>
              <w:pStyle w:val="12"/>
            </w:pPr>
            <w:r>
              <w:t>0.08</w:t>
            </w:r>
          </w:p>
        </w:tc>
        <w:tc>
          <w:tcPr>
            <w:tcW w:w="1134" w:type="dxa"/>
            <w:vAlign w:val="center"/>
          </w:tcPr>
          <w:p w14:paraId="7B5350DC">
            <w:pPr>
              <w:pStyle w:val="12"/>
            </w:pPr>
          </w:p>
        </w:tc>
        <w:tc>
          <w:tcPr>
            <w:tcW w:w="1134" w:type="dxa"/>
            <w:vAlign w:val="center"/>
          </w:tcPr>
          <w:p w14:paraId="378C19FD">
            <w:pPr>
              <w:pStyle w:val="12"/>
            </w:pPr>
          </w:p>
        </w:tc>
        <w:tc>
          <w:tcPr>
            <w:tcW w:w="1134" w:type="dxa"/>
            <w:vAlign w:val="center"/>
          </w:tcPr>
          <w:p w14:paraId="772852E8">
            <w:pPr>
              <w:pStyle w:val="12"/>
            </w:pPr>
          </w:p>
        </w:tc>
        <w:tc>
          <w:tcPr>
            <w:tcW w:w="1134" w:type="dxa"/>
            <w:vAlign w:val="center"/>
          </w:tcPr>
          <w:p w14:paraId="39D2B8DB">
            <w:pPr>
              <w:pStyle w:val="12"/>
            </w:pPr>
          </w:p>
        </w:tc>
        <w:tc>
          <w:tcPr>
            <w:tcW w:w="1134" w:type="dxa"/>
            <w:vAlign w:val="center"/>
          </w:tcPr>
          <w:p w14:paraId="56F0A690">
            <w:pPr>
              <w:pStyle w:val="12"/>
            </w:pPr>
          </w:p>
        </w:tc>
      </w:tr>
      <w:tr w14:paraId="75B4BCD8">
        <w:tblPrEx>
          <w:tblCellMar>
            <w:top w:w="0" w:type="dxa"/>
            <w:left w:w="108" w:type="dxa"/>
            <w:bottom w:w="0" w:type="dxa"/>
            <w:right w:w="108" w:type="dxa"/>
          </w:tblCellMar>
        </w:tblPrEx>
        <w:trPr>
          <w:trHeight w:val="227" w:hRule="atLeast"/>
          <w:jc w:val="center"/>
        </w:trPr>
        <w:tc>
          <w:tcPr>
            <w:tcW w:w="907" w:type="dxa"/>
            <w:vAlign w:val="center"/>
          </w:tcPr>
          <w:p w14:paraId="0A95866A">
            <w:pPr>
              <w:pStyle w:val="14"/>
            </w:pPr>
          </w:p>
        </w:tc>
        <w:tc>
          <w:tcPr>
            <w:tcW w:w="907" w:type="dxa"/>
            <w:vAlign w:val="center"/>
          </w:tcPr>
          <w:p w14:paraId="060AED0D">
            <w:pPr>
              <w:pStyle w:val="14"/>
            </w:pPr>
            <w:r>
              <w:t>30301</w:t>
            </w:r>
          </w:p>
        </w:tc>
        <w:tc>
          <w:tcPr>
            <w:tcW w:w="907" w:type="dxa"/>
            <w:vAlign w:val="center"/>
          </w:tcPr>
          <w:p w14:paraId="09A0EDED">
            <w:pPr>
              <w:pStyle w:val="14"/>
            </w:pPr>
          </w:p>
        </w:tc>
        <w:tc>
          <w:tcPr>
            <w:tcW w:w="3969" w:type="dxa"/>
            <w:vAlign w:val="center"/>
          </w:tcPr>
          <w:p w14:paraId="41F2F76A">
            <w:pPr>
              <w:pStyle w:val="13"/>
            </w:pPr>
            <w:r>
              <w:t>1、离休人员物业补贴</w:t>
            </w:r>
          </w:p>
        </w:tc>
        <w:tc>
          <w:tcPr>
            <w:tcW w:w="1134" w:type="dxa"/>
            <w:vAlign w:val="center"/>
          </w:tcPr>
          <w:p w14:paraId="54FBFB9F">
            <w:pPr>
              <w:pStyle w:val="12"/>
            </w:pPr>
          </w:p>
        </w:tc>
        <w:tc>
          <w:tcPr>
            <w:tcW w:w="1134" w:type="dxa"/>
            <w:vAlign w:val="center"/>
          </w:tcPr>
          <w:p w14:paraId="78099C9C">
            <w:pPr>
              <w:pStyle w:val="12"/>
            </w:pPr>
          </w:p>
        </w:tc>
        <w:tc>
          <w:tcPr>
            <w:tcW w:w="1134" w:type="dxa"/>
            <w:vAlign w:val="center"/>
          </w:tcPr>
          <w:p w14:paraId="56478A08">
            <w:pPr>
              <w:pStyle w:val="12"/>
            </w:pPr>
          </w:p>
        </w:tc>
        <w:tc>
          <w:tcPr>
            <w:tcW w:w="1134" w:type="dxa"/>
            <w:vAlign w:val="center"/>
          </w:tcPr>
          <w:p w14:paraId="03CAF186">
            <w:pPr>
              <w:pStyle w:val="12"/>
            </w:pPr>
          </w:p>
        </w:tc>
        <w:tc>
          <w:tcPr>
            <w:tcW w:w="1134" w:type="dxa"/>
            <w:vAlign w:val="center"/>
          </w:tcPr>
          <w:p w14:paraId="62AB0AC0">
            <w:pPr>
              <w:pStyle w:val="12"/>
            </w:pPr>
          </w:p>
        </w:tc>
        <w:tc>
          <w:tcPr>
            <w:tcW w:w="1134" w:type="dxa"/>
            <w:vAlign w:val="center"/>
          </w:tcPr>
          <w:p w14:paraId="615D9B0B">
            <w:pPr>
              <w:pStyle w:val="12"/>
            </w:pPr>
          </w:p>
        </w:tc>
        <w:tc>
          <w:tcPr>
            <w:tcW w:w="1134" w:type="dxa"/>
            <w:vAlign w:val="center"/>
          </w:tcPr>
          <w:p w14:paraId="5A0FCCA9">
            <w:pPr>
              <w:pStyle w:val="12"/>
            </w:pPr>
          </w:p>
        </w:tc>
      </w:tr>
      <w:tr w14:paraId="1B2BD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F4B329E">
            <w:pPr>
              <w:pStyle w:val="14"/>
            </w:pPr>
          </w:p>
        </w:tc>
        <w:tc>
          <w:tcPr>
            <w:tcW w:w="907" w:type="dxa"/>
            <w:vAlign w:val="center"/>
          </w:tcPr>
          <w:p w14:paraId="0CE1F4BF">
            <w:pPr>
              <w:pStyle w:val="14"/>
            </w:pPr>
            <w:r>
              <w:t>30302</w:t>
            </w:r>
          </w:p>
        </w:tc>
        <w:tc>
          <w:tcPr>
            <w:tcW w:w="907" w:type="dxa"/>
            <w:vAlign w:val="center"/>
          </w:tcPr>
          <w:p w14:paraId="799EDA3B">
            <w:pPr>
              <w:pStyle w:val="14"/>
            </w:pPr>
          </w:p>
        </w:tc>
        <w:tc>
          <w:tcPr>
            <w:tcW w:w="3969" w:type="dxa"/>
            <w:vAlign w:val="center"/>
          </w:tcPr>
          <w:p w14:paraId="34BFB80C">
            <w:pPr>
              <w:pStyle w:val="13"/>
            </w:pPr>
            <w:r>
              <w:t>2、退休人员物业补贴</w:t>
            </w:r>
          </w:p>
        </w:tc>
        <w:tc>
          <w:tcPr>
            <w:tcW w:w="1134" w:type="dxa"/>
            <w:vAlign w:val="center"/>
          </w:tcPr>
          <w:p w14:paraId="40ACEACD">
            <w:pPr>
              <w:pStyle w:val="12"/>
            </w:pPr>
          </w:p>
        </w:tc>
        <w:tc>
          <w:tcPr>
            <w:tcW w:w="1134" w:type="dxa"/>
            <w:vAlign w:val="center"/>
          </w:tcPr>
          <w:p w14:paraId="73620A58">
            <w:pPr>
              <w:pStyle w:val="12"/>
            </w:pPr>
          </w:p>
        </w:tc>
        <w:tc>
          <w:tcPr>
            <w:tcW w:w="1134" w:type="dxa"/>
            <w:vAlign w:val="center"/>
          </w:tcPr>
          <w:p w14:paraId="585AF1E2">
            <w:pPr>
              <w:pStyle w:val="12"/>
            </w:pPr>
          </w:p>
        </w:tc>
        <w:tc>
          <w:tcPr>
            <w:tcW w:w="1134" w:type="dxa"/>
            <w:vAlign w:val="center"/>
          </w:tcPr>
          <w:p w14:paraId="6F172873">
            <w:pPr>
              <w:pStyle w:val="12"/>
            </w:pPr>
          </w:p>
        </w:tc>
        <w:tc>
          <w:tcPr>
            <w:tcW w:w="1134" w:type="dxa"/>
            <w:vAlign w:val="center"/>
          </w:tcPr>
          <w:p w14:paraId="6770D07E">
            <w:pPr>
              <w:pStyle w:val="12"/>
            </w:pPr>
          </w:p>
        </w:tc>
        <w:tc>
          <w:tcPr>
            <w:tcW w:w="1134" w:type="dxa"/>
            <w:vAlign w:val="center"/>
          </w:tcPr>
          <w:p w14:paraId="390D495D">
            <w:pPr>
              <w:pStyle w:val="12"/>
            </w:pPr>
          </w:p>
        </w:tc>
        <w:tc>
          <w:tcPr>
            <w:tcW w:w="1134" w:type="dxa"/>
            <w:vAlign w:val="center"/>
          </w:tcPr>
          <w:p w14:paraId="5DE8FBBB">
            <w:pPr>
              <w:pStyle w:val="12"/>
            </w:pPr>
          </w:p>
        </w:tc>
      </w:tr>
      <w:tr w14:paraId="4D938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2B70865">
            <w:pPr>
              <w:pStyle w:val="14"/>
            </w:pPr>
          </w:p>
        </w:tc>
        <w:tc>
          <w:tcPr>
            <w:tcW w:w="907" w:type="dxa"/>
            <w:vAlign w:val="center"/>
          </w:tcPr>
          <w:p w14:paraId="17B7ACA4">
            <w:pPr>
              <w:pStyle w:val="14"/>
            </w:pPr>
            <w:r>
              <w:t>30301</w:t>
            </w:r>
          </w:p>
        </w:tc>
        <w:tc>
          <w:tcPr>
            <w:tcW w:w="907" w:type="dxa"/>
            <w:vAlign w:val="center"/>
          </w:tcPr>
          <w:p w14:paraId="58EB8A14">
            <w:pPr>
              <w:pStyle w:val="14"/>
            </w:pPr>
          </w:p>
        </w:tc>
        <w:tc>
          <w:tcPr>
            <w:tcW w:w="3969" w:type="dxa"/>
            <w:vAlign w:val="center"/>
          </w:tcPr>
          <w:p w14:paraId="1A0BCCFF">
            <w:pPr>
              <w:pStyle w:val="13"/>
            </w:pPr>
            <w:r>
              <w:t>3、离休人员月度生活补贴</w:t>
            </w:r>
          </w:p>
        </w:tc>
        <w:tc>
          <w:tcPr>
            <w:tcW w:w="1134" w:type="dxa"/>
            <w:vAlign w:val="center"/>
          </w:tcPr>
          <w:p w14:paraId="7CD31625">
            <w:pPr>
              <w:pStyle w:val="12"/>
            </w:pPr>
          </w:p>
        </w:tc>
        <w:tc>
          <w:tcPr>
            <w:tcW w:w="1134" w:type="dxa"/>
            <w:vAlign w:val="center"/>
          </w:tcPr>
          <w:p w14:paraId="34539A4F">
            <w:pPr>
              <w:pStyle w:val="12"/>
            </w:pPr>
          </w:p>
        </w:tc>
        <w:tc>
          <w:tcPr>
            <w:tcW w:w="1134" w:type="dxa"/>
            <w:vAlign w:val="center"/>
          </w:tcPr>
          <w:p w14:paraId="42B9A25D">
            <w:pPr>
              <w:pStyle w:val="12"/>
            </w:pPr>
          </w:p>
        </w:tc>
        <w:tc>
          <w:tcPr>
            <w:tcW w:w="1134" w:type="dxa"/>
            <w:vAlign w:val="center"/>
          </w:tcPr>
          <w:p w14:paraId="5D546818">
            <w:pPr>
              <w:pStyle w:val="12"/>
            </w:pPr>
          </w:p>
        </w:tc>
        <w:tc>
          <w:tcPr>
            <w:tcW w:w="1134" w:type="dxa"/>
            <w:vAlign w:val="center"/>
          </w:tcPr>
          <w:p w14:paraId="5AA4C16C">
            <w:pPr>
              <w:pStyle w:val="12"/>
            </w:pPr>
          </w:p>
        </w:tc>
        <w:tc>
          <w:tcPr>
            <w:tcW w:w="1134" w:type="dxa"/>
            <w:vAlign w:val="center"/>
          </w:tcPr>
          <w:p w14:paraId="14C5FDA7">
            <w:pPr>
              <w:pStyle w:val="12"/>
            </w:pPr>
          </w:p>
        </w:tc>
        <w:tc>
          <w:tcPr>
            <w:tcW w:w="1134" w:type="dxa"/>
            <w:vAlign w:val="center"/>
          </w:tcPr>
          <w:p w14:paraId="17B62DA2">
            <w:pPr>
              <w:pStyle w:val="12"/>
            </w:pPr>
          </w:p>
        </w:tc>
      </w:tr>
      <w:tr w14:paraId="355CB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A6D894E">
            <w:pPr>
              <w:pStyle w:val="14"/>
            </w:pPr>
          </w:p>
        </w:tc>
        <w:tc>
          <w:tcPr>
            <w:tcW w:w="907" w:type="dxa"/>
            <w:vAlign w:val="center"/>
          </w:tcPr>
          <w:p w14:paraId="510C3F14">
            <w:pPr>
              <w:pStyle w:val="14"/>
            </w:pPr>
            <w:r>
              <w:t>30302</w:t>
            </w:r>
          </w:p>
        </w:tc>
        <w:tc>
          <w:tcPr>
            <w:tcW w:w="907" w:type="dxa"/>
            <w:vAlign w:val="center"/>
          </w:tcPr>
          <w:p w14:paraId="5A83055E">
            <w:pPr>
              <w:pStyle w:val="14"/>
            </w:pPr>
          </w:p>
        </w:tc>
        <w:tc>
          <w:tcPr>
            <w:tcW w:w="3969" w:type="dxa"/>
            <w:vAlign w:val="center"/>
          </w:tcPr>
          <w:p w14:paraId="00A0483F">
            <w:pPr>
              <w:pStyle w:val="13"/>
            </w:pPr>
            <w:r>
              <w:t>4、退休人员月度生活补贴</w:t>
            </w:r>
          </w:p>
        </w:tc>
        <w:tc>
          <w:tcPr>
            <w:tcW w:w="1134" w:type="dxa"/>
            <w:vAlign w:val="center"/>
          </w:tcPr>
          <w:p w14:paraId="301D2C8D">
            <w:pPr>
              <w:pStyle w:val="12"/>
            </w:pPr>
          </w:p>
        </w:tc>
        <w:tc>
          <w:tcPr>
            <w:tcW w:w="1134" w:type="dxa"/>
            <w:vAlign w:val="center"/>
          </w:tcPr>
          <w:p w14:paraId="52061174">
            <w:pPr>
              <w:pStyle w:val="12"/>
            </w:pPr>
          </w:p>
        </w:tc>
        <w:tc>
          <w:tcPr>
            <w:tcW w:w="1134" w:type="dxa"/>
            <w:vAlign w:val="center"/>
          </w:tcPr>
          <w:p w14:paraId="0DE9EFE5">
            <w:pPr>
              <w:pStyle w:val="12"/>
            </w:pPr>
          </w:p>
        </w:tc>
        <w:tc>
          <w:tcPr>
            <w:tcW w:w="1134" w:type="dxa"/>
            <w:vAlign w:val="center"/>
          </w:tcPr>
          <w:p w14:paraId="71BFB7F9">
            <w:pPr>
              <w:pStyle w:val="12"/>
            </w:pPr>
          </w:p>
        </w:tc>
        <w:tc>
          <w:tcPr>
            <w:tcW w:w="1134" w:type="dxa"/>
            <w:vAlign w:val="center"/>
          </w:tcPr>
          <w:p w14:paraId="261FF4D0">
            <w:pPr>
              <w:pStyle w:val="12"/>
            </w:pPr>
          </w:p>
        </w:tc>
        <w:tc>
          <w:tcPr>
            <w:tcW w:w="1134" w:type="dxa"/>
            <w:vAlign w:val="center"/>
          </w:tcPr>
          <w:p w14:paraId="6FD2FFBB">
            <w:pPr>
              <w:pStyle w:val="12"/>
            </w:pPr>
          </w:p>
        </w:tc>
        <w:tc>
          <w:tcPr>
            <w:tcW w:w="1134" w:type="dxa"/>
            <w:vAlign w:val="center"/>
          </w:tcPr>
          <w:p w14:paraId="7B0B9C57">
            <w:pPr>
              <w:pStyle w:val="12"/>
            </w:pPr>
          </w:p>
        </w:tc>
      </w:tr>
      <w:tr w14:paraId="2D9B9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600BE33">
            <w:pPr>
              <w:pStyle w:val="14"/>
            </w:pPr>
          </w:p>
        </w:tc>
        <w:tc>
          <w:tcPr>
            <w:tcW w:w="907" w:type="dxa"/>
            <w:vAlign w:val="center"/>
          </w:tcPr>
          <w:p w14:paraId="49DAA4B1">
            <w:pPr>
              <w:pStyle w:val="14"/>
            </w:pPr>
          </w:p>
        </w:tc>
        <w:tc>
          <w:tcPr>
            <w:tcW w:w="907" w:type="dxa"/>
            <w:vAlign w:val="center"/>
          </w:tcPr>
          <w:p w14:paraId="77C9155E">
            <w:pPr>
              <w:pStyle w:val="14"/>
            </w:pPr>
          </w:p>
        </w:tc>
        <w:tc>
          <w:tcPr>
            <w:tcW w:w="3969" w:type="dxa"/>
            <w:vAlign w:val="center"/>
          </w:tcPr>
          <w:p w14:paraId="51DEAF75">
            <w:pPr>
              <w:pStyle w:val="13"/>
            </w:pPr>
            <w:r>
              <w:t>5、生活补助</w:t>
            </w:r>
          </w:p>
        </w:tc>
        <w:tc>
          <w:tcPr>
            <w:tcW w:w="1134" w:type="dxa"/>
            <w:vAlign w:val="center"/>
          </w:tcPr>
          <w:p w14:paraId="030FD2F2">
            <w:pPr>
              <w:pStyle w:val="12"/>
            </w:pPr>
          </w:p>
        </w:tc>
        <w:tc>
          <w:tcPr>
            <w:tcW w:w="1134" w:type="dxa"/>
            <w:vAlign w:val="center"/>
          </w:tcPr>
          <w:p w14:paraId="4E5B3DBB">
            <w:pPr>
              <w:pStyle w:val="12"/>
            </w:pPr>
          </w:p>
        </w:tc>
        <w:tc>
          <w:tcPr>
            <w:tcW w:w="1134" w:type="dxa"/>
            <w:vAlign w:val="center"/>
          </w:tcPr>
          <w:p w14:paraId="23D2D307">
            <w:pPr>
              <w:pStyle w:val="12"/>
            </w:pPr>
          </w:p>
        </w:tc>
        <w:tc>
          <w:tcPr>
            <w:tcW w:w="1134" w:type="dxa"/>
            <w:vAlign w:val="center"/>
          </w:tcPr>
          <w:p w14:paraId="2FFAFE13">
            <w:pPr>
              <w:pStyle w:val="12"/>
            </w:pPr>
          </w:p>
        </w:tc>
        <w:tc>
          <w:tcPr>
            <w:tcW w:w="1134" w:type="dxa"/>
            <w:vAlign w:val="center"/>
          </w:tcPr>
          <w:p w14:paraId="113C04DC">
            <w:pPr>
              <w:pStyle w:val="12"/>
            </w:pPr>
          </w:p>
        </w:tc>
        <w:tc>
          <w:tcPr>
            <w:tcW w:w="1134" w:type="dxa"/>
            <w:vAlign w:val="center"/>
          </w:tcPr>
          <w:p w14:paraId="21720566">
            <w:pPr>
              <w:pStyle w:val="12"/>
            </w:pPr>
          </w:p>
        </w:tc>
        <w:tc>
          <w:tcPr>
            <w:tcW w:w="1134" w:type="dxa"/>
            <w:vAlign w:val="center"/>
          </w:tcPr>
          <w:p w14:paraId="1E4AC3AB">
            <w:pPr>
              <w:pStyle w:val="12"/>
            </w:pPr>
          </w:p>
        </w:tc>
      </w:tr>
      <w:tr w14:paraId="57455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871D6D1">
            <w:pPr>
              <w:pStyle w:val="14"/>
            </w:pPr>
          </w:p>
        </w:tc>
        <w:tc>
          <w:tcPr>
            <w:tcW w:w="907" w:type="dxa"/>
            <w:vAlign w:val="center"/>
          </w:tcPr>
          <w:p w14:paraId="28E82B07">
            <w:pPr>
              <w:pStyle w:val="14"/>
            </w:pPr>
            <w:r>
              <w:t>30305</w:t>
            </w:r>
          </w:p>
        </w:tc>
        <w:tc>
          <w:tcPr>
            <w:tcW w:w="907" w:type="dxa"/>
            <w:vAlign w:val="center"/>
          </w:tcPr>
          <w:p w14:paraId="647C2466">
            <w:pPr>
              <w:pStyle w:val="14"/>
            </w:pPr>
          </w:p>
        </w:tc>
        <w:tc>
          <w:tcPr>
            <w:tcW w:w="3969" w:type="dxa"/>
            <w:vAlign w:val="center"/>
          </w:tcPr>
          <w:p w14:paraId="5547BE6D">
            <w:pPr>
              <w:pStyle w:val="13"/>
            </w:pPr>
            <w:r>
              <w:t>（1）遗属补助</w:t>
            </w:r>
          </w:p>
        </w:tc>
        <w:tc>
          <w:tcPr>
            <w:tcW w:w="1134" w:type="dxa"/>
            <w:vAlign w:val="center"/>
          </w:tcPr>
          <w:p w14:paraId="4C9AB2F9">
            <w:pPr>
              <w:pStyle w:val="12"/>
            </w:pPr>
          </w:p>
        </w:tc>
        <w:tc>
          <w:tcPr>
            <w:tcW w:w="1134" w:type="dxa"/>
            <w:vAlign w:val="center"/>
          </w:tcPr>
          <w:p w14:paraId="656DF735">
            <w:pPr>
              <w:pStyle w:val="12"/>
            </w:pPr>
          </w:p>
        </w:tc>
        <w:tc>
          <w:tcPr>
            <w:tcW w:w="1134" w:type="dxa"/>
            <w:vAlign w:val="center"/>
          </w:tcPr>
          <w:p w14:paraId="41A4FBFA">
            <w:pPr>
              <w:pStyle w:val="12"/>
            </w:pPr>
          </w:p>
        </w:tc>
        <w:tc>
          <w:tcPr>
            <w:tcW w:w="1134" w:type="dxa"/>
            <w:vAlign w:val="center"/>
          </w:tcPr>
          <w:p w14:paraId="31A42A10">
            <w:pPr>
              <w:pStyle w:val="12"/>
            </w:pPr>
          </w:p>
        </w:tc>
        <w:tc>
          <w:tcPr>
            <w:tcW w:w="1134" w:type="dxa"/>
            <w:vAlign w:val="center"/>
          </w:tcPr>
          <w:p w14:paraId="3F742B9C">
            <w:pPr>
              <w:pStyle w:val="12"/>
            </w:pPr>
          </w:p>
        </w:tc>
        <w:tc>
          <w:tcPr>
            <w:tcW w:w="1134" w:type="dxa"/>
            <w:vAlign w:val="center"/>
          </w:tcPr>
          <w:p w14:paraId="7E7A7726">
            <w:pPr>
              <w:pStyle w:val="12"/>
            </w:pPr>
          </w:p>
        </w:tc>
        <w:tc>
          <w:tcPr>
            <w:tcW w:w="1134" w:type="dxa"/>
            <w:vAlign w:val="center"/>
          </w:tcPr>
          <w:p w14:paraId="2AAD5456">
            <w:pPr>
              <w:pStyle w:val="12"/>
            </w:pPr>
          </w:p>
        </w:tc>
      </w:tr>
      <w:tr w14:paraId="216BA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EDEE927">
            <w:pPr>
              <w:pStyle w:val="14"/>
            </w:pPr>
          </w:p>
        </w:tc>
        <w:tc>
          <w:tcPr>
            <w:tcW w:w="907" w:type="dxa"/>
            <w:vAlign w:val="center"/>
          </w:tcPr>
          <w:p w14:paraId="5DC7151D">
            <w:pPr>
              <w:pStyle w:val="14"/>
            </w:pPr>
            <w:r>
              <w:t>30305</w:t>
            </w:r>
          </w:p>
        </w:tc>
        <w:tc>
          <w:tcPr>
            <w:tcW w:w="907" w:type="dxa"/>
            <w:vAlign w:val="center"/>
          </w:tcPr>
          <w:p w14:paraId="298C0426">
            <w:pPr>
              <w:pStyle w:val="14"/>
            </w:pPr>
          </w:p>
        </w:tc>
        <w:tc>
          <w:tcPr>
            <w:tcW w:w="3969" w:type="dxa"/>
            <w:vAlign w:val="center"/>
          </w:tcPr>
          <w:p w14:paraId="0952F663">
            <w:pPr>
              <w:pStyle w:val="13"/>
            </w:pPr>
            <w:r>
              <w:t>（2）民办退休教师工资差额</w:t>
            </w:r>
          </w:p>
        </w:tc>
        <w:tc>
          <w:tcPr>
            <w:tcW w:w="1134" w:type="dxa"/>
            <w:vAlign w:val="center"/>
          </w:tcPr>
          <w:p w14:paraId="665F5486">
            <w:pPr>
              <w:pStyle w:val="12"/>
            </w:pPr>
          </w:p>
        </w:tc>
        <w:tc>
          <w:tcPr>
            <w:tcW w:w="1134" w:type="dxa"/>
            <w:vAlign w:val="center"/>
          </w:tcPr>
          <w:p w14:paraId="01E72723">
            <w:pPr>
              <w:pStyle w:val="12"/>
            </w:pPr>
          </w:p>
        </w:tc>
        <w:tc>
          <w:tcPr>
            <w:tcW w:w="1134" w:type="dxa"/>
            <w:vAlign w:val="center"/>
          </w:tcPr>
          <w:p w14:paraId="51C651DD">
            <w:pPr>
              <w:pStyle w:val="12"/>
            </w:pPr>
          </w:p>
        </w:tc>
        <w:tc>
          <w:tcPr>
            <w:tcW w:w="1134" w:type="dxa"/>
            <w:vAlign w:val="center"/>
          </w:tcPr>
          <w:p w14:paraId="79940934">
            <w:pPr>
              <w:pStyle w:val="12"/>
            </w:pPr>
          </w:p>
        </w:tc>
        <w:tc>
          <w:tcPr>
            <w:tcW w:w="1134" w:type="dxa"/>
            <w:vAlign w:val="center"/>
          </w:tcPr>
          <w:p w14:paraId="0304AB2B">
            <w:pPr>
              <w:pStyle w:val="12"/>
            </w:pPr>
          </w:p>
        </w:tc>
        <w:tc>
          <w:tcPr>
            <w:tcW w:w="1134" w:type="dxa"/>
            <w:vAlign w:val="center"/>
          </w:tcPr>
          <w:p w14:paraId="04C03993">
            <w:pPr>
              <w:pStyle w:val="12"/>
            </w:pPr>
          </w:p>
        </w:tc>
        <w:tc>
          <w:tcPr>
            <w:tcW w:w="1134" w:type="dxa"/>
            <w:vAlign w:val="center"/>
          </w:tcPr>
          <w:p w14:paraId="1C2AD3C0">
            <w:pPr>
              <w:pStyle w:val="12"/>
            </w:pPr>
          </w:p>
        </w:tc>
      </w:tr>
      <w:tr w14:paraId="53F559DF">
        <w:tblPrEx>
          <w:tblCellMar>
            <w:top w:w="0" w:type="dxa"/>
            <w:left w:w="108" w:type="dxa"/>
            <w:bottom w:w="0" w:type="dxa"/>
            <w:right w:w="108" w:type="dxa"/>
          </w:tblCellMar>
        </w:tblPrEx>
        <w:trPr>
          <w:trHeight w:val="227" w:hRule="atLeast"/>
          <w:jc w:val="center"/>
        </w:trPr>
        <w:tc>
          <w:tcPr>
            <w:tcW w:w="907" w:type="dxa"/>
            <w:vAlign w:val="center"/>
          </w:tcPr>
          <w:p w14:paraId="7B4514CB">
            <w:pPr>
              <w:pStyle w:val="14"/>
            </w:pPr>
          </w:p>
        </w:tc>
        <w:tc>
          <w:tcPr>
            <w:tcW w:w="907" w:type="dxa"/>
            <w:vAlign w:val="center"/>
          </w:tcPr>
          <w:p w14:paraId="21E05429">
            <w:pPr>
              <w:pStyle w:val="14"/>
            </w:pPr>
          </w:p>
        </w:tc>
        <w:tc>
          <w:tcPr>
            <w:tcW w:w="907" w:type="dxa"/>
            <w:vAlign w:val="center"/>
          </w:tcPr>
          <w:p w14:paraId="1D0C751F">
            <w:pPr>
              <w:pStyle w:val="14"/>
            </w:pPr>
          </w:p>
        </w:tc>
        <w:tc>
          <w:tcPr>
            <w:tcW w:w="3969" w:type="dxa"/>
            <w:vAlign w:val="center"/>
          </w:tcPr>
          <w:p w14:paraId="3A552D58">
            <w:pPr>
              <w:pStyle w:val="13"/>
            </w:pPr>
            <w:r>
              <w:t>6、奖励金</w:t>
            </w:r>
          </w:p>
        </w:tc>
        <w:tc>
          <w:tcPr>
            <w:tcW w:w="1134" w:type="dxa"/>
            <w:vAlign w:val="center"/>
          </w:tcPr>
          <w:p w14:paraId="11115323">
            <w:pPr>
              <w:pStyle w:val="12"/>
            </w:pPr>
            <w:r>
              <w:t>0.08</w:t>
            </w:r>
          </w:p>
        </w:tc>
        <w:tc>
          <w:tcPr>
            <w:tcW w:w="1134" w:type="dxa"/>
            <w:vAlign w:val="center"/>
          </w:tcPr>
          <w:p w14:paraId="24C01A7D">
            <w:pPr>
              <w:pStyle w:val="12"/>
            </w:pPr>
            <w:r>
              <w:t>0.08</w:t>
            </w:r>
          </w:p>
        </w:tc>
        <w:tc>
          <w:tcPr>
            <w:tcW w:w="1134" w:type="dxa"/>
            <w:vAlign w:val="center"/>
          </w:tcPr>
          <w:p w14:paraId="7A3625AF">
            <w:pPr>
              <w:pStyle w:val="12"/>
            </w:pPr>
          </w:p>
        </w:tc>
        <w:tc>
          <w:tcPr>
            <w:tcW w:w="1134" w:type="dxa"/>
            <w:vAlign w:val="center"/>
          </w:tcPr>
          <w:p w14:paraId="7D241669">
            <w:pPr>
              <w:pStyle w:val="12"/>
            </w:pPr>
          </w:p>
        </w:tc>
        <w:tc>
          <w:tcPr>
            <w:tcW w:w="1134" w:type="dxa"/>
            <w:vAlign w:val="center"/>
          </w:tcPr>
          <w:p w14:paraId="134482B2">
            <w:pPr>
              <w:pStyle w:val="12"/>
            </w:pPr>
          </w:p>
        </w:tc>
        <w:tc>
          <w:tcPr>
            <w:tcW w:w="1134" w:type="dxa"/>
            <w:vAlign w:val="center"/>
          </w:tcPr>
          <w:p w14:paraId="63A3F4C7">
            <w:pPr>
              <w:pStyle w:val="12"/>
            </w:pPr>
          </w:p>
        </w:tc>
        <w:tc>
          <w:tcPr>
            <w:tcW w:w="1134" w:type="dxa"/>
            <w:vAlign w:val="center"/>
          </w:tcPr>
          <w:p w14:paraId="0CE836D4">
            <w:pPr>
              <w:pStyle w:val="12"/>
            </w:pPr>
          </w:p>
        </w:tc>
      </w:tr>
      <w:tr w14:paraId="37270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9F04A1E">
            <w:pPr>
              <w:pStyle w:val="14"/>
            </w:pPr>
            <w:r>
              <w:t>2050202</w:t>
            </w:r>
          </w:p>
        </w:tc>
        <w:tc>
          <w:tcPr>
            <w:tcW w:w="907" w:type="dxa"/>
            <w:vAlign w:val="center"/>
          </w:tcPr>
          <w:p w14:paraId="7CD57A7B">
            <w:pPr>
              <w:pStyle w:val="14"/>
            </w:pPr>
            <w:r>
              <w:t>30309</w:t>
            </w:r>
          </w:p>
        </w:tc>
        <w:tc>
          <w:tcPr>
            <w:tcW w:w="907" w:type="dxa"/>
            <w:vAlign w:val="center"/>
          </w:tcPr>
          <w:p w14:paraId="750C44C6">
            <w:pPr>
              <w:pStyle w:val="14"/>
            </w:pPr>
            <w:r>
              <w:t>50901</w:t>
            </w:r>
          </w:p>
        </w:tc>
        <w:tc>
          <w:tcPr>
            <w:tcW w:w="3969" w:type="dxa"/>
            <w:vAlign w:val="center"/>
          </w:tcPr>
          <w:p w14:paraId="2D80B6D1">
            <w:pPr>
              <w:pStyle w:val="13"/>
            </w:pPr>
            <w:r>
              <w:t>（1）独生子女父母奖励</w:t>
            </w:r>
          </w:p>
        </w:tc>
        <w:tc>
          <w:tcPr>
            <w:tcW w:w="1134" w:type="dxa"/>
            <w:vAlign w:val="center"/>
          </w:tcPr>
          <w:p w14:paraId="758E453D">
            <w:pPr>
              <w:pStyle w:val="12"/>
            </w:pPr>
            <w:r>
              <w:t>0.08</w:t>
            </w:r>
          </w:p>
        </w:tc>
        <w:tc>
          <w:tcPr>
            <w:tcW w:w="1134" w:type="dxa"/>
            <w:vAlign w:val="center"/>
          </w:tcPr>
          <w:p w14:paraId="4ABA270C">
            <w:pPr>
              <w:pStyle w:val="12"/>
            </w:pPr>
            <w:r>
              <w:t>0.08</w:t>
            </w:r>
          </w:p>
        </w:tc>
        <w:tc>
          <w:tcPr>
            <w:tcW w:w="1134" w:type="dxa"/>
            <w:vAlign w:val="center"/>
          </w:tcPr>
          <w:p w14:paraId="6B3089B8">
            <w:pPr>
              <w:pStyle w:val="12"/>
            </w:pPr>
          </w:p>
        </w:tc>
        <w:tc>
          <w:tcPr>
            <w:tcW w:w="1134" w:type="dxa"/>
            <w:vAlign w:val="center"/>
          </w:tcPr>
          <w:p w14:paraId="501F2EBD">
            <w:pPr>
              <w:pStyle w:val="12"/>
            </w:pPr>
          </w:p>
        </w:tc>
        <w:tc>
          <w:tcPr>
            <w:tcW w:w="1134" w:type="dxa"/>
            <w:vAlign w:val="center"/>
          </w:tcPr>
          <w:p w14:paraId="18400902">
            <w:pPr>
              <w:pStyle w:val="12"/>
            </w:pPr>
          </w:p>
        </w:tc>
        <w:tc>
          <w:tcPr>
            <w:tcW w:w="1134" w:type="dxa"/>
            <w:vAlign w:val="center"/>
          </w:tcPr>
          <w:p w14:paraId="609CCDFD">
            <w:pPr>
              <w:pStyle w:val="12"/>
            </w:pPr>
          </w:p>
        </w:tc>
        <w:tc>
          <w:tcPr>
            <w:tcW w:w="1134" w:type="dxa"/>
            <w:vAlign w:val="center"/>
          </w:tcPr>
          <w:p w14:paraId="79C8B1E4">
            <w:pPr>
              <w:pStyle w:val="12"/>
            </w:pPr>
          </w:p>
        </w:tc>
      </w:tr>
      <w:tr w14:paraId="3232A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8FD9255">
            <w:pPr>
              <w:pStyle w:val="14"/>
            </w:pPr>
          </w:p>
        </w:tc>
        <w:tc>
          <w:tcPr>
            <w:tcW w:w="907" w:type="dxa"/>
            <w:vAlign w:val="center"/>
          </w:tcPr>
          <w:p w14:paraId="45CCB1F4">
            <w:pPr>
              <w:pStyle w:val="14"/>
            </w:pPr>
            <w:r>
              <w:t>30309</w:t>
            </w:r>
          </w:p>
        </w:tc>
        <w:tc>
          <w:tcPr>
            <w:tcW w:w="907" w:type="dxa"/>
            <w:vAlign w:val="center"/>
          </w:tcPr>
          <w:p w14:paraId="37130C40">
            <w:pPr>
              <w:pStyle w:val="14"/>
            </w:pPr>
          </w:p>
        </w:tc>
        <w:tc>
          <w:tcPr>
            <w:tcW w:w="3969" w:type="dxa"/>
            <w:vAlign w:val="center"/>
          </w:tcPr>
          <w:p w14:paraId="6D386511">
            <w:pPr>
              <w:pStyle w:val="13"/>
            </w:pPr>
            <w:r>
              <w:t>（2）其他奖励金</w:t>
            </w:r>
          </w:p>
        </w:tc>
        <w:tc>
          <w:tcPr>
            <w:tcW w:w="1134" w:type="dxa"/>
            <w:vAlign w:val="center"/>
          </w:tcPr>
          <w:p w14:paraId="445552CA">
            <w:pPr>
              <w:pStyle w:val="12"/>
            </w:pPr>
          </w:p>
        </w:tc>
        <w:tc>
          <w:tcPr>
            <w:tcW w:w="1134" w:type="dxa"/>
            <w:vAlign w:val="center"/>
          </w:tcPr>
          <w:p w14:paraId="541A81ED">
            <w:pPr>
              <w:pStyle w:val="12"/>
            </w:pPr>
          </w:p>
        </w:tc>
        <w:tc>
          <w:tcPr>
            <w:tcW w:w="1134" w:type="dxa"/>
            <w:vAlign w:val="center"/>
          </w:tcPr>
          <w:p w14:paraId="001EADCD">
            <w:pPr>
              <w:pStyle w:val="12"/>
            </w:pPr>
          </w:p>
        </w:tc>
        <w:tc>
          <w:tcPr>
            <w:tcW w:w="1134" w:type="dxa"/>
            <w:vAlign w:val="center"/>
          </w:tcPr>
          <w:p w14:paraId="7E6DBC62">
            <w:pPr>
              <w:pStyle w:val="12"/>
            </w:pPr>
          </w:p>
        </w:tc>
        <w:tc>
          <w:tcPr>
            <w:tcW w:w="1134" w:type="dxa"/>
            <w:vAlign w:val="center"/>
          </w:tcPr>
          <w:p w14:paraId="26C474A6">
            <w:pPr>
              <w:pStyle w:val="12"/>
            </w:pPr>
          </w:p>
        </w:tc>
        <w:tc>
          <w:tcPr>
            <w:tcW w:w="1134" w:type="dxa"/>
            <w:vAlign w:val="center"/>
          </w:tcPr>
          <w:p w14:paraId="65307DCC">
            <w:pPr>
              <w:pStyle w:val="12"/>
            </w:pPr>
          </w:p>
        </w:tc>
        <w:tc>
          <w:tcPr>
            <w:tcW w:w="1134" w:type="dxa"/>
            <w:vAlign w:val="center"/>
          </w:tcPr>
          <w:p w14:paraId="59721DE4">
            <w:pPr>
              <w:pStyle w:val="12"/>
            </w:pPr>
          </w:p>
        </w:tc>
      </w:tr>
      <w:tr w14:paraId="448FB7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4348FCD">
            <w:pPr>
              <w:pStyle w:val="14"/>
            </w:pPr>
          </w:p>
        </w:tc>
        <w:tc>
          <w:tcPr>
            <w:tcW w:w="907" w:type="dxa"/>
            <w:vAlign w:val="center"/>
          </w:tcPr>
          <w:p w14:paraId="014964A2">
            <w:pPr>
              <w:pStyle w:val="14"/>
            </w:pPr>
            <w:r>
              <w:t>30399</w:t>
            </w:r>
          </w:p>
        </w:tc>
        <w:tc>
          <w:tcPr>
            <w:tcW w:w="907" w:type="dxa"/>
            <w:vAlign w:val="center"/>
          </w:tcPr>
          <w:p w14:paraId="531315E5">
            <w:pPr>
              <w:pStyle w:val="14"/>
            </w:pPr>
          </w:p>
        </w:tc>
        <w:tc>
          <w:tcPr>
            <w:tcW w:w="3969" w:type="dxa"/>
            <w:vAlign w:val="center"/>
          </w:tcPr>
          <w:p w14:paraId="217D10DE">
            <w:pPr>
              <w:pStyle w:val="13"/>
            </w:pPr>
            <w:r>
              <w:t>7、其他对个人和家庭的补助支出</w:t>
            </w:r>
          </w:p>
        </w:tc>
        <w:tc>
          <w:tcPr>
            <w:tcW w:w="1134" w:type="dxa"/>
            <w:vAlign w:val="center"/>
          </w:tcPr>
          <w:p w14:paraId="542E5124">
            <w:pPr>
              <w:pStyle w:val="12"/>
            </w:pPr>
          </w:p>
        </w:tc>
        <w:tc>
          <w:tcPr>
            <w:tcW w:w="1134" w:type="dxa"/>
            <w:vAlign w:val="center"/>
          </w:tcPr>
          <w:p w14:paraId="59AD409E">
            <w:pPr>
              <w:pStyle w:val="12"/>
            </w:pPr>
          </w:p>
        </w:tc>
        <w:tc>
          <w:tcPr>
            <w:tcW w:w="1134" w:type="dxa"/>
            <w:vAlign w:val="center"/>
          </w:tcPr>
          <w:p w14:paraId="4955C5E8">
            <w:pPr>
              <w:pStyle w:val="12"/>
            </w:pPr>
          </w:p>
        </w:tc>
        <w:tc>
          <w:tcPr>
            <w:tcW w:w="1134" w:type="dxa"/>
            <w:vAlign w:val="center"/>
          </w:tcPr>
          <w:p w14:paraId="18CCDB4C">
            <w:pPr>
              <w:pStyle w:val="12"/>
            </w:pPr>
          </w:p>
        </w:tc>
        <w:tc>
          <w:tcPr>
            <w:tcW w:w="1134" w:type="dxa"/>
            <w:vAlign w:val="center"/>
          </w:tcPr>
          <w:p w14:paraId="013A635D">
            <w:pPr>
              <w:pStyle w:val="12"/>
            </w:pPr>
          </w:p>
        </w:tc>
        <w:tc>
          <w:tcPr>
            <w:tcW w:w="1134" w:type="dxa"/>
            <w:vAlign w:val="center"/>
          </w:tcPr>
          <w:p w14:paraId="237FB6A6">
            <w:pPr>
              <w:pStyle w:val="12"/>
            </w:pPr>
          </w:p>
        </w:tc>
        <w:tc>
          <w:tcPr>
            <w:tcW w:w="1134" w:type="dxa"/>
            <w:vAlign w:val="center"/>
          </w:tcPr>
          <w:p w14:paraId="32215A6C">
            <w:pPr>
              <w:pStyle w:val="12"/>
            </w:pPr>
          </w:p>
        </w:tc>
      </w:tr>
    </w:tbl>
    <w:p w14:paraId="6A2A92EB">
      <w:pPr>
        <w:sectPr>
          <w:pgSz w:w="16840" w:h="11900" w:orient="landscape"/>
          <w:pgMar w:top="1361" w:right="1020" w:bottom="1361" w:left="1020" w:header="720" w:footer="720" w:gutter="0"/>
          <w:cols w:space="720" w:num="1"/>
        </w:sectPr>
      </w:pPr>
    </w:p>
    <w:p w14:paraId="0FD171DB">
      <w:pPr>
        <w:spacing w:before="0" w:after="0" w:line="240" w:lineRule="auto"/>
        <w:ind w:firstLine="0"/>
        <w:jc w:val="center"/>
        <w:outlineLvl w:val="4"/>
      </w:pPr>
      <w:r>
        <w:rPr>
          <w:rFonts w:ascii="方正小标宋_GBK" w:hAnsi="方正小标宋_GBK" w:eastAsia="方正小标宋_GBK" w:cs="方正小标宋_GBK"/>
          <w:color w:val="000000"/>
          <w:sz w:val="32"/>
        </w:rPr>
        <w:t>日常公用经费预算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82"/>
        <w:gridCol w:w="1082"/>
        <w:gridCol w:w="910"/>
        <w:gridCol w:w="3981"/>
        <w:gridCol w:w="1137"/>
        <w:gridCol w:w="1137"/>
        <w:gridCol w:w="1137"/>
        <w:gridCol w:w="1137"/>
        <w:gridCol w:w="1137"/>
        <w:gridCol w:w="1138"/>
        <w:gridCol w:w="1138"/>
      </w:tblGrid>
      <w:tr w14:paraId="4D850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56EE0E32">
            <w:pPr>
              <w:pStyle w:val="10"/>
            </w:pPr>
            <w:r>
              <w:t>360030唐山市曹妃甸区临港商务区实验学校</w:t>
            </w:r>
          </w:p>
        </w:tc>
        <w:tc>
          <w:tcPr>
            <w:tcW w:w="4535" w:type="dxa"/>
            <w:gridSpan w:val="4"/>
            <w:tcBorders>
              <w:top w:val="single" w:color="FFFFFF" w:sz="6" w:space="0"/>
              <w:left w:val="single" w:color="FFFFFF" w:sz="6" w:space="0"/>
              <w:right w:val="single" w:color="FFFFFF" w:sz="6" w:space="0"/>
            </w:tcBorders>
            <w:vAlign w:val="center"/>
          </w:tcPr>
          <w:p w14:paraId="02C7C135">
            <w:pPr>
              <w:pStyle w:val="9"/>
            </w:pPr>
            <w:r>
              <w:t>单位：万元</w:t>
            </w:r>
          </w:p>
        </w:tc>
      </w:tr>
      <w:tr w14:paraId="308A8C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6B5B41FE">
            <w:pPr>
              <w:pStyle w:val="11"/>
            </w:pPr>
            <w:r>
              <w:t>功能分类科目编码</w:t>
            </w:r>
          </w:p>
        </w:tc>
        <w:tc>
          <w:tcPr>
            <w:tcW w:w="907" w:type="dxa"/>
            <w:vMerge w:val="restart"/>
            <w:vAlign w:val="center"/>
          </w:tcPr>
          <w:p w14:paraId="394955A8">
            <w:pPr>
              <w:pStyle w:val="11"/>
            </w:pPr>
            <w:r>
              <w:t>部门经济分类编码</w:t>
            </w:r>
          </w:p>
        </w:tc>
        <w:tc>
          <w:tcPr>
            <w:tcW w:w="907" w:type="dxa"/>
            <w:vMerge w:val="restart"/>
            <w:vAlign w:val="center"/>
          </w:tcPr>
          <w:p w14:paraId="12C87A03">
            <w:pPr>
              <w:pStyle w:val="11"/>
            </w:pPr>
            <w:r>
              <w:t>政府经济分类编码</w:t>
            </w:r>
          </w:p>
        </w:tc>
        <w:tc>
          <w:tcPr>
            <w:tcW w:w="3969" w:type="dxa"/>
            <w:vMerge w:val="restart"/>
            <w:vAlign w:val="center"/>
          </w:tcPr>
          <w:p w14:paraId="10E53052">
            <w:pPr>
              <w:pStyle w:val="11"/>
            </w:pPr>
            <w:r>
              <w:t>预算支出项目</w:t>
            </w:r>
          </w:p>
        </w:tc>
        <w:tc>
          <w:tcPr>
            <w:tcW w:w="7937" w:type="dxa"/>
            <w:gridSpan w:val="7"/>
            <w:vAlign w:val="center"/>
          </w:tcPr>
          <w:p w14:paraId="32B5DEE4">
            <w:pPr>
              <w:pStyle w:val="11"/>
            </w:pPr>
            <w:r>
              <w:t>资 金 来 源</w:t>
            </w:r>
          </w:p>
        </w:tc>
      </w:tr>
      <w:tr w14:paraId="55C61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62EB8F9C"/>
        </w:tc>
        <w:tc>
          <w:tcPr>
            <w:tcW w:w="907" w:type="dxa"/>
            <w:vMerge w:val="continue"/>
          </w:tcPr>
          <w:p w14:paraId="257370C0"/>
        </w:tc>
        <w:tc>
          <w:tcPr>
            <w:tcW w:w="907" w:type="dxa"/>
            <w:vMerge w:val="continue"/>
          </w:tcPr>
          <w:p w14:paraId="0B757B23"/>
        </w:tc>
        <w:tc>
          <w:tcPr>
            <w:tcW w:w="3969" w:type="dxa"/>
            <w:vMerge w:val="continue"/>
          </w:tcPr>
          <w:p w14:paraId="5F6355CC"/>
        </w:tc>
        <w:tc>
          <w:tcPr>
            <w:tcW w:w="1134" w:type="dxa"/>
            <w:vAlign w:val="center"/>
          </w:tcPr>
          <w:p w14:paraId="1FCBBF70">
            <w:pPr>
              <w:pStyle w:val="11"/>
            </w:pPr>
            <w:r>
              <w:t>合  计</w:t>
            </w:r>
          </w:p>
        </w:tc>
        <w:tc>
          <w:tcPr>
            <w:tcW w:w="1134" w:type="dxa"/>
            <w:vAlign w:val="center"/>
          </w:tcPr>
          <w:p w14:paraId="36663E0A">
            <w:pPr>
              <w:pStyle w:val="11"/>
            </w:pPr>
            <w:r>
              <w:t>一般公共    预算拨款</w:t>
            </w:r>
          </w:p>
        </w:tc>
        <w:tc>
          <w:tcPr>
            <w:tcW w:w="1134" w:type="dxa"/>
            <w:vAlign w:val="center"/>
          </w:tcPr>
          <w:p w14:paraId="6AE39D22">
            <w:pPr>
              <w:pStyle w:val="11"/>
            </w:pPr>
            <w:r>
              <w:t>基金预算    拨款</w:t>
            </w:r>
          </w:p>
        </w:tc>
        <w:tc>
          <w:tcPr>
            <w:tcW w:w="1134" w:type="dxa"/>
            <w:vAlign w:val="center"/>
          </w:tcPr>
          <w:p w14:paraId="6ADE14F2">
            <w:pPr>
              <w:pStyle w:val="11"/>
            </w:pPr>
            <w:r>
              <w:t>财政专户    核拨</w:t>
            </w:r>
          </w:p>
        </w:tc>
        <w:tc>
          <w:tcPr>
            <w:tcW w:w="1134" w:type="dxa"/>
            <w:vAlign w:val="center"/>
          </w:tcPr>
          <w:p w14:paraId="2F6E9BB2">
            <w:pPr>
              <w:pStyle w:val="11"/>
            </w:pPr>
            <w:r>
              <w:t>单位资金</w:t>
            </w:r>
          </w:p>
        </w:tc>
        <w:tc>
          <w:tcPr>
            <w:tcW w:w="1134" w:type="dxa"/>
            <w:vAlign w:val="center"/>
          </w:tcPr>
          <w:p w14:paraId="78550351">
            <w:pPr>
              <w:pStyle w:val="11"/>
            </w:pPr>
            <w:r>
              <w:t>财政拨款    结转</w:t>
            </w:r>
          </w:p>
        </w:tc>
        <w:tc>
          <w:tcPr>
            <w:tcW w:w="1134" w:type="dxa"/>
            <w:vAlign w:val="center"/>
          </w:tcPr>
          <w:p w14:paraId="4B70A568">
            <w:pPr>
              <w:pStyle w:val="11"/>
            </w:pPr>
            <w:r>
              <w:t>非财政    拨款结转    结余</w:t>
            </w:r>
          </w:p>
        </w:tc>
      </w:tr>
      <w:tr w14:paraId="0B9B5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20BA186">
            <w:pPr>
              <w:pStyle w:val="15"/>
            </w:pPr>
          </w:p>
        </w:tc>
        <w:tc>
          <w:tcPr>
            <w:tcW w:w="907" w:type="dxa"/>
            <w:vAlign w:val="center"/>
          </w:tcPr>
          <w:p w14:paraId="46EDF688">
            <w:pPr>
              <w:pStyle w:val="15"/>
            </w:pPr>
          </w:p>
        </w:tc>
        <w:tc>
          <w:tcPr>
            <w:tcW w:w="907" w:type="dxa"/>
            <w:vAlign w:val="center"/>
          </w:tcPr>
          <w:p w14:paraId="7860A304">
            <w:pPr>
              <w:pStyle w:val="15"/>
            </w:pPr>
          </w:p>
        </w:tc>
        <w:tc>
          <w:tcPr>
            <w:tcW w:w="3969" w:type="dxa"/>
            <w:vAlign w:val="center"/>
          </w:tcPr>
          <w:p w14:paraId="6FB4F1C7">
            <w:pPr>
              <w:pStyle w:val="15"/>
            </w:pPr>
            <w:r>
              <w:t>合计</w:t>
            </w:r>
          </w:p>
        </w:tc>
        <w:tc>
          <w:tcPr>
            <w:tcW w:w="1134" w:type="dxa"/>
            <w:vAlign w:val="center"/>
          </w:tcPr>
          <w:p w14:paraId="56F9FFC1">
            <w:pPr>
              <w:pStyle w:val="16"/>
            </w:pPr>
            <w:r>
              <w:t>50.02</w:t>
            </w:r>
          </w:p>
        </w:tc>
        <w:tc>
          <w:tcPr>
            <w:tcW w:w="1134" w:type="dxa"/>
            <w:vAlign w:val="center"/>
          </w:tcPr>
          <w:p w14:paraId="7C2B3C6A">
            <w:pPr>
              <w:pStyle w:val="16"/>
            </w:pPr>
            <w:r>
              <w:t>50.02</w:t>
            </w:r>
          </w:p>
        </w:tc>
        <w:tc>
          <w:tcPr>
            <w:tcW w:w="1134" w:type="dxa"/>
            <w:vAlign w:val="center"/>
          </w:tcPr>
          <w:p w14:paraId="0F450298">
            <w:pPr>
              <w:pStyle w:val="16"/>
            </w:pPr>
          </w:p>
        </w:tc>
        <w:tc>
          <w:tcPr>
            <w:tcW w:w="1134" w:type="dxa"/>
            <w:vAlign w:val="center"/>
          </w:tcPr>
          <w:p w14:paraId="0029B173">
            <w:pPr>
              <w:pStyle w:val="16"/>
            </w:pPr>
          </w:p>
        </w:tc>
        <w:tc>
          <w:tcPr>
            <w:tcW w:w="1134" w:type="dxa"/>
            <w:vAlign w:val="center"/>
          </w:tcPr>
          <w:p w14:paraId="7E522BF5">
            <w:pPr>
              <w:pStyle w:val="16"/>
            </w:pPr>
          </w:p>
        </w:tc>
        <w:tc>
          <w:tcPr>
            <w:tcW w:w="1134" w:type="dxa"/>
            <w:vAlign w:val="center"/>
          </w:tcPr>
          <w:p w14:paraId="2D0F3376">
            <w:pPr>
              <w:pStyle w:val="16"/>
            </w:pPr>
          </w:p>
        </w:tc>
        <w:tc>
          <w:tcPr>
            <w:tcW w:w="1134" w:type="dxa"/>
            <w:vAlign w:val="center"/>
          </w:tcPr>
          <w:p w14:paraId="6258A388">
            <w:pPr>
              <w:pStyle w:val="16"/>
            </w:pPr>
          </w:p>
        </w:tc>
      </w:tr>
      <w:tr w14:paraId="255AF8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CA91276">
            <w:pPr>
              <w:pStyle w:val="14"/>
            </w:pPr>
            <w:r>
              <w:t>2050202</w:t>
            </w:r>
          </w:p>
        </w:tc>
        <w:tc>
          <w:tcPr>
            <w:tcW w:w="907" w:type="dxa"/>
            <w:vAlign w:val="center"/>
          </w:tcPr>
          <w:p w14:paraId="5A72AE1A">
            <w:pPr>
              <w:pStyle w:val="14"/>
            </w:pPr>
            <w:r>
              <w:t>30201</w:t>
            </w:r>
          </w:p>
        </w:tc>
        <w:tc>
          <w:tcPr>
            <w:tcW w:w="907" w:type="dxa"/>
            <w:vAlign w:val="center"/>
          </w:tcPr>
          <w:p w14:paraId="3A17B0A2">
            <w:pPr>
              <w:pStyle w:val="14"/>
            </w:pPr>
            <w:r>
              <w:t>50502</w:t>
            </w:r>
          </w:p>
        </w:tc>
        <w:tc>
          <w:tcPr>
            <w:tcW w:w="3969" w:type="dxa"/>
            <w:vAlign w:val="center"/>
          </w:tcPr>
          <w:p w14:paraId="388366A7">
            <w:pPr>
              <w:pStyle w:val="13"/>
            </w:pPr>
            <w:r>
              <w:t>（1）办公费</w:t>
            </w:r>
          </w:p>
        </w:tc>
        <w:tc>
          <w:tcPr>
            <w:tcW w:w="1134" w:type="dxa"/>
            <w:vAlign w:val="center"/>
          </w:tcPr>
          <w:p w14:paraId="72E92D73">
            <w:pPr>
              <w:pStyle w:val="12"/>
            </w:pPr>
            <w:r>
              <w:t>5.78</w:t>
            </w:r>
          </w:p>
        </w:tc>
        <w:tc>
          <w:tcPr>
            <w:tcW w:w="1134" w:type="dxa"/>
            <w:vAlign w:val="center"/>
          </w:tcPr>
          <w:p w14:paraId="42191720">
            <w:pPr>
              <w:pStyle w:val="12"/>
            </w:pPr>
            <w:r>
              <w:t>5.78</w:t>
            </w:r>
          </w:p>
        </w:tc>
        <w:tc>
          <w:tcPr>
            <w:tcW w:w="1134" w:type="dxa"/>
            <w:vAlign w:val="center"/>
          </w:tcPr>
          <w:p w14:paraId="45DB69A8">
            <w:pPr>
              <w:pStyle w:val="12"/>
            </w:pPr>
          </w:p>
        </w:tc>
        <w:tc>
          <w:tcPr>
            <w:tcW w:w="1134" w:type="dxa"/>
            <w:vAlign w:val="center"/>
          </w:tcPr>
          <w:p w14:paraId="77BD3ED9">
            <w:pPr>
              <w:pStyle w:val="12"/>
            </w:pPr>
          </w:p>
        </w:tc>
        <w:tc>
          <w:tcPr>
            <w:tcW w:w="1134" w:type="dxa"/>
            <w:vAlign w:val="center"/>
          </w:tcPr>
          <w:p w14:paraId="47B83A82">
            <w:pPr>
              <w:pStyle w:val="12"/>
            </w:pPr>
          </w:p>
        </w:tc>
        <w:tc>
          <w:tcPr>
            <w:tcW w:w="1134" w:type="dxa"/>
            <w:vAlign w:val="center"/>
          </w:tcPr>
          <w:p w14:paraId="14F9F246">
            <w:pPr>
              <w:pStyle w:val="12"/>
            </w:pPr>
          </w:p>
        </w:tc>
        <w:tc>
          <w:tcPr>
            <w:tcW w:w="1134" w:type="dxa"/>
            <w:vAlign w:val="center"/>
          </w:tcPr>
          <w:p w14:paraId="3354329E">
            <w:pPr>
              <w:pStyle w:val="12"/>
            </w:pPr>
          </w:p>
        </w:tc>
      </w:tr>
      <w:tr w14:paraId="54B2F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6A3E37E">
            <w:pPr>
              <w:pStyle w:val="14"/>
            </w:pPr>
          </w:p>
        </w:tc>
        <w:tc>
          <w:tcPr>
            <w:tcW w:w="907" w:type="dxa"/>
            <w:vAlign w:val="center"/>
          </w:tcPr>
          <w:p w14:paraId="4ECD95CA">
            <w:pPr>
              <w:pStyle w:val="14"/>
            </w:pPr>
            <w:r>
              <w:t>30205</w:t>
            </w:r>
          </w:p>
        </w:tc>
        <w:tc>
          <w:tcPr>
            <w:tcW w:w="907" w:type="dxa"/>
            <w:vAlign w:val="center"/>
          </w:tcPr>
          <w:p w14:paraId="0139E3DD">
            <w:pPr>
              <w:pStyle w:val="14"/>
            </w:pPr>
          </w:p>
        </w:tc>
        <w:tc>
          <w:tcPr>
            <w:tcW w:w="3969" w:type="dxa"/>
            <w:vAlign w:val="center"/>
          </w:tcPr>
          <w:p w14:paraId="169895F0">
            <w:pPr>
              <w:pStyle w:val="13"/>
            </w:pPr>
            <w:r>
              <w:t>（2）水费</w:t>
            </w:r>
          </w:p>
        </w:tc>
        <w:tc>
          <w:tcPr>
            <w:tcW w:w="1134" w:type="dxa"/>
            <w:vAlign w:val="center"/>
          </w:tcPr>
          <w:p w14:paraId="608EE702">
            <w:pPr>
              <w:pStyle w:val="12"/>
            </w:pPr>
          </w:p>
        </w:tc>
        <w:tc>
          <w:tcPr>
            <w:tcW w:w="1134" w:type="dxa"/>
            <w:vAlign w:val="center"/>
          </w:tcPr>
          <w:p w14:paraId="41259BC7">
            <w:pPr>
              <w:pStyle w:val="12"/>
            </w:pPr>
          </w:p>
        </w:tc>
        <w:tc>
          <w:tcPr>
            <w:tcW w:w="1134" w:type="dxa"/>
            <w:vAlign w:val="center"/>
          </w:tcPr>
          <w:p w14:paraId="6CE993FF">
            <w:pPr>
              <w:pStyle w:val="12"/>
            </w:pPr>
          </w:p>
        </w:tc>
        <w:tc>
          <w:tcPr>
            <w:tcW w:w="1134" w:type="dxa"/>
            <w:vAlign w:val="center"/>
          </w:tcPr>
          <w:p w14:paraId="22D78083">
            <w:pPr>
              <w:pStyle w:val="12"/>
            </w:pPr>
          </w:p>
        </w:tc>
        <w:tc>
          <w:tcPr>
            <w:tcW w:w="1134" w:type="dxa"/>
            <w:vAlign w:val="center"/>
          </w:tcPr>
          <w:p w14:paraId="560283FA">
            <w:pPr>
              <w:pStyle w:val="12"/>
            </w:pPr>
          </w:p>
        </w:tc>
        <w:tc>
          <w:tcPr>
            <w:tcW w:w="1134" w:type="dxa"/>
            <w:vAlign w:val="center"/>
          </w:tcPr>
          <w:p w14:paraId="67994F52">
            <w:pPr>
              <w:pStyle w:val="12"/>
            </w:pPr>
          </w:p>
        </w:tc>
        <w:tc>
          <w:tcPr>
            <w:tcW w:w="1134" w:type="dxa"/>
            <w:vAlign w:val="center"/>
          </w:tcPr>
          <w:p w14:paraId="50916AD2">
            <w:pPr>
              <w:pStyle w:val="12"/>
            </w:pPr>
          </w:p>
        </w:tc>
      </w:tr>
      <w:tr w14:paraId="147F0A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072DD75">
            <w:pPr>
              <w:pStyle w:val="14"/>
            </w:pPr>
          </w:p>
        </w:tc>
        <w:tc>
          <w:tcPr>
            <w:tcW w:w="907" w:type="dxa"/>
            <w:vAlign w:val="center"/>
          </w:tcPr>
          <w:p w14:paraId="29FC2F62">
            <w:pPr>
              <w:pStyle w:val="14"/>
            </w:pPr>
            <w:r>
              <w:t>30206</w:t>
            </w:r>
          </w:p>
        </w:tc>
        <w:tc>
          <w:tcPr>
            <w:tcW w:w="907" w:type="dxa"/>
            <w:vAlign w:val="center"/>
          </w:tcPr>
          <w:p w14:paraId="088085E4">
            <w:pPr>
              <w:pStyle w:val="14"/>
            </w:pPr>
          </w:p>
        </w:tc>
        <w:tc>
          <w:tcPr>
            <w:tcW w:w="3969" w:type="dxa"/>
            <w:vAlign w:val="center"/>
          </w:tcPr>
          <w:p w14:paraId="093A9284">
            <w:pPr>
              <w:pStyle w:val="13"/>
            </w:pPr>
            <w:r>
              <w:t>（3）电费</w:t>
            </w:r>
          </w:p>
        </w:tc>
        <w:tc>
          <w:tcPr>
            <w:tcW w:w="1134" w:type="dxa"/>
            <w:vAlign w:val="center"/>
          </w:tcPr>
          <w:p w14:paraId="646A5D10">
            <w:pPr>
              <w:pStyle w:val="12"/>
            </w:pPr>
          </w:p>
        </w:tc>
        <w:tc>
          <w:tcPr>
            <w:tcW w:w="1134" w:type="dxa"/>
            <w:vAlign w:val="center"/>
          </w:tcPr>
          <w:p w14:paraId="00A5DCC6">
            <w:pPr>
              <w:pStyle w:val="12"/>
            </w:pPr>
          </w:p>
        </w:tc>
        <w:tc>
          <w:tcPr>
            <w:tcW w:w="1134" w:type="dxa"/>
            <w:vAlign w:val="center"/>
          </w:tcPr>
          <w:p w14:paraId="3B4B6495">
            <w:pPr>
              <w:pStyle w:val="12"/>
            </w:pPr>
          </w:p>
        </w:tc>
        <w:tc>
          <w:tcPr>
            <w:tcW w:w="1134" w:type="dxa"/>
            <w:vAlign w:val="center"/>
          </w:tcPr>
          <w:p w14:paraId="6BBF600A">
            <w:pPr>
              <w:pStyle w:val="12"/>
            </w:pPr>
          </w:p>
        </w:tc>
        <w:tc>
          <w:tcPr>
            <w:tcW w:w="1134" w:type="dxa"/>
            <w:vAlign w:val="center"/>
          </w:tcPr>
          <w:p w14:paraId="6B8EC286">
            <w:pPr>
              <w:pStyle w:val="12"/>
            </w:pPr>
          </w:p>
        </w:tc>
        <w:tc>
          <w:tcPr>
            <w:tcW w:w="1134" w:type="dxa"/>
            <w:vAlign w:val="center"/>
          </w:tcPr>
          <w:p w14:paraId="425F3693">
            <w:pPr>
              <w:pStyle w:val="12"/>
            </w:pPr>
          </w:p>
        </w:tc>
        <w:tc>
          <w:tcPr>
            <w:tcW w:w="1134" w:type="dxa"/>
            <w:vAlign w:val="center"/>
          </w:tcPr>
          <w:p w14:paraId="605FD600">
            <w:pPr>
              <w:pStyle w:val="12"/>
            </w:pPr>
          </w:p>
        </w:tc>
      </w:tr>
      <w:tr w14:paraId="766F2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2ECC1B5">
            <w:pPr>
              <w:pStyle w:val="14"/>
            </w:pPr>
          </w:p>
        </w:tc>
        <w:tc>
          <w:tcPr>
            <w:tcW w:w="907" w:type="dxa"/>
            <w:vAlign w:val="center"/>
          </w:tcPr>
          <w:p w14:paraId="2E222DD7">
            <w:pPr>
              <w:pStyle w:val="14"/>
            </w:pPr>
          </w:p>
        </w:tc>
        <w:tc>
          <w:tcPr>
            <w:tcW w:w="907" w:type="dxa"/>
            <w:vAlign w:val="center"/>
          </w:tcPr>
          <w:p w14:paraId="1A1EBACE">
            <w:pPr>
              <w:pStyle w:val="14"/>
            </w:pPr>
          </w:p>
        </w:tc>
        <w:tc>
          <w:tcPr>
            <w:tcW w:w="3969" w:type="dxa"/>
            <w:vAlign w:val="center"/>
          </w:tcPr>
          <w:p w14:paraId="3332483E">
            <w:pPr>
              <w:pStyle w:val="13"/>
            </w:pPr>
            <w:r>
              <w:t>（4）邮电费</w:t>
            </w:r>
          </w:p>
        </w:tc>
        <w:tc>
          <w:tcPr>
            <w:tcW w:w="1134" w:type="dxa"/>
            <w:vAlign w:val="center"/>
          </w:tcPr>
          <w:p w14:paraId="32F6FE07">
            <w:pPr>
              <w:pStyle w:val="12"/>
            </w:pPr>
            <w:r>
              <w:t>12.66</w:t>
            </w:r>
          </w:p>
        </w:tc>
        <w:tc>
          <w:tcPr>
            <w:tcW w:w="1134" w:type="dxa"/>
            <w:vAlign w:val="center"/>
          </w:tcPr>
          <w:p w14:paraId="69F2C00D">
            <w:pPr>
              <w:pStyle w:val="12"/>
            </w:pPr>
            <w:r>
              <w:t>12.66</w:t>
            </w:r>
          </w:p>
        </w:tc>
        <w:tc>
          <w:tcPr>
            <w:tcW w:w="1134" w:type="dxa"/>
            <w:vAlign w:val="center"/>
          </w:tcPr>
          <w:p w14:paraId="3B52ADCA">
            <w:pPr>
              <w:pStyle w:val="12"/>
            </w:pPr>
          </w:p>
        </w:tc>
        <w:tc>
          <w:tcPr>
            <w:tcW w:w="1134" w:type="dxa"/>
            <w:vAlign w:val="center"/>
          </w:tcPr>
          <w:p w14:paraId="07520D71">
            <w:pPr>
              <w:pStyle w:val="12"/>
            </w:pPr>
          </w:p>
        </w:tc>
        <w:tc>
          <w:tcPr>
            <w:tcW w:w="1134" w:type="dxa"/>
            <w:vAlign w:val="center"/>
          </w:tcPr>
          <w:p w14:paraId="57CCC364">
            <w:pPr>
              <w:pStyle w:val="12"/>
            </w:pPr>
          </w:p>
        </w:tc>
        <w:tc>
          <w:tcPr>
            <w:tcW w:w="1134" w:type="dxa"/>
            <w:vAlign w:val="center"/>
          </w:tcPr>
          <w:p w14:paraId="708A5786">
            <w:pPr>
              <w:pStyle w:val="12"/>
            </w:pPr>
          </w:p>
        </w:tc>
        <w:tc>
          <w:tcPr>
            <w:tcW w:w="1134" w:type="dxa"/>
            <w:vAlign w:val="center"/>
          </w:tcPr>
          <w:p w14:paraId="35FD6293">
            <w:pPr>
              <w:pStyle w:val="12"/>
            </w:pPr>
          </w:p>
        </w:tc>
      </w:tr>
      <w:tr w14:paraId="16CFC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33C4D05">
            <w:pPr>
              <w:pStyle w:val="14"/>
            </w:pPr>
            <w:r>
              <w:t>2050202</w:t>
            </w:r>
          </w:p>
        </w:tc>
        <w:tc>
          <w:tcPr>
            <w:tcW w:w="907" w:type="dxa"/>
            <w:vAlign w:val="center"/>
          </w:tcPr>
          <w:p w14:paraId="08967022">
            <w:pPr>
              <w:pStyle w:val="14"/>
            </w:pPr>
            <w:r>
              <w:t>30207</w:t>
            </w:r>
          </w:p>
        </w:tc>
        <w:tc>
          <w:tcPr>
            <w:tcW w:w="907" w:type="dxa"/>
            <w:vAlign w:val="center"/>
          </w:tcPr>
          <w:p w14:paraId="27FCDB46">
            <w:pPr>
              <w:pStyle w:val="14"/>
            </w:pPr>
            <w:r>
              <w:t>50502</w:t>
            </w:r>
          </w:p>
        </w:tc>
        <w:tc>
          <w:tcPr>
            <w:tcW w:w="3969" w:type="dxa"/>
            <w:vAlign w:val="center"/>
          </w:tcPr>
          <w:p w14:paraId="07C90FC1">
            <w:pPr>
              <w:pStyle w:val="13"/>
            </w:pPr>
            <w:r>
              <w:t xml:space="preserve">   1）公务移动通讯费用补贴</w:t>
            </w:r>
          </w:p>
        </w:tc>
        <w:tc>
          <w:tcPr>
            <w:tcW w:w="1134" w:type="dxa"/>
            <w:vAlign w:val="center"/>
          </w:tcPr>
          <w:p w14:paraId="5D5EB89E">
            <w:pPr>
              <w:pStyle w:val="12"/>
            </w:pPr>
            <w:r>
              <w:t>12.66</w:t>
            </w:r>
          </w:p>
        </w:tc>
        <w:tc>
          <w:tcPr>
            <w:tcW w:w="1134" w:type="dxa"/>
            <w:vAlign w:val="center"/>
          </w:tcPr>
          <w:p w14:paraId="047EE230">
            <w:pPr>
              <w:pStyle w:val="12"/>
            </w:pPr>
            <w:r>
              <w:t>12.66</w:t>
            </w:r>
          </w:p>
        </w:tc>
        <w:tc>
          <w:tcPr>
            <w:tcW w:w="1134" w:type="dxa"/>
            <w:vAlign w:val="center"/>
          </w:tcPr>
          <w:p w14:paraId="4FDB704A">
            <w:pPr>
              <w:pStyle w:val="12"/>
            </w:pPr>
          </w:p>
        </w:tc>
        <w:tc>
          <w:tcPr>
            <w:tcW w:w="1134" w:type="dxa"/>
            <w:vAlign w:val="center"/>
          </w:tcPr>
          <w:p w14:paraId="19E86BAE">
            <w:pPr>
              <w:pStyle w:val="12"/>
            </w:pPr>
          </w:p>
        </w:tc>
        <w:tc>
          <w:tcPr>
            <w:tcW w:w="1134" w:type="dxa"/>
            <w:vAlign w:val="center"/>
          </w:tcPr>
          <w:p w14:paraId="39682C76">
            <w:pPr>
              <w:pStyle w:val="12"/>
            </w:pPr>
          </w:p>
        </w:tc>
        <w:tc>
          <w:tcPr>
            <w:tcW w:w="1134" w:type="dxa"/>
            <w:vAlign w:val="center"/>
          </w:tcPr>
          <w:p w14:paraId="11AFF9EB">
            <w:pPr>
              <w:pStyle w:val="12"/>
            </w:pPr>
          </w:p>
        </w:tc>
        <w:tc>
          <w:tcPr>
            <w:tcW w:w="1134" w:type="dxa"/>
            <w:vAlign w:val="center"/>
          </w:tcPr>
          <w:p w14:paraId="6A1BCF9F">
            <w:pPr>
              <w:pStyle w:val="12"/>
            </w:pPr>
          </w:p>
        </w:tc>
      </w:tr>
      <w:tr w14:paraId="66AD7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10DF9AC">
            <w:pPr>
              <w:pStyle w:val="14"/>
            </w:pPr>
          </w:p>
        </w:tc>
        <w:tc>
          <w:tcPr>
            <w:tcW w:w="907" w:type="dxa"/>
            <w:vAlign w:val="center"/>
          </w:tcPr>
          <w:p w14:paraId="3DECE585">
            <w:pPr>
              <w:pStyle w:val="14"/>
            </w:pPr>
            <w:r>
              <w:t>30207</w:t>
            </w:r>
          </w:p>
        </w:tc>
        <w:tc>
          <w:tcPr>
            <w:tcW w:w="907" w:type="dxa"/>
            <w:vAlign w:val="center"/>
          </w:tcPr>
          <w:p w14:paraId="3C0EC80F">
            <w:pPr>
              <w:pStyle w:val="14"/>
            </w:pPr>
          </w:p>
        </w:tc>
        <w:tc>
          <w:tcPr>
            <w:tcW w:w="3969" w:type="dxa"/>
            <w:vAlign w:val="center"/>
          </w:tcPr>
          <w:p w14:paraId="72B8C987">
            <w:pPr>
              <w:pStyle w:val="13"/>
            </w:pPr>
            <w:r>
              <w:t xml:space="preserve">   2）其他邮电费</w:t>
            </w:r>
          </w:p>
        </w:tc>
        <w:tc>
          <w:tcPr>
            <w:tcW w:w="1134" w:type="dxa"/>
            <w:vAlign w:val="center"/>
          </w:tcPr>
          <w:p w14:paraId="5B263A0C">
            <w:pPr>
              <w:pStyle w:val="12"/>
            </w:pPr>
          </w:p>
        </w:tc>
        <w:tc>
          <w:tcPr>
            <w:tcW w:w="1134" w:type="dxa"/>
            <w:vAlign w:val="center"/>
          </w:tcPr>
          <w:p w14:paraId="6E2F9D8F">
            <w:pPr>
              <w:pStyle w:val="12"/>
            </w:pPr>
          </w:p>
        </w:tc>
        <w:tc>
          <w:tcPr>
            <w:tcW w:w="1134" w:type="dxa"/>
            <w:vAlign w:val="center"/>
          </w:tcPr>
          <w:p w14:paraId="1FE00314">
            <w:pPr>
              <w:pStyle w:val="12"/>
            </w:pPr>
          </w:p>
        </w:tc>
        <w:tc>
          <w:tcPr>
            <w:tcW w:w="1134" w:type="dxa"/>
            <w:vAlign w:val="center"/>
          </w:tcPr>
          <w:p w14:paraId="484F93DE">
            <w:pPr>
              <w:pStyle w:val="12"/>
            </w:pPr>
          </w:p>
        </w:tc>
        <w:tc>
          <w:tcPr>
            <w:tcW w:w="1134" w:type="dxa"/>
            <w:vAlign w:val="center"/>
          </w:tcPr>
          <w:p w14:paraId="3BE60196">
            <w:pPr>
              <w:pStyle w:val="12"/>
            </w:pPr>
          </w:p>
        </w:tc>
        <w:tc>
          <w:tcPr>
            <w:tcW w:w="1134" w:type="dxa"/>
            <w:vAlign w:val="center"/>
          </w:tcPr>
          <w:p w14:paraId="0E7DEBB3">
            <w:pPr>
              <w:pStyle w:val="12"/>
            </w:pPr>
          </w:p>
        </w:tc>
        <w:tc>
          <w:tcPr>
            <w:tcW w:w="1134" w:type="dxa"/>
            <w:vAlign w:val="center"/>
          </w:tcPr>
          <w:p w14:paraId="0B205C86">
            <w:pPr>
              <w:pStyle w:val="12"/>
            </w:pPr>
          </w:p>
        </w:tc>
      </w:tr>
      <w:tr w14:paraId="53918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4498A8B">
            <w:pPr>
              <w:pStyle w:val="14"/>
            </w:pPr>
          </w:p>
        </w:tc>
        <w:tc>
          <w:tcPr>
            <w:tcW w:w="907" w:type="dxa"/>
            <w:vAlign w:val="center"/>
          </w:tcPr>
          <w:p w14:paraId="26CCBB4A">
            <w:pPr>
              <w:pStyle w:val="14"/>
            </w:pPr>
            <w:r>
              <w:t>30208</w:t>
            </w:r>
          </w:p>
        </w:tc>
        <w:tc>
          <w:tcPr>
            <w:tcW w:w="907" w:type="dxa"/>
            <w:vAlign w:val="center"/>
          </w:tcPr>
          <w:p w14:paraId="3911FFD3">
            <w:pPr>
              <w:pStyle w:val="14"/>
            </w:pPr>
          </w:p>
        </w:tc>
        <w:tc>
          <w:tcPr>
            <w:tcW w:w="3969" w:type="dxa"/>
            <w:vAlign w:val="center"/>
          </w:tcPr>
          <w:p w14:paraId="5DDD19B8">
            <w:pPr>
              <w:pStyle w:val="13"/>
            </w:pPr>
            <w:r>
              <w:t>（5）办公取暖费</w:t>
            </w:r>
          </w:p>
        </w:tc>
        <w:tc>
          <w:tcPr>
            <w:tcW w:w="1134" w:type="dxa"/>
            <w:vAlign w:val="center"/>
          </w:tcPr>
          <w:p w14:paraId="4BE348D5">
            <w:pPr>
              <w:pStyle w:val="12"/>
            </w:pPr>
          </w:p>
        </w:tc>
        <w:tc>
          <w:tcPr>
            <w:tcW w:w="1134" w:type="dxa"/>
            <w:vAlign w:val="center"/>
          </w:tcPr>
          <w:p w14:paraId="13A60530">
            <w:pPr>
              <w:pStyle w:val="12"/>
            </w:pPr>
          </w:p>
        </w:tc>
        <w:tc>
          <w:tcPr>
            <w:tcW w:w="1134" w:type="dxa"/>
            <w:vAlign w:val="center"/>
          </w:tcPr>
          <w:p w14:paraId="7B2E54C9">
            <w:pPr>
              <w:pStyle w:val="12"/>
            </w:pPr>
          </w:p>
        </w:tc>
        <w:tc>
          <w:tcPr>
            <w:tcW w:w="1134" w:type="dxa"/>
            <w:vAlign w:val="center"/>
          </w:tcPr>
          <w:p w14:paraId="78526D01">
            <w:pPr>
              <w:pStyle w:val="12"/>
            </w:pPr>
          </w:p>
        </w:tc>
        <w:tc>
          <w:tcPr>
            <w:tcW w:w="1134" w:type="dxa"/>
            <w:vAlign w:val="center"/>
          </w:tcPr>
          <w:p w14:paraId="36325B57">
            <w:pPr>
              <w:pStyle w:val="12"/>
            </w:pPr>
          </w:p>
        </w:tc>
        <w:tc>
          <w:tcPr>
            <w:tcW w:w="1134" w:type="dxa"/>
            <w:vAlign w:val="center"/>
          </w:tcPr>
          <w:p w14:paraId="6BE01272">
            <w:pPr>
              <w:pStyle w:val="12"/>
            </w:pPr>
          </w:p>
        </w:tc>
        <w:tc>
          <w:tcPr>
            <w:tcW w:w="1134" w:type="dxa"/>
            <w:vAlign w:val="center"/>
          </w:tcPr>
          <w:p w14:paraId="4B9DB80C">
            <w:pPr>
              <w:pStyle w:val="12"/>
            </w:pPr>
          </w:p>
        </w:tc>
      </w:tr>
      <w:tr w14:paraId="6DF4F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7FA9C7C">
            <w:pPr>
              <w:pStyle w:val="14"/>
            </w:pPr>
          </w:p>
        </w:tc>
        <w:tc>
          <w:tcPr>
            <w:tcW w:w="907" w:type="dxa"/>
            <w:vAlign w:val="center"/>
          </w:tcPr>
          <w:p w14:paraId="5FA263E3">
            <w:pPr>
              <w:pStyle w:val="14"/>
            </w:pPr>
            <w:r>
              <w:t>30209</w:t>
            </w:r>
          </w:p>
        </w:tc>
        <w:tc>
          <w:tcPr>
            <w:tcW w:w="907" w:type="dxa"/>
            <w:vAlign w:val="center"/>
          </w:tcPr>
          <w:p w14:paraId="666BD9CB">
            <w:pPr>
              <w:pStyle w:val="14"/>
            </w:pPr>
          </w:p>
        </w:tc>
        <w:tc>
          <w:tcPr>
            <w:tcW w:w="3969" w:type="dxa"/>
            <w:vAlign w:val="center"/>
          </w:tcPr>
          <w:p w14:paraId="6B66621F">
            <w:pPr>
              <w:pStyle w:val="13"/>
            </w:pPr>
            <w:r>
              <w:t>（6）物业管理费</w:t>
            </w:r>
          </w:p>
        </w:tc>
        <w:tc>
          <w:tcPr>
            <w:tcW w:w="1134" w:type="dxa"/>
            <w:vAlign w:val="center"/>
          </w:tcPr>
          <w:p w14:paraId="48E538B6">
            <w:pPr>
              <w:pStyle w:val="12"/>
            </w:pPr>
          </w:p>
        </w:tc>
        <w:tc>
          <w:tcPr>
            <w:tcW w:w="1134" w:type="dxa"/>
            <w:vAlign w:val="center"/>
          </w:tcPr>
          <w:p w14:paraId="3AFA2CF3">
            <w:pPr>
              <w:pStyle w:val="12"/>
            </w:pPr>
          </w:p>
        </w:tc>
        <w:tc>
          <w:tcPr>
            <w:tcW w:w="1134" w:type="dxa"/>
            <w:vAlign w:val="center"/>
          </w:tcPr>
          <w:p w14:paraId="4B36384A">
            <w:pPr>
              <w:pStyle w:val="12"/>
            </w:pPr>
          </w:p>
        </w:tc>
        <w:tc>
          <w:tcPr>
            <w:tcW w:w="1134" w:type="dxa"/>
            <w:vAlign w:val="center"/>
          </w:tcPr>
          <w:p w14:paraId="0BB8F39F">
            <w:pPr>
              <w:pStyle w:val="12"/>
            </w:pPr>
          </w:p>
        </w:tc>
        <w:tc>
          <w:tcPr>
            <w:tcW w:w="1134" w:type="dxa"/>
            <w:vAlign w:val="center"/>
          </w:tcPr>
          <w:p w14:paraId="26F77F7E">
            <w:pPr>
              <w:pStyle w:val="12"/>
            </w:pPr>
          </w:p>
        </w:tc>
        <w:tc>
          <w:tcPr>
            <w:tcW w:w="1134" w:type="dxa"/>
            <w:vAlign w:val="center"/>
          </w:tcPr>
          <w:p w14:paraId="2DEEECB4">
            <w:pPr>
              <w:pStyle w:val="12"/>
            </w:pPr>
          </w:p>
        </w:tc>
        <w:tc>
          <w:tcPr>
            <w:tcW w:w="1134" w:type="dxa"/>
            <w:vAlign w:val="center"/>
          </w:tcPr>
          <w:p w14:paraId="6DE88161">
            <w:pPr>
              <w:pStyle w:val="12"/>
            </w:pPr>
          </w:p>
        </w:tc>
      </w:tr>
      <w:tr w14:paraId="00C54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1191D68">
            <w:pPr>
              <w:pStyle w:val="14"/>
            </w:pPr>
            <w:r>
              <w:t>2050202</w:t>
            </w:r>
          </w:p>
        </w:tc>
        <w:tc>
          <w:tcPr>
            <w:tcW w:w="907" w:type="dxa"/>
            <w:vAlign w:val="center"/>
          </w:tcPr>
          <w:p w14:paraId="34C238CF">
            <w:pPr>
              <w:pStyle w:val="14"/>
            </w:pPr>
            <w:r>
              <w:t>30211</w:t>
            </w:r>
          </w:p>
        </w:tc>
        <w:tc>
          <w:tcPr>
            <w:tcW w:w="907" w:type="dxa"/>
            <w:vAlign w:val="center"/>
          </w:tcPr>
          <w:p w14:paraId="3AC77B07">
            <w:pPr>
              <w:pStyle w:val="14"/>
            </w:pPr>
            <w:r>
              <w:t>50502</w:t>
            </w:r>
          </w:p>
        </w:tc>
        <w:tc>
          <w:tcPr>
            <w:tcW w:w="3969" w:type="dxa"/>
            <w:vAlign w:val="center"/>
          </w:tcPr>
          <w:p w14:paraId="26D5B23A">
            <w:pPr>
              <w:pStyle w:val="13"/>
            </w:pPr>
            <w:r>
              <w:t>（7）差旅费</w:t>
            </w:r>
          </w:p>
        </w:tc>
        <w:tc>
          <w:tcPr>
            <w:tcW w:w="1134" w:type="dxa"/>
            <w:vAlign w:val="center"/>
          </w:tcPr>
          <w:p w14:paraId="454E17B7">
            <w:pPr>
              <w:pStyle w:val="12"/>
            </w:pPr>
            <w:r>
              <w:t>1.50</w:t>
            </w:r>
          </w:p>
        </w:tc>
        <w:tc>
          <w:tcPr>
            <w:tcW w:w="1134" w:type="dxa"/>
            <w:vAlign w:val="center"/>
          </w:tcPr>
          <w:p w14:paraId="0112E18A">
            <w:pPr>
              <w:pStyle w:val="12"/>
            </w:pPr>
            <w:r>
              <w:t>1.50</w:t>
            </w:r>
          </w:p>
        </w:tc>
        <w:tc>
          <w:tcPr>
            <w:tcW w:w="1134" w:type="dxa"/>
            <w:vAlign w:val="center"/>
          </w:tcPr>
          <w:p w14:paraId="138FFD98">
            <w:pPr>
              <w:pStyle w:val="12"/>
            </w:pPr>
          </w:p>
        </w:tc>
        <w:tc>
          <w:tcPr>
            <w:tcW w:w="1134" w:type="dxa"/>
            <w:vAlign w:val="center"/>
          </w:tcPr>
          <w:p w14:paraId="4BBCF266">
            <w:pPr>
              <w:pStyle w:val="12"/>
            </w:pPr>
          </w:p>
        </w:tc>
        <w:tc>
          <w:tcPr>
            <w:tcW w:w="1134" w:type="dxa"/>
            <w:vAlign w:val="center"/>
          </w:tcPr>
          <w:p w14:paraId="02589AE7">
            <w:pPr>
              <w:pStyle w:val="12"/>
            </w:pPr>
          </w:p>
        </w:tc>
        <w:tc>
          <w:tcPr>
            <w:tcW w:w="1134" w:type="dxa"/>
            <w:vAlign w:val="center"/>
          </w:tcPr>
          <w:p w14:paraId="617A85B4">
            <w:pPr>
              <w:pStyle w:val="12"/>
            </w:pPr>
          </w:p>
        </w:tc>
        <w:tc>
          <w:tcPr>
            <w:tcW w:w="1134" w:type="dxa"/>
            <w:vAlign w:val="center"/>
          </w:tcPr>
          <w:p w14:paraId="7050EF36">
            <w:pPr>
              <w:pStyle w:val="12"/>
            </w:pPr>
          </w:p>
        </w:tc>
      </w:tr>
      <w:tr w14:paraId="43590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9687C03">
            <w:pPr>
              <w:pStyle w:val="14"/>
            </w:pPr>
          </w:p>
        </w:tc>
        <w:tc>
          <w:tcPr>
            <w:tcW w:w="907" w:type="dxa"/>
            <w:vAlign w:val="center"/>
          </w:tcPr>
          <w:p w14:paraId="122785E0">
            <w:pPr>
              <w:pStyle w:val="14"/>
            </w:pPr>
            <w:r>
              <w:t>30213</w:t>
            </w:r>
          </w:p>
        </w:tc>
        <w:tc>
          <w:tcPr>
            <w:tcW w:w="907" w:type="dxa"/>
            <w:vAlign w:val="center"/>
          </w:tcPr>
          <w:p w14:paraId="2C594BAC">
            <w:pPr>
              <w:pStyle w:val="14"/>
            </w:pPr>
          </w:p>
        </w:tc>
        <w:tc>
          <w:tcPr>
            <w:tcW w:w="3969" w:type="dxa"/>
            <w:vAlign w:val="center"/>
          </w:tcPr>
          <w:p w14:paraId="475F9F28">
            <w:pPr>
              <w:pStyle w:val="13"/>
            </w:pPr>
            <w:r>
              <w:t>（8）维修（护）费</w:t>
            </w:r>
          </w:p>
        </w:tc>
        <w:tc>
          <w:tcPr>
            <w:tcW w:w="1134" w:type="dxa"/>
            <w:vAlign w:val="center"/>
          </w:tcPr>
          <w:p w14:paraId="7355C5B4">
            <w:pPr>
              <w:pStyle w:val="12"/>
            </w:pPr>
          </w:p>
        </w:tc>
        <w:tc>
          <w:tcPr>
            <w:tcW w:w="1134" w:type="dxa"/>
            <w:vAlign w:val="center"/>
          </w:tcPr>
          <w:p w14:paraId="274BAF79">
            <w:pPr>
              <w:pStyle w:val="12"/>
            </w:pPr>
          </w:p>
        </w:tc>
        <w:tc>
          <w:tcPr>
            <w:tcW w:w="1134" w:type="dxa"/>
            <w:vAlign w:val="center"/>
          </w:tcPr>
          <w:p w14:paraId="149DC46B">
            <w:pPr>
              <w:pStyle w:val="12"/>
            </w:pPr>
          </w:p>
        </w:tc>
        <w:tc>
          <w:tcPr>
            <w:tcW w:w="1134" w:type="dxa"/>
            <w:vAlign w:val="center"/>
          </w:tcPr>
          <w:p w14:paraId="3A543B79">
            <w:pPr>
              <w:pStyle w:val="12"/>
            </w:pPr>
          </w:p>
        </w:tc>
        <w:tc>
          <w:tcPr>
            <w:tcW w:w="1134" w:type="dxa"/>
            <w:vAlign w:val="center"/>
          </w:tcPr>
          <w:p w14:paraId="3F002BDA">
            <w:pPr>
              <w:pStyle w:val="12"/>
            </w:pPr>
          </w:p>
        </w:tc>
        <w:tc>
          <w:tcPr>
            <w:tcW w:w="1134" w:type="dxa"/>
            <w:vAlign w:val="center"/>
          </w:tcPr>
          <w:p w14:paraId="78E0818F">
            <w:pPr>
              <w:pStyle w:val="12"/>
            </w:pPr>
          </w:p>
        </w:tc>
        <w:tc>
          <w:tcPr>
            <w:tcW w:w="1134" w:type="dxa"/>
            <w:vAlign w:val="center"/>
          </w:tcPr>
          <w:p w14:paraId="2FAB95EE">
            <w:pPr>
              <w:pStyle w:val="12"/>
            </w:pPr>
          </w:p>
        </w:tc>
      </w:tr>
      <w:tr w14:paraId="048D7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89084FC">
            <w:pPr>
              <w:pStyle w:val="14"/>
            </w:pPr>
          </w:p>
        </w:tc>
        <w:tc>
          <w:tcPr>
            <w:tcW w:w="907" w:type="dxa"/>
            <w:vAlign w:val="center"/>
          </w:tcPr>
          <w:p w14:paraId="3339C7C3">
            <w:pPr>
              <w:pStyle w:val="14"/>
            </w:pPr>
            <w:r>
              <w:t>30215</w:t>
            </w:r>
          </w:p>
        </w:tc>
        <w:tc>
          <w:tcPr>
            <w:tcW w:w="907" w:type="dxa"/>
            <w:vAlign w:val="center"/>
          </w:tcPr>
          <w:p w14:paraId="64207004">
            <w:pPr>
              <w:pStyle w:val="14"/>
            </w:pPr>
          </w:p>
        </w:tc>
        <w:tc>
          <w:tcPr>
            <w:tcW w:w="3969" w:type="dxa"/>
            <w:vAlign w:val="center"/>
          </w:tcPr>
          <w:p w14:paraId="1A506BB1">
            <w:pPr>
              <w:pStyle w:val="13"/>
            </w:pPr>
            <w:r>
              <w:t>（9）会议费</w:t>
            </w:r>
          </w:p>
        </w:tc>
        <w:tc>
          <w:tcPr>
            <w:tcW w:w="1134" w:type="dxa"/>
            <w:vAlign w:val="center"/>
          </w:tcPr>
          <w:p w14:paraId="1CFC3D91">
            <w:pPr>
              <w:pStyle w:val="12"/>
            </w:pPr>
          </w:p>
        </w:tc>
        <w:tc>
          <w:tcPr>
            <w:tcW w:w="1134" w:type="dxa"/>
            <w:vAlign w:val="center"/>
          </w:tcPr>
          <w:p w14:paraId="55812381">
            <w:pPr>
              <w:pStyle w:val="12"/>
            </w:pPr>
          </w:p>
        </w:tc>
        <w:tc>
          <w:tcPr>
            <w:tcW w:w="1134" w:type="dxa"/>
            <w:vAlign w:val="center"/>
          </w:tcPr>
          <w:p w14:paraId="096C2AA0">
            <w:pPr>
              <w:pStyle w:val="12"/>
            </w:pPr>
          </w:p>
        </w:tc>
        <w:tc>
          <w:tcPr>
            <w:tcW w:w="1134" w:type="dxa"/>
            <w:vAlign w:val="center"/>
          </w:tcPr>
          <w:p w14:paraId="670574B0">
            <w:pPr>
              <w:pStyle w:val="12"/>
            </w:pPr>
          </w:p>
        </w:tc>
        <w:tc>
          <w:tcPr>
            <w:tcW w:w="1134" w:type="dxa"/>
            <w:vAlign w:val="center"/>
          </w:tcPr>
          <w:p w14:paraId="7C7A1FB8">
            <w:pPr>
              <w:pStyle w:val="12"/>
            </w:pPr>
          </w:p>
        </w:tc>
        <w:tc>
          <w:tcPr>
            <w:tcW w:w="1134" w:type="dxa"/>
            <w:vAlign w:val="center"/>
          </w:tcPr>
          <w:p w14:paraId="0100C4C6">
            <w:pPr>
              <w:pStyle w:val="12"/>
            </w:pPr>
          </w:p>
        </w:tc>
        <w:tc>
          <w:tcPr>
            <w:tcW w:w="1134" w:type="dxa"/>
            <w:vAlign w:val="center"/>
          </w:tcPr>
          <w:p w14:paraId="0147AAC4">
            <w:pPr>
              <w:pStyle w:val="12"/>
            </w:pPr>
          </w:p>
        </w:tc>
      </w:tr>
      <w:tr w14:paraId="63078C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B95456F">
            <w:pPr>
              <w:pStyle w:val="14"/>
            </w:pPr>
          </w:p>
        </w:tc>
        <w:tc>
          <w:tcPr>
            <w:tcW w:w="907" w:type="dxa"/>
            <w:vAlign w:val="center"/>
          </w:tcPr>
          <w:p w14:paraId="34D4E399">
            <w:pPr>
              <w:pStyle w:val="14"/>
            </w:pPr>
            <w:r>
              <w:t>31002</w:t>
            </w:r>
          </w:p>
        </w:tc>
        <w:tc>
          <w:tcPr>
            <w:tcW w:w="907" w:type="dxa"/>
            <w:vAlign w:val="center"/>
          </w:tcPr>
          <w:p w14:paraId="0885CC62">
            <w:pPr>
              <w:pStyle w:val="14"/>
            </w:pPr>
          </w:p>
        </w:tc>
        <w:tc>
          <w:tcPr>
            <w:tcW w:w="3969" w:type="dxa"/>
            <w:vAlign w:val="center"/>
          </w:tcPr>
          <w:p w14:paraId="20CC71CE">
            <w:pPr>
              <w:pStyle w:val="13"/>
            </w:pPr>
            <w:r>
              <w:t>（10）办公设备购置费</w:t>
            </w:r>
          </w:p>
        </w:tc>
        <w:tc>
          <w:tcPr>
            <w:tcW w:w="1134" w:type="dxa"/>
            <w:vAlign w:val="center"/>
          </w:tcPr>
          <w:p w14:paraId="3A52FF52">
            <w:pPr>
              <w:pStyle w:val="12"/>
            </w:pPr>
          </w:p>
        </w:tc>
        <w:tc>
          <w:tcPr>
            <w:tcW w:w="1134" w:type="dxa"/>
            <w:vAlign w:val="center"/>
          </w:tcPr>
          <w:p w14:paraId="4DA04D07">
            <w:pPr>
              <w:pStyle w:val="12"/>
            </w:pPr>
          </w:p>
        </w:tc>
        <w:tc>
          <w:tcPr>
            <w:tcW w:w="1134" w:type="dxa"/>
            <w:vAlign w:val="center"/>
          </w:tcPr>
          <w:p w14:paraId="44081CDD">
            <w:pPr>
              <w:pStyle w:val="12"/>
            </w:pPr>
          </w:p>
        </w:tc>
        <w:tc>
          <w:tcPr>
            <w:tcW w:w="1134" w:type="dxa"/>
            <w:vAlign w:val="center"/>
          </w:tcPr>
          <w:p w14:paraId="6697129A">
            <w:pPr>
              <w:pStyle w:val="12"/>
            </w:pPr>
          </w:p>
        </w:tc>
        <w:tc>
          <w:tcPr>
            <w:tcW w:w="1134" w:type="dxa"/>
            <w:vAlign w:val="center"/>
          </w:tcPr>
          <w:p w14:paraId="27F44286">
            <w:pPr>
              <w:pStyle w:val="12"/>
            </w:pPr>
          </w:p>
        </w:tc>
        <w:tc>
          <w:tcPr>
            <w:tcW w:w="1134" w:type="dxa"/>
            <w:vAlign w:val="center"/>
          </w:tcPr>
          <w:p w14:paraId="05ADB6E0">
            <w:pPr>
              <w:pStyle w:val="12"/>
            </w:pPr>
          </w:p>
        </w:tc>
        <w:tc>
          <w:tcPr>
            <w:tcW w:w="1134" w:type="dxa"/>
            <w:vAlign w:val="center"/>
          </w:tcPr>
          <w:p w14:paraId="7FF92B0C">
            <w:pPr>
              <w:pStyle w:val="12"/>
            </w:pPr>
          </w:p>
        </w:tc>
      </w:tr>
      <w:tr w14:paraId="3CA0A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6CFBB75">
            <w:pPr>
              <w:pStyle w:val="14"/>
            </w:pPr>
          </w:p>
        </w:tc>
        <w:tc>
          <w:tcPr>
            <w:tcW w:w="907" w:type="dxa"/>
            <w:vAlign w:val="center"/>
          </w:tcPr>
          <w:p w14:paraId="5469AC2C">
            <w:pPr>
              <w:pStyle w:val="14"/>
            </w:pPr>
          </w:p>
        </w:tc>
        <w:tc>
          <w:tcPr>
            <w:tcW w:w="907" w:type="dxa"/>
            <w:vAlign w:val="center"/>
          </w:tcPr>
          <w:p w14:paraId="266BE211">
            <w:pPr>
              <w:pStyle w:val="14"/>
            </w:pPr>
          </w:p>
        </w:tc>
        <w:tc>
          <w:tcPr>
            <w:tcW w:w="3969" w:type="dxa"/>
            <w:vAlign w:val="center"/>
          </w:tcPr>
          <w:p w14:paraId="12B61F54">
            <w:pPr>
              <w:pStyle w:val="13"/>
            </w:pPr>
            <w:r>
              <w:t>（11）因公出国（境）费用</w:t>
            </w:r>
          </w:p>
        </w:tc>
        <w:tc>
          <w:tcPr>
            <w:tcW w:w="1134" w:type="dxa"/>
            <w:vAlign w:val="center"/>
          </w:tcPr>
          <w:p w14:paraId="400D7E68">
            <w:pPr>
              <w:pStyle w:val="12"/>
            </w:pPr>
          </w:p>
        </w:tc>
        <w:tc>
          <w:tcPr>
            <w:tcW w:w="1134" w:type="dxa"/>
            <w:vAlign w:val="center"/>
          </w:tcPr>
          <w:p w14:paraId="4348C787">
            <w:pPr>
              <w:pStyle w:val="12"/>
            </w:pPr>
          </w:p>
        </w:tc>
        <w:tc>
          <w:tcPr>
            <w:tcW w:w="1134" w:type="dxa"/>
            <w:vAlign w:val="center"/>
          </w:tcPr>
          <w:p w14:paraId="5D0276DE">
            <w:pPr>
              <w:pStyle w:val="12"/>
            </w:pPr>
          </w:p>
        </w:tc>
        <w:tc>
          <w:tcPr>
            <w:tcW w:w="1134" w:type="dxa"/>
            <w:vAlign w:val="center"/>
          </w:tcPr>
          <w:p w14:paraId="0C015B57">
            <w:pPr>
              <w:pStyle w:val="12"/>
            </w:pPr>
          </w:p>
        </w:tc>
        <w:tc>
          <w:tcPr>
            <w:tcW w:w="1134" w:type="dxa"/>
            <w:vAlign w:val="center"/>
          </w:tcPr>
          <w:p w14:paraId="6F4F2B81">
            <w:pPr>
              <w:pStyle w:val="12"/>
            </w:pPr>
          </w:p>
        </w:tc>
        <w:tc>
          <w:tcPr>
            <w:tcW w:w="1134" w:type="dxa"/>
            <w:vAlign w:val="center"/>
          </w:tcPr>
          <w:p w14:paraId="72BA83A6">
            <w:pPr>
              <w:pStyle w:val="12"/>
            </w:pPr>
          </w:p>
        </w:tc>
        <w:tc>
          <w:tcPr>
            <w:tcW w:w="1134" w:type="dxa"/>
            <w:vAlign w:val="center"/>
          </w:tcPr>
          <w:p w14:paraId="7AC83236">
            <w:pPr>
              <w:pStyle w:val="12"/>
            </w:pPr>
          </w:p>
        </w:tc>
      </w:tr>
      <w:tr w14:paraId="4CC60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E1A3CC6">
            <w:pPr>
              <w:pStyle w:val="14"/>
            </w:pPr>
          </w:p>
        </w:tc>
        <w:tc>
          <w:tcPr>
            <w:tcW w:w="907" w:type="dxa"/>
            <w:vAlign w:val="center"/>
          </w:tcPr>
          <w:p w14:paraId="62FE684C">
            <w:pPr>
              <w:pStyle w:val="14"/>
            </w:pPr>
            <w:r>
              <w:t>3021201</w:t>
            </w:r>
          </w:p>
        </w:tc>
        <w:tc>
          <w:tcPr>
            <w:tcW w:w="907" w:type="dxa"/>
            <w:vAlign w:val="center"/>
          </w:tcPr>
          <w:p w14:paraId="2CC98A59">
            <w:pPr>
              <w:pStyle w:val="14"/>
            </w:pPr>
          </w:p>
        </w:tc>
        <w:tc>
          <w:tcPr>
            <w:tcW w:w="3969" w:type="dxa"/>
            <w:vAlign w:val="center"/>
          </w:tcPr>
          <w:p w14:paraId="383D8493">
            <w:pPr>
              <w:pStyle w:val="13"/>
            </w:pPr>
            <w:r>
              <w:t xml:space="preserve">   1）教学科研人员因公出国（境）费</w:t>
            </w:r>
          </w:p>
        </w:tc>
        <w:tc>
          <w:tcPr>
            <w:tcW w:w="1134" w:type="dxa"/>
            <w:vAlign w:val="center"/>
          </w:tcPr>
          <w:p w14:paraId="108441CE">
            <w:pPr>
              <w:pStyle w:val="12"/>
            </w:pPr>
          </w:p>
        </w:tc>
        <w:tc>
          <w:tcPr>
            <w:tcW w:w="1134" w:type="dxa"/>
            <w:vAlign w:val="center"/>
          </w:tcPr>
          <w:p w14:paraId="7E3AF200">
            <w:pPr>
              <w:pStyle w:val="12"/>
            </w:pPr>
          </w:p>
        </w:tc>
        <w:tc>
          <w:tcPr>
            <w:tcW w:w="1134" w:type="dxa"/>
            <w:vAlign w:val="center"/>
          </w:tcPr>
          <w:p w14:paraId="00D65FE4">
            <w:pPr>
              <w:pStyle w:val="12"/>
            </w:pPr>
          </w:p>
        </w:tc>
        <w:tc>
          <w:tcPr>
            <w:tcW w:w="1134" w:type="dxa"/>
            <w:vAlign w:val="center"/>
          </w:tcPr>
          <w:p w14:paraId="4BDB9568">
            <w:pPr>
              <w:pStyle w:val="12"/>
            </w:pPr>
          </w:p>
        </w:tc>
        <w:tc>
          <w:tcPr>
            <w:tcW w:w="1134" w:type="dxa"/>
            <w:vAlign w:val="center"/>
          </w:tcPr>
          <w:p w14:paraId="07152D1E">
            <w:pPr>
              <w:pStyle w:val="12"/>
            </w:pPr>
          </w:p>
        </w:tc>
        <w:tc>
          <w:tcPr>
            <w:tcW w:w="1134" w:type="dxa"/>
            <w:vAlign w:val="center"/>
          </w:tcPr>
          <w:p w14:paraId="6B4AF8DC">
            <w:pPr>
              <w:pStyle w:val="12"/>
            </w:pPr>
          </w:p>
        </w:tc>
        <w:tc>
          <w:tcPr>
            <w:tcW w:w="1134" w:type="dxa"/>
            <w:vAlign w:val="center"/>
          </w:tcPr>
          <w:p w14:paraId="45D07484">
            <w:pPr>
              <w:pStyle w:val="12"/>
            </w:pPr>
          </w:p>
        </w:tc>
      </w:tr>
      <w:tr w14:paraId="19EB4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9EBAF17">
            <w:pPr>
              <w:pStyle w:val="14"/>
            </w:pPr>
          </w:p>
        </w:tc>
        <w:tc>
          <w:tcPr>
            <w:tcW w:w="907" w:type="dxa"/>
            <w:vAlign w:val="center"/>
          </w:tcPr>
          <w:p w14:paraId="3D21A735">
            <w:pPr>
              <w:pStyle w:val="14"/>
            </w:pPr>
            <w:r>
              <w:t>3021202</w:t>
            </w:r>
          </w:p>
        </w:tc>
        <w:tc>
          <w:tcPr>
            <w:tcW w:w="907" w:type="dxa"/>
            <w:vAlign w:val="center"/>
          </w:tcPr>
          <w:p w14:paraId="7FF3E086">
            <w:pPr>
              <w:pStyle w:val="14"/>
            </w:pPr>
          </w:p>
        </w:tc>
        <w:tc>
          <w:tcPr>
            <w:tcW w:w="3969" w:type="dxa"/>
            <w:vAlign w:val="center"/>
          </w:tcPr>
          <w:p w14:paraId="65B06E7D">
            <w:pPr>
              <w:pStyle w:val="13"/>
            </w:pPr>
            <w:r>
              <w:t xml:space="preserve">   2）其他因公出国（境）费</w:t>
            </w:r>
          </w:p>
        </w:tc>
        <w:tc>
          <w:tcPr>
            <w:tcW w:w="1134" w:type="dxa"/>
            <w:vAlign w:val="center"/>
          </w:tcPr>
          <w:p w14:paraId="69D9C2BD">
            <w:pPr>
              <w:pStyle w:val="12"/>
            </w:pPr>
          </w:p>
        </w:tc>
        <w:tc>
          <w:tcPr>
            <w:tcW w:w="1134" w:type="dxa"/>
            <w:vAlign w:val="center"/>
          </w:tcPr>
          <w:p w14:paraId="41DB0E5E">
            <w:pPr>
              <w:pStyle w:val="12"/>
            </w:pPr>
          </w:p>
        </w:tc>
        <w:tc>
          <w:tcPr>
            <w:tcW w:w="1134" w:type="dxa"/>
            <w:vAlign w:val="center"/>
          </w:tcPr>
          <w:p w14:paraId="7CAB1E01">
            <w:pPr>
              <w:pStyle w:val="12"/>
            </w:pPr>
          </w:p>
        </w:tc>
        <w:tc>
          <w:tcPr>
            <w:tcW w:w="1134" w:type="dxa"/>
            <w:vAlign w:val="center"/>
          </w:tcPr>
          <w:p w14:paraId="0996E0BB">
            <w:pPr>
              <w:pStyle w:val="12"/>
            </w:pPr>
          </w:p>
        </w:tc>
        <w:tc>
          <w:tcPr>
            <w:tcW w:w="1134" w:type="dxa"/>
            <w:vAlign w:val="center"/>
          </w:tcPr>
          <w:p w14:paraId="2F0D9087">
            <w:pPr>
              <w:pStyle w:val="12"/>
            </w:pPr>
          </w:p>
        </w:tc>
        <w:tc>
          <w:tcPr>
            <w:tcW w:w="1134" w:type="dxa"/>
            <w:vAlign w:val="center"/>
          </w:tcPr>
          <w:p w14:paraId="78EDFD66">
            <w:pPr>
              <w:pStyle w:val="12"/>
            </w:pPr>
          </w:p>
        </w:tc>
        <w:tc>
          <w:tcPr>
            <w:tcW w:w="1134" w:type="dxa"/>
            <w:vAlign w:val="center"/>
          </w:tcPr>
          <w:p w14:paraId="453F63C6">
            <w:pPr>
              <w:pStyle w:val="12"/>
            </w:pPr>
          </w:p>
        </w:tc>
      </w:tr>
      <w:tr w14:paraId="12E65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6DC2825">
            <w:pPr>
              <w:pStyle w:val="14"/>
            </w:pPr>
          </w:p>
        </w:tc>
        <w:tc>
          <w:tcPr>
            <w:tcW w:w="907" w:type="dxa"/>
            <w:vAlign w:val="center"/>
          </w:tcPr>
          <w:p w14:paraId="5CCAAB98">
            <w:pPr>
              <w:pStyle w:val="14"/>
            </w:pPr>
          </w:p>
        </w:tc>
        <w:tc>
          <w:tcPr>
            <w:tcW w:w="907" w:type="dxa"/>
            <w:vAlign w:val="center"/>
          </w:tcPr>
          <w:p w14:paraId="5AA5B855">
            <w:pPr>
              <w:pStyle w:val="14"/>
            </w:pPr>
          </w:p>
        </w:tc>
        <w:tc>
          <w:tcPr>
            <w:tcW w:w="3969" w:type="dxa"/>
            <w:vAlign w:val="center"/>
          </w:tcPr>
          <w:p w14:paraId="34DD5FED">
            <w:pPr>
              <w:pStyle w:val="13"/>
            </w:pPr>
            <w:r>
              <w:t>（12）公务用车运行维护费</w:t>
            </w:r>
          </w:p>
        </w:tc>
        <w:tc>
          <w:tcPr>
            <w:tcW w:w="1134" w:type="dxa"/>
            <w:vAlign w:val="center"/>
          </w:tcPr>
          <w:p w14:paraId="5A819B2A">
            <w:pPr>
              <w:pStyle w:val="12"/>
            </w:pPr>
          </w:p>
        </w:tc>
        <w:tc>
          <w:tcPr>
            <w:tcW w:w="1134" w:type="dxa"/>
            <w:vAlign w:val="center"/>
          </w:tcPr>
          <w:p w14:paraId="5AA7F420">
            <w:pPr>
              <w:pStyle w:val="12"/>
            </w:pPr>
          </w:p>
        </w:tc>
        <w:tc>
          <w:tcPr>
            <w:tcW w:w="1134" w:type="dxa"/>
            <w:vAlign w:val="center"/>
          </w:tcPr>
          <w:p w14:paraId="0792EF9F">
            <w:pPr>
              <w:pStyle w:val="12"/>
            </w:pPr>
          </w:p>
        </w:tc>
        <w:tc>
          <w:tcPr>
            <w:tcW w:w="1134" w:type="dxa"/>
            <w:vAlign w:val="center"/>
          </w:tcPr>
          <w:p w14:paraId="6E857775">
            <w:pPr>
              <w:pStyle w:val="12"/>
            </w:pPr>
          </w:p>
        </w:tc>
        <w:tc>
          <w:tcPr>
            <w:tcW w:w="1134" w:type="dxa"/>
            <w:vAlign w:val="center"/>
          </w:tcPr>
          <w:p w14:paraId="2EECE465">
            <w:pPr>
              <w:pStyle w:val="12"/>
            </w:pPr>
          </w:p>
        </w:tc>
        <w:tc>
          <w:tcPr>
            <w:tcW w:w="1134" w:type="dxa"/>
            <w:vAlign w:val="center"/>
          </w:tcPr>
          <w:p w14:paraId="767744FF">
            <w:pPr>
              <w:pStyle w:val="12"/>
            </w:pPr>
          </w:p>
        </w:tc>
        <w:tc>
          <w:tcPr>
            <w:tcW w:w="1134" w:type="dxa"/>
            <w:vAlign w:val="center"/>
          </w:tcPr>
          <w:p w14:paraId="4E036B6F">
            <w:pPr>
              <w:pStyle w:val="12"/>
            </w:pPr>
          </w:p>
        </w:tc>
      </w:tr>
      <w:tr w14:paraId="47C6E2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8290947">
            <w:pPr>
              <w:pStyle w:val="14"/>
            </w:pPr>
          </w:p>
        </w:tc>
        <w:tc>
          <w:tcPr>
            <w:tcW w:w="907" w:type="dxa"/>
            <w:vAlign w:val="center"/>
          </w:tcPr>
          <w:p w14:paraId="2463A493">
            <w:pPr>
              <w:pStyle w:val="14"/>
            </w:pPr>
            <w:r>
              <w:t>30231</w:t>
            </w:r>
          </w:p>
        </w:tc>
        <w:tc>
          <w:tcPr>
            <w:tcW w:w="907" w:type="dxa"/>
            <w:vAlign w:val="center"/>
          </w:tcPr>
          <w:p w14:paraId="50DACAFC">
            <w:pPr>
              <w:pStyle w:val="14"/>
            </w:pPr>
          </w:p>
        </w:tc>
        <w:tc>
          <w:tcPr>
            <w:tcW w:w="3969" w:type="dxa"/>
            <w:vAlign w:val="center"/>
          </w:tcPr>
          <w:p w14:paraId="6975A5C5">
            <w:pPr>
              <w:pStyle w:val="13"/>
            </w:pPr>
            <w:r>
              <w:t xml:space="preserve">   1）燃料费</w:t>
            </w:r>
          </w:p>
        </w:tc>
        <w:tc>
          <w:tcPr>
            <w:tcW w:w="1134" w:type="dxa"/>
            <w:vAlign w:val="center"/>
          </w:tcPr>
          <w:p w14:paraId="5D5C3425">
            <w:pPr>
              <w:pStyle w:val="12"/>
            </w:pPr>
          </w:p>
        </w:tc>
        <w:tc>
          <w:tcPr>
            <w:tcW w:w="1134" w:type="dxa"/>
            <w:vAlign w:val="center"/>
          </w:tcPr>
          <w:p w14:paraId="427553F8">
            <w:pPr>
              <w:pStyle w:val="12"/>
            </w:pPr>
          </w:p>
        </w:tc>
        <w:tc>
          <w:tcPr>
            <w:tcW w:w="1134" w:type="dxa"/>
            <w:vAlign w:val="center"/>
          </w:tcPr>
          <w:p w14:paraId="1249D750">
            <w:pPr>
              <w:pStyle w:val="12"/>
            </w:pPr>
          </w:p>
        </w:tc>
        <w:tc>
          <w:tcPr>
            <w:tcW w:w="1134" w:type="dxa"/>
            <w:vAlign w:val="center"/>
          </w:tcPr>
          <w:p w14:paraId="0180BA9B">
            <w:pPr>
              <w:pStyle w:val="12"/>
            </w:pPr>
          </w:p>
        </w:tc>
        <w:tc>
          <w:tcPr>
            <w:tcW w:w="1134" w:type="dxa"/>
            <w:vAlign w:val="center"/>
          </w:tcPr>
          <w:p w14:paraId="286AD917">
            <w:pPr>
              <w:pStyle w:val="12"/>
            </w:pPr>
          </w:p>
        </w:tc>
        <w:tc>
          <w:tcPr>
            <w:tcW w:w="1134" w:type="dxa"/>
            <w:vAlign w:val="center"/>
          </w:tcPr>
          <w:p w14:paraId="4FC5A505">
            <w:pPr>
              <w:pStyle w:val="12"/>
            </w:pPr>
          </w:p>
        </w:tc>
        <w:tc>
          <w:tcPr>
            <w:tcW w:w="1134" w:type="dxa"/>
            <w:vAlign w:val="center"/>
          </w:tcPr>
          <w:p w14:paraId="3C567BF1">
            <w:pPr>
              <w:pStyle w:val="12"/>
            </w:pPr>
          </w:p>
        </w:tc>
      </w:tr>
      <w:tr w14:paraId="755D4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673ACFD">
            <w:pPr>
              <w:pStyle w:val="14"/>
            </w:pPr>
          </w:p>
        </w:tc>
        <w:tc>
          <w:tcPr>
            <w:tcW w:w="907" w:type="dxa"/>
            <w:vAlign w:val="center"/>
          </w:tcPr>
          <w:p w14:paraId="2C08A0F1">
            <w:pPr>
              <w:pStyle w:val="14"/>
            </w:pPr>
            <w:r>
              <w:t>30231</w:t>
            </w:r>
          </w:p>
        </w:tc>
        <w:tc>
          <w:tcPr>
            <w:tcW w:w="907" w:type="dxa"/>
            <w:vAlign w:val="center"/>
          </w:tcPr>
          <w:p w14:paraId="0323F88B">
            <w:pPr>
              <w:pStyle w:val="14"/>
            </w:pPr>
          </w:p>
        </w:tc>
        <w:tc>
          <w:tcPr>
            <w:tcW w:w="3969" w:type="dxa"/>
            <w:vAlign w:val="center"/>
          </w:tcPr>
          <w:p w14:paraId="5CA2A887">
            <w:pPr>
              <w:pStyle w:val="13"/>
            </w:pPr>
            <w:r>
              <w:t xml:space="preserve">   2）维修费</w:t>
            </w:r>
          </w:p>
        </w:tc>
        <w:tc>
          <w:tcPr>
            <w:tcW w:w="1134" w:type="dxa"/>
            <w:vAlign w:val="center"/>
          </w:tcPr>
          <w:p w14:paraId="7F731E5F">
            <w:pPr>
              <w:pStyle w:val="12"/>
            </w:pPr>
          </w:p>
        </w:tc>
        <w:tc>
          <w:tcPr>
            <w:tcW w:w="1134" w:type="dxa"/>
            <w:vAlign w:val="center"/>
          </w:tcPr>
          <w:p w14:paraId="47D7BC1B">
            <w:pPr>
              <w:pStyle w:val="12"/>
            </w:pPr>
          </w:p>
        </w:tc>
        <w:tc>
          <w:tcPr>
            <w:tcW w:w="1134" w:type="dxa"/>
            <w:vAlign w:val="center"/>
          </w:tcPr>
          <w:p w14:paraId="2178C5FC">
            <w:pPr>
              <w:pStyle w:val="12"/>
            </w:pPr>
          </w:p>
        </w:tc>
        <w:tc>
          <w:tcPr>
            <w:tcW w:w="1134" w:type="dxa"/>
            <w:vAlign w:val="center"/>
          </w:tcPr>
          <w:p w14:paraId="1AB9B878">
            <w:pPr>
              <w:pStyle w:val="12"/>
            </w:pPr>
          </w:p>
        </w:tc>
        <w:tc>
          <w:tcPr>
            <w:tcW w:w="1134" w:type="dxa"/>
            <w:vAlign w:val="center"/>
          </w:tcPr>
          <w:p w14:paraId="25D415A9">
            <w:pPr>
              <w:pStyle w:val="12"/>
            </w:pPr>
          </w:p>
        </w:tc>
        <w:tc>
          <w:tcPr>
            <w:tcW w:w="1134" w:type="dxa"/>
            <w:vAlign w:val="center"/>
          </w:tcPr>
          <w:p w14:paraId="56E1FBF0">
            <w:pPr>
              <w:pStyle w:val="12"/>
            </w:pPr>
          </w:p>
        </w:tc>
        <w:tc>
          <w:tcPr>
            <w:tcW w:w="1134" w:type="dxa"/>
            <w:vAlign w:val="center"/>
          </w:tcPr>
          <w:p w14:paraId="7EBEF8E5">
            <w:pPr>
              <w:pStyle w:val="12"/>
            </w:pPr>
          </w:p>
        </w:tc>
      </w:tr>
      <w:tr w14:paraId="71A3F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AD8987D">
            <w:pPr>
              <w:pStyle w:val="14"/>
            </w:pPr>
          </w:p>
        </w:tc>
        <w:tc>
          <w:tcPr>
            <w:tcW w:w="907" w:type="dxa"/>
            <w:vAlign w:val="center"/>
          </w:tcPr>
          <w:p w14:paraId="174DA6E7">
            <w:pPr>
              <w:pStyle w:val="14"/>
            </w:pPr>
            <w:r>
              <w:t>30231</w:t>
            </w:r>
          </w:p>
        </w:tc>
        <w:tc>
          <w:tcPr>
            <w:tcW w:w="907" w:type="dxa"/>
            <w:vAlign w:val="center"/>
          </w:tcPr>
          <w:p w14:paraId="04AAF94E">
            <w:pPr>
              <w:pStyle w:val="14"/>
            </w:pPr>
          </w:p>
        </w:tc>
        <w:tc>
          <w:tcPr>
            <w:tcW w:w="3969" w:type="dxa"/>
            <w:vAlign w:val="center"/>
          </w:tcPr>
          <w:p w14:paraId="37F8C0E8">
            <w:pPr>
              <w:pStyle w:val="13"/>
            </w:pPr>
            <w:r>
              <w:t xml:space="preserve">   3）保险费</w:t>
            </w:r>
          </w:p>
        </w:tc>
        <w:tc>
          <w:tcPr>
            <w:tcW w:w="1134" w:type="dxa"/>
            <w:vAlign w:val="center"/>
          </w:tcPr>
          <w:p w14:paraId="1E744ED7">
            <w:pPr>
              <w:pStyle w:val="12"/>
            </w:pPr>
          </w:p>
        </w:tc>
        <w:tc>
          <w:tcPr>
            <w:tcW w:w="1134" w:type="dxa"/>
            <w:vAlign w:val="center"/>
          </w:tcPr>
          <w:p w14:paraId="02EE5F16">
            <w:pPr>
              <w:pStyle w:val="12"/>
            </w:pPr>
          </w:p>
        </w:tc>
        <w:tc>
          <w:tcPr>
            <w:tcW w:w="1134" w:type="dxa"/>
            <w:vAlign w:val="center"/>
          </w:tcPr>
          <w:p w14:paraId="0BEEEC7C">
            <w:pPr>
              <w:pStyle w:val="12"/>
            </w:pPr>
          </w:p>
        </w:tc>
        <w:tc>
          <w:tcPr>
            <w:tcW w:w="1134" w:type="dxa"/>
            <w:vAlign w:val="center"/>
          </w:tcPr>
          <w:p w14:paraId="611D6B7D">
            <w:pPr>
              <w:pStyle w:val="12"/>
            </w:pPr>
          </w:p>
        </w:tc>
        <w:tc>
          <w:tcPr>
            <w:tcW w:w="1134" w:type="dxa"/>
            <w:vAlign w:val="center"/>
          </w:tcPr>
          <w:p w14:paraId="42B20D02">
            <w:pPr>
              <w:pStyle w:val="12"/>
            </w:pPr>
          </w:p>
        </w:tc>
        <w:tc>
          <w:tcPr>
            <w:tcW w:w="1134" w:type="dxa"/>
            <w:vAlign w:val="center"/>
          </w:tcPr>
          <w:p w14:paraId="1FE2ED34">
            <w:pPr>
              <w:pStyle w:val="12"/>
            </w:pPr>
          </w:p>
        </w:tc>
        <w:tc>
          <w:tcPr>
            <w:tcW w:w="1134" w:type="dxa"/>
            <w:vAlign w:val="center"/>
          </w:tcPr>
          <w:p w14:paraId="4D188B2C">
            <w:pPr>
              <w:pStyle w:val="12"/>
            </w:pPr>
          </w:p>
        </w:tc>
      </w:tr>
      <w:tr w14:paraId="24AF6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DA2E9B6">
            <w:pPr>
              <w:pStyle w:val="14"/>
            </w:pPr>
          </w:p>
        </w:tc>
        <w:tc>
          <w:tcPr>
            <w:tcW w:w="907" w:type="dxa"/>
            <w:vAlign w:val="center"/>
          </w:tcPr>
          <w:p w14:paraId="2B06D9A3">
            <w:pPr>
              <w:pStyle w:val="14"/>
            </w:pPr>
            <w:r>
              <w:t>30231</w:t>
            </w:r>
          </w:p>
        </w:tc>
        <w:tc>
          <w:tcPr>
            <w:tcW w:w="907" w:type="dxa"/>
            <w:vAlign w:val="center"/>
          </w:tcPr>
          <w:p w14:paraId="3D86F1ED">
            <w:pPr>
              <w:pStyle w:val="14"/>
            </w:pPr>
          </w:p>
        </w:tc>
        <w:tc>
          <w:tcPr>
            <w:tcW w:w="3969" w:type="dxa"/>
            <w:vAlign w:val="center"/>
          </w:tcPr>
          <w:p w14:paraId="023D8B74">
            <w:pPr>
              <w:pStyle w:val="13"/>
            </w:pPr>
            <w:r>
              <w:t xml:space="preserve">   4）其他运行维护费</w:t>
            </w:r>
          </w:p>
        </w:tc>
        <w:tc>
          <w:tcPr>
            <w:tcW w:w="1134" w:type="dxa"/>
            <w:vAlign w:val="center"/>
          </w:tcPr>
          <w:p w14:paraId="37F7D2AD">
            <w:pPr>
              <w:pStyle w:val="12"/>
            </w:pPr>
          </w:p>
        </w:tc>
        <w:tc>
          <w:tcPr>
            <w:tcW w:w="1134" w:type="dxa"/>
            <w:vAlign w:val="center"/>
          </w:tcPr>
          <w:p w14:paraId="4EF03881">
            <w:pPr>
              <w:pStyle w:val="12"/>
            </w:pPr>
          </w:p>
        </w:tc>
        <w:tc>
          <w:tcPr>
            <w:tcW w:w="1134" w:type="dxa"/>
            <w:vAlign w:val="center"/>
          </w:tcPr>
          <w:p w14:paraId="3B1C72C4">
            <w:pPr>
              <w:pStyle w:val="12"/>
            </w:pPr>
          </w:p>
        </w:tc>
        <w:tc>
          <w:tcPr>
            <w:tcW w:w="1134" w:type="dxa"/>
            <w:vAlign w:val="center"/>
          </w:tcPr>
          <w:p w14:paraId="62867D88">
            <w:pPr>
              <w:pStyle w:val="12"/>
            </w:pPr>
          </w:p>
        </w:tc>
        <w:tc>
          <w:tcPr>
            <w:tcW w:w="1134" w:type="dxa"/>
            <w:vAlign w:val="center"/>
          </w:tcPr>
          <w:p w14:paraId="79EF6995">
            <w:pPr>
              <w:pStyle w:val="12"/>
            </w:pPr>
          </w:p>
        </w:tc>
        <w:tc>
          <w:tcPr>
            <w:tcW w:w="1134" w:type="dxa"/>
            <w:vAlign w:val="center"/>
          </w:tcPr>
          <w:p w14:paraId="3E21EAC9">
            <w:pPr>
              <w:pStyle w:val="12"/>
            </w:pPr>
          </w:p>
        </w:tc>
        <w:tc>
          <w:tcPr>
            <w:tcW w:w="1134" w:type="dxa"/>
            <w:vAlign w:val="center"/>
          </w:tcPr>
          <w:p w14:paraId="14E8CFC5">
            <w:pPr>
              <w:pStyle w:val="12"/>
            </w:pPr>
          </w:p>
        </w:tc>
      </w:tr>
      <w:tr w14:paraId="24CF8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FFFFE04">
            <w:pPr>
              <w:pStyle w:val="14"/>
            </w:pPr>
          </w:p>
        </w:tc>
        <w:tc>
          <w:tcPr>
            <w:tcW w:w="907" w:type="dxa"/>
            <w:vAlign w:val="center"/>
          </w:tcPr>
          <w:p w14:paraId="3E781AA2">
            <w:pPr>
              <w:pStyle w:val="14"/>
            </w:pPr>
          </w:p>
        </w:tc>
        <w:tc>
          <w:tcPr>
            <w:tcW w:w="907" w:type="dxa"/>
            <w:vAlign w:val="center"/>
          </w:tcPr>
          <w:p w14:paraId="75475006">
            <w:pPr>
              <w:pStyle w:val="14"/>
            </w:pPr>
          </w:p>
        </w:tc>
        <w:tc>
          <w:tcPr>
            <w:tcW w:w="3969" w:type="dxa"/>
            <w:vAlign w:val="center"/>
          </w:tcPr>
          <w:p w14:paraId="3F91F2A3">
            <w:pPr>
              <w:pStyle w:val="13"/>
            </w:pPr>
            <w:r>
              <w:t>（13）离退休干部经费</w:t>
            </w:r>
          </w:p>
        </w:tc>
        <w:tc>
          <w:tcPr>
            <w:tcW w:w="1134" w:type="dxa"/>
            <w:vAlign w:val="center"/>
          </w:tcPr>
          <w:p w14:paraId="55046543">
            <w:pPr>
              <w:pStyle w:val="12"/>
            </w:pPr>
          </w:p>
        </w:tc>
        <w:tc>
          <w:tcPr>
            <w:tcW w:w="1134" w:type="dxa"/>
            <w:vAlign w:val="center"/>
          </w:tcPr>
          <w:p w14:paraId="2E6F7B4C">
            <w:pPr>
              <w:pStyle w:val="12"/>
            </w:pPr>
          </w:p>
        </w:tc>
        <w:tc>
          <w:tcPr>
            <w:tcW w:w="1134" w:type="dxa"/>
            <w:vAlign w:val="center"/>
          </w:tcPr>
          <w:p w14:paraId="322515B2">
            <w:pPr>
              <w:pStyle w:val="12"/>
            </w:pPr>
          </w:p>
        </w:tc>
        <w:tc>
          <w:tcPr>
            <w:tcW w:w="1134" w:type="dxa"/>
            <w:vAlign w:val="center"/>
          </w:tcPr>
          <w:p w14:paraId="6D22099B">
            <w:pPr>
              <w:pStyle w:val="12"/>
            </w:pPr>
          </w:p>
        </w:tc>
        <w:tc>
          <w:tcPr>
            <w:tcW w:w="1134" w:type="dxa"/>
            <w:vAlign w:val="center"/>
          </w:tcPr>
          <w:p w14:paraId="4F71D9F9">
            <w:pPr>
              <w:pStyle w:val="12"/>
            </w:pPr>
          </w:p>
        </w:tc>
        <w:tc>
          <w:tcPr>
            <w:tcW w:w="1134" w:type="dxa"/>
            <w:vAlign w:val="center"/>
          </w:tcPr>
          <w:p w14:paraId="59F30518">
            <w:pPr>
              <w:pStyle w:val="12"/>
            </w:pPr>
          </w:p>
        </w:tc>
        <w:tc>
          <w:tcPr>
            <w:tcW w:w="1134" w:type="dxa"/>
            <w:vAlign w:val="center"/>
          </w:tcPr>
          <w:p w14:paraId="3705A9CD">
            <w:pPr>
              <w:pStyle w:val="12"/>
            </w:pPr>
          </w:p>
        </w:tc>
      </w:tr>
      <w:tr w14:paraId="0AA3D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9C61D0E">
            <w:pPr>
              <w:pStyle w:val="14"/>
            </w:pPr>
          </w:p>
        </w:tc>
        <w:tc>
          <w:tcPr>
            <w:tcW w:w="907" w:type="dxa"/>
            <w:vAlign w:val="center"/>
          </w:tcPr>
          <w:p w14:paraId="6D7B5E02">
            <w:pPr>
              <w:pStyle w:val="14"/>
            </w:pPr>
            <w:r>
              <w:t>30299</w:t>
            </w:r>
          </w:p>
        </w:tc>
        <w:tc>
          <w:tcPr>
            <w:tcW w:w="907" w:type="dxa"/>
            <w:vAlign w:val="center"/>
          </w:tcPr>
          <w:p w14:paraId="58A89303">
            <w:pPr>
              <w:pStyle w:val="14"/>
            </w:pPr>
          </w:p>
        </w:tc>
        <w:tc>
          <w:tcPr>
            <w:tcW w:w="3969" w:type="dxa"/>
            <w:vAlign w:val="center"/>
          </w:tcPr>
          <w:p w14:paraId="76ACCA5A">
            <w:pPr>
              <w:pStyle w:val="13"/>
            </w:pPr>
            <w:r>
              <w:t xml:space="preserve">   1）离休干部公用经费</w:t>
            </w:r>
          </w:p>
        </w:tc>
        <w:tc>
          <w:tcPr>
            <w:tcW w:w="1134" w:type="dxa"/>
            <w:vAlign w:val="center"/>
          </w:tcPr>
          <w:p w14:paraId="5BBB8A3D">
            <w:pPr>
              <w:pStyle w:val="12"/>
            </w:pPr>
          </w:p>
        </w:tc>
        <w:tc>
          <w:tcPr>
            <w:tcW w:w="1134" w:type="dxa"/>
            <w:vAlign w:val="center"/>
          </w:tcPr>
          <w:p w14:paraId="29C1D7FE">
            <w:pPr>
              <w:pStyle w:val="12"/>
            </w:pPr>
          </w:p>
        </w:tc>
        <w:tc>
          <w:tcPr>
            <w:tcW w:w="1134" w:type="dxa"/>
            <w:vAlign w:val="center"/>
          </w:tcPr>
          <w:p w14:paraId="0EF0E634">
            <w:pPr>
              <w:pStyle w:val="12"/>
            </w:pPr>
          </w:p>
        </w:tc>
        <w:tc>
          <w:tcPr>
            <w:tcW w:w="1134" w:type="dxa"/>
            <w:vAlign w:val="center"/>
          </w:tcPr>
          <w:p w14:paraId="2AAB9803">
            <w:pPr>
              <w:pStyle w:val="12"/>
            </w:pPr>
          </w:p>
        </w:tc>
        <w:tc>
          <w:tcPr>
            <w:tcW w:w="1134" w:type="dxa"/>
            <w:vAlign w:val="center"/>
          </w:tcPr>
          <w:p w14:paraId="1E2110F5">
            <w:pPr>
              <w:pStyle w:val="12"/>
            </w:pPr>
          </w:p>
        </w:tc>
        <w:tc>
          <w:tcPr>
            <w:tcW w:w="1134" w:type="dxa"/>
            <w:vAlign w:val="center"/>
          </w:tcPr>
          <w:p w14:paraId="4657C2AA">
            <w:pPr>
              <w:pStyle w:val="12"/>
            </w:pPr>
          </w:p>
        </w:tc>
        <w:tc>
          <w:tcPr>
            <w:tcW w:w="1134" w:type="dxa"/>
            <w:vAlign w:val="center"/>
          </w:tcPr>
          <w:p w14:paraId="45BF42BF">
            <w:pPr>
              <w:pStyle w:val="12"/>
            </w:pPr>
          </w:p>
        </w:tc>
      </w:tr>
      <w:tr w14:paraId="68803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8E3B47C">
            <w:pPr>
              <w:pStyle w:val="14"/>
            </w:pPr>
          </w:p>
        </w:tc>
        <w:tc>
          <w:tcPr>
            <w:tcW w:w="907" w:type="dxa"/>
            <w:vAlign w:val="center"/>
          </w:tcPr>
          <w:p w14:paraId="41D87A12">
            <w:pPr>
              <w:pStyle w:val="14"/>
            </w:pPr>
            <w:r>
              <w:t>30299</w:t>
            </w:r>
          </w:p>
        </w:tc>
        <w:tc>
          <w:tcPr>
            <w:tcW w:w="907" w:type="dxa"/>
            <w:vAlign w:val="center"/>
          </w:tcPr>
          <w:p w14:paraId="349BE729">
            <w:pPr>
              <w:pStyle w:val="14"/>
            </w:pPr>
          </w:p>
        </w:tc>
        <w:tc>
          <w:tcPr>
            <w:tcW w:w="3969" w:type="dxa"/>
            <w:vAlign w:val="center"/>
          </w:tcPr>
          <w:p w14:paraId="2D7DD94E">
            <w:pPr>
              <w:pStyle w:val="13"/>
            </w:pPr>
            <w:r>
              <w:t xml:space="preserve">   2）离休干部特需费</w:t>
            </w:r>
          </w:p>
        </w:tc>
        <w:tc>
          <w:tcPr>
            <w:tcW w:w="1134" w:type="dxa"/>
            <w:vAlign w:val="center"/>
          </w:tcPr>
          <w:p w14:paraId="59830800">
            <w:pPr>
              <w:pStyle w:val="12"/>
            </w:pPr>
          </w:p>
        </w:tc>
        <w:tc>
          <w:tcPr>
            <w:tcW w:w="1134" w:type="dxa"/>
            <w:vAlign w:val="center"/>
          </w:tcPr>
          <w:p w14:paraId="55433F64">
            <w:pPr>
              <w:pStyle w:val="12"/>
            </w:pPr>
          </w:p>
        </w:tc>
        <w:tc>
          <w:tcPr>
            <w:tcW w:w="1134" w:type="dxa"/>
            <w:vAlign w:val="center"/>
          </w:tcPr>
          <w:p w14:paraId="74C62066">
            <w:pPr>
              <w:pStyle w:val="12"/>
            </w:pPr>
          </w:p>
        </w:tc>
        <w:tc>
          <w:tcPr>
            <w:tcW w:w="1134" w:type="dxa"/>
            <w:vAlign w:val="center"/>
          </w:tcPr>
          <w:p w14:paraId="58480840">
            <w:pPr>
              <w:pStyle w:val="12"/>
            </w:pPr>
          </w:p>
        </w:tc>
        <w:tc>
          <w:tcPr>
            <w:tcW w:w="1134" w:type="dxa"/>
            <w:vAlign w:val="center"/>
          </w:tcPr>
          <w:p w14:paraId="53BEF657">
            <w:pPr>
              <w:pStyle w:val="12"/>
            </w:pPr>
          </w:p>
        </w:tc>
        <w:tc>
          <w:tcPr>
            <w:tcW w:w="1134" w:type="dxa"/>
            <w:vAlign w:val="center"/>
          </w:tcPr>
          <w:p w14:paraId="68B324CE">
            <w:pPr>
              <w:pStyle w:val="12"/>
            </w:pPr>
          </w:p>
        </w:tc>
        <w:tc>
          <w:tcPr>
            <w:tcW w:w="1134" w:type="dxa"/>
            <w:vAlign w:val="center"/>
          </w:tcPr>
          <w:p w14:paraId="2E7011FA">
            <w:pPr>
              <w:pStyle w:val="12"/>
            </w:pPr>
          </w:p>
        </w:tc>
      </w:tr>
      <w:tr w14:paraId="2DDFB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1A29DD5">
            <w:pPr>
              <w:pStyle w:val="14"/>
            </w:pPr>
          </w:p>
        </w:tc>
        <w:tc>
          <w:tcPr>
            <w:tcW w:w="907" w:type="dxa"/>
            <w:vAlign w:val="center"/>
          </w:tcPr>
          <w:p w14:paraId="35AC2BF3">
            <w:pPr>
              <w:pStyle w:val="14"/>
            </w:pPr>
            <w:r>
              <w:t>30299</w:t>
            </w:r>
          </w:p>
        </w:tc>
        <w:tc>
          <w:tcPr>
            <w:tcW w:w="907" w:type="dxa"/>
            <w:vAlign w:val="center"/>
          </w:tcPr>
          <w:p w14:paraId="56FBA868">
            <w:pPr>
              <w:pStyle w:val="14"/>
            </w:pPr>
          </w:p>
        </w:tc>
        <w:tc>
          <w:tcPr>
            <w:tcW w:w="3969" w:type="dxa"/>
            <w:vAlign w:val="center"/>
          </w:tcPr>
          <w:p w14:paraId="40E1C9F1">
            <w:pPr>
              <w:pStyle w:val="13"/>
            </w:pPr>
            <w:r>
              <w:t xml:space="preserve">   3）退休干部公用经费</w:t>
            </w:r>
          </w:p>
        </w:tc>
        <w:tc>
          <w:tcPr>
            <w:tcW w:w="1134" w:type="dxa"/>
            <w:vAlign w:val="center"/>
          </w:tcPr>
          <w:p w14:paraId="1BE845DB">
            <w:pPr>
              <w:pStyle w:val="12"/>
            </w:pPr>
          </w:p>
        </w:tc>
        <w:tc>
          <w:tcPr>
            <w:tcW w:w="1134" w:type="dxa"/>
            <w:vAlign w:val="center"/>
          </w:tcPr>
          <w:p w14:paraId="09841428">
            <w:pPr>
              <w:pStyle w:val="12"/>
            </w:pPr>
          </w:p>
        </w:tc>
        <w:tc>
          <w:tcPr>
            <w:tcW w:w="1134" w:type="dxa"/>
            <w:vAlign w:val="center"/>
          </w:tcPr>
          <w:p w14:paraId="3C5025FB">
            <w:pPr>
              <w:pStyle w:val="12"/>
            </w:pPr>
          </w:p>
        </w:tc>
        <w:tc>
          <w:tcPr>
            <w:tcW w:w="1134" w:type="dxa"/>
            <w:vAlign w:val="center"/>
          </w:tcPr>
          <w:p w14:paraId="2F5D81C3">
            <w:pPr>
              <w:pStyle w:val="12"/>
            </w:pPr>
          </w:p>
        </w:tc>
        <w:tc>
          <w:tcPr>
            <w:tcW w:w="1134" w:type="dxa"/>
            <w:vAlign w:val="center"/>
          </w:tcPr>
          <w:p w14:paraId="25B86E64">
            <w:pPr>
              <w:pStyle w:val="12"/>
            </w:pPr>
          </w:p>
        </w:tc>
        <w:tc>
          <w:tcPr>
            <w:tcW w:w="1134" w:type="dxa"/>
            <w:vAlign w:val="center"/>
          </w:tcPr>
          <w:p w14:paraId="0C79AF74">
            <w:pPr>
              <w:pStyle w:val="12"/>
            </w:pPr>
          </w:p>
        </w:tc>
        <w:tc>
          <w:tcPr>
            <w:tcW w:w="1134" w:type="dxa"/>
            <w:vAlign w:val="center"/>
          </w:tcPr>
          <w:p w14:paraId="6E5B525C">
            <w:pPr>
              <w:pStyle w:val="12"/>
            </w:pPr>
          </w:p>
        </w:tc>
      </w:tr>
      <w:tr w14:paraId="56F500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CB514A6">
            <w:pPr>
              <w:pStyle w:val="14"/>
            </w:pPr>
          </w:p>
        </w:tc>
        <w:tc>
          <w:tcPr>
            <w:tcW w:w="907" w:type="dxa"/>
            <w:vAlign w:val="center"/>
          </w:tcPr>
          <w:p w14:paraId="7AD0BDD6">
            <w:pPr>
              <w:pStyle w:val="14"/>
            </w:pPr>
            <w:r>
              <w:t>30299</w:t>
            </w:r>
          </w:p>
        </w:tc>
        <w:tc>
          <w:tcPr>
            <w:tcW w:w="907" w:type="dxa"/>
            <w:vAlign w:val="center"/>
          </w:tcPr>
          <w:p w14:paraId="0B7764AB">
            <w:pPr>
              <w:pStyle w:val="14"/>
            </w:pPr>
          </w:p>
        </w:tc>
        <w:tc>
          <w:tcPr>
            <w:tcW w:w="3969" w:type="dxa"/>
            <w:vAlign w:val="center"/>
          </w:tcPr>
          <w:p w14:paraId="739F2BD0">
            <w:pPr>
              <w:pStyle w:val="13"/>
            </w:pPr>
            <w:r>
              <w:t xml:space="preserve">   4）退休干部特需费</w:t>
            </w:r>
          </w:p>
        </w:tc>
        <w:tc>
          <w:tcPr>
            <w:tcW w:w="1134" w:type="dxa"/>
            <w:vAlign w:val="center"/>
          </w:tcPr>
          <w:p w14:paraId="66FDD4B2">
            <w:pPr>
              <w:pStyle w:val="12"/>
            </w:pPr>
          </w:p>
        </w:tc>
        <w:tc>
          <w:tcPr>
            <w:tcW w:w="1134" w:type="dxa"/>
            <w:vAlign w:val="center"/>
          </w:tcPr>
          <w:p w14:paraId="14BCAC19">
            <w:pPr>
              <w:pStyle w:val="12"/>
            </w:pPr>
          </w:p>
        </w:tc>
        <w:tc>
          <w:tcPr>
            <w:tcW w:w="1134" w:type="dxa"/>
            <w:vAlign w:val="center"/>
          </w:tcPr>
          <w:p w14:paraId="04B92A17">
            <w:pPr>
              <w:pStyle w:val="12"/>
            </w:pPr>
          </w:p>
        </w:tc>
        <w:tc>
          <w:tcPr>
            <w:tcW w:w="1134" w:type="dxa"/>
            <w:vAlign w:val="center"/>
          </w:tcPr>
          <w:p w14:paraId="535275DF">
            <w:pPr>
              <w:pStyle w:val="12"/>
            </w:pPr>
          </w:p>
        </w:tc>
        <w:tc>
          <w:tcPr>
            <w:tcW w:w="1134" w:type="dxa"/>
            <w:vAlign w:val="center"/>
          </w:tcPr>
          <w:p w14:paraId="52CBC61C">
            <w:pPr>
              <w:pStyle w:val="12"/>
            </w:pPr>
          </w:p>
        </w:tc>
        <w:tc>
          <w:tcPr>
            <w:tcW w:w="1134" w:type="dxa"/>
            <w:vAlign w:val="center"/>
          </w:tcPr>
          <w:p w14:paraId="13DA52DA">
            <w:pPr>
              <w:pStyle w:val="12"/>
            </w:pPr>
          </w:p>
        </w:tc>
        <w:tc>
          <w:tcPr>
            <w:tcW w:w="1134" w:type="dxa"/>
            <w:vAlign w:val="center"/>
          </w:tcPr>
          <w:p w14:paraId="07C3E112">
            <w:pPr>
              <w:pStyle w:val="12"/>
            </w:pPr>
          </w:p>
        </w:tc>
      </w:tr>
      <w:tr w14:paraId="726D2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D32D683">
            <w:pPr>
              <w:pStyle w:val="14"/>
            </w:pPr>
            <w:r>
              <w:t>2050202</w:t>
            </w:r>
          </w:p>
        </w:tc>
        <w:tc>
          <w:tcPr>
            <w:tcW w:w="907" w:type="dxa"/>
            <w:vAlign w:val="center"/>
          </w:tcPr>
          <w:p w14:paraId="5F8A6F06">
            <w:pPr>
              <w:pStyle w:val="14"/>
            </w:pPr>
            <w:r>
              <w:t>30239</w:t>
            </w:r>
          </w:p>
        </w:tc>
        <w:tc>
          <w:tcPr>
            <w:tcW w:w="907" w:type="dxa"/>
            <w:vAlign w:val="center"/>
          </w:tcPr>
          <w:p w14:paraId="0FEF96A0">
            <w:pPr>
              <w:pStyle w:val="14"/>
            </w:pPr>
            <w:r>
              <w:t>50502</w:t>
            </w:r>
          </w:p>
        </w:tc>
        <w:tc>
          <w:tcPr>
            <w:tcW w:w="3969" w:type="dxa"/>
            <w:vAlign w:val="center"/>
          </w:tcPr>
          <w:p w14:paraId="3A79137D">
            <w:pPr>
              <w:pStyle w:val="13"/>
            </w:pPr>
            <w:r>
              <w:t>（14）公务交通补贴</w:t>
            </w:r>
          </w:p>
        </w:tc>
        <w:tc>
          <w:tcPr>
            <w:tcW w:w="1134" w:type="dxa"/>
            <w:vAlign w:val="center"/>
          </w:tcPr>
          <w:p w14:paraId="1160DECB">
            <w:pPr>
              <w:pStyle w:val="12"/>
            </w:pPr>
            <w:r>
              <w:t>1.98</w:t>
            </w:r>
          </w:p>
        </w:tc>
        <w:tc>
          <w:tcPr>
            <w:tcW w:w="1134" w:type="dxa"/>
            <w:vAlign w:val="center"/>
          </w:tcPr>
          <w:p w14:paraId="2DE54F4C">
            <w:pPr>
              <w:pStyle w:val="12"/>
            </w:pPr>
            <w:r>
              <w:t>1.98</w:t>
            </w:r>
          </w:p>
        </w:tc>
        <w:tc>
          <w:tcPr>
            <w:tcW w:w="1134" w:type="dxa"/>
            <w:vAlign w:val="center"/>
          </w:tcPr>
          <w:p w14:paraId="48E13E2F">
            <w:pPr>
              <w:pStyle w:val="12"/>
            </w:pPr>
          </w:p>
        </w:tc>
        <w:tc>
          <w:tcPr>
            <w:tcW w:w="1134" w:type="dxa"/>
            <w:vAlign w:val="center"/>
          </w:tcPr>
          <w:p w14:paraId="75D11407">
            <w:pPr>
              <w:pStyle w:val="12"/>
            </w:pPr>
          </w:p>
        </w:tc>
        <w:tc>
          <w:tcPr>
            <w:tcW w:w="1134" w:type="dxa"/>
            <w:vAlign w:val="center"/>
          </w:tcPr>
          <w:p w14:paraId="4408D8DB">
            <w:pPr>
              <w:pStyle w:val="12"/>
            </w:pPr>
          </w:p>
        </w:tc>
        <w:tc>
          <w:tcPr>
            <w:tcW w:w="1134" w:type="dxa"/>
            <w:vAlign w:val="center"/>
          </w:tcPr>
          <w:p w14:paraId="26CB344E">
            <w:pPr>
              <w:pStyle w:val="12"/>
            </w:pPr>
          </w:p>
        </w:tc>
        <w:tc>
          <w:tcPr>
            <w:tcW w:w="1134" w:type="dxa"/>
            <w:vAlign w:val="center"/>
          </w:tcPr>
          <w:p w14:paraId="5888E52F">
            <w:pPr>
              <w:pStyle w:val="12"/>
            </w:pPr>
          </w:p>
        </w:tc>
      </w:tr>
      <w:tr w14:paraId="367A4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07A7AC3">
            <w:pPr>
              <w:pStyle w:val="14"/>
            </w:pPr>
          </w:p>
        </w:tc>
        <w:tc>
          <w:tcPr>
            <w:tcW w:w="907" w:type="dxa"/>
            <w:vAlign w:val="center"/>
          </w:tcPr>
          <w:p w14:paraId="0DEA473A">
            <w:pPr>
              <w:pStyle w:val="14"/>
            </w:pPr>
            <w:r>
              <w:t>30202</w:t>
            </w:r>
          </w:p>
        </w:tc>
        <w:tc>
          <w:tcPr>
            <w:tcW w:w="907" w:type="dxa"/>
            <w:vAlign w:val="center"/>
          </w:tcPr>
          <w:p w14:paraId="79246FC0">
            <w:pPr>
              <w:pStyle w:val="14"/>
            </w:pPr>
          </w:p>
        </w:tc>
        <w:tc>
          <w:tcPr>
            <w:tcW w:w="3969" w:type="dxa"/>
            <w:vAlign w:val="center"/>
          </w:tcPr>
          <w:p w14:paraId="49B8E883">
            <w:pPr>
              <w:pStyle w:val="13"/>
            </w:pPr>
            <w:r>
              <w:t>（15）印刷费</w:t>
            </w:r>
          </w:p>
        </w:tc>
        <w:tc>
          <w:tcPr>
            <w:tcW w:w="1134" w:type="dxa"/>
            <w:vAlign w:val="center"/>
          </w:tcPr>
          <w:p w14:paraId="7FE9F279">
            <w:pPr>
              <w:pStyle w:val="12"/>
            </w:pPr>
          </w:p>
        </w:tc>
        <w:tc>
          <w:tcPr>
            <w:tcW w:w="1134" w:type="dxa"/>
            <w:vAlign w:val="center"/>
          </w:tcPr>
          <w:p w14:paraId="25102D36">
            <w:pPr>
              <w:pStyle w:val="12"/>
            </w:pPr>
          </w:p>
        </w:tc>
        <w:tc>
          <w:tcPr>
            <w:tcW w:w="1134" w:type="dxa"/>
            <w:vAlign w:val="center"/>
          </w:tcPr>
          <w:p w14:paraId="5735024E">
            <w:pPr>
              <w:pStyle w:val="12"/>
            </w:pPr>
          </w:p>
        </w:tc>
        <w:tc>
          <w:tcPr>
            <w:tcW w:w="1134" w:type="dxa"/>
            <w:vAlign w:val="center"/>
          </w:tcPr>
          <w:p w14:paraId="5B051184">
            <w:pPr>
              <w:pStyle w:val="12"/>
            </w:pPr>
          </w:p>
        </w:tc>
        <w:tc>
          <w:tcPr>
            <w:tcW w:w="1134" w:type="dxa"/>
            <w:vAlign w:val="center"/>
          </w:tcPr>
          <w:p w14:paraId="020745AB">
            <w:pPr>
              <w:pStyle w:val="12"/>
            </w:pPr>
          </w:p>
        </w:tc>
        <w:tc>
          <w:tcPr>
            <w:tcW w:w="1134" w:type="dxa"/>
            <w:vAlign w:val="center"/>
          </w:tcPr>
          <w:p w14:paraId="02A1352B">
            <w:pPr>
              <w:pStyle w:val="12"/>
            </w:pPr>
          </w:p>
        </w:tc>
        <w:tc>
          <w:tcPr>
            <w:tcW w:w="1134" w:type="dxa"/>
            <w:vAlign w:val="center"/>
          </w:tcPr>
          <w:p w14:paraId="396105D2">
            <w:pPr>
              <w:pStyle w:val="12"/>
            </w:pPr>
          </w:p>
        </w:tc>
      </w:tr>
      <w:tr w14:paraId="5755B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4CAD792">
            <w:pPr>
              <w:pStyle w:val="14"/>
            </w:pPr>
          </w:p>
        </w:tc>
        <w:tc>
          <w:tcPr>
            <w:tcW w:w="907" w:type="dxa"/>
            <w:vAlign w:val="center"/>
          </w:tcPr>
          <w:p w14:paraId="4B876003">
            <w:pPr>
              <w:pStyle w:val="14"/>
            </w:pPr>
            <w:r>
              <w:t>30203</w:t>
            </w:r>
          </w:p>
        </w:tc>
        <w:tc>
          <w:tcPr>
            <w:tcW w:w="907" w:type="dxa"/>
            <w:vAlign w:val="center"/>
          </w:tcPr>
          <w:p w14:paraId="5F1AC992">
            <w:pPr>
              <w:pStyle w:val="14"/>
            </w:pPr>
          </w:p>
        </w:tc>
        <w:tc>
          <w:tcPr>
            <w:tcW w:w="3969" w:type="dxa"/>
            <w:vAlign w:val="center"/>
          </w:tcPr>
          <w:p w14:paraId="4D2A44FD">
            <w:pPr>
              <w:pStyle w:val="13"/>
            </w:pPr>
            <w:r>
              <w:t>（16）咨询费</w:t>
            </w:r>
          </w:p>
        </w:tc>
        <w:tc>
          <w:tcPr>
            <w:tcW w:w="1134" w:type="dxa"/>
            <w:vAlign w:val="center"/>
          </w:tcPr>
          <w:p w14:paraId="73894185">
            <w:pPr>
              <w:pStyle w:val="12"/>
            </w:pPr>
          </w:p>
        </w:tc>
        <w:tc>
          <w:tcPr>
            <w:tcW w:w="1134" w:type="dxa"/>
            <w:vAlign w:val="center"/>
          </w:tcPr>
          <w:p w14:paraId="7053546B">
            <w:pPr>
              <w:pStyle w:val="12"/>
            </w:pPr>
          </w:p>
        </w:tc>
        <w:tc>
          <w:tcPr>
            <w:tcW w:w="1134" w:type="dxa"/>
            <w:vAlign w:val="center"/>
          </w:tcPr>
          <w:p w14:paraId="726E8CD4">
            <w:pPr>
              <w:pStyle w:val="12"/>
            </w:pPr>
          </w:p>
        </w:tc>
        <w:tc>
          <w:tcPr>
            <w:tcW w:w="1134" w:type="dxa"/>
            <w:vAlign w:val="center"/>
          </w:tcPr>
          <w:p w14:paraId="2D227BC9">
            <w:pPr>
              <w:pStyle w:val="12"/>
            </w:pPr>
          </w:p>
        </w:tc>
        <w:tc>
          <w:tcPr>
            <w:tcW w:w="1134" w:type="dxa"/>
            <w:vAlign w:val="center"/>
          </w:tcPr>
          <w:p w14:paraId="2E47508F">
            <w:pPr>
              <w:pStyle w:val="12"/>
            </w:pPr>
          </w:p>
        </w:tc>
        <w:tc>
          <w:tcPr>
            <w:tcW w:w="1134" w:type="dxa"/>
            <w:vAlign w:val="center"/>
          </w:tcPr>
          <w:p w14:paraId="18E40BA0">
            <w:pPr>
              <w:pStyle w:val="12"/>
            </w:pPr>
          </w:p>
        </w:tc>
        <w:tc>
          <w:tcPr>
            <w:tcW w:w="1134" w:type="dxa"/>
            <w:vAlign w:val="center"/>
          </w:tcPr>
          <w:p w14:paraId="2DB62B46">
            <w:pPr>
              <w:pStyle w:val="12"/>
            </w:pPr>
          </w:p>
        </w:tc>
      </w:tr>
      <w:tr w14:paraId="1DB72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5A13F42">
            <w:pPr>
              <w:pStyle w:val="14"/>
            </w:pPr>
          </w:p>
        </w:tc>
        <w:tc>
          <w:tcPr>
            <w:tcW w:w="907" w:type="dxa"/>
            <w:vAlign w:val="center"/>
          </w:tcPr>
          <w:p w14:paraId="04F3B389">
            <w:pPr>
              <w:pStyle w:val="14"/>
            </w:pPr>
            <w:r>
              <w:t>30204</w:t>
            </w:r>
          </w:p>
        </w:tc>
        <w:tc>
          <w:tcPr>
            <w:tcW w:w="907" w:type="dxa"/>
            <w:vAlign w:val="center"/>
          </w:tcPr>
          <w:p w14:paraId="70B0D020">
            <w:pPr>
              <w:pStyle w:val="14"/>
            </w:pPr>
          </w:p>
        </w:tc>
        <w:tc>
          <w:tcPr>
            <w:tcW w:w="3969" w:type="dxa"/>
            <w:vAlign w:val="center"/>
          </w:tcPr>
          <w:p w14:paraId="5EE945CE">
            <w:pPr>
              <w:pStyle w:val="13"/>
            </w:pPr>
            <w:r>
              <w:t>（17）手续费</w:t>
            </w:r>
          </w:p>
        </w:tc>
        <w:tc>
          <w:tcPr>
            <w:tcW w:w="1134" w:type="dxa"/>
            <w:vAlign w:val="center"/>
          </w:tcPr>
          <w:p w14:paraId="2F368B17">
            <w:pPr>
              <w:pStyle w:val="12"/>
            </w:pPr>
          </w:p>
        </w:tc>
        <w:tc>
          <w:tcPr>
            <w:tcW w:w="1134" w:type="dxa"/>
            <w:vAlign w:val="center"/>
          </w:tcPr>
          <w:p w14:paraId="13FB0CAB">
            <w:pPr>
              <w:pStyle w:val="12"/>
            </w:pPr>
          </w:p>
        </w:tc>
        <w:tc>
          <w:tcPr>
            <w:tcW w:w="1134" w:type="dxa"/>
            <w:vAlign w:val="center"/>
          </w:tcPr>
          <w:p w14:paraId="1904C036">
            <w:pPr>
              <w:pStyle w:val="12"/>
            </w:pPr>
          </w:p>
        </w:tc>
        <w:tc>
          <w:tcPr>
            <w:tcW w:w="1134" w:type="dxa"/>
            <w:vAlign w:val="center"/>
          </w:tcPr>
          <w:p w14:paraId="18BEB1D4">
            <w:pPr>
              <w:pStyle w:val="12"/>
            </w:pPr>
          </w:p>
        </w:tc>
        <w:tc>
          <w:tcPr>
            <w:tcW w:w="1134" w:type="dxa"/>
            <w:vAlign w:val="center"/>
          </w:tcPr>
          <w:p w14:paraId="4C25C8B2">
            <w:pPr>
              <w:pStyle w:val="12"/>
            </w:pPr>
          </w:p>
        </w:tc>
        <w:tc>
          <w:tcPr>
            <w:tcW w:w="1134" w:type="dxa"/>
            <w:vAlign w:val="center"/>
          </w:tcPr>
          <w:p w14:paraId="41248741">
            <w:pPr>
              <w:pStyle w:val="12"/>
            </w:pPr>
          </w:p>
        </w:tc>
        <w:tc>
          <w:tcPr>
            <w:tcW w:w="1134" w:type="dxa"/>
            <w:vAlign w:val="center"/>
          </w:tcPr>
          <w:p w14:paraId="2B25635A">
            <w:pPr>
              <w:pStyle w:val="12"/>
            </w:pPr>
          </w:p>
        </w:tc>
      </w:tr>
      <w:tr w14:paraId="53C0F2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8E1EFD8">
            <w:pPr>
              <w:pStyle w:val="14"/>
            </w:pPr>
          </w:p>
        </w:tc>
        <w:tc>
          <w:tcPr>
            <w:tcW w:w="907" w:type="dxa"/>
            <w:vAlign w:val="center"/>
          </w:tcPr>
          <w:p w14:paraId="28003067">
            <w:pPr>
              <w:pStyle w:val="14"/>
            </w:pPr>
            <w:r>
              <w:t>30214</w:t>
            </w:r>
          </w:p>
        </w:tc>
        <w:tc>
          <w:tcPr>
            <w:tcW w:w="907" w:type="dxa"/>
            <w:vAlign w:val="center"/>
          </w:tcPr>
          <w:p w14:paraId="030EDF6D">
            <w:pPr>
              <w:pStyle w:val="14"/>
            </w:pPr>
          </w:p>
        </w:tc>
        <w:tc>
          <w:tcPr>
            <w:tcW w:w="3969" w:type="dxa"/>
            <w:vAlign w:val="center"/>
          </w:tcPr>
          <w:p w14:paraId="7B2E4862">
            <w:pPr>
              <w:pStyle w:val="13"/>
            </w:pPr>
            <w:r>
              <w:t>（18）租赁费</w:t>
            </w:r>
          </w:p>
        </w:tc>
        <w:tc>
          <w:tcPr>
            <w:tcW w:w="1134" w:type="dxa"/>
            <w:vAlign w:val="center"/>
          </w:tcPr>
          <w:p w14:paraId="044A2286">
            <w:pPr>
              <w:pStyle w:val="12"/>
            </w:pPr>
          </w:p>
        </w:tc>
        <w:tc>
          <w:tcPr>
            <w:tcW w:w="1134" w:type="dxa"/>
            <w:vAlign w:val="center"/>
          </w:tcPr>
          <w:p w14:paraId="275B495B">
            <w:pPr>
              <w:pStyle w:val="12"/>
            </w:pPr>
          </w:p>
        </w:tc>
        <w:tc>
          <w:tcPr>
            <w:tcW w:w="1134" w:type="dxa"/>
            <w:vAlign w:val="center"/>
          </w:tcPr>
          <w:p w14:paraId="6809C181">
            <w:pPr>
              <w:pStyle w:val="12"/>
            </w:pPr>
          </w:p>
        </w:tc>
        <w:tc>
          <w:tcPr>
            <w:tcW w:w="1134" w:type="dxa"/>
            <w:vAlign w:val="center"/>
          </w:tcPr>
          <w:p w14:paraId="453AD0B5">
            <w:pPr>
              <w:pStyle w:val="12"/>
            </w:pPr>
          </w:p>
        </w:tc>
        <w:tc>
          <w:tcPr>
            <w:tcW w:w="1134" w:type="dxa"/>
            <w:vAlign w:val="center"/>
          </w:tcPr>
          <w:p w14:paraId="26C0BC3E">
            <w:pPr>
              <w:pStyle w:val="12"/>
            </w:pPr>
          </w:p>
        </w:tc>
        <w:tc>
          <w:tcPr>
            <w:tcW w:w="1134" w:type="dxa"/>
            <w:vAlign w:val="center"/>
          </w:tcPr>
          <w:p w14:paraId="44C61B72">
            <w:pPr>
              <w:pStyle w:val="12"/>
            </w:pPr>
          </w:p>
        </w:tc>
        <w:tc>
          <w:tcPr>
            <w:tcW w:w="1134" w:type="dxa"/>
            <w:vAlign w:val="center"/>
          </w:tcPr>
          <w:p w14:paraId="3704C3AF">
            <w:pPr>
              <w:pStyle w:val="12"/>
            </w:pPr>
          </w:p>
        </w:tc>
      </w:tr>
      <w:tr w14:paraId="1326B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02AD9E8">
            <w:pPr>
              <w:pStyle w:val="14"/>
            </w:pPr>
          </w:p>
        </w:tc>
        <w:tc>
          <w:tcPr>
            <w:tcW w:w="907" w:type="dxa"/>
            <w:vAlign w:val="center"/>
          </w:tcPr>
          <w:p w14:paraId="7105032D">
            <w:pPr>
              <w:pStyle w:val="14"/>
            </w:pPr>
            <w:r>
              <w:t>30218</w:t>
            </w:r>
          </w:p>
        </w:tc>
        <w:tc>
          <w:tcPr>
            <w:tcW w:w="907" w:type="dxa"/>
            <w:vAlign w:val="center"/>
          </w:tcPr>
          <w:p w14:paraId="2A997FC6">
            <w:pPr>
              <w:pStyle w:val="14"/>
            </w:pPr>
          </w:p>
        </w:tc>
        <w:tc>
          <w:tcPr>
            <w:tcW w:w="3969" w:type="dxa"/>
            <w:vAlign w:val="center"/>
          </w:tcPr>
          <w:p w14:paraId="28535B29">
            <w:pPr>
              <w:pStyle w:val="13"/>
            </w:pPr>
            <w:r>
              <w:t>（19）专用材料费</w:t>
            </w:r>
          </w:p>
        </w:tc>
        <w:tc>
          <w:tcPr>
            <w:tcW w:w="1134" w:type="dxa"/>
            <w:vAlign w:val="center"/>
          </w:tcPr>
          <w:p w14:paraId="34C8D92B">
            <w:pPr>
              <w:pStyle w:val="12"/>
            </w:pPr>
          </w:p>
        </w:tc>
        <w:tc>
          <w:tcPr>
            <w:tcW w:w="1134" w:type="dxa"/>
            <w:vAlign w:val="center"/>
          </w:tcPr>
          <w:p w14:paraId="10DC1867">
            <w:pPr>
              <w:pStyle w:val="12"/>
            </w:pPr>
          </w:p>
        </w:tc>
        <w:tc>
          <w:tcPr>
            <w:tcW w:w="1134" w:type="dxa"/>
            <w:vAlign w:val="center"/>
          </w:tcPr>
          <w:p w14:paraId="7D333DE2">
            <w:pPr>
              <w:pStyle w:val="12"/>
            </w:pPr>
          </w:p>
        </w:tc>
        <w:tc>
          <w:tcPr>
            <w:tcW w:w="1134" w:type="dxa"/>
            <w:vAlign w:val="center"/>
          </w:tcPr>
          <w:p w14:paraId="49456756">
            <w:pPr>
              <w:pStyle w:val="12"/>
            </w:pPr>
          </w:p>
        </w:tc>
        <w:tc>
          <w:tcPr>
            <w:tcW w:w="1134" w:type="dxa"/>
            <w:vAlign w:val="center"/>
          </w:tcPr>
          <w:p w14:paraId="2B6C6D10">
            <w:pPr>
              <w:pStyle w:val="12"/>
            </w:pPr>
          </w:p>
        </w:tc>
        <w:tc>
          <w:tcPr>
            <w:tcW w:w="1134" w:type="dxa"/>
            <w:vAlign w:val="center"/>
          </w:tcPr>
          <w:p w14:paraId="08913E1F">
            <w:pPr>
              <w:pStyle w:val="12"/>
            </w:pPr>
          </w:p>
        </w:tc>
        <w:tc>
          <w:tcPr>
            <w:tcW w:w="1134" w:type="dxa"/>
            <w:vAlign w:val="center"/>
          </w:tcPr>
          <w:p w14:paraId="777186A5">
            <w:pPr>
              <w:pStyle w:val="12"/>
            </w:pPr>
          </w:p>
        </w:tc>
      </w:tr>
      <w:tr w14:paraId="626D8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D3A3E49">
            <w:pPr>
              <w:pStyle w:val="14"/>
            </w:pPr>
          </w:p>
        </w:tc>
        <w:tc>
          <w:tcPr>
            <w:tcW w:w="907" w:type="dxa"/>
            <w:vAlign w:val="center"/>
          </w:tcPr>
          <w:p w14:paraId="6DC9A1FD">
            <w:pPr>
              <w:pStyle w:val="14"/>
            </w:pPr>
            <w:r>
              <w:t>30224</w:t>
            </w:r>
          </w:p>
        </w:tc>
        <w:tc>
          <w:tcPr>
            <w:tcW w:w="907" w:type="dxa"/>
            <w:vAlign w:val="center"/>
          </w:tcPr>
          <w:p w14:paraId="12619C9F">
            <w:pPr>
              <w:pStyle w:val="14"/>
            </w:pPr>
          </w:p>
        </w:tc>
        <w:tc>
          <w:tcPr>
            <w:tcW w:w="3969" w:type="dxa"/>
            <w:vAlign w:val="center"/>
          </w:tcPr>
          <w:p w14:paraId="5B3C758B">
            <w:pPr>
              <w:pStyle w:val="13"/>
            </w:pPr>
            <w:r>
              <w:t>（20）被装购置费</w:t>
            </w:r>
          </w:p>
        </w:tc>
        <w:tc>
          <w:tcPr>
            <w:tcW w:w="1134" w:type="dxa"/>
            <w:vAlign w:val="center"/>
          </w:tcPr>
          <w:p w14:paraId="33DE9B1E">
            <w:pPr>
              <w:pStyle w:val="12"/>
            </w:pPr>
          </w:p>
        </w:tc>
        <w:tc>
          <w:tcPr>
            <w:tcW w:w="1134" w:type="dxa"/>
            <w:vAlign w:val="center"/>
          </w:tcPr>
          <w:p w14:paraId="284509B7">
            <w:pPr>
              <w:pStyle w:val="12"/>
            </w:pPr>
          </w:p>
        </w:tc>
        <w:tc>
          <w:tcPr>
            <w:tcW w:w="1134" w:type="dxa"/>
            <w:vAlign w:val="center"/>
          </w:tcPr>
          <w:p w14:paraId="6C6A0604">
            <w:pPr>
              <w:pStyle w:val="12"/>
            </w:pPr>
          </w:p>
        </w:tc>
        <w:tc>
          <w:tcPr>
            <w:tcW w:w="1134" w:type="dxa"/>
            <w:vAlign w:val="center"/>
          </w:tcPr>
          <w:p w14:paraId="54909D81">
            <w:pPr>
              <w:pStyle w:val="12"/>
            </w:pPr>
          </w:p>
        </w:tc>
        <w:tc>
          <w:tcPr>
            <w:tcW w:w="1134" w:type="dxa"/>
            <w:vAlign w:val="center"/>
          </w:tcPr>
          <w:p w14:paraId="15C7FBCB">
            <w:pPr>
              <w:pStyle w:val="12"/>
            </w:pPr>
          </w:p>
        </w:tc>
        <w:tc>
          <w:tcPr>
            <w:tcW w:w="1134" w:type="dxa"/>
            <w:vAlign w:val="center"/>
          </w:tcPr>
          <w:p w14:paraId="08526BA0">
            <w:pPr>
              <w:pStyle w:val="12"/>
            </w:pPr>
          </w:p>
        </w:tc>
        <w:tc>
          <w:tcPr>
            <w:tcW w:w="1134" w:type="dxa"/>
            <w:vAlign w:val="center"/>
          </w:tcPr>
          <w:p w14:paraId="4914B431">
            <w:pPr>
              <w:pStyle w:val="12"/>
            </w:pPr>
          </w:p>
        </w:tc>
      </w:tr>
      <w:tr w14:paraId="617B7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7980675">
            <w:pPr>
              <w:pStyle w:val="14"/>
            </w:pPr>
          </w:p>
        </w:tc>
        <w:tc>
          <w:tcPr>
            <w:tcW w:w="907" w:type="dxa"/>
            <w:vAlign w:val="center"/>
          </w:tcPr>
          <w:p w14:paraId="5B12ABB2">
            <w:pPr>
              <w:pStyle w:val="14"/>
            </w:pPr>
            <w:r>
              <w:t>30225</w:t>
            </w:r>
          </w:p>
        </w:tc>
        <w:tc>
          <w:tcPr>
            <w:tcW w:w="907" w:type="dxa"/>
            <w:vAlign w:val="center"/>
          </w:tcPr>
          <w:p w14:paraId="10620DBB">
            <w:pPr>
              <w:pStyle w:val="14"/>
            </w:pPr>
          </w:p>
        </w:tc>
        <w:tc>
          <w:tcPr>
            <w:tcW w:w="3969" w:type="dxa"/>
            <w:vAlign w:val="center"/>
          </w:tcPr>
          <w:p w14:paraId="1ABEBD87">
            <w:pPr>
              <w:pStyle w:val="13"/>
            </w:pPr>
            <w:r>
              <w:t>（21）专用燃料费</w:t>
            </w:r>
          </w:p>
        </w:tc>
        <w:tc>
          <w:tcPr>
            <w:tcW w:w="1134" w:type="dxa"/>
            <w:vAlign w:val="center"/>
          </w:tcPr>
          <w:p w14:paraId="3FC892F8">
            <w:pPr>
              <w:pStyle w:val="12"/>
            </w:pPr>
          </w:p>
        </w:tc>
        <w:tc>
          <w:tcPr>
            <w:tcW w:w="1134" w:type="dxa"/>
            <w:vAlign w:val="center"/>
          </w:tcPr>
          <w:p w14:paraId="56DCC84E">
            <w:pPr>
              <w:pStyle w:val="12"/>
            </w:pPr>
          </w:p>
        </w:tc>
        <w:tc>
          <w:tcPr>
            <w:tcW w:w="1134" w:type="dxa"/>
            <w:vAlign w:val="center"/>
          </w:tcPr>
          <w:p w14:paraId="522047A3">
            <w:pPr>
              <w:pStyle w:val="12"/>
            </w:pPr>
          </w:p>
        </w:tc>
        <w:tc>
          <w:tcPr>
            <w:tcW w:w="1134" w:type="dxa"/>
            <w:vAlign w:val="center"/>
          </w:tcPr>
          <w:p w14:paraId="6B19A61D">
            <w:pPr>
              <w:pStyle w:val="12"/>
            </w:pPr>
          </w:p>
        </w:tc>
        <w:tc>
          <w:tcPr>
            <w:tcW w:w="1134" w:type="dxa"/>
            <w:vAlign w:val="center"/>
          </w:tcPr>
          <w:p w14:paraId="0CF58B60">
            <w:pPr>
              <w:pStyle w:val="12"/>
            </w:pPr>
          </w:p>
        </w:tc>
        <w:tc>
          <w:tcPr>
            <w:tcW w:w="1134" w:type="dxa"/>
            <w:vAlign w:val="center"/>
          </w:tcPr>
          <w:p w14:paraId="4B769395">
            <w:pPr>
              <w:pStyle w:val="12"/>
            </w:pPr>
          </w:p>
        </w:tc>
        <w:tc>
          <w:tcPr>
            <w:tcW w:w="1134" w:type="dxa"/>
            <w:vAlign w:val="center"/>
          </w:tcPr>
          <w:p w14:paraId="1BB2F72C">
            <w:pPr>
              <w:pStyle w:val="12"/>
            </w:pPr>
          </w:p>
        </w:tc>
      </w:tr>
      <w:tr w14:paraId="3A766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07389FA">
            <w:pPr>
              <w:pStyle w:val="14"/>
            </w:pPr>
          </w:p>
        </w:tc>
        <w:tc>
          <w:tcPr>
            <w:tcW w:w="907" w:type="dxa"/>
            <w:vAlign w:val="center"/>
          </w:tcPr>
          <w:p w14:paraId="45E06904">
            <w:pPr>
              <w:pStyle w:val="14"/>
            </w:pPr>
            <w:r>
              <w:t>30226</w:t>
            </w:r>
          </w:p>
        </w:tc>
        <w:tc>
          <w:tcPr>
            <w:tcW w:w="907" w:type="dxa"/>
            <w:vAlign w:val="center"/>
          </w:tcPr>
          <w:p w14:paraId="76DDC8BE">
            <w:pPr>
              <w:pStyle w:val="14"/>
            </w:pPr>
          </w:p>
        </w:tc>
        <w:tc>
          <w:tcPr>
            <w:tcW w:w="3969" w:type="dxa"/>
            <w:vAlign w:val="center"/>
          </w:tcPr>
          <w:p w14:paraId="1609130D">
            <w:pPr>
              <w:pStyle w:val="13"/>
            </w:pPr>
            <w:r>
              <w:t>（22）劳务费</w:t>
            </w:r>
          </w:p>
        </w:tc>
        <w:tc>
          <w:tcPr>
            <w:tcW w:w="1134" w:type="dxa"/>
            <w:vAlign w:val="center"/>
          </w:tcPr>
          <w:p w14:paraId="16EFA910">
            <w:pPr>
              <w:pStyle w:val="12"/>
            </w:pPr>
          </w:p>
        </w:tc>
        <w:tc>
          <w:tcPr>
            <w:tcW w:w="1134" w:type="dxa"/>
            <w:vAlign w:val="center"/>
          </w:tcPr>
          <w:p w14:paraId="3E851088">
            <w:pPr>
              <w:pStyle w:val="12"/>
            </w:pPr>
          </w:p>
        </w:tc>
        <w:tc>
          <w:tcPr>
            <w:tcW w:w="1134" w:type="dxa"/>
            <w:vAlign w:val="center"/>
          </w:tcPr>
          <w:p w14:paraId="258E88A0">
            <w:pPr>
              <w:pStyle w:val="12"/>
            </w:pPr>
          </w:p>
        </w:tc>
        <w:tc>
          <w:tcPr>
            <w:tcW w:w="1134" w:type="dxa"/>
            <w:vAlign w:val="center"/>
          </w:tcPr>
          <w:p w14:paraId="02FD1539">
            <w:pPr>
              <w:pStyle w:val="12"/>
            </w:pPr>
          </w:p>
        </w:tc>
        <w:tc>
          <w:tcPr>
            <w:tcW w:w="1134" w:type="dxa"/>
            <w:vAlign w:val="center"/>
          </w:tcPr>
          <w:p w14:paraId="55148DE8">
            <w:pPr>
              <w:pStyle w:val="12"/>
            </w:pPr>
          </w:p>
        </w:tc>
        <w:tc>
          <w:tcPr>
            <w:tcW w:w="1134" w:type="dxa"/>
            <w:vAlign w:val="center"/>
          </w:tcPr>
          <w:p w14:paraId="08FAB55F">
            <w:pPr>
              <w:pStyle w:val="12"/>
            </w:pPr>
          </w:p>
        </w:tc>
        <w:tc>
          <w:tcPr>
            <w:tcW w:w="1134" w:type="dxa"/>
            <w:vAlign w:val="center"/>
          </w:tcPr>
          <w:p w14:paraId="021B6E70">
            <w:pPr>
              <w:pStyle w:val="12"/>
            </w:pPr>
          </w:p>
        </w:tc>
      </w:tr>
      <w:tr w14:paraId="31D009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4DE56D3">
            <w:pPr>
              <w:pStyle w:val="14"/>
            </w:pPr>
          </w:p>
        </w:tc>
        <w:tc>
          <w:tcPr>
            <w:tcW w:w="907" w:type="dxa"/>
            <w:vAlign w:val="center"/>
          </w:tcPr>
          <w:p w14:paraId="07CE9C67">
            <w:pPr>
              <w:pStyle w:val="14"/>
            </w:pPr>
            <w:r>
              <w:t>30227</w:t>
            </w:r>
          </w:p>
        </w:tc>
        <w:tc>
          <w:tcPr>
            <w:tcW w:w="907" w:type="dxa"/>
            <w:vAlign w:val="center"/>
          </w:tcPr>
          <w:p w14:paraId="772D8F16">
            <w:pPr>
              <w:pStyle w:val="14"/>
            </w:pPr>
          </w:p>
        </w:tc>
        <w:tc>
          <w:tcPr>
            <w:tcW w:w="3969" w:type="dxa"/>
            <w:vAlign w:val="center"/>
          </w:tcPr>
          <w:p w14:paraId="58919F53">
            <w:pPr>
              <w:pStyle w:val="13"/>
            </w:pPr>
            <w:r>
              <w:t>（23）委托业务费</w:t>
            </w:r>
          </w:p>
        </w:tc>
        <w:tc>
          <w:tcPr>
            <w:tcW w:w="1134" w:type="dxa"/>
            <w:vAlign w:val="center"/>
          </w:tcPr>
          <w:p w14:paraId="48CBF47A">
            <w:pPr>
              <w:pStyle w:val="12"/>
            </w:pPr>
          </w:p>
        </w:tc>
        <w:tc>
          <w:tcPr>
            <w:tcW w:w="1134" w:type="dxa"/>
            <w:vAlign w:val="center"/>
          </w:tcPr>
          <w:p w14:paraId="5E6BD1CA">
            <w:pPr>
              <w:pStyle w:val="12"/>
            </w:pPr>
          </w:p>
        </w:tc>
        <w:tc>
          <w:tcPr>
            <w:tcW w:w="1134" w:type="dxa"/>
            <w:vAlign w:val="center"/>
          </w:tcPr>
          <w:p w14:paraId="66BBA3F2">
            <w:pPr>
              <w:pStyle w:val="12"/>
            </w:pPr>
          </w:p>
        </w:tc>
        <w:tc>
          <w:tcPr>
            <w:tcW w:w="1134" w:type="dxa"/>
            <w:vAlign w:val="center"/>
          </w:tcPr>
          <w:p w14:paraId="0B2B6133">
            <w:pPr>
              <w:pStyle w:val="12"/>
            </w:pPr>
          </w:p>
        </w:tc>
        <w:tc>
          <w:tcPr>
            <w:tcW w:w="1134" w:type="dxa"/>
            <w:vAlign w:val="center"/>
          </w:tcPr>
          <w:p w14:paraId="0C88B0CE">
            <w:pPr>
              <w:pStyle w:val="12"/>
            </w:pPr>
          </w:p>
        </w:tc>
        <w:tc>
          <w:tcPr>
            <w:tcW w:w="1134" w:type="dxa"/>
            <w:vAlign w:val="center"/>
          </w:tcPr>
          <w:p w14:paraId="019209CD">
            <w:pPr>
              <w:pStyle w:val="12"/>
            </w:pPr>
          </w:p>
        </w:tc>
        <w:tc>
          <w:tcPr>
            <w:tcW w:w="1134" w:type="dxa"/>
            <w:vAlign w:val="center"/>
          </w:tcPr>
          <w:p w14:paraId="4C4ECAD8">
            <w:pPr>
              <w:pStyle w:val="12"/>
            </w:pPr>
          </w:p>
        </w:tc>
      </w:tr>
      <w:tr w14:paraId="0FD87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D8667C5">
            <w:pPr>
              <w:pStyle w:val="14"/>
            </w:pPr>
          </w:p>
        </w:tc>
        <w:tc>
          <w:tcPr>
            <w:tcW w:w="907" w:type="dxa"/>
            <w:vAlign w:val="center"/>
          </w:tcPr>
          <w:p w14:paraId="2C10F3F3">
            <w:pPr>
              <w:pStyle w:val="14"/>
            </w:pPr>
            <w:r>
              <w:t>30239</w:t>
            </w:r>
          </w:p>
        </w:tc>
        <w:tc>
          <w:tcPr>
            <w:tcW w:w="907" w:type="dxa"/>
            <w:vAlign w:val="center"/>
          </w:tcPr>
          <w:p w14:paraId="3D213A36">
            <w:pPr>
              <w:pStyle w:val="14"/>
            </w:pPr>
          </w:p>
        </w:tc>
        <w:tc>
          <w:tcPr>
            <w:tcW w:w="3969" w:type="dxa"/>
            <w:vAlign w:val="center"/>
          </w:tcPr>
          <w:p w14:paraId="06A5A060">
            <w:pPr>
              <w:pStyle w:val="13"/>
            </w:pPr>
            <w:r>
              <w:t>（24）其他交通费</w:t>
            </w:r>
          </w:p>
        </w:tc>
        <w:tc>
          <w:tcPr>
            <w:tcW w:w="1134" w:type="dxa"/>
            <w:vAlign w:val="center"/>
          </w:tcPr>
          <w:p w14:paraId="2A2F0FF5">
            <w:pPr>
              <w:pStyle w:val="12"/>
            </w:pPr>
          </w:p>
        </w:tc>
        <w:tc>
          <w:tcPr>
            <w:tcW w:w="1134" w:type="dxa"/>
            <w:vAlign w:val="center"/>
          </w:tcPr>
          <w:p w14:paraId="6C6A5C3E">
            <w:pPr>
              <w:pStyle w:val="12"/>
            </w:pPr>
          </w:p>
        </w:tc>
        <w:tc>
          <w:tcPr>
            <w:tcW w:w="1134" w:type="dxa"/>
            <w:vAlign w:val="center"/>
          </w:tcPr>
          <w:p w14:paraId="2B7FB13E">
            <w:pPr>
              <w:pStyle w:val="12"/>
            </w:pPr>
          </w:p>
        </w:tc>
        <w:tc>
          <w:tcPr>
            <w:tcW w:w="1134" w:type="dxa"/>
            <w:vAlign w:val="center"/>
          </w:tcPr>
          <w:p w14:paraId="277AC6BD">
            <w:pPr>
              <w:pStyle w:val="12"/>
            </w:pPr>
          </w:p>
        </w:tc>
        <w:tc>
          <w:tcPr>
            <w:tcW w:w="1134" w:type="dxa"/>
            <w:vAlign w:val="center"/>
          </w:tcPr>
          <w:p w14:paraId="72B1EC49">
            <w:pPr>
              <w:pStyle w:val="12"/>
            </w:pPr>
          </w:p>
        </w:tc>
        <w:tc>
          <w:tcPr>
            <w:tcW w:w="1134" w:type="dxa"/>
            <w:vAlign w:val="center"/>
          </w:tcPr>
          <w:p w14:paraId="7445E7DE">
            <w:pPr>
              <w:pStyle w:val="12"/>
            </w:pPr>
          </w:p>
        </w:tc>
        <w:tc>
          <w:tcPr>
            <w:tcW w:w="1134" w:type="dxa"/>
            <w:vAlign w:val="center"/>
          </w:tcPr>
          <w:p w14:paraId="78BA992C">
            <w:pPr>
              <w:pStyle w:val="12"/>
            </w:pPr>
          </w:p>
        </w:tc>
      </w:tr>
      <w:tr w14:paraId="0B275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9650829">
            <w:pPr>
              <w:pStyle w:val="14"/>
            </w:pPr>
          </w:p>
        </w:tc>
        <w:tc>
          <w:tcPr>
            <w:tcW w:w="907" w:type="dxa"/>
            <w:vAlign w:val="center"/>
          </w:tcPr>
          <w:p w14:paraId="6FE40F98">
            <w:pPr>
              <w:pStyle w:val="14"/>
            </w:pPr>
            <w:r>
              <w:t>30216</w:t>
            </w:r>
          </w:p>
        </w:tc>
        <w:tc>
          <w:tcPr>
            <w:tcW w:w="907" w:type="dxa"/>
            <w:vAlign w:val="center"/>
          </w:tcPr>
          <w:p w14:paraId="731D96E9">
            <w:pPr>
              <w:pStyle w:val="14"/>
            </w:pPr>
          </w:p>
        </w:tc>
        <w:tc>
          <w:tcPr>
            <w:tcW w:w="3969" w:type="dxa"/>
            <w:vAlign w:val="center"/>
          </w:tcPr>
          <w:p w14:paraId="33233991">
            <w:pPr>
              <w:pStyle w:val="13"/>
            </w:pPr>
            <w:r>
              <w:t>（25）培训费</w:t>
            </w:r>
          </w:p>
        </w:tc>
        <w:tc>
          <w:tcPr>
            <w:tcW w:w="1134" w:type="dxa"/>
            <w:vAlign w:val="center"/>
          </w:tcPr>
          <w:p w14:paraId="233C6A5A">
            <w:pPr>
              <w:pStyle w:val="12"/>
            </w:pPr>
          </w:p>
        </w:tc>
        <w:tc>
          <w:tcPr>
            <w:tcW w:w="1134" w:type="dxa"/>
            <w:vAlign w:val="center"/>
          </w:tcPr>
          <w:p w14:paraId="7584AB8B">
            <w:pPr>
              <w:pStyle w:val="12"/>
            </w:pPr>
          </w:p>
        </w:tc>
        <w:tc>
          <w:tcPr>
            <w:tcW w:w="1134" w:type="dxa"/>
            <w:vAlign w:val="center"/>
          </w:tcPr>
          <w:p w14:paraId="4227FE45">
            <w:pPr>
              <w:pStyle w:val="12"/>
            </w:pPr>
          </w:p>
        </w:tc>
        <w:tc>
          <w:tcPr>
            <w:tcW w:w="1134" w:type="dxa"/>
            <w:vAlign w:val="center"/>
          </w:tcPr>
          <w:p w14:paraId="79872685">
            <w:pPr>
              <w:pStyle w:val="12"/>
            </w:pPr>
          </w:p>
        </w:tc>
        <w:tc>
          <w:tcPr>
            <w:tcW w:w="1134" w:type="dxa"/>
            <w:vAlign w:val="center"/>
          </w:tcPr>
          <w:p w14:paraId="48339BC5">
            <w:pPr>
              <w:pStyle w:val="12"/>
            </w:pPr>
          </w:p>
        </w:tc>
        <w:tc>
          <w:tcPr>
            <w:tcW w:w="1134" w:type="dxa"/>
            <w:vAlign w:val="center"/>
          </w:tcPr>
          <w:p w14:paraId="74AF1725">
            <w:pPr>
              <w:pStyle w:val="12"/>
            </w:pPr>
          </w:p>
        </w:tc>
        <w:tc>
          <w:tcPr>
            <w:tcW w:w="1134" w:type="dxa"/>
            <w:vAlign w:val="center"/>
          </w:tcPr>
          <w:p w14:paraId="41891744">
            <w:pPr>
              <w:pStyle w:val="12"/>
            </w:pPr>
          </w:p>
        </w:tc>
      </w:tr>
      <w:tr w14:paraId="3CC74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987FDB4">
            <w:pPr>
              <w:pStyle w:val="14"/>
            </w:pPr>
          </w:p>
        </w:tc>
        <w:tc>
          <w:tcPr>
            <w:tcW w:w="907" w:type="dxa"/>
            <w:vAlign w:val="center"/>
          </w:tcPr>
          <w:p w14:paraId="32240B23">
            <w:pPr>
              <w:pStyle w:val="14"/>
            </w:pPr>
            <w:r>
              <w:t>30217</w:t>
            </w:r>
          </w:p>
        </w:tc>
        <w:tc>
          <w:tcPr>
            <w:tcW w:w="907" w:type="dxa"/>
            <w:vAlign w:val="center"/>
          </w:tcPr>
          <w:p w14:paraId="1AAA23B6">
            <w:pPr>
              <w:pStyle w:val="14"/>
            </w:pPr>
          </w:p>
        </w:tc>
        <w:tc>
          <w:tcPr>
            <w:tcW w:w="3969" w:type="dxa"/>
            <w:vAlign w:val="center"/>
          </w:tcPr>
          <w:p w14:paraId="10D196BC">
            <w:pPr>
              <w:pStyle w:val="13"/>
            </w:pPr>
            <w:r>
              <w:t>（26）公务接待费</w:t>
            </w:r>
          </w:p>
        </w:tc>
        <w:tc>
          <w:tcPr>
            <w:tcW w:w="1134" w:type="dxa"/>
            <w:vAlign w:val="center"/>
          </w:tcPr>
          <w:p w14:paraId="68585077">
            <w:pPr>
              <w:pStyle w:val="12"/>
            </w:pPr>
          </w:p>
        </w:tc>
        <w:tc>
          <w:tcPr>
            <w:tcW w:w="1134" w:type="dxa"/>
            <w:vAlign w:val="center"/>
          </w:tcPr>
          <w:p w14:paraId="2D475A7E">
            <w:pPr>
              <w:pStyle w:val="12"/>
            </w:pPr>
          </w:p>
        </w:tc>
        <w:tc>
          <w:tcPr>
            <w:tcW w:w="1134" w:type="dxa"/>
            <w:vAlign w:val="center"/>
          </w:tcPr>
          <w:p w14:paraId="7986F6D0">
            <w:pPr>
              <w:pStyle w:val="12"/>
            </w:pPr>
          </w:p>
        </w:tc>
        <w:tc>
          <w:tcPr>
            <w:tcW w:w="1134" w:type="dxa"/>
            <w:vAlign w:val="center"/>
          </w:tcPr>
          <w:p w14:paraId="5C201C61">
            <w:pPr>
              <w:pStyle w:val="12"/>
            </w:pPr>
          </w:p>
        </w:tc>
        <w:tc>
          <w:tcPr>
            <w:tcW w:w="1134" w:type="dxa"/>
            <w:vAlign w:val="center"/>
          </w:tcPr>
          <w:p w14:paraId="6EB712BC">
            <w:pPr>
              <w:pStyle w:val="12"/>
            </w:pPr>
          </w:p>
        </w:tc>
        <w:tc>
          <w:tcPr>
            <w:tcW w:w="1134" w:type="dxa"/>
            <w:vAlign w:val="center"/>
          </w:tcPr>
          <w:p w14:paraId="3F7027AE">
            <w:pPr>
              <w:pStyle w:val="12"/>
            </w:pPr>
          </w:p>
        </w:tc>
        <w:tc>
          <w:tcPr>
            <w:tcW w:w="1134" w:type="dxa"/>
            <w:vAlign w:val="center"/>
          </w:tcPr>
          <w:p w14:paraId="0E3EA3D1">
            <w:pPr>
              <w:pStyle w:val="12"/>
            </w:pPr>
          </w:p>
        </w:tc>
      </w:tr>
      <w:tr w14:paraId="5B497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98506BA">
            <w:pPr>
              <w:pStyle w:val="14"/>
            </w:pPr>
            <w:r>
              <w:t>2050202</w:t>
            </w:r>
          </w:p>
        </w:tc>
        <w:tc>
          <w:tcPr>
            <w:tcW w:w="907" w:type="dxa"/>
            <w:vAlign w:val="center"/>
          </w:tcPr>
          <w:p w14:paraId="301B6B85">
            <w:pPr>
              <w:pStyle w:val="14"/>
            </w:pPr>
            <w:r>
              <w:t>30228</w:t>
            </w:r>
          </w:p>
        </w:tc>
        <w:tc>
          <w:tcPr>
            <w:tcW w:w="907" w:type="dxa"/>
            <w:vAlign w:val="center"/>
          </w:tcPr>
          <w:p w14:paraId="12D21424">
            <w:pPr>
              <w:pStyle w:val="14"/>
            </w:pPr>
            <w:r>
              <w:t>50502</w:t>
            </w:r>
          </w:p>
        </w:tc>
        <w:tc>
          <w:tcPr>
            <w:tcW w:w="3969" w:type="dxa"/>
            <w:vAlign w:val="center"/>
          </w:tcPr>
          <w:p w14:paraId="434C6344">
            <w:pPr>
              <w:pStyle w:val="13"/>
            </w:pPr>
            <w:r>
              <w:t>（27）工会经费</w:t>
            </w:r>
          </w:p>
        </w:tc>
        <w:tc>
          <w:tcPr>
            <w:tcW w:w="1134" w:type="dxa"/>
            <w:vAlign w:val="center"/>
          </w:tcPr>
          <w:p w14:paraId="1A32AE89">
            <w:pPr>
              <w:pStyle w:val="12"/>
            </w:pPr>
            <w:r>
              <w:t>15.62</w:t>
            </w:r>
          </w:p>
        </w:tc>
        <w:tc>
          <w:tcPr>
            <w:tcW w:w="1134" w:type="dxa"/>
            <w:vAlign w:val="center"/>
          </w:tcPr>
          <w:p w14:paraId="7F8054B9">
            <w:pPr>
              <w:pStyle w:val="12"/>
            </w:pPr>
            <w:r>
              <w:t>15.62</w:t>
            </w:r>
          </w:p>
        </w:tc>
        <w:tc>
          <w:tcPr>
            <w:tcW w:w="1134" w:type="dxa"/>
            <w:vAlign w:val="center"/>
          </w:tcPr>
          <w:p w14:paraId="47F169B9">
            <w:pPr>
              <w:pStyle w:val="12"/>
            </w:pPr>
          </w:p>
        </w:tc>
        <w:tc>
          <w:tcPr>
            <w:tcW w:w="1134" w:type="dxa"/>
            <w:vAlign w:val="center"/>
          </w:tcPr>
          <w:p w14:paraId="4A64061F">
            <w:pPr>
              <w:pStyle w:val="12"/>
            </w:pPr>
          </w:p>
        </w:tc>
        <w:tc>
          <w:tcPr>
            <w:tcW w:w="1134" w:type="dxa"/>
            <w:vAlign w:val="center"/>
          </w:tcPr>
          <w:p w14:paraId="44E2F6A9">
            <w:pPr>
              <w:pStyle w:val="12"/>
            </w:pPr>
          </w:p>
        </w:tc>
        <w:tc>
          <w:tcPr>
            <w:tcW w:w="1134" w:type="dxa"/>
            <w:vAlign w:val="center"/>
          </w:tcPr>
          <w:p w14:paraId="02A304CB">
            <w:pPr>
              <w:pStyle w:val="12"/>
            </w:pPr>
          </w:p>
        </w:tc>
        <w:tc>
          <w:tcPr>
            <w:tcW w:w="1134" w:type="dxa"/>
            <w:vAlign w:val="center"/>
          </w:tcPr>
          <w:p w14:paraId="3660B3FC">
            <w:pPr>
              <w:pStyle w:val="12"/>
            </w:pPr>
          </w:p>
        </w:tc>
      </w:tr>
      <w:tr w14:paraId="156B9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9CAC7AB">
            <w:pPr>
              <w:pStyle w:val="14"/>
            </w:pPr>
            <w:r>
              <w:t>2050202</w:t>
            </w:r>
          </w:p>
        </w:tc>
        <w:tc>
          <w:tcPr>
            <w:tcW w:w="907" w:type="dxa"/>
            <w:vAlign w:val="center"/>
          </w:tcPr>
          <w:p w14:paraId="7C4AF113">
            <w:pPr>
              <w:pStyle w:val="14"/>
            </w:pPr>
            <w:r>
              <w:t>30229</w:t>
            </w:r>
          </w:p>
        </w:tc>
        <w:tc>
          <w:tcPr>
            <w:tcW w:w="907" w:type="dxa"/>
            <w:vAlign w:val="center"/>
          </w:tcPr>
          <w:p w14:paraId="7DE9D6BD">
            <w:pPr>
              <w:pStyle w:val="14"/>
            </w:pPr>
            <w:r>
              <w:t>50502</w:t>
            </w:r>
          </w:p>
        </w:tc>
        <w:tc>
          <w:tcPr>
            <w:tcW w:w="3969" w:type="dxa"/>
            <w:vAlign w:val="center"/>
          </w:tcPr>
          <w:p w14:paraId="373C45C6">
            <w:pPr>
              <w:pStyle w:val="13"/>
            </w:pPr>
            <w:r>
              <w:t>（28）福利费</w:t>
            </w:r>
          </w:p>
        </w:tc>
        <w:tc>
          <w:tcPr>
            <w:tcW w:w="1134" w:type="dxa"/>
            <w:vAlign w:val="center"/>
          </w:tcPr>
          <w:p w14:paraId="6904AEC3">
            <w:pPr>
              <w:pStyle w:val="12"/>
            </w:pPr>
            <w:r>
              <w:t>9.28</w:t>
            </w:r>
          </w:p>
        </w:tc>
        <w:tc>
          <w:tcPr>
            <w:tcW w:w="1134" w:type="dxa"/>
            <w:vAlign w:val="center"/>
          </w:tcPr>
          <w:p w14:paraId="2DB412FE">
            <w:pPr>
              <w:pStyle w:val="12"/>
            </w:pPr>
            <w:r>
              <w:t>9.28</w:t>
            </w:r>
          </w:p>
        </w:tc>
        <w:tc>
          <w:tcPr>
            <w:tcW w:w="1134" w:type="dxa"/>
            <w:vAlign w:val="center"/>
          </w:tcPr>
          <w:p w14:paraId="7D7BCFBC">
            <w:pPr>
              <w:pStyle w:val="12"/>
            </w:pPr>
          </w:p>
        </w:tc>
        <w:tc>
          <w:tcPr>
            <w:tcW w:w="1134" w:type="dxa"/>
            <w:vAlign w:val="center"/>
          </w:tcPr>
          <w:p w14:paraId="4857D11B">
            <w:pPr>
              <w:pStyle w:val="12"/>
            </w:pPr>
          </w:p>
        </w:tc>
        <w:tc>
          <w:tcPr>
            <w:tcW w:w="1134" w:type="dxa"/>
            <w:vAlign w:val="center"/>
          </w:tcPr>
          <w:p w14:paraId="31C5F218">
            <w:pPr>
              <w:pStyle w:val="12"/>
            </w:pPr>
          </w:p>
        </w:tc>
        <w:tc>
          <w:tcPr>
            <w:tcW w:w="1134" w:type="dxa"/>
            <w:vAlign w:val="center"/>
          </w:tcPr>
          <w:p w14:paraId="4D2F1111">
            <w:pPr>
              <w:pStyle w:val="12"/>
            </w:pPr>
          </w:p>
        </w:tc>
        <w:tc>
          <w:tcPr>
            <w:tcW w:w="1134" w:type="dxa"/>
            <w:vAlign w:val="center"/>
          </w:tcPr>
          <w:p w14:paraId="3E12E8E2">
            <w:pPr>
              <w:pStyle w:val="12"/>
            </w:pPr>
          </w:p>
        </w:tc>
      </w:tr>
      <w:tr w14:paraId="14ACB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42E9A99">
            <w:pPr>
              <w:pStyle w:val="14"/>
            </w:pPr>
          </w:p>
        </w:tc>
        <w:tc>
          <w:tcPr>
            <w:tcW w:w="907" w:type="dxa"/>
            <w:vAlign w:val="center"/>
          </w:tcPr>
          <w:p w14:paraId="0B23D448">
            <w:pPr>
              <w:pStyle w:val="14"/>
            </w:pPr>
            <w:r>
              <w:t>30299</w:t>
            </w:r>
          </w:p>
        </w:tc>
        <w:tc>
          <w:tcPr>
            <w:tcW w:w="907" w:type="dxa"/>
            <w:vAlign w:val="center"/>
          </w:tcPr>
          <w:p w14:paraId="12BD8332">
            <w:pPr>
              <w:pStyle w:val="14"/>
            </w:pPr>
          </w:p>
        </w:tc>
        <w:tc>
          <w:tcPr>
            <w:tcW w:w="3969" w:type="dxa"/>
            <w:vAlign w:val="center"/>
          </w:tcPr>
          <w:p w14:paraId="04B8B6DB">
            <w:pPr>
              <w:pStyle w:val="13"/>
            </w:pPr>
            <w:r>
              <w:t>（29）党组织活动经费</w:t>
            </w:r>
          </w:p>
        </w:tc>
        <w:tc>
          <w:tcPr>
            <w:tcW w:w="1134" w:type="dxa"/>
            <w:vAlign w:val="center"/>
          </w:tcPr>
          <w:p w14:paraId="26BE62D0">
            <w:pPr>
              <w:pStyle w:val="12"/>
            </w:pPr>
          </w:p>
        </w:tc>
        <w:tc>
          <w:tcPr>
            <w:tcW w:w="1134" w:type="dxa"/>
            <w:vAlign w:val="center"/>
          </w:tcPr>
          <w:p w14:paraId="53F02C38">
            <w:pPr>
              <w:pStyle w:val="12"/>
            </w:pPr>
          </w:p>
        </w:tc>
        <w:tc>
          <w:tcPr>
            <w:tcW w:w="1134" w:type="dxa"/>
            <w:vAlign w:val="center"/>
          </w:tcPr>
          <w:p w14:paraId="1AB023DF">
            <w:pPr>
              <w:pStyle w:val="12"/>
            </w:pPr>
          </w:p>
        </w:tc>
        <w:tc>
          <w:tcPr>
            <w:tcW w:w="1134" w:type="dxa"/>
            <w:vAlign w:val="center"/>
          </w:tcPr>
          <w:p w14:paraId="3909FC4B">
            <w:pPr>
              <w:pStyle w:val="12"/>
            </w:pPr>
          </w:p>
        </w:tc>
        <w:tc>
          <w:tcPr>
            <w:tcW w:w="1134" w:type="dxa"/>
            <w:vAlign w:val="center"/>
          </w:tcPr>
          <w:p w14:paraId="1264FD21">
            <w:pPr>
              <w:pStyle w:val="12"/>
            </w:pPr>
          </w:p>
        </w:tc>
        <w:tc>
          <w:tcPr>
            <w:tcW w:w="1134" w:type="dxa"/>
            <w:vAlign w:val="center"/>
          </w:tcPr>
          <w:p w14:paraId="4CE19B7F">
            <w:pPr>
              <w:pStyle w:val="12"/>
            </w:pPr>
          </w:p>
        </w:tc>
        <w:tc>
          <w:tcPr>
            <w:tcW w:w="1134" w:type="dxa"/>
            <w:vAlign w:val="center"/>
          </w:tcPr>
          <w:p w14:paraId="0A6C54DD">
            <w:pPr>
              <w:pStyle w:val="12"/>
            </w:pPr>
          </w:p>
        </w:tc>
      </w:tr>
      <w:tr w14:paraId="07C5F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3625069">
            <w:pPr>
              <w:pStyle w:val="14"/>
            </w:pPr>
          </w:p>
        </w:tc>
        <w:tc>
          <w:tcPr>
            <w:tcW w:w="907" w:type="dxa"/>
            <w:vAlign w:val="center"/>
          </w:tcPr>
          <w:p w14:paraId="7AD37C12">
            <w:pPr>
              <w:pStyle w:val="14"/>
            </w:pPr>
            <w:r>
              <w:t>30231</w:t>
            </w:r>
          </w:p>
        </w:tc>
        <w:tc>
          <w:tcPr>
            <w:tcW w:w="907" w:type="dxa"/>
            <w:vAlign w:val="center"/>
          </w:tcPr>
          <w:p w14:paraId="5F9A29CC">
            <w:pPr>
              <w:pStyle w:val="14"/>
            </w:pPr>
          </w:p>
        </w:tc>
        <w:tc>
          <w:tcPr>
            <w:tcW w:w="3969" w:type="dxa"/>
            <w:vAlign w:val="center"/>
          </w:tcPr>
          <w:p w14:paraId="0E75CB80">
            <w:pPr>
              <w:pStyle w:val="13"/>
            </w:pPr>
            <w:r>
              <w:t>（30）执法执勤及特种业务车辆运行费</w:t>
            </w:r>
          </w:p>
        </w:tc>
        <w:tc>
          <w:tcPr>
            <w:tcW w:w="1134" w:type="dxa"/>
            <w:vAlign w:val="center"/>
          </w:tcPr>
          <w:p w14:paraId="7392B93C">
            <w:pPr>
              <w:pStyle w:val="12"/>
            </w:pPr>
          </w:p>
        </w:tc>
        <w:tc>
          <w:tcPr>
            <w:tcW w:w="1134" w:type="dxa"/>
            <w:vAlign w:val="center"/>
          </w:tcPr>
          <w:p w14:paraId="369BCF4C">
            <w:pPr>
              <w:pStyle w:val="12"/>
            </w:pPr>
          </w:p>
        </w:tc>
        <w:tc>
          <w:tcPr>
            <w:tcW w:w="1134" w:type="dxa"/>
            <w:vAlign w:val="center"/>
          </w:tcPr>
          <w:p w14:paraId="1F1CC29E">
            <w:pPr>
              <w:pStyle w:val="12"/>
            </w:pPr>
          </w:p>
        </w:tc>
        <w:tc>
          <w:tcPr>
            <w:tcW w:w="1134" w:type="dxa"/>
            <w:vAlign w:val="center"/>
          </w:tcPr>
          <w:p w14:paraId="4E074E5E">
            <w:pPr>
              <w:pStyle w:val="12"/>
            </w:pPr>
          </w:p>
        </w:tc>
        <w:tc>
          <w:tcPr>
            <w:tcW w:w="1134" w:type="dxa"/>
            <w:vAlign w:val="center"/>
          </w:tcPr>
          <w:p w14:paraId="124AFAED">
            <w:pPr>
              <w:pStyle w:val="12"/>
            </w:pPr>
          </w:p>
        </w:tc>
        <w:tc>
          <w:tcPr>
            <w:tcW w:w="1134" w:type="dxa"/>
            <w:vAlign w:val="center"/>
          </w:tcPr>
          <w:p w14:paraId="085A30F7">
            <w:pPr>
              <w:pStyle w:val="12"/>
            </w:pPr>
          </w:p>
        </w:tc>
        <w:tc>
          <w:tcPr>
            <w:tcW w:w="1134" w:type="dxa"/>
            <w:vAlign w:val="center"/>
          </w:tcPr>
          <w:p w14:paraId="5867E534">
            <w:pPr>
              <w:pStyle w:val="12"/>
            </w:pPr>
          </w:p>
        </w:tc>
      </w:tr>
      <w:tr w14:paraId="412C9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FDA440F">
            <w:pPr>
              <w:pStyle w:val="14"/>
            </w:pPr>
          </w:p>
        </w:tc>
        <w:tc>
          <w:tcPr>
            <w:tcW w:w="907" w:type="dxa"/>
            <w:vAlign w:val="center"/>
          </w:tcPr>
          <w:p w14:paraId="2E934476">
            <w:pPr>
              <w:pStyle w:val="14"/>
            </w:pPr>
            <w:r>
              <w:t>30206</w:t>
            </w:r>
          </w:p>
        </w:tc>
        <w:tc>
          <w:tcPr>
            <w:tcW w:w="907" w:type="dxa"/>
            <w:vAlign w:val="center"/>
          </w:tcPr>
          <w:p w14:paraId="23B2FBFB">
            <w:pPr>
              <w:pStyle w:val="14"/>
            </w:pPr>
          </w:p>
        </w:tc>
        <w:tc>
          <w:tcPr>
            <w:tcW w:w="3969" w:type="dxa"/>
            <w:vAlign w:val="center"/>
          </w:tcPr>
          <w:p w14:paraId="00F54EB9">
            <w:pPr>
              <w:pStyle w:val="13"/>
            </w:pPr>
            <w:r>
              <w:t>（31）中央空调及电梯运行费</w:t>
            </w:r>
          </w:p>
        </w:tc>
        <w:tc>
          <w:tcPr>
            <w:tcW w:w="1134" w:type="dxa"/>
            <w:vAlign w:val="center"/>
          </w:tcPr>
          <w:p w14:paraId="757DEC0A">
            <w:pPr>
              <w:pStyle w:val="12"/>
            </w:pPr>
          </w:p>
        </w:tc>
        <w:tc>
          <w:tcPr>
            <w:tcW w:w="1134" w:type="dxa"/>
            <w:vAlign w:val="center"/>
          </w:tcPr>
          <w:p w14:paraId="30A7D6F5">
            <w:pPr>
              <w:pStyle w:val="12"/>
            </w:pPr>
          </w:p>
        </w:tc>
        <w:tc>
          <w:tcPr>
            <w:tcW w:w="1134" w:type="dxa"/>
            <w:vAlign w:val="center"/>
          </w:tcPr>
          <w:p w14:paraId="0DA8936C">
            <w:pPr>
              <w:pStyle w:val="12"/>
            </w:pPr>
          </w:p>
        </w:tc>
        <w:tc>
          <w:tcPr>
            <w:tcW w:w="1134" w:type="dxa"/>
            <w:vAlign w:val="center"/>
          </w:tcPr>
          <w:p w14:paraId="0133C419">
            <w:pPr>
              <w:pStyle w:val="12"/>
            </w:pPr>
          </w:p>
        </w:tc>
        <w:tc>
          <w:tcPr>
            <w:tcW w:w="1134" w:type="dxa"/>
            <w:vAlign w:val="center"/>
          </w:tcPr>
          <w:p w14:paraId="7A54C1FA">
            <w:pPr>
              <w:pStyle w:val="12"/>
            </w:pPr>
          </w:p>
        </w:tc>
        <w:tc>
          <w:tcPr>
            <w:tcW w:w="1134" w:type="dxa"/>
            <w:vAlign w:val="center"/>
          </w:tcPr>
          <w:p w14:paraId="4EBA7000">
            <w:pPr>
              <w:pStyle w:val="12"/>
            </w:pPr>
          </w:p>
        </w:tc>
        <w:tc>
          <w:tcPr>
            <w:tcW w:w="1134" w:type="dxa"/>
            <w:vAlign w:val="center"/>
          </w:tcPr>
          <w:p w14:paraId="0C70C581">
            <w:pPr>
              <w:pStyle w:val="12"/>
            </w:pPr>
          </w:p>
        </w:tc>
      </w:tr>
      <w:tr w14:paraId="0AB129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0133068">
            <w:pPr>
              <w:pStyle w:val="14"/>
            </w:pPr>
            <w:r>
              <w:t>2050202</w:t>
            </w:r>
          </w:p>
        </w:tc>
        <w:tc>
          <w:tcPr>
            <w:tcW w:w="907" w:type="dxa"/>
            <w:vAlign w:val="center"/>
          </w:tcPr>
          <w:p w14:paraId="0D8CA405">
            <w:pPr>
              <w:pStyle w:val="14"/>
            </w:pPr>
            <w:r>
              <w:t>30299</w:t>
            </w:r>
          </w:p>
        </w:tc>
        <w:tc>
          <w:tcPr>
            <w:tcW w:w="907" w:type="dxa"/>
            <w:vAlign w:val="center"/>
          </w:tcPr>
          <w:p w14:paraId="076E003C">
            <w:pPr>
              <w:pStyle w:val="14"/>
            </w:pPr>
            <w:r>
              <w:t>50502</w:t>
            </w:r>
          </w:p>
        </w:tc>
        <w:tc>
          <w:tcPr>
            <w:tcW w:w="3969" w:type="dxa"/>
            <w:vAlign w:val="center"/>
          </w:tcPr>
          <w:p w14:paraId="3CA52703">
            <w:pPr>
              <w:pStyle w:val="13"/>
            </w:pPr>
            <w:r>
              <w:t>（32）不可预见费</w:t>
            </w:r>
          </w:p>
        </w:tc>
        <w:tc>
          <w:tcPr>
            <w:tcW w:w="1134" w:type="dxa"/>
            <w:vAlign w:val="center"/>
          </w:tcPr>
          <w:p w14:paraId="26A74ABB">
            <w:pPr>
              <w:pStyle w:val="12"/>
            </w:pPr>
            <w:r>
              <w:t>3.20</w:t>
            </w:r>
          </w:p>
        </w:tc>
        <w:tc>
          <w:tcPr>
            <w:tcW w:w="1134" w:type="dxa"/>
            <w:vAlign w:val="center"/>
          </w:tcPr>
          <w:p w14:paraId="02B3C36B">
            <w:pPr>
              <w:pStyle w:val="12"/>
            </w:pPr>
            <w:r>
              <w:t>3.20</w:t>
            </w:r>
          </w:p>
        </w:tc>
        <w:tc>
          <w:tcPr>
            <w:tcW w:w="1134" w:type="dxa"/>
            <w:vAlign w:val="center"/>
          </w:tcPr>
          <w:p w14:paraId="47CFD9EC">
            <w:pPr>
              <w:pStyle w:val="12"/>
            </w:pPr>
          </w:p>
        </w:tc>
        <w:tc>
          <w:tcPr>
            <w:tcW w:w="1134" w:type="dxa"/>
            <w:vAlign w:val="center"/>
          </w:tcPr>
          <w:p w14:paraId="5ED74BAF">
            <w:pPr>
              <w:pStyle w:val="12"/>
            </w:pPr>
          </w:p>
        </w:tc>
        <w:tc>
          <w:tcPr>
            <w:tcW w:w="1134" w:type="dxa"/>
            <w:vAlign w:val="center"/>
          </w:tcPr>
          <w:p w14:paraId="406513A3">
            <w:pPr>
              <w:pStyle w:val="12"/>
            </w:pPr>
          </w:p>
        </w:tc>
        <w:tc>
          <w:tcPr>
            <w:tcW w:w="1134" w:type="dxa"/>
            <w:vAlign w:val="center"/>
          </w:tcPr>
          <w:p w14:paraId="0535EE0A">
            <w:pPr>
              <w:pStyle w:val="12"/>
            </w:pPr>
          </w:p>
        </w:tc>
        <w:tc>
          <w:tcPr>
            <w:tcW w:w="1134" w:type="dxa"/>
            <w:vAlign w:val="center"/>
          </w:tcPr>
          <w:p w14:paraId="613449AC">
            <w:pPr>
              <w:pStyle w:val="12"/>
            </w:pPr>
          </w:p>
        </w:tc>
      </w:tr>
    </w:tbl>
    <w:p w14:paraId="208FFD10">
      <w:pPr>
        <w:sectPr>
          <w:pgSz w:w="16840" w:h="11900" w:orient="landscape"/>
          <w:pgMar w:top="1361" w:right="1020" w:bottom="1361" w:left="1020" w:header="720" w:footer="720" w:gutter="0"/>
          <w:cols w:space="720" w:num="1"/>
        </w:sectPr>
      </w:pPr>
    </w:p>
    <w:p w14:paraId="5AE6CCE2">
      <w:pPr>
        <w:spacing w:before="0" w:after="0" w:line="240" w:lineRule="auto"/>
        <w:ind w:firstLine="0"/>
        <w:jc w:val="center"/>
        <w:outlineLvl w:val="4"/>
      </w:pPr>
      <w:r>
        <w:rPr>
          <w:rFonts w:ascii="方正小标宋_GBK" w:hAnsi="方正小标宋_GBK" w:eastAsia="方正小标宋_GBK" w:cs="方正小标宋_GBK"/>
          <w:color w:val="000000"/>
          <w:sz w:val="32"/>
        </w:rPr>
        <w:t>项目支出预算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881"/>
        <w:gridCol w:w="1213"/>
        <w:gridCol w:w="1365"/>
        <w:gridCol w:w="1365"/>
        <w:gridCol w:w="1365"/>
        <w:gridCol w:w="1365"/>
        <w:gridCol w:w="1365"/>
        <w:gridCol w:w="1365"/>
        <w:gridCol w:w="1366"/>
        <w:gridCol w:w="1366"/>
      </w:tblGrid>
      <w:tr w14:paraId="52E8F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378" w:type="dxa"/>
            <w:gridSpan w:val="4"/>
            <w:tcBorders>
              <w:top w:val="single" w:color="FFFFFF" w:sz="6" w:space="0"/>
              <w:left w:val="single" w:color="FFFFFF" w:sz="6" w:space="0"/>
              <w:right w:val="single" w:color="FFFFFF" w:sz="6" w:space="0"/>
            </w:tcBorders>
            <w:vAlign w:val="center"/>
          </w:tcPr>
          <w:p w14:paraId="6866D652">
            <w:pPr>
              <w:pStyle w:val="10"/>
            </w:pPr>
            <w:r>
              <w:t>360030唐山市曹妃甸区临港商务区实验学校</w:t>
            </w:r>
          </w:p>
        </w:tc>
        <w:tc>
          <w:tcPr>
            <w:tcW w:w="7654" w:type="dxa"/>
            <w:gridSpan w:val="6"/>
            <w:tcBorders>
              <w:top w:val="single" w:color="FFFFFF" w:sz="6" w:space="0"/>
              <w:left w:val="single" w:color="FFFFFF" w:sz="6" w:space="0"/>
              <w:right w:val="single" w:color="FFFFFF" w:sz="6" w:space="0"/>
            </w:tcBorders>
            <w:vAlign w:val="center"/>
          </w:tcPr>
          <w:p w14:paraId="360B0D66">
            <w:pPr>
              <w:pStyle w:val="9"/>
            </w:pPr>
            <w:r>
              <w:t>单位：万元</w:t>
            </w:r>
          </w:p>
        </w:tc>
      </w:tr>
      <w:tr w14:paraId="7B12E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restart"/>
            <w:vAlign w:val="center"/>
          </w:tcPr>
          <w:p w14:paraId="40341351">
            <w:pPr>
              <w:pStyle w:val="11"/>
            </w:pPr>
            <w:r>
              <w:t>项目名称</w:t>
            </w:r>
          </w:p>
        </w:tc>
        <w:tc>
          <w:tcPr>
            <w:tcW w:w="1134" w:type="dxa"/>
            <w:vMerge w:val="restart"/>
            <w:vAlign w:val="center"/>
          </w:tcPr>
          <w:p w14:paraId="3D2F95E4">
            <w:pPr>
              <w:pStyle w:val="11"/>
            </w:pPr>
            <w:r>
              <w:t>功能分类科目编码</w:t>
            </w:r>
          </w:p>
        </w:tc>
        <w:tc>
          <w:tcPr>
            <w:tcW w:w="10205" w:type="dxa"/>
            <w:gridSpan w:val="8"/>
            <w:vAlign w:val="center"/>
          </w:tcPr>
          <w:p w14:paraId="32F5B8FF">
            <w:pPr>
              <w:pStyle w:val="11"/>
            </w:pPr>
            <w:r>
              <w:t>资 金 来 源</w:t>
            </w:r>
          </w:p>
        </w:tc>
      </w:tr>
      <w:tr w14:paraId="312EA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continue"/>
          </w:tcPr>
          <w:p w14:paraId="3855DF4C"/>
        </w:tc>
        <w:tc>
          <w:tcPr>
            <w:tcW w:w="1134" w:type="dxa"/>
            <w:vMerge w:val="continue"/>
          </w:tcPr>
          <w:p w14:paraId="214FC851"/>
        </w:tc>
        <w:tc>
          <w:tcPr>
            <w:tcW w:w="1276" w:type="dxa"/>
            <w:vAlign w:val="center"/>
          </w:tcPr>
          <w:p w14:paraId="3C29E81C">
            <w:pPr>
              <w:pStyle w:val="11"/>
            </w:pPr>
            <w:r>
              <w:t>合 计</w:t>
            </w:r>
          </w:p>
        </w:tc>
        <w:tc>
          <w:tcPr>
            <w:tcW w:w="1276" w:type="dxa"/>
            <w:vAlign w:val="center"/>
          </w:tcPr>
          <w:p w14:paraId="4BB44B27">
            <w:pPr>
              <w:pStyle w:val="11"/>
            </w:pPr>
            <w:r>
              <w:t>一般公共    预算拨款</w:t>
            </w:r>
          </w:p>
        </w:tc>
        <w:tc>
          <w:tcPr>
            <w:tcW w:w="1276" w:type="dxa"/>
            <w:vAlign w:val="center"/>
          </w:tcPr>
          <w:p w14:paraId="48580B18">
            <w:pPr>
              <w:pStyle w:val="11"/>
            </w:pPr>
            <w:r>
              <w:t>基金预算    拨款</w:t>
            </w:r>
          </w:p>
        </w:tc>
        <w:tc>
          <w:tcPr>
            <w:tcW w:w="1276" w:type="dxa"/>
            <w:vAlign w:val="center"/>
          </w:tcPr>
          <w:p w14:paraId="1A3C3B02">
            <w:pPr>
              <w:pStyle w:val="11"/>
            </w:pPr>
            <w:r>
              <w:t>国有资本经营预算拨款</w:t>
            </w:r>
          </w:p>
        </w:tc>
        <w:tc>
          <w:tcPr>
            <w:tcW w:w="1276" w:type="dxa"/>
            <w:vAlign w:val="center"/>
          </w:tcPr>
          <w:p w14:paraId="0F44D1E5">
            <w:pPr>
              <w:pStyle w:val="11"/>
            </w:pPr>
            <w:r>
              <w:t>财政专户    核拨</w:t>
            </w:r>
          </w:p>
        </w:tc>
        <w:tc>
          <w:tcPr>
            <w:tcW w:w="1276" w:type="dxa"/>
            <w:vAlign w:val="center"/>
          </w:tcPr>
          <w:p w14:paraId="2A0ECDE0">
            <w:pPr>
              <w:pStyle w:val="11"/>
            </w:pPr>
            <w:r>
              <w:t>单位资金</w:t>
            </w:r>
          </w:p>
        </w:tc>
        <w:tc>
          <w:tcPr>
            <w:tcW w:w="1276" w:type="dxa"/>
            <w:vAlign w:val="center"/>
          </w:tcPr>
          <w:p w14:paraId="74AC88B4">
            <w:pPr>
              <w:pStyle w:val="11"/>
            </w:pPr>
            <w:r>
              <w:t>财政拨款    结转</w:t>
            </w:r>
          </w:p>
        </w:tc>
        <w:tc>
          <w:tcPr>
            <w:tcW w:w="1276" w:type="dxa"/>
            <w:vAlign w:val="center"/>
          </w:tcPr>
          <w:p w14:paraId="1A90456D">
            <w:pPr>
              <w:pStyle w:val="11"/>
            </w:pPr>
            <w:r>
              <w:t>非财政拨款结转结余</w:t>
            </w:r>
          </w:p>
        </w:tc>
      </w:tr>
      <w:tr w14:paraId="5421A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49E15BB6">
            <w:pPr>
              <w:pStyle w:val="15"/>
              <w:spacing w:before="0" w:after="0"/>
              <w:ind w:firstLine="0"/>
            </w:pPr>
            <w:r>
              <w:t>合计</w:t>
            </w:r>
          </w:p>
        </w:tc>
        <w:tc>
          <w:tcPr>
            <w:tcW w:w="1134" w:type="dxa"/>
            <w:vAlign w:val="center"/>
          </w:tcPr>
          <w:p w14:paraId="235DF4DC">
            <w:pPr>
              <w:pStyle w:val="16"/>
            </w:pPr>
          </w:p>
        </w:tc>
        <w:tc>
          <w:tcPr>
            <w:tcW w:w="1276" w:type="dxa"/>
            <w:vAlign w:val="center"/>
          </w:tcPr>
          <w:p w14:paraId="7B2BC779">
            <w:pPr>
              <w:pStyle w:val="16"/>
            </w:pPr>
            <w:r>
              <w:t>429.39</w:t>
            </w:r>
          </w:p>
        </w:tc>
        <w:tc>
          <w:tcPr>
            <w:tcW w:w="1276" w:type="dxa"/>
            <w:vAlign w:val="center"/>
          </w:tcPr>
          <w:p w14:paraId="30763483">
            <w:pPr>
              <w:pStyle w:val="16"/>
            </w:pPr>
            <w:r>
              <w:t>429.39</w:t>
            </w:r>
          </w:p>
        </w:tc>
        <w:tc>
          <w:tcPr>
            <w:tcW w:w="1276" w:type="dxa"/>
            <w:vAlign w:val="center"/>
          </w:tcPr>
          <w:p w14:paraId="1F464573">
            <w:pPr>
              <w:pStyle w:val="16"/>
            </w:pPr>
          </w:p>
        </w:tc>
        <w:tc>
          <w:tcPr>
            <w:tcW w:w="1276" w:type="dxa"/>
            <w:vAlign w:val="center"/>
          </w:tcPr>
          <w:p w14:paraId="47AD8799">
            <w:pPr>
              <w:pStyle w:val="16"/>
            </w:pPr>
          </w:p>
        </w:tc>
        <w:tc>
          <w:tcPr>
            <w:tcW w:w="1276" w:type="dxa"/>
            <w:vAlign w:val="center"/>
          </w:tcPr>
          <w:p w14:paraId="3FB524E0">
            <w:pPr>
              <w:pStyle w:val="16"/>
            </w:pPr>
          </w:p>
        </w:tc>
        <w:tc>
          <w:tcPr>
            <w:tcW w:w="1276" w:type="dxa"/>
            <w:vAlign w:val="center"/>
          </w:tcPr>
          <w:p w14:paraId="4CC69826">
            <w:pPr>
              <w:pStyle w:val="16"/>
            </w:pPr>
          </w:p>
        </w:tc>
        <w:tc>
          <w:tcPr>
            <w:tcW w:w="1276" w:type="dxa"/>
            <w:vAlign w:val="center"/>
          </w:tcPr>
          <w:p w14:paraId="648A1805">
            <w:pPr>
              <w:pStyle w:val="16"/>
            </w:pPr>
          </w:p>
        </w:tc>
        <w:tc>
          <w:tcPr>
            <w:tcW w:w="1276" w:type="dxa"/>
            <w:vAlign w:val="center"/>
          </w:tcPr>
          <w:p w14:paraId="31885D6B">
            <w:pPr>
              <w:pStyle w:val="16"/>
            </w:pPr>
          </w:p>
        </w:tc>
      </w:tr>
      <w:tr w14:paraId="37F77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4433BB00">
            <w:pPr>
              <w:pStyle w:val="13"/>
            </w:pPr>
            <w:r>
              <w:t>2023年临港学校公用经费差额</w:t>
            </w:r>
          </w:p>
        </w:tc>
        <w:tc>
          <w:tcPr>
            <w:tcW w:w="1134" w:type="dxa"/>
            <w:vAlign w:val="center"/>
          </w:tcPr>
          <w:p w14:paraId="0E0C2C2A">
            <w:pPr>
              <w:pStyle w:val="13"/>
            </w:pPr>
            <w:r>
              <w:t>2050202</w:t>
            </w:r>
          </w:p>
        </w:tc>
        <w:tc>
          <w:tcPr>
            <w:tcW w:w="1276" w:type="dxa"/>
            <w:vAlign w:val="center"/>
          </w:tcPr>
          <w:p w14:paraId="7F90B33A">
            <w:pPr>
              <w:pStyle w:val="12"/>
            </w:pPr>
            <w:r>
              <w:t>385.13</w:t>
            </w:r>
          </w:p>
        </w:tc>
        <w:tc>
          <w:tcPr>
            <w:tcW w:w="1276" w:type="dxa"/>
            <w:vAlign w:val="center"/>
          </w:tcPr>
          <w:p w14:paraId="0318875F">
            <w:pPr>
              <w:pStyle w:val="12"/>
            </w:pPr>
            <w:r>
              <w:t>385.13</w:t>
            </w:r>
          </w:p>
        </w:tc>
        <w:tc>
          <w:tcPr>
            <w:tcW w:w="1276" w:type="dxa"/>
            <w:vAlign w:val="center"/>
          </w:tcPr>
          <w:p w14:paraId="7CACBFF7">
            <w:pPr>
              <w:pStyle w:val="12"/>
            </w:pPr>
          </w:p>
        </w:tc>
        <w:tc>
          <w:tcPr>
            <w:tcW w:w="1276" w:type="dxa"/>
            <w:vAlign w:val="center"/>
          </w:tcPr>
          <w:p w14:paraId="6176DA23">
            <w:pPr>
              <w:pStyle w:val="12"/>
            </w:pPr>
          </w:p>
        </w:tc>
        <w:tc>
          <w:tcPr>
            <w:tcW w:w="1276" w:type="dxa"/>
            <w:vAlign w:val="center"/>
          </w:tcPr>
          <w:p w14:paraId="0A0B4509">
            <w:pPr>
              <w:pStyle w:val="12"/>
            </w:pPr>
          </w:p>
        </w:tc>
        <w:tc>
          <w:tcPr>
            <w:tcW w:w="1276" w:type="dxa"/>
            <w:vAlign w:val="center"/>
          </w:tcPr>
          <w:p w14:paraId="4434CBD0">
            <w:pPr>
              <w:pStyle w:val="12"/>
            </w:pPr>
          </w:p>
        </w:tc>
        <w:tc>
          <w:tcPr>
            <w:tcW w:w="1276" w:type="dxa"/>
            <w:vAlign w:val="center"/>
          </w:tcPr>
          <w:p w14:paraId="4D2968A3">
            <w:pPr>
              <w:pStyle w:val="12"/>
            </w:pPr>
          </w:p>
        </w:tc>
        <w:tc>
          <w:tcPr>
            <w:tcW w:w="1276" w:type="dxa"/>
            <w:vAlign w:val="center"/>
          </w:tcPr>
          <w:p w14:paraId="4F3C4DE0">
            <w:pPr>
              <w:pStyle w:val="12"/>
            </w:pPr>
          </w:p>
        </w:tc>
      </w:tr>
      <w:tr w14:paraId="2B227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55D0636C">
            <w:pPr>
              <w:pStyle w:val="13"/>
            </w:pPr>
            <w:r>
              <w:t>临港商务学校新校区改扩建工程、设备购置及运行相关经费</w:t>
            </w:r>
          </w:p>
        </w:tc>
        <w:tc>
          <w:tcPr>
            <w:tcW w:w="1134" w:type="dxa"/>
            <w:vAlign w:val="center"/>
          </w:tcPr>
          <w:p w14:paraId="6F28D244">
            <w:pPr>
              <w:pStyle w:val="13"/>
            </w:pPr>
            <w:r>
              <w:t>2050202</w:t>
            </w:r>
          </w:p>
        </w:tc>
        <w:tc>
          <w:tcPr>
            <w:tcW w:w="1276" w:type="dxa"/>
            <w:vAlign w:val="center"/>
          </w:tcPr>
          <w:p w14:paraId="5323CEB5">
            <w:pPr>
              <w:pStyle w:val="12"/>
            </w:pPr>
            <w:r>
              <w:t>44.26</w:t>
            </w:r>
          </w:p>
        </w:tc>
        <w:tc>
          <w:tcPr>
            <w:tcW w:w="1276" w:type="dxa"/>
            <w:vAlign w:val="center"/>
          </w:tcPr>
          <w:p w14:paraId="2A7EC35F">
            <w:pPr>
              <w:pStyle w:val="12"/>
            </w:pPr>
            <w:r>
              <w:t>44.26</w:t>
            </w:r>
          </w:p>
        </w:tc>
        <w:tc>
          <w:tcPr>
            <w:tcW w:w="1276" w:type="dxa"/>
            <w:vAlign w:val="center"/>
          </w:tcPr>
          <w:p w14:paraId="4B3A271D">
            <w:pPr>
              <w:pStyle w:val="12"/>
            </w:pPr>
          </w:p>
        </w:tc>
        <w:tc>
          <w:tcPr>
            <w:tcW w:w="1276" w:type="dxa"/>
            <w:vAlign w:val="center"/>
          </w:tcPr>
          <w:p w14:paraId="6417F6CB">
            <w:pPr>
              <w:pStyle w:val="12"/>
            </w:pPr>
          </w:p>
        </w:tc>
        <w:tc>
          <w:tcPr>
            <w:tcW w:w="1276" w:type="dxa"/>
            <w:vAlign w:val="center"/>
          </w:tcPr>
          <w:p w14:paraId="417B82C9">
            <w:pPr>
              <w:pStyle w:val="12"/>
            </w:pPr>
          </w:p>
        </w:tc>
        <w:tc>
          <w:tcPr>
            <w:tcW w:w="1276" w:type="dxa"/>
            <w:vAlign w:val="center"/>
          </w:tcPr>
          <w:p w14:paraId="624F37CF">
            <w:pPr>
              <w:pStyle w:val="12"/>
            </w:pPr>
          </w:p>
        </w:tc>
        <w:tc>
          <w:tcPr>
            <w:tcW w:w="1276" w:type="dxa"/>
            <w:vAlign w:val="center"/>
          </w:tcPr>
          <w:p w14:paraId="7A8B0556">
            <w:pPr>
              <w:pStyle w:val="12"/>
            </w:pPr>
          </w:p>
        </w:tc>
        <w:tc>
          <w:tcPr>
            <w:tcW w:w="1276" w:type="dxa"/>
            <w:vAlign w:val="center"/>
          </w:tcPr>
          <w:p w14:paraId="1AA41BAA">
            <w:pPr>
              <w:pStyle w:val="12"/>
            </w:pPr>
          </w:p>
        </w:tc>
      </w:tr>
    </w:tbl>
    <w:p w14:paraId="06EFBA54">
      <w:pPr>
        <w:sectPr>
          <w:pgSz w:w="16840" w:h="11900" w:orient="landscape"/>
          <w:pgMar w:top="1361" w:right="1020" w:bottom="1361" w:left="1020" w:header="720" w:footer="720" w:gutter="0"/>
          <w:cols w:space="720" w:num="1"/>
        </w:sectPr>
      </w:pPr>
    </w:p>
    <w:p w14:paraId="71C1E789">
      <w:pPr>
        <w:spacing w:before="0" w:after="0" w:line="240" w:lineRule="auto"/>
        <w:ind w:firstLine="0"/>
        <w:jc w:val="center"/>
        <w:outlineLvl w:val="4"/>
      </w:pPr>
      <w:r>
        <w:rPr>
          <w:rFonts w:ascii="方正小标宋_GBK" w:hAnsi="方正小标宋_GBK" w:eastAsia="方正小标宋_GBK" w:cs="方正小标宋_GBK"/>
          <w:color w:val="000000"/>
          <w:sz w:val="32"/>
        </w:rPr>
        <w:t>单位预算政府经济分类表</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54B4A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354B363B">
            <w:pPr>
              <w:pStyle w:val="10"/>
            </w:pPr>
            <w:r>
              <w:t>360030唐山市曹妃甸区临港商务区实验学校</w:t>
            </w:r>
          </w:p>
        </w:tc>
        <w:tc>
          <w:tcPr>
            <w:tcW w:w="4252" w:type="dxa"/>
            <w:gridSpan w:val="3"/>
            <w:tcBorders>
              <w:top w:val="single" w:color="FFFFFF" w:sz="6" w:space="0"/>
              <w:left w:val="single" w:color="FFFFFF" w:sz="6" w:space="0"/>
              <w:right w:val="single" w:color="FFFFFF" w:sz="6" w:space="0"/>
            </w:tcBorders>
            <w:vAlign w:val="center"/>
          </w:tcPr>
          <w:p w14:paraId="17B43BDE">
            <w:pPr>
              <w:pStyle w:val="9"/>
            </w:pPr>
            <w:r>
              <w:t>单位：万元</w:t>
            </w:r>
          </w:p>
        </w:tc>
      </w:tr>
      <w:tr w14:paraId="7F932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restart"/>
            <w:vAlign w:val="center"/>
          </w:tcPr>
          <w:p w14:paraId="4CA30DCC">
            <w:pPr>
              <w:pStyle w:val="11"/>
            </w:pPr>
            <w:r>
              <w:t>政府经济分类</w:t>
            </w:r>
          </w:p>
        </w:tc>
        <w:tc>
          <w:tcPr>
            <w:tcW w:w="11480" w:type="dxa"/>
            <w:gridSpan w:val="8"/>
            <w:vAlign w:val="center"/>
          </w:tcPr>
          <w:p w14:paraId="1BB2A00A">
            <w:pPr>
              <w:pStyle w:val="11"/>
            </w:pPr>
            <w:r>
              <w:t>资 金 来 源</w:t>
            </w:r>
          </w:p>
        </w:tc>
      </w:tr>
      <w:tr w14:paraId="4FD40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continue"/>
          </w:tcPr>
          <w:p w14:paraId="27C234C4"/>
        </w:tc>
        <w:tc>
          <w:tcPr>
            <w:tcW w:w="1417" w:type="dxa"/>
            <w:vAlign w:val="center"/>
          </w:tcPr>
          <w:p w14:paraId="75612AB6">
            <w:pPr>
              <w:pStyle w:val="11"/>
            </w:pPr>
            <w:r>
              <w:t>合计</w:t>
            </w:r>
          </w:p>
        </w:tc>
        <w:tc>
          <w:tcPr>
            <w:tcW w:w="1417" w:type="dxa"/>
            <w:vAlign w:val="center"/>
          </w:tcPr>
          <w:p w14:paraId="40163156">
            <w:pPr>
              <w:pStyle w:val="11"/>
            </w:pPr>
            <w:r>
              <w:t>一般公共    预算拨款</w:t>
            </w:r>
          </w:p>
        </w:tc>
        <w:tc>
          <w:tcPr>
            <w:tcW w:w="1417" w:type="dxa"/>
            <w:vAlign w:val="center"/>
          </w:tcPr>
          <w:p w14:paraId="0FC72B50">
            <w:pPr>
              <w:pStyle w:val="11"/>
            </w:pPr>
            <w:r>
              <w:t>基金预算    拨款</w:t>
            </w:r>
          </w:p>
        </w:tc>
        <w:tc>
          <w:tcPr>
            <w:tcW w:w="1559" w:type="dxa"/>
            <w:vAlign w:val="center"/>
          </w:tcPr>
          <w:p w14:paraId="7DC8AB35">
            <w:pPr>
              <w:pStyle w:val="11"/>
            </w:pPr>
            <w:r>
              <w:t>国有资本经营    预算拨款</w:t>
            </w:r>
          </w:p>
        </w:tc>
        <w:tc>
          <w:tcPr>
            <w:tcW w:w="1417" w:type="dxa"/>
            <w:vAlign w:val="center"/>
          </w:tcPr>
          <w:p w14:paraId="72F7D557">
            <w:pPr>
              <w:pStyle w:val="11"/>
            </w:pPr>
            <w:r>
              <w:t>财政专户    核拨</w:t>
            </w:r>
          </w:p>
        </w:tc>
        <w:tc>
          <w:tcPr>
            <w:tcW w:w="1417" w:type="dxa"/>
            <w:vAlign w:val="center"/>
          </w:tcPr>
          <w:p w14:paraId="1AB7BD6A">
            <w:pPr>
              <w:pStyle w:val="11"/>
            </w:pPr>
            <w:r>
              <w:t>单位资金</w:t>
            </w:r>
          </w:p>
        </w:tc>
        <w:tc>
          <w:tcPr>
            <w:tcW w:w="1417" w:type="dxa"/>
            <w:vAlign w:val="center"/>
          </w:tcPr>
          <w:p w14:paraId="0E683F84">
            <w:pPr>
              <w:pStyle w:val="11"/>
            </w:pPr>
            <w:r>
              <w:t>财政拨款    结转</w:t>
            </w:r>
          </w:p>
        </w:tc>
        <w:tc>
          <w:tcPr>
            <w:tcW w:w="1417" w:type="dxa"/>
            <w:vAlign w:val="center"/>
          </w:tcPr>
          <w:p w14:paraId="2A59AB51">
            <w:pPr>
              <w:pStyle w:val="11"/>
            </w:pPr>
            <w:r>
              <w:t>非财政拨款    结转结余</w:t>
            </w:r>
          </w:p>
        </w:tc>
      </w:tr>
      <w:tr w14:paraId="51351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8EAA1FB">
            <w:pPr>
              <w:pStyle w:val="15"/>
            </w:pPr>
            <w:r>
              <w:t>合  计</w:t>
            </w:r>
          </w:p>
        </w:tc>
        <w:tc>
          <w:tcPr>
            <w:tcW w:w="1417" w:type="dxa"/>
            <w:vAlign w:val="center"/>
          </w:tcPr>
          <w:p w14:paraId="176C5F6B">
            <w:pPr>
              <w:pStyle w:val="16"/>
            </w:pPr>
            <w:r>
              <w:t>2010.18</w:t>
            </w:r>
          </w:p>
        </w:tc>
        <w:tc>
          <w:tcPr>
            <w:tcW w:w="1417" w:type="dxa"/>
            <w:vAlign w:val="center"/>
          </w:tcPr>
          <w:p w14:paraId="0A1A148C">
            <w:pPr>
              <w:pStyle w:val="16"/>
            </w:pPr>
            <w:r>
              <w:t>2010.18</w:t>
            </w:r>
          </w:p>
        </w:tc>
        <w:tc>
          <w:tcPr>
            <w:tcW w:w="1417" w:type="dxa"/>
            <w:vAlign w:val="center"/>
          </w:tcPr>
          <w:p w14:paraId="3E78F1DE">
            <w:pPr>
              <w:pStyle w:val="16"/>
            </w:pPr>
          </w:p>
        </w:tc>
        <w:tc>
          <w:tcPr>
            <w:tcW w:w="1559" w:type="dxa"/>
            <w:vAlign w:val="center"/>
          </w:tcPr>
          <w:p w14:paraId="7C39384A">
            <w:pPr>
              <w:pStyle w:val="16"/>
            </w:pPr>
          </w:p>
        </w:tc>
        <w:tc>
          <w:tcPr>
            <w:tcW w:w="1417" w:type="dxa"/>
            <w:vAlign w:val="center"/>
          </w:tcPr>
          <w:p w14:paraId="1E4C2088">
            <w:pPr>
              <w:pStyle w:val="16"/>
            </w:pPr>
          </w:p>
        </w:tc>
        <w:tc>
          <w:tcPr>
            <w:tcW w:w="1417" w:type="dxa"/>
            <w:vAlign w:val="center"/>
          </w:tcPr>
          <w:p w14:paraId="39A352D3">
            <w:pPr>
              <w:pStyle w:val="16"/>
            </w:pPr>
          </w:p>
        </w:tc>
        <w:tc>
          <w:tcPr>
            <w:tcW w:w="1417" w:type="dxa"/>
            <w:vAlign w:val="center"/>
          </w:tcPr>
          <w:p w14:paraId="2EA0E793">
            <w:pPr>
              <w:pStyle w:val="16"/>
            </w:pPr>
          </w:p>
        </w:tc>
        <w:tc>
          <w:tcPr>
            <w:tcW w:w="1417" w:type="dxa"/>
            <w:vAlign w:val="center"/>
          </w:tcPr>
          <w:p w14:paraId="7FC9A9F0">
            <w:pPr>
              <w:pStyle w:val="16"/>
            </w:pPr>
          </w:p>
        </w:tc>
      </w:tr>
      <w:tr w14:paraId="22B643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36E3D88">
            <w:pPr>
              <w:pStyle w:val="13"/>
            </w:pPr>
            <w:r>
              <w:t>501机关工资福利支出</w:t>
            </w:r>
          </w:p>
        </w:tc>
        <w:tc>
          <w:tcPr>
            <w:tcW w:w="1417" w:type="dxa"/>
            <w:vAlign w:val="center"/>
          </w:tcPr>
          <w:p w14:paraId="0EE7E518">
            <w:pPr>
              <w:pStyle w:val="12"/>
            </w:pPr>
          </w:p>
        </w:tc>
        <w:tc>
          <w:tcPr>
            <w:tcW w:w="1417" w:type="dxa"/>
            <w:vAlign w:val="center"/>
          </w:tcPr>
          <w:p w14:paraId="4701C038">
            <w:pPr>
              <w:pStyle w:val="12"/>
            </w:pPr>
          </w:p>
        </w:tc>
        <w:tc>
          <w:tcPr>
            <w:tcW w:w="1417" w:type="dxa"/>
            <w:vAlign w:val="center"/>
          </w:tcPr>
          <w:p w14:paraId="2BBC7A31">
            <w:pPr>
              <w:pStyle w:val="12"/>
            </w:pPr>
          </w:p>
        </w:tc>
        <w:tc>
          <w:tcPr>
            <w:tcW w:w="1559" w:type="dxa"/>
            <w:vAlign w:val="center"/>
          </w:tcPr>
          <w:p w14:paraId="518FC32D">
            <w:pPr>
              <w:pStyle w:val="12"/>
            </w:pPr>
          </w:p>
        </w:tc>
        <w:tc>
          <w:tcPr>
            <w:tcW w:w="1417" w:type="dxa"/>
            <w:vAlign w:val="center"/>
          </w:tcPr>
          <w:p w14:paraId="0D54A7DB">
            <w:pPr>
              <w:pStyle w:val="12"/>
            </w:pPr>
          </w:p>
        </w:tc>
        <w:tc>
          <w:tcPr>
            <w:tcW w:w="1417" w:type="dxa"/>
            <w:vAlign w:val="center"/>
          </w:tcPr>
          <w:p w14:paraId="251BA55A">
            <w:pPr>
              <w:pStyle w:val="12"/>
            </w:pPr>
          </w:p>
        </w:tc>
        <w:tc>
          <w:tcPr>
            <w:tcW w:w="1417" w:type="dxa"/>
            <w:vAlign w:val="center"/>
          </w:tcPr>
          <w:p w14:paraId="6528B07F">
            <w:pPr>
              <w:pStyle w:val="12"/>
            </w:pPr>
          </w:p>
        </w:tc>
        <w:tc>
          <w:tcPr>
            <w:tcW w:w="1417" w:type="dxa"/>
            <w:vAlign w:val="center"/>
          </w:tcPr>
          <w:p w14:paraId="54F58D7C">
            <w:pPr>
              <w:pStyle w:val="12"/>
            </w:pPr>
          </w:p>
        </w:tc>
      </w:tr>
      <w:tr w14:paraId="057AA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AB2CFFA">
            <w:pPr>
              <w:pStyle w:val="13"/>
            </w:pPr>
            <w:r>
              <w:t>502机关商品和服务支出</w:t>
            </w:r>
          </w:p>
        </w:tc>
        <w:tc>
          <w:tcPr>
            <w:tcW w:w="1417" w:type="dxa"/>
            <w:vAlign w:val="center"/>
          </w:tcPr>
          <w:p w14:paraId="6A49E5CA">
            <w:pPr>
              <w:pStyle w:val="12"/>
            </w:pPr>
          </w:p>
        </w:tc>
        <w:tc>
          <w:tcPr>
            <w:tcW w:w="1417" w:type="dxa"/>
            <w:vAlign w:val="center"/>
          </w:tcPr>
          <w:p w14:paraId="71634480">
            <w:pPr>
              <w:pStyle w:val="12"/>
            </w:pPr>
          </w:p>
        </w:tc>
        <w:tc>
          <w:tcPr>
            <w:tcW w:w="1417" w:type="dxa"/>
            <w:vAlign w:val="center"/>
          </w:tcPr>
          <w:p w14:paraId="33990AA9">
            <w:pPr>
              <w:pStyle w:val="12"/>
            </w:pPr>
          </w:p>
        </w:tc>
        <w:tc>
          <w:tcPr>
            <w:tcW w:w="1559" w:type="dxa"/>
            <w:vAlign w:val="center"/>
          </w:tcPr>
          <w:p w14:paraId="7F6303C9">
            <w:pPr>
              <w:pStyle w:val="12"/>
            </w:pPr>
          </w:p>
        </w:tc>
        <w:tc>
          <w:tcPr>
            <w:tcW w:w="1417" w:type="dxa"/>
            <w:vAlign w:val="center"/>
          </w:tcPr>
          <w:p w14:paraId="68E1659E">
            <w:pPr>
              <w:pStyle w:val="12"/>
            </w:pPr>
          </w:p>
        </w:tc>
        <w:tc>
          <w:tcPr>
            <w:tcW w:w="1417" w:type="dxa"/>
            <w:vAlign w:val="center"/>
          </w:tcPr>
          <w:p w14:paraId="74FB0234">
            <w:pPr>
              <w:pStyle w:val="12"/>
            </w:pPr>
          </w:p>
        </w:tc>
        <w:tc>
          <w:tcPr>
            <w:tcW w:w="1417" w:type="dxa"/>
            <w:vAlign w:val="center"/>
          </w:tcPr>
          <w:p w14:paraId="2A647957">
            <w:pPr>
              <w:pStyle w:val="12"/>
            </w:pPr>
          </w:p>
        </w:tc>
        <w:tc>
          <w:tcPr>
            <w:tcW w:w="1417" w:type="dxa"/>
            <w:vAlign w:val="center"/>
          </w:tcPr>
          <w:p w14:paraId="45842F12">
            <w:pPr>
              <w:pStyle w:val="12"/>
            </w:pPr>
          </w:p>
        </w:tc>
      </w:tr>
      <w:tr w14:paraId="4A53F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CC02E74">
            <w:pPr>
              <w:pStyle w:val="13"/>
            </w:pPr>
            <w:r>
              <w:t>503机关资本性支出（一）</w:t>
            </w:r>
          </w:p>
        </w:tc>
        <w:tc>
          <w:tcPr>
            <w:tcW w:w="1417" w:type="dxa"/>
            <w:vAlign w:val="center"/>
          </w:tcPr>
          <w:p w14:paraId="7DD1802F">
            <w:pPr>
              <w:pStyle w:val="12"/>
            </w:pPr>
          </w:p>
        </w:tc>
        <w:tc>
          <w:tcPr>
            <w:tcW w:w="1417" w:type="dxa"/>
            <w:vAlign w:val="center"/>
          </w:tcPr>
          <w:p w14:paraId="403774F1">
            <w:pPr>
              <w:pStyle w:val="12"/>
            </w:pPr>
          </w:p>
        </w:tc>
        <w:tc>
          <w:tcPr>
            <w:tcW w:w="1417" w:type="dxa"/>
            <w:vAlign w:val="center"/>
          </w:tcPr>
          <w:p w14:paraId="79E0AA4A">
            <w:pPr>
              <w:pStyle w:val="12"/>
            </w:pPr>
          </w:p>
        </w:tc>
        <w:tc>
          <w:tcPr>
            <w:tcW w:w="1559" w:type="dxa"/>
            <w:vAlign w:val="center"/>
          </w:tcPr>
          <w:p w14:paraId="5942143A">
            <w:pPr>
              <w:pStyle w:val="12"/>
            </w:pPr>
          </w:p>
        </w:tc>
        <w:tc>
          <w:tcPr>
            <w:tcW w:w="1417" w:type="dxa"/>
            <w:vAlign w:val="center"/>
          </w:tcPr>
          <w:p w14:paraId="7DE9F106">
            <w:pPr>
              <w:pStyle w:val="12"/>
            </w:pPr>
          </w:p>
        </w:tc>
        <w:tc>
          <w:tcPr>
            <w:tcW w:w="1417" w:type="dxa"/>
            <w:vAlign w:val="center"/>
          </w:tcPr>
          <w:p w14:paraId="2A242AEE">
            <w:pPr>
              <w:pStyle w:val="12"/>
            </w:pPr>
          </w:p>
        </w:tc>
        <w:tc>
          <w:tcPr>
            <w:tcW w:w="1417" w:type="dxa"/>
            <w:vAlign w:val="center"/>
          </w:tcPr>
          <w:p w14:paraId="5270CCD3">
            <w:pPr>
              <w:pStyle w:val="12"/>
            </w:pPr>
          </w:p>
        </w:tc>
        <w:tc>
          <w:tcPr>
            <w:tcW w:w="1417" w:type="dxa"/>
            <w:vAlign w:val="center"/>
          </w:tcPr>
          <w:p w14:paraId="29DB90A6">
            <w:pPr>
              <w:pStyle w:val="12"/>
            </w:pPr>
          </w:p>
        </w:tc>
      </w:tr>
      <w:tr w14:paraId="5DD43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CE8EB7A">
            <w:pPr>
              <w:pStyle w:val="13"/>
            </w:pPr>
            <w:r>
              <w:t>504机关资本性支出（二）</w:t>
            </w:r>
          </w:p>
        </w:tc>
        <w:tc>
          <w:tcPr>
            <w:tcW w:w="1417" w:type="dxa"/>
            <w:vAlign w:val="center"/>
          </w:tcPr>
          <w:p w14:paraId="46605360">
            <w:pPr>
              <w:pStyle w:val="12"/>
            </w:pPr>
          </w:p>
        </w:tc>
        <w:tc>
          <w:tcPr>
            <w:tcW w:w="1417" w:type="dxa"/>
            <w:vAlign w:val="center"/>
          </w:tcPr>
          <w:p w14:paraId="4694A7AD">
            <w:pPr>
              <w:pStyle w:val="12"/>
            </w:pPr>
          </w:p>
        </w:tc>
        <w:tc>
          <w:tcPr>
            <w:tcW w:w="1417" w:type="dxa"/>
            <w:vAlign w:val="center"/>
          </w:tcPr>
          <w:p w14:paraId="5A6A0C8B">
            <w:pPr>
              <w:pStyle w:val="12"/>
            </w:pPr>
          </w:p>
        </w:tc>
        <w:tc>
          <w:tcPr>
            <w:tcW w:w="1559" w:type="dxa"/>
            <w:vAlign w:val="center"/>
          </w:tcPr>
          <w:p w14:paraId="6C9265EB">
            <w:pPr>
              <w:pStyle w:val="12"/>
            </w:pPr>
          </w:p>
        </w:tc>
        <w:tc>
          <w:tcPr>
            <w:tcW w:w="1417" w:type="dxa"/>
            <w:vAlign w:val="center"/>
          </w:tcPr>
          <w:p w14:paraId="4C0363D4">
            <w:pPr>
              <w:pStyle w:val="12"/>
            </w:pPr>
          </w:p>
        </w:tc>
        <w:tc>
          <w:tcPr>
            <w:tcW w:w="1417" w:type="dxa"/>
            <w:vAlign w:val="center"/>
          </w:tcPr>
          <w:p w14:paraId="5BA7A423">
            <w:pPr>
              <w:pStyle w:val="12"/>
            </w:pPr>
          </w:p>
        </w:tc>
        <w:tc>
          <w:tcPr>
            <w:tcW w:w="1417" w:type="dxa"/>
            <w:vAlign w:val="center"/>
          </w:tcPr>
          <w:p w14:paraId="6EE73461">
            <w:pPr>
              <w:pStyle w:val="12"/>
            </w:pPr>
          </w:p>
        </w:tc>
        <w:tc>
          <w:tcPr>
            <w:tcW w:w="1417" w:type="dxa"/>
            <w:vAlign w:val="center"/>
          </w:tcPr>
          <w:p w14:paraId="05CBA415">
            <w:pPr>
              <w:pStyle w:val="12"/>
            </w:pPr>
          </w:p>
        </w:tc>
      </w:tr>
      <w:tr w14:paraId="3BE78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4649B32">
            <w:pPr>
              <w:pStyle w:val="13"/>
            </w:pPr>
            <w:r>
              <w:t>505对事业单位经常性补助</w:t>
            </w:r>
          </w:p>
        </w:tc>
        <w:tc>
          <w:tcPr>
            <w:tcW w:w="1417" w:type="dxa"/>
            <w:vAlign w:val="center"/>
          </w:tcPr>
          <w:p w14:paraId="1685DADB">
            <w:pPr>
              <w:pStyle w:val="12"/>
            </w:pPr>
            <w:r>
              <w:t>1954.41</w:t>
            </w:r>
          </w:p>
        </w:tc>
        <w:tc>
          <w:tcPr>
            <w:tcW w:w="1417" w:type="dxa"/>
            <w:vAlign w:val="center"/>
          </w:tcPr>
          <w:p w14:paraId="28D841F2">
            <w:pPr>
              <w:pStyle w:val="12"/>
            </w:pPr>
            <w:r>
              <w:t>1954.41</w:t>
            </w:r>
          </w:p>
        </w:tc>
        <w:tc>
          <w:tcPr>
            <w:tcW w:w="1417" w:type="dxa"/>
            <w:vAlign w:val="center"/>
          </w:tcPr>
          <w:p w14:paraId="53005E7A">
            <w:pPr>
              <w:pStyle w:val="12"/>
            </w:pPr>
          </w:p>
        </w:tc>
        <w:tc>
          <w:tcPr>
            <w:tcW w:w="1559" w:type="dxa"/>
            <w:vAlign w:val="center"/>
          </w:tcPr>
          <w:p w14:paraId="0D2B5758">
            <w:pPr>
              <w:pStyle w:val="12"/>
            </w:pPr>
          </w:p>
        </w:tc>
        <w:tc>
          <w:tcPr>
            <w:tcW w:w="1417" w:type="dxa"/>
            <w:vAlign w:val="center"/>
          </w:tcPr>
          <w:p w14:paraId="275A3CE3">
            <w:pPr>
              <w:pStyle w:val="12"/>
            </w:pPr>
          </w:p>
        </w:tc>
        <w:tc>
          <w:tcPr>
            <w:tcW w:w="1417" w:type="dxa"/>
            <w:vAlign w:val="center"/>
          </w:tcPr>
          <w:p w14:paraId="1BA970E3">
            <w:pPr>
              <w:pStyle w:val="12"/>
            </w:pPr>
          </w:p>
        </w:tc>
        <w:tc>
          <w:tcPr>
            <w:tcW w:w="1417" w:type="dxa"/>
            <w:vAlign w:val="center"/>
          </w:tcPr>
          <w:p w14:paraId="2D066D6A">
            <w:pPr>
              <w:pStyle w:val="12"/>
            </w:pPr>
          </w:p>
        </w:tc>
        <w:tc>
          <w:tcPr>
            <w:tcW w:w="1417" w:type="dxa"/>
            <w:vAlign w:val="center"/>
          </w:tcPr>
          <w:p w14:paraId="3906905F">
            <w:pPr>
              <w:pStyle w:val="12"/>
            </w:pPr>
          </w:p>
        </w:tc>
      </w:tr>
      <w:tr w14:paraId="0ECE9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554C192">
            <w:pPr>
              <w:pStyle w:val="13"/>
            </w:pPr>
            <w:r>
              <w:t>506对事业单位资本性补助</w:t>
            </w:r>
          </w:p>
        </w:tc>
        <w:tc>
          <w:tcPr>
            <w:tcW w:w="1417" w:type="dxa"/>
            <w:vAlign w:val="center"/>
          </w:tcPr>
          <w:p w14:paraId="11602A11">
            <w:pPr>
              <w:pStyle w:val="12"/>
            </w:pPr>
            <w:r>
              <w:t>55.63</w:t>
            </w:r>
          </w:p>
        </w:tc>
        <w:tc>
          <w:tcPr>
            <w:tcW w:w="1417" w:type="dxa"/>
            <w:vAlign w:val="center"/>
          </w:tcPr>
          <w:p w14:paraId="1DC57D3C">
            <w:pPr>
              <w:pStyle w:val="12"/>
            </w:pPr>
            <w:r>
              <w:t>55.63</w:t>
            </w:r>
          </w:p>
        </w:tc>
        <w:tc>
          <w:tcPr>
            <w:tcW w:w="1417" w:type="dxa"/>
            <w:vAlign w:val="center"/>
          </w:tcPr>
          <w:p w14:paraId="0EDF3A55">
            <w:pPr>
              <w:pStyle w:val="12"/>
            </w:pPr>
          </w:p>
        </w:tc>
        <w:tc>
          <w:tcPr>
            <w:tcW w:w="1559" w:type="dxa"/>
            <w:vAlign w:val="center"/>
          </w:tcPr>
          <w:p w14:paraId="2D1D2B40">
            <w:pPr>
              <w:pStyle w:val="12"/>
            </w:pPr>
          </w:p>
        </w:tc>
        <w:tc>
          <w:tcPr>
            <w:tcW w:w="1417" w:type="dxa"/>
            <w:vAlign w:val="center"/>
          </w:tcPr>
          <w:p w14:paraId="1577FFE3">
            <w:pPr>
              <w:pStyle w:val="12"/>
            </w:pPr>
          </w:p>
        </w:tc>
        <w:tc>
          <w:tcPr>
            <w:tcW w:w="1417" w:type="dxa"/>
            <w:vAlign w:val="center"/>
          </w:tcPr>
          <w:p w14:paraId="19131069">
            <w:pPr>
              <w:pStyle w:val="12"/>
            </w:pPr>
          </w:p>
        </w:tc>
        <w:tc>
          <w:tcPr>
            <w:tcW w:w="1417" w:type="dxa"/>
            <w:vAlign w:val="center"/>
          </w:tcPr>
          <w:p w14:paraId="79DB3A20">
            <w:pPr>
              <w:pStyle w:val="12"/>
            </w:pPr>
          </w:p>
        </w:tc>
        <w:tc>
          <w:tcPr>
            <w:tcW w:w="1417" w:type="dxa"/>
            <w:vAlign w:val="center"/>
          </w:tcPr>
          <w:p w14:paraId="54B8C86F">
            <w:pPr>
              <w:pStyle w:val="12"/>
            </w:pPr>
          </w:p>
        </w:tc>
      </w:tr>
      <w:tr w14:paraId="07962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E93BFE0">
            <w:pPr>
              <w:pStyle w:val="13"/>
            </w:pPr>
            <w:r>
              <w:t>507对企业补助</w:t>
            </w:r>
          </w:p>
        </w:tc>
        <w:tc>
          <w:tcPr>
            <w:tcW w:w="1417" w:type="dxa"/>
            <w:vAlign w:val="center"/>
          </w:tcPr>
          <w:p w14:paraId="3680328E">
            <w:pPr>
              <w:pStyle w:val="12"/>
            </w:pPr>
          </w:p>
        </w:tc>
        <w:tc>
          <w:tcPr>
            <w:tcW w:w="1417" w:type="dxa"/>
            <w:vAlign w:val="center"/>
          </w:tcPr>
          <w:p w14:paraId="088C1156">
            <w:pPr>
              <w:pStyle w:val="12"/>
            </w:pPr>
          </w:p>
        </w:tc>
        <w:tc>
          <w:tcPr>
            <w:tcW w:w="1417" w:type="dxa"/>
            <w:vAlign w:val="center"/>
          </w:tcPr>
          <w:p w14:paraId="0C698177">
            <w:pPr>
              <w:pStyle w:val="12"/>
            </w:pPr>
          </w:p>
        </w:tc>
        <w:tc>
          <w:tcPr>
            <w:tcW w:w="1559" w:type="dxa"/>
            <w:vAlign w:val="center"/>
          </w:tcPr>
          <w:p w14:paraId="771B66A8">
            <w:pPr>
              <w:pStyle w:val="12"/>
            </w:pPr>
          </w:p>
        </w:tc>
        <w:tc>
          <w:tcPr>
            <w:tcW w:w="1417" w:type="dxa"/>
            <w:vAlign w:val="center"/>
          </w:tcPr>
          <w:p w14:paraId="56545E2F">
            <w:pPr>
              <w:pStyle w:val="12"/>
            </w:pPr>
          </w:p>
        </w:tc>
        <w:tc>
          <w:tcPr>
            <w:tcW w:w="1417" w:type="dxa"/>
            <w:vAlign w:val="center"/>
          </w:tcPr>
          <w:p w14:paraId="6CAB031F">
            <w:pPr>
              <w:pStyle w:val="12"/>
            </w:pPr>
          </w:p>
        </w:tc>
        <w:tc>
          <w:tcPr>
            <w:tcW w:w="1417" w:type="dxa"/>
            <w:vAlign w:val="center"/>
          </w:tcPr>
          <w:p w14:paraId="37657081">
            <w:pPr>
              <w:pStyle w:val="12"/>
            </w:pPr>
          </w:p>
        </w:tc>
        <w:tc>
          <w:tcPr>
            <w:tcW w:w="1417" w:type="dxa"/>
            <w:vAlign w:val="center"/>
          </w:tcPr>
          <w:p w14:paraId="46C98118">
            <w:pPr>
              <w:pStyle w:val="12"/>
            </w:pPr>
          </w:p>
        </w:tc>
      </w:tr>
      <w:tr w14:paraId="5C4DC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C1CF193">
            <w:pPr>
              <w:pStyle w:val="13"/>
            </w:pPr>
            <w:r>
              <w:t>508对企业资本性支出</w:t>
            </w:r>
          </w:p>
        </w:tc>
        <w:tc>
          <w:tcPr>
            <w:tcW w:w="1417" w:type="dxa"/>
            <w:vAlign w:val="center"/>
          </w:tcPr>
          <w:p w14:paraId="2BDE5097">
            <w:pPr>
              <w:pStyle w:val="12"/>
            </w:pPr>
          </w:p>
        </w:tc>
        <w:tc>
          <w:tcPr>
            <w:tcW w:w="1417" w:type="dxa"/>
            <w:vAlign w:val="center"/>
          </w:tcPr>
          <w:p w14:paraId="2477F769">
            <w:pPr>
              <w:pStyle w:val="12"/>
            </w:pPr>
          </w:p>
        </w:tc>
        <w:tc>
          <w:tcPr>
            <w:tcW w:w="1417" w:type="dxa"/>
            <w:vAlign w:val="center"/>
          </w:tcPr>
          <w:p w14:paraId="57051F0E">
            <w:pPr>
              <w:pStyle w:val="12"/>
            </w:pPr>
          </w:p>
        </w:tc>
        <w:tc>
          <w:tcPr>
            <w:tcW w:w="1559" w:type="dxa"/>
            <w:vAlign w:val="center"/>
          </w:tcPr>
          <w:p w14:paraId="7DD01B03">
            <w:pPr>
              <w:pStyle w:val="12"/>
            </w:pPr>
          </w:p>
        </w:tc>
        <w:tc>
          <w:tcPr>
            <w:tcW w:w="1417" w:type="dxa"/>
            <w:vAlign w:val="center"/>
          </w:tcPr>
          <w:p w14:paraId="25B2655E">
            <w:pPr>
              <w:pStyle w:val="12"/>
            </w:pPr>
          </w:p>
        </w:tc>
        <w:tc>
          <w:tcPr>
            <w:tcW w:w="1417" w:type="dxa"/>
            <w:vAlign w:val="center"/>
          </w:tcPr>
          <w:p w14:paraId="038AA3C8">
            <w:pPr>
              <w:pStyle w:val="12"/>
            </w:pPr>
          </w:p>
        </w:tc>
        <w:tc>
          <w:tcPr>
            <w:tcW w:w="1417" w:type="dxa"/>
            <w:vAlign w:val="center"/>
          </w:tcPr>
          <w:p w14:paraId="564A6629">
            <w:pPr>
              <w:pStyle w:val="12"/>
            </w:pPr>
          </w:p>
        </w:tc>
        <w:tc>
          <w:tcPr>
            <w:tcW w:w="1417" w:type="dxa"/>
            <w:vAlign w:val="center"/>
          </w:tcPr>
          <w:p w14:paraId="7A426F3A">
            <w:pPr>
              <w:pStyle w:val="12"/>
            </w:pPr>
          </w:p>
        </w:tc>
      </w:tr>
      <w:tr w14:paraId="04C2F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ED0E03A">
            <w:pPr>
              <w:pStyle w:val="13"/>
            </w:pPr>
            <w:r>
              <w:t>509对个人和家庭的补助</w:t>
            </w:r>
          </w:p>
        </w:tc>
        <w:tc>
          <w:tcPr>
            <w:tcW w:w="1417" w:type="dxa"/>
            <w:vAlign w:val="center"/>
          </w:tcPr>
          <w:p w14:paraId="627FDA31">
            <w:pPr>
              <w:pStyle w:val="12"/>
            </w:pPr>
            <w:r>
              <w:t>0.14</w:t>
            </w:r>
          </w:p>
        </w:tc>
        <w:tc>
          <w:tcPr>
            <w:tcW w:w="1417" w:type="dxa"/>
            <w:vAlign w:val="center"/>
          </w:tcPr>
          <w:p w14:paraId="24D45473">
            <w:pPr>
              <w:pStyle w:val="12"/>
            </w:pPr>
            <w:r>
              <w:t>0.14</w:t>
            </w:r>
          </w:p>
        </w:tc>
        <w:tc>
          <w:tcPr>
            <w:tcW w:w="1417" w:type="dxa"/>
            <w:vAlign w:val="center"/>
          </w:tcPr>
          <w:p w14:paraId="3F4BF2C5">
            <w:pPr>
              <w:pStyle w:val="12"/>
            </w:pPr>
          </w:p>
        </w:tc>
        <w:tc>
          <w:tcPr>
            <w:tcW w:w="1559" w:type="dxa"/>
            <w:vAlign w:val="center"/>
          </w:tcPr>
          <w:p w14:paraId="29C5ADF4">
            <w:pPr>
              <w:pStyle w:val="12"/>
            </w:pPr>
          </w:p>
        </w:tc>
        <w:tc>
          <w:tcPr>
            <w:tcW w:w="1417" w:type="dxa"/>
            <w:vAlign w:val="center"/>
          </w:tcPr>
          <w:p w14:paraId="208F9469">
            <w:pPr>
              <w:pStyle w:val="12"/>
            </w:pPr>
          </w:p>
        </w:tc>
        <w:tc>
          <w:tcPr>
            <w:tcW w:w="1417" w:type="dxa"/>
            <w:vAlign w:val="center"/>
          </w:tcPr>
          <w:p w14:paraId="177BEEB7">
            <w:pPr>
              <w:pStyle w:val="12"/>
            </w:pPr>
          </w:p>
        </w:tc>
        <w:tc>
          <w:tcPr>
            <w:tcW w:w="1417" w:type="dxa"/>
            <w:vAlign w:val="center"/>
          </w:tcPr>
          <w:p w14:paraId="385B4B10">
            <w:pPr>
              <w:pStyle w:val="12"/>
            </w:pPr>
          </w:p>
        </w:tc>
        <w:tc>
          <w:tcPr>
            <w:tcW w:w="1417" w:type="dxa"/>
            <w:vAlign w:val="center"/>
          </w:tcPr>
          <w:p w14:paraId="4A862521">
            <w:pPr>
              <w:pStyle w:val="12"/>
            </w:pPr>
          </w:p>
        </w:tc>
      </w:tr>
      <w:tr w14:paraId="167B4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4FF4B11">
            <w:pPr>
              <w:pStyle w:val="13"/>
            </w:pPr>
            <w:r>
              <w:t>511债务利息及费用支出</w:t>
            </w:r>
          </w:p>
        </w:tc>
        <w:tc>
          <w:tcPr>
            <w:tcW w:w="1417" w:type="dxa"/>
            <w:vAlign w:val="center"/>
          </w:tcPr>
          <w:p w14:paraId="3F220892">
            <w:pPr>
              <w:pStyle w:val="12"/>
            </w:pPr>
          </w:p>
        </w:tc>
        <w:tc>
          <w:tcPr>
            <w:tcW w:w="1417" w:type="dxa"/>
            <w:vAlign w:val="center"/>
          </w:tcPr>
          <w:p w14:paraId="10D0CC50">
            <w:pPr>
              <w:pStyle w:val="12"/>
            </w:pPr>
          </w:p>
        </w:tc>
        <w:tc>
          <w:tcPr>
            <w:tcW w:w="1417" w:type="dxa"/>
            <w:vAlign w:val="center"/>
          </w:tcPr>
          <w:p w14:paraId="36D8FA36">
            <w:pPr>
              <w:pStyle w:val="12"/>
            </w:pPr>
          </w:p>
        </w:tc>
        <w:tc>
          <w:tcPr>
            <w:tcW w:w="1559" w:type="dxa"/>
            <w:vAlign w:val="center"/>
          </w:tcPr>
          <w:p w14:paraId="2AAC0A07">
            <w:pPr>
              <w:pStyle w:val="12"/>
            </w:pPr>
          </w:p>
        </w:tc>
        <w:tc>
          <w:tcPr>
            <w:tcW w:w="1417" w:type="dxa"/>
            <w:vAlign w:val="center"/>
          </w:tcPr>
          <w:p w14:paraId="4495B322">
            <w:pPr>
              <w:pStyle w:val="12"/>
            </w:pPr>
          </w:p>
        </w:tc>
        <w:tc>
          <w:tcPr>
            <w:tcW w:w="1417" w:type="dxa"/>
            <w:vAlign w:val="center"/>
          </w:tcPr>
          <w:p w14:paraId="38D04B42">
            <w:pPr>
              <w:pStyle w:val="12"/>
            </w:pPr>
          </w:p>
        </w:tc>
        <w:tc>
          <w:tcPr>
            <w:tcW w:w="1417" w:type="dxa"/>
            <w:vAlign w:val="center"/>
          </w:tcPr>
          <w:p w14:paraId="0407049A">
            <w:pPr>
              <w:pStyle w:val="12"/>
            </w:pPr>
          </w:p>
        </w:tc>
        <w:tc>
          <w:tcPr>
            <w:tcW w:w="1417" w:type="dxa"/>
            <w:vAlign w:val="center"/>
          </w:tcPr>
          <w:p w14:paraId="0865A6FF">
            <w:pPr>
              <w:pStyle w:val="12"/>
            </w:pPr>
          </w:p>
        </w:tc>
      </w:tr>
      <w:tr w14:paraId="71B7D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65680E5">
            <w:pPr>
              <w:pStyle w:val="13"/>
            </w:pPr>
            <w:r>
              <w:t>513转移性支出</w:t>
            </w:r>
          </w:p>
        </w:tc>
        <w:tc>
          <w:tcPr>
            <w:tcW w:w="1417" w:type="dxa"/>
            <w:vAlign w:val="center"/>
          </w:tcPr>
          <w:p w14:paraId="6262B996">
            <w:pPr>
              <w:pStyle w:val="12"/>
            </w:pPr>
          </w:p>
        </w:tc>
        <w:tc>
          <w:tcPr>
            <w:tcW w:w="1417" w:type="dxa"/>
            <w:vAlign w:val="center"/>
          </w:tcPr>
          <w:p w14:paraId="72355E9C">
            <w:pPr>
              <w:pStyle w:val="12"/>
            </w:pPr>
          </w:p>
        </w:tc>
        <w:tc>
          <w:tcPr>
            <w:tcW w:w="1417" w:type="dxa"/>
            <w:vAlign w:val="center"/>
          </w:tcPr>
          <w:p w14:paraId="3E0AAEE8">
            <w:pPr>
              <w:pStyle w:val="12"/>
            </w:pPr>
          </w:p>
        </w:tc>
        <w:tc>
          <w:tcPr>
            <w:tcW w:w="1559" w:type="dxa"/>
            <w:vAlign w:val="center"/>
          </w:tcPr>
          <w:p w14:paraId="7F27D8EB">
            <w:pPr>
              <w:pStyle w:val="12"/>
            </w:pPr>
          </w:p>
        </w:tc>
        <w:tc>
          <w:tcPr>
            <w:tcW w:w="1417" w:type="dxa"/>
            <w:vAlign w:val="center"/>
          </w:tcPr>
          <w:p w14:paraId="1A44EAB1">
            <w:pPr>
              <w:pStyle w:val="12"/>
            </w:pPr>
          </w:p>
        </w:tc>
        <w:tc>
          <w:tcPr>
            <w:tcW w:w="1417" w:type="dxa"/>
            <w:vAlign w:val="center"/>
          </w:tcPr>
          <w:p w14:paraId="68266BEF">
            <w:pPr>
              <w:pStyle w:val="12"/>
            </w:pPr>
          </w:p>
        </w:tc>
        <w:tc>
          <w:tcPr>
            <w:tcW w:w="1417" w:type="dxa"/>
            <w:vAlign w:val="center"/>
          </w:tcPr>
          <w:p w14:paraId="7B3EE5AC">
            <w:pPr>
              <w:pStyle w:val="12"/>
            </w:pPr>
          </w:p>
        </w:tc>
        <w:tc>
          <w:tcPr>
            <w:tcW w:w="1417" w:type="dxa"/>
            <w:vAlign w:val="center"/>
          </w:tcPr>
          <w:p w14:paraId="688161C5">
            <w:pPr>
              <w:pStyle w:val="12"/>
            </w:pPr>
          </w:p>
        </w:tc>
      </w:tr>
      <w:tr w14:paraId="1FDA1B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73091EA">
            <w:pPr>
              <w:pStyle w:val="13"/>
            </w:pPr>
            <w:r>
              <w:t>599其他支出</w:t>
            </w:r>
          </w:p>
        </w:tc>
        <w:tc>
          <w:tcPr>
            <w:tcW w:w="1417" w:type="dxa"/>
            <w:vAlign w:val="center"/>
          </w:tcPr>
          <w:p w14:paraId="506F29AD">
            <w:pPr>
              <w:pStyle w:val="12"/>
            </w:pPr>
          </w:p>
        </w:tc>
        <w:tc>
          <w:tcPr>
            <w:tcW w:w="1417" w:type="dxa"/>
            <w:vAlign w:val="center"/>
          </w:tcPr>
          <w:p w14:paraId="7F6F6CC9">
            <w:pPr>
              <w:pStyle w:val="12"/>
            </w:pPr>
          </w:p>
        </w:tc>
        <w:tc>
          <w:tcPr>
            <w:tcW w:w="1417" w:type="dxa"/>
            <w:vAlign w:val="center"/>
          </w:tcPr>
          <w:p w14:paraId="673F68AB">
            <w:pPr>
              <w:pStyle w:val="12"/>
            </w:pPr>
          </w:p>
        </w:tc>
        <w:tc>
          <w:tcPr>
            <w:tcW w:w="1559" w:type="dxa"/>
            <w:vAlign w:val="center"/>
          </w:tcPr>
          <w:p w14:paraId="6EB45014">
            <w:pPr>
              <w:pStyle w:val="12"/>
            </w:pPr>
          </w:p>
        </w:tc>
        <w:tc>
          <w:tcPr>
            <w:tcW w:w="1417" w:type="dxa"/>
            <w:vAlign w:val="center"/>
          </w:tcPr>
          <w:p w14:paraId="106BF134">
            <w:pPr>
              <w:pStyle w:val="12"/>
            </w:pPr>
          </w:p>
        </w:tc>
        <w:tc>
          <w:tcPr>
            <w:tcW w:w="1417" w:type="dxa"/>
            <w:vAlign w:val="center"/>
          </w:tcPr>
          <w:p w14:paraId="2824CF5F">
            <w:pPr>
              <w:pStyle w:val="12"/>
            </w:pPr>
          </w:p>
        </w:tc>
        <w:tc>
          <w:tcPr>
            <w:tcW w:w="1417" w:type="dxa"/>
            <w:vAlign w:val="center"/>
          </w:tcPr>
          <w:p w14:paraId="580D9FBA">
            <w:pPr>
              <w:pStyle w:val="12"/>
            </w:pPr>
          </w:p>
        </w:tc>
        <w:tc>
          <w:tcPr>
            <w:tcW w:w="1417" w:type="dxa"/>
            <w:vAlign w:val="center"/>
          </w:tcPr>
          <w:p w14:paraId="78265918">
            <w:pPr>
              <w:pStyle w:val="12"/>
            </w:pPr>
          </w:p>
        </w:tc>
      </w:tr>
    </w:tbl>
    <w:p w14:paraId="3FAF8F13">
      <w:pPr>
        <w:sectPr>
          <w:pgSz w:w="16840" w:h="11900" w:orient="landscape"/>
          <w:pgMar w:top="1361" w:right="1020" w:bottom="1361" w:left="1020" w:header="720" w:footer="720" w:gutter="0"/>
          <w:cols w:space="720" w:num="1"/>
        </w:sectPr>
      </w:pPr>
    </w:p>
    <w:p w14:paraId="123780E7">
      <w:pPr>
        <w:spacing w:before="0" w:after="0"/>
        <w:ind w:firstLine="0"/>
        <w:jc w:val="center"/>
        <w:outlineLvl w:val="3"/>
      </w:pPr>
      <w:bookmarkStart w:id="37" w:name="_Toc_4_4_0000000038"/>
      <w:r>
        <w:rPr>
          <w:rFonts w:ascii="方正小标宋_GBK" w:hAnsi="方正小标宋_GBK" w:eastAsia="方正小标宋_GBK" w:cs="方正小标宋_GBK"/>
          <w:color w:val="000000"/>
          <w:sz w:val="44"/>
        </w:rPr>
        <w:t>三十、唐山市曹妃甸区曹妃甸新城实验学校（北京景山学校曹妃甸分校）收支预算</w:t>
      </w:r>
      <w:bookmarkEnd w:id="37"/>
    </w:p>
    <w:p w14:paraId="29E98D06">
      <w:pPr>
        <w:spacing w:before="0" w:after="0"/>
        <w:ind w:firstLine="0"/>
        <w:jc w:val="center"/>
        <w:outlineLvl w:val="9"/>
      </w:pPr>
    </w:p>
    <w:p w14:paraId="6941957A">
      <w:pPr>
        <w:spacing w:before="0" w:after="0" w:line="240" w:lineRule="auto"/>
        <w:ind w:firstLine="0"/>
        <w:jc w:val="center"/>
        <w:outlineLvl w:val="4"/>
      </w:pPr>
      <w:r>
        <w:rPr>
          <w:rFonts w:ascii="方正小标宋_GBK" w:hAnsi="方正小标宋_GBK" w:eastAsia="方正小标宋_GBK" w:cs="方正小标宋_GBK"/>
          <w:color w:val="000000"/>
          <w:sz w:val="32"/>
        </w:rPr>
        <w:t>收支预算总表</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01"/>
        <w:gridCol w:w="5114"/>
        <w:gridCol w:w="2874"/>
      </w:tblGrid>
      <w:tr w14:paraId="693E6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6015" w:type="dxa"/>
            <w:gridSpan w:val="2"/>
            <w:tcBorders>
              <w:top w:val="single" w:color="FFFFFF" w:sz="6" w:space="0"/>
              <w:left w:val="single" w:color="FFFFFF" w:sz="6" w:space="0"/>
              <w:right w:val="single" w:color="FFFFFF" w:sz="6" w:space="0"/>
            </w:tcBorders>
            <w:vAlign w:val="center"/>
          </w:tcPr>
          <w:p w14:paraId="63332B23">
            <w:pPr>
              <w:pStyle w:val="10"/>
            </w:pPr>
            <w:r>
              <w:t>360032唐山市曹妃甸区曹妃甸新城实验学校（北京景山学校曹妃甸分校）</w:t>
            </w:r>
          </w:p>
        </w:tc>
        <w:tc>
          <w:tcPr>
            <w:tcW w:w="2874" w:type="dxa"/>
            <w:tcBorders>
              <w:top w:val="single" w:color="FFFFFF" w:sz="6" w:space="0"/>
              <w:left w:val="single" w:color="FFFFFF" w:sz="6" w:space="0"/>
              <w:right w:val="single" w:color="FFFFFF" w:sz="6" w:space="0"/>
            </w:tcBorders>
            <w:vAlign w:val="center"/>
          </w:tcPr>
          <w:p w14:paraId="73A69CC2">
            <w:pPr>
              <w:pStyle w:val="9"/>
            </w:pPr>
            <w:r>
              <w:t>单位：万元</w:t>
            </w:r>
          </w:p>
        </w:tc>
      </w:tr>
      <w:tr w14:paraId="4005F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901" w:type="dxa"/>
            <w:vAlign w:val="center"/>
          </w:tcPr>
          <w:p w14:paraId="558D4589">
            <w:pPr>
              <w:pStyle w:val="11"/>
            </w:pPr>
            <w:r>
              <w:t>项  目代  码</w:t>
            </w:r>
          </w:p>
        </w:tc>
        <w:tc>
          <w:tcPr>
            <w:tcW w:w="5114" w:type="dxa"/>
            <w:vAlign w:val="center"/>
          </w:tcPr>
          <w:p w14:paraId="008A9B84">
            <w:pPr>
              <w:pStyle w:val="11"/>
            </w:pPr>
            <w:r>
              <w:t>预算收支项目</w:t>
            </w:r>
          </w:p>
        </w:tc>
        <w:tc>
          <w:tcPr>
            <w:tcW w:w="2874" w:type="dxa"/>
            <w:vAlign w:val="center"/>
          </w:tcPr>
          <w:p w14:paraId="13281362">
            <w:pPr>
              <w:pStyle w:val="11"/>
            </w:pPr>
            <w:r>
              <w:t>预算金额</w:t>
            </w:r>
          </w:p>
        </w:tc>
      </w:tr>
      <w:tr w14:paraId="5A33F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1E8D98E">
            <w:pPr>
              <w:pStyle w:val="15"/>
            </w:pPr>
          </w:p>
        </w:tc>
        <w:tc>
          <w:tcPr>
            <w:tcW w:w="5114" w:type="dxa"/>
            <w:vAlign w:val="center"/>
          </w:tcPr>
          <w:p w14:paraId="10C2CE34">
            <w:pPr>
              <w:pStyle w:val="15"/>
            </w:pPr>
            <w:r>
              <w:t>预算收入</w:t>
            </w:r>
          </w:p>
        </w:tc>
        <w:tc>
          <w:tcPr>
            <w:tcW w:w="2874" w:type="dxa"/>
            <w:vAlign w:val="center"/>
          </w:tcPr>
          <w:p w14:paraId="4F9EAFB1">
            <w:pPr>
              <w:pStyle w:val="16"/>
            </w:pPr>
            <w:r>
              <w:t>4520.04</w:t>
            </w:r>
          </w:p>
        </w:tc>
      </w:tr>
      <w:tr w14:paraId="0FE07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C0C507F">
            <w:pPr>
              <w:pStyle w:val="15"/>
            </w:pPr>
          </w:p>
        </w:tc>
        <w:tc>
          <w:tcPr>
            <w:tcW w:w="5114" w:type="dxa"/>
            <w:vAlign w:val="center"/>
          </w:tcPr>
          <w:p w14:paraId="2CA193D3">
            <w:pPr>
              <w:pStyle w:val="17"/>
            </w:pPr>
            <w:r>
              <w:t>　　本年收入</w:t>
            </w:r>
          </w:p>
        </w:tc>
        <w:tc>
          <w:tcPr>
            <w:tcW w:w="2874" w:type="dxa"/>
            <w:vAlign w:val="center"/>
          </w:tcPr>
          <w:p w14:paraId="7A859988">
            <w:pPr>
              <w:pStyle w:val="16"/>
            </w:pPr>
            <w:r>
              <w:t>4520.04</w:t>
            </w:r>
          </w:p>
        </w:tc>
      </w:tr>
      <w:tr w14:paraId="26F8C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1765E8A">
            <w:pPr>
              <w:pStyle w:val="14"/>
            </w:pPr>
            <w:r>
              <w:t>1</w:t>
            </w:r>
          </w:p>
        </w:tc>
        <w:tc>
          <w:tcPr>
            <w:tcW w:w="5114" w:type="dxa"/>
            <w:vAlign w:val="center"/>
          </w:tcPr>
          <w:p w14:paraId="44464F7C">
            <w:pPr>
              <w:pStyle w:val="13"/>
            </w:pPr>
            <w:r>
              <w:t>一般公共预算拨款</w:t>
            </w:r>
          </w:p>
        </w:tc>
        <w:tc>
          <w:tcPr>
            <w:tcW w:w="2874" w:type="dxa"/>
            <w:vAlign w:val="center"/>
          </w:tcPr>
          <w:p w14:paraId="158AC95C">
            <w:pPr>
              <w:pStyle w:val="12"/>
            </w:pPr>
            <w:r>
              <w:t>4520.04</w:t>
            </w:r>
          </w:p>
        </w:tc>
      </w:tr>
      <w:tr w14:paraId="0F1EE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3AD21B8">
            <w:pPr>
              <w:pStyle w:val="14"/>
            </w:pPr>
          </w:p>
        </w:tc>
        <w:tc>
          <w:tcPr>
            <w:tcW w:w="5114" w:type="dxa"/>
            <w:vAlign w:val="center"/>
          </w:tcPr>
          <w:p w14:paraId="07294FC0">
            <w:pPr>
              <w:pStyle w:val="13"/>
            </w:pPr>
            <w:r>
              <w:t>其中：一般财力</w:t>
            </w:r>
          </w:p>
        </w:tc>
        <w:tc>
          <w:tcPr>
            <w:tcW w:w="2874" w:type="dxa"/>
            <w:vAlign w:val="center"/>
          </w:tcPr>
          <w:p w14:paraId="67A632CC">
            <w:pPr>
              <w:pStyle w:val="12"/>
            </w:pPr>
            <w:r>
              <w:t>4520.04</w:t>
            </w:r>
          </w:p>
        </w:tc>
      </w:tr>
      <w:tr w14:paraId="5D2A6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CF8A607">
            <w:pPr>
              <w:pStyle w:val="14"/>
            </w:pPr>
          </w:p>
        </w:tc>
        <w:tc>
          <w:tcPr>
            <w:tcW w:w="5114" w:type="dxa"/>
            <w:vAlign w:val="center"/>
          </w:tcPr>
          <w:p w14:paraId="68EA1714">
            <w:pPr>
              <w:pStyle w:val="13"/>
            </w:pPr>
            <w:r>
              <w:t>　　　行政事业性收费</w:t>
            </w:r>
          </w:p>
        </w:tc>
        <w:tc>
          <w:tcPr>
            <w:tcW w:w="2874" w:type="dxa"/>
            <w:vAlign w:val="center"/>
          </w:tcPr>
          <w:p w14:paraId="03D41A2E">
            <w:pPr>
              <w:pStyle w:val="12"/>
            </w:pPr>
          </w:p>
        </w:tc>
      </w:tr>
      <w:tr w14:paraId="56AE9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6570F25">
            <w:pPr>
              <w:pStyle w:val="14"/>
            </w:pPr>
          </w:p>
        </w:tc>
        <w:tc>
          <w:tcPr>
            <w:tcW w:w="5114" w:type="dxa"/>
            <w:vAlign w:val="center"/>
          </w:tcPr>
          <w:p w14:paraId="42F21DB9">
            <w:pPr>
              <w:pStyle w:val="13"/>
            </w:pPr>
            <w:r>
              <w:t>　　　专项收入</w:t>
            </w:r>
          </w:p>
        </w:tc>
        <w:tc>
          <w:tcPr>
            <w:tcW w:w="2874" w:type="dxa"/>
            <w:vAlign w:val="center"/>
          </w:tcPr>
          <w:p w14:paraId="11236C2F">
            <w:pPr>
              <w:pStyle w:val="12"/>
            </w:pPr>
          </w:p>
        </w:tc>
      </w:tr>
      <w:tr w14:paraId="50902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0B5D1F3">
            <w:pPr>
              <w:pStyle w:val="14"/>
            </w:pPr>
          </w:p>
        </w:tc>
        <w:tc>
          <w:tcPr>
            <w:tcW w:w="5114" w:type="dxa"/>
            <w:vAlign w:val="center"/>
          </w:tcPr>
          <w:p w14:paraId="3182DCF4">
            <w:pPr>
              <w:pStyle w:val="13"/>
            </w:pPr>
            <w:r>
              <w:t>　　　国有资源（资产）有偿使用收入</w:t>
            </w:r>
          </w:p>
        </w:tc>
        <w:tc>
          <w:tcPr>
            <w:tcW w:w="2874" w:type="dxa"/>
            <w:vAlign w:val="center"/>
          </w:tcPr>
          <w:p w14:paraId="4640B2F3">
            <w:pPr>
              <w:pStyle w:val="12"/>
            </w:pPr>
          </w:p>
        </w:tc>
      </w:tr>
      <w:tr w14:paraId="2C1B3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900811F">
            <w:pPr>
              <w:pStyle w:val="14"/>
            </w:pPr>
          </w:p>
        </w:tc>
        <w:tc>
          <w:tcPr>
            <w:tcW w:w="5114" w:type="dxa"/>
            <w:vAlign w:val="center"/>
          </w:tcPr>
          <w:p w14:paraId="0F8218AA">
            <w:pPr>
              <w:pStyle w:val="13"/>
            </w:pPr>
            <w:r>
              <w:t>　　　政府住房基金收入</w:t>
            </w:r>
          </w:p>
        </w:tc>
        <w:tc>
          <w:tcPr>
            <w:tcW w:w="2874" w:type="dxa"/>
            <w:vAlign w:val="center"/>
          </w:tcPr>
          <w:p w14:paraId="62C29CC6">
            <w:pPr>
              <w:pStyle w:val="12"/>
            </w:pPr>
          </w:p>
        </w:tc>
      </w:tr>
      <w:tr w14:paraId="0B76B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CEF20D4">
            <w:pPr>
              <w:pStyle w:val="14"/>
            </w:pPr>
          </w:p>
        </w:tc>
        <w:tc>
          <w:tcPr>
            <w:tcW w:w="5114" w:type="dxa"/>
            <w:vAlign w:val="center"/>
          </w:tcPr>
          <w:p w14:paraId="78C1DD48">
            <w:pPr>
              <w:pStyle w:val="13"/>
            </w:pPr>
            <w:r>
              <w:t>　　　上级一般公共预算安排转移支付</w:t>
            </w:r>
          </w:p>
        </w:tc>
        <w:tc>
          <w:tcPr>
            <w:tcW w:w="2874" w:type="dxa"/>
            <w:vAlign w:val="center"/>
          </w:tcPr>
          <w:p w14:paraId="1410B382">
            <w:pPr>
              <w:pStyle w:val="12"/>
            </w:pPr>
          </w:p>
        </w:tc>
      </w:tr>
      <w:tr w14:paraId="034F48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2C7C09E">
            <w:pPr>
              <w:pStyle w:val="14"/>
            </w:pPr>
          </w:p>
        </w:tc>
        <w:tc>
          <w:tcPr>
            <w:tcW w:w="5114" w:type="dxa"/>
            <w:vAlign w:val="center"/>
          </w:tcPr>
          <w:p w14:paraId="322F2F93">
            <w:pPr>
              <w:pStyle w:val="13"/>
            </w:pPr>
            <w:r>
              <w:t>　　　一般债券</w:t>
            </w:r>
          </w:p>
        </w:tc>
        <w:tc>
          <w:tcPr>
            <w:tcW w:w="2874" w:type="dxa"/>
            <w:vAlign w:val="center"/>
          </w:tcPr>
          <w:p w14:paraId="52161E68">
            <w:pPr>
              <w:pStyle w:val="12"/>
            </w:pPr>
          </w:p>
        </w:tc>
      </w:tr>
      <w:tr w14:paraId="1DE51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96D9035">
            <w:pPr>
              <w:pStyle w:val="14"/>
            </w:pPr>
          </w:p>
        </w:tc>
        <w:tc>
          <w:tcPr>
            <w:tcW w:w="5114" w:type="dxa"/>
            <w:vAlign w:val="center"/>
          </w:tcPr>
          <w:p w14:paraId="7710ACFD">
            <w:pPr>
              <w:pStyle w:val="13"/>
            </w:pPr>
            <w:r>
              <w:t>　　　其他</w:t>
            </w:r>
          </w:p>
        </w:tc>
        <w:tc>
          <w:tcPr>
            <w:tcW w:w="2874" w:type="dxa"/>
            <w:vAlign w:val="center"/>
          </w:tcPr>
          <w:p w14:paraId="40E5E757">
            <w:pPr>
              <w:pStyle w:val="12"/>
            </w:pPr>
          </w:p>
        </w:tc>
      </w:tr>
      <w:tr w14:paraId="0CB76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E9D4A2F">
            <w:pPr>
              <w:pStyle w:val="14"/>
            </w:pPr>
            <w:r>
              <w:t>2</w:t>
            </w:r>
          </w:p>
        </w:tc>
        <w:tc>
          <w:tcPr>
            <w:tcW w:w="5114" w:type="dxa"/>
            <w:vAlign w:val="center"/>
          </w:tcPr>
          <w:p w14:paraId="2AA928F3">
            <w:pPr>
              <w:pStyle w:val="13"/>
            </w:pPr>
            <w:r>
              <w:t>基金预算拨款</w:t>
            </w:r>
          </w:p>
        </w:tc>
        <w:tc>
          <w:tcPr>
            <w:tcW w:w="2874" w:type="dxa"/>
            <w:vAlign w:val="center"/>
          </w:tcPr>
          <w:p w14:paraId="487C6E1B">
            <w:pPr>
              <w:pStyle w:val="12"/>
            </w:pPr>
          </w:p>
        </w:tc>
      </w:tr>
      <w:tr w14:paraId="062EB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FEE3F71">
            <w:pPr>
              <w:pStyle w:val="14"/>
            </w:pPr>
          </w:p>
        </w:tc>
        <w:tc>
          <w:tcPr>
            <w:tcW w:w="5114" w:type="dxa"/>
            <w:vAlign w:val="center"/>
          </w:tcPr>
          <w:p w14:paraId="17DE5FF6">
            <w:pPr>
              <w:pStyle w:val="13"/>
            </w:pPr>
            <w:r>
              <w:t>其中：政府性基金收入</w:t>
            </w:r>
          </w:p>
        </w:tc>
        <w:tc>
          <w:tcPr>
            <w:tcW w:w="2874" w:type="dxa"/>
            <w:vAlign w:val="center"/>
          </w:tcPr>
          <w:p w14:paraId="5B80A7FE">
            <w:pPr>
              <w:pStyle w:val="12"/>
            </w:pPr>
          </w:p>
        </w:tc>
      </w:tr>
      <w:tr w14:paraId="4D8D7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FA4D548">
            <w:pPr>
              <w:pStyle w:val="14"/>
            </w:pPr>
          </w:p>
        </w:tc>
        <w:tc>
          <w:tcPr>
            <w:tcW w:w="5114" w:type="dxa"/>
            <w:vAlign w:val="center"/>
          </w:tcPr>
          <w:p w14:paraId="7AAFE8C3">
            <w:pPr>
              <w:pStyle w:val="13"/>
            </w:pPr>
            <w:r>
              <w:t>　　　专项债券对应项目专项收入</w:t>
            </w:r>
          </w:p>
        </w:tc>
        <w:tc>
          <w:tcPr>
            <w:tcW w:w="2874" w:type="dxa"/>
            <w:vAlign w:val="center"/>
          </w:tcPr>
          <w:p w14:paraId="7FCEE565">
            <w:pPr>
              <w:pStyle w:val="12"/>
            </w:pPr>
          </w:p>
        </w:tc>
      </w:tr>
      <w:tr w14:paraId="4728D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F89B2B0">
            <w:pPr>
              <w:pStyle w:val="14"/>
            </w:pPr>
          </w:p>
        </w:tc>
        <w:tc>
          <w:tcPr>
            <w:tcW w:w="5114" w:type="dxa"/>
            <w:vAlign w:val="center"/>
          </w:tcPr>
          <w:p w14:paraId="10617633">
            <w:pPr>
              <w:pStyle w:val="13"/>
            </w:pPr>
            <w:r>
              <w:t>　　　上级政府性基金预算安排转移支付</w:t>
            </w:r>
          </w:p>
        </w:tc>
        <w:tc>
          <w:tcPr>
            <w:tcW w:w="2874" w:type="dxa"/>
            <w:vAlign w:val="center"/>
          </w:tcPr>
          <w:p w14:paraId="09BBBD81">
            <w:pPr>
              <w:pStyle w:val="12"/>
            </w:pPr>
          </w:p>
        </w:tc>
      </w:tr>
      <w:tr w14:paraId="69997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1069BA3">
            <w:pPr>
              <w:pStyle w:val="14"/>
            </w:pPr>
          </w:p>
        </w:tc>
        <w:tc>
          <w:tcPr>
            <w:tcW w:w="5114" w:type="dxa"/>
            <w:vAlign w:val="center"/>
          </w:tcPr>
          <w:p w14:paraId="2C6531B0">
            <w:pPr>
              <w:pStyle w:val="13"/>
            </w:pPr>
            <w:r>
              <w:t>　　　专项债券</w:t>
            </w:r>
          </w:p>
        </w:tc>
        <w:tc>
          <w:tcPr>
            <w:tcW w:w="2874" w:type="dxa"/>
            <w:vAlign w:val="center"/>
          </w:tcPr>
          <w:p w14:paraId="41F0AB39">
            <w:pPr>
              <w:pStyle w:val="12"/>
            </w:pPr>
          </w:p>
        </w:tc>
      </w:tr>
      <w:tr w14:paraId="2F597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5AF6181">
            <w:pPr>
              <w:pStyle w:val="14"/>
            </w:pPr>
            <w:r>
              <w:t>3</w:t>
            </w:r>
          </w:p>
        </w:tc>
        <w:tc>
          <w:tcPr>
            <w:tcW w:w="5114" w:type="dxa"/>
            <w:vAlign w:val="center"/>
          </w:tcPr>
          <w:p w14:paraId="75B53EC3">
            <w:pPr>
              <w:pStyle w:val="13"/>
            </w:pPr>
            <w:r>
              <w:t>国有资本经营预算拨款</w:t>
            </w:r>
          </w:p>
        </w:tc>
        <w:tc>
          <w:tcPr>
            <w:tcW w:w="2874" w:type="dxa"/>
            <w:vAlign w:val="center"/>
          </w:tcPr>
          <w:p w14:paraId="2DD8A699">
            <w:pPr>
              <w:pStyle w:val="12"/>
            </w:pPr>
          </w:p>
        </w:tc>
      </w:tr>
      <w:tr w14:paraId="65A37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75EE779">
            <w:pPr>
              <w:pStyle w:val="14"/>
            </w:pPr>
          </w:p>
        </w:tc>
        <w:tc>
          <w:tcPr>
            <w:tcW w:w="5114" w:type="dxa"/>
            <w:vAlign w:val="center"/>
          </w:tcPr>
          <w:p w14:paraId="20F27EB9">
            <w:pPr>
              <w:pStyle w:val="13"/>
            </w:pPr>
            <w:r>
              <w:t>其中：国有资本经营收入</w:t>
            </w:r>
          </w:p>
        </w:tc>
        <w:tc>
          <w:tcPr>
            <w:tcW w:w="2874" w:type="dxa"/>
            <w:vAlign w:val="center"/>
          </w:tcPr>
          <w:p w14:paraId="2F6DD05E">
            <w:pPr>
              <w:pStyle w:val="12"/>
            </w:pPr>
          </w:p>
        </w:tc>
      </w:tr>
      <w:tr w14:paraId="08C29D18">
        <w:tblPrEx>
          <w:tblCellMar>
            <w:top w:w="0" w:type="dxa"/>
            <w:left w:w="108" w:type="dxa"/>
            <w:bottom w:w="0" w:type="dxa"/>
            <w:right w:w="108" w:type="dxa"/>
          </w:tblCellMar>
        </w:tblPrEx>
        <w:trPr>
          <w:trHeight w:val="312" w:hRule="atLeast"/>
          <w:jc w:val="center"/>
        </w:trPr>
        <w:tc>
          <w:tcPr>
            <w:tcW w:w="901" w:type="dxa"/>
            <w:vAlign w:val="center"/>
          </w:tcPr>
          <w:p w14:paraId="2F8149CF">
            <w:pPr>
              <w:pStyle w:val="14"/>
            </w:pPr>
          </w:p>
        </w:tc>
        <w:tc>
          <w:tcPr>
            <w:tcW w:w="5114" w:type="dxa"/>
            <w:vAlign w:val="center"/>
          </w:tcPr>
          <w:p w14:paraId="6577A18C">
            <w:pPr>
              <w:pStyle w:val="13"/>
            </w:pPr>
            <w:r>
              <w:t>　　　上级国有资本经营预算安排转移支付</w:t>
            </w:r>
          </w:p>
        </w:tc>
        <w:tc>
          <w:tcPr>
            <w:tcW w:w="2874" w:type="dxa"/>
            <w:vAlign w:val="center"/>
          </w:tcPr>
          <w:p w14:paraId="69BFF65F">
            <w:pPr>
              <w:pStyle w:val="12"/>
            </w:pPr>
          </w:p>
        </w:tc>
      </w:tr>
      <w:tr w14:paraId="3C0002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23E3756">
            <w:pPr>
              <w:pStyle w:val="14"/>
            </w:pPr>
            <w:r>
              <w:t>4</w:t>
            </w:r>
          </w:p>
        </w:tc>
        <w:tc>
          <w:tcPr>
            <w:tcW w:w="5114" w:type="dxa"/>
            <w:vAlign w:val="center"/>
          </w:tcPr>
          <w:p w14:paraId="5065205F">
            <w:pPr>
              <w:pStyle w:val="13"/>
            </w:pPr>
            <w:r>
              <w:t>财政专户核拨</w:t>
            </w:r>
          </w:p>
        </w:tc>
        <w:tc>
          <w:tcPr>
            <w:tcW w:w="2874" w:type="dxa"/>
            <w:vAlign w:val="center"/>
          </w:tcPr>
          <w:p w14:paraId="25E0F4EB">
            <w:pPr>
              <w:pStyle w:val="12"/>
            </w:pPr>
          </w:p>
        </w:tc>
      </w:tr>
      <w:tr w14:paraId="09B035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AB40BD0">
            <w:pPr>
              <w:pStyle w:val="14"/>
            </w:pPr>
            <w:r>
              <w:t>5</w:t>
            </w:r>
          </w:p>
        </w:tc>
        <w:tc>
          <w:tcPr>
            <w:tcW w:w="5114" w:type="dxa"/>
            <w:vAlign w:val="center"/>
          </w:tcPr>
          <w:p w14:paraId="0E76E426">
            <w:pPr>
              <w:pStyle w:val="13"/>
            </w:pPr>
            <w:r>
              <w:t>单位资金</w:t>
            </w:r>
          </w:p>
        </w:tc>
        <w:tc>
          <w:tcPr>
            <w:tcW w:w="2874" w:type="dxa"/>
            <w:vAlign w:val="center"/>
          </w:tcPr>
          <w:p w14:paraId="70EFD3D8">
            <w:pPr>
              <w:pStyle w:val="12"/>
            </w:pPr>
          </w:p>
        </w:tc>
      </w:tr>
      <w:tr w14:paraId="2AA93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5029E73">
            <w:pPr>
              <w:pStyle w:val="14"/>
            </w:pPr>
          </w:p>
        </w:tc>
        <w:tc>
          <w:tcPr>
            <w:tcW w:w="5114" w:type="dxa"/>
            <w:vAlign w:val="center"/>
          </w:tcPr>
          <w:p w14:paraId="21C473DD">
            <w:pPr>
              <w:pStyle w:val="13"/>
            </w:pPr>
            <w:r>
              <w:t>其中：事业收入</w:t>
            </w:r>
          </w:p>
        </w:tc>
        <w:tc>
          <w:tcPr>
            <w:tcW w:w="2874" w:type="dxa"/>
            <w:vAlign w:val="center"/>
          </w:tcPr>
          <w:p w14:paraId="4E8F9D87">
            <w:pPr>
              <w:pStyle w:val="12"/>
            </w:pPr>
          </w:p>
        </w:tc>
      </w:tr>
      <w:tr w14:paraId="444DB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946B591">
            <w:pPr>
              <w:pStyle w:val="14"/>
            </w:pPr>
          </w:p>
        </w:tc>
        <w:tc>
          <w:tcPr>
            <w:tcW w:w="5114" w:type="dxa"/>
            <w:vAlign w:val="center"/>
          </w:tcPr>
          <w:p w14:paraId="3B8F913B">
            <w:pPr>
              <w:pStyle w:val="13"/>
            </w:pPr>
            <w:r>
              <w:t>　　　上级补助收入</w:t>
            </w:r>
          </w:p>
        </w:tc>
        <w:tc>
          <w:tcPr>
            <w:tcW w:w="2874" w:type="dxa"/>
            <w:vAlign w:val="center"/>
          </w:tcPr>
          <w:p w14:paraId="637FE3AB">
            <w:pPr>
              <w:pStyle w:val="12"/>
            </w:pPr>
          </w:p>
        </w:tc>
      </w:tr>
      <w:tr w14:paraId="5F781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16B8613">
            <w:pPr>
              <w:pStyle w:val="14"/>
            </w:pPr>
          </w:p>
        </w:tc>
        <w:tc>
          <w:tcPr>
            <w:tcW w:w="5114" w:type="dxa"/>
            <w:vAlign w:val="center"/>
          </w:tcPr>
          <w:p w14:paraId="26E9991A">
            <w:pPr>
              <w:pStyle w:val="13"/>
            </w:pPr>
            <w:r>
              <w:t>　　　附属单位上缴收入</w:t>
            </w:r>
          </w:p>
        </w:tc>
        <w:tc>
          <w:tcPr>
            <w:tcW w:w="2874" w:type="dxa"/>
            <w:vAlign w:val="center"/>
          </w:tcPr>
          <w:p w14:paraId="3CFE7D5F">
            <w:pPr>
              <w:pStyle w:val="12"/>
            </w:pPr>
          </w:p>
        </w:tc>
      </w:tr>
      <w:tr w14:paraId="17BDA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E7A7B20">
            <w:pPr>
              <w:pStyle w:val="14"/>
            </w:pPr>
          </w:p>
        </w:tc>
        <w:tc>
          <w:tcPr>
            <w:tcW w:w="5114" w:type="dxa"/>
            <w:vAlign w:val="center"/>
          </w:tcPr>
          <w:p w14:paraId="572FE480">
            <w:pPr>
              <w:pStyle w:val="13"/>
            </w:pPr>
            <w:r>
              <w:t>　　　事业单位经营收入</w:t>
            </w:r>
          </w:p>
        </w:tc>
        <w:tc>
          <w:tcPr>
            <w:tcW w:w="2874" w:type="dxa"/>
            <w:vAlign w:val="center"/>
          </w:tcPr>
          <w:p w14:paraId="6AB6B7E5">
            <w:pPr>
              <w:pStyle w:val="12"/>
            </w:pPr>
          </w:p>
        </w:tc>
      </w:tr>
      <w:tr w14:paraId="28D3C8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E3FA459">
            <w:pPr>
              <w:pStyle w:val="14"/>
            </w:pPr>
          </w:p>
        </w:tc>
        <w:tc>
          <w:tcPr>
            <w:tcW w:w="5114" w:type="dxa"/>
            <w:vAlign w:val="center"/>
          </w:tcPr>
          <w:p w14:paraId="10D78322">
            <w:pPr>
              <w:pStyle w:val="13"/>
            </w:pPr>
            <w:r>
              <w:t>　　　其他收入</w:t>
            </w:r>
          </w:p>
        </w:tc>
        <w:tc>
          <w:tcPr>
            <w:tcW w:w="2874" w:type="dxa"/>
            <w:vAlign w:val="center"/>
          </w:tcPr>
          <w:p w14:paraId="43927B70">
            <w:pPr>
              <w:pStyle w:val="12"/>
            </w:pPr>
          </w:p>
        </w:tc>
      </w:tr>
      <w:tr w14:paraId="796C40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F44E41E">
            <w:pPr>
              <w:pStyle w:val="15"/>
            </w:pPr>
          </w:p>
        </w:tc>
        <w:tc>
          <w:tcPr>
            <w:tcW w:w="5114" w:type="dxa"/>
            <w:vAlign w:val="center"/>
          </w:tcPr>
          <w:p w14:paraId="785E7F22">
            <w:pPr>
              <w:pStyle w:val="17"/>
            </w:pPr>
            <w:r>
              <w:t>　　上年结转结余</w:t>
            </w:r>
          </w:p>
        </w:tc>
        <w:tc>
          <w:tcPr>
            <w:tcW w:w="2874" w:type="dxa"/>
            <w:vAlign w:val="center"/>
          </w:tcPr>
          <w:p w14:paraId="1CC74821">
            <w:pPr>
              <w:pStyle w:val="16"/>
            </w:pPr>
          </w:p>
        </w:tc>
      </w:tr>
      <w:tr w14:paraId="48F30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4370E3D">
            <w:pPr>
              <w:pStyle w:val="14"/>
            </w:pPr>
            <w:r>
              <w:t>1</w:t>
            </w:r>
          </w:p>
        </w:tc>
        <w:tc>
          <w:tcPr>
            <w:tcW w:w="5114" w:type="dxa"/>
            <w:vAlign w:val="center"/>
          </w:tcPr>
          <w:p w14:paraId="0A509FA5">
            <w:pPr>
              <w:pStyle w:val="13"/>
            </w:pPr>
            <w:r>
              <w:t>财政拨款结转（含上年超收等结余）</w:t>
            </w:r>
          </w:p>
        </w:tc>
        <w:tc>
          <w:tcPr>
            <w:tcW w:w="2874" w:type="dxa"/>
            <w:vAlign w:val="center"/>
          </w:tcPr>
          <w:p w14:paraId="78CB5F29">
            <w:pPr>
              <w:pStyle w:val="12"/>
            </w:pPr>
          </w:p>
        </w:tc>
      </w:tr>
      <w:tr w14:paraId="2C5FD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41DF819">
            <w:pPr>
              <w:pStyle w:val="14"/>
            </w:pPr>
          </w:p>
        </w:tc>
        <w:tc>
          <w:tcPr>
            <w:tcW w:w="5114" w:type="dxa"/>
            <w:vAlign w:val="center"/>
          </w:tcPr>
          <w:p w14:paraId="4A57F78B">
            <w:pPr>
              <w:pStyle w:val="13"/>
            </w:pPr>
            <w:r>
              <w:t>其中：一般公共预算拨款</w:t>
            </w:r>
          </w:p>
        </w:tc>
        <w:tc>
          <w:tcPr>
            <w:tcW w:w="2874" w:type="dxa"/>
            <w:vAlign w:val="center"/>
          </w:tcPr>
          <w:p w14:paraId="3F2D27D7">
            <w:pPr>
              <w:pStyle w:val="12"/>
            </w:pPr>
          </w:p>
        </w:tc>
      </w:tr>
      <w:tr w14:paraId="57ADA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BA750B7">
            <w:pPr>
              <w:pStyle w:val="14"/>
            </w:pPr>
          </w:p>
        </w:tc>
        <w:tc>
          <w:tcPr>
            <w:tcW w:w="5114" w:type="dxa"/>
            <w:vAlign w:val="center"/>
          </w:tcPr>
          <w:p w14:paraId="4EF13FAB">
            <w:pPr>
              <w:pStyle w:val="13"/>
            </w:pPr>
            <w:r>
              <w:t>　　　基金预算拨款</w:t>
            </w:r>
          </w:p>
        </w:tc>
        <w:tc>
          <w:tcPr>
            <w:tcW w:w="2874" w:type="dxa"/>
            <w:vAlign w:val="center"/>
          </w:tcPr>
          <w:p w14:paraId="5F3E3BAF">
            <w:pPr>
              <w:pStyle w:val="12"/>
            </w:pPr>
          </w:p>
        </w:tc>
      </w:tr>
      <w:tr w14:paraId="3730C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3FC0A50">
            <w:pPr>
              <w:pStyle w:val="14"/>
            </w:pPr>
          </w:p>
        </w:tc>
        <w:tc>
          <w:tcPr>
            <w:tcW w:w="5114" w:type="dxa"/>
            <w:vAlign w:val="center"/>
          </w:tcPr>
          <w:p w14:paraId="79A80667">
            <w:pPr>
              <w:pStyle w:val="13"/>
            </w:pPr>
            <w:r>
              <w:t>　　　国有资本经营预算拨款</w:t>
            </w:r>
          </w:p>
        </w:tc>
        <w:tc>
          <w:tcPr>
            <w:tcW w:w="2874" w:type="dxa"/>
            <w:vAlign w:val="center"/>
          </w:tcPr>
          <w:p w14:paraId="006DE2EB">
            <w:pPr>
              <w:pStyle w:val="12"/>
            </w:pPr>
          </w:p>
        </w:tc>
      </w:tr>
      <w:tr w14:paraId="6E8FE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E6A5BAF">
            <w:pPr>
              <w:pStyle w:val="14"/>
            </w:pPr>
            <w:r>
              <w:t>2</w:t>
            </w:r>
          </w:p>
        </w:tc>
        <w:tc>
          <w:tcPr>
            <w:tcW w:w="5114" w:type="dxa"/>
            <w:vAlign w:val="center"/>
          </w:tcPr>
          <w:p w14:paraId="1AA69A5A">
            <w:pPr>
              <w:pStyle w:val="13"/>
            </w:pPr>
            <w:r>
              <w:t>非财政拨款结转结余</w:t>
            </w:r>
          </w:p>
        </w:tc>
        <w:tc>
          <w:tcPr>
            <w:tcW w:w="2874" w:type="dxa"/>
            <w:vAlign w:val="center"/>
          </w:tcPr>
          <w:p w14:paraId="76EEF9E7">
            <w:pPr>
              <w:pStyle w:val="12"/>
            </w:pPr>
          </w:p>
        </w:tc>
      </w:tr>
      <w:tr w14:paraId="569DD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63BF479">
            <w:pPr>
              <w:pStyle w:val="14"/>
            </w:pPr>
          </w:p>
        </w:tc>
        <w:tc>
          <w:tcPr>
            <w:tcW w:w="5114" w:type="dxa"/>
            <w:vAlign w:val="center"/>
          </w:tcPr>
          <w:p w14:paraId="54AB8D87">
            <w:pPr>
              <w:pStyle w:val="13"/>
            </w:pPr>
            <w:r>
              <w:t>其中：财政专户核拨</w:t>
            </w:r>
          </w:p>
        </w:tc>
        <w:tc>
          <w:tcPr>
            <w:tcW w:w="2874" w:type="dxa"/>
            <w:vAlign w:val="center"/>
          </w:tcPr>
          <w:p w14:paraId="1C3C28FA">
            <w:pPr>
              <w:pStyle w:val="12"/>
            </w:pPr>
          </w:p>
        </w:tc>
      </w:tr>
      <w:tr w14:paraId="051E4D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D05E091">
            <w:pPr>
              <w:pStyle w:val="14"/>
            </w:pPr>
          </w:p>
        </w:tc>
        <w:tc>
          <w:tcPr>
            <w:tcW w:w="5114" w:type="dxa"/>
            <w:vAlign w:val="center"/>
          </w:tcPr>
          <w:p w14:paraId="7E598B4D">
            <w:pPr>
              <w:pStyle w:val="13"/>
            </w:pPr>
            <w:r>
              <w:t>　　　单位资金</w:t>
            </w:r>
          </w:p>
        </w:tc>
        <w:tc>
          <w:tcPr>
            <w:tcW w:w="2874" w:type="dxa"/>
            <w:vAlign w:val="center"/>
          </w:tcPr>
          <w:p w14:paraId="491E1A3E">
            <w:pPr>
              <w:pStyle w:val="12"/>
            </w:pPr>
          </w:p>
        </w:tc>
      </w:tr>
      <w:tr w14:paraId="50D8B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4ED9161">
            <w:pPr>
              <w:pStyle w:val="15"/>
            </w:pPr>
          </w:p>
        </w:tc>
        <w:tc>
          <w:tcPr>
            <w:tcW w:w="5114" w:type="dxa"/>
            <w:vAlign w:val="center"/>
          </w:tcPr>
          <w:p w14:paraId="72BE7706">
            <w:pPr>
              <w:pStyle w:val="15"/>
            </w:pPr>
            <w:r>
              <w:t>预算支出</w:t>
            </w:r>
          </w:p>
        </w:tc>
        <w:tc>
          <w:tcPr>
            <w:tcW w:w="2874" w:type="dxa"/>
            <w:vAlign w:val="center"/>
          </w:tcPr>
          <w:p w14:paraId="628676C8">
            <w:pPr>
              <w:pStyle w:val="16"/>
            </w:pPr>
            <w:r>
              <w:t>4520.04</w:t>
            </w:r>
          </w:p>
        </w:tc>
      </w:tr>
      <w:tr w14:paraId="1A1CA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39DB917">
            <w:pPr>
              <w:pStyle w:val="14"/>
            </w:pPr>
            <w:r>
              <w:t>1</w:t>
            </w:r>
          </w:p>
        </w:tc>
        <w:tc>
          <w:tcPr>
            <w:tcW w:w="5114" w:type="dxa"/>
            <w:vAlign w:val="center"/>
          </w:tcPr>
          <w:p w14:paraId="4A5BEE34">
            <w:pPr>
              <w:pStyle w:val="13"/>
            </w:pPr>
            <w:r>
              <w:t>基本支出</w:t>
            </w:r>
          </w:p>
        </w:tc>
        <w:tc>
          <w:tcPr>
            <w:tcW w:w="2874" w:type="dxa"/>
            <w:vAlign w:val="center"/>
          </w:tcPr>
          <w:p w14:paraId="6B89D065">
            <w:pPr>
              <w:pStyle w:val="12"/>
            </w:pPr>
            <w:r>
              <w:t>3289.04</w:t>
            </w:r>
          </w:p>
        </w:tc>
      </w:tr>
      <w:tr w14:paraId="5760303E">
        <w:tblPrEx>
          <w:tblCellMar>
            <w:top w:w="0" w:type="dxa"/>
            <w:left w:w="108" w:type="dxa"/>
            <w:bottom w:w="0" w:type="dxa"/>
            <w:right w:w="108" w:type="dxa"/>
          </w:tblCellMar>
        </w:tblPrEx>
        <w:trPr>
          <w:trHeight w:val="312" w:hRule="atLeast"/>
          <w:jc w:val="center"/>
        </w:trPr>
        <w:tc>
          <w:tcPr>
            <w:tcW w:w="901" w:type="dxa"/>
            <w:vAlign w:val="center"/>
          </w:tcPr>
          <w:p w14:paraId="40CEE452">
            <w:pPr>
              <w:pStyle w:val="14"/>
            </w:pPr>
          </w:p>
        </w:tc>
        <w:tc>
          <w:tcPr>
            <w:tcW w:w="5114" w:type="dxa"/>
            <w:vAlign w:val="center"/>
          </w:tcPr>
          <w:p w14:paraId="1A3DB659">
            <w:pPr>
              <w:pStyle w:val="13"/>
            </w:pPr>
            <w:r>
              <w:t>其中：人员经费</w:t>
            </w:r>
          </w:p>
        </w:tc>
        <w:tc>
          <w:tcPr>
            <w:tcW w:w="2874" w:type="dxa"/>
            <w:vAlign w:val="center"/>
          </w:tcPr>
          <w:p w14:paraId="4637C5CC">
            <w:pPr>
              <w:pStyle w:val="12"/>
            </w:pPr>
            <w:r>
              <w:t>2735.74</w:t>
            </w:r>
          </w:p>
        </w:tc>
      </w:tr>
      <w:tr w14:paraId="53579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B3205FC">
            <w:pPr>
              <w:pStyle w:val="14"/>
            </w:pPr>
          </w:p>
        </w:tc>
        <w:tc>
          <w:tcPr>
            <w:tcW w:w="5114" w:type="dxa"/>
            <w:vAlign w:val="center"/>
          </w:tcPr>
          <w:p w14:paraId="0DC39A19">
            <w:pPr>
              <w:pStyle w:val="13"/>
            </w:pPr>
            <w:r>
              <w:t>　　　日常公用经费</w:t>
            </w:r>
          </w:p>
        </w:tc>
        <w:tc>
          <w:tcPr>
            <w:tcW w:w="2874" w:type="dxa"/>
            <w:vAlign w:val="center"/>
          </w:tcPr>
          <w:p w14:paraId="627B6F04">
            <w:pPr>
              <w:pStyle w:val="12"/>
            </w:pPr>
            <w:r>
              <w:t>553.30</w:t>
            </w:r>
          </w:p>
        </w:tc>
      </w:tr>
      <w:tr w14:paraId="650A2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B0ACCD6">
            <w:pPr>
              <w:pStyle w:val="14"/>
            </w:pPr>
            <w:r>
              <w:t>2</w:t>
            </w:r>
          </w:p>
        </w:tc>
        <w:tc>
          <w:tcPr>
            <w:tcW w:w="5114" w:type="dxa"/>
            <w:vAlign w:val="center"/>
          </w:tcPr>
          <w:p w14:paraId="6C84B5E5">
            <w:pPr>
              <w:pStyle w:val="13"/>
            </w:pPr>
            <w:r>
              <w:t>项目支出</w:t>
            </w:r>
          </w:p>
        </w:tc>
        <w:tc>
          <w:tcPr>
            <w:tcW w:w="2874" w:type="dxa"/>
            <w:vAlign w:val="center"/>
          </w:tcPr>
          <w:p w14:paraId="0F7970A2">
            <w:pPr>
              <w:pStyle w:val="12"/>
            </w:pPr>
            <w:r>
              <w:t>1231.00</w:t>
            </w:r>
          </w:p>
        </w:tc>
      </w:tr>
    </w:tbl>
    <w:p w14:paraId="6B0A6E26">
      <w:pPr>
        <w:sectPr>
          <w:pgSz w:w="11900" w:h="16840"/>
          <w:pgMar w:top="1020" w:right="1020" w:bottom="1020" w:left="1020" w:header="720" w:footer="720" w:gutter="0"/>
          <w:cols w:space="720" w:num="1"/>
        </w:sectPr>
      </w:pPr>
    </w:p>
    <w:p w14:paraId="5747E30C">
      <w:pPr>
        <w:spacing w:before="0" w:after="0" w:line="240" w:lineRule="auto"/>
        <w:ind w:firstLine="0"/>
        <w:jc w:val="center"/>
        <w:outlineLvl w:val="4"/>
      </w:pPr>
      <w:r>
        <w:rPr>
          <w:rFonts w:ascii="方正小标宋_GBK" w:hAnsi="方正小标宋_GBK" w:eastAsia="方正小标宋_GBK" w:cs="方正小标宋_GBK"/>
          <w:color w:val="000000"/>
          <w:sz w:val="32"/>
        </w:rPr>
        <w:t>人员经费预算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94"/>
        <w:gridCol w:w="919"/>
        <w:gridCol w:w="919"/>
        <w:gridCol w:w="4027"/>
        <w:gridCol w:w="1151"/>
        <w:gridCol w:w="1151"/>
        <w:gridCol w:w="1151"/>
        <w:gridCol w:w="1151"/>
        <w:gridCol w:w="1151"/>
        <w:gridCol w:w="1151"/>
        <w:gridCol w:w="1151"/>
      </w:tblGrid>
      <w:tr w14:paraId="5E5BF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59D4707C">
            <w:pPr>
              <w:pStyle w:val="10"/>
            </w:pPr>
            <w:r>
              <w:t>360032唐山市曹妃甸区曹妃甸新城实验学校（北京景山学校曹妃甸分校）</w:t>
            </w:r>
          </w:p>
        </w:tc>
        <w:tc>
          <w:tcPr>
            <w:tcW w:w="4535" w:type="dxa"/>
            <w:gridSpan w:val="4"/>
            <w:tcBorders>
              <w:top w:val="single" w:color="FFFFFF" w:sz="6" w:space="0"/>
              <w:left w:val="single" w:color="FFFFFF" w:sz="6" w:space="0"/>
              <w:right w:val="single" w:color="FFFFFF" w:sz="6" w:space="0"/>
            </w:tcBorders>
            <w:vAlign w:val="center"/>
          </w:tcPr>
          <w:p w14:paraId="48232CDC">
            <w:pPr>
              <w:pStyle w:val="9"/>
            </w:pPr>
            <w:r>
              <w:t>单位：万元</w:t>
            </w:r>
          </w:p>
        </w:tc>
      </w:tr>
      <w:tr w14:paraId="06FF1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07A89F9E">
            <w:pPr>
              <w:pStyle w:val="11"/>
            </w:pPr>
            <w:r>
              <w:t>功能分类科目编码</w:t>
            </w:r>
          </w:p>
        </w:tc>
        <w:tc>
          <w:tcPr>
            <w:tcW w:w="907" w:type="dxa"/>
            <w:vMerge w:val="restart"/>
            <w:vAlign w:val="center"/>
          </w:tcPr>
          <w:p w14:paraId="36C63F25">
            <w:pPr>
              <w:pStyle w:val="11"/>
            </w:pPr>
            <w:r>
              <w:t>部门经济分类编码</w:t>
            </w:r>
          </w:p>
        </w:tc>
        <w:tc>
          <w:tcPr>
            <w:tcW w:w="907" w:type="dxa"/>
            <w:vMerge w:val="restart"/>
            <w:vAlign w:val="center"/>
          </w:tcPr>
          <w:p w14:paraId="1A053AC6">
            <w:pPr>
              <w:pStyle w:val="11"/>
            </w:pPr>
            <w:r>
              <w:t>政府经济分类编码</w:t>
            </w:r>
          </w:p>
        </w:tc>
        <w:tc>
          <w:tcPr>
            <w:tcW w:w="3969" w:type="dxa"/>
            <w:vMerge w:val="restart"/>
            <w:vAlign w:val="center"/>
          </w:tcPr>
          <w:p w14:paraId="3186C97C">
            <w:pPr>
              <w:pStyle w:val="11"/>
            </w:pPr>
            <w:r>
              <w:t>预算支出项目</w:t>
            </w:r>
          </w:p>
        </w:tc>
        <w:tc>
          <w:tcPr>
            <w:tcW w:w="7937" w:type="dxa"/>
            <w:gridSpan w:val="7"/>
            <w:vAlign w:val="center"/>
          </w:tcPr>
          <w:p w14:paraId="0FB12E44">
            <w:pPr>
              <w:pStyle w:val="11"/>
            </w:pPr>
            <w:r>
              <w:t>资 金 来 源</w:t>
            </w:r>
          </w:p>
        </w:tc>
      </w:tr>
      <w:tr w14:paraId="2D44B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5ADF9014"/>
        </w:tc>
        <w:tc>
          <w:tcPr>
            <w:tcW w:w="907" w:type="dxa"/>
            <w:vMerge w:val="continue"/>
          </w:tcPr>
          <w:p w14:paraId="12D4C24F"/>
        </w:tc>
        <w:tc>
          <w:tcPr>
            <w:tcW w:w="907" w:type="dxa"/>
            <w:vMerge w:val="continue"/>
          </w:tcPr>
          <w:p w14:paraId="3286C368"/>
        </w:tc>
        <w:tc>
          <w:tcPr>
            <w:tcW w:w="3969" w:type="dxa"/>
            <w:vMerge w:val="continue"/>
          </w:tcPr>
          <w:p w14:paraId="531AFC0D"/>
        </w:tc>
        <w:tc>
          <w:tcPr>
            <w:tcW w:w="1134" w:type="dxa"/>
            <w:vAlign w:val="center"/>
          </w:tcPr>
          <w:p w14:paraId="02C6BBDD">
            <w:pPr>
              <w:pStyle w:val="11"/>
            </w:pPr>
            <w:r>
              <w:t>合  计</w:t>
            </w:r>
          </w:p>
        </w:tc>
        <w:tc>
          <w:tcPr>
            <w:tcW w:w="1134" w:type="dxa"/>
            <w:vAlign w:val="center"/>
          </w:tcPr>
          <w:p w14:paraId="7A46F223">
            <w:pPr>
              <w:pStyle w:val="11"/>
            </w:pPr>
            <w:r>
              <w:t>一般公共    预算拨款</w:t>
            </w:r>
          </w:p>
        </w:tc>
        <w:tc>
          <w:tcPr>
            <w:tcW w:w="1134" w:type="dxa"/>
            <w:vAlign w:val="center"/>
          </w:tcPr>
          <w:p w14:paraId="3A13BBE6">
            <w:pPr>
              <w:pStyle w:val="11"/>
            </w:pPr>
            <w:r>
              <w:t>基金预算    拨款</w:t>
            </w:r>
          </w:p>
        </w:tc>
        <w:tc>
          <w:tcPr>
            <w:tcW w:w="1134" w:type="dxa"/>
            <w:vAlign w:val="center"/>
          </w:tcPr>
          <w:p w14:paraId="4A127915">
            <w:pPr>
              <w:pStyle w:val="11"/>
            </w:pPr>
            <w:r>
              <w:t>财政专户    核拨</w:t>
            </w:r>
          </w:p>
        </w:tc>
        <w:tc>
          <w:tcPr>
            <w:tcW w:w="1134" w:type="dxa"/>
            <w:vAlign w:val="center"/>
          </w:tcPr>
          <w:p w14:paraId="036A3FB9">
            <w:pPr>
              <w:pStyle w:val="11"/>
            </w:pPr>
            <w:r>
              <w:t>单位资金</w:t>
            </w:r>
          </w:p>
        </w:tc>
        <w:tc>
          <w:tcPr>
            <w:tcW w:w="1134" w:type="dxa"/>
            <w:vAlign w:val="center"/>
          </w:tcPr>
          <w:p w14:paraId="4B8C711F">
            <w:pPr>
              <w:pStyle w:val="11"/>
            </w:pPr>
            <w:r>
              <w:t>财政拨款    结转</w:t>
            </w:r>
          </w:p>
        </w:tc>
        <w:tc>
          <w:tcPr>
            <w:tcW w:w="1134" w:type="dxa"/>
            <w:vAlign w:val="center"/>
          </w:tcPr>
          <w:p w14:paraId="0DB53A9B">
            <w:pPr>
              <w:pStyle w:val="11"/>
            </w:pPr>
            <w:r>
              <w:t>非财政    拨款结转    结余</w:t>
            </w:r>
          </w:p>
        </w:tc>
      </w:tr>
      <w:tr w14:paraId="2EB36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662D008">
            <w:pPr>
              <w:pStyle w:val="15"/>
            </w:pPr>
          </w:p>
        </w:tc>
        <w:tc>
          <w:tcPr>
            <w:tcW w:w="907" w:type="dxa"/>
            <w:vAlign w:val="center"/>
          </w:tcPr>
          <w:p w14:paraId="49D0D1AA">
            <w:pPr>
              <w:pStyle w:val="15"/>
            </w:pPr>
          </w:p>
        </w:tc>
        <w:tc>
          <w:tcPr>
            <w:tcW w:w="907" w:type="dxa"/>
            <w:vAlign w:val="center"/>
          </w:tcPr>
          <w:p w14:paraId="1E30A3D8">
            <w:pPr>
              <w:pStyle w:val="15"/>
            </w:pPr>
          </w:p>
        </w:tc>
        <w:tc>
          <w:tcPr>
            <w:tcW w:w="3969" w:type="dxa"/>
            <w:vAlign w:val="center"/>
          </w:tcPr>
          <w:p w14:paraId="4FE18CFE">
            <w:pPr>
              <w:pStyle w:val="15"/>
            </w:pPr>
            <w:r>
              <w:t>合计</w:t>
            </w:r>
          </w:p>
        </w:tc>
        <w:tc>
          <w:tcPr>
            <w:tcW w:w="1134" w:type="dxa"/>
            <w:vAlign w:val="center"/>
          </w:tcPr>
          <w:p w14:paraId="0C4F3519">
            <w:pPr>
              <w:pStyle w:val="16"/>
            </w:pPr>
            <w:r>
              <w:t>1673.77</w:t>
            </w:r>
          </w:p>
        </w:tc>
        <w:tc>
          <w:tcPr>
            <w:tcW w:w="1134" w:type="dxa"/>
            <w:vAlign w:val="center"/>
          </w:tcPr>
          <w:p w14:paraId="62A1A7AA">
            <w:pPr>
              <w:pStyle w:val="16"/>
            </w:pPr>
            <w:r>
              <w:t>1673.77</w:t>
            </w:r>
          </w:p>
        </w:tc>
        <w:tc>
          <w:tcPr>
            <w:tcW w:w="1134" w:type="dxa"/>
            <w:vAlign w:val="center"/>
          </w:tcPr>
          <w:p w14:paraId="64466F8C">
            <w:pPr>
              <w:pStyle w:val="16"/>
            </w:pPr>
          </w:p>
        </w:tc>
        <w:tc>
          <w:tcPr>
            <w:tcW w:w="1134" w:type="dxa"/>
            <w:vAlign w:val="center"/>
          </w:tcPr>
          <w:p w14:paraId="7BFB4D83">
            <w:pPr>
              <w:pStyle w:val="16"/>
            </w:pPr>
          </w:p>
        </w:tc>
        <w:tc>
          <w:tcPr>
            <w:tcW w:w="1134" w:type="dxa"/>
            <w:vAlign w:val="center"/>
          </w:tcPr>
          <w:p w14:paraId="02BADAFE">
            <w:pPr>
              <w:pStyle w:val="16"/>
            </w:pPr>
          </w:p>
        </w:tc>
        <w:tc>
          <w:tcPr>
            <w:tcW w:w="1134" w:type="dxa"/>
            <w:vAlign w:val="center"/>
          </w:tcPr>
          <w:p w14:paraId="4C02B637">
            <w:pPr>
              <w:pStyle w:val="16"/>
            </w:pPr>
          </w:p>
        </w:tc>
        <w:tc>
          <w:tcPr>
            <w:tcW w:w="1134" w:type="dxa"/>
            <w:vAlign w:val="center"/>
          </w:tcPr>
          <w:p w14:paraId="488FD278">
            <w:pPr>
              <w:pStyle w:val="16"/>
            </w:pPr>
          </w:p>
        </w:tc>
      </w:tr>
      <w:tr w14:paraId="0177A6D0">
        <w:tblPrEx>
          <w:tblCellMar>
            <w:top w:w="0" w:type="dxa"/>
            <w:left w:w="108" w:type="dxa"/>
            <w:bottom w:w="0" w:type="dxa"/>
            <w:right w:w="108" w:type="dxa"/>
          </w:tblCellMar>
        </w:tblPrEx>
        <w:trPr>
          <w:trHeight w:val="227" w:hRule="atLeast"/>
          <w:jc w:val="center"/>
        </w:trPr>
        <w:tc>
          <w:tcPr>
            <w:tcW w:w="907" w:type="dxa"/>
            <w:vAlign w:val="center"/>
          </w:tcPr>
          <w:p w14:paraId="1B1451E0">
            <w:pPr>
              <w:pStyle w:val="14"/>
            </w:pPr>
          </w:p>
        </w:tc>
        <w:tc>
          <w:tcPr>
            <w:tcW w:w="907" w:type="dxa"/>
            <w:vAlign w:val="center"/>
          </w:tcPr>
          <w:p w14:paraId="25084192">
            <w:pPr>
              <w:pStyle w:val="14"/>
            </w:pPr>
          </w:p>
        </w:tc>
        <w:tc>
          <w:tcPr>
            <w:tcW w:w="907" w:type="dxa"/>
            <w:vAlign w:val="center"/>
          </w:tcPr>
          <w:p w14:paraId="701457B7">
            <w:pPr>
              <w:pStyle w:val="14"/>
            </w:pPr>
          </w:p>
        </w:tc>
        <w:tc>
          <w:tcPr>
            <w:tcW w:w="3969" w:type="dxa"/>
            <w:vAlign w:val="center"/>
          </w:tcPr>
          <w:p w14:paraId="6FBA4739">
            <w:pPr>
              <w:pStyle w:val="13"/>
            </w:pPr>
            <w:r>
              <w:t>一、工资福利支出</w:t>
            </w:r>
          </w:p>
        </w:tc>
        <w:tc>
          <w:tcPr>
            <w:tcW w:w="1134" w:type="dxa"/>
            <w:vAlign w:val="center"/>
          </w:tcPr>
          <w:p w14:paraId="5806647E">
            <w:pPr>
              <w:pStyle w:val="12"/>
            </w:pPr>
            <w:r>
              <w:t>1673.77</w:t>
            </w:r>
          </w:p>
        </w:tc>
        <w:tc>
          <w:tcPr>
            <w:tcW w:w="1134" w:type="dxa"/>
            <w:vAlign w:val="center"/>
          </w:tcPr>
          <w:p w14:paraId="35DBA4BA">
            <w:pPr>
              <w:pStyle w:val="12"/>
            </w:pPr>
            <w:r>
              <w:t>1673.77</w:t>
            </w:r>
          </w:p>
        </w:tc>
        <w:tc>
          <w:tcPr>
            <w:tcW w:w="1134" w:type="dxa"/>
            <w:vAlign w:val="center"/>
          </w:tcPr>
          <w:p w14:paraId="43750522">
            <w:pPr>
              <w:pStyle w:val="12"/>
            </w:pPr>
          </w:p>
        </w:tc>
        <w:tc>
          <w:tcPr>
            <w:tcW w:w="1134" w:type="dxa"/>
            <w:vAlign w:val="center"/>
          </w:tcPr>
          <w:p w14:paraId="36AC759A">
            <w:pPr>
              <w:pStyle w:val="12"/>
            </w:pPr>
          </w:p>
        </w:tc>
        <w:tc>
          <w:tcPr>
            <w:tcW w:w="1134" w:type="dxa"/>
            <w:vAlign w:val="center"/>
          </w:tcPr>
          <w:p w14:paraId="38993B9B">
            <w:pPr>
              <w:pStyle w:val="12"/>
            </w:pPr>
          </w:p>
        </w:tc>
        <w:tc>
          <w:tcPr>
            <w:tcW w:w="1134" w:type="dxa"/>
            <w:vAlign w:val="center"/>
          </w:tcPr>
          <w:p w14:paraId="7B6F346B">
            <w:pPr>
              <w:pStyle w:val="12"/>
            </w:pPr>
          </w:p>
        </w:tc>
        <w:tc>
          <w:tcPr>
            <w:tcW w:w="1134" w:type="dxa"/>
            <w:vAlign w:val="center"/>
          </w:tcPr>
          <w:p w14:paraId="0BC40FF8">
            <w:pPr>
              <w:pStyle w:val="12"/>
            </w:pPr>
          </w:p>
        </w:tc>
      </w:tr>
      <w:tr w14:paraId="08C3101C">
        <w:tblPrEx>
          <w:tblCellMar>
            <w:top w:w="0" w:type="dxa"/>
            <w:left w:w="108" w:type="dxa"/>
            <w:bottom w:w="0" w:type="dxa"/>
            <w:right w:w="108" w:type="dxa"/>
          </w:tblCellMar>
        </w:tblPrEx>
        <w:trPr>
          <w:trHeight w:val="227" w:hRule="atLeast"/>
          <w:jc w:val="center"/>
        </w:trPr>
        <w:tc>
          <w:tcPr>
            <w:tcW w:w="907" w:type="dxa"/>
            <w:vAlign w:val="center"/>
          </w:tcPr>
          <w:p w14:paraId="70F05B66">
            <w:pPr>
              <w:pStyle w:val="14"/>
            </w:pPr>
            <w:r>
              <w:t>2050204</w:t>
            </w:r>
          </w:p>
        </w:tc>
        <w:tc>
          <w:tcPr>
            <w:tcW w:w="907" w:type="dxa"/>
            <w:vAlign w:val="center"/>
          </w:tcPr>
          <w:p w14:paraId="039BEE1F">
            <w:pPr>
              <w:pStyle w:val="14"/>
            </w:pPr>
            <w:r>
              <w:t>30101</w:t>
            </w:r>
          </w:p>
        </w:tc>
        <w:tc>
          <w:tcPr>
            <w:tcW w:w="907" w:type="dxa"/>
            <w:vAlign w:val="center"/>
          </w:tcPr>
          <w:p w14:paraId="2E92DD7F">
            <w:pPr>
              <w:pStyle w:val="14"/>
            </w:pPr>
            <w:r>
              <w:t>50501</w:t>
            </w:r>
          </w:p>
        </w:tc>
        <w:tc>
          <w:tcPr>
            <w:tcW w:w="3969" w:type="dxa"/>
            <w:vAlign w:val="center"/>
          </w:tcPr>
          <w:p w14:paraId="435CD9FD">
            <w:pPr>
              <w:pStyle w:val="13"/>
            </w:pPr>
            <w:r>
              <w:t>1、基本工资</w:t>
            </w:r>
          </w:p>
        </w:tc>
        <w:tc>
          <w:tcPr>
            <w:tcW w:w="1134" w:type="dxa"/>
            <w:vAlign w:val="center"/>
          </w:tcPr>
          <w:p w14:paraId="4B9014E8">
            <w:pPr>
              <w:pStyle w:val="12"/>
            </w:pPr>
            <w:r>
              <w:t>404.67</w:t>
            </w:r>
          </w:p>
        </w:tc>
        <w:tc>
          <w:tcPr>
            <w:tcW w:w="1134" w:type="dxa"/>
            <w:vAlign w:val="center"/>
          </w:tcPr>
          <w:p w14:paraId="2AB781DF">
            <w:pPr>
              <w:pStyle w:val="12"/>
            </w:pPr>
            <w:r>
              <w:t>404.67</w:t>
            </w:r>
          </w:p>
        </w:tc>
        <w:tc>
          <w:tcPr>
            <w:tcW w:w="1134" w:type="dxa"/>
            <w:vAlign w:val="center"/>
          </w:tcPr>
          <w:p w14:paraId="4CAB79F2">
            <w:pPr>
              <w:pStyle w:val="12"/>
            </w:pPr>
          </w:p>
        </w:tc>
        <w:tc>
          <w:tcPr>
            <w:tcW w:w="1134" w:type="dxa"/>
            <w:vAlign w:val="center"/>
          </w:tcPr>
          <w:p w14:paraId="06E65F30">
            <w:pPr>
              <w:pStyle w:val="12"/>
            </w:pPr>
          </w:p>
        </w:tc>
        <w:tc>
          <w:tcPr>
            <w:tcW w:w="1134" w:type="dxa"/>
            <w:vAlign w:val="center"/>
          </w:tcPr>
          <w:p w14:paraId="038FE766">
            <w:pPr>
              <w:pStyle w:val="12"/>
            </w:pPr>
          </w:p>
        </w:tc>
        <w:tc>
          <w:tcPr>
            <w:tcW w:w="1134" w:type="dxa"/>
            <w:vAlign w:val="center"/>
          </w:tcPr>
          <w:p w14:paraId="19B9EF0B">
            <w:pPr>
              <w:pStyle w:val="12"/>
            </w:pPr>
          </w:p>
        </w:tc>
        <w:tc>
          <w:tcPr>
            <w:tcW w:w="1134" w:type="dxa"/>
            <w:vAlign w:val="center"/>
          </w:tcPr>
          <w:p w14:paraId="103B71D2">
            <w:pPr>
              <w:pStyle w:val="12"/>
            </w:pPr>
          </w:p>
        </w:tc>
      </w:tr>
      <w:tr w14:paraId="0D261C09">
        <w:tblPrEx>
          <w:tblCellMar>
            <w:top w:w="0" w:type="dxa"/>
            <w:left w:w="108" w:type="dxa"/>
            <w:bottom w:w="0" w:type="dxa"/>
            <w:right w:w="108" w:type="dxa"/>
          </w:tblCellMar>
        </w:tblPrEx>
        <w:trPr>
          <w:trHeight w:val="227" w:hRule="atLeast"/>
          <w:jc w:val="center"/>
        </w:trPr>
        <w:tc>
          <w:tcPr>
            <w:tcW w:w="907" w:type="dxa"/>
            <w:vAlign w:val="center"/>
          </w:tcPr>
          <w:p w14:paraId="20DE80EB">
            <w:pPr>
              <w:pStyle w:val="14"/>
            </w:pPr>
          </w:p>
        </w:tc>
        <w:tc>
          <w:tcPr>
            <w:tcW w:w="907" w:type="dxa"/>
            <w:vAlign w:val="center"/>
          </w:tcPr>
          <w:p w14:paraId="7B317AA5">
            <w:pPr>
              <w:pStyle w:val="14"/>
            </w:pPr>
          </w:p>
        </w:tc>
        <w:tc>
          <w:tcPr>
            <w:tcW w:w="907" w:type="dxa"/>
            <w:vAlign w:val="center"/>
          </w:tcPr>
          <w:p w14:paraId="27BCFC5A">
            <w:pPr>
              <w:pStyle w:val="14"/>
            </w:pPr>
          </w:p>
        </w:tc>
        <w:tc>
          <w:tcPr>
            <w:tcW w:w="3969" w:type="dxa"/>
            <w:vAlign w:val="center"/>
          </w:tcPr>
          <w:p w14:paraId="6273C7AC">
            <w:pPr>
              <w:pStyle w:val="13"/>
            </w:pPr>
            <w:r>
              <w:t>2、津贴补贴</w:t>
            </w:r>
          </w:p>
        </w:tc>
        <w:tc>
          <w:tcPr>
            <w:tcW w:w="1134" w:type="dxa"/>
            <w:vAlign w:val="center"/>
          </w:tcPr>
          <w:p w14:paraId="3814D589">
            <w:pPr>
              <w:pStyle w:val="12"/>
            </w:pPr>
            <w:r>
              <w:t>28.20</w:t>
            </w:r>
          </w:p>
        </w:tc>
        <w:tc>
          <w:tcPr>
            <w:tcW w:w="1134" w:type="dxa"/>
            <w:vAlign w:val="center"/>
          </w:tcPr>
          <w:p w14:paraId="34EDCC2F">
            <w:pPr>
              <w:pStyle w:val="12"/>
            </w:pPr>
            <w:r>
              <w:t>28.20</w:t>
            </w:r>
          </w:p>
        </w:tc>
        <w:tc>
          <w:tcPr>
            <w:tcW w:w="1134" w:type="dxa"/>
            <w:vAlign w:val="center"/>
          </w:tcPr>
          <w:p w14:paraId="5FF15AD4">
            <w:pPr>
              <w:pStyle w:val="12"/>
            </w:pPr>
          </w:p>
        </w:tc>
        <w:tc>
          <w:tcPr>
            <w:tcW w:w="1134" w:type="dxa"/>
            <w:vAlign w:val="center"/>
          </w:tcPr>
          <w:p w14:paraId="6E483FC9">
            <w:pPr>
              <w:pStyle w:val="12"/>
            </w:pPr>
          </w:p>
        </w:tc>
        <w:tc>
          <w:tcPr>
            <w:tcW w:w="1134" w:type="dxa"/>
            <w:vAlign w:val="center"/>
          </w:tcPr>
          <w:p w14:paraId="5164DC52">
            <w:pPr>
              <w:pStyle w:val="12"/>
            </w:pPr>
          </w:p>
        </w:tc>
        <w:tc>
          <w:tcPr>
            <w:tcW w:w="1134" w:type="dxa"/>
            <w:vAlign w:val="center"/>
          </w:tcPr>
          <w:p w14:paraId="38EE9AB7">
            <w:pPr>
              <w:pStyle w:val="12"/>
            </w:pPr>
          </w:p>
        </w:tc>
        <w:tc>
          <w:tcPr>
            <w:tcW w:w="1134" w:type="dxa"/>
            <w:vAlign w:val="center"/>
          </w:tcPr>
          <w:p w14:paraId="6E890425">
            <w:pPr>
              <w:pStyle w:val="12"/>
            </w:pPr>
          </w:p>
        </w:tc>
      </w:tr>
      <w:tr w14:paraId="5A185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7822594">
            <w:pPr>
              <w:pStyle w:val="14"/>
            </w:pPr>
          </w:p>
        </w:tc>
        <w:tc>
          <w:tcPr>
            <w:tcW w:w="907" w:type="dxa"/>
            <w:vAlign w:val="center"/>
          </w:tcPr>
          <w:p w14:paraId="77D8E7EC">
            <w:pPr>
              <w:pStyle w:val="14"/>
            </w:pPr>
            <w:r>
              <w:t>30102</w:t>
            </w:r>
          </w:p>
        </w:tc>
        <w:tc>
          <w:tcPr>
            <w:tcW w:w="907" w:type="dxa"/>
            <w:vAlign w:val="center"/>
          </w:tcPr>
          <w:p w14:paraId="5CDE7A59">
            <w:pPr>
              <w:pStyle w:val="14"/>
            </w:pPr>
          </w:p>
        </w:tc>
        <w:tc>
          <w:tcPr>
            <w:tcW w:w="3969" w:type="dxa"/>
            <w:vAlign w:val="center"/>
          </w:tcPr>
          <w:p w14:paraId="44860D88">
            <w:pPr>
              <w:pStyle w:val="13"/>
            </w:pPr>
            <w:r>
              <w:t>（1）地区附加津贴</w:t>
            </w:r>
          </w:p>
        </w:tc>
        <w:tc>
          <w:tcPr>
            <w:tcW w:w="1134" w:type="dxa"/>
            <w:vAlign w:val="center"/>
          </w:tcPr>
          <w:p w14:paraId="1C191B65">
            <w:pPr>
              <w:pStyle w:val="12"/>
            </w:pPr>
          </w:p>
        </w:tc>
        <w:tc>
          <w:tcPr>
            <w:tcW w:w="1134" w:type="dxa"/>
            <w:vAlign w:val="center"/>
          </w:tcPr>
          <w:p w14:paraId="609B9BCB">
            <w:pPr>
              <w:pStyle w:val="12"/>
            </w:pPr>
          </w:p>
        </w:tc>
        <w:tc>
          <w:tcPr>
            <w:tcW w:w="1134" w:type="dxa"/>
            <w:vAlign w:val="center"/>
          </w:tcPr>
          <w:p w14:paraId="4AC84505">
            <w:pPr>
              <w:pStyle w:val="12"/>
            </w:pPr>
          </w:p>
        </w:tc>
        <w:tc>
          <w:tcPr>
            <w:tcW w:w="1134" w:type="dxa"/>
            <w:vAlign w:val="center"/>
          </w:tcPr>
          <w:p w14:paraId="53D8CCFC">
            <w:pPr>
              <w:pStyle w:val="12"/>
            </w:pPr>
          </w:p>
        </w:tc>
        <w:tc>
          <w:tcPr>
            <w:tcW w:w="1134" w:type="dxa"/>
            <w:vAlign w:val="center"/>
          </w:tcPr>
          <w:p w14:paraId="6CBBC6CC">
            <w:pPr>
              <w:pStyle w:val="12"/>
            </w:pPr>
          </w:p>
        </w:tc>
        <w:tc>
          <w:tcPr>
            <w:tcW w:w="1134" w:type="dxa"/>
            <w:vAlign w:val="center"/>
          </w:tcPr>
          <w:p w14:paraId="4D3E9D15">
            <w:pPr>
              <w:pStyle w:val="12"/>
            </w:pPr>
          </w:p>
        </w:tc>
        <w:tc>
          <w:tcPr>
            <w:tcW w:w="1134" w:type="dxa"/>
            <w:vAlign w:val="center"/>
          </w:tcPr>
          <w:p w14:paraId="6A08C082">
            <w:pPr>
              <w:pStyle w:val="12"/>
            </w:pPr>
          </w:p>
        </w:tc>
      </w:tr>
      <w:tr w14:paraId="6750D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8A55C97">
            <w:pPr>
              <w:pStyle w:val="14"/>
            </w:pPr>
          </w:p>
        </w:tc>
        <w:tc>
          <w:tcPr>
            <w:tcW w:w="907" w:type="dxa"/>
            <w:vAlign w:val="center"/>
          </w:tcPr>
          <w:p w14:paraId="6027866A">
            <w:pPr>
              <w:pStyle w:val="14"/>
            </w:pPr>
          </w:p>
        </w:tc>
        <w:tc>
          <w:tcPr>
            <w:tcW w:w="907" w:type="dxa"/>
            <w:vAlign w:val="center"/>
          </w:tcPr>
          <w:p w14:paraId="1A6DF7A4">
            <w:pPr>
              <w:pStyle w:val="14"/>
            </w:pPr>
          </w:p>
        </w:tc>
        <w:tc>
          <w:tcPr>
            <w:tcW w:w="3969" w:type="dxa"/>
            <w:vAlign w:val="center"/>
          </w:tcPr>
          <w:p w14:paraId="583AEEBB">
            <w:pPr>
              <w:pStyle w:val="13"/>
            </w:pPr>
            <w:r>
              <w:t>（2）（特殊）岗位津贴（补贴）</w:t>
            </w:r>
          </w:p>
        </w:tc>
        <w:tc>
          <w:tcPr>
            <w:tcW w:w="1134" w:type="dxa"/>
            <w:vAlign w:val="center"/>
          </w:tcPr>
          <w:p w14:paraId="7A81C368">
            <w:pPr>
              <w:pStyle w:val="12"/>
            </w:pPr>
            <w:r>
              <w:t>28.20</w:t>
            </w:r>
          </w:p>
        </w:tc>
        <w:tc>
          <w:tcPr>
            <w:tcW w:w="1134" w:type="dxa"/>
            <w:vAlign w:val="center"/>
          </w:tcPr>
          <w:p w14:paraId="678DC552">
            <w:pPr>
              <w:pStyle w:val="12"/>
            </w:pPr>
            <w:r>
              <w:t>28.20</w:t>
            </w:r>
          </w:p>
        </w:tc>
        <w:tc>
          <w:tcPr>
            <w:tcW w:w="1134" w:type="dxa"/>
            <w:vAlign w:val="center"/>
          </w:tcPr>
          <w:p w14:paraId="265B856D">
            <w:pPr>
              <w:pStyle w:val="12"/>
            </w:pPr>
          </w:p>
        </w:tc>
        <w:tc>
          <w:tcPr>
            <w:tcW w:w="1134" w:type="dxa"/>
            <w:vAlign w:val="center"/>
          </w:tcPr>
          <w:p w14:paraId="240C102B">
            <w:pPr>
              <w:pStyle w:val="12"/>
            </w:pPr>
          </w:p>
        </w:tc>
        <w:tc>
          <w:tcPr>
            <w:tcW w:w="1134" w:type="dxa"/>
            <w:vAlign w:val="center"/>
          </w:tcPr>
          <w:p w14:paraId="6AACE82E">
            <w:pPr>
              <w:pStyle w:val="12"/>
            </w:pPr>
          </w:p>
        </w:tc>
        <w:tc>
          <w:tcPr>
            <w:tcW w:w="1134" w:type="dxa"/>
            <w:vAlign w:val="center"/>
          </w:tcPr>
          <w:p w14:paraId="6227F6C2">
            <w:pPr>
              <w:pStyle w:val="12"/>
            </w:pPr>
          </w:p>
        </w:tc>
        <w:tc>
          <w:tcPr>
            <w:tcW w:w="1134" w:type="dxa"/>
            <w:vAlign w:val="center"/>
          </w:tcPr>
          <w:p w14:paraId="2730B491">
            <w:pPr>
              <w:pStyle w:val="12"/>
            </w:pPr>
          </w:p>
        </w:tc>
      </w:tr>
      <w:tr w14:paraId="2C55C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E72862E">
            <w:pPr>
              <w:pStyle w:val="14"/>
            </w:pPr>
            <w:r>
              <w:t>2050204</w:t>
            </w:r>
          </w:p>
        </w:tc>
        <w:tc>
          <w:tcPr>
            <w:tcW w:w="907" w:type="dxa"/>
            <w:vAlign w:val="center"/>
          </w:tcPr>
          <w:p w14:paraId="660674F7">
            <w:pPr>
              <w:pStyle w:val="14"/>
            </w:pPr>
            <w:r>
              <w:t>30102</w:t>
            </w:r>
          </w:p>
        </w:tc>
        <w:tc>
          <w:tcPr>
            <w:tcW w:w="907" w:type="dxa"/>
            <w:vAlign w:val="center"/>
          </w:tcPr>
          <w:p w14:paraId="6F8F9F1F">
            <w:pPr>
              <w:pStyle w:val="14"/>
            </w:pPr>
            <w:r>
              <w:t>50501</w:t>
            </w:r>
          </w:p>
        </w:tc>
        <w:tc>
          <w:tcPr>
            <w:tcW w:w="3969" w:type="dxa"/>
            <w:vAlign w:val="center"/>
          </w:tcPr>
          <w:p w14:paraId="4DF74B16">
            <w:pPr>
              <w:pStyle w:val="13"/>
            </w:pPr>
            <w:r>
              <w:t xml:space="preserve">    1）国家出台与实际天数无关的岗位津贴</w:t>
            </w:r>
          </w:p>
        </w:tc>
        <w:tc>
          <w:tcPr>
            <w:tcW w:w="1134" w:type="dxa"/>
            <w:vAlign w:val="center"/>
          </w:tcPr>
          <w:p w14:paraId="152F342F">
            <w:pPr>
              <w:pStyle w:val="12"/>
            </w:pPr>
            <w:r>
              <w:t>28.20</w:t>
            </w:r>
          </w:p>
        </w:tc>
        <w:tc>
          <w:tcPr>
            <w:tcW w:w="1134" w:type="dxa"/>
            <w:vAlign w:val="center"/>
          </w:tcPr>
          <w:p w14:paraId="6CB5E832">
            <w:pPr>
              <w:pStyle w:val="12"/>
            </w:pPr>
            <w:r>
              <w:t>28.20</w:t>
            </w:r>
          </w:p>
        </w:tc>
        <w:tc>
          <w:tcPr>
            <w:tcW w:w="1134" w:type="dxa"/>
            <w:vAlign w:val="center"/>
          </w:tcPr>
          <w:p w14:paraId="3A4B2FA6">
            <w:pPr>
              <w:pStyle w:val="12"/>
            </w:pPr>
          </w:p>
        </w:tc>
        <w:tc>
          <w:tcPr>
            <w:tcW w:w="1134" w:type="dxa"/>
            <w:vAlign w:val="center"/>
          </w:tcPr>
          <w:p w14:paraId="16E08CBE">
            <w:pPr>
              <w:pStyle w:val="12"/>
            </w:pPr>
          </w:p>
        </w:tc>
        <w:tc>
          <w:tcPr>
            <w:tcW w:w="1134" w:type="dxa"/>
            <w:vAlign w:val="center"/>
          </w:tcPr>
          <w:p w14:paraId="0E324956">
            <w:pPr>
              <w:pStyle w:val="12"/>
            </w:pPr>
          </w:p>
        </w:tc>
        <w:tc>
          <w:tcPr>
            <w:tcW w:w="1134" w:type="dxa"/>
            <w:vAlign w:val="center"/>
          </w:tcPr>
          <w:p w14:paraId="6B6D7EB0">
            <w:pPr>
              <w:pStyle w:val="12"/>
            </w:pPr>
          </w:p>
        </w:tc>
        <w:tc>
          <w:tcPr>
            <w:tcW w:w="1134" w:type="dxa"/>
            <w:vAlign w:val="center"/>
          </w:tcPr>
          <w:p w14:paraId="4F4020F1">
            <w:pPr>
              <w:pStyle w:val="12"/>
            </w:pPr>
          </w:p>
        </w:tc>
      </w:tr>
      <w:tr w14:paraId="2617E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1559A7D">
            <w:pPr>
              <w:pStyle w:val="14"/>
            </w:pPr>
          </w:p>
        </w:tc>
        <w:tc>
          <w:tcPr>
            <w:tcW w:w="907" w:type="dxa"/>
            <w:vAlign w:val="center"/>
          </w:tcPr>
          <w:p w14:paraId="40A20CFB">
            <w:pPr>
              <w:pStyle w:val="14"/>
            </w:pPr>
            <w:r>
              <w:t>30102</w:t>
            </w:r>
          </w:p>
        </w:tc>
        <w:tc>
          <w:tcPr>
            <w:tcW w:w="907" w:type="dxa"/>
            <w:vAlign w:val="center"/>
          </w:tcPr>
          <w:p w14:paraId="58CFC834">
            <w:pPr>
              <w:pStyle w:val="14"/>
            </w:pPr>
          </w:p>
        </w:tc>
        <w:tc>
          <w:tcPr>
            <w:tcW w:w="3969" w:type="dxa"/>
            <w:vAlign w:val="center"/>
          </w:tcPr>
          <w:p w14:paraId="56C16A16">
            <w:pPr>
              <w:pStyle w:val="13"/>
            </w:pPr>
            <w:r>
              <w:t xml:space="preserve">    2）国家出台按实际天数发放的岗位津贴</w:t>
            </w:r>
          </w:p>
        </w:tc>
        <w:tc>
          <w:tcPr>
            <w:tcW w:w="1134" w:type="dxa"/>
            <w:vAlign w:val="center"/>
          </w:tcPr>
          <w:p w14:paraId="26804E4C">
            <w:pPr>
              <w:pStyle w:val="12"/>
            </w:pPr>
          </w:p>
        </w:tc>
        <w:tc>
          <w:tcPr>
            <w:tcW w:w="1134" w:type="dxa"/>
            <w:vAlign w:val="center"/>
          </w:tcPr>
          <w:p w14:paraId="371FF3F1">
            <w:pPr>
              <w:pStyle w:val="12"/>
            </w:pPr>
          </w:p>
        </w:tc>
        <w:tc>
          <w:tcPr>
            <w:tcW w:w="1134" w:type="dxa"/>
            <w:vAlign w:val="center"/>
          </w:tcPr>
          <w:p w14:paraId="2E1BDF77">
            <w:pPr>
              <w:pStyle w:val="12"/>
            </w:pPr>
          </w:p>
        </w:tc>
        <w:tc>
          <w:tcPr>
            <w:tcW w:w="1134" w:type="dxa"/>
            <w:vAlign w:val="center"/>
          </w:tcPr>
          <w:p w14:paraId="6C085F40">
            <w:pPr>
              <w:pStyle w:val="12"/>
            </w:pPr>
          </w:p>
        </w:tc>
        <w:tc>
          <w:tcPr>
            <w:tcW w:w="1134" w:type="dxa"/>
            <w:vAlign w:val="center"/>
          </w:tcPr>
          <w:p w14:paraId="2FC6213C">
            <w:pPr>
              <w:pStyle w:val="12"/>
            </w:pPr>
          </w:p>
        </w:tc>
        <w:tc>
          <w:tcPr>
            <w:tcW w:w="1134" w:type="dxa"/>
            <w:vAlign w:val="center"/>
          </w:tcPr>
          <w:p w14:paraId="66A1A2CE">
            <w:pPr>
              <w:pStyle w:val="12"/>
            </w:pPr>
          </w:p>
        </w:tc>
        <w:tc>
          <w:tcPr>
            <w:tcW w:w="1134" w:type="dxa"/>
            <w:vAlign w:val="center"/>
          </w:tcPr>
          <w:p w14:paraId="5FC0B6F8">
            <w:pPr>
              <w:pStyle w:val="12"/>
            </w:pPr>
          </w:p>
        </w:tc>
      </w:tr>
      <w:tr w14:paraId="66A71F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4B2E963">
            <w:pPr>
              <w:pStyle w:val="14"/>
            </w:pPr>
            <w:r>
              <w:t>2050204</w:t>
            </w:r>
          </w:p>
        </w:tc>
        <w:tc>
          <w:tcPr>
            <w:tcW w:w="907" w:type="dxa"/>
            <w:vAlign w:val="center"/>
          </w:tcPr>
          <w:p w14:paraId="3591D42F">
            <w:pPr>
              <w:pStyle w:val="14"/>
            </w:pPr>
            <w:r>
              <w:t>30103</w:t>
            </w:r>
          </w:p>
        </w:tc>
        <w:tc>
          <w:tcPr>
            <w:tcW w:w="907" w:type="dxa"/>
            <w:vAlign w:val="center"/>
          </w:tcPr>
          <w:p w14:paraId="69EEAB0A">
            <w:pPr>
              <w:pStyle w:val="14"/>
            </w:pPr>
            <w:r>
              <w:t>50501</w:t>
            </w:r>
          </w:p>
        </w:tc>
        <w:tc>
          <w:tcPr>
            <w:tcW w:w="3969" w:type="dxa"/>
            <w:vAlign w:val="center"/>
          </w:tcPr>
          <w:p w14:paraId="124E2E18">
            <w:pPr>
              <w:pStyle w:val="13"/>
            </w:pPr>
            <w:r>
              <w:t>3、绩效奖金（补充绩效工资）</w:t>
            </w:r>
          </w:p>
        </w:tc>
        <w:tc>
          <w:tcPr>
            <w:tcW w:w="1134" w:type="dxa"/>
            <w:vAlign w:val="center"/>
          </w:tcPr>
          <w:p w14:paraId="41069AF7">
            <w:pPr>
              <w:pStyle w:val="12"/>
            </w:pPr>
            <w:r>
              <w:t>215.29</w:t>
            </w:r>
          </w:p>
        </w:tc>
        <w:tc>
          <w:tcPr>
            <w:tcW w:w="1134" w:type="dxa"/>
            <w:vAlign w:val="center"/>
          </w:tcPr>
          <w:p w14:paraId="692675E6">
            <w:pPr>
              <w:pStyle w:val="12"/>
            </w:pPr>
            <w:r>
              <w:t>215.29</w:t>
            </w:r>
          </w:p>
        </w:tc>
        <w:tc>
          <w:tcPr>
            <w:tcW w:w="1134" w:type="dxa"/>
            <w:vAlign w:val="center"/>
          </w:tcPr>
          <w:p w14:paraId="764167DB">
            <w:pPr>
              <w:pStyle w:val="12"/>
            </w:pPr>
          </w:p>
        </w:tc>
        <w:tc>
          <w:tcPr>
            <w:tcW w:w="1134" w:type="dxa"/>
            <w:vAlign w:val="center"/>
          </w:tcPr>
          <w:p w14:paraId="5BEB9461">
            <w:pPr>
              <w:pStyle w:val="12"/>
            </w:pPr>
          </w:p>
        </w:tc>
        <w:tc>
          <w:tcPr>
            <w:tcW w:w="1134" w:type="dxa"/>
            <w:vAlign w:val="center"/>
          </w:tcPr>
          <w:p w14:paraId="7C6F51A9">
            <w:pPr>
              <w:pStyle w:val="12"/>
            </w:pPr>
          </w:p>
        </w:tc>
        <w:tc>
          <w:tcPr>
            <w:tcW w:w="1134" w:type="dxa"/>
            <w:vAlign w:val="center"/>
          </w:tcPr>
          <w:p w14:paraId="391E535B">
            <w:pPr>
              <w:pStyle w:val="12"/>
            </w:pPr>
          </w:p>
        </w:tc>
        <w:tc>
          <w:tcPr>
            <w:tcW w:w="1134" w:type="dxa"/>
            <w:vAlign w:val="center"/>
          </w:tcPr>
          <w:p w14:paraId="6B176B2B">
            <w:pPr>
              <w:pStyle w:val="12"/>
            </w:pPr>
          </w:p>
        </w:tc>
      </w:tr>
      <w:tr w14:paraId="1A050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BFD51B5">
            <w:pPr>
              <w:pStyle w:val="14"/>
            </w:pPr>
          </w:p>
        </w:tc>
        <w:tc>
          <w:tcPr>
            <w:tcW w:w="907" w:type="dxa"/>
            <w:vAlign w:val="center"/>
          </w:tcPr>
          <w:p w14:paraId="45879B2F">
            <w:pPr>
              <w:pStyle w:val="14"/>
            </w:pPr>
          </w:p>
        </w:tc>
        <w:tc>
          <w:tcPr>
            <w:tcW w:w="907" w:type="dxa"/>
            <w:vAlign w:val="center"/>
          </w:tcPr>
          <w:p w14:paraId="027DE4CA">
            <w:pPr>
              <w:pStyle w:val="14"/>
            </w:pPr>
          </w:p>
        </w:tc>
        <w:tc>
          <w:tcPr>
            <w:tcW w:w="3969" w:type="dxa"/>
            <w:vAlign w:val="center"/>
          </w:tcPr>
          <w:p w14:paraId="4CE9D0F8">
            <w:pPr>
              <w:pStyle w:val="13"/>
            </w:pPr>
            <w:r>
              <w:t>4、绩效工资</w:t>
            </w:r>
          </w:p>
        </w:tc>
        <w:tc>
          <w:tcPr>
            <w:tcW w:w="1134" w:type="dxa"/>
            <w:vAlign w:val="center"/>
          </w:tcPr>
          <w:p w14:paraId="61FF5439">
            <w:pPr>
              <w:pStyle w:val="12"/>
            </w:pPr>
            <w:r>
              <w:t>484.48</w:t>
            </w:r>
          </w:p>
        </w:tc>
        <w:tc>
          <w:tcPr>
            <w:tcW w:w="1134" w:type="dxa"/>
            <w:vAlign w:val="center"/>
          </w:tcPr>
          <w:p w14:paraId="7A8F05E6">
            <w:pPr>
              <w:pStyle w:val="12"/>
            </w:pPr>
            <w:r>
              <w:t>484.48</w:t>
            </w:r>
          </w:p>
        </w:tc>
        <w:tc>
          <w:tcPr>
            <w:tcW w:w="1134" w:type="dxa"/>
            <w:vAlign w:val="center"/>
          </w:tcPr>
          <w:p w14:paraId="6FC802F6">
            <w:pPr>
              <w:pStyle w:val="12"/>
            </w:pPr>
          </w:p>
        </w:tc>
        <w:tc>
          <w:tcPr>
            <w:tcW w:w="1134" w:type="dxa"/>
            <w:vAlign w:val="center"/>
          </w:tcPr>
          <w:p w14:paraId="347627AA">
            <w:pPr>
              <w:pStyle w:val="12"/>
            </w:pPr>
          </w:p>
        </w:tc>
        <w:tc>
          <w:tcPr>
            <w:tcW w:w="1134" w:type="dxa"/>
            <w:vAlign w:val="center"/>
          </w:tcPr>
          <w:p w14:paraId="399BD9A0">
            <w:pPr>
              <w:pStyle w:val="12"/>
            </w:pPr>
          </w:p>
        </w:tc>
        <w:tc>
          <w:tcPr>
            <w:tcW w:w="1134" w:type="dxa"/>
            <w:vAlign w:val="center"/>
          </w:tcPr>
          <w:p w14:paraId="6058E4E8">
            <w:pPr>
              <w:pStyle w:val="12"/>
            </w:pPr>
          </w:p>
        </w:tc>
        <w:tc>
          <w:tcPr>
            <w:tcW w:w="1134" w:type="dxa"/>
            <w:vAlign w:val="center"/>
          </w:tcPr>
          <w:p w14:paraId="5219B5D7">
            <w:pPr>
              <w:pStyle w:val="12"/>
            </w:pPr>
          </w:p>
        </w:tc>
      </w:tr>
      <w:tr w14:paraId="7BBEB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ABDF4CA">
            <w:pPr>
              <w:pStyle w:val="14"/>
            </w:pPr>
            <w:r>
              <w:t>2050204</w:t>
            </w:r>
          </w:p>
        </w:tc>
        <w:tc>
          <w:tcPr>
            <w:tcW w:w="907" w:type="dxa"/>
            <w:vAlign w:val="center"/>
          </w:tcPr>
          <w:p w14:paraId="43946518">
            <w:pPr>
              <w:pStyle w:val="14"/>
            </w:pPr>
            <w:r>
              <w:t>30107</w:t>
            </w:r>
          </w:p>
        </w:tc>
        <w:tc>
          <w:tcPr>
            <w:tcW w:w="907" w:type="dxa"/>
            <w:vAlign w:val="center"/>
          </w:tcPr>
          <w:p w14:paraId="5EAB7A3F">
            <w:pPr>
              <w:pStyle w:val="14"/>
            </w:pPr>
            <w:r>
              <w:t>50501</w:t>
            </w:r>
          </w:p>
        </w:tc>
        <w:tc>
          <w:tcPr>
            <w:tcW w:w="3969" w:type="dxa"/>
            <w:vAlign w:val="center"/>
          </w:tcPr>
          <w:p w14:paraId="3A80C58B">
            <w:pPr>
              <w:pStyle w:val="13"/>
            </w:pPr>
            <w:r>
              <w:t>（1）基础绩效工资</w:t>
            </w:r>
          </w:p>
        </w:tc>
        <w:tc>
          <w:tcPr>
            <w:tcW w:w="1134" w:type="dxa"/>
            <w:vAlign w:val="center"/>
          </w:tcPr>
          <w:p w14:paraId="0DAA80E6">
            <w:pPr>
              <w:pStyle w:val="12"/>
            </w:pPr>
            <w:r>
              <w:t>323.85</w:t>
            </w:r>
          </w:p>
        </w:tc>
        <w:tc>
          <w:tcPr>
            <w:tcW w:w="1134" w:type="dxa"/>
            <w:vAlign w:val="center"/>
          </w:tcPr>
          <w:p w14:paraId="2C6C6667">
            <w:pPr>
              <w:pStyle w:val="12"/>
            </w:pPr>
            <w:r>
              <w:t>323.85</w:t>
            </w:r>
          </w:p>
        </w:tc>
        <w:tc>
          <w:tcPr>
            <w:tcW w:w="1134" w:type="dxa"/>
            <w:vAlign w:val="center"/>
          </w:tcPr>
          <w:p w14:paraId="4EDCBF78">
            <w:pPr>
              <w:pStyle w:val="12"/>
            </w:pPr>
          </w:p>
        </w:tc>
        <w:tc>
          <w:tcPr>
            <w:tcW w:w="1134" w:type="dxa"/>
            <w:vAlign w:val="center"/>
          </w:tcPr>
          <w:p w14:paraId="0362E315">
            <w:pPr>
              <w:pStyle w:val="12"/>
            </w:pPr>
          </w:p>
        </w:tc>
        <w:tc>
          <w:tcPr>
            <w:tcW w:w="1134" w:type="dxa"/>
            <w:vAlign w:val="center"/>
          </w:tcPr>
          <w:p w14:paraId="7C3E4189">
            <w:pPr>
              <w:pStyle w:val="12"/>
            </w:pPr>
          </w:p>
        </w:tc>
        <w:tc>
          <w:tcPr>
            <w:tcW w:w="1134" w:type="dxa"/>
            <w:vAlign w:val="center"/>
          </w:tcPr>
          <w:p w14:paraId="72F5797E">
            <w:pPr>
              <w:pStyle w:val="12"/>
            </w:pPr>
          </w:p>
        </w:tc>
        <w:tc>
          <w:tcPr>
            <w:tcW w:w="1134" w:type="dxa"/>
            <w:vAlign w:val="center"/>
          </w:tcPr>
          <w:p w14:paraId="6FD2E0A4">
            <w:pPr>
              <w:pStyle w:val="12"/>
            </w:pPr>
          </w:p>
        </w:tc>
      </w:tr>
      <w:tr w14:paraId="735A2861">
        <w:tblPrEx>
          <w:tblCellMar>
            <w:top w:w="0" w:type="dxa"/>
            <w:left w:w="108" w:type="dxa"/>
            <w:bottom w:w="0" w:type="dxa"/>
            <w:right w:w="108" w:type="dxa"/>
          </w:tblCellMar>
        </w:tblPrEx>
        <w:trPr>
          <w:trHeight w:val="227" w:hRule="atLeast"/>
          <w:jc w:val="center"/>
        </w:trPr>
        <w:tc>
          <w:tcPr>
            <w:tcW w:w="907" w:type="dxa"/>
            <w:vAlign w:val="center"/>
          </w:tcPr>
          <w:p w14:paraId="50784B5D">
            <w:pPr>
              <w:pStyle w:val="14"/>
            </w:pPr>
            <w:r>
              <w:t>2050204</w:t>
            </w:r>
          </w:p>
        </w:tc>
        <w:tc>
          <w:tcPr>
            <w:tcW w:w="907" w:type="dxa"/>
            <w:vAlign w:val="center"/>
          </w:tcPr>
          <w:p w14:paraId="73633A37">
            <w:pPr>
              <w:pStyle w:val="14"/>
            </w:pPr>
            <w:r>
              <w:t>30107</w:t>
            </w:r>
          </w:p>
        </w:tc>
        <w:tc>
          <w:tcPr>
            <w:tcW w:w="907" w:type="dxa"/>
            <w:vAlign w:val="center"/>
          </w:tcPr>
          <w:p w14:paraId="72BFC330">
            <w:pPr>
              <w:pStyle w:val="14"/>
            </w:pPr>
            <w:r>
              <w:t>50501</w:t>
            </w:r>
          </w:p>
        </w:tc>
        <w:tc>
          <w:tcPr>
            <w:tcW w:w="3969" w:type="dxa"/>
            <w:vAlign w:val="center"/>
          </w:tcPr>
          <w:p w14:paraId="560785F7">
            <w:pPr>
              <w:pStyle w:val="13"/>
            </w:pPr>
            <w:r>
              <w:t>（2）奖励绩效工资</w:t>
            </w:r>
          </w:p>
        </w:tc>
        <w:tc>
          <w:tcPr>
            <w:tcW w:w="1134" w:type="dxa"/>
            <w:vAlign w:val="center"/>
          </w:tcPr>
          <w:p w14:paraId="25D51100">
            <w:pPr>
              <w:pStyle w:val="12"/>
            </w:pPr>
            <w:r>
              <w:t>160.63</w:t>
            </w:r>
          </w:p>
        </w:tc>
        <w:tc>
          <w:tcPr>
            <w:tcW w:w="1134" w:type="dxa"/>
            <w:vAlign w:val="center"/>
          </w:tcPr>
          <w:p w14:paraId="1BA199AE">
            <w:pPr>
              <w:pStyle w:val="12"/>
            </w:pPr>
            <w:r>
              <w:t>160.63</w:t>
            </w:r>
          </w:p>
        </w:tc>
        <w:tc>
          <w:tcPr>
            <w:tcW w:w="1134" w:type="dxa"/>
            <w:vAlign w:val="center"/>
          </w:tcPr>
          <w:p w14:paraId="1B7570FC">
            <w:pPr>
              <w:pStyle w:val="12"/>
            </w:pPr>
          </w:p>
        </w:tc>
        <w:tc>
          <w:tcPr>
            <w:tcW w:w="1134" w:type="dxa"/>
            <w:vAlign w:val="center"/>
          </w:tcPr>
          <w:p w14:paraId="4EF31D06">
            <w:pPr>
              <w:pStyle w:val="12"/>
            </w:pPr>
          </w:p>
        </w:tc>
        <w:tc>
          <w:tcPr>
            <w:tcW w:w="1134" w:type="dxa"/>
            <w:vAlign w:val="center"/>
          </w:tcPr>
          <w:p w14:paraId="2253F03C">
            <w:pPr>
              <w:pStyle w:val="12"/>
            </w:pPr>
          </w:p>
        </w:tc>
        <w:tc>
          <w:tcPr>
            <w:tcW w:w="1134" w:type="dxa"/>
            <w:vAlign w:val="center"/>
          </w:tcPr>
          <w:p w14:paraId="28764E78">
            <w:pPr>
              <w:pStyle w:val="12"/>
            </w:pPr>
          </w:p>
        </w:tc>
        <w:tc>
          <w:tcPr>
            <w:tcW w:w="1134" w:type="dxa"/>
            <w:vAlign w:val="center"/>
          </w:tcPr>
          <w:p w14:paraId="2C024EA9">
            <w:pPr>
              <w:pStyle w:val="12"/>
            </w:pPr>
          </w:p>
        </w:tc>
      </w:tr>
      <w:tr w14:paraId="52DA377F">
        <w:tblPrEx>
          <w:tblCellMar>
            <w:top w:w="0" w:type="dxa"/>
            <w:left w:w="108" w:type="dxa"/>
            <w:bottom w:w="0" w:type="dxa"/>
            <w:right w:w="108" w:type="dxa"/>
          </w:tblCellMar>
        </w:tblPrEx>
        <w:trPr>
          <w:trHeight w:val="227" w:hRule="atLeast"/>
          <w:jc w:val="center"/>
        </w:trPr>
        <w:tc>
          <w:tcPr>
            <w:tcW w:w="907" w:type="dxa"/>
            <w:vAlign w:val="center"/>
          </w:tcPr>
          <w:p w14:paraId="630E7A73">
            <w:pPr>
              <w:pStyle w:val="14"/>
            </w:pPr>
          </w:p>
        </w:tc>
        <w:tc>
          <w:tcPr>
            <w:tcW w:w="907" w:type="dxa"/>
            <w:vAlign w:val="center"/>
          </w:tcPr>
          <w:p w14:paraId="753CA1C2">
            <w:pPr>
              <w:pStyle w:val="14"/>
            </w:pPr>
          </w:p>
        </w:tc>
        <w:tc>
          <w:tcPr>
            <w:tcW w:w="907" w:type="dxa"/>
            <w:vAlign w:val="center"/>
          </w:tcPr>
          <w:p w14:paraId="165F913D">
            <w:pPr>
              <w:pStyle w:val="14"/>
            </w:pPr>
          </w:p>
        </w:tc>
        <w:tc>
          <w:tcPr>
            <w:tcW w:w="3969" w:type="dxa"/>
            <w:vAlign w:val="center"/>
          </w:tcPr>
          <w:p w14:paraId="4C201B04">
            <w:pPr>
              <w:pStyle w:val="13"/>
            </w:pPr>
            <w:r>
              <w:t>5、社会保障缴费</w:t>
            </w:r>
          </w:p>
        </w:tc>
        <w:tc>
          <w:tcPr>
            <w:tcW w:w="1134" w:type="dxa"/>
            <w:vAlign w:val="center"/>
          </w:tcPr>
          <w:p w14:paraId="63C54403">
            <w:pPr>
              <w:pStyle w:val="12"/>
            </w:pPr>
            <w:r>
              <w:t>395.92</w:t>
            </w:r>
          </w:p>
        </w:tc>
        <w:tc>
          <w:tcPr>
            <w:tcW w:w="1134" w:type="dxa"/>
            <w:vAlign w:val="center"/>
          </w:tcPr>
          <w:p w14:paraId="31F41B80">
            <w:pPr>
              <w:pStyle w:val="12"/>
            </w:pPr>
            <w:r>
              <w:t>395.92</w:t>
            </w:r>
          </w:p>
        </w:tc>
        <w:tc>
          <w:tcPr>
            <w:tcW w:w="1134" w:type="dxa"/>
            <w:vAlign w:val="center"/>
          </w:tcPr>
          <w:p w14:paraId="7FF557FA">
            <w:pPr>
              <w:pStyle w:val="12"/>
            </w:pPr>
          </w:p>
        </w:tc>
        <w:tc>
          <w:tcPr>
            <w:tcW w:w="1134" w:type="dxa"/>
            <w:vAlign w:val="center"/>
          </w:tcPr>
          <w:p w14:paraId="0DAFF1F4">
            <w:pPr>
              <w:pStyle w:val="12"/>
            </w:pPr>
          </w:p>
        </w:tc>
        <w:tc>
          <w:tcPr>
            <w:tcW w:w="1134" w:type="dxa"/>
            <w:vAlign w:val="center"/>
          </w:tcPr>
          <w:p w14:paraId="29267750">
            <w:pPr>
              <w:pStyle w:val="12"/>
            </w:pPr>
          </w:p>
        </w:tc>
        <w:tc>
          <w:tcPr>
            <w:tcW w:w="1134" w:type="dxa"/>
            <w:vAlign w:val="center"/>
          </w:tcPr>
          <w:p w14:paraId="64B4B673">
            <w:pPr>
              <w:pStyle w:val="12"/>
            </w:pPr>
          </w:p>
        </w:tc>
        <w:tc>
          <w:tcPr>
            <w:tcW w:w="1134" w:type="dxa"/>
            <w:vAlign w:val="center"/>
          </w:tcPr>
          <w:p w14:paraId="3845C447">
            <w:pPr>
              <w:pStyle w:val="12"/>
            </w:pPr>
          </w:p>
        </w:tc>
      </w:tr>
      <w:tr w14:paraId="14325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64AA986">
            <w:pPr>
              <w:pStyle w:val="14"/>
            </w:pPr>
            <w:r>
              <w:t>2080505</w:t>
            </w:r>
          </w:p>
        </w:tc>
        <w:tc>
          <w:tcPr>
            <w:tcW w:w="907" w:type="dxa"/>
            <w:vAlign w:val="center"/>
          </w:tcPr>
          <w:p w14:paraId="2F4060A4">
            <w:pPr>
              <w:pStyle w:val="14"/>
            </w:pPr>
            <w:r>
              <w:t>30108</w:t>
            </w:r>
          </w:p>
        </w:tc>
        <w:tc>
          <w:tcPr>
            <w:tcW w:w="907" w:type="dxa"/>
            <w:vAlign w:val="center"/>
          </w:tcPr>
          <w:p w14:paraId="351B698D">
            <w:pPr>
              <w:pStyle w:val="14"/>
            </w:pPr>
            <w:r>
              <w:t>50501</w:t>
            </w:r>
          </w:p>
        </w:tc>
        <w:tc>
          <w:tcPr>
            <w:tcW w:w="3969" w:type="dxa"/>
            <w:vAlign w:val="center"/>
          </w:tcPr>
          <w:p w14:paraId="5BA84321">
            <w:pPr>
              <w:pStyle w:val="13"/>
            </w:pPr>
            <w:r>
              <w:t>（1）基本养老保险费</w:t>
            </w:r>
          </w:p>
        </w:tc>
        <w:tc>
          <w:tcPr>
            <w:tcW w:w="1134" w:type="dxa"/>
            <w:vAlign w:val="center"/>
          </w:tcPr>
          <w:p w14:paraId="0A80A714">
            <w:pPr>
              <w:pStyle w:val="12"/>
            </w:pPr>
            <w:r>
              <w:t>176.71</w:t>
            </w:r>
          </w:p>
        </w:tc>
        <w:tc>
          <w:tcPr>
            <w:tcW w:w="1134" w:type="dxa"/>
            <w:vAlign w:val="center"/>
          </w:tcPr>
          <w:p w14:paraId="24213007">
            <w:pPr>
              <w:pStyle w:val="12"/>
            </w:pPr>
            <w:r>
              <w:t>176.71</w:t>
            </w:r>
          </w:p>
        </w:tc>
        <w:tc>
          <w:tcPr>
            <w:tcW w:w="1134" w:type="dxa"/>
            <w:vAlign w:val="center"/>
          </w:tcPr>
          <w:p w14:paraId="4B9F10FD">
            <w:pPr>
              <w:pStyle w:val="12"/>
            </w:pPr>
          </w:p>
        </w:tc>
        <w:tc>
          <w:tcPr>
            <w:tcW w:w="1134" w:type="dxa"/>
            <w:vAlign w:val="center"/>
          </w:tcPr>
          <w:p w14:paraId="580D878E">
            <w:pPr>
              <w:pStyle w:val="12"/>
            </w:pPr>
          </w:p>
        </w:tc>
        <w:tc>
          <w:tcPr>
            <w:tcW w:w="1134" w:type="dxa"/>
            <w:vAlign w:val="center"/>
          </w:tcPr>
          <w:p w14:paraId="36D422A3">
            <w:pPr>
              <w:pStyle w:val="12"/>
            </w:pPr>
          </w:p>
        </w:tc>
        <w:tc>
          <w:tcPr>
            <w:tcW w:w="1134" w:type="dxa"/>
            <w:vAlign w:val="center"/>
          </w:tcPr>
          <w:p w14:paraId="618E4CF4">
            <w:pPr>
              <w:pStyle w:val="12"/>
            </w:pPr>
          </w:p>
        </w:tc>
        <w:tc>
          <w:tcPr>
            <w:tcW w:w="1134" w:type="dxa"/>
            <w:vAlign w:val="center"/>
          </w:tcPr>
          <w:p w14:paraId="79AC83D2">
            <w:pPr>
              <w:pStyle w:val="12"/>
            </w:pPr>
          </w:p>
        </w:tc>
      </w:tr>
      <w:tr w14:paraId="046245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8B963A9">
            <w:pPr>
              <w:pStyle w:val="14"/>
            </w:pPr>
            <w:r>
              <w:t>2080506</w:t>
            </w:r>
          </w:p>
        </w:tc>
        <w:tc>
          <w:tcPr>
            <w:tcW w:w="907" w:type="dxa"/>
            <w:vAlign w:val="center"/>
          </w:tcPr>
          <w:p w14:paraId="4E0165A9">
            <w:pPr>
              <w:pStyle w:val="14"/>
            </w:pPr>
            <w:r>
              <w:t>30109</w:t>
            </w:r>
          </w:p>
        </w:tc>
        <w:tc>
          <w:tcPr>
            <w:tcW w:w="907" w:type="dxa"/>
            <w:vAlign w:val="center"/>
          </w:tcPr>
          <w:p w14:paraId="7684DC0C">
            <w:pPr>
              <w:pStyle w:val="14"/>
            </w:pPr>
            <w:r>
              <w:t>50501</w:t>
            </w:r>
          </w:p>
        </w:tc>
        <w:tc>
          <w:tcPr>
            <w:tcW w:w="3969" w:type="dxa"/>
            <w:vAlign w:val="center"/>
          </w:tcPr>
          <w:p w14:paraId="13423E96">
            <w:pPr>
              <w:pStyle w:val="13"/>
            </w:pPr>
            <w:r>
              <w:t>（2）职业年金缴费</w:t>
            </w:r>
          </w:p>
        </w:tc>
        <w:tc>
          <w:tcPr>
            <w:tcW w:w="1134" w:type="dxa"/>
            <w:vAlign w:val="center"/>
          </w:tcPr>
          <w:p w14:paraId="427EDC0C">
            <w:pPr>
              <w:pStyle w:val="12"/>
            </w:pPr>
            <w:r>
              <w:t>71.14</w:t>
            </w:r>
          </w:p>
        </w:tc>
        <w:tc>
          <w:tcPr>
            <w:tcW w:w="1134" w:type="dxa"/>
            <w:vAlign w:val="center"/>
          </w:tcPr>
          <w:p w14:paraId="374ADB25">
            <w:pPr>
              <w:pStyle w:val="12"/>
            </w:pPr>
            <w:r>
              <w:t>71.14</w:t>
            </w:r>
          </w:p>
        </w:tc>
        <w:tc>
          <w:tcPr>
            <w:tcW w:w="1134" w:type="dxa"/>
            <w:vAlign w:val="center"/>
          </w:tcPr>
          <w:p w14:paraId="6FEB21F6">
            <w:pPr>
              <w:pStyle w:val="12"/>
            </w:pPr>
          </w:p>
        </w:tc>
        <w:tc>
          <w:tcPr>
            <w:tcW w:w="1134" w:type="dxa"/>
            <w:vAlign w:val="center"/>
          </w:tcPr>
          <w:p w14:paraId="440B2131">
            <w:pPr>
              <w:pStyle w:val="12"/>
            </w:pPr>
          </w:p>
        </w:tc>
        <w:tc>
          <w:tcPr>
            <w:tcW w:w="1134" w:type="dxa"/>
            <w:vAlign w:val="center"/>
          </w:tcPr>
          <w:p w14:paraId="29B9778D">
            <w:pPr>
              <w:pStyle w:val="12"/>
            </w:pPr>
          </w:p>
        </w:tc>
        <w:tc>
          <w:tcPr>
            <w:tcW w:w="1134" w:type="dxa"/>
            <w:vAlign w:val="center"/>
          </w:tcPr>
          <w:p w14:paraId="07C9630D">
            <w:pPr>
              <w:pStyle w:val="12"/>
            </w:pPr>
          </w:p>
        </w:tc>
        <w:tc>
          <w:tcPr>
            <w:tcW w:w="1134" w:type="dxa"/>
            <w:vAlign w:val="center"/>
          </w:tcPr>
          <w:p w14:paraId="564A77CE">
            <w:pPr>
              <w:pStyle w:val="12"/>
            </w:pPr>
          </w:p>
        </w:tc>
      </w:tr>
      <w:tr w14:paraId="314E5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72A578B">
            <w:pPr>
              <w:pStyle w:val="14"/>
            </w:pPr>
            <w:r>
              <w:t>2101102</w:t>
            </w:r>
          </w:p>
        </w:tc>
        <w:tc>
          <w:tcPr>
            <w:tcW w:w="907" w:type="dxa"/>
            <w:vAlign w:val="center"/>
          </w:tcPr>
          <w:p w14:paraId="059AE965">
            <w:pPr>
              <w:pStyle w:val="14"/>
            </w:pPr>
            <w:r>
              <w:t>30110</w:t>
            </w:r>
          </w:p>
        </w:tc>
        <w:tc>
          <w:tcPr>
            <w:tcW w:w="907" w:type="dxa"/>
            <w:vAlign w:val="center"/>
          </w:tcPr>
          <w:p w14:paraId="69EE7CD1">
            <w:pPr>
              <w:pStyle w:val="14"/>
            </w:pPr>
            <w:r>
              <w:t>50501</w:t>
            </w:r>
          </w:p>
        </w:tc>
        <w:tc>
          <w:tcPr>
            <w:tcW w:w="3969" w:type="dxa"/>
            <w:vAlign w:val="center"/>
          </w:tcPr>
          <w:p w14:paraId="7246AF53">
            <w:pPr>
              <w:pStyle w:val="13"/>
            </w:pPr>
            <w:r>
              <w:t>（3）基本医疗保险费</w:t>
            </w:r>
          </w:p>
        </w:tc>
        <w:tc>
          <w:tcPr>
            <w:tcW w:w="1134" w:type="dxa"/>
            <w:vAlign w:val="center"/>
          </w:tcPr>
          <w:p w14:paraId="7281DEB2">
            <w:pPr>
              <w:pStyle w:val="12"/>
            </w:pPr>
            <w:r>
              <w:t>64.47</w:t>
            </w:r>
          </w:p>
        </w:tc>
        <w:tc>
          <w:tcPr>
            <w:tcW w:w="1134" w:type="dxa"/>
            <w:vAlign w:val="center"/>
          </w:tcPr>
          <w:p w14:paraId="719B5C59">
            <w:pPr>
              <w:pStyle w:val="12"/>
            </w:pPr>
            <w:r>
              <w:t>64.47</w:t>
            </w:r>
          </w:p>
        </w:tc>
        <w:tc>
          <w:tcPr>
            <w:tcW w:w="1134" w:type="dxa"/>
            <w:vAlign w:val="center"/>
          </w:tcPr>
          <w:p w14:paraId="4618EA2F">
            <w:pPr>
              <w:pStyle w:val="12"/>
            </w:pPr>
          </w:p>
        </w:tc>
        <w:tc>
          <w:tcPr>
            <w:tcW w:w="1134" w:type="dxa"/>
            <w:vAlign w:val="center"/>
          </w:tcPr>
          <w:p w14:paraId="02A270D1">
            <w:pPr>
              <w:pStyle w:val="12"/>
            </w:pPr>
          </w:p>
        </w:tc>
        <w:tc>
          <w:tcPr>
            <w:tcW w:w="1134" w:type="dxa"/>
            <w:vAlign w:val="center"/>
          </w:tcPr>
          <w:p w14:paraId="0918A72D">
            <w:pPr>
              <w:pStyle w:val="12"/>
            </w:pPr>
          </w:p>
        </w:tc>
        <w:tc>
          <w:tcPr>
            <w:tcW w:w="1134" w:type="dxa"/>
            <w:vAlign w:val="center"/>
          </w:tcPr>
          <w:p w14:paraId="695208DD">
            <w:pPr>
              <w:pStyle w:val="12"/>
            </w:pPr>
          </w:p>
        </w:tc>
        <w:tc>
          <w:tcPr>
            <w:tcW w:w="1134" w:type="dxa"/>
            <w:vAlign w:val="center"/>
          </w:tcPr>
          <w:p w14:paraId="256179FD">
            <w:pPr>
              <w:pStyle w:val="12"/>
            </w:pPr>
          </w:p>
        </w:tc>
      </w:tr>
      <w:tr w14:paraId="0318E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539E85F">
            <w:pPr>
              <w:pStyle w:val="14"/>
            </w:pPr>
            <w:r>
              <w:t>2101103</w:t>
            </w:r>
          </w:p>
        </w:tc>
        <w:tc>
          <w:tcPr>
            <w:tcW w:w="907" w:type="dxa"/>
            <w:vAlign w:val="center"/>
          </w:tcPr>
          <w:p w14:paraId="00C3CF36">
            <w:pPr>
              <w:pStyle w:val="14"/>
            </w:pPr>
            <w:r>
              <w:t>30111</w:t>
            </w:r>
          </w:p>
        </w:tc>
        <w:tc>
          <w:tcPr>
            <w:tcW w:w="907" w:type="dxa"/>
            <w:vAlign w:val="center"/>
          </w:tcPr>
          <w:p w14:paraId="0D98A85C">
            <w:pPr>
              <w:pStyle w:val="14"/>
            </w:pPr>
            <w:r>
              <w:t>50501</w:t>
            </w:r>
          </w:p>
        </w:tc>
        <w:tc>
          <w:tcPr>
            <w:tcW w:w="3969" w:type="dxa"/>
            <w:vAlign w:val="center"/>
          </w:tcPr>
          <w:p w14:paraId="4E4E6432">
            <w:pPr>
              <w:pStyle w:val="13"/>
            </w:pPr>
            <w:r>
              <w:t>（4）公务员医疗补助</w:t>
            </w:r>
          </w:p>
        </w:tc>
        <w:tc>
          <w:tcPr>
            <w:tcW w:w="1134" w:type="dxa"/>
            <w:vAlign w:val="center"/>
          </w:tcPr>
          <w:p w14:paraId="20FC2C5C">
            <w:pPr>
              <w:pStyle w:val="12"/>
            </w:pPr>
            <w:r>
              <w:t>71.14</w:t>
            </w:r>
          </w:p>
        </w:tc>
        <w:tc>
          <w:tcPr>
            <w:tcW w:w="1134" w:type="dxa"/>
            <w:vAlign w:val="center"/>
          </w:tcPr>
          <w:p w14:paraId="2EF647C6">
            <w:pPr>
              <w:pStyle w:val="12"/>
            </w:pPr>
            <w:r>
              <w:t>71.14</w:t>
            </w:r>
          </w:p>
        </w:tc>
        <w:tc>
          <w:tcPr>
            <w:tcW w:w="1134" w:type="dxa"/>
            <w:vAlign w:val="center"/>
          </w:tcPr>
          <w:p w14:paraId="77759395">
            <w:pPr>
              <w:pStyle w:val="12"/>
            </w:pPr>
          </w:p>
        </w:tc>
        <w:tc>
          <w:tcPr>
            <w:tcW w:w="1134" w:type="dxa"/>
            <w:vAlign w:val="center"/>
          </w:tcPr>
          <w:p w14:paraId="4F44A271">
            <w:pPr>
              <w:pStyle w:val="12"/>
            </w:pPr>
          </w:p>
        </w:tc>
        <w:tc>
          <w:tcPr>
            <w:tcW w:w="1134" w:type="dxa"/>
            <w:vAlign w:val="center"/>
          </w:tcPr>
          <w:p w14:paraId="6B9B14A2">
            <w:pPr>
              <w:pStyle w:val="12"/>
            </w:pPr>
          </w:p>
        </w:tc>
        <w:tc>
          <w:tcPr>
            <w:tcW w:w="1134" w:type="dxa"/>
            <w:vAlign w:val="center"/>
          </w:tcPr>
          <w:p w14:paraId="0D97F2B8">
            <w:pPr>
              <w:pStyle w:val="12"/>
            </w:pPr>
          </w:p>
        </w:tc>
        <w:tc>
          <w:tcPr>
            <w:tcW w:w="1134" w:type="dxa"/>
            <w:vAlign w:val="center"/>
          </w:tcPr>
          <w:p w14:paraId="17FC2D2B">
            <w:pPr>
              <w:pStyle w:val="12"/>
            </w:pPr>
          </w:p>
        </w:tc>
      </w:tr>
      <w:tr w14:paraId="0C771E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6748F8E">
            <w:pPr>
              <w:pStyle w:val="14"/>
            </w:pPr>
            <w:r>
              <w:t>2050204</w:t>
            </w:r>
          </w:p>
        </w:tc>
        <w:tc>
          <w:tcPr>
            <w:tcW w:w="907" w:type="dxa"/>
            <w:vAlign w:val="center"/>
          </w:tcPr>
          <w:p w14:paraId="45367569">
            <w:pPr>
              <w:pStyle w:val="14"/>
            </w:pPr>
            <w:r>
              <w:t>30112</w:t>
            </w:r>
          </w:p>
        </w:tc>
        <w:tc>
          <w:tcPr>
            <w:tcW w:w="907" w:type="dxa"/>
            <w:vAlign w:val="center"/>
          </w:tcPr>
          <w:p w14:paraId="3532A6FD">
            <w:pPr>
              <w:pStyle w:val="14"/>
            </w:pPr>
            <w:r>
              <w:t>50501</w:t>
            </w:r>
          </w:p>
        </w:tc>
        <w:tc>
          <w:tcPr>
            <w:tcW w:w="3969" w:type="dxa"/>
            <w:vAlign w:val="center"/>
          </w:tcPr>
          <w:p w14:paraId="6E829472">
            <w:pPr>
              <w:pStyle w:val="13"/>
            </w:pPr>
            <w:r>
              <w:t>（5）事业单位失业保险费</w:t>
            </w:r>
          </w:p>
        </w:tc>
        <w:tc>
          <w:tcPr>
            <w:tcW w:w="1134" w:type="dxa"/>
            <w:vAlign w:val="center"/>
          </w:tcPr>
          <w:p w14:paraId="2C6566D0">
            <w:pPr>
              <w:pStyle w:val="12"/>
            </w:pPr>
            <w:r>
              <w:t>6.23</w:t>
            </w:r>
          </w:p>
        </w:tc>
        <w:tc>
          <w:tcPr>
            <w:tcW w:w="1134" w:type="dxa"/>
            <w:vAlign w:val="center"/>
          </w:tcPr>
          <w:p w14:paraId="39A70800">
            <w:pPr>
              <w:pStyle w:val="12"/>
            </w:pPr>
            <w:r>
              <w:t>6.23</w:t>
            </w:r>
          </w:p>
        </w:tc>
        <w:tc>
          <w:tcPr>
            <w:tcW w:w="1134" w:type="dxa"/>
            <w:vAlign w:val="center"/>
          </w:tcPr>
          <w:p w14:paraId="0BD86C8E">
            <w:pPr>
              <w:pStyle w:val="12"/>
            </w:pPr>
          </w:p>
        </w:tc>
        <w:tc>
          <w:tcPr>
            <w:tcW w:w="1134" w:type="dxa"/>
            <w:vAlign w:val="center"/>
          </w:tcPr>
          <w:p w14:paraId="7065023A">
            <w:pPr>
              <w:pStyle w:val="12"/>
            </w:pPr>
          </w:p>
        </w:tc>
        <w:tc>
          <w:tcPr>
            <w:tcW w:w="1134" w:type="dxa"/>
            <w:vAlign w:val="center"/>
          </w:tcPr>
          <w:p w14:paraId="488C2867">
            <w:pPr>
              <w:pStyle w:val="12"/>
            </w:pPr>
          </w:p>
        </w:tc>
        <w:tc>
          <w:tcPr>
            <w:tcW w:w="1134" w:type="dxa"/>
            <w:vAlign w:val="center"/>
          </w:tcPr>
          <w:p w14:paraId="634077C7">
            <w:pPr>
              <w:pStyle w:val="12"/>
            </w:pPr>
          </w:p>
        </w:tc>
        <w:tc>
          <w:tcPr>
            <w:tcW w:w="1134" w:type="dxa"/>
            <w:vAlign w:val="center"/>
          </w:tcPr>
          <w:p w14:paraId="7AB67F7B">
            <w:pPr>
              <w:pStyle w:val="12"/>
            </w:pPr>
          </w:p>
        </w:tc>
      </w:tr>
      <w:tr w14:paraId="192F0F7A">
        <w:tblPrEx>
          <w:tblCellMar>
            <w:top w:w="0" w:type="dxa"/>
            <w:left w:w="108" w:type="dxa"/>
            <w:bottom w:w="0" w:type="dxa"/>
            <w:right w:w="108" w:type="dxa"/>
          </w:tblCellMar>
        </w:tblPrEx>
        <w:trPr>
          <w:trHeight w:val="227" w:hRule="atLeast"/>
          <w:jc w:val="center"/>
        </w:trPr>
        <w:tc>
          <w:tcPr>
            <w:tcW w:w="907" w:type="dxa"/>
            <w:vAlign w:val="center"/>
          </w:tcPr>
          <w:p w14:paraId="3FAC6D05">
            <w:pPr>
              <w:pStyle w:val="14"/>
            </w:pPr>
            <w:r>
              <w:t>2050204</w:t>
            </w:r>
          </w:p>
        </w:tc>
        <w:tc>
          <w:tcPr>
            <w:tcW w:w="907" w:type="dxa"/>
            <w:vAlign w:val="center"/>
          </w:tcPr>
          <w:p w14:paraId="2A1F0E51">
            <w:pPr>
              <w:pStyle w:val="14"/>
            </w:pPr>
            <w:r>
              <w:t>30112</w:t>
            </w:r>
          </w:p>
        </w:tc>
        <w:tc>
          <w:tcPr>
            <w:tcW w:w="907" w:type="dxa"/>
            <w:vAlign w:val="center"/>
          </w:tcPr>
          <w:p w14:paraId="5F3CA952">
            <w:pPr>
              <w:pStyle w:val="14"/>
            </w:pPr>
            <w:r>
              <w:t>50501</w:t>
            </w:r>
          </w:p>
        </w:tc>
        <w:tc>
          <w:tcPr>
            <w:tcW w:w="3969" w:type="dxa"/>
            <w:vAlign w:val="center"/>
          </w:tcPr>
          <w:p w14:paraId="4862BFD3">
            <w:pPr>
              <w:pStyle w:val="13"/>
            </w:pPr>
            <w:r>
              <w:t>（6）工伤保险费</w:t>
            </w:r>
          </w:p>
        </w:tc>
        <w:tc>
          <w:tcPr>
            <w:tcW w:w="1134" w:type="dxa"/>
            <w:vAlign w:val="center"/>
          </w:tcPr>
          <w:p w14:paraId="553A843E">
            <w:pPr>
              <w:pStyle w:val="12"/>
            </w:pPr>
            <w:r>
              <w:t>6.23</w:t>
            </w:r>
          </w:p>
        </w:tc>
        <w:tc>
          <w:tcPr>
            <w:tcW w:w="1134" w:type="dxa"/>
            <w:vAlign w:val="center"/>
          </w:tcPr>
          <w:p w14:paraId="61416094">
            <w:pPr>
              <w:pStyle w:val="12"/>
            </w:pPr>
            <w:r>
              <w:t>6.23</w:t>
            </w:r>
          </w:p>
        </w:tc>
        <w:tc>
          <w:tcPr>
            <w:tcW w:w="1134" w:type="dxa"/>
            <w:vAlign w:val="center"/>
          </w:tcPr>
          <w:p w14:paraId="451AAECA">
            <w:pPr>
              <w:pStyle w:val="12"/>
            </w:pPr>
          </w:p>
        </w:tc>
        <w:tc>
          <w:tcPr>
            <w:tcW w:w="1134" w:type="dxa"/>
            <w:vAlign w:val="center"/>
          </w:tcPr>
          <w:p w14:paraId="196445FA">
            <w:pPr>
              <w:pStyle w:val="12"/>
            </w:pPr>
          </w:p>
        </w:tc>
        <w:tc>
          <w:tcPr>
            <w:tcW w:w="1134" w:type="dxa"/>
            <w:vAlign w:val="center"/>
          </w:tcPr>
          <w:p w14:paraId="2343D8EF">
            <w:pPr>
              <w:pStyle w:val="12"/>
            </w:pPr>
          </w:p>
        </w:tc>
        <w:tc>
          <w:tcPr>
            <w:tcW w:w="1134" w:type="dxa"/>
            <w:vAlign w:val="center"/>
          </w:tcPr>
          <w:p w14:paraId="40D8F81E">
            <w:pPr>
              <w:pStyle w:val="12"/>
            </w:pPr>
          </w:p>
        </w:tc>
        <w:tc>
          <w:tcPr>
            <w:tcW w:w="1134" w:type="dxa"/>
            <w:vAlign w:val="center"/>
          </w:tcPr>
          <w:p w14:paraId="47CD39BF">
            <w:pPr>
              <w:pStyle w:val="12"/>
            </w:pPr>
          </w:p>
        </w:tc>
      </w:tr>
      <w:tr w14:paraId="0D6D8E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7741CA9">
            <w:pPr>
              <w:pStyle w:val="14"/>
            </w:pPr>
            <w:r>
              <w:t>2210201</w:t>
            </w:r>
          </w:p>
        </w:tc>
        <w:tc>
          <w:tcPr>
            <w:tcW w:w="907" w:type="dxa"/>
            <w:vAlign w:val="center"/>
          </w:tcPr>
          <w:p w14:paraId="0DCD3F46">
            <w:pPr>
              <w:pStyle w:val="14"/>
            </w:pPr>
            <w:r>
              <w:t>30113</w:t>
            </w:r>
          </w:p>
        </w:tc>
        <w:tc>
          <w:tcPr>
            <w:tcW w:w="907" w:type="dxa"/>
            <w:vAlign w:val="center"/>
          </w:tcPr>
          <w:p w14:paraId="21016A97">
            <w:pPr>
              <w:pStyle w:val="14"/>
            </w:pPr>
            <w:r>
              <w:t>50501</w:t>
            </w:r>
          </w:p>
        </w:tc>
        <w:tc>
          <w:tcPr>
            <w:tcW w:w="3969" w:type="dxa"/>
            <w:vAlign w:val="center"/>
          </w:tcPr>
          <w:p w14:paraId="5F923B76">
            <w:pPr>
              <w:pStyle w:val="13"/>
            </w:pPr>
            <w:r>
              <w:t>6、住房公积金</w:t>
            </w:r>
          </w:p>
        </w:tc>
        <w:tc>
          <w:tcPr>
            <w:tcW w:w="1134" w:type="dxa"/>
            <w:vAlign w:val="center"/>
          </w:tcPr>
          <w:p w14:paraId="3D703081">
            <w:pPr>
              <w:pStyle w:val="12"/>
            </w:pPr>
            <w:r>
              <w:t>145.21</w:t>
            </w:r>
          </w:p>
        </w:tc>
        <w:tc>
          <w:tcPr>
            <w:tcW w:w="1134" w:type="dxa"/>
            <w:vAlign w:val="center"/>
          </w:tcPr>
          <w:p w14:paraId="7807EE5A">
            <w:pPr>
              <w:pStyle w:val="12"/>
            </w:pPr>
            <w:r>
              <w:t>145.21</w:t>
            </w:r>
          </w:p>
        </w:tc>
        <w:tc>
          <w:tcPr>
            <w:tcW w:w="1134" w:type="dxa"/>
            <w:vAlign w:val="center"/>
          </w:tcPr>
          <w:p w14:paraId="1D36E3FC">
            <w:pPr>
              <w:pStyle w:val="12"/>
            </w:pPr>
          </w:p>
        </w:tc>
        <w:tc>
          <w:tcPr>
            <w:tcW w:w="1134" w:type="dxa"/>
            <w:vAlign w:val="center"/>
          </w:tcPr>
          <w:p w14:paraId="01AE2BDF">
            <w:pPr>
              <w:pStyle w:val="12"/>
            </w:pPr>
          </w:p>
        </w:tc>
        <w:tc>
          <w:tcPr>
            <w:tcW w:w="1134" w:type="dxa"/>
            <w:vAlign w:val="center"/>
          </w:tcPr>
          <w:p w14:paraId="5D0DB7DC">
            <w:pPr>
              <w:pStyle w:val="12"/>
            </w:pPr>
          </w:p>
        </w:tc>
        <w:tc>
          <w:tcPr>
            <w:tcW w:w="1134" w:type="dxa"/>
            <w:vAlign w:val="center"/>
          </w:tcPr>
          <w:p w14:paraId="4FCF71B1">
            <w:pPr>
              <w:pStyle w:val="12"/>
            </w:pPr>
          </w:p>
        </w:tc>
        <w:tc>
          <w:tcPr>
            <w:tcW w:w="1134" w:type="dxa"/>
            <w:vAlign w:val="center"/>
          </w:tcPr>
          <w:p w14:paraId="58E1FD4E">
            <w:pPr>
              <w:pStyle w:val="12"/>
            </w:pPr>
          </w:p>
        </w:tc>
      </w:tr>
      <w:tr w14:paraId="20401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5E4220A">
            <w:pPr>
              <w:pStyle w:val="14"/>
            </w:pPr>
          </w:p>
        </w:tc>
        <w:tc>
          <w:tcPr>
            <w:tcW w:w="907" w:type="dxa"/>
            <w:vAlign w:val="center"/>
          </w:tcPr>
          <w:p w14:paraId="6E916C78">
            <w:pPr>
              <w:pStyle w:val="14"/>
            </w:pPr>
          </w:p>
        </w:tc>
        <w:tc>
          <w:tcPr>
            <w:tcW w:w="907" w:type="dxa"/>
            <w:vAlign w:val="center"/>
          </w:tcPr>
          <w:p w14:paraId="65C00957">
            <w:pPr>
              <w:pStyle w:val="14"/>
            </w:pPr>
          </w:p>
        </w:tc>
        <w:tc>
          <w:tcPr>
            <w:tcW w:w="3969" w:type="dxa"/>
            <w:vAlign w:val="center"/>
          </w:tcPr>
          <w:p w14:paraId="10EFECD4">
            <w:pPr>
              <w:pStyle w:val="13"/>
            </w:pPr>
            <w:r>
              <w:t>7、其他工资福利支出</w:t>
            </w:r>
          </w:p>
        </w:tc>
        <w:tc>
          <w:tcPr>
            <w:tcW w:w="1134" w:type="dxa"/>
            <w:vAlign w:val="center"/>
          </w:tcPr>
          <w:p w14:paraId="447CDC9C">
            <w:pPr>
              <w:pStyle w:val="12"/>
            </w:pPr>
          </w:p>
        </w:tc>
        <w:tc>
          <w:tcPr>
            <w:tcW w:w="1134" w:type="dxa"/>
            <w:vAlign w:val="center"/>
          </w:tcPr>
          <w:p w14:paraId="4F81B2B9">
            <w:pPr>
              <w:pStyle w:val="12"/>
            </w:pPr>
          </w:p>
        </w:tc>
        <w:tc>
          <w:tcPr>
            <w:tcW w:w="1134" w:type="dxa"/>
            <w:vAlign w:val="center"/>
          </w:tcPr>
          <w:p w14:paraId="5ACC7366">
            <w:pPr>
              <w:pStyle w:val="12"/>
            </w:pPr>
          </w:p>
        </w:tc>
        <w:tc>
          <w:tcPr>
            <w:tcW w:w="1134" w:type="dxa"/>
            <w:vAlign w:val="center"/>
          </w:tcPr>
          <w:p w14:paraId="11D91591">
            <w:pPr>
              <w:pStyle w:val="12"/>
            </w:pPr>
          </w:p>
        </w:tc>
        <w:tc>
          <w:tcPr>
            <w:tcW w:w="1134" w:type="dxa"/>
            <w:vAlign w:val="center"/>
          </w:tcPr>
          <w:p w14:paraId="2E2B6A5A">
            <w:pPr>
              <w:pStyle w:val="12"/>
            </w:pPr>
          </w:p>
        </w:tc>
        <w:tc>
          <w:tcPr>
            <w:tcW w:w="1134" w:type="dxa"/>
            <w:vAlign w:val="center"/>
          </w:tcPr>
          <w:p w14:paraId="3B14B627">
            <w:pPr>
              <w:pStyle w:val="12"/>
            </w:pPr>
          </w:p>
        </w:tc>
        <w:tc>
          <w:tcPr>
            <w:tcW w:w="1134" w:type="dxa"/>
            <w:vAlign w:val="center"/>
          </w:tcPr>
          <w:p w14:paraId="3E4CA511">
            <w:pPr>
              <w:pStyle w:val="12"/>
            </w:pPr>
          </w:p>
        </w:tc>
      </w:tr>
      <w:tr w14:paraId="7CDC3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C6F24FD">
            <w:pPr>
              <w:pStyle w:val="14"/>
            </w:pPr>
          </w:p>
        </w:tc>
        <w:tc>
          <w:tcPr>
            <w:tcW w:w="907" w:type="dxa"/>
            <w:vAlign w:val="center"/>
          </w:tcPr>
          <w:p w14:paraId="13B6835D">
            <w:pPr>
              <w:pStyle w:val="14"/>
            </w:pPr>
            <w:r>
              <w:t>30199</w:t>
            </w:r>
          </w:p>
        </w:tc>
        <w:tc>
          <w:tcPr>
            <w:tcW w:w="907" w:type="dxa"/>
            <w:vAlign w:val="center"/>
          </w:tcPr>
          <w:p w14:paraId="5259F77C">
            <w:pPr>
              <w:pStyle w:val="14"/>
            </w:pPr>
          </w:p>
        </w:tc>
        <w:tc>
          <w:tcPr>
            <w:tcW w:w="3969" w:type="dxa"/>
            <w:vAlign w:val="center"/>
          </w:tcPr>
          <w:p w14:paraId="2A1A143D">
            <w:pPr>
              <w:pStyle w:val="13"/>
            </w:pPr>
            <w:r>
              <w:t>（1）长期聘用人员和长期临时工工资</w:t>
            </w:r>
          </w:p>
        </w:tc>
        <w:tc>
          <w:tcPr>
            <w:tcW w:w="1134" w:type="dxa"/>
            <w:vAlign w:val="center"/>
          </w:tcPr>
          <w:p w14:paraId="157A7238">
            <w:pPr>
              <w:pStyle w:val="12"/>
            </w:pPr>
          </w:p>
        </w:tc>
        <w:tc>
          <w:tcPr>
            <w:tcW w:w="1134" w:type="dxa"/>
            <w:vAlign w:val="center"/>
          </w:tcPr>
          <w:p w14:paraId="61BD53F5">
            <w:pPr>
              <w:pStyle w:val="12"/>
            </w:pPr>
          </w:p>
        </w:tc>
        <w:tc>
          <w:tcPr>
            <w:tcW w:w="1134" w:type="dxa"/>
            <w:vAlign w:val="center"/>
          </w:tcPr>
          <w:p w14:paraId="2087992A">
            <w:pPr>
              <w:pStyle w:val="12"/>
            </w:pPr>
          </w:p>
        </w:tc>
        <w:tc>
          <w:tcPr>
            <w:tcW w:w="1134" w:type="dxa"/>
            <w:vAlign w:val="center"/>
          </w:tcPr>
          <w:p w14:paraId="4B547D4F">
            <w:pPr>
              <w:pStyle w:val="12"/>
            </w:pPr>
          </w:p>
        </w:tc>
        <w:tc>
          <w:tcPr>
            <w:tcW w:w="1134" w:type="dxa"/>
            <w:vAlign w:val="center"/>
          </w:tcPr>
          <w:p w14:paraId="57D2BA94">
            <w:pPr>
              <w:pStyle w:val="12"/>
            </w:pPr>
          </w:p>
        </w:tc>
        <w:tc>
          <w:tcPr>
            <w:tcW w:w="1134" w:type="dxa"/>
            <w:vAlign w:val="center"/>
          </w:tcPr>
          <w:p w14:paraId="1EABA049">
            <w:pPr>
              <w:pStyle w:val="12"/>
            </w:pPr>
          </w:p>
        </w:tc>
        <w:tc>
          <w:tcPr>
            <w:tcW w:w="1134" w:type="dxa"/>
            <w:vAlign w:val="center"/>
          </w:tcPr>
          <w:p w14:paraId="56AAC91E">
            <w:pPr>
              <w:pStyle w:val="12"/>
            </w:pPr>
          </w:p>
        </w:tc>
      </w:tr>
      <w:tr w14:paraId="7ACA9A0D">
        <w:tblPrEx>
          <w:tblCellMar>
            <w:top w:w="0" w:type="dxa"/>
            <w:left w:w="108" w:type="dxa"/>
            <w:bottom w:w="0" w:type="dxa"/>
            <w:right w:w="108" w:type="dxa"/>
          </w:tblCellMar>
        </w:tblPrEx>
        <w:trPr>
          <w:trHeight w:val="227" w:hRule="atLeast"/>
          <w:jc w:val="center"/>
        </w:trPr>
        <w:tc>
          <w:tcPr>
            <w:tcW w:w="907" w:type="dxa"/>
            <w:vAlign w:val="center"/>
          </w:tcPr>
          <w:p w14:paraId="11B938E2">
            <w:pPr>
              <w:pStyle w:val="14"/>
            </w:pPr>
          </w:p>
        </w:tc>
        <w:tc>
          <w:tcPr>
            <w:tcW w:w="907" w:type="dxa"/>
            <w:vAlign w:val="center"/>
          </w:tcPr>
          <w:p w14:paraId="67CB5143">
            <w:pPr>
              <w:pStyle w:val="14"/>
            </w:pPr>
            <w:r>
              <w:t>30199</w:t>
            </w:r>
          </w:p>
        </w:tc>
        <w:tc>
          <w:tcPr>
            <w:tcW w:w="907" w:type="dxa"/>
            <w:vAlign w:val="center"/>
          </w:tcPr>
          <w:p w14:paraId="12310D39">
            <w:pPr>
              <w:pStyle w:val="14"/>
            </w:pPr>
          </w:p>
        </w:tc>
        <w:tc>
          <w:tcPr>
            <w:tcW w:w="3969" w:type="dxa"/>
            <w:vAlign w:val="center"/>
          </w:tcPr>
          <w:p w14:paraId="7BAE2395">
            <w:pPr>
              <w:pStyle w:val="13"/>
            </w:pPr>
            <w:r>
              <w:t>（2）长期聘用人员和长期临时工社保缴费和住房公积金</w:t>
            </w:r>
          </w:p>
        </w:tc>
        <w:tc>
          <w:tcPr>
            <w:tcW w:w="1134" w:type="dxa"/>
            <w:vAlign w:val="center"/>
          </w:tcPr>
          <w:p w14:paraId="06756714">
            <w:pPr>
              <w:pStyle w:val="12"/>
            </w:pPr>
          </w:p>
        </w:tc>
        <w:tc>
          <w:tcPr>
            <w:tcW w:w="1134" w:type="dxa"/>
            <w:vAlign w:val="center"/>
          </w:tcPr>
          <w:p w14:paraId="27A59BB4">
            <w:pPr>
              <w:pStyle w:val="12"/>
            </w:pPr>
          </w:p>
        </w:tc>
        <w:tc>
          <w:tcPr>
            <w:tcW w:w="1134" w:type="dxa"/>
            <w:vAlign w:val="center"/>
          </w:tcPr>
          <w:p w14:paraId="303C5A86">
            <w:pPr>
              <w:pStyle w:val="12"/>
            </w:pPr>
          </w:p>
        </w:tc>
        <w:tc>
          <w:tcPr>
            <w:tcW w:w="1134" w:type="dxa"/>
            <w:vAlign w:val="center"/>
          </w:tcPr>
          <w:p w14:paraId="78466098">
            <w:pPr>
              <w:pStyle w:val="12"/>
            </w:pPr>
          </w:p>
        </w:tc>
        <w:tc>
          <w:tcPr>
            <w:tcW w:w="1134" w:type="dxa"/>
            <w:vAlign w:val="center"/>
          </w:tcPr>
          <w:p w14:paraId="111F1A3B">
            <w:pPr>
              <w:pStyle w:val="12"/>
            </w:pPr>
          </w:p>
        </w:tc>
        <w:tc>
          <w:tcPr>
            <w:tcW w:w="1134" w:type="dxa"/>
            <w:vAlign w:val="center"/>
          </w:tcPr>
          <w:p w14:paraId="035BBDF0">
            <w:pPr>
              <w:pStyle w:val="12"/>
            </w:pPr>
          </w:p>
        </w:tc>
        <w:tc>
          <w:tcPr>
            <w:tcW w:w="1134" w:type="dxa"/>
            <w:vAlign w:val="center"/>
          </w:tcPr>
          <w:p w14:paraId="35A83C3E">
            <w:pPr>
              <w:pStyle w:val="12"/>
            </w:pPr>
          </w:p>
        </w:tc>
      </w:tr>
      <w:tr w14:paraId="438E6D88">
        <w:tblPrEx>
          <w:tblCellMar>
            <w:top w:w="0" w:type="dxa"/>
            <w:left w:w="108" w:type="dxa"/>
            <w:bottom w:w="0" w:type="dxa"/>
            <w:right w:w="108" w:type="dxa"/>
          </w:tblCellMar>
        </w:tblPrEx>
        <w:trPr>
          <w:trHeight w:val="227" w:hRule="atLeast"/>
          <w:jc w:val="center"/>
        </w:trPr>
        <w:tc>
          <w:tcPr>
            <w:tcW w:w="907" w:type="dxa"/>
            <w:vAlign w:val="center"/>
          </w:tcPr>
          <w:p w14:paraId="087F028D">
            <w:pPr>
              <w:pStyle w:val="14"/>
            </w:pPr>
          </w:p>
        </w:tc>
        <w:tc>
          <w:tcPr>
            <w:tcW w:w="907" w:type="dxa"/>
            <w:vAlign w:val="center"/>
          </w:tcPr>
          <w:p w14:paraId="1E4C5477">
            <w:pPr>
              <w:pStyle w:val="14"/>
            </w:pPr>
            <w:r>
              <w:t>30199</w:t>
            </w:r>
          </w:p>
        </w:tc>
        <w:tc>
          <w:tcPr>
            <w:tcW w:w="907" w:type="dxa"/>
            <w:vAlign w:val="center"/>
          </w:tcPr>
          <w:p w14:paraId="525B1A94">
            <w:pPr>
              <w:pStyle w:val="14"/>
            </w:pPr>
          </w:p>
        </w:tc>
        <w:tc>
          <w:tcPr>
            <w:tcW w:w="3969" w:type="dxa"/>
            <w:vAlign w:val="center"/>
          </w:tcPr>
          <w:p w14:paraId="41C5F29E">
            <w:pPr>
              <w:pStyle w:val="13"/>
            </w:pPr>
            <w:r>
              <w:t>（3）其他</w:t>
            </w:r>
          </w:p>
        </w:tc>
        <w:tc>
          <w:tcPr>
            <w:tcW w:w="1134" w:type="dxa"/>
            <w:vAlign w:val="center"/>
          </w:tcPr>
          <w:p w14:paraId="43539B55">
            <w:pPr>
              <w:pStyle w:val="12"/>
            </w:pPr>
          </w:p>
        </w:tc>
        <w:tc>
          <w:tcPr>
            <w:tcW w:w="1134" w:type="dxa"/>
            <w:vAlign w:val="center"/>
          </w:tcPr>
          <w:p w14:paraId="18680BDF">
            <w:pPr>
              <w:pStyle w:val="12"/>
            </w:pPr>
          </w:p>
        </w:tc>
        <w:tc>
          <w:tcPr>
            <w:tcW w:w="1134" w:type="dxa"/>
            <w:vAlign w:val="center"/>
          </w:tcPr>
          <w:p w14:paraId="5508A501">
            <w:pPr>
              <w:pStyle w:val="12"/>
            </w:pPr>
          </w:p>
        </w:tc>
        <w:tc>
          <w:tcPr>
            <w:tcW w:w="1134" w:type="dxa"/>
            <w:vAlign w:val="center"/>
          </w:tcPr>
          <w:p w14:paraId="264EE500">
            <w:pPr>
              <w:pStyle w:val="12"/>
            </w:pPr>
          </w:p>
        </w:tc>
        <w:tc>
          <w:tcPr>
            <w:tcW w:w="1134" w:type="dxa"/>
            <w:vAlign w:val="center"/>
          </w:tcPr>
          <w:p w14:paraId="15280AF6">
            <w:pPr>
              <w:pStyle w:val="12"/>
            </w:pPr>
          </w:p>
        </w:tc>
        <w:tc>
          <w:tcPr>
            <w:tcW w:w="1134" w:type="dxa"/>
            <w:vAlign w:val="center"/>
          </w:tcPr>
          <w:p w14:paraId="7E83329C">
            <w:pPr>
              <w:pStyle w:val="12"/>
            </w:pPr>
          </w:p>
        </w:tc>
        <w:tc>
          <w:tcPr>
            <w:tcW w:w="1134" w:type="dxa"/>
            <w:vAlign w:val="center"/>
          </w:tcPr>
          <w:p w14:paraId="6A372BEB">
            <w:pPr>
              <w:pStyle w:val="12"/>
            </w:pPr>
          </w:p>
        </w:tc>
      </w:tr>
      <w:tr w14:paraId="4754F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D642511">
            <w:pPr>
              <w:pStyle w:val="14"/>
            </w:pPr>
          </w:p>
        </w:tc>
        <w:tc>
          <w:tcPr>
            <w:tcW w:w="907" w:type="dxa"/>
            <w:vAlign w:val="center"/>
          </w:tcPr>
          <w:p w14:paraId="3E542612">
            <w:pPr>
              <w:pStyle w:val="14"/>
            </w:pPr>
          </w:p>
        </w:tc>
        <w:tc>
          <w:tcPr>
            <w:tcW w:w="907" w:type="dxa"/>
            <w:vAlign w:val="center"/>
          </w:tcPr>
          <w:p w14:paraId="68BDBD2F">
            <w:pPr>
              <w:pStyle w:val="14"/>
            </w:pPr>
          </w:p>
        </w:tc>
        <w:tc>
          <w:tcPr>
            <w:tcW w:w="3969" w:type="dxa"/>
            <w:vAlign w:val="center"/>
          </w:tcPr>
          <w:p w14:paraId="615F27BC">
            <w:pPr>
              <w:pStyle w:val="13"/>
            </w:pPr>
            <w:r>
              <w:t>二、对个人和家庭的补助</w:t>
            </w:r>
          </w:p>
        </w:tc>
        <w:tc>
          <w:tcPr>
            <w:tcW w:w="1134" w:type="dxa"/>
            <w:vAlign w:val="center"/>
          </w:tcPr>
          <w:p w14:paraId="0F16F4E0">
            <w:pPr>
              <w:pStyle w:val="12"/>
            </w:pPr>
          </w:p>
        </w:tc>
        <w:tc>
          <w:tcPr>
            <w:tcW w:w="1134" w:type="dxa"/>
            <w:vAlign w:val="center"/>
          </w:tcPr>
          <w:p w14:paraId="6CD0B29B">
            <w:pPr>
              <w:pStyle w:val="12"/>
            </w:pPr>
          </w:p>
        </w:tc>
        <w:tc>
          <w:tcPr>
            <w:tcW w:w="1134" w:type="dxa"/>
            <w:vAlign w:val="center"/>
          </w:tcPr>
          <w:p w14:paraId="0A485DEF">
            <w:pPr>
              <w:pStyle w:val="12"/>
            </w:pPr>
          </w:p>
        </w:tc>
        <w:tc>
          <w:tcPr>
            <w:tcW w:w="1134" w:type="dxa"/>
            <w:vAlign w:val="center"/>
          </w:tcPr>
          <w:p w14:paraId="64EE35D2">
            <w:pPr>
              <w:pStyle w:val="12"/>
            </w:pPr>
          </w:p>
        </w:tc>
        <w:tc>
          <w:tcPr>
            <w:tcW w:w="1134" w:type="dxa"/>
            <w:vAlign w:val="center"/>
          </w:tcPr>
          <w:p w14:paraId="2F1C4A86">
            <w:pPr>
              <w:pStyle w:val="12"/>
            </w:pPr>
          </w:p>
        </w:tc>
        <w:tc>
          <w:tcPr>
            <w:tcW w:w="1134" w:type="dxa"/>
            <w:vAlign w:val="center"/>
          </w:tcPr>
          <w:p w14:paraId="5AA7B114">
            <w:pPr>
              <w:pStyle w:val="12"/>
            </w:pPr>
          </w:p>
        </w:tc>
        <w:tc>
          <w:tcPr>
            <w:tcW w:w="1134" w:type="dxa"/>
            <w:vAlign w:val="center"/>
          </w:tcPr>
          <w:p w14:paraId="2C3422E6">
            <w:pPr>
              <w:pStyle w:val="12"/>
            </w:pPr>
          </w:p>
        </w:tc>
      </w:tr>
      <w:tr w14:paraId="31EEE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7E06628">
            <w:pPr>
              <w:pStyle w:val="14"/>
            </w:pPr>
          </w:p>
        </w:tc>
        <w:tc>
          <w:tcPr>
            <w:tcW w:w="907" w:type="dxa"/>
            <w:vAlign w:val="center"/>
          </w:tcPr>
          <w:p w14:paraId="7F522482">
            <w:pPr>
              <w:pStyle w:val="14"/>
            </w:pPr>
          </w:p>
        </w:tc>
        <w:tc>
          <w:tcPr>
            <w:tcW w:w="907" w:type="dxa"/>
            <w:vAlign w:val="center"/>
          </w:tcPr>
          <w:p w14:paraId="155E1AD7">
            <w:pPr>
              <w:pStyle w:val="14"/>
            </w:pPr>
          </w:p>
        </w:tc>
        <w:tc>
          <w:tcPr>
            <w:tcW w:w="3969" w:type="dxa"/>
            <w:vAlign w:val="center"/>
          </w:tcPr>
          <w:p w14:paraId="73096997">
            <w:pPr>
              <w:pStyle w:val="13"/>
            </w:pPr>
            <w:r>
              <w:t>1、奖励金</w:t>
            </w:r>
          </w:p>
        </w:tc>
        <w:tc>
          <w:tcPr>
            <w:tcW w:w="1134" w:type="dxa"/>
            <w:vAlign w:val="center"/>
          </w:tcPr>
          <w:p w14:paraId="0A4F9966">
            <w:pPr>
              <w:pStyle w:val="12"/>
            </w:pPr>
          </w:p>
        </w:tc>
        <w:tc>
          <w:tcPr>
            <w:tcW w:w="1134" w:type="dxa"/>
            <w:vAlign w:val="center"/>
          </w:tcPr>
          <w:p w14:paraId="19DD43F3">
            <w:pPr>
              <w:pStyle w:val="12"/>
            </w:pPr>
          </w:p>
        </w:tc>
        <w:tc>
          <w:tcPr>
            <w:tcW w:w="1134" w:type="dxa"/>
            <w:vAlign w:val="center"/>
          </w:tcPr>
          <w:p w14:paraId="3DC7E756">
            <w:pPr>
              <w:pStyle w:val="12"/>
            </w:pPr>
          </w:p>
        </w:tc>
        <w:tc>
          <w:tcPr>
            <w:tcW w:w="1134" w:type="dxa"/>
            <w:vAlign w:val="center"/>
          </w:tcPr>
          <w:p w14:paraId="15F41793">
            <w:pPr>
              <w:pStyle w:val="12"/>
            </w:pPr>
          </w:p>
        </w:tc>
        <w:tc>
          <w:tcPr>
            <w:tcW w:w="1134" w:type="dxa"/>
            <w:vAlign w:val="center"/>
          </w:tcPr>
          <w:p w14:paraId="69B2C131">
            <w:pPr>
              <w:pStyle w:val="12"/>
            </w:pPr>
          </w:p>
        </w:tc>
        <w:tc>
          <w:tcPr>
            <w:tcW w:w="1134" w:type="dxa"/>
            <w:vAlign w:val="center"/>
          </w:tcPr>
          <w:p w14:paraId="15BC86F1">
            <w:pPr>
              <w:pStyle w:val="12"/>
            </w:pPr>
          </w:p>
        </w:tc>
        <w:tc>
          <w:tcPr>
            <w:tcW w:w="1134" w:type="dxa"/>
            <w:vAlign w:val="center"/>
          </w:tcPr>
          <w:p w14:paraId="4B30EB7C">
            <w:pPr>
              <w:pStyle w:val="12"/>
            </w:pPr>
          </w:p>
        </w:tc>
      </w:tr>
      <w:tr w14:paraId="3359F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606A7A9">
            <w:pPr>
              <w:pStyle w:val="14"/>
            </w:pPr>
          </w:p>
        </w:tc>
        <w:tc>
          <w:tcPr>
            <w:tcW w:w="907" w:type="dxa"/>
            <w:vAlign w:val="center"/>
          </w:tcPr>
          <w:p w14:paraId="34420B3E">
            <w:pPr>
              <w:pStyle w:val="14"/>
            </w:pPr>
            <w:r>
              <w:t>30309</w:t>
            </w:r>
          </w:p>
        </w:tc>
        <w:tc>
          <w:tcPr>
            <w:tcW w:w="907" w:type="dxa"/>
            <w:vAlign w:val="center"/>
          </w:tcPr>
          <w:p w14:paraId="64A5F921">
            <w:pPr>
              <w:pStyle w:val="14"/>
            </w:pPr>
          </w:p>
        </w:tc>
        <w:tc>
          <w:tcPr>
            <w:tcW w:w="3969" w:type="dxa"/>
            <w:vAlign w:val="center"/>
          </w:tcPr>
          <w:p w14:paraId="321E1F03">
            <w:pPr>
              <w:pStyle w:val="13"/>
            </w:pPr>
            <w:r>
              <w:t>（1）独生子女父母奖励</w:t>
            </w:r>
          </w:p>
        </w:tc>
        <w:tc>
          <w:tcPr>
            <w:tcW w:w="1134" w:type="dxa"/>
            <w:vAlign w:val="center"/>
          </w:tcPr>
          <w:p w14:paraId="455116FB">
            <w:pPr>
              <w:pStyle w:val="12"/>
            </w:pPr>
          </w:p>
        </w:tc>
        <w:tc>
          <w:tcPr>
            <w:tcW w:w="1134" w:type="dxa"/>
            <w:vAlign w:val="center"/>
          </w:tcPr>
          <w:p w14:paraId="6B18E730">
            <w:pPr>
              <w:pStyle w:val="12"/>
            </w:pPr>
          </w:p>
        </w:tc>
        <w:tc>
          <w:tcPr>
            <w:tcW w:w="1134" w:type="dxa"/>
            <w:vAlign w:val="center"/>
          </w:tcPr>
          <w:p w14:paraId="1100F987">
            <w:pPr>
              <w:pStyle w:val="12"/>
            </w:pPr>
          </w:p>
        </w:tc>
        <w:tc>
          <w:tcPr>
            <w:tcW w:w="1134" w:type="dxa"/>
            <w:vAlign w:val="center"/>
          </w:tcPr>
          <w:p w14:paraId="2020D52C">
            <w:pPr>
              <w:pStyle w:val="12"/>
            </w:pPr>
          </w:p>
        </w:tc>
        <w:tc>
          <w:tcPr>
            <w:tcW w:w="1134" w:type="dxa"/>
            <w:vAlign w:val="center"/>
          </w:tcPr>
          <w:p w14:paraId="0785B3B7">
            <w:pPr>
              <w:pStyle w:val="12"/>
            </w:pPr>
          </w:p>
        </w:tc>
        <w:tc>
          <w:tcPr>
            <w:tcW w:w="1134" w:type="dxa"/>
            <w:vAlign w:val="center"/>
          </w:tcPr>
          <w:p w14:paraId="256C11C4">
            <w:pPr>
              <w:pStyle w:val="12"/>
            </w:pPr>
          </w:p>
        </w:tc>
        <w:tc>
          <w:tcPr>
            <w:tcW w:w="1134" w:type="dxa"/>
            <w:vAlign w:val="center"/>
          </w:tcPr>
          <w:p w14:paraId="6499B5C5">
            <w:pPr>
              <w:pStyle w:val="12"/>
            </w:pPr>
          </w:p>
        </w:tc>
      </w:tr>
      <w:tr w14:paraId="0AB3A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1C791E1">
            <w:pPr>
              <w:pStyle w:val="14"/>
            </w:pPr>
          </w:p>
        </w:tc>
        <w:tc>
          <w:tcPr>
            <w:tcW w:w="907" w:type="dxa"/>
            <w:vAlign w:val="center"/>
          </w:tcPr>
          <w:p w14:paraId="2712EDC9">
            <w:pPr>
              <w:pStyle w:val="14"/>
            </w:pPr>
            <w:r>
              <w:t>30309</w:t>
            </w:r>
          </w:p>
        </w:tc>
        <w:tc>
          <w:tcPr>
            <w:tcW w:w="907" w:type="dxa"/>
            <w:vAlign w:val="center"/>
          </w:tcPr>
          <w:p w14:paraId="10E5FDA2">
            <w:pPr>
              <w:pStyle w:val="14"/>
            </w:pPr>
          </w:p>
        </w:tc>
        <w:tc>
          <w:tcPr>
            <w:tcW w:w="3969" w:type="dxa"/>
            <w:vAlign w:val="center"/>
          </w:tcPr>
          <w:p w14:paraId="60E94258">
            <w:pPr>
              <w:pStyle w:val="13"/>
            </w:pPr>
            <w:r>
              <w:t>（2）其他奖励金</w:t>
            </w:r>
          </w:p>
        </w:tc>
        <w:tc>
          <w:tcPr>
            <w:tcW w:w="1134" w:type="dxa"/>
            <w:vAlign w:val="center"/>
          </w:tcPr>
          <w:p w14:paraId="485B009B">
            <w:pPr>
              <w:pStyle w:val="12"/>
            </w:pPr>
          </w:p>
        </w:tc>
        <w:tc>
          <w:tcPr>
            <w:tcW w:w="1134" w:type="dxa"/>
            <w:vAlign w:val="center"/>
          </w:tcPr>
          <w:p w14:paraId="15EB60AC">
            <w:pPr>
              <w:pStyle w:val="12"/>
            </w:pPr>
          </w:p>
        </w:tc>
        <w:tc>
          <w:tcPr>
            <w:tcW w:w="1134" w:type="dxa"/>
            <w:vAlign w:val="center"/>
          </w:tcPr>
          <w:p w14:paraId="735AAF3A">
            <w:pPr>
              <w:pStyle w:val="12"/>
            </w:pPr>
          </w:p>
        </w:tc>
        <w:tc>
          <w:tcPr>
            <w:tcW w:w="1134" w:type="dxa"/>
            <w:vAlign w:val="center"/>
          </w:tcPr>
          <w:p w14:paraId="49E5D870">
            <w:pPr>
              <w:pStyle w:val="12"/>
            </w:pPr>
          </w:p>
        </w:tc>
        <w:tc>
          <w:tcPr>
            <w:tcW w:w="1134" w:type="dxa"/>
            <w:vAlign w:val="center"/>
          </w:tcPr>
          <w:p w14:paraId="2A88FFA0">
            <w:pPr>
              <w:pStyle w:val="12"/>
            </w:pPr>
          </w:p>
        </w:tc>
        <w:tc>
          <w:tcPr>
            <w:tcW w:w="1134" w:type="dxa"/>
            <w:vAlign w:val="center"/>
          </w:tcPr>
          <w:p w14:paraId="31B6DBA3">
            <w:pPr>
              <w:pStyle w:val="12"/>
            </w:pPr>
          </w:p>
        </w:tc>
        <w:tc>
          <w:tcPr>
            <w:tcW w:w="1134" w:type="dxa"/>
            <w:vAlign w:val="center"/>
          </w:tcPr>
          <w:p w14:paraId="31C5A0C0">
            <w:pPr>
              <w:pStyle w:val="12"/>
            </w:pPr>
          </w:p>
        </w:tc>
      </w:tr>
      <w:tr w14:paraId="7D8F9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A21EF4C">
            <w:pPr>
              <w:pStyle w:val="14"/>
            </w:pPr>
          </w:p>
        </w:tc>
        <w:tc>
          <w:tcPr>
            <w:tcW w:w="907" w:type="dxa"/>
            <w:vAlign w:val="center"/>
          </w:tcPr>
          <w:p w14:paraId="00F5217F">
            <w:pPr>
              <w:pStyle w:val="14"/>
            </w:pPr>
            <w:r>
              <w:t>30399</w:t>
            </w:r>
          </w:p>
        </w:tc>
        <w:tc>
          <w:tcPr>
            <w:tcW w:w="907" w:type="dxa"/>
            <w:vAlign w:val="center"/>
          </w:tcPr>
          <w:p w14:paraId="438F6167">
            <w:pPr>
              <w:pStyle w:val="14"/>
            </w:pPr>
          </w:p>
        </w:tc>
        <w:tc>
          <w:tcPr>
            <w:tcW w:w="3969" w:type="dxa"/>
            <w:vAlign w:val="center"/>
          </w:tcPr>
          <w:p w14:paraId="4AEFB120">
            <w:pPr>
              <w:pStyle w:val="13"/>
            </w:pPr>
            <w:r>
              <w:t>2、其他对个人和家庭的补助支出</w:t>
            </w:r>
          </w:p>
        </w:tc>
        <w:tc>
          <w:tcPr>
            <w:tcW w:w="1134" w:type="dxa"/>
            <w:vAlign w:val="center"/>
          </w:tcPr>
          <w:p w14:paraId="29B487C6">
            <w:pPr>
              <w:pStyle w:val="12"/>
            </w:pPr>
          </w:p>
        </w:tc>
        <w:tc>
          <w:tcPr>
            <w:tcW w:w="1134" w:type="dxa"/>
            <w:vAlign w:val="center"/>
          </w:tcPr>
          <w:p w14:paraId="100EE029">
            <w:pPr>
              <w:pStyle w:val="12"/>
            </w:pPr>
          </w:p>
        </w:tc>
        <w:tc>
          <w:tcPr>
            <w:tcW w:w="1134" w:type="dxa"/>
            <w:vAlign w:val="center"/>
          </w:tcPr>
          <w:p w14:paraId="4A05AB11">
            <w:pPr>
              <w:pStyle w:val="12"/>
            </w:pPr>
          </w:p>
        </w:tc>
        <w:tc>
          <w:tcPr>
            <w:tcW w:w="1134" w:type="dxa"/>
            <w:vAlign w:val="center"/>
          </w:tcPr>
          <w:p w14:paraId="6D569139">
            <w:pPr>
              <w:pStyle w:val="12"/>
            </w:pPr>
          </w:p>
        </w:tc>
        <w:tc>
          <w:tcPr>
            <w:tcW w:w="1134" w:type="dxa"/>
            <w:vAlign w:val="center"/>
          </w:tcPr>
          <w:p w14:paraId="1DBA7974">
            <w:pPr>
              <w:pStyle w:val="12"/>
            </w:pPr>
          </w:p>
        </w:tc>
        <w:tc>
          <w:tcPr>
            <w:tcW w:w="1134" w:type="dxa"/>
            <w:vAlign w:val="center"/>
          </w:tcPr>
          <w:p w14:paraId="23D95766">
            <w:pPr>
              <w:pStyle w:val="12"/>
            </w:pPr>
          </w:p>
        </w:tc>
        <w:tc>
          <w:tcPr>
            <w:tcW w:w="1134" w:type="dxa"/>
            <w:vAlign w:val="center"/>
          </w:tcPr>
          <w:p w14:paraId="1F375991">
            <w:pPr>
              <w:pStyle w:val="12"/>
            </w:pPr>
          </w:p>
        </w:tc>
      </w:tr>
      <w:tr w14:paraId="1D726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9D34D93">
            <w:pPr>
              <w:pStyle w:val="14"/>
            </w:pPr>
          </w:p>
        </w:tc>
        <w:tc>
          <w:tcPr>
            <w:tcW w:w="907" w:type="dxa"/>
            <w:vAlign w:val="center"/>
          </w:tcPr>
          <w:p w14:paraId="260A86D1">
            <w:pPr>
              <w:pStyle w:val="14"/>
            </w:pPr>
          </w:p>
        </w:tc>
        <w:tc>
          <w:tcPr>
            <w:tcW w:w="907" w:type="dxa"/>
            <w:vAlign w:val="center"/>
          </w:tcPr>
          <w:p w14:paraId="0B6F22EE">
            <w:pPr>
              <w:pStyle w:val="14"/>
            </w:pPr>
          </w:p>
        </w:tc>
        <w:tc>
          <w:tcPr>
            <w:tcW w:w="3969" w:type="dxa"/>
            <w:vAlign w:val="center"/>
          </w:tcPr>
          <w:p w14:paraId="63433A62">
            <w:pPr>
              <w:pStyle w:val="13"/>
            </w:pPr>
            <w:r>
              <w:t>合计</w:t>
            </w:r>
          </w:p>
        </w:tc>
        <w:tc>
          <w:tcPr>
            <w:tcW w:w="1134" w:type="dxa"/>
            <w:vAlign w:val="center"/>
          </w:tcPr>
          <w:p w14:paraId="1B3465E0">
            <w:pPr>
              <w:pStyle w:val="12"/>
            </w:pPr>
            <w:r>
              <w:t>1061.97</w:t>
            </w:r>
          </w:p>
        </w:tc>
        <w:tc>
          <w:tcPr>
            <w:tcW w:w="1134" w:type="dxa"/>
            <w:vAlign w:val="center"/>
          </w:tcPr>
          <w:p w14:paraId="547B5E0F">
            <w:pPr>
              <w:pStyle w:val="12"/>
            </w:pPr>
            <w:r>
              <w:t>1061.97</w:t>
            </w:r>
          </w:p>
        </w:tc>
        <w:tc>
          <w:tcPr>
            <w:tcW w:w="1134" w:type="dxa"/>
            <w:vAlign w:val="center"/>
          </w:tcPr>
          <w:p w14:paraId="0B22B7FA">
            <w:pPr>
              <w:pStyle w:val="12"/>
            </w:pPr>
          </w:p>
        </w:tc>
        <w:tc>
          <w:tcPr>
            <w:tcW w:w="1134" w:type="dxa"/>
            <w:vAlign w:val="center"/>
          </w:tcPr>
          <w:p w14:paraId="03509FB6">
            <w:pPr>
              <w:pStyle w:val="12"/>
            </w:pPr>
          </w:p>
        </w:tc>
        <w:tc>
          <w:tcPr>
            <w:tcW w:w="1134" w:type="dxa"/>
            <w:vAlign w:val="center"/>
          </w:tcPr>
          <w:p w14:paraId="0041446A">
            <w:pPr>
              <w:pStyle w:val="12"/>
            </w:pPr>
          </w:p>
        </w:tc>
        <w:tc>
          <w:tcPr>
            <w:tcW w:w="1134" w:type="dxa"/>
            <w:vAlign w:val="center"/>
          </w:tcPr>
          <w:p w14:paraId="26F2A5E9">
            <w:pPr>
              <w:pStyle w:val="12"/>
            </w:pPr>
          </w:p>
        </w:tc>
        <w:tc>
          <w:tcPr>
            <w:tcW w:w="1134" w:type="dxa"/>
            <w:vAlign w:val="center"/>
          </w:tcPr>
          <w:p w14:paraId="5B12ECCD">
            <w:pPr>
              <w:pStyle w:val="12"/>
            </w:pPr>
          </w:p>
        </w:tc>
      </w:tr>
      <w:tr w14:paraId="3F6EE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36F9112">
            <w:pPr>
              <w:pStyle w:val="14"/>
            </w:pPr>
          </w:p>
        </w:tc>
        <w:tc>
          <w:tcPr>
            <w:tcW w:w="907" w:type="dxa"/>
            <w:vAlign w:val="center"/>
          </w:tcPr>
          <w:p w14:paraId="01443FBB">
            <w:pPr>
              <w:pStyle w:val="14"/>
            </w:pPr>
          </w:p>
        </w:tc>
        <w:tc>
          <w:tcPr>
            <w:tcW w:w="907" w:type="dxa"/>
            <w:vAlign w:val="center"/>
          </w:tcPr>
          <w:p w14:paraId="7F5542B0">
            <w:pPr>
              <w:pStyle w:val="14"/>
            </w:pPr>
          </w:p>
        </w:tc>
        <w:tc>
          <w:tcPr>
            <w:tcW w:w="3969" w:type="dxa"/>
            <w:vAlign w:val="center"/>
          </w:tcPr>
          <w:p w14:paraId="0000AF4A">
            <w:pPr>
              <w:pStyle w:val="13"/>
            </w:pPr>
            <w:r>
              <w:t>一、工资福利支出</w:t>
            </w:r>
          </w:p>
        </w:tc>
        <w:tc>
          <w:tcPr>
            <w:tcW w:w="1134" w:type="dxa"/>
            <w:vAlign w:val="center"/>
          </w:tcPr>
          <w:p w14:paraId="45A75E57">
            <w:pPr>
              <w:pStyle w:val="12"/>
            </w:pPr>
            <w:r>
              <w:t>1061.95</w:t>
            </w:r>
          </w:p>
        </w:tc>
        <w:tc>
          <w:tcPr>
            <w:tcW w:w="1134" w:type="dxa"/>
            <w:vAlign w:val="center"/>
          </w:tcPr>
          <w:p w14:paraId="705A1C0A">
            <w:pPr>
              <w:pStyle w:val="12"/>
            </w:pPr>
            <w:r>
              <w:t>1061.95</w:t>
            </w:r>
          </w:p>
        </w:tc>
        <w:tc>
          <w:tcPr>
            <w:tcW w:w="1134" w:type="dxa"/>
            <w:vAlign w:val="center"/>
          </w:tcPr>
          <w:p w14:paraId="7645B6E2">
            <w:pPr>
              <w:pStyle w:val="12"/>
            </w:pPr>
          </w:p>
        </w:tc>
        <w:tc>
          <w:tcPr>
            <w:tcW w:w="1134" w:type="dxa"/>
            <w:vAlign w:val="center"/>
          </w:tcPr>
          <w:p w14:paraId="798B4482">
            <w:pPr>
              <w:pStyle w:val="12"/>
            </w:pPr>
          </w:p>
        </w:tc>
        <w:tc>
          <w:tcPr>
            <w:tcW w:w="1134" w:type="dxa"/>
            <w:vAlign w:val="center"/>
          </w:tcPr>
          <w:p w14:paraId="66F1072E">
            <w:pPr>
              <w:pStyle w:val="12"/>
            </w:pPr>
          </w:p>
        </w:tc>
        <w:tc>
          <w:tcPr>
            <w:tcW w:w="1134" w:type="dxa"/>
            <w:vAlign w:val="center"/>
          </w:tcPr>
          <w:p w14:paraId="630E4A05">
            <w:pPr>
              <w:pStyle w:val="12"/>
            </w:pPr>
          </w:p>
        </w:tc>
        <w:tc>
          <w:tcPr>
            <w:tcW w:w="1134" w:type="dxa"/>
            <w:vAlign w:val="center"/>
          </w:tcPr>
          <w:p w14:paraId="56CB3863">
            <w:pPr>
              <w:pStyle w:val="12"/>
            </w:pPr>
          </w:p>
        </w:tc>
      </w:tr>
      <w:tr w14:paraId="60B80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0F9B980">
            <w:pPr>
              <w:pStyle w:val="14"/>
            </w:pPr>
            <w:r>
              <w:t>2050204</w:t>
            </w:r>
          </w:p>
        </w:tc>
        <w:tc>
          <w:tcPr>
            <w:tcW w:w="907" w:type="dxa"/>
            <w:vAlign w:val="center"/>
          </w:tcPr>
          <w:p w14:paraId="6CFB2005">
            <w:pPr>
              <w:pStyle w:val="14"/>
            </w:pPr>
            <w:r>
              <w:t>30101</w:t>
            </w:r>
          </w:p>
        </w:tc>
        <w:tc>
          <w:tcPr>
            <w:tcW w:w="907" w:type="dxa"/>
            <w:vAlign w:val="center"/>
          </w:tcPr>
          <w:p w14:paraId="6C4C090D">
            <w:pPr>
              <w:pStyle w:val="14"/>
            </w:pPr>
            <w:r>
              <w:t>50501</w:t>
            </w:r>
          </w:p>
        </w:tc>
        <w:tc>
          <w:tcPr>
            <w:tcW w:w="3969" w:type="dxa"/>
            <w:vAlign w:val="center"/>
          </w:tcPr>
          <w:p w14:paraId="1CD7D30C">
            <w:pPr>
              <w:pStyle w:val="13"/>
            </w:pPr>
            <w:r>
              <w:t>1、基本工资</w:t>
            </w:r>
          </w:p>
        </w:tc>
        <w:tc>
          <w:tcPr>
            <w:tcW w:w="1134" w:type="dxa"/>
            <w:vAlign w:val="center"/>
          </w:tcPr>
          <w:p w14:paraId="3D22C84F">
            <w:pPr>
              <w:pStyle w:val="12"/>
            </w:pPr>
            <w:r>
              <w:t>270.22</w:t>
            </w:r>
          </w:p>
        </w:tc>
        <w:tc>
          <w:tcPr>
            <w:tcW w:w="1134" w:type="dxa"/>
            <w:vAlign w:val="center"/>
          </w:tcPr>
          <w:p w14:paraId="5646BCE7">
            <w:pPr>
              <w:pStyle w:val="12"/>
            </w:pPr>
            <w:r>
              <w:t>270.22</w:t>
            </w:r>
          </w:p>
        </w:tc>
        <w:tc>
          <w:tcPr>
            <w:tcW w:w="1134" w:type="dxa"/>
            <w:vAlign w:val="center"/>
          </w:tcPr>
          <w:p w14:paraId="3C119C24">
            <w:pPr>
              <w:pStyle w:val="12"/>
            </w:pPr>
          </w:p>
        </w:tc>
        <w:tc>
          <w:tcPr>
            <w:tcW w:w="1134" w:type="dxa"/>
            <w:vAlign w:val="center"/>
          </w:tcPr>
          <w:p w14:paraId="2A0D6DBF">
            <w:pPr>
              <w:pStyle w:val="12"/>
            </w:pPr>
          </w:p>
        </w:tc>
        <w:tc>
          <w:tcPr>
            <w:tcW w:w="1134" w:type="dxa"/>
            <w:vAlign w:val="center"/>
          </w:tcPr>
          <w:p w14:paraId="7284CE14">
            <w:pPr>
              <w:pStyle w:val="12"/>
            </w:pPr>
          </w:p>
        </w:tc>
        <w:tc>
          <w:tcPr>
            <w:tcW w:w="1134" w:type="dxa"/>
            <w:vAlign w:val="center"/>
          </w:tcPr>
          <w:p w14:paraId="460BD14D">
            <w:pPr>
              <w:pStyle w:val="12"/>
            </w:pPr>
          </w:p>
        </w:tc>
        <w:tc>
          <w:tcPr>
            <w:tcW w:w="1134" w:type="dxa"/>
            <w:vAlign w:val="center"/>
          </w:tcPr>
          <w:p w14:paraId="77E24B52">
            <w:pPr>
              <w:pStyle w:val="12"/>
            </w:pPr>
          </w:p>
        </w:tc>
      </w:tr>
      <w:tr w14:paraId="754CF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89A1BE6">
            <w:pPr>
              <w:pStyle w:val="14"/>
            </w:pPr>
          </w:p>
        </w:tc>
        <w:tc>
          <w:tcPr>
            <w:tcW w:w="907" w:type="dxa"/>
            <w:vAlign w:val="center"/>
          </w:tcPr>
          <w:p w14:paraId="647853E9">
            <w:pPr>
              <w:pStyle w:val="14"/>
            </w:pPr>
          </w:p>
        </w:tc>
        <w:tc>
          <w:tcPr>
            <w:tcW w:w="907" w:type="dxa"/>
            <w:vAlign w:val="center"/>
          </w:tcPr>
          <w:p w14:paraId="5064E43D">
            <w:pPr>
              <w:pStyle w:val="14"/>
            </w:pPr>
          </w:p>
        </w:tc>
        <w:tc>
          <w:tcPr>
            <w:tcW w:w="3969" w:type="dxa"/>
            <w:vAlign w:val="center"/>
          </w:tcPr>
          <w:p w14:paraId="75855D23">
            <w:pPr>
              <w:pStyle w:val="13"/>
            </w:pPr>
            <w:r>
              <w:t>2、津贴补贴</w:t>
            </w:r>
          </w:p>
        </w:tc>
        <w:tc>
          <w:tcPr>
            <w:tcW w:w="1134" w:type="dxa"/>
            <w:vAlign w:val="center"/>
          </w:tcPr>
          <w:p w14:paraId="08FC82CD">
            <w:pPr>
              <w:pStyle w:val="12"/>
            </w:pPr>
            <w:r>
              <w:t>16.54</w:t>
            </w:r>
          </w:p>
        </w:tc>
        <w:tc>
          <w:tcPr>
            <w:tcW w:w="1134" w:type="dxa"/>
            <w:vAlign w:val="center"/>
          </w:tcPr>
          <w:p w14:paraId="416A100B">
            <w:pPr>
              <w:pStyle w:val="12"/>
            </w:pPr>
            <w:r>
              <w:t>16.54</w:t>
            </w:r>
          </w:p>
        </w:tc>
        <w:tc>
          <w:tcPr>
            <w:tcW w:w="1134" w:type="dxa"/>
            <w:vAlign w:val="center"/>
          </w:tcPr>
          <w:p w14:paraId="4AA26958">
            <w:pPr>
              <w:pStyle w:val="12"/>
            </w:pPr>
          </w:p>
        </w:tc>
        <w:tc>
          <w:tcPr>
            <w:tcW w:w="1134" w:type="dxa"/>
            <w:vAlign w:val="center"/>
          </w:tcPr>
          <w:p w14:paraId="08B56DC1">
            <w:pPr>
              <w:pStyle w:val="12"/>
            </w:pPr>
          </w:p>
        </w:tc>
        <w:tc>
          <w:tcPr>
            <w:tcW w:w="1134" w:type="dxa"/>
            <w:vAlign w:val="center"/>
          </w:tcPr>
          <w:p w14:paraId="692153D5">
            <w:pPr>
              <w:pStyle w:val="12"/>
            </w:pPr>
          </w:p>
        </w:tc>
        <w:tc>
          <w:tcPr>
            <w:tcW w:w="1134" w:type="dxa"/>
            <w:vAlign w:val="center"/>
          </w:tcPr>
          <w:p w14:paraId="211197C8">
            <w:pPr>
              <w:pStyle w:val="12"/>
            </w:pPr>
          </w:p>
        </w:tc>
        <w:tc>
          <w:tcPr>
            <w:tcW w:w="1134" w:type="dxa"/>
            <w:vAlign w:val="center"/>
          </w:tcPr>
          <w:p w14:paraId="7CAE9CA9">
            <w:pPr>
              <w:pStyle w:val="12"/>
            </w:pPr>
          </w:p>
        </w:tc>
      </w:tr>
      <w:tr w14:paraId="1065A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3B8E51E">
            <w:pPr>
              <w:pStyle w:val="14"/>
            </w:pPr>
          </w:p>
        </w:tc>
        <w:tc>
          <w:tcPr>
            <w:tcW w:w="907" w:type="dxa"/>
            <w:vAlign w:val="center"/>
          </w:tcPr>
          <w:p w14:paraId="691BA286">
            <w:pPr>
              <w:pStyle w:val="14"/>
            </w:pPr>
            <w:r>
              <w:t>30102</w:t>
            </w:r>
          </w:p>
        </w:tc>
        <w:tc>
          <w:tcPr>
            <w:tcW w:w="907" w:type="dxa"/>
            <w:vAlign w:val="center"/>
          </w:tcPr>
          <w:p w14:paraId="3C89AEF2">
            <w:pPr>
              <w:pStyle w:val="14"/>
            </w:pPr>
          </w:p>
        </w:tc>
        <w:tc>
          <w:tcPr>
            <w:tcW w:w="3969" w:type="dxa"/>
            <w:vAlign w:val="center"/>
          </w:tcPr>
          <w:p w14:paraId="7C095C77">
            <w:pPr>
              <w:pStyle w:val="13"/>
            </w:pPr>
            <w:r>
              <w:t>（1）地区附加津贴(工作津贴、生活补贴）</w:t>
            </w:r>
          </w:p>
        </w:tc>
        <w:tc>
          <w:tcPr>
            <w:tcW w:w="1134" w:type="dxa"/>
            <w:vAlign w:val="center"/>
          </w:tcPr>
          <w:p w14:paraId="26D5911D">
            <w:pPr>
              <w:pStyle w:val="12"/>
            </w:pPr>
          </w:p>
        </w:tc>
        <w:tc>
          <w:tcPr>
            <w:tcW w:w="1134" w:type="dxa"/>
            <w:vAlign w:val="center"/>
          </w:tcPr>
          <w:p w14:paraId="77BAC318">
            <w:pPr>
              <w:pStyle w:val="12"/>
            </w:pPr>
          </w:p>
        </w:tc>
        <w:tc>
          <w:tcPr>
            <w:tcW w:w="1134" w:type="dxa"/>
            <w:vAlign w:val="center"/>
          </w:tcPr>
          <w:p w14:paraId="3B51327A">
            <w:pPr>
              <w:pStyle w:val="12"/>
            </w:pPr>
          </w:p>
        </w:tc>
        <w:tc>
          <w:tcPr>
            <w:tcW w:w="1134" w:type="dxa"/>
            <w:vAlign w:val="center"/>
          </w:tcPr>
          <w:p w14:paraId="4ADEFD4E">
            <w:pPr>
              <w:pStyle w:val="12"/>
            </w:pPr>
          </w:p>
        </w:tc>
        <w:tc>
          <w:tcPr>
            <w:tcW w:w="1134" w:type="dxa"/>
            <w:vAlign w:val="center"/>
          </w:tcPr>
          <w:p w14:paraId="4BC0D754">
            <w:pPr>
              <w:pStyle w:val="12"/>
            </w:pPr>
          </w:p>
        </w:tc>
        <w:tc>
          <w:tcPr>
            <w:tcW w:w="1134" w:type="dxa"/>
            <w:vAlign w:val="center"/>
          </w:tcPr>
          <w:p w14:paraId="2C251DFE">
            <w:pPr>
              <w:pStyle w:val="12"/>
            </w:pPr>
          </w:p>
        </w:tc>
        <w:tc>
          <w:tcPr>
            <w:tcW w:w="1134" w:type="dxa"/>
            <w:vAlign w:val="center"/>
          </w:tcPr>
          <w:p w14:paraId="4EB57DCD">
            <w:pPr>
              <w:pStyle w:val="12"/>
            </w:pPr>
          </w:p>
        </w:tc>
      </w:tr>
      <w:tr w14:paraId="50E2C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90212C5">
            <w:pPr>
              <w:pStyle w:val="14"/>
            </w:pPr>
          </w:p>
        </w:tc>
        <w:tc>
          <w:tcPr>
            <w:tcW w:w="907" w:type="dxa"/>
            <w:vAlign w:val="center"/>
          </w:tcPr>
          <w:p w14:paraId="7C5C0CA4">
            <w:pPr>
              <w:pStyle w:val="14"/>
            </w:pPr>
          </w:p>
        </w:tc>
        <w:tc>
          <w:tcPr>
            <w:tcW w:w="907" w:type="dxa"/>
            <w:vAlign w:val="center"/>
          </w:tcPr>
          <w:p w14:paraId="2A21C88E">
            <w:pPr>
              <w:pStyle w:val="14"/>
            </w:pPr>
          </w:p>
        </w:tc>
        <w:tc>
          <w:tcPr>
            <w:tcW w:w="3969" w:type="dxa"/>
            <w:vAlign w:val="center"/>
          </w:tcPr>
          <w:p w14:paraId="5AA41A4D">
            <w:pPr>
              <w:pStyle w:val="13"/>
            </w:pPr>
            <w:r>
              <w:t>（2）（特殊）岗位津贴（补贴）</w:t>
            </w:r>
          </w:p>
        </w:tc>
        <w:tc>
          <w:tcPr>
            <w:tcW w:w="1134" w:type="dxa"/>
            <w:vAlign w:val="center"/>
          </w:tcPr>
          <w:p w14:paraId="7FDAD9B1">
            <w:pPr>
              <w:pStyle w:val="12"/>
            </w:pPr>
            <w:r>
              <w:t>16.54</w:t>
            </w:r>
          </w:p>
        </w:tc>
        <w:tc>
          <w:tcPr>
            <w:tcW w:w="1134" w:type="dxa"/>
            <w:vAlign w:val="center"/>
          </w:tcPr>
          <w:p w14:paraId="438BE9E3">
            <w:pPr>
              <w:pStyle w:val="12"/>
            </w:pPr>
            <w:r>
              <w:t>16.54</w:t>
            </w:r>
          </w:p>
        </w:tc>
        <w:tc>
          <w:tcPr>
            <w:tcW w:w="1134" w:type="dxa"/>
            <w:vAlign w:val="center"/>
          </w:tcPr>
          <w:p w14:paraId="1E1655D9">
            <w:pPr>
              <w:pStyle w:val="12"/>
            </w:pPr>
          </w:p>
        </w:tc>
        <w:tc>
          <w:tcPr>
            <w:tcW w:w="1134" w:type="dxa"/>
            <w:vAlign w:val="center"/>
          </w:tcPr>
          <w:p w14:paraId="20AA638D">
            <w:pPr>
              <w:pStyle w:val="12"/>
            </w:pPr>
          </w:p>
        </w:tc>
        <w:tc>
          <w:tcPr>
            <w:tcW w:w="1134" w:type="dxa"/>
            <w:vAlign w:val="center"/>
          </w:tcPr>
          <w:p w14:paraId="4F062272">
            <w:pPr>
              <w:pStyle w:val="12"/>
            </w:pPr>
          </w:p>
        </w:tc>
        <w:tc>
          <w:tcPr>
            <w:tcW w:w="1134" w:type="dxa"/>
            <w:vAlign w:val="center"/>
          </w:tcPr>
          <w:p w14:paraId="68A4EFC5">
            <w:pPr>
              <w:pStyle w:val="12"/>
            </w:pPr>
          </w:p>
        </w:tc>
        <w:tc>
          <w:tcPr>
            <w:tcW w:w="1134" w:type="dxa"/>
            <w:vAlign w:val="center"/>
          </w:tcPr>
          <w:p w14:paraId="68D6B8BC">
            <w:pPr>
              <w:pStyle w:val="12"/>
            </w:pPr>
          </w:p>
        </w:tc>
      </w:tr>
      <w:tr w14:paraId="7261D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AA0E50C">
            <w:pPr>
              <w:pStyle w:val="14"/>
            </w:pPr>
            <w:r>
              <w:t>2050204</w:t>
            </w:r>
          </w:p>
        </w:tc>
        <w:tc>
          <w:tcPr>
            <w:tcW w:w="907" w:type="dxa"/>
            <w:vAlign w:val="center"/>
          </w:tcPr>
          <w:p w14:paraId="03C6B3E1">
            <w:pPr>
              <w:pStyle w:val="14"/>
            </w:pPr>
            <w:r>
              <w:t>30102</w:t>
            </w:r>
          </w:p>
        </w:tc>
        <w:tc>
          <w:tcPr>
            <w:tcW w:w="907" w:type="dxa"/>
            <w:vAlign w:val="center"/>
          </w:tcPr>
          <w:p w14:paraId="359DD745">
            <w:pPr>
              <w:pStyle w:val="14"/>
            </w:pPr>
            <w:r>
              <w:t>50501</w:t>
            </w:r>
          </w:p>
        </w:tc>
        <w:tc>
          <w:tcPr>
            <w:tcW w:w="3969" w:type="dxa"/>
            <w:vAlign w:val="center"/>
          </w:tcPr>
          <w:p w14:paraId="280B552C">
            <w:pPr>
              <w:pStyle w:val="13"/>
            </w:pPr>
            <w:r>
              <w:t xml:space="preserve">    1）国家出台与实际天数无关的岗位津贴</w:t>
            </w:r>
          </w:p>
        </w:tc>
        <w:tc>
          <w:tcPr>
            <w:tcW w:w="1134" w:type="dxa"/>
            <w:vAlign w:val="center"/>
          </w:tcPr>
          <w:p w14:paraId="528F652E">
            <w:pPr>
              <w:pStyle w:val="12"/>
            </w:pPr>
            <w:r>
              <w:t>16.54</w:t>
            </w:r>
          </w:p>
        </w:tc>
        <w:tc>
          <w:tcPr>
            <w:tcW w:w="1134" w:type="dxa"/>
            <w:vAlign w:val="center"/>
          </w:tcPr>
          <w:p w14:paraId="1539FB3B">
            <w:pPr>
              <w:pStyle w:val="12"/>
            </w:pPr>
            <w:r>
              <w:t>16.54</w:t>
            </w:r>
          </w:p>
        </w:tc>
        <w:tc>
          <w:tcPr>
            <w:tcW w:w="1134" w:type="dxa"/>
            <w:vAlign w:val="center"/>
          </w:tcPr>
          <w:p w14:paraId="3FD2FFD2">
            <w:pPr>
              <w:pStyle w:val="12"/>
            </w:pPr>
          </w:p>
        </w:tc>
        <w:tc>
          <w:tcPr>
            <w:tcW w:w="1134" w:type="dxa"/>
            <w:vAlign w:val="center"/>
          </w:tcPr>
          <w:p w14:paraId="1D541D09">
            <w:pPr>
              <w:pStyle w:val="12"/>
            </w:pPr>
          </w:p>
        </w:tc>
        <w:tc>
          <w:tcPr>
            <w:tcW w:w="1134" w:type="dxa"/>
            <w:vAlign w:val="center"/>
          </w:tcPr>
          <w:p w14:paraId="7F2B3673">
            <w:pPr>
              <w:pStyle w:val="12"/>
            </w:pPr>
          </w:p>
        </w:tc>
        <w:tc>
          <w:tcPr>
            <w:tcW w:w="1134" w:type="dxa"/>
            <w:vAlign w:val="center"/>
          </w:tcPr>
          <w:p w14:paraId="78F6D6AB">
            <w:pPr>
              <w:pStyle w:val="12"/>
            </w:pPr>
          </w:p>
        </w:tc>
        <w:tc>
          <w:tcPr>
            <w:tcW w:w="1134" w:type="dxa"/>
            <w:vAlign w:val="center"/>
          </w:tcPr>
          <w:p w14:paraId="17C618AC">
            <w:pPr>
              <w:pStyle w:val="12"/>
            </w:pPr>
          </w:p>
        </w:tc>
      </w:tr>
      <w:tr w14:paraId="30C9053E">
        <w:tblPrEx>
          <w:tblCellMar>
            <w:top w:w="0" w:type="dxa"/>
            <w:left w:w="108" w:type="dxa"/>
            <w:bottom w:w="0" w:type="dxa"/>
            <w:right w:w="108" w:type="dxa"/>
          </w:tblCellMar>
        </w:tblPrEx>
        <w:trPr>
          <w:trHeight w:val="227" w:hRule="atLeast"/>
          <w:jc w:val="center"/>
        </w:trPr>
        <w:tc>
          <w:tcPr>
            <w:tcW w:w="907" w:type="dxa"/>
            <w:vAlign w:val="center"/>
          </w:tcPr>
          <w:p w14:paraId="184468A8">
            <w:pPr>
              <w:pStyle w:val="14"/>
            </w:pPr>
          </w:p>
        </w:tc>
        <w:tc>
          <w:tcPr>
            <w:tcW w:w="907" w:type="dxa"/>
            <w:vAlign w:val="center"/>
          </w:tcPr>
          <w:p w14:paraId="2F736528">
            <w:pPr>
              <w:pStyle w:val="14"/>
            </w:pPr>
            <w:r>
              <w:t>30102</w:t>
            </w:r>
          </w:p>
        </w:tc>
        <w:tc>
          <w:tcPr>
            <w:tcW w:w="907" w:type="dxa"/>
            <w:vAlign w:val="center"/>
          </w:tcPr>
          <w:p w14:paraId="188C7E71">
            <w:pPr>
              <w:pStyle w:val="14"/>
            </w:pPr>
          </w:p>
        </w:tc>
        <w:tc>
          <w:tcPr>
            <w:tcW w:w="3969" w:type="dxa"/>
            <w:vAlign w:val="center"/>
          </w:tcPr>
          <w:p w14:paraId="70963CF3">
            <w:pPr>
              <w:pStyle w:val="13"/>
            </w:pPr>
            <w:r>
              <w:t xml:space="preserve">    2）国家出台按实际天数发放的岗位津贴</w:t>
            </w:r>
          </w:p>
        </w:tc>
        <w:tc>
          <w:tcPr>
            <w:tcW w:w="1134" w:type="dxa"/>
            <w:vAlign w:val="center"/>
          </w:tcPr>
          <w:p w14:paraId="1855B658">
            <w:pPr>
              <w:pStyle w:val="12"/>
            </w:pPr>
          </w:p>
        </w:tc>
        <w:tc>
          <w:tcPr>
            <w:tcW w:w="1134" w:type="dxa"/>
            <w:vAlign w:val="center"/>
          </w:tcPr>
          <w:p w14:paraId="113E5C4B">
            <w:pPr>
              <w:pStyle w:val="12"/>
            </w:pPr>
          </w:p>
        </w:tc>
        <w:tc>
          <w:tcPr>
            <w:tcW w:w="1134" w:type="dxa"/>
            <w:vAlign w:val="center"/>
          </w:tcPr>
          <w:p w14:paraId="64CA8457">
            <w:pPr>
              <w:pStyle w:val="12"/>
            </w:pPr>
          </w:p>
        </w:tc>
        <w:tc>
          <w:tcPr>
            <w:tcW w:w="1134" w:type="dxa"/>
            <w:vAlign w:val="center"/>
          </w:tcPr>
          <w:p w14:paraId="0049866C">
            <w:pPr>
              <w:pStyle w:val="12"/>
            </w:pPr>
          </w:p>
        </w:tc>
        <w:tc>
          <w:tcPr>
            <w:tcW w:w="1134" w:type="dxa"/>
            <w:vAlign w:val="center"/>
          </w:tcPr>
          <w:p w14:paraId="0BE122F3">
            <w:pPr>
              <w:pStyle w:val="12"/>
            </w:pPr>
          </w:p>
        </w:tc>
        <w:tc>
          <w:tcPr>
            <w:tcW w:w="1134" w:type="dxa"/>
            <w:vAlign w:val="center"/>
          </w:tcPr>
          <w:p w14:paraId="0E5A357C">
            <w:pPr>
              <w:pStyle w:val="12"/>
            </w:pPr>
          </w:p>
        </w:tc>
        <w:tc>
          <w:tcPr>
            <w:tcW w:w="1134" w:type="dxa"/>
            <w:vAlign w:val="center"/>
          </w:tcPr>
          <w:p w14:paraId="243A47F5">
            <w:pPr>
              <w:pStyle w:val="12"/>
            </w:pPr>
          </w:p>
        </w:tc>
      </w:tr>
      <w:tr w14:paraId="17C02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F8B6D81">
            <w:pPr>
              <w:pStyle w:val="14"/>
            </w:pPr>
          </w:p>
        </w:tc>
        <w:tc>
          <w:tcPr>
            <w:tcW w:w="907" w:type="dxa"/>
            <w:vAlign w:val="center"/>
          </w:tcPr>
          <w:p w14:paraId="197F566B">
            <w:pPr>
              <w:pStyle w:val="14"/>
            </w:pPr>
            <w:r>
              <w:t>30103</w:t>
            </w:r>
          </w:p>
        </w:tc>
        <w:tc>
          <w:tcPr>
            <w:tcW w:w="907" w:type="dxa"/>
            <w:vAlign w:val="center"/>
          </w:tcPr>
          <w:p w14:paraId="0BBEF688">
            <w:pPr>
              <w:pStyle w:val="14"/>
            </w:pPr>
          </w:p>
        </w:tc>
        <w:tc>
          <w:tcPr>
            <w:tcW w:w="3969" w:type="dxa"/>
            <w:vAlign w:val="center"/>
          </w:tcPr>
          <w:p w14:paraId="1CA2DF55">
            <w:pPr>
              <w:pStyle w:val="13"/>
            </w:pPr>
            <w:r>
              <w:t>3、奖金</w:t>
            </w:r>
          </w:p>
        </w:tc>
        <w:tc>
          <w:tcPr>
            <w:tcW w:w="1134" w:type="dxa"/>
            <w:vAlign w:val="center"/>
          </w:tcPr>
          <w:p w14:paraId="167391DC">
            <w:pPr>
              <w:pStyle w:val="12"/>
            </w:pPr>
          </w:p>
        </w:tc>
        <w:tc>
          <w:tcPr>
            <w:tcW w:w="1134" w:type="dxa"/>
            <w:vAlign w:val="center"/>
          </w:tcPr>
          <w:p w14:paraId="01C6459F">
            <w:pPr>
              <w:pStyle w:val="12"/>
            </w:pPr>
          </w:p>
        </w:tc>
        <w:tc>
          <w:tcPr>
            <w:tcW w:w="1134" w:type="dxa"/>
            <w:vAlign w:val="center"/>
          </w:tcPr>
          <w:p w14:paraId="21917DB7">
            <w:pPr>
              <w:pStyle w:val="12"/>
            </w:pPr>
          </w:p>
        </w:tc>
        <w:tc>
          <w:tcPr>
            <w:tcW w:w="1134" w:type="dxa"/>
            <w:vAlign w:val="center"/>
          </w:tcPr>
          <w:p w14:paraId="520BC6B7">
            <w:pPr>
              <w:pStyle w:val="12"/>
            </w:pPr>
          </w:p>
        </w:tc>
        <w:tc>
          <w:tcPr>
            <w:tcW w:w="1134" w:type="dxa"/>
            <w:vAlign w:val="center"/>
          </w:tcPr>
          <w:p w14:paraId="65C21766">
            <w:pPr>
              <w:pStyle w:val="12"/>
            </w:pPr>
          </w:p>
        </w:tc>
        <w:tc>
          <w:tcPr>
            <w:tcW w:w="1134" w:type="dxa"/>
            <w:vAlign w:val="center"/>
          </w:tcPr>
          <w:p w14:paraId="122C969F">
            <w:pPr>
              <w:pStyle w:val="12"/>
            </w:pPr>
          </w:p>
        </w:tc>
        <w:tc>
          <w:tcPr>
            <w:tcW w:w="1134" w:type="dxa"/>
            <w:vAlign w:val="center"/>
          </w:tcPr>
          <w:p w14:paraId="7B3D26C3">
            <w:pPr>
              <w:pStyle w:val="12"/>
            </w:pPr>
          </w:p>
        </w:tc>
      </w:tr>
      <w:tr w14:paraId="52C37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0A7F5B2">
            <w:pPr>
              <w:pStyle w:val="14"/>
            </w:pPr>
            <w:r>
              <w:t>2050204</w:t>
            </w:r>
          </w:p>
        </w:tc>
        <w:tc>
          <w:tcPr>
            <w:tcW w:w="907" w:type="dxa"/>
            <w:vAlign w:val="center"/>
          </w:tcPr>
          <w:p w14:paraId="1CEFE763">
            <w:pPr>
              <w:pStyle w:val="14"/>
            </w:pPr>
            <w:r>
              <w:t>30103</w:t>
            </w:r>
          </w:p>
        </w:tc>
        <w:tc>
          <w:tcPr>
            <w:tcW w:w="907" w:type="dxa"/>
            <w:vAlign w:val="center"/>
          </w:tcPr>
          <w:p w14:paraId="33E8B885">
            <w:pPr>
              <w:pStyle w:val="14"/>
            </w:pPr>
            <w:r>
              <w:t>50501</w:t>
            </w:r>
          </w:p>
        </w:tc>
        <w:tc>
          <w:tcPr>
            <w:tcW w:w="3969" w:type="dxa"/>
            <w:vAlign w:val="center"/>
          </w:tcPr>
          <w:p w14:paraId="68B9DC52">
            <w:pPr>
              <w:pStyle w:val="13"/>
            </w:pPr>
            <w:r>
              <w:t>4、基础绩效奖金（补充绩效工资）</w:t>
            </w:r>
          </w:p>
        </w:tc>
        <w:tc>
          <w:tcPr>
            <w:tcW w:w="1134" w:type="dxa"/>
            <w:vAlign w:val="center"/>
          </w:tcPr>
          <w:p w14:paraId="36CF5AE2">
            <w:pPr>
              <w:pStyle w:val="12"/>
            </w:pPr>
            <w:r>
              <w:t>132.36</w:t>
            </w:r>
          </w:p>
        </w:tc>
        <w:tc>
          <w:tcPr>
            <w:tcW w:w="1134" w:type="dxa"/>
            <w:vAlign w:val="center"/>
          </w:tcPr>
          <w:p w14:paraId="1071C483">
            <w:pPr>
              <w:pStyle w:val="12"/>
            </w:pPr>
            <w:r>
              <w:t>132.36</w:t>
            </w:r>
          </w:p>
        </w:tc>
        <w:tc>
          <w:tcPr>
            <w:tcW w:w="1134" w:type="dxa"/>
            <w:vAlign w:val="center"/>
          </w:tcPr>
          <w:p w14:paraId="6264D0BF">
            <w:pPr>
              <w:pStyle w:val="12"/>
            </w:pPr>
          </w:p>
        </w:tc>
        <w:tc>
          <w:tcPr>
            <w:tcW w:w="1134" w:type="dxa"/>
            <w:vAlign w:val="center"/>
          </w:tcPr>
          <w:p w14:paraId="30613EB6">
            <w:pPr>
              <w:pStyle w:val="12"/>
            </w:pPr>
          </w:p>
        </w:tc>
        <w:tc>
          <w:tcPr>
            <w:tcW w:w="1134" w:type="dxa"/>
            <w:vAlign w:val="center"/>
          </w:tcPr>
          <w:p w14:paraId="2530DBB5">
            <w:pPr>
              <w:pStyle w:val="12"/>
            </w:pPr>
          </w:p>
        </w:tc>
        <w:tc>
          <w:tcPr>
            <w:tcW w:w="1134" w:type="dxa"/>
            <w:vAlign w:val="center"/>
          </w:tcPr>
          <w:p w14:paraId="2DE29575">
            <w:pPr>
              <w:pStyle w:val="12"/>
            </w:pPr>
          </w:p>
        </w:tc>
        <w:tc>
          <w:tcPr>
            <w:tcW w:w="1134" w:type="dxa"/>
            <w:vAlign w:val="center"/>
          </w:tcPr>
          <w:p w14:paraId="5717B41D">
            <w:pPr>
              <w:pStyle w:val="12"/>
            </w:pPr>
          </w:p>
        </w:tc>
      </w:tr>
      <w:tr w14:paraId="08622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F5EC383">
            <w:pPr>
              <w:pStyle w:val="14"/>
            </w:pPr>
          </w:p>
        </w:tc>
        <w:tc>
          <w:tcPr>
            <w:tcW w:w="907" w:type="dxa"/>
            <w:vAlign w:val="center"/>
          </w:tcPr>
          <w:p w14:paraId="40695F38">
            <w:pPr>
              <w:pStyle w:val="14"/>
            </w:pPr>
          </w:p>
        </w:tc>
        <w:tc>
          <w:tcPr>
            <w:tcW w:w="907" w:type="dxa"/>
            <w:vAlign w:val="center"/>
          </w:tcPr>
          <w:p w14:paraId="300159FC">
            <w:pPr>
              <w:pStyle w:val="14"/>
            </w:pPr>
          </w:p>
        </w:tc>
        <w:tc>
          <w:tcPr>
            <w:tcW w:w="3969" w:type="dxa"/>
            <w:vAlign w:val="center"/>
          </w:tcPr>
          <w:p w14:paraId="33057383">
            <w:pPr>
              <w:pStyle w:val="13"/>
            </w:pPr>
            <w:r>
              <w:t>5、绩效工资</w:t>
            </w:r>
          </w:p>
        </w:tc>
        <w:tc>
          <w:tcPr>
            <w:tcW w:w="1134" w:type="dxa"/>
            <w:vAlign w:val="center"/>
          </w:tcPr>
          <w:p w14:paraId="4EDF9962">
            <w:pPr>
              <w:pStyle w:val="12"/>
            </w:pPr>
            <w:r>
              <w:t>298.99</w:t>
            </w:r>
          </w:p>
        </w:tc>
        <w:tc>
          <w:tcPr>
            <w:tcW w:w="1134" w:type="dxa"/>
            <w:vAlign w:val="center"/>
          </w:tcPr>
          <w:p w14:paraId="743568AC">
            <w:pPr>
              <w:pStyle w:val="12"/>
            </w:pPr>
            <w:r>
              <w:t>298.99</w:t>
            </w:r>
          </w:p>
        </w:tc>
        <w:tc>
          <w:tcPr>
            <w:tcW w:w="1134" w:type="dxa"/>
            <w:vAlign w:val="center"/>
          </w:tcPr>
          <w:p w14:paraId="31ED5DC0">
            <w:pPr>
              <w:pStyle w:val="12"/>
            </w:pPr>
          </w:p>
        </w:tc>
        <w:tc>
          <w:tcPr>
            <w:tcW w:w="1134" w:type="dxa"/>
            <w:vAlign w:val="center"/>
          </w:tcPr>
          <w:p w14:paraId="3908AF09">
            <w:pPr>
              <w:pStyle w:val="12"/>
            </w:pPr>
          </w:p>
        </w:tc>
        <w:tc>
          <w:tcPr>
            <w:tcW w:w="1134" w:type="dxa"/>
            <w:vAlign w:val="center"/>
          </w:tcPr>
          <w:p w14:paraId="2E9972C5">
            <w:pPr>
              <w:pStyle w:val="12"/>
            </w:pPr>
          </w:p>
        </w:tc>
        <w:tc>
          <w:tcPr>
            <w:tcW w:w="1134" w:type="dxa"/>
            <w:vAlign w:val="center"/>
          </w:tcPr>
          <w:p w14:paraId="481217F5">
            <w:pPr>
              <w:pStyle w:val="12"/>
            </w:pPr>
          </w:p>
        </w:tc>
        <w:tc>
          <w:tcPr>
            <w:tcW w:w="1134" w:type="dxa"/>
            <w:vAlign w:val="center"/>
          </w:tcPr>
          <w:p w14:paraId="1EF9C2DA">
            <w:pPr>
              <w:pStyle w:val="12"/>
            </w:pPr>
          </w:p>
        </w:tc>
      </w:tr>
      <w:tr w14:paraId="7100B1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66718E0">
            <w:pPr>
              <w:pStyle w:val="14"/>
            </w:pPr>
            <w:r>
              <w:t>2050204</w:t>
            </w:r>
          </w:p>
        </w:tc>
        <w:tc>
          <w:tcPr>
            <w:tcW w:w="907" w:type="dxa"/>
            <w:vAlign w:val="center"/>
          </w:tcPr>
          <w:p w14:paraId="48609178">
            <w:pPr>
              <w:pStyle w:val="14"/>
            </w:pPr>
            <w:r>
              <w:t>30107</w:t>
            </w:r>
          </w:p>
        </w:tc>
        <w:tc>
          <w:tcPr>
            <w:tcW w:w="907" w:type="dxa"/>
            <w:vAlign w:val="center"/>
          </w:tcPr>
          <w:p w14:paraId="51C0779E">
            <w:pPr>
              <w:pStyle w:val="14"/>
            </w:pPr>
            <w:r>
              <w:t>50501</w:t>
            </w:r>
          </w:p>
        </w:tc>
        <w:tc>
          <w:tcPr>
            <w:tcW w:w="3969" w:type="dxa"/>
            <w:vAlign w:val="center"/>
          </w:tcPr>
          <w:p w14:paraId="7FB5D302">
            <w:pPr>
              <w:pStyle w:val="13"/>
            </w:pPr>
            <w:r>
              <w:t>（1）基础绩效工资</w:t>
            </w:r>
          </w:p>
        </w:tc>
        <w:tc>
          <w:tcPr>
            <w:tcW w:w="1134" w:type="dxa"/>
            <w:vAlign w:val="center"/>
          </w:tcPr>
          <w:p w14:paraId="4B9429D3">
            <w:pPr>
              <w:pStyle w:val="12"/>
            </w:pPr>
            <w:r>
              <w:t>194.15</w:t>
            </w:r>
          </w:p>
        </w:tc>
        <w:tc>
          <w:tcPr>
            <w:tcW w:w="1134" w:type="dxa"/>
            <w:vAlign w:val="center"/>
          </w:tcPr>
          <w:p w14:paraId="07F71D67">
            <w:pPr>
              <w:pStyle w:val="12"/>
            </w:pPr>
            <w:r>
              <w:t>194.15</w:t>
            </w:r>
          </w:p>
        </w:tc>
        <w:tc>
          <w:tcPr>
            <w:tcW w:w="1134" w:type="dxa"/>
            <w:vAlign w:val="center"/>
          </w:tcPr>
          <w:p w14:paraId="4CAA6E2D">
            <w:pPr>
              <w:pStyle w:val="12"/>
            </w:pPr>
          </w:p>
        </w:tc>
        <w:tc>
          <w:tcPr>
            <w:tcW w:w="1134" w:type="dxa"/>
            <w:vAlign w:val="center"/>
          </w:tcPr>
          <w:p w14:paraId="3CB699E0">
            <w:pPr>
              <w:pStyle w:val="12"/>
            </w:pPr>
          </w:p>
        </w:tc>
        <w:tc>
          <w:tcPr>
            <w:tcW w:w="1134" w:type="dxa"/>
            <w:vAlign w:val="center"/>
          </w:tcPr>
          <w:p w14:paraId="2BDAA63C">
            <w:pPr>
              <w:pStyle w:val="12"/>
            </w:pPr>
          </w:p>
        </w:tc>
        <w:tc>
          <w:tcPr>
            <w:tcW w:w="1134" w:type="dxa"/>
            <w:vAlign w:val="center"/>
          </w:tcPr>
          <w:p w14:paraId="7BD10C96">
            <w:pPr>
              <w:pStyle w:val="12"/>
            </w:pPr>
          </w:p>
        </w:tc>
        <w:tc>
          <w:tcPr>
            <w:tcW w:w="1134" w:type="dxa"/>
            <w:vAlign w:val="center"/>
          </w:tcPr>
          <w:p w14:paraId="2AA7F5DA">
            <w:pPr>
              <w:pStyle w:val="12"/>
            </w:pPr>
          </w:p>
        </w:tc>
      </w:tr>
      <w:tr w14:paraId="46683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EDB7B09">
            <w:pPr>
              <w:pStyle w:val="14"/>
            </w:pPr>
            <w:r>
              <w:t>2050204</w:t>
            </w:r>
          </w:p>
        </w:tc>
        <w:tc>
          <w:tcPr>
            <w:tcW w:w="907" w:type="dxa"/>
            <w:vAlign w:val="center"/>
          </w:tcPr>
          <w:p w14:paraId="3A6F3110">
            <w:pPr>
              <w:pStyle w:val="14"/>
            </w:pPr>
            <w:r>
              <w:t>30107</w:t>
            </w:r>
          </w:p>
        </w:tc>
        <w:tc>
          <w:tcPr>
            <w:tcW w:w="907" w:type="dxa"/>
            <w:vAlign w:val="center"/>
          </w:tcPr>
          <w:p w14:paraId="153ED389">
            <w:pPr>
              <w:pStyle w:val="14"/>
            </w:pPr>
            <w:r>
              <w:t>50501</w:t>
            </w:r>
          </w:p>
        </w:tc>
        <w:tc>
          <w:tcPr>
            <w:tcW w:w="3969" w:type="dxa"/>
            <w:vAlign w:val="center"/>
          </w:tcPr>
          <w:p w14:paraId="7795AD72">
            <w:pPr>
              <w:pStyle w:val="13"/>
            </w:pPr>
            <w:r>
              <w:t>（2）奖励绩效工资</w:t>
            </w:r>
          </w:p>
        </w:tc>
        <w:tc>
          <w:tcPr>
            <w:tcW w:w="1134" w:type="dxa"/>
            <w:vAlign w:val="center"/>
          </w:tcPr>
          <w:p w14:paraId="2D49EB5E">
            <w:pPr>
              <w:pStyle w:val="12"/>
            </w:pPr>
            <w:r>
              <w:t>104.84</w:t>
            </w:r>
          </w:p>
        </w:tc>
        <w:tc>
          <w:tcPr>
            <w:tcW w:w="1134" w:type="dxa"/>
            <w:vAlign w:val="center"/>
          </w:tcPr>
          <w:p w14:paraId="4B364B52">
            <w:pPr>
              <w:pStyle w:val="12"/>
            </w:pPr>
            <w:r>
              <w:t>104.84</w:t>
            </w:r>
          </w:p>
        </w:tc>
        <w:tc>
          <w:tcPr>
            <w:tcW w:w="1134" w:type="dxa"/>
            <w:vAlign w:val="center"/>
          </w:tcPr>
          <w:p w14:paraId="0D13955E">
            <w:pPr>
              <w:pStyle w:val="12"/>
            </w:pPr>
          </w:p>
        </w:tc>
        <w:tc>
          <w:tcPr>
            <w:tcW w:w="1134" w:type="dxa"/>
            <w:vAlign w:val="center"/>
          </w:tcPr>
          <w:p w14:paraId="683B6B26">
            <w:pPr>
              <w:pStyle w:val="12"/>
            </w:pPr>
          </w:p>
        </w:tc>
        <w:tc>
          <w:tcPr>
            <w:tcW w:w="1134" w:type="dxa"/>
            <w:vAlign w:val="center"/>
          </w:tcPr>
          <w:p w14:paraId="121A76A0">
            <w:pPr>
              <w:pStyle w:val="12"/>
            </w:pPr>
          </w:p>
        </w:tc>
        <w:tc>
          <w:tcPr>
            <w:tcW w:w="1134" w:type="dxa"/>
            <w:vAlign w:val="center"/>
          </w:tcPr>
          <w:p w14:paraId="2FFE4ACE">
            <w:pPr>
              <w:pStyle w:val="12"/>
            </w:pPr>
          </w:p>
        </w:tc>
        <w:tc>
          <w:tcPr>
            <w:tcW w:w="1134" w:type="dxa"/>
            <w:vAlign w:val="center"/>
          </w:tcPr>
          <w:p w14:paraId="5DB09928">
            <w:pPr>
              <w:pStyle w:val="12"/>
            </w:pPr>
          </w:p>
        </w:tc>
      </w:tr>
      <w:tr w14:paraId="50A6CF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CFB889A">
            <w:pPr>
              <w:pStyle w:val="14"/>
            </w:pPr>
          </w:p>
        </w:tc>
        <w:tc>
          <w:tcPr>
            <w:tcW w:w="907" w:type="dxa"/>
            <w:vAlign w:val="center"/>
          </w:tcPr>
          <w:p w14:paraId="654476A4">
            <w:pPr>
              <w:pStyle w:val="14"/>
            </w:pPr>
          </w:p>
        </w:tc>
        <w:tc>
          <w:tcPr>
            <w:tcW w:w="907" w:type="dxa"/>
            <w:vAlign w:val="center"/>
          </w:tcPr>
          <w:p w14:paraId="71F5CD8C">
            <w:pPr>
              <w:pStyle w:val="14"/>
            </w:pPr>
          </w:p>
        </w:tc>
        <w:tc>
          <w:tcPr>
            <w:tcW w:w="3969" w:type="dxa"/>
            <w:vAlign w:val="center"/>
          </w:tcPr>
          <w:p w14:paraId="2BE57770">
            <w:pPr>
              <w:pStyle w:val="13"/>
            </w:pPr>
            <w:r>
              <w:t>6、社会保障缴费</w:t>
            </w:r>
          </w:p>
        </w:tc>
        <w:tc>
          <w:tcPr>
            <w:tcW w:w="1134" w:type="dxa"/>
            <w:vAlign w:val="center"/>
          </w:tcPr>
          <w:p w14:paraId="0ABDD2D1">
            <w:pPr>
              <w:pStyle w:val="12"/>
            </w:pPr>
            <w:r>
              <w:t>252.61</w:t>
            </w:r>
          </w:p>
        </w:tc>
        <w:tc>
          <w:tcPr>
            <w:tcW w:w="1134" w:type="dxa"/>
            <w:vAlign w:val="center"/>
          </w:tcPr>
          <w:p w14:paraId="5ACDA5D7">
            <w:pPr>
              <w:pStyle w:val="12"/>
            </w:pPr>
            <w:r>
              <w:t>252.61</w:t>
            </w:r>
          </w:p>
        </w:tc>
        <w:tc>
          <w:tcPr>
            <w:tcW w:w="1134" w:type="dxa"/>
            <w:vAlign w:val="center"/>
          </w:tcPr>
          <w:p w14:paraId="106622F7">
            <w:pPr>
              <w:pStyle w:val="12"/>
            </w:pPr>
          </w:p>
        </w:tc>
        <w:tc>
          <w:tcPr>
            <w:tcW w:w="1134" w:type="dxa"/>
            <w:vAlign w:val="center"/>
          </w:tcPr>
          <w:p w14:paraId="7E6E54B8">
            <w:pPr>
              <w:pStyle w:val="12"/>
            </w:pPr>
          </w:p>
        </w:tc>
        <w:tc>
          <w:tcPr>
            <w:tcW w:w="1134" w:type="dxa"/>
            <w:vAlign w:val="center"/>
          </w:tcPr>
          <w:p w14:paraId="54F63171">
            <w:pPr>
              <w:pStyle w:val="12"/>
            </w:pPr>
          </w:p>
        </w:tc>
        <w:tc>
          <w:tcPr>
            <w:tcW w:w="1134" w:type="dxa"/>
            <w:vAlign w:val="center"/>
          </w:tcPr>
          <w:p w14:paraId="2CFC7A20">
            <w:pPr>
              <w:pStyle w:val="12"/>
            </w:pPr>
          </w:p>
        </w:tc>
        <w:tc>
          <w:tcPr>
            <w:tcW w:w="1134" w:type="dxa"/>
            <w:vAlign w:val="center"/>
          </w:tcPr>
          <w:p w14:paraId="3A2968AC">
            <w:pPr>
              <w:pStyle w:val="12"/>
            </w:pPr>
          </w:p>
        </w:tc>
      </w:tr>
      <w:tr w14:paraId="1D28C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37C96F1">
            <w:pPr>
              <w:pStyle w:val="14"/>
            </w:pPr>
            <w:r>
              <w:t>2080505</w:t>
            </w:r>
          </w:p>
        </w:tc>
        <w:tc>
          <w:tcPr>
            <w:tcW w:w="907" w:type="dxa"/>
            <w:vAlign w:val="center"/>
          </w:tcPr>
          <w:p w14:paraId="152C2CF8">
            <w:pPr>
              <w:pStyle w:val="14"/>
            </w:pPr>
            <w:r>
              <w:t>30108</w:t>
            </w:r>
          </w:p>
        </w:tc>
        <w:tc>
          <w:tcPr>
            <w:tcW w:w="907" w:type="dxa"/>
            <w:vAlign w:val="center"/>
          </w:tcPr>
          <w:p w14:paraId="6752F290">
            <w:pPr>
              <w:pStyle w:val="14"/>
            </w:pPr>
            <w:r>
              <w:t>50501</w:t>
            </w:r>
          </w:p>
        </w:tc>
        <w:tc>
          <w:tcPr>
            <w:tcW w:w="3969" w:type="dxa"/>
            <w:vAlign w:val="center"/>
          </w:tcPr>
          <w:p w14:paraId="70F23587">
            <w:pPr>
              <w:pStyle w:val="13"/>
            </w:pPr>
            <w:r>
              <w:t>（1）基本养老保险费</w:t>
            </w:r>
          </w:p>
        </w:tc>
        <w:tc>
          <w:tcPr>
            <w:tcW w:w="1134" w:type="dxa"/>
            <w:vAlign w:val="center"/>
          </w:tcPr>
          <w:p w14:paraId="6602DC0C">
            <w:pPr>
              <w:pStyle w:val="12"/>
            </w:pPr>
            <w:r>
              <w:t>112.27</w:t>
            </w:r>
          </w:p>
        </w:tc>
        <w:tc>
          <w:tcPr>
            <w:tcW w:w="1134" w:type="dxa"/>
            <w:vAlign w:val="center"/>
          </w:tcPr>
          <w:p w14:paraId="7780C095">
            <w:pPr>
              <w:pStyle w:val="12"/>
            </w:pPr>
            <w:r>
              <w:t>112.27</w:t>
            </w:r>
          </w:p>
        </w:tc>
        <w:tc>
          <w:tcPr>
            <w:tcW w:w="1134" w:type="dxa"/>
            <w:vAlign w:val="center"/>
          </w:tcPr>
          <w:p w14:paraId="42C98B4E">
            <w:pPr>
              <w:pStyle w:val="12"/>
            </w:pPr>
          </w:p>
        </w:tc>
        <w:tc>
          <w:tcPr>
            <w:tcW w:w="1134" w:type="dxa"/>
            <w:vAlign w:val="center"/>
          </w:tcPr>
          <w:p w14:paraId="50A8671E">
            <w:pPr>
              <w:pStyle w:val="12"/>
            </w:pPr>
          </w:p>
        </w:tc>
        <w:tc>
          <w:tcPr>
            <w:tcW w:w="1134" w:type="dxa"/>
            <w:vAlign w:val="center"/>
          </w:tcPr>
          <w:p w14:paraId="5F7ECC5A">
            <w:pPr>
              <w:pStyle w:val="12"/>
            </w:pPr>
          </w:p>
        </w:tc>
        <w:tc>
          <w:tcPr>
            <w:tcW w:w="1134" w:type="dxa"/>
            <w:vAlign w:val="center"/>
          </w:tcPr>
          <w:p w14:paraId="0A297794">
            <w:pPr>
              <w:pStyle w:val="12"/>
            </w:pPr>
          </w:p>
        </w:tc>
        <w:tc>
          <w:tcPr>
            <w:tcW w:w="1134" w:type="dxa"/>
            <w:vAlign w:val="center"/>
          </w:tcPr>
          <w:p w14:paraId="3E840F26">
            <w:pPr>
              <w:pStyle w:val="12"/>
            </w:pPr>
          </w:p>
        </w:tc>
      </w:tr>
      <w:tr w14:paraId="6F46F5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793D652">
            <w:pPr>
              <w:pStyle w:val="14"/>
            </w:pPr>
            <w:r>
              <w:t>2080506</w:t>
            </w:r>
          </w:p>
        </w:tc>
        <w:tc>
          <w:tcPr>
            <w:tcW w:w="907" w:type="dxa"/>
            <w:vAlign w:val="center"/>
          </w:tcPr>
          <w:p w14:paraId="7912FF43">
            <w:pPr>
              <w:pStyle w:val="14"/>
            </w:pPr>
            <w:r>
              <w:t>30109</w:t>
            </w:r>
          </w:p>
        </w:tc>
        <w:tc>
          <w:tcPr>
            <w:tcW w:w="907" w:type="dxa"/>
            <w:vAlign w:val="center"/>
          </w:tcPr>
          <w:p w14:paraId="07E821DF">
            <w:pPr>
              <w:pStyle w:val="14"/>
            </w:pPr>
            <w:r>
              <w:t>50501</w:t>
            </w:r>
          </w:p>
        </w:tc>
        <w:tc>
          <w:tcPr>
            <w:tcW w:w="3969" w:type="dxa"/>
            <w:vAlign w:val="center"/>
          </w:tcPr>
          <w:p w14:paraId="2259B0D4">
            <w:pPr>
              <w:pStyle w:val="13"/>
            </w:pPr>
            <w:r>
              <w:t>（2）职业年金缴费</w:t>
            </w:r>
          </w:p>
        </w:tc>
        <w:tc>
          <w:tcPr>
            <w:tcW w:w="1134" w:type="dxa"/>
            <w:vAlign w:val="center"/>
          </w:tcPr>
          <w:p w14:paraId="26DCB920">
            <w:pPr>
              <w:pStyle w:val="12"/>
            </w:pPr>
            <w:r>
              <w:t>45.55</w:t>
            </w:r>
          </w:p>
        </w:tc>
        <w:tc>
          <w:tcPr>
            <w:tcW w:w="1134" w:type="dxa"/>
            <w:vAlign w:val="center"/>
          </w:tcPr>
          <w:p w14:paraId="615EC24F">
            <w:pPr>
              <w:pStyle w:val="12"/>
            </w:pPr>
            <w:r>
              <w:t>45.55</w:t>
            </w:r>
          </w:p>
        </w:tc>
        <w:tc>
          <w:tcPr>
            <w:tcW w:w="1134" w:type="dxa"/>
            <w:vAlign w:val="center"/>
          </w:tcPr>
          <w:p w14:paraId="248E3179">
            <w:pPr>
              <w:pStyle w:val="12"/>
            </w:pPr>
          </w:p>
        </w:tc>
        <w:tc>
          <w:tcPr>
            <w:tcW w:w="1134" w:type="dxa"/>
            <w:vAlign w:val="center"/>
          </w:tcPr>
          <w:p w14:paraId="53603334">
            <w:pPr>
              <w:pStyle w:val="12"/>
            </w:pPr>
          </w:p>
        </w:tc>
        <w:tc>
          <w:tcPr>
            <w:tcW w:w="1134" w:type="dxa"/>
            <w:vAlign w:val="center"/>
          </w:tcPr>
          <w:p w14:paraId="3BD7490A">
            <w:pPr>
              <w:pStyle w:val="12"/>
            </w:pPr>
          </w:p>
        </w:tc>
        <w:tc>
          <w:tcPr>
            <w:tcW w:w="1134" w:type="dxa"/>
            <w:vAlign w:val="center"/>
          </w:tcPr>
          <w:p w14:paraId="799F6FC5">
            <w:pPr>
              <w:pStyle w:val="12"/>
            </w:pPr>
          </w:p>
        </w:tc>
        <w:tc>
          <w:tcPr>
            <w:tcW w:w="1134" w:type="dxa"/>
            <w:vAlign w:val="center"/>
          </w:tcPr>
          <w:p w14:paraId="7750E614">
            <w:pPr>
              <w:pStyle w:val="12"/>
            </w:pPr>
          </w:p>
        </w:tc>
      </w:tr>
      <w:tr w14:paraId="2F159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AE5D6A6">
            <w:pPr>
              <w:pStyle w:val="14"/>
            </w:pPr>
            <w:r>
              <w:t>2101102</w:t>
            </w:r>
          </w:p>
        </w:tc>
        <w:tc>
          <w:tcPr>
            <w:tcW w:w="907" w:type="dxa"/>
            <w:vAlign w:val="center"/>
          </w:tcPr>
          <w:p w14:paraId="57D09048">
            <w:pPr>
              <w:pStyle w:val="14"/>
            </w:pPr>
            <w:r>
              <w:t>30110</w:t>
            </w:r>
          </w:p>
        </w:tc>
        <w:tc>
          <w:tcPr>
            <w:tcW w:w="907" w:type="dxa"/>
            <w:vAlign w:val="center"/>
          </w:tcPr>
          <w:p w14:paraId="7C0824CC">
            <w:pPr>
              <w:pStyle w:val="14"/>
            </w:pPr>
            <w:r>
              <w:t>50501</w:t>
            </w:r>
          </w:p>
        </w:tc>
        <w:tc>
          <w:tcPr>
            <w:tcW w:w="3969" w:type="dxa"/>
            <w:vAlign w:val="center"/>
          </w:tcPr>
          <w:p w14:paraId="18849B25">
            <w:pPr>
              <w:pStyle w:val="13"/>
            </w:pPr>
            <w:r>
              <w:t>（3）基本医疗保险费</w:t>
            </w:r>
          </w:p>
        </w:tc>
        <w:tc>
          <w:tcPr>
            <w:tcW w:w="1134" w:type="dxa"/>
            <w:vAlign w:val="center"/>
          </w:tcPr>
          <w:p w14:paraId="31F65FD8">
            <w:pPr>
              <w:pStyle w:val="12"/>
            </w:pPr>
            <w:r>
              <w:t>41.27</w:t>
            </w:r>
          </w:p>
        </w:tc>
        <w:tc>
          <w:tcPr>
            <w:tcW w:w="1134" w:type="dxa"/>
            <w:vAlign w:val="center"/>
          </w:tcPr>
          <w:p w14:paraId="23CA8EE1">
            <w:pPr>
              <w:pStyle w:val="12"/>
            </w:pPr>
            <w:r>
              <w:t>41.27</w:t>
            </w:r>
          </w:p>
        </w:tc>
        <w:tc>
          <w:tcPr>
            <w:tcW w:w="1134" w:type="dxa"/>
            <w:vAlign w:val="center"/>
          </w:tcPr>
          <w:p w14:paraId="244A0F62">
            <w:pPr>
              <w:pStyle w:val="12"/>
            </w:pPr>
          </w:p>
        </w:tc>
        <w:tc>
          <w:tcPr>
            <w:tcW w:w="1134" w:type="dxa"/>
            <w:vAlign w:val="center"/>
          </w:tcPr>
          <w:p w14:paraId="79DEBEA9">
            <w:pPr>
              <w:pStyle w:val="12"/>
            </w:pPr>
          </w:p>
        </w:tc>
        <w:tc>
          <w:tcPr>
            <w:tcW w:w="1134" w:type="dxa"/>
            <w:vAlign w:val="center"/>
          </w:tcPr>
          <w:p w14:paraId="3B96395E">
            <w:pPr>
              <w:pStyle w:val="12"/>
            </w:pPr>
          </w:p>
        </w:tc>
        <w:tc>
          <w:tcPr>
            <w:tcW w:w="1134" w:type="dxa"/>
            <w:vAlign w:val="center"/>
          </w:tcPr>
          <w:p w14:paraId="2AE746EB">
            <w:pPr>
              <w:pStyle w:val="12"/>
            </w:pPr>
          </w:p>
        </w:tc>
        <w:tc>
          <w:tcPr>
            <w:tcW w:w="1134" w:type="dxa"/>
            <w:vAlign w:val="center"/>
          </w:tcPr>
          <w:p w14:paraId="7B1CE849">
            <w:pPr>
              <w:pStyle w:val="12"/>
            </w:pPr>
          </w:p>
        </w:tc>
      </w:tr>
      <w:tr w14:paraId="46DEA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1697ED9">
            <w:pPr>
              <w:pStyle w:val="14"/>
            </w:pPr>
            <w:r>
              <w:t>2101103</w:t>
            </w:r>
          </w:p>
        </w:tc>
        <w:tc>
          <w:tcPr>
            <w:tcW w:w="907" w:type="dxa"/>
            <w:vAlign w:val="center"/>
          </w:tcPr>
          <w:p w14:paraId="6839C1F6">
            <w:pPr>
              <w:pStyle w:val="14"/>
            </w:pPr>
            <w:r>
              <w:t>30111</w:t>
            </w:r>
          </w:p>
        </w:tc>
        <w:tc>
          <w:tcPr>
            <w:tcW w:w="907" w:type="dxa"/>
            <w:vAlign w:val="center"/>
          </w:tcPr>
          <w:p w14:paraId="173F4E24">
            <w:pPr>
              <w:pStyle w:val="14"/>
            </w:pPr>
            <w:r>
              <w:t>50501</w:t>
            </w:r>
          </w:p>
        </w:tc>
        <w:tc>
          <w:tcPr>
            <w:tcW w:w="3969" w:type="dxa"/>
            <w:vAlign w:val="center"/>
          </w:tcPr>
          <w:p w14:paraId="38E61F43">
            <w:pPr>
              <w:pStyle w:val="13"/>
            </w:pPr>
            <w:r>
              <w:t>（4）公务员医疗补助</w:t>
            </w:r>
          </w:p>
        </w:tc>
        <w:tc>
          <w:tcPr>
            <w:tcW w:w="1134" w:type="dxa"/>
            <w:vAlign w:val="center"/>
          </w:tcPr>
          <w:p w14:paraId="2DF66CAD">
            <w:pPr>
              <w:pStyle w:val="12"/>
            </w:pPr>
            <w:r>
              <w:t>45.54</w:t>
            </w:r>
          </w:p>
        </w:tc>
        <w:tc>
          <w:tcPr>
            <w:tcW w:w="1134" w:type="dxa"/>
            <w:vAlign w:val="center"/>
          </w:tcPr>
          <w:p w14:paraId="04CE1E32">
            <w:pPr>
              <w:pStyle w:val="12"/>
            </w:pPr>
            <w:r>
              <w:t>45.54</w:t>
            </w:r>
          </w:p>
        </w:tc>
        <w:tc>
          <w:tcPr>
            <w:tcW w:w="1134" w:type="dxa"/>
            <w:vAlign w:val="center"/>
          </w:tcPr>
          <w:p w14:paraId="55555CF6">
            <w:pPr>
              <w:pStyle w:val="12"/>
            </w:pPr>
          </w:p>
        </w:tc>
        <w:tc>
          <w:tcPr>
            <w:tcW w:w="1134" w:type="dxa"/>
            <w:vAlign w:val="center"/>
          </w:tcPr>
          <w:p w14:paraId="49BF6177">
            <w:pPr>
              <w:pStyle w:val="12"/>
            </w:pPr>
          </w:p>
        </w:tc>
        <w:tc>
          <w:tcPr>
            <w:tcW w:w="1134" w:type="dxa"/>
            <w:vAlign w:val="center"/>
          </w:tcPr>
          <w:p w14:paraId="5507151D">
            <w:pPr>
              <w:pStyle w:val="12"/>
            </w:pPr>
          </w:p>
        </w:tc>
        <w:tc>
          <w:tcPr>
            <w:tcW w:w="1134" w:type="dxa"/>
            <w:vAlign w:val="center"/>
          </w:tcPr>
          <w:p w14:paraId="12849536">
            <w:pPr>
              <w:pStyle w:val="12"/>
            </w:pPr>
          </w:p>
        </w:tc>
        <w:tc>
          <w:tcPr>
            <w:tcW w:w="1134" w:type="dxa"/>
            <w:vAlign w:val="center"/>
          </w:tcPr>
          <w:p w14:paraId="438E2697">
            <w:pPr>
              <w:pStyle w:val="12"/>
            </w:pPr>
          </w:p>
        </w:tc>
      </w:tr>
      <w:tr w14:paraId="6A426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259F289">
            <w:pPr>
              <w:pStyle w:val="14"/>
            </w:pPr>
            <w:r>
              <w:t>2050204</w:t>
            </w:r>
          </w:p>
        </w:tc>
        <w:tc>
          <w:tcPr>
            <w:tcW w:w="907" w:type="dxa"/>
            <w:vAlign w:val="center"/>
          </w:tcPr>
          <w:p w14:paraId="684E0B1A">
            <w:pPr>
              <w:pStyle w:val="14"/>
            </w:pPr>
            <w:r>
              <w:t>30112</w:t>
            </w:r>
          </w:p>
        </w:tc>
        <w:tc>
          <w:tcPr>
            <w:tcW w:w="907" w:type="dxa"/>
            <w:vAlign w:val="center"/>
          </w:tcPr>
          <w:p w14:paraId="121CF6A7">
            <w:pPr>
              <w:pStyle w:val="14"/>
            </w:pPr>
            <w:r>
              <w:t>50501</w:t>
            </w:r>
          </w:p>
        </w:tc>
        <w:tc>
          <w:tcPr>
            <w:tcW w:w="3969" w:type="dxa"/>
            <w:vAlign w:val="center"/>
          </w:tcPr>
          <w:p w14:paraId="18C8EC9A">
            <w:pPr>
              <w:pStyle w:val="13"/>
            </w:pPr>
            <w:r>
              <w:t>（5）事业单位失业保险费</w:t>
            </w:r>
          </w:p>
        </w:tc>
        <w:tc>
          <w:tcPr>
            <w:tcW w:w="1134" w:type="dxa"/>
            <w:vAlign w:val="center"/>
          </w:tcPr>
          <w:p w14:paraId="3F023C44">
            <w:pPr>
              <w:pStyle w:val="12"/>
            </w:pPr>
            <w:r>
              <w:t>3.99</w:t>
            </w:r>
          </w:p>
        </w:tc>
        <w:tc>
          <w:tcPr>
            <w:tcW w:w="1134" w:type="dxa"/>
            <w:vAlign w:val="center"/>
          </w:tcPr>
          <w:p w14:paraId="795515A4">
            <w:pPr>
              <w:pStyle w:val="12"/>
            </w:pPr>
            <w:r>
              <w:t>3.99</w:t>
            </w:r>
          </w:p>
        </w:tc>
        <w:tc>
          <w:tcPr>
            <w:tcW w:w="1134" w:type="dxa"/>
            <w:vAlign w:val="center"/>
          </w:tcPr>
          <w:p w14:paraId="3D289E8F">
            <w:pPr>
              <w:pStyle w:val="12"/>
            </w:pPr>
          </w:p>
        </w:tc>
        <w:tc>
          <w:tcPr>
            <w:tcW w:w="1134" w:type="dxa"/>
            <w:vAlign w:val="center"/>
          </w:tcPr>
          <w:p w14:paraId="757097B3">
            <w:pPr>
              <w:pStyle w:val="12"/>
            </w:pPr>
          </w:p>
        </w:tc>
        <w:tc>
          <w:tcPr>
            <w:tcW w:w="1134" w:type="dxa"/>
            <w:vAlign w:val="center"/>
          </w:tcPr>
          <w:p w14:paraId="1BB592E4">
            <w:pPr>
              <w:pStyle w:val="12"/>
            </w:pPr>
          </w:p>
        </w:tc>
        <w:tc>
          <w:tcPr>
            <w:tcW w:w="1134" w:type="dxa"/>
            <w:vAlign w:val="center"/>
          </w:tcPr>
          <w:p w14:paraId="27353529">
            <w:pPr>
              <w:pStyle w:val="12"/>
            </w:pPr>
          </w:p>
        </w:tc>
        <w:tc>
          <w:tcPr>
            <w:tcW w:w="1134" w:type="dxa"/>
            <w:vAlign w:val="center"/>
          </w:tcPr>
          <w:p w14:paraId="19361BB7">
            <w:pPr>
              <w:pStyle w:val="12"/>
            </w:pPr>
          </w:p>
        </w:tc>
      </w:tr>
      <w:tr w14:paraId="12B64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797FA2D">
            <w:pPr>
              <w:pStyle w:val="14"/>
            </w:pPr>
            <w:r>
              <w:t>2050204</w:t>
            </w:r>
          </w:p>
        </w:tc>
        <w:tc>
          <w:tcPr>
            <w:tcW w:w="907" w:type="dxa"/>
            <w:vAlign w:val="center"/>
          </w:tcPr>
          <w:p w14:paraId="09234B75">
            <w:pPr>
              <w:pStyle w:val="14"/>
            </w:pPr>
            <w:r>
              <w:t>30112</w:t>
            </w:r>
          </w:p>
        </w:tc>
        <w:tc>
          <w:tcPr>
            <w:tcW w:w="907" w:type="dxa"/>
            <w:vAlign w:val="center"/>
          </w:tcPr>
          <w:p w14:paraId="0AD4B692">
            <w:pPr>
              <w:pStyle w:val="14"/>
            </w:pPr>
            <w:r>
              <w:t>50501</w:t>
            </w:r>
          </w:p>
        </w:tc>
        <w:tc>
          <w:tcPr>
            <w:tcW w:w="3969" w:type="dxa"/>
            <w:vAlign w:val="center"/>
          </w:tcPr>
          <w:p w14:paraId="56DDE8E9">
            <w:pPr>
              <w:pStyle w:val="13"/>
            </w:pPr>
            <w:r>
              <w:t>（6）工伤保险费</w:t>
            </w:r>
          </w:p>
        </w:tc>
        <w:tc>
          <w:tcPr>
            <w:tcW w:w="1134" w:type="dxa"/>
            <w:vAlign w:val="center"/>
          </w:tcPr>
          <w:p w14:paraId="7FD72139">
            <w:pPr>
              <w:pStyle w:val="12"/>
            </w:pPr>
            <w:r>
              <w:t>3.99</w:t>
            </w:r>
          </w:p>
        </w:tc>
        <w:tc>
          <w:tcPr>
            <w:tcW w:w="1134" w:type="dxa"/>
            <w:vAlign w:val="center"/>
          </w:tcPr>
          <w:p w14:paraId="4BB8AC12">
            <w:pPr>
              <w:pStyle w:val="12"/>
            </w:pPr>
            <w:r>
              <w:t>3.99</w:t>
            </w:r>
          </w:p>
        </w:tc>
        <w:tc>
          <w:tcPr>
            <w:tcW w:w="1134" w:type="dxa"/>
            <w:vAlign w:val="center"/>
          </w:tcPr>
          <w:p w14:paraId="0CFDF17C">
            <w:pPr>
              <w:pStyle w:val="12"/>
            </w:pPr>
          </w:p>
        </w:tc>
        <w:tc>
          <w:tcPr>
            <w:tcW w:w="1134" w:type="dxa"/>
            <w:vAlign w:val="center"/>
          </w:tcPr>
          <w:p w14:paraId="7D59A48E">
            <w:pPr>
              <w:pStyle w:val="12"/>
            </w:pPr>
          </w:p>
        </w:tc>
        <w:tc>
          <w:tcPr>
            <w:tcW w:w="1134" w:type="dxa"/>
            <w:vAlign w:val="center"/>
          </w:tcPr>
          <w:p w14:paraId="4A9E2469">
            <w:pPr>
              <w:pStyle w:val="12"/>
            </w:pPr>
          </w:p>
        </w:tc>
        <w:tc>
          <w:tcPr>
            <w:tcW w:w="1134" w:type="dxa"/>
            <w:vAlign w:val="center"/>
          </w:tcPr>
          <w:p w14:paraId="0D3E0011">
            <w:pPr>
              <w:pStyle w:val="12"/>
            </w:pPr>
          </w:p>
        </w:tc>
        <w:tc>
          <w:tcPr>
            <w:tcW w:w="1134" w:type="dxa"/>
            <w:vAlign w:val="center"/>
          </w:tcPr>
          <w:p w14:paraId="61E4358A">
            <w:pPr>
              <w:pStyle w:val="12"/>
            </w:pPr>
          </w:p>
        </w:tc>
      </w:tr>
      <w:tr w14:paraId="1FEC8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9A4863D">
            <w:pPr>
              <w:pStyle w:val="14"/>
            </w:pPr>
            <w:r>
              <w:t>2210201</w:t>
            </w:r>
          </w:p>
        </w:tc>
        <w:tc>
          <w:tcPr>
            <w:tcW w:w="907" w:type="dxa"/>
            <w:vAlign w:val="center"/>
          </w:tcPr>
          <w:p w14:paraId="65E768CF">
            <w:pPr>
              <w:pStyle w:val="14"/>
            </w:pPr>
            <w:r>
              <w:t>30113</w:t>
            </w:r>
          </w:p>
        </w:tc>
        <w:tc>
          <w:tcPr>
            <w:tcW w:w="907" w:type="dxa"/>
            <w:vAlign w:val="center"/>
          </w:tcPr>
          <w:p w14:paraId="373DAB50">
            <w:pPr>
              <w:pStyle w:val="14"/>
            </w:pPr>
            <w:r>
              <w:t>50501</w:t>
            </w:r>
          </w:p>
        </w:tc>
        <w:tc>
          <w:tcPr>
            <w:tcW w:w="3969" w:type="dxa"/>
            <w:vAlign w:val="center"/>
          </w:tcPr>
          <w:p w14:paraId="00F8827B">
            <w:pPr>
              <w:pStyle w:val="13"/>
            </w:pPr>
            <w:r>
              <w:t>7、住房公积金</w:t>
            </w:r>
          </w:p>
        </w:tc>
        <w:tc>
          <w:tcPr>
            <w:tcW w:w="1134" w:type="dxa"/>
            <w:vAlign w:val="center"/>
          </w:tcPr>
          <w:p w14:paraId="2CE69574">
            <w:pPr>
              <w:pStyle w:val="12"/>
            </w:pPr>
            <w:r>
              <w:t>91.23</w:t>
            </w:r>
          </w:p>
        </w:tc>
        <w:tc>
          <w:tcPr>
            <w:tcW w:w="1134" w:type="dxa"/>
            <w:vAlign w:val="center"/>
          </w:tcPr>
          <w:p w14:paraId="28F91FCA">
            <w:pPr>
              <w:pStyle w:val="12"/>
            </w:pPr>
            <w:r>
              <w:t>91.23</w:t>
            </w:r>
          </w:p>
        </w:tc>
        <w:tc>
          <w:tcPr>
            <w:tcW w:w="1134" w:type="dxa"/>
            <w:vAlign w:val="center"/>
          </w:tcPr>
          <w:p w14:paraId="6C53EEA7">
            <w:pPr>
              <w:pStyle w:val="12"/>
            </w:pPr>
          </w:p>
        </w:tc>
        <w:tc>
          <w:tcPr>
            <w:tcW w:w="1134" w:type="dxa"/>
            <w:vAlign w:val="center"/>
          </w:tcPr>
          <w:p w14:paraId="246DC1FE">
            <w:pPr>
              <w:pStyle w:val="12"/>
            </w:pPr>
          </w:p>
        </w:tc>
        <w:tc>
          <w:tcPr>
            <w:tcW w:w="1134" w:type="dxa"/>
            <w:vAlign w:val="center"/>
          </w:tcPr>
          <w:p w14:paraId="698176AE">
            <w:pPr>
              <w:pStyle w:val="12"/>
            </w:pPr>
          </w:p>
        </w:tc>
        <w:tc>
          <w:tcPr>
            <w:tcW w:w="1134" w:type="dxa"/>
            <w:vAlign w:val="center"/>
          </w:tcPr>
          <w:p w14:paraId="094DF27C">
            <w:pPr>
              <w:pStyle w:val="12"/>
            </w:pPr>
          </w:p>
        </w:tc>
        <w:tc>
          <w:tcPr>
            <w:tcW w:w="1134" w:type="dxa"/>
            <w:vAlign w:val="center"/>
          </w:tcPr>
          <w:p w14:paraId="301B4F4C">
            <w:pPr>
              <w:pStyle w:val="12"/>
            </w:pPr>
          </w:p>
        </w:tc>
      </w:tr>
      <w:tr w14:paraId="64372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9961D33">
            <w:pPr>
              <w:pStyle w:val="14"/>
            </w:pPr>
          </w:p>
        </w:tc>
        <w:tc>
          <w:tcPr>
            <w:tcW w:w="907" w:type="dxa"/>
            <w:vAlign w:val="center"/>
          </w:tcPr>
          <w:p w14:paraId="7D0C1F01">
            <w:pPr>
              <w:pStyle w:val="14"/>
            </w:pPr>
          </w:p>
        </w:tc>
        <w:tc>
          <w:tcPr>
            <w:tcW w:w="907" w:type="dxa"/>
            <w:vAlign w:val="center"/>
          </w:tcPr>
          <w:p w14:paraId="609BBBA7">
            <w:pPr>
              <w:pStyle w:val="14"/>
            </w:pPr>
          </w:p>
        </w:tc>
        <w:tc>
          <w:tcPr>
            <w:tcW w:w="3969" w:type="dxa"/>
            <w:vAlign w:val="center"/>
          </w:tcPr>
          <w:p w14:paraId="3423DCFB">
            <w:pPr>
              <w:pStyle w:val="13"/>
            </w:pPr>
            <w:r>
              <w:t>二、对个人和家庭的补助</w:t>
            </w:r>
          </w:p>
        </w:tc>
        <w:tc>
          <w:tcPr>
            <w:tcW w:w="1134" w:type="dxa"/>
            <w:vAlign w:val="center"/>
          </w:tcPr>
          <w:p w14:paraId="0845ADA7">
            <w:pPr>
              <w:pStyle w:val="12"/>
            </w:pPr>
            <w:r>
              <w:t>0.02</w:t>
            </w:r>
          </w:p>
        </w:tc>
        <w:tc>
          <w:tcPr>
            <w:tcW w:w="1134" w:type="dxa"/>
            <w:vAlign w:val="center"/>
          </w:tcPr>
          <w:p w14:paraId="5EABD105">
            <w:pPr>
              <w:pStyle w:val="12"/>
            </w:pPr>
            <w:r>
              <w:t>0.02</w:t>
            </w:r>
          </w:p>
        </w:tc>
        <w:tc>
          <w:tcPr>
            <w:tcW w:w="1134" w:type="dxa"/>
            <w:vAlign w:val="center"/>
          </w:tcPr>
          <w:p w14:paraId="099A717A">
            <w:pPr>
              <w:pStyle w:val="12"/>
            </w:pPr>
          </w:p>
        </w:tc>
        <w:tc>
          <w:tcPr>
            <w:tcW w:w="1134" w:type="dxa"/>
            <w:vAlign w:val="center"/>
          </w:tcPr>
          <w:p w14:paraId="133CB19E">
            <w:pPr>
              <w:pStyle w:val="12"/>
            </w:pPr>
          </w:p>
        </w:tc>
        <w:tc>
          <w:tcPr>
            <w:tcW w:w="1134" w:type="dxa"/>
            <w:vAlign w:val="center"/>
          </w:tcPr>
          <w:p w14:paraId="3003F1B5">
            <w:pPr>
              <w:pStyle w:val="12"/>
            </w:pPr>
          </w:p>
        </w:tc>
        <w:tc>
          <w:tcPr>
            <w:tcW w:w="1134" w:type="dxa"/>
            <w:vAlign w:val="center"/>
          </w:tcPr>
          <w:p w14:paraId="2CD6ED34">
            <w:pPr>
              <w:pStyle w:val="12"/>
            </w:pPr>
          </w:p>
        </w:tc>
        <w:tc>
          <w:tcPr>
            <w:tcW w:w="1134" w:type="dxa"/>
            <w:vAlign w:val="center"/>
          </w:tcPr>
          <w:p w14:paraId="01E9EE5B">
            <w:pPr>
              <w:pStyle w:val="12"/>
            </w:pPr>
          </w:p>
        </w:tc>
      </w:tr>
      <w:tr w14:paraId="49D2011E">
        <w:tblPrEx>
          <w:tblCellMar>
            <w:top w:w="0" w:type="dxa"/>
            <w:left w:w="108" w:type="dxa"/>
            <w:bottom w:w="0" w:type="dxa"/>
            <w:right w:w="108" w:type="dxa"/>
          </w:tblCellMar>
        </w:tblPrEx>
        <w:trPr>
          <w:trHeight w:val="227" w:hRule="atLeast"/>
          <w:jc w:val="center"/>
        </w:trPr>
        <w:tc>
          <w:tcPr>
            <w:tcW w:w="907" w:type="dxa"/>
            <w:vAlign w:val="center"/>
          </w:tcPr>
          <w:p w14:paraId="5378B811">
            <w:pPr>
              <w:pStyle w:val="14"/>
            </w:pPr>
          </w:p>
        </w:tc>
        <w:tc>
          <w:tcPr>
            <w:tcW w:w="907" w:type="dxa"/>
            <w:vAlign w:val="center"/>
          </w:tcPr>
          <w:p w14:paraId="7794DF90">
            <w:pPr>
              <w:pStyle w:val="14"/>
            </w:pPr>
            <w:r>
              <w:t>30301</w:t>
            </w:r>
          </w:p>
        </w:tc>
        <w:tc>
          <w:tcPr>
            <w:tcW w:w="907" w:type="dxa"/>
            <w:vAlign w:val="center"/>
          </w:tcPr>
          <w:p w14:paraId="1107EF10">
            <w:pPr>
              <w:pStyle w:val="14"/>
            </w:pPr>
          </w:p>
        </w:tc>
        <w:tc>
          <w:tcPr>
            <w:tcW w:w="3969" w:type="dxa"/>
            <w:vAlign w:val="center"/>
          </w:tcPr>
          <w:p w14:paraId="60E4F152">
            <w:pPr>
              <w:pStyle w:val="13"/>
            </w:pPr>
            <w:r>
              <w:t>1、离休人员物业补贴</w:t>
            </w:r>
          </w:p>
        </w:tc>
        <w:tc>
          <w:tcPr>
            <w:tcW w:w="1134" w:type="dxa"/>
            <w:vAlign w:val="center"/>
          </w:tcPr>
          <w:p w14:paraId="2999BEB6">
            <w:pPr>
              <w:pStyle w:val="12"/>
            </w:pPr>
          </w:p>
        </w:tc>
        <w:tc>
          <w:tcPr>
            <w:tcW w:w="1134" w:type="dxa"/>
            <w:vAlign w:val="center"/>
          </w:tcPr>
          <w:p w14:paraId="3F229D5B">
            <w:pPr>
              <w:pStyle w:val="12"/>
            </w:pPr>
          </w:p>
        </w:tc>
        <w:tc>
          <w:tcPr>
            <w:tcW w:w="1134" w:type="dxa"/>
            <w:vAlign w:val="center"/>
          </w:tcPr>
          <w:p w14:paraId="3089FC98">
            <w:pPr>
              <w:pStyle w:val="12"/>
            </w:pPr>
          </w:p>
        </w:tc>
        <w:tc>
          <w:tcPr>
            <w:tcW w:w="1134" w:type="dxa"/>
            <w:vAlign w:val="center"/>
          </w:tcPr>
          <w:p w14:paraId="711E7147">
            <w:pPr>
              <w:pStyle w:val="12"/>
            </w:pPr>
          </w:p>
        </w:tc>
        <w:tc>
          <w:tcPr>
            <w:tcW w:w="1134" w:type="dxa"/>
            <w:vAlign w:val="center"/>
          </w:tcPr>
          <w:p w14:paraId="12363BD3">
            <w:pPr>
              <w:pStyle w:val="12"/>
            </w:pPr>
          </w:p>
        </w:tc>
        <w:tc>
          <w:tcPr>
            <w:tcW w:w="1134" w:type="dxa"/>
            <w:vAlign w:val="center"/>
          </w:tcPr>
          <w:p w14:paraId="5BE58DF9">
            <w:pPr>
              <w:pStyle w:val="12"/>
            </w:pPr>
          </w:p>
        </w:tc>
        <w:tc>
          <w:tcPr>
            <w:tcW w:w="1134" w:type="dxa"/>
            <w:vAlign w:val="center"/>
          </w:tcPr>
          <w:p w14:paraId="48E147AF">
            <w:pPr>
              <w:pStyle w:val="12"/>
            </w:pPr>
          </w:p>
        </w:tc>
      </w:tr>
      <w:tr w14:paraId="30986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31F8F20">
            <w:pPr>
              <w:pStyle w:val="14"/>
            </w:pPr>
          </w:p>
        </w:tc>
        <w:tc>
          <w:tcPr>
            <w:tcW w:w="907" w:type="dxa"/>
            <w:vAlign w:val="center"/>
          </w:tcPr>
          <w:p w14:paraId="426896EE">
            <w:pPr>
              <w:pStyle w:val="14"/>
            </w:pPr>
            <w:r>
              <w:t>30302</w:t>
            </w:r>
          </w:p>
        </w:tc>
        <w:tc>
          <w:tcPr>
            <w:tcW w:w="907" w:type="dxa"/>
            <w:vAlign w:val="center"/>
          </w:tcPr>
          <w:p w14:paraId="49C1D975">
            <w:pPr>
              <w:pStyle w:val="14"/>
            </w:pPr>
          </w:p>
        </w:tc>
        <w:tc>
          <w:tcPr>
            <w:tcW w:w="3969" w:type="dxa"/>
            <w:vAlign w:val="center"/>
          </w:tcPr>
          <w:p w14:paraId="141D81AE">
            <w:pPr>
              <w:pStyle w:val="13"/>
            </w:pPr>
            <w:r>
              <w:t>2、退休人员物业补贴</w:t>
            </w:r>
          </w:p>
        </w:tc>
        <w:tc>
          <w:tcPr>
            <w:tcW w:w="1134" w:type="dxa"/>
            <w:vAlign w:val="center"/>
          </w:tcPr>
          <w:p w14:paraId="7197F6AF">
            <w:pPr>
              <w:pStyle w:val="12"/>
            </w:pPr>
          </w:p>
        </w:tc>
        <w:tc>
          <w:tcPr>
            <w:tcW w:w="1134" w:type="dxa"/>
            <w:vAlign w:val="center"/>
          </w:tcPr>
          <w:p w14:paraId="1ED050A3">
            <w:pPr>
              <w:pStyle w:val="12"/>
            </w:pPr>
          </w:p>
        </w:tc>
        <w:tc>
          <w:tcPr>
            <w:tcW w:w="1134" w:type="dxa"/>
            <w:vAlign w:val="center"/>
          </w:tcPr>
          <w:p w14:paraId="3B14421B">
            <w:pPr>
              <w:pStyle w:val="12"/>
            </w:pPr>
          </w:p>
        </w:tc>
        <w:tc>
          <w:tcPr>
            <w:tcW w:w="1134" w:type="dxa"/>
            <w:vAlign w:val="center"/>
          </w:tcPr>
          <w:p w14:paraId="22BA2C8E">
            <w:pPr>
              <w:pStyle w:val="12"/>
            </w:pPr>
          </w:p>
        </w:tc>
        <w:tc>
          <w:tcPr>
            <w:tcW w:w="1134" w:type="dxa"/>
            <w:vAlign w:val="center"/>
          </w:tcPr>
          <w:p w14:paraId="394F7073">
            <w:pPr>
              <w:pStyle w:val="12"/>
            </w:pPr>
          </w:p>
        </w:tc>
        <w:tc>
          <w:tcPr>
            <w:tcW w:w="1134" w:type="dxa"/>
            <w:vAlign w:val="center"/>
          </w:tcPr>
          <w:p w14:paraId="05D2C228">
            <w:pPr>
              <w:pStyle w:val="12"/>
            </w:pPr>
          </w:p>
        </w:tc>
        <w:tc>
          <w:tcPr>
            <w:tcW w:w="1134" w:type="dxa"/>
            <w:vAlign w:val="center"/>
          </w:tcPr>
          <w:p w14:paraId="12EA849D">
            <w:pPr>
              <w:pStyle w:val="12"/>
            </w:pPr>
          </w:p>
        </w:tc>
      </w:tr>
      <w:tr w14:paraId="2A9701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A2EB242">
            <w:pPr>
              <w:pStyle w:val="14"/>
            </w:pPr>
          </w:p>
        </w:tc>
        <w:tc>
          <w:tcPr>
            <w:tcW w:w="907" w:type="dxa"/>
            <w:vAlign w:val="center"/>
          </w:tcPr>
          <w:p w14:paraId="59B21F67">
            <w:pPr>
              <w:pStyle w:val="14"/>
            </w:pPr>
            <w:r>
              <w:t>30301</w:t>
            </w:r>
          </w:p>
        </w:tc>
        <w:tc>
          <w:tcPr>
            <w:tcW w:w="907" w:type="dxa"/>
            <w:vAlign w:val="center"/>
          </w:tcPr>
          <w:p w14:paraId="4807C886">
            <w:pPr>
              <w:pStyle w:val="14"/>
            </w:pPr>
          </w:p>
        </w:tc>
        <w:tc>
          <w:tcPr>
            <w:tcW w:w="3969" w:type="dxa"/>
            <w:vAlign w:val="center"/>
          </w:tcPr>
          <w:p w14:paraId="4DA5A537">
            <w:pPr>
              <w:pStyle w:val="13"/>
            </w:pPr>
            <w:r>
              <w:t>3、离休人员月度生活补贴</w:t>
            </w:r>
          </w:p>
        </w:tc>
        <w:tc>
          <w:tcPr>
            <w:tcW w:w="1134" w:type="dxa"/>
            <w:vAlign w:val="center"/>
          </w:tcPr>
          <w:p w14:paraId="7F273121">
            <w:pPr>
              <w:pStyle w:val="12"/>
            </w:pPr>
          </w:p>
        </w:tc>
        <w:tc>
          <w:tcPr>
            <w:tcW w:w="1134" w:type="dxa"/>
            <w:vAlign w:val="center"/>
          </w:tcPr>
          <w:p w14:paraId="2AB9DFB5">
            <w:pPr>
              <w:pStyle w:val="12"/>
            </w:pPr>
          </w:p>
        </w:tc>
        <w:tc>
          <w:tcPr>
            <w:tcW w:w="1134" w:type="dxa"/>
            <w:vAlign w:val="center"/>
          </w:tcPr>
          <w:p w14:paraId="17CC07DE">
            <w:pPr>
              <w:pStyle w:val="12"/>
            </w:pPr>
          </w:p>
        </w:tc>
        <w:tc>
          <w:tcPr>
            <w:tcW w:w="1134" w:type="dxa"/>
            <w:vAlign w:val="center"/>
          </w:tcPr>
          <w:p w14:paraId="5E884E8D">
            <w:pPr>
              <w:pStyle w:val="12"/>
            </w:pPr>
          </w:p>
        </w:tc>
        <w:tc>
          <w:tcPr>
            <w:tcW w:w="1134" w:type="dxa"/>
            <w:vAlign w:val="center"/>
          </w:tcPr>
          <w:p w14:paraId="7187DF72">
            <w:pPr>
              <w:pStyle w:val="12"/>
            </w:pPr>
          </w:p>
        </w:tc>
        <w:tc>
          <w:tcPr>
            <w:tcW w:w="1134" w:type="dxa"/>
            <w:vAlign w:val="center"/>
          </w:tcPr>
          <w:p w14:paraId="58CE5065">
            <w:pPr>
              <w:pStyle w:val="12"/>
            </w:pPr>
          </w:p>
        </w:tc>
        <w:tc>
          <w:tcPr>
            <w:tcW w:w="1134" w:type="dxa"/>
            <w:vAlign w:val="center"/>
          </w:tcPr>
          <w:p w14:paraId="4B064E56">
            <w:pPr>
              <w:pStyle w:val="12"/>
            </w:pPr>
          </w:p>
        </w:tc>
      </w:tr>
      <w:tr w14:paraId="3F8CF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1279F8D">
            <w:pPr>
              <w:pStyle w:val="14"/>
            </w:pPr>
          </w:p>
        </w:tc>
        <w:tc>
          <w:tcPr>
            <w:tcW w:w="907" w:type="dxa"/>
            <w:vAlign w:val="center"/>
          </w:tcPr>
          <w:p w14:paraId="7116706D">
            <w:pPr>
              <w:pStyle w:val="14"/>
            </w:pPr>
            <w:r>
              <w:t>30302</w:t>
            </w:r>
          </w:p>
        </w:tc>
        <w:tc>
          <w:tcPr>
            <w:tcW w:w="907" w:type="dxa"/>
            <w:vAlign w:val="center"/>
          </w:tcPr>
          <w:p w14:paraId="5E7D35E6">
            <w:pPr>
              <w:pStyle w:val="14"/>
            </w:pPr>
          </w:p>
        </w:tc>
        <w:tc>
          <w:tcPr>
            <w:tcW w:w="3969" w:type="dxa"/>
            <w:vAlign w:val="center"/>
          </w:tcPr>
          <w:p w14:paraId="31B99F28">
            <w:pPr>
              <w:pStyle w:val="13"/>
            </w:pPr>
            <w:r>
              <w:t>4、退休人员月度生活补贴</w:t>
            </w:r>
          </w:p>
        </w:tc>
        <w:tc>
          <w:tcPr>
            <w:tcW w:w="1134" w:type="dxa"/>
            <w:vAlign w:val="center"/>
          </w:tcPr>
          <w:p w14:paraId="129CD72B">
            <w:pPr>
              <w:pStyle w:val="12"/>
            </w:pPr>
          </w:p>
        </w:tc>
        <w:tc>
          <w:tcPr>
            <w:tcW w:w="1134" w:type="dxa"/>
            <w:vAlign w:val="center"/>
          </w:tcPr>
          <w:p w14:paraId="752FBB09">
            <w:pPr>
              <w:pStyle w:val="12"/>
            </w:pPr>
          </w:p>
        </w:tc>
        <w:tc>
          <w:tcPr>
            <w:tcW w:w="1134" w:type="dxa"/>
            <w:vAlign w:val="center"/>
          </w:tcPr>
          <w:p w14:paraId="64A8380A">
            <w:pPr>
              <w:pStyle w:val="12"/>
            </w:pPr>
          </w:p>
        </w:tc>
        <w:tc>
          <w:tcPr>
            <w:tcW w:w="1134" w:type="dxa"/>
            <w:vAlign w:val="center"/>
          </w:tcPr>
          <w:p w14:paraId="3EB1895B">
            <w:pPr>
              <w:pStyle w:val="12"/>
            </w:pPr>
          </w:p>
        </w:tc>
        <w:tc>
          <w:tcPr>
            <w:tcW w:w="1134" w:type="dxa"/>
            <w:vAlign w:val="center"/>
          </w:tcPr>
          <w:p w14:paraId="1C6FB35C">
            <w:pPr>
              <w:pStyle w:val="12"/>
            </w:pPr>
          </w:p>
        </w:tc>
        <w:tc>
          <w:tcPr>
            <w:tcW w:w="1134" w:type="dxa"/>
            <w:vAlign w:val="center"/>
          </w:tcPr>
          <w:p w14:paraId="3BBB671B">
            <w:pPr>
              <w:pStyle w:val="12"/>
            </w:pPr>
          </w:p>
        </w:tc>
        <w:tc>
          <w:tcPr>
            <w:tcW w:w="1134" w:type="dxa"/>
            <w:vAlign w:val="center"/>
          </w:tcPr>
          <w:p w14:paraId="1F2C131A">
            <w:pPr>
              <w:pStyle w:val="12"/>
            </w:pPr>
          </w:p>
        </w:tc>
      </w:tr>
      <w:tr w14:paraId="2F47F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C4DF686">
            <w:pPr>
              <w:pStyle w:val="14"/>
            </w:pPr>
          </w:p>
        </w:tc>
        <w:tc>
          <w:tcPr>
            <w:tcW w:w="907" w:type="dxa"/>
            <w:vAlign w:val="center"/>
          </w:tcPr>
          <w:p w14:paraId="5417F183">
            <w:pPr>
              <w:pStyle w:val="14"/>
            </w:pPr>
          </w:p>
        </w:tc>
        <w:tc>
          <w:tcPr>
            <w:tcW w:w="907" w:type="dxa"/>
            <w:vAlign w:val="center"/>
          </w:tcPr>
          <w:p w14:paraId="0E38DFCC">
            <w:pPr>
              <w:pStyle w:val="14"/>
            </w:pPr>
          </w:p>
        </w:tc>
        <w:tc>
          <w:tcPr>
            <w:tcW w:w="3969" w:type="dxa"/>
            <w:vAlign w:val="center"/>
          </w:tcPr>
          <w:p w14:paraId="6C81A4F3">
            <w:pPr>
              <w:pStyle w:val="13"/>
            </w:pPr>
            <w:r>
              <w:t>5、生活补助</w:t>
            </w:r>
          </w:p>
        </w:tc>
        <w:tc>
          <w:tcPr>
            <w:tcW w:w="1134" w:type="dxa"/>
            <w:vAlign w:val="center"/>
          </w:tcPr>
          <w:p w14:paraId="16DB69EE">
            <w:pPr>
              <w:pStyle w:val="12"/>
            </w:pPr>
          </w:p>
        </w:tc>
        <w:tc>
          <w:tcPr>
            <w:tcW w:w="1134" w:type="dxa"/>
            <w:vAlign w:val="center"/>
          </w:tcPr>
          <w:p w14:paraId="70CBECCE">
            <w:pPr>
              <w:pStyle w:val="12"/>
            </w:pPr>
          </w:p>
        </w:tc>
        <w:tc>
          <w:tcPr>
            <w:tcW w:w="1134" w:type="dxa"/>
            <w:vAlign w:val="center"/>
          </w:tcPr>
          <w:p w14:paraId="4219AD0E">
            <w:pPr>
              <w:pStyle w:val="12"/>
            </w:pPr>
          </w:p>
        </w:tc>
        <w:tc>
          <w:tcPr>
            <w:tcW w:w="1134" w:type="dxa"/>
            <w:vAlign w:val="center"/>
          </w:tcPr>
          <w:p w14:paraId="4FBCD14F">
            <w:pPr>
              <w:pStyle w:val="12"/>
            </w:pPr>
          </w:p>
        </w:tc>
        <w:tc>
          <w:tcPr>
            <w:tcW w:w="1134" w:type="dxa"/>
            <w:vAlign w:val="center"/>
          </w:tcPr>
          <w:p w14:paraId="5DF01B23">
            <w:pPr>
              <w:pStyle w:val="12"/>
            </w:pPr>
          </w:p>
        </w:tc>
        <w:tc>
          <w:tcPr>
            <w:tcW w:w="1134" w:type="dxa"/>
            <w:vAlign w:val="center"/>
          </w:tcPr>
          <w:p w14:paraId="3CD5AFB6">
            <w:pPr>
              <w:pStyle w:val="12"/>
            </w:pPr>
          </w:p>
        </w:tc>
        <w:tc>
          <w:tcPr>
            <w:tcW w:w="1134" w:type="dxa"/>
            <w:vAlign w:val="center"/>
          </w:tcPr>
          <w:p w14:paraId="696BA603">
            <w:pPr>
              <w:pStyle w:val="12"/>
            </w:pPr>
          </w:p>
        </w:tc>
      </w:tr>
      <w:tr w14:paraId="1CB00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4AEEE1E">
            <w:pPr>
              <w:pStyle w:val="14"/>
            </w:pPr>
          </w:p>
        </w:tc>
        <w:tc>
          <w:tcPr>
            <w:tcW w:w="907" w:type="dxa"/>
            <w:vAlign w:val="center"/>
          </w:tcPr>
          <w:p w14:paraId="62529A2D">
            <w:pPr>
              <w:pStyle w:val="14"/>
            </w:pPr>
            <w:r>
              <w:t>30305</w:t>
            </w:r>
          </w:p>
        </w:tc>
        <w:tc>
          <w:tcPr>
            <w:tcW w:w="907" w:type="dxa"/>
            <w:vAlign w:val="center"/>
          </w:tcPr>
          <w:p w14:paraId="6855FD7E">
            <w:pPr>
              <w:pStyle w:val="14"/>
            </w:pPr>
          </w:p>
        </w:tc>
        <w:tc>
          <w:tcPr>
            <w:tcW w:w="3969" w:type="dxa"/>
            <w:vAlign w:val="center"/>
          </w:tcPr>
          <w:p w14:paraId="3946CD7F">
            <w:pPr>
              <w:pStyle w:val="13"/>
            </w:pPr>
            <w:r>
              <w:t>（1）遗属补助</w:t>
            </w:r>
          </w:p>
        </w:tc>
        <w:tc>
          <w:tcPr>
            <w:tcW w:w="1134" w:type="dxa"/>
            <w:vAlign w:val="center"/>
          </w:tcPr>
          <w:p w14:paraId="239F6C49">
            <w:pPr>
              <w:pStyle w:val="12"/>
            </w:pPr>
          </w:p>
        </w:tc>
        <w:tc>
          <w:tcPr>
            <w:tcW w:w="1134" w:type="dxa"/>
            <w:vAlign w:val="center"/>
          </w:tcPr>
          <w:p w14:paraId="249E484A">
            <w:pPr>
              <w:pStyle w:val="12"/>
            </w:pPr>
          </w:p>
        </w:tc>
        <w:tc>
          <w:tcPr>
            <w:tcW w:w="1134" w:type="dxa"/>
            <w:vAlign w:val="center"/>
          </w:tcPr>
          <w:p w14:paraId="6AADA186">
            <w:pPr>
              <w:pStyle w:val="12"/>
            </w:pPr>
          </w:p>
        </w:tc>
        <w:tc>
          <w:tcPr>
            <w:tcW w:w="1134" w:type="dxa"/>
            <w:vAlign w:val="center"/>
          </w:tcPr>
          <w:p w14:paraId="4C41F533">
            <w:pPr>
              <w:pStyle w:val="12"/>
            </w:pPr>
          </w:p>
        </w:tc>
        <w:tc>
          <w:tcPr>
            <w:tcW w:w="1134" w:type="dxa"/>
            <w:vAlign w:val="center"/>
          </w:tcPr>
          <w:p w14:paraId="6508E1C2">
            <w:pPr>
              <w:pStyle w:val="12"/>
            </w:pPr>
          </w:p>
        </w:tc>
        <w:tc>
          <w:tcPr>
            <w:tcW w:w="1134" w:type="dxa"/>
            <w:vAlign w:val="center"/>
          </w:tcPr>
          <w:p w14:paraId="6FE98F1A">
            <w:pPr>
              <w:pStyle w:val="12"/>
            </w:pPr>
          </w:p>
        </w:tc>
        <w:tc>
          <w:tcPr>
            <w:tcW w:w="1134" w:type="dxa"/>
            <w:vAlign w:val="center"/>
          </w:tcPr>
          <w:p w14:paraId="5964E84C">
            <w:pPr>
              <w:pStyle w:val="12"/>
            </w:pPr>
          </w:p>
        </w:tc>
      </w:tr>
      <w:tr w14:paraId="3E0D2BD2">
        <w:tblPrEx>
          <w:tblCellMar>
            <w:top w:w="0" w:type="dxa"/>
            <w:left w:w="108" w:type="dxa"/>
            <w:bottom w:w="0" w:type="dxa"/>
            <w:right w:w="108" w:type="dxa"/>
          </w:tblCellMar>
        </w:tblPrEx>
        <w:trPr>
          <w:trHeight w:val="227" w:hRule="atLeast"/>
          <w:jc w:val="center"/>
        </w:trPr>
        <w:tc>
          <w:tcPr>
            <w:tcW w:w="907" w:type="dxa"/>
            <w:vAlign w:val="center"/>
          </w:tcPr>
          <w:p w14:paraId="2993877E">
            <w:pPr>
              <w:pStyle w:val="14"/>
            </w:pPr>
          </w:p>
        </w:tc>
        <w:tc>
          <w:tcPr>
            <w:tcW w:w="907" w:type="dxa"/>
            <w:vAlign w:val="center"/>
          </w:tcPr>
          <w:p w14:paraId="7BDEBB0F">
            <w:pPr>
              <w:pStyle w:val="14"/>
            </w:pPr>
            <w:r>
              <w:t>30305</w:t>
            </w:r>
          </w:p>
        </w:tc>
        <w:tc>
          <w:tcPr>
            <w:tcW w:w="907" w:type="dxa"/>
            <w:vAlign w:val="center"/>
          </w:tcPr>
          <w:p w14:paraId="7EA59261">
            <w:pPr>
              <w:pStyle w:val="14"/>
            </w:pPr>
          </w:p>
        </w:tc>
        <w:tc>
          <w:tcPr>
            <w:tcW w:w="3969" w:type="dxa"/>
            <w:vAlign w:val="center"/>
          </w:tcPr>
          <w:p w14:paraId="7E042084">
            <w:pPr>
              <w:pStyle w:val="13"/>
            </w:pPr>
            <w:r>
              <w:t>（2）民办退休教师工资差额</w:t>
            </w:r>
          </w:p>
        </w:tc>
        <w:tc>
          <w:tcPr>
            <w:tcW w:w="1134" w:type="dxa"/>
            <w:vAlign w:val="center"/>
          </w:tcPr>
          <w:p w14:paraId="1F7DDF82">
            <w:pPr>
              <w:pStyle w:val="12"/>
            </w:pPr>
          </w:p>
        </w:tc>
        <w:tc>
          <w:tcPr>
            <w:tcW w:w="1134" w:type="dxa"/>
            <w:vAlign w:val="center"/>
          </w:tcPr>
          <w:p w14:paraId="5E3DCFDD">
            <w:pPr>
              <w:pStyle w:val="12"/>
            </w:pPr>
          </w:p>
        </w:tc>
        <w:tc>
          <w:tcPr>
            <w:tcW w:w="1134" w:type="dxa"/>
            <w:vAlign w:val="center"/>
          </w:tcPr>
          <w:p w14:paraId="272A2F81">
            <w:pPr>
              <w:pStyle w:val="12"/>
            </w:pPr>
          </w:p>
        </w:tc>
        <w:tc>
          <w:tcPr>
            <w:tcW w:w="1134" w:type="dxa"/>
            <w:vAlign w:val="center"/>
          </w:tcPr>
          <w:p w14:paraId="6ADFAB4B">
            <w:pPr>
              <w:pStyle w:val="12"/>
            </w:pPr>
          </w:p>
        </w:tc>
        <w:tc>
          <w:tcPr>
            <w:tcW w:w="1134" w:type="dxa"/>
            <w:vAlign w:val="center"/>
          </w:tcPr>
          <w:p w14:paraId="02DC1B91">
            <w:pPr>
              <w:pStyle w:val="12"/>
            </w:pPr>
          </w:p>
        </w:tc>
        <w:tc>
          <w:tcPr>
            <w:tcW w:w="1134" w:type="dxa"/>
            <w:vAlign w:val="center"/>
          </w:tcPr>
          <w:p w14:paraId="16C45D1B">
            <w:pPr>
              <w:pStyle w:val="12"/>
            </w:pPr>
          </w:p>
        </w:tc>
        <w:tc>
          <w:tcPr>
            <w:tcW w:w="1134" w:type="dxa"/>
            <w:vAlign w:val="center"/>
          </w:tcPr>
          <w:p w14:paraId="05D8AA6C">
            <w:pPr>
              <w:pStyle w:val="12"/>
            </w:pPr>
          </w:p>
        </w:tc>
      </w:tr>
      <w:tr w14:paraId="77367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1C3D50D">
            <w:pPr>
              <w:pStyle w:val="14"/>
            </w:pPr>
          </w:p>
        </w:tc>
        <w:tc>
          <w:tcPr>
            <w:tcW w:w="907" w:type="dxa"/>
            <w:vAlign w:val="center"/>
          </w:tcPr>
          <w:p w14:paraId="2523DB03">
            <w:pPr>
              <w:pStyle w:val="14"/>
            </w:pPr>
          </w:p>
        </w:tc>
        <w:tc>
          <w:tcPr>
            <w:tcW w:w="907" w:type="dxa"/>
            <w:vAlign w:val="center"/>
          </w:tcPr>
          <w:p w14:paraId="109CFE45">
            <w:pPr>
              <w:pStyle w:val="14"/>
            </w:pPr>
          </w:p>
        </w:tc>
        <w:tc>
          <w:tcPr>
            <w:tcW w:w="3969" w:type="dxa"/>
            <w:vAlign w:val="center"/>
          </w:tcPr>
          <w:p w14:paraId="492AC71F">
            <w:pPr>
              <w:pStyle w:val="13"/>
            </w:pPr>
            <w:r>
              <w:t>6、奖励金</w:t>
            </w:r>
          </w:p>
        </w:tc>
        <w:tc>
          <w:tcPr>
            <w:tcW w:w="1134" w:type="dxa"/>
            <w:vAlign w:val="center"/>
          </w:tcPr>
          <w:p w14:paraId="3CF07302">
            <w:pPr>
              <w:pStyle w:val="12"/>
            </w:pPr>
            <w:r>
              <w:t>0.02</w:t>
            </w:r>
          </w:p>
        </w:tc>
        <w:tc>
          <w:tcPr>
            <w:tcW w:w="1134" w:type="dxa"/>
            <w:vAlign w:val="center"/>
          </w:tcPr>
          <w:p w14:paraId="3CD9B24F">
            <w:pPr>
              <w:pStyle w:val="12"/>
            </w:pPr>
            <w:r>
              <w:t>0.02</w:t>
            </w:r>
          </w:p>
        </w:tc>
        <w:tc>
          <w:tcPr>
            <w:tcW w:w="1134" w:type="dxa"/>
            <w:vAlign w:val="center"/>
          </w:tcPr>
          <w:p w14:paraId="61701B43">
            <w:pPr>
              <w:pStyle w:val="12"/>
            </w:pPr>
          </w:p>
        </w:tc>
        <w:tc>
          <w:tcPr>
            <w:tcW w:w="1134" w:type="dxa"/>
            <w:vAlign w:val="center"/>
          </w:tcPr>
          <w:p w14:paraId="73F11DDE">
            <w:pPr>
              <w:pStyle w:val="12"/>
            </w:pPr>
          </w:p>
        </w:tc>
        <w:tc>
          <w:tcPr>
            <w:tcW w:w="1134" w:type="dxa"/>
            <w:vAlign w:val="center"/>
          </w:tcPr>
          <w:p w14:paraId="62BEB67E">
            <w:pPr>
              <w:pStyle w:val="12"/>
            </w:pPr>
          </w:p>
        </w:tc>
        <w:tc>
          <w:tcPr>
            <w:tcW w:w="1134" w:type="dxa"/>
            <w:vAlign w:val="center"/>
          </w:tcPr>
          <w:p w14:paraId="4C18911E">
            <w:pPr>
              <w:pStyle w:val="12"/>
            </w:pPr>
          </w:p>
        </w:tc>
        <w:tc>
          <w:tcPr>
            <w:tcW w:w="1134" w:type="dxa"/>
            <w:vAlign w:val="center"/>
          </w:tcPr>
          <w:p w14:paraId="374EBFE7">
            <w:pPr>
              <w:pStyle w:val="12"/>
            </w:pPr>
          </w:p>
        </w:tc>
      </w:tr>
      <w:tr w14:paraId="520F6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7993314">
            <w:pPr>
              <w:pStyle w:val="14"/>
            </w:pPr>
            <w:r>
              <w:t>2050204</w:t>
            </w:r>
          </w:p>
        </w:tc>
        <w:tc>
          <w:tcPr>
            <w:tcW w:w="907" w:type="dxa"/>
            <w:vAlign w:val="center"/>
          </w:tcPr>
          <w:p w14:paraId="1BB64155">
            <w:pPr>
              <w:pStyle w:val="14"/>
            </w:pPr>
            <w:r>
              <w:t>30309</w:t>
            </w:r>
          </w:p>
        </w:tc>
        <w:tc>
          <w:tcPr>
            <w:tcW w:w="907" w:type="dxa"/>
            <w:vAlign w:val="center"/>
          </w:tcPr>
          <w:p w14:paraId="6D821F89">
            <w:pPr>
              <w:pStyle w:val="14"/>
            </w:pPr>
            <w:r>
              <w:t>50901</w:t>
            </w:r>
          </w:p>
        </w:tc>
        <w:tc>
          <w:tcPr>
            <w:tcW w:w="3969" w:type="dxa"/>
            <w:vAlign w:val="center"/>
          </w:tcPr>
          <w:p w14:paraId="20F14F0D">
            <w:pPr>
              <w:pStyle w:val="13"/>
            </w:pPr>
            <w:r>
              <w:t>（1）独生子女父母奖励</w:t>
            </w:r>
          </w:p>
        </w:tc>
        <w:tc>
          <w:tcPr>
            <w:tcW w:w="1134" w:type="dxa"/>
            <w:vAlign w:val="center"/>
          </w:tcPr>
          <w:p w14:paraId="5DE34160">
            <w:pPr>
              <w:pStyle w:val="12"/>
            </w:pPr>
            <w:r>
              <w:t>0.02</w:t>
            </w:r>
          </w:p>
        </w:tc>
        <w:tc>
          <w:tcPr>
            <w:tcW w:w="1134" w:type="dxa"/>
            <w:vAlign w:val="center"/>
          </w:tcPr>
          <w:p w14:paraId="142BEC73">
            <w:pPr>
              <w:pStyle w:val="12"/>
            </w:pPr>
            <w:r>
              <w:t>0.02</w:t>
            </w:r>
          </w:p>
        </w:tc>
        <w:tc>
          <w:tcPr>
            <w:tcW w:w="1134" w:type="dxa"/>
            <w:vAlign w:val="center"/>
          </w:tcPr>
          <w:p w14:paraId="7EFC91DC">
            <w:pPr>
              <w:pStyle w:val="12"/>
            </w:pPr>
          </w:p>
        </w:tc>
        <w:tc>
          <w:tcPr>
            <w:tcW w:w="1134" w:type="dxa"/>
            <w:vAlign w:val="center"/>
          </w:tcPr>
          <w:p w14:paraId="3E22D182">
            <w:pPr>
              <w:pStyle w:val="12"/>
            </w:pPr>
          </w:p>
        </w:tc>
        <w:tc>
          <w:tcPr>
            <w:tcW w:w="1134" w:type="dxa"/>
            <w:vAlign w:val="center"/>
          </w:tcPr>
          <w:p w14:paraId="158D0320">
            <w:pPr>
              <w:pStyle w:val="12"/>
            </w:pPr>
          </w:p>
        </w:tc>
        <w:tc>
          <w:tcPr>
            <w:tcW w:w="1134" w:type="dxa"/>
            <w:vAlign w:val="center"/>
          </w:tcPr>
          <w:p w14:paraId="639912B2">
            <w:pPr>
              <w:pStyle w:val="12"/>
            </w:pPr>
          </w:p>
        </w:tc>
        <w:tc>
          <w:tcPr>
            <w:tcW w:w="1134" w:type="dxa"/>
            <w:vAlign w:val="center"/>
          </w:tcPr>
          <w:p w14:paraId="6FC92682">
            <w:pPr>
              <w:pStyle w:val="12"/>
            </w:pPr>
          </w:p>
        </w:tc>
      </w:tr>
      <w:tr w14:paraId="4A396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8C73D62">
            <w:pPr>
              <w:pStyle w:val="14"/>
            </w:pPr>
          </w:p>
        </w:tc>
        <w:tc>
          <w:tcPr>
            <w:tcW w:w="907" w:type="dxa"/>
            <w:vAlign w:val="center"/>
          </w:tcPr>
          <w:p w14:paraId="23FA3D7C">
            <w:pPr>
              <w:pStyle w:val="14"/>
            </w:pPr>
            <w:r>
              <w:t>30309</w:t>
            </w:r>
          </w:p>
        </w:tc>
        <w:tc>
          <w:tcPr>
            <w:tcW w:w="907" w:type="dxa"/>
            <w:vAlign w:val="center"/>
          </w:tcPr>
          <w:p w14:paraId="32CDDEFB">
            <w:pPr>
              <w:pStyle w:val="14"/>
            </w:pPr>
          </w:p>
        </w:tc>
        <w:tc>
          <w:tcPr>
            <w:tcW w:w="3969" w:type="dxa"/>
            <w:vAlign w:val="center"/>
          </w:tcPr>
          <w:p w14:paraId="4BD2E6A4">
            <w:pPr>
              <w:pStyle w:val="13"/>
            </w:pPr>
            <w:r>
              <w:t>（2）其他奖励金</w:t>
            </w:r>
          </w:p>
        </w:tc>
        <w:tc>
          <w:tcPr>
            <w:tcW w:w="1134" w:type="dxa"/>
            <w:vAlign w:val="center"/>
          </w:tcPr>
          <w:p w14:paraId="61888BC7">
            <w:pPr>
              <w:pStyle w:val="12"/>
            </w:pPr>
          </w:p>
        </w:tc>
        <w:tc>
          <w:tcPr>
            <w:tcW w:w="1134" w:type="dxa"/>
            <w:vAlign w:val="center"/>
          </w:tcPr>
          <w:p w14:paraId="6DEDA561">
            <w:pPr>
              <w:pStyle w:val="12"/>
            </w:pPr>
          </w:p>
        </w:tc>
        <w:tc>
          <w:tcPr>
            <w:tcW w:w="1134" w:type="dxa"/>
            <w:vAlign w:val="center"/>
          </w:tcPr>
          <w:p w14:paraId="6570B14F">
            <w:pPr>
              <w:pStyle w:val="12"/>
            </w:pPr>
          </w:p>
        </w:tc>
        <w:tc>
          <w:tcPr>
            <w:tcW w:w="1134" w:type="dxa"/>
            <w:vAlign w:val="center"/>
          </w:tcPr>
          <w:p w14:paraId="17D029E9">
            <w:pPr>
              <w:pStyle w:val="12"/>
            </w:pPr>
          </w:p>
        </w:tc>
        <w:tc>
          <w:tcPr>
            <w:tcW w:w="1134" w:type="dxa"/>
            <w:vAlign w:val="center"/>
          </w:tcPr>
          <w:p w14:paraId="5B0AFD5B">
            <w:pPr>
              <w:pStyle w:val="12"/>
            </w:pPr>
          </w:p>
        </w:tc>
        <w:tc>
          <w:tcPr>
            <w:tcW w:w="1134" w:type="dxa"/>
            <w:vAlign w:val="center"/>
          </w:tcPr>
          <w:p w14:paraId="7498B5B6">
            <w:pPr>
              <w:pStyle w:val="12"/>
            </w:pPr>
          </w:p>
        </w:tc>
        <w:tc>
          <w:tcPr>
            <w:tcW w:w="1134" w:type="dxa"/>
            <w:vAlign w:val="center"/>
          </w:tcPr>
          <w:p w14:paraId="7FDF0046">
            <w:pPr>
              <w:pStyle w:val="12"/>
            </w:pPr>
          </w:p>
        </w:tc>
      </w:tr>
      <w:tr w14:paraId="5FD11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FEC3894">
            <w:pPr>
              <w:pStyle w:val="14"/>
            </w:pPr>
          </w:p>
        </w:tc>
        <w:tc>
          <w:tcPr>
            <w:tcW w:w="907" w:type="dxa"/>
            <w:vAlign w:val="center"/>
          </w:tcPr>
          <w:p w14:paraId="035C8A9C">
            <w:pPr>
              <w:pStyle w:val="14"/>
            </w:pPr>
            <w:r>
              <w:t>30399</w:t>
            </w:r>
          </w:p>
        </w:tc>
        <w:tc>
          <w:tcPr>
            <w:tcW w:w="907" w:type="dxa"/>
            <w:vAlign w:val="center"/>
          </w:tcPr>
          <w:p w14:paraId="01612346">
            <w:pPr>
              <w:pStyle w:val="14"/>
            </w:pPr>
          </w:p>
        </w:tc>
        <w:tc>
          <w:tcPr>
            <w:tcW w:w="3969" w:type="dxa"/>
            <w:vAlign w:val="center"/>
          </w:tcPr>
          <w:p w14:paraId="5791D743">
            <w:pPr>
              <w:pStyle w:val="13"/>
            </w:pPr>
            <w:r>
              <w:t>7、其他对个人和家庭的补助支出</w:t>
            </w:r>
          </w:p>
        </w:tc>
        <w:tc>
          <w:tcPr>
            <w:tcW w:w="1134" w:type="dxa"/>
            <w:vAlign w:val="center"/>
          </w:tcPr>
          <w:p w14:paraId="30F72B3B">
            <w:pPr>
              <w:pStyle w:val="12"/>
            </w:pPr>
          </w:p>
        </w:tc>
        <w:tc>
          <w:tcPr>
            <w:tcW w:w="1134" w:type="dxa"/>
            <w:vAlign w:val="center"/>
          </w:tcPr>
          <w:p w14:paraId="0FAA83A1">
            <w:pPr>
              <w:pStyle w:val="12"/>
            </w:pPr>
          </w:p>
        </w:tc>
        <w:tc>
          <w:tcPr>
            <w:tcW w:w="1134" w:type="dxa"/>
            <w:vAlign w:val="center"/>
          </w:tcPr>
          <w:p w14:paraId="55B08F32">
            <w:pPr>
              <w:pStyle w:val="12"/>
            </w:pPr>
          </w:p>
        </w:tc>
        <w:tc>
          <w:tcPr>
            <w:tcW w:w="1134" w:type="dxa"/>
            <w:vAlign w:val="center"/>
          </w:tcPr>
          <w:p w14:paraId="2B549F7A">
            <w:pPr>
              <w:pStyle w:val="12"/>
            </w:pPr>
          </w:p>
        </w:tc>
        <w:tc>
          <w:tcPr>
            <w:tcW w:w="1134" w:type="dxa"/>
            <w:vAlign w:val="center"/>
          </w:tcPr>
          <w:p w14:paraId="7A14D60D">
            <w:pPr>
              <w:pStyle w:val="12"/>
            </w:pPr>
          </w:p>
        </w:tc>
        <w:tc>
          <w:tcPr>
            <w:tcW w:w="1134" w:type="dxa"/>
            <w:vAlign w:val="center"/>
          </w:tcPr>
          <w:p w14:paraId="56E84373">
            <w:pPr>
              <w:pStyle w:val="12"/>
            </w:pPr>
          </w:p>
        </w:tc>
        <w:tc>
          <w:tcPr>
            <w:tcW w:w="1134" w:type="dxa"/>
            <w:vAlign w:val="center"/>
          </w:tcPr>
          <w:p w14:paraId="016A594D">
            <w:pPr>
              <w:pStyle w:val="12"/>
            </w:pPr>
          </w:p>
        </w:tc>
      </w:tr>
    </w:tbl>
    <w:p w14:paraId="64799861">
      <w:pPr>
        <w:sectPr>
          <w:pgSz w:w="16840" w:h="11900" w:orient="landscape"/>
          <w:pgMar w:top="1361" w:right="1020" w:bottom="1361" w:left="1020" w:header="720" w:footer="720" w:gutter="0"/>
          <w:cols w:space="720" w:num="1"/>
        </w:sectPr>
      </w:pPr>
    </w:p>
    <w:p w14:paraId="1DB79924">
      <w:pPr>
        <w:spacing w:before="0" w:after="0" w:line="240" w:lineRule="auto"/>
        <w:ind w:firstLine="0"/>
        <w:jc w:val="center"/>
        <w:outlineLvl w:val="4"/>
      </w:pPr>
      <w:r>
        <w:rPr>
          <w:rFonts w:ascii="方正小标宋_GBK" w:hAnsi="方正小标宋_GBK" w:eastAsia="方正小标宋_GBK" w:cs="方正小标宋_GBK"/>
          <w:color w:val="000000"/>
          <w:sz w:val="32"/>
        </w:rPr>
        <w:t>日常公用经费预算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82"/>
        <w:gridCol w:w="1082"/>
        <w:gridCol w:w="910"/>
        <w:gridCol w:w="3981"/>
        <w:gridCol w:w="1137"/>
        <w:gridCol w:w="1137"/>
        <w:gridCol w:w="1137"/>
        <w:gridCol w:w="1137"/>
        <w:gridCol w:w="1137"/>
        <w:gridCol w:w="1138"/>
        <w:gridCol w:w="1138"/>
      </w:tblGrid>
      <w:tr w14:paraId="76604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4F76CE6D">
            <w:pPr>
              <w:pStyle w:val="10"/>
            </w:pPr>
            <w:r>
              <w:t>360032唐山市曹妃甸区曹妃甸新城实验学校（北京景山学校曹妃甸分校）</w:t>
            </w:r>
          </w:p>
        </w:tc>
        <w:tc>
          <w:tcPr>
            <w:tcW w:w="4535" w:type="dxa"/>
            <w:gridSpan w:val="4"/>
            <w:tcBorders>
              <w:top w:val="single" w:color="FFFFFF" w:sz="6" w:space="0"/>
              <w:left w:val="single" w:color="FFFFFF" w:sz="6" w:space="0"/>
              <w:right w:val="single" w:color="FFFFFF" w:sz="6" w:space="0"/>
            </w:tcBorders>
            <w:vAlign w:val="center"/>
          </w:tcPr>
          <w:p w14:paraId="7CA9E7AF">
            <w:pPr>
              <w:pStyle w:val="9"/>
            </w:pPr>
            <w:r>
              <w:t>单位：万元</w:t>
            </w:r>
          </w:p>
        </w:tc>
      </w:tr>
      <w:tr w14:paraId="67A2D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2DBABA05">
            <w:pPr>
              <w:pStyle w:val="11"/>
            </w:pPr>
            <w:r>
              <w:t>功能分类科目编码</w:t>
            </w:r>
          </w:p>
        </w:tc>
        <w:tc>
          <w:tcPr>
            <w:tcW w:w="907" w:type="dxa"/>
            <w:vMerge w:val="restart"/>
            <w:vAlign w:val="center"/>
          </w:tcPr>
          <w:p w14:paraId="068D1801">
            <w:pPr>
              <w:pStyle w:val="11"/>
            </w:pPr>
            <w:r>
              <w:t>部门经济分类编码</w:t>
            </w:r>
          </w:p>
        </w:tc>
        <w:tc>
          <w:tcPr>
            <w:tcW w:w="907" w:type="dxa"/>
            <w:vMerge w:val="restart"/>
            <w:vAlign w:val="center"/>
          </w:tcPr>
          <w:p w14:paraId="78CDD8AA">
            <w:pPr>
              <w:pStyle w:val="11"/>
            </w:pPr>
            <w:r>
              <w:t>政府经济分类编码</w:t>
            </w:r>
          </w:p>
        </w:tc>
        <w:tc>
          <w:tcPr>
            <w:tcW w:w="3969" w:type="dxa"/>
            <w:vMerge w:val="restart"/>
            <w:vAlign w:val="center"/>
          </w:tcPr>
          <w:p w14:paraId="66AA54D7">
            <w:pPr>
              <w:pStyle w:val="11"/>
            </w:pPr>
            <w:r>
              <w:t>预算支出项目</w:t>
            </w:r>
          </w:p>
        </w:tc>
        <w:tc>
          <w:tcPr>
            <w:tcW w:w="7937" w:type="dxa"/>
            <w:gridSpan w:val="7"/>
            <w:vAlign w:val="center"/>
          </w:tcPr>
          <w:p w14:paraId="74F874C8">
            <w:pPr>
              <w:pStyle w:val="11"/>
            </w:pPr>
            <w:r>
              <w:t>资 金 来 源</w:t>
            </w:r>
          </w:p>
        </w:tc>
      </w:tr>
      <w:tr w14:paraId="2C53A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2CCC0093"/>
        </w:tc>
        <w:tc>
          <w:tcPr>
            <w:tcW w:w="907" w:type="dxa"/>
            <w:vMerge w:val="continue"/>
          </w:tcPr>
          <w:p w14:paraId="25AD5F8B"/>
        </w:tc>
        <w:tc>
          <w:tcPr>
            <w:tcW w:w="907" w:type="dxa"/>
            <w:vMerge w:val="continue"/>
          </w:tcPr>
          <w:p w14:paraId="7AAF92DE"/>
        </w:tc>
        <w:tc>
          <w:tcPr>
            <w:tcW w:w="3969" w:type="dxa"/>
            <w:vMerge w:val="continue"/>
          </w:tcPr>
          <w:p w14:paraId="18F47A5F"/>
        </w:tc>
        <w:tc>
          <w:tcPr>
            <w:tcW w:w="1134" w:type="dxa"/>
            <w:vAlign w:val="center"/>
          </w:tcPr>
          <w:p w14:paraId="56C32E32">
            <w:pPr>
              <w:pStyle w:val="11"/>
            </w:pPr>
            <w:r>
              <w:t>合  计</w:t>
            </w:r>
          </w:p>
        </w:tc>
        <w:tc>
          <w:tcPr>
            <w:tcW w:w="1134" w:type="dxa"/>
            <w:vAlign w:val="center"/>
          </w:tcPr>
          <w:p w14:paraId="2F4B33A8">
            <w:pPr>
              <w:pStyle w:val="11"/>
            </w:pPr>
            <w:r>
              <w:t>一般公共    预算拨款</w:t>
            </w:r>
          </w:p>
        </w:tc>
        <w:tc>
          <w:tcPr>
            <w:tcW w:w="1134" w:type="dxa"/>
            <w:vAlign w:val="center"/>
          </w:tcPr>
          <w:p w14:paraId="515CDEDB">
            <w:pPr>
              <w:pStyle w:val="11"/>
            </w:pPr>
            <w:r>
              <w:t>基金预算    拨款</w:t>
            </w:r>
          </w:p>
        </w:tc>
        <w:tc>
          <w:tcPr>
            <w:tcW w:w="1134" w:type="dxa"/>
            <w:vAlign w:val="center"/>
          </w:tcPr>
          <w:p w14:paraId="0E81E732">
            <w:pPr>
              <w:pStyle w:val="11"/>
            </w:pPr>
            <w:r>
              <w:t>财政专户    核拨</w:t>
            </w:r>
          </w:p>
        </w:tc>
        <w:tc>
          <w:tcPr>
            <w:tcW w:w="1134" w:type="dxa"/>
            <w:vAlign w:val="center"/>
          </w:tcPr>
          <w:p w14:paraId="06410CD2">
            <w:pPr>
              <w:pStyle w:val="11"/>
            </w:pPr>
            <w:r>
              <w:t>单位资金</w:t>
            </w:r>
          </w:p>
        </w:tc>
        <w:tc>
          <w:tcPr>
            <w:tcW w:w="1134" w:type="dxa"/>
            <w:vAlign w:val="center"/>
          </w:tcPr>
          <w:p w14:paraId="6380B6C1">
            <w:pPr>
              <w:pStyle w:val="11"/>
            </w:pPr>
            <w:r>
              <w:t>财政拨款    结转</w:t>
            </w:r>
          </w:p>
        </w:tc>
        <w:tc>
          <w:tcPr>
            <w:tcW w:w="1134" w:type="dxa"/>
            <w:vAlign w:val="center"/>
          </w:tcPr>
          <w:p w14:paraId="1E49CA8A">
            <w:pPr>
              <w:pStyle w:val="11"/>
            </w:pPr>
            <w:r>
              <w:t>非财政    拨款结转    结余</w:t>
            </w:r>
          </w:p>
        </w:tc>
      </w:tr>
      <w:tr w14:paraId="74815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0F33FCA">
            <w:pPr>
              <w:pStyle w:val="15"/>
            </w:pPr>
          </w:p>
        </w:tc>
        <w:tc>
          <w:tcPr>
            <w:tcW w:w="907" w:type="dxa"/>
            <w:vAlign w:val="center"/>
          </w:tcPr>
          <w:p w14:paraId="2504180D">
            <w:pPr>
              <w:pStyle w:val="15"/>
            </w:pPr>
          </w:p>
        </w:tc>
        <w:tc>
          <w:tcPr>
            <w:tcW w:w="907" w:type="dxa"/>
            <w:vAlign w:val="center"/>
          </w:tcPr>
          <w:p w14:paraId="0BB703B1">
            <w:pPr>
              <w:pStyle w:val="15"/>
            </w:pPr>
          </w:p>
        </w:tc>
        <w:tc>
          <w:tcPr>
            <w:tcW w:w="3969" w:type="dxa"/>
            <w:vAlign w:val="center"/>
          </w:tcPr>
          <w:p w14:paraId="741DD415">
            <w:pPr>
              <w:pStyle w:val="15"/>
            </w:pPr>
            <w:r>
              <w:t>合计</w:t>
            </w:r>
          </w:p>
        </w:tc>
        <w:tc>
          <w:tcPr>
            <w:tcW w:w="1134" w:type="dxa"/>
            <w:vAlign w:val="center"/>
          </w:tcPr>
          <w:p w14:paraId="033D3A21">
            <w:pPr>
              <w:pStyle w:val="16"/>
            </w:pPr>
            <w:r>
              <w:t>553.30</w:t>
            </w:r>
          </w:p>
        </w:tc>
        <w:tc>
          <w:tcPr>
            <w:tcW w:w="1134" w:type="dxa"/>
            <w:vAlign w:val="center"/>
          </w:tcPr>
          <w:p w14:paraId="33232F8B">
            <w:pPr>
              <w:pStyle w:val="16"/>
            </w:pPr>
            <w:r>
              <w:t>553.30</w:t>
            </w:r>
          </w:p>
        </w:tc>
        <w:tc>
          <w:tcPr>
            <w:tcW w:w="1134" w:type="dxa"/>
            <w:vAlign w:val="center"/>
          </w:tcPr>
          <w:p w14:paraId="0D114DD1">
            <w:pPr>
              <w:pStyle w:val="16"/>
            </w:pPr>
          </w:p>
        </w:tc>
        <w:tc>
          <w:tcPr>
            <w:tcW w:w="1134" w:type="dxa"/>
            <w:vAlign w:val="center"/>
          </w:tcPr>
          <w:p w14:paraId="0479C67C">
            <w:pPr>
              <w:pStyle w:val="16"/>
            </w:pPr>
          </w:p>
        </w:tc>
        <w:tc>
          <w:tcPr>
            <w:tcW w:w="1134" w:type="dxa"/>
            <w:vAlign w:val="center"/>
          </w:tcPr>
          <w:p w14:paraId="59FC57FB">
            <w:pPr>
              <w:pStyle w:val="16"/>
            </w:pPr>
          </w:p>
        </w:tc>
        <w:tc>
          <w:tcPr>
            <w:tcW w:w="1134" w:type="dxa"/>
            <w:vAlign w:val="center"/>
          </w:tcPr>
          <w:p w14:paraId="02A945EC">
            <w:pPr>
              <w:pStyle w:val="16"/>
            </w:pPr>
          </w:p>
        </w:tc>
        <w:tc>
          <w:tcPr>
            <w:tcW w:w="1134" w:type="dxa"/>
            <w:vAlign w:val="center"/>
          </w:tcPr>
          <w:p w14:paraId="4F7A1BE6">
            <w:pPr>
              <w:pStyle w:val="16"/>
            </w:pPr>
          </w:p>
        </w:tc>
      </w:tr>
      <w:tr w14:paraId="4F79B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5106BB3">
            <w:pPr>
              <w:pStyle w:val="14"/>
            </w:pPr>
            <w:r>
              <w:t>2050204</w:t>
            </w:r>
          </w:p>
        </w:tc>
        <w:tc>
          <w:tcPr>
            <w:tcW w:w="907" w:type="dxa"/>
            <w:vAlign w:val="center"/>
          </w:tcPr>
          <w:p w14:paraId="1D92246D">
            <w:pPr>
              <w:pStyle w:val="14"/>
            </w:pPr>
            <w:r>
              <w:t>30201</w:t>
            </w:r>
          </w:p>
        </w:tc>
        <w:tc>
          <w:tcPr>
            <w:tcW w:w="907" w:type="dxa"/>
            <w:vAlign w:val="center"/>
          </w:tcPr>
          <w:p w14:paraId="2C93E3EA">
            <w:pPr>
              <w:pStyle w:val="14"/>
            </w:pPr>
            <w:r>
              <w:t>50502</w:t>
            </w:r>
          </w:p>
        </w:tc>
        <w:tc>
          <w:tcPr>
            <w:tcW w:w="3969" w:type="dxa"/>
            <w:vAlign w:val="center"/>
          </w:tcPr>
          <w:p w14:paraId="339F73C8">
            <w:pPr>
              <w:pStyle w:val="13"/>
            </w:pPr>
            <w:r>
              <w:t>（1）办公费</w:t>
            </w:r>
          </w:p>
        </w:tc>
        <w:tc>
          <w:tcPr>
            <w:tcW w:w="1134" w:type="dxa"/>
            <w:vAlign w:val="center"/>
          </w:tcPr>
          <w:p w14:paraId="5AFDF518">
            <w:pPr>
              <w:pStyle w:val="12"/>
            </w:pPr>
            <w:r>
              <w:t>34.64</w:t>
            </w:r>
          </w:p>
        </w:tc>
        <w:tc>
          <w:tcPr>
            <w:tcW w:w="1134" w:type="dxa"/>
            <w:vAlign w:val="center"/>
          </w:tcPr>
          <w:p w14:paraId="72922A96">
            <w:pPr>
              <w:pStyle w:val="12"/>
            </w:pPr>
            <w:r>
              <w:t>34.64</w:t>
            </w:r>
          </w:p>
        </w:tc>
        <w:tc>
          <w:tcPr>
            <w:tcW w:w="1134" w:type="dxa"/>
            <w:vAlign w:val="center"/>
          </w:tcPr>
          <w:p w14:paraId="0E6CB198">
            <w:pPr>
              <w:pStyle w:val="12"/>
            </w:pPr>
          </w:p>
        </w:tc>
        <w:tc>
          <w:tcPr>
            <w:tcW w:w="1134" w:type="dxa"/>
            <w:vAlign w:val="center"/>
          </w:tcPr>
          <w:p w14:paraId="6070F2FF">
            <w:pPr>
              <w:pStyle w:val="12"/>
            </w:pPr>
          </w:p>
        </w:tc>
        <w:tc>
          <w:tcPr>
            <w:tcW w:w="1134" w:type="dxa"/>
            <w:vAlign w:val="center"/>
          </w:tcPr>
          <w:p w14:paraId="1ED61ED3">
            <w:pPr>
              <w:pStyle w:val="12"/>
            </w:pPr>
          </w:p>
        </w:tc>
        <w:tc>
          <w:tcPr>
            <w:tcW w:w="1134" w:type="dxa"/>
            <w:vAlign w:val="center"/>
          </w:tcPr>
          <w:p w14:paraId="272F9EA5">
            <w:pPr>
              <w:pStyle w:val="12"/>
            </w:pPr>
          </w:p>
        </w:tc>
        <w:tc>
          <w:tcPr>
            <w:tcW w:w="1134" w:type="dxa"/>
            <w:vAlign w:val="center"/>
          </w:tcPr>
          <w:p w14:paraId="690739B6">
            <w:pPr>
              <w:pStyle w:val="12"/>
            </w:pPr>
          </w:p>
        </w:tc>
      </w:tr>
      <w:tr w14:paraId="1CBDE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FFFC354">
            <w:pPr>
              <w:pStyle w:val="14"/>
            </w:pPr>
          </w:p>
        </w:tc>
        <w:tc>
          <w:tcPr>
            <w:tcW w:w="907" w:type="dxa"/>
            <w:vAlign w:val="center"/>
          </w:tcPr>
          <w:p w14:paraId="614659D6">
            <w:pPr>
              <w:pStyle w:val="14"/>
            </w:pPr>
            <w:r>
              <w:t>30205</w:t>
            </w:r>
          </w:p>
        </w:tc>
        <w:tc>
          <w:tcPr>
            <w:tcW w:w="907" w:type="dxa"/>
            <w:vAlign w:val="center"/>
          </w:tcPr>
          <w:p w14:paraId="2946A760">
            <w:pPr>
              <w:pStyle w:val="14"/>
            </w:pPr>
          </w:p>
        </w:tc>
        <w:tc>
          <w:tcPr>
            <w:tcW w:w="3969" w:type="dxa"/>
            <w:vAlign w:val="center"/>
          </w:tcPr>
          <w:p w14:paraId="69B324E6">
            <w:pPr>
              <w:pStyle w:val="13"/>
            </w:pPr>
            <w:r>
              <w:t>（2）水费</w:t>
            </w:r>
          </w:p>
        </w:tc>
        <w:tc>
          <w:tcPr>
            <w:tcW w:w="1134" w:type="dxa"/>
            <w:vAlign w:val="center"/>
          </w:tcPr>
          <w:p w14:paraId="699E39DD">
            <w:pPr>
              <w:pStyle w:val="12"/>
            </w:pPr>
          </w:p>
        </w:tc>
        <w:tc>
          <w:tcPr>
            <w:tcW w:w="1134" w:type="dxa"/>
            <w:vAlign w:val="center"/>
          </w:tcPr>
          <w:p w14:paraId="0FFC62AD">
            <w:pPr>
              <w:pStyle w:val="12"/>
            </w:pPr>
          </w:p>
        </w:tc>
        <w:tc>
          <w:tcPr>
            <w:tcW w:w="1134" w:type="dxa"/>
            <w:vAlign w:val="center"/>
          </w:tcPr>
          <w:p w14:paraId="0384C35E">
            <w:pPr>
              <w:pStyle w:val="12"/>
            </w:pPr>
          </w:p>
        </w:tc>
        <w:tc>
          <w:tcPr>
            <w:tcW w:w="1134" w:type="dxa"/>
            <w:vAlign w:val="center"/>
          </w:tcPr>
          <w:p w14:paraId="4DFE27AA">
            <w:pPr>
              <w:pStyle w:val="12"/>
            </w:pPr>
          </w:p>
        </w:tc>
        <w:tc>
          <w:tcPr>
            <w:tcW w:w="1134" w:type="dxa"/>
            <w:vAlign w:val="center"/>
          </w:tcPr>
          <w:p w14:paraId="40CD2303">
            <w:pPr>
              <w:pStyle w:val="12"/>
            </w:pPr>
          </w:p>
        </w:tc>
        <w:tc>
          <w:tcPr>
            <w:tcW w:w="1134" w:type="dxa"/>
            <w:vAlign w:val="center"/>
          </w:tcPr>
          <w:p w14:paraId="292534D6">
            <w:pPr>
              <w:pStyle w:val="12"/>
            </w:pPr>
          </w:p>
        </w:tc>
        <w:tc>
          <w:tcPr>
            <w:tcW w:w="1134" w:type="dxa"/>
            <w:vAlign w:val="center"/>
          </w:tcPr>
          <w:p w14:paraId="7824D344">
            <w:pPr>
              <w:pStyle w:val="12"/>
            </w:pPr>
          </w:p>
        </w:tc>
      </w:tr>
      <w:tr w14:paraId="65138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5DEA870">
            <w:pPr>
              <w:pStyle w:val="14"/>
            </w:pPr>
          </w:p>
        </w:tc>
        <w:tc>
          <w:tcPr>
            <w:tcW w:w="907" w:type="dxa"/>
            <w:vAlign w:val="center"/>
          </w:tcPr>
          <w:p w14:paraId="5F83EEAD">
            <w:pPr>
              <w:pStyle w:val="14"/>
            </w:pPr>
            <w:r>
              <w:t>30206</w:t>
            </w:r>
          </w:p>
        </w:tc>
        <w:tc>
          <w:tcPr>
            <w:tcW w:w="907" w:type="dxa"/>
            <w:vAlign w:val="center"/>
          </w:tcPr>
          <w:p w14:paraId="1DA7B500">
            <w:pPr>
              <w:pStyle w:val="14"/>
            </w:pPr>
          </w:p>
        </w:tc>
        <w:tc>
          <w:tcPr>
            <w:tcW w:w="3969" w:type="dxa"/>
            <w:vAlign w:val="center"/>
          </w:tcPr>
          <w:p w14:paraId="3CD7D0AB">
            <w:pPr>
              <w:pStyle w:val="13"/>
            </w:pPr>
            <w:r>
              <w:t>（3）电费</w:t>
            </w:r>
          </w:p>
        </w:tc>
        <w:tc>
          <w:tcPr>
            <w:tcW w:w="1134" w:type="dxa"/>
            <w:vAlign w:val="center"/>
          </w:tcPr>
          <w:p w14:paraId="13C6B786">
            <w:pPr>
              <w:pStyle w:val="12"/>
            </w:pPr>
          </w:p>
        </w:tc>
        <w:tc>
          <w:tcPr>
            <w:tcW w:w="1134" w:type="dxa"/>
            <w:vAlign w:val="center"/>
          </w:tcPr>
          <w:p w14:paraId="25286E8F">
            <w:pPr>
              <w:pStyle w:val="12"/>
            </w:pPr>
          </w:p>
        </w:tc>
        <w:tc>
          <w:tcPr>
            <w:tcW w:w="1134" w:type="dxa"/>
            <w:vAlign w:val="center"/>
          </w:tcPr>
          <w:p w14:paraId="312B9674">
            <w:pPr>
              <w:pStyle w:val="12"/>
            </w:pPr>
          </w:p>
        </w:tc>
        <w:tc>
          <w:tcPr>
            <w:tcW w:w="1134" w:type="dxa"/>
            <w:vAlign w:val="center"/>
          </w:tcPr>
          <w:p w14:paraId="0B8A760B">
            <w:pPr>
              <w:pStyle w:val="12"/>
            </w:pPr>
          </w:p>
        </w:tc>
        <w:tc>
          <w:tcPr>
            <w:tcW w:w="1134" w:type="dxa"/>
            <w:vAlign w:val="center"/>
          </w:tcPr>
          <w:p w14:paraId="3E29DCDB">
            <w:pPr>
              <w:pStyle w:val="12"/>
            </w:pPr>
          </w:p>
        </w:tc>
        <w:tc>
          <w:tcPr>
            <w:tcW w:w="1134" w:type="dxa"/>
            <w:vAlign w:val="center"/>
          </w:tcPr>
          <w:p w14:paraId="29BCA454">
            <w:pPr>
              <w:pStyle w:val="12"/>
            </w:pPr>
          </w:p>
        </w:tc>
        <w:tc>
          <w:tcPr>
            <w:tcW w:w="1134" w:type="dxa"/>
            <w:vAlign w:val="center"/>
          </w:tcPr>
          <w:p w14:paraId="4B677221">
            <w:pPr>
              <w:pStyle w:val="12"/>
            </w:pPr>
          </w:p>
        </w:tc>
      </w:tr>
      <w:tr w14:paraId="152593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8C610DF">
            <w:pPr>
              <w:pStyle w:val="14"/>
            </w:pPr>
          </w:p>
        </w:tc>
        <w:tc>
          <w:tcPr>
            <w:tcW w:w="907" w:type="dxa"/>
            <w:vAlign w:val="center"/>
          </w:tcPr>
          <w:p w14:paraId="366A642F">
            <w:pPr>
              <w:pStyle w:val="14"/>
            </w:pPr>
          </w:p>
        </w:tc>
        <w:tc>
          <w:tcPr>
            <w:tcW w:w="907" w:type="dxa"/>
            <w:vAlign w:val="center"/>
          </w:tcPr>
          <w:p w14:paraId="5A722A30">
            <w:pPr>
              <w:pStyle w:val="14"/>
            </w:pPr>
          </w:p>
        </w:tc>
        <w:tc>
          <w:tcPr>
            <w:tcW w:w="3969" w:type="dxa"/>
            <w:vAlign w:val="center"/>
          </w:tcPr>
          <w:p w14:paraId="67494972">
            <w:pPr>
              <w:pStyle w:val="13"/>
            </w:pPr>
            <w:r>
              <w:t>（4）邮电费</w:t>
            </w:r>
          </w:p>
        </w:tc>
        <w:tc>
          <w:tcPr>
            <w:tcW w:w="1134" w:type="dxa"/>
            <w:vAlign w:val="center"/>
          </w:tcPr>
          <w:p w14:paraId="17205B5F">
            <w:pPr>
              <w:pStyle w:val="12"/>
            </w:pPr>
            <w:r>
              <w:t>26.09</w:t>
            </w:r>
          </w:p>
        </w:tc>
        <w:tc>
          <w:tcPr>
            <w:tcW w:w="1134" w:type="dxa"/>
            <w:vAlign w:val="center"/>
          </w:tcPr>
          <w:p w14:paraId="4A09860E">
            <w:pPr>
              <w:pStyle w:val="12"/>
            </w:pPr>
            <w:r>
              <w:t>26.09</w:t>
            </w:r>
          </w:p>
        </w:tc>
        <w:tc>
          <w:tcPr>
            <w:tcW w:w="1134" w:type="dxa"/>
            <w:vAlign w:val="center"/>
          </w:tcPr>
          <w:p w14:paraId="447557D4">
            <w:pPr>
              <w:pStyle w:val="12"/>
            </w:pPr>
          </w:p>
        </w:tc>
        <w:tc>
          <w:tcPr>
            <w:tcW w:w="1134" w:type="dxa"/>
            <w:vAlign w:val="center"/>
          </w:tcPr>
          <w:p w14:paraId="277C8C51">
            <w:pPr>
              <w:pStyle w:val="12"/>
            </w:pPr>
          </w:p>
        </w:tc>
        <w:tc>
          <w:tcPr>
            <w:tcW w:w="1134" w:type="dxa"/>
            <w:vAlign w:val="center"/>
          </w:tcPr>
          <w:p w14:paraId="2B04DCA2">
            <w:pPr>
              <w:pStyle w:val="12"/>
            </w:pPr>
          </w:p>
        </w:tc>
        <w:tc>
          <w:tcPr>
            <w:tcW w:w="1134" w:type="dxa"/>
            <w:vAlign w:val="center"/>
          </w:tcPr>
          <w:p w14:paraId="3A37DA16">
            <w:pPr>
              <w:pStyle w:val="12"/>
            </w:pPr>
          </w:p>
        </w:tc>
        <w:tc>
          <w:tcPr>
            <w:tcW w:w="1134" w:type="dxa"/>
            <w:vAlign w:val="center"/>
          </w:tcPr>
          <w:p w14:paraId="7F960A52">
            <w:pPr>
              <w:pStyle w:val="12"/>
            </w:pPr>
          </w:p>
        </w:tc>
      </w:tr>
      <w:tr w14:paraId="40F03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4C1FFA6">
            <w:pPr>
              <w:pStyle w:val="14"/>
            </w:pPr>
            <w:r>
              <w:t>2050204</w:t>
            </w:r>
          </w:p>
        </w:tc>
        <w:tc>
          <w:tcPr>
            <w:tcW w:w="907" w:type="dxa"/>
            <w:vAlign w:val="center"/>
          </w:tcPr>
          <w:p w14:paraId="204846C5">
            <w:pPr>
              <w:pStyle w:val="14"/>
            </w:pPr>
            <w:r>
              <w:t>30207</w:t>
            </w:r>
          </w:p>
        </w:tc>
        <w:tc>
          <w:tcPr>
            <w:tcW w:w="907" w:type="dxa"/>
            <w:vAlign w:val="center"/>
          </w:tcPr>
          <w:p w14:paraId="21C78AD5">
            <w:pPr>
              <w:pStyle w:val="14"/>
            </w:pPr>
            <w:r>
              <w:t>50502</w:t>
            </w:r>
          </w:p>
        </w:tc>
        <w:tc>
          <w:tcPr>
            <w:tcW w:w="3969" w:type="dxa"/>
            <w:vAlign w:val="center"/>
          </w:tcPr>
          <w:p w14:paraId="7818F5DA">
            <w:pPr>
              <w:pStyle w:val="13"/>
            </w:pPr>
            <w:r>
              <w:t xml:space="preserve">   1）公务移动通讯费用补贴</w:t>
            </w:r>
          </w:p>
        </w:tc>
        <w:tc>
          <w:tcPr>
            <w:tcW w:w="1134" w:type="dxa"/>
            <w:vAlign w:val="center"/>
          </w:tcPr>
          <w:p w14:paraId="52ADBA1D">
            <w:pPr>
              <w:pStyle w:val="12"/>
            </w:pPr>
            <w:r>
              <w:t>23.09</w:t>
            </w:r>
          </w:p>
        </w:tc>
        <w:tc>
          <w:tcPr>
            <w:tcW w:w="1134" w:type="dxa"/>
            <w:vAlign w:val="center"/>
          </w:tcPr>
          <w:p w14:paraId="7E5947D7">
            <w:pPr>
              <w:pStyle w:val="12"/>
            </w:pPr>
            <w:r>
              <w:t>23.09</w:t>
            </w:r>
          </w:p>
        </w:tc>
        <w:tc>
          <w:tcPr>
            <w:tcW w:w="1134" w:type="dxa"/>
            <w:vAlign w:val="center"/>
          </w:tcPr>
          <w:p w14:paraId="589B42FB">
            <w:pPr>
              <w:pStyle w:val="12"/>
            </w:pPr>
          </w:p>
        </w:tc>
        <w:tc>
          <w:tcPr>
            <w:tcW w:w="1134" w:type="dxa"/>
            <w:vAlign w:val="center"/>
          </w:tcPr>
          <w:p w14:paraId="7ADBC1F5">
            <w:pPr>
              <w:pStyle w:val="12"/>
            </w:pPr>
          </w:p>
        </w:tc>
        <w:tc>
          <w:tcPr>
            <w:tcW w:w="1134" w:type="dxa"/>
            <w:vAlign w:val="center"/>
          </w:tcPr>
          <w:p w14:paraId="454E3639">
            <w:pPr>
              <w:pStyle w:val="12"/>
            </w:pPr>
          </w:p>
        </w:tc>
        <w:tc>
          <w:tcPr>
            <w:tcW w:w="1134" w:type="dxa"/>
            <w:vAlign w:val="center"/>
          </w:tcPr>
          <w:p w14:paraId="53630659">
            <w:pPr>
              <w:pStyle w:val="12"/>
            </w:pPr>
          </w:p>
        </w:tc>
        <w:tc>
          <w:tcPr>
            <w:tcW w:w="1134" w:type="dxa"/>
            <w:vAlign w:val="center"/>
          </w:tcPr>
          <w:p w14:paraId="5DFD4D1B">
            <w:pPr>
              <w:pStyle w:val="12"/>
            </w:pPr>
          </w:p>
        </w:tc>
      </w:tr>
      <w:tr w14:paraId="779895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4191946">
            <w:pPr>
              <w:pStyle w:val="14"/>
            </w:pPr>
            <w:r>
              <w:t>2050204</w:t>
            </w:r>
          </w:p>
        </w:tc>
        <w:tc>
          <w:tcPr>
            <w:tcW w:w="907" w:type="dxa"/>
            <w:vAlign w:val="center"/>
          </w:tcPr>
          <w:p w14:paraId="02A3751F">
            <w:pPr>
              <w:pStyle w:val="14"/>
            </w:pPr>
            <w:r>
              <w:t>30207</w:t>
            </w:r>
          </w:p>
        </w:tc>
        <w:tc>
          <w:tcPr>
            <w:tcW w:w="907" w:type="dxa"/>
            <w:vAlign w:val="center"/>
          </w:tcPr>
          <w:p w14:paraId="47826CF3">
            <w:pPr>
              <w:pStyle w:val="14"/>
            </w:pPr>
            <w:r>
              <w:t>50502</w:t>
            </w:r>
          </w:p>
        </w:tc>
        <w:tc>
          <w:tcPr>
            <w:tcW w:w="3969" w:type="dxa"/>
            <w:vAlign w:val="center"/>
          </w:tcPr>
          <w:p w14:paraId="6E7E4D43">
            <w:pPr>
              <w:pStyle w:val="13"/>
            </w:pPr>
            <w:r>
              <w:t xml:space="preserve">   2）其他邮电费</w:t>
            </w:r>
          </w:p>
        </w:tc>
        <w:tc>
          <w:tcPr>
            <w:tcW w:w="1134" w:type="dxa"/>
            <w:vAlign w:val="center"/>
          </w:tcPr>
          <w:p w14:paraId="473DD98A">
            <w:pPr>
              <w:pStyle w:val="12"/>
            </w:pPr>
            <w:r>
              <w:t>3.00</w:t>
            </w:r>
          </w:p>
        </w:tc>
        <w:tc>
          <w:tcPr>
            <w:tcW w:w="1134" w:type="dxa"/>
            <w:vAlign w:val="center"/>
          </w:tcPr>
          <w:p w14:paraId="1A270139">
            <w:pPr>
              <w:pStyle w:val="12"/>
            </w:pPr>
            <w:r>
              <w:t>3.00</w:t>
            </w:r>
          </w:p>
        </w:tc>
        <w:tc>
          <w:tcPr>
            <w:tcW w:w="1134" w:type="dxa"/>
            <w:vAlign w:val="center"/>
          </w:tcPr>
          <w:p w14:paraId="16BE5BFB">
            <w:pPr>
              <w:pStyle w:val="12"/>
            </w:pPr>
          </w:p>
        </w:tc>
        <w:tc>
          <w:tcPr>
            <w:tcW w:w="1134" w:type="dxa"/>
            <w:vAlign w:val="center"/>
          </w:tcPr>
          <w:p w14:paraId="0E6C736B">
            <w:pPr>
              <w:pStyle w:val="12"/>
            </w:pPr>
          </w:p>
        </w:tc>
        <w:tc>
          <w:tcPr>
            <w:tcW w:w="1134" w:type="dxa"/>
            <w:vAlign w:val="center"/>
          </w:tcPr>
          <w:p w14:paraId="70F91D0E">
            <w:pPr>
              <w:pStyle w:val="12"/>
            </w:pPr>
          </w:p>
        </w:tc>
        <w:tc>
          <w:tcPr>
            <w:tcW w:w="1134" w:type="dxa"/>
            <w:vAlign w:val="center"/>
          </w:tcPr>
          <w:p w14:paraId="572C8D71">
            <w:pPr>
              <w:pStyle w:val="12"/>
            </w:pPr>
          </w:p>
        </w:tc>
        <w:tc>
          <w:tcPr>
            <w:tcW w:w="1134" w:type="dxa"/>
            <w:vAlign w:val="center"/>
          </w:tcPr>
          <w:p w14:paraId="402E1E84">
            <w:pPr>
              <w:pStyle w:val="12"/>
            </w:pPr>
          </w:p>
        </w:tc>
      </w:tr>
      <w:tr w14:paraId="73064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861240E">
            <w:pPr>
              <w:pStyle w:val="14"/>
            </w:pPr>
            <w:r>
              <w:t>2050204</w:t>
            </w:r>
          </w:p>
        </w:tc>
        <w:tc>
          <w:tcPr>
            <w:tcW w:w="907" w:type="dxa"/>
            <w:vAlign w:val="center"/>
          </w:tcPr>
          <w:p w14:paraId="051CEEF9">
            <w:pPr>
              <w:pStyle w:val="14"/>
            </w:pPr>
            <w:r>
              <w:t>30208</w:t>
            </w:r>
          </w:p>
        </w:tc>
        <w:tc>
          <w:tcPr>
            <w:tcW w:w="907" w:type="dxa"/>
            <w:vAlign w:val="center"/>
          </w:tcPr>
          <w:p w14:paraId="4D19DE28">
            <w:pPr>
              <w:pStyle w:val="14"/>
            </w:pPr>
            <w:r>
              <w:t>50502</w:t>
            </w:r>
          </w:p>
        </w:tc>
        <w:tc>
          <w:tcPr>
            <w:tcW w:w="3969" w:type="dxa"/>
            <w:vAlign w:val="center"/>
          </w:tcPr>
          <w:p w14:paraId="6A99B93D">
            <w:pPr>
              <w:pStyle w:val="13"/>
            </w:pPr>
            <w:r>
              <w:t>（5）办公取暖费</w:t>
            </w:r>
          </w:p>
        </w:tc>
        <w:tc>
          <w:tcPr>
            <w:tcW w:w="1134" w:type="dxa"/>
            <w:vAlign w:val="center"/>
          </w:tcPr>
          <w:p w14:paraId="0FEC1D67">
            <w:pPr>
              <w:pStyle w:val="12"/>
            </w:pPr>
            <w:r>
              <w:t>413.97</w:t>
            </w:r>
          </w:p>
        </w:tc>
        <w:tc>
          <w:tcPr>
            <w:tcW w:w="1134" w:type="dxa"/>
            <w:vAlign w:val="center"/>
          </w:tcPr>
          <w:p w14:paraId="4208DE98">
            <w:pPr>
              <w:pStyle w:val="12"/>
            </w:pPr>
            <w:r>
              <w:t>413.97</w:t>
            </w:r>
          </w:p>
        </w:tc>
        <w:tc>
          <w:tcPr>
            <w:tcW w:w="1134" w:type="dxa"/>
            <w:vAlign w:val="center"/>
          </w:tcPr>
          <w:p w14:paraId="10B941F8">
            <w:pPr>
              <w:pStyle w:val="12"/>
            </w:pPr>
          </w:p>
        </w:tc>
        <w:tc>
          <w:tcPr>
            <w:tcW w:w="1134" w:type="dxa"/>
            <w:vAlign w:val="center"/>
          </w:tcPr>
          <w:p w14:paraId="0884B04D">
            <w:pPr>
              <w:pStyle w:val="12"/>
            </w:pPr>
          </w:p>
        </w:tc>
        <w:tc>
          <w:tcPr>
            <w:tcW w:w="1134" w:type="dxa"/>
            <w:vAlign w:val="center"/>
          </w:tcPr>
          <w:p w14:paraId="580BECD5">
            <w:pPr>
              <w:pStyle w:val="12"/>
            </w:pPr>
          </w:p>
        </w:tc>
        <w:tc>
          <w:tcPr>
            <w:tcW w:w="1134" w:type="dxa"/>
            <w:vAlign w:val="center"/>
          </w:tcPr>
          <w:p w14:paraId="20021E26">
            <w:pPr>
              <w:pStyle w:val="12"/>
            </w:pPr>
          </w:p>
        </w:tc>
        <w:tc>
          <w:tcPr>
            <w:tcW w:w="1134" w:type="dxa"/>
            <w:vAlign w:val="center"/>
          </w:tcPr>
          <w:p w14:paraId="2DE0317B">
            <w:pPr>
              <w:pStyle w:val="12"/>
            </w:pPr>
          </w:p>
        </w:tc>
      </w:tr>
      <w:tr w14:paraId="3269FF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AC2E283">
            <w:pPr>
              <w:pStyle w:val="14"/>
            </w:pPr>
          </w:p>
        </w:tc>
        <w:tc>
          <w:tcPr>
            <w:tcW w:w="907" w:type="dxa"/>
            <w:vAlign w:val="center"/>
          </w:tcPr>
          <w:p w14:paraId="1AE43625">
            <w:pPr>
              <w:pStyle w:val="14"/>
            </w:pPr>
            <w:r>
              <w:t>30209</w:t>
            </w:r>
          </w:p>
        </w:tc>
        <w:tc>
          <w:tcPr>
            <w:tcW w:w="907" w:type="dxa"/>
            <w:vAlign w:val="center"/>
          </w:tcPr>
          <w:p w14:paraId="2D2A2F77">
            <w:pPr>
              <w:pStyle w:val="14"/>
            </w:pPr>
          </w:p>
        </w:tc>
        <w:tc>
          <w:tcPr>
            <w:tcW w:w="3969" w:type="dxa"/>
            <w:vAlign w:val="center"/>
          </w:tcPr>
          <w:p w14:paraId="74F6AD02">
            <w:pPr>
              <w:pStyle w:val="13"/>
            </w:pPr>
            <w:r>
              <w:t>（6）物业管理费</w:t>
            </w:r>
          </w:p>
        </w:tc>
        <w:tc>
          <w:tcPr>
            <w:tcW w:w="1134" w:type="dxa"/>
            <w:vAlign w:val="center"/>
          </w:tcPr>
          <w:p w14:paraId="3DF71A53">
            <w:pPr>
              <w:pStyle w:val="12"/>
            </w:pPr>
          </w:p>
        </w:tc>
        <w:tc>
          <w:tcPr>
            <w:tcW w:w="1134" w:type="dxa"/>
            <w:vAlign w:val="center"/>
          </w:tcPr>
          <w:p w14:paraId="49B0F0E5">
            <w:pPr>
              <w:pStyle w:val="12"/>
            </w:pPr>
          </w:p>
        </w:tc>
        <w:tc>
          <w:tcPr>
            <w:tcW w:w="1134" w:type="dxa"/>
            <w:vAlign w:val="center"/>
          </w:tcPr>
          <w:p w14:paraId="12D8EEB6">
            <w:pPr>
              <w:pStyle w:val="12"/>
            </w:pPr>
          </w:p>
        </w:tc>
        <w:tc>
          <w:tcPr>
            <w:tcW w:w="1134" w:type="dxa"/>
            <w:vAlign w:val="center"/>
          </w:tcPr>
          <w:p w14:paraId="2393239A">
            <w:pPr>
              <w:pStyle w:val="12"/>
            </w:pPr>
          </w:p>
        </w:tc>
        <w:tc>
          <w:tcPr>
            <w:tcW w:w="1134" w:type="dxa"/>
            <w:vAlign w:val="center"/>
          </w:tcPr>
          <w:p w14:paraId="68FEB632">
            <w:pPr>
              <w:pStyle w:val="12"/>
            </w:pPr>
          </w:p>
        </w:tc>
        <w:tc>
          <w:tcPr>
            <w:tcW w:w="1134" w:type="dxa"/>
            <w:vAlign w:val="center"/>
          </w:tcPr>
          <w:p w14:paraId="305537F0">
            <w:pPr>
              <w:pStyle w:val="12"/>
            </w:pPr>
          </w:p>
        </w:tc>
        <w:tc>
          <w:tcPr>
            <w:tcW w:w="1134" w:type="dxa"/>
            <w:vAlign w:val="center"/>
          </w:tcPr>
          <w:p w14:paraId="1AFCEA36">
            <w:pPr>
              <w:pStyle w:val="12"/>
            </w:pPr>
          </w:p>
        </w:tc>
      </w:tr>
      <w:tr w14:paraId="6D404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5A271E3">
            <w:pPr>
              <w:pStyle w:val="14"/>
            </w:pPr>
            <w:r>
              <w:t>2050204</w:t>
            </w:r>
          </w:p>
        </w:tc>
        <w:tc>
          <w:tcPr>
            <w:tcW w:w="907" w:type="dxa"/>
            <w:vAlign w:val="center"/>
          </w:tcPr>
          <w:p w14:paraId="7F047869">
            <w:pPr>
              <w:pStyle w:val="14"/>
            </w:pPr>
            <w:r>
              <w:t>30211</w:t>
            </w:r>
          </w:p>
        </w:tc>
        <w:tc>
          <w:tcPr>
            <w:tcW w:w="907" w:type="dxa"/>
            <w:vAlign w:val="center"/>
          </w:tcPr>
          <w:p w14:paraId="59874AA8">
            <w:pPr>
              <w:pStyle w:val="14"/>
            </w:pPr>
            <w:r>
              <w:t>50502</w:t>
            </w:r>
          </w:p>
        </w:tc>
        <w:tc>
          <w:tcPr>
            <w:tcW w:w="3969" w:type="dxa"/>
            <w:vAlign w:val="center"/>
          </w:tcPr>
          <w:p w14:paraId="35C7EEA6">
            <w:pPr>
              <w:pStyle w:val="13"/>
            </w:pPr>
            <w:r>
              <w:t>（7）差旅费</w:t>
            </w:r>
          </w:p>
        </w:tc>
        <w:tc>
          <w:tcPr>
            <w:tcW w:w="1134" w:type="dxa"/>
            <w:vAlign w:val="center"/>
          </w:tcPr>
          <w:p w14:paraId="1AF96801">
            <w:pPr>
              <w:pStyle w:val="12"/>
            </w:pPr>
            <w:r>
              <w:t>8.00</w:t>
            </w:r>
          </w:p>
        </w:tc>
        <w:tc>
          <w:tcPr>
            <w:tcW w:w="1134" w:type="dxa"/>
            <w:vAlign w:val="center"/>
          </w:tcPr>
          <w:p w14:paraId="5F8D018D">
            <w:pPr>
              <w:pStyle w:val="12"/>
            </w:pPr>
            <w:r>
              <w:t>8.00</w:t>
            </w:r>
          </w:p>
        </w:tc>
        <w:tc>
          <w:tcPr>
            <w:tcW w:w="1134" w:type="dxa"/>
            <w:vAlign w:val="center"/>
          </w:tcPr>
          <w:p w14:paraId="120443EB">
            <w:pPr>
              <w:pStyle w:val="12"/>
            </w:pPr>
          </w:p>
        </w:tc>
        <w:tc>
          <w:tcPr>
            <w:tcW w:w="1134" w:type="dxa"/>
            <w:vAlign w:val="center"/>
          </w:tcPr>
          <w:p w14:paraId="7E0F4B37">
            <w:pPr>
              <w:pStyle w:val="12"/>
            </w:pPr>
          </w:p>
        </w:tc>
        <w:tc>
          <w:tcPr>
            <w:tcW w:w="1134" w:type="dxa"/>
            <w:vAlign w:val="center"/>
          </w:tcPr>
          <w:p w14:paraId="16B854E5">
            <w:pPr>
              <w:pStyle w:val="12"/>
            </w:pPr>
          </w:p>
        </w:tc>
        <w:tc>
          <w:tcPr>
            <w:tcW w:w="1134" w:type="dxa"/>
            <w:vAlign w:val="center"/>
          </w:tcPr>
          <w:p w14:paraId="07B6BE30">
            <w:pPr>
              <w:pStyle w:val="12"/>
            </w:pPr>
          </w:p>
        </w:tc>
        <w:tc>
          <w:tcPr>
            <w:tcW w:w="1134" w:type="dxa"/>
            <w:vAlign w:val="center"/>
          </w:tcPr>
          <w:p w14:paraId="47C908F1">
            <w:pPr>
              <w:pStyle w:val="12"/>
            </w:pPr>
          </w:p>
        </w:tc>
      </w:tr>
      <w:tr w14:paraId="59821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46FE06F">
            <w:pPr>
              <w:pStyle w:val="14"/>
            </w:pPr>
          </w:p>
        </w:tc>
        <w:tc>
          <w:tcPr>
            <w:tcW w:w="907" w:type="dxa"/>
            <w:vAlign w:val="center"/>
          </w:tcPr>
          <w:p w14:paraId="2BCB92EA">
            <w:pPr>
              <w:pStyle w:val="14"/>
            </w:pPr>
            <w:r>
              <w:t>30213</w:t>
            </w:r>
          </w:p>
        </w:tc>
        <w:tc>
          <w:tcPr>
            <w:tcW w:w="907" w:type="dxa"/>
            <w:vAlign w:val="center"/>
          </w:tcPr>
          <w:p w14:paraId="2DCC388A">
            <w:pPr>
              <w:pStyle w:val="14"/>
            </w:pPr>
          </w:p>
        </w:tc>
        <w:tc>
          <w:tcPr>
            <w:tcW w:w="3969" w:type="dxa"/>
            <w:vAlign w:val="center"/>
          </w:tcPr>
          <w:p w14:paraId="01CD70AF">
            <w:pPr>
              <w:pStyle w:val="13"/>
            </w:pPr>
            <w:r>
              <w:t>（8）维修（护）费</w:t>
            </w:r>
          </w:p>
        </w:tc>
        <w:tc>
          <w:tcPr>
            <w:tcW w:w="1134" w:type="dxa"/>
            <w:vAlign w:val="center"/>
          </w:tcPr>
          <w:p w14:paraId="71A31D97">
            <w:pPr>
              <w:pStyle w:val="12"/>
            </w:pPr>
          </w:p>
        </w:tc>
        <w:tc>
          <w:tcPr>
            <w:tcW w:w="1134" w:type="dxa"/>
            <w:vAlign w:val="center"/>
          </w:tcPr>
          <w:p w14:paraId="34B1EE40">
            <w:pPr>
              <w:pStyle w:val="12"/>
            </w:pPr>
          </w:p>
        </w:tc>
        <w:tc>
          <w:tcPr>
            <w:tcW w:w="1134" w:type="dxa"/>
            <w:vAlign w:val="center"/>
          </w:tcPr>
          <w:p w14:paraId="4070EF47">
            <w:pPr>
              <w:pStyle w:val="12"/>
            </w:pPr>
          </w:p>
        </w:tc>
        <w:tc>
          <w:tcPr>
            <w:tcW w:w="1134" w:type="dxa"/>
            <w:vAlign w:val="center"/>
          </w:tcPr>
          <w:p w14:paraId="6053E8BF">
            <w:pPr>
              <w:pStyle w:val="12"/>
            </w:pPr>
          </w:p>
        </w:tc>
        <w:tc>
          <w:tcPr>
            <w:tcW w:w="1134" w:type="dxa"/>
            <w:vAlign w:val="center"/>
          </w:tcPr>
          <w:p w14:paraId="7DF894C3">
            <w:pPr>
              <w:pStyle w:val="12"/>
            </w:pPr>
          </w:p>
        </w:tc>
        <w:tc>
          <w:tcPr>
            <w:tcW w:w="1134" w:type="dxa"/>
            <w:vAlign w:val="center"/>
          </w:tcPr>
          <w:p w14:paraId="6AA630D6">
            <w:pPr>
              <w:pStyle w:val="12"/>
            </w:pPr>
          </w:p>
        </w:tc>
        <w:tc>
          <w:tcPr>
            <w:tcW w:w="1134" w:type="dxa"/>
            <w:vAlign w:val="center"/>
          </w:tcPr>
          <w:p w14:paraId="6AB353D0">
            <w:pPr>
              <w:pStyle w:val="12"/>
            </w:pPr>
          </w:p>
        </w:tc>
      </w:tr>
      <w:tr w14:paraId="459DD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1607B69">
            <w:pPr>
              <w:pStyle w:val="14"/>
            </w:pPr>
          </w:p>
        </w:tc>
        <w:tc>
          <w:tcPr>
            <w:tcW w:w="907" w:type="dxa"/>
            <w:vAlign w:val="center"/>
          </w:tcPr>
          <w:p w14:paraId="04C4359E">
            <w:pPr>
              <w:pStyle w:val="14"/>
            </w:pPr>
            <w:r>
              <w:t>30215</w:t>
            </w:r>
          </w:p>
        </w:tc>
        <w:tc>
          <w:tcPr>
            <w:tcW w:w="907" w:type="dxa"/>
            <w:vAlign w:val="center"/>
          </w:tcPr>
          <w:p w14:paraId="60BED1D3">
            <w:pPr>
              <w:pStyle w:val="14"/>
            </w:pPr>
          </w:p>
        </w:tc>
        <w:tc>
          <w:tcPr>
            <w:tcW w:w="3969" w:type="dxa"/>
            <w:vAlign w:val="center"/>
          </w:tcPr>
          <w:p w14:paraId="29EEF0D5">
            <w:pPr>
              <w:pStyle w:val="13"/>
            </w:pPr>
            <w:r>
              <w:t>（9）会议费</w:t>
            </w:r>
          </w:p>
        </w:tc>
        <w:tc>
          <w:tcPr>
            <w:tcW w:w="1134" w:type="dxa"/>
            <w:vAlign w:val="center"/>
          </w:tcPr>
          <w:p w14:paraId="6CDF318B">
            <w:pPr>
              <w:pStyle w:val="12"/>
            </w:pPr>
          </w:p>
        </w:tc>
        <w:tc>
          <w:tcPr>
            <w:tcW w:w="1134" w:type="dxa"/>
            <w:vAlign w:val="center"/>
          </w:tcPr>
          <w:p w14:paraId="07C74B7B">
            <w:pPr>
              <w:pStyle w:val="12"/>
            </w:pPr>
          </w:p>
        </w:tc>
        <w:tc>
          <w:tcPr>
            <w:tcW w:w="1134" w:type="dxa"/>
            <w:vAlign w:val="center"/>
          </w:tcPr>
          <w:p w14:paraId="57813C0F">
            <w:pPr>
              <w:pStyle w:val="12"/>
            </w:pPr>
          </w:p>
        </w:tc>
        <w:tc>
          <w:tcPr>
            <w:tcW w:w="1134" w:type="dxa"/>
            <w:vAlign w:val="center"/>
          </w:tcPr>
          <w:p w14:paraId="7990ED76">
            <w:pPr>
              <w:pStyle w:val="12"/>
            </w:pPr>
          </w:p>
        </w:tc>
        <w:tc>
          <w:tcPr>
            <w:tcW w:w="1134" w:type="dxa"/>
            <w:vAlign w:val="center"/>
          </w:tcPr>
          <w:p w14:paraId="110099BF">
            <w:pPr>
              <w:pStyle w:val="12"/>
            </w:pPr>
          </w:p>
        </w:tc>
        <w:tc>
          <w:tcPr>
            <w:tcW w:w="1134" w:type="dxa"/>
            <w:vAlign w:val="center"/>
          </w:tcPr>
          <w:p w14:paraId="5A16361F">
            <w:pPr>
              <w:pStyle w:val="12"/>
            </w:pPr>
          </w:p>
        </w:tc>
        <w:tc>
          <w:tcPr>
            <w:tcW w:w="1134" w:type="dxa"/>
            <w:vAlign w:val="center"/>
          </w:tcPr>
          <w:p w14:paraId="3D14EC5F">
            <w:pPr>
              <w:pStyle w:val="12"/>
            </w:pPr>
          </w:p>
        </w:tc>
      </w:tr>
      <w:tr w14:paraId="0127E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A88886C">
            <w:pPr>
              <w:pStyle w:val="14"/>
            </w:pPr>
          </w:p>
        </w:tc>
        <w:tc>
          <w:tcPr>
            <w:tcW w:w="907" w:type="dxa"/>
            <w:vAlign w:val="center"/>
          </w:tcPr>
          <w:p w14:paraId="39DB6458">
            <w:pPr>
              <w:pStyle w:val="14"/>
            </w:pPr>
            <w:r>
              <w:t>31002</w:t>
            </w:r>
          </w:p>
        </w:tc>
        <w:tc>
          <w:tcPr>
            <w:tcW w:w="907" w:type="dxa"/>
            <w:vAlign w:val="center"/>
          </w:tcPr>
          <w:p w14:paraId="09377181">
            <w:pPr>
              <w:pStyle w:val="14"/>
            </w:pPr>
          </w:p>
        </w:tc>
        <w:tc>
          <w:tcPr>
            <w:tcW w:w="3969" w:type="dxa"/>
            <w:vAlign w:val="center"/>
          </w:tcPr>
          <w:p w14:paraId="78ABB23B">
            <w:pPr>
              <w:pStyle w:val="13"/>
            </w:pPr>
            <w:r>
              <w:t>（10）办公设备购置费</w:t>
            </w:r>
          </w:p>
        </w:tc>
        <w:tc>
          <w:tcPr>
            <w:tcW w:w="1134" w:type="dxa"/>
            <w:vAlign w:val="center"/>
          </w:tcPr>
          <w:p w14:paraId="59AD0E18">
            <w:pPr>
              <w:pStyle w:val="12"/>
            </w:pPr>
          </w:p>
        </w:tc>
        <w:tc>
          <w:tcPr>
            <w:tcW w:w="1134" w:type="dxa"/>
            <w:vAlign w:val="center"/>
          </w:tcPr>
          <w:p w14:paraId="65E7950A">
            <w:pPr>
              <w:pStyle w:val="12"/>
            </w:pPr>
          </w:p>
        </w:tc>
        <w:tc>
          <w:tcPr>
            <w:tcW w:w="1134" w:type="dxa"/>
            <w:vAlign w:val="center"/>
          </w:tcPr>
          <w:p w14:paraId="4D277128">
            <w:pPr>
              <w:pStyle w:val="12"/>
            </w:pPr>
          </w:p>
        </w:tc>
        <w:tc>
          <w:tcPr>
            <w:tcW w:w="1134" w:type="dxa"/>
            <w:vAlign w:val="center"/>
          </w:tcPr>
          <w:p w14:paraId="0B0B0C7B">
            <w:pPr>
              <w:pStyle w:val="12"/>
            </w:pPr>
          </w:p>
        </w:tc>
        <w:tc>
          <w:tcPr>
            <w:tcW w:w="1134" w:type="dxa"/>
            <w:vAlign w:val="center"/>
          </w:tcPr>
          <w:p w14:paraId="28A4971E">
            <w:pPr>
              <w:pStyle w:val="12"/>
            </w:pPr>
          </w:p>
        </w:tc>
        <w:tc>
          <w:tcPr>
            <w:tcW w:w="1134" w:type="dxa"/>
            <w:vAlign w:val="center"/>
          </w:tcPr>
          <w:p w14:paraId="134FEAA7">
            <w:pPr>
              <w:pStyle w:val="12"/>
            </w:pPr>
          </w:p>
        </w:tc>
        <w:tc>
          <w:tcPr>
            <w:tcW w:w="1134" w:type="dxa"/>
            <w:vAlign w:val="center"/>
          </w:tcPr>
          <w:p w14:paraId="353DF5B3">
            <w:pPr>
              <w:pStyle w:val="12"/>
            </w:pPr>
          </w:p>
        </w:tc>
      </w:tr>
      <w:tr w14:paraId="0404F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FB1AE96">
            <w:pPr>
              <w:pStyle w:val="14"/>
            </w:pPr>
          </w:p>
        </w:tc>
        <w:tc>
          <w:tcPr>
            <w:tcW w:w="907" w:type="dxa"/>
            <w:vAlign w:val="center"/>
          </w:tcPr>
          <w:p w14:paraId="34C88C69">
            <w:pPr>
              <w:pStyle w:val="14"/>
            </w:pPr>
          </w:p>
        </w:tc>
        <w:tc>
          <w:tcPr>
            <w:tcW w:w="907" w:type="dxa"/>
            <w:vAlign w:val="center"/>
          </w:tcPr>
          <w:p w14:paraId="3C688C91">
            <w:pPr>
              <w:pStyle w:val="14"/>
            </w:pPr>
          </w:p>
        </w:tc>
        <w:tc>
          <w:tcPr>
            <w:tcW w:w="3969" w:type="dxa"/>
            <w:vAlign w:val="center"/>
          </w:tcPr>
          <w:p w14:paraId="73F10053">
            <w:pPr>
              <w:pStyle w:val="13"/>
            </w:pPr>
            <w:r>
              <w:t>（11）因公出国（境）费用</w:t>
            </w:r>
          </w:p>
        </w:tc>
        <w:tc>
          <w:tcPr>
            <w:tcW w:w="1134" w:type="dxa"/>
            <w:vAlign w:val="center"/>
          </w:tcPr>
          <w:p w14:paraId="31159919">
            <w:pPr>
              <w:pStyle w:val="12"/>
            </w:pPr>
          </w:p>
        </w:tc>
        <w:tc>
          <w:tcPr>
            <w:tcW w:w="1134" w:type="dxa"/>
            <w:vAlign w:val="center"/>
          </w:tcPr>
          <w:p w14:paraId="4EA190A0">
            <w:pPr>
              <w:pStyle w:val="12"/>
            </w:pPr>
          </w:p>
        </w:tc>
        <w:tc>
          <w:tcPr>
            <w:tcW w:w="1134" w:type="dxa"/>
            <w:vAlign w:val="center"/>
          </w:tcPr>
          <w:p w14:paraId="4B398F75">
            <w:pPr>
              <w:pStyle w:val="12"/>
            </w:pPr>
          </w:p>
        </w:tc>
        <w:tc>
          <w:tcPr>
            <w:tcW w:w="1134" w:type="dxa"/>
            <w:vAlign w:val="center"/>
          </w:tcPr>
          <w:p w14:paraId="595226A0">
            <w:pPr>
              <w:pStyle w:val="12"/>
            </w:pPr>
          </w:p>
        </w:tc>
        <w:tc>
          <w:tcPr>
            <w:tcW w:w="1134" w:type="dxa"/>
            <w:vAlign w:val="center"/>
          </w:tcPr>
          <w:p w14:paraId="083FBFC1">
            <w:pPr>
              <w:pStyle w:val="12"/>
            </w:pPr>
          </w:p>
        </w:tc>
        <w:tc>
          <w:tcPr>
            <w:tcW w:w="1134" w:type="dxa"/>
            <w:vAlign w:val="center"/>
          </w:tcPr>
          <w:p w14:paraId="4B84A709">
            <w:pPr>
              <w:pStyle w:val="12"/>
            </w:pPr>
          </w:p>
        </w:tc>
        <w:tc>
          <w:tcPr>
            <w:tcW w:w="1134" w:type="dxa"/>
            <w:vAlign w:val="center"/>
          </w:tcPr>
          <w:p w14:paraId="037DDFF1">
            <w:pPr>
              <w:pStyle w:val="12"/>
            </w:pPr>
          </w:p>
        </w:tc>
      </w:tr>
      <w:tr w14:paraId="5670E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9D56170">
            <w:pPr>
              <w:pStyle w:val="14"/>
            </w:pPr>
          </w:p>
        </w:tc>
        <w:tc>
          <w:tcPr>
            <w:tcW w:w="907" w:type="dxa"/>
            <w:vAlign w:val="center"/>
          </w:tcPr>
          <w:p w14:paraId="7F626F12">
            <w:pPr>
              <w:pStyle w:val="14"/>
            </w:pPr>
            <w:r>
              <w:t>3021201</w:t>
            </w:r>
          </w:p>
        </w:tc>
        <w:tc>
          <w:tcPr>
            <w:tcW w:w="907" w:type="dxa"/>
            <w:vAlign w:val="center"/>
          </w:tcPr>
          <w:p w14:paraId="786056CF">
            <w:pPr>
              <w:pStyle w:val="14"/>
            </w:pPr>
          </w:p>
        </w:tc>
        <w:tc>
          <w:tcPr>
            <w:tcW w:w="3969" w:type="dxa"/>
            <w:vAlign w:val="center"/>
          </w:tcPr>
          <w:p w14:paraId="39871E4A">
            <w:pPr>
              <w:pStyle w:val="13"/>
            </w:pPr>
            <w:r>
              <w:t xml:space="preserve">   1）教学科研人员因公出国（境）费</w:t>
            </w:r>
          </w:p>
        </w:tc>
        <w:tc>
          <w:tcPr>
            <w:tcW w:w="1134" w:type="dxa"/>
            <w:vAlign w:val="center"/>
          </w:tcPr>
          <w:p w14:paraId="027AFC06">
            <w:pPr>
              <w:pStyle w:val="12"/>
            </w:pPr>
          </w:p>
        </w:tc>
        <w:tc>
          <w:tcPr>
            <w:tcW w:w="1134" w:type="dxa"/>
            <w:vAlign w:val="center"/>
          </w:tcPr>
          <w:p w14:paraId="7624D236">
            <w:pPr>
              <w:pStyle w:val="12"/>
            </w:pPr>
          </w:p>
        </w:tc>
        <w:tc>
          <w:tcPr>
            <w:tcW w:w="1134" w:type="dxa"/>
            <w:vAlign w:val="center"/>
          </w:tcPr>
          <w:p w14:paraId="1CA2563A">
            <w:pPr>
              <w:pStyle w:val="12"/>
            </w:pPr>
          </w:p>
        </w:tc>
        <w:tc>
          <w:tcPr>
            <w:tcW w:w="1134" w:type="dxa"/>
            <w:vAlign w:val="center"/>
          </w:tcPr>
          <w:p w14:paraId="7748863F">
            <w:pPr>
              <w:pStyle w:val="12"/>
            </w:pPr>
          </w:p>
        </w:tc>
        <w:tc>
          <w:tcPr>
            <w:tcW w:w="1134" w:type="dxa"/>
            <w:vAlign w:val="center"/>
          </w:tcPr>
          <w:p w14:paraId="0B404341">
            <w:pPr>
              <w:pStyle w:val="12"/>
            </w:pPr>
          </w:p>
        </w:tc>
        <w:tc>
          <w:tcPr>
            <w:tcW w:w="1134" w:type="dxa"/>
            <w:vAlign w:val="center"/>
          </w:tcPr>
          <w:p w14:paraId="1E855D8E">
            <w:pPr>
              <w:pStyle w:val="12"/>
            </w:pPr>
          </w:p>
        </w:tc>
        <w:tc>
          <w:tcPr>
            <w:tcW w:w="1134" w:type="dxa"/>
            <w:vAlign w:val="center"/>
          </w:tcPr>
          <w:p w14:paraId="121C90E5">
            <w:pPr>
              <w:pStyle w:val="12"/>
            </w:pPr>
          </w:p>
        </w:tc>
      </w:tr>
      <w:tr w14:paraId="4CFAB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83394DF">
            <w:pPr>
              <w:pStyle w:val="14"/>
            </w:pPr>
          </w:p>
        </w:tc>
        <w:tc>
          <w:tcPr>
            <w:tcW w:w="907" w:type="dxa"/>
            <w:vAlign w:val="center"/>
          </w:tcPr>
          <w:p w14:paraId="596EF44A">
            <w:pPr>
              <w:pStyle w:val="14"/>
            </w:pPr>
            <w:r>
              <w:t>3021202</w:t>
            </w:r>
          </w:p>
        </w:tc>
        <w:tc>
          <w:tcPr>
            <w:tcW w:w="907" w:type="dxa"/>
            <w:vAlign w:val="center"/>
          </w:tcPr>
          <w:p w14:paraId="28459E25">
            <w:pPr>
              <w:pStyle w:val="14"/>
            </w:pPr>
          </w:p>
        </w:tc>
        <w:tc>
          <w:tcPr>
            <w:tcW w:w="3969" w:type="dxa"/>
            <w:vAlign w:val="center"/>
          </w:tcPr>
          <w:p w14:paraId="616FC777">
            <w:pPr>
              <w:pStyle w:val="13"/>
            </w:pPr>
            <w:r>
              <w:t xml:space="preserve">   2）其他因公出国（境）费</w:t>
            </w:r>
          </w:p>
        </w:tc>
        <w:tc>
          <w:tcPr>
            <w:tcW w:w="1134" w:type="dxa"/>
            <w:vAlign w:val="center"/>
          </w:tcPr>
          <w:p w14:paraId="5F4D19FD">
            <w:pPr>
              <w:pStyle w:val="12"/>
            </w:pPr>
          </w:p>
        </w:tc>
        <w:tc>
          <w:tcPr>
            <w:tcW w:w="1134" w:type="dxa"/>
            <w:vAlign w:val="center"/>
          </w:tcPr>
          <w:p w14:paraId="555FE2F7">
            <w:pPr>
              <w:pStyle w:val="12"/>
            </w:pPr>
          </w:p>
        </w:tc>
        <w:tc>
          <w:tcPr>
            <w:tcW w:w="1134" w:type="dxa"/>
            <w:vAlign w:val="center"/>
          </w:tcPr>
          <w:p w14:paraId="768251E2">
            <w:pPr>
              <w:pStyle w:val="12"/>
            </w:pPr>
          </w:p>
        </w:tc>
        <w:tc>
          <w:tcPr>
            <w:tcW w:w="1134" w:type="dxa"/>
            <w:vAlign w:val="center"/>
          </w:tcPr>
          <w:p w14:paraId="0B49D0A6">
            <w:pPr>
              <w:pStyle w:val="12"/>
            </w:pPr>
          </w:p>
        </w:tc>
        <w:tc>
          <w:tcPr>
            <w:tcW w:w="1134" w:type="dxa"/>
            <w:vAlign w:val="center"/>
          </w:tcPr>
          <w:p w14:paraId="2192D7CB">
            <w:pPr>
              <w:pStyle w:val="12"/>
            </w:pPr>
          </w:p>
        </w:tc>
        <w:tc>
          <w:tcPr>
            <w:tcW w:w="1134" w:type="dxa"/>
            <w:vAlign w:val="center"/>
          </w:tcPr>
          <w:p w14:paraId="736EE653">
            <w:pPr>
              <w:pStyle w:val="12"/>
            </w:pPr>
          </w:p>
        </w:tc>
        <w:tc>
          <w:tcPr>
            <w:tcW w:w="1134" w:type="dxa"/>
            <w:vAlign w:val="center"/>
          </w:tcPr>
          <w:p w14:paraId="0EC9D0D4">
            <w:pPr>
              <w:pStyle w:val="12"/>
            </w:pPr>
          </w:p>
        </w:tc>
      </w:tr>
      <w:tr w14:paraId="14F27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6AA1931">
            <w:pPr>
              <w:pStyle w:val="14"/>
            </w:pPr>
          </w:p>
        </w:tc>
        <w:tc>
          <w:tcPr>
            <w:tcW w:w="907" w:type="dxa"/>
            <w:vAlign w:val="center"/>
          </w:tcPr>
          <w:p w14:paraId="7CED2B1E">
            <w:pPr>
              <w:pStyle w:val="14"/>
            </w:pPr>
          </w:p>
        </w:tc>
        <w:tc>
          <w:tcPr>
            <w:tcW w:w="907" w:type="dxa"/>
            <w:vAlign w:val="center"/>
          </w:tcPr>
          <w:p w14:paraId="125DEB38">
            <w:pPr>
              <w:pStyle w:val="14"/>
            </w:pPr>
          </w:p>
        </w:tc>
        <w:tc>
          <w:tcPr>
            <w:tcW w:w="3969" w:type="dxa"/>
            <w:vAlign w:val="center"/>
          </w:tcPr>
          <w:p w14:paraId="180C0C86">
            <w:pPr>
              <w:pStyle w:val="13"/>
            </w:pPr>
            <w:r>
              <w:t>（12）公务用车运行维护费</w:t>
            </w:r>
          </w:p>
        </w:tc>
        <w:tc>
          <w:tcPr>
            <w:tcW w:w="1134" w:type="dxa"/>
            <w:vAlign w:val="center"/>
          </w:tcPr>
          <w:p w14:paraId="461687E5">
            <w:pPr>
              <w:pStyle w:val="12"/>
            </w:pPr>
            <w:r>
              <w:t>2.10</w:t>
            </w:r>
          </w:p>
        </w:tc>
        <w:tc>
          <w:tcPr>
            <w:tcW w:w="1134" w:type="dxa"/>
            <w:vAlign w:val="center"/>
          </w:tcPr>
          <w:p w14:paraId="11C1E200">
            <w:pPr>
              <w:pStyle w:val="12"/>
            </w:pPr>
            <w:r>
              <w:t>2.10</w:t>
            </w:r>
          </w:p>
        </w:tc>
        <w:tc>
          <w:tcPr>
            <w:tcW w:w="1134" w:type="dxa"/>
            <w:vAlign w:val="center"/>
          </w:tcPr>
          <w:p w14:paraId="6A83613C">
            <w:pPr>
              <w:pStyle w:val="12"/>
            </w:pPr>
          </w:p>
        </w:tc>
        <w:tc>
          <w:tcPr>
            <w:tcW w:w="1134" w:type="dxa"/>
            <w:vAlign w:val="center"/>
          </w:tcPr>
          <w:p w14:paraId="76200271">
            <w:pPr>
              <w:pStyle w:val="12"/>
            </w:pPr>
          </w:p>
        </w:tc>
        <w:tc>
          <w:tcPr>
            <w:tcW w:w="1134" w:type="dxa"/>
            <w:vAlign w:val="center"/>
          </w:tcPr>
          <w:p w14:paraId="7F8B1D32">
            <w:pPr>
              <w:pStyle w:val="12"/>
            </w:pPr>
          </w:p>
        </w:tc>
        <w:tc>
          <w:tcPr>
            <w:tcW w:w="1134" w:type="dxa"/>
            <w:vAlign w:val="center"/>
          </w:tcPr>
          <w:p w14:paraId="692688AF">
            <w:pPr>
              <w:pStyle w:val="12"/>
            </w:pPr>
          </w:p>
        </w:tc>
        <w:tc>
          <w:tcPr>
            <w:tcW w:w="1134" w:type="dxa"/>
            <w:vAlign w:val="center"/>
          </w:tcPr>
          <w:p w14:paraId="66B779B4">
            <w:pPr>
              <w:pStyle w:val="12"/>
            </w:pPr>
          </w:p>
        </w:tc>
      </w:tr>
      <w:tr w14:paraId="458F8F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0E6B9AE">
            <w:pPr>
              <w:pStyle w:val="14"/>
            </w:pPr>
            <w:r>
              <w:t>2050204</w:t>
            </w:r>
          </w:p>
        </w:tc>
        <w:tc>
          <w:tcPr>
            <w:tcW w:w="907" w:type="dxa"/>
            <w:vAlign w:val="center"/>
          </w:tcPr>
          <w:p w14:paraId="057F8277">
            <w:pPr>
              <w:pStyle w:val="14"/>
            </w:pPr>
            <w:r>
              <w:t>30231</w:t>
            </w:r>
          </w:p>
        </w:tc>
        <w:tc>
          <w:tcPr>
            <w:tcW w:w="907" w:type="dxa"/>
            <w:vAlign w:val="center"/>
          </w:tcPr>
          <w:p w14:paraId="5AD2D8B1">
            <w:pPr>
              <w:pStyle w:val="14"/>
            </w:pPr>
            <w:r>
              <w:t>50502</w:t>
            </w:r>
          </w:p>
        </w:tc>
        <w:tc>
          <w:tcPr>
            <w:tcW w:w="3969" w:type="dxa"/>
            <w:vAlign w:val="center"/>
          </w:tcPr>
          <w:p w14:paraId="59C15588">
            <w:pPr>
              <w:pStyle w:val="13"/>
            </w:pPr>
            <w:r>
              <w:t xml:space="preserve">   1）燃料费</w:t>
            </w:r>
          </w:p>
        </w:tc>
        <w:tc>
          <w:tcPr>
            <w:tcW w:w="1134" w:type="dxa"/>
            <w:vAlign w:val="center"/>
          </w:tcPr>
          <w:p w14:paraId="0316F795">
            <w:pPr>
              <w:pStyle w:val="12"/>
            </w:pPr>
            <w:r>
              <w:t>1.17</w:t>
            </w:r>
          </w:p>
        </w:tc>
        <w:tc>
          <w:tcPr>
            <w:tcW w:w="1134" w:type="dxa"/>
            <w:vAlign w:val="center"/>
          </w:tcPr>
          <w:p w14:paraId="0D053209">
            <w:pPr>
              <w:pStyle w:val="12"/>
            </w:pPr>
            <w:r>
              <w:t>1.17</w:t>
            </w:r>
          </w:p>
        </w:tc>
        <w:tc>
          <w:tcPr>
            <w:tcW w:w="1134" w:type="dxa"/>
            <w:vAlign w:val="center"/>
          </w:tcPr>
          <w:p w14:paraId="1DC79B78">
            <w:pPr>
              <w:pStyle w:val="12"/>
            </w:pPr>
          </w:p>
        </w:tc>
        <w:tc>
          <w:tcPr>
            <w:tcW w:w="1134" w:type="dxa"/>
            <w:vAlign w:val="center"/>
          </w:tcPr>
          <w:p w14:paraId="2105DED7">
            <w:pPr>
              <w:pStyle w:val="12"/>
            </w:pPr>
          </w:p>
        </w:tc>
        <w:tc>
          <w:tcPr>
            <w:tcW w:w="1134" w:type="dxa"/>
            <w:vAlign w:val="center"/>
          </w:tcPr>
          <w:p w14:paraId="388428E2">
            <w:pPr>
              <w:pStyle w:val="12"/>
            </w:pPr>
          </w:p>
        </w:tc>
        <w:tc>
          <w:tcPr>
            <w:tcW w:w="1134" w:type="dxa"/>
            <w:vAlign w:val="center"/>
          </w:tcPr>
          <w:p w14:paraId="051FB8DC">
            <w:pPr>
              <w:pStyle w:val="12"/>
            </w:pPr>
          </w:p>
        </w:tc>
        <w:tc>
          <w:tcPr>
            <w:tcW w:w="1134" w:type="dxa"/>
            <w:vAlign w:val="center"/>
          </w:tcPr>
          <w:p w14:paraId="6FEC19C3">
            <w:pPr>
              <w:pStyle w:val="12"/>
            </w:pPr>
          </w:p>
        </w:tc>
      </w:tr>
      <w:tr w14:paraId="0BF7B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286E404">
            <w:pPr>
              <w:pStyle w:val="14"/>
            </w:pPr>
            <w:r>
              <w:t>2050204</w:t>
            </w:r>
          </w:p>
        </w:tc>
        <w:tc>
          <w:tcPr>
            <w:tcW w:w="907" w:type="dxa"/>
            <w:vAlign w:val="center"/>
          </w:tcPr>
          <w:p w14:paraId="3F4E2F55">
            <w:pPr>
              <w:pStyle w:val="14"/>
            </w:pPr>
            <w:r>
              <w:t>30231</w:t>
            </w:r>
          </w:p>
        </w:tc>
        <w:tc>
          <w:tcPr>
            <w:tcW w:w="907" w:type="dxa"/>
            <w:vAlign w:val="center"/>
          </w:tcPr>
          <w:p w14:paraId="0D81CCB2">
            <w:pPr>
              <w:pStyle w:val="14"/>
            </w:pPr>
            <w:r>
              <w:t>50502</w:t>
            </w:r>
          </w:p>
        </w:tc>
        <w:tc>
          <w:tcPr>
            <w:tcW w:w="3969" w:type="dxa"/>
            <w:vAlign w:val="center"/>
          </w:tcPr>
          <w:p w14:paraId="27E529D1">
            <w:pPr>
              <w:pStyle w:val="13"/>
            </w:pPr>
            <w:r>
              <w:t xml:space="preserve">   2）维修费</w:t>
            </w:r>
          </w:p>
        </w:tc>
        <w:tc>
          <w:tcPr>
            <w:tcW w:w="1134" w:type="dxa"/>
            <w:vAlign w:val="center"/>
          </w:tcPr>
          <w:p w14:paraId="4CEBC092">
            <w:pPr>
              <w:pStyle w:val="12"/>
            </w:pPr>
            <w:r>
              <w:t>0.70</w:t>
            </w:r>
          </w:p>
        </w:tc>
        <w:tc>
          <w:tcPr>
            <w:tcW w:w="1134" w:type="dxa"/>
            <w:vAlign w:val="center"/>
          </w:tcPr>
          <w:p w14:paraId="5B5AD855">
            <w:pPr>
              <w:pStyle w:val="12"/>
            </w:pPr>
            <w:r>
              <w:t>0.70</w:t>
            </w:r>
          </w:p>
        </w:tc>
        <w:tc>
          <w:tcPr>
            <w:tcW w:w="1134" w:type="dxa"/>
            <w:vAlign w:val="center"/>
          </w:tcPr>
          <w:p w14:paraId="374706D9">
            <w:pPr>
              <w:pStyle w:val="12"/>
            </w:pPr>
          </w:p>
        </w:tc>
        <w:tc>
          <w:tcPr>
            <w:tcW w:w="1134" w:type="dxa"/>
            <w:vAlign w:val="center"/>
          </w:tcPr>
          <w:p w14:paraId="78660BA4">
            <w:pPr>
              <w:pStyle w:val="12"/>
            </w:pPr>
          </w:p>
        </w:tc>
        <w:tc>
          <w:tcPr>
            <w:tcW w:w="1134" w:type="dxa"/>
            <w:vAlign w:val="center"/>
          </w:tcPr>
          <w:p w14:paraId="75EC8C34">
            <w:pPr>
              <w:pStyle w:val="12"/>
            </w:pPr>
          </w:p>
        </w:tc>
        <w:tc>
          <w:tcPr>
            <w:tcW w:w="1134" w:type="dxa"/>
            <w:vAlign w:val="center"/>
          </w:tcPr>
          <w:p w14:paraId="3D17D179">
            <w:pPr>
              <w:pStyle w:val="12"/>
            </w:pPr>
          </w:p>
        </w:tc>
        <w:tc>
          <w:tcPr>
            <w:tcW w:w="1134" w:type="dxa"/>
            <w:vAlign w:val="center"/>
          </w:tcPr>
          <w:p w14:paraId="5C800528">
            <w:pPr>
              <w:pStyle w:val="12"/>
            </w:pPr>
          </w:p>
        </w:tc>
      </w:tr>
      <w:tr w14:paraId="1F1F8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0E011BD">
            <w:pPr>
              <w:pStyle w:val="14"/>
            </w:pPr>
            <w:r>
              <w:t>2050204</w:t>
            </w:r>
          </w:p>
        </w:tc>
        <w:tc>
          <w:tcPr>
            <w:tcW w:w="907" w:type="dxa"/>
            <w:vAlign w:val="center"/>
          </w:tcPr>
          <w:p w14:paraId="5209AE8D">
            <w:pPr>
              <w:pStyle w:val="14"/>
            </w:pPr>
            <w:r>
              <w:t>30231</w:t>
            </w:r>
          </w:p>
        </w:tc>
        <w:tc>
          <w:tcPr>
            <w:tcW w:w="907" w:type="dxa"/>
            <w:vAlign w:val="center"/>
          </w:tcPr>
          <w:p w14:paraId="7AE0DE58">
            <w:pPr>
              <w:pStyle w:val="14"/>
            </w:pPr>
            <w:r>
              <w:t>50502</w:t>
            </w:r>
          </w:p>
        </w:tc>
        <w:tc>
          <w:tcPr>
            <w:tcW w:w="3969" w:type="dxa"/>
            <w:vAlign w:val="center"/>
          </w:tcPr>
          <w:p w14:paraId="23853B34">
            <w:pPr>
              <w:pStyle w:val="13"/>
            </w:pPr>
            <w:r>
              <w:t xml:space="preserve">   3）保险费</w:t>
            </w:r>
          </w:p>
        </w:tc>
        <w:tc>
          <w:tcPr>
            <w:tcW w:w="1134" w:type="dxa"/>
            <w:vAlign w:val="center"/>
          </w:tcPr>
          <w:p w14:paraId="1F0230B5">
            <w:pPr>
              <w:pStyle w:val="12"/>
            </w:pPr>
            <w:r>
              <w:t>0.23</w:t>
            </w:r>
          </w:p>
        </w:tc>
        <w:tc>
          <w:tcPr>
            <w:tcW w:w="1134" w:type="dxa"/>
            <w:vAlign w:val="center"/>
          </w:tcPr>
          <w:p w14:paraId="0D5421A8">
            <w:pPr>
              <w:pStyle w:val="12"/>
            </w:pPr>
            <w:r>
              <w:t>0.23</w:t>
            </w:r>
          </w:p>
        </w:tc>
        <w:tc>
          <w:tcPr>
            <w:tcW w:w="1134" w:type="dxa"/>
            <w:vAlign w:val="center"/>
          </w:tcPr>
          <w:p w14:paraId="464341FC">
            <w:pPr>
              <w:pStyle w:val="12"/>
            </w:pPr>
          </w:p>
        </w:tc>
        <w:tc>
          <w:tcPr>
            <w:tcW w:w="1134" w:type="dxa"/>
            <w:vAlign w:val="center"/>
          </w:tcPr>
          <w:p w14:paraId="00152495">
            <w:pPr>
              <w:pStyle w:val="12"/>
            </w:pPr>
          </w:p>
        </w:tc>
        <w:tc>
          <w:tcPr>
            <w:tcW w:w="1134" w:type="dxa"/>
            <w:vAlign w:val="center"/>
          </w:tcPr>
          <w:p w14:paraId="7100E1B4">
            <w:pPr>
              <w:pStyle w:val="12"/>
            </w:pPr>
          </w:p>
        </w:tc>
        <w:tc>
          <w:tcPr>
            <w:tcW w:w="1134" w:type="dxa"/>
            <w:vAlign w:val="center"/>
          </w:tcPr>
          <w:p w14:paraId="0DEDBE3A">
            <w:pPr>
              <w:pStyle w:val="12"/>
            </w:pPr>
          </w:p>
        </w:tc>
        <w:tc>
          <w:tcPr>
            <w:tcW w:w="1134" w:type="dxa"/>
            <w:vAlign w:val="center"/>
          </w:tcPr>
          <w:p w14:paraId="04B4DF88">
            <w:pPr>
              <w:pStyle w:val="12"/>
            </w:pPr>
          </w:p>
        </w:tc>
      </w:tr>
      <w:tr w14:paraId="1E8EB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D473BDC">
            <w:pPr>
              <w:pStyle w:val="14"/>
            </w:pPr>
          </w:p>
        </w:tc>
        <w:tc>
          <w:tcPr>
            <w:tcW w:w="907" w:type="dxa"/>
            <w:vAlign w:val="center"/>
          </w:tcPr>
          <w:p w14:paraId="71430D4F">
            <w:pPr>
              <w:pStyle w:val="14"/>
            </w:pPr>
            <w:r>
              <w:t>30231</w:t>
            </w:r>
          </w:p>
        </w:tc>
        <w:tc>
          <w:tcPr>
            <w:tcW w:w="907" w:type="dxa"/>
            <w:vAlign w:val="center"/>
          </w:tcPr>
          <w:p w14:paraId="20BB9A16">
            <w:pPr>
              <w:pStyle w:val="14"/>
            </w:pPr>
          </w:p>
        </w:tc>
        <w:tc>
          <w:tcPr>
            <w:tcW w:w="3969" w:type="dxa"/>
            <w:vAlign w:val="center"/>
          </w:tcPr>
          <w:p w14:paraId="434A8BB7">
            <w:pPr>
              <w:pStyle w:val="13"/>
            </w:pPr>
            <w:r>
              <w:t xml:space="preserve">   4）其他运行维护费</w:t>
            </w:r>
          </w:p>
        </w:tc>
        <w:tc>
          <w:tcPr>
            <w:tcW w:w="1134" w:type="dxa"/>
            <w:vAlign w:val="center"/>
          </w:tcPr>
          <w:p w14:paraId="696A5886">
            <w:pPr>
              <w:pStyle w:val="12"/>
            </w:pPr>
          </w:p>
        </w:tc>
        <w:tc>
          <w:tcPr>
            <w:tcW w:w="1134" w:type="dxa"/>
            <w:vAlign w:val="center"/>
          </w:tcPr>
          <w:p w14:paraId="025B615D">
            <w:pPr>
              <w:pStyle w:val="12"/>
            </w:pPr>
          </w:p>
        </w:tc>
        <w:tc>
          <w:tcPr>
            <w:tcW w:w="1134" w:type="dxa"/>
            <w:vAlign w:val="center"/>
          </w:tcPr>
          <w:p w14:paraId="4BEBD33C">
            <w:pPr>
              <w:pStyle w:val="12"/>
            </w:pPr>
          </w:p>
        </w:tc>
        <w:tc>
          <w:tcPr>
            <w:tcW w:w="1134" w:type="dxa"/>
            <w:vAlign w:val="center"/>
          </w:tcPr>
          <w:p w14:paraId="2365039C">
            <w:pPr>
              <w:pStyle w:val="12"/>
            </w:pPr>
          </w:p>
        </w:tc>
        <w:tc>
          <w:tcPr>
            <w:tcW w:w="1134" w:type="dxa"/>
            <w:vAlign w:val="center"/>
          </w:tcPr>
          <w:p w14:paraId="7A80ECF2">
            <w:pPr>
              <w:pStyle w:val="12"/>
            </w:pPr>
          </w:p>
        </w:tc>
        <w:tc>
          <w:tcPr>
            <w:tcW w:w="1134" w:type="dxa"/>
            <w:vAlign w:val="center"/>
          </w:tcPr>
          <w:p w14:paraId="20103149">
            <w:pPr>
              <w:pStyle w:val="12"/>
            </w:pPr>
          </w:p>
        </w:tc>
        <w:tc>
          <w:tcPr>
            <w:tcW w:w="1134" w:type="dxa"/>
            <w:vAlign w:val="center"/>
          </w:tcPr>
          <w:p w14:paraId="20B2C895">
            <w:pPr>
              <w:pStyle w:val="12"/>
            </w:pPr>
          </w:p>
        </w:tc>
      </w:tr>
      <w:tr w14:paraId="4177D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CB4164E">
            <w:pPr>
              <w:pStyle w:val="14"/>
            </w:pPr>
          </w:p>
        </w:tc>
        <w:tc>
          <w:tcPr>
            <w:tcW w:w="907" w:type="dxa"/>
            <w:vAlign w:val="center"/>
          </w:tcPr>
          <w:p w14:paraId="2849F50C">
            <w:pPr>
              <w:pStyle w:val="14"/>
            </w:pPr>
          </w:p>
        </w:tc>
        <w:tc>
          <w:tcPr>
            <w:tcW w:w="907" w:type="dxa"/>
            <w:vAlign w:val="center"/>
          </w:tcPr>
          <w:p w14:paraId="1928B115">
            <w:pPr>
              <w:pStyle w:val="14"/>
            </w:pPr>
          </w:p>
        </w:tc>
        <w:tc>
          <w:tcPr>
            <w:tcW w:w="3969" w:type="dxa"/>
            <w:vAlign w:val="center"/>
          </w:tcPr>
          <w:p w14:paraId="77A9C69B">
            <w:pPr>
              <w:pStyle w:val="13"/>
            </w:pPr>
            <w:r>
              <w:t>（13）离退休干部经费</w:t>
            </w:r>
          </w:p>
        </w:tc>
        <w:tc>
          <w:tcPr>
            <w:tcW w:w="1134" w:type="dxa"/>
            <w:vAlign w:val="center"/>
          </w:tcPr>
          <w:p w14:paraId="14731AAC">
            <w:pPr>
              <w:pStyle w:val="12"/>
            </w:pPr>
          </w:p>
        </w:tc>
        <w:tc>
          <w:tcPr>
            <w:tcW w:w="1134" w:type="dxa"/>
            <w:vAlign w:val="center"/>
          </w:tcPr>
          <w:p w14:paraId="1068DF1C">
            <w:pPr>
              <w:pStyle w:val="12"/>
            </w:pPr>
          </w:p>
        </w:tc>
        <w:tc>
          <w:tcPr>
            <w:tcW w:w="1134" w:type="dxa"/>
            <w:vAlign w:val="center"/>
          </w:tcPr>
          <w:p w14:paraId="69CE068D">
            <w:pPr>
              <w:pStyle w:val="12"/>
            </w:pPr>
          </w:p>
        </w:tc>
        <w:tc>
          <w:tcPr>
            <w:tcW w:w="1134" w:type="dxa"/>
            <w:vAlign w:val="center"/>
          </w:tcPr>
          <w:p w14:paraId="34E4D8EE">
            <w:pPr>
              <w:pStyle w:val="12"/>
            </w:pPr>
          </w:p>
        </w:tc>
        <w:tc>
          <w:tcPr>
            <w:tcW w:w="1134" w:type="dxa"/>
            <w:vAlign w:val="center"/>
          </w:tcPr>
          <w:p w14:paraId="7809E9AD">
            <w:pPr>
              <w:pStyle w:val="12"/>
            </w:pPr>
          </w:p>
        </w:tc>
        <w:tc>
          <w:tcPr>
            <w:tcW w:w="1134" w:type="dxa"/>
            <w:vAlign w:val="center"/>
          </w:tcPr>
          <w:p w14:paraId="10E86E18">
            <w:pPr>
              <w:pStyle w:val="12"/>
            </w:pPr>
          </w:p>
        </w:tc>
        <w:tc>
          <w:tcPr>
            <w:tcW w:w="1134" w:type="dxa"/>
            <w:vAlign w:val="center"/>
          </w:tcPr>
          <w:p w14:paraId="694C9F1A">
            <w:pPr>
              <w:pStyle w:val="12"/>
            </w:pPr>
          </w:p>
        </w:tc>
      </w:tr>
      <w:tr w14:paraId="7650F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C76F2B9">
            <w:pPr>
              <w:pStyle w:val="14"/>
            </w:pPr>
          </w:p>
        </w:tc>
        <w:tc>
          <w:tcPr>
            <w:tcW w:w="907" w:type="dxa"/>
            <w:vAlign w:val="center"/>
          </w:tcPr>
          <w:p w14:paraId="680FD877">
            <w:pPr>
              <w:pStyle w:val="14"/>
            </w:pPr>
            <w:r>
              <w:t>30299</w:t>
            </w:r>
          </w:p>
        </w:tc>
        <w:tc>
          <w:tcPr>
            <w:tcW w:w="907" w:type="dxa"/>
            <w:vAlign w:val="center"/>
          </w:tcPr>
          <w:p w14:paraId="24F6BD18">
            <w:pPr>
              <w:pStyle w:val="14"/>
            </w:pPr>
          </w:p>
        </w:tc>
        <w:tc>
          <w:tcPr>
            <w:tcW w:w="3969" w:type="dxa"/>
            <w:vAlign w:val="center"/>
          </w:tcPr>
          <w:p w14:paraId="0297993E">
            <w:pPr>
              <w:pStyle w:val="13"/>
            </w:pPr>
            <w:r>
              <w:t xml:space="preserve">   1）离休干部公用经费</w:t>
            </w:r>
          </w:p>
        </w:tc>
        <w:tc>
          <w:tcPr>
            <w:tcW w:w="1134" w:type="dxa"/>
            <w:vAlign w:val="center"/>
          </w:tcPr>
          <w:p w14:paraId="47658B09">
            <w:pPr>
              <w:pStyle w:val="12"/>
            </w:pPr>
          </w:p>
        </w:tc>
        <w:tc>
          <w:tcPr>
            <w:tcW w:w="1134" w:type="dxa"/>
            <w:vAlign w:val="center"/>
          </w:tcPr>
          <w:p w14:paraId="12988030">
            <w:pPr>
              <w:pStyle w:val="12"/>
            </w:pPr>
          </w:p>
        </w:tc>
        <w:tc>
          <w:tcPr>
            <w:tcW w:w="1134" w:type="dxa"/>
            <w:vAlign w:val="center"/>
          </w:tcPr>
          <w:p w14:paraId="50B1CC71">
            <w:pPr>
              <w:pStyle w:val="12"/>
            </w:pPr>
          </w:p>
        </w:tc>
        <w:tc>
          <w:tcPr>
            <w:tcW w:w="1134" w:type="dxa"/>
            <w:vAlign w:val="center"/>
          </w:tcPr>
          <w:p w14:paraId="09AA1576">
            <w:pPr>
              <w:pStyle w:val="12"/>
            </w:pPr>
          </w:p>
        </w:tc>
        <w:tc>
          <w:tcPr>
            <w:tcW w:w="1134" w:type="dxa"/>
            <w:vAlign w:val="center"/>
          </w:tcPr>
          <w:p w14:paraId="215AA6C8">
            <w:pPr>
              <w:pStyle w:val="12"/>
            </w:pPr>
          </w:p>
        </w:tc>
        <w:tc>
          <w:tcPr>
            <w:tcW w:w="1134" w:type="dxa"/>
            <w:vAlign w:val="center"/>
          </w:tcPr>
          <w:p w14:paraId="346DEFFE">
            <w:pPr>
              <w:pStyle w:val="12"/>
            </w:pPr>
          </w:p>
        </w:tc>
        <w:tc>
          <w:tcPr>
            <w:tcW w:w="1134" w:type="dxa"/>
            <w:vAlign w:val="center"/>
          </w:tcPr>
          <w:p w14:paraId="3740AA25">
            <w:pPr>
              <w:pStyle w:val="12"/>
            </w:pPr>
          </w:p>
        </w:tc>
      </w:tr>
      <w:tr w14:paraId="5572A7BC">
        <w:tblPrEx>
          <w:tblCellMar>
            <w:top w:w="0" w:type="dxa"/>
            <w:left w:w="108" w:type="dxa"/>
            <w:bottom w:w="0" w:type="dxa"/>
            <w:right w:w="108" w:type="dxa"/>
          </w:tblCellMar>
        </w:tblPrEx>
        <w:trPr>
          <w:trHeight w:val="227" w:hRule="atLeast"/>
          <w:jc w:val="center"/>
        </w:trPr>
        <w:tc>
          <w:tcPr>
            <w:tcW w:w="907" w:type="dxa"/>
            <w:vAlign w:val="center"/>
          </w:tcPr>
          <w:p w14:paraId="5ABEF408">
            <w:pPr>
              <w:pStyle w:val="14"/>
            </w:pPr>
          </w:p>
        </w:tc>
        <w:tc>
          <w:tcPr>
            <w:tcW w:w="907" w:type="dxa"/>
            <w:vAlign w:val="center"/>
          </w:tcPr>
          <w:p w14:paraId="16E45027">
            <w:pPr>
              <w:pStyle w:val="14"/>
            </w:pPr>
            <w:r>
              <w:t>30299</w:t>
            </w:r>
          </w:p>
        </w:tc>
        <w:tc>
          <w:tcPr>
            <w:tcW w:w="907" w:type="dxa"/>
            <w:vAlign w:val="center"/>
          </w:tcPr>
          <w:p w14:paraId="3A53166A">
            <w:pPr>
              <w:pStyle w:val="14"/>
            </w:pPr>
          </w:p>
        </w:tc>
        <w:tc>
          <w:tcPr>
            <w:tcW w:w="3969" w:type="dxa"/>
            <w:vAlign w:val="center"/>
          </w:tcPr>
          <w:p w14:paraId="10E6DD90">
            <w:pPr>
              <w:pStyle w:val="13"/>
            </w:pPr>
            <w:r>
              <w:t xml:space="preserve">   2）离休干部特需费</w:t>
            </w:r>
          </w:p>
        </w:tc>
        <w:tc>
          <w:tcPr>
            <w:tcW w:w="1134" w:type="dxa"/>
            <w:vAlign w:val="center"/>
          </w:tcPr>
          <w:p w14:paraId="745AF5BB">
            <w:pPr>
              <w:pStyle w:val="12"/>
            </w:pPr>
          </w:p>
        </w:tc>
        <w:tc>
          <w:tcPr>
            <w:tcW w:w="1134" w:type="dxa"/>
            <w:vAlign w:val="center"/>
          </w:tcPr>
          <w:p w14:paraId="584B1721">
            <w:pPr>
              <w:pStyle w:val="12"/>
            </w:pPr>
          </w:p>
        </w:tc>
        <w:tc>
          <w:tcPr>
            <w:tcW w:w="1134" w:type="dxa"/>
            <w:vAlign w:val="center"/>
          </w:tcPr>
          <w:p w14:paraId="59863A82">
            <w:pPr>
              <w:pStyle w:val="12"/>
            </w:pPr>
          </w:p>
        </w:tc>
        <w:tc>
          <w:tcPr>
            <w:tcW w:w="1134" w:type="dxa"/>
            <w:vAlign w:val="center"/>
          </w:tcPr>
          <w:p w14:paraId="4375B7BF">
            <w:pPr>
              <w:pStyle w:val="12"/>
            </w:pPr>
          </w:p>
        </w:tc>
        <w:tc>
          <w:tcPr>
            <w:tcW w:w="1134" w:type="dxa"/>
            <w:vAlign w:val="center"/>
          </w:tcPr>
          <w:p w14:paraId="151E08FB">
            <w:pPr>
              <w:pStyle w:val="12"/>
            </w:pPr>
          </w:p>
        </w:tc>
        <w:tc>
          <w:tcPr>
            <w:tcW w:w="1134" w:type="dxa"/>
            <w:vAlign w:val="center"/>
          </w:tcPr>
          <w:p w14:paraId="517EED86">
            <w:pPr>
              <w:pStyle w:val="12"/>
            </w:pPr>
          </w:p>
        </w:tc>
        <w:tc>
          <w:tcPr>
            <w:tcW w:w="1134" w:type="dxa"/>
            <w:vAlign w:val="center"/>
          </w:tcPr>
          <w:p w14:paraId="48E81AAA">
            <w:pPr>
              <w:pStyle w:val="12"/>
            </w:pPr>
          </w:p>
        </w:tc>
      </w:tr>
      <w:tr w14:paraId="7EA56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857301D">
            <w:pPr>
              <w:pStyle w:val="14"/>
            </w:pPr>
          </w:p>
        </w:tc>
        <w:tc>
          <w:tcPr>
            <w:tcW w:w="907" w:type="dxa"/>
            <w:vAlign w:val="center"/>
          </w:tcPr>
          <w:p w14:paraId="5C09BCB2">
            <w:pPr>
              <w:pStyle w:val="14"/>
            </w:pPr>
            <w:r>
              <w:t>30299</w:t>
            </w:r>
          </w:p>
        </w:tc>
        <w:tc>
          <w:tcPr>
            <w:tcW w:w="907" w:type="dxa"/>
            <w:vAlign w:val="center"/>
          </w:tcPr>
          <w:p w14:paraId="6D5264C2">
            <w:pPr>
              <w:pStyle w:val="14"/>
            </w:pPr>
          </w:p>
        </w:tc>
        <w:tc>
          <w:tcPr>
            <w:tcW w:w="3969" w:type="dxa"/>
            <w:vAlign w:val="center"/>
          </w:tcPr>
          <w:p w14:paraId="7A96CB51">
            <w:pPr>
              <w:pStyle w:val="13"/>
            </w:pPr>
            <w:r>
              <w:t xml:space="preserve">   3）退休干部公用经费</w:t>
            </w:r>
          </w:p>
        </w:tc>
        <w:tc>
          <w:tcPr>
            <w:tcW w:w="1134" w:type="dxa"/>
            <w:vAlign w:val="center"/>
          </w:tcPr>
          <w:p w14:paraId="02FDC6FE">
            <w:pPr>
              <w:pStyle w:val="12"/>
            </w:pPr>
          </w:p>
        </w:tc>
        <w:tc>
          <w:tcPr>
            <w:tcW w:w="1134" w:type="dxa"/>
            <w:vAlign w:val="center"/>
          </w:tcPr>
          <w:p w14:paraId="2473342F">
            <w:pPr>
              <w:pStyle w:val="12"/>
            </w:pPr>
          </w:p>
        </w:tc>
        <w:tc>
          <w:tcPr>
            <w:tcW w:w="1134" w:type="dxa"/>
            <w:vAlign w:val="center"/>
          </w:tcPr>
          <w:p w14:paraId="3995CC94">
            <w:pPr>
              <w:pStyle w:val="12"/>
            </w:pPr>
          </w:p>
        </w:tc>
        <w:tc>
          <w:tcPr>
            <w:tcW w:w="1134" w:type="dxa"/>
            <w:vAlign w:val="center"/>
          </w:tcPr>
          <w:p w14:paraId="3F975B17">
            <w:pPr>
              <w:pStyle w:val="12"/>
            </w:pPr>
          </w:p>
        </w:tc>
        <w:tc>
          <w:tcPr>
            <w:tcW w:w="1134" w:type="dxa"/>
            <w:vAlign w:val="center"/>
          </w:tcPr>
          <w:p w14:paraId="66089C9C">
            <w:pPr>
              <w:pStyle w:val="12"/>
            </w:pPr>
          </w:p>
        </w:tc>
        <w:tc>
          <w:tcPr>
            <w:tcW w:w="1134" w:type="dxa"/>
            <w:vAlign w:val="center"/>
          </w:tcPr>
          <w:p w14:paraId="7D999429">
            <w:pPr>
              <w:pStyle w:val="12"/>
            </w:pPr>
          </w:p>
        </w:tc>
        <w:tc>
          <w:tcPr>
            <w:tcW w:w="1134" w:type="dxa"/>
            <w:vAlign w:val="center"/>
          </w:tcPr>
          <w:p w14:paraId="2FC07E85">
            <w:pPr>
              <w:pStyle w:val="12"/>
            </w:pPr>
          </w:p>
        </w:tc>
      </w:tr>
      <w:tr w14:paraId="76DC1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57DE4E9">
            <w:pPr>
              <w:pStyle w:val="14"/>
            </w:pPr>
          </w:p>
        </w:tc>
        <w:tc>
          <w:tcPr>
            <w:tcW w:w="907" w:type="dxa"/>
            <w:vAlign w:val="center"/>
          </w:tcPr>
          <w:p w14:paraId="7903ED59">
            <w:pPr>
              <w:pStyle w:val="14"/>
            </w:pPr>
            <w:r>
              <w:t>30299</w:t>
            </w:r>
          </w:p>
        </w:tc>
        <w:tc>
          <w:tcPr>
            <w:tcW w:w="907" w:type="dxa"/>
            <w:vAlign w:val="center"/>
          </w:tcPr>
          <w:p w14:paraId="4E674FDD">
            <w:pPr>
              <w:pStyle w:val="14"/>
            </w:pPr>
          </w:p>
        </w:tc>
        <w:tc>
          <w:tcPr>
            <w:tcW w:w="3969" w:type="dxa"/>
            <w:vAlign w:val="center"/>
          </w:tcPr>
          <w:p w14:paraId="08A0983F">
            <w:pPr>
              <w:pStyle w:val="13"/>
            </w:pPr>
            <w:r>
              <w:t xml:space="preserve">   4）退休干部特需费</w:t>
            </w:r>
          </w:p>
        </w:tc>
        <w:tc>
          <w:tcPr>
            <w:tcW w:w="1134" w:type="dxa"/>
            <w:vAlign w:val="center"/>
          </w:tcPr>
          <w:p w14:paraId="005C1798">
            <w:pPr>
              <w:pStyle w:val="12"/>
            </w:pPr>
          </w:p>
        </w:tc>
        <w:tc>
          <w:tcPr>
            <w:tcW w:w="1134" w:type="dxa"/>
            <w:vAlign w:val="center"/>
          </w:tcPr>
          <w:p w14:paraId="2E411D28">
            <w:pPr>
              <w:pStyle w:val="12"/>
            </w:pPr>
          </w:p>
        </w:tc>
        <w:tc>
          <w:tcPr>
            <w:tcW w:w="1134" w:type="dxa"/>
            <w:vAlign w:val="center"/>
          </w:tcPr>
          <w:p w14:paraId="1D32E62E">
            <w:pPr>
              <w:pStyle w:val="12"/>
            </w:pPr>
          </w:p>
        </w:tc>
        <w:tc>
          <w:tcPr>
            <w:tcW w:w="1134" w:type="dxa"/>
            <w:vAlign w:val="center"/>
          </w:tcPr>
          <w:p w14:paraId="09CA0FBE">
            <w:pPr>
              <w:pStyle w:val="12"/>
            </w:pPr>
          </w:p>
        </w:tc>
        <w:tc>
          <w:tcPr>
            <w:tcW w:w="1134" w:type="dxa"/>
            <w:vAlign w:val="center"/>
          </w:tcPr>
          <w:p w14:paraId="674E20DF">
            <w:pPr>
              <w:pStyle w:val="12"/>
            </w:pPr>
          </w:p>
        </w:tc>
        <w:tc>
          <w:tcPr>
            <w:tcW w:w="1134" w:type="dxa"/>
            <w:vAlign w:val="center"/>
          </w:tcPr>
          <w:p w14:paraId="533BED43">
            <w:pPr>
              <w:pStyle w:val="12"/>
            </w:pPr>
          </w:p>
        </w:tc>
        <w:tc>
          <w:tcPr>
            <w:tcW w:w="1134" w:type="dxa"/>
            <w:vAlign w:val="center"/>
          </w:tcPr>
          <w:p w14:paraId="60867278">
            <w:pPr>
              <w:pStyle w:val="12"/>
            </w:pPr>
          </w:p>
        </w:tc>
      </w:tr>
      <w:tr w14:paraId="0C15C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9BC8213">
            <w:pPr>
              <w:pStyle w:val="14"/>
            </w:pPr>
          </w:p>
        </w:tc>
        <w:tc>
          <w:tcPr>
            <w:tcW w:w="907" w:type="dxa"/>
            <w:vAlign w:val="center"/>
          </w:tcPr>
          <w:p w14:paraId="0E599830">
            <w:pPr>
              <w:pStyle w:val="14"/>
            </w:pPr>
            <w:r>
              <w:t>30239</w:t>
            </w:r>
          </w:p>
        </w:tc>
        <w:tc>
          <w:tcPr>
            <w:tcW w:w="907" w:type="dxa"/>
            <w:vAlign w:val="center"/>
          </w:tcPr>
          <w:p w14:paraId="54F8E7C0">
            <w:pPr>
              <w:pStyle w:val="14"/>
            </w:pPr>
          </w:p>
        </w:tc>
        <w:tc>
          <w:tcPr>
            <w:tcW w:w="3969" w:type="dxa"/>
            <w:vAlign w:val="center"/>
          </w:tcPr>
          <w:p w14:paraId="576F913D">
            <w:pPr>
              <w:pStyle w:val="13"/>
            </w:pPr>
            <w:r>
              <w:t>（14）公务交通补贴</w:t>
            </w:r>
          </w:p>
        </w:tc>
        <w:tc>
          <w:tcPr>
            <w:tcW w:w="1134" w:type="dxa"/>
            <w:vAlign w:val="center"/>
          </w:tcPr>
          <w:p w14:paraId="06523C38">
            <w:pPr>
              <w:pStyle w:val="12"/>
            </w:pPr>
          </w:p>
        </w:tc>
        <w:tc>
          <w:tcPr>
            <w:tcW w:w="1134" w:type="dxa"/>
            <w:vAlign w:val="center"/>
          </w:tcPr>
          <w:p w14:paraId="7B559158">
            <w:pPr>
              <w:pStyle w:val="12"/>
            </w:pPr>
          </w:p>
        </w:tc>
        <w:tc>
          <w:tcPr>
            <w:tcW w:w="1134" w:type="dxa"/>
            <w:vAlign w:val="center"/>
          </w:tcPr>
          <w:p w14:paraId="39EF8546">
            <w:pPr>
              <w:pStyle w:val="12"/>
            </w:pPr>
          </w:p>
        </w:tc>
        <w:tc>
          <w:tcPr>
            <w:tcW w:w="1134" w:type="dxa"/>
            <w:vAlign w:val="center"/>
          </w:tcPr>
          <w:p w14:paraId="516FE708">
            <w:pPr>
              <w:pStyle w:val="12"/>
            </w:pPr>
          </w:p>
        </w:tc>
        <w:tc>
          <w:tcPr>
            <w:tcW w:w="1134" w:type="dxa"/>
            <w:vAlign w:val="center"/>
          </w:tcPr>
          <w:p w14:paraId="4DF77D76">
            <w:pPr>
              <w:pStyle w:val="12"/>
            </w:pPr>
          </w:p>
        </w:tc>
        <w:tc>
          <w:tcPr>
            <w:tcW w:w="1134" w:type="dxa"/>
            <w:vAlign w:val="center"/>
          </w:tcPr>
          <w:p w14:paraId="30330356">
            <w:pPr>
              <w:pStyle w:val="12"/>
            </w:pPr>
          </w:p>
        </w:tc>
        <w:tc>
          <w:tcPr>
            <w:tcW w:w="1134" w:type="dxa"/>
            <w:vAlign w:val="center"/>
          </w:tcPr>
          <w:p w14:paraId="1CAA9269">
            <w:pPr>
              <w:pStyle w:val="12"/>
            </w:pPr>
          </w:p>
        </w:tc>
      </w:tr>
      <w:tr w14:paraId="45AAC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382B662">
            <w:pPr>
              <w:pStyle w:val="14"/>
            </w:pPr>
            <w:r>
              <w:t>2050204</w:t>
            </w:r>
          </w:p>
        </w:tc>
        <w:tc>
          <w:tcPr>
            <w:tcW w:w="907" w:type="dxa"/>
            <w:vAlign w:val="center"/>
          </w:tcPr>
          <w:p w14:paraId="42A8100E">
            <w:pPr>
              <w:pStyle w:val="14"/>
            </w:pPr>
            <w:r>
              <w:t>30202</w:t>
            </w:r>
          </w:p>
        </w:tc>
        <w:tc>
          <w:tcPr>
            <w:tcW w:w="907" w:type="dxa"/>
            <w:vAlign w:val="center"/>
          </w:tcPr>
          <w:p w14:paraId="4C57B598">
            <w:pPr>
              <w:pStyle w:val="14"/>
            </w:pPr>
            <w:r>
              <w:t>50502</w:t>
            </w:r>
          </w:p>
        </w:tc>
        <w:tc>
          <w:tcPr>
            <w:tcW w:w="3969" w:type="dxa"/>
            <w:vAlign w:val="center"/>
          </w:tcPr>
          <w:p w14:paraId="3A0094D0">
            <w:pPr>
              <w:pStyle w:val="13"/>
            </w:pPr>
            <w:r>
              <w:t>（15）印刷费</w:t>
            </w:r>
          </w:p>
        </w:tc>
        <w:tc>
          <w:tcPr>
            <w:tcW w:w="1134" w:type="dxa"/>
            <w:vAlign w:val="center"/>
          </w:tcPr>
          <w:p w14:paraId="6C033036">
            <w:pPr>
              <w:pStyle w:val="12"/>
            </w:pPr>
            <w:r>
              <w:t>2.00</w:t>
            </w:r>
          </w:p>
        </w:tc>
        <w:tc>
          <w:tcPr>
            <w:tcW w:w="1134" w:type="dxa"/>
            <w:vAlign w:val="center"/>
          </w:tcPr>
          <w:p w14:paraId="0D0DF6F9">
            <w:pPr>
              <w:pStyle w:val="12"/>
            </w:pPr>
            <w:r>
              <w:t>2.00</w:t>
            </w:r>
          </w:p>
        </w:tc>
        <w:tc>
          <w:tcPr>
            <w:tcW w:w="1134" w:type="dxa"/>
            <w:vAlign w:val="center"/>
          </w:tcPr>
          <w:p w14:paraId="515BABA8">
            <w:pPr>
              <w:pStyle w:val="12"/>
            </w:pPr>
          </w:p>
        </w:tc>
        <w:tc>
          <w:tcPr>
            <w:tcW w:w="1134" w:type="dxa"/>
            <w:vAlign w:val="center"/>
          </w:tcPr>
          <w:p w14:paraId="3139C22D">
            <w:pPr>
              <w:pStyle w:val="12"/>
            </w:pPr>
          </w:p>
        </w:tc>
        <w:tc>
          <w:tcPr>
            <w:tcW w:w="1134" w:type="dxa"/>
            <w:vAlign w:val="center"/>
          </w:tcPr>
          <w:p w14:paraId="44E25245">
            <w:pPr>
              <w:pStyle w:val="12"/>
            </w:pPr>
          </w:p>
        </w:tc>
        <w:tc>
          <w:tcPr>
            <w:tcW w:w="1134" w:type="dxa"/>
            <w:vAlign w:val="center"/>
          </w:tcPr>
          <w:p w14:paraId="5BC3FD12">
            <w:pPr>
              <w:pStyle w:val="12"/>
            </w:pPr>
          </w:p>
        </w:tc>
        <w:tc>
          <w:tcPr>
            <w:tcW w:w="1134" w:type="dxa"/>
            <w:vAlign w:val="center"/>
          </w:tcPr>
          <w:p w14:paraId="54F3E7DB">
            <w:pPr>
              <w:pStyle w:val="12"/>
            </w:pPr>
          </w:p>
        </w:tc>
      </w:tr>
      <w:tr w14:paraId="52489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9AE65BB">
            <w:pPr>
              <w:pStyle w:val="14"/>
            </w:pPr>
            <w:r>
              <w:t>2050204</w:t>
            </w:r>
          </w:p>
        </w:tc>
        <w:tc>
          <w:tcPr>
            <w:tcW w:w="907" w:type="dxa"/>
            <w:vAlign w:val="center"/>
          </w:tcPr>
          <w:p w14:paraId="31925300">
            <w:pPr>
              <w:pStyle w:val="14"/>
            </w:pPr>
            <w:r>
              <w:t>30203</w:t>
            </w:r>
          </w:p>
        </w:tc>
        <w:tc>
          <w:tcPr>
            <w:tcW w:w="907" w:type="dxa"/>
            <w:vAlign w:val="center"/>
          </w:tcPr>
          <w:p w14:paraId="65FB9287">
            <w:pPr>
              <w:pStyle w:val="14"/>
            </w:pPr>
            <w:r>
              <w:t>50502</w:t>
            </w:r>
          </w:p>
        </w:tc>
        <w:tc>
          <w:tcPr>
            <w:tcW w:w="3969" w:type="dxa"/>
            <w:vAlign w:val="center"/>
          </w:tcPr>
          <w:p w14:paraId="553A84A6">
            <w:pPr>
              <w:pStyle w:val="13"/>
            </w:pPr>
            <w:r>
              <w:t>（16）咨询费</w:t>
            </w:r>
          </w:p>
        </w:tc>
        <w:tc>
          <w:tcPr>
            <w:tcW w:w="1134" w:type="dxa"/>
            <w:vAlign w:val="center"/>
          </w:tcPr>
          <w:p w14:paraId="6C8F39C4">
            <w:pPr>
              <w:pStyle w:val="12"/>
            </w:pPr>
            <w:r>
              <w:t>1.00</w:t>
            </w:r>
          </w:p>
        </w:tc>
        <w:tc>
          <w:tcPr>
            <w:tcW w:w="1134" w:type="dxa"/>
            <w:vAlign w:val="center"/>
          </w:tcPr>
          <w:p w14:paraId="3A5AF8FC">
            <w:pPr>
              <w:pStyle w:val="12"/>
            </w:pPr>
            <w:r>
              <w:t>1.00</w:t>
            </w:r>
          </w:p>
        </w:tc>
        <w:tc>
          <w:tcPr>
            <w:tcW w:w="1134" w:type="dxa"/>
            <w:vAlign w:val="center"/>
          </w:tcPr>
          <w:p w14:paraId="1490B562">
            <w:pPr>
              <w:pStyle w:val="12"/>
            </w:pPr>
          </w:p>
        </w:tc>
        <w:tc>
          <w:tcPr>
            <w:tcW w:w="1134" w:type="dxa"/>
            <w:vAlign w:val="center"/>
          </w:tcPr>
          <w:p w14:paraId="5DE46AA5">
            <w:pPr>
              <w:pStyle w:val="12"/>
            </w:pPr>
          </w:p>
        </w:tc>
        <w:tc>
          <w:tcPr>
            <w:tcW w:w="1134" w:type="dxa"/>
            <w:vAlign w:val="center"/>
          </w:tcPr>
          <w:p w14:paraId="339E7D37">
            <w:pPr>
              <w:pStyle w:val="12"/>
            </w:pPr>
          </w:p>
        </w:tc>
        <w:tc>
          <w:tcPr>
            <w:tcW w:w="1134" w:type="dxa"/>
            <w:vAlign w:val="center"/>
          </w:tcPr>
          <w:p w14:paraId="2CE7BADD">
            <w:pPr>
              <w:pStyle w:val="12"/>
            </w:pPr>
          </w:p>
        </w:tc>
        <w:tc>
          <w:tcPr>
            <w:tcW w:w="1134" w:type="dxa"/>
            <w:vAlign w:val="center"/>
          </w:tcPr>
          <w:p w14:paraId="32C11128">
            <w:pPr>
              <w:pStyle w:val="12"/>
            </w:pPr>
          </w:p>
        </w:tc>
      </w:tr>
      <w:tr w14:paraId="1145E2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80768C7">
            <w:pPr>
              <w:pStyle w:val="14"/>
            </w:pPr>
          </w:p>
        </w:tc>
        <w:tc>
          <w:tcPr>
            <w:tcW w:w="907" w:type="dxa"/>
            <w:vAlign w:val="center"/>
          </w:tcPr>
          <w:p w14:paraId="13D3D660">
            <w:pPr>
              <w:pStyle w:val="14"/>
            </w:pPr>
            <w:r>
              <w:t>30204</w:t>
            </w:r>
          </w:p>
        </w:tc>
        <w:tc>
          <w:tcPr>
            <w:tcW w:w="907" w:type="dxa"/>
            <w:vAlign w:val="center"/>
          </w:tcPr>
          <w:p w14:paraId="4DBE835E">
            <w:pPr>
              <w:pStyle w:val="14"/>
            </w:pPr>
          </w:p>
        </w:tc>
        <w:tc>
          <w:tcPr>
            <w:tcW w:w="3969" w:type="dxa"/>
            <w:vAlign w:val="center"/>
          </w:tcPr>
          <w:p w14:paraId="6B7B7FC2">
            <w:pPr>
              <w:pStyle w:val="13"/>
            </w:pPr>
            <w:r>
              <w:t>（17）手续费</w:t>
            </w:r>
          </w:p>
        </w:tc>
        <w:tc>
          <w:tcPr>
            <w:tcW w:w="1134" w:type="dxa"/>
            <w:vAlign w:val="center"/>
          </w:tcPr>
          <w:p w14:paraId="1C9ED454">
            <w:pPr>
              <w:pStyle w:val="12"/>
            </w:pPr>
          </w:p>
        </w:tc>
        <w:tc>
          <w:tcPr>
            <w:tcW w:w="1134" w:type="dxa"/>
            <w:vAlign w:val="center"/>
          </w:tcPr>
          <w:p w14:paraId="65BF37FD">
            <w:pPr>
              <w:pStyle w:val="12"/>
            </w:pPr>
          </w:p>
        </w:tc>
        <w:tc>
          <w:tcPr>
            <w:tcW w:w="1134" w:type="dxa"/>
            <w:vAlign w:val="center"/>
          </w:tcPr>
          <w:p w14:paraId="7A5D393D">
            <w:pPr>
              <w:pStyle w:val="12"/>
            </w:pPr>
          </w:p>
        </w:tc>
        <w:tc>
          <w:tcPr>
            <w:tcW w:w="1134" w:type="dxa"/>
            <w:vAlign w:val="center"/>
          </w:tcPr>
          <w:p w14:paraId="405F72C8">
            <w:pPr>
              <w:pStyle w:val="12"/>
            </w:pPr>
          </w:p>
        </w:tc>
        <w:tc>
          <w:tcPr>
            <w:tcW w:w="1134" w:type="dxa"/>
            <w:vAlign w:val="center"/>
          </w:tcPr>
          <w:p w14:paraId="1386BD94">
            <w:pPr>
              <w:pStyle w:val="12"/>
            </w:pPr>
          </w:p>
        </w:tc>
        <w:tc>
          <w:tcPr>
            <w:tcW w:w="1134" w:type="dxa"/>
            <w:vAlign w:val="center"/>
          </w:tcPr>
          <w:p w14:paraId="3818B4FB">
            <w:pPr>
              <w:pStyle w:val="12"/>
            </w:pPr>
          </w:p>
        </w:tc>
        <w:tc>
          <w:tcPr>
            <w:tcW w:w="1134" w:type="dxa"/>
            <w:vAlign w:val="center"/>
          </w:tcPr>
          <w:p w14:paraId="26E0E9CF">
            <w:pPr>
              <w:pStyle w:val="12"/>
            </w:pPr>
          </w:p>
        </w:tc>
      </w:tr>
      <w:tr w14:paraId="0DE92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C208EFB">
            <w:pPr>
              <w:pStyle w:val="14"/>
            </w:pPr>
          </w:p>
        </w:tc>
        <w:tc>
          <w:tcPr>
            <w:tcW w:w="907" w:type="dxa"/>
            <w:vAlign w:val="center"/>
          </w:tcPr>
          <w:p w14:paraId="2F1A822E">
            <w:pPr>
              <w:pStyle w:val="14"/>
            </w:pPr>
            <w:r>
              <w:t>30214</w:t>
            </w:r>
          </w:p>
        </w:tc>
        <w:tc>
          <w:tcPr>
            <w:tcW w:w="907" w:type="dxa"/>
            <w:vAlign w:val="center"/>
          </w:tcPr>
          <w:p w14:paraId="69BA31DF">
            <w:pPr>
              <w:pStyle w:val="14"/>
            </w:pPr>
          </w:p>
        </w:tc>
        <w:tc>
          <w:tcPr>
            <w:tcW w:w="3969" w:type="dxa"/>
            <w:vAlign w:val="center"/>
          </w:tcPr>
          <w:p w14:paraId="66987F12">
            <w:pPr>
              <w:pStyle w:val="13"/>
            </w:pPr>
            <w:r>
              <w:t>（18）租赁费</w:t>
            </w:r>
          </w:p>
        </w:tc>
        <w:tc>
          <w:tcPr>
            <w:tcW w:w="1134" w:type="dxa"/>
            <w:vAlign w:val="center"/>
          </w:tcPr>
          <w:p w14:paraId="471EF1F2">
            <w:pPr>
              <w:pStyle w:val="12"/>
            </w:pPr>
          </w:p>
        </w:tc>
        <w:tc>
          <w:tcPr>
            <w:tcW w:w="1134" w:type="dxa"/>
            <w:vAlign w:val="center"/>
          </w:tcPr>
          <w:p w14:paraId="17886D0D">
            <w:pPr>
              <w:pStyle w:val="12"/>
            </w:pPr>
          </w:p>
        </w:tc>
        <w:tc>
          <w:tcPr>
            <w:tcW w:w="1134" w:type="dxa"/>
            <w:vAlign w:val="center"/>
          </w:tcPr>
          <w:p w14:paraId="58666227">
            <w:pPr>
              <w:pStyle w:val="12"/>
            </w:pPr>
          </w:p>
        </w:tc>
        <w:tc>
          <w:tcPr>
            <w:tcW w:w="1134" w:type="dxa"/>
            <w:vAlign w:val="center"/>
          </w:tcPr>
          <w:p w14:paraId="433832B9">
            <w:pPr>
              <w:pStyle w:val="12"/>
            </w:pPr>
          </w:p>
        </w:tc>
        <w:tc>
          <w:tcPr>
            <w:tcW w:w="1134" w:type="dxa"/>
            <w:vAlign w:val="center"/>
          </w:tcPr>
          <w:p w14:paraId="208FFEB2">
            <w:pPr>
              <w:pStyle w:val="12"/>
            </w:pPr>
          </w:p>
        </w:tc>
        <w:tc>
          <w:tcPr>
            <w:tcW w:w="1134" w:type="dxa"/>
            <w:vAlign w:val="center"/>
          </w:tcPr>
          <w:p w14:paraId="17A9979F">
            <w:pPr>
              <w:pStyle w:val="12"/>
            </w:pPr>
          </w:p>
        </w:tc>
        <w:tc>
          <w:tcPr>
            <w:tcW w:w="1134" w:type="dxa"/>
            <w:vAlign w:val="center"/>
          </w:tcPr>
          <w:p w14:paraId="2EAC3FD1">
            <w:pPr>
              <w:pStyle w:val="12"/>
            </w:pPr>
          </w:p>
        </w:tc>
      </w:tr>
      <w:tr w14:paraId="02227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ECC39D8">
            <w:pPr>
              <w:pStyle w:val="14"/>
            </w:pPr>
          </w:p>
        </w:tc>
        <w:tc>
          <w:tcPr>
            <w:tcW w:w="907" w:type="dxa"/>
            <w:vAlign w:val="center"/>
          </w:tcPr>
          <w:p w14:paraId="52846AA5">
            <w:pPr>
              <w:pStyle w:val="14"/>
            </w:pPr>
            <w:r>
              <w:t>30218</w:t>
            </w:r>
          </w:p>
        </w:tc>
        <w:tc>
          <w:tcPr>
            <w:tcW w:w="907" w:type="dxa"/>
            <w:vAlign w:val="center"/>
          </w:tcPr>
          <w:p w14:paraId="7654C8E6">
            <w:pPr>
              <w:pStyle w:val="14"/>
            </w:pPr>
          </w:p>
        </w:tc>
        <w:tc>
          <w:tcPr>
            <w:tcW w:w="3969" w:type="dxa"/>
            <w:vAlign w:val="center"/>
          </w:tcPr>
          <w:p w14:paraId="2207C787">
            <w:pPr>
              <w:pStyle w:val="13"/>
            </w:pPr>
            <w:r>
              <w:t>（19）专用材料费</w:t>
            </w:r>
          </w:p>
        </w:tc>
        <w:tc>
          <w:tcPr>
            <w:tcW w:w="1134" w:type="dxa"/>
            <w:vAlign w:val="center"/>
          </w:tcPr>
          <w:p w14:paraId="506B42FB">
            <w:pPr>
              <w:pStyle w:val="12"/>
            </w:pPr>
          </w:p>
        </w:tc>
        <w:tc>
          <w:tcPr>
            <w:tcW w:w="1134" w:type="dxa"/>
            <w:vAlign w:val="center"/>
          </w:tcPr>
          <w:p w14:paraId="1D7D236B">
            <w:pPr>
              <w:pStyle w:val="12"/>
            </w:pPr>
          </w:p>
        </w:tc>
        <w:tc>
          <w:tcPr>
            <w:tcW w:w="1134" w:type="dxa"/>
            <w:vAlign w:val="center"/>
          </w:tcPr>
          <w:p w14:paraId="31603AFF">
            <w:pPr>
              <w:pStyle w:val="12"/>
            </w:pPr>
          </w:p>
        </w:tc>
        <w:tc>
          <w:tcPr>
            <w:tcW w:w="1134" w:type="dxa"/>
            <w:vAlign w:val="center"/>
          </w:tcPr>
          <w:p w14:paraId="45B605B3">
            <w:pPr>
              <w:pStyle w:val="12"/>
            </w:pPr>
          </w:p>
        </w:tc>
        <w:tc>
          <w:tcPr>
            <w:tcW w:w="1134" w:type="dxa"/>
            <w:vAlign w:val="center"/>
          </w:tcPr>
          <w:p w14:paraId="50748A28">
            <w:pPr>
              <w:pStyle w:val="12"/>
            </w:pPr>
          </w:p>
        </w:tc>
        <w:tc>
          <w:tcPr>
            <w:tcW w:w="1134" w:type="dxa"/>
            <w:vAlign w:val="center"/>
          </w:tcPr>
          <w:p w14:paraId="43F92D3A">
            <w:pPr>
              <w:pStyle w:val="12"/>
            </w:pPr>
          </w:p>
        </w:tc>
        <w:tc>
          <w:tcPr>
            <w:tcW w:w="1134" w:type="dxa"/>
            <w:vAlign w:val="center"/>
          </w:tcPr>
          <w:p w14:paraId="32440119">
            <w:pPr>
              <w:pStyle w:val="12"/>
            </w:pPr>
          </w:p>
        </w:tc>
      </w:tr>
      <w:tr w14:paraId="4B909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3035917">
            <w:pPr>
              <w:pStyle w:val="14"/>
            </w:pPr>
          </w:p>
        </w:tc>
        <w:tc>
          <w:tcPr>
            <w:tcW w:w="907" w:type="dxa"/>
            <w:vAlign w:val="center"/>
          </w:tcPr>
          <w:p w14:paraId="27EA99B4">
            <w:pPr>
              <w:pStyle w:val="14"/>
            </w:pPr>
            <w:r>
              <w:t>30224</w:t>
            </w:r>
          </w:p>
        </w:tc>
        <w:tc>
          <w:tcPr>
            <w:tcW w:w="907" w:type="dxa"/>
            <w:vAlign w:val="center"/>
          </w:tcPr>
          <w:p w14:paraId="7AFF4648">
            <w:pPr>
              <w:pStyle w:val="14"/>
            </w:pPr>
          </w:p>
        </w:tc>
        <w:tc>
          <w:tcPr>
            <w:tcW w:w="3969" w:type="dxa"/>
            <w:vAlign w:val="center"/>
          </w:tcPr>
          <w:p w14:paraId="0A043DD2">
            <w:pPr>
              <w:pStyle w:val="13"/>
            </w:pPr>
            <w:r>
              <w:t>（20）被装购置费</w:t>
            </w:r>
          </w:p>
        </w:tc>
        <w:tc>
          <w:tcPr>
            <w:tcW w:w="1134" w:type="dxa"/>
            <w:vAlign w:val="center"/>
          </w:tcPr>
          <w:p w14:paraId="0268A5DB">
            <w:pPr>
              <w:pStyle w:val="12"/>
            </w:pPr>
          </w:p>
        </w:tc>
        <w:tc>
          <w:tcPr>
            <w:tcW w:w="1134" w:type="dxa"/>
            <w:vAlign w:val="center"/>
          </w:tcPr>
          <w:p w14:paraId="6942FF95">
            <w:pPr>
              <w:pStyle w:val="12"/>
            </w:pPr>
          </w:p>
        </w:tc>
        <w:tc>
          <w:tcPr>
            <w:tcW w:w="1134" w:type="dxa"/>
            <w:vAlign w:val="center"/>
          </w:tcPr>
          <w:p w14:paraId="201ECA50">
            <w:pPr>
              <w:pStyle w:val="12"/>
            </w:pPr>
          </w:p>
        </w:tc>
        <w:tc>
          <w:tcPr>
            <w:tcW w:w="1134" w:type="dxa"/>
            <w:vAlign w:val="center"/>
          </w:tcPr>
          <w:p w14:paraId="1DBB4856">
            <w:pPr>
              <w:pStyle w:val="12"/>
            </w:pPr>
          </w:p>
        </w:tc>
        <w:tc>
          <w:tcPr>
            <w:tcW w:w="1134" w:type="dxa"/>
            <w:vAlign w:val="center"/>
          </w:tcPr>
          <w:p w14:paraId="3CD14547">
            <w:pPr>
              <w:pStyle w:val="12"/>
            </w:pPr>
          </w:p>
        </w:tc>
        <w:tc>
          <w:tcPr>
            <w:tcW w:w="1134" w:type="dxa"/>
            <w:vAlign w:val="center"/>
          </w:tcPr>
          <w:p w14:paraId="03BF58F7">
            <w:pPr>
              <w:pStyle w:val="12"/>
            </w:pPr>
          </w:p>
        </w:tc>
        <w:tc>
          <w:tcPr>
            <w:tcW w:w="1134" w:type="dxa"/>
            <w:vAlign w:val="center"/>
          </w:tcPr>
          <w:p w14:paraId="022A9A1B">
            <w:pPr>
              <w:pStyle w:val="12"/>
            </w:pPr>
          </w:p>
        </w:tc>
      </w:tr>
      <w:tr w14:paraId="4BE9FF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DC811DD">
            <w:pPr>
              <w:pStyle w:val="14"/>
            </w:pPr>
          </w:p>
        </w:tc>
        <w:tc>
          <w:tcPr>
            <w:tcW w:w="907" w:type="dxa"/>
            <w:vAlign w:val="center"/>
          </w:tcPr>
          <w:p w14:paraId="1FF30C13">
            <w:pPr>
              <w:pStyle w:val="14"/>
            </w:pPr>
            <w:r>
              <w:t>30225</w:t>
            </w:r>
          </w:p>
        </w:tc>
        <w:tc>
          <w:tcPr>
            <w:tcW w:w="907" w:type="dxa"/>
            <w:vAlign w:val="center"/>
          </w:tcPr>
          <w:p w14:paraId="6961B3BF">
            <w:pPr>
              <w:pStyle w:val="14"/>
            </w:pPr>
          </w:p>
        </w:tc>
        <w:tc>
          <w:tcPr>
            <w:tcW w:w="3969" w:type="dxa"/>
            <w:vAlign w:val="center"/>
          </w:tcPr>
          <w:p w14:paraId="1E2AAA91">
            <w:pPr>
              <w:pStyle w:val="13"/>
            </w:pPr>
            <w:r>
              <w:t>（21）专用燃料费</w:t>
            </w:r>
          </w:p>
        </w:tc>
        <w:tc>
          <w:tcPr>
            <w:tcW w:w="1134" w:type="dxa"/>
            <w:vAlign w:val="center"/>
          </w:tcPr>
          <w:p w14:paraId="365C8BFD">
            <w:pPr>
              <w:pStyle w:val="12"/>
            </w:pPr>
          </w:p>
        </w:tc>
        <w:tc>
          <w:tcPr>
            <w:tcW w:w="1134" w:type="dxa"/>
            <w:vAlign w:val="center"/>
          </w:tcPr>
          <w:p w14:paraId="6F3E6EB2">
            <w:pPr>
              <w:pStyle w:val="12"/>
            </w:pPr>
          </w:p>
        </w:tc>
        <w:tc>
          <w:tcPr>
            <w:tcW w:w="1134" w:type="dxa"/>
            <w:vAlign w:val="center"/>
          </w:tcPr>
          <w:p w14:paraId="56E1E731">
            <w:pPr>
              <w:pStyle w:val="12"/>
            </w:pPr>
          </w:p>
        </w:tc>
        <w:tc>
          <w:tcPr>
            <w:tcW w:w="1134" w:type="dxa"/>
            <w:vAlign w:val="center"/>
          </w:tcPr>
          <w:p w14:paraId="59DEFD53">
            <w:pPr>
              <w:pStyle w:val="12"/>
            </w:pPr>
          </w:p>
        </w:tc>
        <w:tc>
          <w:tcPr>
            <w:tcW w:w="1134" w:type="dxa"/>
            <w:vAlign w:val="center"/>
          </w:tcPr>
          <w:p w14:paraId="75658592">
            <w:pPr>
              <w:pStyle w:val="12"/>
            </w:pPr>
          </w:p>
        </w:tc>
        <w:tc>
          <w:tcPr>
            <w:tcW w:w="1134" w:type="dxa"/>
            <w:vAlign w:val="center"/>
          </w:tcPr>
          <w:p w14:paraId="6A16DB69">
            <w:pPr>
              <w:pStyle w:val="12"/>
            </w:pPr>
          </w:p>
        </w:tc>
        <w:tc>
          <w:tcPr>
            <w:tcW w:w="1134" w:type="dxa"/>
            <w:vAlign w:val="center"/>
          </w:tcPr>
          <w:p w14:paraId="28D6E27F">
            <w:pPr>
              <w:pStyle w:val="12"/>
            </w:pPr>
          </w:p>
        </w:tc>
      </w:tr>
      <w:tr w14:paraId="1D2EA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504CAF8">
            <w:pPr>
              <w:pStyle w:val="14"/>
            </w:pPr>
          </w:p>
        </w:tc>
        <w:tc>
          <w:tcPr>
            <w:tcW w:w="907" w:type="dxa"/>
            <w:vAlign w:val="center"/>
          </w:tcPr>
          <w:p w14:paraId="1570DF24">
            <w:pPr>
              <w:pStyle w:val="14"/>
            </w:pPr>
            <w:r>
              <w:t>30226</w:t>
            </w:r>
          </w:p>
        </w:tc>
        <w:tc>
          <w:tcPr>
            <w:tcW w:w="907" w:type="dxa"/>
            <w:vAlign w:val="center"/>
          </w:tcPr>
          <w:p w14:paraId="477BF402">
            <w:pPr>
              <w:pStyle w:val="14"/>
            </w:pPr>
          </w:p>
        </w:tc>
        <w:tc>
          <w:tcPr>
            <w:tcW w:w="3969" w:type="dxa"/>
            <w:vAlign w:val="center"/>
          </w:tcPr>
          <w:p w14:paraId="3E998CF0">
            <w:pPr>
              <w:pStyle w:val="13"/>
            </w:pPr>
            <w:r>
              <w:t>（22）劳务费</w:t>
            </w:r>
          </w:p>
        </w:tc>
        <w:tc>
          <w:tcPr>
            <w:tcW w:w="1134" w:type="dxa"/>
            <w:vAlign w:val="center"/>
          </w:tcPr>
          <w:p w14:paraId="2B6B5CCB">
            <w:pPr>
              <w:pStyle w:val="12"/>
            </w:pPr>
          </w:p>
        </w:tc>
        <w:tc>
          <w:tcPr>
            <w:tcW w:w="1134" w:type="dxa"/>
            <w:vAlign w:val="center"/>
          </w:tcPr>
          <w:p w14:paraId="6D2C3339">
            <w:pPr>
              <w:pStyle w:val="12"/>
            </w:pPr>
          </w:p>
        </w:tc>
        <w:tc>
          <w:tcPr>
            <w:tcW w:w="1134" w:type="dxa"/>
            <w:vAlign w:val="center"/>
          </w:tcPr>
          <w:p w14:paraId="48A62D49">
            <w:pPr>
              <w:pStyle w:val="12"/>
            </w:pPr>
          </w:p>
        </w:tc>
        <w:tc>
          <w:tcPr>
            <w:tcW w:w="1134" w:type="dxa"/>
            <w:vAlign w:val="center"/>
          </w:tcPr>
          <w:p w14:paraId="73647131">
            <w:pPr>
              <w:pStyle w:val="12"/>
            </w:pPr>
          </w:p>
        </w:tc>
        <w:tc>
          <w:tcPr>
            <w:tcW w:w="1134" w:type="dxa"/>
            <w:vAlign w:val="center"/>
          </w:tcPr>
          <w:p w14:paraId="6E204E0B">
            <w:pPr>
              <w:pStyle w:val="12"/>
            </w:pPr>
          </w:p>
        </w:tc>
        <w:tc>
          <w:tcPr>
            <w:tcW w:w="1134" w:type="dxa"/>
            <w:vAlign w:val="center"/>
          </w:tcPr>
          <w:p w14:paraId="157BE49D">
            <w:pPr>
              <w:pStyle w:val="12"/>
            </w:pPr>
          </w:p>
        </w:tc>
        <w:tc>
          <w:tcPr>
            <w:tcW w:w="1134" w:type="dxa"/>
            <w:vAlign w:val="center"/>
          </w:tcPr>
          <w:p w14:paraId="1A39E7AB">
            <w:pPr>
              <w:pStyle w:val="12"/>
            </w:pPr>
          </w:p>
        </w:tc>
      </w:tr>
      <w:tr w14:paraId="66A40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818B15D">
            <w:pPr>
              <w:pStyle w:val="14"/>
            </w:pPr>
          </w:p>
        </w:tc>
        <w:tc>
          <w:tcPr>
            <w:tcW w:w="907" w:type="dxa"/>
            <w:vAlign w:val="center"/>
          </w:tcPr>
          <w:p w14:paraId="172DB065">
            <w:pPr>
              <w:pStyle w:val="14"/>
            </w:pPr>
            <w:r>
              <w:t>30227</w:t>
            </w:r>
          </w:p>
        </w:tc>
        <w:tc>
          <w:tcPr>
            <w:tcW w:w="907" w:type="dxa"/>
            <w:vAlign w:val="center"/>
          </w:tcPr>
          <w:p w14:paraId="40C77A76">
            <w:pPr>
              <w:pStyle w:val="14"/>
            </w:pPr>
          </w:p>
        </w:tc>
        <w:tc>
          <w:tcPr>
            <w:tcW w:w="3969" w:type="dxa"/>
            <w:vAlign w:val="center"/>
          </w:tcPr>
          <w:p w14:paraId="45788AEC">
            <w:pPr>
              <w:pStyle w:val="13"/>
            </w:pPr>
            <w:r>
              <w:t>（23）委托业务费</w:t>
            </w:r>
          </w:p>
        </w:tc>
        <w:tc>
          <w:tcPr>
            <w:tcW w:w="1134" w:type="dxa"/>
            <w:vAlign w:val="center"/>
          </w:tcPr>
          <w:p w14:paraId="306CD44B">
            <w:pPr>
              <w:pStyle w:val="12"/>
            </w:pPr>
          </w:p>
        </w:tc>
        <w:tc>
          <w:tcPr>
            <w:tcW w:w="1134" w:type="dxa"/>
            <w:vAlign w:val="center"/>
          </w:tcPr>
          <w:p w14:paraId="1CEA1E7E">
            <w:pPr>
              <w:pStyle w:val="12"/>
            </w:pPr>
          </w:p>
        </w:tc>
        <w:tc>
          <w:tcPr>
            <w:tcW w:w="1134" w:type="dxa"/>
            <w:vAlign w:val="center"/>
          </w:tcPr>
          <w:p w14:paraId="2C4B1B71">
            <w:pPr>
              <w:pStyle w:val="12"/>
            </w:pPr>
          </w:p>
        </w:tc>
        <w:tc>
          <w:tcPr>
            <w:tcW w:w="1134" w:type="dxa"/>
            <w:vAlign w:val="center"/>
          </w:tcPr>
          <w:p w14:paraId="55E6993D">
            <w:pPr>
              <w:pStyle w:val="12"/>
            </w:pPr>
          </w:p>
        </w:tc>
        <w:tc>
          <w:tcPr>
            <w:tcW w:w="1134" w:type="dxa"/>
            <w:vAlign w:val="center"/>
          </w:tcPr>
          <w:p w14:paraId="14207408">
            <w:pPr>
              <w:pStyle w:val="12"/>
            </w:pPr>
          </w:p>
        </w:tc>
        <w:tc>
          <w:tcPr>
            <w:tcW w:w="1134" w:type="dxa"/>
            <w:vAlign w:val="center"/>
          </w:tcPr>
          <w:p w14:paraId="51AB8215">
            <w:pPr>
              <w:pStyle w:val="12"/>
            </w:pPr>
          </w:p>
        </w:tc>
        <w:tc>
          <w:tcPr>
            <w:tcW w:w="1134" w:type="dxa"/>
            <w:vAlign w:val="center"/>
          </w:tcPr>
          <w:p w14:paraId="5CBE4285">
            <w:pPr>
              <w:pStyle w:val="12"/>
            </w:pPr>
          </w:p>
        </w:tc>
      </w:tr>
      <w:tr w14:paraId="7D394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90FD94F">
            <w:pPr>
              <w:pStyle w:val="14"/>
            </w:pPr>
            <w:r>
              <w:t>2050204</w:t>
            </w:r>
          </w:p>
        </w:tc>
        <w:tc>
          <w:tcPr>
            <w:tcW w:w="907" w:type="dxa"/>
            <w:vAlign w:val="center"/>
          </w:tcPr>
          <w:p w14:paraId="660D9279">
            <w:pPr>
              <w:pStyle w:val="14"/>
            </w:pPr>
            <w:r>
              <w:t>30239</w:t>
            </w:r>
          </w:p>
        </w:tc>
        <w:tc>
          <w:tcPr>
            <w:tcW w:w="907" w:type="dxa"/>
            <w:vAlign w:val="center"/>
          </w:tcPr>
          <w:p w14:paraId="15E9EEDF">
            <w:pPr>
              <w:pStyle w:val="14"/>
            </w:pPr>
            <w:r>
              <w:t>50502</w:t>
            </w:r>
          </w:p>
        </w:tc>
        <w:tc>
          <w:tcPr>
            <w:tcW w:w="3969" w:type="dxa"/>
            <w:vAlign w:val="center"/>
          </w:tcPr>
          <w:p w14:paraId="2C6D19AC">
            <w:pPr>
              <w:pStyle w:val="13"/>
            </w:pPr>
            <w:r>
              <w:t>（24）其他交通费</w:t>
            </w:r>
          </w:p>
        </w:tc>
        <w:tc>
          <w:tcPr>
            <w:tcW w:w="1134" w:type="dxa"/>
            <w:vAlign w:val="center"/>
          </w:tcPr>
          <w:p w14:paraId="421EC9BE">
            <w:pPr>
              <w:pStyle w:val="12"/>
            </w:pPr>
            <w:r>
              <w:t>1.20</w:t>
            </w:r>
          </w:p>
        </w:tc>
        <w:tc>
          <w:tcPr>
            <w:tcW w:w="1134" w:type="dxa"/>
            <w:vAlign w:val="center"/>
          </w:tcPr>
          <w:p w14:paraId="228C4BD0">
            <w:pPr>
              <w:pStyle w:val="12"/>
            </w:pPr>
            <w:r>
              <w:t>1.20</w:t>
            </w:r>
          </w:p>
        </w:tc>
        <w:tc>
          <w:tcPr>
            <w:tcW w:w="1134" w:type="dxa"/>
            <w:vAlign w:val="center"/>
          </w:tcPr>
          <w:p w14:paraId="107134E6">
            <w:pPr>
              <w:pStyle w:val="12"/>
            </w:pPr>
          </w:p>
        </w:tc>
        <w:tc>
          <w:tcPr>
            <w:tcW w:w="1134" w:type="dxa"/>
            <w:vAlign w:val="center"/>
          </w:tcPr>
          <w:p w14:paraId="580450A5">
            <w:pPr>
              <w:pStyle w:val="12"/>
            </w:pPr>
          </w:p>
        </w:tc>
        <w:tc>
          <w:tcPr>
            <w:tcW w:w="1134" w:type="dxa"/>
            <w:vAlign w:val="center"/>
          </w:tcPr>
          <w:p w14:paraId="53FECE16">
            <w:pPr>
              <w:pStyle w:val="12"/>
            </w:pPr>
          </w:p>
        </w:tc>
        <w:tc>
          <w:tcPr>
            <w:tcW w:w="1134" w:type="dxa"/>
            <w:vAlign w:val="center"/>
          </w:tcPr>
          <w:p w14:paraId="1119BF29">
            <w:pPr>
              <w:pStyle w:val="12"/>
            </w:pPr>
          </w:p>
        </w:tc>
        <w:tc>
          <w:tcPr>
            <w:tcW w:w="1134" w:type="dxa"/>
            <w:vAlign w:val="center"/>
          </w:tcPr>
          <w:p w14:paraId="0966FAB0">
            <w:pPr>
              <w:pStyle w:val="12"/>
            </w:pPr>
          </w:p>
        </w:tc>
      </w:tr>
      <w:tr w14:paraId="08EE4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01AEB89">
            <w:pPr>
              <w:pStyle w:val="14"/>
            </w:pPr>
            <w:r>
              <w:t>2050204</w:t>
            </w:r>
          </w:p>
        </w:tc>
        <w:tc>
          <w:tcPr>
            <w:tcW w:w="907" w:type="dxa"/>
            <w:vAlign w:val="center"/>
          </w:tcPr>
          <w:p w14:paraId="15DE0439">
            <w:pPr>
              <w:pStyle w:val="14"/>
            </w:pPr>
            <w:r>
              <w:t>30216</w:t>
            </w:r>
          </w:p>
        </w:tc>
        <w:tc>
          <w:tcPr>
            <w:tcW w:w="907" w:type="dxa"/>
            <w:vAlign w:val="center"/>
          </w:tcPr>
          <w:p w14:paraId="2064B5DE">
            <w:pPr>
              <w:pStyle w:val="14"/>
            </w:pPr>
            <w:r>
              <w:t>50502</w:t>
            </w:r>
          </w:p>
        </w:tc>
        <w:tc>
          <w:tcPr>
            <w:tcW w:w="3969" w:type="dxa"/>
            <w:vAlign w:val="center"/>
          </w:tcPr>
          <w:p w14:paraId="21984632">
            <w:pPr>
              <w:pStyle w:val="13"/>
            </w:pPr>
            <w:r>
              <w:t>（25）培训费</w:t>
            </w:r>
          </w:p>
        </w:tc>
        <w:tc>
          <w:tcPr>
            <w:tcW w:w="1134" w:type="dxa"/>
            <w:vAlign w:val="center"/>
          </w:tcPr>
          <w:p w14:paraId="633E523E">
            <w:pPr>
              <w:pStyle w:val="12"/>
            </w:pPr>
            <w:r>
              <w:t>5.50</w:t>
            </w:r>
          </w:p>
        </w:tc>
        <w:tc>
          <w:tcPr>
            <w:tcW w:w="1134" w:type="dxa"/>
            <w:vAlign w:val="center"/>
          </w:tcPr>
          <w:p w14:paraId="0CD1F294">
            <w:pPr>
              <w:pStyle w:val="12"/>
            </w:pPr>
            <w:r>
              <w:t>5.50</w:t>
            </w:r>
          </w:p>
        </w:tc>
        <w:tc>
          <w:tcPr>
            <w:tcW w:w="1134" w:type="dxa"/>
            <w:vAlign w:val="center"/>
          </w:tcPr>
          <w:p w14:paraId="52D65394">
            <w:pPr>
              <w:pStyle w:val="12"/>
            </w:pPr>
          </w:p>
        </w:tc>
        <w:tc>
          <w:tcPr>
            <w:tcW w:w="1134" w:type="dxa"/>
            <w:vAlign w:val="center"/>
          </w:tcPr>
          <w:p w14:paraId="7BA0C9A0">
            <w:pPr>
              <w:pStyle w:val="12"/>
            </w:pPr>
          </w:p>
        </w:tc>
        <w:tc>
          <w:tcPr>
            <w:tcW w:w="1134" w:type="dxa"/>
            <w:vAlign w:val="center"/>
          </w:tcPr>
          <w:p w14:paraId="3B530AC0">
            <w:pPr>
              <w:pStyle w:val="12"/>
            </w:pPr>
          </w:p>
        </w:tc>
        <w:tc>
          <w:tcPr>
            <w:tcW w:w="1134" w:type="dxa"/>
            <w:vAlign w:val="center"/>
          </w:tcPr>
          <w:p w14:paraId="25AE4AB4">
            <w:pPr>
              <w:pStyle w:val="12"/>
            </w:pPr>
          </w:p>
        </w:tc>
        <w:tc>
          <w:tcPr>
            <w:tcW w:w="1134" w:type="dxa"/>
            <w:vAlign w:val="center"/>
          </w:tcPr>
          <w:p w14:paraId="6C37B827">
            <w:pPr>
              <w:pStyle w:val="12"/>
            </w:pPr>
          </w:p>
        </w:tc>
      </w:tr>
      <w:tr w14:paraId="321F13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2DFE1B9">
            <w:pPr>
              <w:pStyle w:val="14"/>
            </w:pPr>
          </w:p>
        </w:tc>
        <w:tc>
          <w:tcPr>
            <w:tcW w:w="907" w:type="dxa"/>
            <w:vAlign w:val="center"/>
          </w:tcPr>
          <w:p w14:paraId="485B2B00">
            <w:pPr>
              <w:pStyle w:val="14"/>
            </w:pPr>
            <w:r>
              <w:t>30217</w:t>
            </w:r>
          </w:p>
        </w:tc>
        <w:tc>
          <w:tcPr>
            <w:tcW w:w="907" w:type="dxa"/>
            <w:vAlign w:val="center"/>
          </w:tcPr>
          <w:p w14:paraId="346439AA">
            <w:pPr>
              <w:pStyle w:val="14"/>
            </w:pPr>
          </w:p>
        </w:tc>
        <w:tc>
          <w:tcPr>
            <w:tcW w:w="3969" w:type="dxa"/>
            <w:vAlign w:val="center"/>
          </w:tcPr>
          <w:p w14:paraId="189C249C">
            <w:pPr>
              <w:pStyle w:val="13"/>
            </w:pPr>
            <w:r>
              <w:t>（26）公务接待费</w:t>
            </w:r>
          </w:p>
        </w:tc>
        <w:tc>
          <w:tcPr>
            <w:tcW w:w="1134" w:type="dxa"/>
            <w:vAlign w:val="center"/>
          </w:tcPr>
          <w:p w14:paraId="39D3D941">
            <w:pPr>
              <w:pStyle w:val="12"/>
            </w:pPr>
          </w:p>
        </w:tc>
        <w:tc>
          <w:tcPr>
            <w:tcW w:w="1134" w:type="dxa"/>
            <w:vAlign w:val="center"/>
          </w:tcPr>
          <w:p w14:paraId="48FC9A92">
            <w:pPr>
              <w:pStyle w:val="12"/>
            </w:pPr>
          </w:p>
        </w:tc>
        <w:tc>
          <w:tcPr>
            <w:tcW w:w="1134" w:type="dxa"/>
            <w:vAlign w:val="center"/>
          </w:tcPr>
          <w:p w14:paraId="22FBD97C">
            <w:pPr>
              <w:pStyle w:val="12"/>
            </w:pPr>
          </w:p>
        </w:tc>
        <w:tc>
          <w:tcPr>
            <w:tcW w:w="1134" w:type="dxa"/>
            <w:vAlign w:val="center"/>
          </w:tcPr>
          <w:p w14:paraId="652539B2">
            <w:pPr>
              <w:pStyle w:val="12"/>
            </w:pPr>
          </w:p>
        </w:tc>
        <w:tc>
          <w:tcPr>
            <w:tcW w:w="1134" w:type="dxa"/>
            <w:vAlign w:val="center"/>
          </w:tcPr>
          <w:p w14:paraId="49E94E86">
            <w:pPr>
              <w:pStyle w:val="12"/>
            </w:pPr>
          </w:p>
        </w:tc>
        <w:tc>
          <w:tcPr>
            <w:tcW w:w="1134" w:type="dxa"/>
            <w:vAlign w:val="center"/>
          </w:tcPr>
          <w:p w14:paraId="758B20E5">
            <w:pPr>
              <w:pStyle w:val="12"/>
            </w:pPr>
          </w:p>
        </w:tc>
        <w:tc>
          <w:tcPr>
            <w:tcW w:w="1134" w:type="dxa"/>
            <w:vAlign w:val="center"/>
          </w:tcPr>
          <w:p w14:paraId="3043D1A9">
            <w:pPr>
              <w:pStyle w:val="12"/>
            </w:pPr>
          </w:p>
        </w:tc>
      </w:tr>
      <w:tr w14:paraId="23430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D14F10F">
            <w:pPr>
              <w:pStyle w:val="14"/>
            </w:pPr>
            <w:r>
              <w:t>2050204</w:t>
            </w:r>
          </w:p>
        </w:tc>
        <w:tc>
          <w:tcPr>
            <w:tcW w:w="907" w:type="dxa"/>
            <w:vAlign w:val="center"/>
          </w:tcPr>
          <w:p w14:paraId="7F4F76E4">
            <w:pPr>
              <w:pStyle w:val="14"/>
            </w:pPr>
            <w:r>
              <w:t>30228</w:t>
            </w:r>
          </w:p>
        </w:tc>
        <w:tc>
          <w:tcPr>
            <w:tcW w:w="907" w:type="dxa"/>
            <w:vAlign w:val="center"/>
          </w:tcPr>
          <w:p w14:paraId="793DA1E5">
            <w:pPr>
              <w:pStyle w:val="14"/>
            </w:pPr>
            <w:r>
              <w:t>50502</w:t>
            </w:r>
          </w:p>
        </w:tc>
        <w:tc>
          <w:tcPr>
            <w:tcW w:w="3969" w:type="dxa"/>
            <w:vAlign w:val="center"/>
          </w:tcPr>
          <w:p w14:paraId="73D96C38">
            <w:pPr>
              <w:pStyle w:val="13"/>
            </w:pPr>
            <w:r>
              <w:t>（27）工会经费</w:t>
            </w:r>
          </w:p>
        </w:tc>
        <w:tc>
          <w:tcPr>
            <w:tcW w:w="1134" w:type="dxa"/>
            <w:vAlign w:val="center"/>
          </w:tcPr>
          <w:p w14:paraId="19447D46">
            <w:pPr>
              <w:pStyle w:val="12"/>
            </w:pPr>
            <w:r>
              <w:t>23.97</w:t>
            </w:r>
          </w:p>
        </w:tc>
        <w:tc>
          <w:tcPr>
            <w:tcW w:w="1134" w:type="dxa"/>
            <w:vAlign w:val="center"/>
          </w:tcPr>
          <w:p w14:paraId="56C975A7">
            <w:pPr>
              <w:pStyle w:val="12"/>
            </w:pPr>
            <w:r>
              <w:t>23.97</w:t>
            </w:r>
          </w:p>
        </w:tc>
        <w:tc>
          <w:tcPr>
            <w:tcW w:w="1134" w:type="dxa"/>
            <w:vAlign w:val="center"/>
          </w:tcPr>
          <w:p w14:paraId="3499C7E2">
            <w:pPr>
              <w:pStyle w:val="12"/>
            </w:pPr>
          </w:p>
        </w:tc>
        <w:tc>
          <w:tcPr>
            <w:tcW w:w="1134" w:type="dxa"/>
            <w:vAlign w:val="center"/>
          </w:tcPr>
          <w:p w14:paraId="547C6342">
            <w:pPr>
              <w:pStyle w:val="12"/>
            </w:pPr>
          </w:p>
        </w:tc>
        <w:tc>
          <w:tcPr>
            <w:tcW w:w="1134" w:type="dxa"/>
            <w:vAlign w:val="center"/>
          </w:tcPr>
          <w:p w14:paraId="78E2336E">
            <w:pPr>
              <w:pStyle w:val="12"/>
            </w:pPr>
          </w:p>
        </w:tc>
        <w:tc>
          <w:tcPr>
            <w:tcW w:w="1134" w:type="dxa"/>
            <w:vAlign w:val="center"/>
          </w:tcPr>
          <w:p w14:paraId="039740AF">
            <w:pPr>
              <w:pStyle w:val="12"/>
            </w:pPr>
          </w:p>
        </w:tc>
        <w:tc>
          <w:tcPr>
            <w:tcW w:w="1134" w:type="dxa"/>
            <w:vAlign w:val="center"/>
          </w:tcPr>
          <w:p w14:paraId="75590944">
            <w:pPr>
              <w:pStyle w:val="12"/>
            </w:pPr>
          </w:p>
        </w:tc>
      </w:tr>
      <w:tr w14:paraId="7CBA7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558D569">
            <w:pPr>
              <w:pStyle w:val="14"/>
            </w:pPr>
            <w:r>
              <w:t>2050204</w:t>
            </w:r>
          </w:p>
        </w:tc>
        <w:tc>
          <w:tcPr>
            <w:tcW w:w="907" w:type="dxa"/>
            <w:vAlign w:val="center"/>
          </w:tcPr>
          <w:p w14:paraId="15F5575F">
            <w:pPr>
              <w:pStyle w:val="14"/>
            </w:pPr>
            <w:r>
              <w:t>30229</w:t>
            </w:r>
          </w:p>
        </w:tc>
        <w:tc>
          <w:tcPr>
            <w:tcW w:w="907" w:type="dxa"/>
            <w:vAlign w:val="center"/>
          </w:tcPr>
          <w:p w14:paraId="7EF18515">
            <w:pPr>
              <w:pStyle w:val="14"/>
            </w:pPr>
            <w:r>
              <w:t>50502</w:t>
            </w:r>
          </w:p>
        </w:tc>
        <w:tc>
          <w:tcPr>
            <w:tcW w:w="3969" w:type="dxa"/>
            <w:vAlign w:val="center"/>
          </w:tcPr>
          <w:p w14:paraId="4F3F51B3">
            <w:pPr>
              <w:pStyle w:val="13"/>
            </w:pPr>
            <w:r>
              <w:t>（28）福利费</w:t>
            </w:r>
          </w:p>
        </w:tc>
        <w:tc>
          <w:tcPr>
            <w:tcW w:w="1134" w:type="dxa"/>
            <w:vAlign w:val="center"/>
          </w:tcPr>
          <w:p w14:paraId="429C7437">
            <w:pPr>
              <w:pStyle w:val="12"/>
            </w:pPr>
            <w:r>
              <w:t>13.93</w:t>
            </w:r>
          </w:p>
        </w:tc>
        <w:tc>
          <w:tcPr>
            <w:tcW w:w="1134" w:type="dxa"/>
            <w:vAlign w:val="center"/>
          </w:tcPr>
          <w:p w14:paraId="093713A5">
            <w:pPr>
              <w:pStyle w:val="12"/>
            </w:pPr>
            <w:r>
              <w:t>13.93</w:t>
            </w:r>
          </w:p>
        </w:tc>
        <w:tc>
          <w:tcPr>
            <w:tcW w:w="1134" w:type="dxa"/>
            <w:vAlign w:val="center"/>
          </w:tcPr>
          <w:p w14:paraId="5290730A">
            <w:pPr>
              <w:pStyle w:val="12"/>
            </w:pPr>
          </w:p>
        </w:tc>
        <w:tc>
          <w:tcPr>
            <w:tcW w:w="1134" w:type="dxa"/>
            <w:vAlign w:val="center"/>
          </w:tcPr>
          <w:p w14:paraId="27DEE23E">
            <w:pPr>
              <w:pStyle w:val="12"/>
            </w:pPr>
          </w:p>
        </w:tc>
        <w:tc>
          <w:tcPr>
            <w:tcW w:w="1134" w:type="dxa"/>
            <w:vAlign w:val="center"/>
          </w:tcPr>
          <w:p w14:paraId="6D1AEE01">
            <w:pPr>
              <w:pStyle w:val="12"/>
            </w:pPr>
          </w:p>
        </w:tc>
        <w:tc>
          <w:tcPr>
            <w:tcW w:w="1134" w:type="dxa"/>
            <w:vAlign w:val="center"/>
          </w:tcPr>
          <w:p w14:paraId="02AADFA0">
            <w:pPr>
              <w:pStyle w:val="12"/>
            </w:pPr>
          </w:p>
        </w:tc>
        <w:tc>
          <w:tcPr>
            <w:tcW w:w="1134" w:type="dxa"/>
            <w:vAlign w:val="center"/>
          </w:tcPr>
          <w:p w14:paraId="1D8DFA7A">
            <w:pPr>
              <w:pStyle w:val="12"/>
            </w:pPr>
          </w:p>
        </w:tc>
      </w:tr>
      <w:tr w14:paraId="3BA17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FE7D9BC">
            <w:pPr>
              <w:pStyle w:val="14"/>
            </w:pPr>
          </w:p>
        </w:tc>
        <w:tc>
          <w:tcPr>
            <w:tcW w:w="907" w:type="dxa"/>
            <w:vAlign w:val="center"/>
          </w:tcPr>
          <w:p w14:paraId="7E5F2F9C">
            <w:pPr>
              <w:pStyle w:val="14"/>
            </w:pPr>
            <w:r>
              <w:t>30299</w:t>
            </w:r>
          </w:p>
        </w:tc>
        <w:tc>
          <w:tcPr>
            <w:tcW w:w="907" w:type="dxa"/>
            <w:vAlign w:val="center"/>
          </w:tcPr>
          <w:p w14:paraId="74A67936">
            <w:pPr>
              <w:pStyle w:val="14"/>
            </w:pPr>
          </w:p>
        </w:tc>
        <w:tc>
          <w:tcPr>
            <w:tcW w:w="3969" w:type="dxa"/>
            <w:vAlign w:val="center"/>
          </w:tcPr>
          <w:p w14:paraId="1EE21862">
            <w:pPr>
              <w:pStyle w:val="13"/>
            </w:pPr>
            <w:r>
              <w:t>（29）党组织活动经费</w:t>
            </w:r>
          </w:p>
        </w:tc>
        <w:tc>
          <w:tcPr>
            <w:tcW w:w="1134" w:type="dxa"/>
            <w:vAlign w:val="center"/>
          </w:tcPr>
          <w:p w14:paraId="25111AEF">
            <w:pPr>
              <w:pStyle w:val="12"/>
            </w:pPr>
          </w:p>
        </w:tc>
        <w:tc>
          <w:tcPr>
            <w:tcW w:w="1134" w:type="dxa"/>
            <w:vAlign w:val="center"/>
          </w:tcPr>
          <w:p w14:paraId="7EA6FCBF">
            <w:pPr>
              <w:pStyle w:val="12"/>
            </w:pPr>
          </w:p>
        </w:tc>
        <w:tc>
          <w:tcPr>
            <w:tcW w:w="1134" w:type="dxa"/>
            <w:vAlign w:val="center"/>
          </w:tcPr>
          <w:p w14:paraId="0A67B4F0">
            <w:pPr>
              <w:pStyle w:val="12"/>
            </w:pPr>
          </w:p>
        </w:tc>
        <w:tc>
          <w:tcPr>
            <w:tcW w:w="1134" w:type="dxa"/>
            <w:vAlign w:val="center"/>
          </w:tcPr>
          <w:p w14:paraId="373F3859">
            <w:pPr>
              <w:pStyle w:val="12"/>
            </w:pPr>
          </w:p>
        </w:tc>
        <w:tc>
          <w:tcPr>
            <w:tcW w:w="1134" w:type="dxa"/>
            <w:vAlign w:val="center"/>
          </w:tcPr>
          <w:p w14:paraId="20BEE8C4">
            <w:pPr>
              <w:pStyle w:val="12"/>
            </w:pPr>
          </w:p>
        </w:tc>
        <w:tc>
          <w:tcPr>
            <w:tcW w:w="1134" w:type="dxa"/>
            <w:vAlign w:val="center"/>
          </w:tcPr>
          <w:p w14:paraId="785B6D5F">
            <w:pPr>
              <w:pStyle w:val="12"/>
            </w:pPr>
          </w:p>
        </w:tc>
        <w:tc>
          <w:tcPr>
            <w:tcW w:w="1134" w:type="dxa"/>
            <w:vAlign w:val="center"/>
          </w:tcPr>
          <w:p w14:paraId="7555AD74">
            <w:pPr>
              <w:pStyle w:val="12"/>
            </w:pPr>
          </w:p>
        </w:tc>
      </w:tr>
      <w:tr w14:paraId="6E8DE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1FE9665">
            <w:pPr>
              <w:pStyle w:val="14"/>
            </w:pPr>
          </w:p>
        </w:tc>
        <w:tc>
          <w:tcPr>
            <w:tcW w:w="907" w:type="dxa"/>
            <w:vAlign w:val="center"/>
          </w:tcPr>
          <w:p w14:paraId="6D90AD5E">
            <w:pPr>
              <w:pStyle w:val="14"/>
            </w:pPr>
            <w:r>
              <w:t>30231</w:t>
            </w:r>
          </w:p>
        </w:tc>
        <w:tc>
          <w:tcPr>
            <w:tcW w:w="907" w:type="dxa"/>
            <w:vAlign w:val="center"/>
          </w:tcPr>
          <w:p w14:paraId="34357346">
            <w:pPr>
              <w:pStyle w:val="14"/>
            </w:pPr>
          </w:p>
        </w:tc>
        <w:tc>
          <w:tcPr>
            <w:tcW w:w="3969" w:type="dxa"/>
            <w:vAlign w:val="center"/>
          </w:tcPr>
          <w:p w14:paraId="08544309">
            <w:pPr>
              <w:pStyle w:val="13"/>
            </w:pPr>
            <w:r>
              <w:t>（30）执法执勤及特种业务车辆运行费</w:t>
            </w:r>
          </w:p>
        </w:tc>
        <w:tc>
          <w:tcPr>
            <w:tcW w:w="1134" w:type="dxa"/>
            <w:vAlign w:val="center"/>
          </w:tcPr>
          <w:p w14:paraId="1B226B1C">
            <w:pPr>
              <w:pStyle w:val="12"/>
            </w:pPr>
          </w:p>
        </w:tc>
        <w:tc>
          <w:tcPr>
            <w:tcW w:w="1134" w:type="dxa"/>
            <w:vAlign w:val="center"/>
          </w:tcPr>
          <w:p w14:paraId="5E9E3600">
            <w:pPr>
              <w:pStyle w:val="12"/>
            </w:pPr>
          </w:p>
        </w:tc>
        <w:tc>
          <w:tcPr>
            <w:tcW w:w="1134" w:type="dxa"/>
            <w:vAlign w:val="center"/>
          </w:tcPr>
          <w:p w14:paraId="7F7FD8C8">
            <w:pPr>
              <w:pStyle w:val="12"/>
            </w:pPr>
          </w:p>
        </w:tc>
        <w:tc>
          <w:tcPr>
            <w:tcW w:w="1134" w:type="dxa"/>
            <w:vAlign w:val="center"/>
          </w:tcPr>
          <w:p w14:paraId="7C0CD82A">
            <w:pPr>
              <w:pStyle w:val="12"/>
            </w:pPr>
          </w:p>
        </w:tc>
        <w:tc>
          <w:tcPr>
            <w:tcW w:w="1134" w:type="dxa"/>
            <w:vAlign w:val="center"/>
          </w:tcPr>
          <w:p w14:paraId="06B45595">
            <w:pPr>
              <w:pStyle w:val="12"/>
            </w:pPr>
          </w:p>
        </w:tc>
        <w:tc>
          <w:tcPr>
            <w:tcW w:w="1134" w:type="dxa"/>
            <w:vAlign w:val="center"/>
          </w:tcPr>
          <w:p w14:paraId="1CA68BDD">
            <w:pPr>
              <w:pStyle w:val="12"/>
            </w:pPr>
          </w:p>
        </w:tc>
        <w:tc>
          <w:tcPr>
            <w:tcW w:w="1134" w:type="dxa"/>
            <w:vAlign w:val="center"/>
          </w:tcPr>
          <w:p w14:paraId="364010E8">
            <w:pPr>
              <w:pStyle w:val="12"/>
            </w:pPr>
          </w:p>
        </w:tc>
      </w:tr>
      <w:tr w14:paraId="2EFA7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4244E75">
            <w:pPr>
              <w:pStyle w:val="14"/>
            </w:pPr>
          </w:p>
        </w:tc>
        <w:tc>
          <w:tcPr>
            <w:tcW w:w="907" w:type="dxa"/>
            <w:vAlign w:val="center"/>
          </w:tcPr>
          <w:p w14:paraId="516B0062">
            <w:pPr>
              <w:pStyle w:val="14"/>
            </w:pPr>
            <w:r>
              <w:t>30206</w:t>
            </w:r>
          </w:p>
        </w:tc>
        <w:tc>
          <w:tcPr>
            <w:tcW w:w="907" w:type="dxa"/>
            <w:vAlign w:val="center"/>
          </w:tcPr>
          <w:p w14:paraId="41537E6D">
            <w:pPr>
              <w:pStyle w:val="14"/>
            </w:pPr>
          </w:p>
        </w:tc>
        <w:tc>
          <w:tcPr>
            <w:tcW w:w="3969" w:type="dxa"/>
            <w:vAlign w:val="center"/>
          </w:tcPr>
          <w:p w14:paraId="35335650">
            <w:pPr>
              <w:pStyle w:val="13"/>
            </w:pPr>
            <w:r>
              <w:t>（31）中央空调及电梯运行费</w:t>
            </w:r>
          </w:p>
        </w:tc>
        <w:tc>
          <w:tcPr>
            <w:tcW w:w="1134" w:type="dxa"/>
            <w:vAlign w:val="center"/>
          </w:tcPr>
          <w:p w14:paraId="0009005E">
            <w:pPr>
              <w:pStyle w:val="12"/>
            </w:pPr>
          </w:p>
        </w:tc>
        <w:tc>
          <w:tcPr>
            <w:tcW w:w="1134" w:type="dxa"/>
            <w:vAlign w:val="center"/>
          </w:tcPr>
          <w:p w14:paraId="74959FF8">
            <w:pPr>
              <w:pStyle w:val="12"/>
            </w:pPr>
          </w:p>
        </w:tc>
        <w:tc>
          <w:tcPr>
            <w:tcW w:w="1134" w:type="dxa"/>
            <w:vAlign w:val="center"/>
          </w:tcPr>
          <w:p w14:paraId="0D889E1A">
            <w:pPr>
              <w:pStyle w:val="12"/>
            </w:pPr>
          </w:p>
        </w:tc>
        <w:tc>
          <w:tcPr>
            <w:tcW w:w="1134" w:type="dxa"/>
            <w:vAlign w:val="center"/>
          </w:tcPr>
          <w:p w14:paraId="6FD51BF7">
            <w:pPr>
              <w:pStyle w:val="12"/>
            </w:pPr>
          </w:p>
        </w:tc>
        <w:tc>
          <w:tcPr>
            <w:tcW w:w="1134" w:type="dxa"/>
            <w:vAlign w:val="center"/>
          </w:tcPr>
          <w:p w14:paraId="26CBCF65">
            <w:pPr>
              <w:pStyle w:val="12"/>
            </w:pPr>
          </w:p>
        </w:tc>
        <w:tc>
          <w:tcPr>
            <w:tcW w:w="1134" w:type="dxa"/>
            <w:vAlign w:val="center"/>
          </w:tcPr>
          <w:p w14:paraId="2678A556">
            <w:pPr>
              <w:pStyle w:val="12"/>
            </w:pPr>
          </w:p>
        </w:tc>
        <w:tc>
          <w:tcPr>
            <w:tcW w:w="1134" w:type="dxa"/>
            <w:vAlign w:val="center"/>
          </w:tcPr>
          <w:p w14:paraId="694AA0BA">
            <w:pPr>
              <w:pStyle w:val="12"/>
            </w:pPr>
          </w:p>
        </w:tc>
      </w:tr>
      <w:tr w14:paraId="13D24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F648885">
            <w:pPr>
              <w:pStyle w:val="14"/>
            </w:pPr>
            <w:r>
              <w:t>2050204</w:t>
            </w:r>
          </w:p>
        </w:tc>
        <w:tc>
          <w:tcPr>
            <w:tcW w:w="907" w:type="dxa"/>
            <w:vAlign w:val="center"/>
          </w:tcPr>
          <w:p w14:paraId="79043763">
            <w:pPr>
              <w:pStyle w:val="14"/>
            </w:pPr>
            <w:r>
              <w:t>30299</w:t>
            </w:r>
          </w:p>
        </w:tc>
        <w:tc>
          <w:tcPr>
            <w:tcW w:w="907" w:type="dxa"/>
            <w:vAlign w:val="center"/>
          </w:tcPr>
          <w:p w14:paraId="10533527">
            <w:pPr>
              <w:pStyle w:val="14"/>
            </w:pPr>
            <w:r>
              <w:t>50502</w:t>
            </w:r>
          </w:p>
        </w:tc>
        <w:tc>
          <w:tcPr>
            <w:tcW w:w="3969" w:type="dxa"/>
            <w:vAlign w:val="center"/>
          </w:tcPr>
          <w:p w14:paraId="3B08654A">
            <w:pPr>
              <w:pStyle w:val="13"/>
            </w:pPr>
            <w:r>
              <w:t>（32）不可预见费</w:t>
            </w:r>
          </w:p>
        </w:tc>
        <w:tc>
          <w:tcPr>
            <w:tcW w:w="1134" w:type="dxa"/>
            <w:vAlign w:val="center"/>
          </w:tcPr>
          <w:p w14:paraId="6C5B8B1F">
            <w:pPr>
              <w:pStyle w:val="12"/>
            </w:pPr>
            <w:r>
              <w:t>20.90</w:t>
            </w:r>
          </w:p>
        </w:tc>
        <w:tc>
          <w:tcPr>
            <w:tcW w:w="1134" w:type="dxa"/>
            <w:vAlign w:val="center"/>
          </w:tcPr>
          <w:p w14:paraId="0221AAE5">
            <w:pPr>
              <w:pStyle w:val="12"/>
            </w:pPr>
            <w:r>
              <w:t>20.90</w:t>
            </w:r>
          </w:p>
        </w:tc>
        <w:tc>
          <w:tcPr>
            <w:tcW w:w="1134" w:type="dxa"/>
            <w:vAlign w:val="center"/>
          </w:tcPr>
          <w:p w14:paraId="4A5B843E">
            <w:pPr>
              <w:pStyle w:val="12"/>
            </w:pPr>
          </w:p>
        </w:tc>
        <w:tc>
          <w:tcPr>
            <w:tcW w:w="1134" w:type="dxa"/>
            <w:vAlign w:val="center"/>
          </w:tcPr>
          <w:p w14:paraId="547B04D8">
            <w:pPr>
              <w:pStyle w:val="12"/>
            </w:pPr>
          </w:p>
        </w:tc>
        <w:tc>
          <w:tcPr>
            <w:tcW w:w="1134" w:type="dxa"/>
            <w:vAlign w:val="center"/>
          </w:tcPr>
          <w:p w14:paraId="0EFB4C71">
            <w:pPr>
              <w:pStyle w:val="12"/>
            </w:pPr>
          </w:p>
        </w:tc>
        <w:tc>
          <w:tcPr>
            <w:tcW w:w="1134" w:type="dxa"/>
            <w:vAlign w:val="center"/>
          </w:tcPr>
          <w:p w14:paraId="5295835C">
            <w:pPr>
              <w:pStyle w:val="12"/>
            </w:pPr>
          </w:p>
        </w:tc>
        <w:tc>
          <w:tcPr>
            <w:tcW w:w="1134" w:type="dxa"/>
            <w:vAlign w:val="center"/>
          </w:tcPr>
          <w:p w14:paraId="6164E087">
            <w:pPr>
              <w:pStyle w:val="12"/>
            </w:pPr>
          </w:p>
        </w:tc>
      </w:tr>
    </w:tbl>
    <w:p w14:paraId="64E2B07B">
      <w:pPr>
        <w:sectPr>
          <w:pgSz w:w="16840" w:h="11900" w:orient="landscape"/>
          <w:pgMar w:top="1361" w:right="1020" w:bottom="1361" w:left="1020" w:header="720" w:footer="720" w:gutter="0"/>
          <w:cols w:space="720" w:num="1"/>
        </w:sectPr>
      </w:pPr>
    </w:p>
    <w:p w14:paraId="3B69877E">
      <w:pPr>
        <w:spacing w:before="0" w:after="0" w:line="240" w:lineRule="auto"/>
        <w:ind w:firstLine="0"/>
        <w:jc w:val="center"/>
        <w:outlineLvl w:val="4"/>
      </w:pPr>
      <w:r>
        <w:rPr>
          <w:rFonts w:ascii="方正小标宋_GBK" w:hAnsi="方正小标宋_GBK" w:eastAsia="方正小标宋_GBK" w:cs="方正小标宋_GBK"/>
          <w:color w:val="000000"/>
          <w:sz w:val="32"/>
        </w:rPr>
        <w:t>项目支出预算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881"/>
        <w:gridCol w:w="1213"/>
        <w:gridCol w:w="1365"/>
        <w:gridCol w:w="1365"/>
        <w:gridCol w:w="1365"/>
        <w:gridCol w:w="1365"/>
        <w:gridCol w:w="1365"/>
        <w:gridCol w:w="1365"/>
        <w:gridCol w:w="1366"/>
        <w:gridCol w:w="1366"/>
      </w:tblGrid>
      <w:tr w14:paraId="5B770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blHeader/>
          <w:jc w:val="center"/>
        </w:trPr>
        <w:tc>
          <w:tcPr>
            <w:tcW w:w="6378" w:type="dxa"/>
            <w:gridSpan w:val="4"/>
            <w:tcBorders>
              <w:top w:val="single" w:color="FFFFFF" w:sz="6" w:space="0"/>
              <w:left w:val="single" w:color="FFFFFF" w:sz="6" w:space="0"/>
              <w:right w:val="single" w:color="FFFFFF" w:sz="6" w:space="0"/>
            </w:tcBorders>
            <w:vAlign w:val="center"/>
          </w:tcPr>
          <w:p w14:paraId="24ECCB38">
            <w:pPr>
              <w:pStyle w:val="10"/>
            </w:pPr>
            <w:r>
              <w:t>360032唐山市曹妃甸区曹妃甸新城实验学校（北京景山学校曹妃甸分校）</w:t>
            </w:r>
          </w:p>
        </w:tc>
        <w:tc>
          <w:tcPr>
            <w:tcW w:w="7654" w:type="dxa"/>
            <w:gridSpan w:val="6"/>
            <w:tcBorders>
              <w:top w:val="single" w:color="FFFFFF" w:sz="6" w:space="0"/>
              <w:left w:val="single" w:color="FFFFFF" w:sz="6" w:space="0"/>
              <w:right w:val="single" w:color="FFFFFF" w:sz="6" w:space="0"/>
            </w:tcBorders>
            <w:vAlign w:val="center"/>
          </w:tcPr>
          <w:p w14:paraId="751E19D2">
            <w:pPr>
              <w:pStyle w:val="9"/>
            </w:pPr>
            <w:r>
              <w:t>单位：万元</w:t>
            </w:r>
          </w:p>
        </w:tc>
      </w:tr>
      <w:tr w14:paraId="7F3C8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restart"/>
            <w:vAlign w:val="center"/>
          </w:tcPr>
          <w:p w14:paraId="62C7E507">
            <w:pPr>
              <w:pStyle w:val="11"/>
            </w:pPr>
            <w:r>
              <w:t>项目名称</w:t>
            </w:r>
          </w:p>
        </w:tc>
        <w:tc>
          <w:tcPr>
            <w:tcW w:w="1134" w:type="dxa"/>
            <w:vMerge w:val="restart"/>
            <w:vAlign w:val="center"/>
          </w:tcPr>
          <w:p w14:paraId="1040D01F">
            <w:pPr>
              <w:pStyle w:val="11"/>
            </w:pPr>
            <w:r>
              <w:t>功能分类科目编码</w:t>
            </w:r>
          </w:p>
        </w:tc>
        <w:tc>
          <w:tcPr>
            <w:tcW w:w="10205" w:type="dxa"/>
            <w:gridSpan w:val="8"/>
            <w:vAlign w:val="center"/>
          </w:tcPr>
          <w:p w14:paraId="555A86E2">
            <w:pPr>
              <w:pStyle w:val="11"/>
            </w:pPr>
            <w:r>
              <w:t>资 金 来 源</w:t>
            </w:r>
          </w:p>
        </w:tc>
      </w:tr>
      <w:tr w14:paraId="2F97B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continue"/>
          </w:tcPr>
          <w:p w14:paraId="67820896"/>
        </w:tc>
        <w:tc>
          <w:tcPr>
            <w:tcW w:w="1134" w:type="dxa"/>
            <w:vMerge w:val="continue"/>
          </w:tcPr>
          <w:p w14:paraId="102754F0"/>
        </w:tc>
        <w:tc>
          <w:tcPr>
            <w:tcW w:w="1276" w:type="dxa"/>
            <w:vAlign w:val="center"/>
          </w:tcPr>
          <w:p w14:paraId="01FF1C1B">
            <w:pPr>
              <w:pStyle w:val="11"/>
            </w:pPr>
            <w:r>
              <w:t>合 计</w:t>
            </w:r>
          </w:p>
        </w:tc>
        <w:tc>
          <w:tcPr>
            <w:tcW w:w="1276" w:type="dxa"/>
            <w:vAlign w:val="center"/>
          </w:tcPr>
          <w:p w14:paraId="58408271">
            <w:pPr>
              <w:pStyle w:val="11"/>
            </w:pPr>
            <w:r>
              <w:t>一般公共    预算拨款</w:t>
            </w:r>
          </w:p>
        </w:tc>
        <w:tc>
          <w:tcPr>
            <w:tcW w:w="1276" w:type="dxa"/>
            <w:vAlign w:val="center"/>
          </w:tcPr>
          <w:p w14:paraId="1DCD62E3">
            <w:pPr>
              <w:pStyle w:val="11"/>
            </w:pPr>
            <w:r>
              <w:t>基金预算    拨款</w:t>
            </w:r>
          </w:p>
        </w:tc>
        <w:tc>
          <w:tcPr>
            <w:tcW w:w="1276" w:type="dxa"/>
            <w:vAlign w:val="center"/>
          </w:tcPr>
          <w:p w14:paraId="653DDF78">
            <w:pPr>
              <w:pStyle w:val="11"/>
            </w:pPr>
            <w:r>
              <w:t>国有资本经营预算拨款</w:t>
            </w:r>
          </w:p>
        </w:tc>
        <w:tc>
          <w:tcPr>
            <w:tcW w:w="1276" w:type="dxa"/>
            <w:vAlign w:val="center"/>
          </w:tcPr>
          <w:p w14:paraId="0BCE9BC5">
            <w:pPr>
              <w:pStyle w:val="11"/>
            </w:pPr>
            <w:r>
              <w:t>财政专户    核拨</w:t>
            </w:r>
          </w:p>
        </w:tc>
        <w:tc>
          <w:tcPr>
            <w:tcW w:w="1276" w:type="dxa"/>
            <w:vAlign w:val="center"/>
          </w:tcPr>
          <w:p w14:paraId="46F637E7">
            <w:pPr>
              <w:pStyle w:val="11"/>
            </w:pPr>
            <w:r>
              <w:t>单位资金</w:t>
            </w:r>
          </w:p>
        </w:tc>
        <w:tc>
          <w:tcPr>
            <w:tcW w:w="1276" w:type="dxa"/>
            <w:vAlign w:val="center"/>
          </w:tcPr>
          <w:p w14:paraId="2EFE6E92">
            <w:pPr>
              <w:pStyle w:val="11"/>
            </w:pPr>
            <w:r>
              <w:t>财政拨款    结转</w:t>
            </w:r>
          </w:p>
        </w:tc>
        <w:tc>
          <w:tcPr>
            <w:tcW w:w="1276" w:type="dxa"/>
            <w:vAlign w:val="center"/>
          </w:tcPr>
          <w:p w14:paraId="09457B98">
            <w:pPr>
              <w:pStyle w:val="11"/>
            </w:pPr>
            <w:r>
              <w:t>非财政拨款结转结余</w:t>
            </w:r>
          </w:p>
        </w:tc>
      </w:tr>
      <w:tr w14:paraId="40C80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162B780C">
            <w:pPr>
              <w:pStyle w:val="15"/>
              <w:spacing w:before="0" w:after="0"/>
              <w:ind w:firstLine="0"/>
            </w:pPr>
            <w:r>
              <w:t>合计</w:t>
            </w:r>
          </w:p>
        </w:tc>
        <w:tc>
          <w:tcPr>
            <w:tcW w:w="1134" w:type="dxa"/>
            <w:vAlign w:val="center"/>
          </w:tcPr>
          <w:p w14:paraId="2971B42E">
            <w:pPr>
              <w:pStyle w:val="16"/>
            </w:pPr>
          </w:p>
        </w:tc>
        <w:tc>
          <w:tcPr>
            <w:tcW w:w="1276" w:type="dxa"/>
            <w:vAlign w:val="center"/>
          </w:tcPr>
          <w:p w14:paraId="1BB91C8B">
            <w:pPr>
              <w:pStyle w:val="16"/>
            </w:pPr>
            <w:r>
              <w:t>1231.00</w:t>
            </w:r>
          </w:p>
        </w:tc>
        <w:tc>
          <w:tcPr>
            <w:tcW w:w="1276" w:type="dxa"/>
            <w:vAlign w:val="center"/>
          </w:tcPr>
          <w:p w14:paraId="72A3ACF4">
            <w:pPr>
              <w:pStyle w:val="16"/>
            </w:pPr>
            <w:r>
              <w:t>1231.00</w:t>
            </w:r>
          </w:p>
        </w:tc>
        <w:tc>
          <w:tcPr>
            <w:tcW w:w="1276" w:type="dxa"/>
            <w:vAlign w:val="center"/>
          </w:tcPr>
          <w:p w14:paraId="5AE787A5">
            <w:pPr>
              <w:pStyle w:val="16"/>
            </w:pPr>
          </w:p>
        </w:tc>
        <w:tc>
          <w:tcPr>
            <w:tcW w:w="1276" w:type="dxa"/>
            <w:vAlign w:val="center"/>
          </w:tcPr>
          <w:p w14:paraId="525AA0D9">
            <w:pPr>
              <w:pStyle w:val="16"/>
            </w:pPr>
          </w:p>
        </w:tc>
        <w:tc>
          <w:tcPr>
            <w:tcW w:w="1276" w:type="dxa"/>
            <w:vAlign w:val="center"/>
          </w:tcPr>
          <w:p w14:paraId="31F9B5F7">
            <w:pPr>
              <w:pStyle w:val="16"/>
            </w:pPr>
          </w:p>
        </w:tc>
        <w:tc>
          <w:tcPr>
            <w:tcW w:w="1276" w:type="dxa"/>
            <w:vAlign w:val="center"/>
          </w:tcPr>
          <w:p w14:paraId="68072CAB">
            <w:pPr>
              <w:pStyle w:val="16"/>
            </w:pPr>
          </w:p>
        </w:tc>
        <w:tc>
          <w:tcPr>
            <w:tcW w:w="1276" w:type="dxa"/>
            <w:vAlign w:val="center"/>
          </w:tcPr>
          <w:p w14:paraId="74A46C2B">
            <w:pPr>
              <w:pStyle w:val="16"/>
            </w:pPr>
          </w:p>
        </w:tc>
        <w:tc>
          <w:tcPr>
            <w:tcW w:w="1276" w:type="dxa"/>
            <w:vAlign w:val="center"/>
          </w:tcPr>
          <w:p w14:paraId="79F08BCC">
            <w:pPr>
              <w:pStyle w:val="16"/>
            </w:pPr>
          </w:p>
        </w:tc>
      </w:tr>
      <w:tr w14:paraId="52831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7E40AF75">
            <w:pPr>
              <w:pStyle w:val="13"/>
            </w:pPr>
            <w:r>
              <w:t>北京景山学校曹妃甸分校2023年服务费用</w:t>
            </w:r>
          </w:p>
        </w:tc>
        <w:tc>
          <w:tcPr>
            <w:tcW w:w="1134" w:type="dxa"/>
            <w:vAlign w:val="center"/>
          </w:tcPr>
          <w:p w14:paraId="7A6C82E2">
            <w:pPr>
              <w:pStyle w:val="13"/>
            </w:pPr>
            <w:r>
              <w:t>2050204</w:t>
            </w:r>
          </w:p>
        </w:tc>
        <w:tc>
          <w:tcPr>
            <w:tcW w:w="1276" w:type="dxa"/>
            <w:vAlign w:val="center"/>
          </w:tcPr>
          <w:p w14:paraId="6F9B3163">
            <w:pPr>
              <w:pStyle w:val="12"/>
            </w:pPr>
            <w:r>
              <w:t>60.00</w:t>
            </w:r>
          </w:p>
        </w:tc>
        <w:tc>
          <w:tcPr>
            <w:tcW w:w="1276" w:type="dxa"/>
            <w:vAlign w:val="center"/>
          </w:tcPr>
          <w:p w14:paraId="71FEAA69">
            <w:pPr>
              <w:pStyle w:val="12"/>
            </w:pPr>
            <w:r>
              <w:t>60.00</w:t>
            </w:r>
          </w:p>
        </w:tc>
        <w:tc>
          <w:tcPr>
            <w:tcW w:w="1276" w:type="dxa"/>
            <w:vAlign w:val="center"/>
          </w:tcPr>
          <w:p w14:paraId="240AA86F">
            <w:pPr>
              <w:pStyle w:val="12"/>
            </w:pPr>
          </w:p>
        </w:tc>
        <w:tc>
          <w:tcPr>
            <w:tcW w:w="1276" w:type="dxa"/>
            <w:vAlign w:val="center"/>
          </w:tcPr>
          <w:p w14:paraId="2D36A356">
            <w:pPr>
              <w:pStyle w:val="12"/>
            </w:pPr>
          </w:p>
        </w:tc>
        <w:tc>
          <w:tcPr>
            <w:tcW w:w="1276" w:type="dxa"/>
            <w:vAlign w:val="center"/>
          </w:tcPr>
          <w:p w14:paraId="7ADAD2DA">
            <w:pPr>
              <w:pStyle w:val="12"/>
            </w:pPr>
          </w:p>
        </w:tc>
        <w:tc>
          <w:tcPr>
            <w:tcW w:w="1276" w:type="dxa"/>
            <w:vAlign w:val="center"/>
          </w:tcPr>
          <w:p w14:paraId="1D49AE69">
            <w:pPr>
              <w:pStyle w:val="12"/>
            </w:pPr>
          </w:p>
        </w:tc>
        <w:tc>
          <w:tcPr>
            <w:tcW w:w="1276" w:type="dxa"/>
            <w:vAlign w:val="center"/>
          </w:tcPr>
          <w:p w14:paraId="548DD3EB">
            <w:pPr>
              <w:pStyle w:val="12"/>
            </w:pPr>
          </w:p>
        </w:tc>
        <w:tc>
          <w:tcPr>
            <w:tcW w:w="1276" w:type="dxa"/>
            <w:vAlign w:val="center"/>
          </w:tcPr>
          <w:p w14:paraId="1F015607">
            <w:pPr>
              <w:pStyle w:val="12"/>
            </w:pPr>
          </w:p>
        </w:tc>
      </w:tr>
      <w:tr w14:paraId="6F1F0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6A37B06A">
            <w:pPr>
              <w:pStyle w:val="13"/>
            </w:pPr>
            <w:r>
              <w:t>北京景山学校曹妃甸分校2023年来曹专家劳务费</w:t>
            </w:r>
          </w:p>
        </w:tc>
        <w:tc>
          <w:tcPr>
            <w:tcW w:w="1134" w:type="dxa"/>
            <w:vAlign w:val="center"/>
          </w:tcPr>
          <w:p w14:paraId="27052429">
            <w:pPr>
              <w:pStyle w:val="13"/>
            </w:pPr>
            <w:r>
              <w:t>2050204</w:t>
            </w:r>
          </w:p>
        </w:tc>
        <w:tc>
          <w:tcPr>
            <w:tcW w:w="1276" w:type="dxa"/>
            <w:vAlign w:val="center"/>
          </w:tcPr>
          <w:p w14:paraId="17DE0F5B">
            <w:pPr>
              <w:pStyle w:val="12"/>
            </w:pPr>
            <w:r>
              <w:t>220.00</w:t>
            </w:r>
          </w:p>
        </w:tc>
        <w:tc>
          <w:tcPr>
            <w:tcW w:w="1276" w:type="dxa"/>
            <w:vAlign w:val="center"/>
          </w:tcPr>
          <w:p w14:paraId="0BD19133">
            <w:pPr>
              <w:pStyle w:val="12"/>
            </w:pPr>
            <w:r>
              <w:t>220.00</w:t>
            </w:r>
          </w:p>
        </w:tc>
        <w:tc>
          <w:tcPr>
            <w:tcW w:w="1276" w:type="dxa"/>
            <w:vAlign w:val="center"/>
          </w:tcPr>
          <w:p w14:paraId="6B813847">
            <w:pPr>
              <w:pStyle w:val="12"/>
            </w:pPr>
          </w:p>
        </w:tc>
        <w:tc>
          <w:tcPr>
            <w:tcW w:w="1276" w:type="dxa"/>
            <w:vAlign w:val="center"/>
          </w:tcPr>
          <w:p w14:paraId="51C21571">
            <w:pPr>
              <w:pStyle w:val="12"/>
            </w:pPr>
          </w:p>
        </w:tc>
        <w:tc>
          <w:tcPr>
            <w:tcW w:w="1276" w:type="dxa"/>
            <w:vAlign w:val="center"/>
          </w:tcPr>
          <w:p w14:paraId="7B819616">
            <w:pPr>
              <w:pStyle w:val="12"/>
            </w:pPr>
          </w:p>
        </w:tc>
        <w:tc>
          <w:tcPr>
            <w:tcW w:w="1276" w:type="dxa"/>
            <w:vAlign w:val="center"/>
          </w:tcPr>
          <w:p w14:paraId="76DDF817">
            <w:pPr>
              <w:pStyle w:val="12"/>
            </w:pPr>
          </w:p>
        </w:tc>
        <w:tc>
          <w:tcPr>
            <w:tcW w:w="1276" w:type="dxa"/>
            <w:vAlign w:val="center"/>
          </w:tcPr>
          <w:p w14:paraId="5B83FBDC">
            <w:pPr>
              <w:pStyle w:val="12"/>
            </w:pPr>
          </w:p>
        </w:tc>
        <w:tc>
          <w:tcPr>
            <w:tcW w:w="1276" w:type="dxa"/>
            <w:vAlign w:val="center"/>
          </w:tcPr>
          <w:p w14:paraId="771E6FB0">
            <w:pPr>
              <w:pStyle w:val="12"/>
            </w:pPr>
          </w:p>
        </w:tc>
      </w:tr>
      <w:tr w14:paraId="3FE40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7CC67A8D">
            <w:pPr>
              <w:pStyle w:val="13"/>
            </w:pPr>
            <w:r>
              <w:t>北京景山学校曹妃甸分校2023年一期校园文化建设资金</w:t>
            </w:r>
          </w:p>
        </w:tc>
        <w:tc>
          <w:tcPr>
            <w:tcW w:w="1134" w:type="dxa"/>
            <w:vAlign w:val="center"/>
          </w:tcPr>
          <w:p w14:paraId="19E195EA">
            <w:pPr>
              <w:pStyle w:val="13"/>
            </w:pPr>
            <w:r>
              <w:t>2050204</w:t>
            </w:r>
          </w:p>
        </w:tc>
        <w:tc>
          <w:tcPr>
            <w:tcW w:w="1276" w:type="dxa"/>
            <w:vAlign w:val="center"/>
          </w:tcPr>
          <w:p w14:paraId="0BE8AFA7">
            <w:pPr>
              <w:pStyle w:val="12"/>
            </w:pPr>
            <w:r>
              <w:t>210.00</w:t>
            </w:r>
          </w:p>
        </w:tc>
        <w:tc>
          <w:tcPr>
            <w:tcW w:w="1276" w:type="dxa"/>
            <w:vAlign w:val="center"/>
          </w:tcPr>
          <w:p w14:paraId="0D3B2983">
            <w:pPr>
              <w:pStyle w:val="12"/>
            </w:pPr>
            <w:r>
              <w:t>210.00</w:t>
            </w:r>
          </w:p>
        </w:tc>
        <w:tc>
          <w:tcPr>
            <w:tcW w:w="1276" w:type="dxa"/>
            <w:vAlign w:val="center"/>
          </w:tcPr>
          <w:p w14:paraId="031BD846">
            <w:pPr>
              <w:pStyle w:val="12"/>
            </w:pPr>
          </w:p>
        </w:tc>
        <w:tc>
          <w:tcPr>
            <w:tcW w:w="1276" w:type="dxa"/>
            <w:vAlign w:val="center"/>
          </w:tcPr>
          <w:p w14:paraId="6E882167">
            <w:pPr>
              <w:pStyle w:val="12"/>
            </w:pPr>
          </w:p>
        </w:tc>
        <w:tc>
          <w:tcPr>
            <w:tcW w:w="1276" w:type="dxa"/>
            <w:vAlign w:val="center"/>
          </w:tcPr>
          <w:p w14:paraId="42A36866">
            <w:pPr>
              <w:pStyle w:val="12"/>
            </w:pPr>
          </w:p>
        </w:tc>
        <w:tc>
          <w:tcPr>
            <w:tcW w:w="1276" w:type="dxa"/>
            <w:vAlign w:val="center"/>
          </w:tcPr>
          <w:p w14:paraId="43FE6F27">
            <w:pPr>
              <w:pStyle w:val="12"/>
            </w:pPr>
          </w:p>
        </w:tc>
        <w:tc>
          <w:tcPr>
            <w:tcW w:w="1276" w:type="dxa"/>
            <w:vAlign w:val="center"/>
          </w:tcPr>
          <w:p w14:paraId="1D991124">
            <w:pPr>
              <w:pStyle w:val="12"/>
            </w:pPr>
          </w:p>
        </w:tc>
        <w:tc>
          <w:tcPr>
            <w:tcW w:w="1276" w:type="dxa"/>
            <w:vAlign w:val="center"/>
          </w:tcPr>
          <w:p w14:paraId="5872C6B4">
            <w:pPr>
              <w:pStyle w:val="12"/>
            </w:pPr>
          </w:p>
        </w:tc>
      </w:tr>
      <w:tr w14:paraId="3BE35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67277718">
            <w:pPr>
              <w:pStyle w:val="13"/>
            </w:pPr>
            <w:r>
              <w:t>北京景山学校曹妃甸分校2023年专项公用经费</w:t>
            </w:r>
          </w:p>
        </w:tc>
        <w:tc>
          <w:tcPr>
            <w:tcW w:w="1134" w:type="dxa"/>
            <w:vAlign w:val="center"/>
          </w:tcPr>
          <w:p w14:paraId="3AA45C81">
            <w:pPr>
              <w:pStyle w:val="13"/>
            </w:pPr>
            <w:r>
              <w:t>2050204</w:t>
            </w:r>
          </w:p>
        </w:tc>
        <w:tc>
          <w:tcPr>
            <w:tcW w:w="1276" w:type="dxa"/>
            <w:vAlign w:val="center"/>
          </w:tcPr>
          <w:p w14:paraId="65B33435">
            <w:pPr>
              <w:pStyle w:val="12"/>
            </w:pPr>
            <w:r>
              <w:t>741.00</w:t>
            </w:r>
          </w:p>
        </w:tc>
        <w:tc>
          <w:tcPr>
            <w:tcW w:w="1276" w:type="dxa"/>
            <w:vAlign w:val="center"/>
          </w:tcPr>
          <w:p w14:paraId="6B251904">
            <w:pPr>
              <w:pStyle w:val="12"/>
            </w:pPr>
            <w:r>
              <w:t>741.00</w:t>
            </w:r>
          </w:p>
        </w:tc>
        <w:tc>
          <w:tcPr>
            <w:tcW w:w="1276" w:type="dxa"/>
            <w:vAlign w:val="center"/>
          </w:tcPr>
          <w:p w14:paraId="2D497D07">
            <w:pPr>
              <w:pStyle w:val="12"/>
            </w:pPr>
          </w:p>
        </w:tc>
        <w:tc>
          <w:tcPr>
            <w:tcW w:w="1276" w:type="dxa"/>
            <w:vAlign w:val="center"/>
          </w:tcPr>
          <w:p w14:paraId="146E6554">
            <w:pPr>
              <w:pStyle w:val="12"/>
            </w:pPr>
          </w:p>
        </w:tc>
        <w:tc>
          <w:tcPr>
            <w:tcW w:w="1276" w:type="dxa"/>
            <w:vAlign w:val="center"/>
          </w:tcPr>
          <w:p w14:paraId="081B80AC">
            <w:pPr>
              <w:pStyle w:val="12"/>
            </w:pPr>
          </w:p>
        </w:tc>
        <w:tc>
          <w:tcPr>
            <w:tcW w:w="1276" w:type="dxa"/>
            <w:vAlign w:val="center"/>
          </w:tcPr>
          <w:p w14:paraId="57AAC986">
            <w:pPr>
              <w:pStyle w:val="12"/>
            </w:pPr>
          </w:p>
        </w:tc>
        <w:tc>
          <w:tcPr>
            <w:tcW w:w="1276" w:type="dxa"/>
            <w:vAlign w:val="center"/>
          </w:tcPr>
          <w:p w14:paraId="4A01E1AE">
            <w:pPr>
              <w:pStyle w:val="12"/>
            </w:pPr>
          </w:p>
        </w:tc>
        <w:tc>
          <w:tcPr>
            <w:tcW w:w="1276" w:type="dxa"/>
            <w:vAlign w:val="center"/>
          </w:tcPr>
          <w:p w14:paraId="04CD7373">
            <w:pPr>
              <w:pStyle w:val="12"/>
            </w:pPr>
          </w:p>
        </w:tc>
      </w:tr>
    </w:tbl>
    <w:p w14:paraId="006A5276">
      <w:pPr>
        <w:sectPr>
          <w:pgSz w:w="16840" w:h="11900" w:orient="landscape"/>
          <w:pgMar w:top="1361" w:right="1020" w:bottom="1361" w:left="1020" w:header="720" w:footer="720" w:gutter="0"/>
          <w:cols w:space="720" w:num="1"/>
        </w:sectPr>
      </w:pPr>
    </w:p>
    <w:p w14:paraId="77A0942F">
      <w:pPr>
        <w:spacing w:before="0" w:after="0" w:line="240" w:lineRule="auto"/>
        <w:ind w:firstLine="0"/>
        <w:jc w:val="center"/>
        <w:outlineLvl w:val="4"/>
      </w:pPr>
      <w:r>
        <w:rPr>
          <w:rFonts w:ascii="方正小标宋_GBK" w:hAnsi="方正小标宋_GBK" w:eastAsia="方正小标宋_GBK" w:cs="方正小标宋_GBK"/>
          <w:color w:val="000000"/>
          <w:sz w:val="32"/>
        </w:rPr>
        <w:t>单位预算政府经济分类表</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4C8E1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59B5676A">
            <w:pPr>
              <w:pStyle w:val="10"/>
            </w:pPr>
            <w:r>
              <w:t>360032唐山市曹妃甸区曹妃甸新城实验学校（北京景山学校曹妃甸分校）</w:t>
            </w:r>
          </w:p>
        </w:tc>
        <w:tc>
          <w:tcPr>
            <w:tcW w:w="4252" w:type="dxa"/>
            <w:gridSpan w:val="3"/>
            <w:tcBorders>
              <w:top w:val="single" w:color="FFFFFF" w:sz="6" w:space="0"/>
              <w:left w:val="single" w:color="FFFFFF" w:sz="6" w:space="0"/>
              <w:right w:val="single" w:color="FFFFFF" w:sz="6" w:space="0"/>
            </w:tcBorders>
            <w:vAlign w:val="center"/>
          </w:tcPr>
          <w:p w14:paraId="6BBF45C9">
            <w:pPr>
              <w:pStyle w:val="9"/>
            </w:pPr>
            <w:r>
              <w:t>单位：万元</w:t>
            </w:r>
          </w:p>
        </w:tc>
      </w:tr>
      <w:tr w14:paraId="458ACA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restart"/>
            <w:vAlign w:val="center"/>
          </w:tcPr>
          <w:p w14:paraId="6CF3CC4C">
            <w:pPr>
              <w:pStyle w:val="11"/>
            </w:pPr>
            <w:r>
              <w:t>政府经济分类</w:t>
            </w:r>
          </w:p>
        </w:tc>
        <w:tc>
          <w:tcPr>
            <w:tcW w:w="11480" w:type="dxa"/>
            <w:gridSpan w:val="8"/>
            <w:vAlign w:val="center"/>
          </w:tcPr>
          <w:p w14:paraId="29E3739B">
            <w:pPr>
              <w:pStyle w:val="11"/>
            </w:pPr>
            <w:r>
              <w:t>资 金 来 源</w:t>
            </w:r>
          </w:p>
        </w:tc>
      </w:tr>
      <w:tr w14:paraId="38989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continue"/>
          </w:tcPr>
          <w:p w14:paraId="081E31F7"/>
        </w:tc>
        <w:tc>
          <w:tcPr>
            <w:tcW w:w="1417" w:type="dxa"/>
            <w:vAlign w:val="center"/>
          </w:tcPr>
          <w:p w14:paraId="26E4C33A">
            <w:pPr>
              <w:pStyle w:val="11"/>
            </w:pPr>
            <w:r>
              <w:t>合计</w:t>
            </w:r>
          </w:p>
        </w:tc>
        <w:tc>
          <w:tcPr>
            <w:tcW w:w="1417" w:type="dxa"/>
            <w:vAlign w:val="center"/>
          </w:tcPr>
          <w:p w14:paraId="435AACFF">
            <w:pPr>
              <w:pStyle w:val="11"/>
            </w:pPr>
            <w:r>
              <w:t>一般公共    预算拨款</w:t>
            </w:r>
          </w:p>
        </w:tc>
        <w:tc>
          <w:tcPr>
            <w:tcW w:w="1417" w:type="dxa"/>
            <w:vAlign w:val="center"/>
          </w:tcPr>
          <w:p w14:paraId="11477ADD">
            <w:pPr>
              <w:pStyle w:val="11"/>
            </w:pPr>
            <w:r>
              <w:t>基金预算    拨款</w:t>
            </w:r>
          </w:p>
        </w:tc>
        <w:tc>
          <w:tcPr>
            <w:tcW w:w="1559" w:type="dxa"/>
            <w:vAlign w:val="center"/>
          </w:tcPr>
          <w:p w14:paraId="2ABB7D9B">
            <w:pPr>
              <w:pStyle w:val="11"/>
            </w:pPr>
            <w:r>
              <w:t>国有资本经营    预算拨款</w:t>
            </w:r>
          </w:p>
        </w:tc>
        <w:tc>
          <w:tcPr>
            <w:tcW w:w="1417" w:type="dxa"/>
            <w:vAlign w:val="center"/>
          </w:tcPr>
          <w:p w14:paraId="03EB0CDB">
            <w:pPr>
              <w:pStyle w:val="11"/>
            </w:pPr>
            <w:r>
              <w:t>财政专户    核拨</w:t>
            </w:r>
          </w:p>
        </w:tc>
        <w:tc>
          <w:tcPr>
            <w:tcW w:w="1417" w:type="dxa"/>
            <w:vAlign w:val="center"/>
          </w:tcPr>
          <w:p w14:paraId="1FFE00E8">
            <w:pPr>
              <w:pStyle w:val="11"/>
            </w:pPr>
            <w:r>
              <w:t>单位资金</w:t>
            </w:r>
          </w:p>
        </w:tc>
        <w:tc>
          <w:tcPr>
            <w:tcW w:w="1417" w:type="dxa"/>
            <w:vAlign w:val="center"/>
          </w:tcPr>
          <w:p w14:paraId="6BCD4D3C">
            <w:pPr>
              <w:pStyle w:val="11"/>
            </w:pPr>
            <w:r>
              <w:t>财政拨款    结转</w:t>
            </w:r>
          </w:p>
        </w:tc>
        <w:tc>
          <w:tcPr>
            <w:tcW w:w="1417" w:type="dxa"/>
            <w:vAlign w:val="center"/>
          </w:tcPr>
          <w:p w14:paraId="5A796380">
            <w:pPr>
              <w:pStyle w:val="11"/>
            </w:pPr>
            <w:r>
              <w:t>非财政拨款    结转结余</w:t>
            </w:r>
          </w:p>
        </w:tc>
      </w:tr>
      <w:tr w14:paraId="793A2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53F75B8">
            <w:pPr>
              <w:pStyle w:val="15"/>
            </w:pPr>
            <w:r>
              <w:t>合  计</w:t>
            </w:r>
          </w:p>
        </w:tc>
        <w:tc>
          <w:tcPr>
            <w:tcW w:w="1417" w:type="dxa"/>
            <w:vAlign w:val="center"/>
          </w:tcPr>
          <w:p w14:paraId="5C74DDD5">
            <w:pPr>
              <w:pStyle w:val="16"/>
            </w:pPr>
            <w:r>
              <w:t>4520.04</w:t>
            </w:r>
          </w:p>
        </w:tc>
        <w:tc>
          <w:tcPr>
            <w:tcW w:w="1417" w:type="dxa"/>
            <w:vAlign w:val="center"/>
          </w:tcPr>
          <w:p w14:paraId="4D3FFAE9">
            <w:pPr>
              <w:pStyle w:val="16"/>
            </w:pPr>
            <w:r>
              <w:t>4520.04</w:t>
            </w:r>
          </w:p>
        </w:tc>
        <w:tc>
          <w:tcPr>
            <w:tcW w:w="1417" w:type="dxa"/>
            <w:vAlign w:val="center"/>
          </w:tcPr>
          <w:p w14:paraId="2E56D43F">
            <w:pPr>
              <w:pStyle w:val="16"/>
            </w:pPr>
          </w:p>
        </w:tc>
        <w:tc>
          <w:tcPr>
            <w:tcW w:w="1559" w:type="dxa"/>
            <w:vAlign w:val="center"/>
          </w:tcPr>
          <w:p w14:paraId="72EB5B4E">
            <w:pPr>
              <w:pStyle w:val="16"/>
            </w:pPr>
          </w:p>
        </w:tc>
        <w:tc>
          <w:tcPr>
            <w:tcW w:w="1417" w:type="dxa"/>
            <w:vAlign w:val="center"/>
          </w:tcPr>
          <w:p w14:paraId="124DF62A">
            <w:pPr>
              <w:pStyle w:val="16"/>
            </w:pPr>
          </w:p>
        </w:tc>
        <w:tc>
          <w:tcPr>
            <w:tcW w:w="1417" w:type="dxa"/>
            <w:vAlign w:val="center"/>
          </w:tcPr>
          <w:p w14:paraId="405D32C3">
            <w:pPr>
              <w:pStyle w:val="16"/>
            </w:pPr>
          </w:p>
        </w:tc>
        <w:tc>
          <w:tcPr>
            <w:tcW w:w="1417" w:type="dxa"/>
            <w:vAlign w:val="center"/>
          </w:tcPr>
          <w:p w14:paraId="6C29A16D">
            <w:pPr>
              <w:pStyle w:val="16"/>
            </w:pPr>
          </w:p>
        </w:tc>
        <w:tc>
          <w:tcPr>
            <w:tcW w:w="1417" w:type="dxa"/>
            <w:vAlign w:val="center"/>
          </w:tcPr>
          <w:p w14:paraId="01A4272E">
            <w:pPr>
              <w:pStyle w:val="16"/>
            </w:pPr>
          </w:p>
        </w:tc>
      </w:tr>
      <w:tr w14:paraId="3B1D8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5028176">
            <w:pPr>
              <w:pStyle w:val="13"/>
            </w:pPr>
            <w:r>
              <w:t>501机关工资福利支出</w:t>
            </w:r>
          </w:p>
        </w:tc>
        <w:tc>
          <w:tcPr>
            <w:tcW w:w="1417" w:type="dxa"/>
            <w:vAlign w:val="center"/>
          </w:tcPr>
          <w:p w14:paraId="687A74CF">
            <w:pPr>
              <w:pStyle w:val="12"/>
            </w:pPr>
          </w:p>
        </w:tc>
        <w:tc>
          <w:tcPr>
            <w:tcW w:w="1417" w:type="dxa"/>
            <w:vAlign w:val="center"/>
          </w:tcPr>
          <w:p w14:paraId="6FE4AE35">
            <w:pPr>
              <w:pStyle w:val="12"/>
            </w:pPr>
          </w:p>
        </w:tc>
        <w:tc>
          <w:tcPr>
            <w:tcW w:w="1417" w:type="dxa"/>
            <w:vAlign w:val="center"/>
          </w:tcPr>
          <w:p w14:paraId="64EBEBC2">
            <w:pPr>
              <w:pStyle w:val="12"/>
            </w:pPr>
          </w:p>
        </w:tc>
        <w:tc>
          <w:tcPr>
            <w:tcW w:w="1559" w:type="dxa"/>
            <w:vAlign w:val="center"/>
          </w:tcPr>
          <w:p w14:paraId="02CD6C4D">
            <w:pPr>
              <w:pStyle w:val="12"/>
            </w:pPr>
          </w:p>
        </w:tc>
        <w:tc>
          <w:tcPr>
            <w:tcW w:w="1417" w:type="dxa"/>
            <w:vAlign w:val="center"/>
          </w:tcPr>
          <w:p w14:paraId="7082AAFA">
            <w:pPr>
              <w:pStyle w:val="12"/>
            </w:pPr>
          </w:p>
        </w:tc>
        <w:tc>
          <w:tcPr>
            <w:tcW w:w="1417" w:type="dxa"/>
            <w:vAlign w:val="center"/>
          </w:tcPr>
          <w:p w14:paraId="65110D6A">
            <w:pPr>
              <w:pStyle w:val="12"/>
            </w:pPr>
          </w:p>
        </w:tc>
        <w:tc>
          <w:tcPr>
            <w:tcW w:w="1417" w:type="dxa"/>
            <w:vAlign w:val="center"/>
          </w:tcPr>
          <w:p w14:paraId="1BDFB965">
            <w:pPr>
              <w:pStyle w:val="12"/>
            </w:pPr>
          </w:p>
        </w:tc>
        <w:tc>
          <w:tcPr>
            <w:tcW w:w="1417" w:type="dxa"/>
            <w:vAlign w:val="center"/>
          </w:tcPr>
          <w:p w14:paraId="7BC3381B">
            <w:pPr>
              <w:pStyle w:val="12"/>
            </w:pPr>
          </w:p>
        </w:tc>
      </w:tr>
      <w:tr w14:paraId="331D5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C8E76A9">
            <w:pPr>
              <w:pStyle w:val="13"/>
            </w:pPr>
            <w:r>
              <w:t>502机关商品和服务支出</w:t>
            </w:r>
          </w:p>
        </w:tc>
        <w:tc>
          <w:tcPr>
            <w:tcW w:w="1417" w:type="dxa"/>
            <w:vAlign w:val="center"/>
          </w:tcPr>
          <w:p w14:paraId="1F50FA21">
            <w:pPr>
              <w:pStyle w:val="12"/>
            </w:pPr>
          </w:p>
        </w:tc>
        <w:tc>
          <w:tcPr>
            <w:tcW w:w="1417" w:type="dxa"/>
            <w:vAlign w:val="center"/>
          </w:tcPr>
          <w:p w14:paraId="7CA31A5D">
            <w:pPr>
              <w:pStyle w:val="12"/>
            </w:pPr>
          </w:p>
        </w:tc>
        <w:tc>
          <w:tcPr>
            <w:tcW w:w="1417" w:type="dxa"/>
            <w:vAlign w:val="center"/>
          </w:tcPr>
          <w:p w14:paraId="15F8969E">
            <w:pPr>
              <w:pStyle w:val="12"/>
            </w:pPr>
          </w:p>
        </w:tc>
        <w:tc>
          <w:tcPr>
            <w:tcW w:w="1559" w:type="dxa"/>
            <w:vAlign w:val="center"/>
          </w:tcPr>
          <w:p w14:paraId="3B8934F2">
            <w:pPr>
              <w:pStyle w:val="12"/>
            </w:pPr>
          </w:p>
        </w:tc>
        <w:tc>
          <w:tcPr>
            <w:tcW w:w="1417" w:type="dxa"/>
            <w:vAlign w:val="center"/>
          </w:tcPr>
          <w:p w14:paraId="37E77EFA">
            <w:pPr>
              <w:pStyle w:val="12"/>
            </w:pPr>
          </w:p>
        </w:tc>
        <w:tc>
          <w:tcPr>
            <w:tcW w:w="1417" w:type="dxa"/>
            <w:vAlign w:val="center"/>
          </w:tcPr>
          <w:p w14:paraId="10151E31">
            <w:pPr>
              <w:pStyle w:val="12"/>
            </w:pPr>
          </w:p>
        </w:tc>
        <w:tc>
          <w:tcPr>
            <w:tcW w:w="1417" w:type="dxa"/>
            <w:vAlign w:val="center"/>
          </w:tcPr>
          <w:p w14:paraId="00B05EDB">
            <w:pPr>
              <w:pStyle w:val="12"/>
            </w:pPr>
          </w:p>
        </w:tc>
        <w:tc>
          <w:tcPr>
            <w:tcW w:w="1417" w:type="dxa"/>
            <w:vAlign w:val="center"/>
          </w:tcPr>
          <w:p w14:paraId="73E6745F">
            <w:pPr>
              <w:pStyle w:val="12"/>
            </w:pPr>
          </w:p>
        </w:tc>
      </w:tr>
      <w:tr w14:paraId="4F8658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1B7BF494">
            <w:pPr>
              <w:pStyle w:val="13"/>
            </w:pPr>
            <w:r>
              <w:t>503机关资本性支出（一）</w:t>
            </w:r>
          </w:p>
        </w:tc>
        <w:tc>
          <w:tcPr>
            <w:tcW w:w="1417" w:type="dxa"/>
            <w:vAlign w:val="center"/>
          </w:tcPr>
          <w:p w14:paraId="65310217">
            <w:pPr>
              <w:pStyle w:val="12"/>
            </w:pPr>
          </w:p>
        </w:tc>
        <w:tc>
          <w:tcPr>
            <w:tcW w:w="1417" w:type="dxa"/>
            <w:vAlign w:val="center"/>
          </w:tcPr>
          <w:p w14:paraId="3181CA93">
            <w:pPr>
              <w:pStyle w:val="12"/>
            </w:pPr>
          </w:p>
        </w:tc>
        <w:tc>
          <w:tcPr>
            <w:tcW w:w="1417" w:type="dxa"/>
            <w:vAlign w:val="center"/>
          </w:tcPr>
          <w:p w14:paraId="2F2E9339">
            <w:pPr>
              <w:pStyle w:val="12"/>
            </w:pPr>
          </w:p>
        </w:tc>
        <w:tc>
          <w:tcPr>
            <w:tcW w:w="1559" w:type="dxa"/>
            <w:vAlign w:val="center"/>
          </w:tcPr>
          <w:p w14:paraId="262F714D">
            <w:pPr>
              <w:pStyle w:val="12"/>
            </w:pPr>
          </w:p>
        </w:tc>
        <w:tc>
          <w:tcPr>
            <w:tcW w:w="1417" w:type="dxa"/>
            <w:vAlign w:val="center"/>
          </w:tcPr>
          <w:p w14:paraId="7E60E937">
            <w:pPr>
              <w:pStyle w:val="12"/>
            </w:pPr>
          </w:p>
        </w:tc>
        <w:tc>
          <w:tcPr>
            <w:tcW w:w="1417" w:type="dxa"/>
            <w:vAlign w:val="center"/>
          </w:tcPr>
          <w:p w14:paraId="2796A07B">
            <w:pPr>
              <w:pStyle w:val="12"/>
            </w:pPr>
          </w:p>
        </w:tc>
        <w:tc>
          <w:tcPr>
            <w:tcW w:w="1417" w:type="dxa"/>
            <w:vAlign w:val="center"/>
          </w:tcPr>
          <w:p w14:paraId="01B7218A">
            <w:pPr>
              <w:pStyle w:val="12"/>
            </w:pPr>
          </w:p>
        </w:tc>
        <w:tc>
          <w:tcPr>
            <w:tcW w:w="1417" w:type="dxa"/>
            <w:vAlign w:val="center"/>
          </w:tcPr>
          <w:p w14:paraId="6D2C269F">
            <w:pPr>
              <w:pStyle w:val="12"/>
            </w:pPr>
          </w:p>
        </w:tc>
      </w:tr>
      <w:tr w14:paraId="75707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B7DBDAA">
            <w:pPr>
              <w:pStyle w:val="13"/>
            </w:pPr>
            <w:r>
              <w:t>504机关资本性支出（二）</w:t>
            </w:r>
          </w:p>
        </w:tc>
        <w:tc>
          <w:tcPr>
            <w:tcW w:w="1417" w:type="dxa"/>
            <w:vAlign w:val="center"/>
          </w:tcPr>
          <w:p w14:paraId="454353E5">
            <w:pPr>
              <w:pStyle w:val="12"/>
            </w:pPr>
          </w:p>
        </w:tc>
        <w:tc>
          <w:tcPr>
            <w:tcW w:w="1417" w:type="dxa"/>
            <w:vAlign w:val="center"/>
          </w:tcPr>
          <w:p w14:paraId="29BC1A09">
            <w:pPr>
              <w:pStyle w:val="12"/>
            </w:pPr>
          </w:p>
        </w:tc>
        <w:tc>
          <w:tcPr>
            <w:tcW w:w="1417" w:type="dxa"/>
            <w:vAlign w:val="center"/>
          </w:tcPr>
          <w:p w14:paraId="4D77FD35">
            <w:pPr>
              <w:pStyle w:val="12"/>
            </w:pPr>
          </w:p>
        </w:tc>
        <w:tc>
          <w:tcPr>
            <w:tcW w:w="1559" w:type="dxa"/>
            <w:vAlign w:val="center"/>
          </w:tcPr>
          <w:p w14:paraId="77681B31">
            <w:pPr>
              <w:pStyle w:val="12"/>
            </w:pPr>
          </w:p>
        </w:tc>
        <w:tc>
          <w:tcPr>
            <w:tcW w:w="1417" w:type="dxa"/>
            <w:vAlign w:val="center"/>
          </w:tcPr>
          <w:p w14:paraId="1404AD48">
            <w:pPr>
              <w:pStyle w:val="12"/>
            </w:pPr>
          </w:p>
        </w:tc>
        <w:tc>
          <w:tcPr>
            <w:tcW w:w="1417" w:type="dxa"/>
            <w:vAlign w:val="center"/>
          </w:tcPr>
          <w:p w14:paraId="4BF59C67">
            <w:pPr>
              <w:pStyle w:val="12"/>
            </w:pPr>
          </w:p>
        </w:tc>
        <w:tc>
          <w:tcPr>
            <w:tcW w:w="1417" w:type="dxa"/>
            <w:vAlign w:val="center"/>
          </w:tcPr>
          <w:p w14:paraId="268C8CFC">
            <w:pPr>
              <w:pStyle w:val="12"/>
            </w:pPr>
          </w:p>
        </w:tc>
        <w:tc>
          <w:tcPr>
            <w:tcW w:w="1417" w:type="dxa"/>
            <w:vAlign w:val="center"/>
          </w:tcPr>
          <w:p w14:paraId="6B9D07B2">
            <w:pPr>
              <w:pStyle w:val="12"/>
            </w:pPr>
          </w:p>
        </w:tc>
      </w:tr>
      <w:tr w14:paraId="27C71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ADB9890">
            <w:pPr>
              <w:pStyle w:val="13"/>
            </w:pPr>
            <w:r>
              <w:t>505对事业单位经常性补助</w:t>
            </w:r>
          </w:p>
        </w:tc>
        <w:tc>
          <w:tcPr>
            <w:tcW w:w="1417" w:type="dxa"/>
            <w:vAlign w:val="center"/>
          </w:tcPr>
          <w:p w14:paraId="0E854CFB">
            <w:pPr>
              <w:pStyle w:val="12"/>
            </w:pPr>
            <w:r>
              <w:t>4401.52</w:t>
            </w:r>
          </w:p>
        </w:tc>
        <w:tc>
          <w:tcPr>
            <w:tcW w:w="1417" w:type="dxa"/>
            <w:vAlign w:val="center"/>
          </w:tcPr>
          <w:p w14:paraId="52040B57">
            <w:pPr>
              <w:pStyle w:val="12"/>
            </w:pPr>
            <w:r>
              <w:t>4401.52</w:t>
            </w:r>
          </w:p>
        </w:tc>
        <w:tc>
          <w:tcPr>
            <w:tcW w:w="1417" w:type="dxa"/>
            <w:vAlign w:val="center"/>
          </w:tcPr>
          <w:p w14:paraId="7B5E3E50">
            <w:pPr>
              <w:pStyle w:val="12"/>
            </w:pPr>
          </w:p>
        </w:tc>
        <w:tc>
          <w:tcPr>
            <w:tcW w:w="1559" w:type="dxa"/>
            <w:vAlign w:val="center"/>
          </w:tcPr>
          <w:p w14:paraId="195B3FD0">
            <w:pPr>
              <w:pStyle w:val="12"/>
            </w:pPr>
          </w:p>
        </w:tc>
        <w:tc>
          <w:tcPr>
            <w:tcW w:w="1417" w:type="dxa"/>
            <w:vAlign w:val="center"/>
          </w:tcPr>
          <w:p w14:paraId="79E0B257">
            <w:pPr>
              <w:pStyle w:val="12"/>
            </w:pPr>
          </w:p>
        </w:tc>
        <w:tc>
          <w:tcPr>
            <w:tcW w:w="1417" w:type="dxa"/>
            <w:vAlign w:val="center"/>
          </w:tcPr>
          <w:p w14:paraId="481526CC">
            <w:pPr>
              <w:pStyle w:val="12"/>
            </w:pPr>
          </w:p>
        </w:tc>
        <w:tc>
          <w:tcPr>
            <w:tcW w:w="1417" w:type="dxa"/>
            <w:vAlign w:val="center"/>
          </w:tcPr>
          <w:p w14:paraId="63A9BD54">
            <w:pPr>
              <w:pStyle w:val="12"/>
            </w:pPr>
          </w:p>
        </w:tc>
        <w:tc>
          <w:tcPr>
            <w:tcW w:w="1417" w:type="dxa"/>
            <w:vAlign w:val="center"/>
          </w:tcPr>
          <w:p w14:paraId="79C748B7">
            <w:pPr>
              <w:pStyle w:val="12"/>
            </w:pPr>
          </w:p>
        </w:tc>
      </w:tr>
      <w:tr w14:paraId="1E25EC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9607E50">
            <w:pPr>
              <w:pStyle w:val="13"/>
            </w:pPr>
            <w:r>
              <w:t>506对事业单位资本性补助</w:t>
            </w:r>
          </w:p>
        </w:tc>
        <w:tc>
          <w:tcPr>
            <w:tcW w:w="1417" w:type="dxa"/>
            <w:vAlign w:val="center"/>
          </w:tcPr>
          <w:p w14:paraId="1162EE4C">
            <w:pPr>
              <w:pStyle w:val="12"/>
            </w:pPr>
            <w:r>
              <w:t>118.50</w:t>
            </w:r>
          </w:p>
        </w:tc>
        <w:tc>
          <w:tcPr>
            <w:tcW w:w="1417" w:type="dxa"/>
            <w:vAlign w:val="center"/>
          </w:tcPr>
          <w:p w14:paraId="3353B56A">
            <w:pPr>
              <w:pStyle w:val="12"/>
            </w:pPr>
            <w:r>
              <w:t>118.50</w:t>
            </w:r>
          </w:p>
        </w:tc>
        <w:tc>
          <w:tcPr>
            <w:tcW w:w="1417" w:type="dxa"/>
            <w:vAlign w:val="center"/>
          </w:tcPr>
          <w:p w14:paraId="24B35216">
            <w:pPr>
              <w:pStyle w:val="12"/>
            </w:pPr>
          </w:p>
        </w:tc>
        <w:tc>
          <w:tcPr>
            <w:tcW w:w="1559" w:type="dxa"/>
            <w:vAlign w:val="center"/>
          </w:tcPr>
          <w:p w14:paraId="5077013E">
            <w:pPr>
              <w:pStyle w:val="12"/>
            </w:pPr>
          </w:p>
        </w:tc>
        <w:tc>
          <w:tcPr>
            <w:tcW w:w="1417" w:type="dxa"/>
            <w:vAlign w:val="center"/>
          </w:tcPr>
          <w:p w14:paraId="03EE5E9E">
            <w:pPr>
              <w:pStyle w:val="12"/>
            </w:pPr>
          </w:p>
        </w:tc>
        <w:tc>
          <w:tcPr>
            <w:tcW w:w="1417" w:type="dxa"/>
            <w:vAlign w:val="center"/>
          </w:tcPr>
          <w:p w14:paraId="18752A05">
            <w:pPr>
              <w:pStyle w:val="12"/>
            </w:pPr>
          </w:p>
        </w:tc>
        <w:tc>
          <w:tcPr>
            <w:tcW w:w="1417" w:type="dxa"/>
            <w:vAlign w:val="center"/>
          </w:tcPr>
          <w:p w14:paraId="5C26EE44">
            <w:pPr>
              <w:pStyle w:val="12"/>
            </w:pPr>
          </w:p>
        </w:tc>
        <w:tc>
          <w:tcPr>
            <w:tcW w:w="1417" w:type="dxa"/>
            <w:vAlign w:val="center"/>
          </w:tcPr>
          <w:p w14:paraId="6D26EC0C">
            <w:pPr>
              <w:pStyle w:val="12"/>
            </w:pPr>
          </w:p>
        </w:tc>
      </w:tr>
      <w:tr w14:paraId="282AF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CFFAEB2">
            <w:pPr>
              <w:pStyle w:val="13"/>
            </w:pPr>
            <w:r>
              <w:t>507对企业补助</w:t>
            </w:r>
          </w:p>
        </w:tc>
        <w:tc>
          <w:tcPr>
            <w:tcW w:w="1417" w:type="dxa"/>
            <w:vAlign w:val="center"/>
          </w:tcPr>
          <w:p w14:paraId="2FEBD1E8">
            <w:pPr>
              <w:pStyle w:val="12"/>
            </w:pPr>
          </w:p>
        </w:tc>
        <w:tc>
          <w:tcPr>
            <w:tcW w:w="1417" w:type="dxa"/>
            <w:vAlign w:val="center"/>
          </w:tcPr>
          <w:p w14:paraId="094E3B4B">
            <w:pPr>
              <w:pStyle w:val="12"/>
            </w:pPr>
          </w:p>
        </w:tc>
        <w:tc>
          <w:tcPr>
            <w:tcW w:w="1417" w:type="dxa"/>
            <w:vAlign w:val="center"/>
          </w:tcPr>
          <w:p w14:paraId="3181636B">
            <w:pPr>
              <w:pStyle w:val="12"/>
            </w:pPr>
          </w:p>
        </w:tc>
        <w:tc>
          <w:tcPr>
            <w:tcW w:w="1559" w:type="dxa"/>
            <w:vAlign w:val="center"/>
          </w:tcPr>
          <w:p w14:paraId="2F227287">
            <w:pPr>
              <w:pStyle w:val="12"/>
            </w:pPr>
          </w:p>
        </w:tc>
        <w:tc>
          <w:tcPr>
            <w:tcW w:w="1417" w:type="dxa"/>
            <w:vAlign w:val="center"/>
          </w:tcPr>
          <w:p w14:paraId="7FDD6980">
            <w:pPr>
              <w:pStyle w:val="12"/>
            </w:pPr>
          </w:p>
        </w:tc>
        <w:tc>
          <w:tcPr>
            <w:tcW w:w="1417" w:type="dxa"/>
            <w:vAlign w:val="center"/>
          </w:tcPr>
          <w:p w14:paraId="3F0FDA44">
            <w:pPr>
              <w:pStyle w:val="12"/>
            </w:pPr>
          </w:p>
        </w:tc>
        <w:tc>
          <w:tcPr>
            <w:tcW w:w="1417" w:type="dxa"/>
            <w:vAlign w:val="center"/>
          </w:tcPr>
          <w:p w14:paraId="4E612D06">
            <w:pPr>
              <w:pStyle w:val="12"/>
            </w:pPr>
          </w:p>
        </w:tc>
        <w:tc>
          <w:tcPr>
            <w:tcW w:w="1417" w:type="dxa"/>
            <w:vAlign w:val="center"/>
          </w:tcPr>
          <w:p w14:paraId="007E895B">
            <w:pPr>
              <w:pStyle w:val="12"/>
            </w:pPr>
          </w:p>
        </w:tc>
      </w:tr>
      <w:tr w14:paraId="1B865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80874EE">
            <w:pPr>
              <w:pStyle w:val="13"/>
            </w:pPr>
            <w:r>
              <w:t>508对企业资本性支出</w:t>
            </w:r>
          </w:p>
        </w:tc>
        <w:tc>
          <w:tcPr>
            <w:tcW w:w="1417" w:type="dxa"/>
            <w:vAlign w:val="center"/>
          </w:tcPr>
          <w:p w14:paraId="5E04CA67">
            <w:pPr>
              <w:pStyle w:val="12"/>
            </w:pPr>
          </w:p>
        </w:tc>
        <w:tc>
          <w:tcPr>
            <w:tcW w:w="1417" w:type="dxa"/>
            <w:vAlign w:val="center"/>
          </w:tcPr>
          <w:p w14:paraId="22548A43">
            <w:pPr>
              <w:pStyle w:val="12"/>
            </w:pPr>
          </w:p>
        </w:tc>
        <w:tc>
          <w:tcPr>
            <w:tcW w:w="1417" w:type="dxa"/>
            <w:vAlign w:val="center"/>
          </w:tcPr>
          <w:p w14:paraId="0A1F6B03">
            <w:pPr>
              <w:pStyle w:val="12"/>
            </w:pPr>
          </w:p>
        </w:tc>
        <w:tc>
          <w:tcPr>
            <w:tcW w:w="1559" w:type="dxa"/>
            <w:vAlign w:val="center"/>
          </w:tcPr>
          <w:p w14:paraId="6FD40D9C">
            <w:pPr>
              <w:pStyle w:val="12"/>
            </w:pPr>
          </w:p>
        </w:tc>
        <w:tc>
          <w:tcPr>
            <w:tcW w:w="1417" w:type="dxa"/>
            <w:vAlign w:val="center"/>
          </w:tcPr>
          <w:p w14:paraId="156E4745">
            <w:pPr>
              <w:pStyle w:val="12"/>
            </w:pPr>
          </w:p>
        </w:tc>
        <w:tc>
          <w:tcPr>
            <w:tcW w:w="1417" w:type="dxa"/>
            <w:vAlign w:val="center"/>
          </w:tcPr>
          <w:p w14:paraId="7DB21C5A">
            <w:pPr>
              <w:pStyle w:val="12"/>
            </w:pPr>
          </w:p>
        </w:tc>
        <w:tc>
          <w:tcPr>
            <w:tcW w:w="1417" w:type="dxa"/>
            <w:vAlign w:val="center"/>
          </w:tcPr>
          <w:p w14:paraId="1D5603BB">
            <w:pPr>
              <w:pStyle w:val="12"/>
            </w:pPr>
          </w:p>
        </w:tc>
        <w:tc>
          <w:tcPr>
            <w:tcW w:w="1417" w:type="dxa"/>
            <w:vAlign w:val="center"/>
          </w:tcPr>
          <w:p w14:paraId="3837D48A">
            <w:pPr>
              <w:pStyle w:val="12"/>
            </w:pPr>
          </w:p>
        </w:tc>
      </w:tr>
      <w:tr w14:paraId="605AE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A5D07E1">
            <w:pPr>
              <w:pStyle w:val="13"/>
            </w:pPr>
            <w:r>
              <w:t>509对个人和家庭的补助</w:t>
            </w:r>
          </w:p>
        </w:tc>
        <w:tc>
          <w:tcPr>
            <w:tcW w:w="1417" w:type="dxa"/>
            <w:vAlign w:val="center"/>
          </w:tcPr>
          <w:p w14:paraId="64D124A0">
            <w:pPr>
              <w:pStyle w:val="12"/>
            </w:pPr>
            <w:r>
              <w:t>0.02</w:t>
            </w:r>
          </w:p>
        </w:tc>
        <w:tc>
          <w:tcPr>
            <w:tcW w:w="1417" w:type="dxa"/>
            <w:vAlign w:val="center"/>
          </w:tcPr>
          <w:p w14:paraId="1B891279">
            <w:pPr>
              <w:pStyle w:val="12"/>
            </w:pPr>
            <w:r>
              <w:t>0.02</w:t>
            </w:r>
          </w:p>
        </w:tc>
        <w:tc>
          <w:tcPr>
            <w:tcW w:w="1417" w:type="dxa"/>
            <w:vAlign w:val="center"/>
          </w:tcPr>
          <w:p w14:paraId="2B331002">
            <w:pPr>
              <w:pStyle w:val="12"/>
            </w:pPr>
          </w:p>
        </w:tc>
        <w:tc>
          <w:tcPr>
            <w:tcW w:w="1559" w:type="dxa"/>
            <w:vAlign w:val="center"/>
          </w:tcPr>
          <w:p w14:paraId="3CF1F0AC">
            <w:pPr>
              <w:pStyle w:val="12"/>
            </w:pPr>
          </w:p>
        </w:tc>
        <w:tc>
          <w:tcPr>
            <w:tcW w:w="1417" w:type="dxa"/>
            <w:vAlign w:val="center"/>
          </w:tcPr>
          <w:p w14:paraId="66C91ACD">
            <w:pPr>
              <w:pStyle w:val="12"/>
            </w:pPr>
          </w:p>
        </w:tc>
        <w:tc>
          <w:tcPr>
            <w:tcW w:w="1417" w:type="dxa"/>
            <w:vAlign w:val="center"/>
          </w:tcPr>
          <w:p w14:paraId="7322976B">
            <w:pPr>
              <w:pStyle w:val="12"/>
            </w:pPr>
          </w:p>
        </w:tc>
        <w:tc>
          <w:tcPr>
            <w:tcW w:w="1417" w:type="dxa"/>
            <w:vAlign w:val="center"/>
          </w:tcPr>
          <w:p w14:paraId="3B101E7E">
            <w:pPr>
              <w:pStyle w:val="12"/>
            </w:pPr>
          </w:p>
        </w:tc>
        <w:tc>
          <w:tcPr>
            <w:tcW w:w="1417" w:type="dxa"/>
            <w:vAlign w:val="center"/>
          </w:tcPr>
          <w:p w14:paraId="6C249626">
            <w:pPr>
              <w:pStyle w:val="12"/>
            </w:pPr>
          </w:p>
        </w:tc>
      </w:tr>
      <w:tr w14:paraId="1467B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7277819">
            <w:pPr>
              <w:pStyle w:val="13"/>
            </w:pPr>
            <w:r>
              <w:t>511债务利息及费用支出</w:t>
            </w:r>
          </w:p>
        </w:tc>
        <w:tc>
          <w:tcPr>
            <w:tcW w:w="1417" w:type="dxa"/>
            <w:vAlign w:val="center"/>
          </w:tcPr>
          <w:p w14:paraId="1A9ABF46">
            <w:pPr>
              <w:pStyle w:val="12"/>
            </w:pPr>
          </w:p>
        </w:tc>
        <w:tc>
          <w:tcPr>
            <w:tcW w:w="1417" w:type="dxa"/>
            <w:vAlign w:val="center"/>
          </w:tcPr>
          <w:p w14:paraId="2E6CC3AB">
            <w:pPr>
              <w:pStyle w:val="12"/>
            </w:pPr>
          </w:p>
        </w:tc>
        <w:tc>
          <w:tcPr>
            <w:tcW w:w="1417" w:type="dxa"/>
            <w:vAlign w:val="center"/>
          </w:tcPr>
          <w:p w14:paraId="523D234E">
            <w:pPr>
              <w:pStyle w:val="12"/>
            </w:pPr>
          </w:p>
        </w:tc>
        <w:tc>
          <w:tcPr>
            <w:tcW w:w="1559" w:type="dxa"/>
            <w:vAlign w:val="center"/>
          </w:tcPr>
          <w:p w14:paraId="03E8A7F0">
            <w:pPr>
              <w:pStyle w:val="12"/>
            </w:pPr>
          </w:p>
        </w:tc>
        <w:tc>
          <w:tcPr>
            <w:tcW w:w="1417" w:type="dxa"/>
            <w:vAlign w:val="center"/>
          </w:tcPr>
          <w:p w14:paraId="22493736">
            <w:pPr>
              <w:pStyle w:val="12"/>
            </w:pPr>
          </w:p>
        </w:tc>
        <w:tc>
          <w:tcPr>
            <w:tcW w:w="1417" w:type="dxa"/>
            <w:vAlign w:val="center"/>
          </w:tcPr>
          <w:p w14:paraId="0861078F">
            <w:pPr>
              <w:pStyle w:val="12"/>
            </w:pPr>
          </w:p>
        </w:tc>
        <w:tc>
          <w:tcPr>
            <w:tcW w:w="1417" w:type="dxa"/>
            <w:vAlign w:val="center"/>
          </w:tcPr>
          <w:p w14:paraId="4E6D805F">
            <w:pPr>
              <w:pStyle w:val="12"/>
            </w:pPr>
          </w:p>
        </w:tc>
        <w:tc>
          <w:tcPr>
            <w:tcW w:w="1417" w:type="dxa"/>
            <w:vAlign w:val="center"/>
          </w:tcPr>
          <w:p w14:paraId="1D2EB46E">
            <w:pPr>
              <w:pStyle w:val="12"/>
            </w:pPr>
          </w:p>
        </w:tc>
      </w:tr>
      <w:tr w14:paraId="3A5A4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6FB3005">
            <w:pPr>
              <w:pStyle w:val="13"/>
            </w:pPr>
            <w:r>
              <w:t>513转移性支出</w:t>
            </w:r>
          </w:p>
        </w:tc>
        <w:tc>
          <w:tcPr>
            <w:tcW w:w="1417" w:type="dxa"/>
            <w:vAlign w:val="center"/>
          </w:tcPr>
          <w:p w14:paraId="559F3E49">
            <w:pPr>
              <w:pStyle w:val="12"/>
            </w:pPr>
          </w:p>
        </w:tc>
        <w:tc>
          <w:tcPr>
            <w:tcW w:w="1417" w:type="dxa"/>
            <w:vAlign w:val="center"/>
          </w:tcPr>
          <w:p w14:paraId="42954094">
            <w:pPr>
              <w:pStyle w:val="12"/>
            </w:pPr>
          </w:p>
        </w:tc>
        <w:tc>
          <w:tcPr>
            <w:tcW w:w="1417" w:type="dxa"/>
            <w:vAlign w:val="center"/>
          </w:tcPr>
          <w:p w14:paraId="06C9628C">
            <w:pPr>
              <w:pStyle w:val="12"/>
            </w:pPr>
          </w:p>
        </w:tc>
        <w:tc>
          <w:tcPr>
            <w:tcW w:w="1559" w:type="dxa"/>
            <w:vAlign w:val="center"/>
          </w:tcPr>
          <w:p w14:paraId="007FE178">
            <w:pPr>
              <w:pStyle w:val="12"/>
            </w:pPr>
          </w:p>
        </w:tc>
        <w:tc>
          <w:tcPr>
            <w:tcW w:w="1417" w:type="dxa"/>
            <w:vAlign w:val="center"/>
          </w:tcPr>
          <w:p w14:paraId="2A8FCC3B">
            <w:pPr>
              <w:pStyle w:val="12"/>
            </w:pPr>
          </w:p>
        </w:tc>
        <w:tc>
          <w:tcPr>
            <w:tcW w:w="1417" w:type="dxa"/>
            <w:vAlign w:val="center"/>
          </w:tcPr>
          <w:p w14:paraId="70BB8F36">
            <w:pPr>
              <w:pStyle w:val="12"/>
            </w:pPr>
          </w:p>
        </w:tc>
        <w:tc>
          <w:tcPr>
            <w:tcW w:w="1417" w:type="dxa"/>
            <w:vAlign w:val="center"/>
          </w:tcPr>
          <w:p w14:paraId="03874D34">
            <w:pPr>
              <w:pStyle w:val="12"/>
            </w:pPr>
          </w:p>
        </w:tc>
        <w:tc>
          <w:tcPr>
            <w:tcW w:w="1417" w:type="dxa"/>
            <w:vAlign w:val="center"/>
          </w:tcPr>
          <w:p w14:paraId="4001159B">
            <w:pPr>
              <w:pStyle w:val="12"/>
            </w:pPr>
          </w:p>
        </w:tc>
      </w:tr>
      <w:tr w14:paraId="2F0C2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0F6089D">
            <w:pPr>
              <w:pStyle w:val="13"/>
            </w:pPr>
            <w:r>
              <w:t>599其他支出</w:t>
            </w:r>
          </w:p>
        </w:tc>
        <w:tc>
          <w:tcPr>
            <w:tcW w:w="1417" w:type="dxa"/>
            <w:vAlign w:val="center"/>
          </w:tcPr>
          <w:p w14:paraId="219374DD">
            <w:pPr>
              <w:pStyle w:val="12"/>
            </w:pPr>
          </w:p>
        </w:tc>
        <w:tc>
          <w:tcPr>
            <w:tcW w:w="1417" w:type="dxa"/>
            <w:vAlign w:val="center"/>
          </w:tcPr>
          <w:p w14:paraId="253CE12A">
            <w:pPr>
              <w:pStyle w:val="12"/>
            </w:pPr>
          </w:p>
        </w:tc>
        <w:tc>
          <w:tcPr>
            <w:tcW w:w="1417" w:type="dxa"/>
            <w:vAlign w:val="center"/>
          </w:tcPr>
          <w:p w14:paraId="2AD142AF">
            <w:pPr>
              <w:pStyle w:val="12"/>
            </w:pPr>
          </w:p>
        </w:tc>
        <w:tc>
          <w:tcPr>
            <w:tcW w:w="1559" w:type="dxa"/>
            <w:vAlign w:val="center"/>
          </w:tcPr>
          <w:p w14:paraId="4C8A4A1C">
            <w:pPr>
              <w:pStyle w:val="12"/>
            </w:pPr>
          </w:p>
        </w:tc>
        <w:tc>
          <w:tcPr>
            <w:tcW w:w="1417" w:type="dxa"/>
            <w:vAlign w:val="center"/>
          </w:tcPr>
          <w:p w14:paraId="27A7603B">
            <w:pPr>
              <w:pStyle w:val="12"/>
            </w:pPr>
          </w:p>
        </w:tc>
        <w:tc>
          <w:tcPr>
            <w:tcW w:w="1417" w:type="dxa"/>
            <w:vAlign w:val="center"/>
          </w:tcPr>
          <w:p w14:paraId="2D3A073D">
            <w:pPr>
              <w:pStyle w:val="12"/>
            </w:pPr>
          </w:p>
        </w:tc>
        <w:tc>
          <w:tcPr>
            <w:tcW w:w="1417" w:type="dxa"/>
            <w:vAlign w:val="center"/>
          </w:tcPr>
          <w:p w14:paraId="70E33621">
            <w:pPr>
              <w:pStyle w:val="12"/>
            </w:pPr>
          </w:p>
        </w:tc>
        <w:tc>
          <w:tcPr>
            <w:tcW w:w="1417" w:type="dxa"/>
            <w:vAlign w:val="center"/>
          </w:tcPr>
          <w:p w14:paraId="47048852">
            <w:pPr>
              <w:pStyle w:val="12"/>
            </w:pPr>
          </w:p>
        </w:tc>
      </w:tr>
    </w:tbl>
    <w:p w14:paraId="67F43FDF">
      <w:pPr>
        <w:sectPr>
          <w:pgSz w:w="16840" w:h="11900" w:orient="landscape"/>
          <w:pgMar w:top="1361" w:right="1020" w:bottom="1361" w:left="1020" w:header="720" w:footer="720" w:gutter="0"/>
          <w:cols w:space="720" w:num="1"/>
        </w:sectPr>
      </w:pPr>
    </w:p>
    <w:p w14:paraId="68B14B19">
      <w:pPr>
        <w:spacing w:before="0" w:after="0" w:line="240" w:lineRule="auto"/>
        <w:ind w:firstLine="0"/>
        <w:jc w:val="center"/>
        <w:outlineLvl w:val="4"/>
      </w:pPr>
      <w:r>
        <w:rPr>
          <w:rFonts w:ascii="方正小标宋_GBK" w:hAnsi="方正小标宋_GBK" w:eastAsia="方正小标宋_GBK" w:cs="方正小标宋_GBK"/>
          <w:color w:val="000000"/>
          <w:sz w:val="32"/>
        </w:rPr>
        <w:t>“三公”及会议培训经费预算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64918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4C8854B3">
            <w:pPr>
              <w:pStyle w:val="10"/>
            </w:pPr>
            <w:r>
              <w:t>360032唐山市曹妃甸区曹妃甸新城实验学校（北京景山学校曹妃甸分校）</w:t>
            </w:r>
          </w:p>
        </w:tc>
        <w:tc>
          <w:tcPr>
            <w:tcW w:w="4252" w:type="dxa"/>
            <w:gridSpan w:val="3"/>
            <w:tcBorders>
              <w:top w:val="single" w:color="FFFFFF" w:sz="6" w:space="0"/>
              <w:left w:val="single" w:color="FFFFFF" w:sz="6" w:space="0"/>
              <w:right w:val="single" w:color="FFFFFF" w:sz="6" w:space="0"/>
            </w:tcBorders>
            <w:vAlign w:val="center"/>
          </w:tcPr>
          <w:p w14:paraId="6FA5AA2E">
            <w:pPr>
              <w:pStyle w:val="9"/>
            </w:pPr>
            <w:r>
              <w:t>单位：万元</w:t>
            </w:r>
          </w:p>
        </w:tc>
      </w:tr>
      <w:tr w14:paraId="694C8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976" w:type="dxa"/>
            <w:vMerge w:val="restart"/>
            <w:vAlign w:val="center"/>
          </w:tcPr>
          <w:p w14:paraId="63A118E2">
            <w:pPr>
              <w:pStyle w:val="11"/>
            </w:pPr>
            <w:r>
              <w:t>支出内容</w:t>
            </w:r>
          </w:p>
        </w:tc>
        <w:tc>
          <w:tcPr>
            <w:tcW w:w="11480" w:type="dxa"/>
            <w:gridSpan w:val="8"/>
            <w:vAlign w:val="center"/>
          </w:tcPr>
          <w:p w14:paraId="1FAA4D3D">
            <w:pPr>
              <w:pStyle w:val="11"/>
            </w:pPr>
            <w:r>
              <w:t>资 金 来 源</w:t>
            </w:r>
          </w:p>
        </w:tc>
      </w:tr>
      <w:tr w14:paraId="42B05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976" w:type="dxa"/>
            <w:vMerge w:val="continue"/>
          </w:tcPr>
          <w:p w14:paraId="65B0B76E"/>
        </w:tc>
        <w:tc>
          <w:tcPr>
            <w:tcW w:w="1417" w:type="dxa"/>
            <w:vAlign w:val="center"/>
          </w:tcPr>
          <w:p w14:paraId="5C1E7C70">
            <w:pPr>
              <w:pStyle w:val="11"/>
            </w:pPr>
            <w:r>
              <w:t>合计</w:t>
            </w:r>
          </w:p>
        </w:tc>
        <w:tc>
          <w:tcPr>
            <w:tcW w:w="1417" w:type="dxa"/>
            <w:vAlign w:val="center"/>
          </w:tcPr>
          <w:p w14:paraId="125BE74D">
            <w:pPr>
              <w:pStyle w:val="11"/>
            </w:pPr>
            <w:r>
              <w:t>一般公共    预算拨款</w:t>
            </w:r>
          </w:p>
        </w:tc>
        <w:tc>
          <w:tcPr>
            <w:tcW w:w="1417" w:type="dxa"/>
            <w:vAlign w:val="center"/>
          </w:tcPr>
          <w:p w14:paraId="6DC83294">
            <w:pPr>
              <w:pStyle w:val="11"/>
            </w:pPr>
            <w:r>
              <w:t>基金预算    拨款</w:t>
            </w:r>
          </w:p>
        </w:tc>
        <w:tc>
          <w:tcPr>
            <w:tcW w:w="1559" w:type="dxa"/>
            <w:vAlign w:val="center"/>
          </w:tcPr>
          <w:p w14:paraId="5545A632">
            <w:pPr>
              <w:pStyle w:val="11"/>
            </w:pPr>
            <w:r>
              <w:t>国有资本经营    预算拨款</w:t>
            </w:r>
          </w:p>
        </w:tc>
        <w:tc>
          <w:tcPr>
            <w:tcW w:w="1417" w:type="dxa"/>
            <w:vAlign w:val="center"/>
          </w:tcPr>
          <w:p w14:paraId="1E70A597">
            <w:pPr>
              <w:pStyle w:val="11"/>
            </w:pPr>
            <w:r>
              <w:t>财政专户    核拨</w:t>
            </w:r>
          </w:p>
        </w:tc>
        <w:tc>
          <w:tcPr>
            <w:tcW w:w="1417" w:type="dxa"/>
            <w:vAlign w:val="center"/>
          </w:tcPr>
          <w:p w14:paraId="53001B03">
            <w:pPr>
              <w:pStyle w:val="11"/>
            </w:pPr>
            <w:r>
              <w:t>单位资金</w:t>
            </w:r>
          </w:p>
        </w:tc>
        <w:tc>
          <w:tcPr>
            <w:tcW w:w="1417" w:type="dxa"/>
            <w:vAlign w:val="center"/>
          </w:tcPr>
          <w:p w14:paraId="64C9B627">
            <w:pPr>
              <w:pStyle w:val="11"/>
            </w:pPr>
            <w:r>
              <w:t>财政拨款    结转</w:t>
            </w:r>
          </w:p>
        </w:tc>
        <w:tc>
          <w:tcPr>
            <w:tcW w:w="1417" w:type="dxa"/>
            <w:vAlign w:val="center"/>
          </w:tcPr>
          <w:p w14:paraId="4C403794">
            <w:pPr>
              <w:pStyle w:val="11"/>
            </w:pPr>
            <w:r>
              <w:t>非财政拨款    结转结余</w:t>
            </w:r>
          </w:p>
        </w:tc>
      </w:tr>
      <w:tr w14:paraId="2138F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3C3BA230">
            <w:pPr>
              <w:pStyle w:val="15"/>
            </w:pPr>
            <w:r>
              <w:t>合计</w:t>
            </w:r>
          </w:p>
        </w:tc>
        <w:tc>
          <w:tcPr>
            <w:tcW w:w="1417" w:type="dxa"/>
            <w:vAlign w:val="center"/>
          </w:tcPr>
          <w:p w14:paraId="6FAF33ED">
            <w:pPr>
              <w:pStyle w:val="16"/>
            </w:pPr>
            <w:r>
              <w:t>7.60</w:t>
            </w:r>
          </w:p>
        </w:tc>
        <w:tc>
          <w:tcPr>
            <w:tcW w:w="1417" w:type="dxa"/>
            <w:vAlign w:val="center"/>
          </w:tcPr>
          <w:p w14:paraId="7D13C614">
            <w:pPr>
              <w:pStyle w:val="16"/>
            </w:pPr>
            <w:r>
              <w:t>7.60</w:t>
            </w:r>
          </w:p>
        </w:tc>
        <w:tc>
          <w:tcPr>
            <w:tcW w:w="1417" w:type="dxa"/>
            <w:vAlign w:val="center"/>
          </w:tcPr>
          <w:p w14:paraId="7EB5C83F">
            <w:pPr>
              <w:pStyle w:val="16"/>
            </w:pPr>
          </w:p>
        </w:tc>
        <w:tc>
          <w:tcPr>
            <w:tcW w:w="1559" w:type="dxa"/>
            <w:vAlign w:val="center"/>
          </w:tcPr>
          <w:p w14:paraId="7C469B0E">
            <w:pPr>
              <w:pStyle w:val="16"/>
            </w:pPr>
          </w:p>
        </w:tc>
        <w:tc>
          <w:tcPr>
            <w:tcW w:w="1417" w:type="dxa"/>
            <w:vAlign w:val="center"/>
          </w:tcPr>
          <w:p w14:paraId="59073DF6">
            <w:pPr>
              <w:pStyle w:val="16"/>
            </w:pPr>
          </w:p>
        </w:tc>
        <w:tc>
          <w:tcPr>
            <w:tcW w:w="1417" w:type="dxa"/>
            <w:vAlign w:val="center"/>
          </w:tcPr>
          <w:p w14:paraId="71CBEA94">
            <w:pPr>
              <w:pStyle w:val="16"/>
            </w:pPr>
          </w:p>
        </w:tc>
        <w:tc>
          <w:tcPr>
            <w:tcW w:w="1417" w:type="dxa"/>
            <w:vAlign w:val="center"/>
          </w:tcPr>
          <w:p w14:paraId="3CB08DDE">
            <w:pPr>
              <w:pStyle w:val="16"/>
            </w:pPr>
          </w:p>
        </w:tc>
        <w:tc>
          <w:tcPr>
            <w:tcW w:w="1417" w:type="dxa"/>
            <w:vAlign w:val="center"/>
          </w:tcPr>
          <w:p w14:paraId="5B2CE376">
            <w:pPr>
              <w:pStyle w:val="16"/>
            </w:pPr>
          </w:p>
        </w:tc>
      </w:tr>
      <w:tr w14:paraId="3A988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4F154FD1">
            <w:pPr>
              <w:pStyle w:val="15"/>
            </w:pPr>
            <w:r>
              <w:t>“三公”经费小计</w:t>
            </w:r>
          </w:p>
        </w:tc>
        <w:tc>
          <w:tcPr>
            <w:tcW w:w="1417" w:type="dxa"/>
            <w:vAlign w:val="center"/>
          </w:tcPr>
          <w:p w14:paraId="37F12FEA">
            <w:pPr>
              <w:pStyle w:val="16"/>
            </w:pPr>
            <w:r>
              <w:t>2.10</w:t>
            </w:r>
          </w:p>
        </w:tc>
        <w:tc>
          <w:tcPr>
            <w:tcW w:w="1417" w:type="dxa"/>
            <w:vAlign w:val="center"/>
          </w:tcPr>
          <w:p w14:paraId="2A63A438">
            <w:pPr>
              <w:pStyle w:val="16"/>
            </w:pPr>
            <w:r>
              <w:t>2.10</w:t>
            </w:r>
          </w:p>
        </w:tc>
        <w:tc>
          <w:tcPr>
            <w:tcW w:w="1417" w:type="dxa"/>
            <w:vAlign w:val="center"/>
          </w:tcPr>
          <w:p w14:paraId="16225699">
            <w:pPr>
              <w:pStyle w:val="16"/>
            </w:pPr>
          </w:p>
        </w:tc>
        <w:tc>
          <w:tcPr>
            <w:tcW w:w="1559" w:type="dxa"/>
            <w:vAlign w:val="center"/>
          </w:tcPr>
          <w:p w14:paraId="698181BB">
            <w:pPr>
              <w:pStyle w:val="16"/>
            </w:pPr>
          </w:p>
        </w:tc>
        <w:tc>
          <w:tcPr>
            <w:tcW w:w="1417" w:type="dxa"/>
            <w:vAlign w:val="center"/>
          </w:tcPr>
          <w:p w14:paraId="453BFC18">
            <w:pPr>
              <w:pStyle w:val="16"/>
            </w:pPr>
          </w:p>
        </w:tc>
        <w:tc>
          <w:tcPr>
            <w:tcW w:w="1417" w:type="dxa"/>
            <w:vAlign w:val="center"/>
          </w:tcPr>
          <w:p w14:paraId="52DE7797">
            <w:pPr>
              <w:pStyle w:val="16"/>
            </w:pPr>
          </w:p>
        </w:tc>
        <w:tc>
          <w:tcPr>
            <w:tcW w:w="1417" w:type="dxa"/>
            <w:vAlign w:val="center"/>
          </w:tcPr>
          <w:p w14:paraId="472CC428">
            <w:pPr>
              <w:pStyle w:val="16"/>
            </w:pPr>
          </w:p>
        </w:tc>
        <w:tc>
          <w:tcPr>
            <w:tcW w:w="1417" w:type="dxa"/>
            <w:vAlign w:val="center"/>
          </w:tcPr>
          <w:p w14:paraId="094C9381">
            <w:pPr>
              <w:pStyle w:val="16"/>
            </w:pPr>
          </w:p>
        </w:tc>
      </w:tr>
      <w:tr w14:paraId="46BA7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1CB3A298">
            <w:pPr>
              <w:pStyle w:val="13"/>
            </w:pPr>
            <w:r>
              <w:t>一、因公出国（境）费</w:t>
            </w:r>
          </w:p>
        </w:tc>
        <w:tc>
          <w:tcPr>
            <w:tcW w:w="1417" w:type="dxa"/>
            <w:vAlign w:val="center"/>
          </w:tcPr>
          <w:p w14:paraId="1F75D715">
            <w:pPr>
              <w:pStyle w:val="12"/>
            </w:pPr>
          </w:p>
        </w:tc>
        <w:tc>
          <w:tcPr>
            <w:tcW w:w="1417" w:type="dxa"/>
            <w:vAlign w:val="center"/>
          </w:tcPr>
          <w:p w14:paraId="30C636E6">
            <w:pPr>
              <w:pStyle w:val="12"/>
            </w:pPr>
          </w:p>
        </w:tc>
        <w:tc>
          <w:tcPr>
            <w:tcW w:w="1417" w:type="dxa"/>
            <w:vAlign w:val="center"/>
          </w:tcPr>
          <w:p w14:paraId="3A1D033D">
            <w:pPr>
              <w:pStyle w:val="12"/>
            </w:pPr>
          </w:p>
        </w:tc>
        <w:tc>
          <w:tcPr>
            <w:tcW w:w="1559" w:type="dxa"/>
            <w:vAlign w:val="center"/>
          </w:tcPr>
          <w:p w14:paraId="01F5FB9E">
            <w:pPr>
              <w:pStyle w:val="12"/>
            </w:pPr>
          </w:p>
        </w:tc>
        <w:tc>
          <w:tcPr>
            <w:tcW w:w="1417" w:type="dxa"/>
            <w:vAlign w:val="center"/>
          </w:tcPr>
          <w:p w14:paraId="248ED56C">
            <w:pPr>
              <w:pStyle w:val="12"/>
            </w:pPr>
          </w:p>
        </w:tc>
        <w:tc>
          <w:tcPr>
            <w:tcW w:w="1417" w:type="dxa"/>
            <w:vAlign w:val="center"/>
          </w:tcPr>
          <w:p w14:paraId="6EF6577E">
            <w:pPr>
              <w:pStyle w:val="12"/>
            </w:pPr>
          </w:p>
        </w:tc>
        <w:tc>
          <w:tcPr>
            <w:tcW w:w="1417" w:type="dxa"/>
            <w:vAlign w:val="center"/>
          </w:tcPr>
          <w:p w14:paraId="24F3B7AF">
            <w:pPr>
              <w:pStyle w:val="12"/>
            </w:pPr>
          </w:p>
        </w:tc>
        <w:tc>
          <w:tcPr>
            <w:tcW w:w="1417" w:type="dxa"/>
            <w:vAlign w:val="center"/>
          </w:tcPr>
          <w:p w14:paraId="1310B42C">
            <w:pPr>
              <w:pStyle w:val="12"/>
            </w:pPr>
          </w:p>
        </w:tc>
      </w:tr>
      <w:tr w14:paraId="6A64F2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3506DBFA">
            <w:pPr>
              <w:pStyle w:val="13"/>
            </w:pPr>
            <w:r>
              <w:t>二、公务用车购置及运维费</w:t>
            </w:r>
          </w:p>
        </w:tc>
        <w:tc>
          <w:tcPr>
            <w:tcW w:w="1417" w:type="dxa"/>
            <w:vAlign w:val="center"/>
          </w:tcPr>
          <w:p w14:paraId="6C9F2A32">
            <w:pPr>
              <w:pStyle w:val="12"/>
            </w:pPr>
            <w:r>
              <w:t>2.10</w:t>
            </w:r>
          </w:p>
        </w:tc>
        <w:tc>
          <w:tcPr>
            <w:tcW w:w="1417" w:type="dxa"/>
            <w:vAlign w:val="center"/>
          </w:tcPr>
          <w:p w14:paraId="56C71EFB">
            <w:pPr>
              <w:pStyle w:val="12"/>
            </w:pPr>
            <w:r>
              <w:t>2.10</w:t>
            </w:r>
          </w:p>
        </w:tc>
        <w:tc>
          <w:tcPr>
            <w:tcW w:w="1417" w:type="dxa"/>
            <w:vAlign w:val="center"/>
          </w:tcPr>
          <w:p w14:paraId="1446E546">
            <w:pPr>
              <w:pStyle w:val="12"/>
            </w:pPr>
          </w:p>
        </w:tc>
        <w:tc>
          <w:tcPr>
            <w:tcW w:w="1559" w:type="dxa"/>
            <w:vAlign w:val="center"/>
          </w:tcPr>
          <w:p w14:paraId="0D85DC62">
            <w:pPr>
              <w:pStyle w:val="12"/>
            </w:pPr>
          </w:p>
        </w:tc>
        <w:tc>
          <w:tcPr>
            <w:tcW w:w="1417" w:type="dxa"/>
            <w:vAlign w:val="center"/>
          </w:tcPr>
          <w:p w14:paraId="2219FB01">
            <w:pPr>
              <w:pStyle w:val="12"/>
            </w:pPr>
          </w:p>
        </w:tc>
        <w:tc>
          <w:tcPr>
            <w:tcW w:w="1417" w:type="dxa"/>
            <w:vAlign w:val="center"/>
          </w:tcPr>
          <w:p w14:paraId="2A262599">
            <w:pPr>
              <w:pStyle w:val="12"/>
            </w:pPr>
          </w:p>
        </w:tc>
        <w:tc>
          <w:tcPr>
            <w:tcW w:w="1417" w:type="dxa"/>
            <w:vAlign w:val="center"/>
          </w:tcPr>
          <w:p w14:paraId="5806FF46">
            <w:pPr>
              <w:pStyle w:val="12"/>
            </w:pPr>
          </w:p>
        </w:tc>
        <w:tc>
          <w:tcPr>
            <w:tcW w:w="1417" w:type="dxa"/>
            <w:vAlign w:val="center"/>
          </w:tcPr>
          <w:p w14:paraId="1C5C1794">
            <w:pPr>
              <w:pStyle w:val="12"/>
            </w:pPr>
          </w:p>
        </w:tc>
      </w:tr>
      <w:tr w14:paraId="26492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29383E26">
            <w:pPr>
              <w:pStyle w:val="13"/>
            </w:pPr>
            <w:r>
              <w:t xml:space="preserve">    其中：公务用车购置费</w:t>
            </w:r>
          </w:p>
        </w:tc>
        <w:tc>
          <w:tcPr>
            <w:tcW w:w="1417" w:type="dxa"/>
            <w:vAlign w:val="center"/>
          </w:tcPr>
          <w:p w14:paraId="0D82E43F">
            <w:pPr>
              <w:pStyle w:val="12"/>
            </w:pPr>
          </w:p>
        </w:tc>
        <w:tc>
          <w:tcPr>
            <w:tcW w:w="1417" w:type="dxa"/>
            <w:vAlign w:val="center"/>
          </w:tcPr>
          <w:p w14:paraId="3F01D167">
            <w:pPr>
              <w:pStyle w:val="12"/>
            </w:pPr>
          </w:p>
        </w:tc>
        <w:tc>
          <w:tcPr>
            <w:tcW w:w="1417" w:type="dxa"/>
            <w:vAlign w:val="center"/>
          </w:tcPr>
          <w:p w14:paraId="28120BDF">
            <w:pPr>
              <w:pStyle w:val="12"/>
            </w:pPr>
          </w:p>
        </w:tc>
        <w:tc>
          <w:tcPr>
            <w:tcW w:w="1559" w:type="dxa"/>
            <w:vAlign w:val="center"/>
          </w:tcPr>
          <w:p w14:paraId="22DB919D">
            <w:pPr>
              <w:pStyle w:val="12"/>
            </w:pPr>
          </w:p>
        </w:tc>
        <w:tc>
          <w:tcPr>
            <w:tcW w:w="1417" w:type="dxa"/>
            <w:vAlign w:val="center"/>
          </w:tcPr>
          <w:p w14:paraId="57BA90C2">
            <w:pPr>
              <w:pStyle w:val="12"/>
            </w:pPr>
          </w:p>
        </w:tc>
        <w:tc>
          <w:tcPr>
            <w:tcW w:w="1417" w:type="dxa"/>
            <w:vAlign w:val="center"/>
          </w:tcPr>
          <w:p w14:paraId="7FF254F4">
            <w:pPr>
              <w:pStyle w:val="12"/>
            </w:pPr>
          </w:p>
        </w:tc>
        <w:tc>
          <w:tcPr>
            <w:tcW w:w="1417" w:type="dxa"/>
            <w:vAlign w:val="center"/>
          </w:tcPr>
          <w:p w14:paraId="660BD05B">
            <w:pPr>
              <w:pStyle w:val="12"/>
            </w:pPr>
          </w:p>
        </w:tc>
        <w:tc>
          <w:tcPr>
            <w:tcW w:w="1417" w:type="dxa"/>
            <w:vAlign w:val="center"/>
          </w:tcPr>
          <w:p w14:paraId="554E565C">
            <w:pPr>
              <w:pStyle w:val="12"/>
            </w:pPr>
          </w:p>
        </w:tc>
      </w:tr>
      <w:tr w14:paraId="240A8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4FA0B427">
            <w:pPr>
              <w:pStyle w:val="13"/>
            </w:pPr>
            <w:r>
              <w:t xml:space="preserve">          公务用车运行维护费</w:t>
            </w:r>
          </w:p>
        </w:tc>
        <w:tc>
          <w:tcPr>
            <w:tcW w:w="1417" w:type="dxa"/>
            <w:vAlign w:val="center"/>
          </w:tcPr>
          <w:p w14:paraId="31889D62">
            <w:pPr>
              <w:pStyle w:val="12"/>
            </w:pPr>
            <w:r>
              <w:t>2.10</w:t>
            </w:r>
          </w:p>
        </w:tc>
        <w:tc>
          <w:tcPr>
            <w:tcW w:w="1417" w:type="dxa"/>
            <w:vAlign w:val="center"/>
          </w:tcPr>
          <w:p w14:paraId="43BE7B76">
            <w:pPr>
              <w:pStyle w:val="12"/>
            </w:pPr>
            <w:r>
              <w:t>2.10</w:t>
            </w:r>
          </w:p>
        </w:tc>
        <w:tc>
          <w:tcPr>
            <w:tcW w:w="1417" w:type="dxa"/>
            <w:vAlign w:val="center"/>
          </w:tcPr>
          <w:p w14:paraId="741A4ECB">
            <w:pPr>
              <w:pStyle w:val="12"/>
            </w:pPr>
          </w:p>
        </w:tc>
        <w:tc>
          <w:tcPr>
            <w:tcW w:w="1559" w:type="dxa"/>
            <w:vAlign w:val="center"/>
          </w:tcPr>
          <w:p w14:paraId="761FCD0C">
            <w:pPr>
              <w:pStyle w:val="12"/>
            </w:pPr>
          </w:p>
        </w:tc>
        <w:tc>
          <w:tcPr>
            <w:tcW w:w="1417" w:type="dxa"/>
            <w:vAlign w:val="center"/>
          </w:tcPr>
          <w:p w14:paraId="2ACD7C8C">
            <w:pPr>
              <w:pStyle w:val="12"/>
            </w:pPr>
          </w:p>
        </w:tc>
        <w:tc>
          <w:tcPr>
            <w:tcW w:w="1417" w:type="dxa"/>
            <w:vAlign w:val="center"/>
          </w:tcPr>
          <w:p w14:paraId="6D6D8913">
            <w:pPr>
              <w:pStyle w:val="12"/>
            </w:pPr>
          </w:p>
        </w:tc>
        <w:tc>
          <w:tcPr>
            <w:tcW w:w="1417" w:type="dxa"/>
            <w:vAlign w:val="center"/>
          </w:tcPr>
          <w:p w14:paraId="6B031AFD">
            <w:pPr>
              <w:pStyle w:val="12"/>
            </w:pPr>
          </w:p>
        </w:tc>
        <w:tc>
          <w:tcPr>
            <w:tcW w:w="1417" w:type="dxa"/>
            <w:vAlign w:val="center"/>
          </w:tcPr>
          <w:p w14:paraId="3C2FB9EB">
            <w:pPr>
              <w:pStyle w:val="12"/>
            </w:pPr>
          </w:p>
        </w:tc>
      </w:tr>
      <w:tr w14:paraId="59B4C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4097F970">
            <w:pPr>
              <w:pStyle w:val="13"/>
            </w:pPr>
            <w:r>
              <w:t>三、公务接待费</w:t>
            </w:r>
          </w:p>
        </w:tc>
        <w:tc>
          <w:tcPr>
            <w:tcW w:w="1417" w:type="dxa"/>
            <w:vAlign w:val="center"/>
          </w:tcPr>
          <w:p w14:paraId="3DB99D24">
            <w:pPr>
              <w:pStyle w:val="12"/>
            </w:pPr>
          </w:p>
        </w:tc>
        <w:tc>
          <w:tcPr>
            <w:tcW w:w="1417" w:type="dxa"/>
            <w:vAlign w:val="center"/>
          </w:tcPr>
          <w:p w14:paraId="48AD990B">
            <w:pPr>
              <w:pStyle w:val="12"/>
            </w:pPr>
          </w:p>
        </w:tc>
        <w:tc>
          <w:tcPr>
            <w:tcW w:w="1417" w:type="dxa"/>
            <w:vAlign w:val="center"/>
          </w:tcPr>
          <w:p w14:paraId="0FED23E0">
            <w:pPr>
              <w:pStyle w:val="12"/>
            </w:pPr>
          </w:p>
        </w:tc>
        <w:tc>
          <w:tcPr>
            <w:tcW w:w="1559" w:type="dxa"/>
            <w:vAlign w:val="center"/>
          </w:tcPr>
          <w:p w14:paraId="19579DC0">
            <w:pPr>
              <w:pStyle w:val="12"/>
            </w:pPr>
          </w:p>
        </w:tc>
        <w:tc>
          <w:tcPr>
            <w:tcW w:w="1417" w:type="dxa"/>
            <w:vAlign w:val="center"/>
          </w:tcPr>
          <w:p w14:paraId="2BE061DA">
            <w:pPr>
              <w:pStyle w:val="12"/>
            </w:pPr>
          </w:p>
        </w:tc>
        <w:tc>
          <w:tcPr>
            <w:tcW w:w="1417" w:type="dxa"/>
            <w:vAlign w:val="center"/>
          </w:tcPr>
          <w:p w14:paraId="6D7D0985">
            <w:pPr>
              <w:pStyle w:val="12"/>
            </w:pPr>
          </w:p>
        </w:tc>
        <w:tc>
          <w:tcPr>
            <w:tcW w:w="1417" w:type="dxa"/>
            <w:vAlign w:val="center"/>
          </w:tcPr>
          <w:p w14:paraId="4BB4D1CB">
            <w:pPr>
              <w:pStyle w:val="12"/>
            </w:pPr>
          </w:p>
        </w:tc>
        <w:tc>
          <w:tcPr>
            <w:tcW w:w="1417" w:type="dxa"/>
            <w:vAlign w:val="center"/>
          </w:tcPr>
          <w:p w14:paraId="03ED0336">
            <w:pPr>
              <w:pStyle w:val="12"/>
            </w:pPr>
          </w:p>
        </w:tc>
      </w:tr>
      <w:tr w14:paraId="08692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39D40D26">
            <w:pPr>
              <w:pStyle w:val="13"/>
            </w:pPr>
            <w:r>
              <w:t>四、会议费</w:t>
            </w:r>
          </w:p>
        </w:tc>
        <w:tc>
          <w:tcPr>
            <w:tcW w:w="1417" w:type="dxa"/>
            <w:vAlign w:val="center"/>
          </w:tcPr>
          <w:p w14:paraId="1902E718">
            <w:pPr>
              <w:pStyle w:val="12"/>
            </w:pPr>
          </w:p>
        </w:tc>
        <w:tc>
          <w:tcPr>
            <w:tcW w:w="1417" w:type="dxa"/>
            <w:vAlign w:val="center"/>
          </w:tcPr>
          <w:p w14:paraId="74488780">
            <w:pPr>
              <w:pStyle w:val="12"/>
            </w:pPr>
          </w:p>
        </w:tc>
        <w:tc>
          <w:tcPr>
            <w:tcW w:w="1417" w:type="dxa"/>
            <w:vAlign w:val="center"/>
          </w:tcPr>
          <w:p w14:paraId="424A5E70">
            <w:pPr>
              <w:pStyle w:val="12"/>
            </w:pPr>
          </w:p>
        </w:tc>
        <w:tc>
          <w:tcPr>
            <w:tcW w:w="1559" w:type="dxa"/>
            <w:vAlign w:val="center"/>
          </w:tcPr>
          <w:p w14:paraId="43F67F81">
            <w:pPr>
              <w:pStyle w:val="12"/>
            </w:pPr>
          </w:p>
        </w:tc>
        <w:tc>
          <w:tcPr>
            <w:tcW w:w="1417" w:type="dxa"/>
            <w:vAlign w:val="center"/>
          </w:tcPr>
          <w:p w14:paraId="74400B34">
            <w:pPr>
              <w:pStyle w:val="12"/>
            </w:pPr>
          </w:p>
        </w:tc>
        <w:tc>
          <w:tcPr>
            <w:tcW w:w="1417" w:type="dxa"/>
            <w:vAlign w:val="center"/>
          </w:tcPr>
          <w:p w14:paraId="1E6A2467">
            <w:pPr>
              <w:pStyle w:val="12"/>
            </w:pPr>
          </w:p>
        </w:tc>
        <w:tc>
          <w:tcPr>
            <w:tcW w:w="1417" w:type="dxa"/>
            <w:vAlign w:val="center"/>
          </w:tcPr>
          <w:p w14:paraId="63F9300B">
            <w:pPr>
              <w:pStyle w:val="12"/>
            </w:pPr>
          </w:p>
        </w:tc>
        <w:tc>
          <w:tcPr>
            <w:tcW w:w="1417" w:type="dxa"/>
            <w:vAlign w:val="center"/>
          </w:tcPr>
          <w:p w14:paraId="7449CE96">
            <w:pPr>
              <w:pStyle w:val="12"/>
            </w:pPr>
          </w:p>
        </w:tc>
      </w:tr>
      <w:tr w14:paraId="2607A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1B88B0FF">
            <w:pPr>
              <w:pStyle w:val="13"/>
            </w:pPr>
            <w:r>
              <w:t>五、培训费</w:t>
            </w:r>
          </w:p>
        </w:tc>
        <w:tc>
          <w:tcPr>
            <w:tcW w:w="1417" w:type="dxa"/>
            <w:vAlign w:val="center"/>
          </w:tcPr>
          <w:p w14:paraId="051D0F37">
            <w:pPr>
              <w:pStyle w:val="12"/>
            </w:pPr>
            <w:r>
              <w:t>5.50</w:t>
            </w:r>
          </w:p>
        </w:tc>
        <w:tc>
          <w:tcPr>
            <w:tcW w:w="1417" w:type="dxa"/>
            <w:vAlign w:val="center"/>
          </w:tcPr>
          <w:p w14:paraId="0F47AF0B">
            <w:pPr>
              <w:pStyle w:val="12"/>
            </w:pPr>
            <w:r>
              <w:t>5.50</w:t>
            </w:r>
          </w:p>
        </w:tc>
        <w:tc>
          <w:tcPr>
            <w:tcW w:w="1417" w:type="dxa"/>
            <w:vAlign w:val="center"/>
          </w:tcPr>
          <w:p w14:paraId="206F7A01">
            <w:pPr>
              <w:pStyle w:val="12"/>
            </w:pPr>
          </w:p>
        </w:tc>
        <w:tc>
          <w:tcPr>
            <w:tcW w:w="1559" w:type="dxa"/>
            <w:vAlign w:val="center"/>
          </w:tcPr>
          <w:p w14:paraId="20DF8683">
            <w:pPr>
              <w:pStyle w:val="12"/>
            </w:pPr>
          </w:p>
        </w:tc>
        <w:tc>
          <w:tcPr>
            <w:tcW w:w="1417" w:type="dxa"/>
            <w:vAlign w:val="center"/>
          </w:tcPr>
          <w:p w14:paraId="0741BC95">
            <w:pPr>
              <w:pStyle w:val="12"/>
            </w:pPr>
          </w:p>
        </w:tc>
        <w:tc>
          <w:tcPr>
            <w:tcW w:w="1417" w:type="dxa"/>
            <w:vAlign w:val="center"/>
          </w:tcPr>
          <w:p w14:paraId="5809F48E">
            <w:pPr>
              <w:pStyle w:val="12"/>
            </w:pPr>
          </w:p>
        </w:tc>
        <w:tc>
          <w:tcPr>
            <w:tcW w:w="1417" w:type="dxa"/>
            <w:vAlign w:val="center"/>
          </w:tcPr>
          <w:p w14:paraId="3917F5FE">
            <w:pPr>
              <w:pStyle w:val="12"/>
            </w:pPr>
          </w:p>
        </w:tc>
        <w:tc>
          <w:tcPr>
            <w:tcW w:w="1417" w:type="dxa"/>
            <w:vAlign w:val="center"/>
          </w:tcPr>
          <w:p w14:paraId="2CF784E0">
            <w:pPr>
              <w:pStyle w:val="12"/>
            </w:pPr>
          </w:p>
        </w:tc>
      </w:tr>
    </w:tbl>
    <w:p w14:paraId="66EBA55B">
      <w:pPr>
        <w:sectPr>
          <w:pgSz w:w="16840" w:h="11900" w:orient="landscape"/>
          <w:pgMar w:top="1361" w:right="1020" w:bottom="1361" w:left="1020" w:header="720" w:footer="720" w:gutter="0"/>
          <w:cols w:space="720" w:num="1"/>
        </w:sectPr>
      </w:pPr>
    </w:p>
    <w:p w14:paraId="0997CE6B">
      <w:pPr>
        <w:spacing w:before="0" w:after="0"/>
        <w:ind w:firstLine="0"/>
        <w:jc w:val="center"/>
        <w:outlineLvl w:val="3"/>
      </w:pPr>
      <w:bookmarkStart w:id="38" w:name="_Toc_4_4_0000000039"/>
      <w:r>
        <w:rPr>
          <w:rFonts w:ascii="方正小标宋_GBK" w:hAnsi="方正小标宋_GBK" w:eastAsia="方正小标宋_GBK" w:cs="方正小标宋_GBK"/>
          <w:color w:val="000000"/>
          <w:sz w:val="44"/>
        </w:rPr>
        <w:t>三十一、唐山市曹妃甸区第四小学收支预算</w:t>
      </w:r>
      <w:bookmarkEnd w:id="38"/>
    </w:p>
    <w:p w14:paraId="2C8F03F6">
      <w:pPr>
        <w:spacing w:before="0" w:after="0"/>
        <w:ind w:firstLine="0"/>
        <w:jc w:val="center"/>
        <w:outlineLvl w:val="9"/>
      </w:pPr>
    </w:p>
    <w:p w14:paraId="36CF26A9">
      <w:pPr>
        <w:spacing w:before="0" w:after="0" w:line="240" w:lineRule="auto"/>
        <w:ind w:firstLine="0"/>
        <w:jc w:val="center"/>
        <w:outlineLvl w:val="4"/>
      </w:pPr>
      <w:r>
        <w:rPr>
          <w:rFonts w:ascii="方正小标宋_GBK" w:hAnsi="方正小标宋_GBK" w:eastAsia="方正小标宋_GBK" w:cs="方正小标宋_GBK"/>
          <w:color w:val="000000"/>
          <w:sz w:val="32"/>
        </w:rPr>
        <w:t>收支预算总表</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01"/>
        <w:gridCol w:w="5114"/>
        <w:gridCol w:w="2874"/>
      </w:tblGrid>
      <w:tr w14:paraId="52263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6015" w:type="dxa"/>
            <w:gridSpan w:val="2"/>
            <w:tcBorders>
              <w:top w:val="single" w:color="FFFFFF" w:sz="6" w:space="0"/>
              <w:left w:val="single" w:color="FFFFFF" w:sz="6" w:space="0"/>
              <w:right w:val="single" w:color="FFFFFF" w:sz="6" w:space="0"/>
            </w:tcBorders>
            <w:vAlign w:val="center"/>
          </w:tcPr>
          <w:p w14:paraId="7555B995">
            <w:pPr>
              <w:pStyle w:val="10"/>
            </w:pPr>
            <w:r>
              <w:t>360033唐山市曹妃甸区第四小学</w:t>
            </w:r>
          </w:p>
        </w:tc>
        <w:tc>
          <w:tcPr>
            <w:tcW w:w="2874" w:type="dxa"/>
            <w:tcBorders>
              <w:top w:val="single" w:color="FFFFFF" w:sz="6" w:space="0"/>
              <w:left w:val="single" w:color="FFFFFF" w:sz="6" w:space="0"/>
              <w:right w:val="single" w:color="FFFFFF" w:sz="6" w:space="0"/>
            </w:tcBorders>
            <w:vAlign w:val="center"/>
          </w:tcPr>
          <w:p w14:paraId="530D79D5">
            <w:pPr>
              <w:pStyle w:val="9"/>
            </w:pPr>
            <w:r>
              <w:t>单位：万元</w:t>
            </w:r>
          </w:p>
        </w:tc>
      </w:tr>
      <w:tr w14:paraId="06E2A0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901" w:type="dxa"/>
            <w:vAlign w:val="center"/>
          </w:tcPr>
          <w:p w14:paraId="19399D13">
            <w:pPr>
              <w:pStyle w:val="11"/>
            </w:pPr>
            <w:r>
              <w:t>项  目代  码</w:t>
            </w:r>
          </w:p>
        </w:tc>
        <w:tc>
          <w:tcPr>
            <w:tcW w:w="5114" w:type="dxa"/>
            <w:vAlign w:val="center"/>
          </w:tcPr>
          <w:p w14:paraId="2C4B2454">
            <w:pPr>
              <w:pStyle w:val="11"/>
            </w:pPr>
            <w:r>
              <w:t>预算收支项目</w:t>
            </w:r>
          </w:p>
        </w:tc>
        <w:tc>
          <w:tcPr>
            <w:tcW w:w="2874" w:type="dxa"/>
            <w:vAlign w:val="center"/>
          </w:tcPr>
          <w:p w14:paraId="03F25C92">
            <w:pPr>
              <w:pStyle w:val="11"/>
            </w:pPr>
            <w:r>
              <w:t>预算金额</w:t>
            </w:r>
          </w:p>
        </w:tc>
      </w:tr>
      <w:tr w14:paraId="48A25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15E980F">
            <w:pPr>
              <w:pStyle w:val="15"/>
            </w:pPr>
          </w:p>
        </w:tc>
        <w:tc>
          <w:tcPr>
            <w:tcW w:w="5114" w:type="dxa"/>
            <w:vAlign w:val="center"/>
          </w:tcPr>
          <w:p w14:paraId="6E188286">
            <w:pPr>
              <w:pStyle w:val="15"/>
            </w:pPr>
            <w:r>
              <w:t>预算收入</w:t>
            </w:r>
          </w:p>
        </w:tc>
        <w:tc>
          <w:tcPr>
            <w:tcW w:w="2874" w:type="dxa"/>
            <w:vAlign w:val="center"/>
          </w:tcPr>
          <w:p w14:paraId="1F61B446">
            <w:pPr>
              <w:pStyle w:val="16"/>
            </w:pPr>
            <w:r>
              <w:t>825.30</w:t>
            </w:r>
          </w:p>
        </w:tc>
      </w:tr>
      <w:tr w14:paraId="26FE3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E42C31F">
            <w:pPr>
              <w:pStyle w:val="15"/>
            </w:pPr>
          </w:p>
        </w:tc>
        <w:tc>
          <w:tcPr>
            <w:tcW w:w="5114" w:type="dxa"/>
            <w:vAlign w:val="center"/>
          </w:tcPr>
          <w:p w14:paraId="49B9057E">
            <w:pPr>
              <w:pStyle w:val="17"/>
            </w:pPr>
            <w:r>
              <w:t>　　本年收入</w:t>
            </w:r>
          </w:p>
        </w:tc>
        <w:tc>
          <w:tcPr>
            <w:tcW w:w="2874" w:type="dxa"/>
            <w:vAlign w:val="center"/>
          </w:tcPr>
          <w:p w14:paraId="50F2216B">
            <w:pPr>
              <w:pStyle w:val="16"/>
            </w:pPr>
            <w:r>
              <w:t>825.30</w:t>
            </w:r>
          </w:p>
        </w:tc>
      </w:tr>
      <w:tr w14:paraId="4549E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B9CF428">
            <w:pPr>
              <w:pStyle w:val="14"/>
            </w:pPr>
            <w:r>
              <w:t>1</w:t>
            </w:r>
          </w:p>
        </w:tc>
        <w:tc>
          <w:tcPr>
            <w:tcW w:w="5114" w:type="dxa"/>
            <w:vAlign w:val="center"/>
          </w:tcPr>
          <w:p w14:paraId="08DE8E12">
            <w:pPr>
              <w:pStyle w:val="13"/>
            </w:pPr>
            <w:r>
              <w:t>一般公共预算拨款</w:t>
            </w:r>
          </w:p>
        </w:tc>
        <w:tc>
          <w:tcPr>
            <w:tcW w:w="2874" w:type="dxa"/>
            <w:vAlign w:val="center"/>
          </w:tcPr>
          <w:p w14:paraId="1835B1EE">
            <w:pPr>
              <w:pStyle w:val="12"/>
            </w:pPr>
            <w:r>
              <w:t>825.30</w:t>
            </w:r>
          </w:p>
        </w:tc>
      </w:tr>
      <w:tr w14:paraId="29148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5633F83">
            <w:pPr>
              <w:pStyle w:val="14"/>
            </w:pPr>
          </w:p>
        </w:tc>
        <w:tc>
          <w:tcPr>
            <w:tcW w:w="5114" w:type="dxa"/>
            <w:vAlign w:val="center"/>
          </w:tcPr>
          <w:p w14:paraId="692AAD13">
            <w:pPr>
              <w:pStyle w:val="13"/>
            </w:pPr>
            <w:r>
              <w:t>其中：一般财力</w:t>
            </w:r>
          </w:p>
        </w:tc>
        <w:tc>
          <w:tcPr>
            <w:tcW w:w="2874" w:type="dxa"/>
            <w:vAlign w:val="center"/>
          </w:tcPr>
          <w:p w14:paraId="63D1BAD7">
            <w:pPr>
              <w:pStyle w:val="12"/>
            </w:pPr>
            <w:r>
              <w:t>825.30</w:t>
            </w:r>
          </w:p>
        </w:tc>
      </w:tr>
      <w:tr w14:paraId="00DA4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43CDF72">
            <w:pPr>
              <w:pStyle w:val="14"/>
            </w:pPr>
          </w:p>
        </w:tc>
        <w:tc>
          <w:tcPr>
            <w:tcW w:w="5114" w:type="dxa"/>
            <w:vAlign w:val="center"/>
          </w:tcPr>
          <w:p w14:paraId="1FDC429B">
            <w:pPr>
              <w:pStyle w:val="13"/>
            </w:pPr>
            <w:r>
              <w:t>　　　行政事业性收费</w:t>
            </w:r>
          </w:p>
        </w:tc>
        <w:tc>
          <w:tcPr>
            <w:tcW w:w="2874" w:type="dxa"/>
            <w:vAlign w:val="center"/>
          </w:tcPr>
          <w:p w14:paraId="589DBA70">
            <w:pPr>
              <w:pStyle w:val="12"/>
            </w:pPr>
          </w:p>
        </w:tc>
      </w:tr>
      <w:tr w14:paraId="037A3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0FD5072">
            <w:pPr>
              <w:pStyle w:val="14"/>
            </w:pPr>
          </w:p>
        </w:tc>
        <w:tc>
          <w:tcPr>
            <w:tcW w:w="5114" w:type="dxa"/>
            <w:vAlign w:val="center"/>
          </w:tcPr>
          <w:p w14:paraId="65DE3EC4">
            <w:pPr>
              <w:pStyle w:val="13"/>
            </w:pPr>
            <w:r>
              <w:t>　　　专项收入</w:t>
            </w:r>
          </w:p>
        </w:tc>
        <w:tc>
          <w:tcPr>
            <w:tcW w:w="2874" w:type="dxa"/>
            <w:vAlign w:val="center"/>
          </w:tcPr>
          <w:p w14:paraId="4A3F3EFB">
            <w:pPr>
              <w:pStyle w:val="12"/>
            </w:pPr>
          </w:p>
        </w:tc>
      </w:tr>
      <w:tr w14:paraId="451B00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315E695">
            <w:pPr>
              <w:pStyle w:val="14"/>
            </w:pPr>
          </w:p>
        </w:tc>
        <w:tc>
          <w:tcPr>
            <w:tcW w:w="5114" w:type="dxa"/>
            <w:vAlign w:val="center"/>
          </w:tcPr>
          <w:p w14:paraId="61A962FA">
            <w:pPr>
              <w:pStyle w:val="13"/>
            </w:pPr>
            <w:r>
              <w:t>　　　国有资源（资产）有偿使用收入</w:t>
            </w:r>
          </w:p>
        </w:tc>
        <w:tc>
          <w:tcPr>
            <w:tcW w:w="2874" w:type="dxa"/>
            <w:vAlign w:val="center"/>
          </w:tcPr>
          <w:p w14:paraId="7C5BB406">
            <w:pPr>
              <w:pStyle w:val="12"/>
            </w:pPr>
          </w:p>
        </w:tc>
      </w:tr>
      <w:tr w14:paraId="68BFD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55BF1C4">
            <w:pPr>
              <w:pStyle w:val="14"/>
            </w:pPr>
          </w:p>
        </w:tc>
        <w:tc>
          <w:tcPr>
            <w:tcW w:w="5114" w:type="dxa"/>
            <w:vAlign w:val="center"/>
          </w:tcPr>
          <w:p w14:paraId="365F92E4">
            <w:pPr>
              <w:pStyle w:val="13"/>
            </w:pPr>
            <w:r>
              <w:t>　　　政府住房基金收入</w:t>
            </w:r>
          </w:p>
        </w:tc>
        <w:tc>
          <w:tcPr>
            <w:tcW w:w="2874" w:type="dxa"/>
            <w:vAlign w:val="center"/>
          </w:tcPr>
          <w:p w14:paraId="6774A648">
            <w:pPr>
              <w:pStyle w:val="12"/>
            </w:pPr>
          </w:p>
        </w:tc>
      </w:tr>
      <w:tr w14:paraId="2FFEF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CED73B4">
            <w:pPr>
              <w:pStyle w:val="14"/>
            </w:pPr>
          </w:p>
        </w:tc>
        <w:tc>
          <w:tcPr>
            <w:tcW w:w="5114" w:type="dxa"/>
            <w:vAlign w:val="center"/>
          </w:tcPr>
          <w:p w14:paraId="212FF92B">
            <w:pPr>
              <w:pStyle w:val="13"/>
            </w:pPr>
            <w:r>
              <w:t>　　　上级一般公共预算安排转移支付</w:t>
            </w:r>
          </w:p>
        </w:tc>
        <w:tc>
          <w:tcPr>
            <w:tcW w:w="2874" w:type="dxa"/>
            <w:vAlign w:val="center"/>
          </w:tcPr>
          <w:p w14:paraId="7BDE46FE">
            <w:pPr>
              <w:pStyle w:val="12"/>
            </w:pPr>
          </w:p>
        </w:tc>
      </w:tr>
      <w:tr w14:paraId="6B59F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7B83CAE">
            <w:pPr>
              <w:pStyle w:val="14"/>
            </w:pPr>
          </w:p>
        </w:tc>
        <w:tc>
          <w:tcPr>
            <w:tcW w:w="5114" w:type="dxa"/>
            <w:vAlign w:val="center"/>
          </w:tcPr>
          <w:p w14:paraId="09993358">
            <w:pPr>
              <w:pStyle w:val="13"/>
            </w:pPr>
            <w:r>
              <w:t>　　　一般债券</w:t>
            </w:r>
          </w:p>
        </w:tc>
        <w:tc>
          <w:tcPr>
            <w:tcW w:w="2874" w:type="dxa"/>
            <w:vAlign w:val="center"/>
          </w:tcPr>
          <w:p w14:paraId="012DDE38">
            <w:pPr>
              <w:pStyle w:val="12"/>
            </w:pPr>
          </w:p>
        </w:tc>
      </w:tr>
      <w:tr w14:paraId="7E6CA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6CBFD45">
            <w:pPr>
              <w:pStyle w:val="14"/>
            </w:pPr>
          </w:p>
        </w:tc>
        <w:tc>
          <w:tcPr>
            <w:tcW w:w="5114" w:type="dxa"/>
            <w:vAlign w:val="center"/>
          </w:tcPr>
          <w:p w14:paraId="153AC8D3">
            <w:pPr>
              <w:pStyle w:val="13"/>
            </w:pPr>
            <w:r>
              <w:t>　　　其他</w:t>
            </w:r>
          </w:p>
        </w:tc>
        <w:tc>
          <w:tcPr>
            <w:tcW w:w="2874" w:type="dxa"/>
            <w:vAlign w:val="center"/>
          </w:tcPr>
          <w:p w14:paraId="36FC7425">
            <w:pPr>
              <w:pStyle w:val="12"/>
            </w:pPr>
          </w:p>
        </w:tc>
      </w:tr>
      <w:tr w14:paraId="0B453B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F812585">
            <w:pPr>
              <w:pStyle w:val="14"/>
            </w:pPr>
            <w:r>
              <w:t>2</w:t>
            </w:r>
          </w:p>
        </w:tc>
        <w:tc>
          <w:tcPr>
            <w:tcW w:w="5114" w:type="dxa"/>
            <w:vAlign w:val="center"/>
          </w:tcPr>
          <w:p w14:paraId="06283362">
            <w:pPr>
              <w:pStyle w:val="13"/>
            </w:pPr>
            <w:r>
              <w:t>基金预算拨款</w:t>
            </w:r>
          </w:p>
        </w:tc>
        <w:tc>
          <w:tcPr>
            <w:tcW w:w="2874" w:type="dxa"/>
            <w:vAlign w:val="center"/>
          </w:tcPr>
          <w:p w14:paraId="247ABF4B">
            <w:pPr>
              <w:pStyle w:val="12"/>
            </w:pPr>
          </w:p>
        </w:tc>
      </w:tr>
      <w:tr w14:paraId="7C0AA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0CD7189">
            <w:pPr>
              <w:pStyle w:val="14"/>
            </w:pPr>
          </w:p>
        </w:tc>
        <w:tc>
          <w:tcPr>
            <w:tcW w:w="5114" w:type="dxa"/>
            <w:vAlign w:val="center"/>
          </w:tcPr>
          <w:p w14:paraId="5CEF8E4D">
            <w:pPr>
              <w:pStyle w:val="13"/>
            </w:pPr>
            <w:r>
              <w:t>其中：政府性基金收入</w:t>
            </w:r>
          </w:p>
        </w:tc>
        <w:tc>
          <w:tcPr>
            <w:tcW w:w="2874" w:type="dxa"/>
            <w:vAlign w:val="center"/>
          </w:tcPr>
          <w:p w14:paraId="395CC525">
            <w:pPr>
              <w:pStyle w:val="12"/>
            </w:pPr>
          </w:p>
        </w:tc>
      </w:tr>
      <w:tr w14:paraId="768DA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EB5C4F4">
            <w:pPr>
              <w:pStyle w:val="14"/>
            </w:pPr>
          </w:p>
        </w:tc>
        <w:tc>
          <w:tcPr>
            <w:tcW w:w="5114" w:type="dxa"/>
            <w:vAlign w:val="center"/>
          </w:tcPr>
          <w:p w14:paraId="33707D27">
            <w:pPr>
              <w:pStyle w:val="13"/>
            </w:pPr>
            <w:r>
              <w:t>　　　专项债券对应项目专项收入</w:t>
            </w:r>
          </w:p>
        </w:tc>
        <w:tc>
          <w:tcPr>
            <w:tcW w:w="2874" w:type="dxa"/>
            <w:vAlign w:val="center"/>
          </w:tcPr>
          <w:p w14:paraId="68AE4D7C">
            <w:pPr>
              <w:pStyle w:val="12"/>
            </w:pPr>
          </w:p>
        </w:tc>
      </w:tr>
      <w:tr w14:paraId="3FC8F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67078B2">
            <w:pPr>
              <w:pStyle w:val="14"/>
            </w:pPr>
          </w:p>
        </w:tc>
        <w:tc>
          <w:tcPr>
            <w:tcW w:w="5114" w:type="dxa"/>
            <w:vAlign w:val="center"/>
          </w:tcPr>
          <w:p w14:paraId="073CC552">
            <w:pPr>
              <w:pStyle w:val="13"/>
            </w:pPr>
            <w:r>
              <w:t>　　　上级政府性基金预算安排转移支付</w:t>
            </w:r>
          </w:p>
        </w:tc>
        <w:tc>
          <w:tcPr>
            <w:tcW w:w="2874" w:type="dxa"/>
            <w:vAlign w:val="center"/>
          </w:tcPr>
          <w:p w14:paraId="392F3FD7">
            <w:pPr>
              <w:pStyle w:val="12"/>
            </w:pPr>
          </w:p>
        </w:tc>
      </w:tr>
      <w:tr w14:paraId="00AF1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B6C01C3">
            <w:pPr>
              <w:pStyle w:val="14"/>
            </w:pPr>
          </w:p>
        </w:tc>
        <w:tc>
          <w:tcPr>
            <w:tcW w:w="5114" w:type="dxa"/>
            <w:vAlign w:val="center"/>
          </w:tcPr>
          <w:p w14:paraId="1562B76E">
            <w:pPr>
              <w:pStyle w:val="13"/>
            </w:pPr>
            <w:r>
              <w:t>　　　专项债券</w:t>
            </w:r>
          </w:p>
        </w:tc>
        <w:tc>
          <w:tcPr>
            <w:tcW w:w="2874" w:type="dxa"/>
            <w:vAlign w:val="center"/>
          </w:tcPr>
          <w:p w14:paraId="21114E8C">
            <w:pPr>
              <w:pStyle w:val="12"/>
            </w:pPr>
          </w:p>
        </w:tc>
      </w:tr>
      <w:tr w14:paraId="3453B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E5FE5B2">
            <w:pPr>
              <w:pStyle w:val="14"/>
            </w:pPr>
            <w:r>
              <w:t>3</w:t>
            </w:r>
          </w:p>
        </w:tc>
        <w:tc>
          <w:tcPr>
            <w:tcW w:w="5114" w:type="dxa"/>
            <w:vAlign w:val="center"/>
          </w:tcPr>
          <w:p w14:paraId="05C69C49">
            <w:pPr>
              <w:pStyle w:val="13"/>
            </w:pPr>
            <w:r>
              <w:t>国有资本经营预算拨款</w:t>
            </w:r>
          </w:p>
        </w:tc>
        <w:tc>
          <w:tcPr>
            <w:tcW w:w="2874" w:type="dxa"/>
            <w:vAlign w:val="center"/>
          </w:tcPr>
          <w:p w14:paraId="7751E12A">
            <w:pPr>
              <w:pStyle w:val="12"/>
            </w:pPr>
          </w:p>
        </w:tc>
      </w:tr>
      <w:tr w14:paraId="10B19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6659FE7">
            <w:pPr>
              <w:pStyle w:val="14"/>
            </w:pPr>
          </w:p>
        </w:tc>
        <w:tc>
          <w:tcPr>
            <w:tcW w:w="5114" w:type="dxa"/>
            <w:vAlign w:val="center"/>
          </w:tcPr>
          <w:p w14:paraId="05677661">
            <w:pPr>
              <w:pStyle w:val="13"/>
            </w:pPr>
            <w:r>
              <w:t>其中：国有资本经营收入</w:t>
            </w:r>
          </w:p>
        </w:tc>
        <w:tc>
          <w:tcPr>
            <w:tcW w:w="2874" w:type="dxa"/>
            <w:vAlign w:val="center"/>
          </w:tcPr>
          <w:p w14:paraId="1278C890">
            <w:pPr>
              <w:pStyle w:val="12"/>
            </w:pPr>
          </w:p>
        </w:tc>
      </w:tr>
      <w:tr w14:paraId="4478F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9FE7FA0">
            <w:pPr>
              <w:pStyle w:val="14"/>
            </w:pPr>
          </w:p>
        </w:tc>
        <w:tc>
          <w:tcPr>
            <w:tcW w:w="5114" w:type="dxa"/>
            <w:vAlign w:val="center"/>
          </w:tcPr>
          <w:p w14:paraId="27772881">
            <w:pPr>
              <w:pStyle w:val="13"/>
            </w:pPr>
            <w:r>
              <w:t>　　　上级国有资本经营预算安排转移支付</w:t>
            </w:r>
          </w:p>
        </w:tc>
        <w:tc>
          <w:tcPr>
            <w:tcW w:w="2874" w:type="dxa"/>
            <w:vAlign w:val="center"/>
          </w:tcPr>
          <w:p w14:paraId="5E4FAEFB">
            <w:pPr>
              <w:pStyle w:val="12"/>
            </w:pPr>
          </w:p>
        </w:tc>
      </w:tr>
      <w:tr w14:paraId="49FB3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1E6FF29">
            <w:pPr>
              <w:pStyle w:val="14"/>
            </w:pPr>
            <w:r>
              <w:t>4</w:t>
            </w:r>
          </w:p>
        </w:tc>
        <w:tc>
          <w:tcPr>
            <w:tcW w:w="5114" w:type="dxa"/>
            <w:vAlign w:val="center"/>
          </w:tcPr>
          <w:p w14:paraId="4108C335">
            <w:pPr>
              <w:pStyle w:val="13"/>
            </w:pPr>
            <w:r>
              <w:t>财政专户核拨</w:t>
            </w:r>
          </w:p>
        </w:tc>
        <w:tc>
          <w:tcPr>
            <w:tcW w:w="2874" w:type="dxa"/>
            <w:vAlign w:val="center"/>
          </w:tcPr>
          <w:p w14:paraId="42916C2F">
            <w:pPr>
              <w:pStyle w:val="12"/>
            </w:pPr>
          </w:p>
        </w:tc>
      </w:tr>
      <w:tr w14:paraId="78FA2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A451758">
            <w:pPr>
              <w:pStyle w:val="14"/>
            </w:pPr>
            <w:r>
              <w:t>5</w:t>
            </w:r>
          </w:p>
        </w:tc>
        <w:tc>
          <w:tcPr>
            <w:tcW w:w="5114" w:type="dxa"/>
            <w:vAlign w:val="center"/>
          </w:tcPr>
          <w:p w14:paraId="6D598982">
            <w:pPr>
              <w:pStyle w:val="13"/>
            </w:pPr>
            <w:r>
              <w:t>单位资金</w:t>
            </w:r>
          </w:p>
        </w:tc>
        <w:tc>
          <w:tcPr>
            <w:tcW w:w="2874" w:type="dxa"/>
            <w:vAlign w:val="center"/>
          </w:tcPr>
          <w:p w14:paraId="6BBD76DD">
            <w:pPr>
              <w:pStyle w:val="12"/>
            </w:pPr>
          </w:p>
        </w:tc>
      </w:tr>
      <w:tr w14:paraId="08702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3D02B6F">
            <w:pPr>
              <w:pStyle w:val="14"/>
            </w:pPr>
          </w:p>
        </w:tc>
        <w:tc>
          <w:tcPr>
            <w:tcW w:w="5114" w:type="dxa"/>
            <w:vAlign w:val="center"/>
          </w:tcPr>
          <w:p w14:paraId="7BD72BBF">
            <w:pPr>
              <w:pStyle w:val="13"/>
            </w:pPr>
            <w:r>
              <w:t>其中：事业收入</w:t>
            </w:r>
          </w:p>
        </w:tc>
        <w:tc>
          <w:tcPr>
            <w:tcW w:w="2874" w:type="dxa"/>
            <w:vAlign w:val="center"/>
          </w:tcPr>
          <w:p w14:paraId="2120EBA3">
            <w:pPr>
              <w:pStyle w:val="12"/>
            </w:pPr>
          </w:p>
        </w:tc>
      </w:tr>
      <w:tr w14:paraId="1E847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185B3C5">
            <w:pPr>
              <w:pStyle w:val="14"/>
            </w:pPr>
          </w:p>
        </w:tc>
        <w:tc>
          <w:tcPr>
            <w:tcW w:w="5114" w:type="dxa"/>
            <w:vAlign w:val="center"/>
          </w:tcPr>
          <w:p w14:paraId="1624EA45">
            <w:pPr>
              <w:pStyle w:val="13"/>
            </w:pPr>
            <w:r>
              <w:t>　　　上级补助收入</w:t>
            </w:r>
          </w:p>
        </w:tc>
        <w:tc>
          <w:tcPr>
            <w:tcW w:w="2874" w:type="dxa"/>
            <w:vAlign w:val="center"/>
          </w:tcPr>
          <w:p w14:paraId="65FD5F1A">
            <w:pPr>
              <w:pStyle w:val="12"/>
            </w:pPr>
          </w:p>
        </w:tc>
      </w:tr>
      <w:tr w14:paraId="5A34D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4FA4274">
            <w:pPr>
              <w:pStyle w:val="14"/>
            </w:pPr>
          </w:p>
        </w:tc>
        <w:tc>
          <w:tcPr>
            <w:tcW w:w="5114" w:type="dxa"/>
            <w:vAlign w:val="center"/>
          </w:tcPr>
          <w:p w14:paraId="296E40A6">
            <w:pPr>
              <w:pStyle w:val="13"/>
            </w:pPr>
            <w:r>
              <w:t>　　　附属单位上缴收入</w:t>
            </w:r>
          </w:p>
        </w:tc>
        <w:tc>
          <w:tcPr>
            <w:tcW w:w="2874" w:type="dxa"/>
            <w:vAlign w:val="center"/>
          </w:tcPr>
          <w:p w14:paraId="121E1547">
            <w:pPr>
              <w:pStyle w:val="12"/>
            </w:pPr>
          </w:p>
        </w:tc>
      </w:tr>
      <w:tr w14:paraId="683A2C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CC172CA">
            <w:pPr>
              <w:pStyle w:val="14"/>
            </w:pPr>
          </w:p>
        </w:tc>
        <w:tc>
          <w:tcPr>
            <w:tcW w:w="5114" w:type="dxa"/>
            <w:vAlign w:val="center"/>
          </w:tcPr>
          <w:p w14:paraId="2A245365">
            <w:pPr>
              <w:pStyle w:val="13"/>
            </w:pPr>
            <w:r>
              <w:t>　　　事业单位经营收入</w:t>
            </w:r>
          </w:p>
        </w:tc>
        <w:tc>
          <w:tcPr>
            <w:tcW w:w="2874" w:type="dxa"/>
            <w:vAlign w:val="center"/>
          </w:tcPr>
          <w:p w14:paraId="6A3A0039">
            <w:pPr>
              <w:pStyle w:val="12"/>
            </w:pPr>
          </w:p>
        </w:tc>
      </w:tr>
      <w:tr w14:paraId="022A9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BEF814F">
            <w:pPr>
              <w:pStyle w:val="14"/>
            </w:pPr>
          </w:p>
        </w:tc>
        <w:tc>
          <w:tcPr>
            <w:tcW w:w="5114" w:type="dxa"/>
            <w:vAlign w:val="center"/>
          </w:tcPr>
          <w:p w14:paraId="256617DE">
            <w:pPr>
              <w:pStyle w:val="13"/>
            </w:pPr>
            <w:r>
              <w:t>　　　其他收入</w:t>
            </w:r>
          </w:p>
        </w:tc>
        <w:tc>
          <w:tcPr>
            <w:tcW w:w="2874" w:type="dxa"/>
            <w:vAlign w:val="center"/>
          </w:tcPr>
          <w:p w14:paraId="1BDA8313">
            <w:pPr>
              <w:pStyle w:val="12"/>
            </w:pPr>
          </w:p>
        </w:tc>
      </w:tr>
      <w:tr w14:paraId="27A60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C22258E">
            <w:pPr>
              <w:pStyle w:val="15"/>
            </w:pPr>
          </w:p>
        </w:tc>
        <w:tc>
          <w:tcPr>
            <w:tcW w:w="5114" w:type="dxa"/>
            <w:vAlign w:val="center"/>
          </w:tcPr>
          <w:p w14:paraId="54EFF0A3">
            <w:pPr>
              <w:pStyle w:val="17"/>
            </w:pPr>
            <w:r>
              <w:t>　　上年结转结余</w:t>
            </w:r>
          </w:p>
        </w:tc>
        <w:tc>
          <w:tcPr>
            <w:tcW w:w="2874" w:type="dxa"/>
            <w:vAlign w:val="center"/>
          </w:tcPr>
          <w:p w14:paraId="18DA0197">
            <w:pPr>
              <w:pStyle w:val="16"/>
            </w:pPr>
          </w:p>
        </w:tc>
      </w:tr>
      <w:tr w14:paraId="269D8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997A2A9">
            <w:pPr>
              <w:pStyle w:val="14"/>
            </w:pPr>
            <w:r>
              <w:t>1</w:t>
            </w:r>
          </w:p>
        </w:tc>
        <w:tc>
          <w:tcPr>
            <w:tcW w:w="5114" w:type="dxa"/>
            <w:vAlign w:val="center"/>
          </w:tcPr>
          <w:p w14:paraId="18E09C7A">
            <w:pPr>
              <w:pStyle w:val="13"/>
            </w:pPr>
            <w:r>
              <w:t>财政拨款结转（含上年超收等结余）</w:t>
            </w:r>
          </w:p>
        </w:tc>
        <w:tc>
          <w:tcPr>
            <w:tcW w:w="2874" w:type="dxa"/>
            <w:vAlign w:val="center"/>
          </w:tcPr>
          <w:p w14:paraId="173B6E25">
            <w:pPr>
              <w:pStyle w:val="12"/>
            </w:pPr>
          </w:p>
        </w:tc>
      </w:tr>
      <w:tr w14:paraId="1C146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873D1B9">
            <w:pPr>
              <w:pStyle w:val="14"/>
            </w:pPr>
          </w:p>
        </w:tc>
        <w:tc>
          <w:tcPr>
            <w:tcW w:w="5114" w:type="dxa"/>
            <w:vAlign w:val="center"/>
          </w:tcPr>
          <w:p w14:paraId="1BB76D5C">
            <w:pPr>
              <w:pStyle w:val="13"/>
            </w:pPr>
            <w:r>
              <w:t>其中：一般公共预算拨款</w:t>
            </w:r>
          </w:p>
        </w:tc>
        <w:tc>
          <w:tcPr>
            <w:tcW w:w="2874" w:type="dxa"/>
            <w:vAlign w:val="center"/>
          </w:tcPr>
          <w:p w14:paraId="4FEF4F1B">
            <w:pPr>
              <w:pStyle w:val="12"/>
            </w:pPr>
          </w:p>
        </w:tc>
      </w:tr>
      <w:tr w14:paraId="3CE7E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B2CFF18">
            <w:pPr>
              <w:pStyle w:val="14"/>
            </w:pPr>
          </w:p>
        </w:tc>
        <w:tc>
          <w:tcPr>
            <w:tcW w:w="5114" w:type="dxa"/>
            <w:vAlign w:val="center"/>
          </w:tcPr>
          <w:p w14:paraId="62D83C41">
            <w:pPr>
              <w:pStyle w:val="13"/>
            </w:pPr>
            <w:r>
              <w:t>　　　基金预算拨款</w:t>
            </w:r>
          </w:p>
        </w:tc>
        <w:tc>
          <w:tcPr>
            <w:tcW w:w="2874" w:type="dxa"/>
            <w:vAlign w:val="center"/>
          </w:tcPr>
          <w:p w14:paraId="06A344DF">
            <w:pPr>
              <w:pStyle w:val="12"/>
            </w:pPr>
          </w:p>
        </w:tc>
      </w:tr>
      <w:tr w14:paraId="7AD40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767B024">
            <w:pPr>
              <w:pStyle w:val="14"/>
            </w:pPr>
          </w:p>
        </w:tc>
        <w:tc>
          <w:tcPr>
            <w:tcW w:w="5114" w:type="dxa"/>
            <w:vAlign w:val="center"/>
          </w:tcPr>
          <w:p w14:paraId="12ECC196">
            <w:pPr>
              <w:pStyle w:val="13"/>
            </w:pPr>
            <w:r>
              <w:t>　　　国有资本经营预算拨款</w:t>
            </w:r>
          </w:p>
        </w:tc>
        <w:tc>
          <w:tcPr>
            <w:tcW w:w="2874" w:type="dxa"/>
            <w:vAlign w:val="center"/>
          </w:tcPr>
          <w:p w14:paraId="0D105521">
            <w:pPr>
              <w:pStyle w:val="12"/>
            </w:pPr>
          </w:p>
        </w:tc>
      </w:tr>
      <w:tr w14:paraId="6FB82C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094A379">
            <w:pPr>
              <w:pStyle w:val="14"/>
            </w:pPr>
            <w:r>
              <w:t>2</w:t>
            </w:r>
          </w:p>
        </w:tc>
        <w:tc>
          <w:tcPr>
            <w:tcW w:w="5114" w:type="dxa"/>
            <w:vAlign w:val="center"/>
          </w:tcPr>
          <w:p w14:paraId="0544BCAA">
            <w:pPr>
              <w:pStyle w:val="13"/>
            </w:pPr>
            <w:r>
              <w:t>非财政拨款结转结余</w:t>
            </w:r>
          </w:p>
        </w:tc>
        <w:tc>
          <w:tcPr>
            <w:tcW w:w="2874" w:type="dxa"/>
            <w:vAlign w:val="center"/>
          </w:tcPr>
          <w:p w14:paraId="76800B8F">
            <w:pPr>
              <w:pStyle w:val="12"/>
            </w:pPr>
          </w:p>
        </w:tc>
      </w:tr>
      <w:tr w14:paraId="2CE87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20ABA72">
            <w:pPr>
              <w:pStyle w:val="14"/>
            </w:pPr>
          </w:p>
        </w:tc>
        <w:tc>
          <w:tcPr>
            <w:tcW w:w="5114" w:type="dxa"/>
            <w:vAlign w:val="center"/>
          </w:tcPr>
          <w:p w14:paraId="666FA04E">
            <w:pPr>
              <w:pStyle w:val="13"/>
            </w:pPr>
            <w:r>
              <w:t>其中：财政专户核拨</w:t>
            </w:r>
          </w:p>
        </w:tc>
        <w:tc>
          <w:tcPr>
            <w:tcW w:w="2874" w:type="dxa"/>
            <w:vAlign w:val="center"/>
          </w:tcPr>
          <w:p w14:paraId="37D21C14">
            <w:pPr>
              <w:pStyle w:val="12"/>
            </w:pPr>
          </w:p>
        </w:tc>
      </w:tr>
      <w:tr w14:paraId="31EDD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1D6F6CE">
            <w:pPr>
              <w:pStyle w:val="14"/>
            </w:pPr>
          </w:p>
        </w:tc>
        <w:tc>
          <w:tcPr>
            <w:tcW w:w="5114" w:type="dxa"/>
            <w:vAlign w:val="center"/>
          </w:tcPr>
          <w:p w14:paraId="5F140BAB">
            <w:pPr>
              <w:pStyle w:val="13"/>
            </w:pPr>
            <w:r>
              <w:t>　　　单位资金</w:t>
            </w:r>
          </w:p>
        </w:tc>
        <w:tc>
          <w:tcPr>
            <w:tcW w:w="2874" w:type="dxa"/>
            <w:vAlign w:val="center"/>
          </w:tcPr>
          <w:p w14:paraId="194D0986">
            <w:pPr>
              <w:pStyle w:val="12"/>
            </w:pPr>
          </w:p>
        </w:tc>
      </w:tr>
      <w:tr w14:paraId="4B895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A403B33">
            <w:pPr>
              <w:pStyle w:val="15"/>
            </w:pPr>
          </w:p>
        </w:tc>
        <w:tc>
          <w:tcPr>
            <w:tcW w:w="5114" w:type="dxa"/>
            <w:vAlign w:val="center"/>
          </w:tcPr>
          <w:p w14:paraId="05087F18">
            <w:pPr>
              <w:pStyle w:val="15"/>
            </w:pPr>
            <w:r>
              <w:t>预算支出</w:t>
            </w:r>
          </w:p>
        </w:tc>
        <w:tc>
          <w:tcPr>
            <w:tcW w:w="2874" w:type="dxa"/>
            <w:vAlign w:val="center"/>
          </w:tcPr>
          <w:p w14:paraId="35761AB6">
            <w:pPr>
              <w:pStyle w:val="16"/>
            </w:pPr>
            <w:r>
              <w:t>825.30</w:t>
            </w:r>
          </w:p>
        </w:tc>
      </w:tr>
      <w:tr w14:paraId="533A9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740D500">
            <w:pPr>
              <w:pStyle w:val="14"/>
            </w:pPr>
            <w:r>
              <w:t>1</w:t>
            </w:r>
          </w:p>
        </w:tc>
        <w:tc>
          <w:tcPr>
            <w:tcW w:w="5114" w:type="dxa"/>
            <w:vAlign w:val="center"/>
          </w:tcPr>
          <w:p w14:paraId="03F10278">
            <w:pPr>
              <w:pStyle w:val="13"/>
            </w:pPr>
            <w:r>
              <w:t>基本支出</w:t>
            </w:r>
          </w:p>
        </w:tc>
        <w:tc>
          <w:tcPr>
            <w:tcW w:w="2874" w:type="dxa"/>
            <w:vAlign w:val="center"/>
          </w:tcPr>
          <w:p w14:paraId="56C4958F">
            <w:pPr>
              <w:pStyle w:val="12"/>
            </w:pPr>
            <w:r>
              <w:t>708.75</w:t>
            </w:r>
          </w:p>
        </w:tc>
      </w:tr>
      <w:tr w14:paraId="364AA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69377F3">
            <w:pPr>
              <w:pStyle w:val="14"/>
            </w:pPr>
          </w:p>
        </w:tc>
        <w:tc>
          <w:tcPr>
            <w:tcW w:w="5114" w:type="dxa"/>
            <w:vAlign w:val="center"/>
          </w:tcPr>
          <w:p w14:paraId="1B1DBF83">
            <w:pPr>
              <w:pStyle w:val="13"/>
            </w:pPr>
            <w:r>
              <w:t>其中：人员经费</w:t>
            </w:r>
          </w:p>
        </w:tc>
        <w:tc>
          <w:tcPr>
            <w:tcW w:w="2874" w:type="dxa"/>
            <w:vAlign w:val="center"/>
          </w:tcPr>
          <w:p w14:paraId="33F68051">
            <w:pPr>
              <w:pStyle w:val="12"/>
            </w:pPr>
            <w:r>
              <w:t>671.77</w:t>
            </w:r>
          </w:p>
        </w:tc>
      </w:tr>
      <w:tr w14:paraId="31353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8FC1D9F">
            <w:pPr>
              <w:pStyle w:val="14"/>
            </w:pPr>
          </w:p>
        </w:tc>
        <w:tc>
          <w:tcPr>
            <w:tcW w:w="5114" w:type="dxa"/>
            <w:vAlign w:val="center"/>
          </w:tcPr>
          <w:p w14:paraId="5C6A4F7F">
            <w:pPr>
              <w:pStyle w:val="13"/>
            </w:pPr>
            <w:r>
              <w:t>　　　日常公用经费</w:t>
            </w:r>
          </w:p>
        </w:tc>
        <w:tc>
          <w:tcPr>
            <w:tcW w:w="2874" w:type="dxa"/>
            <w:vAlign w:val="center"/>
          </w:tcPr>
          <w:p w14:paraId="7B416AFB">
            <w:pPr>
              <w:pStyle w:val="12"/>
            </w:pPr>
            <w:r>
              <w:t>36.98</w:t>
            </w:r>
          </w:p>
        </w:tc>
      </w:tr>
      <w:tr w14:paraId="0875F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3772E9B">
            <w:pPr>
              <w:pStyle w:val="14"/>
            </w:pPr>
            <w:r>
              <w:t>2</w:t>
            </w:r>
          </w:p>
        </w:tc>
        <w:tc>
          <w:tcPr>
            <w:tcW w:w="5114" w:type="dxa"/>
            <w:vAlign w:val="center"/>
          </w:tcPr>
          <w:p w14:paraId="5D09ECAA">
            <w:pPr>
              <w:pStyle w:val="13"/>
            </w:pPr>
            <w:r>
              <w:t>项目支出</w:t>
            </w:r>
          </w:p>
        </w:tc>
        <w:tc>
          <w:tcPr>
            <w:tcW w:w="2874" w:type="dxa"/>
            <w:vAlign w:val="center"/>
          </w:tcPr>
          <w:p w14:paraId="3084F610">
            <w:pPr>
              <w:pStyle w:val="12"/>
            </w:pPr>
            <w:r>
              <w:t>116.55</w:t>
            </w:r>
          </w:p>
        </w:tc>
      </w:tr>
    </w:tbl>
    <w:p w14:paraId="1AF6F5D0">
      <w:pPr>
        <w:sectPr>
          <w:pgSz w:w="11900" w:h="16840"/>
          <w:pgMar w:top="1020" w:right="1020" w:bottom="1020" w:left="1020" w:header="720" w:footer="720" w:gutter="0"/>
          <w:cols w:space="720" w:num="1"/>
        </w:sectPr>
      </w:pPr>
    </w:p>
    <w:p w14:paraId="04BFC25E">
      <w:pPr>
        <w:spacing w:before="0" w:after="0" w:line="240" w:lineRule="auto"/>
        <w:ind w:firstLine="0"/>
        <w:jc w:val="center"/>
        <w:outlineLvl w:val="4"/>
      </w:pPr>
      <w:r>
        <w:rPr>
          <w:rFonts w:ascii="方正小标宋_GBK" w:hAnsi="方正小标宋_GBK" w:eastAsia="方正小标宋_GBK" w:cs="方正小标宋_GBK"/>
          <w:color w:val="000000"/>
          <w:sz w:val="32"/>
        </w:rPr>
        <w:t>人员经费预算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94"/>
        <w:gridCol w:w="919"/>
        <w:gridCol w:w="919"/>
        <w:gridCol w:w="4027"/>
        <w:gridCol w:w="1151"/>
        <w:gridCol w:w="1151"/>
        <w:gridCol w:w="1151"/>
        <w:gridCol w:w="1151"/>
        <w:gridCol w:w="1151"/>
        <w:gridCol w:w="1151"/>
        <w:gridCol w:w="1151"/>
      </w:tblGrid>
      <w:tr w14:paraId="0745B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5C582799">
            <w:pPr>
              <w:pStyle w:val="10"/>
            </w:pPr>
            <w:r>
              <w:t>360033唐山市曹妃甸区第四小学</w:t>
            </w:r>
          </w:p>
        </w:tc>
        <w:tc>
          <w:tcPr>
            <w:tcW w:w="4535" w:type="dxa"/>
            <w:gridSpan w:val="4"/>
            <w:tcBorders>
              <w:top w:val="single" w:color="FFFFFF" w:sz="6" w:space="0"/>
              <w:left w:val="single" w:color="FFFFFF" w:sz="6" w:space="0"/>
              <w:right w:val="single" w:color="FFFFFF" w:sz="6" w:space="0"/>
            </w:tcBorders>
            <w:vAlign w:val="center"/>
          </w:tcPr>
          <w:p w14:paraId="5E1C6FEF">
            <w:pPr>
              <w:pStyle w:val="9"/>
            </w:pPr>
            <w:r>
              <w:t>单位：万元</w:t>
            </w:r>
          </w:p>
        </w:tc>
      </w:tr>
      <w:tr w14:paraId="574BD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0B6A76A9">
            <w:pPr>
              <w:pStyle w:val="11"/>
            </w:pPr>
            <w:r>
              <w:t>功能分类科目编码</w:t>
            </w:r>
          </w:p>
        </w:tc>
        <w:tc>
          <w:tcPr>
            <w:tcW w:w="907" w:type="dxa"/>
            <w:vMerge w:val="restart"/>
            <w:vAlign w:val="center"/>
          </w:tcPr>
          <w:p w14:paraId="4DA750AD">
            <w:pPr>
              <w:pStyle w:val="11"/>
            </w:pPr>
            <w:r>
              <w:t>部门经济分类编码</w:t>
            </w:r>
          </w:p>
        </w:tc>
        <w:tc>
          <w:tcPr>
            <w:tcW w:w="907" w:type="dxa"/>
            <w:vMerge w:val="restart"/>
            <w:vAlign w:val="center"/>
          </w:tcPr>
          <w:p w14:paraId="46AD43A2">
            <w:pPr>
              <w:pStyle w:val="11"/>
            </w:pPr>
            <w:r>
              <w:t>政府经济分类编码</w:t>
            </w:r>
          </w:p>
        </w:tc>
        <w:tc>
          <w:tcPr>
            <w:tcW w:w="3969" w:type="dxa"/>
            <w:vMerge w:val="restart"/>
            <w:vAlign w:val="center"/>
          </w:tcPr>
          <w:p w14:paraId="6DF712D3">
            <w:pPr>
              <w:pStyle w:val="11"/>
            </w:pPr>
            <w:r>
              <w:t>预算支出项目</w:t>
            </w:r>
          </w:p>
        </w:tc>
        <w:tc>
          <w:tcPr>
            <w:tcW w:w="7937" w:type="dxa"/>
            <w:gridSpan w:val="7"/>
            <w:vAlign w:val="center"/>
          </w:tcPr>
          <w:p w14:paraId="04122228">
            <w:pPr>
              <w:pStyle w:val="11"/>
            </w:pPr>
            <w:r>
              <w:t>资 金 来 源</w:t>
            </w:r>
          </w:p>
        </w:tc>
      </w:tr>
      <w:tr w14:paraId="2F225B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53FD39E8"/>
        </w:tc>
        <w:tc>
          <w:tcPr>
            <w:tcW w:w="907" w:type="dxa"/>
            <w:vMerge w:val="continue"/>
          </w:tcPr>
          <w:p w14:paraId="01BD643D"/>
        </w:tc>
        <w:tc>
          <w:tcPr>
            <w:tcW w:w="907" w:type="dxa"/>
            <w:vMerge w:val="continue"/>
          </w:tcPr>
          <w:p w14:paraId="0AB62DD1"/>
        </w:tc>
        <w:tc>
          <w:tcPr>
            <w:tcW w:w="3969" w:type="dxa"/>
            <w:vMerge w:val="continue"/>
          </w:tcPr>
          <w:p w14:paraId="03EB9195"/>
        </w:tc>
        <w:tc>
          <w:tcPr>
            <w:tcW w:w="1134" w:type="dxa"/>
            <w:vAlign w:val="center"/>
          </w:tcPr>
          <w:p w14:paraId="5504C4AA">
            <w:pPr>
              <w:pStyle w:val="11"/>
            </w:pPr>
            <w:r>
              <w:t>合  计</w:t>
            </w:r>
          </w:p>
        </w:tc>
        <w:tc>
          <w:tcPr>
            <w:tcW w:w="1134" w:type="dxa"/>
            <w:vAlign w:val="center"/>
          </w:tcPr>
          <w:p w14:paraId="68F797D7">
            <w:pPr>
              <w:pStyle w:val="11"/>
            </w:pPr>
            <w:r>
              <w:t>一般公共    预算拨款</w:t>
            </w:r>
          </w:p>
        </w:tc>
        <w:tc>
          <w:tcPr>
            <w:tcW w:w="1134" w:type="dxa"/>
            <w:vAlign w:val="center"/>
          </w:tcPr>
          <w:p w14:paraId="4F5D6215">
            <w:pPr>
              <w:pStyle w:val="11"/>
            </w:pPr>
            <w:r>
              <w:t>基金预算    拨款</w:t>
            </w:r>
          </w:p>
        </w:tc>
        <w:tc>
          <w:tcPr>
            <w:tcW w:w="1134" w:type="dxa"/>
            <w:vAlign w:val="center"/>
          </w:tcPr>
          <w:p w14:paraId="265B5DF1">
            <w:pPr>
              <w:pStyle w:val="11"/>
            </w:pPr>
            <w:r>
              <w:t>财政专户    核拨</w:t>
            </w:r>
          </w:p>
        </w:tc>
        <w:tc>
          <w:tcPr>
            <w:tcW w:w="1134" w:type="dxa"/>
            <w:vAlign w:val="center"/>
          </w:tcPr>
          <w:p w14:paraId="752669FC">
            <w:pPr>
              <w:pStyle w:val="11"/>
            </w:pPr>
            <w:r>
              <w:t>单位资金</w:t>
            </w:r>
          </w:p>
        </w:tc>
        <w:tc>
          <w:tcPr>
            <w:tcW w:w="1134" w:type="dxa"/>
            <w:vAlign w:val="center"/>
          </w:tcPr>
          <w:p w14:paraId="5629E511">
            <w:pPr>
              <w:pStyle w:val="11"/>
            </w:pPr>
            <w:r>
              <w:t>财政拨款    结转</w:t>
            </w:r>
          </w:p>
        </w:tc>
        <w:tc>
          <w:tcPr>
            <w:tcW w:w="1134" w:type="dxa"/>
            <w:vAlign w:val="center"/>
          </w:tcPr>
          <w:p w14:paraId="201C383D">
            <w:pPr>
              <w:pStyle w:val="11"/>
            </w:pPr>
            <w:r>
              <w:t>非财政    拨款结转    结余</w:t>
            </w:r>
          </w:p>
        </w:tc>
      </w:tr>
      <w:tr w14:paraId="675BD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B0975F9">
            <w:pPr>
              <w:pStyle w:val="15"/>
            </w:pPr>
          </w:p>
        </w:tc>
        <w:tc>
          <w:tcPr>
            <w:tcW w:w="907" w:type="dxa"/>
            <w:vAlign w:val="center"/>
          </w:tcPr>
          <w:p w14:paraId="3735F75B">
            <w:pPr>
              <w:pStyle w:val="15"/>
            </w:pPr>
          </w:p>
        </w:tc>
        <w:tc>
          <w:tcPr>
            <w:tcW w:w="907" w:type="dxa"/>
            <w:vAlign w:val="center"/>
          </w:tcPr>
          <w:p w14:paraId="0324E1B7">
            <w:pPr>
              <w:pStyle w:val="15"/>
            </w:pPr>
          </w:p>
        </w:tc>
        <w:tc>
          <w:tcPr>
            <w:tcW w:w="3969" w:type="dxa"/>
            <w:vAlign w:val="center"/>
          </w:tcPr>
          <w:p w14:paraId="247C795F">
            <w:pPr>
              <w:pStyle w:val="15"/>
            </w:pPr>
            <w:r>
              <w:t>合计</w:t>
            </w:r>
          </w:p>
        </w:tc>
        <w:tc>
          <w:tcPr>
            <w:tcW w:w="1134" w:type="dxa"/>
            <w:vAlign w:val="center"/>
          </w:tcPr>
          <w:p w14:paraId="58A7BD16">
            <w:pPr>
              <w:pStyle w:val="16"/>
            </w:pPr>
            <w:r>
              <w:t>177.34</w:t>
            </w:r>
          </w:p>
        </w:tc>
        <w:tc>
          <w:tcPr>
            <w:tcW w:w="1134" w:type="dxa"/>
            <w:vAlign w:val="center"/>
          </w:tcPr>
          <w:p w14:paraId="2239741E">
            <w:pPr>
              <w:pStyle w:val="16"/>
            </w:pPr>
            <w:r>
              <w:t>177.34</w:t>
            </w:r>
          </w:p>
        </w:tc>
        <w:tc>
          <w:tcPr>
            <w:tcW w:w="1134" w:type="dxa"/>
            <w:vAlign w:val="center"/>
          </w:tcPr>
          <w:p w14:paraId="3D362A89">
            <w:pPr>
              <w:pStyle w:val="16"/>
            </w:pPr>
          </w:p>
        </w:tc>
        <w:tc>
          <w:tcPr>
            <w:tcW w:w="1134" w:type="dxa"/>
            <w:vAlign w:val="center"/>
          </w:tcPr>
          <w:p w14:paraId="15D6602A">
            <w:pPr>
              <w:pStyle w:val="16"/>
            </w:pPr>
          </w:p>
        </w:tc>
        <w:tc>
          <w:tcPr>
            <w:tcW w:w="1134" w:type="dxa"/>
            <w:vAlign w:val="center"/>
          </w:tcPr>
          <w:p w14:paraId="08C87B02">
            <w:pPr>
              <w:pStyle w:val="16"/>
            </w:pPr>
          </w:p>
        </w:tc>
        <w:tc>
          <w:tcPr>
            <w:tcW w:w="1134" w:type="dxa"/>
            <w:vAlign w:val="center"/>
          </w:tcPr>
          <w:p w14:paraId="12C425C1">
            <w:pPr>
              <w:pStyle w:val="16"/>
            </w:pPr>
          </w:p>
        </w:tc>
        <w:tc>
          <w:tcPr>
            <w:tcW w:w="1134" w:type="dxa"/>
            <w:vAlign w:val="center"/>
          </w:tcPr>
          <w:p w14:paraId="02739D5B">
            <w:pPr>
              <w:pStyle w:val="16"/>
            </w:pPr>
          </w:p>
        </w:tc>
      </w:tr>
      <w:tr w14:paraId="133C4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49467EC">
            <w:pPr>
              <w:pStyle w:val="14"/>
            </w:pPr>
          </w:p>
        </w:tc>
        <w:tc>
          <w:tcPr>
            <w:tcW w:w="907" w:type="dxa"/>
            <w:vAlign w:val="center"/>
          </w:tcPr>
          <w:p w14:paraId="0F3C76F1">
            <w:pPr>
              <w:pStyle w:val="14"/>
            </w:pPr>
          </w:p>
        </w:tc>
        <w:tc>
          <w:tcPr>
            <w:tcW w:w="907" w:type="dxa"/>
            <w:vAlign w:val="center"/>
          </w:tcPr>
          <w:p w14:paraId="135A69B1">
            <w:pPr>
              <w:pStyle w:val="14"/>
            </w:pPr>
          </w:p>
        </w:tc>
        <w:tc>
          <w:tcPr>
            <w:tcW w:w="3969" w:type="dxa"/>
            <w:vAlign w:val="center"/>
          </w:tcPr>
          <w:p w14:paraId="253CB7D1">
            <w:pPr>
              <w:pStyle w:val="13"/>
            </w:pPr>
            <w:r>
              <w:t>一、工资福利支出</w:t>
            </w:r>
          </w:p>
        </w:tc>
        <w:tc>
          <w:tcPr>
            <w:tcW w:w="1134" w:type="dxa"/>
            <w:vAlign w:val="center"/>
          </w:tcPr>
          <w:p w14:paraId="07CC53A7">
            <w:pPr>
              <w:pStyle w:val="12"/>
            </w:pPr>
            <w:r>
              <w:t>177.28</w:t>
            </w:r>
          </w:p>
        </w:tc>
        <w:tc>
          <w:tcPr>
            <w:tcW w:w="1134" w:type="dxa"/>
            <w:vAlign w:val="center"/>
          </w:tcPr>
          <w:p w14:paraId="25AE8691">
            <w:pPr>
              <w:pStyle w:val="12"/>
            </w:pPr>
            <w:r>
              <w:t>177.28</w:t>
            </w:r>
          </w:p>
        </w:tc>
        <w:tc>
          <w:tcPr>
            <w:tcW w:w="1134" w:type="dxa"/>
            <w:vAlign w:val="center"/>
          </w:tcPr>
          <w:p w14:paraId="726437C8">
            <w:pPr>
              <w:pStyle w:val="12"/>
            </w:pPr>
          </w:p>
        </w:tc>
        <w:tc>
          <w:tcPr>
            <w:tcW w:w="1134" w:type="dxa"/>
            <w:vAlign w:val="center"/>
          </w:tcPr>
          <w:p w14:paraId="392B213E">
            <w:pPr>
              <w:pStyle w:val="12"/>
            </w:pPr>
          </w:p>
        </w:tc>
        <w:tc>
          <w:tcPr>
            <w:tcW w:w="1134" w:type="dxa"/>
            <w:vAlign w:val="center"/>
          </w:tcPr>
          <w:p w14:paraId="5B8F43ED">
            <w:pPr>
              <w:pStyle w:val="12"/>
            </w:pPr>
          </w:p>
        </w:tc>
        <w:tc>
          <w:tcPr>
            <w:tcW w:w="1134" w:type="dxa"/>
            <w:vAlign w:val="center"/>
          </w:tcPr>
          <w:p w14:paraId="26DDE5DF">
            <w:pPr>
              <w:pStyle w:val="12"/>
            </w:pPr>
          </w:p>
        </w:tc>
        <w:tc>
          <w:tcPr>
            <w:tcW w:w="1134" w:type="dxa"/>
            <w:vAlign w:val="center"/>
          </w:tcPr>
          <w:p w14:paraId="5428FC34">
            <w:pPr>
              <w:pStyle w:val="12"/>
            </w:pPr>
          </w:p>
        </w:tc>
      </w:tr>
      <w:tr w14:paraId="7F49D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5A13802">
            <w:pPr>
              <w:pStyle w:val="14"/>
            </w:pPr>
            <w:r>
              <w:t>2050202</w:t>
            </w:r>
          </w:p>
        </w:tc>
        <w:tc>
          <w:tcPr>
            <w:tcW w:w="907" w:type="dxa"/>
            <w:vAlign w:val="center"/>
          </w:tcPr>
          <w:p w14:paraId="145EBA23">
            <w:pPr>
              <w:pStyle w:val="14"/>
            </w:pPr>
            <w:r>
              <w:t>30101</w:t>
            </w:r>
          </w:p>
        </w:tc>
        <w:tc>
          <w:tcPr>
            <w:tcW w:w="907" w:type="dxa"/>
            <w:vAlign w:val="center"/>
          </w:tcPr>
          <w:p w14:paraId="64170C48">
            <w:pPr>
              <w:pStyle w:val="14"/>
            </w:pPr>
            <w:r>
              <w:t>50501</w:t>
            </w:r>
          </w:p>
        </w:tc>
        <w:tc>
          <w:tcPr>
            <w:tcW w:w="3969" w:type="dxa"/>
            <w:vAlign w:val="center"/>
          </w:tcPr>
          <w:p w14:paraId="04EF4D02">
            <w:pPr>
              <w:pStyle w:val="13"/>
            </w:pPr>
            <w:r>
              <w:t>1、基本工资</w:t>
            </w:r>
          </w:p>
        </w:tc>
        <w:tc>
          <w:tcPr>
            <w:tcW w:w="1134" w:type="dxa"/>
            <w:vAlign w:val="center"/>
          </w:tcPr>
          <w:p w14:paraId="399B4FA4">
            <w:pPr>
              <w:pStyle w:val="12"/>
            </w:pPr>
            <w:r>
              <w:t>45.64</w:t>
            </w:r>
          </w:p>
        </w:tc>
        <w:tc>
          <w:tcPr>
            <w:tcW w:w="1134" w:type="dxa"/>
            <w:vAlign w:val="center"/>
          </w:tcPr>
          <w:p w14:paraId="341F0148">
            <w:pPr>
              <w:pStyle w:val="12"/>
            </w:pPr>
            <w:r>
              <w:t>45.64</w:t>
            </w:r>
          </w:p>
        </w:tc>
        <w:tc>
          <w:tcPr>
            <w:tcW w:w="1134" w:type="dxa"/>
            <w:vAlign w:val="center"/>
          </w:tcPr>
          <w:p w14:paraId="5C045DCF">
            <w:pPr>
              <w:pStyle w:val="12"/>
            </w:pPr>
          </w:p>
        </w:tc>
        <w:tc>
          <w:tcPr>
            <w:tcW w:w="1134" w:type="dxa"/>
            <w:vAlign w:val="center"/>
          </w:tcPr>
          <w:p w14:paraId="110B6896">
            <w:pPr>
              <w:pStyle w:val="12"/>
            </w:pPr>
          </w:p>
        </w:tc>
        <w:tc>
          <w:tcPr>
            <w:tcW w:w="1134" w:type="dxa"/>
            <w:vAlign w:val="center"/>
          </w:tcPr>
          <w:p w14:paraId="4450C374">
            <w:pPr>
              <w:pStyle w:val="12"/>
            </w:pPr>
          </w:p>
        </w:tc>
        <w:tc>
          <w:tcPr>
            <w:tcW w:w="1134" w:type="dxa"/>
            <w:vAlign w:val="center"/>
          </w:tcPr>
          <w:p w14:paraId="4B598B93">
            <w:pPr>
              <w:pStyle w:val="12"/>
            </w:pPr>
          </w:p>
        </w:tc>
        <w:tc>
          <w:tcPr>
            <w:tcW w:w="1134" w:type="dxa"/>
            <w:vAlign w:val="center"/>
          </w:tcPr>
          <w:p w14:paraId="44E2C48A">
            <w:pPr>
              <w:pStyle w:val="12"/>
            </w:pPr>
          </w:p>
        </w:tc>
      </w:tr>
      <w:tr w14:paraId="7A163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2F306C9">
            <w:pPr>
              <w:pStyle w:val="14"/>
            </w:pPr>
          </w:p>
        </w:tc>
        <w:tc>
          <w:tcPr>
            <w:tcW w:w="907" w:type="dxa"/>
            <w:vAlign w:val="center"/>
          </w:tcPr>
          <w:p w14:paraId="4CAEA726">
            <w:pPr>
              <w:pStyle w:val="14"/>
            </w:pPr>
          </w:p>
        </w:tc>
        <w:tc>
          <w:tcPr>
            <w:tcW w:w="907" w:type="dxa"/>
            <w:vAlign w:val="center"/>
          </w:tcPr>
          <w:p w14:paraId="6497CD54">
            <w:pPr>
              <w:pStyle w:val="14"/>
            </w:pPr>
          </w:p>
        </w:tc>
        <w:tc>
          <w:tcPr>
            <w:tcW w:w="3969" w:type="dxa"/>
            <w:vAlign w:val="center"/>
          </w:tcPr>
          <w:p w14:paraId="2F565D85">
            <w:pPr>
              <w:pStyle w:val="13"/>
            </w:pPr>
            <w:r>
              <w:t>2、津贴补贴</w:t>
            </w:r>
          </w:p>
        </w:tc>
        <w:tc>
          <w:tcPr>
            <w:tcW w:w="1134" w:type="dxa"/>
            <w:vAlign w:val="center"/>
          </w:tcPr>
          <w:p w14:paraId="52EF344A">
            <w:pPr>
              <w:pStyle w:val="12"/>
            </w:pPr>
            <w:r>
              <w:t>2.77</w:t>
            </w:r>
          </w:p>
        </w:tc>
        <w:tc>
          <w:tcPr>
            <w:tcW w:w="1134" w:type="dxa"/>
            <w:vAlign w:val="center"/>
          </w:tcPr>
          <w:p w14:paraId="4B61C816">
            <w:pPr>
              <w:pStyle w:val="12"/>
            </w:pPr>
            <w:r>
              <w:t>2.77</w:t>
            </w:r>
          </w:p>
        </w:tc>
        <w:tc>
          <w:tcPr>
            <w:tcW w:w="1134" w:type="dxa"/>
            <w:vAlign w:val="center"/>
          </w:tcPr>
          <w:p w14:paraId="7E31E6CD">
            <w:pPr>
              <w:pStyle w:val="12"/>
            </w:pPr>
          </w:p>
        </w:tc>
        <w:tc>
          <w:tcPr>
            <w:tcW w:w="1134" w:type="dxa"/>
            <w:vAlign w:val="center"/>
          </w:tcPr>
          <w:p w14:paraId="593F9812">
            <w:pPr>
              <w:pStyle w:val="12"/>
            </w:pPr>
          </w:p>
        </w:tc>
        <w:tc>
          <w:tcPr>
            <w:tcW w:w="1134" w:type="dxa"/>
            <w:vAlign w:val="center"/>
          </w:tcPr>
          <w:p w14:paraId="6ED7AF35">
            <w:pPr>
              <w:pStyle w:val="12"/>
            </w:pPr>
          </w:p>
        </w:tc>
        <w:tc>
          <w:tcPr>
            <w:tcW w:w="1134" w:type="dxa"/>
            <w:vAlign w:val="center"/>
          </w:tcPr>
          <w:p w14:paraId="7B1C5F39">
            <w:pPr>
              <w:pStyle w:val="12"/>
            </w:pPr>
          </w:p>
        </w:tc>
        <w:tc>
          <w:tcPr>
            <w:tcW w:w="1134" w:type="dxa"/>
            <w:vAlign w:val="center"/>
          </w:tcPr>
          <w:p w14:paraId="1FD09F3F">
            <w:pPr>
              <w:pStyle w:val="12"/>
            </w:pPr>
          </w:p>
        </w:tc>
      </w:tr>
      <w:tr w14:paraId="39D2F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27" w:hRule="atLeast"/>
          <w:jc w:val="center"/>
        </w:trPr>
        <w:tc>
          <w:tcPr>
            <w:tcW w:w="907" w:type="dxa"/>
            <w:vAlign w:val="center"/>
          </w:tcPr>
          <w:p w14:paraId="7379E988">
            <w:pPr>
              <w:pStyle w:val="14"/>
            </w:pPr>
          </w:p>
        </w:tc>
        <w:tc>
          <w:tcPr>
            <w:tcW w:w="907" w:type="dxa"/>
            <w:vAlign w:val="center"/>
          </w:tcPr>
          <w:p w14:paraId="7427481B">
            <w:pPr>
              <w:pStyle w:val="14"/>
            </w:pPr>
            <w:r>
              <w:t>30102</w:t>
            </w:r>
          </w:p>
        </w:tc>
        <w:tc>
          <w:tcPr>
            <w:tcW w:w="907" w:type="dxa"/>
            <w:vAlign w:val="center"/>
          </w:tcPr>
          <w:p w14:paraId="67704A91">
            <w:pPr>
              <w:pStyle w:val="14"/>
            </w:pPr>
          </w:p>
        </w:tc>
        <w:tc>
          <w:tcPr>
            <w:tcW w:w="3969" w:type="dxa"/>
            <w:vAlign w:val="center"/>
          </w:tcPr>
          <w:p w14:paraId="4242BFD1">
            <w:pPr>
              <w:pStyle w:val="13"/>
            </w:pPr>
            <w:r>
              <w:t>（1）地区附加津贴</w:t>
            </w:r>
          </w:p>
        </w:tc>
        <w:tc>
          <w:tcPr>
            <w:tcW w:w="1134" w:type="dxa"/>
            <w:vAlign w:val="center"/>
          </w:tcPr>
          <w:p w14:paraId="2C2796DA">
            <w:pPr>
              <w:pStyle w:val="12"/>
            </w:pPr>
          </w:p>
        </w:tc>
        <w:tc>
          <w:tcPr>
            <w:tcW w:w="1134" w:type="dxa"/>
            <w:vAlign w:val="center"/>
          </w:tcPr>
          <w:p w14:paraId="70FA26AC">
            <w:pPr>
              <w:pStyle w:val="12"/>
            </w:pPr>
          </w:p>
        </w:tc>
        <w:tc>
          <w:tcPr>
            <w:tcW w:w="1134" w:type="dxa"/>
            <w:vAlign w:val="center"/>
          </w:tcPr>
          <w:p w14:paraId="2C59516C">
            <w:pPr>
              <w:pStyle w:val="12"/>
            </w:pPr>
          </w:p>
        </w:tc>
        <w:tc>
          <w:tcPr>
            <w:tcW w:w="1134" w:type="dxa"/>
            <w:vAlign w:val="center"/>
          </w:tcPr>
          <w:p w14:paraId="5D7447D4">
            <w:pPr>
              <w:pStyle w:val="12"/>
            </w:pPr>
          </w:p>
        </w:tc>
        <w:tc>
          <w:tcPr>
            <w:tcW w:w="1134" w:type="dxa"/>
            <w:vAlign w:val="center"/>
          </w:tcPr>
          <w:p w14:paraId="1933A6EC">
            <w:pPr>
              <w:pStyle w:val="12"/>
            </w:pPr>
          </w:p>
        </w:tc>
        <w:tc>
          <w:tcPr>
            <w:tcW w:w="1134" w:type="dxa"/>
            <w:vAlign w:val="center"/>
          </w:tcPr>
          <w:p w14:paraId="3ADBCD1A">
            <w:pPr>
              <w:pStyle w:val="12"/>
            </w:pPr>
          </w:p>
        </w:tc>
        <w:tc>
          <w:tcPr>
            <w:tcW w:w="1134" w:type="dxa"/>
            <w:vAlign w:val="center"/>
          </w:tcPr>
          <w:p w14:paraId="1F0DD9BF">
            <w:pPr>
              <w:pStyle w:val="12"/>
            </w:pPr>
          </w:p>
        </w:tc>
      </w:tr>
      <w:tr w14:paraId="3548E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895A156">
            <w:pPr>
              <w:pStyle w:val="14"/>
            </w:pPr>
          </w:p>
        </w:tc>
        <w:tc>
          <w:tcPr>
            <w:tcW w:w="907" w:type="dxa"/>
            <w:vAlign w:val="center"/>
          </w:tcPr>
          <w:p w14:paraId="7CC20A21">
            <w:pPr>
              <w:pStyle w:val="14"/>
            </w:pPr>
          </w:p>
        </w:tc>
        <w:tc>
          <w:tcPr>
            <w:tcW w:w="907" w:type="dxa"/>
            <w:vAlign w:val="center"/>
          </w:tcPr>
          <w:p w14:paraId="7BC3D6BE">
            <w:pPr>
              <w:pStyle w:val="14"/>
            </w:pPr>
          </w:p>
        </w:tc>
        <w:tc>
          <w:tcPr>
            <w:tcW w:w="3969" w:type="dxa"/>
            <w:vAlign w:val="center"/>
          </w:tcPr>
          <w:p w14:paraId="226C11E9">
            <w:pPr>
              <w:pStyle w:val="13"/>
            </w:pPr>
            <w:r>
              <w:t>（2）（特殊）岗位津贴（补贴）</w:t>
            </w:r>
          </w:p>
        </w:tc>
        <w:tc>
          <w:tcPr>
            <w:tcW w:w="1134" w:type="dxa"/>
            <w:vAlign w:val="center"/>
          </w:tcPr>
          <w:p w14:paraId="5E4068A8">
            <w:pPr>
              <w:pStyle w:val="12"/>
            </w:pPr>
            <w:r>
              <w:t>2.77</w:t>
            </w:r>
          </w:p>
        </w:tc>
        <w:tc>
          <w:tcPr>
            <w:tcW w:w="1134" w:type="dxa"/>
            <w:vAlign w:val="center"/>
          </w:tcPr>
          <w:p w14:paraId="3468F11C">
            <w:pPr>
              <w:pStyle w:val="12"/>
            </w:pPr>
            <w:r>
              <w:t>2.77</w:t>
            </w:r>
          </w:p>
        </w:tc>
        <w:tc>
          <w:tcPr>
            <w:tcW w:w="1134" w:type="dxa"/>
            <w:vAlign w:val="center"/>
          </w:tcPr>
          <w:p w14:paraId="5677D7E1">
            <w:pPr>
              <w:pStyle w:val="12"/>
            </w:pPr>
          </w:p>
        </w:tc>
        <w:tc>
          <w:tcPr>
            <w:tcW w:w="1134" w:type="dxa"/>
            <w:vAlign w:val="center"/>
          </w:tcPr>
          <w:p w14:paraId="1112C16D">
            <w:pPr>
              <w:pStyle w:val="12"/>
            </w:pPr>
          </w:p>
        </w:tc>
        <w:tc>
          <w:tcPr>
            <w:tcW w:w="1134" w:type="dxa"/>
            <w:vAlign w:val="center"/>
          </w:tcPr>
          <w:p w14:paraId="7A52177A">
            <w:pPr>
              <w:pStyle w:val="12"/>
            </w:pPr>
          </w:p>
        </w:tc>
        <w:tc>
          <w:tcPr>
            <w:tcW w:w="1134" w:type="dxa"/>
            <w:vAlign w:val="center"/>
          </w:tcPr>
          <w:p w14:paraId="63B04FE9">
            <w:pPr>
              <w:pStyle w:val="12"/>
            </w:pPr>
          </w:p>
        </w:tc>
        <w:tc>
          <w:tcPr>
            <w:tcW w:w="1134" w:type="dxa"/>
            <w:vAlign w:val="center"/>
          </w:tcPr>
          <w:p w14:paraId="2B338D92">
            <w:pPr>
              <w:pStyle w:val="12"/>
            </w:pPr>
          </w:p>
        </w:tc>
      </w:tr>
      <w:tr w14:paraId="33E07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2AA3A50">
            <w:pPr>
              <w:pStyle w:val="14"/>
            </w:pPr>
            <w:r>
              <w:t>2050202</w:t>
            </w:r>
          </w:p>
        </w:tc>
        <w:tc>
          <w:tcPr>
            <w:tcW w:w="907" w:type="dxa"/>
            <w:vAlign w:val="center"/>
          </w:tcPr>
          <w:p w14:paraId="040359D8">
            <w:pPr>
              <w:pStyle w:val="14"/>
            </w:pPr>
            <w:r>
              <w:t>30102</w:t>
            </w:r>
          </w:p>
        </w:tc>
        <w:tc>
          <w:tcPr>
            <w:tcW w:w="907" w:type="dxa"/>
            <w:vAlign w:val="center"/>
          </w:tcPr>
          <w:p w14:paraId="34654989">
            <w:pPr>
              <w:pStyle w:val="14"/>
            </w:pPr>
            <w:r>
              <w:t>50501</w:t>
            </w:r>
          </w:p>
        </w:tc>
        <w:tc>
          <w:tcPr>
            <w:tcW w:w="3969" w:type="dxa"/>
            <w:vAlign w:val="center"/>
          </w:tcPr>
          <w:p w14:paraId="34F0F2A0">
            <w:pPr>
              <w:pStyle w:val="13"/>
            </w:pPr>
            <w:r>
              <w:t xml:space="preserve">    1）国家出台与实际天数无关的岗位津贴</w:t>
            </w:r>
          </w:p>
        </w:tc>
        <w:tc>
          <w:tcPr>
            <w:tcW w:w="1134" w:type="dxa"/>
            <w:vAlign w:val="center"/>
          </w:tcPr>
          <w:p w14:paraId="101DBB10">
            <w:pPr>
              <w:pStyle w:val="12"/>
            </w:pPr>
            <w:r>
              <w:t>2.77</w:t>
            </w:r>
          </w:p>
        </w:tc>
        <w:tc>
          <w:tcPr>
            <w:tcW w:w="1134" w:type="dxa"/>
            <w:vAlign w:val="center"/>
          </w:tcPr>
          <w:p w14:paraId="473D2B87">
            <w:pPr>
              <w:pStyle w:val="12"/>
            </w:pPr>
            <w:r>
              <w:t>2.77</w:t>
            </w:r>
          </w:p>
        </w:tc>
        <w:tc>
          <w:tcPr>
            <w:tcW w:w="1134" w:type="dxa"/>
            <w:vAlign w:val="center"/>
          </w:tcPr>
          <w:p w14:paraId="0E3077DD">
            <w:pPr>
              <w:pStyle w:val="12"/>
            </w:pPr>
          </w:p>
        </w:tc>
        <w:tc>
          <w:tcPr>
            <w:tcW w:w="1134" w:type="dxa"/>
            <w:vAlign w:val="center"/>
          </w:tcPr>
          <w:p w14:paraId="09A98732">
            <w:pPr>
              <w:pStyle w:val="12"/>
            </w:pPr>
          </w:p>
        </w:tc>
        <w:tc>
          <w:tcPr>
            <w:tcW w:w="1134" w:type="dxa"/>
            <w:vAlign w:val="center"/>
          </w:tcPr>
          <w:p w14:paraId="1D9D995E">
            <w:pPr>
              <w:pStyle w:val="12"/>
            </w:pPr>
          </w:p>
        </w:tc>
        <w:tc>
          <w:tcPr>
            <w:tcW w:w="1134" w:type="dxa"/>
            <w:vAlign w:val="center"/>
          </w:tcPr>
          <w:p w14:paraId="31A8282B">
            <w:pPr>
              <w:pStyle w:val="12"/>
            </w:pPr>
          </w:p>
        </w:tc>
        <w:tc>
          <w:tcPr>
            <w:tcW w:w="1134" w:type="dxa"/>
            <w:vAlign w:val="center"/>
          </w:tcPr>
          <w:p w14:paraId="2D568579">
            <w:pPr>
              <w:pStyle w:val="12"/>
            </w:pPr>
          </w:p>
        </w:tc>
      </w:tr>
      <w:tr w14:paraId="1521A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19A304F">
            <w:pPr>
              <w:pStyle w:val="14"/>
            </w:pPr>
          </w:p>
        </w:tc>
        <w:tc>
          <w:tcPr>
            <w:tcW w:w="907" w:type="dxa"/>
            <w:vAlign w:val="center"/>
          </w:tcPr>
          <w:p w14:paraId="2C6F37AA">
            <w:pPr>
              <w:pStyle w:val="14"/>
            </w:pPr>
            <w:r>
              <w:t>30102</w:t>
            </w:r>
          </w:p>
        </w:tc>
        <w:tc>
          <w:tcPr>
            <w:tcW w:w="907" w:type="dxa"/>
            <w:vAlign w:val="center"/>
          </w:tcPr>
          <w:p w14:paraId="28D09EFB">
            <w:pPr>
              <w:pStyle w:val="14"/>
            </w:pPr>
          </w:p>
        </w:tc>
        <w:tc>
          <w:tcPr>
            <w:tcW w:w="3969" w:type="dxa"/>
            <w:vAlign w:val="center"/>
          </w:tcPr>
          <w:p w14:paraId="39EF274A">
            <w:pPr>
              <w:pStyle w:val="13"/>
            </w:pPr>
            <w:r>
              <w:t xml:space="preserve">    2）国家出台按实际天数发放的岗位津贴</w:t>
            </w:r>
          </w:p>
        </w:tc>
        <w:tc>
          <w:tcPr>
            <w:tcW w:w="1134" w:type="dxa"/>
            <w:vAlign w:val="center"/>
          </w:tcPr>
          <w:p w14:paraId="637992F5">
            <w:pPr>
              <w:pStyle w:val="12"/>
            </w:pPr>
          </w:p>
        </w:tc>
        <w:tc>
          <w:tcPr>
            <w:tcW w:w="1134" w:type="dxa"/>
            <w:vAlign w:val="center"/>
          </w:tcPr>
          <w:p w14:paraId="040EB8E0">
            <w:pPr>
              <w:pStyle w:val="12"/>
            </w:pPr>
          </w:p>
        </w:tc>
        <w:tc>
          <w:tcPr>
            <w:tcW w:w="1134" w:type="dxa"/>
            <w:vAlign w:val="center"/>
          </w:tcPr>
          <w:p w14:paraId="434D484B">
            <w:pPr>
              <w:pStyle w:val="12"/>
            </w:pPr>
          </w:p>
        </w:tc>
        <w:tc>
          <w:tcPr>
            <w:tcW w:w="1134" w:type="dxa"/>
            <w:vAlign w:val="center"/>
          </w:tcPr>
          <w:p w14:paraId="59E243FF">
            <w:pPr>
              <w:pStyle w:val="12"/>
            </w:pPr>
          </w:p>
        </w:tc>
        <w:tc>
          <w:tcPr>
            <w:tcW w:w="1134" w:type="dxa"/>
            <w:vAlign w:val="center"/>
          </w:tcPr>
          <w:p w14:paraId="09692789">
            <w:pPr>
              <w:pStyle w:val="12"/>
            </w:pPr>
          </w:p>
        </w:tc>
        <w:tc>
          <w:tcPr>
            <w:tcW w:w="1134" w:type="dxa"/>
            <w:vAlign w:val="center"/>
          </w:tcPr>
          <w:p w14:paraId="2395BE45">
            <w:pPr>
              <w:pStyle w:val="12"/>
            </w:pPr>
          </w:p>
        </w:tc>
        <w:tc>
          <w:tcPr>
            <w:tcW w:w="1134" w:type="dxa"/>
            <w:vAlign w:val="center"/>
          </w:tcPr>
          <w:p w14:paraId="5E977886">
            <w:pPr>
              <w:pStyle w:val="12"/>
            </w:pPr>
          </w:p>
        </w:tc>
      </w:tr>
      <w:tr w14:paraId="3FF58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B52A5A0">
            <w:pPr>
              <w:pStyle w:val="14"/>
            </w:pPr>
            <w:r>
              <w:t>2050202</w:t>
            </w:r>
          </w:p>
        </w:tc>
        <w:tc>
          <w:tcPr>
            <w:tcW w:w="907" w:type="dxa"/>
            <w:vAlign w:val="center"/>
          </w:tcPr>
          <w:p w14:paraId="54EDCFEF">
            <w:pPr>
              <w:pStyle w:val="14"/>
            </w:pPr>
            <w:r>
              <w:t>30103</w:t>
            </w:r>
          </w:p>
        </w:tc>
        <w:tc>
          <w:tcPr>
            <w:tcW w:w="907" w:type="dxa"/>
            <w:vAlign w:val="center"/>
          </w:tcPr>
          <w:p w14:paraId="25402E05">
            <w:pPr>
              <w:pStyle w:val="14"/>
            </w:pPr>
            <w:r>
              <w:t>50501</w:t>
            </w:r>
          </w:p>
        </w:tc>
        <w:tc>
          <w:tcPr>
            <w:tcW w:w="3969" w:type="dxa"/>
            <w:vAlign w:val="center"/>
          </w:tcPr>
          <w:p w14:paraId="2DF95A62">
            <w:pPr>
              <w:pStyle w:val="13"/>
            </w:pPr>
            <w:r>
              <w:t>3、绩效奖金（补充绩效工资）</w:t>
            </w:r>
          </w:p>
        </w:tc>
        <w:tc>
          <w:tcPr>
            <w:tcW w:w="1134" w:type="dxa"/>
            <w:vAlign w:val="center"/>
          </w:tcPr>
          <w:p w14:paraId="211A739C">
            <w:pPr>
              <w:pStyle w:val="12"/>
            </w:pPr>
            <w:r>
              <w:t>21.73</w:t>
            </w:r>
          </w:p>
        </w:tc>
        <w:tc>
          <w:tcPr>
            <w:tcW w:w="1134" w:type="dxa"/>
            <w:vAlign w:val="center"/>
          </w:tcPr>
          <w:p w14:paraId="0988B886">
            <w:pPr>
              <w:pStyle w:val="12"/>
            </w:pPr>
            <w:r>
              <w:t>21.73</w:t>
            </w:r>
          </w:p>
        </w:tc>
        <w:tc>
          <w:tcPr>
            <w:tcW w:w="1134" w:type="dxa"/>
            <w:vAlign w:val="center"/>
          </w:tcPr>
          <w:p w14:paraId="077F7A02">
            <w:pPr>
              <w:pStyle w:val="12"/>
            </w:pPr>
          </w:p>
        </w:tc>
        <w:tc>
          <w:tcPr>
            <w:tcW w:w="1134" w:type="dxa"/>
            <w:vAlign w:val="center"/>
          </w:tcPr>
          <w:p w14:paraId="111B8A0A">
            <w:pPr>
              <w:pStyle w:val="12"/>
            </w:pPr>
          </w:p>
        </w:tc>
        <w:tc>
          <w:tcPr>
            <w:tcW w:w="1134" w:type="dxa"/>
            <w:vAlign w:val="center"/>
          </w:tcPr>
          <w:p w14:paraId="2C67B545">
            <w:pPr>
              <w:pStyle w:val="12"/>
            </w:pPr>
          </w:p>
        </w:tc>
        <w:tc>
          <w:tcPr>
            <w:tcW w:w="1134" w:type="dxa"/>
            <w:vAlign w:val="center"/>
          </w:tcPr>
          <w:p w14:paraId="290956C7">
            <w:pPr>
              <w:pStyle w:val="12"/>
            </w:pPr>
          </w:p>
        </w:tc>
        <w:tc>
          <w:tcPr>
            <w:tcW w:w="1134" w:type="dxa"/>
            <w:vAlign w:val="center"/>
          </w:tcPr>
          <w:p w14:paraId="0DEE73ED">
            <w:pPr>
              <w:pStyle w:val="12"/>
            </w:pPr>
          </w:p>
        </w:tc>
      </w:tr>
      <w:tr w14:paraId="24783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1F5CC2A">
            <w:pPr>
              <w:pStyle w:val="14"/>
            </w:pPr>
          </w:p>
        </w:tc>
        <w:tc>
          <w:tcPr>
            <w:tcW w:w="907" w:type="dxa"/>
            <w:vAlign w:val="center"/>
          </w:tcPr>
          <w:p w14:paraId="462D12D3">
            <w:pPr>
              <w:pStyle w:val="14"/>
            </w:pPr>
          </w:p>
        </w:tc>
        <w:tc>
          <w:tcPr>
            <w:tcW w:w="907" w:type="dxa"/>
            <w:vAlign w:val="center"/>
          </w:tcPr>
          <w:p w14:paraId="5CD8A7FF">
            <w:pPr>
              <w:pStyle w:val="14"/>
            </w:pPr>
          </w:p>
        </w:tc>
        <w:tc>
          <w:tcPr>
            <w:tcW w:w="3969" w:type="dxa"/>
            <w:vAlign w:val="center"/>
          </w:tcPr>
          <w:p w14:paraId="058F9F38">
            <w:pPr>
              <w:pStyle w:val="13"/>
            </w:pPr>
            <w:r>
              <w:t>4、绩效工资</w:t>
            </w:r>
          </w:p>
        </w:tc>
        <w:tc>
          <w:tcPr>
            <w:tcW w:w="1134" w:type="dxa"/>
            <w:vAlign w:val="center"/>
          </w:tcPr>
          <w:p w14:paraId="0048B9D6">
            <w:pPr>
              <w:pStyle w:val="12"/>
            </w:pPr>
            <w:r>
              <w:t>49.66</w:t>
            </w:r>
          </w:p>
        </w:tc>
        <w:tc>
          <w:tcPr>
            <w:tcW w:w="1134" w:type="dxa"/>
            <w:vAlign w:val="center"/>
          </w:tcPr>
          <w:p w14:paraId="03037542">
            <w:pPr>
              <w:pStyle w:val="12"/>
            </w:pPr>
            <w:r>
              <w:t>49.66</w:t>
            </w:r>
          </w:p>
        </w:tc>
        <w:tc>
          <w:tcPr>
            <w:tcW w:w="1134" w:type="dxa"/>
            <w:vAlign w:val="center"/>
          </w:tcPr>
          <w:p w14:paraId="1276AFEB">
            <w:pPr>
              <w:pStyle w:val="12"/>
            </w:pPr>
          </w:p>
        </w:tc>
        <w:tc>
          <w:tcPr>
            <w:tcW w:w="1134" w:type="dxa"/>
            <w:vAlign w:val="center"/>
          </w:tcPr>
          <w:p w14:paraId="79C3BB8D">
            <w:pPr>
              <w:pStyle w:val="12"/>
            </w:pPr>
          </w:p>
        </w:tc>
        <w:tc>
          <w:tcPr>
            <w:tcW w:w="1134" w:type="dxa"/>
            <w:vAlign w:val="center"/>
          </w:tcPr>
          <w:p w14:paraId="7AFF067D">
            <w:pPr>
              <w:pStyle w:val="12"/>
            </w:pPr>
          </w:p>
        </w:tc>
        <w:tc>
          <w:tcPr>
            <w:tcW w:w="1134" w:type="dxa"/>
            <w:vAlign w:val="center"/>
          </w:tcPr>
          <w:p w14:paraId="42F4A296">
            <w:pPr>
              <w:pStyle w:val="12"/>
            </w:pPr>
          </w:p>
        </w:tc>
        <w:tc>
          <w:tcPr>
            <w:tcW w:w="1134" w:type="dxa"/>
            <w:vAlign w:val="center"/>
          </w:tcPr>
          <w:p w14:paraId="37BAB4D0">
            <w:pPr>
              <w:pStyle w:val="12"/>
            </w:pPr>
          </w:p>
        </w:tc>
      </w:tr>
      <w:tr w14:paraId="15344D7F">
        <w:tblPrEx>
          <w:tblCellMar>
            <w:top w:w="0" w:type="dxa"/>
            <w:left w:w="108" w:type="dxa"/>
            <w:bottom w:w="0" w:type="dxa"/>
            <w:right w:w="108" w:type="dxa"/>
          </w:tblCellMar>
        </w:tblPrEx>
        <w:trPr>
          <w:trHeight w:val="227" w:hRule="atLeast"/>
          <w:jc w:val="center"/>
        </w:trPr>
        <w:tc>
          <w:tcPr>
            <w:tcW w:w="907" w:type="dxa"/>
            <w:vAlign w:val="center"/>
          </w:tcPr>
          <w:p w14:paraId="1EC12AC7">
            <w:pPr>
              <w:pStyle w:val="14"/>
            </w:pPr>
            <w:r>
              <w:t>2050202</w:t>
            </w:r>
          </w:p>
        </w:tc>
        <w:tc>
          <w:tcPr>
            <w:tcW w:w="907" w:type="dxa"/>
            <w:vAlign w:val="center"/>
          </w:tcPr>
          <w:p w14:paraId="0A4B6D5B">
            <w:pPr>
              <w:pStyle w:val="14"/>
            </w:pPr>
            <w:r>
              <w:t>30107</w:t>
            </w:r>
          </w:p>
        </w:tc>
        <w:tc>
          <w:tcPr>
            <w:tcW w:w="907" w:type="dxa"/>
            <w:vAlign w:val="center"/>
          </w:tcPr>
          <w:p w14:paraId="24CCE633">
            <w:pPr>
              <w:pStyle w:val="14"/>
            </w:pPr>
            <w:r>
              <w:t>50501</w:t>
            </w:r>
          </w:p>
        </w:tc>
        <w:tc>
          <w:tcPr>
            <w:tcW w:w="3969" w:type="dxa"/>
            <w:vAlign w:val="center"/>
          </w:tcPr>
          <w:p w14:paraId="68AFF851">
            <w:pPr>
              <w:pStyle w:val="13"/>
            </w:pPr>
            <w:r>
              <w:t>（1）基础绩效工资</w:t>
            </w:r>
          </w:p>
        </w:tc>
        <w:tc>
          <w:tcPr>
            <w:tcW w:w="1134" w:type="dxa"/>
            <w:vAlign w:val="center"/>
          </w:tcPr>
          <w:p w14:paraId="6660F751">
            <w:pPr>
              <w:pStyle w:val="12"/>
            </w:pPr>
            <w:r>
              <w:t>32.15</w:t>
            </w:r>
          </w:p>
        </w:tc>
        <w:tc>
          <w:tcPr>
            <w:tcW w:w="1134" w:type="dxa"/>
            <w:vAlign w:val="center"/>
          </w:tcPr>
          <w:p w14:paraId="532C162E">
            <w:pPr>
              <w:pStyle w:val="12"/>
            </w:pPr>
            <w:r>
              <w:t>32.15</w:t>
            </w:r>
          </w:p>
        </w:tc>
        <w:tc>
          <w:tcPr>
            <w:tcW w:w="1134" w:type="dxa"/>
            <w:vAlign w:val="center"/>
          </w:tcPr>
          <w:p w14:paraId="30432BF4">
            <w:pPr>
              <w:pStyle w:val="12"/>
            </w:pPr>
          </w:p>
        </w:tc>
        <w:tc>
          <w:tcPr>
            <w:tcW w:w="1134" w:type="dxa"/>
            <w:vAlign w:val="center"/>
          </w:tcPr>
          <w:p w14:paraId="0B281342">
            <w:pPr>
              <w:pStyle w:val="12"/>
            </w:pPr>
          </w:p>
        </w:tc>
        <w:tc>
          <w:tcPr>
            <w:tcW w:w="1134" w:type="dxa"/>
            <w:vAlign w:val="center"/>
          </w:tcPr>
          <w:p w14:paraId="6E23678F">
            <w:pPr>
              <w:pStyle w:val="12"/>
            </w:pPr>
          </w:p>
        </w:tc>
        <w:tc>
          <w:tcPr>
            <w:tcW w:w="1134" w:type="dxa"/>
            <w:vAlign w:val="center"/>
          </w:tcPr>
          <w:p w14:paraId="39611A76">
            <w:pPr>
              <w:pStyle w:val="12"/>
            </w:pPr>
          </w:p>
        </w:tc>
        <w:tc>
          <w:tcPr>
            <w:tcW w:w="1134" w:type="dxa"/>
            <w:vAlign w:val="center"/>
          </w:tcPr>
          <w:p w14:paraId="628BF2FA">
            <w:pPr>
              <w:pStyle w:val="12"/>
            </w:pPr>
          </w:p>
        </w:tc>
      </w:tr>
      <w:tr w14:paraId="1477B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0585959">
            <w:pPr>
              <w:pStyle w:val="14"/>
            </w:pPr>
            <w:r>
              <w:t>2050202</w:t>
            </w:r>
          </w:p>
        </w:tc>
        <w:tc>
          <w:tcPr>
            <w:tcW w:w="907" w:type="dxa"/>
            <w:vAlign w:val="center"/>
          </w:tcPr>
          <w:p w14:paraId="45D5E31F">
            <w:pPr>
              <w:pStyle w:val="14"/>
            </w:pPr>
            <w:r>
              <w:t>30107</w:t>
            </w:r>
          </w:p>
        </w:tc>
        <w:tc>
          <w:tcPr>
            <w:tcW w:w="907" w:type="dxa"/>
            <w:vAlign w:val="center"/>
          </w:tcPr>
          <w:p w14:paraId="5FC13164">
            <w:pPr>
              <w:pStyle w:val="14"/>
            </w:pPr>
            <w:r>
              <w:t>50501</w:t>
            </w:r>
          </w:p>
        </w:tc>
        <w:tc>
          <w:tcPr>
            <w:tcW w:w="3969" w:type="dxa"/>
            <w:vAlign w:val="center"/>
          </w:tcPr>
          <w:p w14:paraId="00A584D7">
            <w:pPr>
              <w:pStyle w:val="13"/>
            </w:pPr>
            <w:r>
              <w:t>（2）奖励绩效工资</w:t>
            </w:r>
          </w:p>
        </w:tc>
        <w:tc>
          <w:tcPr>
            <w:tcW w:w="1134" w:type="dxa"/>
            <w:vAlign w:val="center"/>
          </w:tcPr>
          <w:p w14:paraId="2E98EB4E">
            <w:pPr>
              <w:pStyle w:val="12"/>
            </w:pPr>
            <w:r>
              <w:t>17.51</w:t>
            </w:r>
          </w:p>
        </w:tc>
        <w:tc>
          <w:tcPr>
            <w:tcW w:w="1134" w:type="dxa"/>
            <w:vAlign w:val="center"/>
          </w:tcPr>
          <w:p w14:paraId="78629970">
            <w:pPr>
              <w:pStyle w:val="12"/>
            </w:pPr>
            <w:r>
              <w:t>17.51</w:t>
            </w:r>
          </w:p>
        </w:tc>
        <w:tc>
          <w:tcPr>
            <w:tcW w:w="1134" w:type="dxa"/>
            <w:vAlign w:val="center"/>
          </w:tcPr>
          <w:p w14:paraId="4BA2C1B7">
            <w:pPr>
              <w:pStyle w:val="12"/>
            </w:pPr>
          </w:p>
        </w:tc>
        <w:tc>
          <w:tcPr>
            <w:tcW w:w="1134" w:type="dxa"/>
            <w:vAlign w:val="center"/>
          </w:tcPr>
          <w:p w14:paraId="13408892">
            <w:pPr>
              <w:pStyle w:val="12"/>
            </w:pPr>
          </w:p>
        </w:tc>
        <w:tc>
          <w:tcPr>
            <w:tcW w:w="1134" w:type="dxa"/>
            <w:vAlign w:val="center"/>
          </w:tcPr>
          <w:p w14:paraId="4BA81520">
            <w:pPr>
              <w:pStyle w:val="12"/>
            </w:pPr>
          </w:p>
        </w:tc>
        <w:tc>
          <w:tcPr>
            <w:tcW w:w="1134" w:type="dxa"/>
            <w:vAlign w:val="center"/>
          </w:tcPr>
          <w:p w14:paraId="160F1863">
            <w:pPr>
              <w:pStyle w:val="12"/>
            </w:pPr>
          </w:p>
        </w:tc>
        <w:tc>
          <w:tcPr>
            <w:tcW w:w="1134" w:type="dxa"/>
            <w:vAlign w:val="center"/>
          </w:tcPr>
          <w:p w14:paraId="038B7EB5">
            <w:pPr>
              <w:pStyle w:val="12"/>
            </w:pPr>
          </w:p>
        </w:tc>
      </w:tr>
      <w:tr w14:paraId="558F3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16969C7">
            <w:pPr>
              <w:pStyle w:val="14"/>
            </w:pPr>
          </w:p>
        </w:tc>
        <w:tc>
          <w:tcPr>
            <w:tcW w:w="907" w:type="dxa"/>
            <w:vAlign w:val="center"/>
          </w:tcPr>
          <w:p w14:paraId="098D3250">
            <w:pPr>
              <w:pStyle w:val="14"/>
            </w:pPr>
          </w:p>
        </w:tc>
        <w:tc>
          <w:tcPr>
            <w:tcW w:w="907" w:type="dxa"/>
            <w:vAlign w:val="center"/>
          </w:tcPr>
          <w:p w14:paraId="2E88AE65">
            <w:pPr>
              <w:pStyle w:val="14"/>
            </w:pPr>
          </w:p>
        </w:tc>
        <w:tc>
          <w:tcPr>
            <w:tcW w:w="3969" w:type="dxa"/>
            <w:vAlign w:val="center"/>
          </w:tcPr>
          <w:p w14:paraId="776925AD">
            <w:pPr>
              <w:pStyle w:val="13"/>
            </w:pPr>
            <w:r>
              <w:t>5、社会保障缴费</w:t>
            </w:r>
          </w:p>
        </w:tc>
        <w:tc>
          <w:tcPr>
            <w:tcW w:w="1134" w:type="dxa"/>
            <w:vAlign w:val="center"/>
          </w:tcPr>
          <w:p w14:paraId="12F9AF02">
            <w:pPr>
              <w:pStyle w:val="12"/>
            </w:pPr>
            <w:r>
              <w:t>42.24</w:t>
            </w:r>
          </w:p>
        </w:tc>
        <w:tc>
          <w:tcPr>
            <w:tcW w:w="1134" w:type="dxa"/>
            <w:vAlign w:val="center"/>
          </w:tcPr>
          <w:p w14:paraId="665D2D72">
            <w:pPr>
              <w:pStyle w:val="12"/>
            </w:pPr>
            <w:r>
              <w:t>42.24</w:t>
            </w:r>
          </w:p>
        </w:tc>
        <w:tc>
          <w:tcPr>
            <w:tcW w:w="1134" w:type="dxa"/>
            <w:vAlign w:val="center"/>
          </w:tcPr>
          <w:p w14:paraId="509AEACE">
            <w:pPr>
              <w:pStyle w:val="12"/>
            </w:pPr>
          </w:p>
        </w:tc>
        <w:tc>
          <w:tcPr>
            <w:tcW w:w="1134" w:type="dxa"/>
            <w:vAlign w:val="center"/>
          </w:tcPr>
          <w:p w14:paraId="0A60DA38">
            <w:pPr>
              <w:pStyle w:val="12"/>
            </w:pPr>
          </w:p>
        </w:tc>
        <w:tc>
          <w:tcPr>
            <w:tcW w:w="1134" w:type="dxa"/>
            <w:vAlign w:val="center"/>
          </w:tcPr>
          <w:p w14:paraId="0B9E97F3">
            <w:pPr>
              <w:pStyle w:val="12"/>
            </w:pPr>
          </w:p>
        </w:tc>
        <w:tc>
          <w:tcPr>
            <w:tcW w:w="1134" w:type="dxa"/>
            <w:vAlign w:val="center"/>
          </w:tcPr>
          <w:p w14:paraId="7EF98D42">
            <w:pPr>
              <w:pStyle w:val="12"/>
            </w:pPr>
          </w:p>
        </w:tc>
        <w:tc>
          <w:tcPr>
            <w:tcW w:w="1134" w:type="dxa"/>
            <w:vAlign w:val="center"/>
          </w:tcPr>
          <w:p w14:paraId="1E708EE2">
            <w:pPr>
              <w:pStyle w:val="12"/>
            </w:pPr>
          </w:p>
        </w:tc>
      </w:tr>
      <w:tr w14:paraId="58768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9435149">
            <w:pPr>
              <w:pStyle w:val="14"/>
            </w:pPr>
            <w:r>
              <w:t>2080505</w:t>
            </w:r>
          </w:p>
        </w:tc>
        <w:tc>
          <w:tcPr>
            <w:tcW w:w="907" w:type="dxa"/>
            <w:vAlign w:val="center"/>
          </w:tcPr>
          <w:p w14:paraId="7919152E">
            <w:pPr>
              <w:pStyle w:val="14"/>
            </w:pPr>
            <w:r>
              <w:t>30108</w:t>
            </w:r>
          </w:p>
        </w:tc>
        <w:tc>
          <w:tcPr>
            <w:tcW w:w="907" w:type="dxa"/>
            <w:vAlign w:val="center"/>
          </w:tcPr>
          <w:p w14:paraId="2DA9455B">
            <w:pPr>
              <w:pStyle w:val="14"/>
            </w:pPr>
            <w:r>
              <w:t>50501</w:t>
            </w:r>
          </w:p>
        </w:tc>
        <w:tc>
          <w:tcPr>
            <w:tcW w:w="3969" w:type="dxa"/>
            <w:vAlign w:val="center"/>
          </w:tcPr>
          <w:p w14:paraId="28546C3D">
            <w:pPr>
              <w:pStyle w:val="13"/>
            </w:pPr>
            <w:r>
              <w:t>（1）基本养老保险费</w:t>
            </w:r>
          </w:p>
        </w:tc>
        <w:tc>
          <w:tcPr>
            <w:tcW w:w="1134" w:type="dxa"/>
            <w:vAlign w:val="center"/>
          </w:tcPr>
          <w:p w14:paraId="2FE72C6F">
            <w:pPr>
              <w:pStyle w:val="12"/>
            </w:pPr>
            <w:r>
              <w:t>18.73</w:t>
            </w:r>
          </w:p>
        </w:tc>
        <w:tc>
          <w:tcPr>
            <w:tcW w:w="1134" w:type="dxa"/>
            <w:vAlign w:val="center"/>
          </w:tcPr>
          <w:p w14:paraId="40B233E1">
            <w:pPr>
              <w:pStyle w:val="12"/>
            </w:pPr>
            <w:r>
              <w:t>18.73</w:t>
            </w:r>
          </w:p>
        </w:tc>
        <w:tc>
          <w:tcPr>
            <w:tcW w:w="1134" w:type="dxa"/>
            <w:vAlign w:val="center"/>
          </w:tcPr>
          <w:p w14:paraId="2BD64622">
            <w:pPr>
              <w:pStyle w:val="12"/>
            </w:pPr>
          </w:p>
        </w:tc>
        <w:tc>
          <w:tcPr>
            <w:tcW w:w="1134" w:type="dxa"/>
            <w:vAlign w:val="center"/>
          </w:tcPr>
          <w:p w14:paraId="4E83C9A5">
            <w:pPr>
              <w:pStyle w:val="12"/>
            </w:pPr>
          </w:p>
        </w:tc>
        <w:tc>
          <w:tcPr>
            <w:tcW w:w="1134" w:type="dxa"/>
            <w:vAlign w:val="center"/>
          </w:tcPr>
          <w:p w14:paraId="26460E3B">
            <w:pPr>
              <w:pStyle w:val="12"/>
            </w:pPr>
          </w:p>
        </w:tc>
        <w:tc>
          <w:tcPr>
            <w:tcW w:w="1134" w:type="dxa"/>
            <w:vAlign w:val="center"/>
          </w:tcPr>
          <w:p w14:paraId="532521AE">
            <w:pPr>
              <w:pStyle w:val="12"/>
            </w:pPr>
          </w:p>
        </w:tc>
        <w:tc>
          <w:tcPr>
            <w:tcW w:w="1134" w:type="dxa"/>
            <w:vAlign w:val="center"/>
          </w:tcPr>
          <w:p w14:paraId="4E552479">
            <w:pPr>
              <w:pStyle w:val="12"/>
            </w:pPr>
          </w:p>
        </w:tc>
      </w:tr>
      <w:tr w14:paraId="203D2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ECBDA6F">
            <w:pPr>
              <w:pStyle w:val="14"/>
            </w:pPr>
            <w:r>
              <w:t>2080506</w:t>
            </w:r>
          </w:p>
        </w:tc>
        <w:tc>
          <w:tcPr>
            <w:tcW w:w="907" w:type="dxa"/>
            <w:vAlign w:val="center"/>
          </w:tcPr>
          <w:p w14:paraId="456DD7E0">
            <w:pPr>
              <w:pStyle w:val="14"/>
            </w:pPr>
            <w:r>
              <w:t>30109</w:t>
            </w:r>
          </w:p>
        </w:tc>
        <w:tc>
          <w:tcPr>
            <w:tcW w:w="907" w:type="dxa"/>
            <w:vAlign w:val="center"/>
          </w:tcPr>
          <w:p w14:paraId="0AFBD59B">
            <w:pPr>
              <w:pStyle w:val="14"/>
            </w:pPr>
            <w:r>
              <w:t>50501</w:t>
            </w:r>
          </w:p>
        </w:tc>
        <w:tc>
          <w:tcPr>
            <w:tcW w:w="3969" w:type="dxa"/>
            <w:vAlign w:val="center"/>
          </w:tcPr>
          <w:p w14:paraId="17CD6CB6">
            <w:pPr>
              <w:pStyle w:val="13"/>
            </w:pPr>
            <w:r>
              <w:t>（2）职业年金缴费</w:t>
            </w:r>
          </w:p>
        </w:tc>
        <w:tc>
          <w:tcPr>
            <w:tcW w:w="1134" w:type="dxa"/>
            <w:vAlign w:val="center"/>
          </w:tcPr>
          <w:p w14:paraId="1632B6DC">
            <w:pPr>
              <w:pStyle w:val="12"/>
            </w:pPr>
            <w:r>
              <w:t>7.63</w:t>
            </w:r>
          </w:p>
        </w:tc>
        <w:tc>
          <w:tcPr>
            <w:tcW w:w="1134" w:type="dxa"/>
            <w:vAlign w:val="center"/>
          </w:tcPr>
          <w:p w14:paraId="4B62CA14">
            <w:pPr>
              <w:pStyle w:val="12"/>
            </w:pPr>
            <w:r>
              <w:t>7.63</w:t>
            </w:r>
          </w:p>
        </w:tc>
        <w:tc>
          <w:tcPr>
            <w:tcW w:w="1134" w:type="dxa"/>
            <w:vAlign w:val="center"/>
          </w:tcPr>
          <w:p w14:paraId="54564C11">
            <w:pPr>
              <w:pStyle w:val="12"/>
            </w:pPr>
          </w:p>
        </w:tc>
        <w:tc>
          <w:tcPr>
            <w:tcW w:w="1134" w:type="dxa"/>
            <w:vAlign w:val="center"/>
          </w:tcPr>
          <w:p w14:paraId="3C7797F1">
            <w:pPr>
              <w:pStyle w:val="12"/>
            </w:pPr>
          </w:p>
        </w:tc>
        <w:tc>
          <w:tcPr>
            <w:tcW w:w="1134" w:type="dxa"/>
            <w:vAlign w:val="center"/>
          </w:tcPr>
          <w:p w14:paraId="7535C903">
            <w:pPr>
              <w:pStyle w:val="12"/>
            </w:pPr>
          </w:p>
        </w:tc>
        <w:tc>
          <w:tcPr>
            <w:tcW w:w="1134" w:type="dxa"/>
            <w:vAlign w:val="center"/>
          </w:tcPr>
          <w:p w14:paraId="668D6CB3">
            <w:pPr>
              <w:pStyle w:val="12"/>
            </w:pPr>
          </w:p>
        </w:tc>
        <w:tc>
          <w:tcPr>
            <w:tcW w:w="1134" w:type="dxa"/>
            <w:vAlign w:val="center"/>
          </w:tcPr>
          <w:p w14:paraId="54473C2E">
            <w:pPr>
              <w:pStyle w:val="12"/>
            </w:pPr>
          </w:p>
        </w:tc>
      </w:tr>
      <w:tr w14:paraId="4DF08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F8F4E8B">
            <w:pPr>
              <w:pStyle w:val="14"/>
            </w:pPr>
            <w:r>
              <w:t>2101102</w:t>
            </w:r>
          </w:p>
        </w:tc>
        <w:tc>
          <w:tcPr>
            <w:tcW w:w="907" w:type="dxa"/>
            <w:vAlign w:val="center"/>
          </w:tcPr>
          <w:p w14:paraId="3E908EB9">
            <w:pPr>
              <w:pStyle w:val="14"/>
            </w:pPr>
            <w:r>
              <w:t>30110</w:t>
            </w:r>
          </w:p>
        </w:tc>
        <w:tc>
          <w:tcPr>
            <w:tcW w:w="907" w:type="dxa"/>
            <w:vAlign w:val="center"/>
          </w:tcPr>
          <w:p w14:paraId="3AA6C46B">
            <w:pPr>
              <w:pStyle w:val="14"/>
            </w:pPr>
            <w:r>
              <w:t>50501</w:t>
            </w:r>
          </w:p>
        </w:tc>
        <w:tc>
          <w:tcPr>
            <w:tcW w:w="3969" w:type="dxa"/>
            <w:vAlign w:val="center"/>
          </w:tcPr>
          <w:p w14:paraId="3366EA52">
            <w:pPr>
              <w:pStyle w:val="13"/>
            </w:pPr>
            <w:r>
              <w:t>（3）基本医疗保险费</w:t>
            </w:r>
          </w:p>
        </w:tc>
        <w:tc>
          <w:tcPr>
            <w:tcW w:w="1134" w:type="dxa"/>
            <w:vAlign w:val="center"/>
          </w:tcPr>
          <w:p w14:paraId="4D1203EF">
            <w:pPr>
              <w:pStyle w:val="12"/>
            </w:pPr>
            <w:r>
              <w:t>6.91</w:t>
            </w:r>
          </w:p>
        </w:tc>
        <w:tc>
          <w:tcPr>
            <w:tcW w:w="1134" w:type="dxa"/>
            <w:vAlign w:val="center"/>
          </w:tcPr>
          <w:p w14:paraId="23343BBE">
            <w:pPr>
              <w:pStyle w:val="12"/>
            </w:pPr>
            <w:r>
              <w:t>6.91</w:t>
            </w:r>
          </w:p>
        </w:tc>
        <w:tc>
          <w:tcPr>
            <w:tcW w:w="1134" w:type="dxa"/>
            <w:vAlign w:val="center"/>
          </w:tcPr>
          <w:p w14:paraId="01462F23">
            <w:pPr>
              <w:pStyle w:val="12"/>
            </w:pPr>
          </w:p>
        </w:tc>
        <w:tc>
          <w:tcPr>
            <w:tcW w:w="1134" w:type="dxa"/>
            <w:vAlign w:val="center"/>
          </w:tcPr>
          <w:p w14:paraId="3AFDFB7D">
            <w:pPr>
              <w:pStyle w:val="12"/>
            </w:pPr>
          </w:p>
        </w:tc>
        <w:tc>
          <w:tcPr>
            <w:tcW w:w="1134" w:type="dxa"/>
            <w:vAlign w:val="center"/>
          </w:tcPr>
          <w:p w14:paraId="394956F2">
            <w:pPr>
              <w:pStyle w:val="12"/>
            </w:pPr>
          </w:p>
        </w:tc>
        <w:tc>
          <w:tcPr>
            <w:tcW w:w="1134" w:type="dxa"/>
            <w:vAlign w:val="center"/>
          </w:tcPr>
          <w:p w14:paraId="7E32AFFF">
            <w:pPr>
              <w:pStyle w:val="12"/>
            </w:pPr>
          </w:p>
        </w:tc>
        <w:tc>
          <w:tcPr>
            <w:tcW w:w="1134" w:type="dxa"/>
            <w:vAlign w:val="center"/>
          </w:tcPr>
          <w:p w14:paraId="53053800">
            <w:pPr>
              <w:pStyle w:val="12"/>
            </w:pPr>
          </w:p>
        </w:tc>
      </w:tr>
      <w:tr w14:paraId="140D9B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38027F2">
            <w:pPr>
              <w:pStyle w:val="14"/>
            </w:pPr>
            <w:r>
              <w:t>2101103</w:t>
            </w:r>
          </w:p>
        </w:tc>
        <w:tc>
          <w:tcPr>
            <w:tcW w:w="907" w:type="dxa"/>
            <w:vAlign w:val="center"/>
          </w:tcPr>
          <w:p w14:paraId="2B351517">
            <w:pPr>
              <w:pStyle w:val="14"/>
            </w:pPr>
            <w:r>
              <w:t>30111</w:t>
            </w:r>
          </w:p>
        </w:tc>
        <w:tc>
          <w:tcPr>
            <w:tcW w:w="907" w:type="dxa"/>
            <w:vAlign w:val="center"/>
          </w:tcPr>
          <w:p w14:paraId="2DCCC5EB">
            <w:pPr>
              <w:pStyle w:val="14"/>
            </w:pPr>
            <w:r>
              <w:t>50501</w:t>
            </w:r>
          </w:p>
        </w:tc>
        <w:tc>
          <w:tcPr>
            <w:tcW w:w="3969" w:type="dxa"/>
            <w:vAlign w:val="center"/>
          </w:tcPr>
          <w:p w14:paraId="59124BEF">
            <w:pPr>
              <w:pStyle w:val="13"/>
            </w:pPr>
            <w:r>
              <w:t>（4）公务员医疗补助</w:t>
            </w:r>
          </w:p>
        </w:tc>
        <w:tc>
          <w:tcPr>
            <w:tcW w:w="1134" w:type="dxa"/>
            <w:vAlign w:val="center"/>
          </w:tcPr>
          <w:p w14:paraId="31F2AB84">
            <w:pPr>
              <w:pStyle w:val="12"/>
            </w:pPr>
            <w:r>
              <w:t>7.63</w:t>
            </w:r>
          </w:p>
        </w:tc>
        <w:tc>
          <w:tcPr>
            <w:tcW w:w="1134" w:type="dxa"/>
            <w:vAlign w:val="center"/>
          </w:tcPr>
          <w:p w14:paraId="29224C6F">
            <w:pPr>
              <w:pStyle w:val="12"/>
            </w:pPr>
            <w:r>
              <w:t>7.63</w:t>
            </w:r>
          </w:p>
        </w:tc>
        <w:tc>
          <w:tcPr>
            <w:tcW w:w="1134" w:type="dxa"/>
            <w:vAlign w:val="center"/>
          </w:tcPr>
          <w:p w14:paraId="728862C6">
            <w:pPr>
              <w:pStyle w:val="12"/>
            </w:pPr>
          </w:p>
        </w:tc>
        <w:tc>
          <w:tcPr>
            <w:tcW w:w="1134" w:type="dxa"/>
            <w:vAlign w:val="center"/>
          </w:tcPr>
          <w:p w14:paraId="2A86C118">
            <w:pPr>
              <w:pStyle w:val="12"/>
            </w:pPr>
          </w:p>
        </w:tc>
        <w:tc>
          <w:tcPr>
            <w:tcW w:w="1134" w:type="dxa"/>
            <w:vAlign w:val="center"/>
          </w:tcPr>
          <w:p w14:paraId="6664A657">
            <w:pPr>
              <w:pStyle w:val="12"/>
            </w:pPr>
          </w:p>
        </w:tc>
        <w:tc>
          <w:tcPr>
            <w:tcW w:w="1134" w:type="dxa"/>
            <w:vAlign w:val="center"/>
          </w:tcPr>
          <w:p w14:paraId="14D86FE1">
            <w:pPr>
              <w:pStyle w:val="12"/>
            </w:pPr>
          </w:p>
        </w:tc>
        <w:tc>
          <w:tcPr>
            <w:tcW w:w="1134" w:type="dxa"/>
            <w:vAlign w:val="center"/>
          </w:tcPr>
          <w:p w14:paraId="0F95BA16">
            <w:pPr>
              <w:pStyle w:val="12"/>
            </w:pPr>
          </w:p>
        </w:tc>
      </w:tr>
      <w:tr w14:paraId="4E0AC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27544AB">
            <w:pPr>
              <w:pStyle w:val="14"/>
            </w:pPr>
            <w:r>
              <w:t>2050202</w:t>
            </w:r>
          </w:p>
        </w:tc>
        <w:tc>
          <w:tcPr>
            <w:tcW w:w="907" w:type="dxa"/>
            <w:vAlign w:val="center"/>
          </w:tcPr>
          <w:p w14:paraId="7A86F161">
            <w:pPr>
              <w:pStyle w:val="14"/>
            </w:pPr>
            <w:r>
              <w:t>30112</w:t>
            </w:r>
          </w:p>
        </w:tc>
        <w:tc>
          <w:tcPr>
            <w:tcW w:w="907" w:type="dxa"/>
            <w:vAlign w:val="center"/>
          </w:tcPr>
          <w:p w14:paraId="3F877FCC">
            <w:pPr>
              <w:pStyle w:val="14"/>
            </w:pPr>
            <w:r>
              <w:t>50501</w:t>
            </w:r>
          </w:p>
        </w:tc>
        <w:tc>
          <w:tcPr>
            <w:tcW w:w="3969" w:type="dxa"/>
            <w:vAlign w:val="center"/>
          </w:tcPr>
          <w:p w14:paraId="712D74DC">
            <w:pPr>
              <w:pStyle w:val="13"/>
            </w:pPr>
            <w:r>
              <w:t>（5）事业单位失业保险费</w:t>
            </w:r>
          </w:p>
        </w:tc>
        <w:tc>
          <w:tcPr>
            <w:tcW w:w="1134" w:type="dxa"/>
            <w:vAlign w:val="center"/>
          </w:tcPr>
          <w:p w14:paraId="50A8ED69">
            <w:pPr>
              <w:pStyle w:val="12"/>
            </w:pPr>
            <w:r>
              <w:t>0.67</w:t>
            </w:r>
          </w:p>
        </w:tc>
        <w:tc>
          <w:tcPr>
            <w:tcW w:w="1134" w:type="dxa"/>
            <w:vAlign w:val="center"/>
          </w:tcPr>
          <w:p w14:paraId="65A45CCC">
            <w:pPr>
              <w:pStyle w:val="12"/>
            </w:pPr>
            <w:r>
              <w:t>0.67</w:t>
            </w:r>
          </w:p>
        </w:tc>
        <w:tc>
          <w:tcPr>
            <w:tcW w:w="1134" w:type="dxa"/>
            <w:vAlign w:val="center"/>
          </w:tcPr>
          <w:p w14:paraId="627904ED">
            <w:pPr>
              <w:pStyle w:val="12"/>
            </w:pPr>
          </w:p>
        </w:tc>
        <w:tc>
          <w:tcPr>
            <w:tcW w:w="1134" w:type="dxa"/>
            <w:vAlign w:val="center"/>
          </w:tcPr>
          <w:p w14:paraId="5D2C7C76">
            <w:pPr>
              <w:pStyle w:val="12"/>
            </w:pPr>
          </w:p>
        </w:tc>
        <w:tc>
          <w:tcPr>
            <w:tcW w:w="1134" w:type="dxa"/>
            <w:vAlign w:val="center"/>
          </w:tcPr>
          <w:p w14:paraId="08E4EB07">
            <w:pPr>
              <w:pStyle w:val="12"/>
            </w:pPr>
          </w:p>
        </w:tc>
        <w:tc>
          <w:tcPr>
            <w:tcW w:w="1134" w:type="dxa"/>
            <w:vAlign w:val="center"/>
          </w:tcPr>
          <w:p w14:paraId="7503218C">
            <w:pPr>
              <w:pStyle w:val="12"/>
            </w:pPr>
          </w:p>
        </w:tc>
        <w:tc>
          <w:tcPr>
            <w:tcW w:w="1134" w:type="dxa"/>
            <w:vAlign w:val="center"/>
          </w:tcPr>
          <w:p w14:paraId="52815CC1">
            <w:pPr>
              <w:pStyle w:val="12"/>
            </w:pPr>
          </w:p>
        </w:tc>
      </w:tr>
      <w:tr w14:paraId="11340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DA8DBA6">
            <w:pPr>
              <w:pStyle w:val="14"/>
            </w:pPr>
            <w:r>
              <w:t>2050202</w:t>
            </w:r>
          </w:p>
        </w:tc>
        <w:tc>
          <w:tcPr>
            <w:tcW w:w="907" w:type="dxa"/>
            <w:vAlign w:val="center"/>
          </w:tcPr>
          <w:p w14:paraId="65439639">
            <w:pPr>
              <w:pStyle w:val="14"/>
            </w:pPr>
            <w:r>
              <w:t>30112</w:t>
            </w:r>
          </w:p>
        </w:tc>
        <w:tc>
          <w:tcPr>
            <w:tcW w:w="907" w:type="dxa"/>
            <w:vAlign w:val="center"/>
          </w:tcPr>
          <w:p w14:paraId="17D782FC">
            <w:pPr>
              <w:pStyle w:val="14"/>
            </w:pPr>
            <w:r>
              <w:t>50501</w:t>
            </w:r>
          </w:p>
        </w:tc>
        <w:tc>
          <w:tcPr>
            <w:tcW w:w="3969" w:type="dxa"/>
            <w:vAlign w:val="center"/>
          </w:tcPr>
          <w:p w14:paraId="0F4E5546">
            <w:pPr>
              <w:pStyle w:val="13"/>
            </w:pPr>
            <w:r>
              <w:t>（6）工伤保险费</w:t>
            </w:r>
          </w:p>
        </w:tc>
        <w:tc>
          <w:tcPr>
            <w:tcW w:w="1134" w:type="dxa"/>
            <w:vAlign w:val="center"/>
          </w:tcPr>
          <w:p w14:paraId="728018F6">
            <w:pPr>
              <w:pStyle w:val="12"/>
            </w:pPr>
            <w:r>
              <w:t>0.67</w:t>
            </w:r>
          </w:p>
        </w:tc>
        <w:tc>
          <w:tcPr>
            <w:tcW w:w="1134" w:type="dxa"/>
            <w:vAlign w:val="center"/>
          </w:tcPr>
          <w:p w14:paraId="00FCD3C7">
            <w:pPr>
              <w:pStyle w:val="12"/>
            </w:pPr>
            <w:r>
              <w:t>0.67</w:t>
            </w:r>
          </w:p>
        </w:tc>
        <w:tc>
          <w:tcPr>
            <w:tcW w:w="1134" w:type="dxa"/>
            <w:vAlign w:val="center"/>
          </w:tcPr>
          <w:p w14:paraId="629AF0A5">
            <w:pPr>
              <w:pStyle w:val="12"/>
            </w:pPr>
          </w:p>
        </w:tc>
        <w:tc>
          <w:tcPr>
            <w:tcW w:w="1134" w:type="dxa"/>
            <w:vAlign w:val="center"/>
          </w:tcPr>
          <w:p w14:paraId="5C934812">
            <w:pPr>
              <w:pStyle w:val="12"/>
            </w:pPr>
          </w:p>
        </w:tc>
        <w:tc>
          <w:tcPr>
            <w:tcW w:w="1134" w:type="dxa"/>
            <w:vAlign w:val="center"/>
          </w:tcPr>
          <w:p w14:paraId="0B9A4DA7">
            <w:pPr>
              <w:pStyle w:val="12"/>
            </w:pPr>
          </w:p>
        </w:tc>
        <w:tc>
          <w:tcPr>
            <w:tcW w:w="1134" w:type="dxa"/>
            <w:vAlign w:val="center"/>
          </w:tcPr>
          <w:p w14:paraId="6A350884">
            <w:pPr>
              <w:pStyle w:val="12"/>
            </w:pPr>
          </w:p>
        </w:tc>
        <w:tc>
          <w:tcPr>
            <w:tcW w:w="1134" w:type="dxa"/>
            <w:vAlign w:val="center"/>
          </w:tcPr>
          <w:p w14:paraId="0E8A43F9">
            <w:pPr>
              <w:pStyle w:val="12"/>
            </w:pPr>
          </w:p>
        </w:tc>
      </w:tr>
      <w:tr w14:paraId="4EA12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B5F983B">
            <w:pPr>
              <w:pStyle w:val="14"/>
            </w:pPr>
            <w:r>
              <w:t>2210201</w:t>
            </w:r>
          </w:p>
        </w:tc>
        <w:tc>
          <w:tcPr>
            <w:tcW w:w="907" w:type="dxa"/>
            <w:vAlign w:val="center"/>
          </w:tcPr>
          <w:p w14:paraId="15648FF1">
            <w:pPr>
              <w:pStyle w:val="14"/>
            </w:pPr>
            <w:r>
              <w:t>30113</w:t>
            </w:r>
          </w:p>
        </w:tc>
        <w:tc>
          <w:tcPr>
            <w:tcW w:w="907" w:type="dxa"/>
            <w:vAlign w:val="center"/>
          </w:tcPr>
          <w:p w14:paraId="2CE276DC">
            <w:pPr>
              <w:pStyle w:val="14"/>
            </w:pPr>
            <w:r>
              <w:t>50501</w:t>
            </w:r>
          </w:p>
        </w:tc>
        <w:tc>
          <w:tcPr>
            <w:tcW w:w="3969" w:type="dxa"/>
            <w:vAlign w:val="center"/>
          </w:tcPr>
          <w:p w14:paraId="02235E1D">
            <w:pPr>
              <w:pStyle w:val="13"/>
            </w:pPr>
            <w:r>
              <w:t>6、住房公积金</w:t>
            </w:r>
          </w:p>
        </w:tc>
        <w:tc>
          <w:tcPr>
            <w:tcW w:w="1134" w:type="dxa"/>
            <w:vAlign w:val="center"/>
          </w:tcPr>
          <w:p w14:paraId="6AADC373">
            <w:pPr>
              <w:pStyle w:val="12"/>
            </w:pPr>
            <w:r>
              <w:t>15.24</w:t>
            </w:r>
          </w:p>
        </w:tc>
        <w:tc>
          <w:tcPr>
            <w:tcW w:w="1134" w:type="dxa"/>
            <w:vAlign w:val="center"/>
          </w:tcPr>
          <w:p w14:paraId="56468BF3">
            <w:pPr>
              <w:pStyle w:val="12"/>
            </w:pPr>
            <w:r>
              <w:t>15.24</w:t>
            </w:r>
          </w:p>
        </w:tc>
        <w:tc>
          <w:tcPr>
            <w:tcW w:w="1134" w:type="dxa"/>
            <w:vAlign w:val="center"/>
          </w:tcPr>
          <w:p w14:paraId="3F7E4B12">
            <w:pPr>
              <w:pStyle w:val="12"/>
            </w:pPr>
          </w:p>
        </w:tc>
        <w:tc>
          <w:tcPr>
            <w:tcW w:w="1134" w:type="dxa"/>
            <w:vAlign w:val="center"/>
          </w:tcPr>
          <w:p w14:paraId="4F8E613E">
            <w:pPr>
              <w:pStyle w:val="12"/>
            </w:pPr>
          </w:p>
        </w:tc>
        <w:tc>
          <w:tcPr>
            <w:tcW w:w="1134" w:type="dxa"/>
            <w:vAlign w:val="center"/>
          </w:tcPr>
          <w:p w14:paraId="5138F3D3">
            <w:pPr>
              <w:pStyle w:val="12"/>
            </w:pPr>
          </w:p>
        </w:tc>
        <w:tc>
          <w:tcPr>
            <w:tcW w:w="1134" w:type="dxa"/>
            <w:vAlign w:val="center"/>
          </w:tcPr>
          <w:p w14:paraId="0DB215C4">
            <w:pPr>
              <w:pStyle w:val="12"/>
            </w:pPr>
          </w:p>
        </w:tc>
        <w:tc>
          <w:tcPr>
            <w:tcW w:w="1134" w:type="dxa"/>
            <w:vAlign w:val="center"/>
          </w:tcPr>
          <w:p w14:paraId="156B1102">
            <w:pPr>
              <w:pStyle w:val="12"/>
            </w:pPr>
          </w:p>
        </w:tc>
      </w:tr>
      <w:tr w14:paraId="63DE0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EB2E22A">
            <w:pPr>
              <w:pStyle w:val="14"/>
            </w:pPr>
          </w:p>
        </w:tc>
        <w:tc>
          <w:tcPr>
            <w:tcW w:w="907" w:type="dxa"/>
            <w:vAlign w:val="center"/>
          </w:tcPr>
          <w:p w14:paraId="6D4BE77E">
            <w:pPr>
              <w:pStyle w:val="14"/>
            </w:pPr>
          </w:p>
        </w:tc>
        <w:tc>
          <w:tcPr>
            <w:tcW w:w="907" w:type="dxa"/>
            <w:vAlign w:val="center"/>
          </w:tcPr>
          <w:p w14:paraId="5CADA242">
            <w:pPr>
              <w:pStyle w:val="14"/>
            </w:pPr>
          </w:p>
        </w:tc>
        <w:tc>
          <w:tcPr>
            <w:tcW w:w="3969" w:type="dxa"/>
            <w:vAlign w:val="center"/>
          </w:tcPr>
          <w:p w14:paraId="6F8C1787">
            <w:pPr>
              <w:pStyle w:val="13"/>
            </w:pPr>
            <w:r>
              <w:t>7、其他工资福利支出</w:t>
            </w:r>
          </w:p>
        </w:tc>
        <w:tc>
          <w:tcPr>
            <w:tcW w:w="1134" w:type="dxa"/>
            <w:vAlign w:val="center"/>
          </w:tcPr>
          <w:p w14:paraId="7D12292F">
            <w:pPr>
              <w:pStyle w:val="12"/>
            </w:pPr>
          </w:p>
        </w:tc>
        <w:tc>
          <w:tcPr>
            <w:tcW w:w="1134" w:type="dxa"/>
            <w:vAlign w:val="center"/>
          </w:tcPr>
          <w:p w14:paraId="3816E4BB">
            <w:pPr>
              <w:pStyle w:val="12"/>
            </w:pPr>
          </w:p>
        </w:tc>
        <w:tc>
          <w:tcPr>
            <w:tcW w:w="1134" w:type="dxa"/>
            <w:vAlign w:val="center"/>
          </w:tcPr>
          <w:p w14:paraId="69CE48F0">
            <w:pPr>
              <w:pStyle w:val="12"/>
            </w:pPr>
          </w:p>
        </w:tc>
        <w:tc>
          <w:tcPr>
            <w:tcW w:w="1134" w:type="dxa"/>
            <w:vAlign w:val="center"/>
          </w:tcPr>
          <w:p w14:paraId="56EED747">
            <w:pPr>
              <w:pStyle w:val="12"/>
            </w:pPr>
          </w:p>
        </w:tc>
        <w:tc>
          <w:tcPr>
            <w:tcW w:w="1134" w:type="dxa"/>
            <w:vAlign w:val="center"/>
          </w:tcPr>
          <w:p w14:paraId="3D1B289C">
            <w:pPr>
              <w:pStyle w:val="12"/>
            </w:pPr>
          </w:p>
        </w:tc>
        <w:tc>
          <w:tcPr>
            <w:tcW w:w="1134" w:type="dxa"/>
            <w:vAlign w:val="center"/>
          </w:tcPr>
          <w:p w14:paraId="69B5FDA4">
            <w:pPr>
              <w:pStyle w:val="12"/>
            </w:pPr>
          </w:p>
        </w:tc>
        <w:tc>
          <w:tcPr>
            <w:tcW w:w="1134" w:type="dxa"/>
            <w:vAlign w:val="center"/>
          </w:tcPr>
          <w:p w14:paraId="79253A6B">
            <w:pPr>
              <w:pStyle w:val="12"/>
            </w:pPr>
          </w:p>
        </w:tc>
      </w:tr>
      <w:tr w14:paraId="553C9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5130DF8">
            <w:pPr>
              <w:pStyle w:val="14"/>
            </w:pPr>
          </w:p>
        </w:tc>
        <w:tc>
          <w:tcPr>
            <w:tcW w:w="907" w:type="dxa"/>
            <w:vAlign w:val="center"/>
          </w:tcPr>
          <w:p w14:paraId="79356415">
            <w:pPr>
              <w:pStyle w:val="14"/>
            </w:pPr>
            <w:r>
              <w:t>30199</w:t>
            </w:r>
          </w:p>
        </w:tc>
        <w:tc>
          <w:tcPr>
            <w:tcW w:w="907" w:type="dxa"/>
            <w:vAlign w:val="center"/>
          </w:tcPr>
          <w:p w14:paraId="10593808">
            <w:pPr>
              <w:pStyle w:val="14"/>
            </w:pPr>
          </w:p>
        </w:tc>
        <w:tc>
          <w:tcPr>
            <w:tcW w:w="3969" w:type="dxa"/>
            <w:vAlign w:val="center"/>
          </w:tcPr>
          <w:p w14:paraId="0E925736">
            <w:pPr>
              <w:pStyle w:val="13"/>
            </w:pPr>
            <w:r>
              <w:t>（1）长期聘用人员和长期临时工工资</w:t>
            </w:r>
          </w:p>
        </w:tc>
        <w:tc>
          <w:tcPr>
            <w:tcW w:w="1134" w:type="dxa"/>
            <w:vAlign w:val="center"/>
          </w:tcPr>
          <w:p w14:paraId="147F3DE5">
            <w:pPr>
              <w:pStyle w:val="12"/>
            </w:pPr>
          </w:p>
        </w:tc>
        <w:tc>
          <w:tcPr>
            <w:tcW w:w="1134" w:type="dxa"/>
            <w:vAlign w:val="center"/>
          </w:tcPr>
          <w:p w14:paraId="321B2B56">
            <w:pPr>
              <w:pStyle w:val="12"/>
            </w:pPr>
          </w:p>
        </w:tc>
        <w:tc>
          <w:tcPr>
            <w:tcW w:w="1134" w:type="dxa"/>
            <w:vAlign w:val="center"/>
          </w:tcPr>
          <w:p w14:paraId="06E84A08">
            <w:pPr>
              <w:pStyle w:val="12"/>
            </w:pPr>
          </w:p>
        </w:tc>
        <w:tc>
          <w:tcPr>
            <w:tcW w:w="1134" w:type="dxa"/>
            <w:vAlign w:val="center"/>
          </w:tcPr>
          <w:p w14:paraId="2C27DCD6">
            <w:pPr>
              <w:pStyle w:val="12"/>
            </w:pPr>
          </w:p>
        </w:tc>
        <w:tc>
          <w:tcPr>
            <w:tcW w:w="1134" w:type="dxa"/>
            <w:vAlign w:val="center"/>
          </w:tcPr>
          <w:p w14:paraId="703E7410">
            <w:pPr>
              <w:pStyle w:val="12"/>
            </w:pPr>
          </w:p>
        </w:tc>
        <w:tc>
          <w:tcPr>
            <w:tcW w:w="1134" w:type="dxa"/>
            <w:vAlign w:val="center"/>
          </w:tcPr>
          <w:p w14:paraId="37CFEAD6">
            <w:pPr>
              <w:pStyle w:val="12"/>
            </w:pPr>
          </w:p>
        </w:tc>
        <w:tc>
          <w:tcPr>
            <w:tcW w:w="1134" w:type="dxa"/>
            <w:vAlign w:val="center"/>
          </w:tcPr>
          <w:p w14:paraId="4520F5B3">
            <w:pPr>
              <w:pStyle w:val="12"/>
            </w:pPr>
          </w:p>
        </w:tc>
      </w:tr>
      <w:tr w14:paraId="74F3D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E904637">
            <w:pPr>
              <w:pStyle w:val="14"/>
            </w:pPr>
          </w:p>
        </w:tc>
        <w:tc>
          <w:tcPr>
            <w:tcW w:w="907" w:type="dxa"/>
            <w:vAlign w:val="center"/>
          </w:tcPr>
          <w:p w14:paraId="2966E7EC">
            <w:pPr>
              <w:pStyle w:val="14"/>
            </w:pPr>
            <w:r>
              <w:t>30199</w:t>
            </w:r>
          </w:p>
        </w:tc>
        <w:tc>
          <w:tcPr>
            <w:tcW w:w="907" w:type="dxa"/>
            <w:vAlign w:val="center"/>
          </w:tcPr>
          <w:p w14:paraId="70D641B7">
            <w:pPr>
              <w:pStyle w:val="14"/>
            </w:pPr>
          </w:p>
        </w:tc>
        <w:tc>
          <w:tcPr>
            <w:tcW w:w="3969" w:type="dxa"/>
            <w:vAlign w:val="center"/>
          </w:tcPr>
          <w:p w14:paraId="03D4248A">
            <w:pPr>
              <w:pStyle w:val="13"/>
            </w:pPr>
            <w:r>
              <w:t>（2）长期聘用人员和长期临时工社保缴费和住房公积金</w:t>
            </w:r>
          </w:p>
        </w:tc>
        <w:tc>
          <w:tcPr>
            <w:tcW w:w="1134" w:type="dxa"/>
            <w:vAlign w:val="center"/>
          </w:tcPr>
          <w:p w14:paraId="488CF52B">
            <w:pPr>
              <w:pStyle w:val="12"/>
            </w:pPr>
          </w:p>
        </w:tc>
        <w:tc>
          <w:tcPr>
            <w:tcW w:w="1134" w:type="dxa"/>
            <w:vAlign w:val="center"/>
          </w:tcPr>
          <w:p w14:paraId="5AF245E3">
            <w:pPr>
              <w:pStyle w:val="12"/>
            </w:pPr>
          </w:p>
        </w:tc>
        <w:tc>
          <w:tcPr>
            <w:tcW w:w="1134" w:type="dxa"/>
            <w:vAlign w:val="center"/>
          </w:tcPr>
          <w:p w14:paraId="6C5F95D8">
            <w:pPr>
              <w:pStyle w:val="12"/>
            </w:pPr>
          </w:p>
        </w:tc>
        <w:tc>
          <w:tcPr>
            <w:tcW w:w="1134" w:type="dxa"/>
            <w:vAlign w:val="center"/>
          </w:tcPr>
          <w:p w14:paraId="2C9159E6">
            <w:pPr>
              <w:pStyle w:val="12"/>
            </w:pPr>
          </w:p>
        </w:tc>
        <w:tc>
          <w:tcPr>
            <w:tcW w:w="1134" w:type="dxa"/>
            <w:vAlign w:val="center"/>
          </w:tcPr>
          <w:p w14:paraId="10E76015">
            <w:pPr>
              <w:pStyle w:val="12"/>
            </w:pPr>
          </w:p>
        </w:tc>
        <w:tc>
          <w:tcPr>
            <w:tcW w:w="1134" w:type="dxa"/>
            <w:vAlign w:val="center"/>
          </w:tcPr>
          <w:p w14:paraId="5660E992">
            <w:pPr>
              <w:pStyle w:val="12"/>
            </w:pPr>
          </w:p>
        </w:tc>
        <w:tc>
          <w:tcPr>
            <w:tcW w:w="1134" w:type="dxa"/>
            <w:vAlign w:val="center"/>
          </w:tcPr>
          <w:p w14:paraId="5B13B848">
            <w:pPr>
              <w:pStyle w:val="12"/>
            </w:pPr>
          </w:p>
        </w:tc>
      </w:tr>
      <w:tr w14:paraId="74DF0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FF41B13">
            <w:pPr>
              <w:pStyle w:val="14"/>
            </w:pPr>
          </w:p>
        </w:tc>
        <w:tc>
          <w:tcPr>
            <w:tcW w:w="907" w:type="dxa"/>
            <w:vAlign w:val="center"/>
          </w:tcPr>
          <w:p w14:paraId="5D2FA593">
            <w:pPr>
              <w:pStyle w:val="14"/>
            </w:pPr>
            <w:r>
              <w:t>30199</w:t>
            </w:r>
          </w:p>
        </w:tc>
        <w:tc>
          <w:tcPr>
            <w:tcW w:w="907" w:type="dxa"/>
            <w:vAlign w:val="center"/>
          </w:tcPr>
          <w:p w14:paraId="54C5E92F">
            <w:pPr>
              <w:pStyle w:val="14"/>
            </w:pPr>
          </w:p>
        </w:tc>
        <w:tc>
          <w:tcPr>
            <w:tcW w:w="3969" w:type="dxa"/>
            <w:vAlign w:val="center"/>
          </w:tcPr>
          <w:p w14:paraId="7AC8CC02">
            <w:pPr>
              <w:pStyle w:val="13"/>
            </w:pPr>
            <w:r>
              <w:t>（3）其他</w:t>
            </w:r>
          </w:p>
        </w:tc>
        <w:tc>
          <w:tcPr>
            <w:tcW w:w="1134" w:type="dxa"/>
            <w:vAlign w:val="center"/>
          </w:tcPr>
          <w:p w14:paraId="57DBC4E1">
            <w:pPr>
              <w:pStyle w:val="12"/>
            </w:pPr>
          </w:p>
        </w:tc>
        <w:tc>
          <w:tcPr>
            <w:tcW w:w="1134" w:type="dxa"/>
            <w:vAlign w:val="center"/>
          </w:tcPr>
          <w:p w14:paraId="69672094">
            <w:pPr>
              <w:pStyle w:val="12"/>
            </w:pPr>
          </w:p>
        </w:tc>
        <w:tc>
          <w:tcPr>
            <w:tcW w:w="1134" w:type="dxa"/>
            <w:vAlign w:val="center"/>
          </w:tcPr>
          <w:p w14:paraId="3DEE842B">
            <w:pPr>
              <w:pStyle w:val="12"/>
            </w:pPr>
          </w:p>
        </w:tc>
        <w:tc>
          <w:tcPr>
            <w:tcW w:w="1134" w:type="dxa"/>
            <w:vAlign w:val="center"/>
          </w:tcPr>
          <w:p w14:paraId="41F8FC03">
            <w:pPr>
              <w:pStyle w:val="12"/>
            </w:pPr>
          </w:p>
        </w:tc>
        <w:tc>
          <w:tcPr>
            <w:tcW w:w="1134" w:type="dxa"/>
            <w:vAlign w:val="center"/>
          </w:tcPr>
          <w:p w14:paraId="25A3F8F9">
            <w:pPr>
              <w:pStyle w:val="12"/>
            </w:pPr>
          </w:p>
        </w:tc>
        <w:tc>
          <w:tcPr>
            <w:tcW w:w="1134" w:type="dxa"/>
            <w:vAlign w:val="center"/>
          </w:tcPr>
          <w:p w14:paraId="2FDD40E2">
            <w:pPr>
              <w:pStyle w:val="12"/>
            </w:pPr>
          </w:p>
        </w:tc>
        <w:tc>
          <w:tcPr>
            <w:tcW w:w="1134" w:type="dxa"/>
            <w:vAlign w:val="center"/>
          </w:tcPr>
          <w:p w14:paraId="699C6405">
            <w:pPr>
              <w:pStyle w:val="12"/>
            </w:pPr>
          </w:p>
        </w:tc>
      </w:tr>
      <w:tr w14:paraId="6C77D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BBD4C80">
            <w:pPr>
              <w:pStyle w:val="14"/>
            </w:pPr>
          </w:p>
        </w:tc>
        <w:tc>
          <w:tcPr>
            <w:tcW w:w="907" w:type="dxa"/>
            <w:vAlign w:val="center"/>
          </w:tcPr>
          <w:p w14:paraId="3A53280C">
            <w:pPr>
              <w:pStyle w:val="14"/>
            </w:pPr>
          </w:p>
        </w:tc>
        <w:tc>
          <w:tcPr>
            <w:tcW w:w="907" w:type="dxa"/>
            <w:vAlign w:val="center"/>
          </w:tcPr>
          <w:p w14:paraId="2469930E">
            <w:pPr>
              <w:pStyle w:val="14"/>
            </w:pPr>
          </w:p>
        </w:tc>
        <w:tc>
          <w:tcPr>
            <w:tcW w:w="3969" w:type="dxa"/>
            <w:vAlign w:val="center"/>
          </w:tcPr>
          <w:p w14:paraId="2A4B601D">
            <w:pPr>
              <w:pStyle w:val="13"/>
            </w:pPr>
            <w:r>
              <w:t>二、对个人和家庭的补助</w:t>
            </w:r>
          </w:p>
        </w:tc>
        <w:tc>
          <w:tcPr>
            <w:tcW w:w="1134" w:type="dxa"/>
            <w:vAlign w:val="center"/>
          </w:tcPr>
          <w:p w14:paraId="41F22D7D">
            <w:pPr>
              <w:pStyle w:val="12"/>
            </w:pPr>
            <w:r>
              <w:t>0.06</w:t>
            </w:r>
          </w:p>
        </w:tc>
        <w:tc>
          <w:tcPr>
            <w:tcW w:w="1134" w:type="dxa"/>
            <w:vAlign w:val="center"/>
          </w:tcPr>
          <w:p w14:paraId="2E70F4E3">
            <w:pPr>
              <w:pStyle w:val="12"/>
            </w:pPr>
            <w:r>
              <w:t>0.06</w:t>
            </w:r>
          </w:p>
        </w:tc>
        <w:tc>
          <w:tcPr>
            <w:tcW w:w="1134" w:type="dxa"/>
            <w:vAlign w:val="center"/>
          </w:tcPr>
          <w:p w14:paraId="62EEF5C3">
            <w:pPr>
              <w:pStyle w:val="12"/>
            </w:pPr>
          </w:p>
        </w:tc>
        <w:tc>
          <w:tcPr>
            <w:tcW w:w="1134" w:type="dxa"/>
            <w:vAlign w:val="center"/>
          </w:tcPr>
          <w:p w14:paraId="237C1EE2">
            <w:pPr>
              <w:pStyle w:val="12"/>
            </w:pPr>
          </w:p>
        </w:tc>
        <w:tc>
          <w:tcPr>
            <w:tcW w:w="1134" w:type="dxa"/>
            <w:vAlign w:val="center"/>
          </w:tcPr>
          <w:p w14:paraId="5C6203F2">
            <w:pPr>
              <w:pStyle w:val="12"/>
            </w:pPr>
          </w:p>
        </w:tc>
        <w:tc>
          <w:tcPr>
            <w:tcW w:w="1134" w:type="dxa"/>
            <w:vAlign w:val="center"/>
          </w:tcPr>
          <w:p w14:paraId="14F23E2A">
            <w:pPr>
              <w:pStyle w:val="12"/>
            </w:pPr>
          </w:p>
        </w:tc>
        <w:tc>
          <w:tcPr>
            <w:tcW w:w="1134" w:type="dxa"/>
            <w:vAlign w:val="center"/>
          </w:tcPr>
          <w:p w14:paraId="28FD9C33">
            <w:pPr>
              <w:pStyle w:val="12"/>
            </w:pPr>
          </w:p>
        </w:tc>
      </w:tr>
      <w:tr w14:paraId="6D52F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9E50545">
            <w:pPr>
              <w:pStyle w:val="14"/>
            </w:pPr>
          </w:p>
        </w:tc>
        <w:tc>
          <w:tcPr>
            <w:tcW w:w="907" w:type="dxa"/>
            <w:vAlign w:val="center"/>
          </w:tcPr>
          <w:p w14:paraId="631498A3">
            <w:pPr>
              <w:pStyle w:val="14"/>
            </w:pPr>
          </w:p>
        </w:tc>
        <w:tc>
          <w:tcPr>
            <w:tcW w:w="907" w:type="dxa"/>
            <w:vAlign w:val="center"/>
          </w:tcPr>
          <w:p w14:paraId="3BDD66FA">
            <w:pPr>
              <w:pStyle w:val="14"/>
            </w:pPr>
          </w:p>
        </w:tc>
        <w:tc>
          <w:tcPr>
            <w:tcW w:w="3969" w:type="dxa"/>
            <w:vAlign w:val="center"/>
          </w:tcPr>
          <w:p w14:paraId="0C50DF7D">
            <w:pPr>
              <w:pStyle w:val="13"/>
            </w:pPr>
            <w:r>
              <w:t>1、奖励金</w:t>
            </w:r>
          </w:p>
        </w:tc>
        <w:tc>
          <w:tcPr>
            <w:tcW w:w="1134" w:type="dxa"/>
            <w:vAlign w:val="center"/>
          </w:tcPr>
          <w:p w14:paraId="33912FD1">
            <w:pPr>
              <w:pStyle w:val="12"/>
            </w:pPr>
            <w:r>
              <w:t>0.06</w:t>
            </w:r>
          </w:p>
        </w:tc>
        <w:tc>
          <w:tcPr>
            <w:tcW w:w="1134" w:type="dxa"/>
            <w:vAlign w:val="center"/>
          </w:tcPr>
          <w:p w14:paraId="795A97D4">
            <w:pPr>
              <w:pStyle w:val="12"/>
            </w:pPr>
            <w:r>
              <w:t>0.06</w:t>
            </w:r>
          </w:p>
        </w:tc>
        <w:tc>
          <w:tcPr>
            <w:tcW w:w="1134" w:type="dxa"/>
            <w:vAlign w:val="center"/>
          </w:tcPr>
          <w:p w14:paraId="69A06F27">
            <w:pPr>
              <w:pStyle w:val="12"/>
            </w:pPr>
          </w:p>
        </w:tc>
        <w:tc>
          <w:tcPr>
            <w:tcW w:w="1134" w:type="dxa"/>
            <w:vAlign w:val="center"/>
          </w:tcPr>
          <w:p w14:paraId="33438E35">
            <w:pPr>
              <w:pStyle w:val="12"/>
            </w:pPr>
          </w:p>
        </w:tc>
        <w:tc>
          <w:tcPr>
            <w:tcW w:w="1134" w:type="dxa"/>
            <w:vAlign w:val="center"/>
          </w:tcPr>
          <w:p w14:paraId="2C0791A4">
            <w:pPr>
              <w:pStyle w:val="12"/>
            </w:pPr>
          </w:p>
        </w:tc>
        <w:tc>
          <w:tcPr>
            <w:tcW w:w="1134" w:type="dxa"/>
            <w:vAlign w:val="center"/>
          </w:tcPr>
          <w:p w14:paraId="46E01875">
            <w:pPr>
              <w:pStyle w:val="12"/>
            </w:pPr>
          </w:p>
        </w:tc>
        <w:tc>
          <w:tcPr>
            <w:tcW w:w="1134" w:type="dxa"/>
            <w:vAlign w:val="center"/>
          </w:tcPr>
          <w:p w14:paraId="5229271F">
            <w:pPr>
              <w:pStyle w:val="12"/>
            </w:pPr>
          </w:p>
        </w:tc>
      </w:tr>
      <w:tr w14:paraId="25F7B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E588136">
            <w:pPr>
              <w:pStyle w:val="14"/>
            </w:pPr>
            <w:r>
              <w:t>2050202</w:t>
            </w:r>
          </w:p>
        </w:tc>
        <w:tc>
          <w:tcPr>
            <w:tcW w:w="907" w:type="dxa"/>
            <w:vAlign w:val="center"/>
          </w:tcPr>
          <w:p w14:paraId="41EB7999">
            <w:pPr>
              <w:pStyle w:val="14"/>
            </w:pPr>
            <w:r>
              <w:t>30309</w:t>
            </w:r>
          </w:p>
        </w:tc>
        <w:tc>
          <w:tcPr>
            <w:tcW w:w="907" w:type="dxa"/>
            <w:vAlign w:val="center"/>
          </w:tcPr>
          <w:p w14:paraId="31B1BC6E">
            <w:pPr>
              <w:pStyle w:val="14"/>
            </w:pPr>
            <w:r>
              <w:t>50901</w:t>
            </w:r>
          </w:p>
        </w:tc>
        <w:tc>
          <w:tcPr>
            <w:tcW w:w="3969" w:type="dxa"/>
            <w:vAlign w:val="center"/>
          </w:tcPr>
          <w:p w14:paraId="2047EDC0">
            <w:pPr>
              <w:pStyle w:val="13"/>
            </w:pPr>
            <w:r>
              <w:t>（1）独生子女父母奖励</w:t>
            </w:r>
          </w:p>
        </w:tc>
        <w:tc>
          <w:tcPr>
            <w:tcW w:w="1134" w:type="dxa"/>
            <w:vAlign w:val="center"/>
          </w:tcPr>
          <w:p w14:paraId="067EC4AB">
            <w:pPr>
              <w:pStyle w:val="12"/>
            </w:pPr>
            <w:r>
              <w:t>0.06</w:t>
            </w:r>
          </w:p>
        </w:tc>
        <w:tc>
          <w:tcPr>
            <w:tcW w:w="1134" w:type="dxa"/>
            <w:vAlign w:val="center"/>
          </w:tcPr>
          <w:p w14:paraId="0C375073">
            <w:pPr>
              <w:pStyle w:val="12"/>
            </w:pPr>
            <w:r>
              <w:t>0.06</w:t>
            </w:r>
          </w:p>
        </w:tc>
        <w:tc>
          <w:tcPr>
            <w:tcW w:w="1134" w:type="dxa"/>
            <w:vAlign w:val="center"/>
          </w:tcPr>
          <w:p w14:paraId="10A90A8B">
            <w:pPr>
              <w:pStyle w:val="12"/>
            </w:pPr>
          </w:p>
        </w:tc>
        <w:tc>
          <w:tcPr>
            <w:tcW w:w="1134" w:type="dxa"/>
            <w:vAlign w:val="center"/>
          </w:tcPr>
          <w:p w14:paraId="462D655B">
            <w:pPr>
              <w:pStyle w:val="12"/>
            </w:pPr>
          </w:p>
        </w:tc>
        <w:tc>
          <w:tcPr>
            <w:tcW w:w="1134" w:type="dxa"/>
            <w:vAlign w:val="center"/>
          </w:tcPr>
          <w:p w14:paraId="735D913E">
            <w:pPr>
              <w:pStyle w:val="12"/>
            </w:pPr>
          </w:p>
        </w:tc>
        <w:tc>
          <w:tcPr>
            <w:tcW w:w="1134" w:type="dxa"/>
            <w:vAlign w:val="center"/>
          </w:tcPr>
          <w:p w14:paraId="259AEC6C">
            <w:pPr>
              <w:pStyle w:val="12"/>
            </w:pPr>
          </w:p>
        </w:tc>
        <w:tc>
          <w:tcPr>
            <w:tcW w:w="1134" w:type="dxa"/>
            <w:vAlign w:val="center"/>
          </w:tcPr>
          <w:p w14:paraId="6981DFC5">
            <w:pPr>
              <w:pStyle w:val="12"/>
            </w:pPr>
          </w:p>
        </w:tc>
      </w:tr>
      <w:tr w14:paraId="1100E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562D69A">
            <w:pPr>
              <w:pStyle w:val="14"/>
            </w:pPr>
          </w:p>
        </w:tc>
        <w:tc>
          <w:tcPr>
            <w:tcW w:w="907" w:type="dxa"/>
            <w:vAlign w:val="center"/>
          </w:tcPr>
          <w:p w14:paraId="300B889C">
            <w:pPr>
              <w:pStyle w:val="14"/>
            </w:pPr>
            <w:r>
              <w:t>30309</w:t>
            </w:r>
          </w:p>
        </w:tc>
        <w:tc>
          <w:tcPr>
            <w:tcW w:w="907" w:type="dxa"/>
            <w:vAlign w:val="center"/>
          </w:tcPr>
          <w:p w14:paraId="68B9259C">
            <w:pPr>
              <w:pStyle w:val="14"/>
            </w:pPr>
          </w:p>
        </w:tc>
        <w:tc>
          <w:tcPr>
            <w:tcW w:w="3969" w:type="dxa"/>
            <w:vAlign w:val="center"/>
          </w:tcPr>
          <w:p w14:paraId="3CA84B87">
            <w:pPr>
              <w:pStyle w:val="13"/>
            </w:pPr>
            <w:r>
              <w:t>（2）其他奖励金</w:t>
            </w:r>
          </w:p>
        </w:tc>
        <w:tc>
          <w:tcPr>
            <w:tcW w:w="1134" w:type="dxa"/>
            <w:vAlign w:val="center"/>
          </w:tcPr>
          <w:p w14:paraId="25D7F3B6">
            <w:pPr>
              <w:pStyle w:val="12"/>
            </w:pPr>
          </w:p>
        </w:tc>
        <w:tc>
          <w:tcPr>
            <w:tcW w:w="1134" w:type="dxa"/>
            <w:vAlign w:val="center"/>
          </w:tcPr>
          <w:p w14:paraId="11A27B55">
            <w:pPr>
              <w:pStyle w:val="12"/>
            </w:pPr>
          </w:p>
        </w:tc>
        <w:tc>
          <w:tcPr>
            <w:tcW w:w="1134" w:type="dxa"/>
            <w:vAlign w:val="center"/>
          </w:tcPr>
          <w:p w14:paraId="15DE342C">
            <w:pPr>
              <w:pStyle w:val="12"/>
            </w:pPr>
          </w:p>
        </w:tc>
        <w:tc>
          <w:tcPr>
            <w:tcW w:w="1134" w:type="dxa"/>
            <w:vAlign w:val="center"/>
          </w:tcPr>
          <w:p w14:paraId="02C6B025">
            <w:pPr>
              <w:pStyle w:val="12"/>
            </w:pPr>
          </w:p>
        </w:tc>
        <w:tc>
          <w:tcPr>
            <w:tcW w:w="1134" w:type="dxa"/>
            <w:vAlign w:val="center"/>
          </w:tcPr>
          <w:p w14:paraId="6AB28C52">
            <w:pPr>
              <w:pStyle w:val="12"/>
            </w:pPr>
          </w:p>
        </w:tc>
        <w:tc>
          <w:tcPr>
            <w:tcW w:w="1134" w:type="dxa"/>
            <w:vAlign w:val="center"/>
          </w:tcPr>
          <w:p w14:paraId="36C65A76">
            <w:pPr>
              <w:pStyle w:val="12"/>
            </w:pPr>
          </w:p>
        </w:tc>
        <w:tc>
          <w:tcPr>
            <w:tcW w:w="1134" w:type="dxa"/>
            <w:vAlign w:val="center"/>
          </w:tcPr>
          <w:p w14:paraId="386F39C4">
            <w:pPr>
              <w:pStyle w:val="12"/>
            </w:pPr>
          </w:p>
        </w:tc>
      </w:tr>
      <w:tr w14:paraId="1D086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5A5A1EF">
            <w:pPr>
              <w:pStyle w:val="14"/>
            </w:pPr>
          </w:p>
        </w:tc>
        <w:tc>
          <w:tcPr>
            <w:tcW w:w="907" w:type="dxa"/>
            <w:vAlign w:val="center"/>
          </w:tcPr>
          <w:p w14:paraId="47E90873">
            <w:pPr>
              <w:pStyle w:val="14"/>
            </w:pPr>
            <w:r>
              <w:t>30399</w:t>
            </w:r>
          </w:p>
        </w:tc>
        <w:tc>
          <w:tcPr>
            <w:tcW w:w="907" w:type="dxa"/>
            <w:vAlign w:val="center"/>
          </w:tcPr>
          <w:p w14:paraId="2558BAE4">
            <w:pPr>
              <w:pStyle w:val="14"/>
            </w:pPr>
          </w:p>
        </w:tc>
        <w:tc>
          <w:tcPr>
            <w:tcW w:w="3969" w:type="dxa"/>
            <w:vAlign w:val="center"/>
          </w:tcPr>
          <w:p w14:paraId="3C5903C9">
            <w:pPr>
              <w:pStyle w:val="13"/>
            </w:pPr>
            <w:r>
              <w:t>2、其他对个人和家庭的补助支出</w:t>
            </w:r>
          </w:p>
        </w:tc>
        <w:tc>
          <w:tcPr>
            <w:tcW w:w="1134" w:type="dxa"/>
            <w:vAlign w:val="center"/>
          </w:tcPr>
          <w:p w14:paraId="33EFD17C">
            <w:pPr>
              <w:pStyle w:val="12"/>
            </w:pPr>
          </w:p>
        </w:tc>
        <w:tc>
          <w:tcPr>
            <w:tcW w:w="1134" w:type="dxa"/>
            <w:vAlign w:val="center"/>
          </w:tcPr>
          <w:p w14:paraId="3F2C66A2">
            <w:pPr>
              <w:pStyle w:val="12"/>
            </w:pPr>
          </w:p>
        </w:tc>
        <w:tc>
          <w:tcPr>
            <w:tcW w:w="1134" w:type="dxa"/>
            <w:vAlign w:val="center"/>
          </w:tcPr>
          <w:p w14:paraId="3F5C5E49">
            <w:pPr>
              <w:pStyle w:val="12"/>
            </w:pPr>
          </w:p>
        </w:tc>
        <w:tc>
          <w:tcPr>
            <w:tcW w:w="1134" w:type="dxa"/>
            <w:vAlign w:val="center"/>
          </w:tcPr>
          <w:p w14:paraId="7EB2025C">
            <w:pPr>
              <w:pStyle w:val="12"/>
            </w:pPr>
          </w:p>
        </w:tc>
        <w:tc>
          <w:tcPr>
            <w:tcW w:w="1134" w:type="dxa"/>
            <w:vAlign w:val="center"/>
          </w:tcPr>
          <w:p w14:paraId="5986345D">
            <w:pPr>
              <w:pStyle w:val="12"/>
            </w:pPr>
          </w:p>
        </w:tc>
        <w:tc>
          <w:tcPr>
            <w:tcW w:w="1134" w:type="dxa"/>
            <w:vAlign w:val="center"/>
          </w:tcPr>
          <w:p w14:paraId="7DB054D2">
            <w:pPr>
              <w:pStyle w:val="12"/>
            </w:pPr>
          </w:p>
        </w:tc>
        <w:tc>
          <w:tcPr>
            <w:tcW w:w="1134" w:type="dxa"/>
            <w:vAlign w:val="center"/>
          </w:tcPr>
          <w:p w14:paraId="1C2415AB">
            <w:pPr>
              <w:pStyle w:val="12"/>
            </w:pPr>
          </w:p>
        </w:tc>
      </w:tr>
      <w:tr w14:paraId="2B9BA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6E2FF3B">
            <w:pPr>
              <w:pStyle w:val="14"/>
            </w:pPr>
          </w:p>
        </w:tc>
        <w:tc>
          <w:tcPr>
            <w:tcW w:w="907" w:type="dxa"/>
            <w:vAlign w:val="center"/>
          </w:tcPr>
          <w:p w14:paraId="76C33F61">
            <w:pPr>
              <w:pStyle w:val="14"/>
            </w:pPr>
          </w:p>
        </w:tc>
        <w:tc>
          <w:tcPr>
            <w:tcW w:w="907" w:type="dxa"/>
            <w:vAlign w:val="center"/>
          </w:tcPr>
          <w:p w14:paraId="4AC441E3">
            <w:pPr>
              <w:pStyle w:val="14"/>
            </w:pPr>
          </w:p>
        </w:tc>
        <w:tc>
          <w:tcPr>
            <w:tcW w:w="3969" w:type="dxa"/>
            <w:vAlign w:val="center"/>
          </w:tcPr>
          <w:p w14:paraId="119B92E8">
            <w:pPr>
              <w:pStyle w:val="13"/>
            </w:pPr>
            <w:r>
              <w:t>合计</w:t>
            </w:r>
          </w:p>
        </w:tc>
        <w:tc>
          <w:tcPr>
            <w:tcW w:w="1134" w:type="dxa"/>
            <w:vAlign w:val="center"/>
          </w:tcPr>
          <w:p w14:paraId="5D04D2BC">
            <w:pPr>
              <w:pStyle w:val="12"/>
            </w:pPr>
            <w:r>
              <w:t>494.43</w:t>
            </w:r>
          </w:p>
        </w:tc>
        <w:tc>
          <w:tcPr>
            <w:tcW w:w="1134" w:type="dxa"/>
            <w:vAlign w:val="center"/>
          </w:tcPr>
          <w:p w14:paraId="4FD44EE6">
            <w:pPr>
              <w:pStyle w:val="12"/>
            </w:pPr>
            <w:r>
              <w:t>494.43</w:t>
            </w:r>
          </w:p>
        </w:tc>
        <w:tc>
          <w:tcPr>
            <w:tcW w:w="1134" w:type="dxa"/>
            <w:vAlign w:val="center"/>
          </w:tcPr>
          <w:p w14:paraId="2E4CDDE3">
            <w:pPr>
              <w:pStyle w:val="12"/>
            </w:pPr>
          </w:p>
        </w:tc>
        <w:tc>
          <w:tcPr>
            <w:tcW w:w="1134" w:type="dxa"/>
            <w:vAlign w:val="center"/>
          </w:tcPr>
          <w:p w14:paraId="1B05A094">
            <w:pPr>
              <w:pStyle w:val="12"/>
            </w:pPr>
          </w:p>
        </w:tc>
        <w:tc>
          <w:tcPr>
            <w:tcW w:w="1134" w:type="dxa"/>
            <w:vAlign w:val="center"/>
          </w:tcPr>
          <w:p w14:paraId="7A3EA05E">
            <w:pPr>
              <w:pStyle w:val="12"/>
            </w:pPr>
          </w:p>
        </w:tc>
        <w:tc>
          <w:tcPr>
            <w:tcW w:w="1134" w:type="dxa"/>
            <w:vAlign w:val="center"/>
          </w:tcPr>
          <w:p w14:paraId="003FA674">
            <w:pPr>
              <w:pStyle w:val="12"/>
            </w:pPr>
          </w:p>
        </w:tc>
        <w:tc>
          <w:tcPr>
            <w:tcW w:w="1134" w:type="dxa"/>
            <w:vAlign w:val="center"/>
          </w:tcPr>
          <w:p w14:paraId="5CFF842D">
            <w:pPr>
              <w:pStyle w:val="12"/>
            </w:pPr>
          </w:p>
        </w:tc>
      </w:tr>
      <w:tr w14:paraId="2149E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844061C">
            <w:pPr>
              <w:pStyle w:val="14"/>
            </w:pPr>
          </w:p>
        </w:tc>
        <w:tc>
          <w:tcPr>
            <w:tcW w:w="907" w:type="dxa"/>
            <w:vAlign w:val="center"/>
          </w:tcPr>
          <w:p w14:paraId="70488D91">
            <w:pPr>
              <w:pStyle w:val="14"/>
            </w:pPr>
          </w:p>
        </w:tc>
        <w:tc>
          <w:tcPr>
            <w:tcW w:w="907" w:type="dxa"/>
            <w:vAlign w:val="center"/>
          </w:tcPr>
          <w:p w14:paraId="38DD7E8D">
            <w:pPr>
              <w:pStyle w:val="14"/>
            </w:pPr>
          </w:p>
        </w:tc>
        <w:tc>
          <w:tcPr>
            <w:tcW w:w="3969" w:type="dxa"/>
            <w:vAlign w:val="center"/>
          </w:tcPr>
          <w:p w14:paraId="464D4189">
            <w:pPr>
              <w:pStyle w:val="13"/>
            </w:pPr>
            <w:r>
              <w:t>一、工资福利支出</w:t>
            </w:r>
          </w:p>
        </w:tc>
        <w:tc>
          <w:tcPr>
            <w:tcW w:w="1134" w:type="dxa"/>
            <w:vAlign w:val="center"/>
          </w:tcPr>
          <w:p w14:paraId="1BFD4C4E">
            <w:pPr>
              <w:pStyle w:val="12"/>
            </w:pPr>
            <w:r>
              <w:t>494.41</w:t>
            </w:r>
          </w:p>
        </w:tc>
        <w:tc>
          <w:tcPr>
            <w:tcW w:w="1134" w:type="dxa"/>
            <w:vAlign w:val="center"/>
          </w:tcPr>
          <w:p w14:paraId="56581D69">
            <w:pPr>
              <w:pStyle w:val="12"/>
            </w:pPr>
            <w:r>
              <w:t>494.41</w:t>
            </w:r>
          </w:p>
        </w:tc>
        <w:tc>
          <w:tcPr>
            <w:tcW w:w="1134" w:type="dxa"/>
            <w:vAlign w:val="center"/>
          </w:tcPr>
          <w:p w14:paraId="3CFF3936">
            <w:pPr>
              <w:pStyle w:val="12"/>
            </w:pPr>
          </w:p>
        </w:tc>
        <w:tc>
          <w:tcPr>
            <w:tcW w:w="1134" w:type="dxa"/>
            <w:vAlign w:val="center"/>
          </w:tcPr>
          <w:p w14:paraId="40BB6978">
            <w:pPr>
              <w:pStyle w:val="12"/>
            </w:pPr>
          </w:p>
        </w:tc>
        <w:tc>
          <w:tcPr>
            <w:tcW w:w="1134" w:type="dxa"/>
            <w:vAlign w:val="center"/>
          </w:tcPr>
          <w:p w14:paraId="7FA7F209">
            <w:pPr>
              <w:pStyle w:val="12"/>
            </w:pPr>
          </w:p>
        </w:tc>
        <w:tc>
          <w:tcPr>
            <w:tcW w:w="1134" w:type="dxa"/>
            <w:vAlign w:val="center"/>
          </w:tcPr>
          <w:p w14:paraId="4E15691F">
            <w:pPr>
              <w:pStyle w:val="12"/>
            </w:pPr>
          </w:p>
        </w:tc>
        <w:tc>
          <w:tcPr>
            <w:tcW w:w="1134" w:type="dxa"/>
            <w:vAlign w:val="center"/>
          </w:tcPr>
          <w:p w14:paraId="6372A714">
            <w:pPr>
              <w:pStyle w:val="12"/>
            </w:pPr>
          </w:p>
        </w:tc>
      </w:tr>
      <w:tr w14:paraId="3946C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7B4A1F1">
            <w:pPr>
              <w:pStyle w:val="14"/>
            </w:pPr>
            <w:r>
              <w:t>2050202</w:t>
            </w:r>
          </w:p>
        </w:tc>
        <w:tc>
          <w:tcPr>
            <w:tcW w:w="907" w:type="dxa"/>
            <w:vAlign w:val="center"/>
          </w:tcPr>
          <w:p w14:paraId="7F160523">
            <w:pPr>
              <w:pStyle w:val="14"/>
            </w:pPr>
            <w:r>
              <w:t>30101</w:t>
            </w:r>
          </w:p>
        </w:tc>
        <w:tc>
          <w:tcPr>
            <w:tcW w:w="907" w:type="dxa"/>
            <w:vAlign w:val="center"/>
          </w:tcPr>
          <w:p w14:paraId="53AA5D90">
            <w:pPr>
              <w:pStyle w:val="14"/>
            </w:pPr>
            <w:r>
              <w:t>50501</w:t>
            </w:r>
          </w:p>
        </w:tc>
        <w:tc>
          <w:tcPr>
            <w:tcW w:w="3969" w:type="dxa"/>
            <w:vAlign w:val="center"/>
          </w:tcPr>
          <w:p w14:paraId="20A2CE27">
            <w:pPr>
              <w:pStyle w:val="13"/>
            </w:pPr>
            <w:r>
              <w:t>1、基本工资</w:t>
            </w:r>
          </w:p>
        </w:tc>
        <w:tc>
          <w:tcPr>
            <w:tcW w:w="1134" w:type="dxa"/>
            <w:vAlign w:val="center"/>
          </w:tcPr>
          <w:p w14:paraId="44A0938E">
            <w:pPr>
              <w:pStyle w:val="12"/>
            </w:pPr>
            <w:r>
              <w:t>124.63</w:t>
            </w:r>
          </w:p>
        </w:tc>
        <w:tc>
          <w:tcPr>
            <w:tcW w:w="1134" w:type="dxa"/>
            <w:vAlign w:val="center"/>
          </w:tcPr>
          <w:p w14:paraId="59BBF4AE">
            <w:pPr>
              <w:pStyle w:val="12"/>
            </w:pPr>
            <w:r>
              <w:t>124.63</w:t>
            </w:r>
          </w:p>
        </w:tc>
        <w:tc>
          <w:tcPr>
            <w:tcW w:w="1134" w:type="dxa"/>
            <w:vAlign w:val="center"/>
          </w:tcPr>
          <w:p w14:paraId="05C74048">
            <w:pPr>
              <w:pStyle w:val="12"/>
            </w:pPr>
          </w:p>
        </w:tc>
        <w:tc>
          <w:tcPr>
            <w:tcW w:w="1134" w:type="dxa"/>
            <w:vAlign w:val="center"/>
          </w:tcPr>
          <w:p w14:paraId="31ABA9CB">
            <w:pPr>
              <w:pStyle w:val="12"/>
            </w:pPr>
          </w:p>
        </w:tc>
        <w:tc>
          <w:tcPr>
            <w:tcW w:w="1134" w:type="dxa"/>
            <w:vAlign w:val="center"/>
          </w:tcPr>
          <w:p w14:paraId="777E8AB8">
            <w:pPr>
              <w:pStyle w:val="12"/>
            </w:pPr>
          </w:p>
        </w:tc>
        <w:tc>
          <w:tcPr>
            <w:tcW w:w="1134" w:type="dxa"/>
            <w:vAlign w:val="center"/>
          </w:tcPr>
          <w:p w14:paraId="08D224D8">
            <w:pPr>
              <w:pStyle w:val="12"/>
            </w:pPr>
          </w:p>
        </w:tc>
        <w:tc>
          <w:tcPr>
            <w:tcW w:w="1134" w:type="dxa"/>
            <w:vAlign w:val="center"/>
          </w:tcPr>
          <w:p w14:paraId="2B61BEEB">
            <w:pPr>
              <w:pStyle w:val="12"/>
            </w:pPr>
          </w:p>
        </w:tc>
      </w:tr>
      <w:tr w14:paraId="2A493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B9587E6">
            <w:pPr>
              <w:pStyle w:val="14"/>
            </w:pPr>
          </w:p>
        </w:tc>
        <w:tc>
          <w:tcPr>
            <w:tcW w:w="907" w:type="dxa"/>
            <w:vAlign w:val="center"/>
          </w:tcPr>
          <w:p w14:paraId="6EA3B95A">
            <w:pPr>
              <w:pStyle w:val="14"/>
            </w:pPr>
          </w:p>
        </w:tc>
        <w:tc>
          <w:tcPr>
            <w:tcW w:w="907" w:type="dxa"/>
            <w:vAlign w:val="center"/>
          </w:tcPr>
          <w:p w14:paraId="14C1B4CD">
            <w:pPr>
              <w:pStyle w:val="14"/>
            </w:pPr>
          </w:p>
        </w:tc>
        <w:tc>
          <w:tcPr>
            <w:tcW w:w="3969" w:type="dxa"/>
            <w:vAlign w:val="center"/>
          </w:tcPr>
          <w:p w14:paraId="684D788F">
            <w:pPr>
              <w:pStyle w:val="13"/>
            </w:pPr>
            <w:r>
              <w:t>2、津贴补贴</w:t>
            </w:r>
          </w:p>
        </w:tc>
        <w:tc>
          <w:tcPr>
            <w:tcW w:w="1134" w:type="dxa"/>
            <w:vAlign w:val="center"/>
          </w:tcPr>
          <w:p w14:paraId="222AC57A">
            <w:pPr>
              <w:pStyle w:val="12"/>
            </w:pPr>
            <w:r>
              <w:t>10.01</w:t>
            </w:r>
          </w:p>
        </w:tc>
        <w:tc>
          <w:tcPr>
            <w:tcW w:w="1134" w:type="dxa"/>
            <w:vAlign w:val="center"/>
          </w:tcPr>
          <w:p w14:paraId="76DCB7DF">
            <w:pPr>
              <w:pStyle w:val="12"/>
            </w:pPr>
            <w:r>
              <w:t>10.01</w:t>
            </w:r>
          </w:p>
        </w:tc>
        <w:tc>
          <w:tcPr>
            <w:tcW w:w="1134" w:type="dxa"/>
            <w:vAlign w:val="center"/>
          </w:tcPr>
          <w:p w14:paraId="7BE1E6F0">
            <w:pPr>
              <w:pStyle w:val="12"/>
            </w:pPr>
          </w:p>
        </w:tc>
        <w:tc>
          <w:tcPr>
            <w:tcW w:w="1134" w:type="dxa"/>
            <w:vAlign w:val="center"/>
          </w:tcPr>
          <w:p w14:paraId="7A7AF95A">
            <w:pPr>
              <w:pStyle w:val="12"/>
            </w:pPr>
          </w:p>
        </w:tc>
        <w:tc>
          <w:tcPr>
            <w:tcW w:w="1134" w:type="dxa"/>
            <w:vAlign w:val="center"/>
          </w:tcPr>
          <w:p w14:paraId="0785A30A">
            <w:pPr>
              <w:pStyle w:val="12"/>
            </w:pPr>
          </w:p>
        </w:tc>
        <w:tc>
          <w:tcPr>
            <w:tcW w:w="1134" w:type="dxa"/>
            <w:vAlign w:val="center"/>
          </w:tcPr>
          <w:p w14:paraId="57661166">
            <w:pPr>
              <w:pStyle w:val="12"/>
            </w:pPr>
          </w:p>
        </w:tc>
        <w:tc>
          <w:tcPr>
            <w:tcW w:w="1134" w:type="dxa"/>
            <w:vAlign w:val="center"/>
          </w:tcPr>
          <w:p w14:paraId="50D54FDB">
            <w:pPr>
              <w:pStyle w:val="12"/>
            </w:pPr>
          </w:p>
        </w:tc>
      </w:tr>
      <w:tr w14:paraId="08EAF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64E8872">
            <w:pPr>
              <w:pStyle w:val="14"/>
            </w:pPr>
          </w:p>
        </w:tc>
        <w:tc>
          <w:tcPr>
            <w:tcW w:w="907" w:type="dxa"/>
            <w:vAlign w:val="center"/>
          </w:tcPr>
          <w:p w14:paraId="752C1341">
            <w:pPr>
              <w:pStyle w:val="14"/>
            </w:pPr>
            <w:r>
              <w:t>30102</w:t>
            </w:r>
          </w:p>
        </w:tc>
        <w:tc>
          <w:tcPr>
            <w:tcW w:w="907" w:type="dxa"/>
            <w:vAlign w:val="center"/>
          </w:tcPr>
          <w:p w14:paraId="42C8699A">
            <w:pPr>
              <w:pStyle w:val="14"/>
            </w:pPr>
          </w:p>
        </w:tc>
        <w:tc>
          <w:tcPr>
            <w:tcW w:w="3969" w:type="dxa"/>
            <w:vAlign w:val="center"/>
          </w:tcPr>
          <w:p w14:paraId="1AF8EC15">
            <w:pPr>
              <w:pStyle w:val="13"/>
            </w:pPr>
            <w:r>
              <w:t>（1）地区附加津贴(工作津贴、生活补贴）</w:t>
            </w:r>
          </w:p>
        </w:tc>
        <w:tc>
          <w:tcPr>
            <w:tcW w:w="1134" w:type="dxa"/>
            <w:vAlign w:val="center"/>
          </w:tcPr>
          <w:p w14:paraId="0D43C704">
            <w:pPr>
              <w:pStyle w:val="12"/>
            </w:pPr>
          </w:p>
        </w:tc>
        <w:tc>
          <w:tcPr>
            <w:tcW w:w="1134" w:type="dxa"/>
            <w:vAlign w:val="center"/>
          </w:tcPr>
          <w:p w14:paraId="291F381E">
            <w:pPr>
              <w:pStyle w:val="12"/>
            </w:pPr>
          </w:p>
        </w:tc>
        <w:tc>
          <w:tcPr>
            <w:tcW w:w="1134" w:type="dxa"/>
            <w:vAlign w:val="center"/>
          </w:tcPr>
          <w:p w14:paraId="10B231FE">
            <w:pPr>
              <w:pStyle w:val="12"/>
            </w:pPr>
          </w:p>
        </w:tc>
        <w:tc>
          <w:tcPr>
            <w:tcW w:w="1134" w:type="dxa"/>
            <w:vAlign w:val="center"/>
          </w:tcPr>
          <w:p w14:paraId="78625800">
            <w:pPr>
              <w:pStyle w:val="12"/>
            </w:pPr>
          </w:p>
        </w:tc>
        <w:tc>
          <w:tcPr>
            <w:tcW w:w="1134" w:type="dxa"/>
            <w:vAlign w:val="center"/>
          </w:tcPr>
          <w:p w14:paraId="482FA510">
            <w:pPr>
              <w:pStyle w:val="12"/>
            </w:pPr>
          </w:p>
        </w:tc>
        <w:tc>
          <w:tcPr>
            <w:tcW w:w="1134" w:type="dxa"/>
            <w:vAlign w:val="center"/>
          </w:tcPr>
          <w:p w14:paraId="4AA1781E">
            <w:pPr>
              <w:pStyle w:val="12"/>
            </w:pPr>
          </w:p>
        </w:tc>
        <w:tc>
          <w:tcPr>
            <w:tcW w:w="1134" w:type="dxa"/>
            <w:vAlign w:val="center"/>
          </w:tcPr>
          <w:p w14:paraId="1D424B27">
            <w:pPr>
              <w:pStyle w:val="12"/>
            </w:pPr>
          </w:p>
        </w:tc>
      </w:tr>
      <w:tr w14:paraId="10FE88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3C844A5">
            <w:pPr>
              <w:pStyle w:val="14"/>
            </w:pPr>
          </w:p>
        </w:tc>
        <w:tc>
          <w:tcPr>
            <w:tcW w:w="907" w:type="dxa"/>
            <w:vAlign w:val="center"/>
          </w:tcPr>
          <w:p w14:paraId="74A4C3E0">
            <w:pPr>
              <w:pStyle w:val="14"/>
            </w:pPr>
          </w:p>
        </w:tc>
        <w:tc>
          <w:tcPr>
            <w:tcW w:w="907" w:type="dxa"/>
            <w:vAlign w:val="center"/>
          </w:tcPr>
          <w:p w14:paraId="6F074E0B">
            <w:pPr>
              <w:pStyle w:val="14"/>
            </w:pPr>
          </w:p>
        </w:tc>
        <w:tc>
          <w:tcPr>
            <w:tcW w:w="3969" w:type="dxa"/>
            <w:vAlign w:val="center"/>
          </w:tcPr>
          <w:p w14:paraId="23F1AAF1">
            <w:pPr>
              <w:pStyle w:val="13"/>
            </w:pPr>
            <w:r>
              <w:t>（2）（特殊）岗位津贴（补贴）</w:t>
            </w:r>
          </w:p>
        </w:tc>
        <w:tc>
          <w:tcPr>
            <w:tcW w:w="1134" w:type="dxa"/>
            <w:vAlign w:val="center"/>
          </w:tcPr>
          <w:p w14:paraId="0B4AC526">
            <w:pPr>
              <w:pStyle w:val="12"/>
            </w:pPr>
            <w:r>
              <w:t>10.01</w:t>
            </w:r>
          </w:p>
        </w:tc>
        <w:tc>
          <w:tcPr>
            <w:tcW w:w="1134" w:type="dxa"/>
            <w:vAlign w:val="center"/>
          </w:tcPr>
          <w:p w14:paraId="2988F3AD">
            <w:pPr>
              <w:pStyle w:val="12"/>
            </w:pPr>
            <w:r>
              <w:t>10.01</w:t>
            </w:r>
          </w:p>
        </w:tc>
        <w:tc>
          <w:tcPr>
            <w:tcW w:w="1134" w:type="dxa"/>
            <w:vAlign w:val="center"/>
          </w:tcPr>
          <w:p w14:paraId="2A02F2D8">
            <w:pPr>
              <w:pStyle w:val="12"/>
            </w:pPr>
          </w:p>
        </w:tc>
        <w:tc>
          <w:tcPr>
            <w:tcW w:w="1134" w:type="dxa"/>
            <w:vAlign w:val="center"/>
          </w:tcPr>
          <w:p w14:paraId="011464F4">
            <w:pPr>
              <w:pStyle w:val="12"/>
            </w:pPr>
          </w:p>
        </w:tc>
        <w:tc>
          <w:tcPr>
            <w:tcW w:w="1134" w:type="dxa"/>
            <w:vAlign w:val="center"/>
          </w:tcPr>
          <w:p w14:paraId="7886B04D">
            <w:pPr>
              <w:pStyle w:val="12"/>
            </w:pPr>
          </w:p>
        </w:tc>
        <w:tc>
          <w:tcPr>
            <w:tcW w:w="1134" w:type="dxa"/>
            <w:vAlign w:val="center"/>
          </w:tcPr>
          <w:p w14:paraId="232F4320">
            <w:pPr>
              <w:pStyle w:val="12"/>
            </w:pPr>
          </w:p>
        </w:tc>
        <w:tc>
          <w:tcPr>
            <w:tcW w:w="1134" w:type="dxa"/>
            <w:vAlign w:val="center"/>
          </w:tcPr>
          <w:p w14:paraId="3103883F">
            <w:pPr>
              <w:pStyle w:val="12"/>
            </w:pPr>
          </w:p>
        </w:tc>
      </w:tr>
      <w:tr w14:paraId="225CC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889AEEB">
            <w:pPr>
              <w:pStyle w:val="14"/>
            </w:pPr>
            <w:r>
              <w:t>2050202</w:t>
            </w:r>
          </w:p>
        </w:tc>
        <w:tc>
          <w:tcPr>
            <w:tcW w:w="907" w:type="dxa"/>
            <w:vAlign w:val="center"/>
          </w:tcPr>
          <w:p w14:paraId="70A3D513">
            <w:pPr>
              <w:pStyle w:val="14"/>
            </w:pPr>
            <w:r>
              <w:t>30102</w:t>
            </w:r>
          </w:p>
        </w:tc>
        <w:tc>
          <w:tcPr>
            <w:tcW w:w="907" w:type="dxa"/>
            <w:vAlign w:val="center"/>
          </w:tcPr>
          <w:p w14:paraId="26A5AA73">
            <w:pPr>
              <w:pStyle w:val="14"/>
            </w:pPr>
            <w:r>
              <w:t>50501</w:t>
            </w:r>
          </w:p>
        </w:tc>
        <w:tc>
          <w:tcPr>
            <w:tcW w:w="3969" w:type="dxa"/>
            <w:vAlign w:val="center"/>
          </w:tcPr>
          <w:p w14:paraId="16EC8C40">
            <w:pPr>
              <w:pStyle w:val="13"/>
            </w:pPr>
            <w:r>
              <w:t xml:space="preserve">    1）国家出台与实际天数无关的岗位津贴</w:t>
            </w:r>
          </w:p>
        </w:tc>
        <w:tc>
          <w:tcPr>
            <w:tcW w:w="1134" w:type="dxa"/>
            <w:vAlign w:val="center"/>
          </w:tcPr>
          <w:p w14:paraId="4C188DDC">
            <w:pPr>
              <w:pStyle w:val="12"/>
            </w:pPr>
            <w:r>
              <w:t>10.01</w:t>
            </w:r>
          </w:p>
        </w:tc>
        <w:tc>
          <w:tcPr>
            <w:tcW w:w="1134" w:type="dxa"/>
            <w:vAlign w:val="center"/>
          </w:tcPr>
          <w:p w14:paraId="6BDDCBBE">
            <w:pPr>
              <w:pStyle w:val="12"/>
            </w:pPr>
            <w:r>
              <w:t>10.01</w:t>
            </w:r>
          </w:p>
        </w:tc>
        <w:tc>
          <w:tcPr>
            <w:tcW w:w="1134" w:type="dxa"/>
            <w:vAlign w:val="center"/>
          </w:tcPr>
          <w:p w14:paraId="6F7F2650">
            <w:pPr>
              <w:pStyle w:val="12"/>
            </w:pPr>
          </w:p>
        </w:tc>
        <w:tc>
          <w:tcPr>
            <w:tcW w:w="1134" w:type="dxa"/>
            <w:vAlign w:val="center"/>
          </w:tcPr>
          <w:p w14:paraId="43770451">
            <w:pPr>
              <w:pStyle w:val="12"/>
            </w:pPr>
          </w:p>
        </w:tc>
        <w:tc>
          <w:tcPr>
            <w:tcW w:w="1134" w:type="dxa"/>
            <w:vAlign w:val="center"/>
          </w:tcPr>
          <w:p w14:paraId="7E00E577">
            <w:pPr>
              <w:pStyle w:val="12"/>
            </w:pPr>
          </w:p>
        </w:tc>
        <w:tc>
          <w:tcPr>
            <w:tcW w:w="1134" w:type="dxa"/>
            <w:vAlign w:val="center"/>
          </w:tcPr>
          <w:p w14:paraId="4E31F1C6">
            <w:pPr>
              <w:pStyle w:val="12"/>
            </w:pPr>
          </w:p>
        </w:tc>
        <w:tc>
          <w:tcPr>
            <w:tcW w:w="1134" w:type="dxa"/>
            <w:vAlign w:val="center"/>
          </w:tcPr>
          <w:p w14:paraId="3B2A730B">
            <w:pPr>
              <w:pStyle w:val="12"/>
            </w:pPr>
          </w:p>
        </w:tc>
      </w:tr>
      <w:tr w14:paraId="23E33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4DDDCC1">
            <w:pPr>
              <w:pStyle w:val="14"/>
            </w:pPr>
          </w:p>
        </w:tc>
        <w:tc>
          <w:tcPr>
            <w:tcW w:w="907" w:type="dxa"/>
            <w:vAlign w:val="center"/>
          </w:tcPr>
          <w:p w14:paraId="3F2CC145">
            <w:pPr>
              <w:pStyle w:val="14"/>
            </w:pPr>
            <w:r>
              <w:t>30102</w:t>
            </w:r>
          </w:p>
        </w:tc>
        <w:tc>
          <w:tcPr>
            <w:tcW w:w="907" w:type="dxa"/>
            <w:vAlign w:val="center"/>
          </w:tcPr>
          <w:p w14:paraId="1F5653AB">
            <w:pPr>
              <w:pStyle w:val="14"/>
            </w:pPr>
          </w:p>
        </w:tc>
        <w:tc>
          <w:tcPr>
            <w:tcW w:w="3969" w:type="dxa"/>
            <w:vAlign w:val="center"/>
          </w:tcPr>
          <w:p w14:paraId="588C0507">
            <w:pPr>
              <w:pStyle w:val="13"/>
            </w:pPr>
            <w:r>
              <w:t xml:space="preserve">    2）国家出台按实际天数发放的岗位津贴</w:t>
            </w:r>
          </w:p>
        </w:tc>
        <w:tc>
          <w:tcPr>
            <w:tcW w:w="1134" w:type="dxa"/>
            <w:vAlign w:val="center"/>
          </w:tcPr>
          <w:p w14:paraId="6A141128">
            <w:pPr>
              <w:pStyle w:val="12"/>
            </w:pPr>
          </w:p>
        </w:tc>
        <w:tc>
          <w:tcPr>
            <w:tcW w:w="1134" w:type="dxa"/>
            <w:vAlign w:val="center"/>
          </w:tcPr>
          <w:p w14:paraId="4F211DFD">
            <w:pPr>
              <w:pStyle w:val="12"/>
            </w:pPr>
          </w:p>
        </w:tc>
        <w:tc>
          <w:tcPr>
            <w:tcW w:w="1134" w:type="dxa"/>
            <w:vAlign w:val="center"/>
          </w:tcPr>
          <w:p w14:paraId="3CD4128A">
            <w:pPr>
              <w:pStyle w:val="12"/>
            </w:pPr>
          </w:p>
        </w:tc>
        <w:tc>
          <w:tcPr>
            <w:tcW w:w="1134" w:type="dxa"/>
            <w:vAlign w:val="center"/>
          </w:tcPr>
          <w:p w14:paraId="2C2A8692">
            <w:pPr>
              <w:pStyle w:val="12"/>
            </w:pPr>
          </w:p>
        </w:tc>
        <w:tc>
          <w:tcPr>
            <w:tcW w:w="1134" w:type="dxa"/>
            <w:vAlign w:val="center"/>
          </w:tcPr>
          <w:p w14:paraId="0F0256D8">
            <w:pPr>
              <w:pStyle w:val="12"/>
            </w:pPr>
          </w:p>
        </w:tc>
        <w:tc>
          <w:tcPr>
            <w:tcW w:w="1134" w:type="dxa"/>
            <w:vAlign w:val="center"/>
          </w:tcPr>
          <w:p w14:paraId="37E04D76">
            <w:pPr>
              <w:pStyle w:val="12"/>
            </w:pPr>
          </w:p>
        </w:tc>
        <w:tc>
          <w:tcPr>
            <w:tcW w:w="1134" w:type="dxa"/>
            <w:vAlign w:val="center"/>
          </w:tcPr>
          <w:p w14:paraId="46E29D10">
            <w:pPr>
              <w:pStyle w:val="12"/>
            </w:pPr>
          </w:p>
        </w:tc>
      </w:tr>
      <w:tr w14:paraId="7CAB1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9A291FE">
            <w:pPr>
              <w:pStyle w:val="14"/>
            </w:pPr>
          </w:p>
        </w:tc>
        <w:tc>
          <w:tcPr>
            <w:tcW w:w="907" w:type="dxa"/>
            <w:vAlign w:val="center"/>
          </w:tcPr>
          <w:p w14:paraId="3C428BB9">
            <w:pPr>
              <w:pStyle w:val="14"/>
            </w:pPr>
            <w:r>
              <w:t>30103</w:t>
            </w:r>
          </w:p>
        </w:tc>
        <w:tc>
          <w:tcPr>
            <w:tcW w:w="907" w:type="dxa"/>
            <w:vAlign w:val="center"/>
          </w:tcPr>
          <w:p w14:paraId="4C2CD554">
            <w:pPr>
              <w:pStyle w:val="14"/>
            </w:pPr>
          </w:p>
        </w:tc>
        <w:tc>
          <w:tcPr>
            <w:tcW w:w="3969" w:type="dxa"/>
            <w:vAlign w:val="center"/>
          </w:tcPr>
          <w:p w14:paraId="7EBEBEF8">
            <w:pPr>
              <w:pStyle w:val="13"/>
            </w:pPr>
            <w:r>
              <w:t>3、奖金</w:t>
            </w:r>
          </w:p>
        </w:tc>
        <w:tc>
          <w:tcPr>
            <w:tcW w:w="1134" w:type="dxa"/>
            <w:vAlign w:val="center"/>
          </w:tcPr>
          <w:p w14:paraId="13260E45">
            <w:pPr>
              <w:pStyle w:val="12"/>
            </w:pPr>
          </w:p>
        </w:tc>
        <w:tc>
          <w:tcPr>
            <w:tcW w:w="1134" w:type="dxa"/>
            <w:vAlign w:val="center"/>
          </w:tcPr>
          <w:p w14:paraId="277315F9">
            <w:pPr>
              <w:pStyle w:val="12"/>
            </w:pPr>
          </w:p>
        </w:tc>
        <w:tc>
          <w:tcPr>
            <w:tcW w:w="1134" w:type="dxa"/>
            <w:vAlign w:val="center"/>
          </w:tcPr>
          <w:p w14:paraId="518D5F25">
            <w:pPr>
              <w:pStyle w:val="12"/>
            </w:pPr>
          </w:p>
        </w:tc>
        <w:tc>
          <w:tcPr>
            <w:tcW w:w="1134" w:type="dxa"/>
            <w:vAlign w:val="center"/>
          </w:tcPr>
          <w:p w14:paraId="41CB6612">
            <w:pPr>
              <w:pStyle w:val="12"/>
            </w:pPr>
          </w:p>
        </w:tc>
        <w:tc>
          <w:tcPr>
            <w:tcW w:w="1134" w:type="dxa"/>
            <w:vAlign w:val="center"/>
          </w:tcPr>
          <w:p w14:paraId="52ECEE50">
            <w:pPr>
              <w:pStyle w:val="12"/>
            </w:pPr>
          </w:p>
        </w:tc>
        <w:tc>
          <w:tcPr>
            <w:tcW w:w="1134" w:type="dxa"/>
            <w:vAlign w:val="center"/>
          </w:tcPr>
          <w:p w14:paraId="7DD7271A">
            <w:pPr>
              <w:pStyle w:val="12"/>
            </w:pPr>
          </w:p>
        </w:tc>
        <w:tc>
          <w:tcPr>
            <w:tcW w:w="1134" w:type="dxa"/>
            <w:vAlign w:val="center"/>
          </w:tcPr>
          <w:p w14:paraId="01B03C31">
            <w:pPr>
              <w:pStyle w:val="12"/>
            </w:pPr>
          </w:p>
        </w:tc>
      </w:tr>
      <w:tr w14:paraId="01F48D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A1636C2">
            <w:pPr>
              <w:pStyle w:val="14"/>
            </w:pPr>
            <w:r>
              <w:t>2050202</w:t>
            </w:r>
          </w:p>
        </w:tc>
        <w:tc>
          <w:tcPr>
            <w:tcW w:w="907" w:type="dxa"/>
            <w:vAlign w:val="center"/>
          </w:tcPr>
          <w:p w14:paraId="7512887A">
            <w:pPr>
              <w:pStyle w:val="14"/>
            </w:pPr>
            <w:r>
              <w:t>30103</w:t>
            </w:r>
          </w:p>
        </w:tc>
        <w:tc>
          <w:tcPr>
            <w:tcW w:w="907" w:type="dxa"/>
            <w:vAlign w:val="center"/>
          </w:tcPr>
          <w:p w14:paraId="7FDA247A">
            <w:pPr>
              <w:pStyle w:val="14"/>
            </w:pPr>
            <w:r>
              <w:t>50501</w:t>
            </w:r>
          </w:p>
        </w:tc>
        <w:tc>
          <w:tcPr>
            <w:tcW w:w="3969" w:type="dxa"/>
            <w:vAlign w:val="center"/>
          </w:tcPr>
          <w:p w14:paraId="06526026">
            <w:pPr>
              <w:pStyle w:val="13"/>
            </w:pPr>
            <w:r>
              <w:t>4、基础绩效奖金（补充绩效工资）</w:t>
            </w:r>
          </w:p>
        </w:tc>
        <w:tc>
          <w:tcPr>
            <w:tcW w:w="1134" w:type="dxa"/>
            <w:vAlign w:val="center"/>
          </w:tcPr>
          <w:p w14:paraId="4ACDD7D6">
            <w:pPr>
              <w:pStyle w:val="12"/>
            </w:pPr>
            <w:r>
              <w:t>61.77</w:t>
            </w:r>
          </w:p>
        </w:tc>
        <w:tc>
          <w:tcPr>
            <w:tcW w:w="1134" w:type="dxa"/>
            <w:vAlign w:val="center"/>
          </w:tcPr>
          <w:p w14:paraId="18437F35">
            <w:pPr>
              <w:pStyle w:val="12"/>
            </w:pPr>
            <w:r>
              <w:t>61.77</w:t>
            </w:r>
          </w:p>
        </w:tc>
        <w:tc>
          <w:tcPr>
            <w:tcW w:w="1134" w:type="dxa"/>
            <w:vAlign w:val="center"/>
          </w:tcPr>
          <w:p w14:paraId="57196092">
            <w:pPr>
              <w:pStyle w:val="12"/>
            </w:pPr>
          </w:p>
        </w:tc>
        <w:tc>
          <w:tcPr>
            <w:tcW w:w="1134" w:type="dxa"/>
            <w:vAlign w:val="center"/>
          </w:tcPr>
          <w:p w14:paraId="560D154A">
            <w:pPr>
              <w:pStyle w:val="12"/>
            </w:pPr>
          </w:p>
        </w:tc>
        <w:tc>
          <w:tcPr>
            <w:tcW w:w="1134" w:type="dxa"/>
            <w:vAlign w:val="center"/>
          </w:tcPr>
          <w:p w14:paraId="2194F278">
            <w:pPr>
              <w:pStyle w:val="12"/>
            </w:pPr>
          </w:p>
        </w:tc>
        <w:tc>
          <w:tcPr>
            <w:tcW w:w="1134" w:type="dxa"/>
            <w:vAlign w:val="center"/>
          </w:tcPr>
          <w:p w14:paraId="03472046">
            <w:pPr>
              <w:pStyle w:val="12"/>
            </w:pPr>
          </w:p>
        </w:tc>
        <w:tc>
          <w:tcPr>
            <w:tcW w:w="1134" w:type="dxa"/>
            <w:vAlign w:val="center"/>
          </w:tcPr>
          <w:p w14:paraId="16175C05">
            <w:pPr>
              <w:pStyle w:val="12"/>
            </w:pPr>
          </w:p>
        </w:tc>
      </w:tr>
      <w:tr w14:paraId="23DFE7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E841F2A">
            <w:pPr>
              <w:pStyle w:val="14"/>
            </w:pPr>
          </w:p>
        </w:tc>
        <w:tc>
          <w:tcPr>
            <w:tcW w:w="907" w:type="dxa"/>
            <w:vAlign w:val="center"/>
          </w:tcPr>
          <w:p w14:paraId="042A8F55">
            <w:pPr>
              <w:pStyle w:val="14"/>
            </w:pPr>
          </w:p>
        </w:tc>
        <w:tc>
          <w:tcPr>
            <w:tcW w:w="907" w:type="dxa"/>
            <w:vAlign w:val="center"/>
          </w:tcPr>
          <w:p w14:paraId="1687A23B">
            <w:pPr>
              <w:pStyle w:val="14"/>
            </w:pPr>
          </w:p>
        </w:tc>
        <w:tc>
          <w:tcPr>
            <w:tcW w:w="3969" w:type="dxa"/>
            <w:vAlign w:val="center"/>
          </w:tcPr>
          <w:p w14:paraId="686EB1EA">
            <w:pPr>
              <w:pStyle w:val="13"/>
            </w:pPr>
            <w:r>
              <w:t>5、绩效工资</w:t>
            </w:r>
          </w:p>
        </w:tc>
        <w:tc>
          <w:tcPr>
            <w:tcW w:w="1134" w:type="dxa"/>
            <w:vAlign w:val="center"/>
          </w:tcPr>
          <w:p w14:paraId="0E43EF6E">
            <w:pPr>
              <w:pStyle w:val="12"/>
            </w:pPr>
            <w:r>
              <w:t>138.60</w:t>
            </w:r>
          </w:p>
        </w:tc>
        <w:tc>
          <w:tcPr>
            <w:tcW w:w="1134" w:type="dxa"/>
            <w:vAlign w:val="center"/>
          </w:tcPr>
          <w:p w14:paraId="26FA325C">
            <w:pPr>
              <w:pStyle w:val="12"/>
            </w:pPr>
            <w:r>
              <w:t>138.60</w:t>
            </w:r>
          </w:p>
        </w:tc>
        <w:tc>
          <w:tcPr>
            <w:tcW w:w="1134" w:type="dxa"/>
            <w:vAlign w:val="center"/>
          </w:tcPr>
          <w:p w14:paraId="37C9C7E8">
            <w:pPr>
              <w:pStyle w:val="12"/>
            </w:pPr>
          </w:p>
        </w:tc>
        <w:tc>
          <w:tcPr>
            <w:tcW w:w="1134" w:type="dxa"/>
            <w:vAlign w:val="center"/>
          </w:tcPr>
          <w:p w14:paraId="682C446A">
            <w:pPr>
              <w:pStyle w:val="12"/>
            </w:pPr>
          </w:p>
        </w:tc>
        <w:tc>
          <w:tcPr>
            <w:tcW w:w="1134" w:type="dxa"/>
            <w:vAlign w:val="center"/>
          </w:tcPr>
          <w:p w14:paraId="33F64FA9">
            <w:pPr>
              <w:pStyle w:val="12"/>
            </w:pPr>
          </w:p>
        </w:tc>
        <w:tc>
          <w:tcPr>
            <w:tcW w:w="1134" w:type="dxa"/>
            <w:vAlign w:val="center"/>
          </w:tcPr>
          <w:p w14:paraId="29682F6F">
            <w:pPr>
              <w:pStyle w:val="12"/>
            </w:pPr>
          </w:p>
        </w:tc>
        <w:tc>
          <w:tcPr>
            <w:tcW w:w="1134" w:type="dxa"/>
            <w:vAlign w:val="center"/>
          </w:tcPr>
          <w:p w14:paraId="745D2934">
            <w:pPr>
              <w:pStyle w:val="12"/>
            </w:pPr>
          </w:p>
        </w:tc>
      </w:tr>
      <w:tr w14:paraId="025D7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0978251">
            <w:pPr>
              <w:pStyle w:val="14"/>
            </w:pPr>
            <w:r>
              <w:t>2050202</w:t>
            </w:r>
          </w:p>
        </w:tc>
        <w:tc>
          <w:tcPr>
            <w:tcW w:w="907" w:type="dxa"/>
            <w:vAlign w:val="center"/>
          </w:tcPr>
          <w:p w14:paraId="0AB40574">
            <w:pPr>
              <w:pStyle w:val="14"/>
            </w:pPr>
            <w:r>
              <w:t>30107</w:t>
            </w:r>
          </w:p>
        </w:tc>
        <w:tc>
          <w:tcPr>
            <w:tcW w:w="907" w:type="dxa"/>
            <w:vAlign w:val="center"/>
          </w:tcPr>
          <w:p w14:paraId="23FBC163">
            <w:pPr>
              <w:pStyle w:val="14"/>
            </w:pPr>
            <w:r>
              <w:t>50501</w:t>
            </w:r>
          </w:p>
        </w:tc>
        <w:tc>
          <w:tcPr>
            <w:tcW w:w="3969" w:type="dxa"/>
            <w:vAlign w:val="center"/>
          </w:tcPr>
          <w:p w14:paraId="054538D4">
            <w:pPr>
              <w:pStyle w:val="13"/>
            </w:pPr>
            <w:r>
              <w:t>（1）基础绩效工资</w:t>
            </w:r>
          </w:p>
        </w:tc>
        <w:tc>
          <w:tcPr>
            <w:tcW w:w="1134" w:type="dxa"/>
            <w:vAlign w:val="center"/>
          </w:tcPr>
          <w:p w14:paraId="7BF5DC47">
            <w:pPr>
              <w:pStyle w:val="12"/>
            </w:pPr>
            <w:r>
              <w:t>92.09</w:t>
            </w:r>
          </w:p>
        </w:tc>
        <w:tc>
          <w:tcPr>
            <w:tcW w:w="1134" w:type="dxa"/>
            <w:vAlign w:val="center"/>
          </w:tcPr>
          <w:p w14:paraId="026622FD">
            <w:pPr>
              <w:pStyle w:val="12"/>
            </w:pPr>
            <w:r>
              <w:t>92.09</w:t>
            </w:r>
          </w:p>
        </w:tc>
        <w:tc>
          <w:tcPr>
            <w:tcW w:w="1134" w:type="dxa"/>
            <w:vAlign w:val="center"/>
          </w:tcPr>
          <w:p w14:paraId="51AF7D31">
            <w:pPr>
              <w:pStyle w:val="12"/>
            </w:pPr>
          </w:p>
        </w:tc>
        <w:tc>
          <w:tcPr>
            <w:tcW w:w="1134" w:type="dxa"/>
            <w:vAlign w:val="center"/>
          </w:tcPr>
          <w:p w14:paraId="0261C2A4">
            <w:pPr>
              <w:pStyle w:val="12"/>
            </w:pPr>
          </w:p>
        </w:tc>
        <w:tc>
          <w:tcPr>
            <w:tcW w:w="1134" w:type="dxa"/>
            <w:vAlign w:val="center"/>
          </w:tcPr>
          <w:p w14:paraId="44D147E6">
            <w:pPr>
              <w:pStyle w:val="12"/>
            </w:pPr>
          </w:p>
        </w:tc>
        <w:tc>
          <w:tcPr>
            <w:tcW w:w="1134" w:type="dxa"/>
            <w:vAlign w:val="center"/>
          </w:tcPr>
          <w:p w14:paraId="5DA37248">
            <w:pPr>
              <w:pStyle w:val="12"/>
            </w:pPr>
          </w:p>
        </w:tc>
        <w:tc>
          <w:tcPr>
            <w:tcW w:w="1134" w:type="dxa"/>
            <w:vAlign w:val="center"/>
          </w:tcPr>
          <w:p w14:paraId="30C6ACB6">
            <w:pPr>
              <w:pStyle w:val="12"/>
            </w:pPr>
          </w:p>
        </w:tc>
      </w:tr>
      <w:tr w14:paraId="75B8F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ABA7A71">
            <w:pPr>
              <w:pStyle w:val="14"/>
            </w:pPr>
            <w:r>
              <w:t>2050202</w:t>
            </w:r>
          </w:p>
        </w:tc>
        <w:tc>
          <w:tcPr>
            <w:tcW w:w="907" w:type="dxa"/>
            <w:vAlign w:val="center"/>
          </w:tcPr>
          <w:p w14:paraId="0272D43B">
            <w:pPr>
              <w:pStyle w:val="14"/>
            </w:pPr>
            <w:r>
              <w:t>30107</w:t>
            </w:r>
          </w:p>
        </w:tc>
        <w:tc>
          <w:tcPr>
            <w:tcW w:w="907" w:type="dxa"/>
            <w:vAlign w:val="center"/>
          </w:tcPr>
          <w:p w14:paraId="6075A3DE">
            <w:pPr>
              <w:pStyle w:val="14"/>
            </w:pPr>
            <w:r>
              <w:t>50501</w:t>
            </w:r>
          </w:p>
        </w:tc>
        <w:tc>
          <w:tcPr>
            <w:tcW w:w="3969" w:type="dxa"/>
            <w:vAlign w:val="center"/>
          </w:tcPr>
          <w:p w14:paraId="3400AE72">
            <w:pPr>
              <w:pStyle w:val="13"/>
            </w:pPr>
            <w:r>
              <w:t>（2）奖励绩效工资</w:t>
            </w:r>
          </w:p>
        </w:tc>
        <w:tc>
          <w:tcPr>
            <w:tcW w:w="1134" w:type="dxa"/>
            <w:vAlign w:val="center"/>
          </w:tcPr>
          <w:p w14:paraId="3B171324">
            <w:pPr>
              <w:pStyle w:val="12"/>
            </w:pPr>
            <w:r>
              <w:t>46.51</w:t>
            </w:r>
          </w:p>
        </w:tc>
        <w:tc>
          <w:tcPr>
            <w:tcW w:w="1134" w:type="dxa"/>
            <w:vAlign w:val="center"/>
          </w:tcPr>
          <w:p w14:paraId="1E6E2B0B">
            <w:pPr>
              <w:pStyle w:val="12"/>
            </w:pPr>
            <w:r>
              <w:t>46.51</w:t>
            </w:r>
          </w:p>
        </w:tc>
        <w:tc>
          <w:tcPr>
            <w:tcW w:w="1134" w:type="dxa"/>
            <w:vAlign w:val="center"/>
          </w:tcPr>
          <w:p w14:paraId="141ED434">
            <w:pPr>
              <w:pStyle w:val="12"/>
            </w:pPr>
          </w:p>
        </w:tc>
        <w:tc>
          <w:tcPr>
            <w:tcW w:w="1134" w:type="dxa"/>
            <w:vAlign w:val="center"/>
          </w:tcPr>
          <w:p w14:paraId="3C6F465C">
            <w:pPr>
              <w:pStyle w:val="12"/>
            </w:pPr>
          </w:p>
        </w:tc>
        <w:tc>
          <w:tcPr>
            <w:tcW w:w="1134" w:type="dxa"/>
            <w:vAlign w:val="center"/>
          </w:tcPr>
          <w:p w14:paraId="7DF4F78C">
            <w:pPr>
              <w:pStyle w:val="12"/>
            </w:pPr>
          </w:p>
        </w:tc>
        <w:tc>
          <w:tcPr>
            <w:tcW w:w="1134" w:type="dxa"/>
            <w:vAlign w:val="center"/>
          </w:tcPr>
          <w:p w14:paraId="42702F86">
            <w:pPr>
              <w:pStyle w:val="12"/>
            </w:pPr>
          </w:p>
        </w:tc>
        <w:tc>
          <w:tcPr>
            <w:tcW w:w="1134" w:type="dxa"/>
            <w:vAlign w:val="center"/>
          </w:tcPr>
          <w:p w14:paraId="1E0DBD40">
            <w:pPr>
              <w:pStyle w:val="12"/>
            </w:pPr>
          </w:p>
        </w:tc>
      </w:tr>
      <w:tr w14:paraId="46EE5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D996760">
            <w:pPr>
              <w:pStyle w:val="14"/>
            </w:pPr>
          </w:p>
        </w:tc>
        <w:tc>
          <w:tcPr>
            <w:tcW w:w="907" w:type="dxa"/>
            <w:vAlign w:val="center"/>
          </w:tcPr>
          <w:p w14:paraId="31F00C68">
            <w:pPr>
              <w:pStyle w:val="14"/>
            </w:pPr>
          </w:p>
        </w:tc>
        <w:tc>
          <w:tcPr>
            <w:tcW w:w="907" w:type="dxa"/>
            <w:vAlign w:val="center"/>
          </w:tcPr>
          <w:p w14:paraId="4EBEF6BD">
            <w:pPr>
              <w:pStyle w:val="14"/>
            </w:pPr>
          </w:p>
        </w:tc>
        <w:tc>
          <w:tcPr>
            <w:tcW w:w="3969" w:type="dxa"/>
            <w:vAlign w:val="center"/>
          </w:tcPr>
          <w:p w14:paraId="7520AD5A">
            <w:pPr>
              <w:pStyle w:val="13"/>
            </w:pPr>
            <w:r>
              <w:t>6、社会保障缴费</w:t>
            </w:r>
          </w:p>
        </w:tc>
        <w:tc>
          <w:tcPr>
            <w:tcW w:w="1134" w:type="dxa"/>
            <w:vAlign w:val="center"/>
          </w:tcPr>
          <w:p w14:paraId="32BB4327">
            <w:pPr>
              <w:pStyle w:val="12"/>
            </w:pPr>
            <w:r>
              <w:t>116.93</w:t>
            </w:r>
          </w:p>
        </w:tc>
        <w:tc>
          <w:tcPr>
            <w:tcW w:w="1134" w:type="dxa"/>
            <w:vAlign w:val="center"/>
          </w:tcPr>
          <w:p w14:paraId="3CE5FB4E">
            <w:pPr>
              <w:pStyle w:val="12"/>
            </w:pPr>
            <w:r>
              <w:t>116.93</w:t>
            </w:r>
          </w:p>
        </w:tc>
        <w:tc>
          <w:tcPr>
            <w:tcW w:w="1134" w:type="dxa"/>
            <w:vAlign w:val="center"/>
          </w:tcPr>
          <w:p w14:paraId="70386FA6">
            <w:pPr>
              <w:pStyle w:val="12"/>
            </w:pPr>
          </w:p>
        </w:tc>
        <w:tc>
          <w:tcPr>
            <w:tcW w:w="1134" w:type="dxa"/>
            <w:vAlign w:val="center"/>
          </w:tcPr>
          <w:p w14:paraId="53CFB0C7">
            <w:pPr>
              <w:pStyle w:val="12"/>
            </w:pPr>
          </w:p>
        </w:tc>
        <w:tc>
          <w:tcPr>
            <w:tcW w:w="1134" w:type="dxa"/>
            <w:vAlign w:val="center"/>
          </w:tcPr>
          <w:p w14:paraId="2BF65F50">
            <w:pPr>
              <w:pStyle w:val="12"/>
            </w:pPr>
          </w:p>
        </w:tc>
        <w:tc>
          <w:tcPr>
            <w:tcW w:w="1134" w:type="dxa"/>
            <w:vAlign w:val="center"/>
          </w:tcPr>
          <w:p w14:paraId="25D02CC6">
            <w:pPr>
              <w:pStyle w:val="12"/>
            </w:pPr>
          </w:p>
        </w:tc>
        <w:tc>
          <w:tcPr>
            <w:tcW w:w="1134" w:type="dxa"/>
            <w:vAlign w:val="center"/>
          </w:tcPr>
          <w:p w14:paraId="0705DEDB">
            <w:pPr>
              <w:pStyle w:val="12"/>
            </w:pPr>
          </w:p>
        </w:tc>
      </w:tr>
      <w:tr w14:paraId="407602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36979D0">
            <w:pPr>
              <w:pStyle w:val="14"/>
            </w:pPr>
            <w:r>
              <w:t>2080505</w:t>
            </w:r>
          </w:p>
        </w:tc>
        <w:tc>
          <w:tcPr>
            <w:tcW w:w="907" w:type="dxa"/>
            <w:vAlign w:val="center"/>
          </w:tcPr>
          <w:p w14:paraId="6D180F8C">
            <w:pPr>
              <w:pStyle w:val="14"/>
            </w:pPr>
            <w:r>
              <w:t>30108</w:t>
            </w:r>
          </w:p>
        </w:tc>
        <w:tc>
          <w:tcPr>
            <w:tcW w:w="907" w:type="dxa"/>
            <w:vAlign w:val="center"/>
          </w:tcPr>
          <w:p w14:paraId="5EB26D8B">
            <w:pPr>
              <w:pStyle w:val="14"/>
            </w:pPr>
            <w:r>
              <w:t>50501</w:t>
            </w:r>
          </w:p>
        </w:tc>
        <w:tc>
          <w:tcPr>
            <w:tcW w:w="3969" w:type="dxa"/>
            <w:vAlign w:val="center"/>
          </w:tcPr>
          <w:p w14:paraId="283F6B19">
            <w:pPr>
              <w:pStyle w:val="13"/>
            </w:pPr>
            <w:r>
              <w:t>（1）基本养老保险费</w:t>
            </w:r>
          </w:p>
        </w:tc>
        <w:tc>
          <w:tcPr>
            <w:tcW w:w="1134" w:type="dxa"/>
            <w:vAlign w:val="center"/>
          </w:tcPr>
          <w:p w14:paraId="440F9428">
            <w:pPr>
              <w:pStyle w:val="12"/>
            </w:pPr>
            <w:r>
              <w:t>52.01</w:t>
            </w:r>
          </w:p>
        </w:tc>
        <w:tc>
          <w:tcPr>
            <w:tcW w:w="1134" w:type="dxa"/>
            <w:vAlign w:val="center"/>
          </w:tcPr>
          <w:p w14:paraId="24B09C05">
            <w:pPr>
              <w:pStyle w:val="12"/>
            </w:pPr>
            <w:r>
              <w:t>52.01</w:t>
            </w:r>
          </w:p>
        </w:tc>
        <w:tc>
          <w:tcPr>
            <w:tcW w:w="1134" w:type="dxa"/>
            <w:vAlign w:val="center"/>
          </w:tcPr>
          <w:p w14:paraId="0A0853C1">
            <w:pPr>
              <w:pStyle w:val="12"/>
            </w:pPr>
          </w:p>
        </w:tc>
        <w:tc>
          <w:tcPr>
            <w:tcW w:w="1134" w:type="dxa"/>
            <w:vAlign w:val="center"/>
          </w:tcPr>
          <w:p w14:paraId="498297D0">
            <w:pPr>
              <w:pStyle w:val="12"/>
            </w:pPr>
          </w:p>
        </w:tc>
        <w:tc>
          <w:tcPr>
            <w:tcW w:w="1134" w:type="dxa"/>
            <w:vAlign w:val="center"/>
          </w:tcPr>
          <w:p w14:paraId="3BBA302C">
            <w:pPr>
              <w:pStyle w:val="12"/>
            </w:pPr>
          </w:p>
        </w:tc>
        <w:tc>
          <w:tcPr>
            <w:tcW w:w="1134" w:type="dxa"/>
            <w:vAlign w:val="center"/>
          </w:tcPr>
          <w:p w14:paraId="12383A08">
            <w:pPr>
              <w:pStyle w:val="12"/>
            </w:pPr>
          </w:p>
        </w:tc>
        <w:tc>
          <w:tcPr>
            <w:tcW w:w="1134" w:type="dxa"/>
            <w:vAlign w:val="center"/>
          </w:tcPr>
          <w:p w14:paraId="3D1CB8A8">
            <w:pPr>
              <w:pStyle w:val="12"/>
            </w:pPr>
          </w:p>
        </w:tc>
      </w:tr>
      <w:tr w14:paraId="2AF9A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F81A9CD">
            <w:pPr>
              <w:pStyle w:val="14"/>
            </w:pPr>
            <w:r>
              <w:t>2080506</w:t>
            </w:r>
          </w:p>
        </w:tc>
        <w:tc>
          <w:tcPr>
            <w:tcW w:w="907" w:type="dxa"/>
            <w:vAlign w:val="center"/>
          </w:tcPr>
          <w:p w14:paraId="466924A6">
            <w:pPr>
              <w:pStyle w:val="14"/>
            </w:pPr>
            <w:r>
              <w:t>30109</w:t>
            </w:r>
          </w:p>
        </w:tc>
        <w:tc>
          <w:tcPr>
            <w:tcW w:w="907" w:type="dxa"/>
            <w:vAlign w:val="center"/>
          </w:tcPr>
          <w:p w14:paraId="74F9E925">
            <w:pPr>
              <w:pStyle w:val="14"/>
            </w:pPr>
            <w:r>
              <w:t>50501</w:t>
            </w:r>
          </w:p>
        </w:tc>
        <w:tc>
          <w:tcPr>
            <w:tcW w:w="3969" w:type="dxa"/>
            <w:vAlign w:val="center"/>
          </w:tcPr>
          <w:p w14:paraId="4180A802">
            <w:pPr>
              <w:pStyle w:val="13"/>
            </w:pPr>
            <w:r>
              <w:t>（2）职业年金缴费</w:t>
            </w:r>
          </w:p>
        </w:tc>
        <w:tc>
          <w:tcPr>
            <w:tcW w:w="1134" w:type="dxa"/>
            <w:vAlign w:val="center"/>
          </w:tcPr>
          <w:p w14:paraId="2FD1B241">
            <w:pPr>
              <w:pStyle w:val="12"/>
            </w:pPr>
            <w:r>
              <w:t>21.07</w:t>
            </w:r>
          </w:p>
        </w:tc>
        <w:tc>
          <w:tcPr>
            <w:tcW w:w="1134" w:type="dxa"/>
            <w:vAlign w:val="center"/>
          </w:tcPr>
          <w:p w14:paraId="32277FC7">
            <w:pPr>
              <w:pStyle w:val="12"/>
            </w:pPr>
            <w:r>
              <w:t>21.07</w:t>
            </w:r>
          </w:p>
        </w:tc>
        <w:tc>
          <w:tcPr>
            <w:tcW w:w="1134" w:type="dxa"/>
            <w:vAlign w:val="center"/>
          </w:tcPr>
          <w:p w14:paraId="4F1C41F5">
            <w:pPr>
              <w:pStyle w:val="12"/>
            </w:pPr>
          </w:p>
        </w:tc>
        <w:tc>
          <w:tcPr>
            <w:tcW w:w="1134" w:type="dxa"/>
            <w:vAlign w:val="center"/>
          </w:tcPr>
          <w:p w14:paraId="4C1FBD33">
            <w:pPr>
              <w:pStyle w:val="12"/>
            </w:pPr>
          </w:p>
        </w:tc>
        <w:tc>
          <w:tcPr>
            <w:tcW w:w="1134" w:type="dxa"/>
            <w:vAlign w:val="center"/>
          </w:tcPr>
          <w:p w14:paraId="1BD723CC">
            <w:pPr>
              <w:pStyle w:val="12"/>
            </w:pPr>
          </w:p>
        </w:tc>
        <w:tc>
          <w:tcPr>
            <w:tcW w:w="1134" w:type="dxa"/>
            <w:vAlign w:val="center"/>
          </w:tcPr>
          <w:p w14:paraId="5342A2F3">
            <w:pPr>
              <w:pStyle w:val="12"/>
            </w:pPr>
          </w:p>
        </w:tc>
        <w:tc>
          <w:tcPr>
            <w:tcW w:w="1134" w:type="dxa"/>
            <w:vAlign w:val="center"/>
          </w:tcPr>
          <w:p w14:paraId="30649820">
            <w:pPr>
              <w:pStyle w:val="12"/>
            </w:pPr>
          </w:p>
        </w:tc>
      </w:tr>
      <w:tr w14:paraId="7BBA6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E5D37CB">
            <w:pPr>
              <w:pStyle w:val="14"/>
            </w:pPr>
            <w:r>
              <w:t>2101102</w:t>
            </w:r>
          </w:p>
        </w:tc>
        <w:tc>
          <w:tcPr>
            <w:tcW w:w="907" w:type="dxa"/>
            <w:vAlign w:val="center"/>
          </w:tcPr>
          <w:p w14:paraId="585A75A5">
            <w:pPr>
              <w:pStyle w:val="14"/>
            </w:pPr>
            <w:r>
              <w:t>30110</w:t>
            </w:r>
          </w:p>
        </w:tc>
        <w:tc>
          <w:tcPr>
            <w:tcW w:w="907" w:type="dxa"/>
            <w:vAlign w:val="center"/>
          </w:tcPr>
          <w:p w14:paraId="6A4C4696">
            <w:pPr>
              <w:pStyle w:val="14"/>
            </w:pPr>
            <w:r>
              <w:t>50501</w:t>
            </w:r>
          </w:p>
        </w:tc>
        <w:tc>
          <w:tcPr>
            <w:tcW w:w="3969" w:type="dxa"/>
            <w:vAlign w:val="center"/>
          </w:tcPr>
          <w:p w14:paraId="7C64E3FF">
            <w:pPr>
              <w:pStyle w:val="13"/>
            </w:pPr>
            <w:r>
              <w:t>（3）基本医疗保险费</w:t>
            </w:r>
          </w:p>
        </w:tc>
        <w:tc>
          <w:tcPr>
            <w:tcW w:w="1134" w:type="dxa"/>
            <w:vAlign w:val="center"/>
          </w:tcPr>
          <w:p w14:paraId="5DEAE414">
            <w:pPr>
              <w:pStyle w:val="12"/>
            </w:pPr>
            <w:r>
              <w:t>19.09</w:t>
            </w:r>
          </w:p>
        </w:tc>
        <w:tc>
          <w:tcPr>
            <w:tcW w:w="1134" w:type="dxa"/>
            <w:vAlign w:val="center"/>
          </w:tcPr>
          <w:p w14:paraId="3C0151CB">
            <w:pPr>
              <w:pStyle w:val="12"/>
            </w:pPr>
            <w:r>
              <w:t>19.09</w:t>
            </w:r>
          </w:p>
        </w:tc>
        <w:tc>
          <w:tcPr>
            <w:tcW w:w="1134" w:type="dxa"/>
            <w:vAlign w:val="center"/>
          </w:tcPr>
          <w:p w14:paraId="7226BBC5">
            <w:pPr>
              <w:pStyle w:val="12"/>
            </w:pPr>
          </w:p>
        </w:tc>
        <w:tc>
          <w:tcPr>
            <w:tcW w:w="1134" w:type="dxa"/>
            <w:vAlign w:val="center"/>
          </w:tcPr>
          <w:p w14:paraId="01A9742D">
            <w:pPr>
              <w:pStyle w:val="12"/>
            </w:pPr>
          </w:p>
        </w:tc>
        <w:tc>
          <w:tcPr>
            <w:tcW w:w="1134" w:type="dxa"/>
            <w:vAlign w:val="center"/>
          </w:tcPr>
          <w:p w14:paraId="537C4A0A">
            <w:pPr>
              <w:pStyle w:val="12"/>
            </w:pPr>
          </w:p>
        </w:tc>
        <w:tc>
          <w:tcPr>
            <w:tcW w:w="1134" w:type="dxa"/>
            <w:vAlign w:val="center"/>
          </w:tcPr>
          <w:p w14:paraId="394B8A57">
            <w:pPr>
              <w:pStyle w:val="12"/>
            </w:pPr>
          </w:p>
        </w:tc>
        <w:tc>
          <w:tcPr>
            <w:tcW w:w="1134" w:type="dxa"/>
            <w:vAlign w:val="center"/>
          </w:tcPr>
          <w:p w14:paraId="14636817">
            <w:pPr>
              <w:pStyle w:val="12"/>
            </w:pPr>
          </w:p>
        </w:tc>
      </w:tr>
      <w:tr w14:paraId="27F5F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05AEC1B">
            <w:pPr>
              <w:pStyle w:val="14"/>
            </w:pPr>
            <w:r>
              <w:t>2101103</w:t>
            </w:r>
          </w:p>
        </w:tc>
        <w:tc>
          <w:tcPr>
            <w:tcW w:w="907" w:type="dxa"/>
            <w:vAlign w:val="center"/>
          </w:tcPr>
          <w:p w14:paraId="43B520CB">
            <w:pPr>
              <w:pStyle w:val="14"/>
            </w:pPr>
            <w:r>
              <w:t>30111</w:t>
            </w:r>
          </w:p>
        </w:tc>
        <w:tc>
          <w:tcPr>
            <w:tcW w:w="907" w:type="dxa"/>
            <w:vAlign w:val="center"/>
          </w:tcPr>
          <w:p w14:paraId="617F7EF9">
            <w:pPr>
              <w:pStyle w:val="14"/>
            </w:pPr>
            <w:r>
              <w:t>50501</w:t>
            </w:r>
          </w:p>
        </w:tc>
        <w:tc>
          <w:tcPr>
            <w:tcW w:w="3969" w:type="dxa"/>
            <w:vAlign w:val="center"/>
          </w:tcPr>
          <w:p w14:paraId="7128C2C4">
            <w:pPr>
              <w:pStyle w:val="13"/>
            </w:pPr>
            <w:r>
              <w:t>（4）公务员医疗补助</w:t>
            </w:r>
          </w:p>
        </w:tc>
        <w:tc>
          <w:tcPr>
            <w:tcW w:w="1134" w:type="dxa"/>
            <w:vAlign w:val="center"/>
          </w:tcPr>
          <w:p w14:paraId="43D84D46">
            <w:pPr>
              <w:pStyle w:val="12"/>
            </w:pPr>
            <w:r>
              <w:t>21.06</w:t>
            </w:r>
          </w:p>
        </w:tc>
        <w:tc>
          <w:tcPr>
            <w:tcW w:w="1134" w:type="dxa"/>
            <w:vAlign w:val="center"/>
          </w:tcPr>
          <w:p w14:paraId="0B124000">
            <w:pPr>
              <w:pStyle w:val="12"/>
            </w:pPr>
            <w:r>
              <w:t>21.06</w:t>
            </w:r>
          </w:p>
        </w:tc>
        <w:tc>
          <w:tcPr>
            <w:tcW w:w="1134" w:type="dxa"/>
            <w:vAlign w:val="center"/>
          </w:tcPr>
          <w:p w14:paraId="06CE5DCD">
            <w:pPr>
              <w:pStyle w:val="12"/>
            </w:pPr>
          </w:p>
        </w:tc>
        <w:tc>
          <w:tcPr>
            <w:tcW w:w="1134" w:type="dxa"/>
            <w:vAlign w:val="center"/>
          </w:tcPr>
          <w:p w14:paraId="4C87826F">
            <w:pPr>
              <w:pStyle w:val="12"/>
            </w:pPr>
          </w:p>
        </w:tc>
        <w:tc>
          <w:tcPr>
            <w:tcW w:w="1134" w:type="dxa"/>
            <w:vAlign w:val="center"/>
          </w:tcPr>
          <w:p w14:paraId="20590CA4">
            <w:pPr>
              <w:pStyle w:val="12"/>
            </w:pPr>
          </w:p>
        </w:tc>
        <w:tc>
          <w:tcPr>
            <w:tcW w:w="1134" w:type="dxa"/>
            <w:vAlign w:val="center"/>
          </w:tcPr>
          <w:p w14:paraId="5FD6D312">
            <w:pPr>
              <w:pStyle w:val="12"/>
            </w:pPr>
          </w:p>
        </w:tc>
        <w:tc>
          <w:tcPr>
            <w:tcW w:w="1134" w:type="dxa"/>
            <w:vAlign w:val="center"/>
          </w:tcPr>
          <w:p w14:paraId="69A1C708">
            <w:pPr>
              <w:pStyle w:val="12"/>
            </w:pPr>
          </w:p>
        </w:tc>
      </w:tr>
      <w:tr w14:paraId="47B09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045A105">
            <w:pPr>
              <w:pStyle w:val="14"/>
            </w:pPr>
            <w:r>
              <w:t>2050202</w:t>
            </w:r>
          </w:p>
        </w:tc>
        <w:tc>
          <w:tcPr>
            <w:tcW w:w="907" w:type="dxa"/>
            <w:vAlign w:val="center"/>
          </w:tcPr>
          <w:p w14:paraId="6645D389">
            <w:pPr>
              <w:pStyle w:val="14"/>
            </w:pPr>
            <w:r>
              <w:t>30112</w:t>
            </w:r>
          </w:p>
        </w:tc>
        <w:tc>
          <w:tcPr>
            <w:tcW w:w="907" w:type="dxa"/>
            <w:vAlign w:val="center"/>
          </w:tcPr>
          <w:p w14:paraId="39CB9898">
            <w:pPr>
              <w:pStyle w:val="14"/>
            </w:pPr>
            <w:r>
              <w:t>50501</w:t>
            </w:r>
          </w:p>
        </w:tc>
        <w:tc>
          <w:tcPr>
            <w:tcW w:w="3969" w:type="dxa"/>
            <w:vAlign w:val="center"/>
          </w:tcPr>
          <w:p w14:paraId="6220D643">
            <w:pPr>
              <w:pStyle w:val="13"/>
            </w:pPr>
            <w:r>
              <w:t>（5）事业单位失业保险费</w:t>
            </w:r>
          </w:p>
        </w:tc>
        <w:tc>
          <w:tcPr>
            <w:tcW w:w="1134" w:type="dxa"/>
            <w:vAlign w:val="center"/>
          </w:tcPr>
          <w:p w14:paraId="7AF3FC29">
            <w:pPr>
              <w:pStyle w:val="12"/>
            </w:pPr>
            <w:r>
              <w:t>1.85</w:t>
            </w:r>
          </w:p>
        </w:tc>
        <w:tc>
          <w:tcPr>
            <w:tcW w:w="1134" w:type="dxa"/>
            <w:vAlign w:val="center"/>
          </w:tcPr>
          <w:p w14:paraId="3ABC6D0A">
            <w:pPr>
              <w:pStyle w:val="12"/>
            </w:pPr>
            <w:r>
              <w:t>1.85</w:t>
            </w:r>
          </w:p>
        </w:tc>
        <w:tc>
          <w:tcPr>
            <w:tcW w:w="1134" w:type="dxa"/>
            <w:vAlign w:val="center"/>
          </w:tcPr>
          <w:p w14:paraId="23FFBC01">
            <w:pPr>
              <w:pStyle w:val="12"/>
            </w:pPr>
          </w:p>
        </w:tc>
        <w:tc>
          <w:tcPr>
            <w:tcW w:w="1134" w:type="dxa"/>
            <w:vAlign w:val="center"/>
          </w:tcPr>
          <w:p w14:paraId="416E3CE3">
            <w:pPr>
              <w:pStyle w:val="12"/>
            </w:pPr>
          </w:p>
        </w:tc>
        <w:tc>
          <w:tcPr>
            <w:tcW w:w="1134" w:type="dxa"/>
            <w:vAlign w:val="center"/>
          </w:tcPr>
          <w:p w14:paraId="1B117969">
            <w:pPr>
              <w:pStyle w:val="12"/>
            </w:pPr>
          </w:p>
        </w:tc>
        <w:tc>
          <w:tcPr>
            <w:tcW w:w="1134" w:type="dxa"/>
            <w:vAlign w:val="center"/>
          </w:tcPr>
          <w:p w14:paraId="7E8A702B">
            <w:pPr>
              <w:pStyle w:val="12"/>
            </w:pPr>
          </w:p>
        </w:tc>
        <w:tc>
          <w:tcPr>
            <w:tcW w:w="1134" w:type="dxa"/>
            <w:vAlign w:val="center"/>
          </w:tcPr>
          <w:p w14:paraId="030003EE">
            <w:pPr>
              <w:pStyle w:val="12"/>
            </w:pPr>
          </w:p>
        </w:tc>
      </w:tr>
      <w:tr w14:paraId="0984B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27" w:hRule="atLeast"/>
          <w:jc w:val="center"/>
        </w:trPr>
        <w:tc>
          <w:tcPr>
            <w:tcW w:w="907" w:type="dxa"/>
            <w:vAlign w:val="center"/>
          </w:tcPr>
          <w:p w14:paraId="200845FA">
            <w:pPr>
              <w:pStyle w:val="14"/>
            </w:pPr>
            <w:r>
              <w:t>2050202</w:t>
            </w:r>
          </w:p>
        </w:tc>
        <w:tc>
          <w:tcPr>
            <w:tcW w:w="907" w:type="dxa"/>
            <w:vAlign w:val="center"/>
          </w:tcPr>
          <w:p w14:paraId="6678B963">
            <w:pPr>
              <w:pStyle w:val="14"/>
            </w:pPr>
            <w:r>
              <w:t>30112</w:t>
            </w:r>
          </w:p>
        </w:tc>
        <w:tc>
          <w:tcPr>
            <w:tcW w:w="907" w:type="dxa"/>
            <w:vAlign w:val="center"/>
          </w:tcPr>
          <w:p w14:paraId="40062F4F">
            <w:pPr>
              <w:pStyle w:val="14"/>
            </w:pPr>
            <w:r>
              <w:t>50501</w:t>
            </w:r>
          </w:p>
        </w:tc>
        <w:tc>
          <w:tcPr>
            <w:tcW w:w="3969" w:type="dxa"/>
            <w:vAlign w:val="center"/>
          </w:tcPr>
          <w:p w14:paraId="316D3323">
            <w:pPr>
              <w:pStyle w:val="13"/>
            </w:pPr>
            <w:r>
              <w:t>（6）工伤保险费</w:t>
            </w:r>
          </w:p>
        </w:tc>
        <w:tc>
          <w:tcPr>
            <w:tcW w:w="1134" w:type="dxa"/>
            <w:vAlign w:val="center"/>
          </w:tcPr>
          <w:p w14:paraId="5C86AB8E">
            <w:pPr>
              <w:pStyle w:val="12"/>
            </w:pPr>
            <w:r>
              <w:t>1.85</w:t>
            </w:r>
          </w:p>
        </w:tc>
        <w:tc>
          <w:tcPr>
            <w:tcW w:w="1134" w:type="dxa"/>
            <w:vAlign w:val="center"/>
          </w:tcPr>
          <w:p w14:paraId="18051A80">
            <w:pPr>
              <w:pStyle w:val="12"/>
            </w:pPr>
            <w:r>
              <w:t>1.85</w:t>
            </w:r>
          </w:p>
        </w:tc>
        <w:tc>
          <w:tcPr>
            <w:tcW w:w="1134" w:type="dxa"/>
            <w:vAlign w:val="center"/>
          </w:tcPr>
          <w:p w14:paraId="7B1E63A3">
            <w:pPr>
              <w:pStyle w:val="12"/>
            </w:pPr>
          </w:p>
        </w:tc>
        <w:tc>
          <w:tcPr>
            <w:tcW w:w="1134" w:type="dxa"/>
            <w:vAlign w:val="center"/>
          </w:tcPr>
          <w:p w14:paraId="24CF8703">
            <w:pPr>
              <w:pStyle w:val="12"/>
            </w:pPr>
          </w:p>
        </w:tc>
        <w:tc>
          <w:tcPr>
            <w:tcW w:w="1134" w:type="dxa"/>
            <w:vAlign w:val="center"/>
          </w:tcPr>
          <w:p w14:paraId="593264A3">
            <w:pPr>
              <w:pStyle w:val="12"/>
            </w:pPr>
          </w:p>
        </w:tc>
        <w:tc>
          <w:tcPr>
            <w:tcW w:w="1134" w:type="dxa"/>
            <w:vAlign w:val="center"/>
          </w:tcPr>
          <w:p w14:paraId="65BF3821">
            <w:pPr>
              <w:pStyle w:val="12"/>
            </w:pPr>
          </w:p>
        </w:tc>
        <w:tc>
          <w:tcPr>
            <w:tcW w:w="1134" w:type="dxa"/>
            <w:vAlign w:val="center"/>
          </w:tcPr>
          <w:p w14:paraId="008C6794">
            <w:pPr>
              <w:pStyle w:val="12"/>
            </w:pPr>
          </w:p>
        </w:tc>
      </w:tr>
      <w:tr w14:paraId="28A56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83BE9E7">
            <w:pPr>
              <w:pStyle w:val="14"/>
            </w:pPr>
            <w:r>
              <w:t>2210201</w:t>
            </w:r>
          </w:p>
        </w:tc>
        <w:tc>
          <w:tcPr>
            <w:tcW w:w="907" w:type="dxa"/>
            <w:vAlign w:val="center"/>
          </w:tcPr>
          <w:p w14:paraId="0FB45F7E">
            <w:pPr>
              <w:pStyle w:val="14"/>
            </w:pPr>
            <w:r>
              <w:t>30113</w:t>
            </w:r>
          </w:p>
        </w:tc>
        <w:tc>
          <w:tcPr>
            <w:tcW w:w="907" w:type="dxa"/>
            <w:vAlign w:val="center"/>
          </w:tcPr>
          <w:p w14:paraId="12CB6DA5">
            <w:pPr>
              <w:pStyle w:val="14"/>
            </w:pPr>
            <w:r>
              <w:t>50501</w:t>
            </w:r>
          </w:p>
        </w:tc>
        <w:tc>
          <w:tcPr>
            <w:tcW w:w="3969" w:type="dxa"/>
            <w:vAlign w:val="center"/>
          </w:tcPr>
          <w:p w14:paraId="246AF831">
            <w:pPr>
              <w:pStyle w:val="13"/>
            </w:pPr>
            <w:r>
              <w:t>7、住房公积金</w:t>
            </w:r>
          </w:p>
        </w:tc>
        <w:tc>
          <w:tcPr>
            <w:tcW w:w="1134" w:type="dxa"/>
            <w:vAlign w:val="center"/>
          </w:tcPr>
          <w:p w14:paraId="458BE76C">
            <w:pPr>
              <w:pStyle w:val="12"/>
            </w:pPr>
            <w:r>
              <w:t>42.47</w:t>
            </w:r>
          </w:p>
        </w:tc>
        <w:tc>
          <w:tcPr>
            <w:tcW w:w="1134" w:type="dxa"/>
            <w:vAlign w:val="center"/>
          </w:tcPr>
          <w:p w14:paraId="0B9A6722">
            <w:pPr>
              <w:pStyle w:val="12"/>
            </w:pPr>
            <w:r>
              <w:t>42.47</w:t>
            </w:r>
          </w:p>
        </w:tc>
        <w:tc>
          <w:tcPr>
            <w:tcW w:w="1134" w:type="dxa"/>
            <w:vAlign w:val="center"/>
          </w:tcPr>
          <w:p w14:paraId="270345F9">
            <w:pPr>
              <w:pStyle w:val="12"/>
            </w:pPr>
          </w:p>
        </w:tc>
        <w:tc>
          <w:tcPr>
            <w:tcW w:w="1134" w:type="dxa"/>
            <w:vAlign w:val="center"/>
          </w:tcPr>
          <w:p w14:paraId="0FF8C322">
            <w:pPr>
              <w:pStyle w:val="12"/>
            </w:pPr>
          </w:p>
        </w:tc>
        <w:tc>
          <w:tcPr>
            <w:tcW w:w="1134" w:type="dxa"/>
            <w:vAlign w:val="center"/>
          </w:tcPr>
          <w:p w14:paraId="4B94E853">
            <w:pPr>
              <w:pStyle w:val="12"/>
            </w:pPr>
          </w:p>
        </w:tc>
        <w:tc>
          <w:tcPr>
            <w:tcW w:w="1134" w:type="dxa"/>
            <w:vAlign w:val="center"/>
          </w:tcPr>
          <w:p w14:paraId="464A709E">
            <w:pPr>
              <w:pStyle w:val="12"/>
            </w:pPr>
          </w:p>
        </w:tc>
        <w:tc>
          <w:tcPr>
            <w:tcW w:w="1134" w:type="dxa"/>
            <w:vAlign w:val="center"/>
          </w:tcPr>
          <w:p w14:paraId="29C24E8A">
            <w:pPr>
              <w:pStyle w:val="12"/>
            </w:pPr>
          </w:p>
        </w:tc>
      </w:tr>
      <w:tr w14:paraId="2334E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5A2745B">
            <w:pPr>
              <w:pStyle w:val="14"/>
            </w:pPr>
          </w:p>
        </w:tc>
        <w:tc>
          <w:tcPr>
            <w:tcW w:w="907" w:type="dxa"/>
            <w:vAlign w:val="center"/>
          </w:tcPr>
          <w:p w14:paraId="767E8264">
            <w:pPr>
              <w:pStyle w:val="14"/>
            </w:pPr>
          </w:p>
        </w:tc>
        <w:tc>
          <w:tcPr>
            <w:tcW w:w="907" w:type="dxa"/>
            <w:vAlign w:val="center"/>
          </w:tcPr>
          <w:p w14:paraId="16515C22">
            <w:pPr>
              <w:pStyle w:val="14"/>
            </w:pPr>
          </w:p>
        </w:tc>
        <w:tc>
          <w:tcPr>
            <w:tcW w:w="3969" w:type="dxa"/>
            <w:vAlign w:val="center"/>
          </w:tcPr>
          <w:p w14:paraId="29DCF381">
            <w:pPr>
              <w:pStyle w:val="13"/>
            </w:pPr>
            <w:r>
              <w:t>二、对个人和家庭的补助</w:t>
            </w:r>
          </w:p>
        </w:tc>
        <w:tc>
          <w:tcPr>
            <w:tcW w:w="1134" w:type="dxa"/>
            <w:vAlign w:val="center"/>
          </w:tcPr>
          <w:p w14:paraId="31340795">
            <w:pPr>
              <w:pStyle w:val="12"/>
            </w:pPr>
            <w:r>
              <w:t>0.02</w:t>
            </w:r>
          </w:p>
        </w:tc>
        <w:tc>
          <w:tcPr>
            <w:tcW w:w="1134" w:type="dxa"/>
            <w:vAlign w:val="center"/>
          </w:tcPr>
          <w:p w14:paraId="3B814EBB">
            <w:pPr>
              <w:pStyle w:val="12"/>
            </w:pPr>
            <w:r>
              <w:t>0.02</w:t>
            </w:r>
          </w:p>
        </w:tc>
        <w:tc>
          <w:tcPr>
            <w:tcW w:w="1134" w:type="dxa"/>
            <w:vAlign w:val="center"/>
          </w:tcPr>
          <w:p w14:paraId="257DAAF7">
            <w:pPr>
              <w:pStyle w:val="12"/>
            </w:pPr>
          </w:p>
        </w:tc>
        <w:tc>
          <w:tcPr>
            <w:tcW w:w="1134" w:type="dxa"/>
            <w:vAlign w:val="center"/>
          </w:tcPr>
          <w:p w14:paraId="7F53A856">
            <w:pPr>
              <w:pStyle w:val="12"/>
            </w:pPr>
          </w:p>
        </w:tc>
        <w:tc>
          <w:tcPr>
            <w:tcW w:w="1134" w:type="dxa"/>
            <w:vAlign w:val="center"/>
          </w:tcPr>
          <w:p w14:paraId="7A0A65CB">
            <w:pPr>
              <w:pStyle w:val="12"/>
            </w:pPr>
          </w:p>
        </w:tc>
        <w:tc>
          <w:tcPr>
            <w:tcW w:w="1134" w:type="dxa"/>
            <w:vAlign w:val="center"/>
          </w:tcPr>
          <w:p w14:paraId="062BC169">
            <w:pPr>
              <w:pStyle w:val="12"/>
            </w:pPr>
          </w:p>
        </w:tc>
        <w:tc>
          <w:tcPr>
            <w:tcW w:w="1134" w:type="dxa"/>
            <w:vAlign w:val="center"/>
          </w:tcPr>
          <w:p w14:paraId="79CE8310">
            <w:pPr>
              <w:pStyle w:val="12"/>
            </w:pPr>
          </w:p>
        </w:tc>
      </w:tr>
      <w:tr w14:paraId="46878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1943E65">
            <w:pPr>
              <w:pStyle w:val="14"/>
            </w:pPr>
          </w:p>
        </w:tc>
        <w:tc>
          <w:tcPr>
            <w:tcW w:w="907" w:type="dxa"/>
            <w:vAlign w:val="center"/>
          </w:tcPr>
          <w:p w14:paraId="7B94333E">
            <w:pPr>
              <w:pStyle w:val="14"/>
            </w:pPr>
            <w:r>
              <w:t>30301</w:t>
            </w:r>
          </w:p>
        </w:tc>
        <w:tc>
          <w:tcPr>
            <w:tcW w:w="907" w:type="dxa"/>
            <w:vAlign w:val="center"/>
          </w:tcPr>
          <w:p w14:paraId="3ABAB28A">
            <w:pPr>
              <w:pStyle w:val="14"/>
            </w:pPr>
          </w:p>
        </w:tc>
        <w:tc>
          <w:tcPr>
            <w:tcW w:w="3969" w:type="dxa"/>
            <w:vAlign w:val="center"/>
          </w:tcPr>
          <w:p w14:paraId="0CEFC612">
            <w:pPr>
              <w:pStyle w:val="13"/>
            </w:pPr>
            <w:r>
              <w:t>1、离休人员物业补贴</w:t>
            </w:r>
          </w:p>
        </w:tc>
        <w:tc>
          <w:tcPr>
            <w:tcW w:w="1134" w:type="dxa"/>
            <w:vAlign w:val="center"/>
          </w:tcPr>
          <w:p w14:paraId="5632E906">
            <w:pPr>
              <w:pStyle w:val="12"/>
            </w:pPr>
          </w:p>
        </w:tc>
        <w:tc>
          <w:tcPr>
            <w:tcW w:w="1134" w:type="dxa"/>
            <w:vAlign w:val="center"/>
          </w:tcPr>
          <w:p w14:paraId="3B312D54">
            <w:pPr>
              <w:pStyle w:val="12"/>
            </w:pPr>
          </w:p>
        </w:tc>
        <w:tc>
          <w:tcPr>
            <w:tcW w:w="1134" w:type="dxa"/>
            <w:vAlign w:val="center"/>
          </w:tcPr>
          <w:p w14:paraId="42BEADCC">
            <w:pPr>
              <w:pStyle w:val="12"/>
            </w:pPr>
          </w:p>
        </w:tc>
        <w:tc>
          <w:tcPr>
            <w:tcW w:w="1134" w:type="dxa"/>
            <w:vAlign w:val="center"/>
          </w:tcPr>
          <w:p w14:paraId="4F28BE21">
            <w:pPr>
              <w:pStyle w:val="12"/>
            </w:pPr>
          </w:p>
        </w:tc>
        <w:tc>
          <w:tcPr>
            <w:tcW w:w="1134" w:type="dxa"/>
            <w:vAlign w:val="center"/>
          </w:tcPr>
          <w:p w14:paraId="3990AA92">
            <w:pPr>
              <w:pStyle w:val="12"/>
            </w:pPr>
          </w:p>
        </w:tc>
        <w:tc>
          <w:tcPr>
            <w:tcW w:w="1134" w:type="dxa"/>
            <w:vAlign w:val="center"/>
          </w:tcPr>
          <w:p w14:paraId="558C8D05">
            <w:pPr>
              <w:pStyle w:val="12"/>
            </w:pPr>
          </w:p>
        </w:tc>
        <w:tc>
          <w:tcPr>
            <w:tcW w:w="1134" w:type="dxa"/>
            <w:vAlign w:val="center"/>
          </w:tcPr>
          <w:p w14:paraId="66992481">
            <w:pPr>
              <w:pStyle w:val="12"/>
            </w:pPr>
          </w:p>
        </w:tc>
      </w:tr>
      <w:tr w14:paraId="51101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27" w:hRule="atLeast"/>
          <w:jc w:val="center"/>
        </w:trPr>
        <w:tc>
          <w:tcPr>
            <w:tcW w:w="907" w:type="dxa"/>
            <w:vAlign w:val="center"/>
          </w:tcPr>
          <w:p w14:paraId="1D6CECA6">
            <w:pPr>
              <w:pStyle w:val="14"/>
            </w:pPr>
          </w:p>
        </w:tc>
        <w:tc>
          <w:tcPr>
            <w:tcW w:w="907" w:type="dxa"/>
            <w:vAlign w:val="center"/>
          </w:tcPr>
          <w:p w14:paraId="4B0D9A27">
            <w:pPr>
              <w:pStyle w:val="14"/>
            </w:pPr>
            <w:r>
              <w:t>30302</w:t>
            </w:r>
          </w:p>
        </w:tc>
        <w:tc>
          <w:tcPr>
            <w:tcW w:w="907" w:type="dxa"/>
            <w:vAlign w:val="center"/>
          </w:tcPr>
          <w:p w14:paraId="35A54993">
            <w:pPr>
              <w:pStyle w:val="14"/>
            </w:pPr>
          </w:p>
        </w:tc>
        <w:tc>
          <w:tcPr>
            <w:tcW w:w="3969" w:type="dxa"/>
            <w:vAlign w:val="center"/>
          </w:tcPr>
          <w:p w14:paraId="3FBF6520">
            <w:pPr>
              <w:pStyle w:val="13"/>
            </w:pPr>
            <w:r>
              <w:t>2、退休人员物业补贴</w:t>
            </w:r>
          </w:p>
        </w:tc>
        <w:tc>
          <w:tcPr>
            <w:tcW w:w="1134" w:type="dxa"/>
            <w:vAlign w:val="center"/>
          </w:tcPr>
          <w:p w14:paraId="1A5F92B1">
            <w:pPr>
              <w:pStyle w:val="12"/>
            </w:pPr>
          </w:p>
        </w:tc>
        <w:tc>
          <w:tcPr>
            <w:tcW w:w="1134" w:type="dxa"/>
            <w:vAlign w:val="center"/>
          </w:tcPr>
          <w:p w14:paraId="2F52863B">
            <w:pPr>
              <w:pStyle w:val="12"/>
            </w:pPr>
          </w:p>
        </w:tc>
        <w:tc>
          <w:tcPr>
            <w:tcW w:w="1134" w:type="dxa"/>
            <w:vAlign w:val="center"/>
          </w:tcPr>
          <w:p w14:paraId="584ED835">
            <w:pPr>
              <w:pStyle w:val="12"/>
            </w:pPr>
          </w:p>
        </w:tc>
        <w:tc>
          <w:tcPr>
            <w:tcW w:w="1134" w:type="dxa"/>
            <w:vAlign w:val="center"/>
          </w:tcPr>
          <w:p w14:paraId="3716ED32">
            <w:pPr>
              <w:pStyle w:val="12"/>
            </w:pPr>
          </w:p>
        </w:tc>
        <w:tc>
          <w:tcPr>
            <w:tcW w:w="1134" w:type="dxa"/>
            <w:vAlign w:val="center"/>
          </w:tcPr>
          <w:p w14:paraId="0C53BC27">
            <w:pPr>
              <w:pStyle w:val="12"/>
            </w:pPr>
          </w:p>
        </w:tc>
        <w:tc>
          <w:tcPr>
            <w:tcW w:w="1134" w:type="dxa"/>
            <w:vAlign w:val="center"/>
          </w:tcPr>
          <w:p w14:paraId="3BA8BDFC">
            <w:pPr>
              <w:pStyle w:val="12"/>
            </w:pPr>
          </w:p>
        </w:tc>
        <w:tc>
          <w:tcPr>
            <w:tcW w:w="1134" w:type="dxa"/>
            <w:vAlign w:val="center"/>
          </w:tcPr>
          <w:p w14:paraId="3B820AB2">
            <w:pPr>
              <w:pStyle w:val="12"/>
            </w:pPr>
          </w:p>
        </w:tc>
      </w:tr>
      <w:tr w14:paraId="6B1EE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27" w:hRule="atLeast"/>
          <w:jc w:val="center"/>
        </w:trPr>
        <w:tc>
          <w:tcPr>
            <w:tcW w:w="907" w:type="dxa"/>
            <w:vAlign w:val="center"/>
          </w:tcPr>
          <w:p w14:paraId="2A815A5E">
            <w:pPr>
              <w:pStyle w:val="14"/>
            </w:pPr>
          </w:p>
        </w:tc>
        <w:tc>
          <w:tcPr>
            <w:tcW w:w="907" w:type="dxa"/>
            <w:vAlign w:val="center"/>
          </w:tcPr>
          <w:p w14:paraId="4B196957">
            <w:pPr>
              <w:pStyle w:val="14"/>
            </w:pPr>
            <w:r>
              <w:t>30301</w:t>
            </w:r>
          </w:p>
        </w:tc>
        <w:tc>
          <w:tcPr>
            <w:tcW w:w="907" w:type="dxa"/>
            <w:vAlign w:val="center"/>
          </w:tcPr>
          <w:p w14:paraId="0A16E81D">
            <w:pPr>
              <w:pStyle w:val="14"/>
            </w:pPr>
          </w:p>
        </w:tc>
        <w:tc>
          <w:tcPr>
            <w:tcW w:w="3969" w:type="dxa"/>
            <w:vAlign w:val="center"/>
          </w:tcPr>
          <w:p w14:paraId="344225FD">
            <w:pPr>
              <w:pStyle w:val="13"/>
            </w:pPr>
            <w:r>
              <w:t>3、离休人员月度生活补贴</w:t>
            </w:r>
          </w:p>
        </w:tc>
        <w:tc>
          <w:tcPr>
            <w:tcW w:w="1134" w:type="dxa"/>
            <w:vAlign w:val="center"/>
          </w:tcPr>
          <w:p w14:paraId="081356B8">
            <w:pPr>
              <w:pStyle w:val="12"/>
            </w:pPr>
          </w:p>
        </w:tc>
        <w:tc>
          <w:tcPr>
            <w:tcW w:w="1134" w:type="dxa"/>
            <w:vAlign w:val="center"/>
          </w:tcPr>
          <w:p w14:paraId="433DE25D">
            <w:pPr>
              <w:pStyle w:val="12"/>
            </w:pPr>
          </w:p>
        </w:tc>
        <w:tc>
          <w:tcPr>
            <w:tcW w:w="1134" w:type="dxa"/>
            <w:vAlign w:val="center"/>
          </w:tcPr>
          <w:p w14:paraId="71C8FA96">
            <w:pPr>
              <w:pStyle w:val="12"/>
            </w:pPr>
          </w:p>
        </w:tc>
        <w:tc>
          <w:tcPr>
            <w:tcW w:w="1134" w:type="dxa"/>
            <w:vAlign w:val="center"/>
          </w:tcPr>
          <w:p w14:paraId="7972A953">
            <w:pPr>
              <w:pStyle w:val="12"/>
            </w:pPr>
          </w:p>
        </w:tc>
        <w:tc>
          <w:tcPr>
            <w:tcW w:w="1134" w:type="dxa"/>
            <w:vAlign w:val="center"/>
          </w:tcPr>
          <w:p w14:paraId="580FC248">
            <w:pPr>
              <w:pStyle w:val="12"/>
            </w:pPr>
          </w:p>
        </w:tc>
        <w:tc>
          <w:tcPr>
            <w:tcW w:w="1134" w:type="dxa"/>
            <w:vAlign w:val="center"/>
          </w:tcPr>
          <w:p w14:paraId="6EEECF91">
            <w:pPr>
              <w:pStyle w:val="12"/>
            </w:pPr>
          </w:p>
        </w:tc>
        <w:tc>
          <w:tcPr>
            <w:tcW w:w="1134" w:type="dxa"/>
            <w:vAlign w:val="center"/>
          </w:tcPr>
          <w:p w14:paraId="0D08AD7E">
            <w:pPr>
              <w:pStyle w:val="12"/>
            </w:pPr>
          </w:p>
        </w:tc>
      </w:tr>
      <w:tr w14:paraId="012BA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2474EED">
            <w:pPr>
              <w:pStyle w:val="14"/>
            </w:pPr>
          </w:p>
        </w:tc>
        <w:tc>
          <w:tcPr>
            <w:tcW w:w="907" w:type="dxa"/>
            <w:vAlign w:val="center"/>
          </w:tcPr>
          <w:p w14:paraId="3C1CB47D">
            <w:pPr>
              <w:pStyle w:val="14"/>
            </w:pPr>
            <w:r>
              <w:t>30302</w:t>
            </w:r>
          </w:p>
        </w:tc>
        <w:tc>
          <w:tcPr>
            <w:tcW w:w="907" w:type="dxa"/>
            <w:vAlign w:val="center"/>
          </w:tcPr>
          <w:p w14:paraId="22DF9762">
            <w:pPr>
              <w:pStyle w:val="14"/>
            </w:pPr>
          </w:p>
        </w:tc>
        <w:tc>
          <w:tcPr>
            <w:tcW w:w="3969" w:type="dxa"/>
            <w:vAlign w:val="center"/>
          </w:tcPr>
          <w:p w14:paraId="034A8C49">
            <w:pPr>
              <w:pStyle w:val="13"/>
            </w:pPr>
            <w:r>
              <w:t>4、退休人员月度生活补贴</w:t>
            </w:r>
          </w:p>
        </w:tc>
        <w:tc>
          <w:tcPr>
            <w:tcW w:w="1134" w:type="dxa"/>
            <w:vAlign w:val="center"/>
          </w:tcPr>
          <w:p w14:paraId="29C7441D">
            <w:pPr>
              <w:pStyle w:val="12"/>
            </w:pPr>
          </w:p>
        </w:tc>
        <w:tc>
          <w:tcPr>
            <w:tcW w:w="1134" w:type="dxa"/>
            <w:vAlign w:val="center"/>
          </w:tcPr>
          <w:p w14:paraId="148FF54E">
            <w:pPr>
              <w:pStyle w:val="12"/>
            </w:pPr>
          </w:p>
        </w:tc>
        <w:tc>
          <w:tcPr>
            <w:tcW w:w="1134" w:type="dxa"/>
            <w:vAlign w:val="center"/>
          </w:tcPr>
          <w:p w14:paraId="7426DC8A">
            <w:pPr>
              <w:pStyle w:val="12"/>
            </w:pPr>
          </w:p>
        </w:tc>
        <w:tc>
          <w:tcPr>
            <w:tcW w:w="1134" w:type="dxa"/>
            <w:vAlign w:val="center"/>
          </w:tcPr>
          <w:p w14:paraId="359CB04B">
            <w:pPr>
              <w:pStyle w:val="12"/>
            </w:pPr>
          </w:p>
        </w:tc>
        <w:tc>
          <w:tcPr>
            <w:tcW w:w="1134" w:type="dxa"/>
            <w:vAlign w:val="center"/>
          </w:tcPr>
          <w:p w14:paraId="19D427BE">
            <w:pPr>
              <w:pStyle w:val="12"/>
            </w:pPr>
          </w:p>
        </w:tc>
        <w:tc>
          <w:tcPr>
            <w:tcW w:w="1134" w:type="dxa"/>
            <w:vAlign w:val="center"/>
          </w:tcPr>
          <w:p w14:paraId="2E0EFE6C">
            <w:pPr>
              <w:pStyle w:val="12"/>
            </w:pPr>
          </w:p>
        </w:tc>
        <w:tc>
          <w:tcPr>
            <w:tcW w:w="1134" w:type="dxa"/>
            <w:vAlign w:val="center"/>
          </w:tcPr>
          <w:p w14:paraId="49C74C90">
            <w:pPr>
              <w:pStyle w:val="12"/>
            </w:pPr>
          </w:p>
        </w:tc>
      </w:tr>
      <w:tr w14:paraId="0E6CF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810A4C0">
            <w:pPr>
              <w:pStyle w:val="14"/>
            </w:pPr>
          </w:p>
        </w:tc>
        <w:tc>
          <w:tcPr>
            <w:tcW w:w="907" w:type="dxa"/>
            <w:vAlign w:val="center"/>
          </w:tcPr>
          <w:p w14:paraId="3D49D1E1">
            <w:pPr>
              <w:pStyle w:val="14"/>
            </w:pPr>
          </w:p>
        </w:tc>
        <w:tc>
          <w:tcPr>
            <w:tcW w:w="907" w:type="dxa"/>
            <w:vAlign w:val="center"/>
          </w:tcPr>
          <w:p w14:paraId="436B5BC9">
            <w:pPr>
              <w:pStyle w:val="14"/>
            </w:pPr>
          </w:p>
        </w:tc>
        <w:tc>
          <w:tcPr>
            <w:tcW w:w="3969" w:type="dxa"/>
            <w:vAlign w:val="center"/>
          </w:tcPr>
          <w:p w14:paraId="01F4BF4B">
            <w:pPr>
              <w:pStyle w:val="13"/>
            </w:pPr>
            <w:r>
              <w:t>5、生活补助</w:t>
            </w:r>
          </w:p>
        </w:tc>
        <w:tc>
          <w:tcPr>
            <w:tcW w:w="1134" w:type="dxa"/>
            <w:vAlign w:val="center"/>
          </w:tcPr>
          <w:p w14:paraId="161229D5">
            <w:pPr>
              <w:pStyle w:val="12"/>
            </w:pPr>
          </w:p>
        </w:tc>
        <w:tc>
          <w:tcPr>
            <w:tcW w:w="1134" w:type="dxa"/>
            <w:vAlign w:val="center"/>
          </w:tcPr>
          <w:p w14:paraId="34005334">
            <w:pPr>
              <w:pStyle w:val="12"/>
            </w:pPr>
          </w:p>
        </w:tc>
        <w:tc>
          <w:tcPr>
            <w:tcW w:w="1134" w:type="dxa"/>
            <w:vAlign w:val="center"/>
          </w:tcPr>
          <w:p w14:paraId="4CDDA1FE">
            <w:pPr>
              <w:pStyle w:val="12"/>
            </w:pPr>
          </w:p>
        </w:tc>
        <w:tc>
          <w:tcPr>
            <w:tcW w:w="1134" w:type="dxa"/>
            <w:vAlign w:val="center"/>
          </w:tcPr>
          <w:p w14:paraId="28416466">
            <w:pPr>
              <w:pStyle w:val="12"/>
            </w:pPr>
          </w:p>
        </w:tc>
        <w:tc>
          <w:tcPr>
            <w:tcW w:w="1134" w:type="dxa"/>
            <w:vAlign w:val="center"/>
          </w:tcPr>
          <w:p w14:paraId="3B2184D6">
            <w:pPr>
              <w:pStyle w:val="12"/>
            </w:pPr>
          </w:p>
        </w:tc>
        <w:tc>
          <w:tcPr>
            <w:tcW w:w="1134" w:type="dxa"/>
            <w:vAlign w:val="center"/>
          </w:tcPr>
          <w:p w14:paraId="55DE5AD3">
            <w:pPr>
              <w:pStyle w:val="12"/>
            </w:pPr>
          </w:p>
        </w:tc>
        <w:tc>
          <w:tcPr>
            <w:tcW w:w="1134" w:type="dxa"/>
            <w:vAlign w:val="center"/>
          </w:tcPr>
          <w:p w14:paraId="5C790F35">
            <w:pPr>
              <w:pStyle w:val="12"/>
            </w:pPr>
          </w:p>
        </w:tc>
      </w:tr>
      <w:tr w14:paraId="188BF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8937954">
            <w:pPr>
              <w:pStyle w:val="14"/>
            </w:pPr>
          </w:p>
        </w:tc>
        <w:tc>
          <w:tcPr>
            <w:tcW w:w="907" w:type="dxa"/>
            <w:vAlign w:val="center"/>
          </w:tcPr>
          <w:p w14:paraId="1597581E">
            <w:pPr>
              <w:pStyle w:val="14"/>
            </w:pPr>
            <w:r>
              <w:t>30305</w:t>
            </w:r>
          </w:p>
        </w:tc>
        <w:tc>
          <w:tcPr>
            <w:tcW w:w="907" w:type="dxa"/>
            <w:vAlign w:val="center"/>
          </w:tcPr>
          <w:p w14:paraId="38E656D3">
            <w:pPr>
              <w:pStyle w:val="14"/>
            </w:pPr>
          </w:p>
        </w:tc>
        <w:tc>
          <w:tcPr>
            <w:tcW w:w="3969" w:type="dxa"/>
            <w:vAlign w:val="center"/>
          </w:tcPr>
          <w:p w14:paraId="4FD09573">
            <w:pPr>
              <w:pStyle w:val="13"/>
            </w:pPr>
            <w:r>
              <w:t>（1）遗属补助</w:t>
            </w:r>
          </w:p>
        </w:tc>
        <w:tc>
          <w:tcPr>
            <w:tcW w:w="1134" w:type="dxa"/>
            <w:vAlign w:val="center"/>
          </w:tcPr>
          <w:p w14:paraId="68151B4F">
            <w:pPr>
              <w:pStyle w:val="12"/>
            </w:pPr>
          </w:p>
        </w:tc>
        <w:tc>
          <w:tcPr>
            <w:tcW w:w="1134" w:type="dxa"/>
            <w:vAlign w:val="center"/>
          </w:tcPr>
          <w:p w14:paraId="79519FC9">
            <w:pPr>
              <w:pStyle w:val="12"/>
            </w:pPr>
          </w:p>
        </w:tc>
        <w:tc>
          <w:tcPr>
            <w:tcW w:w="1134" w:type="dxa"/>
            <w:vAlign w:val="center"/>
          </w:tcPr>
          <w:p w14:paraId="3662A764">
            <w:pPr>
              <w:pStyle w:val="12"/>
            </w:pPr>
          </w:p>
        </w:tc>
        <w:tc>
          <w:tcPr>
            <w:tcW w:w="1134" w:type="dxa"/>
            <w:vAlign w:val="center"/>
          </w:tcPr>
          <w:p w14:paraId="6254B8D8">
            <w:pPr>
              <w:pStyle w:val="12"/>
            </w:pPr>
          </w:p>
        </w:tc>
        <w:tc>
          <w:tcPr>
            <w:tcW w:w="1134" w:type="dxa"/>
            <w:vAlign w:val="center"/>
          </w:tcPr>
          <w:p w14:paraId="03137DD9">
            <w:pPr>
              <w:pStyle w:val="12"/>
            </w:pPr>
          </w:p>
        </w:tc>
        <w:tc>
          <w:tcPr>
            <w:tcW w:w="1134" w:type="dxa"/>
            <w:vAlign w:val="center"/>
          </w:tcPr>
          <w:p w14:paraId="205AF313">
            <w:pPr>
              <w:pStyle w:val="12"/>
            </w:pPr>
          </w:p>
        </w:tc>
        <w:tc>
          <w:tcPr>
            <w:tcW w:w="1134" w:type="dxa"/>
            <w:vAlign w:val="center"/>
          </w:tcPr>
          <w:p w14:paraId="627F817E">
            <w:pPr>
              <w:pStyle w:val="12"/>
            </w:pPr>
          </w:p>
        </w:tc>
      </w:tr>
      <w:tr w14:paraId="07F49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E8C71B1">
            <w:pPr>
              <w:pStyle w:val="14"/>
            </w:pPr>
          </w:p>
        </w:tc>
        <w:tc>
          <w:tcPr>
            <w:tcW w:w="907" w:type="dxa"/>
            <w:vAlign w:val="center"/>
          </w:tcPr>
          <w:p w14:paraId="305F0128">
            <w:pPr>
              <w:pStyle w:val="14"/>
            </w:pPr>
            <w:r>
              <w:t>30305</w:t>
            </w:r>
          </w:p>
        </w:tc>
        <w:tc>
          <w:tcPr>
            <w:tcW w:w="907" w:type="dxa"/>
            <w:vAlign w:val="center"/>
          </w:tcPr>
          <w:p w14:paraId="034B0DDD">
            <w:pPr>
              <w:pStyle w:val="14"/>
            </w:pPr>
          </w:p>
        </w:tc>
        <w:tc>
          <w:tcPr>
            <w:tcW w:w="3969" w:type="dxa"/>
            <w:vAlign w:val="center"/>
          </w:tcPr>
          <w:p w14:paraId="7A738CBE">
            <w:pPr>
              <w:pStyle w:val="13"/>
            </w:pPr>
            <w:r>
              <w:t>（2）民办退休教师工资差额</w:t>
            </w:r>
          </w:p>
        </w:tc>
        <w:tc>
          <w:tcPr>
            <w:tcW w:w="1134" w:type="dxa"/>
            <w:vAlign w:val="center"/>
          </w:tcPr>
          <w:p w14:paraId="0E226728">
            <w:pPr>
              <w:pStyle w:val="12"/>
            </w:pPr>
          </w:p>
        </w:tc>
        <w:tc>
          <w:tcPr>
            <w:tcW w:w="1134" w:type="dxa"/>
            <w:vAlign w:val="center"/>
          </w:tcPr>
          <w:p w14:paraId="7D3FA238">
            <w:pPr>
              <w:pStyle w:val="12"/>
            </w:pPr>
          </w:p>
        </w:tc>
        <w:tc>
          <w:tcPr>
            <w:tcW w:w="1134" w:type="dxa"/>
            <w:vAlign w:val="center"/>
          </w:tcPr>
          <w:p w14:paraId="2225A9C9">
            <w:pPr>
              <w:pStyle w:val="12"/>
            </w:pPr>
          </w:p>
        </w:tc>
        <w:tc>
          <w:tcPr>
            <w:tcW w:w="1134" w:type="dxa"/>
            <w:vAlign w:val="center"/>
          </w:tcPr>
          <w:p w14:paraId="055FF3BC">
            <w:pPr>
              <w:pStyle w:val="12"/>
            </w:pPr>
          </w:p>
        </w:tc>
        <w:tc>
          <w:tcPr>
            <w:tcW w:w="1134" w:type="dxa"/>
            <w:vAlign w:val="center"/>
          </w:tcPr>
          <w:p w14:paraId="3124912C">
            <w:pPr>
              <w:pStyle w:val="12"/>
            </w:pPr>
          </w:p>
        </w:tc>
        <w:tc>
          <w:tcPr>
            <w:tcW w:w="1134" w:type="dxa"/>
            <w:vAlign w:val="center"/>
          </w:tcPr>
          <w:p w14:paraId="15929707">
            <w:pPr>
              <w:pStyle w:val="12"/>
            </w:pPr>
          </w:p>
        </w:tc>
        <w:tc>
          <w:tcPr>
            <w:tcW w:w="1134" w:type="dxa"/>
            <w:vAlign w:val="center"/>
          </w:tcPr>
          <w:p w14:paraId="4E4D8543">
            <w:pPr>
              <w:pStyle w:val="12"/>
            </w:pPr>
          </w:p>
        </w:tc>
      </w:tr>
      <w:tr w14:paraId="413EEB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C5AD297">
            <w:pPr>
              <w:pStyle w:val="14"/>
            </w:pPr>
          </w:p>
        </w:tc>
        <w:tc>
          <w:tcPr>
            <w:tcW w:w="907" w:type="dxa"/>
            <w:vAlign w:val="center"/>
          </w:tcPr>
          <w:p w14:paraId="7B21C735">
            <w:pPr>
              <w:pStyle w:val="14"/>
            </w:pPr>
          </w:p>
        </w:tc>
        <w:tc>
          <w:tcPr>
            <w:tcW w:w="907" w:type="dxa"/>
            <w:vAlign w:val="center"/>
          </w:tcPr>
          <w:p w14:paraId="28676670">
            <w:pPr>
              <w:pStyle w:val="14"/>
            </w:pPr>
          </w:p>
        </w:tc>
        <w:tc>
          <w:tcPr>
            <w:tcW w:w="3969" w:type="dxa"/>
            <w:vAlign w:val="center"/>
          </w:tcPr>
          <w:p w14:paraId="688E6F28">
            <w:pPr>
              <w:pStyle w:val="13"/>
            </w:pPr>
            <w:r>
              <w:t>6、奖励金</w:t>
            </w:r>
          </w:p>
        </w:tc>
        <w:tc>
          <w:tcPr>
            <w:tcW w:w="1134" w:type="dxa"/>
            <w:vAlign w:val="center"/>
          </w:tcPr>
          <w:p w14:paraId="3D96FB7D">
            <w:pPr>
              <w:pStyle w:val="12"/>
            </w:pPr>
            <w:r>
              <w:t>0.02</w:t>
            </w:r>
          </w:p>
        </w:tc>
        <w:tc>
          <w:tcPr>
            <w:tcW w:w="1134" w:type="dxa"/>
            <w:vAlign w:val="center"/>
          </w:tcPr>
          <w:p w14:paraId="7873029D">
            <w:pPr>
              <w:pStyle w:val="12"/>
            </w:pPr>
            <w:r>
              <w:t>0.02</w:t>
            </w:r>
          </w:p>
        </w:tc>
        <w:tc>
          <w:tcPr>
            <w:tcW w:w="1134" w:type="dxa"/>
            <w:vAlign w:val="center"/>
          </w:tcPr>
          <w:p w14:paraId="779E8812">
            <w:pPr>
              <w:pStyle w:val="12"/>
            </w:pPr>
          </w:p>
        </w:tc>
        <w:tc>
          <w:tcPr>
            <w:tcW w:w="1134" w:type="dxa"/>
            <w:vAlign w:val="center"/>
          </w:tcPr>
          <w:p w14:paraId="43B672C5">
            <w:pPr>
              <w:pStyle w:val="12"/>
            </w:pPr>
          </w:p>
        </w:tc>
        <w:tc>
          <w:tcPr>
            <w:tcW w:w="1134" w:type="dxa"/>
            <w:vAlign w:val="center"/>
          </w:tcPr>
          <w:p w14:paraId="6A03EF75">
            <w:pPr>
              <w:pStyle w:val="12"/>
            </w:pPr>
          </w:p>
        </w:tc>
        <w:tc>
          <w:tcPr>
            <w:tcW w:w="1134" w:type="dxa"/>
            <w:vAlign w:val="center"/>
          </w:tcPr>
          <w:p w14:paraId="7BFE690C">
            <w:pPr>
              <w:pStyle w:val="12"/>
            </w:pPr>
          </w:p>
        </w:tc>
        <w:tc>
          <w:tcPr>
            <w:tcW w:w="1134" w:type="dxa"/>
            <w:vAlign w:val="center"/>
          </w:tcPr>
          <w:p w14:paraId="0128D5CE">
            <w:pPr>
              <w:pStyle w:val="12"/>
            </w:pPr>
          </w:p>
        </w:tc>
      </w:tr>
      <w:tr w14:paraId="61053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374CA78">
            <w:pPr>
              <w:pStyle w:val="14"/>
            </w:pPr>
            <w:r>
              <w:t>2050202</w:t>
            </w:r>
          </w:p>
        </w:tc>
        <w:tc>
          <w:tcPr>
            <w:tcW w:w="907" w:type="dxa"/>
            <w:vAlign w:val="center"/>
          </w:tcPr>
          <w:p w14:paraId="2DC74B32">
            <w:pPr>
              <w:pStyle w:val="14"/>
            </w:pPr>
            <w:r>
              <w:t>30309</w:t>
            </w:r>
          </w:p>
        </w:tc>
        <w:tc>
          <w:tcPr>
            <w:tcW w:w="907" w:type="dxa"/>
            <w:vAlign w:val="center"/>
          </w:tcPr>
          <w:p w14:paraId="157D018E">
            <w:pPr>
              <w:pStyle w:val="14"/>
            </w:pPr>
            <w:r>
              <w:t>50901</w:t>
            </w:r>
          </w:p>
        </w:tc>
        <w:tc>
          <w:tcPr>
            <w:tcW w:w="3969" w:type="dxa"/>
            <w:vAlign w:val="center"/>
          </w:tcPr>
          <w:p w14:paraId="648B8C87">
            <w:pPr>
              <w:pStyle w:val="13"/>
            </w:pPr>
            <w:r>
              <w:t>（1）独生子女父母奖励</w:t>
            </w:r>
          </w:p>
        </w:tc>
        <w:tc>
          <w:tcPr>
            <w:tcW w:w="1134" w:type="dxa"/>
            <w:vAlign w:val="center"/>
          </w:tcPr>
          <w:p w14:paraId="118F517B">
            <w:pPr>
              <w:pStyle w:val="12"/>
            </w:pPr>
            <w:r>
              <w:t>0.02</w:t>
            </w:r>
          </w:p>
        </w:tc>
        <w:tc>
          <w:tcPr>
            <w:tcW w:w="1134" w:type="dxa"/>
            <w:vAlign w:val="center"/>
          </w:tcPr>
          <w:p w14:paraId="120DAEE5">
            <w:pPr>
              <w:pStyle w:val="12"/>
            </w:pPr>
            <w:r>
              <w:t>0.02</w:t>
            </w:r>
          </w:p>
        </w:tc>
        <w:tc>
          <w:tcPr>
            <w:tcW w:w="1134" w:type="dxa"/>
            <w:vAlign w:val="center"/>
          </w:tcPr>
          <w:p w14:paraId="28EC7288">
            <w:pPr>
              <w:pStyle w:val="12"/>
            </w:pPr>
          </w:p>
        </w:tc>
        <w:tc>
          <w:tcPr>
            <w:tcW w:w="1134" w:type="dxa"/>
            <w:vAlign w:val="center"/>
          </w:tcPr>
          <w:p w14:paraId="2931E76C">
            <w:pPr>
              <w:pStyle w:val="12"/>
            </w:pPr>
          </w:p>
        </w:tc>
        <w:tc>
          <w:tcPr>
            <w:tcW w:w="1134" w:type="dxa"/>
            <w:vAlign w:val="center"/>
          </w:tcPr>
          <w:p w14:paraId="52F2D991">
            <w:pPr>
              <w:pStyle w:val="12"/>
            </w:pPr>
          </w:p>
        </w:tc>
        <w:tc>
          <w:tcPr>
            <w:tcW w:w="1134" w:type="dxa"/>
            <w:vAlign w:val="center"/>
          </w:tcPr>
          <w:p w14:paraId="2BA9F7B4">
            <w:pPr>
              <w:pStyle w:val="12"/>
            </w:pPr>
          </w:p>
        </w:tc>
        <w:tc>
          <w:tcPr>
            <w:tcW w:w="1134" w:type="dxa"/>
            <w:vAlign w:val="center"/>
          </w:tcPr>
          <w:p w14:paraId="03C48A06">
            <w:pPr>
              <w:pStyle w:val="12"/>
            </w:pPr>
          </w:p>
        </w:tc>
      </w:tr>
      <w:tr w14:paraId="578F98B7">
        <w:tblPrEx>
          <w:tblCellMar>
            <w:top w:w="0" w:type="dxa"/>
            <w:left w:w="108" w:type="dxa"/>
            <w:bottom w:w="0" w:type="dxa"/>
            <w:right w:w="108" w:type="dxa"/>
          </w:tblCellMar>
        </w:tblPrEx>
        <w:trPr>
          <w:trHeight w:val="227" w:hRule="atLeast"/>
          <w:jc w:val="center"/>
        </w:trPr>
        <w:tc>
          <w:tcPr>
            <w:tcW w:w="907" w:type="dxa"/>
            <w:vAlign w:val="center"/>
          </w:tcPr>
          <w:p w14:paraId="1EDF86AD">
            <w:pPr>
              <w:pStyle w:val="14"/>
            </w:pPr>
          </w:p>
        </w:tc>
        <w:tc>
          <w:tcPr>
            <w:tcW w:w="907" w:type="dxa"/>
            <w:vAlign w:val="center"/>
          </w:tcPr>
          <w:p w14:paraId="762CBD3B">
            <w:pPr>
              <w:pStyle w:val="14"/>
            </w:pPr>
            <w:r>
              <w:t>30309</w:t>
            </w:r>
          </w:p>
        </w:tc>
        <w:tc>
          <w:tcPr>
            <w:tcW w:w="907" w:type="dxa"/>
            <w:vAlign w:val="center"/>
          </w:tcPr>
          <w:p w14:paraId="306B1C1B">
            <w:pPr>
              <w:pStyle w:val="14"/>
            </w:pPr>
          </w:p>
        </w:tc>
        <w:tc>
          <w:tcPr>
            <w:tcW w:w="3969" w:type="dxa"/>
            <w:vAlign w:val="center"/>
          </w:tcPr>
          <w:p w14:paraId="3CBCE2D2">
            <w:pPr>
              <w:pStyle w:val="13"/>
            </w:pPr>
            <w:r>
              <w:t>（2）其他奖励金</w:t>
            </w:r>
          </w:p>
        </w:tc>
        <w:tc>
          <w:tcPr>
            <w:tcW w:w="1134" w:type="dxa"/>
            <w:vAlign w:val="center"/>
          </w:tcPr>
          <w:p w14:paraId="344BA0C5">
            <w:pPr>
              <w:pStyle w:val="12"/>
            </w:pPr>
          </w:p>
        </w:tc>
        <w:tc>
          <w:tcPr>
            <w:tcW w:w="1134" w:type="dxa"/>
            <w:vAlign w:val="center"/>
          </w:tcPr>
          <w:p w14:paraId="2AD23DCD">
            <w:pPr>
              <w:pStyle w:val="12"/>
            </w:pPr>
          </w:p>
        </w:tc>
        <w:tc>
          <w:tcPr>
            <w:tcW w:w="1134" w:type="dxa"/>
            <w:vAlign w:val="center"/>
          </w:tcPr>
          <w:p w14:paraId="131DCC51">
            <w:pPr>
              <w:pStyle w:val="12"/>
            </w:pPr>
          </w:p>
        </w:tc>
        <w:tc>
          <w:tcPr>
            <w:tcW w:w="1134" w:type="dxa"/>
            <w:vAlign w:val="center"/>
          </w:tcPr>
          <w:p w14:paraId="53D2CD9F">
            <w:pPr>
              <w:pStyle w:val="12"/>
            </w:pPr>
          </w:p>
        </w:tc>
        <w:tc>
          <w:tcPr>
            <w:tcW w:w="1134" w:type="dxa"/>
            <w:vAlign w:val="center"/>
          </w:tcPr>
          <w:p w14:paraId="382A05CC">
            <w:pPr>
              <w:pStyle w:val="12"/>
            </w:pPr>
          </w:p>
        </w:tc>
        <w:tc>
          <w:tcPr>
            <w:tcW w:w="1134" w:type="dxa"/>
            <w:vAlign w:val="center"/>
          </w:tcPr>
          <w:p w14:paraId="1A45955A">
            <w:pPr>
              <w:pStyle w:val="12"/>
            </w:pPr>
          </w:p>
        </w:tc>
        <w:tc>
          <w:tcPr>
            <w:tcW w:w="1134" w:type="dxa"/>
            <w:vAlign w:val="center"/>
          </w:tcPr>
          <w:p w14:paraId="1520DAD4">
            <w:pPr>
              <w:pStyle w:val="12"/>
            </w:pPr>
          </w:p>
        </w:tc>
      </w:tr>
      <w:tr w14:paraId="5DA14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1FCF9DC">
            <w:pPr>
              <w:pStyle w:val="14"/>
            </w:pPr>
          </w:p>
        </w:tc>
        <w:tc>
          <w:tcPr>
            <w:tcW w:w="907" w:type="dxa"/>
            <w:vAlign w:val="center"/>
          </w:tcPr>
          <w:p w14:paraId="0DA9E890">
            <w:pPr>
              <w:pStyle w:val="14"/>
            </w:pPr>
            <w:r>
              <w:t>30399</w:t>
            </w:r>
          </w:p>
        </w:tc>
        <w:tc>
          <w:tcPr>
            <w:tcW w:w="907" w:type="dxa"/>
            <w:vAlign w:val="center"/>
          </w:tcPr>
          <w:p w14:paraId="1F190C79">
            <w:pPr>
              <w:pStyle w:val="14"/>
            </w:pPr>
          </w:p>
        </w:tc>
        <w:tc>
          <w:tcPr>
            <w:tcW w:w="3969" w:type="dxa"/>
            <w:vAlign w:val="center"/>
          </w:tcPr>
          <w:p w14:paraId="03DE0313">
            <w:pPr>
              <w:pStyle w:val="13"/>
            </w:pPr>
            <w:r>
              <w:t>7、其他对个人和家庭的补助支出</w:t>
            </w:r>
          </w:p>
        </w:tc>
        <w:tc>
          <w:tcPr>
            <w:tcW w:w="1134" w:type="dxa"/>
            <w:vAlign w:val="center"/>
          </w:tcPr>
          <w:p w14:paraId="4AAC8A28">
            <w:pPr>
              <w:pStyle w:val="12"/>
            </w:pPr>
          </w:p>
        </w:tc>
        <w:tc>
          <w:tcPr>
            <w:tcW w:w="1134" w:type="dxa"/>
            <w:vAlign w:val="center"/>
          </w:tcPr>
          <w:p w14:paraId="4A61C9DD">
            <w:pPr>
              <w:pStyle w:val="12"/>
            </w:pPr>
          </w:p>
        </w:tc>
        <w:tc>
          <w:tcPr>
            <w:tcW w:w="1134" w:type="dxa"/>
            <w:vAlign w:val="center"/>
          </w:tcPr>
          <w:p w14:paraId="7A0B68FF">
            <w:pPr>
              <w:pStyle w:val="12"/>
            </w:pPr>
          </w:p>
        </w:tc>
        <w:tc>
          <w:tcPr>
            <w:tcW w:w="1134" w:type="dxa"/>
            <w:vAlign w:val="center"/>
          </w:tcPr>
          <w:p w14:paraId="5174B3A9">
            <w:pPr>
              <w:pStyle w:val="12"/>
            </w:pPr>
          </w:p>
        </w:tc>
        <w:tc>
          <w:tcPr>
            <w:tcW w:w="1134" w:type="dxa"/>
            <w:vAlign w:val="center"/>
          </w:tcPr>
          <w:p w14:paraId="7A3BF261">
            <w:pPr>
              <w:pStyle w:val="12"/>
            </w:pPr>
          </w:p>
        </w:tc>
        <w:tc>
          <w:tcPr>
            <w:tcW w:w="1134" w:type="dxa"/>
            <w:vAlign w:val="center"/>
          </w:tcPr>
          <w:p w14:paraId="26E1D0CD">
            <w:pPr>
              <w:pStyle w:val="12"/>
            </w:pPr>
          </w:p>
        </w:tc>
        <w:tc>
          <w:tcPr>
            <w:tcW w:w="1134" w:type="dxa"/>
            <w:vAlign w:val="center"/>
          </w:tcPr>
          <w:p w14:paraId="5F62BF8B">
            <w:pPr>
              <w:pStyle w:val="12"/>
            </w:pPr>
          </w:p>
        </w:tc>
      </w:tr>
    </w:tbl>
    <w:p w14:paraId="2F0070B7">
      <w:pPr>
        <w:sectPr>
          <w:pgSz w:w="16840" w:h="11900" w:orient="landscape"/>
          <w:pgMar w:top="1361" w:right="1020" w:bottom="1361" w:left="1020" w:header="720" w:footer="720" w:gutter="0"/>
          <w:cols w:space="720" w:num="1"/>
        </w:sectPr>
      </w:pPr>
    </w:p>
    <w:p w14:paraId="2DCEC2BC">
      <w:pPr>
        <w:spacing w:before="0" w:after="0" w:line="240" w:lineRule="auto"/>
        <w:ind w:firstLine="0"/>
        <w:jc w:val="center"/>
        <w:outlineLvl w:val="4"/>
      </w:pPr>
      <w:r>
        <w:rPr>
          <w:rFonts w:ascii="方正小标宋_GBK" w:hAnsi="方正小标宋_GBK" w:eastAsia="方正小标宋_GBK" w:cs="方正小标宋_GBK"/>
          <w:color w:val="000000"/>
          <w:sz w:val="32"/>
        </w:rPr>
        <w:t>日常公用经费预算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82"/>
        <w:gridCol w:w="1082"/>
        <w:gridCol w:w="910"/>
        <w:gridCol w:w="3981"/>
        <w:gridCol w:w="1137"/>
        <w:gridCol w:w="1137"/>
        <w:gridCol w:w="1137"/>
        <w:gridCol w:w="1137"/>
        <w:gridCol w:w="1137"/>
        <w:gridCol w:w="1138"/>
        <w:gridCol w:w="1138"/>
      </w:tblGrid>
      <w:tr w14:paraId="3E8D6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3C3166B6">
            <w:pPr>
              <w:pStyle w:val="10"/>
            </w:pPr>
            <w:r>
              <w:t>360033唐山市曹妃甸区第四小学</w:t>
            </w:r>
          </w:p>
        </w:tc>
        <w:tc>
          <w:tcPr>
            <w:tcW w:w="4535" w:type="dxa"/>
            <w:gridSpan w:val="4"/>
            <w:tcBorders>
              <w:top w:val="single" w:color="FFFFFF" w:sz="6" w:space="0"/>
              <w:left w:val="single" w:color="FFFFFF" w:sz="6" w:space="0"/>
              <w:right w:val="single" w:color="FFFFFF" w:sz="6" w:space="0"/>
            </w:tcBorders>
            <w:vAlign w:val="center"/>
          </w:tcPr>
          <w:p w14:paraId="53139F7D">
            <w:pPr>
              <w:pStyle w:val="9"/>
            </w:pPr>
            <w:r>
              <w:t>单位：万元</w:t>
            </w:r>
          </w:p>
        </w:tc>
      </w:tr>
      <w:tr w14:paraId="5859A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1E9E0C5E">
            <w:pPr>
              <w:pStyle w:val="11"/>
            </w:pPr>
            <w:r>
              <w:t>功能分类科目编码</w:t>
            </w:r>
          </w:p>
        </w:tc>
        <w:tc>
          <w:tcPr>
            <w:tcW w:w="907" w:type="dxa"/>
            <w:vMerge w:val="restart"/>
            <w:vAlign w:val="center"/>
          </w:tcPr>
          <w:p w14:paraId="3899476F">
            <w:pPr>
              <w:pStyle w:val="11"/>
            </w:pPr>
            <w:r>
              <w:t>部门经济分类编码</w:t>
            </w:r>
          </w:p>
        </w:tc>
        <w:tc>
          <w:tcPr>
            <w:tcW w:w="907" w:type="dxa"/>
            <w:vMerge w:val="restart"/>
            <w:vAlign w:val="center"/>
          </w:tcPr>
          <w:p w14:paraId="7793C272">
            <w:pPr>
              <w:pStyle w:val="11"/>
            </w:pPr>
            <w:r>
              <w:t>政府经济分类编码</w:t>
            </w:r>
          </w:p>
        </w:tc>
        <w:tc>
          <w:tcPr>
            <w:tcW w:w="3969" w:type="dxa"/>
            <w:vMerge w:val="restart"/>
            <w:vAlign w:val="center"/>
          </w:tcPr>
          <w:p w14:paraId="4D284DCD">
            <w:pPr>
              <w:pStyle w:val="11"/>
            </w:pPr>
            <w:r>
              <w:t>预算支出项目</w:t>
            </w:r>
          </w:p>
        </w:tc>
        <w:tc>
          <w:tcPr>
            <w:tcW w:w="7937" w:type="dxa"/>
            <w:gridSpan w:val="7"/>
            <w:vAlign w:val="center"/>
          </w:tcPr>
          <w:p w14:paraId="126D3473">
            <w:pPr>
              <w:pStyle w:val="11"/>
            </w:pPr>
            <w:r>
              <w:t>资 金 来 源</w:t>
            </w:r>
          </w:p>
        </w:tc>
      </w:tr>
      <w:tr w14:paraId="41ADF3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45A9DC95"/>
        </w:tc>
        <w:tc>
          <w:tcPr>
            <w:tcW w:w="907" w:type="dxa"/>
            <w:vMerge w:val="continue"/>
          </w:tcPr>
          <w:p w14:paraId="61ABB2E8"/>
        </w:tc>
        <w:tc>
          <w:tcPr>
            <w:tcW w:w="907" w:type="dxa"/>
            <w:vMerge w:val="continue"/>
          </w:tcPr>
          <w:p w14:paraId="3335B2BE"/>
        </w:tc>
        <w:tc>
          <w:tcPr>
            <w:tcW w:w="3969" w:type="dxa"/>
            <w:vMerge w:val="continue"/>
          </w:tcPr>
          <w:p w14:paraId="5A3CF04B"/>
        </w:tc>
        <w:tc>
          <w:tcPr>
            <w:tcW w:w="1134" w:type="dxa"/>
            <w:vAlign w:val="center"/>
          </w:tcPr>
          <w:p w14:paraId="27823FF2">
            <w:pPr>
              <w:pStyle w:val="11"/>
            </w:pPr>
            <w:r>
              <w:t>合  计</w:t>
            </w:r>
          </w:p>
        </w:tc>
        <w:tc>
          <w:tcPr>
            <w:tcW w:w="1134" w:type="dxa"/>
            <w:vAlign w:val="center"/>
          </w:tcPr>
          <w:p w14:paraId="6BD4B930">
            <w:pPr>
              <w:pStyle w:val="11"/>
            </w:pPr>
            <w:r>
              <w:t>一般公共    预算拨款</w:t>
            </w:r>
          </w:p>
        </w:tc>
        <w:tc>
          <w:tcPr>
            <w:tcW w:w="1134" w:type="dxa"/>
            <w:vAlign w:val="center"/>
          </w:tcPr>
          <w:p w14:paraId="37632499">
            <w:pPr>
              <w:pStyle w:val="11"/>
            </w:pPr>
            <w:r>
              <w:t>基金预算    拨款</w:t>
            </w:r>
          </w:p>
        </w:tc>
        <w:tc>
          <w:tcPr>
            <w:tcW w:w="1134" w:type="dxa"/>
            <w:vAlign w:val="center"/>
          </w:tcPr>
          <w:p w14:paraId="3E0C75F5">
            <w:pPr>
              <w:pStyle w:val="11"/>
            </w:pPr>
            <w:r>
              <w:t>财政专户    核拨</w:t>
            </w:r>
          </w:p>
        </w:tc>
        <w:tc>
          <w:tcPr>
            <w:tcW w:w="1134" w:type="dxa"/>
            <w:vAlign w:val="center"/>
          </w:tcPr>
          <w:p w14:paraId="0C4FE7E1">
            <w:pPr>
              <w:pStyle w:val="11"/>
            </w:pPr>
            <w:r>
              <w:t>单位资金</w:t>
            </w:r>
          </w:p>
        </w:tc>
        <w:tc>
          <w:tcPr>
            <w:tcW w:w="1134" w:type="dxa"/>
            <w:vAlign w:val="center"/>
          </w:tcPr>
          <w:p w14:paraId="57253199">
            <w:pPr>
              <w:pStyle w:val="11"/>
            </w:pPr>
            <w:r>
              <w:t>财政拨款    结转</w:t>
            </w:r>
          </w:p>
        </w:tc>
        <w:tc>
          <w:tcPr>
            <w:tcW w:w="1134" w:type="dxa"/>
            <w:vAlign w:val="center"/>
          </w:tcPr>
          <w:p w14:paraId="7A0552A3">
            <w:pPr>
              <w:pStyle w:val="11"/>
            </w:pPr>
            <w:r>
              <w:t>非财政    拨款结转    结余</w:t>
            </w:r>
          </w:p>
        </w:tc>
      </w:tr>
      <w:tr w14:paraId="0F6C7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A731B1F">
            <w:pPr>
              <w:pStyle w:val="15"/>
            </w:pPr>
          </w:p>
        </w:tc>
        <w:tc>
          <w:tcPr>
            <w:tcW w:w="907" w:type="dxa"/>
            <w:vAlign w:val="center"/>
          </w:tcPr>
          <w:p w14:paraId="77150F82">
            <w:pPr>
              <w:pStyle w:val="15"/>
            </w:pPr>
          </w:p>
        </w:tc>
        <w:tc>
          <w:tcPr>
            <w:tcW w:w="907" w:type="dxa"/>
            <w:vAlign w:val="center"/>
          </w:tcPr>
          <w:p w14:paraId="062010B1">
            <w:pPr>
              <w:pStyle w:val="15"/>
            </w:pPr>
          </w:p>
        </w:tc>
        <w:tc>
          <w:tcPr>
            <w:tcW w:w="3969" w:type="dxa"/>
            <w:vAlign w:val="center"/>
          </w:tcPr>
          <w:p w14:paraId="704CABB3">
            <w:pPr>
              <w:pStyle w:val="15"/>
            </w:pPr>
            <w:r>
              <w:t>合计</w:t>
            </w:r>
          </w:p>
        </w:tc>
        <w:tc>
          <w:tcPr>
            <w:tcW w:w="1134" w:type="dxa"/>
            <w:vAlign w:val="center"/>
          </w:tcPr>
          <w:p w14:paraId="7F741EEF">
            <w:pPr>
              <w:pStyle w:val="16"/>
            </w:pPr>
            <w:r>
              <w:t>36.98</w:t>
            </w:r>
          </w:p>
        </w:tc>
        <w:tc>
          <w:tcPr>
            <w:tcW w:w="1134" w:type="dxa"/>
            <w:vAlign w:val="center"/>
          </w:tcPr>
          <w:p w14:paraId="3DF02AAD">
            <w:pPr>
              <w:pStyle w:val="16"/>
            </w:pPr>
            <w:r>
              <w:t>36.98</w:t>
            </w:r>
          </w:p>
        </w:tc>
        <w:tc>
          <w:tcPr>
            <w:tcW w:w="1134" w:type="dxa"/>
            <w:vAlign w:val="center"/>
          </w:tcPr>
          <w:p w14:paraId="6706BDA0">
            <w:pPr>
              <w:pStyle w:val="16"/>
            </w:pPr>
          </w:p>
        </w:tc>
        <w:tc>
          <w:tcPr>
            <w:tcW w:w="1134" w:type="dxa"/>
            <w:vAlign w:val="center"/>
          </w:tcPr>
          <w:p w14:paraId="5E952559">
            <w:pPr>
              <w:pStyle w:val="16"/>
            </w:pPr>
          </w:p>
        </w:tc>
        <w:tc>
          <w:tcPr>
            <w:tcW w:w="1134" w:type="dxa"/>
            <w:vAlign w:val="center"/>
          </w:tcPr>
          <w:p w14:paraId="4808F37A">
            <w:pPr>
              <w:pStyle w:val="16"/>
            </w:pPr>
          </w:p>
        </w:tc>
        <w:tc>
          <w:tcPr>
            <w:tcW w:w="1134" w:type="dxa"/>
            <w:vAlign w:val="center"/>
          </w:tcPr>
          <w:p w14:paraId="1762F54D">
            <w:pPr>
              <w:pStyle w:val="16"/>
            </w:pPr>
          </w:p>
        </w:tc>
        <w:tc>
          <w:tcPr>
            <w:tcW w:w="1134" w:type="dxa"/>
            <w:vAlign w:val="center"/>
          </w:tcPr>
          <w:p w14:paraId="01C2A3C2">
            <w:pPr>
              <w:pStyle w:val="16"/>
            </w:pPr>
          </w:p>
        </w:tc>
      </w:tr>
      <w:tr w14:paraId="2B3AB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51A1F9F">
            <w:pPr>
              <w:pStyle w:val="14"/>
            </w:pPr>
            <w:r>
              <w:t>2050202</w:t>
            </w:r>
          </w:p>
        </w:tc>
        <w:tc>
          <w:tcPr>
            <w:tcW w:w="907" w:type="dxa"/>
            <w:vAlign w:val="center"/>
          </w:tcPr>
          <w:p w14:paraId="082F4D94">
            <w:pPr>
              <w:pStyle w:val="14"/>
            </w:pPr>
            <w:r>
              <w:t>30201</w:t>
            </w:r>
          </w:p>
        </w:tc>
        <w:tc>
          <w:tcPr>
            <w:tcW w:w="907" w:type="dxa"/>
            <w:vAlign w:val="center"/>
          </w:tcPr>
          <w:p w14:paraId="6D8DA45F">
            <w:pPr>
              <w:pStyle w:val="14"/>
            </w:pPr>
            <w:r>
              <w:t>50502</w:t>
            </w:r>
          </w:p>
        </w:tc>
        <w:tc>
          <w:tcPr>
            <w:tcW w:w="3969" w:type="dxa"/>
            <w:vAlign w:val="center"/>
          </w:tcPr>
          <w:p w14:paraId="26360501">
            <w:pPr>
              <w:pStyle w:val="13"/>
            </w:pPr>
            <w:r>
              <w:t>（1）办公费</w:t>
            </w:r>
          </w:p>
        </w:tc>
        <w:tc>
          <w:tcPr>
            <w:tcW w:w="1134" w:type="dxa"/>
            <w:vAlign w:val="center"/>
          </w:tcPr>
          <w:p w14:paraId="7E51D03B">
            <w:pPr>
              <w:pStyle w:val="12"/>
            </w:pPr>
            <w:r>
              <w:t>6.59</w:t>
            </w:r>
          </w:p>
        </w:tc>
        <w:tc>
          <w:tcPr>
            <w:tcW w:w="1134" w:type="dxa"/>
            <w:vAlign w:val="center"/>
          </w:tcPr>
          <w:p w14:paraId="440174EA">
            <w:pPr>
              <w:pStyle w:val="12"/>
            </w:pPr>
            <w:r>
              <w:t>6.59</w:t>
            </w:r>
          </w:p>
        </w:tc>
        <w:tc>
          <w:tcPr>
            <w:tcW w:w="1134" w:type="dxa"/>
            <w:vAlign w:val="center"/>
          </w:tcPr>
          <w:p w14:paraId="343EEA2F">
            <w:pPr>
              <w:pStyle w:val="12"/>
            </w:pPr>
          </w:p>
        </w:tc>
        <w:tc>
          <w:tcPr>
            <w:tcW w:w="1134" w:type="dxa"/>
            <w:vAlign w:val="center"/>
          </w:tcPr>
          <w:p w14:paraId="25B66A04">
            <w:pPr>
              <w:pStyle w:val="12"/>
            </w:pPr>
          </w:p>
        </w:tc>
        <w:tc>
          <w:tcPr>
            <w:tcW w:w="1134" w:type="dxa"/>
            <w:vAlign w:val="center"/>
          </w:tcPr>
          <w:p w14:paraId="74E78328">
            <w:pPr>
              <w:pStyle w:val="12"/>
            </w:pPr>
          </w:p>
        </w:tc>
        <w:tc>
          <w:tcPr>
            <w:tcW w:w="1134" w:type="dxa"/>
            <w:vAlign w:val="center"/>
          </w:tcPr>
          <w:p w14:paraId="1A369706">
            <w:pPr>
              <w:pStyle w:val="12"/>
            </w:pPr>
          </w:p>
        </w:tc>
        <w:tc>
          <w:tcPr>
            <w:tcW w:w="1134" w:type="dxa"/>
            <w:vAlign w:val="center"/>
          </w:tcPr>
          <w:p w14:paraId="236F8A6B">
            <w:pPr>
              <w:pStyle w:val="12"/>
            </w:pPr>
          </w:p>
        </w:tc>
      </w:tr>
      <w:tr w14:paraId="72C25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B602702">
            <w:pPr>
              <w:pStyle w:val="14"/>
            </w:pPr>
            <w:r>
              <w:t>2050202</w:t>
            </w:r>
          </w:p>
        </w:tc>
        <w:tc>
          <w:tcPr>
            <w:tcW w:w="907" w:type="dxa"/>
            <w:vAlign w:val="center"/>
          </w:tcPr>
          <w:p w14:paraId="71CA32A0">
            <w:pPr>
              <w:pStyle w:val="14"/>
            </w:pPr>
            <w:r>
              <w:t>30205</w:t>
            </w:r>
          </w:p>
        </w:tc>
        <w:tc>
          <w:tcPr>
            <w:tcW w:w="907" w:type="dxa"/>
            <w:vAlign w:val="center"/>
          </w:tcPr>
          <w:p w14:paraId="69A64073">
            <w:pPr>
              <w:pStyle w:val="14"/>
            </w:pPr>
            <w:r>
              <w:t>50502</w:t>
            </w:r>
          </w:p>
        </w:tc>
        <w:tc>
          <w:tcPr>
            <w:tcW w:w="3969" w:type="dxa"/>
            <w:vAlign w:val="center"/>
          </w:tcPr>
          <w:p w14:paraId="0A0EE263">
            <w:pPr>
              <w:pStyle w:val="13"/>
            </w:pPr>
            <w:r>
              <w:t>（2）水费</w:t>
            </w:r>
          </w:p>
        </w:tc>
        <w:tc>
          <w:tcPr>
            <w:tcW w:w="1134" w:type="dxa"/>
            <w:vAlign w:val="center"/>
          </w:tcPr>
          <w:p w14:paraId="04B86DFD">
            <w:pPr>
              <w:pStyle w:val="12"/>
            </w:pPr>
            <w:r>
              <w:t>2.50</w:t>
            </w:r>
          </w:p>
        </w:tc>
        <w:tc>
          <w:tcPr>
            <w:tcW w:w="1134" w:type="dxa"/>
            <w:vAlign w:val="center"/>
          </w:tcPr>
          <w:p w14:paraId="130F5802">
            <w:pPr>
              <w:pStyle w:val="12"/>
            </w:pPr>
            <w:r>
              <w:t>2.50</w:t>
            </w:r>
          </w:p>
        </w:tc>
        <w:tc>
          <w:tcPr>
            <w:tcW w:w="1134" w:type="dxa"/>
            <w:vAlign w:val="center"/>
          </w:tcPr>
          <w:p w14:paraId="305658E9">
            <w:pPr>
              <w:pStyle w:val="12"/>
            </w:pPr>
          </w:p>
        </w:tc>
        <w:tc>
          <w:tcPr>
            <w:tcW w:w="1134" w:type="dxa"/>
            <w:vAlign w:val="center"/>
          </w:tcPr>
          <w:p w14:paraId="26585939">
            <w:pPr>
              <w:pStyle w:val="12"/>
            </w:pPr>
          </w:p>
        </w:tc>
        <w:tc>
          <w:tcPr>
            <w:tcW w:w="1134" w:type="dxa"/>
            <w:vAlign w:val="center"/>
          </w:tcPr>
          <w:p w14:paraId="655681AA">
            <w:pPr>
              <w:pStyle w:val="12"/>
            </w:pPr>
          </w:p>
        </w:tc>
        <w:tc>
          <w:tcPr>
            <w:tcW w:w="1134" w:type="dxa"/>
            <w:vAlign w:val="center"/>
          </w:tcPr>
          <w:p w14:paraId="61DF2459">
            <w:pPr>
              <w:pStyle w:val="12"/>
            </w:pPr>
          </w:p>
        </w:tc>
        <w:tc>
          <w:tcPr>
            <w:tcW w:w="1134" w:type="dxa"/>
            <w:vAlign w:val="center"/>
          </w:tcPr>
          <w:p w14:paraId="59870A26">
            <w:pPr>
              <w:pStyle w:val="12"/>
            </w:pPr>
          </w:p>
        </w:tc>
      </w:tr>
      <w:tr w14:paraId="7F193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5CB4BF8">
            <w:pPr>
              <w:pStyle w:val="14"/>
            </w:pPr>
            <w:r>
              <w:t>2050202</w:t>
            </w:r>
          </w:p>
        </w:tc>
        <w:tc>
          <w:tcPr>
            <w:tcW w:w="907" w:type="dxa"/>
            <w:vAlign w:val="center"/>
          </w:tcPr>
          <w:p w14:paraId="0DBD88DF">
            <w:pPr>
              <w:pStyle w:val="14"/>
            </w:pPr>
            <w:r>
              <w:t>30206</w:t>
            </w:r>
          </w:p>
        </w:tc>
        <w:tc>
          <w:tcPr>
            <w:tcW w:w="907" w:type="dxa"/>
            <w:vAlign w:val="center"/>
          </w:tcPr>
          <w:p w14:paraId="2DCDB346">
            <w:pPr>
              <w:pStyle w:val="14"/>
            </w:pPr>
            <w:r>
              <w:t>50502</w:t>
            </w:r>
          </w:p>
        </w:tc>
        <w:tc>
          <w:tcPr>
            <w:tcW w:w="3969" w:type="dxa"/>
            <w:vAlign w:val="center"/>
          </w:tcPr>
          <w:p w14:paraId="1019C642">
            <w:pPr>
              <w:pStyle w:val="13"/>
            </w:pPr>
            <w:r>
              <w:t>（3）电费</w:t>
            </w:r>
          </w:p>
        </w:tc>
        <w:tc>
          <w:tcPr>
            <w:tcW w:w="1134" w:type="dxa"/>
            <w:vAlign w:val="center"/>
          </w:tcPr>
          <w:p w14:paraId="74557817">
            <w:pPr>
              <w:pStyle w:val="12"/>
            </w:pPr>
            <w:r>
              <w:t>3.00</w:t>
            </w:r>
          </w:p>
        </w:tc>
        <w:tc>
          <w:tcPr>
            <w:tcW w:w="1134" w:type="dxa"/>
            <w:vAlign w:val="center"/>
          </w:tcPr>
          <w:p w14:paraId="57871F09">
            <w:pPr>
              <w:pStyle w:val="12"/>
            </w:pPr>
            <w:r>
              <w:t>3.00</w:t>
            </w:r>
          </w:p>
        </w:tc>
        <w:tc>
          <w:tcPr>
            <w:tcW w:w="1134" w:type="dxa"/>
            <w:vAlign w:val="center"/>
          </w:tcPr>
          <w:p w14:paraId="0DD48D81">
            <w:pPr>
              <w:pStyle w:val="12"/>
            </w:pPr>
          </w:p>
        </w:tc>
        <w:tc>
          <w:tcPr>
            <w:tcW w:w="1134" w:type="dxa"/>
            <w:vAlign w:val="center"/>
          </w:tcPr>
          <w:p w14:paraId="6D2F1210">
            <w:pPr>
              <w:pStyle w:val="12"/>
            </w:pPr>
          </w:p>
        </w:tc>
        <w:tc>
          <w:tcPr>
            <w:tcW w:w="1134" w:type="dxa"/>
            <w:vAlign w:val="center"/>
          </w:tcPr>
          <w:p w14:paraId="5CC7EEBA">
            <w:pPr>
              <w:pStyle w:val="12"/>
            </w:pPr>
          </w:p>
        </w:tc>
        <w:tc>
          <w:tcPr>
            <w:tcW w:w="1134" w:type="dxa"/>
            <w:vAlign w:val="center"/>
          </w:tcPr>
          <w:p w14:paraId="50FD1078">
            <w:pPr>
              <w:pStyle w:val="12"/>
            </w:pPr>
          </w:p>
        </w:tc>
        <w:tc>
          <w:tcPr>
            <w:tcW w:w="1134" w:type="dxa"/>
            <w:vAlign w:val="center"/>
          </w:tcPr>
          <w:p w14:paraId="0A8E5561">
            <w:pPr>
              <w:pStyle w:val="12"/>
            </w:pPr>
          </w:p>
        </w:tc>
      </w:tr>
      <w:tr w14:paraId="14E74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E28681A">
            <w:pPr>
              <w:pStyle w:val="14"/>
            </w:pPr>
          </w:p>
        </w:tc>
        <w:tc>
          <w:tcPr>
            <w:tcW w:w="907" w:type="dxa"/>
            <w:vAlign w:val="center"/>
          </w:tcPr>
          <w:p w14:paraId="4C768E39">
            <w:pPr>
              <w:pStyle w:val="14"/>
            </w:pPr>
          </w:p>
        </w:tc>
        <w:tc>
          <w:tcPr>
            <w:tcW w:w="907" w:type="dxa"/>
            <w:vAlign w:val="center"/>
          </w:tcPr>
          <w:p w14:paraId="36BD86CF">
            <w:pPr>
              <w:pStyle w:val="14"/>
            </w:pPr>
          </w:p>
        </w:tc>
        <w:tc>
          <w:tcPr>
            <w:tcW w:w="3969" w:type="dxa"/>
            <w:vAlign w:val="center"/>
          </w:tcPr>
          <w:p w14:paraId="1C2785C4">
            <w:pPr>
              <w:pStyle w:val="13"/>
            </w:pPr>
            <w:r>
              <w:t>（4）邮电费</w:t>
            </w:r>
          </w:p>
        </w:tc>
        <w:tc>
          <w:tcPr>
            <w:tcW w:w="1134" w:type="dxa"/>
            <w:vAlign w:val="center"/>
          </w:tcPr>
          <w:p w14:paraId="77596E2E">
            <w:pPr>
              <w:pStyle w:val="12"/>
            </w:pPr>
            <w:r>
              <w:t>5.52</w:t>
            </w:r>
          </w:p>
        </w:tc>
        <w:tc>
          <w:tcPr>
            <w:tcW w:w="1134" w:type="dxa"/>
            <w:vAlign w:val="center"/>
          </w:tcPr>
          <w:p w14:paraId="3BFB783E">
            <w:pPr>
              <w:pStyle w:val="12"/>
            </w:pPr>
            <w:r>
              <w:t>5.52</w:t>
            </w:r>
          </w:p>
        </w:tc>
        <w:tc>
          <w:tcPr>
            <w:tcW w:w="1134" w:type="dxa"/>
            <w:vAlign w:val="center"/>
          </w:tcPr>
          <w:p w14:paraId="27BDAC78">
            <w:pPr>
              <w:pStyle w:val="12"/>
            </w:pPr>
          </w:p>
        </w:tc>
        <w:tc>
          <w:tcPr>
            <w:tcW w:w="1134" w:type="dxa"/>
            <w:vAlign w:val="center"/>
          </w:tcPr>
          <w:p w14:paraId="255B1DB5">
            <w:pPr>
              <w:pStyle w:val="12"/>
            </w:pPr>
          </w:p>
        </w:tc>
        <w:tc>
          <w:tcPr>
            <w:tcW w:w="1134" w:type="dxa"/>
            <w:vAlign w:val="center"/>
          </w:tcPr>
          <w:p w14:paraId="3518AE4D">
            <w:pPr>
              <w:pStyle w:val="12"/>
            </w:pPr>
          </w:p>
        </w:tc>
        <w:tc>
          <w:tcPr>
            <w:tcW w:w="1134" w:type="dxa"/>
            <w:vAlign w:val="center"/>
          </w:tcPr>
          <w:p w14:paraId="362CFF49">
            <w:pPr>
              <w:pStyle w:val="12"/>
            </w:pPr>
          </w:p>
        </w:tc>
        <w:tc>
          <w:tcPr>
            <w:tcW w:w="1134" w:type="dxa"/>
            <w:vAlign w:val="center"/>
          </w:tcPr>
          <w:p w14:paraId="38F97EE9">
            <w:pPr>
              <w:pStyle w:val="12"/>
            </w:pPr>
          </w:p>
        </w:tc>
      </w:tr>
      <w:tr w14:paraId="05663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7F6EAA6">
            <w:pPr>
              <w:pStyle w:val="14"/>
            </w:pPr>
            <w:r>
              <w:t>2050202</w:t>
            </w:r>
          </w:p>
        </w:tc>
        <w:tc>
          <w:tcPr>
            <w:tcW w:w="907" w:type="dxa"/>
            <w:vAlign w:val="center"/>
          </w:tcPr>
          <w:p w14:paraId="37CCBD89">
            <w:pPr>
              <w:pStyle w:val="14"/>
            </w:pPr>
            <w:r>
              <w:t>30207</w:t>
            </w:r>
          </w:p>
        </w:tc>
        <w:tc>
          <w:tcPr>
            <w:tcW w:w="907" w:type="dxa"/>
            <w:vAlign w:val="center"/>
          </w:tcPr>
          <w:p w14:paraId="45A7FAD0">
            <w:pPr>
              <w:pStyle w:val="14"/>
            </w:pPr>
            <w:r>
              <w:t>50502</w:t>
            </w:r>
          </w:p>
        </w:tc>
        <w:tc>
          <w:tcPr>
            <w:tcW w:w="3969" w:type="dxa"/>
            <w:vAlign w:val="center"/>
          </w:tcPr>
          <w:p w14:paraId="5AC40AC5">
            <w:pPr>
              <w:pStyle w:val="13"/>
            </w:pPr>
            <w:r>
              <w:t xml:space="preserve">   1）公务移动通讯费用补贴</w:t>
            </w:r>
          </w:p>
        </w:tc>
        <w:tc>
          <w:tcPr>
            <w:tcW w:w="1134" w:type="dxa"/>
            <w:vAlign w:val="center"/>
          </w:tcPr>
          <w:p w14:paraId="0B0927F5">
            <w:pPr>
              <w:pStyle w:val="12"/>
            </w:pPr>
            <w:r>
              <w:t>5.52</w:t>
            </w:r>
          </w:p>
        </w:tc>
        <w:tc>
          <w:tcPr>
            <w:tcW w:w="1134" w:type="dxa"/>
            <w:vAlign w:val="center"/>
          </w:tcPr>
          <w:p w14:paraId="134D4F1A">
            <w:pPr>
              <w:pStyle w:val="12"/>
            </w:pPr>
            <w:r>
              <w:t>5.52</w:t>
            </w:r>
          </w:p>
        </w:tc>
        <w:tc>
          <w:tcPr>
            <w:tcW w:w="1134" w:type="dxa"/>
            <w:vAlign w:val="center"/>
          </w:tcPr>
          <w:p w14:paraId="53D2EEA3">
            <w:pPr>
              <w:pStyle w:val="12"/>
            </w:pPr>
          </w:p>
        </w:tc>
        <w:tc>
          <w:tcPr>
            <w:tcW w:w="1134" w:type="dxa"/>
            <w:vAlign w:val="center"/>
          </w:tcPr>
          <w:p w14:paraId="15536739">
            <w:pPr>
              <w:pStyle w:val="12"/>
            </w:pPr>
          </w:p>
        </w:tc>
        <w:tc>
          <w:tcPr>
            <w:tcW w:w="1134" w:type="dxa"/>
            <w:vAlign w:val="center"/>
          </w:tcPr>
          <w:p w14:paraId="2D24DA8A">
            <w:pPr>
              <w:pStyle w:val="12"/>
            </w:pPr>
          </w:p>
        </w:tc>
        <w:tc>
          <w:tcPr>
            <w:tcW w:w="1134" w:type="dxa"/>
            <w:vAlign w:val="center"/>
          </w:tcPr>
          <w:p w14:paraId="49A22267">
            <w:pPr>
              <w:pStyle w:val="12"/>
            </w:pPr>
          </w:p>
        </w:tc>
        <w:tc>
          <w:tcPr>
            <w:tcW w:w="1134" w:type="dxa"/>
            <w:vAlign w:val="center"/>
          </w:tcPr>
          <w:p w14:paraId="2153A852">
            <w:pPr>
              <w:pStyle w:val="12"/>
            </w:pPr>
          </w:p>
        </w:tc>
      </w:tr>
      <w:tr w14:paraId="12C7C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102A4B0">
            <w:pPr>
              <w:pStyle w:val="14"/>
            </w:pPr>
          </w:p>
        </w:tc>
        <w:tc>
          <w:tcPr>
            <w:tcW w:w="907" w:type="dxa"/>
            <w:vAlign w:val="center"/>
          </w:tcPr>
          <w:p w14:paraId="165EFB86">
            <w:pPr>
              <w:pStyle w:val="14"/>
            </w:pPr>
            <w:r>
              <w:t>30207</w:t>
            </w:r>
          </w:p>
        </w:tc>
        <w:tc>
          <w:tcPr>
            <w:tcW w:w="907" w:type="dxa"/>
            <w:vAlign w:val="center"/>
          </w:tcPr>
          <w:p w14:paraId="499A1049">
            <w:pPr>
              <w:pStyle w:val="14"/>
            </w:pPr>
          </w:p>
        </w:tc>
        <w:tc>
          <w:tcPr>
            <w:tcW w:w="3969" w:type="dxa"/>
            <w:vAlign w:val="center"/>
          </w:tcPr>
          <w:p w14:paraId="0F26FC06">
            <w:pPr>
              <w:pStyle w:val="13"/>
            </w:pPr>
            <w:r>
              <w:t xml:space="preserve">   2）其他邮电费</w:t>
            </w:r>
          </w:p>
        </w:tc>
        <w:tc>
          <w:tcPr>
            <w:tcW w:w="1134" w:type="dxa"/>
            <w:vAlign w:val="center"/>
          </w:tcPr>
          <w:p w14:paraId="518F2C09">
            <w:pPr>
              <w:pStyle w:val="12"/>
            </w:pPr>
          </w:p>
        </w:tc>
        <w:tc>
          <w:tcPr>
            <w:tcW w:w="1134" w:type="dxa"/>
            <w:vAlign w:val="center"/>
          </w:tcPr>
          <w:p w14:paraId="1184DCDE">
            <w:pPr>
              <w:pStyle w:val="12"/>
            </w:pPr>
          </w:p>
        </w:tc>
        <w:tc>
          <w:tcPr>
            <w:tcW w:w="1134" w:type="dxa"/>
            <w:vAlign w:val="center"/>
          </w:tcPr>
          <w:p w14:paraId="24924BE5">
            <w:pPr>
              <w:pStyle w:val="12"/>
            </w:pPr>
          </w:p>
        </w:tc>
        <w:tc>
          <w:tcPr>
            <w:tcW w:w="1134" w:type="dxa"/>
            <w:vAlign w:val="center"/>
          </w:tcPr>
          <w:p w14:paraId="19265862">
            <w:pPr>
              <w:pStyle w:val="12"/>
            </w:pPr>
          </w:p>
        </w:tc>
        <w:tc>
          <w:tcPr>
            <w:tcW w:w="1134" w:type="dxa"/>
            <w:vAlign w:val="center"/>
          </w:tcPr>
          <w:p w14:paraId="54D433C3">
            <w:pPr>
              <w:pStyle w:val="12"/>
            </w:pPr>
          </w:p>
        </w:tc>
        <w:tc>
          <w:tcPr>
            <w:tcW w:w="1134" w:type="dxa"/>
            <w:vAlign w:val="center"/>
          </w:tcPr>
          <w:p w14:paraId="49ABD943">
            <w:pPr>
              <w:pStyle w:val="12"/>
            </w:pPr>
          </w:p>
        </w:tc>
        <w:tc>
          <w:tcPr>
            <w:tcW w:w="1134" w:type="dxa"/>
            <w:vAlign w:val="center"/>
          </w:tcPr>
          <w:p w14:paraId="002137BD">
            <w:pPr>
              <w:pStyle w:val="12"/>
            </w:pPr>
          </w:p>
        </w:tc>
      </w:tr>
      <w:tr w14:paraId="464F2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79BEDF0">
            <w:pPr>
              <w:pStyle w:val="14"/>
            </w:pPr>
          </w:p>
        </w:tc>
        <w:tc>
          <w:tcPr>
            <w:tcW w:w="907" w:type="dxa"/>
            <w:vAlign w:val="center"/>
          </w:tcPr>
          <w:p w14:paraId="1311C02A">
            <w:pPr>
              <w:pStyle w:val="14"/>
            </w:pPr>
            <w:r>
              <w:t>30208</w:t>
            </w:r>
          </w:p>
        </w:tc>
        <w:tc>
          <w:tcPr>
            <w:tcW w:w="907" w:type="dxa"/>
            <w:vAlign w:val="center"/>
          </w:tcPr>
          <w:p w14:paraId="068792C3">
            <w:pPr>
              <w:pStyle w:val="14"/>
            </w:pPr>
          </w:p>
        </w:tc>
        <w:tc>
          <w:tcPr>
            <w:tcW w:w="3969" w:type="dxa"/>
            <w:vAlign w:val="center"/>
          </w:tcPr>
          <w:p w14:paraId="3E21EF94">
            <w:pPr>
              <w:pStyle w:val="13"/>
            </w:pPr>
            <w:r>
              <w:t>（5）办公取暖费</w:t>
            </w:r>
          </w:p>
        </w:tc>
        <w:tc>
          <w:tcPr>
            <w:tcW w:w="1134" w:type="dxa"/>
            <w:vAlign w:val="center"/>
          </w:tcPr>
          <w:p w14:paraId="49AC2F29">
            <w:pPr>
              <w:pStyle w:val="12"/>
            </w:pPr>
          </w:p>
        </w:tc>
        <w:tc>
          <w:tcPr>
            <w:tcW w:w="1134" w:type="dxa"/>
            <w:vAlign w:val="center"/>
          </w:tcPr>
          <w:p w14:paraId="27E8F9E3">
            <w:pPr>
              <w:pStyle w:val="12"/>
            </w:pPr>
          </w:p>
        </w:tc>
        <w:tc>
          <w:tcPr>
            <w:tcW w:w="1134" w:type="dxa"/>
            <w:vAlign w:val="center"/>
          </w:tcPr>
          <w:p w14:paraId="36C55B56">
            <w:pPr>
              <w:pStyle w:val="12"/>
            </w:pPr>
          </w:p>
        </w:tc>
        <w:tc>
          <w:tcPr>
            <w:tcW w:w="1134" w:type="dxa"/>
            <w:vAlign w:val="center"/>
          </w:tcPr>
          <w:p w14:paraId="279F0B1D">
            <w:pPr>
              <w:pStyle w:val="12"/>
            </w:pPr>
          </w:p>
        </w:tc>
        <w:tc>
          <w:tcPr>
            <w:tcW w:w="1134" w:type="dxa"/>
            <w:vAlign w:val="center"/>
          </w:tcPr>
          <w:p w14:paraId="578A3A48">
            <w:pPr>
              <w:pStyle w:val="12"/>
            </w:pPr>
          </w:p>
        </w:tc>
        <w:tc>
          <w:tcPr>
            <w:tcW w:w="1134" w:type="dxa"/>
            <w:vAlign w:val="center"/>
          </w:tcPr>
          <w:p w14:paraId="09E64FE8">
            <w:pPr>
              <w:pStyle w:val="12"/>
            </w:pPr>
          </w:p>
        </w:tc>
        <w:tc>
          <w:tcPr>
            <w:tcW w:w="1134" w:type="dxa"/>
            <w:vAlign w:val="center"/>
          </w:tcPr>
          <w:p w14:paraId="4A910B55">
            <w:pPr>
              <w:pStyle w:val="12"/>
            </w:pPr>
          </w:p>
        </w:tc>
      </w:tr>
      <w:tr w14:paraId="24633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1771741">
            <w:pPr>
              <w:pStyle w:val="14"/>
            </w:pPr>
          </w:p>
        </w:tc>
        <w:tc>
          <w:tcPr>
            <w:tcW w:w="907" w:type="dxa"/>
            <w:vAlign w:val="center"/>
          </w:tcPr>
          <w:p w14:paraId="7286EB56">
            <w:pPr>
              <w:pStyle w:val="14"/>
            </w:pPr>
            <w:r>
              <w:t>30209</w:t>
            </w:r>
          </w:p>
        </w:tc>
        <w:tc>
          <w:tcPr>
            <w:tcW w:w="907" w:type="dxa"/>
            <w:vAlign w:val="center"/>
          </w:tcPr>
          <w:p w14:paraId="4563A1B1">
            <w:pPr>
              <w:pStyle w:val="14"/>
            </w:pPr>
          </w:p>
        </w:tc>
        <w:tc>
          <w:tcPr>
            <w:tcW w:w="3969" w:type="dxa"/>
            <w:vAlign w:val="center"/>
          </w:tcPr>
          <w:p w14:paraId="109D4886">
            <w:pPr>
              <w:pStyle w:val="13"/>
            </w:pPr>
            <w:r>
              <w:t>（6）物业管理费</w:t>
            </w:r>
          </w:p>
        </w:tc>
        <w:tc>
          <w:tcPr>
            <w:tcW w:w="1134" w:type="dxa"/>
            <w:vAlign w:val="center"/>
          </w:tcPr>
          <w:p w14:paraId="407CBDE7">
            <w:pPr>
              <w:pStyle w:val="12"/>
            </w:pPr>
          </w:p>
        </w:tc>
        <w:tc>
          <w:tcPr>
            <w:tcW w:w="1134" w:type="dxa"/>
            <w:vAlign w:val="center"/>
          </w:tcPr>
          <w:p w14:paraId="6482305B">
            <w:pPr>
              <w:pStyle w:val="12"/>
            </w:pPr>
          </w:p>
        </w:tc>
        <w:tc>
          <w:tcPr>
            <w:tcW w:w="1134" w:type="dxa"/>
            <w:vAlign w:val="center"/>
          </w:tcPr>
          <w:p w14:paraId="1F3F671D">
            <w:pPr>
              <w:pStyle w:val="12"/>
            </w:pPr>
          </w:p>
        </w:tc>
        <w:tc>
          <w:tcPr>
            <w:tcW w:w="1134" w:type="dxa"/>
            <w:vAlign w:val="center"/>
          </w:tcPr>
          <w:p w14:paraId="1562D8F9">
            <w:pPr>
              <w:pStyle w:val="12"/>
            </w:pPr>
          </w:p>
        </w:tc>
        <w:tc>
          <w:tcPr>
            <w:tcW w:w="1134" w:type="dxa"/>
            <w:vAlign w:val="center"/>
          </w:tcPr>
          <w:p w14:paraId="36C9EA67">
            <w:pPr>
              <w:pStyle w:val="12"/>
            </w:pPr>
          </w:p>
        </w:tc>
        <w:tc>
          <w:tcPr>
            <w:tcW w:w="1134" w:type="dxa"/>
            <w:vAlign w:val="center"/>
          </w:tcPr>
          <w:p w14:paraId="6B17F5FC">
            <w:pPr>
              <w:pStyle w:val="12"/>
            </w:pPr>
          </w:p>
        </w:tc>
        <w:tc>
          <w:tcPr>
            <w:tcW w:w="1134" w:type="dxa"/>
            <w:vAlign w:val="center"/>
          </w:tcPr>
          <w:p w14:paraId="0FFD254A">
            <w:pPr>
              <w:pStyle w:val="12"/>
            </w:pPr>
          </w:p>
        </w:tc>
      </w:tr>
      <w:tr w14:paraId="1DC06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C569BE1">
            <w:pPr>
              <w:pStyle w:val="14"/>
            </w:pPr>
            <w:r>
              <w:t>2050202</w:t>
            </w:r>
          </w:p>
        </w:tc>
        <w:tc>
          <w:tcPr>
            <w:tcW w:w="907" w:type="dxa"/>
            <w:vAlign w:val="center"/>
          </w:tcPr>
          <w:p w14:paraId="6A44D04D">
            <w:pPr>
              <w:pStyle w:val="14"/>
            </w:pPr>
            <w:r>
              <w:t>30211</w:t>
            </w:r>
          </w:p>
        </w:tc>
        <w:tc>
          <w:tcPr>
            <w:tcW w:w="907" w:type="dxa"/>
            <w:vAlign w:val="center"/>
          </w:tcPr>
          <w:p w14:paraId="558A5F65">
            <w:pPr>
              <w:pStyle w:val="14"/>
            </w:pPr>
            <w:r>
              <w:t>50502</w:t>
            </w:r>
          </w:p>
        </w:tc>
        <w:tc>
          <w:tcPr>
            <w:tcW w:w="3969" w:type="dxa"/>
            <w:vAlign w:val="center"/>
          </w:tcPr>
          <w:p w14:paraId="3C8155B8">
            <w:pPr>
              <w:pStyle w:val="13"/>
            </w:pPr>
            <w:r>
              <w:t>（7）差旅费</w:t>
            </w:r>
          </w:p>
        </w:tc>
        <w:tc>
          <w:tcPr>
            <w:tcW w:w="1134" w:type="dxa"/>
            <w:vAlign w:val="center"/>
          </w:tcPr>
          <w:p w14:paraId="0CA1B6F1">
            <w:pPr>
              <w:pStyle w:val="12"/>
            </w:pPr>
            <w:r>
              <w:t>0.50</w:t>
            </w:r>
          </w:p>
        </w:tc>
        <w:tc>
          <w:tcPr>
            <w:tcW w:w="1134" w:type="dxa"/>
            <w:vAlign w:val="center"/>
          </w:tcPr>
          <w:p w14:paraId="4A45C890">
            <w:pPr>
              <w:pStyle w:val="12"/>
            </w:pPr>
            <w:r>
              <w:t>0.50</w:t>
            </w:r>
          </w:p>
        </w:tc>
        <w:tc>
          <w:tcPr>
            <w:tcW w:w="1134" w:type="dxa"/>
            <w:vAlign w:val="center"/>
          </w:tcPr>
          <w:p w14:paraId="4F56BFD1">
            <w:pPr>
              <w:pStyle w:val="12"/>
            </w:pPr>
          </w:p>
        </w:tc>
        <w:tc>
          <w:tcPr>
            <w:tcW w:w="1134" w:type="dxa"/>
            <w:vAlign w:val="center"/>
          </w:tcPr>
          <w:p w14:paraId="7510E6AA">
            <w:pPr>
              <w:pStyle w:val="12"/>
            </w:pPr>
          </w:p>
        </w:tc>
        <w:tc>
          <w:tcPr>
            <w:tcW w:w="1134" w:type="dxa"/>
            <w:vAlign w:val="center"/>
          </w:tcPr>
          <w:p w14:paraId="2EA86511">
            <w:pPr>
              <w:pStyle w:val="12"/>
            </w:pPr>
          </w:p>
        </w:tc>
        <w:tc>
          <w:tcPr>
            <w:tcW w:w="1134" w:type="dxa"/>
            <w:vAlign w:val="center"/>
          </w:tcPr>
          <w:p w14:paraId="075207F4">
            <w:pPr>
              <w:pStyle w:val="12"/>
            </w:pPr>
          </w:p>
        </w:tc>
        <w:tc>
          <w:tcPr>
            <w:tcW w:w="1134" w:type="dxa"/>
            <w:vAlign w:val="center"/>
          </w:tcPr>
          <w:p w14:paraId="2788E0DD">
            <w:pPr>
              <w:pStyle w:val="12"/>
            </w:pPr>
          </w:p>
        </w:tc>
      </w:tr>
      <w:tr w14:paraId="36E33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B71762C">
            <w:pPr>
              <w:pStyle w:val="14"/>
            </w:pPr>
          </w:p>
        </w:tc>
        <w:tc>
          <w:tcPr>
            <w:tcW w:w="907" w:type="dxa"/>
            <w:vAlign w:val="center"/>
          </w:tcPr>
          <w:p w14:paraId="03CD2BAB">
            <w:pPr>
              <w:pStyle w:val="14"/>
            </w:pPr>
            <w:r>
              <w:t>30213</w:t>
            </w:r>
          </w:p>
        </w:tc>
        <w:tc>
          <w:tcPr>
            <w:tcW w:w="907" w:type="dxa"/>
            <w:vAlign w:val="center"/>
          </w:tcPr>
          <w:p w14:paraId="69E23F6D">
            <w:pPr>
              <w:pStyle w:val="14"/>
            </w:pPr>
          </w:p>
        </w:tc>
        <w:tc>
          <w:tcPr>
            <w:tcW w:w="3969" w:type="dxa"/>
            <w:vAlign w:val="center"/>
          </w:tcPr>
          <w:p w14:paraId="62ECBF7E">
            <w:pPr>
              <w:pStyle w:val="13"/>
            </w:pPr>
            <w:r>
              <w:t>（8）维修（护）费</w:t>
            </w:r>
          </w:p>
        </w:tc>
        <w:tc>
          <w:tcPr>
            <w:tcW w:w="1134" w:type="dxa"/>
            <w:vAlign w:val="center"/>
          </w:tcPr>
          <w:p w14:paraId="76009C2B">
            <w:pPr>
              <w:pStyle w:val="12"/>
            </w:pPr>
          </w:p>
        </w:tc>
        <w:tc>
          <w:tcPr>
            <w:tcW w:w="1134" w:type="dxa"/>
            <w:vAlign w:val="center"/>
          </w:tcPr>
          <w:p w14:paraId="4BDB4451">
            <w:pPr>
              <w:pStyle w:val="12"/>
            </w:pPr>
          </w:p>
        </w:tc>
        <w:tc>
          <w:tcPr>
            <w:tcW w:w="1134" w:type="dxa"/>
            <w:vAlign w:val="center"/>
          </w:tcPr>
          <w:p w14:paraId="634DCF9A">
            <w:pPr>
              <w:pStyle w:val="12"/>
            </w:pPr>
          </w:p>
        </w:tc>
        <w:tc>
          <w:tcPr>
            <w:tcW w:w="1134" w:type="dxa"/>
            <w:vAlign w:val="center"/>
          </w:tcPr>
          <w:p w14:paraId="41C3B7C5">
            <w:pPr>
              <w:pStyle w:val="12"/>
            </w:pPr>
          </w:p>
        </w:tc>
        <w:tc>
          <w:tcPr>
            <w:tcW w:w="1134" w:type="dxa"/>
            <w:vAlign w:val="center"/>
          </w:tcPr>
          <w:p w14:paraId="62FE937B">
            <w:pPr>
              <w:pStyle w:val="12"/>
            </w:pPr>
          </w:p>
        </w:tc>
        <w:tc>
          <w:tcPr>
            <w:tcW w:w="1134" w:type="dxa"/>
            <w:vAlign w:val="center"/>
          </w:tcPr>
          <w:p w14:paraId="3C888715">
            <w:pPr>
              <w:pStyle w:val="12"/>
            </w:pPr>
          </w:p>
        </w:tc>
        <w:tc>
          <w:tcPr>
            <w:tcW w:w="1134" w:type="dxa"/>
            <w:vAlign w:val="center"/>
          </w:tcPr>
          <w:p w14:paraId="04CB9BA0">
            <w:pPr>
              <w:pStyle w:val="12"/>
            </w:pPr>
          </w:p>
        </w:tc>
      </w:tr>
      <w:tr w14:paraId="785C1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C892189">
            <w:pPr>
              <w:pStyle w:val="14"/>
            </w:pPr>
          </w:p>
        </w:tc>
        <w:tc>
          <w:tcPr>
            <w:tcW w:w="907" w:type="dxa"/>
            <w:vAlign w:val="center"/>
          </w:tcPr>
          <w:p w14:paraId="68AD1D9C">
            <w:pPr>
              <w:pStyle w:val="14"/>
            </w:pPr>
            <w:r>
              <w:t>30215</w:t>
            </w:r>
          </w:p>
        </w:tc>
        <w:tc>
          <w:tcPr>
            <w:tcW w:w="907" w:type="dxa"/>
            <w:vAlign w:val="center"/>
          </w:tcPr>
          <w:p w14:paraId="250C1CC7">
            <w:pPr>
              <w:pStyle w:val="14"/>
            </w:pPr>
          </w:p>
        </w:tc>
        <w:tc>
          <w:tcPr>
            <w:tcW w:w="3969" w:type="dxa"/>
            <w:vAlign w:val="center"/>
          </w:tcPr>
          <w:p w14:paraId="4D546273">
            <w:pPr>
              <w:pStyle w:val="13"/>
            </w:pPr>
            <w:r>
              <w:t>（9）会议费</w:t>
            </w:r>
          </w:p>
        </w:tc>
        <w:tc>
          <w:tcPr>
            <w:tcW w:w="1134" w:type="dxa"/>
            <w:vAlign w:val="center"/>
          </w:tcPr>
          <w:p w14:paraId="641A7983">
            <w:pPr>
              <w:pStyle w:val="12"/>
            </w:pPr>
          </w:p>
        </w:tc>
        <w:tc>
          <w:tcPr>
            <w:tcW w:w="1134" w:type="dxa"/>
            <w:vAlign w:val="center"/>
          </w:tcPr>
          <w:p w14:paraId="74DEB34D">
            <w:pPr>
              <w:pStyle w:val="12"/>
            </w:pPr>
          </w:p>
        </w:tc>
        <w:tc>
          <w:tcPr>
            <w:tcW w:w="1134" w:type="dxa"/>
            <w:vAlign w:val="center"/>
          </w:tcPr>
          <w:p w14:paraId="381C4921">
            <w:pPr>
              <w:pStyle w:val="12"/>
            </w:pPr>
          </w:p>
        </w:tc>
        <w:tc>
          <w:tcPr>
            <w:tcW w:w="1134" w:type="dxa"/>
            <w:vAlign w:val="center"/>
          </w:tcPr>
          <w:p w14:paraId="64245FF6">
            <w:pPr>
              <w:pStyle w:val="12"/>
            </w:pPr>
          </w:p>
        </w:tc>
        <w:tc>
          <w:tcPr>
            <w:tcW w:w="1134" w:type="dxa"/>
            <w:vAlign w:val="center"/>
          </w:tcPr>
          <w:p w14:paraId="5CB3D8AC">
            <w:pPr>
              <w:pStyle w:val="12"/>
            </w:pPr>
          </w:p>
        </w:tc>
        <w:tc>
          <w:tcPr>
            <w:tcW w:w="1134" w:type="dxa"/>
            <w:vAlign w:val="center"/>
          </w:tcPr>
          <w:p w14:paraId="08547D03">
            <w:pPr>
              <w:pStyle w:val="12"/>
            </w:pPr>
          </w:p>
        </w:tc>
        <w:tc>
          <w:tcPr>
            <w:tcW w:w="1134" w:type="dxa"/>
            <w:vAlign w:val="center"/>
          </w:tcPr>
          <w:p w14:paraId="5197EA04">
            <w:pPr>
              <w:pStyle w:val="12"/>
            </w:pPr>
          </w:p>
        </w:tc>
      </w:tr>
      <w:tr w14:paraId="574317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32B6989">
            <w:pPr>
              <w:pStyle w:val="14"/>
            </w:pPr>
          </w:p>
        </w:tc>
        <w:tc>
          <w:tcPr>
            <w:tcW w:w="907" w:type="dxa"/>
            <w:vAlign w:val="center"/>
          </w:tcPr>
          <w:p w14:paraId="4C6A0644">
            <w:pPr>
              <w:pStyle w:val="14"/>
            </w:pPr>
            <w:r>
              <w:t>31002</w:t>
            </w:r>
          </w:p>
        </w:tc>
        <w:tc>
          <w:tcPr>
            <w:tcW w:w="907" w:type="dxa"/>
            <w:vAlign w:val="center"/>
          </w:tcPr>
          <w:p w14:paraId="38B9F5DD">
            <w:pPr>
              <w:pStyle w:val="14"/>
            </w:pPr>
          </w:p>
        </w:tc>
        <w:tc>
          <w:tcPr>
            <w:tcW w:w="3969" w:type="dxa"/>
            <w:vAlign w:val="center"/>
          </w:tcPr>
          <w:p w14:paraId="48527EF7">
            <w:pPr>
              <w:pStyle w:val="13"/>
            </w:pPr>
            <w:r>
              <w:t>（10）办公设备购置费</w:t>
            </w:r>
          </w:p>
        </w:tc>
        <w:tc>
          <w:tcPr>
            <w:tcW w:w="1134" w:type="dxa"/>
            <w:vAlign w:val="center"/>
          </w:tcPr>
          <w:p w14:paraId="0CC40F5D">
            <w:pPr>
              <w:pStyle w:val="12"/>
            </w:pPr>
          </w:p>
        </w:tc>
        <w:tc>
          <w:tcPr>
            <w:tcW w:w="1134" w:type="dxa"/>
            <w:vAlign w:val="center"/>
          </w:tcPr>
          <w:p w14:paraId="4B9A219D">
            <w:pPr>
              <w:pStyle w:val="12"/>
            </w:pPr>
          </w:p>
        </w:tc>
        <w:tc>
          <w:tcPr>
            <w:tcW w:w="1134" w:type="dxa"/>
            <w:vAlign w:val="center"/>
          </w:tcPr>
          <w:p w14:paraId="02C18616">
            <w:pPr>
              <w:pStyle w:val="12"/>
            </w:pPr>
          </w:p>
        </w:tc>
        <w:tc>
          <w:tcPr>
            <w:tcW w:w="1134" w:type="dxa"/>
            <w:vAlign w:val="center"/>
          </w:tcPr>
          <w:p w14:paraId="586D7526">
            <w:pPr>
              <w:pStyle w:val="12"/>
            </w:pPr>
          </w:p>
        </w:tc>
        <w:tc>
          <w:tcPr>
            <w:tcW w:w="1134" w:type="dxa"/>
            <w:vAlign w:val="center"/>
          </w:tcPr>
          <w:p w14:paraId="676E5795">
            <w:pPr>
              <w:pStyle w:val="12"/>
            </w:pPr>
          </w:p>
        </w:tc>
        <w:tc>
          <w:tcPr>
            <w:tcW w:w="1134" w:type="dxa"/>
            <w:vAlign w:val="center"/>
          </w:tcPr>
          <w:p w14:paraId="117CD475">
            <w:pPr>
              <w:pStyle w:val="12"/>
            </w:pPr>
          </w:p>
        </w:tc>
        <w:tc>
          <w:tcPr>
            <w:tcW w:w="1134" w:type="dxa"/>
            <w:vAlign w:val="center"/>
          </w:tcPr>
          <w:p w14:paraId="78AEFAF3">
            <w:pPr>
              <w:pStyle w:val="12"/>
            </w:pPr>
          </w:p>
        </w:tc>
      </w:tr>
      <w:tr w14:paraId="6F7F0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DDE7F01">
            <w:pPr>
              <w:pStyle w:val="14"/>
            </w:pPr>
          </w:p>
        </w:tc>
        <w:tc>
          <w:tcPr>
            <w:tcW w:w="907" w:type="dxa"/>
            <w:vAlign w:val="center"/>
          </w:tcPr>
          <w:p w14:paraId="6A1C946F">
            <w:pPr>
              <w:pStyle w:val="14"/>
            </w:pPr>
          </w:p>
        </w:tc>
        <w:tc>
          <w:tcPr>
            <w:tcW w:w="907" w:type="dxa"/>
            <w:vAlign w:val="center"/>
          </w:tcPr>
          <w:p w14:paraId="49095A0B">
            <w:pPr>
              <w:pStyle w:val="14"/>
            </w:pPr>
          </w:p>
        </w:tc>
        <w:tc>
          <w:tcPr>
            <w:tcW w:w="3969" w:type="dxa"/>
            <w:vAlign w:val="center"/>
          </w:tcPr>
          <w:p w14:paraId="167D3AF3">
            <w:pPr>
              <w:pStyle w:val="13"/>
            </w:pPr>
            <w:r>
              <w:t>（11）因公出国（境）费用</w:t>
            </w:r>
          </w:p>
        </w:tc>
        <w:tc>
          <w:tcPr>
            <w:tcW w:w="1134" w:type="dxa"/>
            <w:vAlign w:val="center"/>
          </w:tcPr>
          <w:p w14:paraId="09F1978A">
            <w:pPr>
              <w:pStyle w:val="12"/>
            </w:pPr>
          </w:p>
        </w:tc>
        <w:tc>
          <w:tcPr>
            <w:tcW w:w="1134" w:type="dxa"/>
            <w:vAlign w:val="center"/>
          </w:tcPr>
          <w:p w14:paraId="18FDD0C0">
            <w:pPr>
              <w:pStyle w:val="12"/>
            </w:pPr>
          </w:p>
        </w:tc>
        <w:tc>
          <w:tcPr>
            <w:tcW w:w="1134" w:type="dxa"/>
            <w:vAlign w:val="center"/>
          </w:tcPr>
          <w:p w14:paraId="6F11E3E4">
            <w:pPr>
              <w:pStyle w:val="12"/>
            </w:pPr>
          </w:p>
        </w:tc>
        <w:tc>
          <w:tcPr>
            <w:tcW w:w="1134" w:type="dxa"/>
            <w:vAlign w:val="center"/>
          </w:tcPr>
          <w:p w14:paraId="544BFF02">
            <w:pPr>
              <w:pStyle w:val="12"/>
            </w:pPr>
          </w:p>
        </w:tc>
        <w:tc>
          <w:tcPr>
            <w:tcW w:w="1134" w:type="dxa"/>
            <w:vAlign w:val="center"/>
          </w:tcPr>
          <w:p w14:paraId="1781A428">
            <w:pPr>
              <w:pStyle w:val="12"/>
            </w:pPr>
          </w:p>
        </w:tc>
        <w:tc>
          <w:tcPr>
            <w:tcW w:w="1134" w:type="dxa"/>
            <w:vAlign w:val="center"/>
          </w:tcPr>
          <w:p w14:paraId="44A25DAA">
            <w:pPr>
              <w:pStyle w:val="12"/>
            </w:pPr>
          </w:p>
        </w:tc>
        <w:tc>
          <w:tcPr>
            <w:tcW w:w="1134" w:type="dxa"/>
            <w:vAlign w:val="center"/>
          </w:tcPr>
          <w:p w14:paraId="6325368B">
            <w:pPr>
              <w:pStyle w:val="12"/>
            </w:pPr>
          </w:p>
        </w:tc>
      </w:tr>
      <w:tr w14:paraId="6D8C2B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D998BAD">
            <w:pPr>
              <w:pStyle w:val="14"/>
            </w:pPr>
          </w:p>
        </w:tc>
        <w:tc>
          <w:tcPr>
            <w:tcW w:w="907" w:type="dxa"/>
            <w:vAlign w:val="center"/>
          </w:tcPr>
          <w:p w14:paraId="6C0E5014">
            <w:pPr>
              <w:pStyle w:val="14"/>
            </w:pPr>
            <w:r>
              <w:t>3021201</w:t>
            </w:r>
          </w:p>
        </w:tc>
        <w:tc>
          <w:tcPr>
            <w:tcW w:w="907" w:type="dxa"/>
            <w:vAlign w:val="center"/>
          </w:tcPr>
          <w:p w14:paraId="51BE9C3A">
            <w:pPr>
              <w:pStyle w:val="14"/>
            </w:pPr>
          </w:p>
        </w:tc>
        <w:tc>
          <w:tcPr>
            <w:tcW w:w="3969" w:type="dxa"/>
            <w:vAlign w:val="center"/>
          </w:tcPr>
          <w:p w14:paraId="2C039706">
            <w:pPr>
              <w:pStyle w:val="13"/>
            </w:pPr>
            <w:r>
              <w:t xml:space="preserve">   1）教学科研人员因公出国（境）费</w:t>
            </w:r>
          </w:p>
        </w:tc>
        <w:tc>
          <w:tcPr>
            <w:tcW w:w="1134" w:type="dxa"/>
            <w:vAlign w:val="center"/>
          </w:tcPr>
          <w:p w14:paraId="5C14C367">
            <w:pPr>
              <w:pStyle w:val="12"/>
            </w:pPr>
          </w:p>
        </w:tc>
        <w:tc>
          <w:tcPr>
            <w:tcW w:w="1134" w:type="dxa"/>
            <w:vAlign w:val="center"/>
          </w:tcPr>
          <w:p w14:paraId="569A6EF0">
            <w:pPr>
              <w:pStyle w:val="12"/>
            </w:pPr>
          </w:p>
        </w:tc>
        <w:tc>
          <w:tcPr>
            <w:tcW w:w="1134" w:type="dxa"/>
            <w:vAlign w:val="center"/>
          </w:tcPr>
          <w:p w14:paraId="056BF2CB">
            <w:pPr>
              <w:pStyle w:val="12"/>
            </w:pPr>
          </w:p>
        </w:tc>
        <w:tc>
          <w:tcPr>
            <w:tcW w:w="1134" w:type="dxa"/>
            <w:vAlign w:val="center"/>
          </w:tcPr>
          <w:p w14:paraId="5150CF14">
            <w:pPr>
              <w:pStyle w:val="12"/>
            </w:pPr>
          </w:p>
        </w:tc>
        <w:tc>
          <w:tcPr>
            <w:tcW w:w="1134" w:type="dxa"/>
            <w:vAlign w:val="center"/>
          </w:tcPr>
          <w:p w14:paraId="27F30982">
            <w:pPr>
              <w:pStyle w:val="12"/>
            </w:pPr>
          </w:p>
        </w:tc>
        <w:tc>
          <w:tcPr>
            <w:tcW w:w="1134" w:type="dxa"/>
            <w:vAlign w:val="center"/>
          </w:tcPr>
          <w:p w14:paraId="43E3E58D">
            <w:pPr>
              <w:pStyle w:val="12"/>
            </w:pPr>
          </w:p>
        </w:tc>
        <w:tc>
          <w:tcPr>
            <w:tcW w:w="1134" w:type="dxa"/>
            <w:vAlign w:val="center"/>
          </w:tcPr>
          <w:p w14:paraId="0EE05541">
            <w:pPr>
              <w:pStyle w:val="12"/>
            </w:pPr>
          </w:p>
        </w:tc>
      </w:tr>
      <w:tr w14:paraId="2342E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2ECC555">
            <w:pPr>
              <w:pStyle w:val="14"/>
            </w:pPr>
          </w:p>
        </w:tc>
        <w:tc>
          <w:tcPr>
            <w:tcW w:w="907" w:type="dxa"/>
            <w:vAlign w:val="center"/>
          </w:tcPr>
          <w:p w14:paraId="1A45185F">
            <w:pPr>
              <w:pStyle w:val="14"/>
            </w:pPr>
            <w:r>
              <w:t>3021202</w:t>
            </w:r>
          </w:p>
        </w:tc>
        <w:tc>
          <w:tcPr>
            <w:tcW w:w="907" w:type="dxa"/>
            <w:vAlign w:val="center"/>
          </w:tcPr>
          <w:p w14:paraId="350444AB">
            <w:pPr>
              <w:pStyle w:val="14"/>
            </w:pPr>
          </w:p>
        </w:tc>
        <w:tc>
          <w:tcPr>
            <w:tcW w:w="3969" w:type="dxa"/>
            <w:vAlign w:val="center"/>
          </w:tcPr>
          <w:p w14:paraId="2774D279">
            <w:pPr>
              <w:pStyle w:val="13"/>
            </w:pPr>
            <w:r>
              <w:t xml:space="preserve">   2）其他因公出国（境）费</w:t>
            </w:r>
          </w:p>
        </w:tc>
        <w:tc>
          <w:tcPr>
            <w:tcW w:w="1134" w:type="dxa"/>
            <w:vAlign w:val="center"/>
          </w:tcPr>
          <w:p w14:paraId="76B10558">
            <w:pPr>
              <w:pStyle w:val="12"/>
            </w:pPr>
          </w:p>
        </w:tc>
        <w:tc>
          <w:tcPr>
            <w:tcW w:w="1134" w:type="dxa"/>
            <w:vAlign w:val="center"/>
          </w:tcPr>
          <w:p w14:paraId="1CBB2B9D">
            <w:pPr>
              <w:pStyle w:val="12"/>
            </w:pPr>
          </w:p>
        </w:tc>
        <w:tc>
          <w:tcPr>
            <w:tcW w:w="1134" w:type="dxa"/>
            <w:vAlign w:val="center"/>
          </w:tcPr>
          <w:p w14:paraId="073FD4A1">
            <w:pPr>
              <w:pStyle w:val="12"/>
            </w:pPr>
          </w:p>
        </w:tc>
        <w:tc>
          <w:tcPr>
            <w:tcW w:w="1134" w:type="dxa"/>
            <w:vAlign w:val="center"/>
          </w:tcPr>
          <w:p w14:paraId="16C6BA16">
            <w:pPr>
              <w:pStyle w:val="12"/>
            </w:pPr>
          </w:p>
        </w:tc>
        <w:tc>
          <w:tcPr>
            <w:tcW w:w="1134" w:type="dxa"/>
            <w:vAlign w:val="center"/>
          </w:tcPr>
          <w:p w14:paraId="5FE20E80">
            <w:pPr>
              <w:pStyle w:val="12"/>
            </w:pPr>
          </w:p>
        </w:tc>
        <w:tc>
          <w:tcPr>
            <w:tcW w:w="1134" w:type="dxa"/>
            <w:vAlign w:val="center"/>
          </w:tcPr>
          <w:p w14:paraId="3C1AFC94">
            <w:pPr>
              <w:pStyle w:val="12"/>
            </w:pPr>
          </w:p>
        </w:tc>
        <w:tc>
          <w:tcPr>
            <w:tcW w:w="1134" w:type="dxa"/>
            <w:vAlign w:val="center"/>
          </w:tcPr>
          <w:p w14:paraId="488EDD42">
            <w:pPr>
              <w:pStyle w:val="12"/>
            </w:pPr>
          </w:p>
        </w:tc>
      </w:tr>
      <w:tr w14:paraId="3214B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A9C7B81">
            <w:pPr>
              <w:pStyle w:val="14"/>
            </w:pPr>
          </w:p>
        </w:tc>
        <w:tc>
          <w:tcPr>
            <w:tcW w:w="907" w:type="dxa"/>
            <w:vAlign w:val="center"/>
          </w:tcPr>
          <w:p w14:paraId="37DE496B">
            <w:pPr>
              <w:pStyle w:val="14"/>
            </w:pPr>
          </w:p>
        </w:tc>
        <w:tc>
          <w:tcPr>
            <w:tcW w:w="907" w:type="dxa"/>
            <w:vAlign w:val="center"/>
          </w:tcPr>
          <w:p w14:paraId="2803B3FF">
            <w:pPr>
              <w:pStyle w:val="14"/>
            </w:pPr>
          </w:p>
        </w:tc>
        <w:tc>
          <w:tcPr>
            <w:tcW w:w="3969" w:type="dxa"/>
            <w:vAlign w:val="center"/>
          </w:tcPr>
          <w:p w14:paraId="33314765">
            <w:pPr>
              <w:pStyle w:val="13"/>
            </w:pPr>
            <w:r>
              <w:t>（12）公务用车运行维护费</w:t>
            </w:r>
          </w:p>
        </w:tc>
        <w:tc>
          <w:tcPr>
            <w:tcW w:w="1134" w:type="dxa"/>
            <w:vAlign w:val="center"/>
          </w:tcPr>
          <w:p w14:paraId="4225DFD1">
            <w:pPr>
              <w:pStyle w:val="12"/>
            </w:pPr>
          </w:p>
        </w:tc>
        <w:tc>
          <w:tcPr>
            <w:tcW w:w="1134" w:type="dxa"/>
            <w:vAlign w:val="center"/>
          </w:tcPr>
          <w:p w14:paraId="044978CA">
            <w:pPr>
              <w:pStyle w:val="12"/>
            </w:pPr>
          </w:p>
        </w:tc>
        <w:tc>
          <w:tcPr>
            <w:tcW w:w="1134" w:type="dxa"/>
            <w:vAlign w:val="center"/>
          </w:tcPr>
          <w:p w14:paraId="4ADE8C50">
            <w:pPr>
              <w:pStyle w:val="12"/>
            </w:pPr>
          </w:p>
        </w:tc>
        <w:tc>
          <w:tcPr>
            <w:tcW w:w="1134" w:type="dxa"/>
            <w:vAlign w:val="center"/>
          </w:tcPr>
          <w:p w14:paraId="70755118">
            <w:pPr>
              <w:pStyle w:val="12"/>
            </w:pPr>
          </w:p>
        </w:tc>
        <w:tc>
          <w:tcPr>
            <w:tcW w:w="1134" w:type="dxa"/>
            <w:vAlign w:val="center"/>
          </w:tcPr>
          <w:p w14:paraId="2103CE76">
            <w:pPr>
              <w:pStyle w:val="12"/>
            </w:pPr>
          </w:p>
        </w:tc>
        <w:tc>
          <w:tcPr>
            <w:tcW w:w="1134" w:type="dxa"/>
            <w:vAlign w:val="center"/>
          </w:tcPr>
          <w:p w14:paraId="38333C15">
            <w:pPr>
              <w:pStyle w:val="12"/>
            </w:pPr>
          </w:p>
        </w:tc>
        <w:tc>
          <w:tcPr>
            <w:tcW w:w="1134" w:type="dxa"/>
            <w:vAlign w:val="center"/>
          </w:tcPr>
          <w:p w14:paraId="649B96FC">
            <w:pPr>
              <w:pStyle w:val="12"/>
            </w:pPr>
          </w:p>
        </w:tc>
      </w:tr>
      <w:tr w14:paraId="58FD8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E635856">
            <w:pPr>
              <w:pStyle w:val="14"/>
            </w:pPr>
          </w:p>
        </w:tc>
        <w:tc>
          <w:tcPr>
            <w:tcW w:w="907" w:type="dxa"/>
            <w:vAlign w:val="center"/>
          </w:tcPr>
          <w:p w14:paraId="0176A42A">
            <w:pPr>
              <w:pStyle w:val="14"/>
            </w:pPr>
            <w:r>
              <w:t>30231</w:t>
            </w:r>
          </w:p>
        </w:tc>
        <w:tc>
          <w:tcPr>
            <w:tcW w:w="907" w:type="dxa"/>
            <w:vAlign w:val="center"/>
          </w:tcPr>
          <w:p w14:paraId="4E370E2F">
            <w:pPr>
              <w:pStyle w:val="14"/>
            </w:pPr>
          </w:p>
        </w:tc>
        <w:tc>
          <w:tcPr>
            <w:tcW w:w="3969" w:type="dxa"/>
            <w:vAlign w:val="center"/>
          </w:tcPr>
          <w:p w14:paraId="0E795B14">
            <w:pPr>
              <w:pStyle w:val="13"/>
            </w:pPr>
            <w:r>
              <w:t xml:space="preserve">   1）燃料费</w:t>
            </w:r>
          </w:p>
        </w:tc>
        <w:tc>
          <w:tcPr>
            <w:tcW w:w="1134" w:type="dxa"/>
            <w:vAlign w:val="center"/>
          </w:tcPr>
          <w:p w14:paraId="4619C0A9">
            <w:pPr>
              <w:pStyle w:val="12"/>
            </w:pPr>
          </w:p>
        </w:tc>
        <w:tc>
          <w:tcPr>
            <w:tcW w:w="1134" w:type="dxa"/>
            <w:vAlign w:val="center"/>
          </w:tcPr>
          <w:p w14:paraId="1A73B8F1">
            <w:pPr>
              <w:pStyle w:val="12"/>
            </w:pPr>
          </w:p>
        </w:tc>
        <w:tc>
          <w:tcPr>
            <w:tcW w:w="1134" w:type="dxa"/>
            <w:vAlign w:val="center"/>
          </w:tcPr>
          <w:p w14:paraId="49FA9B6F">
            <w:pPr>
              <w:pStyle w:val="12"/>
            </w:pPr>
          </w:p>
        </w:tc>
        <w:tc>
          <w:tcPr>
            <w:tcW w:w="1134" w:type="dxa"/>
            <w:vAlign w:val="center"/>
          </w:tcPr>
          <w:p w14:paraId="4F51BBA3">
            <w:pPr>
              <w:pStyle w:val="12"/>
            </w:pPr>
          </w:p>
        </w:tc>
        <w:tc>
          <w:tcPr>
            <w:tcW w:w="1134" w:type="dxa"/>
            <w:vAlign w:val="center"/>
          </w:tcPr>
          <w:p w14:paraId="29126594">
            <w:pPr>
              <w:pStyle w:val="12"/>
            </w:pPr>
          </w:p>
        </w:tc>
        <w:tc>
          <w:tcPr>
            <w:tcW w:w="1134" w:type="dxa"/>
            <w:vAlign w:val="center"/>
          </w:tcPr>
          <w:p w14:paraId="7969D7AA">
            <w:pPr>
              <w:pStyle w:val="12"/>
            </w:pPr>
          </w:p>
        </w:tc>
        <w:tc>
          <w:tcPr>
            <w:tcW w:w="1134" w:type="dxa"/>
            <w:vAlign w:val="center"/>
          </w:tcPr>
          <w:p w14:paraId="7785E0D9">
            <w:pPr>
              <w:pStyle w:val="12"/>
            </w:pPr>
          </w:p>
        </w:tc>
      </w:tr>
      <w:tr w14:paraId="34B86C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835BF82">
            <w:pPr>
              <w:pStyle w:val="14"/>
            </w:pPr>
          </w:p>
        </w:tc>
        <w:tc>
          <w:tcPr>
            <w:tcW w:w="907" w:type="dxa"/>
            <w:vAlign w:val="center"/>
          </w:tcPr>
          <w:p w14:paraId="3BEE0745">
            <w:pPr>
              <w:pStyle w:val="14"/>
            </w:pPr>
            <w:r>
              <w:t>30231</w:t>
            </w:r>
          </w:p>
        </w:tc>
        <w:tc>
          <w:tcPr>
            <w:tcW w:w="907" w:type="dxa"/>
            <w:vAlign w:val="center"/>
          </w:tcPr>
          <w:p w14:paraId="54704A79">
            <w:pPr>
              <w:pStyle w:val="14"/>
            </w:pPr>
          </w:p>
        </w:tc>
        <w:tc>
          <w:tcPr>
            <w:tcW w:w="3969" w:type="dxa"/>
            <w:vAlign w:val="center"/>
          </w:tcPr>
          <w:p w14:paraId="7BE4E787">
            <w:pPr>
              <w:pStyle w:val="13"/>
            </w:pPr>
            <w:r>
              <w:t xml:space="preserve">   2）维修费</w:t>
            </w:r>
          </w:p>
        </w:tc>
        <w:tc>
          <w:tcPr>
            <w:tcW w:w="1134" w:type="dxa"/>
            <w:vAlign w:val="center"/>
          </w:tcPr>
          <w:p w14:paraId="6977D14C">
            <w:pPr>
              <w:pStyle w:val="12"/>
            </w:pPr>
          </w:p>
        </w:tc>
        <w:tc>
          <w:tcPr>
            <w:tcW w:w="1134" w:type="dxa"/>
            <w:vAlign w:val="center"/>
          </w:tcPr>
          <w:p w14:paraId="41AD4CAF">
            <w:pPr>
              <w:pStyle w:val="12"/>
            </w:pPr>
          </w:p>
        </w:tc>
        <w:tc>
          <w:tcPr>
            <w:tcW w:w="1134" w:type="dxa"/>
            <w:vAlign w:val="center"/>
          </w:tcPr>
          <w:p w14:paraId="29B34ACB">
            <w:pPr>
              <w:pStyle w:val="12"/>
            </w:pPr>
          </w:p>
        </w:tc>
        <w:tc>
          <w:tcPr>
            <w:tcW w:w="1134" w:type="dxa"/>
            <w:vAlign w:val="center"/>
          </w:tcPr>
          <w:p w14:paraId="6D1C4327">
            <w:pPr>
              <w:pStyle w:val="12"/>
            </w:pPr>
          </w:p>
        </w:tc>
        <w:tc>
          <w:tcPr>
            <w:tcW w:w="1134" w:type="dxa"/>
            <w:vAlign w:val="center"/>
          </w:tcPr>
          <w:p w14:paraId="29962721">
            <w:pPr>
              <w:pStyle w:val="12"/>
            </w:pPr>
          </w:p>
        </w:tc>
        <w:tc>
          <w:tcPr>
            <w:tcW w:w="1134" w:type="dxa"/>
            <w:vAlign w:val="center"/>
          </w:tcPr>
          <w:p w14:paraId="6422D63D">
            <w:pPr>
              <w:pStyle w:val="12"/>
            </w:pPr>
          </w:p>
        </w:tc>
        <w:tc>
          <w:tcPr>
            <w:tcW w:w="1134" w:type="dxa"/>
            <w:vAlign w:val="center"/>
          </w:tcPr>
          <w:p w14:paraId="1ED536BA">
            <w:pPr>
              <w:pStyle w:val="12"/>
            </w:pPr>
          </w:p>
        </w:tc>
      </w:tr>
      <w:tr w14:paraId="27BCC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7B7051B">
            <w:pPr>
              <w:pStyle w:val="14"/>
            </w:pPr>
          </w:p>
        </w:tc>
        <w:tc>
          <w:tcPr>
            <w:tcW w:w="907" w:type="dxa"/>
            <w:vAlign w:val="center"/>
          </w:tcPr>
          <w:p w14:paraId="3B800695">
            <w:pPr>
              <w:pStyle w:val="14"/>
            </w:pPr>
            <w:r>
              <w:t>30231</w:t>
            </w:r>
          </w:p>
        </w:tc>
        <w:tc>
          <w:tcPr>
            <w:tcW w:w="907" w:type="dxa"/>
            <w:vAlign w:val="center"/>
          </w:tcPr>
          <w:p w14:paraId="59A17326">
            <w:pPr>
              <w:pStyle w:val="14"/>
            </w:pPr>
          </w:p>
        </w:tc>
        <w:tc>
          <w:tcPr>
            <w:tcW w:w="3969" w:type="dxa"/>
            <w:vAlign w:val="center"/>
          </w:tcPr>
          <w:p w14:paraId="650146E1">
            <w:pPr>
              <w:pStyle w:val="13"/>
            </w:pPr>
            <w:r>
              <w:t xml:space="preserve">   3）保险费</w:t>
            </w:r>
          </w:p>
        </w:tc>
        <w:tc>
          <w:tcPr>
            <w:tcW w:w="1134" w:type="dxa"/>
            <w:vAlign w:val="center"/>
          </w:tcPr>
          <w:p w14:paraId="74C08C76">
            <w:pPr>
              <w:pStyle w:val="12"/>
            </w:pPr>
          </w:p>
        </w:tc>
        <w:tc>
          <w:tcPr>
            <w:tcW w:w="1134" w:type="dxa"/>
            <w:vAlign w:val="center"/>
          </w:tcPr>
          <w:p w14:paraId="43C27121">
            <w:pPr>
              <w:pStyle w:val="12"/>
            </w:pPr>
          </w:p>
        </w:tc>
        <w:tc>
          <w:tcPr>
            <w:tcW w:w="1134" w:type="dxa"/>
            <w:vAlign w:val="center"/>
          </w:tcPr>
          <w:p w14:paraId="4C3853D3">
            <w:pPr>
              <w:pStyle w:val="12"/>
            </w:pPr>
          </w:p>
        </w:tc>
        <w:tc>
          <w:tcPr>
            <w:tcW w:w="1134" w:type="dxa"/>
            <w:vAlign w:val="center"/>
          </w:tcPr>
          <w:p w14:paraId="5474311D">
            <w:pPr>
              <w:pStyle w:val="12"/>
            </w:pPr>
          </w:p>
        </w:tc>
        <w:tc>
          <w:tcPr>
            <w:tcW w:w="1134" w:type="dxa"/>
            <w:vAlign w:val="center"/>
          </w:tcPr>
          <w:p w14:paraId="1B0F6D47">
            <w:pPr>
              <w:pStyle w:val="12"/>
            </w:pPr>
          </w:p>
        </w:tc>
        <w:tc>
          <w:tcPr>
            <w:tcW w:w="1134" w:type="dxa"/>
            <w:vAlign w:val="center"/>
          </w:tcPr>
          <w:p w14:paraId="38C6D286">
            <w:pPr>
              <w:pStyle w:val="12"/>
            </w:pPr>
          </w:p>
        </w:tc>
        <w:tc>
          <w:tcPr>
            <w:tcW w:w="1134" w:type="dxa"/>
            <w:vAlign w:val="center"/>
          </w:tcPr>
          <w:p w14:paraId="3E86BEC2">
            <w:pPr>
              <w:pStyle w:val="12"/>
            </w:pPr>
          </w:p>
        </w:tc>
      </w:tr>
      <w:tr w14:paraId="59AFD9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CC0180F">
            <w:pPr>
              <w:pStyle w:val="14"/>
            </w:pPr>
          </w:p>
        </w:tc>
        <w:tc>
          <w:tcPr>
            <w:tcW w:w="907" w:type="dxa"/>
            <w:vAlign w:val="center"/>
          </w:tcPr>
          <w:p w14:paraId="0D0CB3A3">
            <w:pPr>
              <w:pStyle w:val="14"/>
            </w:pPr>
            <w:r>
              <w:t>30231</w:t>
            </w:r>
          </w:p>
        </w:tc>
        <w:tc>
          <w:tcPr>
            <w:tcW w:w="907" w:type="dxa"/>
            <w:vAlign w:val="center"/>
          </w:tcPr>
          <w:p w14:paraId="3B52E7AE">
            <w:pPr>
              <w:pStyle w:val="14"/>
            </w:pPr>
          </w:p>
        </w:tc>
        <w:tc>
          <w:tcPr>
            <w:tcW w:w="3969" w:type="dxa"/>
            <w:vAlign w:val="center"/>
          </w:tcPr>
          <w:p w14:paraId="53289D9E">
            <w:pPr>
              <w:pStyle w:val="13"/>
            </w:pPr>
            <w:r>
              <w:t xml:space="preserve">   4）其他运行维护费</w:t>
            </w:r>
          </w:p>
        </w:tc>
        <w:tc>
          <w:tcPr>
            <w:tcW w:w="1134" w:type="dxa"/>
            <w:vAlign w:val="center"/>
          </w:tcPr>
          <w:p w14:paraId="7B9E735C">
            <w:pPr>
              <w:pStyle w:val="12"/>
            </w:pPr>
          </w:p>
        </w:tc>
        <w:tc>
          <w:tcPr>
            <w:tcW w:w="1134" w:type="dxa"/>
            <w:vAlign w:val="center"/>
          </w:tcPr>
          <w:p w14:paraId="7B91D6BA">
            <w:pPr>
              <w:pStyle w:val="12"/>
            </w:pPr>
          </w:p>
        </w:tc>
        <w:tc>
          <w:tcPr>
            <w:tcW w:w="1134" w:type="dxa"/>
            <w:vAlign w:val="center"/>
          </w:tcPr>
          <w:p w14:paraId="2BEEA6E5">
            <w:pPr>
              <w:pStyle w:val="12"/>
            </w:pPr>
          </w:p>
        </w:tc>
        <w:tc>
          <w:tcPr>
            <w:tcW w:w="1134" w:type="dxa"/>
            <w:vAlign w:val="center"/>
          </w:tcPr>
          <w:p w14:paraId="54B6F172">
            <w:pPr>
              <w:pStyle w:val="12"/>
            </w:pPr>
          </w:p>
        </w:tc>
        <w:tc>
          <w:tcPr>
            <w:tcW w:w="1134" w:type="dxa"/>
            <w:vAlign w:val="center"/>
          </w:tcPr>
          <w:p w14:paraId="1B937DF1">
            <w:pPr>
              <w:pStyle w:val="12"/>
            </w:pPr>
          </w:p>
        </w:tc>
        <w:tc>
          <w:tcPr>
            <w:tcW w:w="1134" w:type="dxa"/>
            <w:vAlign w:val="center"/>
          </w:tcPr>
          <w:p w14:paraId="022F05FC">
            <w:pPr>
              <w:pStyle w:val="12"/>
            </w:pPr>
          </w:p>
        </w:tc>
        <w:tc>
          <w:tcPr>
            <w:tcW w:w="1134" w:type="dxa"/>
            <w:vAlign w:val="center"/>
          </w:tcPr>
          <w:p w14:paraId="730FD396">
            <w:pPr>
              <w:pStyle w:val="12"/>
            </w:pPr>
          </w:p>
        </w:tc>
      </w:tr>
      <w:tr w14:paraId="07D09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00E3CBF">
            <w:pPr>
              <w:pStyle w:val="14"/>
            </w:pPr>
          </w:p>
        </w:tc>
        <w:tc>
          <w:tcPr>
            <w:tcW w:w="907" w:type="dxa"/>
            <w:vAlign w:val="center"/>
          </w:tcPr>
          <w:p w14:paraId="68C8E8B1">
            <w:pPr>
              <w:pStyle w:val="14"/>
            </w:pPr>
          </w:p>
        </w:tc>
        <w:tc>
          <w:tcPr>
            <w:tcW w:w="907" w:type="dxa"/>
            <w:vAlign w:val="center"/>
          </w:tcPr>
          <w:p w14:paraId="186D0AD3">
            <w:pPr>
              <w:pStyle w:val="14"/>
            </w:pPr>
          </w:p>
        </w:tc>
        <w:tc>
          <w:tcPr>
            <w:tcW w:w="3969" w:type="dxa"/>
            <w:vAlign w:val="center"/>
          </w:tcPr>
          <w:p w14:paraId="1602892A">
            <w:pPr>
              <w:pStyle w:val="13"/>
            </w:pPr>
            <w:r>
              <w:t>（13）离退休干部经费</w:t>
            </w:r>
          </w:p>
        </w:tc>
        <w:tc>
          <w:tcPr>
            <w:tcW w:w="1134" w:type="dxa"/>
            <w:vAlign w:val="center"/>
          </w:tcPr>
          <w:p w14:paraId="6878C8CE">
            <w:pPr>
              <w:pStyle w:val="12"/>
            </w:pPr>
          </w:p>
        </w:tc>
        <w:tc>
          <w:tcPr>
            <w:tcW w:w="1134" w:type="dxa"/>
            <w:vAlign w:val="center"/>
          </w:tcPr>
          <w:p w14:paraId="7D56088D">
            <w:pPr>
              <w:pStyle w:val="12"/>
            </w:pPr>
          </w:p>
        </w:tc>
        <w:tc>
          <w:tcPr>
            <w:tcW w:w="1134" w:type="dxa"/>
            <w:vAlign w:val="center"/>
          </w:tcPr>
          <w:p w14:paraId="67E75184">
            <w:pPr>
              <w:pStyle w:val="12"/>
            </w:pPr>
          </w:p>
        </w:tc>
        <w:tc>
          <w:tcPr>
            <w:tcW w:w="1134" w:type="dxa"/>
            <w:vAlign w:val="center"/>
          </w:tcPr>
          <w:p w14:paraId="7A991C92">
            <w:pPr>
              <w:pStyle w:val="12"/>
            </w:pPr>
          </w:p>
        </w:tc>
        <w:tc>
          <w:tcPr>
            <w:tcW w:w="1134" w:type="dxa"/>
            <w:vAlign w:val="center"/>
          </w:tcPr>
          <w:p w14:paraId="56D553E8">
            <w:pPr>
              <w:pStyle w:val="12"/>
            </w:pPr>
          </w:p>
        </w:tc>
        <w:tc>
          <w:tcPr>
            <w:tcW w:w="1134" w:type="dxa"/>
            <w:vAlign w:val="center"/>
          </w:tcPr>
          <w:p w14:paraId="6B5089BE">
            <w:pPr>
              <w:pStyle w:val="12"/>
            </w:pPr>
          </w:p>
        </w:tc>
        <w:tc>
          <w:tcPr>
            <w:tcW w:w="1134" w:type="dxa"/>
            <w:vAlign w:val="center"/>
          </w:tcPr>
          <w:p w14:paraId="729F3B07">
            <w:pPr>
              <w:pStyle w:val="12"/>
            </w:pPr>
          </w:p>
        </w:tc>
      </w:tr>
      <w:tr w14:paraId="23BF0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AFDCDF2">
            <w:pPr>
              <w:pStyle w:val="14"/>
            </w:pPr>
          </w:p>
        </w:tc>
        <w:tc>
          <w:tcPr>
            <w:tcW w:w="907" w:type="dxa"/>
            <w:vAlign w:val="center"/>
          </w:tcPr>
          <w:p w14:paraId="15BB7B21">
            <w:pPr>
              <w:pStyle w:val="14"/>
            </w:pPr>
            <w:r>
              <w:t>30299</w:t>
            </w:r>
          </w:p>
        </w:tc>
        <w:tc>
          <w:tcPr>
            <w:tcW w:w="907" w:type="dxa"/>
            <w:vAlign w:val="center"/>
          </w:tcPr>
          <w:p w14:paraId="0785D952">
            <w:pPr>
              <w:pStyle w:val="14"/>
            </w:pPr>
          </w:p>
        </w:tc>
        <w:tc>
          <w:tcPr>
            <w:tcW w:w="3969" w:type="dxa"/>
            <w:vAlign w:val="center"/>
          </w:tcPr>
          <w:p w14:paraId="132B2920">
            <w:pPr>
              <w:pStyle w:val="13"/>
            </w:pPr>
            <w:r>
              <w:t xml:space="preserve">   1）离休干部公用经费</w:t>
            </w:r>
          </w:p>
        </w:tc>
        <w:tc>
          <w:tcPr>
            <w:tcW w:w="1134" w:type="dxa"/>
            <w:vAlign w:val="center"/>
          </w:tcPr>
          <w:p w14:paraId="1BC0A832">
            <w:pPr>
              <w:pStyle w:val="12"/>
            </w:pPr>
          </w:p>
        </w:tc>
        <w:tc>
          <w:tcPr>
            <w:tcW w:w="1134" w:type="dxa"/>
            <w:vAlign w:val="center"/>
          </w:tcPr>
          <w:p w14:paraId="5018DFE9">
            <w:pPr>
              <w:pStyle w:val="12"/>
            </w:pPr>
          </w:p>
        </w:tc>
        <w:tc>
          <w:tcPr>
            <w:tcW w:w="1134" w:type="dxa"/>
            <w:vAlign w:val="center"/>
          </w:tcPr>
          <w:p w14:paraId="3D516C87">
            <w:pPr>
              <w:pStyle w:val="12"/>
            </w:pPr>
          </w:p>
        </w:tc>
        <w:tc>
          <w:tcPr>
            <w:tcW w:w="1134" w:type="dxa"/>
            <w:vAlign w:val="center"/>
          </w:tcPr>
          <w:p w14:paraId="699737EF">
            <w:pPr>
              <w:pStyle w:val="12"/>
            </w:pPr>
          </w:p>
        </w:tc>
        <w:tc>
          <w:tcPr>
            <w:tcW w:w="1134" w:type="dxa"/>
            <w:vAlign w:val="center"/>
          </w:tcPr>
          <w:p w14:paraId="64047FCD">
            <w:pPr>
              <w:pStyle w:val="12"/>
            </w:pPr>
          </w:p>
        </w:tc>
        <w:tc>
          <w:tcPr>
            <w:tcW w:w="1134" w:type="dxa"/>
            <w:vAlign w:val="center"/>
          </w:tcPr>
          <w:p w14:paraId="01316C89">
            <w:pPr>
              <w:pStyle w:val="12"/>
            </w:pPr>
          </w:p>
        </w:tc>
        <w:tc>
          <w:tcPr>
            <w:tcW w:w="1134" w:type="dxa"/>
            <w:vAlign w:val="center"/>
          </w:tcPr>
          <w:p w14:paraId="01AD8EC4">
            <w:pPr>
              <w:pStyle w:val="12"/>
            </w:pPr>
          </w:p>
        </w:tc>
      </w:tr>
      <w:tr w14:paraId="5FB2A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D261513">
            <w:pPr>
              <w:pStyle w:val="14"/>
            </w:pPr>
          </w:p>
        </w:tc>
        <w:tc>
          <w:tcPr>
            <w:tcW w:w="907" w:type="dxa"/>
            <w:vAlign w:val="center"/>
          </w:tcPr>
          <w:p w14:paraId="4BF6F514">
            <w:pPr>
              <w:pStyle w:val="14"/>
            </w:pPr>
            <w:r>
              <w:t>30299</w:t>
            </w:r>
          </w:p>
        </w:tc>
        <w:tc>
          <w:tcPr>
            <w:tcW w:w="907" w:type="dxa"/>
            <w:vAlign w:val="center"/>
          </w:tcPr>
          <w:p w14:paraId="104BF665">
            <w:pPr>
              <w:pStyle w:val="14"/>
            </w:pPr>
          </w:p>
        </w:tc>
        <w:tc>
          <w:tcPr>
            <w:tcW w:w="3969" w:type="dxa"/>
            <w:vAlign w:val="center"/>
          </w:tcPr>
          <w:p w14:paraId="4FEF0C9C">
            <w:pPr>
              <w:pStyle w:val="13"/>
            </w:pPr>
            <w:r>
              <w:t xml:space="preserve">   2）离休干部特需费</w:t>
            </w:r>
          </w:p>
        </w:tc>
        <w:tc>
          <w:tcPr>
            <w:tcW w:w="1134" w:type="dxa"/>
            <w:vAlign w:val="center"/>
          </w:tcPr>
          <w:p w14:paraId="51B141D0">
            <w:pPr>
              <w:pStyle w:val="12"/>
            </w:pPr>
          </w:p>
        </w:tc>
        <w:tc>
          <w:tcPr>
            <w:tcW w:w="1134" w:type="dxa"/>
            <w:vAlign w:val="center"/>
          </w:tcPr>
          <w:p w14:paraId="632648C2">
            <w:pPr>
              <w:pStyle w:val="12"/>
            </w:pPr>
          </w:p>
        </w:tc>
        <w:tc>
          <w:tcPr>
            <w:tcW w:w="1134" w:type="dxa"/>
            <w:vAlign w:val="center"/>
          </w:tcPr>
          <w:p w14:paraId="4F7C0756">
            <w:pPr>
              <w:pStyle w:val="12"/>
            </w:pPr>
          </w:p>
        </w:tc>
        <w:tc>
          <w:tcPr>
            <w:tcW w:w="1134" w:type="dxa"/>
            <w:vAlign w:val="center"/>
          </w:tcPr>
          <w:p w14:paraId="6BC93906">
            <w:pPr>
              <w:pStyle w:val="12"/>
            </w:pPr>
          </w:p>
        </w:tc>
        <w:tc>
          <w:tcPr>
            <w:tcW w:w="1134" w:type="dxa"/>
            <w:vAlign w:val="center"/>
          </w:tcPr>
          <w:p w14:paraId="7A868DA9">
            <w:pPr>
              <w:pStyle w:val="12"/>
            </w:pPr>
          </w:p>
        </w:tc>
        <w:tc>
          <w:tcPr>
            <w:tcW w:w="1134" w:type="dxa"/>
            <w:vAlign w:val="center"/>
          </w:tcPr>
          <w:p w14:paraId="59D48DD5">
            <w:pPr>
              <w:pStyle w:val="12"/>
            </w:pPr>
          </w:p>
        </w:tc>
        <w:tc>
          <w:tcPr>
            <w:tcW w:w="1134" w:type="dxa"/>
            <w:vAlign w:val="center"/>
          </w:tcPr>
          <w:p w14:paraId="4E238D60">
            <w:pPr>
              <w:pStyle w:val="12"/>
            </w:pPr>
          </w:p>
        </w:tc>
      </w:tr>
      <w:tr w14:paraId="579ED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0EAD84A">
            <w:pPr>
              <w:pStyle w:val="14"/>
            </w:pPr>
          </w:p>
        </w:tc>
        <w:tc>
          <w:tcPr>
            <w:tcW w:w="907" w:type="dxa"/>
            <w:vAlign w:val="center"/>
          </w:tcPr>
          <w:p w14:paraId="4E720A1B">
            <w:pPr>
              <w:pStyle w:val="14"/>
            </w:pPr>
            <w:r>
              <w:t>30299</w:t>
            </w:r>
          </w:p>
        </w:tc>
        <w:tc>
          <w:tcPr>
            <w:tcW w:w="907" w:type="dxa"/>
            <w:vAlign w:val="center"/>
          </w:tcPr>
          <w:p w14:paraId="7E49AD2C">
            <w:pPr>
              <w:pStyle w:val="14"/>
            </w:pPr>
          </w:p>
        </w:tc>
        <w:tc>
          <w:tcPr>
            <w:tcW w:w="3969" w:type="dxa"/>
            <w:vAlign w:val="center"/>
          </w:tcPr>
          <w:p w14:paraId="7DF6FFFA">
            <w:pPr>
              <w:pStyle w:val="13"/>
            </w:pPr>
            <w:r>
              <w:t xml:space="preserve">   3）退休干部公用经费</w:t>
            </w:r>
          </w:p>
        </w:tc>
        <w:tc>
          <w:tcPr>
            <w:tcW w:w="1134" w:type="dxa"/>
            <w:vAlign w:val="center"/>
          </w:tcPr>
          <w:p w14:paraId="658FB1D5">
            <w:pPr>
              <w:pStyle w:val="12"/>
            </w:pPr>
          </w:p>
        </w:tc>
        <w:tc>
          <w:tcPr>
            <w:tcW w:w="1134" w:type="dxa"/>
            <w:vAlign w:val="center"/>
          </w:tcPr>
          <w:p w14:paraId="249B83C0">
            <w:pPr>
              <w:pStyle w:val="12"/>
            </w:pPr>
          </w:p>
        </w:tc>
        <w:tc>
          <w:tcPr>
            <w:tcW w:w="1134" w:type="dxa"/>
            <w:vAlign w:val="center"/>
          </w:tcPr>
          <w:p w14:paraId="5BE6BEC2">
            <w:pPr>
              <w:pStyle w:val="12"/>
            </w:pPr>
          </w:p>
        </w:tc>
        <w:tc>
          <w:tcPr>
            <w:tcW w:w="1134" w:type="dxa"/>
            <w:vAlign w:val="center"/>
          </w:tcPr>
          <w:p w14:paraId="49CB10CD">
            <w:pPr>
              <w:pStyle w:val="12"/>
            </w:pPr>
          </w:p>
        </w:tc>
        <w:tc>
          <w:tcPr>
            <w:tcW w:w="1134" w:type="dxa"/>
            <w:vAlign w:val="center"/>
          </w:tcPr>
          <w:p w14:paraId="263BDC8E">
            <w:pPr>
              <w:pStyle w:val="12"/>
            </w:pPr>
          </w:p>
        </w:tc>
        <w:tc>
          <w:tcPr>
            <w:tcW w:w="1134" w:type="dxa"/>
            <w:vAlign w:val="center"/>
          </w:tcPr>
          <w:p w14:paraId="1B4C9C10">
            <w:pPr>
              <w:pStyle w:val="12"/>
            </w:pPr>
          </w:p>
        </w:tc>
        <w:tc>
          <w:tcPr>
            <w:tcW w:w="1134" w:type="dxa"/>
            <w:vAlign w:val="center"/>
          </w:tcPr>
          <w:p w14:paraId="72774FFF">
            <w:pPr>
              <w:pStyle w:val="12"/>
            </w:pPr>
          </w:p>
        </w:tc>
      </w:tr>
      <w:tr w14:paraId="6920C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3791D6E">
            <w:pPr>
              <w:pStyle w:val="14"/>
            </w:pPr>
          </w:p>
        </w:tc>
        <w:tc>
          <w:tcPr>
            <w:tcW w:w="907" w:type="dxa"/>
            <w:vAlign w:val="center"/>
          </w:tcPr>
          <w:p w14:paraId="67228A4A">
            <w:pPr>
              <w:pStyle w:val="14"/>
            </w:pPr>
            <w:r>
              <w:t>30299</w:t>
            </w:r>
          </w:p>
        </w:tc>
        <w:tc>
          <w:tcPr>
            <w:tcW w:w="907" w:type="dxa"/>
            <w:vAlign w:val="center"/>
          </w:tcPr>
          <w:p w14:paraId="79A96783">
            <w:pPr>
              <w:pStyle w:val="14"/>
            </w:pPr>
          </w:p>
        </w:tc>
        <w:tc>
          <w:tcPr>
            <w:tcW w:w="3969" w:type="dxa"/>
            <w:vAlign w:val="center"/>
          </w:tcPr>
          <w:p w14:paraId="2178004B">
            <w:pPr>
              <w:pStyle w:val="13"/>
            </w:pPr>
            <w:r>
              <w:t xml:space="preserve">   4）退休干部特需费</w:t>
            </w:r>
          </w:p>
        </w:tc>
        <w:tc>
          <w:tcPr>
            <w:tcW w:w="1134" w:type="dxa"/>
            <w:vAlign w:val="center"/>
          </w:tcPr>
          <w:p w14:paraId="4173DCEF">
            <w:pPr>
              <w:pStyle w:val="12"/>
            </w:pPr>
          </w:p>
        </w:tc>
        <w:tc>
          <w:tcPr>
            <w:tcW w:w="1134" w:type="dxa"/>
            <w:vAlign w:val="center"/>
          </w:tcPr>
          <w:p w14:paraId="5908EFEC">
            <w:pPr>
              <w:pStyle w:val="12"/>
            </w:pPr>
          </w:p>
        </w:tc>
        <w:tc>
          <w:tcPr>
            <w:tcW w:w="1134" w:type="dxa"/>
            <w:vAlign w:val="center"/>
          </w:tcPr>
          <w:p w14:paraId="4F32AAF9">
            <w:pPr>
              <w:pStyle w:val="12"/>
            </w:pPr>
          </w:p>
        </w:tc>
        <w:tc>
          <w:tcPr>
            <w:tcW w:w="1134" w:type="dxa"/>
            <w:vAlign w:val="center"/>
          </w:tcPr>
          <w:p w14:paraId="0CC41E23">
            <w:pPr>
              <w:pStyle w:val="12"/>
            </w:pPr>
          </w:p>
        </w:tc>
        <w:tc>
          <w:tcPr>
            <w:tcW w:w="1134" w:type="dxa"/>
            <w:vAlign w:val="center"/>
          </w:tcPr>
          <w:p w14:paraId="0677072B">
            <w:pPr>
              <w:pStyle w:val="12"/>
            </w:pPr>
          </w:p>
        </w:tc>
        <w:tc>
          <w:tcPr>
            <w:tcW w:w="1134" w:type="dxa"/>
            <w:vAlign w:val="center"/>
          </w:tcPr>
          <w:p w14:paraId="01D26CF2">
            <w:pPr>
              <w:pStyle w:val="12"/>
            </w:pPr>
          </w:p>
        </w:tc>
        <w:tc>
          <w:tcPr>
            <w:tcW w:w="1134" w:type="dxa"/>
            <w:vAlign w:val="center"/>
          </w:tcPr>
          <w:p w14:paraId="683F7388">
            <w:pPr>
              <w:pStyle w:val="12"/>
            </w:pPr>
          </w:p>
        </w:tc>
      </w:tr>
      <w:tr w14:paraId="20015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2B75A46">
            <w:pPr>
              <w:pStyle w:val="14"/>
            </w:pPr>
          </w:p>
        </w:tc>
        <w:tc>
          <w:tcPr>
            <w:tcW w:w="907" w:type="dxa"/>
            <w:vAlign w:val="center"/>
          </w:tcPr>
          <w:p w14:paraId="6D46E85F">
            <w:pPr>
              <w:pStyle w:val="14"/>
            </w:pPr>
            <w:r>
              <w:t>30239</w:t>
            </w:r>
          </w:p>
        </w:tc>
        <w:tc>
          <w:tcPr>
            <w:tcW w:w="907" w:type="dxa"/>
            <w:vAlign w:val="center"/>
          </w:tcPr>
          <w:p w14:paraId="567381CD">
            <w:pPr>
              <w:pStyle w:val="14"/>
            </w:pPr>
          </w:p>
        </w:tc>
        <w:tc>
          <w:tcPr>
            <w:tcW w:w="3969" w:type="dxa"/>
            <w:vAlign w:val="center"/>
          </w:tcPr>
          <w:p w14:paraId="406E9278">
            <w:pPr>
              <w:pStyle w:val="13"/>
            </w:pPr>
            <w:r>
              <w:t>（14）公务交通补贴</w:t>
            </w:r>
          </w:p>
        </w:tc>
        <w:tc>
          <w:tcPr>
            <w:tcW w:w="1134" w:type="dxa"/>
            <w:vAlign w:val="center"/>
          </w:tcPr>
          <w:p w14:paraId="72F14542">
            <w:pPr>
              <w:pStyle w:val="12"/>
            </w:pPr>
          </w:p>
        </w:tc>
        <w:tc>
          <w:tcPr>
            <w:tcW w:w="1134" w:type="dxa"/>
            <w:vAlign w:val="center"/>
          </w:tcPr>
          <w:p w14:paraId="32E34492">
            <w:pPr>
              <w:pStyle w:val="12"/>
            </w:pPr>
          </w:p>
        </w:tc>
        <w:tc>
          <w:tcPr>
            <w:tcW w:w="1134" w:type="dxa"/>
            <w:vAlign w:val="center"/>
          </w:tcPr>
          <w:p w14:paraId="21111F64">
            <w:pPr>
              <w:pStyle w:val="12"/>
            </w:pPr>
          </w:p>
        </w:tc>
        <w:tc>
          <w:tcPr>
            <w:tcW w:w="1134" w:type="dxa"/>
            <w:vAlign w:val="center"/>
          </w:tcPr>
          <w:p w14:paraId="49036DF3">
            <w:pPr>
              <w:pStyle w:val="12"/>
            </w:pPr>
          </w:p>
        </w:tc>
        <w:tc>
          <w:tcPr>
            <w:tcW w:w="1134" w:type="dxa"/>
            <w:vAlign w:val="center"/>
          </w:tcPr>
          <w:p w14:paraId="0FBA9D1D">
            <w:pPr>
              <w:pStyle w:val="12"/>
            </w:pPr>
          </w:p>
        </w:tc>
        <w:tc>
          <w:tcPr>
            <w:tcW w:w="1134" w:type="dxa"/>
            <w:vAlign w:val="center"/>
          </w:tcPr>
          <w:p w14:paraId="0CB56588">
            <w:pPr>
              <w:pStyle w:val="12"/>
            </w:pPr>
          </w:p>
        </w:tc>
        <w:tc>
          <w:tcPr>
            <w:tcW w:w="1134" w:type="dxa"/>
            <w:vAlign w:val="center"/>
          </w:tcPr>
          <w:p w14:paraId="347189AB">
            <w:pPr>
              <w:pStyle w:val="12"/>
            </w:pPr>
          </w:p>
        </w:tc>
      </w:tr>
      <w:tr w14:paraId="16D87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8FC2E59">
            <w:pPr>
              <w:pStyle w:val="14"/>
            </w:pPr>
          </w:p>
        </w:tc>
        <w:tc>
          <w:tcPr>
            <w:tcW w:w="907" w:type="dxa"/>
            <w:vAlign w:val="center"/>
          </w:tcPr>
          <w:p w14:paraId="0F136132">
            <w:pPr>
              <w:pStyle w:val="14"/>
            </w:pPr>
            <w:r>
              <w:t>30202</w:t>
            </w:r>
          </w:p>
        </w:tc>
        <w:tc>
          <w:tcPr>
            <w:tcW w:w="907" w:type="dxa"/>
            <w:vAlign w:val="center"/>
          </w:tcPr>
          <w:p w14:paraId="083B00B1">
            <w:pPr>
              <w:pStyle w:val="14"/>
            </w:pPr>
          </w:p>
        </w:tc>
        <w:tc>
          <w:tcPr>
            <w:tcW w:w="3969" w:type="dxa"/>
            <w:vAlign w:val="center"/>
          </w:tcPr>
          <w:p w14:paraId="5032E034">
            <w:pPr>
              <w:pStyle w:val="13"/>
            </w:pPr>
            <w:r>
              <w:t>（15）印刷费</w:t>
            </w:r>
          </w:p>
        </w:tc>
        <w:tc>
          <w:tcPr>
            <w:tcW w:w="1134" w:type="dxa"/>
            <w:vAlign w:val="center"/>
          </w:tcPr>
          <w:p w14:paraId="40F38894">
            <w:pPr>
              <w:pStyle w:val="12"/>
            </w:pPr>
          </w:p>
        </w:tc>
        <w:tc>
          <w:tcPr>
            <w:tcW w:w="1134" w:type="dxa"/>
            <w:vAlign w:val="center"/>
          </w:tcPr>
          <w:p w14:paraId="6637B1EB">
            <w:pPr>
              <w:pStyle w:val="12"/>
            </w:pPr>
          </w:p>
        </w:tc>
        <w:tc>
          <w:tcPr>
            <w:tcW w:w="1134" w:type="dxa"/>
            <w:vAlign w:val="center"/>
          </w:tcPr>
          <w:p w14:paraId="2C75ACD5">
            <w:pPr>
              <w:pStyle w:val="12"/>
            </w:pPr>
          </w:p>
        </w:tc>
        <w:tc>
          <w:tcPr>
            <w:tcW w:w="1134" w:type="dxa"/>
            <w:vAlign w:val="center"/>
          </w:tcPr>
          <w:p w14:paraId="7765BB00">
            <w:pPr>
              <w:pStyle w:val="12"/>
            </w:pPr>
          </w:p>
        </w:tc>
        <w:tc>
          <w:tcPr>
            <w:tcW w:w="1134" w:type="dxa"/>
            <w:vAlign w:val="center"/>
          </w:tcPr>
          <w:p w14:paraId="6C65B215">
            <w:pPr>
              <w:pStyle w:val="12"/>
            </w:pPr>
          </w:p>
        </w:tc>
        <w:tc>
          <w:tcPr>
            <w:tcW w:w="1134" w:type="dxa"/>
            <w:vAlign w:val="center"/>
          </w:tcPr>
          <w:p w14:paraId="537CE1C4">
            <w:pPr>
              <w:pStyle w:val="12"/>
            </w:pPr>
          </w:p>
        </w:tc>
        <w:tc>
          <w:tcPr>
            <w:tcW w:w="1134" w:type="dxa"/>
            <w:vAlign w:val="center"/>
          </w:tcPr>
          <w:p w14:paraId="06776DCA">
            <w:pPr>
              <w:pStyle w:val="12"/>
            </w:pPr>
          </w:p>
        </w:tc>
      </w:tr>
      <w:tr w14:paraId="12C57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C93B4E9">
            <w:pPr>
              <w:pStyle w:val="14"/>
            </w:pPr>
          </w:p>
        </w:tc>
        <w:tc>
          <w:tcPr>
            <w:tcW w:w="907" w:type="dxa"/>
            <w:vAlign w:val="center"/>
          </w:tcPr>
          <w:p w14:paraId="4D222227">
            <w:pPr>
              <w:pStyle w:val="14"/>
            </w:pPr>
            <w:r>
              <w:t>30203</w:t>
            </w:r>
          </w:p>
        </w:tc>
        <w:tc>
          <w:tcPr>
            <w:tcW w:w="907" w:type="dxa"/>
            <w:vAlign w:val="center"/>
          </w:tcPr>
          <w:p w14:paraId="3A695810">
            <w:pPr>
              <w:pStyle w:val="14"/>
            </w:pPr>
          </w:p>
        </w:tc>
        <w:tc>
          <w:tcPr>
            <w:tcW w:w="3969" w:type="dxa"/>
            <w:vAlign w:val="center"/>
          </w:tcPr>
          <w:p w14:paraId="0E20FEF8">
            <w:pPr>
              <w:pStyle w:val="13"/>
            </w:pPr>
            <w:r>
              <w:t>（16）咨询费</w:t>
            </w:r>
          </w:p>
        </w:tc>
        <w:tc>
          <w:tcPr>
            <w:tcW w:w="1134" w:type="dxa"/>
            <w:vAlign w:val="center"/>
          </w:tcPr>
          <w:p w14:paraId="2FEA2E33">
            <w:pPr>
              <w:pStyle w:val="12"/>
            </w:pPr>
          </w:p>
        </w:tc>
        <w:tc>
          <w:tcPr>
            <w:tcW w:w="1134" w:type="dxa"/>
            <w:vAlign w:val="center"/>
          </w:tcPr>
          <w:p w14:paraId="22CCC7B2">
            <w:pPr>
              <w:pStyle w:val="12"/>
            </w:pPr>
          </w:p>
        </w:tc>
        <w:tc>
          <w:tcPr>
            <w:tcW w:w="1134" w:type="dxa"/>
            <w:vAlign w:val="center"/>
          </w:tcPr>
          <w:p w14:paraId="653CA5BE">
            <w:pPr>
              <w:pStyle w:val="12"/>
            </w:pPr>
          </w:p>
        </w:tc>
        <w:tc>
          <w:tcPr>
            <w:tcW w:w="1134" w:type="dxa"/>
            <w:vAlign w:val="center"/>
          </w:tcPr>
          <w:p w14:paraId="72BDB80F">
            <w:pPr>
              <w:pStyle w:val="12"/>
            </w:pPr>
          </w:p>
        </w:tc>
        <w:tc>
          <w:tcPr>
            <w:tcW w:w="1134" w:type="dxa"/>
            <w:vAlign w:val="center"/>
          </w:tcPr>
          <w:p w14:paraId="4C9986E8">
            <w:pPr>
              <w:pStyle w:val="12"/>
            </w:pPr>
          </w:p>
        </w:tc>
        <w:tc>
          <w:tcPr>
            <w:tcW w:w="1134" w:type="dxa"/>
            <w:vAlign w:val="center"/>
          </w:tcPr>
          <w:p w14:paraId="7D30CAC7">
            <w:pPr>
              <w:pStyle w:val="12"/>
            </w:pPr>
          </w:p>
        </w:tc>
        <w:tc>
          <w:tcPr>
            <w:tcW w:w="1134" w:type="dxa"/>
            <w:vAlign w:val="center"/>
          </w:tcPr>
          <w:p w14:paraId="175833A0">
            <w:pPr>
              <w:pStyle w:val="12"/>
            </w:pPr>
          </w:p>
        </w:tc>
      </w:tr>
      <w:tr w14:paraId="5C465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68D6804">
            <w:pPr>
              <w:pStyle w:val="14"/>
            </w:pPr>
          </w:p>
        </w:tc>
        <w:tc>
          <w:tcPr>
            <w:tcW w:w="907" w:type="dxa"/>
            <w:vAlign w:val="center"/>
          </w:tcPr>
          <w:p w14:paraId="5BD352B7">
            <w:pPr>
              <w:pStyle w:val="14"/>
            </w:pPr>
            <w:r>
              <w:t>30204</w:t>
            </w:r>
          </w:p>
        </w:tc>
        <w:tc>
          <w:tcPr>
            <w:tcW w:w="907" w:type="dxa"/>
            <w:vAlign w:val="center"/>
          </w:tcPr>
          <w:p w14:paraId="2500BD99">
            <w:pPr>
              <w:pStyle w:val="14"/>
            </w:pPr>
          </w:p>
        </w:tc>
        <w:tc>
          <w:tcPr>
            <w:tcW w:w="3969" w:type="dxa"/>
            <w:vAlign w:val="center"/>
          </w:tcPr>
          <w:p w14:paraId="45EA1828">
            <w:pPr>
              <w:pStyle w:val="13"/>
            </w:pPr>
            <w:r>
              <w:t>（17）手续费</w:t>
            </w:r>
          </w:p>
        </w:tc>
        <w:tc>
          <w:tcPr>
            <w:tcW w:w="1134" w:type="dxa"/>
            <w:vAlign w:val="center"/>
          </w:tcPr>
          <w:p w14:paraId="7F6EAAC5">
            <w:pPr>
              <w:pStyle w:val="12"/>
            </w:pPr>
          </w:p>
        </w:tc>
        <w:tc>
          <w:tcPr>
            <w:tcW w:w="1134" w:type="dxa"/>
            <w:vAlign w:val="center"/>
          </w:tcPr>
          <w:p w14:paraId="77D3AFB2">
            <w:pPr>
              <w:pStyle w:val="12"/>
            </w:pPr>
          </w:p>
        </w:tc>
        <w:tc>
          <w:tcPr>
            <w:tcW w:w="1134" w:type="dxa"/>
            <w:vAlign w:val="center"/>
          </w:tcPr>
          <w:p w14:paraId="2E5B33F0">
            <w:pPr>
              <w:pStyle w:val="12"/>
            </w:pPr>
          </w:p>
        </w:tc>
        <w:tc>
          <w:tcPr>
            <w:tcW w:w="1134" w:type="dxa"/>
            <w:vAlign w:val="center"/>
          </w:tcPr>
          <w:p w14:paraId="3D993C70">
            <w:pPr>
              <w:pStyle w:val="12"/>
            </w:pPr>
          </w:p>
        </w:tc>
        <w:tc>
          <w:tcPr>
            <w:tcW w:w="1134" w:type="dxa"/>
            <w:vAlign w:val="center"/>
          </w:tcPr>
          <w:p w14:paraId="3DF15C61">
            <w:pPr>
              <w:pStyle w:val="12"/>
            </w:pPr>
          </w:p>
        </w:tc>
        <w:tc>
          <w:tcPr>
            <w:tcW w:w="1134" w:type="dxa"/>
            <w:vAlign w:val="center"/>
          </w:tcPr>
          <w:p w14:paraId="5F8A2F6D">
            <w:pPr>
              <w:pStyle w:val="12"/>
            </w:pPr>
          </w:p>
        </w:tc>
        <w:tc>
          <w:tcPr>
            <w:tcW w:w="1134" w:type="dxa"/>
            <w:vAlign w:val="center"/>
          </w:tcPr>
          <w:p w14:paraId="77B3EB0E">
            <w:pPr>
              <w:pStyle w:val="12"/>
            </w:pPr>
          </w:p>
        </w:tc>
      </w:tr>
      <w:tr w14:paraId="5E73C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2C026F5">
            <w:pPr>
              <w:pStyle w:val="14"/>
            </w:pPr>
          </w:p>
        </w:tc>
        <w:tc>
          <w:tcPr>
            <w:tcW w:w="907" w:type="dxa"/>
            <w:vAlign w:val="center"/>
          </w:tcPr>
          <w:p w14:paraId="63C9918E">
            <w:pPr>
              <w:pStyle w:val="14"/>
            </w:pPr>
            <w:r>
              <w:t>30214</w:t>
            </w:r>
          </w:p>
        </w:tc>
        <w:tc>
          <w:tcPr>
            <w:tcW w:w="907" w:type="dxa"/>
            <w:vAlign w:val="center"/>
          </w:tcPr>
          <w:p w14:paraId="466D94C6">
            <w:pPr>
              <w:pStyle w:val="14"/>
            </w:pPr>
          </w:p>
        </w:tc>
        <w:tc>
          <w:tcPr>
            <w:tcW w:w="3969" w:type="dxa"/>
            <w:vAlign w:val="center"/>
          </w:tcPr>
          <w:p w14:paraId="39FF024F">
            <w:pPr>
              <w:pStyle w:val="13"/>
            </w:pPr>
            <w:r>
              <w:t>（18）租赁费</w:t>
            </w:r>
          </w:p>
        </w:tc>
        <w:tc>
          <w:tcPr>
            <w:tcW w:w="1134" w:type="dxa"/>
            <w:vAlign w:val="center"/>
          </w:tcPr>
          <w:p w14:paraId="2CD4E24F">
            <w:pPr>
              <w:pStyle w:val="12"/>
            </w:pPr>
          </w:p>
        </w:tc>
        <w:tc>
          <w:tcPr>
            <w:tcW w:w="1134" w:type="dxa"/>
            <w:vAlign w:val="center"/>
          </w:tcPr>
          <w:p w14:paraId="0371B285">
            <w:pPr>
              <w:pStyle w:val="12"/>
            </w:pPr>
          </w:p>
        </w:tc>
        <w:tc>
          <w:tcPr>
            <w:tcW w:w="1134" w:type="dxa"/>
            <w:vAlign w:val="center"/>
          </w:tcPr>
          <w:p w14:paraId="5189510C">
            <w:pPr>
              <w:pStyle w:val="12"/>
            </w:pPr>
          </w:p>
        </w:tc>
        <w:tc>
          <w:tcPr>
            <w:tcW w:w="1134" w:type="dxa"/>
            <w:vAlign w:val="center"/>
          </w:tcPr>
          <w:p w14:paraId="0987B477">
            <w:pPr>
              <w:pStyle w:val="12"/>
            </w:pPr>
          </w:p>
        </w:tc>
        <w:tc>
          <w:tcPr>
            <w:tcW w:w="1134" w:type="dxa"/>
            <w:vAlign w:val="center"/>
          </w:tcPr>
          <w:p w14:paraId="5C95B87F">
            <w:pPr>
              <w:pStyle w:val="12"/>
            </w:pPr>
          </w:p>
        </w:tc>
        <w:tc>
          <w:tcPr>
            <w:tcW w:w="1134" w:type="dxa"/>
            <w:vAlign w:val="center"/>
          </w:tcPr>
          <w:p w14:paraId="2301C772">
            <w:pPr>
              <w:pStyle w:val="12"/>
            </w:pPr>
          </w:p>
        </w:tc>
        <w:tc>
          <w:tcPr>
            <w:tcW w:w="1134" w:type="dxa"/>
            <w:vAlign w:val="center"/>
          </w:tcPr>
          <w:p w14:paraId="4F956AA8">
            <w:pPr>
              <w:pStyle w:val="12"/>
            </w:pPr>
          </w:p>
        </w:tc>
      </w:tr>
      <w:tr w14:paraId="47783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CE3835E">
            <w:pPr>
              <w:pStyle w:val="14"/>
            </w:pPr>
          </w:p>
        </w:tc>
        <w:tc>
          <w:tcPr>
            <w:tcW w:w="907" w:type="dxa"/>
            <w:vAlign w:val="center"/>
          </w:tcPr>
          <w:p w14:paraId="75B1E38A">
            <w:pPr>
              <w:pStyle w:val="14"/>
            </w:pPr>
            <w:r>
              <w:t>30218</w:t>
            </w:r>
          </w:p>
        </w:tc>
        <w:tc>
          <w:tcPr>
            <w:tcW w:w="907" w:type="dxa"/>
            <w:vAlign w:val="center"/>
          </w:tcPr>
          <w:p w14:paraId="15FAC1B1">
            <w:pPr>
              <w:pStyle w:val="14"/>
            </w:pPr>
          </w:p>
        </w:tc>
        <w:tc>
          <w:tcPr>
            <w:tcW w:w="3969" w:type="dxa"/>
            <w:vAlign w:val="center"/>
          </w:tcPr>
          <w:p w14:paraId="2D2D87C6">
            <w:pPr>
              <w:pStyle w:val="13"/>
            </w:pPr>
            <w:r>
              <w:t>（19）专用材料费</w:t>
            </w:r>
          </w:p>
        </w:tc>
        <w:tc>
          <w:tcPr>
            <w:tcW w:w="1134" w:type="dxa"/>
            <w:vAlign w:val="center"/>
          </w:tcPr>
          <w:p w14:paraId="56630F47">
            <w:pPr>
              <w:pStyle w:val="12"/>
            </w:pPr>
          </w:p>
        </w:tc>
        <w:tc>
          <w:tcPr>
            <w:tcW w:w="1134" w:type="dxa"/>
            <w:vAlign w:val="center"/>
          </w:tcPr>
          <w:p w14:paraId="3ADEACF7">
            <w:pPr>
              <w:pStyle w:val="12"/>
            </w:pPr>
          </w:p>
        </w:tc>
        <w:tc>
          <w:tcPr>
            <w:tcW w:w="1134" w:type="dxa"/>
            <w:vAlign w:val="center"/>
          </w:tcPr>
          <w:p w14:paraId="3301C493">
            <w:pPr>
              <w:pStyle w:val="12"/>
            </w:pPr>
          </w:p>
        </w:tc>
        <w:tc>
          <w:tcPr>
            <w:tcW w:w="1134" w:type="dxa"/>
            <w:vAlign w:val="center"/>
          </w:tcPr>
          <w:p w14:paraId="4D96925A">
            <w:pPr>
              <w:pStyle w:val="12"/>
            </w:pPr>
          </w:p>
        </w:tc>
        <w:tc>
          <w:tcPr>
            <w:tcW w:w="1134" w:type="dxa"/>
            <w:vAlign w:val="center"/>
          </w:tcPr>
          <w:p w14:paraId="1B843B28">
            <w:pPr>
              <w:pStyle w:val="12"/>
            </w:pPr>
          </w:p>
        </w:tc>
        <w:tc>
          <w:tcPr>
            <w:tcW w:w="1134" w:type="dxa"/>
            <w:vAlign w:val="center"/>
          </w:tcPr>
          <w:p w14:paraId="3E34F197">
            <w:pPr>
              <w:pStyle w:val="12"/>
            </w:pPr>
          </w:p>
        </w:tc>
        <w:tc>
          <w:tcPr>
            <w:tcW w:w="1134" w:type="dxa"/>
            <w:vAlign w:val="center"/>
          </w:tcPr>
          <w:p w14:paraId="47C5EA09">
            <w:pPr>
              <w:pStyle w:val="12"/>
            </w:pPr>
          </w:p>
        </w:tc>
      </w:tr>
      <w:tr w14:paraId="6A5E1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5731863">
            <w:pPr>
              <w:pStyle w:val="14"/>
            </w:pPr>
          </w:p>
        </w:tc>
        <w:tc>
          <w:tcPr>
            <w:tcW w:w="907" w:type="dxa"/>
            <w:vAlign w:val="center"/>
          </w:tcPr>
          <w:p w14:paraId="07CF4125">
            <w:pPr>
              <w:pStyle w:val="14"/>
            </w:pPr>
            <w:r>
              <w:t>30224</w:t>
            </w:r>
          </w:p>
        </w:tc>
        <w:tc>
          <w:tcPr>
            <w:tcW w:w="907" w:type="dxa"/>
            <w:vAlign w:val="center"/>
          </w:tcPr>
          <w:p w14:paraId="35E05C6A">
            <w:pPr>
              <w:pStyle w:val="14"/>
            </w:pPr>
          </w:p>
        </w:tc>
        <w:tc>
          <w:tcPr>
            <w:tcW w:w="3969" w:type="dxa"/>
            <w:vAlign w:val="center"/>
          </w:tcPr>
          <w:p w14:paraId="27ED0A32">
            <w:pPr>
              <w:pStyle w:val="13"/>
            </w:pPr>
            <w:r>
              <w:t>（20）被装购置费</w:t>
            </w:r>
          </w:p>
        </w:tc>
        <w:tc>
          <w:tcPr>
            <w:tcW w:w="1134" w:type="dxa"/>
            <w:vAlign w:val="center"/>
          </w:tcPr>
          <w:p w14:paraId="07ED7AA3">
            <w:pPr>
              <w:pStyle w:val="12"/>
            </w:pPr>
          </w:p>
        </w:tc>
        <w:tc>
          <w:tcPr>
            <w:tcW w:w="1134" w:type="dxa"/>
            <w:vAlign w:val="center"/>
          </w:tcPr>
          <w:p w14:paraId="71233297">
            <w:pPr>
              <w:pStyle w:val="12"/>
            </w:pPr>
          </w:p>
        </w:tc>
        <w:tc>
          <w:tcPr>
            <w:tcW w:w="1134" w:type="dxa"/>
            <w:vAlign w:val="center"/>
          </w:tcPr>
          <w:p w14:paraId="43D69E4D">
            <w:pPr>
              <w:pStyle w:val="12"/>
            </w:pPr>
          </w:p>
        </w:tc>
        <w:tc>
          <w:tcPr>
            <w:tcW w:w="1134" w:type="dxa"/>
            <w:vAlign w:val="center"/>
          </w:tcPr>
          <w:p w14:paraId="649328A4">
            <w:pPr>
              <w:pStyle w:val="12"/>
            </w:pPr>
          </w:p>
        </w:tc>
        <w:tc>
          <w:tcPr>
            <w:tcW w:w="1134" w:type="dxa"/>
            <w:vAlign w:val="center"/>
          </w:tcPr>
          <w:p w14:paraId="68D30859">
            <w:pPr>
              <w:pStyle w:val="12"/>
            </w:pPr>
          </w:p>
        </w:tc>
        <w:tc>
          <w:tcPr>
            <w:tcW w:w="1134" w:type="dxa"/>
            <w:vAlign w:val="center"/>
          </w:tcPr>
          <w:p w14:paraId="6E737735">
            <w:pPr>
              <w:pStyle w:val="12"/>
            </w:pPr>
          </w:p>
        </w:tc>
        <w:tc>
          <w:tcPr>
            <w:tcW w:w="1134" w:type="dxa"/>
            <w:vAlign w:val="center"/>
          </w:tcPr>
          <w:p w14:paraId="0B48089D">
            <w:pPr>
              <w:pStyle w:val="12"/>
            </w:pPr>
          </w:p>
        </w:tc>
      </w:tr>
      <w:tr w14:paraId="03F56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05DF0E0">
            <w:pPr>
              <w:pStyle w:val="14"/>
            </w:pPr>
          </w:p>
        </w:tc>
        <w:tc>
          <w:tcPr>
            <w:tcW w:w="907" w:type="dxa"/>
            <w:vAlign w:val="center"/>
          </w:tcPr>
          <w:p w14:paraId="35802188">
            <w:pPr>
              <w:pStyle w:val="14"/>
            </w:pPr>
            <w:r>
              <w:t>30225</w:t>
            </w:r>
          </w:p>
        </w:tc>
        <w:tc>
          <w:tcPr>
            <w:tcW w:w="907" w:type="dxa"/>
            <w:vAlign w:val="center"/>
          </w:tcPr>
          <w:p w14:paraId="4DD9DEDC">
            <w:pPr>
              <w:pStyle w:val="14"/>
            </w:pPr>
          </w:p>
        </w:tc>
        <w:tc>
          <w:tcPr>
            <w:tcW w:w="3969" w:type="dxa"/>
            <w:vAlign w:val="center"/>
          </w:tcPr>
          <w:p w14:paraId="3A4E330B">
            <w:pPr>
              <w:pStyle w:val="13"/>
            </w:pPr>
            <w:r>
              <w:t>（21）专用燃料费</w:t>
            </w:r>
          </w:p>
        </w:tc>
        <w:tc>
          <w:tcPr>
            <w:tcW w:w="1134" w:type="dxa"/>
            <w:vAlign w:val="center"/>
          </w:tcPr>
          <w:p w14:paraId="5000DD4A">
            <w:pPr>
              <w:pStyle w:val="12"/>
            </w:pPr>
          </w:p>
        </w:tc>
        <w:tc>
          <w:tcPr>
            <w:tcW w:w="1134" w:type="dxa"/>
            <w:vAlign w:val="center"/>
          </w:tcPr>
          <w:p w14:paraId="29822D3D">
            <w:pPr>
              <w:pStyle w:val="12"/>
            </w:pPr>
          </w:p>
        </w:tc>
        <w:tc>
          <w:tcPr>
            <w:tcW w:w="1134" w:type="dxa"/>
            <w:vAlign w:val="center"/>
          </w:tcPr>
          <w:p w14:paraId="046A1887">
            <w:pPr>
              <w:pStyle w:val="12"/>
            </w:pPr>
          </w:p>
        </w:tc>
        <w:tc>
          <w:tcPr>
            <w:tcW w:w="1134" w:type="dxa"/>
            <w:vAlign w:val="center"/>
          </w:tcPr>
          <w:p w14:paraId="2AD08F71">
            <w:pPr>
              <w:pStyle w:val="12"/>
            </w:pPr>
          </w:p>
        </w:tc>
        <w:tc>
          <w:tcPr>
            <w:tcW w:w="1134" w:type="dxa"/>
            <w:vAlign w:val="center"/>
          </w:tcPr>
          <w:p w14:paraId="5DD2D79D">
            <w:pPr>
              <w:pStyle w:val="12"/>
            </w:pPr>
          </w:p>
        </w:tc>
        <w:tc>
          <w:tcPr>
            <w:tcW w:w="1134" w:type="dxa"/>
            <w:vAlign w:val="center"/>
          </w:tcPr>
          <w:p w14:paraId="529417D9">
            <w:pPr>
              <w:pStyle w:val="12"/>
            </w:pPr>
          </w:p>
        </w:tc>
        <w:tc>
          <w:tcPr>
            <w:tcW w:w="1134" w:type="dxa"/>
            <w:vAlign w:val="center"/>
          </w:tcPr>
          <w:p w14:paraId="62B76256">
            <w:pPr>
              <w:pStyle w:val="12"/>
            </w:pPr>
          </w:p>
        </w:tc>
      </w:tr>
      <w:tr w14:paraId="36E6B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AF0783A">
            <w:pPr>
              <w:pStyle w:val="14"/>
            </w:pPr>
          </w:p>
        </w:tc>
        <w:tc>
          <w:tcPr>
            <w:tcW w:w="907" w:type="dxa"/>
            <w:vAlign w:val="center"/>
          </w:tcPr>
          <w:p w14:paraId="13C856FB">
            <w:pPr>
              <w:pStyle w:val="14"/>
            </w:pPr>
            <w:r>
              <w:t>30226</w:t>
            </w:r>
          </w:p>
        </w:tc>
        <w:tc>
          <w:tcPr>
            <w:tcW w:w="907" w:type="dxa"/>
            <w:vAlign w:val="center"/>
          </w:tcPr>
          <w:p w14:paraId="32A41FD4">
            <w:pPr>
              <w:pStyle w:val="14"/>
            </w:pPr>
          </w:p>
        </w:tc>
        <w:tc>
          <w:tcPr>
            <w:tcW w:w="3969" w:type="dxa"/>
            <w:vAlign w:val="center"/>
          </w:tcPr>
          <w:p w14:paraId="72FDCEDE">
            <w:pPr>
              <w:pStyle w:val="13"/>
            </w:pPr>
            <w:r>
              <w:t>（22）劳务费</w:t>
            </w:r>
          </w:p>
        </w:tc>
        <w:tc>
          <w:tcPr>
            <w:tcW w:w="1134" w:type="dxa"/>
            <w:vAlign w:val="center"/>
          </w:tcPr>
          <w:p w14:paraId="6884A143">
            <w:pPr>
              <w:pStyle w:val="12"/>
            </w:pPr>
          </w:p>
        </w:tc>
        <w:tc>
          <w:tcPr>
            <w:tcW w:w="1134" w:type="dxa"/>
            <w:vAlign w:val="center"/>
          </w:tcPr>
          <w:p w14:paraId="308C54BC">
            <w:pPr>
              <w:pStyle w:val="12"/>
            </w:pPr>
          </w:p>
        </w:tc>
        <w:tc>
          <w:tcPr>
            <w:tcW w:w="1134" w:type="dxa"/>
            <w:vAlign w:val="center"/>
          </w:tcPr>
          <w:p w14:paraId="161E1941">
            <w:pPr>
              <w:pStyle w:val="12"/>
            </w:pPr>
          </w:p>
        </w:tc>
        <w:tc>
          <w:tcPr>
            <w:tcW w:w="1134" w:type="dxa"/>
            <w:vAlign w:val="center"/>
          </w:tcPr>
          <w:p w14:paraId="44A70822">
            <w:pPr>
              <w:pStyle w:val="12"/>
            </w:pPr>
          </w:p>
        </w:tc>
        <w:tc>
          <w:tcPr>
            <w:tcW w:w="1134" w:type="dxa"/>
            <w:vAlign w:val="center"/>
          </w:tcPr>
          <w:p w14:paraId="13DF2313">
            <w:pPr>
              <w:pStyle w:val="12"/>
            </w:pPr>
          </w:p>
        </w:tc>
        <w:tc>
          <w:tcPr>
            <w:tcW w:w="1134" w:type="dxa"/>
            <w:vAlign w:val="center"/>
          </w:tcPr>
          <w:p w14:paraId="7D19CF8B">
            <w:pPr>
              <w:pStyle w:val="12"/>
            </w:pPr>
          </w:p>
        </w:tc>
        <w:tc>
          <w:tcPr>
            <w:tcW w:w="1134" w:type="dxa"/>
            <w:vAlign w:val="center"/>
          </w:tcPr>
          <w:p w14:paraId="3F58FB01">
            <w:pPr>
              <w:pStyle w:val="12"/>
            </w:pPr>
          </w:p>
        </w:tc>
      </w:tr>
      <w:tr w14:paraId="4A378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1C44A46">
            <w:pPr>
              <w:pStyle w:val="14"/>
            </w:pPr>
          </w:p>
        </w:tc>
        <w:tc>
          <w:tcPr>
            <w:tcW w:w="907" w:type="dxa"/>
            <w:vAlign w:val="center"/>
          </w:tcPr>
          <w:p w14:paraId="488785E5">
            <w:pPr>
              <w:pStyle w:val="14"/>
            </w:pPr>
            <w:r>
              <w:t>30227</w:t>
            </w:r>
          </w:p>
        </w:tc>
        <w:tc>
          <w:tcPr>
            <w:tcW w:w="907" w:type="dxa"/>
            <w:vAlign w:val="center"/>
          </w:tcPr>
          <w:p w14:paraId="6A4E9538">
            <w:pPr>
              <w:pStyle w:val="14"/>
            </w:pPr>
          </w:p>
        </w:tc>
        <w:tc>
          <w:tcPr>
            <w:tcW w:w="3969" w:type="dxa"/>
            <w:vAlign w:val="center"/>
          </w:tcPr>
          <w:p w14:paraId="5F3A196C">
            <w:pPr>
              <w:pStyle w:val="13"/>
            </w:pPr>
            <w:r>
              <w:t>（23）委托业务费</w:t>
            </w:r>
          </w:p>
        </w:tc>
        <w:tc>
          <w:tcPr>
            <w:tcW w:w="1134" w:type="dxa"/>
            <w:vAlign w:val="center"/>
          </w:tcPr>
          <w:p w14:paraId="6CB48ABD">
            <w:pPr>
              <w:pStyle w:val="12"/>
            </w:pPr>
          </w:p>
        </w:tc>
        <w:tc>
          <w:tcPr>
            <w:tcW w:w="1134" w:type="dxa"/>
            <w:vAlign w:val="center"/>
          </w:tcPr>
          <w:p w14:paraId="5D89A073">
            <w:pPr>
              <w:pStyle w:val="12"/>
            </w:pPr>
          </w:p>
        </w:tc>
        <w:tc>
          <w:tcPr>
            <w:tcW w:w="1134" w:type="dxa"/>
            <w:vAlign w:val="center"/>
          </w:tcPr>
          <w:p w14:paraId="00FF3E95">
            <w:pPr>
              <w:pStyle w:val="12"/>
            </w:pPr>
          </w:p>
        </w:tc>
        <w:tc>
          <w:tcPr>
            <w:tcW w:w="1134" w:type="dxa"/>
            <w:vAlign w:val="center"/>
          </w:tcPr>
          <w:p w14:paraId="3B5DE5B3">
            <w:pPr>
              <w:pStyle w:val="12"/>
            </w:pPr>
          </w:p>
        </w:tc>
        <w:tc>
          <w:tcPr>
            <w:tcW w:w="1134" w:type="dxa"/>
            <w:vAlign w:val="center"/>
          </w:tcPr>
          <w:p w14:paraId="48CA485B">
            <w:pPr>
              <w:pStyle w:val="12"/>
            </w:pPr>
          </w:p>
        </w:tc>
        <w:tc>
          <w:tcPr>
            <w:tcW w:w="1134" w:type="dxa"/>
            <w:vAlign w:val="center"/>
          </w:tcPr>
          <w:p w14:paraId="4A524987">
            <w:pPr>
              <w:pStyle w:val="12"/>
            </w:pPr>
          </w:p>
        </w:tc>
        <w:tc>
          <w:tcPr>
            <w:tcW w:w="1134" w:type="dxa"/>
            <w:vAlign w:val="center"/>
          </w:tcPr>
          <w:p w14:paraId="4F2C1082">
            <w:pPr>
              <w:pStyle w:val="12"/>
            </w:pPr>
          </w:p>
        </w:tc>
      </w:tr>
      <w:tr w14:paraId="0E8D60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AC90E5E">
            <w:pPr>
              <w:pStyle w:val="14"/>
            </w:pPr>
          </w:p>
        </w:tc>
        <w:tc>
          <w:tcPr>
            <w:tcW w:w="907" w:type="dxa"/>
            <w:vAlign w:val="center"/>
          </w:tcPr>
          <w:p w14:paraId="3C4E1EE6">
            <w:pPr>
              <w:pStyle w:val="14"/>
            </w:pPr>
            <w:r>
              <w:t>30239</w:t>
            </w:r>
          </w:p>
        </w:tc>
        <w:tc>
          <w:tcPr>
            <w:tcW w:w="907" w:type="dxa"/>
            <w:vAlign w:val="center"/>
          </w:tcPr>
          <w:p w14:paraId="1A752510">
            <w:pPr>
              <w:pStyle w:val="14"/>
            </w:pPr>
          </w:p>
        </w:tc>
        <w:tc>
          <w:tcPr>
            <w:tcW w:w="3969" w:type="dxa"/>
            <w:vAlign w:val="center"/>
          </w:tcPr>
          <w:p w14:paraId="4A08C7AE">
            <w:pPr>
              <w:pStyle w:val="13"/>
            </w:pPr>
            <w:r>
              <w:t>（24）其他交通费</w:t>
            </w:r>
          </w:p>
        </w:tc>
        <w:tc>
          <w:tcPr>
            <w:tcW w:w="1134" w:type="dxa"/>
            <w:vAlign w:val="center"/>
          </w:tcPr>
          <w:p w14:paraId="589EFF1A">
            <w:pPr>
              <w:pStyle w:val="12"/>
            </w:pPr>
          </w:p>
        </w:tc>
        <w:tc>
          <w:tcPr>
            <w:tcW w:w="1134" w:type="dxa"/>
            <w:vAlign w:val="center"/>
          </w:tcPr>
          <w:p w14:paraId="63A0F98B">
            <w:pPr>
              <w:pStyle w:val="12"/>
            </w:pPr>
          </w:p>
        </w:tc>
        <w:tc>
          <w:tcPr>
            <w:tcW w:w="1134" w:type="dxa"/>
            <w:vAlign w:val="center"/>
          </w:tcPr>
          <w:p w14:paraId="71A507D9">
            <w:pPr>
              <w:pStyle w:val="12"/>
            </w:pPr>
          </w:p>
        </w:tc>
        <w:tc>
          <w:tcPr>
            <w:tcW w:w="1134" w:type="dxa"/>
            <w:vAlign w:val="center"/>
          </w:tcPr>
          <w:p w14:paraId="1FD48719">
            <w:pPr>
              <w:pStyle w:val="12"/>
            </w:pPr>
          </w:p>
        </w:tc>
        <w:tc>
          <w:tcPr>
            <w:tcW w:w="1134" w:type="dxa"/>
            <w:vAlign w:val="center"/>
          </w:tcPr>
          <w:p w14:paraId="4A210E4A">
            <w:pPr>
              <w:pStyle w:val="12"/>
            </w:pPr>
          </w:p>
        </w:tc>
        <w:tc>
          <w:tcPr>
            <w:tcW w:w="1134" w:type="dxa"/>
            <w:vAlign w:val="center"/>
          </w:tcPr>
          <w:p w14:paraId="76BC9E6A">
            <w:pPr>
              <w:pStyle w:val="12"/>
            </w:pPr>
          </w:p>
        </w:tc>
        <w:tc>
          <w:tcPr>
            <w:tcW w:w="1134" w:type="dxa"/>
            <w:vAlign w:val="center"/>
          </w:tcPr>
          <w:p w14:paraId="58FF9F6A">
            <w:pPr>
              <w:pStyle w:val="12"/>
            </w:pPr>
          </w:p>
        </w:tc>
      </w:tr>
      <w:tr w14:paraId="2B30C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5722764">
            <w:pPr>
              <w:pStyle w:val="14"/>
            </w:pPr>
          </w:p>
        </w:tc>
        <w:tc>
          <w:tcPr>
            <w:tcW w:w="907" w:type="dxa"/>
            <w:vAlign w:val="center"/>
          </w:tcPr>
          <w:p w14:paraId="48EC544F">
            <w:pPr>
              <w:pStyle w:val="14"/>
            </w:pPr>
            <w:r>
              <w:t>30216</w:t>
            </w:r>
          </w:p>
        </w:tc>
        <w:tc>
          <w:tcPr>
            <w:tcW w:w="907" w:type="dxa"/>
            <w:vAlign w:val="center"/>
          </w:tcPr>
          <w:p w14:paraId="2F79662A">
            <w:pPr>
              <w:pStyle w:val="14"/>
            </w:pPr>
          </w:p>
        </w:tc>
        <w:tc>
          <w:tcPr>
            <w:tcW w:w="3969" w:type="dxa"/>
            <w:vAlign w:val="center"/>
          </w:tcPr>
          <w:p w14:paraId="1C8FD1E4">
            <w:pPr>
              <w:pStyle w:val="13"/>
            </w:pPr>
            <w:r>
              <w:t>（25）培训费</w:t>
            </w:r>
          </w:p>
        </w:tc>
        <w:tc>
          <w:tcPr>
            <w:tcW w:w="1134" w:type="dxa"/>
            <w:vAlign w:val="center"/>
          </w:tcPr>
          <w:p w14:paraId="3AD5F253">
            <w:pPr>
              <w:pStyle w:val="12"/>
            </w:pPr>
          </w:p>
        </w:tc>
        <w:tc>
          <w:tcPr>
            <w:tcW w:w="1134" w:type="dxa"/>
            <w:vAlign w:val="center"/>
          </w:tcPr>
          <w:p w14:paraId="62338EB9">
            <w:pPr>
              <w:pStyle w:val="12"/>
            </w:pPr>
          </w:p>
        </w:tc>
        <w:tc>
          <w:tcPr>
            <w:tcW w:w="1134" w:type="dxa"/>
            <w:vAlign w:val="center"/>
          </w:tcPr>
          <w:p w14:paraId="39CE5A59">
            <w:pPr>
              <w:pStyle w:val="12"/>
            </w:pPr>
          </w:p>
        </w:tc>
        <w:tc>
          <w:tcPr>
            <w:tcW w:w="1134" w:type="dxa"/>
            <w:vAlign w:val="center"/>
          </w:tcPr>
          <w:p w14:paraId="5E8A0420">
            <w:pPr>
              <w:pStyle w:val="12"/>
            </w:pPr>
          </w:p>
        </w:tc>
        <w:tc>
          <w:tcPr>
            <w:tcW w:w="1134" w:type="dxa"/>
            <w:vAlign w:val="center"/>
          </w:tcPr>
          <w:p w14:paraId="6BA58BF7">
            <w:pPr>
              <w:pStyle w:val="12"/>
            </w:pPr>
          </w:p>
        </w:tc>
        <w:tc>
          <w:tcPr>
            <w:tcW w:w="1134" w:type="dxa"/>
            <w:vAlign w:val="center"/>
          </w:tcPr>
          <w:p w14:paraId="12682016">
            <w:pPr>
              <w:pStyle w:val="12"/>
            </w:pPr>
          </w:p>
        </w:tc>
        <w:tc>
          <w:tcPr>
            <w:tcW w:w="1134" w:type="dxa"/>
            <w:vAlign w:val="center"/>
          </w:tcPr>
          <w:p w14:paraId="2BEE0A16">
            <w:pPr>
              <w:pStyle w:val="12"/>
            </w:pPr>
          </w:p>
        </w:tc>
      </w:tr>
      <w:tr w14:paraId="3DCE44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35EFAA4">
            <w:pPr>
              <w:pStyle w:val="14"/>
            </w:pPr>
          </w:p>
        </w:tc>
        <w:tc>
          <w:tcPr>
            <w:tcW w:w="907" w:type="dxa"/>
            <w:vAlign w:val="center"/>
          </w:tcPr>
          <w:p w14:paraId="43ED49F2">
            <w:pPr>
              <w:pStyle w:val="14"/>
            </w:pPr>
            <w:r>
              <w:t>30217</w:t>
            </w:r>
          </w:p>
        </w:tc>
        <w:tc>
          <w:tcPr>
            <w:tcW w:w="907" w:type="dxa"/>
            <w:vAlign w:val="center"/>
          </w:tcPr>
          <w:p w14:paraId="4241C1D1">
            <w:pPr>
              <w:pStyle w:val="14"/>
            </w:pPr>
          </w:p>
        </w:tc>
        <w:tc>
          <w:tcPr>
            <w:tcW w:w="3969" w:type="dxa"/>
            <w:vAlign w:val="center"/>
          </w:tcPr>
          <w:p w14:paraId="6338E7A8">
            <w:pPr>
              <w:pStyle w:val="13"/>
            </w:pPr>
            <w:r>
              <w:t>（26）公务接待费</w:t>
            </w:r>
          </w:p>
        </w:tc>
        <w:tc>
          <w:tcPr>
            <w:tcW w:w="1134" w:type="dxa"/>
            <w:vAlign w:val="center"/>
          </w:tcPr>
          <w:p w14:paraId="0B22D72D">
            <w:pPr>
              <w:pStyle w:val="12"/>
            </w:pPr>
          </w:p>
        </w:tc>
        <w:tc>
          <w:tcPr>
            <w:tcW w:w="1134" w:type="dxa"/>
            <w:vAlign w:val="center"/>
          </w:tcPr>
          <w:p w14:paraId="485D2A06">
            <w:pPr>
              <w:pStyle w:val="12"/>
            </w:pPr>
          </w:p>
        </w:tc>
        <w:tc>
          <w:tcPr>
            <w:tcW w:w="1134" w:type="dxa"/>
            <w:vAlign w:val="center"/>
          </w:tcPr>
          <w:p w14:paraId="0263ABDD">
            <w:pPr>
              <w:pStyle w:val="12"/>
            </w:pPr>
          </w:p>
        </w:tc>
        <w:tc>
          <w:tcPr>
            <w:tcW w:w="1134" w:type="dxa"/>
            <w:vAlign w:val="center"/>
          </w:tcPr>
          <w:p w14:paraId="60BA3793">
            <w:pPr>
              <w:pStyle w:val="12"/>
            </w:pPr>
          </w:p>
        </w:tc>
        <w:tc>
          <w:tcPr>
            <w:tcW w:w="1134" w:type="dxa"/>
            <w:vAlign w:val="center"/>
          </w:tcPr>
          <w:p w14:paraId="137B538E">
            <w:pPr>
              <w:pStyle w:val="12"/>
            </w:pPr>
          </w:p>
        </w:tc>
        <w:tc>
          <w:tcPr>
            <w:tcW w:w="1134" w:type="dxa"/>
            <w:vAlign w:val="center"/>
          </w:tcPr>
          <w:p w14:paraId="364D142D">
            <w:pPr>
              <w:pStyle w:val="12"/>
            </w:pPr>
          </w:p>
        </w:tc>
        <w:tc>
          <w:tcPr>
            <w:tcW w:w="1134" w:type="dxa"/>
            <w:vAlign w:val="center"/>
          </w:tcPr>
          <w:p w14:paraId="6924CC6F">
            <w:pPr>
              <w:pStyle w:val="12"/>
            </w:pPr>
          </w:p>
        </w:tc>
      </w:tr>
      <w:tr w14:paraId="4699C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55E8677">
            <w:pPr>
              <w:pStyle w:val="14"/>
            </w:pPr>
            <w:r>
              <w:t>2050202</w:t>
            </w:r>
          </w:p>
        </w:tc>
        <w:tc>
          <w:tcPr>
            <w:tcW w:w="907" w:type="dxa"/>
            <w:vAlign w:val="center"/>
          </w:tcPr>
          <w:p w14:paraId="09F2261C">
            <w:pPr>
              <w:pStyle w:val="14"/>
            </w:pPr>
            <w:r>
              <w:t>30228</w:t>
            </w:r>
          </w:p>
        </w:tc>
        <w:tc>
          <w:tcPr>
            <w:tcW w:w="907" w:type="dxa"/>
            <w:vAlign w:val="center"/>
          </w:tcPr>
          <w:p w14:paraId="2248F2DE">
            <w:pPr>
              <w:pStyle w:val="14"/>
            </w:pPr>
            <w:r>
              <w:t>50502</w:t>
            </w:r>
          </w:p>
        </w:tc>
        <w:tc>
          <w:tcPr>
            <w:tcW w:w="3969" w:type="dxa"/>
            <w:vAlign w:val="center"/>
          </w:tcPr>
          <w:p w14:paraId="606BEF23">
            <w:pPr>
              <w:pStyle w:val="13"/>
            </w:pPr>
            <w:r>
              <w:t>（27）工会经费</w:t>
            </w:r>
          </w:p>
        </w:tc>
        <w:tc>
          <w:tcPr>
            <w:tcW w:w="1134" w:type="dxa"/>
            <w:vAlign w:val="center"/>
          </w:tcPr>
          <w:p w14:paraId="1842293D">
            <w:pPr>
              <w:pStyle w:val="12"/>
            </w:pPr>
            <w:r>
              <w:t>6.82</w:t>
            </w:r>
          </w:p>
        </w:tc>
        <w:tc>
          <w:tcPr>
            <w:tcW w:w="1134" w:type="dxa"/>
            <w:vAlign w:val="center"/>
          </w:tcPr>
          <w:p w14:paraId="3848139A">
            <w:pPr>
              <w:pStyle w:val="12"/>
            </w:pPr>
            <w:r>
              <w:t>6.82</w:t>
            </w:r>
          </w:p>
        </w:tc>
        <w:tc>
          <w:tcPr>
            <w:tcW w:w="1134" w:type="dxa"/>
            <w:vAlign w:val="center"/>
          </w:tcPr>
          <w:p w14:paraId="0CE12D0E">
            <w:pPr>
              <w:pStyle w:val="12"/>
            </w:pPr>
          </w:p>
        </w:tc>
        <w:tc>
          <w:tcPr>
            <w:tcW w:w="1134" w:type="dxa"/>
            <w:vAlign w:val="center"/>
          </w:tcPr>
          <w:p w14:paraId="3ECC6690">
            <w:pPr>
              <w:pStyle w:val="12"/>
            </w:pPr>
          </w:p>
        </w:tc>
        <w:tc>
          <w:tcPr>
            <w:tcW w:w="1134" w:type="dxa"/>
            <w:vAlign w:val="center"/>
          </w:tcPr>
          <w:p w14:paraId="14D65BEB">
            <w:pPr>
              <w:pStyle w:val="12"/>
            </w:pPr>
          </w:p>
        </w:tc>
        <w:tc>
          <w:tcPr>
            <w:tcW w:w="1134" w:type="dxa"/>
            <w:vAlign w:val="center"/>
          </w:tcPr>
          <w:p w14:paraId="0154A3A4">
            <w:pPr>
              <w:pStyle w:val="12"/>
            </w:pPr>
          </w:p>
        </w:tc>
        <w:tc>
          <w:tcPr>
            <w:tcW w:w="1134" w:type="dxa"/>
            <w:vAlign w:val="center"/>
          </w:tcPr>
          <w:p w14:paraId="4DF260BE">
            <w:pPr>
              <w:pStyle w:val="12"/>
            </w:pPr>
          </w:p>
        </w:tc>
      </w:tr>
      <w:tr w14:paraId="70A66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AD9E2CA">
            <w:pPr>
              <w:pStyle w:val="14"/>
            </w:pPr>
            <w:r>
              <w:t>2050202</w:t>
            </w:r>
          </w:p>
        </w:tc>
        <w:tc>
          <w:tcPr>
            <w:tcW w:w="907" w:type="dxa"/>
            <w:vAlign w:val="center"/>
          </w:tcPr>
          <w:p w14:paraId="17D93B60">
            <w:pPr>
              <w:pStyle w:val="14"/>
            </w:pPr>
            <w:r>
              <w:t>30229</w:t>
            </w:r>
          </w:p>
        </w:tc>
        <w:tc>
          <w:tcPr>
            <w:tcW w:w="907" w:type="dxa"/>
            <w:vAlign w:val="center"/>
          </w:tcPr>
          <w:p w14:paraId="530A1B03">
            <w:pPr>
              <w:pStyle w:val="14"/>
            </w:pPr>
            <w:r>
              <w:t>50502</w:t>
            </w:r>
          </w:p>
        </w:tc>
        <w:tc>
          <w:tcPr>
            <w:tcW w:w="3969" w:type="dxa"/>
            <w:vAlign w:val="center"/>
          </w:tcPr>
          <w:p w14:paraId="023085D0">
            <w:pPr>
              <w:pStyle w:val="13"/>
            </w:pPr>
            <w:r>
              <w:t>（28）福利费</w:t>
            </w:r>
          </w:p>
        </w:tc>
        <w:tc>
          <w:tcPr>
            <w:tcW w:w="1134" w:type="dxa"/>
            <w:vAlign w:val="center"/>
          </w:tcPr>
          <w:p w14:paraId="270EACB4">
            <w:pPr>
              <w:pStyle w:val="12"/>
            </w:pPr>
            <w:r>
              <w:t>4.05</w:t>
            </w:r>
          </w:p>
        </w:tc>
        <w:tc>
          <w:tcPr>
            <w:tcW w:w="1134" w:type="dxa"/>
            <w:vAlign w:val="center"/>
          </w:tcPr>
          <w:p w14:paraId="7489F611">
            <w:pPr>
              <w:pStyle w:val="12"/>
            </w:pPr>
            <w:r>
              <w:t>4.05</w:t>
            </w:r>
          </w:p>
        </w:tc>
        <w:tc>
          <w:tcPr>
            <w:tcW w:w="1134" w:type="dxa"/>
            <w:vAlign w:val="center"/>
          </w:tcPr>
          <w:p w14:paraId="78450216">
            <w:pPr>
              <w:pStyle w:val="12"/>
            </w:pPr>
          </w:p>
        </w:tc>
        <w:tc>
          <w:tcPr>
            <w:tcW w:w="1134" w:type="dxa"/>
            <w:vAlign w:val="center"/>
          </w:tcPr>
          <w:p w14:paraId="03DCC85B">
            <w:pPr>
              <w:pStyle w:val="12"/>
            </w:pPr>
          </w:p>
        </w:tc>
        <w:tc>
          <w:tcPr>
            <w:tcW w:w="1134" w:type="dxa"/>
            <w:vAlign w:val="center"/>
          </w:tcPr>
          <w:p w14:paraId="27470163">
            <w:pPr>
              <w:pStyle w:val="12"/>
            </w:pPr>
          </w:p>
        </w:tc>
        <w:tc>
          <w:tcPr>
            <w:tcW w:w="1134" w:type="dxa"/>
            <w:vAlign w:val="center"/>
          </w:tcPr>
          <w:p w14:paraId="4061674F">
            <w:pPr>
              <w:pStyle w:val="12"/>
            </w:pPr>
          </w:p>
        </w:tc>
        <w:tc>
          <w:tcPr>
            <w:tcW w:w="1134" w:type="dxa"/>
            <w:vAlign w:val="center"/>
          </w:tcPr>
          <w:p w14:paraId="16D011A5">
            <w:pPr>
              <w:pStyle w:val="12"/>
            </w:pPr>
          </w:p>
        </w:tc>
      </w:tr>
      <w:tr w14:paraId="2823D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70A4071">
            <w:pPr>
              <w:pStyle w:val="14"/>
            </w:pPr>
          </w:p>
        </w:tc>
        <w:tc>
          <w:tcPr>
            <w:tcW w:w="907" w:type="dxa"/>
            <w:vAlign w:val="center"/>
          </w:tcPr>
          <w:p w14:paraId="79E371A5">
            <w:pPr>
              <w:pStyle w:val="14"/>
            </w:pPr>
            <w:r>
              <w:t>30299</w:t>
            </w:r>
          </w:p>
        </w:tc>
        <w:tc>
          <w:tcPr>
            <w:tcW w:w="907" w:type="dxa"/>
            <w:vAlign w:val="center"/>
          </w:tcPr>
          <w:p w14:paraId="27FC75B1">
            <w:pPr>
              <w:pStyle w:val="14"/>
            </w:pPr>
          </w:p>
        </w:tc>
        <w:tc>
          <w:tcPr>
            <w:tcW w:w="3969" w:type="dxa"/>
            <w:vAlign w:val="center"/>
          </w:tcPr>
          <w:p w14:paraId="514431BD">
            <w:pPr>
              <w:pStyle w:val="13"/>
            </w:pPr>
            <w:r>
              <w:t>（29）党组织活动经费</w:t>
            </w:r>
          </w:p>
        </w:tc>
        <w:tc>
          <w:tcPr>
            <w:tcW w:w="1134" w:type="dxa"/>
            <w:vAlign w:val="center"/>
          </w:tcPr>
          <w:p w14:paraId="2F29784F">
            <w:pPr>
              <w:pStyle w:val="12"/>
            </w:pPr>
          </w:p>
        </w:tc>
        <w:tc>
          <w:tcPr>
            <w:tcW w:w="1134" w:type="dxa"/>
            <w:vAlign w:val="center"/>
          </w:tcPr>
          <w:p w14:paraId="3E080FA7">
            <w:pPr>
              <w:pStyle w:val="12"/>
            </w:pPr>
          </w:p>
        </w:tc>
        <w:tc>
          <w:tcPr>
            <w:tcW w:w="1134" w:type="dxa"/>
            <w:vAlign w:val="center"/>
          </w:tcPr>
          <w:p w14:paraId="526166D4">
            <w:pPr>
              <w:pStyle w:val="12"/>
            </w:pPr>
          </w:p>
        </w:tc>
        <w:tc>
          <w:tcPr>
            <w:tcW w:w="1134" w:type="dxa"/>
            <w:vAlign w:val="center"/>
          </w:tcPr>
          <w:p w14:paraId="75A8F4A4">
            <w:pPr>
              <w:pStyle w:val="12"/>
            </w:pPr>
          </w:p>
        </w:tc>
        <w:tc>
          <w:tcPr>
            <w:tcW w:w="1134" w:type="dxa"/>
            <w:vAlign w:val="center"/>
          </w:tcPr>
          <w:p w14:paraId="031F0CE0">
            <w:pPr>
              <w:pStyle w:val="12"/>
            </w:pPr>
          </w:p>
        </w:tc>
        <w:tc>
          <w:tcPr>
            <w:tcW w:w="1134" w:type="dxa"/>
            <w:vAlign w:val="center"/>
          </w:tcPr>
          <w:p w14:paraId="5F3F214E">
            <w:pPr>
              <w:pStyle w:val="12"/>
            </w:pPr>
          </w:p>
        </w:tc>
        <w:tc>
          <w:tcPr>
            <w:tcW w:w="1134" w:type="dxa"/>
            <w:vAlign w:val="center"/>
          </w:tcPr>
          <w:p w14:paraId="3251132F">
            <w:pPr>
              <w:pStyle w:val="12"/>
            </w:pPr>
          </w:p>
        </w:tc>
      </w:tr>
      <w:tr w14:paraId="4305A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3781682">
            <w:pPr>
              <w:pStyle w:val="14"/>
            </w:pPr>
          </w:p>
        </w:tc>
        <w:tc>
          <w:tcPr>
            <w:tcW w:w="907" w:type="dxa"/>
            <w:vAlign w:val="center"/>
          </w:tcPr>
          <w:p w14:paraId="3281B6A2">
            <w:pPr>
              <w:pStyle w:val="14"/>
            </w:pPr>
            <w:r>
              <w:t>30231</w:t>
            </w:r>
          </w:p>
        </w:tc>
        <w:tc>
          <w:tcPr>
            <w:tcW w:w="907" w:type="dxa"/>
            <w:vAlign w:val="center"/>
          </w:tcPr>
          <w:p w14:paraId="34BC1583">
            <w:pPr>
              <w:pStyle w:val="14"/>
            </w:pPr>
          </w:p>
        </w:tc>
        <w:tc>
          <w:tcPr>
            <w:tcW w:w="3969" w:type="dxa"/>
            <w:vAlign w:val="center"/>
          </w:tcPr>
          <w:p w14:paraId="7C21A40E">
            <w:pPr>
              <w:pStyle w:val="13"/>
            </w:pPr>
            <w:r>
              <w:t>（30）执法执勤及特种业务车辆运行费</w:t>
            </w:r>
          </w:p>
        </w:tc>
        <w:tc>
          <w:tcPr>
            <w:tcW w:w="1134" w:type="dxa"/>
            <w:vAlign w:val="center"/>
          </w:tcPr>
          <w:p w14:paraId="4951CE20">
            <w:pPr>
              <w:pStyle w:val="12"/>
            </w:pPr>
          </w:p>
        </w:tc>
        <w:tc>
          <w:tcPr>
            <w:tcW w:w="1134" w:type="dxa"/>
            <w:vAlign w:val="center"/>
          </w:tcPr>
          <w:p w14:paraId="453C6218">
            <w:pPr>
              <w:pStyle w:val="12"/>
            </w:pPr>
          </w:p>
        </w:tc>
        <w:tc>
          <w:tcPr>
            <w:tcW w:w="1134" w:type="dxa"/>
            <w:vAlign w:val="center"/>
          </w:tcPr>
          <w:p w14:paraId="32DBC311">
            <w:pPr>
              <w:pStyle w:val="12"/>
            </w:pPr>
          </w:p>
        </w:tc>
        <w:tc>
          <w:tcPr>
            <w:tcW w:w="1134" w:type="dxa"/>
            <w:vAlign w:val="center"/>
          </w:tcPr>
          <w:p w14:paraId="771BAC54">
            <w:pPr>
              <w:pStyle w:val="12"/>
            </w:pPr>
          </w:p>
        </w:tc>
        <w:tc>
          <w:tcPr>
            <w:tcW w:w="1134" w:type="dxa"/>
            <w:vAlign w:val="center"/>
          </w:tcPr>
          <w:p w14:paraId="401FAAE6">
            <w:pPr>
              <w:pStyle w:val="12"/>
            </w:pPr>
          </w:p>
        </w:tc>
        <w:tc>
          <w:tcPr>
            <w:tcW w:w="1134" w:type="dxa"/>
            <w:vAlign w:val="center"/>
          </w:tcPr>
          <w:p w14:paraId="608507C9">
            <w:pPr>
              <w:pStyle w:val="12"/>
            </w:pPr>
          </w:p>
        </w:tc>
        <w:tc>
          <w:tcPr>
            <w:tcW w:w="1134" w:type="dxa"/>
            <w:vAlign w:val="center"/>
          </w:tcPr>
          <w:p w14:paraId="2938B116">
            <w:pPr>
              <w:pStyle w:val="12"/>
            </w:pPr>
          </w:p>
        </w:tc>
      </w:tr>
      <w:tr w14:paraId="58C94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8851301">
            <w:pPr>
              <w:pStyle w:val="14"/>
            </w:pPr>
          </w:p>
        </w:tc>
        <w:tc>
          <w:tcPr>
            <w:tcW w:w="907" w:type="dxa"/>
            <w:vAlign w:val="center"/>
          </w:tcPr>
          <w:p w14:paraId="74D5EF04">
            <w:pPr>
              <w:pStyle w:val="14"/>
            </w:pPr>
            <w:r>
              <w:t>30206</w:t>
            </w:r>
          </w:p>
        </w:tc>
        <w:tc>
          <w:tcPr>
            <w:tcW w:w="907" w:type="dxa"/>
            <w:vAlign w:val="center"/>
          </w:tcPr>
          <w:p w14:paraId="76936CC0">
            <w:pPr>
              <w:pStyle w:val="14"/>
            </w:pPr>
          </w:p>
        </w:tc>
        <w:tc>
          <w:tcPr>
            <w:tcW w:w="3969" w:type="dxa"/>
            <w:vAlign w:val="center"/>
          </w:tcPr>
          <w:p w14:paraId="25AD8D48">
            <w:pPr>
              <w:pStyle w:val="13"/>
            </w:pPr>
            <w:r>
              <w:t>（31）中央空调及电梯运行费</w:t>
            </w:r>
          </w:p>
        </w:tc>
        <w:tc>
          <w:tcPr>
            <w:tcW w:w="1134" w:type="dxa"/>
            <w:vAlign w:val="center"/>
          </w:tcPr>
          <w:p w14:paraId="03C73DA5">
            <w:pPr>
              <w:pStyle w:val="12"/>
            </w:pPr>
          </w:p>
        </w:tc>
        <w:tc>
          <w:tcPr>
            <w:tcW w:w="1134" w:type="dxa"/>
            <w:vAlign w:val="center"/>
          </w:tcPr>
          <w:p w14:paraId="34987E40">
            <w:pPr>
              <w:pStyle w:val="12"/>
            </w:pPr>
          </w:p>
        </w:tc>
        <w:tc>
          <w:tcPr>
            <w:tcW w:w="1134" w:type="dxa"/>
            <w:vAlign w:val="center"/>
          </w:tcPr>
          <w:p w14:paraId="125E001B">
            <w:pPr>
              <w:pStyle w:val="12"/>
            </w:pPr>
          </w:p>
        </w:tc>
        <w:tc>
          <w:tcPr>
            <w:tcW w:w="1134" w:type="dxa"/>
            <w:vAlign w:val="center"/>
          </w:tcPr>
          <w:p w14:paraId="34073D6A">
            <w:pPr>
              <w:pStyle w:val="12"/>
            </w:pPr>
          </w:p>
        </w:tc>
        <w:tc>
          <w:tcPr>
            <w:tcW w:w="1134" w:type="dxa"/>
            <w:vAlign w:val="center"/>
          </w:tcPr>
          <w:p w14:paraId="5EADCE61">
            <w:pPr>
              <w:pStyle w:val="12"/>
            </w:pPr>
          </w:p>
        </w:tc>
        <w:tc>
          <w:tcPr>
            <w:tcW w:w="1134" w:type="dxa"/>
            <w:vAlign w:val="center"/>
          </w:tcPr>
          <w:p w14:paraId="1B1E6B4E">
            <w:pPr>
              <w:pStyle w:val="12"/>
            </w:pPr>
          </w:p>
        </w:tc>
        <w:tc>
          <w:tcPr>
            <w:tcW w:w="1134" w:type="dxa"/>
            <w:vAlign w:val="center"/>
          </w:tcPr>
          <w:p w14:paraId="509C88B5">
            <w:pPr>
              <w:pStyle w:val="12"/>
            </w:pPr>
          </w:p>
        </w:tc>
      </w:tr>
      <w:tr w14:paraId="0BCBB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C0393AA">
            <w:pPr>
              <w:pStyle w:val="14"/>
            </w:pPr>
            <w:r>
              <w:t>2050202</w:t>
            </w:r>
          </w:p>
        </w:tc>
        <w:tc>
          <w:tcPr>
            <w:tcW w:w="907" w:type="dxa"/>
            <w:vAlign w:val="center"/>
          </w:tcPr>
          <w:p w14:paraId="56CC615B">
            <w:pPr>
              <w:pStyle w:val="14"/>
            </w:pPr>
            <w:r>
              <w:t>30299</w:t>
            </w:r>
          </w:p>
        </w:tc>
        <w:tc>
          <w:tcPr>
            <w:tcW w:w="907" w:type="dxa"/>
            <w:vAlign w:val="center"/>
          </w:tcPr>
          <w:p w14:paraId="1767C9BC">
            <w:pPr>
              <w:pStyle w:val="14"/>
            </w:pPr>
            <w:r>
              <w:t>50502</w:t>
            </w:r>
          </w:p>
        </w:tc>
        <w:tc>
          <w:tcPr>
            <w:tcW w:w="3969" w:type="dxa"/>
            <w:vAlign w:val="center"/>
          </w:tcPr>
          <w:p w14:paraId="5256ACE3">
            <w:pPr>
              <w:pStyle w:val="13"/>
            </w:pPr>
            <w:r>
              <w:t>（32）不可预见费</w:t>
            </w:r>
          </w:p>
        </w:tc>
        <w:tc>
          <w:tcPr>
            <w:tcW w:w="1134" w:type="dxa"/>
            <w:vAlign w:val="center"/>
          </w:tcPr>
          <w:p w14:paraId="04E3E691">
            <w:pPr>
              <w:pStyle w:val="12"/>
            </w:pPr>
            <w:r>
              <w:t>8.00</w:t>
            </w:r>
          </w:p>
        </w:tc>
        <w:tc>
          <w:tcPr>
            <w:tcW w:w="1134" w:type="dxa"/>
            <w:vAlign w:val="center"/>
          </w:tcPr>
          <w:p w14:paraId="7DD65CC0">
            <w:pPr>
              <w:pStyle w:val="12"/>
            </w:pPr>
            <w:r>
              <w:t>8.00</w:t>
            </w:r>
          </w:p>
        </w:tc>
        <w:tc>
          <w:tcPr>
            <w:tcW w:w="1134" w:type="dxa"/>
            <w:vAlign w:val="center"/>
          </w:tcPr>
          <w:p w14:paraId="4D6404B1">
            <w:pPr>
              <w:pStyle w:val="12"/>
            </w:pPr>
          </w:p>
        </w:tc>
        <w:tc>
          <w:tcPr>
            <w:tcW w:w="1134" w:type="dxa"/>
            <w:vAlign w:val="center"/>
          </w:tcPr>
          <w:p w14:paraId="36BB3A18">
            <w:pPr>
              <w:pStyle w:val="12"/>
            </w:pPr>
          </w:p>
        </w:tc>
        <w:tc>
          <w:tcPr>
            <w:tcW w:w="1134" w:type="dxa"/>
            <w:vAlign w:val="center"/>
          </w:tcPr>
          <w:p w14:paraId="5AFB2FD4">
            <w:pPr>
              <w:pStyle w:val="12"/>
            </w:pPr>
          </w:p>
        </w:tc>
        <w:tc>
          <w:tcPr>
            <w:tcW w:w="1134" w:type="dxa"/>
            <w:vAlign w:val="center"/>
          </w:tcPr>
          <w:p w14:paraId="6F36A398">
            <w:pPr>
              <w:pStyle w:val="12"/>
            </w:pPr>
          </w:p>
        </w:tc>
        <w:tc>
          <w:tcPr>
            <w:tcW w:w="1134" w:type="dxa"/>
            <w:vAlign w:val="center"/>
          </w:tcPr>
          <w:p w14:paraId="517AA977">
            <w:pPr>
              <w:pStyle w:val="12"/>
            </w:pPr>
          </w:p>
        </w:tc>
      </w:tr>
    </w:tbl>
    <w:p w14:paraId="70BF63D6">
      <w:pPr>
        <w:sectPr>
          <w:pgSz w:w="16840" w:h="11900" w:orient="landscape"/>
          <w:pgMar w:top="1361" w:right="1020" w:bottom="1361" w:left="1020" w:header="720" w:footer="720" w:gutter="0"/>
          <w:cols w:space="720" w:num="1"/>
        </w:sectPr>
      </w:pPr>
    </w:p>
    <w:p w14:paraId="490D4BEF">
      <w:pPr>
        <w:spacing w:before="0" w:after="0" w:line="240" w:lineRule="auto"/>
        <w:ind w:firstLine="0"/>
        <w:jc w:val="center"/>
        <w:outlineLvl w:val="4"/>
      </w:pPr>
      <w:r>
        <w:rPr>
          <w:rFonts w:ascii="方正小标宋_GBK" w:hAnsi="方正小标宋_GBK" w:eastAsia="方正小标宋_GBK" w:cs="方正小标宋_GBK"/>
          <w:color w:val="000000"/>
          <w:sz w:val="32"/>
        </w:rPr>
        <w:t>项目支出预算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881"/>
        <w:gridCol w:w="1213"/>
        <w:gridCol w:w="1365"/>
        <w:gridCol w:w="1365"/>
        <w:gridCol w:w="1365"/>
        <w:gridCol w:w="1365"/>
        <w:gridCol w:w="1365"/>
        <w:gridCol w:w="1365"/>
        <w:gridCol w:w="1366"/>
        <w:gridCol w:w="1366"/>
      </w:tblGrid>
      <w:tr w14:paraId="0BE18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378" w:type="dxa"/>
            <w:gridSpan w:val="4"/>
            <w:tcBorders>
              <w:top w:val="single" w:color="FFFFFF" w:sz="6" w:space="0"/>
              <w:left w:val="single" w:color="FFFFFF" w:sz="6" w:space="0"/>
              <w:right w:val="single" w:color="FFFFFF" w:sz="6" w:space="0"/>
            </w:tcBorders>
            <w:vAlign w:val="center"/>
          </w:tcPr>
          <w:p w14:paraId="628006AA">
            <w:pPr>
              <w:pStyle w:val="10"/>
            </w:pPr>
            <w:r>
              <w:t>360033唐山市曹妃甸区第四小学</w:t>
            </w:r>
          </w:p>
        </w:tc>
        <w:tc>
          <w:tcPr>
            <w:tcW w:w="7654" w:type="dxa"/>
            <w:gridSpan w:val="6"/>
            <w:tcBorders>
              <w:top w:val="single" w:color="FFFFFF" w:sz="6" w:space="0"/>
              <w:left w:val="single" w:color="FFFFFF" w:sz="6" w:space="0"/>
              <w:right w:val="single" w:color="FFFFFF" w:sz="6" w:space="0"/>
            </w:tcBorders>
            <w:vAlign w:val="center"/>
          </w:tcPr>
          <w:p w14:paraId="4C86E98A">
            <w:pPr>
              <w:pStyle w:val="9"/>
            </w:pPr>
            <w:r>
              <w:t>单位：万元</w:t>
            </w:r>
          </w:p>
        </w:tc>
      </w:tr>
      <w:tr w14:paraId="1AA3A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restart"/>
            <w:vAlign w:val="center"/>
          </w:tcPr>
          <w:p w14:paraId="4D10DCC4">
            <w:pPr>
              <w:pStyle w:val="11"/>
            </w:pPr>
            <w:r>
              <w:t>项目名称</w:t>
            </w:r>
          </w:p>
        </w:tc>
        <w:tc>
          <w:tcPr>
            <w:tcW w:w="1134" w:type="dxa"/>
            <w:vMerge w:val="restart"/>
            <w:vAlign w:val="center"/>
          </w:tcPr>
          <w:p w14:paraId="1C946F43">
            <w:pPr>
              <w:pStyle w:val="11"/>
            </w:pPr>
            <w:r>
              <w:t>功能分类科目编码</w:t>
            </w:r>
          </w:p>
        </w:tc>
        <w:tc>
          <w:tcPr>
            <w:tcW w:w="10205" w:type="dxa"/>
            <w:gridSpan w:val="8"/>
            <w:vAlign w:val="center"/>
          </w:tcPr>
          <w:p w14:paraId="1381C205">
            <w:pPr>
              <w:pStyle w:val="11"/>
            </w:pPr>
            <w:r>
              <w:t>资 金 来 源</w:t>
            </w:r>
          </w:p>
        </w:tc>
      </w:tr>
      <w:tr w14:paraId="3708B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continue"/>
          </w:tcPr>
          <w:p w14:paraId="4F2E6C57"/>
        </w:tc>
        <w:tc>
          <w:tcPr>
            <w:tcW w:w="1134" w:type="dxa"/>
            <w:vMerge w:val="continue"/>
          </w:tcPr>
          <w:p w14:paraId="492D2897"/>
        </w:tc>
        <w:tc>
          <w:tcPr>
            <w:tcW w:w="1276" w:type="dxa"/>
            <w:vAlign w:val="center"/>
          </w:tcPr>
          <w:p w14:paraId="6C87504D">
            <w:pPr>
              <w:pStyle w:val="11"/>
            </w:pPr>
            <w:r>
              <w:t>合 计</w:t>
            </w:r>
          </w:p>
        </w:tc>
        <w:tc>
          <w:tcPr>
            <w:tcW w:w="1276" w:type="dxa"/>
            <w:vAlign w:val="center"/>
          </w:tcPr>
          <w:p w14:paraId="09CE544C">
            <w:pPr>
              <w:pStyle w:val="11"/>
            </w:pPr>
            <w:r>
              <w:t>一般公共    预算拨款</w:t>
            </w:r>
          </w:p>
        </w:tc>
        <w:tc>
          <w:tcPr>
            <w:tcW w:w="1276" w:type="dxa"/>
            <w:vAlign w:val="center"/>
          </w:tcPr>
          <w:p w14:paraId="167AE5D0">
            <w:pPr>
              <w:pStyle w:val="11"/>
            </w:pPr>
            <w:r>
              <w:t>基金预算    拨款</w:t>
            </w:r>
          </w:p>
        </w:tc>
        <w:tc>
          <w:tcPr>
            <w:tcW w:w="1276" w:type="dxa"/>
            <w:vAlign w:val="center"/>
          </w:tcPr>
          <w:p w14:paraId="10434BE8">
            <w:pPr>
              <w:pStyle w:val="11"/>
            </w:pPr>
            <w:r>
              <w:t>国有资本经营预算拨款</w:t>
            </w:r>
          </w:p>
        </w:tc>
        <w:tc>
          <w:tcPr>
            <w:tcW w:w="1276" w:type="dxa"/>
            <w:vAlign w:val="center"/>
          </w:tcPr>
          <w:p w14:paraId="04C3A023">
            <w:pPr>
              <w:pStyle w:val="11"/>
            </w:pPr>
            <w:r>
              <w:t>财政专户    核拨</w:t>
            </w:r>
          </w:p>
        </w:tc>
        <w:tc>
          <w:tcPr>
            <w:tcW w:w="1276" w:type="dxa"/>
            <w:vAlign w:val="center"/>
          </w:tcPr>
          <w:p w14:paraId="7313ADDE">
            <w:pPr>
              <w:pStyle w:val="11"/>
            </w:pPr>
            <w:r>
              <w:t>单位资金</w:t>
            </w:r>
          </w:p>
        </w:tc>
        <w:tc>
          <w:tcPr>
            <w:tcW w:w="1276" w:type="dxa"/>
            <w:vAlign w:val="center"/>
          </w:tcPr>
          <w:p w14:paraId="59E37138">
            <w:pPr>
              <w:pStyle w:val="11"/>
            </w:pPr>
            <w:r>
              <w:t>财政拨款    结转</w:t>
            </w:r>
          </w:p>
        </w:tc>
        <w:tc>
          <w:tcPr>
            <w:tcW w:w="1276" w:type="dxa"/>
            <w:vAlign w:val="center"/>
          </w:tcPr>
          <w:p w14:paraId="574AB331">
            <w:pPr>
              <w:pStyle w:val="11"/>
            </w:pPr>
            <w:r>
              <w:t>非财政拨款结转结余</w:t>
            </w:r>
          </w:p>
        </w:tc>
      </w:tr>
      <w:tr w14:paraId="6502A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212D5A46">
            <w:pPr>
              <w:pStyle w:val="15"/>
              <w:spacing w:before="0" w:after="0"/>
              <w:ind w:firstLine="0"/>
            </w:pPr>
            <w:r>
              <w:t>合计</w:t>
            </w:r>
          </w:p>
        </w:tc>
        <w:tc>
          <w:tcPr>
            <w:tcW w:w="1134" w:type="dxa"/>
            <w:vAlign w:val="center"/>
          </w:tcPr>
          <w:p w14:paraId="0C1790E0">
            <w:pPr>
              <w:pStyle w:val="16"/>
            </w:pPr>
          </w:p>
        </w:tc>
        <w:tc>
          <w:tcPr>
            <w:tcW w:w="1276" w:type="dxa"/>
            <w:vAlign w:val="center"/>
          </w:tcPr>
          <w:p w14:paraId="26216217">
            <w:pPr>
              <w:pStyle w:val="16"/>
            </w:pPr>
            <w:r>
              <w:t>116.55</w:t>
            </w:r>
          </w:p>
        </w:tc>
        <w:tc>
          <w:tcPr>
            <w:tcW w:w="1276" w:type="dxa"/>
            <w:vAlign w:val="center"/>
          </w:tcPr>
          <w:p w14:paraId="3F72D66A">
            <w:pPr>
              <w:pStyle w:val="16"/>
            </w:pPr>
            <w:r>
              <w:t>116.55</w:t>
            </w:r>
          </w:p>
        </w:tc>
        <w:tc>
          <w:tcPr>
            <w:tcW w:w="1276" w:type="dxa"/>
            <w:vAlign w:val="center"/>
          </w:tcPr>
          <w:p w14:paraId="2A33BA55">
            <w:pPr>
              <w:pStyle w:val="16"/>
            </w:pPr>
          </w:p>
        </w:tc>
        <w:tc>
          <w:tcPr>
            <w:tcW w:w="1276" w:type="dxa"/>
            <w:vAlign w:val="center"/>
          </w:tcPr>
          <w:p w14:paraId="493150C0">
            <w:pPr>
              <w:pStyle w:val="16"/>
            </w:pPr>
          </w:p>
        </w:tc>
        <w:tc>
          <w:tcPr>
            <w:tcW w:w="1276" w:type="dxa"/>
            <w:vAlign w:val="center"/>
          </w:tcPr>
          <w:p w14:paraId="105A8631">
            <w:pPr>
              <w:pStyle w:val="16"/>
            </w:pPr>
          </w:p>
        </w:tc>
        <w:tc>
          <w:tcPr>
            <w:tcW w:w="1276" w:type="dxa"/>
            <w:vAlign w:val="center"/>
          </w:tcPr>
          <w:p w14:paraId="3BE12AD7">
            <w:pPr>
              <w:pStyle w:val="16"/>
            </w:pPr>
          </w:p>
        </w:tc>
        <w:tc>
          <w:tcPr>
            <w:tcW w:w="1276" w:type="dxa"/>
            <w:vAlign w:val="center"/>
          </w:tcPr>
          <w:p w14:paraId="57D7B2F5">
            <w:pPr>
              <w:pStyle w:val="16"/>
            </w:pPr>
          </w:p>
        </w:tc>
        <w:tc>
          <w:tcPr>
            <w:tcW w:w="1276" w:type="dxa"/>
            <w:vAlign w:val="center"/>
          </w:tcPr>
          <w:p w14:paraId="27F72317">
            <w:pPr>
              <w:pStyle w:val="16"/>
            </w:pPr>
          </w:p>
        </w:tc>
      </w:tr>
      <w:tr w14:paraId="2BF5E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4030AD31">
            <w:pPr>
              <w:pStyle w:val="13"/>
            </w:pPr>
            <w:r>
              <w:t>2023年第四小学幼儿园保育费</w:t>
            </w:r>
          </w:p>
        </w:tc>
        <w:tc>
          <w:tcPr>
            <w:tcW w:w="1134" w:type="dxa"/>
            <w:vAlign w:val="center"/>
          </w:tcPr>
          <w:p w14:paraId="7F3437B0">
            <w:pPr>
              <w:pStyle w:val="13"/>
            </w:pPr>
            <w:r>
              <w:t>2050201</w:t>
            </w:r>
          </w:p>
        </w:tc>
        <w:tc>
          <w:tcPr>
            <w:tcW w:w="1276" w:type="dxa"/>
            <w:vAlign w:val="center"/>
          </w:tcPr>
          <w:p w14:paraId="20424896">
            <w:pPr>
              <w:pStyle w:val="12"/>
            </w:pPr>
            <w:r>
              <w:t>116.55</w:t>
            </w:r>
          </w:p>
        </w:tc>
        <w:tc>
          <w:tcPr>
            <w:tcW w:w="1276" w:type="dxa"/>
            <w:vAlign w:val="center"/>
          </w:tcPr>
          <w:p w14:paraId="341F4C4A">
            <w:pPr>
              <w:pStyle w:val="12"/>
            </w:pPr>
            <w:r>
              <w:t>116.55</w:t>
            </w:r>
          </w:p>
        </w:tc>
        <w:tc>
          <w:tcPr>
            <w:tcW w:w="1276" w:type="dxa"/>
            <w:vAlign w:val="center"/>
          </w:tcPr>
          <w:p w14:paraId="59E5A6ED">
            <w:pPr>
              <w:pStyle w:val="12"/>
            </w:pPr>
          </w:p>
        </w:tc>
        <w:tc>
          <w:tcPr>
            <w:tcW w:w="1276" w:type="dxa"/>
            <w:vAlign w:val="center"/>
          </w:tcPr>
          <w:p w14:paraId="59FF64F7">
            <w:pPr>
              <w:pStyle w:val="12"/>
            </w:pPr>
          </w:p>
        </w:tc>
        <w:tc>
          <w:tcPr>
            <w:tcW w:w="1276" w:type="dxa"/>
            <w:vAlign w:val="center"/>
          </w:tcPr>
          <w:p w14:paraId="34B479ED">
            <w:pPr>
              <w:pStyle w:val="12"/>
            </w:pPr>
          </w:p>
        </w:tc>
        <w:tc>
          <w:tcPr>
            <w:tcW w:w="1276" w:type="dxa"/>
            <w:vAlign w:val="center"/>
          </w:tcPr>
          <w:p w14:paraId="6D49A900">
            <w:pPr>
              <w:pStyle w:val="12"/>
            </w:pPr>
          </w:p>
        </w:tc>
        <w:tc>
          <w:tcPr>
            <w:tcW w:w="1276" w:type="dxa"/>
            <w:vAlign w:val="center"/>
          </w:tcPr>
          <w:p w14:paraId="09E43F6B">
            <w:pPr>
              <w:pStyle w:val="12"/>
            </w:pPr>
          </w:p>
        </w:tc>
        <w:tc>
          <w:tcPr>
            <w:tcW w:w="1276" w:type="dxa"/>
            <w:vAlign w:val="center"/>
          </w:tcPr>
          <w:p w14:paraId="4E91AE0D">
            <w:pPr>
              <w:pStyle w:val="12"/>
            </w:pPr>
          </w:p>
        </w:tc>
      </w:tr>
    </w:tbl>
    <w:p w14:paraId="1463777C">
      <w:pPr>
        <w:sectPr>
          <w:pgSz w:w="16840" w:h="11900" w:orient="landscape"/>
          <w:pgMar w:top="1361" w:right="1020" w:bottom="1361" w:left="1020" w:header="720" w:footer="720" w:gutter="0"/>
          <w:cols w:space="720" w:num="1"/>
        </w:sectPr>
      </w:pPr>
    </w:p>
    <w:p w14:paraId="170BD229">
      <w:pPr>
        <w:spacing w:before="0" w:after="0" w:line="240" w:lineRule="auto"/>
        <w:ind w:firstLine="0"/>
        <w:jc w:val="center"/>
        <w:outlineLvl w:val="4"/>
      </w:pPr>
      <w:r>
        <w:rPr>
          <w:rFonts w:ascii="方正小标宋_GBK" w:hAnsi="方正小标宋_GBK" w:eastAsia="方正小标宋_GBK" w:cs="方正小标宋_GBK"/>
          <w:color w:val="000000"/>
          <w:sz w:val="32"/>
        </w:rPr>
        <w:t>单位预算政府经济分类表</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135D1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5D850635">
            <w:pPr>
              <w:pStyle w:val="10"/>
            </w:pPr>
            <w:r>
              <w:t>360033唐山市曹妃甸区第四小学</w:t>
            </w:r>
          </w:p>
        </w:tc>
        <w:tc>
          <w:tcPr>
            <w:tcW w:w="4252" w:type="dxa"/>
            <w:gridSpan w:val="3"/>
            <w:tcBorders>
              <w:top w:val="single" w:color="FFFFFF" w:sz="6" w:space="0"/>
              <w:left w:val="single" w:color="FFFFFF" w:sz="6" w:space="0"/>
              <w:right w:val="single" w:color="FFFFFF" w:sz="6" w:space="0"/>
            </w:tcBorders>
            <w:vAlign w:val="center"/>
          </w:tcPr>
          <w:p w14:paraId="03C3AA65">
            <w:pPr>
              <w:pStyle w:val="9"/>
            </w:pPr>
            <w:r>
              <w:t>单位：万元</w:t>
            </w:r>
          </w:p>
        </w:tc>
      </w:tr>
      <w:tr w14:paraId="52B24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restart"/>
            <w:vAlign w:val="center"/>
          </w:tcPr>
          <w:p w14:paraId="124AC4B4">
            <w:pPr>
              <w:pStyle w:val="11"/>
            </w:pPr>
            <w:r>
              <w:t>政府经济分类</w:t>
            </w:r>
          </w:p>
        </w:tc>
        <w:tc>
          <w:tcPr>
            <w:tcW w:w="11480" w:type="dxa"/>
            <w:gridSpan w:val="8"/>
            <w:vAlign w:val="center"/>
          </w:tcPr>
          <w:p w14:paraId="2DC44ADF">
            <w:pPr>
              <w:pStyle w:val="11"/>
            </w:pPr>
            <w:r>
              <w:t>资 金 来 源</w:t>
            </w:r>
          </w:p>
        </w:tc>
      </w:tr>
      <w:tr w14:paraId="0D59E2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continue"/>
          </w:tcPr>
          <w:p w14:paraId="3AFFB6F7"/>
        </w:tc>
        <w:tc>
          <w:tcPr>
            <w:tcW w:w="1417" w:type="dxa"/>
            <w:vAlign w:val="center"/>
          </w:tcPr>
          <w:p w14:paraId="73507ECD">
            <w:pPr>
              <w:pStyle w:val="11"/>
            </w:pPr>
            <w:r>
              <w:t>合计</w:t>
            </w:r>
          </w:p>
        </w:tc>
        <w:tc>
          <w:tcPr>
            <w:tcW w:w="1417" w:type="dxa"/>
            <w:vAlign w:val="center"/>
          </w:tcPr>
          <w:p w14:paraId="3CA6088C">
            <w:pPr>
              <w:pStyle w:val="11"/>
            </w:pPr>
            <w:r>
              <w:t>一般公共    预算拨款</w:t>
            </w:r>
          </w:p>
        </w:tc>
        <w:tc>
          <w:tcPr>
            <w:tcW w:w="1417" w:type="dxa"/>
            <w:vAlign w:val="center"/>
          </w:tcPr>
          <w:p w14:paraId="4179D85A">
            <w:pPr>
              <w:pStyle w:val="11"/>
            </w:pPr>
            <w:r>
              <w:t>基金预算    拨款</w:t>
            </w:r>
          </w:p>
        </w:tc>
        <w:tc>
          <w:tcPr>
            <w:tcW w:w="1559" w:type="dxa"/>
            <w:vAlign w:val="center"/>
          </w:tcPr>
          <w:p w14:paraId="1BC56D3E">
            <w:pPr>
              <w:pStyle w:val="11"/>
            </w:pPr>
            <w:r>
              <w:t>国有资本经营    预算拨款</w:t>
            </w:r>
          </w:p>
        </w:tc>
        <w:tc>
          <w:tcPr>
            <w:tcW w:w="1417" w:type="dxa"/>
            <w:vAlign w:val="center"/>
          </w:tcPr>
          <w:p w14:paraId="4986C6BE">
            <w:pPr>
              <w:pStyle w:val="11"/>
            </w:pPr>
            <w:r>
              <w:t>财政专户    核拨</w:t>
            </w:r>
          </w:p>
        </w:tc>
        <w:tc>
          <w:tcPr>
            <w:tcW w:w="1417" w:type="dxa"/>
            <w:vAlign w:val="center"/>
          </w:tcPr>
          <w:p w14:paraId="1DA2B50C">
            <w:pPr>
              <w:pStyle w:val="11"/>
            </w:pPr>
            <w:r>
              <w:t>单位资金</w:t>
            </w:r>
          </w:p>
        </w:tc>
        <w:tc>
          <w:tcPr>
            <w:tcW w:w="1417" w:type="dxa"/>
            <w:vAlign w:val="center"/>
          </w:tcPr>
          <w:p w14:paraId="55874628">
            <w:pPr>
              <w:pStyle w:val="11"/>
            </w:pPr>
            <w:r>
              <w:t>财政拨款    结转</w:t>
            </w:r>
          </w:p>
        </w:tc>
        <w:tc>
          <w:tcPr>
            <w:tcW w:w="1417" w:type="dxa"/>
            <w:vAlign w:val="center"/>
          </w:tcPr>
          <w:p w14:paraId="31F6252E">
            <w:pPr>
              <w:pStyle w:val="11"/>
            </w:pPr>
            <w:r>
              <w:t>非财政拨款    结转结余</w:t>
            </w:r>
          </w:p>
        </w:tc>
      </w:tr>
      <w:tr w14:paraId="6D7BD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81B3526">
            <w:pPr>
              <w:pStyle w:val="15"/>
            </w:pPr>
            <w:r>
              <w:t>合  计</w:t>
            </w:r>
          </w:p>
        </w:tc>
        <w:tc>
          <w:tcPr>
            <w:tcW w:w="1417" w:type="dxa"/>
            <w:vAlign w:val="center"/>
          </w:tcPr>
          <w:p w14:paraId="46F877EA">
            <w:pPr>
              <w:pStyle w:val="16"/>
            </w:pPr>
            <w:r>
              <w:t>825.30</w:t>
            </w:r>
          </w:p>
        </w:tc>
        <w:tc>
          <w:tcPr>
            <w:tcW w:w="1417" w:type="dxa"/>
            <w:vAlign w:val="center"/>
          </w:tcPr>
          <w:p w14:paraId="45F19115">
            <w:pPr>
              <w:pStyle w:val="16"/>
            </w:pPr>
            <w:r>
              <w:t>825.30</w:t>
            </w:r>
          </w:p>
        </w:tc>
        <w:tc>
          <w:tcPr>
            <w:tcW w:w="1417" w:type="dxa"/>
            <w:vAlign w:val="center"/>
          </w:tcPr>
          <w:p w14:paraId="417FBBEC">
            <w:pPr>
              <w:pStyle w:val="16"/>
            </w:pPr>
          </w:p>
        </w:tc>
        <w:tc>
          <w:tcPr>
            <w:tcW w:w="1559" w:type="dxa"/>
            <w:vAlign w:val="center"/>
          </w:tcPr>
          <w:p w14:paraId="26DBF931">
            <w:pPr>
              <w:pStyle w:val="16"/>
            </w:pPr>
          </w:p>
        </w:tc>
        <w:tc>
          <w:tcPr>
            <w:tcW w:w="1417" w:type="dxa"/>
            <w:vAlign w:val="center"/>
          </w:tcPr>
          <w:p w14:paraId="61CDF525">
            <w:pPr>
              <w:pStyle w:val="16"/>
            </w:pPr>
          </w:p>
        </w:tc>
        <w:tc>
          <w:tcPr>
            <w:tcW w:w="1417" w:type="dxa"/>
            <w:vAlign w:val="center"/>
          </w:tcPr>
          <w:p w14:paraId="5E974C9A">
            <w:pPr>
              <w:pStyle w:val="16"/>
            </w:pPr>
          </w:p>
        </w:tc>
        <w:tc>
          <w:tcPr>
            <w:tcW w:w="1417" w:type="dxa"/>
            <w:vAlign w:val="center"/>
          </w:tcPr>
          <w:p w14:paraId="1F83493A">
            <w:pPr>
              <w:pStyle w:val="16"/>
            </w:pPr>
          </w:p>
        </w:tc>
        <w:tc>
          <w:tcPr>
            <w:tcW w:w="1417" w:type="dxa"/>
            <w:vAlign w:val="center"/>
          </w:tcPr>
          <w:p w14:paraId="4E380509">
            <w:pPr>
              <w:pStyle w:val="16"/>
            </w:pPr>
          </w:p>
        </w:tc>
      </w:tr>
      <w:tr w14:paraId="32B6C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64C5357">
            <w:pPr>
              <w:pStyle w:val="13"/>
            </w:pPr>
            <w:r>
              <w:t>501机关工资福利支出</w:t>
            </w:r>
          </w:p>
        </w:tc>
        <w:tc>
          <w:tcPr>
            <w:tcW w:w="1417" w:type="dxa"/>
            <w:vAlign w:val="center"/>
          </w:tcPr>
          <w:p w14:paraId="75B3E5B7">
            <w:pPr>
              <w:pStyle w:val="12"/>
            </w:pPr>
          </w:p>
        </w:tc>
        <w:tc>
          <w:tcPr>
            <w:tcW w:w="1417" w:type="dxa"/>
            <w:vAlign w:val="center"/>
          </w:tcPr>
          <w:p w14:paraId="7EC07A9A">
            <w:pPr>
              <w:pStyle w:val="12"/>
            </w:pPr>
          </w:p>
        </w:tc>
        <w:tc>
          <w:tcPr>
            <w:tcW w:w="1417" w:type="dxa"/>
            <w:vAlign w:val="center"/>
          </w:tcPr>
          <w:p w14:paraId="3D24C5E3">
            <w:pPr>
              <w:pStyle w:val="12"/>
            </w:pPr>
          </w:p>
        </w:tc>
        <w:tc>
          <w:tcPr>
            <w:tcW w:w="1559" w:type="dxa"/>
            <w:vAlign w:val="center"/>
          </w:tcPr>
          <w:p w14:paraId="43AA6A9E">
            <w:pPr>
              <w:pStyle w:val="12"/>
            </w:pPr>
          </w:p>
        </w:tc>
        <w:tc>
          <w:tcPr>
            <w:tcW w:w="1417" w:type="dxa"/>
            <w:vAlign w:val="center"/>
          </w:tcPr>
          <w:p w14:paraId="31862214">
            <w:pPr>
              <w:pStyle w:val="12"/>
            </w:pPr>
          </w:p>
        </w:tc>
        <w:tc>
          <w:tcPr>
            <w:tcW w:w="1417" w:type="dxa"/>
            <w:vAlign w:val="center"/>
          </w:tcPr>
          <w:p w14:paraId="03CE9DB0">
            <w:pPr>
              <w:pStyle w:val="12"/>
            </w:pPr>
          </w:p>
        </w:tc>
        <w:tc>
          <w:tcPr>
            <w:tcW w:w="1417" w:type="dxa"/>
            <w:vAlign w:val="center"/>
          </w:tcPr>
          <w:p w14:paraId="27C7AC07">
            <w:pPr>
              <w:pStyle w:val="12"/>
            </w:pPr>
          </w:p>
        </w:tc>
        <w:tc>
          <w:tcPr>
            <w:tcW w:w="1417" w:type="dxa"/>
            <w:vAlign w:val="center"/>
          </w:tcPr>
          <w:p w14:paraId="5D56D236">
            <w:pPr>
              <w:pStyle w:val="12"/>
            </w:pPr>
          </w:p>
        </w:tc>
      </w:tr>
      <w:tr w14:paraId="468C1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A0A3B47">
            <w:pPr>
              <w:pStyle w:val="13"/>
            </w:pPr>
            <w:r>
              <w:t>502机关商品和服务支出</w:t>
            </w:r>
          </w:p>
        </w:tc>
        <w:tc>
          <w:tcPr>
            <w:tcW w:w="1417" w:type="dxa"/>
            <w:vAlign w:val="center"/>
          </w:tcPr>
          <w:p w14:paraId="55753891">
            <w:pPr>
              <w:pStyle w:val="12"/>
            </w:pPr>
          </w:p>
        </w:tc>
        <w:tc>
          <w:tcPr>
            <w:tcW w:w="1417" w:type="dxa"/>
            <w:vAlign w:val="center"/>
          </w:tcPr>
          <w:p w14:paraId="1AF50ED5">
            <w:pPr>
              <w:pStyle w:val="12"/>
            </w:pPr>
          </w:p>
        </w:tc>
        <w:tc>
          <w:tcPr>
            <w:tcW w:w="1417" w:type="dxa"/>
            <w:vAlign w:val="center"/>
          </w:tcPr>
          <w:p w14:paraId="43F999D8">
            <w:pPr>
              <w:pStyle w:val="12"/>
            </w:pPr>
          </w:p>
        </w:tc>
        <w:tc>
          <w:tcPr>
            <w:tcW w:w="1559" w:type="dxa"/>
            <w:vAlign w:val="center"/>
          </w:tcPr>
          <w:p w14:paraId="63C4E7D3">
            <w:pPr>
              <w:pStyle w:val="12"/>
            </w:pPr>
          </w:p>
        </w:tc>
        <w:tc>
          <w:tcPr>
            <w:tcW w:w="1417" w:type="dxa"/>
            <w:vAlign w:val="center"/>
          </w:tcPr>
          <w:p w14:paraId="4D1C23DA">
            <w:pPr>
              <w:pStyle w:val="12"/>
            </w:pPr>
          </w:p>
        </w:tc>
        <w:tc>
          <w:tcPr>
            <w:tcW w:w="1417" w:type="dxa"/>
            <w:vAlign w:val="center"/>
          </w:tcPr>
          <w:p w14:paraId="5BD3B497">
            <w:pPr>
              <w:pStyle w:val="12"/>
            </w:pPr>
          </w:p>
        </w:tc>
        <w:tc>
          <w:tcPr>
            <w:tcW w:w="1417" w:type="dxa"/>
            <w:vAlign w:val="center"/>
          </w:tcPr>
          <w:p w14:paraId="3121A3E5">
            <w:pPr>
              <w:pStyle w:val="12"/>
            </w:pPr>
          </w:p>
        </w:tc>
        <w:tc>
          <w:tcPr>
            <w:tcW w:w="1417" w:type="dxa"/>
            <w:vAlign w:val="center"/>
          </w:tcPr>
          <w:p w14:paraId="4389BBE1">
            <w:pPr>
              <w:pStyle w:val="12"/>
            </w:pPr>
          </w:p>
        </w:tc>
      </w:tr>
      <w:tr w14:paraId="6AAED2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1EC657A9">
            <w:pPr>
              <w:pStyle w:val="13"/>
            </w:pPr>
            <w:r>
              <w:t>503机关资本性支出（一）</w:t>
            </w:r>
          </w:p>
        </w:tc>
        <w:tc>
          <w:tcPr>
            <w:tcW w:w="1417" w:type="dxa"/>
            <w:vAlign w:val="center"/>
          </w:tcPr>
          <w:p w14:paraId="2FDAF410">
            <w:pPr>
              <w:pStyle w:val="12"/>
            </w:pPr>
          </w:p>
        </w:tc>
        <w:tc>
          <w:tcPr>
            <w:tcW w:w="1417" w:type="dxa"/>
            <w:vAlign w:val="center"/>
          </w:tcPr>
          <w:p w14:paraId="3E2B8E79">
            <w:pPr>
              <w:pStyle w:val="12"/>
            </w:pPr>
          </w:p>
        </w:tc>
        <w:tc>
          <w:tcPr>
            <w:tcW w:w="1417" w:type="dxa"/>
            <w:vAlign w:val="center"/>
          </w:tcPr>
          <w:p w14:paraId="19C705F4">
            <w:pPr>
              <w:pStyle w:val="12"/>
            </w:pPr>
          </w:p>
        </w:tc>
        <w:tc>
          <w:tcPr>
            <w:tcW w:w="1559" w:type="dxa"/>
            <w:vAlign w:val="center"/>
          </w:tcPr>
          <w:p w14:paraId="5A6B8E1F">
            <w:pPr>
              <w:pStyle w:val="12"/>
            </w:pPr>
          </w:p>
        </w:tc>
        <w:tc>
          <w:tcPr>
            <w:tcW w:w="1417" w:type="dxa"/>
            <w:vAlign w:val="center"/>
          </w:tcPr>
          <w:p w14:paraId="7556AC9D">
            <w:pPr>
              <w:pStyle w:val="12"/>
            </w:pPr>
          </w:p>
        </w:tc>
        <w:tc>
          <w:tcPr>
            <w:tcW w:w="1417" w:type="dxa"/>
            <w:vAlign w:val="center"/>
          </w:tcPr>
          <w:p w14:paraId="38E2B679">
            <w:pPr>
              <w:pStyle w:val="12"/>
            </w:pPr>
          </w:p>
        </w:tc>
        <w:tc>
          <w:tcPr>
            <w:tcW w:w="1417" w:type="dxa"/>
            <w:vAlign w:val="center"/>
          </w:tcPr>
          <w:p w14:paraId="50C5B7FB">
            <w:pPr>
              <w:pStyle w:val="12"/>
            </w:pPr>
          </w:p>
        </w:tc>
        <w:tc>
          <w:tcPr>
            <w:tcW w:w="1417" w:type="dxa"/>
            <w:vAlign w:val="center"/>
          </w:tcPr>
          <w:p w14:paraId="21F54308">
            <w:pPr>
              <w:pStyle w:val="12"/>
            </w:pPr>
          </w:p>
        </w:tc>
      </w:tr>
      <w:tr w14:paraId="4EC57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C24F7C8">
            <w:pPr>
              <w:pStyle w:val="13"/>
            </w:pPr>
            <w:r>
              <w:t>504机关资本性支出（二）</w:t>
            </w:r>
          </w:p>
        </w:tc>
        <w:tc>
          <w:tcPr>
            <w:tcW w:w="1417" w:type="dxa"/>
            <w:vAlign w:val="center"/>
          </w:tcPr>
          <w:p w14:paraId="43748CED">
            <w:pPr>
              <w:pStyle w:val="12"/>
            </w:pPr>
          </w:p>
        </w:tc>
        <w:tc>
          <w:tcPr>
            <w:tcW w:w="1417" w:type="dxa"/>
            <w:vAlign w:val="center"/>
          </w:tcPr>
          <w:p w14:paraId="0D48FA8E">
            <w:pPr>
              <w:pStyle w:val="12"/>
            </w:pPr>
          </w:p>
        </w:tc>
        <w:tc>
          <w:tcPr>
            <w:tcW w:w="1417" w:type="dxa"/>
            <w:vAlign w:val="center"/>
          </w:tcPr>
          <w:p w14:paraId="7B614DB3">
            <w:pPr>
              <w:pStyle w:val="12"/>
            </w:pPr>
          </w:p>
        </w:tc>
        <w:tc>
          <w:tcPr>
            <w:tcW w:w="1559" w:type="dxa"/>
            <w:vAlign w:val="center"/>
          </w:tcPr>
          <w:p w14:paraId="067D9B10">
            <w:pPr>
              <w:pStyle w:val="12"/>
            </w:pPr>
          </w:p>
        </w:tc>
        <w:tc>
          <w:tcPr>
            <w:tcW w:w="1417" w:type="dxa"/>
            <w:vAlign w:val="center"/>
          </w:tcPr>
          <w:p w14:paraId="605F5FE0">
            <w:pPr>
              <w:pStyle w:val="12"/>
            </w:pPr>
          </w:p>
        </w:tc>
        <w:tc>
          <w:tcPr>
            <w:tcW w:w="1417" w:type="dxa"/>
            <w:vAlign w:val="center"/>
          </w:tcPr>
          <w:p w14:paraId="79CCC6AF">
            <w:pPr>
              <w:pStyle w:val="12"/>
            </w:pPr>
          </w:p>
        </w:tc>
        <w:tc>
          <w:tcPr>
            <w:tcW w:w="1417" w:type="dxa"/>
            <w:vAlign w:val="center"/>
          </w:tcPr>
          <w:p w14:paraId="1D98D19D">
            <w:pPr>
              <w:pStyle w:val="12"/>
            </w:pPr>
          </w:p>
        </w:tc>
        <w:tc>
          <w:tcPr>
            <w:tcW w:w="1417" w:type="dxa"/>
            <w:vAlign w:val="center"/>
          </w:tcPr>
          <w:p w14:paraId="697B8B41">
            <w:pPr>
              <w:pStyle w:val="12"/>
            </w:pPr>
          </w:p>
        </w:tc>
      </w:tr>
      <w:tr w14:paraId="4753F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6ACCB31">
            <w:pPr>
              <w:pStyle w:val="13"/>
            </w:pPr>
            <w:r>
              <w:t>505对事业单位经常性补助</w:t>
            </w:r>
          </w:p>
        </w:tc>
        <w:tc>
          <w:tcPr>
            <w:tcW w:w="1417" w:type="dxa"/>
            <w:vAlign w:val="center"/>
          </w:tcPr>
          <w:p w14:paraId="5D4A77E9">
            <w:pPr>
              <w:pStyle w:val="12"/>
            </w:pPr>
            <w:r>
              <w:t>810.22</w:t>
            </w:r>
          </w:p>
        </w:tc>
        <w:tc>
          <w:tcPr>
            <w:tcW w:w="1417" w:type="dxa"/>
            <w:vAlign w:val="center"/>
          </w:tcPr>
          <w:p w14:paraId="4A0BC9C6">
            <w:pPr>
              <w:pStyle w:val="12"/>
            </w:pPr>
            <w:r>
              <w:t>810.22</w:t>
            </w:r>
          </w:p>
        </w:tc>
        <w:tc>
          <w:tcPr>
            <w:tcW w:w="1417" w:type="dxa"/>
            <w:vAlign w:val="center"/>
          </w:tcPr>
          <w:p w14:paraId="3244F276">
            <w:pPr>
              <w:pStyle w:val="12"/>
            </w:pPr>
          </w:p>
        </w:tc>
        <w:tc>
          <w:tcPr>
            <w:tcW w:w="1559" w:type="dxa"/>
            <w:vAlign w:val="center"/>
          </w:tcPr>
          <w:p w14:paraId="6FB9A5AE">
            <w:pPr>
              <w:pStyle w:val="12"/>
            </w:pPr>
          </w:p>
        </w:tc>
        <w:tc>
          <w:tcPr>
            <w:tcW w:w="1417" w:type="dxa"/>
            <w:vAlign w:val="center"/>
          </w:tcPr>
          <w:p w14:paraId="6E3ABFCC">
            <w:pPr>
              <w:pStyle w:val="12"/>
            </w:pPr>
          </w:p>
        </w:tc>
        <w:tc>
          <w:tcPr>
            <w:tcW w:w="1417" w:type="dxa"/>
            <w:vAlign w:val="center"/>
          </w:tcPr>
          <w:p w14:paraId="7571B96C">
            <w:pPr>
              <w:pStyle w:val="12"/>
            </w:pPr>
          </w:p>
        </w:tc>
        <w:tc>
          <w:tcPr>
            <w:tcW w:w="1417" w:type="dxa"/>
            <w:vAlign w:val="center"/>
          </w:tcPr>
          <w:p w14:paraId="23E300C0">
            <w:pPr>
              <w:pStyle w:val="12"/>
            </w:pPr>
          </w:p>
        </w:tc>
        <w:tc>
          <w:tcPr>
            <w:tcW w:w="1417" w:type="dxa"/>
            <w:vAlign w:val="center"/>
          </w:tcPr>
          <w:p w14:paraId="72DFFB55">
            <w:pPr>
              <w:pStyle w:val="12"/>
            </w:pPr>
          </w:p>
        </w:tc>
      </w:tr>
      <w:tr w14:paraId="0D1473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6B96496">
            <w:pPr>
              <w:pStyle w:val="13"/>
            </w:pPr>
            <w:r>
              <w:t>506对事业单位资本性补助</w:t>
            </w:r>
          </w:p>
        </w:tc>
        <w:tc>
          <w:tcPr>
            <w:tcW w:w="1417" w:type="dxa"/>
            <w:vAlign w:val="center"/>
          </w:tcPr>
          <w:p w14:paraId="670E5E5A">
            <w:pPr>
              <w:pStyle w:val="12"/>
            </w:pPr>
            <w:r>
              <w:t>15.00</w:t>
            </w:r>
          </w:p>
        </w:tc>
        <w:tc>
          <w:tcPr>
            <w:tcW w:w="1417" w:type="dxa"/>
            <w:vAlign w:val="center"/>
          </w:tcPr>
          <w:p w14:paraId="362F95C2">
            <w:pPr>
              <w:pStyle w:val="12"/>
            </w:pPr>
            <w:r>
              <w:t>15.00</w:t>
            </w:r>
          </w:p>
        </w:tc>
        <w:tc>
          <w:tcPr>
            <w:tcW w:w="1417" w:type="dxa"/>
            <w:vAlign w:val="center"/>
          </w:tcPr>
          <w:p w14:paraId="1AD2FEEA">
            <w:pPr>
              <w:pStyle w:val="12"/>
            </w:pPr>
          </w:p>
        </w:tc>
        <w:tc>
          <w:tcPr>
            <w:tcW w:w="1559" w:type="dxa"/>
            <w:vAlign w:val="center"/>
          </w:tcPr>
          <w:p w14:paraId="62859C60">
            <w:pPr>
              <w:pStyle w:val="12"/>
            </w:pPr>
          </w:p>
        </w:tc>
        <w:tc>
          <w:tcPr>
            <w:tcW w:w="1417" w:type="dxa"/>
            <w:vAlign w:val="center"/>
          </w:tcPr>
          <w:p w14:paraId="70D0937E">
            <w:pPr>
              <w:pStyle w:val="12"/>
            </w:pPr>
          </w:p>
        </w:tc>
        <w:tc>
          <w:tcPr>
            <w:tcW w:w="1417" w:type="dxa"/>
            <w:vAlign w:val="center"/>
          </w:tcPr>
          <w:p w14:paraId="2C330B72">
            <w:pPr>
              <w:pStyle w:val="12"/>
            </w:pPr>
          </w:p>
        </w:tc>
        <w:tc>
          <w:tcPr>
            <w:tcW w:w="1417" w:type="dxa"/>
            <w:vAlign w:val="center"/>
          </w:tcPr>
          <w:p w14:paraId="617165DC">
            <w:pPr>
              <w:pStyle w:val="12"/>
            </w:pPr>
          </w:p>
        </w:tc>
        <w:tc>
          <w:tcPr>
            <w:tcW w:w="1417" w:type="dxa"/>
            <w:vAlign w:val="center"/>
          </w:tcPr>
          <w:p w14:paraId="7F494200">
            <w:pPr>
              <w:pStyle w:val="12"/>
            </w:pPr>
          </w:p>
        </w:tc>
      </w:tr>
      <w:tr w14:paraId="02162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3B0A38F">
            <w:pPr>
              <w:pStyle w:val="13"/>
            </w:pPr>
            <w:r>
              <w:t>507对企业补助</w:t>
            </w:r>
          </w:p>
        </w:tc>
        <w:tc>
          <w:tcPr>
            <w:tcW w:w="1417" w:type="dxa"/>
            <w:vAlign w:val="center"/>
          </w:tcPr>
          <w:p w14:paraId="19A2912E">
            <w:pPr>
              <w:pStyle w:val="12"/>
            </w:pPr>
          </w:p>
        </w:tc>
        <w:tc>
          <w:tcPr>
            <w:tcW w:w="1417" w:type="dxa"/>
            <w:vAlign w:val="center"/>
          </w:tcPr>
          <w:p w14:paraId="2FA58283">
            <w:pPr>
              <w:pStyle w:val="12"/>
            </w:pPr>
          </w:p>
        </w:tc>
        <w:tc>
          <w:tcPr>
            <w:tcW w:w="1417" w:type="dxa"/>
            <w:vAlign w:val="center"/>
          </w:tcPr>
          <w:p w14:paraId="4F8C6B84">
            <w:pPr>
              <w:pStyle w:val="12"/>
            </w:pPr>
          </w:p>
        </w:tc>
        <w:tc>
          <w:tcPr>
            <w:tcW w:w="1559" w:type="dxa"/>
            <w:vAlign w:val="center"/>
          </w:tcPr>
          <w:p w14:paraId="52BE11E4">
            <w:pPr>
              <w:pStyle w:val="12"/>
            </w:pPr>
          </w:p>
        </w:tc>
        <w:tc>
          <w:tcPr>
            <w:tcW w:w="1417" w:type="dxa"/>
            <w:vAlign w:val="center"/>
          </w:tcPr>
          <w:p w14:paraId="5BF3A451">
            <w:pPr>
              <w:pStyle w:val="12"/>
            </w:pPr>
          </w:p>
        </w:tc>
        <w:tc>
          <w:tcPr>
            <w:tcW w:w="1417" w:type="dxa"/>
            <w:vAlign w:val="center"/>
          </w:tcPr>
          <w:p w14:paraId="1E1FF2BE">
            <w:pPr>
              <w:pStyle w:val="12"/>
            </w:pPr>
          </w:p>
        </w:tc>
        <w:tc>
          <w:tcPr>
            <w:tcW w:w="1417" w:type="dxa"/>
            <w:vAlign w:val="center"/>
          </w:tcPr>
          <w:p w14:paraId="4AAC0638">
            <w:pPr>
              <w:pStyle w:val="12"/>
            </w:pPr>
          </w:p>
        </w:tc>
        <w:tc>
          <w:tcPr>
            <w:tcW w:w="1417" w:type="dxa"/>
            <w:vAlign w:val="center"/>
          </w:tcPr>
          <w:p w14:paraId="497B8D36">
            <w:pPr>
              <w:pStyle w:val="12"/>
            </w:pPr>
          </w:p>
        </w:tc>
      </w:tr>
      <w:tr w14:paraId="3BA84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181E1907">
            <w:pPr>
              <w:pStyle w:val="13"/>
            </w:pPr>
            <w:r>
              <w:t>508对企业资本性支出</w:t>
            </w:r>
          </w:p>
        </w:tc>
        <w:tc>
          <w:tcPr>
            <w:tcW w:w="1417" w:type="dxa"/>
            <w:vAlign w:val="center"/>
          </w:tcPr>
          <w:p w14:paraId="742F9864">
            <w:pPr>
              <w:pStyle w:val="12"/>
            </w:pPr>
          </w:p>
        </w:tc>
        <w:tc>
          <w:tcPr>
            <w:tcW w:w="1417" w:type="dxa"/>
            <w:vAlign w:val="center"/>
          </w:tcPr>
          <w:p w14:paraId="72076763">
            <w:pPr>
              <w:pStyle w:val="12"/>
            </w:pPr>
          </w:p>
        </w:tc>
        <w:tc>
          <w:tcPr>
            <w:tcW w:w="1417" w:type="dxa"/>
            <w:vAlign w:val="center"/>
          </w:tcPr>
          <w:p w14:paraId="2BAE9DA5">
            <w:pPr>
              <w:pStyle w:val="12"/>
            </w:pPr>
          </w:p>
        </w:tc>
        <w:tc>
          <w:tcPr>
            <w:tcW w:w="1559" w:type="dxa"/>
            <w:vAlign w:val="center"/>
          </w:tcPr>
          <w:p w14:paraId="032FCFC0">
            <w:pPr>
              <w:pStyle w:val="12"/>
            </w:pPr>
          </w:p>
        </w:tc>
        <w:tc>
          <w:tcPr>
            <w:tcW w:w="1417" w:type="dxa"/>
            <w:vAlign w:val="center"/>
          </w:tcPr>
          <w:p w14:paraId="1760D1D9">
            <w:pPr>
              <w:pStyle w:val="12"/>
            </w:pPr>
          </w:p>
        </w:tc>
        <w:tc>
          <w:tcPr>
            <w:tcW w:w="1417" w:type="dxa"/>
            <w:vAlign w:val="center"/>
          </w:tcPr>
          <w:p w14:paraId="5EC7F279">
            <w:pPr>
              <w:pStyle w:val="12"/>
            </w:pPr>
          </w:p>
        </w:tc>
        <w:tc>
          <w:tcPr>
            <w:tcW w:w="1417" w:type="dxa"/>
            <w:vAlign w:val="center"/>
          </w:tcPr>
          <w:p w14:paraId="6CF8E36F">
            <w:pPr>
              <w:pStyle w:val="12"/>
            </w:pPr>
          </w:p>
        </w:tc>
        <w:tc>
          <w:tcPr>
            <w:tcW w:w="1417" w:type="dxa"/>
            <w:vAlign w:val="center"/>
          </w:tcPr>
          <w:p w14:paraId="048E5966">
            <w:pPr>
              <w:pStyle w:val="12"/>
            </w:pPr>
          </w:p>
        </w:tc>
      </w:tr>
      <w:tr w14:paraId="4BF72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7CDE529">
            <w:pPr>
              <w:pStyle w:val="13"/>
            </w:pPr>
            <w:r>
              <w:t>509对个人和家庭的补助</w:t>
            </w:r>
          </w:p>
        </w:tc>
        <w:tc>
          <w:tcPr>
            <w:tcW w:w="1417" w:type="dxa"/>
            <w:vAlign w:val="center"/>
          </w:tcPr>
          <w:p w14:paraId="73E8C9F4">
            <w:pPr>
              <w:pStyle w:val="12"/>
            </w:pPr>
            <w:r>
              <w:t>0.08</w:t>
            </w:r>
          </w:p>
        </w:tc>
        <w:tc>
          <w:tcPr>
            <w:tcW w:w="1417" w:type="dxa"/>
            <w:vAlign w:val="center"/>
          </w:tcPr>
          <w:p w14:paraId="6939AE76">
            <w:pPr>
              <w:pStyle w:val="12"/>
            </w:pPr>
            <w:r>
              <w:t>0.08</w:t>
            </w:r>
          </w:p>
        </w:tc>
        <w:tc>
          <w:tcPr>
            <w:tcW w:w="1417" w:type="dxa"/>
            <w:vAlign w:val="center"/>
          </w:tcPr>
          <w:p w14:paraId="19F5BD0C">
            <w:pPr>
              <w:pStyle w:val="12"/>
            </w:pPr>
          </w:p>
        </w:tc>
        <w:tc>
          <w:tcPr>
            <w:tcW w:w="1559" w:type="dxa"/>
            <w:vAlign w:val="center"/>
          </w:tcPr>
          <w:p w14:paraId="40762C05">
            <w:pPr>
              <w:pStyle w:val="12"/>
            </w:pPr>
          </w:p>
        </w:tc>
        <w:tc>
          <w:tcPr>
            <w:tcW w:w="1417" w:type="dxa"/>
            <w:vAlign w:val="center"/>
          </w:tcPr>
          <w:p w14:paraId="7C89730C">
            <w:pPr>
              <w:pStyle w:val="12"/>
            </w:pPr>
          </w:p>
        </w:tc>
        <w:tc>
          <w:tcPr>
            <w:tcW w:w="1417" w:type="dxa"/>
            <w:vAlign w:val="center"/>
          </w:tcPr>
          <w:p w14:paraId="5147CD8D">
            <w:pPr>
              <w:pStyle w:val="12"/>
            </w:pPr>
          </w:p>
        </w:tc>
        <w:tc>
          <w:tcPr>
            <w:tcW w:w="1417" w:type="dxa"/>
            <w:vAlign w:val="center"/>
          </w:tcPr>
          <w:p w14:paraId="19EDE818">
            <w:pPr>
              <w:pStyle w:val="12"/>
            </w:pPr>
          </w:p>
        </w:tc>
        <w:tc>
          <w:tcPr>
            <w:tcW w:w="1417" w:type="dxa"/>
            <w:vAlign w:val="center"/>
          </w:tcPr>
          <w:p w14:paraId="205FF1AE">
            <w:pPr>
              <w:pStyle w:val="12"/>
            </w:pPr>
          </w:p>
        </w:tc>
      </w:tr>
      <w:tr w14:paraId="0B62B6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D0CFF02">
            <w:pPr>
              <w:pStyle w:val="13"/>
            </w:pPr>
            <w:r>
              <w:t>511债务利息及费用支出</w:t>
            </w:r>
          </w:p>
        </w:tc>
        <w:tc>
          <w:tcPr>
            <w:tcW w:w="1417" w:type="dxa"/>
            <w:vAlign w:val="center"/>
          </w:tcPr>
          <w:p w14:paraId="7EAB6ECC">
            <w:pPr>
              <w:pStyle w:val="12"/>
            </w:pPr>
          </w:p>
        </w:tc>
        <w:tc>
          <w:tcPr>
            <w:tcW w:w="1417" w:type="dxa"/>
            <w:vAlign w:val="center"/>
          </w:tcPr>
          <w:p w14:paraId="0B742277">
            <w:pPr>
              <w:pStyle w:val="12"/>
            </w:pPr>
          </w:p>
        </w:tc>
        <w:tc>
          <w:tcPr>
            <w:tcW w:w="1417" w:type="dxa"/>
            <w:vAlign w:val="center"/>
          </w:tcPr>
          <w:p w14:paraId="7FC1DE4B">
            <w:pPr>
              <w:pStyle w:val="12"/>
            </w:pPr>
          </w:p>
        </w:tc>
        <w:tc>
          <w:tcPr>
            <w:tcW w:w="1559" w:type="dxa"/>
            <w:vAlign w:val="center"/>
          </w:tcPr>
          <w:p w14:paraId="3CA58980">
            <w:pPr>
              <w:pStyle w:val="12"/>
            </w:pPr>
          </w:p>
        </w:tc>
        <w:tc>
          <w:tcPr>
            <w:tcW w:w="1417" w:type="dxa"/>
            <w:vAlign w:val="center"/>
          </w:tcPr>
          <w:p w14:paraId="681AA0EA">
            <w:pPr>
              <w:pStyle w:val="12"/>
            </w:pPr>
          </w:p>
        </w:tc>
        <w:tc>
          <w:tcPr>
            <w:tcW w:w="1417" w:type="dxa"/>
            <w:vAlign w:val="center"/>
          </w:tcPr>
          <w:p w14:paraId="4F2E2250">
            <w:pPr>
              <w:pStyle w:val="12"/>
            </w:pPr>
          </w:p>
        </w:tc>
        <w:tc>
          <w:tcPr>
            <w:tcW w:w="1417" w:type="dxa"/>
            <w:vAlign w:val="center"/>
          </w:tcPr>
          <w:p w14:paraId="6A66726D">
            <w:pPr>
              <w:pStyle w:val="12"/>
            </w:pPr>
          </w:p>
        </w:tc>
        <w:tc>
          <w:tcPr>
            <w:tcW w:w="1417" w:type="dxa"/>
            <w:vAlign w:val="center"/>
          </w:tcPr>
          <w:p w14:paraId="048BCC29">
            <w:pPr>
              <w:pStyle w:val="12"/>
            </w:pPr>
          </w:p>
        </w:tc>
      </w:tr>
      <w:tr w14:paraId="48EFB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CA19D46">
            <w:pPr>
              <w:pStyle w:val="13"/>
            </w:pPr>
            <w:r>
              <w:t>513转移性支出</w:t>
            </w:r>
          </w:p>
        </w:tc>
        <w:tc>
          <w:tcPr>
            <w:tcW w:w="1417" w:type="dxa"/>
            <w:vAlign w:val="center"/>
          </w:tcPr>
          <w:p w14:paraId="678E4EC7">
            <w:pPr>
              <w:pStyle w:val="12"/>
            </w:pPr>
          </w:p>
        </w:tc>
        <w:tc>
          <w:tcPr>
            <w:tcW w:w="1417" w:type="dxa"/>
            <w:vAlign w:val="center"/>
          </w:tcPr>
          <w:p w14:paraId="068850B4">
            <w:pPr>
              <w:pStyle w:val="12"/>
            </w:pPr>
          </w:p>
        </w:tc>
        <w:tc>
          <w:tcPr>
            <w:tcW w:w="1417" w:type="dxa"/>
            <w:vAlign w:val="center"/>
          </w:tcPr>
          <w:p w14:paraId="351A6706">
            <w:pPr>
              <w:pStyle w:val="12"/>
            </w:pPr>
          </w:p>
        </w:tc>
        <w:tc>
          <w:tcPr>
            <w:tcW w:w="1559" w:type="dxa"/>
            <w:vAlign w:val="center"/>
          </w:tcPr>
          <w:p w14:paraId="4253F6F1">
            <w:pPr>
              <w:pStyle w:val="12"/>
            </w:pPr>
          </w:p>
        </w:tc>
        <w:tc>
          <w:tcPr>
            <w:tcW w:w="1417" w:type="dxa"/>
            <w:vAlign w:val="center"/>
          </w:tcPr>
          <w:p w14:paraId="359650D8">
            <w:pPr>
              <w:pStyle w:val="12"/>
            </w:pPr>
          </w:p>
        </w:tc>
        <w:tc>
          <w:tcPr>
            <w:tcW w:w="1417" w:type="dxa"/>
            <w:vAlign w:val="center"/>
          </w:tcPr>
          <w:p w14:paraId="0EC42A36">
            <w:pPr>
              <w:pStyle w:val="12"/>
            </w:pPr>
          </w:p>
        </w:tc>
        <w:tc>
          <w:tcPr>
            <w:tcW w:w="1417" w:type="dxa"/>
            <w:vAlign w:val="center"/>
          </w:tcPr>
          <w:p w14:paraId="36431C1F">
            <w:pPr>
              <w:pStyle w:val="12"/>
            </w:pPr>
          </w:p>
        </w:tc>
        <w:tc>
          <w:tcPr>
            <w:tcW w:w="1417" w:type="dxa"/>
            <w:vAlign w:val="center"/>
          </w:tcPr>
          <w:p w14:paraId="1CF201C2">
            <w:pPr>
              <w:pStyle w:val="12"/>
            </w:pPr>
          </w:p>
        </w:tc>
      </w:tr>
      <w:tr w14:paraId="4EFBA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4F04939">
            <w:pPr>
              <w:pStyle w:val="13"/>
            </w:pPr>
            <w:r>
              <w:t>599其他支出</w:t>
            </w:r>
          </w:p>
        </w:tc>
        <w:tc>
          <w:tcPr>
            <w:tcW w:w="1417" w:type="dxa"/>
            <w:vAlign w:val="center"/>
          </w:tcPr>
          <w:p w14:paraId="53E26AC0">
            <w:pPr>
              <w:pStyle w:val="12"/>
            </w:pPr>
          </w:p>
        </w:tc>
        <w:tc>
          <w:tcPr>
            <w:tcW w:w="1417" w:type="dxa"/>
            <w:vAlign w:val="center"/>
          </w:tcPr>
          <w:p w14:paraId="69F0B7D3">
            <w:pPr>
              <w:pStyle w:val="12"/>
            </w:pPr>
          </w:p>
        </w:tc>
        <w:tc>
          <w:tcPr>
            <w:tcW w:w="1417" w:type="dxa"/>
            <w:vAlign w:val="center"/>
          </w:tcPr>
          <w:p w14:paraId="00B519B7">
            <w:pPr>
              <w:pStyle w:val="12"/>
            </w:pPr>
          </w:p>
        </w:tc>
        <w:tc>
          <w:tcPr>
            <w:tcW w:w="1559" w:type="dxa"/>
            <w:vAlign w:val="center"/>
          </w:tcPr>
          <w:p w14:paraId="3295C3CD">
            <w:pPr>
              <w:pStyle w:val="12"/>
            </w:pPr>
          </w:p>
        </w:tc>
        <w:tc>
          <w:tcPr>
            <w:tcW w:w="1417" w:type="dxa"/>
            <w:vAlign w:val="center"/>
          </w:tcPr>
          <w:p w14:paraId="0F1DBF85">
            <w:pPr>
              <w:pStyle w:val="12"/>
            </w:pPr>
          </w:p>
        </w:tc>
        <w:tc>
          <w:tcPr>
            <w:tcW w:w="1417" w:type="dxa"/>
            <w:vAlign w:val="center"/>
          </w:tcPr>
          <w:p w14:paraId="00005468">
            <w:pPr>
              <w:pStyle w:val="12"/>
            </w:pPr>
          </w:p>
        </w:tc>
        <w:tc>
          <w:tcPr>
            <w:tcW w:w="1417" w:type="dxa"/>
            <w:vAlign w:val="center"/>
          </w:tcPr>
          <w:p w14:paraId="5526F9C0">
            <w:pPr>
              <w:pStyle w:val="12"/>
            </w:pPr>
          </w:p>
        </w:tc>
        <w:tc>
          <w:tcPr>
            <w:tcW w:w="1417" w:type="dxa"/>
            <w:vAlign w:val="center"/>
          </w:tcPr>
          <w:p w14:paraId="2715DEA6">
            <w:pPr>
              <w:pStyle w:val="12"/>
            </w:pPr>
          </w:p>
        </w:tc>
      </w:tr>
    </w:tbl>
    <w:p w14:paraId="2D02490E">
      <w:pPr>
        <w:sectPr>
          <w:pgSz w:w="16840" w:h="11900" w:orient="landscape"/>
          <w:pgMar w:top="1361" w:right="1020" w:bottom="1361" w:left="1020" w:header="720" w:footer="720" w:gutter="0"/>
          <w:cols w:space="720" w:num="1"/>
        </w:sectPr>
      </w:pPr>
    </w:p>
    <w:p w14:paraId="21C4FE6D">
      <w:pPr>
        <w:spacing w:before="0" w:after="0"/>
        <w:ind w:firstLine="0"/>
        <w:jc w:val="center"/>
        <w:outlineLvl w:val="3"/>
      </w:pPr>
      <w:bookmarkStart w:id="39" w:name="_Toc_4_4_0000000040"/>
      <w:r>
        <w:rPr>
          <w:rFonts w:ascii="方正小标宋_GBK" w:hAnsi="方正小标宋_GBK" w:eastAsia="方正小标宋_GBK" w:cs="方正小标宋_GBK"/>
          <w:color w:val="000000"/>
          <w:sz w:val="44"/>
        </w:rPr>
        <w:t>三十二、唐山市曹妃甸区第八农场中心幼儿园收支预算</w:t>
      </w:r>
      <w:bookmarkEnd w:id="39"/>
    </w:p>
    <w:p w14:paraId="3C381C45">
      <w:pPr>
        <w:spacing w:before="0" w:after="0"/>
        <w:ind w:firstLine="0"/>
        <w:jc w:val="center"/>
        <w:outlineLvl w:val="9"/>
      </w:pPr>
    </w:p>
    <w:p w14:paraId="4B75461A">
      <w:pPr>
        <w:spacing w:before="0" w:after="0" w:line="240" w:lineRule="auto"/>
        <w:ind w:firstLine="0"/>
        <w:jc w:val="center"/>
        <w:outlineLvl w:val="4"/>
      </w:pPr>
      <w:r>
        <w:rPr>
          <w:rFonts w:ascii="方正小标宋_GBK" w:hAnsi="方正小标宋_GBK" w:eastAsia="方正小标宋_GBK" w:cs="方正小标宋_GBK"/>
          <w:color w:val="000000"/>
          <w:sz w:val="32"/>
        </w:rPr>
        <w:t>收支预算总表</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01"/>
        <w:gridCol w:w="5114"/>
        <w:gridCol w:w="2874"/>
      </w:tblGrid>
      <w:tr w14:paraId="6974E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6015" w:type="dxa"/>
            <w:gridSpan w:val="2"/>
            <w:tcBorders>
              <w:top w:val="single" w:color="FFFFFF" w:sz="6" w:space="0"/>
              <w:left w:val="single" w:color="FFFFFF" w:sz="6" w:space="0"/>
              <w:right w:val="single" w:color="FFFFFF" w:sz="6" w:space="0"/>
            </w:tcBorders>
            <w:vAlign w:val="center"/>
          </w:tcPr>
          <w:p w14:paraId="08B4A2E6">
            <w:pPr>
              <w:pStyle w:val="10"/>
            </w:pPr>
            <w:r>
              <w:t>360034唐山市曹妃甸区第八农场中心幼儿园</w:t>
            </w:r>
          </w:p>
        </w:tc>
        <w:tc>
          <w:tcPr>
            <w:tcW w:w="2874" w:type="dxa"/>
            <w:tcBorders>
              <w:top w:val="single" w:color="FFFFFF" w:sz="6" w:space="0"/>
              <w:left w:val="single" w:color="FFFFFF" w:sz="6" w:space="0"/>
              <w:right w:val="single" w:color="FFFFFF" w:sz="6" w:space="0"/>
            </w:tcBorders>
            <w:vAlign w:val="center"/>
          </w:tcPr>
          <w:p w14:paraId="0E4F9E14">
            <w:pPr>
              <w:pStyle w:val="9"/>
            </w:pPr>
            <w:r>
              <w:t>单位：万元</w:t>
            </w:r>
          </w:p>
        </w:tc>
      </w:tr>
      <w:tr w14:paraId="7ADD48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901" w:type="dxa"/>
            <w:vAlign w:val="center"/>
          </w:tcPr>
          <w:p w14:paraId="627F27D1">
            <w:pPr>
              <w:pStyle w:val="11"/>
            </w:pPr>
            <w:r>
              <w:t>项  目代  码</w:t>
            </w:r>
          </w:p>
        </w:tc>
        <w:tc>
          <w:tcPr>
            <w:tcW w:w="5114" w:type="dxa"/>
            <w:vAlign w:val="center"/>
          </w:tcPr>
          <w:p w14:paraId="2CE19757">
            <w:pPr>
              <w:pStyle w:val="11"/>
            </w:pPr>
            <w:r>
              <w:t>预算收支项目</w:t>
            </w:r>
          </w:p>
        </w:tc>
        <w:tc>
          <w:tcPr>
            <w:tcW w:w="2874" w:type="dxa"/>
            <w:vAlign w:val="center"/>
          </w:tcPr>
          <w:p w14:paraId="2364571C">
            <w:pPr>
              <w:pStyle w:val="11"/>
            </w:pPr>
            <w:r>
              <w:t>预算金额</w:t>
            </w:r>
          </w:p>
        </w:tc>
      </w:tr>
      <w:tr w14:paraId="4F12B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614D973">
            <w:pPr>
              <w:pStyle w:val="15"/>
            </w:pPr>
          </w:p>
        </w:tc>
        <w:tc>
          <w:tcPr>
            <w:tcW w:w="5114" w:type="dxa"/>
            <w:vAlign w:val="center"/>
          </w:tcPr>
          <w:p w14:paraId="25A8E686">
            <w:pPr>
              <w:pStyle w:val="15"/>
            </w:pPr>
            <w:r>
              <w:t>预算收入</w:t>
            </w:r>
          </w:p>
        </w:tc>
        <w:tc>
          <w:tcPr>
            <w:tcW w:w="2874" w:type="dxa"/>
            <w:vAlign w:val="center"/>
          </w:tcPr>
          <w:p w14:paraId="0B5BAF08">
            <w:pPr>
              <w:pStyle w:val="16"/>
            </w:pPr>
            <w:r>
              <w:t>165.20</w:t>
            </w:r>
          </w:p>
        </w:tc>
      </w:tr>
      <w:tr w14:paraId="1BCC7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8085A43">
            <w:pPr>
              <w:pStyle w:val="15"/>
            </w:pPr>
          </w:p>
        </w:tc>
        <w:tc>
          <w:tcPr>
            <w:tcW w:w="5114" w:type="dxa"/>
            <w:vAlign w:val="center"/>
          </w:tcPr>
          <w:p w14:paraId="7CD78D49">
            <w:pPr>
              <w:pStyle w:val="17"/>
            </w:pPr>
            <w:r>
              <w:t>　　本年收入</w:t>
            </w:r>
          </w:p>
        </w:tc>
        <w:tc>
          <w:tcPr>
            <w:tcW w:w="2874" w:type="dxa"/>
            <w:vAlign w:val="center"/>
          </w:tcPr>
          <w:p w14:paraId="5C426C43">
            <w:pPr>
              <w:pStyle w:val="16"/>
            </w:pPr>
            <w:r>
              <w:t>165.20</w:t>
            </w:r>
          </w:p>
        </w:tc>
      </w:tr>
      <w:tr w14:paraId="32EB8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76EDB4D">
            <w:pPr>
              <w:pStyle w:val="14"/>
            </w:pPr>
            <w:r>
              <w:t>1</w:t>
            </w:r>
          </w:p>
        </w:tc>
        <w:tc>
          <w:tcPr>
            <w:tcW w:w="5114" w:type="dxa"/>
            <w:vAlign w:val="center"/>
          </w:tcPr>
          <w:p w14:paraId="33574814">
            <w:pPr>
              <w:pStyle w:val="13"/>
            </w:pPr>
            <w:r>
              <w:t>一般公共预算拨款</w:t>
            </w:r>
          </w:p>
        </w:tc>
        <w:tc>
          <w:tcPr>
            <w:tcW w:w="2874" w:type="dxa"/>
            <w:vAlign w:val="center"/>
          </w:tcPr>
          <w:p w14:paraId="79F6BD81">
            <w:pPr>
              <w:pStyle w:val="12"/>
            </w:pPr>
            <w:r>
              <w:t>165.20</w:t>
            </w:r>
          </w:p>
        </w:tc>
      </w:tr>
      <w:tr w14:paraId="4300D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EB76DC1">
            <w:pPr>
              <w:pStyle w:val="14"/>
            </w:pPr>
          </w:p>
        </w:tc>
        <w:tc>
          <w:tcPr>
            <w:tcW w:w="5114" w:type="dxa"/>
            <w:vAlign w:val="center"/>
          </w:tcPr>
          <w:p w14:paraId="7FDC65C8">
            <w:pPr>
              <w:pStyle w:val="13"/>
            </w:pPr>
            <w:r>
              <w:t>其中：一般财力</w:t>
            </w:r>
          </w:p>
        </w:tc>
        <w:tc>
          <w:tcPr>
            <w:tcW w:w="2874" w:type="dxa"/>
            <w:vAlign w:val="center"/>
          </w:tcPr>
          <w:p w14:paraId="1ACBBED2">
            <w:pPr>
              <w:pStyle w:val="12"/>
            </w:pPr>
            <w:r>
              <w:t>165.20</w:t>
            </w:r>
          </w:p>
        </w:tc>
      </w:tr>
      <w:tr w14:paraId="13FE3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656CC3A">
            <w:pPr>
              <w:pStyle w:val="14"/>
            </w:pPr>
          </w:p>
        </w:tc>
        <w:tc>
          <w:tcPr>
            <w:tcW w:w="5114" w:type="dxa"/>
            <w:vAlign w:val="center"/>
          </w:tcPr>
          <w:p w14:paraId="5892C704">
            <w:pPr>
              <w:pStyle w:val="13"/>
            </w:pPr>
            <w:r>
              <w:t>　　　行政事业性收费</w:t>
            </w:r>
          </w:p>
        </w:tc>
        <w:tc>
          <w:tcPr>
            <w:tcW w:w="2874" w:type="dxa"/>
            <w:vAlign w:val="center"/>
          </w:tcPr>
          <w:p w14:paraId="4298C439">
            <w:pPr>
              <w:pStyle w:val="12"/>
            </w:pPr>
          </w:p>
        </w:tc>
      </w:tr>
      <w:tr w14:paraId="6B005A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9BA95D6">
            <w:pPr>
              <w:pStyle w:val="14"/>
            </w:pPr>
          </w:p>
        </w:tc>
        <w:tc>
          <w:tcPr>
            <w:tcW w:w="5114" w:type="dxa"/>
            <w:vAlign w:val="center"/>
          </w:tcPr>
          <w:p w14:paraId="66002AA5">
            <w:pPr>
              <w:pStyle w:val="13"/>
            </w:pPr>
            <w:r>
              <w:t>　　　专项收入</w:t>
            </w:r>
          </w:p>
        </w:tc>
        <w:tc>
          <w:tcPr>
            <w:tcW w:w="2874" w:type="dxa"/>
            <w:vAlign w:val="center"/>
          </w:tcPr>
          <w:p w14:paraId="44F37392">
            <w:pPr>
              <w:pStyle w:val="12"/>
            </w:pPr>
          </w:p>
        </w:tc>
      </w:tr>
      <w:tr w14:paraId="079F8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F87872E">
            <w:pPr>
              <w:pStyle w:val="14"/>
            </w:pPr>
          </w:p>
        </w:tc>
        <w:tc>
          <w:tcPr>
            <w:tcW w:w="5114" w:type="dxa"/>
            <w:vAlign w:val="center"/>
          </w:tcPr>
          <w:p w14:paraId="231343FF">
            <w:pPr>
              <w:pStyle w:val="13"/>
            </w:pPr>
            <w:r>
              <w:t>　　　国有资源（资产）有偿使用收入</w:t>
            </w:r>
          </w:p>
        </w:tc>
        <w:tc>
          <w:tcPr>
            <w:tcW w:w="2874" w:type="dxa"/>
            <w:vAlign w:val="center"/>
          </w:tcPr>
          <w:p w14:paraId="1C45D139">
            <w:pPr>
              <w:pStyle w:val="12"/>
            </w:pPr>
          </w:p>
        </w:tc>
      </w:tr>
      <w:tr w14:paraId="50221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408A823">
            <w:pPr>
              <w:pStyle w:val="14"/>
            </w:pPr>
          </w:p>
        </w:tc>
        <w:tc>
          <w:tcPr>
            <w:tcW w:w="5114" w:type="dxa"/>
            <w:vAlign w:val="center"/>
          </w:tcPr>
          <w:p w14:paraId="2E524725">
            <w:pPr>
              <w:pStyle w:val="13"/>
            </w:pPr>
            <w:r>
              <w:t>　　　政府住房基金收入</w:t>
            </w:r>
          </w:p>
        </w:tc>
        <w:tc>
          <w:tcPr>
            <w:tcW w:w="2874" w:type="dxa"/>
            <w:vAlign w:val="center"/>
          </w:tcPr>
          <w:p w14:paraId="00A742CC">
            <w:pPr>
              <w:pStyle w:val="12"/>
            </w:pPr>
          </w:p>
        </w:tc>
      </w:tr>
      <w:tr w14:paraId="2D2DD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5C27FF8">
            <w:pPr>
              <w:pStyle w:val="14"/>
            </w:pPr>
          </w:p>
        </w:tc>
        <w:tc>
          <w:tcPr>
            <w:tcW w:w="5114" w:type="dxa"/>
            <w:vAlign w:val="center"/>
          </w:tcPr>
          <w:p w14:paraId="43357D9B">
            <w:pPr>
              <w:pStyle w:val="13"/>
            </w:pPr>
            <w:r>
              <w:t>　　　上级一般公共预算安排转移支付</w:t>
            </w:r>
          </w:p>
        </w:tc>
        <w:tc>
          <w:tcPr>
            <w:tcW w:w="2874" w:type="dxa"/>
            <w:vAlign w:val="center"/>
          </w:tcPr>
          <w:p w14:paraId="2ECB918F">
            <w:pPr>
              <w:pStyle w:val="12"/>
            </w:pPr>
          </w:p>
        </w:tc>
      </w:tr>
      <w:tr w14:paraId="12EA2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D62905C">
            <w:pPr>
              <w:pStyle w:val="14"/>
            </w:pPr>
          </w:p>
        </w:tc>
        <w:tc>
          <w:tcPr>
            <w:tcW w:w="5114" w:type="dxa"/>
            <w:vAlign w:val="center"/>
          </w:tcPr>
          <w:p w14:paraId="12A227CC">
            <w:pPr>
              <w:pStyle w:val="13"/>
            </w:pPr>
            <w:r>
              <w:t>　　　一般债券</w:t>
            </w:r>
          </w:p>
        </w:tc>
        <w:tc>
          <w:tcPr>
            <w:tcW w:w="2874" w:type="dxa"/>
            <w:vAlign w:val="center"/>
          </w:tcPr>
          <w:p w14:paraId="6333B56B">
            <w:pPr>
              <w:pStyle w:val="12"/>
            </w:pPr>
          </w:p>
        </w:tc>
      </w:tr>
      <w:tr w14:paraId="4A50F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C3A1035">
            <w:pPr>
              <w:pStyle w:val="14"/>
            </w:pPr>
          </w:p>
        </w:tc>
        <w:tc>
          <w:tcPr>
            <w:tcW w:w="5114" w:type="dxa"/>
            <w:vAlign w:val="center"/>
          </w:tcPr>
          <w:p w14:paraId="5D322CB1">
            <w:pPr>
              <w:pStyle w:val="13"/>
            </w:pPr>
            <w:r>
              <w:t>　　　其他</w:t>
            </w:r>
          </w:p>
        </w:tc>
        <w:tc>
          <w:tcPr>
            <w:tcW w:w="2874" w:type="dxa"/>
            <w:vAlign w:val="center"/>
          </w:tcPr>
          <w:p w14:paraId="7D393D2D">
            <w:pPr>
              <w:pStyle w:val="12"/>
            </w:pPr>
          </w:p>
        </w:tc>
      </w:tr>
      <w:tr w14:paraId="726F5D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F05C9E5">
            <w:pPr>
              <w:pStyle w:val="14"/>
            </w:pPr>
            <w:r>
              <w:t>2</w:t>
            </w:r>
          </w:p>
        </w:tc>
        <w:tc>
          <w:tcPr>
            <w:tcW w:w="5114" w:type="dxa"/>
            <w:vAlign w:val="center"/>
          </w:tcPr>
          <w:p w14:paraId="3921BF86">
            <w:pPr>
              <w:pStyle w:val="13"/>
            </w:pPr>
            <w:r>
              <w:t>基金预算拨款</w:t>
            </w:r>
          </w:p>
        </w:tc>
        <w:tc>
          <w:tcPr>
            <w:tcW w:w="2874" w:type="dxa"/>
            <w:vAlign w:val="center"/>
          </w:tcPr>
          <w:p w14:paraId="0AD22332">
            <w:pPr>
              <w:pStyle w:val="12"/>
            </w:pPr>
          </w:p>
        </w:tc>
      </w:tr>
      <w:tr w14:paraId="07FFB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5D100E7">
            <w:pPr>
              <w:pStyle w:val="14"/>
            </w:pPr>
          </w:p>
        </w:tc>
        <w:tc>
          <w:tcPr>
            <w:tcW w:w="5114" w:type="dxa"/>
            <w:vAlign w:val="center"/>
          </w:tcPr>
          <w:p w14:paraId="1436E89C">
            <w:pPr>
              <w:pStyle w:val="13"/>
            </w:pPr>
            <w:r>
              <w:t>其中：政府性基金收入</w:t>
            </w:r>
          </w:p>
        </w:tc>
        <w:tc>
          <w:tcPr>
            <w:tcW w:w="2874" w:type="dxa"/>
            <w:vAlign w:val="center"/>
          </w:tcPr>
          <w:p w14:paraId="0FE1DBD1">
            <w:pPr>
              <w:pStyle w:val="12"/>
            </w:pPr>
          </w:p>
        </w:tc>
      </w:tr>
      <w:tr w14:paraId="16C6B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512C81D">
            <w:pPr>
              <w:pStyle w:val="14"/>
            </w:pPr>
          </w:p>
        </w:tc>
        <w:tc>
          <w:tcPr>
            <w:tcW w:w="5114" w:type="dxa"/>
            <w:vAlign w:val="center"/>
          </w:tcPr>
          <w:p w14:paraId="3B82BECB">
            <w:pPr>
              <w:pStyle w:val="13"/>
            </w:pPr>
            <w:r>
              <w:t>　　　专项债券对应项目专项收入</w:t>
            </w:r>
          </w:p>
        </w:tc>
        <w:tc>
          <w:tcPr>
            <w:tcW w:w="2874" w:type="dxa"/>
            <w:vAlign w:val="center"/>
          </w:tcPr>
          <w:p w14:paraId="221FB2D5">
            <w:pPr>
              <w:pStyle w:val="12"/>
            </w:pPr>
          </w:p>
        </w:tc>
      </w:tr>
      <w:tr w14:paraId="2B114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DCE3794">
            <w:pPr>
              <w:pStyle w:val="14"/>
            </w:pPr>
          </w:p>
        </w:tc>
        <w:tc>
          <w:tcPr>
            <w:tcW w:w="5114" w:type="dxa"/>
            <w:vAlign w:val="center"/>
          </w:tcPr>
          <w:p w14:paraId="0DD48529">
            <w:pPr>
              <w:pStyle w:val="13"/>
            </w:pPr>
            <w:r>
              <w:t>　　　上级政府性基金预算安排转移支付</w:t>
            </w:r>
          </w:p>
        </w:tc>
        <w:tc>
          <w:tcPr>
            <w:tcW w:w="2874" w:type="dxa"/>
            <w:vAlign w:val="center"/>
          </w:tcPr>
          <w:p w14:paraId="3BE0F307">
            <w:pPr>
              <w:pStyle w:val="12"/>
            </w:pPr>
          </w:p>
        </w:tc>
      </w:tr>
      <w:tr w14:paraId="56B7B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BA3E12F">
            <w:pPr>
              <w:pStyle w:val="14"/>
            </w:pPr>
          </w:p>
        </w:tc>
        <w:tc>
          <w:tcPr>
            <w:tcW w:w="5114" w:type="dxa"/>
            <w:vAlign w:val="center"/>
          </w:tcPr>
          <w:p w14:paraId="621117D8">
            <w:pPr>
              <w:pStyle w:val="13"/>
            </w:pPr>
            <w:r>
              <w:t>　　　专项债券</w:t>
            </w:r>
          </w:p>
        </w:tc>
        <w:tc>
          <w:tcPr>
            <w:tcW w:w="2874" w:type="dxa"/>
            <w:vAlign w:val="center"/>
          </w:tcPr>
          <w:p w14:paraId="551F2EDF">
            <w:pPr>
              <w:pStyle w:val="12"/>
            </w:pPr>
          </w:p>
        </w:tc>
      </w:tr>
      <w:tr w14:paraId="10928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BB0D18C">
            <w:pPr>
              <w:pStyle w:val="14"/>
            </w:pPr>
            <w:r>
              <w:t>3</w:t>
            </w:r>
          </w:p>
        </w:tc>
        <w:tc>
          <w:tcPr>
            <w:tcW w:w="5114" w:type="dxa"/>
            <w:vAlign w:val="center"/>
          </w:tcPr>
          <w:p w14:paraId="75BF343C">
            <w:pPr>
              <w:pStyle w:val="13"/>
            </w:pPr>
            <w:r>
              <w:t>国有资本经营预算拨款</w:t>
            </w:r>
          </w:p>
        </w:tc>
        <w:tc>
          <w:tcPr>
            <w:tcW w:w="2874" w:type="dxa"/>
            <w:vAlign w:val="center"/>
          </w:tcPr>
          <w:p w14:paraId="775FBFD7">
            <w:pPr>
              <w:pStyle w:val="12"/>
            </w:pPr>
          </w:p>
        </w:tc>
      </w:tr>
      <w:tr w14:paraId="41838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07DB030">
            <w:pPr>
              <w:pStyle w:val="14"/>
            </w:pPr>
          </w:p>
        </w:tc>
        <w:tc>
          <w:tcPr>
            <w:tcW w:w="5114" w:type="dxa"/>
            <w:vAlign w:val="center"/>
          </w:tcPr>
          <w:p w14:paraId="4801CC7C">
            <w:pPr>
              <w:pStyle w:val="13"/>
            </w:pPr>
            <w:r>
              <w:t>其中：国有资本经营收入</w:t>
            </w:r>
          </w:p>
        </w:tc>
        <w:tc>
          <w:tcPr>
            <w:tcW w:w="2874" w:type="dxa"/>
            <w:vAlign w:val="center"/>
          </w:tcPr>
          <w:p w14:paraId="5A57D68D">
            <w:pPr>
              <w:pStyle w:val="12"/>
            </w:pPr>
          </w:p>
        </w:tc>
      </w:tr>
      <w:tr w14:paraId="0A28F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EDE044A">
            <w:pPr>
              <w:pStyle w:val="14"/>
            </w:pPr>
          </w:p>
        </w:tc>
        <w:tc>
          <w:tcPr>
            <w:tcW w:w="5114" w:type="dxa"/>
            <w:vAlign w:val="center"/>
          </w:tcPr>
          <w:p w14:paraId="5C46721F">
            <w:pPr>
              <w:pStyle w:val="13"/>
            </w:pPr>
            <w:r>
              <w:t>　　　上级国有资本经营预算安排转移支付</w:t>
            </w:r>
          </w:p>
        </w:tc>
        <w:tc>
          <w:tcPr>
            <w:tcW w:w="2874" w:type="dxa"/>
            <w:vAlign w:val="center"/>
          </w:tcPr>
          <w:p w14:paraId="598A5A96">
            <w:pPr>
              <w:pStyle w:val="12"/>
            </w:pPr>
          </w:p>
        </w:tc>
      </w:tr>
      <w:tr w14:paraId="24BBE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C2C000A">
            <w:pPr>
              <w:pStyle w:val="14"/>
            </w:pPr>
            <w:r>
              <w:t>4</w:t>
            </w:r>
          </w:p>
        </w:tc>
        <w:tc>
          <w:tcPr>
            <w:tcW w:w="5114" w:type="dxa"/>
            <w:vAlign w:val="center"/>
          </w:tcPr>
          <w:p w14:paraId="0292F1E7">
            <w:pPr>
              <w:pStyle w:val="13"/>
            </w:pPr>
            <w:r>
              <w:t>财政专户核拨</w:t>
            </w:r>
          </w:p>
        </w:tc>
        <w:tc>
          <w:tcPr>
            <w:tcW w:w="2874" w:type="dxa"/>
            <w:vAlign w:val="center"/>
          </w:tcPr>
          <w:p w14:paraId="17CEFCFF">
            <w:pPr>
              <w:pStyle w:val="12"/>
            </w:pPr>
          </w:p>
        </w:tc>
      </w:tr>
      <w:tr w14:paraId="64DDB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49694F1">
            <w:pPr>
              <w:pStyle w:val="14"/>
            </w:pPr>
            <w:r>
              <w:t>5</w:t>
            </w:r>
          </w:p>
        </w:tc>
        <w:tc>
          <w:tcPr>
            <w:tcW w:w="5114" w:type="dxa"/>
            <w:vAlign w:val="center"/>
          </w:tcPr>
          <w:p w14:paraId="69571355">
            <w:pPr>
              <w:pStyle w:val="13"/>
            </w:pPr>
            <w:r>
              <w:t>单位资金</w:t>
            </w:r>
          </w:p>
        </w:tc>
        <w:tc>
          <w:tcPr>
            <w:tcW w:w="2874" w:type="dxa"/>
            <w:vAlign w:val="center"/>
          </w:tcPr>
          <w:p w14:paraId="13DA84D6">
            <w:pPr>
              <w:pStyle w:val="12"/>
            </w:pPr>
          </w:p>
        </w:tc>
      </w:tr>
      <w:tr w14:paraId="5B3ECA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B50246B">
            <w:pPr>
              <w:pStyle w:val="14"/>
            </w:pPr>
          </w:p>
        </w:tc>
        <w:tc>
          <w:tcPr>
            <w:tcW w:w="5114" w:type="dxa"/>
            <w:vAlign w:val="center"/>
          </w:tcPr>
          <w:p w14:paraId="7802A996">
            <w:pPr>
              <w:pStyle w:val="13"/>
            </w:pPr>
            <w:r>
              <w:t>其中：事业收入</w:t>
            </w:r>
          </w:p>
        </w:tc>
        <w:tc>
          <w:tcPr>
            <w:tcW w:w="2874" w:type="dxa"/>
            <w:vAlign w:val="center"/>
          </w:tcPr>
          <w:p w14:paraId="736136C7">
            <w:pPr>
              <w:pStyle w:val="12"/>
            </w:pPr>
          </w:p>
        </w:tc>
      </w:tr>
      <w:tr w14:paraId="09E79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8C13F21">
            <w:pPr>
              <w:pStyle w:val="14"/>
            </w:pPr>
          </w:p>
        </w:tc>
        <w:tc>
          <w:tcPr>
            <w:tcW w:w="5114" w:type="dxa"/>
            <w:vAlign w:val="center"/>
          </w:tcPr>
          <w:p w14:paraId="2A13B533">
            <w:pPr>
              <w:pStyle w:val="13"/>
            </w:pPr>
            <w:r>
              <w:t>　　　上级补助收入</w:t>
            </w:r>
          </w:p>
        </w:tc>
        <w:tc>
          <w:tcPr>
            <w:tcW w:w="2874" w:type="dxa"/>
            <w:vAlign w:val="center"/>
          </w:tcPr>
          <w:p w14:paraId="04A7E86B">
            <w:pPr>
              <w:pStyle w:val="12"/>
            </w:pPr>
          </w:p>
        </w:tc>
      </w:tr>
      <w:tr w14:paraId="2B0FA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35250C5">
            <w:pPr>
              <w:pStyle w:val="14"/>
            </w:pPr>
          </w:p>
        </w:tc>
        <w:tc>
          <w:tcPr>
            <w:tcW w:w="5114" w:type="dxa"/>
            <w:vAlign w:val="center"/>
          </w:tcPr>
          <w:p w14:paraId="0AAB7198">
            <w:pPr>
              <w:pStyle w:val="13"/>
            </w:pPr>
            <w:r>
              <w:t>　　　附属单位上缴收入</w:t>
            </w:r>
          </w:p>
        </w:tc>
        <w:tc>
          <w:tcPr>
            <w:tcW w:w="2874" w:type="dxa"/>
            <w:vAlign w:val="center"/>
          </w:tcPr>
          <w:p w14:paraId="3AFB9851">
            <w:pPr>
              <w:pStyle w:val="12"/>
            </w:pPr>
          </w:p>
        </w:tc>
      </w:tr>
      <w:tr w14:paraId="55A77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E6E2C2D">
            <w:pPr>
              <w:pStyle w:val="14"/>
            </w:pPr>
          </w:p>
        </w:tc>
        <w:tc>
          <w:tcPr>
            <w:tcW w:w="5114" w:type="dxa"/>
            <w:vAlign w:val="center"/>
          </w:tcPr>
          <w:p w14:paraId="12B07838">
            <w:pPr>
              <w:pStyle w:val="13"/>
            </w:pPr>
            <w:r>
              <w:t>　　　事业单位经营收入</w:t>
            </w:r>
          </w:p>
        </w:tc>
        <w:tc>
          <w:tcPr>
            <w:tcW w:w="2874" w:type="dxa"/>
            <w:vAlign w:val="center"/>
          </w:tcPr>
          <w:p w14:paraId="5B8E7726">
            <w:pPr>
              <w:pStyle w:val="12"/>
            </w:pPr>
          </w:p>
        </w:tc>
      </w:tr>
      <w:tr w14:paraId="05ECD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6059064">
            <w:pPr>
              <w:pStyle w:val="14"/>
            </w:pPr>
          </w:p>
        </w:tc>
        <w:tc>
          <w:tcPr>
            <w:tcW w:w="5114" w:type="dxa"/>
            <w:vAlign w:val="center"/>
          </w:tcPr>
          <w:p w14:paraId="5DE53BC6">
            <w:pPr>
              <w:pStyle w:val="13"/>
            </w:pPr>
            <w:r>
              <w:t>　　　其他收入</w:t>
            </w:r>
          </w:p>
        </w:tc>
        <w:tc>
          <w:tcPr>
            <w:tcW w:w="2874" w:type="dxa"/>
            <w:vAlign w:val="center"/>
          </w:tcPr>
          <w:p w14:paraId="57158494">
            <w:pPr>
              <w:pStyle w:val="12"/>
            </w:pPr>
          </w:p>
        </w:tc>
      </w:tr>
      <w:tr w14:paraId="0E0BD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E0BC091">
            <w:pPr>
              <w:pStyle w:val="15"/>
            </w:pPr>
          </w:p>
        </w:tc>
        <w:tc>
          <w:tcPr>
            <w:tcW w:w="5114" w:type="dxa"/>
            <w:vAlign w:val="center"/>
          </w:tcPr>
          <w:p w14:paraId="35670703">
            <w:pPr>
              <w:pStyle w:val="17"/>
            </w:pPr>
            <w:r>
              <w:t>　　上年结转结余</w:t>
            </w:r>
          </w:p>
        </w:tc>
        <w:tc>
          <w:tcPr>
            <w:tcW w:w="2874" w:type="dxa"/>
            <w:vAlign w:val="center"/>
          </w:tcPr>
          <w:p w14:paraId="250DB850">
            <w:pPr>
              <w:pStyle w:val="16"/>
            </w:pPr>
          </w:p>
        </w:tc>
      </w:tr>
      <w:tr w14:paraId="5256A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0AEDF34">
            <w:pPr>
              <w:pStyle w:val="14"/>
            </w:pPr>
            <w:r>
              <w:t>1</w:t>
            </w:r>
          </w:p>
        </w:tc>
        <w:tc>
          <w:tcPr>
            <w:tcW w:w="5114" w:type="dxa"/>
            <w:vAlign w:val="center"/>
          </w:tcPr>
          <w:p w14:paraId="517E01FA">
            <w:pPr>
              <w:pStyle w:val="13"/>
            </w:pPr>
            <w:r>
              <w:t>财政拨款结转（含上年超收等结余）</w:t>
            </w:r>
          </w:p>
        </w:tc>
        <w:tc>
          <w:tcPr>
            <w:tcW w:w="2874" w:type="dxa"/>
            <w:vAlign w:val="center"/>
          </w:tcPr>
          <w:p w14:paraId="4253F360">
            <w:pPr>
              <w:pStyle w:val="12"/>
            </w:pPr>
          </w:p>
        </w:tc>
      </w:tr>
      <w:tr w14:paraId="665A2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58E289B">
            <w:pPr>
              <w:pStyle w:val="14"/>
            </w:pPr>
          </w:p>
        </w:tc>
        <w:tc>
          <w:tcPr>
            <w:tcW w:w="5114" w:type="dxa"/>
            <w:vAlign w:val="center"/>
          </w:tcPr>
          <w:p w14:paraId="03AC857E">
            <w:pPr>
              <w:pStyle w:val="13"/>
            </w:pPr>
            <w:r>
              <w:t>其中：一般公共预算拨款</w:t>
            </w:r>
          </w:p>
        </w:tc>
        <w:tc>
          <w:tcPr>
            <w:tcW w:w="2874" w:type="dxa"/>
            <w:vAlign w:val="center"/>
          </w:tcPr>
          <w:p w14:paraId="521A24C0">
            <w:pPr>
              <w:pStyle w:val="12"/>
            </w:pPr>
          </w:p>
        </w:tc>
      </w:tr>
      <w:tr w14:paraId="37CF4A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0502443">
            <w:pPr>
              <w:pStyle w:val="14"/>
            </w:pPr>
          </w:p>
        </w:tc>
        <w:tc>
          <w:tcPr>
            <w:tcW w:w="5114" w:type="dxa"/>
            <w:vAlign w:val="center"/>
          </w:tcPr>
          <w:p w14:paraId="446F68E4">
            <w:pPr>
              <w:pStyle w:val="13"/>
            </w:pPr>
            <w:r>
              <w:t>　　　基金预算拨款</w:t>
            </w:r>
          </w:p>
        </w:tc>
        <w:tc>
          <w:tcPr>
            <w:tcW w:w="2874" w:type="dxa"/>
            <w:vAlign w:val="center"/>
          </w:tcPr>
          <w:p w14:paraId="42D7AC6F">
            <w:pPr>
              <w:pStyle w:val="12"/>
            </w:pPr>
          </w:p>
        </w:tc>
      </w:tr>
      <w:tr w14:paraId="7A1D0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6095A7A">
            <w:pPr>
              <w:pStyle w:val="14"/>
            </w:pPr>
          </w:p>
        </w:tc>
        <w:tc>
          <w:tcPr>
            <w:tcW w:w="5114" w:type="dxa"/>
            <w:vAlign w:val="center"/>
          </w:tcPr>
          <w:p w14:paraId="4439B2F2">
            <w:pPr>
              <w:pStyle w:val="13"/>
            </w:pPr>
            <w:r>
              <w:t>　　　国有资本经营预算拨款</w:t>
            </w:r>
          </w:p>
        </w:tc>
        <w:tc>
          <w:tcPr>
            <w:tcW w:w="2874" w:type="dxa"/>
            <w:vAlign w:val="center"/>
          </w:tcPr>
          <w:p w14:paraId="7E2700FC">
            <w:pPr>
              <w:pStyle w:val="12"/>
            </w:pPr>
          </w:p>
        </w:tc>
      </w:tr>
      <w:tr w14:paraId="3F2D0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58A564E">
            <w:pPr>
              <w:pStyle w:val="14"/>
            </w:pPr>
            <w:r>
              <w:t>2</w:t>
            </w:r>
          </w:p>
        </w:tc>
        <w:tc>
          <w:tcPr>
            <w:tcW w:w="5114" w:type="dxa"/>
            <w:vAlign w:val="center"/>
          </w:tcPr>
          <w:p w14:paraId="526B1B92">
            <w:pPr>
              <w:pStyle w:val="13"/>
            </w:pPr>
            <w:r>
              <w:t>非财政拨款结转结余</w:t>
            </w:r>
          </w:p>
        </w:tc>
        <w:tc>
          <w:tcPr>
            <w:tcW w:w="2874" w:type="dxa"/>
            <w:vAlign w:val="center"/>
          </w:tcPr>
          <w:p w14:paraId="38E1E92B">
            <w:pPr>
              <w:pStyle w:val="12"/>
            </w:pPr>
          </w:p>
        </w:tc>
      </w:tr>
      <w:tr w14:paraId="1D88D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F1CA034">
            <w:pPr>
              <w:pStyle w:val="14"/>
            </w:pPr>
          </w:p>
        </w:tc>
        <w:tc>
          <w:tcPr>
            <w:tcW w:w="5114" w:type="dxa"/>
            <w:vAlign w:val="center"/>
          </w:tcPr>
          <w:p w14:paraId="561C30EE">
            <w:pPr>
              <w:pStyle w:val="13"/>
            </w:pPr>
            <w:r>
              <w:t>其中：财政专户核拨</w:t>
            </w:r>
          </w:p>
        </w:tc>
        <w:tc>
          <w:tcPr>
            <w:tcW w:w="2874" w:type="dxa"/>
            <w:vAlign w:val="center"/>
          </w:tcPr>
          <w:p w14:paraId="6D6743DF">
            <w:pPr>
              <w:pStyle w:val="12"/>
            </w:pPr>
          </w:p>
        </w:tc>
      </w:tr>
      <w:tr w14:paraId="7A3A6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14017A2">
            <w:pPr>
              <w:pStyle w:val="14"/>
            </w:pPr>
          </w:p>
        </w:tc>
        <w:tc>
          <w:tcPr>
            <w:tcW w:w="5114" w:type="dxa"/>
            <w:vAlign w:val="center"/>
          </w:tcPr>
          <w:p w14:paraId="3B9E38CA">
            <w:pPr>
              <w:pStyle w:val="13"/>
            </w:pPr>
            <w:r>
              <w:t>　　　单位资金</w:t>
            </w:r>
          </w:p>
        </w:tc>
        <w:tc>
          <w:tcPr>
            <w:tcW w:w="2874" w:type="dxa"/>
            <w:vAlign w:val="center"/>
          </w:tcPr>
          <w:p w14:paraId="79A4DA1D">
            <w:pPr>
              <w:pStyle w:val="12"/>
            </w:pPr>
          </w:p>
        </w:tc>
      </w:tr>
      <w:tr w14:paraId="1CE883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CEA11FE">
            <w:pPr>
              <w:pStyle w:val="15"/>
            </w:pPr>
          </w:p>
        </w:tc>
        <w:tc>
          <w:tcPr>
            <w:tcW w:w="5114" w:type="dxa"/>
            <w:vAlign w:val="center"/>
          </w:tcPr>
          <w:p w14:paraId="37FBE068">
            <w:pPr>
              <w:pStyle w:val="15"/>
            </w:pPr>
            <w:r>
              <w:t>预算支出</w:t>
            </w:r>
          </w:p>
        </w:tc>
        <w:tc>
          <w:tcPr>
            <w:tcW w:w="2874" w:type="dxa"/>
            <w:vAlign w:val="center"/>
          </w:tcPr>
          <w:p w14:paraId="56E7F141">
            <w:pPr>
              <w:pStyle w:val="16"/>
            </w:pPr>
            <w:r>
              <w:t>165.20</w:t>
            </w:r>
          </w:p>
        </w:tc>
      </w:tr>
      <w:tr w14:paraId="6C53CC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740AB06">
            <w:pPr>
              <w:pStyle w:val="14"/>
            </w:pPr>
            <w:r>
              <w:t>1</w:t>
            </w:r>
          </w:p>
        </w:tc>
        <w:tc>
          <w:tcPr>
            <w:tcW w:w="5114" w:type="dxa"/>
            <w:vAlign w:val="center"/>
          </w:tcPr>
          <w:p w14:paraId="7ED118B4">
            <w:pPr>
              <w:pStyle w:val="13"/>
            </w:pPr>
            <w:r>
              <w:t>基本支出</w:t>
            </w:r>
          </w:p>
        </w:tc>
        <w:tc>
          <w:tcPr>
            <w:tcW w:w="2874" w:type="dxa"/>
            <w:vAlign w:val="center"/>
          </w:tcPr>
          <w:p w14:paraId="14263E36">
            <w:pPr>
              <w:pStyle w:val="12"/>
            </w:pPr>
            <w:r>
              <w:t>131.45</w:t>
            </w:r>
          </w:p>
        </w:tc>
      </w:tr>
      <w:tr w14:paraId="2DC9E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739FABD">
            <w:pPr>
              <w:pStyle w:val="14"/>
            </w:pPr>
          </w:p>
        </w:tc>
        <w:tc>
          <w:tcPr>
            <w:tcW w:w="5114" w:type="dxa"/>
            <w:vAlign w:val="center"/>
          </w:tcPr>
          <w:p w14:paraId="0FDA9958">
            <w:pPr>
              <w:pStyle w:val="13"/>
            </w:pPr>
            <w:r>
              <w:t>其中：人员经费</w:t>
            </w:r>
          </w:p>
        </w:tc>
        <w:tc>
          <w:tcPr>
            <w:tcW w:w="2874" w:type="dxa"/>
            <w:vAlign w:val="center"/>
          </w:tcPr>
          <w:p w14:paraId="44E92AD8">
            <w:pPr>
              <w:pStyle w:val="12"/>
            </w:pPr>
            <w:r>
              <w:t>125.71</w:t>
            </w:r>
          </w:p>
        </w:tc>
      </w:tr>
      <w:tr w14:paraId="21A5C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3922B12">
            <w:pPr>
              <w:pStyle w:val="14"/>
            </w:pPr>
          </w:p>
        </w:tc>
        <w:tc>
          <w:tcPr>
            <w:tcW w:w="5114" w:type="dxa"/>
            <w:vAlign w:val="center"/>
          </w:tcPr>
          <w:p w14:paraId="75656F3D">
            <w:pPr>
              <w:pStyle w:val="13"/>
            </w:pPr>
            <w:r>
              <w:t>　　　日常公用经费</w:t>
            </w:r>
          </w:p>
        </w:tc>
        <w:tc>
          <w:tcPr>
            <w:tcW w:w="2874" w:type="dxa"/>
            <w:vAlign w:val="center"/>
          </w:tcPr>
          <w:p w14:paraId="79399F96">
            <w:pPr>
              <w:pStyle w:val="12"/>
            </w:pPr>
            <w:r>
              <w:t>5.74</w:t>
            </w:r>
          </w:p>
        </w:tc>
      </w:tr>
      <w:tr w14:paraId="41A692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E24C6D4">
            <w:pPr>
              <w:pStyle w:val="14"/>
            </w:pPr>
            <w:r>
              <w:t>2</w:t>
            </w:r>
          </w:p>
        </w:tc>
        <w:tc>
          <w:tcPr>
            <w:tcW w:w="5114" w:type="dxa"/>
            <w:vAlign w:val="center"/>
          </w:tcPr>
          <w:p w14:paraId="1679C64B">
            <w:pPr>
              <w:pStyle w:val="13"/>
            </w:pPr>
            <w:r>
              <w:t>项目支出</w:t>
            </w:r>
          </w:p>
        </w:tc>
        <w:tc>
          <w:tcPr>
            <w:tcW w:w="2874" w:type="dxa"/>
            <w:vAlign w:val="center"/>
          </w:tcPr>
          <w:p w14:paraId="22D75CAA">
            <w:pPr>
              <w:pStyle w:val="12"/>
            </w:pPr>
            <w:r>
              <w:t>33.75</w:t>
            </w:r>
          </w:p>
        </w:tc>
      </w:tr>
    </w:tbl>
    <w:p w14:paraId="2D75039B">
      <w:pPr>
        <w:sectPr>
          <w:pgSz w:w="11900" w:h="16840"/>
          <w:pgMar w:top="1020" w:right="1020" w:bottom="1020" w:left="1020" w:header="720" w:footer="720" w:gutter="0"/>
          <w:cols w:space="720" w:num="1"/>
        </w:sectPr>
      </w:pPr>
    </w:p>
    <w:p w14:paraId="24BB89F6">
      <w:pPr>
        <w:spacing w:before="0" w:after="0" w:line="240" w:lineRule="auto"/>
        <w:ind w:firstLine="0"/>
        <w:jc w:val="center"/>
        <w:outlineLvl w:val="4"/>
      </w:pPr>
      <w:r>
        <w:rPr>
          <w:rFonts w:ascii="方正小标宋_GBK" w:hAnsi="方正小标宋_GBK" w:eastAsia="方正小标宋_GBK" w:cs="方正小标宋_GBK"/>
          <w:color w:val="000000"/>
          <w:sz w:val="32"/>
        </w:rPr>
        <w:t>人员经费预算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94"/>
        <w:gridCol w:w="919"/>
        <w:gridCol w:w="919"/>
        <w:gridCol w:w="4027"/>
        <w:gridCol w:w="1151"/>
        <w:gridCol w:w="1151"/>
        <w:gridCol w:w="1151"/>
        <w:gridCol w:w="1151"/>
        <w:gridCol w:w="1151"/>
        <w:gridCol w:w="1151"/>
        <w:gridCol w:w="1151"/>
      </w:tblGrid>
      <w:tr w14:paraId="7FE84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44E96D2D">
            <w:pPr>
              <w:pStyle w:val="10"/>
            </w:pPr>
            <w:r>
              <w:t>360034唐山市曹妃甸区第八农场中心幼儿园</w:t>
            </w:r>
          </w:p>
        </w:tc>
        <w:tc>
          <w:tcPr>
            <w:tcW w:w="4535" w:type="dxa"/>
            <w:gridSpan w:val="4"/>
            <w:tcBorders>
              <w:top w:val="single" w:color="FFFFFF" w:sz="6" w:space="0"/>
              <w:left w:val="single" w:color="FFFFFF" w:sz="6" w:space="0"/>
              <w:right w:val="single" w:color="FFFFFF" w:sz="6" w:space="0"/>
            </w:tcBorders>
            <w:vAlign w:val="center"/>
          </w:tcPr>
          <w:p w14:paraId="0F5A9E61">
            <w:pPr>
              <w:pStyle w:val="9"/>
            </w:pPr>
            <w:r>
              <w:t>单位：万元</w:t>
            </w:r>
          </w:p>
        </w:tc>
      </w:tr>
      <w:tr w14:paraId="65CF0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3BDF9112">
            <w:pPr>
              <w:pStyle w:val="11"/>
            </w:pPr>
            <w:r>
              <w:t>功能分类科目编码</w:t>
            </w:r>
          </w:p>
        </w:tc>
        <w:tc>
          <w:tcPr>
            <w:tcW w:w="907" w:type="dxa"/>
            <w:vMerge w:val="restart"/>
            <w:vAlign w:val="center"/>
          </w:tcPr>
          <w:p w14:paraId="570F69C6">
            <w:pPr>
              <w:pStyle w:val="11"/>
            </w:pPr>
            <w:r>
              <w:t>部门经济分类编码</w:t>
            </w:r>
          </w:p>
        </w:tc>
        <w:tc>
          <w:tcPr>
            <w:tcW w:w="907" w:type="dxa"/>
            <w:vMerge w:val="restart"/>
            <w:vAlign w:val="center"/>
          </w:tcPr>
          <w:p w14:paraId="2A2D86ED">
            <w:pPr>
              <w:pStyle w:val="11"/>
            </w:pPr>
            <w:r>
              <w:t>政府经济分类编码</w:t>
            </w:r>
          </w:p>
        </w:tc>
        <w:tc>
          <w:tcPr>
            <w:tcW w:w="3969" w:type="dxa"/>
            <w:vMerge w:val="restart"/>
            <w:vAlign w:val="center"/>
          </w:tcPr>
          <w:p w14:paraId="49662441">
            <w:pPr>
              <w:pStyle w:val="11"/>
            </w:pPr>
            <w:r>
              <w:t>预算支出项目</w:t>
            </w:r>
          </w:p>
        </w:tc>
        <w:tc>
          <w:tcPr>
            <w:tcW w:w="7937" w:type="dxa"/>
            <w:gridSpan w:val="7"/>
            <w:vAlign w:val="center"/>
          </w:tcPr>
          <w:p w14:paraId="56FF1311">
            <w:pPr>
              <w:pStyle w:val="11"/>
            </w:pPr>
            <w:r>
              <w:t>资 金 来 源</w:t>
            </w:r>
          </w:p>
        </w:tc>
      </w:tr>
      <w:tr w14:paraId="08165A38">
        <w:tblPrEx>
          <w:tblCellMar>
            <w:top w:w="0" w:type="dxa"/>
            <w:left w:w="108" w:type="dxa"/>
            <w:bottom w:w="0" w:type="dxa"/>
            <w:right w:w="108" w:type="dxa"/>
          </w:tblCellMar>
        </w:tblPrEx>
        <w:trPr>
          <w:trHeight w:val="227" w:hRule="atLeast"/>
          <w:tblHeader/>
          <w:jc w:val="center"/>
        </w:trPr>
        <w:tc>
          <w:tcPr>
            <w:tcW w:w="907" w:type="dxa"/>
            <w:vMerge w:val="continue"/>
          </w:tcPr>
          <w:p w14:paraId="72578FD7"/>
        </w:tc>
        <w:tc>
          <w:tcPr>
            <w:tcW w:w="907" w:type="dxa"/>
            <w:vMerge w:val="continue"/>
          </w:tcPr>
          <w:p w14:paraId="3B6215AD"/>
        </w:tc>
        <w:tc>
          <w:tcPr>
            <w:tcW w:w="907" w:type="dxa"/>
            <w:vMerge w:val="continue"/>
          </w:tcPr>
          <w:p w14:paraId="2891F1AA"/>
        </w:tc>
        <w:tc>
          <w:tcPr>
            <w:tcW w:w="3969" w:type="dxa"/>
            <w:vMerge w:val="continue"/>
          </w:tcPr>
          <w:p w14:paraId="040B7D5E"/>
        </w:tc>
        <w:tc>
          <w:tcPr>
            <w:tcW w:w="1134" w:type="dxa"/>
            <w:vAlign w:val="center"/>
          </w:tcPr>
          <w:p w14:paraId="50A0D7E2">
            <w:pPr>
              <w:pStyle w:val="11"/>
            </w:pPr>
            <w:r>
              <w:t>合  计</w:t>
            </w:r>
          </w:p>
        </w:tc>
        <w:tc>
          <w:tcPr>
            <w:tcW w:w="1134" w:type="dxa"/>
            <w:vAlign w:val="center"/>
          </w:tcPr>
          <w:p w14:paraId="434C9F8D">
            <w:pPr>
              <w:pStyle w:val="11"/>
            </w:pPr>
            <w:r>
              <w:t>一般公共    预算拨款</w:t>
            </w:r>
          </w:p>
        </w:tc>
        <w:tc>
          <w:tcPr>
            <w:tcW w:w="1134" w:type="dxa"/>
            <w:vAlign w:val="center"/>
          </w:tcPr>
          <w:p w14:paraId="1AD52932">
            <w:pPr>
              <w:pStyle w:val="11"/>
            </w:pPr>
            <w:r>
              <w:t>基金预算    拨款</w:t>
            </w:r>
          </w:p>
        </w:tc>
        <w:tc>
          <w:tcPr>
            <w:tcW w:w="1134" w:type="dxa"/>
            <w:vAlign w:val="center"/>
          </w:tcPr>
          <w:p w14:paraId="7C474333">
            <w:pPr>
              <w:pStyle w:val="11"/>
            </w:pPr>
            <w:r>
              <w:t>财政专户    核拨</w:t>
            </w:r>
          </w:p>
        </w:tc>
        <w:tc>
          <w:tcPr>
            <w:tcW w:w="1134" w:type="dxa"/>
            <w:vAlign w:val="center"/>
          </w:tcPr>
          <w:p w14:paraId="35196135">
            <w:pPr>
              <w:pStyle w:val="11"/>
            </w:pPr>
            <w:r>
              <w:t>单位资金</w:t>
            </w:r>
          </w:p>
        </w:tc>
        <w:tc>
          <w:tcPr>
            <w:tcW w:w="1134" w:type="dxa"/>
            <w:vAlign w:val="center"/>
          </w:tcPr>
          <w:p w14:paraId="7C19F324">
            <w:pPr>
              <w:pStyle w:val="11"/>
            </w:pPr>
            <w:r>
              <w:t>财政拨款    结转</w:t>
            </w:r>
          </w:p>
        </w:tc>
        <w:tc>
          <w:tcPr>
            <w:tcW w:w="1134" w:type="dxa"/>
            <w:vAlign w:val="center"/>
          </w:tcPr>
          <w:p w14:paraId="223CF097">
            <w:pPr>
              <w:pStyle w:val="11"/>
            </w:pPr>
            <w:r>
              <w:t>非财政    拨款结转    结余</w:t>
            </w:r>
          </w:p>
        </w:tc>
      </w:tr>
      <w:tr w14:paraId="63678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539C79D">
            <w:pPr>
              <w:pStyle w:val="15"/>
            </w:pPr>
          </w:p>
        </w:tc>
        <w:tc>
          <w:tcPr>
            <w:tcW w:w="907" w:type="dxa"/>
            <w:vAlign w:val="center"/>
          </w:tcPr>
          <w:p w14:paraId="6B587172">
            <w:pPr>
              <w:pStyle w:val="15"/>
            </w:pPr>
          </w:p>
        </w:tc>
        <w:tc>
          <w:tcPr>
            <w:tcW w:w="907" w:type="dxa"/>
            <w:vAlign w:val="center"/>
          </w:tcPr>
          <w:p w14:paraId="7D0E6907">
            <w:pPr>
              <w:pStyle w:val="15"/>
            </w:pPr>
          </w:p>
        </w:tc>
        <w:tc>
          <w:tcPr>
            <w:tcW w:w="3969" w:type="dxa"/>
            <w:vAlign w:val="center"/>
          </w:tcPr>
          <w:p w14:paraId="525D1C3E">
            <w:pPr>
              <w:pStyle w:val="15"/>
            </w:pPr>
            <w:r>
              <w:t>合计</w:t>
            </w:r>
          </w:p>
        </w:tc>
        <w:tc>
          <w:tcPr>
            <w:tcW w:w="1134" w:type="dxa"/>
            <w:vAlign w:val="center"/>
          </w:tcPr>
          <w:p w14:paraId="205A24DC">
            <w:pPr>
              <w:pStyle w:val="16"/>
            </w:pPr>
          </w:p>
        </w:tc>
        <w:tc>
          <w:tcPr>
            <w:tcW w:w="1134" w:type="dxa"/>
            <w:vAlign w:val="center"/>
          </w:tcPr>
          <w:p w14:paraId="28FC2EAC">
            <w:pPr>
              <w:pStyle w:val="16"/>
            </w:pPr>
          </w:p>
        </w:tc>
        <w:tc>
          <w:tcPr>
            <w:tcW w:w="1134" w:type="dxa"/>
            <w:vAlign w:val="center"/>
          </w:tcPr>
          <w:p w14:paraId="1B0AF9DE">
            <w:pPr>
              <w:pStyle w:val="16"/>
            </w:pPr>
          </w:p>
        </w:tc>
        <w:tc>
          <w:tcPr>
            <w:tcW w:w="1134" w:type="dxa"/>
            <w:vAlign w:val="center"/>
          </w:tcPr>
          <w:p w14:paraId="1EE074E1">
            <w:pPr>
              <w:pStyle w:val="16"/>
            </w:pPr>
          </w:p>
        </w:tc>
        <w:tc>
          <w:tcPr>
            <w:tcW w:w="1134" w:type="dxa"/>
            <w:vAlign w:val="center"/>
          </w:tcPr>
          <w:p w14:paraId="423BF6BB">
            <w:pPr>
              <w:pStyle w:val="16"/>
            </w:pPr>
          </w:p>
        </w:tc>
        <w:tc>
          <w:tcPr>
            <w:tcW w:w="1134" w:type="dxa"/>
            <w:vAlign w:val="center"/>
          </w:tcPr>
          <w:p w14:paraId="2E9A5292">
            <w:pPr>
              <w:pStyle w:val="16"/>
            </w:pPr>
          </w:p>
        </w:tc>
        <w:tc>
          <w:tcPr>
            <w:tcW w:w="1134" w:type="dxa"/>
            <w:vAlign w:val="center"/>
          </w:tcPr>
          <w:p w14:paraId="4EFB3186">
            <w:pPr>
              <w:pStyle w:val="16"/>
            </w:pPr>
          </w:p>
        </w:tc>
      </w:tr>
      <w:tr w14:paraId="23C4D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8CFA241">
            <w:pPr>
              <w:pStyle w:val="14"/>
            </w:pPr>
          </w:p>
        </w:tc>
        <w:tc>
          <w:tcPr>
            <w:tcW w:w="907" w:type="dxa"/>
            <w:vAlign w:val="center"/>
          </w:tcPr>
          <w:p w14:paraId="0D3878FA">
            <w:pPr>
              <w:pStyle w:val="14"/>
            </w:pPr>
          </w:p>
        </w:tc>
        <w:tc>
          <w:tcPr>
            <w:tcW w:w="907" w:type="dxa"/>
            <w:vAlign w:val="center"/>
          </w:tcPr>
          <w:p w14:paraId="13B78AFA">
            <w:pPr>
              <w:pStyle w:val="14"/>
            </w:pPr>
          </w:p>
        </w:tc>
        <w:tc>
          <w:tcPr>
            <w:tcW w:w="3969" w:type="dxa"/>
            <w:vAlign w:val="center"/>
          </w:tcPr>
          <w:p w14:paraId="5514F4BC">
            <w:pPr>
              <w:pStyle w:val="13"/>
            </w:pPr>
            <w:r>
              <w:t>一、工资福利支出</w:t>
            </w:r>
          </w:p>
        </w:tc>
        <w:tc>
          <w:tcPr>
            <w:tcW w:w="1134" w:type="dxa"/>
            <w:vAlign w:val="center"/>
          </w:tcPr>
          <w:p w14:paraId="7282F106">
            <w:pPr>
              <w:pStyle w:val="12"/>
            </w:pPr>
          </w:p>
        </w:tc>
        <w:tc>
          <w:tcPr>
            <w:tcW w:w="1134" w:type="dxa"/>
            <w:vAlign w:val="center"/>
          </w:tcPr>
          <w:p w14:paraId="54054AC3">
            <w:pPr>
              <w:pStyle w:val="12"/>
            </w:pPr>
          </w:p>
        </w:tc>
        <w:tc>
          <w:tcPr>
            <w:tcW w:w="1134" w:type="dxa"/>
            <w:vAlign w:val="center"/>
          </w:tcPr>
          <w:p w14:paraId="69AFB1B0">
            <w:pPr>
              <w:pStyle w:val="12"/>
            </w:pPr>
          </w:p>
        </w:tc>
        <w:tc>
          <w:tcPr>
            <w:tcW w:w="1134" w:type="dxa"/>
            <w:vAlign w:val="center"/>
          </w:tcPr>
          <w:p w14:paraId="216C87E4">
            <w:pPr>
              <w:pStyle w:val="12"/>
            </w:pPr>
          </w:p>
        </w:tc>
        <w:tc>
          <w:tcPr>
            <w:tcW w:w="1134" w:type="dxa"/>
            <w:vAlign w:val="center"/>
          </w:tcPr>
          <w:p w14:paraId="68CC600C">
            <w:pPr>
              <w:pStyle w:val="12"/>
            </w:pPr>
          </w:p>
        </w:tc>
        <w:tc>
          <w:tcPr>
            <w:tcW w:w="1134" w:type="dxa"/>
            <w:vAlign w:val="center"/>
          </w:tcPr>
          <w:p w14:paraId="7FC5C3A2">
            <w:pPr>
              <w:pStyle w:val="12"/>
            </w:pPr>
          </w:p>
        </w:tc>
        <w:tc>
          <w:tcPr>
            <w:tcW w:w="1134" w:type="dxa"/>
            <w:vAlign w:val="center"/>
          </w:tcPr>
          <w:p w14:paraId="1ABEF948">
            <w:pPr>
              <w:pStyle w:val="12"/>
            </w:pPr>
          </w:p>
        </w:tc>
      </w:tr>
      <w:tr w14:paraId="3768D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FFAE1B1">
            <w:pPr>
              <w:pStyle w:val="14"/>
            </w:pPr>
          </w:p>
        </w:tc>
        <w:tc>
          <w:tcPr>
            <w:tcW w:w="907" w:type="dxa"/>
            <w:vAlign w:val="center"/>
          </w:tcPr>
          <w:p w14:paraId="470ABD55">
            <w:pPr>
              <w:pStyle w:val="14"/>
            </w:pPr>
            <w:r>
              <w:t>30101</w:t>
            </w:r>
          </w:p>
        </w:tc>
        <w:tc>
          <w:tcPr>
            <w:tcW w:w="907" w:type="dxa"/>
            <w:vAlign w:val="center"/>
          </w:tcPr>
          <w:p w14:paraId="5C99301E">
            <w:pPr>
              <w:pStyle w:val="14"/>
            </w:pPr>
          </w:p>
        </w:tc>
        <w:tc>
          <w:tcPr>
            <w:tcW w:w="3969" w:type="dxa"/>
            <w:vAlign w:val="center"/>
          </w:tcPr>
          <w:p w14:paraId="75439FED">
            <w:pPr>
              <w:pStyle w:val="13"/>
            </w:pPr>
            <w:r>
              <w:t>1、基本工资</w:t>
            </w:r>
          </w:p>
        </w:tc>
        <w:tc>
          <w:tcPr>
            <w:tcW w:w="1134" w:type="dxa"/>
            <w:vAlign w:val="center"/>
          </w:tcPr>
          <w:p w14:paraId="7B33641A">
            <w:pPr>
              <w:pStyle w:val="12"/>
            </w:pPr>
          </w:p>
        </w:tc>
        <w:tc>
          <w:tcPr>
            <w:tcW w:w="1134" w:type="dxa"/>
            <w:vAlign w:val="center"/>
          </w:tcPr>
          <w:p w14:paraId="6AC02611">
            <w:pPr>
              <w:pStyle w:val="12"/>
            </w:pPr>
          </w:p>
        </w:tc>
        <w:tc>
          <w:tcPr>
            <w:tcW w:w="1134" w:type="dxa"/>
            <w:vAlign w:val="center"/>
          </w:tcPr>
          <w:p w14:paraId="798E9E4F">
            <w:pPr>
              <w:pStyle w:val="12"/>
            </w:pPr>
          </w:p>
        </w:tc>
        <w:tc>
          <w:tcPr>
            <w:tcW w:w="1134" w:type="dxa"/>
            <w:vAlign w:val="center"/>
          </w:tcPr>
          <w:p w14:paraId="1154A98E">
            <w:pPr>
              <w:pStyle w:val="12"/>
            </w:pPr>
          </w:p>
        </w:tc>
        <w:tc>
          <w:tcPr>
            <w:tcW w:w="1134" w:type="dxa"/>
            <w:vAlign w:val="center"/>
          </w:tcPr>
          <w:p w14:paraId="11B39808">
            <w:pPr>
              <w:pStyle w:val="12"/>
            </w:pPr>
          </w:p>
        </w:tc>
        <w:tc>
          <w:tcPr>
            <w:tcW w:w="1134" w:type="dxa"/>
            <w:vAlign w:val="center"/>
          </w:tcPr>
          <w:p w14:paraId="3EBF69EE">
            <w:pPr>
              <w:pStyle w:val="12"/>
            </w:pPr>
          </w:p>
        </w:tc>
        <w:tc>
          <w:tcPr>
            <w:tcW w:w="1134" w:type="dxa"/>
            <w:vAlign w:val="center"/>
          </w:tcPr>
          <w:p w14:paraId="07A9391E">
            <w:pPr>
              <w:pStyle w:val="12"/>
            </w:pPr>
          </w:p>
        </w:tc>
      </w:tr>
      <w:tr w14:paraId="7CDB68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AEF49AD">
            <w:pPr>
              <w:pStyle w:val="14"/>
            </w:pPr>
          </w:p>
        </w:tc>
        <w:tc>
          <w:tcPr>
            <w:tcW w:w="907" w:type="dxa"/>
            <w:vAlign w:val="center"/>
          </w:tcPr>
          <w:p w14:paraId="0F0790CF">
            <w:pPr>
              <w:pStyle w:val="14"/>
            </w:pPr>
          </w:p>
        </w:tc>
        <w:tc>
          <w:tcPr>
            <w:tcW w:w="907" w:type="dxa"/>
            <w:vAlign w:val="center"/>
          </w:tcPr>
          <w:p w14:paraId="183DC4FF">
            <w:pPr>
              <w:pStyle w:val="14"/>
            </w:pPr>
          </w:p>
        </w:tc>
        <w:tc>
          <w:tcPr>
            <w:tcW w:w="3969" w:type="dxa"/>
            <w:vAlign w:val="center"/>
          </w:tcPr>
          <w:p w14:paraId="29685859">
            <w:pPr>
              <w:pStyle w:val="13"/>
            </w:pPr>
            <w:r>
              <w:t>2、津贴补贴</w:t>
            </w:r>
          </w:p>
        </w:tc>
        <w:tc>
          <w:tcPr>
            <w:tcW w:w="1134" w:type="dxa"/>
            <w:vAlign w:val="center"/>
          </w:tcPr>
          <w:p w14:paraId="1C2132F5">
            <w:pPr>
              <w:pStyle w:val="12"/>
            </w:pPr>
          </w:p>
        </w:tc>
        <w:tc>
          <w:tcPr>
            <w:tcW w:w="1134" w:type="dxa"/>
            <w:vAlign w:val="center"/>
          </w:tcPr>
          <w:p w14:paraId="1B0AD8B7">
            <w:pPr>
              <w:pStyle w:val="12"/>
            </w:pPr>
          </w:p>
        </w:tc>
        <w:tc>
          <w:tcPr>
            <w:tcW w:w="1134" w:type="dxa"/>
            <w:vAlign w:val="center"/>
          </w:tcPr>
          <w:p w14:paraId="0C16A125">
            <w:pPr>
              <w:pStyle w:val="12"/>
            </w:pPr>
          </w:p>
        </w:tc>
        <w:tc>
          <w:tcPr>
            <w:tcW w:w="1134" w:type="dxa"/>
            <w:vAlign w:val="center"/>
          </w:tcPr>
          <w:p w14:paraId="09344C30">
            <w:pPr>
              <w:pStyle w:val="12"/>
            </w:pPr>
          </w:p>
        </w:tc>
        <w:tc>
          <w:tcPr>
            <w:tcW w:w="1134" w:type="dxa"/>
            <w:vAlign w:val="center"/>
          </w:tcPr>
          <w:p w14:paraId="53E303DE">
            <w:pPr>
              <w:pStyle w:val="12"/>
            </w:pPr>
          </w:p>
        </w:tc>
        <w:tc>
          <w:tcPr>
            <w:tcW w:w="1134" w:type="dxa"/>
            <w:vAlign w:val="center"/>
          </w:tcPr>
          <w:p w14:paraId="5520A851">
            <w:pPr>
              <w:pStyle w:val="12"/>
            </w:pPr>
          </w:p>
        </w:tc>
        <w:tc>
          <w:tcPr>
            <w:tcW w:w="1134" w:type="dxa"/>
            <w:vAlign w:val="center"/>
          </w:tcPr>
          <w:p w14:paraId="1DA0B53D">
            <w:pPr>
              <w:pStyle w:val="12"/>
            </w:pPr>
          </w:p>
        </w:tc>
      </w:tr>
      <w:tr w14:paraId="1914D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001667D">
            <w:pPr>
              <w:pStyle w:val="14"/>
            </w:pPr>
          </w:p>
        </w:tc>
        <w:tc>
          <w:tcPr>
            <w:tcW w:w="907" w:type="dxa"/>
            <w:vAlign w:val="center"/>
          </w:tcPr>
          <w:p w14:paraId="3009EBE0">
            <w:pPr>
              <w:pStyle w:val="14"/>
            </w:pPr>
            <w:r>
              <w:t>30102</w:t>
            </w:r>
          </w:p>
        </w:tc>
        <w:tc>
          <w:tcPr>
            <w:tcW w:w="907" w:type="dxa"/>
            <w:vAlign w:val="center"/>
          </w:tcPr>
          <w:p w14:paraId="0A3A4D3B">
            <w:pPr>
              <w:pStyle w:val="14"/>
            </w:pPr>
          </w:p>
        </w:tc>
        <w:tc>
          <w:tcPr>
            <w:tcW w:w="3969" w:type="dxa"/>
            <w:vAlign w:val="center"/>
          </w:tcPr>
          <w:p w14:paraId="7737F32E">
            <w:pPr>
              <w:pStyle w:val="13"/>
            </w:pPr>
            <w:r>
              <w:t>（1）地区附加津贴</w:t>
            </w:r>
          </w:p>
        </w:tc>
        <w:tc>
          <w:tcPr>
            <w:tcW w:w="1134" w:type="dxa"/>
            <w:vAlign w:val="center"/>
          </w:tcPr>
          <w:p w14:paraId="47375F3D">
            <w:pPr>
              <w:pStyle w:val="12"/>
            </w:pPr>
          </w:p>
        </w:tc>
        <w:tc>
          <w:tcPr>
            <w:tcW w:w="1134" w:type="dxa"/>
            <w:vAlign w:val="center"/>
          </w:tcPr>
          <w:p w14:paraId="1230CE66">
            <w:pPr>
              <w:pStyle w:val="12"/>
            </w:pPr>
          </w:p>
        </w:tc>
        <w:tc>
          <w:tcPr>
            <w:tcW w:w="1134" w:type="dxa"/>
            <w:vAlign w:val="center"/>
          </w:tcPr>
          <w:p w14:paraId="20D8BA1D">
            <w:pPr>
              <w:pStyle w:val="12"/>
            </w:pPr>
          </w:p>
        </w:tc>
        <w:tc>
          <w:tcPr>
            <w:tcW w:w="1134" w:type="dxa"/>
            <w:vAlign w:val="center"/>
          </w:tcPr>
          <w:p w14:paraId="25EF9A80">
            <w:pPr>
              <w:pStyle w:val="12"/>
            </w:pPr>
          </w:p>
        </w:tc>
        <w:tc>
          <w:tcPr>
            <w:tcW w:w="1134" w:type="dxa"/>
            <w:vAlign w:val="center"/>
          </w:tcPr>
          <w:p w14:paraId="178B5839">
            <w:pPr>
              <w:pStyle w:val="12"/>
            </w:pPr>
          </w:p>
        </w:tc>
        <w:tc>
          <w:tcPr>
            <w:tcW w:w="1134" w:type="dxa"/>
            <w:vAlign w:val="center"/>
          </w:tcPr>
          <w:p w14:paraId="59D65C27">
            <w:pPr>
              <w:pStyle w:val="12"/>
            </w:pPr>
          </w:p>
        </w:tc>
        <w:tc>
          <w:tcPr>
            <w:tcW w:w="1134" w:type="dxa"/>
            <w:vAlign w:val="center"/>
          </w:tcPr>
          <w:p w14:paraId="6B50A170">
            <w:pPr>
              <w:pStyle w:val="12"/>
            </w:pPr>
          </w:p>
        </w:tc>
      </w:tr>
      <w:tr w14:paraId="67778D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4A3CD95">
            <w:pPr>
              <w:pStyle w:val="14"/>
            </w:pPr>
          </w:p>
        </w:tc>
        <w:tc>
          <w:tcPr>
            <w:tcW w:w="907" w:type="dxa"/>
            <w:vAlign w:val="center"/>
          </w:tcPr>
          <w:p w14:paraId="0B61B1D3">
            <w:pPr>
              <w:pStyle w:val="14"/>
            </w:pPr>
          </w:p>
        </w:tc>
        <w:tc>
          <w:tcPr>
            <w:tcW w:w="907" w:type="dxa"/>
            <w:vAlign w:val="center"/>
          </w:tcPr>
          <w:p w14:paraId="78D70D3A">
            <w:pPr>
              <w:pStyle w:val="14"/>
            </w:pPr>
          </w:p>
        </w:tc>
        <w:tc>
          <w:tcPr>
            <w:tcW w:w="3969" w:type="dxa"/>
            <w:vAlign w:val="center"/>
          </w:tcPr>
          <w:p w14:paraId="69F0C3F2">
            <w:pPr>
              <w:pStyle w:val="13"/>
            </w:pPr>
            <w:r>
              <w:t>（2）（特殊）岗位津贴（补贴）</w:t>
            </w:r>
          </w:p>
        </w:tc>
        <w:tc>
          <w:tcPr>
            <w:tcW w:w="1134" w:type="dxa"/>
            <w:vAlign w:val="center"/>
          </w:tcPr>
          <w:p w14:paraId="57EA51BE">
            <w:pPr>
              <w:pStyle w:val="12"/>
            </w:pPr>
          </w:p>
        </w:tc>
        <w:tc>
          <w:tcPr>
            <w:tcW w:w="1134" w:type="dxa"/>
            <w:vAlign w:val="center"/>
          </w:tcPr>
          <w:p w14:paraId="570E0C2C">
            <w:pPr>
              <w:pStyle w:val="12"/>
            </w:pPr>
          </w:p>
        </w:tc>
        <w:tc>
          <w:tcPr>
            <w:tcW w:w="1134" w:type="dxa"/>
            <w:vAlign w:val="center"/>
          </w:tcPr>
          <w:p w14:paraId="1C645DC5">
            <w:pPr>
              <w:pStyle w:val="12"/>
            </w:pPr>
          </w:p>
        </w:tc>
        <w:tc>
          <w:tcPr>
            <w:tcW w:w="1134" w:type="dxa"/>
            <w:vAlign w:val="center"/>
          </w:tcPr>
          <w:p w14:paraId="1D219A66">
            <w:pPr>
              <w:pStyle w:val="12"/>
            </w:pPr>
          </w:p>
        </w:tc>
        <w:tc>
          <w:tcPr>
            <w:tcW w:w="1134" w:type="dxa"/>
            <w:vAlign w:val="center"/>
          </w:tcPr>
          <w:p w14:paraId="78CFA37D">
            <w:pPr>
              <w:pStyle w:val="12"/>
            </w:pPr>
          </w:p>
        </w:tc>
        <w:tc>
          <w:tcPr>
            <w:tcW w:w="1134" w:type="dxa"/>
            <w:vAlign w:val="center"/>
          </w:tcPr>
          <w:p w14:paraId="20FF2BDC">
            <w:pPr>
              <w:pStyle w:val="12"/>
            </w:pPr>
          </w:p>
        </w:tc>
        <w:tc>
          <w:tcPr>
            <w:tcW w:w="1134" w:type="dxa"/>
            <w:vAlign w:val="center"/>
          </w:tcPr>
          <w:p w14:paraId="58C61514">
            <w:pPr>
              <w:pStyle w:val="12"/>
            </w:pPr>
          </w:p>
        </w:tc>
      </w:tr>
      <w:tr w14:paraId="7E61E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0528BFE">
            <w:pPr>
              <w:pStyle w:val="14"/>
            </w:pPr>
          </w:p>
        </w:tc>
        <w:tc>
          <w:tcPr>
            <w:tcW w:w="907" w:type="dxa"/>
            <w:vAlign w:val="center"/>
          </w:tcPr>
          <w:p w14:paraId="12888635">
            <w:pPr>
              <w:pStyle w:val="14"/>
            </w:pPr>
            <w:r>
              <w:t>30102</w:t>
            </w:r>
          </w:p>
        </w:tc>
        <w:tc>
          <w:tcPr>
            <w:tcW w:w="907" w:type="dxa"/>
            <w:vAlign w:val="center"/>
          </w:tcPr>
          <w:p w14:paraId="79B2497B">
            <w:pPr>
              <w:pStyle w:val="14"/>
            </w:pPr>
          </w:p>
        </w:tc>
        <w:tc>
          <w:tcPr>
            <w:tcW w:w="3969" w:type="dxa"/>
            <w:vAlign w:val="center"/>
          </w:tcPr>
          <w:p w14:paraId="53E65095">
            <w:pPr>
              <w:pStyle w:val="13"/>
            </w:pPr>
            <w:r>
              <w:t xml:space="preserve">    1）国家出台与实际天数无关的岗位津贴</w:t>
            </w:r>
          </w:p>
        </w:tc>
        <w:tc>
          <w:tcPr>
            <w:tcW w:w="1134" w:type="dxa"/>
            <w:vAlign w:val="center"/>
          </w:tcPr>
          <w:p w14:paraId="69DD3413">
            <w:pPr>
              <w:pStyle w:val="12"/>
            </w:pPr>
          </w:p>
        </w:tc>
        <w:tc>
          <w:tcPr>
            <w:tcW w:w="1134" w:type="dxa"/>
            <w:vAlign w:val="center"/>
          </w:tcPr>
          <w:p w14:paraId="7EB6633B">
            <w:pPr>
              <w:pStyle w:val="12"/>
            </w:pPr>
          </w:p>
        </w:tc>
        <w:tc>
          <w:tcPr>
            <w:tcW w:w="1134" w:type="dxa"/>
            <w:vAlign w:val="center"/>
          </w:tcPr>
          <w:p w14:paraId="14B9A554">
            <w:pPr>
              <w:pStyle w:val="12"/>
            </w:pPr>
          </w:p>
        </w:tc>
        <w:tc>
          <w:tcPr>
            <w:tcW w:w="1134" w:type="dxa"/>
            <w:vAlign w:val="center"/>
          </w:tcPr>
          <w:p w14:paraId="09405BBC">
            <w:pPr>
              <w:pStyle w:val="12"/>
            </w:pPr>
          </w:p>
        </w:tc>
        <w:tc>
          <w:tcPr>
            <w:tcW w:w="1134" w:type="dxa"/>
            <w:vAlign w:val="center"/>
          </w:tcPr>
          <w:p w14:paraId="1132D72C">
            <w:pPr>
              <w:pStyle w:val="12"/>
            </w:pPr>
          </w:p>
        </w:tc>
        <w:tc>
          <w:tcPr>
            <w:tcW w:w="1134" w:type="dxa"/>
            <w:vAlign w:val="center"/>
          </w:tcPr>
          <w:p w14:paraId="4294ADD9">
            <w:pPr>
              <w:pStyle w:val="12"/>
            </w:pPr>
          </w:p>
        </w:tc>
        <w:tc>
          <w:tcPr>
            <w:tcW w:w="1134" w:type="dxa"/>
            <w:vAlign w:val="center"/>
          </w:tcPr>
          <w:p w14:paraId="7EFE635B">
            <w:pPr>
              <w:pStyle w:val="12"/>
            </w:pPr>
          </w:p>
        </w:tc>
      </w:tr>
      <w:tr w14:paraId="725F4E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D272066">
            <w:pPr>
              <w:pStyle w:val="14"/>
            </w:pPr>
          </w:p>
        </w:tc>
        <w:tc>
          <w:tcPr>
            <w:tcW w:w="907" w:type="dxa"/>
            <w:vAlign w:val="center"/>
          </w:tcPr>
          <w:p w14:paraId="56451007">
            <w:pPr>
              <w:pStyle w:val="14"/>
            </w:pPr>
            <w:r>
              <w:t>30102</w:t>
            </w:r>
          </w:p>
        </w:tc>
        <w:tc>
          <w:tcPr>
            <w:tcW w:w="907" w:type="dxa"/>
            <w:vAlign w:val="center"/>
          </w:tcPr>
          <w:p w14:paraId="675C3EDD">
            <w:pPr>
              <w:pStyle w:val="14"/>
            </w:pPr>
          </w:p>
        </w:tc>
        <w:tc>
          <w:tcPr>
            <w:tcW w:w="3969" w:type="dxa"/>
            <w:vAlign w:val="center"/>
          </w:tcPr>
          <w:p w14:paraId="7D3C5CFE">
            <w:pPr>
              <w:pStyle w:val="13"/>
            </w:pPr>
            <w:r>
              <w:t xml:space="preserve">    2）国家出台按实际天数发放的岗位津贴</w:t>
            </w:r>
          </w:p>
        </w:tc>
        <w:tc>
          <w:tcPr>
            <w:tcW w:w="1134" w:type="dxa"/>
            <w:vAlign w:val="center"/>
          </w:tcPr>
          <w:p w14:paraId="587FA89F">
            <w:pPr>
              <w:pStyle w:val="12"/>
            </w:pPr>
          </w:p>
        </w:tc>
        <w:tc>
          <w:tcPr>
            <w:tcW w:w="1134" w:type="dxa"/>
            <w:vAlign w:val="center"/>
          </w:tcPr>
          <w:p w14:paraId="07E5DB81">
            <w:pPr>
              <w:pStyle w:val="12"/>
            </w:pPr>
          </w:p>
        </w:tc>
        <w:tc>
          <w:tcPr>
            <w:tcW w:w="1134" w:type="dxa"/>
            <w:vAlign w:val="center"/>
          </w:tcPr>
          <w:p w14:paraId="54C51F6E">
            <w:pPr>
              <w:pStyle w:val="12"/>
            </w:pPr>
          </w:p>
        </w:tc>
        <w:tc>
          <w:tcPr>
            <w:tcW w:w="1134" w:type="dxa"/>
            <w:vAlign w:val="center"/>
          </w:tcPr>
          <w:p w14:paraId="3C88540C">
            <w:pPr>
              <w:pStyle w:val="12"/>
            </w:pPr>
          </w:p>
        </w:tc>
        <w:tc>
          <w:tcPr>
            <w:tcW w:w="1134" w:type="dxa"/>
            <w:vAlign w:val="center"/>
          </w:tcPr>
          <w:p w14:paraId="220E10ED">
            <w:pPr>
              <w:pStyle w:val="12"/>
            </w:pPr>
          </w:p>
        </w:tc>
        <w:tc>
          <w:tcPr>
            <w:tcW w:w="1134" w:type="dxa"/>
            <w:vAlign w:val="center"/>
          </w:tcPr>
          <w:p w14:paraId="5A7AFF17">
            <w:pPr>
              <w:pStyle w:val="12"/>
            </w:pPr>
          </w:p>
        </w:tc>
        <w:tc>
          <w:tcPr>
            <w:tcW w:w="1134" w:type="dxa"/>
            <w:vAlign w:val="center"/>
          </w:tcPr>
          <w:p w14:paraId="2D405E04">
            <w:pPr>
              <w:pStyle w:val="12"/>
            </w:pPr>
          </w:p>
        </w:tc>
      </w:tr>
      <w:tr w14:paraId="34E23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399F2FF">
            <w:pPr>
              <w:pStyle w:val="14"/>
            </w:pPr>
          </w:p>
        </w:tc>
        <w:tc>
          <w:tcPr>
            <w:tcW w:w="907" w:type="dxa"/>
            <w:vAlign w:val="center"/>
          </w:tcPr>
          <w:p w14:paraId="2EBF419C">
            <w:pPr>
              <w:pStyle w:val="14"/>
            </w:pPr>
            <w:r>
              <w:t>30103</w:t>
            </w:r>
          </w:p>
        </w:tc>
        <w:tc>
          <w:tcPr>
            <w:tcW w:w="907" w:type="dxa"/>
            <w:vAlign w:val="center"/>
          </w:tcPr>
          <w:p w14:paraId="5B67A9FE">
            <w:pPr>
              <w:pStyle w:val="14"/>
            </w:pPr>
          </w:p>
        </w:tc>
        <w:tc>
          <w:tcPr>
            <w:tcW w:w="3969" w:type="dxa"/>
            <w:vAlign w:val="center"/>
          </w:tcPr>
          <w:p w14:paraId="1A264704">
            <w:pPr>
              <w:pStyle w:val="13"/>
            </w:pPr>
            <w:r>
              <w:t>3、绩效奖金（补充绩效工资）</w:t>
            </w:r>
          </w:p>
        </w:tc>
        <w:tc>
          <w:tcPr>
            <w:tcW w:w="1134" w:type="dxa"/>
            <w:vAlign w:val="center"/>
          </w:tcPr>
          <w:p w14:paraId="112DC324">
            <w:pPr>
              <w:pStyle w:val="12"/>
            </w:pPr>
          </w:p>
        </w:tc>
        <w:tc>
          <w:tcPr>
            <w:tcW w:w="1134" w:type="dxa"/>
            <w:vAlign w:val="center"/>
          </w:tcPr>
          <w:p w14:paraId="2852815B">
            <w:pPr>
              <w:pStyle w:val="12"/>
            </w:pPr>
          </w:p>
        </w:tc>
        <w:tc>
          <w:tcPr>
            <w:tcW w:w="1134" w:type="dxa"/>
            <w:vAlign w:val="center"/>
          </w:tcPr>
          <w:p w14:paraId="2108E301">
            <w:pPr>
              <w:pStyle w:val="12"/>
            </w:pPr>
          </w:p>
        </w:tc>
        <w:tc>
          <w:tcPr>
            <w:tcW w:w="1134" w:type="dxa"/>
            <w:vAlign w:val="center"/>
          </w:tcPr>
          <w:p w14:paraId="6A21D472">
            <w:pPr>
              <w:pStyle w:val="12"/>
            </w:pPr>
          </w:p>
        </w:tc>
        <w:tc>
          <w:tcPr>
            <w:tcW w:w="1134" w:type="dxa"/>
            <w:vAlign w:val="center"/>
          </w:tcPr>
          <w:p w14:paraId="20F57D21">
            <w:pPr>
              <w:pStyle w:val="12"/>
            </w:pPr>
          </w:p>
        </w:tc>
        <w:tc>
          <w:tcPr>
            <w:tcW w:w="1134" w:type="dxa"/>
            <w:vAlign w:val="center"/>
          </w:tcPr>
          <w:p w14:paraId="72E4B119">
            <w:pPr>
              <w:pStyle w:val="12"/>
            </w:pPr>
          </w:p>
        </w:tc>
        <w:tc>
          <w:tcPr>
            <w:tcW w:w="1134" w:type="dxa"/>
            <w:vAlign w:val="center"/>
          </w:tcPr>
          <w:p w14:paraId="6148E0D6">
            <w:pPr>
              <w:pStyle w:val="12"/>
            </w:pPr>
          </w:p>
        </w:tc>
      </w:tr>
      <w:tr w14:paraId="794CB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2C40D1B">
            <w:pPr>
              <w:pStyle w:val="14"/>
            </w:pPr>
          </w:p>
        </w:tc>
        <w:tc>
          <w:tcPr>
            <w:tcW w:w="907" w:type="dxa"/>
            <w:vAlign w:val="center"/>
          </w:tcPr>
          <w:p w14:paraId="2D04BD7B">
            <w:pPr>
              <w:pStyle w:val="14"/>
            </w:pPr>
          </w:p>
        </w:tc>
        <w:tc>
          <w:tcPr>
            <w:tcW w:w="907" w:type="dxa"/>
            <w:vAlign w:val="center"/>
          </w:tcPr>
          <w:p w14:paraId="3FDF01C4">
            <w:pPr>
              <w:pStyle w:val="14"/>
            </w:pPr>
          </w:p>
        </w:tc>
        <w:tc>
          <w:tcPr>
            <w:tcW w:w="3969" w:type="dxa"/>
            <w:vAlign w:val="center"/>
          </w:tcPr>
          <w:p w14:paraId="6D03DF10">
            <w:pPr>
              <w:pStyle w:val="13"/>
            </w:pPr>
            <w:r>
              <w:t>4、绩效工资</w:t>
            </w:r>
          </w:p>
        </w:tc>
        <w:tc>
          <w:tcPr>
            <w:tcW w:w="1134" w:type="dxa"/>
            <w:vAlign w:val="center"/>
          </w:tcPr>
          <w:p w14:paraId="1A19B7F1">
            <w:pPr>
              <w:pStyle w:val="12"/>
            </w:pPr>
          </w:p>
        </w:tc>
        <w:tc>
          <w:tcPr>
            <w:tcW w:w="1134" w:type="dxa"/>
            <w:vAlign w:val="center"/>
          </w:tcPr>
          <w:p w14:paraId="14816F36">
            <w:pPr>
              <w:pStyle w:val="12"/>
            </w:pPr>
          </w:p>
        </w:tc>
        <w:tc>
          <w:tcPr>
            <w:tcW w:w="1134" w:type="dxa"/>
            <w:vAlign w:val="center"/>
          </w:tcPr>
          <w:p w14:paraId="76D74134">
            <w:pPr>
              <w:pStyle w:val="12"/>
            </w:pPr>
          </w:p>
        </w:tc>
        <w:tc>
          <w:tcPr>
            <w:tcW w:w="1134" w:type="dxa"/>
            <w:vAlign w:val="center"/>
          </w:tcPr>
          <w:p w14:paraId="6C68225F">
            <w:pPr>
              <w:pStyle w:val="12"/>
            </w:pPr>
          </w:p>
        </w:tc>
        <w:tc>
          <w:tcPr>
            <w:tcW w:w="1134" w:type="dxa"/>
            <w:vAlign w:val="center"/>
          </w:tcPr>
          <w:p w14:paraId="0B889FE8">
            <w:pPr>
              <w:pStyle w:val="12"/>
            </w:pPr>
          </w:p>
        </w:tc>
        <w:tc>
          <w:tcPr>
            <w:tcW w:w="1134" w:type="dxa"/>
            <w:vAlign w:val="center"/>
          </w:tcPr>
          <w:p w14:paraId="03D76A5E">
            <w:pPr>
              <w:pStyle w:val="12"/>
            </w:pPr>
          </w:p>
        </w:tc>
        <w:tc>
          <w:tcPr>
            <w:tcW w:w="1134" w:type="dxa"/>
            <w:vAlign w:val="center"/>
          </w:tcPr>
          <w:p w14:paraId="60A41991">
            <w:pPr>
              <w:pStyle w:val="12"/>
            </w:pPr>
          </w:p>
        </w:tc>
      </w:tr>
      <w:tr w14:paraId="567AAD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11B86A8">
            <w:pPr>
              <w:pStyle w:val="14"/>
            </w:pPr>
          </w:p>
        </w:tc>
        <w:tc>
          <w:tcPr>
            <w:tcW w:w="907" w:type="dxa"/>
            <w:vAlign w:val="center"/>
          </w:tcPr>
          <w:p w14:paraId="25CA7A3E">
            <w:pPr>
              <w:pStyle w:val="14"/>
            </w:pPr>
            <w:r>
              <w:t>30107</w:t>
            </w:r>
          </w:p>
        </w:tc>
        <w:tc>
          <w:tcPr>
            <w:tcW w:w="907" w:type="dxa"/>
            <w:vAlign w:val="center"/>
          </w:tcPr>
          <w:p w14:paraId="02139B95">
            <w:pPr>
              <w:pStyle w:val="14"/>
            </w:pPr>
          </w:p>
        </w:tc>
        <w:tc>
          <w:tcPr>
            <w:tcW w:w="3969" w:type="dxa"/>
            <w:vAlign w:val="center"/>
          </w:tcPr>
          <w:p w14:paraId="5426C80D">
            <w:pPr>
              <w:pStyle w:val="13"/>
            </w:pPr>
            <w:r>
              <w:t>（1）基础绩效工资</w:t>
            </w:r>
          </w:p>
        </w:tc>
        <w:tc>
          <w:tcPr>
            <w:tcW w:w="1134" w:type="dxa"/>
            <w:vAlign w:val="center"/>
          </w:tcPr>
          <w:p w14:paraId="358CB835">
            <w:pPr>
              <w:pStyle w:val="12"/>
            </w:pPr>
          </w:p>
        </w:tc>
        <w:tc>
          <w:tcPr>
            <w:tcW w:w="1134" w:type="dxa"/>
            <w:vAlign w:val="center"/>
          </w:tcPr>
          <w:p w14:paraId="44EB8AFA">
            <w:pPr>
              <w:pStyle w:val="12"/>
            </w:pPr>
          </w:p>
        </w:tc>
        <w:tc>
          <w:tcPr>
            <w:tcW w:w="1134" w:type="dxa"/>
            <w:vAlign w:val="center"/>
          </w:tcPr>
          <w:p w14:paraId="008B0F93">
            <w:pPr>
              <w:pStyle w:val="12"/>
            </w:pPr>
          </w:p>
        </w:tc>
        <w:tc>
          <w:tcPr>
            <w:tcW w:w="1134" w:type="dxa"/>
            <w:vAlign w:val="center"/>
          </w:tcPr>
          <w:p w14:paraId="0487FCA7">
            <w:pPr>
              <w:pStyle w:val="12"/>
            </w:pPr>
          </w:p>
        </w:tc>
        <w:tc>
          <w:tcPr>
            <w:tcW w:w="1134" w:type="dxa"/>
            <w:vAlign w:val="center"/>
          </w:tcPr>
          <w:p w14:paraId="4928154C">
            <w:pPr>
              <w:pStyle w:val="12"/>
            </w:pPr>
          </w:p>
        </w:tc>
        <w:tc>
          <w:tcPr>
            <w:tcW w:w="1134" w:type="dxa"/>
            <w:vAlign w:val="center"/>
          </w:tcPr>
          <w:p w14:paraId="0D36A488">
            <w:pPr>
              <w:pStyle w:val="12"/>
            </w:pPr>
          </w:p>
        </w:tc>
        <w:tc>
          <w:tcPr>
            <w:tcW w:w="1134" w:type="dxa"/>
            <w:vAlign w:val="center"/>
          </w:tcPr>
          <w:p w14:paraId="23BBCDB9">
            <w:pPr>
              <w:pStyle w:val="12"/>
            </w:pPr>
          </w:p>
        </w:tc>
      </w:tr>
      <w:tr w14:paraId="00ADBEDC">
        <w:tblPrEx>
          <w:tblCellMar>
            <w:top w:w="0" w:type="dxa"/>
            <w:left w:w="108" w:type="dxa"/>
            <w:bottom w:w="0" w:type="dxa"/>
            <w:right w:w="108" w:type="dxa"/>
          </w:tblCellMar>
        </w:tblPrEx>
        <w:trPr>
          <w:trHeight w:val="227" w:hRule="atLeast"/>
          <w:jc w:val="center"/>
        </w:trPr>
        <w:tc>
          <w:tcPr>
            <w:tcW w:w="907" w:type="dxa"/>
            <w:vAlign w:val="center"/>
          </w:tcPr>
          <w:p w14:paraId="7B20F10E">
            <w:pPr>
              <w:pStyle w:val="14"/>
            </w:pPr>
          </w:p>
        </w:tc>
        <w:tc>
          <w:tcPr>
            <w:tcW w:w="907" w:type="dxa"/>
            <w:vAlign w:val="center"/>
          </w:tcPr>
          <w:p w14:paraId="2C6468CE">
            <w:pPr>
              <w:pStyle w:val="14"/>
            </w:pPr>
            <w:r>
              <w:t>30107</w:t>
            </w:r>
          </w:p>
        </w:tc>
        <w:tc>
          <w:tcPr>
            <w:tcW w:w="907" w:type="dxa"/>
            <w:vAlign w:val="center"/>
          </w:tcPr>
          <w:p w14:paraId="48C2B0F8">
            <w:pPr>
              <w:pStyle w:val="14"/>
            </w:pPr>
          </w:p>
        </w:tc>
        <w:tc>
          <w:tcPr>
            <w:tcW w:w="3969" w:type="dxa"/>
            <w:vAlign w:val="center"/>
          </w:tcPr>
          <w:p w14:paraId="76244231">
            <w:pPr>
              <w:pStyle w:val="13"/>
            </w:pPr>
            <w:r>
              <w:t>（2）奖励绩效工资</w:t>
            </w:r>
          </w:p>
        </w:tc>
        <w:tc>
          <w:tcPr>
            <w:tcW w:w="1134" w:type="dxa"/>
            <w:vAlign w:val="center"/>
          </w:tcPr>
          <w:p w14:paraId="1564827A">
            <w:pPr>
              <w:pStyle w:val="12"/>
            </w:pPr>
          </w:p>
        </w:tc>
        <w:tc>
          <w:tcPr>
            <w:tcW w:w="1134" w:type="dxa"/>
            <w:vAlign w:val="center"/>
          </w:tcPr>
          <w:p w14:paraId="1AE2D90E">
            <w:pPr>
              <w:pStyle w:val="12"/>
            </w:pPr>
          </w:p>
        </w:tc>
        <w:tc>
          <w:tcPr>
            <w:tcW w:w="1134" w:type="dxa"/>
            <w:vAlign w:val="center"/>
          </w:tcPr>
          <w:p w14:paraId="4F6030E5">
            <w:pPr>
              <w:pStyle w:val="12"/>
            </w:pPr>
          </w:p>
        </w:tc>
        <w:tc>
          <w:tcPr>
            <w:tcW w:w="1134" w:type="dxa"/>
            <w:vAlign w:val="center"/>
          </w:tcPr>
          <w:p w14:paraId="11293AE5">
            <w:pPr>
              <w:pStyle w:val="12"/>
            </w:pPr>
          </w:p>
        </w:tc>
        <w:tc>
          <w:tcPr>
            <w:tcW w:w="1134" w:type="dxa"/>
            <w:vAlign w:val="center"/>
          </w:tcPr>
          <w:p w14:paraId="02107573">
            <w:pPr>
              <w:pStyle w:val="12"/>
            </w:pPr>
          </w:p>
        </w:tc>
        <w:tc>
          <w:tcPr>
            <w:tcW w:w="1134" w:type="dxa"/>
            <w:vAlign w:val="center"/>
          </w:tcPr>
          <w:p w14:paraId="2B4998B1">
            <w:pPr>
              <w:pStyle w:val="12"/>
            </w:pPr>
          </w:p>
        </w:tc>
        <w:tc>
          <w:tcPr>
            <w:tcW w:w="1134" w:type="dxa"/>
            <w:vAlign w:val="center"/>
          </w:tcPr>
          <w:p w14:paraId="083111BA">
            <w:pPr>
              <w:pStyle w:val="12"/>
            </w:pPr>
          </w:p>
        </w:tc>
      </w:tr>
      <w:tr w14:paraId="1C320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32BFAD5">
            <w:pPr>
              <w:pStyle w:val="14"/>
            </w:pPr>
          </w:p>
        </w:tc>
        <w:tc>
          <w:tcPr>
            <w:tcW w:w="907" w:type="dxa"/>
            <w:vAlign w:val="center"/>
          </w:tcPr>
          <w:p w14:paraId="48832533">
            <w:pPr>
              <w:pStyle w:val="14"/>
            </w:pPr>
          </w:p>
        </w:tc>
        <w:tc>
          <w:tcPr>
            <w:tcW w:w="907" w:type="dxa"/>
            <w:vAlign w:val="center"/>
          </w:tcPr>
          <w:p w14:paraId="709B4DD9">
            <w:pPr>
              <w:pStyle w:val="14"/>
            </w:pPr>
          </w:p>
        </w:tc>
        <w:tc>
          <w:tcPr>
            <w:tcW w:w="3969" w:type="dxa"/>
            <w:vAlign w:val="center"/>
          </w:tcPr>
          <w:p w14:paraId="7D9B0A88">
            <w:pPr>
              <w:pStyle w:val="13"/>
            </w:pPr>
            <w:r>
              <w:t>5、社会保障缴费</w:t>
            </w:r>
          </w:p>
        </w:tc>
        <w:tc>
          <w:tcPr>
            <w:tcW w:w="1134" w:type="dxa"/>
            <w:vAlign w:val="center"/>
          </w:tcPr>
          <w:p w14:paraId="69D41F2B">
            <w:pPr>
              <w:pStyle w:val="12"/>
            </w:pPr>
          </w:p>
        </w:tc>
        <w:tc>
          <w:tcPr>
            <w:tcW w:w="1134" w:type="dxa"/>
            <w:vAlign w:val="center"/>
          </w:tcPr>
          <w:p w14:paraId="51D6FC48">
            <w:pPr>
              <w:pStyle w:val="12"/>
            </w:pPr>
          </w:p>
        </w:tc>
        <w:tc>
          <w:tcPr>
            <w:tcW w:w="1134" w:type="dxa"/>
            <w:vAlign w:val="center"/>
          </w:tcPr>
          <w:p w14:paraId="488E711E">
            <w:pPr>
              <w:pStyle w:val="12"/>
            </w:pPr>
          </w:p>
        </w:tc>
        <w:tc>
          <w:tcPr>
            <w:tcW w:w="1134" w:type="dxa"/>
            <w:vAlign w:val="center"/>
          </w:tcPr>
          <w:p w14:paraId="3B159CCB">
            <w:pPr>
              <w:pStyle w:val="12"/>
            </w:pPr>
          </w:p>
        </w:tc>
        <w:tc>
          <w:tcPr>
            <w:tcW w:w="1134" w:type="dxa"/>
            <w:vAlign w:val="center"/>
          </w:tcPr>
          <w:p w14:paraId="0C83A8A0">
            <w:pPr>
              <w:pStyle w:val="12"/>
            </w:pPr>
          </w:p>
        </w:tc>
        <w:tc>
          <w:tcPr>
            <w:tcW w:w="1134" w:type="dxa"/>
            <w:vAlign w:val="center"/>
          </w:tcPr>
          <w:p w14:paraId="5AA3C59A">
            <w:pPr>
              <w:pStyle w:val="12"/>
            </w:pPr>
          </w:p>
        </w:tc>
        <w:tc>
          <w:tcPr>
            <w:tcW w:w="1134" w:type="dxa"/>
            <w:vAlign w:val="center"/>
          </w:tcPr>
          <w:p w14:paraId="727DCC17">
            <w:pPr>
              <w:pStyle w:val="12"/>
            </w:pPr>
          </w:p>
        </w:tc>
      </w:tr>
      <w:tr w14:paraId="0F6F2A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4C003FB">
            <w:pPr>
              <w:pStyle w:val="14"/>
            </w:pPr>
          </w:p>
        </w:tc>
        <w:tc>
          <w:tcPr>
            <w:tcW w:w="907" w:type="dxa"/>
            <w:vAlign w:val="center"/>
          </w:tcPr>
          <w:p w14:paraId="12E032E0">
            <w:pPr>
              <w:pStyle w:val="14"/>
            </w:pPr>
            <w:r>
              <w:t>30108</w:t>
            </w:r>
          </w:p>
        </w:tc>
        <w:tc>
          <w:tcPr>
            <w:tcW w:w="907" w:type="dxa"/>
            <w:vAlign w:val="center"/>
          </w:tcPr>
          <w:p w14:paraId="7AB67302">
            <w:pPr>
              <w:pStyle w:val="14"/>
            </w:pPr>
          </w:p>
        </w:tc>
        <w:tc>
          <w:tcPr>
            <w:tcW w:w="3969" w:type="dxa"/>
            <w:vAlign w:val="center"/>
          </w:tcPr>
          <w:p w14:paraId="428E2A0A">
            <w:pPr>
              <w:pStyle w:val="13"/>
            </w:pPr>
            <w:r>
              <w:t>（1）基本养老保险费</w:t>
            </w:r>
          </w:p>
        </w:tc>
        <w:tc>
          <w:tcPr>
            <w:tcW w:w="1134" w:type="dxa"/>
            <w:vAlign w:val="center"/>
          </w:tcPr>
          <w:p w14:paraId="081B9ED3">
            <w:pPr>
              <w:pStyle w:val="12"/>
            </w:pPr>
          </w:p>
        </w:tc>
        <w:tc>
          <w:tcPr>
            <w:tcW w:w="1134" w:type="dxa"/>
            <w:vAlign w:val="center"/>
          </w:tcPr>
          <w:p w14:paraId="71880BD9">
            <w:pPr>
              <w:pStyle w:val="12"/>
            </w:pPr>
          </w:p>
        </w:tc>
        <w:tc>
          <w:tcPr>
            <w:tcW w:w="1134" w:type="dxa"/>
            <w:vAlign w:val="center"/>
          </w:tcPr>
          <w:p w14:paraId="58726F18">
            <w:pPr>
              <w:pStyle w:val="12"/>
            </w:pPr>
          </w:p>
        </w:tc>
        <w:tc>
          <w:tcPr>
            <w:tcW w:w="1134" w:type="dxa"/>
            <w:vAlign w:val="center"/>
          </w:tcPr>
          <w:p w14:paraId="57C1A43F">
            <w:pPr>
              <w:pStyle w:val="12"/>
            </w:pPr>
          </w:p>
        </w:tc>
        <w:tc>
          <w:tcPr>
            <w:tcW w:w="1134" w:type="dxa"/>
            <w:vAlign w:val="center"/>
          </w:tcPr>
          <w:p w14:paraId="364793AB">
            <w:pPr>
              <w:pStyle w:val="12"/>
            </w:pPr>
          </w:p>
        </w:tc>
        <w:tc>
          <w:tcPr>
            <w:tcW w:w="1134" w:type="dxa"/>
            <w:vAlign w:val="center"/>
          </w:tcPr>
          <w:p w14:paraId="1A3B0D6C">
            <w:pPr>
              <w:pStyle w:val="12"/>
            </w:pPr>
          </w:p>
        </w:tc>
        <w:tc>
          <w:tcPr>
            <w:tcW w:w="1134" w:type="dxa"/>
            <w:vAlign w:val="center"/>
          </w:tcPr>
          <w:p w14:paraId="4D479FE1">
            <w:pPr>
              <w:pStyle w:val="12"/>
            </w:pPr>
          </w:p>
        </w:tc>
      </w:tr>
      <w:tr w14:paraId="62EB7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2662465">
            <w:pPr>
              <w:pStyle w:val="14"/>
            </w:pPr>
          </w:p>
        </w:tc>
        <w:tc>
          <w:tcPr>
            <w:tcW w:w="907" w:type="dxa"/>
            <w:vAlign w:val="center"/>
          </w:tcPr>
          <w:p w14:paraId="73A8CD0F">
            <w:pPr>
              <w:pStyle w:val="14"/>
            </w:pPr>
            <w:r>
              <w:t>30109</w:t>
            </w:r>
          </w:p>
        </w:tc>
        <w:tc>
          <w:tcPr>
            <w:tcW w:w="907" w:type="dxa"/>
            <w:vAlign w:val="center"/>
          </w:tcPr>
          <w:p w14:paraId="0B5A32F1">
            <w:pPr>
              <w:pStyle w:val="14"/>
            </w:pPr>
          </w:p>
        </w:tc>
        <w:tc>
          <w:tcPr>
            <w:tcW w:w="3969" w:type="dxa"/>
            <w:vAlign w:val="center"/>
          </w:tcPr>
          <w:p w14:paraId="4D8356D4">
            <w:pPr>
              <w:pStyle w:val="13"/>
            </w:pPr>
            <w:r>
              <w:t>（2）职业年金缴费</w:t>
            </w:r>
          </w:p>
        </w:tc>
        <w:tc>
          <w:tcPr>
            <w:tcW w:w="1134" w:type="dxa"/>
            <w:vAlign w:val="center"/>
          </w:tcPr>
          <w:p w14:paraId="497A9A45">
            <w:pPr>
              <w:pStyle w:val="12"/>
            </w:pPr>
          </w:p>
        </w:tc>
        <w:tc>
          <w:tcPr>
            <w:tcW w:w="1134" w:type="dxa"/>
            <w:vAlign w:val="center"/>
          </w:tcPr>
          <w:p w14:paraId="3C93C2E5">
            <w:pPr>
              <w:pStyle w:val="12"/>
            </w:pPr>
          </w:p>
        </w:tc>
        <w:tc>
          <w:tcPr>
            <w:tcW w:w="1134" w:type="dxa"/>
            <w:vAlign w:val="center"/>
          </w:tcPr>
          <w:p w14:paraId="02981278">
            <w:pPr>
              <w:pStyle w:val="12"/>
            </w:pPr>
          </w:p>
        </w:tc>
        <w:tc>
          <w:tcPr>
            <w:tcW w:w="1134" w:type="dxa"/>
            <w:vAlign w:val="center"/>
          </w:tcPr>
          <w:p w14:paraId="1B6A7F58">
            <w:pPr>
              <w:pStyle w:val="12"/>
            </w:pPr>
          </w:p>
        </w:tc>
        <w:tc>
          <w:tcPr>
            <w:tcW w:w="1134" w:type="dxa"/>
            <w:vAlign w:val="center"/>
          </w:tcPr>
          <w:p w14:paraId="47E45637">
            <w:pPr>
              <w:pStyle w:val="12"/>
            </w:pPr>
          </w:p>
        </w:tc>
        <w:tc>
          <w:tcPr>
            <w:tcW w:w="1134" w:type="dxa"/>
            <w:vAlign w:val="center"/>
          </w:tcPr>
          <w:p w14:paraId="33AFBC1C">
            <w:pPr>
              <w:pStyle w:val="12"/>
            </w:pPr>
          </w:p>
        </w:tc>
        <w:tc>
          <w:tcPr>
            <w:tcW w:w="1134" w:type="dxa"/>
            <w:vAlign w:val="center"/>
          </w:tcPr>
          <w:p w14:paraId="4B33DF8B">
            <w:pPr>
              <w:pStyle w:val="12"/>
            </w:pPr>
          </w:p>
        </w:tc>
      </w:tr>
      <w:tr w14:paraId="78F31B4C">
        <w:tblPrEx>
          <w:tblCellMar>
            <w:top w:w="0" w:type="dxa"/>
            <w:left w:w="108" w:type="dxa"/>
            <w:bottom w:w="0" w:type="dxa"/>
            <w:right w:w="108" w:type="dxa"/>
          </w:tblCellMar>
        </w:tblPrEx>
        <w:trPr>
          <w:trHeight w:val="227" w:hRule="atLeast"/>
          <w:jc w:val="center"/>
        </w:trPr>
        <w:tc>
          <w:tcPr>
            <w:tcW w:w="907" w:type="dxa"/>
            <w:vAlign w:val="center"/>
          </w:tcPr>
          <w:p w14:paraId="22B394A6">
            <w:pPr>
              <w:pStyle w:val="14"/>
            </w:pPr>
          </w:p>
        </w:tc>
        <w:tc>
          <w:tcPr>
            <w:tcW w:w="907" w:type="dxa"/>
            <w:vAlign w:val="center"/>
          </w:tcPr>
          <w:p w14:paraId="7E5287E1">
            <w:pPr>
              <w:pStyle w:val="14"/>
            </w:pPr>
            <w:r>
              <w:t>30110</w:t>
            </w:r>
          </w:p>
        </w:tc>
        <w:tc>
          <w:tcPr>
            <w:tcW w:w="907" w:type="dxa"/>
            <w:vAlign w:val="center"/>
          </w:tcPr>
          <w:p w14:paraId="1BB24C43">
            <w:pPr>
              <w:pStyle w:val="14"/>
            </w:pPr>
          </w:p>
        </w:tc>
        <w:tc>
          <w:tcPr>
            <w:tcW w:w="3969" w:type="dxa"/>
            <w:vAlign w:val="center"/>
          </w:tcPr>
          <w:p w14:paraId="56BFB6EC">
            <w:pPr>
              <w:pStyle w:val="13"/>
            </w:pPr>
            <w:r>
              <w:t>（3）基本医疗保险费</w:t>
            </w:r>
          </w:p>
        </w:tc>
        <w:tc>
          <w:tcPr>
            <w:tcW w:w="1134" w:type="dxa"/>
            <w:vAlign w:val="center"/>
          </w:tcPr>
          <w:p w14:paraId="20D14CED">
            <w:pPr>
              <w:pStyle w:val="12"/>
            </w:pPr>
          </w:p>
        </w:tc>
        <w:tc>
          <w:tcPr>
            <w:tcW w:w="1134" w:type="dxa"/>
            <w:vAlign w:val="center"/>
          </w:tcPr>
          <w:p w14:paraId="701CC7CA">
            <w:pPr>
              <w:pStyle w:val="12"/>
            </w:pPr>
          </w:p>
        </w:tc>
        <w:tc>
          <w:tcPr>
            <w:tcW w:w="1134" w:type="dxa"/>
            <w:vAlign w:val="center"/>
          </w:tcPr>
          <w:p w14:paraId="716A3F65">
            <w:pPr>
              <w:pStyle w:val="12"/>
            </w:pPr>
          </w:p>
        </w:tc>
        <w:tc>
          <w:tcPr>
            <w:tcW w:w="1134" w:type="dxa"/>
            <w:vAlign w:val="center"/>
          </w:tcPr>
          <w:p w14:paraId="45720351">
            <w:pPr>
              <w:pStyle w:val="12"/>
            </w:pPr>
          </w:p>
        </w:tc>
        <w:tc>
          <w:tcPr>
            <w:tcW w:w="1134" w:type="dxa"/>
            <w:vAlign w:val="center"/>
          </w:tcPr>
          <w:p w14:paraId="2B6B3BFB">
            <w:pPr>
              <w:pStyle w:val="12"/>
            </w:pPr>
          </w:p>
        </w:tc>
        <w:tc>
          <w:tcPr>
            <w:tcW w:w="1134" w:type="dxa"/>
            <w:vAlign w:val="center"/>
          </w:tcPr>
          <w:p w14:paraId="1B4CDAF1">
            <w:pPr>
              <w:pStyle w:val="12"/>
            </w:pPr>
          </w:p>
        </w:tc>
        <w:tc>
          <w:tcPr>
            <w:tcW w:w="1134" w:type="dxa"/>
            <w:vAlign w:val="center"/>
          </w:tcPr>
          <w:p w14:paraId="11C6BCEE">
            <w:pPr>
              <w:pStyle w:val="12"/>
            </w:pPr>
          </w:p>
        </w:tc>
      </w:tr>
      <w:tr w14:paraId="69651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26BC40D">
            <w:pPr>
              <w:pStyle w:val="14"/>
            </w:pPr>
          </w:p>
        </w:tc>
        <w:tc>
          <w:tcPr>
            <w:tcW w:w="907" w:type="dxa"/>
            <w:vAlign w:val="center"/>
          </w:tcPr>
          <w:p w14:paraId="559F722D">
            <w:pPr>
              <w:pStyle w:val="14"/>
            </w:pPr>
            <w:r>
              <w:t>30111</w:t>
            </w:r>
          </w:p>
        </w:tc>
        <w:tc>
          <w:tcPr>
            <w:tcW w:w="907" w:type="dxa"/>
            <w:vAlign w:val="center"/>
          </w:tcPr>
          <w:p w14:paraId="7223250E">
            <w:pPr>
              <w:pStyle w:val="14"/>
            </w:pPr>
          </w:p>
        </w:tc>
        <w:tc>
          <w:tcPr>
            <w:tcW w:w="3969" w:type="dxa"/>
            <w:vAlign w:val="center"/>
          </w:tcPr>
          <w:p w14:paraId="546E5594">
            <w:pPr>
              <w:pStyle w:val="13"/>
            </w:pPr>
            <w:r>
              <w:t>（4）公务员医疗补助</w:t>
            </w:r>
          </w:p>
        </w:tc>
        <w:tc>
          <w:tcPr>
            <w:tcW w:w="1134" w:type="dxa"/>
            <w:vAlign w:val="center"/>
          </w:tcPr>
          <w:p w14:paraId="03497D47">
            <w:pPr>
              <w:pStyle w:val="12"/>
            </w:pPr>
          </w:p>
        </w:tc>
        <w:tc>
          <w:tcPr>
            <w:tcW w:w="1134" w:type="dxa"/>
            <w:vAlign w:val="center"/>
          </w:tcPr>
          <w:p w14:paraId="03769EB3">
            <w:pPr>
              <w:pStyle w:val="12"/>
            </w:pPr>
          </w:p>
        </w:tc>
        <w:tc>
          <w:tcPr>
            <w:tcW w:w="1134" w:type="dxa"/>
            <w:vAlign w:val="center"/>
          </w:tcPr>
          <w:p w14:paraId="5F283366">
            <w:pPr>
              <w:pStyle w:val="12"/>
            </w:pPr>
          </w:p>
        </w:tc>
        <w:tc>
          <w:tcPr>
            <w:tcW w:w="1134" w:type="dxa"/>
            <w:vAlign w:val="center"/>
          </w:tcPr>
          <w:p w14:paraId="1A799BD4">
            <w:pPr>
              <w:pStyle w:val="12"/>
            </w:pPr>
          </w:p>
        </w:tc>
        <w:tc>
          <w:tcPr>
            <w:tcW w:w="1134" w:type="dxa"/>
            <w:vAlign w:val="center"/>
          </w:tcPr>
          <w:p w14:paraId="15B57F61">
            <w:pPr>
              <w:pStyle w:val="12"/>
            </w:pPr>
          </w:p>
        </w:tc>
        <w:tc>
          <w:tcPr>
            <w:tcW w:w="1134" w:type="dxa"/>
            <w:vAlign w:val="center"/>
          </w:tcPr>
          <w:p w14:paraId="02A41FD2">
            <w:pPr>
              <w:pStyle w:val="12"/>
            </w:pPr>
          </w:p>
        </w:tc>
        <w:tc>
          <w:tcPr>
            <w:tcW w:w="1134" w:type="dxa"/>
            <w:vAlign w:val="center"/>
          </w:tcPr>
          <w:p w14:paraId="0CD57222">
            <w:pPr>
              <w:pStyle w:val="12"/>
            </w:pPr>
          </w:p>
        </w:tc>
      </w:tr>
      <w:tr w14:paraId="09807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1D577D6">
            <w:pPr>
              <w:pStyle w:val="14"/>
            </w:pPr>
          </w:p>
        </w:tc>
        <w:tc>
          <w:tcPr>
            <w:tcW w:w="907" w:type="dxa"/>
            <w:vAlign w:val="center"/>
          </w:tcPr>
          <w:p w14:paraId="2FD85344">
            <w:pPr>
              <w:pStyle w:val="14"/>
            </w:pPr>
            <w:r>
              <w:t>30112</w:t>
            </w:r>
          </w:p>
        </w:tc>
        <w:tc>
          <w:tcPr>
            <w:tcW w:w="907" w:type="dxa"/>
            <w:vAlign w:val="center"/>
          </w:tcPr>
          <w:p w14:paraId="06D29D98">
            <w:pPr>
              <w:pStyle w:val="14"/>
            </w:pPr>
          </w:p>
        </w:tc>
        <w:tc>
          <w:tcPr>
            <w:tcW w:w="3969" w:type="dxa"/>
            <w:vAlign w:val="center"/>
          </w:tcPr>
          <w:p w14:paraId="5038B41E">
            <w:pPr>
              <w:pStyle w:val="13"/>
            </w:pPr>
            <w:r>
              <w:t>（5）事业单位失业保险费</w:t>
            </w:r>
          </w:p>
        </w:tc>
        <w:tc>
          <w:tcPr>
            <w:tcW w:w="1134" w:type="dxa"/>
            <w:vAlign w:val="center"/>
          </w:tcPr>
          <w:p w14:paraId="3F458E03">
            <w:pPr>
              <w:pStyle w:val="12"/>
            </w:pPr>
          </w:p>
        </w:tc>
        <w:tc>
          <w:tcPr>
            <w:tcW w:w="1134" w:type="dxa"/>
            <w:vAlign w:val="center"/>
          </w:tcPr>
          <w:p w14:paraId="229B6B66">
            <w:pPr>
              <w:pStyle w:val="12"/>
            </w:pPr>
          </w:p>
        </w:tc>
        <w:tc>
          <w:tcPr>
            <w:tcW w:w="1134" w:type="dxa"/>
            <w:vAlign w:val="center"/>
          </w:tcPr>
          <w:p w14:paraId="1E9225AD">
            <w:pPr>
              <w:pStyle w:val="12"/>
            </w:pPr>
          </w:p>
        </w:tc>
        <w:tc>
          <w:tcPr>
            <w:tcW w:w="1134" w:type="dxa"/>
            <w:vAlign w:val="center"/>
          </w:tcPr>
          <w:p w14:paraId="7F373815">
            <w:pPr>
              <w:pStyle w:val="12"/>
            </w:pPr>
          </w:p>
        </w:tc>
        <w:tc>
          <w:tcPr>
            <w:tcW w:w="1134" w:type="dxa"/>
            <w:vAlign w:val="center"/>
          </w:tcPr>
          <w:p w14:paraId="46C227B2">
            <w:pPr>
              <w:pStyle w:val="12"/>
            </w:pPr>
          </w:p>
        </w:tc>
        <w:tc>
          <w:tcPr>
            <w:tcW w:w="1134" w:type="dxa"/>
            <w:vAlign w:val="center"/>
          </w:tcPr>
          <w:p w14:paraId="29698224">
            <w:pPr>
              <w:pStyle w:val="12"/>
            </w:pPr>
          </w:p>
        </w:tc>
        <w:tc>
          <w:tcPr>
            <w:tcW w:w="1134" w:type="dxa"/>
            <w:vAlign w:val="center"/>
          </w:tcPr>
          <w:p w14:paraId="50B02E40">
            <w:pPr>
              <w:pStyle w:val="12"/>
            </w:pPr>
          </w:p>
        </w:tc>
      </w:tr>
      <w:tr w14:paraId="62D51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258F0C7">
            <w:pPr>
              <w:pStyle w:val="14"/>
            </w:pPr>
          </w:p>
        </w:tc>
        <w:tc>
          <w:tcPr>
            <w:tcW w:w="907" w:type="dxa"/>
            <w:vAlign w:val="center"/>
          </w:tcPr>
          <w:p w14:paraId="370A2F17">
            <w:pPr>
              <w:pStyle w:val="14"/>
            </w:pPr>
            <w:r>
              <w:t>30112</w:t>
            </w:r>
          </w:p>
        </w:tc>
        <w:tc>
          <w:tcPr>
            <w:tcW w:w="907" w:type="dxa"/>
            <w:vAlign w:val="center"/>
          </w:tcPr>
          <w:p w14:paraId="500E492B">
            <w:pPr>
              <w:pStyle w:val="14"/>
            </w:pPr>
          </w:p>
        </w:tc>
        <w:tc>
          <w:tcPr>
            <w:tcW w:w="3969" w:type="dxa"/>
            <w:vAlign w:val="center"/>
          </w:tcPr>
          <w:p w14:paraId="2E4B5258">
            <w:pPr>
              <w:pStyle w:val="13"/>
            </w:pPr>
            <w:r>
              <w:t>（6）工伤保险费</w:t>
            </w:r>
          </w:p>
        </w:tc>
        <w:tc>
          <w:tcPr>
            <w:tcW w:w="1134" w:type="dxa"/>
            <w:vAlign w:val="center"/>
          </w:tcPr>
          <w:p w14:paraId="6E4F59D1">
            <w:pPr>
              <w:pStyle w:val="12"/>
            </w:pPr>
          </w:p>
        </w:tc>
        <w:tc>
          <w:tcPr>
            <w:tcW w:w="1134" w:type="dxa"/>
            <w:vAlign w:val="center"/>
          </w:tcPr>
          <w:p w14:paraId="50407D36">
            <w:pPr>
              <w:pStyle w:val="12"/>
            </w:pPr>
          </w:p>
        </w:tc>
        <w:tc>
          <w:tcPr>
            <w:tcW w:w="1134" w:type="dxa"/>
            <w:vAlign w:val="center"/>
          </w:tcPr>
          <w:p w14:paraId="311B6739">
            <w:pPr>
              <w:pStyle w:val="12"/>
            </w:pPr>
          </w:p>
        </w:tc>
        <w:tc>
          <w:tcPr>
            <w:tcW w:w="1134" w:type="dxa"/>
            <w:vAlign w:val="center"/>
          </w:tcPr>
          <w:p w14:paraId="5D2450B7">
            <w:pPr>
              <w:pStyle w:val="12"/>
            </w:pPr>
          </w:p>
        </w:tc>
        <w:tc>
          <w:tcPr>
            <w:tcW w:w="1134" w:type="dxa"/>
            <w:vAlign w:val="center"/>
          </w:tcPr>
          <w:p w14:paraId="217DDC19">
            <w:pPr>
              <w:pStyle w:val="12"/>
            </w:pPr>
          </w:p>
        </w:tc>
        <w:tc>
          <w:tcPr>
            <w:tcW w:w="1134" w:type="dxa"/>
            <w:vAlign w:val="center"/>
          </w:tcPr>
          <w:p w14:paraId="13047C2E">
            <w:pPr>
              <w:pStyle w:val="12"/>
            </w:pPr>
          </w:p>
        </w:tc>
        <w:tc>
          <w:tcPr>
            <w:tcW w:w="1134" w:type="dxa"/>
            <w:vAlign w:val="center"/>
          </w:tcPr>
          <w:p w14:paraId="7E91232D">
            <w:pPr>
              <w:pStyle w:val="12"/>
            </w:pPr>
          </w:p>
        </w:tc>
      </w:tr>
      <w:tr w14:paraId="2B809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50FBCFF">
            <w:pPr>
              <w:pStyle w:val="14"/>
            </w:pPr>
          </w:p>
        </w:tc>
        <w:tc>
          <w:tcPr>
            <w:tcW w:w="907" w:type="dxa"/>
            <w:vAlign w:val="center"/>
          </w:tcPr>
          <w:p w14:paraId="4BFD58CD">
            <w:pPr>
              <w:pStyle w:val="14"/>
            </w:pPr>
            <w:r>
              <w:t>30113</w:t>
            </w:r>
          </w:p>
        </w:tc>
        <w:tc>
          <w:tcPr>
            <w:tcW w:w="907" w:type="dxa"/>
            <w:vAlign w:val="center"/>
          </w:tcPr>
          <w:p w14:paraId="6324BF20">
            <w:pPr>
              <w:pStyle w:val="14"/>
            </w:pPr>
          </w:p>
        </w:tc>
        <w:tc>
          <w:tcPr>
            <w:tcW w:w="3969" w:type="dxa"/>
            <w:vAlign w:val="center"/>
          </w:tcPr>
          <w:p w14:paraId="0CC00C68">
            <w:pPr>
              <w:pStyle w:val="13"/>
            </w:pPr>
            <w:r>
              <w:t>6、住房公积金</w:t>
            </w:r>
          </w:p>
        </w:tc>
        <w:tc>
          <w:tcPr>
            <w:tcW w:w="1134" w:type="dxa"/>
            <w:vAlign w:val="center"/>
          </w:tcPr>
          <w:p w14:paraId="2A2FE237">
            <w:pPr>
              <w:pStyle w:val="12"/>
            </w:pPr>
          </w:p>
        </w:tc>
        <w:tc>
          <w:tcPr>
            <w:tcW w:w="1134" w:type="dxa"/>
            <w:vAlign w:val="center"/>
          </w:tcPr>
          <w:p w14:paraId="33114403">
            <w:pPr>
              <w:pStyle w:val="12"/>
            </w:pPr>
          </w:p>
        </w:tc>
        <w:tc>
          <w:tcPr>
            <w:tcW w:w="1134" w:type="dxa"/>
            <w:vAlign w:val="center"/>
          </w:tcPr>
          <w:p w14:paraId="6E276CCC">
            <w:pPr>
              <w:pStyle w:val="12"/>
            </w:pPr>
          </w:p>
        </w:tc>
        <w:tc>
          <w:tcPr>
            <w:tcW w:w="1134" w:type="dxa"/>
            <w:vAlign w:val="center"/>
          </w:tcPr>
          <w:p w14:paraId="2B331E42">
            <w:pPr>
              <w:pStyle w:val="12"/>
            </w:pPr>
          </w:p>
        </w:tc>
        <w:tc>
          <w:tcPr>
            <w:tcW w:w="1134" w:type="dxa"/>
            <w:vAlign w:val="center"/>
          </w:tcPr>
          <w:p w14:paraId="4DD0FA44">
            <w:pPr>
              <w:pStyle w:val="12"/>
            </w:pPr>
          </w:p>
        </w:tc>
        <w:tc>
          <w:tcPr>
            <w:tcW w:w="1134" w:type="dxa"/>
            <w:vAlign w:val="center"/>
          </w:tcPr>
          <w:p w14:paraId="6372A7D9">
            <w:pPr>
              <w:pStyle w:val="12"/>
            </w:pPr>
          </w:p>
        </w:tc>
        <w:tc>
          <w:tcPr>
            <w:tcW w:w="1134" w:type="dxa"/>
            <w:vAlign w:val="center"/>
          </w:tcPr>
          <w:p w14:paraId="095BD527">
            <w:pPr>
              <w:pStyle w:val="12"/>
            </w:pPr>
          </w:p>
        </w:tc>
      </w:tr>
      <w:tr w14:paraId="00D24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8C7CDD3">
            <w:pPr>
              <w:pStyle w:val="14"/>
            </w:pPr>
          </w:p>
        </w:tc>
        <w:tc>
          <w:tcPr>
            <w:tcW w:w="907" w:type="dxa"/>
            <w:vAlign w:val="center"/>
          </w:tcPr>
          <w:p w14:paraId="34AC9984">
            <w:pPr>
              <w:pStyle w:val="14"/>
            </w:pPr>
          </w:p>
        </w:tc>
        <w:tc>
          <w:tcPr>
            <w:tcW w:w="907" w:type="dxa"/>
            <w:vAlign w:val="center"/>
          </w:tcPr>
          <w:p w14:paraId="42281ABD">
            <w:pPr>
              <w:pStyle w:val="14"/>
            </w:pPr>
          </w:p>
        </w:tc>
        <w:tc>
          <w:tcPr>
            <w:tcW w:w="3969" w:type="dxa"/>
            <w:vAlign w:val="center"/>
          </w:tcPr>
          <w:p w14:paraId="1DCFAD90">
            <w:pPr>
              <w:pStyle w:val="13"/>
            </w:pPr>
            <w:r>
              <w:t>7、其他工资福利支出</w:t>
            </w:r>
          </w:p>
        </w:tc>
        <w:tc>
          <w:tcPr>
            <w:tcW w:w="1134" w:type="dxa"/>
            <w:vAlign w:val="center"/>
          </w:tcPr>
          <w:p w14:paraId="2057CFDB">
            <w:pPr>
              <w:pStyle w:val="12"/>
            </w:pPr>
          </w:p>
        </w:tc>
        <w:tc>
          <w:tcPr>
            <w:tcW w:w="1134" w:type="dxa"/>
            <w:vAlign w:val="center"/>
          </w:tcPr>
          <w:p w14:paraId="32A3C974">
            <w:pPr>
              <w:pStyle w:val="12"/>
            </w:pPr>
          </w:p>
        </w:tc>
        <w:tc>
          <w:tcPr>
            <w:tcW w:w="1134" w:type="dxa"/>
            <w:vAlign w:val="center"/>
          </w:tcPr>
          <w:p w14:paraId="300C17E5">
            <w:pPr>
              <w:pStyle w:val="12"/>
            </w:pPr>
          </w:p>
        </w:tc>
        <w:tc>
          <w:tcPr>
            <w:tcW w:w="1134" w:type="dxa"/>
            <w:vAlign w:val="center"/>
          </w:tcPr>
          <w:p w14:paraId="0BFD4FAF">
            <w:pPr>
              <w:pStyle w:val="12"/>
            </w:pPr>
          </w:p>
        </w:tc>
        <w:tc>
          <w:tcPr>
            <w:tcW w:w="1134" w:type="dxa"/>
            <w:vAlign w:val="center"/>
          </w:tcPr>
          <w:p w14:paraId="083C4A54">
            <w:pPr>
              <w:pStyle w:val="12"/>
            </w:pPr>
          </w:p>
        </w:tc>
        <w:tc>
          <w:tcPr>
            <w:tcW w:w="1134" w:type="dxa"/>
            <w:vAlign w:val="center"/>
          </w:tcPr>
          <w:p w14:paraId="721A4487">
            <w:pPr>
              <w:pStyle w:val="12"/>
            </w:pPr>
          </w:p>
        </w:tc>
        <w:tc>
          <w:tcPr>
            <w:tcW w:w="1134" w:type="dxa"/>
            <w:vAlign w:val="center"/>
          </w:tcPr>
          <w:p w14:paraId="27EA89C1">
            <w:pPr>
              <w:pStyle w:val="12"/>
            </w:pPr>
          </w:p>
        </w:tc>
      </w:tr>
      <w:tr w14:paraId="3FDE3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3225A48">
            <w:pPr>
              <w:pStyle w:val="14"/>
            </w:pPr>
          </w:p>
        </w:tc>
        <w:tc>
          <w:tcPr>
            <w:tcW w:w="907" w:type="dxa"/>
            <w:vAlign w:val="center"/>
          </w:tcPr>
          <w:p w14:paraId="3A0564FC">
            <w:pPr>
              <w:pStyle w:val="14"/>
            </w:pPr>
            <w:r>
              <w:t>30199</w:t>
            </w:r>
          </w:p>
        </w:tc>
        <w:tc>
          <w:tcPr>
            <w:tcW w:w="907" w:type="dxa"/>
            <w:vAlign w:val="center"/>
          </w:tcPr>
          <w:p w14:paraId="553DCA95">
            <w:pPr>
              <w:pStyle w:val="14"/>
            </w:pPr>
          </w:p>
        </w:tc>
        <w:tc>
          <w:tcPr>
            <w:tcW w:w="3969" w:type="dxa"/>
            <w:vAlign w:val="center"/>
          </w:tcPr>
          <w:p w14:paraId="7E4498CC">
            <w:pPr>
              <w:pStyle w:val="13"/>
            </w:pPr>
            <w:r>
              <w:t>（1）长期聘用人员和长期临时工工资</w:t>
            </w:r>
          </w:p>
        </w:tc>
        <w:tc>
          <w:tcPr>
            <w:tcW w:w="1134" w:type="dxa"/>
            <w:vAlign w:val="center"/>
          </w:tcPr>
          <w:p w14:paraId="015B42B4">
            <w:pPr>
              <w:pStyle w:val="12"/>
            </w:pPr>
          </w:p>
        </w:tc>
        <w:tc>
          <w:tcPr>
            <w:tcW w:w="1134" w:type="dxa"/>
            <w:vAlign w:val="center"/>
          </w:tcPr>
          <w:p w14:paraId="720A3B20">
            <w:pPr>
              <w:pStyle w:val="12"/>
            </w:pPr>
          </w:p>
        </w:tc>
        <w:tc>
          <w:tcPr>
            <w:tcW w:w="1134" w:type="dxa"/>
            <w:vAlign w:val="center"/>
          </w:tcPr>
          <w:p w14:paraId="032325D4">
            <w:pPr>
              <w:pStyle w:val="12"/>
            </w:pPr>
          </w:p>
        </w:tc>
        <w:tc>
          <w:tcPr>
            <w:tcW w:w="1134" w:type="dxa"/>
            <w:vAlign w:val="center"/>
          </w:tcPr>
          <w:p w14:paraId="5A591787">
            <w:pPr>
              <w:pStyle w:val="12"/>
            </w:pPr>
          </w:p>
        </w:tc>
        <w:tc>
          <w:tcPr>
            <w:tcW w:w="1134" w:type="dxa"/>
            <w:vAlign w:val="center"/>
          </w:tcPr>
          <w:p w14:paraId="2307E864">
            <w:pPr>
              <w:pStyle w:val="12"/>
            </w:pPr>
          </w:p>
        </w:tc>
        <w:tc>
          <w:tcPr>
            <w:tcW w:w="1134" w:type="dxa"/>
            <w:vAlign w:val="center"/>
          </w:tcPr>
          <w:p w14:paraId="0261875A">
            <w:pPr>
              <w:pStyle w:val="12"/>
            </w:pPr>
          </w:p>
        </w:tc>
        <w:tc>
          <w:tcPr>
            <w:tcW w:w="1134" w:type="dxa"/>
            <w:vAlign w:val="center"/>
          </w:tcPr>
          <w:p w14:paraId="51EFE944">
            <w:pPr>
              <w:pStyle w:val="12"/>
            </w:pPr>
          </w:p>
        </w:tc>
      </w:tr>
      <w:tr w14:paraId="2EFC3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A788115">
            <w:pPr>
              <w:pStyle w:val="14"/>
            </w:pPr>
          </w:p>
        </w:tc>
        <w:tc>
          <w:tcPr>
            <w:tcW w:w="907" w:type="dxa"/>
            <w:vAlign w:val="center"/>
          </w:tcPr>
          <w:p w14:paraId="67B4DA24">
            <w:pPr>
              <w:pStyle w:val="14"/>
            </w:pPr>
            <w:r>
              <w:t>30199</w:t>
            </w:r>
          </w:p>
        </w:tc>
        <w:tc>
          <w:tcPr>
            <w:tcW w:w="907" w:type="dxa"/>
            <w:vAlign w:val="center"/>
          </w:tcPr>
          <w:p w14:paraId="69375C4A">
            <w:pPr>
              <w:pStyle w:val="14"/>
            </w:pPr>
          </w:p>
        </w:tc>
        <w:tc>
          <w:tcPr>
            <w:tcW w:w="3969" w:type="dxa"/>
            <w:vAlign w:val="center"/>
          </w:tcPr>
          <w:p w14:paraId="20D5FD67">
            <w:pPr>
              <w:pStyle w:val="13"/>
            </w:pPr>
            <w:r>
              <w:t>（2）长期聘用人员和长期临时工社保缴费和住房公积金</w:t>
            </w:r>
          </w:p>
        </w:tc>
        <w:tc>
          <w:tcPr>
            <w:tcW w:w="1134" w:type="dxa"/>
            <w:vAlign w:val="center"/>
          </w:tcPr>
          <w:p w14:paraId="51115A05">
            <w:pPr>
              <w:pStyle w:val="12"/>
            </w:pPr>
          </w:p>
        </w:tc>
        <w:tc>
          <w:tcPr>
            <w:tcW w:w="1134" w:type="dxa"/>
            <w:vAlign w:val="center"/>
          </w:tcPr>
          <w:p w14:paraId="20DFEBCB">
            <w:pPr>
              <w:pStyle w:val="12"/>
            </w:pPr>
          </w:p>
        </w:tc>
        <w:tc>
          <w:tcPr>
            <w:tcW w:w="1134" w:type="dxa"/>
            <w:vAlign w:val="center"/>
          </w:tcPr>
          <w:p w14:paraId="11872C9A">
            <w:pPr>
              <w:pStyle w:val="12"/>
            </w:pPr>
          </w:p>
        </w:tc>
        <w:tc>
          <w:tcPr>
            <w:tcW w:w="1134" w:type="dxa"/>
            <w:vAlign w:val="center"/>
          </w:tcPr>
          <w:p w14:paraId="07DC9DB5">
            <w:pPr>
              <w:pStyle w:val="12"/>
            </w:pPr>
          </w:p>
        </w:tc>
        <w:tc>
          <w:tcPr>
            <w:tcW w:w="1134" w:type="dxa"/>
            <w:vAlign w:val="center"/>
          </w:tcPr>
          <w:p w14:paraId="1CBFCA8D">
            <w:pPr>
              <w:pStyle w:val="12"/>
            </w:pPr>
          </w:p>
        </w:tc>
        <w:tc>
          <w:tcPr>
            <w:tcW w:w="1134" w:type="dxa"/>
            <w:vAlign w:val="center"/>
          </w:tcPr>
          <w:p w14:paraId="0CB627D1">
            <w:pPr>
              <w:pStyle w:val="12"/>
            </w:pPr>
          </w:p>
        </w:tc>
        <w:tc>
          <w:tcPr>
            <w:tcW w:w="1134" w:type="dxa"/>
            <w:vAlign w:val="center"/>
          </w:tcPr>
          <w:p w14:paraId="48B345D1">
            <w:pPr>
              <w:pStyle w:val="12"/>
            </w:pPr>
          </w:p>
        </w:tc>
      </w:tr>
      <w:tr w14:paraId="05B0E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408CF06">
            <w:pPr>
              <w:pStyle w:val="14"/>
            </w:pPr>
          </w:p>
        </w:tc>
        <w:tc>
          <w:tcPr>
            <w:tcW w:w="907" w:type="dxa"/>
            <w:vAlign w:val="center"/>
          </w:tcPr>
          <w:p w14:paraId="546DFC7A">
            <w:pPr>
              <w:pStyle w:val="14"/>
            </w:pPr>
            <w:r>
              <w:t>30199</w:t>
            </w:r>
          </w:p>
        </w:tc>
        <w:tc>
          <w:tcPr>
            <w:tcW w:w="907" w:type="dxa"/>
            <w:vAlign w:val="center"/>
          </w:tcPr>
          <w:p w14:paraId="0EF8CA23">
            <w:pPr>
              <w:pStyle w:val="14"/>
            </w:pPr>
          </w:p>
        </w:tc>
        <w:tc>
          <w:tcPr>
            <w:tcW w:w="3969" w:type="dxa"/>
            <w:vAlign w:val="center"/>
          </w:tcPr>
          <w:p w14:paraId="43D31466">
            <w:pPr>
              <w:pStyle w:val="13"/>
            </w:pPr>
            <w:r>
              <w:t>（3）其他</w:t>
            </w:r>
          </w:p>
        </w:tc>
        <w:tc>
          <w:tcPr>
            <w:tcW w:w="1134" w:type="dxa"/>
            <w:vAlign w:val="center"/>
          </w:tcPr>
          <w:p w14:paraId="261B75B0">
            <w:pPr>
              <w:pStyle w:val="12"/>
            </w:pPr>
          </w:p>
        </w:tc>
        <w:tc>
          <w:tcPr>
            <w:tcW w:w="1134" w:type="dxa"/>
            <w:vAlign w:val="center"/>
          </w:tcPr>
          <w:p w14:paraId="04C9BB11">
            <w:pPr>
              <w:pStyle w:val="12"/>
            </w:pPr>
          </w:p>
        </w:tc>
        <w:tc>
          <w:tcPr>
            <w:tcW w:w="1134" w:type="dxa"/>
            <w:vAlign w:val="center"/>
          </w:tcPr>
          <w:p w14:paraId="383BE686">
            <w:pPr>
              <w:pStyle w:val="12"/>
            </w:pPr>
          </w:p>
        </w:tc>
        <w:tc>
          <w:tcPr>
            <w:tcW w:w="1134" w:type="dxa"/>
            <w:vAlign w:val="center"/>
          </w:tcPr>
          <w:p w14:paraId="5F520BFB">
            <w:pPr>
              <w:pStyle w:val="12"/>
            </w:pPr>
          </w:p>
        </w:tc>
        <w:tc>
          <w:tcPr>
            <w:tcW w:w="1134" w:type="dxa"/>
            <w:vAlign w:val="center"/>
          </w:tcPr>
          <w:p w14:paraId="43CDCF55">
            <w:pPr>
              <w:pStyle w:val="12"/>
            </w:pPr>
          </w:p>
        </w:tc>
        <w:tc>
          <w:tcPr>
            <w:tcW w:w="1134" w:type="dxa"/>
            <w:vAlign w:val="center"/>
          </w:tcPr>
          <w:p w14:paraId="25051D77">
            <w:pPr>
              <w:pStyle w:val="12"/>
            </w:pPr>
          </w:p>
        </w:tc>
        <w:tc>
          <w:tcPr>
            <w:tcW w:w="1134" w:type="dxa"/>
            <w:vAlign w:val="center"/>
          </w:tcPr>
          <w:p w14:paraId="6DA8B35B">
            <w:pPr>
              <w:pStyle w:val="12"/>
            </w:pPr>
          </w:p>
        </w:tc>
      </w:tr>
      <w:tr w14:paraId="643E8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CE67559">
            <w:pPr>
              <w:pStyle w:val="14"/>
            </w:pPr>
          </w:p>
        </w:tc>
        <w:tc>
          <w:tcPr>
            <w:tcW w:w="907" w:type="dxa"/>
            <w:vAlign w:val="center"/>
          </w:tcPr>
          <w:p w14:paraId="155AE9B6">
            <w:pPr>
              <w:pStyle w:val="14"/>
            </w:pPr>
          </w:p>
        </w:tc>
        <w:tc>
          <w:tcPr>
            <w:tcW w:w="907" w:type="dxa"/>
            <w:vAlign w:val="center"/>
          </w:tcPr>
          <w:p w14:paraId="30ED828E">
            <w:pPr>
              <w:pStyle w:val="14"/>
            </w:pPr>
          </w:p>
        </w:tc>
        <w:tc>
          <w:tcPr>
            <w:tcW w:w="3969" w:type="dxa"/>
            <w:vAlign w:val="center"/>
          </w:tcPr>
          <w:p w14:paraId="312CD514">
            <w:pPr>
              <w:pStyle w:val="13"/>
            </w:pPr>
            <w:r>
              <w:t>二、对个人和家庭的补助</w:t>
            </w:r>
          </w:p>
        </w:tc>
        <w:tc>
          <w:tcPr>
            <w:tcW w:w="1134" w:type="dxa"/>
            <w:vAlign w:val="center"/>
          </w:tcPr>
          <w:p w14:paraId="63152A20">
            <w:pPr>
              <w:pStyle w:val="12"/>
            </w:pPr>
          </w:p>
        </w:tc>
        <w:tc>
          <w:tcPr>
            <w:tcW w:w="1134" w:type="dxa"/>
            <w:vAlign w:val="center"/>
          </w:tcPr>
          <w:p w14:paraId="385106B3">
            <w:pPr>
              <w:pStyle w:val="12"/>
            </w:pPr>
          </w:p>
        </w:tc>
        <w:tc>
          <w:tcPr>
            <w:tcW w:w="1134" w:type="dxa"/>
            <w:vAlign w:val="center"/>
          </w:tcPr>
          <w:p w14:paraId="01F4FEE0">
            <w:pPr>
              <w:pStyle w:val="12"/>
            </w:pPr>
          </w:p>
        </w:tc>
        <w:tc>
          <w:tcPr>
            <w:tcW w:w="1134" w:type="dxa"/>
            <w:vAlign w:val="center"/>
          </w:tcPr>
          <w:p w14:paraId="170404DF">
            <w:pPr>
              <w:pStyle w:val="12"/>
            </w:pPr>
          </w:p>
        </w:tc>
        <w:tc>
          <w:tcPr>
            <w:tcW w:w="1134" w:type="dxa"/>
            <w:vAlign w:val="center"/>
          </w:tcPr>
          <w:p w14:paraId="10951591">
            <w:pPr>
              <w:pStyle w:val="12"/>
            </w:pPr>
          </w:p>
        </w:tc>
        <w:tc>
          <w:tcPr>
            <w:tcW w:w="1134" w:type="dxa"/>
            <w:vAlign w:val="center"/>
          </w:tcPr>
          <w:p w14:paraId="27B8C272">
            <w:pPr>
              <w:pStyle w:val="12"/>
            </w:pPr>
          </w:p>
        </w:tc>
        <w:tc>
          <w:tcPr>
            <w:tcW w:w="1134" w:type="dxa"/>
            <w:vAlign w:val="center"/>
          </w:tcPr>
          <w:p w14:paraId="0450DACF">
            <w:pPr>
              <w:pStyle w:val="12"/>
            </w:pPr>
          </w:p>
        </w:tc>
      </w:tr>
      <w:tr w14:paraId="7246A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3B0BBD8">
            <w:pPr>
              <w:pStyle w:val="14"/>
            </w:pPr>
          </w:p>
        </w:tc>
        <w:tc>
          <w:tcPr>
            <w:tcW w:w="907" w:type="dxa"/>
            <w:vAlign w:val="center"/>
          </w:tcPr>
          <w:p w14:paraId="5935E2A4">
            <w:pPr>
              <w:pStyle w:val="14"/>
            </w:pPr>
          </w:p>
        </w:tc>
        <w:tc>
          <w:tcPr>
            <w:tcW w:w="907" w:type="dxa"/>
            <w:vAlign w:val="center"/>
          </w:tcPr>
          <w:p w14:paraId="10644F9D">
            <w:pPr>
              <w:pStyle w:val="14"/>
            </w:pPr>
          </w:p>
        </w:tc>
        <w:tc>
          <w:tcPr>
            <w:tcW w:w="3969" w:type="dxa"/>
            <w:vAlign w:val="center"/>
          </w:tcPr>
          <w:p w14:paraId="7C884259">
            <w:pPr>
              <w:pStyle w:val="13"/>
            </w:pPr>
            <w:r>
              <w:t>1、奖励金</w:t>
            </w:r>
          </w:p>
        </w:tc>
        <w:tc>
          <w:tcPr>
            <w:tcW w:w="1134" w:type="dxa"/>
            <w:vAlign w:val="center"/>
          </w:tcPr>
          <w:p w14:paraId="649131D4">
            <w:pPr>
              <w:pStyle w:val="12"/>
            </w:pPr>
          </w:p>
        </w:tc>
        <w:tc>
          <w:tcPr>
            <w:tcW w:w="1134" w:type="dxa"/>
            <w:vAlign w:val="center"/>
          </w:tcPr>
          <w:p w14:paraId="16DE9BE7">
            <w:pPr>
              <w:pStyle w:val="12"/>
            </w:pPr>
          </w:p>
        </w:tc>
        <w:tc>
          <w:tcPr>
            <w:tcW w:w="1134" w:type="dxa"/>
            <w:vAlign w:val="center"/>
          </w:tcPr>
          <w:p w14:paraId="6DA22582">
            <w:pPr>
              <w:pStyle w:val="12"/>
            </w:pPr>
          </w:p>
        </w:tc>
        <w:tc>
          <w:tcPr>
            <w:tcW w:w="1134" w:type="dxa"/>
            <w:vAlign w:val="center"/>
          </w:tcPr>
          <w:p w14:paraId="42E05D77">
            <w:pPr>
              <w:pStyle w:val="12"/>
            </w:pPr>
          </w:p>
        </w:tc>
        <w:tc>
          <w:tcPr>
            <w:tcW w:w="1134" w:type="dxa"/>
            <w:vAlign w:val="center"/>
          </w:tcPr>
          <w:p w14:paraId="54273E78">
            <w:pPr>
              <w:pStyle w:val="12"/>
            </w:pPr>
          </w:p>
        </w:tc>
        <w:tc>
          <w:tcPr>
            <w:tcW w:w="1134" w:type="dxa"/>
            <w:vAlign w:val="center"/>
          </w:tcPr>
          <w:p w14:paraId="1A4FFA68">
            <w:pPr>
              <w:pStyle w:val="12"/>
            </w:pPr>
          </w:p>
        </w:tc>
        <w:tc>
          <w:tcPr>
            <w:tcW w:w="1134" w:type="dxa"/>
            <w:vAlign w:val="center"/>
          </w:tcPr>
          <w:p w14:paraId="43FE979D">
            <w:pPr>
              <w:pStyle w:val="12"/>
            </w:pPr>
          </w:p>
        </w:tc>
      </w:tr>
      <w:tr w14:paraId="21BA6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B742749">
            <w:pPr>
              <w:pStyle w:val="14"/>
            </w:pPr>
          </w:p>
        </w:tc>
        <w:tc>
          <w:tcPr>
            <w:tcW w:w="907" w:type="dxa"/>
            <w:vAlign w:val="center"/>
          </w:tcPr>
          <w:p w14:paraId="32A6E7B5">
            <w:pPr>
              <w:pStyle w:val="14"/>
            </w:pPr>
            <w:r>
              <w:t>30309</w:t>
            </w:r>
          </w:p>
        </w:tc>
        <w:tc>
          <w:tcPr>
            <w:tcW w:w="907" w:type="dxa"/>
            <w:vAlign w:val="center"/>
          </w:tcPr>
          <w:p w14:paraId="24CE2DCC">
            <w:pPr>
              <w:pStyle w:val="14"/>
            </w:pPr>
          </w:p>
        </w:tc>
        <w:tc>
          <w:tcPr>
            <w:tcW w:w="3969" w:type="dxa"/>
            <w:vAlign w:val="center"/>
          </w:tcPr>
          <w:p w14:paraId="5A4F471F">
            <w:pPr>
              <w:pStyle w:val="13"/>
            </w:pPr>
            <w:r>
              <w:t>（1）独生子女父母奖励</w:t>
            </w:r>
          </w:p>
        </w:tc>
        <w:tc>
          <w:tcPr>
            <w:tcW w:w="1134" w:type="dxa"/>
            <w:vAlign w:val="center"/>
          </w:tcPr>
          <w:p w14:paraId="08607730">
            <w:pPr>
              <w:pStyle w:val="12"/>
            </w:pPr>
          </w:p>
        </w:tc>
        <w:tc>
          <w:tcPr>
            <w:tcW w:w="1134" w:type="dxa"/>
            <w:vAlign w:val="center"/>
          </w:tcPr>
          <w:p w14:paraId="69E9C3C9">
            <w:pPr>
              <w:pStyle w:val="12"/>
            </w:pPr>
          </w:p>
        </w:tc>
        <w:tc>
          <w:tcPr>
            <w:tcW w:w="1134" w:type="dxa"/>
            <w:vAlign w:val="center"/>
          </w:tcPr>
          <w:p w14:paraId="1C75A827">
            <w:pPr>
              <w:pStyle w:val="12"/>
            </w:pPr>
          </w:p>
        </w:tc>
        <w:tc>
          <w:tcPr>
            <w:tcW w:w="1134" w:type="dxa"/>
            <w:vAlign w:val="center"/>
          </w:tcPr>
          <w:p w14:paraId="36C969EF">
            <w:pPr>
              <w:pStyle w:val="12"/>
            </w:pPr>
          </w:p>
        </w:tc>
        <w:tc>
          <w:tcPr>
            <w:tcW w:w="1134" w:type="dxa"/>
            <w:vAlign w:val="center"/>
          </w:tcPr>
          <w:p w14:paraId="432943BF">
            <w:pPr>
              <w:pStyle w:val="12"/>
            </w:pPr>
          </w:p>
        </w:tc>
        <w:tc>
          <w:tcPr>
            <w:tcW w:w="1134" w:type="dxa"/>
            <w:vAlign w:val="center"/>
          </w:tcPr>
          <w:p w14:paraId="7026BE70">
            <w:pPr>
              <w:pStyle w:val="12"/>
            </w:pPr>
          </w:p>
        </w:tc>
        <w:tc>
          <w:tcPr>
            <w:tcW w:w="1134" w:type="dxa"/>
            <w:vAlign w:val="center"/>
          </w:tcPr>
          <w:p w14:paraId="39DB8C74">
            <w:pPr>
              <w:pStyle w:val="12"/>
            </w:pPr>
          </w:p>
        </w:tc>
      </w:tr>
      <w:tr w14:paraId="06783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A488AAF">
            <w:pPr>
              <w:pStyle w:val="14"/>
            </w:pPr>
          </w:p>
        </w:tc>
        <w:tc>
          <w:tcPr>
            <w:tcW w:w="907" w:type="dxa"/>
            <w:vAlign w:val="center"/>
          </w:tcPr>
          <w:p w14:paraId="10B3B170">
            <w:pPr>
              <w:pStyle w:val="14"/>
            </w:pPr>
            <w:r>
              <w:t>30309</w:t>
            </w:r>
          </w:p>
        </w:tc>
        <w:tc>
          <w:tcPr>
            <w:tcW w:w="907" w:type="dxa"/>
            <w:vAlign w:val="center"/>
          </w:tcPr>
          <w:p w14:paraId="3BAD0405">
            <w:pPr>
              <w:pStyle w:val="14"/>
            </w:pPr>
          </w:p>
        </w:tc>
        <w:tc>
          <w:tcPr>
            <w:tcW w:w="3969" w:type="dxa"/>
            <w:vAlign w:val="center"/>
          </w:tcPr>
          <w:p w14:paraId="211C7550">
            <w:pPr>
              <w:pStyle w:val="13"/>
            </w:pPr>
            <w:r>
              <w:t>（2）其他奖励金</w:t>
            </w:r>
          </w:p>
        </w:tc>
        <w:tc>
          <w:tcPr>
            <w:tcW w:w="1134" w:type="dxa"/>
            <w:vAlign w:val="center"/>
          </w:tcPr>
          <w:p w14:paraId="4ACD3FAE">
            <w:pPr>
              <w:pStyle w:val="12"/>
            </w:pPr>
          </w:p>
        </w:tc>
        <w:tc>
          <w:tcPr>
            <w:tcW w:w="1134" w:type="dxa"/>
            <w:vAlign w:val="center"/>
          </w:tcPr>
          <w:p w14:paraId="6028DB19">
            <w:pPr>
              <w:pStyle w:val="12"/>
            </w:pPr>
          </w:p>
        </w:tc>
        <w:tc>
          <w:tcPr>
            <w:tcW w:w="1134" w:type="dxa"/>
            <w:vAlign w:val="center"/>
          </w:tcPr>
          <w:p w14:paraId="77B11B3C">
            <w:pPr>
              <w:pStyle w:val="12"/>
            </w:pPr>
          </w:p>
        </w:tc>
        <w:tc>
          <w:tcPr>
            <w:tcW w:w="1134" w:type="dxa"/>
            <w:vAlign w:val="center"/>
          </w:tcPr>
          <w:p w14:paraId="24CF3A2F">
            <w:pPr>
              <w:pStyle w:val="12"/>
            </w:pPr>
          </w:p>
        </w:tc>
        <w:tc>
          <w:tcPr>
            <w:tcW w:w="1134" w:type="dxa"/>
            <w:vAlign w:val="center"/>
          </w:tcPr>
          <w:p w14:paraId="3CEF1FB0">
            <w:pPr>
              <w:pStyle w:val="12"/>
            </w:pPr>
          </w:p>
        </w:tc>
        <w:tc>
          <w:tcPr>
            <w:tcW w:w="1134" w:type="dxa"/>
            <w:vAlign w:val="center"/>
          </w:tcPr>
          <w:p w14:paraId="6B549E82">
            <w:pPr>
              <w:pStyle w:val="12"/>
            </w:pPr>
          </w:p>
        </w:tc>
        <w:tc>
          <w:tcPr>
            <w:tcW w:w="1134" w:type="dxa"/>
            <w:vAlign w:val="center"/>
          </w:tcPr>
          <w:p w14:paraId="52A5EFCD">
            <w:pPr>
              <w:pStyle w:val="12"/>
            </w:pPr>
          </w:p>
        </w:tc>
      </w:tr>
      <w:tr w14:paraId="6393B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D776652">
            <w:pPr>
              <w:pStyle w:val="14"/>
            </w:pPr>
          </w:p>
        </w:tc>
        <w:tc>
          <w:tcPr>
            <w:tcW w:w="907" w:type="dxa"/>
            <w:vAlign w:val="center"/>
          </w:tcPr>
          <w:p w14:paraId="15FD369E">
            <w:pPr>
              <w:pStyle w:val="14"/>
            </w:pPr>
            <w:r>
              <w:t>30399</w:t>
            </w:r>
          </w:p>
        </w:tc>
        <w:tc>
          <w:tcPr>
            <w:tcW w:w="907" w:type="dxa"/>
            <w:vAlign w:val="center"/>
          </w:tcPr>
          <w:p w14:paraId="1861C5D7">
            <w:pPr>
              <w:pStyle w:val="14"/>
            </w:pPr>
          </w:p>
        </w:tc>
        <w:tc>
          <w:tcPr>
            <w:tcW w:w="3969" w:type="dxa"/>
            <w:vAlign w:val="center"/>
          </w:tcPr>
          <w:p w14:paraId="34978AE9">
            <w:pPr>
              <w:pStyle w:val="13"/>
            </w:pPr>
            <w:r>
              <w:t>2、其他对个人和家庭的补助支出</w:t>
            </w:r>
          </w:p>
        </w:tc>
        <w:tc>
          <w:tcPr>
            <w:tcW w:w="1134" w:type="dxa"/>
            <w:vAlign w:val="center"/>
          </w:tcPr>
          <w:p w14:paraId="79909A3C">
            <w:pPr>
              <w:pStyle w:val="12"/>
            </w:pPr>
          </w:p>
        </w:tc>
        <w:tc>
          <w:tcPr>
            <w:tcW w:w="1134" w:type="dxa"/>
            <w:vAlign w:val="center"/>
          </w:tcPr>
          <w:p w14:paraId="15432976">
            <w:pPr>
              <w:pStyle w:val="12"/>
            </w:pPr>
          </w:p>
        </w:tc>
        <w:tc>
          <w:tcPr>
            <w:tcW w:w="1134" w:type="dxa"/>
            <w:vAlign w:val="center"/>
          </w:tcPr>
          <w:p w14:paraId="2B4438CE">
            <w:pPr>
              <w:pStyle w:val="12"/>
            </w:pPr>
          </w:p>
        </w:tc>
        <w:tc>
          <w:tcPr>
            <w:tcW w:w="1134" w:type="dxa"/>
            <w:vAlign w:val="center"/>
          </w:tcPr>
          <w:p w14:paraId="197758B0">
            <w:pPr>
              <w:pStyle w:val="12"/>
            </w:pPr>
          </w:p>
        </w:tc>
        <w:tc>
          <w:tcPr>
            <w:tcW w:w="1134" w:type="dxa"/>
            <w:vAlign w:val="center"/>
          </w:tcPr>
          <w:p w14:paraId="25731F41">
            <w:pPr>
              <w:pStyle w:val="12"/>
            </w:pPr>
          </w:p>
        </w:tc>
        <w:tc>
          <w:tcPr>
            <w:tcW w:w="1134" w:type="dxa"/>
            <w:vAlign w:val="center"/>
          </w:tcPr>
          <w:p w14:paraId="1B2719FA">
            <w:pPr>
              <w:pStyle w:val="12"/>
            </w:pPr>
          </w:p>
        </w:tc>
        <w:tc>
          <w:tcPr>
            <w:tcW w:w="1134" w:type="dxa"/>
            <w:vAlign w:val="center"/>
          </w:tcPr>
          <w:p w14:paraId="012A3789">
            <w:pPr>
              <w:pStyle w:val="12"/>
            </w:pPr>
          </w:p>
        </w:tc>
      </w:tr>
      <w:tr w14:paraId="161EB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CCFA089">
            <w:pPr>
              <w:pStyle w:val="14"/>
            </w:pPr>
          </w:p>
        </w:tc>
        <w:tc>
          <w:tcPr>
            <w:tcW w:w="907" w:type="dxa"/>
            <w:vAlign w:val="center"/>
          </w:tcPr>
          <w:p w14:paraId="3DE048F5">
            <w:pPr>
              <w:pStyle w:val="14"/>
            </w:pPr>
          </w:p>
        </w:tc>
        <w:tc>
          <w:tcPr>
            <w:tcW w:w="907" w:type="dxa"/>
            <w:vAlign w:val="center"/>
          </w:tcPr>
          <w:p w14:paraId="35B2ADCD">
            <w:pPr>
              <w:pStyle w:val="14"/>
            </w:pPr>
          </w:p>
        </w:tc>
        <w:tc>
          <w:tcPr>
            <w:tcW w:w="3969" w:type="dxa"/>
            <w:vAlign w:val="center"/>
          </w:tcPr>
          <w:p w14:paraId="429D1A41">
            <w:pPr>
              <w:pStyle w:val="13"/>
            </w:pPr>
            <w:r>
              <w:t>合计</w:t>
            </w:r>
          </w:p>
        </w:tc>
        <w:tc>
          <w:tcPr>
            <w:tcW w:w="1134" w:type="dxa"/>
            <w:vAlign w:val="center"/>
          </w:tcPr>
          <w:p w14:paraId="1B765F8E">
            <w:pPr>
              <w:pStyle w:val="12"/>
            </w:pPr>
            <w:r>
              <w:t>125.71</w:t>
            </w:r>
          </w:p>
        </w:tc>
        <w:tc>
          <w:tcPr>
            <w:tcW w:w="1134" w:type="dxa"/>
            <w:vAlign w:val="center"/>
          </w:tcPr>
          <w:p w14:paraId="43D6544E">
            <w:pPr>
              <w:pStyle w:val="12"/>
            </w:pPr>
            <w:r>
              <w:t>125.71</w:t>
            </w:r>
          </w:p>
        </w:tc>
        <w:tc>
          <w:tcPr>
            <w:tcW w:w="1134" w:type="dxa"/>
            <w:vAlign w:val="center"/>
          </w:tcPr>
          <w:p w14:paraId="6A07CE69">
            <w:pPr>
              <w:pStyle w:val="12"/>
            </w:pPr>
          </w:p>
        </w:tc>
        <w:tc>
          <w:tcPr>
            <w:tcW w:w="1134" w:type="dxa"/>
            <w:vAlign w:val="center"/>
          </w:tcPr>
          <w:p w14:paraId="687EA6AB">
            <w:pPr>
              <w:pStyle w:val="12"/>
            </w:pPr>
          </w:p>
        </w:tc>
        <w:tc>
          <w:tcPr>
            <w:tcW w:w="1134" w:type="dxa"/>
            <w:vAlign w:val="center"/>
          </w:tcPr>
          <w:p w14:paraId="2D538D39">
            <w:pPr>
              <w:pStyle w:val="12"/>
            </w:pPr>
          </w:p>
        </w:tc>
        <w:tc>
          <w:tcPr>
            <w:tcW w:w="1134" w:type="dxa"/>
            <w:vAlign w:val="center"/>
          </w:tcPr>
          <w:p w14:paraId="630499DF">
            <w:pPr>
              <w:pStyle w:val="12"/>
            </w:pPr>
          </w:p>
        </w:tc>
        <w:tc>
          <w:tcPr>
            <w:tcW w:w="1134" w:type="dxa"/>
            <w:vAlign w:val="center"/>
          </w:tcPr>
          <w:p w14:paraId="30D5DF0F">
            <w:pPr>
              <w:pStyle w:val="12"/>
            </w:pPr>
          </w:p>
        </w:tc>
      </w:tr>
      <w:tr w14:paraId="6D47D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9BDC0BD">
            <w:pPr>
              <w:pStyle w:val="14"/>
            </w:pPr>
          </w:p>
        </w:tc>
        <w:tc>
          <w:tcPr>
            <w:tcW w:w="907" w:type="dxa"/>
            <w:vAlign w:val="center"/>
          </w:tcPr>
          <w:p w14:paraId="6141464B">
            <w:pPr>
              <w:pStyle w:val="14"/>
            </w:pPr>
          </w:p>
        </w:tc>
        <w:tc>
          <w:tcPr>
            <w:tcW w:w="907" w:type="dxa"/>
            <w:vAlign w:val="center"/>
          </w:tcPr>
          <w:p w14:paraId="312395B7">
            <w:pPr>
              <w:pStyle w:val="14"/>
            </w:pPr>
          </w:p>
        </w:tc>
        <w:tc>
          <w:tcPr>
            <w:tcW w:w="3969" w:type="dxa"/>
            <w:vAlign w:val="center"/>
          </w:tcPr>
          <w:p w14:paraId="03847F83">
            <w:pPr>
              <w:pStyle w:val="13"/>
            </w:pPr>
            <w:r>
              <w:t>一、工资福利支出</w:t>
            </w:r>
          </w:p>
        </w:tc>
        <w:tc>
          <w:tcPr>
            <w:tcW w:w="1134" w:type="dxa"/>
            <w:vAlign w:val="center"/>
          </w:tcPr>
          <w:p w14:paraId="71B42C00">
            <w:pPr>
              <w:pStyle w:val="12"/>
            </w:pPr>
            <w:r>
              <w:t>123.56</w:t>
            </w:r>
          </w:p>
        </w:tc>
        <w:tc>
          <w:tcPr>
            <w:tcW w:w="1134" w:type="dxa"/>
            <w:vAlign w:val="center"/>
          </w:tcPr>
          <w:p w14:paraId="71A7D5C0">
            <w:pPr>
              <w:pStyle w:val="12"/>
            </w:pPr>
            <w:r>
              <w:t>123.56</w:t>
            </w:r>
          </w:p>
        </w:tc>
        <w:tc>
          <w:tcPr>
            <w:tcW w:w="1134" w:type="dxa"/>
            <w:vAlign w:val="center"/>
          </w:tcPr>
          <w:p w14:paraId="102F4A44">
            <w:pPr>
              <w:pStyle w:val="12"/>
            </w:pPr>
          </w:p>
        </w:tc>
        <w:tc>
          <w:tcPr>
            <w:tcW w:w="1134" w:type="dxa"/>
            <w:vAlign w:val="center"/>
          </w:tcPr>
          <w:p w14:paraId="6969993D">
            <w:pPr>
              <w:pStyle w:val="12"/>
            </w:pPr>
          </w:p>
        </w:tc>
        <w:tc>
          <w:tcPr>
            <w:tcW w:w="1134" w:type="dxa"/>
            <w:vAlign w:val="center"/>
          </w:tcPr>
          <w:p w14:paraId="05BCF423">
            <w:pPr>
              <w:pStyle w:val="12"/>
            </w:pPr>
          </w:p>
        </w:tc>
        <w:tc>
          <w:tcPr>
            <w:tcW w:w="1134" w:type="dxa"/>
            <w:vAlign w:val="center"/>
          </w:tcPr>
          <w:p w14:paraId="6367A7E5">
            <w:pPr>
              <w:pStyle w:val="12"/>
            </w:pPr>
          </w:p>
        </w:tc>
        <w:tc>
          <w:tcPr>
            <w:tcW w:w="1134" w:type="dxa"/>
            <w:vAlign w:val="center"/>
          </w:tcPr>
          <w:p w14:paraId="202A877F">
            <w:pPr>
              <w:pStyle w:val="12"/>
            </w:pPr>
          </w:p>
        </w:tc>
      </w:tr>
      <w:tr w14:paraId="4E9DA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086A25C">
            <w:pPr>
              <w:pStyle w:val="14"/>
            </w:pPr>
            <w:r>
              <w:t>2050201</w:t>
            </w:r>
          </w:p>
        </w:tc>
        <w:tc>
          <w:tcPr>
            <w:tcW w:w="907" w:type="dxa"/>
            <w:vAlign w:val="center"/>
          </w:tcPr>
          <w:p w14:paraId="083747A5">
            <w:pPr>
              <w:pStyle w:val="14"/>
            </w:pPr>
            <w:r>
              <w:t>30101</w:t>
            </w:r>
          </w:p>
        </w:tc>
        <w:tc>
          <w:tcPr>
            <w:tcW w:w="907" w:type="dxa"/>
            <w:vAlign w:val="center"/>
          </w:tcPr>
          <w:p w14:paraId="3319331D">
            <w:pPr>
              <w:pStyle w:val="14"/>
            </w:pPr>
            <w:r>
              <w:t>50501</w:t>
            </w:r>
          </w:p>
        </w:tc>
        <w:tc>
          <w:tcPr>
            <w:tcW w:w="3969" w:type="dxa"/>
            <w:vAlign w:val="center"/>
          </w:tcPr>
          <w:p w14:paraId="501A6F1C">
            <w:pPr>
              <w:pStyle w:val="13"/>
            </w:pPr>
            <w:r>
              <w:t>1、基本工资</w:t>
            </w:r>
          </w:p>
        </w:tc>
        <w:tc>
          <w:tcPr>
            <w:tcW w:w="1134" w:type="dxa"/>
            <w:vAlign w:val="center"/>
          </w:tcPr>
          <w:p w14:paraId="3F0FB9BB">
            <w:pPr>
              <w:pStyle w:val="12"/>
            </w:pPr>
            <w:r>
              <w:t>32.95</w:t>
            </w:r>
          </w:p>
        </w:tc>
        <w:tc>
          <w:tcPr>
            <w:tcW w:w="1134" w:type="dxa"/>
            <w:vAlign w:val="center"/>
          </w:tcPr>
          <w:p w14:paraId="5C716A78">
            <w:pPr>
              <w:pStyle w:val="12"/>
            </w:pPr>
            <w:r>
              <w:t>32.95</w:t>
            </w:r>
          </w:p>
        </w:tc>
        <w:tc>
          <w:tcPr>
            <w:tcW w:w="1134" w:type="dxa"/>
            <w:vAlign w:val="center"/>
          </w:tcPr>
          <w:p w14:paraId="31733C32">
            <w:pPr>
              <w:pStyle w:val="12"/>
            </w:pPr>
          </w:p>
        </w:tc>
        <w:tc>
          <w:tcPr>
            <w:tcW w:w="1134" w:type="dxa"/>
            <w:vAlign w:val="center"/>
          </w:tcPr>
          <w:p w14:paraId="4E6240A9">
            <w:pPr>
              <w:pStyle w:val="12"/>
            </w:pPr>
          </w:p>
        </w:tc>
        <w:tc>
          <w:tcPr>
            <w:tcW w:w="1134" w:type="dxa"/>
            <w:vAlign w:val="center"/>
          </w:tcPr>
          <w:p w14:paraId="0E41DD56">
            <w:pPr>
              <w:pStyle w:val="12"/>
            </w:pPr>
          </w:p>
        </w:tc>
        <w:tc>
          <w:tcPr>
            <w:tcW w:w="1134" w:type="dxa"/>
            <w:vAlign w:val="center"/>
          </w:tcPr>
          <w:p w14:paraId="106D704F">
            <w:pPr>
              <w:pStyle w:val="12"/>
            </w:pPr>
          </w:p>
        </w:tc>
        <w:tc>
          <w:tcPr>
            <w:tcW w:w="1134" w:type="dxa"/>
            <w:vAlign w:val="center"/>
          </w:tcPr>
          <w:p w14:paraId="73FAE7B0">
            <w:pPr>
              <w:pStyle w:val="12"/>
            </w:pPr>
          </w:p>
        </w:tc>
      </w:tr>
      <w:tr w14:paraId="2319B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166BCBD">
            <w:pPr>
              <w:pStyle w:val="14"/>
            </w:pPr>
          </w:p>
        </w:tc>
        <w:tc>
          <w:tcPr>
            <w:tcW w:w="907" w:type="dxa"/>
            <w:vAlign w:val="center"/>
          </w:tcPr>
          <w:p w14:paraId="693F4FA2">
            <w:pPr>
              <w:pStyle w:val="14"/>
            </w:pPr>
          </w:p>
        </w:tc>
        <w:tc>
          <w:tcPr>
            <w:tcW w:w="907" w:type="dxa"/>
            <w:vAlign w:val="center"/>
          </w:tcPr>
          <w:p w14:paraId="6AA550BC">
            <w:pPr>
              <w:pStyle w:val="14"/>
            </w:pPr>
          </w:p>
        </w:tc>
        <w:tc>
          <w:tcPr>
            <w:tcW w:w="3969" w:type="dxa"/>
            <w:vAlign w:val="center"/>
          </w:tcPr>
          <w:p w14:paraId="6F8EA3B4">
            <w:pPr>
              <w:pStyle w:val="13"/>
            </w:pPr>
            <w:r>
              <w:t>2、津贴补贴</w:t>
            </w:r>
          </w:p>
        </w:tc>
        <w:tc>
          <w:tcPr>
            <w:tcW w:w="1134" w:type="dxa"/>
            <w:vAlign w:val="center"/>
          </w:tcPr>
          <w:p w14:paraId="4DEAFF73">
            <w:pPr>
              <w:pStyle w:val="12"/>
            </w:pPr>
            <w:r>
              <w:t>4.01</w:t>
            </w:r>
          </w:p>
        </w:tc>
        <w:tc>
          <w:tcPr>
            <w:tcW w:w="1134" w:type="dxa"/>
            <w:vAlign w:val="center"/>
          </w:tcPr>
          <w:p w14:paraId="5CF7BBD6">
            <w:pPr>
              <w:pStyle w:val="12"/>
            </w:pPr>
            <w:r>
              <w:t>4.01</w:t>
            </w:r>
          </w:p>
        </w:tc>
        <w:tc>
          <w:tcPr>
            <w:tcW w:w="1134" w:type="dxa"/>
            <w:vAlign w:val="center"/>
          </w:tcPr>
          <w:p w14:paraId="7723CF19">
            <w:pPr>
              <w:pStyle w:val="12"/>
            </w:pPr>
          </w:p>
        </w:tc>
        <w:tc>
          <w:tcPr>
            <w:tcW w:w="1134" w:type="dxa"/>
            <w:vAlign w:val="center"/>
          </w:tcPr>
          <w:p w14:paraId="390BFDCD">
            <w:pPr>
              <w:pStyle w:val="12"/>
            </w:pPr>
          </w:p>
        </w:tc>
        <w:tc>
          <w:tcPr>
            <w:tcW w:w="1134" w:type="dxa"/>
            <w:vAlign w:val="center"/>
          </w:tcPr>
          <w:p w14:paraId="21CCEF1C">
            <w:pPr>
              <w:pStyle w:val="12"/>
            </w:pPr>
          </w:p>
        </w:tc>
        <w:tc>
          <w:tcPr>
            <w:tcW w:w="1134" w:type="dxa"/>
            <w:vAlign w:val="center"/>
          </w:tcPr>
          <w:p w14:paraId="072F8274">
            <w:pPr>
              <w:pStyle w:val="12"/>
            </w:pPr>
          </w:p>
        </w:tc>
        <w:tc>
          <w:tcPr>
            <w:tcW w:w="1134" w:type="dxa"/>
            <w:vAlign w:val="center"/>
          </w:tcPr>
          <w:p w14:paraId="1856A731">
            <w:pPr>
              <w:pStyle w:val="12"/>
            </w:pPr>
          </w:p>
        </w:tc>
      </w:tr>
      <w:tr w14:paraId="10B937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E7C314A">
            <w:pPr>
              <w:pStyle w:val="14"/>
            </w:pPr>
          </w:p>
        </w:tc>
        <w:tc>
          <w:tcPr>
            <w:tcW w:w="907" w:type="dxa"/>
            <w:vAlign w:val="center"/>
          </w:tcPr>
          <w:p w14:paraId="4457B1BF">
            <w:pPr>
              <w:pStyle w:val="14"/>
            </w:pPr>
            <w:r>
              <w:t>30102</w:t>
            </w:r>
          </w:p>
        </w:tc>
        <w:tc>
          <w:tcPr>
            <w:tcW w:w="907" w:type="dxa"/>
            <w:vAlign w:val="center"/>
          </w:tcPr>
          <w:p w14:paraId="4838D92E">
            <w:pPr>
              <w:pStyle w:val="14"/>
            </w:pPr>
          </w:p>
        </w:tc>
        <w:tc>
          <w:tcPr>
            <w:tcW w:w="3969" w:type="dxa"/>
            <w:vAlign w:val="center"/>
          </w:tcPr>
          <w:p w14:paraId="3C1E71C1">
            <w:pPr>
              <w:pStyle w:val="13"/>
            </w:pPr>
            <w:r>
              <w:t>（1）地区附加津贴(工作津贴、生活补贴）</w:t>
            </w:r>
          </w:p>
        </w:tc>
        <w:tc>
          <w:tcPr>
            <w:tcW w:w="1134" w:type="dxa"/>
            <w:vAlign w:val="center"/>
          </w:tcPr>
          <w:p w14:paraId="4EB6C151">
            <w:pPr>
              <w:pStyle w:val="12"/>
            </w:pPr>
          </w:p>
        </w:tc>
        <w:tc>
          <w:tcPr>
            <w:tcW w:w="1134" w:type="dxa"/>
            <w:vAlign w:val="center"/>
          </w:tcPr>
          <w:p w14:paraId="4B41124C">
            <w:pPr>
              <w:pStyle w:val="12"/>
            </w:pPr>
          </w:p>
        </w:tc>
        <w:tc>
          <w:tcPr>
            <w:tcW w:w="1134" w:type="dxa"/>
            <w:vAlign w:val="center"/>
          </w:tcPr>
          <w:p w14:paraId="00CD4D39">
            <w:pPr>
              <w:pStyle w:val="12"/>
            </w:pPr>
          </w:p>
        </w:tc>
        <w:tc>
          <w:tcPr>
            <w:tcW w:w="1134" w:type="dxa"/>
            <w:vAlign w:val="center"/>
          </w:tcPr>
          <w:p w14:paraId="38A9D86A">
            <w:pPr>
              <w:pStyle w:val="12"/>
            </w:pPr>
          </w:p>
        </w:tc>
        <w:tc>
          <w:tcPr>
            <w:tcW w:w="1134" w:type="dxa"/>
            <w:vAlign w:val="center"/>
          </w:tcPr>
          <w:p w14:paraId="632195D8">
            <w:pPr>
              <w:pStyle w:val="12"/>
            </w:pPr>
          </w:p>
        </w:tc>
        <w:tc>
          <w:tcPr>
            <w:tcW w:w="1134" w:type="dxa"/>
            <w:vAlign w:val="center"/>
          </w:tcPr>
          <w:p w14:paraId="017B1DD5">
            <w:pPr>
              <w:pStyle w:val="12"/>
            </w:pPr>
          </w:p>
        </w:tc>
        <w:tc>
          <w:tcPr>
            <w:tcW w:w="1134" w:type="dxa"/>
            <w:vAlign w:val="center"/>
          </w:tcPr>
          <w:p w14:paraId="442BB474">
            <w:pPr>
              <w:pStyle w:val="12"/>
            </w:pPr>
          </w:p>
        </w:tc>
      </w:tr>
      <w:tr w14:paraId="10666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645012A">
            <w:pPr>
              <w:pStyle w:val="14"/>
            </w:pPr>
          </w:p>
        </w:tc>
        <w:tc>
          <w:tcPr>
            <w:tcW w:w="907" w:type="dxa"/>
            <w:vAlign w:val="center"/>
          </w:tcPr>
          <w:p w14:paraId="591E8178">
            <w:pPr>
              <w:pStyle w:val="14"/>
            </w:pPr>
          </w:p>
        </w:tc>
        <w:tc>
          <w:tcPr>
            <w:tcW w:w="907" w:type="dxa"/>
            <w:vAlign w:val="center"/>
          </w:tcPr>
          <w:p w14:paraId="1BD2F881">
            <w:pPr>
              <w:pStyle w:val="14"/>
            </w:pPr>
          </w:p>
        </w:tc>
        <w:tc>
          <w:tcPr>
            <w:tcW w:w="3969" w:type="dxa"/>
            <w:vAlign w:val="center"/>
          </w:tcPr>
          <w:p w14:paraId="23D55562">
            <w:pPr>
              <w:pStyle w:val="13"/>
            </w:pPr>
            <w:r>
              <w:t>（2）（特殊）岗位津贴（补贴）</w:t>
            </w:r>
          </w:p>
        </w:tc>
        <w:tc>
          <w:tcPr>
            <w:tcW w:w="1134" w:type="dxa"/>
            <w:vAlign w:val="center"/>
          </w:tcPr>
          <w:p w14:paraId="69D8937E">
            <w:pPr>
              <w:pStyle w:val="12"/>
            </w:pPr>
            <w:r>
              <w:t>4.01</w:t>
            </w:r>
          </w:p>
        </w:tc>
        <w:tc>
          <w:tcPr>
            <w:tcW w:w="1134" w:type="dxa"/>
            <w:vAlign w:val="center"/>
          </w:tcPr>
          <w:p w14:paraId="7B7E344A">
            <w:pPr>
              <w:pStyle w:val="12"/>
            </w:pPr>
            <w:r>
              <w:t>4.01</w:t>
            </w:r>
          </w:p>
        </w:tc>
        <w:tc>
          <w:tcPr>
            <w:tcW w:w="1134" w:type="dxa"/>
            <w:vAlign w:val="center"/>
          </w:tcPr>
          <w:p w14:paraId="524B5D22">
            <w:pPr>
              <w:pStyle w:val="12"/>
            </w:pPr>
          </w:p>
        </w:tc>
        <w:tc>
          <w:tcPr>
            <w:tcW w:w="1134" w:type="dxa"/>
            <w:vAlign w:val="center"/>
          </w:tcPr>
          <w:p w14:paraId="58436B87">
            <w:pPr>
              <w:pStyle w:val="12"/>
            </w:pPr>
          </w:p>
        </w:tc>
        <w:tc>
          <w:tcPr>
            <w:tcW w:w="1134" w:type="dxa"/>
            <w:vAlign w:val="center"/>
          </w:tcPr>
          <w:p w14:paraId="2453B8A1">
            <w:pPr>
              <w:pStyle w:val="12"/>
            </w:pPr>
          </w:p>
        </w:tc>
        <w:tc>
          <w:tcPr>
            <w:tcW w:w="1134" w:type="dxa"/>
            <w:vAlign w:val="center"/>
          </w:tcPr>
          <w:p w14:paraId="6DDD4CC0">
            <w:pPr>
              <w:pStyle w:val="12"/>
            </w:pPr>
          </w:p>
        </w:tc>
        <w:tc>
          <w:tcPr>
            <w:tcW w:w="1134" w:type="dxa"/>
            <w:vAlign w:val="center"/>
          </w:tcPr>
          <w:p w14:paraId="23D44F9F">
            <w:pPr>
              <w:pStyle w:val="12"/>
            </w:pPr>
          </w:p>
        </w:tc>
      </w:tr>
      <w:tr w14:paraId="76FCB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C26390F">
            <w:pPr>
              <w:pStyle w:val="14"/>
            </w:pPr>
            <w:r>
              <w:t>2050201</w:t>
            </w:r>
          </w:p>
        </w:tc>
        <w:tc>
          <w:tcPr>
            <w:tcW w:w="907" w:type="dxa"/>
            <w:vAlign w:val="center"/>
          </w:tcPr>
          <w:p w14:paraId="05CADAEF">
            <w:pPr>
              <w:pStyle w:val="14"/>
            </w:pPr>
            <w:r>
              <w:t>30102</w:t>
            </w:r>
          </w:p>
        </w:tc>
        <w:tc>
          <w:tcPr>
            <w:tcW w:w="907" w:type="dxa"/>
            <w:vAlign w:val="center"/>
          </w:tcPr>
          <w:p w14:paraId="6A75F991">
            <w:pPr>
              <w:pStyle w:val="14"/>
            </w:pPr>
            <w:r>
              <w:t>50501</w:t>
            </w:r>
          </w:p>
        </w:tc>
        <w:tc>
          <w:tcPr>
            <w:tcW w:w="3969" w:type="dxa"/>
            <w:vAlign w:val="center"/>
          </w:tcPr>
          <w:p w14:paraId="065ED07B">
            <w:pPr>
              <w:pStyle w:val="13"/>
            </w:pPr>
            <w:r>
              <w:t xml:space="preserve">    1）国家出台与实际天数无关的岗位津贴</w:t>
            </w:r>
          </w:p>
        </w:tc>
        <w:tc>
          <w:tcPr>
            <w:tcW w:w="1134" w:type="dxa"/>
            <w:vAlign w:val="center"/>
          </w:tcPr>
          <w:p w14:paraId="3575951D">
            <w:pPr>
              <w:pStyle w:val="12"/>
            </w:pPr>
            <w:r>
              <w:t>4.01</w:t>
            </w:r>
          </w:p>
        </w:tc>
        <w:tc>
          <w:tcPr>
            <w:tcW w:w="1134" w:type="dxa"/>
            <w:vAlign w:val="center"/>
          </w:tcPr>
          <w:p w14:paraId="21E7FA7A">
            <w:pPr>
              <w:pStyle w:val="12"/>
            </w:pPr>
            <w:r>
              <w:t>4.01</w:t>
            </w:r>
          </w:p>
        </w:tc>
        <w:tc>
          <w:tcPr>
            <w:tcW w:w="1134" w:type="dxa"/>
            <w:vAlign w:val="center"/>
          </w:tcPr>
          <w:p w14:paraId="5B117740">
            <w:pPr>
              <w:pStyle w:val="12"/>
            </w:pPr>
          </w:p>
        </w:tc>
        <w:tc>
          <w:tcPr>
            <w:tcW w:w="1134" w:type="dxa"/>
            <w:vAlign w:val="center"/>
          </w:tcPr>
          <w:p w14:paraId="4106B184">
            <w:pPr>
              <w:pStyle w:val="12"/>
            </w:pPr>
          </w:p>
        </w:tc>
        <w:tc>
          <w:tcPr>
            <w:tcW w:w="1134" w:type="dxa"/>
            <w:vAlign w:val="center"/>
          </w:tcPr>
          <w:p w14:paraId="076C04C3">
            <w:pPr>
              <w:pStyle w:val="12"/>
            </w:pPr>
          </w:p>
        </w:tc>
        <w:tc>
          <w:tcPr>
            <w:tcW w:w="1134" w:type="dxa"/>
            <w:vAlign w:val="center"/>
          </w:tcPr>
          <w:p w14:paraId="4ED913AB">
            <w:pPr>
              <w:pStyle w:val="12"/>
            </w:pPr>
          </w:p>
        </w:tc>
        <w:tc>
          <w:tcPr>
            <w:tcW w:w="1134" w:type="dxa"/>
            <w:vAlign w:val="center"/>
          </w:tcPr>
          <w:p w14:paraId="2EBFA1E2">
            <w:pPr>
              <w:pStyle w:val="12"/>
            </w:pPr>
          </w:p>
        </w:tc>
      </w:tr>
      <w:tr w14:paraId="5C686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13992BA">
            <w:pPr>
              <w:pStyle w:val="14"/>
            </w:pPr>
          </w:p>
        </w:tc>
        <w:tc>
          <w:tcPr>
            <w:tcW w:w="907" w:type="dxa"/>
            <w:vAlign w:val="center"/>
          </w:tcPr>
          <w:p w14:paraId="10780C65">
            <w:pPr>
              <w:pStyle w:val="14"/>
            </w:pPr>
            <w:r>
              <w:t>30102</w:t>
            </w:r>
          </w:p>
        </w:tc>
        <w:tc>
          <w:tcPr>
            <w:tcW w:w="907" w:type="dxa"/>
            <w:vAlign w:val="center"/>
          </w:tcPr>
          <w:p w14:paraId="6CE49492">
            <w:pPr>
              <w:pStyle w:val="14"/>
            </w:pPr>
          </w:p>
        </w:tc>
        <w:tc>
          <w:tcPr>
            <w:tcW w:w="3969" w:type="dxa"/>
            <w:vAlign w:val="center"/>
          </w:tcPr>
          <w:p w14:paraId="2ED108D7">
            <w:pPr>
              <w:pStyle w:val="13"/>
            </w:pPr>
            <w:r>
              <w:t xml:space="preserve">    2）国家出台按实际天数发放的岗位津贴</w:t>
            </w:r>
          </w:p>
        </w:tc>
        <w:tc>
          <w:tcPr>
            <w:tcW w:w="1134" w:type="dxa"/>
            <w:vAlign w:val="center"/>
          </w:tcPr>
          <w:p w14:paraId="0A78FB81">
            <w:pPr>
              <w:pStyle w:val="12"/>
            </w:pPr>
          </w:p>
        </w:tc>
        <w:tc>
          <w:tcPr>
            <w:tcW w:w="1134" w:type="dxa"/>
            <w:vAlign w:val="center"/>
          </w:tcPr>
          <w:p w14:paraId="1234CD33">
            <w:pPr>
              <w:pStyle w:val="12"/>
            </w:pPr>
          </w:p>
        </w:tc>
        <w:tc>
          <w:tcPr>
            <w:tcW w:w="1134" w:type="dxa"/>
            <w:vAlign w:val="center"/>
          </w:tcPr>
          <w:p w14:paraId="5B9D751E">
            <w:pPr>
              <w:pStyle w:val="12"/>
            </w:pPr>
          </w:p>
        </w:tc>
        <w:tc>
          <w:tcPr>
            <w:tcW w:w="1134" w:type="dxa"/>
            <w:vAlign w:val="center"/>
          </w:tcPr>
          <w:p w14:paraId="25BC191F">
            <w:pPr>
              <w:pStyle w:val="12"/>
            </w:pPr>
          </w:p>
        </w:tc>
        <w:tc>
          <w:tcPr>
            <w:tcW w:w="1134" w:type="dxa"/>
            <w:vAlign w:val="center"/>
          </w:tcPr>
          <w:p w14:paraId="122FCF12">
            <w:pPr>
              <w:pStyle w:val="12"/>
            </w:pPr>
          </w:p>
        </w:tc>
        <w:tc>
          <w:tcPr>
            <w:tcW w:w="1134" w:type="dxa"/>
            <w:vAlign w:val="center"/>
          </w:tcPr>
          <w:p w14:paraId="28E02C69">
            <w:pPr>
              <w:pStyle w:val="12"/>
            </w:pPr>
          </w:p>
        </w:tc>
        <w:tc>
          <w:tcPr>
            <w:tcW w:w="1134" w:type="dxa"/>
            <w:vAlign w:val="center"/>
          </w:tcPr>
          <w:p w14:paraId="092F2BB9">
            <w:pPr>
              <w:pStyle w:val="12"/>
            </w:pPr>
          </w:p>
        </w:tc>
      </w:tr>
      <w:tr w14:paraId="2826C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56117FC">
            <w:pPr>
              <w:pStyle w:val="14"/>
            </w:pPr>
          </w:p>
        </w:tc>
        <w:tc>
          <w:tcPr>
            <w:tcW w:w="907" w:type="dxa"/>
            <w:vAlign w:val="center"/>
          </w:tcPr>
          <w:p w14:paraId="1709FC96">
            <w:pPr>
              <w:pStyle w:val="14"/>
            </w:pPr>
            <w:r>
              <w:t>30103</w:t>
            </w:r>
          </w:p>
        </w:tc>
        <w:tc>
          <w:tcPr>
            <w:tcW w:w="907" w:type="dxa"/>
            <w:vAlign w:val="center"/>
          </w:tcPr>
          <w:p w14:paraId="5D2F0B77">
            <w:pPr>
              <w:pStyle w:val="14"/>
            </w:pPr>
          </w:p>
        </w:tc>
        <w:tc>
          <w:tcPr>
            <w:tcW w:w="3969" w:type="dxa"/>
            <w:vAlign w:val="center"/>
          </w:tcPr>
          <w:p w14:paraId="21CD25E0">
            <w:pPr>
              <w:pStyle w:val="13"/>
            </w:pPr>
            <w:r>
              <w:t>3、奖金</w:t>
            </w:r>
          </w:p>
        </w:tc>
        <w:tc>
          <w:tcPr>
            <w:tcW w:w="1134" w:type="dxa"/>
            <w:vAlign w:val="center"/>
          </w:tcPr>
          <w:p w14:paraId="70E98508">
            <w:pPr>
              <w:pStyle w:val="12"/>
            </w:pPr>
          </w:p>
        </w:tc>
        <w:tc>
          <w:tcPr>
            <w:tcW w:w="1134" w:type="dxa"/>
            <w:vAlign w:val="center"/>
          </w:tcPr>
          <w:p w14:paraId="5B01DE47">
            <w:pPr>
              <w:pStyle w:val="12"/>
            </w:pPr>
          </w:p>
        </w:tc>
        <w:tc>
          <w:tcPr>
            <w:tcW w:w="1134" w:type="dxa"/>
            <w:vAlign w:val="center"/>
          </w:tcPr>
          <w:p w14:paraId="6831189C">
            <w:pPr>
              <w:pStyle w:val="12"/>
            </w:pPr>
          </w:p>
        </w:tc>
        <w:tc>
          <w:tcPr>
            <w:tcW w:w="1134" w:type="dxa"/>
            <w:vAlign w:val="center"/>
          </w:tcPr>
          <w:p w14:paraId="55C5472C">
            <w:pPr>
              <w:pStyle w:val="12"/>
            </w:pPr>
          </w:p>
        </w:tc>
        <w:tc>
          <w:tcPr>
            <w:tcW w:w="1134" w:type="dxa"/>
            <w:vAlign w:val="center"/>
          </w:tcPr>
          <w:p w14:paraId="3CA4DD16">
            <w:pPr>
              <w:pStyle w:val="12"/>
            </w:pPr>
          </w:p>
        </w:tc>
        <w:tc>
          <w:tcPr>
            <w:tcW w:w="1134" w:type="dxa"/>
            <w:vAlign w:val="center"/>
          </w:tcPr>
          <w:p w14:paraId="7525C267">
            <w:pPr>
              <w:pStyle w:val="12"/>
            </w:pPr>
          </w:p>
        </w:tc>
        <w:tc>
          <w:tcPr>
            <w:tcW w:w="1134" w:type="dxa"/>
            <w:vAlign w:val="center"/>
          </w:tcPr>
          <w:p w14:paraId="21689F7D">
            <w:pPr>
              <w:pStyle w:val="12"/>
            </w:pPr>
          </w:p>
        </w:tc>
      </w:tr>
      <w:tr w14:paraId="663CB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B4CC4D4">
            <w:pPr>
              <w:pStyle w:val="14"/>
            </w:pPr>
            <w:r>
              <w:t>2050201</w:t>
            </w:r>
          </w:p>
        </w:tc>
        <w:tc>
          <w:tcPr>
            <w:tcW w:w="907" w:type="dxa"/>
            <w:vAlign w:val="center"/>
          </w:tcPr>
          <w:p w14:paraId="1F4CEC98">
            <w:pPr>
              <w:pStyle w:val="14"/>
            </w:pPr>
            <w:r>
              <w:t>30103</w:t>
            </w:r>
          </w:p>
        </w:tc>
        <w:tc>
          <w:tcPr>
            <w:tcW w:w="907" w:type="dxa"/>
            <w:vAlign w:val="center"/>
          </w:tcPr>
          <w:p w14:paraId="3EC29A64">
            <w:pPr>
              <w:pStyle w:val="14"/>
            </w:pPr>
            <w:r>
              <w:t>50501</w:t>
            </w:r>
          </w:p>
        </w:tc>
        <w:tc>
          <w:tcPr>
            <w:tcW w:w="3969" w:type="dxa"/>
            <w:vAlign w:val="center"/>
          </w:tcPr>
          <w:p w14:paraId="489220F9">
            <w:pPr>
              <w:pStyle w:val="13"/>
            </w:pPr>
            <w:r>
              <w:t>4、基础绩效奖金（补充绩效工资）</w:t>
            </w:r>
          </w:p>
        </w:tc>
        <w:tc>
          <w:tcPr>
            <w:tcW w:w="1134" w:type="dxa"/>
            <w:vAlign w:val="center"/>
          </w:tcPr>
          <w:p w14:paraId="69892EAC">
            <w:pPr>
              <w:pStyle w:val="12"/>
            </w:pPr>
            <w:r>
              <w:t>14.20</w:t>
            </w:r>
          </w:p>
        </w:tc>
        <w:tc>
          <w:tcPr>
            <w:tcW w:w="1134" w:type="dxa"/>
            <w:vAlign w:val="center"/>
          </w:tcPr>
          <w:p w14:paraId="33860F09">
            <w:pPr>
              <w:pStyle w:val="12"/>
            </w:pPr>
            <w:r>
              <w:t>14.20</w:t>
            </w:r>
          </w:p>
        </w:tc>
        <w:tc>
          <w:tcPr>
            <w:tcW w:w="1134" w:type="dxa"/>
            <w:vAlign w:val="center"/>
          </w:tcPr>
          <w:p w14:paraId="51A71B05">
            <w:pPr>
              <w:pStyle w:val="12"/>
            </w:pPr>
          </w:p>
        </w:tc>
        <w:tc>
          <w:tcPr>
            <w:tcW w:w="1134" w:type="dxa"/>
            <w:vAlign w:val="center"/>
          </w:tcPr>
          <w:p w14:paraId="28269A06">
            <w:pPr>
              <w:pStyle w:val="12"/>
            </w:pPr>
          </w:p>
        </w:tc>
        <w:tc>
          <w:tcPr>
            <w:tcW w:w="1134" w:type="dxa"/>
            <w:vAlign w:val="center"/>
          </w:tcPr>
          <w:p w14:paraId="6E8033FA">
            <w:pPr>
              <w:pStyle w:val="12"/>
            </w:pPr>
          </w:p>
        </w:tc>
        <w:tc>
          <w:tcPr>
            <w:tcW w:w="1134" w:type="dxa"/>
            <w:vAlign w:val="center"/>
          </w:tcPr>
          <w:p w14:paraId="5718FEB9">
            <w:pPr>
              <w:pStyle w:val="12"/>
            </w:pPr>
          </w:p>
        </w:tc>
        <w:tc>
          <w:tcPr>
            <w:tcW w:w="1134" w:type="dxa"/>
            <w:vAlign w:val="center"/>
          </w:tcPr>
          <w:p w14:paraId="6843563E">
            <w:pPr>
              <w:pStyle w:val="12"/>
            </w:pPr>
          </w:p>
        </w:tc>
      </w:tr>
      <w:tr w14:paraId="74D43723">
        <w:tblPrEx>
          <w:tblCellMar>
            <w:top w:w="0" w:type="dxa"/>
            <w:left w:w="108" w:type="dxa"/>
            <w:bottom w:w="0" w:type="dxa"/>
            <w:right w:w="108" w:type="dxa"/>
          </w:tblCellMar>
        </w:tblPrEx>
        <w:trPr>
          <w:trHeight w:val="227" w:hRule="atLeast"/>
          <w:jc w:val="center"/>
        </w:trPr>
        <w:tc>
          <w:tcPr>
            <w:tcW w:w="907" w:type="dxa"/>
            <w:vAlign w:val="center"/>
          </w:tcPr>
          <w:p w14:paraId="3CDFCF81">
            <w:pPr>
              <w:pStyle w:val="14"/>
            </w:pPr>
          </w:p>
        </w:tc>
        <w:tc>
          <w:tcPr>
            <w:tcW w:w="907" w:type="dxa"/>
            <w:vAlign w:val="center"/>
          </w:tcPr>
          <w:p w14:paraId="3E5CB68A">
            <w:pPr>
              <w:pStyle w:val="14"/>
            </w:pPr>
          </w:p>
        </w:tc>
        <w:tc>
          <w:tcPr>
            <w:tcW w:w="907" w:type="dxa"/>
            <w:vAlign w:val="center"/>
          </w:tcPr>
          <w:p w14:paraId="7DED53D2">
            <w:pPr>
              <w:pStyle w:val="14"/>
            </w:pPr>
          </w:p>
        </w:tc>
        <w:tc>
          <w:tcPr>
            <w:tcW w:w="3969" w:type="dxa"/>
            <w:vAlign w:val="center"/>
          </w:tcPr>
          <w:p w14:paraId="4EFE3A1F">
            <w:pPr>
              <w:pStyle w:val="13"/>
            </w:pPr>
            <w:r>
              <w:t>5、绩效工资</w:t>
            </w:r>
          </w:p>
        </w:tc>
        <w:tc>
          <w:tcPr>
            <w:tcW w:w="1134" w:type="dxa"/>
            <w:vAlign w:val="center"/>
          </w:tcPr>
          <w:p w14:paraId="39CEC797">
            <w:pPr>
              <w:pStyle w:val="12"/>
            </w:pPr>
            <w:r>
              <w:t>32.52</w:t>
            </w:r>
          </w:p>
        </w:tc>
        <w:tc>
          <w:tcPr>
            <w:tcW w:w="1134" w:type="dxa"/>
            <w:vAlign w:val="center"/>
          </w:tcPr>
          <w:p w14:paraId="1025C460">
            <w:pPr>
              <w:pStyle w:val="12"/>
            </w:pPr>
            <w:r>
              <w:t>32.52</w:t>
            </w:r>
          </w:p>
        </w:tc>
        <w:tc>
          <w:tcPr>
            <w:tcW w:w="1134" w:type="dxa"/>
            <w:vAlign w:val="center"/>
          </w:tcPr>
          <w:p w14:paraId="6766331C">
            <w:pPr>
              <w:pStyle w:val="12"/>
            </w:pPr>
          </w:p>
        </w:tc>
        <w:tc>
          <w:tcPr>
            <w:tcW w:w="1134" w:type="dxa"/>
            <w:vAlign w:val="center"/>
          </w:tcPr>
          <w:p w14:paraId="2B769769">
            <w:pPr>
              <w:pStyle w:val="12"/>
            </w:pPr>
          </w:p>
        </w:tc>
        <w:tc>
          <w:tcPr>
            <w:tcW w:w="1134" w:type="dxa"/>
            <w:vAlign w:val="center"/>
          </w:tcPr>
          <w:p w14:paraId="307A5977">
            <w:pPr>
              <w:pStyle w:val="12"/>
            </w:pPr>
          </w:p>
        </w:tc>
        <w:tc>
          <w:tcPr>
            <w:tcW w:w="1134" w:type="dxa"/>
            <w:vAlign w:val="center"/>
          </w:tcPr>
          <w:p w14:paraId="4D392C2D">
            <w:pPr>
              <w:pStyle w:val="12"/>
            </w:pPr>
          </w:p>
        </w:tc>
        <w:tc>
          <w:tcPr>
            <w:tcW w:w="1134" w:type="dxa"/>
            <w:vAlign w:val="center"/>
          </w:tcPr>
          <w:p w14:paraId="36968119">
            <w:pPr>
              <w:pStyle w:val="12"/>
            </w:pPr>
          </w:p>
        </w:tc>
      </w:tr>
      <w:tr w14:paraId="38647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2D20C2C">
            <w:pPr>
              <w:pStyle w:val="14"/>
            </w:pPr>
            <w:r>
              <w:t>2050201</w:t>
            </w:r>
          </w:p>
        </w:tc>
        <w:tc>
          <w:tcPr>
            <w:tcW w:w="907" w:type="dxa"/>
            <w:vAlign w:val="center"/>
          </w:tcPr>
          <w:p w14:paraId="36E20AE7">
            <w:pPr>
              <w:pStyle w:val="14"/>
            </w:pPr>
            <w:r>
              <w:t>30107</w:t>
            </w:r>
          </w:p>
        </w:tc>
        <w:tc>
          <w:tcPr>
            <w:tcW w:w="907" w:type="dxa"/>
            <w:vAlign w:val="center"/>
          </w:tcPr>
          <w:p w14:paraId="581EDD17">
            <w:pPr>
              <w:pStyle w:val="14"/>
            </w:pPr>
            <w:r>
              <w:t>50501</w:t>
            </w:r>
          </w:p>
        </w:tc>
        <w:tc>
          <w:tcPr>
            <w:tcW w:w="3969" w:type="dxa"/>
            <w:vAlign w:val="center"/>
          </w:tcPr>
          <w:p w14:paraId="5079C0A5">
            <w:pPr>
              <w:pStyle w:val="13"/>
            </w:pPr>
            <w:r>
              <w:t>（1）基础绩效工资</w:t>
            </w:r>
          </w:p>
        </w:tc>
        <w:tc>
          <w:tcPr>
            <w:tcW w:w="1134" w:type="dxa"/>
            <w:vAlign w:val="center"/>
          </w:tcPr>
          <w:p w14:paraId="1FC9CC51">
            <w:pPr>
              <w:pStyle w:val="12"/>
            </w:pPr>
            <w:r>
              <w:t>20.88</w:t>
            </w:r>
          </w:p>
        </w:tc>
        <w:tc>
          <w:tcPr>
            <w:tcW w:w="1134" w:type="dxa"/>
            <w:vAlign w:val="center"/>
          </w:tcPr>
          <w:p w14:paraId="10B54491">
            <w:pPr>
              <w:pStyle w:val="12"/>
            </w:pPr>
            <w:r>
              <w:t>20.88</w:t>
            </w:r>
          </w:p>
        </w:tc>
        <w:tc>
          <w:tcPr>
            <w:tcW w:w="1134" w:type="dxa"/>
            <w:vAlign w:val="center"/>
          </w:tcPr>
          <w:p w14:paraId="4350BC67">
            <w:pPr>
              <w:pStyle w:val="12"/>
            </w:pPr>
          </w:p>
        </w:tc>
        <w:tc>
          <w:tcPr>
            <w:tcW w:w="1134" w:type="dxa"/>
            <w:vAlign w:val="center"/>
          </w:tcPr>
          <w:p w14:paraId="65BD01E4">
            <w:pPr>
              <w:pStyle w:val="12"/>
            </w:pPr>
          </w:p>
        </w:tc>
        <w:tc>
          <w:tcPr>
            <w:tcW w:w="1134" w:type="dxa"/>
            <w:vAlign w:val="center"/>
          </w:tcPr>
          <w:p w14:paraId="54A8BE50">
            <w:pPr>
              <w:pStyle w:val="12"/>
            </w:pPr>
          </w:p>
        </w:tc>
        <w:tc>
          <w:tcPr>
            <w:tcW w:w="1134" w:type="dxa"/>
            <w:vAlign w:val="center"/>
          </w:tcPr>
          <w:p w14:paraId="70E1F552">
            <w:pPr>
              <w:pStyle w:val="12"/>
            </w:pPr>
          </w:p>
        </w:tc>
        <w:tc>
          <w:tcPr>
            <w:tcW w:w="1134" w:type="dxa"/>
            <w:vAlign w:val="center"/>
          </w:tcPr>
          <w:p w14:paraId="49F1DB70">
            <w:pPr>
              <w:pStyle w:val="12"/>
            </w:pPr>
          </w:p>
        </w:tc>
      </w:tr>
      <w:tr w14:paraId="33776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195AA21">
            <w:pPr>
              <w:pStyle w:val="14"/>
            </w:pPr>
            <w:r>
              <w:t>2050201</w:t>
            </w:r>
          </w:p>
        </w:tc>
        <w:tc>
          <w:tcPr>
            <w:tcW w:w="907" w:type="dxa"/>
            <w:vAlign w:val="center"/>
          </w:tcPr>
          <w:p w14:paraId="7223B10D">
            <w:pPr>
              <w:pStyle w:val="14"/>
            </w:pPr>
            <w:r>
              <w:t>30107</w:t>
            </w:r>
          </w:p>
        </w:tc>
        <w:tc>
          <w:tcPr>
            <w:tcW w:w="907" w:type="dxa"/>
            <w:vAlign w:val="center"/>
          </w:tcPr>
          <w:p w14:paraId="47320D4B">
            <w:pPr>
              <w:pStyle w:val="14"/>
            </w:pPr>
            <w:r>
              <w:t>50501</w:t>
            </w:r>
          </w:p>
        </w:tc>
        <w:tc>
          <w:tcPr>
            <w:tcW w:w="3969" w:type="dxa"/>
            <w:vAlign w:val="center"/>
          </w:tcPr>
          <w:p w14:paraId="421CD260">
            <w:pPr>
              <w:pStyle w:val="13"/>
            </w:pPr>
            <w:r>
              <w:t>（2）奖励绩效工资</w:t>
            </w:r>
          </w:p>
        </w:tc>
        <w:tc>
          <w:tcPr>
            <w:tcW w:w="1134" w:type="dxa"/>
            <w:vAlign w:val="center"/>
          </w:tcPr>
          <w:p w14:paraId="7ADA8A34">
            <w:pPr>
              <w:pStyle w:val="12"/>
            </w:pPr>
            <w:r>
              <w:t>11.64</w:t>
            </w:r>
          </w:p>
        </w:tc>
        <w:tc>
          <w:tcPr>
            <w:tcW w:w="1134" w:type="dxa"/>
            <w:vAlign w:val="center"/>
          </w:tcPr>
          <w:p w14:paraId="4D6669D3">
            <w:pPr>
              <w:pStyle w:val="12"/>
            </w:pPr>
            <w:r>
              <w:t>11.64</w:t>
            </w:r>
          </w:p>
        </w:tc>
        <w:tc>
          <w:tcPr>
            <w:tcW w:w="1134" w:type="dxa"/>
            <w:vAlign w:val="center"/>
          </w:tcPr>
          <w:p w14:paraId="7924A3EA">
            <w:pPr>
              <w:pStyle w:val="12"/>
            </w:pPr>
          </w:p>
        </w:tc>
        <w:tc>
          <w:tcPr>
            <w:tcW w:w="1134" w:type="dxa"/>
            <w:vAlign w:val="center"/>
          </w:tcPr>
          <w:p w14:paraId="1C8FF82B">
            <w:pPr>
              <w:pStyle w:val="12"/>
            </w:pPr>
          </w:p>
        </w:tc>
        <w:tc>
          <w:tcPr>
            <w:tcW w:w="1134" w:type="dxa"/>
            <w:vAlign w:val="center"/>
          </w:tcPr>
          <w:p w14:paraId="41A375A6">
            <w:pPr>
              <w:pStyle w:val="12"/>
            </w:pPr>
          </w:p>
        </w:tc>
        <w:tc>
          <w:tcPr>
            <w:tcW w:w="1134" w:type="dxa"/>
            <w:vAlign w:val="center"/>
          </w:tcPr>
          <w:p w14:paraId="510C1492">
            <w:pPr>
              <w:pStyle w:val="12"/>
            </w:pPr>
          </w:p>
        </w:tc>
        <w:tc>
          <w:tcPr>
            <w:tcW w:w="1134" w:type="dxa"/>
            <w:vAlign w:val="center"/>
          </w:tcPr>
          <w:p w14:paraId="68B6F78C">
            <w:pPr>
              <w:pStyle w:val="12"/>
            </w:pPr>
          </w:p>
        </w:tc>
      </w:tr>
      <w:tr w14:paraId="0CDC1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BA64E9F">
            <w:pPr>
              <w:pStyle w:val="14"/>
            </w:pPr>
          </w:p>
        </w:tc>
        <w:tc>
          <w:tcPr>
            <w:tcW w:w="907" w:type="dxa"/>
            <w:vAlign w:val="center"/>
          </w:tcPr>
          <w:p w14:paraId="30B6A389">
            <w:pPr>
              <w:pStyle w:val="14"/>
            </w:pPr>
          </w:p>
        </w:tc>
        <w:tc>
          <w:tcPr>
            <w:tcW w:w="907" w:type="dxa"/>
            <w:vAlign w:val="center"/>
          </w:tcPr>
          <w:p w14:paraId="7F39C581">
            <w:pPr>
              <w:pStyle w:val="14"/>
            </w:pPr>
          </w:p>
        </w:tc>
        <w:tc>
          <w:tcPr>
            <w:tcW w:w="3969" w:type="dxa"/>
            <w:vAlign w:val="center"/>
          </w:tcPr>
          <w:p w14:paraId="041DB798">
            <w:pPr>
              <w:pStyle w:val="13"/>
            </w:pPr>
            <w:r>
              <w:t>6、社会保障缴费</w:t>
            </w:r>
          </w:p>
        </w:tc>
        <w:tc>
          <w:tcPr>
            <w:tcW w:w="1134" w:type="dxa"/>
            <w:vAlign w:val="center"/>
          </w:tcPr>
          <w:p w14:paraId="76A9A023">
            <w:pPr>
              <w:pStyle w:val="12"/>
            </w:pPr>
            <w:r>
              <w:t>29.56</w:t>
            </w:r>
          </w:p>
        </w:tc>
        <w:tc>
          <w:tcPr>
            <w:tcW w:w="1134" w:type="dxa"/>
            <w:vAlign w:val="center"/>
          </w:tcPr>
          <w:p w14:paraId="0E09DE9E">
            <w:pPr>
              <w:pStyle w:val="12"/>
            </w:pPr>
            <w:r>
              <w:t>29.56</w:t>
            </w:r>
          </w:p>
        </w:tc>
        <w:tc>
          <w:tcPr>
            <w:tcW w:w="1134" w:type="dxa"/>
            <w:vAlign w:val="center"/>
          </w:tcPr>
          <w:p w14:paraId="3EE1881B">
            <w:pPr>
              <w:pStyle w:val="12"/>
            </w:pPr>
          </w:p>
        </w:tc>
        <w:tc>
          <w:tcPr>
            <w:tcW w:w="1134" w:type="dxa"/>
            <w:vAlign w:val="center"/>
          </w:tcPr>
          <w:p w14:paraId="2AEB5F5D">
            <w:pPr>
              <w:pStyle w:val="12"/>
            </w:pPr>
          </w:p>
        </w:tc>
        <w:tc>
          <w:tcPr>
            <w:tcW w:w="1134" w:type="dxa"/>
            <w:vAlign w:val="center"/>
          </w:tcPr>
          <w:p w14:paraId="440257EA">
            <w:pPr>
              <w:pStyle w:val="12"/>
            </w:pPr>
          </w:p>
        </w:tc>
        <w:tc>
          <w:tcPr>
            <w:tcW w:w="1134" w:type="dxa"/>
            <w:vAlign w:val="center"/>
          </w:tcPr>
          <w:p w14:paraId="101E6EA3">
            <w:pPr>
              <w:pStyle w:val="12"/>
            </w:pPr>
          </w:p>
        </w:tc>
        <w:tc>
          <w:tcPr>
            <w:tcW w:w="1134" w:type="dxa"/>
            <w:vAlign w:val="center"/>
          </w:tcPr>
          <w:p w14:paraId="078E0018">
            <w:pPr>
              <w:pStyle w:val="12"/>
            </w:pPr>
          </w:p>
        </w:tc>
      </w:tr>
      <w:tr w14:paraId="4ABDD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2D9FC9B">
            <w:pPr>
              <w:pStyle w:val="14"/>
            </w:pPr>
            <w:r>
              <w:t>2080505</w:t>
            </w:r>
          </w:p>
        </w:tc>
        <w:tc>
          <w:tcPr>
            <w:tcW w:w="907" w:type="dxa"/>
            <w:vAlign w:val="center"/>
          </w:tcPr>
          <w:p w14:paraId="3A83B01B">
            <w:pPr>
              <w:pStyle w:val="14"/>
            </w:pPr>
            <w:r>
              <w:t>30108</w:t>
            </w:r>
          </w:p>
        </w:tc>
        <w:tc>
          <w:tcPr>
            <w:tcW w:w="907" w:type="dxa"/>
            <w:vAlign w:val="center"/>
          </w:tcPr>
          <w:p w14:paraId="0424F465">
            <w:pPr>
              <w:pStyle w:val="14"/>
            </w:pPr>
            <w:r>
              <w:t>50501</w:t>
            </w:r>
          </w:p>
        </w:tc>
        <w:tc>
          <w:tcPr>
            <w:tcW w:w="3969" w:type="dxa"/>
            <w:vAlign w:val="center"/>
          </w:tcPr>
          <w:p w14:paraId="2C7CCC61">
            <w:pPr>
              <w:pStyle w:val="13"/>
            </w:pPr>
            <w:r>
              <w:t>（1）基本养老保险费</w:t>
            </w:r>
          </w:p>
        </w:tc>
        <w:tc>
          <w:tcPr>
            <w:tcW w:w="1134" w:type="dxa"/>
            <w:vAlign w:val="center"/>
          </w:tcPr>
          <w:p w14:paraId="6F11E3B8">
            <w:pPr>
              <w:pStyle w:val="12"/>
            </w:pPr>
            <w:r>
              <w:t>12.76</w:t>
            </w:r>
          </w:p>
        </w:tc>
        <w:tc>
          <w:tcPr>
            <w:tcW w:w="1134" w:type="dxa"/>
            <w:vAlign w:val="center"/>
          </w:tcPr>
          <w:p w14:paraId="44E5EC59">
            <w:pPr>
              <w:pStyle w:val="12"/>
            </w:pPr>
            <w:r>
              <w:t>12.76</w:t>
            </w:r>
          </w:p>
        </w:tc>
        <w:tc>
          <w:tcPr>
            <w:tcW w:w="1134" w:type="dxa"/>
            <w:vAlign w:val="center"/>
          </w:tcPr>
          <w:p w14:paraId="0CC475C7">
            <w:pPr>
              <w:pStyle w:val="12"/>
            </w:pPr>
          </w:p>
        </w:tc>
        <w:tc>
          <w:tcPr>
            <w:tcW w:w="1134" w:type="dxa"/>
            <w:vAlign w:val="center"/>
          </w:tcPr>
          <w:p w14:paraId="7B4A4D32">
            <w:pPr>
              <w:pStyle w:val="12"/>
            </w:pPr>
          </w:p>
        </w:tc>
        <w:tc>
          <w:tcPr>
            <w:tcW w:w="1134" w:type="dxa"/>
            <w:vAlign w:val="center"/>
          </w:tcPr>
          <w:p w14:paraId="1CF30F8D">
            <w:pPr>
              <w:pStyle w:val="12"/>
            </w:pPr>
          </w:p>
        </w:tc>
        <w:tc>
          <w:tcPr>
            <w:tcW w:w="1134" w:type="dxa"/>
            <w:vAlign w:val="center"/>
          </w:tcPr>
          <w:p w14:paraId="69457990">
            <w:pPr>
              <w:pStyle w:val="12"/>
            </w:pPr>
          </w:p>
        </w:tc>
        <w:tc>
          <w:tcPr>
            <w:tcW w:w="1134" w:type="dxa"/>
            <w:vAlign w:val="center"/>
          </w:tcPr>
          <w:p w14:paraId="0A445310">
            <w:pPr>
              <w:pStyle w:val="12"/>
            </w:pPr>
          </w:p>
        </w:tc>
      </w:tr>
      <w:tr w14:paraId="63EB0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44C88F8">
            <w:pPr>
              <w:pStyle w:val="14"/>
            </w:pPr>
            <w:r>
              <w:t>2080506</w:t>
            </w:r>
          </w:p>
        </w:tc>
        <w:tc>
          <w:tcPr>
            <w:tcW w:w="907" w:type="dxa"/>
            <w:vAlign w:val="center"/>
          </w:tcPr>
          <w:p w14:paraId="023B357F">
            <w:pPr>
              <w:pStyle w:val="14"/>
            </w:pPr>
            <w:r>
              <w:t>30109</w:t>
            </w:r>
          </w:p>
        </w:tc>
        <w:tc>
          <w:tcPr>
            <w:tcW w:w="907" w:type="dxa"/>
            <w:vAlign w:val="center"/>
          </w:tcPr>
          <w:p w14:paraId="60934864">
            <w:pPr>
              <w:pStyle w:val="14"/>
            </w:pPr>
            <w:r>
              <w:t>50501</w:t>
            </w:r>
          </w:p>
        </w:tc>
        <w:tc>
          <w:tcPr>
            <w:tcW w:w="3969" w:type="dxa"/>
            <w:vAlign w:val="center"/>
          </w:tcPr>
          <w:p w14:paraId="458C4E52">
            <w:pPr>
              <w:pStyle w:val="13"/>
            </w:pPr>
            <w:r>
              <w:t>（2）职业年金缴费</w:t>
            </w:r>
          </w:p>
        </w:tc>
        <w:tc>
          <w:tcPr>
            <w:tcW w:w="1134" w:type="dxa"/>
            <w:vAlign w:val="center"/>
          </w:tcPr>
          <w:p w14:paraId="05A97557">
            <w:pPr>
              <w:pStyle w:val="12"/>
            </w:pPr>
            <w:r>
              <w:t>5.25</w:t>
            </w:r>
          </w:p>
        </w:tc>
        <w:tc>
          <w:tcPr>
            <w:tcW w:w="1134" w:type="dxa"/>
            <w:vAlign w:val="center"/>
          </w:tcPr>
          <w:p w14:paraId="7BD5946F">
            <w:pPr>
              <w:pStyle w:val="12"/>
            </w:pPr>
            <w:r>
              <w:t>5.25</w:t>
            </w:r>
          </w:p>
        </w:tc>
        <w:tc>
          <w:tcPr>
            <w:tcW w:w="1134" w:type="dxa"/>
            <w:vAlign w:val="center"/>
          </w:tcPr>
          <w:p w14:paraId="0AB8310F">
            <w:pPr>
              <w:pStyle w:val="12"/>
            </w:pPr>
          </w:p>
        </w:tc>
        <w:tc>
          <w:tcPr>
            <w:tcW w:w="1134" w:type="dxa"/>
            <w:vAlign w:val="center"/>
          </w:tcPr>
          <w:p w14:paraId="36A784AE">
            <w:pPr>
              <w:pStyle w:val="12"/>
            </w:pPr>
          </w:p>
        </w:tc>
        <w:tc>
          <w:tcPr>
            <w:tcW w:w="1134" w:type="dxa"/>
            <w:vAlign w:val="center"/>
          </w:tcPr>
          <w:p w14:paraId="7EE3AA5B">
            <w:pPr>
              <w:pStyle w:val="12"/>
            </w:pPr>
          </w:p>
        </w:tc>
        <w:tc>
          <w:tcPr>
            <w:tcW w:w="1134" w:type="dxa"/>
            <w:vAlign w:val="center"/>
          </w:tcPr>
          <w:p w14:paraId="2AF97E29">
            <w:pPr>
              <w:pStyle w:val="12"/>
            </w:pPr>
          </w:p>
        </w:tc>
        <w:tc>
          <w:tcPr>
            <w:tcW w:w="1134" w:type="dxa"/>
            <w:vAlign w:val="center"/>
          </w:tcPr>
          <w:p w14:paraId="280E4FA0">
            <w:pPr>
              <w:pStyle w:val="12"/>
            </w:pPr>
          </w:p>
        </w:tc>
      </w:tr>
      <w:tr w14:paraId="27B49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443665B">
            <w:pPr>
              <w:pStyle w:val="14"/>
            </w:pPr>
            <w:r>
              <w:t>2101102</w:t>
            </w:r>
          </w:p>
        </w:tc>
        <w:tc>
          <w:tcPr>
            <w:tcW w:w="907" w:type="dxa"/>
            <w:vAlign w:val="center"/>
          </w:tcPr>
          <w:p w14:paraId="4BD8F628">
            <w:pPr>
              <w:pStyle w:val="14"/>
            </w:pPr>
            <w:r>
              <w:t>30110</w:t>
            </w:r>
          </w:p>
        </w:tc>
        <w:tc>
          <w:tcPr>
            <w:tcW w:w="907" w:type="dxa"/>
            <w:vAlign w:val="center"/>
          </w:tcPr>
          <w:p w14:paraId="5F4D60B5">
            <w:pPr>
              <w:pStyle w:val="14"/>
            </w:pPr>
            <w:r>
              <w:t>50501</w:t>
            </w:r>
          </w:p>
        </w:tc>
        <w:tc>
          <w:tcPr>
            <w:tcW w:w="3969" w:type="dxa"/>
            <w:vAlign w:val="center"/>
          </w:tcPr>
          <w:p w14:paraId="4A2D7613">
            <w:pPr>
              <w:pStyle w:val="13"/>
            </w:pPr>
            <w:r>
              <w:t>（3）基本医疗保险费</w:t>
            </w:r>
          </w:p>
        </w:tc>
        <w:tc>
          <w:tcPr>
            <w:tcW w:w="1134" w:type="dxa"/>
            <w:vAlign w:val="center"/>
          </w:tcPr>
          <w:p w14:paraId="05C7E9E6">
            <w:pPr>
              <w:pStyle w:val="12"/>
            </w:pPr>
            <w:r>
              <w:t>4.75</w:t>
            </w:r>
          </w:p>
        </w:tc>
        <w:tc>
          <w:tcPr>
            <w:tcW w:w="1134" w:type="dxa"/>
            <w:vAlign w:val="center"/>
          </w:tcPr>
          <w:p w14:paraId="504A8407">
            <w:pPr>
              <w:pStyle w:val="12"/>
            </w:pPr>
            <w:r>
              <w:t>4.75</w:t>
            </w:r>
          </w:p>
        </w:tc>
        <w:tc>
          <w:tcPr>
            <w:tcW w:w="1134" w:type="dxa"/>
            <w:vAlign w:val="center"/>
          </w:tcPr>
          <w:p w14:paraId="075FD8E1">
            <w:pPr>
              <w:pStyle w:val="12"/>
            </w:pPr>
          </w:p>
        </w:tc>
        <w:tc>
          <w:tcPr>
            <w:tcW w:w="1134" w:type="dxa"/>
            <w:vAlign w:val="center"/>
          </w:tcPr>
          <w:p w14:paraId="5F646F04">
            <w:pPr>
              <w:pStyle w:val="12"/>
            </w:pPr>
          </w:p>
        </w:tc>
        <w:tc>
          <w:tcPr>
            <w:tcW w:w="1134" w:type="dxa"/>
            <w:vAlign w:val="center"/>
          </w:tcPr>
          <w:p w14:paraId="3357DF9F">
            <w:pPr>
              <w:pStyle w:val="12"/>
            </w:pPr>
          </w:p>
        </w:tc>
        <w:tc>
          <w:tcPr>
            <w:tcW w:w="1134" w:type="dxa"/>
            <w:vAlign w:val="center"/>
          </w:tcPr>
          <w:p w14:paraId="3B70B3E2">
            <w:pPr>
              <w:pStyle w:val="12"/>
            </w:pPr>
          </w:p>
        </w:tc>
        <w:tc>
          <w:tcPr>
            <w:tcW w:w="1134" w:type="dxa"/>
            <w:vAlign w:val="center"/>
          </w:tcPr>
          <w:p w14:paraId="5E637D04">
            <w:pPr>
              <w:pStyle w:val="12"/>
            </w:pPr>
          </w:p>
        </w:tc>
      </w:tr>
      <w:tr w14:paraId="4767E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A8BCD4D">
            <w:pPr>
              <w:pStyle w:val="14"/>
            </w:pPr>
            <w:r>
              <w:t>2101103</w:t>
            </w:r>
          </w:p>
        </w:tc>
        <w:tc>
          <w:tcPr>
            <w:tcW w:w="907" w:type="dxa"/>
            <w:vAlign w:val="center"/>
          </w:tcPr>
          <w:p w14:paraId="554579EA">
            <w:pPr>
              <w:pStyle w:val="14"/>
            </w:pPr>
            <w:r>
              <w:t>30111</w:t>
            </w:r>
          </w:p>
        </w:tc>
        <w:tc>
          <w:tcPr>
            <w:tcW w:w="907" w:type="dxa"/>
            <w:vAlign w:val="center"/>
          </w:tcPr>
          <w:p w14:paraId="28B5733C">
            <w:pPr>
              <w:pStyle w:val="14"/>
            </w:pPr>
            <w:r>
              <w:t>50501</w:t>
            </w:r>
          </w:p>
        </w:tc>
        <w:tc>
          <w:tcPr>
            <w:tcW w:w="3969" w:type="dxa"/>
            <w:vAlign w:val="center"/>
          </w:tcPr>
          <w:p w14:paraId="5B071F27">
            <w:pPr>
              <w:pStyle w:val="13"/>
            </w:pPr>
            <w:r>
              <w:t>（4）公务员医疗补助</w:t>
            </w:r>
          </w:p>
        </w:tc>
        <w:tc>
          <w:tcPr>
            <w:tcW w:w="1134" w:type="dxa"/>
            <w:vAlign w:val="center"/>
          </w:tcPr>
          <w:p w14:paraId="0F2742E3">
            <w:pPr>
              <w:pStyle w:val="12"/>
            </w:pPr>
            <w:r>
              <w:t>5.88</w:t>
            </w:r>
          </w:p>
        </w:tc>
        <w:tc>
          <w:tcPr>
            <w:tcW w:w="1134" w:type="dxa"/>
            <w:vAlign w:val="center"/>
          </w:tcPr>
          <w:p w14:paraId="3EAA178F">
            <w:pPr>
              <w:pStyle w:val="12"/>
            </w:pPr>
            <w:r>
              <w:t>5.88</w:t>
            </w:r>
          </w:p>
        </w:tc>
        <w:tc>
          <w:tcPr>
            <w:tcW w:w="1134" w:type="dxa"/>
            <w:vAlign w:val="center"/>
          </w:tcPr>
          <w:p w14:paraId="35677702">
            <w:pPr>
              <w:pStyle w:val="12"/>
            </w:pPr>
          </w:p>
        </w:tc>
        <w:tc>
          <w:tcPr>
            <w:tcW w:w="1134" w:type="dxa"/>
            <w:vAlign w:val="center"/>
          </w:tcPr>
          <w:p w14:paraId="5B3AEC78">
            <w:pPr>
              <w:pStyle w:val="12"/>
            </w:pPr>
          </w:p>
        </w:tc>
        <w:tc>
          <w:tcPr>
            <w:tcW w:w="1134" w:type="dxa"/>
            <w:vAlign w:val="center"/>
          </w:tcPr>
          <w:p w14:paraId="50785A53">
            <w:pPr>
              <w:pStyle w:val="12"/>
            </w:pPr>
          </w:p>
        </w:tc>
        <w:tc>
          <w:tcPr>
            <w:tcW w:w="1134" w:type="dxa"/>
            <w:vAlign w:val="center"/>
          </w:tcPr>
          <w:p w14:paraId="60446B51">
            <w:pPr>
              <w:pStyle w:val="12"/>
            </w:pPr>
          </w:p>
        </w:tc>
        <w:tc>
          <w:tcPr>
            <w:tcW w:w="1134" w:type="dxa"/>
            <w:vAlign w:val="center"/>
          </w:tcPr>
          <w:p w14:paraId="3210378B">
            <w:pPr>
              <w:pStyle w:val="12"/>
            </w:pPr>
          </w:p>
        </w:tc>
      </w:tr>
      <w:tr w14:paraId="036892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386D6B5">
            <w:pPr>
              <w:pStyle w:val="14"/>
            </w:pPr>
            <w:r>
              <w:t>2050201</w:t>
            </w:r>
          </w:p>
        </w:tc>
        <w:tc>
          <w:tcPr>
            <w:tcW w:w="907" w:type="dxa"/>
            <w:vAlign w:val="center"/>
          </w:tcPr>
          <w:p w14:paraId="32A63C90">
            <w:pPr>
              <w:pStyle w:val="14"/>
            </w:pPr>
            <w:r>
              <w:t>30112</w:t>
            </w:r>
          </w:p>
        </w:tc>
        <w:tc>
          <w:tcPr>
            <w:tcW w:w="907" w:type="dxa"/>
            <w:vAlign w:val="center"/>
          </w:tcPr>
          <w:p w14:paraId="1E3388FE">
            <w:pPr>
              <w:pStyle w:val="14"/>
            </w:pPr>
            <w:r>
              <w:t>50501</w:t>
            </w:r>
          </w:p>
        </w:tc>
        <w:tc>
          <w:tcPr>
            <w:tcW w:w="3969" w:type="dxa"/>
            <w:vAlign w:val="center"/>
          </w:tcPr>
          <w:p w14:paraId="4DABCFB3">
            <w:pPr>
              <w:pStyle w:val="13"/>
            </w:pPr>
            <w:r>
              <w:t>（5）事业单位失业保险费</w:t>
            </w:r>
          </w:p>
        </w:tc>
        <w:tc>
          <w:tcPr>
            <w:tcW w:w="1134" w:type="dxa"/>
            <w:vAlign w:val="center"/>
          </w:tcPr>
          <w:p w14:paraId="6375092D">
            <w:pPr>
              <w:pStyle w:val="12"/>
            </w:pPr>
            <w:r>
              <w:t>0.46</w:t>
            </w:r>
          </w:p>
        </w:tc>
        <w:tc>
          <w:tcPr>
            <w:tcW w:w="1134" w:type="dxa"/>
            <w:vAlign w:val="center"/>
          </w:tcPr>
          <w:p w14:paraId="059CA875">
            <w:pPr>
              <w:pStyle w:val="12"/>
            </w:pPr>
            <w:r>
              <w:t>0.46</w:t>
            </w:r>
          </w:p>
        </w:tc>
        <w:tc>
          <w:tcPr>
            <w:tcW w:w="1134" w:type="dxa"/>
            <w:vAlign w:val="center"/>
          </w:tcPr>
          <w:p w14:paraId="50D31DA0">
            <w:pPr>
              <w:pStyle w:val="12"/>
            </w:pPr>
          </w:p>
        </w:tc>
        <w:tc>
          <w:tcPr>
            <w:tcW w:w="1134" w:type="dxa"/>
            <w:vAlign w:val="center"/>
          </w:tcPr>
          <w:p w14:paraId="70C3B0EC">
            <w:pPr>
              <w:pStyle w:val="12"/>
            </w:pPr>
          </w:p>
        </w:tc>
        <w:tc>
          <w:tcPr>
            <w:tcW w:w="1134" w:type="dxa"/>
            <w:vAlign w:val="center"/>
          </w:tcPr>
          <w:p w14:paraId="70A7C220">
            <w:pPr>
              <w:pStyle w:val="12"/>
            </w:pPr>
          </w:p>
        </w:tc>
        <w:tc>
          <w:tcPr>
            <w:tcW w:w="1134" w:type="dxa"/>
            <w:vAlign w:val="center"/>
          </w:tcPr>
          <w:p w14:paraId="0BCF667B">
            <w:pPr>
              <w:pStyle w:val="12"/>
            </w:pPr>
          </w:p>
        </w:tc>
        <w:tc>
          <w:tcPr>
            <w:tcW w:w="1134" w:type="dxa"/>
            <w:vAlign w:val="center"/>
          </w:tcPr>
          <w:p w14:paraId="0FAC4778">
            <w:pPr>
              <w:pStyle w:val="12"/>
            </w:pPr>
          </w:p>
        </w:tc>
      </w:tr>
      <w:tr w14:paraId="242DB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3143A73">
            <w:pPr>
              <w:pStyle w:val="14"/>
            </w:pPr>
            <w:r>
              <w:t>2050201</w:t>
            </w:r>
          </w:p>
        </w:tc>
        <w:tc>
          <w:tcPr>
            <w:tcW w:w="907" w:type="dxa"/>
            <w:vAlign w:val="center"/>
          </w:tcPr>
          <w:p w14:paraId="330D56C4">
            <w:pPr>
              <w:pStyle w:val="14"/>
            </w:pPr>
            <w:r>
              <w:t>30112</w:t>
            </w:r>
          </w:p>
        </w:tc>
        <w:tc>
          <w:tcPr>
            <w:tcW w:w="907" w:type="dxa"/>
            <w:vAlign w:val="center"/>
          </w:tcPr>
          <w:p w14:paraId="0F063804">
            <w:pPr>
              <w:pStyle w:val="14"/>
            </w:pPr>
            <w:r>
              <w:t>50501</w:t>
            </w:r>
          </w:p>
        </w:tc>
        <w:tc>
          <w:tcPr>
            <w:tcW w:w="3969" w:type="dxa"/>
            <w:vAlign w:val="center"/>
          </w:tcPr>
          <w:p w14:paraId="050F56F4">
            <w:pPr>
              <w:pStyle w:val="13"/>
            </w:pPr>
            <w:r>
              <w:t>（6）工伤保险费</w:t>
            </w:r>
          </w:p>
        </w:tc>
        <w:tc>
          <w:tcPr>
            <w:tcW w:w="1134" w:type="dxa"/>
            <w:vAlign w:val="center"/>
          </w:tcPr>
          <w:p w14:paraId="2830DA73">
            <w:pPr>
              <w:pStyle w:val="12"/>
            </w:pPr>
            <w:r>
              <w:t>0.46</w:t>
            </w:r>
          </w:p>
        </w:tc>
        <w:tc>
          <w:tcPr>
            <w:tcW w:w="1134" w:type="dxa"/>
            <w:vAlign w:val="center"/>
          </w:tcPr>
          <w:p w14:paraId="28ED63FB">
            <w:pPr>
              <w:pStyle w:val="12"/>
            </w:pPr>
            <w:r>
              <w:t>0.46</w:t>
            </w:r>
          </w:p>
        </w:tc>
        <w:tc>
          <w:tcPr>
            <w:tcW w:w="1134" w:type="dxa"/>
            <w:vAlign w:val="center"/>
          </w:tcPr>
          <w:p w14:paraId="61429ABF">
            <w:pPr>
              <w:pStyle w:val="12"/>
            </w:pPr>
          </w:p>
        </w:tc>
        <w:tc>
          <w:tcPr>
            <w:tcW w:w="1134" w:type="dxa"/>
            <w:vAlign w:val="center"/>
          </w:tcPr>
          <w:p w14:paraId="03C5881F">
            <w:pPr>
              <w:pStyle w:val="12"/>
            </w:pPr>
          </w:p>
        </w:tc>
        <w:tc>
          <w:tcPr>
            <w:tcW w:w="1134" w:type="dxa"/>
            <w:vAlign w:val="center"/>
          </w:tcPr>
          <w:p w14:paraId="1534C4B9">
            <w:pPr>
              <w:pStyle w:val="12"/>
            </w:pPr>
          </w:p>
        </w:tc>
        <w:tc>
          <w:tcPr>
            <w:tcW w:w="1134" w:type="dxa"/>
            <w:vAlign w:val="center"/>
          </w:tcPr>
          <w:p w14:paraId="66EA9FBD">
            <w:pPr>
              <w:pStyle w:val="12"/>
            </w:pPr>
          </w:p>
        </w:tc>
        <w:tc>
          <w:tcPr>
            <w:tcW w:w="1134" w:type="dxa"/>
            <w:vAlign w:val="center"/>
          </w:tcPr>
          <w:p w14:paraId="016D95FD">
            <w:pPr>
              <w:pStyle w:val="12"/>
            </w:pPr>
          </w:p>
        </w:tc>
      </w:tr>
      <w:tr w14:paraId="0077A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FF47107">
            <w:pPr>
              <w:pStyle w:val="14"/>
            </w:pPr>
            <w:r>
              <w:t>2210201</w:t>
            </w:r>
          </w:p>
        </w:tc>
        <w:tc>
          <w:tcPr>
            <w:tcW w:w="907" w:type="dxa"/>
            <w:vAlign w:val="center"/>
          </w:tcPr>
          <w:p w14:paraId="38C7FBE8">
            <w:pPr>
              <w:pStyle w:val="14"/>
            </w:pPr>
            <w:r>
              <w:t>30113</w:t>
            </w:r>
          </w:p>
        </w:tc>
        <w:tc>
          <w:tcPr>
            <w:tcW w:w="907" w:type="dxa"/>
            <w:vAlign w:val="center"/>
          </w:tcPr>
          <w:p w14:paraId="705EAC8F">
            <w:pPr>
              <w:pStyle w:val="14"/>
            </w:pPr>
            <w:r>
              <w:t>50501</w:t>
            </w:r>
          </w:p>
        </w:tc>
        <w:tc>
          <w:tcPr>
            <w:tcW w:w="3969" w:type="dxa"/>
            <w:vAlign w:val="center"/>
          </w:tcPr>
          <w:p w14:paraId="71978344">
            <w:pPr>
              <w:pStyle w:val="13"/>
            </w:pPr>
            <w:r>
              <w:t>7、住房公积金</w:t>
            </w:r>
          </w:p>
        </w:tc>
        <w:tc>
          <w:tcPr>
            <w:tcW w:w="1134" w:type="dxa"/>
            <w:vAlign w:val="center"/>
          </w:tcPr>
          <w:p w14:paraId="777D4E4F">
            <w:pPr>
              <w:pStyle w:val="12"/>
            </w:pPr>
            <w:r>
              <w:t>10.32</w:t>
            </w:r>
          </w:p>
        </w:tc>
        <w:tc>
          <w:tcPr>
            <w:tcW w:w="1134" w:type="dxa"/>
            <w:vAlign w:val="center"/>
          </w:tcPr>
          <w:p w14:paraId="7693FF03">
            <w:pPr>
              <w:pStyle w:val="12"/>
            </w:pPr>
            <w:r>
              <w:t>10.32</w:t>
            </w:r>
          </w:p>
        </w:tc>
        <w:tc>
          <w:tcPr>
            <w:tcW w:w="1134" w:type="dxa"/>
            <w:vAlign w:val="center"/>
          </w:tcPr>
          <w:p w14:paraId="55AC78AC">
            <w:pPr>
              <w:pStyle w:val="12"/>
            </w:pPr>
          </w:p>
        </w:tc>
        <w:tc>
          <w:tcPr>
            <w:tcW w:w="1134" w:type="dxa"/>
            <w:vAlign w:val="center"/>
          </w:tcPr>
          <w:p w14:paraId="1665E9DC">
            <w:pPr>
              <w:pStyle w:val="12"/>
            </w:pPr>
          </w:p>
        </w:tc>
        <w:tc>
          <w:tcPr>
            <w:tcW w:w="1134" w:type="dxa"/>
            <w:vAlign w:val="center"/>
          </w:tcPr>
          <w:p w14:paraId="6EAD29B0">
            <w:pPr>
              <w:pStyle w:val="12"/>
            </w:pPr>
          </w:p>
        </w:tc>
        <w:tc>
          <w:tcPr>
            <w:tcW w:w="1134" w:type="dxa"/>
            <w:vAlign w:val="center"/>
          </w:tcPr>
          <w:p w14:paraId="39050154">
            <w:pPr>
              <w:pStyle w:val="12"/>
            </w:pPr>
          </w:p>
        </w:tc>
        <w:tc>
          <w:tcPr>
            <w:tcW w:w="1134" w:type="dxa"/>
            <w:vAlign w:val="center"/>
          </w:tcPr>
          <w:p w14:paraId="15D2DEBE">
            <w:pPr>
              <w:pStyle w:val="12"/>
            </w:pPr>
          </w:p>
        </w:tc>
      </w:tr>
      <w:tr w14:paraId="3BE14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362A061">
            <w:pPr>
              <w:pStyle w:val="14"/>
            </w:pPr>
          </w:p>
        </w:tc>
        <w:tc>
          <w:tcPr>
            <w:tcW w:w="907" w:type="dxa"/>
            <w:vAlign w:val="center"/>
          </w:tcPr>
          <w:p w14:paraId="4E60DAA7">
            <w:pPr>
              <w:pStyle w:val="14"/>
            </w:pPr>
          </w:p>
        </w:tc>
        <w:tc>
          <w:tcPr>
            <w:tcW w:w="907" w:type="dxa"/>
            <w:vAlign w:val="center"/>
          </w:tcPr>
          <w:p w14:paraId="369011DD">
            <w:pPr>
              <w:pStyle w:val="14"/>
            </w:pPr>
          </w:p>
        </w:tc>
        <w:tc>
          <w:tcPr>
            <w:tcW w:w="3969" w:type="dxa"/>
            <w:vAlign w:val="center"/>
          </w:tcPr>
          <w:p w14:paraId="0AD2B972">
            <w:pPr>
              <w:pStyle w:val="13"/>
            </w:pPr>
            <w:r>
              <w:t>二、对个人和家庭的补助</w:t>
            </w:r>
          </w:p>
        </w:tc>
        <w:tc>
          <w:tcPr>
            <w:tcW w:w="1134" w:type="dxa"/>
            <w:vAlign w:val="center"/>
          </w:tcPr>
          <w:p w14:paraId="6DBE1E26">
            <w:pPr>
              <w:pStyle w:val="12"/>
            </w:pPr>
            <w:r>
              <w:t>2.15</w:t>
            </w:r>
          </w:p>
        </w:tc>
        <w:tc>
          <w:tcPr>
            <w:tcW w:w="1134" w:type="dxa"/>
            <w:vAlign w:val="center"/>
          </w:tcPr>
          <w:p w14:paraId="637411D7">
            <w:pPr>
              <w:pStyle w:val="12"/>
            </w:pPr>
            <w:r>
              <w:t>2.15</w:t>
            </w:r>
          </w:p>
        </w:tc>
        <w:tc>
          <w:tcPr>
            <w:tcW w:w="1134" w:type="dxa"/>
            <w:vAlign w:val="center"/>
          </w:tcPr>
          <w:p w14:paraId="36314F27">
            <w:pPr>
              <w:pStyle w:val="12"/>
            </w:pPr>
          </w:p>
        </w:tc>
        <w:tc>
          <w:tcPr>
            <w:tcW w:w="1134" w:type="dxa"/>
            <w:vAlign w:val="center"/>
          </w:tcPr>
          <w:p w14:paraId="7B82D94C">
            <w:pPr>
              <w:pStyle w:val="12"/>
            </w:pPr>
          </w:p>
        </w:tc>
        <w:tc>
          <w:tcPr>
            <w:tcW w:w="1134" w:type="dxa"/>
            <w:vAlign w:val="center"/>
          </w:tcPr>
          <w:p w14:paraId="697E7411">
            <w:pPr>
              <w:pStyle w:val="12"/>
            </w:pPr>
          </w:p>
        </w:tc>
        <w:tc>
          <w:tcPr>
            <w:tcW w:w="1134" w:type="dxa"/>
            <w:vAlign w:val="center"/>
          </w:tcPr>
          <w:p w14:paraId="7AF4D386">
            <w:pPr>
              <w:pStyle w:val="12"/>
            </w:pPr>
          </w:p>
        </w:tc>
        <w:tc>
          <w:tcPr>
            <w:tcW w:w="1134" w:type="dxa"/>
            <w:vAlign w:val="center"/>
          </w:tcPr>
          <w:p w14:paraId="05FEBA35">
            <w:pPr>
              <w:pStyle w:val="12"/>
            </w:pPr>
          </w:p>
        </w:tc>
      </w:tr>
      <w:tr w14:paraId="7C979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F45C82F">
            <w:pPr>
              <w:pStyle w:val="14"/>
            </w:pPr>
          </w:p>
        </w:tc>
        <w:tc>
          <w:tcPr>
            <w:tcW w:w="907" w:type="dxa"/>
            <w:vAlign w:val="center"/>
          </w:tcPr>
          <w:p w14:paraId="1302BF91">
            <w:pPr>
              <w:pStyle w:val="14"/>
            </w:pPr>
            <w:r>
              <w:t>30301</w:t>
            </w:r>
          </w:p>
        </w:tc>
        <w:tc>
          <w:tcPr>
            <w:tcW w:w="907" w:type="dxa"/>
            <w:vAlign w:val="center"/>
          </w:tcPr>
          <w:p w14:paraId="69469B7B">
            <w:pPr>
              <w:pStyle w:val="14"/>
            </w:pPr>
          </w:p>
        </w:tc>
        <w:tc>
          <w:tcPr>
            <w:tcW w:w="3969" w:type="dxa"/>
            <w:vAlign w:val="center"/>
          </w:tcPr>
          <w:p w14:paraId="78960CFB">
            <w:pPr>
              <w:pStyle w:val="13"/>
            </w:pPr>
            <w:r>
              <w:t>1、离休人员物业补贴</w:t>
            </w:r>
          </w:p>
        </w:tc>
        <w:tc>
          <w:tcPr>
            <w:tcW w:w="1134" w:type="dxa"/>
            <w:vAlign w:val="center"/>
          </w:tcPr>
          <w:p w14:paraId="1CB829BA">
            <w:pPr>
              <w:pStyle w:val="12"/>
            </w:pPr>
          </w:p>
        </w:tc>
        <w:tc>
          <w:tcPr>
            <w:tcW w:w="1134" w:type="dxa"/>
            <w:vAlign w:val="center"/>
          </w:tcPr>
          <w:p w14:paraId="4F79CD33">
            <w:pPr>
              <w:pStyle w:val="12"/>
            </w:pPr>
          </w:p>
        </w:tc>
        <w:tc>
          <w:tcPr>
            <w:tcW w:w="1134" w:type="dxa"/>
            <w:vAlign w:val="center"/>
          </w:tcPr>
          <w:p w14:paraId="0292B7F6">
            <w:pPr>
              <w:pStyle w:val="12"/>
            </w:pPr>
          </w:p>
        </w:tc>
        <w:tc>
          <w:tcPr>
            <w:tcW w:w="1134" w:type="dxa"/>
            <w:vAlign w:val="center"/>
          </w:tcPr>
          <w:p w14:paraId="4C769064">
            <w:pPr>
              <w:pStyle w:val="12"/>
            </w:pPr>
          </w:p>
        </w:tc>
        <w:tc>
          <w:tcPr>
            <w:tcW w:w="1134" w:type="dxa"/>
            <w:vAlign w:val="center"/>
          </w:tcPr>
          <w:p w14:paraId="452A5952">
            <w:pPr>
              <w:pStyle w:val="12"/>
            </w:pPr>
          </w:p>
        </w:tc>
        <w:tc>
          <w:tcPr>
            <w:tcW w:w="1134" w:type="dxa"/>
            <w:vAlign w:val="center"/>
          </w:tcPr>
          <w:p w14:paraId="1EFE16ED">
            <w:pPr>
              <w:pStyle w:val="12"/>
            </w:pPr>
          </w:p>
        </w:tc>
        <w:tc>
          <w:tcPr>
            <w:tcW w:w="1134" w:type="dxa"/>
            <w:vAlign w:val="center"/>
          </w:tcPr>
          <w:p w14:paraId="34550D9A">
            <w:pPr>
              <w:pStyle w:val="12"/>
            </w:pPr>
          </w:p>
        </w:tc>
      </w:tr>
      <w:tr w14:paraId="75064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9ED5EBB">
            <w:pPr>
              <w:pStyle w:val="14"/>
            </w:pPr>
            <w:r>
              <w:t>2050201</w:t>
            </w:r>
          </w:p>
        </w:tc>
        <w:tc>
          <w:tcPr>
            <w:tcW w:w="907" w:type="dxa"/>
            <w:vAlign w:val="center"/>
          </w:tcPr>
          <w:p w14:paraId="2F31CA58">
            <w:pPr>
              <w:pStyle w:val="14"/>
            </w:pPr>
            <w:r>
              <w:t>30302</w:t>
            </w:r>
          </w:p>
        </w:tc>
        <w:tc>
          <w:tcPr>
            <w:tcW w:w="907" w:type="dxa"/>
            <w:vAlign w:val="center"/>
          </w:tcPr>
          <w:p w14:paraId="7E981000">
            <w:pPr>
              <w:pStyle w:val="14"/>
            </w:pPr>
            <w:r>
              <w:t>50905</w:t>
            </w:r>
          </w:p>
        </w:tc>
        <w:tc>
          <w:tcPr>
            <w:tcW w:w="3969" w:type="dxa"/>
            <w:vAlign w:val="center"/>
          </w:tcPr>
          <w:p w14:paraId="436E9C8B">
            <w:pPr>
              <w:pStyle w:val="13"/>
            </w:pPr>
            <w:r>
              <w:t>2、退休人员物业补贴</w:t>
            </w:r>
          </w:p>
        </w:tc>
        <w:tc>
          <w:tcPr>
            <w:tcW w:w="1134" w:type="dxa"/>
            <w:vAlign w:val="center"/>
          </w:tcPr>
          <w:p w14:paraId="34D97AA3">
            <w:pPr>
              <w:pStyle w:val="12"/>
            </w:pPr>
            <w:r>
              <w:t>0.22</w:t>
            </w:r>
          </w:p>
        </w:tc>
        <w:tc>
          <w:tcPr>
            <w:tcW w:w="1134" w:type="dxa"/>
            <w:vAlign w:val="center"/>
          </w:tcPr>
          <w:p w14:paraId="377D7DD4">
            <w:pPr>
              <w:pStyle w:val="12"/>
            </w:pPr>
            <w:r>
              <w:t>0.22</w:t>
            </w:r>
          </w:p>
        </w:tc>
        <w:tc>
          <w:tcPr>
            <w:tcW w:w="1134" w:type="dxa"/>
            <w:vAlign w:val="center"/>
          </w:tcPr>
          <w:p w14:paraId="4257AAEB">
            <w:pPr>
              <w:pStyle w:val="12"/>
            </w:pPr>
          </w:p>
        </w:tc>
        <w:tc>
          <w:tcPr>
            <w:tcW w:w="1134" w:type="dxa"/>
            <w:vAlign w:val="center"/>
          </w:tcPr>
          <w:p w14:paraId="3A04E843">
            <w:pPr>
              <w:pStyle w:val="12"/>
            </w:pPr>
          </w:p>
        </w:tc>
        <w:tc>
          <w:tcPr>
            <w:tcW w:w="1134" w:type="dxa"/>
            <w:vAlign w:val="center"/>
          </w:tcPr>
          <w:p w14:paraId="41DD4F40">
            <w:pPr>
              <w:pStyle w:val="12"/>
            </w:pPr>
          </w:p>
        </w:tc>
        <w:tc>
          <w:tcPr>
            <w:tcW w:w="1134" w:type="dxa"/>
            <w:vAlign w:val="center"/>
          </w:tcPr>
          <w:p w14:paraId="0E4C8692">
            <w:pPr>
              <w:pStyle w:val="12"/>
            </w:pPr>
          </w:p>
        </w:tc>
        <w:tc>
          <w:tcPr>
            <w:tcW w:w="1134" w:type="dxa"/>
            <w:vAlign w:val="center"/>
          </w:tcPr>
          <w:p w14:paraId="62D159E3">
            <w:pPr>
              <w:pStyle w:val="12"/>
            </w:pPr>
          </w:p>
        </w:tc>
      </w:tr>
      <w:tr w14:paraId="618FB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29FA723">
            <w:pPr>
              <w:pStyle w:val="14"/>
            </w:pPr>
          </w:p>
        </w:tc>
        <w:tc>
          <w:tcPr>
            <w:tcW w:w="907" w:type="dxa"/>
            <w:vAlign w:val="center"/>
          </w:tcPr>
          <w:p w14:paraId="00C3E2D7">
            <w:pPr>
              <w:pStyle w:val="14"/>
            </w:pPr>
            <w:r>
              <w:t>30301</w:t>
            </w:r>
          </w:p>
        </w:tc>
        <w:tc>
          <w:tcPr>
            <w:tcW w:w="907" w:type="dxa"/>
            <w:vAlign w:val="center"/>
          </w:tcPr>
          <w:p w14:paraId="7ECB221F">
            <w:pPr>
              <w:pStyle w:val="14"/>
            </w:pPr>
          </w:p>
        </w:tc>
        <w:tc>
          <w:tcPr>
            <w:tcW w:w="3969" w:type="dxa"/>
            <w:vAlign w:val="center"/>
          </w:tcPr>
          <w:p w14:paraId="787C2E24">
            <w:pPr>
              <w:pStyle w:val="13"/>
            </w:pPr>
            <w:r>
              <w:t>3、离休人员月度生活补贴</w:t>
            </w:r>
          </w:p>
        </w:tc>
        <w:tc>
          <w:tcPr>
            <w:tcW w:w="1134" w:type="dxa"/>
            <w:vAlign w:val="center"/>
          </w:tcPr>
          <w:p w14:paraId="1365490D">
            <w:pPr>
              <w:pStyle w:val="12"/>
            </w:pPr>
          </w:p>
        </w:tc>
        <w:tc>
          <w:tcPr>
            <w:tcW w:w="1134" w:type="dxa"/>
            <w:vAlign w:val="center"/>
          </w:tcPr>
          <w:p w14:paraId="017CE315">
            <w:pPr>
              <w:pStyle w:val="12"/>
            </w:pPr>
          </w:p>
        </w:tc>
        <w:tc>
          <w:tcPr>
            <w:tcW w:w="1134" w:type="dxa"/>
            <w:vAlign w:val="center"/>
          </w:tcPr>
          <w:p w14:paraId="20E1D45C">
            <w:pPr>
              <w:pStyle w:val="12"/>
            </w:pPr>
          </w:p>
        </w:tc>
        <w:tc>
          <w:tcPr>
            <w:tcW w:w="1134" w:type="dxa"/>
            <w:vAlign w:val="center"/>
          </w:tcPr>
          <w:p w14:paraId="44C603A8">
            <w:pPr>
              <w:pStyle w:val="12"/>
            </w:pPr>
          </w:p>
        </w:tc>
        <w:tc>
          <w:tcPr>
            <w:tcW w:w="1134" w:type="dxa"/>
            <w:vAlign w:val="center"/>
          </w:tcPr>
          <w:p w14:paraId="0F53249F">
            <w:pPr>
              <w:pStyle w:val="12"/>
            </w:pPr>
          </w:p>
        </w:tc>
        <w:tc>
          <w:tcPr>
            <w:tcW w:w="1134" w:type="dxa"/>
            <w:vAlign w:val="center"/>
          </w:tcPr>
          <w:p w14:paraId="2ECFEF6E">
            <w:pPr>
              <w:pStyle w:val="12"/>
            </w:pPr>
          </w:p>
        </w:tc>
        <w:tc>
          <w:tcPr>
            <w:tcW w:w="1134" w:type="dxa"/>
            <w:vAlign w:val="center"/>
          </w:tcPr>
          <w:p w14:paraId="5F681D94">
            <w:pPr>
              <w:pStyle w:val="12"/>
            </w:pPr>
          </w:p>
        </w:tc>
      </w:tr>
      <w:tr w14:paraId="5AF96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2D92D48">
            <w:pPr>
              <w:pStyle w:val="14"/>
            </w:pPr>
            <w:r>
              <w:t>2050201</w:t>
            </w:r>
          </w:p>
        </w:tc>
        <w:tc>
          <w:tcPr>
            <w:tcW w:w="907" w:type="dxa"/>
            <w:vAlign w:val="center"/>
          </w:tcPr>
          <w:p w14:paraId="7295376F">
            <w:pPr>
              <w:pStyle w:val="14"/>
            </w:pPr>
            <w:r>
              <w:t>30302</w:t>
            </w:r>
          </w:p>
        </w:tc>
        <w:tc>
          <w:tcPr>
            <w:tcW w:w="907" w:type="dxa"/>
            <w:vAlign w:val="center"/>
          </w:tcPr>
          <w:p w14:paraId="624AD786">
            <w:pPr>
              <w:pStyle w:val="14"/>
            </w:pPr>
            <w:r>
              <w:t>50905</w:t>
            </w:r>
          </w:p>
        </w:tc>
        <w:tc>
          <w:tcPr>
            <w:tcW w:w="3969" w:type="dxa"/>
            <w:vAlign w:val="center"/>
          </w:tcPr>
          <w:p w14:paraId="574E3CD9">
            <w:pPr>
              <w:pStyle w:val="13"/>
            </w:pPr>
            <w:r>
              <w:t>4、退休人员月度生活补贴</w:t>
            </w:r>
          </w:p>
        </w:tc>
        <w:tc>
          <w:tcPr>
            <w:tcW w:w="1134" w:type="dxa"/>
            <w:vAlign w:val="center"/>
          </w:tcPr>
          <w:p w14:paraId="7966A832">
            <w:pPr>
              <w:pStyle w:val="12"/>
            </w:pPr>
            <w:r>
              <w:t>1.90</w:t>
            </w:r>
          </w:p>
        </w:tc>
        <w:tc>
          <w:tcPr>
            <w:tcW w:w="1134" w:type="dxa"/>
            <w:vAlign w:val="center"/>
          </w:tcPr>
          <w:p w14:paraId="4B083623">
            <w:pPr>
              <w:pStyle w:val="12"/>
            </w:pPr>
            <w:r>
              <w:t>1.90</w:t>
            </w:r>
          </w:p>
        </w:tc>
        <w:tc>
          <w:tcPr>
            <w:tcW w:w="1134" w:type="dxa"/>
            <w:vAlign w:val="center"/>
          </w:tcPr>
          <w:p w14:paraId="6029951E">
            <w:pPr>
              <w:pStyle w:val="12"/>
            </w:pPr>
          </w:p>
        </w:tc>
        <w:tc>
          <w:tcPr>
            <w:tcW w:w="1134" w:type="dxa"/>
            <w:vAlign w:val="center"/>
          </w:tcPr>
          <w:p w14:paraId="6BA7E199">
            <w:pPr>
              <w:pStyle w:val="12"/>
            </w:pPr>
          </w:p>
        </w:tc>
        <w:tc>
          <w:tcPr>
            <w:tcW w:w="1134" w:type="dxa"/>
            <w:vAlign w:val="center"/>
          </w:tcPr>
          <w:p w14:paraId="2D72201B">
            <w:pPr>
              <w:pStyle w:val="12"/>
            </w:pPr>
          </w:p>
        </w:tc>
        <w:tc>
          <w:tcPr>
            <w:tcW w:w="1134" w:type="dxa"/>
            <w:vAlign w:val="center"/>
          </w:tcPr>
          <w:p w14:paraId="38EA9E96">
            <w:pPr>
              <w:pStyle w:val="12"/>
            </w:pPr>
          </w:p>
        </w:tc>
        <w:tc>
          <w:tcPr>
            <w:tcW w:w="1134" w:type="dxa"/>
            <w:vAlign w:val="center"/>
          </w:tcPr>
          <w:p w14:paraId="34A970EA">
            <w:pPr>
              <w:pStyle w:val="12"/>
            </w:pPr>
          </w:p>
        </w:tc>
      </w:tr>
      <w:tr w14:paraId="2077F5DA">
        <w:tblPrEx>
          <w:tblCellMar>
            <w:top w:w="0" w:type="dxa"/>
            <w:left w:w="108" w:type="dxa"/>
            <w:bottom w:w="0" w:type="dxa"/>
            <w:right w:w="108" w:type="dxa"/>
          </w:tblCellMar>
        </w:tblPrEx>
        <w:trPr>
          <w:trHeight w:val="227" w:hRule="atLeast"/>
          <w:jc w:val="center"/>
        </w:trPr>
        <w:tc>
          <w:tcPr>
            <w:tcW w:w="907" w:type="dxa"/>
            <w:vAlign w:val="center"/>
          </w:tcPr>
          <w:p w14:paraId="2CFF6A23">
            <w:pPr>
              <w:pStyle w:val="14"/>
            </w:pPr>
          </w:p>
        </w:tc>
        <w:tc>
          <w:tcPr>
            <w:tcW w:w="907" w:type="dxa"/>
            <w:vAlign w:val="center"/>
          </w:tcPr>
          <w:p w14:paraId="3D3C2277">
            <w:pPr>
              <w:pStyle w:val="14"/>
            </w:pPr>
          </w:p>
        </w:tc>
        <w:tc>
          <w:tcPr>
            <w:tcW w:w="907" w:type="dxa"/>
            <w:vAlign w:val="center"/>
          </w:tcPr>
          <w:p w14:paraId="267577E7">
            <w:pPr>
              <w:pStyle w:val="14"/>
            </w:pPr>
          </w:p>
        </w:tc>
        <w:tc>
          <w:tcPr>
            <w:tcW w:w="3969" w:type="dxa"/>
            <w:vAlign w:val="center"/>
          </w:tcPr>
          <w:p w14:paraId="71515C0D">
            <w:pPr>
              <w:pStyle w:val="13"/>
            </w:pPr>
            <w:r>
              <w:t>5、生活补助</w:t>
            </w:r>
          </w:p>
        </w:tc>
        <w:tc>
          <w:tcPr>
            <w:tcW w:w="1134" w:type="dxa"/>
            <w:vAlign w:val="center"/>
          </w:tcPr>
          <w:p w14:paraId="3628BEA2">
            <w:pPr>
              <w:pStyle w:val="12"/>
            </w:pPr>
          </w:p>
        </w:tc>
        <w:tc>
          <w:tcPr>
            <w:tcW w:w="1134" w:type="dxa"/>
            <w:vAlign w:val="center"/>
          </w:tcPr>
          <w:p w14:paraId="7B5E0762">
            <w:pPr>
              <w:pStyle w:val="12"/>
            </w:pPr>
          </w:p>
        </w:tc>
        <w:tc>
          <w:tcPr>
            <w:tcW w:w="1134" w:type="dxa"/>
            <w:vAlign w:val="center"/>
          </w:tcPr>
          <w:p w14:paraId="426E58BB">
            <w:pPr>
              <w:pStyle w:val="12"/>
            </w:pPr>
          </w:p>
        </w:tc>
        <w:tc>
          <w:tcPr>
            <w:tcW w:w="1134" w:type="dxa"/>
            <w:vAlign w:val="center"/>
          </w:tcPr>
          <w:p w14:paraId="1249E000">
            <w:pPr>
              <w:pStyle w:val="12"/>
            </w:pPr>
          </w:p>
        </w:tc>
        <w:tc>
          <w:tcPr>
            <w:tcW w:w="1134" w:type="dxa"/>
            <w:vAlign w:val="center"/>
          </w:tcPr>
          <w:p w14:paraId="046D9C0E">
            <w:pPr>
              <w:pStyle w:val="12"/>
            </w:pPr>
          </w:p>
        </w:tc>
        <w:tc>
          <w:tcPr>
            <w:tcW w:w="1134" w:type="dxa"/>
            <w:vAlign w:val="center"/>
          </w:tcPr>
          <w:p w14:paraId="3E142B85">
            <w:pPr>
              <w:pStyle w:val="12"/>
            </w:pPr>
          </w:p>
        </w:tc>
        <w:tc>
          <w:tcPr>
            <w:tcW w:w="1134" w:type="dxa"/>
            <w:vAlign w:val="center"/>
          </w:tcPr>
          <w:p w14:paraId="2EF30C11">
            <w:pPr>
              <w:pStyle w:val="12"/>
            </w:pPr>
          </w:p>
        </w:tc>
      </w:tr>
      <w:tr w14:paraId="5565E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065234F">
            <w:pPr>
              <w:pStyle w:val="14"/>
            </w:pPr>
          </w:p>
        </w:tc>
        <w:tc>
          <w:tcPr>
            <w:tcW w:w="907" w:type="dxa"/>
            <w:vAlign w:val="center"/>
          </w:tcPr>
          <w:p w14:paraId="678B304E">
            <w:pPr>
              <w:pStyle w:val="14"/>
            </w:pPr>
            <w:r>
              <w:t>30305</w:t>
            </w:r>
          </w:p>
        </w:tc>
        <w:tc>
          <w:tcPr>
            <w:tcW w:w="907" w:type="dxa"/>
            <w:vAlign w:val="center"/>
          </w:tcPr>
          <w:p w14:paraId="2373C8D2">
            <w:pPr>
              <w:pStyle w:val="14"/>
            </w:pPr>
          </w:p>
        </w:tc>
        <w:tc>
          <w:tcPr>
            <w:tcW w:w="3969" w:type="dxa"/>
            <w:vAlign w:val="center"/>
          </w:tcPr>
          <w:p w14:paraId="4C325C16">
            <w:pPr>
              <w:pStyle w:val="13"/>
            </w:pPr>
            <w:r>
              <w:t>（1）遗属补助</w:t>
            </w:r>
          </w:p>
        </w:tc>
        <w:tc>
          <w:tcPr>
            <w:tcW w:w="1134" w:type="dxa"/>
            <w:vAlign w:val="center"/>
          </w:tcPr>
          <w:p w14:paraId="1FB3A146">
            <w:pPr>
              <w:pStyle w:val="12"/>
            </w:pPr>
          </w:p>
        </w:tc>
        <w:tc>
          <w:tcPr>
            <w:tcW w:w="1134" w:type="dxa"/>
            <w:vAlign w:val="center"/>
          </w:tcPr>
          <w:p w14:paraId="6CB589FE">
            <w:pPr>
              <w:pStyle w:val="12"/>
            </w:pPr>
          </w:p>
        </w:tc>
        <w:tc>
          <w:tcPr>
            <w:tcW w:w="1134" w:type="dxa"/>
            <w:vAlign w:val="center"/>
          </w:tcPr>
          <w:p w14:paraId="79F9D96F">
            <w:pPr>
              <w:pStyle w:val="12"/>
            </w:pPr>
          </w:p>
        </w:tc>
        <w:tc>
          <w:tcPr>
            <w:tcW w:w="1134" w:type="dxa"/>
            <w:vAlign w:val="center"/>
          </w:tcPr>
          <w:p w14:paraId="2754E575">
            <w:pPr>
              <w:pStyle w:val="12"/>
            </w:pPr>
          </w:p>
        </w:tc>
        <w:tc>
          <w:tcPr>
            <w:tcW w:w="1134" w:type="dxa"/>
            <w:vAlign w:val="center"/>
          </w:tcPr>
          <w:p w14:paraId="26C6D8FE">
            <w:pPr>
              <w:pStyle w:val="12"/>
            </w:pPr>
          </w:p>
        </w:tc>
        <w:tc>
          <w:tcPr>
            <w:tcW w:w="1134" w:type="dxa"/>
            <w:vAlign w:val="center"/>
          </w:tcPr>
          <w:p w14:paraId="7C942E38">
            <w:pPr>
              <w:pStyle w:val="12"/>
            </w:pPr>
          </w:p>
        </w:tc>
        <w:tc>
          <w:tcPr>
            <w:tcW w:w="1134" w:type="dxa"/>
            <w:vAlign w:val="center"/>
          </w:tcPr>
          <w:p w14:paraId="5C2047EC">
            <w:pPr>
              <w:pStyle w:val="12"/>
            </w:pPr>
          </w:p>
        </w:tc>
      </w:tr>
      <w:tr w14:paraId="0AD4D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B452977">
            <w:pPr>
              <w:pStyle w:val="14"/>
            </w:pPr>
          </w:p>
        </w:tc>
        <w:tc>
          <w:tcPr>
            <w:tcW w:w="907" w:type="dxa"/>
            <w:vAlign w:val="center"/>
          </w:tcPr>
          <w:p w14:paraId="59D05781">
            <w:pPr>
              <w:pStyle w:val="14"/>
            </w:pPr>
            <w:r>
              <w:t>30305</w:t>
            </w:r>
          </w:p>
        </w:tc>
        <w:tc>
          <w:tcPr>
            <w:tcW w:w="907" w:type="dxa"/>
            <w:vAlign w:val="center"/>
          </w:tcPr>
          <w:p w14:paraId="753C986B">
            <w:pPr>
              <w:pStyle w:val="14"/>
            </w:pPr>
          </w:p>
        </w:tc>
        <w:tc>
          <w:tcPr>
            <w:tcW w:w="3969" w:type="dxa"/>
            <w:vAlign w:val="center"/>
          </w:tcPr>
          <w:p w14:paraId="25AA1C31">
            <w:pPr>
              <w:pStyle w:val="13"/>
            </w:pPr>
            <w:r>
              <w:t>（2）民办退休教师工资差额</w:t>
            </w:r>
          </w:p>
        </w:tc>
        <w:tc>
          <w:tcPr>
            <w:tcW w:w="1134" w:type="dxa"/>
            <w:vAlign w:val="center"/>
          </w:tcPr>
          <w:p w14:paraId="664C4DB7">
            <w:pPr>
              <w:pStyle w:val="12"/>
            </w:pPr>
          </w:p>
        </w:tc>
        <w:tc>
          <w:tcPr>
            <w:tcW w:w="1134" w:type="dxa"/>
            <w:vAlign w:val="center"/>
          </w:tcPr>
          <w:p w14:paraId="0FE392F5">
            <w:pPr>
              <w:pStyle w:val="12"/>
            </w:pPr>
          </w:p>
        </w:tc>
        <w:tc>
          <w:tcPr>
            <w:tcW w:w="1134" w:type="dxa"/>
            <w:vAlign w:val="center"/>
          </w:tcPr>
          <w:p w14:paraId="6EFD7AFD">
            <w:pPr>
              <w:pStyle w:val="12"/>
            </w:pPr>
          </w:p>
        </w:tc>
        <w:tc>
          <w:tcPr>
            <w:tcW w:w="1134" w:type="dxa"/>
            <w:vAlign w:val="center"/>
          </w:tcPr>
          <w:p w14:paraId="3E792027">
            <w:pPr>
              <w:pStyle w:val="12"/>
            </w:pPr>
          </w:p>
        </w:tc>
        <w:tc>
          <w:tcPr>
            <w:tcW w:w="1134" w:type="dxa"/>
            <w:vAlign w:val="center"/>
          </w:tcPr>
          <w:p w14:paraId="33672FE1">
            <w:pPr>
              <w:pStyle w:val="12"/>
            </w:pPr>
          </w:p>
        </w:tc>
        <w:tc>
          <w:tcPr>
            <w:tcW w:w="1134" w:type="dxa"/>
            <w:vAlign w:val="center"/>
          </w:tcPr>
          <w:p w14:paraId="3B5B568A">
            <w:pPr>
              <w:pStyle w:val="12"/>
            </w:pPr>
          </w:p>
        </w:tc>
        <w:tc>
          <w:tcPr>
            <w:tcW w:w="1134" w:type="dxa"/>
            <w:vAlign w:val="center"/>
          </w:tcPr>
          <w:p w14:paraId="147A64DD">
            <w:pPr>
              <w:pStyle w:val="12"/>
            </w:pPr>
          </w:p>
        </w:tc>
      </w:tr>
      <w:tr w14:paraId="176C5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735F2E3">
            <w:pPr>
              <w:pStyle w:val="14"/>
            </w:pPr>
          </w:p>
        </w:tc>
        <w:tc>
          <w:tcPr>
            <w:tcW w:w="907" w:type="dxa"/>
            <w:vAlign w:val="center"/>
          </w:tcPr>
          <w:p w14:paraId="6630BEB1">
            <w:pPr>
              <w:pStyle w:val="14"/>
            </w:pPr>
          </w:p>
        </w:tc>
        <w:tc>
          <w:tcPr>
            <w:tcW w:w="907" w:type="dxa"/>
            <w:vAlign w:val="center"/>
          </w:tcPr>
          <w:p w14:paraId="1A1CD976">
            <w:pPr>
              <w:pStyle w:val="14"/>
            </w:pPr>
          </w:p>
        </w:tc>
        <w:tc>
          <w:tcPr>
            <w:tcW w:w="3969" w:type="dxa"/>
            <w:vAlign w:val="center"/>
          </w:tcPr>
          <w:p w14:paraId="049E8904">
            <w:pPr>
              <w:pStyle w:val="13"/>
            </w:pPr>
            <w:r>
              <w:t>6、奖励金</w:t>
            </w:r>
          </w:p>
        </w:tc>
        <w:tc>
          <w:tcPr>
            <w:tcW w:w="1134" w:type="dxa"/>
            <w:vAlign w:val="center"/>
          </w:tcPr>
          <w:p w14:paraId="022C0B14">
            <w:pPr>
              <w:pStyle w:val="12"/>
            </w:pPr>
            <w:r>
              <w:t>0.03</w:t>
            </w:r>
          </w:p>
        </w:tc>
        <w:tc>
          <w:tcPr>
            <w:tcW w:w="1134" w:type="dxa"/>
            <w:vAlign w:val="center"/>
          </w:tcPr>
          <w:p w14:paraId="5A6933BF">
            <w:pPr>
              <w:pStyle w:val="12"/>
            </w:pPr>
            <w:r>
              <w:t>0.03</w:t>
            </w:r>
          </w:p>
        </w:tc>
        <w:tc>
          <w:tcPr>
            <w:tcW w:w="1134" w:type="dxa"/>
            <w:vAlign w:val="center"/>
          </w:tcPr>
          <w:p w14:paraId="73609A05">
            <w:pPr>
              <w:pStyle w:val="12"/>
            </w:pPr>
          </w:p>
        </w:tc>
        <w:tc>
          <w:tcPr>
            <w:tcW w:w="1134" w:type="dxa"/>
            <w:vAlign w:val="center"/>
          </w:tcPr>
          <w:p w14:paraId="197FA32F">
            <w:pPr>
              <w:pStyle w:val="12"/>
            </w:pPr>
          </w:p>
        </w:tc>
        <w:tc>
          <w:tcPr>
            <w:tcW w:w="1134" w:type="dxa"/>
            <w:vAlign w:val="center"/>
          </w:tcPr>
          <w:p w14:paraId="4D926106">
            <w:pPr>
              <w:pStyle w:val="12"/>
            </w:pPr>
          </w:p>
        </w:tc>
        <w:tc>
          <w:tcPr>
            <w:tcW w:w="1134" w:type="dxa"/>
            <w:vAlign w:val="center"/>
          </w:tcPr>
          <w:p w14:paraId="3165D7AF">
            <w:pPr>
              <w:pStyle w:val="12"/>
            </w:pPr>
          </w:p>
        </w:tc>
        <w:tc>
          <w:tcPr>
            <w:tcW w:w="1134" w:type="dxa"/>
            <w:vAlign w:val="center"/>
          </w:tcPr>
          <w:p w14:paraId="08D280E5">
            <w:pPr>
              <w:pStyle w:val="12"/>
            </w:pPr>
          </w:p>
        </w:tc>
      </w:tr>
      <w:tr w14:paraId="74E31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1D2FD54">
            <w:pPr>
              <w:pStyle w:val="14"/>
            </w:pPr>
            <w:r>
              <w:t>2050201</w:t>
            </w:r>
          </w:p>
        </w:tc>
        <w:tc>
          <w:tcPr>
            <w:tcW w:w="907" w:type="dxa"/>
            <w:vAlign w:val="center"/>
          </w:tcPr>
          <w:p w14:paraId="5FC2C7A6">
            <w:pPr>
              <w:pStyle w:val="14"/>
            </w:pPr>
            <w:r>
              <w:t>30309</w:t>
            </w:r>
          </w:p>
        </w:tc>
        <w:tc>
          <w:tcPr>
            <w:tcW w:w="907" w:type="dxa"/>
            <w:vAlign w:val="center"/>
          </w:tcPr>
          <w:p w14:paraId="51CD2713">
            <w:pPr>
              <w:pStyle w:val="14"/>
            </w:pPr>
            <w:r>
              <w:t>50901</w:t>
            </w:r>
          </w:p>
        </w:tc>
        <w:tc>
          <w:tcPr>
            <w:tcW w:w="3969" w:type="dxa"/>
            <w:vAlign w:val="center"/>
          </w:tcPr>
          <w:p w14:paraId="50A7FB35">
            <w:pPr>
              <w:pStyle w:val="13"/>
            </w:pPr>
            <w:r>
              <w:t>（1）独生子女父母奖励</w:t>
            </w:r>
          </w:p>
        </w:tc>
        <w:tc>
          <w:tcPr>
            <w:tcW w:w="1134" w:type="dxa"/>
            <w:vAlign w:val="center"/>
          </w:tcPr>
          <w:p w14:paraId="67072D36">
            <w:pPr>
              <w:pStyle w:val="12"/>
            </w:pPr>
            <w:r>
              <w:t>0.03</w:t>
            </w:r>
          </w:p>
        </w:tc>
        <w:tc>
          <w:tcPr>
            <w:tcW w:w="1134" w:type="dxa"/>
            <w:vAlign w:val="center"/>
          </w:tcPr>
          <w:p w14:paraId="7AA2E406">
            <w:pPr>
              <w:pStyle w:val="12"/>
            </w:pPr>
            <w:r>
              <w:t>0.03</w:t>
            </w:r>
          </w:p>
        </w:tc>
        <w:tc>
          <w:tcPr>
            <w:tcW w:w="1134" w:type="dxa"/>
            <w:vAlign w:val="center"/>
          </w:tcPr>
          <w:p w14:paraId="6AF71C67">
            <w:pPr>
              <w:pStyle w:val="12"/>
            </w:pPr>
          </w:p>
        </w:tc>
        <w:tc>
          <w:tcPr>
            <w:tcW w:w="1134" w:type="dxa"/>
            <w:vAlign w:val="center"/>
          </w:tcPr>
          <w:p w14:paraId="469A2CD8">
            <w:pPr>
              <w:pStyle w:val="12"/>
            </w:pPr>
          </w:p>
        </w:tc>
        <w:tc>
          <w:tcPr>
            <w:tcW w:w="1134" w:type="dxa"/>
            <w:vAlign w:val="center"/>
          </w:tcPr>
          <w:p w14:paraId="3AB8737F">
            <w:pPr>
              <w:pStyle w:val="12"/>
            </w:pPr>
          </w:p>
        </w:tc>
        <w:tc>
          <w:tcPr>
            <w:tcW w:w="1134" w:type="dxa"/>
            <w:vAlign w:val="center"/>
          </w:tcPr>
          <w:p w14:paraId="7D3AE665">
            <w:pPr>
              <w:pStyle w:val="12"/>
            </w:pPr>
          </w:p>
        </w:tc>
        <w:tc>
          <w:tcPr>
            <w:tcW w:w="1134" w:type="dxa"/>
            <w:vAlign w:val="center"/>
          </w:tcPr>
          <w:p w14:paraId="45FA96A2">
            <w:pPr>
              <w:pStyle w:val="12"/>
            </w:pPr>
          </w:p>
        </w:tc>
      </w:tr>
      <w:tr w14:paraId="2CB28667">
        <w:tblPrEx>
          <w:tblCellMar>
            <w:top w:w="0" w:type="dxa"/>
            <w:left w:w="108" w:type="dxa"/>
            <w:bottom w:w="0" w:type="dxa"/>
            <w:right w:w="108" w:type="dxa"/>
          </w:tblCellMar>
        </w:tblPrEx>
        <w:trPr>
          <w:trHeight w:val="227" w:hRule="atLeast"/>
          <w:jc w:val="center"/>
        </w:trPr>
        <w:tc>
          <w:tcPr>
            <w:tcW w:w="907" w:type="dxa"/>
            <w:vAlign w:val="center"/>
          </w:tcPr>
          <w:p w14:paraId="2166148D">
            <w:pPr>
              <w:pStyle w:val="14"/>
            </w:pPr>
          </w:p>
        </w:tc>
        <w:tc>
          <w:tcPr>
            <w:tcW w:w="907" w:type="dxa"/>
            <w:vAlign w:val="center"/>
          </w:tcPr>
          <w:p w14:paraId="7FC955F5">
            <w:pPr>
              <w:pStyle w:val="14"/>
            </w:pPr>
            <w:r>
              <w:t>30309</w:t>
            </w:r>
          </w:p>
        </w:tc>
        <w:tc>
          <w:tcPr>
            <w:tcW w:w="907" w:type="dxa"/>
            <w:vAlign w:val="center"/>
          </w:tcPr>
          <w:p w14:paraId="2A0A2AF3">
            <w:pPr>
              <w:pStyle w:val="14"/>
            </w:pPr>
          </w:p>
        </w:tc>
        <w:tc>
          <w:tcPr>
            <w:tcW w:w="3969" w:type="dxa"/>
            <w:vAlign w:val="center"/>
          </w:tcPr>
          <w:p w14:paraId="5B4B2D57">
            <w:pPr>
              <w:pStyle w:val="13"/>
            </w:pPr>
            <w:r>
              <w:t>（2）其他奖励金</w:t>
            </w:r>
          </w:p>
        </w:tc>
        <w:tc>
          <w:tcPr>
            <w:tcW w:w="1134" w:type="dxa"/>
            <w:vAlign w:val="center"/>
          </w:tcPr>
          <w:p w14:paraId="68C42F48">
            <w:pPr>
              <w:pStyle w:val="12"/>
            </w:pPr>
          </w:p>
        </w:tc>
        <w:tc>
          <w:tcPr>
            <w:tcW w:w="1134" w:type="dxa"/>
            <w:vAlign w:val="center"/>
          </w:tcPr>
          <w:p w14:paraId="4897B014">
            <w:pPr>
              <w:pStyle w:val="12"/>
            </w:pPr>
          </w:p>
        </w:tc>
        <w:tc>
          <w:tcPr>
            <w:tcW w:w="1134" w:type="dxa"/>
            <w:vAlign w:val="center"/>
          </w:tcPr>
          <w:p w14:paraId="7FA968DA">
            <w:pPr>
              <w:pStyle w:val="12"/>
            </w:pPr>
          </w:p>
        </w:tc>
        <w:tc>
          <w:tcPr>
            <w:tcW w:w="1134" w:type="dxa"/>
            <w:vAlign w:val="center"/>
          </w:tcPr>
          <w:p w14:paraId="540BFA70">
            <w:pPr>
              <w:pStyle w:val="12"/>
            </w:pPr>
          </w:p>
        </w:tc>
        <w:tc>
          <w:tcPr>
            <w:tcW w:w="1134" w:type="dxa"/>
            <w:vAlign w:val="center"/>
          </w:tcPr>
          <w:p w14:paraId="19627BF6">
            <w:pPr>
              <w:pStyle w:val="12"/>
            </w:pPr>
          </w:p>
        </w:tc>
        <w:tc>
          <w:tcPr>
            <w:tcW w:w="1134" w:type="dxa"/>
            <w:vAlign w:val="center"/>
          </w:tcPr>
          <w:p w14:paraId="15AE59AC">
            <w:pPr>
              <w:pStyle w:val="12"/>
            </w:pPr>
          </w:p>
        </w:tc>
        <w:tc>
          <w:tcPr>
            <w:tcW w:w="1134" w:type="dxa"/>
            <w:vAlign w:val="center"/>
          </w:tcPr>
          <w:p w14:paraId="6F35A4BF">
            <w:pPr>
              <w:pStyle w:val="12"/>
            </w:pPr>
          </w:p>
        </w:tc>
      </w:tr>
      <w:tr w14:paraId="6FCBD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ED2825F">
            <w:pPr>
              <w:pStyle w:val="14"/>
            </w:pPr>
          </w:p>
        </w:tc>
        <w:tc>
          <w:tcPr>
            <w:tcW w:w="907" w:type="dxa"/>
            <w:vAlign w:val="center"/>
          </w:tcPr>
          <w:p w14:paraId="6C14ACB2">
            <w:pPr>
              <w:pStyle w:val="14"/>
            </w:pPr>
            <w:r>
              <w:t>30399</w:t>
            </w:r>
          </w:p>
        </w:tc>
        <w:tc>
          <w:tcPr>
            <w:tcW w:w="907" w:type="dxa"/>
            <w:vAlign w:val="center"/>
          </w:tcPr>
          <w:p w14:paraId="2278A390">
            <w:pPr>
              <w:pStyle w:val="14"/>
            </w:pPr>
          </w:p>
        </w:tc>
        <w:tc>
          <w:tcPr>
            <w:tcW w:w="3969" w:type="dxa"/>
            <w:vAlign w:val="center"/>
          </w:tcPr>
          <w:p w14:paraId="1CE83B3B">
            <w:pPr>
              <w:pStyle w:val="13"/>
            </w:pPr>
            <w:r>
              <w:t>7、其他对个人和家庭的补助支出</w:t>
            </w:r>
          </w:p>
        </w:tc>
        <w:tc>
          <w:tcPr>
            <w:tcW w:w="1134" w:type="dxa"/>
            <w:vAlign w:val="center"/>
          </w:tcPr>
          <w:p w14:paraId="60C30329">
            <w:pPr>
              <w:pStyle w:val="12"/>
            </w:pPr>
          </w:p>
        </w:tc>
        <w:tc>
          <w:tcPr>
            <w:tcW w:w="1134" w:type="dxa"/>
            <w:vAlign w:val="center"/>
          </w:tcPr>
          <w:p w14:paraId="056E26F4">
            <w:pPr>
              <w:pStyle w:val="12"/>
            </w:pPr>
          </w:p>
        </w:tc>
        <w:tc>
          <w:tcPr>
            <w:tcW w:w="1134" w:type="dxa"/>
            <w:vAlign w:val="center"/>
          </w:tcPr>
          <w:p w14:paraId="6DDA46A2">
            <w:pPr>
              <w:pStyle w:val="12"/>
            </w:pPr>
          </w:p>
        </w:tc>
        <w:tc>
          <w:tcPr>
            <w:tcW w:w="1134" w:type="dxa"/>
            <w:vAlign w:val="center"/>
          </w:tcPr>
          <w:p w14:paraId="61284097">
            <w:pPr>
              <w:pStyle w:val="12"/>
            </w:pPr>
          </w:p>
        </w:tc>
        <w:tc>
          <w:tcPr>
            <w:tcW w:w="1134" w:type="dxa"/>
            <w:vAlign w:val="center"/>
          </w:tcPr>
          <w:p w14:paraId="04004101">
            <w:pPr>
              <w:pStyle w:val="12"/>
            </w:pPr>
          </w:p>
        </w:tc>
        <w:tc>
          <w:tcPr>
            <w:tcW w:w="1134" w:type="dxa"/>
            <w:vAlign w:val="center"/>
          </w:tcPr>
          <w:p w14:paraId="67FA98A4">
            <w:pPr>
              <w:pStyle w:val="12"/>
            </w:pPr>
          </w:p>
        </w:tc>
        <w:tc>
          <w:tcPr>
            <w:tcW w:w="1134" w:type="dxa"/>
            <w:vAlign w:val="center"/>
          </w:tcPr>
          <w:p w14:paraId="6167E85F">
            <w:pPr>
              <w:pStyle w:val="12"/>
            </w:pPr>
          </w:p>
        </w:tc>
      </w:tr>
    </w:tbl>
    <w:p w14:paraId="5EE8D922">
      <w:pPr>
        <w:sectPr>
          <w:pgSz w:w="16840" w:h="11900" w:orient="landscape"/>
          <w:pgMar w:top="1361" w:right="1020" w:bottom="1361" w:left="1020" w:header="720" w:footer="720" w:gutter="0"/>
          <w:cols w:space="720" w:num="1"/>
        </w:sectPr>
      </w:pPr>
    </w:p>
    <w:p w14:paraId="24A9A24C">
      <w:pPr>
        <w:spacing w:before="0" w:after="0" w:line="240" w:lineRule="auto"/>
        <w:ind w:firstLine="0"/>
        <w:jc w:val="center"/>
        <w:outlineLvl w:val="4"/>
      </w:pPr>
      <w:r>
        <w:rPr>
          <w:rFonts w:ascii="方正小标宋_GBK" w:hAnsi="方正小标宋_GBK" w:eastAsia="方正小标宋_GBK" w:cs="方正小标宋_GBK"/>
          <w:color w:val="000000"/>
          <w:sz w:val="32"/>
        </w:rPr>
        <w:t>日常公用经费预算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82"/>
        <w:gridCol w:w="1082"/>
        <w:gridCol w:w="910"/>
        <w:gridCol w:w="3981"/>
        <w:gridCol w:w="1137"/>
        <w:gridCol w:w="1137"/>
        <w:gridCol w:w="1137"/>
        <w:gridCol w:w="1137"/>
        <w:gridCol w:w="1137"/>
        <w:gridCol w:w="1138"/>
        <w:gridCol w:w="1138"/>
      </w:tblGrid>
      <w:tr w14:paraId="6F405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1094D83D">
            <w:pPr>
              <w:pStyle w:val="10"/>
            </w:pPr>
            <w:r>
              <w:t>360034唐山市曹妃甸区第八农场中心幼儿园</w:t>
            </w:r>
          </w:p>
        </w:tc>
        <w:tc>
          <w:tcPr>
            <w:tcW w:w="4535" w:type="dxa"/>
            <w:gridSpan w:val="4"/>
            <w:tcBorders>
              <w:top w:val="single" w:color="FFFFFF" w:sz="6" w:space="0"/>
              <w:left w:val="single" w:color="FFFFFF" w:sz="6" w:space="0"/>
              <w:right w:val="single" w:color="FFFFFF" w:sz="6" w:space="0"/>
            </w:tcBorders>
            <w:vAlign w:val="center"/>
          </w:tcPr>
          <w:p w14:paraId="57280055">
            <w:pPr>
              <w:pStyle w:val="9"/>
            </w:pPr>
            <w:r>
              <w:t>单位：万元</w:t>
            </w:r>
          </w:p>
        </w:tc>
      </w:tr>
      <w:tr w14:paraId="08CB5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20BB72B6">
            <w:pPr>
              <w:pStyle w:val="11"/>
            </w:pPr>
            <w:r>
              <w:t>功能分类科目编码</w:t>
            </w:r>
          </w:p>
        </w:tc>
        <w:tc>
          <w:tcPr>
            <w:tcW w:w="907" w:type="dxa"/>
            <w:vMerge w:val="restart"/>
            <w:vAlign w:val="center"/>
          </w:tcPr>
          <w:p w14:paraId="33129879">
            <w:pPr>
              <w:pStyle w:val="11"/>
            </w:pPr>
            <w:r>
              <w:t>部门经济分类编码</w:t>
            </w:r>
          </w:p>
        </w:tc>
        <w:tc>
          <w:tcPr>
            <w:tcW w:w="907" w:type="dxa"/>
            <w:vMerge w:val="restart"/>
            <w:vAlign w:val="center"/>
          </w:tcPr>
          <w:p w14:paraId="72A7DDEE">
            <w:pPr>
              <w:pStyle w:val="11"/>
            </w:pPr>
            <w:r>
              <w:t>政府经济分类编码</w:t>
            </w:r>
          </w:p>
        </w:tc>
        <w:tc>
          <w:tcPr>
            <w:tcW w:w="3969" w:type="dxa"/>
            <w:vMerge w:val="restart"/>
            <w:vAlign w:val="center"/>
          </w:tcPr>
          <w:p w14:paraId="36E8BC3A">
            <w:pPr>
              <w:pStyle w:val="11"/>
            </w:pPr>
            <w:r>
              <w:t>预算支出项目</w:t>
            </w:r>
          </w:p>
        </w:tc>
        <w:tc>
          <w:tcPr>
            <w:tcW w:w="7937" w:type="dxa"/>
            <w:gridSpan w:val="7"/>
            <w:vAlign w:val="center"/>
          </w:tcPr>
          <w:p w14:paraId="0DF22009">
            <w:pPr>
              <w:pStyle w:val="11"/>
            </w:pPr>
            <w:r>
              <w:t>资 金 来 源</w:t>
            </w:r>
          </w:p>
        </w:tc>
      </w:tr>
      <w:tr w14:paraId="31F9A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1449935C"/>
        </w:tc>
        <w:tc>
          <w:tcPr>
            <w:tcW w:w="907" w:type="dxa"/>
            <w:vMerge w:val="continue"/>
          </w:tcPr>
          <w:p w14:paraId="76F84EA8"/>
        </w:tc>
        <w:tc>
          <w:tcPr>
            <w:tcW w:w="907" w:type="dxa"/>
            <w:vMerge w:val="continue"/>
          </w:tcPr>
          <w:p w14:paraId="55722AE4"/>
        </w:tc>
        <w:tc>
          <w:tcPr>
            <w:tcW w:w="3969" w:type="dxa"/>
            <w:vMerge w:val="continue"/>
          </w:tcPr>
          <w:p w14:paraId="7B21DAE6"/>
        </w:tc>
        <w:tc>
          <w:tcPr>
            <w:tcW w:w="1134" w:type="dxa"/>
            <w:vAlign w:val="center"/>
          </w:tcPr>
          <w:p w14:paraId="6F19C7E6">
            <w:pPr>
              <w:pStyle w:val="11"/>
            </w:pPr>
            <w:r>
              <w:t>合  计</w:t>
            </w:r>
          </w:p>
        </w:tc>
        <w:tc>
          <w:tcPr>
            <w:tcW w:w="1134" w:type="dxa"/>
            <w:vAlign w:val="center"/>
          </w:tcPr>
          <w:p w14:paraId="46B147AF">
            <w:pPr>
              <w:pStyle w:val="11"/>
            </w:pPr>
            <w:r>
              <w:t>一般公共    预算拨款</w:t>
            </w:r>
          </w:p>
        </w:tc>
        <w:tc>
          <w:tcPr>
            <w:tcW w:w="1134" w:type="dxa"/>
            <w:vAlign w:val="center"/>
          </w:tcPr>
          <w:p w14:paraId="004CF1D8">
            <w:pPr>
              <w:pStyle w:val="11"/>
            </w:pPr>
            <w:r>
              <w:t>基金预算    拨款</w:t>
            </w:r>
          </w:p>
        </w:tc>
        <w:tc>
          <w:tcPr>
            <w:tcW w:w="1134" w:type="dxa"/>
            <w:vAlign w:val="center"/>
          </w:tcPr>
          <w:p w14:paraId="135BC322">
            <w:pPr>
              <w:pStyle w:val="11"/>
            </w:pPr>
            <w:r>
              <w:t>财政专户    核拨</w:t>
            </w:r>
          </w:p>
        </w:tc>
        <w:tc>
          <w:tcPr>
            <w:tcW w:w="1134" w:type="dxa"/>
            <w:vAlign w:val="center"/>
          </w:tcPr>
          <w:p w14:paraId="58AC9F64">
            <w:pPr>
              <w:pStyle w:val="11"/>
            </w:pPr>
            <w:r>
              <w:t>单位资金</w:t>
            </w:r>
          </w:p>
        </w:tc>
        <w:tc>
          <w:tcPr>
            <w:tcW w:w="1134" w:type="dxa"/>
            <w:vAlign w:val="center"/>
          </w:tcPr>
          <w:p w14:paraId="6D412320">
            <w:pPr>
              <w:pStyle w:val="11"/>
            </w:pPr>
            <w:r>
              <w:t>财政拨款    结转</w:t>
            </w:r>
          </w:p>
        </w:tc>
        <w:tc>
          <w:tcPr>
            <w:tcW w:w="1134" w:type="dxa"/>
            <w:vAlign w:val="center"/>
          </w:tcPr>
          <w:p w14:paraId="2BC6F76D">
            <w:pPr>
              <w:pStyle w:val="11"/>
            </w:pPr>
            <w:r>
              <w:t>非财政    拨款结转    结余</w:t>
            </w:r>
          </w:p>
        </w:tc>
      </w:tr>
      <w:tr w14:paraId="07B7F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2F9811D">
            <w:pPr>
              <w:pStyle w:val="15"/>
            </w:pPr>
          </w:p>
        </w:tc>
        <w:tc>
          <w:tcPr>
            <w:tcW w:w="907" w:type="dxa"/>
            <w:vAlign w:val="center"/>
          </w:tcPr>
          <w:p w14:paraId="4CB17692">
            <w:pPr>
              <w:pStyle w:val="15"/>
            </w:pPr>
          </w:p>
        </w:tc>
        <w:tc>
          <w:tcPr>
            <w:tcW w:w="907" w:type="dxa"/>
            <w:vAlign w:val="center"/>
          </w:tcPr>
          <w:p w14:paraId="3E6878B0">
            <w:pPr>
              <w:pStyle w:val="15"/>
            </w:pPr>
          </w:p>
        </w:tc>
        <w:tc>
          <w:tcPr>
            <w:tcW w:w="3969" w:type="dxa"/>
            <w:vAlign w:val="center"/>
          </w:tcPr>
          <w:p w14:paraId="771CA1F1">
            <w:pPr>
              <w:pStyle w:val="15"/>
            </w:pPr>
            <w:r>
              <w:t>合计</w:t>
            </w:r>
          </w:p>
        </w:tc>
        <w:tc>
          <w:tcPr>
            <w:tcW w:w="1134" w:type="dxa"/>
            <w:vAlign w:val="center"/>
          </w:tcPr>
          <w:p w14:paraId="5163F20E">
            <w:pPr>
              <w:pStyle w:val="16"/>
            </w:pPr>
            <w:r>
              <w:t>5.74</w:t>
            </w:r>
          </w:p>
        </w:tc>
        <w:tc>
          <w:tcPr>
            <w:tcW w:w="1134" w:type="dxa"/>
            <w:vAlign w:val="center"/>
          </w:tcPr>
          <w:p w14:paraId="02EFB869">
            <w:pPr>
              <w:pStyle w:val="16"/>
            </w:pPr>
            <w:r>
              <w:t>5.74</w:t>
            </w:r>
          </w:p>
        </w:tc>
        <w:tc>
          <w:tcPr>
            <w:tcW w:w="1134" w:type="dxa"/>
            <w:vAlign w:val="center"/>
          </w:tcPr>
          <w:p w14:paraId="199441C0">
            <w:pPr>
              <w:pStyle w:val="16"/>
            </w:pPr>
          </w:p>
        </w:tc>
        <w:tc>
          <w:tcPr>
            <w:tcW w:w="1134" w:type="dxa"/>
            <w:vAlign w:val="center"/>
          </w:tcPr>
          <w:p w14:paraId="45F0E06A">
            <w:pPr>
              <w:pStyle w:val="16"/>
            </w:pPr>
          </w:p>
        </w:tc>
        <w:tc>
          <w:tcPr>
            <w:tcW w:w="1134" w:type="dxa"/>
            <w:vAlign w:val="center"/>
          </w:tcPr>
          <w:p w14:paraId="6A56C6D8">
            <w:pPr>
              <w:pStyle w:val="16"/>
            </w:pPr>
          </w:p>
        </w:tc>
        <w:tc>
          <w:tcPr>
            <w:tcW w:w="1134" w:type="dxa"/>
            <w:vAlign w:val="center"/>
          </w:tcPr>
          <w:p w14:paraId="212B8F96">
            <w:pPr>
              <w:pStyle w:val="16"/>
            </w:pPr>
          </w:p>
        </w:tc>
        <w:tc>
          <w:tcPr>
            <w:tcW w:w="1134" w:type="dxa"/>
            <w:vAlign w:val="center"/>
          </w:tcPr>
          <w:p w14:paraId="1064F0A2">
            <w:pPr>
              <w:pStyle w:val="16"/>
            </w:pPr>
          </w:p>
        </w:tc>
      </w:tr>
      <w:tr w14:paraId="15968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3F3EA76">
            <w:pPr>
              <w:pStyle w:val="14"/>
            </w:pPr>
            <w:r>
              <w:t>2050201</w:t>
            </w:r>
          </w:p>
        </w:tc>
        <w:tc>
          <w:tcPr>
            <w:tcW w:w="907" w:type="dxa"/>
            <w:vAlign w:val="center"/>
          </w:tcPr>
          <w:p w14:paraId="78370BBF">
            <w:pPr>
              <w:pStyle w:val="14"/>
            </w:pPr>
            <w:r>
              <w:t>30201</w:t>
            </w:r>
          </w:p>
        </w:tc>
        <w:tc>
          <w:tcPr>
            <w:tcW w:w="907" w:type="dxa"/>
            <w:vAlign w:val="center"/>
          </w:tcPr>
          <w:p w14:paraId="607C87DC">
            <w:pPr>
              <w:pStyle w:val="14"/>
            </w:pPr>
            <w:r>
              <w:t>50502</w:t>
            </w:r>
          </w:p>
        </w:tc>
        <w:tc>
          <w:tcPr>
            <w:tcW w:w="3969" w:type="dxa"/>
            <w:vAlign w:val="center"/>
          </w:tcPr>
          <w:p w14:paraId="583115B2">
            <w:pPr>
              <w:pStyle w:val="13"/>
            </w:pPr>
            <w:r>
              <w:t>（1）办公费</w:t>
            </w:r>
          </w:p>
        </w:tc>
        <w:tc>
          <w:tcPr>
            <w:tcW w:w="1134" w:type="dxa"/>
            <w:vAlign w:val="center"/>
          </w:tcPr>
          <w:p w14:paraId="390CAF87">
            <w:pPr>
              <w:pStyle w:val="12"/>
            </w:pPr>
            <w:r>
              <w:t>2.00</w:t>
            </w:r>
          </w:p>
        </w:tc>
        <w:tc>
          <w:tcPr>
            <w:tcW w:w="1134" w:type="dxa"/>
            <w:vAlign w:val="center"/>
          </w:tcPr>
          <w:p w14:paraId="260C615A">
            <w:pPr>
              <w:pStyle w:val="12"/>
            </w:pPr>
            <w:r>
              <w:t>2.00</w:t>
            </w:r>
          </w:p>
        </w:tc>
        <w:tc>
          <w:tcPr>
            <w:tcW w:w="1134" w:type="dxa"/>
            <w:vAlign w:val="center"/>
          </w:tcPr>
          <w:p w14:paraId="62674EE1">
            <w:pPr>
              <w:pStyle w:val="12"/>
            </w:pPr>
          </w:p>
        </w:tc>
        <w:tc>
          <w:tcPr>
            <w:tcW w:w="1134" w:type="dxa"/>
            <w:vAlign w:val="center"/>
          </w:tcPr>
          <w:p w14:paraId="7FB98FF5">
            <w:pPr>
              <w:pStyle w:val="12"/>
            </w:pPr>
          </w:p>
        </w:tc>
        <w:tc>
          <w:tcPr>
            <w:tcW w:w="1134" w:type="dxa"/>
            <w:vAlign w:val="center"/>
          </w:tcPr>
          <w:p w14:paraId="736D9F44">
            <w:pPr>
              <w:pStyle w:val="12"/>
            </w:pPr>
          </w:p>
        </w:tc>
        <w:tc>
          <w:tcPr>
            <w:tcW w:w="1134" w:type="dxa"/>
            <w:vAlign w:val="center"/>
          </w:tcPr>
          <w:p w14:paraId="5C73438B">
            <w:pPr>
              <w:pStyle w:val="12"/>
            </w:pPr>
          </w:p>
        </w:tc>
        <w:tc>
          <w:tcPr>
            <w:tcW w:w="1134" w:type="dxa"/>
            <w:vAlign w:val="center"/>
          </w:tcPr>
          <w:p w14:paraId="6CB13E36">
            <w:pPr>
              <w:pStyle w:val="12"/>
            </w:pPr>
          </w:p>
        </w:tc>
      </w:tr>
      <w:tr w14:paraId="3DEA4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FC8FC84">
            <w:pPr>
              <w:pStyle w:val="14"/>
            </w:pPr>
          </w:p>
        </w:tc>
        <w:tc>
          <w:tcPr>
            <w:tcW w:w="907" w:type="dxa"/>
            <w:vAlign w:val="center"/>
          </w:tcPr>
          <w:p w14:paraId="4050AC60">
            <w:pPr>
              <w:pStyle w:val="14"/>
            </w:pPr>
            <w:r>
              <w:t>30205</w:t>
            </w:r>
          </w:p>
        </w:tc>
        <w:tc>
          <w:tcPr>
            <w:tcW w:w="907" w:type="dxa"/>
            <w:vAlign w:val="center"/>
          </w:tcPr>
          <w:p w14:paraId="53637D88">
            <w:pPr>
              <w:pStyle w:val="14"/>
            </w:pPr>
          </w:p>
        </w:tc>
        <w:tc>
          <w:tcPr>
            <w:tcW w:w="3969" w:type="dxa"/>
            <w:vAlign w:val="center"/>
          </w:tcPr>
          <w:p w14:paraId="056B90A2">
            <w:pPr>
              <w:pStyle w:val="13"/>
            </w:pPr>
            <w:r>
              <w:t>（2）水费</w:t>
            </w:r>
          </w:p>
        </w:tc>
        <w:tc>
          <w:tcPr>
            <w:tcW w:w="1134" w:type="dxa"/>
            <w:vAlign w:val="center"/>
          </w:tcPr>
          <w:p w14:paraId="76FD073D">
            <w:pPr>
              <w:pStyle w:val="12"/>
            </w:pPr>
          </w:p>
        </w:tc>
        <w:tc>
          <w:tcPr>
            <w:tcW w:w="1134" w:type="dxa"/>
            <w:vAlign w:val="center"/>
          </w:tcPr>
          <w:p w14:paraId="327A3644">
            <w:pPr>
              <w:pStyle w:val="12"/>
            </w:pPr>
          </w:p>
        </w:tc>
        <w:tc>
          <w:tcPr>
            <w:tcW w:w="1134" w:type="dxa"/>
            <w:vAlign w:val="center"/>
          </w:tcPr>
          <w:p w14:paraId="000DE56D">
            <w:pPr>
              <w:pStyle w:val="12"/>
            </w:pPr>
          </w:p>
        </w:tc>
        <w:tc>
          <w:tcPr>
            <w:tcW w:w="1134" w:type="dxa"/>
            <w:vAlign w:val="center"/>
          </w:tcPr>
          <w:p w14:paraId="640CE710">
            <w:pPr>
              <w:pStyle w:val="12"/>
            </w:pPr>
          </w:p>
        </w:tc>
        <w:tc>
          <w:tcPr>
            <w:tcW w:w="1134" w:type="dxa"/>
            <w:vAlign w:val="center"/>
          </w:tcPr>
          <w:p w14:paraId="54910EC3">
            <w:pPr>
              <w:pStyle w:val="12"/>
            </w:pPr>
          </w:p>
        </w:tc>
        <w:tc>
          <w:tcPr>
            <w:tcW w:w="1134" w:type="dxa"/>
            <w:vAlign w:val="center"/>
          </w:tcPr>
          <w:p w14:paraId="7F15F93B">
            <w:pPr>
              <w:pStyle w:val="12"/>
            </w:pPr>
          </w:p>
        </w:tc>
        <w:tc>
          <w:tcPr>
            <w:tcW w:w="1134" w:type="dxa"/>
            <w:vAlign w:val="center"/>
          </w:tcPr>
          <w:p w14:paraId="14FFD859">
            <w:pPr>
              <w:pStyle w:val="12"/>
            </w:pPr>
          </w:p>
        </w:tc>
      </w:tr>
      <w:tr w14:paraId="54BC3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46F4629">
            <w:pPr>
              <w:pStyle w:val="14"/>
            </w:pPr>
          </w:p>
        </w:tc>
        <w:tc>
          <w:tcPr>
            <w:tcW w:w="907" w:type="dxa"/>
            <w:vAlign w:val="center"/>
          </w:tcPr>
          <w:p w14:paraId="405AD251">
            <w:pPr>
              <w:pStyle w:val="14"/>
            </w:pPr>
            <w:r>
              <w:t>30206</w:t>
            </w:r>
          </w:p>
        </w:tc>
        <w:tc>
          <w:tcPr>
            <w:tcW w:w="907" w:type="dxa"/>
            <w:vAlign w:val="center"/>
          </w:tcPr>
          <w:p w14:paraId="2B026716">
            <w:pPr>
              <w:pStyle w:val="14"/>
            </w:pPr>
          </w:p>
        </w:tc>
        <w:tc>
          <w:tcPr>
            <w:tcW w:w="3969" w:type="dxa"/>
            <w:vAlign w:val="center"/>
          </w:tcPr>
          <w:p w14:paraId="082C40E7">
            <w:pPr>
              <w:pStyle w:val="13"/>
            </w:pPr>
            <w:r>
              <w:t>（3）电费</w:t>
            </w:r>
          </w:p>
        </w:tc>
        <w:tc>
          <w:tcPr>
            <w:tcW w:w="1134" w:type="dxa"/>
            <w:vAlign w:val="center"/>
          </w:tcPr>
          <w:p w14:paraId="4E2DF05F">
            <w:pPr>
              <w:pStyle w:val="12"/>
            </w:pPr>
          </w:p>
        </w:tc>
        <w:tc>
          <w:tcPr>
            <w:tcW w:w="1134" w:type="dxa"/>
            <w:vAlign w:val="center"/>
          </w:tcPr>
          <w:p w14:paraId="67890BEF">
            <w:pPr>
              <w:pStyle w:val="12"/>
            </w:pPr>
          </w:p>
        </w:tc>
        <w:tc>
          <w:tcPr>
            <w:tcW w:w="1134" w:type="dxa"/>
            <w:vAlign w:val="center"/>
          </w:tcPr>
          <w:p w14:paraId="63A37D8A">
            <w:pPr>
              <w:pStyle w:val="12"/>
            </w:pPr>
          </w:p>
        </w:tc>
        <w:tc>
          <w:tcPr>
            <w:tcW w:w="1134" w:type="dxa"/>
            <w:vAlign w:val="center"/>
          </w:tcPr>
          <w:p w14:paraId="3BF5D2BC">
            <w:pPr>
              <w:pStyle w:val="12"/>
            </w:pPr>
          </w:p>
        </w:tc>
        <w:tc>
          <w:tcPr>
            <w:tcW w:w="1134" w:type="dxa"/>
            <w:vAlign w:val="center"/>
          </w:tcPr>
          <w:p w14:paraId="23FF400B">
            <w:pPr>
              <w:pStyle w:val="12"/>
            </w:pPr>
          </w:p>
        </w:tc>
        <w:tc>
          <w:tcPr>
            <w:tcW w:w="1134" w:type="dxa"/>
            <w:vAlign w:val="center"/>
          </w:tcPr>
          <w:p w14:paraId="3FE2E307">
            <w:pPr>
              <w:pStyle w:val="12"/>
            </w:pPr>
          </w:p>
        </w:tc>
        <w:tc>
          <w:tcPr>
            <w:tcW w:w="1134" w:type="dxa"/>
            <w:vAlign w:val="center"/>
          </w:tcPr>
          <w:p w14:paraId="5BBBDF43">
            <w:pPr>
              <w:pStyle w:val="12"/>
            </w:pPr>
          </w:p>
        </w:tc>
      </w:tr>
      <w:tr w14:paraId="16235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D727C1A">
            <w:pPr>
              <w:pStyle w:val="14"/>
            </w:pPr>
          </w:p>
        </w:tc>
        <w:tc>
          <w:tcPr>
            <w:tcW w:w="907" w:type="dxa"/>
            <w:vAlign w:val="center"/>
          </w:tcPr>
          <w:p w14:paraId="3845DF78">
            <w:pPr>
              <w:pStyle w:val="14"/>
            </w:pPr>
          </w:p>
        </w:tc>
        <w:tc>
          <w:tcPr>
            <w:tcW w:w="907" w:type="dxa"/>
            <w:vAlign w:val="center"/>
          </w:tcPr>
          <w:p w14:paraId="4BB3E9D7">
            <w:pPr>
              <w:pStyle w:val="14"/>
            </w:pPr>
          </w:p>
        </w:tc>
        <w:tc>
          <w:tcPr>
            <w:tcW w:w="3969" w:type="dxa"/>
            <w:vAlign w:val="center"/>
          </w:tcPr>
          <w:p w14:paraId="45754B65">
            <w:pPr>
              <w:pStyle w:val="13"/>
            </w:pPr>
            <w:r>
              <w:t>（4）邮电费</w:t>
            </w:r>
          </w:p>
        </w:tc>
        <w:tc>
          <w:tcPr>
            <w:tcW w:w="1134" w:type="dxa"/>
            <w:vAlign w:val="center"/>
          </w:tcPr>
          <w:p w14:paraId="729E9D44">
            <w:pPr>
              <w:pStyle w:val="12"/>
            </w:pPr>
            <w:r>
              <w:t>0.84</w:t>
            </w:r>
          </w:p>
        </w:tc>
        <w:tc>
          <w:tcPr>
            <w:tcW w:w="1134" w:type="dxa"/>
            <w:vAlign w:val="center"/>
          </w:tcPr>
          <w:p w14:paraId="5EC1CFB6">
            <w:pPr>
              <w:pStyle w:val="12"/>
            </w:pPr>
            <w:r>
              <w:t>0.84</w:t>
            </w:r>
          </w:p>
        </w:tc>
        <w:tc>
          <w:tcPr>
            <w:tcW w:w="1134" w:type="dxa"/>
            <w:vAlign w:val="center"/>
          </w:tcPr>
          <w:p w14:paraId="175A618D">
            <w:pPr>
              <w:pStyle w:val="12"/>
            </w:pPr>
          </w:p>
        </w:tc>
        <w:tc>
          <w:tcPr>
            <w:tcW w:w="1134" w:type="dxa"/>
            <w:vAlign w:val="center"/>
          </w:tcPr>
          <w:p w14:paraId="0FF69BCC">
            <w:pPr>
              <w:pStyle w:val="12"/>
            </w:pPr>
          </w:p>
        </w:tc>
        <w:tc>
          <w:tcPr>
            <w:tcW w:w="1134" w:type="dxa"/>
            <w:vAlign w:val="center"/>
          </w:tcPr>
          <w:p w14:paraId="05B3698E">
            <w:pPr>
              <w:pStyle w:val="12"/>
            </w:pPr>
          </w:p>
        </w:tc>
        <w:tc>
          <w:tcPr>
            <w:tcW w:w="1134" w:type="dxa"/>
            <w:vAlign w:val="center"/>
          </w:tcPr>
          <w:p w14:paraId="5855BDC2">
            <w:pPr>
              <w:pStyle w:val="12"/>
            </w:pPr>
          </w:p>
        </w:tc>
        <w:tc>
          <w:tcPr>
            <w:tcW w:w="1134" w:type="dxa"/>
            <w:vAlign w:val="center"/>
          </w:tcPr>
          <w:p w14:paraId="74EC2A3E">
            <w:pPr>
              <w:pStyle w:val="12"/>
            </w:pPr>
          </w:p>
        </w:tc>
      </w:tr>
      <w:tr w14:paraId="03086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8906C2D">
            <w:pPr>
              <w:pStyle w:val="14"/>
            </w:pPr>
            <w:r>
              <w:t>2050201</w:t>
            </w:r>
          </w:p>
        </w:tc>
        <w:tc>
          <w:tcPr>
            <w:tcW w:w="907" w:type="dxa"/>
            <w:vAlign w:val="center"/>
          </w:tcPr>
          <w:p w14:paraId="3F8DFD88">
            <w:pPr>
              <w:pStyle w:val="14"/>
            </w:pPr>
            <w:r>
              <w:t>30207</w:t>
            </w:r>
          </w:p>
        </w:tc>
        <w:tc>
          <w:tcPr>
            <w:tcW w:w="907" w:type="dxa"/>
            <w:vAlign w:val="center"/>
          </w:tcPr>
          <w:p w14:paraId="52301B81">
            <w:pPr>
              <w:pStyle w:val="14"/>
            </w:pPr>
            <w:r>
              <w:t>50502</w:t>
            </w:r>
          </w:p>
        </w:tc>
        <w:tc>
          <w:tcPr>
            <w:tcW w:w="3969" w:type="dxa"/>
            <w:vAlign w:val="center"/>
          </w:tcPr>
          <w:p w14:paraId="4A30AB53">
            <w:pPr>
              <w:pStyle w:val="13"/>
            </w:pPr>
            <w:r>
              <w:t xml:space="preserve">   1）公务移动通讯费用补贴</w:t>
            </w:r>
          </w:p>
        </w:tc>
        <w:tc>
          <w:tcPr>
            <w:tcW w:w="1134" w:type="dxa"/>
            <w:vAlign w:val="center"/>
          </w:tcPr>
          <w:p w14:paraId="06E4AFF2">
            <w:pPr>
              <w:pStyle w:val="12"/>
            </w:pPr>
            <w:r>
              <w:t>0.84</w:t>
            </w:r>
          </w:p>
        </w:tc>
        <w:tc>
          <w:tcPr>
            <w:tcW w:w="1134" w:type="dxa"/>
            <w:vAlign w:val="center"/>
          </w:tcPr>
          <w:p w14:paraId="3F0E7D30">
            <w:pPr>
              <w:pStyle w:val="12"/>
            </w:pPr>
            <w:r>
              <w:t>0.84</w:t>
            </w:r>
          </w:p>
        </w:tc>
        <w:tc>
          <w:tcPr>
            <w:tcW w:w="1134" w:type="dxa"/>
            <w:vAlign w:val="center"/>
          </w:tcPr>
          <w:p w14:paraId="2EE3910C">
            <w:pPr>
              <w:pStyle w:val="12"/>
            </w:pPr>
          </w:p>
        </w:tc>
        <w:tc>
          <w:tcPr>
            <w:tcW w:w="1134" w:type="dxa"/>
            <w:vAlign w:val="center"/>
          </w:tcPr>
          <w:p w14:paraId="51A94F92">
            <w:pPr>
              <w:pStyle w:val="12"/>
            </w:pPr>
          </w:p>
        </w:tc>
        <w:tc>
          <w:tcPr>
            <w:tcW w:w="1134" w:type="dxa"/>
            <w:vAlign w:val="center"/>
          </w:tcPr>
          <w:p w14:paraId="7BB2D74F">
            <w:pPr>
              <w:pStyle w:val="12"/>
            </w:pPr>
          </w:p>
        </w:tc>
        <w:tc>
          <w:tcPr>
            <w:tcW w:w="1134" w:type="dxa"/>
            <w:vAlign w:val="center"/>
          </w:tcPr>
          <w:p w14:paraId="176D2990">
            <w:pPr>
              <w:pStyle w:val="12"/>
            </w:pPr>
          </w:p>
        </w:tc>
        <w:tc>
          <w:tcPr>
            <w:tcW w:w="1134" w:type="dxa"/>
            <w:vAlign w:val="center"/>
          </w:tcPr>
          <w:p w14:paraId="12DB6E79">
            <w:pPr>
              <w:pStyle w:val="12"/>
            </w:pPr>
          </w:p>
        </w:tc>
      </w:tr>
      <w:tr w14:paraId="0E171C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FD76EA7">
            <w:pPr>
              <w:pStyle w:val="14"/>
            </w:pPr>
          </w:p>
        </w:tc>
        <w:tc>
          <w:tcPr>
            <w:tcW w:w="907" w:type="dxa"/>
            <w:vAlign w:val="center"/>
          </w:tcPr>
          <w:p w14:paraId="1E359677">
            <w:pPr>
              <w:pStyle w:val="14"/>
            </w:pPr>
            <w:r>
              <w:t>30207</w:t>
            </w:r>
          </w:p>
        </w:tc>
        <w:tc>
          <w:tcPr>
            <w:tcW w:w="907" w:type="dxa"/>
            <w:vAlign w:val="center"/>
          </w:tcPr>
          <w:p w14:paraId="4BB0F3AF">
            <w:pPr>
              <w:pStyle w:val="14"/>
            </w:pPr>
          </w:p>
        </w:tc>
        <w:tc>
          <w:tcPr>
            <w:tcW w:w="3969" w:type="dxa"/>
            <w:vAlign w:val="center"/>
          </w:tcPr>
          <w:p w14:paraId="78862B1B">
            <w:pPr>
              <w:pStyle w:val="13"/>
            </w:pPr>
            <w:r>
              <w:t xml:space="preserve">   2）其他邮电费</w:t>
            </w:r>
          </w:p>
        </w:tc>
        <w:tc>
          <w:tcPr>
            <w:tcW w:w="1134" w:type="dxa"/>
            <w:vAlign w:val="center"/>
          </w:tcPr>
          <w:p w14:paraId="7C8F0AFC">
            <w:pPr>
              <w:pStyle w:val="12"/>
            </w:pPr>
          </w:p>
        </w:tc>
        <w:tc>
          <w:tcPr>
            <w:tcW w:w="1134" w:type="dxa"/>
            <w:vAlign w:val="center"/>
          </w:tcPr>
          <w:p w14:paraId="3757B97B">
            <w:pPr>
              <w:pStyle w:val="12"/>
            </w:pPr>
          </w:p>
        </w:tc>
        <w:tc>
          <w:tcPr>
            <w:tcW w:w="1134" w:type="dxa"/>
            <w:vAlign w:val="center"/>
          </w:tcPr>
          <w:p w14:paraId="3434AB4D">
            <w:pPr>
              <w:pStyle w:val="12"/>
            </w:pPr>
          </w:p>
        </w:tc>
        <w:tc>
          <w:tcPr>
            <w:tcW w:w="1134" w:type="dxa"/>
            <w:vAlign w:val="center"/>
          </w:tcPr>
          <w:p w14:paraId="5C9A9CA3">
            <w:pPr>
              <w:pStyle w:val="12"/>
            </w:pPr>
          </w:p>
        </w:tc>
        <w:tc>
          <w:tcPr>
            <w:tcW w:w="1134" w:type="dxa"/>
            <w:vAlign w:val="center"/>
          </w:tcPr>
          <w:p w14:paraId="1F949271">
            <w:pPr>
              <w:pStyle w:val="12"/>
            </w:pPr>
          </w:p>
        </w:tc>
        <w:tc>
          <w:tcPr>
            <w:tcW w:w="1134" w:type="dxa"/>
            <w:vAlign w:val="center"/>
          </w:tcPr>
          <w:p w14:paraId="157BDD62">
            <w:pPr>
              <w:pStyle w:val="12"/>
            </w:pPr>
          </w:p>
        </w:tc>
        <w:tc>
          <w:tcPr>
            <w:tcW w:w="1134" w:type="dxa"/>
            <w:vAlign w:val="center"/>
          </w:tcPr>
          <w:p w14:paraId="706134E9">
            <w:pPr>
              <w:pStyle w:val="12"/>
            </w:pPr>
          </w:p>
        </w:tc>
      </w:tr>
      <w:tr w14:paraId="03462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FC9252A">
            <w:pPr>
              <w:pStyle w:val="14"/>
            </w:pPr>
          </w:p>
        </w:tc>
        <w:tc>
          <w:tcPr>
            <w:tcW w:w="907" w:type="dxa"/>
            <w:vAlign w:val="center"/>
          </w:tcPr>
          <w:p w14:paraId="785059DF">
            <w:pPr>
              <w:pStyle w:val="14"/>
            </w:pPr>
            <w:r>
              <w:t>30208</w:t>
            </w:r>
          </w:p>
        </w:tc>
        <w:tc>
          <w:tcPr>
            <w:tcW w:w="907" w:type="dxa"/>
            <w:vAlign w:val="center"/>
          </w:tcPr>
          <w:p w14:paraId="5ECC0DA1">
            <w:pPr>
              <w:pStyle w:val="14"/>
            </w:pPr>
          </w:p>
        </w:tc>
        <w:tc>
          <w:tcPr>
            <w:tcW w:w="3969" w:type="dxa"/>
            <w:vAlign w:val="center"/>
          </w:tcPr>
          <w:p w14:paraId="6198A7F9">
            <w:pPr>
              <w:pStyle w:val="13"/>
            </w:pPr>
            <w:r>
              <w:t>（5）办公取暖费</w:t>
            </w:r>
          </w:p>
        </w:tc>
        <w:tc>
          <w:tcPr>
            <w:tcW w:w="1134" w:type="dxa"/>
            <w:vAlign w:val="center"/>
          </w:tcPr>
          <w:p w14:paraId="1D5476BE">
            <w:pPr>
              <w:pStyle w:val="12"/>
            </w:pPr>
          </w:p>
        </w:tc>
        <w:tc>
          <w:tcPr>
            <w:tcW w:w="1134" w:type="dxa"/>
            <w:vAlign w:val="center"/>
          </w:tcPr>
          <w:p w14:paraId="4FCA372B">
            <w:pPr>
              <w:pStyle w:val="12"/>
            </w:pPr>
          </w:p>
        </w:tc>
        <w:tc>
          <w:tcPr>
            <w:tcW w:w="1134" w:type="dxa"/>
            <w:vAlign w:val="center"/>
          </w:tcPr>
          <w:p w14:paraId="7803256B">
            <w:pPr>
              <w:pStyle w:val="12"/>
            </w:pPr>
          </w:p>
        </w:tc>
        <w:tc>
          <w:tcPr>
            <w:tcW w:w="1134" w:type="dxa"/>
            <w:vAlign w:val="center"/>
          </w:tcPr>
          <w:p w14:paraId="3BEA2AD2">
            <w:pPr>
              <w:pStyle w:val="12"/>
            </w:pPr>
          </w:p>
        </w:tc>
        <w:tc>
          <w:tcPr>
            <w:tcW w:w="1134" w:type="dxa"/>
            <w:vAlign w:val="center"/>
          </w:tcPr>
          <w:p w14:paraId="6B7F93AA">
            <w:pPr>
              <w:pStyle w:val="12"/>
            </w:pPr>
          </w:p>
        </w:tc>
        <w:tc>
          <w:tcPr>
            <w:tcW w:w="1134" w:type="dxa"/>
            <w:vAlign w:val="center"/>
          </w:tcPr>
          <w:p w14:paraId="0223C3AA">
            <w:pPr>
              <w:pStyle w:val="12"/>
            </w:pPr>
          </w:p>
        </w:tc>
        <w:tc>
          <w:tcPr>
            <w:tcW w:w="1134" w:type="dxa"/>
            <w:vAlign w:val="center"/>
          </w:tcPr>
          <w:p w14:paraId="2DC269E3">
            <w:pPr>
              <w:pStyle w:val="12"/>
            </w:pPr>
          </w:p>
        </w:tc>
      </w:tr>
      <w:tr w14:paraId="2D585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88BADD3">
            <w:pPr>
              <w:pStyle w:val="14"/>
            </w:pPr>
          </w:p>
        </w:tc>
        <w:tc>
          <w:tcPr>
            <w:tcW w:w="907" w:type="dxa"/>
            <w:vAlign w:val="center"/>
          </w:tcPr>
          <w:p w14:paraId="6B66079B">
            <w:pPr>
              <w:pStyle w:val="14"/>
            </w:pPr>
            <w:r>
              <w:t>30209</w:t>
            </w:r>
          </w:p>
        </w:tc>
        <w:tc>
          <w:tcPr>
            <w:tcW w:w="907" w:type="dxa"/>
            <w:vAlign w:val="center"/>
          </w:tcPr>
          <w:p w14:paraId="672E5C39">
            <w:pPr>
              <w:pStyle w:val="14"/>
            </w:pPr>
          </w:p>
        </w:tc>
        <w:tc>
          <w:tcPr>
            <w:tcW w:w="3969" w:type="dxa"/>
            <w:vAlign w:val="center"/>
          </w:tcPr>
          <w:p w14:paraId="0C5DA968">
            <w:pPr>
              <w:pStyle w:val="13"/>
            </w:pPr>
            <w:r>
              <w:t>（6）物业管理费</w:t>
            </w:r>
          </w:p>
        </w:tc>
        <w:tc>
          <w:tcPr>
            <w:tcW w:w="1134" w:type="dxa"/>
            <w:vAlign w:val="center"/>
          </w:tcPr>
          <w:p w14:paraId="7E266729">
            <w:pPr>
              <w:pStyle w:val="12"/>
            </w:pPr>
          </w:p>
        </w:tc>
        <w:tc>
          <w:tcPr>
            <w:tcW w:w="1134" w:type="dxa"/>
            <w:vAlign w:val="center"/>
          </w:tcPr>
          <w:p w14:paraId="6173D635">
            <w:pPr>
              <w:pStyle w:val="12"/>
            </w:pPr>
          </w:p>
        </w:tc>
        <w:tc>
          <w:tcPr>
            <w:tcW w:w="1134" w:type="dxa"/>
            <w:vAlign w:val="center"/>
          </w:tcPr>
          <w:p w14:paraId="01BA4E7A">
            <w:pPr>
              <w:pStyle w:val="12"/>
            </w:pPr>
          </w:p>
        </w:tc>
        <w:tc>
          <w:tcPr>
            <w:tcW w:w="1134" w:type="dxa"/>
            <w:vAlign w:val="center"/>
          </w:tcPr>
          <w:p w14:paraId="74CB66AF">
            <w:pPr>
              <w:pStyle w:val="12"/>
            </w:pPr>
          </w:p>
        </w:tc>
        <w:tc>
          <w:tcPr>
            <w:tcW w:w="1134" w:type="dxa"/>
            <w:vAlign w:val="center"/>
          </w:tcPr>
          <w:p w14:paraId="213203E4">
            <w:pPr>
              <w:pStyle w:val="12"/>
            </w:pPr>
          </w:p>
        </w:tc>
        <w:tc>
          <w:tcPr>
            <w:tcW w:w="1134" w:type="dxa"/>
            <w:vAlign w:val="center"/>
          </w:tcPr>
          <w:p w14:paraId="593C6E8E">
            <w:pPr>
              <w:pStyle w:val="12"/>
            </w:pPr>
          </w:p>
        </w:tc>
        <w:tc>
          <w:tcPr>
            <w:tcW w:w="1134" w:type="dxa"/>
            <w:vAlign w:val="center"/>
          </w:tcPr>
          <w:p w14:paraId="146EED60">
            <w:pPr>
              <w:pStyle w:val="12"/>
            </w:pPr>
          </w:p>
        </w:tc>
      </w:tr>
      <w:tr w14:paraId="5FA7F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CA28D14">
            <w:pPr>
              <w:pStyle w:val="14"/>
            </w:pPr>
          </w:p>
        </w:tc>
        <w:tc>
          <w:tcPr>
            <w:tcW w:w="907" w:type="dxa"/>
            <w:vAlign w:val="center"/>
          </w:tcPr>
          <w:p w14:paraId="762AD57C">
            <w:pPr>
              <w:pStyle w:val="14"/>
            </w:pPr>
            <w:r>
              <w:t>30211</w:t>
            </w:r>
          </w:p>
        </w:tc>
        <w:tc>
          <w:tcPr>
            <w:tcW w:w="907" w:type="dxa"/>
            <w:vAlign w:val="center"/>
          </w:tcPr>
          <w:p w14:paraId="18424CE0">
            <w:pPr>
              <w:pStyle w:val="14"/>
            </w:pPr>
          </w:p>
        </w:tc>
        <w:tc>
          <w:tcPr>
            <w:tcW w:w="3969" w:type="dxa"/>
            <w:vAlign w:val="center"/>
          </w:tcPr>
          <w:p w14:paraId="23BF6A6C">
            <w:pPr>
              <w:pStyle w:val="13"/>
            </w:pPr>
            <w:r>
              <w:t>（7）差旅费</w:t>
            </w:r>
          </w:p>
        </w:tc>
        <w:tc>
          <w:tcPr>
            <w:tcW w:w="1134" w:type="dxa"/>
            <w:vAlign w:val="center"/>
          </w:tcPr>
          <w:p w14:paraId="0445A64C">
            <w:pPr>
              <w:pStyle w:val="12"/>
            </w:pPr>
          </w:p>
        </w:tc>
        <w:tc>
          <w:tcPr>
            <w:tcW w:w="1134" w:type="dxa"/>
            <w:vAlign w:val="center"/>
          </w:tcPr>
          <w:p w14:paraId="3F80BB84">
            <w:pPr>
              <w:pStyle w:val="12"/>
            </w:pPr>
          </w:p>
        </w:tc>
        <w:tc>
          <w:tcPr>
            <w:tcW w:w="1134" w:type="dxa"/>
            <w:vAlign w:val="center"/>
          </w:tcPr>
          <w:p w14:paraId="13A18B8F">
            <w:pPr>
              <w:pStyle w:val="12"/>
            </w:pPr>
          </w:p>
        </w:tc>
        <w:tc>
          <w:tcPr>
            <w:tcW w:w="1134" w:type="dxa"/>
            <w:vAlign w:val="center"/>
          </w:tcPr>
          <w:p w14:paraId="3D6A5CB3">
            <w:pPr>
              <w:pStyle w:val="12"/>
            </w:pPr>
          </w:p>
        </w:tc>
        <w:tc>
          <w:tcPr>
            <w:tcW w:w="1134" w:type="dxa"/>
            <w:vAlign w:val="center"/>
          </w:tcPr>
          <w:p w14:paraId="06713D62">
            <w:pPr>
              <w:pStyle w:val="12"/>
            </w:pPr>
          </w:p>
        </w:tc>
        <w:tc>
          <w:tcPr>
            <w:tcW w:w="1134" w:type="dxa"/>
            <w:vAlign w:val="center"/>
          </w:tcPr>
          <w:p w14:paraId="6927BFF1">
            <w:pPr>
              <w:pStyle w:val="12"/>
            </w:pPr>
          </w:p>
        </w:tc>
        <w:tc>
          <w:tcPr>
            <w:tcW w:w="1134" w:type="dxa"/>
            <w:vAlign w:val="center"/>
          </w:tcPr>
          <w:p w14:paraId="1F847D4D">
            <w:pPr>
              <w:pStyle w:val="12"/>
            </w:pPr>
          </w:p>
        </w:tc>
      </w:tr>
      <w:tr w14:paraId="1D745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083D802">
            <w:pPr>
              <w:pStyle w:val="14"/>
            </w:pPr>
          </w:p>
        </w:tc>
        <w:tc>
          <w:tcPr>
            <w:tcW w:w="907" w:type="dxa"/>
            <w:vAlign w:val="center"/>
          </w:tcPr>
          <w:p w14:paraId="555D7D03">
            <w:pPr>
              <w:pStyle w:val="14"/>
            </w:pPr>
            <w:r>
              <w:t>30213</w:t>
            </w:r>
          </w:p>
        </w:tc>
        <w:tc>
          <w:tcPr>
            <w:tcW w:w="907" w:type="dxa"/>
            <w:vAlign w:val="center"/>
          </w:tcPr>
          <w:p w14:paraId="0B94D7D1">
            <w:pPr>
              <w:pStyle w:val="14"/>
            </w:pPr>
          </w:p>
        </w:tc>
        <w:tc>
          <w:tcPr>
            <w:tcW w:w="3969" w:type="dxa"/>
            <w:vAlign w:val="center"/>
          </w:tcPr>
          <w:p w14:paraId="6AE6F5B0">
            <w:pPr>
              <w:pStyle w:val="13"/>
            </w:pPr>
            <w:r>
              <w:t>（8）维修（护）费</w:t>
            </w:r>
          </w:p>
        </w:tc>
        <w:tc>
          <w:tcPr>
            <w:tcW w:w="1134" w:type="dxa"/>
            <w:vAlign w:val="center"/>
          </w:tcPr>
          <w:p w14:paraId="2580D67A">
            <w:pPr>
              <w:pStyle w:val="12"/>
            </w:pPr>
          </w:p>
        </w:tc>
        <w:tc>
          <w:tcPr>
            <w:tcW w:w="1134" w:type="dxa"/>
            <w:vAlign w:val="center"/>
          </w:tcPr>
          <w:p w14:paraId="08D324C0">
            <w:pPr>
              <w:pStyle w:val="12"/>
            </w:pPr>
          </w:p>
        </w:tc>
        <w:tc>
          <w:tcPr>
            <w:tcW w:w="1134" w:type="dxa"/>
            <w:vAlign w:val="center"/>
          </w:tcPr>
          <w:p w14:paraId="1A06AA75">
            <w:pPr>
              <w:pStyle w:val="12"/>
            </w:pPr>
          </w:p>
        </w:tc>
        <w:tc>
          <w:tcPr>
            <w:tcW w:w="1134" w:type="dxa"/>
            <w:vAlign w:val="center"/>
          </w:tcPr>
          <w:p w14:paraId="4143870A">
            <w:pPr>
              <w:pStyle w:val="12"/>
            </w:pPr>
          </w:p>
        </w:tc>
        <w:tc>
          <w:tcPr>
            <w:tcW w:w="1134" w:type="dxa"/>
            <w:vAlign w:val="center"/>
          </w:tcPr>
          <w:p w14:paraId="689270FC">
            <w:pPr>
              <w:pStyle w:val="12"/>
            </w:pPr>
          </w:p>
        </w:tc>
        <w:tc>
          <w:tcPr>
            <w:tcW w:w="1134" w:type="dxa"/>
            <w:vAlign w:val="center"/>
          </w:tcPr>
          <w:p w14:paraId="20ED921E">
            <w:pPr>
              <w:pStyle w:val="12"/>
            </w:pPr>
          </w:p>
        </w:tc>
        <w:tc>
          <w:tcPr>
            <w:tcW w:w="1134" w:type="dxa"/>
            <w:vAlign w:val="center"/>
          </w:tcPr>
          <w:p w14:paraId="1AB5FC09">
            <w:pPr>
              <w:pStyle w:val="12"/>
            </w:pPr>
          </w:p>
        </w:tc>
      </w:tr>
      <w:tr w14:paraId="1986E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4BDF72E">
            <w:pPr>
              <w:pStyle w:val="14"/>
            </w:pPr>
          </w:p>
        </w:tc>
        <w:tc>
          <w:tcPr>
            <w:tcW w:w="907" w:type="dxa"/>
            <w:vAlign w:val="center"/>
          </w:tcPr>
          <w:p w14:paraId="7D2159F8">
            <w:pPr>
              <w:pStyle w:val="14"/>
            </w:pPr>
            <w:r>
              <w:t>30215</w:t>
            </w:r>
          </w:p>
        </w:tc>
        <w:tc>
          <w:tcPr>
            <w:tcW w:w="907" w:type="dxa"/>
            <w:vAlign w:val="center"/>
          </w:tcPr>
          <w:p w14:paraId="277C0960">
            <w:pPr>
              <w:pStyle w:val="14"/>
            </w:pPr>
          </w:p>
        </w:tc>
        <w:tc>
          <w:tcPr>
            <w:tcW w:w="3969" w:type="dxa"/>
            <w:vAlign w:val="center"/>
          </w:tcPr>
          <w:p w14:paraId="15BC645F">
            <w:pPr>
              <w:pStyle w:val="13"/>
            </w:pPr>
            <w:r>
              <w:t>（9）会议费</w:t>
            </w:r>
          </w:p>
        </w:tc>
        <w:tc>
          <w:tcPr>
            <w:tcW w:w="1134" w:type="dxa"/>
            <w:vAlign w:val="center"/>
          </w:tcPr>
          <w:p w14:paraId="2A904F13">
            <w:pPr>
              <w:pStyle w:val="12"/>
            </w:pPr>
          </w:p>
        </w:tc>
        <w:tc>
          <w:tcPr>
            <w:tcW w:w="1134" w:type="dxa"/>
            <w:vAlign w:val="center"/>
          </w:tcPr>
          <w:p w14:paraId="5F89E438">
            <w:pPr>
              <w:pStyle w:val="12"/>
            </w:pPr>
          </w:p>
        </w:tc>
        <w:tc>
          <w:tcPr>
            <w:tcW w:w="1134" w:type="dxa"/>
            <w:vAlign w:val="center"/>
          </w:tcPr>
          <w:p w14:paraId="797643AC">
            <w:pPr>
              <w:pStyle w:val="12"/>
            </w:pPr>
          </w:p>
        </w:tc>
        <w:tc>
          <w:tcPr>
            <w:tcW w:w="1134" w:type="dxa"/>
            <w:vAlign w:val="center"/>
          </w:tcPr>
          <w:p w14:paraId="7D5995CC">
            <w:pPr>
              <w:pStyle w:val="12"/>
            </w:pPr>
          </w:p>
        </w:tc>
        <w:tc>
          <w:tcPr>
            <w:tcW w:w="1134" w:type="dxa"/>
            <w:vAlign w:val="center"/>
          </w:tcPr>
          <w:p w14:paraId="6465773D">
            <w:pPr>
              <w:pStyle w:val="12"/>
            </w:pPr>
          </w:p>
        </w:tc>
        <w:tc>
          <w:tcPr>
            <w:tcW w:w="1134" w:type="dxa"/>
            <w:vAlign w:val="center"/>
          </w:tcPr>
          <w:p w14:paraId="36B74C6E">
            <w:pPr>
              <w:pStyle w:val="12"/>
            </w:pPr>
          </w:p>
        </w:tc>
        <w:tc>
          <w:tcPr>
            <w:tcW w:w="1134" w:type="dxa"/>
            <w:vAlign w:val="center"/>
          </w:tcPr>
          <w:p w14:paraId="2255CC0A">
            <w:pPr>
              <w:pStyle w:val="12"/>
            </w:pPr>
          </w:p>
        </w:tc>
      </w:tr>
      <w:tr w14:paraId="2C2B9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DB8321A">
            <w:pPr>
              <w:pStyle w:val="14"/>
            </w:pPr>
          </w:p>
        </w:tc>
        <w:tc>
          <w:tcPr>
            <w:tcW w:w="907" w:type="dxa"/>
            <w:vAlign w:val="center"/>
          </w:tcPr>
          <w:p w14:paraId="5697D51D">
            <w:pPr>
              <w:pStyle w:val="14"/>
            </w:pPr>
            <w:r>
              <w:t>31002</w:t>
            </w:r>
          </w:p>
        </w:tc>
        <w:tc>
          <w:tcPr>
            <w:tcW w:w="907" w:type="dxa"/>
            <w:vAlign w:val="center"/>
          </w:tcPr>
          <w:p w14:paraId="20E14F43">
            <w:pPr>
              <w:pStyle w:val="14"/>
            </w:pPr>
          </w:p>
        </w:tc>
        <w:tc>
          <w:tcPr>
            <w:tcW w:w="3969" w:type="dxa"/>
            <w:vAlign w:val="center"/>
          </w:tcPr>
          <w:p w14:paraId="620D7835">
            <w:pPr>
              <w:pStyle w:val="13"/>
            </w:pPr>
            <w:r>
              <w:t>（10）办公设备购置费</w:t>
            </w:r>
          </w:p>
        </w:tc>
        <w:tc>
          <w:tcPr>
            <w:tcW w:w="1134" w:type="dxa"/>
            <w:vAlign w:val="center"/>
          </w:tcPr>
          <w:p w14:paraId="74AA19B0">
            <w:pPr>
              <w:pStyle w:val="12"/>
            </w:pPr>
          </w:p>
        </w:tc>
        <w:tc>
          <w:tcPr>
            <w:tcW w:w="1134" w:type="dxa"/>
            <w:vAlign w:val="center"/>
          </w:tcPr>
          <w:p w14:paraId="37EBFB08">
            <w:pPr>
              <w:pStyle w:val="12"/>
            </w:pPr>
          </w:p>
        </w:tc>
        <w:tc>
          <w:tcPr>
            <w:tcW w:w="1134" w:type="dxa"/>
            <w:vAlign w:val="center"/>
          </w:tcPr>
          <w:p w14:paraId="707C50C7">
            <w:pPr>
              <w:pStyle w:val="12"/>
            </w:pPr>
          </w:p>
        </w:tc>
        <w:tc>
          <w:tcPr>
            <w:tcW w:w="1134" w:type="dxa"/>
            <w:vAlign w:val="center"/>
          </w:tcPr>
          <w:p w14:paraId="1FE42FD4">
            <w:pPr>
              <w:pStyle w:val="12"/>
            </w:pPr>
          </w:p>
        </w:tc>
        <w:tc>
          <w:tcPr>
            <w:tcW w:w="1134" w:type="dxa"/>
            <w:vAlign w:val="center"/>
          </w:tcPr>
          <w:p w14:paraId="3B28445D">
            <w:pPr>
              <w:pStyle w:val="12"/>
            </w:pPr>
          </w:p>
        </w:tc>
        <w:tc>
          <w:tcPr>
            <w:tcW w:w="1134" w:type="dxa"/>
            <w:vAlign w:val="center"/>
          </w:tcPr>
          <w:p w14:paraId="2EC52739">
            <w:pPr>
              <w:pStyle w:val="12"/>
            </w:pPr>
          </w:p>
        </w:tc>
        <w:tc>
          <w:tcPr>
            <w:tcW w:w="1134" w:type="dxa"/>
            <w:vAlign w:val="center"/>
          </w:tcPr>
          <w:p w14:paraId="78967D2A">
            <w:pPr>
              <w:pStyle w:val="12"/>
            </w:pPr>
          </w:p>
        </w:tc>
      </w:tr>
      <w:tr w14:paraId="6FA48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28B7597">
            <w:pPr>
              <w:pStyle w:val="14"/>
            </w:pPr>
          </w:p>
        </w:tc>
        <w:tc>
          <w:tcPr>
            <w:tcW w:w="907" w:type="dxa"/>
            <w:vAlign w:val="center"/>
          </w:tcPr>
          <w:p w14:paraId="214DD502">
            <w:pPr>
              <w:pStyle w:val="14"/>
            </w:pPr>
          </w:p>
        </w:tc>
        <w:tc>
          <w:tcPr>
            <w:tcW w:w="907" w:type="dxa"/>
            <w:vAlign w:val="center"/>
          </w:tcPr>
          <w:p w14:paraId="3E9D3167">
            <w:pPr>
              <w:pStyle w:val="14"/>
            </w:pPr>
          </w:p>
        </w:tc>
        <w:tc>
          <w:tcPr>
            <w:tcW w:w="3969" w:type="dxa"/>
            <w:vAlign w:val="center"/>
          </w:tcPr>
          <w:p w14:paraId="331B62DF">
            <w:pPr>
              <w:pStyle w:val="13"/>
            </w:pPr>
            <w:r>
              <w:t>（11）因公出国（境）费用</w:t>
            </w:r>
          </w:p>
        </w:tc>
        <w:tc>
          <w:tcPr>
            <w:tcW w:w="1134" w:type="dxa"/>
            <w:vAlign w:val="center"/>
          </w:tcPr>
          <w:p w14:paraId="1A639483">
            <w:pPr>
              <w:pStyle w:val="12"/>
            </w:pPr>
          </w:p>
        </w:tc>
        <w:tc>
          <w:tcPr>
            <w:tcW w:w="1134" w:type="dxa"/>
            <w:vAlign w:val="center"/>
          </w:tcPr>
          <w:p w14:paraId="16595C1F">
            <w:pPr>
              <w:pStyle w:val="12"/>
            </w:pPr>
          </w:p>
        </w:tc>
        <w:tc>
          <w:tcPr>
            <w:tcW w:w="1134" w:type="dxa"/>
            <w:vAlign w:val="center"/>
          </w:tcPr>
          <w:p w14:paraId="5E0D087C">
            <w:pPr>
              <w:pStyle w:val="12"/>
            </w:pPr>
          </w:p>
        </w:tc>
        <w:tc>
          <w:tcPr>
            <w:tcW w:w="1134" w:type="dxa"/>
            <w:vAlign w:val="center"/>
          </w:tcPr>
          <w:p w14:paraId="4530C6CC">
            <w:pPr>
              <w:pStyle w:val="12"/>
            </w:pPr>
          </w:p>
        </w:tc>
        <w:tc>
          <w:tcPr>
            <w:tcW w:w="1134" w:type="dxa"/>
            <w:vAlign w:val="center"/>
          </w:tcPr>
          <w:p w14:paraId="051CFF7F">
            <w:pPr>
              <w:pStyle w:val="12"/>
            </w:pPr>
          </w:p>
        </w:tc>
        <w:tc>
          <w:tcPr>
            <w:tcW w:w="1134" w:type="dxa"/>
            <w:vAlign w:val="center"/>
          </w:tcPr>
          <w:p w14:paraId="7C7F39EF">
            <w:pPr>
              <w:pStyle w:val="12"/>
            </w:pPr>
          </w:p>
        </w:tc>
        <w:tc>
          <w:tcPr>
            <w:tcW w:w="1134" w:type="dxa"/>
            <w:vAlign w:val="center"/>
          </w:tcPr>
          <w:p w14:paraId="7B242D21">
            <w:pPr>
              <w:pStyle w:val="12"/>
            </w:pPr>
          </w:p>
        </w:tc>
      </w:tr>
      <w:tr w14:paraId="669AAD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6857272">
            <w:pPr>
              <w:pStyle w:val="14"/>
            </w:pPr>
          </w:p>
        </w:tc>
        <w:tc>
          <w:tcPr>
            <w:tcW w:w="907" w:type="dxa"/>
            <w:vAlign w:val="center"/>
          </w:tcPr>
          <w:p w14:paraId="396A1F74">
            <w:pPr>
              <w:pStyle w:val="14"/>
            </w:pPr>
            <w:r>
              <w:t>3021201</w:t>
            </w:r>
          </w:p>
        </w:tc>
        <w:tc>
          <w:tcPr>
            <w:tcW w:w="907" w:type="dxa"/>
            <w:vAlign w:val="center"/>
          </w:tcPr>
          <w:p w14:paraId="17076941">
            <w:pPr>
              <w:pStyle w:val="14"/>
            </w:pPr>
          </w:p>
        </w:tc>
        <w:tc>
          <w:tcPr>
            <w:tcW w:w="3969" w:type="dxa"/>
            <w:vAlign w:val="center"/>
          </w:tcPr>
          <w:p w14:paraId="09C083FD">
            <w:pPr>
              <w:pStyle w:val="13"/>
            </w:pPr>
            <w:r>
              <w:t xml:space="preserve">   1）教学科研人员因公出国（境）费</w:t>
            </w:r>
          </w:p>
        </w:tc>
        <w:tc>
          <w:tcPr>
            <w:tcW w:w="1134" w:type="dxa"/>
            <w:vAlign w:val="center"/>
          </w:tcPr>
          <w:p w14:paraId="41ABAF61">
            <w:pPr>
              <w:pStyle w:val="12"/>
            </w:pPr>
          </w:p>
        </w:tc>
        <w:tc>
          <w:tcPr>
            <w:tcW w:w="1134" w:type="dxa"/>
            <w:vAlign w:val="center"/>
          </w:tcPr>
          <w:p w14:paraId="1616219F">
            <w:pPr>
              <w:pStyle w:val="12"/>
            </w:pPr>
          </w:p>
        </w:tc>
        <w:tc>
          <w:tcPr>
            <w:tcW w:w="1134" w:type="dxa"/>
            <w:vAlign w:val="center"/>
          </w:tcPr>
          <w:p w14:paraId="5D375FF2">
            <w:pPr>
              <w:pStyle w:val="12"/>
            </w:pPr>
          </w:p>
        </w:tc>
        <w:tc>
          <w:tcPr>
            <w:tcW w:w="1134" w:type="dxa"/>
            <w:vAlign w:val="center"/>
          </w:tcPr>
          <w:p w14:paraId="01B42562">
            <w:pPr>
              <w:pStyle w:val="12"/>
            </w:pPr>
          </w:p>
        </w:tc>
        <w:tc>
          <w:tcPr>
            <w:tcW w:w="1134" w:type="dxa"/>
            <w:vAlign w:val="center"/>
          </w:tcPr>
          <w:p w14:paraId="268F2244">
            <w:pPr>
              <w:pStyle w:val="12"/>
            </w:pPr>
          </w:p>
        </w:tc>
        <w:tc>
          <w:tcPr>
            <w:tcW w:w="1134" w:type="dxa"/>
            <w:vAlign w:val="center"/>
          </w:tcPr>
          <w:p w14:paraId="713F74ED">
            <w:pPr>
              <w:pStyle w:val="12"/>
            </w:pPr>
          </w:p>
        </w:tc>
        <w:tc>
          <w:tcPr>
            <w:tcW w:w="1134" w:type="dxa"/>
            <w:vAlign w:val="center"/>
          </w:tcPr>
          <w:p w14:paraId="40C927D6">
            <w:pPr>
              <w:pStyle w:val="12"/>
            </w:pPr>
          </w:p>
        </w:tc>
      </w:tr>
      <w:tr w14:paraId="09C1D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4CAB1A0">
            <w:pPr>
              <w:pStyle w:val="14"/>
            </w:pPr>
          </w:p>
        </w:tc>
        <w:tc>
          <w:tcPr>
            <w:tcW w:w="907" w:type="dxa"/>
            <w:vAlign w:val="center"/>
          </w:tcPr>
          <w:p w14:paraId="3B607DBE">
            <w:pPr>
              <w:pStyle w:val="14"/>
            </w:pPr>
            <w:r>
              <w:t>3021202</w:t>
            </w:r>
          </w:p>
        </w:tc>
        <w:tc>
          <w:tcPr>
            <w:tcW w:w="907" w:type="dxa"/>
            <w:vAlign w:val="center"/>
          </w:tcPr>
          <w:p w14:paraId="57F2CFAC">
            <w:pPr>
              <w:pStyle w:val="14"/>
            </w:pPr>
          </w:p>
        </w:tc>
        <w:tc>
          <w:tcPr>
            <w:tcW w:w="3969" w:type="dxa"/>
            <w:vAlign w:val="center"/>
          </w:tcPr>
          <w:p w14:paraId="4454FB3D">
            <w:pPr>
              <w:pStyle w:val="13"/>
            </w:pPr>
            <w:r>
              <w:t xml:space="preserve">   2）其他因公出国（境）费</w:t>
            </w:r>
          </w:p>
        </w:tc>
        <w:tc>
          <w:tcPr>
            <w:tcW w:w="1134" w:type="dxa"/>
            <w:vAlign w:val="center"/>
          </w:tcPr>
          <w:p w14:paraId="581C3654">
            <w:pPr>
              <w:pStyle w:val="12"/>
            </w:pPr>
          </w:p>
        </w:tc>
        <w:tc>
          <w:tcPr>
            <w:tcW w:w="1134" w:type="dxa"/>
            <w:vAlign w:val="center"/>
          </w:tcPr>
          <w:p w14:paraId="08D60050">
            <w:pPr>
              <w:pStyle w:val="12"/>
            </w:pPr>
          </w:p>
        </w:tc>
        <w:tc>
          <w:tcPr>
            <w:tcW w:w="1134" w:type="dxa"/>
            <w:vAlign w:val="center"/>
          </w:tcPr>
          <w:p w14:paraId="61856774">
            <w:pPr>
              <w:pStyle w:val="12"/>
            </w:pPr>
          </w:p>
        </w:tc>
        <w:tc>
          <w:tcPr>
            <w:tcW w:w="1134" w:type="dxa"/>
            <w:vAlign w:val="center"/>
          </w:tcPr>
          <w:p w14:paraId="677BA5B3">
            <w:pPr>
              <w:pStyle w:val="12"/>
            </w:pPr>
          </w:p>
        </w:tc>
        <w:tc>
          <w:tcPr>
            <w:tcW w:w="1134" w:type="dxa"/>
            <w:vAlign w:val="center"/>
          </w:tcPr>
          <w:p w14:paraId="4F25E375">
            <w:pPr>
              <w:pStyle w:val="12"/>
            </w:pPr>
          </w:p>
        </w:tc>
        <w:tc>
          <w:tcPr>
            <w:tcW w:w="1134" w:type="dxa"/>
            <w:vAlign w:val="center"/>
          </w:tcPr>
          <w:p w14:paraId="72FBE684">
            <w:pPr>
              <w:pStyle w:val="12"/>
            </w:pPr>
          </w:p>
        </w:tc>
        <w:tc>
          <w:tcPr>
            <w:tcW w:w="1134" w:type="dxa"/>
            <w:vAlign w:val="center"/>
          </w:tcPr>
          <w:p w14:paraId="2CA0BBD8">
            <w:pPr>
              <w:pStyle w:val="12"/>
            </w:pPr>
          </w:p>
        </w:tc>
      </w:tr>
      <w:tr w14:paraId="7E8624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6B98C3E">
            <w:pPr>
              <w:pStyle w:val="14"/>
            </w:pPr>
          </w:p>
        </w:tc>
        <w:tc>
          <w:tcPr>
            <w:tcW w:w="907" w:type="dxa"/>
            <w:vAlign w:val="center"/>
          </w:tcPr>
          <w:p w14:paraId="0564A122">
            <w:pPr>
              <w:pStyle w:val="14"/>
            </w:pPr>
          </w:p>
        </w:tc>
        <w:tc>
          <w:tcPr>
            <w:tcW w:w="907" w:type="dxa"/>
            <w:vAlign w:val="center"/>
          </w:tcPr>
          <w:p w14:paraId="2B311D40">
            <w:pPr>
              <w:pStyle w:val="14"/>
            </w:pPr>
          </w:p>
        </w:tc>
        <w:tc>
          <w:tcPr>
            <w:tcW w:w="3969" w:type="dxa"/>
            <w:vAlign w:val="center"/>
          </w:tcPr>
          <w:p w14:paraId="69EFFE40">
            <w:pPr>
              <w:pStyle w:val="13"/>
            </w:pPr>
            <w:r>
              <w:t>（12）公务用车运行维护费</w:t>
            </w:r>
          </w:p>
        </w:tc>
        <w:tc>
          <w:tcPr>
            <w:tcW w:w="1134" w:type="dxa"/>
            <w:vAlign w:val="center"/>
          </w:tcPr>
          <w:p w14:paraId="58BF39CD">
            <w:pPr>
              <w:pStyle w:val="12"/>
            </w:pPr>
          </w:p>
        </w:tc>
        <w:tc>
          <w:tcPr>
            <w:tcW w:w="1134" w:type="dxa"/>
            <w:vAlign w:val="center"/>
          </w:tcPr>
          <w:p w14:paraId="547A610D">
            <w:pPr>
              <w:pStyle w:val="12"/>
            </w:pPr>
          </w:p>
        </w:tc>
        <w:tc>
          <w:tcPr>
            <w:tcW w:w="1134" w:type="dxa"/>
            <w:vAlign w:val="center"/>
          </w:tcPr>
          <w:p w14:paraId="21FBF5DF">
            <w:pPr>
              <w:pStyle w:val="12"/>
            </w:pPr>
          </w:p>
        </w:tc>
        <w:tc>
          <w:tcPr>
            <w:tcW w:w="1134" w:type="dxa"/>
            <w:vAlign w:val="center"/>
          </w:tcPr>
          <w:p w14:paraId="7FB31680">
            <w:pPr>
              <w:pStyle w:val="12"/>
            </w:pPr>
          </w:p>
        </w:tc>
        <w:tc>
          <w:tcPr>
            <w:tcW w:w="1134" w:type="dxa"/>
            <w:vAlign w:val="center"/>
          </w:tcPr>
          <w:p w14:paraId="07DDB9FC">
            <w:pPr>
              <w:pStyle w:val="12"/>
            </w:pPr>
          </w:p>
        </w:tc>
        <w:tc>
          <w:tcPr>
            <w:tcW w:w="1134" w:type="dxa"/>
            <w:vAlign w:val="center"/>
          </w:tcPr>
          <w:p w14:paraId="16ADF5FA">
            <w:pPr>
              <w:pStyle w:val="12"/>
            </w:pPr>
          </w:p>
        </w:tc>
        <w:tc>
          <w:tcPr>
            <w:tcW w:w="1134" w:type="dxa"/>
            <w:vAlign w:val="center"/>
          </w:tcPr>
          <w:p w14:paraId="7383C5C5">
            <w:pPr>
              <w:pStyle w:val="12"/>
            </w:pPr>
          </w:p>
        </w:tc>
      </w:tr>
      <w:tr w14:paraId="640C05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18402C2">
            <w:pPr>
              <w:pStyle w:val="14"/>
            </w:pPr>
          </w:p>
        </w:tc>
        <w:tc>
          <w:tcPr>
            <w:tcW w:w="907" w:type="dxa"/>
            <w:vAlign w:val="center"/>
          </w:tcPr>
          <w:p w14:paraId="5E70DB86">
            <w:pPr>
              <w:pStyle w:val="14"/>
            </w:pPr>
            <w:r>
              <w:t>30231</w:t>
            </w:r>
          </w:p>
        </w:tc>
        <w:tc>
          <w:tcPr>
            <w:tcW w:w="907" w:type="dxa"/>
            <w:vAlign w:val="center"/>
          </w:tcPr>
          <w:p w14:paraId="0FF32692">
            <w:pPr>
              <w:pStyle w:val="14"/>
            </w:pPr>
          </w:p>
        </w:tc>
        <w:tc>
          <w:tcPr>
            <w:tcW w:w="3969" w:type="dxa"/>
            <w:vAlign w:val="center"/>
          </w:tcPr>
          <w:p w14:paraId="68691867">
            <w:pPr>
              <w:pStyle w:val="13"/>
            </w:pPr>
            <w:r>
              <w:t xml:space="preserve">   1）燃料费</w:t>
            </w:r>
          </w:p>
        </w:tc>
        <w:tc>
          <w:tcPr>
            <w:tcW w:w="1134" w:type="dxa"/>
            <w:vAlign w:val="center"/>
          </w:tcPr>
          <w:p w14:paraId="2EF107EE">
            <w:pPr>
              <w:pStyle w:val="12"/>
            </w:pPr>
          </w:p>
        </w:tc>
        <w:tc>
          <w:tcPr>
            <w:tcW w:w="1134" w:type="dxa"/>
            <w:vAlign w:val="center"/>
          </w:tcPr>
          <w:p w14:paraId="2DD8058E">
            <w:pPr>
              <w:pStyle w:val="12"/>
            </w:pPr>
          </w:p>
        </w:tc>
        <w:tc>
          <w:tcPr>
            <w:tcW w:w="1134" w:type="dxa"/>
            <w:vAlign w:val="center"/>
          </w:tcPr>
          <w:p w14:paraId="543C03C8">
            <w:pPr>
              <w:pStyle w:val="12"/>
            </w:pPr>
          </w:p>
        </w:tc>
        <w:tc>
          <w:tcPr>
            <w:tcW w:w="1134" w:type="dxa"/>
            <w:vAlign w:val="center"/>
          </w:tcPr>
          <w:p w14:paraId="76F97C5E">
            <w:pPr>
              <w:pStyle w:val="12"/>
            </w:pPr>
          </w:p>
        </w:tc>
        <w:tc>
          <w:tcPr>
            <w:tcW w:w="1134" w:type="dxa"/>
            <w:vAlign w:val="center"/>
          </w:tcPr>
          <w:p w14:paraId="62C203FE">
            <w:pPr>
              <w:pStyle w:val="12"/>
            </w:pPr>
          </w:p>
        </w:tc>
        <w:tc>
          <w:tcPr>
            <w:tcW w:w="1134" w:type="dxa"/>
            <w:vAlign w:val="center"/>
          </w:tcPr>
          <w:p w14:paraId="72330F14">
            <w:pPr>
              <w:pStyle w:val="12"/>
            </w:pPr>
          </w:p>
        </w:tc>
        <w:tc>
          <w:tcPr>
            <w:tcW w:w="1134" w:type="dxa"/>
            <w:vAlign w:val="center"/>
          </w:tcPr>
          <w:p w14:paraId="0641DA5A">
            <w:pPr>
              <w:pStyle w:val="12"/>
            </w:pPr>
          </w:p>
        </w:tc>
      </w:tr>
      <w:tr w14:paraId="7EB67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C609C21">
            <w:pPr>
              <w:pStyle w:val="14"/>
            </w:pPr>
          </w:p>
        </w:tc>
        <w:tc>
          <w:tcPr>
            <w:tcW w:w="907" w:type="dxa"/>
            <w:vAlign w:val="center"/>
          </w:tcPr>
          <w:p w14:paraId="51C68B4E">
            <w:pPr>
              <w:pStyle w:val="14"/>
            </w:pPr>
            <w:r>
              <w:t>30231</w:t>
            </w:r>
          </w:p>
        </w:tc>
        <w:tc>
          <w:tcPr>
            <w:tcW w:w="907" w:type="dxa"/>
            <w:vAlign w:val="center"/>
          </w:tcPr>
          <w:p w14:paraId="452EC563">
            <w:pPr>
              <w:pStyle w:val="14"/>
            </w:pPr>
          </w:p>
        </w:tc>
        <w:tc>
          <w:tcPr>
            <w:tcW w:w="3969" w:type="dxa"/>
            <w:vAlign w:val="center"/>
          </w:tcPr>
          <w:p w14:paraId="692959A3">
            <w:pPr>
              <w:pStyle w:val="13"/>
            </w:pPr>
            <w:r>
              <w:t xml:space="preserve">   2）维修费</w:t>
            </w:r>
          </w:p>
        </w:tc>
        <w:tc>
          <w:tcPr>
            <w:tcW w:w="1134" w:type="dxa"/>
            <w:vAlign w:val="center"/>
          </w:tcPr>
          <w:p w14:paraId="251B550D">
            <w:pPr>
              <w:pStyle w:val="12"/>
            </w:pPr>
          </w:p>
        </w:tc>
        <w:tc>
          <w:tcPr>
            <w:tcW w:w="1134" w:type="dxa"/>
            <w:vAlign w:val="center"/>
          </w:tcPr>
          <w:p w14:paraId="6C1E78B5">
            <w:pPr>
              <w:pStyle w:val="12"/>
            </w:pPr>
          </w:p>
        </w:tc>
        <w:tc>
          <w:tcPr>
            <w:tcW w:w="1134" w:type="dxa"/>
            <w:vAlign w:val="center"/>
          </w:tcPr>
          <w:p w14:paraId="134D6853">
            <w:pPr>
              <w:pStyle w:val="12"/>
            </w:pPr>
          </w:p>
        </w:tc>
        <w:tc>
          <w:tcPr>
            <w:tcW w:w="1134" w:type="dxa"/>
            <w:vAlign w:val="center"/>
          </w:tcPr>
          <w:p w14:paraId="7B88CD99">
            <w:pPr>
              <w:pStyle w:val="12"/>
            </w:pPr>
          </w:p>
        </w:tc>
        <w:tc>
          <w:tcPr>
            <w:tcW w:w="1134" w:type="dxa"/>
            <w:vAlign w:val="center"/>
          </w:tcPr>
          <w:p w14:paraId="7D8D3831">
            <w:pPr>
              <w:pStyle w:val="12"/>
            </w:pPr>
          </w:p>
        </w:tc>
        <w:tc>
          <w:tcPr>
            <w:tcW w:w="1134" w:type="dxa"/>
            <w:vAlign w:val="center"/>
          </w:tcPr>
          <w:p w14:paraId="2E72E0E2">
            <w:pPr>
              <w:pStyle w:val="12"/>
            </w:pPr>
          </w:p>
        </w:tc>
        <w:tc>
          <w:tcPr>
            <w:tcW w:w="1134" w:type="dxa"/>
            <w:vAlign w:val="center"/>
          </w:tcPr>
          <w:p w14:paraId="566C5F4C">
            <w:pPr>
              <w:pStyle w:val="12"/>
            </w:pPr>
          </w:p>
        </w:tc>
      </w:tr>
      <w:tr w14:paraId="1A855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8FA9C29">
            <w:pPr>
              <w:pStyle w:val="14"/>
            </w:pPr>
          </w:p>
        </w:tc>
        <w:tc>
          <w:tcPr>
            <w:tcW w:w="907" w:type="dxa"/>
            <w:vAlign w:val="center"/>
          </w:tcPr>
          <w:p w14:paraId="027E4DC7">
            <w:pPr>
              <w:pStyle w:val="14"/>
            </w:pPr>
            <w:r>
              <w:t>30231</w:t>
            </w:r>
          </w:p>
        </w:tc>
        <w:tc>
          <w:tcPr>
            <w:tcW w:w="907" w:type="dxa"/>
            <w:vAlign w:val="center"/>
          </w:tcPr>
          <w:p w14:paraId="7249FC7A">
            <w:pPr>
              <w:pStyle w:val="14"/>
            </w:pPr>
          </w:p>
        </w:tc>
        <w:tc>
          <w:tcPr>
            <w:tcW w:w="3969" w:type="dxa"/>
            <w:vAlign w:val="center"/>
          </w:tcPr>
          <w:p w14:paraId="0E8DCDCD">
            <w:pPr>
              <w:pStyle w:val="13"/>
            </w:pPr>
            <w:r>
              <w:t xml:space="preserve">   3）保险费</w:t>
            </w:r>
          </w:p>
        </w:tc>
        <w:tc>
          <w:tcPr>
            <w:tcW w:w="1134" w:type="dxa"/>
            <w:vAlign w:val="center"/>
          </w:tcPr>
          <w:p w14:paraId="3854BFC1">
            <w:pPr>
              <w:pStyle w:val="12"/>
            </w:pPr>
          </w:p>
        </w:tc>
        <w:tc>
          <w:tcPr>
            <w:tcW w:w="1134" w:type="dxa"/>
            <w:vAlign w:val="center"/>
          </w:tcPr>
          <w:p w14:paraId="23663DFE">
            <w:pPr>
              <w:pStyle w:val="12"/>
            </w:pPr>
          </w:p>
        </w:tc>
        <w:tc>
          <w:tcPr>
            <w:tcW w:w="1134" w:type="dxa"/>
            <w:vAlign w:val="center"/>
          </w:tcPr>
          <w:p w14:paraId="2EDE867E">
            <w:pPr>
              <w:pStyle w:val="12"/>
            </w:pPr>
          </w:p>
        </w:tc>
        <w:tc>
          <w:tcPr>
            <w:tcW w:w="1134" w:type="dxa"/>
            <w:vAlign w:val="center"/>
          </w:tcPr>
          <w:p w14:paraId="77DAB720">
            <w:pPr>
              <w:pStyle w:val="12"/>
            </w:pPr>
          </w:p>
        </w:tc>
        <w:tc>
          <w:tcPr>
            <w:tcW w:w="1134" w:type="dxa"/>
            <w:vAlign w:val="center"/>
          </w:tcPr>
          <w:p w14:paraId="720FF43C">
            <w:pPr>
              <w:pStyle w:val="12"/>
            </w:pPr>
          </w:p>
        </w:tc>
        <w:tc>
          <w:tcPr>
            <w:tcW w:w="1134" w:type="dxa"/>
            <w:vAlign w:val="center"/>
          </w:tcPr>
          <w:p w14:paraId="53C05317">
            <w:pPr>
              <w:pStyle w:val="12"/>
            </w:pPr>
          </w:p>
        </w:tc>
        <w:tc>
          <w:tcPr>
            <w:tcW w:w="1134" w:type="dxa"/>
            <w:vAlign w:val="center"/>
          </w:tcPr>
          <w:p w14:paraId="0E80287F">
            <w:pPr>
              <w:pStyle w:val="12"/>
            </w:pPr>
          </w:p>
        </w:tc>
      </w:tr>
      <w:tr w14:paraId="7FFE3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99C759E">
            <w:pPr>
              <w:pStyle w:val="14"/>
            </w:pPr>
          </w:p>
        </w:tc>
        <w:tc>
          <w:tcPr>
            <w:tcW w:w="907" w:type="dxa"/>
            <w:vAlign w:val="center"/>
          </w:tcPr>
          <w:p w14:paraId="52E3B862">
            <w:pPr>
              <w:pStyle w:val="14"/>
            </w:pPr>
            <w:r>
              <w:t>30231</w:t>
            </w:r>
          </w:p>
        </w:tc>
        <w:tc>
          <w:tcPr>
            <w:tcW w:w="907" w:type="dxa"/>
            <w:vAlign w:val="center"/>
          </w:tcPr>
          <w:p w14:paraId="6168181E">
            <w:pPr>
              <w:pStyle w:val="14"/>
            </w:pPr>
          </w:p>
        </w:tc>
        <w:tc>
          <w:tcPr>
            <w:tcW w:w="3969" w:type="dxa"/>
            <w:vAlign w:val="center"/>
          </w:tcPr>
          <w:p w14:paraId="121228C6">
            <w:pPr>
              <w:pStyle w:val="13"/>
            </w:pPr>
            <w:r>
              <w:t xml:space="preserve">   4）其他运行维护费</w:t>
            </w:r>
          </w:p>
        </w:tc>
        <w:tc>
          <w:tcPr>
            <w:tcW w:w="1134" w:type="dxa"/>
            <w:vAlign w:val="center"/>
          </w:tcPr>
          <w:p w14:paraId="322B1712">
            <w:pPr>
              <w:pStyle w:val="12"/>
            </w:pPr>
          </w:p>
        </w:tc>
        <w:tc>
          <w:tcPr>
            <w:tcW w:w="1134" w:type="dxa"/>
            <w:vAlign w:val="center"/>
          </w:tcPr>
          <w:p w14:paraId="4F157AC6">
            <w:pPr>
              <w:pStyle w:val="12"/>
            </w:pPr>
          </w:p>
        </w:tc>
        <w:tc>
          <w:tcPr>
            <w:tcW w:w="1134" w:type="dxa"/>
            <w:vAlign w:val="center"/>
          </w:tcPr>
          <w:p w14:paraId="09FA2933">
            <w:pPr>
              <w:pStyle w:val="12"/>
            </w:pPr>
          </w:p>
        </w:tc>
        <w:tc>
          <w:tcPr>
            <w:tcW w:w="1134" w:type="dxa"/>
            <w:vAlign w:val="center"/>
          </w:tcPr>
          <w:p w14:paraId="4EA1C638">
            <w:pPr>
              <w:pStyle w:val="12"/>
            </w:pPr>
          </w:p>
        </w:tc>
        <w:tc>
          <w:tcPr>
            <w:tcW w:w="1134" w:type="dxa"/>
            <w:vAlign w:val="center"/>
          </w:tcPr>
          <w:p w14:paraId="5A95197F">
            <w:pPr>
              <w:pStyle w:val="12"/>
            </w:pPr>
          </w:p>
        </w:tc>
        <w:tc>
          <w:tcPr>
            <w:tcW w:w="1134" w:type="dxa"/>
            <w:vAlign w:val="center"/>
          </w:tcPr>
          <w:p w14:paraId="4EA778B7">
            <w:pPr>
              <w:pStyle w:val="12"/>
            </w:pPr>
          </w:p>
        </w:tc>
        <w:tc>
          <w:tcPr>
            <w:tcW w:w="1134" w:type="dxa"/>
            <w:vAlign w:val="center"/>
          </w:tcPr>
          <w:p w14:paraId="668412B2">
            <w:pPr>
              <w:pStyle w:val="12"/>
            </w:pPr>
          </w:p>
        </w:tc>
      </w:tr>
      <w:tr w14:paraId="55CA0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C449322">
            <w:pPr>
              <w:pStyle w:val="14"/>
            </w:pPr>
          </w:p>
        </w:tc>
        <w:tc>
          <w:tcPr>
            <w:tcW w:w="907" w:type="dxa"/>
            <w:vAlign w:val="center"/>
          </w:tcPr>
          <w:p w14:paraId="541773ED">
            <w:pPr>
              <w:pStyle w:val="14"/>
            </w:pPr>
          </w:p>
        </w:tc>
        <w:tc>
          <w:tcPr>
            <w:tcW w:w="907" w:type="dxa"/>
            <w:vAlign w:val="center"/>
          </w:tcPr>
          <w:p w14:paraId="26822FF0">
            <w:pPr>
              <w:pStyle w:val="14"/>
            </w:pPr>
          </w:p>
        </w:tc>
        <w:tc>
          <w:tcPr>
            <w:tcW w:w="3969" w:type="dxa"/>
            <w:vAlign w:val="center"/>
          </w:tcPr>
          <w:p w14:paraId="5B3A4555">
            <w:pPr>
              <w:pStyle w:val="13"/>
            </w:pPr>
            <w:r>
              <w:t>（13）离退休干部经费</w:t>
            </w:r>
          </w:p>
        </w:tc>
        <w:tc>
          <w:tcPr>
            <w:tcW w:w="1134" w:type="dxa"/>
            <w:vAlign w:val="center"/>
          </w:tcPr>
          <w:p w14:paraId="021D0479">
            <w:pPr>
              <w:pStyle w:val="12"/>
            </w:pPr>
            <w:r>
              <w:t>0.10</w:t>
            </w:r>
          </w:p>
        </w:tc>
        <w:tc>
          <w:tcPr>
            <w:tcW w:w="1134" w:type="dxa"/>
            <w:vAlign w:val="center"/>
          </w:tcPr>
          <w:p w14:paraId="792492DA">
            <w:pPr>
              <w:pStyle w:val="12"/>
            </w:pPr>
            <w:r>
              <w:t>0.10</w:t>
            </w:r>
          </w:p>
        </w:tc>
        <w:tc>
          <w:tcPr>
            <w:tcW w:w="1134" w:type="dxa"/>
            <w:vAlign w:val="center"/>
          </w:tcPr>
          <w:p w14:paraId="4C033EE9">
            <w:pPr>
              <w:pStyle w:val="12"/>
            </w:pPr>
          </w:p>
        </w:tc>
        <w:tc>
          <w:tcPr>
            <w:tcW w:w="1134" w:type="dxa"/>
            <w:vAlign w:val="center"/>
          </w:tcPr>
          <w:p w14:paraId="790DA4F8">
            <w:pPr>
              <w:pStyle w:val="12"/>
            </w:pPr>
          </w:p>
        </w:tc>
        <w:tc>
          <w:tcPr>
            <w:tcW w:w="1134" w:type="dxa"/>
            <w:vAlign w:val="center"/>
          </w:tcPr>
          <w:p w14:paraId="59A108AB">
            <w:pPr>
              <w:pStyle w:val="12"/>
            </w:pPr>
          </w:p>
        </w:tc>
        <w:tc>
          <w:tcPr>
            <w:tcW w:w="1134" w:type="dxa"/>
            <w:vAlign w:val="center"/>
          </w:tcPr>
          <w:p w14:paraId="3ED607E3">
            <w:pPr>
              <w:pStyle w:val="12"/>
            </w:pPr>
          </w:p>
        </w:tc>
        <w:tc>
          <w:tcPr>
            <w:tcW w:w="1134" w:type="dxa"/>
            <w:vAlign w:val="center"/>
          </w:tcPr>
          <w:p w14:paraId="5A629D40">
            <w:pPr>
              <w:pStyle w:val="12"/>
            </w:pPr>
          </w:p>
        </w:tc>
      </w:tr>
      <w:tr w14:paraId="7F1EC59F">
        <w:tblPrEx>
          <w:tblCellMar>
            <w:top w:w="0" w:type="dxa"/>
            <w:left w:w="108" w:type="dxa"/>
            <w:bottom w:w="0" w:type="dxa"/>
            <w:right w:w="108" w:type="dxa"/>
          </w:tblCellMar>
        </w:tblPrEx>
        <w:trPr>
          <w:trHeight w:val="227" w:hRule="atLeast"/>
          <w:jc w:val="center"/>
        </w:trPr>
        <w:tc>
          <w:tcPr>
            <w:tcW w:w="907" w:type="dxa"/>
            <w:vAlign w:val="center"/>
          </w:tcPr>
          <w:p w14:paraId="2966A68A">
            <w:pPr>
              <w:pStyle w:val="14"/>
            </w:pPr>
          </w:p>
        </w:tc>
        <w:tc>
          <w:tcPr>
            <w:tcW w:w="907" w:type="dxa"/>
            <w:vAlign w:val="center"/>
          </w:tcPr>
          <w:p w14:paraId="47F10229">
            <w:pPr>
              <w:pStyle w:val="14"/>
            </w:pPr>
            <w:r>
              <w:t>30299</w:t>
            </w:r>
          </w:p>
        </w:tc>
        <w:tc>
          <w:tcPr>
            <w:tcW w:w="907" w:type="dxa"/>
            <w:vAlign w:val="center"/>
          </w:tcPr>
          <w:p w14:paraId="4FA0676F">
            <w:pPr>
              <w:pStyle w:val="14"/>
            </w:pPr>
          </w:p>
        </w:tc>
        <w:tc>
          <w:tcPr>
            <w:tcW w:w="3969" w:type="dxa"/>
            <w:vAlign w:val="center"/>
          </w:tcPr>
          <w:p w14:paraId="3F697CA2">
            <w:pPr>
              <w:pStyle w:val="13"/>
            </w:pPr>
            <w:r>
              <w:t xml:space="preserve">   1）离休干部公用经费</w:t>
            </w:r>
          </w:p>
        </w:tc>
        <w:tc>
          <w:tcPr>
            <w:tcW w:w="1134" w:type="dxa"/>
            <w:vAlign w:val="center"/>
          </w:tcPr>
          <w:p w14:paraId="40204A91">
            <w:pPr>
              <w:pStyle w:val="12"/>
            </w:pPr>
          </w:p>
        </w:tc>
        <w:tc>
          <w:tcPr>
            <w:tcW w:w="1134" w:type="dxa"/>
            <w:vAlign w:val="center"/>
          </w:tcPr>
          <w:p w14:paraId="22DEA2E8">
            <w:pPr>
              <w:pStyle w:val="12"/>
            </w:pPr>
          </w:p>
        </w:tc>
        <w:tc>
          <w:tcPr>
            <w:tcW w:w="1134" w:type="dxa"/>
            <w:vAlign w:val="center"/>
          </w:tcPr>
          <w:p w14:paraId="0ACBF1CF">
            <w:pPr>
              <w:pStyle w:val="12"/>
            </w:pPr>
          </w:p>
        </w:tc>
        <w:tc>
          <w:tcPr>
            <w:tcW w:w="1134" w:type="dxa"/>
            <w:vAlign w:val="center"/>
          </w:tcPr>
          <w:p w14:paraId="21888677">
            <w:pPr>
              <w:pStyle w:val="12"/>
            </w:pPr>
          </w:p>
        </w:tc>
        <w:tc>
          <w:tcPr>
            <w:tcW w:w="1134" w:type="dxa"/>
            <w:vAlign w:val="center"/>
          </w:tcPr>
          <w:p w14:paraId="342E4896">
            <w:pPr>
              <w:pStyle w:val="12"/>
            </w:pPr>
          </w:p>
        </w:tc>
        <w:tc>
          <w:tcPr>
            <w:tcW w:w="1134" w:type="dxa"/>
            <w:vAlign w:val="center"/>
          </w:tcPr>
          <w:p w14:paraId="6CADE64F">
            <w:pPr>
              <w:pStyle w:val="12"/>
            </w:pPr>
          </w:p>
        </w:tc>
        <w:tc>
          <w:tcPr>
            <w:tcW w:w="1134" w:type="dxa"/>
            <w:vAlign w:val="center"/>
          </w:tcPr>
          <w:p w14:paraId="2FD6C0C1">
            <w:pPr>
              <w:pStyle w:val="12"/>
            </w:pPr>
          </w:p>
        </w:tc>
      </w:tr>
      <w:tr w14:paraId="701F0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08FB4E8">
            <w:pPr>
              <w:pStyle w:val="14"/>
            </w:pPr>
          </w:p>
        </w:tc>
        <w:tc>
          <w:tcPr>
            <w:tcW w:w="907" w:type="dxa"/>
            <w:vAlign w:val="center"/>
          </w:tcPr>
          <w:p w14:paraId="4A84DE57">
            <w:pPr>
              <w:pStyle w:val="14"/>
            </w:pPr>
            <w:r>
              <w:t>30299</w:t>
            </w:r>
          </w:p>
        </w:tc>
        <w:tc>
          <w:tcPr>
            <w:tcW w:w="907" w:type="dxa"/>
            <w:vAlign w:val="center"/>
          </w:tcPr>
          <w:p w14:paraId="758652A5">
            <w:pPr>
              <w:pStyle w:val="14"/>
            </w:pPr>
          </w:p>
        </w:tc>
        <w:tc>
          <w:tcPr>
            <w:tcW w:w="3969" w:type="dxa"/>
            <w:vAlign w:val="center"/>
          </w:tcPr>
          <w:p w14:paraId="12EE65A6">
            <w:pPr>
              <w:pStyle w:val="13"/>
            </w:pPr>
            <w:r>
              <w:t xml:space="preserve">   2）离休干部特需费</w:t>
            </w:r>
          </w:p>
        </w:tc>
        <w:tc>
          <w:tcPr>
            <w:tcW w:w="1134" w:type="dxa"/>
            <w:vAlign w:val="center"/>
          </w:tcPr>
          <w:p w14:paraId="0609EE7A">
            <w:pPr>
              <w:pStyle w:val="12"/>
            </w:pPr>
          </w:p>
        </w:tc>
        <w:tc>
          <w:tcPr>
            <w:tcW w:w="1134" w:type="dxa"/>
            <w:vAlign w:val="center"/>
          </w:tcPr>
          <w:p w14:paraId="557BD361">
            <w:pPr>
              <w:pStyle w:val="12"/>
            </w:pPr>
          </w:p>
        </w:tc>
        <w:tc>
          <w:tcPr>
            <w:tcW w:w="1134" w:type="dxa"/>
            <w:vAlign w:val="center"/>
          </w:tcPr>
          <w:p w14:paraId="6C6DDB09">
            <w:pPr>
              <w:pStyle w:val="12"/>
            </w:pPr>
          </w:p>
        </w:tc>
        <w:tc>
          <w:tcPr>
            <w:tcW w:w="1134" w:type="dxa"/>
            <w:vAlign w:val="center"/>
          </w:tcPr>
          <w:p w14:paraId="781CAFA0">
            <w:pPr>
              <w:pStyle w:val="12"/>
            </w:pPr>
          </w:p>
        </w:tc>
        <w:tc>
          <w:tcPr>
            <w:tcW w:w="1134" w:type="dxa"/>
            <w:vAlign w:val="center"/>
          </w:tcPr>
          <w:p w14:paraId="6585763A">
            <w:pPr>
              <w:pStyle w:val="12"/>
            </w:pPr>
          </w:p>
        </w:tc>
        <w:tc>
          <w:tcPr>
            <w:tcW w:w="1134" w:type="dxa"/>
            <w:vAlign w:val="center"/>
          </w:tcPr>
          <w:p w14:paraId="757720FD">
            <w:pPr>
              <w:pStyle w:val="12"/>
            </w:pPr>
          </w:p>
        </w:tc>
        <w:tc>
          <w:tcPr>
            <w:tcW w:w="1134" w:type="dxa"/>
            <w:vAlign w:val="center"/>
          </w:tcPr>
          <w:p w14:paraId="3EBFD6F1">
            <w:pPr>
              <w:pStyle w:val="12"/>
            </w:pPr>
          </w:p>
        </w:tc>
      </w:tr>
      <w:tr w14:paraId="581D7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2C9BFC3">
            <w:pPr>
              <w:pStyle w:val="14"/>
            </w:pPr>
            <w:r>
              <w:t>2050201</w:t>
            </w:r>
          </w:p>
        </w:tc>
        <w:tc>
          <w:tcPr>
            <w:tcW w:w="907" w:type="dxa"/>
            <w:vAlign w:val="center"/>
          </w:tcPr>
          <w:p w14:paraId="46A79E72">
            <w:pPr>
              <w:pStyle w:val="14"/>
            </w:pPr>
            <w:r>
              <w:t>30299</w:t>
            </w:r>
          </w:p>
        </w:tc>
        <w:tc>
          <w:tcPr>
            <w:tcW w:w="907" w:type="dxa"/>
            <w:vAlign w:val="center"/>
          </w:tcPr>
          <w:p w14:paraId="7741349A">
            <w:pPr>
              <w:pStyle w:val="14"/>
            </w:pPr>
            <w:r>
              <w:t>50502</w:t>
            </w:r>
          </w:p>
        </w:tc>
        <w:tc>
          <w:tcPr>
            <w:tcW w:w="3969" w:type="dxa"/>
            <w:vAlign w:val="center"/>
          </w:tcPr>
          <w:p w14:paraId="51129525">
            <w:pPr>
              <w:pStyle w:val="13"/>
            </w:pPr>
            <w:r>
              <w:t xml:space="preserve">   3）退休干部公用经费</w:t>
            </w:r>
          </w:p>
        </w:tc>
        <w:tc>
          <w:tcPr>
            <w:tcW w:w="1134" w:type="dxa"/>
            <w:vAlign w:val="center"/>
          </w:tcPr>
          <w:p w14:paraId="707B5717">
            <w:pPr>
              <w:pStyle w:val="12"/>
            </w:pPr>
            <w:r>
              <w:t>0.06</w:t>
            </w:r>
          </w:p>
        </w:tc>
        <w:tc>
          <w:tcPr>
            <w:tcW w:w="1134" w:type="dxa"/>
            <w:vAlign w:val="center"/>
          </w:tcPr>
          <w:p w14:paraId="31893318">
            <w:pPr>
              <w:pStyle w:val="12"/>
            </w:pPr>
            <w:r>
              <w:t>0.06</w:t>
            </w:r>
          </w:p>
        </w:tc>
        <w:tc>
          <w:tcPr>
            <w:tcW w:w="1134" w:type="dxa"/>
            <w:vAlign w:val="center"/>
          </w:tcPr>
          <w:p w14:paraId="24E97FA3">
            <w:pPr>
              <w:pStyle w:val="12"/>
            </w:pPr>
          </w:p>
        </w:tc>
        <w:tc>
          <w:tcPr>
            <w:tcW w:w="1134" w:type="dxa"/>
            <w:vAlign w:val="center"/>
          </w:tcPr>
          <w:p w14:paraId="591AC9B0">
            <w:pPr>
              <w:pStyle w:val="12"/>
            </w:pPr>
          </w:p>
        </w:tc>
        <w:tc>
          <w:tcPr>
            <w:tcW w:w="1134" w:type="dxa"/>
            <w:vAlign w:val="center"/>
          </w:tcPr>
          <w:p w14:paraId="28573740">
            <w:pPr>
              <w:pStyle w:val="12"/>
            </w:pPr>
          </w:p>
        </w:tc>
        <w:tc>
          <w:tcPr>
            <w:tcW w:w="1134" w:type="dxa"/>
            <w:vAlign w:val="center"/>
          </w:tcPr>
          <w:p w14:paraId="75188527">
            <w:pPr>
              <w:pStyle w:val="12"/>
            </w:pPr>
          </w:p>
        </w:tc>
        <w:tc>
          <w:tcPr>
            <w:tcW w:w="1134" w:type="dxa"/>
            <w:vAlign w:val="center"/>
          </w:tcPr>
          <w:p w14:paraId="68ABD03D">
            <w:pPr>
              <w:pStyle w:val="12"/>
            </w:pPr>
          </w:p>
        </w:tc>
      </w:tr>
      <w:tr w14:paraId="19294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CF1E05F">
            <w:pPr>
              <w:pStyle w:val="14"/>
            </w:pPr>
            <w:r>
              <w:t>2050201</w:t>
            </w:r>
          </w:p>
        </w:tc>
        <w:tc>
          <w:tcPr>
            <w:tcW w:w="907" w:type="dxa"/>
            <w:vAlign w:val="center"/>
          </w:tcPr>
          <w:p w14:paraId="0D7A8DAF">
            <w:pPr>
              <w:pStyle w:val="14"/>
            </w:pPr>
            <w:r>
              <w:t>30299</w:t>
            </w:r>
          </w:p>
        </w:tc>
        <w:tc>
          <w:tcPr>
            <w:tcW w:w="907" w:type="dxa"/>
            <w:vAlign w:val="center"/>
          </w:tcPr>
          <w:p w14:paraId="04B433AA">
            <w:pPr>
              <w:pStyle w:val="14"/>
            </w:pPr>
            <w:r>
              <w:t>50502</w:t>
            </w:r>
          </w:p>
        </w:tc>
        <w:tc>
          <w:tcPr>
            <w:tcW w:w="3969" w:type="dxa"/>
            <w:vAlign w:val="center"/>
          </w:tcPr>
          <w:p w14:paraId="568B7CD2">
            <w:pPr>
              <w:pStyle w:val="13"/>
            </w:pPr>
            <w:r>
              <w:t xml:space="preserve">   4）退休干部特需费</w:t>
            </w:r>
          </w:p>
        </w:tc>
        <w:tc>
          <w:tcPr>
            <w:tcW w:w="1134" w:type="dxa"/>
            <w:vAlign w:val="center"/>
          </w:tcPr>
          <w:p w14:paraId="2A2E5EBA">
            <w:pPr>
              <w:pStyle w:val="12"/>
            </w:pPr>
            <w:r>
              <w:t>0.04</w:t>
            </w:r>
          </w:p>
        </w:tc>
        <w:tc>
          <w:tcPr>
            <w:tcW w:w="1134" w:type="dxa"/>
            <w:vAlign w:val="center"/>
          </w:tcPr>
          <w:p w14:paraId="74D1262D">
            <w:pPr>
              <w:pStyle w:val="12"/>
            </w:pPr>
            <w:r>
              <w:t>0.04</w:t>
            </w:r>
          </w:p>
        </w:tc>
        <w:tc>
          <w:tcPr>
            <w:tcW w:w="1134" w:type="dxa"/>
            <w:vAlign w:val="center"/>
          </w:tcPr>
          <w:p w14:paraId="593ED6DC">
            <w:pPr>
              <w:pStyle w:val="12"/>
            </w:pPr>
          </w:p>
        </w:tc>
        <w:tc>
          <w:tcPr>
            <w:tcW w:w="1134" w:type="dxa"/>
            <w:vAlign w:val="center"/>
          </w:tcPr>
          <w:p w14:paraId="67A32A27">
            <w:pPr>
              <w:pStyle w:val="12"/>
            </w:pPr>
          </w:p>
        </w:tc>
        <w:tc>
          <w:tcPr>
            <w:tcW w:w="1134" w:type="dxa"/>
            <w:vAlign w:val="center"/>
          </w:tcPr>
          <w:p w14:paraId="1D832642">
            <w:pPr>
              <w:pStyle w:val="12"/>
            </w:pPr>
          </w:p>
        </w:tc>
        <w:tc>
          <w:tcPr>
            <w:tcW w:w="1134" w:type="dxa"/>
            <w:vAlign w:val="center"/>
          </w:tcPr>
          <w:p w14:paraId="6E203FE4">
            <w:pPr>
              <w:pStyle w:val="12"/>
            </w:pPr>
          </w:p>
        </w:tc>
        <w:tc>
          <w:tcPr>
            <w:tcW w:w="1134" w:type="dxa"/>
            <w:vAlign w:val="center"/>
          </w:tcPr>
          <w:p w14:paraId="66DE1B5E">
            <w:pPr>
              <w:pStyle w:val="12"/>
            </w:pPr>
          </w:p>
        </w:tc>
      </w:tr>
      <w:tr w14:paraId="79ABE1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E105CE2">
            <w:pPr>
              <w:pStyle w:val="14"/>
            </w:pPr>
          </w:p>
        </w:tc>
        <w:tc>
          <w:tcPr>
            <w:tcW w:w="907" w:type="dxa"/>
            <w:vAlign w:val="center"/>
          </w:tcPr>
          <w:p w14:paraId="1F16FBFC">
            <w:pPr>
              <w:pStyle w:val="14"/>
            </w:pPr>
            <w:r>
              <w:t>30239</w:t>
            </w:r>
          </w:p>
        </w:tc>
        <w:tc>
          <w:tcPr>
            <w:tcW w:w="907" w:type="dxa"/>
            <w:vAlign w:val="center"/>
          </w:tcPr>
          <w:p w14:paraId="5CE72C5C">
            <w:pPr>
              <w:pStyle w:val="14"/>
            </w:pPr>
          </w:p>
        </w:tc>
        <w:tc>
          <w:tcPr>
            <w:tcW w:w="3969" w:type="dxa"/>
            <w:vAlign w:val="center"/>
          </w:tcPr>
          <w:p w14:paraId="4C119AD7">
            <w:pPr>
              <w:pStyle w:val="13"/>
            </w:pPr>
            <w:r>
              <w:t>（14）公务交通补贴</w:t>
            </w:r>
          </w:p>
        </w:tc>
        <w:tc>
          <w:tcPr>
            <w:tcW w:w="1134" w:type="dxa"/>
            <w:vAlign w:val="center"/>
          </w:tcPr>
          <w:p w14:paraId="480F5368">
            <w:pPr>
              <w:pStyle w:val="12"/>
            </w:pPr>
          </w:p>
        </w:tc>
        <w:tc>
          <w:tcPr>
            <w:tcW w:w="1134" w:type="dxa"/>
            <w:vAlign w:val="center"/>
          </w:tcPr>
          <w:p w14:paraId="196E21DA">
            <w:pPr>
              <w:pStyle w:val="12"/>
            </w:pPr>
          </w:p>
        </w:tc>
        <w:tc>
          <w:tcPr>
            <w:tcW w:w="1134" w:type="dxa"/>
            <w:vAlign w:val="center"/>
          </w:tcPr>
          <w:p w14:paraId="15002A92">
            <w:pPr>
              <w:pStyle w:val="12"/>
            </w:pPr>
          </w:p>
        </w:tc>
        <w:tc>
          <w:tcPr>
            <w:tcW w:w="1134" w:type="dxa"/>
            <w:vAlign w:val="center"/>
          </w:tcPr>
          <w:p w14:paraId="644B3014">
            <w:pPr>
              <w:pStyle w:val="12"/>
            </w:pPr>
          </w:p>
        </w:tc>
        <w:tc>
          <w:tcPr>
            <w:tcW w:w="1134" w:type="dxa"/>
            <w:vAlign w:val="center"/>
          </w:tcPr>
          <w:p w14:paraId="3D8D3F10">
            <w:pPr>
              <w:pStyle w:val="12"/>
            </w:pPr>
          </w:p>
        </w:tc>
        <w:tc>
          <w:tcPr>
            <w:tcW w:w="1134" w:type="dxa"/>
            <w:vAlign w:val="center"/>
          </w:tcPr>
          <w:p w14:paraId="600E3621">
            <w:pPr>
              <w:pStyle w:val="12"/>
            </w:pPr>
          </w:p>
        </w:tc>
        <w:tc>
          <w:tcPr>
            <w:tcW w:w="1134" w:type="dxa"/>
            <w:vAlign w:val="center"/>
          </w:tcPr>
          <w:p w14:paraId="61946040">
            <w:pPr>
              <w:pStyle w:val="12"/>
            </w:pPr>
          </w:p>
        </w:tc>
      </w:tr>
      <w:tr w14:paraId="05A09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3495B7C">
            <w:pPr>
              <w:pStyle w:val="14"/>
            </w:pPr>
          </w:p>
        </w:tc>
        <w:tc>
          <w:tcPr>
            <w:tcW w:w="907" w:type="dxa"/>
            <w:vAlign w:val="center"/>
          </w:tcPr>
          <w:p w14:paraId="39606B73">
            <w:pPr>
              <w:pStyle w:val="14"/>
            </w:pPr>
            <w:r>
              <w:t>30202</w:t>
            </w:r>
          </w:p>
        </w:tc>
        <w:tc>
          <w:tcPr>
            <w:tcW w:w="907" w:type="dxa"/>
            <w:vAlign w:val="center"/>
          </w:tcPr>
          <w:p w14:paraId="3D3DBBBC">
            <w:pPr>
              <w:pStyle w:val="14"/>
            </w:pPr>
          </w:p>
        </w:tc>
        <w:tc>
          <w:tcPr>
            <w:tcW w:w="3969" w:type="dxa"/>
            <w:vAlign w:val="center"/>
          </w:tcPr>
          <w:p w14:paraId="3050A5D1">
            <w:pPr>
              <w:pStyle w:val="13"/>
            </w:pPr>
            <w:r>
              <w:t>（15）印刷费</w:t>
            </w:r>
          </w:p>
        </w:tc>
        <w:tc>
          <w:tcPr>
            <w:tcW w:w="1134" w:type="dxa"/>
            <w:vAlign w:val="center"/>
          </w:tcPr>
          <w:p w14:paraId="0A47DF59">
            <w:pPr>
              <w:pStyle w:val="12"/>
            </w:pPr>
          </w:p>
        </w:tc>
        <w:tc>
          <w:tcPr>
            <w:tcW w:w="1134" w:type="dxa"/>
            <w:vAlign w:val="center"/>
          </w:tcPr>
          <w:p w14:paraId="4F8F111F">
            <w:pPr>
              <w:pStyle w:val="12"/>
            </w:pPr>
          </w:p>
        </w:tc>
        <w:tc>
          <w:tcPr>
            <w:tcW w:w="1134" w:type="dxa"/>
            <w:vAlign w:val="center"/>
          </w:tcPr>
          <w:p w14:paraId="4EBC8126">
            <w:pPr>
              <w:pStyle w:val="12"/>
            </w:pPr>
          </w:p>
        </w:tc>
        <w:tc>
          <w:tcPr>
            <w:tcW w:w="1134" w:type="dxa"/>
            <w:vAlign w:val="center"/>
          </w:tcPr>
          <w:p w14:paraId="57E27E5A">
            <w:pPr>
              <w:pStyle w:val="12"/>
            </w:pPr>
          </w:p>
        </w:tc>
        <w:tc>
          <w:tcPr>
            <w:tcW w:w="1134" w:type="dxa"/>
            <w:vAlign w:val="center"/>
          </w:tcPr>
          <w:p w14:paraId="26576BBF">
            <w:pPr>
              <w:pStyle w:val="12"/>
            </w:pPr>
          </w:p>
        </w:tc>
        <w:tc>
          <w:tcPr>
            <w:tcW w:w="1134" w:type="dxa"/>
            <w:vAlign w:val="center"/>
          </w:tcPr>
          <w:p w14:paraId="18BF6260">
            <w:pPr>
              <w:pStyle w:val="12"/>
            </w:pPr>
          </w:p>
        </w:tc>
        <w:tc>
          <w:tcPr>
            <w:tcW w:w="1134" w:type="dxa"/>
            <w:vAlign w:val="center"/>
          </w:tcPr>
          <w:p w14:paraId="0BF53B28">
            <w:pPr>
              <w:pStyle w:val="12"/>
            </w:pPr>
          </w:p>
        </w:tc>
      </w:tr>
      <w:tr w14:paraId="3CC2D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85DBECB">
            <w:pPr>
              <w:pStyle w:val="14"/>
            </w:pPr>
          </w:p>
        </w:tc>
        <w:tc>
          <w:tcPr>
            <w:tcW w:w="907" w:type="dxa"/>
            <w:vAlign w:val="center"/>
          </w:tcPr>
          <w:p w14:paraId="341D0F21">
            <w:pPr>
              <w:pStyle w:val="14"/>
            </w:pPr>
            <w:r>
              <w:t>30203</w:t>
            </w:r>
          </w:p>
        </w:tc>
        <w:tc>
          <w:tcPr>
            <w:tcW w:w="907" w:type="dxa"/>
            <w:vAlign w:val="center"/>
          </w:tcPr>
          <w:p w14:paraId="36B8FC44">
            <w:pPr>
              <w:pStyle w:val="14"/>
            </w:pPr>
          </w:p>
        </w:tc>
        <w:tc>
          <w:tcPr>
            <w:tcW w:w="3969" w:type="dxa"/>
            <w:vAlign w:val="center"/>
          </w:tcPr>
          <w:p w14:paraId="3A00D440">
            <w:pPr>
              <w:pStyle w:val="13"/>
            </w:pPr>
            <w:r>
              <w:t>（16）咨询费</w:t>
            </w:r>
          </w:p>
        </w:tc>
        <w:tc>
          <w:tcPr>
            <w:tcW w:w="1134" w:type="dxa"/>
            <w:vAlign w:val="center"/>
          </w:tcPr>
          <w:p w14:paraId="25A9CF49">
            <w:pPr>
              <w:pStyle w:val="12"/>
            </w:pPr>
          </w:p>
        </w:tc>
        <w:tc>
          <w:tcPr>
            <w:tcW w:w="1134" w:type="dxa"/>
            <w:vAlign w:val="center"/>
          </w:tcPr>
          <w:p w14:paraId="596CB3F7">
            <w:pPr>
              <w:pStyle w:val="12"/>
            </w:pPr>
          </w:p>
        </w:tc>
        <w:tc>
          <w:tcPr>
            <w:tcW w:w="1134" w:type="dxa"/>
            <w:vAlign w:val="center"/>
          </w:tcPr>
          <w:p w14:paraId="08197FF4">
            <w:pPr>
              <w:pStyle w:val="12"/>
            </w:pPr>
          </w:p>
        </w:tc>
        <w:tc>
          <w:tcPr>
            <w:tcW w:w="1134" w:type="dxa"/>
            <w:vAlign w:val="center"/>
          </w:tcPr>
          <w:p w14:paraId="7328C4B8">
            <w:pPr>
              <w:pStyle w:val="12"/>
            </w:pPr>
          </w:p>
        </w:tc>
        <w:tc>
          <w:tcPr>
            <w:tcW w:w="1134" w:type="dxa"/>
            <w:vAlign w:val="center"/>
          </w:tcPr>
          <w:p w14:paraId="3E2A8FBE">
            <w:pPr>
              <w:pStyle w:val="12"/>
            </w:pPr>
          </w:p>
        </w:tc>
        <w:tc>
          <w:tcPr>
            <w:tcW w:w="1134" w:type="dxa"/>
            <w:vAlign w:val="center"/>
          </w:tcPr>
          <w:p w14:paraId="0A2A3A13">
            <w:pPr>
              <w:pStyle w:val="12"/>
            </w:pPr>
          </w:p>
        </w:tc>
        <w:tc>
          <w:tcPr>
            <w:tcW w:w="1134" w:type="dxa"/>
            <w:vAlign w:val="center"/>
          </w:tcPr>
          <w:p w14:paraId="1BF2F210">
            <w:pPr>
              <w:pStyle w:val="12"/>
            </w:pPr>
          </w:p>
        </w:tc>
      </w:tr>
      <w:tr w14:paraId="4D258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AE69DCC">
            <w:pPr>
              <w:pStyle w:val="14"/>
            </w:pPr>
          </w:p>
        </w:tc>
        <w:tc>
          <w:tcPr>
            <w:tcW w:w="907" w:type="dxa"/>
            <w:vAlign w:val="center"/>
          </w:tcPr>
          <w:p w14:paraId="6635A922">
            <w:pPr>
              <w:pStyle w:val="14"/>
            </w:pPr>
            <w:r>
              <w:t>30204</w:t>
            </w:r>
          </w:p>
        </w:tc>
        <w:tc>
          <w:tcPr>
            <w:tcW w:w="907" w:type="dxa"/>
            <w:vAlign w:val="center"/>
          </w:tcPr>
          <w:p w14:paraId="353E7BA5">
            <w:pPr>
              <w:pStyle w:val="14"/>
            </w:pPr>
          </w:p>
        </w:tc>
        <w:tc>
          <w:tcPr>
            <w:tcW w:w="3969" w:type="dxa"/>
            <w:vAlign w:val="center"/>
          </w:tcPr>
          <w:p w14:paraId="41EDA568">
            <w:pPr>
              <w:pStyle w:val="13"/>
            </w:pPr>
            <w:r>
              <w:t>（17）手续费</w:t>
            </w:r>
          </w:p>
        </w:tc>
        <w:tc>
          <w:tcPr>
            <w:tcW w:w="1134" w:type="dxa"/>
            <w:vAlign w:val="center"/>
          </w:tcPr>
          <w:p w14:paraId="6117CFBC">
            <w:pPr>
              <w:pStyle w:val="12"/>
            </w:pPr>
          </w:p>
        </w:tc>
        <w:tc>
          <w:tcPr>
            <w:tcW w:w="1134" w:type="dxa"/>
            <w:vAlign w:val="center"/>
          </w:tcPr>
          <w:p w14:paraId="4802CBFA">
            <w:pPr>
              <w:pStyle w:val="12"/>
            </w:pPr>
          </w:p>
        </w:tc>
        <w:tc>
          <w:tcPr>
            <w:tcW w:w="1134" w:type="dxa"/>
            <w:vAlign w:val="center"/>
          </w:tcPr>
          <w:p w14:paraId="38046110">
            <w:pPr>
              <w:pStyle w:val="12"/>
            </w:pPr>
          </w:p>
        </w:tc>
        <w:tc>
          <w:tcPr>
            <w:tcW w:w="1134" w:type="dxa"/>
            <w:vAlign w:val="center"/>
          </w:tcPr>
          <w:p w14:paraId="73AFBA1E">
            <w:pPr>
              <w:pStyle w:val="12"/>
            </w:pPr>
          </w:p>
        </w:tc>
        <w:tc>
          <w:tcPr>
            <w:tcW w:w="1134" w:type="dxa"/>
            <w:vAlign w:val="center"/>
          </w:tcPr>
          <w:p w14:paraId="5DF2FA2C">
            <w:pPr>
              <w:pStyle w:val="12"/>
            </w:pPr>
          </w:p>
        </w:tc>
        <w:tc>
          <w:tcPr>
            <w:tcW w:w="1134" w:type="dxa"/>
            <w:vAlign w:val="center"/>
          </w:tcPr>
          <w:p w14:paraId="5E716EC5">
            <w:pPr>
              <w:pStyle w:val="12"/>
            </w:pPr>
          </w:p>
        </w:tc>
        <w:tc>
          <w:tcPr>
            <w:tcW w:w="1134" w:type="dxa"/>
            <w:vAlign w:val="center"/>
          </w:tcPr>
          <w:p w14:paraId="0279C3E2">
            <w:pPr>
              <w:pStyle w:val="12"/>
            </w:pPr>
          </w:p>
        </w:tc>
      </w:tr>
      <w:tr w14:paraId="42793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DF81652">
            <w:pPr>
              <w:pStyle w:val="14"/>
            </w:pPr>
          </w:p>
        </w:tc>
        <w:tc>
          <w:tcPr>
            <w:tcW w:w="907" w:type="dxa"/>
            <w:vAlign w:val="center"/>
          </w:tcPr>
          <w:p w14:paraId="71F7E6AD">
            <w:pPr>
              <w:pStyle w:val="14"/>
            </w:pPr>
            <w:r>
              <w:t>30214</w:t>
            </w:r>
          </w:p>
        </w:tc>
        <w:tc>
          <w:tcPr>
            <w:tcW w:w="907" w:type="dxa"/>
            <w:vAlign w:val="center"/>
          </w:tcPr>
          <w:p w14:paraId="1B3FBA7B">
            <w:pPr>
              <w:pStyle w:val="14"/>
            </w:pPr>
          </w:p>
        </w:tc>
        <w:tc>
          <w:tcPr>
            <w:tcW w:w="3969" w:type="dxa"/>
            <w:vAlign w:val="center"/>
          </w:tcPr>
          <w:p w14:paraId="65CA9C6D">
            <w:pPr>
              <w:pStyle w:val="13"/>
            </w:pPr>
            <w:r>
              <w:t>（18）租赁费</w:t>
            </w:r>
          </w:p>
        </w:tc>
        <w:tc>
          <w:tcPr>
            <w:tcW w:w="1134" w:type="dxa"/>
            <w:vAlign w:val="center"/>
          </w:tcPr>
          <w:p w14:paraId="1A85832F">
            <w:pPr>
              <w:pStyle w:val="12"/>
            </w:pPr>
          </w:p>
        </w:tc>
        <w:tc>
          <w:tcPr>
            <w:tcW w:w="1134" w:type="dxa"/>
            <w:vAlign w:val="center"/>
          </w:tcPr>
          <w:p w14:paraId="77619D3C">
            <w:pPr>
              <w:pStyle w:val="12"/>
            </w:pPr>
          </w:p>
        </w:tc>
        <w:tc>
          <w:tcPr>
            <w:tcW w:w="1134" w:type="dxa"/>
            <w:vAlign w:val="center"/>
          </w:tcPr>
          <w:p w14:paraId="17DEB90F">
            <w:pPr>
              <w:pStyle w:val="12"/>
            </w:pPr>
          </w:p>
        </w:tc>
        <w:tc>
          <w:tcPr>
            <w:tcW w:w="1134" w:type="dxa"/>
            <w:vAlign w:val="center"/>
          </w:tcPr>
          <w:p w14:paraId="1278A7D7">
            <w:pPr>
              <w:pStyle w:val="12"/>
            </w:pPr>
          </w:p>
        </w:tc>
        <w:tc>
          <w:tcPr>
            <w:tcW w:w="1134" w:type="dxa"/>
            <w:vAlign w:val="center"/>
          </w:tcPr>
          <w:p w14:paraId="67331A21">
            <w:pPr>
              <w:pStyle w:val="12"/>
            </w:pPr>
          </w:p>
        </w:tc>
        <w:tc>
          <w:tcPr>
            <w:tcW w:w="1134" w:type="dxa"/>
            <w:vAlign w:val="center"/>
          </w:tcPr>
          <w:p w14:paraId="0A4BB00D">
            <w:pPr>
              <w:pStyle w:val="12"/>
            </w:pPr>
          </w:p>
        </w:tc>
        <w:tc>
          <w:tcPr>
            <w:tcW w:w="1134" w:type="dxa"/>
            <w:vAlign w:val="center"/>
          </w:tcPr>
          <w:p w14:paraId="6761AC0C">
            <w:pPr>
              <w:pStyle w:val="12"/>
            </w:pPr>
          </w:p>
        </w:tc>
      </w:tr>
      <w:tr w14:paraId="3085C5B4">
        <w:tblPrEx>
          <w:tblCellMar>
            <w:top w:w="0" w:type="dxa"/>
            <w:left w:w="108" w:type="dxa"/>
            <w:bottom w:w="0" w:type="dxa"/>
            <w:right w:w="108" w:type="dxa"/>
          </w:tblCellMar>
        </w:tblPrEx>
        <w:trPr>
          <w:trHeight w:val="227" w:hRule="atLeast"/>
          <w:jc w:val="center"/>
        </w:trPr>
        <w:tc>
          <w:tcPr>
            <w:tcW w:w="907" w:type="dxa"/>
            <w:vAlign w:val="center"/>
          </w:tcPr>
          <w:p w14:paraId="0C518815">
            <w:pPr>
              <w:pStyle w:val="14"/>
            </w:pPr>
          </w:p>
        </w:tc>
        <w:tc>
          <w:tcPr>
            <w:tcW w:w="907" w:type="dxa"/>
            <w:vAlign w:val="center"/>
          </w:tcPr>
          <w:p w14:paraId="19A1DC75">
            <w:pPr>
              <w:pStyle w:val="14"/>
            </w:pPr>
            <w:r>
              <w:t>30218</w:t>
            </w:r>
          </w:p>
        </w:tc>
        <w:tc>
          <w:tcPr>
            <w:tcW w:w="907" w:type="dxa"/>
            <w:vAlign w:val="center"/>
          </w:tcPr>
          <w:p w14:paraId="515D4FA8">
            <w:pPr>
              <w:pStyle w:val="14"/>
            </w:pPr>
          </w:p>
        </w:tc>
        <w:tc>
          <w:tcPr>
            <w:tcW w:w="3969" w:type="dxa"/>
            <w:vAlign w:val="center"/>
          </w:tcPr>
          <w:p w14:paraId="653D8677">
            <w:pPr>
              <w:pStyle w:val="13"/>
            </w:pPr>
            <w:r>
              <w:t>（19）专用材料费</w:t>
            </w:r>
          </w:p>
        </w:tc>
        <w:tc>
          <w:tcPr>
            <w:tcW w:w="1134" w:type="dxa"/>
            <w:vAlign w:val="center"/>
          </w:tcPr>
          <w:p w14:paraId="434CBBAA">
            <w:pPr>
              <w:pStyle w:val="12"/>
            </w:pPr>
          </w:p>
        </w:tc>
        <w:tc>
          <w:tcPr>
            <w:tcW w:w="1134" w:type="dxa"/>
            <w:vAlign w:val="center"/>
          </w:tcPr>
          <w:p w14:paraId="414D0512">
            <w:pPr>
              <w:pStyle w:val="12"/>
            </w:pPr>
          </w:p>
        </w:tc>
        <w:tc>
          <w:tcPr>
            <w:tcW w:w="1134" w:type="dxa"/>
            <w:vAlign w:val="center"/>
          </w:tcPr>
          <w:p w14:paraId="542D2DF8">
            <w:pPr>
              <w:pStyle w:val="12"/>
            </w:pPr>
          </w:p>
        </w:tc>
        <w:tc>
          <w:tcPr>
            <w:tcW w:w="1134" w:type="dxa"/>
            <w:vAlign w:val="center"/>
          </w:tcPr>
          <w:p w14:paraId="67EF739E">
            <w:pPr>
              <w:pStyle w:val="12"/>
            </w:pPr>
          </w:p>
        </w:tc>
        <w:tc>
          <w:tcPr>
            <w:tcW w:w="1134" w:type="dxa"/>
            <w:vAlign w:val="center"/>
          </w:tcPr>
          <w:p w14:paraId="7BD67B43">
            <w:pPr>
              <w:pStyle w:val="12"/>
            </w:pPr>
          </w:p>
        </w:tc>
        <w:tc>
          <w:tcPr>
            <w:tcW w:w="1134" w:type="dxa"/>
            <w:vAlign w:val="center"/>
          </w:tcPr>
          <w:p w14:paraId="59038CA1">
            <w:pPr>
              <w:pStyle w:val="12"/>
            </w:pPr>
          </w:p>
        </w:tc>
        <w:tc>
          <w:tcPr>
            <w:tcW w:w="1134" w:type="dxa"/>
            <w:vAlign w:val="center"/>
          </w:tcPr>
          <w:p w14:paraId="7BCEB5B4">
            <w:pPr>
              <w:pStyle w:val="12"/>
            </w:pPr>
          </w:p>
        </w:tc>
      </w:tr>
      <w:tr w14:paraId="67B34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19E73CA">
            <w:pPr>
              <w:pStyle w:val="14"/>
            </w:pPr>
          </w:p>
        </w:tc>
        <w:tc>
          <w:tcPr>
            <w:tcW w:w="907" w:type="dxa"/>
            <w:vAlign w:val="center"/>
          </w:tcPr>
          <w:p w14:paraId="4913EBD0">
            <w:pPr>
              <w:pStyle w:val="14"/>
            </w:pPr>
            <w:r>
              <w:t>30224</w:t>
            </w:r>
          </w:p>
        </w:tc>
        <w:tc>
          <w:tcPr>
            <w:tcW w:w="907" w:type="dxa"/>
            <w:vAlign w:val="center"/>
          </w:tcPr>
          <w:p w14:paraId="12A21F43">
            <w:pPr>
              <w:pStyle w:val="14"/>
            </w:pPr>
          </w:p>
        </w:tc>
        <w:tc>
          <w:tcPr>
            <w:tcW w:w="3969" w:type="dxa"/>
            <w:vAlign w:val="center"/>
          </w:tcPr>
          <w:p w14:paraId="43293ABE">
            <w:pPr>
              <w:pStyle w:val="13"/>
            </w:pPr>
            <w:r>
              <w:t>（20）被装购置费</w:t>
            </w:r>
          </w:p>
        </w:tc>
        <w:tc>
          <w:tcPr>
            <w:tcW w:w="1134" w:type="dxa"/>
            <w:vAlign w:val="center"/>
          </w:tcPr>
          <w:p w14:paraId="5B28FFEC">
            <w:pPr>
              <w:pStyle w:val="12"/>
            </w:pPr>
          </w:p>
        </w:tc>
        <w:tc>
          <w:tcPr>
            <w:tcW w:w="1134" w:type="dxa"/>
            <w:vAlign w:val="center"/>
          </w:tcPr>
          <w:p w14:paraId="26DF11D7">
            <w:pPr>
              <w:pStyle w:val="12"/>
            </w:pPr>
          </w:p>
        </w:tc>
        <w:tc>
          <w:tcPr>
            <w:tcW w:w="1134" w:type="dxa"/>
            <w:vAlign w:val="center"/>
          </w:tcPr>
          <w:p w14:paraId="38F8E7E5">
            <w:pPr>
              <w:pStyle w:val="12"/>
            </w:pPr>
          </w:p>
        </w:tc>
        <w:tc>
          <w:tcPr>
            <w:tcW w:w="1134" w:type="dxa"/>
            <w:vAlign w:val="center"/>
          </w:tcPr>
          <w:p w14:paraId="6BE533AE">
            <w:pPr>
              <w:pStyle w:val="12"/>
            </w:pPr>
          </w:p>
        </w:tc>
        <w:tc>
          <w:tcPr>
            <w:tcW w:w="1134" w:type="dxa"/>
            <w:vAlign w:val="center"/>
          </w:tcPr>
          <w:p w14:paraId="4EF7AF32">
            <w:pPr>
              <w:pStyle w:val="12"/>
            </w:pPr>
          </w:p>
        </w:tc>
        <w:tc>
          <w:tcPr>
            <w:tcW w:w="1134" w:type="dxa"/>
            <w:vAlign w:val="center"/>
          </w:tcPr>
          <w:p w14:paraId="2061D345">
            <w:pPr>
              <w:pStyle w:val="12"/>
            </w:pPr>
          </w:p>
        </w:tc>
        <w:tc>
          <w:tcPr>
            <w:tcW w:w="1134" w:type="dxa"/>
            <w:vAlign w:val="center"/>
          </w:tcPr>
          <w:p w14:paraId="6BA6A508">
            <w:pPr>
              <w:pStyle w:val="12"/>
            </w:pPr>
          </w:p>
        </w:tc>
      </w:tr>
      <w:tr w14:paraId="66389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05962EA">
            <w:pPr>
              <w:pStyle w:val="14"/>
            </w:pPr>
          </w:p>
        </w:tc>
        <w:tc>
          <w:tcPr>
            <w:tcW w:w="907" w:type="dxa"/>
            <w:vAlign w:val="center"/>
          </w:tcPr>
          <w:p w14:paraId="3417914B">
            <w:pPr>
              <w:pStyle w:val="14"/>
            </w:pPr>
            <w:r>
              <w:t>30225</w:t>
            </w:r>
          </w:p>
        </w:tc>
        <w:tc>
          <w:tcPr>
            <w:tcW w:w="907" w:type="dxa"/>
            <w:vAlign w:val="center"/>
          </w:tcPr>
          <w:p w14:paraId="568DB3C1">
            <w:pPr>
              <w:pStyle w:val="14"/>
            </w:pPr>
          </w:p>
        </w:tc>
        <w:tc>
          <w:tcPr>
            <w:tcW w:w="3969" w:type="dxa"/>
            <w:vAlign w:val="center"/>
          </w:tcPr>
          <w:p w14:paraId="23736976">
            <w:pPr>
              <w:pStyle w:val="13"/>
            </w:pPr>
            <w:r>
              <w:t>（21）专用燃料费</w:t>
            </w:r>
          </w:p>
        </w:tc>
        <w:tc>
          <w:tcPr>
            <w:tcW w:w="1134" w:type="dxa"/>
            <w:vAlign w:val="center"/>
          </w:tcPr>
          <w:p w14:paraId="31BCE46B">
            <w:pPr>
              <w:pStyle w:val="12"/>
            </w:pPr>
          </w:p>
        </w:tc>
        <w:tc>
          <w:tcPr>
            <w:tcW w:w="1134" w:type="dxa"/>
            <w:vAlign w:val="center"/>
          </w:tcPr>
          <w:p w14:paraId="3064951E">
            <w:pPr>
              <w:pStyle w:val="12"/>
            </w:pPr>
          </w:p>
        </w:tc>
        <w:tc>
          <w:tcPr>
            <w:tcW w:w="1134" w:type="dxa"/>
            <w:vAlign w:val="center"/>
          </w:tcPr>
          <w:p w14:paraId="62204E2B">
            <w:pPr>
              <w:pStyle w:val="12"/>
            </w:pPr>
          </w:p>
        </w:tc>
        <w:tc>
          <w:tcPr>
            <w:tcW w:w="1134" w:type="dxa"/>
            <w:vAlign w:val="center"/>
          </w:tcPr>
          <w:p w14:paraId="7A57A2CF">
            <w:pPr>
              <w:pStyle w:val="12"/>
            </w:pPr>
          </w:p>
        </w:tc>
        <w:tc>
          <w:tcPr>
            <w:tcW w:w="1134" w:type="dxa"/>
            <w:vAlign w:val="center"/>
          </w:tcPr>
          <w:p w14:paraId="26F6DCA2">
            <w:pPr>
              <w:pStyle w:val="12"/>
            </w:pPr>
          </w:p>
        </w:tc>
        <w:tc>
          <w:tcPr>
            <w:tcW w:w="1134" w:type="dxa"/>
            <w:vAlign w:val="center"/>
          </w:tcPr>
          <w:p w14:paraId="70DDE502">
            <w:pPr>
              <w:pStyle w:val="12"/>
            </w:pPr>
          </w:p>
        </w:tc>
        <w:tc>
          <w:tcPr>
            <w:tcW w:w="1134" w:type="dxa"/>
            <w:vAlign w:val="center"/>
          </w:tcPr>
          <w:p w14:paraId="122B88B2">
            <w:pPr>
              <w:pStyle w:val="12"/>
            </w:pPr>
          </w:p>
        </w:tc>
      </w:tr>
      <w:tr w14:paraId="1A5D3920">
        <w:tblPrEx>
          <w:tblCellMar>
            <w:top w:w="0" w:type="dxa"/>
            <w:left w:w="108" w:type="dxa"/>
            <w:bottom w:w="0" w:type="dxa"/>
            <w:right w:w="108" w:type="dxa"/>
          </w:tblCellMar>
        </w:tblPrEx>
        <w:trPr>
          <w:trHeight w:val="227" w:hRule="atLeast"/>
          <w:jc w:val="center"/>
        </w:trPr>
        <w:tc>
          <w:tcPr>
            <w:tcW w:w="907" w:type="dxa"/>
            <w:vAlign w:val="center"/>
          </w:tcPr>
          <w:p w14:paraId="7DBDC32B">
            <w:pPr>
              <w:pStyle w:val="14"/>
            </w:pPr>
          </w:p>
        </w:tc>
        <w:tc>
          <w:tcPr>
            <w:tcW w:w="907" w:type="dxa"/>
            <w:vAlign w:val="center"/>
          </w:tcPr>
          <w:p w14:paraId="07E127AE">
            <w:pPr>
              <w:pStyle w:val="14"/>
            </w:pPr>
            <w:r>
              <w:t>30226</w:t>
            </w:r>
          </w:p>
        </w:tc>
        <w:tc>
          <w:tcPr>
            <w:tcW w:w="907" w:type="dxa"/>
            <w:vAlign w:val="center"/>
          </w:tcPr>
          <w:p w14:paraId="29AD6F14">
            <w:pPr>
              <w:pStyle w:val="14"/>
            </w:pPr>
          </w:p>
        </w:tc>
        <w:tc>
          <w:tcPr>
            <w:tcW w:w="3969" w:type="dxa"/>
            <w:vAlign w:val="center"/>
          </w:tcPr>
          <w:p w14:paraId="775D3C18">
            <w:pPr>
              <w:pStyle w:val="13"/>
            </w:pPr>
            <w:r>
              <w:t>（22）劳务费</w:t>
            </w:r>
          </w:p>
        </w:tc>
        <w:tc>
          <w:tcPr>
            <w:tcW w:w="1134" w:type="dxa"/>
            <w:vAlign w:val="center"/>
          </w:tcPr>
          <w:p w14:paraId="7B54B9E4">
            <w:pPr>
              <w:pStyle w:val="12"/>
            </w:pPr>
          </w:p>
        </w:tc>
        <w:tc>
          <w:tcPr>
            <w:tcW w:w="1134" w:type="dxa"/>
            <w:vAlign w:val="center"/>
          </w:tcPr>
          <w:p w14:paraId="0569A1E8">
            <w:pPr>
              <w:pStyle w:val="12"/>
            </w:pPr>
          </w:p>
        </w:tc>
        <w:tc>
          <w:tcPr>
            <w:tcW w:w="1134" w:type="dxa"/>
            <w:vAlign w:val="center"/>
          </w:tcPr>
          <w:p w14:paraId="1CFDA14C">
            <w:pPr>
              <w:pStyle w:val="12"/>
            </w:pPr>
          </w:p>
        </w:tc>
        <w:tc>
          <w:tcPr>
            <w:tcW w:w="1134" w:type="dxa"/>
            <w:vAlign w:val="center"/>
          </w:tcPr>
          <w:p w14:paraId="18B11A3F">
            <w:pPr>
              <w:pStyle w:val="12"/>
            </w:pPr>
          </w:p>
        </w:tc>
        <w:tc>
          <w:tcPr>
            <w:tcW w:w="1134" w:type="dxa"/>
            <w:vAlign w:val="center"/>
          </w:tcPr>
          <w:p w14:paraId="6B825075">
            <w:pPr>
              <w:pStyle w:val="12"/>
            </w:pPr>
          </w:p>
        </w:tc>
        <w:tc>
          <w:tcPr>
            <w:tcW w:w="1134" w:type="dxa"/>
            <w:vAlign w:val="center"/>
          </w:tcPr>
          <w:p w14:paraId="3ACB6B3D">
            <w:pPr>
              <w:pStyle w:val="12"/>
            </w:pPr>
          </w:p>
        </w:tc>
        <w:tc>
          <w:tcPr>
            <w:tcW w:w="1134" w:type="dxa"/>
            <w:vAlign w:val="center"/>
          </w:tcPr>
          <w:p w14:paraId="717A7CE3">
            <w:pPr>
              <w:pStyle w:val="12"/>
            </w:pPr>
          </w:p>
        </w:tc>
      </w:tr>
      <w:tr w14:paraId="4930C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43EBA13">
            <w:pPr>
              <w:pStyle w:val="14"/>
            </w:pPr>
          </w:p>
        </w:tc>
        <w:tc>
          <w:tcPr>
            <w:tcW w:w="907" w:type="dxa"/>
            <w:vAlign w:val="center"/>
          </w:tcPr>
          <w:p w14:paraId="5E505739">
            <w:pPr>
              <w:pStyle w:val="14"/>
            </w:pPr>
            <w:r>
              <w:t>30227</w:t>
            </w:r>
          </w:p>
        </w:tc>
        <w:tc>
          <w:tcPr>
            <w:tcW w:w="907" w:type="dxa"/>
            <w:vAlign w:val="center"/>
          </w:tcPr>
          <w:p w14:paraId="3215C83A">
            <w:pPr>
              <w:pStyle w:val="14"/>
            </w:pPr>
          </w:p>
        </w:tc>
        <w:tc>
          <w:tcPr>
            <w:tcW w:w="3969" w:type="dxa"/>
            <w:vAlign w:val="center"/>
          </w:tcPr>
          <w:p w14:paraId="08E03916">
            <w:pPr>
              <w:pStyle w:val="13"/>
            </w:pPr>
            <w:r>
              <w:t>（23）委托业务费</w:t>
            </w:r>
          </w:p>
        </w:tc>
        <w:tc>
          <w:tcPr>
            <w:tcW w:w="1134" w:type="dxa"/>
            <w:vAlign w:val="center"/>
          </w:tcPr>
          <w:p w14:paraId="7DA876FA">
            <w:pPr>
              <w:pStyle w:val="12"/>
            </w:pPr>
          </w:p>
        </w:tc>
        <w:tc>
          <w:tcPr>
            <w:tcW w:w="1134" w:type="dxa"/>
            <w:vAlign w:val="center"/>
          </w:tcPr>
          <w:p w14:paraId="537705B4">
            <w:pPr>
              <w:pStyle w:val="12"/>
            </w:pPr>
          </w:p>
        </w:tc>
        <w:tc>
          <w:tcPr>
            <w:tcW w:w="1134" w:type="dxa"/>
            <w:vAlign w:val="center"/>
          </w:tcPr>
          <w:p w14:paraId="1CAA8955">
            <w:pPr>
              <w:pStyle w:val="12"/>
            </w:pPr>
          </w:p>
        </w:tc>
        <w:tc>
          <w:tcPr>
            <w:tcW w:w="1134" w:type="dxa"/>
            <w:vAlign w:val="center"/>
          </w:tcPr>
          <w:p w14:paraId="070E9E3D">
            <w:pPr>
              <w:pStyle w:val="12"/>
            </w:pPr>
          </w:p>
        </w:tc>
        <w:tc>
          <w:tcPr>
            <w:tcW w:w="1134" w:type="dxa"/>
            <w:vAlign w:val="center"/>
          </w:tcPr>
          <w:p w14:paraId="348DD06B">
            <w:pPr>
              <w:pStyle w:val="12"/>
            </w:pPr>
          </w:p>
        </w:tc>
        <w:tc>
          <w:tcPr>
            <w:tcW w:w="1134" w:type="dxa"/>
            <w:vAlign w:val="center"/>
          </w:tcPr>
          <w:p w14:paraId="75658FF5">
            <w:pPr>
              <w:pStyle w:val="12"/>
            </w:pPr>
          </w:p>
        </w:tc>
        <w:tc>
          <w:tcPr>
            <w:tcW w:w="1134" w:type="dxa"/>
            <w:vAlign w:val="center"/>
          </w:tcPr>
          <w:p w14:paraId="511396CA">
            <w:pPr>
              <w:pStyle w:val="12"/>
            </w:pPr>
          </w:p>
        </w:tc>
      </w:tr>
      <w:tr w14:paraId="3C8A5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200C8AD">
            <w:pPr>
              <w:pStyle w:val="14"/>
            </w:pPr>
          </w:p>
        </w:tc>
        <w:tc>
          <w:tcPr>
            <w:tcW w:w="907" w:type="dxa"/>
            <w:vAlign w:val="center"/>
          </w:tcPr>
          <w:p w14:paraId="0C198276">
            <w:pPr>
              <w:pStyle w:val="14"/>
            </w:pPr>
            <w:r>
              <w:t>30239</w:t>
            </w:r>
          </w:p>
        </w:tc>
        <w:tc>
          <w:tcPr>
            <w:tcW w:w="907" w:type="dxa"/>
            <w:vAlign w:val="center"/>
          </w:tcPr>
          <w:p w14:paraId="58F327D6">
            <w:pPr>
              <w:pStyle w:val="14"/>
            </w:pPr>
          </w:p>
        </w:tc>
        <w:tc>
          <w:tcPr>
            <w:tcW w:w="3969" w:type="dxa"/>
            <w:vAlign w:val="center"/>
          </w:tcPr>
          <w:p w14:paraId="1C2E5358">
            <w:pPr>
              <w:pStyle w:val="13"/>
            </w:pPr>
            <w:r>
              <w:t>（24）其他交通费</w:t>
            </w:r>
          </w:p>
        </w:tc>
        <w:tc>
          <w:tcPr>
            <w:tcW w:w="1134" w:type="dxa"/>
            <w:vAlign w:val="center"/>
          </w:tcPr>
          <w:p w14:paraId="385AE5F0">
            <w:pPr>
              <w:pStyle w:val="12"/>
            </w:pPr>
          </w:p>
        </w:tc>
        <w:tc>
          <w:tcPr>
            <w:tcW w:w="1134" w:type="dxa"/>
            <w:vAlign w:val="center"/>
          </w:tcPr>
          <w:p w14:paraId="4C080262">
            <w:pPr>
              <w:pStyle w:val="12"/>
            </w:pPr>
          </w:p>
        </w:tc>
        <w:tc>
          <w:tcPr>
            <w:tcW w:w="1134" w:type="dxa"/>
            <w:vAlign w:val="center"/>
          </w:tcPr>
          <w:p w14:paraId="79BA04A4">
            <w:pPr>
              <w:pStyle w:val="12"/>
            </w:pPr>
          </w:p>
        </w:tc>
        <w:tc>
          <w:tcPr>
            <w:tcW w:w="1134" w:type="dxa"/>
            <w:vAlign w:val="center"/>
          </w:tcPr>
          <w:p w14:paraId="0C974D19">
            <w:pPr>
              <w:pStyle w:val="12"/>
            </w:pPr>
          </w:p>
        </w:tc>
        <w:tc>
          <w:tcPr>
            <w:tcW w:w="1134" w:type="dxa"/>
            <w:vAlign w:val="center"/>
          </w:tcPr>
          <w:p w14:paraId="017B33FA">
            <w:pPr>
              <w:pStyle w:val="12"/>
            </w:pPr>
          </w:p>
        </w:tc>
        <w:tc>
          <w:tcPr>
            <w:tcW w:w="1134" w:type="dxa"/>
            <w:vAlign w:val="center"/>
          </w:tcPr>
          <w:p w14:paraId="54CBF08A">
            <w:pPr>
              <w:pStyle w:val="12"/>
            </w:pPr>
          </w:p>
        </w:tc>
        <w:tc>
          <w:tcPr>
            <w:tcW w:w="1134" w:type="dxa"/>
            <w:vAlign w:val="center"/>
          </w:tcPr>
          <w:p w14:paraId="34D66DA6">
            <w:pPr>
              <w:pStyle w:val="12"/>
            </w:pPr>
          </w:p>
        </w:tc>
      </w:tr>
      <w:tr w14:paraId="40835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EED3B2F">
            <w:pPr>
              <w:pStyle w:val="14"/>
            </w:pPr>
          </w:p>
        </w:tc>
        <w:tc>
          <w:tcPr>
            <w:tcW w:w="907" w:type="dxa"/>
            <w:vAlign w:val="center"/>
          </w:tcPr>
          <w:p w14:paraId="7DF30EA2">
            <w:pPr>
              <w:pStyle w:val="14"/>
            </w:pPr>
            <w:r>
              <w:t>30216</w:t>
            </w:r>
          </w:p>
        </w:tc>
        <w:tc>
          <w:tcPr>
            <w:tcW w:w="907" w:type="dxa"/>
            <w:vAlign w:val="center"/>
          </w:tcPr>
          <w:p w14:paraId="1299A2E3">
            <w:pPr>
              <w:pStyle w:val="14"/>
            </w:pPr>
          </w:p>
        </w:tc>
        <w:tc>
          <w:tcPr>
            <w:tcW w:w="3969" w:type="dxa"/>
            <w:vAlign w:val="center"/>
          </w:tcPr>
          <w:p w14:paraId="0246AC64">
            <w:pPr>
              <w:pStyle w:val="13"/>
            </w:pPr>
            <w:r>
              <w:t>（25）培训费</w:t>
            </w:r>
          </w:p>
        </w:tc>
        <w:tc>
          <w:tcPr>
            <w:tcW w:w="1134" w:type="dxa"/>
            <w:vAlign w:val="center"/>
          </w:tcPr>
          <w:p w14:paraId="0F95557B">
            <w:pPr>
              <w:pStyle w:val="12"/>
            </w:pPr>
          </w:p>
        </w:tc>
        <w:tc>
          <w:tcPr>
            <w:tcW w:w="1134" w:type="dxa"/>
            <w:vAlign w:val="center"/>
          </w:tcPr>
          <w:p w14:paraId="7D37EB39">
            <w:pPr>
              <w:pStyle w:val="12"/>
            </w:pPr>
          </w:p>
        </w:tc>
        <w:tc>
          <w:tcPr>
            <w:tcW w:w="1134" w:type="dxa"/>
            <w:vAlign w:val="center"/>
          </w:tcPr>
          <w:p w14:paraId="6D0AD496">
            <w:pPr>
              <w:pStyle w:val="12"/>
            </w:pPr>
          </w:p>
        </w:tc>
        <w:tc>
          <w:tcPr>
            <w:tcW w:w="1134" w:type="dxa"/>
            <w:vAlign w:val="center"/>
          </w:tcPr>
          <w:p w14:paraId="3D4497B7">
            <w:pPr>
              <w:pStyle w:val="12"/>
            </w:pPr>
          </w:p>
        </w:tc>
        <w:tc>
          <w:tcPr>
            <w:tcW w:w="1134" w:type="dxa"/>
            <w:vAlign w:val="center"/>
          </w:tcPr>
          <w:p w14:paraId="51CBF7BB">
            <w:pPr>
              <w:pStyle w:val="12"/>
            </w:pPr>
          </w:p>
        </w:tc>
        <w:tc>
          <w:tcPr>
            <w:tcW w:w="1134" w:type="dxa"/>
            <w:vAlign w:val="center"/>
          </w:tcPr>
          <w:p w14:paraId="08280D6F">
            <w:pPr>
              <w:pStyle w:val="12"/>
            </w:pPr>
          </w:p>
        </w:tc>
        <w:tc>
          <w:tcPr>
            <w:tcW w:w="1134" w:type="dxa"/>
            <w:vAlign w:val="center"/>
          </w:tcPr>
          <w:p w14:paraId="55590C55">
            <w:pPr>
              <w:pStyle w:val="12"/>
            </w:pPr>
          </w:p>
        </w:tc>
      </w:tr>
      <w:tr w14:paraId="3A937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2769DA0">
            <w:pPr>
              <w:pStyle w:val="14"/>
            </w:pPr>
          </w:p>
        </w:tc>
        <w:tc>
          <w:tcPr>
            <w:tcW w:w="907" w:type="dxa"/>
            <w:vAlign w:val="center"/>
          </w:tcPr>
          <w:p w14:paraId="546F350C">
            <w:pPr>
              <w:pStyle w:val="14"/>
            </w:pPr>
            <w:r>
              <w:t>30217</w:t>
            </w:r>
          </w:p>
        </w:tc>
        <w:tc>
          <w:tcPr>
            <w:tcW w:w="907" w:type="dxa"/>
            <w:vAlign w:val="center"/>
          </w:tcPr>
          <w:p w14:paraId="6E48B06F">
            <w:pPr>
              <w:pStyle w:val="14"/>
            </w:pPr>
          </w:p>
        </w:tc>
        <w:tc>
          <w:tcPr>
            <w:tcW w:w="3969" w:type="dxa"/>
            <w:vAlign w:val="center"/>
          </w:tcPr>
          <w:p w14:paraId="7E75B1F9">
            <w:pPr>
              <w:pStyle w:val="13"/>
            </w:pPr>
            <w:r>
              <w:t>（26）公务接待费</w:t>
            </w:r>
          </w:p>
        </w:tc>
        <w:tc>
          <w:tcPr>
            <w:tcW w:w="1134" w:type="dxa"/>
            <w:vAlign w:val="center"/>
          </w:tcPr>
          <w:p w14:paraId="052C22F2">
            <w:pPr>
              <w:pStyle w:val="12"/>
            </w:pPr>
          </w:p>
        </w:tc>
        <w:tc>
          <w:tcPr>
            <w:tcW w:w="1134" w:type="dxa"/>
            <w:vAlign w:val="center"/>
          </w:tcPr>
          <w:p w14:paraId="2AEB253B">
            <w:pPr>
              <w:pStyle w:val="12"/>
            </w:pPr>
          </w:p>
        </w:tc>
        <w:tc>
          <w:tcPr>
            <w:tcW w:w="1134" w:type="dxa"/>
            <w:vAlign w:val="center"/>
          </w:tcPr>
          <w:p w14:paraId="0EB8901B">
            <w:pPr>
              <w:pStyle w:val="12"/>
            </w:pPr>
          </w:p>
        </w:tc>
        <w:tc>
          <w:tcPr>
            <w:tcW w:w="1134" w:type="dxa"/>
            <w:vAlign w:val="center"/>
          </w:tcPr>
          <w:p w14:paraId="6A27EA4D">
            <w:pPr>
              <w:pStyle w:val="12"/>
            </w:pPr>
          </w:p>
        </w:tc>
        <w:tc>
          <w:tcPr>
            <w:tcW w:w="1134" w:type="dxa"/>
            <w:vAlign w:val="center"/>
          </w:tcPr>
          <w:p w14:paraId="0D199AB8">
            <w:pPr>
              <w:pStyle w:val="12"/>
            </w:pPr>
          </w:p>
        </w:tc>
        <w:tc>
          <w:tcPr>
            <w:tcW w:w="1134" w:type="dxa"/>
            <w:vAlign w:val="center"/>
          </w:tcPr>
          <w:p w14:paraId="7D794912">
            <w:pPr>
              <w:pStyle w:val="12"/>
            </w:pPr>
          </w:p>
        </w:tc>
        <w:tc>
          <w:tcPr>
            <w:tcW w:w="1134" w:type="dxa"/>
            <w:vAlign w:val="center"/>
          </w:tcPr>
          <w:p w14:paraId="0E938502">
            <w:pPr>
              <w:pStyle w:val="12"/>
            </w:pPr>
          </w:p>
        </w:tc>
      </w:tr>
      <w:tr w14:paraId="68F30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FFFFE6B">
            <w:pPr>
              <w:pStyle w:val="14"/>
            </w:pPr>
            <w:r>
              <w:t>2050201</w:t>
            </w:r>
          </w:p>
        </w:tc>
        <w:tc>
          <w:tcPr>
            <w:tcW w:w="907" w:type="dxa"/>
            <w:vAlign w:val="center"/>
          </w:tcPr>
          <w:p w14:paraId="3C26A76F">
            <w:pPr>
              <w:pStyle w:val="14"/>
            </w:pPr>
            <w:r>
              <w:t>30228</w:t>
            </w:r>
          </w:p>
        </w:tc>
        <w:tc>
          <w:tcPr>
            <w:tcW w:w="907" w:type="dxa"/>
            <w:vAlign w:val="center"/>
          </w:tcPr>
          <w:p w14:paraId="7759CE4B">
            <w:pPr>
              <w:pStyle w:val="14"/>
            </w:pPr>
            <w:r>
              <w:t>50502</w:t>
            </w:r>
          </w:p>
        </w:tc>
        <w:tc>
          <w:tcPr>
            <w:tcW w:w="3969" w:type="dxa"/>
            <w:vAlign w:val="center"/>
          </w:tcPr>
          <w:p w14:paraId="1617FAA9">
            <w:pPr>
              <w:pStyle w:val="13"/>
            </w:pPr>
            <w:r>
              <w:t>（27）工会经费</w:t>
            </w:r>
          </w:p>
        </w:tc>
        <w:tc>
          <w:tcPr>
            <w:tcW w:w="1134" w:type="dxa"/>
            <w:vAlign w:val="center"/>
          </w:tcPr>
          <w:p w14:paraId="6D38B54D">
            <w:pPr>
              <w:pStyle w:val="12"/>
            </w:pPr>
            <w:r>
              <w:t>1.25</w:t>
            </w:r>
          </w:p>
        </w:tc>
        <w:tc>
          <w:tcPr>
            <w:tcW w:w="1134" w:type="dxa"/>
            <w:vAlign w:val="center"/>
          </w:tcPr>
          <w:p w14:paraId="52C2406F">
            <w:pPr>
              <w:pStyle w:val="12"/>
            </w:pPr>
            <w:r>
              <w:t>1.25</w:t>
            </w:r>
          </w:p>
        </w:tc>
        <w:tc>
          <w:tcPr>
            <w:tcW w:w="1134" w:type="dxa"/>
            <w:vAlign w:val="center"/>
          </w:tcPr>
          <w:p w14:paraId="02FE8D9D">
            <w:pPr>
              <w:pStyle w:val="12"/>
            </w:pPr>
          </w:p>
        </w:tc>
        <w:tc>
          <w:tcPr>
            <w:tcW w:w="1134" w:type="dxa"/>
            <w:vAlign w:val="center"/>
          </w:tcPr>
          <w:p w14:paraId="4E446D2C">
            <w:pPr>
              <w:pStyle w:val="12"/>
            </w:pPr>
          </w:p>
        </w:tc>
        <w:tc>
          <w:tcPr>
            <w:tcW w:w="1134" w:type="dxa"/>
            <w:vAlign w:val="center"/>
          </w:tcPr>
          <w:p w14:paraId="403CE692">
            <w:pPr>
              <w:pStyle w:val="12"/>
            </w:pPr>
          </w:p>
        </w:tc>
        <w:tc>
          <w:tcPr>
            <w:tcW w:w="1134" w:type="dxa"/>
            <w:vAlign w:val="center"/>
          </w:tcPr>
          <w:p w14:paraId="0DED5597">
            <w:pPr>
              <w:pStyle w:val="12"/>
            </w:pPr>
          </w:p>
        </w:tc>
        <w:tc>
          <w:tcPr>
            <w:tcW w:w="1134" w:type="dxa"/>
            <w:vAlign w:val="center"/>
          </w:tcPr>
          <w:p w14:paraId="308F2013">
            <w:pPr>
              <w:pStyle w:val="12"/>
            </w:pPr>
          </w:p>
        </w:tc>
      </w:tr>
      <w:tr w14:paraId="5F269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302E1E7">
            <w:pPr>
              <w:pStyle w:val="14"/>
            </w:pPr>
            <w:r>
              <w:t>2050201</w:t>
            </w:r>
          </w:p>
        </w:tc>
        <w:tc>
          <w:tcPr>
            <w:tcW w:w="907" w:type="dxa"/>
            <w:vAlign w:val="center"/>
          </w:tcPr>
          <w:p w14:paraId="388B9803">
            <w:pPr>
              <w:pStyle w:val="14"/>
            </w:pPr>
            <w:r>
              <w:t>30229</w:t>
            </w:r>
          </w:p>
        </w:tc>
        <w:tc>
          <w:tcPr>
            <w:tcW w:w="907" w:type="dxa"/>
            <w:vAlign w:val="center"/>
          </w:tcPr>
          <w:p w14:paraId="1B6D2115">
            <w:pPr>
              <w:pStyle w:val="14"/>
            </w:pPr>
            <w:r>
              <w:t>50502</w:t>
            </w:r>
          </w:p>
        </w:tc>
        <w:tc>
          <w:tcPr>
            <w:tcW w:w="3969" w:type="dxa"/>
            <w:vAlign w:val="center"/>
          </w:tcPr>
          <w:p w14:paraId="0ADF014C">
            <w:pPr>
              <w:pStyle w:val="13"/>
            </w:pPr>
            <w:r>
              <w:t>（28）福利费</w:t>
            </w:r>
          </w:p>
        </w:tc>
        <w:tc>
          <w:tcPr>
            <w:tcW w:w="1134" w:type="dxa"/>
            <w:vAlign w:val="center"/>
          </w:tcPr>
          <w:p w14:paraId="6F044FA1">
            <w:pPr>
              <w:pStyle w:val="12"/>
            </w:pPr>
            <w:r>
              <w:t>0.79</w:t>
            </w:r>
          </w:p>
        </w:tc>
        <w:tc>
          <w:tcPr>
            <w:tcW w:w="1134" w:type="dxa"/>
            <w:vAlign w:val="center"/>
          </w:tcPr>
          <w:p w14:paraId="02ADDA62">
            <w:pPr>
              <w:pStyle w:val="12"/>
            </w:pPr>
            <w:r>
              <w:t>0.79</w:t>
            </w:r>
          </w:p>
        </w:tc>
        <w:tc>
          <w:tcPr>
            <w:tcW w:w="1134" w:type="dxa"/>
            <w:vAlign w:val="center"/>
          </w:tcPr>
          <w:p w14:paraId="34EF9087">
            <w:pPr>
              <w:pStyle w:val="12"/>
            </w:pPr>
          </w:p>
        </w:tc>
        <w:tc>
          <w:tcPr>
            <w:tcW w:w="1134" w:type="dxa"/>
            <w:vAlign w:val="center"/>
          </w:tcPr>
          <w:p w14:paraId="5C8DF044">
            <w:pPr>
              <w:pStyle w:val="12"/>
            </w:pPr>
          </w:p>
        </w:tc>
        <w:tc>
          <w:tcPr>
            <w:tcW w:w="1134" w:type="dxa"/>
            <w:vAlign w:val="center"/>
          </w:tcPr>
          <w:p w14:paraId="1AF2C96C">
            <w:pPr>
              <w:pStyle w:val="12"/>
            </w:pPr>
          </w:p>
        </w:tc>
        <w:tc>
          <w:tcPr>
            <w:tcW w:w="1134" w:type="dxa"/>
            <w:vAlign w:val="center"/>
          </w:tcPr>
          <w:p w14:paraId="3CA30CF4">
            <w:pPr>
              <w:pStyle w:val="12"/>
            </w:pPr>
          </w:p>
        </w:tc>
        <w:tc>
          <w:tcPr>
            <w:tcW w:w="1134" w:type="dxa"/>
            <w:vAlign w:val="center"/>
          </w:tcPr>
          <w:p w14:paraId="1B1B38D8">
            <w:pPr>
              <w:pStyle w:val="12"/>
            </w:pPr>
          </w:p>
        </w:tc>
      </w:tr>
      <w:tr w14:paraId="64FE0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07A090C">
            <w:pPr>
              <w:pStyle w:val="14"/>
            </w:pPr>
          </w:p>
        </w:tc>
        <w:tc>
          <w:tcPr>
            <w:tcW w:w="907" w:type="dxa"/>
            <w:vAlign w:val="center"/>
          </w:tcPr>
          <w:p w14:paraId="3D68F0D7">
            <w:pPr>
              <w:pStyle w:val="14"/>
            </w:pPr>
            <w:r>
              <w:t>30299</w:t>
            </w:r>
          </w:p>
        </w:tc>
        <w:tc>
          <w:tcPr>
            <w:tcW w:w="907" w:type="dxa"/>
            <w:vAlign w:val="center"/>
          </w:tcPr>
          <w:p w14:paraId="4C1D5BB9">
            <w:pPr>
              <w:pStyle w:val="14"/>
            </w:pPr>
          </w:p>
        </w:tc>
        <w:tc>
          <w:tcPr>
            <w:tcW w:w="3969" w:type="dxa"/>
            <w:vAlign w:val="center"/>
          </w:tcPr>
          <w:p w14:paraId="093BC0D2">
            <w:pPr>
              <w:pStyle w:val="13"/>
            </w:pPr>
            <w:r>
              <w:t>（29）党组织活动经费</w:t>
            </w:r>
          </w:p>
        </w:tc>
        <w:tc>
          <w:tcPr>
            <w:tcW w:w="1134" w:type="dxa"/>
            <w:vAlign w:val="center"/>
          </w:tcPr>
          <w:p w14:paraId="6A9F170B">
            <w:pPr>
              <w:pStyle w:val="12"/>
            </w:pPr>
          </w:p>
        </w:tc>
        <w:tc>
          <w:tcPr>
            <w:tcW w:w="1134" w:type="dxa"/>
            <w:vAlign w:val="center"/>
          </w:tcPr>
          <w:p w14:paraId="38422A61">
            <w:pPr>
              <w:pStyle w:val="12"/>
            </w:pPr>
          </w:p>
        </w:tc>
        <w:tc>
          <w:tcPr>
            <w:tcW w:w="1134" w:type="dxa"/>
            <w:vAlign w:val="center"/>
          </w:tcPr>
          <w:p w14:paraId="0470DA7F">
            <w:pPr>
              <w:pStyle w:val="12"/>
            </w:pPr>
          </w:p>
        </w:tc>
        <w:tc>
          <w:tcPr>
            <w:tcW w:w="1134" w:type="dxa"/>
            <w:vAlign w:val="center"/>
          </w:tcPr>
          <w:p w14:paraId="5DEA2198">
            <w:pPr>
              <w:pStyle w:val="12"/>
            </w:pPr>
          </w:p>
        </w:tc>
        <w:tc>
          <w:tcPr>
            <w:tcW w:w="1134" w:type="dxa"/>
            <w:vAlign w:val="center"/>
          </w:tcPr>
          <w:p w14:paraId="2BE19B6F">
            <w:pPr>
              <w:pStyle w:val="12"/>
            </w:pPr>
          </w:p>
        </w:tc>
        <w:tc>
          <w:tcPr>
            <w:tcW w:w="1134" w:type="dxa"/>
            <w:vAlign w:val="center"/>
          </w:tcPr>
          <w:p w14:paraId="3D61FB3A">
            <w:pPr>
              <w:pStyle w:val="12"/>
            </w:pPr>
          </w:p>
        </w:tc>
        <w:tc>
          <w:tcPr>
            <w:tcW w:w="1134" w:type="dxa"/>
            <w:vAlign w:val="center"/>
          </w:tcPr>
          <w:p w14:paraId="1928F366">
            <w:pPr>
              <w:pStyle w:val="12"/>
            </w:pPr>
          </w:p>
        </w:tc>
      </w:tr>
      <w:tr w14:paraId="02E21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A17B203">
            <w:pPr>
              <w:pStyle w:val="14"/>
            </w:pPr>
          </w:p>
        </w:tc>
        <w:tc>
          <w:tcPr>
            <w:tcW w:w="907" w:type="dxa"/>
            <w:vAlign w:val="center"/>
          </w:tcPr>
          <w:p w14:paraId="4EC5A851">
            <w:pPr>
              <w:pStyle w:val="14"/>
            </w:pPr>
            <w:r>
              <w:t>30231</w:t>
            </w:r>
          </w:p>
        </w:tc>
        <w:tc>
          <w:tcPr>
            <w:tcW w:w="907" w:type="dxa"/>
            <w:vAlign w:val="center"/>
          </w:tcPr>
          <w:p w14:paraId="41179E99">
            <w:pPr>
              <w:pStyle w:val="14"/>
            </w:pPr>
          </w:p>
        </w:tc>
        <w:tc>
          <w:tcPr>
            <w:tcW w:w="3969" w:type="dxa"/>
            <w:vAlign w:val="center"/>
          </w:tcPr>
          <w:p w14:paraId="51339D67">
            <w:pPr>
              <w:pStyle w:val="13"/>
            </w:pPr>
            <w:r>
              <w:t>（30）执法执勤及特种业务车辆运行费</w:t>
            </w:r>
          </w:p>
        </w:tc>
        <w:tc>
          <w:tcPr>
            <w:tcW w:w="1134" w:type="dxa"/>
            <w:vAlign w:val="center"/>
          </w:tcPr>
          <w:p w14:paraId="7FC8AA99">
            <w:pPr>
              <w:pStyle w:val="12"/>
            </w:pPr>
          </w:p>
        </w:tc>
        <w:tc>
          <w:tcPr>
            <w:tcW w:w="1134" w:type="dxa"/>
            <w:vAlign w:val="center"/>
          </w:tcPr>
          <w:p w14:paraId="5B8F7D05">
            <w:pPr>
              <w:pStyle w:val="12"/>
            </w:pPr>
          </w:p>
        </w:tc>
        <w:tc>
          <w:tcPr>
            <w:tcW w:w="1134" w:type="dxa"/>
            <w:vAlign w:val="center"/>
          </w:tcPr>
          <w:p w14:paraId="236EC87C">
            <w:pPr>
              <w:pStyle w:val="12"/>
            </w:pPr>
          </w:p>
        </w:tc>
        <w:tc>
          <w:tcPr>
            <w:tcW w:w="1134" w:type="dxa"/>
            <w:vAlign w:val="center"/>
          </w:tcPr>
          <w:p w14:paraId="3ED5018D">
            <w:pPr>
              <w:pStyle w:val="12"/>
            </w:pPr>
          </w:p>
        </w:tc>
        <w:tc>
          <w:tcPr>
            <w:tcW w:w="1134" w:type="dxa"/>
            <w:vAlign w:val="center"/>
          </w:tcPr>
          <w:p w14:paraId="22B68DEF">
            <w:pPr>
              <w:pStyle w:val="12"/>
            </w:pPr>
          </w:p>
        </w:tc>
        <w:tc>
          <w:tcPr>
            <w:tcW w:w="1134" w:type="dxa"/>
            <w:vAlign w:val="center"/>
          </w:tcPr>
          <w:p w14:paraId="1C38EAF5">
            <w:pPr>
              <w:pStyle w:val="12"/>
            </w:pPr>
          </w:p>
        </w:tc>
        <w:tc>
          <w:tcPr>
            <w:tcW w:w="1134" w:type="dxa"/>
            <w:vAlign w:val="center"/>
          </w:tcPr>
          <w:p w14:paraId="08A8D287">
            <w:pPr>
              <w:pStyle w:val="12"/>
            </w:pPr>
          </w:p>
        </w:tc>
      </w:tr>
      <w:tr w14:paraId="74922B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93D0E7B">
            <w:pPr>
              <w:pStyle w:val="14"/>
            </w:pPr>
          </w:p>
        </w:tc>
        <w:tc>
          <w:tcPr>
            <w:tcW w:w="907" w:type="dxa"/>
            <w:vAlign w:val="center"/>
          </w:tcPr>
          <w:p w14:paraId="1B59824F">
            <w:pPr>
              <w:pStyle w:val="14"/>
            </w:pPr>
            <w:r>
              <w:t>30206</w:t>
            </w:r>
          </w:p>
        </w:tc>
        <w:tc>
          <w:tcPr>
            <w:tcW w:w="907" w:type="dxa"/>
            <w:vAlign w:val="center"/>
          </w:tcPr>
          <w:p w14:paraId="3D323F6C">
            <w:pPr>
              <w:pStyle w:val="14"/>
            </w:pPr>
          </w:p>
        </w:tc>
        <w:tc>
          <w:tcPr>
            <w:tcW w:w="3969" w:type="dxa"/>
            <w:vAlign w:val="center"/>
          </w:tcPr>
          <w:p w14:paraId="614B8BFF">
            <w:pPr>
              <w:pStyle w:val="13"/>
            </w:pPr>
            <w:r>
              <w:t>（31）中央空调及电梯运行费</w:t>
            </w:r>
          </w:p>
        </w:tc>
        <w:tc>
          <w:tcPr>
            <w:tcW w:w="1134" w:type="dxa"/>
            <w:vAlign w:val="center"/>
          </w:tcPr>
          <w:p w14:paraId="73D9FD59">
            <w:pPr>
              <w:pStyle w:val="12"/>
            </w:pPr>
          </w:p>
        </w:tc>
        <w:tc>
          <w:tcPr>
            <w:tcW w:w="1134" w:type="dxa"/>
            <w:vAlign w:val="center"/>
          </w:tcPr>
          <w:p w14:paraId="13735B14">
            <w:pPr>
              <w:pStyle w:val="12"/>
            </w:pPr>
          </w:p>
        </w:tc>
        <w:tc>
          <w:tcPr>
            <w:tcW w:w="1134" w:type="dxa"/>
            <w:vAlign w:val="center"/>
          </w:tcPr>
          <w:p w14:paraId="560F3D3F">
            <w:pPr>
              <w:pStyle w:val="12"/>
            </w:pPr>
          </w:p>
        </w:tc>
        <w:tc>
          <w:tcPr>
            <w:tcW w:w="1134" w:type="dxa"/>
            <w:vAlign w:val="center"/>
          </w:tcPr>
          <w:p w14:paraId="6B62F755">
            <w:pPr>
              <w:pStyle w:val="12"/>
            </w:pPr>
          </w:p>
        </w:tc>
        <w:tc>
          <w:tcPr>
            <w:tcW w:w="1134" w:type="dxa"/>
            <w:vAlign w:val="center"/>
          </w:tcPr>
          <w:p w14:paraId="6C9F669F">
            <w:pPr>
              <w:pStyle w:val="12"/>
            </w:pPr>
          </w:p>
        </w:tc>
        <w:tc>
          <w:tcPr>
            <w:tcW w:w="1134" w:type="dxa"/>
            <w:vAlign w:val="center"/>
          </w:tcPr>
          <w:p w14:paraId="667B7E43">
            <w:pPr>
              <w:pStyle w:val="12"/>
            </w:pPr>
          </w:p>
        </w:tc>
        <w:tc>
          <w:tcPr>
            <w:tcW w:w="1134" w:type="dxa"/>
            <w:vAlign w:val="center"/>
          </w:tcPr>
          <w:p w14:paraId="18ACBF43">
            <w:pPr>
              <w:pStyle w:val="12"/>
            </w:pPr>
          </w:p>
        </w:tc>
      </w:tr>
      <w:tr w14:paraId="3A16E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3A63E14">
            <w:pPr>
              <w:pStyle w:val="14"/>
            </w:pPr>
            <w:r>
              <w:t>2050201</w:t>
            </w:r>
          </w:p>
        </w:tc>
        <w:tc>
          <w:tcPr>
            <w:tcW w:w="907" w:type="dxa"/>
            <w:vAlign w:val="center"/>
          </w:tcPr>
          <w:p w14:paraId="1B2FE60C">
            <w:pPr>
              <w:pStyle w:val="14"/>
            </w:pPr>
            <w:r>
              <w:t>30299</w:t>
            </w:r>
          </w:p>
        </w:tc>
        <w:tc>
          <w:tcPr>
            <w:tcW w:w="907" w:type="dxa"/>
            <w:vAlign w:val="center"/>
          </w:tcPr>
          <w:p w14:paraId="2FB54DF3">
            <w:pPr>
              <w:pStyle w:val="14"/>
            </w:pPr>
            <w:r>
              <w:t>50502</w:t>
            </w:r>
          </w:p>
        </w:tc>
        <w:tc>
          <w:tcPr>
            <w:tcW w:w="3969" w:type="dxa"/>
            <w:vAlign w:val="center"/>
          </w:tcPr>
          <w:p w14:paraId="24FF9864">
            <w:pPr>
              <w:pStyle w:val="13"/>
            </w:pPr>
            <w:r>
              <w:t>（32）不可预见费</w:t>
            </w:r>
          </w:p>
        </w:tc>
        <w:tc>
          <w:tcPr>
            <w:tcW w:w="1134" w:type="dxa"/>
            <w:vAlign w:val="center"/>
          </w:tcPr>
          <w:p w14:paraId="48978102">
            <w:pPr>
              <w:pStyle w:val="12"/>
            </w:pPr>
            <w:r>
              <w:t>0.76</w:t>
            </w:r>
          </w:p>
        </w:tc>
        <w:tc>
          <w:tcPr>
            <w:tcW w:w="1134" w:type="dxa"/>
            <w:vAlign w:val="center"/>
          </w:tcPr>
          <w:p w14:paraId="6CF93520">
            <w:pPr>
              <w:pStyle w:val="12"/>
            </w:pPr>
            <w:r>
              <w:t>0.76</w:t>
            </w:r>
          </w:p>
        </w:tc>
        <w:tc>
          <w:tcPr>
            <w:tcW w:w="1134" w:type="dxa"/>
            <w:vAlign w:val="center"/>
          </w:tcPr>
          <w:p w14:paraId="5977D289">
            <w:pPr>
              <w:pStyle w:val="12"/>
            </w:pPr>
          </w:p>
        </w:tc>
        <w:tc>
          <w:tcPr>
            <w:tcW w:w="1134" w:type="dxa"/>
            <w:vAlign w:val="center"/>
          </w:tcPr>
          <w:p w14:paraId="3199A058">
            <w:pPr>
              <w:pStyle w:val="12"/>
            </w:pPr>
          </w:p>
        </w:tc>
        <w:tc>
          <w:tcPr>
            <w:tcW w:w="1134" w:type="dxa"/>
            <w:vAlign w:val="center"/>
          </w:tcPr>
          <w:p w14:paraId="3DC8430A">
            <w:pPr>
              <w:pStyle w:val="12"/>
            </w:pPr>
          </w:p>
        </w:tc>
        <w:tc>
          <w:tcPr>
            <w:tcW w:w="1134" w:type="dxa"/>
            <w:vAlign w:val="center"/>
          </w:tcPr>
          <w:p w14:paraId="6234897F">
            <w:pPr>
              <w:pStyle w:val="12"/>
            </w:pPr>
          </w:p>
        </w:tc>
        <w:tc>
          <w:tcPr>
            <w:tcW w:w="1134" w:type="dxa"/>
            <w:vAlign w:val="center"/>
          </w:tcPr>
          <w:p w14:paraId="3D5F6933">
            <w:pPr>
              <w:pStyle w:val="12"/>
            </w:pPr>
          </w:p>
        </w:tc>
      </w:tr>
    </w:tbl>
    <w:p w14:paraId="617C461A">
      <w:pPr>
        <w:sectPr>
          <w:pgSz w:w="16840" w:h="11900" w:orient="landscape"/>
          <w:pgMar w:top="1361" w:right="1020" w:bottom="1361" w:left="1020" w:header="720" w:footer="720" w:gutter="0"/>
          <w:cols w:space="720" w:num="1"/>
        </w:sectPr>
      </w:pPr>
    </w:p>
    <w:p w14:paraId="12C8A4EF">
      <w:pPr>
        <w:spacing w:before="0" w:after="0" w:line="240" w:lineRule="auto"/>
        <w:ind w:firstLine="0"/>
        <w:jc w:val="center"/>
        <w:outlineLvl w:val="4"/>
      </w:pPr>
      <w:r>
        <w:rPr>
          <w:rFonts w:ascii="方正小标宋_GBK" w:hAnsi="方正小标宋_GBK" w:eastAsia="方正小标宋_GBK" w:cs="方正小标宋_GBK"/>
          <w:color w:val="000000"/>
          <w:sz w:val="32"/>
        </w:rPr>
        <w:t>项目支出预算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881"/>
        <w:gridCol w:w="1213"/>
        <w:gridCol w:w="1365"/>
        <w:gridCol w:w="1365"/>
        <w:gridCol w:w="1365"/>
        <w:gridCol w:w="1365"/>
        <w:gridCol w:w="1365"/>
        <w:gridCol w:w="1365"/>
        <w:gridCol w:w="1366"/>
        <w:gridCol w:w="1366"/>
      </w:tblGrid>
      <w:tr w14:paraId="5AB31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378" w:type="dxa"/>
            <w:gridSpan w:val="4"/>
            <w:tcBorders>
              <w:top w:val="single" w:color="FFFFFF" w:sz="6" w:space="0"/>
              <w:left w:val="single" w:color="FFFFFF" w:sz="6" w:space="0"/>
              <w:right w:val="single" w:color="FFFFFF" w:sz="6" w:space="0"/>
            </w:tcBorders>
            <w:vAlign w:val="center"/>
          </w:tcPr>
          <w:p w14:paraId="77E30A24">
            <w:pPr>
              <w:pStyle w:val="10"/>
            </w:pPr>
            <w:r>
              <w:t>360034唐山市曹妃甸区第八农场中心幼儿园</w:t>
            </w:r>
          </w:p>
        </w:tc>
        <w:tc>
          <w:tcPr>
            <w:tcW w:w="7654" w:type="dxa"/>
            <w:gridSpan w:val="6"/>
            <w:tcBorders>
              <w:top w:val="single" w:color="FFFFFF" w:sz="6" w:space="0"/>
              <w:left w:val="single" w:color="FFFFFF" w:sz="6" w:space="0"/>
              <w:right w:val="single" w:color="FFFFFF" w:sz="6" w:space="0"/>
            </w:tcBorders>
            <w:vAlign w:val="center"/>
          </w:tcPr>
          <w:p w14:paraId="7EA0A88A">
            <w:pPr>
              <w:pStyle w:val="9"/>
            </w:pPr>
            <w:r>
              <w:t>单位：万元</w:t>
            </w:r>
          </w:p>
        </w:tc>
      </w:tr>
      <w:tr w14:paraId="1C29F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restart"/>
            <w:vAlign w:val="center"/>
          </w:tcPr>
          <w:p w14:paraId="1E0E27B2">
            <w:pPr>
              <w:pStyle w:val="11"/>
            </w:pPr>
            <w:r>
              <w:t>项目名称</w:t>
            </w:r>
          </w:p>
        </w:tc>
        <w:tc>
          <w:tcPr>
            <w:tcW w:w="1134" w:type="dxa"/>
            <w:vMerge w:val="restart"/>
            <w:vAlign w:val="center"/>
          </w:tcPr>
          <w:p w14:paraId="147B8132">
            <w:pPr>
              <w:pStyle w:val="11"/>
            </w:pPr>
            <w:r>
              <w:t>功能分类科目编码</w:t>
            </w:r>
          </w:p>
        </w:tc>
        <w:tc>
          <w:tcPr>
            <w:tcW w:w="10205" w:type="dxa"/>
            <w:gridSpan w:val="8"/>
            <w:vAlign w:val="center"/>
          </w:tcPr>
          <w:p w14:paraId="1D149212">
            <w:pPr>
              <w:pStyle w:val="11"/>
            </w:pPr>
            <w:r>
              <w:t>资 金 来 源</w:t>
            </w:r>
          </w:p>
        </w:tc>
      </w:tr>
      <w:tr w14:paraId="5A9FF7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continue"/>
          </w:tcPr>
          <w:p w14:paraId="1C85BD23"/>
        </w:tc>
        <w:tc>
          <w:tcPr>
            <w:tcW w:w="1134" w:type="dxa"/>
            <w:vMerge w:val="continue"/>
          </w:tcPr>
          <w:p w14:paraId="456A7E22"/>
        </w:tc>
        <w:tc>
          <w:tcPr>
            <w:tcW w:w="1276" w:type="dxa"/>
            <w:vAlign w:val="center"/>
          </w:tcPr>
          <w:p w14:paraId="2E3E7F9D">
            <w:pPr>
              <w:pStyle w:val="11"/>
            </w:pPr>
            <w:r>
              <w:t>合 计</w:t>
            </w:r>
          </w:p>
        </w:tc>
        <w:tc>
          <w:tcPr>
            <w:tcW w:w="1276" w:type="dxa"/>
            <w:vAlign w:val="center"/>
          </w:tcPr>
          <w:p w14:paraId="2221F6E4">
            <w:pPr>
              <w:pStyle w:val="11"/>
            </w:pPr>
            <w:r>
              <w:t>一般公共    预算拨款</w:t>
            </w:r>
          </w:p>
        </w:tc>
        <w:tc>
          <w:tcPr>
            <w:tcW w:w="1276" w:type="dxa"/>
            <w:vAlign w:val="center"/>
          </w:tcPr>
          <w:p w14:paraId="257C25CE">
            <w:pPr>
              <w:pStyle w:val="11"/>
            </w:pPr>
            <w:r>
              <w:t>基金预算    拨款</w:t>
            </w:r>
          </w:p>
        </w:tc>
        <w:tc>
          <w:tcPr>
            <w:tcW w:w="1276" w:type="dxa"/>
            <w:vAlign w:val="center"/>
          </w:tcPr>
          <w:p w14:paraId="4BB7C3AE">
            <w:pPr>
              <w:pStyle w:val="11"/>
            </w:pPr>
            <w:r>
              <w:t>国有资本经营预算拨款</w:t>
            </w:r>
          </w:p>
        </w:tc>
        <w:tc>
          <w:tcPr>
            <w:tcW w:w="1276" w:type="dxa"/>
            <w:vAlign w:val="center"/>
          </w:tcPr>
          <w:p w14:paraId="28917CDB">
            <w:pPr>
              <w:pStyle w:val="11"/>
            </w:pPr>
            <w:r>
              <w:t>财政专户    核拨</w:t>
            </w:r>
          </w:p>
        </w:tc>
        <w:tc>
          <w:tcPr>
            <w:tcW w:w="1276" w:type="dxa"/>
            <w:vAlign w:val="center"/>
          </w:tcPr>
          <w:p w14:paraId="36306A64">
            <w:pPr>
              <w:pStyle w:val="11"/>
            </w:pPr>
            <w:r>
              <w:t>单位资金</w:t>
            </w:r>
          </w:p>
        </w:tc>
        <w:tc>
          <w:tcPr>
            <w:tcW w:w="1276" w:type="dxa"/>
            <w:vAlign w:val="center"/>
          </w:tcPr>
          <w:p w14:paraId="71FD156C">
            <w:pPr>
              <w:pStyle w:val="11"/>
            </w:pPr>
            <w:r>
              <w:t>财政拨款    结转</w:t>
            </w:r>
          </w:p>
        </w:tc>
        <w:tc>
          <w:tcPr>
            <w:tcW w:w="1276" w:type="dxa"/>
            <w:vAlign w:val="center"/>
          </w:tcPr>
          <w:p w14:paraId="289EBA2D">
            <w:pPr>
              <w:pStyle w:val="11"/>
            </w:pPr>
            <w:r>
              <w:t>非财政拨款结转结余</w:t>
            </w:r>
          </w:p>
        </w:tc>
      </w:tr>
      <w:tr w14:paraId="644C8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6F9521B6">
            <w:pPr>
              <w:pStyle w:val="15"/>
              <w:spacing w:before="0" w:after="0"/>
              <w:ind w:firstLine="0"/>
            </w:pPr>
            <w:r>
              <w:t>合计</w:t>
            </w:r>
          </w:p>
        </w:tc>
        <w:tc>
          <w:tcPr>
            <w:tcW w:w="1134" w:type="dxa"/>
            <w:vAlign w:val="center"/>
          </w:tcPr>
          <w:p w14:paraId="4BE9D815">
            <w:pPr>
              <w:pStyle w:val="16"/>
            </w:pPr>
          </w:p>
        </w:tc>
        <w:tc>
          <w:tcPr>
            <w:tcW w:w="1276" w:type="dxa"/>
            <w:vAlign w:val="center"/>
          </w:tcPr>
          <w:p w14:paraId="3CAE24F0">
            <w:pPr>
              <w:pStyle w:val="16"/>
            </w:pPr>
            <w:r>
              <w:t>33.75</w:t>
            </w:r>
          </w:p>
        </w:tc>
        <w:tc>
          <w:tcPr>
            <w:tcW w:w="1276" w:type="dxa"/>
            <w:vAlign w:val="center"/>
          </w:tcPr>
          <w:p w14:paraId="69389C4D">
            <w:pPr>
              <w:pStyle w:val="16"/>
            </w:pPr>
            <w:r>
              <w:t>33.75</w:t>
            </w:r>
          </w:p>
        </w:tc>
        <w:tc>
          <w:tcPr>
            <w:tcW w:w="1276" w:type="dxa"/>
            <w:vAlign w:val="center"/>
          </w:tcPr>
          <w:p w14:paraId="42798233">
            <w:pPr>
              <w:pStyle w:val="16"/>
            </w:pPr>
          </w:p>
        </w:tc>
        <w:tc>
          <w:tcPr>
            <w:tcW w:w="1276" w:type="dxa"/>
            <w:vAlign w:val="center"/>
          </w:tcPr>
          <w:p w14:paraId="45892F54">
            <w:pPr>
              <w:pStyle w:val="16"/>
            </w:pPr>
          </w:p>
        </w:tc>
        <w:tc>
          <w:tcPr>
            <w:tcW w:w="1276" w:type="dxa"/>
            <w:vAlign w:val="center"/>
          </w:tcPr>
          <w:p w14:paraId="2C5FB314">
            <w:pPr>
              <w:pStyle w:val="16"/>
            </w:pPr>
          </w:p>
        </w:tc>
        <w:tc>
          <w:tcPr>
            <w:tcW w:w="1276" w:type="dxa"/>
            <w:vAlign w:val="center"/>
          </w:tcPr>
          <w:p w14:paraId="31C6A037">
            <w:pPr>
              <w:pStyle w:val="16"/>
            </w:pPr>
          </w:p>
        </w:tc>
        <w:tc>
          <w:tcPr>
            <w:tcW w:w="1276" w:type="dxa"/>
            <w:vAlign w:val="center"/>
          </w:tcPr>
          <w:p w14:paraId="39AD6EF3">
            <w:pPr>
              <w:pStyle w:val="16"/>
            </w:pPr>
          </w:p>
        </w:tc>
        <w:tc>
          <w:tcPr>
            <w:tcW w:w="1276" w:type="dxa"/>
            <w:vAlign w:val="center"/>
          </w:tcPr>
          <w:p w14:paraId="250726AA">
            <w:pPr>
              <w:pStyle w:val="16"/>
            </w:pPr>
          </w:p>
        </w:tc>
      </w:tr>
      <w:tr w14:paraId="676BA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4D2D85BD">
            <w:pPr>
              <w:pStyle w:val="13"/>
            </w:pPr>
            <w:r>
              <w:t>八场中心园2023保育费</w:t>
            </w:r>
          </w:p>
        </w:tc>
        <w:tc>
          <w:tcPr>
            <w:tcW w:w="1134" w:type="dxa"/>
            <w:vAlign w:val="center"/>
          </w:tcPr>
          <w:p w14:paraId="0680DC48">
            <w:pPr>
              <w:pStyle w:val="13"/>
            </w:pPr>
            <w:r>
              <w:t>2050201</w:t>
            </w:r>
          </w:p>
        </w:tc>
        <w:tc>
          <w:tcPr>
            <w:tcW w:w="1276" w:type="dxa"/>
            <w:vAlign w:val="center"/>
          </w:tcPr>
          <w:p w14:paraId="1210A55E">
            <w:pPr>
              <w:pStyle w:val="12"/>
            </w:pPr>
            <w:r>
              <w:t>33.75</w:t>
            </w:r>
          </w:p>
        </w:tc>
        <w:tc>
          <w:tcPr>
            <w:tcW w:w="1276" w:type="dxa"/>
            <w:vAlign w:val="center"/>
          </w:tcPr>
          <w:p w14:paraId="5CB97920">
            <w:pPr>
              <w:pStyle w:val="12"/>
            </w:pPr>
            <w:r>
              <w:t>33.75</w:t>
            </w:r>
          </w:p>
        </w:tc>
        <w:tc>
          <w:tcPr>
            <w:tcW w:w="1276" w:type="dxa"/>
            <w:vAlign w:val="center"/>
          </w:tcPr>
          <w:p w14:paraId="4D5FDD36">
            <w:pPr>
              <w:pStyle w:val="12"/>
            </w:pPr>
          </w:p>
        </w:tc>
        <w:tc>
          <w:tcPr>
            <w:tcW w:w="1276" w:type="dxa"/>
            <w:vAlign w:val="center"/>
          </w:tcPr>
          <w:p w14:paraId="1062B4D3">
            <w:pPr>
              <w:pStyle w:val="12"/>
            </w:pPr>
          </w:p>
        </w:tc>
        <w:tc>
          <w:tcPr>
            <w:tcW w:w="1276" w:type="dxa"/>
            <w:vAlign w:val="center"/>
          </w:tcPr>
          <w:p w14:paraId="08FFF692">
            <w:pPr>
              <w:pStyle w:val="12"/>
            </w:pPr>
          </w:p>
        </w:tc>
        <w:tc>
          <w:tcPr>
            <w:tcW w:w="1276" w:type="dxa"/>
            <w:vAlign w:val="center"/>
          </w:tcPr>
          <w:p w14:paraId="084EDA1F">
            <w:pPr>
              <w:pStyle w:val="12"/>
            </w:pPr>
          </w:p>
        </w:tc>
        <w:tc>
          <w:tcPr>
            <w:tcW w:w="1276" w:type="dxa"/>
            <w:vAlign w:val="center"/>
          </w:tcPr>
          <w:p w14:paraId="2F0AD0D2">
            <w:pPr>
              <w:pStyle w:val="12"/>
            </w:pPr>
          </w:p>
        </w:tc>
        <w:tc>
          <w:tcPr>
            <w:tcW w:w="1276" w:type="dxa"/>
            <w:vAlign w:val="center"/>
          </w:tcPr>
          <w:p w14:paraId="66F6F641">
            <w:pPr>
              <w:pStyle w:val="12"/>
            </w:pPr>
          </w:p>
        </w:tc>
      </w:tr>
    </w:tbl>
    <w:p w14:paraId="004FFEF3">
      <w:pPr>
        <w:sectPr>
          <w:pgSz w:w="16840" w:h="11900" w:orient="landscape"/>
          <w:pgMar w:top="1361" w:right="1020" w:bottom="1361" w:left="1020" w:header="720" w:footer="720" w:gutter="0"/>
          <w:cols w:space="720" w:num="1"/>
        </w:sectPr>
      </w:pPr>
    </w:p>
    <w:p w14:paraId="53B64946">
      <w:pPr>
        <w:spacing w:before="0" w:after="0" w:line="240" w:lineRule="auto"/>
        <w:ind w:firstLine="0"/>
        <w:jc w:val="center"/>
        <w:outlineLvl w:val="4"/>
      </w:pPr>
      <w:r>
        <w:rPr>
          <w:rFonts w:ascii="方正小标宋_GBK" w:hAnsi="方正小标宋_GBK" w:eastAsia="方正小标宋_GBK" w:cs="方正小标宋_GBK"/>
          <w:color w:val="000000"/>
          <w:sz w:val="32"/>
        </w:rPr>
        <w:t>单位预算政府经济分类表</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322FA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592F4FBF">
            <w:pPr>
              <w:pStyle w:val="10"/>
            </w:pPr>
            <w:r>
              <w:t>360034唐山市曹妃甸区第八农场中心幼儿园</w:t>
            </w:r>
          </w:p>
        </w:tc>
        <w:tc>
          <w:tcPr>
            <w:tcW w:w="4252" w:type="dxa"/>
            <w:gridSpan w:val="3"/>
            <w:tcBorders>
              <w:top w:val="single" w:color="FFFFFF" w:sz="6" w:space="0"/>
              <w:left w:val="single" w:color="FFFFFF" w:sz="6" w:space="0"/>
              <w:right w:val="single" w:color="FFFFFF" w:sz="6" w:space="0"/>
            </w:tcBorders>
            <w:vAlign w:val="center"/>
          </w:tcPr>
          <w:p w14:paraId="070ADEED">
            <w:pPr>
              <w:pStyle w:val="9"/>
            </w:pPr>
            <w:r>
              <w:t>单位：万元</w:t>
            </w:r>
          </w:p>
        </w:tc>
      </w:tr>
      <w:tr w14:paraId="031CC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restart"/>
            <w:vAlign w:val="center"/>
          </w:tcPr>
          <w:p w14:paraId="5A7A0444">
            <w:pPr>
              <w:pStyle w:val="11"/>
            </w:pPr>
            <w:r>
              <w:t>政府经济分类</w:t>
            </w:r>
          </w:p>
        </w:tc>
        <w:tc>
          <w:tcPr>
            <w:tcW w:w="11480" w:type="dxa"/>
            <w:gridSpan w:val="8"/>
            <w:vAlign w:val="center"/>
          </w:tcPr>
          <w:p w14:paraId="6F67CFEC">
            <w:pPr>
              <w:pStyle w:val="11"/>
            </w:pPr>
            <w:r>
              <w:t>资 金 来 源</w:t>
            </w:r>
          </w:p>
        </w:tc>
      </w:tr>
      <w:tr w14:paraId="2AD82C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continue"/>
          </w:tcPr>
          <w:p w14:paraId="70BDBFE5"/>
        </w:tc>
        <w:tc>
          <w:tcPr>
            <w:tcW w:w="1417" w:type="dxa"/>
            <w:vAlign w:val="center"/>
          </w:tcPr>
          <w:p w14:paraId="56BF2DA0">
            <w:pPr>
              <w:pStyle w:val="11"/>
            </w:pPr>
            <w:r>
              <w:t>合计</w:t>
            </w:r>
          </w:p>
        </w:tc>
        <w:tc>
          <w:tcPr>
            <w:tcW w:w="1417" w:type="dxa"/>
            <w:vAlign w:val="center"/>
          </w:tcPr>
          <w:p w14:paraId="6EF0988B">
            <w:pPr>
              <w:pStyle w:val="11"/>
            </w:pPr>
            <w:r>
              <w:t>一般公共    预算拨款</w:t>
            </w:r>
          </w:p>
        </w:tc>
        <w:tc>
          <w:tcPr>
            <w:tcW w:w="1417" w:type="dxa"/>
            <w:vAlign w:val="center"/>
          </w:tcPr>
          <w:p w14:paraId="6D5A12E4">
            <w:pPr>
              <w:pStyle w:val="11"/>
            </w:pPr>
            <w:r>
              <w:t>基金预算    拨款</w:t>
            </w:r>
          </w:p>
        </w:tc>
        <w:tc>
          <w:tcPr>
            <w:tcW w:w="1559" w:type="dxa"/>
            <w:vAlign w:val="center"/>
          </w:tcPr>
          <w:p w14:paraId="160CB933">
            <w:pPr>
              <w:pStyle w:val="11"/>
            </w:pPr>
            <w:r>
              <w:t>国有资本经营    预算拨款</w:t>
            </w:r>
          </w:p>
        </w:tc>
        <w:tc>
          <w:tcPr>
            <w:tcW w:w="1417" w:type="dxa"/>
            <w:vAlign w:val="center"/>
          </w:tcPr>
          <w:p w14:paraId="325C2D21">
            <w:pPr>
              <w:pStyle w:val="11"/>
            </w:pPr>
            <w:r>
              <w:t>财政专户    核拨</w:t>
            </w:r>
          </w:p>
        </w:tc>
        <w:tc>
          <w:tcPr>
            <w:tcW w:w="1417" w:type="dxa"/>
            <w:vAlign w:val="center"/>
          </w:tcPr>
          <w:p w14:paraId="230D6A2D">
            <w:pPr>
              <w:pStyle w:val="11"/>
            </w:pPr>
            <w:r>
              <w:t>单位资金</w:t>
            </w:r>
          </w:p>
        </w:tc>
        <w:tc>
          <w:tcPr>
            <w:tcW w:w="1417" w:type="dxa"/>
            <w:vAlign w:val="center"/>
          </w:tcPr>
          <w:p w14:paraId="20A7A762">
            <w:pPr>
              <w:pStyle w:val="11"/>
            </w:pPr>
            <w:r>
              <w:t>财政拨款    结转</w:t>
            </w:r>
          </w:p>
        </w:tc>
        <w:tc>
          <w:tcPr>
            <w:tcW w:w="1417" w:type="dxa"/>
            <w:vAlign w:val="center"/>
          </w:tcPr>
          <w:p w14:paraId="570E2F08">
            <w:pPr>
              <w:pStyle w:val="11"/>
            </w:pPr>
            <w:r>
              <w:t>非财政拨款    结转结余</w:t>
            </w:r>
          </w:p>
        </w:tc>
      </w:tr>
      <w:tr w14:paraId="116BD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3C49951">
            <w:pPr>
              <w:pStyle w:val="15"/>
            </w:pPr>
            <w:r>
              <w:t>合  计</w:t>
            </w:r>
          </w:p>
        </w:tc>
        <w:tc>
          <w:tcPr>
            <w:tcW w:w="1417" w:type="dxa"/>
            <w:vAlign w:val="center"/>
          </w:tcPr>
          <w:p w14:paraId="3F941B61">
            <w:pPr>
              <w:pStyle w:val="16"/>
            </w:pPr>
            <w:r>
              <w:t>165.20</w:t>
            </w:r>
          </w:p>
        </w:tc>
        <w:tc>
          <w:tcPr>
            <w:tcW w:w="1417" w:type="dxa"/>
            <w:vAlign w:val="center"/>
          </w:tcPr>
          <w:p w14:paraId="016D1B55">
            <w:pPr>
              <w:pStyle w:val="16"/>
            </w:pPr>
            <w:r>
              <w:t>165.20</w:t>
            </w:r>
          </w:p>
        </w:tc>
        <w:tc>
          <w:tcPr>
            <w:tcW w:w="1417" w:type="dxa"/>
            <w:vAlign w:val="center"/>
          </w:tcPr>
          <w:p w14:paraId="48E4B2FE">
            <w:pPr>
              <w:pStyle w:val="16"/>
            </w:pPr>
          </w:p>
        </w:tc>
        <w:tc>
          <w:tcPr>
            <w:tcW w:w="1559" w:type="dxa"/>
            <w:vAlign w:val="center"/>
          </w:tcPr>
          <w:p w14:paraId="5C844F92">
            <w:pPr>
              <w:pStyle w:val="16"/>
            </w:pPr>
          </w:p>
        </w:tc>
        <w:tc>
          <w:tcPr>
            <w:tcW w:w="1417" w:type="dxa"/>
            <w:vAlign w:val="center"/>
          </w:tcPr>
          <w:p w14:paraId="03D0BCFE">
            <w:pPr>
              <w:pStyle w:val="16"/>
            </w:pPr>
          </w:p>
        </w:tc>
        <w:tc>
          <w:tcPr>
            <w:tcW w:w="1417" w:type="dxa"/>
            <w:vAlign w:val="center"/>
          </w:tcPr>
          <w:p w14:paraId="1F309BB4">
            <w:pPr>
              <w:pStyle w:val="16"/>
            </w:pPr>
          </w:p>
        </w:tc>
        <w:tc>
          <w:tcPr>
            <w:tcW w:w="1417" w:type="dxa"/>
            <w:vAlign w:val="center"/>
          </w:tcPr>
          <w:p w14:paraId="420CEE03">
            <w:pPr>
              <w:pStyle w:val="16"/>
            </w:pPr>
          </w:p>
        </w:tc>
        <w:tc>
          <w:tcPr>
            <w:tcW w:w="1417" w:type="dxa"/>
            <w:vAlign w:val="center"/>
          </w:tcPr>
          <w:p w14:paraId="3A259F2A">
            <w:pPr>
              <w:pStyle w:val="16"/>
            </w:pPr>
          </w:p>
        </w:tc>
      </w:tr>
      <w:tr w14:paraId="3CB73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4190BE0A">
            <w:pPr>
              <w:pStyle w:val="13"/>
            </w:pPr>
            <w:r>
              <w:t>501机关工资福利支出</w:t>
            </w:r>
          </w:p>
        </w:tc>
        <w:tc>
          <w:tcPr>
            <w:tcW w:w="1417" w:type="dxa"/>
            <w:vAlign w:val="center"/>
          </w:tcPr>
          <w:p w14:paraId="26E70A3C">
            <w:pPr>
              <w:pStyle w:val="12"/>
            </w:pPr>
          </w:p>
        </w:tc>
        <w:tc>
          <w:tcPr>
            <w:tcW w:w="1417" w:type="dxa"/>
            <w:vAlign w:val="center"/>
          </w:tcPr>
          <w:p w14:paraId="0FDB9758">
            <w:pPr>
              <w:pStyle w:val="12"/>
            </w:pPr>
          </w:p>
        </w:tc>
        <w:tc>
          <w:tcPr>
            <w:tcW w:w="1417" w:type="dxa"/>
            <w:vAlign w:val="center"/>
          </w:tcPr>
          <w:p w14:paraId="54A752AC">
            <w:pPr>
              <w:pStyle w:val="12"/>
            </w:pPr>
          </w:p>
        </w:tc>
        <w:tc>
          <w:tcPr>
            <w:tcW w:w="1559" w:type="dxa"/>
            <w:vAlign w:val="center"/>
          </w:tcPr>
          <w:p w14:paraId="60F23E0A">
            <w:pPr>
              <w:pStyle w:val="12"/>
            </w:pPr>
          </w:p>
        </w:tc>
        <w:tc>
          <w:tcPr>
            <w:tcW w:w="1417" w:type="dxa"/>
            <w:vAlign w:val="center"/>
          </w:tcPr>
          <w:p w14:paraId="74A227F2">
            <w:pPr>
              <w:pStyle w:val="12"/>
            </w:pPr>
          </w:p>
        </w:tc>
        <w:tc>
          <w:tcPr>
            <w:tcW w:w="1417" w:type="dxa"/>
            <w:vAlign w:val="center"/>
          </w:tcPr>
          <w:p w14:paraId="12A5A687">
            <w:pPr>
              <w:pStyle w:val="12"/>
            </w:pPr>
          </w:p>
        </w:tc>
        <w:tc>
          <w:tcPr>
            <w:tcW w:w="1417" w:type="dxa"/>
            <w:vAlign w:val="center"/>
          </w:tcPr>
          <w:p w14:paraId="7A893681">
            <w:pPr>
              <w:pStyle w:val="12"/>
            </w:pPr>
          </w:p>
        </w:tc>
        <w:tc>
          <w:tcPr>
            <w:tcW w:w="1417" w:type="dxa"/>
            <w:vAlign w:val="center"/>
          </w:tcPr>
          <w:p w14:paraId="2628443A">
            <w:pPr>
              <w:pStyle w:val="12"/>
            </w:pPr>
          </w:p>
        </w:tc>
      </w:tr>
      <w:tr w14:paraId="3BF6B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405CAE1">
            <w:pPr>
              <w:pStyle w:val="13"/>
            </w:pPr>
            <w:r>
              <w:t>502机关商品和服务支出</w:t>
            </w:r>
          </w:p>
        </w:tc>
        <w:tc>
          <w:tcPr>
            <w:tcW w:w="1417" w:type="dxa"/>
            <w:vAlign w:val="center"/>
          </w:tcPr>
          <w:p w14:paraId="02B8B0C0">
            <w:pPr>
              <w:pStyle w:val="12"/>
            </w:pPr>
          </w:p>
        </w:tc>
        <w:tc>
          <w:tcPr>
            <w:tcW w:w="1417" w:type="dxa"/>
            <w:vAlign w:val="center"/>
          </w:tcPr>
          <w:p w14:paraId="624511F2">
            <w:pPr>
              <w:pStyle w:val="12"/>
            </w:pPr>
          </w:p>
        </w:tc>
        <w:tc>
          <w:tcPr>
            <w:tcW w:w="1417" w:type="dxa"/>
            <w:vAlign w:val="center"/>
          </w:tcPr>
          <w:p w14:paraId="65A79398">
            <w:pPr>
              <w:pStyle w:val="12"/>
            </w:pPr>
          </w:p>
        </w:tc>
        <w:tc>
          <w:tcPr>
            <w:tcW w:w="1559" w:type="dxa"/>
            <w:vAlign w:val="center"/>
          </w:tcPr>
          <w:p w14:paraId="0141E805">
            <w:pPr>
              <w:pStyle w:val="12"/>
            </w:pPr>
          </w:p>
        </w:tc>
        <w:tc>
          <w:tcPr>
            <w:tcW w:w="1417" w:type="dxa"/>
            <w:vAlign w:val="center"/>
          </w:tcPr>
          <w:p w14:paraId="1546CC82">
            <w:pPr>
              <w:pStyle w:val="12"/>
            </w:pPr>
          </w:p>
        </w:tc>
        <w:tc>
          <w:tcPr>
            <w:tcW w:w="1417" w:type="dxa"/>
            <w:vAlign w:val="center"/>
          </w:tcPr>
          <w:p w14:paraId="053EE7FD">
            <w:pPr>
              <w:pStyle w:val="12"/>
            </w:pPr>
          </w:p>
        </w:tc>
        <w:tc>
          <w:tcPr>
            <w:tcW w:w="1417" w:type="dxa"/>
            <w:vAlign w:val="center"/>
          </w:tcPr>
          <w:p w14:paraId="334B5BB9">
            <w:pPr>
              <w:pStyle w:val="12"/>
            </w:pPr>
          </w:p>
        </w:tc>
        <w:tc>
          <w:tcPr>
            <w:tcW w:w="1417" w:type="dxa"/>
            <w:vAlign w:val="center"/>
          </w:tcPr>
          <w:p w14:paraId="3DF8D692">
            <w:pPr>
              <w:pStyle w:val="12"/>
            </w:pPr>
          </w:p>
        </w:tc>
      </w:tr>
      <w:tr w14:paraId="4C3B3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A0F347F">
            <w:pPr>
              <w:pStyle w:val="13"/>
            </w:pPr>
            <w:r>
              <w:t>503机关资本性支出（一）</w:t>
            </w:r>
          </w:p>
        </w:tc>
        <w:tc>
          <w:tcPr>
            <w:tcW w:w="1417" w:type="dxa"/>
            <w:vAlign w:val="center"/>
          </w:tcPr>
          <w:p w14:paraId="5D9398F7">
            <w:pPr>
              <w:pStyle w:val="12"/>
            </w:pPr>
          </w:p>
        </w:tc>
        <w:tc>
          <w:tcPr>
            <w:tcW w:w="1417" w:type="dxa"/>
            <w:vAlign w:val="center"/>
          </w:tcPr>
          <w:p w14:paraId="11B039CE">
            <w:pPr>
              <w:pStyle w:val="12"/>
            </w:pPr>
          </w:p>
        </w:tc>
        <w:tc>
          <w:tcPr>
            <w:tcW w:w="1417" w:type="dxa"/>
            <w:vAlign w:val="center"/>
          </w:tcPr>
          <w:p w14:paraId="62292A72">
            <w:pPr>
              <w:pStyle w:val="12"/>
            </w:pPr>
          </w:p>
        </w:tc>
        <w:tc>
          <w:tcPr>
            <w:tcW w:w="1559" w:type="dxa"/>
            <w:vAlign w:val="center"/>
          </w:tcPr>
          <w:p w14:paraId="0C135784">
            <w:pPr>
              <w:pStyle w:val="12"/>
            </w:pPr>
          </w:p>
        </w:tc>
        <w:tc>
          <w:tcPr>
            <w:tcW w:w="1417" w:type="dxa"/>
            <w:vAlign w:val="center"/>
          </w:tcPr>
          <w:p w14:paraId="37FB85FC">
            <w:pPr>
              <w:pStyle w:val="12"/>
            </w:pPr>
          </w:p>
        </w:tc>
        <w:tc>
          <w:tcPr>
            <w:tcW w:w="1417" w:type="dxa"/>
            <w:vAlign w:val="center"/>
          </w:tcPr>
          <w:p w14:paraId="464B90EA">
            <w:pPr>
              <w:pStyle w:val="12"/>
            </w:pPr>
          </w:p>
        </w:tc>
        <w:tc>
          <w:tcPr>
            <w:tcW w:w="1417" w:type="dxa"/>
            <w:vAlign w:val="center"/>
          </w:tcPr>
          <w:p w14:paraId="466A0E9F">
            <w:pPr>
              <w:pStyle w:val="12"/>
            </w:pPr>
          </w:p>
        </w:tc>
        <w:tc>
          <w:tcPr>
            <w:tcW w:w="1417" w:type="dxa"/>
            <w:vAlign w:val="center"/>
          </w:tcPr>
          <w:p w14:paraId="33F99033">
            <w:pPr>
              <w:pStyle w:val="12"/>
            </w:pPr>
          </w:p>
        </w:tc>
      </w:tr>
      <w:tr w14:paraId="63AFB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133E1595">
            <w:pPr>
              <w:pStyle w:val="13"/>
            </w:pPr>
            <w:r>
              <w:t>504机关资本性支出（二）</w:t>
            </w:r>
          </w:p>
        </w:tc>
        <w:tc>
          <w:tcPr>
            <w:tcW w:w="1417" w:type="dxa"/>
            <w:vAlign w:val="center"/>
          </w:tcPr>
          <w:p w14:paraId="24869191">
            <w:pPr>
              <w:pStyle w:val="12"/>
            </w:pPr>
          </w:p>
        </w:tc>
        <w:tc>
          <w:tcPr>
            <w:tcW w:w="1417" w:type="dxa"/>
            <w:vAlign w:val="center"/>
          </w:tcPr>
          <w:p w14:paraId="748B8492">
            <w:pPr>
              <w:pStyle w:val="12"/>
            </w:pPr>
          </w:p>
        </w:tc>
        <w:tc>
          <w:tcPr>
            <w:tcW w:w="1417" w:type="dxa"/>
            <w:vAlign w:val="center"/>
          </w:tcPr>
          <w:p w14:paraId="170F80BD">
            <w:pPr>
              <w:pStyle w:val="12"/>
            </w:pPr>
          </w:p>
        </w:tc>
        <w:tc>
          <w:tcPr>
            <w:tcW w:w="1559" w:type="dxa"/>
            <w:vAlign w:val="center"/>
          </w:tcPr>
          <w:p w14:paraId="722F967D">
            <w:pPr>
              <w:pStyle w:val="12"/>
            </w:pPr>
          </w:p>
        </w:tc>
        <w:tc>
          <w:tcPr>
            <w:tcW w:w="1417" w:type="dxa"/>
            <w:vAlign w:val="center"/>
          </w:tcPr>
          <w:p w14:paraId="5794E7B3">
            <w:pPr>
              <w:pStyle w:val="12"/>
            </w:pPr>
          </w:p>
        </w:tc>
        <w:tc>
          <w:tcPr>
            <w:tcW w:w="1417" w:type="dxa"/>
            <w:vAlign w:val="center"/>
          </w:tcPr>
          <w:p w14:paraId="7FABD914">
            <w:pPr>
              <w:pStyle w:val="12"/>
            </w:pPr>
          </w:p>
        </w:tc>
        <w:tc>
          <w:tcPr>
            <w:tcW w:w="1417" w:type="dxa"/>
            <w:vAlign w:val="center"/>
          </w:tcPr>
          <w:p w14:paraId="7EB2A584">
            <w:pPr>
              <w:pStyle w:val="12"/>
            </w:pPr>
          </w:p>
        </w:tc>
        <w:tc>
          <w:tcPr>
            <w:tcW w:w="1417" w:type="dxa"/>
            <w:vAlign w:val="center"/>
          </w:tcPr>
          <w:p w14:paraId="11B9F8AC">
            <w:pPr>
              <w:pStyle w:val="12"/>
            </w:pPr>
          </w:p>
        </w:tc>
      </w:tr>
      <w:tr w14:paraId="46B36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83D510E">
            <w:pPr>
              <w:pStyle w:val="13"/>
            </w:pPr>
            <w:r>
              <w:t>505对事业单位经常性补助</w:t>
            </w:r>
          </w:p>
        </w:tc>
        <w:tc>
          <w:tcPr>
            <w:tcW w:w="1417" w:type="dxa"/>
            <w:vAlign w:val="center"/>
          </w:tcPr>
          <w:p w14:paraId="725FA997">
            <w:pPr>
              <w:pStyle w:val="12"/>
            </w:pPr>
            <w:r>
              <w:t>163.05</w:t>
            </w:r>
          </w:p>
        </w:tc>
        <w:tc>
          <w:tcPr>
            <w:tcW w:w="1417" w:type="dxa"/>
            <w:vAlign w:val="center"/>
          </w:tcPr>
          <w:p w14:paraId="64167260">
            <w:pPr>
              <w:pStyle w:val="12"/>
            </w:pPr>
            <w:r>
              <w:t>163.05</w:t>
            </w:r>
          </w:p>
        </w:tc>
        <w:tc>
          <w:tcPr>
            <w:tcW w:w="1417" w:type="dxa"/>
            <w:vAlign w:val="center"/>
          </w:tcPr>
          <w:p w14:paraId="38898405">
            <w:pPr>
              <w:pStyle w:val="12"/>
            </w:pPr>
          </w:p>
        </w:tc>
        <w:tc>
          <w:tcPr>
            <w:tcW w:w="1559" w:type="dxa"/>
            <w:vAlign w:val="center"/>
          </w:tcPr>
          <w:p w14:paraId="278CD98D">
            <w:pPr>
              <w:pStyle w:val="12"/>
            </w:pPr>
          </w:p>
        </w:tc>
        <w:tc>
          <w:tcPr>
            <w:tcW w:w="1417" w:type="dxa"/>
            <w:vAlign w:val="center"/>
          </w:tcPr>
          <w:p w14:paraId="15E15527">
            <w:pPr>
              <w:pStyle w:val="12"/>
            </w:pPr>
          </w:p>
        </w:tc>
        <w:tc>
          <w:tcPr>
            <w:tcW w:w="1417" w:type="dxa"/>
            <w:vAlign w:val="center"/>
          </w:tcPr>
          <w:p w14:paraId="10B0CE2B">
            <w:pPr>
              <w:pStyle w:val="12"/>
            </w:pPr>
          </w:p>
        </w:tc>
        <w:tc>
          <w:tcPr>
            <w:tcW w:w="1417" w:type="dxa"/>
            <w:vAlign w:val="center"/>
          </w:tcPr>
          <w:p w14:paraId="27E4A86E">
            <w:pPr>
              <w:pStyle w:val="12"/>
            </w:pPr>
          </w:p>
        </w:tc>
        <w:tc>
          <w:tcPr>
            <w:tcW w:w="1417" w:type="dxa"/>
            <w:vAlign w:val="center"/>
          </w:tcPr>
          <w:p w14:paraId="0FBC5536">
            <w:pPr>
              <w:pStyle w:val="12"/>
            </w:pPr>
          </w:p>
        </w:tc>
      </w:tr>
      <w:tr w14:paraId="320D4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ED4C3D1">
            <w:pPr>
              <w:pStyle w:val="13"/>
            </w:pPr>
            <w:r>
              <w:t>506对事业单位资本性补助</w:t>
            </w:r>
          </w:p>
        </w:tc>
        <w:tc>
          <w:tcPr>
            <w:tcW w:w="1417" w:type="dxa"/>
            <w:vAlign w:val="center"/>
          </w:tcPr>
          <w:p w14:paraId="1D7BD30A">
            <w:pPr>
              <w:pStyle w:val="12"/>
            </w:pPr>
          </w:p>
        </w:tc>
        <w:tc>
          <w:tcPr>
            <w:tcW w:w="1417" w:type="dxa"/>
            <w:vAlign w:val="center"/>
          </w:tcPr>
          <w:p w14:paraId="47A188F5">
            <w:pPr>
              <w:pStyle w:val="12"/>
            </w:pPr>
          </w:p>
        </w:tc>
        <w:tc>
          <w:tcPr>
            <w:tcW w:w="1417" w:type="dxa"/>
            <w:vAlign w:val="center"/>
          </w:tcPr>
          <w:p w14:paraId="304AE2CC">
            <w:pPr>
              <w:pStyle w:val="12"/>
            </w:pPr>
          </w:p>
        </w:tc>
        <w:tc>
          <w:tcPr>
            <w:tcW w:w="1559" w:type="dxa"/>
            <w:vAlign w:val="center"/>
          </w:tcPr>
          <w:p w14:paraId="1989E2F1">
            <w:pPr>
              <w:pStyle w:val="12"/>
            </w:pPr>
          </w:p>
        </w:tc>
        <w:tc>
          <w:tcPr>
            <w:tcW w:w="1417" w:type="dxa"/>
            <w:vAlign w:val="center"/>
          </w:tcPr>
          <w:p w14:paraId="080F865F">
            <w:pPr>
              <w:pStyle w:val="12"/>
            </w:pPr>
          </w:p>
        </w:tc>
        <w:tc>
          <w:tcPr>
            <w:tcW w:w="1417" w:type="dxa"/>
            <w:vAlign w:val="center"/>
          </w:tcPr>
          <w:p w14:paraId="04ABF510">
            <w:pPr>
              <w:pStyle w:val="12"/>
            </w:pPr>
          </w:p>
        </w:tc>
        <w:tc>
          <w:tcPr>
            <w:tcW w:w="1417" w:type="dxa"/>
            <w:vAlign w:val="center"/>
          </w:tcPr>
          <w:p w14:paraId="2B7332D3">
            <w:pPr>
              <w:pStyle w:val="12"/>
            </w:pPr>
          </w:p>
        </w:tc>
        <w:tc>
          <w:tcPr>
            <w:tcW w:w="1417" w:type="dxa"/>
            <w:vAlign w:val="center"/>
          </w:tcPr>
          <w:p w14:paraId="027D0414">
            <w:pPr>
              <w:pStyle w:val="12"/>
            </w:pPr>
          </w:p>
        </w:tc>
      </w:tr>
      <w:tr w14:paraId="78598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EC29DD6">
            <w:pPr>
              <w:pStyle w:val="13"/>
            </w:pPr>
            <w:r>
              <w:t>507对企业补助</w:t>
            </w:r>
          </w:p>
        </w:tc>
        <w:tc>
          <w:tcPr>
            <w:tcW w:w="1417" w:type="dxa"/>
            <w:vAlign w:val="center"/>
          </w:tcPr>
          <w:p w14:paraId="67489900">
            <w:pPr>
              <w:pStyle w:val="12"/>
            </w:pPr>
          </w:p>
        </w:tc>
        <w:tc>
          <w:tcPr>
            <w:tcW w:w="1417" w:type="dxa"/>
            <w:vAlign w:val="center"/>
          </w:tcPr>
          <w:p w14:paraId="5BA61946">
            <w:pPr>
              <w:pStyle w:val="12"/>
            </w:pPr>
          </w:p>
        </w:tc>
        <w:tc>
          <w:tcPr>
            <w:tcW w:w="1417" w:type="dxa"/>
            <w:vAlign w:val="center"/>
          </w:tcPr>
          <w:p w14:paraId="23659D83">
            <w:pPr>
              <w:pStyle w:val="12"/>
            </w:pPr>
          </w:p>
        </w:tc>
        <w:tc>
          <w:tcPr>
            <w:tcW w:w="1559" w:type="dxa"/>
            <w:vAlign w:val="center"/>
          </w:tcPr>
          <w:p w14:paraId="0E4926DB">
            <w:pPr>
              <w:pStyle w:val="12"/>
            </w:pPr>
          </w:p>
        </w:tc>
        <w:tc>
          <w:tcPr>
            <w:tcW w:w="1417" w:type="dxa"/>
            <w:vAlign w:val="center"/>
          </w:tcPr>
          <w:p w14:paraId="5DB28DAF">
            <w:pPr>
              <w:pStyle w:val="12"/>
            </w:pPr>
          </w:p>
        </w:tc>
        <w:tc>
          <w:tcPr>
            <w:tcW w:w="1417" w:type="dxa"/>
            <w:vAlign w:val="center"/>
          </w:tcPr>
          <w:p w14:paraId="4EE37F77">
            <w:pPr>
              <w:pStyle w:val="12"/>
            </w:pPr>
          </w:p>
        </w:tc>
        <w:tc>
          <w:tcPr>
            <w:tcW w:w="1417" w:type="dxa"/>
            <w:vAlign w:val="center"/>
          </w:tcPr>
          <w:p w14:paraId="510724D3">
            <w:pPr>
              <w:pStyle w:val="12"/>
            </w:pPr>
          </w:p>
        </w:tc>
        <w:tc>
          <w:tcPr>
            <w:tcW w:w="1417" w:type="dxa"/>
            <w:vAlign w:val="center"/>
          </w:tcPr>
          <w:p w14:paraId="387CFE69">
            <w:pPr>
              <w:pStyle w:val="12"/>
            </w:pPr>
          </w:p>
        </w:tc>
      </w:tr>
      <w:tr w14:paraId="5000B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6058E2F">
            <w:pPr>
              <w:pStyle w:val="13"/>
            </w:pPr>
            <w:r>
              <w:t>508对企业资本性支出</w:t>
            </w:r>
          </w:p>
        </w:tc>
        <w:tc>
          <w:tcPr>
            <w:tcW w:w="1417" w:type="dxa"/>
            <w:vAlign w:val="center"/>
          </w:tcPr>
          <w:p w14:paraId="1CE59708">
            <w:pPr>
              <w:pStyle w:val="12"/>
            </w:pPr>
          </w:p>
        </w:tc>
        <w:tc>
          <w:tcPr>
            <w:tcW w:w="1417" w:type="dxa"/>
            <w:vAlign w:val="center"/>
          </w:tcPr>
          <w:p w14:paraId="6C93789E">
            <w:pPr>
              <w:pStyle w:val="12"/>
            </w:pPr>
          </w:p>
        </w:tc>
        <w:tc>
          <w:tcPr>
            <w:tcW w:w="1417" w:type="dxa"/>
            <w:vAlign w:val="center"/>
          </w:tcPr>
          <w:p w14:paraId="528A2A55">
            <w:pPr>
              <w:pStyle w:val="12"/>
            </w:pPr>
          </w:p>
        </w:tc>
        <w:tc>
          <w:tcPr>
            <w:tcW w:w="1559" w:type="dxa"/>
            <w:vAlign w:val="center"/>
          </w:tcPr>
          <w:p w14:paraId="3DF69CEE">
            <w:pPr>
              <w:pStyle w:val="12"/>
            </w:pPr>
          </w:p>
        </w:tc>
        <w:tc>
          <w:tcPr>
            <w:tcW w:w="1417" w:type="dxa"/>
            <w:vAlign w:val="center"/>
          </w:tcPr>
          <w:p w14:paraId="6E821B1E">
            <w:pPr>
              <w:pStyle w:val="12"/>
            </w:pPr>
          </w:p>
        </w:tc>
        <w:tc>
          <w:tcPr>
            <w:tcW w:w="1417" w:type="dxa"/>
            <w:vAlign w:val="center"/>
          </w:tcPr>
          <w:p w14:paraId="38180965">
            <w:pPr>
              <w:pStyle w:val="12"/>
            </w:pPr>
          </w:p>
        </w:tc>
        <w:tc>
          <w:tcPr>
            <w:tcW w:w="1417" w:type="dxa"/>
            <w:vAlign w:val="center"/>
          </w:tcPr>
          <w:p w14:paraId="0B3A4572">
            <w:pPr>
              <w:pStyle w:val="12"/>
            </w:pPr>
          </w:p>
        </w:tc>
        <w:tc>
          <w:tcPr>
            <w:tcW w:w="1417" w:type="dxa"/>
            <w:vAlign w:val="center"/>
          </w:tcPr>
          <w:p w14:paraId="09107D71">
            <w:pPr>
              <w:pStyle w:val="12"/>
            </w:pPr>
          </w:p>
        </w:tc>
      </w:tr>
      <w:tr w14:paraId="5C3A63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A057998">
            <w:pPr>
              <w:pStyle w:val="13"/>
            </w:pPr>
            <w:r>
              <w:t>509对个人和家庭的补助</w:t>
            </w:r>
          </w:p>
        </w:tc>
        <w:tc>
          <w:tcPr>
            <w:tcW w:w="1417" w:type="dxa"/>
            <w:vAlign w:val="center"/>
          </w:tcPr>
          <w:p w14:paraId="621E231C">
            <w:pPr>
              <w:pStyle w:val="12"/>
            </w:pPr>
            <w:r>
              <w:t>2.15</w:t>
            </w:r>
          </w:p>
        </w:tc>
        <w:tc>
          <w:tcPr>
            <w:tcW w:w="1417" w:type="dxa"/>
            <w:vAlign w:val="center"/>
          </w:tcPr>
          <w:p w14:paraId="6D8BEE79">
            <w:pPr>
              <w:pStyle w:val="12"/>
            </w:pPr>
            <w:r>
              <w:t>2.15</w:t>
            </w:r>
          </w:p>
        </w:tc>
        <w:tc>
          <w:tcPr>
            <w:tcW w:w="1417" w:type="dxa"/>
            <w:vAlign w:val="center"/>
          </w:tcPr>
          <w:p w14:paraId="24D5D776">
            <w:pPr>
              <w:pStyle w:val="12"/>
            </w:pPr>
          </w:p>
        </w:tc>
        <w:tc>
          <w:tcPr>
            <w:tcW w:w="1559" w:type="dxa"/>
            <w:vAlign w:val="center"/>
          </w:tcPr>
          <w:p w14:paraId="196329BB">
            <w:pPr>
              <w:pStyle w:val="12"/>
            </w:pPr>
          </w:p>
        </w:tc>
        <w:tc>
          <w:tcPr>
            <w:tcW w:w="1417" w:type="dxa"/>
            <w:vAlign w:val="center"/>
          </w:tcPr>
          <w:p w14:paraId="343DE0B3">
            <w:pPr>
              <w:pStyle w:val="12"/>
            </w:pPr>
          </w:p>
        </w:tc>
        <w:tc>
          <w:tcPr>
            <w:tcW w:w="1417" w:type="dxa"/>
            <w:vAlign w:val="center"/>
          </w:tcPr>
          <w:p w14:paraId="4C86E841">
            <w:pPr>
              <w:pStyle w:val="12"/>
            </w:pPr>
          </w:p>
        </w:tc>
        <w:tc>
          <w:tcPr>
            <w:tcW w:w="1417" w:type="dxa"/>
            <w:vAlign w:val="center"/>
          </w:tcPr>
          <w:p w14:paraId="3E53825D">
            <w:pPr>
              <w:pStyle w:val="12"/>
            </w:pPr>
          </w:p>
        </w:tc>
        <w:tc>
          <w:tcPr>
            <w:tcW w:w="1417" w:type="dxa"/>
            <w:vAlign w:val="center"/>
          </w:tcPr>
          <w:p w14:paraId="1B6D0B72">
            <w:pPr>
              <w:pStyle w:val="12"/>
            </w:pPr>
          </w:p>
        </w:tc>
      </w:tr>
      <w:tr w14:paraId="43A2C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25" w:hRule="atLeast"/>
          <w:jc w:val="center"/>
        </w:trPr>
        <w:tc>
          <w:tcPr>
            <w:tcW w:w="2976" w:type="dxa"/>
            <w:vAlign w:val="center"/>
          </w:tcPr>
          <w:p w14:paraId="6FE4457D">
            <w:pPr>
              <w:pStyle w:val="13"/>
            </w:pPr>
            <w:r>
              <w:t>511债务利息及费用支出</w:t>
            </w:r>
          </w:p>
        </w:tc>
        <w:tc>
          <w:tcPr>
            <w:tcW w:w="1417" w:type="dxa"/>
            <w:vAlign w:val="center"/>
          </w:tcPr>
          <w:p w14:paraId="237CF00A">
            <w:pPr>
              <w:pStyle w:val="12"/>
            </w:pPr>
          </w:p>
        </w:tc>
        <w:tc>
          <w:tcPr>
            <w:tcW w:w="1417" w:type="dxa"/>
            <w:vAlign w:val="center"/>
          </w:tcPr>
          <w:p w14:paraId="548DAD39">
            <w:pPr>
              <w:pStyle w:val="12"/>
            </w:pPr>
          </w:p>
        </w:tc>
        <w:tc>
          <w:tcPr>
            <w:tcW w:w="1417" w:type="dxa"/>
            <w:vAlign w:val="center"/>
          </w:tcPr>
          <w:p w14:paraId="05ABBDE0">
            <w:pPr>
              <w:pStyle w:val="12"/>
            </w:pPr>
          </w:p>
        </w:tc>
        <w:tc>
          <w:tcPr>
            <w:tcW w:w="1559" w:type="dxa"/>
            <w:vAlign w:val="center"/>
          </w:tcPr>
          <w:p w14:paraId="3995FFAC">
            <w:pPr>
              <w:pStyle w:val="12"/>
            </w:pPr>
          </w:p>
        </w:tc>
        <w:tc>
          <w:tcPr>
            <w:tcW w:w="1417" w:type="dxa"/>
            <w:vAlign w:val="center"/>
          </w:tcPr>
          <w:p w14:paraId="04AE9339">
            <w:pPr>
              <w:pStyle w:val="12"/>
            </w:pPr>
          </w:p>
        </w:tc>
        <w:tc>
          <w:tcPr>
            <w:tcW w:w="1417" w:type="dxa"/>
            <w:vAlign w:val="center"/>
          </w:tcPr>
          <w:p w14:paraId="5DCC8170">
            <w:pPr>
              <w:pStyle w:val="12"/>
            </w:pPr>
          </w:p>
        </w:tc>
        <w:tc>
          <w:tcPr>
            <w:tcW w:w="1417" w:type="dxa"/>
            <w:vAlign w:val="center"/>
          </w:tcPr>
          <w:p w14:paraId="4A79DF9F">
            <w:pPr>
              <w:pStyle w:val="12"/>
            </w:pPr>
          </w:p>
        </w:tc>
        <w:tc>
          <w:tcPr>
            <w:tcW w:w="1417" w:type="dxa"/>
            <w:vAlign w:val="center"/>
          </w:tcPr>
          <w:p w14:paraId="5DCF049B">
            <w:pPr>
              <w:pStyle w:val="12"/>
            </w:pPr>
          </w:p>
        </w:tc>
      </w:tr>
      <w:tr w14:paraId="55EC6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25" w:hRule="atLeast"/>
          <w:jc w:val="center"/>
        </w:trPr>
        <w:tc>
          <w:tcPr>
            <w:tcW w:w="2976" w:type="dxa"/>
            <w:vAlign w:val="center"/>
          </w:tcPr>
          <w:p w14:paraId="04C813F1">
            <w:pPr>
              <w:pStyle w:val="13"/>
            </w:pPr>
            <w:r>
              <w:t>513转移性支出</w:t>
            </w:r>
          </w:p>
        </w:tc>
        <w:tc>
          <w:tcPr>
            <w:tcW w:w="1417" w:type="dxa"/>
            <w:vAlign w:val="center"/>
          </w:tcPr>
          <w:p w14:paraId="56091043">
            <w:pPr>
              <w:pStyle w:val="12"/>
            </w:pPr>
          </w:p>
        </w:tc>
        <w:tc>
          <w:tcPr>
            <w:tcW w:w="1417" w:type="dxa"/>
            <w:vAlign w:val="center"/>
          </w:tcPr>
          <w:p w14:paraId="563DA817">
            <w:pPr>
              <w:pStyle w:val="12"/>
            </w:pPr>
          </w:p>
        </w:tc>
        <w:tc>
          <w:tcPr>
            <w:tcW w:w="1417" w:type="dxa"/>
            <w:vAlign w:val="center"/>
          </w:tcPr>
          <w:p w14:paraId="38789849">
            <w:pPr>
              <w:pStyle w:val="12"/>
            </w:pPr>
          </w:p>
        </w:tc>
        <w:tc>
          <w:tcPr>
            <w:tcW w:w="1559" w:type="dxa"/>
            <w:vAlign w:val="center"/>
          </w:tcPr>
          <w:p w14:paraId="066ACCE3">
            <w:pPr>
              <w:pStyle w:val="12"/>
            </w:pPr>
          </w:p>
        </w:tc>
        <w:tc>
          <w:tcPr>
            <w:tcW w:w="1417" w:type="dxa"/>
            <w:vAlign w:val="center"/>
          </w:tcPr>
          <w:p w14:paraId="72F2499C">
            <w:pPr>
              <w:pStyle w:val="12"/>
            </w:pPr>
          </w:p>
        </w:tc>
        <w:tc>
          <w:tcPr>
            <w:tcW w:w="1417" w:type="dxa"/>
            <w:vAlign w:val="center"/>
          </w:tcPr>
          <w:p w14:paraId="7360C7D6">
            <w:pPr>
              <w:pStyle w:val="12"/>
            </w:pPr>
          </w:p>
        </w:tc>
        <w:tc>
          <w:tcPr>
            <w:tcW w:w="1417" w:type="dxa"/>
            <w:vAlign w:val="center"/>
          </w:tcPr>
          <w:p w14:paraId="225BFF80">
            <w:pPr>
              <w:pStyle w:val="12"/>
            </w:pPr>
          </w:p>
        </w:tc>
        <w:tc>
          <w:tcPr>
            <w:tcW w:w="1417" w:type="dxa"/>
            <w:vAlign w:val="center"/>
          </w:tcPr>
          <w:p w14:paraId="53BEC4B1">
            <w:pPr>
              <w:pStyle w:val="12"/>
            </w:pPr>
          </w:p>
        </w:tc>
      </w:tr>
      <w:tr w14:paraId="782EF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248C04EF">
            <w:pPr>
              <w:pStyle w:val="13"/>
            </w:pPr>
            <w:r>
              <w:t>599其他支出</w:t>
            </w:r>
          </w:p>
        </w:tc>
        <w:tc>
          <w:tcPr>
            <w:tcW w:w="1417" w:type="dxa"/>
            <w:vAlign w:val="center"/>
          </w:tcPr>
          <w:p w14:paraId="7BD2B9AD">
            <w:pPr>
              <w:pStyle w:val="12"/>
            </w:pPr>
          </w:p>
        </w:tc>
        <w:tc>
          <w:tcPr>
            <w:tcW w:w="1417" w:type="dxa"/>
            <w:vAlign w:val="center"/>
          </w:tcPr>
          <w:p w14:paraId="35D71A7B">
            <w:pPr>
              <w:pStyle w:val="12"/>
            </w:pPr>
          </w:p>
        </w:tc>
        <w:tc>
          <w:tcPr>
            <w:tcW w:w="1417" w:type="dxa"/>
            <w:vAlign w:val="center"/>
          </w:tcPr>
          <w:p w14:paraId="4E4B84C9">
            <w:pPr>
              <w:pStyle w:val="12"/>
            </w:pPr>
          </w:p>
        </w:tc>
        <w:tc>
          <w:tcPr>
            <w:tcW w:w="1559" w:type="dxa"/>
            <w:vAlign w:val="center"/>
          </w:tcPr>
          <w:p w14:paraId="4DA71EC7">
            <w:pPr>
              <w:pStyle w:val="12"/>
            </w:pPr>
          </w:p>
        </w:tc>
        <w:tc>
          <w:tcPr>
            <w:tcW w:w="1417" w:type="dxa"/>
            <w:vAlign w:val="center"/>
          </w:tcPr>
          <w:p w14:paraId="073A5512">
            <w:pPr>
              <w:pStyle w:val="12"/>
            </w:pPr>
          </w:p>
        </w:tc>
        <w:tc>
          <w:tcPr>
            <w:tcW w:w="1417" w:type="dxa"/>
            <w:vAlign w:val="center"/>
          </w:tcPr>
          <w:p w14:paraId="1CE8F58A">
            <w:pPr>
              <w:pStyle w:val="12"/>
            </w:pPr>
          </w:p>
        </w:tc>
        <w:tc>
          <w:tcPr>
            <w:tcW w:w="1417" w:type="dxa"/>
            <w:vAlign w:val="center"/>
          </w:tcPr>
          <w:p w14:paraId="199A61CC">
            <w:pPr>
              <w:pStyle w:val="12"/>
            </w:pPr>
          </w:p>
        </w:tc>
        <w:tc>
          <w:tcPr>
            <w:tcW w:w="1417" w:type="dxa"/>
            <w:vAlign w:val="center"/>
          </w:tcPr>
          <w:p w14:paraId="0FFDB65B">
            <w:pPr>
              <w:pStyle w:val="12"/>
            </w:pPr>
          </w:p>
        </w:tc>
      </w:tr>
    </w:tbl>
    <w:p w14:paraId="6969CEC8">
      <w:pPr>
        <w:sectPr>
          <w:pgSz w:w="16840" w:h="11900" w:orient="landscape"/>
          <w:pgMar w:top="1361" w:right="1020" w:bottom="1361" w:left="1020" w:header="720" w:footer="720" w:gutter="0"/>
          <w:cols w:space="720" w:num="1"/>
        </w:sectPr>
      </w:pPr>
    </w:p>
    <w:p w14:paraId="35DDCF8A">
      <w:pPr>
        <w:spacing w:before="0" w:after="0"/>
        <w:ind w:firstLine="0"/>
        <w:jc w:val="center"/>
        <w:outlineLvl w:val="3"/>
      </w:pPr>
      <w:bookmarkStart w:id="40" w:name="_Toc_4_4_0000000041"/>
      <w:r>
        <w:rPr>
          <w:rFonts w:ascii="方正小标宋_GBK" w:hAnsi="方正小标宋_GBK" w:eastAsia="方正小标宋_GBK" w:cs="方正小标宋_GBK"/>
          <w:color w:val="000000"/>
          <w:sz w:val="44"/>
        </w:rPr>
        <w:t>三十三、唐山市冀东中学收支预算</w:t>
      </w:r>
      <w:bookmarkEnd w:id="40"/>
    </w:p>
    <w:p w14:paraId="480071F5">
      <w:pPr>
        <w:spacing w:before="0" w:after="0"/>
        <w:ind w:firstLine="0"/>
        <w:jc w:val="center"/>
        <w:outlineLvl w:val="9"/>
      </w:pPr>
    </w:p>
    <w:p w14:paraId="3C8205ED">
      <w:pPr>
        <w:spacing w:before="0" w:after="0" w:line="240" w:lineRule="auto"/>
        <w:ind w:firstLine="0"/>
        <w:jc w:val="center"/>
        <w:outlineLvl w:val="4"/>
      </w:pPr>
      <w:r>
        <w:rPr>
          <w:rFonts w:ascii="方正小标宋_GBK" w:hAnsi="方正小标宋_GBK" w:eastAsia="方正小标宋_GBK" w:cs="方正小标宋_GBK"/>
          <w:color w:val="000000"/>
          <w:sz w:val="32"/>
        </w:rPr>
        <w:t>收支预算总表</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01"/>
        <w:gridCol w:w="5114"/>
        <w:gridCol w:w="2874"/>
      </w:tblGrid>
      <w:tr w14:paraId="73E5F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6015" w:type="dxa"/>
            <w:gridSpan w:val="2"/>
            <w:tcBorders>
              <w:top w:val="single" w:color="FFFFFF" w:sz="6" w:space="0"/>
              <w:left w:val="single" w:color="FFFFFF" w:sz="6" w:space="0"/>
              <w:right w:val="single" w:color="FFFFFF" w:sz="6" w:space="0"/>
            </w:tcBorders>
            <w:vAlign w:val="center"/>
          </w:tcPr>
          <w:p w14:paraId="3473C8F0">
            <w:pPr>
              <w:pStyle w:val="10"/>
            </w:pPr>
            <w:r>
              <w:t>360035唐山市冀东中学</w:t>
            </w:r>
          </w:p>
        </w:tc>
        <w:tc>
          <w:tcPr>
            <w:tcW w:w="2874" w:type="dxa"/>
            <w:tcBorders>
              <w:top w:val="single" w:color="FFFFFF" w:sz="6" w:space="0"/>
              <w:left w:val="single" w:color="FFFFFF" w:sz="6" w:space="0"/>
              <w:right w:val="single" w:color="FFFFFF" w:sz="6" w:space="0"/>
            </w:tcBorders>
            <w:vAlign w:val="center"/>
          </w:tcPr>
          <w:p w14:paraId="4A0EE565">
            <w:pPr>
              <w:pStyle w:val="9"/>
            </w:pPr>
            <w:r>
              <w:t>单位：万元</w:t>
            </w:r>
          </w:p>
        </w:tc>
      </w:tr>
      <w:tr w14:paraId="79BA8B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tblHeader/>
          <w:jc w:val="center"/>
        </w:trPr>
        <w:tc>
          <w:tcPr>
            <w:tcW w:w="901" w:type="dxa"/>
            <w:vAlign w:val="center"/>
          </w:tcPr>
          <w:p w14:paraId="577BF3E0">
            <w:pPr>
              <w:pStyle w:val="11"/>
            </w:pPr>
            <w:r>
              <w:t>项  目代  码</w:t>
            </w:r>
          </w:p>
        </w:tc>
        <w:tc>
          <w:tcPr>
            <w:tcW w:w="5114" w:type="dxa"/>
            <w:vAlign w:val="center"/>
          </w:tcPr>
          <w:p w14:paraId="781ADE67">
            <w:pPr>
              <w:pStyle w:val="11"/>
            </w:pPr>
            <w:r>
              <w:t>预算收支项目</w:t>
            </w:r>
          </w:p>
        </w:tc>
        <w:tc>
          <w:tcPr>
            <w:tcW w:w="2874" w:type="dxa"/>
            <w:vAlign w:val="center"/>
          </w:tcPr>
          <w:p w14:paraId="228ED6AA">
            <w:pPr>
              <w:pStyle w:val="11"/>
            </w:pPr>
            <w:r>
              <w:t>预算金额</w:t>
            </w:r>
          </w:p>
        </w:tc>
      </w:tr>
      <w:tr w14:paraId="098BD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5D947EE">
            <w:pPr>
              <w:pStyle w:val="15"/>
            </w:pPr>
          </w:p>
        </w:tc>
        <w:tc>
          <w:tcPr>
            <w:tcW w:w="5114" w:type="dxa"/>
            <w:vAlign w:val="center"/>
          </w:tcPr>
          <w:p w14:paraId="3B004932">
            <w:pPr>
              <w:pStyle w:val="15"/>
            </w:pPr>
            <w:r>
              <w:t>预算收入</w:t>
            </w:r>
          </w:p>
        </w:tc>
        <w:tc>
          <w:tcPr>
            <w:tcW w:w="2874" w:type="dxa"/>
            <w:vAlign w:val="center"/>
          </w:tcPr>
          <w:p w14:paraId="530764C0">
            <w:pPr>
              <w:pStyle w:val="16"/>
            </w:pPr>
            <w:r>
              <w:t>1713.54</w:t>
            </w:r>
          </w:p>
        </w:tc>
      </w:tr>
      <w:tr w14:paraId="042A82BA">
        <w:tblPrEx>
          <w:tblCellMar>
            <w:top w:w="0" w:type="dxa"/>
            <w:left w:w="108" w:type="dxa"/>
            <w:bottom w:w="0" w:type="dxa"/>
            <w:right w:w="108" w:type="dxa"/>
          </w:tblCellMar>
        </w:tblPrEx>
        <w:trPr>
          <w:trHeight w:val="312" w:hRule="atLeast"/>
          <w:jc w:val="center"/>
        </w:trPr>
        <w:tc>
          <w:tcPr>
            <w:tcW w:w="901" w:type="dxa"/>
            <w:vAlign w:val="center"/>
          </w:tcPr>
          <w:p w14:paraId="33CDE433">
            <w:pPr>
              <w:pStyle w:val="15"/>
            </w:pPr>
          </w:p>
        </w:tc>
        <w:tc>
          <w:tcPr>
            <w:tcW w:w="5114" w:type="dxa"/>
            <w:vAlign w:val="center"/>
          </w:tcPr>
          <w:p w14:paraId="52C32F76">
            <w:pPr>
              <w:pStyle w:val="17"/>
            </w:pPr>
            <w:r>
              <w:t>　　本年收入</w:t>
            </w:r>
          </w:p>
        </w:tc>
        <w:tc>
          <w:tcPr>
            <w:tcW w:w="2874" w:type="dxa"/>
            <w:vAlign w:val="center"/>
          </w:tcPr>
          <w:p w14:paraId="0D7BF79B">
            <w:pPr>
              <w:pStyle w:val="16"/>
            </w:pPr>
            <w:r>
              <w:t>1713.54</w:t>
            </w:r>
          </w:p>
        </w:tc>
      </w:tr>
      <w:tr w14:paraId="6376ADBD">
        <w:tblPrEx>
          <w:tblCellMar>
            <w:top w:w="0" w:type="dxa"/>
            <w:left w:w="108" w:type="dxa"/>
            <w:bottom w:w="0" w:type="dxa"/>
            <w:right w:w="108" w:type="dxa"/>
          </w:tblCellMar>
        </w:tblPrEx>
        <w:trPr>
          <w:trHeight w:val="312" w:hRule="atLeast"/>
          <w:jc w:val="center"/>
        </w:trPr>
        <w:tc>
          <w:tcPr>
            <w:tcW w:w="901" w:type="dxa"/>
            <w:vAlign w:val="center"/>
          </w:tcPr>
          <w:p w14:paraId="34184D98">
            <w:pPr>
              <w:pStyle w:val="14"/>
            </w:pPr>
            <w:r>
              <w:t>1</w:t>
            </w:r>
          </w:p>
        </w:tc>
        <w:tc>
          <w:tcPr>
            <w:tcW w:w="5114" w:type="dxa"/>
            <w:vAlign w:val="center"/>
          </w:tcPr>
          <w:p w14:paraId="3D8B4683">
            <w:pPr>
              <w:pStyle w:val="13"/>
            </w:pPr>
            <w:r>
              <w:t>一般公共预算拨款</w:t>
            </w:r>
          </w:p>
        </w:tc>
        <w:tc>
          <w:tcPr>
            <w:tcW w:w="2874" w:type="dxa"/>
            <w:vAlign w:val="center"/>
          </w:tcPr>
          <w:p w14:paraId="49702446">
            <w:pPr>
              <w:pStyle w:val="12"/>
            </w:pPr>
            <w:r>
              <w:t>1713.54</w:t>
            </w:r>
          </w:p>
        </w:tc>
      </w:tr>
      <w:tr w14:paraId="0CD48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FBA7628">
            <w:pPr>
              <w:pStyle w:val="14"/>
            </w:pPr>
          </w:p>
        </w:tc>
        <w:tc>
          <w:tcPr>
            <w:tcW w:w="5114" w:type="dxa"/>
            <w:vAlign w:val="center"/>
          </w:tcPr>
          <w:p w14:paraId="497E2A80">
            <w:pPr>
              <w:pStyle w:val="13"/>
            </w:pPr>
            <w:r>
              <w:t>其中：一般财力</w:t>
            </w:r>
          </w:p>
        </w:tc>
        <w:tc>
          <w:tcPr>
            <w:tcW w:w="2874" w:type="dxa"/>
            <w:vAlign w:val="center"/>
          </w:tcPr>
          <w:p w14:paraId="01765E95">
            <w:pPr>
              <w:pStyle w:val="12"/>
            </w:pPr>
            <w:r>
              <w:t>1713.54</w:t>
            </w:r>
          </w:p>
        </w:tc>
      </w:tr>
      <w:tr w14:paraId="2F158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1D4C6E5">
            <w:pPr>
              <w:pStyle w:val="14"/>
            </w:pPr>
          </w:p>
        </w:tc>
        <w:tc>
          <w:tcPr>
            <w:tcW w:w="5114" w:type="dxa"/>
            <w:vAlign w:val="center"/>
          </w:tcPr>
          <w:p w14:paraId="702C1B59">
            <w:pPr>
              <w:pStyle w:val="13"/>
            </w:pPr>
            <w:r>
              <w:t>　　　行政事业性收费</w:t>
            </w:r>
          </w:p>
        </w:tc>
        <w:tc>
          <w:tcPr>
            <w:tcW w:w="2874" w:type="dxa"/>
            <w:vAlign w:val="center"/>
          </w:tcPr>
          <w:p w14:paraId="73941C5B">
            <w:pPr>
              <w:pStyle w:val="12"/>
            </w:pPr>
          </w:p>
        </w:tc>
      </w:tr>
      <w:tr w14:paraId="4CBBC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3BF1DF5">
            <w:pPr>
              <w:pStyle w:val="14"/>
            </w:pPr>
          </w:p>
        </w:tc>
        <w:tc>
          <w:tcPr>
            <w:tcW w:w="5114" w:type="dxa"/>
            <w:vAlign w:val="center"/>
          </w:tcPr>
          <w:p w14:paraId="5F0814CC">
            <w:pPr>
              <w:pStyle w:val="13"/>
            </w:pPr>
            <w:r>
              <w:t>　　　专项收入</w:t>
            </w:r>
          </w:p>
        </w:tc>
        <w:tc>
          <w:tcPr>
            <w:tcW w:w="2874" w:type="dxa"/>
            <w:vAlign w:val="center"/>
          </w:tcPr>
          <w:p w14:paraId="64CA5AE6">
            <w:pPr>
              <w:pStyle w:val="12"/>
            </w:pPr>
          </w:p>
        </w:tc>
      </w:tr>
      <w:tr w14:paraId="654D4479">
        <w:tblPrEx>
          <w:tblCellMar>
            <w:top w:w="0" w:type="dxa"/>
            <w:left w:w="108" w:type="dxa"/>
            <w:bottom w:w="0" w:type="dxa"/>
            <w:right w:w="108" w:type="dxa"/>
          </w:tblCellMar>
        </w:tblPrEx>
        <w:trPr>
          <w:trHeight w:val="312" w:hRule="atLeast"/>
          <w:jc w:val="center"/>
        </w:trPr>
        <w:tc>
          <w:tcPr>
            <w:tcW w:w="901" w:type="dxa"/>
            <w:vAlign w:val="center"/>
          </w:tcPr>
          <w:p w14:paraId="7FBBD644">
            <w:pPr>
              <w:pStyle w:val="14"/>
            </w:pPr>
          </w:p>
        </w:tc>
        <w:tc>
          <w:tcPr>
            <w:tcW w:w="5114" w:type="dxa"/>
            <w:vAlign w:val="center"/>
          </w:tcPr>
          <w:p w14:paraId="4B1B5E8A">
            <w:pPr>
              <w:pStyle w:val="13"/>
            </w:pPr>
            <w:r>
              <w:t>　　　国有资源（资产）有偿使用收入</w:t>
            </w:r>
          </w:p>
        </w:tc>
        <w:tc>
          <w:tcPr>
            <w:tcW w:w="2874" w:type="dxa"/>
            <w:vAlign w:val="center"/>
          </w:tcPr>
          <w:p w14:paraId="17FDB491">
            <w:pPr>
              <w:pStyle w:val="12"/>
            </w:pPr>
          </w:p>
        </w:tc>
      </w:tr>
      <w:tr w14:paraId="61FFA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2177E4B">
            <w:pPr>
              <w:pStyle w:val="14"/>
            </w:pPr>
          </w:p>
        </w:tc>
        <w:tc>
          <w:tcPr>
            <w:tcW w:w="5114" w:type="dxa"/>
            <w:vAlign w:val="center"/>
          </w:tcPr>
          <w:p w14:paraId="4E25D4D5">
            <w:pPr>
              <w:pStyle w:val="13"/>
            </w:pPr>
            <w:r>
              <w:t>　　　政府住房基金收入</w:t>
            </w:r>
          </w:p>
        </w:tc>
        <w:tc>
          <w:tcPr>
            <w:tcW w:w="2874" w:type="dxa"/>
            <w:vAlign w:val="center"/>
          </w:tcPr>
          <w:p w14:paraId="65053D9C">
            <w:pPr>
              <w:pStyle w:val="12"/>
            </w:pPr>
          </w:p>
        </w:tc>
      </w:tr>
      <w:tr w14:paraId="2C439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58B81E2">
            <w:pPr>
              <w:pStyle w:val="14"/>
            </w:pPr>
          </w:p>
        </w:tc>
        <w:tc>
          <w:tcPr>
            <w:tcW w:w="5114" w:type="dxa"/>
            <w:vAlign w:val="center"/>
          </w:tcPr>
          <w:p w14:paraId="3ED4506E">
            <w:pPr>
              <w:pStyle w:val="13"/>
            </w:pPr>
            <w:r>
              <w:t>　　　上级一般公共预算安排转移支付</w:t>
            </w:r>
          </w:p>
        </w:tc>
        <w:tc>
          <w:tcPr>
            <w:tcW w:w="2874" w:type="dxa"/>
            <w:vAlign w:val="center"/>
          </w:tcPr>
          <w:p w14:paraId="79CF338D">
            <w:pPr>
              <w:pStyle w:val="12"/>
            </w:pPr>
          </w:p>
        </w:tc>
      </w:tr>
      <w:tr w14:paraId="2E245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1C84BEE">
            <w:pPr>
              <w:pStyle w:val="14"/>
            </w:pPr>
          </w:p>
        </w:tc>
        <w:tc>
          <w:tcPr>
            <w:tcW w:w="5114" w:type="dxa"/>
            <w:vAlign w:val="center"/>
          </w:tcPr>
          <w:p w14:paraId="6C17334E">
            <w:pPr>
              <w:pStyle w:val="13"/>
            </w:pPr>
            <w:r>
              <w:t>　　　一般债券</w:t>
            </w:r>
          </w:p>
        </w:tc>
        <w:tc>
          <w:tcPr>
            <w:tcW w:w="2874" w:type="dxa"/>
            <w:vAlign w:val="center"/>
          </w:tcPr>
          <w:p w14:paraId="6B9F86A6">
            <w:pPr>
              <w:pStyle w:val="12"/>
            </w:pPr>
          </w:p>
        </w:tc>
      </w:tr>
      <w:tr w14:paraId="615C4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A35BA2D">
            <w:pPr>
              <w:pStyle w:val="14"/>
            </w:pPr>
          </w:p>
        </w:tc>
        <w:tc>
          <w:tcPr>
            <w:tcW w:w="5114" w:type="dxa"/>
            <w:vAlign w:val="center"/>
          </w:tcPr>
          <w:p w14:paraId="2861A7C2">
            <w:pPr>
              <w:pStyle w:val="13"/>
            </w:pPr>
            <w:r>
              <w:t>　　　其他</w:t>
            </w:r>
          </w:p>
        </w:tc>
        <w:tc>
          <w:tcPr>
            <w:tcW w:w="2874" w:type="dxa"/>
            <w:vAlign w:val="center"/>
          </w:tcPr>
          <w:p w14:paraId="0662B32B">
            <w:pPr>
              <w:pStyle w:val="12"/>
            </w:pPr>
          </w:p>
        </w:tc>
      </w:tr>
      <w:tr w14:paraId="3C66A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7AE5E41">
            <w:pPr>
              <w:pStyle w:val="14"/>
            </w:pPr>
            <w:r>
              <w:t>2</w:t>
            </w:r>
          </w:p>
        </w:tc>
        <w:tc>
          <w:tcPr>
            <w:tcW w:w="5114" w:type="dxa"/>
            <w:vAlign w:val="center"/>
          </w:tcPr>
          <w:p w14:paraId="13BDB440">
            <w:pPr>
              <w:pStyle w:val="13"/>
            </w:pPr>
            <w:r>
              <w:t>基金预算拨款</w:t>
            </w:r>
          </w:p>
        </w:tc>
        <w:tc>
          <w:tcPr>
            <w:tcW w:w="2874" w:type="dxa"/>
            <w:vAlign w:val="center"/>
          </w:tcPr>
          <w:p w14:paraId="0DF523E3">
            <w:pPr>
              <w:pStyle w:val="12"/>
            </w:pPr>
          </w:p>
        </w:tc>
      </w:tr>
      <w:tr w14:paraId="23303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91C5B5F">
            <w:pPr>
              <w:pStyle w:val="14"/>
            </w:pPr>
          </w:p>
        </w:tc>
        <w:tc>
          <w:tcPr>
            <w:tcW w:w="5114" w:type="dxa"/>
            <w:vAlign w:val="center"/>
          </w:tcPr>
          <w:p w14:paraId="23A22FDE">
            <w:pPr>
              <w:pStyle w:val="13"/>
            </w:pPr>
            <w:r>
              <w:t>其中：政府性基金收入</w:t>
            </w:r>
          </w:p>
        </w:tc>
        <w:tc>
          <w:tcPr>
            <w:tcW w:w="2874" w:type="dxa"/>
            <w:vAlign w:val="center"/>
          </w:tcPr>
          <w:p w14:paraId="1F89A694">
            <w:pPr>
              <w:pStyle w:val="12"/>
            </w:pPr>
          </w:p>
        </w:tc>
      </w:tr>
      <w:tr w14:paraId="3CA2E1DD">
        <w:tblPrEx>
          <w:tblCellMar>
            <w:top w:w="0" w:type="dxa"/>
            <w:left w:w="108" w:type="dxa"/>
            <w:bottom w:w="0" w:type="dxa"/>
            <w:right w:w="108" w:type="dxa"/>
          </w:tblCellMar>
        </w:tblPrEx>
        <w:trPr>
          <w:trHeight w:val="312" w:hRule="atLeast"/>
          <w:jc w:val="center"/>
        </w:trPr>
        <w:tc>
          <w:tcPr>
            <w:tcW w:w="901" w:type="dxa"/>
            <w:vAlign w:val="center"/>
          </w:tcPr>
          <w:p w14:paraId="156A7B27">
            <w:pPr>
              <w:pStyle w:val="14"/>
            </w:pPr>
          </w:p>
        </w:tc>
        <w:tc>
          <w:tcPr>
            <w:tcW w:w="5114" w:type="dxa"/>
            <w:vAlign w:val="center"/>
          </w:tcPr>
          <w:p w14:paraId="27D8A5B6">
            <w:pPr>
              <w:pStyle w:val="13"/>
            </w:pPr>
            <w:r>
              <w:t>　　　专项债券对应项目专项收入</w:t>
            </w:r>
          </w:p>
        </w:tc>
        <w:tc>
          <w:tcPr>
            <w:tcW w:w="2874" w:type="dxa"/>
            <w:vAlign w:val="center"/>
          </w:tcPr>
          <w:p w14:paraId="24B0F9C8">
            <w:pPr>
              <w:pStyle w:val="12"/>
            </w:pPr>
          </w:p>
        </w:tc>
      </w:tr>
      <w:tr w14:paraId="17ABCB3C">
        <w:tblPrEx>
          <w:tblCellMar>
            <w:top w:w="0" w:type="dxa"/>
            <w:left w:w="108" w:type="dxa"/>
            <w:bottom w:w="0" w:type="dxa"/>
            <w:right w:w="108" w:type="dxa"/>
          </w:tblCellMar>
        </w:tblPrEx>
        <w:trPr>
          <w:trHeight w:val="312" w:hRule="atLeast"/>
          <w:jc w:val="center"/>
        </w:trPr>
        <w:tc>
          <w:tcPr>
            <w:tcW w:w="901" w:type="dxa"/>
            <w:vAlign w:val="center"/>
          </w:tcPr>
          <w:p w14:paraId="3B8AA6C2">
            <w:pPr>
              <w:pStyle w:val="14"/>
            </w:pPr>
          </w:p>
        </w:tc>
        <w:tc>
          <w:tcPr>
            <w:tcW w:w="5114" w:type="dxa"/>
            <w:vAlign w:val="center"/>
          </w:tcPr>
          <w:p w14:paraId="201A95E4">
            <w:pPr>
              <w:pStyle w:val="13"/>
            </w:pPr>
            <w:r>
              <w:t>　　　上级政府性基金预算安排转移支付</w:t>
            </w:r>
          </w:p>
        </w:tc>
        <w:tc>
          <w:tcPr>
            <w:tcW w:w="2874" w:type="dxa"/>
            <w:vAlign w:val="center"/>
          </w:tcPr>
          <w:p w14:paraId="2E56BA46">
            <w:pPr>
              <w:pStyle w:val="12"/>
            </w:pPr>
          </w:p>
        </w:tc>
      </w:tr>
      <w:tr w14:paraId="33D51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5354BF7">
            <w:pPr>
              <w:pStyle w:val="14"/>
            </w:pPr>
          </w:p>
        </w:tc>
        <w:tc>
          <w:tcPr>
            <w:tcW w:w="5114" w:type="dxa"/>
            <w:vAlign w:val="center"/>
          </w:tcPr>
          <w:p w14:paraId="60B6E0B8">
            <w:pPr>
              <w:pStyle w:val="13"/>
            </w:pPr>
            <w:r>
              <w:t>　　　专项债券</w:t>
            </w:r>
          </w:p>
        </w:tc>
        <w:tc>
          <w:tcPr>
            <w:tcW w:w="2874" w:type="dxa"/>
            <w:vAlign w:val="center"/>
          </w:tcPr>
          <w:p w14:paraId="4870C30A">
            <w:pPr>
              <w:pStyle w:val="12"/>
            </w:pPr>
          </w:p>
        </w:tc>
      </w:tr>
      <w:tr w14:paraId="01C8F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76B87FD">
            <w:pPr>
              <w:pStyle w:val="14"/>
            </w:pPr>
            <w:r>
              <w:t>3</w:t>
            </w:r>
          </w:p>
        </w:tc>
        <w:tc>
          <w:tcPr>
            <w:tcW w:w="5114" w:type="dxa"/>
            <w:vAlign w:val="center"/>
          </w:tcPr>
          <w:p w14:paraId="070E8CD6">
            <w:pPr>
              <w:pStyle w:val="13"/>
            </w:pPr>
            <w:r>
              <w:t>国有资本经营预算拨款</w:t>
            </w:r>
          </w:p>
        </w:tc>
        <w:tc>
          <w:tcPr>
            <w:tcW w:w="2874" w:type="dxa"/>
            <w:vAlign w:val="center"/>
          </w:tcPr>
          <w:p w14:paraId="0FDB4662">
            <w:pPr>
              <w:pStyle w:val="12"/>
            </w:pPr>
          </w:p>
        </w:tc>
      </w:tr>
      <w:tr w14:paraId="25AA4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2DF9760">
            <w:pPr>
              <w:pStyle w:val="14"/>
            </w:pPr>
          </w:p>
        </w:tc>
        <w:tc>
          <w:tcPr>
            <w:tcW w:w="5114" w:type="dxa"/>
            <w:vAlign w:val="center"/>
          </w:tcPr>
          <w:p w14:paraId="62C2C0BB">
            <w:pPr>
              <w:pStyle w:val="13"/>
            </w:pPr>
            <w:r>
              <w:t>其中：国有资本经营收入</w:t>
            </w:r>
          </w:p>
        </w:tc>
        <w:tc>
          <w:tcPr>
            <w:tcW w:w="2874" w:type="dxa"/>
            <w:vAlign w:val="center"/>
          </w:tcPr>
          <w:p w14:paraId="777B7DAB">
            <w:pPr>
              <w:pStyle w:val="12"/>
            </w:pPr>
          </w:p>
        </w:tc>
      </w:tr>
      <w:tr w14:paraId="334B740B">
        <w:tblPrEx>
          <w:tblCellMar>
            <w:top w:w="0" w:type="dxa"/>
            <w:left w:w="108" w:type="dxa"/>
            <w:bottom w:w="0" w:type="dxa"/>
            <w:right w:w="108" w:type="dxa"/>
          </w:tblCellMar>
        </w:tblPrEx>
        <w:trPr>
          <w:trHeight w:val="312" w:hRule="atLeast"/>
          <w:jc w:val="center"/>
        </w:trPr>
        <w:tc>
          <w:tcPr>
            <w:tcW w:w="901" w:type="dxa"/>
            <w:vAlign w:val="center"/>
          </w:tcPr>
          <w:p w14:paraId="0D62446A">
            <w:pPr>
              <w:pStyle w:val="14"/>
            </w:pPr>
          </w:p>
        </w:tc>
        <w:tc>
          <w:tcPr>
            <w:tcW w:w="5114" w:type="dxa"/>
            <w:vAlign w:val="center"/>
          </w:tcPr>
          <w:p w14:paraId="71D54D83">
            <w:pPr>
              <w:pStyle w:val="13"/>
            </w:pPr>
            <w:r>
              <w:t>　　　上级国有资本经营预算安排转移支付</w:t>
            </w:r>
          </w:p>
        </w:tc>
        <w:tc>
          <w:tcPr>
            <w:tcW w:w="2874" w:type="dxa"/>
            <w:vAlign w:val="center"/>
          </w:tcPr>
          <w:p w14:paraId="086A6866">
            <w:pPr>
              <w:pStyle w:val="12"/>
            </w:pPr>
          </w:p>
        </w:tc>
      </w:tr>
      <w:tr w14:paraId="7D0AED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F0A97AD">
            <w:pPr>
              <w:pStyle w:val="14"/>
            </w:pPr>
            <w:r>
              <w:t>4</w:t>
            </w:r>
          </w:p>
        </w:tc>
        <w:tc>
          <w:tcPr>
            <w:tcW w:w="5114" w:type="dxa"/>
            <w:vAlign w:val="center"/>
          </w:tcPr>
          <w:p w14:paraId="646BC3D0">
            <w:pPr>
              <w:pStyle w:val="13"/>
            </w:pPr>
            <w:r>
              <w:t>财政专户核拨</w:t>
            </w:r>
          </w:p>
        </w:tc>
        <w:tc>
          <w:tcPr>
            <w:tcW w:w="2874" w:type="dxa"/>
            <w:vAlign w:val="center"/>
          </w:tcPr>
          <w:p w14:paraId="436712BF">
            <w:pPr>
              <w:pStyle w:val="12"/>
            </w:pPr>
          </w:p>
        </w:tc>
      </w:tr>
      <w:tr w14:paraId="5B5B19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2698796B">
            <w:pPr>
              <w:pStyle w:val="14"/>
            </w:pPr>
            <w:r>
              <w:t>5</w:t>
            </w:r>
          </w:p>
        </w:tc>
        <w:tc>
          <w:tcPr>
            <w:tcW w:w="5114" w:type="dxa"/>
            <w:vAlign w:val="center"/>
          </w:tcPr>
          <w:p w14:paraId="39245D6F">
            <w:pPr>
              <w:pStyle w:val="13"/>
            </w:pPr>
            <w:r>
              <w:t>单位资金</w:t>
            </w:r>
          </w:p>
        </w:tc>
        <w:tc>
          <w:tcPr>
            <w:tcW w:w="2874" w:type="dxa"/>
            <w:vAlign w:val="center"/>
          </w:tcPr>
          <w:p w14:paraId="665A1979">
            <w:pPr>
              <w:pStyle w:val="12"/>
            </w:pPr>
          </w:p>
        </w:tc>
      </w:tr>
      <w:tr w14:paraId="19499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095E76E">
            <w:pPr>
              <w:pStyle w:val="14"/>
            </w:pPr>
          </w:p>
        </w:tc>
        <w:tc>
          <w:tcPr>
            <w:tcW w:w="5114" w:type="dxa"/>
            <w:vAlign w:val="center"/>
          </w:tcPr>
          <w:p w14:paraId="32583879">
            <w:pPr>
              <w:pStyle w:val="13"/>
            </w:pPr>
            <w:r>
              <w:t>其中：事业收入</w:t>
            </w:r>
          </w:p>
        </w:tc>
        <w:tc>
          <w:tcPr>
            <w:tcW w:w="2874" w:type="dxa"/>
            <w:vAlign w:val="center"/>
          </w:tcPr>
          <w:p w14:paraId="768E2D34">
            <w:pPr>
              <w:pStyle w:val="12"/>
            </w:pPr>
          </w:p>
        </w:tc>
      </w:tr>
      <w:tr w14:paraId="183C571D">
        <w:tblPrEx>
          <w:tblCellMar>
            <w:top w:w="0" w:type="dxa"/>
            <w:left w:w="108" w:type="dxa"/>
            <w:bottom w:w="0" w:type="dxa"/>
            <w:right w:w="108" w:type="dxa"/>
          </w:tblCellMar>
        </w:tblPrEx>
        <w:trPr>
          <w:trHeight w:val="312" w:hRule="atLeast"/>
          <w:jc w:val="center"/>
        </w:trPr>
        <w:tc>
          <w:tcPr>
            <w:tcW w:w="901" w:type="dxa"/>
            <w:vAlign w:val="center"/>
          </w:tcPr>
          <w:p w14:paraId="09F4D9A8">
            <w:pPr>
              <w:pStyle w:val="14"/>
            </w:pPr>
          </w:p>
        </w:tc>
        <w:tc>
          <w:tcPr>
            <w:tcW w:w="5114" w:type="dxa"/>
            <w:vAlign w:val="center"/>
          </w:tcPr>
          <w:p w14:paraId="4A59B1C9">
            <w:pPr>
              <w:pStyle w:val="13"/>
            </w:pPr>
            <w:r>
              <w:t>　　　上级补助收入</w:t>
            </w:r>
          </w:p>
        </w:tc>
        <w:tc>
          <w:tcPr>
            <w:tcW w:w="2874" w:type="dxa"/>
            <w:vAlign w:val="center"/>
          </w:tcPr>
          <w:p w14:paraId="7FB1179A">
            <w:pPr>
              <w:pStyle w:val="12"/>
            </w:pPr>
          </w:p>
        </w:tc>
      </w:tr>
      <w:tr w14:paraId="1E2E3DD1">
        <w:tblPrEx>
          <w:tblCellMar>
            <w:top w:w="0" w:type="dxa"/>
            <w:left w:w="108" w:type="dxa"/>
            <w:bottom w:w="0" w:type="dxa"/>
            <w:right w:w="108" w:type="dxa"/>
          </w:tblCellMar>
        </w:tblPrEx>
        <w:trPr>
          <w:trHeight w:val="312" w:hRule="atLeast"/>
          <w:jc w:val="center"/>
        </w:trPr>
        <w:tc>
          <w:tcPr>
            <w:tcW w:w="901" w:type="dxa"/>
            <w:vAlign w:val="center"/>
          </w:tcPr>
          <w:p w14:paraId="7497DA3B">
            <w:pPr>
              <w:pStyle w:val="14"/>
            </w:pPr>
          </w:p>
        </w:tc>
        <w:tc>
          <w:tcPr>
            <w:tcW w:w="5114" w:type="dxa"/>
            <w:vAlign w:val="center"/>
          </w:tcPr>
          <w:p w14:paraId="2B86D2BF">
            <w:pPr>
              <w:pStyle w:val="13"/>
            </w:pPr>
            <w:r>
              <w:t>　　　附属单位上缴收入</w:t>
            </w:r>
          </w:p>
        </w:tc>
        <w:tc>
          <w:tcPr>
            <w:tcW w:w="2874" w:type="dxa"/>
            <w:vAlign w:val="center"/>
          </w:tcPr>
          <w:p w14:paraId="4E2C373D">
            <w:pPr>
              <w:pStyle w:val="12"/>
            </w:pPr>
          </w:p>
        </w:tc>
      </w:tr>
      <w:tr w14:paraId="281DC04B">
        <w:tblPrEx>
          <w:tblCellMar>
            <w:top w:w="0" w:type="dxa"/>
            <w:left w:w="108" w:type="dxa"/>
            <w:bottom w:w="0" w:type="dxa"/>
            <w:right w:w="108" w:type="dxa"/>
          </w:tblCellMar>
        </w:tblPrEx>
        <w:trPr>
          <w:trHeight w:val="312" w:hRule="atLeast"/>
          <w:jc w:val="center"/>
        </w:trPr>
        <w:tc>
          <w:tcPr>
            <w:tcW w:w="901" w:type="dxa"/>
            <w:vAlign w:val="center"/>
          </w:tcPr>
          <w:p w14:paraId="053582AC">
            <w:pPr>
              <w:pStyle w:val="14"/>
            </w:pPr>
          </w:p>
        </w:tc>
        <w:tc>
          <w:tcPr>
            <w:tcW w:w="5114" w:type="dxa"/>
            <w:vAlign w:val="center"/>
          </w:tcPr>
          <w:p w14:paraId="129E3106">
            <w:pPr>
              <w:pStyle w:val="13"/>
            </w:pPr>
            <w:r>
              <w:t>　　　事业单位经营收入</w:t>
            </w:r>
          </w:p>
        </w:tc>
        <w:tc>
          <w:tcPr>
            <w:tcW w:w="2874" w:type="dxa"/>
            <w:vAlign w:val="center"/>
          </w:tcPr>
          <w:p w14:paraId="58E7740A">
            <w:pPr>
              <w:pStyle w:val="12"/>
            </w:pPr>
          </w:p>
        </w:tc>
      </w:tr>
      <w:tr w14:paraId="23B806E1">
        <w:tblPrEx>
          <w:tblCellMar>
            <w:top w:w="0" w:type="dxa"/>
            <w:left w:w="108" w:type="dxa"/>
            <w:bottom w:w="0" w:type="dxa"/>
            <w:right w:w="108" w:type="dxa"/>
          </w:tblCellMar>
        </w:tblPrEx>
        <w:trPr>
          <w:trHeight w:val="312" w:hRule="atLeast"/>
          <w:jc w:val="center"/>
        </w:trPr>
        <w:tc>
          <w:tcPr>
            <w:tcW w:w="901" w:type="dxa"/>
            <w:vAlign w:val="center"/>
          </w:tcPr>
          <w:p w14:paraId="762B2534">
            <w:pPr>
              <w:pStyle w:val="14"/>
            </w:pPr>
          </w:p>
        </w:tc>
        <w:tc>
          <w:tcPr>
            <w:tcW w:w="5114" w:type="dxa"/>
            <w:vAlign w:val="center"/>
          </w:tcPr>
          <w:p w14:paraId="3E8A38A9">
            <w:pPr>
              <w:pStyle w:val="13"/>
            </w:pPr>
            <w:r>
              <w:t>　　　其他收入</w:t>
            </w:r>
          </w:p>
        </w:tc>
        <w:tc>
          <w:tcPr>
            <w:tcW w:w="2874" w:type="dxa"/>
            <w:vAlign w:val="center"/>
          </w:tcPr>
          <w:p w14:paraId="634D1D5A">
            <w:pPr>
              <w:pStyle w:val="12"/>
            </w:pPr>
          </w:p>
        </w:tc>
      </w:tr>
      <w:tr w14:paraId="3409F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6C7E4644">
            <w:pPr>
              <w:pStyle w:val="15"/>
            </w:pPr>
          </w:p>
        </w:tc>
        <w:tc>
          <w:tcPr>
            <w:tcW w:w="5114" w:type="dxa"/>
            <w:vAlign w:val="center"/>
          </w:tcPr>
          <w:p w14:paraId="73A7B895">
            <w:pPr>
              <w:pStyle w:val="17"/>
            </w:pPr>
            <w:r>
              <w:t>　　上年结转结余</w:t>
            </w:r>
          </w:p>
        </w:tc>
        <w:tc>
          <w:tcPr>
            <w:tcW w:w="2874" w:type="dxa"/>
            <w:vAlign w:val="center"/>
          </w:tcPr>
          <w:p w14:paraId="652F02B0">
            <w:pPr>
              <w:pStyle w:val="16"/>
            </w:pPr>
          </w:p>
        </w:tc>
      </w:tr>
      <w:tr w14:paraId="3983F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ACD73FA">
            <w:pPr>
              <w:pStyle w:val="14"/>
            </w:pPr>
            <w:r>
              <w:t>1</w:t>
            </w:r>
          </w:p>
        </w:tc>
        <w:tc>
          <w:tcPr>
            <w:tcW w:w="5114" w:type="dxa"/>
            <w:vAlign w:val="center"/>
          </w:tcPr>
          <w:p w14:paraId="73597A51">
            <w:pPr>
              <w:pStyle w:val="13"/>
            </w:pPr>
            <w:r>
              <w:t>财政拨款结转（含上年超收等结余）</w:t>
            </w:r>
          </w:p>
        </w:tc>
        <w:tc>
          <w:tcPr>
            <w:tcW w:w="2874" w:type="dxa"/>
            <w:vAlign w:val="center"/>
          </w:tcPr>
          <w:p w14:paraId="03A92041">
            <w:pPr>
              <w:pStyle w:val="12"/>
            </w:pPr>
          </w:p>
        </w:tc>
      </w:tr>
      <w:tr w14:paraId="05A8F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24DEAC4">
            <w:pPr>
              <w:pStyle w:val="14"/>
            </w:pPr>
          </w:p>
        </w:tc>
        <w:tc>
          <w:tcPr>
            <w:tcW w:w="5114" w:type="dxa"/>
            <w:vAlign w:val="center"/>
          </w:tcPr>
          <w:p w14:paraId="3AFB66EC">
            <w:pPr>
              <w:pStyle w:val="13"/>
            </w:pPr>
            <w:r>
              <w:t>其中：一般公共预算拨款</w:t>
            </w:r>
          </w:p>
        </w:tc>
        <w:tc>
          <w:tcPr>
            <w:tcW w:w="2874" w:type="dxa"/>
            <w:vAlign w:val="center"/>
          </w:tcPr>
          <w:p w14:paraId="104867CF">
            <w:pPr>
              <w:pStyle w:val="12"/>
            </w:pPr>
          </w:p>
        </w:tc>
      </w:tr>
      <w:tr w14:paraId="48CD1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3FAF608B">
            <w:pPr>
              <w:pStyle w:val="14"/>
            </w:pPr>
          </w:p>
        </w:tc>
        <w:tc>
          <w:tcPr>
            <w:tcW w:w="5114" w:type="dxa"/>
            <w:vAlign w:val="center"/>
          </w:tcPr>
          <w:p w14:paraId="695FED8D">
            <w:pPr>
              <w:pStyle w:val="13"/>
            </w:pPr>
            <w:r>
              <w:t>　　　基金预算拨款</w:t>
            </w:r>
          </w:p>
        </w:tc>
        <w:tc>
          <w:tcPr>
            <w:tcW w:w="2874" w:type="dxa"/>
            <w:vAlign w:val="center"/>
          </w:tcPr>
          <w:p w14:paraId="03E13453">
            <w:pPr>
              <w:pStyle w:val="12"/>
            </w:pPr>
          </w:p>
        </w:tc>
      </w:tr>
      <w:tr w14:paraId="37245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A286A7A">
            <w:pPr>
              <w:pStyle w:val="14"/>
            </w:pPr>
          </w:p>
        </w:tc>
        <w:tc>
          <w:tcPr>
            <w:tcW w:w="5114" w:type="dxa"/>
            <w:vAlign w:val="center"/>
          </w:tcPr>
          <w:p w14:paraId="57229F39">
            <w:pPr>
              <w:pStyle w:val="13"/>
            </w:pPr>
            <w:r>
              <w:t>　　　国有资本经营预算拨款</w:t>
            </w:r>
          </w:p>
        </w:tc>
        <w:tc>
          <w:tcPr>
            <w:tcW w:w="2874" w:type="dxa"/>
            <w:vAlign w:val="center"/>
          </w:tcPr>
          <w:p w14:paraId="30B072A0">
            <w:pPr>
              <w:pStyle w:val="12"/>
            </w:pPr>
          </w:p>
        </w:tc>
      </w:tr>
      <w:tr w14:paraId="76CA5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7B011AFD">
            <w:pPr>
              <w:pStyle w:val="14"/>
            </w:pPr>
            <w:r>
              <w:t>2</w:t>
            </w:r>
          </w:p>
        </w:tc>
        <w:tc>
          <w:tcPr>
            <w:tcW w:w="5114" w:type="dxa"/>
            <w:vAlign w:val="center"/>
          </w:tcPr>
          <w:p w14:paraId="1EDE1068">
            <w:pPr>
              <w:pStyle w:val="13"/>
            </w:pPr>
            <w:r>
              <w:t>非财政拨款结转结余</w:t>
            </w:r>
          </w:p>
        </w:tc>
        <w:tc>
          <w:tcPr>
            <w:tcW w:w="2874" w:type="dxa"/>
            <w:vAlign w:val="center"/>
          </w:tcPr>
          <w:p w14:paraId="4288D5CF">
            <w:pPr>
              <w:pStyle w:val="12"/>
            </w:pPr>
          </w:p>
        </w:tc>
      </w:tr>
      <w:tr w14:paraId="426C2748">
        <w:tblPrEx>
          <w:tblCellMar>
            <w:top w:w="0" w:type="dxa"/>
            <w:left w:w="108" w:type="dxa"/>
            <w:bottom w:w="0" w:type="dxa"/>
            <w:right w:w="108" w:type="dxa"/>
          </w:tblCellMar>
        </w:tblPrEx>
        <w:trPr>
          <w:trHeight w:val="312" w:hRule="atLeast"/>
          <w:jc w:val="center"/>
        </w:trPr>
        <w:tc>
          <w:tcPr>
            <w:tcW w:w="901" w:type="dxa"/>
            <w:vAlign w:val="center"/>
          </w:tcPr>
          <w:p w14:paraId="33F879CF">
            <w:pPr>
              <w:pStyle w:val="14"/>
            </w:pPr>
          </w:p>
        </w:tc>
        <w:tc>
          <w:tcPr>
            <w:tcW w:w="5114" w:type="dxa"/>
            <w:vAlign w:val="center"/>
          </w:tcPr>
          <w:p w14:paraId="50CAAE3F">
            <w:pPr>
              <w:pStyle w:val="13"/>
            </w:pPr>
            <w:r>
              <w:t>其中：财政专户核拨</w:t>
            </w:r>
          </w:p>
        </w:tc>
        <w:tc>
          <w:tcPr>
            <w:tcW w:w="2874" w:type="dxa"/>
            <w:vAlign w:val="center"/>
          </w:tcPr>
          <w:p w14:paraId="188FF84D">
            <w:pPr>
              <w:pStyle w:val="12"/>
            </w:pPr>
          </w:p>
        </w:tc>
      </w:tr>
      <w:tr w14:paraId="67272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0018F63">
            <w:pPr>
              <w:pStyle w:val="14"/>
            </w:pPr>
          </w:p>
        </w:tc>
        <w:tc>
          <w:tcPr>
            <w:tcW w:w="5114" w:type="dxa"/>
            <w:vAlign w:val="center"/>
          </w:tcPr>
          <w:p w14:paraId="6C7DB6F9">
            <w:pPr>
              <w:pStyle w:val="13"/>
            </w:pPr>
            <w:r>
              <w:t>　　　单位资金</w:t>
            </w:r>
          </w:p>
        </w:tc>
        <w:tc>
          <w:tcPr>
            <w:tcW w:w="2874" w:type="dxa"/>
            <w:vAlign w:val="center"/>
          </w:tcPr>
          <w:p w14:paraId="6A823CBC">
            <w:pPr>
              <w:pStyle w:val="12"/>
            </w:pPr>
          </w:p>
        </w:tc>
      </w:tr>
      <w:tr w14:paraId="089B5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B9344E7">
            <w:pPr>
              <w:pStyle w:val="15"/>
            </w:pPr>
          </w:p>
        </w:tc>
        <w:tc>
          <w:tcPr>
            <w:tcW w:w="5114" w:type="dxa"/>
            <w:vAlign w:val="center"/>
          </w:tcPr>
          <w:p w14:paraId="0FD9EBD7">
            <w:pPr>
              <w:pStyle w:val="15"/>
            </w:pPr>
            <w:r>
              <w:t>预算支出</w:t>
            </w:r>
          </w:p>
        </w:tc>
        <w:tc>
          <w:tcPr>
            <w:tcW w:w="2874" w:type="dxa"/>
            <w:vAlign w:val="center"/>
          </w:tcPr>
          <w:p w14:paraId="26A0B398">
            <w:pPr>
              <w:pStyle w:val="16"/>
            </w:pPr>
            <w:r>
              <w:t>1713.54</w:t>
            </w:r>
          </w:p>
        </w:tc>
      </w:tr>
      <w:tr w14:paraId="586817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042AFD53">
            <w:pPr>
              <w:pStyle w:val="14"/>
            </w:pPr>
            <w:r>
              <w:t>1</w:t>
            </w:r>
          </w:p>
        </w:tc>
        <w:tc>
          <w:tcPr>
            <w:tcW w:w="5114" w:type="dxa"/>
            <w:vAlign w:val="center"/>
          </w:tcPr>
          <w:p w14:paraId="30ABEE90">
            <w:pPr>
              <w:pStyle w:val="13"/>
            </w:pPr>
            <w:r>
              <w:t>基本支出</w:t>
            </w:r>
          </w:p>
        </w:tc>
        <w:tc>
          <w:tcPr>
            <w:tcW w:w="2874" w:type="dxa"/>
            <w:vAlign w:val="center"/>
          </w:tcPr>
          <w:p w14:paraId="716A2802">
            <w:pPr>
              <w:pStyle w:val="12"/>
            </w:pPr>
            <w:r>
              <w:t>1591.54</w:t>
            </w:r>
          </w:p>
        </w:tc>
      </w:tr>
      <w:tr w14:paraId="339DC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1F8C42CC">
            <w:pPr>
              <w:pStyle w:val="14"/>
            </w:pPr>
          </w:p>
        </w:tc>
        <w:tc>
          <w:tcPr>
            <w:tcW w:w="5114" w:type="dxa"/>
            <w:vAlign w:val="center"/>
          </w:tcPr>
          <w:p w14:paraId="7B18E9D2">
            <w:pPr>
              <w:pStyle w:val="13"/>
            </w:pPr>
            <w:r>
              <w:t>其中：人员经费</w:t>
            </w:r>
          </w:p>
        </w:tc>
        <w:tc>
          <w:tcPr>
            <w:tcW w:w="2874" w:type="dxa"/>
            <w:vAlign w:val="center"/>
          </w:tcPr>
          <w:p w14:paraId="753CDB6E">
            <w:pPr>
              <w:pStyle w:val="12"/>
            </w:pPr>
            <w:r>
              <w:t>1537.71</w:t>
            </w:r>
          </w:p>
        </w:tc>
      </w:tr>
      <w:tr w14:paraId="43109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45312CD2">
            <w:pPr>
              <w:pStyle w:val="14"/>
            </w:pPr>
          </w:p>
        </w:tc>
        <w:tc>
          <w:tcPr>
            <w:tcW w:w="5114" w:type="dxa"/>
            <w:vAlign w:val="center"/>
          </w:tcPr>
          <w:p w14:paraId="499736D7">
            <w:pPr>
              <w:pStyle w:val="13"/>
            </w:pPr>
            <w:r>
              <w:t>　　　日常公用经费</w:t>
            </w:r>
          </w:p>
        </w:tc>
        <w:tc>
          <w:tcPr>
            <w:tcW w:w="2874" w:type="dxa"/>
            <w:vAlign w:val="center"/>
          </w:tcPr>
          <w:p w14:paraId="2F775107">
            <w:pPr>
              <w:pStyle w:val="12"/>
            </w:pPr>
            <w:r>
              <w:t>53.83</w:t>
            </w:r>
          </w:p>
        </w:tc>
      </w:tr>
      <w:tr w14:paraId="47A1F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901" w:type="dxa"/>
            <w:vAlign w:val="center"/>
          </w:tcPr>
          <w:p w14:paraId="5C10FD85">
            <w:pPr>
              <w:pStyle w:val="14"/>
            </w:pPr>
            <w:r>
              <w:t>2</w:t>
            </w:r>
          </w:p>
        </w:tc>
        <w:tc>
          <w:tcPr>
            <w:tcW w:w="5114" w:type="dxa"/>
            <w:vAlign w:val="center"/>
          </w:tcPr>
          <w:p w14:paraId="2608C55C">
            <w:pPr>
              <w:pStyle w:val="13"/>
            </w:pPr>
            <w:r>
              <w:t>项目支出</w:t>
            </w:r>
          </w:p>
        </w:tc>
        <w:tc>
          <w:tcPr>
            <w:tcW w:w="2874" w:type="dxa"/>
            <w:vAlign w:val="center"/>
          </w:tcPr>
          <w:p w14:paraId="75A9B5FB">
            <w:pPr>
              <w:pStyle w:val="12"/>
            </w:pPr>
            <w:r>
              <w:t>122.00</w:t>
            </w:r>
          </w:p>
        </w:tc>
      </w:tr>
    </w:tbl>
    <w:p w14:paraId="5EF93EF3">
      <w:pPr>
        <w:sectPr>
          <w:pgSz w:w="11900" w:h="16840"/>
          <w:pgMar w:top="1020" w:right="1020" w:bottom="1020" w:left="1020" w:header="720" w:footer="720" w:gutter="0"/>
          <w:cols w:space="720" w:num="1"/>
        </w:sectPr>
      </w:pPr>
    </w:p>
    <w:p w14:paraId="43F6E821">
      <w:pPr>
        <w:spacing w:before="0" w:after="0" w:line="240" w:lineRule="auto"/>
        <w:ind w:firstLine="0"/>
        <w:jc w:val="center"/>
        <w:outlineLvl w:val="4"/>
      </w:pPr>
      <w:r>
        <w:rPr>
          <w:rFonts w:ascii="方正小标宋_GBK" w:hAnsi="方正小标宋_GBK" w:eastAsia="方正小标宋_GBK" w:cs="方正小标宋_GBK"/>
          <w:color w:val="000000"/>
          <w:sz w:val="32"/>
        </w:rPr>
        <w:t>人员经费预算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94"/>
        <w:gridCol w:w="919"/>
        <w:gridCol w:w="919"/>
        <w:gridCol w:w="4027"/>
        <w:gridCol w:w="1151"/>
        <w:gridCol w:w="1151"/>
        <w:gridCol w:w="1151"/>
        <w:gridCol w:w="1151"/>
        <w:gridCol w:w="1151"/>
        <w:gridCol w:w="1151"/>
        <w:gridCol w:w="1151"/>
      </w:tblGrid>
      <w:tr w14:paraId="3B59F7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29AA21F9">
            <w:pPr>
              <w:pStyle w:val="10"/>
            </w:pPr>
            <w:r>
              <w:t>360035唐山市冀东中学</w:t>
            </w:r>
          </w:p>
        </w:tc>
        <w:tc>
          <w:tcPr>
            <w:tcW w:w="4535" w:type="dxa"/>
            <w:gridSpan w:val="4"/>
            <w:tcBorders>
              <w:top w:val="single" w:color="FFFFFF" w:sz="6" w:space="0"/>
              <w:left w:val="single" w:color="FFFFFF" w:sz="6" w:space="0"/>
              <w:right w:val="single" w:color="FFFFFF" w:sz="6" w:space="0"/>
            </w:tcBorders>
            <w:vAlign w:val="center"/>
          </w:tcPr>
          <w:p w14:paraId="279276B6">
            <w:pPr>
              <w:pStyle w:val="9"/>
            </w:pPr>
            <w:r>
              <w:t>单位：万元</w:t>
            </w:r>
          </w:p>
        </w:tc>
      </w:tr>
      <w:tr w14:paraId="5E72FC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309C4A38">
            <w:pPr>
              <w:pStyle w:val="11"/>
            </w:pPr>
            <w:r>
              <w:t>功能分类科目编码</w:t>
            </w:r>
          </w:p>
        </w:tc>
        <w:tc>
          <w:tcPr>
            <w:tcW w:w="907" w:type="dxa"/>
            <w:vMerge w:val="restart"/>
            <w:vAlign w:val="center"/>
          </w:tcPr>
          <w:p w14:paraId="3FCB2A7A">
            <w:pPr>
              <w:pStyle w:val="11"/>
            </w:pPr>
            <w:r>
              <w:t>部门经济分类编码</w:t>
            </w:r>
          </w:p>
        </w:tc>
        <w:tc>
          <w:tcPr>
            <w:tcW w:w="907" w:type="dxa"/>
            <w:vMerge w:val="restart"/>
            <w:vAlign w:val="center"/>
          </w:tcPr>
          <w:p w14:paraId="21099EEE">
            <w:pPr>
              <w:pStyle w:val="11"/>
            </w:pPr>
            <w:r>
              <w:t>政府经济分类编码</w:t>
            </w:r>
          </w:p>
        </w:tc>
        <w:tc>
          <w:tcPr>
            <w:tcW w:w="3969" w:type="dxa"/>
            <w:vMerge w:val="restart"/>
            <w:vAlign w:val="center"/>
          </w:tcPr>
          <w:p w14:paraId="2430D133">
            <w:pPr>
              <w:pStyle w:val="11"/>
            </w:pPr>
            <w:r>
              <w:t>预算支出项目</w:t>
            </w:r>
          </w:p>
        </w:tc>
        <w:tc>
          <w:tcPr>
            <w:tcW w:w="7937" w:type="dxa"/>
            <w:gridSpan w:val="7"/>
            <w:vAlign w:val="center"/>
          </w:tcPr>
          <w:p w14:paraId="688B94FA">
            <w:pPr>
              <w:pStyle w:val="11"/>
            </w:pPr>
            <w:r>
              <w:t>资 金 来 源</w:t>
            </w:r>
          </w:p>
        </w:tc>
      </w:tr>
      <w:tr w14:paraId="35027FD6">
        <w:tblPrEx>
          <w:tblCellMar>
            <w:top w:w="0" w:type="dxa"/>
            <w:left w:w="108" w:type="dxa"/>
            <w:bottom w:w="0" w:type="dxa"/>
            <w:right w:w="108" w:type="dxa"/>
          </w:tblCellMar>
        </w:tblPrEx>
        <w:trPr>
          <w:trHeight w:val="227" w:hRule="atLeast"/>
          <w:tblHeader/>
          <w:jc w:val="center"/>
        </w:trPr>
        <w:tc>
          <w:tcPr>
            <w:tcW w:w="907" w:type="dxa"/>
            <w:vMerge w:val="continue"/>
          </w:tcPr>
          <w:p w14:paraId="52CF7648"/>
        </w:tc>
        <w:tc>
          <w:tcPr>
            <w:tcW w:w="907" w:type="dxa"/>
            <w:vMerge w:val="continue"/>
          </w:tcPr>
          <w:p w14:paraId="4C12E57C"/>
        </w:tc>
        <w:tc>
          <w:tcPr>
            <w:tcW w:w="907" w:type="dxa"/>
            <w:vMerge w:val="continue"/>
          </w:tcPr>
          <w:p w14:paraId="105BB693"/>
        </w:tc>
        <w:tc>
          <w:tcPr>
            <w:tcW w:w="3969" w:type="dxa"/>
            <w:vMerge w:val="continue"/>
          </w:tcPr>
          <w:p w14:paraId="7A31CFE4"/>
        </w:tc>
        <w:tc>
          <w:tcPr>
            <w:tcW w:w="1134" w:type="dxa"/>
            <w:vAlign w:val="center"/>
          </w:tcPr>
          <w:p w14:paraId="10128A30">
            <w:pPr>
              <w:pStyle w:val="11"/>
            </w:pPr>
            <w:r>
              <w:t>合  计</w:t>
            </w:r>
          </w:p>
        </w:tc>
        <w:tc>
          <w:tcPr>
            <w:tcW w:w="1134" w:type="dxa"/>
            <w:vAlign w:val="center"/>
          </w:tcPr>
          <w:p w14:paraId="51A85437">
            <w:pPr>
              <w:pStyle w:val="11"/>
            </w:pPr>
            <w:r>
              <w:t>一般公共    预算拨款</w:t>
            </w:r>
          </w:p>
        </w:tc>
        <w:tc>
          <w:tcPr>
            <w:tcW w:w="1134" w:type="dxa"/>
            <w:vAlign w:val="center"/>
          </w:tcPr>
          <w:p w14:paraId="3B46D794">
            <w:pPr>
              <w:pStyle w:val="11"/>
            </w:pPr>
            <w:r>
              <w:t>基金预算    拨款</w:t>
            </w:r>
          </w:p>
        </w:tc>
        <w:tc>
          <w:tcPr>
            <w:tcW w:w="1134" w:type="dxa"/>
            <w:vAlign w:val="center"/>
          </w:tcPr>
          <w:p w14:paraId="2038CF41">
            <w:pPr>
              <w:pStyle w:val="11"/>
            </w:pPr>
            <w:r>
              <w:t>财政专户    核拨</w:t>
            </w:r>
          </w:p>
        </w:tc>
        <w:tc>
          <w:tcPr>
            <w:tcW w:w="1134" w:type="dxa"/>
            <w:vAlign w:val="center"/>
          </w:tcPr>
          <w:p w14:paraId="5D978FA7">
            <w:pPr>
              <w:pStyle w:val="11"/>
            </w:pPr>
            <w:r>
              <w:t>单位资金</w:t>
            </w:r>
          </w:p>
        </w:tc>
        <w:tc>
          <w:tcPr>
            <w:tcW w:w="1134" w:type="dxa"/>
            <w:vAlign w:val="center"/>
          </w:tcPr>
          <w:p w14:paraId="488E3EBC">
            <w:pPr>
              <w:pStyle w:val="11"/>
            </w:pPr>
            <w:r>
              <w:t>财政拨款    结转</w:t>
            </w:r>
          </w:p>
        </w:tc>
        <w:tc>
          <w:tcPr>
            <w:tcW w:w="1134" w:type="dxa"/>
            <w:vAlign w:val="center"/>
          </w:tcPr>
          <w:p w14:paraId="77B514A5">
            <w:pPr>
              <w:pStyle w:val="11"/>
            </w:pPr>
            <w:r>
              <w:t>非财政    拨款结转    结余</w:t>
            </w:r>
          </w:p>
        </w:tc>
      </w:tr>
      <w:tr w14:paraId="093A18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D75149A">
            <w:pPr>
              <w:pStyle w:val="15"/>
            </w:pPr>
          </w:p>
        </w:tc>
        <w:tc>
          <w:tcPr>
            <w:tcW w:w="907" w:type="dxa"/>
            <w:vAlign w:val="center"/>
          </w:tcPr>
          <w:p w14:paraId="1C163163">
            <w:pPr>
              <w:pStyle w:val="15"/>
            </w:pPr>
          </w:p>
        </w:tc>
        <w:tc>
          <w:tcPr>
            <w:tcW w:w="907" w:type="dxa"/>
            <w:vAlign w:val="center"/>
          </w:tcPr>
          <w:p w14:paraId="7E72CCE2">
            <w:pPr>
              <w:pStyle w:val="15"/>
            </w:pPr>
          </w:p>
        </w:tc>
        <w:tc>
          <w:tcPr>
            <w:tcW w:w="3969" w:type="dxa"/>
            <w:vAlign w:val="center"/>
          </w:tcPr>
          <w:p w14:paraId="6815E76A">
            <w:pPr>
              <w:pStyle w:val="15"/>
            </w:pPr>
            <w:r>
              <w:t>合计</w:t>
            </w:r>
          </w:p>
        </w:tc>
        <w:tc>
          <w:tcPr>
            <w:tcW w:w="1134" w:type="dxa"/>
            <w:vAlign w:val="center"/>
          </w:tcPr>
          <w:p w14:paraId="040657F1">
            <w:pPr>
              <w:pStyle w:val="16"/>
            </w:pPr>
            <w:r>
              <w:t>16.51</w:t>
            </w:r>
          </w:p>
        </w:tc>
        <w:tc>
          <w:tcPr>
            <w:tcW w:w="1134" w:type="dxa"/>
            <w:vAlign w:val="center"/>
          </w:tcPr>
          <w:p w14:paraId="78D83B85">
            <w:pPr>
              <w:pStyle w:val="16"/>
            </w:pPr>
            <w:r>
              <w:t>16.51</w:t>
            </w:r>
          </w:p>
        </w:tc>
        <w:tc>
          <w:tcPr>
            <w:tcW w:w="1134" w:type="dxa"/>
            <w:vAlign w:val="center"/>
          </w:tcPr>
          <w:p w14:paraId="1F96C909">
            <w:pPr>
              <w:pStyle w:val="16"/>
            </w:pPr>
          </w:p>
        </w:tc>
        <w:tc>
          <w:tcPr>
            <w:tcW w:w="1134" w:type="dxa"/>
            <w:vAlign w:val="center"/>
          </w:tcPr>
          <w:p w14:paraId="618871EA">
            <w:pPr>
              <w:pStyle w:val="16"/>
            </w:pPr>
          </w:p>
        </w:tc>
        <w:tc>
          <w:tcPr>
            <w:tcW w:w="1134" w:type="dxa"/>
            <w:vAlign w:val="center"/>
          </w:tcPr>
          <w:p w14:paraId="74954A15">
            <w:pPr>
              <w:pStyle w:val="16"/>
            </w:pPr>
          </w:p>
        </w:tc>
        <w:tc>
          <w:tcPr>
            <w:tcW w:w="1134" w:type="dxa"/>
            <w:vAlign w:val="center"/>
          </w:tcPr>
          <w:p w14:paraId="72C7ACC6">
            <w:pPr>
              <w:pStyle w:val="16"/>
            </w:pPr>
          </w:p>
        </w:tc>
        <w:tc>
          <w:tcPr>
            <w:tcW w:w="1134" w:type="dxa"/>
            <w:vAlign w:val="center"/>
          </w:tcPr>
          <w:p w14:paraId="7E69BCA8">
            <w:pPr>
              <w:pStyle w:val="16"/>
            </w:pPr>
          </w:p>
        </w:tc>
      </w:tr>
      <w:tr w14:paraId="75824883">
        <w:tblPrEx>
          <w:tblCellMar>
            <w:top w:w="0" w:type="dxa"/>
            <w:left w:w="108" w:type="dxa"/>
            <w:bottom w:w="0" w:type="dxa"/>
            <w:right w:w="108" w:type="dxa"/>
          </w:tblCellMar>
        </w:tblPrEx>
        <w:trPr>
          <w:trHeight w:val="227" w:hRule="atLeast"/>
          <w:jc w:val="center"/>
        </w:trPr>
        <w:tc>
          <w:tcPr>
            <w:tcW w:w="907" w:type="dxa"/>
            <w:vAlign w:val="center"/>
          </w:tcPr>
          <w:p w14:paraId="4294422E">
            <w:pPr>
              <w:pStyle w:val="14"/>
            </w:pPr>
          </w:p>
        </w:tc>
        <w:tc>
          <w:tcPr>
            <w:tcW w:w="907" w:type="dxa"/>
            <w:vAlign w:val="center"/>
          </w:tcPr>
          <w:p w14:paraId="412D201F">
            <w:pPr>
              <w:pStyle w:val="14"/>
            </w:pPr>
          </w:p>
        </w:tc>
        <w:tc>
          <w:tcPr>
            <w:tcW w:w="907" w:type="dxa"/>
            <w:vAlign w:val="center"/>
          </w:tcPr>
          <w:p w14:paraId="469B5F4F">
            <w:pPr>
              <w:pStyle w:val="14"/>
            </w:pPr>
          </w:p>
        </w:tc>
        <w:tc>
          <w:tcPr>
            <w:tcW w:w="3969" w:type="dxa"/>
            <w:vAlign w:val="center"/>
          </w:tcPr>
          <w:p w14:paraId="0BEA6117">
            <w:pPr>
              <w:pStyle w:val="13"/>
            </w:pPr>
            <w:r>
              <w:t>一、工资福利支出</w:t>
            </w:r>
          </w:p>
        </w:tc>
        <w:tc>
          <w:tcPr>
            <w:tcW w:w="1134" w:type="dxa"/>
            <w:vAlign w:val="center"/>
          </w:tcPr>
          <w:p w14:paraId="15F4743E">
            <w:pPr>
              <w:pStyle w:val="12"/>
            </w:pPr>
            <w:r>
              <w:t>16.51</w:t>
            </w:r>
          </w:p>
        </w:tc>
        <w:tc>
          <w:tcPr>
            <w:tcW w:w="1134" w:type="dxa"/>
            <w:vAlign w:val="center"/>
          </w:tcPr>
          <w:p w14:paraId="500E3AC9">
            <w:pPr>
              <w:pStyle w:val="12"/>
            </w:pPr>
            <w:r>
              <w:t>16.51</w:t>
            </w:r>
          </w:p>
        </w:tc>
        <w:tc>
          <w:tcPr>
            <w:tcW w:w="1134" w:type="dxa"/>
            <w:vAlign w:val="center"/>
          </w:tcPr>
          <w:p w14:paraId="38354ED6">
            <w:pPr>
              <w:pStyle w:val="12"/>
            </w:pPr>
          </w:p>
        </w:tc>
        <w:tc>
          <w:tcPr>
            <w:tcW w:w="1134" w:type="dxa"/>
            <w:vAlign w:val="center"/>
          </w:tcPr>
          <w:p w14:paraId="207EC4F7">
            <w:pPr>
              <w:pStyle w:val="12"/>
            </w:pPr>
          </w:p>
        </w:tc>
        <w:tc>
          <w:tcPr>
            <w:tcW w:w="1134" w:type="dxa"/>
            <w:vAlign w:val="center"/>
          </w:tcPr>
          <w:p w14:paraId="191E05A8">
            <w:pPr>
              <w:pStyle w:val="12"/>
            </w:pPr>
          </w:p>
        </w:tc>
        <w:tc>
          <w:tcPr>
            <w:tcW w:w="1134" w:type="dxa"/>
            <w:vAlign w:val="center"/>
          </w:tcPr>
          <w:p w14:paraId="0DE4AB4E">
            <w:pPr>
              <w:pStyle w:val="12"/>
            </w:pPr>
          </w:p>
        </w:tc>
        <w:tc>
          <w:tcPr>
            <w:tcW w:w="1134" w:type="dxa"/>
            <w:vAlign w:val="center"/>
          </w:tcPr>
          <w:p w14:paraId="32FE27EE">
            <w:pPr>
              <w:pStyle w:val="12"/>
            </w:pPr>
          </w:p>
        </w:tc>
      </w:tr>
      <w:tr w14:paraId="67F59EA3">
        <w:tblPrEx>
          <w:tblCellMar>
            <w:top w:w="0" w:type="dxa"/>
            <w:left w:w="108" w:type="dxa"/>
            <w:bottom w:w="0" w:type="dxa"/>
            <w:right w:w="108" w:type="dxa"/>
          </w:tblCellMar>
        </w:tblPrEx>
        <w:trPr>
          <w:trHeight w:val="227" w:hRule="atLeast"/>
          <w:jc w:val="center"/>
        </w:trPr>
        <w:tc>
          <w:tcPr>
            <w:tcW w:w="907" w:type="dxa"/>
            <w:vAlign w:val="center"/>
          </w:tcPr>
          <w:p w14:paraId="7D346856">
            <w:pPr>
              <w:pStyle w:val="14"/>
            </w:pPr>
            <w:r>
              <w:t>2050203</w:t>
            </w:r>
          </w:p>
        </w:tc>
        <w:tc>
          <w:tcPr>
            <w:tcW w:w="907" w:type="dxa"/>
            <w:vAlign w:val="center"/>
          </w:tcPr>
          <w:p w14:paraId="69CDB55A">
            <w:pPr>
              <w:pStyle w:val="14"/>
            </w:pPr>
            <w:r>
              <w:t>30101</w:t>
            </w:r>
          </w:p>
        </w:tc>
        <w:tc>
          <w:tcPr>
            <w:tcW w:w="907" w:type="dxa"/>
            <w:vAlign w:val="center"/>
          </w:tcPr>
          <w:p w14:paraId="0FE62DB9">
            <w:pPr>
              <w:pStyle w:val="14"/>
            </w:pPr>
            <w:r>
              <w:t>50501</w:t>
            </w:r>
          </w:p>
        </w:tc>
        <w:tc>
          <w:tcPr>
            <w:tcW w:w="3969" w:type="dxa"/>
            <w:vAlign w:val="center"/>
          </w:tcPr>
          <w:p w14:paraId="56831DE1">
            <w:pPr>
              <w:pStyle w:val="13"/>
            </w:pPr>
            <w:r>
              <w:t>1、基本工资</w:t>
            </w:r>
          </w:p>
        </w:tc>
        <w:tc>
          <w:tcPr>
            <w:tcW w:w="1134" w:type="dxa"/>
            <w:vAlign w:val="center"/>
          </w:tcPr>
          <w:p w14:paraId="658A90F2">
            <w:pPr>
              <w:pStyle w:val="12"/>
            </w:pPr>
            <w:r>
              <w:t>4.11</w:t>
            </w:r>
          </w:p>
        </w:tc>
        <w:tc>
          <w:tcPr>
            <w:tcW w:w="1134" w:type="dxa"/>
            <w:vAlign w:val="center"/>
          </w:tcPr>
          <w:p w14:paraId="3E1DEA4F">
            <w:pPr>
              <w:pStyle w:val="12"/>
            </w:pPr>
            <w:r>
              <w:t>4.11</w:t>
            </w:r>
          </w:p>
        </w:tc>
        <w:tc>
          <w:tcPr>
            <w:tcW w:w="1134" w:type="dxa"/>
            <w:vAlign w:val="center"/>
          </w:tcPr>
          <w:p w14:paraId="2F24CE54">
            <w:pPr>
              <w:pStyle w:val="12"/>
            </w:pPr>
          </w:p>
        </w:tc>
        <w:tc>
          <w:tcPr>
            <w:tcW w:w="1134" w:type="dxa"/>
            <w:vAlign w:val="center"/>
          </w:tcPr>
          <w:p w14:paraId="7B8B1C96">
            <w:pPr>
              <w:pStyle w:val="12"/>
            </w:pPr>
          </w:p>
        </w:tc>
        <w:tc>
          <w:tcPr>
            <w:tcW w:w="1134" w:type="dxa"/>
            <w:vAlign w:val="center"/>
          </w:tcPr>
          <w:p w14:paraId="3A234F8D">
            <w:pPr>
              <w:pStyle w:val="12"/>
            </w:pPr>
          </w:p>
        </w:tc>
        <w:tc>
          <w:tcPr>
            <w:tcW w:w="1134" w:type="dxa"/>
            <w:vAlign w:val="center"/>
          </w:tcPr>
          <w:p w14:paraId="2ECB2930">
            <w:pPr>
              <w:pStyle w:val="12"/>
            </w:pPr>
          </w:p>
        </w:tc>
        <w:tc>
          <w:tcPr>
            <w:tcW w:w="1134" w:type="dxa"/>
            <w:vAlign w:val="center"/>
          </w:tcPr>
          <w:p w14:paraId="33B1F691">
            <w:pPr>
              <w:pStyle w:val="12"/>
            </w:pPr>
          </w:p>
        </w:tc>
      </w:tr>
      <w:tr w14:paraId="465E1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3857FC6">
            <w:pPr>
              <w:pStyle w:val="14"/>
            </w:pPr>
          </w:p>
        </w:tc>
        <w:tc>
          <w:tcPr>
            <w:tcW w:w="907" w:type="dxa"/>
            <w:vAlign w:val="center"/>
          </w:tcPr>
          <w:p w14:paraId="686B5D96">
            <w:pPr>
              <w:pStyle w:val="14"/>
            </w:pPr>
          </w:p>
        </w:tc>
        <w:tc>
          <w:tcPr>
            <w:tcW w:w="907" w:type="dxa"/>
            <w:vAlign w:val="center"/>
          </w:tcPr>
          <w:p w14:paraId="04D5B35E">
            <w:pPr>
              <w:pStyle w:val="14"/>
            </w:pPr>
          </w:p>
        </w:tc>
        <w:tc>
          <w:tcPr>
            <w:tcW w:w="3969" w:type="dxa"/>
            <w:vAlign w:val="center"/>
          </w:tcPr>
          <w:p w14:paraId="0CEC28D5">
            <w:pPr>
              <w:pStyle w:val="13"/>
            </w:pPr>
            <w:r>
              <w:t>2、津贴补贴</w:t>
            </w:r>
          </w:p>
        </w:tc>
        <w:tc>
          <w:tcPr>
            <w:tcW w:w="1134" w:type="dxa"/>
            <w:vAlign w:val="center"/>
          </w:tcPr>
          <w:p w14:paraId="4860ECA4">
            <w:pPr>
              <w:pStyle w:val="12"/>
            </w:pPr>
            <w:r>
              <w:t>0.27</w:t>
            </w:r>
          </w:p>
        </w:tc>
        <w:tc>
          <w:tcPr>
            <w:tcW w:w="1134" w:type="dxa"/>
            <w:vAlign w:val="center"/>
          </w:tcPr>
          <w:p w14:paraId="2F2DE21B">
            <w:pPr>
              <w:pStyle w:val="12"/>
            </w:pPr>
            <w:r>
              <w:t>0.27</w:t>
            </w:r>
          </w:p>
        </w:tc>
        <w:tc>
          <w:tcPr>
            <w:tcW w:w="1134" w:type="dxa"/>
            <w:vAlign w:val="center"/>
          </w:tcPr>
          <w:p w14:paraId="38E49097">
            <w:pPr>
              <w:pStyle w:val="12"/>
            </w:pPr>
          </w:p>
        </w:tc>
        <w:tc>
          <w:tcPr>
            <w:tcW w:w="1134" w:type="dxa"/>
            <w:vAlign w:val="center"/>
          </w:tcPr>
          <w:p w14:paraId="5A7D47B8">
            <w:pPr>
              <w:pStyle w:val="12"/>
            </w:pPr>
          </w:p>
        </w:tc>
        <w:tc>
          <w:tcPr>
            <w:tcW w:w="1134" w:type="dxa"/>
            <w:vAlign w:val="center"/>
          </w:tcPr>
          <w:p w14:paraId="0C475123">
            <w:pPr>
              <w:pStyle w:val="12"/>
            </w:pPr>
          </w:p>
        </w:tc>
        <w:tc>
          <w:tcPr>
            <w:tcW w:w="1134" w:type="dxa"/>
            <w:vAlign w:val="center"/>
          </w:tcPr>
          <w:p w14:paraId="3CF4BC16">
            <w:pPr>
              <w:pStyle w:val="12"/>
            </w:pPr>
          </w:p>
        </w:tc>
        <w:tc>
          <w:tcPr>
            <w:tcW w:w="1134" w:type="dxa"/>
            <w:vAlign w:val="center"/>
          </w:tcPr>
          <w:p w14:paraId="232350F1">
            <w:pPr>
              <w:pStyle w:val="12"/>
            </w:pPr>
          </w:p>
        </w:tc>
      </w:tr>
      <w:tr w14:paraId="338DB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C5925F4">
            <w:pPr>
              <w:pStyle w:val="14"/>
            </w:pPr>
          </w:p>
        </w:tc>
        <w:tc>
          <w:tcPr>
            <w:tcW w:w="907" w:type="dxa"/>
            <w:vAlign w:val="center"/>
          </w:tcPr>
          <w:p w14:paraId="7FFBA76E">
            <w:pPr>
              <w:pStyle w:val="14"/>
            </w:pPr>
            <w:r>
              <w:t>30102</w:t>
            </w:r>
          </w:p>
        </w:tc>
        <w:tc>
          <w:tcPr>
            <w:tcW w:w="907" w:type="dxa"/>
            <w:vAlign w:val="center"/>
          </w:tcPr>
          <w:p w14:paraId="6BFF1E6E">
            <w:pPr>
              <w:pStyle w:val="14"/>
            </w:pPr>
          </w:p>
        </w:tc>
        <w:tc>
          <w:tcPr>
            <w:tcW w:w="3969" w:type="dxa"/>
            <w:vAlign w:val="center"/>
          </w:tcPr>
          <w:p w14:paraId="0A2619BC">
            <w:pPr>
              <w:pStyle w:val="13"/>
            </w:pPr>
            <w:r>
              <w:t>（1）地区附加津贴</w:t>
            </w:r>
          </w:p>
        </w:tc>
        <w:tc>
          <w:tcPr>
            <w:tcW w:w="1134" w:type="dxa"/>
            <w:vAlign w:val="center"/>
          </w:tcPr>
          <w:p w14:paraId="70EB08B5">
            <w:pPr>
              <w:pStyle w:val="12"/>
            </w:pPr>
          </w:p>
        </w:tc>
        <w:tc>
          <w:tcPr>
            <w:tcW w:w="1134" w:type="dxa"/>
            <w:vAlign w:val="center"/>
          </w:tcPr>
          <w:p w14:paraId="40699841">
            <w:pPr>
              <w:pStyle w:val="12"/>
            </w:pPr>
          </w:p>
        </w:tc>
        <w:tc>
          <w:tcPr>
            <w:tcW w:w="1134" w:type="dxa"/>
            <w:vAlign w:val="center"/>
          </w:tcPr>
          <w:p w14:paraId="3EC4856D">
            <w:pPr>
              <w:pStyle w:val="12"/>
            </w:pPr>
          </w:p>
        </w:tc>
        <w:tc>
          <w:tcPr>
            <w:tcW w:w="1134" w:type="dxa"/>
            <w:vAlign w:val="center"/>
          </w:tcPr>
          <w:p w14:paraId="0ACAED6F">
            <w:pPr>
              <w:pStyle w:val="12"/>
            </w:pPr>
          </w:p>
        </w:tc>
        <w:tc>
          <w:tcPr>
            <w:tcW w:w="1134" w:type="dxa"/>
            <w:vAlign w:val="center"/>
          </w:tcPr>
          <w:p w14:paraId="46E478C0">
            <w:pPr>
              <w:pStyle w:val="12"/>
            </w:pPr>
          </w:p>
        </w:tc>
        <w:tc>
          <w:tcPr>
            <w:tcW w:w="1134" w:type="dxa"/>
            <w:vAlign w:val="center"/>
          </w:tcPr>
          <w:p w14:paraId="6ED3F606">
            <w:pPr>
              <w:pStyle w:val="12"/>
            </w:pPr>
          </w:p>
        </w:tc>
        <w:tc>
          <w:tcPr>
            <w:tcW w:w="1134" w:type="dxa"/>
            <w:vAlign w:val="center"/>
          </w:tcPr>
          <w:p w14:paraId="25AD86DB">
            <w:pPr>
              <w:pStyle w:val="12"/>
            </w:pPr>
          </w:p>
        </w:tc>
      </w:tr>
      <w:tr w14:paraId="1E2E1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80FA212">
            <w:pPr>
              <w:pStyle w:val="14"/>
            </w:pPr>
          </w:p>
        </w:tc>
        <w:tc>
          <w:tcPr>
            <w:tcW w:w="907" w:type="dxa"/>
            <w:vAlign w:val="center"/>
          </w:tcPr>
          <w:p w14:paraId="3AE125D4">
            <w:pPr>
              <w:pStyle w:val="14"/>
            </w:pPr>
          </w:p>
        </w:tc>
        <w:tc>
          <w:tcPr>
            <w:tcW w:w="907" w:type="dxa"/>
            <w:vAlign w:val="center"/>
          </w:tcPr>
          <w:p w14:paraId="2D13DA89">
            <w:pPr>
              <w:pStyle w:val="14"/>
            </w:pPr>
          </w:p>
        </w:tc>
        <w:tc>
          <w:tcPr>
            <w:tcW w:w="3969" w:type="dxa"/>
            <w:vAlign w:val="center"/>
          </w:tcPr>
          <w:p w14:paraId="64BF6EAB">
            <w:pPr>
              <w:pStyle w:val="13"/>
            </w:pPr>
            <w:r>
              <w:t>（2）（特殊）岗位津贴（补贴）</w:t>
            </w:r>
          </w:p>
        </w:tc>
        <w:tc>
          <w:tcPr>
            <w:tcW w:w="1134" w:type="dxa"/>
            <w:vAlign w:val="center"/>
          </w:tcPr>
          <w:p w14:paraId="59008AC4">
            <w:pPr>
              <w:pStyle w:val="12"/>
            </w:pPr>
            <w:r>
              <w:t>0.27</w:t>
            </w:r>
          </w:p>
        </w:tc>
        <w:tc>
          <w:tcPr>
            <w:tcW w:w="1134" w:type="dxa"/>
            <w:vAlign w:val="center"/>
          </w:tcPr>
          <w:p w14:paraId="6D2F287B">
            <w:pPr>
              <w:pStyle w:val="12"/>
            </w:pPr>
            <w:r>
              <w:t>0.27</w:t>
            </w:r>
          </w:p>
        </w:tc>
        <w:tc>
          <w:tcPr>
            <w:tcW w:w="1134" w:type="dxa"/>
            <w:vAlign w:val="center"/>
          </w:tcPr>
          <w:p w14:paraId="2C9778B1">
            <w:pPr>
              <w:pStyle w:val="12"/>
            </w:pPr>
          </w:p>
        </w:tc>
        <w:tc>
          <w:tcPr>
            <w:tcW w:w="1134" w:type="dxa"/>
            <w:vAlign w:val="center"/>
          </w:tcPr>
          <w:p w14:paraId="4DD54AE0">
            <w:pPr>
              <w:pStyle w:val="12"/>
            </w:pPr>
          </w:p>
        </w:tc>
        <w:tc>
          <w:tcPr>
            <w:tcW w:w="1134" w:type="dxa"/>
            <w:vAlign w:val="center"/>
          </w:tcPr>
          <w:p w14:paraId="0C8E795D">
            <w:pPr>
              <w:pStyle w:val="12"/>
            </w:pPr>
          </w:p>
        </w:tc>
        <w:tc>
          <w:tcPr>
            <w:tcW w:w="1134" w:type="dxa"/>
            <w:vAlign w:val="center"/>
          </w:tcPr>
          <w:p w14:paraId="6724D78C">
            <w:pPr>
              <w:pStyle w:val="12"/>
            </w:pPr>
          </w:p>
        </w:tc>
        <w:tc>
          <w:tcPr>
            <w:tcW w:w="1134" w:type="dxa"/>
            <w:vAlign w:val="center"/>
          </w:tcPr>
          <w:p w14:paraId="52FA1AE1">
            <w:pPr>
              <w:pStyle w:val="12"/>
            </w:pPr>
          </w:p>
        </w:tc>
      </w:tr>
      <w:tr w14:paraId="64560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6CC7C11">
            <w:pPr>
              <w:pStyle w:val="14"/>
            </w:pPr>
            <w:r>
              <w:t>2050203</w:t>
            </w:r>
          </w:p>
        </w:tc>
        <w:tc>
          <w:tcPr>
            <w:tcW w:w="907" w:type="dxa"/>
            <w:vAlign w:val="center"/>
          </w:tcPr>
          <w:p w14:paraId="78ED0B6B">
            <w:pPr>
              <w:pStyle w:val="14"/>
            </w:pPr>
            <w:r>
              <w:t>30102</w:t>
            </w:r>
          </w:p>
        </w:tc>
        <w:tc>
          <w:tcPr>
            <w:tcW w:w="907" w:type="dxa"/>
            <w:vAlign w:val="center"/>
          </w:tcPr>
          <w:p w14:paraId="2335D504">
            <w:pPr>
              <w:pStyle w:val="14"/>
            </w:pPr>
            <w:r>
              <w:t>50501</w:t>
            </w:r>
          </w:p>
        </w:tc>
        <w:tc>
          <w:tcPr>
            <w:tcW w:w="3969" w:type="dxa"/>
            <w:vAlign w:val="center"/>
          </w:tcPr>
          <w:p w14:paraId="05C70129">
            <w:pPr>
              <w:pStyle w:val="13"/>
            </w:pPr>
            <w:r>
              <w:t xml:space="preserve">    1）国家出台与实际天数无关的岗位津贴</w:t>
            </w:r>
          </w:p>
        </w:tc>
        <w:tc>
          <w:tcPr>
            <w:tcW w:w="1134" w:type="dxa"/>
            <w:vAlign w:val="center"/>
          </w:tcPr>
          <w:p w14:paraId="31938A12">
            <w:pPr>
              <w:pStyle w:val="12"/>
            </w:pPr>
            <w:r>
              <w:t>0.27</w:t>
            </w:r>
          </w:p>
        </w:tc>
        <w:tc>
          <w:tcPr>
            <w:tcW w:w="1134" w:type="dxa"/>
            <w:vAlign w:val="center"/>
          </w:tcPr>
          <w:p w14:paraId="0AF97D14">
            <w:pPr>
              <w:pStyle w:val="12"/>
            </w:pPr>
            <w:r>
              <w:t>0.27</w:t>
            </w:r>
          </w:p>
        </w:tc>
        <w:tc>
          <w:tcPr>
            <w:tcW w:w="1134" w:type="dxa"/>
            <w:vAlign w:val="center"/>
          </w:tcPr>
          <w:p w14:paraId="6BBFECEA">
            <w:pPr>
              <w:pStyle w:val="12"/>
            </w:pPr>
          </w:p>
        </w:tc>
        <w:tc>
          <w:tcPr>
            <w:tcW w:w="1134" w:type="dxa"/>
            <w:vAlign w:val="center"/>
          </w:tcPr>
          <w:p w14:paraId="62DBC068">
            <w:pPr>
              <w:pStyle w:val="12"/>
            </w:pPr>
          </w:p>
        </w:tc>
        <w:tc>
          <w:tcPr>
            <w:tcW w:w="1134" w:type="dxa"/>
            <w:vAlign w:val="center"/>
          </w:tcPr>
          <w:p w14:paraId="6D64C523">
            <w:pPr>
              <w:pStyle w:val="12"/>
            </w:pPr>
          </w:p>
        </w:tc>
        <w:tc>
          <w:tcPr>
            <w:tcW w:w="1134" w:type="dxa"/>
            <w:vAlign w:val="center"/>
          </w:tcPr>
          <w:p w14:paraId="526FED00">
            <w:pPr>
              <w:pStyle w:val="12"/>
            </w:pPr>
          </w:p>
        </w:tc>
        <w:tc>
          <w:tcPr>
            <w:tcW w:w="1134" w:type="dxa"/>
            <w:vAlign w:val="center"/>
          </w:tcPr>
          <w:p w14:paraId="6579B958">
            <w:pPr>
              <w:pStyle w:val="12"/>
            </w:pPr>
          </w:p>
        </w:tc>
      </w:tr>
      <w:tr w14:paraId="3DEC8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4DC5432">
            <w:pPr>
              <w:pStyle w:val="14"/>
            </w:pPr>
          </w:p>
        </w:tc>
        <w:tc>
          <w:tcPr>
            <w:tcW w:w="907" w:type="dxa"/>
            <w:vAlign w:val="center"/>
          </w:tcPr>
          <w:p w14:paraId="1BF3BBAB">
            <w:pPr>
              <w:pStyle w:val="14"/>
            </w:pPr>
            <w:r>
              <w:t>30102</w:t>
            </w:r>
          </w:p>
        </w:tc>
        <w:tc>
          <w:tcPr>
            <w:tcW w:w="907" w:type="dxa"/>
            <w:vAlign w:val="center"/>
          </w:tcPr>
          <w:p w14:paraId="6C88F1F1">
            <w:pPr>
              <w:pStyle w:val="14"/>
            </w:pPr>
          </w:p>
        </w:tc>
        <w:tc>
          <w:tcPr>
            <w:tcW w:w="3969" w:type="dxa"/>
            <w:vAlign w:val="center"/>
          </w:tcPr>
          <w:p w14:paraId="79F28860">
            <w:pPr>
              <w:pStyle w:val="13"/>
            </w:pPr>
            <w:r>
              <w:t xml:space="preserve">    2）国家出台按实际天数发放的岗位津贴</w:t>
            </w:r>
          </w:p>
        </w:tc>
        <w:tc>
          <w:tcPr>
            <w:tcW w:w="1134" w:type="dxa"/>
            <w:vAlign w:val="center"/>
          </w:tcPr>
          <w:p w14:paraId="4A4F3986">
            <w:pPr>
              <w:pStyle w:val="12"/>
            </w:pPr>
          </w:p>
        </w:tc>
        <w:tc>
          <w:tcPr>
            <w:tcW w:w="1134" w:type="dxa"/>
            <w:vAlign w:val="center"/>
          </w:tcPr>
          <w:p w14:paraId="32B90E95">
            <w:pPr>
              <w:pStyle w:val="12"/>
            </w:pPr>
          </w:p>
        </w:tc>
        <w:tc>
          <w:tcPr>
            <w:tcW w:w="1134" w:type="dxa"/>
            <w:vAlign w:val="center"/>
          </w:tcPr>
          <w:p w14:paraId="428C225F">
            <w:pPr>
              <w:pStyle w:val="12"/>
            </w:pPr>
          </w:p>
        </w:tc>
        <w:tc>
          <w:tcPr>
            <w:tcW w:w="1134" w:type="dxa"/>
            <w:vAlign w:val="center"/>
          </w:tcPr>
          <w:p w14:paraId="2D639116">
            <w:pPr>
              <w:pStyle w:val="12"/>
            </w:pPr>
          </w:p>
        </w:tc>
        <w:tc>
          <w:tcPr>
            <w:tcW w:w="1134" w:type="dxa"/>
            <w:vAlign w:val="center"/>
          </w:tcPr>
          <w:p w14:paraId="62DF6611">
            <w:pPr>
              <w:pStyle w:val="12"/>
            </w:pPr>
          </w:p>
        </w:tc>
        <w:tc>
          <w:tcPr>
            <w:tcW w:w="1134" w:type="dxa"/>
            <w:vAlign w:val="center"/>
          </w:tcPr>
          <w:p w14:paraId="058A73DD">
            <w:pPr>
              <w:pStyle w:val="12"/>
            </w:pPr>
          </w:p>
        </w:tc>
        <w:tc>
          <w:tcPr>
            <w:tcW w:w="1134" w:type="dxa"/>
            <w:vAlign w:val="center"/>
          </w:tcPr>
          <w:p w14:paraId="71BB3541">
            <w:pPr>
              <w:pStyle w:val="12"/>
            </w:pPr>
          </w:p>
        </w:tc>
      </w:tr>
      <w:tr w14:paraId="4D28B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7D357CE">
            <w:pPr>
              <w:pStyle w:val="14"/>
            </w:pPr>
            <w:r>
              <w:t>2050203</w:t>
            </w:r>
          </w:p>
        </w:tc>
        <w:tc>
          <w:tcPr>
            <w:tcW w:w="907" w:type="dxa"/>
            <w:vAlign w:val="center"/>
          </w:tcPr>
          <w:p w14:paraId="0FE40F2F">
            <w:pPr>
              <w:pStyle w:val="14"/>
            </w:pPr>
            <w:r>
              <w:t>30103</w:t>
            </w:r>
          </w:p>
        </w:tc>
        <w:tc>
          <w:tcPr>
            <w:tcW w:w="907" w:type="dxa"/>
            <w:vAlign w:val="center"/>
          </w:tcPr>
          <w:p w14:paraId="21258627">
            <w:pPr>
              <w:pStyle w:val="14"/>
            </w:pPr>
            <w:r>
              <w:t>50501</w:t>
            </w:r>
          </w:p>
        </w:tc>
        <w:tc>
          <w:tcPr>
            <w:tcW w:w="3969" w:type="dxa"/>
            <w:vAlign w:val="center"/>
          </w:tcPr>
          <w:p w14:paraId="69B882DB">
            <w:pPr>
              <w:pStyle w:val="13"/>
            </w:pPr>
            <w:r>
              <w:t>3、绩效奖金（补充绩效工资）</w:t>
            </w:r>
          </w:p>
        </w:tc>
        <w:tc>
          <w:tcPr>
            <w:tcW w:w="1134" w:type="dxa"/>
            <w:vAlign w:val="center"/>
          </w:tcPr>
          <w:p w14:paraId="4EB67ABF">
            <w:pPr>
              <w:pStyle w:val="12"/>
            </w:pPr>
            <w:r>
              <w:t>2.08</w:t>
            </w:r>
          </w:p>
        </w:tc>
        <w:tc>
          <w:tcPr>
            <w:tcW w:w="1134" w:type="dxa"/>
            <w:vAlign w:val="center"/>
          </w:tcPr>
          <w:p w14:paraId="522DD38E">
            <w:pPr>
              <w:pStyle w:val="12"/>
            </w:pPr>
            <w:r>
              <w:t>2.08</w:t>
            </w:r>
          </w:p>
        </w:tc>
        <w:tc>
          <w:tcPr>
            <w:tcW w:w="1134" w:type="dxa"/>
            <w:vAlign w:val="center"/>
          </w:tcPr>
          <w:p w14:paraId="413BFF13">
            <w:pPr>
              <w:pStyle w:val="12"/>
            </w:pPr>
          </w:p>
        </w:tc>
        <w:tc>
          <w:tcPr>
            <w:tcW w:w="1134" w:type="dxa"/>
            <w:vAlign w:val="center"/>
          </w:tcPr>
          <w:p w14:paraId="69819749">
            <w:pPr>
              <w:pStyle w:val="12"/>
            </w:pPr>
          </w:p>
        </w:tc>
        <w:tc>
          <w:tcPr>
            <w:tcW w:w="1134" w:type="dxa"/>
            <w:vAlign w:val="center"/>
          </w:tcPr>
          <w:p w14:paraId="3105D440">
            <w:pPr>
              <w:pStyle w:val="12"/>
            </w:pPr>
          </w:p>
        </w:tc>
        <w:tc>
          <w:tcPr>
            <w:tcW w:w="1134" w:type="dxa"/>
            <w:vAlign w:val="center"/>
          </w:tcPr>
          <w:p w14:paraId="5CE88509">
            <w:pPr>
              <w:pStyle w:val="12"/>
            </w:pPr>
          </w:p>
        </w:tc>
        <w:tc>
          <w:tcPr>
            <w:tcW w:w="1134" w:type="dxa"/>
            <w:vAlign w:val="center"/>
          </w:tcPr>
          <w:p w14:paraId="1489282C">
            <w:pPr>
              <w:pStyle w:val="12"/>
            </w:pPr>
          </w:p>
        </w:tc>
      </w:tr>
      <w:tr w14:paraId="51220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28F4219">
            <w:pPr>
              <w:pStyle w:val="14"/>
            </w:pPr>
          </w:p>
        </w:tc>
        <w:tc>
          <w:tcPr>
            <w:tcW w:w="907" w:type="dxa"/>
            <w:vAlign w:val="center"/>
          </w:tcPr>
          <w:p w14:paraId="111D23A0">
            <w:pPr>
              <w:pStyle w:val="14"/>
            </w:pPr>
          </w:p>
        </w:tc>
        <w:tc>
          <w:tcPr>
            <w:tcW w:w="907" w:type="dxa"/>
            <w:vAlign w:val="center"/>
          </w:tcPr>
          <w:p w14:paraId="5B2ECC68">
            <w:pPr>
              <w:pStyle w:val="14"/>
            </w:pPr>
          </w:p>
        </w:tc>
        <w:tc>
          <w:tcPr>
            <w:tcW w:w="3969" w:type="dxa"/>
            <w:vAlign w:val="center"/>
          </w:tcPr>
          <w:p w14:paraId="65771F83">
            <w:pPr>
              <w:pStyle w:val="13"/>
            </w:pPr>
            <w:r>
              <w:t>4、绩效工资</w:t>
            </w:r>
          </w:p>
        </w:tc>
        <w:tc>
          <w:tcPr>
            <w:tcW w:w="1134" w:type="dxa"/>
            <w:vAlign w:val="center"/>
          </w:tcPr>
          <w:p w14:paraId="6E0DA42D">
            <w:pPr>
              <w:pStyle w:val="12"/>
            </w:pPr>
            <w:r>
              <w:t>4.68</w:t>
            </w:r>
          </w:p>
        </w:tc>
        <w:tc>
          <w:tcPr>
            <w:tcW w:w="1134" w:type="dxa"/>
            <w:vAlign w:val="center"/>
          </w:tcPr>
          <w:p w14:paraId="7DD20727">
            <w:pPr>
              <w:pStyle w:val="12"/>
            </w:pPr>
            <w:r>
              <w:t>4.68</w:t>
            </w:r>
          </w:p>
        </w:tc>
        <w:tc>
          <w:tcPr>
            <w:tcW w:w="1134" w:type="dxa"/>
            <w:vAlign w:val="center"/>
          </w:tcPr>
          <w:p w14:paraId="39229EEB">
            <w:pPr>
              <w:pStyle w:val="12"/>
            </w:pPr>
          </w:p>
        </w:tc>
        <w:tc>
          <w:tcPr>
            <w:tcW w:w="1134" w:type="dxa"/>
            <w:vAlign w:val="center"/>
          </w:tcPr>
          <w:p w14:paraId="44BAA732">
            <w:pPr>
              <w:pStyle w:val="12"/>
            </w:pPr>
          </w:p>
        </w:tc>
        <w:tc>
          <w:tcPr>
            <w:tcW w:w="1134" w:type="dxa"/>
            <w:vAlign w:val="center"/>
          </w:tcPr>
          <w:p w14:paraId="24ACAFD6">
            <w:pPr>
              <w:pStyle w:val="12"/>
            </w:pPr>
          </w:p>
        </w:tc>
        <w:tc>
          <w:tcPr>
            <w:tcW w:w="1134" w:type="dxa"/>
            <w:vAlign w:val="center"/>
          </w:tcPr>
          <w:p w14:paraId="6AF5D787">
            <w:pPr>
              <w:pStyle w:val="12"/>
            </w:pPr>
          </w:p>
        </w:tc>
        <w:tc>
          <w:tcPr>
            <w:tcW w:w="1134" w:type="dxa"/>
            <w:vAlign w:val="center"/>
          </w:tcPr>
          <w:p w14:paraId="54E6E720">
            <w:pPr>
              <w:pStyle w:val="12"/>
            </w:pPr>
          </w:p>
        </w:tc>
      </w:tr>
      <w:tr w14:paraId="6AF27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C2A5F60">
            <w:pPr>
              <w:pStyle w:val="14"/>
            </w:pPr>
            <w:r>
              <w:t>2050203</w:t>
            </w:r>
          </w:p>
        </w:tc>
        <w:tc>
          <w:tcPr>
            <w:tcW w:w="907" w:type="dxa"/>
            <w:vAlign w:val="center"/>
          </w:tcPr>
          <w:p w14:paraId="12745528">
            <w:pPr>
              <w:pStyle w:val="14"/>
            </w:pPr>
            <w:r>
              <w:t>30107</w:t>
            </w:r>
          </w:p>
        </w:tc>
        <w:tc>
          <w:tcPr>
            <w:tcW w:w="907" w:type="dxa"/>
            <w:vAlign w:val="center"/>
          </w:tcPr>
          <w:p w14:paraId="1BB2F4CF">
            <w:pPr>
              <w:pStyle w:val="14"/>
            </w:pPr>
            <w:r>
              <w:t>50501</w:t>
            </w:r>
          </w:p>
        </w:tc>
        <w:tc>
          <w:tcPr>
            <w:tcW w:w="3969" w:type="dxa"/>
            <w:vAlign w:val="center"/>
          </w:tcPr>
          <w:p w14:paraId="3BAE533E">
            <w:pPr>
              <w:pStyle w:val="13"/>
            </w:pPr>
            <w:r>
              <w:t>（1）基础绩效工资</w:t>
            </w:r>
          </w:p>
        </w:tc>
        <w:tc>
          <w:tcPr>
            <w:tcW w:w="1134" w:type="dxa"/>
            <w:vAlign w:val="center"/>
          </w:tcPr>
          <w:p w14:paraId="3EC3F75B">
            <w:pPr>
              <w:pStyle w:val="12"/>
            </w:pPr>
            <w:r>
              <w:t>3.04</w:t>
            </w:r>
          </w:p>
        </w:tc>
        <w:tc>
          <w:tcPr>
            <w:tcW w:w="1134" w:type="dxa"/>
            <w:vAlign w:val="center"/>
          </w:tcPr>
          <w:p w14:paraId="5239FF04">
            <w:pPr>
              <w:pStyle w:val="12"/>
            </w:pPr>
            <w:r>
              <w:t>3.04</w:t>
            </w:r>
          </w:p>
        </w:tc>
        <w:tc>
          <w:tcPr>
            <w:tcW w:w="1134" w:type="dxa"/>
            <w:vAlign w:val="center"/>
          </w:tcPr>
          <w:p w14:paraId="291BE5E9">
            <w:pPr>
              <w:pStyle w:val="12"/>
            </w:pPr>
          </w:p>
        </w:tc>
        <w:tc>
          <w:tcPr>
            <w:tcW w:w="1134" w:type="dxa"/>
            <w:vAlign w:val="center"/>
          </w:tcPr>
          <w:p w14:paraId="65BD2ECE">
            <w:pPr>
              <w:pStyle w:val="12"/>
            </w:pPr>
          </w:p>
        </w:tc>
        <w:tc>
          <w:tcPr>
            <w:tcW w:w="1134" w:type="dxa"/>
            <w:vAlign w:val="center"/>
          </w:tcPr>
          <w:p w14:paraId="432993AF">
            <w:pPr>
              <w:pStyle w:val="12"/>
            </w:pPr>
          </w:p>
        </w:tc>
        <w:tc>
          <w:tcPr>
            <w:tcW w:w="1134" w:type="dxa"/>
            <w:vAlign w:val="center"/>
          </w:tcPr>
          <w:p w14:paraId="2528B174">
            <w:pPr>
              <w:pStyle w:val="12"/>
            </w:pPr>
          </w:p>
        </w:tc>
        <w:tc>
          <w:tcPr>
            <w:tcW w:w="1134" w:type="dxa"/>
            <w:vAlign w:val="center"/>
          </w:tcPr>
          <w:p w14:paraId="638EA2B0">
            <w:pPr>
              <w:pStyle w:val="12"/>
            </w:pPr>
          </w:p>
        </w:tc>
      </w:tr>
      <w:tr w14:paraId="5A95C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6FCCF9E">
            <w:pPr>
              <w:pStyle w:val="14"/>
            </w:pPr>
            <w:r>
              <w:t>2050203</w:t>
            </w:r>
          </w:p>
        </w:tc>
        <w:tc>
          <w:tcPr>
            <w:tcW w:w="907" w:type="dxa"/>
            <w:vAlign w:val="center"/>
          </w:tcPr>
          <w:p w14:paraId="263A0122">
            <w:pPr>
              <w:pStyle w:val="14"/>
            </w:pPr>
            <w:r>
              <w:t>30107</w:t>
            </w:r>
          </w:p>
        </w:tc>
        <w:tc>
          <w:tcPr>
            <w:tcW w:w="907" w:type="dxa"/>
            <w:vAlign w:val="center"/>
          </w:tcPr>
          <w:p w14:paraId="0B5D7584">
            <w:pPr>
              <w:pStyle w:val="14"/>
            </w:pPr>
            <w:r>
              <w:t>50501</w:t>
            </w:r>
          </w:p>
        </w:tc>
        <w:tc>
          <w:tcPr>
            <w:tcW w:w="3969" w:type="dxa"/>
            <w:vAlign w:val="center"/>
          </w:tcPr>
          <w:p w14:paraId="17A52C8F">
            <w:pPr>
              <w:pStyle w:val="13"/>
            </w:pPr>
            <w:r>
              <w:t>（2）奖励绩效工资</w:t>
            </w:r>
          </w:p>
        </w:tc>
        <w:tc>
          <w:tcPr>
            <w:tcW w:w="1134" w:type="dxa"/>
            <w:vAlign w:val="center"/>
          </w:tcPr>
          <w:p w14:paraId="0F8DD9C3">
            <w:pPr>
              <w:pStyle w:val="12"/>
            </w:pPr>
            <w:r>
              <w:t>1.64</w:t>
            </w:r>
          </w:p>
        </w:tc>
        <w:tc>
          <w:tcPr>
            <w:tcW w:w="1134" w:type="dxa"/>
            <w:vAlign w:val="center"/>
          </w:tcPr>
          <w:p w14:paraId="535A233F">
            <w:pPr>
              <w:pStyle w:val="12"/>
            </w:pPr>
            <w:r>
              <w:t>1.64</w:t>
            </w:r>
          </w:p>
        </w:tc>
        <w:tc>
          <w:tcPr>
            <w:tcW w:w="1134" w:type="dxa"/>
            <w:vAlign w:val="center"/>
          </w:tcPr>
          <w:p w14:paraId="5BC37578">
            <w:pPr>
              <w:pStyle w:val="12"/>
            </w:pPr>
          </w:p>
        </w:tc>
        <w:tc>
          <w:tcPr>
            <w:tcW w:w="1134" w:type="dxa"/>
            <w:vAlign w:val="center"/>
          </w:tcPr>
          <w:p w14:paraId="6841AE60">
            <w:pPr>
              <w:pStyle w:val="12"/>
            </w:pPr>
          </w:p>
        </w:tc>
        <w:tc>
          <w:tcPr>
            <w:tcW w:w="1134" w:type="dxa"/>
            <w:vAlign w:val="center"/>
          </w:tcPr>
          <w:p w14:paraId="60232E3B">
            <w:pPr>
              <w:pStyle w:val="12"/>
            </w:pPr>
          </w:p>
        </w:tc>
        <w:tc>
          <w:tcPr>
            <w:tcW w:w="1134" w:type="dxa"/>
            <w:vAlign w:val="center"/>
          </w:tcPr>
          <w:p w14:paraId="4CF5EECE">
            <w:pPr>
              <w:pStyle w:val="12"/>
            </w:pPr>
          </w:p>
        </w:tc>
        <w:tc>
          <w:tcPr>
            <w:tcW w:w="1134" w:type="dxa"/>
            <w:vAlign w:val="center"/>
          </w:tcPr>
          <w:p w14:paraId="6ABBE4FF">
            <w:pPr>
              <w:pStyle w:val="12"/>
            </w:pPr>
          </w:p>
        </w:tc>
      </w:tr>
      <w:tr w14:paraId="1168C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67995E7">
            <w:pPr>
              <w:pStyle w:val="14"/>
            </w:pPr>
          </w:p>
        </w:tc>
        <w:tc>
          <w:tcPr>
            <w:tcW w:w="907" w:type="dxa"/>
            <w:vAlign w:val="center"/>
          </w:tcPr>
          <w:p w14:paraId="4C0132BA">
            <w:pPr>
              <w:pStyle w:val="14"/>
            </w:pPr>
          </w:p>
        </w:tc>
        <w:tc>
          <w:tcPr>
            <w:tcW w:w="907" w:type="dxa"/>
            <w:vAlign w:val="center"/>
          </w:tcPr>
          <w:p w14:paraId="4F451DB8">
            <w:pPr>
              <w:pStyle w:val="14"/>
            </w:pPr>
          </w:p>
        </w:tc>
        <w:tc>
          <w:tcPr>
            <w:tcW w:w="3969" w:type="dxa"/>
            <w:vAlign w:val="center"/>
          </w:tcPr>
          <w:p w14:paraId="0B2FB163">
            <w:pPr>
              <w:pStyle w:val="13"/>
            </w:pPr>
            <w:r>
              <w:t>5、社会保障缴费</w:t>
            </w:r>
          </w:p>
        </w:tc>
        <w:tc>
          <w:tcPr>
            <w:tcW w:w="1134" w:type="dxa"/>
            <w:vAlign w:val="center"/>
          </w:tcPr>
          <w:p w14:paraId="7F965129">
            <w:pPr>
              <w:pStyle w:val="12"/>
            </w:pPr>
            <w:r>
              <w:t>3.94</w:t>
            </w:r>
          </w:p>
        </w:tc>
        <w:tc>
          <w:tcPr>
            <w:tcW w:w="1134" w:type="dxa"/>
            <w:vAlign w:val="center"/>
          </w:tcPr>
          <w:p w14:paraId="0A408F61">
            <w:pPr>
              <w:pStyle w:val="12"/>
            </w:pPr>
            <w:r>
              <w:t>3.94</w:t>
            </w:r>
          </w:p>
        </w:tc>
        <w:tc>
          <w:tcPr>
            <w:tcW w:w="1134" w:type="dxa"/>
            <w:vAlign w:val="center"/>
          </w:tcPr>
          <w:p w14:paraId="5C786E98">
            <w:pPr>
              <w:pStyle w:val="12"/>
            </w:pPr>
          </w:p>
        </w:tc>
        <w:tc>
          <w:tcPr>
            <w:tcW w:w="1134" w:type="dxa"/>
            <w:vAlign w:val="center"/>
          </w:tcPr>
          <w:p w14:paraId="091E8024">
            <w:pPr>
              <w:pStyle w:val="12"/>
            </w:pPr>
          </w:p>
        </w:tc>
        <w:tc>
          <w:tcPr>
            <w:tcW w:w="1134" w:type="dxa"/>
            <w:vAlign w:val="center"/>
          </w:tcPr>
          <w:p w14:paraId="697D7DA1">
            <w:pPr>
              <w:pStyle w:val="12"/>
            </w:pPr>
          </w:p>
        </w:tc>
        <w:tc>
          <w:tcPr>
            <w:tcW w:w="1134" w:type="dxa"/>
            <w:vAlign w:val="center"/>
          </w:tcPr>
          <w:p w14:paraId="668A1DE2">
            <w:pPr>
              <w:pStyle w:val="12"/>
            </w:pPr>
          </w:p>
        </w:tc>
        <w:tc>
          <w:tcPr>
            <w:tcW w:w="1134" w:type="dxa"/>
            <w:vAlign w:val="center"/>
          </w:tcPr>
          <w:p w14:paraId="4F8B0F95">
            <w:pPr>
              <w:pStyle w:val="12"/>
            </w:pPr>
          </w:p>
        </w:tc>
      </w:tr>
      <w:tr w14:paraId="1647D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CB8A2BD">
            <w:pPr>
              <w:pStyle w:val="14"/>
            </w:pPr>
            <w:r>
              <w:t>2080505</w:t>
            </w:r>
          </w:p>
        </w:tc>
        <w:tc>
          <w:tcPr>
            <w:tcW w:w="907" w:type="dxa"/>
            <w:vAlign w:val="center"/>
          </w:tcPr>
          <w:p w14:paraId="72D56D40">
            <w:pPr>
              <w:pStyle w:val="14"/>
            </w:pPr>
            <w:r>
              <w:t>30108</w:t>
            </w:r>
          </w:p>
        </w:tc>
        <w:tc>
          <w:tcPr>
            <w:tcW w:w="907" w:type="dxa"/>
            <w:vAlign w:val="center"/>
          </w:tcPr>
          <w:p w14:paraId="1BAAF094">
            <w:pPr>
              <w:pStyle w:val="14"/>
            </w:pPr>
            <w:r>
              <w:t>50501</w:t>
            </w:r>
          </w:p>
        </w:tc>
        <w:tc>
          <w:tcPr>
            <w:tcW w:w="3969" w:type="dxa"/>
            <w:vAlign w:val="center"/>
          </w:tcPr>
          <w:p w14:paraId="6DC246C5">
            <w:pPr>
              <w:pStyle w:val="13"/>
            </w:pPr>
            <w:r>
              <w:t>（1）基本养老保险费</w:t>
            </w:r>
          </w:p>
        </w:tc>
        <w:tc>
          <w:tcPr>
            <w:tcW w:w="1134" w:type="dxa"/>
            <w:vAlign w:val="center"/>
          </w:tcPr>
          <w:p w14:paraId="768EABD8">
            <w:pPr>
              <w:pStyle w:val="12"/>
            </w:pPr>
            <w:r>
              <w:t>1.74</w:t>
            </w:r>
          </w:p>
        </w:tc>
        <w:tc>
          <w:tcPr>
            <w:tcW w:w="1134" w:type="dxa"/>
            <w:vAlign w:val="center"/>
          </w:tcPr>
          <w:p w14:paraId="51D127F0">
            <w:pPr>
              <w:pStyle w:val="12"/>
            </w:pPr>
            <w:r>
              <w:t>1.74</w:t>
            </w:r>
          </w:p>
        </w:tc>
        <w:tc>
          <w:tcPr>
            <w:tcW w:w="1134" w:type="dxa"/>
            <w:vAlign w:val="center"/>
          </w:tcPr>
          <w:p w14:paraId="52D416CD">
            <w:pPr>
              <w:pStyle w:val="12"/>
            </w:pPr>
          </w:p>
        </w:tc>
        <w:tc>
          <w:tcPr>
            <w:tcW w:w="1134" w:type="dxa"/>
            <w:vAlign w:val="center"/>
          </w:tcPr>
          <w:p w14:paraId="39D5A942">
            <w:pPr>
              <w:pStyle w:val="12"/>
            </w:pPr>
          </w:p>
        </w:tc>
        <w:tc>
          <w:tcPr>
            <w:tcW w:w="1134" w:type="dxa"/>
            <w:vAlign w:val="center"/>
          </w:tcPr>
          <w:p w14:paraId="25921AB7">
            <w:pPr>
              <w:pStyle w:val="12"/>
            </w:pPr>
          </w:p>
        </w:tc>
        <w:tc>
          <w:tcPr>
            <w:tcW w:w="1134" w:type="dxa"/>
            <w:vAlign w:val="center"/>
          </w:tcPr>
          <w:p w14:paraId="243734F4">
            <w:pPr>
              <w:pStyle w:val="12"/>
            </w:pPr>
          </w:p>
        </w:tc>
        <w:tc>
          <w:tcPr>
            <w:tcW w:w="1134" w:type="dxa"/>
            <w:vAlign w:val="center"/>
          </w:tcPr>
          <w:p w14:paraId="2902D88E">
            <w:pPr>
              <w:pStyle w:val="12"/>
            </w:pPr>
          </w:p>
        </w:tc>
      </w:tr>
      <w:tr w14:paraId="410E4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C2E508F">
            <w:pPr>
              <w:pStyle w:val="14"/>
            </w:pPr>
            <w:r>
              <w:t>2080506</w:t>
            </w:r>
          </w:p>
        </w:tc>
        <w:tc>
          <w:tcPr>
            <w:tcW w:w="907" w:type="dxa"/>
            <w:vAlign w:val="center"/>
          </w:tcPr>
          <w:p w14:paraId="33209BB8">
            <w:pPr>
              <w:pStyle w:val="14"/>
            </w:pPr>
            <w:r>
              <w:t>30109</w:t>
            </w:r>
          </w:p>
        </w:tc>
        <w:tc>
          <w:tcPr>
            <w:tcW w:w="907" w:type="dxa"/>
            <w:vAlign w:val="center"/>
          </w:tcPr>
          <w:p w14:paraId="146790D9">
            <w:pPr>
              <w:pStyle w:val="14"/>
            </w:pPr>
            <w:r>
              <w:t>50501</w:t>
            </w:r>
          </w:p>
        </w:tc>
        <w:tc>
          <w:tcPr>
            <w:tcW w:w="3969" w:type="dxa"/>
            <w:vAlign w:val="center"/>
          </w:tcPr>
          <w:p w14:paraId="0993D4E4">
            <w:pPr>
              <w:pStyle w:val="13"/>
            </w:pPr>
            <w:r>
              <w:t>（2）职业年金缴费</w:t>
            </w:r>
          </w:p>
        </w:tc>
        <w:tc>
          <w:tcPr>
            <w:tcW w:w="1134" w:type="dxa"/>
            <w:vAlign w:val="center"/>
          </w:tcPr>
          <w:p w14:paraId="2FDFEC21">
            <w:pPr>
              <w:pStyle w:val="12"/>
            </w:pPr>
            <w:r>
              <w:t>0.71</w:t>
            </w:r>
          </w:p>
        </w:tc>
        <w:tc>
          <w:tcPr>
            <w:tcW w:w="1134" w:type="dxa"/>
            <w:vAlign w:val="center"/>
          </w:tcPr>
          <w:p w14:paraId="6F650CDC">
            <w:pPr>
              <w:pStyle w:val="12"/>
            </w:pPr>
            <w:r>
              <w:t>0.71</w:t>
            </w:r>
          </w:p>
        </w:tc>
        <w:tc>
          <w:tcPr>
            <w:tcW w:w="1134" w:type="dxa"/>
            <w:vAlign w:val="center"/>
          </w:tcPr>
          <w:p w14:paraId="5FD123DC">
            <w:pPr>
              <w:pStyle w:val="12"/>
            </w:pPr>
          </w:p>
        </w:tc>
        <w:tc>
          <w:tcPr>
            <w:tcW w:w="1134" w:type="dxa"/>
            <w:vAlign w:val="center"/>
          </w:tcPr>
          <w:p w14:paraId="7FA27423">
            <w:pPr>
              <w:pStyle w:val="12"/>
            </w:pPr>
          </w:p>
        </w:tc>
        <w:tc>
          <w:tcPr>
            <w:tcW w:w="1134" w:type="dxa"/>
            <w:vAlign w:val="center"/>
          </w:tcPr>
          <w:p w14:paraId="64B3D895">
            <w:pPr>
              <w:pStyle w:val="12"/>
            </w:pPr>
          </w:p>
        </w:tc>
        <w:tc>
          <w:tcPr>
            <w:tcW w:w="1134" w:type="dxa"/>
            <w:vAlign w:val="center"/>
          </w:tcPr>
          <w:p w14:paraId="3780AB97">
            <w:pPr>
              <w:pStyle w:val="12"/>
            </w:pPr>
          </w:p>
        </w:tc>
        <w:tc>
          <w:tcPr>
            <w:tcW w:w="1134" w:type="dxa"/>
            <w:vAlign w:val="center"/>
          </w:tcPr>
          <w:p w14:paraId="4A5E2F4C">
            <w:pPr>
              <w:pStyle w:val="12"/>
            </w:pPr>
          </w:p>
        </w:tc>
      </w:tr>
      <w:tr w14:paraId="5541D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231C095">
            <w:pPr>
              <w:pStyle w:val="14"/>
            </w:pPr>
            <w:r>
              <w:t>2101102</w:t>
            </w:r>
          </w:p>
        </w:tc>
        <w:tc>
          <w:tcPr>
            <w:tcW w:w="907" w:type="dxa"/>
            <w:vAlign w:val="center"/>
          </w:tcPr>
          <w:p w14:paraId="0CD346C2">
            <w:pPr>
              <w:pStyle w:val="14"/>
            </w:pPr>
            <w:r>
              <w:t>30110</w:t>
            </w:r>
          </w:p>
        </w:tc>
        <w:tc>
          <w:tcPr>
            <w:tcW w:w="907" w:type="dxa"/>
            <w:vAlign w:val="center"/>
          </w:tcPr>
          <w:p w14:paraId="3646BBF8">
            <w:pPr>
              <w:pStyle w:val="14"/>
            </w:pPr>
            <w:r>
              <w:t>50501</w:t>
            </w:r>
          </w:p>
        </w:tc>
        <w:tc>
          <w:tcPr>
            <w:tcW w:w="3969" w:type="dxa"/>
            <w:vAlign w:val="center"/>
          </w:tcPr>
          <w:p w14:paraId="642AB843">
            <w:pPr>
              <w:pStyle w:val="13"/>
            </w:pPr>
            <w:r>
              <w:t>（3）基本医疗保险费</w:t>
            </w:r>
          </w:p>
        </w:tc>
        <w:tc>
          <w:tcPr>
            <w:tcW w:w="1134" w:type="dxa"/>
            <w:vAlign w:val="center"/>
          </w:tcPr>
          <w:p w14:paraId="1AC36DF6">
            <w:pPr>
              <w:pStyle w:val="12"/>
            </w:pPr>
            <w:r>
              <w:t>0.64</w:t>
            </w:r>
          </w:p>
        </w:tc>
        <w:tc>
          <w:tcPr>
            <w:tcW w:w="1134" w:type="dxa"/>
            <w:vAlign w:val="center"/>
          </w:tcPr>
          <w:p w14:paraId="52EC240A">
            <w:pPr>
              <w:pStyle w:val="12"/>
            </w:pPr>
            <w:r>
              <w:t>0.64</w:t>
            </w:r>
          </w:p>
        </w:tc>
        <w:tc>
          <w:tcPr>
            <w:tcW w:w="1134" w:type="dxa"/>
            <w:vAlign w:val="center"/>
          </w:tcPr>
          <w:p w14:paraId="74948E5F">
            <w:pPr>
              <w:pStyle w:val="12"/>
            </w:pPr>
          </w:p>
        </w:tc>
        <w:tc>
          <w:tcPr>
            <w:tcW w:w="1134" w:type="dxa"/>
            <w:vAlign w:val="center"/>
          </w:tcPr>
          <w:p w14:paraId="777AF914">
            <w:pPr>
              <w:pStyle w:val="12"/>
            </w:pPr>
          </w:p>
        </w:tc>
        <w:tc>
          <w:tcPr>
            <w:tcW w:w="1134" w:type="dxa"/>
            <w:vAlign w:val="center"/>
          </w:tcPr>
          <w:p w14:paraId="01D0CD10">
            <w:pPr>
              <w:pStyle w:val="12"/>
            </w:pPr>
          </w:p>
        </w:tc>
        <w:tc>
          <w:tcPr>
            <w:tcW w:w="1134" w:type="dxa"/>
            <w:vAlign w:val="center"/>
          </w:tcPr>
          <w:p w14:paraId="49ED4433">
            <w:pPr>
              <w:pStyle w:val="12"/>
            </w:pPr>
          </w:p>
        </w:tc>
        <w:tc>
          <w:tcPr>
            <w:tcW w:w="1134" w:type="dxa"/>
            <w:vAlign w:val="center"/>
          </w:tcPr>
          <w:p w14:paraId="146F98A7">
            <w:pPr>
              <w:pStyle w:val="12"/>
            </w:pPr>
          </w:p>
        </w:tc>
      </w:tr>
      <w:tr w14:paraId="31B49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C2E752D">
            <w:pPr>
              <w:pStyle w:val="14"/>
            </w:pPr>
            <w:r>
              <w:t>2101103</w:t>
            </w:r>
          </w:p>
        </w:tc>
        <w:tc>
          <w:tcPr>
            <w:tcW w:w="907" w:type="dxa"/>
            <w:vAlign w:val="center"/>
          </w:tcPr>
          <w:p w14:paraId="18CDA7AB">
            <w:pPr>
              <w:pStyle w:val="14"/>
            </w:pPr>
            <w:r>
              <w:t>30111</w:t>
            </w:r>
          </w:p>
        </w:tc>
        <w:tc>
          <w:tcPr>
            <w:tcW w:w="907" w:type="dxa"/>
            <w:vAlign w:val="center"/>
          </w:tcPr>
          <w:p w14:paraId="100BA1B8">
            <w:pPr>
              <w:pStyle w:val="14"/>
            </w:pPr>
            <w:r>
              <w:t>50501</w:t>
            </w:r>
          </w:p>
        </w:tc>
        <w:tc>
          <w:tcPr>
            <w:tcW w:w="3969" w:type="dxa"/>
            <w:vAlign w:val="center"/>
          </w:tcPr>
          <w:p w14:paraId="3B4BF259">
            <w:pPr>
              <w:pStyle w:val="13"/>
            </w:pPr>
            <w:r>
              <w:t>（4）公务员医疗补助</w:t>
            </w:r>
          </w:p>
        </w:tc>
        <w:tc>
          <w:tcPr>
            <w:tcW w:w="1134" w:type="dxa"/>
            <w:vAlign w:val="center"/>
          </w:tcPr>
          <w:p w14:paraId="2B47E1DD">
            <w:pPr>
              <w:pStyle w:val="12"/>
            </w:pPr>
            <w:r>
              <w:t>0.71</w:t>
            </w:r>
          </w:p>
        </w:tc>
        <w:tc>
          <w:tcPr>
            <w:tcW w:w="1134" w:type="dxa"/>
            <w:vAlign w:val="center"/>
          </w:tcPr>
          <w:p w14:paraId="5324E808">
            <w:pPr>
              <w:pStyle w:val="12"/>
            </w:pPr>
            <w:r>
              <w:t>0.71</w:t>
            </w:r>
          </w:p>
        </w:tc>
        <w:tc>
          <w:tcPr>
            <w:tcW w:w="1134" w:type="dxa"/>
            <w:vAlign w:val="center"/>
          </w:tcPr>
          <w:p w14:paraId="086F13B2">
            <w:pPr>
              <w:pStyle w:val="12"/>
            </w:pPr>
          </w:p>
        </w:tc>
        <w:tc>
          <w:tcPr>
            <w:tcW w:w="1134" w:type="dxa"/>
            <w:vAlign w:val="center"/>
          </w:tcPr>
          <w:p w14:paraId="0D00715F">
            <w:pPr>
              <w:pStyle w:val="12"/>
            </w:pPr>
          </w:p>
        </w:tc>
        <w:tc>
          <w:tcPr>
            <w:tcW w:w="1134" w:type="dxa"/>
            <w:vAlign w:val="center"/>
          </w:tcPr>
          <w:p w14:paraId="589DE6BD">
            <w:pPr>
              <w:pStyle w:val="12"/>
            </w:pPr>
          </w:p>
        </w:tc>
        <w:tc>
          <w:tcPr>
            <w:tcW w:w="1134" w:type="dxa"/>
            <w:vAlign w:val="center"/>
          </w:tcPr>
          <w:p w14:paraId="0EEC448A">
            <w:pPr>
              <w:pStyle w:val="12"/>
            </w:pPr>
          </w:p>
        </w:tc>
        <w:tc>
          <w:tcPr>
            <w:tcW w:w="1134" w:type="dxa"/>
            <w:vAlign w:val="center"/>
          </w:tcPr>
          <w:p w14:paraId="5A614C1E">
            <w:pPr>
              <w:pStyle w:val="12"/>
            </w:pPr>
          </w:p>
        </w:tc>
      </w:tr>
      <w:tr w14:paraId="3121B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B74F5A4">
            <w:pPr>
              <w:pStyle w:val="14"/>
            </w:pPr>
            <w:r>
              <w:t>2050203</w:t>
            </w:r>
          </w:p>
        </w:tc>
        <w:tc>
          <w:tcPr>
            <w:tcW w:w="907" w:type="dxa"/>
            <w:vAlign w:val="center"/>
          </w:tcPr>
          <w:p w14:paraId="1AA2F9C8">
            <w:pPr>
              <w:pStyle w:val="14"/>
            </w:pPr>
            <w:r>
              <w:t>30112</w:t>
            </w:r>
          </w:p>
        </w:tc>
        <w:tc>
          <w:tcPr>
            <w:tcW w:w="907" w:type="dxa"/>
            <w:vAlign w:val="center"/>
          </w:tcPr>
          <w:p w14:paraId="0E1D6BC6">
            <w:pPr>
              <w:pStyle w:val="14"/>
            </w:pPr>
            <w:r>
              <w:t>50501</w:t>
            </w:r>
          </w:p>
        </w:tc>
        <w:tc>
          <w:tcPr>
            <w:tcW w:w="3969" w:type="dxa"/>
            <w:vAlign w:val="center"/>
          </w:tcPr>
          <w:p w14:paraId="2AF71A44">
            <w:pPr>
              <w:pStyle w:val="13"/>
            </w:pPr>
            <w:r>
              <w:t>（5）事业单位失业保险费</w:t>
            </w:r>
          </w:p>
        </w:tc>
        <w:tc>
          <w:tcPr>
            <w:tcW w:w="1134" w:type="dxa"/>
            <w:vAlign w:val="center"/>
          </w:tcPr>
          <w:p w14:paraId="016A5D2A">
            <w:pPr>
              <w:pStyle w:val="12"/>
            </w:pPr>
            <w:r>
              <w:t>0.07</w:t>
            </w:r>
          </w:p>
        </w:tc>
        <w:tc>
          <w:tcPr>
            <w:tcW w:w="1134" w:type="dxa"/>
            <w:vAlign w:val="center"/>
          </w:tcPr>
          <w:p w14:paraId="2A6762C3">
            <w:pPr>
              <w:pStyle w:val="12"/>
            </w:pPr>
            <w:r>
              <w:t>0.07</w:t>
            </w:r>
          </w:p>
        </w:tc>
        <w:tc>
          <w:tcPr>
            <w:tcW w:w="1134" w:type="dxa"/>
            <w:vAlign w:val="center"/>
          </w:tcPr>
          <w:p w14:paraId="76D8E530">
            <w:pPr>
              <w:pStyle w:val="12"/>
            </w:pPr>
          </w:p>
        </w:tc>
        <w:tc>
          <w:tcPr>
            <w:tcW w:w="1134" w:type="dxa"/>
            <w:vAlign w:val="center"/>
          </w:tcPr>
          <w:p w14:paraId="10CE9AEA">
            <w:pPr>
              <w:pStyle w:val="12"/>
            </w:pPr>
          </w:p>
        </w:tc>
        <w:tc>
          <w:tcPr>
            <w:tcW w:w="1134" w:type="dxa"/>
            <w:vAlign w:val="center"/>
          </w:tcPr>
          <w:p w14:paraId="0A4455EC">
            <w:pPr>
              <w:pStyle w:val="12"/>
            </w:pPr>
          </w:p>
        </w:tc>
        <w:tc>
          <w:tcPr>
            <w:tcW w:w="1134" w:type="dxa"/>
            <w:vAlign w:val="center"/>
          </w:tcPr>
          <w:p w14:paraId="6191388D">
            <w:pPr>
              <w:pStyle w:val="12"/>
            </w:pPr>
          </w:p>
        </w:tc>
        <w:tc>
          <w:tcPr>
            <w:tcW w:w="1134" w:type="dxa"/>
            <w:vAlign w:val="center"/>
          </w:tcPr>
          <w:p w14:paraId="649A0591">
            <w:pPr>
              <w:pStyle w:val="12"/>
            </w:pPr>
          </w:p>
        </w:tc>
      </w:tr>
      <w:tr w14:paraId="0F474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8622336">
            <w:pPr>
              <w:pStyle w:val="14"/>
            </w:pPr>
            <w:r>
              <w:t>2050203</w:t>
            </w:r>
          </w:p>
        </w:tc>
        <w:tc>
          <w:tcPr>
            <w:tcW w:w="907" w:type="dxa"/>
            <w:vAlign w:val="center"/>
          </w:tcPr>
          <w:p w14:paraId="2A909837">
            <w:pPr>
              <w:pStyle w:val="14"/>
            </w:pPr>
            <w:r>
              <w:t>30112</w:t>
            </w:r>
          </w:p>
        </w:tc>
        <w:tc>
          <w:tcPr>
            <w:tcW w:w="907" w:type="dxa"/>
            <w:vAlign w:val="center"/>
          </w:tcPr>
          <w:p w14:paraId="77799FC0">
            <w:pPr>
              <w:pStyle w:val="14"/>
            </w:pPr>
            <w:r>
              <w:t>50501</w:t>
            </w:r>
          </w:p>
        </w:tc>
        <w:tc>
          <w:tcPr>
            <w:tcW w:w="3969" w:type="dxa"/>
            <w:vAlign w:val="center"/>
          </w:tcPr>
          <w:p w14:paraId="55EEF6F7">
            <w:pPr>
              <w:pStyle w:val="13"/>
            </w:pPr>
            <w:r>
              <w:t>（6）工伤保险费</w:t>
            </w:r>
          </w:p>
        </w:tc>
        <w:tc>
          <w:tcPr>
            <w:tcW w:w="1134" w:type="dxa"/>
            <w:vAlign w:val="center"/>
          </w:tcPr>
          <w:p w14:paraId="089A965B">
            <w:pPr>
              <w:pStyle w:val="12"/>
            </w:pPr>
            <w:r>
              <w:t>0.07</w:t>
            </w:r>
          </w:p>
        </w:tc>
        <w:tc>
          <w:tcPr>
            <w:tcW w:w="1134" w:type="dxa"/>
            <w:vAlign w:val="center"/>
          </w:tcPr>
          <w:p w14:paraId="11145831">
            <w:pPr>
              <w:pStyle w:val="12"/>
            </w:pPr>
            <w:r>
              <w:t>0.07</w:t>
            </w:r>
          </w:p>
        </w:tc>
        <w:tc>
          <w:tcPr>
            <w:tcW w:w="1134" w:type="dxa"/>
            <w:vAlign w:val="center"/>
          </w:tcPr>
          <w:p w14:paraId="61ADD3DC">
            <w:pPr>
              <w:pStyle w:val="12"/>
            </w:pPr>
          </w:p>
        </w:tc>
        <w:tc>
          <w:tcPr>
            <w:tcW w:w="1134" w:type="dxa"/>
            <w:vAlign w:val="center"/>
          </w:tcPr>
          <w:p w14:paraId="485DE8FF">
            <w:pPr>
              <w:pStyle w:val="12"/>
            </w:pPr>
          </w:p>
        </w:tc>
        <w:tc>
          <w:tcPr>
            <w:tcW w:w="1134" w:type="dxa"/>
            <w:vAlign w:val="center"/>
          </w:tcPr>
          <w:p w14:paraId="5D6506DD">
            <w:pPr>
              <w:pStyle w:val="12"/>
            </w:pPr>
          </w:p>
        </w:tc>
        <w:tc>
          <w:tcPr>
            <w:tcW w:w="1134" w:type="dxa"/>
            <w:vAlign w:val="center"/>
          </w:tcPr>
          <w:p w14:paraId="07E9F584">
            <w:pPr>
              <w:pStyle w:val="12"/>
            </w:pPr>
          </w:p>
        </w:tc>
        <w:tc>
          <w:tcPr>
            <w:tcW w:w="1134" w:type="dxa"/>
            <w:vAlign w:val="center"/>
          </w:tcPr>
          <w:p w14:paraId="42EC7428">
            <w:pPr>
              <w:pStyle w:val="12"/>
            </w:pPr>
          </w:p>
        </w:tc>
      </w:tr>
      <w:tr w14:paraId="3B353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D8B6481">
            <w:pPr>
              <w:pStyle w:val="14"/>
            </w:pPr>
            <w:r>
              <w:t>2210201</w:t>
            </w:r>
          </w:p>
        </w:tc>
        <w:tc>
          <w:tcPr>
            <w:tcW w:w="907" w:type="dxa"/>
            <w:vAlign w:val="center"/>
          </w:tcPr>
          <w:p w14:paraId="5116A6DD">
            <w:pPr>
              <w:pStyle w:val="14"/>
            </w:pPr>
            <w:r>
              <w:t>30113</w:t>
            </w:r>
          </w:p>
        </w:tc>
        <w:tc>
          <w:tcPr>
            <w:tcW w:w="907" w:type="dxa"/>
            <w:vAlign w:val="center"/>
          </w:tcPr>
          <w:p w14:paraId="493634F3">
            <w:pPr>
              <w:pStyle w:val="14"/>
            </w:pPr>
            <w:r>
              <w:t>50501</w:t>
            </w:r>
          </w:p>
        </w:tc>
        <w:tc>
          <w:tcPr>
            <w:tcW w:w="3969" w:type="dxa"/>
            <w:vAlign w:val="center"/>
          </w:tcPr>
          <w:p w14:paraId="64F7DE2C">
            <w:pPr>
              <w:pStyle w:val="13"/>
            </w:pPr>
            <w:r>
              <w:t>6、住房公积金</w:t>
            </w:r>
          </w:p>
        </w:tc>
        <w:tc>
          <w:tcPr>
            <w:tcW w:w="1134" w:type="dxa"/>
            <w:vAlign w:val="center"/>
          </w:tcPr>
          <w:p w14:paraId="1D1AEDB0">
            <w:pPr>
              <w:pStyle w:val="12"/>
            </w:pPr>
            <w:r>
              <w:t>1.43</w:t>
            </w:r>
          </w:p>
        </w:tc>
        <w:tc>
          <w:tcPr>
            <w:tcW w:w="1134" w:type="dxa"/>
            <w:vAlign w:val="center"/>
          </w:tcPr>
          <w:p w14:paraId="39358C7C">
            <w:pPr>
              <w:pStyle w:val="12"/>
            </w:pPr>
            <w:r>
              <w:t>1.43</w:t>
            </w:r>
          </w:p>
        </w:tc>
        <w:tc>
          <w:tcPr>
            <w:tcW w:w="1134" w:type="dxa"/>
            <w:vAlign w:val="center"/>
          </w:tcPr>
          <w:p w14:paraId="5CE5E163">
            <w:pPr>
              <w:pStyle w:val="12"/>
            </w:pPr>
          </w:p>
        </w:tc>
        <w:tc>
          <w:tcPr>
            <w:tcW w:w="1134" w:type="dxa"/>
            <w:vAlign w:val="center"/>
          </w:tcPr>
          <w:p w14:paraId="1EEB968B">
            <w:pPr>
              <w:pStyle w:val="12"/>
            </w:pPr>
          </w:p>
        </w:tc>
        <w:tc>
          <w:tcPr>
            <w:tcW w:w="1134" w:type="dxa"/>
            <w:vAlign w:val="center"/>
          </w:tcPr>
          <w:p w14:paraId="48331EC3">
            <w:pPr>
              <w:pStyle w:val="12"/>
            </w:pPr>
          </w:p>
        </w:tc>
        <w:tc>
          <w:tcPr>
            <w:tcW w:w="1134" w:type="dxa"/>
            <w:vAlign w:val="center"/>
          </w:tcPr>
          <w:p w14:paraId="08C41CEA">
            <w:pPr>
              <w:pStyle w:val="12"/>
            </w:pPr>
          </w:p>
        </w:tc>
        <w:tc>
          <w:tcPr>
            <w:tcW w:w="1134" w:type="dxa"/>
            <w:vAlign w:val="center"/>
          </w:tcPr>
          <w:p w14:paraId="241EAA00">
            <w:pPr>
              <w:pStyle w:val="12"/>
            </w:pPr>
          </w:p>
        </w:tc>
      </w:tr>
      <w:tr w14:paraId="61D43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6833CB1">
            <w:pPr>
              <w:pStyle w:val="14"/>
            </w:pPr>
          </w:p>
        </w:tc>
        <w:tc>
          <w:tcPr>
            <w:tcW w:w="907" w:type="dxa"/>
            <w:vAlign w:val="center"/>
          </w:tcPr>
          <w:p w14:paraId="43BE9C92">
            <w:pPr>
              <w:pStyle w:val="14"/>
            </w:pPr>
          </w:p>
        </w:tc>
        <w:tc>
          <w:tcPr>
            <w:tcW w:w="907" w:type="dxa"/>
            <w:vAlign w:val="center"/>
          </w:tcPr>
          <w:p w14:paraId="780AE77D">
            <w:pPr>
              <w:pStyle w:val="14"/>
            </w:pPr>
          </w:p>
        </w:tc>
        <w:tc>
          <w:tcPr>
            <w:tcW w:w="3969" w:type="dxa"/>
            <w:vAlign w:val="center"/>
          </w:tcPr>
          <w:p w14:paraId="773A972F">
            <w:pPr>
              <w:pStyle w:val="13"/>
            </w:pPr>
            <w:r>
              <w:t>7、其他工资福利支出</w:t>
            </w:r>
          </w:p>
        </w:tc>
        <w:tc>
          <w:tcPr>
            <w:tcW w:w="1134" w:type="dxa"/>
            <w:vAlign w:val="center"/>
          </w:tcPr>
          <w:p w14:paraId="679FAE28">
            <w:pPr>
              <w:pStyle w:val="12"/>
            </w:pPr>
          </w:p>
        </w:tc>
        <w:tc>
          <w:tcPr>
            <w:tcW w:w="1134" w:type="dxa"/>
            <w:vAlign w:val="center"/>
          </w:tcPr>
          <w:p w14:paraId="262C55C0">
            <w:pPr>
              <w:pStyle w:val="12"/>
            </w:pPr>
          </w:p>
        </w:tc>
        <w:tc>
          <w:tcPr>
            <w:tcW w:w="1134" w:type="dxa"/>
            <w:vAlign w:val="center"/>
          </w:tcPr>
          <w:p w14:paraId="0F21E48C">
            <w:pPr>
              <w:pStyle w:val="12"/>
            </w:pPr>
          </w:p>
        </w:tc>
        <w:tc>
          <w:tcPr>
            <w:tcW w:w="1134" w:type="dxa"/>
            <w:vAlign w:val="center"/>
          </w:tcPr>
          <w:p w14:paraId="64A2A1A1">
            <w:pPr>
              <w:pStyle w:val="12"/>
            </w:pPr>
          </w:p>
        </w:tc>
        <w:tc>
          <w:tcPr>
            <w:tcW w:w="1134" w:type="dxa"/>
            <w:vAlign w:val="center"/>
          </w:tcPr>
          <w:p w14:paraId="30012856">
            <w:pPr>
              <w:pStyle w:val="12"/>
            </w:pPr>
          </w:p>
        </w:tc>
        <w:tc>
          <w:tcPr>
            <w:tcW w:w="1134" w:type="dxa"/>
            <w:vAlign w:val="center"/>
          </w:tcPr>
          <w:p w14:paraId="1E48D5F9">
            <w:pPr>
              <w:pStyle w:val="12"/>
            </w:pPr>
          </w:p>
        </w:tc>
        <w:tc>
          <w:tcPr>
            <w:tcW w:w="1134" w:type="dxa"/>
            <w:vAlign w:val="center"/>
          </w:tcPr>
          <w:p w14:paraId="79E80E3C">
            <w:pPr>
              <w:pStyle w:val="12"/>
            </w:pPr>
          </w:p>
        </w:tc>
      </w:tr>
      <w:tr w14:paraId="53D3B0F1">
        <w:tblPrEx>
          <w:tblCellMar>
            <w:top w:w="0" w:type="dxa"/>
            <w:left w:w="108" w:type="dxa"/>
            <w:bottom w:w="0" w:type="dxa"/>
            <w:right w:w="108" w:type="dxa"/>
          </w:tblCellMar>
        </w:tblPrEx>
        <w:trPr>
          <w:trHeight w:val="227" w:hRule="atLeast"/>
          <w:jc w:val="center"/>
        </w:trPr>
        <w:tc>
          <w:tcPr>
            <w:tcW w:w="907" w:type="dxa"/>
            <w:vAlign w:val="center"/>
          </w:tcPr>
          <w:p w14:paraId="5FD43571">
            <w:pPr>
              <w:pStyle w:val="14"/>
            </w:pPr>
          </w:p>
        </w:tc>
        <w:tc>
          <w:tcPr>
            <w:tcW w:w="907" w:type="dxa"/>
            <w:vAlign w:val="center"/>
          </w:tcPr>
          <w:p w14:paraId="19BC69D9">
            <w:pPr>
              <w:pStyle w:val="14"/>
            </w:pPr>
            <w:r>
              <w:t>30199</w:t>
            </w:r>
          </w:p>
        </w:tc>
        <w:tc>
          <w:tcPr>
            <w:tcW w:w="907" w:type="dxa"/>
            <w:vAlign w:val="center"/>
          </w:tcPr>
          <w:p w14:paraId="27437ADD">
            <w:pPr>
              <w:pStyle w:val="14"/>
            </w:pPr>
          </w:p>
        </w:tc>
        <w:tc>
          <w:tcPr>
            <w:tcW w:w="3969" w:type="dxa"/>
            <w:vAlign w:val="center"/>
          </w:tcPr>
          <w:p w14:paraId="1A608942">
            <w:pPr>
              <w:pStyle w:val="13"/>
            </w:pPr>
            <w:r>
              <w:t>（1）长期聘用人员和长期临时工工资</w:t>
            </w:r>
          </w:p>
        </w:tc>
        <w:tc>
          <w:tcPr>
            <w:tcW w:w="1134" w:type="dxa"/>
            <w:vAlign w:val="center"/>
          </w:tcPr>
          <w:p w14:paraId="40440C25">
            <w:pPr>
              <w:pStyle w:val="12"/>
            </w:pPr>
          </w:p>
        </w:tc>
        <w:tc>
          <w:tcPr>
            <w:tcW w:w="1134" w:type="dxa"/>
            <w:vAlign w:val="center"/>
          </w:tcPr>
          <w:p w14:paraId="750785F4">
            <w:pPr>
              <w:pStyle w:val="12"/>
            </w:pPr>
          </w:p>
        </w:tc>
        <w:tc>
          <w:tcPr>
            <w:tcW w:w="1134" w:type="dxa"/>
            <w:vAlign w:val="center"/>
          </w:tcPr>
          <w:p w14:paraId="37130FA1">
            <w:pPr>
              <w:pStyle w:val="12"/>
            </w:pPr>
          </w:p>
        </w:tc>
        <w:tc>
          <w:tcPr>
            <w:tcW w:w="1134" w:type="dxa"/>
            <w:vAlign w:val="center"/>
          </w:tcPr>
          <w:p w14:paraId="49E8A1C7">
            <w:pPr>
              <w:pStyle w:val="12"/>
            </w:pPr>
          </w:p>
        </w:tc>
        <w:tc>
          <w:tcPr>
            <w:tcW w:w="1134" w:type="dxa"/>
            <w:vAlign w:val="center"/>
          </w:tcPr>
          <w:p w14:paraId="44E177A4">
            <w:pPr>
              <w:pStyle w:val="12"/>
            </w:pPr>
          </w:p>
        </w:tc>
        <w:tc>
          <w:tcPr>
            <w:tcW w:w="1134" w:type="dxa"/>
            <w:vAlign w:val="center"/>
          </w:tcPr>
          <w:p w14:paraId="64245749">
            <w:pPr>
              <w:pStyle w:val="12"/>
            </w:pPr>
          </w:p>
        </w:tc>
        <w:tc>
          <w:tcPr>
            <w:tcW w:w="1134" w:type="dxa"/>
            <w:vAlign w:val="center"/>
          </w:tcPr>
          <w:p w14:paraId="4927C5F7">
            <w:pPr>
              <w:pStyle w:val="12"/>
            </w:pPr>
          </w:p>
        </w:tc>
      </w:tr>
      <w:tr w14:paraId="5B68C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C09F1F8">
            <w:pPr>
              <w:pStyle w:val="14"/>
            </w:pPr>
          </w:p>
        </w:tc>
        <w:tc>
          <w:tcPr>
            <w:tcW w:w="907" w:type="dxa"/>
            <w:vAlign w:val="center"/>
          </w:tcPr>
          <w:p w14:paraId="0E9E52B9">
            <w:pPr>
              <w:pStyle w:val="14"/>
            </w:pPr>
            <w:r>
              <w:t>30199</w:t>
            </w:r>
          </w:p>
        </w:tc>
        <w:tc>
          <w:tcPr>
            <w:tcW w:w="907" w:type="dxa"/>
            <w:vAlign w:val="center"/>
          </w:tcPr>
          <w:p w14:paraId="03E910F1">
            <w:pPr>
              <w:pStyle w:val="14"/>
            </w:pPr>
          </w:p>
        </w:tc>
        <w:tc>
          <w:tcPr>
            <w:tcW w:w="3969" w:type="dxa"/>
            <w:vAlign w:val="center"/>
          </w:tcPr>
          <w:p w14:paraId="6F665237">
            <w:pPr>
              <w:pStyle w:val="13"/>
            </w:pPr>
            <w:r>
              <w:t>（2）长期聘用人员和长期临时工社保缴费和住房公积金</w:t>
            </w:r>
          </w:p>
        </w:tc>
        <w:tc>
          <w:tcPr>
            <w:tcW w:w="1134" w:type="dxa"/>
            <w:vAlign w:val="center"/>
          </w:tcPr>
          <w:p w14:paraId="5E4AB4E5">
            <w:pPr>
              <w:pStyle w:val="12"/>
            </w:pPr>
          </w:p>
        </w:tc>
        <w:tc>
          <w:tcPr>
            <w:tcW w:w="1134" w:type="dxa"/>
            <w:vAlign w:val="center"/>
          </w:tcPr>
          <w:p w14:paraId="07919C3C">
            <w:pPr>
              <w:pStyle w:val="12"/>
            </w:pPr>
          </w:p>
        </w:tc>
        <w:tc>
          <w:tcPr>
            <w:tcW w:w="1134" w:type="dxa"/>
            <w:vAlign w:val="center"/>
          </w:tcPr>
          <w:p w14:paraId="53A1FCF0">
            <w:pPr>
              <w:pStyle w:val="12"/>
            </w:pPr>
          </w:p>
        </w:tc>
        <w:tc>
          <w:tcPr>
            <w:tcW w:w="1134" w:type="dxa"/>
            <w:vAlign w:val="center"/>
          </w:tcPr>
          <w:p w14:paraId="434061C0">
            <w:pPr>
              <w:pStyle w:val="12"/>
            </w:pPr>
          </w:p>
        </w:tc>
        <w:tc>
          <w:tcPr>
            <w:tcW w:w="1134" w:type="dxa"/>
            <w:vAlign w:val="center"/>
          </w:tcPr>
          <w:p w14:paraId="2233BB30">
            <w:pPr>
              <w:pStyle w:val="12"/>
            </w:pPr>
          </w:p>
        </w:tc>
        <w:tc>
          <w:tcPr>
            <w:tcW w:w="1134" w:type="dxa"/>
            <w:vAlign w:val="center"/>
          </w:tcPr>
          <w:p w14:paraId="4945EE6E">
            <w:pPr>
              <w:pStyle w:val="12"/>
            </w:pPr>
          </w:p>
        </w:tc>
        <w:tc>
          <w:tcPr>
            <w:tcW w:w="1134" w:type="dxa"/>
            <w:vAlign w:val="center"/>
          </w:tcPr>
          <w:p w14:paraId="252FE1D2">
            <w:pPr>
              <w:pStyle w:val="12"/>
            </w:pPr>
          </w:p>
        </w:tc>
      </w:tr>
      <w:tr w14:paraId="29ED60F4">
        <w:tblPrEx>
          <w:tblCellMar>
            <w:top w:w="0" w:type="dxa"/>
            <w:left w:w="108" w:type="dxa"/>
            <w:bottom w:w="0" w:type="dxa"/>
            <w:right w:w="108" w:type="dxa"/>
          </w:tblCellMar>
        </w:tblPrEx>
        <w:trPr>
          <w:trHeight w:val="227" w:hRule="atLeast"/>
          <w:jc w:val="center"/>
        </w:trPr>
        <w:tc>
          <w:tcPr>
            <w:tcW w:w="907" w:type="dxa"/>
            <w:vAlign w:val="center"/>
          </w:tcPr>
          <w:p w14:paraId="3AC99782">
            <w:pPr>
              <w:pStyle w:val="14"/>
            </w:pPr>
          </w:p>
        </w:tc>
        <w:tc>
          <w:tcPr>
            <w:tcW w:w="907" w:type="dxa"/>
            <w:vAlign w:val="center"/>
          </w:tcPr>
          <w:p w14:paraId="0AE76953">
            <w:pPr>
              <w:pStyle w:val="14"/>
            </w:pPr>
            <w:r>
              <w:t>30199</w:t>
            </w:r>
          </w:p>
        </w:tc>
        <w:tc>
          <w:tcPr>
            <w:tcW w:w="907" w:type="dxa"/>
            <w:vAlign w:val="center"/>
          </w:tcPr>
          <w:p w14:paraId="54AF8591">
            <w:pPr>
              <w:pStyle w:val="14"/>
            </w:pPr>
          </w:p>
        </w:tc>
        <w:tc>
          <w:tcPr>
            <w:tcW w:w="3969" w:type="dxa"/>
            <w:vAlign w:val="center"/>
          </w:tcPr>
          <w:p w14:paraId="2308188D">
            <w:pPr>
              <w:pStyle w:val="13"/>
            </w:pPr>
            <w:r>
              <w:t>（3）其他</w:t>
            </w:r>
          </w:p>
        </w:tc>
        <w:tc>
          <w:tcPr>
            <w:tcW w:w="1134" w:type="dxa"/>
            <w:vAlign w:val="center"/>
          </w:tcPr>
          <w:p w14:paraId="670E3FEF">
            <w:pPr>
              <w:pStyle w:val="12"/>
            </w:pPr>
          </w:p>
        </w:tc>
        <w:tc>
          <w:tcPr>
            <w:tcW w:w="1134" w:type="dxa"/>
            <w:vAlign w:val="center"/>
          </w:tcPr>
          <w:p w14:paraId="3DF294E2">
            <w:pPr>
              <w:pStyle w:val="12"/>
            </w:pPr>
          </w:p>
        </w:tc>
        <w:tc>
          <w:tcPr>
            <w:tcW w:w="1134" w:type="dxa"/>
            <w:vAlign w:val="center"/>
          </w:tcPr>
          <w:p w14:paraId="5933D7C7">
            <w:pPr>
              <w:pStyle w:val="12"/>
            </w:pPr>
          </w:p>
        </w:tc>
        <w:tc>
          <w:tcPr>
            <w:tcW w:w="1134" w:type="dxa"/>
            <w:vAlign w:val="center"/>
          </w:tcPr>
          <w:p w14:paraId="6D3F0374">
            <w:pPr>
              <w:pStyle w:val="12"/>
            </w:pPr>
          </w:p>
        </w:tc>
        <w:tc>
          <w:tcPr>
            <w:tcW w:w="1134" w:type="dxa"/>
            <w:vAlign w:val="center"/>
          </w:tcPr>
          <w:p w14:paraId="3B2C9884">
            <w:pPr>
              <w:pStyle w:val="12"/>
            </w:pPr>
          </w:p>
        </w:tc>
        <w:tc>
          <w:tcPr>
            <w:tcW w:w="1134" w:type="dxa"/>
            <w:vAlign w:val="center"/>
          </w:tcPr>
          <w:p w14:paraId="625C1A33">
            <w:pPr>
              <w:pStyle w:val="12"/>
            </w:pPr>
          </w:p>
        </w:tc>
        <w:tc>
          <w:tcPr>
            <w:tcW w:w="1134" w:type="dxa"/>
            <w:vAlign w:val="center"/>
          </w:tcPr>
          <w:p w14:paraId="5CB9CEAF">
            <w:pPr>
              <w:pStyle w:val="12"/>
            </w:pPr>
          </w:p>
        </w:tc>
      </w:tr>
      <w:tr w14:paraId="45956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1581C27">
            <w:pPr>
              <w:pStyle w:val="14"/>
            </w:pPr>
          </w:p>
        </w:tc>
        <w:tc>
          <w:tcPr>
            <w:tcW w:w="907" w:type="dxa"/>
            <w:vAlign w:val="center"/>
          </w:tcPr>
          <w:p w14:paraId="080B2E6E">
            <w:pPr>
              <w:pStyle w:val="14"/>
            </w:pPr>
          </w:p>
        </w:tc>
        <w:tc>
          <w:tcPr>
            <w:tcW w:w="907" w:type="dxa"/>
            <w:vAlign w:val="center"/>
          </w:tcPr>
          <w:p w14:paraId="0DF60A88">
            <w:pPr>
              <w:pStyle w:val="14"/>
            </w:pPr>
          </w:p>
        </w:tc>
        <w:tc>
          <w:tcPr>
            <w:tcW w:w="3969" w:type="dxa"/>
            <w:vAlign w:val="center"/>
          </w:tcPr>
          <w:p w14:paraId="43FFA8DD">
            <w:pPr>
              <w:pStyle w:val="13"/>
            </w:pPr>
            <w:r>
              <w:t>二、对个人和家庭的补助</w:t>
            </w:r>
          </w:p>
        </w:tc>
        <w:tc>
          <w:tcPr>
            <w:tcW w:w="1134" w:type="dxa"/>
            <w:vAlign w:val="center"/>
          </w:tcPr>
          <w:p w14:paraId="7BBB6E8E">
            <w:pPr>
              <w:pStyle w:val="12"/>
            </w:pPr>
          </w:p>
        </w:tc>
        <w:tc>
          <w:tcPr>
            <w:tcW w:w="1134" w:type="dxa"/>
            <w:vAlign w:val="center"/>
          </w:tcPr>
          <w:p w14:paraId="2764116B">
            <w:pPr>
              <w:pStyle w:val="12"/>
            </w:pPr>
          </w:p>
        </w:tc>
        <w:tc>
          <w:tcPr>
            <w:tcW w:w="1134" w:type="dxa"/>
            <w:vAlign w:val="center"/>
          </w:tcPr>
          <w:p w14:paraId="6A94F908">
            <w:pPr>
              <w:pStyle w:val="12"/>
            </w:pPr>
          </w:p>
        </w:tc>
        <w:tc>
          <w:tcPr>
            <w:tcW w:w="1134" w:type="dxa"/>
            <w:vAlign w:val="center"/>
          </w:tcPr>
          <w:p w14:paraId="73659DFF">
            <w:pPr>
              <w:pStyle w:val="12"/>
            </w:pPr>
          </w:p>
        </w:tc>
        <w:tc>
          <w:tcPr>
            <w:tcW w:w="1134" w:type="dxa"/>
            <w:vAlign w:val="center"/>
          </w:tcPr>
          <w:p w14:paraId="696A9C89">
            <w:pPr>
              <w:pStyle w:val="12"/>
            </w:pPr>
          </w:p>
        </w:tc>
        <w:tc>
          <w:tcPr>
            <w:tcW w:w="1134" w:type="dxa"/>
            <w:vAlign w:val="center"/>
          </w:tcPr>
          <w:p w14:paraId="525723EB">
            <w:pPr>
              <w:pStyle w:val="12"/>
            </w:pPr>
          </w:p>
        </w:tc>
        <w:tc>
          <w:tcPr>
            <w:tcW w:w="1134" w:type="dxa"/>
            <w:vAlign w:val="center"/>
          </w:tcPr>
          <w:p w14:paraId="75A5B2DF">
            <w:pPr>
              <w:pStyle w:val="12"/>
            </w:pPr>
          </w:p>
        </w:tc>
      </w:tr>
      <w:tr w14:paraId="36829B4F">
        <w:tblPrEx>
          <w:tblCellMar>
            <w:top w:w="0" w:type="dxa"/>
            <w:left w:w="108" w:type="dxa"/>
            <w:bottom w:w="0" w:type="dxa"/>
            <w:right w:w="108" w:type="dxa"/>
          </w:tblCellMar>
        </w:tblPrEx>
        <w:trPr>
          <w:trHeight w:val="227" w:hRule="atLeast"/>
          <w:jc w:val="center"/>
        </w:trPr>
        <w:tc>
          <w:tcPr>
            <w:tcW w:w="907" w:type="dxa"/>
            <w:vAlign w:val="center"/>
          </w:tcPr>
          <w:p w14:paraId="628F815C">
            <w:pPr>
              <w:pStyle w:val="14"/>
            </w:pPr>
          </w:p>
        </w:tc>
        <w:tc>
          <w:tcPr>
            <w:tcW w:w="907" w:type="dxa"/>
            <w:vAlign w:val="center"/>
          </w:tcPr>
          <w:p w14:paraId="18307D86">
            <w:pPr>
              <w:pStyle w:val="14"/>
            </w:pPr>
          </w:p>
        </w:tc>
        <w:tc>
          <w:tcPr>
            <w:tcW w:w="907" w:type="dxa"/>
            <w:vAlign w:val="center"/>
          </w:tcPr>
          <w:p w14:paraId="05A2109F">
            <w:pPr>
              <w:pStyle w:val="14"/>
            </w:pPr>
          </w:p>
        </w:tc>
        <w:tc>
          <w:tcPr>
            <w:tcW w:w="3969" w:type="dxa"/>
            <w:vAlign w:val="center"/>
          </w:tcPr>
          <w:p w14:paraId="5B976939">
            <w:pPr>
              <w:pStyle w:val="13"/>
            </w:pPr>
            <w:r>
              <w:t>1、奖励金</w:t>
            </w:r>
          </w:p>
        </w:tc>
        <w:tc>
          <w:tcPr>
            <w:tcW w:w="1134" w:type="dxa"/>
            <w:vAlign w:val="center"/>
          </w:tcPr>
          <w:p w14:paraId="3FC30C77">
            <w:pPr>
              <w:pStyle w:val="12"/>
            </w:pPr>
          </w:p>
        </w:tc>
        <w:tc>
          <w:tcPr>
            <w:tcW w:w="1134" w:type="dxa"/>
            <w:vAlign w:val="center"/>
          </w:tcPr>
          <w:p w14:paraId="7024DBFF">
            <w:pPr>
              <w:pStyle w:val="12"/>
            </w:pPr>
          </w:p>
        </w:tc>
        <w:tc>
          <w:tcPr>
            <w:tcW w:w="1134" w:type="dxa"/>
            <w:vAlign w:val="center"/>
          </w:tcPr>
          <w:p w14:paraId="4C0F70C3">
            <w:pPr>
              <w:pStyle w:val="12"/>
            </w:pPr>
          </w:p>
        </w:tc>
        <w:tc>
          <w:tcPr>
            <w:tcW w:w="1134" w:type="dxa"/>
            <w:vAlign w:val="center"/>
          </w:tcPr>
          <w:p w14:paraId="644450BE">
            <w:pPr>
              <w:pStyle w:val="12"/>
            </w:pPr>
          </w:p>
        </w:tc>
        <w:tc>
          <w:tcPr>
            <w:tcW w:w="1134" w:type="dxa"/>
            <w:vAlign w:val="center"/>
          </w:tcPr>
          <w:p w14:paraId="3AA0CACD">
            <w:pPr>
              <w:pStyle w:val="12"/>
            </w:pPr>
          </w:p>
        </w:tc>
        <w:tc>
          <w:tcPr>
            <w:tcW w:w="1134" w:type="dxa"/>
            <w:vAlign w:val="center"/>
          </w:tcPr>
          <w:p w14:paraId="3BF540D0">
            <w:pPr>
              <w:pStyle w:val="12"/>
            </w:pPr>
          </w:p>
        </w:tc>
        <w:tc>
          <w:tcPr>
            <w:tcW w:w="1134" w:type="dxa"/>
            <w:vAlign w:val="center"/>
          </w:tcPr>
          <w:p w14:paraId="6CC4E97A">
            <w:pPr>
              <w:pStyle w:val="12"/>
            </w:pPr>
          </w:p>
        </w:tc>
      </w:tr>
      <w:tr w14:paraId="4F203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EE62EB0">
            <w:pPr>
              <w:pStyle w:val="14"/>
            </w:pPr>
          </w:p>
        </w:tc>
        <w:tc>
          <w:tcPr>
            <w:tcW w:w="907" w:type="dxa"/>
            <w:vAlign w:val="center"/>
          </w:tcPr>
          <w:p w14:paraId="64C1E794">
            <w:pPr>
              <w:pStyle w:val="14"/>
            </w:pPr>
            <w:r>
              <w:t>30309</w:t>
            </w:r>
          </w:p>
        </w:tc>
        <w:tc>
          <w:tcPr>
            <w:tcW w:w="907" w:type="dxa"/>
            <w:vAlign w:val="center"/>
          </w:tcPr>
          <w:p w14:paraId="15E6F318">
            <w:pPr>
              <w:pStyle w:val="14"/>
            </w:pPr>
          </w:p>
        </w:tc>
        <w:tc>
          <w:tcPr>
            <w:tcW w:w="3969" w:type="dxa"/>
            <w:vAlign w:val="center"/>
          </w:tcPr>
          <w:p w14:paraId="3A8B054C">
            <w:pPr>
              <w:pStyle w:val="13"/>
            </w:pPr>
            <w:r>
              <w:t>（1）独生子女父母奖励</w:t>
            </w:r>
          </w:p>
        </w:tc>
        <w:tc>
          <w:tcPr>
            <w:tcW w:w="1134" w:type="dxa"/>
            <w:vAlign w:val="center"/>
          </w:tcPr>
          <w:p w14:paraId="40695626">
            <w:pPr>
              <w:pStyle w:val="12"/>
            </w:pPr>
          </w:p>
        </w:tc>
        <w:tc>
          <w:tcPr>
            <w:tcW w:w="1134" w:type="dxa"/>
            <w:vAlign w:val="center"/>
          </w:tcPr>
          <w:p w14:paraId="4EDE1CF1">
            <w:pPr>
              <w:pStyle w:val="12"/>
            </w:pPr>
          </w:p>
        </w:tc>
        <w:tc>
          <w:tcPr>
            <w:tcW w:w="1134" w:type="dxa"/>
            <w:vAlign w:val="center"/>
          </w:tcPr>
          <w:p w14:paraId="40559654">
            <w:pPr>
              <w:pStyle w:val="12"/>
            </w:pPr>
          </w:p>
        </w:tc>
        <w:tc>
          <w:tcPr>
            <w:tcW w:w="1134" w:type="dxa"/>
            <w:vAlign w:val="center"/>
          </w:tcPr>
          <w:p w14:paraId="14F4235A">
            <w:pPr>
              <w:pStyle w:val="12"/>
            </w:pPr>
          </w:p>
        </w:tc>
        <w:tc>
          <w:tcPr>
            <w:tcW w:w="1134" w:type="dxa"/>
            <w:vAlign w:val="center"/>
          </w:tcPr>
          <w:p w14:paraId="71F8BE49">
            <w:pPr>
              <w:pStyle w:val="12"/>
            </w:pPr>
          </w:p>
        </w:tc>
        <w:tc>
          <w:tcPr>
            <w:tcW w:w="1134" w:type="dxa"/>
            <w:vAlign w:val="center"/>
          </w:tcPr>
          <w:p w14:paraId="74BD7B5C">
            <w:pPr>
              <w:pStyle w:val="12"/>
            </w:pPr>
          </w:p>
        </w:tc>
        <w:tc>
          <w:tcPr>
            <w:tcW w:w="1134" w:type="dxa"/>
            <w:vAlign w:val="center"/>
          </w:tcPr>
          <w:p w14:paraId="62BECFBB">
            <w:pPr>
              <w:pStyle w:val="12"/>
            </w:pPr>
          </w:p>
        </w:tc>
      </w:tr>
      <w:tr w14:paraId="319BA3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AC79B26">
            <w:pPr>
              <w:pStyle w:val="14"/>
            </w:pPr>
          </w:p>
        </w:tc>
        <w:tc>
          <w:tcPr>
            <w:tcW w:w="907" w:type="dxa"/>
            <w:vAlign w:val="center"/>
          </w:tcPr>
          <w:p w14:paraId="2F023D39">
            <w:pPr>
              <w:pStyle w:val="14"/>
            </w:pPr>
            <w:r>
              <w:t>30309</w:t>
            </w:r>
          </w:p>
        </w:tc>
        <w:tc>
          <w:tcPr>
            <w:tcW w:w="907" w:type="dxa"/>
            <w:vAlign w:val="center"/>
          </w:tcPr>
          <w:p w14:paraId="04A569E5">
            <w:pPr>
              <w:pStyle w:val="14"/>
            </w:pPr>
          </w:p>
        </w:tc>
        <w:tc>
          <w:tcPr>
            <w:tcW w:w="3969" w:type="dxa"/>
            <w:vAlign w:val="center"/>
          </w:tcPr>
          <w:p w14:paraId="4106FCF1">
            <w:pPr>
              <w:pStyle w:val="13"/>
            </w:pPr>
            <w:r>
              <w:t>（2）其他奖励金</w:t>
            </w:r>
          </w:p>
        </w:tc>
        <w:tc>
          <w:tcPr>
            <w:tcW w:w="1134" w:type="dxa"/>
            <w:vAlign w:val="center"/>
          </w:tcPr>
          <w:p w14:paraId="67AF28CD">
            <w:pPr>
              <w:pStyle w:val="12"/>
            </w:pPr>
          </w:p>
        </w:tc>
        <w:tc>
          <w:tcPr>
            <w:tcW w:w="1134" w:type="dxa"/>
            <w:vAlign w:val="center"/>
          </w:tcPr>
          <w:p w14:paraId="0B1737B8">
            <w:pPr>
              <w:pStyle w:val="12"/>
            </w:pPr>
          </w:p>
        </w:tc>
        <w:tc>
          <w:tcPr>
            <w:tcW w:w="1134" w:type="dxa"/>
            <w:vAlign w:val="center"/>
          </w:tcPr>
          <w:p w14:paraId="63092715">
            <w:pPr>
              <w:pStyle w:val="12"/>
            </w:pPr>
          </w:p>
        </w:tc>
        <w:tc>
          <w:tcPr>
            <w:tcW w:w="1134" w:type="dxa"/>
            <w:vAlign w:val="center"/>
          </w:tcPr>
          <w:p w14:paraId="0297223E">
            <w:pPr>
              <w:pStyle w:val="12"/>
            </w:pPr>
          </w:p>
        </w:tc>
        <w:tc>
          <w:tcPr>
            <w:tcW w:w="1134" w:type="dxa"/>
            <w:vAlign w:val="center"/>
          </w:tcPr>
          <w:p w14:paraId="4162B402">
            <w:pPr>
              <w:pStyle w:val="12"/>
            </w:pPr>
          </w:p>
        </w:tc>
        <w:tc>
          <w:tcPr>
            <w:tcW w:w="1134" w:type="dxa"/>
            <w:vAlign w:val="center"/>
          </w:tcPr>
          <w:p w14:paraId="6B8FB11A">
            <w:pPr>
              <w:pStyle w:val="12"/>
            </w:pPr>
          </w:p>
        </w:tc>
        <w:tc>
          <w:tcPr>
            <w:tcW w:w="1134" w:type="dxa"/>
            <w:vAlign w:val="center"/>
          </w:tcPr>
          <w:p w14:paraId="23435008">
            <w:pPr>
              <w:pStyle w:val="12"/>
            </w:pPr>
          </w:p>
        </w:tc>
      </w:tr>
      <w:tr w14:paraId="23E17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80B3638">
            <w:pPr>
              <w:pStyle w:val="14"/>
            </w:pPr>
          </w:p>
        </w:tc>
        <w:tc>
          <w:tcPr>
            <w:tcW w:w="907" w:type="dxa"/>
            <w:vAlign w:val="center"/>
          </w:tcPr>
          <w:p w14:paraId="620909D1">
            <w:pPr>
              <w:pStyle w:val="14"/>
            </w:pPr>
            <w:r>
              <w:t>30399</w:t>
            </w:r>
          </w:p>
        </w:tc>
        <w:tc>
          <w:tcPr>
            <w:tcW w:w="907" w:type="dxa"/>
            <w:vAlign w:val="center"/>
          </w:tcPr>
          <w:p w14:paraId="2FA43BDC">
            <w:pPr>
              <w:pStyle w:val="14"/>
            </w:pPr>
          </w:p>
        </w:tc>
        <w:tc>
          <w:tcPr>
            <w:tcW w:w="3969" w:type="dxa"/>
            <w:vAlign w:val="center"/>
          </w:tcPr>
          <w:p w14:paraId="12158C98">
            <w:pPr>
              <w:pStyle w:val="13"/>
            </w:pPr>
            <w:r>
              <w:t>2、其他对个人和家庭的补助支出</w:t>
            </w:r>
          </w:p>
        </w:tc>
        <w:tc>
          <w:tcPr>
            <w:tcW w:w="1134" w:type="dxa"/>
            <w:vAlign w:val="center"/>
          </w:tcPr>
          <w:p w14:paraId="5F305836">
            <w:pPr>
              <w:pStyle w:val="12"/>
            </w:pPr>
          </w:p>
        </w:tc>
        <w:tc>
          <w:tcPr>
            <w:tcW w:w="1134" w:type="dxa"/>
            <w:vAlign w:val="center"/>
          </w:tcPr>
          <w:p w14:paraId="1ACF3079">
            <w:pPr>
              <w:pStyle w:val="12"/>
            </w:pPr>
          </w:p>
        </w:tc>
        <w:tc>
          <w:tcPr>
            <w:tcW w:w="1134" w:type="dxa"/>
            <w:vAlign w:val="center"/>
          </w:tcPr>
          <w:p w14:paraId="514C245D">
            <w:pPr>
              <w:pStyle w:val="12"/>
            </w:pPr>
          </w:p>
        </w:tc>
        <w:tc>
          <w:tcPr>
            <w:tcW w:w="1134" w:type="dxa"/>
            <w:vAlign w:val="center"/>
          </w:tcPr>
          <w:p w14:paraId="5F0D5407">
            <w:pPr>
              <w:pStyle w:val="12"/>
            </w:pPr>
          </w:p>
        </w:tc>
        <w:tc>
          <w:tcPr>
            <w:tcW w:w="1134" w:type="dxa"/>
            <w:vAlign w:val="center"/>
          </w:tcPr>
          <w:p w14:paraId="270146C0">
            <w:pPr>
              <w:pStyle w:val="12"/>
            </w:pPr>
          </w:p>
        </w:tc>
        <w:tc>
          <w:tcPr>
            <w:tcW w:w="1134" w:type="dxa"/>
            <w:vAlign w:val="center"/>
          </w:tcPr>
          <w:p w14:paraId="7919E1AF">
            <w:pPr>
              <w:pStyle w:val="12"/>
            </w:pPr>
          </w:p>
        </w:tc>
        <w:tc>
          <w:tcPr>
            <w:tcW w:w="1134" w:type="dxa"/>
            <w:vAlign w:val="center"/>
          </w:tcPr>
          <w:p w14:paraId="2FF79505">
            <w:pPr>
              <w:pStyle w:val="12"/>
            </w:pPr>
          </w:p>
        </w:tc>
      </w:tr>
      <w:tr w14:paraId="427C5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5AD58D6">
            <w:pPr>
              <w:pStyle w:val="14"/>
            </w:pPr>
          </w:p>
        </w:tc>
        <w:tc>
          <w:tcPr>
            <w:tcW w:w="907" w:type="dxa"/>
            <w:vAlign w:val="center"/>
          </w:tcPr>
          <w:p w14:paraId="6E027A32">
            <w:pPr>
              <w:pStyle w:val="14"/>
            </w:pPr>
          </w:p>
        </w:tc>
        <w:tc>
          <w:tcPr>
            <w:tcW w:w="907" w:type="dxa"/>
            <w:vAlign w:val="center"/>
          </w:tcPr>
          <w:p w14:paraId="70CD4A2D">
            <w:pPr>
              <w:pStyle w:val="14"/>
            </w:pPr>
          </w:p>
        </w:tc>
        <w:tc>
          <w:tcPr>
            <w:tcW w:w="3969" w:type="dxa"/>
            <w:vAlign w:val="center"/>
          </w:tcPr>
          <w:p w14:paraId="2C72296E">
            <w:pPr>
              <w:pStyle w:val="13"/>
            </w:pPr>
            <w:r>
              <w:t>合计</w:t>
            </w:r>
          </w:p>
        </w:tc>
        <w:tc>
          <w:tcPr>
            <w:tcW w:w="1134" w:type="dxa"/>
            <w:vAlign w:val="center"/>
          </w:tcPr>
          <w:p w14:paraId="44071F0D">
            <w:pPr>
              <w:pStyle w:val="12"/>
            </w:pPr>
            <w:r>
              <w:t>1521.20</w:t>
            </w:r>
          </w:p>
        </w:tc>
        <w:tc>
          <w:tcPr>
            <w:tcW w:w="1134" w:type="dxa"/>
            <w:vAlign w:val="center"/>
          </w:tcPr>
          <w:p w14:paraId="10AA7D71">
            <w:pPr>
              <w:pStyle w:val="12"/>
            </w:pPr>
            <w:r>
              <w:t>1521.20</w:t>
            </w:r>
          </w:p>
        </w:tc>
        <w:tc>
          <w:tcPr>
            <w:tcW w:w="1134" w:type="dxa"/>
            <w:vAlign w:val="center"/>
          </w:tcPr>
          <w:p w14:paraId="5DF0B53C">
            <w:pPr>
              <w:pStyle w:val="12"/>
            </w:pPr>
          </w:p>
        </w:tc>
        <w:tc>
          <w:tcPr>
            <w:tcW w:w="1134" w:type="dxa"/>
            <w:vAlign w:val="center"/>
          </w:tcPr>
          <w:p w14:paraId="19B89D48">
            <w:pPr>
              <w:pStyle w:val="12"/>
            </w:pPr>
          </w:p>
        </w:tc>
        <w:tc>
          <w:tcPr>
            <w:tcW w:w="1134" w:type="dxa"/>
            <w:vAlign w:val="center"/>
          </w:tcPr>
          <w:p w14:paraId="0FF547D3">
            <w:pPr>
              <w:pStyle w:val="12"/>
            </w:pPr>
          </w:p>
        </w:tc>
        <w:tc>
          <w:tcPr>
            <w:tcW w:w="1134" w:type="dxa"/>
            <w:vAlign w:val="center"/>
          </w:tcPr>
          <w:p w14:paraId="04E0D9DF">
            <w:pPr>
              <w:pStyle w:val="12"/>
            </w:pPr>
          </w:p>
        </w:tc>
        <w:tc>
          <w:tcPr>
            <w:tcW w:w="1134" w:type="dxa"/>
            <w:vAlign w:val="center"/>
          </w:tcPr>
          <w:p w14:paraId="3DF2ACFB">
            <w:pPr>
              <w:pStyle w:val="12"/>
            </w:pPr>
          </w:p>
        </w:tc>
      </w:tr>
      <w:tr w14:paraId="34C3FC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B124A2F">
            <w:pPr>
              <w:pStyle w:val="14"/>
            </w:pPr>
          </w:p>
        </w:tc>
        <w:tc>
          <w:tcPr>
            <w:tcW w:w="907" w:type="dxa"/>
            <w:vAlign w:val="center"/>
          </w:tcPr>
          <w:p w14:paraId="3248750D">
            <w:pPr>
              <w:pStyle w:val="14"/>
            </w:pPr>
          </w:p>
        </w:tc>
        <w:tc>
          <w:tcPr>
            <w:tcW w:w="907" w:type="dxa"/>
            <w:vAlign w:val="center"/>
          </w:tcPr>
          <w:p w14:paraId="6003D2A6">
            <w:pPr>
              <w:pStyle w:val="14"/>
            </w:pPr>
          </w:p>
        </w:tc>
        <w:tc>
          <w:tcPr>
            <w:tcW w:w="3969" w:type="dxa"/>
            <w:vAlign w:val="center"/>
          </w:tcPr>
          <w:p w14:paraId="67254FCD">
            <w:pPr>
              <w:pStyle w:val="13"/>
            </w:pPr>
            <w:r>
              <w:t>一、工资福利支出</w:t>
            </w:r>
          </w:p>
        </w:tc>
        <w:tc>
          <w:tcPr>
            <w:tcW w:w="1134" w:type="dxa"/>
            <w:vAlign w:val="center"/>
          </w:tcPr>
          <w:p w14:paraId="364F5289">
            <w:pPr>
              <w:pStyle w:val="12"/>
            </w:pPr>
            <w:r>
              <w:t>1357.71</w:t>
            </w:r>
          </w:p>
        </w:tc>
        <w:tc>
          <w:tcPr>
            <w:tcW w:w="1134" w:type="dxa"/>
            <w:vAlign w:val="center"/>
          </w:tcPr>
          <w:p w14:paraId="216501D0">
            <w:pPr>
              <w:pStyle w:val="12"/>
            </w:pPr>
            <w:r>
              <w:t>1357.71</w:t>
            </w:r>
          </w:p>
        </w:tc>
        <w:tc>
          <w:tcPr>
            <w:tcW w:w="1134" w:type="dxa"/>
            <w:vAlign w:val="center"/>
          </w:tcPr>
          <w:p w14:paraId="7BAE80AD">
            <w:pPr>
              <w:pStyle w:val="12"/>
            </w:pPr>
          </w:p>
        </w:tc>
        <w:tc>
          <w:tcPr>
            <w:tcW w:w="1134" w:type="dxa"/>
            <w:vAlign w:val="center"/>
          </w:tcPr>
          <w:p w14:paraId="6B2B31A1">
            <w:pPr>
              <w:pStyle w:val="12"/>
            </w:pPr>
          </w:p>
        </w:tc>
        <w:tc>
          <w:tcPr>
            <w:tcW w:w="1134" w:type="dxa"/>
            <w:vAlign w:val="center"/>
          </w:tcPr>
          <w:p w14:paraId="687284F9">
            <w:pPr>
              <w:pStyle w:val="12"/>
            </w:pPr>
          </w:p>
        </w:tc>
        <w:tc>
          <w:tcPr>
            <w:tcW w:w="1134" w:type="dxa"/>
            <w:vAlign w:val="center"/>
          </w:tcPr>
          <w:p w14:paraId="37B68459">
            <w:pPr>
              <w:pStyle w:val="12"/>
            </w:pPr>
          </w:p>
        </w:tc>
        <w:tc>
          <w:tcPr>
            <w:tcW w:w="1134" w:type="dxa"/>
            <w:vAlign w:val="center"/>
          </w:tcPr>
          <w:p w14:paraId="76B3E427">
            <w:pPr>
              <w:pStyle w:val="12"/>
            </w:pPr>
          </w:p>
        </w:tc>
      </w:tr>
      <w:tr w14:paraId="563DB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4727BA8">
            <w:pPr>
              <w:pStyle w:val="14"/>
            </w:pPr>
            <w:r>
              <w:t>2050203</w:t>
            </w:r>
          </w:p>
        </w:tc>
        <w:tc>
          <w:tcPr>
            <w:tcW w:w="907" w:type="dxa"/>
            <w:vAlign w:val="center"/>
          </w:tcPr>
          <w:p w14:paraId="1A15A8F6">
            <w:pPr>
              <w:pStyle w:val="14"/>
            </w:pPr>
            <w:r>
              <w:t>30101</w:t>
            </w:r>
          </w:p>
        </w:tc>
        <w:tc>
          <w:tcPr>
            <w:tcW w:w="907" w:type="dxa"/>
            <w:vAlign w:val="center"/>
          </w:tcPr>
          <w:p w14:paraId="276B9A6B">
            <w:pPr>
              <w:pStyle w:val="14"/>
            </w:pPr>
            <w:r>
              <w:t>50501</w:t>
            </w:r>
          </w:p>
        </w:tc>
        <w:tc>
          <w:tcPr>
            <w:tcW w:w="3969" w:type="dxa"/>
            <w:vAlign w:val="center"/>
          </w:tcPr>
          <w:p w14:paraId="01A6BC8C">
            <w:pPr>
              <w:pStyle w:val="13"/>
            </w:pPr>
            <w:r>
              <w:t>1、基本工资</w:t>
            </w:r>
          </w:p>
        </w:tc>
        <w:tc>
          <w:tcPr>
            <w:tcW w:w="1134" w:type="dxa"/>
            <w:vAlign w:val="center"/>
          </w:tcPr>
          <w:p w14:paraId="4F911343">
            <w:pPr>
              <w:pStyle w:val="12"/>
            </w:pPr>
            <w:r>
              <w:t>356.59</w:t>
            </w:r>
          </w:p>
        </w:tc>
        <w:tc>
          <w:tcPr>
            <w:tcW w:w="1134" w:type="dxa"/>
            <w:vAlign w:val="center"/>
          </w:tcPr>
          <w:p w14:paraId="62E412BC">
            <w:pPr>
              <w:pStyle w:val="12"/>
            </w:pPr>
            <w:r>
              <w:t>356.59</w:t>
            </w:r>
          </w:p>
        </w:tc>
        <w:tc>
          <w:tcPr>
            <w:tcW w:w="1134" w:type="dxa"/>
            <w:vAlign w:val="center"/>
          </w:tcPr>
          <w:p w14:paraId="0E220881">
            <w:pPr>
              <w:pStyle w:val="12"/>
            </w:pPr>
          </w:p>
        </w:tc>
        <w:tc>
          <w:tcPr>
            <w:tcW w:w="1134" w:type="dxa"/>
            <w:vAlign w:val="center"/>
          </w:tcPr>
          <w:p w14:paraId="5779A620">
            <w:pPr>
              <w:pStyle w:val="12"/>
            </w:pPr>
          </w:p>
        </w:tc>
        <w:tc>
          <w:tcPr>
            <w:tcW w:w="1134" w:type="dxa"/>
            <w:vAlign w:val="center"/>
          </w:tcPr>
          <w:p w14:paraId="6F8EB4CA">
            <w:pPr>
              <w:pStyle w:val="12"/>
            </w:pPr>
          </w:p>
        </w:tc>
        <w:tc>
          <w:tcPr>
            <w:tcW w:w="1134" w:type="dxa"/>
            <w:vAlign w:val="center"/>
          </w:tcPr>
          <w:p w14:paraId="4B31DCD6">
            <w:pPr>
              <w:pStyle w:val="12"/>
            </w:pPr>
          </w:p>
        </w:tc>
        <w:tc>
          <w:tcPr>
            <w:tcW w:w="1134" w:type="dxa"/>
            <w:vAlign w:val="center"/>
          </w:tcPr>
          <w:p w14:paraId="3D71F822">
            <w:pPr>
              <w:pStyle w:val="12"/>
            </w:pPr>
          </w:p>
        </w:tc>
      </w:tr>
      <w:tr w14:paraId="58AC9D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42BB20A">
            <w:pPr>
              <w:pStyle w:val="14"/>
            </w:pPr>
          </w:p>
        </w:tc>
        <w:tc>
          <w:tcPr>
            <w:tcW w:w="907" w:type="dxa"/>
            <w:vAlign w:val="center"/>
          </w:tcPr>
          <w:p w14:paraId="23307566">
            <w:pPr>
              <w:pStyle w:val="14"/>
            </w:pPr>
          </w:p>
        </w:tc>
        <w:tc>
          <w:tcPr>
            <w:tcW w:w="907" w:type="dxa"/>
            <w:vAlign w:val="center"/>
          </w:tcPr>
          <w:p w14:paraId="3EC12607">
            <w:pPr>
              <w:pStyle w:val="14"/>
            </w:pPr>
          </w:p>
        </w:tc>
        <w:tc>
          <w:tcPr>
            <w:tcW w:w="3969" w:type="dxa"/>
            <w:vAlign w:val="center"/>
          </w:tcPr>
          <w:p w14:paraId="65140229">
            <w:pPr>
              <w:pStyle w:val="13"/>
            </w:pPr>
            <w:r>
              <w:t>2、津贴补贴</w:t>
            </w:r>
          </w:p>
        </w:tc>
        <w:tc>
          <w:tcPr>
            <w:tcW w:w="1134" w:type="dxa"/>
            <w:vAlign w:val="center"/>
          </w:tcPr>
          <w:p w14:paraId="1FC4BE0E">
            <w:pPr>
              <w:pStyle w:val="12"/>
            </w:pPr>
            <w:r>
              <w:t>20.90</w:t>
            </w:r>
          </w:p>
        </w:tc>
        <w:tc>
          <w:tcPr>
            <w:tcW w:w="1134" w:type="dxa"/>
            <w:vAlign w:val="center"/>
          </w:tcPr>
          <w:p w14:paraId="37173C9D">
            <w:pPr>
              <w:pStyle w:val="12"/>
            </w:pPr>
            <w:r>
              <w:t>20.90</w:t>
            </w:r>
          </w:p>
        </w:tc>
        <w:tc>
          <w:tcPr>
            <w:tcW w:w="1134" w:type="dxa"/>
            <w:vAlign w:val="center"/>
          </w:tcPr>
          <w:p w14:paraId="1EDDE3D9">
            <w:pPr>
              <w:pStyle w:val="12"/>
            </w:pPr>
          </w:p>
        </w:tc>
        <w:tc>
          <w:tcPr>
            <w:tcW w:w="1134" w:type="dxa"/>
            <w:vAlign w:val="center"/>
          </w:tcPr>
          <w:p w14:paraId="4DF50285">
            <w:pPr>
              <w:pStyle w:val="12"/>
            </w:pPr>
          </w:p>
        </w:tc>
        <w:tc>
          <w:tcPr>
            <w:tcW w:w="1134" w:type="dxa"/>
            <w:vAlign w:val="center"/>
          </w:tcPr>
          <w:p w14:paraId="74A69F7B">
            <w:pPr>
              <w:pStyle w:val="12"/>
            </w:pPr>
          </w:p>
        </w:tc>
        <w:tc>
          <w:tcPr>
            <w:tcW w:w="1134" w:type="dxa"/>
            <w:vAlign w:val="center"/>
          </w:tcPr>
          <w:p w14:paraId="6128C7DB">
            <w:pPr>
              <w:pStyle w:val="12"/>
            </w:pPr>
          </w:p>
        </w:tc>
        <w:tc>
          <w:tcPr>
            <w:tcW w:w="1134" w:type="dxa"/>
            <w:vAlign w:val="center"/>
          </w:tcPr>
          <w:p w14:paraId="52E87488">
            <w:pPr>
              <w:pStyle w:val="12"/>
            </w:pPr>
          </w:p>
        </w:tc>
      </w:tr>
      <w:tr w14:paraId="59F00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E7D5F69">
            <w:pPr>
              <w:pStyle w:val="14"/>
            </w:pPr>
          </w:p>
        </w:tc>
        <w:tc>
          <w:tcPr>
            <w:tcW w:w="907" w:type="dxa"/>
            <w:vAlign w:val="center"/>
          </w:tcPr>
          <w:p w14:paraId="1A3B0283">
            <w:pPr>
              <w:pStyle w:val="14"/>
            </w:pPr>
            <w:r>
              <w:t>30102</w:t>
            </w:r>
          </w:p>
        </w:tc>
        <w:tc>
          <w:tcPr>
            <w:tcW w:w="907" w:type="dxa"/>
            <w:vAlign w:val="center"/>
          </w:tcPr>
          <w:p w14:paraId="258F1A54">
            <w:pPr>
              <w:pStyle w:val="14"/>
            </w:pPr>
          </w:p>
        </w:tc>
        <w:tc>
          <w:tcPr>
            <w:tcW w:w="3969" w:type="dxa"/>
            <w:vAlign w:val="center"/>
          </w:tcPr>
          <w:p w14:paraId="618E0F56">
            <w:pPr>
              <w:pStyle w:val="13"/>
            </w:pPr>
            <w:r>
              <w:t>（1）地区附加津贴(工作津贴、生活补贴）</w:t>
            </w:r>
          </w:p>
        </w:tc>
        <w:tc>
          <w:tcPr>
            <w:tcW w:w="1134" w:type="dxa"/>
            <w:vAlign w:val="center"/>
          </w:tcPr>
          <w:p w14:paraId="3C0B16F3">
            <w:pPr>
              <w:pStyle w:val="12"/>
            </w:pPr>
          </w:p>
        </w:tc>
        <w:tc>
          <w:tcPr>
            <w:tcW w:w="1134" w:type="dxa"/>
            <w:vAlign w:val="center"/>
          </w:tcPr>
          <w:p w14:paraId="0D99DA96">
            <w:pPr>
              <w:pStyle w:val="12"/>
            </w:pPr>
          </w:p>
        </w:tc>
        <w:tc>
          <w:tcPr>
            <w:tcW w:w="1134" w:type="dxa"/>
            <w:vAlign w:val="center"/>
          </w:tcPr>
          <w:p w14:paraId="4B09558E">
            <w:pPr>
              <w:pStyle w:val="12"/>
            </w:pPr>
          </w:p>
        </w:tc>
        <w:tc>
          <w:tcPr>
            <w:tcW w:w="1134" w:type="dxa"/>
            <w:vAlign w:val="center"/>
          </w:tcPr>
          <w:p w14:paraId="6E946FBD">
            <w:pPr>
              <w:pStyle w:val="12"/>
            </w:pPr>
          </w:p>
        </w:tc>
        <w:tc>
          <w:tcPr>
            <w:tcW w:w="1134" w:type="dxa"/>
            <w:vAlign w:val="center"/>
          </w:tcPr>
          <w:p w14:paraId="1A3DA383">
            <w:pPr>
              <w:pStyle w:val="12"/>
            </w:pPr>
          </w:p>
        </w:tc>
        <w:tc>
          <w:tcPr>
            <w:tcW w:w="1134" w:type="dxa"/>
            <w:vAlign w:val="center"/>
          </w:tcPr>
          <w:p w14:paraId="5CBAA138">
            <w:pPr>
              <w:pStyle w:val="12"/>
            </w:pPr>
          </w:p>
        </w:tc>
        <w:tc>
          <w:tcPr>
            <w:tcW w:w="1134" w:type="dxa"/>
            <w:vAlign w:val="center"/>
          </w:tcPr>
          <w:p w14:paraId="44C29A9E">
            <w:pPr>
              <w:pStyle w:val="12"/>
            </w:pPr>
          </w:p>
        </w:tc>
      </w:tr>
      <w:tr w14:paraId="18BA7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E0F5740">
            <w:pPr>
              <w:pStyle w:val="14"/>
            </w:pPr>
          </w:p>
        </w:tc>
        <w:tc>
          <w:tcPr>
            <w:tcW w:w="907" w:type="dxa"/>
            <w:vAlign w:val="center"/>
          </w:tcPr>
          <w:p w14:paraId="18C5C971">
            <w:pPr>
              <w:pStyle w:val="14"/>
            </w:pPr>
          </w:p>
        </w:tc>
        <w:tc>
          <w:tcPr>
            <w:tcW w:w="907" w:type="dxa"/>
            <w:vAlign w:val="center"/>
          </w:tcPr>
          <w:p w14:paraId="55E81D89">
            <w:pPr>
              <w:pStyle w:val="14"/>
            </w:pPr>
          </w:p>
        </w:tc>
        <w:tc>
          <w:tcPr>
            <w:tcW w:w="3969" w:type="dxa"/>
            <w:vAlign w:val="center"/>
          </w:tcPr>
          <w:p w14:paraId="0A272014">
            <w:pPr>
              <w:pStyle w:val="13"/>
            </w:pPr>
            <w:r>
              <w:t>（2）（特殊）岗位津贴（补贴）</w:t>
            </w:r>
          </w:p>
        </w:tc>
        <w:tc>
          <w:tcPr>
            <w:tcW w:w="1134" w:type="dxa"/>
            <w:vAlign w:val="center"/>
          </w:tcPr>
          <w:p w14:paraId="66073666">
            <w:pPr>
              <w:pStyle w:val="12"/>
            </w:pPr>
            <w:r>
              <w:t>20.90</w:t>
            </w:r>
          </w:p>
        </w:tc>
        <w:tc>
          <w:tcPr>
            <w:tcW w:w="1134" w:type="dxa"/>
            <w:vAlign w:val="center"/>
          </w:tcPr>
          <w:p w14:paraId="3463DC45">
            <w:pPr>
              <w:pStyle w:val="12"/>
            </w:pPr>
            <w:r>
              <w:t>20.90</w:t>
            </w:r>
          </w:p>
        </w:tc>
        <w:tc>
          <w:tcPr>
            <w:tcW w:w="1134" w:type="dxa"/>
            <w:vAlign w:val="center"/>
          </w:tcPr>
          <w:p w14:paraId="0D8C775D">
            <w:pPr>
              <w:pStyle w:val="12"/>
            </w:pPr>
          </w:p>
        </w:tc>
        <w:tc>
          <w:tcPr>
            <w:tcW w:w="1134" w:type="dxa"/>
            <w:vAlign w:val="center"/>
          </w:tcPr>
          <w:p w14:paraId="5CA227B0">
            <w:pPr>
              <w:pStyle w:val="12"/>
            </w:pPr>
          </w:p>
        </w:tc>
        <w:tc>
          <w:tcPr>
            <w:tcW w:w="1134" w:type="dxa"/>
            <w:vAlign w:val="center"/>
          </w:tcPr>
          <w:p w14:paraId="715591A7">
            <w:pPr>
              <w:pStyle w:val="12"/>
            </w:pPr>
          </w:p>
        </w:tc>
        <w:tc>
          <w:tcPr>
            <w:tcW w:w="1134" w:type="dxa"/>
            <w:vAlign w:val="center"/>
          </w:tcPr>
          <w:p w14:paraId="266FAE72">
            <w:pPr>
              <w:pStyle w:val="12"/>
            </w:pPr>
          </w:p>
        </w:tc>
        <w:tc>
          <w:tcPr>
            <w:tcW w:w="1134" w:type="dxa"/>
            <w:vAlign w:val="center"/>
          </w:tcPr>
          <w:p w14:paraId="5F43F58F">
            <w:pPr>
              <w:pStyle w:val="12"/>
            </w:pPr>
          </w:p>
        </w:tc>
      </w:tr>
      <w:tr w14:paraId="44D4A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EDD5225">
            <w:pPr>
              <w:pStyle w:val="14"/>
            </w:pPr>
            <w:r>
              <w:t>2050203</w:t>
            </w:r>
          </w:p>
        </w:tc>
        <w:tc>
          <w:tcPr>
            <w:tcW w:w="907" w:type="dxa"/>
            <w:vAlign w:val="center"/>
          </w:tcPr>
          <w:p w14:paraId="042F85AA">
            <w:pPr>
              <w:pStyle w:val="14"/>
            </w:pPr>
            <w:r>
              <w:t>30102</w:t>
            </w:r>
          </w:p>
        </w:tc>
        <w:tc>
          <w:tcPr>
            <w:tcW w:w="907" w:type="dxa"/>
            <w:vAlign w:val="center"/>
          </w:tcPr>
          <w:p w14:paraId="3703AD6F">
            <w:pPr>
              <w:pStyle w:val="14"/>
            </w:pPr>
            <w:r>
              <w:t>50501</w:t>
            </w:r>
          </w:p>
        </w:tc>
        <w:tc>
          <w:tcPr>
            <w:tcW w:w="3969" w:type="dxa"/>
            <w:vAlign w:val="center"/>
          </w:tcPr>
          <w:p w14:paraId="250C8CAE">
            <w:pPr>
              <w:pStyle w:val="13"/>
            </w:pPr>
            <w:r>
              <w:t xml:space="preserve">    1）国家出台与实际天数无关的岗位津贴</w:t>
            </w:r>
          </w:p>
        </w:tc>
        <w:tc>
          <w:tcPr>
            <w:tcW w:w="1134" w:type="dxa"/>
            <w:vAlign w:val="center"/>
          </w:tcPr>
          <w:p w14:paraId="611696A3">
            <w:pPr>
              <w:pStyle w:val="12"/>
            </w:pPr>
            <w:r>
              <w:t>20.90</w:t>
            </w:r>
          </w:p>
        </w:tc>
        <w:tc>
          <w:tcPr>
            <w:tcW w:w="1134" w:type="dxa"/>
            <w:vAlign w:val="center"/>
          </w:tcPr>
          <w:p w14:paraId="232343FD">
            <w:pPr>
              <w:pStyle w:val="12"/>
            </w:pPr>
            <w:r>
              <w:t>20.90</w:t>
            </w:r>
          </w:p>
        </w:tc>
        <w:tc>
          <w:tcPr>
            <w:tcW w:w="1134" w:type="dxa"/>
            <w:vAlign w:val="center"/>
          </w:tcPr>
          <w:p w14:paraId="1219298F">
            <w:pPr>
              <w:pStyle w:val="12"/>
            </w:pPr>
          </w:p>
        </w:tc>
        <w:tc>
          <w:tcPr>
            <w:tcW w:w="1134" w:type="dxa"/>
            <w:vAlign w:val="center"/>
          </w:tcPr>
          <w:p w14:paraId="5FFF39CD">
            <w:pPr>
              <w:pStyle w:val="12"/>
            </w:pPr>
          </w:p>
        </w:tc>
        <w:tc>
          <w:tcPr>
            <w:tcW w:w="1134" w:type="dxa"/>
            <w:vAlign w:val="center"/>
          </w:tcPr>
          <w:p w14:paraId="73B2851F">
            <w:pPr>
              <w:pStyle w:val="12"/>
            </w:pPr>
          </w:p>
        </w:tc>
        <w:tc>
          <w:tcPr>
            <w:tcW w:w="1134" w:type="dxa"/>
            <w:vAlign w:val="center"/>
          </w:tcPr>
          <w:p w14:paraId="782A1A04">
            <w:pPr>
              <w:pStyle w:val="12"/>
            </w:pPr>
          </w:p>
        </w:tc>
        <w:tc>
          <w:tcPr>
            <w:tcW w:w="1134" w:type="dxa"/>
            <w:vAlign w:val="center"/>
          </w:tcPr>
          <w:p w14:paraId="4D21F386">
            <w:pPr>
              <w:pStyle w:val="12"/>
            </w:pPr>
          </w:p>
        </w:tc>
      </w:tr>
      <w:tr w14:paraId="7BB51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EEF0AE5">
            <w:pPr>
              <w:pStyle w:val="14"/>
            </w:pPr>
          </w:p>
        </w:tc>
        <w:tc>
          <w:tcPr>
            <w:tcW w:w="907" w:type="dxa"/>
            <w:vAlign w:val="center"/>
          </w:tcPr>
          <w:p w14:paraId="315AFC5B">
            <w:pPr>
              <w:pStyle w:val="14"/>
            </w:pPr>
            <w:r>
              <w:t>30102</w:t>
            </w:r>
          </w:p>
        </w:tc>
        <w:tc>
          <w:tcPr>
            <w:tcW w:w="907" w:type="dxa"/>
            <w:vAlign w:val="center"/>
          </w:tcPr>
          <w:p w14:paraId="6DB6BA55">
            <w:pPr>
              <w:pStyle w:val="14"/>
            </w:pPr>
          </w:p>
        </w:tc>
        <w:tc>
          <w:tcPr>
            <w:tcW w:w="3969" w:type="dxa"/>
            <w:vAlign w:val="center"/>
          </w:tcPr>
          <w:p w14:paraId="70B471E5">
            <w:pPr>
              <w:pStyle w:val="13"/>
            </w:pPr>
            <w:r>
              <w:t xml:space="preserve">    2）国家出台按实际天数发放的岗位津贴</w:t>
            </w:r>
          </w:p>
        </w:tc>
        <w:tc>
          <w:tcPr>
            <w:tcW w:w="1134" w:type="dxa"/>
            <w:vAlign w:val="center"/>
          </w:tcPr>
          <w:p w14:paraId="1B54A3C0">
            <w:pPr>
              <w:pStyle w:val="12"/>
            </w:pPr>
          </w:p>
        </w:tc>
        <w:tc>
          <w:tcPr>
            <w:tcW w:w="1134" w:type="dxa"/>
            <w:vAlign w:val="center"/>
          </w:tcPr>
          <w:p w14:paraId="0F4C8754">
            <w:pPr>
              <w:pStyle w:val="12"/>
            </w:pPr>
          </w:p>
        </w:tc>
        <w:tc>
          <w:tcPr>
            <w:tcW w:w="1134" w:type="dxa"/>
            <w:vAlign w:val="center"/>
          </w:tcPr>
          <w:p w14:paraId="4317CCCA">
            <w:pPr>
              <w:pStyle w:val="12"/>
            </w:pPr>
          </w:p>
        </w:tc>
        <w:tc>
          <w:tcPr>
            <w:tcW w:w="1134" w:type="dxa"/>
            <w:vAlign w:val="center"/>
          </w:tcPr>
          <w:p w14:paraId="397BE78C">
            <w:pPr>
              <w:pStyle w:val="12"/>
            </w:pPr>
          </w:p>
        </w:tc>
        <w:tc>
          <w:tcPr>
            <w:tcW w:w="1134" w:type="dxa"/>
            <w:vAlign w:val="center"/>
          </w:tcPr>
          <w:p w14:paraId="06025111">
            <w:pPr>
              <w:pStyle w:val="12"/>
            </w:pPr>
          </w:p>
        </w:tc>
        <w:tc>
          <w:tcPr>
            <w:tcW w:w="1134" w:type="dxa"/>
            <w:vAlign w:val="center"/>
          </w:tcPr>
          <w:p w14:paraId="43443288">
            <w:pPr>
              <w:pStyle w:val="12"/>
            </w:pPr>
          </w:p>
        </w:tc>
        <w:tc>
          <w:tcPr>
            <w:tcW w:w="1134" w:type="dxa"/>
            <w:vAlign w:val="center"/>
          </w:tcPr>
          <w:p w14:paraId="4D5EB1CE">
            <w:pPr>
              <w:pStyle w:val="12"/>
            </w:pPr>
          </w:p>
        </w:tc>
      </w:tr>
      <w:tr w14:paraId="519FB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B2C6F0C">
            <w:pPr>
              <w:pStyle w:val="14"/>
            </w:pPr>
          </w:p>
        </w:tc>
        <w:tc>
          <w:tcPr>
            <w:tcW w:w="907" w:type="dxa"/>
            <w:vAlign w:val="center"/>
          </w:tcPr>
          <w:p w14:paraId="2D2EEE8D">
            <w:pPr>
              <w:pStyle w:val="14"/>
            </w:pPr>
            <w:r>
              <w:t>30103</w:t>
            </w:r>
          </w:p>
        </w:tc>
        <w:tc>
          <w:tcPr>
            <w:tcW w:w="907" w:type="dxa"/>
            <w:vAlign w:val="center"/>
          </w:tcPr>
          <w:p w14:paraId="43D11040">
            <w:pPr>
              <w:pStyle w:val="14"/>
            </w:pPr>
          </w:p>
        </w:tc>
        <w:tc>
          <w:tcPr>
            <w:tcW w:w="3969" w:type="dxa"/>
            <w:vAlign w:val="center"/>
          </w:tcPr>
          <w:p w14:paraId="254ECF86">
            <w:pPr>
              <w:pStyle w:val="13"/>
            </w:pPr>
            <w:r>
              <w:t>3、奖金</w:t>
            </w:r>
          </w:p>
        </w:tc>
        <w:tc>
          <w:tcPr>
            <w:tcW w:w="1134" w:type="dxa"/>
            <w:vAlign w:val="center"/>
          </w:tcPr>
          <w:p w14:paraId="654FF72D">
            <w:pPr>
              <w:pStyle w:val="12"/>
            </w:pPr>
          </w:p>
        </w:tc>
        <w:tc>
          <w:tcPr>
            <w:tcW w:w="1134" w:type="dxa"/>
            <w:vAlign w:val="center"/>
          </w:tcPr>
          <w:p w14:paraId="6FD6A128">
            <w:pPr>
              <w:pStyle w:val="12"/>
            </w:pPr>
          </w:p>
        </w:tc>
        <w:tc>
          <w:tcPr>
            <w:tcW w:w="1134" w:type="dxa"/>
            <w:vAlign w:val="center"/>
          </w:tcPr>
          <w:p w14:paraId="7F73D972">
            <w:pPr>
              <w:pStyle w:val="12"/>
            </w:pPr>
          </w:p>
        </w:tc>
        <w:tc>
          <w:tcPr>
            <w:tcW w:w="1134" w:type="dxa"/>
            <w:vAlign w:val="center"/>
          </w:tcPr>
          <w:p w14:paraId="09C2B87F">
            <w:pPr>
              <w:pStyle w:val="12"/>
            </w:pPr>
          </w:p>
        </w:tc>
        <w:tc>
          <w:tcPr>
            <w:tcW w:w="1134" w:type="dxa"/>
            <w:vAlign w:val="center"/>
          </w:tcPr>
          <w:p w14:paraId="1F82328F">
            <w:pPr>
              <w:pStyle w:val="12"/>
            </w:pPr>
          </w:p>
        </w:tc>
        <w:tc>
          <w:tcPr>
            <w:tcW w:w="1134" w:type="dxa"/>
            <w:vAlign w:val="center"/>
          </w:tcPr>
          <w:p w14:paraId="79879CD3">
            <w:pPr>
              <w:pStyle w:val="12"/>
            </w:pPr>
          </w:p>
        </w:tc>
        <w:tc>
          <w:tcPr>
            <w:tcW w:w="1134" w:type="dxa"/>
            <w:vAlign w:val="center"/>
          </w:tcPr>
          <w:p w14:paraId="436D8FBD">
            <w:pPr>
              <w:pStyle w:val="12"/>
            </w:pPr>
          </w:p>
        </w:tc>
      </w:tr>
      <w:tr w14:paraId="3DD4A3CB">
        <w:tblPrEx>
          <w:tblCellMar>
            <w:top w:w="0" w:type="dxa"/>
            <w:left w:w="108" w:type="dxa"/>
            <w:bottom w:w="0" w:type="dxa"/>
            <w:right w:w="108" w:type="dxa"/>
          </w:tblCellMar>
        </w:tblPrEx>
        <w:trPr>
          <w:trHeight w:val="227" w:hRule="atLeast"/>
          <w:jc w:val="center"/>
        </w:trPr>
        <w:tc>
          <w:tcPr>
            <w:tcW w:w="907" w:type="dxa"/>
            <w:vAlign w:val="center"/>
          </w:tcPr>
          <w:p w14:paraId="66575A61">
            <w:pPr>
              <w:pStyle w:val="14"/>
            </w:pPr>
            <w:r>
              <w:t>2050203</w:t>
            </w:r>
          </w:p>
        </w:tc>
        <w:tc>
          <w:tcPr>
            <w:tcW w:w="907" w:type="dxa"/>
            <w:vAlign w:val="center"/>
          </w:tcPr>
          <w:p w14:paraId="0A6EFB9D">
            <w:pPr>
              <w:pStyle w:val="14"/>
            </w:pPr>
            <w:r>
              <w:t>30103</w:t>
            </w:r>
          </w:p>
        </w:tc>
        <w:tc>
          <w:tcPr>
            <w:tcW w:w="907" w:type="dxa"/>
            <w:vAlign w:val="center"/>
          </w:tcPr>
          <w:p w14:paraId="5B636BF3">
            <w:pPr>
              <w:pStyle w:val="14"/>
            </w:pPr>
            <w:r>
              <w:t>50501</w:t>
            </w:r>
          </w:p>
        </w:tc>
        <w:tc>
          <w:tcPr>
            <w:tcW w:w="3969" w:type="dxa"/>
            <w:vAlign w:val="center"/>
          </w:tcPr>
          <w:p w14:paraId="5231B203">
            <w:pPr>
              <w:pStyle w:val="13"/>
            </w:pPr>
            <w:r>
              <w:t>4、基础绩效奖金（补充绩效工资）</w:t>
            </w:r>
          </w:p>
        </w:tc>
        <w:tc>
          <w:tcPr>
            <w:tcW w:w="1134" w:type="dxa"/>
            <w:vAlign w:val="center"/>
          </w:tcPr>
          <w:p w14:paraId="06005CAC">
            <w:pPr>
              <w:pStyle w:val="12"/>
            </w:pPr>
            <w:r>
              <w:t>156.34</w:t>
            </w:r>
          </w:p>
        </w:tc>
        <w:tc>
          <w:tcPr>
            <w:tcW w:w="1134" w:type="dxa"/>
            <w:vAlign w:val="center"/>
          </w:tcPr>
          <w:p w14:paraId="125F0399">
            <w:pPr>
              <w:pStyle w:val="12"/>
            </w:pPr>
            <w:r>
              <w:t>156.34</w:t>
            </w:r>
          </w:p>
        </w:tc>
        <w:tc>
          <w:tcPr>
            <w:tcW w:w="1134" w:type="dxa"/>
            <w:vAlign w:val="center"/>
          </w:tcPr>
          <w:p w14:paraId="6393EA36">
            <w:pPr>
              <w:pStyle w:val="12"/>
            </w:pPr>
          </w:p>
        </w:tc>
        <w:tc>
          <w:tcPr>
            <w:tcW w:w="1134" w:type="dxa"/>
            <w:vAlign w:val="center"/>
          </w:tcPr>
          <w:p w14:paraId="19488E2C">
            <w:pPr>
              <w:pStyle w:val="12"/>
            </w:pPr>
          </w:p>
        </w:tc>
        <w:tc>
          <w:tcPr>
            <w:tcW w:w="1134" w:type="dxa"/>
            <w:vAlign w:val="center"/>
          </w:tcPr>
          <w:p w14:paraId="3B1A6311">
            <w:pPr>
              <w:pStyle w:val="12"/>
            </w:pPr>
          </w:p>
        </w:tc>
        <w:tc>
          <w:tcPr>
            <w:tcW w:w="1134" w:type="dxa"/>
            <w:vAlign w:val="center"/>
          </w:tcPr>
          <w:p w14:paraId="137808AA">
            <w:pPr>
              <w:pStyle w:val="12"/>
            </w:pPr>
          </w:p>
        </w:tc>
        <w:tc>
          <w:tcPr>
            <w:tcW w:w="1134" w:type="dxa"/>
            <w:vAlign w:val="center"/>
          </w:tcPr>
          <w:p w14:paraId="30A4130C">
            <w:pPr>
              <w:pStyle w:val="12"/>
            </w:pPr>
          </w:p>
        </w:tc>
      </w:tr>
      <w:tr w14:paraId="5CEBD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E611A27">
            <w:pPr>
              <w:pStyle w:val="14"/>
            </w:pPr>
          </w:p>
        </w:tc>
        <w:tc>
          <w:tcPr>
            <w:tcW w:w="907" w:type="dxa"/>
            <w:vAlign w:val="center"/>
          </w:tcPr>
          <w:p w14:paraId="170E05D5">
            <w:pPr>
              <w:pStyle w:val="14"/>
            </w:pPr>
          </w:p>
        </w:tc>
        <w:tc>
          <w:tcPr>
            <w:tcW w:w="907" w:type="dxa"/>
            <w:vAlign w:val="center"/>
          </w:tcPr>
          <w:p w14:paraId="77EA6072">
            <w:pPr>
              <w:pStyle w:val="14"/>
            </w:pPr>
          </w:p>
        </w:tc>
        <w:tc>
          <w:tcPr>
            <w:tcW w:w="3969" w:type="dxa"/>
            <w:vAlign w:val="center"/>
          </w:tcPr>
          <w:p w14:paraId="39B2AAE9">
            <w:pPr>
              <w:pStyle w:val="13"/>
            </w:pPr>
            <w:r>
              <w:t>5、绩效工资</w:t>
            </w:r>
          </w:p>
        </w:tc>
        <w:tc>
          <w:tcPr>
            <w:tcW w:w="1134" w:type="dxa"/>
            <w:vAlign w:val="center"/>
          </w:tcPr>
          <w:p w14:paraId="2795BB69">
            <w:pPr>
              <w:pStyle w:val="12"/>
            </w:pPr>
            <w:r>
              <w:t>354.04</w:t>
            </w:r>
          </w:p>
        </w:tc>
        <w:tc>
          <w:tcPr>
            <w:tcW w:w="1134" w:type="dxa"/>
            <w:vAlign w:val="center"/>
          </w:tcPr>
          <w:p w14:paraId="0FC126CE">
            <w:pPr>
              <w:pStyle w:val="12"/>
            </w:pPr>
            <w:r>
              <w:t>354.04</w:t>
            </w:r>
          </w:p>
        </w:tc>
        <w:tc>
          <w:tcPr>
            <w:tcW w:w="1134" w:type="dxa"/>
            <w:vAlign w:val="center"/>
          </w:tcPr>
          <w:p w14:paraId="20B7ECED">
            <w:pPr>
              <w:pStyle w:val="12"/>
            </w:pPr>
          </w:p>
        </w:tc>
        <w:tc>
          <w:tcPr>
            <w:tcW w:w="1134" w:type="dxa"/>
            <w:vAlign w:val="center"/>
          </w:tcPr>
          <w:p w14:paraId="713B671A">
            <w:pPr>
              <w:pStyle w:val="12"/>
            </w:pPr>
          </w:p>
        </w:tc>
        <w:tc>
          <w:tcPr>
            <w:tcW w:w="1134" w:type="dxa"/>
            <w:vAlign w:val="center"/>
          </w:tcPr>
          <w:p w14:paraId="2DD2F5D8">
            <w:pPr>
              <w:pStyle w:val="12"/>
            </w:pPr>
          </w:p>
        </w:tc>
        <w:tc>
          <w:tcPr>
            <w:tcW w:w="1134" w:type="dxa"/>
            <w:vAlign w:val="center"/>
          </w:tcPr>
          <w:p w14:paraId="6E80F1A6">
            <w:pPr>
              <w:pStyle w:val="12"/>
            </w:pPr>
          </w:p>
        </w:tc>
        <w:tc>
          <w:tcPr>
            <w:tcW w:w="1134" w:type="dxa"/>
            <w:vAlign w:val="center"/>
          </w:tcPr>
          <w:p w14:paraId="460DD3A7">
            <w:pPr>
              <w:pStyle w:val="12"/>
            </w:pPr>
          </w:p>
        </w:tc>
      </w:tr>
      <w:tr w14:paraId="0A2F048A">
        <w:tblPrEx>
          <w:tblCellMar>
            <w:top w:w="0" w:type="dxa"/>
            <w:left w:w="108" w:type="dxa"/>
            <w:bottom w:w="0" w:type="dxa"/>
            <w:right w:w="108" w:type="dxa"/>
          </w:tblCellMar>
        </w:tblPrEx>
        <w:trPr>
          <w:trHeight w:val="227" w:hRule="atLeast"/>
          <w:jc w:val="center"/>
        </w:trPr>
        <w:tc>
          <w:tcPr>
            <w:tcW w:w="907" w:type="dxa"/>
            <w:vAlign w:val="center"/>
          </w:tcPr>
          <w:p w14:paraId="23CE2060">
            <w:pPr>
              <w:pStyle w:val="14"/>
            </w:pPr>
            <w:r>
              <w:t>2050203</w:t>
            </w:r>
          </w:p>
        </w:tc>
        <w:tc>
          <w:tcPr>
            <w:tcW w:w="907" w:type="dxa"/>
            <w:vAlign w:val="center"/>
          </w:tcPr>
          <w:p w14:paraId="21EE53C2">
            <w:pPr>
              <w:pStyle w:val="14"/>
            </w:pPr>
            <w:r>
              <w:t>30107</w:t>
            </w:r>
          </w:p>
        </w:tc>
        <w:tc>
          <w:tcPr>
            <w:tcW w:w="907" w:type="dxa"/>
            <w:vAlign w:val="center"/>
          </w:tcPr>
          <w:p w14:paraId="6CBA45B3">
            <w:pPr>
              <w:pStyle w:val="14"/>
            </w:pPr>
            <w:r>
              <w:t>50501</w:t>
            </w:r>
          </w:p>
        </w:tc>
        <w:tc>
          <w:tcPr>
            <w:tcW w:w="3969" w:type="dxa"/>
            <w:vAlign w:val="center"/>
          </w:tcPr>
          <w:p w14:paraId="71E1A839">
            <w:pPr>
              <w:pStyle w:val="13"/>
            </w:pPr>
            <w:r>
              <w:t>（1）基础绩效工资</w:t>
            </w:r>
          </w:p>
        </w:tc>
        <w:tc>
          <w:tcPr>
            <w:tcW w:w="1134" w:type="dxa"/>
            <w:vAlign w:val="center"/>
          </w:tcPr>
          <w:p w14:paraId="5369B499">
            <w:pPr>
              <w:pStyle w:val="12"/>
            </w:pPr>
            <w:r>
              <w:t>233.07</w:t>
            </w:r>
          </w:p>
        </w:tc>
        <w:tc>
          <w:tcPr>
            <w:tcW w:w="1134" w:type="dxa"/>
            <w:vAlign w:val="center"/>
          </w:tcPr>
          <w:p w14:paraId="495F2A66">
            <w:pPr>
              <w:pStyle w:val="12"/>
            </w:pPr>
            <w:r>
              <w:t>233.07</w:t>
            </w:r>
          </w:p>
        </w:tc>
        <w:tc>
          <w:tcPr>
            <w:tcW w:w="1134" w:type="dxa"/>
            <w:vAlign w:val="center"/>
          </w:tcPr>
          <w:p w14:paraId="08847D17">
            <w:pPr>
              <w:pStyle w:val="12"/>
            </w:pPr>
          </w:p>
        </w:tc>
        <w:tc>
          <w:tcPr>
            <w:tcW w:w="1134" w:type="dxa"/>
            <w:vAlign w:val="center"/>
          </w:tcPr>
          <w:p w14:paraId="3C6DF6F4">
            <w:pPr>
              <w:pStyle w:val="12"/>
            </w:pPr>
          </w:p>
        </w:tc>
        <w:tc>
          <w:tcPr>
            <w:tcW w:w="1134" w:type="dxa"/>
            <w:vAlign w:val="center"/>
          </w:tcPr>
          <w:p w14:paraId="535935D8">
            <w:pPr>
              <w:pStyle w:val="12"/>
            </w:pPr>
          </w:p>
        </w:tc>
        <w:tc>
          <w:tcPr>
            <w:tcW w:w="1134" w:type="dxa"/>
            <w:vAlign w:val="center"/>
          </w:tcPr>
          <w:p w14:paraId="1197B314">
            <w:pPr>
              <w:pStyle w:val="12"/>
            </w:pPr>
          </w:p>
        </w:tc>
        <w:tc>
          <w:tcPr>
            <w:tcW w:w="1134" w:type="dxa"/>
            <w:vAlign w:val="center"/>
          </w:tcPr>
          <w:p w14:paraId="27829436">
            <w:pPr>
              <w:pStyle w:val="12"/>
            </w:pPr>
          </w:p>
        </w:tc>
      </w:tr>
      <w:tr w14:paraId="4F9CA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99FA10C">
            <w:pPr>
              <w:pStyle w:val="14"/>
            </w:pPr>
            <w:r>
              <w:t>2050203</w:t>
            </w:r>
          </w:p>
        </w:tc>
        <w:tc>
          <w:tcPr>
            <w:tcW w:w="907" w:type="dxa"/>
            <w:vAlign w:val="center"/>
          </w:tcPr>
          <w:p w14:paraId="490766DA">
            <w:pPr>
              <w:pStyle w:val="14"/>
            </w:pPr>
            <w:r>
              <w:t>30107</w:t>
            </w:r>
          </w:p>
        </w:tc>
        <w:tc>
          <w:tcPr>
            <w:tcW w:w="907" w:type="dxa"/>
            <w:vAlign w:val="center"/>
          </w:tcPr>
          <w:p w14:paraId="3E96D87B">
            <w:pPr>
              <w:pStyle w:val="14"/>
            </w:pPr>
            <w:r>
              <w:t>50501</w:t>
            </w:r>
          </w:p>
        </w:tc>
        <w:tc>
          <w:tcPr>
            <w:tcW w:w="3969" w:type="dxa"/>
            <w:vAlign w:val="center"/>
          </w:tcPr>
          <w:p w14:paraId="22AD3DB9">
            <w:pPr>
              <w:pStyle w:val="13"/>
            </w:pPr>
            <w:r>
              <w:t>（2）奖励绩效工资</w:t>
            </w:r>
          </w:p>
        </w:tc>
        <w:tc>
          <w:tcPr>
            <w:tcW w:w="1134" w:type="dxa"/>
            <w:vAlign w:val="center"/>
          </w:tcPr>
          <w:p w14:paraId="45096734">
            <w:pPr>
              <w:pStyle w:val="12"/>
            </w:pPr>
            <w:r>
              <w:t>120.97</w:t>
            </w:r>
          </w:p>
        </w:tc>
        <w:tc>
          <w:tcPr>
            <w:tcW w:w="1134" w:type="dxa"/>
            <w:vAlign w:val="center"/>
          </w:tcPr>
          <w:p w14:paraId="501C2C5F">
            <w:pPr>
              <w:pStyle w:val="12"/>
            </w:pPr>
            <w:r>
              <w:t>120.97</w:t>
            </w:r>
          </w:p>
        </w:tc>
        <w:tc>
          <w:tcPr>
            <w:tcW w:w="1134" w:type="dxa"/>
            <w:vAlign w:val="center"/>
          </w:tcPr>
          <w:p w14:paraId="7008E235">
            <w:pPr>
              <w:pStyle w:val="12"/>
            </w:pPr>
          </w:p>
        </w:tc>
        <w:tc>
          <w:tcPr>
            <w:tcW w:w="1134" w:type="dxa"/>
            <w:vAlign w:val="center"/>
          </w:tcPr>
          <w:p w14:paraId="521C5ACD">
            <w:pPr>
              <w:pStyle w:val="12"/>
            </w:pPr>
          </w:p>
        </w:tc>
        <w:tc>
          <w:tcPr>
            <w:tcW w:w="1134" w:type="dxa"/>
            <w:vAlign w:val="center"/>
          </w:tcPr>
          <w:p w14:paraId="7A3C1FC8">
            <w:pPr>
              <w:pStyle w:val="12"/>
            </w:pPr>
          </w:p>
        </w:tc>
        <w:tc>
          <w:tcPr>
            <w:tcW w:w="1134" w:type="dxa"/>
            <w:vAlign w:val="center"/>
          </w:tcPr>
          <w:p w14:paraId="32560D12">
            <w:pPr>
              <w:pStyle w:val="12"/>
            </w:pPr>
          </w:p>
        </w:tc>
        <w:tc>
          <w:tcPr>
            <w:tcW w:w="1134" w:type="dxa"/>
            <w:vAlign w:val="center"/>
          </w:tcPr>
          <w:p w14:paraId="0AA52E73">
            <w:pPr>
              <w:pStyle w:val="12"/>
            </w:pPr>
          </w:p>
        </w:tc>
      </w:tr>
      <w:tr w14:paraId="490D4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407D9F6">
            <w:pPr>
              <w:pStyle w:val="14"/>
            </w:pPr>
          </w:p>
        </w:tc>
        <w:tc>
          <w:tcPr>
            <w:tcW w:w="907" w:type="dxa"/>
            <w:vAlign w:val="center"/>
          </w:tcPr>
          <w:p w14:paraId="1A6E5553">
            <w:pPr>
              <w:pStyle w:val="14"/>
            </w:pPr>
          </w:p>
        </w:tc>
        <w:tc>
          <w:tcPr>
            <w:tcW w:w="907" w:type="dxa"/>
            <w:vAlign w:val="center"/>
          </w:tcPr>
          <w:p w14:paraId="7401888E">
            <w:pPr>
              <w:pStyle w:val="14"/>
            </w:pPr>
          </w:p>
        </w:tc>
        <w:tc>
          <w:tcPr>
            <w:tcW w:w="3969" w:type="dxa"/>
            <w:vAlign w:val="center"/>
          </w:tcPr>
          <w:p w14:paraId="49320DD8">
            <w:pPr>
              <w:pStyle w:val="13"/>
            </w:pPr>
            <w:r>
              <w:t>6、社会保障缴费</w:t>
            </w:r>
          </w:p>
        </w:tc>
        <w:tc>
          <w:tcPr>
            <w:tcW w:w="1134" w:type="dxa"/>
            <w:vAlign w:val="center"/>
          </w:tcPr>
          <w:p w14:paraId="54C0DC42">
            <w:pPr>
              <w:pStyle w:val="12"/>
            </w:pPr>
            <w:r>
              <w:t>356.15</w:t>
            </w:r>
          </w:p>
        </w:tc>
        <w:tc>
          <w:tcPr>
            <w:tcW w:w="1134" w:type="dxa"/>
            <w:vAlign w:val="center"/>
          </w:tcPr>
          <w:p w14:paraId="7429EE3F">
            <w:pPr>
              <w:pStyle w:val="12"/>
            </w:pPr>
            <w:r>
              <w:t>356.15</w:t>
            </w:r>
          </w:p>
        </w:tc>
        <w:tc>
          <w:tcPr>
            <w:tcW w:w="1134" w:type="dxa"/>
            <w:vAlign w:val="center"/>
          </w:tcPr>
          <w:p w14:paraId="15E6612F">
            <w:pPr>
              <w:pStyle w:val="12"/>
            </w:pPr>
          </w:p>
        </w:tc>
        <w:tc>
          <w:tcPr>
            <w:tcW w:w="1134" w:type="dxa"/>
            <w:vAlign w:val="center"/>
          </w:tcPr>
          <w:p w14:paraId="0FCA9275">
            <w:pPr>
              <w:pStyle w:val="12"/>
            </w:pPr>
          </w:p>
        </w:tc>
        <w:tc>
          <w:tcPr>
            <w:tcW w:w="1134" w:type="dxa"/>
            <w:vAlign w:val="center"/>
          </w:tcPr>
          <w:p w14:paraId="0B657F8C">
            <w:pPr>
              <w:pStyle w:val="12"/>
            </w:pPr>
          </w:p>
        </w:tc>
        <w:tc>
          <w:tcPr>
            <w:tcW w:w="1134" w:type="dxa"/>
            <w:vAlign w:val="center"/>
          </w:tcPr>
          <w:p w14:paraId="37FC0633">
            <w:pPr>
              <w:pStyle w:val="12"/>
            </w:pPr>
          </w:p>
        </w:tc>
        <w:tc>
          <w:tcPr>
            <w:tcW w:w="1134" w:type="dxa"/>
            <w:vAlign w:val="center"/>
          </w:tcPr>
          <w:p w14:paraId="4FBA0256">
            <w:pPr>
              <w:pStyle w:val="12"/>
            </w:pPr>
          </w:p>
        </w:tc>
      </w:tr>
      <w:tr w14:paraId="51B7E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36E87A6">
            <w:pPr>
              <w:pStyle w:val="14"/>
            </w:pPr>
            <w:r>
              <w:t>2080505</w:t>
            </w:r>
          </w:p>
        </w:tc>
        <w:tc>
          <w:tcPr>
            <w:tcW w:w="907" w:type="dxa"/>
            <w:vAlign w:val="center"/>
          </w:tcPr>
          <w:p w14:paraId="0A07F378">
            <w:pPr>
              <w:pStyle w:val="14"/>
            </w:pPr>
            <w:r>
              <w:t>30108</w:t>
            </w:r>
          </w:p>
        </w:tc>
        <w:tc>
          <w:tcPr>
            <w:tcW w:w="907" w:type="dxa"/>
            <w:vAlign w:val="center"/>
          </w:tcPr>
          <w:p w14:paraId="3A58ED6D">
            <w:pPr>
              <w:pStyle w:val="14"/>
            </w:pPr>
            <w:r>
              <w:t>50501</w:t>
            </w:r>
          </w:p>
        </w:tc>
        <w:tc>
          <w:tcPr>
            <w:tcW w:w="3969" w:type="dxa"/>
            <w:vAlign w:val="center"/>
          </w:tcPr>
          <w:p w14:paraId="092C43A6">
            <w:pPr>
              <w:pStyle w:val="13"/>
            </w:pPr>
            <w:r>
              <w:t>（1）基本养老保险费</w:t>
            </w:r>
          </w:p>
        </w:tc>
        <w:tc>
          <w:tcPr>
            <w:tcW w:w="1134" w:type="dxa"/>
            <w:vAlign w:val="center"/>
          </w:tcPr>
          <w:p w14:paraId="6C9F6A8E">
            <w:pPr>
              <w:pStyle w:val="12"/>
            </w:pPr>
            <w:r>
              <w:t>138.77</w:t>
            </w:r>
          </w:p>
        </w:tc>
        <w:tc>
          <w:tcPr>
            <w:tcW w:w="1134" w:type="dxa"/>
            <w:vAlign w:val="center"/>
          </w:tcPr>
          <w:p w14:paraId="56B1C603">
            <w:pPr>
              <w:pStyle w:val="12"/>
            </w:pPr>
            <w:r>
              <w:t>138.77</w:t>
            </w:r>
          </w:p>
        </w:tc>
        <w:tc>
          <w:tcPr>
            <w:tcW w:w="1134" w:type="dxa"/>
            <w:vAlign w:val="center"/>
          </w:tcPr>
          <w:p w14:paraId="154BFDB9">
            <w:pPr>
              <w:pStyle w:val="12"/>
            </w:pPr>
          </w:p>
        </w:tc>
        <w:tc>
          <w:tcPr>
            <w:tcW w:w="1134" w:type="dxa"/>
            <w:vAlign w:val="center"/>
          </w:tcPr>
          <w:p w14:paraId="608A9BFB">
            <w:pPr>
              <w:pStyle w:val="12"/>
            </w:pPr>
          </w:p>
        </w:tc>
        <w:tc>
          <w:tcPr>
            <w:tcW w:w="1134" w:type="dxa"/>
            <w:vAlign w:val="center"/>
          </w:tcPr>
          <w:p w14:paraId="3323BE8E">
            <w:pPr>
              <w:pStyle w:val="12"/>
            </w:pPr>
          </w:p>
        </w:tc>
        <w:tc>
          <w:tcPr>
            <w:tcW w:w="1134" w:type="dxa"/>
            <w:vAlign w:val="center"/>
          </w:tcPr>
          <w:p w14:paraId="23A17A23">
            <w:pPr>
              <w:pStyle w:val="12"/>
            </w:pPr>
          </w:p>
        </w:tc>
        <w:tc>
          <w:tcPr>
            <w:tcW w:w="1134" w:type="dxa"/>
            <w:vAlign w:val="center"/>
          </w:tcPr>
          <w:p w14:paraId="1818EF98">
            <w:pPr>
              <w:pStyle w:val="12"/>
            </w:pPr>
          </w:p>
        </w:tc>
      </w:tr>
      <w:tr w14:paraId="795D6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509620A">
            <w:pPr>
              <w:pStyle w:val="14"/>
            </w:pPr>
            <w:r>
              <w:t>2080506</w:t>
            </w:r>
          </w:p>
        </w:tc>
        <w:tc>
          <w:tcPr>
            <w:tcW w:w="907" w:type="dxa"/>
            <w:vAlign w:val="center"/>
          </w:tcPr>
          <w:p w14:paraId="57F57EB3">
            <w:pPr>
              <w:pStyle w:val="14"/>
            </w:pPr>
            <w:r>
              <w:t>30109</w:t>
            </w:r>
          </w:p>
        </w:tc>
        <w:tc>
          <w:tcPr>
            <w:tcW w:w="907" w:type="dxa"/>
            <w:vAlign w:val="center"/>
          </w:tcPr>
          <w:p w14:paraId="4E3B1A95">
            <w:pPr>
              <w:pStyle w:val="14"/>
            </w:pPr>
            <w:r>
              <w:t>50501</w:t>
            </w:r>
          </w:p>
        </w:tc>
        <w:tc>
          <w:tcPr>
            <w:tcW w:w="3969" w:type="dxa"/>
            <w:vAlign w:val="center"/>
          </w:tcPr>
          <w:p w14:paraId="4166EA31">
            <w:pPr>
              <w:pStyle w:val="13"/>
            </w:pPr>
            <w:r>
              <w:t>（2）职业年金缴费</w:t>
            </w:r>
          </w:p>
        </w:tc>
        <w:tc>
          <w:tcPr>
            <w:tcW w:w="1134" w:type="dxa"/>
            <w:vAlign w:val="center"/>
          </w:tcPr>
          <w:p w14:paraId="5D9FBCAB">
            <w:pPr>
              <w:pStyle w:val="12"/>
            </w:pPr>
            <w:r>
              <w:t>56.88</w:t>
            </w:r>
          </w:p>
        </w:tc>
        <w:tc>
          <w:tcPr>
            <w:tcW w:w="1134" w:type="dxa"/>
            <w:vAlign w:val="center"/>
          </w:tcPr>
          <w:p w14:paraId="5BAC952A">
            <w:pPr>
              <w:pStyle w:val="12"/>
            </w:pPr>
            <w:r>
              <w:t>56.88</w:t>
            </w:r>
          </w:p>
        </w:tc>
        <w:tc>
          <w:tcPr>
            <w:tcW w:w="1134" w:type="dxa"/>
            <w:vAlign w:val="center"/>
          </w:tcPr>
          <w:p w14:paraId="047F5AD5">
            <w:pPr>
              <w:pStyle w:val="12"/>
            </w:pPr>
          </w:p>
        </w:tc>
        <w:tc>
          <w:tcPr>
            <w:tcW w:w="1134" w:type="dxa"/>
            <w:vAlign w:val="center"/>
          </w:tcPr>
          <w:p w14:paraId="3289A572">
            <w:pPr>
              <w:pStyle w:val="12"/>
            </w:pPr>
          </w:p>
        </w:tc>
        <w:tc>
          <w:tcPr>
            <w:tcW w:w="1134" w:type="dxa"/>
            <w:vAlign w:val="center"/>
          </w:tcPr>
          <w:p w14:paraId="0272BEF9">
            <w:pPr>
              <w:pStyle w:val="12"/>
            </w:pPr>
          </w:p>
        </w:tc>
        <w:tc>
          <w:tcPr>
            <w:tcW w:w="1134" w:type="dxa"/>
            <w:vAlign w:val="center"/>
          </w:tcPr>
          <w:p w14:paraId="255E5776">
            <w:pPr>
              <w:pStyle w:val="12"/>
            </w:pPr>
          </w:p>
        </w:tc>
        <w:tc>
          <w:tcPr>
            <w:tcW w:w="1134" w:type="dxa"/>
            <w:vAlign w:val="center"/>
          </w:tcPr>
          <w:p w14:paraId="17951D4B">
            <w:pPr>
              <w:pStyle w:val="12"/>
            </w:pPr>
          </w:p>
        </w:tc>
      </w:tr>
      <w:tr w14:paraId="0DA72F91">
        <w:tblPrEx>
          <w:tblCellMar>
            <w:top w:w="0" w:type="dxa"/>
            <w:left w:w="108" w:type="dxa"/>
            <w:bottom w:w="0" w:type="dxa"/>
            <w:right w:w="108" w:type="dxa"/>
          </w:tblCellMar>
        </w:tblPrEx>
        <w:trPr>
          <w:trHeight w:val="227" w:hRule="atLeast"/>
          <w:jc w:val="center"/>
        </w:trPr>
        <w:tc>
          <w:tcPr>
            <w:tcW w:w="907" w:type="dxa"/>
            <w:vAlign w:val="center"/>
          </w:tcPr>
          <w:p w14:paraId="02F9770B">
            <w:pPr>
              <w:pStyle w:val="14"/>
            </w:pPr>
            <w:r>
              <w:t>2101102</w:t>
            </w:r>
          </w:p>
        </w:tc>
        <w:tc>
          <w:tcPr>
            <w:tcW w:w="907" w:type="dxa"/>
            <w:vAlign w:val="center"/>
          </w:tcPr>
          <w:p w14:paraId="60DEC49C">
            <w:pPr>
              <w:pStyle w:val="14"/>
            </w:pPr>
            <w:r>
              <w:t>30110</w:t>
            </w:r>
          </w:p>
        </w:tc>
        <w:tc>
          <w:tcPr>
            <w:tcW w:w="907" w:type="dxa"/>
            <w:vAlign w:val="center"/>
          </w:tcPr>
          <w:p w14:paraId="6EC3CFD7">
            <w:pPr>
              <w:pStyle w:val="14"/>
            </w:pPr>
            <w:r>
              <w:t>50501</w:t>
            </w:r>
          </w:p>
        </w:tc>
        <w:tc>
          <w:tcPr>
            <w:tcW w:w="3969" w:type="dxa"/>
            <w:vAlign w:val="center"/>
          </w:tcPr>
          <w:p w14:paraId="3CE9E81C">
            <w:pPr>
              <w:pStyle w:val="13"/>
            </w:pPr>
            <w:r>
              <w:t>（3）基本医疗保险费</w:t>
            </w:r>
          </w:p>
        </w:tc>
        <w:tc>
          <w:tcPr>
            <w:tcW w:w="1134" w:type="dxa"/>
            <w:vAlign w:val="center"/>
          </w:tcPr>
          <w:p w14:paraId="53E4C653">
            <w:pPr>
              <w:pStyle w:val="12"/>
            </w:pPr>
            <w:r>
              <w:t>51.81</w:t>
            </w:r>
          </w:p>
        </w:tc>
        <w:tc>
          <w:tcPr>
            <w:tcW w:w="1134" w:type="dxa"/>
            <w:vAlign w:val="center"/>
          </w:tcPr>
          <w:p w14:paraId="36FFB0B2">
            <w:pPr>
              <w:pStyle w:val="12"/>
            </w:pPr>
            <w:r>
              <w:t>51.81</w:t>
            </w:r>
          </w:p>
        </w:tc>
        <w:tc>
          <w:tcPr>
            <w:tcW w:w="1134" w:type="dxa"/>
            <w:vAlign w:val="center"/>
          </w:tcPr>
          <w:p w14:paraId="4CCCC91B">
            <w:pPr>
              <w:pStyle w:val="12"/>
            </w:pPr>
          </w:p>
        </w:tc>
        <w:tc>
          <w:tcPr>
            <w:tcW w:w="1134" w:type="dxa"/>
            <w:vAlign w:val="center"/>
          </w:tcPr>
          <w:p w14:paraId="5BBEDC99">
            <w:pPr>
              <w:pStyle w:val="12"/>
            </w:pPr>
          </w:p>
        </w:tc>
        <w:tc>
          <w:tcPr>
            <w:tcW w:w="1134" w:type="dxa"/>
            <w:vAlign w:val="center"/>
          </w:tcPr>
          <w:p w14:paraId="7B19D903">
            <w:pPr>
              <w:pStyle w:val="12"/>
            </w:pPr>
          </w:p>
        </w:tc>
        <w:tc>
          <w:tcPr>
            <w:tcW w:w="1134" w:type="dxa"/>
            <w:vAlign w:val="center"/>
          </w:tcPr>
          <w:p w14:paraId="3907596E">
            <w:pPr>
              <w:pStyle w:val="12"/>
            </w:pPr>
          </w:p>
        </w:tc>
        <w:tc>
          <w:tcPr>
            <w:tcW w:w="1134" w:type="dxa"/>
            <w:vAlign w:val="center"/>
          </w:tcPr>
          <w:p w14:paraId="5F9234BF">
            <w:pPr>
              <w:pStyle w:val="12"/>
            </w:pPr>
          </w:p>
        </w:tc>
      </w:tr>
      <w:tr w14:paraId="05BD2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485D215">
            <w:pPr>
              <w:pStyle w:val="14"/>
            </w:pPr>
            <w:r>
              <w:t>2101103</w:t>
            </w:r>
          </w:p>
        </w:tc>
        <w:tc>
          <w:tcPr>
            <w:tcW w:w="907" w:type="dxa"/>
            <w:vAlign w:val="center"/>
          </w:tcPr>
          <w:p w14:paraId="4E4E461A">
            <w:pPr>
              <w:pStyle w:val="14"/>
            </w:pPr>
            <w:r>
              <w:t>30111</w:t>
            </w:r>
          </w:p>
        </w:tc>
        <w:tc>
          <w:tcPr>
            <w:tcW w:w="907" w:type="dxa"/>
            <w:vAlign w:val="center"/>
          </w:tcPr>
          <w:p w14:paraId="1AD50DBF">
            <w:pPr>
              <w:pStyle w:val="14"/>
            </w:pPr>
            <w:r>
              <w:t>50501</w:t>
            </w:r>
          </w:p>
        </w:tc>
        <w:tc>
          <w:tcPr>
            <w:tcW w:w="3969" w:type="dxa"/>
            <w:vAlign w:val="center"/>
          </w:tcPr>
          <w:p w14:paraId="6237D899">
            <w:pPr>
              <w:pStyle w:val="13"/>
            </w:pPr>
            <w:r>
              <w:t>（4）公务员医疗补助</w:t>
            </w:r>
          </w:p>
        </w:tc>
        <w:tc>
          <w:tcPr>
            <w:tcW w:w="1134" w:type="dxa"/>
            <w:vAlign w:val="center"/>
          </w:tcPr>
          <w:p w14:paraId="78DA9D23">
            <w:pPr>
              <w:pStyle w:val="12"/>
            </w:pPr>
            <w:r>
              <w:t>98.73</w:t>
            </w:r>
          </w:p>
        </w:tc>
        <w:tc>
          <w:tcPr>
            <w:tcW w:w="1134" w:type="dxa"/>
            <w:vAlign w:val="center"/>
          </w:tcPr>
          <w:p w14:paraId="59A0F49B">
            <w:pPr>
              <w:pStyle w:val="12"/>
            </w:pPr>
            <w:r>
              <w:t>98.73</w:t>
            </w:r>
          </w:p>
        </w:tc>
        <w:tc>
          <w:tcPr>
            <w:tcW w:w="1134" w:type="dxa"/>
            <w:vAlign w:val="center"/>
          </w:tcPr>
          <w:p w14:paraId="0B86BECF">
            <w:pPr>
              <w:pStyle w:val="12"/>
            </w:pPr>
          </w:p>
        </w:tc>
        <w:tc>
          <w:tcPr>
            <w:tcW w:w="1134" w:type="dxa"/>
            <w:vAlign w:val="center"/>
          </w:tcPr>
          <w:p w14:paraId="4A6A5580">
            <w:pPr>
              <w:pStyle w:val="12"/>
            </w:pPr>
          </w:p>
        </w:tc>
        <w:tc>
          <w:tcPr>
            <w:tcW w:w="1134" w:type="dxa"/>
            <w:vAlign w:val="center"/>
          </w:tcPr>
          <w:p w14:paraId="7A0FCAB9">
            <w:pPr>
              <w:pStyle w:val="12"/>
            </w:pPr>
          </w:p>
        </w:tc>
        <w:tc>
          <w:tcPr>
            <w:tcW w:w="1134" w:type="dxa"/>
            <w:vAlign w:val="center"/>
          </w:tcPr>
          <w:p w14:paraId="617DD2B7">
            <w:pPr>
              <w:pStyle w:val="12"/>
            </w:pPr>
          </w:p>
        </w:tc>
        <w:tc>
          <w:tcPr>
            <w:tcW w:w="1134" w:type="dxa"/>
            <w:vAlign w:val="center"/>
          </w:tcPr>
          <w:p w14:paraId="2A9E8D0A">
            <w:pPr>
              <w:pStyle w:val="12"/>
            </w:pPr>
          </w:p>
        </w:tc>
      </w:tr>
      <w:tr w14:paraId="402A3213">
        <w:tblPrEx>
          <w:tblCellMar>
            <w:top w:w="0" w:type="dxa"/>
            <w:left w:w="108" w:type="dxa"/>
            <w:bottom w:w="0" w:type="dxa"/>
            <w:right w:w="108" w:type="dxa"/>
          </w:tblCellMar>
        </w:tblPrEx>
        <w:trPr>
          <w:trHeight w:val="227" w:hRule="atLeast"/>
          <w:jc w:val="center"/>
        </w:trPr>
        <w:tc>
          <w:tcPr>
            <w:tcW w:w="907" w:type="dxa"/>
            <w:vAlign w:val="center"/>
          </w:tcPr>
          <w:p w14:paraId="64CCD571">
            <w:pPr>
              <w:pStyle w:val="14"/>
            </w:pPr>
            <w:r>
              <w:t>2050203</w:t>
            </w:r>
          </w:p>
        </w:tc>
        <w:tc>
          <w:tcPr>
            <w:tcW w:w="907" w:type="dxa"/>
            <w:vAlign w:val="center"/>
          </w:tcPr>
          <w:p w14:paraId="09C0DFE8">
            <w:pPr>
              <w:pStyle w:val="14"/>
            </w:pPr>
            <w:r>
              <w:t>30112</w:t>
            </w:r>
          </w:p>
        </w:tc>
        <w:tc>
          <w:tcPr>
            <w:tcW w:w="907" w:type="dxa"/>
            <w:vAlign w:val="center"/>
          </w:tcPr>
          <w:p w14:paraId="4DE08297">
            <w:pPr>
              <w:pStyle w:val="14"/>
            </w:pPr>
            <w:r>
              <w:t>50501</w:t>
            </w:r>
          </w:p>
        </w:tc>
        <w:tc>
          <w:tcPr>
            <w:tcW w:w="3969" w:type="dxa"/>
            <w:vAlign w:val="center"/>
          </w:tcPr>
          <w:p w14:paraId="0E35F3EE">
            <w:pPr>
              <w:pStyle w:val="13"/>
            </w:pPr>
            <w:r>
              <w:t>（5）事业单位失业保险费</w:t>
            </w:r>
          </w:p>
        </w:tc>
        <w:tc>
          <w:tcPr>
            <w:tcW w:w="1134" w:type="dxa"/>
            <w:vAlign w:val="center"/>
          </w:tcPr>
          <w:p w14:paraId="30548F18">
            <w:pPr>
              <w:pStyle w:val="12"/>
            </w:pPr>
            <w:r>
              <w:t>4.98</w:t>
            </w:r>
          </w:p>
        </w:tc>
        <w:tc>
          <w:tcPr>
            <w:tcW w:w="1134" w:type="dxa"/>
            <w:vAlign w:val="center"/>
          </w:tcPr>
          <w:p w14:paraId="617A0C60">
            <w:pPr>
              <w:pStyle w:val="12"/>
            </w:pPr>
            <w:r>
              <w:t>4.98</w:t>
            </w:r>
          </w:p>
        </w:tc>
        <w:tc>
          <w:tcPr>
            <w:tcW w:w="1134" w:type="dxa"/>
            <w:vAlign w:val="center"/>
          </w:tcPr>
          <w:p w14:paraId="4BFDB7A8">
            <w:pPr>
              <w:pStyle w:val="12"/>
            </w:pPr>
          </w:p>
        </w:tc>
        <w:tc>
          <w:tcPr>
            <w:tcW w:w="1134" w:type="dxa"/>
            <w:vAlign w:val="center"/>
          </w:tcPr>
          <w:p w14:paraId="20A7FEE0">
            <w:pPr>
              <w:pStyle w:val="12"/>
            </w:pPr>
          </w:p>
        </w:tc>
        <w:tc>
          <w:tcPr>
            <w:tcW w:w="1134" w:type="dxa"/>
            <w:vAlign w:val="center"/>
          </w:tcPr>
          <w:p w14:paraId="5738F510">
            <w:pPr>
              <w:pStyle w:val="12"/>
            </w:pPr>
          </w:p>
        </w:tc>
        <w:tc>
          <w:tcPr>
            <w:tcW w:w="1134" w:type="dxa"/>
            <w:vAlign w:val="center"/>
          </w:tcPr>
          <w:p w14:paraId="55BDF21E">
            <w:pPr>
              <w:pStyle w:val="12"/>
            </w:pPr>
          </w:p>
        </w:tc>
        <w:tc>
          <w:tcPr>
            <w:tcW w:w="1134" w:type="dxa"/>
            <w:vAlign w:val="center"/>
          </w:tcPr>
          <w:p w14:paraId="26F285AB">
            <w:pPr>
              <w:pStyle w:val="12"/>
            </w:pPr>
          </w:p>
        </w:tc>
      </w:tr>
      <w:tr w14:paraId="17A38A85">
        <w:tblPrEx>
          <w:tblCellMar>
            <w:top w:w="0" w:type="dxa"/>
            <w:left w:w="108" w:type="dxa"/>
            <w:bottom w:w="0" w:type="dxa"/>
            <w:right w:w="108" w:type="dxa"/>
          </w:tblCellMar>
        </w:tblPrEx>
        <w:trPr>
          <w:trHeight w:val="227" w:hRule="atLeast"/>
          <w:jc w:val="center"/>
        </w:trPr>
        <w:tc>
          <w:tcPr>
            <w:tcW w:w="907" w:type="dxa"/>
            <w:vAlign w:val="center"/>
          </w:tcPr>
          <w:p w14:paraId="0C44A680">
            <w:pPr>
              <w:pStyle w:val="14"/>
            </w:pPr>
            <w:r>
              <w:t>2050203</w:t>
            </w:r>
          </w:p>
        </w:tc>
        <w:tc>
          <w:tcPr>
            <w:tcW w:w="907" w:type="dxa"/>
            <w:vAlign w:val="center"/>
          </w:tcPr>
          <w:p w14:paraId="0A4CC12E">
            <w:pPr>
              <w:pStyle w:val="14"/>
            </w:pPr>
            <w:r>
              <w:t>30112</w:t>
            </w:r>
          </w:p>
        </w:tc>
        <w:tc>
          <w:tcPr>
            <w:tcW w:w="907" w:type="dxa"/>
            <w:vAlign w:val="center"/>
          </w:tcPr>
          <w:p w14:paraId="5390807E">
            <w:pPr>
              <w:pStyle w:val="14"/>
            </w:pPr>
            <w:r>
              <w:t>50501</w:t>
            </w:r>
          </w:p>
        </w:tc>
        <w:tc>
          <w:tcPr>
            <w:tcW w:w="3969" w:type="dxa"/>
            <w:vAlign w:val="center"/>
          </w:tcPr>
          <w:p w14:paraId="2D284874">
            <w:pPr>
              <w:pStyle w:val="13"/>
            </w:pPr>
            <w:r>
              <w:t>（6）工伤保险费</w:t>
            </w:r>
          </w:p>
        </w:tc>
        <w:tc>
          <w:tcPr>
            <w:tcW w:w="1134" w:type="dxa"/>
            <w:vAlign w:val="center"/>
          </w:tcPr>
          <w:p w14:paraId="0BDE39ED">
            <w:pPr>
              <w:pStyle w:val="12"/>
            </w:pPr>
            <w:r>
              <w:t>4.98</w:t>
            </w:r>
          </w:p>
        </w:tc>
        <w:tc>
          <w:tcPr>
            <w:tcW w:w="1134" w:type="dxa"/>
            <w:vAlign w:val="center"/>
          </w:tcPr>
          <w:p w14:paraId="58C1742A">
            <w:pPr>
              <w:pStyle w:val="12"/>
            </w:pPr>
            <w:r>
              <w:t>4.98</w:t>
            </w:r>
          </w:p>
        </w:tc>
        <w:tc>
          <w:tcPr>
            <w:tcW w:w="1134" w:type="dxa"/>
            <w:vAlign w:val="center"/>
          </w:tcPr>
          <w:p w14:paraId="0CE9E2C4">
            <w:pPr>
              <w:pStyle w:val="12"/>
            </w:pPr>
          </w:p>
        </w:tc>
        <w:tc>
          <w:tcPr>
            <w:tcW w:w="1134" w:type="dxa"/>
            <w:vAlign w:val="center"/>
          </w:tcPr>
          <w:p w14:paraId="4538B08B">
            <w:pPr>
              <w:pStyle w:val="12"/>
            </w:pPr>
          </w:p>
        </w:tc>
        <w:tc>
          <w:tcPr>
            <w:tcW w:w="1134" w:type="dxa"/>
            <w:vAlign w:val="center"/>
          </w:tcPr>
          <w:p w14:paraId="43F336DF">
            <w:pPr>
              <w:pStyle w:val="12"/>
            </w:pPr>
          </w:p>
        </w:tc>
        <w:tc>
          <w:tcPr>
            <w:tcW w:w="1134" w:type="dxa"/>
            <w:vAlign w:val="center"/>
          </w:tcPr>
          <w:p w14:paraId="066FD3A9">
            <w:pPr>
              <w:pStyle w:val="12"/>
            </w:pPr>
          </w:p>
        </w:tc>
        <w:tc>
          <w:tcPr>
            <w:tcW w:w="1134" w:type="dxa"/>
            <w:vAlign w:val="center"/>
          </w:tcPr>
          <w:p w14:paraId="6DF559C3">
            <w:pPr>
              <w:pStyle w:val="12"/>
            </w:pPr>
          </w:p>
        </w:tc>
      </w:tr>
      <w:tr w14:paraId="3558ED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4900819">
            <w:pPr>
              <w:pStyle w:val="14"/>
            </w:pPr>
            <w:r>
              <w:t>2210201</w:t>
            </w:r>
          </w:p>
        </w:tc>
        <w:tc>
          <w:tcPr>
            <w:tcW w:w="907" w:type="dxa"/>
            <w:vAlign w:val="center"/>
          </w:tcPr>
          <w:p w14:paraId="626041D8">
            <w:pPr>
              <w:pStyle w:val="14"/>
            </w:pPr>
            <w:r>
              <w:t>30113</w:t>
            </w:r>
          </w:p>
        </w:tc>
        <w:tc>
          <w:tcPr>
            <w:tcW w:w="907" w:type="dxa"/>
            <w:vAlign w:val="center"/>
          </w:tcPr>
          <w:p w14:paraId="6784F679">
            <w:pPr>
              <w:pStyle w:val="14"/>
            </w:pPr>
            <w:r>
              <w:t>50501</w:t>
            </w:r>
          </w:p>
        </w:tc>
        <w:tc>
          <w:tcPr>
            <w:tcW w:w="3969" w:type="dxa"/>
            <w:vAlign w:val="center"/>
          </w:tcPr>
          <w:p w14:paraId="6ADF0791">
            <w:pPr>
              <w:pStyle w:val="13"/>
            </w:pPr>
            <w:r>
              <w:t>7、住房公积金</w:t>
            </w:r>
          </w:p>
        </w:tc>
        <w:tc>
          <w:tcPr>
            <w:tcW w:w="1134" w:type="dxa"/>
            <w:vAlign w:val="center"/>
          </w:tcPr>
          <w:p w14:paraId="6AA50897">
            <w:pPr>
              <w:pStyle w:val="12"/>
            </w:pPr>
            <w:r>
              <w:t>113.69</w:t>
            </w:r>
          </w:p>
        </w:tc>
        <w:tc>
          <w:tcPr>
            <w:tcW w:w="1134" w:type="dxa"/>
            <w:vAlign w:val="center"/>
          </w:tcPr>
          <w:p w14:paraId="6D716FEA">
            <w:pPr>
              <w:pStyle w:val="12"/>
            </w:pPr>
            <w:r>
              <w:t>113.69</w:t>
            </w:r>
          </w:p>
        </w:tc>
        <w:tc>
          <w:tcPr>
            <w:tcW w:w="1134" w:type="dxa"/>
            <w:vAlign w:val="center"/>
          </w:tcPr>
          <w:p w14:paraId="3E667577">
            <w:pPr>
              <w:pStyle w:val="12"/>
            </w:pPr>
          </w:p>
        </w:tc>
        <w:tc>
          <w:tcPr>
            <w:tcW w:w="1134" w:type="dxa"/>
            <w:vAlign w:val="center"/>
          </w:tcPr>
          <w:p w14:paraId="6B9B5E57">
            <w:pPr>
              <w:pStyle w:val="12"/>
            </w:pPr>
          </w:p>
        </w:tc>
        <w:tc>
          <w:tcPr>
            <w:tcW w:w="1134" w:type="dxa"/>
            <w:vAlign w:val="center"/>
          </w:tcPr>
          <w:p w14:paraId="405C7389">
            <w:pPr>
              <w:pStyle w:val="12"/>
            </w:pPr>
          </w:p>
        </w:tc>
        <w:tc>
          <w:tcPr>
            <w:tcW w:w="1134" w:type="dxa"/>
            <w:vAlign w:val="center"/>
          </w:tcPr>
          <w:p w14:paraId="57F60028">
            <w:pPr>
              <w:pStyle w:val="12"/>
            </w:pPr>
          </w:p>
        </w:tc>
        <w:tc>
          <w:tcPr>
            <w:tcW w:w="1134" w:type="dxa"/>
            <w:vAlign w:val="center"/>
          </w:tcPr>
          <w:p w14:paraId="05CD0992">
            <w:pPr>
              <w:pStyle w:val="12"/>
            </w:pPr>
          </w:p>
        </w:tc>
      </w:tr>
      <w:tr w14:paraId="2E527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7ED923E">
            <w:pPr>
              <w:pStyle w:val="14"/>
            </w:pPr>
          </w:p>
        </w:tc>
        <w:tc>
          <w:tcPr>
            <w:tcW w:w="907" w:type="dxa"/>
            <w:vAlign w:val="center"/>
          </w:tcPr>
          <w:p w14:paraId="092142AF">
            <w:pPr>
              <w:pStyle w:val="14"/>
            </w:pPr>
          </w:p>
        </w:tc>
        <w:tc>
          <w:tcPr>
            <w:tcW w:w="907" w:type="dxa"/>
            <w:vAlign w:val="center"/>
          </w:tcPr>
          <w:p w14:paraId="7B1667A7">
            <w:pPr>
              <w:pStyle w:val="14"/>
            </w:pPr>
          </w:p>
        </w:tc>
        <w:tc>
          <w:tcPr>
            <w:tcW w:w="3969" w:type="dxa"/>
            <w:vAlign w:val="center"/>
          </w:tcPr>
          <w:p w14:paraId="25043D78">
            <w:pPr>
              <w:pStyle w:val="13"/>
            </w:pPr>
            <w:r>
              <w:t>二、对个人和家庭的补助</w:t>
            </w:r>
          </w:p>
        </w:tc>
        <w:tc>
          <w:tcPr>
            <w:tcW w:w="1134" w:type="dxa"/>
            <w:vAlign w:val="center"/>
          </w:tcPr>
          <w:p w14:paraId="361077E1">
            <w:pPr>
              <w:pStyle w:val="12"/>
            </w:pPr>
            <w:r>
              <w:t>163.49</w:t>
            </w:r>
          </w:p>
        </w:tc>
        <w:tc>
          <w:tcPr>
            <w:tcW w:w="1134" w:type="dxa"/>
            <w:vAlign w:val="center"/>
          </w:tcPr>
          <w:p w14:paraId="60E62F8E">
            <w:pPr>
              <w:pStyle w:val="12"/>
            </w:pPr>
            <w:r>
              <w:t>163.49</w:t>
            </w:r>
          </w:p>
        </w:tc>
        <w:tc>
          <w:tcPr>
            <w:tcW w:w="1134" w:type="dxa"/>
            <w:vAlign w:val="center"/>
          </w:tcPr>
          <w:p w14:paraId="75823F03">
            <w:pPr>
              <w:pStyle w:val="12"/>
            </w:pPr>
          </w:p>
        </w:tc>
        <w:tc>
          <w:tcPr>
            <w:tcW w:w="1134" w:type="dxa"/>
            <w:vAlign w:val="center"/>
          </w:tcPr>
          <w:p w14:paraId="76038A13">
            <w:pPr>
              <w:pStyle w:val="12"/>
            </w:pPr>
          </w:p>
        </w:tc>
        <w:tc>
          <w:tcPr>
            <w:tcW w:w="1134" w:type="dxa"/>
            <w:vAlign w:val="center"/>
          </w:tcPr>
          <w:p w14:paraId="2D1D5A48">
            <w:pPr>
              <w:pStyle w:val="12"/>
            </w:pPr>
          </w:p>
        </w:tc>
        <w:tc>
          <w:tcPr>
            <w:tcW w:w="1134" w:type="dxa"/>
            <w:vAlign w:val="center"/>
          </w:tcPr>
          <w:p w14:paraId="34128176">
            <w:pPr>
              <w:pStyle w:val="12"/>
            </w:pPr>
          </w:p>
        </w:tc>
        <w:tc>
          <w:tcPr>
            <w:tcW w:w="1134" w:type="dxa"/>
            <w:vAlign w:val="center"/>
          </w:tcPr>
          <w:p w14:paraId="312D2DB3">
            <w:pPr>
              <w:pStyle w:val="12"/>
            </w:pPr>
          </w:p>
        </w:tc>
      </w:tr>
      <w:tr w14:paraId="53F7E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71DF7FE">
            <w:pPr>
              <w:pStyle w:val="14"/>
            </w:pPr>
          </w:p>
        </w:tc>
        <w:tc>
          <w:tcPr>
            <w:tcW w:w="907" w:type="dxa"/>
            <w:vAlign w:val="center"/>
          </w:tcPr>
          <w:p w14:paraId="20A70BB4">
            <w:pPr>
              <w:pStyle w:val="14"/>
            </w:pPr>
            <w:r>
              <w:t>30301</w:t>
            </w:r>
          </w:p>
        </w:tc>
        <w:tc>
          <w:tcPr>
            <w:tcW w:w="907" w:type="dxa"/>
            <w:vAlign w:val="center"/>
          </w:tcPr>
          <w:p w14:paraId="0BC6EDBC">
            <w:pPr>
              <w:pStyle w:val="14"/>
            </w:pPr>
          </w:p>
        </w:tc>
        <w:tc>
          <w:tcPr>
            <w:tcW w:w="3969" w:type="dxa"/>
            <w:vAlign w:val="center"/>
          </w:tcPr>
          <w:p w14:paraId="793A6445">
            <w:pPr>
              <w:pStyle w:val="13"/>
            </w:pPr>
            <w:r>
              <w:t>1、离休人员物业补贴</w:t>
            </w:r>
          </w:p>
        </w:tc>
        <w:tc>
          <w:tcPr>
            <w:tcW w:w="1134" w:type="dxa"/>
            <w:vAlign w:val="center"/>
          </w:tcPr>
          <w:p w14:paraId="524A00D6">
            <w:pPr>
              <w:pStyle w:val="12"/>
            </w:pPr>
          </w:p>
        </w:tc>
        <w:tc>
          <w:tcPr>
            <w:tcW w:w="1134" w:type="dxa"/>
            <w:vAlign w:val="center"/>
          </w:tcPr>
          <w:p w14:paraId="310CDE0C">
            <w:pPr>
              <w:pStyle w:val="12"/>
            </w:pPr>
          </w:p>
        </w:tc>
        <w:tc>
          <w:tcPr>
            <w:tcW w:w="1134" w:type="dxa"/>
            <w:vAlign w:val="center"/>
          </w:tcPr>
          <w:p w14:paraId="38B6BB28">
            <w:pPr>
              <w:pStyle w:val="12"/>
            </w:pPr>
          </w:p>
        </w:tc>
        <w:tc>
          <w:tcPr>
            <w:tcW w:w="1134" w:type="dxa"/>
            <w:vAlign w:val="center"/>
          </w:tcPr>
          <w:p w14:paraId="5E37248E">
            <w:pPr>
              <w:pStyle w:val="12"/>
            </w:pPr>
          </w:p>
        </w:tc>
        <w:tc>
          <w:tcPr>
            <w:tcW w:w="1134" w:type="dxa"/>
            <w:vAlign w:val="center"/>
          </w:tcPr>
          <w:p w14:paraId="6D365472">
            <w:pPr>
              <w:pStyle w:val="12"/>
            </w:pPr>
          </w:p>
        </w:tc>
        <w:tc>
          <w:tcPr>
            <w:tcW w:w="1134" w:type="dxa"/>
            <w:vAlign w:val="center"/>
          </w:tcPr>
          <w:p w14:paraId="2DB15F99">
            <w:pPr>
              <w:pStyle w:val="12"/>
            </w:pPr>
          </w:p>
        </w:tc>
        <w:tc>
          <w:tcPr>
            <w:tcW w:w="1134" w:type="dxa"/>
            <w:vAlign w:val="center"/>
          </w:tcPr>
          <w:p w14:paraId="26F646BA">
            <w:pPr>
              <w:pStyle w:val="12"/>
            </w:pPr>
          </w:p>
        </w:tc>
      </w:tr>
      <w:tr w14:paraId="463A1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243448B">
            <w:pPr>
              <w:pStyle w:val="14"/>
            </w:pPr>
            <w:r>
              <w:t>2050203</w:t>
            </w:r>
          </w:p>
        </w:tc>
        <w:tc>
          <w:tcPr>
            <w:tcW w:w="907" w:type="dxa"/>
            <w:vAlign w:val="center"/>
          </w:tcPr>
          <w:p w14:paraId="1975028D">
            <w:pPr>
              <w:pStyle w:val="14"/>
            </w:pPr>
            <w:r>
              <w:t>30302</w:t>
            </w:r>
          </w:p>
        </w:tc>
        <w:tc>
          <w:tcPr>
            <w:tcW w:w="907" w:type="dxa"/>
            <w:vAlign w:val="center"/>
          </w:tcPr>
          <w:p w14:paraId="4B931AEF">
            <w:pPr>
              <w:pStyle w:val="14"/>
            </w:pPr>
            <w:r>
              <w:t>50905</w:t>
            </w:r>
          </w:p>
        </w:tc>
        <w:tc>
          <w:tcPr>
            <w:tcW w:w="3969" w:type="dxa"/>
            <w:vAlign w:val="center"/>
          </w:tcPr>
          <w:p w14:paraId="7DF5A12D">
            <w:pPr>
              <w:pStyle w:val="13"/>
            </w:pPr>
            <w:r>
              <w:t>2、退休人员物业补贴</w:t>
            </w:r>
          </w:p>
        </w:tc>
        <w:tc>
          <w:tcPr>
            <w:tcW w:w="1134" w:type="dxa"/>
            <w:vAlign w:val="center"/>
          </w:tcPr>
          <w:p w14:paraId="2FF251FF">
            <w:pPr>
              <w:pStyle w:val="12"/>
            </w:pPr>
            <w:r>
              <w:t>18.24</w:t>
            </w:r>
          </w:p>
        </w:tc>
        <w:tc>
          <w:tcPr>
            <w:tcW w:w="1134" w:type="dxa"/>
            <w:vAlign w:val="center"/>
          </w:tcPr>
          <w:p w14:paraId="4DE3A4A6">
            <w:pPr>
              <w:pStyle w:val="12"/>
            </w:pPr>
            <w:r>
              <w:t>18.24</w:t>
            </w:r>
          </w:p>
        </w:tc>
        <w:tc>
          <w:tcPr>
            <w:tcW w:w="1134" w:type="dxa"/>
            <w:vAlign w:val="center"/>
          </w:tcPr>
          <w:p w14:paraId="75A00C32">
            <w:pPr>
              <w:pStyle w:val="12"/>
            </w:pPr>
          </w:p>
        </w:tc>
        <w:tc>
          <w:tcPr>
            <w:tcW w:w="1134" w:type="dxa"/>
            <w:vAlign w:val="center"/>
          </w:tcPr>
          <w:p w14:paraId="2AD4E18B">
            <w:pPr>
              <w:pStyle w:val="12"/>
            </w:pPr>
          </w:p>
        </w:tc>
        <w:tc>
          <w:tcPr>
            <w:tcW w:w="1134" w:type="dxa"/>
            <w:vAlign w:val="center"/>
          </w:tcPr>
          <w:p w14:paraId="425BD6AC">
            <w:pPr>
              <w:pStyle w:val="12"/>
            </w:pPr>
          </w:p>
        </w:tc>
        <w:tc>
          <w:tcPr>
            <w:tcW w:w="1134" w:type="dxa"/>
            <w:vAlign w:val="center"/>
          </w:tcPr>
          <w:p w14:paraId="37EC42F8">
            <w:pPr>
              <w:pStyle w:val="12"/>
            </w:pPr>
          </w:p>
        </w:tc>
        <w:tc>
          <w:tcPr>
            <w:tcW w:w="1134" w:type="dxa"/>
            <w:vAlign w:val="center"/>
          </w:tcPr>
          <w:p w14:paraId="25E5E7CB">
            <w:pPr>
              <w:pStyle w:val="12"/>
            </w:pPr>
          </w:p>
        </w:tc>
      </w:tr>
      <w:tr w14:paraId="0E023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FD12C7A">
            <w:pPr>
              <w:pStyle w:val="14"/>
            </w:pPr>
          </w:p>
        </w:tc>
        <w:tc>
          <w:tcPr>
            <w:tcW w:w="907" w:type="dxa"/>
            <w:vAlign w:val="center"/>
          </w:tcPr>
          <w:p w14:paraId="2BF63C29">
            <w:pPr>
              <w:pStyle w:val="14"/>
            </w:pPr>
            <w:r>
              <w:t>30301</w:t>
            </w:r>
          </w:p>
        </w:tc>
        <w:tc>
          <w:tcPr>
            <w:tcW w:w="907" w:type="dxa"/>
            <w:vAlign w:val="center"/>
          </w:tcPr>
          <w:p w14:paraId="4BD1C158">
            <w:pPr>
              <w:pStyle w:val="14"/>
            </w:pPr>
          </w:p>
        </w:tc>
        <w:tc>
          <w:tcPr>
            <w:tcW w:w="3969" w:type="dxa"/>
            <w:vAlign w:val="center"/>
          </w:tcPr>
          <w:p w14:paraId="2216BB78">
            <w:pPr>
              <w:pStyle w:val="13"/>
            </w:pPr>
            <w:r>
              <w:t>3、离休人员月度生活补贴</w:t>
            </w:r>
          </w:p>
        </w:tc>
        <w:tc>
          <w:tcPr>
            <w:tcW w:w="1134" w:type="dxa"/>
            <w:vAlign w:val="center"/>
          </w:tcPr>
          <w:p w14:paraId="523BB52B">
            <w:pPr>
              <w:pStyle w:val="12"/>
            </w:pPr>
          </w:p>
        </w:tc>
        <w:tc>
          <w:tcPr>
            <w:tcW w:w="1134" w:type="dxa"/>
            <w:vAlign w:val="center"/>
          </w:tcPr>
          <w:p w14:paraId="671BD8E2">
            <w:pPr>
              <w:pStyle w:val="12"/>
            </w:pPr>
          </w:p>
        </w:tc>
        <w:tc>
          <w:tcPr>
            <w:tcW w:w="1134" w:type="dxa"/>
            <w:vAlign w:val="center"/>
          </w:tcPr>
          <w:p w14:paraId="14551328">
            <w:pPr>
              <w:pStyle w:val="12"/>
            </w:pPr>
          </w:p>
        </w:tc>
        <w:tc>
          <w:tcPr>
            <w:tcW w:w="1134" w:type="dxa"/>
            <w:vAlign w:val="center"/>
          </w:tcPr>
          <w:p w14:paraId="66BB6573">
            <w:pPr>
              <w:pStyle w:val="12"/>
            </w:pPr>
          </w:p>
        </w:tc>
        <w:tc>
          <w:tcPr>
            <w:tcW w:w="1134" w:type="dxa"/>
            <w:vAlign w:val="center"/>
          </w:tcPr>
          <w:p w14:paraId="05586B23">
            <w:pPr>
              <w:pStyle w:val="12"/>
            </w:pPr>
          </w:p>
        </w:tc>
        <w:tc>
          <w:tcPr>
            <w:tcW w:w="1134" w:type="dxa"/>
            <w:vAlign w:val="center"/>
          </w:tcPr>
          <w:p w14:paraId="0EE42EE8">
            <w:pPr>
              <w:pStyle w:val="12"/>
            </w:pPr>
          </w:p>
        </w:tc>
        <w:tc>
          <w:tcPr>
            <w:tcW w:w="1134" w:type="dxa"/>
            <w:vAlign w:val="center"/>
          </w:tcPr>
          <w:p w14:paraId="0E32EEAD">
            <w:pPr>
              <w:pStyle w:val="12"/>
            </w:pPr>
          </w:p>
        </w:tc>
      </w:tr>
      <w:tr w14:paraId="7BD97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47E846D">
            <w:pPr>
              <w:pStyle w:val="14"/>
            </w:pPr>
            <w:r>
              <w:t>2050203</w:t>
            </w:r>
          </w:p>
        </w:tc>
        <w:tc>
          <w:tcPr>
            <w:tcW w:w="907" w:type="dxa"/>
            <w:vAlign w:val="center"/>
          </w:tcPr>
          <w:p w14:paraId="4B067281">
            <w:pPr>
              <w:pStyle w:val="14"/>
            </w:pPr>
            <w:r>
              <w:t>30302</w:t>
            </w:r>
          </w:p>
        </w:tc>
        <w:tc>
          <w:tcPr>
            <w:tcW w:w="907" w:type="dxa"/>
            <w:vAlign w:val="center"/>
          </w:tcPr>
          <w:p w14:paraId="21CB8B2E">
            <w:pPr>
              <w:pStyle w:val="14"/>
            </w:pPr>
            <w:r>
              <w:t>50905</w:t>
            </w:r>
          </w:p>
        </w:tc>
        <w:tc>
          <w:tcPr>
            <w:tcW w:w="3969" w:type="dxa"/>
            <w:vAlign w:val="center"/>
          </w:tcPr>
          <w:p w14:paraId="4BF9CB88">
            <w:pPr>
              <w:pStyle w:val="13"/>
            </w:pPr>
            <w:r>
              <w:t>4、退休人员月度生活补贴</w:t>
            </w:r>
          </w:p>
        </w:tc>
        <w:tc>
          <w:tcPr>
            <w:tcW w:w="1134" w:type="dxa"/>
            <w:vAlign w:val="center"/>
          </w:tcPr>
          <w:p w14:paraId="124E2740">
            <w:pPr>
              <w:pStyle w:val="12"/>
            </w:pPr>
            <w:r>
              <w:t>145.23</w:t>
            </w:r>
          </w:p>
        </w:tc>
        <w:tc>
          <w:tcPr>
            <w:tcW w:w="1134" w:type="dxa"/>
            <w:vAlign w:val="center"/>
          </w:tcPr>
          <w:p w14:paraId="197621FD">
            <w:pPr>
              <w:pStyle w:val="12"/>
            </w:pPr>
            <w:r>
              <w:t>145.23</w:t>
            </w:r>
          </w:p>
        </w:tc>
        <w:tc>
          <w:tcPr>
            <w:tcW w:w="1134" w:type="dxa"/>
            <w:vAlign w:val="center"/>
          </w:tcPr>
          <w:p w14:paraId="0D3E4677">
            <w:pPr>
              <w:pStyle w:val="12"/>
            </w:pPr>
          </w:p>
        </w:tc>
        <w:tc>
          <w:tcPr>
            <w:tcW w:w="1134" w:type="dxa"/>
            <w:vAlign w:val="center"/>
          </w:tcPr>
          <w:p w14:paraId="4462DDDD">
            <w:pPr>
              <w:pStyle w:val="12"/>
            </w:pPr>
          </w:p>
        </w:tc>
        <w:tc>
          <w:tcPr>
            <w:tcW w:w="1134" w:type="dxa"/>
            <w:vAlign w:val="center"/>
          </w:tcPr>
          <w:p w14:paraId="51F0D7A9">
            <w:pPr>
              <w:pStyle w:val="12"/>
            </w:pPr>
          </w:p>
        </w:tc>
        <w:tc>
          <w:tcPr>
            <w:tcW w:w="1134" w:type="dxa"/>
            <w:vAlign w:val="center"/>
          </w:tcPr>
          <w:p w14:paraId="3E55623C">
            <w:pPr>
              <w:pStyle w:val="12"/>
            </w:pPr>
          </w:p>
        </w:tc>
        <w:tc>
          <w:tcPr>
            <w:tcW w:w="1134" w:type="dxa"/>
            <w:vAlign w:val="center"/>
          </w:tcPr>
          <w:p w14:paraId="0312930A">
            <w:pPr>
              <w:pStyle w:val="12"/>
            </w:pPr>
          </w:p>
        </w:tc>
      </w:tr>
      <w:tr w14:paraId="355AC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3F32F38">
            <w:pPr>
              <w:pStyle w:val="14"/>
            </w:pPr>
          </w:p>
        </w:tc>
        <w:tc>
          <w:tcPr>
            <w:tcW w:w="907" w:type="dxa"/>
            <w:vAlign w:val="center"/>
          </w:tcPr>
          <w:p w14:paraId="03A31BE9">
            <w:pPr>
              <w:pStyle w:val="14"/>
            </w:pPr>
          </w:p>
        </w:tc>
        <w:tc>
          <w:tcPr>
            <w:tcW w:w="907" w:type="dxa"/>
            <w:vAlign w:val="center"/>
          </w:tcPr>
          <w:p w14:paraId="399435D2">
            <w:pPr>
              <w:pStyle w:val="14"/>
            </w:pPr>
          </w:p>
        </w:tc>
        <w:tc>
          <w:tcPr>
            <w:tcW w:w="3969" w:type="dxa"/>
            <w:vAlign w:val="center"/>
          </w:tcPr>
          <w:p w14:paraId="489A7589">
            <w:pPr>
              <w:pStyle w:val="13"/>
            </w:pPr>
            <w:r>
              <w:t>5、生活补助</w:t>
            </w:r>
          </w:p>
        </w:tc>
        <w:tc>
          <w:tcPr>
            <w:tcW w:w="1134" w:type="dxa"/>
            <w:vAlign w:val="center"/>
          </w:tcPr>
          <w:p w14:paraId="7A263FFC">
            <w:pPr>
              <w:pStyle w:val="12"/>
            </w:pPr>
          </w:p>
        </w:tc>
        <w:tc>
          <w:tcPr>
            <w:tcW w:w="1134" w:type="dxa"/>
            <w:vAlign w:val="center"/>
          </w:tcPr>
          <w:p w14:paraId="33638069">
            <w:pPr>
              <w:pStyle w:val="12"/>
            </w:pPr>
          </w:p>
        </w:tc>
        <w:tc>
          <w:tcPr>
            <w:tcW w:w="1134" w:type="dxa"/>
            <w:vAlign w:val="center"/>
          </w:tcPr>
          <w:p w14:paraId="41350B15">
            <w:pPr>
              <w:pStyle w:val="12"/>
            </w:pPr>
          </w:p>
        </w:tc>
        <w:tc>
          <w:tcPr>
            <w:tcW w:w="1134" w:type="dxa"/>
            <w:vAlign w:val="center"/>
          </w:tcPr>
          <w:p w14:paraId="0BB9F1B8">
            <w:pPr>
              <w:pStyle w:val="12"/>
            </w:pPr>
          </w:p>
        </w:tc>
        <w:tc>
          <w:tcPr>
            <w:tcW w:w="1134" w:type="dxa"/>
            <w:vAlign w:val="center"/>
          </w:tcPr>
          <w:p w14:paraId="79F515E8">
            <w:pPr>
              <w:pStyle w:val="12"/>
            </w:pPr>
          </w:p>
        </w:tc>
        <w:tc>
          <w:tcPr>
            <w:tcW w:w="1134" w:type="dxa"/>
            <w:vAlign w:val="center"/>
          </w:tcPr>
          <w:p w14:paraId="3E457625">
            <w:pPr>
              <w:pStyle w:val="12"/>
            </w:pPr>
          </w:p>
        </w:tc>
        <w:tc>
          <w:tcPr>
            <w:tcW w:w="1134" w:type="dxa"/>
            <w:vAlign w:val="center"/>
          </w:tcPr>
          <w:p w14:paraId="5D94A861">
            <w:pPr>
              <w:pStyle w:val="12"/>
            </w:pPr>
          </w:p>
        </w:tc>
      </w:tr>
      <w:tr w14:paraId="43B4E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9F57ED5">
            <w:pPr>
              <w:pStyle w:val="14"/>
            </w:pPr>
          </w:p>
        </w:tc>
        <w:tc>
          <w:tcPr>
            <w:tcW w:w="907" w:type="dxa"/>
            <w:vAlign w:val="center"/>
          </w:tcPr>
          <w:p w14:paraId="172A1BF3">
            <w:pPr>
              <w:pStyle w:val="14"/>
            </w:pPr>
            <w:r>
              <w:t>30305</w:t>
            </w:r>
          </w:p>
        </w:tc>
        <w:tc>
          <w:tcPr>
            <w:tcW w:w="907" w:type="dxa"/>
            <w:vAlign w:val="center"/>
          </w:tcPr>
          <w:p w14:paraId="5EC8A344">
            <w:pPr>
              <w:pStyle w:val="14"/>
            </w:pPr>
          </w:p>
        </w:tc>
        <w:tc>
          <w:tcPr>
            <w:tcW w:w="3969" w:type="dxa"/>
            <w:vAlign w:val="center"/>
          </w:tcPr>
          <w:p w14:paraId="663776A6">
            <w:pPr>
              <w:pStyle w:val="13"/>
            </w:pPr>
            <w:r>
              <w:t>（1）遗属补助</w:t>
            </w:r>
          </w:p>
        </w:tc>
        <w:tc>
          <w:tcPr>
            <w:tcW w:w="1134" w:type="dxa"/>
            <w:vAlign w:val="center"/>
          </w:tcPr>
          <w:p w14:paraId="09523160">
            <w:pPr>
              <w:pStyle w:val="12"/>
            </w:pPr>
          </w:p>
        </w:tc>
        <w:tc>
          <w:tcPr>
            <w:tcW w:w="1134" w:type="dxa"/>
            <w:vAlign w:val="center"/>
          </w:tcPr>
          <w:p w14:paraId="3E353D0E">
            <w:pPr>
              <w:pStyle w:val="12"/>
            </w:pPr>
          </w:p>
        </w:tc>
        <w:tc>
          <w:tcPr>
            <w:tcW w:w="1134" w:type="dxa"/>
            <w:vAlign w:val="center"/>
          </w:tcPr>
          <w:p w14:paraId="6A204867">
            <w:pPr>
              <w:pStyle w:val="12"/>
            </w:pPr>
          </w:p>
        </w:tc>
        <w:tc>
          <w:tcPr>
            <w:tcW w:w="1134" w:type="dxa"/>
            <w:vAlign w:val="center"/>
          </w:tcPr>
          <w:p w14:paraId="33A963B2">
            <w:pPr>
              <w:pStyle w:val="12"/>
            </w:pPr>
          </w:p>
        </w:tc>
        <w:tc>
          <w:tcPr>
            <w:tcW w:w="1134" w:type="dxa"/>
            <w:vAlign w:val="center"/>
          </w:tcPr>
          <w:p w14:paraId="166BE67E">
            <w:pPr>
              <w:pStyle w:val="12"/>
            </w:pPr>
          </w:p>
        </w:tc>
        <w:tc>
          <w:tcPr>
            <w:tcW w:w="1134" w:type="dxa"/>
            <w:vAlign w:val="center"/>
          </w:tcPr>
          <w:p w14:paraId="5523C919">
            <w:pPr>
              <w:pStyle w:val="12"/>
            </w:pPr>
          </w:p>
        </w:tc>
        <w:tc>
          <w:tcPr>
            <w:tcW w:w="1134" w:type="dxa"/>
            <w:vAlign w:val="center"/>
          </w:tcPr>
          <w:p w14:paraId="4071E6DF">
            <w:pPr>
              <w:pStyle w:val="12"/>
            </w:pPr>
          </w:p>
        </w:tc>
      </w:tr>
      <w:tr w14:paraId="14B20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0E88CA9">
            <w:pPr>
              <w:pStyle w:val="14"/>
            </w:pPr>
          </w:p>
        </w:tc>
        <w:tc>
          <w:tcPr>
            <w:tcW w:w="907" w:type="dxa"/>
            <w:vAlign w:val="center"/>
          </w:tcPr>
          <w:p w14:paraId="2A49019D">
            <w:pPr>
              <w:pStyle w:val="14"/>
            </w:pPr>
            <w:r>
              <w:t>30305</w:t>
            </w:r>
          </w:p>
        </w:tc>
        <w:tc>
          <w:tcPr>
            <w:tcW w:w="907" w:type="dxa"/>
            <w:vAlign w:val="center"/>
          </w:tcPr>
          <w:p w14:paraId="027C2945">
            <w:pPr>
              <w:pStyle w:val="14"/>
            </w:pPr>
          </w:p>
        </w:tc>
        <w:tc>
          <w:tcPr>
            <w:tcW w:w="3969" w:type="dxa"/>
            <w:vAlign w:val="center"/>
          </w:tcPr>
          <w:p w14:paraId="7E9ECC64">
            <w:pPr>
              <w:pStyle w:val="13"/>
            </w:pPr>
            <w:r>
              <w:t>（2）民办退休教师工资差额</w:t>
            </w:r>
          </w:p>
        </w:tc>
        <w:tc>
          <w:tcPr>
            <w:tcW w:w="1134" w:type="dxa"/>
            <w:vAlign w:val="center"/>
          </w:tcPr>
          <w:p w14:paraId="2C6A5CF1">
            <w:pPr>
              <w:pStyle w:val="12"/>
            </w:pPr>
          </w:p>
        </w:tc>
        <w:tc>
          <w:tcPr>
            <w:tcW w:w="1134" w:type="dxa"/>
            <w:vAlign w:val="center"/>
          </w:tcPr>
          <w:p w14:paraId="4F87CF4C">
            <w:pPr>
              <w:pStyle w:val="12"/>
            </w:pPr>
          </w:p>
        </w:tc>
        <w:tc>
          <w:tcPr>
            <w:tcW w:w="1134" w:type="dxa"/>
            <w:vAlign w:val="center"/>
          </w:tcPr>
          <w:p w14:paraId="23AD0AB5">
            <w:pPr>
              <w:pStyle w:val="12"/>
            </w:pPr>
          </w:p>
        </w:tc>
        <w:tc>
          <w:tcPr>
            <w:tcW w:w="1134" w:type="dxa"/>
            <w:vAlign w:val="center"/>
          </w:tcPr>
          <w:p w14:paraId="526E76A9">
            <w:pPr>
              <w:pStyle w:val="12"/>
            </w:pPr>
          </w:p>
        </w:tc>
        <w:tc>
          <w:tcPr>
            <w:tcW w:w="1134" w:type="dxa"/>
            <w:vAlign w:val="center"/>
          </w:tcPr>
          <w:p w14:paraId="10EDAD70">
            <w:pPr>
              <w:pStyle w:val="12"/>
            </w:pPr>
          </w:p>
        </w:tc>
        <w:tc>
          <w:tcPr>
            <w:tcW w:w="1134" w:type="dxa"/>
            <w:vAlign w:val="center"/>
          </w:tcPr>
          <w:p w14:paraId="7557953E">
            <w:pPr>
              <w:pStyle w:val="12"/>
            </w:pPr>
          </w:p>
        </w:tc>
        <w:tc>
          <w:tcPr>
            <w:tcW w:w="1134" w:type="dxa"/>
            <w:vAlign w:val="center"/>
          </w:tcPr>
          <w:p w14:paraId="4E1F8F38">
            <w:pPr>
              <w:pStyle w:val="12"/>
            </w:pPr>
          </w:p>
        </w:tc>
      </w:tr>
      <w:tr w14:paraId="413C1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68EE44D">
            <w:pPr>
              <w:pStyle w:val="14"/>
            </w:pPr>
          </w:p>
        </w:tc>
        <w:tc>
          <w:tcPr>
            <w:tcW w:w="907" w:type="dxa"/>
            <w:vAlign w:val="center"/>
          </w:tcPr>
          <w:p w14:paraId="43DCD4F4">
            <w:pPr>
              <w:pStyle w:val="14"/>
            </w:pPr>
          </w:p>
        </w:tc>
        <w:tc>
          <w:tcPr>
            <w:tcW w:w="907" w:type="dxa"/>
            <w:vAlign w:val="center"/>
          </w:tcPr>
          <w:p w14:paraId="2E95E27F">
            <w:pPr>
              <w:pStyle w:val="14"/>
            </w:pPr>
          </w:p>
        </w:tc>
        <w:tc>
          <w:tcPr>
            <w:tcW w:w="3969" w:type="dxa"/>
            <w:vAlign w:val="center"/>
          </w:tcPr>
          <w:p w14:paraId="204EEE43">
            <w:pPr>
              <w:pStyle w:val="13"/>
            </w:pPr>
            <w:r>
              <w:t>6、奖励金</w:t>
            </w:r>
          </w:p>
        </w:tc>
        <w:tc>
          <w:tcPr>
            <w:tcW w:w="1134" w:type="dxa"/>
            <w:vAlign w:val="center"/>
          </w:tcPr>
          <w:p w14:paraId="70167B79">
            <w:pPr>
              <w:pStyle w:val="12"/>
            </w:pPr>
            <w:r>
              <w:t>0.02</w:t>
            </w:r>
          </w:p>
        </w:tc>
        <w:tc>
          <w:tcPr>
            <w:tcW w:w="1134" w:type="dxa"/>
            <w:vAlign w:val="center"/>
          </w:tcPr>
          <w:p w14:paraId="4AAD1993">
            <w:pPr>
              <w:pStyle w:val="12"/>
            </w:pPr>
            <w:r>
              <w:t>0.02</w:t>
            </w:r>
          </w:p>
        </w:tc>
        <w:tc>
          <w:tcPr>
            <w:tcW w:w="1134" w:type="dxa"/>
            <w:vAlign w:val="center"/>
          </w:tcPr>
          <w:p w14:paraId="4C283F79">
            <w:pPr>
              <w:pStyle w:val="12"/>
            </w:pPr>
          </w:p>
        </w:tc>
        <w:tc>
          <w:tcPr>
            <w:tcW w:w="1134" w:type="dxa"/>
            <w:vAlign w:val="center"/>
          </w:tcPr>
          <w:p w14:paraId="58CC007A">
            <w:pPr>
              <w:pStyle w:val="12"/>
            </w:pPr>
          </w:p>
        </w:tc>
        <w:tc>
          <w:tcPr>
            <w:tcW w:w="1134" w:type="dxa"/>
            <w:vAlign w:val="center"/>
          </w:tcPr>
          <w:p w14:paraId="6E827035">
            <w:pPr>
              <w:pStyle w:val="12"/>
            </w:pPr>
          </w:p>
        </w:tc>
        <w:tc>
          <w:tcPr>
            <w:tcW w:w="1134" w:type="dxa"/>
            <w:vAlign w:val="center"/>
          </w:tcPr>
          <w:p w14:paraId="24FCDE46">
            <w:pPr>
              <w:pStyle w:val="12"/>
            </w:pPr>
          </w:p>
        </w:tc>
        <w:tc>
          <w:tcPr>
            <w:tcW w:w="1134" w:type="dxa"/>
            <w:vAlign w:val="center"/>
          </w:tcPr>
          <w:p w14:paraId="17015C14">
            <w:pPr>
              <w:pStyle w:val="12"/>
            </w:pPr>
          </w:p>
        </w:tc>
      </w:tr>
      <w:tr w14:paraId="07591130">
        <w:tblPrEx>
          <w:tblCellMar>
            <w:top w:w="0" w:type="dxa"/>
            <w:left w:w="108" w:type="dxa"/>
            <w:bottom w:w="0" w:type="dxa"/>
            <w:right w:w="108" w:type="dxa"/>
          </w:tblCellMar>
        </w:tblPrEx>
        <w:trPr>
          <w:trHeight w:val="227" w:hRule="atLeast"/>
          <w:jc w:val="center"/>
        </w:trPr>
        <w:tc>
          <w:tcPr>
            <w:tcW w:w="907" w:type="dxa"/>
            <w:vAlign w:val="center"/>
          </w:tcPr>
          <w:p w14:paraId="14BC0EE0">
            <w:pPr>
              <w:pStyle w:val="14"/>
            </w:pPr>
            <w:r>
              <w:t>2050203</w:t>
            </w:r>
          </w:p>
        </w:tc>
        <w:tc>
          <w:tcPr>
            <w:tcW w:w="907" w:type="dxa"/>
            <w:vAlign w:val="center"/>
          </w:tcPr>
          <w:p w14:paraId="35BCFA67">
            <w:pPr>
              <w:pStyle w:val="14"/>
            </w:pPr>
            <w:r>
              <w:t>30309</w:t>
            </w:r>
          </w:p>
        </w:tc>
        <w:tc>
          <w:tcPr>
            <w:tcW w:w="907" w:type="dxa"/>
            <w:vAlign w:val="center"/>
          </w:tcPr>
          <w:p w14:paraId="3459A185">
            <w:pPr>
              <w:pStyle w:val="14"/>
            </w:pPr>
            <w:r>
              <w:t>50901</w:t>
            </w:r>
          </w:p>
        </w:tc>
        <w:tc>
          <w:tcPr>
            <w:tcW w:w="3969" w:type="dxa"/>
            <w:vAlign w:val="center"/>
          </w:tcPr>
          <w:p w14:paraId="76991CA4">
            <w:pPr>
              <w:pStyle w:val="13"/>
            </w:pPr>
            <w:r>
              <w:t>（1）独生子女父母奖励</w:t>
            </w:r>
          </w:p>
        </w:tc>
        <w:tc>
          <w:tcPr>
            <w:tcW w:w="1134" w:type="dxa"/>
            <w:vAlign w:val="center"/>
          </w:tcPr>
          <w:p w14:paraId="51A45917">
            <w:pPr>
              <w:pStyle w:val="12"/>
            </w:pPr>
            <w:r>
              <w:t>0.02</w:t>
            </w:r>
          </w:p>
        </w:tc>
        <w:tc>
          <w:tcPr>
            <w:tcW w:w="1134" w:type="dxa"/>
            <w:vAlign w:val="center"/>
          </w:tcPr>
          <w:p w14:paraId="5914787F">
            <w:pPr>
              <w:pStyle w:val="12"/>
            </w:pPr>
            <w:r>
              <w:t>0.02</w:t>
            </w:r>
          </w:p>
        </w:tc>
        <w:tc>
          <w:tcPr>
            <w:tcW w:w="1134" w:type="dxa"/>
            <w:vAlign w:val="center"/>
          </w:tcPr>
          <w:p w14:paraId="4C5D4F91">
            <w:pPr>
              <w:pStyle w:val="12"/>
            </w:pPr>
          </w:p>
        </w:tc>
        <w:tc>
          <w:tcPr>
            <w:tcW w:w="1134" w:type="dxa"/>
            <w:vAlign w:val="center"/>
          </w:tcPr>
          <w:p w14:paraId="354D9F28">
            <w:pPr>
              <w:pStyle w:val="12"/>
            </w:pPr>
          </w:p>
        </w:tc>
        <w:tc>
          <w:tcPr>
            <w:tcW w:w="1134" w:type="dxa"/>
            <w:vAlign w:val="center"/>
          </w:tcPr>
          <w:p w14:paraId="013595F9">
            <w:pPr>
              <w:pStyle w:val="12"/>
            </w:pPr>
          </w:p>
        </w:tc>
        <w:tc>
          <w:tcPr>
            <w:tcW w:w="1134" w:type="dxa"/>
            <w:vAlign w:val="center"/>
          </w:tcPr>
          <w:p w14:paraId="033C4459">
            <w:pPr>
              <w:pStyle w:val="12"/>
            </w:pPr>
          </w:p>
        </w:tc>
        <w:tc>
          <w:tcPr>
            <w:tcW w:w="1134" w:type="dxa"/>
            <w:vAlign w:val="center"/>
          </w:tcPr>
          <w:p w14:paraId="61D41970">
            <w:pPr>
              <w:pStyle w:val="12"/>
            </w:pPr>
          </w:p>
        </w:tc>
      </w:tr>
      <w:tr w14:paraId="4CA6A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77A22DD">
            <w:pPr>
              <w:pStyle w:val="14"/>
            </w:pPr>
          </w:p>
        </w:tc>
        <w:tc>
          <w:tcPr>
            <w:tcW w:w="907" w:type="dxa"/>
            <w:vAlign w:val="center"/>
          </w:tcPr>
          <w:p w14:paraId="237FD764">
            <w:pPr>
              <w:pStyle w:val="14"/>
            </w:pPr>
            <w:r>
              <w:t>30309</w:t>
            </w:r>
          </w:p>
        </w:tc>
        <w:tc>
          <w:tcPr>
            <w:tcW w:w="907" w:type="dxa"/>
            <w:vAlign w:val="center"/>
          </w:tcPr>
          <w:p w14:paraId="73B71915">
            <w:pPr>
              <w:pStyle w:val="14"/>
            </w:pPr>
          </w:p>
        </w:tc>
        <w:tc>
          <w:tcPr>
            <w:tcW w:w="3969" w:type="dxa"/>
            <w:vAlign w:val="center"/>
          </w:tcPr>
          <w:p w14:paraId="5FE346FC">
            <w:pPr>
              <w:pStyle w:val="13"/>
            </w:pPr>
            <w:r>
              <w:t>（2）其他奖励金</w:t>
            </w:r>
          </w:p>
        </w:tc>
        <w:tc>
          <w:tcPr>
            <w:tcW w:w="1134" w:type="dxa"/>
            <w:vAlign w:val="center"/>
          </w:tcPr>
          <w:p w14:paraId="0A872DF3">
            <w:pPr>
              <w:pStyle w:val="12"/>
            </w:pPr>
          </w:p>
        </w:tc>
        <w:tc>
          <w:tcPr>
            <w:tcW w:w="1134" w:type="dxa"/>
            <w:vAlign w:val="center"/>
          </w:tcPr>
          <w:p w14:paraId="3F8FE554">
            <w:pPr>
              <w:pStyle w:val="12"/>
            </w:pPr>
          </w:p>
        </w:tc>
        <w:tc>
          <w:tcPr>
            <w:tcW w:w="1134" w:type="dxa"/>
            <w:vAlign w:val="center"/>
          </w:tcPr>
          <w:p w14:paraId="1AA38A13">
            <w:pPr>
              <w:pStyle w:val="12"/>
            </w:pPr>
          </w:p>
        </w:tc>
        <w:tc>
          <w:tcPr>
            <w:tcW w:w="1134" w:type="dxa"/>
            <w:vAlign w:val="center"/>
          </w:tcPr>
          <w:p w14:paraId="5DD81C20">
            <w:pPr>
              <w:pStyle w:val="12"/>
            </w:pPr>
          </w:p>
        </w:tc>
        <w:tc>
          <w:tcPr>
            <w:tcW w:w="1134" w:type="dxa"/>
            <w:vAlign w:val="center"/>
          </w:tcPr>
          <w:p w14:paraId="73175EA6">
            <w:pPr>
              <w:pStyle w:val="12"/>
            </w:pPr>
          </w:p>
        </w:tc>
        <w:tc>
          <w:tcPr>
            <w:tcW w:w="1134" w:type="dxa"/>
            <w:vAlign w:val="center"/>
          </w:tcPr>
          <w:p w14:paraId="53854A46">
            <w:pPr>
              <w:pStyle w:val="12"/>
            </w:pPr>
          </w:p>
        </w:tc>
        <w:tc>
          <w:tcPr>
            <w:tcW w:w="1134" w:type="dxa"/>
            <w:vAlign w:val="center"/>
          </w:tcPr>
          <w:p w14:paraId="2BB1789E">
            <w:pPr>
              <w:pStyle w:val="12"/>
            </w:pPr>
          </w:p>
        </w:tc>
      </w:tr>
      <w:tr w14:paraId="56512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9789450">
            <w:pPr>
              <w:pStyle w:val="14"/>
            </w:pPr>
          </w:p>
        </w:tc>
        <w:tc>
          <w:tcPr>
            <w:tcW w:w="907" w:type="dxa"/>
            <w:vAlign w:val="center"/>
          </w:tcPr>
          <w:p w14:paraId="39977469">
            <w:pPr>
              <w:pStyle w:val="14"/>
            </w:pPr>
            <w:r>
              <w:t>30399</w:t>
            </w:r>
          </w:p>
        </w:tc>
        <w:tc>
          <w:tcPr>
            <w:tcW w:w="907" w:type="dxa"/>
            <w:vAlign w:val="center"/>
          </w:tcPr>
          <w:p w14:paraId="7037EABB">
            <w:pPr>
              <w:pStyle w:val="14"/>
            </w:pPr>
          </w:p>
        </w:tc>
        <w:tc>
          <w:tcPr>
            <w:tcW w:w="3969" w:type="dxa"/>
            <w:vAlign w:val="center"/>
          </w:tcPr>
          <w:p w14:paraId="1516867A">
            <w:pPr>
              <w:pStyle w:val="13"/>
            </w:pPr>
            <w:r>
              <w:t>7、其他对个人和家庭的补助支出</w:t>
            </w:r>
          </w:p>
        </w:tc>
        <w:tc>
          <w:tcPr>
            <w:tcW w:w="1134" w:type="dxa"/>
            <w:vAlign w:val="center"/>
          </w:tcPr>
          <w:p w14:paraId="1D4C6836">
            <w:pPr>
              <w:pStyle w:val="12"/>
            </w:pPr>
          </w:p>
        </w:tc>
        <w:tc>
          <w:tcPr>
            <w:tcW w:w="1134" w:type="dxa"/>
            <w:vAlign w:val="center"/>
          </w:tcPr>
          <w:p w14:paraId="4B33AD0B">
            <w:pPr>
              <w:pStyle w:val="12"/>
            </w:pPr>
          </w:p>
        </w:tc>
        <w:tc>
          <w:tcPr>
            <w:tcW w:w="1134" w:type="dxa"/>
            <w:vAlign w:val="center"/>
          </w:tcPr>
          <w:p w14:paraId="3E115EEE">
            <w:pPr>
              <w:pStyle w:val="12"/>
            </w:pPr>
          </w:p>
        </w:tc>
        <w:tc>
          <w:tcPr>
            <w:tcW w:w="1134" w:type="dxa"/>
            <w:vAlign w:val="center"/>
          </w:tcPr>
          <w:p w14:paraId="37AE8F28">
            <w:pPr>
              <w:pStyle w:val="12"/>
            </w:pPr>
          </w:p>
        </w:tc>
        <w:tc>
          <w:tcPr>
            <w:tcW w:w="1134" w:type="dxa"/>
            <w:vAlign w:val="center"/>
          </w:tcPr>
          <w:p w14:paraId="117B1C86">
            <w:pPr>
              <w:pStyle w:val="12"/>
            </w:pPr>
          </w:p>
        </w:tc>
        <w:tc>
          <w:tcPr>
            <w:tcW w:w="1134" w:type="dxa"/>
            <w:vAlign w:val="center"/>
          </w:tcPr>
          <w:p w14:paraId="18890D32">
            <w:pPr>
              <w:pStyle w:val="12"/>
            </w:pPr>
          </w:p>
        </w:tc>
        <w:tc>
          <w:tcPr>
            <w:tcW w:w="1134" w:type="dxa"/>
            <w:vAlign w:val="center"/>
          </w:tcPr>
          <w:p w14:paraId="7DDA5FA7">
            <w:pPr>
              <w:pStyle w:val="12"/>
            </w:pPr>
          </w:p>
        </w:tc>
      </w:tr>
    </w:tbl>
    <w:p w14:paraId="5AE5DB1D">
      <w:pPr>
        <w:sectPr>
          <w:pgSz w:w="16840" w:h="11900" w:orient="landscape"/>
          <w:pgMar w:top="1361" w:right="1020" w:bottom="1361" w:left="1020" w:header="720" w:footer="720" w:gutter="0"/>
          <w:cols w:space="720" w:num="1"/>
        </w:sectPr>
      </w:pPr>
    </w:p>
    <w:p w14:paraId="69A06D9B">
      <w:pPr>
        <w:spacing w:before="0" w:after="0" w:line="240" w:lineRule="auto"/>
        <w:ind w:firstLine="0"/>
        <w:jc w:val="center"/>
        <w:outlineLvl w:val="4"/>
      </w:pPr>
      <w:r>
        <w:rPr>
          <w:rFonts w:ascii="方正小标宋_GBK" w:hAnsi="方正小标宋_GBK" w:eastAsia="方正小标宋_GBK" w:cs="方正小标宋_GBK"/>
          <w:color w:val="000000"/>
          <w:sz w:val="32"/>
        </w:rPr>
        <w:t>日常公用经费预算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82"/>
        <w:gridCol w:w="1082"/>
        <w:gridCol w:w="910"/>
        <w:gridCol w:w="3981"/>
        <w:gridCol w:w="1137"/>
        <w:gridCol w:w="1137"/>
        <w:gridCol w:w="1137"/>
        <w:gridCol w:w="1137"/>
        <w:gridCol w:w="1137"/>
        <w:gridCol w:w="1138"/>
        <w:gridCol w:w="1138"/>
      </w:tblGrid>
      <w:tr w14:paraId="14918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091" w:type="dxa"/>
            <w:gridSpan w:val="7"/>
            <w:tcBorders>
              <w:top w:val="single" w:color="FFFFFF" w:sz="6" w:space="0"/>
              <w:left w:val="single" w:color="FFFFFF" w:sz="6" w:space="0"/>
              <w:right w:val="single" w:color="FFFFFF" w:sz="6" w:space="0"/>
            </w:tcBorders>
            <w:vAlign w:val="center"/>
          </w:tcPr>
          <w:p w14:paraId="1973418B">
            <w:pPr>
              <w:pStyle w:val="10"/>
            </w:pPr>
            <w:r>
              <w:t>360035唐山市冀东中学</w:t>
            </w:r>
          </w:p>
        </w:tc>
        <w:tc>
          <w:tcPr>
            <w:tcW w:w="4535" w:type="dxa"/>
            <w:gridSpan w:val="4"/>
            <w:tcBorders>
              <w:top w:val="single" w:color="FFFFFF" w:sz="6" w:space="0"/>
              <w:left w:val="single" w:color="FFFFFF" w:sz="6" w:space="0"/>
              <w:right w:val="single" w:color="FFFFFF" w:sz="6" w:space="0"/>
            </w:tcBorders>
            <w:vAlign w:val="center"/>
          </w:tcPr>
          <w:p w14:paraId="0144E07E">
            <w:pPr>
              <w:pStyle w:val="9"/>
            </w:pPr>
            <w:r>
              <w:t>单位：万元</w:t>
            </w:r>
          </w:p>
        </w:tc>
      </w:tr>
      <w:tr w14:paraId="49F57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restart"/>
            <w:vAlign w:val="center"/>
          </w:tcPr>
          <w:p w14:paraId="7F7053FC">
            <w:pPr>
              <w:pStyle w:val="11"/>
            </w:pPr>
            <w:r>
              <w:t>功能分类科目编码</w:t>
            </w:r>
          </w:p>
        </w:tc>
        <w:tc>
          <w:tcPr>
            <w:tcW w:w="907" w:type="dxa"/>
            <w:vMerge w:val="restart"/>
            <w:vAlign w:val="center"/>
          </w:tcPr>
          <w:p w14:paraId="7A515617">
            <w:pPr>
              <w:pStyle w:val="11"/>
            </w:pPr>
            <w:r>
              <w:t>部门经济分类编码</w:t>
            </w:r>
          </w:p>
        </w:tc>
        <w:tc>
          <w:tcPr>
            <w:tcW w:w="907" w:type="dxa"/>
            <w:vMerge w:val="restart"/>
            <w:vAlign w:val="center"/>
          </w:tcPr>
          <w:p w14:paraId="20D693AB">
            <w:pPr>
              <w:pStyle w:val="11"/>
            </w:pPr>
            <w:r>
              <w:t>政府经济分类编码</w:t>
            </w:r>
          </w:p>
        </w:tc>
        <w:tc>
          <w:tcPr>
            <w:tcW w:w="3969" w:type="dxa"/>
            <w:vMerge w:val="restart"/>
            <w:vAlign w:val="center"/>
          </w:tcPr>
          <w:p w14:paraId="17024628">
            <w:pPr>
              <w:pStyle w:val="11"/>
            </w:pPr>
            <w:r>
              <w:t>预算支出项目</w:t>
            </w:r>
          </w:p>
        </w:tc>
        <w:tc>
          <w:tcPr>
            <w:tcW w:w="7937" w:type="dxa"/>
            <w:gridSpan w:val="7"/>
            <w:vAlign w:val="center"/>
          </w:tcPr>
          <w:p w14:paraId="1DD2BF3C">
            <w:pPr>
              <w:pStyle w:val="11"/>
            </w:pPr>
            <w:r>
              <w:t>资 金 来 源</w:t>
            </w:r>
          </w:p>
        </w:tc>
      </w:tr>
      <w:tr w14:paraId="5439D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tblHeader/>
          <w:jc w:val="center"/>
        </w:trPr>
        <w:tc>
          <w:tcPr>
            <w:tcW w:w="907" w:type="dxa"/>
            <w:vMerge w:val="continue"/>
          </w:tcPr>
          <w:p w14:paraId="43A26992"/>
        </w:tc>
        <w:tc>
          <w:tcPr>
            <w:tcW w:w="907" w:type="dxa"/>
            <w:vMerge w:val="continue"/>
          </w:tcPr>
          <w:p w14:paraId="77D91119"/>
        </w:tc>
        <w:tc>
          <w:tcPr>
            <w:tcW w:w="907" w:type="dxa"/>
            <w:vMerge w:val="continue"/>
          </w:tcPr>
          <w:p w14:paraId="1FBB7784"/>
        </w:tc>
        <w:tc>
          <w:tcPr>
            <w:tcW w:w="3969" w:type="dxa"/>
            <w:vMerge w:val="continue"/>
          </w:tcPr>
          <w:p w14:paraId="601D8221"/>
        </w:tc>
        <w:tc>
          <w:tcPr>
            <w:tcW w:w="1134" w:type="dxa"/>
            <w:vAlign w:val="center"/>
          </w:tcPr>
          <w:p w14:paraId="378C8E6C">
            <w:pPr>
              <w:pStyle w:val="11"/>
            </w:pPr>
            <w:r>
              <w:t>合  计</w:t>
            </w:r>
          </w:p>
        </w:tc>
        <w:tc>
          <w:tcPr>
            <w:tcW w:w="1134" w:type="dxa"/>
            <w:vAlign w:val="center"/>
          </w:tcPr>
          <w:p w14:paraId="21CCA21E">
            <w:pPr>
              <w:pStyle w:val="11"/>
            </w:pPr>
            <w:r>
              <w:t>一般公共    预算拨款</w:t>
            </w:r>
          </w:p>
        </w:tc>
        <w:tc>
          <w:tcPr>
            <w:tcW w:w="1134" w:type="dxa"/>
            <w:vAlign w:val="center"/>
          </w:tcPr>
          <w:p w14:paraId="625912EC">
            <w:pPr>
              <w:pStyle w:val="11"/>
            </w:pPr>
            <w:r>
              <w:t>基金预算    拨款</w:t>
            </w:r>
          </w:p>
        </w:tc>
        <w:tc>
          <w:tcPr>
            <w:tcW w:w="1134" w:type="dxa"/>
            <w:vAlign w:val="center"/>
          </w:tcPr>
          <w:p w14:paraId="6721B5E9">
            <w:pPr>
              <w:pStyle w:val="11"/>
            </w:pPr>
            <w:r>
              <w:t>财政专户    核拨</w:t>
            </w:r>
          </w:p>
        </w:tc>
        <w:tc>
          <w:tcPr>
            <w:tcW w:w="1134" w:type="dxa"/>
            <w:vAlign w:val="center"/>
          </w:tcPr>
          <w:p w14:paraId="072ED003">
            <w:pPr>
              <w:pStyle w:val="11"/>
            </w:pPr>
            <w:r>
              <w:t>单位资金</w:t>
            </w:r>
          </w:p>
        </w:tc>
        <w:tc>
          <w:tcPr>
            <w:tcW w:w="1134" w:type="dxa"/>
            <w:vAlign w:val="center"/>
          </w:tcPr>
          <w:p w14:paraId="7262F09D">
            <w:pPr>
              <w:pStyle w:val="11"/>
            </w:pPr>
            <w:r>
              <w:t>财政拨款    结转</w:t>
            </w:r>
          </w:p>
        </w:tc>
        <w:tc>
          <w:tcPr>
            <w:tcW w:w="1134" w:type="dxa"/>
            <w:vAlign w:val="center"/>
          </w:tcPr>
          <w:p w14:paraId="24733605">
            <w:pPr>
              <w:pStyle w:val="11"/>
            </w:pPr>
            <w:r>
              <w:t>非财政    拨款结转    结余</w:t>
            </w:r>
          </w:p>
        </w:tc>
      </w:tr>
      <w:tr w14:paraId="1EC6E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5C3EE8A">
            <w:pPr>
              <w:pStyle w:val="15"/>
            </w:pPr>
          </w:p>
        </w:tc>
        <w:tc>
          <w:tcPr>
            <w:tcW w:w="907" w:type="dxa"/>
            <w:vAlign w:val="center"/>
          </w:tcPr>
          <w:p w14:paraId="68724B9B">
            <w:pPr>
              <w:pStyle w:val="15"/>
            </w:pPr>
          </w:p>
        </w:tc>
        <w:tc>
          <w:tcPr>
            <w:tcW w:w="907" w:type="dxa"/>
            <w:vAlign w:val="center"/>
          </w:tcPr>
          <w:p w14:paraId="4EA4D4B8">
            <w:pPr>
              <w:pStyle w:val="15"/>
            </w:pPr>
          </w:p>
        </w:tc>
        <w:tc>
          <w:tcPr>
            <w:tcW w:w="3969" w:type="dxa"/>
            <w:vAlign w:val="center"/>
          </w:tcPr>
          <w:p w14:paraId="62D4948E">
            <w:pPr>
              <w:pStyle w:val="15"/>
            </w:pPr>
            <w:r>
              <w:t>合计</w:t>
            </w:r>
          </w:p>
        </w:tc>
        <w:tc>
          <w:tcPr>
            <w:tcW w:w="1134" w:type="dxa"/>
            <w:vAlign w:val="center"/>
          </w:tcPr>
          <w:p w14:paraId="510CBFBD">
            <w:pPr>
              <w:pStyle w:val="16"/>
            </w:pPr>
            <w:r>
              <w:t>53.83</w:t>
            </w:r>
          </w:p>
        </w:tc>
        <w:tc>
          <w:tcPr>
            <w:tcW w:w="1134" w:type="dxa"/>
            <w:vAlign w:val="center"/>
          </w:tcPr>
          <w:p w14:paraId="2C0EEA58">
            <w:pPr>
              <w:pStyle w:val="16"/>
            </w:pPr>
            <w:r>
              <w:t>53.83</w:t>
            </w:r>
          </w:p>
        </w:tc>
        <w:tc>
          <w:tcPr>
            <w:tcW w:w="1134" w:type="dxa"/>
            <w:vAlign w:val="center"/>
          </w:tcPr>
          <w:p w14:paraId="4B79E0BA">
            <w:pPr>
              <w:pStyle w:val="16"/>
            </w:pPr>
          </w:p>
        </w:tc>
        <w:tc>
          <w:tcPr>
            <w:tcW w:w="1134" w:type="dxa"/>
            <w:vAlign w:val="center"/>
          </w:tcPr>
          <w:p w14:paraId="16D9742A">
            <w:pPr>
              <w:pStyle w:val="16"/>
            </w:pPr>
          </w:p>
        </w:tc>
        <w:tc>
          <w:tcPr>
            <w:tcW w:w="1134" w:type="dxa"/>
            <w:vAlign w:val="center"/>
          </w:tcPr>
          <w:p w14:paraId="7C276780">
            <w:pPr>
              <w:pStyle w:val="16"/>
            </w:pPr>
          </w:p>
        </w:tc>
        <w:tc>
          <w:tcPr>
            <w:tcW w:w="1134" w:type="dxa"/>
            <w:vAlign w:val="center"/>
          </w:tcPr>
          <w:p w14:paraId="6E53C287">
            <w:pPr>
              <w:pStyle w:val="16"/>
            </w:pPr>
          </w:p>
        </w:tc>
        <w:tc>
          <w:tcPr>
            <w:tcW w:w="1134" w:type="dxa"/>
            <w:vAlign w:val="center"/>
          </w:tcPr>
          <w:p w14:paraId="3218200F">
            <w:pPr>
              <w:pStyle w:val="16"/>
            </w:pPr>
          </w:p>
        </w:tc>
      </w:tr>
      <w:tr w14:paraId="36445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42062C9">
            <w:pPr>
              <w:pStyle w:val="14"/>
            </w:pPr>
            <w:r>
              <w:t>2050203</w:t>
            </w:r>
          </w:p>
        </w:tc>
        <w:tc>
          <w:tcPr>
            <w:tcW w:w="907" w:type="dxa"/>
            <w:vAlign w:val="center"/>
          </w:tcPr>
          <w:p w14:paraId="1E9785F9">
            <w:pPr>
              <w:pStyle w:val="14"/>
            </w:pPr>
            <w:r>
              <w:t>30201</w:t>
            </w:r>
          </w:p>
        </w:tc>
        <w:tc>
          <w:tcPr>
            <w:tcW w:w="907" w:type="dxa"/>
            <w:vAlign w:val="center"/>
          </w:tcPr>
          <w:p w14:paraId="0A0AFBD1">
            <w:pPr>
              <w:pStyle w:val="14"/>
            </w:pPr>
            <w:r>
              <w:t>50502</w:t>
            </w:r>
          </w:p>
        </w:tc>
        <w:tc>
          <w:tcPr>
            <w:tcW w:w="3969" w:type="dxa"/>
            <w:vAlign w:val="center"/>
          </w:tcPr>
          <w:p w14:paraId="5837AF0A">
            <w:pPr>
              <w:pStyle w:val="13"/>
            </w:pPr>
            <w:r>
              <w:t>（1）办公费</w:t>
            </w:r>
          </w:p>
        </w:tc>
        <w:tc>
          <w:tcPr>
            <w:tcW w:w="1134" w:type="dxa"/>
            <w:vAlign w:val="center"/>
          </w:tcPr>
          <w:p w14:paraId="7290D0D1">
            <w:pPr>
              <w:pStyle w:val="12"/>
            </w:pPr>
            <w:r>
              <w:t>4.30</w:t>
            </w:r>
          </w:p>
        </w:tc>
        <w:tc>
          <w:tcPr>
            <w:tcW w:w="1134" w:type="dxa"/>
            <w:vAlign w:val="center"/>
          </w:tcPr>
          <w:p w14:paraId="675DBCCB">
            <w:pPr>
              <w:pStyle w:val="12"/>
            </w:pPr>
            <w:r>
              <w:t>4.30</w:t>
            </w:r>
          </w:p>
        </w:tc>
        <w:tc>
          <w:tcPr>
            <w:tcW w:w="1134" w:type="dxa"/>
            <w:vAlign w:val="center"/>
          </w:tcPr>
          <w:p w14:paraId="015AF8BC">
            <w:pPr>
              <w:pStyle w:val="12"/>
            </w:pPr>
          </w:p>
        </w:tc>
        <w:tc>
          <w:tcPr>
            <w:tcW w:w="1134" w:type="dxa"/>
            <w:vAlign w:val="center"/>
          </w:tcPr>
          <w:p w14:paraId="7B9152A0">
            <w:pPr>
              <w:pStyle w:val="12"/>
            </w:pPr>
          </w:p>
        </w:tc>
        <w:tc>
          <w:tcPr>
            <w:tcW w:w="1134" w:type="dxa"/>
            <w:vAlign w:val="center"/>
          </w:tcPr>
          <w:p w14:paraId="74552B34">
            <w:pPr>
              <w:pStyle w:val="12"/>
            </w:pPr>
          </w:p>
        </w:tc>
        <w:tc>
          <w:tcPr>
            <w:tcW w:w="1134" w:type="dxa"/>
            <w:vAlign w:val="center"/>
          </w:tcPr>
          <w:p w14:paraId="6FDA529A">
            <w:pPr>
              <w:pStyle w:val="12"/>
            </w:pPr>
          </w:p>
        </w:tc>
        <w:tc>
          <w:tcPr>
            <w:tcW w:w="1134" w:type="dxa"/>
            <w:vAlign w:val="center"/>
          </w:tcPr>
          <w:p w14:paraId="1CA0B804">
            <w:pPr>
              <w:pStyle w:val="12"/>
            </w:pPr>
          </w:p>
        </w:tc>
      </w:tr>
      <w:tr w14:paraId="4E609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D0D6C77">
            <w:pPr>
              <w:pStyle w:val="14"/>
            </w:pPr>
            <w:r>
              <w:t>2050203</w:t>
            </w:r>
          </w:p>
        </w:tc>
        <w:tc>
          <w:tcPr>
            <w:tcW w:w="907" w:type="dxa"/>
            <w:vAlign w:val="center"/>
          </w:tcPr>
          <w:p w14:paraId="01CAA041">
            <w:pPr>
              <w:pStyle w:val="14"/>
            </w:pPr>
            <w:r>
              <w:t>30205</w:t>
            </w:r>
          </w:p>
        </w:tc>
        <w:tc>
          <w:tcPr>
            <w:tcW w:w="907" w:type="dxa"/>
            <w:vAlign w:val="center"/>
          </w:tcPr>
          <w:p w14:paraId="65963012">
            <w:pPr>
              <w:pStyle w:val="14"/>
            </w:pPr>
            <w:r>
              <w:t>50502</w:t>
            </w:r>
          </w:p>
        </w:tc>
        <w:tc>
          <w:tcPr>
            <w:tcW w:w="3969" w:type="dxa"/>
            <w:vAlign w:val="center"/>
          </w:tcPr>
          <w:p w14:paraId="36315490">
            <w:pPr>
              <w:pStyle w:val="13"/>
            </w:pPr>
            <w:r>
              <w:t>（2）水费</w:t>
            </w:r>
          </w:p>
        </w:tc>
        <w:tc>
          <w:tcPr>
            <w:tcW w:w="1134" w:type="dxa"/>
            <w:vAlign w:val="center"/>
          </w:tcPr>
          <w:p w14:paraId="749D2963">
            <w:pPr>
              <w:pStyle w:val="12"/>
            </w:pPr>
            <w:r>
              <w:t>1.00</w:t>
            </w:r>
          </w:p>
        </w:tc>
        <w:tc>
          <w:tcPr>
            <w:tcW w:w="1134" w:type="dxa"/>
            <w:vAlign w:val="center"/>
          </w:tcPr>
          <w:p w14:paraId="069875D1">
            <w:pPr>
              <w:pStyle w:val="12"/>
            </w:pPr>
            <w:r>
              <w:t>1.00</w:t>
            </w:r>
          </w:p>
        </w:tc>
        <w:tc>
          <w:tcPr>
            <w:tcW w:w="1134" w:type="dxa"/>
            <w:vAlign w:val="center"/>
          </w:tcPr>
          <w:p w14:paraId="40BEDE17">
            <w:pPr>
              <w:pStyle w:val="12"/>
            </w:pPr>
          </w:p>
        </w:tc>
        <w:tc>
          <w:tcPr>
            <w:tcW w:w="1134" w:type="dxa"/>
            <w:vAlign w:val="center"/>
          </w:tcPr>
          <w:p w14:paraId="1191CD2B">
            <w:pPr>
              <w:pStyle w:val="12"/>
            </w:pPr>
          </w:p>
        </w:tc>
        <w:tc>
          <w:tcPr>
            <w:tcW w:w="1134" w:type="dxa"/>
            <w:vAlign w:val="center"/>
          </w:tcPr>
          <w:p w14:paraId="0E91C235">
            <w:pPr>
              <w:pStyle w:val="12"/>
            </w:pPr>
          </w:p>
        </w:tc>
        <w:tc>
          <w:tcPr>
            <w:tcW w:w="1134" w:type="dxa"/>
            <w:vAlign w:val="center"/>
          </w:tcPr>
          <w:p w14:paraId="2086405B">
            <w:pPr>
              <w:pStyle w:val="12"/>
            </w:pPr>
          </w:p>
        </w:tc>
        <w:tc>
          <w:tcPr>
            <w:tcW w:w="1134" w:type="dxa"/>
            <w:vAlign w:val="center"/>
          </w:tcPr>
          <w:p w14:paraId="1047CF0E">
            <w:pPr>
              <w:pStyle w:val="12"/>
            </w:pPr>
          </w:p>
        </w:tc>
      </w:tr>
      <w:tr w14:paraId="48148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AF120B8">
            <w:pPr>
              <w:pStyle w:val="14"/>
            </w:pPr>
            <w:r>
              <w:t>2050203</w:t>
            </w:r>
          </w:p>
        </w:tc>
        <w:tc>
          <w:tcPr>
            <w:tcW w:w="907" w:type="dxa"/>
            <w:vAlign w:val="center"/>
          </w:tcPr>
          <w:p w14:paraId="33D8B63C">
            <w:pPr>
              <w:pStyle w:val="14"/>
            </w:pPr>
            <w:r>
              <w:t>30206</w:t>
            </w:r>
          </w:p>
        </w:tc>
        <w:tc>
          <w:tcPr>
            <w:tcW w:w="907" w:type="dxa"/>
            <w:vAlign w:val="center"/>
          </w:tcPr>
          <w:p w14:paraId="143617AD">
            <w:pPr>
              <w:pStyle w:val="14"/>
            </w:pPr>
            <w:r>
              <w:t>50502</w:t>
            </w:r>
          </w:p>
        </w:tc>
        <w:tc>
          <w:tcPr>
            <w:tcW w:w="3969" w:type="dxa"/>
            <w:vAlign w:val="center"/>
          </w:tcPr>
          <w:p w14:paraId="3FC76174">
            <w:pPr>
              <w:pStyle w:val="13"/>
            </w:pPr>
            <w:r>
              <w:t>（3）电费</w:t>
            </w:r>
          </w:p>
        </w:tc>
        <w:tc>
          <w:tcPr>
            <w:tcW w:w="1134" w:type="dxa"/>
            <w:vAlign w:val="center"/>
          </w:tcPr>
          <w:p w14:paraId="1744108D">
            <w:pPr>
              <w:pStyle w:val="12"/>
            </w:pPr>
            <w:r>
              <w:t>1.50</w:t>
            </w:r>
          </w:p>
        </w:tc>
        <w:tc>
          <w:tcPr>
            <w:tcW w:w="1134" w:type="dxa"/>
            <w:vAlign w:val="center"/>
          </w:tcPr>
          <w:p w14:paraId="11D758AC">
            <w:pPr>
              <w:pStyle w:val="12"/>
            </w:pPr>
            <w:r>
              <w:t>1.50</w:t>
            </w:r>
          </w:p>
        </w:tc>
        <w:tc>
          <w:tcPr>
            <w:tcW w:w="1134" w:type="dxa"/>
            <w:vAlign w:val="center"/>
          </w:tcPr>
          <w:p w14:paraId="3004EB65">
            <w:pPr>
              <w:pStyle w:val="12"/>
            </w:pPr>
          </w:p>
        </w:tc>
        <w:tc>
          <w:tcPr>
            <w:tcW w:w="1134" w:type="dxa"/>
            <w:vAlign w:val="center"/>
          </w:tcPr>
          <w:p w14:paraId="25681EEC">
            <w:pPr>
              <w:pStyle w:val="12"/>
            </w:pPr>
          </w:p>
        </w:tc>
        <w:tc>
          <w:tcPr>
            <w:tcW w:w="1134" w:type="dxa"/>
            <w:vAlign w:val="center"/>
          </w:tcPr>
          <w:p w14:paraId="2DBD9BA2">
            <w:pPr>
              <w:pStyle w:val="12"/>
            </w:pPr>
          </w:p>
        </w:tc>
        <w:tc>
          <w:tcPr>
            <w:tcW w:w="1134" w:type="dxa"/>
            <w:vAlign w:val="center"/>
          </w:tcPr>
          <w:p w14:paraId="6F9790A6">
            <w:pPr>
              <w:pStyle w:val="12"/>
            </w:pPr>
          </w:p>
        </w:tc>
        <w:tc>
          <w:tcPr>
            <w:tcW w:w="1134" w:type="dxa"/>
            <w:vAlign w:val="center"/>
          </w:tcPr>
          <w:p w14:paraId="3930DFEE">
            <w:pPr>
              <w:pStyle w:val="12"/>
            </w:pPr>
          </w:p>
        </w:tc>
      </w:tr>
      <w:tr w14:paraId="2B68E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FBD4EDC">
            <w:pPr>
              <w:pStyle w:val="14"/>
            </w:pPr>
          </w:p>
        </w:tc>
        <w:tc>
          <w:tcPr>
            <w:tcW w:w="907" w:type="dxa"/>
            <w:vAlign w:val="center"/>
          </w:tcPr>
          <w:p w14:paraId="6C145D54">
            <w:pPr>
              <w:pStyle w:val="14"/>
            </w:pPr>
          </w:p>
        </w:tc>
        <w:tc>
          <w:tcPr>
            <w:tcW w:w="907" w:type="dxa"/>
            <w:vAlign w:val="center"/>
          </w:tcPr>
          <w:p w14:paraId="5385DCA8">
            <w:pPr>
              <w:pStyle w:val="14"/>
            </w:pPr>
          </w:p>
        </w:tc>
        <w:tc>
          <w:tcPr>
            <w:tcW w:w="3969" w:type="dxa"/>
            <w:vAlign w:val="center"/>
          </w:tcPr>
          <w:p w14:paraId="676276F2">
            <w:pPr>
              <w:pStyle w:val="13"/>
            </w:pPr>
            <w:r>
              <w:t>（4）邮电费</w:t>
            </w:r>
          </w:p>
        </w:tc>
        <w:tc>
          <w:tcPr>
            <w:tcW w:w="1134" w:type="dxa"/>
            <w:vAlign w:val="center"/>
          </w:tcPr>
          <w:p w14:paraId="3507A62E">
            <w:pPr>
              <w:pStyle w:val="12"/>
            </w:pPr>
            <w:r>
              <w:t>10.37</w:t>
            </w:r>
          </w:p>
        </w:tc>
        <w:tc>
          <w:tcPr>
            <w:tcW w:w="1134" w:type="dxa"/>
            <w:vAlign w:val="center"/>
          </w:tcPr>
          <w:p w14:paraId="5132643C">
            <w:pPr>
              <w:pStyle w:val="12"/>
            </w:pPr>
            <w:r>
              <w:t>10.37</w:t>
            </w:r>
          </w:p>
        </w:tc>
        <w:tc>
          <w:tcPr>
            <w:tcW w:w="1134" w:type="dxa"/>
            <w:vAlign w:val="center"/>
          </w:tcPr>
          <w:p w14:paraId="6627261D">
            <w:pPr>
              <w:pStyle w:val="12"/>
            </w:pPr>
          </w:p>
        </w:tc>
        <w:tc>
          <w:tcPr>
            <w:tcW w:w="1134" w:type="dxa"/>
            <w:vAlign w:val="center"/>
          </w:tcPr>
          <w:p w14:paraId="11D3D852">
            <w:pPr>
              <w:pStyle w:val="12"/>
            </w:pPr>
          </w:p>
        </w:tc>
        <w:tc>
          <w:tcPr>
            <w:tcW w:w="1134" w:type="dxa"/>
            <w:vAlign w:val="center"/>
          </w:tcPr>
          <w:p w14:paraId="5C55E565">
            <w:pPr>
              <w:pStyle w:val="12"/>
            </w:pPr>
          </w:p>
        </w:tc>
        <w:tc>
          <w:tcPr>
            <w:tcW w:w="1134" w:type="dxa"/>
            <w:vAlign w:val="center"/>
          </w:tcPr>
          <w:p w14:paraId="5A478CA8">
            <w:pPr>
              <w:pStyle w:val="12"/>
            </w:pPr>
          </w:p>
        </w:tc>
        <w:tc>
          <w:tcPr>
            <w:tcW w:w="1134" w:type="dxa"/>
            <w:vAlign w:val="center"/>
          </w:tcPr>
          <w:p w14:paraId="7570297D">
            <w:pPr>
              <w:pStyle w:val="12"/>
            </w:pPr>
          </w:p>
        </w:tc>
      </w:tr>
      <w:tr w14:paraId="4233C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A8D3B64">
            <w:pPr>
              <w:pStyle w:val="14"/>
            </w:pPr>
            <w:r>
              <w:t>2050203</w:t>
            </w:r>
          </w:p>
        </w:tc>
        <w:tc>
          <w:tcPr>
            <w:tcW w:w="907" w:type="dxa"/>
            <w:vAlign w:val="center"/>
          </w:tcPr>
          <w:p w14:paraId="74DAFEC7">
            <w:pPr>
              <w:pStyle w:val="14"/>
            </w:pPr>
            <w:r>
              <w:t>30207</w:t>
            </w:r>
          </w:p>
        </w:tc>
        <w:tc>
          <w:tcPr>
            <w:tcW w:w="907" w:type="dxa"/>
            <w:vAlign w:val="center"/>
          </w:tcPr>
          <w:p w14:paraId="63A3CB65">
            <w:pPr>
              <w:pStyle w:val="14"/>
            </w:pPr>
            <w:r>
              <w:t>50502</w:t>
            </w:r>
          </w:p>
        </w:tc>
        <w:tc>
          <w:tcPr>
            <w:tcW w:w="3969" w:type="dxa"/>
            <w:vAlign w:val="center"/>
          </w:tcPr>
          <w:p w14:paraId="6B39E370">
            <w:pPr>
              <w:pStyle w:val="13"/>
            </w:pPr>
            <w:r>
              <w:t xml:space="preserve">   1）公务移动通讯费用补贴</w:t>
            </w:r>
          </w:p>
        </w:tc>
        <w:tc>
          <w:tcPr>
            <w:tcW w:w="1134" w:type="dxa"/>
            <w:vAlign w:val="center"/>
          </w:tcPr>
          <w:p w14:paraId="69A49E4B">
            <w:pPr>
              <w:pStyle w:val="12"/>
            </w:pPr>
            <w:r>
              <w:t>10.37</w:t>
            </w:r>
          </w:p>
        </w:tc>
        <w:tc>
          <w:tcPr>
            <w:tcW w:w="1134" w:type="dxa"/>
            <w:vAlign w:val="center"/>
          </w:tcPr>
          <w:p w14:paraId="40E40A7E">
            <w:pPr>
              <w:pStyle w:val="12"/>
            </w:pPr>
            <w:r>
              <w:t>10.37</w:t>
            </w:r>
          </w:p>
        </w:tc>
        <w:tc>
          <w:tcPr>
            <w:tcW w:w="1134" w:type="dxa"/>
            <w:vAlign w:val="center"/>
          </w:tcPr>
          <w:p w14:paraId="2BEBEDE5">
            <w:pPr>
              <w:pStyle w:val="12"/>
            </w:pPr>
          </w:p>
        </w:tc>
        <w:tc>
          <w:tcPr>
            <w:tcW w:w="1134" w:type="dxa"/>
            <w:vAlign w:val="center"/>
          </w:tcPr>
          <w:p w14:paraId="6C7F6C79">
            <w:pPr>
              <w:pStyle w:val="12"/>
            </w:pPr>
          </w:p>
        </w:tc>
        <w:tc>
          <w:tcPr>
            <w:tcW w:w="1134" w:type="dxa"/>
            <w:vAlign w:val="center"/>
          </w:tcPr>
          <w:p w14:paraId="43EB2291">
            <w:pPr>
              <w:pStyle w:val="12"/>
            </w:pPr>
          </w:p>
        </w:tc>
        <w:tc>
          <w:tcPr>
            <w:tcW w:w="1134" w:type="dxa"/>
            <w:vAlign w:val="center"/>
          </w:tcPr>
          <w:p w14:paraId="14580003">
            <w:pPr>
              <w:pStyle w:val="12"/>
            </w:pPr>
          </w:p>
        </w:tc>
        <w:tc>
          <w:tcPr>
            <w:tcW w:w="1134" w:type="dxa"/>
            <w:vAlign w:val="center"/>
          </w:tcPr>
          <w:p w14:paraId="30122D71">
            <w:pPr>
              <w:pStyle w:val="12"/>
            </w:pPr>
          </w:p>
        </w:tc>
      </w:tr>
      <w:tr w14:paraId="326C0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48E20E4">
            <w:pPr>
              <w:pStyle w:val="14"/>
            </w:pPr>
          </w:p>
        </w:tc>
        <w:tc>
          <w:tcPr>
            <w:tcW w:w="907" w:type="dxa"/>
            <w:vAlign w:val="center"/>
          </w:tcPr>
          <w:p w14:paraId="51AA3717">
            <w:pPr>
              <w:pStyle w:val="14"/>
            </w:pPr>
            <w:r>
              <w:t>30207</w:t>
            </w:r>
          </w:p>
        </w:tc>
        <w:tc>
          <w:tcPr>
            <w:tcW w:w="907" w:type="dxa"/>
            <w:vAlign w:val="center"/>
          </w:tcPr>
          <w:p w14:paraId="15402D2E">
            <w:pPr>
              <w:pStyle w:val="14"/>
            </w:pPr>
          </w:p>
        </w:tc>
        <w:tc>
          <w:tcPr>
            <w:tcW w:w="3969" w:type="dxa"/>
            <w:vAlign w:val="center"/>
          </w:tcPr>
          <w:p w14:paraId="1D348C6F">
            <w:pPr>
              <w:pStyle w:val="13"/>
            </w:pPr>
            <w:r>
              <w:t xml:space="preserve">   2）其他邮电费</w:t>
            </w:r>
          </w:p>
        </w:tc>
        <w:tc>
          <w:tcPr>
            <w:tcW w:w="1134" w:type="dxa"/>
            <w:vAlign w:val="center"/>
          </w:tcPr>
          <w:p w14:paraId="3DB385F0">
            <w:pPr>
              <w:pStyle w:val="12"/>
            </w:pPr>
          </w:p>
        </w:tc>
        <w:tc>
          <w:tcPr>
            <w:tcW w:w="1134" w:type="dxa"/>
            <w:vAlign w:val="center"/>
          </w:tcPr>
          <w:p w14:paraId="00FAF401">
            <w:pPr>
              <w:pStyle w:val="12"/>
            </w:pPr>
          </w:p>
        </w:tc>
        <w:tc>
          <w:tcPr>
            <w:tcW w:w="1134" w:type="dxa"/>
            <w:vAlign w:val="center"/>
          </w:tcPr>
          <w:p w14:paraId="4630BEE9">
            <w:pPr>
              <w:pStyle w:val="12"/>
            </w:pPr>
          </w:p>
        </w:tc>
        <w:tc>
          <w:tcPr>
            <w:tcW w:w="1134" w:type="dxa"/>
            <w:vAlign w:val="center"/>
          </w:tcPr>
          <w:p w14:paraId="18344E6A">
            <w:pPr>
              <w:pStyle w:val="12"/>
            </w:pPr>
          </w:p>
        </w:tc>
        <w:tc>
          <w:tcPr>
            <w:tcW w:w="1134" w:type="dxa"/>
            <w:vAlign w:val="center"/>
          </w:tcPr>
          <w:p w14:paraId="3E59EE0B">
            <w:pPr>
              <w:pStyle w:val="12"/>
            </w:pPr>
          </w:p>
        </w:tc>
        <w:tc>
          <w:tcPr>
            <w:tcW w:w="1134" w:type="dxa"/>
            <w:vAlign w:val="center"/>
          </w:tcPr>
          <w:p w14:paraId="092703CA">
            <w:pPr>
              <w:pStyle w:val="12"/>
            </w:pPr>
          </w:p>
        </w:tc>
        <w:tc>
          <w:tcPr>
            <w:tcW w:w="1134" w:type="dxa"/>
            <w:vAlign w:val="center"/>
          </w:tcPr>
          <w:p w14:paraId="640D7313">
            <w:pPr>
              <w:pStyle w:val="12"/>
            </w:pPr>
          </w:p>
        </w:tc>
      </w:tr>
      <w:tr w14:paraId="0B7AD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125BFD9">
            <w:pPr>
              <w:pStyle w:val="14"/>
            </w:pPr>
          </w:p>
        </w:tc>
        <w:tc>
          <w:tcPr>
            <w:tcW w:w="907" w:type="dxa"/>
            <w:vAlign w:val="center"/>
          </w:tcPr>
          <w:p w14:paraId="45B6544A">
            <w:pPr>
              <w:pStyle w:val="14"/>
            </w:pPr>
            <w:r>
              <w:t>30208</w:t>
            </w:r>
          </w:p>
        </w:tc>
        <w:tc>
          <w:tcPr>
            <w:tcW w:w="907" w:type="dxa"/>
            <w:vAlign w:val="center"/>
          </w:tcPr>
          <w:p w14:paraId="20837FDA">
            <w:pPr>
              <w:pStyle w:val="14"/>
            </w:pPr>
          </w:p>
        </w:tc>
        <w:tc>
          <w:tcPr>
            <w:tcW w:w="3969" w:type="dxa"/>
            <w:vAlign w:val="center"/>
          </w:tcPr>
          <w:p w14:paraId="40FEB6C8">
            <w:pPr>
              <w:pStyle w:val="13"/>
            </w:pPr>
            <w:r>
              <w:t>（5）办公取暖费</w:t>
            </w:r>
          </w:p>
        </w:tc>
        <w:tc>
          <w:tcPr>
            <w:tcW w:w="1134" w:type="dxa"/>
            <w:vAlign w:val="center"/>
          </w:tcPr>
          <w:p w14:paraId="44005545">
            <w:pPr>
              <w:pStyle w:val="12"/>
            </w:pPr>
          </w:p>
        </w:tc>
        <w:tc>
          <w:tcPr>
            <w:tcW w:w="1134" w:type="dxa"/>
            <w:vAlign w:val="center"/>
          </w:tcPr>
          <w:p w14:paraId="7845E440">
            <w:pPr>
              <w:pStyle w:val="12"/>
            </w:pPr>
          </w:p>
        </w:tc>
        <w:tc>
          <w:tcPr>
            <w:tcW w:w="1134" w:type="dxa"/>
            <w:vAlign w:val="center"/>
          </w:tcPr>
          <w:p w14:paraId="66492B93">
            <w:pPr>
              <w:pStyle w:val="12"/>
            </w:pPr>
          </w:p>
        </w:tc>
        <w:tc>
          <w:tcPr>
            <w:tcW w:w="1134" w:type="dxa"/>
            <w:vAlign w:val="center"/>
          </w:tcPr>
          <w:p w14:paraId="729B357C">
            <w:pPr>
              <w:pStyle w:val="12"/>
            </w:pPr>
          </w:p>
        </w:tc>
        <w:tc>
          <w:tcPr>
            <w:tcW w:w="1134" w:type="dxa"/>
            <w:vAlign w:val="center"/>
          </w:tcPr>
          <w:p w14:paraId="3FFA2042">
            <w:pPr>
              <w:pStyle w:val="12"/>
            </w:pPr>
          </w:p>
        </w:tc>
        <w:tc>
          <w:tcPr>
            <w:tcW w:w="1134" w:type="dxa"/>
            <w:vAlign w:val="center"/>
          </w:tcPr>
          <w:p w14:paraId="56EFC555">
            <w:pPr>
              <w:pStyle w:val="12"/>
            </w:pPr>
          </w:p>
        </w:tc>
        <w:tc>
          <w:tcPr>
            <w:tcW w:w="1134" w:type="dxa"/>
            <w:vAlign w:val="center"/>
          </w:tcPr>
          <w:p w14:paraId="6A814E25">
            <w:pPr>
              <w:pStyle w:val="12"/>
            </w:pPr>
          </w:p>
        </w:tc>
      </w:tr>
      <w:tr w14:paraId="418D5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5C161BA">
            <w:pPr>
              <w:pStyle w:val="14"/>
            </w:pPr>
          </w:p>
        </w:tc>
        <w:tc>
          <w:tcPr>
            <w:tcW w:w="907" w:type="dxa"/>
            <w:vAlign w:val="center"/>
          </w:tcPr>
          <w:p w14:paraId="07835192">
            <w:pPr>
              <w:pStyle w:val="14"/>
            </w:pPr>
            <w:r>
              <w:t>30209</w:t>
            </w:r>
          </w:p>
        </w:tc>
        <w:tc>
          <w:tcPr>
            <w:tcW w:w="907" w:type="dxa"/>
            <w:vAlign w:val="center"/>
          </w:tcPr>
          <w:p w14:paraId="21DC83D6">
            <w:pPr>
              <w:pStyle w:val="14"/>
            </w:pPr>
          </w:p>
        </w:tc>
        <w:tc>
          <w:tcPr>
            <w:tcW w:w="3969" w:type="dxa"/>
            <w:vAlign w:val="center"/>
          </w:tcPr>
          <w:p w14:paraId="3E1D5D8E">
            <w:pPr>
              <w:pStyle w:val="13"/>
            </w:pPr>
            <w:r>
              <w:t>（6）物业管理费</w:t>
            </w:r>
          </w:p>
        </w:tc>
        <w:tc>
          <w:tcPr>
            <w:tcW w:w="1134" w:type="dxa"/>
            <w:vAlign w:val="center"/>
          </w:tcPr>
          <w:p w14:paraId="06B521D2">
            <w:pPr>
              <w:pStyle w:val="12"/>
            </w:pPr>
          </w:p>
        </w:tc>
        <w:tc>
          <w:tcPr>
            <w:tcW w:w="1134" w:type="dxa"/>
            <w:vAlign w:val="center"/>
          </w:tcPr>
          <w:p w14:paraId="020B10DA">
            <w:pPr>
              <w:pStyle w:val="12"/>
            </w:pPr>
          </w:p>
        </w:tc>
        <w:tc>
          <w:tcPr>
            <w:tcW w:w="1134" w:type="dxa"/>
            <w:vAlign w:val="center"/>
          </w:tcPr>
          <w:p w14:paraId="07AF6B0C">
            <w:pPr>
              <w:pStyle w:val="12"/>
            </w:pPr>
          </w:p>
        </w:tc>
        <w:tc>
          <w:tcPr>
            <w:tcW w:w="1134" w:type="dxa"/>
            <w:vAlign w:val="center"/>
          </w:tcPr>
          <w:p w14:paraId="7D1DCD00">
            <w:pPr>
              <w:pStyle w:val="12"/>
            </w:pPr>
          </w:p>
        </w:tc>
        <w:tc>
          <w:tcPr>
            <w:tcW w:w="1134" w:type="dxa"/>
            <w:vAlign w:val="center"/>
          </w:tcPr>
          <w:p w14:paraId="29C7C072">
            <w:pPr>
              <w:pStyle w:val="12"/>
            </w:pPr>
          </w:p>
        </w:tc>
        <w:tc>
          <w:tcPr>
            <w:tcW w:w="1134" w:type="dxa"/>
            <w:vAlign w:val="center"/>
          </w:tcPr>
          <w:p w14:paraId="11ED7D99">
            <w:pPr>
              <w:pStyle w:val="12"/>
            </w:pPr>
          </w:p>
        </w:tc>
        <w:tc>
          <w:tcPr>
            <w:tcW w:w="1134" w:type="dxa"/>
            <w:vAlign w:val="center"/>
          </w:tcPr>
          <w:p w14:paraId="27DA00D1">
            <w:pPr>
              <w:pStyle w:val="12"/>
            </w:pPr>
          </w:p>
        </w:tc>
      </w:tr>
      <w:tr w14:paraId="70E20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D480CAE">
            <w:pPr>
              <w:pStyle w:val="14"/>
            </w:pPr>
            <w:r>
              <w:t>2050203</w:t>
            </w:r>
          </w:p>
        </w:tc>
        <w:tc>
          <w:tcPr>
            <w:tcW w:w="907" w:type="dxa"/>
            <w:vAlign w:val="center"/>
          </w:tcPr>
          <w:p w14:paraId="0094E348">
            <w:pPr>
              <w:pStyle w:val="14"/>
            </w:pPr>
            <w:r>
              <w:t>30211</w:t>
            </w:r>
          </w:p>
        </w:tc>
        <w:tc>
          <w:tcPr>
            <w:tcW w:w="907" w:type="dxa"/>
            <w:vAlign w:val="center"/>
          </w:tcPr>
          <w:p w14:paraId="304FD4AF">
            <w:pPr>
              <w:pStyle w:val="14"/>
            </w:pPr>
            <w:r>
              <w:t>50502</w:t>
            </w:r>
          </w:p>
        </w:tc>
        <w:tc>
          <w:tcPr>
            <w:tcW w:w="3969" w:type="dxa"/>
            <w:vAlign w:val="center"/>
          </w:tcPr>
          <w:p w14:paraId="39A093A4">
            <w:pPr>
              <w:pStyle w:val="13"/>
            </w:pPr>
            <w:r>
              <w:t>（7）差旅费</w:t>
            </w:r>
          </w:p>
        </w:tc>
        <w:tc>
          <w:tcPr>
            <w:tcW w:w="1134" w:type="dxa"/>
            <w:vAlign w:val="center"/>
          </w:tcPr>
          <w:p w14:paraId="35657BFD">
            <w:pPr>
              <w:pStyle w:val="12"/>
            </w:pPr>
            <w:r>
              <w:t>0.70</w:t>
            </w:r>
          </w:p>
        </w:tc>
        <w:tc>
          <w:tcPr>
            <w:tcW w:w="1134" w:type="dxa"/>
            <w:vAlign w:val="center"/>
          </w:tcPr>
          <w:p w14:paraId="504D1999">
            <w:pPr>
              <w:pStyle w:val="12"/>
            </w:pPr>
            <w:r>
              <w:t>0.70</w:t>
            </w:r>
          </w:p>
        </w:tc>
        <w:tc>
          <w:tcPr>
            <w:tcW w:w="1134" w:type="dxa"/>
            <w:vAlign w:val="center"/>
          </w:tcPr>
          <w:p w14:paraId="7715AFF2">
            <w:pPr>
              <w:pStyle w:val="12"/>
            </w:pPr>
          </w:p>
        </w:tc>
        <w:tc>
          <w:tcPr>
            <w:tcW w:w="1134" w:type="dxa"/>
            <w:vAlign w:val="center"/>
          </w:tcPr>
          <w:p w14:paraId="05AD71C6">
            <w:pPr>
              <w:pStyle w:val="12"/>
            </w:pPr>
          </w:p>
        </w:tc>
        <w:tc>
          <w:tcPr>
            <w:tcW w:w="1134" w:type="dxa"/>
            <w:vAlign w:val="center"/>
          </w:tcPr>
          <w:p w14:paraId="50801BFD">
            <w:pPr>
              <w:pStyle w:val="12"/>
            </w:pPr>
          </w:p>
        </w:tc>
        <w:tc>
          <w:tcPr>
            <w:tcW w:w="1134" w:type="dxa"/>
            <w:vAlign w:val="center"/>
          </w:tcPr>
          <w:p w14:paraId="4590E1E8">
            <w:pPr>
              <w:pStyle w:val="12"/>
            </w:pPr>
          </w:p>
        </w:tc>
        <w:tc>
          <w:tcPr>
            <w:tcW w:w="1134" w:type="dxa"/>
            <w:vAlign w:val="center"/>
          </w:tcPr>
          <w:p w14:paraId="6E42AB93">
            <w:pPr>
              <w:pStyle w:val="12"/>
            </w:pPr>
          </w:p>
        </w:tc>
      </w:tr>
      <w:tr w14:paraId="01E085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54910A8">
            <w:pPr>
              <w:pStyle w:val="14"/>
            </w:pPr>
          </w:p>
        </w:tc>
        <w:tc>
          <w:tcPr>
            <w:tcW w:w="907" w:type="dxa"/>
            <w:vAlign w:val="center"/>
          </w:tcPr>
          <w:p w14:paraId="668120E2">
            <w:pPr>
              <w:pStyle w:val="14"/>
            </w:pPr>
            <w:r>
              <w:t>30213</w:t>
            </w:r>
          </w:p>
        </w:tc>
        <w:tc>
          <w:tcPr>
            <w:tcW w:w="907" w:type="dxa"/>
            <w:vAlign w:val="center"/>
          </w:tcPr>
          <w:p w14:paraId="00F42F51">
            <w:pPr>
              <w:pStyle w:val="14"/>
            </w:pPr>
          </w:p>
        </w:tc>
        <w:tc>
          <w:tcPr>
            <w:tcW w:w="3969" w:type="dxa"/>
            <w:vAlign w:val="center"/>
          </w:tcPr>
          <w:p w14:paraId="5EE29330">
            <w:pPr>
              <w:pStyle w:val="13"/>
            </w:pPr>
            <w:r>
              <w:t>（8）维修（护）费</w:t>
            </w:r>
          </w:p>
        </w:tc>
        <w:tc>
          <w:tcPr>
            <w:tcW w:w="1134" w:type="dxa"/>
            <w:vAlign w:val="center"/>
          </w:tcPr>
          <w:p w14:paraId="2E692418">
            <w:pPr>
              <w:pStyle w:val="12"/>
            </w:pPr>
          </w:p>
        </w:tc>
        <w:tc>
          <w:tcPr>
            <w:tcW w:w="1134" w:type="dxa"/>
            <w:vAlign w:val="center"/>
          </w:tcPr>
          <w:p w14:paraId="2E8FDE56">
            <w:pPr>
              <w:pStyle w:val="12"/>
            </w:pPr>
          </w:p>
        </w:tc>
        <w:tc>
          <w:tcPr>
            <w:tcW w:w="1134" w:type="dxa"/>
            <w:vAlign w:val="center"/>
          </w:tcPr>
          <w:p w14:paraId="41DCA99F">
            <w:pPr>
              <w:pStyle w:val="12"/>
            </w:pPr>
          </w:p>
        </w:tc>
        <w:tc>
          <w:tcPr>
            <w:tcW w:w="1134" w:type="dxa"/>
            <w:vAlign w:val="center"/>
          </w:tcPr>
          <w:p w14:paraId="67161A14">
            <w:pPr>
              <w:pStyle w:val="12"/>
            </w:pPr>
          </w:p>
        </w:tc>
        <w:tc>
          <w:tcPr>
            <w:tcW w:w="1134" w:type="dxa"/>
            <w:vAlign w:val="center"/>
          </w:tcPr>
          <w:p w14:paraId="0CA20741">
            <w:pPr>
              <w:pStyle w:val="12"/>
            </w:pPr>
          </w:p>
        </w:tc>
        <w:tc>
          <w:tcPr>
            <w:tcW w:w="1134" w:type="dxa"/>
            <w:vAlign w:val="center"/>
          </w:tcPr>
          <w:p w14:paraId="4E76AD7D">
            <w:pPr>
              <w:pStyle w:val="12"/>
            </w:pPr>
          </w:p>
        </w:tc>
        <w:tc>
          <w:tcPr>
            <w:tcW w:w="1134" w:type="dxa"/>
            <w:vAlign w:val="center"/>
          </w:tcPr>
          <w:p w14:paraId="33269023">
            <w:pPr>
              <w:pStyle w:val="12"/>
            </w:pPr>
          </w:p>
        </w:tc>
      </w:tr>
      <w:tr w14:paraId="65CE1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3BB6333">
            <w:pPr>
              <w:pStyle w:val="14"/>
            </w:pPr>
          </w:p>
        </w:tc>
        <w:tc>
          <w:tcPr>
            <w:tcW w:w="907" w:type="dxa"/>
            <w:vAlign w:val="center"/>
          </w:tcPr>
          <w:p w14:paraId="0BA7A3C1">
            <w:pPr>
              <w:pStyle w:val="14"/>
            </w:pPr>
            <w:r>
              <w:t>30215</w:t>
            </w:r>
          </w:p>
        </w:tc>
        <w:tc>
          <w:tcPr>
            <w:tcW w:w="907" w:type="dxa"/>
            <w:vAlign w:val="center"/>
          </w:tcPr>
          <w:p w14:paraId="7EA82612">
            <w:pPr>
              <w:pStyle w:val="14"/>
            </w:pPr>
          </w:p>
        </w:tc>
        <w:tc>
          <w:tcPr>
            <w:tcW w:w="3969" w:type="dxa"/>
            <w:vAlign w:val="center"/>
          </w:tcPr>
          <w:p w14:paraId="7BAAAF4F">
            <w:pPr>
              <w:pStyle w:val="13"/>
            </w:pPr>
            <w:r>
              <w:t>（9）会议费</w:t>
            </w:r>
          </w:p>
        </w:tc>
        <w:tc>
          <w:tcPr>
            <w:tcW w:w="1134" w:type="dxa"/>
            <w:vAlign w:val="center"/>
          </w:tcPr>
          <w:p w14:paraId="45EFC93E">
            <w:pPr>
              <w:pStyle w:val="12"/>
            </w:pPr>
          </w:p>
        </w:tc>
        <w:tc>
          <w:tcPr>
            <w:tcW w:w="1134" w:type="dxa"/>
            <w:vAlign w:val="center"/>
          </w:tcPr>
          <w:p w14:paraId="4F1C7C9D">
            <w:pPr>
              <w:pStyle w:val="12"/>
            </w:pPr>
          </w:p>
        </w:tc>
        <w:tc>
          <w:tcPr>
            <w:tcW w:w="1134" w:type="dxa"/>
            <w:vAlign w:val="center"/>
          </w:tcPr>
          <w:p w14:paraId="04ECF2B7">
            <w:pPr>
              <w:pStyle w:val="12"/>
            </w:pPr>
          </w:p>
        </w:tc>
        <w:tc>
          <w:tcPr>
            <w:tcW w:w="1134" w:type="dxa"/>
            <w:vAlign w:val="center"/>
          </w:tcPr>
          <w:p w14:paraId="2B5D8E4D">
            <w:pPr>
              <w:pStyle w:val="12"/>
            </w:pPr>
          </w:p>
        </w:tc>
        <w:tc>
          <w:tcPr>
            <w:tcW w:w="1134" w:type="dxa"/>
            <w:vAlign w:val="center"/>
          </w:tcPr>
          <w:p w14:paraId="2DA75B89">
            <w:pPr>
              <w:pStyle w:val="12"/>
            </w:pPr>
          </w:p>
        </w:tc>
        <w:tc>
          <w:tcPr>
            <w:tcW w:w="1134" w:type="dxa"/>
            <w:vAlign w:val="center"/>
          </w:tcPr>
          <w:p w14:paraId="41458F05">
            <w:pPr>
              <w:pStyle w:val="12"/>
            </w:pPr>
          </w:p>
        </w:tc>
        <w:tc>
          <w:tcPr>
            <w:tcW w:w="1134" w:type="dxa"/>
            <w:vAlign w:val="center"/>
          </w:tcPr>
          <w:p w14:paraId="2F3ACFE7">
            <w:pPr>
              <w:pStyle w:val="12"/>
            </w:pPr>
          </w:p>
        </w:tc>
      </w:tr>
      <w:tr w14:paraId="48087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D1FE0F7">
            <w:pPr>
              <w:pStyle w:val="14"/>
            </w:pPr>
          </w:p>
        </w:tc>
        <w:tc>
          <w:tcPr>
            <w:tcW w:w="907" w:type="dxa"/>
            <w:vAlign w:val="center"/>
          </w:tcPr>
          <w:p w14:paraId="55FD4694">
            <w:pPr>
              <w:pStyle w:val="14"/>
            </w:pPr>
            <w:r>
              <w:t>31002</w:t>
            </w:r>
          </w:p>
        </w:tc>
        <w:tc>
          <w:tcPr>
            <w:tcW w:w="907" w:type="dxa"/>
            <w:vAlign w:val="center"/>
          </w:tcPr>
          <w:p w14:paraId="65A2DB62">
            <w:pPr>
              <w:pStyle w:val="14"/>
            </w:pPr>
          </w:p>
        </w:tc>
        <w:tc>
          <w:tcPr>
            <w:tcW w:w="3969" w:type="dxa"/>
            <w:vAlign w:val="center"/>
          </w:tcPr>
          <w:p w14:paraId="19BDACEB">
            <w:pPr>
              <w:pStyle w:val="13"/>
            </w:pPr>
            <w:r>
              <w:t>（10）办公设备购置费</w:t>
            </w:r>
          </w:p>
        </w:tc>
        <w:tc>
          <w:tcPr>
            <w:tcW w:w="1134" w:type="dxa"/>
            <w:vAlign w:val="center"/>
          </w:tcPr>
          <w:p w14:paraId="429AF120">
            <w:pPr>
              <w:pStyle w:val="12"/>
            </w:pPr>
          </w:p>
        </w:tc>
        <w:tc>
          <w:tcPr>
            <w:tcW w:w="1134" w:type="dxa"/>
            <w:vAlign w:val="center"/>
          </w:tcPr>
          <w:p w14:paraId="324583C6">
            <w:pPr>
              <w:pStyle w:val="12"/>
            </w:pPr>
          </w:p>
        </w:tc>
        <w:tc>
          <w:tcPr>
            <w:tcW w:w="1134" w:type="dxa"/>
            <w:vAlign w:val="center"/>
          </w:tcPr>
          <w:p w14:paraId="1B8395B5">
            <w:pPr>
              <w:pStyle w:val="12"/>
            </w:pPr>
          </w:p>
        </w:tc>
        <w:tc>
          <w:tcPr>
            <w:tcW w:w="1134" w:type="dxa"/>
            <w:vAlign w:val="center"/>
          </w:tcPr>
          <w:p w14:paraId="47203500">
            <w:pPr>
              <w:pStyle w:val="12"/>
            </w:pPr>
          </w:p>
        </w:tc>
        <w:tc>
          <w:tcPr>
            <w:tcW w:w="1134" w:type="dxa"/>
            <w:vAlign w:val="center"/>
          </w:tcPr>
          <w:p w14:paraId="53B879B9">
            <w:pPr>
              <w:pStyle w:val="12"/>
            </w:pPr>
          </w:p>
        </w:tc>
        <w:tc>
          <w:tcPr>
            <w:tcW w:w="1134" w:type="dxa"/>
            <w:vAlign w:val="center"/>
          </w:tcPr>
          <w:p w14:paraId="0C10C54C">
            <w:pPr>
              <w:pStyle w:val="12"/>
            </w:pPr>
          </w:p>
        </w:tc>
        <w:tc>
          <w:tcPr>
            <w:tcW w:w="1134" w:type="dxa"/>
            <w:vAlign w:val="center"/>
          </w:tcPr>
          <w:p w14:paraId="25672DE5">
            <w:pPr>
              <w:pStyle w:val="12"/>
            </w:pPr>
          </w:p>
        </w:tc>
      </w:tr>
      <w:tr w14:paraId="57D19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44B6FF4">
            <w:pPr>
              <w:pStyle w:val="14"/>
            </w:pPr>
          </w:p>
        </w:tc>
        <w:tc>
          <w:tcPr>
            <w:tcW w:w="907" w:type="dxa"/>
            <w:vAlign w:val="center"/>
          </w:tcPr>
          <w:p w14:paraId="2B3C21E3">
            <w:pPr>
              <w:pStyle w:val="14"/>
            </w:pPr>
          </w:p>
        </w:tc>
        <w:tc>
          <w:tcPr>
            <w:tcW w:w="907" w:type="dxa"/>
            <w:vAlign w:val="center"/>
          </w:tcPr>
          <w:p w14:paraId="3594CD8E">
            <w:pPr>
              <w:pStyle w:val="14"/>
            </w:pPr>
          </w:p>
        </w:tc>
        <w:tc>
          <w:tcPr>
            <w:tcW w:w="3969" w:type="dxa"/>
            <w:vAlign w:val="center"/>
          </w:tcPr>
          <w:p w14:paraId="2902150E">
            <w:pPr>
              <w:pStyle w:val="13"/>
            </w:pPr>
            <w:r>
              <w:t>（11）因公出国（境）费用</w:t>
            </w:r>
          </w:p>
        </w:tc>
        <w:tc>
          <w:tcPr>
            <w:tcW w:w="1134" w:type="dxa"/>
            <w:vAlign w:val="center"/>
          </w:tcPr>
          <w:p w14:paraId="2104D4AA">
            <w:pPr>
              <w:pStyle w:val="12"/>
            </w:pPr>
          </w:p>
        </w:tc>
        <w:tc>
          <w:tcPr>
            <w:tcW w:w="1134" w:type="dxa"/>
            <w:vAlign w:val="center"/>
          </w:tcPr>
          <w:p w14:paraId="5966A79F">
            <w:pPr>
              <w:pStyle w:val="12"/>
            </w:pPr>
          </w:p>
        </w:tc>
        <w:tc>
          <w:tcPr>
            <w:tcW w:w="1134" w:type="dxa"/>
            <w:vAlign w:val="center"/>
          </w:tcPr>
          <w:p w14:paraId="5EE49DA2">
            <w:pPr>
              <w:pStyle w:val="12"/>
            </w:pPr>
          </w:p>
        </w:tc>
        <w:tc>
          <w:tcPr>
            <w:tcW w:w="1134" w:type="dxa"/>
            <w:vAlign w:val="center"/>
          </w:tcPr>
          <w:p w14:paraId="52A52CEF">
            <w:pPr>
              <w:pStyle w:val="12"/>
            </w:pPr>
          </w:p>
        </w:tc>
        <w:tc>
          <w:tcPr>
            <w:tcW w:w="1134" w:type="dxa"/>
            <w:vAlign w:val="center"/>
          </w:tcPr>
          <w:p w14:paraId="083E0F64">
            <w:pPr>
              <w:pStyle w:val="12"/>
            </w:pPr>
          </w:p>
        </w:tc>
        <w:tc>
          <w:tcPr>
            <w:tcW w:w="1134" w:type="dxa"/>
            <w:vAlign w:val="center"/>
          </w:tcPr>
          <w:p w14:paraId="1062C06B">
            <w:pPr>
              <w:pStyle w:val="12"/>
            </w:pPr>
          </w:p>
        </w:tc>
        <w:tc>
          <w:tcPr>
            <w:tcW w:w="1134" w:type="dxa"/>
            <w:vAlign w:val="center"/>
          </w:tcPr>
          <w:p w14:paraId="2FF2222C">
            <w:pPr>
              <w:pStyle w:val="12"/>
            </w:pPr>
          </w:p>
        </w:tc>
      </w:tr>
      <w:tr w14:paraId="03E8B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AF50710">
            <w:pPr>
              <w:pStyle w:val="14"/>
            </w:pPr>
          </w:p>
        </w:tc>
        <w:tc>
          <w:tcPr>
            <w:tcW w:w="907" w:type="dxa"/>
            <w:vAlign w:val="center"/>
          </w:tcPr>
          <w:p w14:paraId="08ED618A">
            <w:pPr>
              <w:pStyle w:val="14"/>
            </w:pPr>
            <w:r>
              <w:t>3021201</w:t>
            </w:r>
          </w:p>
        </w:tc>
        <w:tc>
          <w:tcPr>
            <w:tcW w:w="907" w:type="dxa"/>
            <w:vAlign w:val="center"/>
          </w:tcPr>
          <w:p w14:paraId="6DF4E34D">
            <w:pPr>
              <w:pStyle w:val="14"/>
            </w:pPr>
          </w:p>
        </w:tc>
        <w:tc>
          <w:tcPr>
            <w:tcW w:w="3969" w:type="dxa"/>
            <w:vAlign w:val="center"/>
          </w:tcPr>
          <w:p w14:paraId="5EC3C50E">
            <w:pPr>
              <w:pStyle w:val="13"/>
            </w:pPr>
            <w:r>
              <w:t xml:space="preserve">   1）教学科研人员因公出国（境）费</w:t>
            </w:r>
          </w:p>
        </w:tc>
        <w:tc>
          <w:tcPr>
            <w:tcW w:w="1134" w:type="dxa"/>
            <w:vAlign w:val="center"/>
          </w:tcPr>
          <w:p w14:paraId="30C3B1BD">
            <w:pPr>
              <w:pStyle w:val="12"/>
            </w:pPr>
          </w:p>
        </w:tc>
        <w:tc>
          <w:tcPr>
            <w:tcW w:w="1134" w:type="dxa"/>
            <w:vAlign w:val="center"/>
          </w:tcPr>
          <w:p w14:paraId="4C3CBBC5">
            <w:pPr>
              <w:pStyle w:val="12"/>
            </w:pPr>
          </w:p>
        </w:tc>
        <w:tc>
          <w:tcPr>
            <w:tcW w:w="1134" w:type="dxa"/>
            <w:vAlign w:val="center"/>
          </w:tcPr>
          <w:p w14:paraId="46632C7C">
            <w:pPr>
              <w:pStyle w:val="12"/>
            </w:pPr>
          </w:p>
        </w:tc>
        <w:tc>
          <w:tcPr>
            <w:tcW w:w="1134" w:type="dxa"/>
            <w:vAlign w:val="center"/>
          </w:tcPr>
          <w:p w14:paraId="3D322F2A">
            <w:pPr>
              <w:pStyle w:val="12"/>
            </w:pPr>
          </w:p>
        </w:tc>
        <w:tc>
          <w:tcPr>
            <w:tcW w:w="1134" w:type="dxa"/>
            <w:vAlign w:val="center"/>
          </w:tcPr>
          <w:p w14:paraId="05A3D0C2">
            <w:pPr>
              <w:pStyle w:val="12"/>
            </w:pPr>
          </w:p>
        </w:tc>
        <w:tc>
          <w:tcPr>
            <w:tcW w:w="1134" w:type="dxa"/>
            <w:vAlign w:val="center"/>
          </w:tcPr>
          <w:p w14:paraId="40988189">
            <w:pPr>
              <w:pStyle w:val="12"/>
            </w:pPr>
          </w:p>
        </w:tc>
        <w:tc>
          <w:tcPr>
            <w:tcW w:w="1134" w:type="dxa"/>
            <w:vAlign w:val="center"/>
          </w:tcPr>
          <w:p w14:paraId="2EE70FCC">
            <w:pPr>
              <w:pStyle w:val="12"/>
            </w:pPr>
          </w:p>
        </w:tc>
      </w:tr>
      <w:tr w14:paraId="7406B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A05DA49">
            <w:pPr>
              <w:pStyle w:val="14"/>
            </w:pPr>
          </w:p>
        </w:tc>
        <w:tc>
          <w:tcPr>
            <w:tcW w:w="907" w:type="dxa"/>
            <w:vAlign w:val="center"/>
          </w:tcPr>
          <w:p w14:paraId="71D123D1">
            <w:pPr>
              <w:pStyle w:val="14"/>
            </w:pPr>
            <w:r>
              <w:t>3021202</w:t>
            </w:r>
          </w:p>
        </w:tc>
        <w:tc>
          <w:tcPr>
            <w:tcW w:w="907" w:type="dxa"/>
            <w:vAlign w:val="center"/>
          </w:tcPr>
          <w:p w14:paraId="288F0279">
            <w:pPr>
              <w:pStyle w:val="14"/>
            </w:pPr>
          </w:p>
        </w:tc>
        <w:tc>
          <w:tcPr>
            <w:tcW w:w="3969" w:type="dxa"/>
            <w:vAlign w:val="center"/>
          </w:tcPr>
          <w:p w14:paraId="3D4C4C07">
            <w:pPr>
              <w:pStyle w:val="13"/>
            </w:pPr>
            <w:r>
              <w:t xml:space="preserve">   2）其他因公出国（境）费</w:t>
            </w:r>
          </w:p>
        </w:tc>
        <w:tc>
          <w:tcPr>
            <w:tcW w:w="1134" w:type="dxa"/>
            <w:vAlign w:val="center"/>
          </w:tcPr>
          <w:p w14:paraId="2CE99E08">
            <w:pPr>
              <w:pStyle w:val="12"/>
            </w:pPr>
          </w:p>
        </w:tc>
        <w:tc>
          <w:tcPr>
            <w:tcW w:w="1134" w:type="dxa"/>
            <w:vAlign w:val="center"/>
          </w:tcPr>
          <w:p w14:paraId="6811551C">
            <w:pPr>
              <w:pStyle w:val="12"/>
            </w:pPr>
          </w:p>
        </w:tc>
        <w:tc>
          <w:tcPr>
            <w:tcW w:w="1134" w:type="dxa"/>
            <w:vAlign w:val="center"/>
          </w:tcPr>
          <w:p w14:paraId="58004722">
            <w:pPr>
              <w:pStyle w:val="12"/>
            </w:pPr>
          </w:p>
        </w:tc>
        <w:tc>
          <w:tcPr>
            <w:tcW w:w="1134" w:type="dxa"/>
            <w:vAlign w:val="center"/>
          </w:tcPr>
          <w:p w14:paraId="0C6623D9">
            <w:pPr>
              <w:pStyle w:val="12"/>
            </w:pPr>
          </w:p>
        </w:tc>
        <w:tc>
          <w:tcPr>
            <w:tcW w:w="1134" w:type="dxa"/>
            <w:vAlign w:val="center"/>
          </w:tcPr>
          <w:p w14:paraId="37563C0A">
            <w:pPr>
              <w:pStyle w:val="12"/>
            </w:pPr>
          </w:p>
        </w:tc>
        <w:tc>
          <w:tcPr>
            <w:tcW w:w="1134" w:type="dxa"/>
            <w:vAlign w:val="center"/>
          </w:tcPr>
          <w:p w14:paraId="1D0B2ED2">
            <w:pPr>
              <w:pStyle w:val="12"/>
            </w:pPr>
          </w:p>
        </w:tc>
        <w:tc>
          <w:tcPr>
            <w:tcW w:w="1134" w:type="dxa"/>
            <w:vAlign w:val="center"/>
          </w:tcPr>
          <w:p w14:paraId="3B8C9A9F">
            <w:pPr>
              <w:pStyle w:val="12"/>
            </w:pPr>
          </w:p>
        </w:tc>
      </w:tr>
      <w:tr w14:paraId="79608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C21FC1D">
            <w:pPr>
              <w:pStyle w:val="14"/>
            </w:pPr>
          </w:p>
        </w:tc>
        <w:tc>
          <w:tcPr>
            <w:tcW w:w="907" w:type="dxa"/>
            <w:vAlign w:val="center"/>
          </w:tcPr>
          <w:p w14:paraId="3BD9B08A">
            <w:pPr>
              <w:pStyle w:val="14"/>
            </w:pPr>
          </w:p>
        </w:tc>
        <w:tc>
          <w:tcPr>
            <w:tcW w:w="907" w:type="dxa"/>
            <w:vAlign w:val="center"/>
          </w:tcPr>
          <w:p w14:paraId="3E7B8B07">
            <w:pPr>
              <w:pStyle w:val="14"/>
            </w:pPr>
          </w:p>
        </w:tc>
        <w:tc>
          <w:tcPr>
            <w:tcW w:w="3969" w:type="dxa"/>
            <w:vAlign w:val="center"/>
          </w:tcPr>
          <w:p w14:paraId="70CD5154">
            <w:pPr>
              <w:pStyle w:val="13"/>
            </w:pPr>
            <w:r>
              <w:t>（12）公务用车运行维护费</w:t>
            </w:r>
          </w:p>
        </w:tc>
        <w:tc>
          <w:tcPr>
            <w:tcW w:w="1134" w:type="dxa"/>
            <w:vAlign w:val="center"/>
          </w:tcPr>
          <w:p w14:paraId="278DF187">
            <w:pPr>
              <w:pStyle w:val="12"/>
            </w:pPr>
          </w:p>
        </w:tc>
        <w:tc>
          <w:tcPr>
            <w:tcW w:w="1134" w:type="dxa"/>
            <w:vAlign w:val="center"/>
          </w:tcPr>
          <w:p w14:paraId="314A9559">
            <w:pPr>
              <w:pStyle w:val="12"/>
            </w:pPr>
          </w:p>
        </w:tc>
        <w:tc>
          <w:tcPr>
            <w:tcW w:w="1134" w:type="dxa"/>
            <w:vAlign w:val="center"/>
          </w:tcPr>
          <w:p w14:paraId="1D58A943">
            <w:pPr>
              <w:pStyle w:val="12"/>
            </w:pPr>
          </w:p>
        </w:tc>
        <w:tc>
          <w:tcPr>
            <w:tcW w:w="1134" w:type="dxa"/>
            <w:vAlign w:val="center"/>
          </w:tcPr>
          <w:p w14:paraId="19E0BA5C">
            <w:pPr>
              <w:pStyle w:val="12"/>
            </w:pPr>
          </w:p>
        </w:tc>
        <w:tc>
          <w:tcPr>
            <w:tcW w:w="1134" w:type="dxa"/>
            <w:vAlign w:val="center"/>
          </w:tcPr>
          <w:p w14:paraId="725DBA16">
            <w:pPr>
              <w:pStyle w:val="12"/>
            </w:pPr>
          </w:p>
        </w:tc>
        <w:tc>
          <w:tcPr>
            <w:tcW w:w="1134" w:type="dxa"/>
            <w:vAlign w:val="center"/>
          </w:tcPr>
          <w:p w14:paraId="7CDA3109">
            <w:pPr>
              <w:pStyle w:val="12"/>
            </w:pPr>
          </w:p>
        </w:tc>
        <w:tc>
          <w:tcPr>
            <w:tcW w:w="1134" w:type="dxa"/>
            <w:vAlign w:val="center"/>
          </w:tcPr>
          <w:p w14:paraId="358EC223">
            <w:pPr>
              <w:pStyle w:val="12"/>
            </w:pPr>
          </w:p>
        </w:tc>
      </w:tr>
      <w:tr w14:paraId="210E2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2EFB290B">
            <w:pPr>
              <w:pStyle w:val="14"/>
            </w:pPr>
          </w:p>
        </w:tc>
        <w:tc>
          <w:tcPr>
            <w:tcW w:w="907" w:type="dxa"/>
            <w:vAlign w:val="center"/>
          </w:tcPr>
          <w:p w14:paraId="60F69445">
            <w:pPr>
              <w:pStyle w:val="14"/>
            </w:pPr>
            <w:r>
              <w:t>30231</w:t>
            </w:r>
          </w:p>
        </w:tc>
        <w:tc>
          <w:tcPr>
            <w:tcW w:w="907" w:type="dxa"/>
            <w:vAlign w:val="center"/>
          </w:tcPr>
          <w:p w14:paraId="2FA5E60A">
            <w:pPr>
              <w:pStyle w:val="14"/>
            </w:pPr>
          </w:p>
        </w:tc>
        <w:tc>
          <w:tcPr>
            <w:tcW w:w="3969" w:type="dxa"/>
            <w:vAlign w:val="center"/>
          </w:tcPr>
          <w:p w14:paraId="06D0F443">
            <w:pPr>
              <w:pStyle w:val="13"/>
            </w:pPr>
            <w:r>
              <w:t xml:space="preserve">   1）燃料费</w:t>
            </w:r>
          </w:p>
        </w:tc>
        <w:tc>
          <w:tcPr>
            <w:tcW w:w="1134" w:type="dxa"/>
            <w:vAlign w:val="center"/>
          </w:tcPr>
          <w:p w14:paraId="465D993F">
            <w:pPr>
              <w:pStyle w:val="12"/>
            </w:pPr>
          </w:p>
        </w:tc>
        <w:tc>
          <w:tcPr>
            <w:tcW w:w="1134" w:type="dxa"/>
            <w:vAlign w:val="center"/>
          </w:tcPr>
          <w:p w14:paraId="0F30B475">
            <w:pPr>
              <w:pStyle w:val="12"/>
            </w:pPr>
          </w:p>
        </w:tc>
        <w:tc>
          <w:tcPr>
            <w:tcW w:w="1134" w:type="dxa"/>
            <w:vAlign w:val="center"/>
          </w:tcPr>
          <w:p w14:paraId="543846A5">
            <w:pPr>
              <w:pStyle w:val="12"/>
            </w:pPr>
          </w:p>
        </w:tc>
        <w:tc>
          <w:tcPr>
            <w:tcW w:w="1134" w:type="dxa"/>
            <w:vAlign w:val="center"/>
          </w:tcPr>
          <w:p w14:paraId="2C452F65">
            <w:pPr>
              <w:pStyle w:val="12"/>
            </w:pPr>
          </w:p>
        </w:tc>
        <w:tc>
          <w:tcPr>
            <w:tcW w:w="1134" w:type="dxa"/>
            <w:vAlign w:val="center"/>
          </w:tcPr>
          <w:p w14:paraId="5621499F">
            <w:pPr>
              <w:pStyle w:val="12"/>
            </w:pPr>
          </w:p>
        </w:tc>
        <w:tc>
          <w:tcPr>
            <w:tcW w:w="1134" w:type="dxa"/>
            <w:vAlign w:val="center"/>
          </w:tcPr>
          <w:p w14:paraId="19238CEA">
            <w:pPr>
              <w:pStyle w:val="12"/>
            </w:pPr>
          </w:p>
        </w:tc>
        <w:tc>
          <w:tcPr>
            <w:tcW w:w="1134" w:type="dxa"/>
            <w:vAlign w:val="center"/>
          </w:tcPr>
          <w:p w14:paraId="655AF006">
            <w:pPr>
              <w:pStyle w:val="12"/>
            </w:pPr>
          </w:p>
        </w:tc>
      </w:tr>
      <w:tr w14:paraId="43CF99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997D107">
            <w:pPr>
              <w:pStyle w:val="14"/>
            </w:pPr>
          </w:p>
        </w:tc>
        <w:tc>
          <w:tcPr>
            <w:tcW w:w="907" w:type="dxa"/>
            <w:vAlign w:val="center"/>
          </w:tcPr>
          <w:p w14:paraId="40359B44">
            <w:pPr>
              <w:pStyle w:val="14"/>
            </w:pPr>
            <w:r>
              <w:t>30231</w:t>
            </w:r>
          </w:p>
        </w:tc>
        <w:tc>
          <w:tcPr>
            <w:tcW w:w="907" w:type="dxa"/>
            <w:vAlign w:val="center"/>
          </w:tcPr>
          <w:p w14:paraId="4E0A13F8">
            <w:pPr>
              <w:pStyle w:val="14"/>
            </w:pPr>
          </w:p>
        </w:tc>
        <w:tc>
          <w:tcPr>
            <w:tcW w:w="3969" w:type="dxa"/>
            <w:vAlign w:val="center"/>
          </w:tcPr>
          <w:p w14:paraId="515DFC0D">
            <w:pPr>
              <w:pStyle w:val="13"/>
            </w:pPr>
            <w:r>
              <w:t xml:space="preserve">   2）维修费</w:t>
            </w:r>
          </w:p>
        </w:tc>
        <w:tc>
          <w:tcPr>
            <w:tcW w:w="1134" w:type="dxa"/>
            <w:vAlign w:val="center"/>
          </w:tcPr>
          <w:p w14:paraId="3FC70AE3">
            <w:pPr>
              <w:pStyle w:val="12"/>
            </w:pPr>
          </w:p>
        </w:tc>
        <w:tc>
          <w:tcPr>
            <w:tcW w:w="1134" w:type="dxa"/>
            <w:vAlign w:val="center"/>
          </w:tcPr>
          <w:p w14:paraId="036EBC3E">
            <w:pPr>
              <w:pStyle w:val="12"/>
            </w:pPr>
          </w:p>
        </w:tc>
        <w:tc>
          <w:tcPr>
            <w:tcW w:w="1134" w:type="dxa"/>
            <w:vAlign w:val="center"/>
          </w:tcPr>
          <w:p w14:paraId="70D86887">
            <w:pPr>
              <w:pStyle w:val="12"/>
            </w:pPr>
          </w:p>
        </w:tc>
        <w:tc>
          <w:tcPr>
            <w:tcW w:w="1134" w:type="dxa"/>
            <w:vAlign w:val="center"/>
          </w:tcPr>
          <w:p w14:paraId="7B0A81B8">
            <w:pPr>
              <w:pStyle w:val="12"/>
            </w:pPr>
          </w:p>
        </w:tc>
        <w:tc>
          <w:tcPr>
            <w:tcW w:w="1134" w:type="dxa"/>
            <w:vAlign w:val="center"/>
          </w:tcPr>
          <w:p w14:paraId="05FB4C49">
            <w:pPr>
              <w:pStyle w:val="12"/>
            </w:pPr>
          </w:p>
        </w:tc>
        <w:tc>
          <w:tcPr>
            <w:tcW w:w="1134" w:type="dxa"/>
            <w:vAlign w:val="center"/>
          </w:tcPr>
          <w:p w14:paraId="7702A677">
            <w:pPr>
              <w:pStyle w:val="12"/>
            </w:pPr>
          </w:p>
        </w:tc>
        <w:tc>
          <w:tcPr>
            <w:tcW w:w="1134" w:type="dxa"/>
            <w:vAlign w:val="center"/>
          </w:tcPr>
          <w:p w14:paraId="698E66C6">
            <w:pPr>
              <w:pStyle w:val="12"/>
            </w:pPr>
          </w:p>
        </w:tc>
      </w:tr>
      <w:tr w14:paraId="1333E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33AE9FC">
            <w:pPr>
              <w:pStyle w:val="14"/>
            </w:pPr>
          </w:p>
        </w:tc>
        <w:tc>
          <w:tcPr>
            <w:tcW w:w="907" w:type="dxa"/>
            <w:vAlign w:val="center"/>
          </w:tcPr>
          <w:p w14:paraId="2CCC98D7">
            <w:pPr>
              <w:pStyle w:val="14"/>
            </w:pPr>
            <w:r>
              <w:t>30231</w:t>
            </w:r>
          </w:p>
        </w:tc>
        <w:tc>
          <w:tcPr>
            <w:tcW w:w="907" w:type="dxa"/>
            <w:vAlign w:val="center"/>
          </w:tcPr>
          <w:p w14:paraId="76609EE2">
            <w:pPr>
              <w:pStyle w:val="14"/>
            </w:pPr>
          </w:p>
        </w:tc>
        <w:tc>
          <w:tcPr>
            <w:tcW w:w="3969" w:type="dxa"/>
            <w:vAlign w:val="center"/>
          </w:tcPr>
          <w:p w14:paraId="10C6BE8A">
            <w:pPr>
              <w:pStyle w:val="13"/>
            </w:pPr>
            <w:r>
              <w:t xml:space="preserve">   3）保险费</w:t>
            </w:r>
          </w:p>
        </w:tc>
        <w:tc>
          <w:tcPr>
            <w:tcW w:w="1134" w:type="dxa"/>
            <w:vAlign w:val="center"/>
          </w:tcPr>
          <w:p w14:paraId="5E4E67BB">
            <w:pPr>
              <w:pStyle w:val="12"/>
            </w:pPr>
          </w:p>
        </w:tc>
        <w:tc>
          <w:tcPr>
            <w:tcW w:w="1134" w:type="dxa"/>
            <w:vAlign w:val="center"/>
          </w:tcPr>
          <w:p w14:paraId="49F436FB">
            <w:pPr>
              <w:pStyle w:val="12"/>
            </w:pPr>
          </w:p>
        </w:tc>
        <w:tc>
          <w:tcPr>
            <w:tcW w:w="1134" w:type="dxa"/>
            <w:vAlign w:val="center"/>
          </w:tcPr>
          <w:p w14:paraId="42C1B2E5">
            <w:pPr>
              <w:pStyle w:val="12"/>
            </w:pPr>
          </w:p>
        </w:tc>
        <w:tc>
          <w:tcPr>
            <w:tcW w:w="1134" w:type="dxa"/>
            <w:vAlign w:val="center"/>
          </w:tcPr>
          <w:p w14:paraId="483B6C02">
            <w:pPr>
              <w:pStyle w:val="12"/>
            </w:pPr>
          </w:p>
        </w:tc>
        <w:tc>
          <w:tcPr>
            <w:tcW w:w="1134" w:type="dxa"/>
            <w:vAlign w:val="center"/>
          </w:tcPr>
          <w:p w14:paraId="52AB07E9">
            <w:pPr>
              <w:pStyle w:val="12"/>
            </w:pPr>
          </w:p>
        </w:tc>
        <w:tc>
          <w:tcPr>
            <w:tcW w:w="1134" w:type="dxa"/>
            <w:vAlign w:val="center"/>
          </w:tcPr>
          <w:p w14:paraId="1DB557D2">
            <w:pPr>
              <w:pStyle w:val="12"/>
            </w:pPr>
          </w:p>
        </w:tc>
        <w:tc>
          <w:tcPr>
            <w:tcW w:w="1134" w:type="dxa"/>
            <w:vAlign w:val="center"/>
          </w:tcPr>
          <w:p w14:paraId="3A80C65B">
            <w:pPr>
              <w:pStyle w:val="12"/>
            </w:pPr>
          </w:p>
        </w:tc>
      </w:tr>
      <w:tr w14:paraId="0A6C7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BB1D477">
            <w:pPr>
              <w:pStyle w:val="14"/>
            </w:pPr>
          </w:p>
        </w:tc>
        <w:tc>
          <w:tcPr>
            <w:tcW w:w="907" w:type="dxa"/>
            <w:vAlign w:val="center"/>
          </w:tcPr>
          <w:p w14:paraId="43C6B533">
            <w:pPr>
              <w:pStyle w:val="14"/>
            </w:pPr>
            <w:r>
              <w:t>30231</w:t>
            </w:r>
          </w:p>
        </w:tc>
        <w:tc>
          <w:tcPr>
            <w:tcW w:w="907" w:type="dxa"/>
            <w:vAlign w:val="center"/>
          </w:tcPr>
          <w:p w14:paraId="2CFABF09">
            <w:pPr>
              <w:pStyle w:val="14"/>
            </w:pPr>
          </w:p>
        </w:tc>
        <w:tc>
          <w:tcPr>
            <w:tcW w:w="3969" w:type="dxa"/>
            <w:vAlign w:val="center"/>
          </w:tcPr>
          <w:p w14:paraId="5F296BE9">
            <w:pPr>
              <w:pStyle w:val="13"/>
            </w:pPr>
            <w:r>
              <w:t xml:space="preserve">   4）其他运行维护费</w:t>
            </w:r>
          </w:p>
        </w:tc>
        <w:tc>
          <w:tcPr>
            <w:tcW w:w="1134" w:type="dxa"/>
            <w:vAlign w:val="center"/>
          </w:tcPr>
          <w:p w14:paraId="4E9DE249">
            <w:pPr>
              <w:pStyle w:val="12"/>
            </w:pPr>
          </w:p>
        </w:tc>
        <w:tc>
          <w:tcPr>
            <w:tcW w:w="1134" w:type="dxa"/>
            <w:vAlign w:val="center"/>
          </w:tcPr>
          <w:p w14:paraId="7D9E9DEA">
            <w:pPr>
              <w:pStyle w:val="12"/>
            </w:pPr>
          </w:p>
        </w:tc>
        <w:tc>
          <w:tcPr>
            <w:tcW w:w="1134" w:type="dxa"/>
            <w:vAlign w:val="center"/>
          </w:tcPr>
          <w:p w14:paraId="2D69962F">
            <w:pPr>
              <w:pStyle w:val="12"/>
            </w:pPr>
          </w:p>
        </w:tc>
        <w:tc>
          <w:tcPr>
            <w:tcW w:w="1134" w:type="dxa"/>
            <w:vAlign w:val="center"/>
          </w:tcPr>
          <w:p w14:paraId="75E16ABA">
            <w:pPr>
              <w:pStyle w:val="12"/>
            </w:pPr>
          </w:p>
        </w:tc>
        <w:tc>
          <w:tcPr>
            <w:tcW w:w="1134" w:type="dxa"/>
            <w:vAlign w:val="center"/>
          </w:tcPr>
          <w:p w14:paraId="632313BC">
            <w:pPr>
              <w:pStyle w:val="12"/>
            </w:pPr>
          </w:p>
        </w:tc>
        <w:tc>
          <w:tcPr>
            <w:tcW w:w="1134" w:type="dxa"/>
            <w:vAlign w:val="center"/>
          </w:tcPr>
          <w:p w14:paraId="5EBF44AD">
            <w:pPr>
              <w:pStyle w:val="12"/>
            </w:pPr>
          </w:p>
        </w:tc>
        <w:tc>
          <w:tcPr>
            <w:tcW w:w="1134" w:type="dxa"/>
            <w:vAlign w:val="center"/>
          </w:tcPr>
          <w:p w14:paraId="5F317F73">
            <w:pPr>
              <w:pStyle w:val="12"/>
            </w:pPr>
          </w:p>
        </w:tc>
      </w:tr>
      <w:tr w14:paraId="74C0E9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B9338F0">
            <w:pPr>
              <w:pStyle w:val="14"/>
            </w:pPr>
          </w:p>
        </w:tc>
        <w:tc>
          <w:tcPr>
            <w:tcW w:w="907" w:type="dxa"/>
            <w:vAlign w:val="center"/>
          </w:tcPr>
          <w:p w14:paraId="0A1B2E9C">
            <w:pPr>
              <w:pStyle w:val="14"/>
            </w:pPr>
          </w:p>
        </w:tc>
        <w:tc>
          <w:tcPr>
            <w:tcW w:w="907" w:type="dxa"/>
            <w:vAlign w:val="center"/>
          </w:tcPr>
          <w:p w14:paraId="0B1B27B7">
            <w:pPr>
              <w:pStyle w:val="14"/>
            </w:pPr>
          </w:p>
        </w:tc>
        <w:tc>
          <w:tcPr>
            <w:tcW w:w="3969" w:type="dxa"/>
            <w:vAlign w:val="center"/>
          </w:tcPr>
          <w:p w14:paraId="5079F718">
            <w:pPr>
              <w:pStyle w:val="13"/>
            </w:pPr>
            <w:r>
              <w:t>（13）离退休干部经费</w:t>
            </w:r>
          </w:p>
        </w:tc>
        <w:tc>
          <w:tcPr>
            <w:tcW w:w="1134" w:type="dxa"/>
            <w:vAlign w:val="center"/>
          </w:tcPr>
          <w:p w14:paraId="2CB6A036">
            <w:pPr>
              <w:pStyle w:val="12"/>
            </w:pPr>
            <w:r>
              <w:t>7.50</w:t>
            </w:r>
          </w:p>
        </w:tc>
        <w:tc>
          <w:tcPr>
            <w:tcW w:w="1134" w:type="dxa"/>
            <w:vAlign w:val="center"/>
          </w:tcPr>
          <w:p w14:paraId="72522D2B">
            <w:pPr>
              <w:pStyle w:val="12"/>
            </w:pPr>
            <w:r>
              <w:t>7.50</w:t>
            </w:r>
          </w:p>
        </w:tc>
        <w:tc>
          <w:tcPr>
            <w:tcW w:w="1134" w:type="dxa"/>
            <w:vAlign w:val="center"/>
          </w:tcPr>
          <w:p w14:paraId="0DFD44B8">
            <w:pPr>
              <w:pStyle w:val="12"/>
            </w:pPr>
          </w:p>
        </w:tc>
        <w:tc>
          <w:tcPr>
            <w:tcW w:w="1134" w:type="dxa"/>
            <w:vAlign w:val="center"/>
          </w:tcPr>
          <w:p w14:paraId="13D6B080">
            <w:pPr>
              <w:pStyle w:val="12"/>
            </w:pPr>
          </w:p>
        </w:tc>
        <w:tc>
          <w:tcPr>
            <w:tcW w:w="1134" w:type="dxa"/>
            <w:vAlign w:val="center"/>
          </w:tcPr>
          <w:p w14:paraId="030CC0BE">
            <w:pPr>
              <w:pStyle w:val="12"/>
            </w:pPr>
          </w:p>
        </w:tc>
        <w:tc>
          <w:tcPr>
            <w:tcW w:w="1134" w:type="dxa"/>
            <w:vAlign w:val="center"/>
          </w:tcPr>
          <w:p w14:paraId="685119C0">
            <w:pPr>
              <w:pStyle w:val="12"/>
            </w:pPr>
          </w:p>
        </w:tc>
        <w:tc>
          <w:tcPr>
            <w:tcW w:w="1134" w:type="dxa"/>
            <w:vAlign w:val="center"/>
          </w:tcPr>
          <w:p w14:paraId="672FE5DC">
            <w:pPr>
              <w:pStyle w:val="12"/>
            </w:pPr>
          </w:p>
        </w:tc>
      </w:tr>
      <w:tr w14:paraId="165A3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FE56861">
            <w:pPr>
              <w:pStyle w:val="14"/>
            </w:pPr>
          </w:p>
        </w:tc>
        <w:tc>
          <w:tcPr>
            <w:tcW w:w="907" w:type="dxa"/>
            <w:vAlign w:val="center"/>
          </w:tcPr>
          <w:p w14:paraId="5D98C331">
            <w:pPr>
              <w:pStyle w:val="14"/>
            </w:pPr>
            <w:r>
              <w:t>30299</w:t>
            </w:r>
          </w:p>
        </w:tc>
        <w:tc>
          <w:tcPr>
            <w:tcW w:w="907" w:type="dxa"/>
            <w:vAlign w:val="center"/>
          </w:tcPr>
          <w:p w14:paraId="1C62318F">
            <w:pPr>
              <w:pStyle w:val="14"/>
            </w:pPr>
          </w:p>
        </w:tc>
        <w:tc>
          <w:tcPr>
            <w:tcW w:w="3969" w:type="dxa"/>
            <w:vAlign w:val="center"/>
          </w:tcPr>
          <w:p w14:paraId="365B4D53">
            <w:pPr>
              <w:pStyle w:val="13"/>
            </w:pPr>
            <w:r>
              <w:t xml:space="preserve">   1）离休干部公用经费</w:t>
            </w:r>
          </w:p>
        </w:tc>
        <w:tc>
          <w:tcPr>
            <w:tcW w:w="1134" w:type="dxa"/>
            <w:vAlign w:val="center"/>
          </w:tcPr>
          <w:p w14:paraId="55011A08">
            <w:pPr>
              <w:pStyle w:val="12"/>
            </w:pPr>
          </w:p>
        </w:tc>
        <w:tc>
          <w:tcPr>
            <w:tcW w:w="1134" w:type="dxa"/>
            <w:vAlign w:val="center"/>
          </w:tcPr>
          <w:p w14:paraId="0CBE0D5F">
            <w:pPr>
              <w:pStyle w:val="12"/>
            </w:pPr>
          </w:p>
        </w:tc>
        <w:tc>
          <w:tcPr>
            <w:tcW w:w="1134" w:type="dxa"/>
            <w:vAlign w:val="center"/>
          </w:tcPr>
          <w:p w14:paraId="512B18AA">
            <w:pPr>
              <w:pStyle w:val="12"/>
            </w:pPr>
          </w:p>
        </w:tc>
        <w:tc>
          <w:tcPr>
            <w:tcW w:w="1134" w:type="dxa"/>
            <w:vAlign w:val="center"/>
          </w:tcPr>
          <w:p w14:paraId="7C413149">
            <w:pPr>
              <w:pStyle w:val="12"/>
            </w:pPr>
          </w:p>
        </w:tc>
        <w:tc>
          <w:tcPr>
            <w:tcW w:w="1134" w:type="dxa"/>
            <w:vAlign w:val="center"/>
          </w:tcPr>
          <w:p w14:paraId="63313C04">
            <w:pPr>
              <w:pStyle w:val="12"/>
            </w:pPr>
          </w:p>
        </w:tc>
        <w:tc>
          <w:tcPr>
            <w:tcW w:w="1134" w:type="dxa"/>
            <w:vAlign w:val="center"/>
          </w:tcPr>
          <w:p w14:paraId="47356D45">
            <w:pPr>
              <w:pStyle w:val="12"/>
            </w:pPr>
          </w:p>
        </w:tc>
        <w:tc>
          <w:tcPr>
            <w:tcW w:w="1134" w:type="dxa"/>
            <w:vAlign w:val="center"/>
          </w:tcPr>
          <w:p w14:paraId="1815B516">
            <w:pPr>
              <w:pStyle w:val="12"/>
            </w:pPr>
          </w:p>
        </w:tc>
      </w:tr>
      <w:tr w14:paraId="7E6F8D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8D95AB1">
            <w:pPr>
              <w:pStyle w:val="14"/>
            </w:pPr>
          </w:p>
        </w:tc>
        <w:tc>
          <w:tcPr>
            <w:tcW w:w="907" w:type="dxa"/>
            <w:vAlign w:val="center"/>
          </w:tcPr>
          <w:p w14:paraId="72494B5B">
            <w:pPr>
              <w:pStyle w:val="14"/>
            </w:pPr>
            <w:r>
              <w:t>30299</w:t>
            </w:r>
          </w:p>
        </w:tc>
        <w:tc>
          <w:tcPr>
            <w:tcW w:w="907" w:type="dxa"/>
            <w:vAlign w:val="center"/>
          </w:tcPr>
          <w:p w14:paraId="49AC25A7">
            <w:pPr>
              <w:pStyle w:val="14"/>
            </w:pPr>
          </w:p>
        </w:tc>
        <w:tc>
          <w:tcPr>
            <w:tcW w:w="3969" w:type="dxa"/>
            <w:vAlign w:val="center"/>
          </w:tcPr>
          <w:p w14:paraId="679BCC08">
            <w:pPr>
              <w:pStyle w:val="13"/>
            </w:pPr>
            <w:r>
              <w:t xml:space="preserve">   2）离休干部特需费</w:t>
            </w:r>
          </w:p>
        </w:tc>
        <w:tc>
          <w:tcPr>
            <w:tcW w:w="1134" w:type="dxa"/>
            <w:vAlign w:val="center"/>
          </w:tcPr>
          <w:p w14:paraId="1454644B">
            <w:pPr>
              <w:pStyle w:val="12"/>
            </w:pPr>
          </w:p>
        </w:tc>
        <w:tc>
          <w:tcPr>
            <w:tcW w:w="1134" w:type="dxa"/>
            <w:vAlign w:val="center"/>
          </w:tcPr>
          <w:p w14:paraId="785FB181">
            <w:pPr>
              <w:pStyle w:val="12"/>
            </w:pPr>
          </w:p>
        </w:tc>
        <w:tc>
          <w:tcPr>
            <w:tcW w:w="1134" w:type="dxa"/>
            <w:vAlign w:val="center"/>
          </w:tcPr>
          <w:p w14:paraId="794622A3">
            <w:pPr>
              <w:pStyle w:val="12"/>
            </w:pPr>
          </w:p>
        </w:tc>
        <w:tc>
          <w:tcPr>
            <w:tcW w:w="1134" w:type="dxa"/>
            <w:vAlign w:val="center"/>
          </w:tcPr>
          <w:p w14:paraId="0DEDBD4A">
            <w:pPr>
              <w:pStyle w:val="12"/>
            </w:pPr>
          </w:p>
        </w:tc>
        <w:tc>
          <w:tcPr>
            <w:tcW w:w="1134" w:type="dxa"/>
            <w:vAlign w:val="center"/>
          </w:tcPr>
          <w:p w14:paraId="725F7018">
            <w:pPr>
              <w:pStyle w:val="12"/>
            </w:pPr>
          </w:p>
        </w:tc>
        <w:tc>
          <w:tcPr>
            <w:tcW w:w="1134" w:type="dxa"/>
            <w:vAlign w:val="center"/>
          </w:tcPr>
          <w:p w14:paraId="2D9A03FF">
            <w:pPr>
              <w:pStyle w:val="12"/>
            </w:pPr>
          </w:p>
        </w:tc>
        <w:tc>
          <w:tcPr>
            <w:tcW w:w="1134" w:type="dxa"/>
            <w:vAlign w:val="center"/>
          </w:tcPr>
          <w:p w14:paraId="1049A556">
            <w:pPr>
              <w:pStyle w:val="12"/>
            </w:pPr>
          </w:p>
        </w:tc>
      </w:tr>
      <w:tr w14:paraId="57C39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682770A">
            <w:pPr>
              <w:pStyle w:val="14"/>
            </w:pPr>
            <w:r>
              <w:t>2050203</w:t>
            </w:r>
          </w:p>
        </w:tc>
        <w:tc>
          <w:tcPr>
            <w:tcW w:w="907" w:type="dxa"/>
            <w:vAlign w:val="center"/>
          </w:tcPr>
          <w:p w14:paraId="16423E5E">
            <w:pPr>
              <w:pStyle w:val="14"/>
            </w:pPr>
            <w:r>
              <w:t>30299</w:t>
            </w:r>
          </w:p>
        </w:tc>
        <w:tc>
          <w:tcPr>
            <w:tcW w:w="907" w:type="dxa"/>
            <w:vAlign w:val="center"/>
          </w:tcPr>
          <w:p w14:paraId="2A696C3A">
            <w:pPr>
              <w:pStyle w:val="14"/>
            </w:pPr>
            <w:r>
              <w:t>50502</w:t>
            </w:r>
          </w:p>
        </w:tc>
        <w:tc>
          <w:tcPr>
            <w:tcW w:w="3969" w:type="dxa"/>
            <w:vAlign w:val="center"/>
          </w:tcPr>
          <w:p w14:paraId="0B247BED">
            <w:pPr>
              <w:pStyle w:val="13"/>
            </w:pPr>
            <w:r>
              <w:t xml:space="preserve">   3）退休干部公用经费</w:t>
            </w:r>
          </w:p>
        </w:tc>
        <w:tc>
          <w:tcPr>
            <w:tcW w:w="1134" w:type="dxa"/>
            <w:vAlign w:val="center"/>
          </w:tcPr>
          <w:p w14:paraId="6042B4B1">
            <w:pPr>
              <w:pStyle w:val="12"/>
            </w:pPr>
            <w:r>
              <w:t>4.50</w:t>
            </w:r>
          </w:p>
        </w:tc>
        <w:tc>
          <w:tcPr>
            <w:tcW w:w="1134" w:type="dxa"/>
            <w:vAlign w:val="center"/>
          </w:tcPr>
          <w:p w14:paraId="377300C6">
            <w:pPr>
              <w:pStyle w:val="12"/>
            </w:pPr>
            <w:r>
              <w:t>4.50</w:t>
            </w:r>
          </w:p>
        </w:tc>
        <w:tc>
          <w:tcPr>
            <w:tcW w:w="1134" w:type="dxa"/>
            <w:vAlign w:val="center"/>
          </w:tcPr>
          <w:p w14:paraId="542C9FC9">
            <w:pPr>
              <w:pStyle w:val="12"/>
            </w:pPr>
          </w:p>
        </w:tc>
        <w:tc>
          <w:tcPr>
            <w:tcW w:w="1134" w:type="dxa"/>
            <w:vAlign w:val="center"/>
          </w:tcPr>
          <w:p w14:paraId="53230EA3">
            <w:pPr>
              <w:pStyle w:val="12"/>
            </w:pPr>
          </w:p>
        </w:tc>
        <w:tc>
          <w:tcPr>
            <w:tcW w:w="1134" w:type="dxa"/>
            <w:vAlign w:val="center"/>
          </w:tcPr>
          <w:p w14:paraId="23E3D8EE">
            <w:pPr>
              <w:pStyle w:val="12"/>
            </w:pPr>
          </w:p>
        </w:tc>
        <w:tc>
          <w:tcPr>
            <w:tcW w:w="1134" w:type="dxa"/>
            <w:vAlign w:val="center"/>
          </w:tcPr>
          <w:p w14:paraId="53428F36">
            <w:pPr>
              <w:pStyle w:val="12"/>
            </w:pPr>
          </w:p>
        </w:tc>
        <w:tc>
          <w:tcPr>
            <w:tcW w:w="1134" w:type="dxa"/>
            <w:vAlign w:val="center"/>
          </w:tcPr>
          <w:p w14:paraId="036AD015">
            <w:pPr>
              <w:pStyle w:val="12"/>
            </w:pPr>
          </w:p>
        </w:tc>
      </w:tr>
      <w:tr w14:paraId="79F1E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777691C">
            <w:pPr>
              <w:pStyle w:val="14"/>
            </w:pPr>
            <w:r>
              <w:t>2050203</w:t>
            </w:r>
          </w:p>
        </w:tc>
        <w:tc>
          <w:tcPr>
            <w:tcW w:w="907" w:type="dxa"/>
            <w:vAlign w:val="center"/>
          </w:tcPr>
          <w:p w14:paraId="32E9528B">
            <w:pPr>
              <w:pStyle w:val="14"/>
            </w:pPr>
            <w:r>
              <w:t>30299</w:t>
            </w:r>
          </w:p>
        </w:tc>
        <w:tc>
          <w:tcPr>
            <w:tcW w:w="907" w:type="dxa"/>
            <w:vAlign w:val="center"/>
          </w:tcPr>
          <w:p w14:paraId="3B0E9C96">
            <w:pPr>
              <w:pStyle w:val="14"/>
            </w:pPr>
            <w:r>
              <w:t>50502</w:t>
            </w:r>
          </w:p>
        </w:tc>
        <w:tc>
          <w:tcPr>
            <w:tcW w:w="3969" w:type="dxa"/>
            <w:vAlign w:val="center"/>
          </w:tcPr>
          <w:p w14:paraId="16F58676">
            <w:pPr>
              <w:pStyle w:val="13"/>
            </w:pPr>
            <w:r>
              <w:t xml:space="preserve">   4）退休干部特需费</w:t>
            </w:r>
          </w:p>
        </w:tc>
        <w:tc>
          <w:tcPr>
            <w:tcW w:w="1134" w:type="dxa"/>
            <w:vAlign w:val="center"/>
          </w:tcPr>
          <w:p w14:paraId="1D05402D">
            <w:pPr>
              <w:pStyle w:val="12"/>
            </w:pPr>
            <w:r>
              <w:t>3.00</w:t>
            </w:r>
          </w:p>
        </w:tc>
        <w:tc>
          <w:tcPr>
            <w:tcW w:w="1134" w:type="dxa"/>
            <w:vAlign w:val="center"/>
          </w:tcPr>
          <w:p w14:paraId="225035DE">
            <w:pPr>
              <w:pStyle w:val="12"/>
            </w:pPr>
            <w:r>
              <w:t>3.00</w:t>
            </w:r>
          </w:p>
        </w:tc>
        <w:tc>
          <w:tcPr>
            <w:tcW w:w="1134" w:type="dxa"/>
            <w:vAlign w:val="center"/>
          </w:tcPr>
          <w:p w14:paraId="4098870D">
            <w:pPr>
              <w:pStyle w:val="12"/>
            </w:pPr>
          </w:p>
        </w:tc>
        <w:tc>
          <w:tcPr>
            <w:tcW w:w="1134" w:type="dxa"/>
            <w:vAlign w:val="center"/>
          </w:tcPr>
          <w:p w14:paraId="2E2AE83A">
            <w:pPr>
              <w:pStyle w:val="12"/>
            </w:pPr>
          </w:p>
        </w:tc>
        <w:tc>
          <w:tcPr>
            <w:tcW w:w="1134" w:type="dxa"/>
            <w:vAlign w:val="center"/>
          </w:tcPr>
          <w:p w14:paraId="5D2D579A">
            <w:pPr>
              <w:pStyle w:val="12"/>
            </w:pPr>
          </w:p>
        </w:tc>
        <w:tc>
          <w:tcPr>
            <w:tcW w:w="1134" w:type="dxa"/>
            <w:vAlign w:val="center"/>
          </w:tcPr>
          <w:p w14:paraId="7E7AB0EB">
            <w:pPr>
              <w:pStyle w:val="12"/>
            </w:pPr>
          </w:p>
        </w:tc>
        <w:tc>
          <w:tcPr>
            <w:tcW w:w="1134" w:type="dxa"/>
            <w:vAlign w:val="center"/>
          </w:tcPr>
          <w:p w14:paraId="18AF6350">
            <w:pPr>
              <w:pStyle w:val="12"/>
            </w:pPr>
          </w:p>
        </w:tc>
      </w:tr>
      <w:tr w14:paraId="425872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E882B9B">
            <w:pPr>
              <w:pStyle w:val="14"/>
            </w:pPr>
            <w:r>
              <w:t>2050203</w:t>
            </w:r>
          </w:p>
        </w:tc>
        <w:tc>
          <w:tcPr>
            <w:tcW w:w="907" w:type="dxa"/>
            <w:vAlign w:val="center"/>
          </w:tcPr>
          <w:p w14:paraId="61272AB4">
            <w:pPr>
              <w:pStyle w:val="14"/>
            </w:pPr>
            <w:r>
              <w:t>30239</w:t>
            </w:r>
          </w:p>
        </w:tc>
        <w:tc>
          <w:tcPr>
            <w:tcW w:w="907" w:type="dxa"/>
            <w:vAlign w:val="center"/>
          </w:tcPr>
          <w:p w14:paraId="4B511270">
            <w:pPr>
              <w:pStyle w:val="14"/>
            </w:pPr>
            <w:r>
              <w:t>50502</w:t>
            </w:r>
          </w:p>
        </w:tc>
        <w:tc>
          <w:tcPr>
            <w:tcW w:w="3969" w:type="dxa"/>
            <w:vAlign w:val="center"/>
          </w:tcPr>
          <w:p w14:paraId="30697808">
            <w:pPr>
              <w:pStyle w:val="13"/>
            </w:pPr>
            <w:r>
              <w:t>（14）公务交通补贴</w:t>
            </w:r>
          </w:p>
        </w:tc>
        <w:tc>
          <w:tcPr>
            <w:tcW w:w="1134" w:type="dxa"/>
            <w:vAlign w:val="center"/>
          </w:tcPr>
          <w:p w14:paraId="75505B27">
            <w:pPr>
              <w:pStyle w:val="12"/>
            </w:pPr>
            <w:r>
              <w:t>1.20</w:t>
            </w:r>
          </w:p>
        </w:tc>
        <w:tc>
          <w:tcPr>
            <w:tcW w:w="1134" w:type="dxa"/>
            <w:vAlign w:val="center"/>
          </w:tcPr>
          <w:p w14:paraId="7D4D6E34">
            <w:pPr>
              <w:pStyle w:val="12"/>
            </w:pPr>
            <w:r>
              <w:t>1.20</w:t>
            </w:r>
          </w:p>
        </w:tc>
        <w:tc>
          <w:tcPr>
            <w:tcW w:w="1134" w:type="dxa"/>
            <w:vAlign w:val="center"/>
          </w:tcPr>
          <w:p w14:paraId="21B56270">
            <w:pPr>
              <w:pStyle w:val="12"/>
            </w:pPr>
          </w:p>
        </w:tc>
        <w:tc>
          <w:tcPr>
            <w:tcW w:w="1134" w:type="dxa"/>
            <w:vAlign w:val="center"/>
          </w:tcPr>
          <w:p w14:paraId="56300C1C">
            <w:pPr>
              <w:pStyle w:val="12"/>
            </w:pPr>
          </w:p>
        </w:tc>
        <w:tc>
          <w:tcPr>
            <w:tcW w:w="1134" w:type="dxa"/>
            <w:vAlign w:val="center"/>
          </w:tcPr>
          <w:p w14:paraId="2672D91A">
            <w:pPr>
              <w:pStyle w:val="12"/>
            </w:pPr>
          </w:p>
        </w:tc>
        <w:tc>
          <w:tcPr>
            <w:tcW w:w="1134" w:type="dxa"/>
            <w:vAlign w:val="center"/>
          </w:tcPr>
          <w:p w14:paraId="0E3D6347">
            <w:pPr>
              <w:pStyle w:val="12"/>
            </w:pPr>
          </w:p>
        </w:tc>
        <w:tc>
          <w:tcPr>
            <w:tcW w:w="1134" w:type="dxa"/>
            <w:vAlign w:val="center"/>
          </w:tcPr>
          <w:p w14:paraId="0C130A61">
            <w:pPr>
              <w:pStyle w:val="12"/>
            </w:pPr>
          </w:p>
        </w:tc>
      </w:tr>
      <w:tr w14:paraId="77B39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6A5CFC0">
            <w:pPr>
              <w:pStyle w:val="14"/>
            </w:pPr>
            <w:r>
              <w:t>2050203</w:t>
            </w:r>
          </w:p>
        </w:tc>
        <w:tc>
          <w:tcPr>
            <w:tcW w:w="907" w:type="dxa"/>
            <w:vAlign w:val="center"/>
          </w:tcPr>
          <w:p w14:paraId="78550AC7">
            <w:pPr>
              <w:pStyle w:val="14"/>
            </w:pPr>
            <w:r>
              <w:t>30202</w:t>
            </w:r>
          </w:p>
        </w:tc>
        <w:tc>
          <w:tcPr>
            <w:tcW w:w="907" w:type="dxa"/>
            <w:vAlign w:val="center"/>
          </w:tcPr>
          <w:p w14:paraId="2D64EF17">
            <w:pPr>
              <w:pStyle w:val="14"/>
            </w:pPr>
            <w:r>
              <w:t>50502</w:t>
            </w:r>
          </w:p>
        </w:tc>
        <w:tc>
          <w:tcPr>
            <w:tcW w:w="3969" w:type="dxa"/>
            <w:vAlign w:val="center"/>
          </w:tcPr>
          <w:p w14:paraId="3FD8E92A">
            <w:pPr>
              <w:pStyle w:val="13"/>
            </w:pPr>
            <w:r>
              <w:t>（15）印刷费</w:t>
            </w:r>
          </w:p>
        </w:tc>
        <w:tc>
          <w:tcPr>
            <w:tcW w:w="1134" w:type="dxa"/>
            <w:vAlign w:val="center"/>
          </w:tcPr>
          <w:p w14:paraId="784F862B">
            <w:pPr>
              <w:pStyle w:val="12"/>
            </w:pPr>
            <w:r>
              <w:t>0.20</w:t>
            </w:r>
          </w:p>
        </w:tc>
        <w:tc>
          <w:tcPr>
            <w:tcW w:w="1134" w:type="dxa"/>
            <w:vAlign w:val="center"/>
          </w:tcPr>
          <w:p w14:paraId="242279CC">
            <w:pPr>
              <w:pStyle w:val="12"/>
            </w:pPr>
            <w:r>
              <w:t>0.20</w:t>
            </w:r>
          </w:p>
        </w:tc>
        <w:tc>
          <w:tcPr>
            <w:tcW w:w="1134" w:type="dxa"/>
            <w:vAlign w:val="center"/>
          </w:tcPr>
          <w:p w14:paraId="7F16D8B5">
            <w:pPr>
              <w:pStyle w:val="12"/>
            </w:pPr>
          </w:p>
        </w:tc>
        <w:tc>
          <w:tcPr>
            <w:tcW w:w="1134" w:type="dxa"/>
            <w:vAlign w:val="center"/>
          </w:tcPr>
          <w:p w14:paraId="7A9D5EEA">
            <w:pPr>
              <w:pStyle w:val="12"/>
            </w:pPr>
          </w:p>
        </w:tc>
        <w:tc>
          <w:tcPr>
            <w:tcW w:w="1134" w:type="dxa"/>
            <w:vAlign w:val="center"/>
          </w:tcPr>
          <w:p w14:paraId="3027930B">
            <w:pPr>
              <w:pStyle w:val="12"/>
            </w:pPr>
          </w:p>
        </w:tc>
        <w:tc>
          <w:tcPr>
            <w:tcW w:w="1134" w:type="dxa"/>
            <w:vAlign w:val="center"/>
          </w:tcPr>
          <w:p w14:paraId="7041A82B">
            <w:pPr>
              <w:pStyle w:val="12"/>
            </w:pPr>
          </w:p>
        </w:tc>
        <w:tc>
          <w:tcPr>
            <w:tcW w:w="1134" w:type="dxa"/>
            <w:vAlign w:val="center"/>
          </w:tcPr>
          <w:p w14:paraId="758F0481">
            <w:pPr>
              <w:pStyle w:val="12"/>
            </w:pPr>
          </w:p>
        </w:tc>
      </w:tr>
      <w:tr w14:paraId="0C227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D7D7855">
            <w:pPr>
              <w:pStyle w:val="14"/>
            </w:pPr>
          </w:p>
        </w:tc>
        <w:tc>
          <w:tcPr>
            <w:tcW w:w="907" w:type="dxa"/>
            <w:vAlign w:val="center"/>
          </w:tcPr>
          <w:p w14:paraId="79FDCDA2">
            <w:pPr>
              <w:pStyle w:val="14"/>
            </w:pPr>
            <w:r>
              <w:t>30203</w:t>
            </w:r>
          </w:p>
        </w:tc>
        <w:tc>
          <w:tcPr>
            <w:tcW w:w="907" w:type="dxa"/>
            <w:vAlign w:val="center"/>
          </w:tcPr>
          <w:p w14:paraId="77A92E0D">
            <w:pPr>
              <w:pStyle w:val="14"/>
            </w:pPr>
          </w:p>
        </w:tc>
        <w:tc>
          <w:tcPr>
            <w:tcW w:w="3969" w:type="dxa"/>
            <w:vAlign w:val="center"/>
          </w:tcPr>
          <w:p w14:paraId="1E39A80A">
            <w:pPr>
              <w:pStyle w:val="13"/>
            </w:pPr>
            <w:r>
              <w:t>（16）咨询费</w:t>
            </w:r>
          </w:p>
        </w:tc>
        <w:tc>
          <w:tcPr>
            <w:tcW w:w="1134" w:type="dxa"/>
            <w:vAlign w:val="center"/>
          </w:tcPr>
          <w:p w14:paraId="10853233">
            <w:pPr>
              <w:pStyle w:val="12"/>
            </w:pPr>
          </w:p>
        </w:tc>
        <w:tc>
          <w:tcPr>
            <w:tcW w:w="1134" w:type="dxa"/>
            <w:vAlign w:val="center"/>
          </w:tcPr>
          <w:p w14:paraId="0EA256AD">
            <w:pPr>
              <w:pStyle w:val="12"/>
            </w:pPr>
          </w:p>
        </w:tc>
        <w:tc>
          <w:tcPr>
            <w:tcW w:w="1134" w:type="dxa"/>
            <w:vAlign w:val="center"/>
          </w:tcPr>
          <w:p w14:paraId="356EFD14">
            <w:pPr>
              <w:pStyle w:val="12"/>
            </w:pPr>
          </w:p>
        </w:tc>
        <w:tc>
          <w:tcPr>
            <w:tcW w:w="1134" w:type="dxa"/>
            <w:vAlign w:val="center"/>
          </w:tcPr>
          <w:p w14:paraId="6DC4EA00">
            <w:pPr>
              <w:pStyle w:val="12"/>
            </w:pPr>
          </w:p>
        </w:tc>
        <w:tc>
          <w:tcPr>
            <w:tcW w:w="1134" w:type="dxa"/>
            <w:vAlign w:val="center"/>
          </w:tcPr>
          <w:p w14:paraId="6E1AD7C0">
            <w:pPr>
              <w:pStyle w:val="12"/>
            </w:pPr>
          </w:p>
        </w:tc>
        <w:tc>
          <w:tcPr>
            <w:tcW w:w="1134" w:type="dxa"/>
            <w:vAlign w:val="center"/>
          </w:tcPr>
          <w:p w14:paraId="5C2E17C1">
            <w:pPr>
              <w:pStyle w:val="12"/>
            </w:pPr>
          </w:p>
        </w:tc>
        <w:tc>
          <w:tcPr>
            <w:tcW w:w="1134" w:type="dxa"/>
            <w:vAlign w:val="center"/>
          </w:tcPr>
          <w:p w14:paraId="1C337713">
            <w:pPr>
              <w:pStyle w:val="12"/>
            </w:pPr>
          </w:p>
        </w:tc>
      </w:tr>
      <w:tr w14:paraId="0E00B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656F2D9">
            <w:pPr>
              <w:pStyle w:val="14"/>
            </w:pPr>
          </w:p>
        </w:tc>
        <w:tc>
          <w:tcPr>
            <w:tcW w:w="907" w:type="dxa"/>
            <w:vAlign w:val="center"/>
          </w:tcPr>
          <w:p w14:paraId="6A9F39BE">
            <w:pPr>
              <w:pStyle w:val="14"/>
            </w:pPr>
            <w:r>
              <w:t>30204</w:t>
            </w:r>
          </w:p>
        </w:tc>
        <w:tc>
          <w:tcPr>
            <w:tcW w:w="907" w:type="dxa"/>
            <w:vAlign w:val="center"/>
          </w:tcPr>
          <w:p w14:paraId="61CD214C">
            <w:pPr>
              <w:pStyle w:val="14"/>
            </w:pPr>
          </w:p>
        </w:tc>
        <w:tc>
          <w:tcPr>
            <w:tcW w:w="3969" w:type="dxa"/>
            <w:vAlign w:val="center"/>
          </w:tcPr>
          <w:p w14:paraId="27A3426B">
            <w:pPr>
              <w:pStyle w:val="13"/>
            </w:pPr>
            <w:r>
              <w:t>（17）手续费</w:t>
            </w:r>
          </w:p>
        </w:tc>
        <w:tc>
          <w:tcPr>
            <w:tcW w:w="1134" w:type="dxa"/>
            <w:vAlign w:val="center"/>
          </w:tcPr>
          <w:p w14:paraId="1E2159BE">
            <w:pPr>
              <w:pStyle w:val="12"/>
            </w:pPr>
          </w:p>
        </w:tc>
        <w:tc>
          <w:tcPr>
            <w:tcW w:w="1134" w:type="dxa"/>
            <w:vAlign w:val="center"/>
          </w:tcPr>
          <w:p w14:paraId="0DD9BFA3">
            <w:pPr>
              <w:pStyle w:val="12"/>
            </w:pPr>
          </w:p>
        </w:tc>
        <w:tc>
          <w:tcPr>
            <w:tcW w:w="1134" w:type="dxa"/>
            <w:vAlign w:val="center"/>
          </w:tcPr>
          <w:p w14:paraId="3852AC84">
            <w:pPr>
              <w:pStyle w:val="12"/>
            </w:pPr>
          </w:p>
        </w:tc>
        <w:tc>
          <w:tcPr>
            <w:tcW w:w="1134" w:type="dxa"/>
            <w:vAlign w:val="center"/>
          </w:tcPr>
          <w:p w14:paraId="72606C1A">
            <w:pPr>
              <w:pStyle w:val="12"/>
            </w:pPr>
          </w:p>
        </w:tc>
        <w:tc>
          <w:tcPr>
            <w:tcW w:w="1134" w:type="dxa"/>
            <w:vAlign w:val="center"/>
          </w:tcPr>
          <w:p w14:paraId="6272E70F">
            <w:pPr>
              <w:pStyle w:val="12"/>
            </w:pPr>
          </w:p>
        </w:tc>
        <w:tc>
          <w:tcPr>
            <w:tcW w:w="1134" w:type="dxa"/>
            <w:vAlign w:val="center"/>
          </w:tcPr>
          <w:p w14:paraId="490D3AE4">
            <w:pPr>
              <w:pStyle w:val="12"/>
            </w:pPr>
          </w:p>
        </w:tc>
        <w:tc>
          <w:tcPr>
            <w:tcW w:w="1134" w:type="dxa"/>
            <w:vAlign w:val="center"/>
          </w:tcPr>
          <w:p w14:paraId="370A9B68">
            <w:pPr>
              <w:pStyle w:val="12"/>
            </w:pPr>
          </w:p>
        </w:tc>
      </w:tr>
      <w:tr w14:paraId="0A1CB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39984529">
            <w:pPr>
              <w:pStyle w:val="14"/>
            </w:pPr>
          </w:p>
        </w:tc>
        <w:tc>
          <w:tcPr>
            <w:tcW w:w="907" w:type="dxa"/>
            <w:vAlign w:val="center"/>
          </w:tcPr>
          <w:p w14:paraId="4E643246">
            <w:pPr>
              <w:pStyle w:val="14"/>
            </w:pPr>
            <w:r>
              <w:t>30214</w:t>
            </w:r>
          </w:p>
        </w:tc>
        <w:tc>
          <w:tcPr>
            <w:tcW w:w="907" w:type="dxa"/>
            <w:vAlign w:val="center"/>
          </w:tcPr>
          <w:p w14:paraId="25A56913">
            <w:pPr>
              <w:pStyle w:val="14"/>
            </w:pPr>
          </w:p>
        </w:tc>
        <w:tc>
          <w:tcPr>
            <w:tcW w:w="3969" w:type="dxa"/>
            <w:vAlign w:val="center"/>
          </w:tcPr>
          <w:p w14:paraId="11C914C6">
            <w:pPr>
              <w:pStyle w:val="13"/>
            </w:pPr>
            <w:r>
              <w:t>（18）租赁费</w:t>
            </w:r>
          </w:p>
        </w:tc>
        <w:tc>
          <w:tcPr>
            <w:tcW w:w="1134" w:type="dxa"/>
            <w:vAlign w:val="center"/>
          </w:tcPr>
          <w:p w14:paraId="635D5EC7">
            <w:pPr>
              <w:pStyle w:val="12"/>
            </w:pPr>
          </w:p>
        </w:tc>
        <w:tc>
          <w:tcPr>
            <w:tcW w:w="1134" w:type="dxa"/>
            <w:vAlign w:val="center"/>
          </w:tcPr>
          <w:p w14:paraId="51B2D0A7">
            <w:pPr>
              <w:pStyle w:val="12"/>
            </w:pPr>
          </w:p>
        </w:tc>
        <w:tc>
          <w:tcPr>
            <w:tcW w:w="1134" w:type="dxa"/>
            <w:vAlign w:val="center"/>
          </w:tcPr>
          <w:p w14:paraId="7AFC7258">
            <w:pPr>
              <w:pStyle w:val="12"/>
            </w:pPr>
          </w:p>
        </w:tc>
        <w:tc>
          <w:tcPr>
            <w:tcW w:w="1134" w:type="dxa"/>
            <w:vAlign w:val="center"/>
          </w:tcPr>
          <w:p w14:paraId="40C05022">
            <w:pPr>
              <w:pStyle w:val="12"/>
            </w:pPr>
          </w:p>
        </w:tc>
        <w:tc>
          <w:tcPr>
            <w:tcW w:w="1134" w:type="dxa"/>
            <w:vAlign w:val="center"/>
          </w:tcPr>
          <w:p w14:paraId="4BEA8D97">
            <w:pPr>
              <w:pStyle w:val="12"/>
            </w:pPr>
          </w:p>
        </w:tc>
        <w:tc>
          <w:tcPr>
            <w:tcW w:w="1134" w:type="dxa"/>
            <w:vAlign w:val="center"/>
          </w:tcPr>
          <w:p w14:paraId="7754BE7F">
            <w:pPr>
              <w:pStyle w:val="12"/>
            </w:pPr>
          </w:p>
        </w:tc>
        <w:tc>
          <w:tcPr>
            <w:tcW w:w="1134" w:type="dxa"/>
            <w:vAlign w:val="center"/>
          </w:tcPr>
          <w:p w14:paraId="0FCD0C63">
            <w:pPr>
              <w:pStyle w:val="12"/>
            </w:pPr>
          </w:p>
        </w:tc>
      </w:tr>
      <w:tr w14:paraId="0E6CD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63F92412">
            <w:pPr>
              <w:pStyle w:val="14"/>
            </w:pPr>
          </w:p>
        </w:tc>
        <w:tc>
          <w:tcPr>
            <w:tcW w:w="907" w:type="dxa"/>
            <w:vAlign w:val="center"/>
          </w:tcPr>
          <w:p w14:paraId="78F7B3C8">
            <w:pPr>
              <w:pStyle w:val="14"/>
            </w:pPr>
            <w:r>
              <w:t>30218</w:t>
            </w:r>
          </w:p>
        </w:tc>
        <w:tc>
          <w:tcPr>
            <w:tcW w:w="907" w:type="dxa"/>
            <w:vAlign w:val="center"/>
          </w:tcPr>
          <w:p w14:paraId="1765FC46">
            <w:pPr>
              <w:pStyle w:val="14"/>
            </w:pPr>
          </w:p>
        </w:tc>
        <w:tc>
          <w:tcPr>
            <w:tcW w:w="3969" w:type="dxa"/>
            <w:vAlign w:val="center"/>
          </w:tcPr>
          <w:p w14:paraId="3AC45F57">
            <w:pPr>
              <w:pStyle w:val="13"/>
            </w:pPr>
            <w:r>
              <w:t>（19）专用材料费</w:t>
            </w:r>
          </w:p>
        </w:tc>
        <w:tc>
          <w:tcPr>
            <w:tcW w:w="1134" w:type="dxa"/>
            <w:vAlign w:val="center"/>
          </w:tcPr>
          <w:p w14:paraId="7F327E69">
            <w:pPr>
              <w:pStyle w:val="12"/>
            </w:pPr>
          </w:p>
        </w:tc>
        <w:tc>
          <w:tcPr>
            <w:tcW w:w="1134" w:type="dxa"/>
            <w:vAlign w:val="center"/>
          </w:tcPr>
          <w:p w14:paraId="1008954A">
            <w:pPr>
              <w:pStyle w:val="12"/>
            </w:pPr>
          </w:p>
        </w:tc>
        <w:tc>
          <w:tcPr>
            <w:tcW w:w="1134" w:type="dxa"/>
            <w:vAlign w:val="center"/>
          </w:tcPr>
          <w:p w14:paraId="3841183C">
            <w:pPr>
              <w:pStyle w:val="12"/>
            </w:pPr>
          </w:p>
        </w:tc>
        <w:tc>
          <w:tcPr>
            <w:tcW w:w="1134" w:type="dxa"/>
            <w:vAlign w:val="center"/>
          </w:tcPr>
          <w:p w14:paraId="7CE18FA4">
            <w:pPr>
              <w:pStyle w:val="12"/>
            </w:pPr>
          </w:p>
        </w:tc>
        <w:tc>
          <w:tcPr>
            <w:tcW w:w="1134" w:type="dxa"/>
            <w:vAlign w:val="center"/>
          </w:tcPr>
          <w:p w14:paraId="49E1F233">
            <w:pPr>
              <w:pStyle w:val="12"/>
            </w:pPr>
          </w:p>
        </w:tc>
        <w:tc>
          <w:tcPr>
            <w:tcW w:w="1134" w:type="dxa"/>
            <w:vAlign w:val="center"/>
          </w:tcPr>
          <w:p w14:paraId="791EE6AF">
            <w:pPr>
              <w:pStyle w:val="12"/>
            </w:pPr>
          </w:p>
        </w:tc>
        <w:tc>
          <w:tcPr>
            <w:tcW w:w="1134" w:type="dxa"/>
            <w:vAlign w:val="center"/>
          </w:tcPr>
          <w:p w14:paraId="7716C2B8">
            <w:pPr>
              <w:pStyle w:val="12"/>
            </w:pPr>
          </w:p>
        </w:tc>
      </w:tr>
      <w:tr w14:paraId="02F18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D3713E3">
            <w:pPr>
              <w:pStyle w:val="14"/>
            </w:pPr>
          </w:p>
        </w:tc>
        <w:tc>
          <w:tcPr>
            <w:tcW w:w="907" w:type="dxa"/>
            <w:vAlign w:val="center"/>
          </w:tcPr>
          <w:p w14:paraId="393340D4">
            <w:pPr>
              <w:pStyle w:val="14"/>
            </w:pPr>
            <w:r>
              <w:t>30224</w:t>
            </w:r>
          </w:p>
        </w:tc>
        <w:tc>
          <w:tcPr>
            <w:tcW w:w="907" w:type="dxa"/>
            <w:vAlign w:val="center"/>
          </w:tcPr>
          <w:p w14:paraId="3F58E646">
            <w:pPr>
              <w:pStyle w:val="14"/>
            </w:pPr>
          </w:p>
        </w:tc>
        <w:tc>
          <w:tcPr>
            <w:tcW w:w="3969" w:type="dxa"/>
            <w:vAlign w:val="center"/>
          </w:tcPr>
          <w:p w14:paraId="5DB3D56D">
            <w:pPr>
              <w:pStyle w:val="13"/>
            </w:pPr>
            <w:r>
              <w:t>（20）被装购置费</w:t>
            </w:r>
          </w:p>
        </w:tc>
        <w:tc>
          <w:tcPr>
            <w:tcW w:w="1134" w:type="dxa"/>
            <w:vAlign w:val="center"/>
          </w:tcPr>
          <w:p w14:paraId="534EB035">
            <w:pPr>
              <w:pStyle w:val="12"/>
            </w:pPr>
          </w:p>
        </w:tc>
        <w:tc>
          <w:tcPr>
            <w:tcW w:w="1134" w:type="dxa"/>
            <w:vAlign w:val="center"/>
          </w:tcPr>
          <w:p w14:paraId="14FA8E9A">
            <w:pPr>
              <w:pStyle w:val="12"/>
            </w:pPr>
          </w:p>
        </w:tc>
        <w:tc>
          <w:tcPr>
            <w:tcW w:w="1134" w:type="dxa"/>
            <w:vAlign w:val="center"/>
          </w:tcPr>
          <w:p w14:paraId="1C15E512">
            <w:pPr>
              <w:pStyle w:val="12"/>
            </w:pPr>
          </w:p>
        </w:tc>
        <w:tc>
          <w:tcPr>
            <w:tcW w:w="1134" w:type="dxa"/>
            <w:vAlign w:val="center"/>
          </w:tcPr>
          <w:p w14:paraId="1F54113D">
            <w:pPr>
              <w:pStyle w:val="12"/>
            </w:pPr>
          </w:p>
        </w:tc>
        <w:tc>
          <w:tcPr>
            <w:tcW w:w="1134" w:type="dxa"/>
            <w:vAlign w:val="center"/>
          </w:tcPr>
          <w:p w14:paraId="72564BB3">
            <w:pPr>
              <w:pStyle w:val="12"/>
            </w:pPr>
          </w:p>
        </w:tc>
        <w:tc>
          <w:tcPr>
            <w:tcW w:w="1134" w:type="dxa"/>
            <w:vAlign w:val="center"/>
          </w:tcPr>
          <w:p w14:paraId="3483FBCC">
            <w:pPr>
              <w:pStyle w:val="12"/>
            </w:pPr>
          </w:p>
        </w:tc>
        <w:tc>
          <w:tcPr>
            <w:tcW w:w="1134" w:type="dxa"/>
            <w:vAlign w:val="center"/>
          </w:tcPr>
          <w:p w14:paraId="7983A9DA">
            <w:pPr>
              <w:pStyle w:val="12"/>
            </w:pPr>
          </w:p>
        </w:tc>
      </w:tr>
      <w:tr w14:paraId="4A183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1BAB87E">
            <w:pPr>
              <w:pStyle w:val="14"/>
            </w:pPr>
          </w:p>
        </w:tc>
        <w:tc>
          <w:tcPr>
            <w:tcW w:w="907" w:type="dxa"/>
            <w:vAlign w:val="center"/>
          </w:tcPr>
          <w:p w14:paraId="42EE0009">
            <w:pPr>
              <w:pStyle w:val="14"/>
            </w:pPr>
            <w:r>
              <w:t>30225</w:t>
            </w:r>
          </w:p>
        </w:tc>
        <w:tc>
          <w:tcPr>
            <w:tcW w:w="907" w:type="dxa"/>
            <w:vAlign w:val="center"/>
          </w:tcPr>
          <w:p w14:paraId="1AED5CD9">
            <w:pPr>
              <w:pStyle w:val="14"/>
            </w:pPr>
          </w:p>
        </w:tc>
        <w:tc>
          <w:tcPr>
            <w:tcW w:w="3969" w:type="dxa"/>
            <w:vAlign w:val="center"/>
          </w:tcPr>
          <w:p w14:paraId="7891552E">
            <w:pPr>
              <w:pStyle w:val="13"/>
            </w:pPr>
            <w:r>
              <w:t>（21）专用燃料费</w:t>
            </w:r>
          </w:p>
        </w:tc>
        <w:tc>
          <w:tcPr>
            <w:tcW w:w="1134" w:type="dxa"/>
            <w:vAlign w:val="center"/>
          </w:tcPr>
          <w:p w14:paraId="6D336E1E">
            <w:pPr>
              <w:pStyle w:val="12"/>
            </w:pPr>
          </w:p>
        </w:tc>
        <w:tc>
          <w:tcPr>
            <w:tcW w:w="1134" w:type="dxa"/>
            <w:vAlign w:val="center"/>
          </w:tcPr>
          <w:p w14:paraId="07FAA53B">
            <w:pPr>
              <w:pStyle w:val="12"/>
            </w:pPr>
          </w:p>
        </w:tc>
        <w:tc>
          <w:tcPr>
            <w:tcW w:w="1134" w:type="dxa"/>
            <w:vAlign w:val="center"/>
          </w:tcPr>
          <w:p w14:paraId="63D0CE9C">
            <w:pPr>
              <w:pStyle w:val="12"/>
            </w:pPr>
          </w:p>
        </w:tc>
        <w:tc>
          <w:tcPr>
            <w:tcW w:w="1134" w:type="dxa"/>
            <w:vAlign w:val="center"/>
          </w:tcPr>
          <w:p w14:paraId="6D1754CB">
            <w:pPr>
              <w:pStyle w:val="12"/>
            </w:pPr>
          </w:p>
        </w:tc>
        <w:tc>
          <w:tcPr>
            <w:tcW w:w="1134" w:type="dxa"/>
            <w:vAlign w:val="center"/>
          </w:tcPr>
          <w:p w14:paraId="5B57EA06">
            <w:pPr>
              <w:pStyle w:val="12"/>
            </w:pPr>
          </w:p>
        </w:tc>
        <w:tc>
          <w:tcPr>
            <w:tcW w:w="1134" w:type="dxa"/>
            <w:vAlign w:val="center"/>
          </w:tcPr>
          <w:p w14:paraId="414D54B9">
            <w:pPr>
              <w:pStyle w:val="12"/>
            </w:pPr>
          </w:p>
        </w:tc>
        <w:tc>
          <w:tcPr>
            <w:tcW w:w="1134" w:type="dxa"/>
            <w:vAlign w:val="center"/>
          </w:tcPr>
          <w:p w14:paraId="03CBE0D4">
            <w:pPr>
              <w:pStyle w:val="12"/>
            </w:pPr>
          </w:p>
        </w:tc>
      </w:tr>
      <w:tr w14:paraId="62C46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662E951">
            <w:pPr>
              <w:pStyle w:val="14"/>
            </w:pPr>
          </w:p>
        </w:tc>
        <w:tc>
          <w:tcPr>
            <w:tcW w:w="907" w:type="dxa"/>
            <w:vAlign w:val="center"/>
          </w:tcPr>
          <w:p w14:paraId="4A344C55">
            <w:pPr>
              <w:pStyle w:val="14"/>
            </w:pPr>
            <w:r>
              <w:t>30226</w:t>
            </w:r>
          </w:p>
        </w:tc>
        <w:tc>
          <w:tcPr>
            <w:tcW w:w="907" w:type="dxa"/>
            <w:vAlign w:val="center"/>
          </w:tcPr>
          <w:p w14:paraId="3D3EEC62">
            <w:pPr>
              <w:pStyle w:val="14"/>
            </w:pPr>
          </w:p>
        </w:tc>
        <w:tc>
          <w:tcPr>
            <w:tcW w:w="3969" w:type="dxa"/>
            <w:vAlign w:val="center"/>
          </w:tcPr>
          <w:p w14:paraId="6A4BC89B">
            <w:pPr>
              <w:pStyle w:val="13"/>
            </w:pPr>
            <w:r>
              <w:t>（22）劳务费</w:t>
            </w:r>
          </w:p>
        </w:tc>
        <w:tc>
          <w:tcPr>
            <w:tcW w:w="1134" w:type="dxa"/>
            <w:vAlign w:val="center"/>
          </w:tcPr>
          <w:p w14:paraId="77EEA6C8">
            <w:pPr>
              <w:pStyle w:val="12"/>
            </w:pPr>
          </w:p>
        </w:tc>
        <w:tc>
          <w:tcPr>
            <w:tcW w:w="1134" w:type="dxa"/>
            <w:vAlign w:val="center"/>
          </w:tcPr>
          <w:p w14:paraId="2DCF6FE9">
            <w:pPr>
              <w:pStyle w:val="12"/>
            </w:pPr>
          </w:p>
        </w:tc>
        <w:tc>
          <w:tcPr>
            <w:tcW w:w="1134" w:type="dxa"/>
            <w:vAlign w:val="center"/>
          </w:tcPr>
          <w:p w14:paraId="51E8EDA3">
            <w:pPr>
              <w:pStyle w:val="12"/>
            </w:pPr>
          </w:p>
        </w:tc>
        <w:tc>
          <w:tcPr>
            <w:tcW w:w="1134" w:type="dxa"/>
            <w:vAlign w:val="center"/>
          </w:tcPr>
          <w:p w14:paraId="79893A4F">
            <w:pPr>
              <w:pStyle w:val="12"/>
            </w:pPr>
          </w:p>
        </w:tc>
        <w:tc>
          <w:tcPr>
            <w:tcW w:w="1134" w:type="dxa"/>
            <w:vAlign w:val="center"/>
          </w:tcPr>
          <w:p w14:paraId="10A4B0A7">
            <w:pPr>
              <w:pStyle w:val="12"/>
            </w:pPr>
          </w:p>
        </w:tc>
        <w:tc>
          <w:tcPr>
            <w:tcW w:w="1134" w:type="dxa"/>
            <w:vAlign w:val="center"/>
          </w:tcPr>
          <w:p w14:paraId="48AB3DFB">
            <w:pPr>
              <w:pStyle w:val="12"/>
            </w:pPr>
          </w:p>
        </w:tc>
        <w:tc>
          <w:tcPr>
            <w:tcW w:w="1134" w:type="dxa"/>
            <w:vAlign w:val="center"/>
          </w:tcPr>
          <w:p w14:paraId="2445A921">
            <w:pPr>
              <w:pStyle w:val="12"/>
            </w:pPr>
          </w:p>
        </w:tc>
      </w:tr>
      <w:tr w14:paraId="6182F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757CDC35">
            <w:pPr>
              <w:pStyle w:val="14"/>
            </w:pPr>
            <w:r>
              <w:t>2050203</w:t>
            </w:r>
          </w:p>
        </w:tc>
        <w:tc>
          <w:tcPr>
            <w:tcW w:w="907" w:type="dxa"/>
            <w:vAlign w:val="center"/>
          </w:tcPr>
          <w:p w14:paraId="5319B457">
            <w:pPr>
              <w:pStyle w:val="14"/>
            </w:pPr>
            <w:r>
              <w:t>30227</w:t>
            </w:r>
          </w:p>
        </w:tc>
        <w:tc>
          <w:tcPr>
            <w:tcW w:w="907" w:type="dxa"/>
            <w:vAlign w:val="center"/>
          </w:tcPr>
          <w:p w14:paraId="14F204A7">
            <w:pPr>
              <w:pStyle w:val="14"/>
            </w:pPr>
            <w:r>
              <w:t>50502</w:t>
            </w:r>
          </w:p>
        </w:tc>
        <w:tc>
          <w:tcPr>
            <w:tcW w:w="3969" w:type="dxa"/>
            <w:vAlign w:val="center"/>
          </w:tcPr>
          <w:p w14:paraId="77B5AF9A">
            <w:pPr>
              <w:pStyle w:val="13"/>
            </w:pPr>
            <w:r>
              <w:t>（23）委托业务费</w:t>
            </w:r>
          </w:p>
        </w:tc>
        <w:tc>
          <w:tcPr>
            <w:tcW w:w="1134" w:type="dxa"/>
            <w:vAlign w:val="center"/>
          </w:tcPr>
          <w:p w14:paraId="599C25D1">
            <w:pPr>
              <w:pStyle w:val="12"/>
            </w:pPr>
            <w:r>
              <w:t>0.50</w:t>
            </w:r>
          </w:p>
        </w:tc>
        <w:tc>
          <w:tcPr>
            <w:tcW w:w="1134" w:type="dxa"/>
            <w:vAlign w:val="center"/>
          </w:tcPr>
          <w:p w14:paraId="0177DD06">
            <w:pPr>
              <w:pStyle w:val="12"/>
            </w:pPr>
            <w:r>
              <w:t>0.50</w:t>
            </w:r>
          </w:p>
        </w:tc>
        <w:tc>
          <w:tcPr>
            <w:tcW w:w="1134" w:type="dxa"/>
            <w:vAlign w:val="center"/>
          </w:tcPr>
          <w:p w14:paraId="611D0FDC">
            <w:pPr>
              <w:pStyle w:val="12"/>
            </w:pPr>
          </w:p>
        </w:tc>
        <w:tc>
          <w:tcPr>
            <w:tcW w:w="1134" w:type="dxa"/>
            <w:vAlign w:val="center"/>
          </w:tcPr>
          <w:p w14:paraId="3CDF2093">
            <w:pPr>
              <w:pStyle w:val="12"/>
            </w:pPr>
          </w:p>
        </w:tc>
        <w:tc>
          <w:tcPr>
            <w:tcW w:w="1134" w:type="dxa"/>
            <w:vAlign w:val="center"/>
          </w:tcPr>
          <w:p w14:paraId="142705AC">
            <w:pPr>
              <w:pStyle w:val="12"/>
            </w:pPr>
          </w:p>
        </w:tc>
        <w:tc>
          <w:tcPr>
            <w:tcW w:w="1134" w:type="dxa"/>
            <w:vAlign w:val="center"/>
          </w:tcPr>
          <w:p w14:paraId="14B2B26F">
            <w:pPr>
              <w:pStyle w:val="12"/>
            </w:pPr>
          </w:p>
        </w:tc>
        <w:tc>
          <w:tcPr>
            <w:tcW w:w="1134" w:type="dxa"/>
            <w:vAlign w:val="center"/>
          </w:tcPr>
          <w:p w14:paraId="5A1E44B9">
            <w:pPr>
              <w:pStyle w:val="12"/>
            </w:pPr>
          </w:p>
        </w:tc>
      </w:tr>
      <w:tr w14:paraId="4A306C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1C57EAF">
            <w:pPr>
              <w:pStyle w:val="14"/>
            </w:pPr>
          </w:p>
        </w:tc>
        <w:tc>
          <w:tcPr>
            <w:tcW w:w="907" w:type="dxa"/>
            <w:vAlign w:val="center"/>
          </w:tcPr>
          <w:p w14:paraId="5FBA624C">
            <w:pPr>
              <w:pStyle w:val="14"/>
            </w:pPr>
            <w:r>
              <w:t>30239</w:t>
            </w:r>
          </w:p>
        </w:tc>
        <w:tc>
          <w:tcPr>
            <w:tcW w:w="907" w:type="dxa"/>
            <w:vAlign w:val="center"/>
          </w:tcPr>
          <w:p w14:paraId="2B3326E2">
            <w:pPr>
              <w:pStyle w:val="14"/>
            </w:pPr>
          </w:p>
        </w:tc>
        <w:tc>
          <w:tcPr>
            <w:tcW w:w="3969" w:type="dxa"/>
            <w:vAlign w:val="center"/>
          </w:tcPr>
          <w:p w14:paraId="1657F955">
            <w:pPr>
              <w:pStyle w:val="13"/>
            </w:pPr>
            <w:r>
              <w:t>（24）其他交通费</w:t>
            </w:r>
          </w:p>
        </w:tc>
        <w:tc>
          <w:tcPr>
            <w:tcW w:w="1134" w:type="dxa"/>
            <w:vAlign w:val="center"/>
          </w:tcPr>
          <w:p w14:paraId="209A57DE">
            <w:pPr>
              <w:pStyle w:val="12"/>
            </w:pPr>
          </w:p>
        </w:tc>
        <w:tc>
          <w:tcPr>
            <w:tcW w:w="1134" w:type="dxa"/>
            <w:vAlign w:val="center"/>
          </w:tcPr>
          <w:p w14:paraId="0D4D9649">
            <w:pPr>
              <w:pStyle w:val="12"/>
            </w:pPr>
          </w:p>
        </w:tc>
        <w:tc>
          <w:tcPr>
            <w:tcW w:w="1134" w:type="dxa"/>
            <w:vAlign w:val="center"/>
          </w:tcPr>
          <w:p w14:paraId="5EE22325">
            <w:pPr>
              <w:pStyle w:val="12"/>
            </w:pPr>
          </w:p>
        </w:tc>
        <w:tc>
          <w:tcPr>
            <w:tcW w:w="1134" w:type="dxa"/>
            <w:vAlign w:val="center"/>
          </w:tcPr>
          <w:p w14:paraId="67CF78EB">
            <w:pPr>
              <w:pStyle w:val="12"/>
            </w:pPr>
          </w:p>
        </w:tc>
        <w:tc>
          <w:tcPr>
            <w:tcW w:w="1134" w:type="dxa"/>
            <w:vAlign w:val="center"/>
          </w:tcPr>
          <w:p w14:paraId="4A4EE929">
            <w:pPr>
              <w:pStyle w:val="12"/>
            </w:pPr>
          </w:p>
        </w:tc>
        <w:tc>
          <w:tcPr>
            <w:tcW w:w="1134" w:type="dxa"/>
            <w:vAlign w:val="center"/>
          </w:tcPr>
          <w:p w14:paraId="323DB57A">
            <w:pPr>
              <w:pStyle w:val="12"/>
            </w:pPr>
          </w:p>
        </w:tc>
        <w:tc>
          <w:tcPr>
            <w:tcW w:w="1134" w:type="dxa"/>
            <w:vAlign w:val="center"/>
          </w:tcPr>
          <w:p w14:paraId="416EF840">
            <w:pPr>
              <w:pStyle w:val="12"/>
            </w:pPr>
          </w:p>
        </w:tc>
      </w:tr>
      <w:tr w14:paraId="2DD8DC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A669AF4">
            <w:pPr>
              <w:pStyle w:val="14"/>
            </w:pPr>
            <w:r>
              <w:t>2050203</w:t>
            </w:r>
          </w:p>
        </w:tc>
        <w:tc>
          <w:tcPr>
            <w:tcW w:w="907" w:type="dxa"/>
            <w:vAlign w:val="center"/>
          </w:tcPr>
          <w:p w14:paraId="4BACD3E6">
            <w:pPr>
              <w:pStyle w:val="14"/>
            </w:pPr>
            <w:r>
              <w:t>30216</w:t>
            </w:r>
          </w:p>
        </w:tc>
        <w:tc>
          <w:tcPr>
            <w:tcW w:w="907" w:type="dxa"/>
            <w:vAlign w:val="center"/>
          </w:tcPr>
          <w:p w14:paraId="231A9086">
            <w:pPr>
              <w:pStyle w:val="14"/>
            </w:pPr>
            <w:r>
              <w:t>50502</w:t>
            </w:r>
          </w:p>
        </w:tc>
        <w:tc>
          <w:tcPr>
            <w:tcW w:w="3969" w:type="dxa"/>
            <w:vAlign w:val="center"/>
          </w:tcPr>
          <w:p w14:paraId="34AD3CDB">
            <w:pPr>
              <w:pStyle w:val="13"/>
            </w:pPr>
            <w:r>
              <w:t>（25）培训费</w:t>
            </w:r>
          </w:p>
        </w:tc>
        <w:tc>
          <w:tcPr>
            <w:tcW w:w="1134" w:type="dxa"/>
            <w:vAlign w:val="center"/>
          </w:tcPr>
          <w:p w14:paraId="5D6B3741">
            <w:pPr>
              <w:pStyle w:val="12"/>
            </w:pPr>
            <w:r>
              <w:t>0.50</w:t>
            </w:r>
          </w:p>
        </w:tc>
        <w:tc>
          <w:tcPr>
            <w:tcW w:w="1134" w:type="dxa"/>
            <w:vAlign w:val="center"/>
          </w:tcPr>
          <w:p w14:paraId="7E30767B">
            <w:pPr>
              <w:pStyle w:val="12"/>
            </w:pPr>
            <w:r>
              <w:t>0.50</w:t>
            </w:r>
          </w:p>
        </w:tc>
        <w:tc>
          <w:tcPr>
            <w:tcW w:w="1134" w:type="dxa"/>
            <w:vAlign w:val="center"/>
          </w:tcPr>
          <w:p w14:paraId="24FFC4FA">
            <w:pPr>
              <w:pStyle w:val="12"/>
            </w:pPr>
          </w:p>
        </w:tc>
        <w:tc>
          <w:tcPr>
            <w:tcW w:w="1134" w:type="dxa"/>
            <w:vAlign w:val="center"/>
          </w:tcPr>
          <w:p w14:paraId="79F29CED">
            <w:pPr>
              <w:pStyle w:val="12"/>
            </w:pPr>
          </w:p>
        </w:tc>
        <w:tc>
          <w:tcPr>
            <w:tcW w:w="1134" w:type="dxa"/>
            <w:vAlign w:val="center"/>
          </w:tcPr>
          <w:p w14:paraId="04EB59B4">
            <w:pPr>
              <w:pStyle w:val="12"/>
            </w:pPr>
          </w:p>
        </w:tc>
        <w:tc>
          <w:tcPr>
            <w:tcW w:w="1134" w:type="dxa"/>
            <w:vAlign w:val="center"/>
          </w:tcPr>
          <w:p w14:paraId="40C9F89A">
            <w:pPr>
              <w:pStyle w:val="12"/>
            </w:pPr>
          </w:p>
        </w:tc>
        <w:tc>
          <w:tcPr>
            <w:tcW w:w="1134" w:type="dxa"/>
            <w:vAlign w:val="center"/>
          </w:tcPr>
          <w:p w14:paraId="09A0400F">
            <w:pPr>
              <w:pStyle w:val="12"/>
            </w:pPr>
          </w:p>
        </w:tc>
      </w:tr>
      <w:tr w14:paraId="35F87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C87C655">
            <w:pPr>
              <w:pStyle w:val="14"/>
            </w:pPr>
          </w:p>
        </w:tc>
        <w:tc>
          <w:tcPr>
            <w:tcW w:w="907" w:type="dxa"/>
            <w:vAlign w:val="center"/>
          </w:tcPr>
          <w:p w14:paraId="6FFC8BC2">
            <w:pPr>
              <w:pStyle w:val="14"/>
            </w:pPr>
            <w:r>
              <w:t>30217</w:t>
            </w:r>
          </w:p>
        </w:tc>
        <w:tc>
          <w:tcPr>
            <w:tcW w:w="907" w:type="dxa"/>
            <w:vAlign w:val="center"/>
          </w:tcPr>
          <w:p w14:paraId="6B0EC801">
            <w:pPr>
              <w:pStyle w:val="14"/>
            </w:pPr>
          </w:p>
        </w:tc>
        <w:tc>
          <w:tcPr>
            <w:tcW w:w="3969" w:type="dxa"/>
            <w:vAlign w:val="center"/>
          </w:tcPr>
          <w:p w14:paraId="4E7B35CC">
            <w:pPr>
              <w:pStyle w:val="13"/>
            </w:pPr>
            <w:r>
              <w:t>（26）公务接待费</w:t>
            </w:r>
          </w:p>
        </w:tc>
        <w:tc>
          <w:tcPr>
            <w:tcW w:w="1134" w:type="dxa"/>
            <w:vAlign w:val="center"/>
          </w:tcPr>
          <w:p w14:paraId="3A77E30E">
            <w:pPr>
              <w:pStyle w:val="12"/>
            </w:pPr>
          </w:p>
        </w:tc>
        <w:tc>
          <w:tcPr>
            <w:tcW w:w="1134" w:type="dxa"/>
            <w:vAlign w:val="center"/>
          </w:tcPr>
          <w:p w14:paraId="590C77BA">
            <w:pPr>
              <w:pStyle w:val="12"/>
            </w:pPr>
          </w:p>
        </w:tc>
        <w:tc>
          <w:tcPr>
            <w:tcW w:w="1134" w:type="dxa"/>
            <w:vAlign w:val="center"/>
          </w:tcPr>
          <w:p w14:paraId="6A9C0005">
            <w:pPr>
              <w:pStyle w:val="12"/>
            </w:pPr>
          </w:p>
        </w:tc>
        <w:tc>
          <w:tcPr>
            <w:tcW w:w="1134" w:type="dxa"/>
            <w:vAlign w:val="center"/>
          </w:tcPr>
          <w:p w14:paraId="1FEB2B79">
            <w:pPr>
              <w:pStyle w:val="12"/>
            </w:pPr>
          </w:p>
        </w:tc>
        <w:tc>
          <w:tcPr>
            <w:tcW w:w="1134" w:type="dxa"/>
            <w:vAlign w:val="center"/>
          </w:tcPr>
          <w:p w14:paraId="158A274E">
            <w:pPr>
              <w:pStyle w:val="12"/>
            </w:pPr>
          </w:p>
        </w:tc>
        <w:tc>
          <w:tcPr>
            <w:tcW w:w="1134" w:type="dxa"/>
            <w:vAlign w:val="center"/>
          </w:tcPr>
          <w:p w14:paraId="35BE093D">
            <w:pPr>
              <w:pStyle w:val="12"/>
            </w:pPr>
          </w:p>
        </w:tc>
        <w:tc>
          <w:tcPr>
            <w:tcW w:w="1134" w:type="dxa"/>
            <w:vAlign w:val="center"/>
          </w:tcPr>
          <w:p w14:paraId="37408163">
            <w:pPr>
              <w:pStyle w:val="12"/>
            </w:pPr>
          </w:p>
        </w:tc>
      </w:tr>
      <w:tr w14:paraId="58822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4FC28FA1">
            <w:pPr>
              <w:pStyle w:val="14"/>
            </w:pPr>
            <w:r>
              <w:t>2050203</w:t>
            </w:r>
          </w:p>
        </w:tc>
        <w:tc>
          <w:tcPr>
            <w:tcW w:w="907" w:type="dxa"/>
            <w:vAlign w:val="center"/>
          </w:tcPr>
          <w:p w14:paraId="437F03B8">
            <w:pPr>
              <w:pStyle w:val="14"/>
            </w:pPr>
            <w:r>
              <w:t>30228</w:t>
            </w:r>
          </w:p>
        </w:tc>
        <w:tc>
          <w:tcPr>
            <w:tcW w:w="907" w:type="dxa"/>
            <w:vAlign w:val="center"/>
          </w:tcPr>
          <w:p w14:paraId="494F13C8">
            <w:pPr>
              <w:pStyle w:val="14"/>
            </w:pPr>
            <w:r>
              <w:t>50502</w:t>
            </w:r>
          </w:p>
        </w:tc>
        <w:tc>
          <w:tcPr>
            <w:tcW w:w="3969" w:type="dxa"/>
            <w:vAlign w:val="center"/>
          </w:tcPr>
          <w:p w14:paraId="5205DCA0">
            <w:pPr>
              <w:pStyle w:val="13"/>
            </w:pPr>
            <w:r>
              <w:t>（27）工会经费</w:t>
            </w:r>
          </w:p>
        </w:tc>
        <w:tc>
          <w:tcPr>
            <w:tcW w:w="1134" w:type="dxa"/>
            <w:vAlign w:val="center"/>
          </w:tcPr>
          <w:p w14:paraId="3EE51122">
            <w:pPr>
              <w:pStyle w:val="12"/>
            </w:pPr>
            <w:r>
              <w:t>13.70</w:t>
            </w:r>
          </w:p>
        </w:tc>
        <w:tc>
          <w:tcPr>
            <w:tcW w:w="1134" w:type="dxa"/>
            <w:vAlign w:val="center"/>
          </w:tcPr>
          <w:p w14:paraId="6F506DAF">
            <w:pPr>
              <w:pStyle w:val="12"/>
            </w:pPr>
            <w:r>
              <w:t>13.70</w:t>
            </w:r>
          </w:p>
        </w:tc>
        <w:tc>
          <w:tcPr>
            <w:tcW w:w="1134" w:type="dxa"/>
            <w:vAlign w:val="center"/>
          </w:tcPr>
          <w:p w14:paraId="5A969E17">
            <w:pPr>
              <w:pStyle w:val="12"/>
            </w:pPr>
          </w:p>
        </w:tc>
        <w:tc>
          <w:tcPr>
            <w:tcW w:w="1134" w:type="dxa"/>
            <w:vAlign w:val="center"/>
          </w:tcPr>
          <w:p w14:paraId="5BDCACEA">
            <w:pPr>
              <w:pStyle w:val="12"/>
            </w:pPr>
          </w:p>
        </w:tc>
        <w:tc>
          <w:tcPr>
            <w:tcW w:w="1134" w:type="dxa"/>
            <w:vAlign w:val="center"/>
          </w:tcPr>
          <w:p w14:paraId="0F9E2B63">
            <w:pPr>
              <w:pStyle w:val="12"/>
            </w:pPr>
          </w:p>
        </w:tc>
        <w:tc>
          <w:tcPr>
            <w:tcW w:w="1134" w:type="dxa"/>
            <w:vAlign w:val="center"/>
          </w:tcPr>
          <w:p w14:paraId="0473005C">
            <w:pPr>
              <w:pStyle w:val="12"/>
            </w:pPr>
          </w:p>
        </w:tc>
        <w:tc>
          <w:tcPr>
            <w:tcW w:w="1134" w:type="dxa"/>
            <w:vAlign w:val="center"/>
          </w:tcPr>
          <w:p w14:paraId="69088401">
            <w:pPr>
              <w:pStyle w:val="12"/>
            </w:pPr>
          </w:p>
        </w:tc>
      </w:tr>
      <w:tr w14:paraId="1681E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3010110">
            <w:pPr>
              <w:pStyle w:val="14"/>
            </w:pPr>
            <w:r>
              <w:t>2050203</w:t>
            </w:r>
          </w:p>
        </w:tc>
        <w:tc>
          <w:tcPr>
            <w:tcW w:w="907" w:type="dxa"/>
            <w:vAlign w:val="center"/>
          </w:tcPr>
          <w:p w14:paraId="0E9597C9">
            <w:pPr>
              <w:pStyle w:val="14"/>
            </w:pPr>
            <w:r>
              <w:t>30229</w:t>
            </w:r>
          </w:p>
        </w:tc>
        <w:tc>
          <w:tcPr>
            <w:tcW w:w="907" w:type="dxa"/>
            <w:vAlign w:val="center"/>
          </w:tcPr>
          <w:p w14:paraId="4A124E86">
            <w:pPr>
              <w:pStyle w:val="14"/>
            </w:pPr>
            <w:r>
              <w:t>50502</w:t>
            </w:r>
          </w:p>
        </w:tc>
        <w:tc>
          <w:tcPr>
            <w:tcW w:w="3969" w:type="dxa"/>
            <w:vAlign w:val="center"/>
          </w:tcPr>
          <w:p w14:paraId="13312C4A">
            <w:pPr>
              <w:pStyle w:val="13"/>
            </w:pPr>
            <w:r>
              <w:t>（28）福利费</w:t>
            </w:r>
          </w:p>
        </w:tc>
        <w:tc>
          <w:tcPr>
            <w:tcW w:w="1134" w:type="dxa"/>
            <w:vAlign w:val="center"/>
          </w:tcPr>
          <w:p w14:paraId="61BACD02">
            <w:pPr>
              <w:pStyle w:val="12"/>
            </w:pPr>
            <w:r>
              <w:t>8.59</w:t>
            </w:r>
          </w:p>
        </w:tc>
        <w:tc>
          <w:tcPr>
            <w:tcW w:w="1134" w:type="dxa"/>
            <w:vAlign w:val="center"/>
          </w:tcPr>
          <w:p w14:paraId="430C7839">
            <w:pPr>
              <w:pStyle w:val="12"/>
            </w:pPr>
            <w:r>
              <w:t>8.59</w:t>
            </w:r>
          </w:p>
        </w:tc>
        <w:tc>
          <w:tcPr>
            <w:tcW w:w="1134" w:type="dxa"/>
            <w:vAlign w:val="center"/>
          </w:tcPr>
          <w:p w14:paraId="07CE883C">
            <w:pPr>
              <w:pStyle w:val="12"/>
            </w:pPr>
          </w:p>
        </w:tc>
        <w:tc>
          <w:tcPr>
            <w:tcW w:w="1134" w:type="dxa"/>
            <w:vAlign w:val="center"/>
          </w:tcPr>
          <w:p w14:paraId="6ABCE522">
            <w:pPr>
              <w:pStyle w:val="12"/>
            </w:pPr>
          </w:p>
        </w:tc>
        <w:tc>
          <w:tcPr>
            <w:tcW w:w="1134" w:type="dxa"/>
            <w:vAlign w:val="center"/>
          </w:tcPr>
          <w:p w14:paraId="1116AA1C">
            <w:pPr>
              <w:pStyle w:val="12"/>
            </w:pPr>
          </w:p>
        </w:tc>
        <w:tc>
          <w:tcPr>
            <w:tcW w:w="1134" w:type="dxa"/>
            <w:vAlign w:val="center"/>
          </w:tcPr>
          <w:p w14:paraId="251270F1">
            <w:pPr>
              <w:pStyle w:val="12"/>
            </w:pPr>
          </w:p>
        </w:tc>
        <w:tc>
          <w:tcPr>
            <w:tcW w:w="1134" w:type="dxa"/>
            <w:vAlign w:val="center"/>
          </w:tcPr>
          <w:p w14:paraId="61462F49">
            <w:pPr>
              <w:pStyle w:val="12"/>
            </w:pPr>
          </w:p>
        </w:tc>
      </w:tr>
      <w:tr w14:paraId="3BABFF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0CDB6E1">
            <w:pPr>
              <w:pStyle w:val="14"/>
            </w:pPr>
          </w:p>
        </w:tc>
        <w:tc>
          <w:tcPr>
            <w:tcW w:w="907" w:type="dxa"/>
            <w:vAlign w:val="center"/>
          </w:tcPr>
          <w:p w14:paraId="2458E340">
            <w:pPr>
              <w:pStyle w:val="14"/>
            </w:pPr>
            <w:r>
              <w:t>30299</w:t>
            </w:r>
          </w:p>
        </w:tc>
        <w:tc>
          <w:tcPr>
            <w:tcW w:w="907" w:type="dxa"/>
            <w:vAlign w:val="center"/>
          </w:tcPr>
          <w:p w14:paraId="2BCC3FFD">
            <w:pPr>
              <w:pStyle w:val="14"/>
            </w:pPr>
          </w:p>
        </w:tc>
        <w:tc>
          <w:tcPr>
            <w:tcW w:w="3969" w:type="dxa"/>
            <w:vAlign w:val="center"/>
          </w:tcPr>
          <w:p w14:paraId="1D23CABE">
            <w:pPr>
              <w:pStyle w:val="13"/>
            </w:pPr>
            <w:r>
              <w:t>（29）党组织活动经费</w:t>
            </w:r>
          </w:p>
        </w:tc>
        <w:tc>
          <w:tcPr>
            <w:tcW w:w="1134" w:type="dxa"/>
            <w:vAlign w:val="center"/>
          </w:tcPr>
          <w:p w14:paraId="73FAAB5C">
            <w:pPr>
              <w:pStyle w:val="12"/>
            </w:pPr>
          </w:p>
        </w:tc>
        <w:tc>
          <w:tcPr>
            <w:tcW w:w="1134" w:type="dxa"/>
            <w:vAlign w:val="center"/>
          </w:tcPr>
          <w:p w14:paraId="28E7661B">
            <w:pPr>
              <w:pStyle w:val="12"/>
            </w:pPr>
          </w:p>
        </w:tc>
        <w:tc>
          <w:tcPr>
            <w:tcW w:w="1134" w:type="dxa"/>
            <w:vAlign w:val="center"/>
          </w:tcPr>
          <w:p w14:paraId="45DA0873">
            <w:pPr>
              <w:pStyle w:val="12"/>
            </w:pPr>
          </w:p>
        </w:tc>
        <w:tc>
          <w:tcPr>
            <w:tcW w:w="1134" w:type="dxa"/>
            <w:vAlign w:val="center"/>
          </w:tcPr>
          <w:p w14:paraId="14146AE5">
            <w:pPr>
              <w:pStyle w:val="12"/>
            </w:pPr>
          </w:p>
        </w:tc>
        <w:tc>
          <w:tcPr>
            <w:tcW w:w="1134" w:type="dxa"/>
            <w:vAlign w:val="center"/>
          </w:tcPr>
          <w:p w14:paraId="6C6B96D6">
            <w:pPr>
              <w:pStyle w:val="12"/>
            </w:pPr>
          </w:p>
        </w:tc>
        <w:tc>
          <w:tcPr>
            <w:tcW w:w="1134" w:type="dxa"/>
            <w:vAlign w:val="center"/>
          </w:tcPr>
          <w:p w14:paraId="461E4DA7">
            <w:pPr>
              <w:pStyle w:val="12"/>
            </w:pPr>
          </w:p>
        </w:tc>
        <w:tc>
          <w:tcPr>
            <w:tcW w:w="1134" w:type="dxa"/>
            <w:vAlign w:val="center"/>
          </w:tcPr>
          <w:p w14:paraId="1DC93CC1">
            <w:pPr>
              <w:pStyle w:val="12"/>
            </w:pPr>
          </w:p>
        </w:tc>
      </w:tr>
      <w:tr w14:paraId="42CE0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13EC1EFD">
            <w:pPr>
              <w:pStyle w:val="14"/>
            </w:pPr>
          </w:p>
        </w:tc>
        <w:tc>
          <w:tcPr>
            <w:tcW w:w="907" w:type="dxa"/>
            <w:vAlign w:val="center"/>
          </w:tcPr>
          <w:p w14:paraId="10976A6F">
            <w:pPr>
              <w:pStyle w:val="14"/>
            </w:pPr>
            <w:r>
              <w:t>30231</w:t>
            </w:r>
          </w:p>
        </w:tc>
        <w:tc>
          <w:tcPr>
            <w:tcW w:w="907" w:type="dxa"/>
            <w:vAlign w:val="center"/>
          </w:tcPr>
          <w:p w14:paraId="255D48E9">
            <w:pPr>
              <w:pStyle w:val="14"/>
            </w:pPr>
          </w:p>
        </w:tc>
        <w:tc>
          <w:tcPr>
            <w:tcW w:w="3969" w:type="dxa"/>
            <w:vAlign w:val="center"/>
          </w:tcPr>
          <w:p w14:paraId="5C3723A2">
            <w:pPr>
              <w:pStyle w:val="13"/>
            </w:pPr>
            <w:r>
              <w:t>（30）执法执勤及特种业务车辆运行费</w:t>
            </w:r>
          </w:p>
        </w:tc>
        <w:tc>
          <w:tcPr>
            <w:tcW w:w="1134" w:type="dxa"/>
            <w:vAlign w:val="center"/>
          </w:tcPr>
          <w:p w14:paraId="2B58D33A">
            <w:pPr>
              <w:pStyle w:val="12"/>
            </w:pPr>
          </w:p>
        </w:tc>
        <w:tc>
          <w:tcPr>
            <w:tcW w:w="1134" w:type="dxa"/>
            <w:vAlign w:val="center"/>
          </w:tcPr>
          <w:p w14:paraId="56C27050">
            <w:pPr>
              <w:pStyle w:val="12"/>
            </w:pPr>
          </w:p>
        </w:tc>
        <w:tc>
          <w:tcPr>
            <w:tcW w:w="1134" w:type="dxa"/>
            <w:vAlign w:val="center"/>
          </w:tcPr>
          <w:p w14:paraId="1418F2AE">
            <w:pPr>
              <w:pStyle w:val="12"/>
            </w:pPr>
          </w:p>
        </w:tc>
        <w:tc>
          <w:tcPr>
            <w:tcW w:w="1134" w:type="dxa"/>
            <w:vAlign w:val="center"/>
          </w:tcPr>
          <w:p w14:paraId="479CBB28">
            <w:pPr>
              <w:pStyle w:val="12"/>
            </w:pPr>
          </w:p>
        </w:tc>
        <w:tc>
          <w:tcPr>
            <w:tcW w:w="1134" w:type="dxa"/>
            <w:vAlign w:val="center"/>
          </w:tcPr>
          <w:p w14:paraId="2E1B40C3">
            <w:pPr>
              <w:pStyle w:val="12"/>
            </w:pPr>
          </w:p>
        </w:tc>
        <w:tc>
          <w:tcPr>
            <w:tcW w:w="1134" w:type="dxa"/>
            <w:vAlign w:val="center"/>
          </w:tcPr>
          <w:p w14:paraId="30A98F85">
            <w:pPr>
              <w:pStyle w:val="12"/>
            </w:pPr>
          </w:p>
        </w:tc>
        <w:tc>
          <w:tcPr>
            <w:tcW w:w="1134" w:type="dxa"/>
            <w:vAlign w:val="center"/>
          </w:tcPr>
          <w:p w14:paraId="4ABC521E">
            <w:pPr>
              <w:pStyle w:val="12"/>
            </w:pPr>
          </w:p>
        </w:tc>
      </w:tr>
      <w:tr w14:paraId="48BBA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00526297">
            <w:pPr>
              <w:pStyle w:val="14"/>
            </w:pPr>
          </w:p>
        </w:tc>
        <w:tc>
          <w:tcPr>
            <w:tcW w:w="907" w:type="dxa"/>
            <w:vAlign w:val="center"/>
          </w:tcPr>
          <w:p w14:paraId="28F89A9A">
            <w:pPr>
              <w:pStyle w:val="14"/>
            </w:pPr>
            <w:r>
              <w:t>30206</w:t>
            </w:r>
          </w:p>
        </w:tc>
        <w:tc>
          <w:tcPr>
            <w:tcW w:w="907" w:type="dxa"/>
            <w:vAlign w:val="center"/>
          </w:tcPr>
          <w:p w14:paraId="661AD813">
            <w:pPr>
              <w:pStyle w:val="14"/>
            </w:pPr>
          </w:p>
        </w:tc>
        <w:tc>
          <w:tcPr>
            <w:tcW w:w="3969" w:type="dxa"/>
            <w:vAlign w:val="center"/>
          </w:tcPr>
          <w:p w14:paraId="18F4711B">
            <w:pPr>
              <w:pStyle w:val="13"/>
            </w:pPr>
            <w:r>
              <w:t>（31）中央空调及电梯运行费</w:t>
            </w:r>
          </w:p>
        </w:tc>
        <w:tc>
          <w:tcPr>
            <w:tcW w:w="1134" w:type="dxa"/>
            <w:vAlign w:val="center"/>
          </w:tcPr>
          <w:p w14:paraId="082291DB">
            <w:pPr>
              <w:pStyle w:val="12"/>
            </w:pPr>
          </w:p>
        </w:tc>
        <w:tc>
          <w:tcPr>
            <w:tcW w:w="1134" w:type="dxa"/>
            <w:vAlign w:val="center"/>
          </w:tcPr>
          <w:p w14:paraId="64607447">
            <w:pPr>
              <w:pStyle w:val="12"/>
            </w:pPr>
          </w:p>
        </w:tc>
        <w:tc>
          <w:tcPr>
            <w:tcW w:w="1134" w:type="dxa"/>
            <w:vAlign w:val="center"/>
          </w:tcPr>
          <w:p w14:paraId="7573374C">
            <w:pPr>
              <w:pStyle w:val="12"/>
            </w:pPr>
          </w:p>
        </w:tc>
        <w:tc>
          <w:tcPr>
            <w:tcW w:w="1134" w:type="dxa"/>
            <w:vAlign w:val="center"/>
          </w:tcPr>
          <w:p w14:paraId="6BA86C52">
            <w:pPr>
              <w:pStyle w:val="12"/>
            </w:pPr>
          </w:p>
        </w:tc>
        <w:tc>
          <w:tcPr>
            <w:tcW w:w="1134" w:type="dxa"/>
            <w:vAlign w:val="center"/>
          </w:tcPr>
          <w:p w14:paraId="1C6EEDAE">
            <w:pPr>
              <w:pStyle w:val="12"/>
            </w:pPr>
          </w:p>
        </w:tc>
        <w:tc>
          <w:tcPr>
            <w:tcW w:w="1134" w:type="dxa"/>
            <w:vAlign w:val="center"/>
          </w:tcPr>
          <w:p w14:paraId="6982D495">
            <w:pPr>
              <w:pStyle w:val="12"/>
            </w:pPr>
          </w:p>
        </w:tc>
        <w:tc>
          <w:tcPr>
            <w:tcW w:w="1134" w:type="dxa"/>
            <w:vAlign w:val="center"/>
          </w:tcPr>
          <w:p w14:paraId="54D7C11F">
            <w:pPr>
              <w:pStyle w:val="12"/>
            </w:pPr>
          </w:p>
        </w:tc>
      </w:tr>
      <w:tr w14:paraId="4389F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907" w:type="dxa"/>
            <w:vAlign w:val="center"/>
          </w:tcPr>
          <w:p w14:paraId="5A83A182">
            <w:pPr>
              <w:pStyle w:val="14"/>
            </w:pPr>
            <w:r>
              <w:t>2050203</w:t>
            </w:r>
          </w:p>
        </w:tc>
        <w:tc>
          <w:tcPr>
            <w:tcW w:w="907" w:type="dxa"/>
            <w:vAlign w:val="center"/>
          </w:tcPr>
          <w:p w14:paraId="7668B2D8">
            <w:pPr>
              <w:pStyle w:val="14"/>
            </w:pPr>
            <w:r>
              <w:t>30299</w:t>
            </w:r>
          </w:p>
        </w:tc>
        <w:tc>
          <w:tcPr>
            <w:tcW w:w="907" w:type="dxa"/>
            <w:vAlign w:val="center"/>
          </w:tcPr>
          <w:p w14:paraId="508B0299">
            <w:pPr>
              <w:pStyle w:val="14"/>
            </w:pPr>
            <w:r>
              <w:t>50502</w:t>
            </w:r>
          </w:p>
        </w:tc>
        <w:tc>
          <w:tcPr>
            <w:tcW w:w="3969" w:type="dxa"/>
            <w:vAlign w:val="center"/>
          </w:tcPr>
          <w:p w14:paraId="23890A7A">
            <w:pPr>
              <w:pStyle w:val="13"/>
            </w:pPr>
            <w:r>
              <w:t>（32）不可预见费</w:t>
            </w:r>
          </w:p>
        </w:tc>
        <w:tc>
          <w:tcPr>
            <w:tcW w:w="1134" w:type="dxa"/>
            <w:vAlign w:val="center"/>
          </w:tcPr>
          <w:p w14:paraId="2FAE4D37">
            <w:pPr>
              <w:pStyle w:val="12"/>
            </w:pPr>
            <w:r>
              <w:t>3.77</w:t>
            </w:r>
          </w:p>
        </w:tc>
        <w:tc>
          <w:tcPr>
            <w:tcW w:w="1134" w:type="dxa"/>
            <w:vAlign w:val="center"/>
          </w:tcPr>
          <w:p w14:paraId="620F721D">
            <w:pPr>
              <w:pStyle w:val="12"/>
            </w:pPr>
            <w:r>
              <w:t>3.77</w:t>
            </w:r>
          </w:p>
        </w:tc>
        <w:tc>
          <w:tcPr>
            <w:tcW w:w="1134" w:type="dxa"/>
            <w:vAlign w:val="center"/>
          </w:tcPr>
          <w:p w14:paraId="195DB330">
            <w:pPr>
              <w:pStyle w:val="12"/>
            </w:pPr>
          </w:p>
        </w:tc>
        <w:tc>
          <w:tcPr>
            <w:tcW w:w="1134" w:type="dxa"/>
            <w:vAlign w:val="center"/>
          </w:tcPr>
          <w:p w14:paraId="10E6E762">
            <w:pPr>
              <w:pStyle w:val="12"/>
            </w:pPr>
          </w:p>
        </w:tc>
        <w:tc>
          <w:tcPr>
            <w:tcW w:w="1134" w:type="dxa"/>
            <w:vAlign w:val="center"/>
          </w:tcPr>
          <w:p w14:paraId="21D99356">
            <w:pPr>
              <w:pStyle w:val="12"/>
            </w:pPr>
          </w:p>
        </w:tc>
        <w:tc>
          <w:tcPr>
            <w:tcW w:w="1134" w:type="dxa"/>
            <w:vAlign w:val="center"/>
          </w:tcPr>
          <w:p w14:paraId="43D0FF02">
            <w:pPr>
              <w:pStyle w:val="12"/>
            </w:pPr>
          </w:p>
        </w:tc>
        <w:tc>
          <w:tcPr>
            <w:tcW w:w="1134" w:type="dxa"/>
            <w:vAlign w:val="center"/>
          </w:tcPr>
          <w:p w14:paraId="401AB2C6">
            <w:pPr>
              <w:pStyle w:val="12"/>
            </w:pPr>
          </w:p>
        </w:tc>
      </w:tr>
    </w:tbl>
    <w:p w14:paraId="1C9A85F7">
      <w:pPr>
        <w:sectPr>
          <w:pgSz w:w="16840" w:h="11900" w:orient="landscape"/>
          <w:pgMar w:top="1361" w:right="1020" w:bottom="1361" w:left="1020" w:header="720" w:footer="720" w:gutter="0"/>
          <w:cols w:space="720" w:num="1"/>
        </w:sectPr>
      </w:pPr>
    </w:p>
    <w:p w14:paraId="7DE24657">
      <w:pPr>
        <w:spacing w:before="0" w:after="0" w:line="240" w:lineRule="auto"/>
        <w:ind w:firstLine="0"/>
        <w:jc w:val="center"/>
        <w:outlineLvl w:val="4"/>
      </w:pPr>
      <w:r>
        <w:rPr>
          <w:rFonts w:ascii="方正小标宋_GBK" w:hAnsi="方正小标宋_GBK" w:eastAsia="方正小标宋_GBK" w:cs="方正小标宋_GBK"/>
          <w:color w:val="000000"/>
          <w:sz w:val="32"/>
        </w:rPr>
        <w:t>项目支出预算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881"/>
        <w:gridCol w:w="1213"/>
        <w:gridCol w:w="1365"/>
        <w:gridCol w:w="1365"/>
        <w:gridCol w:w="1365"/>
        <w:gridCol w:w="1365"/>
        <w:gridCol w:w="1365"/>
        <w:gridCol w:w="1365"/>
        <w:gridCol w:w="1366"/>
        <w:gridCol w:w="1366"/>
      </w:tblGrid>
      <w:tr w14:paraId="6E1D0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378" w:type="dxa"/>
            <w:gridSpan w:val="4"/>
            <w:tcBorders>
              <w:top w:val="single" w:color="FFFFFF" w:sz="6" w:space="0"/>
              <w:left w:val="single" w:color="FFFFFF" w:sz="6" w:space="0"/>
              <w:right w:val="single" w:color="FFFFFF" w:sz="6" w:space="0"/>
            </w:tcBorders>
            <w:vAlign w:val="center"/>
          </w:tcPr>
          <w:p w14:paraId="0FCB0618">
            <w:pPr>
              <w:pStyle w:val="10"/>
            </w:pPr>
            <w:r>
              <w:t>360035唐山市冀东中学</w:t>
            </w:r>
          </w:p>
        </w:tc>
        <w:tc>
          <w:tcPr>
            <w:tcW w:w="7654" w:type="dxa"/>
            <w:gridSpan w:val="6"/>
            <w:tcBorders>
              <w:top w:val="single" w:color="FFFFFF" w:sz="6" w:space="0"/>
              <w:left w:val="single" w:color="FFFFFF" w:sz="6" w:space="0"/>
              <w:right w:val="single" w:color="FFFFFF" w:sz="6" w:space="0"/>
            </w:tcBorders>
            <w:vAlign w:val="center"/>
          </w:tcPr>
          <w:p w14:paraId="54E253DF">
            <w:pPr>
              <w:pStyle w:val="9"/>
            </w:pPr>
            <w:r>
              <w:t>单位：万元</w:t>
            </w:r>
          </w:p>
        </w:tc>
      </w:tr>
      <w:tr w14:paraId="60AC1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restart"/>
            <w:vAlign w:val="center"/>
          </w:tcPr>
          <w:p w14:paraId="5AD296CA">
            <w:pPr>
              <w:pStyle w:val="11"/>
            </w:pPr>
            <w:r>
              <w:t>项目名称</w:t>
            </w:r>
          </w:p>
        </w:tc>
        <w:tc>
          <w:tcPr>
            <w:tcW w:w="1134" w:type="dxa"/>
            <w:vMerge w:val="restart"/>
            <w:vAlign w:val="center"/>
          </w:tcPr>
          <w:p w14:paraId="6D938D2A">
            <w:pPr>
              <w:pStyle w:val="11"/>
            </w:pPr>
            <w:r>
              <w:t>功能分类科目编码</w:t>
            </w:r>
          </w:p>
        </w:tc>
        <w:tc>
          <w:tcPr>
            <w:tcW w:w="10205" w:type="dxa"/>
            <w:gridSpan w:val="8"/>
            <w:vAlign w:val="center"/>
          </w:tcPr>
          <w:p w14:paraId="245F4BC9">
            <w:pPr>
              <w:pStyle w:val="11"/>
            </w:pPr>
            <w:r>
              <w:t>资 金 来 源</w:t>
            </w:r>
          </w:p>
        </w:tc>
      </w:tr>
      <w:tr w14:paraId="22BB7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93" w:type="dxa"/>
            <w:vMerge w:val="continue"/>
          </w:tcPr>
          <w:p w14:paraId="2E92C406"/>
        </w:tc>
        <w:tc>
          <w:tcPr>
            <w:tcW w:w="1134" w:type="dxa"/>
            <w:vMerge w:val="continue"/>
          </w:tcPr>
          <w:p w14:paraId="65C73920"/>
        </w:tc>
        <w:tc>
          <w:tcPr>
            <w:tcW w:w="1276" w:type="dxa"/>
            <w:vAlign w:val="center"/>
          </w:tcPr>
          <w:p w14:paraId="6E1517EB">
            <w:pPr>
              <w:pStyle w:val="11"/>
            </w:pPr>
            <w:r>
              <w:t>合 计</w:t>
            </w:r>
          </w:p>
        </w:tc>
        <w:tc>
          <w:tcPr>
            <w:tcW w:w="1276" w:type="dxa"/>
            <w:vAlign w:val="center"/>
          </w:tcPr>
          <w:p w14:paraId="156207F1">
            <w:pPr>
              <w:pStyle w:val="11"/>
            </w:pPr>
            <w:r>
              <w:t>一般公共    预算拨款</w:t>
            </w:r>
          </w:p>
        </w:tc>
        <w:tc>
          <w:tcPr>
            <w:tcW w:w="1276" w:type="dxa"/>
            <w:vAlign w:val="center"/>
          </w:tcPr>
          <w:p w14:paraId="0C0163F1">
            <w:pPr>
              <w:pStyle w:val="11"/>
            </w:pPr>
            <w:r>
              <w:t>基金预算    拨款</w:t>
            </w:r>
          </w:p>
        </w:tc>
        <w:tc>
          <w:tcPr>
            <w:tcW w:w="1276" w:type="dxa"/>
            <w:vAlign w:val="center"/>
          </w:tcPr>
          <w:p w14:paraId="682152AE">
            <w:pPr>
              <w:pStyle w:val="11"/>
            </w:pPr>
            <w:r>
              <w:t>国有资本经营预算拨款</w:t>
            </w:r>
          </w:p>
        </w:tc>
        <w:tc>
          <w:tcPr>
            <w:tcW w:w="1276" w:type="dxa"/>
            <w:vAlign w:val="center"/>
          </w:tcPr>
          <w:p w14:paraId="50C24AAA">
            <w:pPr>
              <w:pStyle w:val="11"/>
            </w:pPr>
            <w:r>
              <w:t>财政专户    核拨</w:t>
            </w:r>
          </w:p>
        </w:tc>
        <w:tc>
          <w:tcPr>
            <w:tcW w:w="1276" w:type="dxa"/>
            <w:vAlign w:val="center"/>
          </w:tcPr>
          <w:p w14:paraId="4EA5F86E">
            <w:pPr>
              <w:pStyle w:val="11"/>
            </w:pPr>
            <w:r>
              <w:t>单位资金</w:t>
            </w:r>
          </w:p>
        </w:tc>
        <w:tc>
          <w:tcPr>
            <w:tcW w:w="1276" w:type="dxa"/>
            <w:vAlign w:val="center"/>
          </w:tcPr>
          <w:p w14:paraId="012FF161">
            <w:pPr>
              <w:pStyle w:val="11"/>
            </w:pPr>
            <w:r>
              <w:t>财政拨款    结转</w:t>
            </w:r>
          </w:p>
        </w:tc>
        <w:tc>
          <w:tcPr>
            <w:tcW w:w="1276" w:type="dxa"/>
            <w:vAlign w:val="center"/>
          </w:tcPr>
          <w:p w14:paraId="17E36859">
            <w:pPr>
              <w:pStyle w:val="11"/>
            </w:pPr>
            <w:r>
              <w:t>非财政拨款结转结余</w:t>
            </w:r>
          </w:p>
        </w:tc>
      </w:tr>
      <w:tr w14:paraId="468A6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439703DE">
            <w:pPr>
              <w:pStyle w:val="15"/>
              <w:spacing w:before="0" w:after="0"/>
              <w:ind w:firstLine="0"/>
            </w:pPr>
            <w:r>
              <w:t>合计</w:t>
            </w:r>
          </w:p>
        </w:tc>
        <w:tc>
          <w:tcPr>
            <w:tcW w:w="1134" w:type="dxa"/>
            <w:vAlign w:val="center"/>
          </w:tcPr>
          <w:p w14:paraId="02721031">
            <w:pPr>
              <w:pStyle w:val="16"/>
            </w:pPr>
          </w:p>
        </w:tc>
        <w:tc>
          <w:tcPr>
            <w:tcW w:w="1276" w:type="dxa"/>
            <w:vAlign w:val="center"/>
          </w:tcPr>
          <w:p w14:paraId="22FC677D">
            <w:pPr>
              <w:pStyle w:val="16"/>
            </w:pPr>
            <w:r>
              <w:t>122.00</w:t>
            </w:r>
          </w:p>
        </w:tc>
        <w:tc>
          <w:tcPr>
            <w:tcW w:w="1276" w:type="dxa"/>
            <w:vAlign w:val="center"/>
          </w:tcPr>
          <w:p w14:paraId="6F5EE3CE">
            <w:pPr>
              <w:pStyle w:val="16"/>
            </w:pPr>
            <w:r>
              <w:t>122.00</w:t>
            </w:r>
          </w:p>
        </w:tc>
        <w:tc>
          <w:tcPr>
            <w:tcW w:w="1276" w:type="dxa"/>
            <w:vAlign w:val="center"/>
          </w:tcPr>
          <w:p w14:paraId="0AD5CBFE">
            <w:pPr>
              <w:pStyle w:val="16"/>
            </w:pPr>
          </w:p>
        </w:tc>
        <w:tc>
          <w:tcPr>
            <w:tcW w:w="1276" w:type="dxa"/>
            <w:vAlign w:val="center"/>
          </w:tcPr>
          <w:p w14:paraId="2B0E1987">
            <w:pPr>
              <w:pStyle w:val="16"/>
            </w:pPr>
          </w:p>
        </w:tc>
        <w:tc>
          <w:tcPr>
            <w:tcW w:w="1276" w:type="dxa"/>
            <w:vAlign w:val="center"/>
          </w:tcPr>
          <w:p w14:paraId="30804AE5">
            <w:pPr>
              <w:pStyle w:val="16"/>
            </w:pPr>
          </w:p>
        </w:tc>
        <w:tc>
          <w:tcPr>
            <w:tcW w:w="1276" w:type="dxa"/>
            <w:vAlign w:val="center"/>
          </w:tcPr>
          <w:p w14:paraId="7EC19324">
            <w:pPr>
              <w:pStyle w:val="16"/>
            </w:pPr>
          </w:p>
        </w:tc>
        <w:tc>
          <w:tcPr>
            <w:tcW w:w="1276" w:type="dxa"/>
            <w:vAlign w:val="center"/>
          </w:tcPr>
          <w:p w14:paraId="08877BFA">
            <w:pPr>
              <w:pStyle w:val="16"/>
            </w:pPr>
          </w:p>
        </w:tc>
        <w:tc>
          <w:tcPr>
            <w:tcW w:w="1276" w:type="dxa"/>
            <w:vAlign w:val="center"/>
          </w:tcPr>
          <w:p w14:paraId="54B60D26">
            <w:pPr>
              <w:pStyle w:val="16"/>
            </w:pPr>
          </w:p>
        </w:tc>
      </w:tr>
      <w:tr w14:paraId="2F1E6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693" w:type="dxa"/>
            <w:vAlign w:val="center"/>
          </w:tcPr>
          <w:p w14:paraId="33C189A3">
            <w:pPr>
              <w:pStyle w:val="13"/>
            </w:pPr>
            <w:r>
              <w:t>2023年冀东中学补充日常公用差额</w:t>
            </w:r>
          </w:p>
        </w:tc>
        <w:tc>
          <w:tcPr>
            <w:tcW w:w="1134" w:type="dxa"/>
            <w:vAlign w:val="center"/>
          </w:tcPr>
          <w:p w14:paraId="5E8CB617">
            <w:pPr>
              <w:pStyle w:val="13"/>
            </w:pPr>
            <w:r>
              <w:t>2050203</w:t>
            </w:r>
          </w:p>
        </w:tc>
        <w:tc>
          <w:tcPr>
            <w:tcW w:w="1276" w:type="dxa"/>
            <w:vAlign w:val="center"/>
          </w:tcPr>
          <w:p w14:paraId="3A7EBFBE">
            <w:pPr>
              <w:pStyle w:val="12"/>
            </w:pPr>
            <w:r>
              <w:t>122.00</w:t>
            </w:r>
          </w:p>
        </w:tc>
        <w:tc>
          <w:tcPr>
            <w:tcW w:w="1276" w:type="dxa"/>
            <w:vAlign w:val="center"/>
          </w:tcPr>
          <w:p w14:paraId="6D3E4925">
            <w:pPr>
              <w:pStyle w:val="12"/>
            </w:pPr>
            <w:r>
              <w:t>122.00</w:t>
            </w:r>
          </w:p>
        </w:tc>
        <w:tc>
          <w:tcPr>
            <w:tcW w:w="1276" w:type="dxa"/>
            <w:vAlign w:val="center"/>
          </w:tcPr>
          <w:p w14:paraId="53855197">
            <w:pPr>
              <w:pStyle w:val="12"/>
            </w:pPr>
          </w:p>
        </w:tc>
        <w:tc>
          <w:tcPr>
            <w:tcW w:w="1276" w:type="dxa"/>
            <w:vAlign w:val="center"/>
          </w:tcPr>
          <w:p w14:paraId="50FAAD95">
            <w:pPr>
              <w:pStyle w:val="12"/>
            </w:pPr>
          </w:p>
        </w:tc>
        <w:tc>
          <w:tcPr>
            <w:tcW w:w="1276" w:type="dxa"/>
            <w:vAlign w:val="center"/>
          </w:tcPr>
          <w:p w14:paraId="423AB4D4">
            <w:pPr>
              <w:pStyle w:val="12"/>
            </w:pPr>
          </w:p>
        </w:tc>
        <w:tc>
          <w:tcPr>
            <w:tcW w:w="1276" w:type="dxa"/>
            <w:vAlign w:val="center"/>
          </w:tcPr>
          <w:p w14:paraId="1792CED1">
            <w:pPr>
              <w:pStyle w:val="12"/>
            </w:pPr>
          </w:p>
        </w:tc>
        <w:tc>
          <w:tcPr>
            <w:tcW w:w="1276" w:type="dxa"/>
            <w:vAlign w:val="center"/>
          </w:tcPr>
          <w:p w14:paraId="3CD27A24">
            <w:pPr>
              <w:pStyle w:val="12"/>
            </w:pPr>
          </w:p>
        </w:tc>
        <w:tc>
          <w:tcPr>
            <w:tcW w:w="1276" w:type="dxa"/>
            <w:vAlign w:val="center"/>
          </w:tcPr>
          <w:p w14:paraId="53C764B9">
            <w:pPr>
              <w:pStyle w:val="12"/>
            </w:pPr>
          </w:p>
        </w:tc>
      </w:tr>
    </w:tbl>
    <w:p w14:paraId="53322B4F">
      <w:pPr>
        <w:sectPr>
          <w:pgSz w:w="16840" w:h="11900" w:orient="landscape"/>
          <w:pgMar w:top="1361" w:right="1020" w:bottom="1361" w:left="1020" w:header="720" w:footer="720" w:gutter="0"/>
          <w:cols w:space="720" w:num="1"/>
        </w:sectPr>
      </w:pPr>
    </w:p>
    <w:p w14:paraId="3E15A38C">
      <w:pPr>
        <w:spacing w:before="0" w:after="0" w:line="240" w:lineRule="auto"/>
        <w:ind w:firstLine="0"/>
        <w:jc w:val="center"/>
        <w:outlineLvl w:val="4"/>
      </w:pPr>
      <w:r>
        <w:rPr>
          <w:rFonts w:ascii="方正小标宋_GBK" w:hAnsi="方正小标宋_GBK" w:eastAsia="方正小标宋_GBK" w:cs="方正小标宋_GBK"/>
          <w:color w:val="000000"/>
          <w:sz w:val="32"/>
        </w:rPr>
        <w:t>单位预算政府经济分类表</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2A841C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7522ED6B">
            <w:pPr>
              <w:pStyle w:val="10"/>
            </w:pPr>
            <w:r>
              <w:t>360035唐山市冀东中学</w:t>
            </w:r>
          </w:p>
        </w:tc>
        <w:tc>
          <w:tcPr>
            <w:tcW w:w="4252" w:type="dxa"/>
            <w:gridSpan w:val="3"/>
            <w:tcBorders>
              <w:top w:val="single" w:color="FFFFFF" w:sz="6" w:space="0"/>
              <w:left w:val="single" w:color="FFFFFF" w:sz="6" w:space="0"/>
              <w:right w:val="single" w:color="FFFFFF" w:sz="6" w:space="0"/>
            </w:tcBorders>
            <w:vAlign w:val="center"/>
          </w:tcPr>
          <w:p w14:paraId="41A7FE22">
            <w:pPr>
              <w:pStyle w:val="9"/>
            </w:pPr>
            <w:r>
              <w:t>单位：万元</w:t>
            </w:r>
          </w:p>
        </w:tc>
      </w:tr>
      <w:tr w14:paraId="18B9C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restart"/>
            <w:vAlign w:val="center"/>
          </w:tcPr>
          <w:p w14:paraId="4F919DBE">
            <w:pPr>
              <w:pStyle w:val="11"/>
            </w:pPr>
            <w:r>
              <w:t>政府经济分类</w:t>
            </w:r>
          </w:p>
        </w:tc>
        <w:tc>
          <w:tcPr>
            <w:tcW w:w="11480" w:type="dxa"/>
            <w:gridSpan w:val="8"/>
            <w:vAlign w:val="center"/>
          </w:tcPr>
          <w:p w14:paraId="71DFDDB5">
            <w:pPr>
              <w:pStyle w:val="11"/>
            </w:pPr>
            <w:r>
              <w:t>资 金 来 源</w:t>
            </w:r>
          </w:p>
        </w:tc>
      </w:tr>
      <w:tr w14:paraId="693B1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tblHeader/>
          <w:jc w:val="center"/>
        </w:trPr>
        <w:tc>
          <w:tcPr>
            <w:tcW w:w="2976" w:type="dxa"/>
            <w:vMerge w:val="continue"/>
          </w:tcPr>
          <w:p w14:paraId="299AB6A4"/>
        </w:tc>
        <w:tc>
          <w:tcPr>
            <w:tcW w:w="1417" w:type="dxa"/>
            <w:vAlign w:val="center"/>
          </w:tcPr>
          <w:p w14:paraId="5EC3688F">
            <w:pPr>
              <w:pStyle w:val="11"/>
            </w:pPr>
            <w:r>
              <w:t>合计</w:t>
            </w:r>
          </w:p>
        </w:tc>
        <w:tc>
          <w:tcPr>
            <w:tcW w:w="1417" w:type="dxa"/>
            <w:vAlign w:val="center"/>
          </w:tcPr>
          <w:p w14:paraId="6759A05A">
            <w:pPr>
              <w:pStyle w:val="11"/>
            </w:pPr>
            <w:r>
              <w:t>一般公共    预算拨款</w:t>
            </w:r>
          </w:p>
        </w:tc>
        <w:tc>
          <w:tcPr>
            <w:tcW w:w="1417" w:type="dxa"/>
            <w:vAlign w:val="center"/>
          </w:tcPr>
          <w:p w14:paraId="617E106C">
            <w:pPr>
              <w:pStyle w:val="11"/>
            </w:pPr>
            <w:r>
              <w:t>基金预算    拨款</w:t>
            </w:r>
          </w:p>
        </w:tc>
        <w:tc>
          <w:tcPr>
            <w:tcW w:w="1559" w:type="dxa"/>
            <w:vAlign w:val="center"/>
          </w:tcPr>
          <w:p w14:paraId="30C919BA">
            <w:pPr>
              <w:pStyle w:val="11"/>
            </w:pPr>
            <w:r>
              <w:t>国有资本经营    预算拨款</w:t>
            </w:r>
          </w:p>
        </w:tc>
        <w:tc>
          <w:tcPr>
            <w:tcW w:w="1417" w:type="dxa"/>
            <w:vAlign w:val="center"/>
          </w:tcPr>
          <w:p w14:paraId="15C32A05">
            <w:pPr>
              <w:pStyle w:val="11"/>
            </w:pPr>
            <w:r>
              <w:t>财政专户    核拨</w:t>
            </w:r>
          </w:p>
        </w:tc>
        <w:tc>
          <w:tcPr>
            <w:tcW w:w="1417" w:type="dxa"/>
            <w:vAlign w:val="center"/>
          </w:tcPr>
          <w:p w14:paraId="66243711">
            <w:pPr>
              <w:pStyle w:val="11"/>
            </w:pPr>
            <w:r>
              <w:t>单位资金</w:t>
            </w:r>
          </w:p>
        </w:tc>
        <w:tc>
          <w:tcPr>
            <w:tcW w:w="1417" w:type="dxa"/>
            <w:vAlign w:val="center"/>
          </w:tcPr>
          <w:p w14:paraId="53AAA9F3">
            <w:pPr>
              <w:pStyle w:val="11"/>
            </w:pPr>
            <w:r>
              <w:t>财政拨款    结转</w:t>
            </w:r>
          </w:p>
        </w:tc>
        <w:tc>
          <w:tcPr>
            <w:tcW w:w="1417" w:type="dxa"/>
            <w:vAlign w:val="center"/>
          </w:tcPr>
          <w:p w14:paraId="704DB44B">
            <w:pPr>
              <w:pStyle w:val="11"/>
            </w:pPr>
            <w:r>
              <w:t>非财政拨款    结转结余</w:t>
            </w:r>
          </w:p>
        </w:tc>
      </w:tr>
      <w:tr w14:paraId="0A5F3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9E520E2">
            <w:pPr>
              <w:pStyle w:val="15"/>
            </w:pPr>
            <w:r>
              <w:t>合  计</w:t>
            </w:r>
          </w:p>
        </w:tc>
        <w:tc>
          <w:tcPr>
            <w:tcW w:w="1417" w:type="dxa"/>
            <w:vAlign w:val="center"/>
          </w:tcPr>
          <w:p w14:paraId="2172844B">
            <w:pPr>
              <w:pStyle w:val="16"/>
            </w:pPr>
            <w:r>
              <w:t>1713.54</w:t>
            </w:r>
          </w:p>
        </w:tc>
        <w:tc>
          <w:tcPr>
            <w:tcW w:w="1417" w:type="dxa"/>
            <w:vAlign w:val="center"/>
          </w:tcPr>
          <w:p w14:paraId="6789DA0C">
            <w:pPr>
              <w:pStyle w:val="16"/>
            </w:pPr>
            <w:r>
              <w:t>1713.54</w:t>
            </w:r>
          </w:p>
        </w:tc>
        <w:tc>
          <w:tcPr>
            <w:tcW w:w="1417" w:type="dxa"/>
            <w:vAlign w:val="center"/>
          </w:tcPr>
          <w:p w14:paraId="3B036659">
            <w:pPr>
              <w:pStyle w:val="16"/>
            </w:pPr>
          </w:p>
        </w:tc>
        <w:tc>
          <w:tcPr>
            <w:tcW w:w="1559" w:type="dxa"/>
            <w:vAlign w:val="center"/>
          </w:tcPr>
          <w:p w14:paraId="4767E423">
            <w:pPr>
              <w:pStyle w:val="16"/>
            </w:pPr>
          </w:p>
        </w:tc>
        <w:tc>
          <w:tcPr>
            <w:tcW w:w="1417" w:type="dxa"/>
            <w:vAlign w:val="center"/>
          </w:tcPr>
          <w:p w14:paraId="4D63D781">
            <w:pPr>
              <w:pStyle w:val="16"/>
            </w:pPr>
          </w:p>
        </w:tc>
        <w:tc>
          <w:tcPr>
            <w:tcW w:w="1417" w:type="dxa"/>
            <w:vAlign w:val="center"/>
          </w:tcPr>
          <w:p w14:paraId="26923ACF">
            <w:pPr>
              <w:pStyle w:val="16"/>
            </w:pPr>
          </w:p>
        </w:tc>
        <w:tc>
          <w:tcPr>
            <w:tcW w:w="1417" w:type="dxa"/>
            <w:vAlign w:val="center"/>
          </w:tcPr>
          <w:p w14:paraId="2AC66280">
            <w:pPr>
              <w:pStyle w:val="16"/>
            </w:pPr>
          </w:p>
        </w:tc>
        <w:tc>
          <w:tcPr>
            <w:tcW w:w="1417" w:type="dxa"/>
            <w:vAlign w:val="center"/>
          </w:tcPr>
          <w:p w14:paraId="1E2C150F">
            <w:pPr>
              <w:pStyle w:val="16"/>
            </w:pPr>
          </w:p>
        </w:tc>
      </w:tr>
      <w:tr w14:paraId="3D52E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AADE9AF">
            <w:pPr>
              <w:pStyle w:val="13"/>
            </w:pPr>
            <w:r>
              <w:t>501机关工资福利支出</w:t>
            </w:r>
          </w:p>
        </w:tc>
        <w:tc>
          <w:tcPr>
            <w:tcW w:w="1417" w:type="dxa"/>
            <w:vAlign w:val="center"/>
          </w:tcPr>
          <w:p w14:paraId="485F1690">
            <w:pPr>
              <w:pStyle w:val="12"/>
            </w:pPr>
          </w:p>
        </w:tc>
        <w:tc>
          <w:tcPr>
            <w:tcW w:w="1417" w:type="dxa"/>
            <w:vAlign w:val="center"/>
          </w:tcPr>
          <w:p w14:paraId="58892B4B">
            <w:pPr>
              <w:pStyle w:val="12"/>
            </w:pPr>
          </w:p>
        </w:tc>
        <w:tc>
          <w:tcPr>
            <w:tcW w:w="1417" w:type="dxa"/>
            <w:vAlign w:val="center"/>
          </w:tcPr>
          <w:p w14:paraId="14C0F6F9">
            <w:pPr>
              <w:pStyle w:val="12"/>
            </w:pPr>
          </w:p>
        </w:tc>
        <w:tc>
          <w:tcPr>
            <w:tcW w:w="1559" w:type="dxa"/>
            <w:vAlign w:val="center"/>
          </w:tcPr>
          <w:p w14:paraId="1CBD6F54">
            <w:pPr>
              <w:pStyle w:val="12"/>
            </w:pPr>
          </w:p>
        </w:tc>
        <w:tc>
          <w:tcPr>
            <w:tcW w:w="1417" w:type="dxa"/>
            <w:vAlign w:val="center"/>
          </w:tcPr>
          <w:p w14:paraId="64CCD5FB">
            <w:pPr>
              <w:pStyle w:val="12"/>
            </w:pPr>
          </w:p>
        </w:tc>
        <w:tc>
          <w:tcPr>
            <w:tcW w:w="1417" w:type="dxa"/>
            <w:vAlign w:val="center"/>
          </w:tcPr>
          <w:p w14:paraId="6DBA592A">
            <w:pPr>
              <w:pStyle w:val="12"/>
            </w:pPr>
          </w:p>
        </w:tc>
        <w:tc>
          <w:tcPr>
            <w:tcW w:w="1417" w:type="dxa"/>
            <w:vAlign w:val="center"/>
          </w:tcPr>
          <w:p w14:paraId="1D2BA8CE">
            <w:pPr>
              <w:pStyle w:val="12"/>
            </w:pPr>
          </w:p>
        </w:tc>
        <w:tc>
          <w:tcPr>
            <w:tcW w:w="1417" w:type="dxa"/>
            <w:vAlign w:val="center"/>
          </w:tcPr>
          <w:p w14:paraId="5CC7BF2E">
            <w:pPr>
              <w:pStyle w:val="12"/>
            </w:pPr>
          </w:p>
        </w:tc>
      </w:tr>
      <w:tr w14:paraId="6354E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2B40271">
            <w:pPr>
              <w:pStyle w:val="13"/>
            </w:pPr>
            <w:r>
              <w:t>502机关商品和服务支出</w:t>
            </w:r>
          </w:p>
        </w:tc>
        <w:tc>
          <w:tcPr>
            <w:tcW w:w="1417" w:type="dxa"/>
            <w:vAlign w:val="center"/>
          </w:tcPr>
          <w:p w14:paraId="040011A2">
            <w:pPr>
              <w:pStyle w:val="12"/>
            </w:pPr>
          </w:p>
        </w:tc>
        <w:tc>
          <w:tcPr>
            <w:tcW w:w="1417" w:type="dxa"/>
            <w:vAlign w:val="center"/>
          </w:tcPr>
          <w:p w14:paraId="1A853BCE">
            <w:pPr>
              <w:pStyle w:val="12"/>
            </w:pPr>
          </w:p>
        </w:tc>
        <w:tc>
          <w:tcPr>
            <w:tcW w:w="1417" w:type="dxa"/>
            <w:vAlign w:val="center"/>
          </w:tcPr>
          <w:p w14:paraId="378FE2B9">
            <w:pPr>
              <w:pStyle w:val="12"/>
            </w:pPr>
          </w:p>
        </w:tc>
        <w:tc>
          <w:tcPr>
            <w:tcW w:w="1559" w:type="dxa"/>
            <w:vAlign w:val="center"/>
          </w:tcPr>
          <w:p w14:paraId="7E2AD751">
            <w:pPr>
              <w:pStyle w:val="12"/>
            </w:pPr>
          </w:p>
        </w:tc>
        <w:tc>
          <w:tcPr>
            <w:tcW w:w="1417" w:type="dxa"/>
            <w:vAlign w:val="center"/>
          </w:tcPr>
          <w:p w14:paraId="2A794C1E">
            <w:pPr>
              <w:pStyle w:val="12"/>
            </w:pPr>
          </w:p>
        </w:tc>
        <w:tc>
          <w:tcPr>
            <w:tcW w:w="1417" w:type="dxa"/>
            <w:vAlign w:val="center"/>
          </w:tcPr>
          <w:p w14:paraId="6BFA9E0F">
            <w:pPr>
              <w:pStyle w:val="12"/>
            </w:pPr>
          </w:p>
        </w:tc>
        <w:tc>
          <w:tcPr>
            <w:tcW w:w="1417" w:type="dxa"/>
            <w:vAlign w:val="center"/>
          </w:tcPr>
          <w:p w14:paraId="5E9418DF">
            <w:pPr>
              <w:pStyle w:val="12"/>
            </w:pPr>
          </w:p>
        </w:tc>
        <w:tc>
          <w:tcPr>
            <w:tcW w:w="1417" w:type="dxa"/>
            <w:vAlign w:val="center"/>
          </w:tcPr>
          <w:p w14:paraId="27EB7BAD">
            <w:pPr>
              <w:pStyle w:val="12"/>
            </w:pPr>
          </w:p>
        </w:tc>
      </w:tr>
      <w:tr w14:paraId="39AEC9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EF8843D">
            <w:pPr>
              <w:pStyle w:val="13"/>
            </w:pPr>
            <w:r>
              <w:t>503机关资本性支出（一）</w:t>
            </w:r>
          </w:p>
        </w:tc>
        <w:tc>
          <w:tcPr>
            <w:tcW w:w="1417" w:type="dxa"/>
            <w:vAlign w:val="center"/>
          </w:tcPr>
          <w:p w14:paraId="5FBDC4D4">
            <w:pPr>
              <w:pStyle w:val="12"/>
            </w:pPr>
          </w:p>
        </w:tc>
        <w:tc>
          <w:tcPr>
            <w:tcW w:w="1417" w:type="dxa"/>
            <w:vAlign w:val="center"/>
          </w:tcPr>
          <w:p w14:paraId="0416754B">
            <w:pPr>
              <w:pStyle w:val="12"/>
            </w:pPr>
          </w:p>
        </w:tc>
        <w:tc>
          <w:tcPr>
            <w:tcW w:w="1417" w:type="dxa"/>
            <w:vAlign w:val="center"/>
          </w:tcPr>
          <w:p w14:paraId="13D10072">
            <w:pPr>
              <w:pStyle w:val="12"/>
            </w:pPr>
          </w:p>
        </w:tc>
        <w:tc>
          <w:tcPr>
            <w:tcW w:w="1559" w:type="dxa"/>
            <w:vAlign w:val="center"/>
          </w:tcPr>
          <w:p w14:paraId="1A494D80">
            <w:pPr>
              <w:pStyle w:val="12"/>
            </w:pPr>
          </w:p>
        </w:tc>
        <w:tc>
          <w:tcPr>
            <w:tcW w:w="1417" w:type="dxa"/>
            <w:vAlign w:val="center"/>
          </w:tcPr>
          <w:p w14:paraId="2F07A03D">
            <w:pPr>
              <w:pStyle w:val="12"/>
            </w:pPr>
          </w:p>
        </w:tc>
        <w:tc>
          <w:tcPr>
            <w:tcW w:w="1417" w:type="dxa"/>
            <w:vAlign w:val="center"/>
          </w:tcPr>
          <w:p w14:paraId="3891607B">
            <w:pPr>
              <w:pStyle w:val="12"/>
            </w:pPr>
          </w:p>
        </w:tc>
        <w:tc>
          <w:tcPr>
            <w:tcW w:w="1417" w:type="dxa"/>
            <w:vAlign w:val="center"/>
          </w:tcPr>
          <w:p w14:paraId="6A74E3E7">
            <w:pPr>
              <w:pStyle w:val="12"/>
            </w:pPr>
          </w:p>
        </w:tc>
        <w:tc>
          <w:tcPr>
            <w:tcW w:w="1417" w:type="dxa"/>
            <w:vAlign w:val="center"/>
          </w:tcPr>
          <w:p w14:paraId="28AA6EFF">
            <w:pPr>
              <w:pStyle w:val="12"/>
            </w:pPr>
          </w:p>
        </w:tc>
      </w:tr>
      <w:tr w14:paraId="539EC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002F6B45">
            <w:pPr>
              <w:pStyle w:val="13"/>
            </w:pPr>
            <w:r>
              <w:t>504机关资本性支出（二）</w:t>
            </w:r>
          </w:p>
        </w:tc>
        <w:tc>
          <w:tcPr>
            <w:tcW w:w="1417" w:type="dxa"/>
            <w:vAlign w:val="center"/>
          </w:tcPr>
          <w:p w14:paraId="23024244">
            <w:pPr>
              <w:pStyle w:val="12"/>
            </w:pPr>
          </w:p>
        </w:tc>
        <w:tc>
          <w:tcPr>
            <w:tcW w:w="1417" w:type="dxa"/>
            <w:vAlign w:val="center"/>
          </w:tcPr>
          <w:p w14:paraId="6C7C9EAA">
            <w:pPr>
              <w:pStyle w:val="12"/>
            </w:pPr>
          </w:p>
        </w:tc>
        <w:tc>
          <w:tcPr>
            <w:tcW w:w="1417" w:type="dxa"/>
            <w:vAlign w:val="center"/>
          </w:tcPr>
          <w:p w14:paraId="69FB4479">
            <w:pPr>
              <w:pStyle w:val="12"/>
            </w:pPr>
          </w:p>
        </w:tc>
        <w:tc>
          <w:tcPr>
            <w:tcW w:w="1559" w:type="dxa"/>
            <w:vAlign w:val="center"/>
          </w:tcPr>
          <w:p w14:paraId="497F3B1B">
            <w:pPr>
              <w:pStyle w:val="12"/>
            </w:pPr>
          </w:p>
        </w:tc>
        <w:tc>
          <w:tcPr>
            <w:tcW w:w="1417" w:type="dxa"/>
            <w:vAlign w:val="center"/>
          </w:tcPr>
          <w:p w14:paraId="0DF6DC8A">
            <w:pPr>
              <w:pStyle w:val="12"/>
            </w:pPr>
          </w:p>
        </w:tc>
        <w:tc>
          <w:tcPr>
            <w:tcW w:w="1417" w:type="dxa"/>
            <w:vAlign w:val="center"/>
          </w:tcPr>
          <w:p w14:paraId="6A0EE785">
            <w:pPr>
              <w:pStyle w:val="12"/>
            </w:pPr>
          </w:p>
        </w:tc>
        <w:tc>
          <w:tcPr>
            <w:tcW w:w="1417" w:type="dxa"/>
            <w:vAlign w:val="center"/>
          </w:tcPr>
          <w:p w14:paraId="1A2A8A30">
            <w:pPr>
              <w:pStyle w:val="12"/>
            </w:pPr>
          </w:p>
        </w:tc>
        <w:tc>
          <w:tcPr>
            <w:tcW w:w="1417" w:type="dxa"/>
            <w:vAlign w:val="center"/>
          </w:tcPr>
          <w:p w14:paraId="2BFCF02E">
            <w:pPr>
              <w:pStyle w:val="12"/>
            </w:pPr>
          </w:p>
        </w:tc>
      </w:tr>
      <w:tr w14:paraId="5229F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F80C37A">
            <w:pPr>
              <w:pStyle w:val="13"/>
            </w:pPr>
            <w:r>
              <w:t>505对事业单位经常性补助</w:t>
            </w:r>
          </w:p>
        </w:tc>
        <w:tc>
          <w:tcPr>
            <w:tcW w:w="1417" w:type="dxa"/>
            <w:vAlign w:val="center"/>
          </w:tcPr>
          <w:p w14:paraId="3D300990">
            <w:pPr>
              <w:pStyle w:val="12"/>
            </w:pPr>
            <w:r>
              <w:t>1495.05</w:t>
            </w:r>
          </w:p>
        </w:tc>
        <w:tc>
          <w:tcPr>
            <w:tcW w:w="1417" w:type="dxa"/>
            <w:vAlign w:val="center"/>
          </w:tcPr>
          <w:p w14:paraId="7048404D">
            <w:pPr>
              <w:pStyle w:val="12"/>
            </w:pPr>
            <w:r>
              <w:t>1495.05</w:t>
            </w:r>
          </w:p>
        </w:tc>
        <w:tc>
          <w:tcPr>
            <w:tcW w:w="1417" w:type="dxa"/>
            <w:vAlign w:val="center"/>
          </w:tcPr>
          <w:p w14:paraId="31D38562">
            <w:pPr>
              <w:pStyle w:val="12"/>
            </w:pPr>
          </w:p>
        </w:tc>
        <w:tc>
          <w:tcPr>
            <w:tcW w:w="1559" w:type="dxa"/>
            <w:vAlign w:val="center"/>
          </w:tcPr>
          <w:p w14:paraId="2FFE0233">
            <w:pPr>
              <w:pStyle w:val="12"/>
            </w:pPr>
          </w:p>
        </w:tc>
        <w:tc>
          <w:tcPr>
            <w:tcW w:w="1417" w:type="dxa"/>
            <w:vAlign w:val="center"/>
          </w:tcPr>
          <w:p w14:paraId="3989929C">
            <w:pPr>
              <w:pStyle w:val="12"/>
            </w:pPr>
          </w:p>
        </w:tc>
        <w:tc>
          <w:tcPr>
            <w:tcW w:w="1417" w:type="dxa"/>
            <w:vAlign w:val="center"/>
          </w:tcPr>
          <w:p w14:paraId="6C3CAE48">
            <w:pPr>
              <w:pStyle w:val="12"/>
            </w:pPr>
          </w:p>
        </w:tc>
        <w:tc>
          <w:tcPr>
            <w:tcW w:w="1417" w:type="dxa"/>
            <w:vAlign w:val="center"/>
          </w:tcPr>
          <w:p w14:paraId="72674848">
            <w:pPr>
              <w:pStyle w:val="12"/>
            </w:pPr>
          </w:p>
        </w:tc>
        <w:tc>
          <w:tcPr>
            <w:tcW w:w="1417" w:type="dxa"/>
            <w:vAlign w:val="center"/>
          </w:tcPr>
          <w:p w14:paraId="503DC971">
            <w:pPr>
              <w:pStyle w:val="12"/>
            </w:pPr>
          </w:p>
        </w:tc>
      </w:tr>
      <w:tr w14:paraId="5FE42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59DFFCF">
            <w:pPr>
              <w:pStyle w:val="13"/>
            </w:pPr>
            <w:r>
              <w:t>506对事业单位资本性补助</w:t>
            </w:r>
          </w:p>
        </w:tc>
        <w:tc>
          <w:tcPr>
            <w:tcW w:w="1417" w:type="dxa"/>
            <w:vAlign w:val="center"/>
          </w:tcPr>
          <w:p w14:paraId="3C165ED7">
            <w:pPr>
              <w:pStyle w:val="12"/>
            </w:pPr>
            <w:r>
              <w:t>55.00</w:t>
            </w:r>
          </w:p>
        </w:tc>
        <w:tc>
          <w:tcPr>
            <w:tcW w:w="1417" w:type="dxa"/>
            <w:vAlign w:val="center"/>
          </w:tcPr>
          <w:p w14:paraId="6A73C48D">
            <w:pPr>
              <w:pStyle w:val="12"/>
            </w:pPr>
            <w:r>
              <w:t>55.00</w:t>
            </w:r>
          </w:p>
        </w:tc>
        <w:tc>
          <w:tcPr>
            <w:tcW w:w="1417" w:type="dxa"/>
            <w:vAlign w:val="center"/>
          </w:tcPr>
          <w:p w14:paraId="15E4CB8A">
            <w:pPr>
              <w:pStyle w:val="12"/>
            </w:pPr>
          </w:p>
        </w:tc>
        <w:tc>
          <w:tcPr>
            <w:tcW w:w="1559" w:type="dxa"/>
            <w:vAlign w:val="center"/>
          </w:tcPr>
          <w:p w14:paraId="77347E6A">
            <w:pPr>
              <w:pStyle w:val="12"/>
            </w:pPr>
          </w:p>
        </w:tc>
        <w:tc>
          <w:tcPr>
            <w:tcW w:w="1417" w:type="dxa"/>
            <w:vAlign w:val="center"/>
          </w:tcPr>
          <w:p w14:paraId="00943C61">
            <w:pPr>
              <w:pStyle w:val="12"/>
            </w:pPr>
          </w:p>
        </w:tc>
        <w:tc>
          <w:tcPr>
            <w:tcW w:w="1417" w:type="dxa"/>
            <w:vAlign w:val="center"/>
          </w:tcPr>
          <w:p w14:paraId="74BBEB30">
            <w:pPr>
              <w:pStyle w:val="12"/>
            </w:pPr>
          </w:p>
        </w:tc>
        <w:tc>
          <w:tcPr>
            <w:tcW w:w="1417" w:type="dxa"/>
            <w:vAlign w:val="center"/>
          </w:tcPr>
          <w:p w14:paraId="78477ACB">
            <w:pPr>
              <w:pStyle w:val="12"/>
            </w:pPr>
          </w:p>
        </w:tc>
        <w:tc>
          <w:tcPr>
            <w:tcW w:w="1417" w:type="dxa"/>
            <w:vAlign w:val="center"/>
          </w:tcPr>
          <w:p w14:paraId="36875C73">
            <w:pPr>
              <w:pStyle w:val="12"/>
            </w:pPr>
          </w:p>
        </w:tc>
      </w:tr>
      <w:tr w14:paraId="2FD13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73DFB711">
            <w:pPr>
              <w:pStyle w:val="13"/>
            </w:pPr>
            <w:r>
              <w:t>507对企业补助</w:t>
            </w:r>
          </w:p>
        </w:tc>
        <w:tc>
          <w:tcPr>
            <w:tcW w:w="1417" w:type="dxa"/>
            <w:vAlign w:val="center"/>
          </w:tcPr>
          <w:p w14:paraId="6E5EFC0D">
            <w:pPr>
              <w:pStyle w:val="12"/>
            </w:pPr>
          </w:p>
        </w:tc>
        <w:tc>
          <w:tcPr>
            <w:tcW w:w="1417" w:type="dxa"/>
            <w:vAlign w:val="center"/>
          </w:tcPr>
          <w:p w14:paraId="74F92B9B">
            <w:pPr>
              <w:pStyle w:val="12"/>
            </w:pPr>
          </w:p>
        </w:tc>
        <w:tc>
          <w:tcPr>
            <w:tcW w:w="1417" w:type="dxa"/>
            <w:vAlign w:val="center"/>
          </w:tcPr>
          <w:p w14:paraId="5E7B16CF">
            <w:pPr>
              <w:pStyle w:val="12"/>
            </w:pPr>
          </w:p>
        </w:tc>
        <w:tc>
          <w:tcPr>
            <w:tcW w:w="1559" w:type="dxa"/>
            <w:vAlign w:val="center"/>
          </w:tcPr>
          <w:p w14:paraId="505CBE86">
            <w:pPr>
              <w:pStyle w:val="12"/>
            </w:pPr>
          </w:p>
        </w:tc>
        <w:tc>
          <w:tcPr>
            <w:tcW w:w="1417" w:type="dxa"/>
            <w:vAlign w:val="center"/>
          </w:tcPr>
          <w:p w14:paraId="3185045A">
            <w:pPr>
              <w:pStyle w:val="12"/>
            </w:pPr>
          </w:p>
        </w:tc>
        <w:tc>
          <w:tcPr>
            <w:tcW w:w="1417" w:type="dxa"/>
            <w:vAlign w:val="center"/>
          </w:tcPr>
          <w:p w14:paraId="3E041FF1">
            <w:pPr>
              <w:pStyle w:val="12"/>
            </w:pPr>
          </w:p>
        </w:tc>
        <w:tc>
          <w:tcPr>
            <w:tcW w:w="1417" w:type="dxa"/>
            <w:vAlign w:val="center"/>
          </w:tcPr>
          <w:p w14:paraId="3003C22B">
            <w:pPr>
              <w:pStyle w:val="12"/>
            </w:pPr>
          </w:p>
        </w:tc>
        <w:tc>
          <w:tcPr>
            <w:tcW w:w="1417" w:type="dxa"/>
            <w:vAlign w:val="center"/>
          </w:tcPr>
          <w:p w14:paraId="0F092DF8">
            <w:pPr>
              <w:pStyle w:val="12"/>
            </w:pPr>
          </w:p>
        </w:tc>
      </w:tr>
      <w:tr w14:paraId="6D063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10BE1526">
            <w:pPr>
              <w:pStyle w:val="13"/>
            </w:pPr>
            <w:r>
              <w:t>508对企业资本性支出</w:t>
            </w:r>
          </w:p>
        </w:tc>
        <w:tc>
          <w:tcPr>
            <w:tcW w:w="1417" w:type="dxa"/>
            <w:vAlign w:val="center"/>
          </w:tcPr>
          <w:p w14:paraId="64FF625C">
            <w:pPr>
              <w:pStyle w:val="12"/>
            </w:pPr>
          </w:p>
        </w:tc>
        <w:tc>
          <w:tcPr>
            <w:tcW w:w="1417" w:type="dxa"/>
            <w:vAlign w:val="center"/>
          </w:tcPr>
          <w:p w14:paraId="6B667927">
            <w:pPr>
              <w:pStyle w:val="12"/>
            </w:pPr>
          </w:p>
        </w:tc>
        <w:tc>
          <w:tcPr>
            <w:tcW w:w="1417" w:type="dxa"/>
            <w:vAlign w:val="center"/>
          </w:tcPr>
          <w:p w14:paraId="31A962E8">
            <w:pPr>
              <w:pStyle w:val="12"/>
            </w:pPr>
          </w:p>
        </w:tc>
        <w:tc>
          <w:tcPr>
            <w:tcW w:w="1559" w:type="dxa"/>
            <w:vAlign w:val="center"/>
          </w:tcPr>
          <w:p w14:paraId="456CACBB">
            <w:pPr>
              <w:pStyle w:val="12"/>
            </w:pPr>
          </w:p>
        </w:tc>
        <w:tc>
          <w:tcPr>
            <w:tcW w:w="1417" w:type="dxa"/>
            <w:vAlign w:val="center"/>
          </w:tcPr>
          <w:p w14:paraId="3DB5337E">
            <w:pPr>
              <w:pStyle w:val="12"/>
            </w:pPr>
          </w:p>
        </w:tc>
        <w:tc>
          <w:tcPr>
            <w:tcW w:w="1417" w:type="dxa"/>
            <w:vAlign w:val="center"/>
          </w:tcPr>
          <w:p w14:paraId="1AC749C7">
            <w:pPr>
              <w:pStyle w:val="12"/>
            </w:pPr>
          </w:p>
        </w:tc>
        <w:tc>
          <w:tcPr>
            <w:tcW w:w="1417" w:type="dxa"/>
            <w:vAlign w:val="center"/>
          </w:tcPr>
          <w:p w14:paraId="45BDD6C0">
            <w:pPr>
              <w:pStyle w:val="12"/>
            </w:pPr>
          </w:p>
        </w:tc>
        <w:tc>
          <w:tcPr>
            <w:tcW w:w="1417" w:type="dxa"/>
            <w:vAlign w:val="center"/>
          </w:tcPr>
          <w:p w14:paraId="6F0FE7EA">
            <w:pPr>
              <w:pStyle w:val="12"/>
            </w:pPr>
          </w:p>
        </w:tc>
      </w:tr>
      <w:tr w14:paraId="0B324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3CF10EAB">
            <w:pPr>
              <w:pStyle w:val="13"/>
            </w:pPr>
            <w:r>
              <w:t>509对个人和家庭的补助</w:t>
            </w:r>
          </w:p>
        </w:tc>
        <w:tc>
          <w:tcPr>
            <w:tcW w:w="1417" w:type="dxa"/>
            <w:vAlign w:val="center"/>
          </w:tcPr>
          <w:p w14:paraId="360048CC">
            <w:pPr>
              <w:pStyle w:val="12"/>
            </w:pPr>
            <w:r>
              <w:t>163.49</w:t>
            </w:r>
          </w:p>
        </w:tc>
        <w:tc>
          <w:tcPr>
            <w:tcW w:w="1417" w:type="dxa"/>
            <w:vAlign w:val="center"/>
          </w:tcPr>
          <w:p w14:paraId="0CDCFE0B">
            <w:pPr>
              <w:pStyle w:val="12"/>
            </w:pPr>
            <w:r>
              <w:t>163.49</w:t>
            </w:r>
          </w:p>
        </w:tc>
        <w:tc>
          <w:tcPr>
            <w:tcW w:w="1417" w:type="dxa"/>
            <w:vAlign w:val="center"/>
          </w:tcPr>
          <w:p w14:paraId="792CCFB6">
            <w:pPr>
              <w:pStyle w:val="12"/>
            </w:pPr>
          </w:p>
        </w:tc>
        <w:tc>
          <w:tcPr>
            <w:tcW w:w="1559" w:type="dxa"/>
            <w:vAlign w:val="center"/>
          </w:tcPr>
          <w:p w14:paraId="43510E14">
            <w:pPr>
              <w:pStyle w:val="12"/>
            </w:pPr>
          </w:p>
        </w:tc>
        <w:tc>
          <w:tcPr>
            <w:tcW w:w="1417" w:type="dxa"/>
            <w:vAlign w:val="center"/>
          </w:tcPr>
          <w:p w14:paraId="22F2802B">
            <w:pPr>
              <w:pStyle w:val="12"/>
            </w:pPr>
          </w:p>
        </w:tc>
        <w:tc>
          <w:tcPr>
            <w:tcW w:w="1417" w:type="dxa"/>
            <w:vAlign w:val="center"/>
          </w:tcPr>
          <w:p w14:paraId="635EAB88">
            <w:pPr>
              <w:pStyle w:val="12"/>
            </w:pPr>
          </w:p>
        </w:tc>
        <w:tc>
          <w:tcPr>
            <w:tcW w:w="1417" w:type="dxa"/>
            <w:vAlign w:val="center"/>
          </w:tcPr>
          <w:p w14:paraId="2FEDE1CA">
            <w:pPr>
              <w:pStyle w:val="12"/>
            </w:pPr>
          </w:p>
        </w:tc>
        <w:tc>
          <w:tcPr>
            <w:tcW w:w="1417" w:type="dxa"/>
            <w:vAlign w:val="center"/>
          </w:tcPr>
          <w:p w14:paraId="6E31C43B">
            <w:pPr>
              <w:pStyle w:val="12"/>
            </w:pPr>
          </w:p>
        </w:tc>
      </w:tr>
      <w:tr w14:paraId="072D9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5D22E365">
            <w:pPr>
              <w:pStyle w:val="13"/>
            </w:pPr>
            <w:r>
              <w:t>511债务利息及费用支出</w:t>
            </w:r>
          </w:p>
        </w:tc>
        <w:tc>
          <w:tcPr>
            <w:tcW w:w="1417" w:type="dxa"/>
            <w:vAlign w:val="center"/>
          </w:tcPr>
          <w:p w14:paraId="2E26D207">
            <w:pPr>
              <w:pStyle w:val="12"/>
            </w:pPr>
          </w:p>
        </w:tc>
        <w:tc>
          <w:tcPr>
            <w:tcW w:w="1417" w:type="dxa"/>
            <w:vAlign w:val="center"/>
          </w:tcPr>
          <w:p w14:paraId="54B91AA2">
            <w:pPr>
              <w:pStyle w:val="12"/>
            </w:pPr>
          </w:p>
        </w:tc>
        <w:tc>
          <w:tcPr>
            <w:tcW w:w="1417" w:type="dxa"/>
            <w:vAlign w:val="center"/>
          </w:tcPr>
          <w:p w14:paraId="13F9EF3F">
            <w:pPr>
              <w:pStyle w:val="12"/>
            </w:pPr>
          </w:p>
        </w:tc>
        <w:tc>
          <w:tcPr>
            <w:tcW w:w="1559" w:type="dxa"/>
            <w:vAlign w:val="center"/>
          </w:tcPr>
          <w:p w14:paraId="2651A1E7">
            <w:pPr>
              <w:pStyle w:val="12"/>
            </w:pPr>
          </w:p>
        </w:tc>
        <w:tc>
          <w:tcPr>
            <w:tcW w:w="1417" w:type="dxa"/>
            <w:vAlign w:val="center"/>
          </w:tcPr>
          <w:p w14:paraId="2757C951">
            <w:pPr>
              <w:pStyle w:val="12"/>
            </w:pPr>
          </w:p>
        </w:tc>
        <w:tc>
          <w:tcPr>
            <w:tcW w:w="1417" w:type="dxa"/>
            <w:vAlign w:val="center"/>
          </w:tcPr>
          <w:p w14:paraId="5269CB03">
            <w:pPr>
              <w:pStyle w:val="12"/>
            </w:pPr>
          </w:p>
        </w:tc>
        <w:tc>
          <w:tcPr>
            <w:tcW w:w="1417" w:type="dxa"/>
            <w:vAlign w:val="center"/>
          </w:tcPr>
          <w:p w14:paraId="0E32E73F">
            <w:pPr>
              <w:pStyle w:val="12"/>
            </w:pPr>
          </w:p>
        </w:tc>
        <w:tc>
          <w:tcPr>
            <w:tcW w:w="1417" w:type="dxa"/>
            <w:vAlign w:val="center"/>
          </w:tcPr>
          <w:p w14:paraId="47ECE072">
            <w:pPr>
              <w:pStyle w:val="12"/>
            </w:pPr>
          </w:p>
        </w:tc>
      </w:tr>
      <w:tr w14:paraId="07924B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64B05AE2">
            <w:pPr>
              <w:pStyle w:val="13"/>
            </w:pPr>
            <w:r>
              <w:t>513转移性支出</w:t>
            </w:r>
          </w:p>
        </w:tc>
        <w:tc>
          <w:tcPr>
            <w:tcW w:w="1417" w:type="dxa"/>
            <w:vAlign w:val="center"/>
          </w:tcPr>
          <w:p w14:paraId="2AE63701">
            <w:pPr>
              <w:pStyle w:val="12"/>
            </w:pPr>
          </w:p>
        </w:tc>
        <w:tc>
          <w:tcPr>
            <w:tcW w:w="1417" w:type="dxa"/>
            <w:vAlign w:val="center"/>
          </w:tcPr>
          <w:p w14:paraId="26221883">
            <w:pPr>
              <w:pStyle w:val="12"/>
            </w:pPr>
          </w:p>
        </w:tc>
        <w:tc>
          <w:tcPr>
            <w:tcW w:w="1417" w:type="dxa"/>
            <w:vAlign w:val="center"/>
          </w:tcPr>
          <w:p w14:paraId="642F86A8">
            <w:pPr>
              <w:pStyle w:val="12"/>
            </w:pPr>
          </w:p>
        </w:tc>
        <w:tc>
          <w:tcPr>
            <w:tcW w:w="1559" w:type="dxa"/>
            <w:vAlign w:val="center"/>
          </w:tcPr>
          <w:p w14:paraId="09276EC7">
            <w:pPr>
              <w:pStyle w:val="12"/>
            </w:pPr>
          </w:p>
        </w:tc>
        <w:tc>
          <w:tcPr>
            <w:tcW w:w="1417" w:type="dxa"/>
            <w:vAlign w:val="center"/>
          </w:tcPr>
          <w:p w14:paraId="57A8B850">
            <w:pPr>
              <w:pStyle w:val="12"/>
            </w:pPr>
          </w:p>
        </w:tc>
        <w:tc>
          <w:tcPr>
            <w:tcW w:w="1417" w:type="dxa"/>
            <w:vAlign w:val="center"/>
          </w:tcPr>
          <w:p w14:paraId="1ED9A64A">
            <w:pPr>
              <w:pStyle w:val="12"/>
            </w:pPr>
          </w:p>
        </w:tc>
        <w:tc>
          <w:tcPr>
            <w:tcW w:w="1417" w:type="dxa"/>
            <w:vAlign w:val="center"/>
          </w:tcPr>
          <w:p w14:paraId="2495119B">
            <w:pPr>
              <w:pStyle w:val="12"/>
            </w:pPr>
          </w:p>
        </w:tc>
        <w:tc>
          <w:tcPr>
            <w:tcW w:w="1417" w:type="dxa"/>
            <w:vAlign w:val="center"/>
          </w:tcPr>
          <w:p w14:paraId="258F3E6E">
            <w:pPr>
              <w:pStyle w:val="12"/>
            </w:pPr>
          </w:p>
        </w:tc>
      </w:tr>
      <w:tr w14:paraId="062E1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5" w:hRule="atLeast"/>
          <w:jc w:val="center"/>
        </w:trPr>
        <w:tc>
          <w:tcPr>
            <w:tcW w:w="2976" w:type="dxa"/>
            <w:vAlign w:val="center"/>
          </w:tcPr>
          <w:p w14:paraId="1037A0FC">
            <w:pPr>
              <w:pStyle w:val="13"/>
            </w:pPr>
            <w:r>
              <w:t>599其他支出</w:t>
            </w:r>
          </w:p>
        </w:tc>
        <w:tc>
          <w:tcPr>
            <w:tcW w:w="1417" w:type="dxa"/>
            <w:vAlign w:val="center"/>
          </w:tcPr>
          <w:p w14:paraId="00793B45">
            <w:pPr>
              <w:pStyle w:val="12"/>
            </w:pPr>
          </w:p>
        </w:tc>
        <w:tc>
          <w:tcPr>
            <w:tcW w:w="1417" w:type="dxa"/>
            <w:vAlign w:val="center"/>
          </w:tcPr>
          <w:p w14:paraId="2BD196EE">
            <w:pPr>
              <w:pStyle w:val="12"/>
            </w:pPr>
          </w:p>
        </w:tc>
        <w:tc>
          <w:tcPr>
            <w:tcW w:w="1417" w:type="dxa"/>
            <w:vAlign w:val="center"/>
          </w:tcPr>
          <w:p w14:paraId="2C078707">
            <w:pPr>
              <w:pStyle w:val="12"/>
            </w:pPr>
          </w:p>
        </w:tc>
        <w:tc>
          <w:tcPr>
            <w:tcW w:w="1559" w:type="dxa"/>
            <w:vAlign w:val="center"/>
          </w:tcPr>
          <w:p w14:paraId="12E0437F">
            <w:pPr>
              <w:pStyle w:val="12"/>
            </w:pPr>
          </w:p>
        </w:tc>
        <w:tc>
          <w:tcPr>
            <w:tcW w:w="1417" w:type="dxa"/>
            <w:vAlign w:val="center"/>
          </w:tcPr>
          <w:p w14:paraId="2F50CF35">
            <w:pPr>
              <w:pStyle w:val="12"/>
            </w:pPr>
          </w:p>
        </w:tc>
        <w:tc>
          <w:tcPr>
            <w:tcW w:w="1417" w:type="dxa"/>
            <w:vAlign w:val="center"/>
          </w:tcPr>
          <w:p w14:paraId="7313B95D">
            <w:pPr>
              <w:pStyle w:val="12"/>
            </w:pPr>
          </w:p>
        </w:tc>
        <w:tc>
          <w:tcPr>
            <w:tcW w:w="1417" w:type="dxa"/>
            <w:vAlign w:val="center"/>
          </w:tcPr>
          <w:p w14:paraId="76BFE39C">
            <w:pPr>
              <w:pStyle w:val="12"/>
            </w:pPr>
          </w:p>
        </w:tc>
        <w:tc>
          <w:tcPr>
            <w:tcW w:w="1417" w:type="dxa"/>
            <w:vAlign w:val="center"/>
          </w:tcPr>
          <w:p w14:paraId="1CE6E73A">
            <w:pPr>
              <w:pStyle w:val="12"/>
            </w:pPr>
          </w:p>
        </w:tc>
      </w:tr>
    </w:tbl>
    <w:p w14:paraId="14073E40">
      <w:pPr>
        <w:sectPr>
          <w:pgSz w:w="16840" w:h="11900" w:orient="landscape"/>
          <w:pgMar w:top="1361" w:right="1020" w:bottom="1361" w:left="1020" w:header="720" w:footer="720" w:gutter="0"/>
          <w:cols w:space="720" w:num="1"/>
        </w:sectPr>
      </w:pPr>
    </w:p>
    <w:p w14:paraId="611FD075">
      <w:pPr>
        <w:spacing w:before="0" w:after="0" w:line="240" w:lineRule="auto"/>
        <w:ind w:firstLine="0"/>
        <w:jc w:val="center"/>
        <w:outlineLvl w:val="4"/>
      </w:pPr>
      <w:r>
        <w:rPr>
          <w:rFonts w:ascii="方正小标宋_GBK" w:hAnsi="方正小标宋_GBK" w:eastAsia="方正小标宋_GBK" w:cs="方正小标宋_GBK"/>
          <w:color w:val="000000"/>
          <w:sz w:val="32"/>
        </w:rPr>
        <w:t>“三公”及会议培训经费预算</w:t>
      </w:r>
    </w:p>
    <w:tbl>
      <w:tblPr>
        <w:tblStyle w:val="5"/>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090"/>
        <w:gridCol w:w="1472"/>
        <w:gridCol w:w="1472"/>
        <w:gridCol w:w="1472"/>
        <w:gridCol w:w="1619"/>
        <w:gridCol w:w="1474"/>
        <w:gridCol w:w="1472"/>
        <w:gridCol w:w="1472"/>
        <w:gridCol w:w="1473"/>
      </w:tblGrid>
      <w:tr w14:paraId="15523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0205" w:type="dxa"/>
            <w:gridSpan w:val="6"/>
            <w:tcBorders>
              <w:top w:val="single" w:color="FFFFFF" w:sz="6" w:space="0"/>
              <w:left w:val="single" w:color="FFFFFF" w:sz="6" w:space="0"/>
              <w:right w:val="single" w:color="FFFFFF" w:sz="6" w:space="0"/>
            </w:tcBorders>
            <w:vAlign w:val="center"/>
          </w:tcPr>
          <w:p w14:paraId="79F57C92">
            <w:pPr>
              <w:pStyle w:val="10"/>
            </w:pPr>
            <w:r>
              <w:t>360035唐山市冀东中学</w:t>
            </w:r>
          </w:p>
        </w:tc>
        <w:tc>
          <w:tcPr>
            <w:tcW w:w="4252" w:type="dxa"/>
            <w:gridSpan w:val="3"/>
            <w:tcBorders>
              <w:top w:val="single" w:color="FFFFFF" w:sz="6" w:space="0"/>
              <w:left w:val="single" w:color="FFFFFF" w:sz="6" w:space="0"/>
              <w:right w:val="single" w:color="FFFFFF" w:sz="6" w:space="0"/>
            </w:tcBorders>
            <w:vAlign w:val="center"/>
          </w:tcPr>
          <w:p w14:paraId="6BA4A075">
            <w:pPr>
              <w:pStyle w:val="9"/>
            </w:pPr>
            <w:r>
              <w:t>单位：万元</w:t>
            </w:r>
          </w:p>
        </w:tc>
      </w:tr>
      <w:tr w14:paraId="66A51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976" w:type="dxa"/>
            <w:vMerge w:val="restart"/>
            <w:vAlign w:val="center"/>
          </w:tcPr>
          <w:p w14:paraId="03534FCE">
            <w:pPr>
              <w:pStyle w:val="11"/>
            </w:pPr>
            <w:r>
              <w:t>支出内容</w:t>
            </w:r>
          </w:p>
        </w:tc>
        <w:tc>
          <w:tcPr>
            <w:tcW w:w="11480" w:type="dxa"/>
            <w:gridSpan w:val="8"/>
            <w:vAlign w:val="center"/>
          </w:tcPr>
          <w:p w14:paraId="373BB923">
            <w:pPr>
              <w:pStyle w:val="11"/>
            </w:pPr>
            <w:r>
              <w:t>资 金 来 源</w:t>
            </w:r>
          </w:p>
        </w:tc>
      </w:tr>
      <w:tr w14:paraId="076DD5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976" w:type="dxa"/>
            <w:vMerge w:val="continue"/>
          </w:tcPr>
          <w:p w14:paraId="59ED1DE8"/>
        </w:tc>
        <w:tc>
          <w:tcPr>
            <w:tcW w:w="1417" w:type="dxa"/>
            <w:vAlign w:val="center"/>
          </w:tcPr>
          <w:p w14:paraId="377CCF30">
            <w:pPr>
              <w:pStyle w:val="11"/>
            </w:pPr>
            <w:r>
              <w:t>合计</w:t>
            </w:r>
          </w:p>
        </w:tc>
        <w:tc>
          <w:tcPr>
            <w:tcW w:w="1417" w:type="dxa"/>
            <w:vAlign w:val="center"/>
          </w:tcPr>
          <w:p w14:paraId="4CF8857E">
            <w:pPr>
              <w:pStyle w:val="11"/>
            </w:pPr>
            <w:r>
              <w:t>一般公共    预算拨款</w:t>
            </w:r>
          </w:p>
        </w:tc>
        <w:tc>
          <w:tcPr>
            <w:tcW w:w="1417" w:type="dxa"/>
            <w:vAlign w:val="center"/>
          </w:tcPr>
          <w:p w14:paraId="30C5750C">
            <w:pPr>
              <w:pStyle w:val="11"/>
            </w:pPr>
            <w:r>
              <w:t>基金预算    拨款</w:t>
            </w:r>
          </w:p>
        </w:tc>
        <w:tc>
          <w:tcPr>
            <w:tcW w:w="1559" w:type="dxa"/>
            <w:vAlign w:val="center"/>
          </w:tcPr>
          <w:p w14:paraId="17158916">
            <w:pPr>
              <w:pStyle w:val="11"/>
            </w:pPr>
            <w:r>
              <w:t>国有资本经营    预算拨款</w:t>
            </w:r>
          </w:p>
        </w:tc>
        <w:tc>
          <w:tcPr>
            <w:tcW w:w="1417" w:type="dxa"/>
            <w:vAlign w:val="center"/>
          </w:tcPr>
          <w:p w14:paraId="2718966D">
            <w:pPr>
              <w:pStyle w:val="11"/>
            </w:pPr>
            <w:r>
              <w:t>财政专户    核拨</w:t>
            </w:r>
          </w:p>
        </w:tc>
        <w:tc>
          <w:tcPr>
            <w:tcW w:w="1417" w:type="dxa"/>
            <w:vAlign w:val="center"/>
          </w:tcPr>
          <w:p w14:paraId="505BC607">
            <w:pPr>
              <w:pStyle w:val="11"/>
            </w:pPr>
            <w:r>
              <w:t>单位资金</w:t>
            </w:r>
          </w:p>
        </w:tc>
        <w:tc>
          <w:tcPr>
            <w:tcW w:w="1417" w:type="dxa"/>
            <w:vAlign w:val="center"/>
          </w:tcPr>
          <w:p w14:paraId="2CBD585C">
            <w:pPr>
              <w:pStyle w:val="11"/>
            </w:pPr>
            <w:r>
              <w:t>财政拨款    结转</w:t>
            </w:r>
          </w:p>
        </w:tc>
        <w:tc>
          <w:tcPr>
            <w:tcW w:w="1417" w:type="dxa"/>
            <w:vAlign w:val="center"/>
          </w:tcPr>
          <w:p w14:paraId="753CA20D">
            <w:pPr>
              <w:pStyle w:val="11"/>
            </w:pPr>
            <w:r>
              <w:t>非财政拨款    结转结余</w:t>
            </w:r>
          </w:p>
        </w:tc>
      </w:tr>
      <w:tr w14:paraId="19FFE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7D893374">
            <w:pPr>
              <w:pStyle w:val="15"/>
            </w:pPr>
            <w:r>
              <w:t>合计</w:t>
            </w:r>
          </w:p>
        </w:tc>
        <w:tc>
          <w:tcPr>
            <w:tcW w:w="1417" w:type="dxa"/>
            <w:vAlign w:val="center"/>
          </w:tcPr>
          <w:p w14:paraId="75A18B4C">
            <w:pPr>
              <w:pStyle w:val="16"/>
            </w:pPr>
            <w:r>
              <w:t>0.50</w:t>
            </w:r>
          </w:p>
        </w:tc>
        <w:tc>
          <w:tcPr>
            <w:tcW w:w="1417" w:type="dxa"/>
            <w:vAlign w:val="center"/>
          </w:tcPr>
          <w:p w14:paraId="1268AD2D">
            <w:pPr>
              <w:pStyle w:val="16"/>
            </w:pPr>
            <w:r>
              <w:t>0.50</w:t>
            </w:r>
          </w:p>
        </w:tc>
        <w:tc>
          <w:tcPr>
            <w:tcW w:w="1417" w:type="dxa"/>
            <w:vAlign w:val="center"/>
          </w:tcPr>
          <w:p w14:paraId="7853EB7E">
            <w:pPr>
              <w:pStyle w:val="16"/>
            </w:pPr>
          </w:p>
        </w:tc>
        <w:tc>
          <w:tcPr>
            <w:tcW w:w="1559" w:type="dxa"/>
            <w:vAlign w:val="center"/>
          </w:tcPr>
          <w:p w14:paraId="0A5CBECA">
            <w:pPr>
              <w:pStyle w:val="16"/>
            </w:pPr>
          </w:p>
        </w:tc>
        <w:tc>
          <w:tcPr>
            <w:tcW w:w="1417" w:type="dxa"/>
            <w:vAlign w:val="center"/>
          </w:tcPr>
          <w:p w14:paraId="75793917">
            <w:pPr>
              <w:pStyle w:val="16"/>
            </w:pPr>
          </w:p>
        </w:tc>
        <w:tc>
          <w:tcPr>
            <w:tcW w:w="1417" w:type="dxa"/>
            <w:vAlign w:val="center"/>
          </w:tcPr>
          <w:p w14:paraId="3B22D9C7">
            <w:pPr>
              <w:pStyle w:val="16"/>
            </w:pPr>
          </w:p>
        </w:tc>
        <w:tc>
          <w:tcPr>
            <w:tcW w:w="1417" w:type="dxa"/>
            <w:vAlign w:val="center"/>
          </w:tcPr>
          <w:p w14:paraId="4065F400">
            <w:pPr>
              <w:pStyle w:val="16"/>
            </w:pPr>
          </w:p>
        </w:tc>
        <w:tc>
          <w:tcPr>
            <w:tcW w:w="1417" w:type="dxa"/>
            <w:vAlign w:val="center"/>
          </w:tcPr>
          <w:p w14:paraId="06BC6F2E">
            <w:pPr>
              <w:pStyle w:val="16"/>
            </w:pPr>
          </w:p>
        </w:tc>
      </w:tr>
      <w:tr w14:paraId="29394E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088C3F7F">
            <w:pPr>
              <w:pStyle w:val="15"/>
            </w:pPr>
            <w:r>
              <w:t>“三公”经费小计</w:t>
            </w:r>
          </w:p>
        </w:tc>
        <w:tc>
          <w:tcPr>
            <w:tcW w:w="1417" w:type="dxa"/>
            <w:vAlign w:val="center"/>
          </w:tcPr>
          <w:p w14:paraId="29F8C389">
            <w:pPr>
              <w:pStyle w:val="16"/>
            </w:pPr>
          </w:p>
        </w:tc>
        <w:tc>
          <w:tcPr>
            <w:tcW w:w="1417" w:type="dxa"/>
            <w:vAlign w:val="center"/>
          </w:tcPr>
          <w:p w14:paraId="1F9EB382">
            <w:pPr>
              <w:pStyle w:val="16"/>
            </w:pPr>
          </w:p>
        </w:tc>
        <w:tc>
          <w:tcPr>
            <w:tcW w:w="1417" w:type="dxa"/>
            <w:vAlign w:val="center"/>
          </w:tcPr>
          <w:p w14:paraId="6A323D4E">
            <w:pPr>
              <w:pStyle w:val="16"/>
            </w:pPr>
          </w:p>
        </w:tc>
        <w:tc>
          <w:tcPr>
            <w:tcW w:w="1559" w:type="dxa"/>
            <w:vAlign w:val="center"/>
          </w:tcPr>
          <w:p w14:paraId="5537E18A">
            <w:pPr>
              <w:pStyle w:val="16"/>
            </w:pPr>
          </w:p>
        </w:tc>
        <w:tc>
          <w:tcPr>
            <w:tcW w:w="1417" w:type="dxa"/>
            <w:vAlign w:val="center"/>
          </w:tcPr>
          <w:p w14:paraId="0D9DEA3E">
            <w:pPr>
              <w:pStyle w:val="16"/>
            </w:pPr>
          </w:p>
        </w:tc>
        <w:tc>
          <w:tcPr>
            <w:tcW w:w="1417" w:type="dxa"/>
            <w:vAlign w:val="center"/>
          </w:tcPr>
          <w:p w14:paraId="5BAF4167">
            <w:pPr>
              <w:pStyle w:val="16"/>
            </w:pPr>
          </w:p>
        </w:tc>
        <w:tc>
          <w:tcPr>
            <w:tcW w:w="1417" w:type="dxa"/>
            <w:vAlign w:val="center"/>
          </w:tcPr>
          <w:p w14:paraId="29B3487D">
            <w:pPr>
              <w:pStyle w:val="16"/>
            </w:pPr>
          </w:p>
        </w:tc>
        <w:tc>
          <w:tcPr>
            <w:tcW w:w="1417" w:type="dxa"/>
            <w:vAlign w:val="center"/>
          </w:tcPr>
          <w:p w14:paraId="5AF4ECBD">
            <w:pPr>
              <w:pStyle w:val="16"/>
            </w:pPr>
          </w:p>
        </w:tc>
      </w:tr>
      <w:tr w14:paraId="2FD9A1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7893E066">
            <w:pPr>
              <w:pStyle w:val="13"/>
            </w:pPr>
            <w:r>
              <w:t>一、因公出国（境）费</w:t>
            </w:r>
          </w:p>
        </w:tc>
        <w:tc>
          <w:tcPr>
            <w:tcW w:w="1417" w:type="dxa"/>
            <w:vAlign w:val="center"/>
          </w:tcPr>
          <w:p w14:paraId="315D5B72">
            <w:pPr>
              <w:pStyle w:val="12"/>
            </w:pPr>
          </w:p>
        </w:tc>
        <w:tc>
          <w:tcPr>
            <w:tcW w:w="1417" w:type="dxa"/>
            <w:vAlign w:val="center"/>
          </w:tcPr>
          <w:p w14:paraId="02C854E1">
            <w:pPr>
              <w:pStyle w:val="12"/>
            </w:pPr>
          </w:p>
        </w:tc>
        <w:tc>
          <w:tcPr>
            <w:tcW w:w="1417" w:type="dxa"/>
            <w:vAlign w:val="center"/>
          </w:tcPr>
          <w:p w14:paraId="5D2770D3">
            <w:pPr>
              <w:pStyle w:val="12"/>
            </w:pPr>
          </w:p>
        </w:tc>
        <w:tc>
          <w:tcPr>
            <w:tcW w:w="1559" w:type="dxa"/>
            <w:vAlign w:val="center"/>
          </w:tcPr>
          <w:p w14:paraId="351F6F37">
            <w:pPr>
              <w:pStyle w:val="12"/>
            </w:pPr>
          </w:p>
        </w:tc>
        <w:tc>
          <w:tcPr>
            <w:tcW w:w="1417" w:type="dxa"/>
            <w:vAlign w:val="center"/>
          </w:tcPr>
          <w:p w14:paraId="5E76CD5A">
            <w:pPr>
              <w:pStyle w:val="12"/>
            </w:pPr>
          </w:p>
        </w:tc>
        <w:tc>
          <w:tcPr>
            <w:tcW w:w="1417" w:type="dxa"/>
            <w:vAlign w:val="center"/>
          </w:tcPr>
          <w:p w14:paraId="52BE8F4A">
            <w:pPr>
              <w:pStyle w:val="12"/>
            </w:pPr>
          </w:p>
        </w:tc>
        <w:tc>
          <w:tcPr>
            <w:tcW w:w="1417" w:type="dxa"/>
            <w:vAlign w:val="center"/>
          </w:tcPr>
          <w:p w14:paraId="09BEA42D">
            <w:pPr>
              <w:pStyle w:val="12"/>
            </w:pPr>
          </w:p>
        </w:tc>
        <w:tc>
          <w:tcPr>
            <w:tcW w:w="1417" w:type="dxa"/>
            <w:vAlign w:val="center"/>
          </w:tcPr>
          <w:p w14:paraId="78E2D340">
            <w:pPr>
              <w:pStyle w:val="12"/>
            </w:pPr>
          </w:p>
        </w:tc>
      </w:tr>
      <w:tr w14:paraId="113C5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33127CD4">
            <w:pPr>
              <w:pStyle w:val="13"/>
            </w:pPr>
            <w:r>
              <w:t>二、公务用车购置及运维费</w:t>
            </w:r>
          </w:p>
        </w:tc>
        <w:tc>
          <w:tcPr>
            <w:tcW w:w="1417" w:type="dxa"/>
            <w:vAlign w:val="center"/>
          </w:tcPr>
          <w:p w14:paraId="29E75265">
            <w:pPr>
              <w:pStyle w:val="12"/>
            </w:pPr>
          </w:p>
        </w:tc>
        <w:tc>
          <w:tcPr>
            <w:tcW w:w="1417" w:type="dxa"/>
            <w:vAlign w:val="center"/>
          </w:tcPr>
          <w:p w14:paraId="02FE97D6">
            <w:pPr>
              <w:pStyle w:val="12"/>
            </w:pPr>
          </w:p>
        </w:tc>
        <w:tc>
          <w:tcPr>
            <w:tcW w:w="1417" w:type="dxa"/>
            <w:vAlign w:val="center"/>
          </w:tcPr>
          <w:p w14:paraId="20324EBB">
            <w:pPr>
              <w:pStyle w:val="12"/>
            </w:pPr>
          </w:p>
        </w:tc>
        <w:tc>
          <w:tcPr>
            <w:tcW w:w="1559" w:type="dxa"/>
            <w:vAlign w:val="center"/>
          </w:tcPr>
          <w:p w14:paraId="751280CA">
            <w:pPr>
              <w:pStyle w:val="12"/>
            </w:pPr>
          </w:p>
        </w:tc>
        <w:tc>
          <w:tcPr>
            <w:tcW w:w="1417" w:type="dxa"/>
            <w:vAlign w:val="center"/>
          </w:tcPr>
          <w:p w14:paraId="587B8213">
            <w:pPr>
              <w:pStyle w:val="12"/>
            </w:pPr>
          </w:p>
        </w:tc>
        <w:tc>
          <w:tcPr>
            <w:tcW w:w="1417" w:type="dxa"/>
            <w:vAlign w:val="center"/>
          </w:tcPr>
          <w:p w14:paraId="3DBC83CC">
            <w:pPr>
              <w:pStyle w:val="12"/>
            </w:pPr>
          </w:p>
        </w:tc>
        <w:tc>
          <w:tcPr>
            <w:tcW w:w="1417" w:type="dxa"/>
            <w:vAlign w:val="center"/>
          </w:tcPr>
          <w:p w14:paraId="3442B4B7">
            <w:pPr>
              <w:pStyle w:val="12"/>
            </w:pPr>
          </w:p>
        </w:tc>
        <w:tc>
          <w:tcPr>
            <w:tcW w:w="1417" w:type="dxa"/>
            <w:vAlign w:val="center"/>
          </w:tcPr>
          <w:p w14:paraId="192666EB">
            <w:pPr>
              <w:pStyle w:val="12"/>
            </w:pPr>
          </w:p>
        </w:tc>
      </w:tr>
      <w:tr w14:paraId="25238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13E6B9A3">
            <w:pPr>
              <w:pStyle w:val="13"/>
            </w:pPr>
            <w:r>
              <w:t xml:space="preserve">    其中：公务用车购置费</w:t>
            </w:r>
          </w:p>
        </w:tc>
        <w:tc>
          <w:tcPr>
            <w:tcW w:w="1417" w:type="dxa"/>
            <w:vAlign w:val="center"/>
          </w:tcPr>
          <w:p w14:paraId="626369C8">
            <w:pPr>
              <w:pStyle w:val="12"/>
            </w:pPr>
          </w:p>
        </w:tc>
        <w:tc>
          <w:tcPr>
            <w:tcW w:w="1417" w:type="dxa"/>
            <w:vAlign w:val="center"/>
          </w:tcPr>
          <w:p w14:paraId="26D553CC">
            <w:pPr>
              <w:pStyle w:val="12"/>
            </w:pPr>
          </w:p>
        </w:tc>
        <w:tc>
          <w:tcPr>
            <w:tcW w:w="1417" w:type="dxa"/>
            <w:vAlign w:val="center"/>
          </w:tcPr>
          <w:p w14:paraId="196F0311">
            <w:pPr>
              <w:pStyle w:val="12"/>
            </w:pPr>
          </w:p>
        </w:tc>
        <w:tc>
          <w:tcPr>
            <w:tcW w:w="1559" w:type="dxa"/>
            <w:vAlign w:val="center"/>
          </w:tcPr>
          <w:p w14:paraId="63D9D97D">
            <w:pPr>
              <w:pStyle w:val="12"/>
            </w:pPr>
          </w:p>
        </w:tc>
        <w:tc>
          <w:tcPr>
            <w:tcW w:w="1417" w:type="dxa"/>
            <w:vAlign w:val="center"/>
          </w:tcPr>
          <w:p w14:paraId="0D659E32">
            <w:pPr>
              <w:pStyle w:val="12"/>
            </w:pPr>
          </w:p>
        </w:tc>
        <w:tc>
          <w:tcPr>
            <w:tcW w:w="1417" w:type="dxa"/>
            <w:vAlign w:val="center"/>
          </w:tcPr>
          <w:p w14:paraId="0390E314">
            <w:pPr>
              <w:pStyle w:val="12"/>
            </w:pPr>
          </w:p>
        </w:tc>
        <w:tc>
          <w:tcPr>
            <w:tcW w:w="1417" w:type="dxa"/>
            <w:vAlign w:val="center"/>
          </w:tcPr>
          <w:p w14:paraId="58A5CEF8">
            <w:pPr>
              <w:pStyle w:val="12"/>
            </w:pPr>
          </w:p>
        </w:tc>
        <w:tc>
          <w:tcPr>
            <w:tcW w:w="1417" w:type="dxa"/>
            <w:vAlign w:val="center"/>
          </w:tcPr>
          <w:p w14:paraId="764D5840">
            <w:pPr>
              <w:pStyle w:val="12"/>
            </w:pPr>
          </w:p>
        </w:tc>
      </w:tr>
      <w:tr w14:paraId="25D5BE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36275C06">
            <w:pPr>
              <w:pStyle w:val="13"/>
            </w:pPr>
            <w:r>
              <w:t xml:space="preserve">          公务用车运行维护费</w:t>
            </w:r>
          </w:p>
        </w:tc>
        <w:tc>
          <w:tcPr>
            <w:tcW w:w="1417" w:type="dxa"/>
            <w:vAlign w:val="center"/>
          </w:tcPr>
          <w:p w14:paraId="081696DF">
            <w:pPr>
              <w:pStyle w:val="12"/>
            </w:pPr>
          </w:p>
        </w:tc>
        <w:tc>
          <w:tcPr>
            <w:tcW w:w="1417" w:type="dxa"/>
            <w:vAlign w:val="center"/>
          </w:tcPr>
          <w:p w14:paraId="43C4103E">
            <w:pPr>
              <w:pStyle w:val="12"/>
            </w:pPr>
          </w:p>
        </w:tc>
        <w:tc>
          <w:tcPr>
            <w:tcW w:w="1417" w:type="dxa"/>
            <w:vAlign w:val="center"/>
          </w:tcPr>
          <w:p w14:paraId="25F5D5F6">
            <w:pPr>
              <w:pStyle w:val="12"/>
            </w:pPr>
          </w:p>
        </w:tc>
        <w:tc>
          <w:tcPr>
            <w:tcW w:w="1559" w:type="dxa"/>
            <w:vAlign w:val="center"/>
          </w:tcPr>
          <w:p w14:paraId="639B32E4">
            <w:pPr>
              <w:pStyle w:val="12"/>
            </w:pPr>
          </w:p>
        </w:tc>
        <w:tc>
          <w:tcPr>
            <w:tcW w:w="1417" w:type="dxa"/>
            <w:vAlign w:val="center"/>
          </w:tcPr>
          <w:p w14:paraId="2C886DDE">
            <w:pPr>
              <w:pStyle w:val="12"/>
            </w:pPr>
          </w:p>
        </w:tc>
        <w:tc>
          <w:tcPr>
            <w:tcW w:w="1417" w:type="dxa"/>
            <w:vAlign w:val="center"/>
          </w:tcPr>
          <w:p w14:paraId="6A382DB0">
            <w:pPr>
              <w:pStyle w:val="12"/>
            </w:pPr>
          </w:p>
        </w:tc>
        <w:tc>
          <w:tcPr>
            <w:tcW w:w="1417" w:type="dxa"/>
            <w:vAlign w:val="center"/>
          </w:tcPr>
          <w:p w14:paraId="18E8B0BD">
            <w:pPr>
              <w:pStyle w:val="12"/>
            </w:pPr>
          </w:p>
        </w:tc>
        <w:tc>
          <w:tcPr>
            <w:tcW w:w="1417" w:type="dxa"/>
            <w:vAlign w:val="center"/>
          </w:tcPr>
          <w:p w14:paraId="52E9AFB7">
            <w:pPr>
              <w:pStyle w:val="12"/>
            </w:pPr>
          </w:p>
        </w:tc>
      </w:tr>
      <w:tr w14:paraId="2740B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4D6F75BD">
            <w:pPr>
              <w:pStyle w:val="13"/>
            </w:pPr>
            <w:r>
              <w:t>三、公务接待费</w:t>
            </w:r>
          </w:p>
        </w:tc>
        <w:tc>
          <w:tcPr>
            <w:tcW w:w="1417" w:type="dxa"/>
            <w:vAlign w:val="center"/>
          </w:tcPr>
          <w:p w14:paraId="3744FFB1">
            <w:pPr>
              <w:pStyle w:val="12"/>
            </w:pPr>
          </w:p>
        </w:tc>
        <w:tc>
          <w:tcPr>
            <w:tcW w:w="1417" w:type="dxa"/>
            <w:vAlign w:val="center"/>
          </w:tcPr>
          <w:p w14:paraId="71C878BF">
            <w:pPr>
              <w:pStyle w:val="12"/>
            </w:pPr>
          </w:p>
        </w:tc>
        <w:tc>
          <w:tcPr>
            <w:tcW w:w="1417" w:type="dxa"/>
            <w:vAlign w:val="center"/>
          </w:tcPr>
          <w:p w14:paraId="0ED7D060">
            <w:pPr>
              <w:pStyle w:val="12"/>
            </w:pPr>
          </w:p>
        </w:tc>
        <w:tc>
          <w:tcPr>
            <w:tcW w:w="1559" w:type="dxa"/>
            <w:vAlign w:val="center"/>
          </w:tcPr>
          <w:p w14:paraId="1D28C404">
            <w:pPr>
              <w:pStyle w:val="12"/>
            </w:pPr>
          </w:p>
        </w:tc>
        <w:tc>
          <w:tcPr>
            <w:tcW w:w="1417" w:type="dxa"/>
            <w:vAlign w:val="center"/>
          </w:tcPr>
          <w:p w14:paraId="035CFF1F">
            <w:pPr>
              <w:pStyle w:val="12"/>
            </w:pPr>
          </w:p>
        </w:tc>
        <w:tc>
          <w:tcPr>
            <w:tcW w:w="1417" w:type="dxa"/>
            <w:vAlign w:val="center"/>
          </w:tcPr>
          <w:p w14:paraId="635FE059">
            <w:pPr>
              <w:pStyle w:val="12"/>
            </w:pPr>
          </w:p>
        </w:tc>
        <w:tc>
          <w:tcPr>
            <w:tcW w:w="1417" w:type="dxa"/>
            <w:vAlign w:val="center"/>
          </w:tcPr>
          <w:p w14:paraId="1F93CF2C">
            <w:pPr>
              <w:pStyle w:val="12"/>
            </w:pPr>
          </w:p>
        </w:tc>
        <w:tc>
          <w:tcPr>
            <w:tcW w:w="1417" w:type="dxa"/>
            <w:vAlign w:val="center"/>
          </w:tcPr>
          <w:p w14:paraId="3ADAC1FC">
            <w:pPr>
              <w:pStyle w:val="12"/>
            </w:pPr>
          </w:p>
        </w:tc>
      </w:tr>
      <w:tr w14:paraId="7E92A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3549E3A6">
            <w:pPr>
              <w:pStyle w:val="13"/>
            </w:pPr>
            <w:r>
              <w:t>四、会议费</w:t>
            </w:r>
          </w:p>
        </w:tc>
        <w:tc>
          <w:tcPr>
            <w:tcW w:w="1417" w:type="dxa"/>
            <w:vAlign w:val="center"/>
          </w:tcPr>
          <w:p w14:paraId="1C975AD1">
            <w:pPr>
              <w:pStyle w:val="12"/>
            </w:pPr>
          </w:p>
        </w:tc>
        <w:tc>
          <w:tcPr>
            <w:tcW w:w="1417" w:type="dxa"/>
            <w:vAlign w:val="center"/>
          </w:tcPr>
          <w:p w14:paraId="26A2E08F">
            <w:pPr>
              <w:pStyle w:val="12"/>
            </w:pPr>
          </w:p>
        </w:tc>
        <w:tc>
          <w:tcPr>
            <w:tcW w:w="1417" w:type="dxa"/>
            <w:vAlign w:val="center"/>
          </w:tcPr>
          <w:p w14:paraId="5F75044F">
            <w:pPr>
              <w:pStyle w:val="12"/>
            </w:pPr>
          </w:p>
        </w:tc>
        <w:tc>
          <w:tcPr>
            <w:tcW w:w="1559" w:type="dxa"/>
            <w:vAlign w:val="center"/>
          </w:tcPr>
          <w:p w14:paraId="0890DEE6">
            <w:pPr>
              <w:pStyle w:val="12"/>
            </w:pPr>
          </w:p>
        </w:tc>
        <w:tc>
          <w:tcPr>
            <w:tcW w:w="1417" w:type="dxa"/>
            <w:vAlign w:val="center"/>
          </w:tcPr>
          <w:p w14:paraId="2EFC1563">
            <w:pPr>
              <w:pStyle w:val="12"/>
            </w:pPr>
          </w:p>
        </w:tc>
        <w:tc>
          <w:tcPr>
            <w:tcW w:w="1417" w:type="dxa"/>
            <w:vAlign w:val="center"/>
          </w:tcPr>
          <w:p w14:paraId="01A49646">
            <w:pPr>
              <w:pStyle w:val="12"/>
            </w:pPr>
          </w:p>
        </w:tc>
        <w:tc>
          <w:tcPr>
            <w:tcW w:w="1417" w:type="dxa"/>
            <w:vAlign w:val="center"/>
          </w:tcPr>
          <w:p w14:paraId="43A74403">
            <w:pPr>
              <w:pStyle w:val="12"/>
            </w:pPr>
          </w:p>
        </w:tc>
        <w:tc>
          <w:tcPr>
            <w:tcW w:w="1417" w:type="dxa"/>
            <w:vAlign w:val="center"/>
          </w:tcPr>
          <w:p w14:paraId="67633752">
            <w:pPr>
              <w:pStyle w:val="12"/>
            </w:pPr>
          </w:p>
        </w:tc>
      </w:tr>
      <w:tr w14:paraId="5065B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976" w:type="dxa"/>
            <w:vAlign w:val="center"/>
          </w:tcPr>
          <w:p w14:paraId="3810DB08">
            <w:pPr>
              <w:pStyle w:val="13"/>
            </w:pPr>
            <w:r>
              <w:t>五、培训费</w:t>
            </w:r>
          </w:p>
        </w:tc>
        <w:tc>
          <w:tcPr>
            <w:tcW w:w="1417" w:type="dxa"/>
            <w:vAlign w:val="center"/>
          </w:tcPr>
          <w:p w14:paraId="54BDC2DD">
            <w:pPr>
              <w:pStyle w:val="12"/>
            </w:pPr>
            <w:r>
              <w:t>0.50</w:t>
            </w:r>
          </w:p>
        </w:tc>
        <w:tc>
          <w:tcPr>
            <w:tcW w:w="1417" w:type="dxa"/>
            <w:vAlign w:val="center"/>
          </w:tcPr>
          <w:p w14:paraId="62E5AE64">
            <w:pPr>
              <w:pStyle w:val="12"/>
            </w:pPr>
            <w:r>
              <w:t>0.50</w:t>
            </w:r>
          </w:p>
        </w:tc>
        <w:tc>
          <w:tcPr>
            <w:tcW w:w="1417" w:type="dxa"/>
            <w:vAlign w:val="center"/>
          </w:tcPr>
          <w:p w14:paraId="29F129C9">
            <w:pPr>
              <w:pStyle w:val="12"/>
            </w:pPr>
          </w:p>
        </w:tc>
        <w:tc>
          <w:tcPr>
            <w:tcW w:w="1559" w:type="dxa"/>
            <w:vAlign w:val="center"/>
          </w:tcPr>
          <w:p w14:paraId="7D032E76">
            <w:pPr>
              <w:pStyle w:val="12"/>
            </w:pPr>
          </w:p>
        </w:tc>
        <w:tc>
          <w:tcPr>
            <w:tcW w:w="1417" w:type="dxa"/>
            <w:vAlign w:val="center"/>
          </w:tcPr>
          <w:p w14:paraId="637B5B89">
            <w:pPr>
              <w:pStyle w:val="12"/>
            </w:pPr>
          </w:p>
        </w:tc>
        <w:tc>
          <w:tcPr>
            <w:tcW w:w="1417" w:type="dxa"/>
            <w:vAlign w:val="center"/>
          </w:tcPr>
          <w:p w14:paraId="7D6E0AB2">
            <w:pPr>
              <w:pStyle w:val="12"/>
            </w:pPr>
          </w:p>
        </w:tc>
        <w:tc>
          <w:tcPr>
            <w:tcW w:w="1417" w:type="dxa"/>
            <w:vAlign w:val="center"/>
          </w:tcPr>
          <w:p w14:paraId="6F02BD91">
            <w:pPr>
              <w:pStyle w:val="12"/>
            </w:pPr>
          </w:p>
        </w:tc>
        <w:tc>
          <w:tcPr>
            <w:tcW w:w="1417" w:type="dxa"/>
            <w:vAlign w:val="center"/>
          </w:tcPr>
          <w:p w14:paraId="3E290FA9">
            <w:pPr>
              <w:pStyle w:val="12"/>
            </w:pPr>
          </w:p>
        </w:tc>
      </w:tr>
    </w:tbl>
    <w:p w14:paraId="74CA8B91"/>
    <w:sectPr>
      <w:pgSz w:w="16840" w:h="11900" w:orient="landscape"/>
      <w:pgMar w:top="1361" w:right="1020" w:bottom="1361"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altName w:val="微软雅黑"/>
    <w:panose1 w:val="00000000000000000000"/>
    <w:charset w:val="00"/>
    <w:family w:val="auto"/>
    <w:pitch w:val="default"/>
    <w:sig w:usb0="00000000" w:usb1="00000000" w:usb2="00000000" w:usb3="00000000" w:csb0="00000000" w:csb1="00000000"/>
  </w:font>
  <w:font w:name="方正书宋_GBK">
    <w:altName w:val="微软雅黑"/>
    <w:panose1 w:val="00000000000000000000"/>
    <w:charset w:val="00"/>
    <w:family w:val="auto"/>
    <w:pitch w:val="default"/>
    <w:sig w:usb0="00000000" w:usb1="00000000" w:usb2="00000000" w:usb3="00000000" w:csb0="00000000" w:csb1="00000000"/>
  </w:font>
  <w:font w:name="方正小标宋_GBK">
    <w:altName w:val="微软雅黑"/>
    <w:panose1 w:val="00000000000000000000"/>
    <w:charset w:val="00"/>
    <w:family w:val="auto"/>
    <w:pitch w:val="default"/>
    <w:sig w:usb0="00000000" w:usb1="00000000" w:usb2="00000000" w:usb3="00000000" w:csb0="00000000" w:csb1="00000000"/>
  </w:font>
  <w:font w:name="方正楷体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E8E66">
    <w:pPr>
      <w:jc w:val="right"/>
    </w:pPr>
    <w:r>
      <w:fldChar w:fldCharType="begin"/>
    </w:r>
    <w:r>
      <w:instrText xml:space="preserve">PAGE "page number"</w:instrText>
    </w:r>
    <w:r>
      <w:fldChar w:fldCharType="separate"/>
    </w:r>
    <w:r>
      <w:t>page number</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288B2">
    <w:pPr>
      <w:jc w:val="left"/>
    </w:pPr>
    <w:r>
      <w:fldChar w:fldCharType="begin"/>
    </w:r>
    <w:r>
      <w:instrText xml:space="preserve">PAGE "page number"</w:instrText>
    </w:r>
    <w:r>
      <w:fldChar w:fldCharType="separate"/>
    </w:r>
    <w:r>
      <w:t>page number</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2"/>
  </w:compat>
  <w:docVars>
    <w:docVar w:name="commondata" w:val="eyJoZGlkIjoiNTk1YjBkYzE2ZTMxZGY4Y2M2MDZiNjhiNTkyZDE5OGMifQ=="/>
  </w:docVars>
  <w:rsids>
    <w:rsidRoot w:val="00000000"/>
    <w:rsid w:val="75C37D3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sz w:val="24"/>
      <w:szCs w:val="24"/>
      <w:lang w:val="en-US" w:eastAsia="uk-UA"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toc 1"/>
    <w:basedOn w:val="1"/>
    <w:qFormat/>
    <w:uiPriority w:val="0"/>
    <w:pPr>
      <w:spacing w:before="120" w:line="240" w:lineRule="auto"/>
      <w:ind w:firstLine="0"/>
    </w:pPr>
    <w:rPr>
      <w:rFonts w:ascii="Times New Roman" w:hAnsi="Times New Roman" w:eastAsia="方正仿宋_GBK" w:cs="Times New Roman"/>
      <w:color w:val="000000"/>
      <w:sz w:val="28"/>
      <w:lang w:val="en-US"/>
    </w:rPr>
  </w:style>
  <w:style w:type="paragraph" w:styleId="3">
    <w:name w:val="toc 4"/>
    <w:basedOn w:val="1"/>
    <w:qFormat/>
    <w:uiPriority w:val="0"/>
    <w:pPr>
      <w:ind w:left="720"/>
    </w:pPr>
  </w:style>
  <w:style w:type="paragraph" w:styleId="4">
    <w:name w:val="toc 2"/>
    <w:basedOn w:val="1"/>
    <w:qFormat/>
    <w:uiPriority w:val="0"/>
    <w:pPr>
      <w:ind w:left="240"/>
    </w:pPr>
  </w:style>
  <w:style w:type="table" w:styleId="6">
    <w:name w:val="Table Grid"/>
    <w:basedOn w:val="5"/>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8">
    <w:name w:val="插入文本样式-插入部门职责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9">
    <w:name w:val="单元格样式23"/>
    <w:basedOn w:val="1"/>
    <w:qFormat/>
    <w:uiPriority w:val="0"/>
    <w:pPr>
      <w:spacing w:before="0" w:after="0"/>
      <w:ind w:firstLine="0"/>
      <w:jc w:val="right"/>
      <w:outlineLvl w:val="9"/>
    </w:pPr>
    <w:rPr>
      <w:rFonts w:ascii="方正书宋_GBK" w:hAnsi="方正书宋_GBK" w:eastAsia="方正书宋_GBK" w:cs="方正书宋_GBK"/>
      <w:sz w:val="24"/>
    </w:rPr>
  </w:style>
  <w:style w:type="paragraph" w:customStyle="1" w:styleId="10">
    <w:name w:val="单元格样式20"/>
    <w:basedOn w:val="1"/>
    <w:qFormat/>
    <w:uiPriority w:val="0"/>
    <w:pPr>
      <w:spacing w:before="0" w:after="0"/>
      <w:ind w:firstLine="0"/>
      <w:jc w:val="left"/>
      <w:outlineLvl w:val="9"/>
    </w:pPr>
    <w:rPr>
      <w:rFonts w:ascii="方正小标宋_GBK" w:hAnsi="方正小标宋_GBK" w:eastAsia="方正小标宋_GBK" w:cs="方正小标宋_GBK"/>
      <w:sz w:val="24"/>
    </w:rPr>
  </w:style>
  <w:style w:type="paragraph" w:customStyle="1" w:styleId="11">
    <w:name w:val="单元格样式1"/>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2">
    <w:name w:val="单元格样式4"/>
    <w:basedOn w:val="1"/>
    <w:qFormat/>
    <w:uiPriority w:val="0"/>
    <w:pPr>
      <w:spacing w:before="0" w:after="0"/>
      <w:ind w:firstLine="0"/>
      <w:jc w:val="right"/>
      <w:outlineLvl w:val="9"/>
    </w:pPr>
    <w:rPr>
      <w:rFonts w:ascii="方正书宋_GBK" w:hAnsi="方正书宋_GBK" w:eastAsia="方正书宋_GBK" w:cs="方正书宋_GBK"/>
      <w:sz w:val="21"/>
    </w:rPr>
  </w:style>
  <w:style w:type="paragraph" w:customStyle="1" w:styleId="13">
    <w:name w:val="单元格样式2"/>
    <w:basedOn w:val="1"/>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14">
    <w:name w:val="单元格样式3"/>
    <w:basedOn w:val="1"/>
    <w:qFormat/>
    <w:uiPriority w:val="0"/>
    <w:pPr>
      <w:spacing w:before="0" w:after="0"/>
      <w:ind w:firstLine="0"/>
      <w:jc w:val="center"/>
      <w:outlineLvl w:val="9"/>
    </w:pPr>
    <w:rPr>
      <w:rFonts w:ascii="方正书宋_GBK" w:hAnsi="方正书宋_GBK" w:eastAsia="方正书宋_GBK" w:cs="方正书宋_GBK"/>
      <w:sz w:val="21"/>
    </w:rPr>
  </w:style>
  <w:style w:type="paragraph" w:customStyle="1" w:styleId="15">
    <w:name w:val="单元格样式6"/>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6">
    <w:name w:val="单元格样式7"/>
    <w:basedOn w:val="1"/>
    <w:qFormat/>
    <w:uiPriority w:val="0"/>
    <w:pPr>
      <w:spacing w:before="0" w:after="0"/>
      <w:ind w:firstLine="0"/>
      <w:jc w:val="right"/>
      <w:outlineLvl w:val="9"/>
    </w:pPr>
    <w:rPr>
      <w:rFonts w:ascii="方正书宋_GBK" w:hAnsi="方正书宋_GBK" w:eastAsia="方正书宋_GBK" w:cs="方正书宋_GBK"/>
      <w:b/>
      <w:sz w:val="21"/>
    </w:rPr>
  </w:style>
  <w:style w:type="paragraph" w:customStyle="1" w:styleId="17">
    <w:name w:val="单元格样式5"/>
    <w:basedOn w:val="1"/>
    <w:qFormat/>
    <w:uiPriority w:val="0"/>
    <w:pPr>
      <w:spacing w:before="0" w:after="0"/>
      <w:ind w:firstLine="0"/>
      <w:jc w:val="left"/>
      <w:outlineLvl w:val="9"/>
    </w:pPr>
    <w:rPr>
      <w:rFonts w:ascii="方正书宋_GBK" w:hAnsi="方正书宋_GBK" w:eastAsia="方正书宋_GBK" w:cs="方正书宋_GBK"/>
      <w:b/>
      <w:sz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4.xml"/><Relationship Id="rId8" Type="http://schemas.openxmlformats.org/officeDocument/2006/relationships/customXml" Target="../customXml/item3.xml"/><Relationship Id="rId76" Type="http://schemas.openxmlformats.org/officeDocument/2006/relationships/fontTable" Target="fontTable.xml"/><Relationship Id="rId75" Type="http://schemas.openxmlformats.org/officeDocument/2006/relationships/customXml" Target="../customXml/item70.xml"/><Relationship Id="rId74" Type="http://schemas.openxmlformats.org/officeDocument/2006/relationships/customXml" Target="../customXml/item69.xml"/><Relationship Id="rId73" Type="http://schemas.openxmlformats.org/officeDocument/2006/relationships/customXml" Target="../customXml/item68.xml"/><Relationship Id="rId72" Type="http://schemas.openxmlformats.org/officeDocument/2006/relationships/customXml" Target="../customXml/item67.xml"/><Relationship Id="rId71" Type="http://schemas.openxmlformats.org/officeDocument/2006/relationships/customXml" Target="../customXml/item66.xml"/><Relationship Id="rId70" Type="http://schemas.openxmlformats.org/officeDocument/2006/relationships/customXml" Target="../customXml/item65.xml"/><Relationship Id="rId7" Type="http://schemas.openxmlformats.org/officeDocument/2006/relationships/customXml" Target="../customXml/item2.xml"/><Relationship Id="rId69" Type="http://schemas.openxmlformats.org/officeDocument/2006/relationships/customXml" Target="../customXml/item64.xml"/><Relationship Id="rId68" Type="http://schemas.openxmlformats.org/officeDocument/2006/relationships/customXml" Target="../customXml/item63.xml"/><Relationship Id="rId67" Type="http://schemas.openxmlformats.org/officeDocument/2006/relationships/customXml" Target="../customXml/item62.xml"/><Relationship Id="rId66" Type="http://schemas.openxmlformats.org/officeDocument/2006/relationships/customXml" Target="../customXml/item61.xml"/><Relationship Id="rId65" Type="http://schemas.openxmlformats.org/officeDocument/2006/relationships/customXml" Target="../customXml/item60.xml"/><Relationship Id="rId64" Type="http://schemas.openxmlformats.org/officeDocument/2006/relationships/customXml" Target="../customXml/item59.xml"/><Relationship Id="rId63" Type="http://schemas.openxmlformats.org/officeDocument/2006/relationships/customXml" Target="../customXml/item58.xml"/><Relationship Id="rId62" Type="http://schemas.openxmlformats.org/officeDocument/2006/relationships/customXml" Target="../customXml/item57.xml"/><Relationship Id="rId61" Type="http://schemas.openxmlformats.org/officeDocument/2006/relationships/customXml" Target="../customXml/item56.xml"/><Relationship Id="rId60" Type="http://schemas.openxmlformats.org/officeDocument/2006/relationships/customXml" Target="../customXml/item55.xml"/><Relationship Id="rId6" Type="http://schemas.openxmlformats.org/officeDocument/2006/relationships/customXml" Target="../customXml/item1.xml"/><Relationship Id="rId59" Type="http://schemas.openxmlformats.org/officeDocument/2006/relationships/customXml" Target="../customXml/item54.xml"/><Relationship Id="rId58" Type="http://schemas.openxmlformats.org/officeDocument/2006/relationships/customXml" Target="../customXml/item53.xml"/><Relationship Id="rId57" Type="http://schemas.openxmlformats.org/officeDocument/2006/relationships/customXml" Target="../customXml/item52.xml"/><Relationship Id="rId56" Type="http://schemas.openxmlformats.org/officeDocument/2006/relationships/customXml" Target="../customXml/item51.xml"/><Relationship Id="rId55" Type="http://schemas.openxmlformats.org/officeDocument/2006/relationships/customXml" Target="../customXml/item50.xml"/><Relationship Id="rId54" Type="http://schemas.openxmlformats.org/officeDocument/2006/relationships/customXml" Target="../customXml/item49.xml"/><Relationship Id="rId53" Type="http://schemas.openxmlformats.org/officeDocument/2006/relationships/customXml" Target="../customXml/item48.xml"/><Relationship Id="rId52" Type="http://schemas.openxmlformats.org/officeDocument/2006/relationships/customXml" Target="../customXml/item47.xml"/><Relationship Id="rId51" Type="http://schemas.openxmlformats.org/officeDocument/2006/relationships/customXml" Target="../customXml/item46.xml"/><Relationship Id="rId50" Type="http://schemas.openxmlformats.org/officeDocument/2006/relationships/customXml" Target="../customXml/item45.xml"/><Relationship Id="rId5" Type="http://schemas.openxmlformats.org/officeDocument/2006/relationships/theme" Target="theme/theme1.xml"/><Relationship Id="rId49" Type="http://schemas.openxmlformats.org/officeDocument/2006/relationships/customXml" Target="../customXml/item44.xml"/><Relationship Id="rId48" Type="http://schemas.openxmlformats.org/officeDocument/2006/relationships/customXml" Target="../customXml/item43.xml"/><Relationship Id="rId47" Type="http://schemas.openxmlformats.org/officeDocument/2006/relationships/customXml" Target="../customXml/item42.xml"/><Relationship Id="rId46" Type="http://schemas.openxmlformats.org/officeDocument/2006/relationships/customXml" Target="../customXml/item41.xml"/><Relationship Id="rId45" Type="http://schemas.openxmlformats.org/officeDocument/2006/relationships/customXml" Target="../customXml/item40.xml"/><Relationship Id="rId44" Type="http://schemas.openxmlformats.org/officeDocument/2006/relationships/customXml" Target="../customXml/item39.xml"/><Relationship Id="rId43" Type="http://schemas.openxmlformats.org/officeDocument/2006/relationships/customXml" Target="../customXml/item38.xml"/><Relationship Id="rId42" Type="http://schemas.openxmlformats.org/officeDocument/2006/relationships/customXml" Target="../customXml/item37.xml"/><Relationship Id="rId41" Type="http://schemas.openxmlformats.org/officeDocument/2006/relationships/customXml" Target="../customXml/item36.xml"/><Relationship Id="rId40" Type="http://schemas.openxmlformats.org/officeDocument/2006/relationships/customXml" Target="../customXml/item35.xml"/><Relationship Id="rId4" Type="http://schemas.openxmlformats.org/officeDocument/2006/relationships/footer" Target="footer2.xml"/><Relationship Id="rId39" Type="http://schemas.openxmlformats.org/officeDocument/2006/relationships/customXml" Target="../customXml/item34.xml"/><Relationship Id="rId38" Type="http://schemas.openxmlformats.org/officeDocument/2006/relationships/customXml" Target="../customXml/item33.xml"/><Relationship Id="rId37" Type="http://schemas.openxmlformats.org/officeDocument/2006/relationships/customXml" Target="../customXml/item32.xml"/><Relationship Id="rId36" Type="http://schemas.openxmlformats.org/officeDocument/2006/relationships/customXml" Target="../customXml/item31.xml"/><Relationship Id="rId35" Type="http://schemas.openxmlformats.org/officeDocument/2006/relationships/customXml" Target="../customXml/item30.xml"/><Relationship Id="rId34" Type="http://schemas.openxmlformats.org/officeDocument/2006/relationships/customXml" Target="../customXml/item29.xml"/><Relationship Id="rId33" Type="http://schemas.openxmlformats.org/officeDocument/2006/relationships/customXml" Target="../customXml/item28.xml"/><Relationship Id="rId32" Type="http://schemas.openxmlformats.org/officeDocument/2006/relationships/customXml" Target="../customXml/item27.xml"/><Relationship Id="rId31" Type="http://schemas.openxmlformats.org/officeDocument/2006/relationships/customXml" Target="../customXml/item26.xml"/><Relationship Id="rId30" Type="http://schemas.openxmlformats.org/officeDocument/2006/relationships/customXml" Target="../customXml/item25.xml"/><Relationship Id="rId3" Type="http://schemas.openxmlformats.org/officeDocument/2006/relationships/footer" Target="footer1.xml"/><Relationship Id="rId29" Type="http://schemas.openxmlformats.org/officeDocument/2006/relationships/customXml" Target="../customXml/item24.xml"/><Relationship Id="rId28" Type="http://schemas.openxmlformats.org/officeDocument/2006/relationships/customXml" Target="../customXml/item23.xml"/><Relationship Id="rId27" Type="http://schemas.openxmlformats.org/officeDocument/2006/relationships/customXml" Target="../customXml/item22.xml"/><Relationship Id="rId26" Type="http://schemas.openxmlformats.org/officeDocument/2006/relationships/customXml" Target="../customXml/item21.xml"/><Relationship Id="rId25" Type="http://schemas.openxmlformats.org/officeDocument/2006/relationships/customXml" Target="../customXml/item20.xml"/><Relationship Id="rId24" Type="http://schemas.openxmlformats.org/officeDocument/2006/relationships/customXml" Target="../customXml/item19.xml"/><Relationship Id="rId23" Type="http://schemas.openxmlformats.org/officeDocument/2006/relationships/customXml" Target="../customXml/item18.xml"/><Relationship Id="rId22" Type="http://schemas.openxmlformats.org/officeDocument/2006/relationships/customXml" Target="../customXml/item17.xml"/><Relationship Id="rId21" Type="http://schemas.openxmlformats.org/officeDocument/2006/relationships/customXml" Target="../customXml/item16.xml"/><Relationship Id="rId20" Type="http://schemas.openxmlformats.org/officeDocument/2006/relationships/customXml" Target="../customXml/item15.xml"/><Relationship Id="rId2" Type="http://schemas.openxmlformats.org/officeDocument/2006/relationships/settings" Target="settings.xml"/><Relationship Id="rId19" Type="http://schemas.openxmlformats.org/officeDocument/2006/relationships/customXml" Target="../customXml/item14.xml"/><Relationship Id="rId18" Type="http://schemas.openxmlformats.org/officeDocument/2006/relationships/customXml" Target="../customXml/item13.xml"/><Relationship Id="rId17" Type="http://schemas.openxmlformats.org/officeDocument/2006/relationships/customXml" Target="../customXml/item12.xml"/><Relationship Id="rId16" Type="http://schemas.openxmlformats.org/officeDocument/2006/relationships/customXml" Target="../customXml/item11.xml"/><Relationship Id="rId15" Type="http://schemas.openxmlformats.org/officeDocument/2006/relationships/customXml" Target="../customXml/item10.xml"/><Relationship Id="rId14" Type="http://schemas.openxmlformats.org/officeDocument/2006/relationships/customXml" Target="../customXml/item9.xml"/><Relationship Id="rId13" Type="http://schemas.openxmlformats.org/officeDocument/2006/relationships/customXml" Target="../customXml/item8.xml"/><Relationship Id="rId12" Type="http://schemas.openxmlformats.org/officeDocument/2006/relationships/customXml" Target="../customXml/item7.xml"/><Relationship Id="rId11" Type="http://schemas.openxmlformats.org/officeDocument/2006/relationships/customXml" Target="../customXml/item6.xml"/><Relationship Id="rId10" Type="http://schemas.openxmlformats.org/officeDocument/2006/relationships/customXml" Target="../customXml/item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2023-03-31T09:37:08Z</dcterms:created>
  <dcterms:modified xsi:type="dcterms:W3CDTF">2023-03-31T01:37:08Z</dcterms:modified>
</cp:coreProperties>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2023-03-31T09:41:40Z</dcterms:created>
  <dcterms:modified xsi:type="dcterms:W3CDTF">2023-03-31T01:41:40Z</dcterms:modified>
</cp:coreProperties>
</file>

<file path=customXml/item12.xml><?xml version="1.0" encoding="utf-8"?>
<Properties xmlns:vt="http://schemas.openxmlformats.org/officeDocument/2006/docPropsVTypes" xmlns="http://schemas.openxmlformats.org/officeDocument/2006/extended-properties">
  <Application>Spire.Doc</Application>
  <AppVersion>12.0000</AppVersion>
</Properties>
</file>

<file path=customXml/item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2023-03-31T09:41:29Z</dcterms:created>
  <dcterms:modified xsi:type="dcterms:W3CDTF">2023-03-31T01:41:29Z</dcterms:modified>
</cp:coreProperties>
</file>

<file path=customXml/item14.xml><?xml version="1.0" encoding="utf-8"?>
<Properties xmlns:vt="http://schemas.openxmlformats.org/officeDocument/2006/docPropsVTypes" xmlns="http://schemas.openxmlformats.org/officeDocument/2006/extended-properties">
  <Application>Spire.Doc</Application>
  <AppVersion>12.0000</AppVersion>
</Properties>
</file>

<file path=customXml/item15.xml><?xml version="1.0" encoding="utf-8"?>
<Properties xmlns:vt="http://schemas.openxmlformats.org/officeDocument/2006/docPropsVTypes" xmlns="http://schemas.openxmlformats.org/officeDocument/2006/extended-properties">
  <Application>Spire.Doc</Application>
  <AppVersion>12.0000</AppVersion>
</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2023-03-31T09:41:20Z</dcterms:created>
  <dcterms:modified xsi:type="dcterms:W3CDTF">2023-03-31T01:41:20Z</dcterms:modified>
</cp:coreProperties>
</file>

<file path=customXml/item17.xml><?xml version="1.0" encoding="utf-8"?>
<Properties xmlns:vt="http://schemas.openxmlformats.org/officeDocument/2006/docPropsVTypes" xmlns="http://schemas.openxmlformats.org/officeDocument/2006/extended-properties">
  <Application>Spire.Doc</Application>
  <AppVersion>12.0000</AppVersion>
</Properties>
</file>

<file path=customXml/item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2023-03-31T09:41:10Z</dcterms:created>
  <dcterms:modified xsi:type="dcterms:W3CDTF">2023-03-31T01:41:10Z</dcterms:modified>
</cp:coreProperties>
</file>

<file path=customXml/item19.xml><?xml version="1.0" encoding="utf-8"?>
<Properties xmlns:vt="http://schemas.openxmlformats.org/officeDocument/2006/docPropsVTypes" xmlns="http://schemas.openxmlformats.org/officeDocument/2006/extended-properties">
  <Application>Spire.Doc</Application>
  <AppVersion>12.0000</AppVersion>
</Properties>
</file>

<file path=customXml/item2.xml><?xml version="1.0" encoding="utf-8"?>
<Properties xmlns:vt="http://schemas.openxmlformats.org/officeDocument/2006/docPropsVTypes" xmlns="http://schemas.openxmlformats.org/officeDocument/2006/extended-properties">
  <Application>Spire.Doc</Application>
  <AppVersion>12.0000</AppVersion>
</Properties>
</file>

<file path=customXml/item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2023-03-31T09:40:57Z</dcterms:created>
  <dcterms:modified xsi:type="dcterms:W3CDTF">2023-03-31T01:40:57Z</dcterms:modified>
</cp:coreProperties>
</file>

<file path=customXml/item21.xml><?xml version="1.0" encoding="utf-8"?>
<Properties xmlns:vt="http://schemas.openxmlformats.org/officeDocument/2006/docPropsVTypes" xmlns="http://schemas.openxmlformats.org/officeDocument/2006/extended-properties">
  <Application>Spire.Doc</Application>
  <AppVersion>12.0000</AppVersion>
</Properties>
</file>

<file path=customXml/item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2023-03-31T09:40:47Z</dcterms:created>
  <dcterms:modified xsi:type="dcterms:W3CDTF">2023-03-31T01:40:47Z</dcterms:modified>
</cp:core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2023-03-31T09:40:36Z</dcterms:created>
  <dcterms:modified xsi:type="dcterms:W3CDTF">2023-03-31T01:40:36Z</dcterms:modified>
</cp:coreProperties>
</file>

<file path=customXml/item25.xml><?xml version="1.0" encoding="utf-8"?>
<Properties xmlns:vt="http://schemas.openxmlformats.org/officeDocument/2006/docPropsVTypes" xmlns="http://schemas.openxmlformats.org/officeDocument/2006/extended-properties">
  <Application>Spire.Doc</Application>
  <AppVersion>12.0000</AppVersion>
</Properties>
</file>

<file path=customXml/item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2023-03-31T09:36:47Z</dcterms:created>
  <dcterms:modified xsi:type="dcterms:W3CDTF">2023-03-31T01:36:46Z</dcterms:modified>
</cp:coreProperties>
</file>

<file path=customXml/item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2023-03-31T09:40:28Z</dcterms:created>
  <dcterms:modified xsi:type="dcterms:W3CDTF">2023-03-31T01:40:28Z</dcterms:modified>
</cp:coreProperties>
</file>

<file path=customXml/item28.xml><?xml version="1.0" encoding="utf-8"?>
<Properties xmlns:vt="http://schemas.openxmlformats.org/officeDocument/2006/docPropsVTypes" xmlns="http://schemas.openxmlformats.org/officeDocument/2006/extended-properties">
  <Application>Spire.Doc</Application>
  <AppVersion>12.0000</AppVersion>
</Properties>
</file>

<file path=customXml/item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2023-03-31T09:40:15Z</dcterms:created>
  <dcterms:modified xsi:type="dcterms:W3CDTF">2023-03-31T01:40:15Z</dcterms:modified>
</cp:coreProperties>
</file>

<file path=customXml/item3.xml><?xml version="1.0" encoding="utf-8"?>
<Properties xmlns:vt="http://schemas.openxmlformats.org/officeDocument/2006/docPropsVTypes" xmlns="http://schemas.openxmlformats.org/officeDocument/2006/extended-properties">
  <Application>Spire.Doc</Application>
  <AppVersion>12.0000</AppVersion>
</Properties>
</file>

<file path=customXml/item30.xml><?xml version="1.0" encoding="utf-8"?>
<Properties xmlns:vt="http://schemas.openxmlformats.org/officeDocument/2006/docPropsVTypes" xmlns="http://schemas.openxmlformats.org/officeDocument/2006/extended-properties">
  <Application>Spire.Doc</Application>
  <AppVersion>12.0000</AppVersion>
</Properties>
</file>

<file path=customXml/item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2023-03-31T09:40:04Z</dcterms:created>
  <dcterms:modified xsi:type="dcterms:W3CDTF">2023-03-31T01:40:04Z</dcterms:modified>
</cp:core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2023-03-31T09:39:55Z</dcterms:created>
  <dcterms:modified xsi:type="dcterms:W3CDTF">2023-03-31T01:39:55Z</dcterms:modified>
</cp:coreProperties>
</file>

<file path=customXml/item34.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2023-03-31T09:39:44Z</dcterms:created>
  <dcterms:modified xsi:type="dcterms:W3CDTF">2023-03-31T01:39:44Z</dcterms:modified>
</cp:coreProperties>
</file>

<file path=customXml/item36.xml><?xml version="1.0" encoding="utf-8"?>
<Properties xmlns:vt="http://schemas.openxmlformats.org/officeDocument/2006/docPropsVTypes" xmlns="http://schemas.openxmlformats.org/officeDocument/2006/extended-properties">
  <Application>Spire.Doc</Application>
  <AppVersion>12.0000</AppVersion>
</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2023-03-31T09:39:33Z</dcterms:created>
  <dcterms:modified xsi:type="dcterms:W3CDTF">2023-03-31T01:39:33Z</dcterms:modified>
</cp:core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2023-03-31T09:36:57Z</dcterms:created>
  <dcterms:modified xsi:type="dcterms:W3CDTF">2023-03-31T01:36:56Z</dcterms:modified>
</cp:coreProperties>
</file>

<file path=customXml/item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2023-03-31T09:39:25Z</dcterms:created>
  <dcterms:modified xsi:type="dcterms:W3CDTF">2023-03-31T01:39:25Z</dcterms:modified>
</cp:coreProperties>
</file>

<file path=customXml/item41.xml><?xml version="1.0" encoding="utf-8"?>
<Properties xmlns:vt="http://schemas.openxmlformats.org/officeDocument/2006/docPropsVTypes" xmlns="http://schemas.openxmlformats.org/officeDocument/2006/extended-properties">
  <Application>Spire.Doc</Application>
  <AppVersion>12.0000</AppVersion>
</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2023-03-31T09:39:15Z</dcterms:created>
  <dcterms:modified xsi:type="dcterms:W3CDTF">2023-03-31T01:39:15Z</dcterms:modified>
</cp:coreProperties>
</file>

<file path=customXml/item43.xml><?xml version="1.0" encoding="utf-8"?>
<Properties xmlns:vt="http://schemas.openxmlformats.org/officeDocument/2006/docPropsVTypes" xmlns="http://schemas.openxmlformats.org/officeDocument/2006/extended-properties">
  <Application>Spire.Doc</Application>
  <AppVersion>12.0000</AppVersion>
</Properties>
</file>

<file path=customXml/item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2023-03-31T09:39:06Z</dcterms:created>
  <dcterms:modified xsi:type="dcterms:W3CDTF">2023-03-31T01:39:06Z</dcterms:modified>
</cp:core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2023-03-31T09:38:55Z</dcterms:created>
  <dcterms:modified xsi:type="dcterms:W3CDTF">2023-03-31T01:38:55Z</dcterms:modified>
</cp:coreProperties>
</file>

<file path=customXml/item47.xml><?xml version="1.0" encoding="utf-8"?>
<Properties xmlns:vt="http://schemas.openxmlformats.org/officeDocument/2006/docPropsVTypes" xmlns="http://schemas.openxmlformats.org/officeDocument/2006/extended-properties">
  <Application>Spire.Doc</Application>
  <AppVersion>12.0000</AppVersion>
</Properties>
</file>

<file path=customXml/item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2023-03-31T09:36:19Z</dcterms:created>
  <dcterms:modified xsi:type="dcterms:W3CDTF">2023-03-31T01:36:19Z</dcterms:modified>
</cp:coreProperties>
</file>

<file path=customXml/item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2023-03-31T09:38:46Z</dcterms:created>
  <dcterms:modified xsi:type="dcterms:W3CDTF">2023-03-31T01:38:46Z</dcterms:modified>
</cp:core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2023-03-31T09:42:06Z</dcterms:created>
  <dcterms:modified xsi:type="dcterms:W3CDTF">2023-03-31T01:42:06Z</dcterms:modified>
</cp:coreProperties>
</file>

<file path=customXml/item50.xml><?xml version="1.0" encoding="utf-8"?>
<Properties xmlns:vt="http://schemas.openxmlformats.org/officeDocument/2006/docPropsVTypes" xmlns="http://schemas.openxmlformats.org/officeDocument/2006/extended-properties">
  <Application>Spire.Doc</Application>
  <AppVersion>12.0000</AppVersion>
</Properties>
</file>

<file path=customXml/item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2023-03-31T09:38:36Z</dcterms:created>
  <dcterms:modified xsi:type="dcterms:W3CDTF">2023-03-31T01:38:36Z</dcterms:modified>
</cp:coreProperties>
</file>

<file path=customXml/item52.xml><?xml version="1.0" encoding="utf-8"?>
<Properties xmlns:vt="http://schemas.openxmlformats.org/officeDocument/2006/docPropsVTypes" xmlns="http://schemas.openxmlformats.org/officeDocument/2006/extended-properties">
  <Application>Spire.Doc</Application>
  <AppVersion>12.0000</AppVersion>
</Properties>
</file>

<file path=customXml/item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2023-03-31T09:38:25Z</dcterms:created>
  <dcterms:modified xsi:type="dcterms:W3CDTF">2023-03-31T01:38:25Z</dcterms:modified>
</cp:coreProperties>
</file>

<file path=customXml/item54.xml><?xml version="1.0" encoding="utf-8"?>
<Properties xmlns:vt="http://schemas.openxmlformats.org/officeDocument/2006/docPropsVTypes" xmlns="http://schemas.openxmlformats.org/officeDocument/2006/extended-properties">
  <Application>Spire.Doc</Application>
  <AppVersion>12.0000</AppVersion>
</Properties>
</file>

<file path=customXml/item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2023-03-31T09:38:17Z</dcterms:created>
  <dcterms:modified xsi:type="dcterms:W3CDTF">2023-03-31T01:38:16Z</dcterms:modified>
</cp:coreProperties>
</file>

<file path=customXml/item56.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2023-03-31T09:38:07Z</dcterms:created>
  <dcterms:modified xsi:type="dcterms:W3CDTF">2023-03-31T01:38:07Z</dcterms:modified>
</cp:coreProperties>
</file>

<file path=customXml/item58.xml><?xml version="1.0" encoding="utf-8"?>
<Properties xmlns:vt="http://schemas.openxmlformats.org/officeDocument/2006/docPropsVTypes" xmlns="http://schemas.openxmlformats.org/officeDocument/2006/extended-properties">
  <Application>Spire.Doc</Application>
  <AppVersion>12.0000</AppVersion>
</Properties>
</file>

<file path=customXml/item59.xml><?xml version="1.0" encoding="utf-8"?>
<Properties xmlns:vt="http://schemas.openxmlformats.org/officeDocument/2006/docPropsVTypes" xmlns="http://schemas.openxmlformats.org/officeDocument/2006/extended-properties">
  <Application>Spire.Doc</Application>
  <AppVersion>12.0000</AppVersion>
</Properties>
</file>

<file path=customXml/item6.xml><?xml version="1.0" encoding="utf-8"?>
<Properties xmlns:vt="http://schemas.openxmlformats.org/officeDocument/2006/docPropsVTypes" xmlns="http://schemas.openxmlformats.org/officeDocument/2006/extended-properties">
  <Application>Spire.Doc</Application>
  <AppVersion>12.0000</AppVersion>
</Properties>
</file>

<file path=customXml/item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2023-03-31T09:37:56Z</dcterms:created>
  <dcterms:modified xsi:type="dcterms:W3CDTF">2023-03-31T01:37:56Z</dcterms:modified>
</cp:coreProperties>
</file>

<file path=customXml/item61.xml><?xml version="1.0" encoding="utf-8"?>
<Properties xmlns:vt="http://schemas.openxmlformats.org/officeDocument/2006/docPropsVTypes" xmlns="http://schemas.openxmlformats.org/officeDocument/2006/extended-properties">
  <Application>Spire.Doc</Application>
  <AppVersion>12.0000</AppVersion>
</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2023-03-31T09:37:48Z</dcterms:created>
  <dcterms:modified xsi:type="dcterms:W3CDTF">2023-03-31T01:37:48Z</dcterms:modified>
</cp:coreProperties>
</file>

<file path=customXml/item63.xml><?xml version="1.0" encoding="utf-8"?>
<Properties xmlns:vt="http://schemas.openxmlformats.org/officeDocument/2006/docPropsVTypes" xmlns="http://schemas.openxmlformats.org/officeDocument/2006/extended-properties">
  <Application>Spire.Doc</Application>
  <AppVersion>12.0000</AppVersion>
</Properties>
</file>

<file path=customXml/item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2023-03-31T09:37:39Z</dcterms:created>
  <dcterms:modified xsi:type="dcterms:W3CDTF">2023-03-31T01:37:39Z</dcterms:modified>
</cp:core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2023-03-31T09:37:30Z</dcterms:created>
  <dcterms:modified xsi:type="dcterms:W3CDTF">2023-03-31T01:37:30Z</dcterms:modified>
</cp:coreProperties>
</file>

<file path=customXml/item67.xml><?xml version="1.0" encoding="utf-8"?>
<Properties xmlns:vt="http://schemas.openxmlformats.org/officeDocument/2006/docPropsVTypes" xmlns="http://schemas.openxmlformats.org/officeDocument/2006/extended-properties">
  <Application>Spire.Doc</Application>
  <AppVersion>12.0000</AppVersion>
</Properties>
</file>

<file path=customXml/item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2023-03-31T09:37:20Z</dcterms:created>
  <dcterms:modified xsi:type="dcterms:W3CDTF">2023-03-31T01:37:20Z</dcterms:modified>
</cp:coreProperties>
</file>

<file path=customXml/item69.xml><?xml version="1.0" encoding="utf-8"?>
<Properties xmlns:vt="http://schemas.openxmlformats.org/officeDocument/2006/docPropsVTypes" xmlns="http://schemas.openxmlformats.org/officeDocument/2006/extended-properties">
  <Application>Spire.Doc</Application>
  <AppVersion>12.0000</AppVersion>
</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2023-03-31T09:41:56Z</dcterms:created>
  <dcterms:modified xsi:type="dcterms:W3CDTF">2023-03-31T01:41:55Z</dcterms:modified>
</cp:coreProperties>
</file>

<file path=customXml/item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2023-03-31T09:36:19Z</dcterms:created>
  <dcterms:modified xsi:type="dcterms:W3CDTF">2023-03-31T01:36:19Z</dcterms:modified>
</cp:coreProperties>
</file>

<file path=customXml/item8.xml><?xml version="1.0" encoding="utf-8"?>
<Properties xmlns:vt="http://schemas.openxmlformats.org/officeDocument/2006/docPropsVTypes" xmlns="http://schemas.openxmlformats.org/officeDocument/2006/extended-properties">
  <Application>Spire.Doc</Application>
  <AppVersion>12.0000</AppVersion>
</Properties>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2023-03-31T09:41:48Z</dcterms:created>
  <dcterms:modified xsi:type="dcterms:W3CDTF">2023-03-31T01:41:48Z</dcterms:modified>
</cp:coreProperties>
</file>

<file path=customXml/itemProps1.xml><?xml version="1.0" encoding="utf-8"?>
<ds:datastoreItem xmlns:ds="http://schemas.openxmlformats.org/officeDocument/2006/customXml" ds:itemID="{f884e6ce-da17-41b3-ae10-2d8af2792842}">
  <ds:schemaRefs/>
</ds:datastoreItem>
</file>

<file path=customXml/itemProps10.xml><?xml version="1.0" encoding="utf-8"?>
<ds:datastoreItem xmlns:ds="http://schemas.openxmlformats.org/officeDocument/2006/customXml" ds:itemID="{96198951-0f29-4e56-bab0-32f55aac038e}">
  <ds:schemaRefs/>
</ds:datastoreItem>
</file>

<file path=customXml/itemProps11.xml><?xml version="1.0" encoding="utf-8"?>
<ds:datastoreItem xmlns:ds="http://schemas.openxmlformats.org/officeDocument/2006/customXml" ds:itemID="{b2eded35-a428-4915-9f36-bb84e46e52fd}">
  <ds:schemaRefs/>
</ds:datastoreItem>
</file>

<file path=customXml/itemProps12.xml><?xml version="1.0" encoding="utf-8"?>
<ds:datastoreItem xmlns:ds="http://schemas.openxmlformats.org/officeDocument/2006/customXml" ds:itemID="{ff3500a6-73e7-40df-92df-0562e7e01b04}">
  <ds:schemaRefs/>
</ds:datastoreItem>
</file>

<file path=customXml/itemProps13.xml><?xml version="1.0" encoding="utf-8"?>
<ds:datastoreItem xmlns:ds="http://schemas.openxmlformats.org/officeDocument/2006/customXml" ds:itemID="{dceb30e0-5d59-4f86-a487-497d0d628576}">
  <ds:schemaRefs/>
</ds:datastoreItem>
</file>

<file path=customXml/itemProps14.xml><?xml version="1.0" encoding="utf-8"?>
<ds:datastoreItem xmlns:ds="http://schemas.openxmlformats.org/officeDocument/2006/customXml" ds:itemID="{1c272820-aec8-4f40-900c-ab087451320e}">
  <ds:schemaRefs/>
</ds:datastoreItem>
</file>

<file path=customXml/itemProps15.xml><?xml version="1.0" encoding="utf-8"?>
<ds:datastoreItem xmlns:ds="http://schemas.openxmlformats.org/officeDocument/2006/customXml" ds:itemID="{855c44f1-0f46-4ae5-a6b9-5a7465cd180c}">
  <ds:schemaRefs/>
</ds:datastoreItem>
</file>

<file path=customXml/itemProps16.xml><?xml version="1.0" encoding="utf-8"?>
<ds:datastoreItem xmlns:ds="http://schemas.openxmlformats.org/officeDocument/2006/customXml" ds:itemID="{d9673d07-970a-4806-bd73-bfc4918c5090}">
  <ds:schemaRefs/>
</ds:datastoreItem>
</file>

<file path=customXml/itemProps17.xml><?xml version="1.0" encoding="utf-8"?>
<ds:datastoreItem xmlns:ds="http://schemas.openxmlformats.org/officeDocument/2006/customXml" ds:itemID="{76fdc94b-3d2f-4437-973f-9ed9b01ebece}">
  <ds:schemaRefs/>
</ds:datastoreItem>
</file>

<file path=customXml/itemProps18.xml><?xml version="1.0" encoding="utf-8"?>
<ds:datastoreItem xmlns:ds="http://schemas.openxmlformats.org/officeDocument/2006/customXml" ds:itemID="{00918977-f86b-4212-b9ae-31130f4de17e}">
  <ds:schemaRefs/>
</ds:datastoreItem>
</file>

<file path=customXml/itemProps19.xml><?xml version="1.0" encoding="utf-8"?>
<ds:datastoreItem xmlns:ds="http://schemas.openxmlformats.org/officeDocument/2006/customXml" ds:itemID="{b3071b48-ff6e-4d26-823d-9932ddf7437d}">
  <ds:schemaRefs/>
</ds:datastoreItem>
</file>

<file path=customXml/itemProps2.xml><?xml version="1.0" encoding="utf-8"?>
<ds:datastoreItem xmlns:ds="http://schemas.openxmlformats.org/officeDocument/2006/customXml" ds:itemID="{96c10c4c-60d7-4371-beeb-17bf17c5b113}">
  <ds:schemaRefs/>
</ds:datastoreItem>
</file>

<file path=customXml/itemProps20.xml><?xml version="1.0" encoding="utf-8"?>
<ds:datastoreItem xmlns:ds="http://schemas.openxmlformats.org/officeDocument/2006/customXml" ds:itemID="{00297f73-9373-480f-8dbd-97b3e0b37c2b}">
  <ds:schemaRefs/>
</ds:datastoreItem>
</file>

<file path=customXml/itemProps21.xml><?xml version="1.0" encoding="utf-8"?>
<ds:datastoreItem xmlns:ds="http://schemas.openxmlformats.org/officeDocument/2006/customXml" ds:itemID="{2289f8be-d384-413f-b416-1c9a89270cbf}">
  <ds:schemaRefs/>
</ds:datastoreItem>
</file>

<file path=customXml/itemProps22.xml><?xml version="1.0" encoding="utf-8"?>
<ds:datastoreItem xmlns:ds="http://schemas.openxmlformats.org/officeDocument/2006/customXml" ds:itemID="{5a098214-d108-44f0-9b92-853cbd02a34e}">
  <ds:schemaRefs/>
</ds:datastoreItem>
</file>

<file path=customXml/itemProps23.xml><?xml version="1.0" encoding="utf-8"?>
<ds:datastoreItem xmlns:ds="http://schemas.openxmlformats.org/officeDocument/2006/customXml" ds:itemID="{81013199-b003-4a17-bc1a-699ba3808864}">
  <ds:schemaRefs/>
</ds:datastoreItem>
</file>

<file path=customXml/itemProps24.xml><?xml version="1.0" encoding="utf-8"?>
<ds:datastoreItem xmlns:ds="http://schemas.openxmlformats.org/officeDocument/2006/customXml" ds:itemID="{459d4446-d850-454a-94b4-40caf260b8bb}">
  <ds:schemaRefs/>
</ds:datastoreItem>
</file>

<file path=customXml/itemProps25.xml><?xml version="1.0" encoding="utf-8"?>
<ds:datastoreItem xmlns:ds="http://schemas.openxmlformats.org/officeDocument/2006/customXml" ds:itemID="{c5824eb6-f1f2-4637-8c85-a21898a26c3d}">
  <ds:schemaRefs/>
</ds:datastoreItem>
</file>

<file path=customXml/itemProps26.xml><?xml version="1.0" encoding="utf-8"?>
<ds:datastoreItem xmlns:ds="http://schemas.openxmlformats.org/officeDocument/2006/customXml" ds:itemID="{3ec89e9d-3f25-44c8-b974-df5765fc93bf}">
  <ds:schemaRefs/>
</ds:datastoreItem>
</file>

<file path=customXml/itemProps27.xml><?xml version="1.0" encoding="utf-8"?>
<ds:datastoreItem xmlns:ds="http://schemas.openxmlformats.org/officeDocument/2006/customXml" ds:itemID="{d213b696-e32c-4ad7-86b8-5c645a63405e}">
  <ds:schemaRefs/>
</ds:datastoreItem>
</file>

<file path=customXml/itemProps28.xml><?xml version="1.0" encoding="utf-8"?>
<ds:datastoreItem xmlns:ds="http://schemas.openxmlformats.org/officeDocument/2006/customXml" ds:itemID="{5824ba89-351c-431a-9cb8-b1a23193ac24}">
  <ds:schemaRefs/>
</ds:datastoreItem>
</file>

<file path=customXml/itemProps29.xml><?xml version="1.0" encoding="utf-8"?>
<ds:datastoreItem xmlns:ds="http://schemas.openxmlformats.org/officeDocument/2006/customXml" ds:itemID="{da99c1c8-cd76-4973-916e-e5776791df6d}">
  <ds:schemaRefs/>
</ds:datastoreItem>
</file>

<file path=customXml/itemProps3.xml><?xml version="1.0" encoding="utf-8"?>
<ds:datastoreItem xmlns:ds="http://schemas.openxmlformats.org/officeDocument/2006/customXml" ds:itemID="{e3a24b5e-3656-40aa-b40a-bcdb1b8b4dd3}">
  <ds:schemaRefs/>
</ds:datastoreItem>
</file>

<file path=customXml/itemProps30.xml><?xml version="1.0" encoding="utf-8"?>
<ds:datastoreItem xmlns:ds="http://schemas.openxmlformats.org/officeDocument/2006/customXml" ds:itemID="{fd0dcbba-ffcb-4446-a04c-7e4cf1834427}">
  <ds:schemaRefs/>
</ds:datastoreItem>
</file>

<file path=customXml/itemProps31.xml><?xml version="1.0" encoding="utf-8"?>
<ds:datastoreItem xmlns:ds="http://schemas.openxmlformats.org/officeDocument/2006/customXml" ds:itemID="{5eeb649a-8ade-421e-83f0-549d17c0eac5}">
  <ds:schemaRefs/>
</ds:datastoreItem>
</file>

<file path=customXml/itemProps32.xml><?xml version="1.0" encoding="utf-8"?>
<ds:datastoreItem xmlns:ds="http://schemas.openxmlformats.org/officeDocument/2006/customXml" ds:itemID="{d2c3717e-22f3-4042-b7a8-0375534a2204}">
  <ds:schemaRefs/>
</ds:datastoreItem>
</file>

<file path=customXml/itemProps33.xml><?xml version="1.0" encoding="utf-8"?>
<ds:datastoreItem xmlns:ds="http://schemas.openxmlformats.org/officeDocument/2006/customXml" ds:itemID="{3e5177d5-49b0-4936-9478-cc731580a4e9}">
  <ds:schemaRefs/>
</ds:datastoreItem>
</file>

<file path=customXml/itemProps34.xml><?xml version="1.0" encoding="utf-8"?>
<ds:datastoreItem xmlns:ds="http://schemas.openxmlformats.org/officeDocument/2006/customXml" ds:itemID="{eb4ea889-8558-40c9-a9c7-5f12dbc833a3}">
  <ds:schemaRefs/>
</ds:datastoreItem>
</file>

<file path=customXml/itemProps35.xml><?xml version="1.0" encoding="utf-8"?>
<ds:datastoreItem xmlns:ds="http://schemas.openxmlformats.org/officeDocument/2006/customXml" ds:itemID="{64dce1cf-8ea7-4b78-8303-c0f384510b4e}">
  <ds:schemaRefs/>
</ds:datastoreItem>
</file>

<file path=customXml/itemProps36.xml><?xml version="1.0" encoding="utf-8"?>
<ds:datastoreItem xmlns:ds="http://schemas.openxmlformats.org/officeDocument/2006/customXml" ds:itemID="{69c75548-761d-45ec-8667-bbd7ff00f1b6}">
  <ds:schemaRefs/>
</ds:datastoreItem>
</file>

<file path=customXml/itemProps37.xml><?xml version="1.0" encoding="utf-8"?>
<ds:datastoreItem xmlns:ds="http://schemas.openxmlformats.org/officeDocument/2006/customXml" ds:itemID="{6dc40b5a-0046-412e-8b45-45bfc51b25b6}">
  <ds:schemaRefs/>
</ds:datastoreItem>
</file>

<file path=customXml/itemProps38.xml><?xml version="1.0" encoding="utf-8"?>
<ds:datastoreItem xmlns:ds="http://schemas.openxmlformats.org/officeDocument/2006/customXml" ds:itemID="{0ce602cd-d8da-4062-bdb2-f4336a2c8fb3}">
  <ds:schemaRefs/>
</ds:datastoreItem>
</file>

<file path=customXml/itemProps39.xml><?xml version="1.0" encoding="utf-8"?>
<ds:datastoreItem xmlns:ds="http://schemas.openxmlformats.org/officeDocument/2006/customXml" ds:itemID="{e10e90eb-a7c7-47f9-924b-56573971ebe6}">
  <ds:schemaRefs/>
</ds:datastoreItem>
</file>

<file path=customXml/itemProps4.xml><?xml version="1.0" encoding="utf-8"?>
<ds:datastoreItem xmlns:ds="http://schemas.openxmlformats.org/officeDocument/2006/customXml" ds:itemID="{a8938ff3-5d81-4214-be78-0cf29ed4bdbd}">
  <ds:schemaRefs/>
</ds:datastoreItem>
</file>

<file path=customXml/itemProps40.xml><?xml version="1.0" encoding="utf-8"?>
<ds:datastoreItem xmlns:ds="http://schemas.openxmlformats.org/officeDocument/2006/customXml" ds:itemID="{d7b7f9e0-bfd7-4dc5-99e9-caa15654bc30}">
  <ds:schemaRefs/>
</ds:datastoreItem>
</file>

<file path=customXml/itemProps41.xml><?xml version="1.0" encoding="utf-8"?>
<ds:datastoreItem xmlns:ds="http://schemas.openxmlformats.org/officeDocument/2006/customXml" ds:itemID="{de99c9ef-0552-4bbe-9a8e-3bfc8418483e}">
  <ds:schemaRefs/>
</ds:datastoreItem>
</file>

<file path=customXml/itemProps42.xml><?xml version="1.0" encoding="utf-8"?>
<ds:datastoreItem xmlns:ds="http://schemas.openxmlformats.org/officeDocument/2006/customXml" ds:itemID="{dbfa39c1-7573-4790-81cc-6c39fe07a82f}">
  <ds:schemaRefs/>
</ds:datastoreItem>
</file>

<file path=customXml/itemProps43.xml><?xml version="1.0" encoding="utf-8"?>
<ds:datastoreItem xmlns:ds="http://schemas.openxmlformats.org/officeDocument/2006/customXml" ds:itemID="{b720bb8a-2a83-400d-abb2-fd0f040d0320}">
  <ds:schemaRefs/>
</ds:datastoreItem>
</file>

<file path=customXml/itemProps44.xml><?xml version="1.0" encoding="utf-8"?>
<ds:datastoreItem xmlns:ds="http://schemas.openxmlformats.org/officeDocument/2006/customXml" ds:itemID="{29a96b96-90b7-4726-b069-d05a15b57043}">
  <ds:schemaRefs/>
</ds:datastoreItem>
</file>

<file path=customXml/itemProps45.xml><?xml version="1.0" encoding="utf-8"?>
<ds:datastoreItem xmlns:ds="http://schemas.openxmlformats.org/officeDocument/2006/customXml" ds:itemID="{b681cd6d-3ac6-4005-854e-82568d60780f}">
  <ds:schemaRefs/>
</ds:datastoreItem>
</file>

<file path=customXml/itemProps46.xml><?xml version="1.0" encoding="utf-8"?>
<ds:datastoreItem xmlns:ds="http://schemas.openxmlformats.org/officeDocument/2006/customXml" ds:itemID="{fb6f1fbd-ea1e-4e59-a406-35c652136903}">
  <ds:schemaRefs/>
</ds:datastoreItem>
</file>

<file path=customXml/itemProps47.xml><?xml version="1.0" encoding="utf-8"?>
<ds:datastoreItem xmlns:ds="http://schemas.openxmlformats.org/officeDocument/2006/customXml" ds:itemID="{5575ddcc-5275-4e76-a521-630aef120e3f}">
  <ds:schemaRefs/>
</ds:datastoreItem>
</file>

<file path=customXml/itemProps48.xml><?xml version="1.0" encoding="utf-8"?>
<ds:datastoreItem xmlns:ds="http://schemas.openxmlformats.org/officeDocument/2006/customXml" ds:itemID="{90d80771-7d08-40e2-a159-297919c9e6c3}">
  <ds:schemaRefs/>
</ds:datastoreItem>
</file>

<file path=customXml/itemProps49.xml><?xml version="1.0" encoding="utf-8"?>
<ds:datastoreItem xmlns:ds="http://schemas.openxmlformats.org/officeDocument/2006/customXml" ds:itemID="{6502a4a4-1fad-4b43-a532-392e57e7b53a}">
  <ds:schemaRefs/>
</ds:datastoreItem>
</file>

<file path=customXml/itemProps5.xml><?xml version="1.0" encoding="utf-8"?>
<ds:datastoreItem xmlns:ds="http://schemas.openxmlformats.org/officeDocument/2006/customXml" ds:itemID="{e1382b2d-522c-45be-a50e-c9e30324b0f2}">
  <ds:schemaRefs/>
</ds:datastoreItem>
</file>

<file path=customXml/itemProps50.xml><?xml version="1.0" encoding="utf-8"?>
<ds:datastoreItem xmlns:ds="http://schemas.openxmlformats.org/officeDocument/2006/customXml" ds:itemID="{f8c708f0-3234-4aae-a090-553ef3c75dbf}">
  <ds:schemaRefs/>
</ds:datastoreItem>
</file>

<file path=customXml/itemProps51.xml><?xml version="1.0" encoding="utf-8"?>
<ds:datastoreItem xmlns:ds="http://schemas.openxmlformats.org/officeDocument/2006/customXml" ds:itemID="{a277aab0-f0ca-4452-8b69-0e1c0150b259}">
  <ds:schemaRefs/>
</ds:datastoreItem>
</file>

<file path=customXml/itemProps52.xml><?xml version="1.0" encoding="utf-8"?>
<ds:datastoreItem xmlns:ds="http://schemas.openxmlformats.org/officeDocument/2006/customXml" ds:itemID="{69b290ae-d1f3-4d3d-a5e5-2abdbd643a02}">
  <ds:schemaRefs/>
</ds:datastoreItem>
</file>

<file path=customXml/itemProps53.xml><?xml version="1.0" encoding="utf-8"?>
<ds:datastoreItem xmlns:ds="http://schemas.openxmlformats.org/officeDocument/2006/customXml" ds:itemID="{e99767e8-0bbd-46e3-8c5d-00ed0ecb9889}">
  <ds:schemaRefs/>
</ds:datastoreItem>
</file>

<file path=customXml/itemProps54.xml><?xml version="1.0" encoding="utf-8"?>
<ds:datastoreItem xmlns:ds="http://schemas.openxmlformats.org/officeDocument/2006/customXml" ds:itemID="{e6055ffc-3b53-4e5b-8795-0c6d29a5606f}">
  <ds:schemaRefs/>
</ds:datastoreItem>
</file>

<file path=customXml/itemProps55.xml><?xml version="1.0" encoding="utf-8"?>
<ds:datastoreItem xmlns:ds="http://schemas.openxmlformats.org/officeDocument/2006/customXml" ds:itemID="{bb093583-e66b-4145-9f2c-642f7387e26b}">
  <ds:schemaRefs/>
</ds:datastoreItem>
</file>

<file path=customXml/itemProps56.xml><?xml version="1.0" encoding="utf-8"?>
<ds:datastoreItem xmlns:ds="http://schemas.openxmlformats.org/officeDocument/2006/customXml" ds:itemID="{6aacdb32-6930-4af6-9257-1b5a19d7ff30}">
  <ds:schemaRefs/>
</ds:datastoreItem>
</file>

<file path=customXml/itemProps57.xml><?xml version="1.0" encoding="utf-8"?>
<ds:datastoreItem xmlns:ds="http://schemas.openxmlformats.org/officeDocument/2006/customXml" ds:itemID="{1a8ea8ef-276b-4d56-84f6-f6b2d4c2f7e0}">
  <ds:schemaRefs/>
</ds:datastoreItem>
</file>

<file path=customXml/itemProps58.xml><?xml version="1.0" encoding="utf-8"?>
<ds:datastoreItem xmlns:ds="http://schemas.openxmlformats.org/officeDocument/2006/customXml" ds:itemID="{5f22b648-3e27-4977-9985-6fa91387a7aa}">
  <ds:schemaRefs/>
</ds:datastoreItem>
</file>

<file path=customXml/itemProps59.xml><?xml version="1.0" encoding="utf-8"?>
<ds:datastoreItem xmlns:ds="http://schemas.openxmlformats.org/officeDocument/2006/customXml" ds:itemID="{f3dbee2c-3c9c-4548-89ed-8f7a9e0ce0b6}">
  <ds:schemaRefs/>
</ds:datastoreItem>
</file>

<file path=customXml/itemProps6.xml><?xml version="1.0" encoding="utf-8"?>
<ds:datastoreItem xmlns:ds="http://schemas.openxmlformats.org/officeDocument/2006/customXml" ds:itemID="{68c5bc02-9a39-4827-a314-62c07f5c83b5}">
  <ds:schemaRefs/>
</ds:datastoreItem>
</file>

<file path=customXml/itemProps60.xml><?xml version="1.0" encoding="utf-8"?>
<ds:datastoreItem xmlns:ds="http://schemas.openxmlformats.org/officeDocument/2006/customXml" ds:itemID="{15fcf7e9-3a02-48b4-a086-ce97ef67f0d6}">
  <ds:schemaRefs/>
</ds:datastoreItem>
</file>

<file path=customXml/itemProps61.xml><?xml version="1.0" encoding="utf-8"?>
<ds:datastoreItem xmlns:ds="http://schemas.openxmlformats.org/officeDocument/2006/customXml" ds:itemID="{6f137c8f-306e-45b6-8b6b-bfc760533f30}">
  <ds:schemaRefs/>
</ds:datastoreItem>
</file>

<file path=customXml/itemProps62.xml><?xml version="1.0" encoding="utf-8"?>
<ds:datastoreItem xmlns:ds="http://schemas.openxmlformats.org/officeDocument/2006/customXml" ds:itemID="{a05ab4bc-e379-47e0-9813-9861e858f5cb}">
  <ds:schemaRefs/>
</ds:datastoreItem>
</file>

<file path=customXml/itemProps63.xml><?xml version="1.0" encoding="utf-8"?>
<ds:datastoreItem xmlns:ds="http://schemas.openxmlformats.org/officeDocument/2006/customXml" ds:itemID="{d4926b16-35e4-42b8-ae67-9cdecbb68fab}">
  <ds:schemaRefs/>
</ds:datastoreItem>
</file>

<file path=customXml/itemProps64.xml><?xml version="1.0" encoding="utf-8"?>
<ds:datastoreItem xmlns:ds="http://schemas.openxmlformats.org/officeDocument/2006/customXml" ds:itemID="{29ca716b-81b7-481a-9f61-991f6d6472e8}">
  <ds:schemaRefs/>
</ds:datastoreItem>
</file>

<file path=customXml/itemProps65.xml><?xml version="1.0" encoding="utf-8"?>
<ds:datastoreItem xmlns:ds="http://schemas.openxmlformats.org/officeDocument/2006/customXml" ds:itemID="{942f6489-9769-4edf-a9cd-7524739c8d28}">
  <ds:schemaRefs/>
</ds:datastoreItem>
</file>

<file path=customXml/itemProps66.xml><?xml version="1.0" encoding="utf-8"?>
<ds:datastoreItem xmlns:ds="http://schemas.openxmlformats.org/officeDocument/2006/customXml" ds:itemID="{3d03cac1-2f03-4759-8d8e-382ad89eb8c3}">
  <ds:schemaRefs/>
</ds:datastoreItem>
</file>

<file path=customXml/itemProps67.xml><?xml version="1.0" encoding="utf-8"?>
<ds:datastoreItem xmlns:ds="http://schemas.openxmlformats.org/officeDocument/2006/customXml" ds:itemID="{f2257bcb-edb8-43e2-81ea-7424164275b1}">
  <ds:schemaRefs/>
</ds:datastoreItem>
</file>

<file path=customXml/itemProps68.xml><?xml version="1.0" encoding="utf-8"?>
<ds:datastoreItem xmlns:ds="http://schemas.openxmlformats.org/officeDocument/2006/customXml" ds:itemID="{1be9382f-704f-42ca-9e60-34581b3fe07e}">
  <ds:schemaRefs/>
</ds:datastoreItem>
</file>

<file path=customXml/itemProps69.xml><?xml version="1.0" encoding="utf-8"?>
<ds:datastoreItem xmlns:ds="http://schemas.openxmlformats.org/officeDocument/2006/customXml" ds:itemID="{b72e1274-dbd1-4ad3-8f51-07a65e795529}">
  <ds:schemaRefs/>
</ds:datastoreItem>
</file>

<file path=customXml/itemProps7.xml><?xml version="1.0" encoding="utf-8"?>
<ds:datastoreItem xmlns:ds="http://schemas.openxmlformats.org/officeDocument/2006/customXml" ds:itemID="{fbeb8817-0ef2-413a-b1cf-abd1ea3b9d08}">
  <ds:schemaRefs/>
</ds:datastoreItem>
</file>

<file path=customXml/itemProps70.xml><?xml version="1.0" encoding="utf-8"?>
<ds:datastoreItem xmlns:ds="http://schemas.openxmlformats.org/officeDocument/2006/customXml" ds:itemID="{cccfc604-8434-4978-8df0-40788a2773ea}">
  <ds:schemaRefs/>
</ds:datastoreItem>
</file>

<file path=customXml/itemProps8.xml><?xml version="1.0" encoding="utf-8"?>
<ds:datastoreItem xmlns:ds="http://schemas.openxmlformats.org/officeDocument/2006/customXml" ds:itemID="{e05232c0-f1e0-46e5-b2b2-089d4d98cb5f}">
  <ds:schemaRefs/>
</ds:datastoreItem>
</file>

<file path=customXml/itemProps9.xml><?xml version="1.0" encoding="utf-8"?>
<ds:datastoreItem xmlns:ds="http://schemas.openxmlformats.org/officeDocument/2006/customXml" ds:itemID="{5744aab0-846a-474b-9b7d-8d0d4306c0e7}">
  <ds:schemaRefs/>
</ds:datastoreItem>
</file>

<file path=docProps/app.xml><?xml version="1.0" encoding="utf-8"?>
<Properties xmlns="http://schemas.openxmlformats.org/officeDocument/2006/extended-properties" xmlns:vt="http://schemas.openxmlformats.org/officeDocument/2006/docPropsVTypes">
  <Pages>430</Pages>
  <Words>85275</Words>
  <Characters>135240</Characters>
  <TotalTime>17</TotalTime>
  <ScaleCrop>false</ScaleCrop>
  <LinksUpToDate>false</LinksUpToDate>
  <CharactersWithSpaces>143731</CharactersWithSpaces>
  <Application>WPS Office_12.1.0.18276_F1E327BC-269C-435d-A152-05C5408002CA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2023-03-31T09:42:00Z</dcterms:created>
  <dc:creator>Administrator</dc:creator>
  <cp:lastModifiedBy>ZLW</cp:lastModifiedBy>
  <dcterms:modified xsi:type="dcterms:W3CDTF">2024-10-23T02:02:10Z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A4BFFAFC6ABA41AA8D10041F9AD23AD3_12</vt:lpwstr>
  </property>
</Properties>
</file>